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0"/>
        <w:ind w:left="400"/>
        <w:rPr>
          <w:rFonts w:ascii="Arial"/>
        </w:rPr>
      </w:pPr>
      <w:r>
        <w:rPr>
          <w:rFonts w:ascii="Arial"/>
        </w:rPr>
        <w:t>Thapar</w:t>
      </w:r>
      <w:r>
        <w:rPr>
          <w:rFonts w:ascii="Arial"/>
          <w:spacing w:val="-8"/>
        </w:rPr>
        <w:t> </w:t>
      </w:r>
      <w:r>
        <w:rPr>
          <w:rFonts w:ascii="Arial"/>
          <w:spacing w:val="-4"/>
        </w:rPr>
        <w:t>Data</w:t>
      </w:r>
    </w:p>
    <w:p>
      <w:pPr>
        <w:pStyle w:val="BodyText"/>
        <w:spacing w:before="24"/>
        <w:rPr>
          <w:rFonts w:ascii="Arial"/>
        </w:rPr>
      </w:pPr>
    </w:p>
    <w:p>
      <w:pPr>
        <w:pStyle w:val="BodyText"/>
        <w:spacing w:before="1"/>
        <w:ind w:left="400"/>
        <w:rPr>
          <w:rFonts w:ascii="Arial"/>
        </w:rPr>
      </w:pPr>
      <w:r>
        <w:rPr>
          <w:rFonts w:ascii="Arial"/>
          <w:spacing w:val="-2"/>
          <w:u w:val="single"/>
        </w:rPr>
        <w:t>Mission</w:t>
      </w:r>
    </w:p>
    <w:p>
      <w:pPr>
        <w:pStyle w:val="BodyText"/>
        <w:spacing w:line="252" w:lineRule="auto" w:before="16"/>
        <w:ind w:left="400" w:right="294"/>
        <w:rPr>
          <w:rFonts w:ascii="Roboto"/>
        </w:rPr>
      </w:pPr>
      <w:r>
        <w:rPr>
          <w:rFonts w:ascii="Roboto"/>
        </w:rPr>
        <w:t>Thapar Institute of Engineering &amp; Technology, which comprises of inter-disciplinary exploration and invention, has contributed to many technological advancements and scientific</w:t>
      </w:r>
      <w:r>
        <w:rPr>
          <w:rFonts w:ascii="Roboto"/>
          <w:spacing w:val="-3"/>
        </w:rPr>
        <w:t> </w:t>
      </w:r>
      <w:r>
        <w:rPr>
          <w:rFonts w:ascii="Roboto"/>
        </w:rPr>
        <w:t>breakthroughs</w:t>
      </w:r>
      <w:r>
        <w:rPr>
          <w:rFonts w:ascii="Roboto"/>
          <w:spacing w:val="-3"/>
        </w:rPr>
        <w:t> </w:t>
      </w:r>
      <w:r>
        <w:rPr>
          <w:rFonts w:ascii="Roboto"/>
        </w:rPr>
        <w:t>within</w:t>
      </w:r>
      <w:r>
        <w:rPr>
          <w:rFonts w:ascii="Roboto"/>
          <w:spacing w:val="-3"/>
        </w:rPr>
        <w:t> </w:t>
      </w:r>
      <w:r>
        <w:rPr>
          <w:rFonts w:ascii="Roboto"/>
        </w:rPr>
        <w:t>India</w:t>
      </w:r>
      <w:r>
        <w:rPr>
          <w:rFonts w:ascii="Roboto"/>
          <w:spacing w:val="-3"/>
        </w:rPr>
        <w:t> </w:t>
      </w:r>
      <w:r>
        <w:rPr>
          <w:rFonts w:ascii="Roboto"/>
        </w:rPr>
        <w:t>and</w:t>
      </w:r>
      <w:r>
        <w:rPr>
          <w:rFonts w:ascii="Roboto"/>
          <w:spacing w:val="-3"/>
        </w:rPr>
        <w:t> </w:t>
      </w:r>
      <w:r>
        <w:rPr>
          <w:rFonts w:ascii="Roboto"/>
        </w:rPr>
        <w:t>beyond.</w:t>
      </w:r>
      <w:r>
        <w:rPr>
          <w:rFonts w:ascii="Roboto"/>
          <w:spacing w:val="-3"/>
        </w:rPr>
        <w:t> </w:t>
      </w:r>
      <w:r>
        <w:rPr>
          <w:rFonts w:ascii="Roboto"/>
        </w:rPr>
        <w:t>The</w:t>
      </w:r>
      <w:r>
        <w:rPr>
          <w:rFonts w:ascii="Roboto"/>
          <w:spacing w:val="-3"/>
        </w:rPr>
        <w:t> </w:t>
      </w:r>
      <w:r>
        <w:rPr>
          <w:rFonts w:ascii="Roboto"/>
        </w:rPr>
        <w:t>teaching</w:t>
      </w:r>
      <w:r>
        <w:rPr>
          <w:rFonts w:ascii="Roboto"/>
          <w:spacing w:val="-3"/>
        </w:rPr>
        <w:t> </w:t>
      </w:r>
      <w:r>
        <w:rPr>
          <w:rFonts w:ascii="Roboto"/>
        </w:rPr>
        <w:t>pedagogy</w:t>
      </w:r>
      <w:r>
        <w:rPr>
          <w:rFonts w:ascii="Roboto"/>
          <w:spacing w:val="-3"/>
        </w:rPr>
        <w:t> </w:t>
      </w:r>
      <w:r>
        <w:rPr>
          <w:rFonts w:ascii="Roboto"/>
        </w:rPr>
        <w:t>employed</w:t>
      </w:r>
      <w:r>
        <w:rPr>
          <w:rFonts w:ascii="Roboto"/>
          <w:spacing w:val="-3"/>
        </w:rPr>
        <w:t> </w:t>
      </w:r>
      <w:r>
        <w:rPr>
          <w:rFonts w:ascii="Roboto"/>
        </w:rPr>
        <w:t>for</w:t>
      </w:r>
      <w:r>
        <w:rPr>
          <w:rFonts w:ascii="Roboto"/>
          <w:spacing w:val="-3"/>
        </w:rPr>
        <w:t> </w:t>
      </w:r>
      <w:r>
        <w:rPr>
          <w:rFonts w:ascii="Roboto"/>
        </w:rPr>
        <w:t>the engineering programmes offered at Thapar Institute of Engineering &amp; Technology reflects the</w:t>
      </w:r>
      <w:r>
        <w:rPr>
          <w:rFonts w:ascii="Roboto"/>
          <w:spacing w:val="-5"/>
        </w:rPr>
        <w:t> </w:t>
      </w:r>
      <w:r>
        <w:rPr>
          <w:rFonts w:ascii="Roboto"/>
        </w:rPr>
        <w:t>long</w:t>
      </w:r>
      <w:r>
        <w:rPr>
          <w:rFonts w:ascii="Roboto"/>
          <w:spacing w:val="-5"/>
        </w:rPr>
        <w:t> </w:t>
      </w:r>
      <w:r>
        <w:rPr>
          <w:rFonts w:ascii="Roboto"/>
        </w:rPr>
        <w:t>held</w:t>
      </w:r>
      <w:r>
        <w:rPr>
          <w:rFonts w:ascii="Roboto"/>
          <w:spacing w:val="-5"/>
        </w:rPr>
        <w:t> </w:t>
      </w:r>
      <w:r>
        <w:rPr>
          <w:rFonts w:ascii="Roboto"/>
        </w:rPr>
        <w:t>ethos,</w:t>
      </w:r>
      <w:r>
        <w:rPr>
          <w:rFonts w:ascii="Roboto"/>
          <w:spacing w:val="-5"/>
        </w:rPr>
        <w:t> </w:t>
      </w:r>
      <w:r>
        <w:rPr>
          <w:rFonts w:ascii="Roboto"/>
        </w:rPr>
        <w:t>which</w:t>
      </w:r>
      <w:r>
        <w:rPr>
          <w:rFonts w:ascii="Roboto"/>
          <w:spacing w:val="-5"/>
        </w:rPr>
        <w:t> </w:t>
      </w:r>
      <w:r>
        <w:rPr>
          <w:rFonts w:ascii="Roboto"/>
        </w:rPr>
        <w:t>advocate</w:t>
      </w:r>
      <w:r>
        <w:rPr>
          <w:rFonts w:ascii="Roboto"/>
          <w:spacing w:val="-5"/>
        </w:rPr>
        <w:t> </w:t>
      </w:r>
      <w:r>
        <w:rPr>
          <w:rFonts w:ascii="Roboto"/>
        </w:rPr>
        <w:t>that</w:t>
      </w:r>
      <w:r>
        <w:rPr>
          <w:rFonts w:ascii="Roboto"/>
          <w:spacing w:val="-5"/>
        </w:rPr>
        <w:t> </w:t>
      </w:r>
      <w:r>
        <w:rPr>
          <w:rFonts w:ascii="Roboto"/>
        </w:rPr>
        <w:t>engineering</w:t>
      </w:r>
      <w:r>
        <w:rPr>
          <w:rFonts w:ascii="Roboto"/>
          <w:spacing w:val="-5"/>
        </w:rPr>
        <w:t> </w:t>
      </w:r>
      <w:r>
        <w:rPr>
          <w:rFonts w:ascii="Roboto"/>
        </w:rPr>
        <w:t>education</w:t>
      </w:r>
      <w:r>
        <w:rPr>
          <w:rFonts w:ascii="Roboto"/>
          <w:spacing w:val="-5"/>
        </w:rPr>
        <w:t> </w:t>
      </w:r>
      <w:r>
        <w:rPr>
          <w:rFonts w:ascii="Roboto"/>
        </w:rPr>
        <w:t>should</w:t>
      </w:r>
      <w:r>
        <w:rPr>
          <w:rFonts w:ascii="Roboto"/>
          <w:spacing w:val="-5"/>
        </w:rPr>
        <w:t> </w:t>
      </w:r>
      <w:r>
        <w:rPr>
          <w:rFonts w:ascii="Roboto"/>
        </w:rPr>
        <w:t>be</w:t>
      </w:r>
      <w:r>
        <w:rPr>
          <w:rFonts w:ascii="Roboto"/>
          <w:spacing w:val="-5"/>
        </w:rPr>
        <w:t> </w:t>
      </w:r>
      <w:r>
        <w:rPr>
          <w:rFonts w:ascii="Roboto"/>
        </w:rPr>
        <w:t>broad-based</w:t>
      </w:r>
      <w:r>
        <w:rPr>
          <w:rFonts w:ascii="Roboto"/>
          <w:spacing w:val="-5"/>
        </w:rPr>
        <w:t> </w:t>
      </w:r>
      <w:r>
        <w:rPr>
          <w:rFonts w:ascii="Roboto"/>
        </w:rPr>
        <w:t>and should enable students to develop their professional careers.</w:t>
      </w:r>
    </w:p>
    <w:p>
      <w:pPr>
        <w:pStyle w:val="BodyText"/>
        <w:spacing w:before="16"/>
        <w:ind w:left="400"/>
        <w:rPr>
          <w:rFonts w:ascii="Arial"/>
        </w:rPr>
      </w:pPr>
      <w:r>
        <w:rPr>
          <w:rFonts w:ascii="Arial"/>
          <w:spacing w:val="-2"/>
          <w:u w:val="single"/>
        </w:rPr>
        <w:t>Vision</w:t>
      </w:r>
    </w:p>
    <w:p>
      <w:pPr>
        <w:pStyle w:val="BodyText"/>
        <w:spacing w:line="252" w:lineRule="auto" w:before="16"/>
        <w:ind w:left="400" w:right="249"/>
        <w:rPr>
          <w:rFonts w:ascii="Roboto"/>
        </w:rPr>
      </w:pPr>
      <w:r>
        <w:rPr>
          <w:rFonts w:ascii="Roboto"/>
        </w:rPr>
        <w:t>Our vision is to build a sustainable society through education, which is centered around extensive learning, research and development. We wish to be recognised as a leader committed</w:t>
      </w:r>
      <w:r>
        <w:rPr>
          <w:rFonts w:ascii="Roboto"/>
          <w:spacing w:val="-5"/>
        </w:rPr>
        <w:t> </w:t>
      </w:r>
      <w:r>
        <w:rPr>
          <w:rFonts w:ascii="Roboto"/>
        </w:rPr>
        <w:t>to</w:t>
      </w:r>
      <w:r>
        <w:rPr>
          <w:rFonts w:ascii="Roboto"/>
          <w:spacing w:val="-5"/>
        </w:rPr>
        <w:t> </w:t>
      </w:r>
      <w:r>
        <w:rPr>
          <w:rFonts w:ascii="Roboto"/>
        </w:rPr>
        <w:t>excellence</w:t>
      </w:r>
      <w:r>
        <w:rPr>
          <w:rFonts w:ascii="Roboto"/>
          <w:spacing w:val="-5"/>
        </w:rPr>
        <w:t> </w:t>
      </w:r>
      <w:r>
        <w:rPr>
          <w:rFonts w:ascii="Roboto"/>
        </w:rPr>
        <w:t>in</w:t>
      </w:r>
      <w:r>
        <w:rPr>
          <w:rFonts w:ascii="Roboto"/>
          <w:spacing w:val="-5"/>
        </w:rPr>
        <w:t> </w:t>
      </w:r>
      <w:r>
        <w:rPr>
          <w:rFonts w:ascii="Roboto"/>
        </w:rPr>
        <w:t>higher</w:t>
      </w:r>
      <w:r>
        <w:rPr>
          <w:rFonts w:ascii="Roboto"/>
          <w:spacing w:val="-5"/>
        </w:rPr>
        <w:t> </w:t>
      </w:r>
      <w:r>
        <w:rPr>
          <w:rFonts w:ascii="Roboto"/>
        </w:rPr>
        <w:t>education,</w:t>
      </w:r>
      <w:r>
        <w:rPr>
          <w:rFonts w:ascii="Roboto"/>
          <w:spacing w:val="-5"/>
        </w:rPr>
        <w:t> </w:t>
      </w:r>
      <w:r>
        <w:rPr>
          <w:rFonts w:ascii="Roboto"/>
        </w:rPr>
        <w:t>and</w:t>
      </w:r>
      <w:r>
        <w:rPr>
          <w:rFonts w:ascii="Roboto"/>
          <w:spacing w:val="-5"/>
        </w:rPr>
        <w:t> </w:t>
      </w:r>
      <w:r>
        <w:rPr>
          <w:rFonts w:ascii="Roboto"/>
        </w:rPr>
        <w:t>to</w:t>
      </w:r>
      <w:r>
        <w:rPr>
          <w:rFonts w:ascii="Roboto"/>
          <w:spacing w:val="-5"/>
        </w:rPr>
        <w:t> </w:t>
      </w:r>
      <w:r>
        <w:rPr>
          <w:rFonts w:ascii="Roboto"/>
        </w:rPr>
        <w:t>give</w:t>
      </w:r>
      <w:r>
        <w:rPr>
          <w:rFonts w:ascii="Roboto"/>
          <w:spacing w:val="-5"/>
        </w:rPr>
        <w:t> </w:t>
      </w:r>
      <w:r>
        <w:rPr>
          <w:rFonts w:ascii="Roboto"/>
        </w:rPr>
        <w:t>our</w:t>
      </w:r>
      <w:r>
        <w:rPr>
          <w:rFonts w:ascii="Roboto"/>
          <w:spacing w:val="-5"/>
        </w:rPr>
        <w:t> </w:t>
      </w:r>
      <w:r>
        <w:rPr>
          <w:rFonts w:ascii="Roboto"/>
        </w:rPr>
        <w:t>students</w:t>
      </w:r>
      <w:r>
        <w:rPr>
          <w:rFonts w:ascii="Roboto"/>
          <w:spacing w:val="-5"/>
        </w:rPr>
        <w:t> </w:t>
      </w:r>
      <w:r>
        <w:rPr>
          <w:rFonts w:ascii="Roboto"/>
        </w:rPr>
        <w:t>the</w:t>
      </w:r>
      <w:r>
        <w:rPr>
          <w:rFonts w:ascii="Roboto"/>
          <w:spacing w:val="-5"/>
        </w:rPr>
        <w:t> </w:t>
      </w:r>
      <w:r>
        <w:rPr>
          <w:rFonts w:ascii="Roboto"/>
        </w:rPr>
        <w:t>power</w:t>
      </w:r>
      <w:r>
        <w:rPr>
          <w:rFonts w:ascii="Roboto"/>
          <w:spacing w:val="-5"/>
        </w:rPr>
        <w:t> </w:t>
      </w:r>
      <w:r>
        <w:rPr>
          <w:rFonts w:ascii="Roboto"/>
        </w:rPr>
        <w:t>to</w:t>
      </w:r>
      <w:r>
        <w:rPr>
          <w:rFonts w:ascii="Roboto"/>
          <w:spacing w:val="-5"/>
        </w:rPr>
        <w:t> </w:t>
      </w:r>
      <w:r>
        <w:rPr>
          <w:rFonts w:ascii="Roboto"/>
        </w:rPr>
        <w:t>innovate and discover countless possibilities through academic learning and exposure.</w:t>
      </w:r>
    </w:p>
    <w:p>
      <w:pPr>
        <w:pStyle w:val="BodyText"/>
        <w:spacing w:line="276" w:lineRule="auto" w:before="258"/>
        <w:ind w:left="400"/>
        <w:rPr>
          <w:rFonts w:ascii="Arial"/>
        </w:rPr>
      </w:pPr>
      <w:r>
        <w:rPr>
          <w:rFonts w:ascii="Arial"/>
        </w:rPr>
        <w:t>Thapar Institute of Engineering and Technology, informally Thapar University, is a private institute</w:t>
      </w:r>
      <w:r>
        <w:rPr>
          <w:rFonts w:ascii="Arial"/>
          <w:spacing w:val="-5"/>
        </w:rPr>
        <w:t> </w:t>
      </w:r>
      <w:r>
        <w:rPr>
          <w:rFonts w:ascii="Arial"/>
        </w:rPr>
        <w:t>deemed</w:t>
      </w:r>
      <w:r>
        <w:rPr>
          <w:rFonts w:ascii="Arial"/>
          <w:spacing w:val="-5"/>
        </w:rPr>
        <w:t> </w:t>
      </w:r>
      <w:r>
        <w:rPr>
          <w:rFonts w:ascii="Arial"/>
        </w:rPr>
        <w:t>to</w:t>
      </w:r>
      <w:r>
        <w:rPr>
          <w:rFonts w:ascii="Arial"/>
          <w:spacing w:val="-5"/>
        </w:rPr>
        <w:t> </w:t>
      </w:r>
      <w:r>
        <w:rPr>
          <w:rFonts w:ascii="Arial"/>
        </w:rPr>
        <w:t>be</w:t>
      </w:r>
      <w:r>
        <w:rPr>
          <w:rFonts w:ascii="Arial"/>
          <w:spacing w:val="-5"/>
        </w:rPr>
        <w:t> </w:t>
      </w:r>
      <w:r>
        <w:rPr>
          <w:rFonts w:ascii="Arial"/>
        </w:rPr>
        <w:t>university,</w:t>
      </w:r>
      <w:r>
        <w:rPr>
          <w:rFonts w:ascii="Arial"/>
          <w:spacing w:val="-5"/>
        </w:rPr>
        <w:t> </w:t>
      </w:r>
      <w:r>
        <w:rPr>
          <w:rFonts w:ascii="Arial"/>
        </w:rPr>
        <w:t>located</w:t>
      </w:r>
      <w:r>
        <w:rPr>
          <w:rFonts w:ascii="Arial"/>
          <w:spacing w:val="-5"/>
        </w:rPr>
        <w:t> </w:t>
      </w:r>
      <w:r>
        <w:rPr>
          <w:rFonts w:ascii="Arial"/>
        </w:rPr>
        <w:t>in</w:t>
      </w:r>
      <w:r>
        <w:rPr>
          <w:rFonts w:ascii="Arial"/>
          <w:spacing w:val="-5"/>
        </w:rPr>
        <w:t> </w:t>
      </w:r>
      <w:r>
        <w:rPr>
          <w:rFonts w:ascii="Arial"/>
        </w:rPr>
        <w:t>Patiala,</w:t>
      </w:r>
      <w:r>
        <w:rPr>
          <w:rFonts w:ascii="Arial"/>
          <w:spacing w:val="-5"/>
        </w:rPr>
        <w:t> </w:t>
      </w:r>
      <w:r>
        <w:rPr>
          <w:rFonts w:ascii="Arial"/>
        </w:rPr>
        <w:t>Punjab,</w:t>
      </w:r>
      <w:r>
        <w:rPr>
          <w:rFonts w:ascii="Arial"/>
          <w:spacing w:val="-5"/>
        </w:rPr>
        <w:t> </w:t>
      </w:r>
      <w:r>
        <w:rPr>
          <w:rFonts w:ascii="Arial"/>
        </w:rPr>
        <w:t>India.</w:t>
      </w:r>
      <w:r>
        <w:rPr>
          <w:rFonts w:ascii="Arial"/>
          <w:spacing w:val="-5"/>
        </w:rPr>
        <w:t> </w:t>
      </w:r>
      <w:r>
        <w:rPr>
          <w:rFonts w:ascii="Arial"/>
        </w:rPr>
        <w:t>It</w:t>
      </w:r>
      <w:r>
        <w:rPr>
          <w:rFonts w:ascii="Arial"/>
          <w:spacing w:val="-5"/>
        </w:rPr>
        <w:t> </w:t>
      </w:r>
      <w:r>
        <w:rPr>
          <w:rFonts w:ascii="Arial"/>
        </w:rPr>
        <w:t>was</w:t>
      </w:r>
      <w:r>
        <w:rPr>
          <w:rFonts w:ascii="Arial"/>
          <w:spacing w:val="-5"/>
        </w:rPr>
        <w:t> </w:t>
      </w:r>
      <w:r>
        <w:rPr>
          <w:rFonts w:ascii="Arial"/>
        </w:rPr>
        <w:t>founded</w:t>
      </w:r>
      <w:r>
        <w:rPr>
          <w:rFonts w:ascii="Arial"/>
          <w:spacing w:val="-5"/>
        </w:rPr>
        <w:t> </w:t>
      </w:r>
      <w:r>
        <w:rPr>
          <w:rFonts w:ascii="Arial"/>
        </w:rPr>
        <w:t>in</w:t>
      </w:r>
      <w:r>
        <w:rPr>
          <w:rFonts w:ascii="Arial"/>
          <w:spacing w:val="-5"/>
        </w:rPr>
        <w:t> </w:t>
      </w:r>
      <w:r>
        <w:rPr>
          <w:rFonts w:ascii="Arial"/>
        </w:rPr>
        <w:t>1956</w:t>
      </w:r>
      <w:r>
        <w:rPr>
          <w:rFonts w:ascii="Arial"/>
          <w:spacing w:val="-5"/>
        </w:rPr>
        <w:t> </w:t>
      </w:r>
      <w:r>
        <w:rPr>
          <w:rFonts w:ascii="Arial"/>
        </w:rPr>
        <w:t>by Karam Chand Thapar.</w:t>
      </w:r>
    </w:p>
    <w:p>
      <w:pPr>
        <w:pStyle w:val="BodyText"/>
        <w:spacing w:line="276" w:lineRule="auto"/>
        <w:ind w:left="400" w:right="249"/>
        <w:rPr>
          <w:rFonts w:ascii="Arial"/>
        </w:rPr>
      </w:pPr>
      <w:r>
        <w:rPr>
          <w:rFonts w:ascii="Arial"/>
        </w:rPr>
        <w:t>The</w:t>
      </w:r>
      <w:r>
        <w:rPr>
          <w:rFonts w:ascii="Arial"/>
          <w:spacing w:val="-5"/>
        </w:rPr>
        <w:t> </w:t>
      </w:r>
      <w:r>
        <w:rPr>
          <w:rFonts w:ascii="Arial"/>
        </w:rPr>
        <w:t>university</w:t>
      </w:r>
      <w:r>
        <w:rPr>
          <w:rFonts w:ascii="Arial"/>
          <w:spacing w:val="-5"/>
        </w:rPr>
        <w:t> </w:t>
      </w:r>
      <w:r>
        <w:rPr>
          <w:rFonts w:ascii="Arial"/>
        </w:rPr>
        <w:t>offers</w:t>
      </w:r>
      <w:r>
        <w:rPr>
          <w:rFonts w:ascii="Arial"/>
          <w:spacing w:val="-5"/>
        </w:rPr>
        <w:t> </w:t>
      </w:r>
      <w:r>
        <w:rPr>
          <w:rFonts w:ascii="Arial"/>
        </w:rPr>
        <w:t>undergraduate,</w:t>
      </w:r>
      <w:r>
        <w:rPr>
          <w:rFonts w:ascii="Arial"/>
          <w:spacing w:val="-5"/>
        </w:rPr>
        <w:t> </w:t>
      </w:r>
      <w:r>
        <w:rPr>
          <w:rFonts w:ascii="Arial"/>
        </w:rPr>
        <w:t>postgraduate,</w:t>
      </w:r>
      <w:r>
        <w:rPr>
          <w:rFonts w:ascii="Arial"/>
          <w:spacing w:val="-5"/>
        </w:rPr>
        <w:t> </w:t>
      </w:r>
      <w:r>
        <w:rPr>
          <w:rFonts w:ascii="Arial"/>
        </w:rPr>
        <w:t>and</w:t>
      </w:r>
      <w:r>
        <w:rPr>
          <w:rFonts w:ascii="Arial"/>
          <w:spacing w:val="-5"/>
        </w:rPr>
        <w:t> </w:t>
      </w:r>
      <w:r>
        <w:rPr>
          <w:rFonts w:ascii="Arial"/>
        </w:rPr>
        <w:t>doctoral</w:t>
      </w:r>
      <w:r>
        <w:rPr>
          <w:rFonts w:ascii="Arial"/>
          <w:spacing w:val="-5"/>
        </w:rPr>
        <w:t> </w:t>
      </w:r>
      <w:r>
        <w:rPr>
          <w:rFonts w:ascii="Arial"/>
        </w:rPr>
        <w:t>programs</w:t>
      </w:r>
      <w:r>
        <w:rPr>
          <w:rFonts w:ascii="Arial"/>
          <w:spacing w:val="-5"/>
        </w:rPr>
        <w:t> </w:t>
      </w:r>
      <w:r>
        <w:rPr>
          <w:rFonts w:ascii="Arial"/>
        </w:rPr>
        <w:t>in</w:t>
      </w:r>
      <w:r>
        <w:rPr>
          <w:rFonts w:ascii="Arial"/>
          <w:spacing w:val="-5"/>
        </w:rPr>
        <w:t> </w:t>
      </w:r>
      <w:r>
        <w:rPr>
          <w:rFonts w:ascii="Arial"/>
        </w:rPr>
        <w:t>various</w:t>
      </w:r>
      <w:r>
        <w:rPr>
          <w:rFonts w:ascii="Arial"/>
          <w:spacing w:val="-5"/>
        </w:rPr>
        <w:t> </w:t>
      </w:r>
      <w:r>
        <w:rPr>
          <w:rFonts w:ascii="Arial"/>
        </w:rPr>
        <w:t>fields</w:t>
      </w:r>
      <w:r>
        <w:rPr>
          <w:rFonts w:ascii="Arial"/>
          <w:spacing w:val="-5"/>
        </w:rPr>
        <w:t> </w:t>
      </w:r>
      <w:r>
        <w:rPr>
          <w:rFonts w:ascii="Arial"/>
        </w:rPr>
        <w:t>of Engineering and Technology, Sciences, Humanities, and more. It is known for its strong</w:t>
      </w:r>
      <w:r>
        <w:rPr>
          <w:rFonts w:ascii="Arial"/>
        </w:rPr>
        <w:t> focus on research and has collaborations with several international universities for student exchange programs and research.</w:t>
      </w:r>
    </w:p>
    <w:p>
      <w:pPr>
        <w:pStyle w:val="BodyText"/>
        <w:spacing w:line="276" w:lineRule="auto" w:before="240"/>
        <w:ind w:left="400" w:right="277"/>
        <w:rPr>
          <w:rFonts w:ascii="Arial"/>
        </w:rPr>
      </w:pPr>
      <w:r>
        <w:rPr>
          <w:rFonts w:ascii="Arial"/>
        </w:rPr>
        <w:t>As of my knowledge cutoff in September 2023, the university has been ranked among the top</w:t>
      </w:r>
      <w:r>
        <w:rPr>
          <w:rFonts w:ascii="Arial"/>
          <w:spacing w:val="-4"/>
        </w:rPr>
        <w:t> </w:t>
      </w:r>
      <w:r>
        <w:rPr>
          <w:rFonts w:ascii="Arial"/>
        </w:rPr>
        <w:t>engineering</w:t>
      </w:r>
      <w:r>
        <w:rPr>
          <w:rFonts w:ascii="Arial"/>
          <w:spacing w:val="-4"/>
        </w:rPr>
        <w:t> </w:t>
      </w:r>
      <w:r>
        <w:rPr>
          <w:rFonts w:ascii="Arial"/>
        </w:rPr>
        <w:t>institutions</w:t>
      </w:r>
      <w:r>
        <w:rPr>
          <w:rFonts w:ascii="Arial"/>
          <w:spacing w:val="-4"/>
        </w:rPr>
        <w:t> </w:t>
      </w:r>
      <w:r>
        <w:rPr>
          <w:rFonts w:ascii="Arial"/>
        </w:rPr>
        <w:t>in</w:t>
      </w:r>
      <w:r>
        <w:rPr>
          <w:rFonts w:ascii="Arial"/>
          <w:spacing w:val="-4"/>
        </w:rPr>
        <w:t> </w:t>
      </w:r>
      <w:r>
        <w:rPr>
          <w:rFonts w:ascii="Arial"/>
        </w:rPr>
        <w:t>India</w:t>
      </w:r>
      <w:r>
        <w:rPr>
          <w:rFonts w:ascii="Arial"/>
          <w:spacing w:val="-4"/>
        </w:rPr>
        <w:t> </w:t>
      </w:r>
      <w:r>
        <w:rPr>
          <w:rFonts w:ascii="Arial"/>
        </w:rPr>
        <w:t>by</w:t>
      </w:r>
      <w:r>
        <w:rPr>
          <w:rFonts w:ascii="Arial"/>
          <w:spacing w:val="-4"/>
        </w:rPr>
        <w:t> </w:t>
      </w:r>
      <w:r>
        <w:rPr>
          <w:rFonts w:ascii="Arial"/>
        </w:rPr>
        <w:t>several</w:t>
      </w:r>
      <w:r>
        <w:rPr>
          <w:rFonts w:ascii="Arial"/>
          <w:spacing w:val="-4"/>
        </w:rPr>
        <w:t> </w:t>
      </w:r>
      <w:r>
        <w:rPr>
          <w:rFonts w:ascii="Arial"/>
        </w:rPr>
        <w:t>ranking</w:t>
      </w:r>
      <w:r>
        <w:rPr>
          <w:rFonts w:ascii="Arial"/>
          <w:spacing w:val="-4"/>
        </w:rPr>
        <w:t> </w:t>
      </w:r>
      <w:r>
        <w:rPr>
          <w:rFonts w:ascii="Arial"/>
        </w:rPr>
        <w:t>bodies.</w:t>
      </w:r>
      <w:r>
        <w:rPr>
          <w:rFonts w:ascii="Arial"/>
          <w:spacing w:val="-4"/>
        </w:rPr>
        <w:t> </w:t>
      </w:r>
      <w:r>
        <w:rPr>
          <w:rFonts w:ascii="Arial"/>
        </w:rPr>
        <w:t>For</w:t>
      </w:r>
      <w:r>
        <w:rPr>
          <w:rFonts w:ascii="Arial"/>
          <w:spacing w:val="-4"/>
        </w:rPr>
        <w:t> </w:t>
      </w:r>
      <w:r>
        <w:rPr>
          <w:rFonts w:ascii="Arial"/>
        </w:rPr>
        <w:t>more</w:t>
      </w:r>
      <w:r>
        <w:rPr>
          <w:rFonts w:ascii="Arial"/>
          <w:spacing w:val="-4"/>
        </w:rPr>
        <w:t> </w:t>
      </w:r>
      <w:r>
        <w:rPr>
          <w:rFonts w:ascii="Arial"/>
        </w:rPr>
        <w:t>recent</w:t>
      </w:r>
      <w:r>
        <w:rPr>
          <w:rFonts w:ascii="Arial"/>
          <w:spacing w:val="-4"/>
        </w:rPr>
        <w:t> </w:t>
      </w:r>
      <w:r>
        <w:rPr>
          <w:rFonts w:ascii="Arial"/>
        </w:rPr>
        <w:t>and</w:t>
      </w:r>
      <w:r>
        <w:rPr>
          <w:rFonts w:ascii="Arial"/>
          <w:spacing w:val="-4"/>
        </w:rPr>
        <w:t> </w:t>
      </w:r>
      <w:r>
        <w:rPr>
          <w:rFonts w:ascii="Arial"/>
        </w:rPr>
        <w:t>detailed information, you might want to visit the official website or contact the institution directly.</w:t>
      </w:r>
    </w:p>
    <w:p>
      <w:pPr>
        <w:pStyle w:val="BodyText"/>
        <w:spacing w:line="276" w:lineRule="auto"/>
        <w:ind w:left="400" w:right="277"/>
        <w:rPr>
          <w:rFonts w:ascii="Arial"/>
        </w:rPr>
      </w:pPr>
      <w:r>
        <w:rPr>
          <w:rFonts w:ascii="Arial"/>
        </w:rPr>
        <w:t>Thapar</w:t>
      </w:r>
      <w:r>
        <w:rPr>
          <w:rFonts w:ascii="Arial"/>
          <w:spacing w:val="-10"/>
        </w:rPr>
        <w:t> </w:t>
      </w:r>
      <w:r>
        <w:rPr>
          <w:rFonts w:ascii="Arial"/>
        </w:rPr>
        <w:t>Institute</w:t>
      </w:r>
      <w:r>
        <w:rPr>
          <w:rFonts w:ascii="Arial"/>
          <w:spacing w:val="-10"/>
        </w:rPr>
        <w:t> </w:t>
      </w:r>
      <w:r>
        <w:rPr>
          <w:rFonts w:ascii="Arial"/>
        </w:rPr>
        <w:t>of</w:t>
      </w:r>
      <w:r>
        <w:rPr>
          <w:rFonts w:ascii="Arial"/>
          <w:spacing w:val="-10"/>
        </w:rPr>
        <w:t> </w:t>
      </w:r>
      <w:r>
        <w:rPr>
          <w:rFonts w:ascii="Arial"/>
        </w:rPr>
        <w:t>Engineering</w:t>
      </w:r>
      <w:r>
        <w:rPr>
          <w:rFonts w:ascii="Arial"/>
          <w:spacing w:val="-10"/>
        </w:rPr>
        <w:t> </w:t>
      </w:r>
      <w:r>
        <w:rPr>
          <w:rFonts w:ascii="Arial"/>
        </w:rPr>
        <w:t>and</w:t>
      </w:r>
      <w:r>
        <w:rPr>
          <w:rFonts w:ascii="Arial"/>
          <w:spacing w:val="-10"/>
        </w:rPr>
        <w:t> </w:t>
      </w:r>
      <w:r>
        <w:rPr>
          <w:rFonts w:ascii="Arial"/>
        </w:rPr>
        <w:t>Technology,</w:t>
      </w:r>
      <w:r>
        <w:rPr>
          <w:rFonts w:ascii="Arial"/>
          <w:spacing w:val="-10"/>
        </w:rPr>
        <w:t> </w:t>
      </w:r>
      <w:r>
        <w:rPr>
          <w:rFonts w:ascii="Arial"/>
        </w:rPr>
        <w:t>commonly</w:t>
      </w:r>
      <w:r>
        <w:rPr>
          <w:rFonts w:ascii="Arial"/>
          <w:spacing w:val="-10"/>
        </w:rPr>
        <w:t> </w:t>
      </w:r>
      <w:r>
        <w:rPr>
          <w:rFonts w:ascii="Arial"/>
        </w:rPr>
        <w:t>referred</w:t>
      </w:r>
      <w:r>
        <w:rPr>
          <w:rFonts w:ascii="Arial"/>
          <w:spacing w:val="-10"/>
        </w:rPr>
        <w:t> </w:t>
      </w:r>
      <w:r>
        <w:rPr>
          <w:rFonts w:ascii="Arial"/>
        </w:rPr>
        <w:t>to</w:t>
      </w:r>
      <w:r>
        <w:rPr>
          <w:rFonts w:ascii="Arial"/>
          <w:spacing w:val="-10"/>
        </w:rPr>
        <w:t> </w:t>
      </w:r>
      <w:r>
        <w:rPr>
          <w:rFonts w:ascii="Arial"/>
        </w:rPr>
        <w:t>as</w:t>
      </w:r>
      <w:r>
        <w:rPr>
          <w:rFonts w:ascii="Arial"/>
          <w:spacing w:val="-10"/>
        </w:rPr>
        <w:t> </w:t>
      </w:r>
      <w:r>
        <w:rPr>
          <w:rFonts w:ascii="Arial"/>
        </w:rPr>
        <w:t>Thapar</w:t>
      </w:r>
      <w:r>
        <w:rPr>
          <w:rFonts w:ascii="Arial"/>
          <w:spacing w:val="-10"/>
        </w:rPr>
        <w:t> </w:t>
      </w:r>
      <w:r>
        <w:rPr>
          <w:rFonts w:ascii="Arial"/>
        </w:rPr>
        <w:t>University, is one of India's oldest and finest educational institutions, which provides a multitude of academic and industry-oriented courses.</w:t>
      </w:r>
    </w:p>
    <w:p>
      <w:pPr>
        <w:pStyle w:val="BodyText"/>
        <w:spacing w:before="6"/>
        <w:rPr>
          <w:rFonts w:ascii="Arial"/>
        </w:rPr>
      </w:pPr>
    </w:p>
    <w:p>
      <w:pPr>
        <w:pStyle w:val="BodyText"/>
        <w:ind w:left="400"/>
        <w:rPr>
          <w:rFonts w:ascii="Georgia"/>
        </w:rPr>
      </w:pPr>
      <w:r>
        <w:rPr>
          <w:rFonts w:ascii="Georgia"/>
          <w:spacing w:val="-2"/>
          <w:w w:val="105"/>
        </w:rPr>
        <w:t>Thapar</w:t>
      </w:r>
      <w:r>
        <w:rPr>
          <w:rFonts w:ascii="Georgia"/>
          <w:spacing w:val="-3"/>
          <w:w w:val="105"/>
        </w:rPr>
        <w:t> </w:t>
      </w:r>
      <w:r>
        <w:rPr>
          <w:rFonts w:ascii="Georgia"/>
          <w:spacing w:val="-2"/>
          <w:w w:val="105"/>
        </w:rPr>
        <w:t>University Facilities</w:t>
      </w:r>
    </w:p>
    <w:p>
      <w:pPr>
        <w:pStyle w:val="BodyText"/>
        <w:spacing w:line="360" w:lineRule="auto" w:before="109"/>
        <w:ind w:left="400" w:right="294"/>
        <w:rPr>
          <w:rFonts w:ascii="Arial" w:hAnsi="Arial"/>
        </w:rPr>
      </w:pPr>
      <w:r>
        <w:rPr>
          <w:rFonts w:ascii="Arial" w:hAnsi="Arial"/>
        </w:rPr>
        <w:t>Thapar University's infrastructure and facilities are modern and updated. Furthermore, Thapar</w:t>
      </w:r>
      <w:r>
        <w:rPr>
          <w:rFonts w:ascii="Arial" w:hAnsi="Arial"/>
          <w:spacing w:val="-2"/>
        </w:rPr>
        <w:t> </w:t>
      </w:r>
      <w:r>
        <w:rPr>
          <w:rFonts w:ascii="Arial" w:hAnsi="Arial"/>
        </w:rPr>
        <w:t>Institute</w:t>
      </w:r>
      <w:r>
        <w:rPr>
          <w:rFonts w:ascii="Arial" w:hAnsi="Arial"/>
          <w:spacing w:val="-2"/>
        </w:rPr>
        <w:t> </w:t>
      </w:r>
      <w:r>
        <w:rPr>
          <w:rFonts w:ascii="Arial" w:hAnsi="Arial"/>
        </w:rPr>
        <w:t>of</w:t>
      </w:r>
      <w:r>
        <w:rPr>
          <w:rFonts w:ascii="Arial" w:hAnsi="Arial"/>
          <w:spacing w:val="-2"/>
        </w:rPr>
        <w:t> </w:t>
      </w:r>
      <w:r>
        <w:rPr>
          <w:rFonts w:ascii="Arial" w:hAnsi="Arial"/>
        </w:rPr>
        <w:t>Engineering</w:t>
      </w:r>
      <w:r>
        <w:rPr>
          <w:rFonts w:ascii="Arial" w:hAnsi="Arial"/>
          <w:spacing w:val="-2"/>
        </w:rPr>
        <w:t> </w:t>
      </w:r>
      <w:r>
        <w:rPr>
          <w:rFonts w:ascii="Arial" w:hAnsi="Arial"/>
        </w:rPr>
        <w:t>and</w:t>
      </w:r>
      <w:r>
        <w:rPr>
          <w:rFonts w:ascii="Arial" w:hAnsi="Arial"/>
          <w:spacing w:val="-2"/>
        </w:rPr>
        <w:t> </w:t>
      </w:r>
      <w:r>
        <w:rPr>
          <w:rFonts w:ascii="Arial" w:hAnsi="Arial"/>
        </w:rPr>
        <w:t>Technology</w:t>
      </w:r>
      <w:r>
        <w:rPr>
          <w:rFonts w:ascii="Arial" w:hAnsi="Arial"/>
          <w:spacing w:val="-2"/>
        </w:rPr>
        <w:t> </w:t>
      </w:r>
      <w:r>
        <w:rPr>
          <w:rFonts w:ascii="Arial" w:hAnsi="Arial"/>
        </w:rPr>
        <w:t>facilities</w:t>
      </w:r>
      <w:r>
        <w:rPr>
          <w:rFonts w:ascii="Arial" w:hAnsi="Arial"/>
          <w:spacing w:val="-2"/>
        </w:rPr>
        <w:t> </w:t>
      </w:r>
      <w:r>
        <w:rPr>
          <w:rFonts w:ascii="Arial" w:hAnsi="Arial"/>
        </w:rPr>
        <w:t>and</w:t>
      </w:r>
      <w:r>
        <w:rPr>
          <w:rFonts w:ascii="Arial" w:hAnsi="Arial"/>
          <w:spacing w:val="-2"/>
        </w:rPr>
        <w:t> </w:t>
      </w:r>
      <w:r>
        <w:rPr>
          <w:rFonts w:ascii="Arial" w:hAnsi="Arial"/>
        </w:rPr>
        <w:t>infrastructure</w:t>
      </w:r>
      <w:r>
        <w:rPr>
          <w:rFonts w:ascii="Arial" w:hAnsi="Arial"/>
          <w:spacing w:val="-2"/>
        </w:rPr>
        <w:t> </w:t>
      </w:r>
      <w:r>
        <w:rPr>
          <w:rFonts w:ascii="Arial" w:hAnsi="Arial"/>
        </w:rPr>
        <w:t>are</w:t>
      </w:r>
      <w:r>
        <w:rPr>
          <w:rFonts w:ascii="Arial" w:hAnsi="Arial"/>
          <w:spacing w:val="-2"/>
        </w:rPr>
        <w:t> </w:t>
      </w:r>
      <w:r>
        <w:rPr>
          <w:rFonts w:ascii="Arial" w:hAnsi="Arial"/>
        </w:rPr>
        <w:t>equipped</w:t>
      </w:r>
      <w:r>
        <w:rPr>
          <w:rFonts w:ascii="Arial" w:hAnsi="Arial"/>
          <w:spacing w:val="-2"/>
        </w:rPr>
        <w:t> </w:t>
      </w:r>
      <w:r>
        <w:rPr>
          <w:rFonts w:ascii="Arial" w:hAnsi="Arial"/>
        </w:rPr>
        <w:t>for recreational activities to foster students' overall development. The university provides housing, a library, a cafeteria, a gym, and other amenities. TIET Patiala’s campus also has indoor</w:t>
      </w:r>
      <w:r>
        <w:rPr>
          <w:rFonts w:ascii="Arial" w:hAnsi="Arial"/>
          <w:spacing w:val="-4"/>
        </w:rPr>
        <w:t> </w:t>
      </w:r>
      <w:r>
        <w:rPr>
          <w:rFonts w:ascii="Arial" w:hAnsi="Arial"/>
        </w:rPr>
        <w:t>and</w:t>
      </w:r>
      <w:r>
        <w:rPr>
          <w:rFonts w:ascii="Arial" w:hAnsi="Arial"/>
          <w:spacing w:val="-4"/>
        </w:rPr>
        <w:t> </w:t>
      </w:r>
      <w:r>
        <w:rPr>
          <w:rFonts w:ascii="Arial" w:hAnsi="Arial"/>
        </w:rPr>
        <w:t>outdoor</w:t>
      </w:r>
      <w:r>
        <w:rPr>
          <w:rFonts w:ascii="Arial" w:hAnsi="Arial"/>
          <w:spacing w:val="-4"/>
        </w:rPr>
        <w:t> </w:t>
      </w:r>
      <w:r>
        <w:rPr>
          <w:rFonts w:ascii="Arial" w:hAnsi="Arial"/>
        </w:rPr>
        <w:t>sports</w:t>
      </w:r>
      <w:r>
        <w:rPr>
          <w:rFonts w:ascii="Arial" w:hAnsi="Arial"/>
          <w:spacing w:val="-4"/>
        </w:rPr>
        <w:t> </w:t>
      </w:r>
      <w:r>
        <w:rPr>
          <w:rFonts w:ascii="Arial" w:hAnsi="Arial"/>
        </w:rPr>
        <w:t>facilities</w:t>
      </w:r>
      <w:r>
        <w:rPr>
          <w:rFonts w:ascii="Arial" w:hAnsi="Arial"/>
          <w:spacing w:val="-4"/>
        </w:rPr>
        <w:t> </w:t>
      </w:r>
      <w:r>
        <w:rPr>
          <w:rFonts w:ascii="Arial" w:hAnsi="Arial"/>
        </w:rPr>
        <w:t>for</w:t>
      </w:r>
      <w:r>
        <w:rPr>
          <w:rFonts w:ascii="Arial" w:hAnsi="Arial"/>
          <w:spacing w:val="-4"/>
        </w:rPr>
        <w:t> </w:t>
      </w:r>
      <w:r>
        <w:rPr>
          <w:rFonts w:ascii="Arial" w:hAnsi="Arial"/>
        </w:rPr>
        <w:t>students.</w:t>
      </w:r>
      <w:r>
        <w:rPr>
          <w:rFonts w:ascii="Arial" w:hAnsi="Arial"/>
          <w:spacing w:val="-4"/>
        </w:rPr>
        <w:t> </w:t>
      </w:r>
      <w:r>
        <w:rPr>
          <w:rFonts w:ascii="Arial" w:hAnsi="Arial"/>
        </w:rPr>
        <w:t>Students</w:t>
      </w:r>
      <w:r>
        <w:rPr>
          <w:rFonts w:ascii="Arial" w:hAnsi="Arial"/>
          <w:spacing w:val="-4"/>
        </w:rPr>
        <w:t> </w:t>
      </w:r>
      <w:r>
        <w:rPr>
          <w:rFonts w:ascii="Arial" w:hAnsi="Arial"/>
        </w:rPr>
        <w:t>have</w:t>
      </w:r>
      <w:r>
        <w:rPr>
          <w:rFonts w:ascii="Arial" w:hAnsi="Arial"/>
          <w:spacing w:val="-4"/>
        </w:rPr>
        <w:t> </w:t>
      </w:r>
      <w:r>
        <w:rPr>
          <w:rFonts w:ascii="Arial" w:hAnsi="Arial"/>
        </w:rPr>
        <w:t>access</w:t>
      </w:r>
      <w:r>
        <w:rPr>
          <w:rFonts w:ascii="Arial" w:hAnsi="Arial"/>
          <w:spacing w:val="-4"/>
        </w:rPr>
        <w:t> </w:t>
      </w:r>
      <w:r>
        <w:rPr>
          <w:rFonts w:ascii="Arial" w:hAnsi="Arial"/>
        </w:rPr>
        <w:t>to</w:t>
      </w:r>
      <w:r>
        <w:rPr>
          <w:rFonts w:ascii="Arial" w:hAnsi="Arial"/>
          <w:spacing w:val="-4"/>
        </w:rPr>
        <w:t> </w:t>
      </w:r>
      <w:r>
        <w:rPr>
          <w:rFonts w:ascii="Arial" w:hAnsi="Arial"/>
        </w:rPr>
        <w:t>wifi</w:t>
      </w:r>
      <w:r>
        <w:rPr>
          <w:rFonts w:ascii="Arial" w:hAnsi="Arial"/>
          <w:spacing w:val="-4"/>
        </w:rPr>
        <w:t> </w:t>
      </w:r>
      <w:r>
        <w:rPr>
          <w:rFonts w:ascii="Arial" w:hAnsi="Arial"/>
        </w:rPr>
        <w:t>throughout</w:t>
      </w:r>
      <w:r>
        <w:rPr>
          <w:rFonts w:ascii="Arial" w:hAnsi="Arial"/>
          <w:spacing w:val="-4"/>
        </w:rPr>
        <w:t> </w:t>
      </w:r>
      <w:r>
        <w:rPr>
          <w:rFonts w:ascii="Arial" w:hAnsi="Arial"/>
        </w:rPr>
        <w:t>the campus. Additional Thapar Institute of Engineering and Management facilities include laboratories, a convenience store, a medical centre, an auditorium, and modern IT </w:t>
      </w:r>
      <w:r>
        <w:rPr>
          <w:rFonts w:ascii="Arial" w:hAnsi="Arial"/>
          <w:spacing w:val="-2"/>
        </w:rPr>
        <w:t>infrastructure.</w:t>
      </w:r>
    </w:p>
    <w:p>
      <w:pPr>
        <w:pStyle w:val="BodyText"/>
        <w:spacing w:before="119"/>
        <w:ind w:left="400"/>
        <w:rPr>
          <w:rFonts w:ascii="Georgia"/>
        </w:rPr>
      </w:pPr>
      <w:r>
        <w:rPr>
          <w:rFonts w:ascii="Georgia"/>
          <w:spacing w:val="-2"/>
          <w:w w:val="105"/>
        </w:rPr>
        <w:t>Thapar</w:t>
      </w:r>
      <w:r>
        <w:rPr>
          <w:rFonts w:ascii="Georgia"/>
          <w:spacing w:val="-3"/>
          <w:w w:val="105"/>
        </w:rPr>
        <w:t> </w:t>
      </w:r>
      <w:r>
        <w:rPr>
          <w:rFonts w:ascii="Georgia"/>
          <w:spacing w:val="-2"/>
          <w:w w:val="105"/>
        </w:rPr>
        <w:t>University Placements</w:t>
      </w:r>
    </w:p>
    <w:p>
      <w:pPr>
        <w:pStyle w:val="BodyText"/>
        <w:spacing w:line="360" w:lineRule="auto" w:before="109"/>
        <w:ind w:left="400" w:right="277"/>
        <w:rPr>
          <w:rFonts w:ascii="Arial"/>
        </w:rPr>
      </w:pPr>
      <w:r>
        <w:rPr>
          <w:rFonts w:ascii="Arial"/>
        </w:rPr>
        <w:t>Thapar University placement drive is overseen by the Centre for Industrial Liaison and Placement (CILP) which plays a significant role in facilitating placement drives at the campus.</w:t>
      </w:r>
      <w:r>
        <w:rPr>
          <w:rFonts w:ascii="Arial"/>
          <w:spacing w:val="-4"/>
        </w:rPr>
        <w:t> </w:t>
      </w:r>
      <w:r>
        <w:rPr>
          <w:rFonts w:ascii="Arial"/>
        </w:rPr>
        <w:t>The</w:t>
      </w:r>
      <w:r>
        <w:rPr>
          <w:rFonts w:ascii="Arial"/>
          <w:spacing w:val="-4"/>
        </w:rPr>
        <w:t> </w:t>
      </w:r>
      <w:r>
        <w:rPr>
          <w:rFonts w:ascii="Arial"/>
        </w:rPr>
        <w:t>CILP</w:t>
      </w:r>
      <w:r>
        <w:rPr>
          <w:rFonts w:ascii="Arial"/>
          <w:spacing w:val="-4"/>
        </w:rPr>
        <w:t> </w:t>
      </w:r>
      <w:r>
        <w:rPr>
          <w:rFonts w:ascii="Arial"/>
        </w:rPr>
        <w:t>manages</w:t>
      </w:r>
      <w:r>
        <w:rPr>
          <w:rFonts w:ascii="Arial"/>
          <w:spacing w:val="-4"/>
        </w:rPr>
        <w:t> </w:t>
      </w:r>
      <w:r>
        <w:rPr>
          <w:rFonts w:ascii="Arial"/>
        </w:rPr>
        <w:t>all</w:t>
      </w:r>
      <w:r>
        <w:rPr>
          <w:rFonts w:ascii="Arial"/>
          <w:spacing w:val="-4"/>
        </w:rPr>
        <w:t> </w:t>
      </w:r>
      <w:r>
        <w:rPr>
          <w:rFonts w:ascii="Arial"/>
        </w:rPr>
        <w:t>Thapar</w:t>
      </w:r>
      <w:r>
        <w:rPr>
          <w:rFonts w:ascii="Arial"/>
          <w:spacing w:val="-4"/>
        </w:rPr>
        <w:t> </w:t>
      </w:r>
      <w:r>
        <w:rPr>
          <w:rFonts w:ascii="Arial"/>
        </w:rPr>
        <w:t>University</w:t>
      </w:r>
      <w:r>
        <w:rPr>
          <w:rFonts w:ascii="Arial"/>
          <w:spacing w:val="-4"/>
        </w:rPr>
        <w:t> </w:t>
      </w:r>
      <w:r>
        <w:rPr>
          <w:rFonts w:ascii="Arial"/>
        </w:rPr>
        <w:t>placement</w:t>
      </w:r>
      <w:r>
        <w:rPr>
          <w:rFonts w:ascii="Arial"/>
          <w:spacing w:val="-4"/>
        </w:rPr>
        <w:t> </w:t>
      </w:r>
      <w:r>
        <w:rPr>
          <w:rFonts w:ascii="Arial"/>
        </w:rPr>
        <w:t>activities,</w:t>
      </w:r>
      <w:r>
        <w:rPr>
          <w:rFonts w:ascii="Arial"/>
          <w:spacing w:val="-4"/>
        </w:rPr>
        <w:t> </w:t>
      </w:r>
      <w:r>
        <w:rPr>
          <w:rFonts w:ascii="Arial"/>
        </w:rPr>
        <w:t>from</w:t>
      </w:r>
      <w:r>
        <w:rPr>
          <w:rFonts w:ascii="Arial"/>
          <w:spacing w:val="-4"/>
        </w:rPr>
        <w:t> </w:t>
      </w:r>
      <w:r>
        <w:rPr>
          <w:rFonts w:ascii="Arial"/>
        </w:rPr>
        <w:t>inviting</w:t>
      </w:r>
      <w:r>
        <w:rPr>
          <w:rFonts w:ascii="Arial"/>
          <w:spacing w:val="-4"/>
        </w:rPr>
        <w:t> </w:t>
      </w:r>
      <w:r>
        <w:rPr>
          <w:rFonts w:ascii="Arial"/>
        </w:rPr>
        <w:t>various</w:t>
      </w:r>
    </w:p>
    <w:p>
      <w:pPr>
        <w:spacing w:after="0" w:line="360" w:lineRule="auto"/>
        <w:rPr>
          <w:rFonts w:ascii="Arial"/>
        </w:rPr>
        <w:sectPr>
          <w:type w:val="continuous"/>
          <w:pgSz w:w="11920" w:h="16840"/>
          <w:pgMar w:top="1600" w:bottom="280" w:left="1040" w:right="1220"/>
        </w:sectPr>
      </w:pPr>
    </w:p>
    <w:p>
      <w:pPr>
        <w:pStyle w:val="BodyText"/>
        <w:spacing w:line="360" w:lineRule="auto" w:before="80"/>
        <w:ind w:left="400" w:right="234"/>
        <w:rPr>
          <w:rFonts w:ascii="Arial"/>
        </w:rPr>
      </w:pPr>
      <w:r>
        <w:rPr>
          <w:rFonts w:ascii="Arial"/>
        </w:rPr>
        <w:t>public and private sector organisations to arranging campus interviews for students in their final year. The CILP organises institute-industry interaction programmes for a variety of courses</w:t>
      </w:r>
      <w:r>
        <w:rPr>
          <w:rFonts w:ascii="Arial"/>
          <w:spacing w:val="-4"/>
        </w:rPr>
        <w:t> </w:t>
      </w:r>
      <w:r>
        <w:rPr>
          <w:rFonts w:ascii="Arial"/>
        </w:rPr>
        <w:t>and</w:t>
      </w:r>
      <w:r>
        <w:rPr>
          <w:rFonts w:ascii="Arial"/>
          <w:spacing w:val="-4"/>
        </w:rPr>
        <w:t> </w:t>
      </w:r>
      <w:r>
        <w:rPr>
          <w:rFonts w:ascii="Arial"/>
        </w:rPr>
        <w:t>branches.</w:t>
      </w:r>
      <w:r>
        <w:rPr>
          <w:rFonts w:ascii="Arial"/>
          <w:spacing w:val="-4"/>
        </w:rPr>
        <w:t> </w:t>
      </w:r>
      <w:r>
        <w:rPr>
          <w:rFonts w:ascii="Arial"/>
        </w:rPr>
        <w:t>Thapar</w:t>
      </w:r>
      <w:r>
        <w:rPr>
          <w:rFonts w:ascii="Arial"/>
          <w:spacing w:val="-4"/>
        </w:rPr>
        <w:t> </w:t>
      </w:r>
      <w:r>
        <w:rPr>
          <w:rFonts w:ascii="Arial"/>
        </w:rPr>
        <w:t>University</w:t>
      </w:r>
      <w:r>
        <w:rPr>
          <w:rFonts w:ascii="Arial"/>
          <w:spacing w:val="-4"/>
        </w:rPr>
        <w:t> </w:t>
      </w:r>
      <w:r>
        <w:rPr>
          <w:rFonts w:ascii="Arial"/>
        </w:rPr>
        <w:t>placement</w:t>
      </w:r>
      <w:r>
        <w:rPr>
          <w:rFonts w:ascii="Arial"/>
          <w:spacing w:val="-4"/>
        </w:rPr>
        <w:t> </w:t>
      </w:r>
      <w:r>
        <w:rPr>
          <w:rFonts w:ascii="Arial"/>
        </w:rPr>
        <w:t>cell</w:t>
      </w:r>
      <w:r>
        <w:rPr>
          <w:rFonts w:ascii="Arial"/>
          <w:spacing w:val="-4"/>
        </w:rPr>
        <w:t> </w:t>
      </w:r>
      <w:r>
        <w:rPr>
          <w:rFonts w:ascii="Arial"/>
        </w:rPr>
        <w:t>provides</w:t>
      </w:r>
      <w:r>
        <w:rPr>
          <w:rFonts w:ascii="Arial"/>
          <w:spacing w:val="-4"/>
        </w:rPr>
        <w:t> </w:t>
      </w:r>
      <w:r>
        <w:rPr>
          <w:rFonts w:ascii="Arial"/>
        </w:rPr>
        <w:t>the</w:t>
      </w:r>
      <w:r>
        <w:rPr>
          <w:rFonts w:ascii="Arial"/>
          <w:spacing w:val="-4"/>
        </w:rPr>
        <w:t> </w:t>
      </w:r>
      <w:r>
        <w:rPr>
          <w:rFonts w:ascii="Arial"/>
        </w:rPr>
        <w:t>infrastructure</w:t>
      </w:r>
      <w:r>
        <w:rPr>
          <w:rFonts w:ascii="Arial"/>
          <w:spacing w:val="-4"/>
        </w:rPr>
        <w:t> </w:t>
      </w:r>
      <w:r>
        <w:rPr>
          <w:rFonts w:ascii="Arial"/>
        </w:rPr>
        <w:t>for</w:t>
      </w:r>
      <w:r>
        <w:rPr>
          <w:rFonts w:ascii="Arial"/>
          <w:spacing w:val="-4"/>
        </w:rPr>
        <w:t> </w:t>
      </w:r>
      <w:r>
        <w:rPr>
          <w:rFonts w:ascii="Arial"/>
        </w:rPr>
        <w:t>group discussions, tests, and interviews, as well as other requirements.</w:t>
      </w:r>
    </w:p>
    <w:p>
      <w:pPr>
        <w:pStyle w:val="BodyText"/>
        <w:spacing w:before="119"/>
        <w:ind w:left="400"/>
        <w:rPr>
          <w:rFonts w:ascii="Georgia"/>
        </w:rPr>
      </w:pPr>
      <w:r>
        <w:rPr>
          <w:rFonts w:ascii="Georgia"/>
          <w:spacing w:val="-2"/>
          <w:w w:val="105"/>
        </w:rPr>
        <w:t>Thapar</w:t>
      </w:r>
      <w:r>
        <w:rPr>
          <w:rFonts w:ascii="Georgia"/>
          <w:spacing w:val="-3"/>
          <w:w w:val="105"/>
        </w:rPr>
        <w:t> </w:t>
      </w:r>
      <w:r>
        <w:rPr>
          <w:rFonts w:ascii="Georgia"/>
          <w:spacing w:val="-2"/>
          <w:w w:val="105"/>
        </w:rPr>
        <w:t>University Location</w:t>
      </w:r>
    </w:p>
    <w:p>
      <w:pPr>
        <w:pStyle w:val="BodyText"/>
        <w:spacing w:line="360" w:lineRule="auto" w:before="92"/>
        <w:ind w:left="400"/>
        <w:rPr>
          <w:rFonts w:ascii="Arial"/>
        </w:rPr>
      </w:pPr>
      <w:r>
        <w:rPr>
          <w:rFonts w:ascii="Arial"/>
        </w:rPr>
        <w:t>Thapar</w:t>
      </w:r>
      <w:r>
        <w:rPr>
          <w:rFonts w:ascii="Arial"/>
          <w:spacing w:val="-6"/>
        </w:rPr>
        <w:t> </w:t>
      </w:r>
      <w:r>
        <w:rPr>
          <w:rFonts w:ascii="Arial"/>
        </w:rPr>
        <w:t>University</w:t>
      </w:r>
      <w:r>
        <w:rPr>
          <w:rFonts w:ascii="Arial"/>
          <w:spacing w:val="-6"/>
        </w:rPr>
        <w:t> </w:t>
      </w:r>
      <w:r>
        <w:rPr>
          <w:rFonts w:ascii="Arial"/>
        </w:rPr>
        <w:t>is</w:t>
      </w:r>
      <w:r>
        <w:rPr>
          <w:rFonts w:ascii="Arial"/>
          <w:spacing w:val="-6"/>
        </w:rPr>
        <w:t> </w:t>
      </w:r>
      <w:r>
        <w:rPr>
          <w:rFonts w:ascii="Arial"/>
        </w:rPr>
        <w:t>situated</w:t>
      </w:r>
      <w:r>
        <w:rPr>
          <w:rFonts w:ascii="Arial"/>
          <w:spacing w:val="-6"/>
        </w:rPr>
        <w:t> </w:t>
      </w:r>
      <w:r>
        <w:rPr>
          <w:rFonts w:ascii="Arial"/>
        </w:rPr>
        <w:t>in</w:t>
      </w:r>
      <w:r>
        <w:rPr>
          <w:rFonts w:ascii="Arial"/>
          <w:spacing w:val="-6"/>
        </w:rPr>
        <w:t> </w:t>
      </w:r>
      <w:r>
        <w:rPr>
          <w:rFonts w:ascii="Arial"/>
        </w:rPr>
        <w:t>Bhadson</w:t>
      </w:r>
      <w:r>
        <w:rPr>
          <w:rFonts w:ascii="Arial"/>
          <w:spacing w:val="-6"/>
        </w:rPr>
        <w:t> </w:t>
      </w:r>
      <w:r>
        <w:rPr>
          <w:rFonts w:ascii="Arial"/>
        </w:rPr>
        <w:t>Road,</w:t>
      </w:r>
      <w:r>
        <w:rPr>
          <w:rFonts w:ascii="Arial"/>
          <w:spacing w:val="-6"/>
        </w:rPr>
        <w:t> </w:t>
      </w:r>
      <w:r>
        <w:rPr>
          <w:rFonts w:ascii="Arial"/>
        </w:rPr>
        <w:t>Adarsh</w:t>
      </w:r>
      <w:r>
        <w:rPr>
          <w:rFonts w:ascii="Arial"/>
          <w:spacing w:val="-6"/>
        </w:rPr>
        <w:t> </w:t>
      </w:r>
      <w:r>
        <w:rPr>
          <w:rFonts w:ascii="Arial"/>
        </w:rPr>
        <w:t>Nagar,</w:t>
      </w:r>
      <w:r>
        <w:rPr>
          <w:rFonts w:ascii="Arial"/>
          <w:spacing w:val="-6"/>
        </w:rPr>
        <w:t> </w:t>
      </w:r>
      <w:r>
        <w:rPr>
          <w:rFonts w:ascii="Arial"/>
        </w:rPr>
        <w:t>Prem</w:t>
      </w:r>
      <w:r>
        <w:rPr>
          <w:rFonts w:ascii="Arial"/>
          <w:spacing w:val="-6"/>
        </w:rPr>
        <w:t> </w:t>
      </w:r>
      <w:r>
        <w:rPr>
          <w:rFonts w:ascii="Arial"/>
        </w:rPr>
        <w:t>Nagar,</w:t>
      </w:r>
      <w:r>
        <w:rPr>
          <w:rFonts w:ascii="Arial"/>
          <w:spacing w:val="-6"/>
        </w:rPr>
        <w:t> </w:t>
      </w:r>
      <w:r>
        <w:rPr>
          <w:rFonts w:ascii="Arial"/>
        </w:rPr>
        <w:t>Patiala,</w:t>
      </w:r>
      <w:r>
        <w:rPr>
          <w:rFonts w:ascii="Arial"/>
          <w:spacing w:val="-6"/>
        </w:rPr>
        <w:t> </w:t>
      </w:r>
      <w:r>
        <w:rPr>
          <w:rFonts w:ascii="Arial"/>
        </w:rPr>
        <w:t>Punjab. The Patiala Railway Station, located nearly 5 km from Thapar Institute of Engineering and Technology, is the closest railway station. The nearest airport is Chandigarh International Airport, which is 62.5 km away from the university. Flights from the airport are provided by major airlines. Patiala Bus Stand is the closest bus depot for students traveling by bus.</w:t>
      </w:r>
    </w:p>
    <w:p>
      <w:pPr>
        <w:pStyle w:val="BodyText"/>
        <w:ind w:left="400"/>
        <w:rPr>
          <w:rFonts w:ascii="Arial"/>
        </w:rPr>
      </w:pPr>
      <w:r>
        <w:rPr>
          <w:rFonts w:ascii="Arial"/>
        </w:rPr>
        <w:t>Students</w:t>
      </w:r>
      <w:r>
        <w:rPr>
          <w:rFonts w:ascii="Arial"/>
          <w:spacing w:val="-7"/>
        </w:rPr>
        <w:t> </w:t>
      </w:r>
      <w:r>
        <w:rPr>
          <w:rFonts w:ascii="Arial"/>
        </w:rPr>
        <w:t>can</w:t>
      </w:r>
      <w:r>
        <w:rPr>
          <w:rFonts w:ascii="Arial"/>
          <w:spacing w:val="-4"/>
        </w:rPr>
        <w:t> </w:t>
      </w:r>
      <w:r>
        <w:rPr>
          <w:rFonts w:ascii="Arial"/>
        </w:rPr>
        <w:t>use</w:t>
      </w:r>
      <w:r>
        <w:rPr>
          <w:rFonts w:ascii="Arial"/>
          <w:spacing w:val="-4"/>
        </w:rPr>
        <w:t> </w:t>
      </w:r>
      <w:r>
        <w:rPr>
          <w:rFonts w:ascii="Arial"/>
        </w:rPr>
        <w:t>luxury</w:t>
      </w:r>
      <w:r>
        <w:rPr>
          <w:rFonts w:ascii="Arial"/>
          <w:spacing w:val="-5"/>
        </w:rPr>
        <w:t> </w:t>
      </w:r>
      <w:r>
        <w:rPr>
          <w:rFonts w:ascii="Arial"/>
        </w:rPr>
        <w:t>bus</w:t>
      </w:r>
      <w:r>
        <w:rPr>
          <w:rFonts w:ascii="Arial"/>
          <w:spacing w:val="-4"/>
        </w:rPr>
        <w:t> </w:t>
      </w:r>
      <w:r>
        <w:rPr>
          <w:rFonts w:ascii="Arial"/>
        </w:rPr>
        <w:t>and</w:t>
      </w:r>
      <w:r>
        <w:rPr>
          <w:rFonts w:ascii="Arial"/>
          <w:spacing w:val="-4"/>
        </w:rPr>
        <w:t> </w:t>
      </w:r>
      <w:r>
        <w:rPr>
          <w:rFonts w:ascii="Arial"/>
        </w:rPr>
        <w:t>taxi</w:t>
      </w:r>
      <w:r>
        <w:rPr>
          <w:rFonts w:ascii="Arial"/>
          <w:spacing w:val="-5"/>
        </w:rPr>
        <w:t> </w:t>
      </w:r>
      <w:r>
        <w:rPr>
          <w:rFonts w:ascii="Arial"/>
        </w:rPr>
        <w:t>services</w:t>
      </w:r>
      <w:r>
        <w:rPr>
          <w:rFonts w:ascii="Arial"/>
          <w:spacing w:val="-4"/>
        </w:rPr>
        <w:t> </w:t>
      </w:r>
      <w:r>
        <w:rPr>
          <w:rFonts w:ascii="Arial"/>
        </w:rPr>
        <w:t>at</w:t>
      </w:r>
      <w:r>
        <w:rPr>
          <w:rFonts w:ascii="Arial"/>
          <w:spacing w:val="-4"/>
        </w:rPr>
        <w:t> </w:t>
      </w:r>
      <w:r>
        <w:rPr>
          <w:rFonts w:ascii="Arial"/>
        </w:rPr>
        <w:t>any</w:t>
      </w:r>
      <w:r>
        <w:rPr>
          <w:rFonts w:ascii="Arial"/>
          <w:spacing w:val="-4"/>
        </w:rPr>
        <w:t> </w:t>
      </w:r>
      <w:r>
        <w:rPr>
          <w:rFonts w:ascii="Arial"/>
          <w:spacing w:val="-2"/>
        </w:rPr>
        <w:t>time.</w:t>
      </w:r>
    </w:p>
    <w:p>
      <w:pPr>
        <w:pStyle w:val="BodyText"/>
        <w:spacing w:before="205"/>
        <w:ind w:left="400"/>
        <w:rPr>
          <w:rFonts w:ascii="Roboto"/>
        </w:rPr>
      </w:pPr>
      <w:r>
        <w:rPr>
          <w:rFonts w:ascii="Roboto"/>
          <w:spacing w:val="-2"/>
          <w:u w:val="single"/>
        </w:rPr>
        <w:t>Infrastructure</w:t>
      </w:r>
    </w:p>
    <w:p>
      <w:pPr>
        <w:pStyle w:val="BodyText"/>
        <w:spacing w:before="116"/>
        <w:rPr>
          <w:rFonts w:ascii="Roboto"/>
        </w:rPr>
      </w:pPr>
    </w:p>
    <w:p>
      <w:pPr>
        <w:pStyle w:val="BodyText"/>
        <w:spacing w:line="328" w:lineRule="auto"/>
        <w:ind w:left="400"/>
        <w:rPr>
          <w:rFonts w:ascii="Roboto"/>
        </w:rPr>
      </w:pPr>
      <w:r>
        <w:rPr>
          <w:rFonts w:ascii="Roboto"/>
        </w:rPr>
        <w:t>Students</w:t>
      </w:r>
      <w:r>
        <w:rPr>
          <w:rFonts w:ascii="Roboto"/>
          <w:spacing w:val="-5"/>
        </w:rPr>
        <w:t> </w:t>
      </w:r>
      <w:r>
        <w:rPr>
          <w:rFonts w:ascii="Roboto"/>
        </w:rPr>
        <w:t>are</w:t>
      </w:r>
      <w:r>
        <w:rPr>
          <w:rFonts w:ascii="Roboto"/>
          <w:spacing w:val="-5"/>
        </w:rPr>
        <w:t> </w:t>
      </w:r>
      <w:r>
        <w:rPr>
          <w:rFonts w:ascii="Roboto"/>
        </w:rPr>
        <w:t>always</w:t>
      </w:r>
      <w:r>
        <w:rPr>
          <w:rFonts w:ascii="Roboto"/>
          <w:spacing w:val="-5"/>
        </w:rPr>
        <w:t> </w:t>
      </w:r>
      <w:r>
        <w:rPr>
          <w:rFonts w:ascii="Roboto"/>
        </w:rPr>
        <w:t>eager</w:t>
      </w:r>
      <w:r>
        <w:rPr>
          <w:rFonts w:ascii="Roboto"/>
          <w:spacing w:val="-5"/>
        </w:rPr>
        <w:t> </w:t>
      </w:r>
      <w:r>
        <w:rPr>
          <w:rFonts w:ascii="Roboto"/>
        </w:rPr>
        <w:t>to</w:t>
      </w:r>
      <w:r>
        <w:rPr>
          <w:rFonts w:ascii="Roboto"/>
          <w:spacing w:val="-5"/>
        </w:rPr>
        <w:t> </w:t>
      </w:r>
      <w:r>
        <w:rPr>
          <w:rFonts w:ascii="Roboto"/>
        </w:rPr>
        <w:t>learn</w:t>
      </w:r>
      <w:r>
        <w:rPr>
          <w:rFonts w:ascii="Roboto"/>
          <w:spacing w:val="-5"/>
        </w:rPr>
        <w:t> </w:t>
      </w:r>
      <w:r>
        <w:rPr>
          <w:rFonts w:ascii="Roboto"/>
        </w:rPr>
        <w:t>about</w:t>
      </w:r>
      <w:r>
        <w:rPr>
          <w:rFonts w:ascii="Roboto"/>
          <w:spacing w:val="-5"/>
        </w:rPr>
        <w:t> </w:t>
      </w:r>
      <w:r>
        <w:rPr>
          <w:rFonts w:ascii="Roboto"/>
        </w:rPr>
        <w:t>the</w:t>
      </w:r>
      <w:r>
        <w:rPr>
          <w:rFonts w:ascii="Roboto"/>
          <w:spacing w:val="-5"/>
        </w:rPr>
        <w:t> </w:t>
      </w:r>
      <w:r>
        <w:rPr>
          <w:rFonts w:ascii="Roboto"/>
        </w:rPr>
        <w:t>facilities</w:t>
      </w:r>
      <w:r>
        <w:rPr>
          <w:rFonts w:ascii="Roboto"/>
          <w:spacing w:val="-5"/>
        </w:rPr>
        <w:t> </w:t>
      </w:r>
      <w:r>
        <w:rPr>
          <w:rFonts w:ascii="Roboto"/>
        </w:rPr>
        <w:t>that</w:t>
      </w:r>
      <w:r>
        <w:rPr>
          <w:rFonts w:ascii="Roboto"/>
          <w:spacing w:val="-5"/>
        </w:rPr>
        <w:t> </w:t>
      </w:r>
      <w:r>
        <w:rPr>
          <w:rFonts w:ascii="Roboto"/>
        </w:rPr>
        <w:t>a</w:t>
      </w:r>
      <w:r>
        <w:rPr>
          <w:rFonts w:ascii="Roboto"/>
          <w:spacing w:val="-5"/>
        </w:rPr>
        <w:t> </w:t>
      </w:r>
      <w:r>
        <w:rPr>
          <w:rFonts w:ascii="Roboto"/>
        </w:rPr>
        <w:t>particular</w:t>
      </w:r>
      <w:r>
        <w:rPr>
          <w:rFonts w:ascii="Roboto"/>
          <w:spacing w:val="-5"/>
        </w:rPr>
        <w:t> </w:t>
      </w:r>
      <w:r>
        <w:rPr>
          <w:rFonts w:ascii="Roboto"/>
        </w:rPr>
        <w:t>university</w:t>
      </w:r>
      <w:r>
        <w:rPr>
          <w:rFonts w:ascii="Roboto"/>
          <w:spacing w:val="-5"/>
        </w:rPr>
        <w:t> </w:t>
      </w:r>
      <w:r>
        <w:rPr>
          <w:rFonts w:ascii="Roboto"/>
        </w:rPr>
        <w:t>has</w:t>
      </w:r>
      <w:r>
        <w:rPr>
          <w:rFonts w:ascii="Roboto"/>
          <w:spacing w:val="-5"/>
        </w:rPr>
        <w:t> </w:t>
      </w:r>
      <w:r>
        <w:rPr>
          <w:rFonts w:ascii="Roboto"/>
        </w:rPr>
        <w:t>to</w:t>
      </w:r>
      <w:r>
        <w:rPr>
          <w:rFonts w:ascii="Roboto"/>
          <w:spacing w:val="-5"/>
        </w:rPr>
        <w:t> </w:t>
      </w:r>
      <w:r>
        <w:rPr>
          <w:rFonts w:ascii="Roboto"/>
        </w:rPr>
        <w:t>offer. They want to be happy with the infrastructure of the university in all ways. In addition, they ensure that universities offer the most efficient facilities with regards to:</w:t>
      </w:r>
    </w:p>
    <w:p>
      <w:pPr>
        <w:pStyle w:val="BodyText"/>
        <w:spacing w:before="5"/>
        <w:rPr>
          <w:rFonts w:ascii="Roboto"/>
        </w:rPr>
      </w:pPr>
    </w:p>
    <w:p>
      <w:pPr>
        <w:pStyle w:val="BodyText"/>
        <w:spacing w:line="576" w:lineRule="auto" w:before="1"/>
        <w:ind w:left="400" w:right="5749"/>
        <w:rPr>
          <w:rFonts w:ascii="Roboto"/>
        </w:rPr>
      </w:pPr>
      <w:r>
        <w:rPr>
          <w:rFonts w:ascii="Roboto"/>
        </w:rPr>
        <w:t>Libraries</w:t>
      </w:r>
      <w:r>
        <w:rPr>
          <w:rFonts w:ascii="Roboto"/>
          <w:spacing w:val="-14"/>
        </w:rPr>
        <w:t> </w:t>
      </w:r>
      <w:r>
        <w:rPr>
          <w:rFonts w:ascii="Roboto"/>
        </w:rPr>
        <w:t>with</w:t>
      </w:r>
      <w:r>
        <w:rPr>
          <w:rFonts w:ascii="Roboto"/>
          <w:spacing w:val="-14"/>
        </w:rPr>
        <w:t> </w:t>
      </w:r>
      <w:r>
        <w:rPr>
          <w:rFonts w:ascii="Roboto"/>
        </w:rPr>
        <w:t>effective</w:t>
      </w:r>
      <w:r>
        <w:rPr>
          <w:rFonts w:ascii="Roboto"/>
          <w:spacing w:val="-13"/>
        </w:rPr>
        <w:t> </w:t>
      </w:r>
      <w:r>
        <w:rPr>
          <w:rFonts w:ascii="Roboto"/>
        </w:rPr>
        <w:t>resources Amazing hostel facilities</w:t>
      </w:r>
    </w:p>
    <w:p>
      <w:pPr>
        <w:pStyle w:val="BodyText"/>
        <w:spacing w:line="290" w:lineRule="exact"/>
        <w:ind w:left="400"/>
        <w:rPr>
          <w:rFonts w:ascii="Roboto"/>
        </w:rPr>
      </w:pPr>
      <w:r>
        <w:rPr>
          <w:rFonts w:ascii="Roboto"/>
        </w:rPr>
        <w:t>The</w:t>
      </w:r>
      <w:r>
        <w:rPr>
          <w:rFonts w:ascii="Roboto"/>
          <w:spacing w:val="-8"/>
        </w:rPr>
        <w:t> </w:t>
      </w:r>
      <w:r>
        <w:rPr>
          <w:rFonts w:ascii="Roboto"/>
        </w:rPr>
        <w:t>most</w:t>
      </w:r>
      <w:r>
        <w:rPr>
          <w:rFonts w:ascii="Roboto"/>
          <w:spacing w:val="-8"/>
        </w:rPr>
        <w:t> </w:t>
      </w:r>
      <w:r>
        <w:rPr>
          <w:rFonts w:ascii="Roboto"/>
        </w:rPr>
        <w:t>basic</w:t>
      </w:r>
      <w:r>
        <w:rPr>
          <w:rFonts w:ascii="Roboto"/>
          <w:spacing w:val="-8"/>
        </w:rPr>
        <w:t> </w:t>
      </w:r>
      <w:r>
        <w:rPr>
          <w:rFonts w:ascii="Roboto"/>
        </w:rPr>
        <w:t>medical</w:t>
      </w:r>
      <w:r>
        <w:rPr>
          <w:rFonts w:ascii="Roboto"/>
          <w:spacing w:val="-8"/>
        </w:rPr>
        <w:t> </w:t>
      </w:r>
      <w:r>
        <w:rPr>
          <w:rFonts w:ascii="Roboto"/>
          <w:spacing w:val="-2"/>
        </w:rPr>
        <w:t>facilities</w:t>
      </w:r>
    </w:p>
    <w:p>
      <w:pPr>
        <w:pStyle w:val="BodyText"/>
        <w:spacing w:before="115"/>
        <w:rPr>
          <w:rFonts w:ascii="Roboto"/>
        </w:rPr>
      </w:pPr>
    </w:p>
    <w:p>
      <w:pPr>
        <w:pStyle w:val="BodyText"/>
        <w:spacing w:line="576" w:lineRule="auto"/>
        <w:ind w:left="400" w:right="4807"/>
        <w:rPr>
          <w:rFonts w:ascii="Roboto"/>
        </w:rPr>
      </w:pPr>
      <w:r>
        <w:rPr>
          <w:rFonts w:ascii="Roboto"/>
        </w:rPr>
        <w:t>The</w:t>
      </w:r>
      <w:r>
        <w:rPr>
          <w:rFonts w:ascii="Roboto"/>
          <w:spacing w:val="-10"/>
        </w:rPr>
        <w:t> </w:t>
      </w:r>
      <w:r>
        <w:rPr>
          <w:rFonts w:ascii="Roboto"/>
        </w:rPr>
        <w:t>most</w:t>
      </w:r>
      <w:r>
        <w:rPr>
          <w:rFonts w:ascii="Roboto"/>
          <w:spacing w:val="-10"/>
        </w:rPr>
        <w:t> </w:t>
      </w:r>
      <w:r>
        <w:rPr>
          <w:rFonts w:ascii="Roboto"/>
        </w:rPr>
        <w:t>successful</w:t>
      </w:r>
      <w:r>
        <w:rPr>
          <w:rFonts w:ascii="Roboto"/>
          <w:spacing w:val="-10"/>
        </w:rPr>
        <w:t> </w:t>
      </w:r>
      <w:r>
        <w:rPr>
          <w:rFonts w:ascii="Roboto"/>
        </w:rPr>
        <w:t>record</w:t>
      </w:r>
      <w:r>
        <w:rPr>
          <w:rFonts w:ascii="Roboto"/>
          <w:spacing w:val="-10"/>
        </w:rPr>
        <w:t> </w:t>
      </w:r>
      <w:r>
        <w:rPr>
          <w:rFonts w:ascii="Roboto"/>
        </w:rPr>
        <w:t>of</w:t>
      </w:r>
      <w:r>
        <w:rPr>
          <w:rFonts w:ascii="Roboto"/>
          <w:spacing w:val="-10"/>
        </w:rPr>
        <w:t> </w:t>
      </w:r>
      <w:r>
        <w:rPr>
          <w:rFonts w:ascii="Roboto"/>
        </w:rPr>
        <w:t>placements And many other.</w:t>
      </w:r>
    </w:p>
    <w:p>
      <w:pPr>
        <w:pStyle w:val="BodyText"/>
        <w:spacing w:line="290" w:lineRule="exact"/>
        <w:ind w:left="400"/>
        <w:rPr>
          <w:rFonts w:ascii="Roboto"/>
        </w:rPr>
      </w:pPr>
      <w:r>
        <w:rPr>
          <w:rFonts w:ascii="Roboto"/>
          <w:u w:val="single"/>
        </w:rPr>
        <w:t>Hostel</w:t>
      </w:r>
      <w:r>
        <w:rPr>
          <w:rFonts w:ascii="Roboto"/>
          <w:spacing w:val="-12"/>
          <w:u w:val="single"/>
        </w:rPr>
        <w:t> </w:t>
      </w:r>
      <w:r>
        <w:rPr>
          <w:rFonts w:ascii="Roboto"/>
          <w:spacing w:val="-2"/>
          <w:u w:val="single"/>
        </w:rPr>
        <w:t>Facilities</w:t>
      </w:r>
    </w:p>
    <w:p>
      <w:pPr>
        <w:pStyle w:val="BodyText"/>
        <w:spacing w:before="116"/>
        <w:rPr>
          <w:rFonts w:ascii="Roboto"/>
        </w:rPr>
      </w:pPr>
    </w:p>
    <w:p>
      <w:pPr>
        <w:pStyle w:val="BodyText"/>
        <w:spacing w:line="328" w:lineRule="auto"/>
        <w:ind w:left="400" w:right="249"/>
        <w:rPr>
          <w:rFonts w:ascii="Roboto"/>
        </w:rPr>
      </w:pPr>
      <w:r>
        <w:rPr>
          <w:rFonts w:ascii="Roboto"/>
        </w:rPr>
        <w:t>Thapar Institute of Engineering &amp; Technology has separate hostels for boys and girls. This means that students will not have to spend their time living and learning on campus. Also, they are able to devote more time to their studies instead of unnecessary travel. Thapar University follows a block system. The university divides hostels into eight blocks. Each block is capable of the supply of water purifiers, connecting bathrooms, installing geysers and</w:t>
      </w:r>
      <w:r>
        <w:rPr>
          <w:rFonts w:ascii="Roboto"/>
          <w:spacing w:val="-6"/>
        </w:rPr>
        <w:t> </w:t>
      </w:r>
      <w:r>
        <w:rPr>
          <w:rFonts w:ascii="Roboto"/>
        </w:rPr>
        <w:t>so</w:t>
      </w:r>
      <w:r>
        <w:rPr>
          <w:rFonts w:ascii="Roboto"/>
          <w:spacing w:val="-6"/>
        </w:rPr>
        <w:t> </w:t>
      </w:r>
      <w:r>
        <w:rPr>
          <w:rFonts w:ascii="Roboto"/>
        </w:rPr>
        <w:t>on.</w:t>
      </w:r>
      <w:r>
        <w:rPr>
          <w:rFonts w:ascii="Roboto"/>
          <w:spacing w:val="-6"/>
        </w:rPr>
        <w:t> </w:t>
      </w:r>
      <w:r>
        <w:rPr>
          <w:rFonts w:ascii="Roboto"/>
        </w:rPr>
        <w:t>Additionally,</w:t>
      </w:r>
      <w:r>
        <w:rPr>
          <w:rFonts w:ascii="Roboto"/>
          <w:spacing w:val="-6"/>
        </w:rPr>
        <w:t> </w:t>
      </w:r>
      <w:r>
        <w:rPr>
          <w:rFonts w:ascii="Roboto"/>
        </w:rPr>
        <w:t>each</w:t>
      </w:r>
      <w:r>
        <w:rPr>
          <w:rFonts w:ascii="Roboto"/>
          <w:spacing w:val="-6"/>
        </w:rPr>
        <w:t> </w:t>
      </w:r>
      <w:r>
        <w:rPr>
          <w:rFonts w:ascii="Roboto"/>
        </w:rPr>
        <w:t>block</w:t>
      </w:r>
      <w:r>
        <w:rPr>
          <w:rFonts w:ascii="Roboto"/>
          <w:spacing w:val="-6"/>
        </w:rPr>
        <w:t> </w:t>
      </w:r>
      <w:r>
        <w:rPr>
          <w:rFonts w:ascii="Roboto"/>
        </w:rPr>
        <w:t>is</w:t>
      </w:r>
      <w:r>
        <w:rPr>
          <w:rFonts w:ascii="Roboto"/>
          <w:spacing w:val="-6"/>
        </w:rPr>
        <w:t> </w:t>
      </w:r>
      <w:r>
        <w:rPr>
          <w:rFonts w:ascii="Roboto"/>
        </w:rPr>
        <w:t>wifi-connected</w:t>
      </w:r>
      <w:r>
        <w:rPr>
          <w:rFonts w:ascii="Roboto"/>
          <w:spacing w:val="-6"/>
        </w:rPr>
        <w:t> </w:t>
      </w:r>
      <w:r>
        <w:rPr>
          <w:rFonts w:ascii="Roboto"/>
        </w:rPr>
        <w:t>and</w:t>
      </w:r>
      <w:r>
        <w:rPr>
          <w:rFonts w:ascii="Roboto"/>
          <w:spacing w:val="-6"/>
        </w:rPr>
        <w:t> </w:t>
      </w:r>
      <w:r>
        <w:rPr>
          <w:rFonts w:ascii="Roboto"/>
        </w:rPr>
        <w:t>is</w:t>
      </w:r>
      <w:r>
        <w:rPr>
          <w:rFonts w:ascii="Roboto"/>
          <w:spacing w:val="-6"/>
        </w:rPr>
        <w:t> </w:t>
      </w:r>
      <w:r>
        <w:rPr>
          <w:rFonts w:ascii="Roboto"/>
        </w:rPr>
        <w:t>equipped</w:t>
      </w:r>
      <w:r>
        <w:rPr>
          <w:rFonts w:ascii="Roboto"/>
          <w:spacing w:val="-6"/>
        </w:rPr>
        <w:t> </w:t>
      </w:r>
      <w:r>
        <w:rPr>
          <w:rFonts w:ascii="Roboto"/>
        </w:rPr>
        <w:t>with</w:t>
      </w:r>
      <w:r>
        <w:rPr>
          <w:rFonts w:ascii="Roboto"/>
          <w:spacing w:val="-6"/>
        </w:rPr>
        <w:t> </w:t>
      </w:r>
      <w:r>
        <w:rPr>
          <w:rFonts w:ascii="Roboto"/>
        </w:rPr>
        <w:t>newspaper</w:t>
      </w:r>
      <w:r>
        <w:rPr>
          <w:rFonts w:ascii="Roboto"/>
          <w:spacing w:val="-6"/>
        </w:rPr>
        <w:t> </w:t>
      </w:r>
      <w:r>
        <w:rPr>
          <w:rFonts w:ascii="Roboto"/>
        </w:rPr>
        <w:t>stands so that you can keep up with the latest news.</w:t>
      </w:r>
    </w:p>
    <w:p>
      <w:pPr>
        <w:spacing w:after="0" w:line="328" w:lineRule="auto"/>
        <w:rPr>
          <w:rFonts w:ascii="Roboto"/>
        </w:rPr>
        <w:sectPr>
          <w:pgSz w:w="11920" w:h="16840"/>
          <w:pgMar w:top="1360" w:bottom="280" w:left="1040" w:right="1220"/>
        </w:sectPr>
      </w:pPr>
    </w:p>
    <w:p>
      <w:pPr>
        <w:pStyle w:val="BodyText"/>
        <w:spacing w:before="58"/>
        <w:ind w:left="400"/>
        <w:rPr>
          <w:rFonts w:ascii="Roboto"/>
        </w:rPr>
      </w:pPr>
      <w:r>
        <w:rPr>
          <w:rFonts w:ascii="Roboto"/>
          <w:spacing w:val="-2"/>
          <w:u w:val="single"/>
        </w:rPr>
        <w:t>Lawns</w:t>
      </w:r>
    </w:p>
    <w:p>
      <w:pPr>
        <w:pStyle w:val="BodyText"/>
        <w:spacing w:before="116"/>
        <w:rPr>
          <w:rFonts w:ascii="Roboto"/>
        </w:rPr>
      </w:pPr>
    </w:p>
    <w:p>
      <w:pPr>
        <w:pStyle w:val="BodyText"/>
        <w:spacing w:line="328" w:lineRule="auto"/>
        <w:ind w:left="400" w:right="249"/>
        <w:rPr>
          <w:rFonts w:ascii="Roboto"/>
        </w:rPr>
      </w:pPr>
      <w:r>
        <w:rPr>
          <w:rFonts w:ascii="Roboto"/>
        </w:rPr>
        <w:t>Thapar University has spacious lawns for students in the area. Furthermore, every lawn offers</w:t>
      </w:r>
      <w:r>
        <w:rPr>
          <w:rFonts w:ascii="Roboto"/>
          <w:spacing w:val="-5"/>
        </w:rPr>
        <w:t> </w:t>
      </w:r>
      <w:r>
        <w:rPr>
          <w:rFonts w:ascii="Roboto"/>
        </w:rPr>
        <w:t>its</w:t>
      </w:r>
      <w:r>
        <w:rPr>
          <w:rFonts w:ascii="Roboto"/>
          <w:spacing w:val="-5"/>
        </w:rPr>
        <w:t> </w:t>
      </w:r>
      <w:r>
        <w:rPr>
          <w:rFonts w:ascii="Roboto"/>
        </w:rPr>
        <w:t>students</w:t>
      </w:r>
      <w:r>
        <w:rPr>
          <w:rFonts w:ascii="Roboto"/>
          <w:spacing w:val="-5"/>
        </w:rPr>
        <w:t> </w:t>
      </w:r>
      <w:r>
        <w:rPr>
          <w:rFonts w:ascii="Roboto"/>
        </w:rPr>
        <w:t>with</w:t>
      </w:r>
      <w:r>
        <w:rPr>
          <w:rFonts w:ascii="Roboto"/>
          <w:spacing w:val="-5"/>
        </w:rPr>
        <w:t> </w:t>
      </w:r>
      <w:r>
        <w:rPr>
          <w:rFonts w:ascii="Roboto"/>
        </w:rPr>
        <w:t>the</w:t>
      </w:r>
      <w:r>
        <w:rPr>
          <w:rFonts w:ascii="Roboto"/>
          <w:spacing w:val="-5"/>
        </w:rPr>
        <w:t> </w:t>
      </w:r>
      <w:r>
        <w:rPr>
          <w:rFonts w:ascii="Roboto"/>
        </w:rPr>
        <w:t>possibility</w:t>
      </w:r>
      <w:r>
        <w:rPr>
          <w:rFonts w:ascii="Roboto"/>
          <w:spacing w:val="-5"/>
        </w:rPr>
        <w:t> </w:t>
      </w:r>
      <w:r>
        <w:rPr>
          <w:rFonts w:ascii="Roboto"/>
        </w:rPr>
        <w:t>of</w:t>
      </w:r>
      <w:r>
        <w:rPr>
          <w:rFonts w:ascii="Roboto"/>
          <w:spacing w:val="-5"/>
        </w:rPr>
        <w:t> </w:t>
      </w:r>
      <w:r>
        <w:rPr>
          <w:rFonts w:ascii="Roboto"/>
        </w:rPr>
        <w:t>playing</w:t>
      </w:r>
      <w:r>
        <w:rPr>
          <w:rFonts w:ascii="Roboto"/>
          <w:spacing w:val="-5"/>
        </w:rPr>
        <w:t> </w:t>
      </w:r>
      <w:r>
        <w:rPr>
          <w:rFonts w:ascii="Roboto"/>
        </w:rPr>
        <w:t>volleyball</w:t>
      </w:r>
      <w:r>
        <w:rPr>
          <w:rFonts w:ascii="Roboto"/>
          <w:spacing w:val="-5"/>
        </w:rPr>
        <w:t> </w:t>
      </w:r>
      <w:r>
        <w:rPr>
          <w:rFonts w:ascii="Roboto"/>
        </w:rPr>
        <w:t>and</w:t>
      </w:r>
      <w:r>
        <w:rPr>
          <w:rFonts w:ascii="Roboto"/>
          <w:spacing w:val="-5"/>
        </w:rPr>
        <w:t> </w:t>
      </w:r>
      <w:r>
        <w:rPr>
          <w:rFonts w:ascii="Roboto"/>
        </w:rPr>
        <w:t>basketball</w:t>
      </w:r>
      <w:r>
        <w:rPr>
          <w:rFonts w:ascii="Roboto"/>
          <w:spacing w:val="-5"/>
        </w:rPr>
        <w:t> </w:t>
      </w:r>
      <w:r>
        <w:rPr>
          <w:rFonts w:ascii="Roboto"/>
        </w:rPr>
        <w:t>in</w:t>
      </w:r>
      <w:r>
        <w:rPr>
          <w:rFonts w:ascii="Roboto"/>
          <w:spacing w:val="-5"/>
        </w:rPr>
        <w:t> </w:t>
      </w:r>
      <w:r>
        <w:rPr>
          <w:rFonts w:ascii="Roboto"/>
        </w:rPr>
        <w:t>addition.</w:t>
      </w:r>
      <w:r>
        <w:rPr>
          <w:rFonts w:ascii="Roboto"/>
          <w:spacing w:val="-5"/>
        </w:rPr>
        <w:t> </w:t>
      </w:r>
      <w:r>
        <w:rPr>
          <w:rFonts w:ascii="Roboto"/>
        </w:rPr>
        <w:t>Thus, the students can have fun playing both games.</w:t>
      </w:r>
    </w:p>
    <w:p>
      <w:pPr>
        <w:pStyle w:val="BodyText"/>
        <w:spacing w:before="5"/>
        <w:rPr>
          <w:rFonts w:ascii="Roboto"/>
        </w:rPr>
      </w:pPr>
    </w:p>
    <w:p>
      <w:pPr>
        <w:pStyle w:val="BodyText"/>
        <w:spacing w:before="1"/>
        <w:ind w:left="400"/>
        <w:rPr>
          <w:rFonts w:ascii="Roboto"/>
        </w:rPr>
      </w:pPr>
      <w:r>
        <w:rPr>
          <w:rFonts w:ascii="Roboto"/>
          <w:u w:val="single"/>
        </w:rPr>
        <w:t>Gym</w:t>
      </w:r>
      <w:r>
        <w:rPr>
          <w:rFonts w:ascii="Roboto"/>
          <w:spacing w:val="-5"/>
          <w:u w:val="single"/>
        </w:rPr>
        <w:t> </w:t>
      </w:r>
      <w:r>
        <w:rPr>
          <w:rFonts w:ascii="Roboto"/>
          <w:spacing w:val="-2"/>
          <w:u w:val="single"/>
        </w:rPr>
        <w:t>Facilities</w:t>
      </w:r>
    </w:p>
    <w:p>
      <w:pPr>
        <w:pStyle w:val="BodyText"/>
        <w:spacing w:before="115"/>
        <w:rPr>
          <w:rFonts w:ascii="Roboto"/>
        </w:rPr>
      </w:pPr>
    </w:p>
    <w:p>
      <w:pPr>
        <w:pStyle w:val="BodyText"/>
        <w:spacing w:line="328" w:lineRule="auto"/>
        <w:ind w:left="400" w:right="249"/>
        <w:rPr>
          <w:rFonts w:ascii="Roboto"/>
        </w:rPr>
      </w:pPr>
      <w:r>
        <w:rPr>
          <w:rFonts w:ascii="Roboto"/>
        </w:rPr>
        <w:t>Thapar</w:t>
      </w:r>
      <w:r>
        <w:rPr>
          <w:rFonts w:ascii="Roboto"/>
          <w:spacing w:val="-6"/>
        </w:rPr>
        <w:t> </w:t>
      </w:r>
      <w:r>
        <w:rPr>
          <w:rFonts w:ascii="Roboto"/>
        </w:rPr>
        <w:t>University</w:t>
      </w:r>
      <w:r>
        <w:rPr>
          <w:rFonts w:ascii="Roboto"/>
          <w:spacing w:val="-6"/>
        </w:rPr>
        <w:t> </w:t>
      </w:r>
      <w:r>
        <w:rPr>
          <w:rFonts w:ascii="Roboto"/>
        </w:rPr>
        <w:t>makes</w:t>
      </w:r>
      <w:r>
        <w:rPr>
          <w:rFonts w:ascii="Roboto"/>
          <w:spacing w:val="-6"/>
        </w:rPr>
        <w:t> </w:t>
      </w:r>
      <w:r>
        <w:rPr>
          <w:rFonts w:ascii="Roboto"/>
        </w:rPr>
        <w:t>sure</w:t>
      </w:r>
      <w:r>
        <w:rPr>
          <w:rFonts w:ascii="Roboto"/>
          <w:spacing w:val="-6"/>
        </w:rPr>
        <w:t> </w:t>
      </w:r>
      <w:r>
        <w:rPr>
          <w:rFonts w:ascii="Roboto"/>
        </w:rPr>
        <w:t>it</w:t>
      </w:r>
      <w:r>
        <w:rPr>
          <w:rFonts w:ascii="Roboto"/>
          <w:spacing w:val="-6"/>
        </w:rPr>
        <w:t> </w:t>
      </w:r>
      <w:r>
        <w:rPr>
          <w:rFonts w:ascii="Roboto"/>
        </w:rPr>
        <w:t>provides</w:t>
      </w:r>
      <w:r>
        <w:rPr>
          <w:rFonts w:ascii="Roboto"/>
          <w:spacing w:val="-6"/>
        </w:rPr>
        <w:t> </w:t>
      </w:r>
      <w:r>
        <w:rPr>
          <w:rFonts w:ascii="Roboto"/>
        </w:rPr>
        <w:t>fitness</w:t>
      </w:r>
      <w:r>
        <w:rPr>
          <w:rFonts w:ascii="Roboto"/>
          <w:spacing w:val="-6"/>
        </w:rPr>
        <w:t> </w:t>
      </w:r>
      <w:r>
        <w:rPr>
          <w:rFonts w:ascii="Roboto"/>
        </w:rPr>
        <w:t>equipment</w:t>
      </w:r>
      <w:r>
        <w:rPr>
          <w:rFonts w:ascii="Roboto"/>
          <w:spacing w:val="-6"/>
        </w:rPr>
        <w:t> </w:t>
      </w:r>
      <w:r>
        <w:rPr>
          <w:rFonts w:ascii="Roboto"/>
        </w:rPr>
        <w:t>to</w:t>
      </w:r>
      <w:r>
        <w:rPr>
          <w:rFonts w:ascii="Roboto"/>
          <w:spacing w:val="-6"/>
        </w:rPr>
        <w:t> </w:t>
      </w:r>
      <w:r>
        <w:rPr>
          <w:rFonts w:ascii="Roboto"/>
        </w:rPr>
        <w:t>its</w:t>
      </w:r>
      <w:r>
        <w:rPr>
          <w:rFonts w:ascii="Roboto"/>
          <w:spacing w:val="-6"/>
        </w:rPr>
        <w:t> </w:t>
      </w:r>
      <w:r>
        <w:rPr>
          <w:rFonts w:ascii="Roboto"/>
        </w:rPr>
        <w:t>alumni.</w:t>
      </w:r>
      <w:r>
        <w:rPr>
          <w:rFonts w:ascii="Roboto"/>
          <w:spacing w:val="-6"/>
        </w:rPr>
        <w:t> </w:t>
      </w:r>
      <w:r>
        <w:rPr>
          <w:rFonts w:ascii="Roboto"/>
        </w:rPr>
        <w:t>Thus</w:t>
      </w:r>
      <w:r>
        <w:rPr>
          <w:rFonts w:ascii="Roboto"/>
          <w:spacing w:val="-6"/>
        </w:rPr>
        <w:t> </w:t>
      </w:r>
      <w:r>
        <w:rPr>
          <w:rFonts w:ascii="Roboto"/>
        </w:rPr>
        <w:t>students</w:t>
      </w:r>
      <w:r>
        <w:rPr>
          <w:rFonts w:ascii="Roboto"/>
          <w:spacing w:val="-6"/>
        </w:rPr>
        <w:t> </w:t>
      </w:r>
      <w:r>
        <w:rPr>
          <w:rFonts w:ascii="Roboto"/>
        </w:rPr>
        <w:t>are able to keep themselves mentally and physically fit. In addition, they can enjoy their leisure time in the fitness center.</w:t>
      </w:r>
    </w:p>
    <w:p>
      <w:pPr>
        <w:pStyle w:val="BodyText"/>
        <w:spacing w:before="6"/>
        <w:rPr>
          <w:rFonts w:ascii="Roboto"/>
        </w:rPr>
      </w:pPr>
    </w:p>
    <w:p>
      <w:pPr>
        <w:pStyle w:val="BodyText"/>
        <w:ind w:left="400"/>
        <w:rPr>
          <w:rFonts w:ascii="Roboto"/>
        </w:rPr>
      </w:pPr>
      <w:r>
        <w:rPr>
          <w:rFonts w:ascii="Roboto"/>
          <w:u w:val="single"/>
        </w:rPr>
        <w:t>Hostel</w:t>
      </w:r>
      <w:r>
        <w:rPr>
          <w:rFonts w:ascii="Roboto"/>
          <w:spacing w:val="-12"/>
          <w:u w:val="single"/>
        </w:rPr>
        <w:t> </w:t>
      </w:r>
      <w:r>
        <w:rPr>
          <w:rFonts w:ascii="Roboto"/>
          <w:spacing w:val="-4"/>
          <w:u w:val="single"/>
        </w:rPr>
        <w:t>Food</w:t>
      </w:r>
    </w:p>
    <w:p>
      <w:pPr>
        <w:pStyle w:val="BodyText"/>
        <w:spacing w:before="115"/>
        <w:rPr>
          <w:rFonts w:ascii="Roboto"/>
        </w:rPr>
      </w:pPr>
    </w:p>
    <w:p>
      <w:pPr>
        <w:pStyle w:val="BodyText"/>
        <w:spacing w:line="328" w:lineRule="auto" w:before="1"/>
        <w:ind w:left="400" w:right="249"/>
        <w:rPr>
          <w:rFonts w:ascii="Roboto"/>
        </w:rPr>
      </w:pPr>
      <w:r>
        <w:rPr>
          <w:rFonts w:ascii="Roboto"/>
        </w:rPr>
        <w:t>Thapar</w:t>
      </w:r>
      <w:r>
        <w:rPr>
          <w:rFonts w:ascii="Roboto"/>
          <w:spacing w:val="-6"/>
        </w:rPr>
        <w:t> </w:t>
      </w:r>
      <w:r>
        <w:rPr>
          <w:rFonts w:ascii="Roboto"/>
        </w:rPr>
        <w:t>Institute</w:t>
      </w:r>
      <w:r>
        <w:rPr>
          <w:rFonts w:ascii="Roboto"/>
          <w:spacing w:val="-6"/>
        </w:rPr>
        <w:t> </w:t>
      </w:r>
      <w:r>
        <w:rPr>
          <w:rFonts w:ascii="Roboto"/>
        </w:rPr>
        <w:t>of</w:t>
      </w:r>
      <w:r>
        <w:rPr>
          <w:rFonts w:ascii="Roboto"/>
          <w:spacing w:val="-6"/>
        </w:rPr>
        <w:t> </w:t>
      </w:r>
      <w:r>
        <w:rPr>
          <w:rFonts w:ascii="Roboto"/>
        </w:rPr>
        <w:t>Engineering</w:t>
      </w:r>
      <w:r>
        <w:rPr>
          <w:rFonts w:ascii="Roboto"/>
          <w:spacing w:val="-6"/>
        </w:rPr>
        <w:t> </w:t>
      </w:r>
      <w:r>
        <w:rPr>
          <w:rFonts w:ascii="Roboto"/>
        </w:rPr>
        <w:t>&amp;</w:t>
      </w:r>
      <w:r>
        <w:rPr>
          <w:rFonts w:ascii="Roboto"/>
          <w:spacing w:val="-6"/>
        </w:rPr>
        <w:t> </w:t>
      </w:r>
      <w:r>
        <w:rPr>
          <w:rFonts w:ascii="Roboto"/>
        </w:rPr>
        <w:t>Technology</w:t>
      </w:r>
      <w:r>
        <w:rPr>
          <w:rFonts w:ascii="Roboto"/>
          <w:spacing w:val="-6"/>
        </w:rPr>
        <w:t> </w:t>
      </w:r>
      <w:r>
        <w:rPr>
          <w:rFonts w:ascii="Roboto"/>
        </w:rPr>
        <w:t>has</w:t>
      </w:r>
      <w:r>
        <w:rPr>
          <w:rFonts w:ascii="Roboto"/>
          <w:spacing w:val="-6"/>
        </w:rPr>
        <w:t> </w:t>
      </w:r>
      <w:r>
        <w:rPr>
          <w:rFonts w:ascii="Roboto"/>
        </w:rPr>
        <w:t>high</w:t>
      </w:r>
      <w:r>
        <w:rPr>
          <w:rFonts w:ascii="Roboto"/>
          <w:spacing w:val="-6"/>
        </w:rPr>
        <w:t> </w:t>
      </w:r>
      <w:r>
        <w:rPr>
          <w:rFonts w:ascii="Roboto"/>
        </w:rPr>
        <w:t>health</w:t>
      </w:r>
      <w:r>
        <w:rPr>
          <w:rFonts w:ascii="Roboto"/>
          <w:spacing w:val="-6"/>
        </w:rPr>
        <w:t> </w:t>
      </w:r>
      <w:r>
        <w:rPr>
          <w:rFonts w:ascii="Roboto"/>
        </w:rPr>
        <w:t>measures.</w:t>
      </w:r>
      <w:r>
        <w:rPr>
          <w:rFonts w:ascii="Roboto"/>
          <w:spacing w:val="-6"/>
        </w:rPr>
        <w:t> </w:t>
      </w:r>
      <w:r>
        <w:rPr>
          <w:rFonts w:ascii="Roboto"/>
        </w:rPr>
        <w:t>They</w:t>
      </w:r>
      <w:r>
        <w:rPr>
          <w:rFonts w:ascii="Roboto"/>
          <w:spacing w:val="-6"/>
        </w:rPr>
        <w:t> </w:t>
      </w:r>
      <w:r>
        <w:rPr>
          <w:rFonts w:ascii="Roboto"/>
        </w:rPr>
        <w:t>ensure</w:t>
      </w:r>
      <w:r>
        <w:rPr>
          <w:rFonts w:ascii="Roboto"/>
          <w:spacing w:val="-6"/>
        </w:rPr>
        <w:t> </w:t>
      </w:r>
      <w:r>
        <w:rPr>
          <w:rFonts w:ascii="Roboto"/>
        </w:rPr>
        <w:t>food</w:t>
      </w:r>
      <w:r>
        <w:rPr>
          <w:rFonts w:ascii="Roboto"/>
          <w:spacing w:val="-6"/>
        </w:rPr>
        <w:t> </w:t>
      </w:r>
      <w:r>
        <w:rPr>
          <w:rFonts w:ascii="Roboto"/>
        </w:rPr>
        <w:t>is cooked to be served within a clean and clean surroundings. They meet the needs of all of their students using the most hygienic food techniques. Thus, students will are able to find food foods safe and tasty.</w:t>
      </w:r>
    </w:p>
    <w:p>
      <w:pPr>
        <w:pStyle w:val="BodyText"/>
        <w:rPr>
          <w:rFonts w:ascii="Roboto"/>
        </w:rPr>
      </w:pPr>
    </w:p>
    <w:p>
      <w:pPr>
        <w:pStyle w:val="BodyText"/>
        <w:spacing w:before="214"/>
        <w:rPr>
          <w:rFonts w:ascii="Roboto"/>
        </w:rPr>
      </w:pPr>
    </w:p>
    <w:p>
      <w:pPr>
        <w:pStyle w:val="BodyText"/>
        <w:spacing w:before="1"/>
        <w:ind w:left="400"/>
        <w:rPr>
          <w:rFonts w:ascii="Arial"/>
        </w:rPr>
      </w:pPr>
      <w:r>
        <w:rPr>
          <w:rFonts w:ascii="Arial"/>
          <w:spacing w:val="-2"/>
        </w:rPr>
        <w:t>Scholarships</w:t>
      </w:r>
    </w:p>
    <w:p>
      <w:pPr>
        <w:pStyle w:val="BodyText"/>
        <w:spacing w:line="328" w:lineRule="auto" w:before="69"/>
        <w:ind w:left="400" w:right="294"/>
        <w:rPr>
          <w:rFonts w:ascii="Roboto"/>
        </w:rPr>
      </w:pPr>
      <w:r>
        <w:rPr>
          <w:rFonts w:ascii="Roboto"/>
        </w:rPr>
        <w:t>Thapar Institute of Engineering &amp; Technology offers scholarship opportunities in many categories. Each course is awarded merit-based scholarship for students who have been accepted into the institution. TIET offers 75 scholarships to meritorious and deserving students. Other organizations such as Indian Oil, Vimlasons Charitable Foundation, A.C.Khanna-Balraj</w:t>
      </w:r>
      <w:r>
        <w:rPr>
          <w:rFonts w:ascii="Roboto"/>
          <w:spacing w:val="-2"/>
        </w:rPr>
        <w:t> </w:t>
      </w:r>
      <w:r>
        <w:rPr>
          <w:rFonts w:ascii="Roboto"/>
        </w:rPr>
        <w:t>Chexal,</w:t>
      </w:r>
      <w:r>
        <w:rPr>
          <w:rFonts w:ascii="Roboto"/>
          <w:spacing w:val="-2"/>
        </w:rPr>
        <w:t> </w:t>
      </w:r>
      <w:r>
        <w:rPr>
          <w:rFonts w:ascii="Roboto"/>
        </w:rPr>
        <w:t>Government</w:t>
      </w:r>
      <w:r>
        <w:rPr>
          <w:rFonts w:ascii="Roboto"/>
          <w:spacing w:val="-2"/>
        </w:rPr>
        <w:t> </w:t>
      </w:r>
      <w:r>
        <w:rPr>
          <w:rFonts w:ascii="Roboto"/>
        </w:rPr>
        <w:t>of</w:t>
      </w:r>
      <w:r>
        <w:rPr>
          <w:rFonts w:ascii="Roboto"/>
          <w:spacing w:val="-2"/>
        </w:rPr>
        <w:t> </w:t>
      </w:r>
      <w:r>
        <w:rPr>
          <w:rFonts w:ascii="Roboto"/>
        </w:rPr>
        <w:t>several</w:t>
      </w:r>
      <w:r>
        <w:rPr>
          <w:rFonts w:ascii="Roboto"/>
          <w:spacing w:val="-2"/>
        </w:rPr>
        <w:t> </w:t>
      </w:r>
      <w:r>
        <w:rPr>
          <w:rFonts w:ascii="Roboto"/>
        </w:rPr>
        <w:t>states</w:t>
      </w:r>
      <w:r>
        <w:rPr>
          <w:rFonts w:ascii="Roboto"/>
          <w:spacing w:val="-2"/>
        </w:rPr>
        <w:t> </w:t>
      </w:r>
      <w:r>
        <w:rPr>
          <w:rFonts w:ascii="Roboto"/>
        </w:rPr>
        <w:t>provide</w:t>
      </w:r>
      <w:r>
        <w:rPr>
          <w:rFonts w:ascii="Roboto"/>
          <w:spacing w:val="-2"/>
        </w:rPr>
        <w:t> </w:t>
      </w:r>
      <w:r>
        <w:rPr>
          <w:rFonts w:ascii="Roboto"/>
        </w:rPr>
        <w:t>scholarships</w:t>
      </w:r>
      <w:r>
        <w:rPr>
          <w:rFonts w:ascii="Roboto"/>
          <w:spacing w:val="-2"/>
        </w:rPr>
        <w:t> </w:t>
      </w:r>
      <w:r>
        <w:rPr>
          <w:rFonts w:ascii="Roboto"/>
        </w:rPr>
        <w:t>to</w:t>
      </w:r>
      <w:r>
        <w:rPr>
          <w:rFonts w:ascii="Roboto"/>
          <w:spacing w:val="-2"/>
        </w:rPr>
        <w:t> </w:t>
      </w:r>
      <w:r>
        <w:rPr>
          <w:rFonts w:ascii="Roboto"/>
        </w:rPr>
        <w:t>students</w:t>
      </w:r>
      <w:r>
        <w:rPr>
          <w:rFonts w:ascii="Roboto"/>
          <w:spacing w:val="-2"/>
        </w:rPr>
        <w:t> </w:t>
      </w:r>
      <w:r>
        <w:rPr>
          <w:rFonts w:ascii="Roboto"/>
        </w:rPr>
        <w:t>at the</w:t>
      </w:r>
      <w:r>
        <w:rPr>
          <w:rFonts w:ascii="Roboto"/>
          <w:spacing w:val="-6"/>
        </w:rPr>
        <w:t> </w:t>
      </w:r>
      <w:r>
        <w:rPr>
          <w:rFonts w:ascii="Roboto"/>
        </w:rPr>
        <w:t>university.</w:t>
      </w:r>
      <w:r>
        <w:rPr>
          <w:rFonts w:ascii="Roboto"/>
          <w:spacing w:val="-6"/>
        </w:rPr>
        <w:t> </w:t>
      </w:r>
      <w:r>
        <w:rPr>
          <w:rFonts w:ascii="Roboto"/>
        </w:rPr>
        <w:t>The</w:t>
      </w:r>
      <w:r>
        <w:rPr>
          <w:rFonts w:ascii="Roboto"/>
          <w:spacing w:val="-6"/>
        </w:rPr>
        <w:t> </w:t>
      </w:r>
      <w:r>
        <w:rPr>
          <w:rFonts w:ascii="Roboto"/>
        </w:rPr>
        <w:t>college</w:t>
      </w:r>
      <w:r>
        <w:rPr>
          <w:rFonts w:ascii="Roboto"/>
          <w:spacing w:val="-6"/>
        </w:rPr>
        <w:t> </w:t>
      </w:r>
      <w:r>
        <w:rPr>
          <w:rFonts w:ascii="Roboto"/>
        </w:rPr>
        <w:t>also</w:t>
      </w:r>
      <w:r>
        <w:rPr>
          <w:rFonts w:ascii="Roboto"/>
          <w:spacing w:val="-6"/>
        </w:rPr>
        <w:t> </w:t>
      </w:r>
      <w:r>
        <w:rPr>
          <w:rFonts w:ascii="Roboto"/>
        </w:rPr>
        <w:t>provides</w:t>
      </w:r>
      <w:r>
        <w:rPr>
          <w:rFonts w:ascii="Roboto"/>
          <w:spacing w:val="-6"/>
        </w:rPr>
        <w:t> </w:t>
      </w:r>
      <w:r>
        <w:rPr>
          <w:rFonts w:ascii="Roboto"/>
        </w:rPr>
        <w:t>scholarship</w:t>
      </w:r>
      <w:r>
        <w:rPr>
          <w:rFonts w:ascii="Roboto"/>
          <w:spacing w:val="-6"/>
        </w:rPr>
        <w:t> </w:t>
      </w:r>
      <w:r>
        <w:rPr>
          <w:rFonts w:ascii="Roboto"/>
        </w:rPr>
        <w:t>worth</w:t>
      </w:r>
      <w:r>
        <w:rPr>
          <w:rFonts w:ascii="Roboto"/>
          <w:spacing w:val="-6"/>
        </w:rPr>
        <w:t> </w:t>
      </w:r>
      <w:r>
        <w:rPr>
          <w:rFonts w:ascii="Roboto"/>
        </w:rPr>
        <w:t>14</w:t>
      </w:r>
      <w:r>
        <w:rPr>
          <w:rFonts w:ascii="Roboto"/>
          <w:spacing w:val="-6"/>
        </w:rPr>
        <w:t> </w:t>
      </w:r>
      <w:r>
        <w:rPr>
          <w:rFonts w:ascii="Roboto"/>
        </w:rPr>
        <w:t>crores</w:t>
      </w:r>
      <w:r>
        <w:rPr>
          <w:rFonts w:ascii="Roboto"/>
          <w:spacing w:val="-6"/>
        </w:rPr>
        <w:t> </w:t>
      </w:r>
      <w:r>
        <w:rPr>
          <w:rFonts w:ascii="Roboto"/>
        </w:rPr>
        <w:t>rupees</w:t>
      </w:r>
      <w:r>
        <w:rPr>
          <w:rFonts w:ascii="Roboto"/>
          <w:spacing w:val="-6"/>
        </w:rPr>
        <w:t> </w:t>
      </w:r>
      <w:r>
        <w:rPr>
          <w:rFonts w:ascii="Roboto"/>
        </w:rPr>
        <w:t>for</w:t>
      </w:r>
      <w:r>
        <w:rPr>
          <w:rFonts w:ascii="Roboto"/>
          <w:spacing w:val="-6"/>
        </w:rPr>
        <w:t> </w:t>
      </w:r>
      <w:r>
        <w:rPr>
          <w:rFonts w:ascii="Roboto"/>
        </w:rPr>
        <w:t>its</w:t>
      </w:r>
      <w:r>
        <w:rPr>
          <w:rFonts w:ascii="Roboto"/>
          <w:spacing w:val="-6"/>
        </w:rPr>
        <w:t> </w:t>
      </w:r>
      <w:r>
        <w:rPr>
          <w:rFonts w:ascii="Roboto"/>
        </w:rPr>
        <w:t>students.</w:t>
      </w:r>
    </w:p>
    <w:p>
      <w:pPr>
        <w:pStyle w:val="BodyText"/>
        <w:spacing w:before="22"/>
        <w:rPr>
          <w:rFonts w:ascii="Roboto"/>
        </w:rPr>
      </w:pPr>
    </w:p>
    <w:p>
      <w:pPr>
        <w:pStyle w:val="ListParagraph"/>
        <w:numPr>
          <w:ilvl w:val="0"/>
          <w:numId w:val="1"/>
        </w:numPr>
        <w:tabs>
          <w:tab w:pos="1120" w:val="left" w:leader="none"/>
        </w:tabs>
        <w:spacing w:line="374" w:lineRule="auto" w:before="0" w:after="0"/>
        <w:ind w:left="1120" w:right="950" w:hanging="360"/>
        <w:jc w:val="left"/>
        <w:rPr>
          <w:rFonts w:ascii="Arial" w:hAnsi="Arial"/>
          <w:sz w:val="22"/>
        </w:rPr>
      </w:pPr>
      <w:r>
        <w:rPr>
          <w:rFonts w:ascii="Arial" w:hAnsi="Arial"/>
          <w:b/>
          <w:sz w:val="22"/>
        </w:rPr>
        <w:t>Merit</w:t>
      </w:r>
      <w:r>
        <w:rPr>
          <w:rFonts w:ascii="Arial" w:hAnsi="Arial"/>
          <w:b/>
          <w:spacing w:val="-3"/>
          <w:sz w:val="22"/>
        </w:rPr>
        <w:t> </w:t>
      </w:r>
      <w:r>
        <w:rPr>
          <w:rFonts w:ascii="Arial" w:hAnsi="Arial"/>
          <w:b/>
          <w:sz w:val="22"/>
        </w:rPr>
        <w:t>Scholarship</w:t>
      </w:r>
      <w:r>
        <w:rPr>
          <w:rFonts w:ascii="Arial" w:hAnsi="Arial"/>
          <w:b/>
          <w:spacing w:val="-3"/>
          <w:sz w:val="22"/>
        </w:rPr>
        <w:t> </w:t>
      </w:r>
      <w:r>
        <w:rPr>
          <w:rFonts w:ascii="Arial" w:hAnsi="Arial"/>
          <w:b/>
          <w:sz w:val="22"/>
        </w:rPr>
        <w:t>–</w:t>
      </w:r>
      <w:r>
        <w:rPr>
          <w:rFonts w:ascii="Arial" w:hAnsi="Arial"/>
          <w:b/>
          <w:spacing w:val="-3"/>
          <w:sz w:val="22"/>
        </w:rPr>
        <w:t> </w:t>
      </w:r>
      <w:r>
        <w:rPr>
          <w:rFonts w:ascii="Arial" w:hAnsi="Arial"/>
          <w:b/>
          <w:sz w:val="22"/>
        </w:rPr>
        <w:t>I</w:t>
      </w:r>
      <w:r>
        <w:rPr>
          <w:rFonts w:ascii="Arial" w:hAnsi="Arial"/>
          <w:b/>
          <w:spacing w:val="-3"/>
          <w:sz w:val="22"/>
        </w:rPr>
        <w:t> </w:t>
      </w:r>
      <w:r>
        <w:rPr>
          <w:rFonts w:ascii="Arial" w:hAnsi="Arial"/>
          <w:b/>
          <w:sz w:val="22"/>
        </w:rPr>
        <w:t>:</w:t>
      </w:r>
      <w:r>
        <w:rPr>
          <w:rFonts w:ascii="Arial" w:hAnsi="Arial"/>
          <w:b/>
          <w:spacing w:val="-3"/>
          <w:sz w:val="22"/>
        </w:rPr>
        <w:t> </w:t>
      </w:r>
      <w:r>
        <w:rPr>
          <w:rFonts w:ascii="Arial" w:hAnsi="Arial"/>
          <w:sz w:val="22"/>
        </w:rPr>
        <w:t>Provided</w:t>
      </w:r>
      <w:r>
        <w:rPr>
          <w:rFonts w:ascii="Arial" w:hAnsi="Arial"/>
          <w:spacing w:val="-3"/>
          <w:sz w:val="22"/>
        </w:rPr>
        <w:t> </w:t>
      </w:r>
      <w:r>
        <w:rPr>
          <w:rFonts w:ascii="Arial" w:hAnsi="Arial"/>
          <w:sz w:val="22"/>
        </w:rPr>
        <w:t>on</w:t>
      </w:r>
      <w:r>
        <w:rPr>
          <w:rFonts w:ascii="Arial" w:hAnsi="Arial"/>
          <w:spacing w:val="-3"/>
          <w:sz w:val="22"/>
        </w:rPr>
        <w:t> </w:t>
      </w:r>
      <w:r>
        <w:rPr>
          <w:rFonts w:ascii="Arial" w:hAnsi="Arial"/>
          <w:sz w:val="22"/>
        </w:rPr>
        <w:t>the</w:t>
      </w:r>
      <w:r>
        <w:rPr>
          <w:rFonts w:ascii="Arial" w:hAnsi="Arial"/>
          <w:spacing w:val="-3"/>
          <w:sz w:val="22"/>
        </w:rPr>
        <w:t> </w:t>
      </w:r>
      <w:r>
        <w:rPr>
          <w:rFonts w:ascii="Arial" w:hAnsi="Arial"/>
          <w:sz w:val="22"/>
        </w:rPr>
        <w:t>basis</w:t>
      </w:r>
      <w:r>
        <w:rPr>
          <w:rFonts w:ascii="Arial" w:hAnsi="Arial"/>
          <w:spacing w:val="-3"/>
          <w:sz w:val="22"/>
        </w:rPr>
        <w:t> </w:t>
      </w:r>
      <w:r>
        <w:rPr>
          <w:rFonts w:ascii="Arial" w:hAnsi="Arial"/>
          <w:sz w:val="22"/>
        </w:rPr>
        <w:t>of</w:t>
      </w:r>
      <w:r>
        <w:rPr>
          <w:rFonts w:ascii="Arial" w:hAnsi="Arial"/>
          <w:spacing w:val="-3"/>
          <w:sz w:val="22"/>
        </w:rPr>
        <w:t> </w:t>
      </w:r>
      <w:r>
        <w:rPr>
          <w:rFonts w:ascii="Arial" w:hAnsi="Arial"/>
          <w:sz w:val="22"/>
        </w:rPr>
        <w:t>AIR</w:t>
      </w:r>
      <w:r>
        <w:rPr>
          <w:rFonts w:ascii="Arial" w:hAnsi="Arial"/>
          <w:spacing w:val="-3"/>
          <w:sz w:val="22"/>
        </w:rPr>
        <w:t> </w:t>
      </w:r>
      <w:r>
        <w:rPr>
          <w:rFonts w:ascii="Arial" w:hAnsi="Arial"/>
          <w:sz w:val="22"/>
        </w:rPr>
        <w:t>JEE</w:t>
      </w:r>
      <w:r>
        <w:rPr>
          <w:rFonts w:ascii="Arial" w:hAnsi="Arial"/>
          <w:spacing w:val="-3"/>
          <w:sz w:val="22"/>
        </w:rPr>
        <w:t> </w:t>
      </w:r>
      <w:r>
        <w:rPr>
          <w:rFonts w:ascii="Arial" w:hAnsi="Arial"/>
          <w:sz w:val="22"/>
        </w:rPr>
        <w:t>Main</w:t>
      </w:r>
      <w:r>
        <w:rPr>
          <w:rFonts w:ascii="Arial" w:hAnsi="Arial"/>
          <w:spacing w:val="-3"/>
          <w:sz w:val="22"/>
        </w:rPr>
        <w:t> </w:t>
      </w:r>
      <w:r>
        <w:rPr>
          <w:rFonts w:ascii="Arial" w:hAnsi="Arial"/>
          <w:sz w:val="22"/>
        </w:rPr>
        <w:t>for</w:t>
      </w:r>
      <w:r>
        <w:rPr>
          <w:rFonts w:ascii="Arial" w:hAnsi="Arial"/>
          <w:spacing w:val="-3"/>
          <w:sz w:val="22"/>
        </w:rPr>
        <w:t> </w:t>
      </w:r>
      <w:r>
        <w:rPr>
          <w:rFonts w:ascii="Arial" w:hAnsi="Arial"/>
          <w:sz w:val="22"/>
        </w:rPr>
        <w:t>students</w:t>
      </w:r>
      <w:r>
        <w:rPr>
          <w:rFonts w:ascii="Arial" w:hAnsi="Arial"/>
          <w:spacing w:val="-3"/>
          <w:sz w:val="22"/>
        </w:rPr>
        <w:t> </w:t>
      </w:r>
      <w:r>
        <w:rPr>
          <w:rFonts w:ascii="Arial" w:hAnsi="Arial"/>
          <w:sz w:val="22"/>
        </w:rPr>
        <w:t>of BE/BTech course having 95% and above at 10+2 level.</w:t>
      </w:r>
    </w:p>
    <w:p>
      <w:pPr>
        <w:pStyle w:val="ListParagraph"/>
        <w:numPr>
          <w:ilvl w:val="0"/>
          <w:numId w:val="1"/>
        </w:numPr>
        <w:tabs>
          <w:tab w:pos="1120" w:val="left" w:leader="none"/>
        </w:tabs>
        <w:spacing w:line="374" w:lineRule="auto" w:before="2" w:after="0"/>
        <w:ind w:left="1120" w:right="889" w:hanging="360"/>
        <w:jc w:val="left"/>
        <w:rPr>
          <w:rFonts w:ascii="Arial" w:hAnsi="Arial"/>
          <w:sz w:val="22"/>
        </w:rPr>
      </w:pPr>
      <w:r>
        <w:rPr>
          <w:rFonts w:ascii="Arial" w:hAnsi="Arial"/>
          <w:b/>
          <w:sz w:val="22"/>
        </w:rPr>
        <w:t>Merit</w:t>
      </w:r>
      <w:r>
        <w:rPr>
          <w:rFonts w:ascii="Arial" w:hAnsi="Arial"/>
          <w:b/>
          <w:spacing w:val="-3"/>
          <w:sz w:val="22"/>
        </w:rPr>
        <w:t> </w:t>
      </w:r>
      <w:r>
        <w:rPr>
          <w:rFonts w:ascii="Arial" w:hAnsi="Arial"/>
          <w:b/>
          <w:sz w:val="22"/>
        </w:rPr>
        <w:t>Scholarship</w:t>
      </w:r>
      <w:r>
        <w:rPr>
          <w:rFonts w:ascii="Arial" w:hAnsi="Arial"/>
          <w:b/>
          <w:spacing w:val="-3"/>
          <w:sz w:val="22"/>
        </w:rPr>
        <w:t> </w:t>
      </w:r>
      <w:r>
        <w:rPr>
          <w:rFonts w:ascii="Arial" w:hAnsi="Arial"/>
          <w:b/>
          <w:sz w:val="22"/>
        </w:rPr>
        <w:t>–</w:t>
      </w:r>
      <w:r>
        <w:rPr>
          <w:rFonts w:ascii="Arial" w:hAnsi="Arial"/>
          <w:b/>
          <w:spacing w:val="-3"/>
          <w:sz w:val="22"/>
        </w:rPr>
        <w:t> </w:t>
      </w:r>
      <w:r>
        <w:rPr>
          <w:rFonts w:ascii="Arial" w:hAnsi="Arial"/>
          <w:b/>
          <w:sz w:val="22"/>
        </w:rPr>
        <w:t>II</w:t>
      </w:r>
      <w:r>
        <w:rPr>
          <w:rFonts w:ascii="Arial" w:hAnsi="Arial"/>
          <w:b/>
          <w:spacing w:val="-3"/>
          <w:sz w:val="22"/>
        </w:rPr>
        <w:t> </w:t>
      </w:r>
      <w:r>
        <w:rPr>
          <w:rFonts w:ascii="Arial" w:hAnsi="Arial"/>
          <w:b/>
          <w:sz w:val="22"/>
        </w:rPr>
        <w:t>:</w:t>
      </w:r>
      <w:r>
        <w:rPr>
          <w:rFonts w:ascii="Arial" w:hAnsi="Arial"/>
          <w:b/>
          <w:spacing w:val="-3"/>
          <w:sz w:val="22"/>
        </w:rPr>
        <w:t> </w:t>
      </w:r>
      <w:r>
        <w:rPr>
          <w:rFonts w:ascii="Arial" w:hAnsi="Arial"/>
          <w:sz w:val="22"/>
        </w:rPr>
        <w:t>Provided</w:t>
      </w:r>
      <w:r>
        <w:rPr>
          <w:rFonts w:ascii="Arial" w:hAnsi="Arial"/>
          <w:spacing w:val="-3"/>
          <w:sz w:val="22"/>
        </w:rPr>
        <w:t> </w:t>
      </w:r>
      <w:r>
        <w:rPr>
          <w:rFonts w:ascii="Arial" w:hAnsi="Arial"/>
          <w:sz w:val="22"/>
        </w:rPr>
        <w:t>on</w:t>
      </w:r>
      <w:r>
        <w:rPr>
          <w:rFonts w:ascii="Arial" w:hAnsi="Arial"/>
          <w:spacing w:val="-3"/>
          <w:sz w:val="22"/>
        </w:rPr>
        <w:t> </w:t>
      </w:r>
      <w:r>
        <w:rPr>
          <w:rFonts w:ascii="Arial" w:hAnsi="Arial"/>
          <w:sz w:val="22"/>
        </w:rPr>
        <w:t>the</w:t>
      </w:r>
      <w:r>
        <w:rPr>
          <w:rFonts w:ascii="Arial" w:hAnsi="Arial"/>
          <w:spacing w:val="-3"/>
          <w:sz w:val="22"/>
        </w:rPr>
        <w:t> </w:t>
      </w:r>
      <w:r>
        <w:rPr>
          <w:rFonts w:ascii="Arial" w:hAnsi="Arial"/>
          <w:sz w:val="22"/>
        </w:rPr>
        <w:t>basis</w:t>
      </w:r>
      <w:r>
        <w:rPr>
          <w:rFonts w:ascii="Arial" w:hAnsi="Arial"/>
          <w:spacing w:val="-3"/>
          <w:sz w:val="22"/>
        </w:rPr>
        <w:t> </w:t>
      </w:r>
      <w:r>
        <w:rPr>
          <w:rFonts w:ascii="Arial" w:hAnsi="Arial"/>
          <w:sz w:val="22"/>
        </w:rPr>
        <w:t>of</w:t>
      </w:r>
      <w:r>
        <w:rPr>
          <w:rFonts w:ascii="Arial" w:hAnsi="Arial"/>
          <w:spacing w:val="-3"/>
          <w:sz w:val="22"/>
        </w:rPr>
        <w:t> </w:t>
      </w:r>
      <w:r>
        <w:rPr>
          <w:rFonts w:ascii="Arial" w:hAnsi="Arial"/>
          <w:sz w:val="22"/>
        </w:rPr>
        <w:t>AIR</w:t>
      </w:r>
      <w:r>
        <w:rPr>
          <w:rFonts w:ascii="Arial" w:hAnsi="Arial"/>
          <w:spacing w:val="-3"/>
          <w:sz w:val="22"/>
        </w:rPr>
        <w:t> </w:t>
      </w:r>
      <w:r>
        <w:rPr>
          <w:rFonts w:ascii="Arial" w:hAnsi="Arial"/>
          <w:sz w:val="22"/>
        </w:rPr>
        <w:t>JEE</w:t>
      </w:r>
      <w:r>
        <w:rPr>
          <w:rFonts w:ascii="Arial" w:hAnsi="Arial"/>
          <w:spacing w:val="-3"/>
          <w:sz w:val="22"/>
        </w:rPr>
        <w:t> </w:t>
      </w:r>
      <w:r>
        <w:rPr>
          <w:rFonts w:ascii="Arial" w:hAnsi="Arial"/>
          <w:sz w:val="22"/>
        </w:rPr>
        <w:t>Main</w:t>
      </w:r>
      <w:r>
        <w:rPr>
          <w:rFonts w:ascii="Arial" w:hAnsi="Arial"/>
          <w:spacing w:val="-3"/>
          <w:sz w:val="22"/>
        </w:rPr>
        <w:t> </w:t>
      </w:r>
      <w:r>
        <w:rPr>
          <w:rFonts w:ascii="Arial" w:hAnsi="Arial"/>
          <w:sz w:val="22"/>
        </w:rPr>
        <w:t>for</w:t>
      </w:r>
      <w:r>
        <w:rPr>
          <w:rFonts w:ascii="Arial" w:hAnsi="Arial"/>
          <w:spacing w:val="-3"/>
          <w:sz w:val="22"/>
        </w:rPr>
        <w:t> </w:t>
      </w:r>
      <w:r>
        <w:rPr>
          <w:rFonts w:ascii="Arial" w:hAnsi="Arial"/>
          <w:sz w:val="22"/>
        </w:rPr>
        <w:t>students</w:t>
      </w:r>
      <w:r>
        <w:rPr>
          <w:rFonts w:ascii="Arial" w:hAnsi="Arial"/>
          <w:spacing w:val="-3"/>
          <w:sz w:val="22"/>
        </w:rPr>
        <w:t> </w:t>
      </w:r>
      <w:r>
        <w:rPr>
          <w:rFonts w:ascii="Arial" w:hAnsi="Arial"/>
          <w:sz w:val="22"/>
        </w:rPr>
        <w:t>of BE/BTech course having 90% and above at 10+2 level.</w:t>
      </w:r>
    </w:p>
    <w:p>
      <w:pPr>
        <w:pStyle w:val="ListParagraph"/>
        <w:numPr>
          <w:ilvl w:val="0"/>
          <w:numId w:val="1"/>
        </w:numPr>
        <w:tabs>
          <w:tab w:pos="1120" w:val="left" w:leader="none"/>
        </w:tabs>
        <w:spacing w:line="374" w:lineRule="auto" w:before="1" w:after="0"/>
        <w:ind w:left="1120" w:right="827" w:hanging="360"/>
        <w:jc w:val="left"/>
        <w:rPr>
          <w:rFonts w:ascii="Arial" w:hAnsi="Arial"/>
          <w:sz w:val="22"/>
        </w:rPr>
      </w:pPr>
      <w:r>
        <w:rPr>
          <w:rFonts w:ascii="Arial" w:hAnsi="Arial"/>
          <w:b/>
          <w:sz w:val="22"/>
        </w:rPr>
        <w:t>Merit</w:t>
      </w:r>
      <w:r>
        <w:rPr>
          <w:rFonts w:ascii="Arial" w:hAnsi="Arial"/>
          <w:b/>
          <w:spacing w:val="-3"/>
          <w:sz w:val="22"/>
        </w:rPr>
        <w:t> </w:t>
      </w:r>
      <w:r>
        <w:rPr>
          <w:rFonts w:ascii="Arial" w:hAnsi="Arial"/>
          <w:b/>
          <w:sz w:val="22"/>
        </w:rPr>
        <w:t>Scholarship</w:t>
      </w:r>
      <w:r>
        <w:rPr>
          <w:rFonts w:ascii="Arial" w:hAnsi="Arial"/>
          <w:b/>
          <w:spacing w:val="-3"/>
          <w:sz w:val="22"/>
        </w:rPr>
        <w:t> </w:t>
      </w:r>
      <w:r>
        <w:rPr>
          <w:rFonts w:ascii="Arial" w:hAnsi="Arial"/>
          <w:b/>
          <w:sz w:val="22"/>
        </w:rPr>
        <w:t>–</w:t>
      </w:r>
      <w:r>
        <w:rPr>
          <w:rFonts w:ascii="Arial" w:hAnsi="Arial"/>
          <w:b/>
          <w:spacing w:val="-3"/>
          <w:sz w:val="22"/>
        </w:rPr>
        <w:t> </w:t>
      </w:r>
      <w:r>
        <w:rPr>
          <w:rFonts w:ascii="Arial" w:hAnsi="Arial"/>
          <w:b/>
          <w:sz w:val="22"/>
        </w:rPr>
        <w:t>III</w:t>
      </w:r>
      <w:r>
        <w:rPr>
          <w:rFonts w:ascii="Arial" w:hAnsi="Arial"/>
          <w:b/>
          <w:spacing w:val="-3"/>
          <w:sz w:val="22"/>
        </w:rPr>
        <w:t> </w:t>
      </w:r>
      <w:r>
        <w:rPr>
          <w:rFonts w:ascii="Arial" w:hAnsi="Arial"/>
          <w:b/>
          <w:sz w:val="22"/>
        </w:rPr>
        <w:t>:</w:t>
      </w:r>
      <w:r>
        <w:rPr>
          <w:rFonts w:ascii="Arial" w:hAnsi="Arial"/>
          <w:b/>
          <w:spacing w:val="-3"/>
          <w:sz w:val="22"/>
        </w:rPr>
        <w:t> </w:t>
      </w:r>
      <w:r>
        <w:rPr>
          <w:rFonts w:ascii="Arial" w:hAnsi="Arial"/>
          <w:sz w:val="22"/>
        </w:rPr>
        <w:t>Provided</w:t>
      </w:r>
      <w:r>
        <w:rPr>
          <w:rFonts w:ascii="Arial" w:hAnsi="Arial"/>
          <w:spacing w:val="-3"/>
          <w:sz w:val="22"/>
        </w:rPr>
        <w:t> </w:t>
      </w:r>
      <w:r>
        <w:rPr>
          <w:rFonts w:ascii="Arial" w:hAnsi="Arial"/>
          <w:sz w:val="22"/>
        </w:rPr>
        <w:t>on</w:t>
      </w:r>
      <w:r>
        <w:rPr>
          <w:rFonts w:ascii="Arial" w:hAnsi="Arial"/>
          <w:spacing w:val="-3"/>
          <w:sz w:val="22"/>
        </w:rPr>
        <w:t> </w:t>
      </w:r>
      <w:r>
        <w:rPr>
          <w:rFonts w:ascii="Arial" w:hAnsi="Arial"/>
          <w:sz w:val="22"/>
        </w:rPr>
        <w:t>the</w:t>
      </w:r>
      <w:r>
        <w:rPr>
          <w:rFonts w:ascii="Arial" w:hAnsi="Arial"/>
          <w:spacing w:val="-3"/>
          <w:sz w:val="22"/>
        </w:rPr>
        <w:t> </w:t>
      </w:r>
      <w:r>
        <w:rPr>
          <w:rFonts w:ascii="Arial" w:hAnsi="Arial"/>
          <w:sz w:val="22"/>
        </w:rPr>
        <w:t>basis</w:t>
      </w:r>
      <w:r>
        <w:rPr>
          <w:rFonts w:ascii="Arial" w:hAnsi="Arial"/>
          <w:spacing w:val="-3"/>
          <w:sz w:val="22"/>
        </w:rPr>
        <w:t> </w:t>
      </w:r>
      <w:r>
        <w:rPr>
          <w:rFonts w:ascii="Arial" w:hAnsi="Arial"/>
          <w:sz w:val="22"/>
        </w:rPr>
        <w:t>of</w:t>
      </w:r>
      <w:r>
        <w:rPr>
          <w:rFonts w:ascii="Arial" w:hAnsi="Arial"/>
          <w:spacing w:val="-3"/>
          <w:sz w:val="22"/>
        </w:rPr>
        <w:t> </w:t>
      </w:r>
      <w:r>
        <w:rPr>
          <w:rFonts w:ascii="Arial" w:hAnsi="Arial"/>
          <w:sz w:val="22"/>
        </w:rPr>
        <w:t>AIR</w:t>
      </w:r>
      <w:r>
        <w:rPr>
          <w:rFonts w:ascii="Arial" w:hAnsi="Arial"/>
          <w:spacing w:val="-3"/>
          <w:sz w:val="22"/>
        </w:rPr>
        <w:t> </w:t>
      </w:r>
      <w:r>
        <w:rPr>
          <w:rFonts w:ascii="Arial" w:hAnsi="Arial"/>
          <w:sz w:val="22"/>
        </w:rPr>
        <w:t>JEE</w:t>
      </w:r>
      <w:r>
        <w:rPr>
          <w:rFonts w:ascii="Arial" w:hAnsi="Arial"/>
          <w:spacing w:val="-3"/>
          <w:sz w:val="22"/>
        </w:rPr>
        <w:t> </w:t>
      </w:r>
      <w:r>
        <w:rPr>
          <w:rFonts w:ascii="Arial" w:hAnsi="Arial"/>
          <w:sz w:val="22"/>
        </w:rPr>
        <w:t>Main</w:t>
      </w:r>
      <w:r>
        <w:rPr>
          <w:rFonts w:ascii="Arial" w:hAnsi="Arial"/>
          <w:spacing w:val="-3"/>
          <w:sz w:val="22"/>
        </w:rPr>
        <w:t> </w:t>
      </w:r>
      <w:r>
        <w:rPr>
          <w:rFonts w:ascii="Arial" w:hAnsi="Arial"/>
          <w:sz w:val="22"/>
        </w:rPr>
        <w:t>for</w:t>
      </w:r>
      <w:r>
        <w:rPr>
          <w:rFonts w:ascii="Arial" w:hAnsi="Arial"/>
          <w:spacing w:val="-3"/>
          <w:sz w:val="22"/>
        </w:rPr>
        <w:t> </w:t>
      </w:r>
      <w:r>
        <w:rPr>
          <w:rFonts w:ascii="Arial" w:hAnsi="Arial"/>
          <w:sz w:val="22"/>
        </w:rPr>
        <w:t>students</w:t>
      </w:r>
      <w:r>
        <w:rPr>
          <w:rFonts w:ascii="Arial" w:hAnsi="Arial"/>
          <w:spacing w:val="-3"/>
          <w:sz w:val="22"/>
        </w:rPr>
        <w:t> </w:t>
      </w:r>
      <w:r>
        <w:rPr>
          <w:rFonts w:ascii="Arial" w:hAnsi="Arial"/>
          <w:sz w:val="22"/>
        </w:rPr>
        <w:t>of BE/BTech course having 85% and above at 10+2 level.</w:t>
      </w:r>
    </w:p>
    <w:p>
      <w:pPr>
        <w:pStyle w:val="ListParagraph"/>
        <w:numPr>
          <w:ilvl w:val="0"/>
          <w:numId w:val="1"/>
        </w:numPr>
        <w:tabs>
          <w:tab w:pos="1120" w:val="left" w:leader="none"/>
        </w:tabs>
        <w:spacing w:line="374" w:lineRule="auto" w:before="1" w:after="0"/>
        <w:ind w:left="1120" w:right="373" w:hanging="360"/>
        <w:jc w:val="left"/>
        <w:rPr>
          <w:rFonts w:ascii="Arial" w:hAnsi="Arial"/>
          <w:sz w:val="22"/>
        </w:rPr>
      </w:pPr>
      <w:r>
        <w:rPr>
          <w:rFonts w:ascii="Arial" w:hAnsi="Arial"/>
          <w:b/>
          <w:sz w:val="22"/>
        </w:rPr>
        <w:t>Merit Scholarship – IV (A) : </w:t>
      </w:r>
      <w:r>
        <w:rPr>
          <w:rFonts w:ascii="Arial" w:hAnsi="Arial"/>
          <w:sz w:val="22"/>
        </w:rPr>
        <w:t>Provided on the basis of PCB marks of 10+2 for students</w:t>
      </w:r>
      <w:r>
        <w:rPr>
          <w:rFonts w:ascii="Arial" w:hAnsi="Arial"/>
          <w:spacing w:val="-5"/>
          <w:sz w:val="22"/>
        </w:rPr>
        <w:t> </w:t>
      </w:r>
      <w:r>
        <w:rPr>
          <w:rFonts w:ascii="Arial" w:hAnsi="Arial"/>
          <w:sz w:val="22"/>
        </w:rPr>
        <w:t>of</w:t>
      </w:r>
      <w:r>
        <w:rPr>
          <w:rFonts w:ascii="Arial" w:hAnsi="Arial"/>
          <w:spacing w:val="-5"/>
          <w:sz w:val="22"/>
        </w:rPr>
        <w:t> </w:t>
      </w:r>
      <w:r>
        <w:rPr>
          <w:rFonts w:ascii="Arial" w:hAnsi="Arial"/>
          <w:sz w:val="22"/>
        </w:rPr>
        <w:t>Biotechnology</w:t>
      </w:r>
      <w:r>
        <w:rPr>
          <w:rFonts w:ascii="Arial" w:hAnsi="Arial"/>
          <w:spacing w:val="-5"/>
          <w:sz w:val="22"/>
        </w:rPr>
        <w:t> </w:t>
      </w:r>
      <w:r>
        <w:rPr>
          <w:rFonts w:ascii="Arial" w:hAnsi="Arial"/>
          <w:sz w:val="22"/>
        </w:rPr>
        <w:t>or</w:t>
      </w:r>
      <w:r>
        <w:rPr>
          <w:rFonts w:ascii="Arial" w:hAnsi="Arial"/>
          <w:spacing w:val="-5"/>
          <w:sz w:val="22"/>
        </w:rPr>
        <w:t> </w:t>
      </w:r>
      <w:r>
        <w:rPr>
          <w:rFonts w:ascii="Arial" w:hAnsi="Arial"/>
          <w:sz w:val="22"/>
        </w:rPr>
        <w:t>Biomedical</w:t>
      </w:r>
      <w:r>
        <w:rPr>
          <w:rFonts w:ascii="Arial" w:hAnsi="Arial"/>
          <w:spacing w:val="-5"/>
          <w:sz w:val="22"/>
        </w:rPr>
        <w:t> </w:t>
      </w:r>
      <w:r>
        <w:rPr>
          <w:rFonts w:ascii="Arial" w:hAnsi="Arial"/>
          <w:sz w:val="22"/>
        </w:rPr>
        <w:t>Engineering</w:t>
      </w:r>
      <w:r>
        <w:rPr>
          <w:rFonts w:ascii="Arial" w:hAnsi="Arial"/>
          <w:spacing w:val="-5"/>
          <w:sz w:val="22"/>
        </w:rPr>
        <w:t> </w:t>
      </w:r>
      <w:r>
        <w:rPr>
          <w:rFonts w:ascii="Arial" w:hAnsi="Arial"/>
          <w:sz w:val="22"/>
        </w:rPr>
        <w:t>course</w:t>
      </w:r>
      <w:r>
        <w:rPr>
          <w:rFonts w:ascii="Arial" w:hAnsi="Arial"/>
          <w:spacing w:val="-5"/>
          <w:sz w:val="22"/>
        </w:rPr>
        <w:t> </w:t>
      </w:r>
      <w:r>
        <w:rPr>
          <w:rFonts w:ascii="Arial" w:hAnsi="Arial"/>
          <w:sz w:val="22"/>
        </w:rPr>
        <w:t>having</w:t>
      </w:r>
      <w:r>
        <w:rPr>
          <w:rFonts w:ascii="Arial" w:hAnsi="Arial"/>
          <w:spacing w:val="-5"/>
          <w:sz w:val="22"/>
        </w:rPr>
        <w:t> </w:t>
      </w:r>
      <w:r>
        <w:rPr>
          <w:rFonts w:ascii="Arial" w:hAnsi="Arial"/>
          <w:sz w:val="22"/>
        </w:rPr>
        <w:t>95%</w:t>
      </w:r>
      <w:r>
        <w:rPr>
          <w:rFonts w:ascii="Arial" w:hAnsi="Arial"/>
          <w:spacing w:val="-5"/>
          <w:sz w:val="22"/>
        </w:rPr>
        <w:t> </w:t>
      </w:r>
      <w:r>
        <w:rPr>
          <w:rFonts w:ascii="Arial" w:hAnsi="Arial"/>
          <w:sz w:val="22"/>
        </w:rPr>
        <w:t>and</w:t>
      </w:r>
      <w:r>
        <w:rPr>
          <w:rFonts w:ascii="Arial" w:hAnsi="Arial"/>
          <w:spacing w:val="-5"/>
          <w:sz w:val="22"/>
        </w:rPr>
        <w:t> </w:t>
      </w:r>
      <w:r>
        <w:rPr>
          <w:rFonts w:ascii="Arial" w:hAnsi="Arial"/>
          <w:sz w:val="22"/>
        </w:rPr>
        <w:t>above at 10+2 level.</w:t>
      </w:r>
    </w:p>
    <w:p>
      <w:pPr>
        <w:spacing w:after="0" w:line="374" w:lineRule="auto"/>
        <w:jc w:val="left"/>
        <w:rPr>
          <w:rFonts w:ascii="Arial" w:hAnsi="Arial"/>
          <w:sz w:val="22"/>
        </w:rPr>
        <w:sectPr>
          <w:pgSz w:w="11920" w:h="16840"/>
          <w:pgMar w:top="1360" w:bottom="280" w:left="1040" w:right="1220"/>
        </w:sectPr>
      </w:pPr>
    </w:p>
    <w:p>
      <w:pPr>
        <w:pStyle w:val="ListParagraph"/>
        <w:numPr>
          <w:ilvl w:val="0"/>
          <w:numId w:val="1"/>
        </w:numPr>
        <w:tabs>
          <w:tab w:pos="1120" w:val="left" w:leader="none"/>
        </w:tabs>
        <w:spacing w:line="374" w:lineRule="auto" w:before="80" w:after="0"/>
        <w:ind w:left="1120" w:right="373" w:hanging="360"/>
        <w:jc w:val="left"/>
        <w:rPr>
          <w:rFonts w:ascii="Arial" w:hAnsi="Arial"/>
          <w:sz w:val="22"/>
        </w:rPr>
      </w:pPr>
      <w:r>
        <w:rPr>
          <w:rFonts w:ascii="Arial" w:hAnsi="Arial"/>
          <w:b/>
          <w:sz w:val="22"/>
        </w:rPr>
        <w:t>Merit Scholarship – IV (B) : </w:t>
      </w:r>
      <w:r>
        <w:rPr>
          <w:rFonts w:ascii="Arial" w:hAnsi="Arial"/>
          <w:sz w:val="22"/>
        </w:rPr>
        <w:t>Provided on the basis of PCB marks of 10+2 for students</w:t>
      </w:r>
      <w:r>
        <w:rPr>
          <w:rFonts w:ascii="Arial" w:hAnsi="Arial"/>
          <w:spacing w:val="-5"/>
          <w:sz w:val="22"/>
        </w:rPr>
        <w:t> </w:t>
      </w:r>
      <w:r>
        <w:rPr>
          <w:rFonts w:ascii="Arial" w:hAnsi="Arial"/>
          <w:sz w:val="22"/>
        </w:rPr>
        <w:t>of</w:t>
      </w:r>
      <w:r>
        <w:rPr>
          <w:rFonts w:ascii="Arial" w:hAnsi="Arial"/>
          <w:spacing w:val="-5"/>
          <w:sz w:val="22"/>
        </w:rPr>
        <w:t> </w:t>
      </w:r>
      <w:r>
        <w:rPr>
          <w:rFonts w:ascii="Arial" w:hAnsi="Arial"/>
          <w:sz w:val="22"/>
        </w:rPr>
        <w:t>Biotechnology</w:t>
      </w:r>
      <w:r>
        <w:rPr>
          <w:rFonts w:ascii="Arial" w:hAnsi="Arial"/>
          <w:spacing w:val="-5"/>
          <w:sz w:val="22"/>
        </w:rPr>
        <w:t> </w:t>
      </w:r>
      <w:r>
        <w:rPr>
          <w:rFonts w:ascii="Arial" w:hAnsi="Arial"/>
          <w:sz w:val="22"/>
        </w:rPr>
        <w:t>or</w:t>
      </w:r>
      <w:r>
        <w:rPr>
          <w:rFonts w:ascii="Arial" w:hAnsi="Arial"/>
          <w:spacing w:val="-5"/>
          <w:sz w:val="22"/>
        </w:rPr>
        <w:t> </w:t>
      </w:r>
      <w:r>
        <w:rPr>
          <w:rFonts w:ascii="Arial" w:hAnsi="Arial"/>
          <w:sz w:val="22"/>
        </w:rPr>
        <w:t>Biomedical</w:t>
      </w:r>
      <w:r>
        <w:rPr>
          <w:rFonts w:ascii="Arial" w:hAnsi="Arial"/>
          <w:spacing w:val="-5"/>
          <w:sz w:val="22"/>
        </w:rPr>
        <w:t> </w:t>
      </w:r>
      <w:r>
        <w:rPr>
          <w:rFonts w:ascii="Arial" w:hAnsi="Arial"/>
          <w:sz w:val="22"/>
        </w:rPr>
        <w:t>Engineering</w:t>
      </w:r>
      <w:r>
        <w:rPr>
          <w:rFonts w:ascii="Arial" w:hAnsi="Arial"/>
          <w:spacing w:val="-5"/>
          <w:sz w:val="22"/>
        </w:rPr>
        <w:t> </w:t>
      </w:r>
      <w:r>
        <w:rPr>
          <w:rFonts w:ascii="Arial" w:hAnsi="Arial"/>
          <w:sz w:val="22"/>
        </w:rPr>
        <w:t>course</w:t>
      </w:r>
      <w:r>
        <w:rPr>
          <w:rFonts w:ascii="Arial" w:hAnsi="Arial"/>
          <w:spacing w:val="-5"/>
          <w:sz w:val="22"/>
        </w:rPr>
        <w:t> </w:t>
      </w:r>
      <w:r>
        <w:rPr>
          <w:rFonts w:ascii="Arial" w:hAnsi="Arial"/>
          <w:sz w:val="22"/>
        </w:rPr>
        <w:t>having</w:t>
      </w:r>
      <w:r>
        <w:rPr>
          <w:rFonts w:ascii="Arial" w:hAnsi="Arial"/>
          <w:spacing w:val="-5"/>
          <w:sz w:val="22"/>
        </w:rPr>
        <w:t> </w:t>
      </w:r>
      <w:r>
        <w:rPr>
          <w:rFonts w:ascii="Arial" w:hAnsi="Arial"/>
          <w:sz w:val="22"/>
        </w:rPr>
        <w:t>90%</w:t>
      </w:r>
      <w:r>
        <w:rPr>
          <w:rFonts w:ascii="Arial" w:hAnsi="Arial"/>
          <w:spacing w:val="-5"/>
          <w:sz w:val="22"/>
        </w:rPr>
        <w:t> </w:t>
      </w:r>
      <w:r>
        <w:rPr>
          <w:rFonts w:ascii="Arial" w:hAnsi="Arial"/>
          <w:sz w:val="22"/>
        </w:rPr>
        <w:t>and</w:t>
      </w:r>
      <w:r>
        <w:rPr>
          <w:rFonts w:ascii="Arial" w:hAnsi="Arial"/>
          <w:spacing w:val="-5"/>
          <w:sz w:val="22"/>
        </w:rPr>
        <w:t> </w:t>
      </w:r>
      <w:r>
        <w:rPr>
          <w:rFonts w:ascii="Arial" w:hAnsi="Arial"/>
          <w:sz w:val="22"/>
        </w:rPr>
        <w:t>above at 10+2 level.</w:t>
      </w:r>
    </w:p>
    <w:p>
      <w:pPr>
        <w:pStyle w:val="ListParagraph"/>
        <w:numPr>
          <w:ilvl w:val="0"/>
          <w:numId w:val="1"/>
        </w:numPr>
        <w:tabs>
          <w:tab w:pos="1120" w:val="left" w:leader="none"/>
        </w:tabs>
        <w:spacing w:line="374" w:lineRule="auto" w:before="2" w:after="0"/>
        <w:ind w:left="1120" w:right="373" w:hanging="360"/>
        <w:jc w:val="left"/>
        <w:rPr>
          <w:rFonts w:ascii="Arial" w:hAnsi="Arial"/>
          <w:sz w:val="22"/>
        </w:rPr>
      </w:pPr>
      <w:r>
        <w:rPr>
          <w:rFonts w:ascii="Arial" w:hAnsi="Arial"/>
          <w:b/>
          <w:sz w:val="22"/>
        </w:rPr>
        <w:t>Merit Scholarship – IV (C) : </w:t>
      </w:r>
      <w:r>
        <w:rPr>
          <w:rFonts w:ascii="Arial" w:hAnsi="Arial"/>
          <w:sz w:val="22"/>
        </w:rPr>
        <w:t>Provided on the basis of PCB marks of 10+2 for students</w:t>
      </w:r>
      <w:r>
        <w:rPr>
          <w:rFonts w:ascii="Arial" w:hAnsi="Arial"/>
          <w:spacing w:val="-5"/>
          <w:sz w:val="22"/>
        </w:rPr>
        <w:t> </w:t>
      </w:r>
      <w:r>
        <w:rPr>
          <w:rFonts w:ascii="Arial" w:hAnsi="Arial"/>
          <w:sz w:val="22"/>
        </w:rPr>
        <w:t>of</w:t>
      </w:r>
      <w:r>
        <w:rPr>
          <w:rFonts w:ascii="Arial" w:hAnsi="Arial"/>
          <w:spacing w:val="-5"/>
          <w:sz w:val="22"/>
        </w:rPr>
        <w:t> </w:t>
      </w:r>
      <w:r>
        <w:rPr>
          <w:rFonts w:ascii="Arial" w:hAnsi="Arial"/>
          <w:sz w:val="22"/>
        </w:rPr>
        <w:t>Biotechnology</w:t>
      </w:r>
      <w:r>
        <w:rPr>
          <w:rFonts w:ascii="Arial" w:hAnsi="Arial"/>
          <w:spacing w:val="-5"/>
          <w:sz w:val="22"/>
        </w:rPr>
        <w:t> </w:t>
      </w:r>
      <w:r>
        <w:rPr>
          <w:rFonts w:ascii="Arial" w:hAnsi="Arial"/>
          <w:sz w:val="22"/>
        </w:rPr>
        <w:t>or</w:t>
      </w:r>
      <w:r>
        <w:rPr>
          <w:rFonts w:ascii="Arial" w:hAnsi="Arial"/>
          <w:spacing w:val="-5"/>
          <w:sz w:val="22"/>
        </w:rPr>
        <w:t> </w:t>
      </w:r>
      <w:r>
        <w:rPr>
          <w:rFonts w:ascii="Arial" w:hAnsi="Arial"/>
          <w:sz w:val="22"/>
        </w:rPr>
        <w:t>Biomedical</w:t>
      </w:r>
      <w:r>
        <w:rPr>
          <w:rFonts w:ascii="Arial" w:hAnsi="Arial"/>
          <w:spacing w:val="-5"/>
          <w:sz w:val="22"/>
        </w:rPr>
        <w:t> </w:t>
      </w:r>
      <w:r>
        <w:rPr>
          <w:rFonts w:ascii="Arial" w:hAnsi="Arial"/>
          <w:sz w:val="22"/>
        </w:rPr>
        <w:t>Engineering</w:t>
      </w:r>
      <w:r>
        <w:rPr>
          <w:rFonts w:ascii="Arial" w:hAnsi="Arial"/>
          <w:spacing w:val="-5"/>
          <w:sz w:val="22"/>
        </w:rPr>
        <w:t> </w:t>
      </w:r>
      <w:r>
        <w:rPr>
          <w:rFonts w:ascii="Arial" w:hAnsi="Arial"/>
          <w:sz w:val="22"/>
        </w:rPr>
        <w:t>course</w:t>
      </w:r>
      <w:r>
        <w:rPr>
          <w:rFonts w:ascii="Arial" w:hAnsi="Arial"/>
          <w:spacing w:val="-5"/>
          <w:sz w:val="22"/>
        </w:rPr>
        <w:t> </w:t>
      </w:r>
      <w:r>
        <w:rPr>
          <w:rFonts w:ascii="Arial" w:hAnsi="Arial"/>
          <w:sz w:val="22"/>
        </w:rPr>
        <w:t>having</w:t>
      </w:r>
      <w:r>
        <w:rPr>
          <w:rFonts w:ascii="Arial" w:hAnsi="Arial"/>
          <w:spacing w:val="-5"/>
          <w:sz w:val="22"/>
        </w:rPr>
        <w:t> </w:t>
      </w:r>
      <w:r>
        <w:rPr>
          <w:rFonts w:ascii="Arial" w:hAnsi="Arial"/>
          <w:sz w:val="22"/>
        </w:rPr>
        <w:t>85%</w:t>
      </w:r>
      <w:r>
        <w:rPr>
          <w:rFonts w:ascii="Arial" w:hAnsi="Arial"/>
          <w:spacing w:val="-5"/>
          <w:sz w:val="22"/>
        </w:rPr>
        <w:t> </w:t>
      </w:r>
      <w:r>
        <w:rPr>
          <w:rFonts w:ascii="Arial" w:hAnsi="Arial"/>
          <w:sz w:val="22"/>
        </w:rPr>
        <w:t>and</w:t>
      </w:r>
      <w:r>
        <w:rPr>
          <w:rFonts w:ascii="Arial" w:hAnsi="Arial"/>
          <w:spacing w:val="-5"/>
          <w:sz w:val="22"/>
        </w:rPr>
        <w:t> </w:t>
      </w:r>
      <w:r>
        <w:rPr>
          <w:rFonts w:ascii="Arial" w:hAnsi="Arial"/>
          <w:sz w:val="22"/>
        </w:rPr>
        <w:t>above at 10+2 level.</w:t>
      </w:r>
    </w:p>
    <w:p>
      <w:pPr>
        <w:pStyle w:val="ListParagraph"/>
        <w:numPr>
          <w:ilvl w:val="0"/>
          <w:numId w:val="1"/>
        </w:numPr>
        <w:tabs>
          <w:tab w:pos="1120" w:val="left" w:leader="none"/>
        </w:tabs>
        <w:spacing w:line="374" w:lineRule="auto" w:before="2" w:after="0"/>
        <w:ind w:left="1120" w:right="392" w:hanging="360"/>
        <w:jc w:val="both"/>
        <w:rPr>
          <w:rFonts w:ascii="Arial" w:hAnsi="Arial"/>
          <w:sz w:val="22"/>
        </w:rPr>
      </w:pPr>
      <w:r>
        <w:rPr>
          <w:rFonts w:ascii="Arial" w:hAnsi="Arial"/>
          <w:b/>
          <w:sz w:val="22"/>
        </w:rPr>
        <w:t>Merit</w:t>
      </w:r>
      <w:r>
        <w:rPr>
          <w:rFonts w:ascii="Arial" w:hAnsi="Arial"/>
          <w:b/>
          <w:spacing w:val="-5"/>
          <w:sz w:val="22"/>
        </w:rPr>
        <w:t> </w:t>
      </w:r>
      <w:r>
        <w:rPr>
          <w:rFonts w:ascii="Arial" w:hAnsi="Arial"/>
          <w:b/>
          <w:sz w:val="22"/>
        </w:rPr>
        <w:t>Scholarship</w:t>
      </w:r>
      <w:r>
        <w:rPr>
          <w:rFonts w:ascii="Arial" w:hAnsi="Arial"/>
          <w:b/>
          <w:spacing w:val="-5"/>
          <w:sz w:val="22"/>
        </w:rPr>
        <w:t> </w:t>
      </w:r>
      <w:r>
        <w:rPr>
          <w:rFonts w:ascii="Arial" w:hAnsi="Arial"/>
          <w:b/>
          <w:sz w:val="22"/>
        </w:rPr>
        <w:t>–</w:t>
      </w:r>
      <w:r>
        <w:rPr>
          <w:rFonts w:ascii="Arial" w:hAnsi="Arial"/>
          <w:b/>
          <w:spacing w:val="-5"/>
          <w:sz w:val="22"/>
        </w:rPr>
        <w:t> </w:t>
      </w:r>
      <w:r>
        <w:rPr>
          <w:rFonts w:ascii="Arial" w:hAnsi="Arial"/>
          <w:b/>
          <w:sz w:val="22"/>
        </w:rPr>
        <w:t>V</w:t>
      </w:r>
      <w:r>
        <w:rPr>
          <w:rFonts w:ascii="Arial" w:hAnsi="Arial"/>
          <w:b/>
          <w:spacing w:val="-5"/>
          <w:sz w:val="22"/>
        </w:rPr>
        <w:t> </w:t>
      </w:r>
      <w:r>
        <w:rPr>
          <w:rFonts w:ascii="Arial" w:hAnsi="Arial"/>
          <w:b/>
          <w:sz w:val="22"/>
        </w:rPr>
        <w:t>(Lateral</w:t>
      </w:r>
      <w:r>
        <w:rPr>
          <w:rFonts w:ascii="Arial" w:hAnsi="Arial"/>
          <w:b/>
          <w:spacing w:val="-5"/>
          <w:sz w:val="22"/>
        </w:rPr>
        <w:t> </w:t>
      </w:r>
      <w:r>
        <w:rPr>
          <w:rFonts w:ascii="Arial" w:hAnsi="Arial"/>
          <w:b/>
          <w:sz w:val="22"/>
        </w:rPr>
        <w:t>Entry)</w:t>
      </w:r>
      <w:r>
        <w:rPr>
          <w:rFonts w:ascii="Arial" w:hAnsi="Arial"/>
          <w:b/>
          <w:spacing w:val="-5"/>
          <w:sz w:val="22"/>
        </w:rPr>
        <w:t> </w:t>
      </w:r>
      <w:r>
        <w:rPr>
          <w:rFonts w:ascii="Arial" w:hAnsi="Arial"/>
          <w:b/>
          <w:sz w:val="22"/>
        </w:rPr>
        <w:t>:</w:t>
      </w:r>
      <w:r>
        <w:rPr>
          <w:rFonts w:ascii="Arial" w:hAnsi="Arial"/>
          <w:b/>
          <w:spacing w:val="-5"/>
          <w:sz w:val="22"/>
        </w:rPr>
        <w:t> </w:t>
      </w:r>
      <w:r>
        <w:rPr>
          <w:rFonts w:ascii="Arial" w:hAnsi="Arial"/>
          <w:sz w:val="22"/>
        </w:rPr>
        <w:t>Provided</w:t>
      </w:r>
      <w:r>
        <w:rPr>
          <w:rFonts w:ascii="Arial" w:hAnsi="Arial"/>
          <w:spacing w:val="-5"/>
          <w:sz w:val="22"/>
        </w:rPr>
        <w:t> </w:t>
      </w:r>
      <w:r>
        <w:rPr>
          <w:rFonts w:ascii="Arial" w:hAnsi="Arial"/>
          <w:sz w:val="22"/>
        </w:rPr>
        <w:t>on</w:t>
      </w:r>
      <w:r>
        <w:rPr>
          <w:rFonts w:ascii="Arial" w:hAnsi="Arial"/>
          <w:spacing w:val="-5"/>
          <w:sz w:val="22"/>
        </w:rPr>
        <w:t> </w:t>
      </w:r>
      <w:r>
        <w:rPr>
          <w:rFonts w:ascii="Arial" w:hAnsi="Arial"/>
          <w:sz w:val="22"/>
        </w:rPr>
        <w:t>the</w:t>
      </w:r>
      <w:r>
        <w:rPr>
          <w:rFonts w:ascii="Arial" w:hAnsi="Arial"/>
          <w:spacing w:val="-5"/>
          <w:sz w:val="22"/>
        </w:rPr>
        <w:t> </w:t>
      </w:r>
      <w:r>
        <w:rPr>
          <w:rFonts w:ascii="Arial" w:hAnsi="Arial"/>
          <w:sz w:val="22"/>
        </w:rPr>
        <w:t>basis</w:t>
      </w:r>
      <w:r>
        <w:rPr>
          <w:rFonts w:ascii="Arial" w:hAnsi="Arial"/>
          <w:spacing w:val="-5"/>
          <w:sz w:val="22"/>
        </w:rPr>
        <w:t> </w:t>
      </w:r>
      <w:r>
        <w:rPr>
          <w:rFonts w:ascii="Arial" w:hAnsi="Arial"/>
          <w:sz w:val="22"/>
        </w:rPr>
        <w:t>of</w:t>
      </w:r>
      <w:r>
        <w:rPr>
          <w:rFonts w:ascii="Arial" w:hAnsi="Arial"/>
          <w:spacing w:val="-5"/>
          <w:sz w:val="22"/>
        </w:rPr>
        <w:t> </w:t>
      </w:r>
      <w:r>
        <w:rPr>
          <w:rFonts w:ascii="Arial" w:hAnsi="Arial"/>
          <w:sz w:val="22"/>
        </w:rPr>
        <w:t>CGPA</w:t>
      </w:r>
      <w:r>
        <w:rPr>
          <w:rFonts w:ascii="Arial" w:hAnsi="Arial"/>
          <w:spacing w:val="-5"/>
          <w:sz w:val="22"/>
        </w:rPr>
        <w:t> </w:t>
      </w:r>
      <w:r>
        <w:rPr>
          <w:rFonts w:ascii="Arial" w:hAnsi="Arial"/>
          <w:sz w:val="22"/>
        </w:rPr>
        <w:t>obtained</w:t>
      </w:r>
      <w:r>
        <w:rPr>
          <w:rFonts w:ascii="Arial" w:hAnsi="Arial"/>
          <w:spacing w:val="-5"/>
          <w:sz w:val="22"/>
        </w:rPr>
        <w:t> </w:t>
      </w:r>
      <w:r>
        <w:rPr>
          <w:rFonts w:ascii="Arial" w:hAnsi="Arial"/>
          <w:sz w:val="22"/>
        </w:rPr>
        <w:t>in the third semester i.e. 1st semester of 2nd year for students admitted in 2nd year of BE/BTech course.</w:t>
      </w:r>
    </w:p>
    <w:p>
      <w:pPr>
        <w:pStyle w:val="ListParagraph"/>
        <w:numPr>
          <w:ilvl w:val="0"/>
          <w:numId w:val="1"/>
        </w:numPr>
        <w:tabs>
          <w:tab w:pos="1120" w:val="left" w:leader="none"/>
        </w:tabs>
        <w:spacing w:line="374" w:lineRule="auto" w:before="1" w:after="0"/>
        <w:ind w:left="1120" w:right="448" w:hanging="360"/>
        <w:jc w:val="both"/>
        <w:rPr>
          <w:rFonts w:ascii="Arial" w:hAnsi="Arial"/>
          <w:sz w:val="22"/>
        </w:rPr>
      </w:pPr>
      <w:r>
        <w:rPr>
          <w:rFonts w:ascii="Arial" w:hAnsi="Arial"/>
          <w:b/>
          <w:sz w:val="22"/>
        </w:rPr>
        <w:t>Alumnus Wards Scholarship : </w:t>
      </w:r>
      <w:r>
        <w:rPr>
          <w:rFonts w:ascii="Arial" w:hAnsi="Arial"/>
          <w:sz w:val="22"/>
        </w:rPr>
        <w:t>Four scholarships @ ₹50,000/- per annum: One scholarship</w:t>
      </w:r>
      <w:r>
        <w:rPr>
          <w:rFonts w:ascii="Arial" w:hAnsi="Arial"/>
          <w:spacing w:val="-5"/>
          <w:sz w:val="22"/>
        </w:rPr>
        <w:t> </w:t>
      </w:r>
      <w:r>
        <w:rPr>
          <w:rFonts w:ascii="Arial" w:hAnsi="Arial"/>
          <w:sz w:val="22"/>
        </w:rPr>
        <w:t>to</w:t>
      </w:r>
      <w:r>
        <w:rPr>
          <w:rFonts w:ascii="Arial" w:hAnsi="Arial"/>
          <w:spacing w:val="-5"/>
          <w:sz w:val="22"/>
        </w:rPr>
        <w:t> </w:t>
      </w:r>
      <w:r>
        <w:rPr>
          <w:rFonts w:ascii="Arial" w:hAnsi="Arial"/>
          <w:sz w:val="22"/>
        </w:rPr>
        <w:t>one</w:t>
      </w:r>
      <w:r>
        <w:rPr>
          <w:rFonts w:ascii="Arial" w:hAnsi="Arial"/>
          <w:spacing w:val="-5"/>
          <w:sz w:val="22"/>
        </w:rPr>
        <w:t> </w:t>
      </w:r>
      <w:r>
        <w:rPr>
          <w:rFonts w:ascii="Arial" w:hAnsi="Arial"/>
          <w:sz w:val="22"/>
        </w:rPr>
        <w:t>ward</w:t>
      </w:r>
      <w:r>
        <w:rPr>
          <w:rFonts w:ascii="Arial" w:hAnsi="Arial"/>
          <w:spacing w:val="-5"/>
          <w:sz w:val="22"/>
        </w:rPr>
        <w:t> </w:t>
      </w:r>
      <w:r>
        <w:rPr>
          <w:rFonts w:ascii="Arial" w:hAnsi="Arial"/>
          <w:sz w:val="22"/>
        </w:rPr>
        <w:t>of</w:t>
      </w:r>
      <w:r>
        <w:rPr>
          <w:rFonts w:ascii="Arial" w:hAnsi="Arial"/>
          <w:spacing w:val="-5"/>
          <w:sz w:val="22"/>
        </w:rPr>
        <w:t> </w:t>
      </w:r>
      <w:r>
        <w:rPr>
          <w:rFonts w:ascii="Arial" w:hAnsi="Arial"/>
          <w:sz w:val="22"/>
        </w:rPr>
        <w:t>alumnus</w:t>
      </w:r>
      <w:r>
        <w:rPr>
          <w:rFonts w:ascii="Arial" w:hAnsi="Arial"/>
          <w:spacing w:val="-5"/>
          <w:sz w:val="22"/>
        </w:rPr>
        <w:t> </w:t>
      </w:r>
      <w:r>
        <w:rPr>
          <w:rFonts w:ascii="Arial" w:hAnsi="Arial"/>
          <w:sz w:val="22"/>
        </w:rPr>
        <w:t>in</w:t>
      </w:r>
      <w:r>
        <w:rPr>
          <w:rFonts w:ascii="Arial" w:hAnsi="Arial"/>
          <w:spacing w:val="-5"/>
          <w:sz w:val="22"/>
        </w:rPr>
        <w:t> </w:t>
      </w:r>
      <w:r>
        <w:rPr>
          <w:rFonts w:ascii="Arial" w:hAnsi="Arial"/>
          <w:sz w:val="22"/>
        </w:rPr>
        <w:t>each</w:t>
      </w:r>
      <w:r>
        <w:rPr>
          <w:rFonts w:ascii="Arial" w:hAnsi="Arial"/>
          <w:spacing w:val="-5"/>
          <w:sz w:val="22"/>
        </w:rPr>
        <w:t> </w:t>
      </w:r>
      <w:r>
        <w:rPr>
          <w:rFonts w:ascii="Arial" w:hAnsi="Arial"/>
          <w:sz w:val="22"/>
        </w:rPr>
        <w:t>year</w:t>
      </w:r>
      <w:r>
        <w:rPr>
          <w:rFonts w:ascii="Arial" w:hAnsi="Arial"/>
          <w:spacing w:val="-5"/>
          <w:sz w:val="22"/>
        </w:rPr>
        <w:t> </w:t>
      </w:r>
      <w:r>
        <w:rPr>
          <w:rFonts w:ascii="Arial" w:hAnsi="Arial"/>
          <w:sz w:val="22"/>
        </w:rPr>
        <w:t>of</w:t>
      </w:r>
      <w:r>
        <w:rPr>
          <w:rFonts w:ascii="Arial" w:hAnsi="Arial"/>
          <w:spacing w:val="-5"/>
          <w:sz w:val="22"/>
        </w:rPr>
        <w:t> </w:t>
      </w:r>
      <w:r>
        <w:rPr>
          <w:rFonts w:ascii="Arial" w:hAnsi="Arial"/>
          <w:sz w:val="22"/>
        </w:rPr>
        <w:t>BE/BTech.</w:t>
      </w:r>
      <w:r>
        <w:rPr>
          <w:rFonts w:ascii="Arial" w:hAnsi="Arial"/>
          <w:spacing w:val="-5"/>
          <w:sz w:val="22"/>
        </w:rPr>
        <w:t> </w:t>
      </w:r>
      <w:r>
        <w:rPr>
          <w:rFonts w:ascii="Arial" w:hAnsi="Arial"/>
          <w:sz w:val="22"/>
        </w:rPr>
        <w:t>on</w:t>
      </w:r>
      <w:r>
        <w:rPr>
          <w:rFonts w:ascii="Arial" w:hAnsi="Arial"/>
          <w:spacing w:val="-5"/>
          <w:sz w:val="22"/>
        </w:rPr>
        <w:t> </w:t>
      </w:r>
      <w:r>
        <w:rPr>
          <w:rFonts w:ascii="Arial" w:hAnsi="Arial"/>
          <w:sz w:val="22"/>
        </w:rPr>
        <w:t>the</w:t>
      </w:r>
      <w:r>
        <w:rPr>
          <w:rFonts w:ascii="Arial" w:hAnsi="Arial"/>
          <w:spacing w:val="-5"/>
          <w:sz w:val="22"/>
        </w:rPr>
        <w:t> </w:t>
      </w:r>
      <w:r>
        <w:rPr>
          <w:rFonts w:ascii="Arial" w:hAnsi="Arial"/>
          <w:sz w:val="22"/>
        </w:rPr>
        <w:t>basis</w:t>
      </w:r>
      <w:r>
        <w:rPr>
          <w:rFonts w:ascii="Arial" w:hAnsi="Arial"/>
          <w:spacing w:val="-5"/>
          <w:sz w:val="22"/>
        </w:rPr>
        <w:t> </w:t>
      </w:r>
      <w:r>
        <w:rPr>
          <w:rFonts w:ascii="Arial" w:hAnsi="Arial"/>
          <w:sz w:val="22"/>
        </w:rPr>
        <w:t>of</w:t>
      </w:r>
      <w:r>
        <w:rPr>
          <w:rFonts w:ascii="Arial" w:hAnsi="Arial"/>
          <w:spacing w:val="-5"/>
          <w:sz w:val="22"/>
        </w:rPr>
        <w:t> </w:t>
      </w:r>
      <w:r>
        <w:rPr>
          <w:rFonts w:ascii="Arial" w:hAnsi="Arial"/>
          <w:sz w:val="22"/>
        </w:rPr>
        <w:t>merit</w:t>
      </w:r>
    </w:p>
    <w:p>
      <w:pPr>
        <w:pStyle w:val="BodyText"/>
        <w:spacing w:before="2"/>
        <w:ind w:left="1120"/>
        <w:jc w:val="both"/>
        <w:rPr>
          <w:rFonts w:ascii="Arial"/>
        </w:rPr>
      </w:pPr>
      <w:r>
        <w:rPr>
          <w:rFonts w:ascii="Arial"/>
        </w:rPr>
        <w:t>-cum-means.</w:t>
      </w:r>
      <w:r>
        <w:rPr>
          <w:rFonts w:ascii="Arial"/>
          <w:spacing w:val="-8"/>
        </w:rPr>
        <w:t> </w:t>
      </w:r>
      <w:r>
        <w:rPr>
          <w:rFonts w:ascii="Arial"/>
        </w:rPr>
        <w:t>These</w:t>
      </w:r>
      <w:r>
        <w:rPr>
          <w:rFonts w:ascii="Arial"/>
          <w:spacing w:val="-6"/>
        </w:rPr>
        <w:t> </w:t>
      </w:r>
      <w:r>
        <w:rPr>
          <w:rFonts w:ascii="Arial"/>
        </w:rPr>
        <w:t>scholarships</w:t>
      </w:r>
      <w:r>
        <w:rPr>
          <w:rFonts w:ascii="Arial"/>
          <w:spacing w:val="-5"/>
        </w:rPr>
        <w:t> </w:t>
      </w:r>
      <w:r>
        <w:rPr>
          <w:rFonts w:ascii="Arial"/>
        </w:rPr>
        <w:t>are</w:t>
      </w:r>
      <w:r>
        <w:rPr>
          <w:rFonts w:ascii="Arial"/>
          <w:spacing w:val="-6"/>
        </w:rPr>
        <w:t> </w:t>
      </w:r>
      <w:r>
        <w:rPr>
          <w:rFonts w:ascii="Arial"/>
        </w:rPr>
        <w:t>given</w:t>
      </w:r>
      <w:r>
        <w:rPr>
          <w:rFonts w:ascii="Arial"/>
          <w:spacing w:val="-6"/>
        </w:rPr>
        <w:t> </w:t>
      </w:r>
      <w:r>
        <w:rPr>
          <w:rFonts w:ascii="Arial"/>
        </w:rPr>
        <w:t>by</w:t>
      </w:r>
      <w:r>
        <w:rPr>
          <w:rFonts w:ascii="Arial"/>
          <w:spacing w:val="-5"/>
        </w:rPr>
        <w:t> </w:t>
      </w:r>
      <w:r>
        <w:rPr>
          <w:rFonts w:ascii="Arial"/>
        </w:rPr>
        <w:t>the</w:t>
      </w:r>
      <w:r>
        <w:rPr>
          <w:rFonts w:ascii="Arial"/>
          <w:spacing w:val="-6"/>
        </w:rPr>
        <w:t> </w:t>
      </w:r>
      <w:r>
        <w:rPr>
          <w:rFonts w:ascii="Arial"/>
        </w:rPr>
        <w:t>TIET</w:t>
      </w:r>
      <w:r>
        <w:rPr>
          <w:rFonts w:ascii="Arial"/>
          <w:spacing w:val="-6"/>
        </w:rPr>
        <w:t> </w:t>
      </w:r>
      <w:r>
        <w:rPr>
          <w:rFonts w:ascii="Arial"/>
        </w:rPr>
        <w:t>Alumni</w:t>
      </w:r>
      <w:r>
        <w:rPr>
          <w:rFonts w:ascii="Arial"/>
          <w:spacing w:val="-5"/>
        </w:rPr>
        <w:t> </w:t>
      </w:r>
      <w:r>
        <w:rPr>
          <w:rFonts w:ascii="Arial"/>
          <w:spacing w:val="-2"/>
        </w:rPr>
        <w:t>Association.</w:t>
      </w:r>
    </w:p>
    <w:p>
      <w:pPr>
        <w:pStyle w:val="ListParagraph"/>
        <w:numPr>
          <w:ilvl w:val="0"/>
          <w:numId w:val="1"/>
        </w:numPr>
        <w:tabs>
          <w:tab w:pos="1120" w:val="left" w:leader="none"/>
        </w:tabs>
        <w:spacing w:line="374" w:lineRule="auto" w:before="142" w:after="0"/>
        <w:ind w:left="1120" w:right="254" w:hanging="360"/>
        <w:jc w:val="left"/>
        <w:rPr>
          <w:rFonts w:ascii="Arial" w:hAnsi="Arial"/>
          <w:sz w:val="22"/>
        </w:rPr>
      </w:pPr>
      <w:r>
        <w:rPr>
          <w:rFonts w:ascii="Arial" w:hAnsi="Arial"/>
          <w:b/>
          <w:sz w:val="22"/>
        </w:rPr>
        <w:t>Merit-Cum-Means</w:t>
      </w:r>
      <w:r>
        <w:rPr>
          <w:rFonts w:ascii="Arial" w:hAnsi="Arial"/>
          <w:b/>
          <w:spacing w:val="-6"/>
          <w:sz w:val="22"/>
        </w:rPr>
        <w:t> </w:t>
      </w:r>
      <w:r>
        <w:rPr>
          <w:rFonts w:ascii="Arial" w:hAnsi="Arial"/>
          <w:b/>
          <w:sz w:val="22"/>
        </w:rPr>
        <w:t>Scholarships_Normal</w:t>
      </w:r>
      <w:r>
        <w:rPr>
          <w:rFonts w:ascii="Arial" w:hAnsi="Arial"/>
          <w:b/>
          <w:spacing w:val="-6"/>
          <w:sz w:val="22"/>
        </w:rPr>
        <w:t> </w:t>
      </w:r>
      <w:r>
        <w:rPr>
          <w:rFonts w:ascii="Arial" w:hAnsi="Arial"/>
          <w:b/>
          <w:sz w:val="22"/>
        </w:rPr>
        <w:t>:</w:t>
      </w:r>
      <w:r>
        <w:rPr>
          <w:rFonts w:ascii="Arial" w:hAnsi="Arial"/>
          <w:b/>
          <w:spacing w:val="-6"/>
          <w:sz w:val="22"/>
        </w:rPr>
        <w:t> </w:t>
      </w:r>
      <w:r>
        <w:rPr>
          <w:rFonts w:ascii="Arial" w:hAnsi="Arial"/>
          <w:sz w:val="22"/>
        </w:rPr>
        <w:t>For</w:t>
      </w:r>
      <w:r>
        <w:rPr>
          <w:rFonts w:ascii="Arial" w:hAnsi="Arial"/>
          <w:spacing w:val="-6"/>
          <w:sz w:val="22"/>
        </w:rPr>
        <w:t> </w:t>
      </w:r>
      <w:r>
        <w:rPr>
          <w:rFonts w:ascii="Arial" w:hAnsi="Arial"/>
          <w:sz w:val="22"/>
        </w:rPr>
        <w:t>students</w:t>
      </w:r>
      <w:r>
        <w:rPr>
          <w:rFonts w:ascii="Arial" w:hAnsi="Arial"/>
          <w:spacing w:val="-6"/>
          <w:sz w:val="22"/>
        </w:rPr>
        <w:t> </w:t>
      </w:r>
      <w:r>
        <w:rPr>
          <w:rFonts w:ascii="Arial" w:hAnsi="Arial"/>
          <w:sz w:val="22"/>
        </w:rPr>
        <w:t>whose</w:t>
      </w:r>
      <w:r>
        <w:rPr>
          <w:rFonts w:ascii="Arial" w:hAnsi="Arial"/>
          <w:spacing w:val="-6"/>
          <w:sz w:val="22"/>
        </w:rPr>
        <w:t> </w:t>
      </w:r>
      <w:r>
        <w:rPr>
          <w:rFonts w:ascii="Arial" w:hAnsi="Arial"/>
          <w:sz w:val="22"/>
        </w:rPr>
        <w:t>gross</w:t>
      </w:r>
      <w:r>
        <w:rPr>
          <w:rFonts w:ascii="Arial" w:hAnsi="Arial"/>
          <w:spacing w:val="-6"/>
          <w:sz w:val="22"/>
        </w:rPr>
        <w:t> </w:t>
      </w:r>
      <w:r>
        <w:rPr>
          <w:rFonts w:ascii="Arial" w:hAnsi="Arial"/>
          <w:sz w:val="22"/>
        </w:rPr>
        <w:t>family</w:t>
      </w:r>
      <w:r>
        <w:rPr>
          <w:rFonts w:ascii="Arial" w:hAnsi="Arial"/>
          <w:spacing w:val="-6"/>
          <w:sz w:val="22"/>
        </w:rPr>
        <w:t> </w:t>
      </w:r>
      <w:r>
        <w:rPr>
          <w:rFonts w:ascii="Arial" w:hAnsi="Arial"/>
          <w:sz w:val="22"/>
        </w:rPr>
        <w:t>income is less than or equal to 8.00 lac.</w:t>
      </w:r>
    </w:p>
    <w:p>
      <w:pPr>
        <w:pStyle w:val="ListParagraph"/>
        <w:numPr>
          <w:ilvl w:val="0"/>
          <w:numId w:val="1"/>
        </w:numPr>
        <w:tabs>
          <w:tab w:pos="1120" w:val="left" w:leader="none"/>
        </w:tabs>
        <w:spacing w:line="374" w:lineRule="auto" w:before="1" w:after="0"/>
        <w:ind w:left="1120" w:right="242" w:hanging="360"/>
        <w:jc w:val="left"/>
        <w:rPr>
          <w:rFonts w:ascii="Arial" w:hAnsi="Arial"/>
          <w:sz w:val="22"/>
        </w:rPr>
      </w:pPr>
      <w:r>
        <w:rPr>
          <w:rFonts w:ascii="Arial" w:hAnsi="Arial"/>
          <w:b/>
          <w:sz w:val="22"/>
        </w:rPr>
        <w:t>Merit-Cum-Means</w:t>
      </w:r>
      <w:r>
        <w:rPr>
          <w:rFonts w:ascii="Arial" w:hAnsi="Arial"/>
          <w:b/>
          <w:spacing w:val="-6"/>
          <w:sz w:val="22"/>
        </w:rPr>
        <w:t> </w:t>
      </w:r>
      <w:r>
        <w:rPr>
          <w:rFonts w:ascii="Arial" w:hAnsi="Arial"/>
          <w:b/>
          <w:sz w:val="22"/>
        </w:rPr>
        <w:t>Scholarships_Special</w:t>
      </w:r>
      <w:r>
        <w:rPr>
          <w:rFonts w:ascii="Arial" w:hAnsi="Arial"/>
          <w:b/>
          <w:spacing w:val="-6"/>
          <w:sz w:val="22"/>
        </w:rPr>
        <w:t> </w:t>
      </w:r>
      <w:r>
        <w:rPr>
          <w:rFonts w:ascii="Arial" w:hAnsi="Arial"/>
          <w:b/>
          <w:sz w:val="22"/>
        </w:rPr>
        <w:t>:</w:t>
      </w:r>
      <w:r>
        <w:rPr>
          <w:rFonts w:ascii="Arial" w:hAnsi="Arial"/>
          <w:b/>
          <w:spacing w:val="-6"/>
          <w:sz w:val="22"/>
        </w:rPr>
        <w:t> </w:t>
      </w:r>
      <w:r>
        <w:rPr>
          <w:rFonts w:ascii="Arial" w:hAnsi="Arial"/>
          <w:sz w:val="22"/>
        </w:rPr>
        <w:t>For</w:t>
      </w:r>
      <w:r>
        <w:rPr>
          <w:rFonts w:ascii="Arial" w:hAnsi="Arial"/>
          <w:spacing w:val="-6"/>
          <w:sz w:val="22"/>
        </w:rPr>
        <w:t> </w:t>
      </w:r>
      <w:r>
        <w:rPr>
          <w:rFonts w:ascii="Arial" w:hAnsi="Arial"/>
          <w:sz w:val="22"/>
        </w:rPr>
        <w:t>students</w:t>
      </w:r>
      <w:r>
        <w:rPr>
          <w:rFonts w:ascii="Arial" w:hAnsi="Arial"/>
          <w:spacing w:val="-6"/>
          <w:sz w:val="22"/>
        </w:rPr>
        <w:t> </w:t>
      </w:r>
      <w:r>
        <w:rPr>
          <w:rFonts w:ascii="Arial" w:hAnsi="Arial"/>
          <w:sz w:val="22"/>
        </w:rPr>
        <w:t>whose</w:t>
      </w:r>
      <w:r>
        <w:rPr>
          <w:rFonts w:ascii="Arial" w:hAnsi="Arial"/>
          <w:spacing w:val="-6"/>
          <w:sz w:val="22"/>
        </w:rPr>
        <w:t> </w:t>
      </w:r>
      <w:r>
        <w:rPr>
          <w:rFonts w:ascii="Arial" w:hAnsi="Arial"/>
          <w:sz w:val="22"/>
        </w:rPr>
        <w:t>gross</w:t>
      </w:r>
      <w:r>
        <w:rPr>
          <w:rFonts w:ascii="Arial" w:hAnsi="Arial"/>
          <w:spacing w:val="-6"/>
          <w:sz w:val="22"/>
        </w:rPr>
        <w:t> </w:t>
      </w:r>
      <w:r>
        <w:rPr>
          <w:rFonts w:ascii="Arial" w:hAnsi="Arial"/>
          <w:sz w:val="22"/>
        </w:rPr>
        <w:t>family</w:t>
      </w:r>
      <w:r>
        <w:rPr>
          <w:rFonts w:ascii="Arial" w:hAnsi="Arial"/>
          <w:spacing w:val="-6"/>
          <w:sz w:val="22"/>
        </w:rPr>
        <w:t> </w:t>
      </w:r>
      <w:r>
        <w:rPr>
          <w:rFonts w:ascii="Arial" w:hAnsi="Arial"/>
          <w:sz w:val="22"/>
        </w:rPr>
        <w:t>income is less than or equal to 8.00 lac and not covered under Merit-Cum-Means Scholarships_Normal scheme.</w:t>
      </w:r>
    </w:p>
    <w:p>
      <w:pPr>
        <w:pStyle w:val="ListParagraph"/>
        <w:numPr>
          <w:ilvl w:val="0"/>
          <w:numId w:val="1"/>
        </w:numPr>
        <w:tabs>
          <w:tab w:pos="1120" w:val="left" w:leader="none"/>
        </w:tabs>
        <w:spacing w:line="374" w:lineRule="auto" w:before="2" w:after="0"/>
        <w:ind w:left="1120" w:right="334" w:hanging="360"/>
        <w:jc w:val="left"/>
        <w:rPr>
          <w:rFonts w:ascii="Arial" w:hAnsi="Arial"/>
          <w:sz w:val="22"/>
        </w:rPr>
      </w:pPr>
      <w:r>
        <w:rPr>
          <w:rFonts w:ascii="Arial" w:hAnsi="Arial"/>
          <w:b/>
          <w:sz w:val="22"/>
        </w:rPr>
        <w:t>Scholarships for ME / MTech Students : </w:t>
      </w:r>
      <w:r>
        <w:rPr>
          <w:rFonts w:ascii="Arial" w:hAnsi="Arial"/>
          <w:sz w:val="22"/>
        </w:rPr>
        <w:t>Rs. 12,400 per month will be provided to GATE</w:t>
      </w:r>
      <w:r>
        <w:rPr>
          <w:rFonts w:ascii="Arial" w:hAnsi="Arial"/>
          <w:spacing w:val="-6"/>
          <w:sz w:val="22"/>
        </w:rPr>
        <w:t> </w:t>
      </w:r>
      <w:r>
        <w:rPr>
          <w:rFonts w:ascii="Arial" w:hAnsi="Arial"/>
          <w:sz w:val="22"/>
        </w:rPr>
        <w:t>qualified</w:t>
      </w:r>
      <w:r>
        <w:rPr>
          <w:rFonts w:ascii="Arial" w:hAnsi="Arial"/>
          <w:spacing w:val="-6"/>
          <w:sz w:val="22"/>
        </w:rPr>
        <w:t> </w:t>
      </w:r>
      <w:r>
        <w:rPr>
          <w:rFonts w:ascii="Arial" w:hAnsi="Arial"/>
          <w:sz w:val="22"/>
        </w:rPr>
        <w:t>students</w:t>
      </w:r>
      <w:r>
        <w:rPr>
          <w:rFonts w:ascii="Arial" w:hAnsi="Arial"/>
          <w:spacing w:val="-6"/>
          <w:sz w:val="22"/>
        </w:rPr>
        <w:t> </w:t>
      </w:r>
      <w:r>
        <w:rPr>
          <w:rFonts w:ascii="Arial" w:hAnsi="Arial"/>
          <w:sz w:val="22"/>
        </w:rPr>
        <w:t>on</w:t>
      </w:r>
      <w:r>
        <w:rPr>
          <w:rFonts w:ascii="Arial" w:hAnsi="Arial"/>
          <w:spacing w:val="-6"/>
          <w:sz w:val="22"/>
        </w:rPr>
        <w:t> </w:t>
      </w:r>
      <w:r>
        <w:rPr>
          <w:rFonts w:ascii="Arial" w:hAnsi="Arial"/>
          <w:sz w:val="22"/>
        </w:rPr>
        <w:t>the</w:t>
      </w:r>
      <w:r>
        <w:rPr>
          <w:rFonts w:ascii="Arial" w:hAnsi="Arial"/>
          <w:spacing w:val="-6"/>
          <w:sz w:val="22"/>
        </w:rPr>
        <w:t> </w:t>
      </w:r>
      <w:r>
        <w:rPr>
          <w:rFonts w:ascii="Arial" w:hAnsi="Arial"/>
          <w:sz w:val="22"/>
        </w:rPr>
        <w:t>basis</w:t>
      </w:r>
      <w:r>
        <w:rPr>
          <w:rFonts w:ascii="Arial" w:hAnsi="Arial"/>
          <w:spacing w:val="-6"/>
          <w:sz w:val="22"/>
        </w:rPr>
        <w:t> </w:t>
      </w:r>
      <w:r>
        <w:rPr>
          <w:rFonts w:ascii="Arial" w:hAnsi="Arial"/>
          <w:sz w:val="22"/>
        </w:rPr>
        <w:t>of</w:t>
      </w:r>
      <w:r>
        <w:rPr>
          <w:rFonts w:ascii="Arial" w:hAnsi="Arial"/>
          <w:spacing w:val="-6"/>
          <w:sz w:val="22"/>
        </w:rPr>
        <w:t> </w:t>
      </w:r>
      <w:r>
        <w:rPr>
          <w:rFonts w:ascii="Arial" w:hAnsi="Arial"/>
          <w:sz w:val="22"/>
        </w:rPr>
        <w:t>GATE</w:t>
      </w:r>
      <w:r>
        <w:rPr>
          <w:rFonts w:ascii="Arial" w:hAnsi="Arial"/>
          <w:spacing w:val="-6"/>
          <w:sz w:val="22"/>
        </w:rPr>
        <w:t> </w:t>
      </w:r>
      <w:r>
        <w:rPr>
          <w:rFonts w:ascii="Arial" w:hAnsi="Arial"/>
          <w:sz w:val="22"/>
        </w:rPr>
        <w:t>scores.</w:t>
      </w:r>
      <w:r>
        <w:rPr>
          <w:rFonts w:ascii="Arial" w:hAnsi="Arial"/>
          <w:spacing w:val="-6"/>
          <w:sz w:val="22"/>
        </w:rPr>
        <w:t> </w:t>
      </w:r>
      <w:r>
        <w:rPr>
          <w:rFonts w:ascii="Arial" w:hAnsi="Arial"/>
          <w:sz w:val="22"/>
        </w:rPr>
        <w:t>And</w:t>
      </w:r>
      <w:r>
        <w:rPr>
          <w:rFonts w:ascii="Arial" w:hAnsi="Arial"/>
          <w:spacing w:val="-6"/>
          <w:sz w:val="22"/>
        </w:rPr>
        <w:t> </w:t>
      </w:r>
      <w:r>
        <w:rPr>
          <w:rFonts w:ascii="Arial" w:hAnsi="Arial"/>
          <w:sz w:val="22"/>
        </w:rPr>
        <w:t>Rs.</w:t>
      </w:r>
      <w:r>
        <w:rPr>
          <w:rFonts w:ascii="Arial" w:hAnsi="Arial"/>
          <w:spacing w:val="-6"/>
          <w:sz w:val="22"/>
        </w:rPr>
        <w:t> </w:t>
      </w:r>
      <w:r>
        <w:rPr>
          <w:rFonts w:ascii="Arial" w:hAnsi="Arial"/>
          <w:sz w:val="22"/>
        </w:rPr>
        <w:t>10,000</w:t>
      </w:r>
      <w:r>
        <w:rPr>
          <w:rFonts w:ascii="Arial" w:hAnsi="Arial"/>
          <w:spacing w:val="-6"/>
          <w:sz w:val="22"/>
        </w:rPr>
        <w:t> </w:t>
      </w:r>
      <w:r>
        <w:rPr>
          <w:rFonts w:ascii="Arial" w:hAnsi="Arial"/>
          <w:sz w:val="22"/>
        </w:rPr>
        <w:t>per</w:t>
      </w:r>
      <w:r>
        <w:rPr>
          <w:rFonts w:ascii="Arial" w:hAnsi="Arial"/>
          <w:spacing w:val="-6"/>
          <w:sz w:val="22"/>
        </w:rPr>
        <w:t> </w:t>
      </w:r>
      <w:r>
        <w:rPr>
          <w:rFonts w:ascii="Arial" w:hAnsi="Arial"/>
          <w:sz w:val="22"/>
        </w:rPr>
        <w:t>month</w:t>
      </w:r>
      <w:r>
        <w:rPr>
          <w:rFonts w:ascii="Arial" w:hAnsi="Arial"/>
          <w:spacing w:val="-6"/>
          <w:sz w:val="22"/>
        </w:rPr>
        <w:t> </w:t>
      </w:r>
      <w:r>
        <w:rPr>
          <w:rFonts w:ascii="Arial" w:hAnsi="Arial"/>
          <w:sz w:val="22"/>
        </w:rPr>
        <w:t>for 10 months will be given to students who have not qualified GATE on the basis of qualifying degree with minimum 70% marks.</w:t>
      </w:r>
    </w:p>
    <w:p>
      <w:pPr>
        <w:pStyle w:val="ListParagraph"/>
        <w:numPr>
          <w:ilvl w:val="0"/>
          <w:numId w:val="1"/>
        </w:numPr>
        <w:tabs>
          <w:tab w:pos="1120" w:val="left" w:leader="none"/>
        </w:tabs>
        <w:spacing w:line="374" w:lineRule="auto" w:before="3" w:after="0"/>
        <w:ind w:left="1120" w:right="266" w:hanging="360"/>
        <w:jc w:val="left"/>
        <w:rPr>
          <w:rFonts w:ascii="Arial" w:hAnsi="Arial"/>
          <w:sz w:val="22"/>
        </w:rPr>
      </w:pPr>
      <w:r>
        <w:rPr>
          <w:rFonts w:ascii="Arial" w:hAnsi="Arial"/>
          <w:b/>
          <w:sz w:val="22"/>
        </w:rPr>
        <w:t>Scholarships</w:t>
      </w:r>
      <w:r>
        <w:rPr>
          <w:rFonts w:ascii="Arial" w:hAnsi="Arial"/>
          <w:b/>
          <w:spacing w:val="-4"/>
          <w:sz w:val="22"/>
        </w:rPr>
        <w:t> </w:t>
      </w:r>
      <w:r>
        <w:rPr>
          <w:rFonts w:ascii="Arial" w:hAnsi="Arial"/>
          <w:b/>
          <w:sz w:val="22"/>
        </w:rPr>
        <w:t>for</w:t>
      </w:r>
      <w:r>
        <w:rPr>
          <w:rFonts w:ascii="Arial" w:hAnsi="Arial"/>
          <w:b/>
          <w:spacing w:val="-4"/>
          <w:sz w:val="22"/>
        </w:rPr>
        <w:t> </w:t>
      </w:r>
      <w:r>
        <w:rPr>
          <w:rFonts w:ascii="Arial" w:hAnsi="Arial"/>
          <w:b/>
          <w:sz w:val="22"/>
        </w:rPr>
        <w:t>MSc</w:t>
      </w:r>
      <w:r>
        <w:rPr>
          <w:rFonts w:ascii="Arial" w:hAnsi="Arial"/>
          <w:b/>
          <w:spacing w:val="-4"/>
          <w:sz w:val="22"/>
        </w:rPr>
        <w:t> </w:t>
      </w:r>
      <w:r>
        <w:rPr>
          <w:rFonts w:ascii="Arial" w:hAnsi="Arial"/>
          <w:b/>
          <w:sz w:val="22"/>
        </w:rPr>
        <w:t>Students</w:t>
      </w:r>
      <w:r>
        <w:rPr>
          <w:rFonts w:ascii="Arial" w:hAnsi="Arial"/>
          <w:b/>
          <w:spacing w:val="-4"/>
          <w:sz w:val="22"/>
        </w:rPr>
        <w:t> </w:t>
      </w:r>
      <w:r>
        <w:rPr>
          <w:rFonts w:ascii="Arial" w:hAnsi="Arial"/>
          <w:b/>
          <w:sz w:val="22"/>
        </w:rPr>
        <w:t>:</w:t>
      </w:r>
      <w:r>
        <w:rPr>
          <w:rFonts w:ascii="Arial" w:hAnsi="Arial"/>
          <w:b/>
          <w:spacing w:val="-4"/>
          <w:sz w:val="22"/>
        </w:rPr>
        <w:t> </w:t>
      </w:r>
      <w:r>
        <w:rPr>
          <w:rFonts w:ascii="Arial" w:hAnsi="Arial"/>
          <w:sz w:val="22"/>
        </w:rPr>
        <w:t>Scholarships</w:t>
      </w:r>
      <w:r>
        <w:rPr>
          <w:rFonts w:ascii="Arial" w:hAnsi="Arial"/>
          <w:spacing w:val="-4"/>
          <w:sz w:val="22"/>
        </w:rPr>
        <w:t> </w:t>
      </w:r>
      <w:r>
        <w:rPr>
          <w:rFonts w:ascii="Arial" w:hAnsi="Arial"/>
          <w:sz w:val="22"/>
        </w:rPr>
        <w:t>to</w:t>
      </w:r>
      <w:r>
        <w:rPr>
          <w:rFonts w:ascii="Arial" w:hAnsi="Arial"/>
          <w:spacing w:val="-4"/>
          <w:sz w:val="22"/>
        </w:rPr>
        <w:t> </w:t>
      </w:r>
      <w:r>
        <w:rPr>
          <w:rFonts w:ascii="Arial" w:hAnsi="Arial"/>
          <w:sz w:val="22"/>
        </w:rPr>
        <w:t>MSc</w:t>
      </w:r>
      <w:r>
        <w:rPr>
          <w:rFonts w:ascii="Arial" w:hAnsi="Arial"/>
          <w:spacing w:val="-4"/>
          <w:sz w:val="22"/>
        </w:rPr>
        <w:t> </w:t>
      </w:r>
      <w:r>
        <w:rPr>
          <w:rFonts w:ascii="Arial" w:hAnsi="Arial"/>
          <w:sz w:val="22"/>
        </w:rPr>
        <w:t>students</w:t>
      </w:r>
      <w:r>
        <w:rPr>
          <w:rFonts w:ascii="Arial" w:hAnsi="Arial"/>
          <w:spacing w:val="-4"/>
          <w:sz w:val="22"/>
        </w:rPr>
        <w:t> </w:t>
      </w:r>
      <w:r>
        <w:rPr>
          <w:rFonts w:ascii="Arial" w:hAnsi="Arial"/>
          <w:sz w:val="22"/>
        </w:rPr>
        <w:t>will</w:t>
      </w:r>
      <w:r>
        <w:rPr>
          <w:rFonts w:ascii="Arial" w:hAnsi="Arial"/>
          <w:spacing w:val="-4"/>
          <w:sz w:val="22"/>
        </w:rPr>
        <w:t> </w:t>
      </w:r>
      <w:r>
        <w:rPr>
          <w:rFonts w:ascii="Arial" w:hAnsi="Arial"/>
          <w:sz w:val="22"/>
        </w:rPr>
        <w:t>be</w:t>
      </w:r>
      <w:r>
        <w:rPr>
          <w:rFonts w:ascii="Arial" w:hAnsi="Arial"/>
          <w:spacing w:val="-4"/>
          <w:sz w:val="22"/>
        </w:rPr>
        <w:t> </w:t>
      </w:r>
      <w:r>
        <w:rPr>
          <w:rFonts w:ascii="Arial" w:hAnsi="Arial"/>
          <w:sz w:val="22"/>
        </w:rPr>
        <w:t>given</w:t>
      </w:r>
      <w:r>
        <w:rPr>
          <w:rFonts w:ascii="Arial" w:hAnsi="Arial"/>
          <w:spacing w:val="-4"/>
          <w:sz w:val="22"/>
        </w:rPr>
        <w:t> </w:t>
      </w:r>
      <w:r>
        <w:rPr>
          <w:rFonts w:ascii="Arial" w:hAnsi="Arial"/>
          <w:sz w:val="22"/>
        </w:rPr>
        <w:t>on</w:t>
      </w:r>
      <w:r>
        <w:rPr>
          <w:rFonts w:ascii="Arial" w:hAnsi="Arial"/>
          <w:spacing w:val="-4"/>
          <w:sz w:val="22"/>
        </w:rPr>
        <w:t> </w:t>
      </w:r>
      <w:r>
        <w:rPr>
          <w:rFonts w:ascii="Arial" w:hAnsi="Arial"/>
          <w:sz w:val="22"/>
        </w:rPr>
        <w:t>the basis of their academic performance in TIET.</w:t>
      </w:r>
    </w:p>
    <w:p>
      <w:pPr>
        <w:pStyle w:val="ListParagraph"/>
        <w:numPr>
          <w:ilvl w:val="0"/>
          <w:numId w:val="1"/>
        </w:numPr>
        <w:tabs>
          <w:tab w:pos="1120" w:val="left" w:leader="none"/>
        </w:tabs>
        <w:spacing w:line="374" w:lineRule="auto" w:before="1" w:after="0"/>
        <w:ind w:left="1120" w:right="620" w:hanging="360"/>
        <w:jc w:val="left"/>
        <w:rPr>
          <w:rFonts w:ascii="Arial" w:hAnsi="Arial"/>
          <w:sz w:val="22"/>
        </w:rPr>
      </w:pPr>
      <w:r>
        <w:rPr>
          <w:rFonts w:ascii="Arial" w:hAnsi="Arial"/>
          <w:b/>
          <w:sz w:val="22"/>
        </w:rPr>
        <w:t>Scholarships</w:t>
      </w:r>
      <w:r>
        <w:rPr>
          <w:rFonts w:ascii="Arial" w:hAnsi="Arial"/>
          <w:b/>
          <w:spacing w:val="-4"/>
          <w:sz w:val="22"/>
        </w:rPr>
        <w:t> </w:t>
      </w:r>
      <w:r>
        <w:rPr>
          <w:rFonts w:ascii="Arial" w:hAnsi="Arial"/>
          <w:b/>
          <w:sz w:val="22"/>
        </w:rPr>
        <w:t>for</w:t>
      </w:r>
      <w:r>
        <w:rPr>
          <w:rFonts w:ascii="Arial" w:hAnsi="Arial"/>
          <w:b/>
          <w:spacing w:val="-4"/>
          <w:sz w:val="22"/>
        </w:rPr>
        <w:t> </w:t>
      </w:r>
      <w:r>
        <w:rPr>
          <w:rFonts w:ascii="Arial" w:hAnsi="Arial"/>
          <w:b/>
          <w:sz w:val="22"/>
        </w:rPr>
        <w:t>MCA</w:t>
      </w:r>
      <w:r>
        <w:rPr>
          <w:rFonts w:ascii="Arial" w:hAnsi="Arial"/>
          <w:b/>
          <w:spacing w:val="-4"/>
          <w:sz w:val="22"/>
        </w:rPr>
        <w:t> </w:t>
      </w:r>
      <w:r>
        <w:rPr>
          <w:rFonts w:ascii="Arial" w:hAnsi="Arial"/>
          <w:b/>
          <w:sz w:val="22"/>
        </w:rPr>
        <w:t>Students</w:t>
      </w:r>
      <w:r>
        <w:rPr>
          <w:rFonts w:ascii="Arial" w:hAnsi="Arial"/>
          <w:b/>
          <w:spacing w:val="-4"/>
          <w:sz w:val="22"/>
        </w:rPr>
        <w:t> </w:t>
      </w:r>
      <w:r>
        <w:rPr>
          <w:rFonts w:ascii="Arial" w:hAnsi="Arial"/>
          <w:b/>
          <w:sz w:val="22"/>
        </w:rPr>
        <w:t>:</w:t>
      </w:r>
      <w:r>
        <w:rPr>
          <w:rFonts w:ascii="Arial" w:hAnsi="Arial"/>
          <w:b/>
          <w:spacing w:val="-4"/>
          <w:sz w:val="22"/>
        </w:rPr>
        <w:t> </w:t>
      </w:r>
      <w:r>
        <w:rPr>
          <w:rFonts w:ascii="Arial" w:hAnsi="Arial"/>
          <w:sz w:val="22"/>
        </w:rPr>
        <w:t>Scholarship</w:t>
      </w:r>
      <w:r>
        <w:rPr>
          <w:rFonts w:ascii="Arial" w:hAnsi="Arial"/>
          <w:spacing w:val="-4"/>
          <w:sz w:val="22"/>
        </w:rPr>
        <w:t> </w:t>
      </w:r>
      <w:r>
        <w:rPr>
          <w:rFonts w:ascii="Arial" w:hAnsi="Arial"/>
          <w:sz w:val="22"/>
        </w:rPr>
        <w:t>of</w:t>
      </w:r>
      <w:r>
        <w:rPr>
          <w:rFonts w:ascii="Arial" w:hAnsi="Arial"/>
          <w:spacing w:val="-4"/>
          <w:sz w:val="22"/>
        </w:rPr>
        <w:t> </w:t>
      </w:r>
      <w:r>
        <w:rPr>
          <w:rFonts w:ascii="Arial" w:hAnsi="Arial"/>
          <w:sz w:val="22"/>
        </w:rPr>
        <w:t>Rs.</w:t>
      </w:r>
      <w:r>
        <w:rPr>
          <w:rFonts w:ascii="Arial" w:hAnsi="Arial"/>
          <w:spacing w:val="-4"/>
          <w:sz w:val="22"/>
        </w:rPr>
        <w:t> </w:t>
      </w:r>
      <w:r>
        <w:rPr>
          <w:rFonts w:ascii="Arial" w:hAnsi="Arial"/>
          <w:sz w:val="22"/>
        </w:rPr>
        <w:t>40,000</w:t>
      </w:r>
      <w:r>
        <w:rPr>
          <w:rFonts w:ascii="Arial" w:hAnsi="Arial"/>
          <w:spacing w:val="-4"/>
          <w:sz w:val="22"/>
        </w:rPr>
        <w:t> </w:t>
      </w:r>
      <w:r>
        <w:rPr>
          <w:rFonts w:ascii="Arial" w:hAnsi="Arial"/>
          <w:sz w:val="22"/>
        </w:rPr>
        <w:t>per</w:t>
      </w:r>
      <w:r>
        <w:rPr>
          <w:rFonts w:ascii="Arial" w:hAnsi="Arial"/>
          <w:spacing w:val="-4"/>
          <w:sz w:val="22"/>
        </w:rPr>
        <w:t> </w:t>
      </w:r>
      <w:r>
        <w:rPr>
          <w:rFonts w:ascii="Arial" w:hAnsi="Arial"/>
          <w:sz w:val="22"/>
        </w:rPr>
        <w:t>annum</w:t>
      </w:r>
      <w:r>
        <w:rPr>
          <w:rFonts w:ascii="Arial" w:hAnsi="Arial"/>
          <w:spacing w:val="-4"/>
          <w:sz w:val="22"/>
        </w:rPr>
        <w:t> </w:t>
      </w:r>
      <w:r>
        <w:rPr>
          <w:rFonts w:ascii="Arial" w:hAnsi="Arial"/>
          <w:sz w:val="22"/>
        </w:rPr>
        <w:t>to</w:t>
      </w:r>
      <w:r>
        <w:rPr>
          <w:rFonts w:ascii="Arial" w:hAnsi="Arial"/>
          <w:spacing w:val="-4"/>
          <w:sz w:val="22"/>
        </w:rPr>
        <w:t> </w:t>
      </w:r>
      <w:r>
        <w:rPr>
          <w:rFonts w:ascii="Arial" w:hAnsi="Arial"/>
          <w:sz w:val="22"/>
        </w:rPr>
        <w:t>MCA students (to 10% admitted strength) will be given on the basis of their academic performance in TIET.</w:t>
      </w:r>
    </w:p>
    <w:p>
      <w:pPr>
        <w:pStyle w:val="ListParagraph"/>
        <w:numPr>
          <w:ilvl w:val="0"/>
          <w:numId w:val="1"/>
        </w:numPr>
        <w:tabs>
          <w:tab w:pos="1119" w:val="left" w:leader="none"/>
        </w:tabs>
        <w:spacing w:line="240" w:lineRule="auto" w:before="2" w:after="0"/>
        <w:ind w:left="1119" w:right="0" w:hanging="359"/>
        <w:jc w:val="left"/>
        <w:rPr>
          <w:rFonts w:ascii="Arial" w:hAnsi="Arial"/>
          <w:b/>
          <w:sz w:val="22"/>
        </w:rPr>
      </w:pPr>
      <w:r>
        <w:rPr>
          <w:rFonts w:ascii="Arial" w:hAnsi="Arial"/>
          <w:b/>
          <w:sz w:val="22"/>
        </w:rPr>
        <w:t>Some</w:t>
      </w:r>
      <w:r>
        <w:rPr>
          <w:rFonts w:ascii="Arial" w:hAnsi="Arial"/>
          <w:b/>
          <w:spacing w:val="-7"/>
          <w:sz w:val="22"/>
        </w:rPr>
        <w:t> </w:t>
      </w:r>
      <w:r>
        <w:rPr>
          <w:rFonts w:ascii="Arial" w:hAnsi="Arial"/>
          <w:b/>
          <w:sz w:val="22"/>
        </w:rPr>
        <w:t>other</w:t>
      </w:r>
      <w:r>
        <w:rPr>
          <w:rFonts w:ascii="Arial" w:hAnsi="Arial"/>
          <w:b/>
          <w:spacing w:val="-7"/>
          <w:sz w:val="22"/>
        </w:rPr>
        <w:t> </w:t>
      </w:r>
      <w:r>
        <w:rPr>
          <w:rFonts w:ascii="Arial" w:hAnsi="Arial"/>
          <w:b/>
          <w:sz w:val="22"/>
        </w:rPr>
        <w:t>Scholarships</w:t>
      </w:r>
      <w:r>
        <w:rPr>
          <w:rFonts w:ascii="Arial" w:hAnsi="Arial"/>
          <w:b/>
          <w:spacing w:val="-7"/>
          <w:sz w:val="22"/>
        </w:rPr>
        <w:t> </w:t>
      </w:r>
      <w:r>
        <w:rPr>
          <w:rFonts w:ascii="Arial" w:hAnsi="Arial"/>
          <w:b/>
          <w:spacing w:val="-10"/>
          <w:sz w:val="22"/>
        </w:rPr>
        <w:t>:</w:t>
      </w:r>
    </w:p>
    <w:p>
      <w:pPr>
        <w:pStyle w:val="ListParagraph"/>
        <w:numPr>
          <w:ilvl w:val="1"/>
          <w:numId w:val="1"/>
        </w:numPr>
        <w:tabs>
          <w:tab w:pos="1839" w:val="left" w:leader="none"/>
        </w:tabs>
        <w:spacing w:line="240" w:lineRule="auto" w:before="142" w:after="0"/>
        <w:ind w:left="1839" w:right="0" w:hanging="359"/>
        <w:jc w:val="left"/>
        <w:rPr>
          <w:rFonts w:ascii="Arial" w:hAnsi="Arial"/>
          <w:sz w:val="22"/>
        </w:rPr>
      </w:pPr>
      <w:r>
        <w:rPr>
          <w:rFonts w:ascii="Arial" w:hAnsi="Arial"/>
          <w:sz w:val="22"/>
        </w:rPr>
        <w:t>Merit-Cum-Means</w:t>
      </w:r>
      <w:r>
        <w:rPr>
          <w:rFonts w:ascii="Arial" w:hAnsi="Arial"/>
          <w:spacing w:val="-15"/>
          <w:sz w:val="22"/>
        </w:rPr>
        <w:t> </w:t>
      </w:r>
      <w:r>
        <w:rPr>
          <w:rFonts w:ascii="Arial" w:hAnsi="Arial"/>
          <w:spacing w:val="-2"/>
          <w:sz w:val="22"/>
        </w:rPr>
        <w:t>Scholarships</w:t>
      </w:r>
    </w:p>
    <w:p>
      <w:pPr>
        <w:pStyle w:val="ListParagraph"/>
        <w:numPr>
          <w:ilvl w:val="1"/>
          <w:numId w:val="1"/>
        </w:numPr>
        <w:tabs>
          <w:tab w:pos="1839" w:val="left" w:leader="none"/>
        </w:tabs>
        <w:spacing w:line="240" w:lineRule="auto" w:before="142" w:after="0"/>
        <w:ind w:left="1839" w:right="0" w:hanging="359"/>
        <w:jc w:val="left"/>
        <w:rPr>
          <w:rFonts w:ascii="Arial" w:hAnsi="Arial"/>
          <w:sz w:val="22"/>
        </w:rPr>
      </w:pPr>
      <w:r>
        <w:rPr>
          <w:rFonts w:ascii="Arial" w:hAnsi="Arial"/>
          <w:sz w:val="22"/>
        </w:rPr>
        <w:t>Vimlaisons</w:t>
      </w:r>
      <w:r>
        <w:rPr>
          <w:rFonts w:ascii="Arial" w:hAnsi="Arial"/>
          <w:spacing w:val="-12"/>
          <w:sz w:val="22"/>
        </w:rPr>
        <w:t> </w:t>
      </w:r>
      <w:r>
        <w:rPr>
          <w:rFonts w:ascii="Arial" w:hAnsi="Arial"/>
          <w:sz w:val="22"/>
        </w:rPr>
        <w:t>Charitable</w:t>
      </w:r>
      <w:r>
        <w:rPr>
          <w:rFonts w:ascii="Arial" w:hAnsi="Arial"/>
          <w:spacing w:val="-11"/>
          <w:sz w:val="22"/>
        </w:rPr>
        <w:t> </w:t>
      </w:r>
      <w:r>
        <w:rPr>
          <w:rFonts w:ascii="Arial" w:hAnsi="Arial"/>
          <w:sz w:val="22"/>
        </w:rPr>
        <w:t>Foundation</w:t>
      </w:r>
      <w:r>
        <w:rPr>
          <w:rFonts w:ascii="Arial" w:hAnsi="Arial"/>
          <w:spacing w:val="-11"/>
          <w:sz w:val="22"/>
        </w:rPr>
        <w:t> </w:t>
      </w:r>
      <w:r>
        <w:rPr>
          <w:rFonts w:ascii="Arial" w:hAnsi="Arial"/>
          <w:spacing w:val="-2"/>
          <w:sz w:val="22"/>
        </w:rPr>
        <w:t>Scholarships</w:t>
      </w:r>
    </w:p>
    <w:p>
      <w:pPr>
        <w:pStyle w:val="ListParagraph"/>
        <w:numPr>
          <w:ilvl w:val="1"/>
          <w:numId w:val="1"/>
        </w:numPr>
        <w:tabs>
          <w:tab w:pos="1839" w:val="left" w:leader="none"/>
        </w:tabs>
        <w:spacing w:line="240" w:lineRule="auto" w:before="143" w:after="0"/>
        <w:ind w:left="1839" w:right="0" w:hanging="359"/>
        <w:jc w:val="left"/>
        <w:rPr>
          <w:rFonts w:ascii="Arial" w:hAnsi="Arial"/>
          <w:sz w:val="22"/>
        </w:rPr>
      </w:pPr>
      <w:r>
        <w:rPr>
          <w:rFonts w:ascii="Arial" w:hAnsi="Arial"/>
          <w:sz w:val="22"/>
        </w:rPr>
        <w:t>AC</w:t>
      </w:r>
      <w:r>
        <w:rPr>
          <w:rFonts w:ascii="Arial" w:hAnsi="Arial"/>
          <w:spacing w:val="-7"/>
          <w:sz w:val="22"/>
        </w:rPr>
        <w:t> </w:t>
      </w:r>
      <w:r>
        <w:rPr>
          <w:rFonts w:ascii="Arial" w:hAnsi="Arial"/>
          <w:sz w:val="22"/>
        </w:rPr>
        <w:t>Khanna-Balraj</w:t>
      </w:r>
      <w:r>
        <w:rPr>
          <w:rFonts w:ascii="Arial" w:hAnsi="Arial"/>
          <w:spacing w:val="-7"/>
          <w:sz w:val="22"/>
        </w:rPr>
        <w:t> </w:t>
      </w:r>
      <w:r>
        <w:rPr>
          <w:rFonts w:ascii="Arial" w:hAnsi="Arial"/>
          <w:sz w:val="22"/>
        </w:rPr>
        <w:t>Chexal</w:t>
      </w:r>
      <w:r>
        <w:rPr>
          <w:rFonts w:ascii="Arial" w:hAnsi="Arial"/>
          <w:spacing w:val="-7"/>
          <w:sz w:val="22"/>
        </w:rPr>
        <w:t> </w:t>
      </w:r>
      <w:r>
        <w:rPr>
          <w:rFonts w:ascii="Arial" w:hAnsi="Arial"/>
          <w:spacing w:val="-2"/>
          <w:sz w:val="22"/>
        </w:rPr>
        <w:t>Scholarships</w:t>
      </w:r>
    </w:p>
    <w:p>
      <w:pPr>
        <w:pStyle w:val="ListParagraph"/>
        <w:numPr>
          <w:ilvl w:val="1"/>
          <w:numId w:val="1"/>
        </w:numPr>
        <w:tabs>
          <w:tab w:pos="1839" w:val="left" w:leader="none"/>
        </w:tabs>
        <w:spacing w:line="240" w:lineRule="auto" w:before="142" w:after="0"/>
        <w:ind w:left="1839" w:right="0" w:hanging="359"/>
        <w:jc w:val="left"/>
        <w:rPr>
          <w:rFonts w:ascii="Arial" w:hAnsi="Arial"/>
          <w:sz w:val="22"/>
        </w:rPr>
      </w:pPr>
      <w:r>
        <w:rPr>
          <w:rFonts w:ascii="Arial" w:hAnsi="Arial"/>
          <w:sz w:val="22"/>
        </w:rPr>
        <w:t>Shakuntla-Juneja</w:t>
      </w:r>
      <w:r>
        <w:rPr>
          <w:rFonts w:ascii="Arial" w:hAnsi="Arial"/>
          <w:spacing w:val="-12"/>
          <w:sz w:val="22"/>
        </w:rPr>
        <w:t> </w:t>
      </w:r>
      <w:r>
        <w:rPr>
          <w:rFonts w:ascii="Arial" w:hAnsi="Arial"/>
          <w:sz w:val="22"/>
        </w:rPr>
        <w:t>Memorial</w:t>
      </w:r>
      <w:r>
        <w:rPr>
          <w:rFonts w:ascii="Arial" w:hAnsi="Arial"/>
          <w:spacing w:val="-12"/>
          <w:sz w:val="22"/>
        </w:rPr>
        <w:t> </w:t>
      </w:r>
      <w:r>
        <w:rPr>
          <w:rFonts w:ascii="Arial" w:hAnsi="Arial"/>
          <w:spacing w:val="-2"/>
          <w:sz w:val="22"/>
        </w:rPr>
        <w:t>Scholarships</w:t>
      </w:r>
    </w:p>
    <w:p>
      <w:pPr>
        <w:pStyle w:val="ListParagraph"/>
        <w:numPr>
          <w:ilvl w:val="1"/>
          <w:numId w:val="1"/>
        </w:numPr>
        <w:tabs>
          <w:tab w:pos="1839" w:val="left" w:leader="none"/>
        </w:tabs>
        <w:spacing w:line="240" w:lineRule="auto" w:before="142" w:after="0"/>
        <w:ind w:left="1839" w:right="0" w:hanging="359"/>
        <w:jc w:val="left"/>
        <w:rPr>
          <w:rFonts w:ascii="Arial" w:hAnsi="Arial"/>
          <w:sz w:val="22"/>
        </w:rPr>
      </w:pPr>
      <w:r>
        <w:rPr>
          <w:rFonts w:ascii="Arial" w:hAnsi="Arial"/>
          <w:sz w:val="22"/>
        </w:rPr>
        <w:t>Prof</w:t>
      </w:r>
      <w:r>
        <w:rPr>
          <w:rFonts w:ascii="Arial" w:hAnsi="Arial"/>
          <w:spacing w:val="-6"/>
          <w:sz w:val="22"/>
        </w:rPr>
        <w:t> </w:t>
      </w:r>
      <w:r>
        <w:rPr>
          <w:rFonts w:ascii="Arial" w:hAnsi="Arial"/>
          <w:sz w:val="22"/>
        </w:rPr>
        <w:t>RK</w:t>
      </w:r>
      <w:r>
        <w:rPr>
          <w:rFonts w:ascii="Arial" w:hAnsi="Arial"/>
          <w:spacing w:val="-6"/>
          <w:sz w:val="22"/>
        </w:rPr>
        <w:t> </w:t>
      </w:r>
      <w:r>
        <w:rPr>
          <w:rFonts w:ascii="Arial" w:hAnsi="Arial"/>
          <w:sz w:val="22"/>
        </w:rPr>
        <w:t>Virmani</w:t>
      </w:r>
      <w:r>
        <w:rPr>
          <w:rFonts w:ascii="Arial" w:hAnsi="Arial"/>
          <w:spacing w:val="-5"/>
          <w:sz w:val="22"/>
        </w:rPr>
        <w:t> </w:t>
      </w:r>
      <w:r>
        <w:rPr>
          <w:rFonts w:ascii="Arial" w:hAnsi="Arial"/>
          <w:spacing w:val="-2"/>
          <w:sz w:val="22"/>
        </w:rPr>
        <w:t>Scholarships</w:t>
      </w:r>
    </w:p>
    <w:p>
      <w:pPr>
        <w:pStyle w:val="ListParagraph"/>
        <w:numPr>
          <w:ilvl w:val="1"/>
          <w:numId w:val="1"/>
        </w:numPr>
        <w:tabs>
          <w:tab w:pos="1839" w:val="left" w:leader="none"/>
        </w:tabs>
        <w:spacing w:line="240" w:lineRule="auto" w:before="143" w:after="0"/>
        <w:ind w:left="1839" w:right="0" w:hanging="359"/>
        <w:jc w:val="left"/>
        <w:rPr>
          <w:rFonts w:ascii="Arial" w:hAnsi="Arial"/>
          <w:sz w:val="22"/>
        </w:rPr>
      </w:pPr>
      <w:r>
        <w:rPr>
          <w:rFonts w:ascii="Arial" w:hAnsi="Arial"/>
          <w:sz w:val="22"/>
        </w:rPr>
        <w:t>Late</w:t>
      </w:r>
      <w:r>
        <w:rPr>
          <w:rFonts w:ascii="Arial" w:hAnsi="Arial"/>
          <w:spacing w:val="-7"/>
          <w:sz w:val="22"/>
        </w:rPr>
        <w:t> </w:t>
      </w:r>
      <w:r>
        <w:rPr>
          <w:rFonts w:ascii="Arial" w:hAnsi="Arial"/>
          <w:sz w:val="22"/>
        </w:rPr>
        <w:t>Dr.</w:t>
      </w:r>
      <w:r>
        <w:rPr>
          <w:rFonts w:ascii="Arial" w:hAnsi="Arial"/>
          <w:spacing w:val="-7"/>
          <w:sz w:val="22"/>
        </w:rPr>
        <w:t> </w:t>
      </w:r>
      <w:r>
        <w:rPr>
          <w:rFonts w:ascii="Arial" w:hAnsi="Arial"/>
          <w:sz w:val="22"/>
        </w:rPr>
        <w:t>HS</w:t>
      </w:r>
      <w:r>
        <w:rPr>
          <w:rFonts w:ascii="Arial" w:hAnsi="Arial"/>
          <w:spacing w:val="-7"/>
          <w:sz w:val="22"/>
        </w:rPr>
        <w:t> </w:t>
      </w:r>
      <w:r>
        <w:rPr>
          <w:rFonts w:ascii="Arial" w:hAnsi="Arial"/>
          <w:sz w:val="22"/>
        </w:rPr>
        <w:t>Khanna</w:t>
      </w:r>
      <w:r>
        <w:rPr>
          <w:rFonts w:ascii="Arial" w:hAnsi="Arial"/>
          <w:spacing w:val="-6"/>
          <w:sz w:val="22"/>
        </w:rPr>
        <w:t> </w:t>
      </w:r>
      <w:r>
        <w:rPr>
          <w:rFonts w:ascii="Arial" w:hAnsi="Arial"/>
          <w:spacing w:val="-2"/>
          <w:sz w:val="22"/>
        </w:rPr>
        <w:t>Scholarships</w:t>
      </w:r>
    </w:p>
    <w:p>
      <w:pPr>
        <w:pStyle w:val="ListParagraph"/>
        <w:numPr>
          <w:ilvl w:val="1"/>
          <w:numId w:val="1"/>
        </w:numPr>
        <w:tabs>
          <w:tab w:pos="1839" w:val="left" w:leader="none"/>
        </w:tabs>
        <w:spacing w:line="240" w:lineRule="auto" w:before="142" w:after="0"/>
        <w:ind w:left="1839" w:right="0" w:hanging="359"/>
        <w:jc w:val="left"/>
        <w:rPr>
          <w:rFonts w:ascii="Arial" w:hAnsi="Arial"/>
          <w:sz w:val="22"/>
        </w:rPr>
      </w:pPr>
      <w:r>
        <w:rPr>
          <w:rFonts w:ascii="Arial" w:hAnsi="Arial"/>
          <w:sz w:val="22"/>
        </w:rPr>
        <w:t>Smt.</w:t>
      </w:r>
      <w:r>
        <w:rPr>
          <w:rFonts w:ascii="Arial" w:hAnsi="Arial"/>
          <w:spacing w:val="-7"/>
          <w:sz w:val="22"/>
        </w:rPr>
        <w:t> </w:t>
      </w:r>
      <w:r>
        <w:rPr>
          <w:rFonts w:ascii="Arial" w:hAnsi="Arial"/>
          <w:sz w:val="22"/>
        </w:rPr>
        <w:t>Sudarshan</w:t>
      </w:r>
      <w:r>
        <w:rPr>
          <w:rFonts w:ascii="Arial" w:hAnsi="Arial"/>
          <w:spacing w:val="-6"/>
          <w:sz w:val="22"/>
        </w:rPr>
        <w:t> </w:t>
      </w:r>
      <w:r>
        <w:rPr>
          <w:rFonts w:ascii="Arial" w:hAnsi="Arial"/>
          <w:sz w:val="22"/>
        </w:rPr>
        <w:t>Synghal</w:t>
      </w:r>
      <w:r>
        <w:rPr>
          <w:rFonts w:ascii="Arial" w:hAnsi="Arial"/>
          <w:spacing w:val="-7"/>
          <w:sz w:val="22"/>
        </w:rPr>
        <w:t> </w:t>
      </w:r>
      <w:r>
        <w:rPr>
          <w:rFonts w:ascii="Arial" w:hAnsi="Arial"/>
          <w:sz w:val="22"/>
        </w:rPr>
        <w:t>Sehgal</w:t>
      </w:r>
      <w:r>
        <w:rPr>
          <w:rFonts w:ascii="Arial" w:hAnsi="Arial"/>
          <w:spacing w:val="-6"/>
          <w:sz w:val="22"/>
        </w:rPr>
        <w:t> </w:t>
      </w:r>
      <w:r>
        <w:rPr>
          <w:rFonts w:ascii="Arial" w:hAnsi="Arial"/>
          <w:spacing w:val="-2"/>
          <w:sz w:val="22"/>
        </w:rPr>
        <w:t>Scholarships</w:t>
      </w:r>
    </w:p>
    <w:p>
      <w:pPr>
        <w:pStyle w:val="ListParagraph"/>
        <w:numPr>
          <w:ilvl w:val="1"/>
          <w:numId w:val="1"/>
        </w:numPr>
        <w:tabs>
          <w:tab w:pos="1839" w:val="left" w:leader="none"/>
        </w:tabs>
        <w:spacing w:line="240" w:lineRule="auto" w:before="142" w:after="0"/>
        <w:ind w:left="1839" w:right="0" w:hanging="359"/>
        <w:jc w:val="left"/>
        <w:rPr>
          <w:rFonts w:ascii="Arial" w:hAnsi="Arial"/>
          <w:sz w:val="22"/>
        </w:rPr>
      </w:pPr>
      <w:r>
        <w:rPr>
          <w:rFonts w:ascii="Arial" w:hAnsi="Arial"/>
          <w:sz w:val="22"/>
        </w:rPr>
        <w:t>Dipesh</w:t>
      </w:r>
      <w:r>
        <w:rPr>
          <w:rFonts w:ascii="Arial" w:hAnsi="Arial"/>
          <w:spacing w:val="-7"/>
          <w:sz w:val="22"/>
        </w:rPr>
        <w:t> </w:t>
      </w:r>
      <w:r>
        <w:rPr>
          <w:rFonts w:ascii="Arial" w:hAnsi="Arial"/>
          <w:sz w:val="22"/>
        </w:rPr>
        <w:t>Chawla</w:t>
      </w:r>
      <w:r>
        <w:rPr>
          <w:rFonts w:ascii="Arial" w:hAnsi="Arial"/>
          <w:spacing w:val="-7"/>
          <w:sz w:val="22"/>
        </w:rPr>
        <w:t> </w:t>
      </w:r>
      <w:r>
        <w:rPr>
          <w:rFonts w:ascii="Arial" w:hAnsi="Arial"/>
          <w:sz w:val="22"/>
        </w:rPr>
        <w:t>Memorial</w:t>
      </w:r>
      <w:r>
        <w:rPr>
          <w:rFonts w:ascii="Arial" w:hAnsi="Arial"/>
          <w:spacing w:val="-6"/>
          <w:sz w:val="22"/>
        </w:rPr>
        <w:t> </w:t>
      </w:r>
      <w:r>
        <w:rPr>
          <w:rFonts w:ascii="Arial" w:hAnsi="Arial"/>
          <w:spacing w:val="-2"/>
          <w:sz w:val="22"/>
        </w:rPr>
        <w:t>Scholarships</w:t>
      </w:r>
    </w:p>
    <w:p>
      <w:pPr>
        <w:spacing w:after="0" w:line="240" w:lineRule="auto"/>
        <w:jc w:val="left"/>
        <w:rPr>
          <w:rFonts w:ascii="Arial" w:hAnsi="Arial"/>
          <w:sz w:val="22"/>
        </w:rPr>
        <w:sectPr>
          <w:pgSz w:w="11920" w:h="16840"/>
          <w:pgMar w:top="1360" w:bottom="280" w:left="1040" w:right="1220"/>
        </w:sectPr>
      </w:pPr>
    </w:p>
    <w:p>
      <w:pPr>
        <w:pStyle w:val="ListParagraph"/>
        <w:numPr>
          <w:ilvl w:val="1"/>
          <w:numId w:val="1"/>
        </w:numPr>
        <w:tabs>
          <w:tab w:pos="1839" w:val="left" w:leader="none"/>
        </w:tabs>
        <w:spacing w:line="240" w:lineRule="auto" w:before="80" w:after="0"/>
        <w:ind w:left="1839" w:right="0" w:hanging="359"/>
        <w:jc w:val="left"/>
        <w:rPr>
          <w:rFonts w:ascii="Arial" w:hAnsi="Arial"/>
          <w:sz w:val="22"/>
        </w:rPr>
      </w:pPr>
      <w:r>
        <w:rPr>
          <w:rFonts w:ascii="Arial" w:hAnsi="Arial"/>
          <w:sz w:val="22"/>
        </w:rPr>
        <w:t>Late</w:t>
      </w:r>
      <w:r>
        <w:rPr>
          <w:rFonts w:ascii="Arial" w:hAnsi="Arial"/>
          <w:spacing w:val="-7"/>
          <w:sz w:val="22"/>
        </w:rPr>
        <w:t> </w:t>
      </w:r>
      <w:r>
        <w:rPr>
          <w:rFonts w:ascii="Arial" w:hAnsi="Arial"/>
          <w:sz w:val="22"/>
        </w:rPr>
        <w:t>Swaraj</w:t>
      </w:r>
      <w:r>
        <w:rPr>
          <w:rFonts w:ascii="Arial" w:hAnsi="Arial"/>
          <w:spacing w:val="-5"/>
          <w:sz w:val="22"/>
        </w:rPr>
        <w:t> </w:t>
      </w:r>
      <w:r>
        <w:rPr>
          <w:rFonts w:ascii="Arial" w:hAnsi="Arial"/>
          <w:sz w:val="22"/>
        </w:rPr>
        <w:t>Bedi</w:t>
      </w:r>
      <w:r>
        <w:rPr>
          <w:rFonts w:ascii="Arial" w:hAnsi="Arial"/>
          <w:spacing w:val="-4"/>
          <w:sz w:val="22"/>
        </w:rPr>
        <w:t> </w:t>
      </w:r>
      <w:r>
        <w:rPr>
          <w:rFonts w:ascii="Arial" w:hAnsi="Arial"/>
          <w:spacing w:val="-2"/>
          <w:sz w:val="22"/>
        </w:rPr>
        <w:t>Scholarships</w:t>
      </w:r>
    </w:p>
    <w:p>
      <w:pPr>
        <w:pStyle w:val="ListParagraph"/>
        <w:numPr>
          <w:ilvl w:val="1"/>
          <w:numId w:val="1"/>
        </w:numPr>
        <w:tabs>
          <w:tab w:pos="1839" w:val="left" w:leader="none"/>
        </w:tabs>
        <w:spacing w:line="240" w:lineRule="auto" w:before="142" w:after="0"/>
        <w:ind w:left="1839" w:right="0" w:hanging="359"/>
        <w:jc w:val="left"/>
        <w:rPr>
          <w:rFonts w:ascii="Arial" w:hAnsi="Arial"/>
          <w:sz w:val="22"/>
        </w:rPr>
      </w:pPr>
      <w:r>
        <w:rPr>
          <w:rFonts w:ascii="Arial" w:hAnsi="Arial"/>
          <w:sz w:val="22"/>
        </w:rPr>
        <w:t>Sardarni</w:t>
      </w:r>
      <w:r>
        <w:rPr>
          <w:rFonts w:ascii="Arial" w:hAnsi="Arial"/>
          <w:spacing w:val="-7"/>
          <w:sz w:val="22"/>
        </w:rPr>
        <w:t> </w:t>
      </w:r>
      <w:r>
        <w:rPr>
          <w:rFonts w:ascii="Arial" w:hAnsi="Arial"/>
          <w:sz w:val="22"/>
        </w:rPr>
        <w:t>Mohinder</w:t>
      </w:r>
      <w:r>
        <w:rPr>
          <w:rFonts w:ascii="Arial" w:hAnsi="Arial"/>
          <w:spacing w:val="-7"/>
          <w:sz w:val="22"/>
        </w:rPr>
        <w:t> </w:t>
      </w:r>
      <w:r>
        <w:rPr>
          <w:rFonts w:ascii="Arial" w:hAnsi="Arial"/>
          <w:sz w:val="22"/>
        </w:rPr>
        <w:t>Kaur</w:t>
      </w:r>
      <w:r>
        <w:rPr>
          <w:rFonts w:ascii="Arial" w:hAnsi="Arial"/>
          <w:spacing w:val="-6"/>
          <w:sz w:val="22"/>
        </w:rPr>
        <w:t> </w:t>
      </w:r>
      <w:r>
        <w:rPr>
          <w:rFonts w:ascii="Arial" w:hAnsi="Arial"/>
          <w:sz w:val="22"/>
        </w:rPr>
        <w:t>Sidhu</w:t>
      </w:r>
      <w:r>
        <w:rPr>
          <w:rFonts w:ascii="Arial" w:hAnsi="Arial"/>
          <w:spacing w:val="-7"/>
          <w:sz w:val="22"/>
        </w:rPr>
        <w:t> </w:t>
      </w:r>
      <w:r>
        <w:rPr>
          <w:rFonts w:ascii="Arial" w:hAnsi="Arial"/>
          <w:sz w:val="22"/>
        </w:rPr>
        <w:t>Memorial</w:t>
      </w:r>
      <w:r>
        <w:rPr>
          <w:rFonts w:ascii="Arial" w:hAnsi="Arial"/>
          <w:spacing w:val="-6"/>
          <w:sz w:val="22"/>
        </w:rPr>
        <w:t> </w:t>
      </w:r>
      <w:r>
        <w:rPr>
          <w:rFonts w:ascii="Arial" w:hAnsi="Arial"/>
          <w:spacing w:val="-2"/>
          <w:sz w:val="22"/>
        </w:rPr>
        <w:t>Scholarships</w:t>
      </w:r>
    </w:p>
    <w:p>
      <w:pPr>
        <w:pStyle w:val="ListParagraph"/>
        <w:numPr>
          <w:ilvl w:val="1"/>
          <w:numId w:val="1"/>
        </w:numPr>
        <w:tabs>
          <w:tab w:pos="1839" w:val="left" w:leader="none"/>
        </w:tabs>
        <w:spacing w:line="240" w:lineRule="auto" w:before="142" w:after="0"/>
        <w:ind w:left="1839" w:right="0" w:hanging="359"/>
        <w:jc w:val="left"/>
        <w:rPr>
          <w:rFonts w:ascii="Arial" w:hAnsi="Arial"/>
          <w:sz w:val="22"/>
        </w:rPr>
      </w:pPr>
      <w:r>
        <w:rPr>
          <w:rFonts w:ascii="Arial" w:hAnsi="Arial"/>
          <w:sz w:val="22"/>
        </w:rPr>
        <w:t>Late</w:t>
      </w:r>
      <w:r>
        <w:rPr>
          <w:rFonts w:ascii="Arial" w:hAnsi="Arial"/>
          <w:spacing w:val="-4"/>
          <w:sz w:val="22"/>
        </w:rPr>
        <w:t> </w:t>
      </w:r>
      <w:r>
        <w:rPr>
          <w:rFonts w:ascii="Arial" w:hAnsi="Arial"/>
          <w:sz w:val="22"/>
        </w:rPr>
        <w:t>HR</w:t>
      </w:r>
      <w:r>
        <w:rPr>
          <w:rFonts w:ascii="Arial" w:hAnsi="Arial"/>
          <w:spacing w:val="-4"/>
          <w:sz w:val="22"/>
        </w:rPr>
        <w:t> </w:t>
      </w:r>
      <w:r>
        <w:rPr>
          <w:rFonts w:ascii="Arial" w:hAnsi="Arial"/>
          <w:sz w:val="22"/>
        </w:rPr>
        <w:t>Bhatia</w:t>
      </w:r>
      <w:r>
        <w:rPr>
          <w:rFonts w:ascii="Arial" w:hAnsi="Arial"/>
          <w:spacing w:val="-4"/>
          <w:sz w:val="22"/>
        </w:rPr>
        <w:t> </w:t>
      </w:r>
      <w:r>
        <w:rPr>
          <w:rFonts w:ascii="Arial" w:hAnsi="Arial"/>
          <w:spacing w:val="-2"/>
          <w:sz w:val="22"/>
        </w:rPr>
        <w:t>Scholarships</w:t>
      </w:r>
    </w:p>
    <w:p>
      <w:pPr>
        <w:pStyle w:val="ListParagraph"/>
        <w:numPr>
          <w:ilvl w:val="1"/>
          <w:numId w:val="1"/>
        </w:numPr>
        <w:tabs>
          <w:tab w:pos="1839" w:val="left" w:leader="none"/>
        </w:tabs>
        <w:spacing w:line="240" w:lineRule="auto" w:before="143" w:after="0"/>
        <w:ind w:left="1839" w:right="0" w:hanging="359"/>
        <w:jc w:val="left"/>
        <w:rPr>
          <w:rFonts w:ascii="Arial" w:hAnsi="Arial"/>
          <w:sz w:val="22"/>
        </w:rPr>
      </w:pPr>
      <w:r>
        <w:rPr>
          <w:rFonts w:ascii="Arial" w:hAnsi="Arial"/>
          <w:sz w:val="22"/>
        </w:rPr>
        <w:t>Amir</w:t>
      </w:r>
      <w:r>
        <w:rPr>
          <w:rFonts w:ascii="Arial" w:hAnsi="Arial"/>
          <w:spacing w:val="-5"/>
          <w:sz w:val="22"/>
        </w:rPr>
        <w:t> </w:t>
      </w:r>
      <w:r>
        <w:rPr>
          <w:rFonts w:ascii="Arial" w:hAnsi="Arial"/>
          <w:sz w:val="22"/>
        </w:rPr>
        <w:t>Chand</w:t>
      </w:r>
      <w:r>
        <w:rPr>
          <w:rFonts w:ascii="Arial" w:hAnsi="Arial"/>
          <w:spacing w:val="-4"/>
          <w:sz w:val="22"/>
        </w:rPr>
        <w:t> </w:t>
      </w:r>
      <w:r>
        <w:rPr>
          <w:rFonts w:ascii="Arial" w:hAnsi="Arial"/>
          <w:sz w:val="22"/>
        </w:rPr>
        <w:t>and</w:t>
      </w:r>
      <w:r>
        <w:rPr>
          <w:rFonts w:ascii="Arial" w:hAnsi="Arial"/>
          <w:spacing w:val="-4"/>
          <w:sz w:val="22"/>
        </w:rPr>
        <w:t> </w:t>
      </w:r>
      <w:r>
        <w:rPr>
          <w:rFonts w:ascii="Arial" w:hAnsi="Arial"/>
          <w:sz w:val="22"/>
        </w:rPr>
        <w:t>devki</w:t>
      </w:r>
      <w:r>
        <w:rPr>
          <w:rFonts w:ascii="Arial" w:hAnsi="Arial"/>
          <w:spacing w:val="-4"/>
          <w:sz w:val="22"/>
        </w:rPr>
        <w:t> </w:t>
      </w:r>
      <w:r>
        <w:rPr>
          <w:rFonts w:ascii="Arial" w:hAnsi="Arial"/>
          <w:sz w:val="22"/>
        </w:rPr>
        <w:t>Bai</w:t>
      </w:r>
      <w:r>
        <w:rPr>
          <w:rFonts w:ascii="Arial" w:hAnsi="Arial"/>
          <w:spacing w:val="-4"/>
          <w:sz w:val="22"/>
        </w:rPr>
        <w:t> </w:t>
      </w:r>
      <w:r>
        <w:rPr>
          <w:rFonts w:ascii="Arial" w:hAnsi="Arial"/>
          <w:sz w:val="22"/>
        </w:rPr>
        <w:t>Batra</w:t>
      </w:r>
      <w:r>
        <w:rPr>
          <w:rFonts w:ascii="Arial" w:hAnsi="Arial"/>
          <w:spacing w:val="-4"/>
          <w:sz w:val="22"/>
        </w:rPr>
        <w:t> </w:t>
      </w:r>
      <w:r>
        <w:rPr>
          <w:rFonts w:ascii="Arial" w:hAnsi="Arial"/>
          <w:spacing w:val="-2"/>
          <w:sz w:val="22"/>
        </w:rPr>
        <w:t>Scholarships</w:t>
      </w:r>
    </w:p>
    <w:p>
      <w:pPr>
        <w:pStyle w:val="ListParagraph"/>
        <w:numPr>
          <w:ilvl w:val="1"/>
          <w:numId w:val="1"/>
        </w:numPr>
        <w:tabs>
          <w:tab w:pos="1839" w:val="left" w:leader="none"/>
        </w:tabs>
        <w:spacing w:line="240" w:lineRule="auto" w:before="142" w:after="0"/>
        <w:ind w:left="1839" w:right="0" w:hanging="359"/>
        <w:jc w:val="left"/>
        <w:rPr>
          <w:rFonts w:ascii="Arial" w:hAnsi="Arial"/>
          <w:sz w:val="22"/>
        </w:rPr>
      </w:pPr>
      <w:r>
        <w:rPr>
          <w:rFonts w:ascii="Arial" w:hAnsi="Arial"/>
          <w:sz w:val="22"/>
        </w:rPr>
        <w:t>Prem</w:t>
      </w:r>
      <w:r>
        <w:rPr>
          <w:rFonts w:ascii="Arial" w:hAnsi="Arial"/>
          <w:spacing w:val="-7"/>
          <w:sz w:val="22"/>
        </w:rPr>
        <w:t> </w:t>
      </w:r>
      <w:r>
        <w:rPr>
          <w:rFonts w:ascii="Arial" w:hAnsi="Arial"/>
          <w:sz w:val="22"/>
        </w:rPr>
        <w:t>Sagar</w:t>
      </w:r>
      <w:r>
        <w:rPr>
          <w:rFonts w:ascii="Arial" w:hAnsi="Arial"/>
          <w:spacing w:val="-5"/>
          <w:sz w:val="22"/>
        </w:rPr>
        <w:t> </w:t>
      </w:r>
      <w:r>
        <w:rPr>
          <w:rFonts w:ascii="Arial" w:hAnsi="Arial"/>
          <w:sz w:val="22"/>
        </w:rPr>
        <w:t>Gupta</w:t>
      </w:r>
      <w:r>
        <w:rPr>
          <w:rFonts w:ascii="Arial" w:hAnsi="Arial"/>
          <w:spacing w:val="-5"/>
          <w:sz w:val="22"/>
        </w:rPr>
        <w:t> </w:t>
      </w:r>
      <w:r>
        <w:rPr>
          <w:rFonts w:ascii="Arial" w:hAnsi="Arial"/>
          <w:sz w:val="22"/>
        </w:rPr>
        <w:t>Merit</w:t>
      </w:r>
      <w:r>
        <w:rPr>
          <w:rFonts w:ascii="Arial" w:hAnsi="Arial"/>
          <w:spacing w:val="-4"/>
          <w:sz w:val="22"/>
        </w:rPr>
        <w:t> </w:t>
      </w:r>
      <w:r>
        <w:rPr>
          <w:rFonts w:ascii="Arial" w:hAnsi="Arial"/>
          <w:spacing w:val="-2"/>
          <w:sz w:val="22"/>
        </w:rPr>
        <w:t>Scholarships</w:t>
      </w:r>
    </w:p>
    <w:p>
      <w:pPr>
        <w:pStyle w:val="BodyText"/>
        <w:spacing w:before="129"/>
        <w:rPr>
          <w:rFonts w:ascii="Arial"/>
        </w:rPr>
      </w:pPr>
    </w:p>
    <w:p>
      <w:pPr>
        <w:pStyle w:val="BodyText"/>
        <w:spacing w:line="374" w:lineRule="auto"/>
        <w:ind w:left="400" w:right="366"/>
        <w:rPr>
          <w:rFonts w:ascii="Arial"/>
        </w:rPr>
      </w:pPr>
      <w:r>
        <w:rPr>
          <w:rFonts w:ascii="Arial"/>
        </w:rPr>
        <w:t>In</w:t>
      </w:r>
      <w:r>
        <w:rPr>
          <w:rFonts w:ascii="Arial"/>
          <w:spacing w:val="-5"/>
        </w:rPr>
        <w:t> </w:t>
      </w:r>
      <w:r>
        <w:rPr>
          <w:rFonts w:ascii="Arial"/>
        </w:rPr>
        <w:t>addition</w:t>
      </w:r>
      <w:r>
        <w:rPr>
          <w:rFonts w:ascii="Arial"/>
          <w:spacing w:val="-5"/>
        </w:rPr>
        <w:t> </w:t>
      </w:r>
      <w:r>
        <w:rPr>
          <w:rFonts w:ascii="Arial"/>
        </w:rPr>
        <w:t>to</w:t>
      </w:r>
      <w:r>
        <w:rPr>
          <w:rFonts w:ascii="Arial"/>
          <w:spacing w:val="-5"/>
        </w:rPr>
        <w:t> </w:t>
      </w:r>
      <w:r>
        <w:rPr>
          <w:rFonts w:ascii="Arial"/>
        </w:rPr>
        <w:t>all</w:t>
      </w:r>
      <w:r>
        <w:rPr>
          <w:rFonts w:ascii="Arial"/>
          <w:spacing w:val="-5"/>
        </w:rPr>
        <w:t> </w:t>
      </w:r>
      <w:r>
        <w:rPr>
          <w:rFonts w:ascii="Arial"/>
        </w:rPr>
        <w:t>the</w:t>
      </w:r>
      <w:r>
        <w:rPr>
          <w:rFonts w:ascii="Arial"/>
          <w:spacing w:val="-5"/>
        </w:rPr>
        <w:t> </w:t>
      </w:r>
      <w:r>
        <w:rPr>
          <w:rFonts w:ascii="Arial"/>
        </w:rPr>
        <w:t>above</w:t>
      </w:r>
      <w:r>
        <w:rPr>
          <w:rFonts w:ascii="Arial"/>
          <w:spacing w:val="-5"/>
        </w:rPr>
        <w:t> </w:t>
      </w:r>
      <w:r>
        <w:rPr>
          <w:rFonts w:ascii="Arial"/>
        </w:rPr>
        <w:t>mentioned</w:t>
      </w:r>
      <w:r>
        <w:rPr>
          <w:rFonts w:ascii="Arial"/>
          <w:spacing w:val="-5"/>
        </w:rPr>
        <w:t> </w:t>
      </w:r>
      <w:r>
        <w:rPr>
          <w:rFonts w:ascii="Arial"/>
        </w:rPr>
        <w:t>scholarships,</w:t>
      </w:r>
      <w:r>
        <w:rPr>
          <w:rFonts w:ascii="Arial"/>
          <w:spacing w:val="-5"/>
        </w:rPr>
        <w:t> </w:t>
      </w:r>
      <w:r>
        <w:rPr>
          <w:rFonts w:ascii="Arial"/>
        </w:rPr>
        <w:t>there</w:t>
      </w:r>
      <w:r>
        <w:rPr>
          <w:rFonts w:ascii="Arial"/>
          <w:spacing w:val="-5"/>
        </w:rPr>
        <w:t> </w:t>
      </w:r>
      <w:r>
        <w:rPr>
          <w:rFonts w:ascii="Arial"/>
        </w:rPr>
        <w:t>are</w:t>
      </w:r>
      <w:r>
        <w:rPr>
          <w:rFonts w:ascii="Arial"/>
          <w:spacing w:val="-5"/>
        </w:rPr>
        <w:t> </w:t>
      </w:r>
      <w:r>
        <w:rPr>
          <w:rFonts w:ascii="Arial"/>
        </w:rPr>
        <w:t>various</w:t>
      </w:r>
      <w:r>
        <w:rPr>
          <w:rFonts w:ascii="Arial"/>
          <w:spacing w:val="-5"/>
        </w:rPr>
        <w:t> </w:t>
      </w:r>
      <w:r>
        <w:rPr>
          <w:rFonts w:ascii="Arial"/>
        </w:rPr>
        <w:t>scholarships</w:t>
      </w:r>
      <w:r>
        <w:rPr>
          <w:rFonts w:ascii="Arial"/>
          <w:spacing w:val="-5"/>
        </w:rPr>
        <w:t> </w:t>
      </w:r>
      <w:r>
        <w:rPr>
          <w:rFonts w:ascii="Arial"/>
        </w:rPr>
        <w:t>offered by Government of Punjab, Government of India and TIET Alumnus.</w:t>
      </w:r>
    </w:p>
    <w:p>
      <w:pPr>
        <w:pStyle w:val="BodyText"/>
        <w:rPr>
          <w:rFonts w:ascii="Arial"/>
        </w:rPr>
      </w:pPr>
    </w:p>
    <w:p>
      <w:pPr>
        <w:pStyle w:val="BodyText"/>
        <w:rPr>
          <w:rFonts w:ascii="Arial"/>
        </w:rPr>
      </w:pPr>
    </w:p>
    <w:p>
      <w:pPr>
        <w:pStyle w:val="BodyText"/>
        <w:spacing w:before="178"/>
        <w:rPr>
          <w:rFonts w:ascii="Arial"/>
        </w:rPr>
      </w:pPr>
    </w:p>
    <w:p>
      <w:pPr>
        <w:pStyle w:val="BodyText"/>
        <w:spacing w:before="1"/>
        <w:ind w:left="400"/>
        <w:rPr>
          <w:rFonts w:ascii="Arial"/>
        </w:rPr>
      </w:pPr>
      <w:r>
        <w:rPr>
          <w:rFonts w:ascii="Arial"/>
        </w:rPr>
        <w:t>Here's</w:t>
      </w:r>
      <w:r>
        <w:rPr>
          <w:rFonts w:ascii="Arial"/>
          <w:spacing w:val="-6"/>
        </w:rPr>
        <w:t> </w:t>
      </w:r>
      <w:r>
        <w:rPr>
          <w:rFonts w:ascii="Arial"/>
        </w:rPr>
        <w:t>some</w:t>
      </w:r>
      <w:r>
        <w:rPr>
          <w:rFonts w:ascii="Arial"/>
          <w:spacing w:val="-6"/>
        </w:rPr>
        <w:t> </w:t>
      </w:r>
      <w:r>
        <w:rPr>
          <w:rFonts w:ascii="Arial"/>
        </w:rPr>
        <w:t>key</w:t>
      </w:r>
      <w:r>
        <w:rPr>
          <w:rFonts w:ascii="Arial"/>
          <w:spacing w:val="-6"/>
        </w:rPr>
        <w:t> </w:t>
      </w:r>
      <w:r>
        <w:rPr>
          <w:rFonts w:ascii="Arial"/>
        </w:rPr>
        <w:t>information</w:t>
      </w:r>
      <w:r>
        <w:rPr>
          <w:rFonts w:ascii="Arial"/>
          <w:spacing w:val="-6"/>
        </w:rPr>
        <w:t> </w:t>
      </w:r>
      <w:r>
        <w:rPr>
          <w:rFonts w:ascii="Arial"/>
        </w:rPr>
        <w:t>about</w:t>
      </w:r>
      <w:r>
        <w:rPr>
          <w:rFonts w:ascii="Arial"/>
          <w:spacing w:val="-6"/>
        </w:rPr>
        <w:t> </w:t>
      </w:r>
      <w:r>
        <w:rPr>
          <w:rFonts w:ascii="Arial"/>
        </w:rPr>
        <w:t>Thapar</w:t>
      </w:r>
      <w:r>
        <w:rPr>
          <w:rFonts w:ascii="Arial"/>
          <w:spacing w:val="-5"/>
        </w:rPr>
        <w:t> </w:t>
      </w:r>
      <w:r>
        <w:rPr>
          <w:rFonts w:ascii="Arial"/>
          <w:spacing w:val="-2"/>
        </w:rPr>
        <w:t>University:</w:t>
      </w:r>
    </w:p>
    <w:p>
      <w:pPr>
        <w:pStyle w:val="BodyText"/>
        <w:spacing w:line="360" w:lineRule="auto" w:before="126"/>
        <w:ind w:left="400" w:right="249"/>
        <w:rPr>
          <w:rFonts w:ascii="Arial"/>
        </w:rPr>
      </w:pPr>
      <w:r>
        <w:rPr>
          <w:rFonts w:ascii="Arial"/>
        </w:rPr>
        <w:t>Location:</w:t>
      </w:r>
      <w:r>
        <w:rPr>
          <w:rFonts w:ascii="Arial"/>
          <w:spacing w:val="-4"/>
        </w:rPr>
        <w:t> </w:t>
      </w:r>
      <w:r>
        <w:rPr>
          <w:rFonts w:ascii="Arial"/>
        </w:rPr>
        <w:t>The</w:t>
      </w:r>
      <w:r>
        <w:rPr>
          <w:rFonts w:ascii="Arial"/>
          <w:spacing w:val="-4"/>
        </w:rPr>
        <w:t> </w:t>
      </w:r>
      <w:r>
        <w:rPr>
          <w:rFonts w:ascii="Arial"/>
        </w:rPr>
        <w:t>main</w:t>
      </w:r>
      <w:r>
        <w:rPr>
          <w:rFonts w:ascii="Arial"/>
          <w:spacing w:val="-4"/>
        </w:rPr>
        <w:t> </w:t>
      </w:r>
      <w:r>
        <w:rPr>
          <w:rFonts w:ascii="Arial"/>
        </w:rPr>
        <w:t>campus</w:t>
      </w:r>
      <w:r>
        <w:rPr>
          <w:rFonts w:ascii="Arial"/>
          <w:spacing w:val="-4"/>
        </w:rPr>
        <w:t> </w:t>
      </w:r>
      <w:r>
        <w:rPr>
          <w:rFonts w:ascii="Arial"/>
        </w:rPr>
        <w:t>is</w:t>
      </w:r>
      <w:r>
        <w:rPr>
          <w:rFonts w:ascii="Arial"/>
          <w:spacing w:val="-4"/>
        </w:rPr>
        <w:t> </w:t>
      </w:r>
      <w:r>
        <w:rPr>
          <w:rFonts w:ascii="Arial"/>
        </w:rPr>
        <w:t>located</w:t>
      </w:r>
      <w:r>
        <w:rPr>
          <w:rFonts w:ascii="Arial"/>
          <w:spacing w:val="-4"/>
        </w:rPr>
        <w:t> </w:t>
      </w:r>
      <w:r>
        <w:rPr>
          <w:rFonts w:ascii="Arial"/>
        </w:rPr>
        <w:t>in</w:t>
      </w:r>
      <w:r>
        <w:rPr>
          <w:rFonts w:ascii="Arial"/>
          <w:spacing w:val="-4"/>
        </w:rPr>
        <w:t> </w:t>
      </w:r>
      <w:r>
        <w:rPr>
          <w:rFonts w:ascii="Arial"/>
        </w:rPr>
        <w:t>Patiala,</w:t>
      </w:r>
      <w:r>
        <w:rPr>
          <w:rFonts w:ascii="Arial"/>
          <w:spacing w:val="-4"/>
        </w:rPr>
        <w:t> </w:t>
      </w:r>
      <w:r>
        <w:rPr>
          <w:rFonts w:ascii="Arial"/>
        </w:rPr>
        <w:t>Punjab,</w:t>
      </w:r>
      <w:r>
        <w:rPr>
          <w:rFonts w:ascii="Arial"/>
          <w:spacing w:val="-4"/>
        </w:rPr>
        <w:t> </w:t>
      </w:r>
      <w:r>
        <w:rPr>
          <w:rFonts w:ascii="Arial"/>
        </w:rPr>
        <w:t>India,</w:t>
      </w:r>
      <w:r>
        <w:rPr>
          <w:rFonts w:ascii="Arial"/>
          <w:spacing w:val="-4"/>
        </w:rPr>
        <w:t> </w:t>
      </w:r>
      <w:r>
        <w:rPr>
          <w:rFonts w:ascii="Arial"/>
        </w:rPr>
        <w:t>though</w:t>
      </w:r>
      <w:r>
        <w:rPr>
          <w:rFonts w:ascii="Arial"/>
          <w:spacing w:val="-4"/>
        </w:rPr>
        <w:t> </w:t>
      </w:r>
      <w:r>
        <w:rPr>
          <w:rFonts w:ascii="Arial"/>
        </w:rPr>
        <w:t>it</w:t>
      </w:r>
      <w:r>
        <w:rPr>
          <w:rFonts w:ascii="Arial"/>
          <w:spacing w:val="-4"/>
        </w:rPr>
        <w:t> </w:t>
      </w:r>
      <w:r>
        <w:rPr>
          <w:rFonts w:ascii="Arial"/>
        </w:rPr>
        <w:t>also</w:t>
      </w:r>
      <w:r>
        <w:rPr>
          <w:rFonts w:ascii="Arial"/>
          <w:spacing w:val="-4"/>
        </w:rPr>
        <w:t> </w:t>
      </w:r>
      <w:r>
        <w:rPr>
          <w:rFonts w:ascii="Arial"/>
        </w:rPr>
        <w:t>has</w:t>
      </w:r>
      <w:r>
        <w:rPr>
          <w:rFonts w:ascii="Arial"/>
          <w:spacing w:val="-4"/>
        </w:rPr>
        <w:t> </w:t>
      </w:r>
      <w:r>
        <w:rPr>
          <w:rFonts w:ascii="Arial"/>
        </w:rPr>
        <w:t>an additional campus in Derabassi, Punjab.</w:t>
      </w:r>
    </w:p>
    <w:p>
      <w:pPr>
        <w:pStyle w:val="BodyText"/>
        <w:spacing w:line="360" w:lineRule="auto"/>
        <w:ind w:left="400"/>
        <w:rPr>
          <w:rFonts w:ascii="Arial"/>
        </w:rPr>
      </w:pPr>
      <w:r>
        <w:rPr>
          <w:rFonts w:ascii="Arial"/>
        </w:rPr>
        <w:t>Establishment:</w:t>
      </w:r>
      <w:r>
        <w:rPr>
          <w:rFonts w:ascii="Arial"/>
          <w:spacing w:val="-6"/>
        </w:rPr>
        <w:t> </w:t>
      </w:r>
      <w:r>
        <w:rPr>
          <w:rFonts w:ascii="Arial"/>
        </w:rPr>
        <w:t>Thapar</w:t>
      </w:r>
      <w:r>
        <w:rPr>
          <w:rFonts w:ascii="Arial"/>
          <w:spacing w:val="-6"/>
        </w:rPr>
        <w:t> </w:t>
      </w:r>
      <w:r>
        <w:rPr>
          <w:rFonts w:ascii="Arial"/>
        </w:rPr>
        <w:t>University</w:t>
      </w:r>
      <w:r>
        <w:rPr>
          <w:rFonts w:ascii="Arial"/>
          <w:spacing w:val="-6"/>
        </w:rPr>
        <w:t> </w:t>
      </w:r>
      <w:r>
        <w:rPr>
          <w:rFonts w:ascii="Arial"/>
        </w:rPr>
        <w:t>was</w:t>
      </w:r>
      <w:r>
        <w:rPr>
          <w:rFonts w:ascii="Arial"/>
          <w:spacing w:val="-6"/>
        </w:rPr>
        <w:t> </w:t>
      </w:r>
      <w:r>
        <w:rPr>
          <w:rFonts w:ascii="Arial"/>
        </w:rPr>
        <w:t>established</w:t>
      </w:r>
      <w:r>
        <w:rPr>
          <w:rFonts w:ascii="Arial"/>
          <w:spacing w:val="-6"/>
        </w:rPr>
        <w:t> </w:t>
      </w:r>
      <w:r>
        <w:rPr>
          <w:rFonts w:ascii="Arial"/>
        </w:rPr>
        <w:t>in</w:t>
      </w:r>
      <w:r>
        <w:rPr>
          <w:rFonts w:ascii="Arial"/>
          <w:spacing w:val="-6"/>
        </w:rPr>
        <w:t> </w:t>
      </w:r>
      <w:r>
        <w:rPr>
          <w:rFonts w:ascii="Arial"/>
        </w:rPr>
        <w:t>1956</w:t>
      </w:r>
      <w:r>
        <w:rPr>
          <w:rFonts w:ascii="Arial"/>
          <w:spacing w:val="-6"/>
        </w:rPr>
        <w:t> </w:t>
      </w:r>
      <w:r>
        <w:rPr>
          <w:rFonts w:ascii="Arial"/>
        </w:rPr>
        <w:t>by</w:t>
      </w:r>
      <w:r>
        <w:rPr>
          <w:rFonts w:ascii="Arial"/>
          <w:spacing w:val="-6"/>
        </w:rPr>
        <w:t> </w:t>
      </w:r>
      <w:r>
        <w:rPr>
          <w:rFonts w:ascii="Arial"/>
        </w:rPr>
        <w:t>Karam</w:t>
      </w:r>
      <w:r>
        <w:rPr>
          <w:rFonts w:ascii="Arial"/>
          <w:spacing w:val="-6"/>
        </w:rPr>
        <w:t> </w:t>
      </w:r>
      <w:r>
        <w:rPr>
          <w:rFonts w:ascii="Arial"/>
        </w:rPr>
        <w:t>Chand</w:t>
      </w:r>
      <w:r>
        <w:rPr>
          <w:rFonts w:ascii="Arial"/>
          <w:spacing w:val="-6"/>
        </w:rPr>
        <w:t> </w:t>
      </w:r>
      <w:r>
        <w:rPr>
          <w:rFonts w:ascii="Arial"/>
        </w:rPr>
        <w:t>Thapar,</w:t>
      </w:r>
      <w:r>
        <w:rPr>
          <w:rFonts w:ascii="Arial"/>
          <w:spacing w:val="-6"/>
        </w:rPr>
        <w:t> </w:t>
      </w:r>
      <w:r>
        <w:rPr>
          <w:rFonts w:ascii="Arial"/>
        </w:rPr>
        <w:t>an industrialist and philanthropist.</w:t>
      </w:r>
    </w:p>
    <w:p>
      <w:pPr>
        <w:pStyle w:val="BodyText"/>
        <w:spacing w:line="360" w:lineRule="auto"/>
        <w:ind w:left="400" w:right="414"/>
        <w:jc w:val="both"/>
        <w:rPr>
          <w:rFonts w:ascii="Arial"/>
        </w:rPr>
      </w:pPr>
      <w:r>
        <w:rPr>
          <w:rFonts w:ascii="Arial"/>
        </w:rPr>
        <w:t>Courses:</w:t>
      </w:r>
      <w:r>
        <w:rPr>
          <w:rFonts w:ascii="Arial"/>
          <w:spacing w:val="-6"/>
        </w:rPr>
        <w:t> </w:t>
      </w:r>
      <w:r>
        <w:rPr>
          <w:rFonts w:ascii="Arial"/>
        </w:rPr>
        <w:t>The</w:t>
      </w:r>
      <w:r>
        <w:rPr>
          <w:rFonts w:ascii="Arial"/>
          <w:spacing w:val="-6"/>
        </w:rPr>
        <w:t> </w:t>
      </w:r>
      <w:r>
        <w:rPr>
          <w:rFonts w:ascii="Arial"/>
        </w:rPr>
        <w:t>university</w:t>
      </w:r>
      <w:r>
        <w:rPr>
          <w:rFonts w:ascii="Arial"/>
          <w:spacing w:val="-6"/>
        </w:rPr>
        <w:t> </w:t>
      </w:r>
      <w:r>
        <w:rPr>
          <w:rFonts w:ascii="Arial"/>
        </w:rPr>
        <w:t>offers</w:t>
      </w:r>
      <w:r>
        <w:rPr>
          <w:rFonts w:ascii="Arial"/>
          <w:spacing w:val="-6"/>
        </w:rPr>
        <w:t> </w:t>
      </w:r>
      <w:r>
        <w:rPr>
          <w:rFonts w:ascii="Arial"/>
        </w:rPr>
        <w:t>undergraduate,</w:t>
      </w:r>
      <w:r>
        <w:rPr>
          <w:rFonts w:ascii="Arial"/>
          <w:spacing w:val="-6"/>
        </w:rPr>
        <w:t> </w:t>
      </w:r>
      <w:r>
        <w:rPr>
          <w:rFonts w:ascii="Arial"/>
        </w:rPr>
        <w:t>postgraduate,</w:t>
      </w:r>
      <w:r>
        <w:rPr>
          <w:rFonts w:ascii="Arial"/>
          <w:spacing w:val="-6"/>
        </w:rPr>
        <w:t> </w:t>
      </w:r>
      <w:r>
        <w:rPr>
          <w:rFonts w:ascii="Arial"/>
        </w:rPr>
        <w:t>and</w:t>
      </w:r>
      <w:r>
        <w:rPr>
          <w:rFonts w:ascii="Arial"/>
          <w:spacing w:val="-6"/>
        </w:rPr>
        <w:t> </w:t>
      </w:r>
      <w:r>
        <w:rPr>
          <w:rFonts w:ascii="Arial"/>
        </w:rPr>
        <w:t>doctoral</w:t>
      </w:r>
      <w:r>
        <w:rPr>
          <w:rFonts w:ascii="Arial"/>
          <w:spacing w:val="-6"/>
        </w:rPr>
        <w:t> </w:t>
      </w:r>
      <w:r>
        <w:rPr>
          <w:rFonts w:ascii="Arial"/>
        </w:rPr>
        <w:t>programs</w:t>
      </w:r>
      <w:r>
        <w:rPr>
          <w:rFonts w:ascii="Arial"/>
          <w:spacing w:val="-6"/>
        </w:rPr>
        <w:t> </w:t>
      </w:r>
      <w:r>
        <w:rPr>
          <w:rFonts w:ascii="Arial"/>
        </w:rPr>
        <w:t>across a</w:t>
      </w:r>
      <w:r>
        <w:rPr>
          <w:rFonts w:ascii="Arial"/>
          <w:spacing w:val="-4"/>
        </w:rPr>
        <w:t> </w:t>
      </w:r>
      <w:r>
        <w:rPr>
          <w:rFonts w:ascii="Arial"/>
        </w:rPr>
        <w:t>range</w:t>
      </w:r>
      <w:r>
        <w:rPr>
          <w:rFonts w:ascii="Arial"/>
          <w:spacing w:val="-4"/>
        </w:rPr>
        <w:t> </w:t>
      </w:r>
      <w:r>
        <w:rPr>
          <w:rFonts w:ascii="Arial"/>
        </w:rPr>
        <w:t>of</w:t>
      </w:r>
      <w:r>
        <w:rPr>
          <w:rFonts w:ascii="Arial"/>
          <w:spacing w:val="-4"/>
        </w:rPr>
        <w:t> </w:t>
      </w:r>
      <w:r>
        <w:rPr>
          <w:rFonts w:ascii="Arial"/>
        </w:rPr>
        <w:t>disciplines.</w:t>
      </w:r>
      <w:r>
        <w:rPr>
          <w:rFonts w:ascii="Arial"/>
          <w:spacing w:val="-4"/>
        </w:rPr>
        <w:t> </w:t>
      </w:r>
      <w:r>
        <w:rPr>
          <w:rFonts w:ascii="Arial"/>
        </w:rPr>
        <w:t>It</w:t>
      </w:r>
      <w:r>
        <w:rPr>
          <w:rFonts w:ascii="Arial"/>
          <w:spacing w:val="-4"/>
        </w:rPr>
        <w:t> </w:t>
      </w:r>
      <w:r>
        <w:rPr>
          <w:rFonts w:ascii="Arial"/>
        </w:rPr>
        <w:t>offers</w:t>
      </w:r>
      <w:r>
        <w:rPr>
          <w:rFonts w:ascii="Arial"/>
          <w:spacing w:val="-4"/>
        </w:rPr>
        <w:t> </w:t>
      </w:r>
      <w:r>
        <w:rPr>
          <w:rFonts w:ascii="Arial"/>
        </w:rPr>
        <w:t>B.</w:t>
      </w:r>
      <w:r>
        <w:rPr>
          <w:rFonts w:ascii="Arial"/>
          <w:spacing w:val="-4"/>
        </w:rPr>
        <w:t> </w:t>
      </w:r>
      <w:r>
        <w:rPr>
          <w:rFonts w:ascii="Arial"/>
        </w:rPr>
        <w:t>Tech,</w:t>
      </w:r>
      <w:r>
        <w:rPr>
          <w:rFonts w:ascii="Arial"/>
          <w:spacing w:val="-4"/>
        </w:rPr>
        <w:t> </w:t>
      </w:r>
      <w:r>
        <w:rPr>
          <w:rFonts w:ascii="Arial"/>
        </w:rPr>
        <w:t>M.</w:t>
      </w:r>
      <w:r>
        <w:rPr>
          <w:rFonts w:ascii="Arial"/>
          <w:spacing w:val="-4"/>
        </w:rPr>
        <w:t> </w:t>
      </w:r>
      <w:r>
        <w:rPr>
          <w:rFonts w:ascii="Arial"/>
        </w:rPr>
        <w:t>Tech,</w:t>
      </w:r>
      <w:r>
        <w:rPr>
          <w:rFonts w:ascii="Arial"/>
          <w:spacing w:val="-4"/>
        </w:rPr>
        <w:t> </w:t>
      </w:r>
      <w:r>
        <w:rPr>
          <w:rFonts w:ascii="Arial"/>
        </w:rPr>
        <w:t>BCA,</w:t>
      </w:r>
      <w:r>
        <w:rPr>
          <w:rFonts w:ascii="Arial"/>
          <w:spacing w:val="-4"/>
        </w:rPr>
        <w:t> </w:t>
      </w:r>
      <w:r>
        <w:rPr>
          <w:rFonts w:ascii="Arial"/>
        </w:rPr>
        <w:t>MCA,</w:t>
      </w:r>
      <w:r>
        <w:rPr>
          <w:rFonts w:ascii="Arial"/>
          <w:spacing w:val="-4"/>
        </w:rPr>
        <w:t> </w:t>
      </w:r>
      <w:r>
        <w:rPr>
          <w:rFonts w:ascii="Arial"/>
        </w:rPr>
        <w:t>B.</w:t>
      </w:r>
      <w:r>
        <w:rPr>
          <w:rFonts w:ascii="Arial"/>
          <w:spacing w:val="-4"/>
        </w:rPr>
        <w:t> </w:t>
      </w:r>
      <w:r>
        <w:rPr>
          <w:rFonts w:ascii="Arial"/>
        </w:rPr>
        <w:t>Sc,</w:t>
      </w:r>
      <w:r>
        <w:rPr>
          <w:rFonts w:ascii="Arial"/>
          <w:spacing w:val="-4"/>
        </w:rPr>
        <w:t> </w:t>
      </w:r>
      <w:r>
        <w:rPr>
          <w:rFonts w:ascii="Arial"/>
        </w:rPr>
        <w:t>M.</w:t>
      </w:r>
      <w:r>
        <w:rPr>
          <w:rFonts w:ascii="Arial"/>
          <w:spacing w:val="-4"/>
        </w:rPr>
        <w:t> </w:t>
      </w:r>
      <w:r>
        <w:rPr>
          <w:rFonts w:ascii="Arial"/>
        </w:rPr>
        <w:t>Sc,</w:t>
      </w:r>
      <w:r>
        <w:rPr>
          <w:rFonts w:ascii="Arial"/>
          <w:spacing w:val="-4"/>
        </w:rPr>
        <w:t> </w:t>
      </w:r>
      <w:r>
        <w:rPr>
          <w:rFonts w:ascii="Arial"/>
        </w:rPr>
        <w:t>MBA,</w:t>
      </w:r>
      <w:r>
        <w:rPr>
          <w:rFonts w:ascii="Arial"/>
          <w:spacing w:val="-4"/>
        </w:rPr>
        <w:t> </w:t>
      </w:r>
      <w:r>
        <w:rPr>
          <w:rFonts w:ascii="Arial"/>
        </w:rPr>
        <w:t>and</w:t>
      </w:r>
      <w:r>
        <w:rPr>
          <w:rFonts w:ascii="Arial"/>
          <w:spacing w:val="-4"/>
        </w:rPr>
        <w:t> </w:t>
      </w:r>
      <w:r>
        <w:rPr>
          <w:rFonts w:ascii="Arial"/>
        </w:rPr>
        <w:t>Ph.D. programs in areas such as Engineering, Science, Management, and Social Sciences.</w:t>
      </w:r>
    </w:p>
    <w:p>
      <w:pPr>
        <w:pStyle w:val="BodyText"/>
        <w:spacing w:line="360" w:lineRule="auto"/>
        <w:ind w:left="400"/>
        <w:rPr>
          <w:rFonts w:ascii="Arial"/>
        </w:rPr>
      </w:pPr>
      <w:r>
        <w:rPr>
          <w:rFonts w:ascii="Arial"/>
        </w:rPr>
        <w:t>Research: Thapar University is known for its strong emphasis on research. It has multiple research</w:t>
      </w:r>
      <w:r>
        <w:rPr>
          <w:rFonts w:ascii="Arial"/>
          <w:spacing w:val="-4"/>
        </w:rPr>
        <w:t> </w:t>
      </w:r>
      <w:r>
        <w:rPr>
          <w:rFonts w:ascii="Arial"/>
        </w:rPr>
        <w:t>centers</w:t>
      </w:r>
      <w:r>
        <w:rPr>
          <w:rFonts w:ascii="Arial"/>
          <w:spacing w:val="-4"/>
        </w:rPr>
        <w:t> </w:t>
      </w:r>
      <w:r>
        <w:rPr>
          <w:rFonts w:ascii="Arial"/>
        </w:rPr>
        <w:t>and</w:t>
      </w:r>
      <w:r>
        <w:rPr>
          <w:rFonts w:ascii="Arial"/>
          <w:spacing w:val="-4"/>
        </w:rPr>
        <w:t> </w:t>
      </w:r>
      <w:r>
        <w:rPr>
          <w:rFonts w:ascii="Arial"/>
        </w:rPr>
        <w:t>laboratories,</w:t>
      </w:r>
      <w:r>
        <w:rPr>
          <w:rFonts w:ascii="Arial"/>
          <w:spacing w:val="-4"/>
        </w:rPr>
        <w:t> </w:t>
      </w:r>
      <w:r>
        <w:rPr>
          <w:rFonts w:ascii="Arial"/>
        </w:rPr>
        <w:t>and</w:t>
      </w:r>
      <w:r>
        <w:rPr>
          <w:rFonts w:ascii="Arial"/>
          <w:spacing w:val="-4"/>
        </w:rPr>
        <w:t> </w:t>
      </w:r>
      <w:r>
        <w:rPr>
          <w:rFonts w:ascii="Arial"/>
        </w:rPr>
        <w:t>faculty</w:t>
      </w:r>
      <w:r>
        <w:rPr>
          <w:rFonts w:ascii="Arial"/>
          <w:spacing w:val="-4"/>
        </w:rPr>
        <w:t> </w:t>
      </w:r>
      <w:r>
        <w:rPr>
          <w:rFonts w:ascii="Arial"/>
        </w:rPr>
        <w:t>members</w:t>
      </w:r>
      <w:r>
        <w:rPr>
          <w:rFonts w:ascii="Arial"/>
          <w:spacing w:val="-4"/>
        </w:rPr>
        <w:t> </w:t>
      </w:r>
      <w:r>
        <w:rPr>
          <w:rFonts w:ascii="Arial"/>
        </w:rPr>
        <w:t>are</w:t>
      </w:r>
      <w:r>
        <w:rPr>
          <w:rFonts w:ascii="Arial"/>
          <w:spacing w:val="-4"/>
        </w:rPr>
        <w:t> </w:t>
      </w:r>
      <w:r>
        <w:rPr>
          <w:rFonts w:ascii="Arial"/>
        </w:rPr>
        <w:t>involved</w:t>
      </w:r>
      <w:r>
        <w:rPr>
          <w:rFonts w:ascii="Arial"/>
          <w:spacing w:val="-4"/>
        </w:rPr>
        <w:t> </w:t>
      </w:r>
      <w:r>
        <w:rPr>
          <w:rFonts w:ascii="Arial"/>
        </w:rPr>
        <w:t>in</w:t>
      </w:r>
      <w:r>
        <w:rPr>
          <w:rFonts w:ascii="Arial"/>
          <w:spacing w:val="-4"/>
        </w:rPr>
        <w:t> </w:t>
      </w:r>
      <w:r>
        <w:rPr>
          <w:rFonts w:ascii="Arial"/>
        </w:rPr>
        <w:t>a</w:t>
      </w:r>
      <w:r>
        <w:rPr>
          <w:rFonts w:ascii="Arial"/>
          <w:spacing w:val="-4"/>
        </w:rPr>
        <w:t> </w:t>
      </w:r>
      <w:r>
        <w:rPr>
          <w:rFonts w:ascii="Arial"/>
        </w:rPr>
        <w:t>broad</w:t>
      </w:r>
      <w:r>
        <w:rPr>
          <w:rFonts w:ascii="Arial"/>
          <w:spacing w:val="-4"/>
        </w:rPr>
        <w:t> </w:t>
      </w:r>
      <w:r>
        <w:rPr>
          <w:rFonts w:ascii="Arial"/>
        </w:rPr>
        <w:t>spectrum</w:t>
      </w:r>
      <w:r>
        <w:rPr>
          <w:rFonts w:ascii="Arial"/>
          <w:spacing w:val="-4"/>
        </w:rPr>
        <w:t> </w:t>
      </w:r>
      <w:r>
        <w:rPr>
          <w:rFonts w:ascii="Arial"/>
        </w:rPr>
        <w:t>of research activities.</w:t>
      </w:r>
    </w:p>
    <w:p>
      <w:pPr>
        <w:pStyle w:val="BodyText"/>
        <w:spacing w:line="360" w:lineRule="auto"/>
        <w:ind w:left="400" w:right="249"/>
        <w:rPr>
          <w:rFonts w:ascii="Arial"/>
        </w:rPr>
      </w:pPr>
      <w:r>
        <w:rPr>
          <w:rFonts w:ascii="Arial"/>
        </w:rPr>
        <w:t>Ranking:</w:t>
      </w:r>
      <w:r>
        <w:rPr>
          <w:rFonts w:ascii="Arial"/>
          <w:spacing w:val="-4"/>
        </w:rPr>
        <w:t> </w:t>
      </w:r>
      <w:r>
        <w:rPr>
          <w:rFonts w:ascii="Arial"/>
        </w:rPr>
        <w:t>As</w:t>
      </w:r>
      <w:r>
        <w:rPr>
          <w:rFonts w:ascii="Arial"/>
          <w:spacing w:val="-4"/>
        </w:rPr>
        <w:t> </w:t>
      </w:r>
      <w:r>
        <w:rPr>
          <w:rFonts w:ascii="Arial"/>
        </w:rPr>
        <w:t>of</w:t>
      </w:r>
      <w:r>
        <w:rPr>
          <w:rFonts w:ascii="Arial"/>
          <w:spacing w:val="-4"/>
        </w:rPr>
        <w:t> </w:t>
      </w:r>
      <w:r>
        <w:rPr>
          <w:rFonts w:ascii="Arial"/>
        </w:rPr>
        <w:t>my</w:t>
      </w:r>
      <w:r>
        <w:rPr>
          <w:rFonts w:ascii="Arial"/>
          <w:spacing w:val="-4"/>
        </w:rPr>
        <w:t> </w:t>
      </w:r>
      <w:r>
        <w:rPr>
          <w:rFonts w:ascii="Arial"/>
        </w:rPr>
        <w:t>knowledge</w:t>
      </w:r>
      <w:r>
        <w:rPr>
          <w:rFonts w:ascii="Arial"/>
          <w:spacing w:val="-4"/>
        </w:rPr>
        <w:t> </w:t>
      </w:r>
      <w:r>
        <w:rPr>
          <w:rFonts w:ascii="Arial"/>
        </w:rPr>
        <w:t>cut-off</w:t>
      </w:r>
      <w:r>
        <w:rPr>
          <w:rFonts w:ascii="Arial"/>
          <w:spacing w:val="-4"/>
        </w:rPr>
        <w:t> </w:t>
      </w:r>
      <w:r>
        <w:rPr>
          <w:rFonts w:ascii="Arial"/>
        </w:rPr>
        <w:t>in</w:t>
      </w:r>
      <w:r>
        <w:rPr>
          <w:rFonts w:ascii="Arial"/>
          <w:spacing w:val="-4"/>
        </w:rPr>
        <w:t> </w:t>
      </w:r>
      <w:r>
        <w:rPr>
          <w:rFonts w:ascii="Arial"/>
        </w:rPr>
        <w:t>2023,</w:t>
      </w:r>
      <w:r>
        <w:rPr>
          <w:rFonts w:ascii="Arial"/>
          <w:spacing w:val="-4"/>
        </w:rPr>
        <w:t> </w:t>
      </w:r>
      <w:r>
        <w:rPr>
          <w:rFonts w:ascii="Arial"/>
        </w:rPr>
        <w:t>Thapar</w:t>
      </w:r>
      <w:r>
        <w:rPr>
          <w:rFonts w:ascii="Arial"/>
          <w:spacing w:val="-4"/>
        </w:rPr>
        <w:t> </w:t>
      </w:r>
      <w:r>
        <w:rPr>
          <w:rFonts w:ascii="Arial"/>
        </w:rPr>
        <w:t>University</w:t>
      </w:r>
      <w:r>
        <w:rPr>
          <w:rFonts w:ascii="Arial"/>
          <w:spacing w:val="-4"/>
        </w:rPr>
        <w:t> </w:t>
      </w:r>
      <w:r>
        <w:rPr>
          <w:rFonts w:ascii="Arial"/>
        </w:rPr>
        <w:t>is</w:t>
      </w:r>
      <w:r>
        <w:rPr>
          <w:rFonts w:ascii="Arial"/>
          <w:spacing w:val="-4"/>
        </w:rPr>
        <w:t> </w:t>
      </w:r>
      <w:r>
        <w:rPr>
          <w:rFonts w:ascii="Arial"/>
        </w:rPr>
        <w:t>ranked</w:t>
      </w:r>
      <w:r>
        <w:rPr>
          <w:rFonts w:ascii="Arial"/>
          <w:spacing w:val="-4"/>
        </w:rPr>
        <w:t> </w:t>
      </w:r>
      <w:r>
        <w:rPr>
          <w:rFonts w:ascii="Arial"/>
        </w:rPr>
        <w:t>20th</w:t>
      </w:r>
      <w:r>
        <w:rPr>
          <w:rFonts w:ascii="Arial"/>
          <w:spacing w:val="-4"/>
        </w:rPr>
        <w:t> </w:t>
      </w:r>
      <w:r>
        <w:rPr>
          <w:rFonts w:ascii="Arial"/>
        </w:rPr>
        <w:t>by</w:t>
      </w:r>
      <w:r>
        <w:rPr>
          <w:rFonts w:ascii="Arial"/>
          <w:spacing w:val="-4"/>
        </w:rPr>
        <w:t> </w:t>
      </w:r>
      <w:r>
        <w:rPr>
          <w:rFonts w:ascii="Arial"/>
        </w:rPr>
        <w:t>NIRF among the top engineering institutions in India.</w:t>
      </w:r>
    </w:p>
    <w:p>
      <w:pPr>
        <w:pStyle w:val="BodyText"/>
        <w:spacing w:line="360" w:lineRule="auto"/>
        <w:ind w:left="400"/>
        <w:rPr>
          <w:rFonts w:ascii="Arial"/>
        </w:rPr>
      </w:pPr>
      <w:r>
        <w:rPr>
          <w:rFonts w:ascii="Arial"/>
        </w:rPr>
        <w:t>Collaborations: Thapar University has collaborations with many universities worldwide, facilitating student and faculty exchange programs, collaborative research, and curriculum development.</w:t>
      </w:r>
      <w:r>
        <w:rPr>
          <w:rFonts w:ascii="Arial"/>
          <w:spacing w:val="-5"/>
        </w:rPr>
        <w:t> </w:t>
      </w:r>
      <w:r>
        <w:rPr>
          <w:rFonts w:ascii="Arial"/>
        </w:rPr>
        <w:t>Campus:</w:t>
      </w:r>
      <w:r>
        <w:rPr>
          <w:rFonts w:ascii="Arial"/>
          <w:spacing w:val="-5"/>
        </w:rPr>
        <w:t> </w:t>
      </w:r>
      <w:r>
        <w:rPr>
          <w:rFonts w:ascii="Arial"/>
        </w:rPr>
        <w:t>Thapar</w:t>
      </w:r>
      <w:r>
        <w:rPr>
          <w:rFonts w:ascii="Arial"/>
          <w:spacing w:val="-5"/>
        </w:rPr>
        <w:t> </w:t>
      </w:r>
      <w:r>
        <w:rPr>
          <w:rFonts w:ascii="Arial"/>
        </w:rPr>
        <w:t>University's</w:t>
      </w:r>
      <w:r>
        <w:rPr>
          <w:rFonts w:ascii="Arial"/>
          <w:spacing w:val="-5"/>
        </w:rPr>
        <w:t> </w:t>
      </w:r>
      <w:r>
        <w:rPr>
          <w:rFonts w:ascii="Arial"/>
        </w:rPr>
        <w:t>campus</w:t>
      </w:r>
      <w:r>
        <w:rPr>
          <w:rFonts w:ascii="Arial"/>
          <w:spacing w:val="-5"/>
        </w:rPr>
        <w:t> </w:t>
      </w:r>
      <w:r>
        <w:rPr>
          <w:rFonts w:ascii="Arial"/>
        </w:rPr>
        <w:t>is</w:t>
      </w:r>
      <w:r>
        <w:rPr>
          <w:rFonts w:ascii="Arial"/>
          <w:spacing w:val="-5"/>
        </w:rPr>
        <w:t> </w:t>
      </w:r>
      <w:r>
        <w:rPr>
          <w:rFonts w:ascii="Arial"/>
        </w:rPr>
        <w:t>equipped</w:t>
      </w:r>
      <w:r>
        <w:rPr>
          <w:rFonts w:ascii="Arial"/>
          <w:spacing w:val="-5"/>
        </w:rPr>
        <w:t> </w:t>
      </w:r>
      <w:r>
        <w:rPr>
          <w:rFonts w:ascii="Arial"/>
        </w:rPr>
        <w:t>with</w:t>
      </w:r>
      <w:r>
        <w:rPr>
          <w:rFonts w:ascii="Arial"/>
          <w:spacing w:val="-5"/>
        </w:rPr>
        <w:t> </w:t>
      </w:r>
      <w:r>
        <w:rPr>
          <w:rFonts w:ascii="Arial"/>
        </w:rPr>
        <w:t>modern</w:t>
      </w:r>
      <w:r>
        <w:rPr>
          <w:rFonts w:ascii="Arial"/>
          <w:spacing w:val="-5"/>
        </w:rPr>
        <w:t> </w:t>
      </w:r>
      <w:r>
        <w:rPr>
          <w:rFonts w:ascii="Arial"/>
        </w:rPr>
        <w:t>infrastructure, including libraries, hostels, and sports facilities.</w:t>
      </w:r>
    </w:p>
    <w:p>
      <w:pPr>
        <w:pStyle w:val="BodyText"/>
        <w:spacing w:line="360" w:lineRule="auto"/>
        <w:ind w:left="400" w:right="249"/>
        <w:rPr>
          <w:rFonts w:ascii="Arial"/>
        </w:rPr>
      </w:pPr>
      <w:r>
        <w:rPr>
          <w:rFonts w:ascii="Arial"/>
        </w:rPr>
        <w:t>Admission:</w:t>
      </w:r>
      <w:r>
        <w:rPr>
          <w:rFonts w:ascii="Arial"/>
          <w:spacing w:val="-4"/>
        </w:rPr>
        <w:t> </w:t>
      </w:r>
      <w:r>
        <w:rPr>
          <w:rFonts w:ascii="Arial"/>
        </w:rPr>
        <w:t>Admissions</w:t>
      </w:r>
      <w:r>
        <w:rPr>
          <w:rFonts w:ascii="Arial"/>
          <w:spacing w:val="-4"/>
        </w:rPr>
        <w:t> </w:t>
      </w:r>
      <w:r>
        <w:rPr>
          <w:rFonts w:ascii="Arial"/>
        </w:rPr>
        <w:t>to</w:t>
      </w:r>
      <w:r>
        <w:rPr>
          <w:rFonts w:ascii="Arial"/>
          <w:spacing w:val="-4"/>
        </w:rPr>
        <w:t> </w:t>
      </w:r>
      <w:r>
        <w:rPr>
          <w:rFonts w:ascii="Arial"/>
        </w:rPr>
        <w:t>various</w:t>
      </w:r>
      <w:r>
        <w:rPr>
          <w:rFonts w:ascii="Arial"/>
          <w:spacing w:val="-4"/>
        </w:rPr>
        <w:t> </w:t>
      </w:r>
      <w:r>
        <w:rPr>
          <w:rFonts w:ascii="Arial"/>
        </w:rPr>
        <w:t>programs</w:t>
      </w:r>
      <w:r>
        <w:rPr>
          <w:rFonts w:ascii="Arial"/>
          <w:spacing w:val="-4"/>
        </w:rPr>
        <w:t> </w:t>
      </w:r>
      <w:r>
        <w:rPr>
          <w:rFonts w:ascii="Arial"/>
        </w:rPr>
        <w:t>are</w:t>
      </w:r>
      <w:r>
        <w:rPr>
          <w:rFonts w:ascii="Arial"/>
          <w:spacing w:val="-4"/>
        </w:rPr>
        <w:t> </w:t>
      </w:r>
      <w:r>
        <w:rPr>
          <w:rFonts w:ascii="Arial"/>
        </w:rPr>
        <w:t>highly</w:t>
      </w:r>
      <w:r>
        <w:rPr>
          <w:rFonts w:ascii="Arial"/>
          <w:spacing w:val="-4"/>
        </w:rPr>
        <w:t> </w:t>
      </w:r>
      <w:r>
        <w:rPr>
          <w:rFonts w:ascii="Arial"/>
        </w:rPr>
        <w:t>competitive</w:t>
      </w:r>
      <w:r>
        <w:rPr>
          <w:rFonts w:ascii="Arial"/>
          <w:spacing w:val="-4"/>
        </w:rPr>
        <w:t> </w:t>
      </w:r>
      <w:r>
        <w:rPr>
          <w:rFonts w:ascii="Arial"/>
        </w:rPr>
        <w:t>and</w:t>
      </w:r>
      <w:r>
        <w:rPr>
          <w:rFonts w:ascii="Arial"/>
          <w:spacing w:val="-4"/>
        </w:rPr>
        <w:t> </w:t>
      </w:r>
      <w:r>
        <w:rPr>
          <w:rFonts w:ascii="Arial"/>
        </w:rPr>
        <w:t>are</w:t>
      </w:r>
      <w:r>
        <w:rPr>
          <w:rFonts w:ascii="Arial"/>
          <w:spacing w:val="-4"/>
        </w:rPr>
        <w:t> </w:t>
      </w:r>
      <w:r>
        <w:rPr>
          <w:rFonts w:ascii="Arial"/>
        </w:rPr>
        <w:t>generally</w:t>
      </w:r>
      <w:r>
        <w:rPr>
          <w:rFonts w:ascii="Arial"/>
          <w:spacing w:val="-4"/>
        </w:rPr>
        <w:t> </w:t>
      </w:r>
      <w:r>
        <w:rPr>
          <w:rFonts w:ascii="Arial"/>
        </w:rPr>
        <w:t>based on national level entrance exams. For B.Tech programs, the JEE (Joint Entrance Examination) scores are considered.</w:t>
      </w:r>
    </w:p>
    <w:p>
      <w:pPr>
        <w:pStyle w:val="BodyText"/>
        <w:spacing w:line="360" w:lineRule="auto"/>
        <w:ind w:left="400" w:right="249"/>
        <w:rPr>
          <w:rFonts w:ascii="Arial"/>
        </w:rPr>
      </w:pPr>
      <w:r>
        <w:rPr>
          <w:rFonts w:ascii="Arial"/>
        </w:rPr>
        <w:t>Events</w:t>
      </w:r>
      <w:r>
        <w:rPr>
          <w:rFonts w:ascii="Arial"/>
          <w:spacing w:val="-4"/>
        </w:rPr>
        <w:t> </w:t>
      </w:r>
      <w:r>
        <w:rPr>
          <w:rFonts w:ascii="Arial"/>
        </w:rPr>
        <w:t>and</w:t>
      </w:r>
      <w:r>
        <w:rPr>
          <w:rFonts w:ascii="Arial"/>
          <w:spacing w:val="-4"/>
        </w:rPr>
        <w:t> </w:t>
      </w:r>
      <w:r>
        <w:rPr>
          <w:rFonts w:ascii="Arial"/>
        </w:rPr>
        <w:t>Festivals:</w:t>
      </w:r>
      <w:r>
        <w:rPr>
          <w:rFonts w:ascii="Arial"/>
          <w:spacing w:val="-4"/>
        </w:rPr>
        <w:t> </w:t>
      </w:r>
      <w:r>
        <w:rPr>
          <w:rFonts w:ascii="Arial"/>
        </w:rPr>
        <w:t>The</w:t>
      </w:r>
      <w:r>
        <w:rPr>
          <w:rFonts w:ascii="Arial"/>
          <w:spacing w:val="-4"/>
        </w:rPr>
        <w:t> </w:t>
      </w:r>
      <w:r>
        <w:rPr>
          <w:rFonts w:ascii="Arial"/>
        </w:rPr>
        <w:t>University</w:t>
      </w:r>
      <w:r>
        <w:rPr>
          <w:rFonts w:ascii="Arial"/>
          <w:spacing w:val="-4"/>
        </w:rPr>
        <w:t> </w:t>
      </w:r>
      <w:r>
        <w:rPr>
          <w:rFonts w:ascii="Arial"/>
        </w:rPr>
        <w:t>hosts</w:t>
      </w:r>
      <w:r>
        <w:rPr>
          <w:rFonts w:ascii="Arial"/>
          <w:spacing w:val="-4"/>
        </w:rPr>
        <w:t> </w:t>
      </w:r>
      <w:r>
        <w:rPr>
          <w:rFonts w:ascii="Arial"/>
        </w:rPr>
        <w:t>a</w:t>
      </w:r>
      <w:r>
        <w:rPr>
          <w:rFonts w:ascii="Arial"/>
          <w:spacing w:val="-4"/>
        </w:rPr>
        <w:t> </w:t>
      </w:r>
      <w:r>
        <w:rPr>
          <w:rFonts w:ascii="Arial"/>
        </w:rPr>
        <w:t>variety</w:t>
      </w:r>
      <w:r>
        <w:rPr>
          <w:rFonts w:ascii="Arial"/>
          <w:spacing w:val="-4"/>
        </w:rPr>
        <w:t> </w:t>
      </w:r>
      <w:r>
        <w:rPr>
          <w:rFonts w:ascii="Arial"/>
        </w:rPr>
        <w:t>of</w:t>
      </w:r>
      <w:r>
        <w:rPr>
          <w:rFonts w:ascii="Arial"/>
          <w:spacing w:val="-4"/>
        </w:rPr>
        <w:t> </w:t>
      </w:r>
      <w:r>
        <w:rPr>
          <w:rFonts w:ascii="Arial"/>
        </w:rPr>
        <w:t>cultural</w:t>
      </w:r>
      <w:r>
        <w:rPr>
          <w:rFonts w:ascii="Arial"/>
          <w:spacing w:val="-4"/>
        </w:rPr>
        <w:t> </w:t>
      </w:r>
      <w:r>
        <w:rPr>
          <w:rFonts w:ascii="Arial"/>
        </w:rPr>
        <w:t>and</w:t>
      </w:r>
      <w:r>
        <w:rPr>
          <w:rFonts w:ascii="Arial"/>
          <w:spacing w:val="-4"/>
        </w:rPr>
        <w:t> </w:t>
      </w:r>
      <w:r>
        <w:rPr>
          <w:rFonts w:ascii="Arial"/>
        </w:rPr>
        <w:t>technical</w:t>
      </w:r>
      <w:r>
        <w:rPr>
          <w:rFonts w:ascii="Arial"/>
          <w:spacing w:val="-4"/>
        </w:rPr>
        <w:t> </w:t>
      </w:r>
      <w:r>
        <w:rPr>
          <w:rFonts w:ascii="Arial"/>
        </w:rPr>
        <w:t>events</w:t>
      </w:r>
      <w:r>
        <w:rPr>
          <w:rFonts w:ascii="Arial"/>
          <w:spacing w:val="-4"/>
        </w:rPr>
        <w:t> </w:t>
      </w:r>
      <w:r>
        <w:rPr>
          <w:rFonts w:ascii="Arial"/>
        </w:rPr>
        <w:t>and festivals throughout the year, including "Saturnalia" which is one of the oldest cultural festivals in the region.</w:t>
      </w:r>
    </w:p>
    <w:p>
      <w:pPr>
        <w:pStyle w:val="BodyText"/>
        <w:spacing w:line="360" w:lineRule="auto"/>
        <w:ind w:left="400" w:right="234"/>
        <w:rPr>
          <w:rFonts w:ascii="Arial"/>
        </w:rPr>
      </w:pPr>
      <w:r>
        <w:rPr>
          <w:rFonts w:ascii="Arial"/>
        </w:rPr>
        <w:t>Thapar</w:t>
      </w:r>
      <w:r>
        <w:rPr>
          <w:rFonts w:ascii="Arial"/>
          <w:spacing w:val="-4"/>
        </w:rPr>
        <w:t> </w:t>
      </w:r>
      <w:r>
        <w:rPr>
          <w:rFonts w:ascii="Arial"/>
        </w:rPr>
        <w:t>University</w:t>
      </w:r>
      <w:r>
        <w:rPr>
          <w:rFonts w:ascii="Arial"/>
          <w:spacing w:val="-4"/>
        </w:rPr>
        <w:t> </w:t>
      </w:r>
      <w:r>
        <w:rPr>
          <w:rFonts w:ascii="Arial"/>
        </w:rPr>
        <w:t>offers</w:t>
      </w:r>
      <w:r>
        <w:rPr>
          <w:rFonts w:ascii="Arial"/>
          <w:spacing w:val="-4"/>
        </w:rPr>
        <w:t> </w:t>
      </w:r>
      <w:r>
        <w:rPr>
          <w:rFonts w:ascii="Arial"/>
        </w:rPr>
        <w:t>a</w:t>
      </w:r>
      <w:r>
        <w:rPr>
          <w:rFonts w:ascii="Arial"/>
          <w:spacing w:val="-4"/>
        </w:rPr>
        <w:t> </w:t>
      </w:r>
      <w:r>
        <w:rPr>
          <w:rFonts w:ascii="Arial"/>
        </w:rPr>
        <w:t>wide</w:t>
      </w:r>
      <w:r>
        <w:rPr>
          <w:rFonts w:ascii="Arial"/>
          <w:spacing w:val="-4"/>
        </w:rPr>
        <w:t> </w:t>
      </w:r>
      <w:r>
        <w:rPr>
          <w:rFonts w:ascii="Arial"/>
        </w:rPr>
        <w:t>range</w:t>
      </w:r>
      <w:r>
        <w:rPr>
          <w:rFonts w:ascii="Arial"/>
          <w:spacing w:val="-4"/>
        </w:rPr>
        <w:t> </w:t>
      </w:r>
      <w:r>
        <w:rPr>
          <w:rFonts w:ascii="Arial"/>
        </w:rPr>
        <w:t>of</w:t>
      </w:r>
      <w:r>
        <w:rPr>
          <w:rFonts w:ascii="Arial"/>
          <w:spacing w:val="-4"/>
        </w:rPr>
        <w:t> </w:t>
      </w:r>
      <w:r>
        <w:rPr>
          <w:rFonts w:ascii="Arial"/>
        </w:rPr>
        <w:t>programs</w:t>
      </w:r>
      <w:r>
        <w:rPr>
          <w:rFonts w:ascii="Arial"/>
          <w:spacing w:val="-4"/>
        </w:rPr>
        <w:t> </w:t>
      </w:r>
      <w:r>
        <w:rPr>
          <w:rFonts w:ascii="Arial"/>
        </w:rPr>
        <w:t>across</w:t>
      </w:r>
      <w:r>
        <w:rPr>
          <w:rFonts w:ascii="Arial"/>
          <w:spacing w:val="-4"/>
        </w:rPr>
        <w:t> </w:t>
      </w:r>
      <w:r>
        <w:rPr>
          <w:rFonts w:ascii="Arial"/>
        </w:rPr>
        <w:t>various</w:t>
      </w:r>
      <w:r>
        <w:rPr>
          <w:rFonts w:ascii="Arial"/>
          <w:spacing w:val="-4"/>
        </w:rPr>
        <w:t> </w:t>
      </w:r>
      <w:r>
        <w:rPr>
          <w:rFonts w:ascii="Arial"/>
        </w:rPr>
        <w:t>disciplines.</w:t>
      </w:r>
      <w:r>
        <w:rPr>
          <w:rFonts w:ascii="Arial"/>
          <w:spacing w:val="-4"/>
        </w:rPr>
        <w:t> </w:t>
      </w:r>
      <w:r>
        <w:rPr>
          <w:rFonts w:ascii="Arial"/>
        </w:rPr>
        <w:t>Here</w:t>
      </w:r>
      <w:r>
        <w:rPr>
          <w:rFonts w:ascii="Arial"/>
          <w:spacing w:val="-4"/>
        </w:rPr>
        <w:t> </w:t>
      </w:r>
      <w:r>
        <w:rPr>
          <w:rFonts w:ascii="Arial"/>
        </w:rPr>
        <w:t>are</w:t>
      </w:r>
      <w:r>
        <w:rPr>
          <w:rFonts w:ascii="Arial"/>
          <w:spacing w:val="-4"/>
        </w:rPr>
        <w:t> </w:t>
      </w:r>
      <w:r>
        <w:rPr>
          <w:rFonts w:ascii="Arial"/>
        </w:rPr>
        <w:t>some of the key programs and specializations offered by the university:</w:t>
      </w:r>
    </w:p>
    <w:p>
      <w:pPr>
        <w:pStyle w:val="BodyText"/>
        <w:ind w:left="400"/>
        <w:rPr>
          <w:rFonts w:ascii="Arial"/>
        </w:rPr>
      </w:pPr>
      <w:r>
        <w:rPr>
          <w:rFonts w:ascii="Arial"/>
        </w:rPr>
        <w:t>Undergraduate</w:t>
      </w:r>
      <w:r>
        <w:rPr>
          <w:rFonts w:ascii="Arial"/>
          <w:spacing w:val="-13"/>
        </w:rPr>
        <w:t> </w:t>
      </w:r>
      <w:r>
        <w:rPr>
          <w:rFonts w:ascii="Arial"/>
          <w:spacing w:val="-2"/>
        </w:rPr>
        <w:t>Programs</w:t>
      </w:r>
    </w:p>
    <w:p>
      <w:pPr>
        <w:spacing w:after="0"/>
        <w:rPr>
          <w:rFonts w:ascii="Arial"/>
        </w:rPr>
        <w:sectPr>
          <w:pgSz w:w="11920" w:h="16840"/>
          <w:pgMar w:top="1360" w:bottom="280" w:left="1040" w:right="1220"/>
        </w:sectPr>
      </w:pPr>
    </w:p>
    <w:p>
      <w:pPr>
        <w:pStyle w:val="ListParagraph"/>
        <w:numPr>
          <w:ilvl w:val="0"/>
          <w:numId w:val="2"/>
        </w:numPr>
        <w:tabs>
          <w:tab w:pos="1374" w:val="left" w:leader="none"/>
        </w:tabs>
        <w:spacing w:line="276" w:lineRule="auto" w:before="80" w:after="0"/>
        <w:ind w:left="1120" w:right="380" w:firstLine="0"/>
        <w:jc w:val="left"/>
        <w:rPr>
          <w:rFonts w:ascii="Arial" w:hAnsi="Arial"/>
          <w:sz w:val="22"/>
        </w:rPr>
      </w:pPr>
      <w:r>
        <w:rPr>
          <w:rFonts w:ascii="Arial" w:hAnsi="Arial"/>
          <w:sz w:val="22"/>
        </w:rPr>
        <w:t>Bachelor</w:t>
      </w:r>
      <w:r>
        <w:rPr>
          <w:rFonts w:ascii="Arial" w:hAnsi="Arial"/>
          <w:spacing w:val="-10"/>
          <w:sz w:val="22"/>
        </w:rPr>
        <w:t> </w:t>
      </w:r>
      <w:r>
        <w:rPr>
          <w:rFonts w:ascii="Arial" w:hAnsi="Arial"/>
          <w:sz w:val="22"/>
        </w:rPr>
        <w:t>of</w:t>
      </w:r>
      <w:r>
        <w:rPr>
          <w:rFonts w:ascii="Arial" w:hAnsi="Arial"/>
          <w:spacing w:val="-10"/>
          <w:sz w:val="22"/>
        </w:rPr>
        <w:t> </w:t>
      </w:r>
      <w:r>
        <w:rPr>
          <w:rFonts w:ascii="Arial" w:hAnsi="Arial"/>
          <w:sz w:val="22"/>
        </w:rPr>
        <w:t>Technology</w:t>
      </w:r>
      <w:r>
        <w:rPr>
          <w:rFonts w:ascii="Arial" w:hAnsi="Arial"/>
          <w:spacing w:val="-10"/>
          <w:sz w:val="22"/>
        </w:rPr>
        <w:t> </w:t>
      </w:r>
      <w:r>
        <w:rPr>
          <w:rFonts w:ascii="Arial" w:hAnsi="Arial"/>
          <w:sz w:val="22"/>
        </w:rPr>
        <w:t>(B.Tech):</w:t>
      </w:r>
      <w:r>
        <w:rPr>
          <w:rFonts w:ascii="Arial" w:hAnsi="Arial"/>
          <w:spacing w:val="-10"/>
          <w:sz w:val="22"/>
        </w:rPr>
        <w:t> </w:t>
      </w:r>
      <w:r>
        <w:rPr>
          <w:rFonts w:ascii="Arial" w:hAnsi="Arial"/>
          <w:sz w:val="22"/>
        </w:rPr>
        <w:t>This</w:t>
      </w:r>
      <w:r>
        <w:rPr>
          <w:rFonts w:ascii="Arial" w:hAnsi="Arial"/>
          <w:spacing w:val="-10"/>
          <w:sz w:val="22"/>
        </w:rPr>
        <w:t> </w:t>
      </w:r>
      <w:r>
        <w:rPr>
          <w:rFonts w:ascii="Arial" w:hAnsi="Arial"/>
          <w:sz w:val="22"/>
        </w:rPr>
        <w:t>is</w:t>
      </w:r>
      <w:r>
        <w:rPr>
          <w:rFonts w:ascii="Arial" w:hAnsi="Arial"/>
          <w:spacing w:val="-10"/>
          <w:sz w:val="22"/>
        </w:rPr>
        <w:t> </w:t>
      </w:r>
      <w:r>
        <w:rPr>
          <w:rFonts w:ascii="Arial" w:hAnsi="Arial"/>
          <w:sz w:val="22"/>
        </w:rPr>
        <w:t>a</w:t>
      </w:r>
      <w:r>
        <w:rPr>
          <w:rFonts w:ascii="Arial" w:hAnsi="Arial"/>
          <w:spacing w:val="-10"/>
          <w:sz w:val="22"/>
        </w:rPr>
        <w:t> </w:t>
      </w:r>
      <w:r>
        <w:rPr>
          <w:rFonts w:ascii="Arial" w:hAnsi="Arial"/>
          <w:sz w:val="22"/>
        </w:rPr>
        <w:t>4-year</w:t>
      </w:r>
      <w:r>
        <w:rPr>
          <w:rFonts w:ascii="Arial" w:hAnsi="Arial"/>
          <w:spacing w:val="-10"/>
          <w:sz w:val="22"/>
        </w:rPr>
        <w:t> </w:t>
      </w:r>
      <w:r>
        <w:rPr>
          <w:rFonts w:ascii="Arial" w:hAnsi="Arial"/>
          <w:sz w:val="22"/>
        </w:rPr>
        <w:t>undergraduate</w:t>
      </w:r>
      <w:r>
        <w:rPr>
          <w:rFonts w:ascii="Arial" w:hAnsi="Arial"/>
          <w:spacing w:val="-10"/>
          <w:sz w:val="22"/>
        </w:rPr>
        <w:t> </w:t>
      </w:r>
      <w:r>
        <w:rPr>
          <w:rFonts w:ascii="Arial" w:hAnsi="Arial"/>
          <w:sz w:val="22"/>
        </w:rPr>
        <w:t>program</w:t>
      </w:r>
      <w:r>
        <w:rPr>
          <w:rFonts w:ascii="Arial" w:hAnsi="Arial"/>
          <w:spacing w:val="-10"/>
          <w:sz w:val="22"/>
        </w:rPr>
        <w:t> </w:t>
      </w:r>
      <w:r>
        <w:rPr>
          <w:rFonts w:ascii="Arial" w:hAnsi="Arial"/>
          <w:sz w:val="22"/>
        </w:rPr>
        <w:t>offered in various specializations such as:</w:t>
      </w:r>
    </w:p>
    <w:p>
      <w:pPr>
        <w:pStyle w:val="ListParagraph"/>
        <w:numPr>
          <w:ilvl w:val="1"/>
          <w:numId w:val="2"/>
        </w:numPr>
        <w:tabs>
          <w:tab w:pos="2094" w:val="left" w:leader="none"/>
        </w:tabs>
        <w:spacing w:line="240" w:lineRule="auto" w:before="0" w:after="0"/>
        <w:ind w:left="2094" w:right="0" w:hanging="254"/>
        <w:jc w:val="left"/>
        <w:rPr>
          <w:rFonts w:ascii="Arial" w:hAnsi="Arial"/>
          <w:sz w:val="22"/>
        </w:rPr>
      </w:pPr>
      <w:r>
        <w:rPr>
          <w:rFonts w:ascii="Arial" w:hAnsi="Arial"/>
          <w:sz w:val="22"/>
        </w:rPr>
        <w:t>Civil</w:t>
      </w:r>
      <w:r>
        <w:rPr>
          <w:rFonts w:ascii="Arial" w:hAnsi="Arial"/>
          <w:spacing w:val="-5"/>
          <w:sz w:val="22"/>
        </w:rPr>
        <w:t> </w:t>
      </w:r>
      <w:r>
        <w:rPr>
          <w:rFonts w:ascii="Arial" w:hAnsi="Arial"/>
          <w:spacing w:val="-2"/>
          <w:sz w:val="22"/>
        </w:rPr>
        <w:t>Engineering</w:t>
      </w:r>
    </w:p>
    <w:p>
      <w:pPr>
        <w:pStyle w:val="ListParagraph"/>
        <w:numPr>
          <w:ilvl w:val="1"/>
          <w:numId w:val="2"/>
        </w:numPr>
        <w:tabs>
          <w:tab w:pos="2094" w:val="left" w:leader="none"/>
        </w:tabs>
        <w:spacing w:line="240" w:lineRule="auto" w:before="38" w:after="0"/>
        <w:ind w:left="2094" w:right="0" w:hanging="254"/>
        <w:jc w:val="left"/>
        <w:rPr>
          <w:rFonts w:ascii="Arial" w:hAnsi="Arial"/>
          <w:sz w:val="22"/>
        </w:rPr>
      </w:pPr>
      <w:r>
        <w:rPr>
          <w:rFonts w:ascii="Arial" w:hAnsi="Arial"/>
          <w:sz w:val="22"/>
        </w:rPr>
        <w:t>Computer</w:t>
      </w:r>
      <w:r>
        <w:rPr>
          <w:rFonts w:ascii="Arial" w:hAnsi="Arial"/>
          <w:spacing w:val="-8"/>
          <w:sz w:val="22"/>
        </w:rPr>
        <w:t> </w:t>
      </w:r>
      <w:r>
        <w:rPr>
          <w:rFonts w:ascii="Arial" w:hAnsi="Arial"/>
          <w:spacing w:val="-2"/>
          <w:sz w:val="22"/>
        </w:rPr>
        <w:t>Engineering</w:t>
      </w:r>
    </w:p>
    <w:p>
      <w:pPr>
        <w:pStyle w:val="ListParagraph"/>
        <w:numPr>
          <w:ilvl w:val="1"/>
          <w:numId w:val="2"/>
        </w:numPr>
        <w:tabs>
          <w:tab w:pos="2094" w:val="left" w:leader="none"/>
        </w:tabs>
        <w:spacing w:line="240" w:lineRule="auto" w:before="38" w:after="0"/>
        <w:ind w:left="2094" w:right="0" w:hanging="254"/>
        <w:jc w:val="left"/>
        <w:rPr>
          <w:rFonts w:ascii="Arial" w:hAnsi="Arial"/>
          <w:sz w:val="22"/>
        </w:rPr>
      </w:pPr>
      <w:r>
        <w:rPr>
          <w:rFonts w:ascii="Arial" w:hAnsi="Arial"/>
          <w:sz w:val="22"/>
        </w:rPr>
        <w:t>Electrical</w:t>
      </w:r>
      <w:r>
        <w:rPr>
          <w:rFonts w:ascii="Arial" w:hAnsi="Arial"/>
          <w:spacing w:val="-10"/>
          <w:sz w:val="22"/>
        </w:rPr>
        <w:t> </w:t>
      </w:r>
      <w:r>
        <w:rPr>
          <w:rFonts w:ascii="Arial" w:hAnsi="Arial"/>
          <w:spacing w:val="-2"/>
          <w:sz w:val="22"/>
        </w:rPr>
        <w:t>Engineering</w:t>
      </w:r>
    </w:p>
    <w:p>
      <w:pPr>
        <w:pStyle w:val="ListParagraph"/>
        <w:numPr>
          <w:ilvl w:val="1"/>
          <w:numId w:val="2"/>
        </w:numPr>
        <w:tabs>
          <w:tab w:pos="2094" w:val="left" w:leader="none"/>
        </w:tabs>
        <w:spacing w:line="240" w:lineRule="auto" w:before="38" w:after="0"/>
        <w:ind w:left="2094" w:right="0" w:hanging="254"/>
        <w:jc w:val="left"/>
        <w:rPr>
          <w:rFonts w:ascii="Arial" w:hAnsi="Arial"/>
          <w:sz w:val="22"/>
        </w:rPr>
      </w:pPr>
      <w:r>
        <w:rPr>
          <w:rFonts w:ascii="Arial" w:hAnsi="Arial"/>
          <w:sz w:val="22"/>
        </w:rPr>
        <w:t>Electronics</w:t>
      </w:r>
      <w:r>
        <w:rPr>
          <w:rFonts w:ascii="Arial" w:hAnsi="Arial"/>
          <w:spacing w:val="-9"/>
          <w:sz w:val="22"/>
        </w:rPr>
        <w:t> </w:t>
      </w:r>
      <w:r>
        <w:rPr>
          <w:rFonts w:ascii="Arial" w:hAnsi="Arial"/>
          <w:sz w:val="22"/>
        </w:rPr>
        <w:t>and</w:t>
      </w:r>
      <w:r>
        <w:rPr>
          <w:rFonts w:ascii="Arial" w:hAnsi="Arial"/>
          <w:spacing w:val="-9"/>
          <w:sz w:val="22"/>
        </w:rPr>
        <w:t> </w:t>
      </w:r>
      <w:r>
        <w:rPr>
          <w:rFonts w:ascii="Arial" w:hAnsi="Arial"/>
          <w:sz w:val="22"/>
        </w:rPr>
        <w:t>Communication</w:t>
      </w:r>
      <w:r>
        <w:rPr>
          <w:rFonts w:ascii="Arial" w:hAnsi="Arial"/>
          <w:spacing w:val="-9"/>
          <w:sz w:val="22"/>
        </w:rPr>
        <w:t> </w:t>
      </w:r>
      <w:r>
        <w:rPr>
          <w:rFonts w:ascii="Arial" w:hAnsi="Arial"/>
          <w:spacing w:val="-2"/>
          <w:sz w:val="22"/>
        </w:rPr>
        <w:t>Engineering</w:t>
      </w:r>
    </w:p>
    <w:p>
      <w:pPr>
        <w:pStyle w:val="ListParagraph"/>
        <w:numPr>
          <w:ilvl w:val="1"/>
          <w:numId w:val="2"/>
        </w:numPr>
        <w:tabs>
          <w:tab w:pos="2094" w:val="left" w:leader="none"/>
        </w:tabs>
        <w:spacing w:line="240" w:lineRule="auto" w:before="37" w:after="0"/>
        <w:ind w:left="2094" w:right="0" w:hanging="254"/>
        <w:jc w:val="left"/>
        <w:rPr>
          <w:rFonts w:ascii="Arial" w:hAnsi="Arial"/>
          <w:sz w:val="22"/>
        </w:rPr>
      </w:pPr>
      <w:r>
        <w:rPr>
          <w:rFonts w:ascii="Arial" w:hAnsi="Arial"/>
          <w:sz w:val="22"/>
        </w:rPr>
        <w:t>Mechanical</w:t>
      </w:r>
      <w:r>
        <w:rPr>
          <w:rFonts w:ascii="Arial" w:hAnsi="Arial"/>
          <w:spacing w:val="-10"/>
          <w:sz w:val="22"/>
        </w:rPr>
        <w:t> </w:t>
      </w:r>
      <w:r>
        <w:rPr>
          <w:rFonts w:ascii="Arial" w:hAnsi="Arial"/>
          <w:spacing w:val="-2"/>
          <w:sz w:val="22"/>
        </w:rPr>
        <w:t>Engineering</w:t>
      </w:r>
    </w:p>
    <w:p>
      <w:pPr>
        <w:pStyle w:val="ListParagraph"/>
        <w:numPr>
          <w:ilvl w:val="1"/>
          <w:numId w:val="2"/>
        </w:numPr>
        <w:tabs>
          <w:tab w:pos="2094" w:val="left" w:leader="none"/>
        </w:tabs>
        <w:spacing w:line="240" w:lineRule="auto" w:before="38" w:after="0"/>
        <w:ind w:left="2094" w:right="0" w:hanging="254"/>
        <w:jc w:val="left"/>
        <w:rPr>
          <w:rFonts w:ascii="Arial" w:hAnsi="Arial"/>
          <w:sz w:val="22"/>
        </w:rPr>
      </w:pPr>
      <w:r>
        <w:rPr>
          <w:rFonts w:ascii="Arial" w:hAnsi="Arial"/>
          <w:sz w:val="22"/>
        </w:rPr>
        <w:t>Chemical</w:t>
      </w:r>
      <w:r>
        <w:rPr>
          <w:rFonts w:ascii="Arial" w:hAnsi="Arial"/>
          <w:spacing w:val="-8"/>
          <w:sz w:val="22"/>
        </w:rPr>
        <w:t> </w:t>
      </w:r>
      <w:r>
        <w:rPr>
          <w:rFonts w:ascii="Arial" w:hAnsi="Arial"/>
          <w:spacing w:val="-2"/>
          <w:sz w:val="22"/>
        </w:rPr>
        <w:t>Engineering</w:t>
      </w:r>
    </w:p>
    <w:p>
      <w:pPr>
        <w:pStyle w:val="ListParagraph"/>
        <w:numPr>
          <w:ilvl w:val="1"/>
          <w:numId w:val="2"/>
        </w:numPr>
        <w:tabs>
          <w:tab w:pos="2094" w:val="left" w:leader="none"/>
        </w:tabs>
        <w:spacing w:line="240" w:lineRule="auto" w:before="38" w:after="0"/>
        <w:ind w:left="2094" w:right="0" w:hanging="254"/>
        <w:jc w:val="left"/>
        <w:rPr>
          <w:rFonts w:ascii="Arial" w:hAnsi="Arial"/>
          <w:sz w:val="22"/>
        </w:rPr>
      </w:pPr>
      <w:r>
        <w:rPr>
          <w:rFonts w:ascii="Arial" w:hAnsi="Arial"/>
          <w:sz w:val="22"/>
        </w:rPr>
        <w:t>Industrial</w:t>
      </w:r>
      <w:r>
        <w:rPr>
          <w:rFonts w:ascii="Arial" w:hAnsi="Arial"/>
          <w:spacing w:val="-8"/>
          <w:sz w:val="22"/>
        </w:rPr>
        <w:t> </w:t>
      </w:r>
      <w:r>
        <w:rPr>
          <w:rFonts w:ascii="Arial" w:hAnsi="Arial"/>
          <w:sz w:val="22"/>
        </w:rPr>
        <w:t>and</w:t>
      </w:r>
      <w:r>
        <w:rPr>
          <w:rFonts w:ascii="Arial" w:hAnsi="Arial"/>
          <w:spacing w:val="-8"/>
          <w:sz w:val="22"/>
        </w:rPr>
        <w:t> </w:t>
      </w:r>
      <w:r>
        <w:rPr>
          <w:rFonts w:ascii="Arial" w:hAnsi="Arial"/>
          <w:sz w:val="22"/>
        </w:rPr>
        <w:t>Production</w:t>
      </w:r>
      <w:r>
        <w:rPr>
          <w:rFonts w:ascii="Arial" w:hAnsi="Arial"/>
          <w:spacing w:val="-7"/>
          <w:sz w:val="22"/>
        </w:rPr>
        <w:t> </w:t>
      </w:r>
      <w:r>
        <w:rPr>
          <w:rFonts w:ascii="Arial" w:hAnsi="Arial"/>
          <w:spacing w:val="-2"/>
          <w:sz w:val="22"/>
        </w:rPr>
        <w:t>Engineering</w:t>
      </w:r>
    </w:p>
    <w:p>
      <w:pPr>
        <w:pStyle w:val="ListParagraph"/>
        <w:numPr>
          <w:ilvl w:val="1"/>
          <w:numId w:val="2"/>
        </w:numPr>
        <w:tabs>
          <w:tab w:pos="2094" w:val="left" w:leader="none"/>
        </w:tabs>
        <w:spacing w:line="240" w:lineRule="auto" w:before="38" w:after="0"/>
        <w:ind w:left="2094" w:right="0" w:hanging="254"/>
        <w:jc w:val="left"/>
        <w:rPr>
          <w:rFonts w:ascii="Arial" w:hAnsi="Arial"/>
          <w:sz w:val="22"/>
        </w:rPr>
      </w:pPr>
      <w:r>
        <w:rPr>
          <w:rFonts w:ascii="Arial" w:hAnsi="Arial"/>
          <w:sz w:val="22"/>
        </w:rPr>
        <w:t>Instrumentation</w:t>
      </w:r>
      <w:r>
        <w:rPr>
          <w:rFonts w:ascii="Arial" w:hAnsi="Arial"/>
          <w:spacing w:val="-9"/>
          <w:sz w:val="22"/>
        </w:rPr>
        <w:t> </w:t>
      </w:r>
      <w:r>
        <w:rPr>
          <w:rFonts w:ascii="Arial" w:hAnsi="Arial"/>
          <w:sz w:val="22"/>
        </w:rPr>
        <w:t>and</w:t>
      </w:r>
      <w:r>
        <w:rPr>
          <w:rFonts w:ascii="Arial" w:hAnsi="Arial"/>
          <w:spacing w:val="-8"/>
          <w:sz w:val="22"/>
        </w:rPr>
        <w:t> </w:t>
      </w:r>
      <w:r>
        <w:rPr>
          <w:rFonts w:ascii="Arial" w:hAnsi="Arial"/>
          <w:sz w:val="22"/>
        </w:rPr>
        <w:t>Control</w:t>
      </w:r>
      <w:r>
        <w:rPr>
          <w:rFonts w:ascii="Arial" w:hAnsi="Arial"/>
          <w:spacing w:val="-8"/>
          <w:sz w:val="22"/>
        </w:rPr>
        <w:t> </w:t>
      </w:r>
      <w:r>
        <w:rPr>
          <w:rFonts w:ascii="Arial" w:hAnsi="Arial"/>
          <w:spacing w:val="-2"/>
          <w:sz w:val="22"/>
        </w:rPr>
        <w:t>Engineering</w:t>
      </w:r>
    </w:p>
    <w:p>
      <w:pPr>
        <w:pStyle w:val="ListParagraph"/>
        <w:numPr>
          <w:ilvl w:val="1"/>
          <w:numId w:val="2"/>
        </w:numPr>
        <w:tabs>
          <w:tab w:pos="2094" w:val="left" w:leader="none"/>
        </w:tabs>
        <w:spacing w:line="240" w:lineRule="auto" w:before="38" w:after="0"/>
        <w:ind w:left="2094" w:right="0" w:hanging="254"/>
        <w:jc w:val="left"/>
        <w:rPr>
          <w:rFonts w:ascii="Arial" w:hAnsi="Arial"/>
          <w:sz w:val="22"/>
        </w:rPr>
      </w:pPr>
      <w:r>
        <w:rPr>
          <w:rFonts w:ascii="Arial" w:hAnsi="Arial"/>
          <w:sz w:val="22"/>
        </w:rPr>
        <w:t>Electronics</w:t>
      </w:r>
      <w:r>
        <w:rPr>
          <w:rFonts w:ascii="Arial" w:hAnsi="Arial"/>
          <w:spacing w:val="-8"/>
          <w:sz w:val="22"/>
        </w:rPr>
        <w:t> </w:t>
      </w:r>
      <w:r>
        <w:rPr>
          <w:rFonts w:ascii="Arial" w:hAnsi="Arial"/>
          <w:sz w:val="22"/>
        </w:rPr>
        <w:t>and</w:t>
      </w:r>
      <w:r>
        <w:rPr>
          <w:rFonts w:ascii="Arial" w:hAnsi="Arial"/>
          <w:spacing w:val="-7"/>
          <w:sz w:val="22"/>
        </w:rPr>
        <w:t> </w:t>
      </w:r>
      <w:r>
        <w:rPr>
          <w:rFonts w:ascii="Arial" w:hAnsi="Arial"/>
          <w:sz w:val="22"/>
        </w:rPr>
        <w:t>Computer</w:t>
      </w:r>
      <w:r>
        <w:rPr>
          <w:rFonts w:ascii="Arial" w:hAnsi="Arial"/>
          <w:spacing w:val="-7"/>
          <w:sz w:val="22"/>
        </w:rPr>
        <w:t> </w:t>
      </w:r>
      <w:r>
        <w:rPr>
          <w:rFonts w:ascii="Arial" w:hAnsi="Arial"/>
          <w:spacing w:val="-2"/>
          <w:sz w:val="22"/>
        </w:rPr>
        <w:t>Engineering</w:t>
      </w:r>
    </w:p>
    <w:p>
      <w:pPr>
        <w:pStyle w:val="ListParagraph"/>
        <w:numPr>
          <w:ilvl w:val="1"/>
          <w:numId w:val="2"/>
        </w:numPr>
        <w:tabs>
          <w:tab w:pos="2094" w:val="left" w:leader="none"/>
        </w:tabs>
        <w:spacing w:line="240" w:lineRule="auto" w:before="38" w:after="0"/>
        <w:ind w:left="2094" w:right="0" w:hanging="254"/>
        <w:jc w:val="left"/>
        <w:rPr>
          <w:rFonts w:ascii="Arial" w:hAnsi="Arial"/>
          <w:sz w:val="22"/>
        </w:rPr>
      </w:pPr>
      <w:r>
        <w:rPr>
          <w:rFonts w:ascii="Arial" w:hAnsi="Arial"/>
          <w:spacing w:val="-2"/>
          <w:sz w:val="22"/>
        </w:rPr>
        <w:t>Biotechnology</w:t>
      </w:r>
    </w:p>
    <w:p>
      <w:pPr>
        <w:pStyle w:val="ListParagraph"/>
        <w:numPr>
          <w:ilvl w:val="1"/>
          <w:numId w:val="2"/>
        </w:numPr>
        <w:tabs>
          <w:tab w:pos="2094" w:val="left" w:leader="none"/>
        </w:tabs>
        <w:spacing w:line="240" w:lineRule="auto" w:before="38" w:after="0"/>
        <w:ind w:left="2094" w:right="0" w:hanging="254"/>
        <w:jc w:val="left"/>
        <w:rPr>
          <w:rFonts w:ascii="Arial" w:hAnsi="Arial"/>
          <w:sz w:val="22"/>
        </w:rPr>
      </w:pPr>
      <w:r>
        <w:rPr>
          <w:rFonts w:ascii="Arial" w:hAnsi="Arial"/>
          <w:sz w:val="22"/>
        </w:rPr>
        <w:t>Mechanical</w:t>
      </w:r>
      <w:r>
        <w:rPr>
          <w:rFonts w:ascii="Arial" w:hAnsi="Arial"/>
          <w:spacing w:val="-11"/>
          <w:sz w:val="22"/>
        </w:rPr>
        <w:t> </w:t>
      </w:r>
      <w:r>
        <w:rPr>
          <w:rFonts w:ascii="Arial" w:hAnsi="Arial"/>
          <w:sz w:val="22"/>
        </w:rPr>
        <w:t>Engineering</w:t>
      </w:r>
      <w:r>
        <w:rPr>
          <w:rFonts w:ascii="Arial" w:hAnsi="Arial"/>
          <w:spacing w:val="-10"/>
          <w:sz w:val="22"/>
        </w:rPr>
        <w:t> </w:t>
      </w:r>
      <w:r>
        <w:rPr>
          <w:rFonts w:ascii="Arial" w:hAnsi="Arial"/>
          <w:spacing w:val="-2"/>
          <w:sz w:val="22"/>
        </w:rPr>
        <w:t>(Production)</w:t>
      </w:r>
    </w:p>
    <w:p>
      <w:pPr>
        <w:pStyle w:val="ListParagraph"/>
        <w:numPr>
          <w:ilvl w:val="1"/>
          <w:numId w:val="2"/>
        </w:numPr>
        <w:tabs>
          <w:tab w:pos="2094" w:val="left" w:leader="none"/>
        </w:tabs>
        <w:spacing w:line="240" w:lineRule="auto" w:before="38" w:after="0"/>
        <w:ind w:left="2094" w:right="0" w:hanging="254"/>
        <w:jc w:val="left"/>
        <w:rPr>
          <w:rFonts w:ascii="Arial" w:hAnsi="Arial"/>
          <w:sz w:val="22"/>
        </w:rPr>
      </w:pPr>
      <w:r>
        <w:rPr>
          <w:rFonts w:ascii="Arial" w:hAnsi="Arial"/>
          <w:spacing w:val="-2"/>
          <w:sz w:val="22"/>
        </w:rPr>
        <w:t>Mechatronics</w:t>
      </w:r>
    </w:p>
    <w:p>
      <w:pPr>
        <w:pStyle w:val="ListParagraph"/>
        <w:numPr>
          <w:ilvl w:val="0"/>
          <w:numId w:val="2"/>
        </w:numPr>
        <w:tabs>
          <w:tab w:pos="1374" w:val="left" w:leader="none"/>
        </w:tabs>
        <w:spacing w:line="276" w:lineRule="auto" w:before="38" w:after="0"/>
        <w:ind w:left="1120" w:right="448" w:firstLine="0"/>
        <w:jc w:val="left"/>
        <w:rPr>
          <w:rFonts w:ascii="Arial" w:hAnsi="Arial"/>
          <w:sz w:val="22"/>
        </w:rPr>
      </w:pPr>
      <w:r>
        <w:rPr>
          <w:rFonts w:ascii="Arial" w:hAnsi="Arial"/>
          <w:sz w:val="22"/>
        </w:rPr>
        <w:t>Bachelor of Engineering (International Engineering Program): This is a 4-year program</w:t>
      </w:r>
      <w:r>
        <w:rPr>
          <w:rFonts w:ascii="Arial" w:hAnsi="Arial"/>
          <w:spacing w:val="-4"/>
          <w:sz w:val="22"/>
        </w:rPr>
        <w:t> </w:t>
      </w:r>
      <w:r>
        <w:rPr>
          <w:rFonts w:ascii="Arial" w:hAnsi="Arial"/>
          <w:sz w:val="22"/>
        </w:rPr>
        <w:t>where</w:t>
      </w:r>
      <w:r>
        <w:rPr>
          <w:rFonts w:ascii="Arial" w:hAnsi="Arial"/>
          <w:spacing w:val="-4"/>
          <w:sz w:val="22"/>
        </w:rPr>
        <w:t> </w:t>
      </w:r>
      <w:r>
        <w:rPr>
          <w:rFonts w:ascii="Arial" w:hAnsi="Arial"/>
          <w:sz w:val="22"/>
        </w:rPr>
        <w:t>students</w:t>
      </w:r>
      <w:r>
        <w:rPr>
          <w:rFonts w:ascii="Arial" w:hAnsi="Arial"/>
          <w:spacing w:val="-4"/>
          <w:sz w:val="22"/>
        </w:rPr>
        <w:t> </w:t>
      </w:r>
      <w:r>
        <w:rPr>
          <w:rFonts w:ascii="Arial" w:hAnsi="Arial"/>
          <w:sz w:val="22"/>
        </w:rPr>
        <w:t>spend</w:t>
      </w:r>
      <w:r>
        <w:rPr>
          <w:rFonts w:ascii="Arial" w:hAnsi="Arial"/>
          <w:spacing w:val="-4"/>
          <w:sz w:val="22"/>
        </w:rPr>
        <w:t> </w:t>
      </w:r>
      <w:r>
        <w:rPr>
          <w:rFonts w:ascii="Arial" w:hAnsi="Arial"/>
          <w:sz w:val="22"/>
        </w:rPr>
        <w:t>the</w:t>
      </w:r>
      <w:r>
        <w:rPr>
          <w:rFonts w:ascii="Arial" w:hAnsi="Arial"/>
          <w:spacing w:val="-4"/>
          <w:sz w:val="22"/>
        </w:rPr>
        <w:t> </w:t>
      </w:r>
      <w:r>
        <w:rPr>
          <w:rFonts w:ascii="Arial" w:hAnsi="Arial"/>
          <w:sz w:val="22"/>
        </w:rPr>
        <w:t>first</w:t>
      </w:r>
      <w:r>
        <w:rPr>
          <w:rFonts w:ascii="Arial" w:hAnsi="Arial"/>
          <w:spacing w:val="-4"/>
          <w:sz w:val="22"/>
        </w:rPr>
        <w:t> </w:t>
      </w:r>
      <w:r>
        <w:rPr>
          <w:rFonts w:ascii="Arial" w:hAnsi="Arial"/>
          <w:sz w:val="22"/>
        </w:rPr>
        <w:t>two</w:t>
      </w:r>
      <w:r>
        <w:rPr>
          <w:rFonts w:ascii="Arial" w:hAnsi="Arial"/>
          <w:spacing w:val="-4"/>
          <w:sz w:val="22"/>
        </w:rPr>
        <w:t> </w:t>
      </w:r>
      <w:r>
        <w:rPr>
          <w:rFonts w:ascii="Arial" w:hAnsi="Arial"/>
          <w:sz w:val="22"/>
        </w:rPr>
        <w:t>years</w:t>
      </w:r>
      <w:r>
        <w:rPr>
          <w:rFonts w:ascii="Arial" w:hAnsi="Arial"/>
          <w:spacing w:val="-4"/>
          <w:sz w:val="22"/>
        </w:rPr>
        <w:t> </w:t>
      </w:r>
      <w:r>
        <w:rPr>
          <w:rFonts w:ascii="Arial" w:hAnsi="Arial"/>
          <w:sz w:val="22"/>
        </w:rPr>
        <w:t>at</w:t>
      </w:r>
      <w:r>
        <w:rPr>
          <w:rFonts w:ascii="Arial" w:hAnsi="Arial"/>
          <w:spacing w:val="-4"/>
          <w:sz w:val="22"/>
        </w:rPr>
        <w:t> </w:t>
      </w:r>
      <w:r>
        <w:rPr>
          <w:rFonts w:ascii="Arial" w:hAnsi="Arial"/>
          <w:sz w:val="22"/>
        </w:rPr>
        <w:t>Thapar</w:t>
      </w:r>
      <w:r>
        <w:rPr>
          <w:rFonts w:ascii="Arial" w:hAnsi="Arial"/>
          <w:spacing w:val="-4"/>
          <w:sz w:val="22"/>
        </w:rPr>
        <w:t> </w:t>
      </w:r>
      <w:r>
        <w:rPr>
          <w:rFonts w:ascii="Arial" w:hAnsi="Arial"/>
          <w:sz w:val="22"/>
        </w:rPr>
        <w:t>and</w:t>
      </w:r>
      <w:r>
        <w:rPr>
          <w:rFonts w:ascii="Arial" w:hAnsi="Arial"/>
          <w:spacing w:val="-4"/>
          <w:sz w:val="22"/>
        </w:rPr>
        <w:t> </w:t>
      </w:r>
      <w:r>
        <w:rPr>
          <w:rFonts w:ascii="Arial" w:hAnsi="Arial"/>
          <w:sz w:val="22"/>
        </w:rPr>
        <w:t>the</w:t>
      </w:r>
      <w:r>
        <w:rPr>
          <w:rFonts w:ascii="Arial" w:hAnsi="Arial"/>
          <w:spacing w:val="-4"/>
          <w:sz w:val="22"/>
        </w:rPr>
        <w:t> </w:t>
      </w:r>
      <w:r>
        <w:rPr>
          <w:rFonts w:ascii="Arial" w:hAnsi="Arial"/>
          <w:sz w:val="22"/>
        </w:rPr>
        <w:t>next</w:t>
      </w:r>
      <w:r>
        <w:rPr>
          <w:rFonts w:ascii="Arial" w:hAnsi="Arial"/>
          <w:spacing w:val="-4"/>
          <w:sz w:val="22"/>
        </w:rPr>
        <w:t> </w:t>
      </w:r>
      <w:r>
        <w:rPr>
          <w:rFonts w:ascii="Arial" w:hAnsi="Arial"/>
          <w:sz w:val="22"/>
        </w:rPr>
        <w:t>two</w:t>
      </w:r>
      <w:r>
        <w:rPr>
          <w:rFonts w:ascii="Arial" w:hAnsi="Arial"/>
          <w:spacing w:val="-4"/>
          <w:sz w:val="22"/>
        </w:rPr>
        <w:t> </w:t>
      </w:r>
      <w:r>
        <w:rPr>
          <w:rFonts w:ascii="Arial" w:hAnsi="Arial"/>
          <w:sz w:val="22"/>
        </w:rPr>
        <w:t>years at partner universities abroad.</w:t>
      </w:r>
    </w:p>
    <w:p>
      <w:pPr>
        <w:pStyle w:val="ListParagraph"/>
        <w:numPr>
          <w:ilvl w:val="0"/>
          <w:numId w:val="2"/>
        </w:numPr>
        <w:tabs>
          <w:tab w:pos="1374" w:val="left" w:leader="none"/>
        </w:tabs>
        <w:spacing w:line="276" w:lineRule="auto" w:before="0" w:after="0"/>
        <w:ind w:left="1120" w:right="576" w:firstLine="0"/>
        <w:jc w:val="left"/>
        <w:rPr>
          <w:rFonts w:ascii="Arial" w:hAnsi="Arial"/>
          <w:sz w:val="22"/>
        </w:rPr>
      </w:pPr>
      <w:r>
        <w:rPr>
          <w:rFonts w:ascii="Arial" w:hAnsi="Arial"/>
          <w:sz w:val="22"/>
        </w:rPr>
        <w:t>Dual</w:t>
      </w:r>
      <w:r>
        <w:rPr>
          <w:rFonts w:ascii="Arial" w:hAnsi="Arial"/>
          <w:spacing w:val="-5"/>
          <w:sz w:val="22"/>
        </w:rPr>
        <w:t> </w:t>
      </w:r>
      <w:r>
        <w:rPr>
          <w:rFonts w:ascii="Arial" w:hAnsi="Arial"/>
          <w:sz w:val="22"/>
        </w:rPr>
        <w:t>Degree</w:t>
      </w:r>
      <w:r>
        <w:rPr>
          <w:rFonts w:ascii="Arial" w:hAnsi="Arial"/>
          <w:spacing w:val="-5"/>
          <w:sz w:val="22"/>
        </w:rPr>
        <w:t> </w:t>
      </w:r>
      <w:r>
        <w:rPr>
          <w:rFonts w:ascii="Arial" w:hAnsi="Arial"/>
          <w:sz w:val="22"/>
        </w:rPr>
        <w:t>Programs:</w:t>
      </w:r>
      <w:r>
        <w:rPr>
          <w:rFonts w:ascii="Arial" w:hAnsi="Arial"/>
          <w:spacing w:val="-5"/>
          <w:sz w:val="22"/>
        </w:rPr>
        <w:t> </w:t>
      </w:r>
      <w:r>
        <w:rPr>
          <w:rFonts w:ascii="Arial" w:hAnsi="Arial"/>
          <w:sz w:val="22"/>
        </w:rPr>
        <w:t>The</w:t>
      </w:r>
      <w:r>
        <w:rPr>
          <w:rFonts w:ascii="Arial" w:hAnsi="Arial"/>
          <w:spacing w:val="-5"/>
          <w:sz w:val="22"/>
        </w:rPr>
        <w:t> </w:t>
      </w:r>
      <w:r>
        <w:rPr>
          <w:rFonts w:ascii="Arial" w:hAnsi="Arial"/>
          <w:sz w:val="22"/>
        </w:rPr>
        <w:t>university</w:t>
      </w:r>
      <w:r>
        <w:rPr>
          <w:rFonts w:ascii="Arial" w:hAnsi="Arial"/>
          <w:spacing w:val="-5"/>
          <w:sz w:val="22"/>
        </w:rPr>
        <w:t> </w:t>
      </w:r>
      <w:r>
        <w:rPr>
          <w:rFonts w:ascii="Arial" w:hAnsi="Arial"/>
          <w:sz w:val="22"/>
        </w:rPr>
        <w:t>also</w:t>
      </w:r>
      <w:r>
        <w:rPr>
          <w:rFonts w:ascii="Arial" w:hAnsi="Arial"/>
          <w:spacing w:val="-5"/>
          <w:sz w:val="22"/>
        </w:rPr>
        <w:t> </w:t>
      </w:r>
      <w:r>
        <w:rPr>
          <w:rFonts w:ascii="Arial" w:hAnsi="Arial"/>
          <w:sz w:val="22"/>
        </w:rPr>
        <w:t>offers</w:t>
      </w:r>
      <w:r>
        <w:rPr>
          <w:rFonts w:ascii="Arial" w:hAnsi="Arial"/>
          <w:spacing w:val="-5"/>
          <w:sz w:val="22"/>
        </w:rPr>
        <w:t> </w:t>
      </w:r>
      <w:r>
        <w:rPr>
          <w:rFonts w:ascii="Arial" w:hAnsi="Arial"/>
          <w:sz w:val="22"/>
        </w:rPr>
        <w:t>5-year</w:t>
      </w:r>
      <w:r>
        <w:rPr>
          <w:rFonts w:ascii="Arial" w:hAnsi="Arial"/>
          <w:spacing w:val="-5"/>
          <w:sz w:val="22"/>
        </w:rPr>
        <w:t> </w:t>
      </w:r>
      <w:r>
        <w:rPr>
          <w:rFonts w:ascii="Arial" w:hAnsi="Arial"/>
          <w:sz w:val="22"/>
        </w:rPr>
        <w:t>dual</w:t>
      </w:r>
      <w:r>
        <w:rPr>
          <w:rFonts w:ascii="Arial" w:hAnsi="Arial"/>
          <w:spacing w:val="-5"/>
          <w:sz w:val="22"/>
        </w:rPr>
        <w:t> </w:t>
      </w:r>
      <w:r>
        <w:rPr>
          <w:rFonts w:ascii="Arial" w:hAnsi="Arial"/>
          <w:sz w:val="22"/>
        </w:rPr>
        <w:t>degree</w:t>
      </w:r>
      <w:r>
        <w:rPr>
          <w:rFonts w:ascii="Arial" w:hAnsi="Arial"/>
          <w:spacing w:val="-5"/>
          <w:sz w:val="22"/>
        </w:rPr>
        <w:t> </w:t>
      </w:r>
      <w:r>
        <w:rPr>
          <w:rFonts w:ascii="Arial" w:hAnsi="Arial"/>
          <w:sz w:val="22"/>
        </w:rPr>
        <w:t>programs where students can earn a B.Tech along with an M.Tech or MBA.</w:t>
      </w:r>
    </w:p>
    <w:p>
      <w:pPr>
        <w:pStyle w:val="BodyText"/>
        <w:ind w:left="1120"/>
        <w:rPr>
          <w:rFonts w:ascii="Arial"/>
        </w:rPr>
      </w:pPr>
      <w:r>
        <w:rPr>
          <w:rFonts w:ascii="Arial"/>
        </w:rPr>
        <w:t>Postgraduate</w:t>
      </w:r>
      <w:r>
        <w:rPr>
          <w:rFonts w:ascii="Arial"/>
          <w:spacing w:val="-12"/>
        </w:rPr>
        <w:t> </w:t>
      </w:r>
      <w:r>
        <w:rPr>
          <w:rFonts w:ascii="Arial"/>
          <w:spacing w:val="-2"/>
        </w:rPr>
        <w:t>Programs</w:t>
      </w:r>
    </w:p>
    <w:p>
      <w:pPr>
        <w:pStyle w:val="BodyText"/>
        <w:spacing w:before="25"/>
        <w:rPr>
          <w:rFonts w:ascii="Arial"/>
        </w:rPr>
      </w:pPr>
    </w:p>
    <w:p>
      <w:pPr>
        <w:pStyle w:val="ListParagraph"/>
        <w:numPr>
          <w:ilvl w:val="0"/>
          <w:numId w:val="3"/>
        </w:numPr>
        <w:tabs>
          <w:tab w:pos="593" w:val="left" w:leader="none"/>
        </w:tabs>
        <w:spacing w:line="276" w:lineRule="auto" w:before="0" w:after="0"/>
        <w:ind w:left="400" w:right="465" w:firstLine="0"/>
        <w:jc w:val="left"/>
        <w:rPr>
          <w:rFonts w:ascii="Arial" w:hAnsi="Arial"/>
          <w:sz w:val="22"/>
        </w:rPr>
      </w:pPr>
      <w:r>
        <w:rPr>
          <w:rFonts w:ascii="Arial" w:hAnsi="Arial"/>
          <w:sz w:val="22"/>
        </w:rPr>
        <w:t>Master</w:t>
      </w:r>
      <w:r>
        <w:rPr>
          <w:rFonts w:ascii="Arial" w:hAnsi="Arial"/>
          <w:spacing w:val="-8"/>
          <w:sz w:val="22"/>
        </w:rPr>
        <w:t> </w:t>
      </w:r>
      <w:r>
        <w:rPr>
          <w:rFonts w:ascii="Arial" w:hAnsi="Arial"/>
          <w:sz w:val="22"/>
        </w:rPr>
        <w:t>of</w:t>
      </w:r>
      <w:r>
        <w:rPr>
          <w:rFonts w:ascii="Arial" w:hAnsi="Arial"/>
          <w:spacing w:val="-8"/>
          <w:sz w:val="22"/>
        </w:rPr>
        <w:t> </w:t>
      </w:r>
      <w:r>
        <w:rPr>
          <w:rFonts w:ascii="Arial" w:hAnsi="Arial"/>
          <w:sz w:val="22"/>
        </w:rPr>
        <w:t>Technology</w:t>
      </w:r>
      <w:r>
        <w:rPr>
          <w:rFonts w:ascii="Arial" w:hAnsi="Arial"/>
          <w:spacing w:val="-8"/>
          <w:sz w:val="22"/>
        </w:rPr>
        <w:t> </w:t>
      </w:r>
      <w:r>
        <w:rPr>
          <w:rFonts w:ascii="Arial" w:hAnsi="Arial"/>
          <w:sz w:val="22"/>
        </w:rPr>
        <w:t>(M.Tech):</w:t>
      </w:r>
      <w:r>
        <w:rPr>
          <w:rFonts w:ascii="Arial" w:hAnsi="Arial"/>
          <w:spacing w:val="-8"/>
          <w:sz w:val="22"/>
        </w:rPr>
        <w:t> </w:t>
      </w:r>
      <w:r>
        <w:rPr>
          <w:rFonts w:ascii="Arial" w:hAnsi="Arial"/>
          <w:sz w:val="22"/>
        </w:rPr>
        <w:t>This</w:t>
      </w:r>
      <w:r>
        <w:rPr>
          <w:rFonts w:ascii="Arial" w:hAnsi="Arial"/>
          <w:spacing w:val="-8"/>
          <w:sz w:val="22"/>
        </w:rPr>
        <w:t> </w:t>
      </w:r>
      <w:r>
        <w:rPr>
          <w:rFonts w:ascii="Arial" w:hAnsi="Arial"/>
          <w:sz w:val="22"/>
        </w:rPr>
        <w:t>is</w:t>
      </w:r>
      <w:r>
        <w:rPr>
          <w:rFonts w:ascii="Arial" w:hAnsi="Arial"/>
          <w:spacing w:val="-8"/>
          <w:sz w:val="22"/>
        </w:rPr>
        <w:t> </w:t>
      </w:r>
      <w:r>
        <w:rPr>
          <w:rFonts w:ascii="Arial" w:hAnsi="Arial"/>
          <w:sz w:val="22"/>
        </w:rPr>
        <w:t>a</w:t>
      </w:r>
      <w:r>
        <w:rPr>
          <w:rFonts w:ascii="Arial" w:hAnsi="Arial"/>
          <w:spacing w:val="-8"/>
          <w:sz w:val="22"/>
        </w:rPr>
        <w:t> </w:t>
      </w:r>
      <w:r>
        <w:rPr>
          <w:rFonts w:ascii="Arial" w:hAnsi="Arial"/>
          <w:sz w:val="22"/>
        </w:rPr>
        <w:t>2-year</w:t>
      </w:r>
      <w:r>
        <w:rPr>
          <w:rFonts w:ascii="Arial" w:hAnsi="Arial"/>
          <w:spacing w:val="-8"/>
          <w:sz w:val="22"/>
        </w:rPr>
        <w:t> </w:t>
      </w:r>
      <w:r>
        <w:rPr>
          <w:rFonts w:ascii="Arial" w:hAnsi="Arial"/>
          <w:sz w:val="22"/>
        </w:rPr>
        <w:t>postgraduate</w:t>
      </w:r>
      <w:r>
        <w:rPr>
          <w:rFonts w:ascii="Arial" w:hAnsi="Arial"/>
          <w:spacing w:val="-8"/>
          <w:sz w:val="22"/>
        </w:rPr>
        <w:t> </w:t>
      </w:r>
      <w:r>
        <w:rPr>
          <w:rFonts w:ascii="Arial" w:hAnsi="Arial"/>
          <w:sz w:val="22"/>
        </w:rPr>
        <w:t>program</w:t>
      </w:r>
      <w:r>
        <w:rPr>
          <w:rFonts w:ascii="Arial" w:hAnsi="Arial"/>
          <w:spacing w:val="-8"/>
          <w:sz w:val="22"/>
        </w:rPr>
        <w:t> </w:t>
      </w:r>
      <w:r>
        <w:rPr>
          <w:rFonts w:ascii="Arial" w:hAnsi="Arial"/>
          <w:sz w:val="22"/>
        </w:rPr>
        <w:t>offered</w:t>
      </w:r>
      <w:r>
        <w:rPr>
          <w:rFonts w:ascii="Arial" w:hAnsi="Arial"/>
          <w:spacing w:val="-8"/>
          <w:sz w:val="22"/>
        </w:rPr>
        <w:t> </w:t>
      </w:r>
      <w:r>
        <w:rPr>
          <w:rFonts w:ascii="Arial" w:hAnsi="Arial"/>
          <w:sz w:val="22"/>
        </w:rPr>
        <w:t>in</w:t>
      </w:r>
      <w:r>
        <w:rPr>
          <w:rFonts w:ascii="Arial" w:hAnsi="Arial"/>
          <w:spacing w:val="-8"/>
          <w:sz w:val="22"/>
        </w:rPr>
        <w:t> </w:t>
      </w:r>
      <w:r>
        <w:rPr>
          <w:rFonts w:ascii="Arial" w:hAnsi="Arial"/>
          <w:sz w:val="22"/>
        </w:rPr>
        <w:t>various specializations such as:</w:t>
      </w:r>
    </w:p>
    <w:p>
      <w:pPr>
        <w:pStyle w:val="ListParagraph"/>
        <w:numPr>
          <w:ilvl w:val="1"/>
          <w:numId w:val="3"/>
        </w:numPr>
        <w:tabs>
          <w:tab w:pos="1374" w:val="left" w:leader="none"/>
        </w:tabs>
        <w:spacing w:line="240" w:lineRule="auto" w:before="240" w:after="0"/>
        <w:ind w:left="1374" w:right="0" w:hanging="254"/>
        <w:jc w:val="left"/>
        <w:rPr>
          <w:rFonts w:ascii="Arial" w:hAnsi="Arial"/>
          <w:sz w:val="22"/>
        </w:rPr>
      </w:pPr>
      <w:r>
        <w:rPr>
          <w:rFonts w:ascii="Arial" w:hAnsi="Arial"/>
          <w:sz w:val="22"/>
        </w:rPr>
        <w:t>CAD/CAM</w:t>
      </w:r>
      <w:r>
        <w:rPr>
          <w:rFonts w:ascii="Arial" w:hAnsi="Arial"/>
          <w:spacing w:val="-7"/>
          <w:sz w:val="22"/>
        </w:rPr>
        <w:t> </w:t>
      </w:r>
      <w:r>
        <w:rPr>
          <w:rFonts w:ascii="Arial" w:hAnsi="Arial"/>
          <w:spacing w:val="-2"/>
          <w:sz w:val="22"/>
        </w:rPr>
        <w:t>Engineering</w:t>
      </w:r>
    </w:p>
    <w:p>
      <w:pPr>
        <w:pStyle w:val="ListParagraph"/>
        <w:numPr>
          <w:ilvl w:val="1"/>
          <w:numId w:val="3"/>
        </w:numPr>
        <w:tabs>
          <w:tab w:pos="1374" w:val="left" w:leader="none"/>
        </w:tabs>
        <w:spacing w:line="240" w:lineRule="auto" w:before="38" w:after="0"/>
        <w:ind w:left="1374" w:right="0" w:hanging="254"/>
        <w:jc w:val="left"/>
        <w:rPr>
          <w:rFonts w:ascii="Arial" w:hAnsi="Arial"/>
          <w:sz w:val="22"/>
        </w:rPr>
      </w:pPr>
      <w:r>
        <w:rPr>
          <w:rFonts w:ascii="Arial" w:hAnsi="Arial"/>
          <w:sz w:val="22"/>
        </w:rPr>
        <w:t>Power</w:t>
      </w:r>
      <w:r>
        <w:rPr>
          <w:rFonts w:ascii="Arial" w:hAnsi="Arial"/>
          <w:spacing w:val="-5"/>
          <w:sz w:val="22"/>
        </w:rPr>
        <w:t> </w:t>
      </w:r>
      <w:r>
        <w:rPr>
          <w:rFonts w:ascii="Arial" w:hAnsi="Arial"/>
          <w:spacing w:val="-2"/>
          <w:sz w:val="22"/>
        </w:rPr>
        <w:t>Systems</w:t>
      </w:r>
    </w:p>
    <w:p>
      <w:pPr>
        <w:pStyle w:val="ListParagraph"/>
        <w:numPr>
          <w:ilvl w:val="1"/>
          <w:numId w:val="3"/>
        </w:numPr>
        <w:tabs>
          <w:tab w:pos="1374" w:val="left" w:leader="none"/>
        </w:tabs>
        <w:spacing w:line="240" w:lineRule="auto" w:before="38" w:after="0"/>
        <w:ind w:left="1374" w:right="0" w:hanging="254"/>
        <w:jc w:val="left"/>
        <w:rPr>
          <w:rFonts w:ascii="Arial" w:hAnsi="Arial"/>
          <w:sz w:val="22"/>
        </w:rPr>
      </w:pPr>
      <w:r>
        <w:rPr>
          <w:rFonts w:ascii="Arial" w:hAnsi="Arial"/>
          <w:sz w:val="22"/>
        </w:rPr>
        <w:t>Structural</w:t>
      </w:r>
      <w:r>
        <w:rPr>
          <w:rFonts w:ascii="Arial" w:hAnsi="Arial"/>
          <w:spacing w:val="-10"/>
          <w:sz w:val="22"/>
        </w:rPr>
        <w:t> </w:t>
      </w:r>
      <w:r>
        <w:rPr>
          <w:rFonts w:ascii="Arial" w:hAnsi="Arial"/>
          <w:spacing w:val="-2"/>
          <w:sz w:val="22"/>
        </w:rPr>
        <w:t>Engineering</w:t>
      </w:r>
    </w:p>
    <w:p>
      <w:pPr>
        <w:pStyle w:val="ListParagraph"/>
        <w:numPr>
          <w:ilvl w:val="1"/>
          <w:numId w:val="3"/>
        </w:numPr>
        <w:tabs>
          <w:tab w:pos="1374" w:val="left" w:leader="none"/>
        </w:tabs>
        <w:spacing w:line="240" w:lineRule="auto" w:before="38" w:after="0"/>
        <w:ind w:left="1374" w:right="0" w:hanging="254"/>
        <w:jc w:val="left"/>
        <w:rPr>
          <w:rFonts w:ascii="Arial" w:hAnsi="Arial"/>
          <w:sz w:val="22"/>
        </w:rPr>
      </w:pPr>
      <w:r>
        <w:rPr>
          <w:rFonts w:ascii="Arial" w:hAnsi="Arial"/>
          <w:sz w:val="22"/>
        </w:rPr>
        <w:t>Software</w:t>
      </w:r>
      <w:r>
        <w:rPr>
          <w:rFonts w:ascii="Arial" w:hAnsi="Arial"/>
          <w:spacing w:val="-8"/>
          <w:sz w:val="22"/>
        </w:rPr>
        <w:t> </w:t>
      </w:r>
      <w:r>
        <w:rPr>
          <w:rFonts w:ascii="Arial" w:hAnsi="Arial"/>
          <w:spacing w:val="-2"/>
          <w:sz w:val="22"/>
        </w:rPr>
        <w:t>Engineering</w:t>
      </w:r>
    </w:p>
    <w:p>
      <w:pPr>
        <w:pStyle w:val="ListParagraph"/>
        <w:numPr>
          <w:ilvl w:val="1"/>
          <w:numId w:val="3"/>
        </w:numPr>
        <w:tabs>
          <w:tab w:pos="1374" w:val="left" w:leader="none"/>
        </w:tabs>
        <w:spacing w:line="240" w:lineRule="auto" w:before="38" w:after="0"/>
        <w:ind w:left="1374" w:right="0" w:hanging="254"/>
        <w:jc w:val="left"/>
        <w:rPr>
          <w:rFonts w:ascii="Arial" w:hAnsi="Arial"/>
          <w:sz w:val="22"/>
        </w:rPr>
      </w:pPr>
      <w:r>
        <w:rPr>
          <w:rFonts w:ascii="Arial" w:hAnsi="Arial"/>
          <w:sz w:val="22"/>
        </w:rPr>
        <w:t>VLSI</w:t>
      </w:r>
      <w:r>
        <w:rPr>
          <w:rFonts w:ascii="Arial" w:hAnsi="Arial"/>
          <w:spacing w:val="-4"/>
          <w:sz w:val="22"/>
        </w:rPr>
        <w:t> </w:t>
      </w:r>
      <w:r>
        <w:rPr>
          <w:rFonts w:ascii="Arial" w:hAnsi="Arial"/>
          <w:spacing w:val="-2"/>
          <w:sz w:val="22"/>
        </w:rPr>
        <w:t>Design</w:t>
      </w:r>
    </w:p>
    <w:p>
      <w:pPr>
        <w:pStyle w:val="ListParagraph"/>
        <w:numPr>
          <w:ilvl w:val="1"/>
          <w:numId w:val="3"/>
        </w:numPr>
        <w:tabs>
          <w:tab w:pos="1374" w:val="left" w:leader="none"/>
        </w:tabs>
        <w:spacing w:line="240" w:lineRule="auto" w:before="38" w:after="0"/>
        <w:ind w:left="1374" w:right="0" w:hanging="254"/>
        <w:jc w:val="left"/>
        <w:rPr>
          <w:rFonts w:ascii="Arial" w:hAnsi="Arial"/>
          <w:sz w:val="22"/>
        </w:rPr>
      </w:pPr>
      <w:r>
        <w:rPr>
          <w:rFonts w:ascii="Arial" w:hAnsi="Arial"/>
          <w:sz w:val="22"/>
        </w:rPr>
        <w:t>Thermal</w:t>
      </w:r>
      <w:r>
        <w:rPr>
          <w:rFonts w:ascii="Arial" w:hAnsi="Arial"/>
          <w:spacing w:val="-7"/>
          <w:sz w:val="22"/>
        </w:rPr>
        <w:t> </w:t>
      </w:r>
      <w:r>
        <w:rPr>
          <w:rFonts w:ascii="Arial" w:hAnsi="Arial"/>
          <w:spacing w:val="-2"/>
          <w:sz w:val="22"/>
        </w:rPr>
        <w:t>Engineering</w:t>
      </w:r>
    </w:p>
    <w:p>
      <w:pPr>
        <w:pStyle w:val="ListParagraph"/>
        <w:numPr>
          <w:ilvl w:val="1"/>
          <w:numId w:val="3"/>
        </w:numPr>
        <w:tabs>
          <w:tab w:pos="1374" w:val="left" w:leader="none"/>
        </w:tabs>
        <w:spacing w:line="240" w:lineRule="auto" w:before="38" w:after="0"/>
        <w:ind w:left="1374" w:right="0" w:hanging="254"/>
        <w:jc w:val="left"/>
        <w:rPr>
          <w:rFonts w:ascii="Arial" w:hAnsi="Arial"/>
          <w:sz w:val="22"/>
        </w:rPr>
      </w:pPr>
      <w:r>
        <w:rPr>
          <w:rFonts w:ascii="Arial" w:hAnsi="Arial"/>
          <w:sz w:val="22"/>
        </w:rPr>
        <w:t>Environmental</w:t>
      </w:r>
      <w:r>
        <w:rPr>
          <w:rFonts w:ascii="Arial" w:hAnsi="Arial"/>
          <w:spacing w:val="-8"/>
          <w:sz w:val="22"/>
        </w:rPr>
        <w:t> </w:t>
      </w:r>
      <w:r>
        <w:rPr>
          <w:rFonts w:ascii="Arial" w:hAnsi="Arial"/>
          <w:sz w:val="22"/>
        </w:rPr>
        <w:t>Science</w:t>
      </w:r>
      <w:r>
        <w:rPr>
          <w:rFonts w:ascii="Arial" w:hAnsi="Arial"/>
          <w:spacing w:val="-8"/>
          <w:sz w:val="22"/>
        </w:rPr>
        <w:t> </w:t>
      </w:r>
      <w:r>
        <w:rPr>
          <w:rFonts w:ascii="Arial" w:hAnsi="Arial"/>
          <w:sz w:val="22"/>
        </w:rPr>
        <w:t>and</w:t>
      </w:r>
      <w:r>
        <w:rPr>
          <w:rFonts w:ascii="Arial" w:hAnsi="Arial"/>
          <w:spacing w:val="-7"/>
          <w:sz w:val="22"/>
        </w:rPr>
        <w:t> </w:t>
      </w:r>
      <w:r>
        <w:rPr>
          <w:rFonts w:ascii="Arial" w:hAnsi="Arial"/>
          <w:spacing w:val="-2"/>
          <w:sz w:val="22"/>
        </w:rPr>
        <w:t>Technology</w:t>
      </w:r>
    </w:p>
    <w:p>
      <w:pPr>
        <w:pStyle w:val="ListParagraph"/>
        <w:numPr>
          <w:ilvl w:val="1"/>
          <w:numId w:val="3"/>
        </w:numPr>
        <w:tabs>
          <w:tab w:pos="1374" w:val="left" w:leader="none"/>
        </w:tabs>
        <w:spacing w:line="240" w:lineRule="auto" w:before="38" w:after="0"/>
        <w:ind w:left="1374" w:right="0" w:hanging="254"/>
        <w:jc w:val="left"/>
        <w:rPr>
          <w:rFonts w:ascii="Arial" w:hAnsi="Arial"/>
          <w:sz w:val="22"/>
        </w:rPr>
      </w:pPr>
      <w:r>
        <w:rPr>
          <w:rFonts w:ascii="Arial" w:hAnsi="Arial"/>
          <w:sz w:val="22"/>
        </w:rPr>
        <w:t>Chemical</w:t>
      </w:r>
      <w:r>
        <w:rPr>
          <w:rFonts w:ascii="Arial" w:hAnsi="Arial"/>
          <w:spacing w:val="-8"/>
          <w:sz w:val="22"/>
        </w:rPr>
        <w:t> </w:t>
      </w:r>
      <w:r>
        <w:rPr>
          <w:rFonts w:ascii="Arial" w:hAnsi="Arial"/>
          <w:spacing w:val="-2"/>
          <w:sz w:val="22"/>
        </w:rPr>
        <w:t>Engineering</w:t>
      </w:r>
    </w:p>
    <w:p>
      <w:pPr>
        <w:pStyle w:val="ListParagraph"/>
        <w:numPr>
          <w:ilvl w:val="1"/>
          <w:numId w:val="3"/>
        </w:numPr>
        <w:tabs>
          <w:tab w:pos="1374" w:val="left" w:leader="none"/>
        </w:tabs>
        <w:spacing w:line="240" w:lineRule="auto" w:before="38" w:after="0"/>
        <w:ind w:left="1374" w:right="0" w:hanging="254"/>
        <w:jc w:val="left"/>
        <w:rPr>
          <w:rFonts w:ascii="Arial" w:hAnsi="Arial"/>
          <w:sz w:val="22"/>
        </w:rPr>
      </w:pPr>
      <w:r>
        <w:rPr>
          <w:rFonts w:ascii="Arial" w:hAnsi="Arial"/>
          <w:sz w:val="22"/>
        </w:rPr>
        <w:t>Computer</w:t>
      </w:r>
      <w:r>
        <w:rPr>
          <w:rFonts w:ascii="Arial" w:hAnsi="Arial"/>
          <w:spacing w:val="-6"/>
          <w:sz w:val="22"/>
        </w:rPr>
        <w:t> </w:t>
      </w:r>
      <w:r>
        <w:rPr>
          <w:rFonts w:ascii="Arial" w:hAnsi="Arial"/>
          <w:sz w:val="22"/>
        </w:rPr>
        <w:t>Science</w:t>
      </w:r>
      <w:r>
        <w:rPr>
          <w:rFonts w:ascii="Arial" w:hAnsi="Arial"/>
          <w:spacing w:val="-6"/>
          <w:sz w:val="22"/>
        </w:rPr>
        <w:t> </w:t>
      </w:r>
      <w:r>
        <w:rPr>
          <w:rFonts w:ascii="Arial" w:hAnsi="Arial"/>
          <w:sz w:val="22"/>
        </w:rPr>
        <w:t>and</w:t>
      </w:r>
      <w:r>
        <w:rPr>
          <w:rFonts w:ascii="Arial" w:hAnsi="Arial"/>
          <w:spacing w:val="-6"/>
          <w:sz w:val="22"/>
        </w:rPr>
        <w:t> </w:t>
      </w:r>
      <w:r>
        <w:rPr>
          <w:rFonts w:ascii="Arial" w:hAnsi="Arial"/>
          <w:spacing w:val="-2"/>
          <w:sz w:val="22"/>
        </w:rPr>
        <w:t>Engineering</w:t>
      </w:r>
    </w:p>
    <w:p>
      <w:pPr>
        <w:pStyle w:val="BodyText"/>
        <w:spacing w:before="24"/>
        <w:rPr>
          <w:rFonts w:ascii="Arial"/>
        </w:rPr>
      </w:pPr>
    </w:p>
    <w:p>
      <w:pPr>
        <w:pStyle w:val="ListParagraph"/>
        <w:numPr>
          <w:ilvl w:val="0"/>
          <w:numId w:val="3"/>
        </w:numPr>
        <w:tabs>
          <w:tab w:pos="593" w:val="left" w:leader="none"/>
        </w:tabs>
        <w:spacing w:line="240" w:lineRule="auto" w:before="1" w:after="0"/>
        <w:ind w:left="593" w:right="0" w:hanging="193"/>
        <w:jc w:val="left"/>
        <w:rPr>
          <w:rFonts w:ascii="Arial" w:hAnsi="Arial"/>
          <w:sz w:val="22"/>
        </w:rPr>
      </w:pPr>
      <w:r>
        <w:rPr>
          <w:rFonts w:ascii="Arial" w:hAnsi="Arial"/>
          <w:spacing w:val="-2"/>
          <w:sz w:val="22"/>
        </w:rPr>
        <w:t>Master</w:t>
      </w:r>
    </w:p>
    <w:p>
      <w:pPr>
        <w:pStyle w:val="ListParagraph"/>
        <w:numPr>
          <w:ilvl w:val="0"/>
          <w:numId w:val="3"/>
        </w:numPr>
        <w:tabs>
          <w:tab w:pos="593" w:val="left" w:leader="none"/>
        </w:tabs>
        <w:spacing w:line="240" w:lineRule="auto" w:before="38" w:after="0"/>
        <w:ind w:left="593" w:right="0" w:hanging="193"/>
        <w:jc w:val="left"/>
        <w:rPr>
          <w:rFonts w:ascii="Arial" w:hAnsi="Arial"/>
          <w:sz w:val="22"/>
        </w:rPr>
      </w:pPr>
      <w:r>
        <w:rPr>
          <w:rFonts w:ascii="Arial" w:hAnsi="Arial"/>
          <w:spacing w:val="-2"/>
          <w:sz w:val="22"/>
        </w:rPr>
        <w:t>Biotechnology</w:t>
      </w:r>
    </w:p>
    <w:p>
      <w:pPr>
        <w:pStyle w:val="BodyText"/>
        <w:spacing w:before="24"/>
        <w:rPr>
          <w:rFonts w:ascii="Arial"/>
        </w:rPr>
      </w:pPr>
    </w:p>
    <w:p>
      <w:pPr>
        <w:pStyle w:val="ListParagraph"/>
        <w:numPr>
          <w:ilvl w:val="1"/>
          <w:numId w:val="3"/>
        </w:numPr>
        <w:tabs>
          <w:tab w:pos="1374" w:val="left" w:leader="none"/>
        </w:tabs>
        <w:spacing w:line="240" w:lineRule="auto" w:before="0" w:after="0"/>
        <w:ind w:left="1374" w:right="0" w:hanging="254"/>
        <w:jc w:val="left"/>
        <w:rPr>
          <w:rFonts w:ascii="Arial" w:hAnsi="Arial"/>
          <w:sz w:val="22"/>
        </w:rPr>
      </w:pPr>
      <w:r>
        <w:rPr>
          <w:rFonts w:ascii="Arial" w:hAnsi="Arial"/>
          <w:spacing w:val="-2"/>
          <w:sz w:val="22"/>
        </w:rPr>
        <w:t>Master</w:t>
      </w:r>
    </w:p>
    <w:p>
      <w:pPr>
        <w:pStyle w:val="ListParagraph"/>
        <w:numPr>
          <w:ilvl w:val="1"/>
          <w:numId w:val="3"/>
        </w:numPr>
        <w:tabs>
          <w:tab w:pos="1374" w:val="left" w:leader="none"/>
        </w:tabs>
        <w:spacing w:line="240" w:lineRule="auto" w:before="38" w:after="0"/>
        <w:ind w:left="1374" w:right="0" w:hanging="254"/>
        <w:jc w:val="left"/>
        <w:rPr>
          <w:rFonts w:ascii="Arial" w:hAnsi="Arial"/>
          <w:sz w:val="22"/>
        </w:rPr>
      </w:pPr>
      <w:r>
        <w:rPr>
          <w:rFonts w:ascii="Arial" w:hAnsi="Arial"/>
          <w:spacing w:val="-2"/>
          <w:sz w:val="22"/>
        </w:rPr>
        <w:t>Master</w:t>
      </w:r>
    </w:p>
    <w:p>
      <w:pPr>
        <w:pStyle w:val="BodyText"/>
        <w:spacing w:before="25"/>
        <w:rPr>
          <w:rFonts w:ascii="Arial"/>
        </w:rPr>
      </w:pPr>
    </w:p>
    <w:p>
      <w:pPr>
        <w:pStyle w:val="BodyText"/>
        <w:ind w:left="400"/>
        <w:rPr>
          <w:rFonts w:ascii="Arial"/>
        </w:rPr>
      </w:pPr>
      <w:r>
        <w:rPr>
          <w:rFonts w:ascii="Arial"/>
        </w:rPr>
        <w:t>of</w:t>
      </w:r>
      <w:r>
        <w:rPr>
          <w:rFonts w:ascii="Arial"/>
          <w:spacing w:val="-8"/>
        </w:rPr>
        <w:t> </w:t>
      </w:r>
      <w:r>
        <w:rPr>
          <w:rFonts w:ascii="Arial"/>
        </w:rPr>
        <w:t>Computer</w:t>
      </w:r>
      <w:r>
        <w:rPr>
          <w:rFonts w:ascii="Arial"/>
          <w:spacing w:val="-7"/>
        </w:rPr>
        <w:t> </w:t>
      </w:r>
      <w:r>
        <w:rPr>
          <w:rFonts w:ascii="Arial"/>
        </w:rPr>
        <w:t>Applications</w:t>
      </w:r>
      <w:r>
        <w:rPr>
          <w:rFonts w:ascii="Arial"/>
          <w:spacing w:val="-7"/>
        </w:rPr>
        <w:t> </w:t>
      </w:r>
      <w:r>
        <w:rPr>
          <w:rFonts w:ascii="Arial"/>
        </w:rPr>
        <w:t>(MCA)</w:t>
      </w:r>
      <w:r>
        <w:rPr>
          <w:rFonts w:ascii="Arial"/>
          <w:spacing w:val="-8"/>
        </w:rPr>
        <w:t> </w:t>
      </w:r>
      <w:r>
        <w:rPr>
          <w:rFonts w:ascii="Arial"/>
        </w:rPr>
        <w:t>of</w:t>
      </w:r>
      <w:r>
        <w:rPr>
          <w:rFonts w:ascii="Arial"/>
          <w:spacing w:val="-7"/>
        </w:rPr>
        <w:t> </w:t>
      </w:r>
      <w:r>
        <w:rPr>
          <w:rFonts w:ascii="Arial"/>
        </w:rPr>
        <w:t>Business</w:t>
      </w:r>
      <w:r>
        <w:rPr>
          <w:rFonts w:ascii="Arial"/>
          <w:spacing w:val="-7"/>
        </w:rPr>
        <w:t> </w:t>
      </w:r>
      <w:r>
        <w:rPr>
          <w:rFonts w:ascii="Arial"/>
        </w:rPr>
        <w:t>Administration</w:t>
      </w:r>
      <w:r>
        <w:rPr>
          <w:rFonts w:ascii="Arial"/>
          <w:spacing w:val="-7"/>
        </w:rPr>
        <w:t> </w:t>
      </w:r>
      <w:r>
        <w:rPr>
          <w:rFonts w:ascii="Arial"/>
          <w:spacing w:val="-2"/>
        </w:rPr>
        <w:t>(MBA)</w:t>
      </w:r>
    </w:p>
    <w:p>
      <w:pPr>
        <w:pStyle w:val="BodyText"/>
        <w:spacing w:before="25"/>
        <w:rPr>
          <w:rFonts w:ascii="Arial"/>
        </w:rPr>
      </w:pPr>
    </w:p>
    <w:p>
      <w:pPr>
        <w:pStyle w:val="BodyText"/>
        <w:ind w:left="400"/>
        <w:rPr>
          <w:rFonts w:ascii="Arial"/>
        </w:rPr>
      </w:pPr>
      <w:r>
        <w:rPr>
          <w:rFonts w:ascii="Arial"/>
        </w:rPr>
        <w:t>Doctoral</w:t>
      </w:r>
      <w:r>
        <w:rPr>
          <w:rFonts w:ascii="Arial"/>
          <w:spacing w:val="-8"/>
        </w:rPr>
        <w:t> </w:t>
      </w:r>
      <w:r>
        <w:rPr>
          <w:rFonts w:ascii="Arial"/>
          <w:spacing w:val="-2"/>
        </w:rPr>
        <w:t>Programs</w:t>
      </w:r>
    </w:p>
    <w:p>
      <w:pPr>
        <w:pStyle w:val="BodyText"/>
        <w:spacing w:before="25"/>
        <w:rPr>
          <w:rFonts w:ascii="Arial"/>
        </w:rPr>
      </w:pPr>
    </w:p>
    <w:p>
      <w:pPr>
        <w:pStyle w:val="BodyText"/>
        <w:ind w:left="400"/>
        <w:rPr>
          <w:rFonts w:ascii="Arial"/>
        </w:rPr>
      </w:pPr>
      <w:r>
        <w:rPr>
          <w:rFonts w:ascii="Arial"/>
        </w:rPr>
        <w:t>of</w:t>
      </w:r>
      <w:r>
        <w:rPr>
          <w:rFonts w:ascii="Arial"/>
          <w:spacing w:val="-7"/>
        </w:rPr>
        <w:t> </w:t>
      </w:r>
      <w:r>
        <w:rPr>
          <w:rFonts w:ascii="Arial"/>
        </w:rPr>
        <w:t>Science</w:t>
      </w:r>
      <w:r>
        <w:rPr>
          <w:rFonts w:ascii="Arial"/>
          <w:spacing w:val="-5"/>
        </w:rPr>
        <w:t> </w:t>
      </w:r>
      <w:r>
        <w:rPr>
          <w:rFonts w:ascii="Arial"/>
        </w:rPr>
        <w:t>(M.Sc):</w:t>
      </w:r>
      <w:r>
        <w:rPr>
          <w:rFonts w:ascii="Arial"/>
          <w:spacing w:val="-5"/>
        </w:rPr>
        <w:t> </w:t>
      </w:r>
      <w:r>
        <w:rPr>
          <w:rFonts w:ascii="Arial"/>
        </w:rPr>
        <w:t>This</w:t>
      </w:r>
      <w:r>
        <w:rPr>
          <w:rFonts w:ascii="Arial"/>
          <w:spacing w:val="-5"/>
        </w:rPr>
        <w:t> </w:t>
      </w:r>
      <w:r>
        <w:rPr>
          <w:rFonts w:ascii="Arial"/>
        </w:rPr>
        <w:t>is</w:t>
      </w:r>
      <w:r>
        <w:rPr>
          <w:rFonts w:ascii="Arial"/>
          <w:spacing w:val="-5"/>
        </w:rPr>
        <w:t> </w:t>
      </w:r>
      <w:r>
        <w:rPr>
          <w:rFonts w:ascii="Arial"/>
        </w:rPr>
        <w:t>a</w:t>
      </w:r>
      <w:r>
        <w:rPr>
          <w:rFonts w:ascii="Arial"/>
          <w:spacing w:val="-5"/>
        </w:rPr>
        <w:t> </w:t>
      </w:r>
      <w:r>
        <w:rPr>
          <w:rFonts w:ascii="Arial"/>
        </w:rPr>
        <w:t>2-year</w:t>
      </w:r>
      <w:r>
        <w:rPr>
          <w:rFonts w:ascii="Arial"/>
          <w:spacing w:val="-5"/>
        </w:rPr>
        <w:t> </w:t>
      </w:r>
      <w:r>
        <w:rPr>
          <w:rFonts w:ascii="Arial"/>
        </w:rPr>
        <w:t>program</w:t>
      </w:r>
      <w:r>
        <w:rPr>
          <w:rFonts w:ascii="Arial"/>
          <w:spacing w:val="-5"/>
        </w:rPr>
        <w:t> </w:t>
      </w:r>
      <w:r>
        <w:rPr>
          <w:rFonts w:ascii="Arial"/>
        </w:rPr>
        <w:t>offered</w:t>
      </w:r>
      <w:r>
        <w:rPr>
          <w:rFonts w:ascii="Arial"/>
          <w:spacing w:val="-5"/>
        </w:rPr>
        <w:t> </w:t>
      </w:r>
      <w:r>
        <w:rPr>
          <w:rFonts w:ascii="Arial"/>
        </w:rPr>
        <w:t>in</w:t>
      </w:r>
      <w:r>
        <w:rPr>
          <w:rFonts w:ascii="Arial"/>
          <w:spacing w:val="-5"/>
        </w:rPr>
        <w:t> </w:t>
      </w:r>
      <w:r>
        <w:rPr>
          <w:rFonts w:ascii="Arial"/>
        </w:rPr>
        <w:t>fields</w:t>
      </w:r>
      <w:r>
        <w:rPr>
          <w:rFonts w:ascii="Arial"/>
          <w:spacing w:val="-5"/>
        </w:rPr>
        <w:t> </w:t>
      </w:r>
      <w:r>
        <w:rPr>
          <w:rFonts w:ascii="Arial"/>
          <w:spacing w:val="-2"/>
        </w:rPr>
        <w:t>like:</w:t>
      </w:r>
    </w:p>
    <w:p>
      <w:pPr>
        <w:pStyle w:val="BodyText"/>
        <w:spacing w:before="25"/>
        <w:rPr>
          <w:rFonts w:ascii="Arial"/>
        </w:rPr>
      </w:pPr>
    </w:p>
    <w:p>
      <w:pPr>
        <w:pStyle w:val="ListParagraph"/>
        <w:numPr>
          <w:ilvl w:val="1"/>
          <w:numId w:val="3"/>
        </w:numPr>
        <w:tabs>
          <w:tab w:pos="1374" w:val="left" w:leader="none"/>
        </w:tabs>
        <w:spacing w:line="240" w:lineRule="auto" w:before="0" w:after="0"/>
        <w:ind w:left="1374" w:right="0" w:hanging="254"/>
        <w:jc w:val="left"/>
        <w:rPr>
          <w:rFonts w:ascii="Arial" w:hAnsi="Arial"/>
          <w:sz w:val="22"/>
        </w:rPr>
      </w:pPr>
      <w:r>
        <w:rPr>
          <w:rFonts w:ascii="Arial" w:hAnsi="Arial"/>
          <w:spacing w:val="-2"/>
          <w:sz w:val="22"/>
        </w:rPr>
        <w:t>Chemistry</w:t>
      </w:r>
    </w:p>
    <w:p>
      <w:pPr>
        <w:pStyle w:val="ListParagraph"/>
        <w:numPr>
          <w:ilvl w:val="1"/>
          <w:numId w:val="3"/>
        </w:numPr>
        <w:tabs>
          <w:tab w:pos="1374" w:val="left" w:leader="none"/>
        </w:tabs>
        <w:spacing w:line="240" w:lineRule="auto" w:before="38" w:after="0"/>
        <w:ind w:left="1374" w:right="0" w:hanging="254"/>
        <w:jc w:val="left"/>
        <w:rPr>
          <w:rFonts w:ascii="Arial" w:hAnsi="Arial"/>
          <w:sz w:val="22"/>
        </w:rPr>
      </w:pPr>
      <w:r>
        <w:rPr>
          <w:rFonts w:ascii="Arial" w:hAnsi="Arial"/>
          <w:sz w:val="22"/>
        </w:rPr>
        <w:t>Mathematics</w:t>
      </w:r>
      <w:r>
        <w:rPr>
          <w:rFonts w:ascii="Arial" w:hAnsi="Arial"/>
          <w:spacing w:val="-7"/>
          <w:sz w:val="22"/>
        </w:rPr>
        <w:t> </w:t>
      </w:r>
      <w:r>
        <w:rPr>
          <w:rFonts w:ascii="Arial" w:hAnsi="Arial"/>
          <w:sz w:val="22"/>
        </w:rPr>
        <w:t>and</w:t>
      </w:r>
      <w:r>
        <w:rPr>
          <w:rFonts w:ascii="Arial" w:hAnsi="Arial"/>
          <w:spacing w:val="-7"/>
          <w:sz w:val="22"/>
        </w:rPr>
        <w:t> </w:t>
      </w:r>
      <w:r>
        <w:rPr>
          <w:rFonts w:ascii="Arial" w:hAnsi="Arial"/>
          <w:spacing w:val="-2"/>
          <w:sz w:val="22"/>
        </w:rPr>
        <w:t>Computing</w:t>
      </w:r>
    </w:p>
    <w:p>
      <w:pPr>
        <w:pStyle w:val="ListParagraph"/>
        <w:numPr>
          <w:ilvl w:val="1"/>
          <w:numId w:val="3"/>
        </w:numPr>
        <w:tabs>
          <w:tab w:pos="1374" w:val="left" w:leader="none"/>
        </w:tabs>
        <w:spacing w:line="240" w:lineRule="auto" w:before="38" w:after="0"/>
        <w:ind w:left="1374" w:right="0" w:hanging="254"/>
        <w:jc w:val="left"/>
        <w:rPr>
          <w:rFonts w:ascii="Arial" w:hAnsi="Arial"/>
          <w:sz w:val="22"/>
        </w:rPr>
      </w:pPr>
      <w:r>
        <w:rPr>
          <w:rFonts w:ascii="Arial" w:hAnsi="Arial"/>
          <w:spacing w:val="-2"/>
          <w:sz w:val="22"/>
        </w:rPr>
        <w:t>Physics</w:t>
      </w:r>
    </w:p>
    <w:p>
      <w:pPr>
        <w:spacing w:after="0" w:line="240" w:lineRule="auto"/>
        <w:jc w:val="left"/>
        <w:rPr>
          <w:rFonts w:ascii="Arial" w:hAnsi="Arial"/>
          <w:sz w:val="22"/>
        </w:rPr>
        <w:sectPr>
          <w:pgSz w:w="11920" w:h="16840"/>
          <w:pgMar w:top="1360" w:bottom="280" w:left="1040" w:right="1220"/>
        </w:sectPr>
      </w:pPr>
    </w:p>
    <w:p>
      <w:pPr>
        <w:pStyle w:val="BodyText"/>
        <w:spacing w:before="80"/>
        <w:ind w:left="400"/>
        <w:rPr>
          <w:rFonts w:ascii="Arial"/>
        </w:rPr>
      </w:pPr>
      <w:r>
        <w:rPr>
          <w:rFonts w:ascii="Arial"/>
        </w:rPr>
        <w:t>The</w:t>
      </w:r>
      <w:r>
        <w:rPr>
          <w:rFonts w:ascii="Arial"/>
          <w:spacing w:val="-9"/>
        </w:rPr>
        <w:t> </w:t>
      </w:r>
      <w:r>
        <w:rPr>
          <w:rFonts w:ascii="Arial"/>
        </w:rPr>
        <w:t>university</w:t>
      </w:r>
      <w:r>
        <w:rPr>
          <w:rFonts w:ascii="Arial"/>
          <w:spacing w:val="-7"/>
        </w:rPr>
        <w:t> </w:t>
      </w:r>
      <w:r>
        <w:rPr>
          <w:rFonts w:ascii="Arial"/>
        </w:rPr>
        <w:t>offers</w:t>
      </w:r>
      <w:r>
        <w:rPr>
          <w:rFonts w:ascii="Arial"/>
          <w:spacing w:val="-7"/>
        </w:rPr>
        <w:t> </w:t>
      </w:r>
      <w:r>
        <w:rPr>
          <w:rFonts w:ascii="Arial"/>
        </w:rPr>
        <w:t>Ph.D.</w:t>
      </w:r>
      <w:r>
        <w:rPr>
          <w:rFonts w:ascii="Arial"/>
          <w:spacing w:val="-7"/>
        </w:rPr>
        <w:t> </w:t>
      </w:r>
      <w:r>
        <w:rPr>
          <w:rFonts w:ascii="Arial"/>
        </w:rPr>
        <w:t>programs</w:t>
      </w:r>
      <w:r>
        <w:rPr>
          <w:rFonts w:ascii="Arial"/>
          <w:spacing w:val="-7"/>
        </w:rPr>
        <w:t> </w:t>
      </w:r>
      <w:r>
        <w:rPr>
          <w:rFonts w:ascii="Arial"/>
        </w:rPr>
        <w:t>in</w:t>
      </w:r>
      <w:r>
        <w:rPr>
          <w:rFonts w:ascii="Arial"/>
          <w:spacing w:val="-7"/>
        </w:rPr>
        <w:t> </w:t>
      </w:r>
      <w:r>
        <w:rPr>
          <w:rFonts w:ascii="Arial"/>
        </w:rPr>
        <w:t>various</w:t>
      </w:r>
      <w:r>
        <w:rPr>
          <w:rFonts w:ascii="Arial"/>
          <w:spacing w:val="-7"/>
        </w:rPr>
        <w:t> </w:t>
      </w:r>
      <w:r>
        <w:rPr>
          <w:rFonts w:ascii="Arial"/>
        </w:rPr>
        <w:t>departments</w:t>
      </w:r>
      <w:r>
        <w:rPr>
          <w:rFonts w:ascii="Arial"/>
          <w:spacing w:val="-7"/>
        </w:rPr>
        <w:t> </w:t>
      </w:r>
      <w:r>
        <w:rPr>
          <w:rFonts w:ascii="Arial"/>
          <w:spacing w:val="-2"/>
        </w:rPr>
        <w:t>like:</w:t>
      </w:r>
    </w:p>
    <w:p>
      <w:pPr>
        <w:pStyle w:val="BodyText"/>
        <w:spacing w:before="24"/>
        <w:rPr>
          <w:rFonts w:ascii="Arial"/>
        </w:rPr>
      </w:pPr>
    </w:p>
    <w:p>
      <w:pPr>
        <w:pStyle w:val="ListParagraph"/>
        <w:numPr>
          <w:ilvl w:val="1"/>
          <w:numId w:val="3"/>
        </w:numPr>
        <w:tabs>
          <w:tab w:pos="1374" w:val="left" w:leader="none"/>
        </w:tabs>
        <w:spacing w:line="240" w:lineRule="auto" w:before="1" w:after="0"/>
        <w:ind w:left="1374" w:right="0" w:hanging="254"/>
        <w:jc w:val="left"/>
        <w:rPr>
          <w:rFonts w:ascii="Arial" w:hAnsi="Arial"/>
          <w:sz w:val="22"/>
        </w:rPr>
      </w:pPr>
      <w:r>
        <w:rPr>
          <w:rFonts w:ascii="Arial" w:hAnsi="Arial"/>
          <w:sz w:val="22"/>
        </w:rPr>
        <w:t>Civil</w:t>
      </w:r>
      <w:r>
        <w:rPr>
          <w:rFonts w:ascii="Arial" w:hAnsi="Arial"/>
          <w:spacing w:val="-5"/>
          <w:sz w:val="22"/>
        </w:rPr>
        <w:t> </w:t>
      </w:r>
      <w:r>
        <w:rPr>
          <w:rFonts w:ascii="Arial" w:hAnsi="Arial"/>
          <w:spacing w:val="-2"/>
          <w:sz w:val="22"/>
        </w:rPr>
        <w:t>Engineering</w:t>
      </w:r>
    </w:p>
    <w:p>
      <w:pPr>
        <w:pStyle w:val="ListParagraph"/>
        <w:numPr>
          <w:ilvl w:val="1"/>
          <w:numId w:val="3"/>
        </w:numPr>
        <w:tabs>
          <w:tab w:pos="1374" w:val="left" w:leader="none"/>
        </w:tabs>
        <w:spacing w:line="240" w:lineRule="auto" w:before="38" w:after="0"/>
        <w:ind w:left="1374" w:right="0" w:hanging="254"/>
        <w:jc w:val="left"/>
        <w:rPr>
          <w:rFonts w:ascii="Arial" w:hAnsi="Arial"/>
          <w:sz w:val="22"/>
        </w:rPr>
      </w:pPr>
      <w:r>
        <w:rPr>
          <w:rFonts w:ascii="Arial" w:hAnsi="Arial"/>
          <w:sz w:val="22"/>
        </w:rPr>
        <w:t>Computer</w:t>
      </w:r>
      <w:r>
        <w:rPr>
          <w:rFonts w:ascii="Arial" w:hAnsi="Arial"/>
          <w:spacing w:val="-6"/>
          <w:sz w:val="22"/>
        </w:rPr>
        <w:t> </w:t>
      </w:r>
      <w:r>
        <w:rPr>
          <w:rFonts w:ascii="Arial" w:hAnsi="Arial"/>
          <w:sz w:val="22"/>
        </w:rPr>
        <w:t>Science</w:t>
      </w:r>
      <w:r>
        <w:rPr>
          <w:rFonts w:ascii="Arial" w:hAnsi="Arial"/>
          <w:spacing w:val="-6"/>
          <w:sz w:val="22"/>
        </w:rPr>
        <w:t> </w:t>
      </w:r>
      <w:r>
        <w:rPr>
          <w:rFonts w:ascii="Arial" w:hAnsi="Arial"/>
          <w:sz w:val="22"/>
        </w:rPr>
        <w:t>and</w:t>
      </w:r>
      <w:r>
        <w:rPr>
          <w:rFonts w:ascii="Arial" w:hAnsi="Arial"/>
          <w:spacing w:val="-6"/>
          <w:sz w:val="22"/>
        </w:rPr>
        <w:t> </w:t>
      </w:r>
      <w:r>
        <w:rPr>
          <w:rFonts w:ascii="Arial" w:hAnsi="Arial"/>
          <w:spacing w:val="-2"/>
          <w:sz w:val="22"/>
        </w:rPr>
        <w:t>Engineering</w:t>
      </w:r>
    </w:p>
    <w:p>
      <w:pPr>
        <w:pStyle w:val="ListParagraph"/>
        <w:numPr>
          <w:ilvl w:val="1"/>
          <w:numId w:val="3"/>
        </w:numPr>
        <w:tabs>
          <w:tab w:pos="1374" w:val="left" w:leader="none"/>
        </w:tabs>
        <w:spacing w:line="240" w:lineRule="auto" w:before="38" w:after="0"/>
        <w:ind w:left="1374" w:right="0" w:hanging="254"/>
        <w:jc w:val="left"/>
        <w:rPr>
          <w:rFonts w:ascii="Arial" w:hAnsi="Arial"/>
          <w:sz w:val="22"/>
        </w:rPr>
      </w:pPr>
      <w:r>
        <w:rPr>
          <w:rFonts w:ascii="Arial" w:hAnsi="Arial"/>
          <w:sz w:val="22"/>
        </w:rPr>
        <w:t>Electrical</w:t>
      </w:r>
      <w:r>
        <w:rPr>
          <w:rFonts w:ascii="Arial" w:hAnsi="Arial"/>
          <w:spacing w:val="-10"/>
          <w:sz w:val="22"/>
        </w:rPr>
        <w:t> </w:t>
      </w:r>
      <w:r>
        <w:rPr>
          <w:rFonts w:ascii="Arial" w:hAnsi="Arial"/>
          <w:sz w:val="22"/>
        </w:rPr>
        <w:t>and</w:t>
      </w:r>
      <w:r>
        <w:rPr>
          <w:rFonts w:ascii="Arial" w:hAnsi="Arial"/>
          <w:spacing w:val="-9"/>
          <w:sz w:val="22"/>
        </w:rPr>
        <w:t> </w:t>
      </w:r>
      <w:r>
        <w:rPr>
          <w:rFonts w:ascii="Arial" w:hAnsi="Arial"/>
          <w:sz w:val="22"/>
        </w:rPr>
        <w:t>Instrumentation</w:t>
      </w:r>
      <w:r>
        <w:rPr>
          <w:rFonts w:ascii="Arial" w:hAnsi="Arial"/>
          <w:spacing w:val="-9"/>
          <w:sz w:val="22"/>
        </w:rPr>
        <w:t> </w:t>
      </w:r>
      <w:r>
        <w:rPr>
          <w:rFonts w:ascii="Arial" w:hAnsi="Arial"/>
          <w:spacing w:val="-2"/>
          <w:sz w:val="22"/>
        </w:rPr>
        <w:t>Engineering</w:t>
      </w:r>
    </w:p>
    <w:p>
      <w:pPr>
        <w:pStyle w:val="ListParagraph"/>
        <w:numPr>
          <w:ilvl w:val="1"/>
          <w:numId w:val="3"/>
        </w:numPr>
        <w:tabs>
          <w:tab w:pos="1374" w:val="left" w:leader="none"/>
        </w:tabs>
        <w:spacing w:line="240" w:lineRule="auto" w:before="38" w:after="0"/>
        <w:ind w:left="1374" w:right="0" w:hanging="254"/>
        <w:jc w:val="left"/>
        <w:rPr>
          <w:rFonts w:ascii="Arial" w:hAnsi="Arial"/>
          <w:sz w:val="22"/>
        </w:rPr>
      </w:pPr>
      <w:r>
        <w:rPr>
          <w:rFonts w:ascii="Arial" w:hAnsi="Arial"/>
          <w:sz w:val="22"/>
        </w:rPr>
        <w:t>Electronics</w:t>
      </w:r>
      <w:r>
        <w:rPr>
          <w:rFonts w:ascii="Arial" w:hAnsi="Arial"/>
          <w:spacing w:val="-9"/>
          <w:sz w:val="22"/>
        </w:rPr>
        <w:t> </w:t>
      </w:r>
      <w:r>
        <w:rPr>
          <w:rFonts w:ascii="Arial" w:hAnsi="Arial"/>
          <w:sz w:val="22"/>
        </w:rPr>
        <w:t>and</w:t>
      </w:r>
      <w:r>
        <w:rPr>
          <w:rFonts w:ascii="Arial" w:hAnsi="Arial"/>
          <w:spacing w:val="-9"/>
          <w:sz w:val="22"/>
        </w:rPr>
        <w:t> </w:t>
      </w:r>
      <w:r>
        <w:rPr>
          <w:rFonts w:ascii="Arial" w:hAnsi="Arial"/>
          <w:sz w:val="22"/>
        </w:rPr>
        <w:t>Communication</w:t>
      </w:r>
      <w:r>
        <w:rPr>
          <w:rFonts w:ascii="Arial" w:hAnsi="Arial"/>
          <w:spacing w:val="-9"/>
          <w:sz w:val="22"/>
        </w:rPr>
        <w:t> </w:t>
      </w:r>
      <w:r>
        <w:rPr>
          <w:rFonts w:ascii="Arial" w:hAnsi="Arial"/>
          <w:spacing w:val="-2"/>
          <w:sz w:val="22"/>
        </w:rPr>
        <w:t>Engineering</w:t>
      </w:r>
    </w:p>
    <w:p>
      <w:pPr>
        <w:pStyle w:val="ListParagraph"/>
        <w:numPr>
          <w:ilvl w:val="1"/>
          <w:numId w:val="3"/>
        </w:numPr>
        <w:tabs>
          <w:tab w:pos="1374" w:val="left" w:leader="none"/>
        </w:tabs>
        <w:spacing w:line="240" w:lineRule="auto" w:before="37" w:after="0"/>
        <w:ind w:left="1374" w:right="0" w:hanging="254"/>
        <w:jc w:val="left"/>
        <w:rPr>
          <w:rFonts w:ascii="Arial" w:hAnsi="Arial"/>
          <w:sz w:val="22"/>
        </w:rPr>
      </w:pPr>
      <w:r>
        <w:rPr>
          <w:rFonts w:ascii="Arial" w:hAnsi="Arial"/>
          <w:sz w:val="22"/>
        </w:rPr>
        <w:t>Mechanical</w:t>
      </w:r>
      <w:r>
        <w:rPr>
          <w:rFonts w:ascii="Arial" w:hAnsi="Arial"/>
          <w:spacing w:val="-10"/>
          <w:sz w:val="22"/>
        </w:rPr>
        <w:t> </w:t>
      </w:r>
      <w:r>
        <w:rPr>
          <w:rFonts w:ascii="Arial" w:hAnsi="Arial"/>
          <w:spacing w:val="-2"/>
          <w:sz w:val="22"/>
        </w:rPr>
        <w:t>Engineering</w:t>
      </w:r>
    </w:p>
    <w:p>
      <w:pPr>
        <w:pStyle w:val="ListParagraph"/>
        <w:numPr>
          <w:ilvl w:val="1"/>
          <w:numId w:val="3"/>
        </w:numPr>
        <w:tabs>
          <w:tab w:pos="1374" w:val="left" w:leader="none"/>
        </w:tabs>
        <w:spacing w:line="240" w:lineRule="auto" w:before="38" w:after="0"/>
        <w:ind w:left="1374" w:right="0" w:hanging="254"/>
        <w:jc w:val="left"/>
        <w:rPr>
          <w:rFonts w:ascii="Arial" w:hAnsi="Arial"/>
          <w:sz w:val="22"/>
        </w:rPr>
      </w:pPr>
      <w:r>
        <w:rPr>
          <w:rFonts w:ascii="Arial" w:hAnsi="Arial"/>
          <w:sz w:val="22"/>
        </w:rPr>
        <w:t>Chemical</w:t>
      </w:r>
      <w:r>
        <w:rPr>
          <w:rFonts w:ascii="Arial" w:hAnsi="Arial"/>
          <w:spacing w:val="-8"/>
          <w:sz w:val="22"/>
        </w:rPr>
        <w:t> </w:t>
      </w:r>
      <w:r>
        <w:rPr>
          <w:rFonts w:ascii="Arial" w:hAnsi="Arial"/>
          <w:spacing w:val="-2"/>
          <w:sz w:val="22"/>
        </w:rPr>
        <w:t>Engineering</w:t>
      </w:r>
    </w:p>
    <w:p>
      <w:pPr>
        <w:pStyle w:val="ListParagraph"/>
        <w:numPr>
          <w:ilvl w:val="1"/>
          <w:numId w:val="3"/>
        </w:numPr>
        <w:tabs>
          <w:tab w:pos="1374" w:val="left" w:leader="none"/>
        </w:tabs>
        <w:spacing w:line="240" w:lineRule="auto" w:before="38" w:after="0"/>
        <w:ind w:left="1374" w:right="0" w:hanging="254"/>
        <w:jc w:val="left"/>
        <w:rPr>
          <w:rFonts w:ascii="Arial" w:hAnsi="Arial"/>
          <w:sz w:val="22"/>
        </w:rPr>
      </w:pPr>
      <w:r>
        <w:rPr>
          <w:rFonts w:ascii="Arial" w:hAnsi="Arial"/>
          <w:spacing w:val="-2"/>
          <w:sz w:val="22"/>
        </w:rPr>
        <w:t>Biotechnology</w:t>
      </w:r>
    </w:p>
    <w:p>
      <w:pPr>
        <w:pStyle w:val="ListParagraph"/>
        <w:numPr>
          <w:ilvl w:val="1"/>
          <w:numId w:val="3"/>
        </w:numPr>
        <w:tabs>
          <w:tab w:pos="1374" w:val="left" w:leader="none"/>
        </w:tabs>
        <w:spacing w:line="240" w:lineRule="auto" w:before="38" w:after="0"/>
        <w:ind w:left="1374" w:right="0" w:hanging="254"/>
        <w:jc w:val="left"/>
        <w:rPr>
          <w:rFonts w:ascii="Arial" w:hAnsi="Arial"/>
          <w:sz w:val="22"/>
        </w:rPr>
      </w:pPr>
      <w:r>
        <w:rPr>
          <w:rFonts w:ascii="Arial" w:hAnsi="Arial"/>
          <w:spacing w:val="-2"/>
          <w:sz w:val="22"/>
        </w:rPr>
        <w:t>Chemistry</w:t>
      </w:r>
    </w:p>
    <w:p>
      <w:pPr>
        <w:pStyle w:val="ListParagraph"/>
        <w:numPr>
          <w:ilvl w:val="1"/>
          <w:numId w:val="3"/>
        </w:numPr>
        <w:tabs>
          <w:tab w:pos="1374" w:val="left" w:leader="none"/>
        </w:tabs>
        <w:spacing w:line="240" w:lineRule="auto" w:before="38" w:after="0"/>
        <w:ind w:left="1374" w:right="0" w:hanging="254"/>
        <w:jc w:val="left"/>
        <w:rPr>
          <w:rFonts w:ascii="Arial" w:hAnsi="Arial"/>
          <w:sz w:val="22"/>
        </w:rPr>
      </w:pPr>
      <w:r>
        <w:rPr>
          <w:rFonts w:ascii="Arial" w:hAnsi="Arial"/>
          <w:spacing w:val="-2"/>
          <w:sz w:val="22"/>
        </w:rPr>
        <w:t>Mathematics</w:t>
      </w:r>
    </w:p>
    <w:p>
      <w:pPr>
        <w:pStyle w:val="ListParagraph"/>
        <w:numPr>
          <w:ilvl w:val="1"/>
          <w:numId w:val="3"/>
        </w:numPr>
        <w:tabs>
          <w:tab w:pos="1374" w:val="left" w:leader="none"/>
        </w:tabs>
        <w:spacing w:line="240" w:lineRule="auto" w:before="38" w:after="0"/>
        <w:ind w:left="1374" w:right="0" w:hanging="254"/>
        <w:jc w:val="left"/>
        <w:rPr>
          <w:rFonts w:ascii="Arial" w:hAnsi="Arial"/>
          <w:sz w:val="22"/>
        </w:rPr>
      </w:pPr>
      <w:r>
        <w:rPr>
          <w:rFonts w:ascii="Arial" w:hAnsi="Arial"/>
          <w:spacing w:val="-2"/>
          <w:sz w:val="22"/>
        </w:rPr>
        <w:t>Physics</w:t>
      </w:r>
    </w:p>
    <w:p>
      <w:pPr>
        <w:pStyle w:val="ListParagraph"/>
        <w:numPr>
          <w:ilvl w:val="1"/>
          <w:numId w:val="3"/>
        </w:numPr>
        <w:tabs>
          <w:tab w:pos="1374" w:val="left" w:leader="none"/>
        </w:tabs>
        <w:spacing w:line="240" w:lineRule="auto" w:before="38" w:after="0"/>
        <w:ind w:left="1374" w:right="0" w:hanging="254"/>
        <w:jc w:val="left"/>
        <w:rPr>
          <w:rFonts w:ascii="Arial" w:hAnsi="Arial"/>
          <w:sz w:val="22"/>
        </w:rPr>
      </w:pPr>
      <w:r>
        <w:rPr>
          <w:rFonts w:ascii="Arial" w:hAnsi="Arial"/>
          <w:sz w:val="22"/>
        </w:rPr>
        <w:t>Humanities</w:t>
      </w:r>
      <w:r>
        <w:rPr>
          <w:rFonts w:ascii="Arial" w:hAnsi="Arial"/>
          <w:spacing w:val="-7"/>
          <w:sz w:val="22"/>
        </w:rPr>
        <w:t> </w:t>
      </w:r>
      <w:r>
        <w:rPr>
          <w:rFonts w:ascii="Arial" w:hAnsi="Arial"/>
          <w:sz w:val="22"/>
        </w:rPr>
        <w:t>and</w:t>
      </w:r>
      <w:r>
        <w:rPr>
          <w:rFonts w:ascii="Arial" w:hAnsi="Arial"/>
          <w:spacing w:val="-6"/>
          <w:sz w:val="22"/>
        </w:rPr>
        <w:t> </w:t>
      </w:r>
      <w:r>
        <w:rPr>
          <w:rFonts w:ascii="Arial" w:hAnsi="Arial"/>
          <w:sz w:val="22"/>
        </w:rPr>
        <w:t>Social</w:t>
      </w:r>
      <w:r>
        <w:rPr>
          <w:rFonts w:ascii="Arial" w:hAnsi="Arial"/>
          <w:spacing w:val="-6"/>
          <w:sz w:val="22"/>
        </w:rPr>
        <w:t> </w:t>
      </w:r>
      <w:r>
        <w:rPr>
          <w:rFonts w:ascii="Arial" w:hAnsi="Arial"/>
          <w:spacing w:val="-2"/>
          <w:sz w:val="22"/>
        </w:rPr>
        <w:t>Sciences</w:t>
      </w:r>
    </w:p>
    <w:p>
      <w:pPr>
        <w:pStyle w:val="ListParagraph"/>
        <w:numPr>
          <w:ilvl w:val="1"/>
          <w:numId w:val="3"/>
        </w:numPr>
        <w:tabs>
          <w:tab w:pos="1374" w:val="left" w:leader="none"/>
        </w:tabs>
        <w:spacing w:line="240" w:lineRule="auto" w:before="38" w:after="0"/>
        <w:ind w:left="1374" w:right="0" w:hanging="254"/>
        <w:jc w:val="left"/>
        <w:rPr>
          <w:rFonts w:ascii="Arial" w:hAnsi="Arial"/>
          <w:sz w:val="22"/>
        </w:rPr>
      </w:pPr>
      <w:r>
        <w:rPr>
          <w:rFonts w:ascii="Arial" w:hAnsi="Arial"/>
          <w:spacing w:val="-2"/>
          <w:sz w:val="22"/>
        </w:rPr>
        <w:t>Management</w:t>
      </w:r>
    </w:p>
    <w:p>
      <w:pPr>
        <w:pStyle w:val="BodyText"/>
        <w:spacing w:line="276" w:lineRule="auto" w:before="38"/>
        <w:ind w:left="1120" w:right="235"/>
        <w:rPr>
          <w:rFonts w:ascii="Arial"/>
        </w:rPr>
      </w:pPr>
      <w:r>
        <w:rPr>
          <w:rFonts w:ascii="Arial"/>
        </w:rPr>
        <w:t>Please</w:t>
      </w:r>
      <w:r>
        <w:rPr>
          <w:rFonts w:ascii="Arial"/>
          <w:spacing w:val="-4"/>
        </w:rPr>
        <w:t> </w:t>
      </w:r>
      <w:r>
        <w:rPr>
          <w:rFonts w:ascii="Arial"/>
        </w:rPr>
        <w:t>note</w:t>
      </w:r>
      <w:r>
        <w:rPr>
          <w:rFonts w:ascii="Arial"/>
          <w:spacing w:val="-4"/>
        </w:rPr>
        <w:t> </w:t>
      </w:r>
      <w:r>
        <w:rPr>
          <w:rFonts w:ascii="Arial"/>
        </w:rPr>
        <w:t>that</w:t>
      </w:r>
      <w:r>
        <w:rPr>
          <w:rFonts w:ascii="Arial"/>
          <w:spacing w:val="-4"/>
        </w:rPr>
        <w:t> </w:t>
      </w:r>
      <w:r>
        <w:rPr>
          <w:rFonts w:ascii="Arial"/>
        </w:rPr>
        <w:t>the</w:t>
      </w:r>
      <w:r>
        <w:rPr>
          <w:rFonts w:ascii="Arial"/>
          <w:spacing w:val="-4"/>
        </w:rPr>
        <w:t> </w:t>
      </w:r>
      <w:r>
        <w:rPr>
          <w:rFonts w:ascii="Arial"/>
        </w:rPr>
        <w:t>availability</w:t>
      </w:r>
      <w:r>
        <w:rPr>
          <w:rFonts w:ascii="Arial"/>
          <w:spacing w:val="-4"/>
        </w:rPr>
        <w:t> </w:t>
      </w:r>
      <w:r>
        <w:rPr>
          <w:rFonts w:ascii="Arial"/>
        </w:rPr>
        <w:t>of</w:t>
      </w:r>
      <w:r>
        <w:rPr>
          <w:rFonts w:ascii="Arial"/>
          <w:spacing w:val="-4"/>
        </w:rPr>
        <w:t> </w:t>
      </w:r>
      <w:r>
        <w:rPr>
          <w:rFonts w:ascii="Arial"/>
        </w:rPr>
        <w:t>specific</w:t>
      </w:r>
      <w:r>
        <w:rPr>
          <w:rFonts w:ascii="Arial"/>
          <w:spacing w:val="-4"/>
        </w:rPr>
        <w:t> </w:t>
      </w:r>
      <w:r>
        <w:rPr>
          <w:rFonts w:ascii="Arial"/>
        </w:rPr>
        <w:t>programs</w:t>
      </w:r>
      <w:r>
        <w:rPr>
          <w:rFonts w:ascii="Arial"/>
          <w:spacing w:val="-4"/>
        </w:rPr>
        <w:t> </w:t>
      </w:r>
      <w:r>
        <w:rPr>
          <w:rFonts w:ascii="Arial"/>
        </w:rPr>
        <w:t>and</w:t>
      </w:r>
      <w:r>
        <w:rPr>
          <w:rFonts w:ascii="Arial"/>
          <w:spacing w:val="-4"/>
        </w:rPr>
        <w:t> </w:t>
      </w:r>
      <w:r>
        <w:rPr>
          <w:rFonts w:ascii="Arial"/>
        </w:rPr>
        <w:t>specializations</w:t>
      </w:r>
      <w:r>
        <w:rPr>
          <w:rFonts w:ascii="Arial"/>
          <w:spacing w:val="-4"/>
        </w:rPr>
        <w:t> </w:t>
      </w:r>
      <w:r>
        <w:rPr>
          <w:rFonts w:ascii="Arial"/>
        </w:rPr>
        <w:t>can</w:t>
      </w:r>
      <w:r>
        <w:rPr>
          <w:rFonts w:ascii="Arial"/>
          <w:spacing w:val="-4"/>
        </w:rPr>
        <w:t> </w:t>
      </w:r>
      <w:r>
        <w:rPr>
          <w:rFonts w:ascii="Arial"/>
        </w:rPr>
        <w:t>vary</w:t>
      </w:r>
      <w:r>
        <w:rPr>
          <w:rFonts w:ascii="Arial"/>
          <w:spacing w:val="-4"/>
        </w:rPr>
        <w:t> </w:t>
      </w:r>
      <w:r>
        <w:rPr>
          <w:rFonts w:ascii="Arial"/>
        </w:rPr>
        <w:t>and it is always a good idea to check the university's official website for the most</w:t>
      </w:r>
    </w:p>
    <w:p>
      <w:pPr>
        <w:pStyle w:val="BodyText"/>
        <w:spacing w:line="276" w:lineRule="auto"/>
        <w:ind w:left="1120"/>
        <w:rPr>
          <w:rFonts w:ascii="Arial"/>
        </w:rPr>
      </w:pPr>
      <w:r>
        <w:rPr>
          <w:rFonts w:ascii="Arial"/>
        </w:rPr>
        <w:t>up-to-date</w:t>
      </w:r>
      <w:r>
        <w:rPr>
          <w:rFonts w:ascii="Arial"/>
          <w:spacing w:val="-8"/>
        </w:rPr>
        <w:t> </w:t>
      </w:r>
      <w:r>
        <w:rPr>
          <w:rFonts w:ascii="Arial"/>
        </w:rPr>
        <w:t>information.</w:t>
      </w:r>
      <w:r>
        <w:rPr>
          <w:rFonts w:ascii="Arial"/>
          <w:spacing w:val="-8"/>
        </w:rPr>
        <w:t> </w:t>
      </w:r>
      <w:r>
        <w:rPr>
          <w:rFonts w:ascii="Arial"/>
        </w:rPr>
        <w:t>Additionally,</w:t>
      </w:r>
      <w:r>
        <w:rPr>
          <w:rFonts w:ascii="Arial"/>
          <w:spacing w:val="-8"/>
        </w:rPr>
        <w:t> </w:t>
      </w:r>
      <w:r>
        <w:rPr>
          <w:rFonts w:ascii="Arial"/>
        </w:rPr>
        <w:t>the</w:t>
      </w:r>
      <w:r>
        <w:rPr>
          <w:rFonts w:ascii="Arial"/>
          <w:spacing w:val="-8"/>
        </w:rPr>
        <w:t> </w:t>
      </w:r>
      <w:r>
        <w:rPr>
          <w:rFonts w:ascii="Arial"/>
        </w:rPr>
        <w:t>university</w:t>
      </w:r>
      <w:r>
        <w:rPr>
          <w:rFonts w:ascii="Arial"/>
          <w:spacing w:val="-8"/>
        </w:rPr>
        <w:t> </w:t>
      </w:r>
      <w:r>
        <w:rPr>
          <w:rFonts w:ascii="Arial"/>
        </w:rPr>
        <w:t>also</w:t>
      </w:r>
      <w:r>
        <w:rPr>
          <w:rFonts w:ascii="Arial"/>
          <w:spacing w:val="-8"/>
        </w:rPr>
        <w:t> </w:t>
      </w:r>
      <w:r>
        <w:rPr>
          <w:rFonts w:ascii="Arial"/>
        </w:rPr>
        <w:t>offers</w:t>
      </w:r>
      <w:r>
        <w:rPr>
          <w:rFonts w:ascii="Arial"/>
          <w:spacing w:val="-8"/>
        </w:rPr>
        <w:t> </w:t>
      </w:r>
      <w:r>
        <w:rPr>
          <w:rFonts w:ascii="Arial"/>
        </w:rPr>
        <w:t>distance</w:t>
      </w:r>
      <w:r>
        <w:rPr>
          <w:rFonts w:ascii="Arial"/>
          <w:spacing w:val="-8"/>
        </w:rPr>
        <w:t> </w:t>
      </w:r>
      <w:r>
        <w:rPr>
          <w:rFonts w:ascii="Arial"/>
        </w:rPr>
        <w:t>education</w:t>
      </w:r>
      <w:r>
        <w:rPr>
          <w:rFonts w:ascii="Arial"/>
          <w:spacing w:val="-8"/>
        </w:rPr>
        <w:t> </w:t>
      </w:r>
      <w:r>
        <w:rPr>
          <w:rFonts w:ascii="Arial"/>
        </w:rPr>
        <w:t>and open learning programs in various disciplines.</w:t>
      </w:r>
    </w:p>
    <w:p>
      <w:pPr>
        <w:pStyle w:val="BodyText"/>
        <w:spacing w:line="276" w:lineRule="auto"/>
        <w:ind w:left="1120" w:right="294"/>
        <w:rPr>
          <w:rFonts w:ascii="Arial"/>
        </w:rPr>
      </w:pPr>
      <w:r>
        <w:rPr>
          <w:rFonts w:ascii="Arial"/>
        </w:rPr>
        <w:t>Thapar Institute of Engineering and Technology has a number of unique selling points</w:t>
      </w:r>
      <w:r>
        <w:rPr>
          <w:rFonts w:ascii="Arial"/>
          <w:spacing w:val="-4"/>
        </w:rPr>
        <w:t> </w:t>
      </w:r>
      <w:r>
        <w:rPr>
          <w:rFonts w:ascii="Arial"/>
        </w:rPr>
        <w:t>(USPs)</w:t>
      </w:r>
      <w:r>
        <w:rPr>
          <w:rFonts w:ascii="Arial"/>
          <w:spacing w:val="-4"/>
        </w:rPr>
        <w:t> </w:t>
      </w:r>
      <w:r>
        <w:rPr>
          <w:rFonts w:ascii="Arial"/>
        </w:rPr>
        <w:t>that</w:t>
      </w:r>
      <w:r>
        <w:rPr>
          <w:rFonts w:ascii="Arial"/>
          <w:spacing w:val="-4"/>
        </w:rPr>
        <w:t> </w:t>
      </w:r>
      <w:r>
        <w:rPr>
          <w:rFonts w:ascii="Arial"/>
        </w:rPr>
        <w:t>distinguish</w:t>
      </w:r>
      <w:r>
        <w:rPr>
          <w:rFonts w:ascii="Arial"/>
          <w:spacing w:val="-4"/>
        </w:rPr>
        <w:t> </w:t>
      </w:r>
      <w:r>
        <w:rPr>
          <w:rFonts w:ascii="Arial"/>
        </w:rPr>
        <w:t>it</w:t>
      </w:r>
      <w:r>
        <w:rPr>
          <w:rFonts w:ascii="Arial"/>
          <w:spacing w:val="-4"/>
        </w:rPr>
        <w:t> </w:t>
      </w:r>
      <w:r>
        <w:rPr>
          <w:rFonts w:ascii="Arial"/>
        </w:rPr>
        <w:t>from</w:t>
      </w:r>
      <w:r>
        <w:rPr>
          <w:rFonts w:ascii="Arial"/>
          <w:spacing w:val="-4"/>
        </w:rPr>
        <w:t> </w:t>
      </w:r>
      <w:r>
        <w:rPr>
          <w:rFonts w:ascii="Arial"/>
        </w:rPr>
        <w:t>other</w:t>
      </w:r>
      <w:r>
        <w:rPr>
          <w:rFonts w:ascii="Arial"/>
          <w:spacing w:val="-4"/>
        </w:rPr>
        <w:t> </w:t>
      </w:r>
      <w:r>
        <w:rPr>
          <w:rFonts w:ascii="Arial"/>
        </w:rPr>
        <w:t>institutions</w:t>
      </w:r>
      <w:r>
        <w:rPr>
          <w:rFonts w:ascii="Arial"/>
          <w:spacing w:val="-4"/>
        </w:rPr>
        <w:t> </w:t>
      </w:r>
      <w:r>
        <w:rPr>
          <w:rFonts w:ascii="Arial"/>
        </w:rPr>
        <w:t>and</w:t>
      </w:r>
      <w:r>
        <w:rPr>
          <w:rFonts w:ascii="Arial"/>
          <w:spacing w:val="-4"/>
        </w:rPr>
        <w:t> </w:t>
      </w:r>
      <w:r>
        <w:rPr>
          <w:rFonts w:ascii="Arial"/>
        </w:rPr>
        <w:t>give</w:t>
      </w:r>
      <w:r>
        <w:rPr>
          <w:rFonts w:ascii="Arial"/>
          <w:spacing w:val="-4"/>
        </w:rPr>
        <w:t> </w:t>
      </w:r>
      <w:r>
        <w:rPr>
          <w:rFonts w:ascii="Arial"/>
        </w:rPr>
        <w:t>it</w:t>
      </w:r>
      <w:r>
        <w:rPr>
          <w:rFonts w:ascii="Arial"/>
          <w:spacing w:val="-4"/>
        </w:rPr>
        <w:t> </w:t>
      </w:r>
      <w:r>
        <w:rPr>
          <w:rFonts w:ascii="Arial"/>
        </w:rPr>
        <w:t>importance</w:t>
      </w:r>
      <w:r>
        <w:rPr>
          <w:rFonts w:ascii="Arial"/>
          <w:spacing w:val="-4"/>
        </w:rPr>
        <w:t> </w:t>
      </w:r>
      <w:r>
        <w:rPr>
          <w:rFonts w:ascii="Arial"/>
        </w:rPr>
        <w:t>on</w:t>
      </w:r>
      <w:r>
        <w:rPr>
          <w:rFonts w:ascii="Arial"/>
          <w:spacing w:val="-4"/>
        </w:rPr>
        <w:t> </w:t>
      </w:r>
      <w:r>
        <w:rPr>
          <w:rFonts w:ascii="Arial"/>
        </w:rPr>
        <w:t>both a national and global scale.</w:t>
      </w:r>
    </w:p>
    <w:p>
      <w:pPr>
        <w:pStyle w:val="ListParagraph"/>
        <w:numPr>
          <w:ilvl w:val="0"/>
          <w:numId w:val="4"/>
        </w:numPr>
        <w:tabs>
          <w:tab w:pos="1362" w:val="left" w:leader="none"/>
        </w:tabs>
        <w:spacing w:line="276" w:lineRule="auto" w:before="0" w:after="0"/>
        <w:ind w:left="1120" w:right="251" w:firstLine="0"/>
        <w:jc w:val="left"/>
        <w:rPr>
          <w:rFonts w:ascii="Arial"/>
          <w:sz w:val="22"/>
        </w:rPr>
      </w:pPr>
      <w:r>
        <w:rPr>
          <w:rFonts w:ascii="Arial"/>
          <w:sz w:val="22"/>
        </w:rPr>
        <w:t>Reputation</w:t>
      </w:r>
      <w:r>
        <w:rPr>
          <w:rFonts w:ascii="Arial"/>
          <w:spacing w:val="-4"/>
          <w:sz w:val="22"/>
        </w:rPr>
        <w:t> </w:t>
      </w:r>
      <w:r>
        <w:rPr>
          <w:rFonts w:ascii="Arial"/>
          <w:sz w:val="22"/>
        </w:rPr>
        <w:t>and</w:t>
      </w:r>
      <w:r>
        <w:rPr>
          <w:rFonts w:ascii="Arial"/>
          <w:spacing w:val="-4"/>
          <w:sz w:val="22"/>
        </w:rPr>
        <w:t> </w:t>
      </w:r>
      <w:r>
        <w:rPr>
          <w:rFonts w:ascii="Arial"/>
          <w:sz w:val="22"/>
        </w:rPr>
        <w:t>Ranking:</w:t>
      </w:r>
      <w:r>
        <w:rPr>
          <w:rFonts w:ascii="Arial"/>
          <w:spacing w:val="-4"/>
          <w:sz w:val="22"/>
        </w:rPr>
        <w:t> </w:t>
      </w:r>
      <w:r>
        <w:rPr>
          <w:rFonts w:ascii="Arial"/>
          <w:sz w:val="22"/>
        </w:rPr>
        <w:t>Thapar</w:t>
      </w:r>
      <w:r>
        <w:rPr>
          <w:rFonts w:ascii="Arial"/>
          <w:spacing w:val="-4"/>
          <w:sz w:val="22"/>
        </w:rPr>
        <w:t> </w:t>
      </w:r>
      <w:r>
        <w:rPr>
          <w:rFonts w:ascii="Arial"/>
          <w:sz w:val="22"/>
        </w:rPr>
        <w:t>has</w:t>
      </w:r>
      <w:r>
        <w:rPr>
          <w:rFonts w:ascii="Arial"/>
          <w:spacing w:val="-4"/>
          <w:sz w:val="22"/>
        </w:rPr>
        <w:t> </w:t>
      </w:r>
      <w:r>
        <w:rPr>
          <w:rFonts w:ascii="Arial"/>
          <w:sz w:val="22"/>
        </w:rPr>
        <w:t>consistently</w:t>
      </w:r>
      <w:r>
        <w:rPr>
          <w:rFonts w:ascii="Arial"/>
          <w:spacing w:val="-4"/>
          <w:sz w:val="22"/>
        </w:rPr>
        <w:t> </w:t>
      </w:r>
      <w:r>
        <w:rPr>
          <w:rFonts w:ascii="Arial"/>
          <w:sz w:val="22"/>
        </w:rPr>
        <w:t>been</w:t>
      </w:r>
      <w:r>
        <w:rPr>
          <w:rFonts w:ascii="Arial"/>
          <w:spacing w:val="-4"/>
          <w:sz w:val="22"/>
        </w:rPr>
        <w:t> </w:t>
      </w:r>
      <w:r>
        <w:rPr>
          <w:rFonts w:ascii="Arial"/>
          <w:sz w:val="22"/>
        </w:rPr>
        <w:t>ranked</w:t>
      </w:r>
      <w:r>
        <w:rPr>
          <w:rFonts w:ascii="Arial"/>
          <w:spacing w:val="-4"/>
          <w:sz w:val="22"/>
        </w:rPr>
        <w:t> </w:t>
      </w:r>
      <w:r>
        <w:rPr>
          <w:rFonts w:ascii="Arial"/>
          <w:sz w:val="22"/>
        </w:rPr>
        <w:t>20th</w:t>
      </w:r>
      <w:r>
        <w:rPr>
          <w:rFonts w:ascii="Arial"/>
          <w:spacing w:val="-4"/>
          <w:sz w:val="22"/>
        </w:rPr>
        <w:t> </w:t>
      </w:r>
      <w:r>
        <w:rPr>
          <w:rFonts w:ascii="Arial"/>
          <w:sz w:val="22"/>
        </w:rPr>
        <w:t>among</w:t>
      </w:r>
      <w:r>
        <w:rPr>
          <w:rFonts w:ascii="Arial"/>
          <w:spacing w:val="-4"/>
          <w:sz w:val="22"/>
        </w:rPr>
        <w:t> </w:t>
      </w:r>
      <w:r>
        <w:rPr>
          <w:rFonts w:ascii="Arial"/>
          <w:sz w:val="22"/>
        </w:rPr>
        <w:t>the</w:t>
      </w:r>
      <w:r>
        <w:rPr>
          <w:rFonts w:ascii="Arial"/>
          <w:spacing w:val="-4"/>
          <w:sz w:val="22"/>
        </w:rPr>
        <w:t> </w:t>
      </w:r>
      <w:r>
        <w:rPr>
          <w:rFonts w:ascii="Arial"/>
          <w:sz w:val="22"/>
        </w:rPr>
        <w:t>top engineering institutions in India. Its strong reputation for quality education and research is recognized not only in India, but also internationally.</w:t>
      </w:r>
    </w:p>
    <w:p>
      <w:pPr>
        <w:pStyle w:val="ListParagraph"/>
        <w:numPr>
          <w:ilvl w:val="0"/>
          <w:numId w:val="4"/>
        </w:numPr>
        <w:tabs>
          <w:tab w:pos="1362" w:val="left" w:leader="none"/>
        </w:tabs>
        <w:spacing w:line="276" w:lineRule="auto" w:before="0" w:after="0"/>
        <w:ind w:left="1120" w:right="300" w:firstLine="0"/>
        <w:jc w:val="left"/>
        <w:rPr>
          <w:rFonts w:ascii="Arial"/>
          <w:sz w:val="22"/>
        </w:rPr>
      </w:pPr>
      <w:r>
        <w:rPr>
          <w:rFonts w:ascii="Arial"/>
          <w:sz w:val="22"/>
        </w:rPr>
        <w:t>Wide Range of Programs: Thapar offers a broad range of programs in</w:t>
      </w:r>
      <w:r>
        <w:rPr>
          <w:rFonts w:ascii="Arial"/>
          <w:sz w:val="22"/>
        </w:rPr>
        <w:t> engineering,</w:t>
      </w:r>
      <w:r>
        <w:rPr>
          <w:rFonts w:ascii="Arial"/>
          <w:spacing w:val="-7"/>
          <w:sz w:val="22"/>
        </w:rPr>
        <w:t> </w:t>
      </w:r>
      <w:r>
        <w:rPr>
          <w:rFonts w:ascii="Arial"/>
          <w:sz w:val="22"/>
        </w:rPr>
        <w:t>science,</w:t>
      </w:r>
      <w:r>
        <w:rPr>
          <w:rFonts w:ascii="Arial"/>
          <w:spacing w:val="-7"/>
          <w:sz w:val="22"/>
        </w:rPr>
        <w:t> </w:t>
      </w:r>
      <w:r>
        <w:rPr>
          <w:rFonts w:ascii="Arial"/>
          <w:sz w:val="22"/>
        </w:rPr>
        <w:t>management,</w:t>
      </w:r>
      <w:r>
        <w:rPr>
          <w:rFonts w:ascii="Arial"/>
          <w:spacing w:val="-7"/>
          <w:sz w:val="22"/>
        </w:rPr>
        <w:t> </w:t>
      </w:r>
      <w:r>
        <w:rPr>
          <w:rFonts w:ascii="Arial"/>
          <w:sz w:val="22"/>
        </w:rPr>
        <w:t>and</w:t>
      </w:r>
      <w:r>
        <w:rPr>
          <w:rFonts w:ascii="Arial"/>
          <w:spacing w:val="-7"/>
          <w:sz w:val="22"/>
        </w:rPr>
        <w:t> </w:t>
      </w:r>
      <w:r>
        <w:rPr>
          <w:rFonts w:ascii="Arial"/>
          <w:sz w:val="22"/>
        </w:rPr>
        <w:t>humanities</w:t>
      </w:r>
      <w:r>
        <w:rPr>
          <w:rFonts w:ascii="Arial"/>
          <w:spacing w:val="-7"/>
          <w:sz w:val="22"/>
        </w:rPr>
        <w:t> </w:t>
      </w:r>
      <w:r>
        <w:rPr>
          <w:rFonts w:ascii="Arial"/>
          <w:sz w:val="22"/>
        </w:rPr>
        <w:t>at</w:t>
      </w:r>
      <w:r>
        <w:rPr>
          <w:rFonts w:ascii="Arial"/>
          <w:spacing w:val="-7"/>
          <w:sz w:val="22"/>
        </w:rPr>
        <w:t> </w:t>
      </w:r>
      <w:r>
        <w:rPr>
          <w:rFonts w:ascii="Arial"/>
          <w:sz w:val="22"/>
        </w:rPr>
        <w:t>undergraduate,</w:t>
      </w:r>
      <w:r>
        <w:rPr>
          <w:rFonts w:ascii="Arial"/>
          <w:spacing w:val="-7"/>
          <w:sz w:val="22"/>
        </w:rPr>
        <w:t> </w:t>
      </w:r>
      <w:r>
        <w:rPr>
          <w:rFonts w:ascii="Arial"/>
          <w:sz w:val="22"/>
        </w:rPr>
        <w:t>postgraduate, and doctoral levels. This multidisciplinary approach ensures that students from different fields can find a program that suits their interests and career goals.</w:t>
      </w:r>
    </w:p>
    <w:p>
      <w:pPr>
        <w:pStyle w:val="ListParagraph"/>
        <w:numPr>
          <w:ilvl w:val="0"/>
          <w:numId w:val="4"/>
        </w:numPr>
        <w:tabs>
          <w:tab w:pos="1362" w:val="left" w:leader="none"/>
        </w:tabs>
        <w:spacing w:line="276" w:lineRule="auto" w:before="0" w:after="0"/>
        <w:ind w:left="1120" w:right="313" w:firstLine="0"/>
        <w:jc w:val="left"/>
        <w:rPr>
          <w:rFonts w:ascii="Arial"/>
          <w:sz w:val="22"/>
        </w:rPr>
      </w:pPr>
      <w:r>
        <w:rPr>
          <w:rFonts w:ascii="Arial"/>
          <w:sz w:val="22"/>
        </w:rPr>
        <w:t>Research and Innovation: Thapar places a strong emphasis on research and innovation.</w:t>
      </w:r>
      <w:r>
        <w:rPr>
          <w:rFonts w:ascii="Arial"/>
          <w:spacing w:val="-4"/>
          <w:sz w:val="22"/>
        </w:rPr>
        <w:t> </w:t>
      </w:r>
      <w:r>
        <w:rPr>
          <w:rFonts w:ascii="Arial"/>
          <w:sz w:val="22"/>
        </w:rPr>
        <w:t>Its</w:t>
      </w:r>
      <w:r>
        <w:rPr>
          <w:rFonts w:ascii="Arial"/>
          <w:spacing w:val="-4"/>
          <w:sz w:val="22"/>
        </w:rPr>
        <w:t> </w:t>
      </w:r>
      <w:r>
        <w:rPr>
          <w:rFonts w:ascii="Arial"/>
          <w:sz w:val="22"/>
        </w:rPr>
        <w:t>faculty</w:t>
      </w:r>
      <w:r>
        <w:rPr>
          <w:rFonts w:ascii="Arial"/>
          <w:spacing w:val="-4"/>
          <w:sz w:val="22"/>
        </w:rPr>
        <w:t> </w:t>
      </w:r>
      <w:r>
        <w:rPr>
          <w:rFonts w:ascii="Arial"/>
          <w:sz w:val="22"/>
        </w:rPr>
        <w:t>and</w:t>
      </w:r>
      <w:r>
        <w:rPr>
          <w:rFonts w:ascii="Arial"/>
          <w:spacing w:val="-4"/>
          <w:sz w:val="22"/>
        </w:rPr>
        <w:t> </w:t>
      </w:r>
      <w:r>
        <w:rPr>
          <w:rFonts w:ascii="Arial"/>
          <w:sz w:val="22"/>
        </w:rPr>
        <w:t>students</w:t>
      </w:r>
      <w:r>
        <w:rPr>
          <w:rFonts w:ascii="Arial"/>
          <w:spacing w:val="-4"/>
          <w:sz w:val="22"/>
        </w:rPr>
        <w:t> </w:t>
      </w:r>
      <w:r>
        <w:rPr>
          <w:rFonts w:ascii="Arial"/>
          <w:sz w:val="22"/>
        </w:rPr>
        <w:t>are</w:t>
      </w:r>
      <w:r>
        <w:rPr>
          <w:rFonts w:ascii="Arial"/>
          <w:spacing w:val="-4"/>
          <w:sz w:val="22"/>
        </w:rPr>
        <w:t> </w:t>
      </w:r>
      <w:r>
        <w:rPr>
          <w:rFonts w:ascii="Arial"/>
          <w:sz w:val="22"/>
        </w:rPr>
        <w:t>involved</w:t>
      </w:r>
      <w:r>
        <w:rPr>
          <w:rFonts w:ascii="Arial"/>
          <w:spacing w:val="-4"/>
          <w:sz w:val="22"/>
        </w:rPr>
        <w:t> </w:t>
      </w:r>
      <w:r>
        <w:rPr>
          <w:rFonts w:ascii="Arial"/>
          <w:sz w:val="22"/>
        </w:rPr>
        <w:t>in</w:t>
      </w:r>
      <w:r>
        <w:rPr>
          <w:rFonts w:ascii="Arial"/>
          <w:spacing w:val="-4"/>
          <w:sz w:val="22"/>
        </w:rPr>
        <w:t> </w:t>
      </w:r>
      <w:r>
        <w:rPr>
          <w:rFonts w:ascii="Arial"/>
          <w:sz w:val="22"/>
        </w:rPr>
        <w:t>a</w:t>
      </w:r>
      <w:r>
        <w:rPr>
          <w:rFonts w:ascii="Arial"/>
          <w:spacing w:val="-4"/>
          <w:sz w:val="22"/>
        </w:rPr>
        <w:t> </w:t>
      </w:r>
      <w:r>
        <w:rPr>
          <w:rFonts w:ascii="Arial"/>
          <w:sz w:val="22"/>
        </w:rPr>
        <w:t>wide</w:t>
      </w:r>
      <w:r>
        <w:rPr>
          <w:rFonts w:ascii="Arial"/>
          <w:spacing w:val="-4"/>
          <w:sz w:val="22"/>
        </w:rPr>
        <w:t> </w:t>
      </w:r>
      <w:r>
        <w:rPr>
          <w:rFonts w:ascii="Arial"/>
          <w:sz w:val="22"/>
        </w:rPr>
        <w:t>range</w:t>
      </w:r>
      <w:r>
        <w:rPr>
          <w:rFonts w:ascii="Arial"/>
          <w:spacing w:val="-4"/>
          <w:sz w:val="22"/>
        </w:rPr>
        <w:t> </w:t>
      </w:r>
      <w:r>
        <w:rPr>
          <w:rFonts w:ascii="Arial"/>
          <w:sz w:val="22"/>
        </w:rPr>
        <w:t>of</w:t>
      </w:r>
      <w:r>
        <w:rPr>
          <w:rFonts w:ascii="Arial"/>
          <w:spacing w:val="-4"/>
          <w:sz w:val="22"/>
        </w:rPr>
        <w:t> </w:t>
      </w:r>
      <w:r>
        <w:rPr>
          <w:rFonts w:ascii="Arial"/>
          <w:sz w:val="22"/>
        </w:rPr>
        <w:t>research</w:t>
      </w:r>
      <w:r>
        <w:rPr>
          <w:rFonts w:ascii="Arial"/>
          <w:spacing w:val="-4"/>
          <w:sz w:val="22"/>
        </w:rPr>
        <w:t> </w:t>
      </w:r>
      <w:r>
        <w:rPr>
          <w:rFonts w:ascii="Arial"/>
          <w:sz w:val="22"/>
        </w:rPr>
        <w:t>projects, many of which have made significant contributions to their respective fields.</w:t>
      </w:r>
    </w:p>
    <w:p>
      <w:pPr>
        <w:pStyle w:val="ListParagraph"/>
        <w:numPr>
          <w:ilvl w:val="0"/>
          <w:numId w:val="4"/>
        </w:numPr>
        <w:tabs>
          <w:tab w:pos="1362" w:val="left" w:leader="none"/>
        </w:tabs>
        <w:spacing w:line="276" w:lineRule="auto" w:before="0" w:after="0"/>
        <w:ind w:left="1120" w:right="447" w:firstLine="0"/>
        <w:jc w:val="left"/>
        <w:rPr>
          <w:rFonts w:ascii="Arial"/>
          <w:sz w:val="22"/>
        </w:rPr>
      </w:pPr>
      <w:r>
        <w:rPr>
          <w:rFonts w:ascii="Arial"/>
          <w:sz w:val="22"/>
        </w:rPr>
        <w:t>International Collaborations: Thapar has partnerships with several universities around the world. These collaborations facilitate student exchange programs, joint research</w:t>
      </w:r>
      <w:r>
        <w:rPr>
          <w:rFonts w:ascii="Arial"/>
          <w:spacing w:val="-5"/>
          <w:sz w:val="22"/>
        </w:rPr>
        <w:t> </w:t>
      </w:r>
      <w:r>
        <w:rPr>
          <w:rFonts w:ascii="Arial"/>
          <w:sz w:val="22"/>
        </w:rPr>
        <w:t>projects,</w:t>
      </w:r>
      <w:r>
        <w:rPr>
          <w:rFonts w:ascii="Arial"/>
          <w:spacing w:val="-5"/>
          <w:sz w:val="22"/>
        </w:rPr>
        <w:t> </w:t>
      </w:r>
      <w:r>
        <w:rPr>
          <w:rFonts w:ascii="Arial"/>
          <w:sz w:val="22"/>
        </w:rPr>
        <w:t>and</w:t>
      </w:r>
      <w:r>
        <w:rPr>
          <w:rFonts w:ascii="Arial"/>
          <w:spacing w:val="-5"/>
          <w:sz w:val="22"/>
        </w:rPr>
        <w:t> </w:t>
      </w:r>
      <w:r>
        <w:rPr>
          <w:rFonts w:ascii="Arial"/>
          <w:sz w:val="22"/>
        </w:rPr>
        <w:t>dual</w:t>
      </w:r>
      <w:r>
        <w:rPr>
          <w:rFonts w:ascii="Arial"/>
          <w:spacing w:val="-5"/>
          <w:sz w:val="22"/>
        </w:rPr>
        <w:t> </w:t>
      </w:r>
      <w:r>
        <w:rPr>
          <w:rFonts w:ascii="Arial"/>
          <w:sz w:val="22"/>
        </w:rPr>
        <w:t>degree</w:t>
      </w:r>
      <w:r>
        <w:rPr>
          <w:rFonts w:ascii="Arial"/>
          <w:spacing w:val="-5"/>
          <w:sz w:val="22"/>
        </w:rPr>
        <w:t> </w:t>
      </w:r>
      <w:r>
        <w:rPr>
          <w:rFonts w:ascii="Arial"/>
          <w:sz w:val="22"/>
        </w:rPr>
        <w:t>programs.</w:t>
      </w:r>
      <w:r>
        <w:rPr>
          <w:rFonts w:ascii="Arial"/>
          <w:spacing w:val="-5"/>
          <w:sz w:val="22"/>
        </w:rPr>
        <w:t> </w:t>
      </w:r>
      <w:r>
        <w:rPr>
          <w:rFonts w:ascii="Arial"/>
          <w:sz w:val="22"/>
        </w:rPr>
        <w:t>These</w:t>
      </w:r>
      <w:r>
        <w:rPr>
          <w:rFonts w:ascii="Arial"/>
          <w:spacing w:val="-5"/>
          <w:sz w:val="22"/>
        </w:rPr>
        <w:t> </w:t>
      </w:r>
      <w:r>
        <w:rPr>
          <w:rFonts w:ascii="Arial"/>
          <w:sz w:val="22"/>
        </w:rPr>
        <w:t>international</w:t>
      </w:r>
      <w:r>
        <w:rPr>
          <w:rFonts w:ascii="Arial"/>
          <w:spacing w:val="-5"/>
          <w:sz w:val="22"/>
        </w:rPr>
        <w:t> </w:t>
      </w:r>
      <w:r>
        <w:rPr>
          <w:rFonts w:ascii="Arial"/>
          <w:sz w:val="22"/>
        </w:rPr>
        <w:t>connections</w:t>
      </w:r>
      <w:r>
        <w:rPr>
          <w:rFonts w:ascii="Arial"/>
          <w:spacing w:val="-5"/>
          <w:sz w:val="22"/>
        </w:rPr>
        <w:t> </w:t>
      </w:r>
      <w:r>
        <w:rPr>
          <w:rFonts w:ascii="Arial"/>
          <w:sz w:val="22"/>
        </w:rPr>
        <w:t>help students gain global exposure and expand their horizons.</w:t>
      </w:r>
    </w:p>
    <w:p>
      <w:pPr>
        <w:pStyle w:val="ListParagraph"/>
        <w:numPr>
          <w:ilvl w:val="0"/>
          <w:numId w:val="4"/>
        </w:numPr>
        <w:tabs>
          <w:tab w:pos="1362" w:val="left" w:leader="none"/>
        </w:tabs>
        <w:spacing w:line="276" w:lineRule="auto" w:before="0" w:after="0"/>
        <w:ind w:left="1120" w:right="427" w:firstLine="0"/>
        <w:jc w:val="left"/>
        <w:rPr>
          <w:rFonts w:ascii="Arial"/>
          <w:sz w:val="22"/>
        </w:rPr>
      </w:pPr>
      <w:r>
        <w:rPr>
          <w:rFonts w:ascii="Arial"/>
          <w:sz w:val="22"/>
        </w:rPr>
        <w:t>Industry</w:t>
      </w:r>
      <w:r>
        <w:rPr>
          <w:rFonts w:ascii="Arial"/>
          <w:spacing w:val="-6"/>
          <w:sz w:val="22"/>
        </w:rPr>
        <w:t> </w:t>
      </w:r>
      <w:r>
        <w:rPr>
          <w:rFonts w:ascii="Arial"/>
          <w:sz w:val="22"/>
        </w:rPr>
        <w:t>Connections:</w:t>
      </w:r>
      <w:r>
        <w:rPr>
          <w:rFonts w:ascii="Arial"/>
          <w:spacing w:val="-6"/>
          <w:sz w:val="22"/>
        </w:rPr>
        <w:t> </w:t>
      </w:r>
      <w:r>
        <w:rPr>
          <w:rFonts w:ascii="Arial"/>
          <w:sz w:val="22"/>
        </w:rPr>
        <w:t>Thapar</w:t>
      </w:r>
      <w:r>
        <w:rPr>
          <w:rFonts w:ascii="Arial"/>
          <w:spacing w:val="-6"/>
          <w:sz w:val="22"/>
        </w:rPr>
        <w:t> </w:t>
      </w:r>
      <w:r>
        <w:rPr>
          <w:rFonts w:ascii="Arial"/>
          <w:sz w:val="22"/>
        </w:rPr>
        <w:t>has</w:t>
      </w:r>
      <w:r>
        <w:rPr>
          <w:rFonts w:ascii="Arial"/>
          <w:spacing w:val="-6"/>
          <w:sz w:val="22"/>
        </w:rPr>
        <w:t> </w:t>
      </w:r>
      <w:r>
        <w:rPr>
          <w:rFonts w:ascii="Arial"/>
          <w:sz w:val="22"/>
        </w:rPr>
        <w:t>strong</w:t>
      </w:r>
      <w:r>
        <w:rPr>
          <w:rFonts w:ascii="Arial"/>
          <w:spacing w:val="-6"/>
          <w:sz w:val="22"/>
        </w:rPr>
        <w:t> </w:t>
      </w:r>
      <w:r>
        <w:rPr>
          <w:rFonts w:ascii="Arial"/>
          <w:sz w:val="22"/>
        </w:rPr>
        <w:t>connections</w:t>
      </w:r>
      <w:r>
        <w:rPr>
          <w:rFonts w:ascii="Arial"/>
          <w:spacing w:val="-6"/>
          <w:sz w:val="22"/>
        </w:rPr>
        <w:t> </w:t>
      </w:r>
      <w:r>
        <w:rPr>
          <w:rFonts w:ascii="Arial"/>
          <w:sz w:val="22"/>
        </w:rPr>
        <w:t>with</w:t>
      </w:r>
      <w:r>
        <w:rPr>
          <w:rFonts w:ascii="Arial"/>
          <w:spacing w:val="-6"/>
          <w:sz w:val="22"/>
        </w:rPr>
        <w:t> </w:t>
      </w:r>
      <w:r>
        <w:rPr>
          <w:rFonts w:ascii="Arial"/>
          <w:sz w:val="22"/>
        </w:rPr>
        <w:t>industry,</w:t>
      </w:r>
      <w:r>
        <w:rPr>
          <w:rFonts w:ascii="Arial"/>
          <w:spacing w:val="-6"/>
          <w:sz w:val="22"/>
        </w:rPr>
        <w:t> </w:t>
      </w:r>
      <w:r>
        <w:rPr>
          <w:rFonts w:ascii="Arial"/>
          <w:sz w:val="22"/>
        </w:rPr>
        <w:t>which</w:t>
      </w:r>
      <w:r>
        <w:rPr>
          <w:rFonts w:ascii="Arial"/>
          <w:spacing w:val="-6"/>
          <w:sz w:val="22"/>
        </w:rPr>
        <w:t> </w:t>
      </w:r>
      <w:r>
        <w:rPr>
          <w:rFonts w:ascii="Arial"/>
          <w:sz w:val="22"/>
        </w:rPr>
        <w:t>help</w:t>
      </w:r>
      <w:r>
        <w:rPr>
          <w:rFonts w:ascii="Arial"/>
          <w:spacing w:val="-6"/>
          <w:sz w:val="22"/>
        </w:rPr>
        <w:t> </w:t>
      </w:r>
      <w:r>
        <w:rPr>
          <w:rFonts w:ascii="Arial"/>
          <w:sz w:val="22"/>
        </w:rPr>
        <w:t>in ensuring that the curriculum remains up-to-date and relevant to the needs of the industry. It also aids in providing internships and placement opportunities for </w:t>
      </w:r>
      <w:r>
        <w:rPr>
          <w:rFonts w:ascii="Arial"/>
          <w:spacing w:val="-2"/>
          <w:sz w:val="22"/>
        </w:rPr>
        <w:t>students.</w:t>
      </w:r>
    </w:p>
    <w:p>
      <w:pPr>
        <w:pStyle w:val="ListParagraph"/>
        <w:numPr>
          <w:ilvl w:val="0"/>
          <w:numId w:val="4"/>
        </w:numPr>
        <w:tabs>
          <w:tab w:pos="1362" w:val="left" w:leader="none"/>
        </w:tabs>
        <w:spacing w:line="276" w:lineRule="auto" w:before="0" w:after="0"/>
        <w:ind w:left="1120" w:right="375" w:firstLine="0"/>
        <w:jc w:val="left"/>
        <w:rPr>
          <w:rFonts w:ascii="Arial"/>
          <w:sz w:val="22"/>
        </w:rPr>
      </w:pPr>
      <w:r>
        <w:rPr>
          <w:rFonts w:ascii="Arial"/>
          <w:sz w:val="22"/>
        </w:rPr>
        <w:t>Campus and Facilities: Thapar's campus is equipped with modern infrastructure and</w:t>
      </w:r>
      <w:r>
        <w:rPr>
          <w:rFonts w:ascii="Arial"/>
          <w:spacing w:val="-6"/>
          <w:sz w:val="22"/>
        </w:rPr>
        <w:t> </w:t>
      </w:r>
      <w:r>
        <w:rPr>
          <w:rFonts w:ascii="Arial"/>
          <w:sz w:val="22"/>
        </w:rPr>
        <w:t>facilities,</w:t>
      </w:r>
      <w:r>
        <w:rPr>
          <w:rFonts w:ascii="Arial"/>
          <w:spacing w:val="-6"/>
          <w:sz w:val="22"/>
        </w:rPr>
        <w:t> </w:t>
      </w:r>
      <w:r>
        <w:rPr>
          <w:rFonts w:ascii="Arial"/>
          <w:sz w:val="22"/>
        </w:rPr>
        <w:t>including</w:t>
      </w:r>
      <w:r>
        <w:rPr>
          <w:rFonts w:ascii="Arial"/>
          <w:spacing w:val="-6"/>
          <w:sz w:val="22"/>
        </w:rPr>
        <w:t> </w:t>
      </w:r>
      <w:r>
        <w:rPr>
          <w:rFonts w:ascii="Arial"/>
          <w:sz w:val="22"/>
        </w:rPr>
        <w:t>well-equipped</w:t>
      </w:r>
      <w:r>
        <w:rPr>
          <w:rFonts w:ascii="Arial"/>
          <w:spacing w:val="-6"/>
          <w:sz w:val="22"/>
        </w:rPr>
        <w:t> </w:t>
      </w:r>
      <w:r>
        <w:rPr>
          <w:rFonts w:ascii="Arial"/>
          <w:sz w:val="22"/>
        </w:rPr>
        <w:t>laboratories,</w:t>
      </w:r>
      <w:r>
        <w:rPr>
          <w:rFonts w:ascii="Arial"/>
          <w:spacing w:val="-6"/>
          <w:sz w:val="22"/>
        </w:rPr>
        <w:t> </w:t>
      </w:r>
      <w:r>
        <w:rPr>
          <w:rFonts w:ascii="Arial"/>
          <w:sz w:val="22"/>
        </w:rPr>
        <w:t>libraries,</w:t>
      </w:r>
      <w:r>
        <w:rPr>
          <w:rFonts w:ascii="Arial"/>
          <w:spacing w:val="-6"/>
          <w:sz w:val="22"/>
        </w:rPr>
        <w:t> </w:t>
      </w:r>
      <w:r>
        <w:rPr>
          <w:rFonts w:ascii="Arial"/>
          <w:sz w:val="22"/>
        </w:rPr>
        <w:t>hostels,</w:t>
      </w:r>
      <w:r>
        <w:rPr>
          <w:rFonts w:ascii="Arial"/>
          <w:spacing w:val="-6"/>
          <w:sz w:val="22"/>
        </w:rPr>
        <w:t> </w:t>
      </w:r>
      <w:r>
        <w:rPr>
          <w:rFonts w:ascii="Arial"/>
          <w:sz w:val="22"/>
        </w:rPr>
        <w:t>sports</w:t>
      </w:r>
      <w:r>
        <w:rPr>
          <w:rFonts w:ascii="Arial"/>
          <w:spacing w:val="-6"/>
          <w:sz w:val="22"/>
        </w:rPr>
        <w:t> </w:t>
      </w:r>
      <w:r>
        <w:rPr>
          <w:rFonts w:ascii="Arial"/>
          <w:sz w:val="22"/>
        </w:rPr>
        <w:t>facilities, and more.</w:t>
      </w:r>
    </w:p>
    <w:p>
      <w:pPr>
        <w:pStyle w:val="ListParagraph"/>
        <w:numPr>
          <w:ilvl w:val="0"/>
          <w:numId w:val="4"/>
        </w:numPr>
        <w:tabs>
          <w:tab w:pos="642" w:val="left" w:leader="none"/>
        </w:tabs>
        <w:spacing w:line="276" w:lineRule="auto" w:before="240" w:after="0"/>
        <w:ind w:left="400" w:right="373" w:firstLine="0"/>
        <w:jc w:val="left"/>
        <w:rPr>
          <w:rFonts w:ascii="Arial"/>
          <w:sz w:val="22"/>
        </w:rPr>
      </w:pPr>
      <w:r>
        <w:rPr>
          <w:rFonts w:ascii="Arial"/>
          <w:sz w:val="22"/>
        </w:rPr>
        <w:t>Alumni Network: Thapar has a strong network of alumni who have made their mark in various</w:t>
      </w:r>
      <w:r>
        <w:rPr>
          <w:rFonts w:ascii="Arial"/>
          <w:spacing w:val="-4"/>
          <w:sz w:val="22"/>
        </w:rPr>
        <w:t> </w:t>
      </w:r>
      <w:r>
        <w:rPr>
          <w:rFonts w:ascii="Arial"/>
          <w:sz w:val="22"/>
        </w:rPr>
        <w:t>fields,</w:t>
      </w:r>
      <w:r>
        <w:rPr>
          <w:rFonts w:ascii="Arial"/>
          <w:spacing w:val="-4"/>
          <w:sz w:val="22"/>
        </w:rPr>
        <w:t> </w:t>
      </w:r>
      <w:r>
        <w:rPr>
          <w:rFonts w:ascii="Arial"/>
          <w:sz w:val="22"/>
        </w:rPr>
        <w:t>both</w:t>
      </w:r>
      <w:r>
        <w:rPr>
          <w:rFonts w:ascii="Arial"/>
          <w:spacing w:val="-4"/>
          <w:sz w:val="22"/>
        </w:rPr>
        <w:t> </w:t>
      </w:r>
      <w:r>
        <w:rPr>
          <w:rFonts w:ascii="Arial"/>
          <w:sz w:val="22"/>
        </w:rPr>
        <w:t>in</w:t>
      </w:r>
      <w:r>
        <w:rPr>
          <w:rFonts w:ascii="Arial"/>
          <w:spacing w:val="-4"/>
          <w:sz w:val="22"/>
        </w:rPr>
        <w:t> </w:t>
      </w:r>
      <w:r>
        <w:rPr>
          <w:rFonts w:ascii="Arial"/>
          <w:sz w:val="22"/>
        </w:rPr>
        <w:t>India</w:t>
      </w:r>
      <w:r>
        <w:rPr>
          <w:rFonts w:ascii="Arial"/>
          <w:spacing w:val="-4"/>
          <w:sz w:val="22"/>
        </w:rPr>
        <w:t> </w:t>
      </w:r>
      <w:r>
        <w:rPr>
          <w:rFonts w:ascii="Arial"/>
          <w:sz w:val="22"/>
        </w:rPr>
        <w:t>and</w:t>
      </w:r>
      <w:r>
        <w:rPr>
          <w:rFonts w:ascii="Arial"/>
          <w:spacing w:val="-4"/>
          <w:sz w:val="22"/>
        </w:rPr>
        <w:t> </w:t>
      </w:r>
      <w:r>
        <w:rPr>
          <w:rFonts w:ascii="Arial"/>
          <w:sz w:val="22"/>
        </w:rPr>
        <w:t>abroad.</w:t>
      </w:r>
      <w:r>
        <w:rPr>
          <w:rFonts w:ascii="Arial"/>
          <w:spacing w:val="-4"/>
          <w:sz w:val="22"/>
        </w:rPr>
        <w:t> </w:t>
      </w:r>
      <w:r>
        <w:rPr>
          <w:rFonts w:ascii="Arial"/>
          <w:sz w:val="22"/>
        </w:rPr>
        <w:t>This</w:t>
      </w:r>
      <w:r>
        <w:rPr>
          <w:rFonts w:ascii="Arial"/>
          <w:spacing w:val="-4"/>
          <w:sz w:val="22"/>
        </w:rPr>
        <w:t> </w:t>
      </w:r>
      <w:r>
        <w:rPr>
          <w:rFonts w:ascii="Arial"/>
          <w:sz w:val="22"/>
        </w:rPr>
        <w:t>network</w:t>
      </w:r>
      <w:r>
        <w:rPr>
          <w:rFonts w:ascii="Arial"/>
          <w:spacing w:val="-4"/>
          <w:sz w:val="22"/>
        </w:rPr>
        <w:t> </w:t>
      </w:r>
      <w:r>
        <w:rPr>
          <w:rFonts w:ascii="Arial"/>
          <w:sz w:val="22"/>
        </w:rPr>
        <w:t>can</w:t>
      </w:r>
      <w:r>
        <w:rPr>
          <w:rFonts w:ascii="Arial"/>
          <w:spacing w:val="-4"/>
          <w:sz w:val="22"/>
        </w:rPr>
        <w:t> </w:t>
      </w:r>
      <w:r>
        <w:rPr>
          <w:rFonts w:ascii="Arial"/>
          <w:sz w:val="22"/>
        </w:rPr>
        <w:t>provide</w:t>
      </w:r>
      <w:r>
        <w:rPr>
          <w:rFonts w:ascii="Arial"/>
          <w:spacing w:val="-4"/>
          <w:sz w:val="22"/>
        </w:rPr>
        <w:t> </w:t>
      </w:r>
      <w:r>
        <w:rPr>
          <w:rFonts w:ascii="Arial"/>
          <w:sz w:val="22"/>
        </w:rPr>
        <w:t>valuable</w:t>
      </w:r>
      <w:r>
        <w:rPr>
          <w:rFonts w:ascii="Arial"/>
          <w:spacing w:val="-4"/>
          <w:sz w:val="22"/>
        </w:rPr>
        <w:t> </w:t>
      </w:r>
      <w:r>
        <w:rPr>
          <w:rFonts w:ascii="Arial"/>
          <w:sz w:val="22"/>
        </w:rPr>
        <w:t>connections</w:t>
      </w:r>
      <w:r>
        <w:rPr>
          <w:rFonts w:ascii="Arial"/>
          <w:spacing w:val="-4"/>
          <w:sz w:val="22"/>
        </w:rPr>
        <w:t> </w:t>
      </w:r>
      <w:r>
        <w:rPr>
          <w:rFonts w:ascii="Arial"/>
          <w:sz w:val="22"/>
        </w:rPr>
        <w:t>and opportunities for current students and new graduates.</w:t>
      </w:r>
    </w:p>
    <w:p>
      <w:pPr>
        <w:pStyle w:val="ListParagraph"/>
        <w:numPr>
          <w:ilvl w:val="0"/>
          <w:numId w:val="4"/>
        </w:numPr>
        <w:tabs>
          <w:tab w:pos="642" w:val="left" w:leader="none"/>
        </w:tabs>
        <w:spacing w:line="240" w:lineRule="auto" w:before="0" w:after="0"/>
        <w:ind w:left="642" w:right="0" w:hanging="242"/>
        <w:jc w:val="left"/>
        <w:rPr>
          <w:rFonts w:ascii="Arial"/>
          <w:sz w:val="22"/>
        </w:rPr>
      </w:pPr>
      <w:r>
        <w:rPr>
          <w:rFonts w:ascii="Arial"/>
          <w:sz w:val="22"/>
        </w:rPr>
        <w:t>Cultural</w:t>
      </w:r>
      <w:r>
        <w:rPr>
          <w:rFonts w:ascii="Arial"/>
          <w:spacing w:val="-9"/>
          <w:sz w:val="22"/>
        </w:rPr>
        <w:t> </w:t>
      </w:r>
      <w:r>
        <w:rPr>
          <w:rFonts w:ascii="Arial"/>
          <w:sz w:val="22"/>
        </w:rPr>
        <w:t>and</w:t>
      </w:r>
      <w:r>
        <w:rPr>
          <w:rFonts w:ascii="Arial"/>
          <w:spacing w:val="-6"/>
          <w:sz w:val="22"/>
        </w:rPr>
        <w:t> </w:t>
      </w:r>
      <w:r>
        <w:rPr>
          <w:rFonts w:ascii="Arial"/>
          <w:sz w:val="22"/>
        </w:rPr>
        <w:t>Extracurricular</w:t>
      </w:r>
      <w:r>
        <w:rPr>
          <w:rFonts w:ascii="Arial"/>
          <w:spacing w:val="-6"/>
          <w:sz w:val="22"/>
        </w:rPr>
        <w:t> </w:t>
      </w:r>
      <w:r>
        <w:rPr>
          <w:rFonts w:ascii="Arial"/>
          <w:sz w:val="22"/>
        </w:rPr>
        <w:t>Activities:</w:t>
      </w:r>
      <w:r>
        <w:rPr>
          <w:rFonts w:ascii="Arial"/>
          <w:spacing w:val="-7"/>
          <w:sz w:val="22"/>
        </w:rPr>
        <w:t> </w:t>
      </w:r>
      <w:r>
        <w:rPr>
          <w:rFonts w:ascii="Arial"/>
          <w:sz w:val="22"/>
        </w:rPr>
        <w:t>Thapar</w:t>
      </w:r>
      <w:r>
        <w:rPr>
          <w:rFonts w:ascii="Arial"/>
          <w:spacing w:val="-6"/>
          <w:sz w:val="22"/>
        </w:rPr>
        <w:t> </w:t>
      </w:r>
      <w:r>
        <w:rPr>
          <w:rFonts w:ascii="Arial"/>
          <w:sz w:val="22"/>
        </w:rPr>
        <w:t>hosts</w:t>
      </w:r>
      <w:r>
        <w:rPr>
          <w:rFonts w:ascii="Arial"/>
          <w:spacing w:val="-6"/>
          <w:sz w:val="22"/>
        </w:rPr>
        <w:t> </w:t>
      </w:r>
      <w:r>
        <w:rPr>
          <w:rFonts w:ascii="Arial"/>
          <w:sz w:val="22"/>
        </w:rPr>
        <w:t>a</w:t>
      </w:r>
      <w:r>
        <w:rPr>
          <w:rFonts w:ascii="Arial"/>
          <w:spacing w:val="-6"/>
          <w:sz w:val="22"/>
        </w:rPr>
        <w:t> </w:t>
      </w:r>
      <w:r>
        <w:rPr>
          <w:rFonts w:ascii="Arial"/>
          <w:sz w:val="22"/>
        </w:rPr>
        <w:t>variety</w:t>
      </w:r>
      <w:r>
        <w:rPr>
          <w:rFonts w:ascii="Arial"/>
          <w:spacing w:val="-7"/>
          <w:sz w:val="22"/>
        </w:rPr>
        <w:t> </w:t>
      </w:r>
      <w:r>
        <w:rPr>
          <w:rFonts w:ascii="Arial"/>
          <w:sz w:val="22"/>
        </w:rPr>
        <w:t>of</w:t>
      </w:r>
      <w:r>
        <w:rPr>
          <w:rFonts w:ascii="Arial"/>
          <w:spacing w:val="-6"/>
          <w:sz w:val="22"/>
        </w:rPr>
        <w:t> </w:t>
      </w:r>
      <w:r>
        <w:rPr>
          <w:rFonts w:ascii="Arial"/>
          <w:sz w:val="22"/>
        </w:rPr>
        <w:t>cultural</w:t>
      </w:r>
      <w:r>
        <w:rPr>
          <w:rFonts w:ascii="Arial"/>
          <w:spacing w:val="-6"/>
          <w:sz w:val="22"/>
        </w:rPr>
        <w:t> </w:t>
      </w:r>
      <w:r>
        <w:rPr>
          <w:rFonts w:ascii="Arial"/>
          <w:sz w:val="22"/>
        </w:rPr>
        <w:t>and</w:t>
      </w:r>
      <w:r>
        <w:rPr>
          <w:rFonts w:ascii="Arial"/>
          <w:spacing w:val="-6"/>
          <w:sz w:val="22"/>
        </w:rPr>
        <w:t> </w:t>
      </w:r>
      <w:r>
        <w:rPr>
          <w:rFonts w:ascii="Arial"/>
          <w:spacing w:val="-2"/>
          <w:sz w:val="22"/>
        </w:rPr>
        <w:t>technical</w:t>
      </w:r>
    </w:p>
    <w:p>
      <w:pPr>
        <w:spacing w:after="0" w:line="240" w:lineRule="auto"/>
        <w:jc w:val="left"/>
        <w:rPr>
          <w:rFonts w:ascii="Arial"/>
          <w:sz w:val="22"/>
        </w:rPr>
        <w:sectPr>
          <w:pgSz w:w="11920" w:h="16840"/>
          <w:pgMar w:top="1360" w:bottom="280" w:left="1040" w:right="1220"/>
        </w:sectPr>
      </w:pPr>
    </w:p>
    <w:p>
      <w:pPr>
        <w:pStyle w:val="BodyText"/>
        <w:spacing w:line="276" w:lineRule="auto" w:before="80"/>
        <w:ind w:left="400" w:right="294"/>
        <w:rPr>
          <w:rFonts w:ascii="Arial"/>
        </w:rPr>
      </w:pPr>
      <w:r>
        <w:rPr>
          <w:rFonts w:ascii="Arial"/>
        </w:rPr>
        <w:t>events</w:t>
      </w:r>
      <w:r>
        <w:rPr>
          <w:rFonts w:ascii="Arial"/>
          <w:spacing w:val="-6"/>
        </w:rPr>
        <w:t> </w:t>
      </w:r>
      <w:r>
        <w:rPr>
          <w:rFonts w:ascii="Arial"/>
        </w:rPr>
        <w:t>and</w:t>
      </w:r>
      <w:r>
        <w:rPr>
          <w:rFonts w:ascii="Arial"/>
          <w:spacing w:val="-6"/>
        </w:rPr>
        <w:t> </w:t>
      </w:r>
      <w:r>
        <w:rPr>
          <w:rFonts w:ascii="Arial"/>
        </w:rPr>
        <w:t>festivals</w:t>
      </w:r>
      <w:r>
        <w:rPr>
          <w:rFonts w:ascii="Arial"/>
          <w:spacing w:val="-6"/>
        </w:rPr>
        <w:t> </w:t>
      </w:r>
      <w:r>
        <w:rPr>
          <w:rFonts w:ascii="Arial"/>
        </w:rPr>
        <w:t>throughout</w:t>
      </w:r>
      <w:r>
        <w:rPr>
          <w:rFonts w:ascii="Arial"/>
          <w:spacing w:val="-6"/>
        </w:rPr>
        <w:t> </w:t>
      </w:r>
      <w:r>
        <w:rPr>
          <w:rFonts w:ascii="Arial"/>
        </w:rPr>
        <w:t>the</w:t>
      </w:r>
      <w:r>
        <w:rPr>
          <w:rFonts w:ascii="Arial"/>
          <w:spacing w:val="-6"/>
        </w:rPr>
        <w:t> </w:t>
      </w:r>
      <w:r>
        <w:rPr>
          <w:rFonts w:ascii="Arial"/>
        </w:rPr>
        <w:t>year,</w:t>
      </w:r>
      <w:r>
        <w:rPr>
          <w:rFonts w:ascii="Arial"/>
          <w:spacing w:val="-6"/>
        </w:rPr>
        <w:t> </w:t>
      </w:r>
      <w:r>
        <w:rPr>
          <w:rFonts w:ascii="Arial"/>
        </w:rPr>
        <w:t>providing</w:t>
      </w:r>
      <w:r>
        <w:rPr>
          <w:rFonts w:ascii="Arial"/>
          <w:spacing w:val="-6"/>
        </w:rPr>
        <w:t> </w:t>
      </w:r>
      <w:r>
        <w:rPr>
          <w:rFonts w:ascii="Arial"/>
        </w:rPr>
        <w:t>students</w:t>
      </w:r>
      <w:r>
        <w:rPr>
          <w:rFonts w:ascii="Arial"/>
          <w:spacing w:val="-6"/>
        </w:rPr>
        <w:t> </w:t>
      </w:r>
      <w:r>
        <w:rPr>
          <w:rFonts w:ascii="Arial"/>
        </w:rPr>
        <w:t>with</w:t>
      </w:r>
      <w:r>
        <w:rPr>
          <w:rFonts w:ascii="Arial"/>
          <w:spacing w:val="-6"/>
        </w:rPr>
        <w:t> </w:t>
      </w:r>
      <w:r>
        <w:rPr>
          <w:rFonts w:ascii="Arial"/>
        </w:rPr>
        <w:t>opportunities</w:t>
      </w:r>
      <w:r>
        <w:rPr>
          <w:rFonts w:ascii="Arial"/>
          <w:spacing w:val="-6"/>
        </w:rPr>
        <w:t> </w:t>
      </w:r>
      <w:r>
        <w:rPr>
          <w:rFonts w:ascii="Arial"/>
        </w:rPr>
        <w:t>to</w:t>
      </w:r>
      <w:r>
        <w:rPr>
          <w:rFonts w:ascii="Arial"/>
          <w:spacing w:val="-6"/>
        </w:rPr>
        <w:t> </w:t>
      </w:r>
      <w:r>
        <w:rPr>
          <w:rFonts w:ascii="Arial"/>
        </w:rPr>
        <w:t>showcase their talents, learn new skills, and develop a well-rounded personality.</w:t>
      </w:r>
    </w:p>
    <w:p>
      <w:pPr>
        <w:pStyle w:val="ListParagraph"/>
        <w:numPr>
          <w:ilvl w:val="0"/>
          <w:numId w:val="4"/>
        </w:numPr>
        <w:tabs>
          <w:tab w:pos="642" w:val="left" w:leader="none"/>
        </w:tabs>
        <w:spacing w:line="276" w:lineRule="auto" w:before="240" w:after="0"/>
        <w:ind w:left="400" w:right="447" w:firstLine="0"/>
        <w:jc w:val="left"/>
        <w:rPr>
          <w:rFonts w:ascii="Arial"/>
          <w:sz w:val="22"/>
        </w:rPr>
      </w:pPr>
      <w:r>
        <w:rPr>
          <w:rFonts w:ascii="Arial"/>
          <w:sz w:val="22"/>
        </w:rPr>
        <w:t>Focus on All-Round Development: In addition to academic excellence, Thapar also emphasizes</w:t>
      </w:r>
      <w:r>
        <w:rPr>
          <w:rFonts w:ascii="Arial"/>
          <w:spacing w:val="-5"/>
          <w:sz w:val="22"/>
        </w:rPr>
        <w:t> </w:t>
      </w:r>
      <w:r>
        <w:rPr>
          <w:rFonts w:ascii="Arial"/>
          <w:sz w:val="22"/>
        </w:rPr>
        <w:t>the</w:t>
      </w:r>
      <w:r>
        <w:rPr>
          <w:rFonts w:ascii="Arial"/>
          <w:spacing w:val="-5"/>
          <w:sz w:val="22"/>
        </w:rPr>
        <w:t> </w:t>
      </w:r>
      <w:r>
        <w:rPr>
          <w:rFonts w:ascii="Arial"/>
          <w:sz w:val="22"/>
        </w:rPr>
        <w:t>all-round</w:t>
      </w:r>
      <w:r>
        <w:rPr>
          <w:rFonts w:ascii="Arial"/>
          <w:spacing w:val="-5"/>
          <w:sz w:val="22"/>
        </w:rPr>
        <w:t> </w:t>
      </w:r>
      <w:r>
        <w:rPr>
          <w:rFonts w:ascii="Arial"/>
          <w:sz w:val="22"/>
        </w:rPr>
        <w:t>development</w:t>
      </w:r>
      <w:r>
        <w:rPr>
          <w:rFonts w:ascii="Arial"/>
          <w:spacing w:val="-5"/>
          <w:sz w:val="22"/>
        </w:rPr>
        <w:t> </w:t>
      </w:r>
      <w:r>
        <w:rPr>
          <w:rFonts w:ascii="Arial"/>
          <w:sz w:val="22"/>
        </w:rPr>
        <w:t>of</w:t>
      </w:r>
      <w:r>
        <w:rPr>
          <w:rFonts w:ascii="Arial"/>
          <w:spacing w:val="-5"/>
          <w:sz w:val="22"/>
        </w:rPr>
        <w:t> </w:t>
      </w:r>
      <w:r>
        <w:rPr>
          <w:rFonts w:ascii="Arial"/>
          <w:sz w:val="22"/>
        </w:rPr>
        <w:t>students,</w:t>
      </w:r>
      <w:r>
        <w:rPr>
          <w:rFonts w:ascii="Arial"/>
          <w:spacing w:val="-5"/>
          <w:sz w:val="22"/>
        </w:rPr>
        <w:t> </w:t>
      </w:r>
      <w:r>
        <w:rPr>
          <w:rFonts w:ascii="Arial"/>
          <w:sz w:val="22"/>
        </w:rPr>
        <w:t>with</w:t>
      </w:r>
      <w:r>
        <w:rPr>
          <w:rFonts w:ascii="Arial"/>
          <w:spacing w:val="-5"/>
          <w:sz w:val="22"/>
        </w:rPr>
        <w:t> </w:t>
      </w:r>
      <w:r>
        <w:rPr>
          <w:rFonts w:ascii="Arial"/>
          <w:sz w:val="22"/>
        </w:rPr>
        <w:t>numerous</w:t>
      </w:r>
      <w:r>
        <w:rPr>
          <w:rFonts w:ascii="Arial"/>
          <w:spacing w:val="-5"/>
          <w:sz w:val="22"/>
        </w:rPr>
        <w:t> </w:t>
      </w:r>
      <w:r>
        <w:rPr>
          <w:rFonts w:ascii="Arial"/>
          <w:sz w:val="22"/>
        </w:rPr>
        <w:t>clubs</w:t>
      </w:r>
      <w:r>
        <w:rPr>
          <w:rFonts w:ascii="Arial"/>
          <w:spacing w:val="-5"/>
          <w:sz w:val="22"/>
        </w:rPr>
        <w:t> </w:t>
      </w:r>
      <w:r>
        <w:rPr>
          <w:rFonts w:ascii="Arial"/>
          <w:sz w:val="22"/>
        </w:rPr>
        <w:t>and</w:t>
      </w:r>
      <w:r>
        <w:rPr>
          <w:rFonts w:ascii="Arial"/>
          <w:spacing w:val="-5"/>
          <w:sz w:val="22"/>
        </w:rPr>
        <w:t> </w:t>
      </w:r>
      <w:r>
        <w:rPr>
          <w:rFonts w:ascii="Arial"/>
          <w:sz w:val="22"/>
        </w:rPr>
        <w:t>societies</w:t>
      </w:r>
      <w:r>
        <w:rPr>
          <w:rFonts w:ascii="Arial"/>
          <w:spacing w:val="-5"/>
          <w:sz w:val="22"/>
        </w:rPr>
        <w:t> </w:t>
      </w:r>
      <w:r>
        <w:rPr>
          <w:rFonts w:ascii="Arial"/>
          <w:sz w:val="22"/>
        </w:rPr>
        <w:t>that cater to a wide range of interests and hobbies.</w:t>
      </w:r>
    </w:p>
    <w:p>
      <w:pPr>
        <w:pStyle w:val="BodyText"/>
        <w:spacing w:line="276" w:lineRule="auto"/>
        <w:ind w:left="400" w:right="258"/>
        <w:rPr>
          <w:rFonts w:ascii="Arial"/>
        </w:rPr>
      </w:pPr>
      <w:r>
        <w:rPr>
          <w:rFonts w:ascii="Arial"/>
        </w:rPr>
        <w:t>In the global context, Thapar's commitment to quality education, research, and innovation,</w:t>
      </w:r>
      <w:r>
        <w:rPr>
          <w:rFonts w:ascii="Arial"/>
          <w:spacing w:val="40"/>
        </w:rPr>
        <w:t> </w:t>
      </w:r>
      <w:r>
        <w:rPr>
          <w:rFonts w:ascii="Arial"/>
        </w:rPr>
        <w:t>as well as its international collaborations, contribute to its importance in the world. Its graduates</w:t>
      </w:r>
      <w:r>
        <w:rPr>
          <w:rFonts w:ascii="Arial"/>
          <w:spacing w:val="-4"/>
        </w:rPr>
        <w:t> </w:t>
      </w:r>
      <w:r>
        <w:rPr>
          <w:rFonts w:ascii="Arial"/>
        </w:rPr>
        <w:t>are</w:t>
      </w:r>
      <w:r>
        <w:rPr>
          <w:rFonts w:ascii="Arial"/>
          <w:spacing w:val="-4"/>
        </w:rPr>
        <w:t> </w:t>
      </w:r>
      <w:r>
        <w:rPr>
          <w:rFonts w:ascii="Arial"/>
        </w:rPr>
        <w:t>found</w:t>
      </w:r>
      <w:r>
        <w:rPr>
          <w:rFonts w:ascii="Arial"/>
          <w:spacing w:val="-4"/>
        </w:rPr>
        <w:t> </w:t>
      </w:r>
      <w:r>
        <w:rPr>
          <w:rFonts w:ascii="Arial"/>
        </w:rPr>
        <w:t>in</w:t>
      </w:r>
      <w:r>
        <w:rPr>
          <w:rFonts w:ascii="Arial"/>
          <w:spacing w:val="-4"/>
        </w:rPr>
        <w:t> </w:t>
      </w:r>
      <w:r>
        <w:rPr>
          <w:rFonts w:ascii="Arial"/>
        </w:rPr>
        <w:t>leadership</w:t>
      </w:r>
      <w:r>
        <w:rPr>
          <w:rFonts w:ascii="Arial"/>
          <w:spacing w:val="-4"/>
        </w:rPr>
        <w:t> </w:t>
      </w:r>
      <w:r>
        <w:rPr>
          <w:rFonts w:ascii="Arial"/>
        </w:rPr>
        <w:t>positions</w:t>
      </w:r>
      <w:r>
        <w:rPr>
          <w:rFonts w:ascii="Arial"/>
          <w:spacing w:val="-4"/>
        </w:rPr>
        <w:t> </w:t>
      </w:r>
      <w:r>
        <w:rPr>
          <w:rFonts w:ascii="Arial"/>
        </w:rPr>
        <w:t>in</w:t>
      </w:r>
      <w:r>
        <w:rPr>
          <w:rFonts w:ascii="Arial"/>
          <w:spacing w:val="-4"/>
        </w:rPr>
        <w:t> </w:t>
      </w:r>
      <w:r>
        <w:rPr>
          <w:rFonts w:ascii="Arial"/>
        </w:rPr>
        <w:t>organizations</w:t>
      </w:r>
      <w:r>
        <w:rPr>
          <w:rFonts w:ascii="Arial"/>
          <w:spacing w:val="-4"/>
        </w:rPr>
        <w:t> </w:t>
      </w:r>
      <w:r>
        <w:rPr>
          <w:rFonts w:ascii="Arial"/>
        </w:rPr>
        <w:t>around</w:t>
      </w:r>
      <w:r>
        <w:rPr>
          <w:rFonts w:ascii="Arial"/>
          <w:spacing w:val="-4"/>
        </w:rPr>
        <w:t> </w:t>
      </w:r>
      <w:r>
        <w:rPr>
          <w:rFonts w:ascii="Arial"/>
        </w:rPr>
        <w:t>the</w:t>
      </w:r>
      <w:r>
        <w:rPr>
          <w:rFonts w:ascii="Arial"/>
          <w:spacing w:val="-4"/>
        </w:rPr>
        <w:t> </w:t>
      </w:r>
      <w:r>
        <w:rPr>
          <w:rFonts w:ascii="Arial"/>
        </w:rPr>
        <w:t>globe,</w:t>
      </w:r>
      <w:r>
        <w:rPr>
          <w:rFonts w:ascii="Arial"/>
          <w:spacing w:val="-4"/>
        </w:rPr>
        <w:t> </w:t>
      </w:r>
      <w:r>
        <w:rPr>
          <w:rFonts w:ascii="Arial"/>
        </w:rPr>
        <w:t>contributing</w:t>
      </w:r>
      <w:r>
        <w:rPr>
          <w:rFonts w:ascii="Arial"/>
          <w:spacing w:val="-4"/>
        </w:rPr>
        <w:t> </w:t>
      </w:r>
      <w:r>
        <w:rPr>
          <w:rFonts w:ascii="Arial"/>
        </w:rPr>
        <w:t>to various fields and making a positive impact.</w:t>
      </w:r>
    </w:p>
    <w:p>
      <w:pPr>
        <w:pStyle w:val="BodyText"/>
        <w:spacing w:line="276" w:lineRule="auto" w:before="240"/>
        <w:ind w:left="400" w:right="294"/>
        <w:rPr>
          <w:rFonts w:ascii="Arial"/>
        </w:rPr>
      </w:pPr>
      <w:r>
        <w:rPr>
          <w:rFonts w:ascii="Arial"/>
        </w:rPr>
        <w:t>Admission Requirements and Process: Admissions to Thapar University typically require successful completion of relevant entrance exams such as the JEE for undergraduate engineering</w:t>
      </w:r>
      <w:r>
        <w:rPr>
          <w:rFonts w:ascii="Arial"/>
          <w:spacing w:val="-5"/>
        </w:rPr>
        <w:t> </w:t>
      </w:r>
      <w:r>
        <w:rPr>
          <w:rFonts w:ascii="Arial"/>
        </w:rPr>
        <w:t>programs.</w:t>
      </w:r>
      <w:r>
        <w:rPr>
          <w:rFonts w:ascii="Arial"/>
          <w:spacing w:val="-5"/>
        </w:rPr>
        <w:t> </w:t>
      </w:r>
      <w:r>
        <w:rPr>
          <w:rFonts w:ascii="Arial"/>
        </w:rPr>
        <w:t>The</w:t>
      </w:r>
      <w:r>
        <w:rPr>
          <w:rFonts w:ascii="Arial"/>
          <w:spacing w:val="-5"/>
        </w:rPr>
        <w:t> </w:t>
      </w:r>
      <w:r>
        <w:rPr>
          <w:rFonts w:ascii="Arial"/>
        </w:rPr>
        <w:t>admission</w:t>
      </w:r>
      <w:r>
        <w:rPr>
          <w:rFonts w:ascii="Arial"/>
          <w:spacing w:val="-5"/>
        </w:rPr>
        <w:t> </w:t>
      </w:r>
      <w:r>
        <w:rPr>
          <w:rFonts w:ascii="Arial"/>
        </w:rPr>
        <w:t>process</w:t>
      </w:r>
      <w:r>
        <w:rPr>
          <w:rFonts w:ascii="Arial"/>
          <w:spacing w:val="-5"/>
        </w:rPr>
        <w:t> </w:t>
      </w:r>
      <w:r>
        <w:rPr>
          <w:rFonts w:ascii="Arial"/>
        </w:rPr>
        <w:t>usually</w:t>
      </w:r>
      <w:r>
        <w:rPr>
          <w:rFonts w:ascii="Arial"/>
          <w:spacing w:val="-5"/>
        </w:rPr>
        <w:t> </w:t>
      </w:r>
      <w:r>
        <w:rPr>
          <w:rFonts w:ascii="Arial"/>
        </w:rPr>
        <w:t>involves</w:t>
      </w:r>
      <w:r>
        <w:rPr>
          <w:rFonts w:ascii="Arial"/>
          <w:spacing w:val="-5"/>
        </w:rPr>
        <w:t> </w:t>
      </w:r>
      <w:r>
        <w:rPr>
          <w:rFonts w:ascii="Arial"/>
        </w:rPr>
        <w:t>applying</w:t>
      </w:r>
      <w:r>
        <w:rPr>
          <w:rFonts w:ascii="Arial"/>
          <w:spacing w:val="-5"/>
        </w:rPr>
        <w:t> </w:t>
      </w:r>
      <w:r>
        <w:rPr>
          <w:rFonts w:ascii="Arial"/>
        </w:rPr>
        <w:t>online</w:t>
      </w:r>
      <w:r>
        <w:rPr>
          <w:rFonts w:ascii="Arial"/>
          <w:spacing w:val="-5"/>
        </w:rPr>
        <w:t> </w:t>
      </w:r>
      <w:r>
        <w:rPr>
          <w:rFonts w:ascii="Arial"/>
        </w:rPr>
        <w:t>through</w:t>
      </w:r>
      <w:r>
        <w:rPr>
          <w:rFonts w:ascii="Arial"/>
          <w:spacing w:val="-5"/>
        </w:rPr>
        <w:t> </w:t>
      </w:r>
      <w:r>
        <w:rPr>
          <w:rFonts w:ascii="Arial"/>
        </w:rPr>
        <w:t>the university's official website.</w:t>
      </w:r>
    </w:p>
    <w:p>
      <w:pPr>
        <w:pStyle w:val="BodyText"/>
        <w:spacing w:line="276" w:lineRule="auto" w:before="240"/>
        <w:ind w:left="400" w:right="277"/>
        <w:rPr>
          <w:rFonts w:ascii="Arial"/>
        </w:rPr>
      </w:pPr>
      <w:r>
        <w:rPr>
          <w:rFonts w:ascii="Arial"/>
        </w:rPr>
        <w:t>Tuition Fees, Costs, Scholarships: Tuition fees vary by program. The university offers</w:t>
      </w:r>
      <w:r>
        <w:rPr>
          <w:rFonts w:ascii="Arial"/>
        </w:rPr>
        <w:t> several</w:t>
      </w:r>
      <w:r>
        <w:rPr>
          <w:rFonts w:ascii="Arial"/>
          <w:spacing w:val="-4"/>
        </w:rPr>
        <w:t> </w:t>
      </w:r>
      <w:r>
        <w:rPr>
          <w:rFonts w:ascii="Arial"/>
        </w:rPr>
        <w:t>scholarships</w:t>
      </w:r>
      <w:r>
        <w:rPr>
          <w:rFonts w:ascii="Arial"/>
          <w:spacing w:val="-4"/>
        </w:rPr>
        <w:t> </w:t>
      </w:r>
      <w:r>
        <w:rPr>
          <w:rFonts w:ascii="Arial"/>
        </w:rPr>
        <w:t>based</w:t>
      </w:r>
      <w:r>
        <w:rPr>
          <w:rFonts w:ascii="Arial"/>
          <w:spacing w:val="-4"/>
        </w:rPr>
        <w:t> </w:t>
      </w:r>
      <w:r>
        <w:rPr>
          <w:rFonts w:ascii="Arial"/>
        </w:rPr>
        <w:t>on</w:t>
      </w:r>
      <w:r>
        <w:rPr>
          <w:rFonts w:ascii="Arial"/>
          <w:spacing w:val="-4"/>
        </w:rPr>
        <w:t> </w:t>
      </w:r>
      <w:r>
        <w:rPr>
          <w:rFonts w:ascii="Arial"/>
        </w:rPr>
        <w:t>merit</w:t>
      </w:r>
      <w:r>
        <w:rPr>
          <w:rFonts w:ascii="Arial"/>
          <w:spacing w:val="-4"/>
        </w:rPr>
        <w:t> </w:t>
      </w:r>
      <w:r>
        <w:rPr>
          <w:rFonts w:ascii="Arial"/>
        </w:rPr>
        <w:t>and</w:t>
      </w:r>
      <w:r>
        <w:rPr>
          <w:rFonts w:ascii="Arial"/>
          <w:spacing w:val="-4"/>
        </w:rPr>
        <w:t> </w:t>
      </w:r>
      <w:r>
        <w:rPr>
          <w:rFonts w:ascii="Arial"/>
        </w:rPr>
        <w:t>need.</w:t>
      </w:r>
      <w:r>
        <w:rPr>
          <w:rFonts w:ascii="Arial"/>
          <w:spacing w:val="-4"/>
        </w:rPr>
        <w:t> </w:t>
      </w:r>
      <w:r>
        <w:rPr>
          <w:rFonts w:ascii="Arial"/>
        </w:rPr>
        <w:t>Detailed</w:t>
      </w:r>
      <w:r>
        <w:rPr>
          <w:rFonts w:ascii="Arial"/>
          <w:spacing w:val="-4"/>
        </w:rPr>
        <w:t> </w:t>
      </w:r>
      <w:r>
        <w:rPr>
          <w:rFonts w:ascii="Arial"/>
        </w:rPr>
        <w:t>information</w:t>
      </w:r>
      <w:r>
        <w:rPr>
          <w:rFonts w:ascii="Arial"/>
          <w:spacing w:val="-4"/>
        </w:rPr>
        <w:t> </w:t>
      </w:r>
      <w:r>
        <w:rPr>
          <w:rFonts w:ascii="Arial"/>
        </w:rPr>
        <w:t>should</w:t>
      </w:r>
      <w:r>
        <w:rPr>
          <w:rFonts w:ascii="Arial"/>
          <w:spacing w:val="-4"/>
        </w:rPr>
        <w:t> </w:t>
      </w:r>
      <w:r>
        <w:rPr>
          <w:rFonts w:ascii="Arial"/>
        </w:rPr>
        <w:t>be</w:t>
      </w:r>
      <w:r>
        <w:rPr>
          <w:rFonts w:ascii="Arial"/>
          <w:spacing w:val="-4"/>
        </w:rPr>
        <w:t> </w:t>
      </w:r>
      <w:r>
        <w:rPr>
          <w:rFonts w:ascii="Arial"/>
        </w:rPr>
        <w:t>obtained</w:t>
      </w:r>
      <w:r>
        <w:rPr>
          <w:rFonts w:ascii="Arial"/>
          <w:spacing w:val="-4"/>
        </w:rPr>
        <w:t> </w:t>
      </w:r>
      <w:r>
        <w:rPr>
          <w:rFonts w:ascii="Arial"/>
        </w:rPr>
        <w:t>from the university's admissions or finance office.</w:t>
      </w:r>
    </w:p>
    <w:p>
      <w:pPr>
        <w:pStyle w:val="BodyText"/>
        <w:spacing w:line="276" w:lineRule="auto"/>
        <w:ind w:left="400" w:right="303"/>
        <w:rPr>
          <w:rFonts w:ascii="Arial"/>
        </w:rPr>
      </w:pPr>
      <w:r>
        <w:rPr>
          <w:rFonts w:ascii="Arial"/>
        </w:rPr>
        <w:t>Course Curriculum: Curriculum varies by program and is designed to equip students with industry-relevant</w:t>
      </w:r>
      <w:r>
        <w:rPr>
          <w:rFonts w:ascii="Arial"/>
          <w:spacing w:val="-6"/>
        </w:rPr>
        <w:t> </w:t>
      </w:r>
      <w:r>
        <w:rPr>
          <w:rFonts w:ascii="Arial"/>
        </w:rPr>
        <w:t>skills</w:t>
      </w:r>
      <w:r>
        <w:rPr>
          <w:rFonts w:ascii="Arial"/>
          <w:spacing w:val="-6"/>
        </w:rPr>
        <w:t> </w:t>
      </w:r>
      <w:r>
        <w:rPr>
          <w:rFonts w:ascii="Arial"/>
        </w:rPr>
        <w:t>and</w:t>
      </w:r>
      <w:r>
        <w:rPr>
          <w:rFonts w:ascii="Arial"/>
          <w:spacing w:val="-6"/>
        </w:rPr>
        <w:t> </w:t>
      </w:r>
      <w:r>
        <w:rPr>
          <w:rFonts w:ascii="Arial"/>
        </w:rPr>
        <w:t>knowledge.</w:t>
      </w:r>
      <w:r>
        <w:rPr>
          <w:rFonts w:ascii="Arial"/>
          <w:spacing w:val="-6"/>
        </w:rPr>
        <w:t> </w:t>
      </w:r>
      <w:r>
        <w:rPr>
          <w:rFonts w:ascii="Arial"/>
        </w:rPr>
        <w:t>The</w:t>
      </w:r>
      <w:r>
        <w:rPr>
          <w:rFonts w:ascii="Arial"/>
          <w:spacing w:val="-6"/>
        </w:rPr>
        <w:t> </w:t>
      </w:r>
      <w:r>
        <w:rPr>
          <w:rFonts w:ascii="Arial"/>
        </w:rPr>
        <w:t>university's</w:t>
      </w:r>
      <w:r>
        <w:rPr>
          <w:rFonts w:ascii="Arial"/>
          <w:spacing w:val="-6"/>
        </w:rPr>
        <w:t> </w:t>
      </w:r>
      <w:r>
        <w:rPr>
          <w:rFonts w:ascii="Arial"/>
        </w:rPr>
        <w:t>official</w:t>
      </w:r>
      <w:r>
        <w:rPr>
          <w:rFonts w:ascii="Arial"/>
          <w:spacing w:val="-6"/>
        </w:rPr>
        <w:t> </w:t>
      </w:r>
      <w:r>
        <w:rPr>
          <w:rFonts w:ascii="Arial"/>
        </w:rPr>
        <w:t>website</w:t>
      </w:r>
      <w:r>
        <w:rPr>
          <w:rFonts w:ascii="Arial"/>
          <w:spacing w:val="-6"/>
        </w:rPr>
        <w:t> </w:t>
      </w:r>
      <w:r>
        <w:rPr>
          <w:rFonts w:ascii="Arial"/>
        </w:rPr>
        <w:t>or</w:t>
      </w:r>
      <w:r>
        <w:rPr>
          <w:rFonts w:ascii="Arial"/>
          <w:spacing w:val="-6"/>
        </w:rPr>
        <w:t> </w:t>
      </w:r>
      <w:r>
        <w:rPr>
          <w:rFonts w:ascii="Arial"/>
        </w:rPr>
        <w:t>department</w:t>
      </w:r>
      <w:r>
        <w:rPr>
          <w:rFonts w:ascii="Arial"/>
          <w:spacing w:val="-6"/>
        </w:rPr>
        <w:t> </w:t>
      </w:r>
      <w:r>
        <w:rPr>
          <w:rFonts w:ascii="Arial"/>
        </w:rPr>
        <w:t>offices can provide detailed curriculum information.</w:t>
      </w:r>
    </w:p>
    <w:p>
      <w:pPr>
        <w:pStyle w:val="BodyText"/>
        <w:spacing w:line="276" w:lineRule="auto" w:before="240"/>
        <w:ind w:left="400" w:right="249"/>
        <w:rPr>
          <w:rFonts w:ascii="Arial"/>
        </w:rPr>
      </w:pPr>
      <w:r>
        <w:rPr>
          <w:rFonts w:ascii="Arial"/>
        </w:rPr>
        <w:t>Career</w:t>
      </w:r>
      <w:r>
        <w:rPr>
          <w:rFonts w:ascii="Arial"/>
          <w:spacing w:val="-4"/>
        </w:rPr>
        <w:t> </w:t>
      </w:r>
      <w:r>
        <w:rPr>
          <w:rFonts w:ascii="Arial"/>
        </w:rPr>
        <w:t>Prospects:</w:t>
      </w:r>
      <w:r>
        <w:rPr>
          <w:rFonts w:ascii="Arial"/>
          <w:spacing w:val="-4"/>
        </w:rPr>
        <w:t> </w:t>
      </w:r>
      <w:r>
        <w:rPr>
          <w:rFonts w:ascii="Arial"/>
        </w:rPr>
        <w:t>Thapar</w:t>
      </w:r>
      <w:r>
        <w:rPr>
          <w:rFonts w:ascii="Arial"/>
          <w:spacing w:val="-4"/>
        </w:rPr>
        <w:t> </w:t>
      </w:r>
      <w:r>
        <w:rPr>
          <w:rFonts w:ascii="Arial"/>
        </w:rPr>
        <w:t>University</w:t>
      </w:r>
      <w:r>
        <w:rPr>
          <w:rFonts w:ascii="Arial"/>
          <w:spacing w:val="-4"/>
        </w:rPr>
        <w:t> </w:t>
      </w:r>
      <w:r>
        <w:rPr>
          <w:rFonts w:ascii="Arial"/>
        </w:rPr>
        <w:t>has</w:t>
      </w:r>
      <w:r>
        <w:rPr>
          <w:rFonts w:ascii="Arial"/>
          <w:spacing w:val="-4"/>
        </w:rPr>
        <w:t> </w:t>
      </w:r>
      <w:r>
        <w:rPr>
          <w:rFonts w:ascii="Arial"/>
        </w:rPr>
        <w:t>a</w:t>
      </w:r>
      <w:r>
        <w:rPr>
          <w:rFonts w:ascii="Arial"/>
          <w:spacing w:val="-4"/>
        </w:rPr>
        <w:t> </w:t>
      </w:r>
      <w:r>
        <w:rPr>
          <w:rFonts w:ascii="Arial"/>
        </w:rPr>
        <w:t>dedicated</w:t>
      </w:r>
      <w:r>
        <w:rPr>
          <w:rFonts w:ascii="Arial"/>
          <w:spacing w:val="-4"/>
        </w:rPr>
        <w:t> </w:t>
      </w:r>
      <w:r>
        <w:rPr>
          <w:rFonts w:ascii="Arial"/>
        </w:rPr>
        <w:t>placement</w:t>
      </w:r>
      <w:r>
        <w:rPr>
          <w:rFonts w:ascii="Arial"/>
          <w:spacing w:val="-4"/>
        </w:rPr>
        <w:t> </w:t>
      </w:r>
      <w:r>
        <w:rPr>
          <w:rFonts w:ascii="Arial"/>
        </w:rPr>
        <w:t>cell</w:t>
      </w:r>
      <w:r>
        <w:rPr>
          <w:rFonts w:ascii="Arial"/>
          <w:spacing w:val="-4"/>
        </w:rPr>
        <w:t> </w:t>
      </w:r>
      <w:r>
        <w:rPr>
          <w:rFonts w:ascii="Arial"/>
        </w:rPr>
        <w:t>and</w:t>
      </w:r>
      <w:r>
        <w:rPr>
          <w:rFonts w:ascii="Arial"/>
          <w:spacing w:val="-4"/>
        </w:rPr>
        <w:t> </w:t>
      </w:r>
      <w:r>
        <w:rPr>
          <w:rFonts w:ascii="Arial"/>
        </w:rPr>
        <w:t>enjoys</w:t>
      </w:r>
      <w:r>
        <w:rPr>
          <w:rFonts w:ascii="Arial"/>
          <w:spacing w:val="-4"/>
        </w:rPr>
        <w:t> </w:t>
      </w:r>
      <w:r>
        <w:rPr>
          <w:rFonts w:ascii="Arial"/>
        </w:rPr>
        <w:t>strong industry connections, offering good career prospects in various industries.</w:t>
      </w:r>
    </w:p>
    <w:p>
      <w:pPr>
        <w:pStyle w:val="BodyText"/>
        <w:spacing w:line="276" w:lineRule="auto"/>
        <w:ind w:left="400" w:right="249"/>
        <w:rPr>
          <w:rFonts w:ascii="Arial"/>
        </w:rPr>
      </w:pPr>
      <w:r>
        <w:rPr>
          <w:rFonts w:ascii="Arial"/>
        </w:rPr>
        <w:t>Faculty-Student</w:t>
      </w:r>
      <w:r>
        <w:rPr>
          <w:rFonts w:ascii="Arial"/>
          <w:spacing w:val="-5"/>
        </w:rPr>
        <w:t> </w:t>
      </w:r>
      <w:r>
        <w:rPr>
          <w:rFonts w:ascii="Arial"/>
        </w:rPr>
        <w:t>Ratio,</w:t>
      </w:r>
      <w:r>
        <w:rPr>
          <w:rFonts w:ascii="Arial"/>
          <w:spacing w:val="-5"/>
        </w:rPr>
        <w:t> </w:t>
      </w:r>
      <w:r>
        <w:rPr>
          <w:rFonts w:ascii="Arial"/>
        </w:rPr>
        <w:t>Faculty</w:t>
      </w:r>
      <w:r>
        <w:rPr>
          <w:rFonts w:ascii="Arial"/>
          <w:spacing w:val="-5"/>
        </w:rPr>
        <w:t> </w:t>
      </w:r>
      <w:r>
        <w:rPr>
          <w:rFonts w:ascii="Arial"/>
        </w:rPr>
        <w:t>Experience:</w:t>
      </w:r>
      <w:r>
        <w:rPr>
          <w:rFonts w:ascii="Arial"/>
          <w:spacing w:val="-5"/>
        </w:rPr>
        <w:t> </w:t>
      </w:r>
      <w:r>
        <w:rPr>
          <w:rFonts w:ascii="Arial"/>
        </w:rPr>
        <w:t>The</w:t>
      </w:r>
      <w:r>
        <w:rPr>
          <w:rFonts w:ascii="Arial"/>
          <w:spacing w:val="-5"/>
        </w:rPr>
        <w:t> </w:t>
      </w:r>
      <w:r>
        <w:rPr>
          <w:rFonts w:ascii="Arial"/>
        </w:rPr>
        <w:t>university</w:t>
      </w:r>
      <w:r>
        <w:rPr>
          <w:rFonts w:ascii="Arial"/>
          <w:spacing w:val="-5"/>
        </w:rPr>
        <w:t> </w:t>
      </w:r>
      <w:r>
        <w:rPr>
          <w:rFonts w:ascii="Arial"/>
        </w:rPr>
        <w:t>prides</w:t>
      </w:r>
      <w:r>
        <w:rPr>
          <w:rFonts w:ascii="Arial"/>
          <w:spacing w:val="-5"/>
        </w:rPr>
        <w:t> </w:t>
      </w:r>
      <w:r>
        <w:rPr>
          <w:rFonts w:ascii="Arial"/>
        </w:rPr>
        <w:t>itself</w:t>
      </w:r>
      <w:r>
        <w:rPr>
          <w:rFonts w:ascii="Arial"/>
          <w:spacing w:val="-5"/>
        </w:rPr>
        <w:t> </w:t>
      </w:r>
      <w:r>
        <w:rPr>
          <w:rFonts w:ascii="Arial"/>
        </w:rPr>
        <w:t>on</w:t>
      </w:r>
      <w:r>
        <w:rPr>
          <w:rFonts w:ascii="Arial"/>
          <w:spacing w:val="-5"/>
        </w:rPr>
        <w:t> </w:t>
      </w:r>
      <w:r>
        <w:rPr>
          <w:rFonts w:ascii="Arial"/>
        </w:rPr>
        <w:t>maintaining</w:t>
      </w:r>
      <w:r>
        <w:rPr>
          <w:rFonts w:ascii="Arial"/>
          <w:spacing w:val="-5"/>
        </w:rPr>
        <w:t> </w:t>
      </w:r>
      <w:r>
        <w:rPr>
          <w:rFonts w:ascii="Arial"/>
        </w:rPr>
        <w:t>a healthy faculty-student ratio. Faculty typically possess high levels of experience and academic qualifications.</w:t>
      </w:r>
    </w:p>
    <w:p>
      <w:pPr>
        <w:pStyle w:val="BodyText"/>
        <w:spacing w:line="276" w:lineRule="auto" w:before="240"/>
        <w:ind w:left="400" w:right="1320"/>
        <w:rPr>
          <w:rFonts w:ascii="Arial"/>
        </w:rPr>
      </w:pPr>
      <w:r>
        <w:rPr>
          <w:rFonts w:ascii="Arial"/>
        </w:rPr>
        <w:t>Facilities</w:t>
      </w:r>
      <w:r>
        <w:rPr>
          <w:rFonts w:ascii="Arial"/>
          <w:spacing w:val="-6"/>
        </w:rPr>
        <w:t> </w:t>
      </w:r>
      <w:r>
        <w:rPr>
          <w:rFonts w:ascii="Arial"/>
        </w:rPr>
        <w:t>and</w:t>
      </w:r>
      <w:r>
        <w:rPr>
          <w:rFonts w:ascii="Arial"/>
          <w:spacing w:val="-6"/>
        </w:rPr>
        <w:t> </w:t>
      </w:r>
      <w:r>
        <w:rPr>
          <w:rFonts w:ascii="Arial"/>
        </w:rPr>
        <w:t>Resources:</w:t>
      </w:r>
      <w:r>
        <w:rPr>
          <w:rFonts w:ascii="Arial"/>
          <w:spacing w:val="-6"/>
        </w:rPr>
        <w:t> </w:t>
      </w:r>
      <w:r>
        <w:rPr>
          <w:rFonts w:ascii="Arial"/>
        </w:rPr>
        <w:t>The</w:t>
      </w:r>
      <w:r>
        <w:rPr>
          <w:rFonts w:ascii="Arial"/>
          <w:spacing w:val="-6"/>
        </w:rPr>
        <w:t> </w:t>
      </w:r>
      <w:r>
        <w:rPr>
          <w:rFonts w:ascii="Arial"/>
        </w:rPr>
        <w:t>university</w:t>
      </w:r>
      <w:r>
        <w:rPr>
          <w:rFonts w:ascii="Arial"/>
          <w:spacing w:val="-6"/>
        </w:rPr>
        <w:t> </w:t>
      </w:r>
      <w:r>
        <w:rPr>
          <w:rFonts w:ascii="Arial"/>
        </w:rPr>
        <w:t>offers</w:t>
      </w:r>
      <w:r>
        <w:rPr>
          <w:rFonts w:ascii="Arial"/>
          <w:spacing w:val="-6"/>
        </w:rPr>
        <w:t> </w:t>
      </w:r>
      <w:r>
        <w:rPr>
          <w:rFonts w:ascii="Arial"/>
        </w:rPr>
        <w:t>state-of-the-art</w:t>
      </w:r>
      <w:r>
        <w:rPr>
          <w:rFonts w:ascii="Arial"/>
          <w:spacing w:val="-6"/>
        </w:rPr>
        <w:t> </w:t>
      </w:r>
      <w:r>
        <w:rPr>
          <w:rFonts w:ascii="Arial"/>
        </w:rPr>
        <w:t>classrooms,</w:t>
      </w:r>
      <w:r>
        <w:rPr>
          <w:rFonts w:ascii="Arial"/>
          <w:spacing w:val="-6"/>
        </w:rPr>
        <w:t> </w:t>
      </w:r>
      <w:r>
        <w:rPr>
          <w:rFonts w:ascii="Arial"/>
        </w:rPr>
        <w:t>labs,</w:t>
      </w:r>
      <w:r>
        <w:rPr>
          <w:rFonts w:ascii="Arial"/>
          <w:spacing w:val="-6"/>
        </w:rPr>
        <w:t> </w:t>
      </w:r>
      <w:r>
        <w:rPr>
          <w:rFonts w:ascii="Arial"/>
        </w:rPr>
        <w:t>a well-stocked library, and other facilities for comprehensive learning.</w:t>
      </w:r>
    </w:p>
    <w:p>
      <w:pPr>
        <w:pStyle w:val="BodyText"/>
        <w:spacing w:line="276" w:lineRule="auto"/>
        <w:ind w:left="400"/>
        <w:rPr>
          <w:rFonts w:ascii="Arial"/>
        </w:rPr>
      </w:pPr>
      <w:r>
        <w:rPr>
          <w:rFonts w:ascii="Arial"/>
        </w:rPr>
        <w:t>Reputation</w:t>
      </w:r>
      <w:r>
        <w:rPr>
          <w:rFonts w:ascii="Arial"/>
          <w:spacing w:val="-4"/>
        </w:rPr>
        <w:t> </w:t>
      </w:r>
      <w:r>
        <w:rPr>
          <w:rFonts w:ascii="Arial"/>
        </w:rPr>
        <w:t>and</w:t>
      </w:r>
      <w:r>
        <w:rPr>
          <w:rFonts w:ascii="Arial"/>
          <w:spacing w:val="-4"/>
        </w:rPr>
        <w:t> </w:t>
      </w:r>
      <w:r>
        <w:rPr>
          <w:rFonts w:ascii="Arial"/>
        </w:rPr>
        <w:t>Ranking:</w:t>
      </w:r>
      <w:r>
        <w:rPr>
          <w:rFonts w:ascii="Arial"/>
          <w:spacing w:val="-4"/>
        </w:rPr>
        <w:t> </w:t>
      </w:r>
      <w:r>
        <w:rPr>
          <w:rFonts w:ascii="Arial"/>
        </w:rPr>
        <w:t>As</w:t>
      </w:r>
      <w:r>
        <w:rPr>
          <w:rFonts w:ascii="Arial"/>
          <w:spacing w:val="-4"/>
        </w:rPr>
        <w:t> </w:t>
      </w:r>
      <w:r>
        <w:rPr>
          <w:rFonts w:ascii="Arial"/>
        </w:rPr>
        <w:t>of</w:t>
      </w:r>
      <w:r>
        <w:rPr>
          <w:rFonts w:ascii="Arial"/>
          <w:spacing w:val="-4"/>
        </w:rPr>
        <w:t> </w:t>
      </w:r>
      <w:r>
        <w:rPr>
          <w:rFonts w:ascii="Arial"/>
        </w:rPr>
        <w:t>my</w:t>
      </w:r>
      <w:r>
        <w:rPr>
          <w:rFonts w:ascii="Arial"/>
          <w:spacing w:val="-4"/>
        </w:rPr>
        <w:t> </w:t>
      </w:r>
      <w:r>
        <w:rPr>
          <w:rFonts w:ascii="Arial"/>
        </w:rPr>
        <w:t>last</w:t>
      </w:r>
      <w:r>
        <w:rPr>
          <w:rFonts w:ascii="Arial"/>
          <w:spacing w:val="-4"/>
        </w:rPr>
        <w:t> </w:t>
      </w:r>
      <w:r>
        <w:rPr>
          <w:rFonts w:ascii="Arial"/>
        </w:rPr>
        <w:t>training</w:t>
      </w:r>
      <w:r>
        <w:rPr>
          <w:rFonts w:ascii="Arial"/>
          <w:spacing w:val="-4"/>
        </w:rPr>
        <w:t> </w:t>
      </w:r>
      <w:r>
        <w:rPr>
          <w:rFonts w:ascii="Arial"/>
        </w:rPr>
        <w:t>cut-off,</w:t>
      </w:r>
      <w:r>
        <w:rPr>
          <w:rFonts w:ascii="Arial"/>
          <w:spacing w:val="-4"/>
        </w:rPr>
        <w:t> </w:t>
      </w:r>
      <w:r>
        <w:rPr>
          <w:rFonts w:ascii="Arial"/>
        </w:rPr>
        <w:t>Thapar</w:t>
      </w:r>
      <w:r>
        <w:rPr>
          <w:rFonts w:ascii="Arial"/>
          <w:spacing w:val="-4"/>
        </w:rPr>
        <w:t> </w:t>
      </w:r>
      <w:r>
        <w:rPr>
          <w:rFonts w:ascii="Arial"/>
        </w:rPr>
        <w:t>University</w:t>
      </w:r>
      <w:r>
        <w:rPr>
          <w:rFonts w:ascii="Arial"/>
          <w:spacing w:val="-4"/>
        </w:rPr>
        <w:t> </w:t>
      </w:r>
      <w:r>
        <w:rPr>
          <w:rFonts w:ascii="Arial"/>
        </w:rPr>
        <w:t>was</w:t>
      </w:r>
      <w:r>
        <w:rPr>
          <w:rFonts w:ascii="Arial"/>
          <w:spacing w:val="-4"/>
        </w:rPr>
        <w:t> </w:t>
      </w:r>
      <w:r>
        <w:rPr>
          <w:rFonts w:ascii="Arial"/>
        </w:rPr>
        <w:t>consistently ranked among the top engineering institutions in India.</w:t>
      </w:r>
    </w:p>
    <w:p>
      <w:pPr>
        <w:pStyle w:val="BodyText"/>
        <w:spacing w:line="276" w:lineRule="auto" w:before="240"/>
        <w:ind w:left="400"/>
        <w:rPr>
          <w:rFonts w:ascii="Arial"/>
        </w:rPr>
      </w:pPr>
      <w:r>
        <w:rPr>
          <w:rFonts w:ascii="Arial"/>
        </w:rPr>
        <w:t>Classroom</w:t>
      </w:r>
      <w:r>
        <w:rPr>
          <w:rFonts w:ascii="Arial"/>
          <w:spacing w:val="-5"/>
        </w:rPr>
        <w:t> </w:t>
      </w:r>
      <w:r>
        <w:rPr>
          <w:rFonts w:ascii="Arial"/>
        </w:rPr>
        <w:t>Dynamics:</w:t>
      </w:r>
      <w:r>
        <w:rPr>
          <w:rFonts w:ascii="Arial"/>
          <w:spacing w:val="-5"/>
        </w:rPr>
        <w:t> </w:t>
      </w:r>
      <w:r>
        <w:rPr>
          <w:rFonts w:ascii="Arial"/>
        </w:rPr>
        <w:t>Class</w:t>
      </w:r>
      <w:r>
        <w:rPr>
          <w:rFonts w:ascii="Arial"/>
          <w:spacing w:val="-5"/>
        </w:rPr>
        <w:t> </w:t>
      </w:r>
      <w:r>
        <w:rPr>
          <w:rFonts w:ascii="Arial"/>
        </w:rPr>
        <w:t>sizes,</w:t>
      </w:r>
      <w:r>
        <w:rPr>
          <w:rFonts w:ascii="Arial"/>
          <w:spacing w:val="-5"/>
        </w:rPr>
        <w:t> </w:t>
      </w:r>
      <w:r>
        <w:rPr>
          <w:rFonts w:ascii="Arial"/>
        </w:rPr>
        <w:t>teaching</w:t>
      </w:r>
      <w:r>
        <w:rPr>
          <w:rFonts w:ascii="Arial"/>
          <w:spacing w:val="-5"/>
        </w:rPr>
        <w:t> </w:t>
      </w:r>
      <w:r>
        <w:rPr>
          <w:rFonts w:ascii="Arial"/>
        </w:rPr>
        <w:t>methods,</w:t>
      </w:r>
      <w:r>
        <w:rPr>
          <w:rFonts w:ascii="Arial"/>
          <w:spacing w:val="-5"/>
        </w:rPr>
        <w:t> </w:t>
      </w:r>
      <w:r>
        <w:rPr>
          <w:rFonts w:ascii="Arial"/>
        </w:rPr>
        <w:t>and</w:t>
      </w:r>
      <w:r>
        <w:rPr>
          <w:rFonts w:ascii="Arial"/>
          <w:spacing w:val="-5"/>
        </w:rPr>
        <w:t> </w:t>
      </w:r>
      <w:r>
        <w:rPr>
          <w:rFonts w:ascii="Arial"/>
        </w:rPr>
        <w:t>evaluation</w:t>
      </w:r>
      <w:r>
        <w:rPr>
          <w:rFonts w:ascii="Arial"/>
          <w:spacing w:val="-5"/>
        </w:rPr>
        <w:t> </w:t>
      </w:r>
      <w:r>
        <w:rPr>
          <w:rFonts w:ascii="Arial"/>
        </w:rPr>
        <w:t>techniques</w:t>
      </w:r>
      <w:r>
        <w:rPr>
          <w:rFonts w:ascii="Arial"/>
          <w:spacing w:val="-5"/>
        </w:rPr>
        <w:t> </w:t>
      </w:r>
      <w:r>
        <w:rPr>
          <w:rFonts w:ascii="Arial"/>
        </w:rPr>
        <w:t>vary</w:t>
      </w:r>
      <w:r>
        <w:rPr>
          <w:rFonts w:ascii="Arial"/>
          <w:spacing w:val="-5"/>
        </w:rPr>
        <w:t> </w:t>
      </w:r>
      <w:r>
        <w:rPr>
          <w:rFonts w:ascii="Arial"/>
        </w:rPr>
        <w:t>by program but are designed to encourage interactive learning.</w:t>
      </w:r>
    </w:p>
    <w:p>
      <w:pPr>
        <w:pStyle w:val="BodyText"/>
        <w:spacing w:line="276" w:lineRule="auto"/>
        <w:ind w:left="400" w:right="366"/>
        <w:rPr>
          <w:rFonts w:ascii="Arial"/>
        </w:rPr>
      </w:pPr>
      <w:r>
        <w:rPr>
          <w:rFonts w:ascii="Arial"/>
        </w:rPr>
        <w:t>Internships, Exchanges, Global Exposure: Thapar University has strong industry connections</w:t>
      </w:r>
      <w:r>
        <w:rPr>
          <w:rFonts w:ascii="Arial"/>
          <w:spacing w:val="-5"/>
        </w:rPr>
        <w:t> </w:t>
      </w:r>
      <w:r>
        <w:rPr>
          <w:rFonts w:ascii="Arial"/>
        </w:rPr>
        <w:t>for</w:t>
      </w:r>
      <w:r>
        <w:rPr>
          <w:rFonts w:ascii="Arial"/>
          <w:spacing w:val="-5"/>
        </w:rPr>
        <w:t> </w:t>
      </w:r>
      <w:r>
        <w:rPr>
          <w:rFonts w:ascii="Arial"/>
        </w:rPr>
        <w:t>internships</w:t>
      </w:r>
      <w:r>
        <w:rPr>
          <w:rFonts w:ascii="Arial"/>
          <w:spacing w:val="-5"/>
        </w:rPr>
        <w:t> </w:t>
      </w:r>
      <w:r>
        <w:rPr>
          <w:rFonts w:ascii="Arial"/>
        </w:rPr>
        <w:t>and</w:t>
      </w:r>
      <w:r>
        <w:rPr>
          <w:rFonts w:ascii="Arial"/>
          <w:spacing w:val="-5"/>
        </w:rPr>
        <w:t> </w:t>
      </w:r>
      <w:r>
        <w:rPr>
          <w:rFonts w:ascii="Arial"/>
        </w:rPr>
        <w:t>collaborations</w:t>
      </w:r>
      <w:r>
        <w:rPr>
          <w:rFonts w:ascii="Arial"/>
          <w:spacing w:val="-5"/>
        </w:rPr>
        <w:t> </w:t>
      </w:r>
      <w:r>
        <w:rPr>
          <w:rFonts w:ascii="Arial"/>
        </w:rPr>
        <w:t>with</w:t>
      </w:r>
      <w:r>
        <w:rPr>
          <w:rFonts w:ascii="Arial"/>
          <w:spacing w:val="-5"/>
        </w:rPr>
        <w:t> </w:t>
      </w:r>
      <w:r>
        <w:rPr>
          <w:rFonts w:ascii="Arial"/>
        </w:rPr>
        <w:t>foreign</w:t>
      </w:r>
      <w:r>
        <w:rPr>
          <w:rFonts w:ascii="Arial"/>
          <w:spacing w:val="-5"/>
        </w:rPr>
        <w:t> </w:t>
      </w:r>
      <w:r>
        <w:rPr>
          <w:rFonts w:ascii="Arial"/>
        </w:rPr>
        <w:t>universities</w:t>
      </w:r>
      <w:r>
        <w:rPr>
          <w:rFonts w:ascii="Arial"/>
          <w:spacing w:val="-5"/>
        </w:rPr>
        <w:t> </w:t>
      </w:r>
      <w:r>
        <w:rPr>
          <w:rFonts w:ascii="Arial"/>
        </w:rPr>
        <w:t>for</w:t>
      </w:r>
      <w:r>
        <w:rPr>
          <w:rFonts w:ascii="Arial"/>
          <w:spacing w:val="-5"/>
        </w:rPr>
        <w:t> </w:t>
      </w:r>
      <w:r>
        <w:rPr>
          <w:rFonts w:ascii="Arial"/>
        </w:rPr>
        <w:t>exchange </w:t>
      </w:r>
      <w:r>
        <w:rPr>
          <w:rFonts w:ascii="Arial"/>
          <w:spacing w:val="-2"/>
        </w:rPr>
        <w:t>programs.</w:t>
      </w:r>
    </w:p>
    <w:p>
      <w:pPr>
        <w:pStyle w:val="BodyText"/>
        <w:spacing w:line="276" w:lineRule="auto" w:before="240"/>
        <w:ind w:left="400"/>
        <w:rPr>
          <w:rFonts w:ascii="Arial"/>
        </w:rPr>
      </w:pPr>
      <w:r>
        <w:rPr>
          <w:rFonts w:ascii="Arial"/>
        </w:rPr>
        <w:t>Student</w:t>
      </w:r>
      <w:r>
        <w:rPr>
          <w:rFonts w:ascii="Arial"/>
          <w:spacing w:val="-4"/>
        </w:rPr>
        <w:t> </w:t>
      </w:r>
      <w:r>
        <w:rPr>
          <w:rFonts w:ascii="Arial"/>
        </w:rPr>
        <w:t>Life:</w:t>
      </w:r>
      <w:r>
        <w:rPr>
          <w:rFonts w:ascii="Arial"/>
          <w:spacing w:val="-4"/>
        </w:rPr>
        <w:t> </w:t>
      </w:r>
      <w:r>
        <w:rPr>
          <w:rFonts w:ascii="Arial"/>
        </w:rPr>
        <w:t>The</w:t>
      </w:r>
      <w:r>
        <w:rPr>
          <w:rFonts w:ascii="Arial"/>
          <w:spacing w:val="-4"/>
        </w:rPr>
        <w:t> </w:t>
      </w:r>
      <w:r>
        <w:rPr>
          <w:rFonts w:ascii="Arial"/>
        </w:rPr>
        <w:t>university</w:t>
      </w:r>
      <w:r>
        <w:rPr>
          <w:rFonts w:ascii="Arial"/>
          <w:spacing w:val="-4"/>
        </w:rPr>
        <w:t> </w:t>
      </w:r>
      <w:r>
        <w:rPr>
          <w:rFonts w:ascii="Arial"/>
        </w:rPr>
        <w:t>offers</w:t>
      </w:r>
      <w:r>
        <w:rPr>
          <w:rFonts w:ascii="Arial"/>
          <w:spacing w:val="-4"/>
        </w:rPr>
        <w:t> </w:t>
      </w:r>
      <w:r>
        <w:rPr>
          <w:rFonts w:ascii="Arial"/>
        </w:rPr>
        <w:t>a</w:t>
      </w:r>
      <w:r>
        <w:rPr>
          <w:rFonts w:ascii="Arial"/>
          <w:spacing w:val="-4"/>
        </w:rPr>
        <w:t> </w:t>
      </w:r>
      <w:r>
        <w:rPr>
          <w:rFonts w:ascii="Arial"/>
        </w:rPr>
        <w:t>vibrant</w:t>
      </w:r>
      <w:r>
        <w:rPr>
          <w:rFonts w:ascii="Arial"/>
          <w:spacing w:val="-4"/>
        </w:rPr>
        <w:t> </w:t>
      </w:r>
      <w:r>
        <w:rPr>
          <w:rFonts w:ascii="Arial"/>
        </w:rPr>
        <w:t>student</w:t>
      </w:r>
      <w:r>
        <w:rPr>
          <w:rFonts w:ascii="Arial"/>
          <w:spacing w:val="-4"/>
        </w:rPr>
        <w:t> </w:t>
      </w:r>
      <w:r>
        <w:rPr>
          <w:rFonts w:ascii="Arial"/>
        </w:rPr>
        <w:t>life</w:t>
      </w:r>
      <w:r>
        <w:rPr>
          <w:rFonts w:ascii="Arial"/>
          <w:spacing w:val="-4"/>
        </w:rPr>
        <w:t> </w:t>
      </w:r>
      <w:r>
        <w:rPr>
          <w:rFonts w:ascii="Arial"/>
        </w:rPr>
        <w:t>with</w:t>
      </w:r>
      <w:r>
        <w:rPr>
          <w:rFonts w:ascii="Arial"/>
          <w:spacing w:val="-4"/>
        </w:rPr>
        <w:t> </w:t>
      </w:r>
      <w:r>
        <w:rPr>
          <w:rFonts w:ascii="Arial"/>
        </w:rPr>
        <w:t>cultural</w:t>
      </w:r>
      <w:r>
        <w:rPr>
          <w:rFonts w:ascii="Arial"/>
          <w:spacing w:val="-4"/>
        </w:rPr>
        <w:t> </w:t>
      </w:r>
      <w:r>
        <w:rPr>
          <w:rFonts w:ascii="Arial"/>
        </w:rPr>
        <w:t>events,</w:t>
      </w:r>
      <w:r>
        <w:rPr>
          <w:rFonts w:ascii="Arial"/>
          <w:spacing w:val="-4"/>
        </w:rPr>
        <w:t> </w:t>
      </w:r>
      <w:r>
        <w:rPr>
          <w:rFonts w:ascii="Arial"/>
        </w:rPr>
        <w:t>technical</w:t>
      </w:r>
      <w:r>
        <w:rPr>
          <w:rFonts w:ascii="Arial"/>
          <w:spacing w:val="-4"/>
        </w:rPr>
        <w:t> </w:t>
      </w:r>
      <w:r>
        <w:rPr>
          <w:rFonts w:ascii="Arial"/>
        </w:rPr>
        <w:t>fests, clubs, and societies.</w:t>
      </w:r>
    </w:p>
    <w:p>
      <w:pPr>
        <w:pStyle w:val="BodyText"/>
        <w:spacing w:line="276" w:lineRule="auto"/>
        <w:ind w:left="400" w:right="249"/>
        <w:rPr>
          <w:rFonts w:ascii="Arial"/>
        </w:rPr>
      </w:pPr>
      <w:r>
        <w:rPr>
          <w:rFonts w:ascii="Arial"/>
        </w:rPr>
        <w:t>Program</w:t>
      </w:r>
      <w:r>
        <w:rPr>
          <w:rFonts w:ascii="Arial"/>
          <w:spacing w:val="-5"/>
        </w:rPr>
        <w:t> </w:t>
      </w:r>
      <w:r>
        <w:rPr>
          <w:rFonts w:ascii="Arial"/>
        </w:rPr>
        <w:t>Accreditation:</w:t>
      </w:r>
      <w:r>
        <w:rPr>
          <w:rFonts w:ascii="Arial"/>
          <w:spacing w:val="-5"/>
        </w:rPr>
        <w:t> </w:t>
      </w:r>
      <w:r>
        <w:rPr>
          <w:rFonts w:ascii="Arial"/>
        </w:rPr>
        <w:t>Most</w:t>
      </w:r>
      <w:r>
        <w:rPr>
          <w:rFonts w:ascii="Arial"/>
          <w:spacing w:val="-5"/>
        </w:rPr>
        <w:t> </w:t>
      </w:r>
      <w:r>
        <w:rPr>
          <w:rFonts w:ascii="Arial"/>
        </w:rPr>
        <w:t>programs</w:t>
      </w:r>
      <w:r>
        <w:rPr>
          <w:rFonts w:ascii="Arial"/>
          <w:spacing w:val="-5"/>
        </w:rPr>
        <w:t> </w:t>
      </w:r>
      <w:r>
        <w:rPr>
          <w:rFonts w:ascii="Arial"/>
        </w:rPr>
        <w:t>at</w:t>
      </w:r>
      <w:r>
        <w:rPr>
          <w:rFonts w:ascii="Arial"/>
          <w:spacing w:val="-5"/>
        </w:rPr>
        <w:t> </w:t>
      </w:r>
      <w:r>
        <w:rPr>
          <w:rFonts w:ascii="Arial"/>
        </w:rPr>
        <w:t>Thapar</w:t>
      </w:r>
      <w:r>
        <w:rPr>
          <w:rFonts w:ascii="Arial"/>
          <w:spacing w:val="-5"/>
        </w:rPr>
        <w:t> </w:t>
      </w:r>
      <w:r>
        <w:rPr>
          <w:rFonts w:ascii="Arial"/>
        </w:rPr>
        <w:t>University</w:t>
      </w:r>
      <w:r>
        <w:rPr>
          <w:rFonts w:ascii="Arial"/>
          <w:spacing w:val="-5"/>
        </w:rPr>
        <w:t> </w:t>
      </w:r>
      <w:r>
        <w:rPr>
          <w:rFonts w:ascii="Arial"/>
        </w:rPr>
        <w:t>are</w:t>
      </w:r>
      <w:r>
        <w:rPr>
          <w:rFonts w:ascii="Arial"/>
          <w:spacing w:val="-5"/>
        </w:rPr>
        <w:t> </w:t>
      </w:r>
      <w:r>
        <w:rPr>
          <w:rFonts w:ascii="Arial"/>
        </w:rPr>
        <w:t>accredited</w:t>
      </w:r>
      <w:r>
        <w:rPr>
          <w:rFonts w:ascii="Arial"/>
          <w:spacing w:val="-5"/>
        </w:rPr>
        <w:t> </w:t>
      </w:r>
      <w:r>
        <w:rPr>
          <w:rFonts w:ascii="Arial"/>
        </w:rPr>
        <w:t>by</w:t>
      </w:r>
      <w:r>
        <w:rPr>
          <w:rFonts w:ascii="Arial"/>
          <w:spacing w:val="-5"/>
        </w:rPr>
        <w:t> </w:t>
      </w:r>
      <w:r>
        <w:rPr>
          <w:rFonts w:ascii="Arial"/>
        </w:rPr>
        <w:t>relevant bodies. Specific accreditation details can be obtained from the university.</w:t>
      </w:r>
    </w:p>
    <w:p>
      <w:pPr>
        <w:pStyle w:val="BodyText"/>
        <w:spacing w:line="276" w:lineRule="auto" w:before="240"/>
        <w:ind w:left="400" w:right="249"/>
        <w:rPr>
          <w:rFonts w:ascii="Arial"/>
        </w:rPr>
      </w:pPr>
      <w:r>
        <w:rPr>
          <w:rFonts w:ascii="Arial"/>
        </w:rPr>
        <w:t>This is a brief guide to answering these questions. For exact answers, especially for questions</w:t>
      </w:r>
      <w:r>
        <w:rPr>
          <w:rFonts w:ascii="Arial"/>
          <w:spacing w:val="-5"/>
        </w:rPr>
        <w:t> </w:t>
      </w:r>
      <w:r>
        <w:rPr>
          <w:rFonts w:ascii="Arial"/>
        </w:rPr>
        <w:t>about</w:t>
      </w:r>
      <w:r>
        <w:rPr>
          <w:rFonts w:ascii="Arial"/>
          <w:spacing w:val="-5"/>
        </w:rPr>
        <w:t> </w:t>
      </w:r>
      <w:r>
        <w:rPr>
          <w:rFonts w:ascii="Arial"/>
        </w:rPr>
        <w:t>costs,</w:t>
      </w:r>
      <w:r>
        <w:rPr>
          <w:rFonts w:ascii="Arial"/>
          <w:spacing w:val="-5"/>
        </w:rPr>
        <w:t> </w:t>
      </w:r>
      <w:r>
        <w:rPr>
          <w:rFonts w:ascii="Arial"/>
        </w:rPr>
        <w:t>admission</w:t>
      </w:r>
      <w:r>
        <w:rPr>
          <w:rFonts w:ascii="Arial"/>
          <w:spacing w:val="-5"/>
        </w:rPr>
        <w:t> </w:t>
      </w:r>
      <w:r>
        <w:rPr>
          <w:rFonts w:ascii="Arial"/>
        </w:rPr>
        <w:t>processes,</w:t>
      </w:r>
      <w:r>
        <w:rPr>
          <w:rFonts w:ascii="Arial"/>
          <w:spacing w:val="-5"/>
        </w:rPr>
        <w:t> </w:t>
      </w:r>
      <w:r>
        <w:rPr>
          <w:rFonts w:ascii="Arial"/>
        </w:rPr>
        <w:t>specific</w:t>
      </w:r>
      <w:r>
        <w:rPr>
          <w:rFonts w:ascii="Arial"/>
          <w:spacing w:val="-5"/>
        </w:rPr>
        <w:t> </w:t>
      </w:r>
      <w:r>
        <w:rPr>
          <w:rFonts w:ascii="Arial"/>
        </w:rPr>
        <w:t>course</w:t>
      </w:r>
      <w:r>
        <w:rPr>
          <w:rFonts w:ascii="Arial"/>
          <w:spacing w:val="-5"/>
        </w:rPr>
        <w:t> </w:t>
      </w:r>
      <w:r>
        <w:rPr>
          <w:rFonts w:ascii="Arial"/>
        </w:rPr>
        <w:t>content,</w:t>
      </w:r>
      <w:r>
        <w:rPr>
          <w:rFonts w:ascii="Arial"/>
          <w:spacing w:val="-5"/>
        </w:rPr>
        <w:t> </w:t>
      </w:r>
      <w:r>
        <w:rPr>
          <w:rFonts w:ascii="Arial"/>
        </w:rPr>
        <w:t>and</w:t>
      </w:r>
      <w:r>
        <w:rPr>
          <w:rFonts w:ascii="Arial"/>
          <w:spacing w:val="-5"/>
        </w:rPr>
        <w:t> </w:t>
      </w:r>
      <w:r>
        <w:rPr>
          <w:rFonts w:ascii="Arial"/>
        </w:rPr>
        <w:t>faculty-student ratio, it's best to contact Thapar University directly or visit its official website.</w:t>
      </w:r>
    </w:p>
    <w:p>
      <w:pPr>
        <w:spacing w:after="0" w:line="276" w:lineRule="auto"/>
        <w:rPr>
          <w:rFonts w:ascii="Arial"/>
        </w:rPr>
        <w:sectPr>
          <w:pgSz w:w="11920" w:h="16840"/>
          <w:pgMar w:top="1360" w:bottom="280" w:left="1040" w:right="1220"/>
        </w:sectPr>
      </w:pPr>
    </w:p>
    <w:p>
      <w:pPr>
        <w:pStyle w:val="ListParagraph"/>
        <w:numPr>
          <w:ilvl w:val="0"/>
          <w:numId w:val="5"/>
        </w:numPr>
        <w:tabs>
          <w:tab w:pos="1374" w:val="left" w:leader="none"/>
        </w:tabs>
        <w:spacing w:line="276" w:lineRule="auto" w:before="80" w:after="0"/>
        <w:ind w:left="1120" w:right="247" w:firstLine="0"/>
        <w:jc w:val="left"/>
        <w:rPr>
          <w:rFonts w:ascii="Arial" w:hAnsi="Arial"/>
          <w:sz w:val="22"/>
        </w:rPr>
      </w:pPr>
      <w:r>
        <w:rPr>
          <w:rFonts w:ascii="Arial" w:hAnsi="Arial"/>
          <w:sz w:val="22"/>
        </w:rPr>
        <w:t>Admission</w:t>
      </w:r>
      <w:r>
        <w:rPr>
          <w:rFonts w:ascii="Arial" w:hAnsi="Arial"/>
          <w:spacing w:val="-5"/>
          <w:sz w:val="22"/>
        </w:rPr>
        <w:t> </w:t>
      </w:r>
      <w:r>
        <w:rPr>
          <w:rFonts w:ascii="Arial" w:hAnsi="Arial"/>
          <w:sz w:val="22"/>
        </w:rPr>
        <w:t>Requirements</w:t>
      </w:r>
      <w:r>
        <w:rPr>
          <w:rFonts w:ascii="Arial" w:hAnsi="Arial"/>
          <w:spacing w:val="-5"/>
          <w:sz w:val="22"/>
        </w:rPr>
        <w:t> </w:t>
      </w:r>
      <w:r>
        <w:rPr>
          <w:rFonts w:ascii="Arial" w:hAnsi="Arial"/>
          <w:sz w:val="22"/>
        </w:rPr>
        <w:t>and</w:t>
      </w:r>
      <w:r>
        <w:rPr>
          <w:rFonts w:ascii="Arial" w:hAnsi="Arial"/>
          <w:spacing w:val="-5"/>
          <w:sz w:val="22"/>
        </w:rPr>
        <w:t> </w:t>
      </w:r>
      <w:r>
        <w:rPr>
          <w:rFonts w:ascii="Arial" w:hAnsi="Arial"/>
          <w:sz w:val="22"/>
        </w:rPr>
        <w:t>Process:</w:t>
      </w:r>
      <w:r>
        <w:rPr>
          <w:rFonts w:ascii="Arial" w:hAnsi="Arial"/>
          <w:spacing w:val="-5"/>
          <w:sz w:val="22"/>
        </w:rPr>
        <w:t> </w:t>
      </w:r>
      <w:r>
        <w:rPr>
          <w:rFonts w:ascii="Arial" w:hAnsi="Arial"/>
          <w:sz w:val="22"/>
        </w:rPr>
        <w:t>Admission</w:t>
      </w:r>
      <w:r>
        <w:rPr>
          <w:rFonts w:ascii="Arial" w:hAnsi="Arial"/>
          <w:spacing w:val="-5"/>
          <w:sz w:val="22"/>
        </w:rPr>
        <w:t> </w:t>
      </w:r>
      <w:r>
        <w:rPr>
          <w:rFonts w:ascii="Arial" w:hAnsi="Arial"/>
          <w:sz w:val="22"/>
        </w:rPr>
        <w:t>to</w:t>
      </w:r>
      <w:r>
        <w:rPr>
          <w:rFonts w:ascii="Arial" w:hAnsi="Arial"/>
          <w:spacing w:val="-5"/>
          <w:sz w:val="22"/>
        </w:rPr>
        <w:t> </w:t>
      </w:r>
      <w:r>
        <w:rPr>
          <w:rFonts w:ascii="Arial" w:hAnsi="Arial"/>
          <w:sz w:val="22"/>
        </w:rPr>
        <w:t>Thapar</w:t>
      </w:r>
      <w:r>
        <w:rPr>
          <w:rFonts w:ascii="Arial" w:hAnsi="Arial"/>
          <w:spacing w:val="-5"/>
          <w:sz w:val="22"/>
        </w:rPr>
        <w:t> </w:t>
      </w:r>
      <w:r>
        <w:rPr>
          <w:rFonts w:ascii="Arial" w:hAnsi="Arial"/>
          <w:sz w:val="22"/>
        </w:rPr>
        <w:t>University's</w:t>
      </w:r>
      <w:r>
        <w:rPr>
          <w:rFonts w:ascii="Arial" w:hAnsi="Arial"/>
          <w:spacing w:val="-5"/>
          <w:sz w:val="22"/>
        </w:rPr>
        <w:t> </w:t>
      </w:r>
      <w:r>
        <w:rPr>
          <w:rFonts w:ascii="Arial" w:hAnsi="Arial"/>
          <w:sz w:val="22"/>
        </w:rPr>
        <w:t>programs typically require relevant entrance exams, such as the JEE for undergraduate engineering programs, and a minimum percentage in the qualifying exam (like Class XII for undergraduate programs). The admission process usually involves applying online</w:t>
      </w:r>
      <w:r>
        <w:rPr>
          <w:rFonts w:ascii="Arial" w:hAnsi="Arial"/>
          <w:spacing w:val="-5"/>
          <w:sz w:val="22"/>
        </w:rPr>
        <w:t> </w:t>
      </w:r>
      <w:r>
        <w:rPr>
          <w:rFonts w:ascii="Arial" w:hAnsi="Arial"/>
          <w:sz w:val="22"/>
        </w:rPr>
        <w:t>through</w:t>
      </w:r>
      <w:r>
        <w:rPr>
          <w:rFonts w:ascii="Arial" w:hAnsi="Arial"/>
          <w:spacing w:val="-5"/>
          <w:sz w:val="22"/>
        </w:rPr>
        <w:t> </w:t>
      </w:r>
      <w:r>
        <w:rPr>
          <w:rFonts w:ascii="Arial" w:hAnsi="Arial"/>
          <w:sz w:val="22"/>
        </w:rPr>
        <w:t>the</w:t>
      </w:r>
      <w:r>
        <w:rPr>
          <w:rFonts w:ascii="Arial" w:hAnsi="Arial"/>
          <w:spacing w:val="-5"/>
          <w:sz w:val="22"/>
        </w:rPr>
        <w:t> </w:t>
      </w:r>
      <w:r>
        <w:rPr>
          <w:rFonts w:ascii="Arial" w:hAnsi="Arial"/>
          <w:sz w:val="22"/>
        </w:rPr>
        <w:t>university's</w:t>
      </w:r>
      <w:r>
        <w:rPr>
          <w:rFonts w:ascii="Arial" w:hAnsi="Arial"/>
          <w:spacing w:val="-5"/>
          <w:sz w:val="22"/>
        </w:rPr>
        <w:t> </w:t>
      </w:r>
      <w:r>
        <w:rPr>
          <w:rFonts w:ascii="Arial" w:hAnsi="Arial"/>
          <w:sz w:val="22"/>
        </w:rPr>
        <w:t>admission</w:t>
      </w:r>
      <w:r>
        <w:rPr>
          <w:rFonts w:ascii="Arial" w:hAnsi="Arial"/>
          <w:spacing w:val="-5"/>
          <w:sz w:val="22"/>
        </w:rPr>
        <w:t> </w:t>
      </w:r>
      <w:r>
        <w:rPr>
          <w:rFonts w:ascii="Arial" w:hAnsi="Arial"/>
          <w:sz w:val="22"/>
        </w:rPr>
        <w:t>portal,</w:t>
      </w:r>
      <w:r>
        <w:rPr>
          <w:rFonts w:ascii="Arial" w:hAnsi="Arial"/>
          <w:spacing w:val="-5"/>
          <w:sz w:val="22"/>
        </w:rPr>
        <w:t> </w:t>
      </w:r>
      <w:r>
        <w:rPr>
          <w:rFonts w:ascii="Arial" w:hAnsi="Arial"/>
          <w:sz w:val="22"/>
        </w:rPr>
        <w:t>submission</w:t>
      </w:r>
      <w:r>
        <w:rPr>
          <w:rFonts w:ascii="Arial" w:hAnsi="Arial"/>
          <w:spacing w:val="-5"/>
          <w:sz w:val="22"/>
        </w:rPr>
        <w:t> </w:t>
      </w:r>
      <w:r>
        <w:rPr>
          <w:rFonts w:ascii="Arial" w:hAnsi="Arial"/>
          <w:sz w:val="22"/>
        </w:rPr>
        <w:t>of</w:t>
      </w:r>
      <w:r>
        <w:rPr>
          <w:rFonts w:ascii="Arial" w:hAnsi="Arial"/>
          <w:spacing w:val="-5"/>
          <w:sz w:val="22"/>
        </w:rPr>
        <w:t> </w:t>
      </w:r>
      <w:r>
        <w:rPr>
          <w:rFonts w:ascii="Arial" w:hAnsi="Arial"/>
          <w:sz w:val="22"/>
        </w:rPr>
        <w:t>necessary</w:t>
      </w:r>
      <w:r>
        <w:rPr>
          <w:rFonts w:ascii="Arial" w:hAnsi="Arial"/>
          <w:spacing w:val="-5"/>
          <w:sz w:val="22"/>
        </w:rPr>
        <w:t> </w:t>
      </w:r>
      <w:r>
        <w:rPr>
          <w:rFonts w:ascii="Arial" w:hAnsi="Arial"/>
          <w:sz w:val="22"/>
        </w:rPr>
        <w:t>documents, and meeting the cut-off criteria.</w:t>
      </w:r>
    </w:p>
    <w:p>
      <w:pPr>
        <w:pStyle w:val="ListParagraph"/>
        <w:numPr>
          <w:ilvl w:val="0"/>
          <w:numId w:val="5"/>
        </w:numPr>
        <w:tabs>
          <w:tab w:pos="1374" w:val="left" w:leader="none"/>
        </w:tabs>
        <w:spacing w:line="276" w:lineRule="auto" w:before="0" w:after="0"/>
        <w:ind w:left="1120" w:right="325" w:firstLine="0"/>
        <w:jc w:val="left"/>
        <w:rPr>
          <w:rFonts w:ascii="Arial" w:hAnsi="Arial"/>
          <w:sz w:val="22"/>
        </w:rPr>
      </w:pPr>
      <w:r>
        <w:rPr>
          <w:rFonts w:ascii="Arial" w:hAnsi="Arial"/>
          <w:sz w:val="22"/>
        </w:rPr>
        <w:t>Tuition Fees and Scholarships: Tuition fees vary depending on the program. The university does offer a variety of scholarships based on different criteria such as merit,</w:t>
      </w:r>
      <w:r>
        <w:rPr>
          <w:rFonts w:ascii="Arial" w:hAnsi="Arial"/>
          <w:spacing w:val="-4"/>
          <w:sz w:val="22"/>
        </w:rPr>
        <w:t> </w:t>
      </w:r>
      <w:r>
        <w:rPr>
          <w:rFonts w:ascii="Arial" w:hAnsi="Arial"/>
          <w:sz w:val="22"/>
        </w:rPr>
        <w:t>need-based,</w:t>
      </w:r>
      <w:r>
        <w:rPr>
          <w:rFonts w:ascii="Arial" w:hAnsi="Arial"/>
          <w:spacing w:val="-4"/>
          <w:sz w:val="22"/>
        </w:rPr>
        <w:t> </w:t>
      </w:r>
      <w:r>
        <w:rPr>
          <w:rFonts w:ascii="Arial" w:hAnsi="Arial"/>
          <w:sz w:val="22"/>
        </w:rPr>
        <w:t>etc.</w:t>
      </w:r>
      <w:r>
        <w:rPr>
          <w:rFonts w:ascii="Arial" w:hAnsi="Arial"/>
          <w:spacing w:val="-4"/>
          <w:sz w:val="22"/>
        </w:rPr>
        <w:t> </w:t>
      </w:r>
      <w:r>
        <w:rPr>
          <w:rFonts w:ascii="Arial" w:hAnsi="Arial"/>
          <w:sz w:val="22"/>
        </w:rPr>
        <w:t>Information</w:t>
      </w:r>
      <w:r>
        <w:rPr>
          <w:rFonts w:ascii="Arial" w:hAnsi="Arial"/>
          <w:spacing w:val="-4"/>
          <w:sz w:val="22"/>
        </w:rPr>
        <w:t> </w:t>
      </w:r>
      <w:r>
        <w:rPr>
          <w:rFonts w:ascii="Arial" w:hAnsi="Arial"/>
          <w:sz w:val="22"/>
        </w:rPr>
        <w:t>about</w:t>
      </w:r>
      <w:r>
        <w:rPr>
          <w:rFonts w:ascii="Arial" w:hAnsi="Arial"/>
          <w:spacing w:val="-4"/>
          <w:sz w:val="22"/>
        </w:rPr>
        <w:t> </w:t>
      </w:r>
      <w:r>
        <w:rPr>
          <w:rFonts w:ascii="Arial" w:hAnsi="Arial"/>
          <w:sz w:val="22"/>
        </w:rPr>
        <w:t>the</w:t>
      </w:r>
      <w:r>
        <w:rPr>
          <w:rFonts w:ascii="Arial" w:hAnsi="Arial"/>
          <w:spacing w:val="-4"/>
          <w:sz w:val="22"/>
        </w:rPr>
        <w:t> </w:t>
      </w:r>
      <w:r>
        <w:rPr>
          <w:rFonts w:ascii="Arial" w:hAnsi="Arial"/>
          <w:sz w:val="22"/>
        </w:rPr>
        <w:t>cost</w:t>
      </w:r>
      <w:r>
        <w:rPr>
          <w:rFonts w:ascii="Arial" w:hAnsi="Arial"/>
          <w:spacing w:val="-4"/>
          <w:sz w:val="22"/>
        </w:rPr>
        <w:t> </w:t>
      </w:r>
      <w:r>
        <w:rPr>
          <w:rFonts w:ascii="Arial" w:hAnsi="Arial"/>
          <w:sz w:val="22"/>
        </w:rPr>
        <w:t>of</w:t>
      </w:r>
      <w:r>
        <w:rPr>
          <w:rFonts w:ascii="Arial" w:hAnsi="Arial"/>
          <w:spacing w:val="-4"/>
          <w:sz w:val="22"/>
        </w:rPr>
        <w:t> </w:t>
      </w:r>
      <w:r>
        <w:rPr>
          <w:rFonts w:ascii="Arial" w:hAnsi="Arial"/>
          <w:sz w:val="22"/>
        </w:rPr>
        <w:t>programs</w:t>
      </w:r>
      <w:r>
        <w:rPr>
          <w:rFonts w:ascii="Arial" w:hAnsi="Arial"/>
          <w:spacing w:val="-4"/>
          <w:sz w:val="22"/>
        </w:rPr>
        <w:t> </w:t>
      </w:r>
      <w:r>
        <w:rPr>
          <w:rFonts w:ascii="Arial" w:hAnsi="Arial"/>
          <w:sz w:val="22"/>
        </w:rPr>
        <w:t>and</w:t>
      </w:r>
      <w:r>
        <w:rPr>
          <w:rFonts w:ascii="Arial" w:hAnsi="Arial"/>
          <w:spacing w:val="-4"/>
          <w:sz w:val="22"/>
        </w:rPr>
        <w:t> </w:t>
      </w:r>
      <w:r>
        <w:rPr>
          <w:rFonts w:ascii="Arial" w:hAnsi="Arial"/>
          <w:sz w:val="22"/>
        </w:rPr>
        <w:t>scholarships</w:t>
      </w:r>
      <w:r>
        <w:rPr>
          <w:rFonts w:ascii="Arial" w:hAnsi="Arial"/>
          <w:spacing w:val="-4"/>
          <w:sz w:val="22"/>
        </w:rPr>
        <w:t> </w:t>
      </w:r>
      <w:r>
        <w:rPr>
          <w:rFonts w:ascii="Arial" w:hAnsi="Arial"/>
          <w:sz w:val="22"/>
        </w:rPr>
        <w:t>can be found on the university's official website or by contacting the admissions office.</w:t>
      </w:r>
    </w:p>
    <w:p>
      <w:pPr>
        <w:pStyle w:val="ListParagraph"/>
        <w:numPr>
          <w:ilvl w:val="0"/>
          <w:numId w:val="5"/>
        </w:numPr>
        <w:tabs>
          <w:tab w:pos="1374" w:val="left" w:leader="none"/>
        </w:tabs>
        <w:spacing w:line="276" w:lineRule="auto" w:before="0" w:after="0"/>
        <w:ind w:left="1120" w:right="484" w:firstLine="0"/>
        <w:jc w:val="left"/>
        <w:rPr>
          <w:rFonts w:ascii="Arial" w:hAnsi="Arial"/>
          <w:sz w:val="22"/>
        </w:rPr>
      </w:pPr>
      <w:r>
        <w:rPr>
          <w:rFonts w:ascii="Arial" w:hAnsi="Arial"/>
          <w:sz w:val="22"/>
        </w:rPr>
        <w:t>Course Curriculum: The curriculum varies depending on the program but is designed to provide a rigorous academic experience and practical industry knowledge.</w:t>
      </w:r>
      <w:r>
        <w:rPr>
          <w:rFonts w:ascii="Arial" w:hAnsi="Arial"/>
          <w:spacing w:val="-5"/>
          <w:sz w:val="22"/>
        </w:rPr>
        <w:t> </w:t>
      </w:r>
      <w:r>
        <w:rPr>
          <w:rFonts w:ascii="Arial" w:hAnsi="Arial"/>
          <w:sz w:val="22"/>
        </w:rPr>
        <w:t>Detailed</w:t>
      </w:r>
      <w:r>
        <w:rPr>
          <w:rFonts w:ascii="Arial" w:hAnsi="Arial"/>
          <w:spacing w:val="-5"/>
          <w:sz w:val="22"/>
        </w:rPr>
        <w:t> </w:t>
      </w:r>
      <w:r>
        <w:rPr>
          <w:rFonts w:ascii="Arial" w:hAnsi="Arial"/>
          <w:sz w:val="22"/>
        </w:rPr>
        <w:t>information</w:t>
      </w:r>
      <w:r>
        <w:rPr>
          <w:rFonts w:ascii="Arial" w:hAnsi="Arial"/>
          <w:spacing w:val="-5"/>
          <w:sz w:val="22"/>
        </w:rPr>
        <w:t> </w:t>
      </w:r>
      <w:r>
        <w:rPr>
          <w:rFonts w:ascii="Arial" w:hAnsi="Arial"/>
          <w:sz w:val="22"/>
        </w:rPr>
        <w:t>about</w:t>
      </w:r>
      <w:r>
        <w:rPr>
          <w:rFonts w:ascii="Arial" w:hAnsi="Arial"/>
          <w:spacing w:val="-5"/>
          <w:sz w:val="22"/>
        </w:rPr>
        <w:t> </w:t>
      </w:r>
      <w:r>
        <w:rPr>
          <w:rFonts w:ascii="Arial" w:hAnsi="Arial"/>
          <w:sz w:val="22"/>
        </w:rPr>
        <w:t>specific</w:t>
      </w:r>
      <w:r>
        <w:rPr>
          <w:rFonts w:ascii="Arial" w:hAnsi="Arial"/>
          <w:spacing w:val="-5"/>
          <w:sz w:val="22"/>
        </w:rPr>
        <w:t> </w:t>
      </w:r>
      <w:r>
        <w:rPr>
          <w:rFonts w:ascii="Arial" w:hAnsi="Arial"/>
          <w:sz w:val="22"/>
        </w:rPr>
        <w:t>courses</w:t>
      </w:r>
      <w:r>
        <w:rPr>
          <w:rFonts w:ascii="Arial" w:hAnsi="Arial"/>
          <w:spacing w:val="-5"/>
          <w:sz w:val="22"/>
        </w:rPr>
        <w:t> </w:t>
      </w:r>
      <w:r>
        <w:rPr>
          <w:rFonts w:ascii="Arial" w:hAnsi="Arial"/>
          <w:sz w:val="22"/>
        </w:rPr>
        <w:t>and</w:t>
      </w:r>
      <w:r>
        <w:rPr>
          <w:rFonts w:ascii="Arial" w:hAnsi="Arial"/>
          <w:spacing w:val="-5"/>
          <w:sz w:val="22"/>
        </w:rPr>
        <w:t> </w:t>
      </w:r>
      <w:r>
        <w:rPr>
          <w:rFonts w:ascii="Arial" w:hAnsi="Arial"/>
          <w:sz w:val="22"/>
        </w:rPr>
        <w:t>topics</w:t>
      </w:r>
      <w:r>
        <w:rPr>
          <w:rFonts w:ascii="Arial" w:hAnsi="Arial"/>
          <w:spacing w:val="-5"/>
          <w:sz w:val="22"/>
        </w:rPr>
        <w:t> </w:t>
      </w:r>
      <w:r>
        <w:rPr>
          <w:rFonts w:ascii="Arial" w:hAnsi="Arial"/>
          <w:sz w:val="22"/>
        </w:rPr>
        <w:t>can</w:t>
      </w:r>
      <w:r>
        <w:rPr>
          <w:rFonts w:ascii="Arial" w:hAnsi="Arial"/>
          <w:spacing w:val="-5"/>
          <w:sz w:val="22"/>
        </w:rPr>
        <w:t> </w:t>
      </w:r>
      <w:r>
        <w:rPr>
          <w:rFonts w:ascii="Arial" w:hAnsi="Arial"/>
          <w:sz w:val="22"/>
        </w:rPr>
        <w:t>be</w:t>
      </w:r>
      <w:r>
        <w:rPr>
          <w:rFonts w:ascii="Arial" w:hAnsi="Arial"/>
          <w:spacing w:val="-5"/>
          <w:sz w:val="22"/>
        </w:rPr>
        <w:t> </w:t>
      </w:r>
      <w:r>
        <w:rPr>
          <w:rFonts w:ascii="Arial" w:hAnsi="Arial"/>
          <w:sz w:val="22"/>
        </w:rPr>
        <w:t>obtained from the respective department or the course catalog available on the university's </w:t>
      </w:r>
      <w:r>
        <w:rPr>
          <w:rFonts w:ascii="Arial" w:hAnsi="Arial"/>
          <w:spacing w:val="-2"/>
          <w:sz w:val="22"/>
        </w:rPr>
        <w:t>website.</w:t>
      </w:r>
    </w:p>
    <w:p>
      <w:pPr>
        <w:pStyle w:val="ListParagraph"/>
        <w:numPr>
          <w:ilvl w:val="0"/>
          <w:numId w:val="5"/>
        </w:numPr>
        <w:tabs>
          <w:tab w:pos="1374" w:val="left" w:leader="none"/>
        </w:tabs>
        <w:spacing w:line="276" w:lineRule="auto" w:before="0" w:after="0"/>
        <w:ind w:left="1120" w:right="239" w:firstLine="0"/>
        <w:jc w:val="left"/>
        <w:rPr>
          <w:rFonts w:ascii="Arial" w:hAnsi="Arial"/>
          <w:sz w:val="22"/>
        </w:rPr>
      </w:pPr>
      <w:r>
        <w:rPr>
          <w:rFonts w:ascii="Arial" w:hAnsi="Arial"/>
          <w:sz w:val="22"/>
        </w:rPr>
        <w:t>Career Prospects: Thapar University has strong placement records and industry ties,</w:t>
      </w:r>
      <w:r>
        <w:rPr>
          <w:rFonts w:ascii="Arial" w:hAnsi="Arial"/>
          <w:spacing w:val="-4"/>
          <w:sz w:val="22"/>
        </w:rPr>
        <w:t> </w:t>
      </w:r>
      <w:r>
        <w:rPr>
          <w:rFonts w:ascii="Arial" w:hAnsi="Arial"/>
          <w:sz w:val="22"/>
        </w:rPr>
        <w:t>leading</w:t>
      </w:r>
      <w:r>
        <w:rPr>
          <w:rFonts w:ascii="Arial" w:hAnsi="Arial"/>
          <w:spacing w:val="-4"/>
          <w:sz w:val="22"/>
        </w:rPr>
        <w:t> </w:t>
      </w:r>
      <w:r>
        <w:rPr>
          <w:rFonts w:ascii="Arial" w:hAnsi="Arial"/>
          <w:sz w:val="22"/>
        </w:rPr>
        <w:t>to</w:t>
      </w:r>
      <w:r>
        <w:rPr>
          <w:rFonts w:ascii="Arial" w:hAnsi="Arial"/>
          <w:spacing w:val="-4"/>
          <w:sz w:val="22"/>
        </w:rPr>
        <w:t> </w:t>
      </w:r>
      <w:r>
        <w:rPr>
          <w:rFonts w:ascii="Arial" w:hAnsi="Arial"/>
          <w:sz w:val="22"/>
        </w:rPr>
        <w:t>good</w:t>
      </w:r>
      <w:r>
        <w:rPr>
          <w:rFonts w:ascii="Arial" w:hAnsi="Arial"/>
          <w:spacing w:val="-4"/>
          <w:sz w:val="22"/>
        </w:rPr>
        <w:t> </w:t>
      </w:r>
      <w:r>
        <w:rPr>
          <w:rFonts w:ascii="Arial" w:hAnsi="Arial"/>
          <w:sz w:val="22"/>
        </w:rPr>
        <w:t>career</w:t>
      </w:r>
      <w:r>
        <w:rPr>
          <w:rFonts w:ascii="Arial" w:hAnsi="Arial"/>
          <w:spacing w:val="-4"/>
          <w:sz w:val="22"/>
        </w:rPr>
        <w:t> </w:t>
      </w:r>
      <w:r>
        <w:rPr>
          <w:rFonts w:ascii="Arial" w:hAnsi="Arial"/>
          <w:sz w:val="22"/>
        </w:rPr>
        <w:t>prospects</w:t>
      </w:r>
      <w:r>
        <w:rPr>
          <w:rFonts w:ascii="Arial" w:hAnsi="Arial"/>
          <w:spacing w:val="-4"/>
          <w:sz w:val="22"/>
        </w:rPr>
        <w:t> </w:t>
      </w:r>
      <w:r>
        <w:rPr>
          <w:rFonts w:ascii="Arial" w:hAnsi="Arial"/>
          <w:sz w:val="22"/>
        </w:rPr>
        <w:t>for</w:t>
      </w:r>
      <w:r>
        <w:rPr>
          <w:rFonts w:ascii="Arial" w:hAnsi="Arial"/>
          <w:spacing w:val="-4"/>
          <w:sz w:val="22"/>
        </w:rPr>
        <w:t> </w:t>
      </w:r>
      <w:r>
        <w:rPr>
          <w:rFonts w:ascii="Arial" w:hAnsi="Arial"/>
          <w:sz w:val="22"/>
        </w:rPr>
        <w:t>its</w:t>
      </w:r>
      <w:r>
        <w:rPr>
          <w:rFonts w:ascii="Arial" w:hAnsi="Arial"/>
          <w:spacing w:val="-4"/>
          <w:sz w:val="22"/>
        </w:rPr>
        <w:t> </w:t>
      </w:r>
      <w:r>
        <w:rPr>
          <w:rFonts w:ascii="Arial" w:hAnsi="Arial"/>
          <w:sz w:val="22"/>
        </w:rPr>
        <w:t>graduates.</w:t>
      </w:r>
      <w:r>
        <w:rPr>
          <w:rFonts w:ascii="Arial" w:hAnsi="Arial"/>
          <w:spacing w:val="-4"/>
          <w:sz w:val="22"/>
        </w:rPr>
        <w:t> </w:t>
      </w:r>
      <w:r>
        <w:rPr>
          <w:rFonts w:ascii="Arial" w:hAnsi="Arial"/>
          <w:sz w:val="22"/>
        </w:rPr>
        <w:t>Students</w:t>
      </w:r>
      <w:r>
        <w:rPr>
          <w:rFonts w:ascii="Arial" w:hAnsi="Arial"/>
          <w:spacing w:val="-4"/>
          <w:sz w:val="22"/>
        </w:rPr>
        <w:t> </w:t>
      </w:r>
      <w:r>
        <w:rPr>
          <w:rFonts w:ascii="Arial" w:hAnsi="Arial"/>
          <w:sz w:val="22"/>
        </w:rPr>
        <w:t>have</w:t>
      </w:r>
      <w:r>
        <w:rPr>
          <w:rFonts w:ascii="Arial" w:hAnsi="Arial"/>
          <w:spacing w:val="-4"/>
          <w:sz w:val="22"/>
        </w:rPr>
        <w:t> </w:t>
      </w:r>
      <w:r>
        <w:rPr>
          <w:rFonts w:ascii="Arial" w:hAnsi="Arial"/>
          <w:sz w:val="22"/>
        </w:rPr>
        <w:t>been</w:t>
      </w:r>
      <w:r>
        <w:rPr>
          <w:rFonts w:ascii="Arial" w:hAnsi="Arial"/>
          <w:spacing w:val="-4"/>
          <w:sz w:val="22"/>
        </w:rPr>
        <w:t> </w:t>
      </w:r>
      <w:r>
        <w:rPr>
          <w:rFonts w:ascii="Arial" w:hAnsi="Arial"/>
          <w:sz w:val="22"/>
        </w:rPr>
        <w:t>recruited by top companies in various sectors.</w:t>
      </w:r>
    </w:p>
    <w:p>
      <w:pPr>
        <w:pStyle w:val="ListParagraph"/>
        <w:numPr>
          <w:ilvl w:val="0"/>
          <w:numId w:val="5"/>
        </w:numPr>
        <w:tabs>
          <w:tab w:pos="1374" w:val="left" w:leader="none"/>
        </w:tabs>
        <w:spacing w:line="276" w:lineRule="auto" w:before="0" w:after="0"/>
        <w:ind w:left="1120" w:right="364" w:firstLine="0"/>
        <w:jc w:val="both"/>
        <w:rPr>
          <w:rFonts w:ascii="Arial" w:hAnsi="Arial"/>
          <w:sz w:val="22"/>
        </w:rPr>
      </w:pPr>
      <w:r>
        <w:rPr>
          <w:rFonts w:ascii="Arial" w:hAnsi="Arial"/>
          <w:sz w:val="22"/>
        </w:rPr>
        <w:t>Faculty-Student</w:t>
      </w:r>
      <w:r>
        <w:rPr>
          <w:rFonts w:ascii="Arial" w:hAnsi="Arial"/>
          <w:spacing w:val="-5"/>
          <w:sz w:val="22"/>
        </w:rPr>
        <w:t> </w:t>
      </w:r>
      <w:r>
        <w:rPr>
          <w:rFonts w:ascii="Arial" w:hAnsi="Arial"/>
          <w:sz w:val="22"/>
        </w:rPr>
        <w:t>Ratio</w:t>
      </w:r>
      <w:r>
        <w:rPr>
          <w:rFonts w:ascii="Arial" w:hAnsi="Arial"/>
          <w:spacing w:val="-5"/>
          <w:sz w:val="22"/>
        </w:rPr>
        <w:t> </w:t>
      </w:r>
      <w:r>
        <w:rPr>
          <w:rFonts w:ascii="Arial" w:hAnsi="Arial"/>
          <w:sz w:val="22"/>
        </w:rPr>
        <w:t>and</w:t>
      </w:r>
      <w:r>
        <w:rPr>
          <w:rFonts w:ascii="Arial" w:hAnsi="Arial"/>
          <w:spacing w:val="-5"/>
          <w:sz w:val="22"/>
        </w:rPr>
        <w:t> </w:t>
      </w:r>
      <w:r>
        <w:rPr>
          <w:rFonts w:ascii="Arial" w:hAnsi="Arial"/>
          <w:sz w:val="22"/>
        </w:rPr>
        <w:t>Faculty</w:t>
      </w:r>
      <w:r>
        <w:rPr>
          <w:rFonts w:ascii="Arial" w:hAnsi="Arial"/>
          <w:spacing w:val="-5"/>
          <w:sz w:val="22"/>
        </w:rPr>
        <w:t> </w:t>
      </w:r>
      <w:r>
        <w:rPr>
          <w:rFonts w:ascii="Arial" w:hAnsi="Arial"/>
          <w:sz w:val="22"/>
        </w:rPr>
        <w:t>Experience:</w:t>
      </w:r>
      <w:r>
        <w:rPr>
          <w:rFonts w:ascii="Arial" w:hAnsi="Arial"/>
          <w:spacing w:val="-5"/>
          <w:sz w:val="22"/>
        </w:rPr>
        <w:t> </w:t>
      </w:r>
      <w:r>
        <w:rPr>
          <w:rFonts w:ascii="Arial" w:hAnsi="Arial"/>
          <w:sz w:val="22"/>
        </w:rPr>
        <w:t>The</w:t>
      </w:r>
      <w:r>
        <w:rPr>
          <w:rFonts w:ascii="Arial" w:hAnsi="Arial"/>
          <w:spacing w:val="-5"/>
          <w:sz w:val="22"/>
        </w:rPr>
        <w:t> </w:t>
      </w:r>
      <w:r>
        <w:rPr>
          <w:rFonts w:ascii="Arial" w:hAnsi="Arial"/>
          <w:sz w:val="22"/>
        </w:rPr>
        <w:t>university</w:t>
      </w:r>
      <w:r>
        <w:rPr>
          <w:rFonts w:ascii="Arial" w:hAnsi="Arial"/>
          <w:spacing w:val="-5"/>
          <w:sz w:val="22"/>
        </w:rPr>
        <w:t> </w:t>
      </w:r>
      <w:r>
        <w:rPr>
          <w:rFonts w:ascii="Arial" w:hAnsi="Arial"/>
          <w:sz w:val="22"/>
        </w:rPr>
        <w:t>maintains</w:t>
      </w:r>
      <w:r>
        <w:rPr>
          <w:rFonts w:ascii="Arial" w:hAnsi="Arial"/>
          <w:spacing w:val="-5"/>
          <w:sz w:val="22"/>
        </w:rPr>
        <w:t> </w:t>
      </w:r>
      <w:r>
        <w:rPr>
          <w:rFonts w:ascii="Arial" w:hAnsi="Arial"/>
          <w:sz w:val="22"/>
        </w:rPr>
        <w:t>a</w:t>
      </w:r>
      <w:r>
        <w:rPr>
          <w:rFonts w:ascii="Arial" w:hAnsi="Arial"/>
          <w:spacing w:val="-5"/>
          <w:sz w:val="22"/>
        </w:rPr>
        <w:t> </w:t>
      </w:r>
      <w:r>
        <w:rPr>
          <w:rFonts w:ascii="Arial" w:hAnsi="Arial"/>
          <w:sz w:val="22"/>
        </w:rPr>
        <w:t>healthy faculty-student ratio. Faculty members are highly qualified, with many holding Ph.D. degrees and having substantial experience in their respective fields.</w:t>
      </w:r>
    </w:p>
    <w:p>
      <w:pPr>
        <w:pStyle w:val="ListParagraph"/>
        <w:numPr>
          <w:ilvl w:val="0"/>
          <w:numId w:val="5"/>
        </w:numPr>
        <w:tabs>
          <w:tab w:pos="1374" w:val="left" w:leader="none"/>
        </w:tabs>
        <w:spacing w:line="276" w:lineRule="auto" w:before="0" w:after="0"/>
        <w:ind w:left="1120" w:right="428" w:firstLine="0"/>
        <w:jc w:val="left"/>
        <w:rPr>
          <w:rFonts w:ascii="Arial" w:hAnsi="Arial"/>
          <w:sz w:val="22"/>
        </w:rPr>
      </w:pPr>
      <w:r>
        <w:rPr>
          <w:rFonts w:ascii="Arial" w:hAnsi="Arial"/>
          <w:sz w:val="22"/>
        </w:rPr>
        <w:t>Facilities and Resources: Thapar University provides modern facilities including advanced</w:t>
      </w:r>
      <w:r>
        <w:rPr>
          <w:rFonts w:ascii="Arial" w:hAnsi="Arial"/>
          <w:spacing w:val="-6"/>
          <w:sz w:val="22"/>
        </w:rPr>
        <w:t> </w:t>
      </w:r>
      <w:r>
        <w:rPr>
          <w:rFonts w:ascii="Arial" w:hAnsi="Arial"/>
          <w:sz w:val="22"/>
        </w:rPr>
        <w:t>laboratories,</w:t>
      </w:r>
      <w:r>
        <w:rPr>
          <w:rFonts w:ascii="Arial" w:hAnsi="Arial"/>
          <w:spacing w:val="-6"/>
          <w:sz w:val="22"/>
        </w:rPr>
        <w:t> </w:t>
      </w:r>
      <w:r>
        <w:rPr>
          <w:rFonts w:ascii="Arial" w:hAnsi="Arial"/>
          <w:sz w:val="22"/>
        </w:rPr>
        <w:t>a</w:t>
      </w:r>
      <w:r>
        <w:rPr>
          <w:rFonts w:ascii="Arial" w:hAnsi="Arial"/>
          <w:spacing w:val="-6"/>
          <w:sz w:val="22"/>
        </w:rPr>
        <w:t> </w:t>
      </w:r>
      <w:r>
        <w:rPr>
          <w:rFonts w:ascii="Arial" w:hAnsi="Arial"/>
          <w:sz w:val="22"/>
        </w:rPr>
        <w:t>well-stocked</w:t>
      </w:r>
      <w:r>
        <w:rPr>
          <w:rFonts w:ascii="Arial" w:hAnsi="Arial"/>
          <w:spacing w:val="-6"/>
          <w:sz w:val="22"/>
        </w:rPr>
        <w:t> </w:t>
      </w:r>
      <w:r>
        <w:rPr>
          <w:rFonts w:ascii="Arial" w:hAnsi="Arial"/>
          <w:sz w:val="22"/>
        </w:rPr>
        <w:t>library,</w:t>
      </w:r>
      <w:r>
        <w:rPr>
          <w:rFonts w:ascii="Arial" w:hAnsi="Arial"/>
          <w:spacing w:val="-6"/>
          <w:sz w:val="22"/>
        </w:rPr>
        <w:t> </w:t>
      </w:r>
      <w:r>
        <w:rPr>
          <w:rFonts w:ascii="Arial" w:hAnsi="Arial"/>
          <w:sz w:val="22"/>
        </w:rPr>
        <w:t>comfortable</w:t>
      </w:r>
      <w:r>
        <w:rPr>
          <w:rFonts w:ascii="Arial" w:hAnsi="Arial"/>
          <w:spacing w:val="-6"/>
          <w:sz w:val="22"/>
        </w:rPr>
        <w:t> </w:t>
      </w:r>
      <w:r>
        <w:rPr>
          <w:rFonts w:ascii="Arial" w:hAnsi="Arial"/>
          <w:sz w:val="22"/>
        </w:rPr>
        <w:t>hostels,</w:t>
      </w:r>
      <w:r>
        <w:rPr>
          <w:rFonts w:ascii="Arial" w:hAnsi="Arial"/>
          <w:spacing w:val="-6"/>
          <w:sz w:val="22"/>
        </w:rPr>
        <w:t> </w:t>
      </w:r>
      <w:r>
        <w:rPr>
          <w:rFonts w:ascii="Arial" w:hAnsi="Arial"/>
          <w:sz w:val="22"/>
        </w:rPr>
        <w:t>and</w:t>
      </w:r>
      <w:r>
        <w:rPr>
          <w:rFonts w:ascii="Arial" w:hAnsi="Arial"/>
          <w:spacing w:val="-6"/>
          <w:sz w:val="22"/>
        </w:rPr>
        <w:t> </w:t>
      </w:r>
      <w:r>
        <w:rPr>
          <w:rFonts w:ascii="Arial" w:hAnsi="Arial"/>
          <w:sz w:val="22"/>
        </w:rPr>
        <w:t>more.</w:t>
      </w:r>
      <w:r>
        <w:rPr>
          <w:rFonts w:ascii="Arial" w:hAnsi="Arial"/>
          <w:spacing w:val="-6"/>
          <w:sz w:val="22"/>
        </w:rPr>
        <w:t> </w:t>
      </w:r>
      <w:r>
        <w:rPr>
          <w:rFonts w:ascii="Arial" w:hAnsi="Arial"/>
          <w:sz w:val="22"/>
        </w:rPr>
        <w:t>It</w:t>
      </w:r>
      <w:r>
        <w:rPr>
          <w:rFonts w:ascii="Arial" w:hAnsi="Arial"/>
          <w:spacing w:val="-6"/>
          <w:sz w:val="22"/>
        </w:rPr>
        <w:t> </w:t>
      </w:r>
      <w:r>
        <w:rPr>
          <w:rFonts w:ascii="Arial" w:hAnsi="Arial"/>
          <w:sz w:val="22"/>
        </w:rPr>
        <w:t>also provides opportunities for networking through various events and workshops.</w:t>
      </w:r>
    </w:p>
    <w:p>
      <w:pPr>
        <w:pStyle w:val="ListParagraph"/>
        <w:numPr>
          <w:ilvl w:val="0"/>
          <w:numId w:val="5"/>
        </w:numPr>
        <w:tabs>
          <w:tab w:pos="1374" w:val="left" w:leader="none"/>
        </w:tabs>
        <w:spacing w:line="276" w:lineRule="auto" w:before="0" w:after="0"/>
        <w:ind w:left="1120" w:right="796" w:firstLine="0"/>
        <w:jc w:val="left"/>
        <w:rPr>
          <w:rFonts w:ascii="Arial" w:hAnsi="Arial"/>
          <w:sz w:val="22"/>
        </w:rPr>
      </w:pPr>
      <w:r>
        <w:rPr>
          <w:rFonts w:ascii="Arial" w:hAnsi="Arial"/>
          <w:sz w:val="22"/>
        </w:rPr>
        <w:t>Reputation</w:t>
      </w:r>
      <w:r>
        <w:rPr>
          <w:rFonts w:ascii="Arial" w:hAnsi="Arial"/>
          <w:spacing w:val="-5"/>
          <w:sz w:val="22"/>
        </w:rPr>
        <w:t> </w:t>
      </w:r>
      <w:r>
        <w:rPr>
          <w:rFonts w:ascii="Arial" w:hAnsi="Arial"/>
          <w:sz w:val="22"/>
        </w:rPr>
        <w:t>and</w:t>
      </w:r>
      <w:r>
        <w:rPr>
          <w:rFonts w:ascii="Arial" w:hAnsi="Arial"/>
          <w:spacing w:val="-5"/>
          <w:sz w:val="22"/>
        </w:rPr>
        <w:t> </w:t>
      </w:r>
      <w:r>
        <w:rPr>
          <w:rFonts w:ascii="Arial" w:hAnsi="Arial"/>
          <w:sz w:val="22"/>
        </w:rPr>
        <w:t>Ranking:</w:t>
      </w:r>
      <w:r>
        <w:rPr>
          <w:rFonts w:ascii="Arial" w:hAnsi="Arial"/>
          <w:spacing w:val="-5"/>
          <w:sz w:val="22"/>
        </w:rPr>
        <w:t> </w:t>
      </w:r>
      <w:r>
        <w:rPr>
          <w:rFonts w:ascii="Arial" w:hAnsi="Arial"/>
          <w:sz w:val="22"/>
        </w:rPr>
        <w:t>As</w:t>
      </w:r>
      <w:r>
        <w:rPr>
          <w:rFonts w:ascii="Arial" w:hAnsi="Arial"/>
          <w:spacing w:val="-5"/>
          <w:sz w:val="22"/>
        </w:rPr>
        <w:t> </w:t>
      </w:r>
      <w:r>
        <w:rPr>
          <w:rFonts w:ascii="Arial" w:hAnsi="Arial"/>
          <w:sz w:val="22"/>
        </w:rPr>
        <w:t>of</w:t>
      </w:r>
      <w:r>
        <w:rPr>
          <w:rFonts w:ascii="Arial" w:hAnsi="Arial"/>
          <w:spacing w:val="-5"/>
          <w:sz w:val="22"/>
        </w:rPr>
        <w:t> </w:t>
      </w:r>
      <w:r>
        <w:rPr>
          <w:rFonts w:ascii="Arial" w:hAnsi="Arial"/>
          <w:sz w:val="22"/>
        </w:rPr>
        <w:t>my</w:t>
      </w:r>
      <w:r>
        <w:rPr>
          <w:rFonts w:ascii="Arial" w:hAnsi="Arial"/>
          <w:spacing w:val="-5"/>
          <w:sz w:val="22"/>
        </w:rPr>
        <w:t> </w:t>
      </w:r>
      <w:r>
        <w:rPr>
          <w:rFonts w:ascii="Arial" w:hAnsi="Arial"/>
          <w:sz w:val="22"/>
        </w:rPr>
        <w:t>last</w:t>
      </w:r>
      <w:r>
        <w:rPr>
          <w:rFonts w:ascii="Arial" w:hAnsi="Arial"/>
          <w:spacing w:val="-5"/>
          <w:sz w:val="22"/>
        </w:rPr>
        <w:t> </w:t>
      </w:r>
      <w:r>
        <w:rPr>
          <w:rFonts w:ascii="Arial" w:hAnsi="Arial"/>
          <w:sz w:val="22"/>
        </w:rPr>
        <w:t>training</w:t>
      </w:r>
      <w:r>
        <w:rPr>
          <w:rFonts w:ascii="Arial" w:hAnsi="Arial"/>
          <w:spacing w:val="-5"/>
          <w:sz w:val="22"/>
        </w:rPr>
        <w:t> </w:t>
      </w:r>
      <w:r>
        <w:rPr>
          <w:rFonts w:ascii="Arial" w:hAnsi="Arial"/>
          <w:sz w:val="22"/>
        </w:rPr>
        <w:t>cut-off,</w:t>
      </w:r>
      <w:r>
        <w:rPr>
          <w:rFonts w:ascii="Arial" w:hAnsi="Arial"/>
          <w:spacing w:val="-5"/>
          <w:sz w:val="22"/>
        </w:rPr>
        <w:t> </w:t>
      </w:r>
      <w:r>
        <w:rPr>
          <w:rFonts w:ascii="Arial" w:hAnsi="Arial"/>
          <w:sz w:val="22"/>
        </w:rPr>
        <w:t>Thapar</w:t>
      </w:r>
      <w:r>
        <w:rPr>
          <w:rFonts w:ascii="Arial" w:hAnsi="Arial"/>
          <w:spacing w:val="-5"/>
          <w:sz w:val="22"/>
        </w:rPr>
        <w:t> </w:t>
      </w:r>
      <w:r>
        <w:rPr>
          <w:rFonts w:ascii="Arial" w:hAnsi="Arial"/>
          <w:sz w:val="22"/>
        </w:rPr>
        <w:t>University</w:t>
      </w:r>
      <w:r>
        <w:rPr>
          <w:rFonts w:ascii="Arial" w:hAnsi="Arial"/>
          <w:spacing w:val="-5"/>
          <w:sz w:val="22"/>
        </w:rPr>
        <w:t> </w:t>
      </w:r>
      <w:r>
        <w:rPr>
          <w:rFonts w:ascii="Arial" w:hAnsi="Arial"/>
          <w:sz w:val="22"/>
        </w:rPr>
        <w:t>was consistently ranked among the top engineering institutions in India.</w:t>
      </w:r>
    </w:p>
    <w:p>
      <w:pPr>
        <w:pStyle w:val="ListParagraph"/>
        <w:numPr>
          <w:ilvl w:val="0"/>
          <w:numId w:val="5"/>
        </w:numPr>
        <w:tabs>
          <w:tab w:pos="1374" w:val="left" w:leader="none"/>
        </w:tabs>
        <w:spacing w:line="276" w:lineRule="auto" w:before="0" w:after="0"/>
        <w:ind w:left="1120" w:right="303" w:firstLine="0"/>
        <w:jc w:val="left"/>
        <w:rPr>
          <w:rFonts w:ascii="Arial" w:hAnsi="Arial"/>
          <w:sz w:val="22"/>
        </w:rPr>
      </w:pPr>
      <w:r>
        <w:rPr>
          <w:rFonts w:ascii="Arial" w:hAnsi="Arial"/>
          <w:sz w:val="22"/>
        </w:rPr>
        <w:t>Classroom</w:t>
      </w:r>
      <w:r>
        <w:rPr>
          <w:rFonts w:ascii="Arial" w:hAnsi="Arial"/>
          <w:spacing w:val="-5"/>
          <w:sz w:val="22"/>
        </w:rPr>
        <w:t> </w:t>
      </w:r>
      <w:r>
        <w:rPr>
          <w:rFonts w:ascii="Arial" w:hAnsi="Arial"/>
          <w:sz w:val="22"/>
        </w:rPr>
        <w:t>Dynamics:</w:t>
      </w:r>
      <w:r>
        <w:rPr>
          <w:rFonts w:ascii="Arial" w:hAnsi="Arial"/>
          <w:spacing w:val="-5"/>
          <w:sz w:val="22"/>
        </w:rPr>
        <w:t> </w:t>
      </w:r>
      <w:r>
        <w:rPr>
          <w:rFonts w:ascii="Arial" w:hAnsi="Arial"/>
          <w:sz w:val="22"/>
        </w:rPr>
        <w:t>Class</w:t>
      </w:r>
      <w:r>
        <w:rPr>
          <w:rFonts w:ascii="Arial" w:hAnsi="Arial"/>
          <w:spacing w:val="-5"/>
          <w:sz w:val="22"/>
        </w:rPr>
        <w:t> </w:t>
      </w:r>
      <w:r>
        <w:rPr>
          <w:rFonts w:ascii="Arial" w:hAnsi="Arial"/>
          <w:sz w:val="22"/>
        </w:rPr>
        <w:t>sizes</w:t>
      </w:r>
      <w:r>
        <w:rPr>
          <w:rFonts w:ascii="Arial" w:hAnsi="Arial"/>
          <w:spacing w:val="-5"/>
          <w:sz w:val="22"/>
        </w:rPr>
        <w:t> </w:t>
      </w:r>
      <w:r>
        <w:rPr>
          <w:rFonts w:ascii="Arial" w:hAnsi="Arial"/>
          <w:sz w:val="22"/>
        </w:rPr>
        <w:t>and</w:t>
      </w:r>
      <w:r>
        <w:rPr>
          <w:rFonts w:ascii="Arial" w:hAnsi="Arial"/>
          <w:spacing w:val="-5"/>
          <w:sz w:val="22"/>
        </w:rPr>
        <w:t> </w:t>
      </w:r>
      <w:r>
        <w:rPr>
          <w:rFonts w:ascii="Arial" w:hAnsi="Arial"/>
          <w:sz w:val="22"/>
        </w:rPr>
        <w:t>teaching</w:t>
      </w:r>
      <w:r>
        <w:rPr>
          <w:rFonts w:ascii="Arial" w:hAnsi="Arial"/>
          <w:spacing w:val="-5"/>
          <w:sz w:val="22"/>
        </w:rPr>
        <w:t> </w:t>
      </w:r>
      <w:r>
        <w:rPr>
          <w:rFonts w:ascii="Arial" w:hAnsi="Arial"/>
          <w:sz w:val="22"/>
        </w:rPr>
        <w:t>methods</w:t>
      </w:r>
      <w:r>
        <w:rPr>
          <w:rFonts w:ascii="Arial" w:hAnsi="Arial"/>
          <w:spacing w:val="-5"/>
          <w:sz w:val="22"/>
        </w:rPr>
        <w:t> </w:t>
      </w:r>
      <w:r>
        <w:rPr>
          <w:rFonts w:ascii="Arial" w:hAnsi="Arial"/>
          <w:sz w:val="22"/>
        </w:rPr>
        <w:t>are</w:t>
      </w:r>
      <w:r>
        <w:rPr>
          <w:rFonts w:ascii="Arial" w:hAnsi="Arial"/>
          <w:spacing w:val="-5"/>
          <w:sz w:val="22"/>
        </w:rPr>
        <w:t> </w:t>
      </w:r>
      <w:r>
        <w:rPr>
          <w:rFonts w:ascii="Arial" w:hAnsi="Arial"/>
          <w:sz w:val="22"/>
        </w:rPr>
        <w:t>designed</w:t>
      </w:r>
      <w:r>
        <w:rPr>
          <w:rFonts w:ascii="Arial" w:hAnsi="Arial"/>
          <w:spacing w:val="-5"/>
          <w:sz w:val="22"/>
        </w:rPr>
        <w:t> </w:t>
      </w:r>
      <w:r>
        <w:rPr>
          <w:rFonts w:ascii="Arial" w:hAnsi="Arial"/>
          <w:sz w:val="22"/>
        </w:rPr>
        <w:t>to</w:t>
      </w:r>
      <w:r>
        <w:rPr>
          <w:rFonts w:ascii="Arial" w:hAnsi="Arial"/>
          <w:spacing w:val="-5"/>
          <w:sz w:val="22"/>
        </w:rPr>
        <w:t> </w:t>
      </w:r>
      <w:r>
        <w:rPr>
          <w:rFonts w:ascii="Arial" w:hAnsi="Arial"/>
          <w:sz w:val="22"/>
        </w:rPr>
        <w:t>promote active learning and student engagement. Evaluation techniques often include a mix of continuous assessment and end-term examinations.</w:t>
      </w:r>
    </w:p>
    <w:p>
      <w:pPr>
        <w:pStyle w:val="ListParagraph"/>
        <w:numPr>
          <w:ilvl w:val="0"/>
          <w:numId w:val="5"/>
        </w:numPr>
        <w:tabs>
          <w:tab w:pos="1374" w:val="left" w:leader="none"/>
        </w:tabs>
        <w:spacing w:line="276" w:lineRule="auto" w:before="0" w:after="0"/>
        <w:ind w:left="1120" w:right="1258" w:firstLine="0"/>
        <w:jc w:val="left"/>
        <w:rPr>
          <w:rFonts w:ascii="Arial" w:hAnsi="Arial"/>
          <w:sz w:val="22"/>
        </w:rPr>
      </w:pPr>
      <w:r>
        <w:rPr>
          <w:rFonts w:ascii="Arial" w:hAnsi="Arial"/>
          <w:sz w:val="22"/>
        </w:rPr>
        <w:t>Internships, Exchanges, and Global Exposure: Thapar University has collaborations</w:t>
      </w:r>
      <w:r>
        <w:rPr>
          <w:rFonts w:ascii="Arial" w:hAnsi="Arial"/>
          <w:spacing w:val="-7"/>
          <w:sz w:val="22"/>
        </w:rPr>
        <w:t> </w:t>
      </w:r>
      <w:r>
        <w:rPr>
          <w:rFonts w:ascii="Arial" w:hAnsi="Arial"/>
          <w:sz w:val="22"/>
        </w:rPr>
        <w:t>with</w:t>
      </w:r>
      <w:r>
        <w:rPr>
          <w:rFonts w:ascii="Arial" w:hAnsi="Arial"/>
          <w:spacing w:val="-7"/>
          <w:sz w:val="22"/>
        </w:rPr>
        <w:t> </w:t>
      </w:r>
      <w:r>
        <w:rPr>
          <w:rFonts w:ascii="Arial" w:hAnsi="Arial"/>
          <w:sz w:val="22"/>
        </w:rPr>
        <w:t>several</w:t>
      </w:r>
      <w:r>
        <w:rPr>
          <w:rFonts w:ascii="Arial" w:hAnsi="Arial"/>
          <w:spacing w:val="-7"/>
          <w:sz w:val="22"/>
        </w:rPr>
        <w:t> </w:t>
      </w:r>
      <w:r>
        <w:rPr>
          <w:rFonts w:ascii="Arial" w:hAnsi="Arial"/>
          <w:sz w:val="22"/>
        </w:rPr>
        <w:t>international</w:t>
      </w:r>
      <w:r>
        <w:rPr>
          <w:rFonts w:ascii="Arial" w:hAnsi="Arial"/>
          <w:spacing w:val="-7"/>
          <w:sz w:val="22"/>
        </w:rPr>
        <w:t> </w:t>
      </w:r>
      <w:r>
        <w:rPr>
          <w:rFonts w:ascii="Arial" w:hAnsi="Arial"/>
          <w:sz w:val="22"/>
        </w:rPr>
        <w:t>universities</w:t>
      </w:r>
      <w:r>
        <w:rPr>
          <w:rFonts w:ascii="Arial" w:hAnsi="Arial"/>
          <w:spacing w:val="-7"/>
          <w:sz w:val="22"/>
        </w:rPr>
        <w:t> </w:t>
      </w:r>
      <w:r>
        <w:rPr>
          <w:rFonts w:ascii="Arial" w:hAnsi="Arial"/>
          <w:sz w:val="22"/>
        </w:rPr>
        <w:t>and</w:t>
      </w:r>
      <w:r>
        <w:rPr>
          <w:rFonts w:ascii="Arial" w:hAnsi="Arial"/>
          <w:spacing w:val="-7"/>
          <w:sz w:val="22"/>
        </w:rPr>
        <w:t> </w:t>
      </w:r>
      <w:r>
        <w:rPr>
          <w:rFonts w:ascii="Arial" w:hAnsi="Arial"/>
          <w:sz w:val="22"/>
        </w:rPr>
        <w:t>industries,</w:t>
      </w:r>
      <w:r>
        <w:rPr>
          <w:rFonts w:ascii="Arial" w:hAnsi="Arial"/>
          <w:spacing w:val="-7"/>
          <w:sz w:val="22"/>
        </w:rPr>
        <w:t> </w:t>
      </w:r>
      <w:r>
        <w:rPr>
          <w:rFonts w:ascii="Arial" w:hAnsi="Arial"/>
          <w:sz w:val="22"/>
        </w:rPr>
        <w:t>offering opportunities for student exchanges and internships.</w:t>
      </w:r>
    </w:p>
    <w:p>
      <w:pPr>
        <w:pStyle w:val="ListParagraph"/>
        <w:numPr>
          <w:ilvl w:val="0"/>
          <w:numId w:val="5"/>
        </w:numPr>
        <w:tabs>
          <w:tab w:pos="1374" w:val="left" w:leader="none"/>
        </w:tabs>
        <w:spacing w:line="276" w:lineRule="auto" w:before="0" w:after="0"/>
        <w:ind w:left="1120" w:right="730" w:firstLine="0"/>
        <w:jc w:val="left"/>
        <w:rPr>
          <w:rFonts w:ascii="Arial" w:hAnsi="Arial"/>
          <w:sz w:val="22"/>
        </w:rPr>
      </w:pPr>
      <w:r>
        <w:rPr>
          <w:rFonts w:ascii="Arial" w:hAnsi="Arial"/>
          <w:sz w:val="22"/>
        </w:rPr>
        <w:t>Student Life: The university offers a vibrant campus life with a range of extracurricular</w:t>
      </w:r>
      <w:r>
        <w:rPr>
          <w:rFonts w:ascii="Arial" w:hAnsi="Arial"/>
          <w:spacing w:val="-5"/>
          <w:sz w:val="22"/>
        </w:rPr>
        <w:t> </w:t>
      </w:r>
      <w:r>
        <w:rPr>
          <w:rFonts w:ascii="Arial" w:hAnsi="Arial"/>
          <w:sz w:val="22"/>
        </w:rPr>
        <w:t>activities,</w:t>
      </w:r>
      <w:r>
        <w:rPr>
          <w:rFonts w:ascii="Arial" w:hAnsi="Arial"/>
          <w:spacing w:val="-5"/>
          <w:sz w:val="22"/>
        </w:rPr>
        <w:t> </w:t>
      </w:r>
      <w:r>
        <w:rPr>
          <w:rFonts w:ascii="Arial" w:hAnsi="Arial"/>
          <w:sz w:val="22"/>
        </w:rPr>
        <w:t>clubs,</w:t>
      </w:r>
      <w:r>
        <w:rPr>
          <w:rFonts w:ascii="Arial" w:hAnsi="Arial"/>
          <w:spacing w:val="-5"/>
          <w:sz w:val="22"/>
        </w:rPr>
        <w:t> </w:t>
      </w:r>
      <w:r>
        <w:rPr>
          <w:rFonts w:ascii="Arial" w:hAnsi="Arial"/>
          <w:sz w:val="22"/>
        </w:rPr>
        <w:t>sports,</w:t>
      </w:r>
      <w:r>
        <w:rPr>
          <w:rFonts w:ascii="Arial" w:hAnsi="Arial"/>
          <w:spacing w:val="-5"/>
          <w:sz w:val="22"/>
        </w:rPr>
        <w:t> </w:t>
      </w:r>
      <w:r>
        <w:rPr>
          <w:rFonts w:ascii="Arial" w:hAnsi="Arial"/>
          <w:sz w:val="22"/>
        </w:rPr>
        <w:t>and</w:t>
      </w:r>
      <w:r>
        <w:rPr>
          <w:rFonts w:ascii="Arial" w:hAnsi="Arial"/>
          <w:spacing w:val="-5"/>
          <w:sz w:val="22"/>
        </w:rPr>
        <w:t> </w:t>
      </w:r>
      <w:r>
        <w:rPr>
          <w:rFonts w:ascii="Arial" w:hAnsi="Arial"/>
          <w:sz w:val="22"/>
        </w:rPr>
        <w:t>cultural</w:t>
      </w:r>
      <w:r>
        <w:rPr>
          <w:rFonts w:ascii="Arial" w:hAnsi="Arial"/>
          <w:spacing w:val="-5"/>
          <w:sz w:val="22"/>
        </w:rPr>
        <w:t> </w:t>
      </w:r>
      <w:r>
        <w:rPr>
          <w:rFonts w:ascii="Arial" w:hAnsi="Arial"/>
          <w:sz w:val="22"/>
        </w:rPr>
        <w:t>events.</w:t>
      </w:r>
      <w:r>
        <w:rPr>
          <w:rFonts w:ascii="Arial" w:hAnsi="Arial"/>
          <w:spacing w:val="-5"/>
          <w:sz w:val="22"/>
        </w:rPr>
        <w:t> </w:t>
      </w:r>
      <w:r>
        <w:rPr>
          <w:rFonts w:ascii="Arial" w:hAnsi="Arial"/>
          <w:sz w:val="22"/>
        </w:rPr>
        <w:t>It</w:t>
      </w:r>
      <w:r>
        <w:rPr>
          <w:rFonts w:ascii="Arial" w:hAnsi="Arial"/>
          <w:spacing w:val="-5"/>
          <w:sz w:val="22"/>
        </w:rPr>
        <w:t> </w:t>
      </w:r>
      <w:r>
        <w:rPr>
          <w:rFonts w:ascii="Arial" w:hAnsi="Arial"/>
          <w:sz w:val="22"/>
        </w:rPr>
        <w:t>also</w:t>
      </w:r>
      <w:r>
        <w:rPr>
          <w:rFonts w:ascii="Arial" w:hAnsi="Arial"/>
          <w:spacing w:val="-5"/>
          <w:sz w:val="22"/>
        </w:rPr>
        <w:t> </w:t>
      </w:r>
      <w:r>
        <w:rPr>
          <w:rFonts w:ascii="Arial" w:hAnsi="Arial"/>
          <w:sz w:val="22"/>
        </w:rPr>
        <w:t>has</w:t>
      </w:r>
      <w:r>
        <w:rPr>
          <w:rFonts w:ascii="Arial" w:hAnsi="Arial"/>
          <w:spacing w:val="-5"/>
          <w:sz w:val="22"/>
        </w:rPr>
        <w:t> </w:t>
      </w:r>
      <w:r>
        <w:rPr>
          <w:rFonts w:ascii="Arial" w:hAnsi="Arial"/>
          <w:sz w:val="22"/>
        </w:rPr>
        <w:t>residential facilities for students and healthcare services on campus.</w:t>
      </w:r>
    </w:p>
    <w:p>
      <w:pPr>
        <w:pStyle w:val="ListParagraph"/>
        <w:numPr>
          <w:ilvl w:val="0"/>
          <w:numId w:val="5"/>
        </w:numPr>
        <w:tabs>
          <w:tab w:pos="1374" w:val="left" w:leader="none"/>
        </w:tabs>
        <w:spacing w:line="276" w:lineRule="auto" w:before="0" w:after="0"/>
        <w:ind w:left="1120" w:right="262" w:firstLine="0"/>
        <w:jc w:val="left"/>
        <w:rPr>
          <w:rFonts w:ascii="Arial" w:hAnsi="Arial"/>
          <w:sz w:val="22"/>
        </w:rPr>
      </w:pPr>
      <w:r>
        <w:rPr>
          <w:rFonts w:ascii="Arial" w:hAnsi="Arial"/>
          <w:sz w:val="22"/>
        </w:rPr>
        <w:t>Accreditation:</w:t>
      </w:r>
      <w:r>
        <w:rPr>
          <w:rFonts w:ascii="Arial" w:hAnsi="Arial"/>
          <w:spacing w:val="-5"/>
          <w:sz w:val="22"/>
        </w:rPr>
        <w:t> </w:t>
      </w:r>
      <w:r>
        <w:rPr>
          <w:rFonts w:ascii="Arial" w:hAnsi="Arial"/>
          <w:sz w:val="22"/>
        </w:rPr>
        <w:t>Most</w:t>
      </w:r>
      <w:r>
        <w:rPr>
          <w:rFonts w:ascii="Arial" w:hAnsi="Arial"/>
          <w:spacing w:val="-5"/>
          <w:sz w:val="22"/>
        </w:rPr>
        <w:t> </w:t>
      </w:r>
      <w:r>
        <w:rPr>
          <w:rFonts w:ascii="Arial" w:hAnsi="Arial"/>
          <w:sz w:val="22"/>
        </w:rPr>
        <w:t>of</w:t>
      </w:r>
      <w:r>
        <w:rPr>
          <w:rFonts w:ascii="Arial" w:hAnsi="Arial"/>
          <w:spacing w:val="-5"/>
          <w:sz w:val="22"/>
        </w:rPr>
        <w:t> </w:t>
      </w:r>
      <w:r>
        <w:rPr>
          <w:rFonts w:ascii="Arial" w:hAnsi="Arial"/>
          <w:sz w:val="22"/>
        </w:rPr>
        <w:t>Thapar</w:t>
      </w:r>
      <w:r>
        <w:rPr>
          <w:rFonts w:ascii="Arial" w:hAnsi="Arial"/>
          <w:spacing w:val="-5"/>
          <w:sz w:val="22"/>
        </w:rPr>
        <w:t> </w:t>
      </w:r>
      <w:r>
        <w:rPr>
          <w:rFonts w:ascii="Arial" w:hAnsi="Arial"/>
          <w:sz w:val="22"/>
        </w:rPr>
        <w:t>University's</w:t>
      </w:r>
      <w:r>
        <w:rPr>
          <w:rFonts w:ascii="Arial" w:hAnsi="Arial"/>
          <w:spacing w:val="-5"/>
          <w:sz w:val="22"/>
        </w:rPr>
        <w:t> </w:t>
      </w:r>
      <w:r>
        <w:rPr>
          <w:rFonts w:ascii="Arial" w:hAnsi="Arial"/>
          <w:sz w:val="22"/>
        </w:rPr>
        <w:t>programs</w:t>
      </w:r>
      <w:r>
        <w:rPr>
          <w:rFonts w:ascii="Arial" w:hAnsi="Arial"/>
          <w:spacing w:val="-5"/>
          <w:sz w:val="22"/>
        </w:rPr>
        <w:t> </w:t>
      </w:r>
      <w:r>
        <w:rPr>
          <w:rFonts w:ascii="Arial" w:hAnsi="Arial"/>
          <w:sz w:val="22"/>
        </w:rPr>
        <w:t>are</w:t>
      </w:r>
      <w:r>
        <w:rPr>
          <w:rFonts w:ascii="Arial" w:hAnsi="Arial"/>
          <w:spacing w:val="-5"/>
          <w:sz w:val="22"/>
        </w:rPr>
        <w:t> </w:t>
      </w:r>
      <w:r>
        <w:rPr>
          <w:rFonts w:ascii="Arial" w:hAnsi="Arial"/>
          <w:sz w:val="22"/>
        </w:rPr>
        <w:t>accredited</w:t>
      </w:r>
      <w:r>
        <w:rPr>
          <w:rFonts w:ascii="Arial" w:hAnsi="Arial"/>
          <w:spacing w:val="-5"/>
          <w:sz w:val="22"/>
        </w:rPr>
        <w:t> </w:t>
      </w:r>
      <w:r>
        <w:rPr>
          <w:rFonts w:ascii="Arial" w:hAnsi="Arial"/>
          <w:sz w:val="22"/>
        </w:rPr>
        <w:t>by</w:t>
      </w:r>
      <w:r>
        <w:rPr>
          <w:rFonts w:ascii="Arial" w:hAnsi="Arial"/>
          <w:spacing w:val="-5"/>
          <w:sz w:val="22"/>
        </w:rPr>
        <w:t> </w:t>
      </w:r>
      <w:r>
        <w:rPr>
          <w:rFonts w:ascii="Arial" w:hAnsi="Arial"/>
          <w:sz w:val="22"/>
        </w:rPr>
        <w:t>the</w:t>
      </w:r>
      <w:r>
        <w:rPr>
          <w:rFonts w:ascii="Arial" w:hAnsi="Arial"/>
          <w:spacing w:val="-5"/>
          <w:sz w:val="22"/>
        </w:rPr>
        <w:t> </w:t>
      </w:r>
      <w:r>
        <w:rPr>
          <w:rFonts w:ascii="Arial" w:hAnsi="Arial"/>
          <w:sz w:val="22"/>
        </w:rPr>
        <w:t>National Board of Accreditation (NBA) and the university itself is recognized by the University Grants Commission (UGC).</w:t>
      </w:r>
    </w:p>
    <w:p>
      <w:pPr>
        <w:pStyle w:val="ListParagraph"/>
        <w:numPr>
          <w:ilvl w:val="0"/>
          <w:numId w:val="5"/>
        </w:numPr>
        <w:tabs>
          <w:tab w:pos="1374" w:val="left" w:leader="none"/>
        </w:tabs>
        <w:spacing w:line="276" w:lineRule="auto" w:before="0" w:after="0"/>
        <w:ind w:left="1120" w:right="511" w:firstLine="0"/>
        <w:jc w:val="left"/>
        <w:rPr>
          <w:rFonts w:ascii="Arial" w:hAnsi="Arial"/>
          <w:sz w:val="22"/>
        </w:rPr>
      </w:pPr>
      <w:r>
        <w:rPr>
          <w:rFonts w:ascii="Arial" w:hAnsi="Arial"/>
          <w:sz w:val="22"/>
        </w:rPr>
        <w:t>Support</w:t>
      </w:r>
      <w:r>
        <w:rPr>
          <w:rFonts w:ascii="Arial" w:hAnsi="Arial"/>
          <w:spacing w:val="-6"/>
          <w:sz w:val="22"/>
        </w:rPr>
        <w:t> </w:t>
      </w:r>
      <w:r>
        <w:rPr>
          <w:rFonts w:ascii="Arial" w:hAnsi="Arial"/>
          <w:sz w:val="22"/>
        </w:rPr>
        <w:t>Services:</w:t>
      </w:r>
      <w:r>
        <w:rPr>
          <w:rFonts w:ascii="Arial" w:hAnsi="Arial"/>
          <w:spacing w:val="-6"/>
          <w:sz w:val="22"/>
        </w:rPr>
        <w:t> </w:t>
      </w:r>
      <w:r>
        <w:rPr>
          <w:rFonts w:ascii="Arial" w:hAnsi="Arial"/>
          <w:sz w:val="22"/>
        </w:rPr>
        <w:t>Thapar</w:t>
      </w:r>
      <w:r>
        <w:rPr>
          <w:rFonts w:ascii="Arial" w:hAnsi="Arial"/>
          <w:spacing w:val="-6"/>
          <w:sz w:val="22"/>
        </w:rPr>
        <w:t> </w:t>
      </w:r>
      <w:r>
        <w:rPr>
          <w:rFonts w:ascii="Arial" w:hAnsi="Arial"/>
          <w:sz w:val="22"/>
        </w:rPr>
        <w:t>University</w:t>
      </w:r>
      <w:r>
        <w:rPr>
          <w:rFonts w:ascii="Arial" w:hAnsi="Arial"/>
          <w:spacing w:val="-6"/>
          <w:sz w:val="22"/>
        </w:rPr>
        <w:t> </w:t>
      </w:r>
      <w:r>
        <w:rPr>
          <w:rFonts w:ascii="Arial" w:hAnsi="Arial"/>
          <w:sz w:val="22"/>
        </w:rPr>
        <w:t>provides</w:t>
      </w:r>
      <w:r>
        <w:rPr>
          <w:rFonts w:ascii="Arial" w:hAnsi="Arial"/>
          <w:spacing w:val="-6"/>
          <w:sz w:val="22"/>
        </w:rPr>
        <w:t> </w:t>
      </w:r>
      <w:r>
        <w:rPr>
          <w:rFonts w:ascii="Arial" w:hAnsi="Arial"/>
          <w:sz w:val="22"/>
        </w:rPr>
        <w:t>various</w:t>
      </w:r>
      <w:r>
        <w:rPr>
          <w:rFonts w:ascii="Arial" w:hAnsi="Arial"/>
          <w:spacing w:val="-6"/>
          <w:sz w:val="22"/>
        </w:rPr>
        <w:t> </w:t>
      </w:r>
      <w:r>
        <w:rPr>
          <w:rFonts w:ascii="Arial" w:hAnsi="Arial"/>
          <w:sz w:val="22"/>
        </w:rPr>
        <w:t>support</w:t>
      </w:r>
      <w:r>
        <w:rPr>
          <w:rFonts w:ascii="Arial" w:hAnsi="Arial"/>
          <w:spacing w:val="-6"/>
          <w:sz w:val="22"/>
        </w:rPr>
        <w:t> </w:t>
      </w:r>
      <w:r>
        <w:rPr>
          <w:rFonts w:ascii="Arial" w:hAnsi="Arial"/>
          <w:sz w:val="22"/>
        </w:rPr>
        <w:t>services</w:t>
      </w:r>
      <w:r>
        <w:rPr>
          <w:rFonts w:ascii="Arial" w:hAnsi="Arial"/>
          <w:spacing w:val="-6"/>
          <w:sz w:val="22"/>
        </w:rPr>
        <w:t> </w:t>
      </w:r>
      <w:r>
        <w:rPr>
          <w:rFonts w:ascii="Arial" w:hAnsi="Arial"/>
          <w:sz w:val="22"/>
        </w:rPr>
        <w:t>including counseling, academic advising, and career guidance.</w:t>
      </w:r>
    </w:p>
    <w:p>
      <w:pPr>
        <w:pStyle w:val="ListParagraph"/>
        <w:numPr>
          <w:ilvl w:val="0"/>
          <w:numId w:val="5"/>
        </w:numPr>
        <w:tabs>
          <w:tab w:pos="1374" w:val="left" w:leader="none"/>
        </w:tabs>
        <w:spacing w:line="276" w:lineRule="auto" w:before="0" w:after="0"/>
        <w:ind w:left="1120" w:right="375" w:firstLine="0"/>
        <w:jc w:val="left"/>
        <w:rPr>
          <w:rFonts w:ascii="Arial" w:hAnsi="Arial"/>
          <w:sz w:val="22"/>
        </w:rPr>
      </w:pPr>
      <w:r>
        <w:rPr>
          <w:rFonts w:ascii="Arial" w:hAnsi="Arial"/>
          <w:sz w:val="22"/>
        </w:rPr>
        <w:t>Interaction with Alumni and Professionals: There are regular guest lectures, seminars,</w:t>
      </w:r>
      <w:r>
        <w:rPr>
          <w:rFonts w:ascii="Arial" w:hAnsi="Arial"/>
          <w:spacing w:val="-5"/>
          <w:sz w:val="22"/>
        </w:rPr>
        <w:t> </w:t>
      </w:r>
      <w:r>
        <w:rPr>
          <w:rFonts w:ascii="Arial" w:hAnsi="Arial"/>
          <w:sz w:val="22"/>
        </w:rPr>
        <w:t>and</w:t>
      </w:r>
      <w:r>
        <w:rPr>
          <w:rFonts w:ascii="Arial" w:hAnsi="Arial"/>
          <w:spacing w:val="-5"/>
          <w:sz w:val="22"/>
        </w:rPr>
        <w:t> </w:t>
      </w:r>
      <w:r>
        <w:rPr>
          <w:rFonts w:ascii="Arial" w:hAnsi="Arial"/>
          <w:sz w:val="22"/>
        </w:rPr>
        <w:t>alumni</w:t>
      </w:r>
      <w:r>
        <w:rPr>
          <w:rFonts w:ascii="Arial" w:hAnsi="Arial"/>
          <w:spacing w:val="-5"/>
          <w:sz w:val="22"/>
        </w:rPr>
        <w:t> </w:t>
      </w:r>
      <w:r>
        <w:rPr>
          <w:rFonts w:ascii="Arial" w:hAnsi="Arial"/>
          <w:sz w:val="22"/>
        </w:rPr>
        <w:t>meet-ups</w:t>
      </w:r>
      <w:r>
        <w:rPr>
          <w:rFonts w:ascii="Arial" w:hAnsi="Arial"/>
          <w:spacing w:val="-5"/>
          <w:sz w:val="22"/>
        </w:rPr>
        <w:t> </w:t>
      </w:r>
      <w:r>
        <w:rPr>
          <w:rFonts w:ascii="Arial" w:hAnsi="Arial"/>
          <w:sz w:val="22"/>
        </w:rPr>
        <w:t>which</w:t>
      </w:r>
      <w:r>
        <w:rPr>
          <w:rFonts w:ascii="Arial" w:hAnsi="Arial"/>
          <w:spacing w:val="-5"/>
          <w:sz w:val="22"/>
        </w:rPr>
        <w:t> </w:t>
      </w:r>
      <w:r>
        <w:rPr>
          <w:rFonts w:ascii="Arial" w:hAnsi="Arial"/>
          <w:sz w:val="22"/>
        </w:rPr>
        <w:t>provide</w:t>
      </w:r>
      <w:r>
        <w:rPr>
          <w:rFonts w:ascii="Arial" w:hAnsi="Arial"/>
          <w:spacing w:val="-5"/>
          <w:sz w:val="22"/>
        </w:rPr>
        <w:t> </w:t>
      </w:r>
      <w:r>
        <w:rPr>
          <w:rFonts w:ascii="Arial" w:hAnsi="Arial"/>
          <w:sz w:val="22"/>
        </w:rPr>
        <w:t>students</w:t>
      </w:r>
      <w:r>
        <w:rPr>
          <w:rFonts w:ascii="Arial" w:hAnsi="Arial"/>
          <w:spacing w:val="-5"/>
          <w:sz w:val="22"/>
        </w:rPr>
        <w:t> </w:t>
      </w:r>
      <w:r>
        <w:rPr>
          <w:rFonts w:ascii="Arial" w:hAnsi="Arial"/>
          <w:sz w:val="22"/>
        </w:rPr>
        <w:t>opportunities</w:t>
      </w:r>
      <w:r>
        <w:rPr>
          <w:rFonts w:ascii="Arial" w:hAnsi="Arial"/>
          <w:spacing w:val="-5"/>
          <w:sz w:val="22"/>
        </w:rPr>
        <w:t> </w:t>
      </w:r>
      <w:r>
        <w:rPr>
          <w:rFonts w:ascii="Arial" w:hAnsi="Arial"/>
          <w:sz w:val="22"/>
        </w:rPr>
        <w:t>to</w:t>
      </w:r>
      <w:r>
        <w:rPr>
          <w:rFonts w:ascii="Arial" w:hAnsi="Arial"/>
          <w:spacing w:val="-5"/>
          <w:sz w:val="22"/>
        </w:rPr>
        <w:t> </w:t>
      </w:r>
      <w:r>
        <w:rPr>
          <w:rFonts w:ascii="Arial" w:hAnsi="Arial"/>
          <w:sz w:val="22"/>
        </w:rPr>
        <w:t>interact</w:t>
      </w:r>
      <w:r>
        <w:rPr>
          <w:rFonts w:ascii="Arial" w:hAnsi="Arial"/>
          <w:spacing w:val="-5"/>
          <w:sz w:val="22"/>
        </w:rPr>
        <w:t> </w:t>
      </w:r>
      <w:r>
        <w:rPr>
          <w:rFonts w:ascii="Arial" w:hAnsi="Arial"/>
          <w:sz w:val="22"/>
        </w:rPr>
        <w:t>with industry professionals and alumni.</w:t>
      </w:r>
    </w:p>
    <w:p>
      <w:pPr>
        <w:pStyle w:val="ListParagraph"/>
        <w:numPr>
          <w:ilvl w:val="0"/>
          <w:numId w:val="5"/>
        </w:numPr>
        <w:tabs>
          <w:tab w:pos="1374" w:val="left" w:leader="none"/>
        </w:tabs>
        <w:spacing w:line="276" w:lineRule="auto" w:before="0" w:after="0"/>
        <w:ind w:left="1120" w:right="339" w:firstLine="0"/>
        <w:jc w:val="left"/>
        <w:rPr>
          <w:rFonts w:ascii="Arial" w:hAnsi="Arial"/>
          <w:sz w:val="22"/>
        </w:rPr>
      </w:pPr>
      <w:r>
        <w:rPr>
          <w:rFonts w:ascii="Arial" w:hAnsi="Arial"/>
          <w:sz w:val="22"/>
        </w:rPr>
        <w:t>Graduation</w:t>
      </w:r>
      <w:r>
        <w:rPr>
          <w:rFonts w:ascii="Arial" w:hAnsi="Arial"/>
          <w:spacing w:val="-4"/>
          <w:sz w:val="22"/>
        </w:rPr>
        <w:t> </w:t>
      </w:r>
      <w:r>
        <w:rPr>
          <w:rFonts w:ascii="Arial" w:hAnsi="Arial"/>
          <w:sz w:val="22"/>
        </w:rPr>
        <w:t>Rate:</w:t>
      </w:r>
      <w:r>
        <w:rPr>
          <w:rFonts w:ascii="Arial" w:hAnsi="Arial"/>
          <w:spacing w:val="-4"/>
          <w:sz w:val="22"/>
        </w:rPr>
        <w:t> </w:t>
      </w:r>
      <w:r>
        <w:rPr>
          <w:rFonts w:ascii="Arial" w:hAnsi="Arial"/>
          <w:sz w:val="22"/>
        </w:rPr>
        <w:t>Graduation</w:t>
      </w:r>
      <w:r>
        <w:rPr>
          <w:rFonts w:ascii="Arial" w:hAnsi="Arial"/>
          <w:spacing w:val="-4"/>
          <w:sz w:val="22"/>
        </w:rPr>
        <w:t> </w:t>
      </w:r>
      <w:r>
        <w:rPr>
          <w:rFonts w:ascii="Arial" w:hAnsi="Arial"/>
          <w:sz w:val="22"/>
        </w:rPr>
        <w:t>rates</w:t>
      </w:r>
      <w:r>
        <w:rPr>
          <w:rFonts w:ascii="Arial" w:hAnsi="Arial"/>
          <w:spacing w:val="-4"/>
          <w:sz w:val="22"/>
        </w:rPr>
        <w:t> </w:t>
      </w:r>
      <w:r>
        <w:rPr>
          <w:rFonts w:ascii="Arial" w:hAnsi="Arial"/>
          <w:sz w:val="22"/>
        </w:rPr>
        <w:t>can</w:t>
      </w:r>
      <w:r>
        <w:rPr>
          <w:rFonts w:ascii="Arial" w:hAnsi="Arial"/>
          <w:spacing w:val="-4"/>
          <w:sz w:val="22"/>
        </w:rPr>
        <w:t> </w:t>
      </w:r>
      <w:r>
        <w:rPr>
          <w:rFonts w:ascii="Arial" w:hAnsi="Arial"/>
          <w:sz w:val="22"/>
        </w:rPr>
        <w:t>vary</w:t>
      </w:r>
      <w:r>
        <w:rPr>
          <w:rFonts w:ascii="Arial" w:hAnsi="Arial"/>
          <w:spacing w:val="-4"/>
          <w:sz w:val="22"/>
        </w:rPr>
        <w:t> </w:t>
      </w:r>
      <w:r>
        <w:rPr>
          <w:rFonts w:ascii="Arial" w:hAnsi="Arial"/>
          <w:sz w:val="22"/>
        </w:rPr>
        <w:t>depending</w:t>
      </w:r>
      <w:r>
        <w:rPr>
          <w:rFonts w:ascii="Arial" w:hAnsi="Arial"/>
          <w:spacing w:val="-4"/>
          <w:sz w:val="22"/>
        </w:rPr>
        <w:t> </w:t>
      </w:r>
      <w:r>
        <w:rPr>
          <w:rFonts w:ascii="Arial" w:hAnsi="Arial"/>
          <w:sz w:val="22"/>
        </w:rPr>
        <w:t>on</w:t>
      </w:r>
      <w:r>
        <w:rPr>
          <w:rFonts w:ascii="Arial" w:hAnsi="Arial"/>
          <w:spacing w:val="-4"/>
          <w:sz w:val="22"/>
        </w:rPr>
        <w:t> </w:t>
      </w:r>
      <w:r>
        <w:rPr>
          <w:rFonts w:ascii="Arial" w:hAnsi="Arial"/>
          <w:sz w:val="22"/>
        </w:rPr>
        <w:t>the</w:t>
      </w:r>
      <w:r>
        <w:rPr>
          <w:rFonts w:ascii="Arial" w:hAnsi="Arial"/>
          <w:spacing w:val="-4"/>
          <w:sz w:val="22"/>
        </w:rPr>
        <w:t> </w:t>
      </w:r>
      <w:r>
        <w:rPr>
          <w:rFonts w:ascii="Arial" w:hAnsi="Arial"/>
          <w:sz w:val="22"/>
        </w:rPr>
        <w:t>program.</w:t>
      </w:r>
      <w:r>
        <w:rPr>
          <w:rFonts w:ascii="Arial" w:hAnsi="Arial"/>
          <w:spacing w:val="-4"/>
          <w:sz w:val="22"/>
        </w:rPr>
        <w:t> </w:t>
      </w:r>
      <w:r>
        <w:rPr>
          <w:rFonts w:ascii="Arial" w:hAnsi="Arial"/>
          <w:sz w:val="22"/>
        </w:rPr>
        <w:t>For</w:t>
      </w:r>
      <w:r>
        <w:rPr>
          <w:rFonts w:ascii="Arial" w:hAnsi="Arial"/>
          <w:spacing w:val="-4"/>
          <w:sz w:val="22"/>
        </w:rPr>
        <w:t> </w:t>
      </w:r>
      <w:r>
        <w:rPr>
          <w:rFonts w:ascii="Arial" w:hAnsi="Arial"/>
          <w:sz w:val="22"/>
        </w:rPr>
        <w:t>exact statistics, it's best to contact the university's admissions office or check the university's official website.</w:t>
      </w:r>
    </w:p>
    <w:p>
      <w:pPr>
        <w:pStyle w:val="ListParagraph"/>
        <w:numPr>
          <w:ilvl w:val="0"/>
          <w:numId w:val="5"/>
        </w:numPr>
        <w:tabs>
          <w:tab w:pos="1374" w:val="left" w:leader="none"/>
        </w:tabs>
        <w:spacing w:line="276" w:lineRule="auto" w:before="0" w:after="0"/>
        <w:ind w:left="1120" w:right="293" w:firstLine="0"/>
        <w:jc w:val="left"/>
        <w:rPr>
          <w:rFonts w:ascii="Arial" w:hAnsi="Arial"/>
          <w:sz w:val="22"/>
        </w:rPr>
      </w:pPr>
      <w:r>
        <w:rPr>
          <w:rFonts w:ascii="Arial" w:hAnsi="Arial"/>
          <w:sz w:val="22"/>
        </w:rPr>
        <w:t>Program Duration: The duration of the program depends on the nature of the program.</w:t>
      </w:r>
      <w:r>
        <w:rPr>
          <w:rFonts w:ascii="Arial" w:hAnsi="Arial"/>
          <w:spacing w:val="-8"/>
          <w:sz w:val="22"/>
        </w:rPr>
        <w:t> </w:t>
      </w:r>
      <w:r>
        <w:rPr>
          <w:rFonts w:ascii="Arial" w:hAnsi="Arial"/>
          <w:sz w:val="22"/>
        </w:rPr>
        <w:t>Typically,</w:t>
      </w:r>
      <w:r>
        <w:rPr>
          <w:rFonts w:ascii="Arial" w:hAnsi="Arial"/>
          <w:spacing w:val="-8"/>
          <w:sz w:val="22"/>
        </w:rPr>
        <w:t> </w:t>
      </w:r>
      <w:r>
        <w:rPr>
          <w:rFonts w:ascii="Arial" w:hAnsi="Arial"/>
          <w:sz w:val="22"/>
        </w:rPr>
        <w:t>undergraduate</w:t>
      </w:r>
      <w:r>
        <w:rPr>
          <w:rFonts w:ascii="Arial" w:hAnsi="Arial"/>
          <w:spacing w:val="-8"/>
          <w:sz w:val="22"/>
        </w:rPr>
        <w:t> </w:t>
      </w:r>
      <w:r>
        <w:rPr>
          <w:rFonts w:ascii="Arial" w:hAnsi="Arial"/>
          <w:sz w:val="22"/>
        </w:rPr>
        <w:t>programs</w:t>
      </w:r>
      <w:r>
        <w:rPr>
          <w:rFonts w:ascii="Arial" w:hAnsi="Arial"/>
          <w:spacing w:val="-8"/>
          <w:sz w:val="22"/>
        </w:rPr>
        <w:t> </w:t>
      </w:r>
      <w:r>
        <w:rPr>
          <w:rFonts w:ascii="Arial" w:hAnsi="Arial"/>
          <w:sz w:val="22"/>
        </w:rPr>
        <w:t>are</w:t>
      </w:r>
      <w:r>
        <w:rPr>
          <w:rFonts w:ascii="Arial" w:hAnsi="Arial"/>
          <w:spacing w:val="-8"/>
          <w:sz w:val="22"/>
        </w:rPr>
        <w:t> </w:t>
      </w:r>
      <w:r>
        <w:rPr>
          <w:rFonts w:ascii="Arial" w:hAnsi="Arial"/>
          <w:sz w:val="22"/>
        </w:rPr>
        <w:t>4</w:t>
      </w:r>
      <w:r>
        <w:rPr>
          <w:rFonts w:ascii="Arial" w:hAnsi="Arial"/>
          <w:spacing w:val="-8"/>
          <w:sz w:val="22"/>
        </w:rPr>
        <w:t> </w:t>
      </w:r>
      <w:r>
        <w:rPr>
          <w:rFonts w:ascii="Arial" w:hAnsi="Arial"/>
          <w:sz w:val="22"/>
        </w:rPr>
        <w:t>years,</w:t>
      </w:r>
      <w:r>
        <w:rPr>
          <w:rFonts w:ascii="Arial" w:hAnsi="Arial"/>
          <w:spacing w:val="-8"/>
          <w:sz w:val="22"/>
        </w:rPr>
        <w:t> </w:t>
      </w:r>
      <w:r>
        <w:rPr>
          <w:rFonts w:ascii="Arial" w:hAnsi="Arial"/>
          <w:sz w:val="22"/>
        </w:rPr>
        <w:t>postgraduate</w:t>
      </w:r>
      <w:r>
        <w:rPr>
          <w:rFonts w:ascii="Arial" w:hAnsi="Arial"/>
          <w:spacing w:val="-8"/>
          <w:sz w:val="22"/>
        </w:rPr>
        <w:t> </w:t>
      </w:r>
      <w:r>
        <w:rPr>
          <w:rFonts w:ascii="Arial" w:hAnsi="Arial"/>
          <w:sz w:val="22"/>
        </w:rPr>
        <w:t>programs</w:t>
      </w:r>
      <w:r>
        <w:rPr>
          <w:rFonts w:ascii="Arial" w:hAnsi="Arial"/>
          <w:spacing w:val="-8"/>
          <w:sz w:val="22"/>
        </w:rPr>
        <w:t> </w:t>
      </w:r>
      <w:r>
        <w:rPr>
          <w:rFonts w:ascii="Arial" w:hAnsi="Arial"/>
          <w:sz w:val="22"/>
        </w:rPr>
        <w:t>are</w:t>
      </w:r>
    </w:p>
    <w:p>
      <w:pPr>
        <w:spacing w:after="0" w:line="276" w:lineRule="auto"/>
        <w:jc w:val="left"/>
        <w:rPr>
          <w:rFonts w:ascii="Arial" w:hAnsi="Arial"/>
          <w:sz w:val="22"/>
        </w:rPr>
        <w:sectPr>
          <w:pgSz w:w="11920" w:h="16840"/>
          <w:pgMar w:top="1360" w:bottom="280" w:left="1040" w:right="1220"/>
        </w:sectPr>
      </w:pPr>
    </w:p>
    <w:p>
      <w:pPr>
        <w:pStyle w:val="BodyText"/>
        <w:spacing w:line="276" w:lineRule="auto" w:before="80"/>
        <w:ind w:left="1120" w:right="249"/>
        <w:rPr>
          <w:rFonts w:ascii="Arial"/>
        </w:rPr>
      </w:pPr>
      <w:r>
        <w:rPr>
          <w:rFonts w:ascii="Arial"/>
        </w:rPr>
        <w:t>2</w:t>
      </w:r>
      <w:r>
        <w:rPr>
          <w:rFonts w:ascii="Arial"/>
          <w:spacing w:val="-4"/>
        </w:rPr>
        <w:t> </w:t>
      </w:r>
      <w:r>
        <w:rPr>
          <w:rFonts w:ascii="Arial"/>
        </w:rPr>
        <w:t>years,</w:t>
      </w:r>
      <w:r>
        <w:rPr>
          <w:rFonts w:ascii="Arial"/>
          <w:spacing w:val="-4"/>
        </w:rPr>
        <w:t> </w:t>
      </w:r>
      <w:r>
        <w:rPr>
          <w:rFonts w:ascii="Arial"/>
        </w:rPr>
        <w:t>and</w:t>
      </w:r>
      <w:r>
        <w:rPr>
          <w:rFonts w:ascii="Arial"/>
          <w:spacing w:val="-4"/>
        </w:rPr>
        <w:t> </w:t>
      </w:r>
      <w:r>
        <w:rPr>
          <w:rFonts w:ascii="Arial"/>
        </w:rPr>
        <w:t>Ph.D.</w:t>
      </w:r>
      <w:r>
        <w:rPr>
          <w:rFonts w:ascii="Arial"/>
          <w:spacing w:val="-4"/>
        </w:rPr>
        <w:t> </w:t>
      </w:r>
      <w:r>
        <w:rPr>
          <w:rFonts w:ascii="Arial"/>
        </w:rPr>
        <w:t>programs</w:t>
      </w:r>
      <w:r>
        <w:rPr>
          <w:rFonts w:ascii="Arial"/>
          <w:spacing w:val="-4"/>
        </w:rPr>
        <w:t> </w:t>
      </w:r>
      <w:r>
        <w:rPr>
          <w:rFonts w:ascii="Arial"/>
        </w:rPr>
        <w:t>can</w:t>
      </w:r>
      <w:r>
        <w:rPr>
          <w:rFonts w:ascii="Arial"/>
          <w:spacing w:val="-4"/>
        </w:rPr>
        <w:t> </w:t>
      </w:r>
      <w:r>
        <w:rPr>
          <w:rFonts w:ascii="Arial"/>
        </w:rPr>
        <w:t>take</w:t>
      </w:r>
      <w:r>
        <w:rPr>
          <w:rFonts w:ascii="Arial"/>
          <w:spacing w:val="-4"/>
        </w:rPr>
        <w:t> </w:t>
      </w:r>
      <w:r>
        <w:rPr>
          <w:rFonts w:ascii="Arial"/>
        </w:rPr>
        <w:t>3-5</w:t>
      </w:r>
      <w:r>
        <w:rPr>
          <w:rFonts w:ascii="Arial"/>
          <w:spacing w:val="-4"/>
        </w:rPr>
        <w:t> </w:t>
      </w:r>
      <w:r>
        <w:rPr>
          <w:rFonts w:ascii="Arial"/>
        </w:rPr>
        <w:t>years.</w:t>
      </w:r>
      <w:r>
        <w:rPr>
          <w:rFonts w:ascii="Arial"/>
          <w:spacing w:val="-4"/>
        </w:rPr>
        <w:t> </w:t>
      </w:r>
      <w:r>
        <w:rPr>
          <w:rFonts w:ascii="Arial"/>
        </w:rPr>
        <w:t>Thapar</w:t>
      </w:r>
      <w:r>
        <w:rPr>
          <w:rFonts w:ascii="Arial"/>
          <w:spacing w:val="-4"/>
        </w:rPr>
        <w:t> </w:t>
      </w:r>
      <w:r>
        <w:rPr>
          <w:rFonts w:ascii="Arial"/>
        </w:rPr>
        <w:t>University</w:t>
      </w:r>
      <w:r>
        <w:rPr>
          <w:rFonts w:ascii="Arial"/>
          <w:spacing w:val="-4"/>
        </w:rPr>
        <w:t> </w:t>
      </w:r>
      <w:r>
        <w:rPr>
          <w:rFonts w:ascii="Arial"/>
        </w:rPr>
        <w:t>does</w:t>
      </w:r>
      <w:r>
        <w:rPr>
          <w:rFonts w:ascii="Arial"/>
          <w:spacing w:val="-4"/>
        </w:rPr>
        <w:t> </w:t>
      </w:r>
      <w:r>
        <w:rPr>
          <w:rFonts w:ascii="Arial"/>
        </w:rPr>
        <w:t>offer flexibility in terms of full-time and part-time options for certain programs.</w:t>
      </w:r>
    </w:p>
    <w:p>
      <w:pPr>
        <w:pStyle w:val="ListParagraph"/>
        <w:numPr>
          <w:ilvl w:val="0"/>
          <w:numId w:val="5"/>
        </w:numPr>
        <w:tabs>
          <w:tab w:pos="1374" w:val="left" w:leader="none"/>
        </w:tabs>
        <w:spacing w:line="276" w:lineRule="auto" w:before="0" w:after="0"/>
        <w:ind w:left="1120" w:right="254" w:firstLine="0"/>
        <w:jc w:val="left"/>
        <w:rPr>
          <w:rFonts w:ascii="Arial" w:hAnsi="Arial"/>
          <w:sz w:val="22"/>
        </w:rPr>
      </w:pPr>
      <w:r>
        <w:rPr>
          <w:rFonts w:ascii="Arial" w:hAnsi="Arial"/>
          <w:sz w:val="22"/>
        </w:rPr>
        <w:t>Attendance</w:t>
      </w:r>
      <w:r>
        <w:rPr>
          <w:rFonts w:ascii="Arial" w:hAnsi="Arial"/>
          <w:spacing w:val="-5"/>
          <w:sz w:val="22"/>
        </w:rPr>
        <w:t> </w:t>
      </w:r>
      <w:r>
        <w:rPr>
          <w:rFonts w:ascii="Arial" w:hAnsi="Arial"/>
          <w:sz w:val="22"/>
        </w:rPr>
        <w:t>and</w:t>
      </w:r>
      <w:r>
        <w:rPr>
          <w:rFonts w:ascii="Arial" w:hAnsi="Arial"/>
          <w:spacing w:val="-5"/>
          <w:sz w:val="22"/>
        </w:rPr>
        <w:t> </w:t>
      </w:r>
      <w:r>
        <w:rPr>
          <w:rFonts w:ascii="Arial" w:hAnsi="Arial"/>
          <w:sz w:val="22"/>
        </w:rPr>
        <w:t>Leave</w:t>
      </w:r>
      <w:r>
        <w:rPr>
          <w:rFonts w:ascii="Arial" w:hAnsi="Arial"/>
          <w:spacing w:val="-5"/>
          <w:sz w:val="22"/>
        </w:rPr>
        <w:t> </w:t>
      </w:r>
      <w:r>
        <w:rPr>
          <w:rFonts w:ascii="Arial" w:hAnsi="Arial"/>
          <w:sz w:val="22"/>
        </w:rPr>
        <w:t>Rules:</w:t>
      </w:r>
      <w:r>
        <w:rPr>
          <w:rFonts w:ascii="Arial" w:hAnsi="Arial"/>
          <w:spacing w:val="-5"/>
          <w:sz w:val="22"/>
        </w:rPr>
        <w:t> </w:t>
      </w:r>
      <w:r>
        <w:rPr>
          <w:rFonts w:ascii="Arial" w:hAnsi="Arial"/>
          <w:sz w:val="22"/>
        </w:rPr>
        <w:t>The</w:t>
      </w:r>
      <w:r>
        <w:rPr>
          <w:rFonts w:ascii="Arial" w:hAnsi="Arial"/>
          <w:spacing w:val="-5"/>
          <w:sz w:val="22"/>
        </w:rPr>
        <w:t> </w:t>
      </w:r>
      <w:r>
        <w:rPr>
          <w:rFonts w:ascii="Arial" w:hAnsi="Arial"/>
          <w:sz w:val="22"/>
        </w:rPr>
        <w:t>university</w:t>
      </w:r>
      <w:r>
        <w:rPr>
          <w:rFonts w:ascii="Arial" w:hAnsi="Arial"/>
          <w:spacing w:val="-5"/>
          <w:sz w:val="22"/>
        </w:rPr>
        <w:t> </w:t>
      </w:r>
      <w:r>
        <w:rPr>
          <w:rFonts w:ascii="Arial" w:hAnsi="Arial"/>
          <w:sz w:val="22"/>
        </w:rPr>
        <w:t>maintains</w:t>
      </w:r>
      <w:r>
        <w:rPr>
          <w:rFonts w:ascii="Arial" w:hAnsi="Arial"/>
          <w:spacing w:val="-5"/>
          <w:sz w:val="22"/>
        </w:rPr>
        <w:t> </w:t>
      </w:r>
      <w:r>
        <w:rPr>
          <w:rFonts w:ascii="Arial" w:hAnsi="Arial"/>
          <w:sz w:val="22"/>
        </w:rPr>
        <w:t>a</w:t>
      </w:r>
      <w:r>
        <w:rPr>
          <w:rFonts w:ascii="Arial" w:hAnsi="Arial"/>
          <w:spacing w:val="-5"/>
          <w:sz w:val="22"/>
        </w:rPr>
        <w:t> </w:t>
      </w:r>
      <w:r>
        <w:rPr>
          <w:rFonts w:ascii="Arial" w:hAnsi="Arial"/>
          <w:sz w:val="22"/>
        </w:rPr>
        <w:t>minimum</w:t>
      </w:r>
      <w:r>
        <w:rPr>
          <w:rFonts w:ascii="Arial" w:hAnsi="Arial"/>
          <w:spacing w:val="-5"/>
          <w:sz w:val="22"/>
        </w:rPr>
        <w:t> </w:t>
      </w:r>
      <w:r>
        <w:rPr>
          <w:rFonts w:ascii="Arial" w:hAnsi="Arial"/>
          <w:sz w:val="22"/>
        </w:rPr>
        <w:t>attendance</w:t>
      </w:r>
      <w:r>
        <w:rPr>
          <w:rFonts w:ascii="Arial" w:hAnsi="Arial"/>
          <w:spacing w:val="-5"/>
          <w:sz w:val="22"/>
        </w:rPr>
        <w:t> </w:t>
      </w:r>
      <w:r>
        <w:rPr>
          <w:rFonts w:ascii="Arial" w:hAnsi="Arial"/>
          <w:sz w:val="22"/>
        </w:rPr>
        <w:t>rule which students must fulfill. Policies regarding leaves of absence, readmission, and grievance redressal are provided in the student handbook or can be obtained from the university's administration.</w:t>
      </w:r>
    </w:p>
    <w:p>
      <w:pPr>
        <w:pStyle w:val="ListParagraph"/>
        <w:numPr>
          <w:ilvl w:val="0"/>
          <w:numId w:val="5"/>
        </w:numPr>
        <w:tabs>
          <w:tab w:pos="1374" w:val="left" w:leader="none"/>
        </w:tabs>
        <w:spacing w:line="276" w:lineRule="auto" w:before="0" w:after="0"/>
        <w:ind w:left="1120" w:right="754" w:firstLine="0"/>
        <w:jc w:val="left"/>
        <w:rPr>
          <w:rFonts w:ascii="Arial" w:hAnsi="Arial"/>
          <w:sz w:val="22"/>
        </w:rPr>
      </w:pPr>
      <w:r>
        <w:rPr>
          <w:rFonts w:ascii="Arial" w:hAnsi="Arial"/>
          <w:sz w:val="22"/>
        </w:rPr>
        <w:t>Teaching or Graduate Assistantships: Thapar University offers teaching and research</w:t>
      </w:r>
      <w:r>
        <w:rPr>
          <w:rFonts w:ascii="Arial" w:hAnsi="Arial"/>
          <w:spacing w:val="-6"/>
          <w:sz w:val="22"/>
        </w:rPr>
        <w:t> </w:t>
      </w:r>
      <w:r>
        <w:rPr>
          <w:rFonts w:ascii="Arial" w:hAnsi="Arial"/>
          <w:sz w:val="22"/>
        </w:rPr>
        <w:t>assistantships.</w:t>
      </w:r>
      <w:r>
        <w:rPr>
          <w:rFonts w:ascii="Arial" w:hAnsi="Arial"/>
          <w:spacing w:val="-6"/>
          <w:sz w:val="22"/>
        </w:rPr>
        <w:t> </w:t>
      </w:r>
      <w:r>
        <w:rPr>
          <w:rFonts w:ascii="Arial" w:hAnsi="Arial"/>
          <w:sz w:val="22"/>
        </w:rPr>
        <w:t>These</w:t>
      </w:r>
      <w:r>
        <w:rPr>
          <w:rFonts w:ascii="Arial" w:hAnsi="Arial"/>
          <w:spacing w:val="-6"/>
          <w:sz w:val="22"/>
        </w:rPr>
        <w:t> </w:t>
      </w:r>
      <w:r>
        <w:rPr>
          <w:rFonts w:ascii="Arial" w:hAnsi="Arial"/>
          <w:sz w:val="22"/>
        </w:rPr>
        <w:t>opportunities</w:t>
      </w:r>
      <w:r>
        <w:rPr>
          <w:rFonts w:ascii="Arial" w:hAnsi="Arial"/>
          <w:spacing w:val="-6"/>
          <w:sz w:val="22"/>
        </w:rPr>
        <w:t> </w:t>
      </w:r>
      <w:r>
        <w:rPr>
          <w:rFonts w:ascii="Arial" w:hAnsi="Arial"/>
          <w:sz w:val="22"/>
        </w:rPr>
        <w:t>typically</w:t>
      </w:r>
      <w:r>
        <w:rPr>
          <w:rFonts w:ascii="Arial" w:hAnsi="Arial"/>
          <w:spacing w:val="-6"/>
          <w:sz w:val="22"/>
        </w:rPr>
        <w:t> </w:t>
      </w:r>
      <w:r>
        <w:rPr>
          <w:rFonts w:ascii="Arial" w:hAnsi="Arial"/>
          <w:sz w:val="22"/>
        </w:rPr>
        <w:t>involve</w:t>
      </w:r>
      <w:r>
        <w:rPr>
          <w:rFonts w:ascii="Arial" w:hAnsi="Arial"/>
          <w:spacing w:val="-6"/>
          <w:sz w:val="22"/>
        </w:rPr>
        <w:t> </w:t>
      </w:r>
      <w:r>
        <w:rPr>
          <w:rFonts w:ascii="Arial" w:hAnsi="Arial"/>
          <w:sz w:val="22"/>
        </w:rPr>
        <w:t>assisting</w:t>
      </w:r>
      <w:r>
        <w:rPr>
          <w:rFonts w:ascii="Arial" w:hAnsi="Arial"/>
          <w:spacing w:val="-6"/>
          <w:sz w:val="22"/>
        </w:rPr>
        <w:t> </w:t>
      </w:r>
      <w:r>
        <w:rPr>
          <w:rFonts w:ascii="Arial" w:hAnsi="Arial"/>
          <w:sz w:val="22"/>
        </w:rPr>
        <w:t>faculty</w:t>
      </w:r>
      <w:r>
        <w:rPr>
          <w:rFonts w:ascii="Arial" w:hAnsi="Arial"/>
          <w:spacing w:val="-6"/>
          <w:sz w:val="22"/>
        </w:rPr>
        <w:t> </w:t>
      </w:r>
      <w:r>
        <w:rPr>
          <w:rFonts w:ascii="Arial" w:hAnsi="Arial"/>
          <w:sz w:val="22"/>
        </w:rPr>
        <w:t>in teaching or research and can often come with a tuition fee waiver or stipend.</w:t>
      </w:r>
    </w:p>
    <w:p>
      <w:pPr>
        <w:pStyle w:val="ListParagraph"/>
        <w:numPr>
          <w:ilvl w:val="0"/>
          <w:numId w:val="5"/>
        </w:numPr>
        <w:tabs>
          <w:tab w:pos="1374" w:val="left" w:leader="none"/>
        </w:tabs>
        <w:spacing w:line="276" w:lineRule="auto" w:before="0" w:after="0"/>
        <w:ind w:left="1120" w:right="277" w:firstLine="0"/>
        <w:jc w:val="left"/>
        <w:rPr>
          <w:rFonts w:ascii="Arial" w:hAnsi="Arial"/>
          <w:sz w:val="22"/>
        </w:rPr>
      </w:pPr>
      <w:r>
        <w:rPr>
          <w:rFonts w:ascii="Arial" w:hAnsi="Arial"/>
          <w:sz w:val="22"/>
        </w:rPr>
        <w:t>Provisions for Students with Disabilities: Thapar University is committed to providing</w:t>
      </w:r>
      <w:r>
        <w:rPr>
          <w:rFonts w:ascii="Arial" w:hAnsi="Arial"/>
          <w:spacing w:val="-4"/>
          <w:sz w:val="22"/>
        </w:rPr>
        <w:t> </w:t>
      </w:r>
      <w:r>
        <w:rPr>
          <w:rFonts w:ascii="Arial" w:hAnsi="Arial"/>
          <w:sz w:val="22"/>
        </w:rPr>
        <w:t>equal</w:t>
      </w:r>
      <w:r>
        <w:rPr>
          <w:rFonts w:ascii="Arial" w:hAnsi="Arial"/>
          <w:spacing w:val="-4"/>
          <w:sz w:val="22"/>
        </w:rPr>
        <w:t> </w:t>
      </w:r>
      <w:r>
        <w:rPr>
          <w:rFonts w:ascii="Arial" w:hAnsi="Arial"/>
          <w:sz w:val="22"/>
        </w:rPr>
        <w:t>opportunities</w:t>
      </w:r>
      <w:r>
        <w:rPr>
          <w:rFonts w:ascii="Arial" w:hAnsi="Arial"/>
          <w:spacing w:val="-4"/>
          <w:sz w:val="22"/>
        </w:rPr>
        <w:t> </w:t>
      </w:r>
      <w:r>
        <w:rPr>
          <w:rFonts w:ascii="Arial" w:hAnsi="Arial"/>
          <w:sz w:val="22"/>
        </w:rPr>
        <w:t>for</w:t>
      </w:r>
      <w:r>
        <w:rPr>
          <w:rFonts w:ascii="Arial" w:hAnsi="Arial"/>
          <w:spacing w:val="-4"/>
          <w:sz w:val="22"/>
        </w:rPr>
        <w:t> </w:t>
      </w:r>
      <w:r>
        <w:rPr>
          <w:rFonts w:ascii="Arial" w:hAnsi="Arial"/>
          <w:sz w:val="22"/>
        </w:rPr>
        <w:t>all</w:t>
      </w:r>
      <w:r>
        <w:rPr>
          <w:rFonts w:ascii="Arial" w:hAnsi="Arial"/>
          <w:spacing w:val="-4"/>
          <w:sz w:val="22"/>
        </w:rPr>
        <w:t> </w:t>
      </w:r>
      <w:r>
        <w:rPr>
          <w:rFonts w:ascii="Arial" w:hAnsi="Arial"/>
          <w:sz w:val="22"/>
        </w:rPr>
        <w:t>students.</w:t>
      </w:r>
      <w:r>
        <w:rPr>
          <w:rFonts w:ascii="Arial" w:hAnsi="Arial"/>
          <w:spacing w:val="-4"/>
          <w:sz w:val="22"/>
        </w:rPr>
        <w:t> </w:t>
      </w:r>
      <w:r>
        <w:rPr>
          <w:rFonts w:ascii="Arial" w:hAnsi="Arial"/>
          <w:sz w:val="22"/>
        </w:rPr>
        <w:t>For</w:t>
      </w:r>
      <w:r>
        <w:rPr>
          <w:rFonts w:ascii="Arial" w:hAnsi="Arial"/>
          <w:spacing w:val="-4"/>
          <w:sz w:val="22"/>
        </w:rPr>
        <w:t> </w:t>
      </w:r>
      <w:r>
        <w:rPr>
          <w:rFonts w:ascii="Arial" w:hAnsi="Arial"/>
          <w:sz w:val="22"/>
        </w:rPr>
        <w:t>specific</w:t>
      </w:r>
      <w:r>
        <w:rPr>
          <w:rFonts w:ascii="Arial" w:hAnsi="Arial"/>
          <w:spacing w:val="-4"/>
          <w:sz w:val="22"/>
        </w:rPr>
        <w:t> </w:t>
      </w:r>
      <w:r>
        <w:rPr>
          <w:rFonts w:ascii="Arial" w:hAnsi="Arial"/>
          <w:sz w:val="22"/>
        </w:rPr>
        <w:t>provisions</w:t>
      </w:r>
      <w:r>
        <w:rPr>
          <w:rFonts w:ascii="Arial" w:hAnsi="Arial"/>
          <w:spacing w:val="-4"/>
          <w:sz w:val="22"/>
        </w:rPr>
        <w:t> </w:t>
      </w:r>
      <w:r>
        <w:rPr>
          <w:rFonts w:ascii="Arial" w:hAnsi="Arial"/>
          <w:sz w:val="22"/>
        </w:rPr>
        <w:t>for</w:t>
      </w:r>
      <w:r>
        <w:rPr>
          <w:rFonts w:ascii="Arial" w:hAnsi="Arial"/>
          <w:spacing w:val="-4"/>
          <w:sz w:val="22"/>
        </w:rPr>
        <w:t> </w:t>
      </w:r>
      <w:r>
        <w:rPr>
          <w:rFonts w:ascii="Arial" w:hAnsi="Arial"/>
          <w:sz w:val="22"/>
        </w:rPr>
        <w:t>students</w:t>
      </w:r>
      <w:r>
        <w:rPr>
          <w:rFonts w:ascii="Arial" w:hAnsi="Arial"/>
          <w:spacing w:val="-4"/>
          <w:sz w:val="22"/>
        </w:rPr>
        <w:t> </w:t>
      </w:r>
      <w:r>
        <w:rPr>
          <w:rFonts w:ascii="Arial" w:hAnsi="Arial"/>
          <w:sz w:val="22"/>
        </w:rPr>
        <w:t>with disabilities, it's best to contact the university's administration.</w:t>
      </w:r>
    </w:p>
    <w:p>
      <w:pPr>
        <w:pStyle w:val="ListParagraph"/>
        <w:numPr>
          <w:ilvl w:val="0"/>
          <w:numId w:val="5"/>
        </w:numPr>
        <w:tabs>
          <w:tab w:pos="1374" w:val="left" w:leader="none"/>
        </w:tabs>
        <w:spacing w:line="276" w:lineRule="auto" w:before="0" w:after="0"/>
        <w:ind w:left="1120" w:right="484" w:firstLine="0"/>
        <w:jc w:val="left"/>
        <w:rPr>
          <w:rFonts w:ascii="Arial" w:hAnsi="Arial"/>
          <w:sz w:val="22"/>
        </w:rPr>
      </w:pPr>
      <w:r>
        <w:rPr>
          <w:rFonts w:ascii="Arial" w:hAnsi="Arial"/>
          <w:sz w:val="22"/>
        </w:rPr>
        <w:t>Safety and Security: The campus has security personnel deployed and CCTV surveillance</w:t>
      </w:r>
      <w:r>
        <w:rPr>
          <w:rFonts w:ascii="Arial" w:hAnsi="Arial"/>
          <w:spacing w:val="-4"/>
          <w:sz w:val="22"/>
        </w:rPr>
        <w:t> </w:t>
      </w:r>
      <w:r>
        <w:rPr>
          <w:rFonts w:ascii="Arial" w:hAnsi="Arial"/>
          <w:sz w:val="22"/>
        </w:rPr>
        <w:t>to</w:t>
      </w:r>
      <w:r>
        <w:rPr>
          <w:rFonts w:ascii="Arial" w:hAnsi="Arial"/>
          <w:spacing w:val="-4"/>
          <w:sz w:val="22"/>
        </w:rPr>
        <w:t> </w:t>
      </w:r>
      <w:r>
        <w:rPr>
          <w:rFonts w:ascii="Arial" w:hAnsi="Arial"/>
          <w:sz w:val="22"/>
        </w:rPr>
        <w:t>ensure</w:t>
      </w:r>
      <w:r>
        <w:rPr>
          <w:rFonts w:ascii="Arial" w:hAnsi="Arial"/>
          <w:spacing w:val="-4"/>
          <w:sz w:val="22"/>
        </w:rPr>
        <w:t> </w:t>
      </w:r>
      <w:r>
        <w:rPr>
          <w:rFonts w:ascii="Arial" w:hAnsi="Arial"/>
          <w:sz w:val="22"/>
        </w:rPr>
        <w:t>the</w:t>
      </w:r>
      <w:r>
        <w:rPr>
          <w:rFonts w:ascii="Arial" w:hAnsi="Arial"/>
          <w:spacing w:val="-4"/>
          <w:sz w:val="22"/>
        </w:rPr>
        <w:t> </w:t>
      </w:r>
      <w:r>
        <w:rPr>
          <w:rFonts w:ascii="Arial" w:hAnsi="Arial"/>
          <w:sz w:val="22"/>
        </w:rPr>
        <w:t>safety</w:t>
      </w:r>
      <w:r>
        <w:rPr>
          <w:rFonts w:ascii="Arial" w:hAnsi="Arial"/>
          <w:spacing w:val="-4"/>
          <w:sz w:val="22"/>
        </w:rPr>
        <w:t> </w:t>
      </w:r>
      <w:r>
        <w:rPr>
          <w:rFonts w:ascii="Arial" w:hAnsi="Arial"/>
          <w:sz w:val="22"/>
        </w:rPr>
        <w:t>of</w:t>
      </w:r>
      <w:r>
        <w:rPr>
          <w:rFonts w:ascii="Arial" w:hAnsi="Arial"/>
          <w:spacing w:val="-4"/>
          <w:sz w:val="22"/>
        </w:rPr>
        <w:t> </w:t>
      </w:r>
      <w:r>
        <w:rPr>
          <w:rFonts w:ascii="Arial" w:hAnsi="Arial"/>
          <w:sz w:val="22"/>
        </w:rPr>
        <w:t>students.</w:t>
      </w:r>
      <w:r>
        <w:rPr>
          <w:rFonts w:ascii="Arial" w:hAnsi="Arial"/>
          <w:spacing w:val="-4"/>
          <w:sz w:val="22"/>
        </w:rPr>
        <w:t> </w:t>
      </w:r>
      <w:r>
        <w:rPr>
          <w:rFonts w:ascii="Arial" w:hAnsi="Arial"/>
          <w:sz w:val="22"/>
        </w:rPr>
        <w:t>Any</w:t>
      </w:r>
      <w:r>
        <w:rPr>
          <w:rFonts w:ascii="Arial" w:hAnsi="Arial"/>
          <w:spacing w:val="-4"/>
          <w:sz w:val="22"/>
        </w:rPr>
        <w:t> </w:t>
      </w:r>
      <w:r>
        <w:rPr>
          <w:rFonts w:ascii="Arial" w:hAnsi="Arial"/>
          <w:sz w:val="22"/>
        </w:rPr>
        <w:t>past</w:t>
      </w:r>
      <w:r>
        <w:rPr>
          <w:rFonts w:ascii="Arial" w:hAnsi="Arial"/>
          <w:spacing w:val="-4"/>
          <w:sz w:val="22"/>
        </w:rPr>
        <w:t> </w:t>
      </w:r>
      <w:r>
        <w:rPr>
          <w:rFonts w:ascii="Arial" w:hAnsi="Arial"/>
          <w:sz w:val="22"/>
        </w:rPr>
        <w:t>incidents</w:t>
      </w:r>
      <w:r>
        <w:rPr>
          <w:rFonts w:ascii="Arial" w:hAnsi="Arial"/>
          <w:spacing w:val="-4"/>
          <w:sz w:val="22"/>
        </w:rPr>
        <w:t> </w:t>
      </w:r>
      <w:r>
        <w:rPr>
          <w:rFonts w:ascii="Arial" w:hAnsi="Arial"/>
          <w:sz w:val="22"/>
        </w:rPr>
        <w:t>should</w:t>
      </w:r>
      <w:r>
        <w:rPr>
          <w:rFonts w:ascii="Arial" w:hAnsi="Arial"/>
          <w:spacing w:val="-4"/>
          <w:sz w:val="22"/>
        </w:rPr>
        <w:t> </w:t>
      </w:r>
      <w:r>
        <w:rPr>
          <w:rFonts w:ascii="Arial" w:hAnsi="Arial"/>
          <w:sz w:val="22"/>
        </w:rPr>
        <w:t>be</w:t>
      </w:r>
      <w:r>
        <w:rPr>
          <w:rFonts w:ascii="Arial" w:hAnsi="Arial"/>
          <w:spacing w:val="-4"/>
          <w:sz w:val="22"/>
        </w:rPr>
        <w:t> </w:t>
      </w:r>
      <w:r>
        <w:rPr>
          <w:rFonts w:ascii="Arial" w:hAnsi="Arial"/>
          <w:sz w:val="22"/>
        </w:rPr>
        <w:t>inquired about directly from the university.</w:t>
      </w:r>
    </w:p>
    <w:p>
      <w:pPr>
        <w:pStyle w:val="ListParagraph"/>
        <w:numPr>
          <w:ilvl w:val="0"/>
          <w:numId w:val="5"/>
        </w:numPr>
        <w:tabs>
          <w:tab w:pos="1374" w:val="left" w:leader="none"/>
        </w:tabs>
        <w:spacing w:line="276" w:lineRule="auto" w:before="0" w:after="0"/>
        <w:ind w:left="1120" w:right="399" w:firstLine="0"/>
        <w:jc w:val="left"/>
        <w:rPr>
          <w:rFonts w:ascii="Arial" w:hAnsi="Arial"/>
          <w:sz w:val="22"/>
        </w:rPr>
      </w:pPr>
      <w:r>
        <w:rPr>
          <w:rFonts w:ascii="Arial" w:hAnsi="Arial"/>
          <w:sz w:val="22"/>
        </w:rPr>
        <w:t>Transportation Facilities: The university provides transportation facilities for its students.</w:t>
      </w:r>
      <w:r>
        <w:rPr>
          <w:rFonts w:ascii="Arial" w:hAnsi="Arial"/>
          <w:spacing w:val="-5"/>
          <w:sz w:val="22"/>
        </w:rPr>
        <w:t> </w:t>
      </w:r>
      <w:r>
        <w:rPr>
          <w:rFonts w:ascii="Arial" w:hAnsi="Arial"/>
          <w:sz w:val="22"/>
        </w:rPr>
        <w:t>For</w:t>
      </w:r>
      <w:r>
        <w:rPr>
          <w:rFonts w:ascii="Arial" w:hAnsi="Arial"/>
          <w:spacing w:val="-5"/>
          <w:sz w:val="22"/>
        </w:rPr>
        <w:t> </w:t>
      </w:r>
      <w:r>
        <w:rPr>
          <w:rFonts w:ascii="Arial" w:hAnsi="Arial"/>
          <w:sz w:val="22"/>
        </w:rPr>
        <w:t>commuters,</w:t>
      </w:r>
      <w:r>
        <w:rPr>
          <w:rFonts w:ascii="Arial" w:hAnsi="Arial"/>
          <w:spacing w:val="-5"/>
          <w:sz w:val="22"/>
        </w:rPr>
        <w:t> </w:t>
      </w:r>
      <w:r>
        <w:rPr>
          <w:rFonts w:ascii="Arial" w:hAnsi="Arial"/>
          <w:sz w:val="22"/>
        </w:rPr>
        <w:t>detailed</w:t>
      </w:r>
      <w:r>
        <w:rPr>
          <w:rFonts w:ascii="Arial" w:hAnsi="Arial"/>
          <w:spacing w:val="-5"/>
          <w:sz w:val="22"/>
        </w:rPr>
        <w:t> </w:t>
      </w:r>
      <w:r>
        <w:rPr>
          <w:rFonts w:ascii="Arial" w:hAnsi="Arial"/>
          <w:sz w:val="22"/>
        </w:rPr>
        <w:t>information</w:t>
      </w:r>
      <w:r>
        <w:rPr>
          <w:rFonts w:ascii="Arial" w:hAnsi="Arial"/>
          <w:spacing w:val="-5"/>
          <w:sz w:val="22"/>
        </w:rPr>
        <w:t> </w:t>
      </w:r>
      <w:r>
        <w:rPr>
          <w:rFonts w:ascii="Arial" w:hAnsi="Arial"/>
          <w:sz w:val="22"/>
        </w:rPr>
        <w:t>about</w:t>
      </w:r>
      <w:r>
        <w:rPr>
          <w:rFonts w:ascii="Arial" w:hAnsi="Arial"/>
          <w:spacing w:val="-5"/>
          <w:sz w:val="22"/>
        </w:rPr>
        <w:t> </w:t>
      </w:r>
      <w:r>
        <w:rPr>
          <w:rFonts w:ascii="Arial" w:hAnsi="Arial"/>
          <w:sz w:val="22"/>
        </w:rPr>
        <w:t>bus</w:t>
      </w:r>
      <w:r>
        <w:rPr>
          <w:rFonts w:ascii="Arial" w:hAnsi="Arial"/>
          <w:spacing w:val="-5"/>
          <w:sz w:val="22"/>
        </w:rPr>
        <w:t> </w:t>
      </w:r>
      <w:r>
        <w:rPr>
          <w:rFonts w:ascii="Arial" w:hAnsi="Arial"/>
          <w:sz w:val="22"/>
        </w:rPr>
        <w:t>routes</w:t>
      </w:r>
      <w:r>
        <w:rPr>
          <w:rFonts w:ascii="Arial" w:hAnsi="Arial"/>
          <w:spacing w:val="-5"/>
          <w:sz w:val="22"/>
        </w:rPr>
        <w:t> </w:t>
      </w:r>
      <w:r>
        <w:rPr>
          <w:rFonts w:ascii="Arial" w:hAnsi="Arial"/>
          <w:sz w:val="22"/>
        </w:rPr>
        <w:t>and</w:t>
      </w:r>
      <w:r>
        <w:rPr>
          <w:rFonts w:ascii="Arial" w:hAnsi="Arial"/>
          <w:spacing w:val="-5"/>
          <w:sz w:val="22"/>
        </w:rPr>
        <w:t> </w:t>
      </w:r>
      <w:r>
        <w:rPr>
          <w:rFonts w:ascii="Arial" w:hAnsi="Arial"/>
          <w:sz w:val="22"/>
        </w:rPr>
        <w:t>parking</w:t>
      </w:r>
      <w:r>
        <w:rPr>
          <w:rFonts w:ascii="Arial" w:hAnsi="Arial"/>
          <w:spacing w:val="-5"/>
          <w:sz w:val="22"/>
        </w:rPr>
        <w:t> </w:t>
      </w:r>
      <w:r>
        <w:rPr>
          <w:rFonts w:ascii="Arial" w:hAnsi="Arial"/>
          <w:sz w:val="22"/>
        </w:rPr>
        <w:t>spaces can be obtained from the university's administration.</w:t>
      </w:r>
    </w:p>
    <w:p>
      <w:pPr>
        <w:pStyle w:val="ListParagraph"/>
        <w:numPr>
          <w:ilvl w:val="0"/>
          <w:numId w:val="5"/>
        </w:numPr>
        <w:tabs>
          <w:tab w:pos="1374" w:val="left" w:leader="none"/>
        </w:tabs>
        <w:spacing w:line="276" w:lineRule="auto" w:before="0" w:after="0"/>
        <w:ind w:left="1120" w:right="240" w:firstLine="0"/>
        <w:jc w:val="left"/>
        <w:rPr>
          <w:rFonts w:ascii="Arial" w:hAnsi="Arial"/>
          <w:sz w:val="22"/>
        </w:rPr>
      </w:pPr>
      <w:r>
        <w:rPr>
          <w:rFonts w:ascii="Arial" w:hAnsi="Arial"/>
          <w:sz w:val="22"/>
        </w:rPr>
        <w:t>Resources for Students with Disabilities: Thapar University is committed to inclusivity</w:t>
      </w:r>
      <w:r>
        <w:rPr>
          <w:rFonts w:ascii="Arial" w:hAnsi="Arial"/>
          <w:spacing w:val="-4"/>
          <w:sz w:val="22"/>
        </w:rPr>
        <w:t> </w:t>
      </w:r>
      <w:r>
        <w:rPr>
          <w:rFonts w:ascii="Arial" w:hAnsi="Arial"/>
          <w:sz w:val="22"/>
        </w:rPr>
        <w:t>and</w:t>
      </w:r>
      <w:r>
        <w:rPr>
          <w:rFonts w:ascii="Arial" w:hAnsi="Arial"/>
          <w:spacing w:val="-4"/>
          <w:sz w:val="22"/>
        </w:rPr>
        <w:t> </w:t>
      </w:r>
      <w:r>
        <w:rPr>
          <w:rFonts w:ascii="Arial" w:hAnsi="Arial"/>
          <w:sz w:val="22"/>
        </w:rPr>
        <w:t>likely</w:t>
      </w:r>
      <w:r>
        <w:rPr>
          <w:rFonts w:ascii="Arial" w:hAnsi="Arial"/>
          <w:spacing w:val="-4"/>
          <w:sz w:val="22"/>
        </w:rPr>
        <w:t> </w:t>
      </w:r>
      <w:r>
        <w:rPr>
          <w:rFonts w:ascii="Arial" w:hAnsi="Arial"/>
          <w:sz w:val="22"/>
        </w:rPr>
        <w:t>provides</w:t>
      </w:r>
      <w:r>
        <w:rPr>
          <w:rFonts w:ascii="Arial" w:hAnsi="Arial"/>
          <w:spacing w:val="-4"/>
          <w:sz w:val="22"/>
        </w:rPr>
        <w:t> </w:t>
      </w:r>
      <w:r>
        <w:rPr>
          <w:rFonts w:ascii="Arial" w:hAnsi="Arial"/>
          <w:sz w:val="22"/>
        </w:rPr>
        <w:t>resources</w:t>
      </w:r>
      <w:r>
        <w:rPr>
          <w:rFonts w:ascii="Arial" w:hAnsi="Arial"/>
          <w:spacing w:val="-4"/>
          <w:sz w:val="22"/>
        </w:rPr>
        <w:t> </w:t>
      </w:r>
      <w:r>
        <w:rPr>
          <w:rFonts w:ascii="Arial" w:hAnsi="Arial"/>
          <w:sz w:val="22"/>
        </w:rPr>
        <w:t>and</w:t>
      </w:r>
      <w:r>
        <w:rPr>
          <w:rFonts w:ascii="Arial" w:hAnsi="Arial"/>
          <w:spacing w:val="-4"/>
          <w:sz w:val="22"/>
        </w:rPr>
        <w:t> </w:t>
      </w:r>
      <w:r>
        <w:rPr>
          <w:rFonts w:ascii="Arial" w:hAnsi="Arial"/>
          <w:sz w:val="22"/>
        </w:rPr>
        <w:t>support</w:t>
      </w:r>
      <w:r>
        <w:rPr>
          <w:rFonts w:ascii="Arial" w:hAnsi="Arial"/>
          <w:spacing w:val="-4"/>
          <w:sz w:val="22"/>
        </w:rPr>
        <w:t> </w:t>
      </w:r>
      <w:r>
        <w:rPr>
          <w:rFonts w:ascii="Arial" w:hAnsi="Arial"/>
          <w:sz w:val="22"/>
        </w:rPr>
        <w:t>for</w:t>
      </w:r>
      <w:r>
        <w:rPr>
          <w:rFonts w:ascii="Arial" w:hAnsi="Arial"/>
          <w:spacing w:val="-4"/>
          <w:sz w:val="22"/>
        </w:rPr>
        <w:t> </w:t>
      </w:r>
      <w:r>
        <w:rPr>
          <w:rFonts w:ascii="Arial" w:hAnsi="Arial"/>
          <w:sz w:val="22"/>
        </w:rPr>
        <w:t>students</w:t>
      </w:r>
      <w:r>
        <w:rPr>
          <w:rFonts w:ascii="Arial" w:hAnsi="Arial"/>
          <w:spacing w:val="-4"/>
          <w:sz w:val="22"/>
        </w:rPr>
        <w:t> </w:t>
      </w:r>
      <w:r>
        <w:rPr>
          <w:rFonts w:ascii="Arial" w:hAnsi="Arial"/>
          <w:sz w:val="22"/>
        </w:rPr>
        <w:t>with</w:t>
      </w:r>
      <w:r>
        <w:rPr>
          <w:rFonts w:ascii="Arial" w:hAnsi="Arial"/>
          <w:spacing w:val="-4"/>
          <w:sz w:val="22"/>
        </w:rPr>
        <w:t> </w:t>
      </w:r>
      <w:r>
        <w:rPr>
          <w:rFonts w:ascii="Arial" w:hAnsi="Arial"/>
          <w:sz w:val="22"/>
        </w:rPr>
        <w:t>disabilities.</w:t>
      </w:r>
      <w:r>
        <w:rPr>
          <w:rFonts w:ascii="Arial" w:hAnsi="Arial"/>
          <w:spacing w:val="-4"/>
          <w:sz w:val="22"/>
        </w:rPr>
        <w:t> </w:t>
      </w:r>
      <w:r>
        <w:rPr>
          <w:rFonts w:ascii="Arial" w:hAnsi="Arial"/>
          <w:sz w:val="22"/>
        </w:rPr>
        <w:t>The specifics should be checked directly with the university's administration.</w:t>
      </w:r>
    </w:p>
    <w:p>
      <w:pPr>
        <w:pStyle w:val="ListParagraph"/>
        <w:numPr>
          <w:ilvl w:val="0"/>
          <w:numId w:val="5"/>
        </w:numPr>
        <w:tabs>
          <w:tab w:pos="1374" w:val="left" w:leader="none"/>
        </w:tabs>
        <w:spacing w:line="276" w:lineRule="auto" w:before="0" w:after="0"/>
        <w:ind w:left="1120" w:right="301" w:firstLine="0"/>
        <w:jc w:val="left"/>
        <w:rPr>
          <w:rFonts w:ascii="Arial" w:hAnsi="Arial"/>
          <w:sz w:val="22"/>
        </w:rPr>
      </w:pPr>
      <w:r>
        <w:rPr>
          <w:rFonts w:ascii="Arial" w:hAnsi="Arial"/>
          <w:sz w:val="22"/>
        </w:rPr>
        <w:t>Average Time to Degree Completion: This depends on the program. Typically, undergraduate</w:t>
      </w:r>
      <w:r>
        <w:rPr>
          <w:rFonts w:ascii="Arial" w:hAnsi="Arial"/>
          <w:spacing w:val="-4"/>
          <w:sz w:val="22"/>
        </w:rPr>
        <w:t> </w:t>
      </w:r>
      <w:r>
        <w:rPr>
          <w:rFonts w:ascii="Arial" w:hAnsi="Arial"/>
          <w:sz w:val="22"/>
        </w:rPr>
        <w:t>programs</w:t>
      </w:r>
      <w:r>
        <w:rPr>
          <w:rFonts w:ascii="Arial" w:hAnsi="Arial"/>
          <w:spacing w:val="-4"/>
          <w:sz w:val="22"/>
        </w:rPr>
        <w:t> </w:t>
      </w:r>
      <w:r>
        <w:rPr>
          <w:rFonts w:ascii="Arial" w:hAnsi="Arial"/>
          <w:sz w:val="22"/>
        </w:rPr>
        <w:t>are</w:t>
      </w:r>
      <w:r>
        <w:rPr>
          <w:rFonts w:ascii="Arial" w:hAnsi="Arial"/>
          <w:spacing w:val="-4"/>
          <w:sz w:val="22"/>
        </w:rPr>
        <w:t> </w:t>
      </w:r>
      <w:r>
        <w:rPr>
          <w:rFonts w:ascii="Arial" w:hAnsi="Arial"/>
          <w:sz w:val="22"/>
        </w:rPr>
        <w:t>4</w:t>
      </w:r>
      <w:r>
        <w:rPr>
          <w:rFonts w:ascii="Arial" w:hAnsi="Arial"/>
          <w:spacing w:val="-4"/>
          <w:sz w:val="22"/>
        </w:rPr>
        <w:t> </w:t>
      </w:r>
      <w:r>
        <w:rPr>
          <w:rFonts w:ascii="Arial" w:hAnsi="Arial"/>
          <w:sz w:val="22"/>
        </w:rPr>
        <w:t>years,</w:t>
      </w:r>
      <w:r>
        <w:rPr>
          <w:rFonts w:ascii="Arial" w:hAnsi="Arial"/>
          <w:spacing w:val="-4"/>
          <w:sz w:val="22"/>
        </w:rPr>
        <w:t> </w:t>
      </w:r>
      <w:r>
        <w:rPr>
          <w:rFonts w:ascii="Arial" w:hAnsi="Arial"/>
          <w:sz w:val="22"/>
        </w:rPr>
        <w:t>postgraduate</w:t>
      </w:r>
      <w:r>
        <w:rPr>
          <w:rFonts w:ascii="Arial" w:hAnsi="Arial"/>
          <w:spacing w:val="-4"/>
          <w:sz w:val="22"/>
        </w:rPr>
        <w:t> </w:t>
      </w:r>
      <w:r>
        <w:rPr>
          <w:rFonts w:ascii="Arial" w:hAnsi="Arial"/>
          <w:sz w:val="22"/>
        </w:rPr>
        <w:t>programs</w:t>
      </w:r>
      <w:r>
        <w:rPr>
          <w:rFonts w:ascii="Arial" w:hAnsi="Arial"/>
          <w:spacing w:val="-4"/>
          <w:sz w:val="22"/>
        </w:rPr>
        <w:t> </w:t>
      </w:r>
      <w:r>
        <w:rPr>
          <w:rFonts w:ascii="Arial" w:hAnsi="Arial"/>
          <w:sz w:val="22"/>
        </w:rPr>
        <w:t>are</w:t>
      </w:r>
      <w:r>
        <w:rPr>
          <w:rFonts w:ascii="Arial" w:hAnsi="Arial"/>
          <w:spacing w:val="-4"/>
          <w:sz w:val="22"/>
        </w:rPr>
        <w:t> </w:t>
      </w:r>
      <w:r>
        <w:rPr>
          <w:rFonts w:ascii="Arial" w:hAnsi="Arial"/>
          <w:sz w:val="22"/>
        </w:rPr>
        <w:t>2</w:t>
      </w:r>
      <w:r>
        <w:rPr>
          <w:rFonts w:ascii="Arial" w:hAnsi="Arial"/>
          <w:spacing w:val="-4"/>
          <w:sz w:val="22"/>
        </w:rPr>
        <w:t> </w:t>
      </w:r>
      <w:r>
        <w:rPr>
          <w:rFonts w:ascii="Arial" w:hAnsi="Arial"/>
          <w:sz w:val="22"/>
        </w:rPr>
        <w:t>years,</w:t>
      </w:r>
      <w:r>
        <w:rPr>
          <w:rFonts w:ascii="Arial" w:hAnsi="Arial"/>
          <w:spacing w:val="-4"/>
          <w:sz w:val="22"/>
        </w:rPr>
        <w:t> </w:t>
      </w:r>
      <w:r>
        <w:rPr>
          <w:rFonts w:ascii="Arial" w:hAnsi="Arial"/>
          <w:sz w:val="22"/>
        </w:rPr>
        <w:t>and</w:t>
      </w:r>
      <w:r>
        <w:rPr>
          <w:rFonts w:ascii="Arial" w:hAnsi="Arial"/>
          <w:spacing w:val="-4"/>
          <w:sz w:val="22"/>
        </w:rPr>
        <w:t> </w:t>
      </w:r>
      <w:r>
        <w:rPr>
          <w:rFonts w:ascii="Arial" w:hAnsi="Arial"/>
          <w:sz w:val="22"/>
        </w:rPr>
        <w:t>Ph.D. programs can take 3-5 years.</w:t>
      </w:r>
    </w:p>
    <w:p>
      <w:pPr>
        <w:pStyle w:val="ListParagraph"/>
        <w:numPr>
          <w:ilvl w:val="0"/>
          <w:numId w:val="5"/>
        </w:numPr>
        <w:tabs>
          <w:tab w:pos="1374" w:val="left" w:leader="none"/>
        </w:tabs>
        <w:spacing w:line="276" w:lineRule="auto" w:before="0" w:after="0"/>
        <w:ind w:left="1120" w:right="564" w:firstLine="0"/>
        <w:jc w:val="left"/>
        <w:rPr>
          <w:rFonts w:ascii="Arial" w:hAnsi="Arial"/>
          <w:sz w:val="22"/>
        </w:rPr>
      </w:pPr>
      <w:r>
        <w:rPr>
          <w:rFonts w:ascii="Arial" w:hAnsi="Arial"/>
          <w:sz w:val="22"/>
        </w:rPr>
        <w:t>Faculty</w:t>
      </w:r>
      <w:r>
        <w:rPr>
          <w:rFonts w:ascii="Arial" w:hAnsi="Arial"/>
          <w:spacing w:val="-2"/>
          <w:sz w:val="22"/>
        </w:rPr>
        <w:t> </w:t>
      </w:r>
      <w:r>
        <w:rPr>
          <w:rFonts w:ascii="Arial" w:hAnsi="Arial"/>
          <w:sz w:val="22"/>
        </w:rPr>
        <w:t>in</w:t>
      </w:r>
      <w:r>
        <w:rPr>
          <w:rFonts w:ascii="Arial" w:hAnsi="Arial"/>
          <w:spacing w:val="-2"/>
          <w:sz w:val="22"/>
        </w:rPr>
        <w:t> </w:t>
      </w:r>
      <w:r>
        <w:rPr>
          <w:rFonts w:ascii="Arial" w:hAnsi="Arial"/>
          <w:sz w:val="22"/>
        </w:rPr>
        <w:t>Specific</w:t>
      </w:r>
      <w:r>
        <w:rPr>
          <w:rFonts w:ascii="Arial" w:hAnsi="Arial"/>
          <w:spacing w:val="-2"/>
          <w:sz w:val="22"/>
        </w:rPr>
        <w:t> </w:t>
      </w:r>
      <w:r>
        <w:rPr>
          <w:rFonts w:ascii="Arial" w:hAnsi="Arial"/>
          <w:sz w:val="22"/>
        </w:rPr>
        <w:t>Field:</w:t>
      </w:r>
      <w:r>
        <w:rPr>
          <w:rFonts w:ascii="Arial" w:hAnsi="Arial"/>
          <w:spacing w:val="-2"/>
          <w:sz w:val="22"/>
        </w:rPr>
        <w:t> </w:t>
      </w:r>
      <w:r>
        <w:rPr>
          <w:rFonts w:ascii="Arial" w:hAnsi="Arial"/>
          <w:sz w:val="22"/>
        </w:rPr>
        <w:t>Thapar</w:t>
      </w:r>
      <w:r>
        <w:rPr>
          <w:rFonts w:ascii="Arial" w:hAnsi="Arial"/>
          <w:spacing w:val="-2"/>
          <w:sz w:val="22"/>
        </w:rPr>
        <w:t> </w:t>
      </w:r>
      <w:r>
        <w:rPr>
          <w:rFonts w:ascii="Arial" w:hAnsi="Arial"/>
          <w:sz w:val="22"/>
        </w:rPr>
        <w:t>University</w:t>
      </w:r>
      <w:r>
        <w:rPr>
          <w:rFonts w:ascii="Arial" w:hAnsi="Arial"/>
          <w:spacing w:val="-2"/>
          <w:sz w:val="22"/>
        </w:rPr>
        <w:t> </w:t>
      </w:r>
      <w:r>
        <w:rPr>
          <w:rFonts w:ascii="Arial" w:hAnsi="Arial"/>
          <w:sz w:val="22"/>
        </w:rPr>
        <w:t>boasts</w:t>
      </w:r>
      <w:r>
        <w:rPr>
          <w:rFonts w:ascii="Arial" w:hAnsi="Arial"/>
          <w:spacing w:val="-2"/>
          <w:sz w:val="22"/>
        </w:rPr>
        <w:t> </w:t>
      </w:r>
      <w:r>
        <w:rPr>
          <w:rFonts w:ascii="Arial" w:hAnsi="Arial"/>
          <w:sz w:val="22"/>
        </w:rPr>
        <w:t>a</w:t>
      </w:r>
      <w:r>
        <w:rPr>
          <w:rFonts w:ascii="Arial" w:hAnsi="Arial"/>
          <w:spacing w:val="-2"/>
          <w:sz w:val="22"/>
        </w:rPr>
        <w:t> </w:t>
      </w:r>
      <w:r>
        <w:rPr>
          <w:rFonts w:ascii="Arial" w:hAnsi="Arial"/>
          <w:sz w:val="22"/>
        </w:rPr>
        <w:t>faculty</w:t>
      </w:r>
      <w:r>
        <w:rPr>
          <w:rFonts w:ascii="Arial" w:hAnsi="Arial"/>
          <w:spacing w:val="-2"/>
          <w:sz w:val="22"/>
        </w:rPr>
        <w:t> </w:t>
      </w:r>
      <w:r>
        <w:rPr>
          <w:rFonts w:ascii="Arial" w:hAnsi="Arial"/>
          <w:sz w:val="22"/>
        </w:rPr>
        <w:t>comprised</w:t>
      </w:r>
      <w:r>
        <w:rPr>
          <w:rFonts w:ascii="Arial" w:hAnsi="Arial"/>
          <w:spacing w:val="-2"/>
          <w:sz w:val="22"/>
        </w:rPr>
        <w:t> </w:t>
      </w:r>
      <w:r>
        <w:rPr>
          <w:rFonts w:ascii="Arial" w:hAnsi="Arial"/>
          <w:sz w:val="22"/>
        </w:rPr>
        <w:t>of</w:t>
      </w:r>
      <w:r>
        <w:rPr>
          <w:rFonts w:ascii="Arial" w:hAnsi="Arial"/>
          <w:spacing w:val="-2"/>
          <w:sz w:val="22"/>
        </w:rPr>
        <w:t> </w:t>
      </w:r>
      <w:r>
        <w:rPr>
          <w:rFonts w:ascii="Arial" w:hAnsi="Arial"/>
          <w:sz w:val="22"/>
        </w:rPr>
        <w:t>highly qualified and experienced professionals across fields. Details about faculty in a specific</w:t>
      </w:r>
      <w:r>
        <w:rPr>
          <w:rFonts w:ascii="Arial" w:hAnsi="Arial"/>
          <w:spacing w:val="-4"/>
          <w:sz w:val="22"/>
        </w:rPr>
        <w:t> </w:t>
      </w:r>
      <w:r>
        <w:rPr>
          <w:rFonts w:ascii="Arial" w:hAnsi="Arial"/>
          <w:sz w:val="22"/>
        </w:rPr>
        <w:t>field</w:t>
      </w:r>
      <w:r>
        <w:rPr>
          <w:rFonts w:ascii="Arial" w:hAnsi="Arial"/>
          <w:spacing w:val="-4"/>
          <w:sz w:val="22"/>
        </w:rPr>
        <w:t> </w:t>
      </w:r>
      <w:r>
        <w:rPr>
          <w:rFonts w:ascii="Arial" w:hAnsi="Arial"/>
          <w:sz w:val="22"/>
        </w:rPr>
        <w:t>can</w:t>
      </w:r>
      <w:r>
        <w:rPr>
          <w:rFonts w:ascii="Arial" w:hAnsi="Arial"/>
          <w:spacing w:val="-4"/>
          <w:sz w:val="22"/>
        </w:rPr>
        <w:t> </w:t>
      </w:r>
      <w:r>
        <w:rPr>
          <w:rFonts w:ascii="Arial" w:hAnsi="Arial"/>
          <w:sz w:val="22"/>
        </w:rPr>
        <w:t>be</w:t>
      </w:r>
      <w:r>
        <w:rPr>
          <w:rFonts w:ascii="Arial" w:hAnsi="Arial"/>
          <w:spacing w:val="-4"/>
          <w:sz w:val="22"/>
        </w:rPr>
        <w:t> </w:t>
      </w:r>
      <w:r>
        <w:rPr>
          <w:rFonts w:ascii="Arial" w:hAnsi="Arial"/>
          <w:sz w:val="22"/>
        </w:rPr>
        <w:t>found</w:t>
      </w:r>
      <w:r>
        <w:rPr>
          <w:rFonts w:ascii="Arial" w:hAnsi="Arial"/>
          <w:spacing w:val="-4"/>
          <w:sz w:val="22"/>
        </w:rPr>
        <w:t> </w:t>
      </w:r>
      <w:r>
        <w:rPr>
          <w:rFonts w:ascii="Arial" w:hAnsi="Arial"/>
          <w:sz w:val="22"/>
        </w:rPr>
        <w:t>on</w:t>
      </w:r>
      <w:r>
        <w:rPr>
          <w:rFonts w:ascii="Arial" w:hAnsi="Arial"/>
          <w:spacing w:val="-4"/>
          <w:sz w:val="22"/>
        </w:rPr>
        <w:t> </w:t>
      </w:r>
      <w:r>
        <w:rPr>
          <w:rFonts w:ascii="Arial" w:hAnsi="Arial"/>
          <w:sz w:val="22"/>
        </w:rPr>
        <w:t>the</w:t>
      </w:r>
      <w:r>
        <w:rPr>
          <w:rFonts w:ascii="Arial" w:hAnsi="Arial"/>
          <w:spacing w:val="-4"/>
          <w:sz w:val="22"/>
        </w:rPr>
        <w:t> </w:t>
      </w:r>
      <w:r>
        <w:rPr>
          <w:rFonts w:ascii="Arial" w:hAnsi="Arial"/>
          <w:sz w:val="22"/>
        </w:rPr>
        <w:t>university's</w:t>
      </w:r>
      <w:r>
        <w:rPr>
          <w:rFonts w:ascii="Arial" w:hAnsi="Arial"/>
          <w:spacing w:val="-4"/>
          <w:sz w:val="22"/>
        </w:rPr>
        <w:t> </w:t>
      </w:r>
      <w:r>
        <w:rPr>
          <w:rFonts w:ascii="Arial" w:hAnsi="Arial"/>
          <w:sz w:val="22"/>
        </w:rPr>
        <w:t>website</w:t>
      </w:r>
      <w:r>
        <w:rPr>
          <w:rFonts w:ascii="Arial" w:hAnsi="Arial"/>
          <w:spacing w:val="-4"/>
          <w:sz w:val="22"/>
        </w:rPr>
        <w:t> </w:t>
      </w:r>
      <w:r>
        <w:rPr>
          <w:rFonts w:ascii="Arial" w:hAnsi="Arial"/>
          <w:sz w:val="22"/>
        </w:rPr>
        <w:t>or</w:t>
      </w:r>
      <w:r>
        <w:rPr>
          <w:rFonts w:ascii="Arial" w:hAnsi="Arial"/>
          <w:spacing w:val="-4"/>
          <w:sz w:val="22"/>
        </w:rPr>
        <w:t> </w:t>
      </w:r>
      <w:r>
        <w:rPr>
          <w:rFonts w:ascii="Arial" w:hAnsi="Arial"/>
          <w:sz w:val="22"/>
        </w:rPr>
        <w:t>by</w:t>
      </w:r>
      <w:r>
        <w:rPr>
          <w:rFonts w:ascii="Arial" w:hAnsi="Arial"/>
          <w:spacing w:val="-4"/>
          <w:sz w:val="22"/>
        </w:rPr>
        <w:t> </w:t>
      </w:r>
      <w:r>
        <w:rPr>
          <w:rFonts w:ascii="Arial" w:hAnsi="Arial"/>
          <w:sz w:val="22"/>
        </w:rPr>
        <w:t>contacting</w:t>
      </w:r>
      <w:r>
        <w:rPr>
          <w:rFonts w:ascii="Arial" w:hAnsi="Arial"/>
          <w:spacing w:val="-4"/>
          <w:sz w:val="22"/>
        </w:rPr>
        <w:t> </w:t>
      </w:r>
      <w:r>
        <w:rPr>
          <w:rFonts w:ascii="Arial" w:hAnsi="Arial"/>
          <w:sz w:val="22"/>
        </w:rPr>
        <w:t>the</w:t>
      </w:r>
      <w:r>
        <w:rPr>
          <w:rFonts w:ascii="Arial" w:hAnsi="Arial"/>
          <w:spacing w:val="-4"/>
          <w:sz w:val="22"/>
        </w:rPr>
        <w:t> </w:t>
      </w:r>
      <w:r>
        <w:rPr>
          <w:rFonts w:ascii="Arial" w:hAnsi="Arial"/>
          <w:sz w:val="22"/>
        </w:rPr>
        <w:t>relevant </w:t>
      </w:r>
      <w:r>
        <w:rPr>
          <w:rFonts w:ascii="Arial" w:hAnsi="Arial"/>
          <w:spacing w:val="-2"/>
          <w:sz w:val="22"/>
        </w:rPr>
        <w:t>department.</w:t>
      </w:r>
    </w:p>
    <w:p>
      <w:pPr>
        <w:pStyle w:val="ListParagraph"/>
        <w:numPr>
          <w:ilvl w:val="0"/>
          <w:numId w:val="5"/>
        </w:numPr>
        <w:tabs>
          <w:tab w:pos="1374" w:val="left" w:leader="none"/>
        </w:tabs>
        <w:spacing w:line="276" w:lineRule="auto" w:before="0" w:after="0"/>
        <w:ind w:left="1120" w:right="472" w:firstLine="0"/>
        <w:jc w:val="left"/>
        <w:rPr>
          <w:rFonts w:ascii="Arial" w:hAnsi="Arial"/>
          <w:sz w:val="22"/>
        </w:rPr>
      </w:pPr>
      <w:r>
        <w:rPr>
          <w:rFonts w:ascii="Arial" w:hAnsi="Arial"/>
          <w:sz w:val="22"/>
        </w:rPr>
        <w:t>Job Placement Rate: Thapar University has strong placement records with students</w:t>
      </w:r>
      <w:r>
        <w:rPr>
          <w:rFonts w:ascii="Arial" w:hAnsi="Arial"/>
          <w:spacing w:val="-4"/>
          <w:sz w:val="22"/>
        </w:rPr>
        <w:t> </w:t>
      </w:r>
      <w:r>
        <w:rPr>
          <w:rFonts w:ascii="Arial" w:hAnsi="Arial"/>
          <w:sz w:val="22"/>
        </w:rPr>
        <w:t>being</w:t>
      </w:r>
      <w:r>
        <w:rPr>
          <w:rFonts w:ascii="Arial" w:hAnsi="Arial"/>
          <w:spacing w:val="-4"/>
          <w:sz w:val="22"/>
        </w:rPr>
        <w:t> </w:t>
      </w:r>
      <w:r>
        <w:rPr>
          <w:rFonts w:ascii="Arial" w:hAnsi="Arial"/>
          <w:sz w:val="22"/>
        </w:rPr>
        <w:t>recruited</w:t>
      </w:r>
      <w:r>
        <w:rPr>
          <w:rFonts w:ascii="Arial" w:hAnsi="Arial"/>
          <w:spacing w:val="-4"/>
          <w:sz w:val="22"/>
        </w:rPr>
        <w:t> </w:t>
      </w:r>
      <w:r>
        <w:rPr>
          <w:rFonts w:ascii="Arial" w:hAnsi="Arial"/>
          <w:sz w:val="22"/>
        </w:rPr>
        <w:t>by</w:t>
      </w:r>
      <w:r>
        <w:rPr>
          <w:rFonts w:ascii="Arial" w:hAnsi="Arial"/>
          <w:spacing w:val="-4"/>
          <w:sz w:val="22"/>
        </w:rPr>
        <w:t> </w:t>
      </w:r>
      <w:r>
        <w:rPr>
          <w:rFonts w:ascii="Arial" w:hAnsi="Arial"/>
          <w:sz w:val="22"/>
        </w:rPr>
        <w:t>top</w:t>
      </w:r>
      <w:r>
        <w:rPr>
          <w:rFonts w:ascii="Arial" w:hAnsi="Arial"/>
          <w:spacing w:val="-4"/>
          <w:sz w:val="22"/>
        </w:rPr>
        <w:t> </w:t>
      </w:r>
      <w:r>
        <w:rPr>
          <w:rFonts w:ascii="Arial" w:hAnsi="Arial"/>
          <w:sz w:val="22"/>
        </w:rPr>
        <w:t>companies</w:t>
      </w:r>
      <w:r>
        <w:rPr>
          <w:rFonts w:ascii="Arial" w:hAnsi="Arial"/>
          <w:spacing w:val="-4"/>
          <w:sz w:val="22"/>
        </w:rPr>
        <w:t> </w:t>
      </w:r>
      <w:r>
        <w:rPr>
          <w:rFonts w:ascii="Arial" w:hAnsi="Arial"/>
          <w:sz w:val="22"/>
        </w:rPr>
        <w:t>in</w:t>
      </w:r>
      <w:r>
        <w:rPr>
          <w:rFonts w:ascii="Arial" w:hAnsi="Arial"/>
          <w:spacing w:val="-4"/>
          <w:sz w:val="22"/>
        </w:rPr>
        <w:t> </w:t>
      </w:r>
      <w:r>
        <w:rPr>
          <w:rFonts w:ascii="Arial" w:hAnsi="Arial"/>
          <w:sz w:val="22"/>
        </w:rPr>
        <w:t>various</w:t>
      </w:r>
      <w:r>
        <w:rPr>
          <w:rFonts w:ascii="Arial" w:hAnsi="Arial"/>
          <w:spacing w:val="-4"/>
          <w:sz w:val="22"/>
        </w:rPr>
        <w:t> </w:t>
      </w:r>
      <w:r>
        <w:rPr>
          <w:rFonts w:ascii="Arial" w:hAnsi="Arial"/>
          <w:sz w:val="22"/>
        </w:rPr>
        <w:t>sectors.</w:t>
      </w:r>
      <w:r>
        <w:rPr>
          <w:rFonts w:ascii="Arial" w:hAnsi="Arial"/>
          <w:spacing w:val="-4"/>
          <w:sz w:val="22"/>
        </w:rPr>
        <w:t> </w:t>
      </w:r>
      <w:r>
        <w:rPr>
          <w:rFonts w:ascii="Arial" w:hAnsi="Arial"/>
          <w:sz w:val="22"/>
        </w:rPr>
        <w:t>The</w:t>
      </w:r>
      <w:r>
        <w:rPr>
          <w:rFonts w:ascii="Arial" w:hAnsi="Arial"/>
          <w:spacing w:val="-4"/>
          <w:sz w:val="22"/>
        </w:rPr>
        <w:t> </w:t>
      </w:r>
      <w:r>
        <w:rPr>
          <w:rFonts w:ascii="Arial" w:hAnsi="Arial"/>
          <w:sz w:val="22"/>
        </w:rPr>
        <w:t>exact</w:t>
      </w:r>
      <w:r>
        <w:rPr>
          <w:rFonts w:ascii="Arial" w:hAnsi="Arial"/>
          <w:spacing w:val="-4"/>
          <w:sz w:val="22"/>
        </w:rPr>
        <w:t> </w:t>
      </w:r>
      <w:r>
        <w:rPr>
          <w:rFonts w:ascii="Arial" w:hAnsi="Arial"/>
          <w:sz w:val="22"/>
        </w:rPr>
        <w:t>placement rate can be found on the university's official website or by contacting the Career Services office.</w:t>
      </w:r>
    </w:p>
    <w:p>
      <w:pPr>
        <w:pStyle w:val="ListParagraph"/>
        <w:numPr>
          <w:ilvl w:val="0"/>
          <w:numId w:val="5"/>
        </w:numPr>
        <w:tabs>
          <w:tab w:pos="1374" w:val="left" w:leader="none"/>
        </w:tabs>
        <w:spacing w:line="276" w:lineRule="auto" w:before="0" w:after="0"/>
        <w:ind w:left="1120" w:right="246" w:firstLine="0"/>
        <w:jc w:val="left"/>
        <w:rPr>
          <w:rFonts w:ascii="Arial" w:hAnsi="Arial"/>
          <w:sz w:val="22"/>
        </w:rPr>
      </w:pPr>
      <w:r>
        <w:rPr>
          <w:rFonts w:ascii="Arial" w:hAnsi="Arial"/>
          <w:sz w:val="22"/>
        </w:rPr>
        <w:t>Research</w:t>
      </w:r>
      <w:r>
        <w:rPr>
          <w:rFonts w:ascii="Arial" w:hAnsi="Arial"/>
          <w:spacing w:val="-7"/>
          <w:sz w:val="22"/>
        </w:rPr>
        <w:t> </w:t>
      </w:r>
      <w:r>
        <w:rPr>
          <w:rFonts w:ascii="Arial" w:hAnsi="Arial"/>
          <w:sz w:val="22"/>
        </w:rPr>
        <w:t>Opportunities:</w:t>
      </w:r>
      <w:r>
        <w:rPr>
          <w:rFonts w:ascii="Arial" w:hAnsi="Arial"/>
          <w:spacing w:val="-7"/>
          <w:sz w:val="22"/>
        </w:rPr>
        <w:t> </w:t>
      </w:r>
      <w:r>
        <w:rPr>
          <w:rFonts w:ascii="Arial" w:hAnsi="Arial"/>
          <w:sz w:val="22"/>
        </w:rPr>
        <w:t>Thapar</w:t>
      </w:r>
      <w:r>
        <w:rPr>
          <w:rFonts w:ascii="Arial" w:hAnsi="Arial"/>
          <w:spacing w:val="-7"/>
          <w:sz w:val="22"/>
        </w:rPr>
        <w:t> </w:t>
      </w:r>
      <w:r>
        <w:rPr>
          <w:rFonts w:ascii="Arial" w:hAnsi="Arial"/>
          <w:sz w:val="22"/>
        </w:rPr>
        <w:t>University</w:t>
      </w:r>
      <w:r>
        <w:rPr>
          <w:rFonts w:ascii="Arial" w:hAnsi="Arial"/>
          <w:spacing w:val="-7"/>
          <w:sz w:val="22"/>
        </w:rPr>
        <w:t> </w:t>
      </w:r>
      <w:r>
        <w:rPr>
          <w:rFonts w:ascii="Arial" w:hAnsi="Arial"/>
          <w:sz w:val="22"/>
        </w:rPr>
        <w:t>offers</w:t>
      </w:r>
      <w:r>
        <w:rPr>
          <w:rFonts w:ascii="Arial" w:hAnsi="Arial"/>
          <w:spacing w:val="-7"/>
          <w:sz w:val="22"/>
        </w:rPr>
        <w:t> </w:t>
      </w:r>
      <w:r>
        <w:rPr>
          <w:rFonts w:ascii="Arial" w:hAnsi="Arial"/>
          <w:sz w:val="22"/>
        </w:rPr>
        <w:t>numerous</w:t>
      </w:r>
      <w:r>
        <w:rPr>
          <w:rFonts w:ascii="Arial" w:hAnsi="Arial"/>
          <w:spacing w:val="-7"/>
          <w:sz w:val="22"/>
        </w:rPr>
        <w:t> </w:t>
      </w:r>
      <w:r>
        <w:rPr>
          <w:rFonts w:ascii="Arial" w:hAnsi="Arial"/>
          <w:sz w:val="22"/>
        </w:rPr>
        <w:t>research</w:t>
      </w:r>
      <w:r>
        <w:rPr>
          <w:rFonts w:ascii="Arial" w:hAnsi="Arial"/>
          <w:spacing w:val="-7"/>
          <w:sz w:val="22"/>
        </w:rPr>
        <w:t> </w:t>
      </w:r>
      <w:r>
        <w:rPr>
          <w:rFonts w:ascii="Arial" w:hAnsi="Arial"/>
          <w:sz w:val="22"/>
        </w:rPr>
        <w:t>opportunities for students across disciplines, facilitated by its state-of-the-art labs and experienced </w:t>
      </w:r>
      <w:r>
        <w:rPr>
          <w:rFonts w:ascii="Arial" w:hAnsi="Arial"/>
          <w:spacing w:val="-2"/>
          <w:sz w:val="22"/>
        </w:rPr>
        <w:t>faculty.</w:t>
      </w:r>
    </w:p>
    <w:p>
      <w:pPr>
        <w:pStyle w:val="ListParagraph"/>
        <w:numPr>
          <w:ilvl w:val="0"/>
          <w:numId w:val="5"/>
        </w:numPr>
        <w:tabs>
          <w:tab w:pos="1374" w:val="left" w:leader="none"/>
        </w:tabs>
        <w:spacing w:line="276" w:lineRule="auto" w:before="0" w:after="0"/>
        <w:ind w:left="1120" w:right="936" w:firstLine="0"/>
        <w:jc w:val="left"/>
        <w:rPr>
          <w:rFonts w:ascii="Arial" w:hAnsi="Arial"/>
          <w:sz w:val="22"/>
        </w:rPr>
      </w:pPr>
      <w:r>
        <w:rPr>
          <w:rFonts w:ascii="Arial" w:hAnsi="Arial"/>
          <w:sz w:val="22"/>
        </w:rPr>
        <w:t>Professional Development Opportunities: The university provides various professional</w:t>
      </w:r>
      <w:r>
        <w:rPr>
          <w:rFonts w:ascii="Arial" w:hAnsi="Arial"/>
          <w:spacing w:val="-7"/>
          <w:sz w:val="22"/>
        </w:rPr>
        <w:t> </w:t>
      </w:r>
      <w:r>
        <w:rPr>
          <w:rFonts w:ascii="Arial" w:hAnsi="Arial"/>
          <w:sz w:val="22"/>
        </w:rPr>
        <w:t>development</w:t>
      </w:r>
      <w:r>
        <w:rPr>
          <w:rFonts w:ascii="Arial" w:hAnsi="Arial"/>
          <w:spacing w:val="-7"/>
          <w:sz w:val="22"/>
        </w:rPr>
        <w:t> </w:t>
      </w:r>
      <w:r>
        <w:rPr>
          <w:rFonts w:ascii="Arial" w:hAnsi="Arial"/>
          <w:sz w:val="22"/>
        </w:rPr>
        <w:t>opportunities</w:t>
      </w:r>
      <w:r>
        <w:rPr>
          <w:rFonts w:ascii="Arial" w:hAnsi="Arial"/>
          <w:spacing w:val="-7"/>
          <w:sz w:val="22"/>
        </w:rPr>
        <w:t> </w:t>
      </w:r>
      <w:r>
        <w:rPr>
          <w:rFonts w:ascii="Arial" w:hAnsi="Arial"/>
          <w:sz w:val="22"/>
        </w:rPr>
        <w:t>such</w:t>
      </w:r>
      <w:r>
        <w:rPr>
          <w:rFonts w:ascii="Arial" w:hAnsi="Arial"/>
          <w:spacing w:val="-7"/>
          <w:sz w:val="22"/>
        </w:rPr>
        <w:t> </w:t>
      </w:r>
      <w:r>
        <w:rPr>
          <w:rFonts w:ascii="Arial" w:hAnsi="Arial"/>
          <w:sz w:val="22"/>
        </w:rPr>
        <w:t>as</w:t>
      </w:r>
      <w:r>
        <w:rPr>
          <w:rFonts w:ascii="Arial" w:hAnsi="Arial"/>
          <w:spacing w:val="-7"/>
          <w:sz w:val="22"/>
        </w:rPr>
        <w:t> </w:t>
      </w:r>
      <w:r>
        <w:rPr>
          <w:rFonts w:ascii="Arial" w:hAnsi="Arial"/>
          <w:sz w:val="22"/>
        </w:rPr>
        <w:t>internships,</w:t>
      </w:r>
      <w:r>
        <w:rPr>
          <w:rFonts w:ascii="Arial" w:hAnsi="Arial"/>
          <w:spacing w:val="-7"/>
          <w:sz w:val="22"/>
        </w:rPr>
        <w:t> </w:t>
      </w:r>
      <w:r>
        <w:rPr>
          <w:rFonts w:ascii="Arial" w:hAnsi="Arial"/>
          <w:sz w:val="22"/>
        </w:rPr>
        <w:t>workshops,</w:t>
      </w:r>
      <w:r>
        <w:rPr>
          <w:rFonts w:ascii="Arial" w:hAnsi="Arial"/>
          <w:spacing w:val="-7"/>
          <w:sz w:val="22"/>
        </w:rPr>
        <w:t> </w:t>
      </w:r>
      <w:r>
        <w:rPr>
          <w:rFonts w:ascii="Arial" w:hAnsi="Arial"/>
          <w:sz w:val="22"/>
        </w:rPr>
        <w:t>guest lectures, and industry visits.</w:t>
      </w:r>
    </w:p>
    <w:p>
      <w:pPr>
        <w:pStyle w:val="ListParagraph"/>
        <w:numPr>
          <w:ilvl w:val="0"/>
          <w:numId w:val="5"/>
        </w:numPr>
        <w:tabs>
          <w:tab w:pos="1374" w:val="left" w:leader="none"/>
        </w:tabs>
        <w:spacing w:line="276" w:lineRule="auto" w:before="0" w:after="0"/>
        <w:ind w:left="1120" w:right="279" w:firstLine="0"/>
        <w:jc w:val="left"/>
        <w:rPr>
          <w:rFonts w:ascii="Arial" w:hAnsi="Arial"/>
          <w:sz w:val="22"/>
        </w:rPr>
      </w:pPr>
      <w:r>
        <w:rPr>
          <w:rFonts w:ascii="Arial" w:hAnsi="Arial"/>
          <w:sz w:val="22"/>
        </w:rPr>
        <w:t>Internships</w:t>
      </w:r>
      <w:r>
        <w:rPr>
          <w:rFonts w:ascii="Arial" w:hAnsi="Arial"/>
          <w:spacing w:val="-5"/>
          <w:sz w:val="22"/>
        </w:rPr>
        <w:t> </w:t>
      </w:r>
      <w:r>
        <w:rPr>
          <w:rFonts w:ascii="Arial" w:hAnsi="Arial"/>
          <w:sz w:val="22"/>
        </w:rPr>
        <w:t>or</w:t>
      </w:r>
      <w:r>
        <w:rPr>
          <w:rFonts w:ascii="Arial" w:hAnsi="Arial"/>
          <w:spacing w:val="-5"/>
          <w:sz w:val="22"/>
        </w:rPr>
        <w:t> </w:t>
      </w:r>
      <w:r>
        <w:rPr>
          <w:rFonts w:ascii="Arial" w:hAnsi="Arial"/>
          <w:sz w:val="22"/>
        </w:rPr>
        <w:t>Co-op</w:t>
      </w:r>
      <w:r>
        <w:rPr>
          <w:rFonts w:ascii="Arial" w:hAnsi="Arial"/>
          <w:spacing w:val="-5"/>
          <w:sz w:val="22"/>
        </w:rPr>
        <w:t> </w:t>
      </w:r>
      <w:r>
        <w:rPr>
          <w:rFonts w:ascii="Arial" w:hAnsi="Arial"/>
          <w:sz w:val="22"/>
        </w:rPr>
        <w:t>Programs:</w:t>
      </w:r>
      <w:r>
        <w:rPr>
          <w:rFonts w:ascii="Arial" w:hAnsi="Arial"/>
          <w:spacing w:val="-5"/>
          <w:sz w:val="22"/>
        </w:rPr>
        <w:t> </w:t>
      </w:r>
      <w:r>
        <w:rPr>
          <w:rFonts w:ascii="Arial" w:hAnsi="Arial"/>
          <w:sz w:val="22"/>
        </w:rPr>
        <w:t>Thapar</w:t>
      </w:r>
      <w:r>
        <w:rPr>
          <w:rFonts w:ascii="Arial" w:hAnsi="Arial"/>
          <w:spacing w:val="-5"/>
          <w:sz w:val="22"/>
        </w:rPr>
        <w:t> </w:t>
      </w:r>
      <w:r>
        <w:rPr>
          <w:rFonts w:ascii="Arial" w:hAnsi="Arial"/>
          <w:sz w:val="22"/>
        </w:rPr>
        <w:t>University</w:t>
      </w:r>
      <w:r>
        <w:rPr>
          <w:rFonts w:ascii="Arial" w:hAnsi="Arial"/>
          <w:spacing w:val="-5"/>
          <w:sz w:val="22"/>
        </w:rPr>
        <w:t> </w:t>
      </w:r>
      <w:r>
        <w:rPr>
          <w:rFonts w:ascii="Arial" w:hAnsi="Arial"/>
          <w:sz w:val="22"/>
        </w:rPr>
        <w:t>has</w:t>
      </w:r>
      <w:r>
        <w:rPr>
          <w:rFonts w:ascii="Arial" w:hAnsi="Arial"/>
          <w:spacing w:val="-5"/>
          <w:sz w:val="22"/>
        </w:rPr>
        <w:t> </w:t>
      </w:r>
      <w:r>
        <w:rPr>
          <w:rFonts w:ascii="Arial" w:hAnsi="Arial"/>
          <w:sz w:val="22"/>
        </w:rPr>
        <w:t>strong</w:t>
      </w:r>
      <w:r>
        <w:rPr>
          <w:rFonts w:ascii="Arial" w:hAnsi="Arial"/>
          <w:spacing w:val="-5"/>
          <w:sz w:val="22"/>
        </w:rPr>
        <w:t> </w:t>
      </w:r>
      <w:r>
        <w:rPr>
          <w:rFonts w:ascii="Arial" w:hAnsi="Arial"/>
          <w:sz w:val="22"/>
        </w:rPr>
        <w:t>industry</w:t>
      </w:r>
      <w:r>
        <w:rPr>
          <w:rFonts w:ascii="Arial" w:hAnsi="Arial"/>
          <w:spacing w:val="-5"/>
          <w:sz w:val="22"/>
        </w:rPr>
        <w:t> </w:t>
      </w:r>
      <w:r>
        <w:rPr>
          <w:rFonts w:ascii="Arial" w:hAnsi="Arial"/>
          <w:sz w:val="22"/>
        </w:rPr>
        <w:t>connections that provide students with opportunities for internships and co-op programs.</w:t>
      </w:r>
    </w:p>
    <w:p>
      <w:pPr>
        <w:pStyle w:val="ListParagraph"/>
        <w:numPr>
          <w:ilvl w:val="0"/>
          <w:numId w:val="5"/>
        </w:numPr>
        <w:tabs>
          <w:tab w:pos="1374" w:val="left" w:leader="none"/>
        </w:tabs>
        <w:spacing w:line="276" w:lineRule="auto" w:before="0" w:after="0"/>
        <w:ind w:left="1120" w:right="486" w:firstLine="0"/>
        <w:jc w:val="left"/>
        <w:rPr>
          <w:rFonts w:ascii="Arial" w:hAnsi="Arial"/>
          <w:sz w:val="22"/>
        </w:rPr>
      </w:pPr>
      <w:r>
        <w:rPr>
          <w:rFonts w:ascii="Arial" w:hAnsi="Arial"/>
          <w:sz w:val="22"/>
        </w:rPr>
        <w:t>Student</w:t>
      </w:r>
      <w:r>
        <w:rPr>
          <w:rFonts w:ascii="Arial" w:hAnsi="Arial"/>
          <w:spacing w:val="-4"/>
          <w:sz w:val="22"/>
        </w:rPr>
        <w:t> </w:t>
      </w:r>
      <w:r>
        <w:rPr>
          <w:rFonts w:ascii="Arial" w:hAnsi="Arial"/>
          <w:sz w:val="22"/>
        </w:rPr>
        <w:t>Organizations</w:t>
      </w:r>
      <w:r>
        <w:rPr>
          <w:rFonts w:ascii="Arial" w:hAnsi="Arial"/>
          <w:spacing w:val="-4"/>
          <w:sz w:val="22"/>
        </w:rPr>
        <w:t> </w:t>
      </w:r>
      <w:r>
        <w:rPr>
          <w:rFonts w:ascii="Arial" w:hAnsi="Arial"/>
          <w:sz w:val="22"/>
        </w:rPr>
        <w:t>and</w:t>
      </w:r>
      <w:r>
        <w:rPr>
          <w:rFonts w:ascii="Arial" w:hAnsi="Arial"/>
          <w:spacing w:val="-4"/>
          <w:sz w:val="22"/>
        </w:rPr>
        <w:t> </w:t>
      </w:r>
      <w:r>
        <w:rPr>
          <w:rFonts w:ascii="Arial" w:hAnsi="Arial"/>
          <w:sz w:val="22"/>
        </w:rPr>
        <w:t>Clubs:</w:t>
      </w:r>
      <w:r>
        <w:rPr>
          <w:rFonts w:ascii="Arial" w:hAnsi="Arial"/>
          <w:spacing w:val="-4"/>
          <w:sz w:val="22"/>
        </w:rPr>
        <w:t> </w:t>
      </w:r>
      <w:r>
        <w:rPr>
          <w:rFonts w:ascii="Arial" w:hAnsi="Arial"/>
          <w:sz w:val="22"/>
        </w:rPr>
        <w:t>The</w:t>
      </w:r>
      <w:r>
        <w:rPr>
          <w:rFonts w:ascii="Arial" w:hAnsi="Arial"/>
          <w:spacing w:val="-4"/>
          <w:sz w:val="22"/>
        </w:rPr>
        <w:t> </w:t>
      </w:r>
      <w:r>
        <w:rPr>
          <w:rFonts w:ascii="Arial" w:hAnsi="Arial"/>
          <w:sz w:val="22"/>
        </w:rPr>
        <w:t>university</w:t>
      </w:r>
      <w:r>
        <w:rPr>
          <w:rFonts w:ascii="Arial" w:hAnsi="Arial"/>
          <w:spacing w:val="-4"/>
          <w:sz w:val="22"/>
        </w:rPr>
        <w:t> </w:t>
      </w:r>
      <w:r>
        <w:rPr>
          <w:rFonts w:ascii="Arial" w:hAnsi="Arial"/>
          <w:sz w:val="22"/>
        </w:rPr>
        <w:t>hosts</w:t>
      </w:r>
      <w:r>
        <w:rPr>
          <w:rFonts w:ascii="Arial" w:hAnsi="Arial"/>
          <w:spacing w:val="-4"/>
          <w:sz w:val="22"/>
        </w:rPr>
        <w:t> </w:t>
      </w:r>
      <w:r>
        <w:rPr>
          <w:rFonts w:ascii="Arial" w:hAnsi="Arial"/>
          <w:sz w:val="22"/>
        </w:rPr>
        <w:t>a</w:t>
      </w:r>
      <w:r>
        <w:rPr>
          <w:rFonts w:ascii="Arial" w:hAnsi="Arial"/>
          <w:spacing w:val="-4"/>
          <w:sz w:val="22"/>
        </w:rPr>
        <w:t> </w:t>
      </w:r>
      <w:r>
        <w:rPr>
          <w:rFonts w:ascii="Arial" w:hAnsi="Arial"/>
          <w:sz w:val="22"/>
        </w:rPr>
        <w:t>variety</w:t>
      </w:r>
      <w:r>
        <w:rPr>
          <w:rFonts w:ascii="Arial" w:hAnsi="Arial"/>
          <w:spacing w:val="-4"/>
          <w:sz w:val="22"/>
        </w:rPr>
        <w:t> </w:t>
      </w:r>
      <w:r>
        <w:rPr>
          <w:rFonts w:ascii="Arial" w:hAnsi="Arial"/>
          <w:sz w:val="22"/>
        </w:rPr>
        <w:t>of</w:t>
      </w:r>
      <w:r>
        <w:rPr>
          <w:rFonts w:ascii="Arial" w:hAnsi="Arial"/>
          <w:spacing w:val="-4"/>
          <w:sz w:val="22"/>
        </w:rPr>
        <w:t> </w:t>
      </w:r>
      <w:r>
        <w:rPr>
          <w:rFonts w:ascii="Arial" w:hAnsi="Arial"/>
          <w:sz w:val="22"/>
        </w:rPr>
        <w:t>student</w:t>
      </w:r>
      <w:r>
        <w:rPr>
          <w:rFonts w:ascii="Arial" w:hAnsi="Arial"/>
          <w:spacing w:val="-4"/>
          <w:sz w:val="22"/>
        </w:rPr>
        <w:t> </w:t>
      </w:r>
      <w:r>
        <w:rPr>
          <w:rFonts w:ascii="Arial" w:hAnsi="Arial"/>
          <w:sz w:val="22"/>
        </w:rPr>
        <w:t>clubs and organizations that cater to diverse interests, such as cultural clubs, technical clubs, sports teams, and more.</w:t>
      </w:r>
    </w:p>
    <w:p>
      <w:pPr>
        <w:pStyle w:val="ListParagraph"/>
        <w:numPr>
          <w:ilvl w:val="0"/>
          <w:numId w:val="5"/>
        </w:numPr>
        <w:tabs>
          <w:tab w:pos="1374" w:val="left" w:leader="none"/>
        </w:tabs>
        <w:spacing w:line="276" w:lineRule="auto" w:before="0" w:after="0"/>
        <w:ind w:left="1120" w:right="485" w:firstLine="0"/>
        <w:jc w:val="left"/>
        <w:rPr>
          <w:rFonts w:ascii="Arial" w:hAnsi="Arial"/>
          <w:sz w:val="22"/>
        </w:rPr>
      </w:pPr>
      <w:r>
        <w:rPr>
          <w:rFonts w:ascii="Arial" w:hAnsi="Arial"/>
          <w:sz w:val="22"/>
        </w:rPr>
        <w:t>Mental Health and Wellness Resources: Thapar University likely provides resources</w:t>
      </w:r>
      <w:r>
        <w:rPr>
          <w:rFonts w:ascii="Arial" w:hAnsi="Arial"/>
          <w:spacing w:val="-5"/>
          <w:sz w:val="22"/>
        </w:rPr>
        <w:t> </w:t>
      </w:r>
      <w:r>
        <w:rPr>
          <w:rFonts w:ascii="Arial" w:hAnsi="Arial"/>
          <w:sz w:val="22"/>
        </w:rPr>
        <w:t>for</w:t>
      </w:r>
      <w:r>
        <w:rPr>
          <w:rFonts w:ascii="Arial" w:hAnsi="Arial"/>
          <w:spacing w:val="-5"/>
          <w:sz w:val="22"/>
        </w:rPr>
        <w:t> </w:t>
      </w:r>
      <w:r>
        <w:rPr>
          <w:rFonts w:ascii="Arial" w:hAnsi="Arial"/>
          <w:sz w:val="22"/>
        </w:rPr>
        <w:t>mental</w:t>
      </w:r>
      <w:r>
        <w:rPr>
          <w:rFonts w:ascii="Arial" w:hAnsi="Arial"/>
          <w:spacing w:val="-5"/>
          <w:sz w:val="22"/>
        </w:rPr>
        <w:t> </w:t>
      </w:r>
      <w:r>
        <w:rPr>
          <w:rFonts w:ascii="Arial" w:hAnsi="Arial"/>
          <w:sz w:val="22"/>
        </w:rPr>
        <w:t>health</w:t>
      </w:r>
      <w:r>
        <w:rPr>
          <w:rFonts w:ascii="Arial" w:hAnsi="Arial"/>
          <w:spacing w:val="-5"/>
          <w:sz w:val="22"/>
        </w:rPr>
        <w:t> </w:t>
      </w:r>
      <w:r>
        <w:rPr>
          <w:rFonts w:ascii="Arial" w:hAnsi="Arial"/>
          <w:sz w:val="22"/>
        </w:rPr>
        <w:t>and</w:t>
      </w:r>
      <w:r>
        <w:rPr>
          <w:rFonts w:ascii="Arial" w:hAnsi="Arial"/>
          <w:spacing w:val="-5"/>
          <w:sz w:val="22"/>
        </w:rPr>
        <w:t> </w:t>
      </w:r>
      <w:r>
        <w:rPr>
          <w:rFonts w:ascii="Arial" w:hAnsi="Arial"/>
          <w:sz w:val="22"/>
        </w:rPr>
        <w:t>wellness,</w:t>
      </w:r>
      <w:r>
        <w:rPr>
          <w:rFonts w:ascii="Arial" w:hAnsi="Arial"/>
          <w:spacing w:val="-5"/>
          <w:sz w:val="22"/>
        </w:rPr>
        <w:t> </w:t>
      </w:r>
      <w:r>
        <w:rPr>
          <w:rFonts w:ascii="Arial" w:hAnsi="Arial"/>
          <w:sz w:val="22"/>
        </w:rPr>
        <w:t>including</w:t>
      </w:r>
      <w:r>
        <w:rPr>
          <w:rFonts w:ascii="Arial" w:hAnsi="Arial"/>
          <w:spacing w:val="-5"/>
          <w:sz w:val="22"/>
        </w:rPr>
        <w:t> </w:t>
      </w:r>
      <w:r>
        <w:rPr>
          <w:rFonts w:ascii="Arial" w:hAnsi="Arial"/>
          <w:sz w:val="22"/>
        </w:rPr>
        <w:t>counseling</w:t>
      </w:r>
      <w:r>
        <w:rPr>
          <w:rFonts w:ascii="Arial" w:hAnsi="Arial"/>
          <w:spacing w:val="-5"/>
          <w:sz w:val="22"/>
        </w:rPr>
        <w:t> </w:t>
      </w:r>
      <w:r>
        <w:rPr>
          <w:rFonts w:ascii="Arial" w:hAnsi="Arial"/>
          <w:sz w:val="22"/>
        </w:rPr>
        <w:t>services.</w:t>
      </w:r>
      <w:r>
        <w:rPr>
          <w:rFonts w:ascii="Arial" w:hAnsi="Arial"/>
          <w:spacing w:val="-5"/>
          <w:sz w:val="22"/>
        </w:rPr>
        <w:t> </w:t>
      </w:r>
      <w:r>
        <w:rPr>
          <w:rFonts w:ascii="Arial" w:hAnsi="Arial"/>
          <w:sz w:val="22"/>
        </w:rPr>
        <w:t>The</w:t>
      </w:r>
      <w:r>
        <w:rPr>
          <w:rFonts w:ascii="Arial" w:hAnsi="Arial"/>
          <w:spacing w:val="-5"/>
          <w:sz w:val="22"/>
        </w:rPr>
        <w:t> </w:t>
      </w:r>
      <w:r>
        <w:rPr>
          <w:rFonts w:ascii="Arial" w:hAnsi="Arial"/>
          <w:sz w:val="22"/>
        </w:rPr>
        <w:t>exact resources should be confirmed with the university's administration.</w:t>
      </w:r>
    </w:p>
    <w:p>
      <w:pPr>
        <w:pStyle w:val="ListParagraph"/>
        <w:numPr>
          <w:ilvl w:val="0"/>
          <w:numId w:val="5"/>
        </w:numPr>
        <w:tabs>
          <w:tab w:pos="1374" w:val="left" w:leader="none"/>
        </w:tabs>
        <w:spacing w:line="276" w:lineRule="auto" w:before="0" w:after="0"/>
        <w:ind w:left="1120" w:right="240" w:firstLine="0"/>
        <w:jc w:val="left"/>
        <w:rPr>
          <w:rFonts w:ascii="Arial" w:hAnsi="Arial"/>
          <w:sz w:val="22"/>
        </w:rPr>
      </w:pPr>
      <w:r>
        <w:rPr>
          <w:rFonts w:ascii="Arial" w:hAnsi="Arial"/>
          <w:sz w:val="22"/>
        </w:rPr>
        <w:t>Policy on Academic Integrity: Thapar University likely has a policy on academic integrity</w:t>
      </w:r>
      <w:r>
        <w:rPr>
          <w:rFonts w:ascii="Arial" w:hAnsi="Arial"/>
          <w:spacing w:val="-4"/>
          <w:sz w:val="22"/>
        </w:rPr>
        <w:t> </w:t>
      </w:r>
      <w:r>
        <w:rPr>
          <w:rFonts w:ascii="Arial" w:hAnsi="Arial"/>
          <w:sz w:val="22"/>
        </w:rPr>
        <w:t>that</w:t>
      </w:r>
      <w:r>
        <w:rPr>
          <w:rFonts w:ascii="Arial" w:hAnsi="Arial"/>
          <w:spacing w:val="-4"/>
          <w:sz w:val="22"/>
        </w:rPr>
        <w:t> </w:t>
      </w:r>
      <w:r>
        <w:rPr>
          <w:rFonts w:ascii="Arial" w:hAnsi="Arial"/>
          <w:sz w:val="22"/>
        </w:rPr>
        <w:t>includes</w:t>
      </w:r>
      <w:r>
        <w:rPr>
          <w:rFonts w:ascii="Arial" w:hAnsi="Arial"/>
          <w:spacing w:val="-4"/>
          <w:sz w:val="22"/>
        </w:rPr>
        <w:t> </w:t>
      </w:r>
      <w:r>
        <w:rPr>
          <w:rFonts w:ascii="Arial" w:hAnsi="Arial"/>
          <w:sz w:val="22"/>
        </w:rPr>
        <w:t>rules</w:t>
      </w:r>
      <w:r>
        <w:rPr>
          <w:rFonts w:ascii="Arial" w:hAnsi="Arial"/>
          <w:spacing w:val="-4"/>
          <w:sz w:val="22"/>
        </w:rPr>
        <w:t> </w:t>
      </w:r>
      <w:r>
        <w:rPr>
          <w:rFonts w:ascii="Arial" w:hAnsi="Arial"/>
          <w:sz w:val="22"/>
        </w:rPr>
        <w:t>against</w:t>
      </w:r>
      <w:r>
        <w:rPr>
          <w:rFonts w:ascii="Arial" w:hAnsi="Arial"/>
          <w:spacing w:val="-4"/>
          <w:sz w:val="22"/>
        </w:rPr>
        <w:t> </w:t>
      </w:r>
      <w:r>
        <w:rPr>
          <w:rFonts w:ascii="Arial" w:hAnsi="Arial"/>
          <w:sz w:val="22"/>
        </w:rPr>
        <w:t>plagiarism,</w:t>
      </w:r>
      <w:r>
        <w:rPr>
          <w:rFonts w:ascii="Arial" w:hAnsi="Arial"/>
          <w:spacing w:val="-4"/>
          <w:sz w:val="22"/>
        </w:rPr>
        <w:t> </w:t>
      </w:r>
      <w:r>
        <w:rPr>
          <w:rFonts w:ascii="Arial" w:hAnsi="Arial"/>
          <w:sz w:val="22"/>
        </w:rPr>
        <w:t>cheating,</w:t>
      </w:r>
      <w:r>
        <w:rPr>
          <w:rFonts w:ascii="Arial" w:hAnsi="Arial"/>
          <w:spacing w:val="-4"/>
          <w:sz w:val="22"/>
        </w:rPr>
        <w:t> </w:t>
      </w:r>
      <w:r>
        <w:rPr>
          <w:rFonts w:ascii="Arial" w:hAnsi="Arial"/>
          <w:sz w:val="22"/>
        </w:rPr>
        <w:t>and</w:t>
      </w:r>
      <w:r>
        <w:rPr>
          <w:rFonts w:ascii="Arial" w:hAnsi="Arial"/>
          <w:spacing w:val="-4"/>
          <w:sz w:val="22"/>
        </w:rPr>
        <w:t> </w:t>
      </w:r>
      <w:r>
        <w:rPr>
          <w:rFonts w:ascii="Arial" w:hAnsi="Arial"/>
          <w:sz w:val="22"/>
        </w:rPr>
        <w:t>other</w:t>
      </w:r>
      <w:r>
        <w:rPr>
          <w:rFonts w:ascii="Arial" w:hAnsi="Arial"/>
          <w:spacing w:val="-4"/>
          <w:sz w:val="22"/>
        </w:rPr>
        <w:t> </w:t>
      </w:r>
      <w:r>
        <w:rPr>
          <w:rFonts w:ascii="Arial" w:hAnsi="Arial"/>
          <w:sz w:val="22"/>
        </w:rPr>
        <w:t>forms</w:t>
      </w:r>
      <w:r>
        <w:rPr>
          <w:rFonts w:ascii="Arial" w:hAnsi="Arial"/>
          <w:spacing w:val="-4"/>
          <w:sz w:val="22"/>
        </w:rPr>
        <w:t> </w:t>
      </w:r>
      <w:r>
        <w:rPr>
          <w:rFonts w:ascii="Arial" w:hAnsi="Arial"/>
          <w:sz w:val="22"/>
        </w:rPr>
        <w:t>of</w:t>
      </w:r>
      <w:r>
        <w:rPr>
          <w:rFonts w:ascii="Arial" w:hAnsi="Arial"/>
          <w:spacing w:val="-4"/>
          <w:sz w:val="22"/>
        </w:rPr>
        <w:t> </w:t>
      </w:r>
      <w:r>
        <w:rPr>
          <w:rFonts w:ascii="Arial" w:hAnsi="Arial"/>
          <w:sz w:val="22"/>
        </w:rPr>
        <w:t>academic</w:t>
      </w:r>
    </w:p>
    <w:p>
      <w:pPr>
        <w:spacing w:after="0" w:line="276" w:lineRule="auto"/>
        <w:jc w:val="left"/>
        <w:rPr>
          <w:rFonts w:ascii="Arial" w:hAnsi="Arial"/>
          <w:sz w:val="22"/>
        </w:rPr>
        <w:sectPr>
          <w:pgSz w:w="11920" w:h="16840"/>
          <w:pgMar w:top="1360" w:bottom="280" w:left="1040" w:right="1220"/>
        </w:sectPr>
      </w:pPr>
    </w:p>
    <w:p>
      <w:pPr>
        <w:pStyle w:val="BodyText"/>
        <w:spacing w:line="276" w:lineRule="auto" w:before="80"/>
        <w:ind w:left="1120"/>
        <w:rPr>
          <w:rFonts w:ascii="Arial"/>
        </w:rPr>
      </w:pPr>
      <w:r>
        <w:rPr>
          <w:rFonts w:ascii="Arial"/>
        </w:rPr>
        <w:t>dishonesty.</w:t>
      </w:r>
      <w:r>
        <w:rPr>
          <w:rFonts w:ascii="Arial"/>
          <w:spacing w:val="-5"/>
        </w:rPr>
        <w:t> </w:t>
      </w:r>
      <w:r>
        <w:rPr>
          <w:rFonts w:ascii="Arial"/>
        </w:rPr>
        <w:t>The</w:t>
      </w:r>
      <w:r>
        <w:rPr>
          <w:rFonts w:ascii="Arial"/>
          <w:spacing w:val="-5"/>
        </w:rPr>
        <w:t> </w:t>
      </w:r>
      <w:r>
        <w:rPr>
          <w:rFonts w:ascii="Arial"/>
        </w:rPr>
        <w:t>specifics</w:t>
      </w:r>
      <w:r>
        <w:rPr>
          <w:rFonts w:ascii="Arial"/>
          <w:spacing w:val="-5"/>
        </w:rPr>
        <w:t> </w:t>
      </w:r>
      <w:r>
        <w:rPr>
          <w:rFonts w:ascii="Arial"/>
        </w:rPr>
        <w:t>should</w:t>
      </w:r>
      <w:r>
        <w:rPr>
          <w:rFonts w:ascii="Arial"/>
          <w:spacing w:val="-5"/>
        </w:rPr>
        <w:t> </w:t>
      </w:r>
      <w:r>
        <w:rPr>
          <w:rFonts w:ascii="Arial"/>
        </w:rPr>
        <w:t>be</w:t>
      </w:r>
      <w:r>
        <w:rPr>
          <w:rFonts w:ascii="Arial"/>
          <w:spacing w:val="-5"/>
        </w:rPr>
        <w:t> </w:t>
      </w:r>
      <w:r>
        <w:rPr>
          <w:rFonts w:ascii="Arial"/>
        </w:rPr>
        <w:t>checked</w:t>
      </w:r>
      <w:r>
        <w:rPr>
          <w:rFonts w:ascii="Arial"/>
          <w:spacing w:val="-5"/>
        </w:rPr>
        <w:t> </w:t>
      </w:r>
      <w:r>
        <w:rPr>
          <w:rFonts w:ascii="Arial"/>
        </w:rPr>
        <w:t>in</w:t>
      </w:r>
      <w:r>
        <w:rPr>
          <w:rFonts w:ascii="Arial"/>
          <w:spacing w:val="-5"/>
        </w:rPr>
        <w:t> </w:t>
      </w:r>
      <w:r>
        <w:rPr>
          <w:rFonts w:ascii="Arial"/>
        </w:rPr>
        <w:t>the</w:t>
      </w:r>
      <w:r>
        <w:rPr>
          <w:rFonts w:ascii="Arial"/>
          <w:spacing w:val="-5"/>
        </w:rPr>
        <w:t> </w:t>
      </w:r>
      <w:r>
        <w:rPr>
          <w:rFonts w:ascii="Arial"/>
        </w:rPr>
        <w:t>student</w:t>
      </w:r>
      <w:r>
        <w:rPr>
          <w:rFonts w:ascii="Arial"/>
          <w:spacing w:val="-5"/>
        </w:rPr>
        <w:t> </w:t>
      </w:r>
      <w:r>
        <w:rPr>
          <w:rFonts w:ascii="Arial"/>
        </w:rPr>
        <w:t>handbook</w:t>
      </w:r>
      <w:r>
        <w:rPr>
          <w:rFonts w:ascii="Arial"/>
          <w:spacing w:val="-5"/>
        </w:rPr>
        <w:t> </w:t>
      </w:r>
      <w:r>
        <w:rPr>
          <w:rFonts w:ascii="Arial"/>
        </w:rPr>
        <w:t>or</w:t>
      </w:r>
      <w:r>
        <w:rPr>
          <w:rFonts w:ascii="Arial"/>
          <w:spacing w:val="-5"/>
        </w:rPr>
        <w:t> </w:t>
      </w:r>
      <w:r>
        <w:rPr>
          <w:rFonts w:ascii="Arial"/>
        </w:rPr>
        <w:t>with</w:t>
      </w:r>
      <w:r>
        <w:rPr>
          <w:rFonts w:ascii="Arial"/>
          <w:spacing w:val="-5"/>
        </w:rPr>
        <w:t> </w:t>
      </w:r>
      <w:r>
        <w:rPr>
          <w:rFonts w:ascii="Arial"/>
        </w:rPr>
        <w:t>the university's administration.</w:t>
      </w:r>
    </w:p>
    <w:p>
      <w:pPr>
        <w:pStyle w:val="ListParagraph"/>
        <w:numPr>
          <w:ilvl w:val="0"/>
          <w:numId w:val="5"/>
        </w:numPr>
        <w:tabs>
          <w:tab w:pos="1374" w:val="left" w:leader="none"/>
        </w:tabs>
        <w:spacing w:line="276" w:lineRule="auto" w:before="0" w:after="0"/>
        <w:ind w:left="1120" w:right="238" w:firstLine="0"/>
        <w:jc w:val="left"/>
        <w:rPr>
          <w:rFonts w:ascii="Arial" w:hAnsi="Arial"/>
          <w:sz w:val="22"/>
        </w:rPr>
      </w:pPr>
      <w:r>
        <w:rPr>
          <w:rFonts w:ascii="Arial" w:hAnsi="Arial"/>
          <w:sz w:val="22"/>
        </w:rPr>
        <w:t>Support</w:t>
      </w:r>
      <w:r>
        <w:rPr>
          <w:rFonts w:ascii="Arial" w:hAnsi="Arial"/>
          <w:spacing w:val="-6"/>
          <w:sz w:val="22"/>
        </w:rPr>
        <w:t> </w:t>
      </w:r>
      <w:r>
        <w:rPr>
          <w:rFonts w:ascii="Arial" w:hAnsi="Arial"/>
          <w:sz w:val="22"/>
        </w:rPr>
        <w:t>for</w:t>
      </w:r>
      <w:r>
        <w:rPr>
          <w:rFonts w:ascii="Arial" w:hAnsi="Arial"/>
          <w:spacing w:val="-6"/>
          <w:sz w:val="22"/>
        </w:rPr>
        <w:t> </w:t>
      </w:r>
      <w:r>
        <w:rPr>
          <w:rFonts w:ascii="Arial" w:hAnsi="Arial"/>
          <w:sz w:val="22"/>
        </w:rPr>
        <w:t>Non-Traditional</w:t>
      </w:r>
      <w:r>
        <w:rPr>
          <w:rFonts w:ascii="Arial" w:hAnsi="Arial"/>
          <w:spacing w:val="-6"/>
          <w:sz w:val="22"/>
        </w:rPr>
        <w:t> </w:t>
      </w:r>
      <w:r>
        <w:rPr>
          <w:rFonts w:ascii="Arial" w:hAnsi="Arial"/>
          <w:sz w:val="22"/>
        </w:rPr>
        <w:t>Students:</w:t>
      </w:r>
      <w:r>
        <w:rPr>
          <w:rFonts w:ascii="Arial" w:hAnsi="Arial"/>
          <w:spacing w:val="-6"/>
          <w:sz w:val="22"/>
        </w:rPr>
        <w:t> </w:t>
      </w:r>
      <w:r>
        <w:rPr>
          <w:rFonts w:ascii="Arial" w:hAnsi="Arial"/>
          <w:sz w:val="22"/>
        </w:rPr>
        <w:t>Thapar</w:t>
      </w:r>
      <w:r>
        <w:rPr>
          <w:rFonts w:ascii="Arial" w:hAnsi="Arial"/>
          <w:spacing w:val="-6"/>
          <w:sz w:val="22"/>
        </w:rPr>
        <w:t> </w:t>
      </w:r>
      <w:r>
        <w:rPr>
          <w:rFonts w:ascii="Arial" w:hAnsi="Arial"/>
          <w:sz w:val="22"/>
        </w:rPr>
        <w:t>University</w:t>
      </w:r>
      <w:r>
        <w:rPr>
          <w:rFonts w:ascii="Arial" w:hAnsi="Arial"/>
          <w:spacing w:val="-6"/>
          <w:sz w:val="22"/>
        </w:rPr>
        <w:t> </w:t>
      </w:r>
      <w:r>
        <w:rPr>
          <w:rFonts w:ascii="Arial" w:hAnsi="Arial"/>
          <w:sz w:val="22"/>
        </w:rPr>
        <w:t>likely</w:t>
      </w:r>
      <w:r>
        <w:rPr>
          <w:rFonts w:ascii="Arial" w:hAnsi="Arial"/>
          <w:spacing w:val="-6"/>
          <w:sz w:val="22"/>
        </w:rPr>
        <w:t> </w:t>
      </w:r>
      <w:r>
        <w:rPr>
          <w:rFonts w:ascii="Arial" w:hAnsi="Arial"/>
          <w:sz w:val="22"/>
        </w:rPr>
        <w:t>has</w:t>
      </w:r>
      <w:r>
        <w:rPr>
          <w:rFonts w:ascii="Arial" w:hAnsi="Arial"/>
          <w:spacing w:val="-6"/>
          <w:sz w:val="22"/>
        </w:rPr>
        <w:t> </w:t>
      </w:r>
      <w:r>
        <w:rPr>
          <w:rFonts w:ascii="Arial" w:hAnsi="Arial"/>
          <w:sz w:val="22"/>
        </w:rPr>
        <w:t>support</w:t>
      </w:r>
      <w:r>
        <w:rPr>
          <w:rFonts w:ascii="Arial" w:hAnsi="Arial"/>
          <w:spacing w:val="-6"/>
          <w:sz w:val="22"/>
        </w:rPr>
        <w:t> </w:t>
      </w:r>
      <w:r>
        <w:rPr>
          <w:rFonts w:ascii="Arial" w:hAnsi="Arial"/>
          <w:sz w:val="22"/>
        </w:rPr>
        <w:t>systems in place for non-traditional students, such as mature learners or those returning to education after a gap. Specific resources and support services should be confirmed directly with the university's administration.</w:t>
      </w:r>
    </w:p>
    <w:p>
      <w:pPr>
        <w:pStyle w:val="ListParagraph"/>
        <w:numPr>
          <w:ilvl w:val="0"/>
          <w:numId w:val="5"/>
        </w:numPr>
        <w:tabs>
          <w:tab w:pos="1374" w:val="left" w:leader="none"/>
        </w:tabs>
        <w:spacing w:line="276" w:lineRule="auto" w:before="0" w:after="0"/>
        <w:ind w:left="1120" w:right="389" w:firstLine="0"/>
        <w:jc w:val="left"/>
        <w:rPr>
          <w:rFonts w:ascii="Arial" w:hAnsi="Arial"/>
          <w:sz w:val="22"/>
        </w:rPr>
      </w:pPr>
      <w:r>
        <w:rPr>
          <w:rFonts w:ascii="Arial" w:hAnsi="Arial"/>
          <w:sz w:val="22"/>
        </w:rPr>
        <w:t>Academic</w:t>
      </w:r>
      <w:r>
        <w:rPr>
          <w:rFonts w:ascii="Arial" w:hAnsi="Arial"/>
          <w:spacing w:val="-5"/>
          <w:sz w:val="22"/>
        </w:rPr>
        <w:t> </w:t>
      </w:r>
      <w:r>
        <w:rPr>
          <w:rFonts w:ascii="Arial" w:hAnsi="Arial"/>
          <w:sz w:val="22"/>
        </w:rPr>
        <w:t>Resources:</w:t>
      </w:r>
      <w:r>
        <w:rPr>
          <w:rFonts w:ascii="Arial" w:hAnsi="Arial"/>
          <w:spacing w:val="-5"/>
          <w:sz w:val="22"/>
        </w:rPr>
        <w:t> </w:t>
      </w:r>
      <w:r>
        <w:rPr>
          <w:rFonts w:ascii="Arial" w:hAnsi="Arial"/>
          <w:sz w:val="22"/>
        </w:rPr>
        <w:t>Thapar</w:t>
      </w:r>
      <w:r>
        <w:rPr>
          <w:rFonts w:ascii="Arial" w:hAnsi="Arial"/>
          <w:spacing w:val="-5"/>
          <w:sz w:val="22"/>
        </w:rPr>
        <w:t> </w:t>
      </w:r>
      <w:r>
        <w:rPr>
          <w:rFonts w:ascii="Arial" w:hAnsi="Arial"/>
          <w:sz w:val="22"/>
        </w:rPr>
        <w:t>University</w:t>
      </w:r>
      <w:r>
        <w:rPr>
          <w:rFonts w:ascii="Arial" w:hAnsi="Arial"/>
          <w:spacing w:val="-5"/>
          <w:sz w:val="22"/>
        </w:rPr>
        <w:t> </w:t>
      </w:r>
      <w:r>
        <w:rPr>
          <w:rFonts w:ascii="Arial" w:hAnsi="Arial"/>
          <w:sz w:val="22"/>
        </w:rPr>
        <w:t>provides</w:t>
      </w:r>
      <w:r>
        <w:rPr>
          <w:rFonts w:ascii="Arial" w:hAnsi="Arial"/>
          <w:spacing w:val="-5"/>
          <w:sz w:val="22"/>
        </w:rPr>
        <w:t> </w:t>
      </w:r>
      <w:r>
        <w:rPr>
          <w:rFonts w:ascii="Arial" w:hAnsi="Arial"/>
          <w:sz w:val="22"/>
        </w:rPr>
        <w:t>a</w:t>
      </w:r>
      <w:r>
        <w:rPr>
          <w:rFonts w:ascii="Arial" w:hAnsi="Arial"/>
          <w:spacing w:val="-5"/>
          <w:sz w:val="22"/>
        </w:rPr>
        <w:t> </w:t>
      </w:r>
      <w:r>
        <w:rPr>
          <w:rFonts w:ascii="Arial" w:hAnsi="Arial"/>
          <w:sz w:val="22"/>
        </w:rPr>
        <w:t>range</w:t>
      </w:r>
      <w:r>
        <w:rPr>
          <w:rFonts w:ascii="Arial" w:hAnsi="Arial"/>
          <w:spacing w:val="-5"/>
          <w:sz w:val="22"/>
        </w:rPr>
        <w:t> </w:t>
      </w:r>
      <w:r>
        <w:rPr>
          <w:rFonts w:ascii="Arial" w:hAnsi="Arial"/>
          <w:sz w:val="22"/>
        </w:rPr>
        <w:t>of</w:t>
      </w:r>
      <w:r>
        <w:rPr>
          <w:rFonts w:ascii="Arial" w:hAnsi="Arial"/>
          <w:spacing w:val="-5"/>
          <w:sz w:val="22"/>
        </w:rPr>
        <w:t> </w:t>
      </w:r>
      <w:r>
        <w:rPr>
          <w:rFonts w:ascii="Arial" w:hAnsi="Arial"/>
          <w:sz w:val="22"/>
        </w:rPr>
        <w:t>academic</w:t>
      </w:r>
      <w:r>
        <w:rPr>
          <w:rFonts w:ascii="Arial" w:hAnsi="Arial"/>
          <w:spacing w:val="-5"/>
          <w:sz w:val="22"/>
        </w:rPr>
        <w:t> </w:t>
      </w:r>
      <w:r>
        <w:rPr>
          <w:rFonts w:ascii="Arial" w:hAnsi="Arial"/>
          <w:sz w:val="22"/>
        </w:rPr>
        <w:t>resources including tutoring services, a writing center, and a well-equipped library.</w:t>
      </w:r>
    </w:p>
    <w:p>
      <w:pPr>
        <w:pStyle w:val="ListParagraph"/>
        <w:numPr>
          <w:ilvl w:val="0"/>
          <w:numId w:val="5"/>
        </w:numPr>
        <w:tabs>
          <w:tab w:pos="1374" w:val="left" w:leader="none"/>
        </w:tabs>
        <w:spacing w:line="276" w:lineRule="auto" w:before="0" w:after="0"/>
        <w:ind w:left="1120" w:right="353" w:firstLine="0"/>
        <w:jc w:val="left"/>
        <w:rPr>
          <w:rFonts w:ascii="Arial" w:hAnsi="Arial"/>
          <w:sz w:val="22"/>
        </w:rPr>
      </w:pPr>
      <w:r>
        <w:rPr>
          <w:rFonts w:ascii="Arial" w:hAnsi="Arial"/>
          <w:sz w:val="22"/>
        </w:rPr>
        <w:t>Deadlines for Financial Aid or Scholarships: The deadlines for applying for financial</w:t>
      </w:r>
      <w:r>
        <w:rPr>
          <w:rFonts w:ascii="Arial" w:hAnsi="Arial"/>
          <w:spacing w:val="-6"/>
          <w:sz w:val="22"/>
        </w:rPr>
        <w:t> </w:t>
      </w:r>
      <w:r>
        <w:rPr>
          <w:rFonts w:ascii="Arial" w:hAnsi="Arial"/>
          <w:sz w:val="22"/>
        </w:rPr>
        <w:t>aid</w:t>
      </w:r>
      <w:r>
        <w:rPr>
          <w:rFonts w:ascii="Arial" w:hAnsi="Arial"/>
          <w:spacing w:val="-6"/>
          <w:sz w:val="22"/>
        </w:rPr>
        <w:t> </w:t>
      </w:r>
      <w:r>
        <w:rPr>
          <w:rFonts w:ascii="Arial" w:hAnsi="Arial"/>
          <w:sz w:val="22"/>
        </w:rPr>
        <w:t>or</w:t>
      </w:r>
      <w:r>
        <w:rPr>
          <w:rFonts w:ascii="Arial" w:hAnsi="Arial"/>
          <w:spacing w:val="-6"/>
          <w:sz w:val="22"/>
        </w:rPr>
        <w:t> </w:t>
      </w:r>
      <w:r>
        <w:rPr>
          <w:rFonts w:ascii="Arial" w:hAnsi="Arial"/>
          <w:sz w:val="22"/>
        </w:rPr>
        <w:t>scholarships</w:t>
      </w:r>
      <w:r>
        <w:rPr>
          <w:rFonts w:ascii="Arial" w:hAnsi="Arial"/>
          <w:spacing w:val="-6"/>
          <w:sz w:val="22"/>
        </w:rPr>
        <w:t> </w:t>
      </w:r>
      <w:r>
        <w:rPr>
          <w:rFonts w:ascii="Arial" w:hAnsi="Arial"/>
          <w:sz w:val="22"/>
        </w:rPr>
        <w:t>can</w:t>
      </w:r>
      <w:r>
        <w:rPr>
          <w:rFonts w:ascii="Arial" w:hAnsi="Arial"/>
          <w:spacing w:val="-6"/>
          <w:sz w:val="22"/>
        </w:rPr>
        <w:t> </w:t>
      </w:r>
      <w:r>
        <w:rPr>
          <w:rFonts w:ascii="Arial" w:hAnsi="Arial"/>
          <w:sz w:val="22"/>
        </w:rPr>
        <w:t>vary.</w:t>
      </w:r>
      <w:r>
        <w:rPr>
          <w:rFonts w:ascii="Arial" w:hAnsi="Arial"/>
          <w:spacing w:val="-6"/>
          <w:sz w:val="22"/>
        </w:rPr>
        <w:t> </w:t>
      </w:r>
      <w:r>
        <w:rPr>
          <w:rFonts w:ascii="Arial" w:hAnsi="Arial"/>
          <w:sz w:val="22"/>
        </w:rPr>
        <w:t>The</w:t>
      </w:r>
      <w:r>
        <w:rPr>
          <w:rFonts w:ascii="Arial" w:hAnsi="Arial"/>
          <w:spacing w:val="-6"/>
          <w:sz w:val="22"/>
        </w:rPr>
        <w:t> </w:t>
      </w:r>
      <w:r>
        <w:rPr>
          <w:rFonts w:ascii="Arial" w:hAnsi="Arial"/>
          <w:sz w:val="22"/>
        </w:rPr>
        <w:t>university's</w:t>
      </w:r>
      <w:r>
        <w:rPr>
          <w:rFonts w:ascii="Arial" w:hAnsi="Arial"/>
          <w:spacing w:val="-6"/>
          <w:sz w:val="22"/>
        </w:rPr>
        <w:t> </w:t>
      </w:r>
      <w:r>
        <w:rPr>
          <w:rFonts w:ascii="Arial" w:hAnsi="Arial"/>
          <w:sz w:val="22"/>
        </w:rPr>
        <w:t>official</w:t>
      </w:r>
      <w:r>
        <w:rPr>
          <w:rFonts w:ascii="Arial" w:hAnsi="Arial"/>
          <w:spacing w:val="-6"/>
          <w:sz w:val="22"/>
        </w:rPr>
        <w:t> </w:t>
      </w:r>
      <w:r>
        <w:rPr>
          <w:rFonts w:ascii="Arial" w:hAnsi="Arial"/>
          <w:sz w:val="22"/>
        </w:rPr>
        <w:t>website</w:t>
      </w:r>
      <w:r>
        <w:rPr>
          <w:rFonts w:ascii="Arial" w:hAnsi="Arial"/>
          <w:spacing w:val="-6"/>
          <w:sz w:val="22"/>
        </w:rPr>
        <w:t> </w:t>
      </w:r>
      <w:r>
        <w:rPr>
          <w:rFonts w:ascii="Arial" w:hAnsi="Arial"/>
          <w:sz w:val="22"/>
        </w:rPr>
        <w:t>or</w:t>
      </w:r>
      <w:r>
        <w:rPr>
          <w:rFonts w:ascii="Arial" w:hAnsi="Arial"/>
          <w:spacing w:val="-6"/>
          <w:sz w:val="22"/>
        </w:rPr>
        <w:t> </w:t>
      </w:r>
      <w:r>
        <w:rPr>
          <w:rFonts w:ascii="Arial" w:hAnsi="Arial"/>
          <w:sz w:val="22"/>
        </w:rPr>
        <w:t>financial</w:t>
      </w:r>
      <w:r>
        <w:rPr>
          <w:rFonts w:ascii="Arial" w:hAnsi="Arial"/>
          <w:spacing w:val="-6"/>
          <w:sz w:val="22"/>
        </w:rPr>
        <w:t> </w:t>
      </w:r>
      <w:r>
        <w:rPr>
          <w:rFonts w:ascii="Arial" w:hAnsi="Arial"/>
          <w:sz w:val="22"/>
        </w:rPr>
        <w:t>aid office would have the most accurate information.</w:t>
      </w:r>
    </w:p>
    <w:p>
      <w:pPr>
        <w:pStyle w:val="ListParagraph"/>
        <w:numPr>
          <w:ilvl w:val="0"/>
          <w:numId w:val="5"/>
        </w:numPr>
        <w:tabs>
          <w:tab w:pos="1374" w:val="left" w:leader="none"/>
        </w:tabs>
        <w:spacing w:line="276" w:lineRule="auto" w:before="0" w:after="0"/>
        <w:ind w:left="1120" w:right="244" w:firstLine="0"/>
        <w:jc w:val="left"/>
        <w:rPr>
          <w:rFonts w:ascii="Arial" w:hAnsi="Arial"/>
          <w:sz w:val="22"/>
        </w:rPr>
      </w:pPr>
      <w:r>
        <w:rPr>
          <w:rFonts w:ascii="Arial" w:hAnsi="Arial"/>
          <w:sz w:val="22"/>
        </w:rPr>
        <w:t>Safety</w:t>
      </w:r>
      <w:r>
        <w:rPr>
          <w:rFonts w:ascii="Arial" w:hAnsi="Arial"/>
          <w:spacing w:val="-5"/>
          <w:sz w:val="22"/>
        </w:rPr>
        <w:t> </w:t>
      </w:r>
      <w:r>
        <w:rPr>
          <w:rFonts w:ascii="Arial" w:hAnsi="Arial"/>
          <w:sz w:val="22"/>
        </w:rPr>
        <w:t>or</w:t>
      </w:r>
      <w:r>
        <w:rPr>
          <w:rFonts w:ascii="Arial" w:hAnsi="Arial"/>
          <w:spacing w:val="-5"/>
          <w:sz w:val="22"/>
        </w:rPr>
        <w:t> </w:t>
      </w:r>
      <w:r>
        <w:rPr>
          <w:rFonts w:ascii="Arial" w:hAnsi="Arial"/>
          <w:sz w:val="22"/>
        </w:rPr>
        <w:t>Emergency</w:t>
      </w:r>
      <w:r>
        <w:rPr>
          <w:rFonts w:ascii="Arial" w:hAnsi="Arial"/>
          <w:spacing w:val="-5"/>
          <w:sz w:val="22"/>
        </w:rPr>
        <w:t> </w:t>
      </w:r>
      <w:r>
        <w:rPr>
          <w:rFonts w:ascii="Arial" w:hAnsi="Arial"/>
          <w:sz w:val="22"/>
        </w:rPr>
        <w:t>Services:</w:t>
      </w:r>
      <w:r>
        <w:rPr>
          <w:rFonts w:ascii="Arial" w:hAnsi="Arial"/>
          <w:spacing w:val="-5"/>
          <w:sz w:val="22"/>
        </w:rPr>
        <w:t> </w:t>
      </w:r>
      <w:r>
        <w:rPr>
          <w:rFonts w:ascii="Arial" w:hAnsi="Arial"/>
          <w:sz w:val="22"/>
        </w:rPr>
        <w:t>Thapar</w:t>
      </w:r>
      <w:r>
        <w:rPr>
          <w:rFonts w:ascii="Arial" w:hAnsi="Arial"/>
          <w:spacing w:val="-5"/>
          <w:sz w:val="22"/>
        </w:rPr>
        <w:t> </w:t>
      </w:r>
      <w:r>
        <w:rPr>
          <w:rFonts w:ascii="Arial" w:hAnsi="Arial"/>
          <w:sz w:val="22"/>
        </w:rPr>
        <w:t>University</w:t>
      </w:r>
      <w:r>
        <w:rPr>
          <w:rFonts w:ascii="Arial" w:hAnsi="Arial"/>
          <w:spacing w:val="-5"/>
          <w:sz w:val="22"/>
        </w:rPr>
        <w:t> </w:t>
      </w:r>
      <w:r>
        <w:rPr>
          <w:rFonts w:ascii="Arial" w:hAnsi="Arial"/>
          <w:sz w:val="22"/>
        </w:rPr>
        <w:t>likely</w:t>
      </w:r>
      <w:r>
        <w:rPr>
          <w:rFonts w:ascii="Arial" w:hAnsi="Arial"/>
          <w:spacing w:val="-5"/>
          <w:sz w:val="22"/>
        </w:rPr>
        <w:t> </w:t>
      </w:r>
      <w:r>
        <w:rPr>
          <w:rFonts w:ascii="Arial" w:hAnsi="Arial"/>
          <w:sz w:val="22"/>
        </w:rPr>
        <w:t>has</w:t>
      </w:r>
      <w:r>
        <w:rPr>
          <w:rFonts w:ascii="Arial" w:hAnsi="Arial"/>
          <w:spacing w:val="-5"/>
          <w:sz w:val="22"/>
        </w:rPr>
        <w:t> </w:t>
      </w:r>
      <w:r>
        <w:rPr>
          <w:rFonts w:ascii="Arial" w:hAnsi="Arial"/>
          <w:sz w:val="22"/>
        </w:rPr>
        <w:t>security</w:t>
      </w:r>
      <w:r>
        <w:rPr>
          <w:rFonts w:ascii="Arial" w:hAnsi="Arial"/>
          <w:spacing w:val="-5"/>
          <w:sz w:val="22"/>
        </w:rPr>
        <w:t> </w:t>
      </w:r>
      <w:r>
        <w:rPr>
          <w:rFonts w:ascii="Arial" w:hAnsi="Arial"/>
          <w:sz w:val="22"/>
        </w:rPr>
        <w:t>personnel</w:t>
      </w:r>
      <w:r>
        <w:rPr>
          <w:rFonts w:ascii="Arial" w:hAnsi="Arial"/>
          <w:spacing w:val="-5"/>
          <w:sz w:val="22"/>
        </w:rPr>
        <w:t> </w:t>
      </w:r>
      <w:r>
        <w:rPr>
          <w:rFonts w:ascii="Arial" w:hAnsi="Arial"/>
          <w:sz w:val="22"/>
        </w:rPr>
        <w:t>and emergency procedures in place to ensure the safety of students. The specifics</w:t>
      </w:r>
      <w:r>
        <w:rPr>
          <w:rFonts w:ascii="Arial" w:hAnsi="Arial"/>
          <w:spacing w:val="40"/>
          <w:sz w:val="22"/>
        </w:rPr>
        <w:t> </w:t>
      </w:r>
      <w:r>
        <w:rPr>
          <w:rFonts w:ascii="Arial" w:hAnsi="Arial"/>
          <w:sz w:val="22"/>
        </w:rPr>
        <w:t>should be confirmed directly with the university.</w:t>
      </w:r>
    </w:p>
    <w:p>
      <w:pPr>
        <w:pStyle w:val="ListParagraph"/>
        <w:numPr>
          <w:ilvl w:val="0"/>
          <w:numId w:val="5"/>
        </w:numPr>
        <w:tabs>
          <w:tab w:pos="1374" w:val="left" w:leader="none"/>
        </w:tabs>
        <w:spacing w:line="276" w:lineRule="auto" w:before="0" w:after="0"/>
        <w:ind w:left="1120" w:right="561" w:firstLine="0"/>
        <w:jc w:val="left"/>
        <w:rPr>
          <w:rFonts w:ascii="Arial" w:hAnsi="Arial"/>
          <w:sz w:val="22"/>
        </w:rPr>
      </w:pPr>
      <w:r>
        <w:rPr>
          <w:rFonts w:ascii="Arial" w:hAnsi="Arial"/>
          <w:sz w:val="22"/>
        </w:rPr>
        <w:t>Study</w:t>
      </w:r>
      <w:r>
        <w:rPr>
          <w:rFonts w:ascii="Arial" w:hAnsi="Arial"/>
          <w:spacing w:val="-5"/>
          <w:sz w:val="22"/>
        </w:rPr>
        <w:t> </w:t>
      </w:r>
      <w:r>
        <w:rPr>
          <w:rFonts w:ascii="Arial" w:hAnsi="Arial"/>
          <w:sz w:val="22"/>
        </w:rPr>
        <w:t>Spaces:</w:t>
      </w:r>
      <w:r>
        <w:rPr>
          <w:rFonts w:ascii="Arial" w:hAnsi="Arial"/>
          <w:spacing w:val="-5"/>
          <w:sz w:val="22"/>
        </w:rPr>
        <w:t> </w:t>
      </w:r>
      <w:r>
        <w:rPr>
          <w:rFonts w:ascii="Arial" w:hAnsi="Arial"/>
          <w:sz w:val="22"/>
        </w:rPr>
        <w:t>The</w:t>
      </w:r>
      <w:r>
        <w:rPr>
          <w:rFonts w:ascii="Arial" w:hAnsi="Arial"/>
          <w:spacing w:val="-5"/>
          <w:sz w:val="22"/>
        </w:rPr>
        <w:t> </w:t>
      </w:r>
      <w:r>
        <w:rPr>
          <w:rFonts w:ascii="Arial" w:hAnsi="Arial"/>
          <w:sz w:val="22"/>
        </w:rPr>
        <w:t>university</w:t>
      </w:r>
      <w:r>
        <w:rPr>
          <w:rFonts w:ascii="Arial" w:hAnsi="Arial"/>
          <w:spacing w:val="-5"/>
          <w:sz w:val="22"/>
        </w:rPr>
        <w:t> </w:t>
      </w:r>
      <w:r>
        <w:rPr>
          <w:rFonts w:ascii="Arial" w:hAnsi="Arial"/>
          <w:sz w:val="22"/>
        </w:rPr>
        <w:t>likely</w:t>
      </w:r>
      <w:r>
        <w:rPr>
          <w:rFonts w:ascii="Arial" w:hAnsi="Arial"/>
          <w:spacing w:val="-5"/>
          <w:sz w:val="22"/>
        </w:rPr>
        <w:t> </w:t>
      </w:r>
      <w:r>
        <w:rPr>
          <w:rFonts w:ascii="Arial" w:hAnsi="Arial"/>
          <w:sz w:val="22"/>
        </w:rPr>
        <w:t>provides</w:t>
      </w:r>
      <w:r>
        <w:rPr>
          <w:rFonts w:ascii="Arial" w:hAnsi="Arial"/>
          <w:spacing w:val="-5"/>
          <w:sz w:val="22"/>
        </w:rPr>
        <w:t> </w:t>
      </w:r>
      <w:r>
        <w:rPr>
          <w:rFonts w:ascii="Arial" w:hAnsi="Arial"/>
          <w:sz w:val="22"/>
        </w:rPr>
        <w:t>various</w:t>
      </w:r>
      <w:r>
        <w:rPr>
          <w:rFonts w:ascii="Arial" w:hAnsi="Arial"/>
          <w:spacing w:val="-5"/>
          <w:sz w:val="22"/>
        </w:rPr>
        <w:t> </w:t>
      </w:r>
      <w:r>
        <w:rPr>
          <w:rFonts w:ascii="Arial" w:hAnsi="Arial"/>
          <w:sz w:val="22"/>
        </w:rPr>
        <w:t>dedicated</w:t>
      </w:r>
      <w:r>
        <w:rPr>
          <w:rFonts w:ascii="Arial" w:hAnsi="Arial"/>
          <w:spacing w:val="-5"/>
          <w:sz w:val="22"/>
        </w:rPr>
        <w:t> </w:t>
      </w:r>
      <w:r>
        <w:rPr>
          <w:rFonts w:ascii="Arial" w:hAnsi="Arial"/>
          <w:sz w:val="22"/>
        </w:rPr>
        <w:t>study</w:t>
      </w:r>
      <w:r>
        <w:rPr>
          <w:rFonts w:ascii="Arial" w:hAnsi="Arial"/>
          <w:spacing w:val="-5"/>
          <w:sz w:val="22"/>
        </w:rPr>
        <w:t> </w:t>
      </w:r>
      <w:r>
        <w:rPr>
          <w:rFonts w:ascii="Arial" w:hAnsi="Arial"/>
          <w:sz w:val="22"/>
        </w:rPr>
        <w:t>spaces</w:t>
      </w:r>
      <w:r>
        <w:rPr>
          <w:rFonts w:ascii="Arial" w:hAnsi="Arial"/>
          <w:spacing w:val="-5"/>
          <w:sz w:val="22"/>
        </w:rPr>
        <w:t> </w:t>
      </w:r>
      <w:r>
        <w:rPr>
          <w:rFonts w:ascii="Arial" w:hAnsi="Arial"/>
          <w:sz w:val="22"/>
        </w:rPr>
        <w:t>on campus, including libraries, study rooms, and possibly open spaces in certain </w:t>
      </w:r>
      <w:r>
        <w:rPr>
          <w:rFonts w:ascii="Arial" w:hAnsi="Arial"/>
          <w:spacing w:val="-2"/>
          <w:sz w:val="22"/>
        </w:rPr>
        <w:t>buildings.</w:t>
      </w:r>
    </w:p>
    <w:p>
      <w:pPr>
        <w:pStyle w:val="ListParagraph"/>
        <w:numPr>
          <w:ilvl w:val="0"/>
          <w:numId w:val="5"/>
        </w:numPr>
        <w:tabs>
          <w:tab w:pos="1374" w:val="left" w:leader="none"/>
        </w:tabs>
        <w:spacing w:line="276" w:lineRule="auto" w:before="0" w:after="0"/>
        <w:ind w:left="1120" w:right="417" w:firstLine="0"/>
        <w:jc w:val="left"/>
        <w:rPr>
          <w:rFonts w:ascii="Arial" w:hAnsi="Arial"/>
          <w:sz w:val="22"/>
        </w:rPr>
      </w:pPr>
      <w:r>
        <w:rPr>
          <w:rFonts w:ascii="Arial" w:hAnsi="Arial"/>
          <w:sz w:val="22"/>
        </w:rPr>
        <w:t>Online</w:t>
      </w:r>
      <w:r>
        <w:rPr>
          <w:rFonts w:ascii="Arial" w:hAnsi="Arial"/>
          <w:spacing w:val="-5"/>
          <w:sz w:val="22"/>
        </w:rPr>
        <w:t> </w:t>
      </w:r>
      <w:r>
        <w:rPr>
          <w:rFonts w:ascii="Arial" w:hAnsi="Arial"/>
          <w:sz w:val="22"/>
        </w:rPr>
        <w:t>or</w:t>
      </w:r>
      <w:r>
        <w:rPr>
          <w:rFonts w:ascii="Arial" w:hAnsi="Arial"/>
          <w:spacing w:val="-5"/>
          <w:sz w:val="22"/>
        </w:rPr>
        <w:t> </w:t>
      </w:r>
      <w:r>
        <w:rPr>
          <w:rFonts w:ascii="Arial" w:hAnsi="Arial"/>
          <w:sz w:val="22"/>
        </w:rPr>
        <w:t>Distance</w:t>
      </w:r>
      <w:r>
        <w:rPr>
          <w:rFonts w:ascii="Arial" w:hAnsi="Arial"/>
          <w:spacing w:val="-5"/>
          <w:sz w:val="22"/>
        </w:rPr>
        <w:t> </w:t>
      </w:r>
      <w:r>
        <w:rPr>
          <w:rFonts w:ascii="Arial" w:hAnsi="Arial"/>
          <w:sz w:val="22"/>
        </w:rPr>
        <w:t>Learning</w:t>
      </w:r>
      <w:r>
        <w:rPr>
          <w:rFonts w:ascii="Arial" w:hAnsi="Arial"/>
          <w:spacing w:val="-5"/>
          <w:sz w:val="22"/>
        </w:rPr>
        <w:t> </w:t>
      </w:r>
      <w:r>
        <w:rPr>
          <w:rFonts w:ascii="Arial" w:hAnsi="Arial"/>
          <w:sz w:val="22"/>
        </w:rPr>
        <w:t>Options:</w:t>
      </w:r>
      <w:r>
        <w:rPr>
          <w:rFonts w:ascii="Arial" w:hAnsi="Arial"/>
          <w:spacing w:val="-5"/>
          <w:sz w:val="22"/>
        </w:rPr>
        <w:t> </w:t>
      </w:r>
      <w:r>
        <w:rPr>
          <w:rFonts w:ascii="Arial" w:hAnsi="Arial"/>
          <w:sz w:val="22"/>
        </w:rPr>
        <w:t>Thapar</w:t>
      </w:r>
      <w:r>
        <w:rPr>
          <w:rFonts w:ascii="Arial" w:hAnsi="Arial"/>
          <w:spacing w:val="-5"/>
          <w:sz w:val="22"/>
        </w:rPr>
        <w:t> </w:t>
      </w:r>
      <w:r>
        <w:rPr>
          <w:rFonts w:ascii="Arial" w:hAnsi="Arial"/>
          <w:sz w:val="22"/>
        </w:rPr>
        <w:t>University</w:t>
      </w:r>
      <w:r>
        <w:rPr>
          <w:rFonts w:ascii="Arial" w:hAnsi="Arial"/>
          <w:spacing w:val="-5"/>
          <w:sz w:val="22"/>
        </w:rPr>
        <w:t> </w:t>
      </w:r>
      <w:r>
        <w:rPr>
          <w:rFonts w:ascii="Arial" w:hAnsi="Arial"/>
          <w:sz w:val="22"/>
        </w:rPr>
        <w:t>may</w:t>
      </w:r>
      <w:r>
        <w:rPr>
          <w:rFonts w:ascii="Arial" w:hAnsi="Arial"/>
          <w:spacing w:val="-5"/>
          <w:sz w:val="22"/>
        </w:rPr>
        <w:t> </w:t>
      </w:r>
      <w:r>
        <w:rPr>
          <w:rFonts w:ascii="Arial" w:hAnsi="Arial"/>
          <w:sz w:val="22"/>
        </w:rPr>
        <w:t>offer</w:t>
      </w:r>
      <w:r>
        <w:rPr>
          <w:rFonts w:ascii="Arial" w:hAnsi="Arial"/>
          <w:spacing w:val="-5"/>
          <w:sz w:val="22"/>
        </w:rPr>
        <w:t> </w:t>
      </w:r>
      <w:r>
        <w:rPr>
          <w:rFonts w:ascii="Arial" w:hAnsi="Arial"/>
          <w:sz w:val="22"/>
        </w:rPr>
        <w:t>some</w:t>
      </w:r>
      <w:r>
        <w:rPr>
          <w:rFonts w:ascii="Arial" w:hAnsi="Arial"/>
          <w:spacing w:val="-5"/>
          <w:sz w:val="22"/>
        </w:rPr>
        <w:t> </w:t>
      </w:r>
      <w:r>
        <w:rPr>
          <w:rFonts w:ascii="Arial" w:hAnsi="Arial"/>
          <w:sz w:val="22"/>
        </w:rPr>
        <w:t>online</w:t>
      </w:r>
      <w:r>
        <w:rPr>
          <w:rFonts w:ascii="Arial" w:hAnsi="Arial"/>
          <w:spacing w:val="-5"/>
          <w:sz w:val="22"/>
        </w:rPr>
        <w:t> </w:t>
      </w:r>
      <w:r>
        <w:rPr>
          <w:rFonts w:ascii="Arial" w:hAnsi="Arial"/>
          <w:sz w:val="22"/>
        </w:rPr>
        <w:t>or distance learning options. The specifics should be confirmed directly with the university's administration.</w:t>
      </w:r>
    </w:p>
    <w:p>
      <w:pPr>
        <w:pStyle w:val="ListParagraph"/>
        <w:numPr>
          <w:ilvl w:val="0"/>
          <w:numId w:val="5"/>
        </w:numPr>
        <w:tabs>
          <w:tab w:pos="1374" w:val="left" w:leader="none"/>
        </w:tabs>
        <w:spacing w:line="276" w:lineRule="auto" w:before="0" w:after="0"/>
        <w:ind w:left="1120" w:right="462" w:firstLine="0"/>
        <w:jc w:val="both"/>
        <w:rPr>
          <w:rFonts w:ascii="Arial" w:hAnsi="Arial"/>
          <w:sz w:val="22"/>
        </w:rPr>
      </w:pPr>
      <w:r>
        <w:rPr>
          <w:rFonts w:ascii="Arial" w:hAnsi="Arial"/>
          <w:sz w:val="22"/>
        </w:rPr>
        <w:t>Handling</w:t>
      </w:r>
      <w:r>
        <w:rPr>
          <w:rFonts w:ascii="Arial" w:hAnsi="Arial"/>
          <w:spacing w:val="-5"/>
          <w:sz w:val="22"/>
        </w:rPr>
        <w:t> </w:t>
      </w:r>
      <w:r>
        <w:rPr>
          <w:rFonts w:ascii="Arial" w:hAnsi="Arial"/>
          <w:sz w:val="22"/>
        </w:rPr>
        <w:t>Student</w:t>
      </w:r>
      <w:r>
        <w:rPr>
          <w:rFonts w:ascii="Arial" w:hAnsi="Arial"/>
          <w:spacing w:val="-5"/>
          <w:sz w:val="22"/>
        </w:rPr>
        <w:t> </w:t>
      </w:r>
      <w:r>
        <w:rPr>
          <w:rFonts w:ascii="Arial" w:hAnsi="Arial"/>
          <w:sz w:val="22"/>
        </w:rPr>
        <w:t>Grievances:</w:t>
      </w:r>
      <w:r>
        <w:rPr>
          <w:rFonts w:ascii="Arial" w:hAnsi="Arial"/>
          <w:spacing w:val="-5"/>
          <w:sz w:val="22"/>
        </w:rPr>
        <w:t> </w:t>
      </w:r>
      <w:r>
        <w:rPr>
          <w:rFonts w:ascii="Arial" w:hAnsi="Arial"/>
          <w:sz w:val="22"/>
        </w:rPr>
        <w:t>Thapar</w:t>
      </w:r>
      <w:r>
        <w:rPr>
          <w:rFonts w:ascii="Arial" w:hAnsi="Arial"/>
          <w:spacing w:val="-5"/>
          <w:sz w:val="22"/>
        </w:rPr>
        <w:t> </w:t>
      </w:r>
      <w:r>
        <w:rPr>
          <w:rFonts w:ascii="Arial" w:hAnsi="Arial"/>
          <w:sz w:val="22"/>
        </w:rPr>
        <w:t>University</w:t>
      </w:r>
      <w:r>
        <w:rPr>
          <w:rFonts w:ascii="Arial" w:hAnsi="Arial"/>
          <w:spacing w:val="-5"/>
          <w:sz w:val="22"/>
        </w:rPr>
        <w:t> </w:t>
      </w:r>
      <w:r>
        <w:rPr>
          <w:rFonts w:ascii="Arial" w:hAnsi="Arial"/>
          <w:sz w:val="22"/>
        </w:rPr>
        <w:t>likely</w:t>
      </w:r>
      <w:r>
        <w:rPr>
          <w:rFonts w:ascii="Arial" w:hAnsi="Arial"/>
          <w:spacing w:val="-5"/>
          <w:sz w:val="22"/>
        </w:rPr>
        <w:t> </w:t>
      </w:r>
      <w:r>
        <w:rPr>
          <w:rFonts w:ascii="Arial" w:hAnsi="Arial"/>
          <w:sz w:val="22"/>
        </w:rPr>
        <w:t>has</w:t>
      </w:r>
      <w:r>
        <w:rPr>
          <w:rFonts w:ascii="Arial" w:hAnsi="Arial"/>
          <w:spacing w:val="-5"/>
          <w:sz w:val="22"/>
        </w:rPr>
        <w:t> </w:t>
      </w:r>
      <w:r>
        <w:rPr>
          <w:rFonts w:ascii="Arial" w:hAnsi="Arial"/>
          <w:sz w:val="22"/>
        </w:rPr>
        <w:t>a</w:t>
      </w:r>
      <w:r>
        <w:rPr>
          <w:rFonts w:ascii="Arial" w:hAnsi="Arial"/>
          <w:spacing w:val="-5"/>
          <w:sz w:val="22"/>
        </w:rPr>
        <w:t> </w:t>
      </w:r>
      <w:r>
        <w:rPr>
          <w:rFonts w:ascii="Arial" w:hAnsi="Arial"/>
          <w:sz w:val="22"/>
        </w:rPr>
        <w:t>system</w:t>
      </w:r>
      <w:r>
        <w:rPr>
          <w:rFonts w:ascii="Arial" w:hAnsi="Arial"/>
          <w:spacing w:val="-5"/>
          <w:sz w:val="22"/>
        </w:rPr>
        <w:t> </w:t>
      </w:r>
      <w:r>
        <w:rPr>
          <w:rFonts w:ascii="Arial" w:hAnsi="Arial"/>
          <w:sz w:val="22"/>
        </w:rPr>
        <w:t>for</w:t>
      </w:r>
      <w:r>
        <w:rPr>
          <w:rFonts w:ascii="Arial" w:hAnsi="Arial"/>
          <w:spacing w:val="-5"/>
          <w:sz w:val="22"/>
        </w:rPr>
        <w:t> </w:t>
      </w:r>
      <w:r>
        <w:rPr>
          <w:rFonts w:ascii="Arial" w:hAnsi="Arial"/>
          <w:sz w:val="22"/>
        </w:rPr>
        <w:t>handling student grievances and complaints. The specifics should be outlined in the student handbook or confirmed with the university's administration.</w:t>
      </w:r>
    </w:p>
    <w:p>
      <w:pPr>
        <w:pStyle w:val="ListParagraph"/>
        <w:numPr>
          <w:ilvl w:val="0"/>
          <w:numId w:val="5"/>
        </w:numPr>
        <w:tabs>
          <w:tab w:pos="1374" w:val="left" w:leader="none"/>
        </w:tabs>
        <w:spacing w:line="276" w:lineRule="auto" w:before="0" w:after="0"/>
        <w:ind w:left="1120" w:right="690" w:firstLine="0"/>
        <w:jc w:val="both"/>
        <w:rPr>
          <w:rFonts w:ascii="Arial" w:hAnsi="Arial"/>
          <w:sz w:val="22"/>
        </w:rPr>
      </w:pPr>
      <w:r>
        <w:rPr>
          <w:rFonts w:ascii="Arial" w:hAnsi="Arial"/>
          <w:sz w:val="22"/>
        </w:rPr>
        <w:t>Off-Campus</w:t>
      </w:r>
      <w:r>
        <w:rPr>
          <w:rFonts w:ascii="Arial" w:hAnsi="Arial"/>
          <w:spacing w:val="-6"/>
          <w:sz w:val="22"/>
        </w:rPr>
        <w:t> </w:t>
      </w:r>
      <w:r>
        <w:rPr>
          <w:rFonts w:ascii="Arial" w:hAnsi="Arial"/>
          <w:sz w:val="22"/>
        </w:rPr>
        <w:t>Housing</w:t>
      </w:r>
      <w:r>
        <w:rPr>
          <w:rFonts w:ascii="Arial" w:hAnsi="Arial"/>
          <w:spacing w:val="-6"/>
          <w:sz w:val="22"/>
        </w:rPr>
        <w:t> </w:t>
      </w:r>
      <w:r>
        <w:rPr>
          <w:rFonts w:ascii="Arial" w:hAnsi="Arial"/>
          <w:sz w:val="22"/>
        </w:rPr>
        <w:t>Policies:</w:t>
      </w:r>
      <w:r>
        <w:rPr>
          <w:rFonts w:ascii="Arial" w:hAnsi="Arial"/>
          <w:spacing w:val="-6"/>
          <w:sz w:val="22"/>
        </w:rPr>
        <w:t> </w:t>
      </w:r>
      <w:r>
        <w:rPr>
          <w:rFonts w:ascii="Arial" w:hAnsi="Arial"/>
          <w:sz w:val="22"/>
        </w:rPr>
        <w:t>Policies</w:t>
      </w:r>
      <w:r>
        <w:rPr>
          <w:rFonts w:ascii="Arial" w:hAnsi="Arial"/>
          <w:spacing w:val="-6"/>
          <w:sz w:val="22"/>
        </w:rPr>
        <w:t> </w:t>
      </w:r>
      <w:r>
        <w:rPr>
          <w:rFonts w:ascii="Arial" w:hAnsi="Arial"/>
          <w:sz w:val="22"/>
        </w:rPr>
        <w:t>related</w:t>
      </w:r>
      <w:r>
        <w:rPr>
          <w:rFonts w:ascii="Arial" w:hAnsi="Arial"/>
          <w:spacing w:val="-6"/>
          <w:sz w:val="22"/>
        </w:rPr>
        <w:t> </w:t>
      </w:r>
      <w:r>
        <w:rPr>
          <w:rFonts w:ascii="Arial" w:hAnsi="Arial"/>
          <w:sz w:val="22"/>
        </w:rPr>
        <w:t>to</w:t>
      </w:r>
      <w:r>
        <w:rPr>
          <w:rFonts w:ascii="Arial" w:hAnsi="Arial"/>
          <w:spacing w:val="-6"/>
          <w:sz w:val="22"/>
        </w:rPr>
        <w:t> </w:t>
      </w:r>
      <w:r>
        <w:rPr>
          <w:rFonts w:ascii="Arial" w:hAnsi="Arial"/>
          <w:sz w:val="22"/>
        </w:rPr>
        <w:t>off-campus</w:t>
      </w:r>
      <w:r>
        <w:rPr>
          <w:rFonts w:ascii="Arial" w:hAnsi="Arial"/>
          <w:spacing w:val="-6"/>
          <w:sz w:val="22"/>
        </w:rPr>
        <w:t> </w:t>
      </w:r>
      <w:r>
        <w:rPr>
          <w:rFonts w:ascii="Arial" w:hAnsi="Arial"/>
          <w:sz w:val="22"/>
        </w:rPr>
        <w:t>housing</w:t>
      </w:r>
      <w:r>
        <w:rPr>
          <w:rFonts w:ascii="Arial" w:hAnsi="Arial"/>
          <w:spacing w:val="-6"/>
          <w:sz w:val="22"/>
        </w:rPr>
        <w:t> </w:t>
      </w:r>
      <w:r>
        <w:rPr>
          <w:rFonts w:ascii="Arial" w:hAnsi="Arial"/>
          <w:sz w:val="22"/>
        </w:rPr>
        <w:t>can</w:t>
      </w:r>
      <w:r>
        <w:rPr>
          <w:rFonts w:ascii="Arial" w:hAnsi="Arial"/>
          <w:spacing w:val="-6"/>
          <w:sz w:val="22"/>
        </w:rPr>
        <w:t> </w:t>
      </w:r>
      <w:r>
        <w:rPr>
          <w:rFonts w:ascii="Arial" w:hAnsi="Arial"/>
          <w:sz w:val="22"/>
        </w:rPr>
        <w:t>vary widely.</w:t>
      </w:r>
      <w:r>
        <w:rPr>
          <w:rFonts w:ascii="Arial" w:hAnsi="Arial"/>
          <w:spacing w:val="-2"/>
          <w:sz w:val="22"/>
        </w:rPr>
        <w:t> </w:t>
      </w:r>
      <w:r>
        <w:rPr>
          <w:rFonts w:ascii="Arial" w:hAnsi="Arial"/>
          <w:sz w:val="22"/>
        </w:rPr>
        <w:t>It's</w:t>
      </w:r>
      <w:r>
        <w:rPr>
          <w:rFonts w:ascii="Arial" w:hAnsi="Arial"/>
          <w:spacing w:val="-2"/>
          <w:sz w:val="22"/>
        </w:rPr>
        <w:t> </w:t>
      </w:r>
      <w:r>
        <w:rPr>
          <w:rFonts w:ascii="Arial" w:hAnsi="Arial"/>
          <w:sz w:val="22"/>
        </w:rPr>
        <w:t>best</w:t>
      </w:r>
      <w:r>
        <w:rPr>
          <w:rFonts w:ascii="Arial" w:hAnsi="Arial"/>
          <w:spacing w:val="-2"/>
          <w:sz w:val="22"/>
        </w:rPr>
        <w:t> </w:t>
      </w:r>
      <w:r>
        <w:rPr>
          <w:rFonts w:ascii="Arial" w:hAnsi="Arial"/>
          <w:sz w:val="22"/>
        </w:rPr>
        <w:t>to</w:t>
      </w:r>
      <w:r>
        <w:rPr>
          <w:rFonts w:ascii="Arial" w:hAnsi="Arial"/>
          <w:spacing w:val="-2"/>
          <w:sz w:val="22"/>
        </w:rPr>
        <w:t> </w:t>
      </w:r>
      <w:r>
        <w:rPr>
          <w:rFonts w:ascii="Arial" w:hAnsi="Arial"/>
          <w:sz w:val="22"/>
        </w:rPr>
        <w:t>check</w:t>
      </w:r>
      <w:r>
        <w:rPr>
          <w:rFonts w:ascii="Arial" w:hAnsi="Arial"/>
          <w:spacing w:val="-2"/>
          <w:sz w:val="22"/>
        </w:rPr>
        <w:t> </w:t>
      </w:r>
      <w:r>
        <w:rPr>
          <w:rFonts w:ascii="Arial" w:hAnsi="Arial"/>
          <w:sz w:val="22"/>
        </w:rPr>
        <w:t>directly</w:t>
      </w:r>
      <w:r>
        <w:rPr>
          <w:rFonts w:ascii="Arial" w:hAnsi="Arial"/>
          <w:spacing w:val="-2"/>
          <w:sz w:val="22"/>
        </w:rPr>
        <w:t> </w:t>
      </w:r>
      <w:r>
        <w:rPr>
          <w:rFonts w:ascii="Arial" w:hAnsi="Arial"/>
          <w:sz w:val="22"/>
        </w:rPr>
        <w:t>with</w:t>
      </w:r>
      <w:r>
        <w:rPr>
          <w:rFonts w:ascii="Arial" w:hAnsi="Arial"/>
          <w:spacing w:val="-2"/>
          <w:sz w:val="22"/>
        </w:rPr>
        <w:t> </w:t>
      </w:r>
      <w:r>
        <w:rPr>
          <w:rFonts w:ascii="Arial" w:hAnsi="Arial"/>
          <w:sz w:val="22"/>
        </w:rPr>
        <w:t>the</w:t>
      </w:r>
      <w:r>
        <w:rPr>
          <w:rFonts w:ascii="Arial" w:hAnsi="Arial"/>
          <w:spacing w:val="-2"/>
          <w:sz w:val="22"/>
        </w:rPr>
        <w:t> </w:t>
      </w:r>
      <w:r>
        <w:rPr>
          <w:rFonts w:ascii="Arial" w:hAnsi="Arial"/>
          <w:sz w:val="22"/>
        </w:rPr>
        <w:t>university's</w:t>
      </w:r>
      <w:r>
        <w:rPr>
          <w:rFonts w:ascii="Arial" w:hAnsi="Arial"/>
          <w:spacing w:val="-2"/>
          <w:sz w:val="22"/>
        </w:rPr>
        <w:t> </w:t>
      </w:r>
      <w:r>
        <w:rPr>
          <w:rFonts w:ascii="Arial" w:hAnsi="Arial"/>
          <w:sz w:val="22"/>
        </w:rPr>
        <w:t>housing</w:t>
      </w:r>
      <w:r>
        <w:rPr>
          <w:rFonts w:ascii="Arial" w:hAnsi="Arial"/>
          <w:spacing w:val="-2"/>
          <w:sz w:val="22"/>
        </w:rPr>
        <w:t> </w:t>
      </w:r>
      <w:r>
        <w:rPr>
          <w:rFonts w:ascii="Arial" w:hAnsi="Arial"/>
          <w:sz w:val="22"/>
        </w:rPr>
        <w:t>or</w:t>
      </w:r>
      <w:r>
        <w:rPr>
          <w:rFonts w:ascii="Arial" w:hAnsi="Arial"/>
          <w:spacing w:val="-2"/>
          <w:sz w:val="22"/>
        </w:rPr>
        <w:t> </w:t>
      </w:r>
      <w:r>
        <w:rPr>
          <w:rFonts w:ascii="Arial" w:hAnsi="Arial"/>
          <w:sz w:val="22"/>
        </w:rPr>
        <w:t>student</w:t>
      </w:r>
      <w:r>
        <w:rPr>
          <w:rFonts w:ascii="Arial" w:hAnsi="Arial"/>
          <w:spacing w:val="-2"/>
          <w:sz w:val="22"/>
        </w:rPr>
        <w:t> </w:t>
      </w:r>
      <w:r>
        <w:rPr>
          <w:rFonts w:ascii="Arial" w:hAnsi="Arial"/>
          <w:sz w:val="22"/>
        </w:rPr>
        <w:t>services </w:t>
      </w:r>
      <w:r>
        <w:rPr>
          <w:rFonts w:ascii="Arial" w:hAnsi="Arial"/>
          <w:spacing w:val="-2"/>
          <w:sz w:val="22"/>
        </w:rPr>
        <w:t>office.</w:t>
      </w:r>
    </w:p>
    <w:p>
      <w:pPr>
        <w:pStyle w:val="ListParagraph"/>
        <w:numPr>
          <w:ilvl w:val="0"/>
          <w:numId w:val="5"/>
        </w:numPr>
        <w:tabs>
          <w:tab w:pos="1374" w:val="left" w:leader="none"/>
        </w:tabs>
        <w:spacing w:line="276" w:lineRule="auto" w:before="0" w:after="0"/>
        <w:ind w:left="1120" w:right="691" w:firstLine="0"/>
        <w:jc w:val="left"/>
        <w:rPr>
          <w:rFonts w:ascii="Arial" w:hAnsi="Arial"/>
          <w:sz w:val="22"/>
        </w:rPr>
      </w:pPr>
      <w:r>
        <w:rPr>
          <w:rFonts w:ascii="Arial" w:hAnsi="Arial"/>
          <w:sz w:val="22"/>
        </w:rPr>
        <w:t>Campus Traditions: Thapar University hosts several events and festivals throughout</w:t>
      </w:r>
      <w:r>
        <w:rPr>
          <w:rFonts w:ascii="Arial" w:hAnsi="Arial"/>
          <w:spacing w:val="-5"/>
          <w:sz w:val="22"/>
        </w:rPr>
        <w:t> </w:t>
      </w:r>
      <w:r>
        <w:rPr>
          <w:rFonts w:ascii="Arial" w:hAnsi="Arial"/>
          <w:sz w:val="22"/>
        </w:rPr>
        <w:t>the</w:t>
      </w:r>
      <w:r>
        <w:rPr>
          <w:rFonts w:ascii="Arial" w:hAnsi="Arial"/>
          <w:spacing w:val="-5"/>
          <w:sz w:val="22"/>
        </w:rPr>
        <w:t> </w:t>
      </w:r>
      <w:r>
        <w:rPr>
          <w:rFonts w:ascii="Arial" w:hAnsi="Arial"/>
          <w:sz w:val="22"/>
        </w:rPr>
        <w:t>year</w:t>
      </w:r>
      <w:r>
        <w:rPr>
          <w:rFonts w:ascii="Arial" w:hAnsi="Arial"/>
          <w:spacing w:val="-5"/>
          <w:sz w:val="22"/>
        </w:rPr>
        <w:t> </w:t>
      </w:r>
      <w:r>
        <w:rPr>
          <w:rFonts w:ascii="Arial" w:hAnsi="Arial"/>
          <w:sz w:val="22"/>
        </w:rPr>
        <w:t>that</w:t>
      </w:r>
      <w:r>
        <w:rPr>
          <w:rFonts w:ascii="Arial" w:hAnsi="Arial"/>
          <w:spacing w:val="-5"/>
          <w:sz w:val="22"/>
        </w:rPr>
        <w:t> </w:t>
      </w:r>
      <w:r>
        <w:rPr>
          <w:rFonts w:ascii="Arial" w:hAnsi="Arial"/>
          <w:sz w:val="22"/>
        </w:rPr>
        <w:t>have</w:t>
      </w:r>
      <w:r>
        <w:rPr>
          <w:rFonts w:ascii="Arial" w:hAnsi="Arial"/>
          <w:spacing w:val="-5"/>
          <w:sz w:val="22"/>
        </w:rPr>
        <w:t> </w:t>
      </w:r>
      <w:r>
        <w:rPr>
          <w:rFonts w:ascii="Arial" w:hAnsi="Arial"/>
          <w:sz w:val="22"/>
        </w:rPr>
        <w:t>become</w:t>
      </w:r>
      <w:r>
        <w:rPr>
          <w:rFonts w:ascii="Arial" w:hAnsi="Arial"/>
          <w:spacing w:val="-5"/>
          <w:sz w:val="22"/>
        </w:rPr>
        <w:t> </w:t>
      </w:r>
      <w:r>
        <w:rPr>
          <w:rFonts w:ascii="Arial" w:hAnsi="Arial"/>
          <w:sz w:val="22"/>
        </w:rPr>
        <w:t>campus</w:t>
      </w:r>
      <w:r>
        <w:rPr>
          <w:rFonts w:ascii="Arial" w:hAnsi="Arial"/>
          <w:spacing w:val="-5"/>
          <w:sz w:val="22"/>
        </w:rPr>
        <w:t> </w:t>
      </w:r>
      <w:r>
        <w:rPr>
          <w:rFonts w:ascii="Arial" w:hAnsi="Arial"/>
          <w:sz w:val="22"/>
        </w:rPr>
        <w:t>traditions,</w:t>
      </w:r>
      <w:r>
        <w:rPr>
          <w:rFonts w:ascii="Arial" w:hAnsi="Arial"/>
          <w:spacing w:val="-5"/>
          <w:sz w:val="22"/>
        </w:rPr>
        <w:t> </w:t>
      </w:r>
      <w:r>
        <w:rPr>
          <w:rFonts w:ascii="Arial" w:hAnsi="Arial"/>
          <w:sz w:val="22"/>
        </w:rPr>
        <w:t>including</w:t>
      </w:r>
      <w:r>
        <w:rPr>
          <w:rFonts w:ascii="Arial" w:hAnsi="Arial"/>
          <w:spacing w:val="-5"/>
          <w:sz w:val="22"/>
        </w:rPr>
        <w:t> </w:t>
      </w:r>
      <w:r>
        <w:rPr>
          <w:rFonts w:ascii="Arial" w:hAnsi="Arial"/>
          <w:sz w:val="22"/>
        </w:rPr>
        <w:t>technical</w:t>
      </w:r>
      <w:r>
        <w:rPr>
          <w:rFonts w:ascii="Arial" w:hAnsi="Arial"/>
          <w:spacing w:val="-5"/>
          <w:sz w:val="22"/>
        </w:rPr>
        <w:t> </w:t>
      </w:r>
      <w:r>
        <w:rPr>
          <w:rFonts w:ascii="Arial" w:hAnsi="Arial"/>
          <w:sz w:val="22"/>
        </w:rPr>
        <w:t>and cultural fests.</w:t>
      </w:r>
    </w:p>
    <w:p>
      <w:pPr>
        <w:pStyle w:val="ListParagraph"/>
        <w:numPr>
          <w:ilvl w:val="0"/>
          <w:numId w:val="5"/>
        </w:numPr>
        <w:tabs>
          <w:tab w:pos="1374" w:val="left" w:leader="none"/>
        </w:tabs>
        <w:spacing w:line="276" w:lineRule="auto" w:before="0" w:after="0"/>
        <w:ind w:left="1120" w:right="283" w:firstLine="0"/>
        <w:jc w:val="left"/>
        <w:rPr>
          <w:rFonts w:ascii="Arial" w:hAnsi="Arial"/>
          <w:sz w:val="22"/>
        </w:rPr>
      </w:pPr>
      <w:r>
        <w:rPr>
          <w:rFonts w:ascii="Arial" w:hAnsi="Arial"/>
          <w:sz w:val="22"/>
        </w:rPr>
        <w:t>Requirements for Maintaining Scholarships or Financial Aid: These requirements can</w:t>
      </w:r>
      <w:r>
        <w:rPr>
          <w:rFonts w:ascii="Arial" w:hAnsi="Arial"/>
          <w:spacing w:val="-4"/>
          <w:sz w:val="22"/>
        </w:rPr>
        <w:t> </w:t>
      </w:r>
      <w:r>
        <w:rPr>
          <w:rFonts w:ascii="Arial" w:hAnsi="Arial"/>
          <w:sz w:val="22"/>
        </w:rPr>
        <w:t>vary</w:t>
      </w:r>
      <w:r>
        <w:rPr>
          <w:rFonts w:ascii="Arial" w:hAnsi="Arial"/>
          <w:spacing w:val="-4"/>
          <w:sz w:val="22"/>
        </w:rPr>
        <w:t> </w:t>
      </w:r>
      <w:r>
        <w:rPr>
          <w:rFonts w:ascii="Arial" w:hAnsi="Arial"/>
          <w:sz w:val="22"/>
        </w:rPr>
        <w:t>based</w:t>
      </w:r>
      <w:r>
        <w:rPr>
          <w:rFonts w:ascii="Arial" w:hAnsi="Arial"/>
          <w:spacing w:val="-4"/>
          <w:sz w:val="22"/>
        </w:rPr>
        <w:t> </w:t>
      </w:r>
      <w:r>
        <w:rPr>
          <w:rFonts w:ascii="Arial" w:hAnsi="Arial"/>
          <w:sz w:val="22"/>
        </w:rPr>
        <w:t>on</w:t>
      </w:r>
      <w:r>
        <w:rPr>
          <w:rFonts w:ascii="Arial" w:hAnsi="Arial"/>
          <w:spacing w:val="-4"/>
          <w:sz w:val="22"/>
        </w:rPr>
        <w:t> </w:t>
      </w:r>
      <w:r>
        <w:rPr>
          <w:rFonts w:ascii="Arial" w:hAnsi="Arial"/>
          <w:sz w:val="22"/>
        </w:rPr>
        <w:t>the</w:t>
      </w:r>
      <w:r>
        <w:rPr>
          <w:rFonts w:ascii="Arial" w:hAnsi="Arial"/>
          <w:spacing w:val="-4"/>
          <w:sz w:val="22"/>
        </w:rPr>
        <w:t> </w:t>
      </w:r>
      <w:r>
        <w:rPr>
          <w:rFonts w:ascii="Arial" w:hAnsi="Arial"/>
          <w:sz w:val="22"/>
        </w:rPr>
        <w:t>specific</w:t>
      </w:r>
      <w:r>
        <w:rPr>
          <w:rFonts w:ascii="Arial" w:hAnsi="Arial"/>
          <w:spacing w:val="-4"/>
          <w:sz w:val="22"/>
        </w:rPr>
        <w:t> </w:t>
      </w:r>
      <w:r>
        <w:rPr>
          <w:rFonts w:ascii="Arial" w:hAnsi="Arial"/>
          <w:sz w:val="22"/>
        </w:rPr>
        <w:t>scholarship</w:t>
      </w:r>
      <w:r>
        <w:rPr>
          <w:rFonts w:ascii="Arial" w:hAnsi="Arial"/>
          <w:spacing w:val="-4"/>
          <w:sz w:val="22"/>
        </w:rPr>
        <w:t> </w:t>
      </w:r>
      <w:r>
        <w:rPr>
          <w:rFonts w:ascii="Arial" w:hAnsi="Arial"/>
          <w:sz w:val="22"/>
        </w:rPr>
        <w:t>or</w:t>
      </w:r>
      <w:r>
        <w:rPr>
          <w:rFonts w:ascii="Arial" w:hAnsi="Arial"/>
          <w:spacing w:val="-4"/>
          <w:sz w:val="22"/>
        </w:rPr>
        <w:t> </w:t>
      </w:r>
      <w:r>
        <w:rPr>
          <w:rFonts w:ascii="Arial" w:hAnsi="Arial"/>
          <w:sz w:val="22"/>
        </w:rPr>
        <w:t>financial</w:t>
      </w:r>
      <w:r>
        <w:rPr>
          <w:rFonts w:ascii="Arial" w:hAnsi="Arial"/>
          <w:spacing w:val="-4"/>
          <w:sz w:val="22"/>
        </w:rPr>
        <w:t> </w:t>
      </w:r>
      <w:r>
        <w:rPr>
          <w:rFonts w:ascii="Arial" w:hAnsi="Arial"/>
          <w:sz w:val="22"/>
        </w:rPr>
        <w:t>aid</w:t>
      </w:r>
      <w:r>
        <w:rPr>
          <w:rFonts w:ascii="Arial" w:hAnsi="Arial"/>
          <w:spacing w:val="-4"/>
          <w:sz w:val="22"/>
        </w:rPr>
        <w:t> </w:t>
      </w:r>
      <w:r>
        <w:rPr>
          <w:rFonts w:ascii="Arial" w:hAnsi="Arial"/>
          <w:sz w:val="22"/>
        </w:rPr>
        <w:t>package.</w:t>
      </w:r>
      <w:r>
        <w:rPr>
          <w:rFonts w:ascii="Arial" w:hAnsi="Arial"/>
          <w:spacing w:val="-4"/>
          <w:sz w:val="22"/>
        </w:rPr>
        <w:t> </w:t>
      </w:r>
      <w:r>
        <w:rPr>
          <w:rFonts w:ascii="Arial" w:hAnsi="Arial"/>
          <w:sz w:val="22"/>
        </w:rPr>
        <w:t>It's</w:t>
      </w:r>
      <w:r>
        <w:rPr>
          <w:rFonts w:ascii="Arial" w:hAnsi="Arial"/>
          <w:spacing w:val="-4"/>
          <w:sz w:val="22"/>
        </w:rPr>
        <w:t> </w:t>
      </w:r>
      <w:r>
        <w:rPr>
          <w:rFonts w:ascii="Arial" w:hAnsi="Arial"/>
          <w:sz w:val="22"/>
        </w:rPr>
        <w:t>best</w:t>
      </w:r>
      <w:r>
        <w:rPr>
          <w:rFonts w:ascii="Arial" w:hAnsi="Arial"/>
          <w:spacing w:val="-4"/>
          <w:sz w:val="22"/>
        </w:rPr>
        <w:t> </w:t>
      </w:r>
      <w:r>
        <w:rPr>
          <w:rFonts w:ascii="Arial" w:hAnsi="Arial"/>
          <w:sz w:val="22"/>
        </w:rPr>
        <w:t>to</w:t>
      </w:r>
      <w:r>
        <w:rPr>
          <w:rFonts w:ascii="Arial" w:hAnsi="Arial"/>
          <w:spacing w:val="-4"/>
          <w:sz w:val="22"/>
        </w:rPr>
        <w:t> </w:t>
      </w:r>
      <w:r>
        <w:rPr>
          <w:rFonts w:ascii="Arial" w:hAnsi="Arial"/>
          <w:sz w:val="22"/>
        </w:rPr>
        <w:t>check with the university's financial aid office.</w:t>
      </w:r>
    </w:p>
    <w:p>
      <w:pPr>
        <w:pStyle w:val="ListParagraph"/>
        <w:numPr>
          <w:ilvl w:val="0"/>
          <w:numId w:val="5"/>
        </w:numPr>
        <w:tabs>
          <w:tab w:pos="1374" w:val="left" w:leader="none"/>
        </w:tabs>
        <w:spacing w:line="276" w:lineRule="auto" w:before="0" w:after="0"/>
        <w:ind w:left="1120" w:right="361" w:firstLine="0"/>
        <w:jc w:val="left"/>
        <w:rPr>
          <w:rFonts w:ascii="Arial" w:hAnsi="Arial"/>
          <w:sz w:val="22"/>
        </w:rPr>
      </w:pPr>
      <w:r>
        <w:rPr>
          <w:rFonts w:ascii="Arial" w:hAnsi="Arial"/>
          <w:sz w:val="22"/>
        </w:rPr>
        <w:t>Academic</w:t>
      </w:r>
      <w:r>
        <w:rPr>
          <w:rFonts w:ascii="Arial" w:hAnsi="Arial"/>
          <w:spacing w:val="-5"/>
          <w:sz w:val="22"/>
        </w:rPr>
        <w:t> </w:t>
      </w:r>
      <w:r>
        <w:rPr>
          <w:rFonts w:ascii="Arial" w:hAnsi="Arial"/>
          <w:sz w:val="22"/>
        </w:rPr>
        <w:t>Honors</w:t>
      </w:r>
      <w:r>
        <w:rPr>
          <w:rFonts w:ascii="Arial" w:hAnsi="Arial"/>
          <w:spacing w:val="-5"/>
          <w:sz w:val="22"/>
        </w:rPr>
        <w:t> </w:t>
      </w:r>
      <w:r>
        <w:rPr>
          <w:rFonts w:ascii="Arial" w:hAnsi="Arial"/>
          <w:sz w:val="22"/>
        </w:rPr>
        <w:t>or</w:t>
      </w:r>
      <w:r>
        <w:rPr>
          <w:rFonts w:ascii="Arial" w:hAnsi="Arial"/>
          <w:spacing w:val="-5"/>
          <w:sz w:val="22"/>
        </w:rPr>
        <w:t> </w:t>
      </w:r>
      <w:r>
        <w:rPr>
          <w:rFonts w:ascii="Arial" w:hAnsi="Arial"/>
          <w:sz w:val="22"/>
        </w:rPr>
        <w:t>Awards:</w:t>
      </w:r>
      <w:r>
        <w:rPr>
          <w:rFonts w:ascii="Arial" w:hAnsi="Arial"/>
          <w:spacing w:val="-5"/>
          <w:sz w:val="22"/>
        </w:rPr>
        <w:t> </w:t>
      </w:r>
      <w:r>
        <w:rPr>
          <w:rFonts w:ascii="Arial" w:hAnsi="Arial"/>
          <w:sz w:val="22"/>
        </w:rPr>
        <w:t>Thapar</w:t>
      </w:r>
      <w:r>
        <w:rPr>
          <w:rFonts w:ascii="Arial" w:hAnsi="Arial"/>
          <w:spacing w:val="-5"/>
          <w:sz w:val="22"/>
        </w:rPr>
        <w:t> </w:t>
      </w:r>
      <w:r>
        <w:rPr>
          <w:rFonts w:ascii="Arial" w:hAnsi="Arial"/>
          <w:sz w:val="22"/>
        </w:rPr>
        <w:t>University</w:t>
      </w:r>
      <w:r>
        <w:rPr>
          <w:rFonts w:ascii="Arial" w:hAnsi="Arial"/>
          <w:spacing w:val="-5"/>
          <w:sz w:val="22"/>
        </w:rPr>
        <w:t> </w:t>
      </w:r>
      <w:r>
        <w:rPr>
          <w:rFonts w:ascii="Arial" w:hAnsi="Arial"/>
          <w:sz w:val="22"/>
        </w:rPr>
        <w:t>likely</w:t>
      </w:r>
      <w:r>
        <w:rPr>
          <w:rFonts w:ascii="Arial" w:hAnsi="Arial"/>
          <w:spacing w:val="-5"/>
          <w:sz w:val="22"/>
        </w:rPr>
        <w:t> </w:t>
      </w:r>
      <w:r>
        <w:rPr>
          <w:rFonts w:ascii="Arial" w:hAnsi="Arial"/>
          <w:sz w:val="22"/>
        </w:rPr>
        <w:t>offers</w:t>
      </w:r>
      <w:r>
        <w:rPr>
          <w:rFonts w:ascii="Arial" w:hAnsi="Arial"/>
          <w:spacing w:val="-5"/>
          <w:sz w:val="22"/>
        </w:rPr>
        <w:t> </w:t>
      </w:r>
      <w:r>
        <w:rPr>
          <w:rFonts w:ascii="Arial" w:hAnsi="Arial"/>
          <w:sz w:val="22"/>
        </w:rPr>
        <w:t>a</w:t>
      </w:r>
      <w:r>
        <w:rPr>
          <w:rFonts w:ascii="Arial" w:hAnsi="Arial"/>
          <w:spacing w:val="-5"/>
          <w:sz w:val="22"/>
        </w:rPr>
        <w:t> </w:t>
      </w:r>
      <w:r>
        <w:rPr>
          <w:rFonts w:ascii="Arial" w:hAnsi="Arial"/>
          <w:sz w:val="22"/>
        </w:rPr>
        <w:t>variety</w:t>
      </w:r>
      <w:r>
        <w:rPr>
          <w:rFonts w:ascii="Arial" w:hAnsi="Arial"/>
          <w:spacing w:val="-5"/>
          <w:sz w:val="22"/>
        </w:rPr>
        <w:t> </w:t>
      </w:r>
      <w:r>
        <w:rPr>
          <w:rFonts w:ascii="Arial" w:hAnsi="Arial"/>
          <w:sz w:val="22"/>
        </w:rPr>
        <w:t>of</w:t>
      </w:r>
      <w:r>
        <w:rPr>
          <w:rFonts w:ascii="Arial" w:hAnsi="Arial"/>
          <w:spacing w:val="-5"/>
          <w:sz w:val="22"/>
        </w:rPr>
        <w:t> </w:t>
      </w:r>
      <w:r>
        <w:rPr>
          <w:rFonts w:ascii="Arial" w:hAnsi="Arial"/>
          <w:sz w:val="22"/>
        </w:rPr>
        <w:t>academic honors or awards to recognize outstanding student achievement. The specifics can be confirmed with the university's administration.</w:t>
      </w:r>
    </w:p>
    <w:p>
      <w:pPr>
        <w:pStyle w:val="ListParagraph"/>
        <w:numPr>
          <w:ilvl w:val="0"/>
          <w:numId w:val="5"/>
        </w:numPr>
        <w:tabs>
          <w:tab w:pos="1374" w:val="left" w:leader="none"/>
        </w:tabs>
        <w:spacing w:line="276" w:lineRule="auto" w:before="0" w:after="0"/>
        <w:ind w:left="1120" w:right="469" w:firstLine="0"/>
        <w:jc w:val="left"/>
        <w:rPr>
          <w:rFonts w:ascii="Arial" w:hAnsi="Arial"/>
          <w:sz w:val="22"/>
        </w:rPr>
      </w:pPr>
      <w:r>
        <w:rPr>
          <w:rFonts w:ascii="Arial" w:hAnsi="Arial"/>
          <w:sz w:val="22"/>
        </w:rPr>
        <w:t>Refund</w:t>
      </w:r>
      <w:r>
        <w:rPr>
          <w:rFonts w:ascii="Arial" w:hAnsi="Arial"/>
          <w:spacing w:val="-4"/>
          <w:sz w:val="22"/>
        </w:rPr>
        <w:t> </w:t>
      </w:r>
      <w:r>
        <w:rPr>
          <w:rFonts w:ascii="Arial" w:hAnsi="Arial"/>
          <w:sz w:val="22"/>
        </w:rPr>
        <w:t>Policy:</w:t>
      </w:r>
      <w:r>
        <w:rPr>
          <w:rFonts w:ascii="Arial" w:hAnsi="Arial"/>
          <w:spacing w:val="-4"/>
          <w:sz w:val="22"/>
        </w:rPr>
        <w:t> </w:t>
      </w:r>
      <w:r>
        <w:rPr>
          <w:rFonts w:ascii="Arial" w:hAnsi="Arial"/>
          <w:sz w:val="22"/>
        </w:rPr>
        <w:t>Thapar</w:t>
      </w:r>
      <w:r>
        <w:rPr>
          <w:rFonts w:ascii="Arial" w:hAnsi="Arial"/>
          <w:spacing w:val="-4"/>
          <w:sz w:val="22"/>
        </w:rPr>
        <w:t> </w:t>
      </w:r>
      <w:r>
        <w:rPr>
          <w:rFonts w:ascii="Arial" w:hAnsi="Arial"/>
          <w:sz w:val="22"/>
        </w:rPr>
        <w:t>University's</w:t>
      </w:r>
      <w:r>
        <w:rPr>
          <w:rFonts w:ascii="Arial" w:hAnsi="Arial"/>
          <w:spacing w:val="-4"/>
          <w:sz w:val="22"/>
        </w:rPr>
        <w:t> </w:t>
      </w:r>
      <w:r>
        <w:rPr>
          <w:rFonts w:ascii="Arial" w:hAnsi="Arial"/>
          <w:sz w:val="22"/>
        </w:rPr>
        <w:t>refund</w:t>
      </w:r>
      <w:r>
        <w:rPr>
          <w:rFonts w:ascii="Arial" w:hAnsi="Arial"/>
          <w:spacing w:val="-4"/>
          <w:sz w:val="22"/>
        </w:rPr>
        <w:t> </w:t>
      </w:r>
      <w:r>
        <w:rPr>
          <w:rFonts w:ascii="Arial" w:hAnsi="Arial"/>
          <w:sz w:val="22"/>
        </w:rPr>
        <w:t>policy</w:t>
      </w:r>
      <w:r>
        <w:rPr>
          <w:rFonts w:ascii="Arial" w:hAnsi="Arial"/>
          <w:spacing w:val="-4"/>
          <w:sz w:val="22"/>
        </w:rPr>
        <w:t> </w:t>
      </w:r>
      <w:r>
        <w:rPr>
          <w:rFonts w:ascii="Arial" w:hAnsi="Arial"/>
          <w:sz w:val="22"/>
        </w:rPr>
        <w:t>would</w:t>
      </w:r>
      <w:r>
        <w:rPr>
          <w:rFonts w:ascii="Arial" w:hAnsi="Arial"/>
          <w:spacing w:val="-4"/>
          <w:sz w:val="22"/>
        </w:rPr>
        <w:t> </w:t>
      </w:r>
      <w:r>
        <w:rPr>
          <w:rFonts w:ascii="Arial" w:hAnsi="Arial"/>
          <w:sz w:val="22"/>
        </w:rPr>
        <w:t>be</w:t>
      </w:r>
      <w:r>
        <w:rPr>
          <w:rFonts w:ascii="Arial" w:hAnsi="Arial"/>
          <w:spacing w:val="-4"/>
          <w:sz w:val="22"/>
        </w:rPr>
        <w:t> </w:t>
      </w:r>
      <w:r>
        <w:rPr>
          <w:rFonts w:ascii="Arial" w:hAnsi="Arial"/>
          <w:sz w:val="22"/>
        </w:rPr>
        <w:t>outlined</w:t>
      </w:r>
      <w:r>
        <w:rPr>
          <w:rFonts w:ascii="Arial" w:hAnsi="Arial"/>
          <w:spacing w:val="-4"/>
          <w:sz w:val="22"/>
        </w:rPr>
        <w:t> </w:t>
      </w:r>
      <w:r>
        <w:rPr>
          <w:rFonts w:ascii="Arial" w:hAnsi="Arial"/>
          <w:sz w:val="22"/>
        </w:rPr>
        <w:t>in</w:t>
      </w:r>
      <w:r>
        <w:rPr>
          <w:rFonts w:ascii="Arial" w:hAnsi="Arial"/>
          <w:spacing w:val="-4"/>
          <w:sz w:val="22"/>
        </w:rPr>
        <w:t> </w:t>
      </w:r>
      <w:r>
        <w:rPr>
          <w:rFonts w:ascii="Arial" w:hAnsi="Arial"/>
          <w:sz w:val="22"/>
        </w:rPr>
        <w:t>its</w:t>
      </w:r>
      <w:r>
        <w:rPr>
          <w:rFonts w:ascii="Arial" w:hAnsi="Arial"/>
          <w:spacing w:val="-4"/>
          <w:sz w:val="22"/>
        </w:rPr>
        <w:t> </w:t>
      </w:r>
      <w:r>
        <w:rPr>
          <w:rFonts w:ascii="Arial" w:hAnsi="Arial"/>
          <w:sz w:val="22"/>
        </w:rPr>
        <w:t>financial policies or confirmed directly with the university's finance office.</w:t>
      </w:r>
    </w:p>
    <w:p>
      <w:pPr>
        <w:pStyle w:val="ListParagraph"/>
        <w:numPr>
          <w:ilvl w:val="0"/>
          <w:numId w:val="5"/>
        </w:numPr>
        <w:tabs>
          <w:tab w:pos="1374" w:val="left" w:leader="none"/>
        </w:tabs>
        <w:spacing w:line="276" w:lineRule="auto" w:before="0" w:after="0"/>
        <w:ind w:left="1120" w:right="240" w:firstLine="0"/>
        <w:jc w:val="left"/>
        <w:rPr>
          <w:rFonts w:ascii="Arial" w:hAnsi="Arial"/>
          <w:sz w:val="22"/>
        </w:rPr>
      </w:pPr>
      <w:r>
        <w:rPr>
          <w:rFonts w:ascii="Arial" w:hAnsi="Arial"/>
          <w:sz w:val="22"/>
        </w:rPr>
        <w:t>Continuing Education or Professional Development Opportunities: The university likely offers a range of opportunities for continuing education or professional development.</w:t>
      </w:r>
      <w:r>
        <w:rPr>
          <w:rFonts w:ascii="Arial" w:hAnsi="Arial"/>
          <w:spacing w:val="-5"/>
          <w:sz w:val="22"/>
        </w:rPr>
        <w:t> </w:t>
      </w:r>
      <w:r>
        <w:rPr>
          <w:rFonts w:ascii="Arial" w:hAnsi="Arial"/>
          <w:sz w:val="22"/>
        </w:rPr>
        <w:t>These</w:t>
      </w:r>
      <w:r>
        <w:rPr>
          <w:rFonts w:ascii="Arial" w:hAnsi="Arial"/>
          <w:spacing w:val="-5"/>
          <w:sz w:val="22"/>
        </w:rPr>
        <w:t> </w:t>
      </w:r>
      <w:r>
        <w:rPr>
          <w:rFonts w:ascii="Arial" w:hAnsi="Arial"/>
          <w:sz w:val="22"/>
        </w:rPr>
        <w:t>can</w:t>
      </w:r>
      <w:r>
        <w:rPr>
          <w:rFonts w:ascii="Arial" w:hAnsi="Arial"/>
          <w:spacing w:val="-5"/>
          <w:sz w:val="22"/>
        </w:rPr>
        <w:t> </w:t>
      </w:r>
      <w:r>
        <w:rPr>
          <w:rFonts w:ascii="Arial" w:hAnsi="Arial"/>
          <w:sz w:val="22"/>
        </w:rPr>
        <w:t>include</w:t>
      </w:r>
      <w:r>
        <w:rPr>
          <w:rFonts w:ascii="Arial" w:hAnsi="Arial"/>
          <w:spacing w:val="-5"/>
          <w:sz w:val="22"/>
        </w:rPr>
        <w:t> </w:t>
      </w:r>
      <w:r>
        <w:rPr>
          <w:rFonts w:ascii="Arial" w:hAnsi="Arial"/>
          <w:sz w:val="22"/>
        </w:rPr>
        <w:t>workshops,</w:t>
      </w:r>
      <w:r>
        <w:rPr>
          <w:rFonts w:ascii="Arial" w:hAnsi="Arial"/>
          <w:spacing w:val="-5"/>
          <w:sz w:val="22"/>
        </w:rPr>
        <w:t> </w:t>
      </w:r>
      <w:r>
        <w:rPr>
          <w:rFonts w:ascii="Arial" w:hAnsi="Arial"/>
          <w:sz w:val="22"/>
        </w:rPr>
        <w:t>guest</w:t>
      </w:r>
      <w:r>
        <w:rPr>
          <w:rFonts w:ascii="Arial" w:hAnsi="Arial"/>
          <w:spacing w:val="-5"/>
          <w:sz w:val="22"/>
        </w:rPr>
        <w:t> </w:t>
      </w:r>
      <w:r>
        <w:rPr>
          <w:rFonts w:ascii="Arial" w:hAnsi="Arial"/>
          <w:sz w:val="22"/>
        </w:rPr>
        <w:t>lectures,</w:t>
      </w:r>
      <w:r>
        <w:rPr>
          <w:rFonts w:ascii="Arial" w:hAnsi="Arial"/>
          <w:spacing w:val="-5"/>
          <w:sz w:val="22"/>
        </w:rPr>
        <w:t> </w:t>
      </w:r>
      <w:r>
        <w:rPr>
          <w:rFonts w:ascii="Arial" w:hAnsi="Arial"/>
          <w:sz w:val="22"/>
        </w:rPr>
        <w:t>certificate</w:t>
      </w:r>
      <w:r>
        <w:rPr>
          <w:rFonts w:ascii="Arial" w:hAnsi="Arial"/>
          <w:spacing w:val="-5"/>
          <w:sz w:val="22"/>
        </w:rPr>
        <w:t> </w:t>
      </w:r>
      <w:r>
        <w:rPr>
          <w:rFonts w:ascii="Arial" w:hAnsi="Arial"/>
          <w:sz w:val="22"/>
        </w:rPr>
        <w:t>programs,</w:t>
      </w:r>
      <w:r>
        <w:rPr>
          <w:rFonts w:ascii="Arial" w:hAnsi="Arial"/>
          <w:spacing w:val="-5"/>
          <w:sz w:val="22"/>
        </w:rPr>
        <w:t> </w:t>
      </w:r>
      <w:r>
        <w:rPr>
          <w:rFonts w:ascii="Arial" w:hAnsi="Arial"/>
          <w:sz w:val="22"/>
        </w:rPr>
        <w:t>etc.</w:t>
      </w:r>
    </w:p>
    <w:p>
      <w:pPr>
        <w:pStyle w:val="ListParagraph"/>
        <w:numPr>
          <w:ilvl w:val="0"/>
          <w:numId w:val="5"/>
        </w:numPr>
        <w:tabs>
          <w:tab w:pos="1374" w:val="left" w:leader="none"/>
        </w:tabs>
        <w:spacing w:line="276" w:lineRule="auto" w:before="0" w:after="0"/>
        <w:ind w:left="1120" w:right="302" w:firstLine="0"/>
        <w:jc w:val="left"/>
        <w:rPr>
          <w:rFonts w:ascii="Arial" w:hAnsi="Arial"/>
          <w:sz w:val="22"/>
        </w:rPr>
      </w:pPr>
      <w:r>
        <w:rPr>
          <w:rFonts w:ascii="Arial" w:hAnsi="Arial"/>
          <w:sz w:val="22"/>
        </w:rPr>
        <w:t>Handling</w:t>
      </w:r>
      <w:r>
        <w:rPr>
          <w:rFonts w:ascii="Arial" w:hAnsi="Arial"/>
          <w:spacing w:val="-5"/>
          <w:sz w:val="22"/>
        </w:rPr>
        <w:t> </w:t>
      </w:r>
      <w:r>
        <w:rPr>
          <w:rFonts w:ascii="Arial" w:hAnsi="Arial"/>
          <w:sz w:val="22"/>
        </w:rPr>
        <w:t>Student</w:t>
      </w:r>
      <w:r>
        <w:rPr>
          <w:rFonts w:ascii="Arial" w:hAnsi="Arial"/>
          <w:spacing w:val="-5"/>
          <w:sz w:val="22"/>
        </w:rPr>
        <w:t> </w:t>
      </w:r>
      <w:r>
        <w:rPr>
          <w:rFonts w:ascii="Arial" w:hAnsi="Arial"/>
          <w:sz w:val="22"/>
        </w:rPr>
        <w:t>Debt:</w:t>
      </w:r>
      <w:r>
        <w:rPr>
          <w:rFonts w:ascii="Arial" w:hAnsi="Arial"/>
          <w:spacing w:val="-5"/>
          <w:sz w:val="22"/>
        </w:rPr>
        <w:t> </w:t>
      </w:r>
      <w:r>
        <w:rPr>
          <w:rFonts w:ascii="Arial" w:hAnsi="Arial"/>
          <w:sz w:val="22"/>
        </w:rPr>
        <w:t>Thapar</w:t>
      </w:r>
      <w:r>
        <w:rPr>
          <w:rFonts w:ascii="Arial" w:hAnsi="Arial"/>
          <w:spacing w:val="-5"/>
          <w:sz w:val="22"/>
        </w:rPr>
        <w:t> </w:t>
      </w:r>
      <w:r>
        <w:rPr>
          <w:rFonts w:ascii="Arial" w:hAnsi="Arial"/>
          <w:sz w:val="22"/>
        </w:rPr>
        <w:t>University's</w:t>
      </w:r>
      <w:r>
        <w:rPr>
          <w:rFonts w:ascii="Arial" w:hAnsi="Arial"/>
          <w:spacing w:val="-5"/>
          <w:sz w:val="22"/>
        </w:rPr>
        <w:t> </w:t>
      </w:r>
      <w:r>
        <w:rPr>
          <w:rFonts w:ascii="Arial" w:hAnsi="Arial"/>
          <w:sz w:val="22"/>
        </w:rPr>
        <w:t>financial</w:t>
      </w:r>
      <w:r>
        <w:rPr>
          <w:rFonts w:ascii="Arial" w:hAnsi="Arial"/>
          <w:spacing w:val="-5"/>
          <w:sz w:val="22"/>
        </w:rPr>
        <w:t> </w:t>
      </w:r>
      <w:r>
        <w:rPr>
          <w:rFonts w:ascii="Arial" w:hAnsi="Arial"/>
          <w:sz w:val="22"/>
        </w:rPr>
        <w:t>aid</w:t>
      </w:r>
      <w:r>
        <w:rPr>
          <w:rFonts w:ascii="Arial" w:hAnsi="Arial"/>
          <w:spacing w:val="-5"/>
          <w:sz w:val="22"/>
        </w:rPr>
        <w:t> </w:t>
      </w:r>
      <w:r>
        <w:rPr>
          <w:rFonts w:ascii="Arial" w:hAnsi="Arial"/>
          <w:sz w:val="22"/>
        </w:rPr>
        <w:t>office</w:t>
      </w:r>
      <w:r>
        <w:rPr>
          <w:rFonts w:ascii="Arial" w:hAnsi="Arial"/>
          <w:spacing w:val="-5"/>
          <w:sz w:val="22"/>
        </w:rPr>
        <w:t> </w:t>
      </w:r>
      <w:r>
        <w:rPr>
          <w:rFonts w:ascii="Arial" w:hAnsi="Arial"/>
          <w:sz w:val="22"/>
        </w:rPr>
        <w:t>would</w:t>
      </w:r>
      <w:r>
        <w:rPr>
          <w:rFonts w:ascii="Arial" w:hAnsi="Arial"/>
          <w:spacing w:val="-5"/>
          <w:sz w:val="22"/>
        </w:rPr>
        <w:t> </w:t>
      </w:r>
      <w:r>
        <w:rPr>
          <w:rFonts w:ascii="Arial" w:hAnsi="Arial"/>
          <w:sz w:val="22"/>
        </w:rPr>
        <w:t>likely</w:t>
      </w:r>
      <w:r>
        <w:rPr>
          <w:rFonts w:ascii="Arial" w:hAnsi="Arial"/>
          <w:spacing w:val="-5"/>
          <w:sz w:val="22"/>
        </w:rPr>
        <w:t> </w:t>
      </w:r>
      <w:r>
        <w:rPr>
          <w:rFonts w:ascii="Arial" w:hAnsi="Arial"/>
          <w:sz w:val="22"/>
        </w:rPr>
        <w:t>provide guidance</w:t>
      </w:r>
      <w:r>
        <w:rPr>
          <w:rFonts w:ascii="Arial" w:hAnsi="Arial"/>
          <w:spacing w:val="-4"/>
          <w:sz w:val="22"/>
        </w:rPr>
        <w:t> </w:t>
      </w:r>
      <w:r>
        <w:rPr>
          <w:rFonts w:ascii="Arial" w:hAnsi="Arial"/>
          <w:sz w:val="22"/>
        </w:rPr>
        <w:t>and</w:t>
      </w:r>
      <w:r>
        <w:rPr>
          <w:rFonts w:ascii="Arial" w:hAnsi="Arial"/>
          <w:spacing w:val="-4"/>
          <w:sz w:val="22"/>
        </w:rPr>
        <w:t> </w:t>
      </w:r>
      <w:r>
        <w:rPr>
          <w:rFonts w:ascii="Arial" w:hAnsi="Arial"/>
          <w:sz w:val="22"/>
        </w:rPr>
        <w:t>resources</w:t>
      </w:r>
      <w:r>
        <w:rPr>
          <w:rFonts w:ascii="Arial" w:hAnsi="Arial"/>
          <w:spacing w:val="-4"/>
          <w:sz w:val="22"/>
        </w:rPr>
        <w:t> </w:t>
      </w:r>
      <w:r>
        <w:rPr>
          <w:rFonts w:ascii="Arial" w:hAnsi="Arial"/>
          <w:sz w:val="22"/>
        </w:rPr>
        <w:t>to</w:t>
      </w:r>
      <w:r>
        <w:rPr>
          <w:rFonts w:ascii="Arial" w:hAnsi="Arial"/>
          <w:spacing w:val="-4"/>
          <w:sz w:val="22"/>
        </w:rPr>
        <w:t> </w:t>
      </w:r>
      <w:r>
        <w:rPr>
          <w:rFonts w:ascii="Arial" w:hAnsi="Arial"/>
          <w:sz w:val="22"/>
        </w:rPr>
        <w:t>help</w:t>
      </w:r>
      <w:r>
        <w:rPr>
          <w:rFonts w:ascii="Arial" w:hAnsi="Arial"/>
          <w:spacing w:val="-4"/>
          <w:sz w:val="22"/>
        </w:rPr>
        <w:t> </w:t>
      </w:r>
      <w:r>
        <w:rPr>
          <w:rFonts w:ascii="Arial" w:hAnsi="Arial"/>
          <w:sz w:val="22"/>
        </w:rPr>
        <w:t>students</w:t>
      </w:r>
      <w:r>
        <w:rPr>
          <w:rFonts w:ascii="Arial" w:hAnsi="Arial"/>
          <w:spacing w:val="-4"/>
          <w:sz w:val="22"/>
        </w:rPr>
        <w:t> </w:t>
      </w:r>
      <w:r>
        <w:rPr>
          <w:rFonts w:ascii="Arial" w:hAnsi="Arial"/>
          <w:sz w:val="22"/>
        </w:rPr>
        <w:t>manage</w:t>
      </w:r>
      <w:r>
        <w:rPr>
          <w:rFonts w:ascii="Arial" w:hAnsi="Arial"/>
          <w:spacing w:val="-4"/>
          <w:sz w:val="22"/>
        </w:rPr>
        <w:t> </w:t>
      </w:r>
      <w:r>
        <w:rPr>
          <w:rFonts w:ascii="Arial" w:hAnsi="Arial"/>
          <w:sz w:val="22"/>
        </w:rPr>
        <w:t>and</w:t>
      </w:r>
      <w:r>
        <w:rPr>
          <w:rFonts w:ascii="Arial" w:hAnsi="Arial"/>
          <w:spacing w:val="-4"/>
          <w:sz w:val="22"/>
        </w:rPr>
        <w:t> </w:t>
      </w:r>
      <w:r>
        <w:rPr>
          <w:rFonts w:ascii="Arial" w:hAnsi="Arial"/>
          <w:sz w:val="22"/>
        </w:rPr>
        <w:t>understand</w:t>
      </w:r>
      <w:r>
        <w:rPr>
          <w:rFonts w:ascii="Arial" w:hAnsi="Arial"/>
          <w:spacing w:val="-4"/>
          <w:sz w:val="22"/>
        </w:rPr>
        <w:t> </w:t>
      </w:r>
      <w:r>
        <w:rPr>
          <w:rFonts w:ascii="Arial" w:hAnsi="Arial"/>
          <w:sz w:val="22"/>
        </w:rPr>
        <w:t>their</w:t>
      </w:r>
      <w:r>
        <w:rPr>
          <w:rFonts w:ascii="Arial" w:hAnsi="Arial"/>
          <w:spacing w:val="-4"/>
          <w:sz w:val="22"/>
        </w:rPr>
        <w:t> </w:t>
      </w:r>
      <w:r>
        <w:rPr>
          <w:rFonts w:ascii="Arial" w:hAnsi="Arial"/>
          <w:sz w:val="22"/>
        </w:rPr>
        <w:t>student</w:t>
      </w:r>
      <w:r>
        <w:rPr>
          <w:rFonts w:ascii="Arial" w:hAnsi="Arial"/>
          <w:spacing w:val="-4"/>
          <w:sz w:val="22"/>
        </w:rPr>
        <w:t> </w:t>
      </w:r>
      <w:r>
        <w:rPr>
          <w:rFonts w:ascii="Arial" w:hAnsi="Arial"/>
          <w:sz w:val="22"/>
        </w:rPr>
        <w:t>debt.</w:t>
      </w:r>
    </w:p>
    <w:p>
      <w:pPr>
        <w:pStyle w:val="ListParagraph"/>
        <w:numPr>
          <w:ilvl w:val="0"/>
          <w:numId w:val="5"/>
        </w:numPr>
        <w:tabs>
          <w:tab w:pos="1374" w:val="left" w:leader="none"/>
        </w:tabs>
        <w:spacing w:line="276" w:lineRule="auto" w:before="0" w:after="0"/>
        <w:ind w:left="1120" w:right="341" w:firstLine="0"/>
        <w:jc w:val="left"/>
        <w:rPr>
          <w:rFonts w:ascii="Arial" w:hAnsi="Arial"/>
          <w:sz w:val="22"/>
        </w:rPr>
      </w:pPr>
      <w:r>
        <w:rPr>
          <w:rFonts w:ascii="Arial" w:hAnsi="Arial"/>
          <w:sz w:val="22"/>
        </w:rPr>
        <w:t>Career</w:t>
      </w:r>
      <w:r>
        <w:rPr>
          <w:rFonts w:ascii="Arial" w:hAnsi="Arial"/>
          <w:spacing w:val="-4"/>
          <w:sz w:val="22"/>
        </w:rPr>
        <w:t> </w:t>
      </w:r>
      <w:r>
        <w:rPr>
          <w:rFonts w:ascii="Arial" w:hAnsi="Arial"/>
          <w:sz w:val="22"/>
        </w:rPr>
        <w:t>Fairs</w:t>
      </w:r>
      <w:r>
        <w:rPr>
          <w:rFonts w:ascii="Arial" w:hAnsi="Arial"/>
          <w:spacing w:val="-4"/>
          <w:sz w:val="22"/>
        </w:rPr>
        <w:t> </w:t>
      </w:r>
      <w:r>
        <w:rPr>
          <w:rFonts w:ascii="Arial" w:hAnsi="Arial"/>
          <w:sz w:val="22"/>
        </w:rPr>
        <w:t>or</w:t>
      </w:r>
      <w:r>
        <w:rPr>
          <w:rFonts w:ascii="Arial" w:hAnsi="Arial"/>
          <w:spacing w:val="-4"/>
          <w:sz w:val="22"/>
        </w:rPr>
        <w:t> </w:t>
      </w:r>
      <w:r>
        <w:rPr>
          <w:rFonts w:ascii="Arial" w:hAnsi="Arial"/>
          <w:sz w:val="22"/>
        </w:rPr>
        <w:t>Networking</w:t>
      </w:r>
      <w:r>
        <w:rPr>
          <w:rFonts w:ascii="Arial" w:hAnsi="Arial"/>
          <w:spacing w:val="-4"/>
          <w:sz w:val="22"/>
        </w:rPr>
        <w:t> </w:t>
      </w:r>
      <w:r>
        <w:rPr>
          <w:rFonts w:ascii="Arial" w:hAnsi="Arial"/>
          <w:sz w:val="22"/>
        </w:rPr>
        <w:t>Events:</w:t>
      </w:r>
      <w:r>
        <w:rPr>
          <w:rFonts w:ascii="Arial" w:hAnsi="Arial"/>
          <w:spacing w:val="-4"/>
          <w:sz w:val="22"/>
        </w:rPr>
        <w:t> </w:t>
      </w:r>
      <w:r>
        <w:rPr>
          <w:rFonts w:ascii="Arial" w:hAnsi="Arial"/>
          <w:sz w:val="22"/>
        </w:rPr>
        <w:t>Thapar</w:t>
      </w:r>
      <w:r>
        <w:rPr>
          <w:rFonts w:ascii="Arial" w:hAnsi="Arial"/>
          <w:spacing w:val="-4"/>
          <w:sz w:val="22"/>
        </w:rPr>
        <w:t> </w:t>
      </w:r>
      <w:r>
        <w:rPr>
          <w:rFonts w:ascii="Arial" w:hAnsi="Arial"/>
          <w:sz w:val="22"/>
        </w:rPr>
        <w:t>University</w:t>
      </w:r>
      <w:r>
        <w:rPr>
          <w:rFonts w:ascii="Arial" w:hAnsi="Arial"/>
          <w:spacing w:val="-4"/>
          <w:sz w:val="22"/>
        </w:rPr>
        <w:t> </w:t>
      </w:r>
      <w:r>
        <w:rPr>
          <w:rFonts w:ascii="Arial" w:hAnsi="Arial"/>
          <w:sz w:val="22"/>
        </w:rPr>
        <w:t>likely</w:t>
      </w:r>
      <w:r>
        <w:rPr>
          <w:rFonts w:ascii="Arial" w:hAnsi="Arial"/>
          <w:spacing w:val="-4"/>
          <w:sz w:val="22"/>
        </w:rPr>
        <w:t> </w:t>
      </w:r>
      <w:r>
        <w:rPr>
          <w:rFonts w:ascii="Arial" w:hAnsi="Arial"/>
          <w:sz w:val="22"/>
        </w:rPr>
        <w:t>hosts</w:t>
      </w:r>
      <w:r>
        <w:rPr>
          <w:rFonts w:ascii="Arial" w:hAnsi="Arial"/>
          <w:spacing w:val="-4"/>
          <w:sz w:val="22"/>
        </w:rPr>
        <w:t> </w:t>
      </w:r>
      <w:r>
        <w:rPr>
          <w:rFonts w:ascii="Arial" w:hAnsi="Arial"/>
          <w:sz w:val="22"/>
        </w:rPr>
        <w:t>career</w:t>
      </w:r>
      <w:r>
        <w:rPr>
          <w:rFonts w:ascii="Arial" w:hAnsi="Arial"/>
          <w:spacing w:val="-4"/>
          <w:sz w:val="22"/>
        </w:rPr>
        <w:t> </w:t>
      </w:r>
      <w:r>
        <w:rPr>
          <w:rFonts w:ascii="Arial" w:hAnsi="Arial"/>
          <w:sz w:val="22"/>
        </w:rPr>
        <w:t>fairs</w:t>
      </w:r>
      <w:r>
        <w:rPr>
          <w:rFonts w:ascii="Arial" w:hAnsi="Arial"/>
          <w:spacing w:val="-4"/>
          <w:sz w:val="22"/>
        </w:rPr>
        <w:t> </w:t>
      </w:r>
      <w:r>
        <w:rPr>
          <w:rFonts w:ascii="Arial" w:hAnsi="Arial"/>
          <w:sz w:val="22"/>
        </w:rPr>
        <w:t>and networking events to connect students with potential employers and industry </w:t>
      </w:r>
      <w:r>
        <w:rPr>
          <w:rFonts w:ascii="Arial" w:hAnsi="Arial"/>
          <w:spacing w:val="-2"/>
          <w:sz w:val="22"/>
        </w:rPr>
        <w:t>professionals.</w:t>
      </w:r>
    </w:p>
    <w:p>
      <w:pPr>
        <w:pStyle w:val="ListParagraph"/>
        <w:numPr>
          <w:ilvl w:val="0"/>
          <w:numId w:val="5"/>
        </w:numPr>
        <w:tabs>
          <w:tab w:pos="1374" w:val="left" w:leader="none"/>
        </w:tabs>
        <w:spacing w:line="276" w:lineRule="auto" w:before="0" w:after="0"/>
        <w:ind w:left="1120" w:right="961" w:firstLine="0"/>
        <w:jc w:val="both"/>
        <w:rPr>
          <w:rFonts w:ascii="Arial" w:hAnsi="Arial"/>
          <w:sz w:val="22"/>
        </w:rPr>
      </w:pPr>
      <w:r>
        <w:rPr>
          <w:rFonts w:ascii="Arial" w:hAnsi="Arial"/>
          <w:sz w:val="22"/>
        </w:rPr>
        <w:t>Support</w:t>
      </w:r>
      <w:r>
        <w:rPr>
          <w:rFonts w:ascii="Arial" w:hAnsi="Arial"/>
          <w:spacing w:val="-1"/>
          <w:sz w:val="22"/>
        </w:rPr>
        <w:t> </w:t>
      </w:r>
      <w:r>
        <w:rPr>
          <w:rFonts w:ascii="Arial" w:hAnsi="Arial"/>
          <w:sz w:val="22"/>
        </w:rPr>
        <w:t>for</w:t>
      </w:r>
      <w:r>
        <w:rPr>
          <w:rFonts w:ascii="Arial" w:hAnsi="Arial"/>
          <w:spacing w:val="-1"/>
          <w:sz w:val="22"/>
        </w:rPr>
        <w:t> </w:t>
      </w:r>
      <w:r>
        <w:rPr>
          <w:rFonts w:ascii="Arial" w:hAnsi="Arial"/>
          <w:sz w:val="22"/>
        </w:rPr>
        <w:t>First-Generation</w:t>
      </w:r>
      <w:r>
        <w:rPr>
          <w:rFonts w:ascii="Arial" w:hAnsi="Arial"/>
          <w:spacing w:val="-1"/>
          <w:sz w:val="22"/>
        </w:rPr>
        <w:t> </w:t>
      </w:r>
      <w:r>
        <w:rPr>
          <w:rFonts w:ascii="Arial" w:hAnsi="Arial"/>
          <w:sz w:val="22"/>
        </w:rPr>
        <w:t>College</w:t>
      </w:r>
      <w:r>
        <w:rPr>
          <w:rFonts w:ascii="Arial" w:hAnsi="Arial"/>
          <w:spacing w:val="-1"/>
          <w:sz w:val="22"/>
        </w:rPr>
        <w:t> </w:t>
      </w:r>
      <w:r>
        <w:rPr>
          <w:rFonts w:ascii="Arial" w:hAnsi="Arial"/>
          <w:sz w:val="22"/>
        </w:rPr>
        <w:t>Students:</w:t>
      </w:r>
      <w:r>
        <w:rPr>
          <w:rFonts w:ascii="Arial" w:hAnsi="Arial"/>
          <w:spacing w:val="-1"/>
          <w:sz w:val="22"/>
        </w:rPr>
        <w:t> </w:t>
      </w:r>
      <w:r>
        <w:rPr>
          <w:rFonts w:ascii="Arial" w:hAnsi="Arial"/>
          <w:sz w:val="22"/>
        </w:rPr>
        <w:t>Thapar</w:t>
      </w:r>
      <w:r>
        <w:rPr>
          <w:rFonts w:ascii="Arial" w:hAnsi="Arial"/>
          <w:spacing w:val="-1"/>
          <w:sz w:val="22"/>
        </w:rPr>
        <w:t> </w:t>
      </w:r>
      <w:r>
        <w:rPr>
          <w:rFonts w:ascii="Arial" w:hAnsi="Arial"/>
          <w:sz w:val="22"/>
        </w:rPr>
        <w:t>University</w:t>
      </w:r>
      <w:r>
        <w:rPr>
          <w:rFonts w:ascii="Arial" w:hAnsi="Arial"/>
          <w:spacing w:val="-1"/>
          <w:sz w:val="22"/>
        </w:rPr>
        <w:t> </w:t>
      </w:r>
      <w:r>
        <w:rPr>
          <w:rFonts w:ascii="Arial" w:hAnsi="Arial"/>
          <w:sz w:val="22"/>
        </w:rPr>
        <w:t>likely</w:t>
      </w:r>
      <w:r>
        <w:rPr>
          <w:rFonts w:ascii="Arial" w:hAnsi="Arial"/>
          <w:spacing w:val="-1"/>
          <w:sz w:val="22"/>
        </w:rPr>
        <w:t> </w:t>
      </w:r>
      <w:r>
        <w:rPr>
          <w:rFonts w:ascii="Arial" w:hAnsi="Arial"/>
          <w:sz w:val="22"/>
        </w:rPr>
        <w:t>has support</w:t>
      </w:r>
      <w:r>
        <w:rPr>
          <w:rFonts w:ascii="Arial" w:hAnsi="Arial"/>
          <w:spacing w:val="-5"/>
          <w:sz w:val="22"/>
        </w:rPr>
        <w:t> </w:t>
      </w:r>
      <w:r>
        <w:rPr>
          <w:rFonts w:ascii="Arial" w:hAnsi="Arial"/>
          <w:sz w:val="22"/>
        </w:rPr>
        <w:t>systems</w:t>
      </w:r>
      <w:r>
        <w:rPr>
          <w:rFonts w:ascii="Arial" w:hAnsi="Arial"/>
          <w:spacing w:val="-5"/>
          <w:sz w:val="22"/>
        </w:rPr>
        <w:t> </w:t>
      </w:r>
      <w:r>
        <w:rPr>
          <w:rFonts w:ascii="Arial" w:hAnsi="Arial"/>
          <w:sz w:val="22"/>
        </w:rPr>
        <w:t>in</w:t>
      </w:r>
      <w:r>
        <w:rPr>
          <w:rFonts w:ascii="Arial" w:hAnsi="Arial"/>
          <w:spacing w:val="-5"/>
          <w:sz w:val="22"/>
        </w:rPr>
        <w:t> </w:t>
      </w:r>
      <w:r>
        <w:rPr>
          <w:rFonts w:ascii="Arial" w:hAnsi="Arial"/>
          <w:sz w:val="22"/>
        </w:rPr>
        <w:t>place</w:t>
      </w:r>
      <w:r>
        <w:rPr>
          <w:rFonts w:ascii="Arial" w:hAnsi="Arial"/>
          <w:spacing w:val="-5"/>
          <w:sz w:val="22"/>
        </w:rPr>
        <w:t> </w:t>
      </w:r>
      <w:r>
        <w:rPr>
          <w:rFonts w:ascii="Arial" w:hAnsi="Arial"/>
          <w:sz w:val="22"/>
        </w:rPr>
        <w:t>to</w:t>
      </w:r>
      <w:r>
        <w:rPr>
          <w:rFonts w:ascii="Arial" w:hAnsi="Arial"/>
          <w:spacing w:val="-5"/>
          <w:sz w:val="22"/>
        </w:rPr>
        <w:t> </w:t>
      </w:r>
      <w:r>
        <w:rPr>
          <w:rFonts w:ascii="Arial" w:hAnsi="Arial"/>
          <w:sz w:val="22"/>
        </w:rPr>
        <w:t>help</w:t>
      </w:r>
      <w:r>
        <w:rPr>
          <w:rFonts w:ascii="Arial" w:hAnsi="Arial"/>
          <w:spacing w:val="-5"/>
          <w:sz w:val="22"/>
        </w:rPr>
        <w:t> </w:t>
      </w:r>
      <w:r>
        <w:rPr>
          <w:rFonts w:ascii="Arial" w:hAnsi="Arial"/>
          <w:sz w:val="22"/>
        </w:rPr>
        <w:t>first-generation</w:t>
      </w:r>
      <w:r>
        <w:rPr>
          <w:rFonts w:ascii="Arial" w:hAnsi="Arial"/>
          <w:spacing w:val="-5"/>
          <w:sz w:val="22"/>
        </w:rPr>
        <w:t> </w:t>
      </w:r>
      <w:r>
        <w:rPr>
          <w:rFonts w:ascii="Arial" w:hAnsi="Arial"/>
          <w:sz w:val="22"/>
        </w:rPr>
        <w:t>college</w:t>
      </w:r>
      <w:r>
        <w:rPr>
          <w:rFonts w:ascii="Arial" w:hAnsi="Arial"/>
          <w:spacing w:val="-5"/>
          <w:sz w:val="22"/>
        </w:rPr>
        <w:t> </w:t>
      </w:r>
      <w:r>
        <w:rPr>
          <w:rFonts w:ascii="Arial" w:hAnsi="Arial"/>
          <w:sz w:val="22"/>
        </w:rPr>
        <w:t>students</w:t>
      </w:r>
      <w:r>
        <w:rPr>
          <w:rFonts w:ascii="Arial" w:hAnsi="Arial"/>
          <w:spacing w:val="-5"/>
          <w:sz w:val="22"/>
        </w:rPr>
        <w:t> </w:t>
      </w:r>
      <w:r>
        <w:rPr>
          <w:rFonts w:ascii="Arial" w:hAnsi="Arial"/>
          <w:sz w:val="22"/>
        </w:rPr>
        <w:t>navigate</w:t>
      </w:r>
      <w:r>
        <w:rPr>
          <w:rFonts w:ascii="Arial" w:hAnsi="Arial"/>
          <w:spacing w:val="-5"/>
          <w:sz w:val="22"/>
        </w:rPr>
        <w:t> </w:t>
      </w:r>
      <w:r>
        <w:rPr>
          <w:rFonts w:ascii="Arial" w:hAnsi="Arial"/>
          <w:sz w:val="22"/>
        </w:rPr>
        <w:t>the university environment.</w:t>
      </w:r>
    </w:p>
    <w:p>
      <w:pPr>
        <w:spacing w:after="0" w:line="276" w:lineRule="auto"/>
        <w:jc w:val="both"/>
        <w:rPr>
          <w:rFonts w:ascii="Arial" w:hAnsi="Arial"/>
          <w:sz w:val="22"/>
        </w:rPr>
        <w:sectPr>
          <w:pgSz w:w="11920" w:h="16840"/>
          <w:pgMar w:top="1360" w:bottom="280" w:left="1040" w:right="1220"/>
        </w:sectPr>
      </w:pPr>
    </w:p>
    <w:p>
      <w:pPr>
        <w:pStyle w:val="ListParagraph"/>
        <w:numPr>
          <w:ilvl w:val="0"/>
          <w:numId w:val="5"/>
        </w:numPr>
        <w:tabs>
          <w:tab w:pos="1374" w:val="left" w:leader="none"/>
        </w:tabs>
        <w:spacing w:line="276" w:lineRule="auto" w:before="80" w:after="0"/>
        <w:ind w:left="1120" w:right="267" w:firstLine="0"/>
        <w:jc w:val="left"/>
        <w:rPr>
          <w:rFonts w:ascii="Arial" w:hAnsi="Arial"/>
          <w:sz w:val="22"/>
        </w:rPr>
      </w:pPr>
      <w:r>
        <w:rPr>
          <w:rFonts w:ascii="Arial" w:hAnsi="Arial"/>
          <w:sz w:val="22"/>
        </w:rPr>
        <w:t>Policy</w:t>
      </w:r>
      <w:r>
        <w:rPr>
          <w:rFonts w:ascii="Arial" w:hAnsi="Arial"/>
          <w:spacing w:val="-4"/>
          <w:sz w:val="22"/>
        </w:rPr>
        <w:t> </w:t>
      </w:r>
      <w:r>
        <w:rPr>
          <w:rFonts w:ascii="Arial" w:hAnsi="Arial"/>
          <w:sz w:val="22"/>
        </w:rPr>
        <w:t>on</w:t>
      </w:r>
      <w:r>
        <w:rPr>
          <w:rFonts w:ascii="Arial" w:hAnsi="Arial"/>
          <w:spacing w:val="-4"/>
          <w:sz w:val="22"/>
        </w:rPr>
        <w:t> </w:t>
      </w:r>
      <w:r>
        <w:rPr>
          <w:rFonts w:ascii="Arial" w:hAnsi="Arial"/>
          <w:sz w:val="22"/>
        </w:rPr>
        <w:t>Withdrawing</w:t>
      </w:r>
      <w:r>
        <w:rPr>
          <w:rFonts w:ascii="Arial" w:hAnsi="Arial"/>
          <w:spacing w:val="-4"/>
          <w:sz w:val="22"/>
        </w:rPr>
        <w:t> </w:t>
      </w:r>
      <w:r>
        <w:rPr>
          <w:rFonts w:ascii="Arial" w:hAnsi="Arial"/>
          <w:sz w:val="22"/>
        </w:rPr>
        <w:t>from</w:t>
      </w:r>
      <w:r>
        <w:rPr>
          <w:rFonts w:ascii="Arial" w:hAnsi="Arial"/>
          <w:spacing w:val="-4"/>
          <w:sz w:val="22"/>
        </w:rPr>
        <w:t> </w:t>
      </w:r>
      <w:r>
        <w:rPr>
          <w:rFonts w:ascii="Arial" w:hAnsi="Arial"/>
          <w:sz w:val="22"/>
        </w:rPr>
        <w:t>Classes:</w:t>
      </w:r>
      <w:r>
        <w:rPr>
          <w:rFonts w:ascii="Arial" w:hAnsi="Arial"/>
          <w:spacing w:val="-4"/>
          <w:sz w:val="22"/>
        </w:rPr>
        <w:t> </w:t>
      </w:r>
      <w:r>
        <w:rPr>
          <w:rFonts w:ascii="Arial" w:hAnsi="Arial"/>
          <w:sz w:val="22"/>
        </w:rPr>
        <w:t>The</w:t>
      </w:r>
      <w:r>
        <w:rPr>
          <w:rFonts w:ascii="Arial" w:hAnsi="Arial"/>
          <w:spacing w:val="-4"/>
          <w:sz w:val="22"/>
        </w:rPr>
        <w:t> </w:t>
      </w:r>
      <w:r>
        <w:rPr>
          <w:rFonts w:ascii="Arial" w:hAnsi="Arial"/>
          <w:sz w:val="22"/>
        </w:rPr>
        <w:t>university</w:t>
      </w:r>
      <w:r>
        <w:rPr>
          <w:rFonts w:ascii="Arial" w:hAnsi="Arial"/>
          <w:spacing w:val="-4"/>
          <w:sz w:val="22"/>
        </w:rPr>
        <w:t> </w:t>
      </w:r>
      <w:r>
        <w:rPr>
          <w:rFonts w:ascii="Arial" w:hAnsi="Arial"/>
          <w:sz w:val="22"/>
        </w:rPr>
        <w:t>likely</w:t>
      </w:r>
      <w:r>
        <w:rPr>
          <w:rFonts w:ascii="Arial" w:hAnsi="Arial"/>
          <w:spacing w:val="-4"/>
          <w:sz w:val="22"/>
        </w:rPr>
        <w:t> </w:t>
      </w:r>
      <w:r>
        <w:rPr>
          <w:rFonts w:ascii="Arial" w:hAnsi="Arial"/>
          <w:sz w:val="22"/>
        </w:rPr>
        <w:t>has</w:t>
      </w:r>
      <w:r>
        <w:rPr>
          <w:rFonts w:ascii="Arial" w:hAnsi="Arial"/>
          <w:spacing w:val="-4"/>
          <w:sz w:val="22"/>
        </w:rPr>
        <w:t> </w:t>
      </w:r>
      <w:r>
        <w:rPr>
          <w:rFonts w:ascii="Arial" w:hAnsi="Arial"/>
          <w:sz w:val="22"/>
        </w:rPr>
        <w:t>a</w:t>
      </w:r>
      <w:r>
        <w:rPr>
          <w:rFonts w:ascii="Arial" w:hAnsi="Arial"/>
          <w:spacing w:val="-4"/>
          <w:sz w:val="22"/>
        </w:rPr>
        <w:t> </w:t>
      </w:r>
      <w:r>
        <w:rPr>
          <w:rFonts w:ascii="Arial" w:hAnsi="Arial"/>
          <w:sz w:val="22"/>
        </w:rPr>
        <w:t>policy</w:t>
      </w:r>
      <w:r>
        <w:rPr>
          <w:rFonts w:ascii="Arial" w:hAnsi="Arial"/>
          <w:spacing w:val="-4"/>
          <w:sz w:val="22"/>
        </w:rPr>
        <w:t> </w:t>
      </w:r>
      <w:r>
        <w:rPr>
          <w:rFonts w:ascii="Arial" w:hAnsi="Arial"/>
          <w:sz w:val="22"/>
        </w:rPr>
        <w:t>outlining</w:t>
      </w:r>
      <w:r>
        <w:rPr>
          <w:rFonts w:ascii="Arial" w:hAnsi="Arial"/>
          <w:spacing w:val="-4"/>
          <w:sz w:val="22"/>
        </w:rPr>
        <w:t> </w:t>
      </w:r>
      <w:r>
        <w:rPr>
          <w:rFonts w:ascii="Arial" w:hAnsi="Arial"/>
          <w:sz w:val="22"/>
        </w:rPr>
        <w:t>the process and implications of withdrawing from classes. This can usually be found in the student handbook or confirmed with the university's administration.</w:t>
      </w:r>
    </w:p>
    <w:p>
      <w:pPr>
        <w:pStyle w:val="ListParagraph"/>
        <w:numPr>
          <w:ilvl w:val="0"/>
          <w:numId w:val="5"/>
        </w:numPr>
        <w:tabs>
          <w:tab w:pos="1374" w:val="left" w:leader="none"/>
        </w:tabs>
        <w:spacing w:line="276" w:lineRule="auto" w:before="0" w:after="0"/>
        <w:ind w:left="1120" w:right="472" w:firstLine="0"/>
        <w:jc w:val="left"/>
        <w:rPr>
          <w:rFonts w:ascii="Arial" w:hAnsi="Arial"/>
          <w:sz w:val="22"/>
        </w:rPr>
      </w:pPr>
      <w:r>
        <w:rPr>
          <w:rFonts w:ascii="Arial" w:hAnsi="Arial"/>
          <w:sz w:val="22"/>
        </w:rPr>
        <w:t>Religious or Spiritual Resources: The university likely provides resources for religious</w:t>
      </w:r>
      <w:r>
        <w:rPr>
          <w:rFonts w:ascii="Arial" w:hAnsi="Arial"/>
          <w:spacing w:val="-4"/>
          <w:sz w:val="22"/>
        </w:rPr>
        <w:t> </w:t>
      </w:r>
      <w:r>
        <w:rPr>
          <w:rFonts w:ascii="Arial" w:hAnsi="Arial"/>
          <w:sz w:val="22"/>
        </w:rPr>
        <w:t>or</w:t>
      </w:r>
      <w:r>
        <w:rPr>
          <w:rFonts w:ascii="Arial" w:hAnsi="Arial"/>
          <w:spacing w:val="-4"/>
          <w:sz w:val="22"/>
        </w:rPr>
        <w:t> </w:t>
      </w:r>
      <w:r>
        <w:rPr>
          <w:rFonts w:ascii="Arial" w:hAnsi="Arial"/>
          <w:sz w:val="22"/>
        </w:rPr>
        <w:t>spiritual</w:t>
      </w:r>
      <w:r>
        <w:rPr>
          <w:rFonts w:ascii="Arial" w:hAnsi="Arial"/>
          <w:spacing w:val="-4"/>
          <w:sz w:val="22"/>
        </w:rPr>
        <w:t> </w:t>
      </w:r>
      <w:r>
        <w:rPr>
          <w:rFonts w:ascii="Arial" w:hAnsi="Arial"/>
          <w:sz w:val="22"/>
        </w:rPr>
        <w:t>support,</w:t>
      </w:r>
      <w:r>
        <w:rPr>
          <w:rFonts w:ascii="Arial" w:hAnsi="Arial"/>
          <w:spacing w:val="-4"/>
          <w:sz w:val="22"/>
        </w:rPr>
        <w:t> </w:t>
      </w:r>
      <w:r>
        <w:rPr>
          <w:rFonts w:ascii="Arial" w:hAnsi="Arial"/>
          <w:sz w:val="22"/>
        </w:rPr>
        <w:t>including</w:t>
      </w:r>
      <w:r>
        <w:rPr>
          <w:rFonts w:ascii="Arial" w:hAnsi="Arial"/>
          <w:spacing w:val="-4"/>
          <w:sz w:val="22"/>
        </w:rPr>
        <w:t> </w:t>
      </w:r>
      <w:r>
        <w:rPr>
          <w:rFonts w:ascii="Arial" w:hAnsi="Arial"/>
          <w:sz w:val="22"/>
        </w:rPr>
        <w:t>spaces</w:t>
      </w:r>
      <w:r>
        <w:rPr>
          <w:rFonts w:ascii="Arial" w:hAnsi="Arial"/>
          <w:spacing w:val="-4"/>
          <w:sz w:val="22"/>
        </w:rPr>
        <w:t> </w:t>
      </w:r>
      <w:r>
        <w:rPr>
          <w:rFonts w:ascii="Arial" w:hAnsi="Arial"/>
          <w:sz w:val="22"/>
        </w:rPr>
        <w:t>for</w:t>
      </w:r>
      <w:r>
        <w:rPr>
          <w:rFonts w:ascii="Arial" w:hAnsi="Arial"/>
          <w:spacing w:val="-4"/>
          <w:sz w:val="22"/>
        </w:rPr>
        <w:t> </w:t>
      </w:r>
      <w:r>
        <w:rPr>
          <w:rFonts w:ascii="Arial" w:hAnsi="Arial"/>
          <w:sz w:val="22"/>
        </w:rPr>
        <w:t>worship</w:t>
      </w:r>
      <w:r>
        <w:rPr>
          <w:rFonts w:ascii="Arial" w:hAnsi="Arial"/>
          <w:spacing w:val="-4"/>
          <w:sz w:val="22"/>
        </w:rPr>
        <w:t> </w:t>
      </w:r>
      <w:r>
        <w:rPr>
          <w:rFonts w:ascii="Arial" w:hAnsi="Arial"/>
          <w:sz w:val="22"/>
        </w:rPr>
        <w:t>or</w:t>
      </w:r>
      <w:r>
        <w:rPr>
          <w:rFonts w:ascii="Arial" w:hAnsi="Arial"/>
          <w:spacing w:val="-4"/>
          <w:sz w:val="22"/>
        </w:rPr>
        <w:t> </w:t>
      </w:r>
      <w:r>
        <w:rPr>
          <w:rFonts w:ascii="Arial" w:hAnsi="Arial"/>
          <w:sz w:val="22"/>
        </w:rPr>
        <w:t>reflection</w:t>
      </w:r>
      <w:r>
        <w:rPr>
          <w:rFonts w:ascii="Arial" w:hAnsi="Arial"/>
          <w:spacing w:val="-4"/>
          <w:sz w:val="22"/>
        </w:rPr>
        <w:t> </w:t>
      </w:r>
      <w:r>
        <w:rPr>
          <w:rFonts w:ascii="Arial" w:hAnsi="Arial"/>
          <w:sz w:val="22"/>
        </w:rPr>
        <w:t>and</w:t>
      </w:r>
      <w:r>
        <w:rPr>
          <w:rFonts w:ascii="Arial" w:hAnsi="Arial"/>
          <w:spacing w:val="-4"/>
          <w:sz w:val="22"/>
        </w:rPr>
        <w:t> </w:t>
      </w:r>
      <w:r>
        <w:rPr>
          <w:rFonts w:ascii="Arial" w:hAnsi="Arial"/>
          <w:sz w:val="22"/>
        </w:rPr>
        <w:t>possibly religious or spiritual student organizations.</w:t>
      </w:r>
    </w:p>
    <w:p>
      <w:pPr>
        <w:pStyle w:val="ListParagraph"/>
        <w:numPr>
          <w:ilvl w:val="0"/>
          <w:numId w:val="5"/>
        </w:numPr>
        <w:tabs>
          <w:tab w:pos="1374" w:val="left" w:leader="none"/>
        </w:tabs>
        <w:spacing w:line="276" w:lineRule="auto" w:before="0" w:after="0"/>
        <w:ind w:left="1120" w:right="706" w:firstLine="0"/>
        <w:jc w:val="left"/>
        <w:rPr>
          <w:rFonts w:ascii="Arial" w:hAnsi="Arial"/>
          <w:sz w:val="22"/>
        </w:rPr>
      </w:pPr>
      <w:r>
        <w:rPr>
          <w:rFonts w:ascii="Arial" w:hAnsi="Arial"/>
          <w:sz w:val="22"/>
        </w:rPr>
        <w:t>Support</w:t>
      </w:r>
      <w:r>
        <w:rPr>
          <w:rFonts w:ascii="Arial" w:hAnsi="Arial"/>
          <w:spacing w:val="-6"/>
          <w:sz w:val="22"/>
        </w:rPr>
        <w:t> </w:t>
      </w:r>
      <w:r>
        <w:rPr>
          <w:rFonts w:ascii="Arial" w:hAnsi="Arial"/>
          <w:sz w:val="22"/>
        </w:rPr>
        <w:t>for</w:t>
      </w:r>
      <w:r>
        <w:rPr>
          <w:rFonts w:ascii="Arial" w:hAnsi="Arial"/>
          <w:spacing w:val="-6"/>
          <w:sz w:val="22"/>
        </w:rPr>
        <w:t> </w:t>
      </w:r>
      <w:r>
        <w:rPr>
          <w:rFonts w:ascii="Arial" w:hAnsi="Arial"/>
          <w:sz w:val="22"/>
        </w:rPr>
        <w:t>Student</w:t>
      </w:r>
      <w:r>
        <w:rPr>
          <w:rFonts w:ascii="Arial" w:hAnsi="Arial"/>
          <w:spacing w:val="-6"/>
          <w:sz w:val="22"/>
        </w:rPr>
        <w:t> </w:t>
      </w:r>
      <w:r>
        <w:rPr>
          <w:rFonts w:ascii="Arial" w:hAnsi="Arial"/>
          <w:sz w:val="22"/>
        </w:rPr>
        <w:t>Veterans:</w:t>
      </w:r>
      <w:r>
        <w:rPr>
          <w:rFonts w:ascii="Arial" w:hAnsi="Arial"/>
          <w:spacing w:val="-6"/>
          <w:sz w:val="22"/>
        </w:rPr>
        <w:t> </w:t>
      </w:r>
      <w:r>
        <w:rPr>
          <w:rFonts w:ascii="Arial" w:hAnsi="Arial"/>
          <w:sz w:val="22"/>
        </w:rPr>
        <w:t>Thapar</w:t>
      </w:r>
      <w:r>
        <w:rPr>
          <w:rFonts w:ascii="Arial" w:hAnsi="Arial"/>
          <w:spacing w:val="-6"/>
          <w:sz w:val="22"/>
        </w:rPr>
        <w:t> </w:t>
      </w:r>
      <w:r>
        <w:rPr>
          <w:rFonts w:ascii="Arial" w:hAnsi="Arial"/>
          <w:sz w:val="22"/>
        </w:rPr>
        <w:t>University</w:t>
      </w:r>
      <w:r>
        <w:rPr>
          <w:rFonts w:ascii="Arial" w:hAnsi="Arial"/>
          <w:spacing w:val="-6"/>
          <w:sz w:val="22"/>
        </w:rPr>
        <w:t> </w:t>
      </w:r>
      <w:r>
        <w:rPr>
          <w:rFonts w:ascii="Arial" w:hAnsi="Arial"/>
          <w:sz w:val="22"/>
        </w:rPr>
        <w:t>likely</w:t>
      </w:r>
      <w:r>
        <w:rPr>
          <w:rFonts w:ascii="Arial" w:hAnsi="Arial"/>
          <w:spacing w:val="-6"/>
          <w:sz w:val="22"/>
        </w:rPr>
        <w:t> </w:t>
      </w:r>
      <w:r>
        <w:rPr>
          <w:rFonts w:ascii="Arial" w:hAnsi="Arial"/>
          <w:sz w:val="22"/>
        </w:rPr>
        <w:t>provides</w:t>
      </w:r>
      <w:r>
        <w:rPr>
          <w:rFonts w:ascii="Arial" w:hAnsi="Arial"/>
          <w:spacing w:val="-6"/>
          <w:sz w:val="22"/>
        </w:rPr>
        <w:t> </w:t>
      </w:r>
      <w:r>
        <w:rPr>
          <w:rFonts w:ascii="Arial" w:hAnsi="Arial"/>
          <w:sz w:val="22"/>
        </w:rPr>
        <w:t>resources</w:t>
      </w:r>
      <w:r>
        <w:rPr>
          <w:rFonts w:ascii="Arial" w:hAnsi="Arial"/>
          <w:spacing w:val="-6"/>
          <w:sz w:val="22"/>
        </w:rPr>
        <w:t> </w:t>
      </w:r>
      <w:r>
        <w:rPr>
          <w:rFonts w:ascii="Arial" w:hAnsi="Arial"/>
          <w:sz w:val="22"/>
        </w:rPr>
        <w:t>and support for student veterans. The specifics should be confirmed directly with the university's administration.</w:t>
      </w:r>
    </w:p>
    <w:p>
      <w:pPr>
        <w:pStyle w:val="ListParagraph"/>
        <w:numPr>
          <w:ilvl w:val="0"/>
          <w:numId w:val="5"/>
        </w:numPr>
        <w:tabs>
          <w:tab w:pos="1374" w:val="left" w:leader="none"/>
        </w:tabs>
        <w:spacing w:line="276" w:lineRule="auto" w:before="0" w:after="0"/>
        <w:ind w:left="1120" w:right="496" w:firstLine="0"/>
        <w:jc w:val="left"/>
        <w:rPr>
          <w:rFonts w:ascii="Arial" w:hAnsi="Arial"/>
          <w:sz w:val="22"/>
        </w:rPr>
      </w:pPr>
      <w:r>
        <w:rPr>
          <w:rFonts w:ascii="Arial" w:hAnsi="Arial"/>
          <w:sz w:val="22"/>
        </w:rPr>
        <w:t>Handling Academic Integrity Violations: Thapar University likely has a policy for handling academic integrity violations, which may include consequences for cheating,</w:t>
      </w:r>
      <w:r>
        <w:rPr>
          <w:rFonts w:ascii="Arial" w:hAnsi="Arial"/>
          <w:spacing w:val="-4"/>
          <w:sz w:val="22"/>
        </w:rPr>
        <w:t> </w:t>
      </w:r>
      <w:r>
        <w:rPr>
          <w:rFonts w:ascii="Arial" w:hAnsi="Arial"/>
          <w:sz w:val="22"/>
        </w:rPr>
        <w:t>plagiarism,</w:t>
      </w:r>
      <w:r>
        <w:rPr>
          <w:rFonts w:ascii="Arial" w:hAnsi="Arial"/>
          <w:spacing w:val="-4"/>
          <w:sz w:val="22"/>
        </w:rPr>
        <w:t> </w:t>
      </w:r>
      <w:r>
        <w:rPr>
          <w:rFonts w:ascii="Arial" w:hAnsi="Arial"/>
          <w:sz w:val="22"/>
        </w:rPr>
        <w:t>etc.</w:t>
      </w:r>
      <w:r>
        <w:rPr>
          <w:rFonts w:ascii="Arial" w:hAnsi="Arial"/>
          <w:spacing w:val="-4"/>
          <w:sz w:val="22"/>
        </w:rPr>
        <w:t> </w:t>
      </w:r>
      <w:r>
        <w:rPr>
          <w:rFonts w:ascii="Arial" w:hAnsi="Arial"/>
          <w:sz w:val="22"/>
        </w:rPr>
        <w:t>This</w:t>
      </w:r>
      <w:r>
        <w:rPr>
          <w:rFonts w:ascii="Arial" w:hAnsi="Arial"/>
          <w:spacing w:val="-4"/>
          <w:sz w:val="22"/>
        </w:rPr>
        <w:t> </w:t>
      </w:r>
      <w:r>
        <w:rPr>
          <w:rFonts w:ascii="Arial" w:hAnsi="Arial"/>
          <w:sz w:val="22"/>
        </w:rPr>
        <w:t>policy</w:t>
      </w:r>
      <w:r>
        <w:rPr>
          <w:rFonts w:ascii="Arial" w:hAnsi="Arial"/>
          <w:spacing w:val="-4"/>
          <w:sz w:val="22"/>
        </w:rPr>
        <w:t> </w:t>
      </w:r>
      <w:r>
        <w:rPr>
          <w:rFonts w:ascii="Arial" w:hAnsi="Arial"/>
          <w:sz w:val="22"/>
        </w:rPr>
        <w:t>should</w:t>
      </w:r>
      <w:r>
        <w:rPr>
          <w:rFonts w:ascii="Arial" w:hAnsi="Arial"/>
          <w:spacing w:val="-4"/>
          <w:sz w:val="22"/>
        </w:rPr>
        <w:t> </w:t>
      </w:r>
      <w:r>
        <w:rPr>
          <w:rFonts w:ascii="Arial" w:hAnsi="Arial"/>
          <w:sz w:val="22"/>
        </w:rPr>
        <w:t>be</w:t>
      </w:r>
      <w:r>
        <w:rPr>
          <w:rFonts w:ascii="Arial" w:hAnsi="Arial"/>
          <w:spacing w:val="-4"/>
          <w:sz w:val="22"/>
        </w:rPr>
        <w:t> </w:t>
      </w:r>
      <w:r>
        <w:rPr>
          <w:rFonts w:ascii="Arial" w:hAnsi="Arial"/>
          <w:sz w:val="22"/>
        </w:rPr>
        <w:t>outlined</w:t>
      </w:r>
      <w:r>
        <w:rPr>
          <w:rFonts w:ascii="Arial" w:hAnsi="Arial"/>
          <w:spacing w:val="-4"/>
          <w:sz w:val="22"/>
        </w:rPr>
        <w:t> </w:t>
      </w:r>
      <w:r>
        <w:rPr>
          <w:rFonts w:ascii="Arial" w:hAnsi="Arial"/>
          <w:sz w:val="22"/>
        </w:rPr>
        <w:t>in</w:t>
      </w:r>
      <w:r>
        <w:rPr>
          <w:rFonts w:ascii="Arial" w:hAnsi="Arial"/>
          <w:spacing w:val="-4"/>
          <w:sz w:val="22"/>
        </w:rPr>
        <w:t> </w:t>
      </w:r>
      <w:r>
        <w:rPr>
          <w:rFonts w:ascii="Arial" w:hAnsi="Arial"/>
          <w:sz w:val="22"/>
        </w:rPr>
        <w:t>the</w:t>
      </w:r>
      <w:r>
        <w:rPr>
          <w:rFonts w:ascii="Arial" w:hAnsi="Arial"/>
          <w:spacing w:val="-4"/>
          <w:sz w:val="22"/>
        </w:rPr>
        <w:t> </w:t>
      </w:r>
      <w:r>
        <w:rPr>
          <w:rFonts w:ascii="Arial" w:hAnsi="Arial"/>
          <w:sz w:val="22"/>
        </w:rPr>
        <w:t>student</w:t>
      </w:r>
      <w:r>
        <w:rPr>
          <w:rFonts w:ascii="Arial" w:hAnsi="Arial"/>
          <w:spacing w:val="-4"/>
          <w:sz w:val="22"/>
        </w:rPr>
        <w:t> </w:t>
      </w:r>
      <w:r>
        <w:rPr>
          <w:rFonts w:ascii="Arial" w:hAnsi="Arial"/>
          <w:sz w:val="22"/>
        </w:rPr>
        <w:t>handbook</w:t>
      </w:r>
      <w:r>
        <w:rPr>
          <w:rFonts w:ascii="Arial" w:hAnsi="Arial"/>
          <w:spacing w:val="-4"/>
          <w:sz w:val="22"/>
        </w:rPr>
        <w:t> </w:t>
      </w:r>
      <w:r>
        <w:rPr>
          <w:rFonts w:ascii="Arial" w:hAnsi="Arial"/>
          <w:sz w:val="22"/>
        </w:rPr>
        <w:t>or confirmed with the university's administration.</w:t>
      </w:r>
    </w:p>
    <w:p>
      <w:pPr>
        <w:pStyle w:val="BodyText"/>
        <w:spacing w:line="276" w:lineRule="auto"/>
        <w:ind w:left="1120" w:right="249"/>
        <w:rPr>
          <w:rFonts w:ascii="Arial"/>
        </w:rPr>
      </w:pPr>
      <w:r>
        <w:rPr>
          <w:rFonts w:ascii="Arial"/>
        </w:rPr>
        <w:t>Thapar Institute of Engineering and Technology (TIET), formerly known as Thapar University, is a private Deemed-to-be University established in 1956 in Patiala, Punjab. Thapar University is a top-ranked innovation-driven private university accredited with an 'A+' Grade by NAAC. Thapar University has been ranked 20nd among all Private and Government Universities in India by NIRF Ranking 2023. The university is ranked 40th in the Overall Category, 20th in Engineering, 49th in Management, and 34th in Research by NIRF 2023. TIET offers UG, PG, and, Ph.D. degrees</w:t>
      </w:r>
      <w:r>
        <w:rPr>
          <w:rFonts w:ascii="Arial"/>
          <w:spacing w:val="-5"/>
        </w:rPr>
        <w:t> </w:t>
      </w:r>
      <w:r>
        <w:rPr>
          <w:rFonts w:ascii="Arial"/>
        </w:rPr>
        <w:t>in</w:t>
      </w:r>
      <w:r>
        <w:rPr>
          <w:rFonts w:ascii="Arial"/>
          <w:spacing w:val="-5"/>
        </w:rPr>
        <w:t> </w:t>
      </w:r>
      <w:r>
        <w:rPr>
          <w:rFonts w:ascii="Arial"/>
        </w:rPr>
        <w:t>various</w:t>
      </w:r>
      <w:r>
        <w:rPr>
          <w:rFonts w:ascii="Arial"/>
          <w:spacing w:val="-5"/>
        </w:rPr>
        <w:t> </w:t>
      </w:r>
      <w:r>
        <w:rPr>
          <w:rFonts w:ascii="Arial"/>
        </w:rPr>
        <w:t>specializations</w:t>
      </w:r>
      <w:r>
        <w:rPr>
          <w:rFonts w:ascii="Arial"/>
          <w:spacing w:val="-5"/>
        </w:rPr>
        <w:t> </w:t>
      </w:r>
      <w:r>
        <w:rPr>
          <w:rFonts w:ascii="Arial"/>
        </w:rPr>
        <w:t>in</w:t>
      </w:r>
      <w:r>
        <w:rPr>
          <w:rFonts w:ascii="Arial"/>
          <w:spacing w:val="-5"/>
        </w:rPr>
        <w:t> </w:t>
      </w:r>
      <w:r>
        <w:rPr>
          <w:rFonts w:ascii="Arial"/>
        </w:rPr>
        <w:t>the</w:t>
      </w:r>
      <w:r>
        <w:rPr>
          <w:rFonts w:ascii="Arial"/>
          <w:spacing w:val="-5"/>
        </w:rPr>
        <w:t> </w:t>
      </w:r>
      <w:r>
        <w:rPr>
          <w:rFonts w:ascii="Arial"/>
        </w:rPr>
        <w:t>field</w:t>
      </w:r>
      <w:r>
        <w:rPr>
          <w:rFonts w:ascii="Arial"/>
          <w:spacing w:val="-5"/>
        </w:rPr>
        <w:t> </w:t>
      </w:r>
      <w:r>
        <w:rPr>
          <w:rFonts w:ascii="Arial"/>
        </w:rPr>
        <w:t>of</w:t>
      </w:r>
      <w:r>
        <w:rPr>
          <w:rFonts w:ascii="Arial"/>
          <w:spacing w:val="-5"/>
        </w:rPr>
        <w:t> </w:t>
      </w:r>
      <w:r>
        <w:rPr>
          <w:rFonts w:ascii="Arial"/>
        </w:rPr>
        <w:t>Engineering,</w:t>
      </w:r>
      <w:r>
        <w:rPr>
          <w:rFonts w:ascii="Arial"/>
          <w:spacing w:val="-5"/>
        </w:rPr>
        <w:t> </w:t>
      </w:r>
      <w:r>
        <w:rPr>
          <w:rFonts w:ascii="Arial"/>
        </w:rPr>
        <w:t>Management,</w:t>
      </w:r>
      <w:r>
        <w:rPr>
          <w:rFonts w:ascii="Arial"/>
          <w:spacing w:val="-5"/>
        </w:rPr>
        <w:t> </w:t>
      </w:r>
      <w:r>
        <w:rPr>
          <w:rFonts w:ascii="Arial"/>
        </w:rPr>
        <w:t>Science, and Liberal Arts.</w:t>
      </w:r>
    </w:p>
    <w:p>
      <w:pPr>
        <w:pStyle w:val="ListParagraph"/>
        <w:numPr>
          <w:ilvl w:val="0"/>
          <w:numId w:val="5"/>
        </w:numPr>
        <w:tabs>
          <w:tab w:pos="1374" w:val="left" w:leader="none"/>
        </w:tabs>
        <w:spacing w:line="240" w:lineRule="auto" w:before="0" w:after="0"/>
        <w:ind w:left="1374" w:right="0" w:hanging="254"/>
        <w:jc w:val="left"/>
        <w:rPr>
          <w:rFonts w:ascii="Arial" w:hAnsi="Arial"/>
          <w:sz w:val="22"/>
        </w:rPr>
      </w:pPr>
      <w:r>
        <w:rPr>
          <w:rFonts w:ascii="Arial" w:hAnsi="Arial"/>
          <w:sz w:val="22"/>
        </w:rPr>
        <w:t>B.Tech</w:t>
      </w:r>
      <w:r>
        <w:rPr>
          <w:rFonts w:ascii="Arial" w:hAnsi="Arial"/>
          <w:spacing w:val="-8"/>
          <w:sz w:val="22"/>
        </w:rPr>
        <w:t> </w:t>
      </w:r>
      <w:r>
        <w:rPr>
          <w:rFonts w:ascii="Arial" w:hAnsi="Arial"/>
          <w:sz w:val="22"/>
        </w:rPr>
        <w:t>and</w:t>
      </w:r>
      <w:r>
        <w:rPr>
          <w:rFonts w:ascii="Arial" w:hAnsi="Arial"/>
          <w:spacing w:val="-8"/>
          <w:sz w:val="22"/>
        </w:rPr>
        <w:t> </w:t>
      </w:r>
      <w:r>
        <w:rPr>
          <w:rFonts w:ascii="Arial" w:hAnsi="Arial"/>
          <w:sz w:val="22"/>
        </w:rPr>
        <w:t>MBA</w:t>
      </w:r>
      <w:r>
        <w:rPr>
          <w:rFonts w:ascii="Arial" w:hAnsi="Arial"/>
          <w:spacing w:val="-8"/>
          <w:sz w:val="22"/>
        </w:rPr>
        <w:t> </w:t>
      </w:r>
      <w:r>
        <w:rPr>
          <w:rFonts w:ascii="Arial" w:hAnsi="Arial"/>
          <w:sz w:val="22"/>
        </w:rPr>
        <w:t>are</w:t>
      </w:r>
      <w:r>
        <w:rPr>
          <w:rFonts w:ascii="Arial" w:hAnsi="Arial"/>
          <w:spacing w:val="-7"/>
          <w:sz w:val="22"/>
        </w:rPr>
        <w:t> </w:t>
      </w:r>
      <w:r>
        <w:rPr>
          <w:rFonts w:ascii="Arial" w:hAnsi="Arial"/>
          <w:sz w:val="22"/>
        </w:rPr>
        <w:t>the</w:t>
      </w:r>
      <w:r>
        <w:rPr>
          <w:rFonts w:ascii="Arial" w:hAnsi="Arial"/>
          <w:spacing w:val="-8"/>
          <w:sz w:val="22"/>
        </w:rPr>
        <w:t> </w:t>
      </w:r>
      <w:r>
        <w:rPr>
          <w:rFonts w:ascii="Arial" w:hAnsi="Arial"/>
          <w:sz w:val="22"/>
        </w:rPr>
        <w:t>flagship</w:t>
      </w:r>
      <w:r>
        <w:rPr>
          <w:rFonts w:ascii="Arial" w:hAnsi="Arial"/>
          <w:spacing w:val="-8"/>
          <w:sz w:val="22"/>
        </w:rPr>
        <w:t> </w:t>
      </w:r>
      <w:r>
        <w:rPr>
          <w:rFonts w:ascii="Arial" w:hAnsi="Arial"/>
          <w:sz w:val="22"/>
        </w:rPr>
        <w:t>programs</w:t>
      </w:r>
      <w:r>
        <w:rPr>
          <w:rFonts w:ascii="Arial" w:hAnsi="Arial"/>
          <w:spacing w:val="-7"/>
          <w:sz w:val="22"/>
        </w:rPr>
        <w:t> </w:t>
      </w:r>
      <w:r>
        <w:rPr>
          <w:rFonts w:ascii="Arial" w:hAnsi="Arial"/>
          <w:sz w:val="22"/>
        </w:rPr>
        <w:t>offered</w:t>
      </w:r>
      <w:r>
        <w:rPr>
          <w:rFonts w:ascii="Arial" w:hAnsi="Arial"/>
          <w:spacing w:val="-8"/>
          <w:sz w:val="22"/>
        </w:rPr>
        <w:t> </w:t>
      </w:r>
      <w:r>
        <w:rPr>
          <w:rFonts w:ascii="Arial" w:hAnsi="Arial"/>
          <w:sz w:val="22"/>
        </w:rPr>
        <w:t>by</w:t>
      </w:r>
      <w:r>
        <w:rPr>
          <w:rFonts w:ascii="Arial" w:hAnsi="Arial"/>
          <w:spacing w:val="-8"/>
          <w:sz w:val="22"/>
        </w:rPr>
        <w:t> </w:t>
      </w:r>
      <w:r>
        <w:rPr>
          <w:rFonts w:ascii="Arial" w:hAnsi="Arial"/>
          <w:sz w:val="22"/>
        </w:rPr>
        <w:t>Thapar</w:t>
      </w:r>
      <w:r>
        <w:rPr>
          <w:rFonts w:ascii="Arial" w:hAnsi="Arial"/>
          <w:spacing w:val="-7"/>
          <w:sz w:val="22"/>
        </w:rPr>
        <w:t> </w:t>
      </w:r>
      <w:r>
        <w:rPr>
          <w:rFonts w:ascii="Arial" w:hAnsi="Arial"/>
          <w:spacing w:val="-2"/>
          <w:sz w:val="22"/>
        </w:rPr>
        <w:t>University.</w:t>
      </w:r>
    </w:p>
    <w:p>
      <w:pPr>
        <w:pStyle w:val="ListParagraph"/>
        <w:numPr>
          <w:ilvl w:val="0"/>
          <w:numId w:val="5"/>
        </w:numPr>
        <w:tabs>
          <w:tab w:pos="1374" w:val="left" w:leader="none"/>
        </w:tabs>
        <w:spacing w:line="276" w:lineRule="auto" w:before="38" w:after="0"/>
        <w:ind w:left="1120" w:right="1493" w:firstLine="0"/>
        <w:jc w:val="left"/>
        <w:rPr>
          <w:rFonts w:ascii="Arial" w:hAnsi="Arial"/>
          <w:sz w:val="22"/>
        </w:rPr>
      </w:pPr>
      <w:r>
        <w:rPr>
          <w:rFonts w:ascii="Arial" w:hAnsi="Arial"/>
          <w:sz w:val="22"/>
        </w:rPr>
        <w:t>The</w:t>
      </w:r>
      <w:r>
        <w:rPr>
          <w:rFonts w:ascii="Arial" w:hAnsi="Arial"/>
          <w:spacing w:val="-7"/>
          <w:sz w:val="22"/>
        </w:rPr>
        <w:t> </w:t>
      </w:r>
      <w:r>
        <w:rPr>
          <w:rFonts w:ascii="Arial" w:hAnsi="Arial"/>
          <w:sz w:val="22"/>
        </w:rPr>
        <w:t>university</w:t>
      </w:r>
      <w:r>
        <w:rPr>
          <w:rFonts w:ascii="Arial" w:hAnsi="Arial"/>
          <w:spacing w:val="-7"/>
          <w:sz w:val="22"/>
        </w:rPr>
        <w:t> </w:t>
      </w:r>
      <w:r>
        <w:rPr>
          <w:rFonts w:ascii="Arial" w:hAnsi="Arial"/>
          <w:sz w:val="22"/>
        </w:rPr>
        <w:t>also</w:t>
      </w:r>
      <w:r>
        <w:rPr>
          <w:rFonts w:ascii="Arial" w:hAnsi="Arial"/>
          <w:spacing w:val="-7"/>
          <w:sz w:val="22"/>
        </w:rPr>
        <w:t> </w:t>
      </w:r>
      <w:r>
        <w:rPr>
          <w:rFonts w:ascii="Arial" w:hAnsi="Arial"/>
          <w:sz w:val="22"/>
        </w:rPr>
        <w:t>offers</w:t>
      </w:r>
      <w:r>
        <w:rPr>
          <w:rFonts w:ascii="Arial" w:hAnsi="Arial"/>
          <w:spacing w:val="-7"/>
          <w:sz w:val="22"/>
        </w:rPr>
        <w:t> </w:t>
      </w:r>
      <w:r>
        <w:rPr>
          <w:rFonts w:ascii="Arial" w:hAnsi="Arial"/>
          <w:sz w:val="22"/>
        </w:rPr>
        <w:t>M.Tech,</w:t>
      </w:r>
      <w:r>
        <w:rPr>
          <w:rFonts w:ascii="Arial" w:hAnsi="Arial"/>
          <w:spacing w:val="-7"/>
          <w:sz w:val="22"/>
        </w:rPr>
        <w:t> </w:t>
      </w:r>
      <w:r>
        <w:rPr>
          <w:rFonts w:ascii="Arial" w:hAnsi="Arial"/>
          <w:sz w:val="22"/>
        </w:rPr>
        <w:t>MA,</w:t>
      </w:r>
      <w:r>
        <w:rPr>
          <w:rFonts w:ascii="Arial" w:hAnsi="Arial"/>
          <w:spacing w:val="-7"/>
          <w:sz w:val="22"/>
        </w:rPr>
        <w:t> </w:t>
      </w:r>
      <w:r>
        <w:rPr>
          <w:rFonts w:ascii="Arial" w:hAnsi="Arial"/>
          <w:sz w:val="22"/>
        </w:rPr>
        <w:t>MCA,</w:t>
      </w:r>
      <w:r>
        <w:rPr>
          <w:rFonts w:ascii="Arial" w:hAnsi="Arial"/>
          <w:spacing w:val="-7"/>
          <w:sz w:val="22"/>
        </w:rPr>
        <w:t> </w:t>
      </w:r>
      <w:r>
        <w:rPr>
          <w:rFonts w:ascii="Arial" w:hAnsi="Arial"/>
          <w:sz w:val="22"/>
        </w:rPr>
        <w:t>and</w:t>
      </w:r>
      <w:r>
        <w:rPr>
          <w:rFonts w:ascii="Arial" w:hAnsi="Arial"/>
          <w:spacing w:val="-7"/>
          <w:sz w:val="22"/>
        </w:rPr>
        <w:t> </w:t>
      </w:r>
      <w:r>
        <w:rPr>
          <w:rFonts w:ascii="Arial" w:hAnsi="Arial"/>
          <w:sz w:val="22"/>
        </w:rPr>
        <w:t>M.Sc</w:t>
      </w:r>
      <w:r>
        <w:rPr>
          <w:rFonts w:ascii="Arial" w:hAnsi="Arial"/>
          <w:spacing w:val="-7"/>
          <w:sz w:val="22"/>
        </w:rPr>
        <w:t> </w:t>
      </w:r>
      <w:r>
        <w:rPr>
          <w:rFonts w:ascii="Arial" w:hAnsi="Arial"/>
          <w:sz w:val="22"/>
        </w:rPr>
        <w:t>degrees</w:t>
      </w:r>
      <w:r>
        <w:rPr>
          <w:rFonts w:ascii="Arial" w:hAnsi="Arial"/>
          <w:spacing w:val="-7"/>
          <w:sz w:val="22"/>
        </w:rPr>
        <w:t> </w:t>
      </w:r>
      <w:r>
        <w:rPr>
          <w:rFonts w:ascii="Arial" w:hAnsi="Arial"/>
          <w:sz w:val="22"/>
        </w:rPr>
        <w:t>at</w:t>
      </w:r>
      <w:r>
        <w:rPr>
          <w:rFonts w:ascii="Arial" w:hAnsi="Arial"/>
          <w:spacing w:val="-7"/>
          <w:sz w:val="22"/>
        </w:rPr>
        <w:t> </w:t>
      </w:r>
      <w:r>
        <w:rPr>
          <w:rFonts w:ascii="Arial" w:hAnsi="Arial"/>
          <w:sz w:val="22"/>
        </w:rPr>
        <w:t>the postgraduate level.</w:t>
      </w:r>
    </w:p>
    <w:p>
      <w:pPr>
        <w:pStyle w:val="ListParagraph"/>
        <w:numPr>
          <w:ilvl w:val="0"/>
          <w:numId w:val="5"/>
        </w:numPr>
        <w:tabs>
          <w:tab w:pos="1374" w:val="left" w:leader="none"/>
        </w:tabs>
        <w:spacing w:line="240" w:lineRule="auto" w:before="0" w:after="0"/>
        <w:ind w:left="1374" w:right="0" w:hanging="254"/>
        <w:jc w:val="left"/>
        <w:rPr>
          <w:rFonts w:ascii="Arial" w:hAnsi="Arial"/>
          <w:sz w:val="22"/>
        </w:rPr>
      </w:pPr>
      <w:r>
        <w:rPr>
          <w:rFonts w:ascii="Arial" w:hAnsi="Arial"/>
          <w:sz w:val="22"/>
        </w:rPr>
        <w:t>Admission</w:t>
      </w:r>
      <w:r>
        <w:rPr>
          <w:rFonts w:ascii="Arial" w:hAnsi="Arial"/>
          <w:spacing w:val="-9"/>
          <w:sz w:val="22"/>
        </w:rPr>
        <w:t> </w:t>
      </w:r>
      <w:r>
        <w:rPr>
          <w:rFonts w:ascii="Arial" w:hAnsi="Arial"/>
          <w:sz w:val="22"/>
        </w:rPr>
        <w:t>to</w:t>
      </w:r>
      <w:r>
        <w:rPr>
          <w:rFonts w:ascii="Arial" w:hAnsi="Arial"/>
          <w:spacing w:val="-6"/>
          <w:sz w:val="22"/>
        </w:rPr>
        <w:t> </w:t>
      </w:r>
      <w:r>
        <w:rPr>
          <w:rFonts w:ascii="Arial" w:hAnsi="Arial"/>
          <w:sz w:val="22"/>
        </w:rPr>
        <w:t>Thapar</w:t>
      </w:r>
      <w:r>
        <w:rPr>
          <w:rFonts w:ascii="Arial" w:hAnsi="Arial"/>
          <w:spacing w:val="-6"/>
          <w:sz w:val="22"/>
        </w:rPr>
        <w:t> </w:t>
      </w:r>
      <w:r>
        <w:rPr>
          <w:rFonts w:ascii="Arial" w:hAnsi="Arial"/>
          <w:sz w:val="22"/>
        </w:rPr>
        <w:t>University</w:t>
      </w:r>
      <w:r>
        <w:rPr>
          <w:rFonts w:ascii="Arial" w:hAnsi="Arial"/>
          <w:spacing w:val="-6"/>
          <w:sz w:val="22"/>
        </w:rPr>
        <w:t> </w:t>
      </w:r>
      <w:r>
        <w:rPr>
          <w:rFonts w:ascii="Arial" w:hAnsi="Arial"/>
          <w:sz w:val="22"/>
        </w:rPr>
        <w:t>is</w:t>
      </w:r>
      <w:r>
        <w:rPr>
          <w:rFonts w:ascii="Arial" w:hAnsi="Arial"/>
          <w:spacing w:val="-7"/>
          <w:sz w:val="22"/>
        </w:rPr>
        <w:t> </w:t>
      </w:r>
      <w:r>
        <w:rPr>
          <w:rFonts w:ascii="Arial" w:hAnsi="Arial"/>
          <w:sz w:val="22"/>
        </w:rPr>
        <w:t>both</w:t>
      </w:r>
      <w:r>
        <w:rPr>
          <w:rFonts w:ascii="Arial" w:hAnsi="Arial"/>
          <w:spacing w:val="-6"/>
          <w:sz w:val="22"/>
        </w:rPr>
        <w:t> </w:t>
      </w:r>
      <w:r>
        <w:rPr>
          <w:rFonts w:ascii="Arial" w:hAnsi="Arial"/>
          <w:sz w:val="22"/>
        </w:rPr>
        <w:t>entrance</w:t>
      </w:r>
      <w:r>
        <w:rPr>
          <w:rFonts w:ascii="Arial" w:hAnsi="Arial"/>
          <w:spacing w:val="-6"/>
          <w:sz w:val="22"/>
        </w:rPr>
        <w:t> </w:t>
      </w:r>
      <w:r>
        <w:rPr>
          <w:rFonts w:ascii="Arial" w:hAnsi="Arial"/>
          <w:sz w:val="22"/>
        </w:rPr>
        <w:t>and</w:t>
      </w:r>
      <w:r>
        <w:rPr>
          <w:rFonts w:ascii="Arial" w:hAnsi="Arial"/>
          <w:spacing w:val="-6"/>
          <w:sz w:val="22"/>
        </w:rPr>
        <w:t> </w:t>
      </w:r>
      <w:r>
        <w:rPr>
          <w:rFonts w:ascii="Arial" w:hAnsi="Arial"/>
          <w:sz w:val="22"/>
        </w:rPr>
        <w:t>merit-</w:t>
      </w:r>
      <w:r>
        <w:rPr>
          <w:rFonts w:ascii="Arial" w:hAnsi="Arial"/>
          <w:spacing w:val="-2"/>
          <w:sz w:val="22"/>
        </w:rPr>
        <w:t>based.</w:t>
      </w:r>
    </w:p>
    <w:p>
      <w:pPr>
        <w:pStyle w:val="ListParagraph"/>
        <w:numPr>
          <w:ilvl w:val="0"/>
          <w:numId w:val="5"/>
        </w:numPr>
        <w:tabs>
          <w:tab w:pos="1374" w:val="left" w:leader="none"/>
        </w:tabs>
        <w:spacing w:line="276" w:lineRule="auto" w:before="38" w:after="0"/>
        <w:ind w:left="1120" w:right="353" w:firstLine="0"/>
        <w:jc w:val="left"/>
        <w:rPr>
          <w:rFonts w:ascii="Arial" w:hAnsi="Arial"/>
          <w:sz w:val="22"/>
        </w:rPr>
      </w:pPr>
      <w:r>
        <w:rPr>
          <w:rFonts w:ascii="Arial" w:hAnsi="Arial"/>
          <w:sz w:val="22"/>
        </w:rPr>
        <w:t>TIET</w:t>
      </w:r>
      <w:r>
        <w:rPr>
          <w:rFonts w:ascii="Arial" w:hAnsi="Arial"/>
          <w:spacing w:val="-13"/>
          <w:sz w:val="22"/>
        </w:rPr>
        <w:t> </w:t>
      </w:r>
      <w:r>
        <w:rPr>
          <w:rFonts w:ascii="Arial" w:hAnsi="Arial"/>
          <w:sz w:val="22"/>
        </w:rPr>
        <w:t>accepts</w:t>
      </w:r>
      <w:r>
        <w:rPr>
          <w:rFonts w:ascii="Arial" w:hAnsi="Arial"/>
          <w:spacing w:val="-13"/>
          <w:sz w:val="22"/>
        </w:rPr>
        <w:t> </w:t>
      </w:r>
      <w:r>
        <w:rPr>
          <w:rFonts w:ascii="Arial" w:hAnsi="Arial"/>
          <w:sz w:val="22"/>
        </w:rPr>
        <w:t>national-level</w:t>
      </w:r>
      <w:r>
        <w:rPr>
          <w:rFonts w:ascii="Arial" w:hAnsi="Arial"/>
          <w:spacing w:val="-13"/>
          <w:sz w:val="22"/>
        </w:rPr>
        <w:t> </w:t>
      </w:r>
      <w:r>
        <w:rPr>
          <w:rFonts w:ascii="Arial" w:hAnsi="Arial"/>
          <w:sz w:val="22"/>
        </w:rPr>
        <w:t>entrance</w:t>
      </w:r>
      <w:r>
        <w:rPr>
          <w:rFonts w:ascii="Arial" w:hAnsi="Arial"/>
          <w:spacing w:val="-13"/>
          <w:sz w:val="22"/>
        </w:rPr>
        <w:t> </w:t>
      </w:r>
      <w:r>
        <w:rPr>
          <w:rFonts w:ascii="Arial" w:hAnsi="Arial"/>
          <w:sz w:val="22"/>
        </w:rPr>
        <w:t>exams</w:t>
      </w:r>
      <w:r>
        <w:rPr>
          <w:rFonts w:ascii="Arial" w:hAnsi="Arial"/>
          <w:spacing w:val="-13"/>
          <w:sz w:val="22"/>
        </w:rPr>
        <w:t> </w:t>
      </w:r>
      <w:r>
        <w:rPr>
          <w:rFonts w:ascii="Arial" w:hAnsi="Arial"/>
          <w:sz w:val="22"/>
        </w:rPr>
        <w:t>such</w:t>
      </w:r>
      <w:r>
        <w:rPr>
          <w:rFonts w:ascii="Arial" w:hAnsi="Arial"/>
          <w:spacing w:val="-13"/>
          <w:sz w:val="22"/>
        </w:rPr>
        <w:t> </w:t>
      </w:r>
      <w:r>
        <w:rPr>
          <w:rFonts w:ascii="Arial" w:hAnsi="Arial"/>
          <w:sz w:val="22"/>
        </w:rPr>
        <w:t>as</w:t>
      </w:r>
      <w:r>
        <w:rPr>
          <w:rFonts w:ascii="Arial" w:hAnsi="Arial"/>
          <w:spacing w:val="-13"/>
          <w:sz w:val="22"/>
        </w:rPr>
        <w:t> </w:t>
      </w:r>
      <w:r>
        <w:rPr>
          <w:rFonts w:ascii="Arial" w:hAnsi="Arial"/>
          <w:sz w:val="22"/>
        </w:rPr>
        <w:t>JEE</w:t>
      </w:r>
      <w:r>
        <w:rPr>
          <w:rFonts w:ascii="Arial" w:hAnsi="Arial"/>
          <w:spacing w:val="-13"/>
          <w:sz w:val="22"/>
        </w:rPr>
        <w:t> </w:t>
      </w:r>
      <w:r>
        <w:rPr>
          <w:rFonts w:ascii="Arial" w:hAnsi="Arial"/>
          <w:sz w:val="22"/>
        </w:rPr>
        <w:t>Main,</w:t>
      </w:r>
      <w:r>
        <w:rPr>
          <w:rFonts w:ascii="Arial" w:hAnsi="Arial"/>
          <w:spacing w:val="-13"/>
          <w:sz w:val="22"/>
        </w:rPr>
        <w:t> </w:t>
      </w:r>
      <w:r>
        <w:rPr>
          <w:rFonts w:ascii="Arial" w:hAnsi="Arial"/>
          <w:sz w:val="22"/>
        </w:rPr>
        <w:t>GATE,</w:t>
      </w:r>
      <w:r>
        <w:rPr>
          <w:rFonts w:ascii="Arial" w:hAnsi="Arial"/>
          <w:spacing w:val="-13"/>
          <w:sz w:val="22"/>
        </w:rPr>
        <w:t> </w:t>
      </w:r>
      <w:r>
        <w:rPr>
          <w:rFonts w:ascii="Arial" w:hAnsi="Arial"/>
          <w:sz w:val="22"/>
        </w:rPr>
        <w:t>CAT,</w:t>
      </w:r>
      <w:r>
        <w:rPr>
          <w:rFonts w:ascii="Arial" w:hAnsi="Arial"/>
          <w:spacing w:val="-13"/>
          <w:sz w:val="22"/>
        </w:rPr>
        <w:t> </w:t>
      </w:r>
      <w:r>
        <w:rPr>
          <w:rFonts w:ascii="Arial" w:hAnsi="Arial"/>
          <w:sz w:val="22"/>
        </w:rPr>
        <w:t>MAT, </w:t>
      </w:r>
      <w:r>
        <w:rPr>
          <w:rFonts w:ascii="Arial" w:hAnsi="Arial"/>
          <w:spacing w:val="-2"/>
          <w:sz w:val="22"/>
        </w:rPr>
        <w:t>GMAT,</w:t>
      </w:r>
    </w:p>
    <w:p>
      <w:pPr>
        <w:pStyle w:val="BodyText"/>
        <w:ind w:left="1120"/>
        <w:rPr>
          <w:rFonts w:ascii="Arial"/>
        </w:rPr>
      </w:pPr>
      <w:r>
        <w:rPr>
          <w:rFonts w:ascii="Arial"/>
        </w:rPr>
        <w:t>NEET,</w:t>
      </w:r>
      <w:r>
        <w:rPr>
          <w:rFonts w:ascii="Arial"/>
          <w:spacing w:val="-12"/>
        </w:rPr>
        <w:t> </w:t>
      </w:r>
      <w:r>
        <w:rPr>
          <w:rFonts w:ascii="Arial"/>
        </w:rPr>
        <w:t>etc</w:t>
      </w:r>
      <w:r>
        <w:rPr>
          <w:rFonts w:ascii="Arial"/>
          <w:spacing w:val="-12"/>
        </w:rPr>
        <w:t> </w:t>
      </w:r>
      <w:r>
        <w:rPr>
          <w:rFonts w:ascii="Arial"/>
        </w:rPr>
        <w:t>for</w:t>
      </w:r>
      <w:r>
        <w:rPr>
          <w:rFonts w:ascii="Arial"/>
          <w:spacing w:val="-11"/>
        </w:rPr>
        <w:t> </w:t>
      </w:r>
      <w:r>
        <w:rPr>
          <w:rFonts w:ascii="Arial"/>
          <w:spacing w:val="-2"/>
        </w:rPr>
        <w:t>admission.</w:t>
      </w:r>
    </w:p>
    <w:p>
      <w:pPr>
        <w:pStyle w:val="ListParagraph"/>
        <w:numPr>
          <w:ilvl w:val="0"/>
          <w:numId w:val="5"/>
        </w:numPr>
        <w:tabs>
          <w:tab w:pos="1374" w:val="left" w:leader="none"/>
        </w:tabs>
        <w:spacing w:line="276" w:lineRule="auto" w:before="38" w:after="0"/>
        <w:ind w:left="1120" w:right="430" w:firstLine="0"/>
        <w:jc w:val="left"/>
        <w:rPr>
          <w:rFonts w:ascii="Arial" w:hAnsi="Arial"/>
          <w:sz w:val="22"/>
        </w:rPr>
      </w:pPr>
      <w:r>
        <w:rPr>
          <w:rFonts w:ascii="Arial" w:hAnsi="Arial"/>
          <w:sz w:val="22"/>
        </w:rPr>
        <w:t>The</w:t>
      </w:r>
      <w:r>
        <w:rPr>
          <w:rFonts w:ascii="Arial" w:hAnsi="Arial"/>
          <w:spacing w:val="-4"/>
          <w:sz w:val="22"/>
        </w:rPr>
        <w:t> </w:t>
      </w:r>
      <w:r>
        <w:rPr>
          <w:rFonts w:ascii="Arial" w:hAnsi="Arial"/>
          <w:sz w:val="22"/>
        </w:rPr>
        <w:t>university</w:t>
      </w:r>
      <w:r>
        <w:rPr>
          <w:rFonts w:ascii="Arial" w:hAnsi="Arial"/>
          <w:spacing w:val="-4"/>
          <w:sz w:val="22"/>
        </w:rPr>
        <w:t> </w:t>
      </w:r>
      <w:r>
        <w:rPr>
          <w:rFonts w:ascii="Arial" w:hAnsi="Arial"/>
          <w:sz w:val="22"/>
        </w:rPr>
        <w:t>also</w:t>
      </w:r>
      <w:r>
        <w:rPr>
          <w:rFonts w:ascii="Arial" w:hAnsi="Arial"/>
          <w:spacing w:val="-4"/>
          <w:sz w:val="22"/>
        </w:rPr>
        <w:t> </w:t>
      </w:r>
      <w:r>
        <w:rPr>
          <w:rFonts w:ascii="Arial" w:hAnsi="Arial"/>
          <w:sz w:val="22"/>
        </w:rPr>
        <w:t>offers</w:t>
      </w:r>
      <w:r>
        <w:rPr>
          <w:rFonts w:ascii="Arial" w:hAnsi="Arial"/>
          <w:spacing w:val="-4"/>
          <w:sz w:val="22"/>
        </w:rPr>
        <w:t> </w:t>
      </w:r>
      <w:r>
        <w:rPr>
          <w:rFonts w:ascii="Arial" w:hAnsi="Arial"/>
          <w:sz w:val="22"/>
        </w:rPr>
        <w:t>admission</w:t>
      </w:r>
      <w:r>
        <w:rPr>
          <w:rFonts w:ascii="Arial" w:hAnsi="Arial"/>
          <w:spacing w:val="-4"/>
          <w:sz w:val="22"/>
        </w:rPr>
        <w:t> </w:t>
      </w:r>
      <w:r>
        <w:rPr>
          <w:rFonts w:ascii="Arial" w:hAnsi="Arial"/>
          <w:sz w:val="22"/>
        </w:rPr>
        <w:t>to</w:t>
      </w:r>
      <w:r>
        <w:rPr>
          <w:rFonts w:ascii="Arial" w:hAnsi="Arial"/>
          <w:spacing w:val="-4"/>
          <w:sz w:val="22"/>
        </w:rPr>
        <w:t> </w:t>
      </w:r>
      <w:r>
        <w:rPr>
          <w:rFonts w:ascii="Arial" w:hAnsi="Arial"/>
          <w:sz w:val="22"/>
        </w:rPr>
        <w:t>various</w:t>
      </w:r>
      <w:r>
        <w:rPr>
          <w:rFonts w:ascii="Arial" w:hAnsi="Arial"/>
          <w:spacing w:val="-4"/>
          <w:sz w:val="22"/>
        </w:rPr>
        <w:t> </w:t>
      </w:r>
      <w:r>
        <w:rPr>
          <w:rFonts w:ascii="Arial" w:hAnsi="Arial"/>
          <w:sz w:val="22"/>
        </w:rPr>
        <w:t>courses</w:t>
      </w:r>
      <w:r>
        <w:rPr>
          <w:rFonts w:ascii="Arial" w:hAnsi="Arial"/>
          <w:spacing w:val="-4"/>
          <w:sz w:val="22"/>
        </w:rPr>
        <w:t> </w:t>
      </w:r>
      <w:r>
        <w:rPr>
          <w:rFonts w:ascii="Arial" w:hAnsi="Arial"/>
          <w:sz w:val="22"/>
        </w:rPr>
        <w:t>based</w:t>
      </w:r>
      <w:r>
        <w:rPr>
          <w:rFonts w:ascii="Arial" w:hAnsi="Arial"/>
          <w:spacing w:val="-4"/>
          <w:sz w:val="22"/>
        </w:rPr>
        <w:t> </w:t>
      </w:r>
      <w:r>
        <w:rPr>
          <w:rFonts w:ascii="Arial" w:hAnsi="Arial"/>
          <w:sz w:val="22"/>
        </w:rPr>
        <w:t>on</w:t>
      </w:r>
      <w:r>
        <w:rPr>
          <w:rFonts w:ascii="Arial" w:hAnsi="Arial"/>
          <w:spacing w:val="-4"/>
          <w:sz w:val="22"/>
        </w:rPr>
        <w:t> </w:t>
      </w:r>
      <w:r>
        <w:rPr>
          <w:rFonts w:ascii="Arial" w:hAnsi="Arial"/>
          <w:sz w:val="22"/>
        </w:rPr>
        <w:t>merit</w:t>
      </w:r>
      <w:r>
        <w:rPr>
          <w:rFonts w:ascii="Arial" w:hAnsi="Arial"/>
          <w:spacing w:val="-4"/>
          <w:sz w:val="22"/>
        </w:rPr>
        <w:t> </w:t>
      </w:r>
      <w:r>
        <w:rPr>
          <w:rFonts w:ascii="Arial" w:hAnsi="Arial"/>
          <w:sz w:val="22"/>
        </w:rPr>
        <w:t>in</w:t>
      </w:r>
      <w:r>
        <w:rPr>
          <w:rFonts w:ascii="Arial" w:hAnsi="Arial"/>
          <w:spacing w:val="-4"/>
          <w:sz w:val="22"/>
        </w:rPr>
        <w:t> </w:t>
      </w:r>
      <w:r>
        <w:rPr>
          <w:rFonts w:ascii="Arial" w:hAnsi="Arial"/>
          <w:sz w:val="22"/>
        </w:rPr>
        <w:t>the</w:t>
      </w:r>
      <w:r>
        <w:rPr>
          <w:rFonts w:ascii="Arial" w:hAnsi="Arial"/>
          <w:spacing w:val="-4"/>
          <w:sz w:val="22"/>
        </w:rPr>
        <w:t> </w:t>
      </w:r>
      <w:r>
        <w:rPr>
          <w:rFonts w:ascii="Arial" w:hAnsi="Arial"/>
          <w:sz w:val="22"/>
        </w:rPr>
        <w:t>last qualifying examination.</w:t>
      </w:r>
    </w:p>
    <w:p>
      <w:pPr>
        <w:pStyle w:val="BodyText"/>
        <w:spacing w:line="276" w:lineRule="auto"/>
        <w:ind w:left="1120" w:right="235"/>
        <w:rPr>
          <w:rFonts w:ascii="Arial"/>
        </w:rPr>
      </w:pPr>
      <w:r>
        <w:rPr>
          <w:rFonts w:ascii="Arial"/>
        </w:rPr>
        <w:t>Thapar University has a vibrant campus spread across sprawling 250 Acres with 11000+ Students, 7 Schools, and 2 Campuses at Patiala and Dera Bassi. TIET Patiala has institutional MoUs with top universities globally such as Virginia Tech, Trinity</w:t>
      </w:r>
      <w:r>
        <w:rPr>
          <w:rFonts w:ascii="Arial"/>
          <w:spacing w:val="-6"/>
        </w:rPr>
        <w:t> </w:t>
      </w:r>
      <w:r>
        <w:rPr>
          <w:rFonts w:ascii="Arial"/>
        </w:rPr>
        <w:t>College,</w:t>
      </w:r>
      <w:r>
        <w:rPr>
          <w:rFonts w:ascii="Arial"/>
          <w:spacing w:val="-6"/>
        </w:rPr>
        <w:t> </w:t>
      </w:r>
      <w:r>
        <w:rPr>
          <w:rFonts w:ascii="Arial"/>
        </w:rPr>
        <w:t>University</w:t>
      </w:r>
      <w:r>
        <w:rPr>
          <w:rFonts w:ascii="Arial"/>
          <w:spacing w:val="-6"/>
        </w:rPr>
        <w:t> </w:t>
      </w:r>
      <w:r>
        <w:rPr>
          <w:rFonts w:ascii="Arial"/>
        </w:rPr>
        <w:t>of</w:t>
      </w:r>
      <w:r>
        <w:rPr>
          <w:rFonts w:ascii="Arial"/>
          <w:spacing w:val="-6"/>
        </w:rPr>
        <w:t> </w:t>
      </w:r>
      <w:r>
        <w:rPr>
          <w:rFonts w:ascii="Arial"/>
        </w:rPr>
        <w:t>New</w:t>
      </w:r>
      <w:r>
        <w:rPr>
          <w:rFonts w:ascii="Arial"/>
          <w:spacing w:val="-6"/>
        </w:rPr>
        <w:t> </w:t>
      </w:r>
      <w:r>
        <w:rPr>
          <w:rFonts w:ascii="Arial"/>
        </w:rPr>
        <w:t>South</w:t>
      </w:r>
      <w:r>
        <w:rPr>
          <w:rFonts w:ascii="Arial"/>
          <w:spacing w:val="-6"/>
        </w:rPr>
        <w:t> </w:t>
      </w:r>
      <w:r>
        <w:rPr>
          <w:rFonts w:ascii="Arial"/>
        </w:rPr>
        <w:t>Wales,</w:t>
      </w:r>
      <w:r>
        <w:rPr>
          <w:rFonts w:ascii="Arial"/>
          <w:spacing w:val="-6"/>
        </w:rPr>
        <w:t> </w:t>
      </w:r>
      <w:r>
        <w:rPr>
          <w:rFonts w:ascii="Arial"/>
        </w:rPr>
        <w:t>and</w:t>
      </w:r>
      <w:r>
        <w:rPr>
          <w:rFonts w:ascii="Arial"/>
          <w:spacing w:val="-6"/>
        </w:rPr>
        <w:t> </w:t>
      </w:r>
      <w:r>
        <w:rPr>
          <w:rFonts w:ascii="Arial"/>
        </w:rPr>
        <w:t>various</w:t>
      </w:r>
      <w:r>
        <w:rPr>
          <w:rFonts w:ascii="Arial"/>
          <w:spacing w:val="-6"/>
        </w:rPr>
        <w:t> </w:t>
      </w:r>
      <w:r>
        <w:rPr>
          <w:rFonts w:ascii="Arial"/>
        </w:rPr>
        <w:t>others.</w:t>
      </w:r>
      <w:r>
        <w:rPr>
          <w:rFonts w:ascii="Arial"/>
          <w:spacing w:val="-6"/>
        </w:rPr>
        <w:t> </w:t>
      </w:r>
      <w:r>
        <w:rPr>
          <w:rFonts w:ascii="Arial"/>
        </w:rPr>
        <w:t>Thapar</w:t>
      </w:r>
      <w:r>
        <w:rPr>
          <w:rFonts w:ascii="Arial"/>
          <w:spacing w:val="-6"/>
        </w:rPr>
        <w:t> </w:t>
      </w:r>
      <w:r>
        <w:rPr>
          <w:rFonts w:ascii="Arial"/>
        </w:rPr>
        <w:t>University Placements 2023 is ongoing in which 241 Recruiters have presented a total of 1,497 Job Offers to the students till January 2023. Around 1452 students have been placed so</w:t>
      </w:r>
      <w:r>
        <w:rPr>
          <w:rFonts w:ascii="Arial"/>
          <w:spacing w:val="-3"/>
        </w:rPr>
        <w:t> </w:t>
      </w:r>
      <w:r>
        <w:rPr>
          <w:rFonts w:ascii="Arial"/>
        </w:rPr>
        <w:t>far</w:t>
      </w:r>
      <w:r>
        <w:rPr>
          <w:rFonts w:ascii="Arial"/>
          <w:spacing w:val="-3"/>
        </w:rPr>
        <w:t> </w:t>
      </w:r>
      <w:r>
        <w:rPr>
          <w:rFonts w:ascii="Arial"/>
        </w:rPr>
        <w:t>in</w:t>
      </w:r>
      <w:r>
        <w:rPr>
          <w:rFonts w:ascii="Arial"/>
          <w:spacing w:val="-3"/>
        </w:rPr>
        <w:t> </w:t>
      </w:r>
      <w:r>
        <w:rPr>
          <w:rFonts w:ascii="Arial"/>
        </w:rPr>
        <w:t>Thapar</w:t>
      </w:r>
      <w:r>
        <w:rPr>
          <w:rFonts w:ascii="Arial"/>
          <w:spacing w:val="-3"/>
        </w:rPr>
        <w:t> </w:t>
      </w:r>
      <w:r>
        <w:rPr>
          <w:rFonts w:ascii="Arial"/>
        </w:rPr>
        <w:t>University</w:t>
      </w:r>
      <w:r>
        <w:rPr>
          <w:rFonts w:ascii="Arial"/>
          <w:spacing w:val="-3"/>
        </w:rPr>
        <w:t> </w:t>
      </w:r>
      <w:r>
        <w:rPr>
          <w:rFonts w:ascii="Arial"/>
        </w:rPr>
        <w:t>Placements</w:t>
      </w:r>
      <w:r>
        <w:rPr>
          <w:rFonts w:ascii="Arial"/>
          <w:spacing w:val="-3"/>
        </w:rPr>
        <w:t> </w:t>
      </w:r>
      <w:r>
        <w:rPr>
          <w:rFonts w:ascii="Arial"/>
        </w:rPr>
        <w:t>2023</w:t>
      </w:r>
      <w:r>
        <w:rPr>
          <w:rFonts w:ascii="Arial"/>
          <w:spacing w:val="-3"/>
        </w:rPr>
        <w:t> </w:t>
      </w:r>
      <w:r>
        <w:rPr>
          <w:rFonts w:ascii="Arial"/>
        </w:rPr>
        <w:t>with</w:t>
      </w:r>
      <w:r>
        <w:rPr>
          <w:rFonts w:ascii="Arial"/>
          <w:spacing w:val="-3"/>
        </w:rPr>
        <w:t> </w:t>
      </w:r>
      <w:r>
        <w:rPr>
          <w:rFonts w:ascii="Arial"/>
        </w:rPr>
        <w:t>Amazon,</w:t>
      </w:r>
      <w:r>
        <w:rPr>
          <w:rFonts w:ascii="Arial"/>
          <w:spacing w:val="-3"/>
        </w:rPr>
        <w:t> </w:t>
      </w:r>
      <w:r>
        <w:rPr>
          <w:rFonts w:ascii="Arial"/>
        </w:rPr>
        <w:t>Microsoft,</w:t>
      </w:r>
      <w:r>
        <w:rPr>
          <w:rFonts w:ascii="Arial"/>
          <w:spacing w:val="-3"/>
        </w:rPr>
        <w:t> </w:t>
      </w:r>
      <w:r>
        <w:rPr>
          <w:rFonts w:ascii="Arial"/>
        </w:rPr>
        <w:t>Deloitte,</w:t>
      </w:r>
      <w:r>
        <w:rPr>
          <w:rFonts w:ascii="Arial"/>
          <w:spacing w:val="-3"/>
        </w:rPr>
        <w:t> </w:t>
      </w:r>
      <w:r>
        <w:rPr>
          <w:rFonts w:ascii="Arial"/>
        </w:rPr>
        <w:t>Wipro, IBM, and other MNCs being the top recruiters. also offers various scholarships to deserving UG and PG students on the basis of merit and family income.</w:t>
      </w:r>
    </w:p>
    <w:p>
      <w:pPr>
        <w:pStyle w:val="BodyText"/>
        <w:spacing w:line="276" w:lineRule="auto"/>
        <w:ind w:left="1120"/>
        <w:rPr>
          <w:rFonts w:ascii="Arial"/>
        </w:rPr>
      </w:pPr>
      <w:r>
        <w:rPr>
          <w:rFonts w:ascii="Arial"/>
        </w:rPr>
        <w:t>Thapar</w:t>
      </w:r>
      <w:r>
        <w:rPr>
          <w:rFonts w:ascii="Arial"/>
          <w:spacing w:val="-8"/>
        </w:rPr>
        <w:t> </w:t>
      </w:r>
      <w:r>
        <w:rPr>
          <w:rFonts w:ascii="Arial"/>
        </w:rPr>
        <w:t>Institute</w:t>
      </w:r>
      <w:r>
        <w:rPr>
          <w:rFonts w:ascii="Arial"/>
          <w:spacing w:val="-8"/>
        </w:rPr>
        <w:t> </w:t>
      </w:r>
      <w:r>
        <w:rPr>
          <w:rFonts w:ascii="Arial"/>
        </w:rPr>
        <w:t>of</w:t>
      </w:r>
      <w:r>
        <w:rPr>
          <w:rFonts w:ascii="Arial"/>
          <w:spacing w:val="-8"/>
        </w:rPr>
        <w:t> </w:t>
      </w:r>
      <w:r>
        <w:rPr>
          <w:rFonts w:ascii="Arial"/>
        </w:rPr>
        <w:t>Engineering</w:t>
      </w:r>
      <w:r>
        <w:rPr>
          <w:rFonts w:ascii="Arial"/>
          <w:spacing w:val="-8"/>
        </w:rPr>
        <w:t> </w:t>
      </w:r>
      <w:r>
        <w:rPr>
          <w:rFonts w:ascii="Arial"/>
        </w:rPr>
        <w:t>&amp;</w:t>
      </w:r>
      <w:r>
        <w:rPr>
          <w:rFonts w:ascii="Arial"/>
          <w:spacing w:val="-8"/>
        </w:rPr>
        <w:t> </w:t>
      </w:r>
      <w:r>
        <w:rPr>
          <w:rFonts w:ascii="Arial"/>
        </w:rPr>
        <w:t>Technology</w:t>
      </w:r>
      <w:r>
        <w:rPr>
          <w:rFonts w:ascii="Arial"/>
          <w:spacing w:val="-8"/>
        </w:rPr>
        <w:t> </w:t>
      </w:r>
      <w:r>
        <w:rPr>
          <w:rFonts w:ascii="Arial"/>
        </w:rPr>
        <w:t>offers</w:t>
      </w:r>
      <w:r>
        <w:rPr>
          <w:rFonts w:ascii="Arial"/>
          <w:spacing w:val="-8"/>
        </w:rPr>
        <w:t> </w:t>
      </w:r>
      <w:r>
        <w:rPr>
          <w:rFonts w:ascii="Arial"/>
        </w:rPr>
        <w:t>its</w:t>
      </w:r>
      <w:r>
        <w:rPr>
          <w:rFonts w:ascii="Arial"/>
          <w:spacing w:val="-8"/>
        </w:rPr>
        <w:t> </w:t>
      </w:r>
      <w:r>
        <w:rPr>
          <w:rFonts w:ascii="Arial"/>
        </w:rPr>
        <w:t>academic</w:t>
      </w:r>
      <w:r>
        <w:rPr>
          <w:rFonts w:ascii="Arial"/>
          <w:spacing w:val="-8"/>
        </w:rPr>
        <w:t> </w:t>
      </w:r>
      <w:r>
        <w:rPr>
          <w:rFonts w:ascii="Arial"/>
        </w:rPr>
        <w:t>programmes</w:t>
      </w:r>
      <w:r>
        <w:rPr>
          <w:rFonts w:ascii="Arial"/>
          <w:spacing w:val="-8"/>
        </w:rPr>
        <w:t> </w:t>
      </w:r>
      <w:r>
        <w:rPr>
          <w:rFonts w:ascii="Arial"/>
        </w:rPr>
        <w:t>under three units:</w:t>
      </w:r>
    </w:p>
    <w:p>
      <w:pPr>
        <w:pStyle w:val="BodyText"/>
        <w:ind w:left="1120"/>
        <w:rPr>
          <w:rFonts w:ascii="Arial"/>
        </w:rPr>
      </w:pPr>
      <w:r>
        <w:rPr>
          <w:rFonts w:ascii="Arial"/>
        </w:rPr>
        <w:t>Schools</w:t>
      </w:r>
      <w:r>
        <w:rPr>
          <w:rFonts w:ascii="Arial"/>
          <w:spacing w:val="-7"/>
        </w:rPr>
        <w:t> </w:t>
      </w:r>
      <w:r>
        <w:rPr>
          <w:rFonts w:ascii="Arial"/>
        </w:rPr>
        <w:t>(7)</w:t>
      </w:r>
      <w:r>
        <w:rPr>
          <w:rFonts w:ascii="Arial"/>
          <w:spacing w:val="-6"/>
        </w:rPr>
        <w:t> </w:t>
      </w:r>
      <w:r>
        <w:rPr>
          <w:rFonts w:ascii="Arial"/>
        </w:rPr>
        <w:t>Departments</w:t>
      </w:r>
      <w:r>
        <w:rPr>
          <w:rFonts w:ascii="Arial"/>
          <w:spacing w:val="-7"/>
        </w:rPr>
        <w:t> </w:t>
      </w:r>
      <w:r>
        <w:rPr>
          <w:rFonts w:ascii="Arial"/>
        </w:rPr>
        <w:t>(10)</w:t>
      </w:r>
      <w:r>
        <w:rPr>
          <w:rFonts w:ascii="Arial"/>
          <w:spacing w:val="-6"/>
        </w:rPr>
        <w:t> </w:t>
      </w:r>
      <w:r>
        <w:rPr>
          <w:rFonts w:ascii="Arial"/>
        </w:rPr>
        <w:t>Centres</w:t>
      </w:r>
      <w:r>
        <w:rPr>
          <w:rFonts w:ascii="Arial"/>
          <w:spacing w:val="-6"/>
        </w:rPr>
        <w:t> </w:t>
      </w:r>
      <w:r>
        <w:rPr>
          <w:rFonts w:ascii="Arial"/>
          <w:spacing w:val="-4"/>
        </w:rPr>
        <w:t>(13)</w:t>
      </w:r>
    </w:p>
    <w:p>
      <w:pPr>
        <w:pStyle w:val="BodyText"/>
        <w:spacing w:line="276" w:lineRule="auto" w:before="38"/>
        <w:ind w:left="1120" w:right="249"/>
        <w:rPr>
          <w:rFonts w:ascii="Arial"/>
        </w:rPr>
      </w:pPr>
      <w:r>
        <w:rPr>
          <w:rFonts w:ascii="Arial"/>
        </w:rPr>
        <w:t>These</w:t>
      </w:r>
      <w:r>
        <w:rPr>
          <w:rFonts w:ascii="Arial"/>
          <w:spacing w:val="-7"/>
        </w:rPr>
        <w:t> </w:t>
      </w:r>
      <w:r>
        <w:rPr>
          <w:rFonts w:ascii="Arial"/>
        </w:rPr>
        <w:t>departments</w:t>
      </w:r>
      <w:r>
        <w:rPr>
          <w:rFonts w:ascii="Arial"/>
          <w:spacing w:val="-7"/>
        </w:rPr>
        <w:t> </w:t>
      </w:r>
      <w:r>
        <w:rPr>
          <w:rFonts w:ascii="Arial"/>
        </w:rPr>
        <w:t>conduct</w:t>
      </w:r>
      <w:r>
        <w:rPr>
          <w:rFonts w:ascii="Arial"/>
          <w:spacing w:val="-7"/>
        </w:rPr>
        <w:t> </w:t>
      </w:r>
      <w:r>
        <w:rPr>
          <w:rFonts w:ascii="Arial"/>
        </w:rPr>
        <w:t>undergraduate,</w:t>
      </w:r>
      <w:r>
        <w:rPr>
          <w:rFonts w:ascii="Arial"/>
          <w:spacing w:val="-7"/>
        </w:rPr>
        <w:t> </w:t>
      </w:r>
      <w:r>
        <w:rPr>
          <w:rFonts w:ascii="Arial"/>
        </w:rPr>
        <w:t>postgraduate</w:t>
      </w:r>
      <w:r>
        <w:rPr>
          <w:rFonts w:ascii="Arial"/>
          <w:spacing w:val="-7"/>
        </w:rPr>
        <w:t> </w:t>
      </w:r>
      <w:r>
        <w:rPr>
          <w:rFonts w:ascii="Arial"/>
        </w:rPr>
        <w:t>and</w:t>
      </w:r>
      <w:r>
        <w:rPr>
          <w:rFonts w:ascii="Arial"/>
          <w:spacing w:val="-7"/>
        </w:rPr>
        <w:t> </w:t>
      </w:r>
      <w:r>
        <w:rPr>
          <w:rFonts w:ascii="Arial"/>
        </w:rPr>
        <w:t>doctoral</w:t>
      </w:r>
      <w:r>
        <w:rPr>
          <w:rFonts w:ascii="Arial"/>
          <w:spacing w:val="-7"/>
        </w:rPr>
        <w:t> </w:t>
      </w:r>
      <w:r>
        <w:rPr>
          <w:rFonts w:ascii="Arial"/>
        </w:rPr>
        <w:t>programmes, which are in sync with relevant engineering/technological disciplines. While the schools provide postgraduate and doctoral programmes, the centres are special interdisciplinary units, which cater to the academic requirements of the University.</w:t>
      </w:r>
    </w:p>
    <w:p>
      <w:pPr>
        <w:pStyle w:val="ListParagraph"/>
        <w:numPr>
          <w:ilvl w:val="0"/>
          <w:numId w:val="6"/>
        </w:numPr>
        <w:tabs>
          <w:tab w:pos="1362" w:val="left" w:leader="none"/>
        </w:tabs>
        <w:spacing w:line="240" w:lineRule="auto" w:before="0" w:after="0"/>
        <w:ind w:left="1362" w:right="0" w:hanging="242"/>
        <w:jc w:val="left"/>
        <w:rPr>
          <w:rFonts w:ascii="Arial"/>
          <w:sz w:val="22"/>
        </w:rPr>
      </w:pPr>
      <w:r>
        <w:rPr>
          <w:rFonts w:ascii="Arial"/>
          <w:sz w:val="22"/>
        </w:rPr>
        <w:t>CHEMICAL</w:t>
      </w:r>
      <w:r>
        <w:rPr>
          <w:rFonts w:ascii="Arial"/>
          <w:spacing w:val="-8"/>
          <w:sz w:val="22"/>
        </w:rPr>
        <w:t> </w:t>
      </w:r>
      <w:r>
        <w:rPr>
          <w:rFonts w:ascii="Arial"/>
          <w:spacing w:val="-2"/>
          <w:sz w:val="22"/>
        </w:rPr>
        <w:t>ENGINEERING</w:t>
      </w:r>
    </w:p>
    <w:p>
      <w:pPr>
        <w:spacing w:after="0" w:line="240" w:lineRule="auto"/>
        <w:jc w:val="left"/>
        <w:rPr>
          <w:rFonts w:ascii="Arial"/>
          <w:sz w:val="22"/>
        </w:rPr>
        <w:sectPr>
          <w:pgSz w:w="11920" w:h="16840"/>
          <w:pgMar w:top="1360" w:bottom="280" w:left="1040" w:right="1220"/>
        </w:sectPr>
      </w:pPr>
    </w:p>
    <w:p>
      <w:pPr>
        <w:pStyle w:val="BodyText"/>
        <w:spacing w:line="276" w:lineRule="auto" w:before="80"/>
        <w:ind w:left="1120" w:right="249"/>
        <w:rPr>
          <w:rFonts w:ascii="Arial"/>
        </w:rPr>
      </w:pPr>
      <w:r>
        <w:rPr>
          <w:rFonts w:ascii="Arial"/>
        </w:rPr>
        <w:t>The Department of Chemical Engineering of Thapar Institute of Engineering and Technology</w:t>
      </w:r>
      <w:r>
        <w:rPr>
          <w:rFonts w:ascii="Arial"/>
          <w:spacing w:val="-7"/>
        </w:rPr>
        <w:t> </w:t>
      </w:r>
      <w:r>
        <w:rPr>
          <w:rFonts w:ascii="Arial"/>
        </w:rPr>
        <w:t>was</w:t>
      </w:r>
      <w:r>
        <w:rPr>
          <w:rFonts w:ascii="Arial"/>
          <w:spacing w:val="-7"/>
        </w:rPr>
        <w:t> </w:t>
      </w:r>
      <w:r>
        <w:rPr>
          <w:rFonts w:ascii="Arial"/>
        </w:rPr>
        <w:t>established</w:t>
      </w:r>
      <w:r>
        <w:rPr>
          <w:rFonts w:ascii="Arial"/>
          <w:spacing w:val="-7"/>
        </w:rPr>
        <w:t> </w:t>
      </w:r>
      <w:r>
        <w:rPr>
          <w:rFonts w:ascii="Arial"/>
        </w:rPr>
        <w:t>in</w:t>
      </w:r>
      <w:r>
        <w:rPr>
          <w:rFonts w:ascii="Arial"/>
          <w:spacing w:val="-7"/>
        </w:rPr>
        <w:t> </w:t>
      </w:r>
      <w:r>
        <w:rPr>
          <w:rFonts w:ascii="Arial"/>
        </w:rPr>
        <w:t>1992</w:t>
      </w:r>
      <w:r>
        <w:rPr>
          <w:rFonts w:ascii="Arial"/>
          <w:spacing w:val="-7"/>
        </w:rPr>
        <w:t> </w:t>
      </w:r>
      <w:r>
        <w:rPr>
          <w:rFonts w:ascii="Arial"/>
        </w:rPr>
        <w:t>with</w:t>
      </w:r>
      <w:r>
        <w:rPr>
          <w:rFonts w:ascii="Arial"/>
          <w:spacing w:val="-7"/>
        </w:rPr>
        <w:t> </w:t>
      </w:r>
      <w:r>
        <w:rPr>
          <w:rFonts w:ascii="Arial"/>
        </w:rPr>
        <w:t>the</w:t>
      </w:r>
      <w:r>
        <w:rPr>
          <w:rFonts w:ascii="Arial"/>
          <w:spacing w:val="-7"/>
        </w:rPr>
        <w:t> </w:t>
      </w:r>
      <w:r>
        <w:rPr>
          <w:rFonts w:ascii="Arial"/>
        </w:rPr>
        <w:t>Ph.D</w:t>
      </w:r>
      <w:r>
        <w:rPr>
          <w:rFonts w:ascii="Arial"/>
          <w:spacing w:val="-7"/>
        </w:rPr>
        <w:t> </w:t>
      </w:r>
      <w:r>
        <w:rPr>
          <w:rFonts w:ascii="Arial"/>
        </w:rPr>
        <w:t>programme.</w:t>
      </w:r>
      <w:r>
        <w:rPr>
          <w:rFonts w:ascii="Arial"/>
          <w:spacing w:val="-7"/>
        </w:rPr>
        <w:t> </w:t>
      </w:r>
      <w:r>
        <w:rPr>
          <w:rFonts w:ascii="Arial"/>
        </w:rPr>
        <w:t>The</w:t>
      </w:r>
      <w:r>
        <w:rPr>
          <w:rFonts w:ascii="Arial"/>
          <w:spacing w:val="-7"/>
        </w:rPr>
        <w:t> </w:t>
      </w:r>
      <w:r>
        <w:rPr>
          <w:rFonts w:ascii="Arial"/>
        </w:rPr>
        <w:t>major</w:t>
      </w:r>
      <w:r>
        <w:rPr>
          <w:rFonts w:ascii="Arial"/>
          <w:spacing w:val="-7"/>
        </w:rPr>
        <w:t> </w:t>
      </w:r>
      <w:r>
        <w:rPr>
          <w:rFonts w:ascii="Arial"/>
        </w:rPr>
        <w:t>research activities in the Department are in the fields of Heat Transfer, Fluid Mechanics, Polymer Science &amp; Technology, Energy Management, Biochemical Engineering, Separation Processes, Reaction Engineering, Pulp and paper, and Environmental </w:t>
      </w:r>
      <w:r>
        <w:rPr>
          <w:rFonts w:ascii="Arial"/>
          <w:spacing w:val="-2"/>
        </w:rPr>
        <w:t>Engineering.</w:t>
      </w:r>
    </w:p>
    <w:p>
      <w:pPr>
        <w:pStyle w:val="BodyText"/>
        <w:spacing w:line="276" w:lineRule="auto"/>
        <w:ind w:left="1120" w:right="366"/>
        <w:rPr>
          <w:rFonts w:ascii="Arial"/>
        </w:rPr>
      </w:pPr>
      <w:r>
        <w:rPr>
          <w:rFonts w:ascii="Arial"/>
        </w:rPr>
        <w:t>The</w:t>
      </w:r>
      <w:r>
        <w:rPr>
          <w:rFonts w:ascii="Arial"/>
          <w:spacing w:val="-3"/>
        </w:rPr>
        <w:t> </w:t>
      </w:r>
      <w:r>
        <w:rPr>
          <w:rFonts w:ascii="Arial"/>
        </w:rPr>
        <w:t>BE</w:t>
      </w:r>
      <w:r>
        <w:rPr>
          <w:rFonts w:ascii="Arial"/>
          <w:spacing w:val="-3"/>
        </w:rPr>
        <w:t> </w:t>
      </w:r>
      <w:r>
        <w:rPr>
          <w:rFonts w:ascii="Arial"/>
        </w:rPr>
        <w:t>program</w:t>
      </w:r>
      <w:r>
        <w:rPr>
          <w:rFonts w:ascii="Arial"/>
          <w:spacing w:val="-3"/>
        </w:rPr>
        <w:t> </w:t>
      </w:r>
      <w:r>
        <w:rPr>
          <w:rFonts w:ascii="Arial"/>
        </w:rPr>
        <w:t>offered</w:t>
      </w:r>
      <w:r>
        <w:rPr>
          <w:rFonts w:ascii="Arial"/>
          <w:spacing w:val="-3"/>
        </w:rPr>
        <w:t> </w:t>
      </w:r>
      <w:r>
        <w:rPr>
          <w:rFonts w:ascii="Arial"/>
        </w:rPr>
        <w:t>in</w:t>
      </w:r>
      <w:r>
        <w:rPr>
          <w:rFonts w:ascii="Arial"/>
          <w:spacing w:val="-3"/>
        </w:rPr>
        <w:t> </w:t>
      </w:r>
      <w:r>
        <w:rPr>
          <w:rFonts w:ascii="Arial"/>
        </w:rPr>
        <w:t>Chemical</w:t>
      </w:r>
      <w:r>
        <w:rPr>
          <w:rFonts w:ascii="Arial"/>
          <w:spacing w:val="-3"/>
        </w:rPr>
        <w:t> </w:t>
      </w:r>
      <w:r>
        <w:rPr>
          <w:rFonts w:ascii="Arial"/>
        </w:rPr>
        <w:t>Engineering</w:t>
      </w:r>
      <w:r>
        <w:rPr>
          <w:rFonts w:ascii="Arial"/>
          <w:spacing w:val="-3"/>
        </w:rPr>
        <w:t> </w:t>
      </w:r>
      <w:r>
        <w:rPr>
          <w:rFonts w:ascii="Arial"/>
        </w:rPr>
        <w:t>at</w:t>
      </w:r>
      <w:r>
        <w:rPr>
          <w:rFonts w:ascii="Arial"/>
          <w:spacing w:val="-3"/>
        </w:rPr>
        <w:t> </w:t>
      </w:r>
      <w:r>
        <w:rPr>
          <w:rFonts w:ascii="Arial"/>
        </w:rPr>
        <w:t>Thapar</w:t>
      </w:r>
      <w:r>
        <w:rPr>
          <w:rFonts w:ascii="Arial"/>
          <w:spacing w:val="-3"/>
        </w:rPr>
        <w:t> </w:t>
      </w:r>
      <w:r>
        <w:rPr>
          <w:rFonts w:ascii="Arial"/>
        </w:rPr>
        <w:t>Institute</w:t>
      </w:r>
      <w:r>
        <w:rPr>
          <w:rFonts w:ascii="Arial"/>
          <w:spacing w:val="-3"/>
        </w:rPr>
        <w:t> </w:t>
      </w:r>
      <w:r>
        <w:rPr>
          <w:rFonts w:ascii="Arial"/>
        </w:rPr>
        <w:t>of</w:t>
      </w:r>
      <w:r>
        <w:rPr>
          <w:rFonts w:ascii="Arial"/>
          <w:spacing w:val="-3"/>
        </w:rPr>
        <w:t> </w:t>
      </w:r>
      <w:r>
        <w:rPr>
          <w:rFonts w:ascii="Arial"/>
        </w:rPr>
        <w:t>Engineering &amp; Technology involves a curriculum of global standards emphasizing on the fundamentals,</w:t>
      </w:r>
      <w:r>
        <w:rPr>
          <w:rFonts w:ascii="Arial"/>
          <w:spacing w:val="-4"/>
        </w:rPr>
        <w:t> </w:t>
      </w:r>
      <w:r>
        <w:rPr>
          <w:rFonts w:ascii="Arial"/>
        </w:rPr>
        <w:t>breadth</w:t>
      </w:r>
      <w:r>
        <w:rPr>
          <w:rFonts w:ascii="Arial"/>
          <w:spacing w:val="-4"/>
        </w:rPr>
        <w:t> </w:t>
      </w:r>
      <w:r>
        <w:rPr>
          <w:rFonts w:ascii="Arial"/>
        </w:rPr>
        <w:t>of</w:t>
      </w:r>
      <w:r>
        <w:rPr>
          <w:rFonts w:ascii="Arial"/>
          <w:spacing w:val="-4"/>
        </w:rPr>
        <w:t> </w:t>
      </w:r>
      <w:r>
        <w:rPr>
          <w:rFonts w:ascii="Arial"/>
        </w:rPr>
        <w:t>the</w:t>
      </w:r>
      <w:r>
        <w:rPr>
          <w:rFonts w:ascii="Arial"/>
          <w:spacing w:val="-4"/>
        </w:rPr>
        <w:t> </w:t>
      </w:r>
      <w:r>
        <w:rPr>
          <w:rFonts w:ascii="Arial"/>
        </w:rPr>
        <w:t>discipline,</w:t>
      </w:r>
      <w:r>
        <w:rPr>
          <w:rFonts w:ascii="Arial"/>
          <w:spacing w:val="-4"/>
        </w:rPr>
        <w:t> </w:t>
      </w:r>
      <w:r>
        <w:rPr>
          <w:rFonts w:ascii="Arial"/>
        </w:rPr>
        <w:t>and</w:t>
      </w:r>
      <w:r>
        <w:rPr>
          <w:rFonts w:ascii="Arial"/>
          <w:spacing w:val="-4"/>
        </w:rPr>
        <w:t> </w:t>
      </w:r>
      <w:r>
        <w:rPr>
          <w:rFonts w:ascii="Arial"/>
        </w:rPr>
        <w:t>the</w:t>
      </w:r>
      <w:r>
        <w:rPr>
          <w:rFonts w:ascii="Arial"/>
          <w:spacing w:val="-4"/>
        </w:rPr>
        <w:t> </w:t>
      </w:r>
      <w:r>
        <w:rPr>
          <w:rFonts w:ascii="Arial"/>
        </w:rPr>
        <w:t>necessary</w:t>
      </w:r>
      <w:r>
        <w:rPr>
          <w:rFonts w:ascii="Arial"/>
          <w:spacing w:val="-4"/>
        </w:rPr>
        <w:t> </w:t>
      </w:r>
      <w:r>
        <w:rPr>
          <w:rFonts w:ascii="Arial"/>
        </w:rPr>
        <w:t>flexibility</w:t>
      </w:r>
      <w:r>
        <w:rPr>
          <w:rFonts w:ascii="Arial"/>
          <w:spacing w:val="-4"/>
        </w:rPr>
        <w:t> </w:t>
      </w:r>
      <w:r>
        <w:rPr>
          <w:rFonts w:ascii="Arial"/>
        </w:rPr>
        <w:t>in</w:t>
      </w:r>
      <w:r>
        <w:rPr>
          <w:rFonts w:ascii="Arial"/>
          <w:spacing w:val="-4"/>
        </w:rPr>
        <w:t> </w:t>
      </w:r>
      <w:r>
        <w:rPr>
          <w:rFonts w:ascii="Arial"/>
        </w:rPr>
        <w:t>being</w:t>
      </w:r>
      <w:r>
        <w:rPr>
          <w:rFonts w:ascii="Arial"/>
          <w:spacing w:val="-4"/>
        </w:rPr>
        <w:t> </w:t>
      </w:r>
      <w:r>
        <w:rPr>
          <w:rFonts w:ascii="Arial"/>
        </w:rPr>
        <w:t>able</w:t>
      </w:r>
      <w:r>
        <w:rPr>
          <w:rFonts w:ascii="Arial"/>
          <w:spacing w:val="-4"/>
        </w:rPr>
        <w:t> </w:t>
      </w:r>
      <w:r>
        <w:rPr>
          <w:rFonts w:ascii="Arial"/>
        </w:rPr>
        <w:t>to apply the fundamentals in widely varying contexts. In addition to this, the program also trains the students in specialized elective streams such as materials science, nanotechnology, and pharmaceuticals et al.</w:t>
      </w:r>
    </w:p>
    <w:p>
      <w:pPr>
        <w:pStyle w:val="BodyText"/>
        <w:spacing w:line="276" w:lineRule="auto"/>
        <w:ind w:left="1120" w:right="6790"/>
        <w:jc w:val="both"/>
        <w:rPr>
          <w:rFonts w:ascii="Arial"/>
        </w:rPr>
      </w:pPr>
      <w:r>
        <w:rPr>
          <w:rFonts w:ascii="Arial"/>
        </w:rPr>
        <w:t>Duration:-</w:t>
      </w:r>
      <w:r>
        <w:rPr>
          <w:rFonts w:ascii="Arial"/>
          <w:spacing w:val="-16"/>
        </w:rPr>
        <w:t> </w:t>
      </w:r>
      <w:r>
        <w:rPr>
          <w:rFonts w:ascii="Arial"/>
        </w:rPr>
        <w:t>4</w:t>
      </w:r>
      <w:r>
        <w:rPr>
          <w:rFonts w:ascii="Arial"/>
          <w:spacing w:val="-15"/>
        </w:rPr>
        <w:t> </w:t>
      </w:r>
      <w:r>
        <w:rPr>
          <w:rFonts w:ascii="Arial"/>
        </w:rPr>
        <w:t>years Level:</w:t>
      </w:r>
      <w:r>
        <w:rPr>
          <w:rFonts w:ascii="Arial"/>
          <w:spacing w:val="-16"/>
        </w:rPr>
        <w:t> </w:t>
      </w:r>
      <w:r>
        <w:rPr>
          <w:rFonts w:ascii="Arial"/>
        </w:rPr>
        <w:t>Graduation Type: Degree</w:t>
      </w:r>
    </w:p>
    <w:p>
      <w:pPr>
        <w:pStyle w:val="BodyText"/>
        <w:ind w:left="1120"/>
        <w:jc w:val="both"/>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pStyle w:val="ListParagraph"/>
        <w:numPr>
          <w:ilvl w:val="0"/>
          <w:numId w:val="6"/>
        </w:numPr>
        <w:tabs>
          <w:tab w:pos="242" w:val="left" w:leader="none"/>
        </w:tabs>
        <w:spacing w:line="240" w:lineRule="auto" w:before="38" w:after="0"/>
        <w:ind w:left="242" w:right="6143" w:hanging="242"/>
        <w:jc w:val="right"/>
        <w:rPr>
          <w:rFonts w:ascii="Arial"/>
          <w:sz w:val="22"/>
        </w:rPr>
      </w:pPr>
      <w:r>
        <w:rPr>
          <w:rFonts w:ascii="Arial"/>
          <w:sz w:val="22"/>
        </w:rPr>
        <w:t>CIVIL</w:t>
      </w:r>
      <w:r>
        <w:rPr>
          <w:rFonts w:ascii="Arial"/>
          <w:spacing w:val="-5"/>
          <w:sz w:val="22"/>
        </w:rPr>
        <w:t> </w:t>
      </w:r>
      <w:r>
        <w:rPr>
          <w:rFonts w:ascii="Arial"/>
          <w:spacing w:val="-2"/>
          <w:sz w:val="22"/>
        </w:rPr>
        <w:t>ENGINEERING</w:t>
      </w:r>
    </w:p>
    <w:p>
      <w:pPr>
        <w:pStyle w:val="BodyText"/>
        <w:spacing w:before="24"/>
        <w:rPr>
          <w:rFonts w:ascii="Arial"/>
        </w:rPr>
      </w:pPr>
    </w:p>
    <w:p>
      <w:pPr>
        <w:pStyle w:val="BodyText"/>
        <w:spacing w:line="276" w:lineRule="auto" w:before="1"/>
        <w:ind w:left="400" w:right="277"/>
        <w:rPr>
          <w:rFonts w:ascii="Arial"/>
        </w:rPr>
      </w:pPr>
      <w:r>
        <w:rPr>
          <w:rFonts w:ascii="Arial"/>
        </w:rPr>
        <w:t>The</w:t>
      </w:r>
      <w:r>
        <w:rPr>
          <w:rFonts w:ascii="Arial"/>
          <w:spacing w:val="-6"/>
        </w:rPr>
        <w:t> </w:t>
      </w:r>
      <w:r>
        <w:rPr>
          <w:rFonts w:ascii="Arial"/>
        </w:rPr>
        <w:t>Civil</w:t>
      </w:r>
      <w:r>
        <w:rPr>
          <w:rFonts w:ascii="Arial"/>
          <w:spacing w:val="-6"/>
        </w:rPr>
        <w:t> </w:t>
      </w:r>
      <w:r>
        <w:rPr>
          <w:rFonts w:ascii="Arial"/>
        </w:rPr>
        <w:t>Engineering</w:t>
      </w:r>
      <w:r>
        <w:rPr>
          <w:rFonts w:ascii="Arial"/>
          <w:spacing w:val="-6"/>
        </w:rPr>
        <w:t> </w:t>
      </w:r>
      <w:r>
        <w:rPr>
          <w:rFonts w:ascii="Arial"/>
        </w:rPr>
        <w:t>Program</w:t>
      </w:r>
      <w:r>
        <w:rPr>
          <w:rFonts w:ascii="Arial"/>
          <w:spacing w:val="-6"/>
        </w:rPr>
        <w:t> </w:t>
      </w:r>
      <w:r>
        <w:rPr>
          <w:rFonts w:ascii="Arial"/>
        </w:rPr>
        <w:t>at</w:t>
      </w:r>
      <w:r>
        <w:rPr>
          <w:rFonts w:ascii="Arial"/>
          <w:spacing w:val="-6"/>
        </w:rPr>
        <w:t> </w:t>
      </w:r>
      <w:r>
        <w:rPr>
          <w:rFonts w:ascii="Arial"/>
        </w:rPr>
        <w:t>Thapar</w:t>
      </w:r>
      <w:r>
        <w:rPr>
          <w:rFonts w:ascii="Arial"/>
          <w:spacing w:val="-6"/>
        </w:rPr>
        <w:t> </w:t>
      </w:r>
      <w:r>
        <w:rPr>
          <w:rFonts w:ascii="Arial"/>
        </w:rPr>
        <w:t>Institute</w:t>
      </w:r>
      <w:r>
        <w:rPr>
          <w:rFonts w:ascii="Arial"/>
          <w:spacing w:val="-6"/>
        </w:rPr>
        <w:t> </w:t>
      </w:r>
      <w:r>
        <w:rPr>
          <w:rFonts w:ascii="Arial"/>
        </w:rPr>
        <w:t>of</w:t>
      </w:r>
      <w:r>
        <w:rPr>
          <w:rFonts w:ascii="Arial"/>
          <w:spacing w:val="-6"/>
        </w:rPr>
        <w:t> </w:t>
      </w:r>
      <w:r>
        <w:rPr>
          <w:rFonts w:ascii="Arial"/>
        </w:rPr>
        <w:t>Engineering</w:t>
      </w:r>
      <w:r>
        <w:rPr>
          <w:rFonts w:ascii="Arial"/>
          <w:spacing w:val="-6"/>
        </w:rPr>
        <w:t> </w:t>
      </w:r>
      <w:r>
        <w:rPr>
          <w:rFonts w:ascii="Arial"/>
        </w:rPr>
        <w:t>&amp;</w:t>
      </w:r>
      <w:r>
        <w:rPr>
          <w:rFonts w:ascii="Arial"/>
          <w:spacing w:val="-6"/>
        </w:rPr>
        <w:t> </w:t>
      </w:r>
      <w:r>
        <w:rPr>
          <w:rFonts w:ascii="Arial"/>
        </w:rPr>
        <w:t>Technology</w:t>
      </w:r>
      <w:r>
        <w:rPr>
          <w:rFonts w:ascii="Arial"/>
          <w:spacing w:val="-6"/>
        </w:rPr>
        <w:t> </w:t>
      </w:r>
      <w:r>
        <w:rPr>
          <w:rFonts w:ascii="Arial"/>
        </w:rPr>
        <w:t>is</w:t>
      </w:r>
      <w:r>
        <w:rPr>
          <w:rFonts w:ascii="Arial"/>
          <w:spacing w:val="-6"/>
        </w:rPr>
        <w:t> </w:t>
      </w:r>
      <w:r>
        <w:rPr>
          <w:rFonts w:ascii="Arial"/>
        </w:rPr>
        <w:t>designed to prepare its graduates for continued learning and successful careers in industry, government, academia and consulting. Our graduates are expected to</w:t>
      </w:r>
    </w:p>
    <w:p>
      <w:pPr>
        <w:pStyle w:val="BodyText"/>
        <w:spacing w:line="276" w:lineRule="auto" w:before="240"/>
        <w:ind w:left="400"/>
        <w:rPr>
          <w:rFonts w:ascii="Arial"/>
        </w:rPr>
      </w:pPr>
      <w:r>
        <w:rPr>
          <w:rFonts w:ascii="Arial"/>
        </w:rPr>
        <w:t>Demonstrate</w:t>
      </w:r>
      <w:r>
        <w:rPr>
          <w:rFonts w:ascii="Arial"/>
          <w:spacing w:val="-4"/>
        </w:rPr>
        <w:t> </w:t>
      </w:r>
      <w:r>
        <w:rPr>
          <w:rFonts w:ascii="Arial"/>
        </w:rPr>
        <w:t>a</w:t>
      </w:r>
      <w:r>
        <w:rPr>
          <w:rFonts w:ascii="Arial"/>
          <w:spacing w:val="-4"/>
        </w:rPr>
        <w:t> </w:t>
      </w:r>
      <w:r>
        <w:rPr>
          <w:rFonts w:ascii="Arial"/>
        </w:rPr>
        <w:t>high</w:t>
      </w:r>
      <w:r>
        <w:rPr>
          <w:rFonts w:ascii="Arial"/>
          <w:spacing w:val="-4"/>
        </w:rPr>
        <w:t> </w:t>
      </w:r>
      <w:r>
        <w:rPr>
          <w:rFonts w:ascii="Arial"/>
        </w:rPr>
        <w:t>level</w:t>
      </w:r>
      <w:r>
        <w:rPr>
          <w:rFonts w:ascii="Arial"/>
          <w:spacing w:val="-4"/>
        </w:rPr>
        <w:t> </w:t>
      </w:r>
      <w:r>
        <w:rPr>
          <w:rFonts w:ascii="Arial"/>
        </w:rPr>
        <w:t>of</w:t>
      </w:r>
      <w:r>
        <w:rPr>
          <w:rFonts w:ascii="Arial"/>
          <w:spacing w:val="-4"/>
        </w:rPr>
        <w:t> </w:t>
      </w:r>
      <w:r>
        <w:rPr>
          <w:rFonts w:ascii="Arial"/>
        </w:rPr>
        <w:t>technical</w:t>
      </w:r>
      <w:r>
        <w:rPr>
          <w:rFonts w:ascii="Arial"/>
          <w:spacing w:val="-4"/>
        </w:rPr>
        <w:t> </w:t>
      </w:r>
      <w:r>
        <w:rPr>
          <w:rFonts w:ascii="Arial"/>
        </w:rPr>
        <w:t>expertise</w:t>
      </w:r>
      <w:r>
        <w:rPr>
          <w:rFonts w:ascii="Arial"/>
          <w:spacing w:val="-4"/>
        </w:rPr>
        <w:t> </w:t>
      </w:r>
      <w:r>
        <w:rPr>
          <w:rFonts w:ascii="Arial"/>
        </w:rPr>
        <w:t>in</w:t>
      </w:r>
      <w:r>
        <w:rPr>
          <w:rFonts w:ascii="Arial"/>
          <w:spacing w:val="-4"/>
        </w:rPr>
        <w:t> </w:t>
      </w:r>
      <w:r>
        <w:rPr>
          <w:rFonts w:ascii="Arial"/>
        </w:rPr>
        <w:t>civil</w:t>
      </w:r>
      <w:r>
        <w:rPr>
          <w:rFonts w:ascii="Arial"/>
          <w:spacing w:val="-4"/>
        </w:rPr>
        <w:t> </w:t>
      </w:r>
      <w:r>
        <w:rPr>
          <w:rFonts w:ascii="Arial"/>
        </w:rPr>
        <w:t>engineering</w:t>
      </w:r>
      <w:r>
        <w:rPr>
          <w:rFonts w:ascii="Arial"/>
          <w:spacing w:val="-4"/>
        </w:rPr>
        <w:t> </w:t>
      </w:r>
      <w:r>
        <w:rPr>
          <w:rFonts w:ascii="Arial"/>
        </w:rPr>
        <w:t>profession</w:t>
      </w:r>
      <w:r>
        <w:rPr>
          <w:rFonts w:ascii="Arial"/>
          <w:spacing w:val="-4"/>
        </w:rPr>
        <w:t> </w:t>
      </w:r>
      <w:r>
        <w:rPr>
          <w:rFonts w:ascii="Arial"/>
        </w:rPr>
        <w:t>with</w:t>
      </w:r>
      <w:r>
        <w:rPr>
          <w:rFonts w:ascii="Arial"/>
          <w:spacing w:val="-4"/>
        </w:rPr>
        <w:t> </w:t>
      </w:r>
      <w:r>
        <w:rPr>
          <w:rFonts w:ascii="Arial"/>
        </w:rPr>
        <w:t>effective communication and management skills</w:t>
      </w:r>
    </w:p>
    <w:p>
      <w:pPr>
        <w:pStyle w:val="BodyText"/>
        <w:spacing w:line="276" w:lineRule="auto"/>
        <w:ind w:left="400" w:right="249"/>
        <w:rPr>
          <w:rFonts w:ascii="Arial"/>
        </w:rPr>
      </w:pPr>
      <w:r>
        <w:rPr>
          <w:rFonts w:ascii="Arial"/>
        </w:rPr>
        <w:t>Embrace</w:t>
      </w:r>
      <w:r>
        <w:rPr>
          <w:rFonts w:ascii="Arial"/>
          <w:spacing w:val="-4"/>
        </w:rPr>
        <w:t> </w:t>
      </w:r>
      <w:r>
        <w:rPr>
          <w:rFonts w:ascii="Arial"/>
        </w:rPr>
        <w:t>sustained</w:t>
      </w:r>
      <w:r>
        <w:rPr>
          <w:rFonts w:ascii="Arial"/>
          <w:spacing w:val="-4"/>
        </w:rPr>
        <w:t> </w:t>
      </w:r>
      <w:r>
        <w:rPr>
          <w:rFonts w:ascii="Arial"/>
        </w:rPr>
        <w:t>lifelong</w:t>
      </w:r>
      <w:r>
        <w:rPr>
          <w:rFonts w:ascii="Arial"/>
          <w:spacing w:val="-4"/>
        </w:rPr>
        <w:t> </w:t>
      </w:r>
      <w:r>
        <w:rPr>
          <w:rFonts w:ascii="Arial"/>
        </w:rPr>
        <w:t>learning</w:t>
      </w:r>
      <w:r>
        <w:rPr>
          <w:rFonts w:ascii="Arial"/>
          <w:spacing w:val="-4"/>
        </w:rPr>
        <w:t> </w:t>
      </w:r>
      <w:r>
        <w:rPr>
          <w:rFonts w:ascii="Arial"/>
        </w:rPr>
        <w:t>by</w:t>
      </w:r>
      <w:r>
        <w:rPr>
          <w:rFonts w:ascii="Arial"/>
          <w:spacing w:val="-4"/>
        </w:rPr>
        <w:t> </w:t>
      </w:r>
      <w:r>
        <w:rPr>
          <w:rFonts w:ascii="Arial"/>
        </w:rPr>
        <w:t>pursuing</w:t>
      </w:r>
      <w:r>
        <w:rPr>
          <w:rFonts w:ascii="Arial"/>
          <w:spacing w:val="-4"/>
        </w:rPr>
        <w:t> </w:t>
      </w:r>
      <w:r>
        <w:rPr>
          <w:rFonts w:ascii="Arial"/>
        </w:rPr>
        <w:t>higher</w:t>
      </w:r>
      <w:r>
        <w:rPr>
          <w:rFonts w:ascii="Arial"/>
          <w:spacing w:val="-4"/>
        </w:rPr>
        <w:t> </w:t>
      </w:r>
      <w:r>
        <w:rPr>
          <w:rFonts w:ascii="Arial"/>
        </w:rPr>
        <w:t>education</w:t>
      </w:r>
      <w:r>
        <w:rPr>
          <w:rFonts w:ascii="Arial"/>
          <w:spacing w:val="-4"/>
        </w:rPr>
        <w:t> </w:t>
      </w:r>
      <w:r>
        <w:rPr>
          <w:rFonts w:ascii="Arial"/>
        </w:rPr>
        <w:t>suitable</w:t>
      </w:r>
      <w:r>
        <w:rPr>
          <w:rFonts w:ascii="Arial"/>
          <w:spacing w:val="-4"/>
        </w:rPr>
        <w:t> </w:t>
      </w:r>
      <w:r>
        <w:rPr>
          <w:rFonts w:ascii="Arial"/>
        </w:rPr>
        <w:t>for</w:t>
      </w:r>
      <w:r>
        <w:rPr>
          <w:rFonts w:ascii="Arial"/>
          <w:spacing w:val="-4"/>
        </w:rPr>
        <w:t> </w:t>
      </w:r>
      <w:r>
        <w:rPr>
          <w:rFonts w:ascii="Arial"/>
        </w:rPr>
        <w:t>the</w:t>
      </w:r>
      <w:r>
        <w:rPr>
          <w:rFonts w:ascii="Arial"/>
          <w:spacing w:val="-4"/>
        </w:rPr>
        <w:t> </w:t>
      </w:r>
      <w:r>
        <w:rPr>
          <w:rFonts w:ascii="Arial"/>
        </w:rPr>
        <w:t>needs</w:t>
      </w:r>
      <w:r>
        <w:rPr>
          <w:rFonts w:ascii="Arial"/>
          <w:spacing w:val="-4"/>
        </w:rPr>
        <w:t> </w:t>
      </w:r>
      <w:r>
        <w:rPr>
          <w:rFonts w:ascii="Arial"/>
        </w:rPr>
        <w:t>of the profession &amp; community</w:t>
      </w:r>
    </w:p>
    <w:p>
      <w:pPr>
        <w:pStyle w:val="BodyText"/>
        <w:spacing w:line="530" w:lineRule="exact" w:before="22"/>
        <w:ind w:left="400" w:right="728"/>
        <w:rPr>
          <w:rFonts w:ascii="Arial"/>
        </w:rPr>
      </w:pPr>
      <w:r>
        <w:rPr>
          <w:rFonts w:ascii="Arial"/>
        </w:rPr>
        <w:t>Achieve</w:t>
      </w:r>
      <w:r>
        <w:rPr>
          <w:rFonts w:ascii="Arial"/>
          <w:spacing w:val="-4"/>
        </w:rPr>
        <w:t> </w:t>
      </w:r>
      <w:r>
        <w:rPr>
          <w:rFonts w:ascii="Arial"/>
        </w:rPr>
        <w:t>leadership</w:t>
      </w:r>
      <w:r>
        <w:rPr>
          <w:rFonts w:ascii="Arial"/>
          <w:spacing w:val="-4"/>
        </w:rPr>
        <w:t> </w:t>
      </w:r>
      <w:r>
        <w:rPr>
          <w:rFonts w:ascii="Arial"/>
        </w:rPr>
        <w:t>roles</w:t>
      </w:r>
      <w:r>
        <w:rPr>
          <w:rFonts w:ascii="Arial"/>
          <w:spacing w:val="-5"/>
        </w:rPr>
        <w:t> </w:t>
      </w:r>
      <w:r>
        <w:rPr>
          <w:rFonts w:ascii="Arial"/>
        </w:rPr>
        <w:t>by</w:t>
      </w:r>
      <w:r>
        <w:rPr>
          <w:rFonts w:ascii="Arial"/>
          <w:spacing w:val="-4"/>
        </w:rPr>
        <w:t> </w:t>
      </w:r>
      <w:r>
        <w:rPr>
          <w:rFonts w:ascii="Arial"/>
        </w:rPr>
        <w:t>serving</w:t>
      </w:r>
      <w:r>
        <w:rPr>
          <w:rFonts w:ascii="Arial"/>
          <w:spacing w:val="-4"/>
        </w:rPr>
        <w:t> </w:t>
      </w:r>
      <w:r>
        <w:rPr>
          <w:rFonts w:ascii="Arial"/>
        </w:rPr>
        <w:t>the</w:t>
      </w:r>
      <w:r>
        <w:rPr>
          <w:rFonts w:ascii="Arial"/>
          <w:spacing w:val="-5"/>
        </w:rPr>
        <w:t> </w:t>
      </w:r>
      <w:r>
        <w:rPr>
          <w:rFonts w:ascii="Arial"/>
        </w:rPr>
        <w:t>society</w:t>
      </w:r>
      <w:r>
        <w:rPr>
          <w:rFonts w:ascii="Arial"/>
          <w:spacing w:val="-4"/>
        </w:rPr>
        <w:t> </w:t>
      </w:r>
      <w:r>
        <w:rPr>
          <w:rFonts w:ascii="Arial"/>
        </w:rPr>
        <w:t>as</w:t>
      </w:r>
      <w:r>
        <w:rPr>
          <w:rFonts w:ascii="Arial"/>
          <w:spacing w:val="-4"/>
        </w:rPr>
        <w:t> </w:t>
      </w:r>
      <w:r>
        <w:rPr>
          <w:rFonts w:ascii="Arial"/>
        </w:rPr>
        <w:t>ethical</w:t>
      </w:r>
      <w:r>
        <w:rPr>
          <w:rFonts w:ascii="Arial"/>
          <w:spacing w:val="-5"/>
        </w:rPr>
        <w:t> </w:t>
      </w:r>
      <w:r>
        <w:rPr>
          <w:rFonts w:ascii="Arial"/>
        </w:rPr>
        <w:t>and</w:t>
      </w:r>
      <w:r>
        <w:rPr>
          <w:rFonts w:ascii="Arial"/>
          <w:spacing w:val="-4"/>
        </w:rPr>
        <w:t> </w:t>
      </w:r>
      <w:r>
        <w:rPr>
          <w:rFonts w:ascii="Arial"/>
        </w:rPr>
        <w:t>responsible</w:t>
      </w:r>
      <w:r>
        <w:rPr>
          <w:rFonts w:ascii="Arial"/>
          <w:spacing w:val="-4"/>
        </w:rPr>
        <w:t> </w:t>
      </w:r>
      <w:r>
        <w:rPr>
          <w:rFonts w:ascii="Arial"/>
        </w:rPr>
        <w:t>professionals Duration:- 4 years</w:t>
      </w:r>
    </w:p>
    <w:p>
      <w:pPr>
        <w:pStyle w:val="BodyText"/>
        <w:spacing w:line="232" w:lineRule="exact"/>
        <w:ind w:left="400"/>
        <w:rPr>
          <w:rFonts w:ascii="Arial"/>
        </w:rPr>
      </w:pPr>
      <w:r>
        <w:rPr>
          <w:rFonts w:ascii="Arial"/>
        </w:rPr>
        <w:t>Level:</w:t>
      </w:r>
      <w:r>
        <w:rPr>
          <w:rFonts w:ascii="Arial"/>
          <w:spacing w:val="-6"/>
        </w:rPr>
        <w:t> </w:t>
      </w:r>
      <w:r>
        <w:rPr>
          <w:rFonts w:ascii="Arial"/>
          <w:spacing w:val="-2"/>
        </w:rPr>
        <w:t>Graduation</w:t>
      </w:r>
    </w:p>
    <w:p>
      <w:pPr>
        <w:pStyle w:val="BodyText"/>
        <w:spacing w:before="38"/>
        <w:ind w:left="400"/>
        <w:rPr>
          <w:rFonts w:ascii="Arial"/>
        </w:rPr>
      </w:pPr>
      <w:r>
        <w:rPr>
          <w:rFonts w:ascii="Arial"/>
          <w:spacing w:val="-2"/>
        </w:rPr>
        <w:t>Type:</w:t>
      </w:r>
      <w:r>
        <w:rPr>
          <w:rFonts w:ascii="Arial"/>
          <w:spacing w:val="-7"/>
        </w:rPr>
        <w:t> </w:t>
      </w:r>
      <w:r>
        <w:rPr>
          <w:rFonts w:ascii="Arial"/>
          <w:spacing w:val="-2"/>
        </w:rPr>
        <w:t>Degree</w:t>
      </w:r>
    </w:p>
    <w:p>
      <w:pPr>
        <w:pStyle w:val="BodyText"/>
        <w:spacing w:before="38"/>
        <w:ind w:left="400"/>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pStyle w:val="ListParagraph"/>
        <w:numPr>
          <w:ilvl w:val="0"/>
          <w:numId w:val="6"/>
        </w:numPr>
        <w:tabs>
          <w:tab w:pos="242" w:val="left" w:leader="none"/>
        </w:tabs>
        <w:spacing w:line="240" w:lineRule="auto" w:before="38" w:after="0"/>
        <w:ind w:left="242" w:right="6155" w:hanging="242"/>
        <w:jc w:val="right"/>
        <w:rPr>
          <w:rFonts w:ascii="Arial"/>
          <w:sz w:val="22"/>
        </w:rPr>
      </w:pPr>
      <w:r>
        <w:rPr>
          <w:rFonts w:ascii="Arial"/>
          <w:sz w:val="22"/>
        </w:rPr>
        <w:t>COMPUTER</w:t>
      </w:r>
      <w:r>
        <w:rPr>
          <w:rFonts w:ascii="Arial"/>
          <w:spacing w:val="-8"/>
          <w:sz w:val="22"/>
        </w:rPr>
        <w:t> </w:t>
      </w:r>
      <w:r>
        <w:rPr>
          <w:rFonts w:ascii="Arial"/>
          <w:spacing w:val="-2"/>
          <w:sz w:val="22"/>
        </w:rPr>
        <w:t>ENGINEERING</w:t>
      </w:r>
    </w:p>
    <w:p>
      <w:pPr>
        <w:pStyle w:val="BodyText"/>
        <w:spacing w:line="276" w:lineRule="auto" w:before="38"/>
        <w:ind w:left="400" w:right="234"/>
        <w:rPr>
          <w:rFonts w:ascii="Arial"/>
        </w:rPr>
      </w:pPr>
      <w:r>
        <w:rPr>
          <w:rFonts w:ascii="Arial"/>
        </w:rPr>
        <w:t>BE Computer Engineering program is a special program designed to apply analytical skills and demonstrate research capabilities in the field of computer science and engineering. It enables you to work in multidisciplinary environments and get responsive to the changing needs</w:t>
      </w:r>
      <w:r>
        <w:rPr>
          <w:rFonts w:ascii="Arial"/>
          <w:spacing w:val="-5"/>
        </w:rPr>
        <w:t> </w:t>
      </w:r>
      <w:r>
        <w:rPr>
          <w:rFonts w:ascii="Arial"/>
        </w:rPr>
        <w:t>of</w:t>
      </w:r>
      <w:r>
        <w:rPr>
          <w:rFonts w:ascii="Arial"/>
          <w:spacing w:val="-5"/>
        </w:rPr>
        <w:t> </w:t>
      </w:r>
      <w:r>
        <w:rPr>
          <w:rFonts w:ascii="Arial"/>
        </w:rPr>
        <w:t>the</w:t>
      </w:r>
      <w:r>
        <w:rPr>
          <w:rFonts w:ascii="Arial"/>
          <w:spacing w:val="-5"/>
        </w:rPr>
        <w:t> </w:t>
      </w:r>
      <w:r>
        <w:rPr>
          <w:rFonts w:ascii="Arial"/>
        </w:rPr>
        <w:t>society.</w:t>
      </w:r>
      <w:r>
        <w:rPr>
          <w:rFonts w:ascii="Arial"/>
          <w:spacing w:val="-5"/>
        </w:rPr>
        <w:t> </w:t>
      </w:r>
      <w:r>
        <w:rPr>
          <w:rFonts w:ascii="Arial"/>
        </w:rPr>
        <w:t>Incorporating</w:t>
      </w:r>
      <w:r>
        <w:rPr>
          <w:rFonts w:ascii="Arial"/>
          <w:spacing w:val="-5"/>
        </w:rPr>
        <w:t> </w:t>
      </w:r>
      <w:r>
        <w:rPr>
          <w:rFonts w:ascii="Arial"/>
        </w:rPr>
        <w:t>a</w:t>
      </w:r>
      <w:r>
        <w:rPr>
          <w:rFonts w:ascii="Arial"/>
          <w:spacing w:val="-5"/>
        </w:rPr>
        <w:t> </w:t>
      </w:r>
      <w:r>
        <w:rPr>
          <w:rFonts w:ascii="Arial"/>
        </w:rPr>
        <w:t>detailed</w:t>
      </w:r>
      <w:r>
        <w:rPr>
          <w:rFonts w:ascii="Arial"/>
          <w:spacing w:val="-5"/>
        </w:rPr>
        <w:t> </w:t>
      </w:r>
      <w:r>
        <w:rPr>
          <w:rFonts w:ascii="Arial"/>
        </w:rPr>
        <w:t>mix</w:t>
      </w:r>
      <w:r>
        <w:rPr>
          <w:rFonts w:ascii="Arial"/>
          <w:spacing w:val="-5"/>
        </w:rPr>
        <w:t> </w:t>
      </w:r>
      <w:r>
        <w:rPr>
          <w:rFonts w:ascii="Arial"/>
        </w:rPr>
        <w:t>of</w:t>
      </w:r>
      <w:r>
        <w:rPr>
          <w:rFonts w:ascii="Arial"/>
          <w:spacing w:val="-5"/>
        </w:rPr>
        <w:t> </w:t>
      </w:r>
      <w:r>
        <w:rPr>
          <w:rFonts w:ascii="Arial"/>
        </w:rPr>
        <w:t>software</w:t>
      </w:r>
      <w:r>
        <w:rPr>
          <w:rFonts w:ascii="Arial"/>
          <w:spacing w:val="-5"/>
        </w:rPr>
        <w:t> </w:t>
      </w:r>
      <w:r>
        <w:rPr>
          <w:rFonts w:ascii="Arial"/>
        </w:rPr>
        <w:t>and</w:t>
      </w:r>
      <w:r>
        <w:rPr>
          <w:rFonts w:ascii="Arial"/>
          <w:spacing w:val="-5"/>
        </w:rPr>
        <w:t> </w:t>
      </w:r>
      <w:r>
        <w:rPr>
          <w:rFonts w:ascii="Arial"/>
        </w:rPr>
        <w:t>hardware</w:t>
      </w:r>
      <w:r>
        <w:rPr>
          <w:rFonts w:ascii="Arial"/>
          <w:spacing w:val="-5"/>
        </w:rPr>
        <w:t> </w:t>
      </w:r>
      <w:r>
        <w:rPr>
          <w:rFonts w:ascii="Arial"/>
        </w:rPr>
        <w:t>engineering,</w:t>
      </w:r>
      <w:r>
        <w:rPr>
          <w:rFonts w:ascii="Arial"/>
          <w:spacing w:val="-5"/>
        </w:rPr>
        <w:t> </w:t>
      </w:r>
      <w:r>
        <w:rPr>
          <w:rFonts w:ascii="Arial"/>
        </w:rPr>
        <w:t>this program can be defined as the application of a systemic, disciplined, and quantifiable approach to development, operation and maintenance of computer-related technicalities.</w:t>
      </w:r>
    </w:p>
    <w:p>
      <w:pPr>
        <w:pStyle w:val="BodyText"/>
        <w:spacing w:line="276" w:lineRule="auto" w:before="240"/>
        <w:ind w:left="400" w:right="7510"/>
        <w:jc w:val="both"/>
        <w:rPr>
          <w:rFonts w:ascii="Arial"/>
        </w:rPr>
      </w:pPr>
      <w:r>
        <w:rPr>
          <w:rFonts w:ascii="Arial"/>
        </w:rPr>
        <w:t>Duration:-</w:t>
      </w:r>
      <w:r>
        <w:rPr>
          <w:rFonts w:ascii="Arial"/>
          <w:spacing w:val="-16"/>
        </w:rPr>
        <w:t> </w:t>
      </w:r>
      <w:r>
        <w:rPr>
          <w:rFonts w:ascii="Arial"/>
        </w:rPr>
        <w:t>4</w:t>
      </w:r>
      <w:r>
        <w:rPr>
          <w:rFonts w:ascii="Arial"/>
          <w:spacing w:val="-15"/>
        </w:rPr>
        <w:t> </w:t>
      </w:r>
      <w:r>
        <w:rPr>
          <w:rFonts w:ascii="Arial"/>
        </w:rPr>
        <w:t>years Level:</w:t>
      </w:r>
      <w:r>
        <w:rPr>
          <w:rFonts w:ascii="Arial"/>
          <w:spacing w:val="-16"/>
        </w:rPr>
        <w:t> </w:t>
      </w:r>
      <w:r>
        <w:rPr>
          <w:rFonts w:ascii="Arial"/>
        </w:rPr>
        <w:t>Graduation Type: Degree</w:t>
      </w:r>
    </w:p>
    <w:p>
      <w:pPr>
        <w:pStyle w:val="BodyText"/>
        <w:ind w:left="400"/>
        <w:jc w:val="both"/>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pStyle w:val="ListParagraph"/>
        <w:numPr>
          <w:ilvl w:val="0"/>
          <w:numId w:val="6"/>
        </w:numPr>
        <w:tabs>
          <w:tab w:pos="242" w:val="left" w:leader="none"/>
        </w:tabs>
        <w:spacing w:line="240" w:lineRule="auto" w:before="38" w:after="0"/>
        <w:ind w:left="242" w:right="6057" w:hanging="242"/>
        <w:jc w:val="right"/>
        <w:rPr>
          <w:rFonts w:ascii="Arial"/>
          <w:sz w:val="22"/>
        </w:rPr>
      </w:pPr>
      <w:r>
        <w:rPr>
          <w:rFonts w:ascii="Arial"/>
          <w:sz w:val="22"/>
        </w:rPr>
        <w:t>ELECTRICAL</w:t>
      </w:r>
      <w:r>
        <w:rPr>
          <w:rFonts w:ascii="Arial"/>
          <w:spacing w:val="-10"/>
          <w:sz w:val="22"/>
        </w:rPr>
        <w:t> </w:t>
      </w:r>
      <w:r>
        <w:rPr>
          <w:rFonts w:ascii="Arial"/>
          <w:spacing w:val="-2"/>
          <w:sz w:val="22"/>
        </w:rPr>
        <w:t>ENGINEERING</w:t>
      </w:r>
    </w:p>
    <w:p>
      <w:pPr>
        <w:pStyle w:val="BodyText"/>
        <w:spacing w:line="276" w:lineRule="auto" w:before="38"/>
        <w:ind w:left="400" w:right="366"/>
        <w:rPr>
          <w:rFonts w:ascii="Arial"/>
        </w:rPr>
      </w:pPr>
      <w:r>
        <w:rPr>
          <w:rFonts w:ascii="Arial"/>
        </w:rPr>
        <w:t>The</w:t>
      </w:r>
      <w:r>
        <w:rPr>
          <w:rFonts w:ascii="Arial"/>
          <w:spacing w:val="-4"/>
        </w:rPr>
        <w:t> </w:t>
      </w:r>
      <w:r>
        <w:rPr>
          <w:rFonts w:ascii="Arial"/>
        </w:rPr>
        <w:t>Department</w:t>
      </w:r>
      <w:r>
        <w:rPr>
          <w:rFonts w:ascii="Arial"/>
          <w:spacing w:val="-4"/>
        </w:rPr>
        <w:t> </w:t>
      </w:r>
      <w:r>
        <w:rPr>
          <w:rFonts w:ascii="Arial"/>
        </w:rPr>
        <w:t>of</w:t>
      </w:r>
      <w:r>
        <w:rPr>
          <w:rFonts w:ascii="Arial"/>
          <w:spacing w:val="-4"/>
        </w:rPr>
        <w:t> </w:t>
      </w:r>
      <w:r>
        <w:rPr>
          <w:rFonts w:ascii="Arial"/>
        </w:rPr>
        <w:t>Electrical</w:t>
      </w:r>
      <w:r>
        <w:rPr>
          <w:rFonts w:ascii="Arial"/>
          <w:spacing w:val="-4"/>
        </w:rPr>
        <w:t> </w:t>
      </w:r>
      <w:r>
        <w:rPr>
          <w:rFonts w:ascii="Arial"/>
        </w:rPr>
        <w:t>and</w:t>
      </w:r>
      <w:r>
        <w:rPr>
          <w:rFonts w:ascii="Arial"/>
          <w:spacing w:val="-4"/>
        </w:rPr>
        <w:t> </w:t>
      </w:r>
      <w:r>
        <w:rPr>
          <w:rFonts w:ascii="Arial"/>
        </w:rPr>
        <w:t>Instrumentation</w:t>
      </w:r>
      <w:r>
        <w:rPr>
          <w:rFonts w:ascii="Arial"/>
          <w:spacing w:val="-4"/>
        </w:rPr>
        <w:t> </w:t>
      </w:r>
      <w:r>
        <w:rPr>
          <w:rFonts w:ascii="Arial"/>
        </w:rPr>
        <w:t>Engineering</w:t>
      </w:r>
      <w:r>
        <w:rPr>
          <w:rFonts w:ascii="Arial"/>
          <w:spacing w:val="-4"/>
        </w:rPr>
        <w:t> </w:t>
      </w:r>
      <w:r>
        <w:rPr>
          <w:rFonts w:ascii="Arial"/>
        </w:rPr>
        <w:t>has</w:t>
      </w:r>
      <w:r>
        <w:rPr>
          <w:rFonts w:ascii="Arial"/>
          <w:spacing w:val="-4"/>
        </w:rPr>
        <w:t> </w:t>
      </w:r>
      <w:r>
        <w:rPr>
          <w:rFonts w:ascii="Arial"/>
        </w:rPr>
        <w:t>been</w:t>
      </w:r>
      <w:r>
        <w:rPr>
          <w:rFonts w:ascii="Arial"/>
          <w:spacing w:val="-4"/>
        </w:rPr>
        <w:t> </w:t>
      </w:r>
      <w:r>
        <w:rPr>
          <w:rFonts w:ascii="Arial"/>
        </w:rPr>
        <w:t>playing</w:t>
      </w:r>
      <w:r>
        <w:rPr>
          <w:rFonts w:ascii="Arial"/>
          <w:spacing w:val="-4"/>
        </w:rPr>
        <w:t> </w:t>
      </w:r>
      <w:r>
        <w:rPr>
          <w:rFonts w:ascii="Arial"/>
        </w:rPr>
        <w:t>a</w:t>
      </w:r>
      <w:r>
        <w:rPr>
          <w:rFonts w:ascii="Arial"/>
          <w:spacing w:val="-4"/>
        </w:rPr>
        <w:t> </w:t>
      </w:r>
      <w:r>
        <w:rPr>
          <w:rFonts w:ascii="Arial"/>
        </w:rPr>
        <w:t>vital</w:t>
      </w:r>
      <w:r>
        <w:rPr>
          <w:rFonts w:ascii="Arial"/>
          <w:spacing w:val="-4"/>
        </w:rPr>
        <w:t> </w:t>
      </w:r>
      <w:r>
        <w:rPr>
          <w:rFonts w:ascii="Arial"/>
        </w:rPr>
        <w:t>role in producing scientists and technologists of highest calibre ever since it was established in</w:t>
      </w:r>
    </w:p>
    <w:p>
      <w:pPr>
        <w:spacing w:after="0" w:line="276" w:lineRule="auto"/>
        <w:rPr>
          <w:rFonts w:ascii="Arial"/>
        </w:rPr>
        <w:sectPr>
          <w:pgSz w:w="11920" w:h="16840"/>
          <w:pgMar w:top="1360" w:bottom="280" w:left="1040" w:right="1220"/>
        </w:sectPr>
      </w:pPr>
    </w:p>
    <w:p>
      <w:pPr>
        <w:pStyle w:val="BodyText"/>
        <w:spacing w:line="276" w:lineRule="auto" w:before="80"/>
        <w:ind w:left="400" w:right="366"/>
        <w:rPr>
          <w:rFonts w:ascii="Arial" w:hAnsi="Arial"/>
        </w:rPr>
      </w:pPr>
      <w:r>
        <w:rPr>
          <w:rFonts w:ascii="Arial" w:hAnsi="Arial"/>
        </w:rPr>
        <w:t>the year 1956.Thapar’s BE (Electrical Engineering) aims to strengthen India's excellence in the</w:t>
      </w:r>
      <w:r>
        <w:rPr>
          <w:rFonts w:ascii="Arial" w:hAnsi="Arial"/>
          <w:spacing w:val="-4"/>
        </w:rPr>
        <w:t> </w:t>
      </w:r>
      <w:r>
        <w:rPr>
          <w:rFonts w:ascii="Arial" w:hAnsi="Arial"/>
        </w:rPr>
        <w:t>field</w:t>
      </w:r>
      <w:r>
        <w:rPr>
          <w:rFonts w:ascii="Arial" w:hAnsi="Arial"/>
          <w:spacing w:val="-4"/>
        </w:rPr>
        <w:t> </w:t>
      </w:r>
      <w:r>
        <w:rPr>
          <w:rFonts w:ascii="Arial" w:hAnsi="Arial"/>
        </w:rPr>
        <w:t>of</w:t>
      </w:r>
      <w:r>
        <w:rPr>
          <w:rFonts w:ascii="Arial" w:hAnsi="Arial"/>
          <w:spacing w:val="-4"/>
        </w:rPr>
        <w:t> </w:t>
      </w:r>
      <w:r>
        <w:rPr>
          <w:rFonts w:ascii="Arial" w:hAnsi="Arial"/>
        </w:rPr>
        <w:t>Electrical</w:t>
      </w:r>
      <w:r>
        <w:rPr>
          <w:rFonts w:ascii="Arial" w:hAnsi="Arial"/>
          <w:spacing w:val="-4"/>
        </w:rPr>
        <w:t> </w:t>
      </w:r>
      <w:r>
        <w:rPr>
          <w:rFonts w:ascii="Arial" w:hAnsi="Arial"/>
        </w:rPr>
        <w:t>Engineering.</w:t>
      </w:r>
      <w:r>
        <w:rPr>
          <w:rFonts w:ascii="Arial" w:hAnsi="Arial"/>
          <w:spacing w:val="-4"/>
        </w:rPr>
        <w:t> </w:t>
      </w:r>
      <w:r>
        <w:rPr>
          <w:rFonts w:ascii="Arial" w:hAnsi="Arial"/>
        </w:rPr>
        <w:t>The</w:t>
      </w:r>
      <w:r>
        <w:rPr>
          <w:rFonts w:ascii="Arial" w:hAnsi="Arial"/>
          <w:spacing w:val="-4"/>
        </w:rPr>
        <w:t> </w:t>
      </w:r>
      <w:r>
        <w:rPr>
          <w:rFonts w:ascii="Arial" w:hAnsi="Arial"/>
        </w:rPr>
        <w:t>department</w:t>
      </w:r>
      <w:r>
        <w:rPr>
          <w:rFonts w:ascii="Arial" w:hAnsi="Arial"/>
          <w:spacing w:val="-4"/>
        </w:rPr>
        <w:t> </w:t>
      </w:r>
      <w:r>
        <w:rPr>
          <w:rFonts w:ascii="Arial" w:hAnsi="Arial"/>
        </w:rPr>
        <w:t>is</w:t>
      </w:r>
      <w:r>
        <w:rPr>
          <w:rFonts w:ascii="Arial" w:hAnsi="Arial"/>
          <w:spacing w:val="-4"/>
        </w:rPr>
        <w:t> </w:t>
      </w:r>
      <w:r>
        <w:rPr>
          <w:rFonts w:ascii="Arial" w:hAnsi="Arial"/>
        </w:rPr>
        <w:t>currently</w:t>
      </w:r>
      <w:r>
        <w:rPr>
          <w:rFonts w:ascii="Arial" w:hAnsi="Arial"/>
          <w:spacing w:val="-4"/>
        </w:rPr>
        <w:t> </w:t>
      </w:r>
      <w:r>
        <w:rPr>
          <w:rFonts w:ascii="Arial" w:hAnsi="Arial"/>
        </w:rPr>
        <w:t>engaged</w:t>
      </w:r>
      <w:r>
        <w:rPr>
          <w:rFonts w:ascii="Arial" w:hAnsi="Arial"/>
          <w:spacing w:val="-4"/>
        </w:rPr>
        <w:t> </w:t>
      </w:r>
      <w:r>
        <w:rPr>
          <w:rFonts w:ascii="Arial" w:hAnsi="Arial"/>
        </w:rPr>
        <w:t>in</w:t>
      </w:r>
      <w:r>
        <w:rPr>
          <w:rFonts w:ascii="Arial" w:hAnsi="Arial"/>
          <w:spacing w:val="-4"/>
        </w:rPr>
        <w:t> </w:t>
      </w:r>
      <w:r>
        <w:rPr>
          <w:rFonts w:ascii="Arial" w:hAnsi="Arial"/>
        </w:rPr>
        <w:t>research</w:t>
      </w:r>
      <w:r>
        <w:rPr>
          <w:rFonts w:ascii="Arial" w:hAnsi="Arial"/>
          <w:spacing w:val="-4"/>
        </w:rPr>
        <w:t> </w:t>
      </w:r>
      <w:r>
        <w:rPr>
          <w:rFonts w:ascii="Arial" w:hAnsi="Arial"/>
        </w:rPr>
        <w:t>in</w:t>
      </w:r>
      <w:r>
        <w:rPr>
          <w:rFonts w:ascii="Arial" w:hAnsi="Arial"/>
          <w:spacing w:val="-4"/>
        </w:rPr>
        <w:t> </w:t>
      </w:r>
      <w:r>
        <w:rPr>
          <w:rFonts w:ascii="Arial" w:hAnsi="Arial"/>
        </w:rPr>
        <w:t>many areas of Electrical Engineering including Power Systems, Energy Studies, Power Electronics, Electrical Drives, High Voltage engineering, Signal Processing, Image Processing and Multimedia, Biomedical Imaging, Machine Learning, etc.</w:t>
      </w:r>
    </w:p>
    <w:p>
      <w:pPr>
        <w:pStyle w:val="BodyText"/>
        <w:spacing w:line="276" w:lineRule="auto" w:before="240"/>
        <w:ind w:left="400" w:right="7510"/>
        <w:jc w:val="both"/>
        <w:rPr>
          <w:rFonts w:ascii="Arial"/>
        </w:rPr>
      </w:pPr>
      <w:r>
        <w:rPr>
          <w:rFonts w:ascii="Arial"/>
        </w:rPr>
        <w:t>Duration:-</w:t>
      </w:r>
      <w:r>
        <w:rPr>
          <w:rFonts w:ascii="Arial"/>
          <w:spacing w:val="-16"/>
        </w:rPr>
        <w:t> </w:t>
      </w:r>
      <w:r>
        <w:rPr>
          <w:rFonts w:ascii="Arial"/>
        </w:rPr>
        <w:t>4</w:t>
      </w:r>
      <w:r>
        <w:rPr>
          <w:rFonts w:ascii="Arial"/>
          <w:spacing w:val="-15"/>
        </w:rPr>
        <w:t> </w:t>
      </w:r>
      <w:r>
        <w:rPr>
          <w:rFonts w:ascii="Arial"/>
        </w:rPr>
        <w:t>years Level:</w:t>
      </w:r>
      <w:r>
        <w:rPr>
          <w:rFonts w:ascii="Arial"/>
          <w:spacing w:val="-16"/>
        </w:rPr>
        <w:t> </w:t>
      </w:r>
      <w:r>
        <w:rPr>
          <w:rFonts w:ascii="Arial"/>
        </w:rPr>
        <w:t>Graduation Type: Degree</w:t>
      </w:r>
    </w:p>
    <w:p>
      <w:pPr>
        <w:pStyle w:val="BodyText"/>
        <w:ind w:left="400"/>
        <w:jc w:val="both"/>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pStyle w:val="BodyText"/>
        <w:spacing w:before="24"/>
        <w:rPr>
          <w:rFonts w:ascii="Arial"/>
        </w:rPr>
      </w:pPr>
    </w:p>
    <w:p>
      <w:pPr>
        <w:pStyle w:val="ListParagraph"/>
        <w:numPr>
          <w:ilvl w:val="0"/>
          <w:numId w:val="6"/>
        </w:numPr>
        <w:tabs>
          <w:tab w:pos="642" w:val="left" w:leader="none"/>
        </w:tabs>
        <w:spacing w:line="240" w:lineRule="auto" w:before="1" w:after="0"/>
        <w:ind w:left="642" w:right="0" w:hanging="242"/>
        <w:jc w:val="left"/>
        <w:rPr>
          <w:rFonts w:ascii="Arial"/>
          <w:sz w:val="22"/>
        </w:rPr>
      </w:pPr>
      <w:r>
        <w:rPr>
          <w:rFonts w:ascii="Arial"/>
          <w:sz w:val="22"/>
        </w:rPr>
        <w:t>MECHANICAL</w:t>
      </w:r>
      <w:r>
        <w:rPr>
          <w:rFonts w:ascii="Arial"/>
          <w:spacing w:val="-10"/>
          <w:sz w:val="22"/>
        </w:rPr>
        <w:t> </w:t>
      </w:r>
      <w:r>
        <w:rPr>
          <w:rFonts w:ascii="Arial"/>
          <w:spacing w:val="-2"/>
          <w:sz w:val="22"/>
        </w:rPr>
        <w:t>ENGINEERING</w:t>
      </w:r>
    </w:p>
    <w:p>
      <w:pPr>
        <w:pStyle w:val="BodyText"/>
        <w:spacing w:line="276" w:lineRule="auto" w:before="38"/>
        <w:ind w:left="400" w:right="249"/>
        <w:rPr>
          <w:rFonts w:ascii="Arial"/>
        </w:rPr>
      </w:pPr>
      <w:r>
        <w:rPr>
          <w:rFonts w:ascii="Arial"/>
        </w:rPr>
        <w:t>Mechanical Engineering Department was established in 1956 with the inception of the institute to produce high quality engineers the field of Mechanical Engineering to cater the needs</w:t>
      </w:r>
      <w:r>
        <w:rPr>
          <w:rFonts w:ascii="Arial"/>
          <w:spacing w:val="-4"/>
        </w:rPr>
        <w:t> </w:t>
      </w:r>
      <w:r>
        <w:rPr>
          <w:rFonts w:ascii="Arial"/>
        </w:rPr>
        <w:t>of</w:t>
      </w:r>
      <w:r>
        <w:rPr>
          <w:rFonts w:ascii="Arial"/>
          <w:spacing w:val="-4"/>
        </w:rPr>
        <w:t> </w:t>
      </w:r>
      <w:r>
        <w:rPr>
          <w:rFonts w:ascii="Arial"/>
        </w:rPr>
        <w:t>the</w:t>
      </w:r>
      <w:r>
        <w:rPr>
          <w:rFonts w:ascii="Arial"/>
          <w:spacing w:val="-4"/>
        </w:rPr>
        <w:t> </w:t>
      </w:r>
      <w:r>
        <w:rPr>
          <w:rFonts w:ascii="Arial"/>
        </w:rPr>
        <w:t>newly</w:t>
      </w:r>
      <w:r>
        <w:rPr>
          <w:rFonts w:ascii="Arial"/>
          <w:spacing w:val="-4"/>
        </w:rPr>
        <w:t> </w:t>
      </w:r>
      <w:r>
        <w:rPr>
          <w:rFonts w:ascii="Arial"/>
        </w:rPr>
        <w:t>Independent</w:t>
      </w:r>
      <w:r>
        <w:rPr>
          <w:rFonts w:ascii="Arial"/>
          <w:spacing w:val="-4"/>
        </w:rPr>
        <w:t> </w:t>
      </w:r>
      <w:r>
        <w:rPr>
          <w:rFonts w:ascii="Arial"/>
        </w:rPr>
        <w:t>India.</w:t>
      </w:r>
      <w:r>
        <w:rPr>
          <w:rFonts w:ascii="Arial"/>
          <w:spacing w:val="-4"/>
        </w:rPr>
        <w:t> </w:t>
      </w:r>
      <w:r>
        <w:rPr>
          <w:rFonts w:ascii="Arial"/>
        </w:rPr>
        <w:t>The</w:t>
      </w:r>
      <w:r>
        <w:rPr>
          <w:rFonts w:ascii="Arial"/>
          <w:spacing w:val="-4"/>
        </w:rPr>
        <w:t> </w:t>
      </w:r>
      <w:r>
        <w:rPr>
          <w:rFonts w:ascii="Arial"/>
        </w:rPr>
        <w:t>programme</w:t>
      </w:r>
      <w:r>
        <w:rPr>
          <w:rFonts w:ascii="Arial"/>
          <w:spacing w:val="-4"/>
        </w:rPr>
        <w:t> </w:t>
      </w:r>
      <w:r>
        <w:rPr>
          <w:rFonts w:ascii="Arial"/>
        </w:rPr>
        <w:t>involves</w:t>
      </w:r>
      <w:r>
        <w:rPr>
          <w:rFonts w:ascii="Arial"/>
          <w:spacing w:val="-4"/>
        </w:rPr>
        <w:t> </w:t>
      </w:r>
      <w:r>
        <w:rPr>
          <w:rFonts w:ascii="Arial"/>
        </w:rPr>
        <w:t>application</w:t>
      </w:r>
      <w:r>
        <w:rPr>
          <w:rFonts w:ascii="Arial"/>
          <w:spacing w:val="-4"/>
        </w:rPr>
        <w:t> </w:t>
      </w:r>
      <w:r>
        <w:rPr>
          <w:rFonts w:ascii="Arial"/>
        </w:rPr>
        <w:t>of</w:t>
      </w:r>
      <w:r>
        <w:rPr>
          <w:rFonts w:ascii="Arial"/>
          <w:spacing w:val="-4"/>
        </w:rPr>
        <w:t> </w:t>
      </w:r>
      <w:r>
        <w:rPr>
          <w:rFonts w:ascii="Arial"/>
        </w:rPr>
        <w:t>principles</w:t>
      </w:r>
      <w:r>
        <w:rPr>
          <w:rFonts w:ascii="Arial"/>
          <w:spacing w:val="-4"/>
        </w:rPr>
        <w:t> </w:t>
      </w:r>
      <w:r>
        <w:rPr>
          <w:rFonts w:ascii="Arial"/>
        </w:rPr>
        <w:t>of physics for</w:t>
      </w:r>
    </w:p>
    <w:p>
      <w:pPr>
        <w:pStyle w:val="BodyText"/>
        <w:spacing w:line="276" w:lineRule="auto" w:before="240"/>
        <w:ind w:left="400" w:right="249"/>
        <w:rPr>
          <w:rFonts w:ascii="Arial"/>
        </w:rPr>
      </w:pPr>
      <w:r>
        <w:rPr>
          <w:rFonts w:ascii="Arial"/>
        </w:rPr>
        <w:t>analysis,</w:t>
      </w:r>
      <w:r>
        <w:rPr>
          <w:rFonts w:ascii="Arial"/>
          <w:spacing w:val="-4"/>
        </w:rPr>
        <w:t> </w:t>
      </w:r>
      <w:r>
        <w:rPr>
          <w:rFonts w:ascii="Arial"/>
        </w:rPr>
        <w:t>design,</w:t>
      </w:r>
      <w:r>
        <w:rPr>
          <w:rFonts w:ascii="Arial"/>
          <w:spacing w:val="-4"/>
        </w:rPr>
        <w:t> </w:t>
      </w:r>
      <w:r>
        <w:rPr>
          <w:rFonts w:ascii="Arial"/>
        </w:rPr>
        <w:t>manufacturing,</w:t>
      </w:r>
      <w:r>
        <w:rPr>
          <w:rFonts w:ascii="Arial"/>
          <w:spacing w:val="-4"/>
        </w:rPr>
        <w:t> </w:t>
      </w:r>
      <w:r>
        <w:rPr>
          <w:rFonts w:ascii="Arial"/>
        </w:rPr>
        <w:t>and</w:t>
      </w:r>
      <w:r>
        <w:rPr>
          <w:rFonts w:ascii="Arial"/>
          <w:spacing w:val="-4"/>
        </w:rPr>
        <w:t> </w:t>
      </w:r>
      <w:r>
        <w:rPr>
          <w:rFonts w:ascii="Arial"/>
        </w:rPr>
        <w:t>maintenance</w:t>
      </w:r>
      <w:r>
        <w:rPr>
          <w:rFonts w:ascii="Arial"/>
          <w:spacing w:val="-4"/>
        </w:rPr>
        <w:t> </w:t>
      </w:r>
      <w:r>
        <w:rPr>
          <w:rFonts w:ascii="Arial"/>
        </w:rPr>
        <w:t>of</w:t>
      </w:r>
      <w:r>
        <w:rPr>
          <w:rFonts w:ascii="Arial"/>
          <w:spacing w:val="-4"/>
        </w:rPr>
        <w:t> </w:t>
      </w:r>
      <w:r>
        <w:rPr>
          <w:rFonts w:ascii="Arial"/>
        </w:rPr>
        <w:t>mechanical</w:t>
      </w:r>
      <w:r>
        <w:rPr>
          <w:rFonts w:ascii="Arial"/>
          <w:spacing w:val="-4"/>
        </w:rPr>
        <w:t> </w:t>
      </w:r>
      <w:r>
        <w:rPr>
          <w:rFonts w:ascii="Arial"/>
        </w:rPr>
        <w:t>systems.</w:t>
      </w:r>
      <w:r>
        <w:rPr>
          <w:rFonts w:ascii="Arial"/>
          <w:spacing w:val="-4"/>
        </w:rPr>
        <w:t> </w:t>
      </w:r>
      <w:r>
        <w:rPr>
          <w:rFonts w:ascii="Arial"/>
        </w:rPr>
        <w:t>It</w:t>
      </w:r>
      <w:r>
        <w:rPr>
          <w:rFonts w:ascii="Arial"/>
          <w:spacing w:val="-4"/>
        </w:rPr>
        <w:t> </w:t>
      </w:r>
      <w:r>
        <w:rPr>
          <w:rFonts w:ascii="Arial"/>
        </w:rPr>
        <w:t>requires</w:t>
      </w:r>
      <w:r>
        <w:rPr>
          <w:rFonts w:ascii="Arial"/>
          <w:spacing w:val="-4"/>
        </w:rPr>
        <w:t> </w:t>
      </w:r>
      <w:r>
        <w:rPr>
          <w:rFonts w:ascii="Arial"/>
        </w:rPr>
        <w:t>a</w:t>
      </w:r>
      <w:r>
        <w:rPr>
          <w:rFonts w:ascii="Arial"/>
          <w:spacing w:val="-4"/>
        </w:rPr>
        <w:t> </w:t>
      </w:r>
      <w:r>
        <w:rPr>
          <w:rFonts w:ascii="Arial"/>
        </w:rPr>
        <w:t>solid understanding of key concepts including mechanics, kinematics, thermodynamics and energy. Mechanical engineers use these principles and others in the design and analysis of automobiles, aircraft, heating and cooling systems, manufacturing plants, industrial equipment and machinery, medical devices and more.</w:t>
      </w:r>
    </w:p>
    <w:p>
      <w:pPr>
        <w:pStyle w:val="BodyText"/>
        <w:spacing w:line="276" w:lineRule="auto" w:before="240"/>
        <w:ind w:left="400" w:right="7510"/>
        <w:jc w:val="both"/>
        <w:rPr>
          <w:rFonts w:ascii="Arial"/>
        </w:rPr>
      </w:pPr>
      <w:r>
        <w:rPr>
          <w:rFonts w:ascii="Arial"/>
        </w:rPr>
        <w:t>Duration:-</w:t>
      </w:r>
      <w:r>
        <w:rPr>
          <w:rFonts w:ascii="Arial"/>
          <w:spacing w:val="-16"/>
        </w:rPr>
        <w:t> </w:t>
      </w:r>
      <w:r>
        <w:rPr>
          <w:rFonts w:ascii="Arial"/>
        </w:rPr>
        <w:t>4</w:t>
      </w:r>
      <w:r>
        <w:rPr>
          <w:rFonts w:ascii="Arial"/>
          <w:spacing w:val="-15"/>
        </w:rPr>
        <w:t> </w:t>
      </w:r>
      <w:r>
        <w:rPr>
          <w:rFonts w:ascii="Arial"/>
        </w:rPr>
        <w:t>years Level:</w:t>
      </w:r>
      <w:r>
        <w:rPr>
          <w:rFonts w:ascii="Arial"/>
          <w:spacing w:val="-16"/>
        </w:rPr>
        <w:t> </w:t>
      </w:r>
      <w:r>
        <w:rPr>
          <w:rFonts w:ascii="Arial"/>
        </w:rPr>
        <w:t>Graduation Type: Degree</w:t>
      </w:r>
    </w:p>
    <w:p>
      <w:pPr>
        <w:pStyle w:val="BodyText"/>
        <w:ind w:left="400"/>
        <w:jc w:val="both"/>
        <w:rPr>
          <w:rFonts w:ascii="Arial"/>
        </w:rPr>
      </w:pPr>
      <w:r>
        <w:rPr>
          <w:rFonts w:ascii="Arial"/>
        </w:rPr>
        <w:t>Eligibility:-</w:t>
      </w:r>
      <w:r>
        <w:rPr>
          <w:rFonts w:ascii="Arial"/>
          <w:spacing w:val="-5"/>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rPr>
        <w:t>Main</w:t>
      </w:r>
      <w:r>
        <w:rPr>
          <w:rFonts w:ascii="Arial"/>
          <w:spacing w:val="-5"/>
        </w:rPr>
        <w:t> </w:t>
      </w:r>
      <w:r>
        <w:rPr>
          <w:rFonts w:ascii="Arial"/>
          <w:spacing w:val="-2"/>
        </w:rPr>
        <w:t>6.MECHATRONICS</w:t>
      </w:r>
    </w:p>
    <w:p>
      <w:pPr>
        <w:pStyle w:val="BodyText"/>
        <w:spacing w:before="24"/>
        <w:rPr>
          <w:rFonts w:ascii="Arial"/>
        </w:rPr>
      </w:pPr>
    </w:p>
    <w:p>
      <w:pPr>
        <w:pStyle w:val="BodyText"/>
        <w:spacing w:line="276" w:lineRule="auto" w:before="1"/>
        <w:ind w:left="400"/>
        <w:rPr>
          <w:rFonts w:ascii="Arial" w:hAnsi="Arial"/>
        </w:rPr>
      </w:pPr>
      <w:r>
        <w:rPr>
          <w:rFonts w:ascii="Arial" w:hAnsi="Arial"/>
        </w:rPr>
        <w:t>The hybrid of electronic, electrical and mechanical engineering, ‘Mechatronics’ is a unique programme at Thapar Institute of Engineering &amp; Technology that clubs the distinguishing features</w:t>
      </w:r>
      <w:r>
        <w:rPr>
          <w:rFonts w:ascii="Arial" w:hAnsi="Arial"/>
          <w:spacing w:val="-4"/>
        </w:rPr>
        <w:t> </w:t>
      </w:r>
      <w:r>
        <w:rPr>
          <w:rFonts w:ascii="Arial" w:hAnsi="Arial"/>
        </w:rPr>
        <w:t>of</w:t>
      </w:r>
      <w:r>
        <w:rPr>
          <w:rFonts w:ascii="Arial" w:hAnsi="Arial"/>
          <w:spacing w:val="-4"/>
        </w:rPr>
        <w:t> </w:t>
      </w:r>
      <w:r>
        <w:rPr>
          <w:rFonts w:ascii="Arial" w:hAnsi="Arial"/>
        </w:rPr>
        <w:t>each</w:t>
      </w:r>
      <w:r>
        <w:rPr>
          <w:rFonts w:ascii="Arial" w:hAnsi="Arial"/>
          <w:spacing w:val="-4"/>
        </w:rPr>
        <w:t> </w:t>
      </w:r>
      <w:r>
        <w:rPr>
          <w:rFonts w:ascii="Arial" w:hAnsi="Arial"/>
        </w:rPr>
        <w:t>field</w:t>
      </w:r>
      <w:r>
        <w:rPr>
          <w:rFonts w:ascii="Arial" w:hAnsi="Arial"/>
          <w:spacing w:val="-4"/>
        </w:rPr>
        <w:t> </w:t>
      </w:r>
      <w:r>
        <w:rPr>
          <w:rFonts w:ascii="Arial" w:hAnsi="Arial"/>
        </w:rPr>
        <w:t>to</w:t>
      </w:r>
      <w:r>
        <w:rPr>
          <w:rFonts w:ascii="Arial" w:hAnsi="Arial"/>
          <w:spacing w:val="-4"/>
        </w:rPr>
        <w:t> </w:t>
      </w:r>
      <w:r>
        <w:rPr>
          <w:rFonts w:ascii="Arial" w:hAnsi="Arial"/>
        </w:rPr>
        <w:t>yield</w:t>
      </w:r>
      <w:r>
        <w:rPr>
          <w:rFonts w:ascii="Arial" w:hAnsi="Arial"/>
          <w:spacing w:val="-4"/>
        </w:rPr>
        <w:t> </w:t>
      </w:r>
      <w:r>
        <w:rPr>
          <w:rFonts w:ascii="Arial" w:hAnsi="Arial"/>
        </w:rPr>
        <w:t>the</w:t>
      </w:r>
      <w:r>
        <w:rPr>
          <w:rFonts w:ascii="Arial" w:hAnsi="Arial"/>
          <w:spacing w:val="-4"/>
        </w:rPr>
        <w:t> </w:t>
      </w:r>
      <w:r>
        <w:rPr>
          <w:rFonts w:ascii="Arial" w:hAnsi="Arial"/>
        </w:rPr>
        <w:t>best</w:t>
      </w:r>
      <w:r>
        <w:rPr>
          <w:rFonts w:ascii="Arial" w:hAnsi="Arial"/>
          <w:spacing w:val="-4"/>
        </w:rPr>
        <w:t> </w:t>
      </w:r>
      <w:r>
        <w:rPr>
          <w:rFonts w:ascii="Arial" w:hAnsi="Arial"/>
        </w:rPr>
        <w:t>competitive</w:t>
      </w:r>
      <w:r>
        <w:rPr>
          <w:rFonts w:ascii="Arial" w:hAnsi="Arial"/>
          <w:spacing w:val="-4"/>
        </w:rPr>
        <w:t> </w:t>
      </w:r>
      <w:r>
        <w:rPr>
          <w:rFonts w:ascii="Arial" w:hAnsi="Arial"/>
        </w:rPr>
        <w:t>mix</w:t>
      </w:r>
      <w:r>
        <w:rPr>
          <w:rFonts w:ascii="Arial" w:hAnsi="Arial"/>
          <w:spacing w:val="-4"/>
        </w:rPr>
        <w:t> </w:t>
      </w:r>
      <w:r>
        <w:rPr>
          <w:rFonts w:ascii="Arial" w:hAnsi="Arial"/>
        </w:rPr>
        <w:t>for</w:t>
      </w:r>
      <w:r>
        <w:rPr>
          <w:rFonts w:ascii="Arial" w:hAnsi="Arial"/>
          <w:spacing w:val="-4"/>
        </w:rPr>
        <w:t> </w:t>
      </w:r>
      <w:r>
        <w:rPr>
          <w:rFonts w:ascii="Arial" w:hAnsi="Arial"/>
        </w:rPr>
        <w:t>current</w:t>
      </w:r>
      <w:r>
        <w:rPr>
          <w:rFonts w:ascii="Arial" w:hAnsi="Arial"/>
          <w:spacing w:val="-4"/>
        </w:rPr>
        <w:t> </w:t>
      </w:r>
      <w:r>
        <w:rPr>
          <w:rFonts w:ascii="Arial" w:hAnsi="Arial"/>
        </w:rPr>
        <w:t>generation.</w:t>
      </w:r>
      <w:r>
        <w:rPr>
          <w:rFonts w:ascii="Arial" w:hAnsi="Arial"/>
          <w:spacing w:val="-4"/>
        </w:rPr>
        <w:t> </w:t>
      </w:r>
      <w:r>
        <w:rPr>
          <w:rFonts w:ascii="Arial" w:hAnsi="Arial"/>
        </w:rPr>
        <w:t>Mechatronics professionals are the technicians and engineers who design and maintain automated equipment. They work beside engineers and scientists, often assisting in the research and development of production. Duration:- 4 years</w:t>
      </w:r>
    </w:p>
    <w:p>
      <w:pPr>
        <w:pStyle w:val="BodyText"/>
        <w:spacing w:line="276" w:lineRule="auto" w:before="240"/>
        <w:ind w:left="400" w:right="7519"/>
        <w:rPr>
          <w:rFonts w:ascii="Arial"/>
        </w:rPr>
      </w:pPr>
      <w:r>
        <w:rPr>
          <w:rFonts w:ascii="Arial"/>
        </w:rPr>
        <w:t>Level:</w:t>
      </w:r>
      <w:r>
        <w:rPr>
          <w:rFonts w:ascii="Arial"/>
          <w:spacing w:val="-16"/>
        </w:rPr>
        <w:t> </w:t>
      </w:r>
      <w:r>
        <w:rPr>
          <w:rFonts w:ascii="Arial"/>
        </w:rPr>
        <w:t>Graduation Type: Degree</w:t>
      </w:r>
    </w:p>
    <w:p>
      <w:pPr>
        <w:pStyle w:val="BodyText"/>
        <w:ind w:left="400"/>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pStyle w:val="ListParagraph"/>
        <w:numPr>
          <w:ilvl w:val="0"/>
          <w:numId w:val="7"/>
        </w:numPr>
        <w:tabs>
          <w:tab w:pos="642" w:val="left" w:leader="none"/>
        </w:tabs>
        <w:spacing w:line="240" w:lineRule="auto" w:before="38" w:after="0"/>
        <w:ind w:left="642" w:right="0" w:hanging="242"/>
        <w:jc w:val="left"/>
        <w:rPr>
          <w:rFonts w:ascii="Arial"/>
          <w:sz w:val="22"/>
        </w:rPr>
      </w:pPr>
      <w:r>
        <w:rPr>
          <w:rFonts w:ascii="Arial"/>
          <w:sz w:val="22"/>
        </w:rPr>
        <w:t>MECHANICAL</w:t>
      </w:r>
      <w:r>
        <w:rPr>
          <w:rFonts w:ascii="Arial"/>
          <w:spacing w:val="-11"/>
          <w:sz w:val="22"/>
        </w:rPr>
        <w:t> </w:t>
      </w:r>
      <w:r>
        <w:rPr>
          <w:rFonts w:ascii="Arial"/>
          <w:sz w:val="22"/>
        </w:rPr>
        <w:t>ENGINEERING</w:t>
      </w:r>
      <w:r>
        <w:rPr>
          <w:rFonts w:ascii="Arial"/>
          <w:spacing w:val="-10"/>
          <w:sz w:val="22"/>
        </w:rPr>
        <w:t> </w:t>
      </w:r>
      <w:r>
        <w:rPr>
          <w:rFonts w:ascii="Arial"/>
          <w:spacing w:val="-2"/>
          <w:sz w:val="22"/>
        </w:rPr>
        <w:t>(PRODUCTION)</w:t>
      </w:r>
    </w:p>
    <w:p>
      <w:pPr>
        <w:pStyle w:val="BodyText"/>
        <w:spacing w:line="276" w:lineRule="auto" w:before="37"/>
        <w:ind w:left="400" w:right="277"/>
        <w:rPr>
          <w:rFonts w:ascii="Arial"/>
        </w:rPr>
      </w:pPr>
      <w:r>
        <w:rPr>
          <w:rFonts w:ascii="Arial"/>
        </w:rPr>
        <w:t>Mechanical</w:t>
      </w:r>
      <w:r>
        <w:rPr>
          <w:rFonts w:ascii="Arial"/>
          <w:spacing w:val="-5"/>
        </w:rPr>
        <w:t> </w:t>
      </w:r>
      <w:r>
        <w:rPr>
          <w:rFonts w:ascii="Arial"/>
        </w:rPr>
        <w:t>engineering</w:t>
      </w:r>
      <w:r>
        <w:rPr>
          <w:rFonts w:ascii="Arial"/>
          <w:spacing w:val="-5"/>
        </w:rPr>
        <w:t> </w:t>
      </w:r>
      <w:r>
        <w:rPr>
          <w:rFonts w:ascii="Arial"/>
        </w:rPr>
        <w:t>and</w:t>
      </w:r>
      <w:r>
        <w:rPr>
          <w:rFonts w:ascii="Arial"/>
          <w:spacing w:val="-5"/>
        </w:rPr>
        <w:t> </w:t>
      </w:r>
      <w:r>
        <w:rPr>
          <w:rFonts w:ascii="Arial"/>
        </w:rPr>
        <w:t>production</w:t>
      </w:r>
      <w:r>
        <w:rPr>
          <w:rFonts w:ascii="Arial"/>
          <w:spacing w:val="-5"/>
        </w:rPr>
        <w:t> </w:t>
      </w:r>
      <w:r>
        <w:rPr>
          <w:rFonts w:ascii="Arial"/>
        </w:rPr>
        <w:t>technology</w:t>
      </w:r>
      <w:r>
        <w:rPr>
          <w:rFonts w:ascii="Arial"/>
          <w:spacing w:val="-5"/>
        </w:rPr>
        <w:t> </w:t>
      </w:r>
      <w:r>
        <w:rPr>
          <w:rFonts w:ascii="Arial"/>
        </w:rPr>
        <w:t>graduates</w:t>
      </w:r>
      <w:r>
        <w:rPr>
          <w:rFonts w:ascii="Arial"/>
          <w:spacing w:val="-5"/>
        </w:rPr>
        <w:t> </w:t>
      </w:r>
      <w:r>
        <w:rPr>
          <w:rFonts w:ascii="Arial"/>
        </w:rPr>
        <w:t>have</w:t>
      </w:r>
      <w:r>
        <w:rPr>
          <w:rFonts w:ascii="Arial"/>
          <w:spacing w:val="-5"/>
        </w:rPr>
        <w:t> </w:t>
      </w:r>
      <w:r>
        <w:rPr>
          <w:rFonts w:ascii="Arial"/>
        </w:rPr>
        <w:t>the</w:t>
      </w:r>
      <w:r>
        <w:rPr>
          <w:rFonts w:ascii="Arial"/>
          <w:spacing w:val="-5"/>
        </w:rPr>
        <w:t> </w:t>
      </w:r>
      <w:r>
        <w:rPr>
          <w:rFonts w:ascii="Arial"/>
        </w:rPr>
        <w:t>necessary</w:t>
      </w:r>
      <w:r>
        <w:rPr>
          <w:rFonts w:ascii="Arial"/>
          <w:spacing w:val="-5"/>
        </w:rPr>
        <w:t> </w:t>
      </w:r>
      <w:r>
        <w:rPr>
          <w:rFonts w:ascii="Arial"/>
        </w:rPr>
        <w:t>design, production and automation skills required in mechanical engineering. The scope of the programme varies from material research to machinery development, nano technology, smart materials, aerospace technology, missiles technology, CAD/CAM, FMS, CIM, Automation and such other interrelated developments.</w:t>
      </w:r>
    </w:p>
    <w:p>
      <w:pPr>
        <w:pStyle w:val="BodyText"/>
        <w:spacing w:line="276" w:lineRule="auto" w:before="240"/>
        <w:ind w:left="400" w:right="7510"/>
        <w:jc w:val="both"/>
        <w:rPr>
          <w:rFonts w:ascii="Arial"/>
        </w:rPr>
      </w:pPr>
      <w:r>
        <w:rPr>
          <w:rFonts w:ascii="Arial"/>
        </w:rPr>
        <w:t>Duration:-</w:t>
      </w:r>
      <w:r>
        <w:rPr>
          <w:rFonts w:ascii="Arial"/>
          <w:spacing w:val="-16"/>
        </w:rPr>
        <w:t> </w:t>
      </w:r>
      <w:r>
        <w:rPr>
          <w:rFonts w:ascii="Arial"/>
        </w:rPr>
        <w:t>4</w:t>
      </w:r>
      <w:r>
        <w:rPr>
          <w:rFonts w:ascii="Arial"/>
          <w:spacing w:val="-15"/>
        </w:rPr>
        <w:t> </w:t>
      </w:r>
      <w:r>
        <w:rPr>
          <w:rFonts w:ascii="Arial"/>
        </w:rPr>
        <w:t>years Level:</w:t>
      </w:r>
      <w:r>
        <w:rPr>
          <w:rFonts w:ascii="Arial"/>
          <w:spacing w:val="-16"/>
        </w:rPr>
        <w:t> </w:t>
      </w:r>
      <w:r>
        <w:rPr>
          <w:rFonts w:ascii="Arial"/>
        </w:rPr>
        <w:t>Graduation Type: Degree</w:t>
      </w:r>
    </w:p>
    <w:p>
      <w:pPr>
        <w:pStyle w:val="BodyText"/>
        <w:ind w:left="400"/>
        <w:jc w:val="both"/>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spacing w:after="0"/>
        <w:jc w:val="both"/>
        <w:rPr>
          <w:rFonts w:ascii="Arial"/>
        </w:rPr>
        <w:sectPr>
          <w:pgSz w:w="11920" w:h="16840"/>
          <w:pgMar w:top="1360" w:bottom="280" w:left="1040" w:right="1220"/>
        </w:sectPr>
      </w:pPr>
    </w:p>
    <w:p>
      <w:pPr>
        <w:pStyle w:val="ListParagraph"/>
        <w:numPr>
          <w:ilvl w:val="0"/>
          <w:numId w:val="7"/>
        </w:numPr>
        <w:tabs>
          <w:tab w:pos="642" w:val="left" w:leader="none"/>
        </w:tabs>
        <w:spacing w:line="240" w:lineRule="auto" w:before="80" w:after="0"/>
        <w:ind w:left="642" w:right="0" w:hanging="242"/>
        <w:jc w:val="left"/>
        <w:rPr>
          <w:rFonts w:ascii="Arial"/>
          <w:sz w:val="22"/>
        </w:rPr>
      </w:pPr>
      <w:r>
        <w:rPr>
          <w:rFonts w:ascii="Arial"/>
          <w:spacing w:val="-2"/>
          <w:sz w:val="22"/>
        </w:rPr>
        <w:t>ELECTRONICS</w:t>
      </w:r>
      <w:r>
        <w:rPr>
          <w:rFonts w:ascii="Arial"/>
          <w:spacing w:val="-1"/>
          <w:sz w:val="22"/>
        </w:rPr>
        <w:t> </w:t>
      </w:r>
      <w:r>
        <w:rPr>
          <w:rFonts w:ascii="Arial"/>
          <w:spacing w:val="-2"/>
          <w:sz w:val="22"/>
        </w:rPr>
        <w:t>(INSTRUMENTATION</w:t>
      </w:r>
      <w:r>
        <w:rPr>
          <w:rFonts w:ascii="Arial"/>
          <w:spacing w:val="1"/>
          <w:sz w:val="22"/>
        </w:rPr>
        <w:t> </w:t>
      </w:r>
      <w:r>
        <w:rPr>
          <w:rFonts w:ascii="Arial"/>
          <w:spacing w:val="-2"/>
          <w:sz w:val="22"/>
        </w:rPr>
        <w:t>&amp;</w:t>
      </w:r>
      <w:r>
        <w:rPr>
          <w:rFonts w:ascii="Arial"/>
          <w:spacing w:val="1"/>
          <w:sz w:val="22"/>
        </w:rPr>
        <w:t> </w:t>
      </w:r>
      <w:r>
        <w:rPr>
          <w:rFonts w:ascii="Arial"/>
          <w:spacing w:val="-2"/>
          <w:sz w:val="22"/>
        </w:rPr>
        <w:t>CONTROL)</w:t>
      </w:r>
      <w:r>
        <w:rPr>
          <w:rFonts w:ascii="Arial"/>
          <w:spacing w:val="1"/>
          <w:sz w:val="22"/>
        </w:rPr>
        <w:t> </w:t>
      </w:r>
      <w:r>
        <w:rPr>
          <w:rFonts w:ascii="Arial"/>
          <w:spacing w:val="-2"/>
          <w:sz w:val="22"/>
        </w:rPr>
        <w:t>ENGINEERING</w:t>
      </w:r>
    </w:p>
    <w:p>
      <w:pPr>
        <w:pStyle w:val="BodyText"/>
        <w:spacing w:line="276" w:lineRule="auto" w:before="38"/>
        <w:ind w:left="400" w:right="249"/>
        <w:rPr>
          <w:rFonts w:ascii="Arial"/>
        </w:rPr>
      </w:pPr>
      <w:r>
        <w:rPr>
          <w:rFonts w:ascii="Arial"/>
        </w:rPr>
        <w:t>This program enables you to excel in the field of Electrical and Instrumentation Engineering to meet the aspirations of global community. Being an inter-disciplinary branch of engineering, it is heading towards development of new and intelligent sensors, smart transducers, MEMS Technology, Bluetooth Technology. The programme finds its origin in both electrical and electronics engineering, and it covers subjects related to electronics and electrical</w:t>
      </w:r>
      <w:r>
        <w:rPr>
          <w:rFonts w:ascii="Arial"/>
          <w:spacing w:val="-4"/>
        </w:rPr>
        <w:t> </w:t>
      </w:r>
      <w:r>
        <w:rPr>
          <w:rFonts w:ascii="Arial"/>
        </w:rPr>
        <w:t>streams.</w:t>
      </w:r>
      <w:r>
        <w:rPr>
          <w:rFonts w:ascii="Arial"/>
          <w:spacing w:val="-4"/>
        </w:rPr>
        <w:t> </w:t>
      </w:r>
      <w:r>
        <w:rPr>
          <w:rFonts w:ascii="Arial"/>
        </w:rPr>
        <w:t>In</w:t>
      </w:r>
      <w:r>
        <w:rPr>
          <w:rFonts w:ascii="Arial"/>
          <w:spacing w:val="-4"/>
        </w:rPr>
        <w:t> </w:t>
      </w:r>
      <w:r>
        <w:rPr>
          <w:rFonts w:ascii="Arial"/>
        </w:rPr>
        <w:t>general,</w:t>
      </w:r>
      <w:r>
        <w:rPr>
          <w:rFonts w:ascii="Arial"/>
          <w:spacing w:val="-4"/>
        </w:rPr>
        <w:t> </w:t>
      </w:r>
      <w:r>
        <w:rPr>
          <w:rFonts w:ascii="Arial"/>
        </w:rPr>
        <w:t>it</w:t>
      </w:r>
      <w:r>
        <w:rPr>
          <w:rFonts w:ascii="Arial"/>
          <w:spacing w:val="-4"/>
        </w:rPr>
        <w:t> </w:t>
      </w:r>
      <w:r>
        <w:rPr>
          <w:rFonts w:ascii="Arial"/>
        </w:rPr>
        <w:t>deals</w:t>
      </w:r>
      <w:r>
        <w:rPr>
          <w:rFonts w:ascii="Arial"/>
          <w:spacing w:val="-4"/>
        </w:rPr>
        <w:t> </w:t>
      </w:r>
      <w:r>
        <w:rPr>
          <w:rFonts w:ascii="Arial"/>
        </w:rPr>
        <w:t>with</w:t>
      </w:r>
      <w:r>
        <w:rPr>
          <w:rFonts w:ascii="Arial"/>
          <w:spacing w:val="-4"/>
        </w:rPr>
        <w:t> </w:t>
      </w:r>
      <w:r>
        <w:rPr>
          <w:rFonts w:ascii="Arial"/>
        </w:rPr>
        <w:t>measurement,</w:t>
      </w:r>
      <w:r>
        <w:rPr>
          <w:rFonts w:ascii="Arial"/>
          <w:spacing w:val="-4"/>
        </w:rPr>
        <w:t> </w:t>
      </w:r>
      <w:r>
        <w:rPr>
          <w:rFonts w:ascii="Arial"/>
        </w:rPr>
        <w:t>automation</w:t>
      </w:r>
      <w:r>
        <w:rPr>
          <w:rFonts w:ascii="Arial"/>
          <w:spacing w:val="-4"/>
        </w:rPr>
        <w:t> </w:t>
      </w:r>
      <w:r>
        <w:rPr>
          <w:rFonts w:ascii="Arial"/>
        </w:rPr>
        <w:t>and</w:t>
      </w:r>
      <w:r>
        <w:rPr>
          <w:rFonts w:ascii="Arial"/>
          <w:spacing w:val="-4"/>
        </w:rPr>
        <w:t> </w:t>
      </w:r>
      <w:r>
        <w:rPr>
          <w:rFonts w:ascii="Arial"/>
        </w:rPr>
        <w:t>control</w:t>
      </w:r>
      <w:r>
        <w:rPr>
          <w:rFonts w:ascii="Arial"/>
          <w:spacing w:val="-4"/>
        </w:rPr>
        <w:t> </w:t>
      </w:r>
      <w:r>
        <w:rPr>
          <w:rFonts w:ascii="Arial"/>
        </w:rPr>
        <w:t>processes.</w:t>
      </w:r>
    </w:p>
    <w:p>
      <w:pPr>
        <w:pStyle w:val="BodyText"/>
        <w:spacing w:line="276" w:lineRule="auto" w:before="240"/>
        <w:ind w:left="400" w:right="7510"/>
        <w:jc w:val="both"/>
        <w:rPr>
          <w:rFonts w:ascii="Arial"/>
        </w:rPr>
      </w:pPr>
      <w:r>
        <w:rPr>
          <w:rFonts w:ascii="Arial"/>
        </w:rPr>
        <w:t>Duration:-</w:t>
      </w:r>
      <w:r>
        <w:rPr>
          <w:rFonts w:ascii="Arial"/>
          <w:spacing w:val="-16"/>
        </w:rPr>
        <w:t> </w:t>
      </w:r>
      <w:r>
        <w:rPr>
          <w:rFonts w:ascii="Arial"/>
        </w:rPr>
        <w:t>4</w:t>
      </w:r>
      <w:r>
        <w:rPr>
          <w:rFonts w:ascii="Arial"/>
          <w:spacing w:val="-15"/>
        </w:rPr>
        <w:t> </w:t>
      </w:r>
      <w:r>
        <w:rPr>
          <w:rFonts w:ascii="Arial"/>
        </w:rPr>
        <w:t>years Level:</w:t>
      </w:r>
      <w:r>
        <w:rPr>
          <w:rFonts w:ascii="Arial"/>
          <w:spacing w:val="-16"/>
        </w:rPr>
        <w:t> </w:t>
      </w:r>
      <w:r>
        <w:rPr>
          <w:rFonts w:ascii="Arial"/>
        </w:rPr>
        <w:t>Graduation Type: Degree</w:t>
      </w:r>
    </w:p>
    <w:p>
      <w:pPr>
        <w:pStyle w:val="BodyText"/>
        <w:ind w:left="400"/>
        <w:jc w:val="both"/>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pStyle w:val="ListParagraph"/>
        <w:numPr>
          <w:ilvl w:val="0"/>
          <w:numId w:val="7"/>
        </w:numPr>
        <w:tabs>
          <w:tab w:pos="642" w:val="left" w:leader="none"/>
        </w:tabs>
        <w:spacing w:line="240" w:lineRule="auto" w:before="38" w:after="0"/>
        <w:ind w:left="642" w:right="0" w:hanging="242"/>
        <w:jc w:val="left"/>
        <w:rPr>
          <w:rFonts w:ascii="Arial"/>
          <w:sz w:val="22"/>
        </w:rPr>
      </w:pPr>
      <w:r>
        <w:rPr>
          <w:rFonts w:ascii="Arial"/>
          <w:sz w:val="22"/>
        </w:rPr>
        <w:t>ELECTRONICS</w:t>
      </w:r>
      <w:r>
        <w:rPr>
          <w:rFonts w:ascii="Arial"/>
          <w:spacing w:val="-14"/>
          <w:sz w:val="22"/>
        </w:rPr>
        <w:t> </w:t>
      </w:r>
      <w:r>
        <w:rPr>
          <w:rFonts w:ascii="Arial"/>
          <w:sz w:val="22"/>
        </w:rPr>
        <w:t>&amp;</w:t>
      </w:r>
      <w:r>
        <w:rPr>
          <w:rFonts w:ascii="Arial"/>
          <w:spacing w:val="-14"/>
          <w:sz w:val="22"/>
        </w:rPr>
        <w:t> </w:t>
      </w:r>
      <w:r>
        <w:rPr>
          <w:rFonts w:ascii="Arial"/>
          <w:sz w:val="22"/>
        </w:rPr>
        <w:t>COMMUNICATION</w:t>
      </w:r>
      <w:r>
        <w:rPr>
          <w:rFonts w:ascii="Arial"/>
          <w:spacing w:val="-13"/>
          <w:sz w:val="22"/>
        </w:rPr>
        <w:t> </w:t>
      </w:r>
      <w:r>
        <w:rPr>
          <w:rFonts w:ascii="Arial"/>
          <w:spacing w:val="-2"/>
          <w:sz w:val="22"/>
        </w:rPr>
        <w:t>ENGINEERING</w:t>
      </w:r>
    </w:p>
    <w:p>
      <w:pPr>
        <w:pStyle w:val="BodyText"/>
        <w:spacing w:before="24"/>
        <w:rPr>
          <w:rFonts w:ascii="Arial"/>
        </w:rPr>
      </w:pPr>
    </w:p>
    <w:p>
      <w:pPr>
        <w:pStyle w:val="BodyText"/>
        <w:spacing w:line="276" w:lineRule="auto" w:before="1"/>
        <w:ind w:left="400" w:right="303"/>
        <w:rPr>
          <w:rFonts w:ascii="Arial" w:hAnsi="Arial"/>
        </w:rPr>
      </w:pPr>
      <w:r>
        <w:rPr>
          <w:rFonts w:ascii="Arial" w:hAnsi="Arial"/>
        </w:rPr>
        <w:t>Thapar’s Department of Electronics and communication Engineering was established in 1975 with the inception of the Institute to cater to undergraduate education in the field of Electronics and communication Engineering. It aims to produce quality professionals in Electronics and communication engineering to compete globally and excel by carrying out basic</w:t>
      </w:r>
      <w:r>
        <w:rPr>
          <w:rFonts w:ascii="Arial" w:hAnsi="Arial"/>
          <w:spacing w:val="-4"/>
        </w:rPr>
        <w:t> </w:t>
      </w:r>
      <w:r>
        <w:rPr>
          <w:rFonts w:ascii="Arial" w:hAnsi="Arial"/>
        </w:rPr>
        <w:t>and</w:t>
      </w:r>
      <w:r>
        <w:rPr>
          <w:rFonts w:ascii="Arial" w:hAnsi="Arial"/>
          <w:spacing w:val="-4"/>
        </w:rPr>
        <w:t> </w:t>
      </w:r>
      <w:r>
        <w:rPr>
          <w:rFonts w:ascii="Arial" w:hAnsi="Arial"/>
        </w:rPr>
        <w:t>applied</w:t>
      </w:r>
      <w:r>
        <w:rPr>
          <w:rFonts w:ascii="Arial" w:hAnsi="Arial"/>
          <w:spacing w:val="-4"/>
        </w:rPr>
        <w:t> </w:t>
      </w:r>
      <w:r>
        <w:rPr>
          <w:rFonts w:ascii="Arial" w:hAnsi="Arial"/>
        </w:rPr>
        <w:t>research</w:t>
      </w:r>
      <w:r>
        <w:rPr>
          <w:rFonts w:ascii="Arial" w:hAnsi="Arial"/>
          <w:spacing w:val="-4"/>
        </w:rPr>
        <w:t> </w:t>
      </w:r>
      <w:r>
        <w:rPr>
          <w:rFonts w:ascii="Arial" w:hAnsi="Arial"/>
        </w:rPr>
        <w:t>in</w:t>
      </w:r>
      <w:r>
        <w:rPr>
          <w:rFonts w:ascii="Arial" w:hAnsi="Arial"/>
          <w:spacing w:val="-4"/>
        </w:rPr>
        <w:t> </w:t>
      </w:r>
      <w:r>
        <w:rPr>
          <w:rFonts w:ascii="Arial" w:hAnsi="Arial"/>
        </w:rPr>
        <w:t>emerging</w:t>
      </w:r>
      <w:r>
        <w:rPr>
          <w:rFonts w:ascii="Arial" w:hAnsi="Arial"/>
          <w:spacing w:val="-4"/>
        </w:rPr>
        <w:t> </w:t>
      </w:r>
      <w:r>
        <w:rPr>
          <w:rFonts w:ascii="Arial" w:hAnsi="Arial"/>
        </w:rPr>
        <w:t>areas</w:t>
      </w:r>
      <w:r>
        <w:rPr>
          <w:rFonts w:ascii="Arial" w:hAnsi="Arial"/>
          <w:spacing w:val="-4"/>
        </w:rPr>
        <w:t> </w:t>
      </w:r>
      <w:r>
        <w:rPr>
          <w:rFonts w:ascii="Arial" w:hAnsi="Arial"/>
        </w:rPr>
        <w:t>by</w:t>
      </w:r>
      <w:r>
        <w:rPr>
          <w:rFonts w:ascii="Arial" w:hAnsi="Arial"/>
          <w:spacing w:val="-4"/>
        </w:rPr>
        <w:t> </w:t>
      </w:r>
      <w:r>
        <w:rPr>
          <w:rFonts w:ascii="Arial" w:hAnsi="Arial"/>
        </w:rPr>
        <w:t>forging</w:t>
      </w:r>
      <w:r>
        <w:rPr>
          <w:rFonts w:ascii="Arial" w:hAnsi="Arial"/>
          <w:spacing w:val="-4"/>
        </w:rPr>
        <w:t> </w:t>
      </w:r>
      <w:r>
        <w:rPr>
          <w:rFonts w:ascii="Arial" w:hAnsi="Arial"/>
        </w:rPr>
        <w:t>strong</w:t>
      </w:r>
      <w:r>
        <w:rPr>
          <w:rFonts w:ascii="Arial" w:hAnsi="Arial"/>
          <w:spacing w:val="-4"/>
        </w:rPr>
        <w:t> </w:t>
      </w:r>
      <w:r>
        <w:rPr>
          <w:rFonts w:ascii="Arial" w:hAnsi="Arial"/>
        </w:rPr>
        <w:t>industry-institute</w:t>
      </w:r>
      <w:r>
        <w:rPr>
          <w:rFonts w:ascii="Arial" w:hAnsi="Arial"/>
          <w:spacing w:val="-4"/>
        </w:rPr>
        <w:t> </w:t>
      </w:r>
      <w:r>
        <w:rPr>
          <w:rFonts w:ascii="Arial" w:hAnsi="Arial"/>
        </w:rPr>
        <w:t>interaction.</w:t>
      </w:r>
    </w:p>
    <w:p>
      <w:pPr>
        <w:pStyle w:val="BodyText"/>
        <w:spacing w:line="276" w:lineRule="auto" w:before="240"/>
        <w:ind w:left="400" w:right="7510"/>
        <w:jc w:val="both"/>
        <w:rPr>
          <w:rFonts w:ascii="Arial"/>
        </w:rPr>
      </w:pPr>
      <w:r>
        <w:rPr>
          <w:rFonts w:ascii="Arial"/>
        </w:rPr>
        <w:t>Duration:-</w:t>
      </w:r>
      <w:r>
        <w:rPr>
          <w:rFonts w:ascii="Arial"/>
          <w:spacing w:val="-16"/>
        </w:rPr>
        <w:t> </w:t>
      </w:r>
      <w:r>
        <w:rPr>
          <w:rFonts w:ascii="Arial"/>
        </w:rPr>
        <w:t>4</w:t>
      </w:r>
      <w:r>
        <w:rPr>
          <w:rFonts w:ascii="Arial"/>
          <w:spacing w:val="-15"/>
        </w:rPr>
        <w:t> </w:t>
      </w:r>
      <w:r>
        <w:rPr>
          <w:rFonts w:ascii="Arial"/>
        </w:rPr>
        <w:t>years Level:</w:t>
      </w:r>
      <w:r>
        <w:rPr>
          <w:rFonts w:ascii="Arial"/>
          <w:spacing w:val="-16"/>
        </w:rPr>
        <w:t> </w:t>
      </w:r>
      <w:r>
        <w:rPr>
          <w:rFonts w:ascii="Arial"/>
        </w:rPr>
        <w:t>Graduation Type: Degree</w:t>
      </w:r>
    </w:p>
    <w:p>
      <w:pPr>
        <w:pStyle w:val="BodyText"/>
        <w:ind w:left="400"/>
        <w:jc w:val="both"/>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pStyle w:val="ListParagraph"/>
        <w:numPr>
          <w:ilvl w:val="0"/>
          <w:numId w:val="7"/>
        </w:numPr>
        <w:tabs>
          <w:tab w:pos="763" w:val="left" w:leader="none"/>
        </w:tabs>
        <w:spacing w:line="240" w:lineRule="auto" w:before="37" w:after="0"/>
        <w:ind w:left="763" w:right="0" w:hanging="363"/>
        <w:jc w:val="left"/>
        <w:rPr>
          <w:rFonts w:ascii="Arial"/>
          <w:sz w:val="22"/>
        </w:rPr>
      </w:pPr>
      <w:r>
        <w:rPr>
          <w:rFonts w:ascii="Arial"/>
          <w:sz w:val="22"/>
        </w:rPr>
        <w:t>ELECTRONICS</w:t>
      </w:r>
      <w:r>
        <w:rPr>
          <w:rFonts w:ascii="Arial"/>
          <w:spacing w:val="-8"/>
          <w:sz w:val="22"/>
        </w:rPr>
        <w:t> </w:t>
      </w:r>
      <w:r>
        <w:rPr>
          <w:rFonts w:ascii="Arial"/>
          <w:sz w:val="22"/>
        </w:rPr>
        <w:t>AND</w:t>
      </w:r>
      <w:r>
        <w:rPr>
          <w:rFonts w:ascii="Arial"/>
          <w:spacing w:val="-7"/>
          <w:sz w:val="22"/>
        </w:rPr>
        <w:t> </w:t>
      </w:r>
      <w:r>
        <w:rPr>
          <w:rFonts w:ascii="Arial"/>
          <w:sz w:val="22"/>
        </w:rPr>
        <w:t>COMPUTER</w:t>
      </w:r>
      <w:r>
        <w:rPr>
          <w:rFonts w:ascii="Arial"/>
          <w:spacing w:val="-7"/>
          <w:sz w:val="22"/>
        </w:rPr>
        <w:t> </w:t>
      </w:r>
      <w:r>
        <w:rPr>
          <w:rFonts w:ascii="Arial"/>
          <w:spacing w:val="-2"/>
          <w:sz w:val="22"/>
        </w:rPr>
        <w:t>ENGINEERING</w:t>
      </w:r>
    </w:p>
    <w:p>
      <w:pPr>
        <w:pStyle w:val="BodyText"/>
        <w:spacing w:line="276" w:lineRule="auto" w:before="38"/>
        <w:ind w:left="400" w:right="252"/>
        <w:rPr>
          <w:rFonts w:ascii="Arial"/>
        </w:rPr>
      </w:pPr>
      <w:r>
        <w:rPr>
          <w:rFonts w:ascii="Arial"/>
        </w:rPr>
        <w:t>Electronic, as well as computer engineers are in great demand in industries across the</w:t>
      </w:r>
      <w:r>
        <w:rPr>
          <w:rFonts w:ascii="Arial"/>
        </w:rPr>
        <w:t> globe. Joint applications such as, mobile phones, space shuttles, desktops, tablets, etc are few</w:t>
      </w:r>
      <w:r>
        <w:rPr>
          <w:rFonts w:ascii="Arial"/>
          <w:spacing w:val="-3"/>
        </w:rPr>
        <w:t> </w:t>
      </w:r>
      <w:r>
        <w:rPr>
          <w:rFonts w:ascii="Arial"/>
        </w:rPr>
        <w:t>of</w:t>
      </w:r>
      <w:r>
        <w:rPr>
          <w:rFonts w:ascii="Arial"/>
          <w:spacing w:val="-3"/>
        </w:rPr>
        <w:t> </w:t>
      </w:r>
      <w:r>
        <w:rPr>
          <w:rFonts w:ascii="Arial"/>
        </w:rPr>
        <w:t>the</w:t>
      </w:r>
      <w:r>
        <w:rPr>
          <w:rFonts w:ascii="Arial"/>
          <w:spacing w:val="-3"/>
        </w:rPr>
        <w:t> </w:t>
      </w:r>
      <w:r>
        <w:rPr>
          <w:rFonts w:ascii="Arial"/>
        </w:rPr>
        <w:t>examples</w:t>
      </w:r>
      <w:r>
        <w:rPr>
          <w:rFonts w:ascii="Arial"/>
          <w:spacing w:val="-3"/>
        </w:rPr>
        <w:t> </w:t>
      </w:r>
      <w:r>
        <w:rPr>
          <w:rFonts w:ascii="Arial"/>
        </w:rPr>
        <w:t>where</w:t>
      </w:r>
      <w:r>
        <w:rPr>
          <w:rFonts w:ascii="Arial"/>
          <w:spacing w:val="-3"/>
        </w:rPr>
        <w:t> </w:t>
      </w:r>
      <w:r>
        <w:rPr>
          <w:rFonts w:ascii="Arial"/>
        </w:rPr>
        <w:t>competence</w:t>
      </w:r>
      <w:r>
        <w:rPr>
          <w:rFonts w:ascii="Arial"/>
          <w:spacing w:val="-3"/>
        </w:rPr>
        <w:t> </w:t>
      </w:r>
      <w:r>
        <w:rPr>
          <w:rFonts w:ascii="Arial"/>
        </w:rPr>
        <w:t>in</w:t>
      </w:r>
      <w:r>
        <w:rPr>
          <w:rFonts w:ascii="Arial"/>
          <w:spacing w:val="-3"/>
        </w:rPr>
        <w:t> </w:t>
      </w:r>
      <w:r>
        <w:rPr>
          <w:rFonts w:ascii="Arial"/>
        </w:rPr>
        <w:t>both</w:t>
      </w:r>
      <w:r>
        <w:rPr>
          <w:rFonts w:ascii="Arial"/>
          <w:spacing w:val="-3"/>
        </w:rPr>
        <w:t> </w:t>
      </w:r>
      <w:r>
        <w:rPr>
          <w:rFonts w:ascii="Arial"/>
        </w:rPr>
        <w:t>of</w:t>
      </w:r>
      <w:r>
        <w:rPr>
          <w:rFonts w:ascii="Arial"/>
          <w:spacing w:val="-3"/>
        </w:rPr>
        <w:t> </w:t>
      </w:r>
      <w:r>
        <w:rPr>
          <w:rFonts w:ascii="Arial"/>
        </w:rPr>
        <w:t>the</w:t>
      </w:r>
      <w:r>
        <w:rPr>
          <w:rFonts w:ascii="Arial"/>
          <w:spacing w:val="-3"/>
        </w:rPr>
        <w:t> </w:t>
      </w:r>
      <w:r>
        <w:rPr>
          <w:rFonts w:ascii="Arial"/>
        </w:rPr>
        <w:t>fields</w:t>
      </w:r>
      <w:r>
        <w:rPr>
          <w:rFonts w:ascii="Arial"/>
          <w:spacing w:val="-3"/>
        </w:rPr>
        <w:t> </w:t>
      </w:r>
      <w:r>
        <w:rPr>
          <w:rFonts w:ascii="Arial"/>
        </w:rPr>
        <w:t>is</w:t>
      </w:r>
      <w:r>
        <w:rPr>
          <w:rFonts w:ascii="Arial"/>
          <w:spacing w:val="-3"/>
        </w:rPr>
        <w:t> </w:t>
      </w:r>
      <w:r>
        <w:rPr>
          <w:rFonts w:ascii="Arial"/>
        </w:rPr>
        <w:t>of</w:t>
      </w:r>
      <w:r>
        <w:rPr>
          <w:rFonts w:ascii="Arial"/>
          <w:spacing w:val="-3"/>
        </w:rPr>
        <w:t> </w:t>
      </w:r>
      <w:r>
        <w:rPr>
          <w:rFonts w:ascii="Arial"/>
        </w:rPr>
        <w:t>paramount</w:t>
      </w:r>
      <w:r>
        <w:rPr>
          <w:rFonts w:ascii="Arial"/>
          <w:spacing w:val="-3"/>
        </w:rPr>
        <w:t> </w:t>
      </w:r>
      <w:r>
        <w:rPr>
          <w:rFonts w:ascii="Arial"/>
        </w:rPr>
        <w:t>importance.</w:t>
      </w:r>
      <w:r>
        <w:rPr>
          <w:rFonts w:ascii="Arial"/>
          <w:spacing w:val="-3"/>
        </w:rPr>
        <w:t> </w:t>
      </w:r>
      <w:r>
        <w:rPr>
          <w:rFonts w:ascii="Arial"/>
        </w:rPr>
        <w:t>The increased use of these technologies in all aspects of our lives ensures continued relevance and its expansion in the future. The Electronics and Computer Engineering undergraduate program is a course which aims to integrate these two separate engineering fields to meet the joint demands made by the electronic and computer industries in today"s world. This program</w:t>
      </w:r>
      <w:r>
        <w:rPr>
          <w:rFonts w:ascii="Arial"/>
          <w:spacing w:val="-3"/>
        </w:rPr>
        <w:t> </w:t>
      </w:r>
      <w:r>
        <w:rPr>
          <w:rFonts w:ascii="Arial"/>
        </w:rPr>
        <w:t>blends</w:t>
      </w:r>
      <w:r>
        <w:rPr>
          <w:rFonts w:ascii="Arial"/>
          <w:spacing w:val="-3"/>
        </w:rPr>
        <w:t> </w:t>
      </w:r>
      <w:r>
        <w:rPr>
          <w:rFonts w:ascii="Arial"/>
        </w:rPr>
        <w:t>various</w:t>
      </w:r>
      <w:r>
        <w:rPr>
          <w:rFonts w:ascii="Arial"/>
          <w:spacing w:val="-3"/>
        </w:rPr>
        <w:t> </w:t>
      </w:r>
      <w:r>
        <w:rPr>
          <w:rFonts w:ascii="Arial"/>
        </w:rPr>
        <w:t>courses</w:t>
      </w:r>
      <w:r>
        <w:rPr>
          <w:rFonts w:ascii="Arial"/>
          <w:spacing w:val="-3"/>
        </w:rPr>
        <w:t> </w:t>
      </w:r>
      <w:r>
        <w:rPr>
          <w:rFonts w:ascii="Arial"/>
        </w:rPr>
        <w:t>of</w:t>
      </w:r>
      <w:r>
        <w:rPr>
          <w:rFonts w:ascii="Arial"/>
          <w:spacing w:val="-3"/>
        </w:rPr>
        <w:t> </w:t>
      </w:r>
      <w:r>
        <w:rPr>
          <w:rFonts w:ascii="Arial"/>
        </w:rPr>
        <w:t>both</w:t>
      </w:r>
      <w:r>
        <w:rPr>
          <w:rFonts w:ascii="Arial"/>
          <w:spacing w:val="-3"/>
        </w:rPr>
        <w:t> </w:t>
      </w:r>
      <w:r>
        <w:rPr>
          <w:rFonts w:ascii="Arial"/>
        </w:rPr>
        <w:t>fields</w:t>
      </w:r>
      <w:r>
        <w:rPr>
          <w:rFonts w:ascii="Arial"/>
          <w:spacing w:val="-3"/>
        </w:rPr>
        <w:t> </w:t>
      </w:r>
      <w:r>
        <w:rPr>
          <w:rFonts w:ascii="Arial"/>
        </w:rPr>
        <w:t>over</w:t>
      </w:r>
      <w:r>
        <w:rPr>
          <w:rFonts w:ascii="Arial"/>
          <w:spacing w:val="-3"/>
        </w:rPr>
        <w:t> </w:t>
      </w:r>
      <w:r>
        <w:rPr>
          <w:rFonts w:ascii="Arial"/>
        </w:rPr>
        <w:t>the</w:t>
      </w:r>
      <w:r>
        <w:rPr>
          <w:rFonts w:ascii="Arial"/>
          <w:spacing w:val="-3"/>
        </w:rPr>
        <w:t> </w:t>
      </w:r>
      <w:r>
        <w:rPr>
          <w:rFonts w:ascii="Arial"/>
        </w:rPr>
        <w:t>period</w:t>
      </w:r>
      <w:r>
        <w:rPr>
          <w:rFonts w:ascii="Arial"/>
          <w:spacing w:val="-3"/>
        </w:rPr>
        <w:t> </w:t>
      </w:r>
      <w:r>
        <w:rPr>
          <w:rFonts w:ascii="Arial"/>
        </w:rPr>
        <w:t>of</w:t>
      </w:r>
      <w:r>
        <w:rPr>
          <w:rFonts w:ascii="Arial"/>
          <w:spacing w:val="-3"/>
        </w:rPr>
        <w:t> </w:t>
      </w:r>
      <w:r>
        <w:rPr>
          <w:rFonts w:ascii="Arial"/>
        </w:rPr>
        <w:t>four</w:t>
      </w:r>
      <w:r>
        <w:rPr>
          <w:rFonts w:ascii="Arial"/>
          <w:spacing w:val="-3"/>
        </w:rPr>
        <w:t> </w:t>
      </w:r>
      <w:r>
        <w:rPr>
          <w:rFonts w:ascii="Arial"/>
        </w:rPr>
        <w:t>years</w:t>
      </w:r>
      <w:r>
        <w:rPr>
          <w:rFonts w:ascii="Arial"/>
          <w:spacing w:val="-3"/>
        </w:rPr>
        <w:t> </w:t>
      </w:r>
      <w:r>
        <w:rPr>
          <w:rFonts w:ascii="Arial"/>
        </w:rPr>
        <w:t>with</w:t>
      </w:r>
      <w:r>
        <w:rPr>
          <w:rFonts w:ascii="Arial"/>
          <w:spacing w:val="-3"/>
        </w:rPr>
        <w:t> </w:t>
      </w:r>
      <w:r>
        <w:rPr>
          <w:rFonts w:ascii="Arial"/>
        </w:rPr>
        <w:t>an</w:t>
      </w:r>
      <w:r>
        <w:rPr>
          <w:rFonts w:ascii="Arial"/>
          <w:spacing w:val="-3"/>
        </w:rPr>
        <w:t> </w:t>
      </w:r>
      <w:r>
        <w:rPr>
          <w:rFonts w:ascii="Arial"/>
        </w:rPr>
        <w:t>emphasis on the design of computing systems. Duration:- 4 years</w:t>
      </w:r>
    </w:p>
    <w:p>
      <w:pPr>
        <w:pStyle w:val="BodyText"/>
        <w:spacing w:line="276" w:lineRule="auto" w:before="240"/>
        <w:ind w:left="400" w:right="7519"/>
        <w:rPr>
          <w:rFonts w:ascii="Arial"/>
        </w:rPr>
      </w:pPr>
      <w:r>
        <w:rPr>
          <w:rFonts w:ascii="Arial"/>
        </w:rPr>
        <w:t>Level:</w:t>
      </w:r>
      <w:r>
        <w:rPr>
          <w:rFonts w:ascii="Arial"/>
          <w:spacing w:val="-16"/>
        </w:rPr>
        <w:t> </w:t>
      </w:r>
      <w:r>
        <w:rPr>
          <w:rFonts w:ascii="Arial"/>
        </w:rPr>
        <w:t>Graduation Type: Degree</w:t>
      </w:r>
    </w:p>
    <w:p>
      <w:pPr>
        <w:pStyle w:val="BodyText"/>
        <w:ind w:left="400"/>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pStyle w:val="ListParagraph"/>
        <w:numPr>
          <w:ilvl w:val="0"/>
          <w:numId w:val="7"/>
        </w:numPr>
        <w:tabs>
          <w:tab w:pos="747" w:val="left" w:leader="none"/>
        </w:tabs>
        <w:spacing w:line="240" w:lineRule="auto" w:before="38" w:after="0"/>
        <w:ind w:left="747" w:right="0" w:hanging="347"/>
        <w:jc w:val="left"/>
        <w:rPr>
          <w:rFonts w:ascii="Arial"/>
          <w:sz w:val="22"/>
        </w:rPr>
      </w:pPr>
      <w:r>
        <w:rPr>
          <w:rFonts w:ascii="Arial"/>
          <w:spacing w:val="-2"/>
          <w:sz w:val="22"/>
        </w:rPr>
        <w:t>BIOTECHNOLOGY</w:t>
      </w:r>
    </w:p>
    <w:p>
      <w:pPr>
        <w:pStyle w:val="BodyText"/>
        <w:spacing w:line="276" w:lineRule="auto" w:before="38"/>
        <w:ind w:left="400" w:right="249"/>
        <w:rPr>
          <w:rFonts w:ascii="Arial"/>
        </w:rPr>
      </w:pPr>
      <w:r>
        <w:rPr>
          <w:rFonts w:ascii="Arial"/>
        </w:rPr>
        <w:t>Biotechnology</w:t>
      </w:r>
      <w:r>
        <w:rPr>
          <w:rFonts w:ascii="Arial"/>
          <w:spacing w:val="-4"/>
        </w:rPr>
        <w:t> </w:t>
      </w:r>
      <w:r>
        <w:rPr>
          <w:rFonts w:ascii="Arial"/>
        </w:rPr>
        <w:t>was</w:t>
      </w:r>
      <w:r>
        <w:rPr>
          <w:rFonts w:ascii="Arial"/>
          <w:spacing w:val="-4"/>
        </w:rPr>
        <w:t> </w:t>
      </w:r>
      <w:r>
        <w:rPr>
          <w:rFonts w:ascii="Arial"/>
        </w:rPr>
        <w:t>initiated</w:t>
      </w:r>
      <w:r>
        <w:rPr>
          <w:rFonts w:ascii="Arial"/>
          <w:spacing w:val="-4"/>
        </w:rPr>
        <w:t> </w:t>
      </w:r>
      <w:r>
        <w:rPr>
          <w:rFonts w:ascii="Arial"/>
        </w:rPr>
        <w:t>in</w:t>
      </w:r>
      <w:r>
        <w:rPr>
          <w:rFonts w:ascii="Arial"/>
          <w:spacing w:val="-4"/>
        </w:rPr>
        <w:t> </w:t>
      </w:r>
      <w:r>
        <w:rPr>
          <w:rFonts w:ascii="Arial"/>
        </w:rPr>
        <w:t>1993</w:t>
      </w:r>
      <w:r>
        <w:rPr>
          <w:rFonts w:ascii="Arial"/>
          <w:spacing w:val="-4"/>
        </w:rPr>
        <w:t> </w:t>
      </w:r>
      <w:r>
        <w:rPr>
          <w:rFonts w:ascii="Arial"/>
        </w:rPr>
        <w:t>with</w:t>
      </w:r>
      <w:r>
        <w:rPr>
          <w:rFonts w:ascii="Arial"/>
          <w:spacing w:val="-4"/>
        </w:rPr>
        <w:t> </w:t>
      </w:r>
      <w:r>
        <w:rPr>
          <w:rFonts w:ascii="Arial"/>
        </w:rPr>
        <w:t>Ph.D</w:t>
      </w:r>
      <w:r>
        <w:rPr>
          <w:rFonts w:ascii="Arial"/>
          <w:spacing w:val="-4"/>
        </w:rPr>
        <w:t> </w:t>
      </w:r>
      <w:r>
        <w:rPr>
          <w:rFonts w:ascii="Arial"/>
        </w:rPr>
        <w:t>program</w:t>
      </w:r>
      <w:r>
        <w:rPr>
          <w:rFonts w:ascii="Arial"/>
          <w:spacing w:val="-4"/>
        </w:rPr>
        <w:t> </w:t>
      </w:r>
      <w:r>
        <w:rPr>
          <w:rFonts w:ascii="Arial"/>
        </w:rPr>
        <w:t>thereafter</w:t>
      </w:r>
      <w:r>
        <w:rPr>
          <w:rFonts w:ascii="Arial"/>
          <w:spacing w:val="-4"/>
        </w:rPr>
        <w:t> </w:t>
      </w:r>
      <w:r>
        <w:rPr>
          <w:rFonts w:ascii="Arial"/>
        </w:rPr>
        <w:t>M.Sc</w:t>
      </w:r>
      <w:r>
        <w:rPr>
          <w:rFonts w:ascii="Arial"/>
          <w:spacing w:val="-4"/>
        </w:rPr>
        <w:t> </w:t>
      </w:r>
      <w:r>
        <w:rPr>
          <w:rFonts w:ascii="Arial"/>
        </w:rPr>
        <w:t>in</w:t>
      </w:r>
      <w:r>
        <w:rPr>
          <w:rFonts w:ascii="Arial"/>
          <w:spacing w:val="-4"/>
        </w:rPr>
        <w:t> </w:t>
      </w:r>
      <w:r>
        <w:rPr>
          <w:rFonts w:ascii="Arial"/>
        </w:rPr>
        <w:t>Biotechnology</w:t>
      </w:r>
      <w:r>
        <w:rPr>
          <w:rFonts w:ascii="Arial"/>
          <w:spacing w:val="-4"/>
        </w:rPr>
        <w:t> </w:t>
      </w:r>
      <w:r>
        <w:rPr>
          <w:rFonts w:ascii="Arial"/>
        </w:rPr>
        <w:t>was started in 1999 with the support from Department of Biotechnology, Ministry of Science and Technology,</w:t>
      </w:r>
      <w:r>
        <w:rPr>
          <w:rFonts w:ascii="Arial"/>
          <w:spacing w:val="-1"/>
        </w:rPr>
        <w:t> </w:t>
      </w:r>
      <w:r>
        <w:rPr>
          <w:rFonts w:ascii="Arial"/>
        </w:rPr>
        <w:t>Govt.</w:t>
      </w:r>
      <w:r>
        <w:rPr>
          <w:rFonts w:ascii="Arial"/>
          <w:spacing w:val="-1"/>
        </w:rPr>
        <w:t> </w:t>
      </w:r>
      <w:r>
        <w:rPr>
          <w:rFonts w:ascii="Arial"/>
        </w:rPr>
        <w:t>of</w:t>
      </w:r>
      <w:r>
        <w:rPr>
          <w:rFonts w:ascii="Arial"/>
          <w:spacing w:val="-1"/>
        </w:rPr>
        <w:t> </w:t>
      </w:r>
      <w:r>
        <w:rPr>
          <w:rFonts w:ascii="Arial"/>
        </w:rPr>
        <w:t>India.</w:t>
      </w:r>
      <w:r>
        <w:rPr>
          <w:rFonts w:ascii="Arial"/>
          <w:spacing w:val="-1"/>
        </w:rPr>
        <w:t> </w:t>
      </w:r>
      <w:r>
        <w:rPr>
          <w:rFonts w:ascii="Arial"/>
        </w:rPr>
        <w:t>It</w:t>
      </w:r>
      <w:r>
        <w:rPr>
          <w:rFonts w:ascii="Arial"/>
          <w:spacing w:val="-1"/>
        </w:rPr>
        <w:t> </w:t>
      </w:r>
      <w:r>
        <w:rPr>
          <w:rFonts w:ascii="Arial"/>
        </w:rPr>
        <w:t>started</w:t>
      </w:r>
      <w:r>
        <w:rPr>
          <w:rFonts w:ascii="Arial"/>
          <w:spacing w:val="-1"/>
        </w:rPr>
        <w:t> </w:t>
      </w:r>
      <w:r>
        <w:rPr>
          <w:rFonts w:ascii="Arial"/>
        </w:rPr>
        <w:t>B</w:t>
      </w:r>
      <w:r>
        <w:rPr>
          <w:rFonts w:ascii="Arial"/>
          <w:spacing w:val="-1"/>
        </w:rPr>
        <w:t> </w:t>
      </w:r>
      <w:r>
        <w:rPr>
          <w:rFonts w:ascii="Arial"/>
        </w:rPr>
        <w:t>Tech</w:t>
      </w:r>
      <w:r>
        <w:rPr>
          <w:rFonts w:ascii="Arial"/>
          <w:spacing w:val="-1"/>
        </w:rPr>
        <w:t> </w:t>
      </w:r>
      <w:r>
        <w:rPr>
          <w:rFonts w:ascii="Arial"/>
        </w:rPr>
        <w:t>in</w:t>
      </w:r>
      <w:r>
        <w:rPr>
          <w:rFonts w:ascii="Arial"/>
          <w:spacing w:val="-1"/>
        </w:rPr>
        <w:t> </w:t>
      </w:r>
      <w:r>
        <w:rPr>
          <w:rFonts w:ascii="Arial"/>
        </w:rPr>
        <w:t>Biotechnology</w:t>
      </w:r>
      <w:r>
        <w:rPr>
          <w:rFonts w:ascii="Arial"/>
          <w:spacing w:val="-1"/>
        </w:rPr>
        <w:t> </w:t>
      </w:r>
      <w:r>
        <w:rPr>
          <w:rFonts w:ascii="Arial"/>
        </w:rPr>
        <w:t>from</w:t>
      </w:r>
      <w:r>
        <w:rPr>
          <w:rFonts w:ascii="Arial"/>
          <w:spacing w:val="-1"/>
        </w:rPr>
        <w:t> </w:t>
      </w:r>
      <w:r>
        <w:rPr>
          <w:rFonts w:ascii="Arial"/>
        </w:rPr>
        <w:t>2002</w:t>
      </w:r>
      <w:r>
        <w:rPr>
          <w:rFonts w:ascii="Arial"/>
          <w:spacing w:val="-1"/>
        </w:rPr>
        <w:t> </w:t>
      </w:r>
      <w:r>
        <w:rPr>
          <w:rFonts w:ascii="Arial"/>
        </w:rPr>
        <w:t>and</w:t>
      </w:r>
      <w:r>
        <w:rPr>
          <w:rFonts w:ascii="Arial"/>
          <w:spacing w:val="-1"/>
        </w:rPr>
        <w:t> </w:t>
      </w:r>
      <w:r>
        <w:rPr>
          <w:rFonts w:ascii="Arial"/>
        </w:rPr>
        <w:t>then</w:t>
      </w:r>
      <w:r>
        <w:rPr>
          <w:rFonts w:ascii="Arial"/>
          <w:spacing w:val="-1"/>
        </w:rPr>
        <w:t> </w:t>
      </w:r>
      <w:r>
        <w:rPr>
          <w:rFonts w:ascii="Arial"/>
        </w:rPr>
        <w:t>MTech</w:t>
      </w:r>
      <w:r>
        <w:rPr>
          <w:rFonts w:ascii="Arial"/>
          <w:spacing w:val="-1"/>
        </w:rPr>
        <w:t> </w:t>
      </w:r>
      <w:r>
        <w:rPr>
          <w:rFonts w:ascii="Arial"/>
        </w:rPr>
        <w:t>in Biotechnology from 2012. Focus of the Department is primarily to excel both in academics and research in the frontier areas of modern biotechnology and related fields. The focus of these academic programs is to provide excellent environment and state-of-the-art infrastructure for hands on training with industrial training.</w:t>
      </w:r>
    </w:p>
    <w:p>
      <w:pPr>
        <w:spacing w:after="0" w:line="276" w:lineRule="auto"/>
        <w:rPr>
          <w:rFonts w:ascii="Arial"/>
        </w:rPr>
        <w:sectPr>
          <w:pgSz w:w="11920" w:h="16840"/>
          <w:pgMar w:top="1360" w:bottom="280" w:left="1040" w:right="1220"/>
        </w:sectPr>
      </w:pPr>
    </w:p>
    <w:p>
      <w:pPr>
        <w:pStyle w:val="BodyText"/>
        <w:spacing w:line="276" w:lineRule="auto" w:before="80"/>
        <w:ind w:left="400" w:right="249"/>
        <w:rPr>
          <w:rFonts w:ascii="Arial" w:hAnsi="Arial"/>
        </w:rPr>
      </w:pPr>
      <w:r>
        <w:rPr>
          <w:rFonts w:ascii="Arial" w:hAnsi="Arial"/>
        </w:rPr>
        <w:t>The potentials in Biotechnology were further recognized by Department of Science and Technology, Govt. of India and under Mission Reach, TIFAC-CORE (Centre of Relevance and</w:t>
      </w:r>
      <w:r>
        <w:rPr>
          <w:rFonts w:ascii="Arial" w:hAnsi="Arial"/>
          <w:spacing w:val="-1"/>
        </w:rPr>
        <w:t> </w:t>
      </w:r>
      <w:r>
        <w:rPr>
          <w:rFonts w:ascii="Arial" w:hAnsi="Arial"/>
        </w:rPr>
        <w:t>Excellence)</w:t>
      </w:r>
      <w:r>
        <w:rPr>
          <w:rFonts w:ascii="Arial" w:hAnsi="Arial"/>
          <w:spacing w:val="-1"/>
        </w:rPr>
        <w:t> </w:t>
      </w:r>
      <w:r>
        <w:rPr>
          <w:rFonts w:ascii="Arial" w:hAnsi="Arial"/>
        </w:rPr>
        <w:t>in</w:t>
      </w:r>
      <w:r>
        <w:rPr>
          <w:rFonts w:ascii="Arial" w:hAnsi="Arial"/>
          <w:spacing w:val="-1"/>
        </w:rPr>
        <w:t> </w:t>
      </w:r>
      <w:r>
        <w:rPr>
          <w:rFonts w:ascii="Arial" w:hAnsi="Arial"/>
        </w:rPr>
        <w:t>Agro</w:t>
      </w:r>
      <w:r>
        <w:rPr>
          <w:rFonts w:ascii="Arial" w:hAnsi="Arial"/>
          <w:spacing w:val="-1"/>
        </w:rPr>
        <w:t> </w:t>
      </w:r>
      <w:r>
        <w:rPr>
          <w:rFonts w:ascii="Arial" w:hAnsi="Arial"/>
        </w:rPr>
        <w:t>and</w:t>
      </w:r>
      <w:r>
        <w:rPr>
          <w:rFonts w:ascii="Arial" w:hAnsi="Arial"/>
          <w:spacing w:val="-1"/>
        </w:rPr>
        <w:t> </w:t>
      </w:r>
      <w:r>
        <w:rPr>
          <w:rFonts w:ascii="Arial" w:hAnsi="Arial"/>
        </w:rPr>
        <w:t>Industrial</w:t>
      </w:r>
      <w:r>
        <w:rPr>
          <w:rFonts w:ascii="Arial" w:hAnsi="Arial"/>
          <w:spacing w:val="-1"/>
        </w:rPr>
        <w:t> </w:t>
      </w:r>
      <w:r>
        <w:rPr>
          <w:rFonts w:ascii="Arial" w:hAnsi="Arial"/>
        </w:rPr>
        <w:t>Biotechnology</w:t>
      </w:r>
      <w:r>
        <w:rPr>
          <w:rFonts w:ascii="Arial" w:hAnsi="Arial"/>
          <w:spacing w:val="-1"/>
        </w:rPr>
        <w:t> </w:t>
      </w:r>
      <w:r>
        <w:rPr>
          <w:rFonts w:ascii="Arial" w:hAnsi="Arial"/>
        </w:rPr>
        <w:t>was</w:t>
      </w:r>
      <w:r>
        <w:rPr>
          <w:rFonts w:ascii="Arial" w:hAnsi="Arial"/>
          <w:spacing w:val="-1"/>
        </w:rPr>
        <w:t> </w:t>
      </w:r>
      <w:r>
        <w:rPr>
          <w:rFonts w:ascii="Arial" w:hAnsi="Arial"/>
        </w:rPr>
        <w:t>set</w:t>
      </w:r>
      <w:r>
        <w:rPr>
          <w:rFonts w:ascii="Arial" w:hAnsi="Arial"/>
          <w:spacing w:val="-1"/>
        </w:rPr>
        <w:t> </w:t>
      </w:r>
      <w:r>
        <w:rPr>
          <w:rFonts w:ascii="Arial" w:hAnsi="Arial"/>
        </w:rPr>
        <w:t>up</w:t>
      </w:r>
      <w:r>
        <w:rPr>
          <w:rFonts w:ascii="Arial" w:hAnsi="Arial"/>
          <w:spacing w:val="-1"/>
        </w:rPr>
        <w:t> </w:t>
      </w:r>
      <w:r>
        <w:rPr>
          <w:rFonts w:ascii="Arial" w:hAnsi="Arial"/>
        </w:rPr>
        <w:t>in</w:t>
      </w:r>
      <w:r>
        <w:rPr>
          <w:rFonts w:ascii="Arial" w:hAnsi="Arial"/>
          <w:spacing w:val="-1"/>
        </w:rPr>
        <w:t> </w:t>
      </w:r>
      <w:r>
        <w:rPr>
          <w:rFonts w:ascii="Arial" w:hAnsi="Arial"/>
        </w:rPr>
        <w:t>the</w:t>
      </w:r>
      <w:r>
        <w:rPr>
          <w:rFonts w:ascii="Arial" w:hAnsi="Arial"/>
          <w:spacing w:val="-1"/>
        </w:rPr>
        <w:t> </w:t>
      </w:r>
      <w:r>
        <w:rPr>
          <w:rFonts w:ascii="Arial" w:hAnsi="Arial"/>
        </w:rPr>
        <w:t>year</w:t>
      </w:r>
      <w:r>
        <w:rPr>
          <w:rFonts w:ascii="Arial" w:hAnsi="Arial"/>
          <w:spacing w:val="-1"/>
        </w:rPr>
        <w:t> </w:t>
      </w:r>
      <w:r>
        <w:rPr>
          <w:rFonts w:ascii="Arial" w:hAnsi="Arial"/>
        </w:rPr>
        <w:t>2000</w:t>
      </w:r>
      <w:r>
        <w:rPr>
          <w:rFonts w:ascii="Arial" w:hAnsi="Arial"/>
          <w:spacing w:val="-1"/>
        </w:rPr>
        <w:t> </w:t>
      </w:r>
      <w:r>
        <w:rPr>
          <w:rFonts w:ascii="Arial" w:hAnsi="Arial"/>
        </w:rPr>
        <w:t>and</w:t>
      </w:r>
      <w:r>
        <w:rPr>
          <w:rFonts w:ascii="Arial" w:hAnsi="Arial"/>
          <w:spacing w:val="-1"/>
        </w:rPr>
        <w:t> </w:t>
      </w:r>
      <w:r>
        <w:rPr>
          <w:rFonts w:ascii="Arial" w:hAnsi="Arial"/>
        </w:rPr>
        <w:t>STEP (Science and Technology Entrepreneur’s Park) in microbial and food technology was set up in 2005 by NSTEDB, which provides extensive support to research, human resource development</w:t>
      </w:r>
      <w:r>
        <w:rPr>
          <w:rFonts w:ascii="Arial" w:hAnsi="Arial"/>
          <w:spacing w:val="-4"/>
        </w:rPr>
        <w:t> </w:t>
      </w:r>
      <w:r>
        <w:rPr>
          <w:rFonts w:ascii="Arial" w:hAnsi="Arial"/>
        </w:rPr>
        <w:t>and</w:t>
      </w:r>
      <w:r>
        <w:rPr>
          <w:rFonts w:ascii="Arial" w:hAnsi="Arial"/>
          <w:spacing w:val="-5"/>
        </w:rPr>
        <w:t> </w:t>
      </w:r>
      <w:r>
        <w:rPr>
          <w:rFonts w:ascii="Arial" w:hAnsi="Arial"/>
        </w:rPr>
        <w:t>offers</w:t>
      </w:r>
      <w:r>
        <w:rPr>
          <w:rFonts w:ascii="Arial" w:hAnsi="Arial"/>
          <w:spacing w:val="-4"/>
        </w:rPr>
        <w:t> </w:t>
      </w:r>
      <w:r>
        <w:rPr>
          <w:rFonts w:ascii="Arial" w:hAnsi="Arial"/>
        </w:rPr>
        <w:t>new</w:t>
      </w:r>
      <w:r>
        <w:rPr>
          <w:rFonts w:ascii="Arial" w:hAnsi="Arial"/>
          <w:spacing w:val="-5"/>
        </w:rPr>
        <w:t> </w:t>
      </w:r>
      <w:r>
        <w:rPr>
          <w:rFonts w:ascii="Arial" w:hAnsi="Arial"/>
        </w:rPr>
        <w:t>opportunities</w:t>
      </w:r>
      <w:r>
        <w:rPr>
          <w:rFonts w:ascii="Arial" w:hAnsi="Arial"/>
          <w:spacing w:val="-4"/>
        </w:rPr>
        <w:t> </w:t>
      </w:r>
      <w:r>
        <w:rPr>
          <w:rFonts w:ascii="Arial" w:hAnsi="Arial"/>
        </w:rPr>
        <w:t>to</w:t>
      </w:r>
      <w:r>
        <w:rPr>
          <w:rFonts w:ascii="Arial" w:hAnsi="Arial"/>
          <w:spacing w:val="-5"/>
        </w:rPr>
        <w:t> </w:t>
      </w:r>
      <w:r>
        <w:rPr>
          <w:rFonts w:ascii="Arial" w:hAnsi="Arial"/>
        </w:rPr>
        <w:t>students</w:t>
      </w:r>
      <w:r>
        <w:rPr>
          <w:rFonts w:ascii="Arial" w:hAnsi="Arial"/>
          <w:spacing w:val="-4"/>
        </w:rPr>
        <w:t> </w:t>
      </w:r>
      <w:r>
        <w:rPr>
          <w:rFonts w:ascii="Arial" w:hAnsi="Arial"/>
        </w:rPr>
        <w:t>for</w:t>
      </w:r>
      <w:r>
        <w:rPr>
          <w:rFonts w:ascii="Arial" w:hAnsi="Arial"/>
          <w:spacing w:val="-5"/>
        </w:rPr>
        <w:t> </w:t>
      </w:r>
      <w:r>
        <w:rPr>
          <w:rFonts w:ascii="Arial" w:hAnsi="Arial"/>
        </w:rPr>
        <w:t>skill</w:t>
      </w:r>
      <w:r>
        <w:rPr>
          <w:rFonts w:ascii="Arial" w:hAnsi="Arial"/>
          <w:spacing w:val="-4"/>
        </w:rPr>
        <w:t> </w:t>
      </w:r>
      <w:r>
        <w:rPr>
          <w:rFonts w:ascii="Arial" w:hAnsi="Arial"/>
        </w:rPr>
        <w:t>development</w:t>
      </w:r>
      <w:r>
        <w:rPr>
          <w:rFonts w:ascii="Arial" w:hAnsi="Arial"/>
          <w:spacing w:val="-5"/>
        </w:rPr>
        <w:t> </w:t>
      </w:r>
      <w:r>
        <w:rPr>
          <w:rFonts w:ascii="Arial" w:hAnsi="Arial"/>
        </w:rPr>
        <w:t>and</w:t>
      </w:r>
      <w:r>
        <w:rPr>
          <w:rFonts w:ascii="Arial" w:hAnsi="Arial"/>
          <w:spacing w:val="-4"/>
        </w:rPr>
        <w:t> </w:t>
      </w:r>
      <w:r>
        <w:rPr>
          <w:rFonts w:ascii="Arial" w:hAnsi="Arial"/>
        </w:rPr>
        <w:t>promotion</w:t>
      </w:r>
      <w:r>
        <w:rPr>
          <w:rFonts w:ascii="Arial" w:hAnsi="Arial"/>
          <w:spacing w:val="-5"/>
        </w:rPr>
        <w:t> </w:t>
      </w:r>
      <w:r>
        <w:rPr>
          <w:rFonts w:ascii="Arial" w:hAnsi="Arial"/>
        </w:rPr>
        <w:t>of entrepreneurship and new start ups from amongst the students.</w:t>
      </w:r>
    </w:p>
    <w:p>
      <w:pPr>
        <w:pStyle w:val="BodyText"/>
        <w:spacing w:line="276" w:lineRule="auto" w:before="240"/>
        <w:ind w:left="400" w:right="366"/>
        <w:rPr>
          <w:rFonts w:ascii="Arial"/>
        </w:rPr>
      </w:pPr>
      <w:r>
        <w:rPr>
          <w:rFonts w:ascii="Arial"/>
        </w:rPr>
        <w:t>Duration:-</w:t>
      </w:r>
      <w:r>
        <w:rPr>
          <w:rFonts w:ascii="Arial"/>
          <w:spacing w:val="-6"/>
        </w:rPr>
        <w:t> </w:t>
      </w:r>
      <w:r>
        <w:rPr>
          <w:rFonts w:ascii="Arial"/>
        </w:rPr>
        <w:t>4</w:t>
      </w:r>
      <w:r>
        <w:rPr>
          <w:rFonts w:ascii="Arial"/>
          <w:spacing w:val="-6"/>
        </w:rPr>
        <w:t> </w:t>
      </w:r>
      <w:r>
        <w:rPr>
          <w:rFonts w:ascii="Arial"/>
        </w:rPr>
        <w:t>years</w:t>
      </w:r>
      <w:r>
        <w:rPr>
          <w:rFonts w:ascii="Arial"/>
          <w:spacing w:val="-6"/>
        </w:rPr>
        <w:t> </w:t>
      </w:r>
      <w:r>
        <w:rPr>
          <w:rFonts w:ascii="Arial"/>
        </w:rPr>
        <w:t>Level:</w:t>
      </w:r>
      <w:r>
        <w:rPr>
          <w:rFonts w:ascii="Arial"/>
          <w:spacing w:val="-6"/>
        </w:rPr>
        <w:t> </w:t>
      </w:r>
      <w:r>
        <w:rPr>
          <w:rFonts w:ascii="Arial"/>
        </w:rPr>
        <w:t>Graduation</w:t>
      </w:r>
      <w:r>
        <w:rPr>
          <w:rFonts w:ascii="Arial"/>
          <w:spacing w:val="-6"/>
        </w:rPr>
        <w:t> </w:t>
      </w:r>
      <w:r>
        <w:rPr>
          <w:rFonts w:ascii="Arial"/>
        </w:rPr>
        <w:t>Type:</w:t>
      </w:r>
      <w:r>
        <w:rPr>
          <w:rFonts w:ascii="Arial"/>
          <w:spacing w:val="-6"/>
        </w:rPr>
        <w:t> </w:t>
      </w:r>
      <w:r>
        <w:rPr>
          <w:rFonts w:ascii="Arial"/>
        </w:rPr>
        <w:t>Degree</w:t>
      </w:r>
      <w:r>
        <w:rPr>
          <w:rFonts w:ascii="Arial"/>
          <w:spacing w:val="-6"/>
        </w:rPr>
        <w:t> </w:t>
      </w:r>
      <w:r>
        <w:rPr>
          <w:rFonts w:ascii="Arial"/>
        </w:rPr>
        <w:t>Eligibility:-</w:t>
      </w:r>
      <w:r>
        <w:rPr>
          <w:rFonts w:ascii="Arial"/>
          <w:spacing w:val="-6"/>
        </w:rPr>
        <w:t> </w:t>
      </w:r>
      <w:r>
        <w:rPr>
          <w:rFonts w:ascii="Arial"/>
        </w:rPr>
        <w:t>+2</w:t>
      </w:r>
      <w:r>
        <w:rPr>
          <w:rFonts w:ascii="Arial"/>
          <w:spacing w:val="-6"/>
        </w:rPr>
        <w:t> </w:t>
      </w:r>
      <w:r>
        <w:rPr>
          <w:rFonts w:ascii="Arial"/>
        </w:rPr>
        <w:t>and</w:t>
      </w:r>
      <w:r>
        <w:rPr>
          <w:rFonts w:ascii="Arial"/>
          <w:spacing w:val="-6"/>
        </w:rPr>
        <w:t> </w:t>
      </w:r>
      <w:r>
        <w:rPr>
          <w:rFonts w:ascii="Arial"/>
        </w:rPr>
        <w:t>NEET</w:t>
      </w:r>
      <w:r>
        <w:rPr>
          <w:rFonts w:ascii="Arial"/>
          <w:spacing w:val="-6"/>
        </w:rPr>
        <w:t> </w:t>
      </w:r>
      <w:r>
        <w:rPr>
          <w:rFonts w:ascii="Arial"/>
        </w:rPr>
        <w:t>BE-Lateral </w:t>
      </w:r>
      <w:r>
        <w:rPr>
          <w:rFonts w:ascii="Arial"/>
          <w:spacing w:val="-2"/>
        </w:rPr>
        <w:t>Entry</w:t>
      </w:r>
    </w:p>
    <w:p>
      <w:pPr>
        <w:pStyle w:val="ListParagraph"/>
        <w:numPr>
          <w:ilvl w:val="0"/>
          <w:numId w:val="8"/>
        </w:numPr>
        <w:tabs>
          <w:tab w:pos="642" w:val="left" w:leader="none"/>
        </w:tabs>
        <w:spacing w:line="240" w:lineRule="auto" w:before="240" w:after="0"/>
        <w:ind w:left="642" w:right="0" w:hanging="242"/>
        <w:jc w:val="left"/>
        <w:rPr>
          <w:rFonts w:ascii="Arial"/>
          <w:sz w:val="22"/>
        </w:rPr>
      </w:pPr>
      <w:r>
        <w:rPr>
          <w:rFonts w:ascii="Arial"/>
          <w:sz w:val="22"/>
        </w:rPr>
        <w:t>CHEMICAL</w:t>
      </w:r>
      <w:r>
        <w:rPr>
          <w:rFonts w:ascii="Arial"/>
          <w:spacing w:val="-8"/>
          <w:sz w:val="22"/>
        </w:rPr>
        <w:t> </w:t>
      </w:r>
      <w:r>
        <w:rPr>
          <w:rFonts w:ascii="Arial"/>
          <w:spacing w:val="-2"/>
          <w:sz w:val="22"/>
        </w:rPr>
        <w:t>ENGINEERING</w:t>
      </w:r>
    </w:p>
    <w:p>
      <w:pPr>
        <w:pStyle w:val="BodyText"/>
        <w:spacing w:line="276" w:lineRule="auto" w:before="38"/>
        <w:ind w:left="400" w:right="249"/>
        <w:rPr>
          <w:rFonts w:ascii="Arial"/>
        </w:rPr>
      </w:pPr>
      <w:r>
        <w:rPr>
          <w:rFonts w:ascii="Arial"/>
        </w:rPr>
        <w:t>The</w:t>
      </w:r>
      <w:r>
        <w:rPr>
          <w:rFonts w:ascii="Arial"/>
          <w:spacing w:val="-7"/>
        </w:rPr>
        <w:t> </w:t>
      </w:r>
      <w:r>
        <w:rPr>
          <w:rFonts w:ascii="Arial"/>
        </w:rPr>
        <w:t>Department</w:t>
      </w:r>
      <w:r>
        <w:rPr>
          <w:rFonts w:ascii="Arial"/>
          <w:spacing w:val="-7"/>
        </w:rPr>
        <w:t> </w:t>
      </w:r>
      <w:r>
        <w:rPr>
          <w:rFonts w:ascii="Arial"/>
        </w:rPr>
        <w:t>of</w:t>
      </w:r>
      <w:r>
        <w:rPr>
          <w:rFonts w:ascii="Arial"/>
          <w:spacing w:val="-7"/>
        </w:rPr>
        <w:t> </w:t>
      </w:r>
      <w:r>
        <w:rPr>
          <w:rFonts w:ascii="Arial"/>
        </w:rPr>
        <w:t>Chemical</w:t>
      </w:r>
      <w:r>
        <w:rPr>
          <w:rFonts w:ascii="Arial"/>
          <w:spacing w:val="-7"/>
        </w:rPr>
        <w:t> </w:t>
      </w:r>
      <w:r>
        <w:rPr>
          <w:rFonts w:ascii="Arial"/>
        </w:rPr>
        <w:t>Engineering</w:t>
      </w:r>
      <w:r>
        <w:rPr>
          <w:rFonts w:ascii="Arial"/>
          <w:spacing w:val="-7"/>
        </w:rPr>
        <w:t> </w:t>
      </w:r>
      <w:r>
        <w:rPr>
          <w:rFonts w:ascii="Arial"/>
        </w:rPr>
        <w:t>of</w:t>
      </w:r>
      <w:r>
        <w:rPr>
          <w:rFonts w:ascii="Arial"/>
          <w:spacing w:val="-7"/>
        </w:rPr>
        <w:t> </w:t>
      </w:r>
      <w:r>
        <w:rPr>
          <w:rFonts w:ascii="Arial"/>
        </w:rPr>
        <w:t>Thapar</w:t>
      </w:r>
      <w:r>
        <w:rPr>
          <w:rFonts w:ascii="Arial"/>
          <w:spacing w:val="-7"/>
        </w:rPr>
        <w:t> </w:t>
      </w:r>
      <w:r>
        <w:rPr>
          <w:rFonts w:ascii="Arial"/>
        </w:rPr>
        <w:t>Institute</w:t>
      </w:r>
      <w:r>
        <w:rPr>
          <w:rFonts w:ascii="Arial"/>
          <w:spacing w:val="-7"/>
        </w:rPr>
        <w:t> </w:t>
      </w:r>
      <w:r>
        <w:rPr>
          <w:rFonts w:ascii="Arial"/>
        </w:rPr>
        <w:t>of</w:t>
      </w:r>
      <w:r>
        <w:rPr>
          <w:rFonts w:ascii="Arial"/>
          <w:spacing w:val="-7"/>
        </w:rPr>
        <w:t> </w:t>
      </w:r>
      <w:r>
        <w:rPr>
          <w:rFonts w:ascii="Arial"/>
        </w:rPr>
        <w:t>Engineering</w:t>
      </w:r>
      <w:r>
        <w:rPr>
          <w:rFonts w:ascii="Arial"/>
          <w:spacing w:val="-7"/>
        </w:rPr>
        <w:t> </w:t>
      </w:r>
      <w:r>
        <w:rPr>
          <w:rFonts w:ascii="Arial"/>
        </w:rPr>
        <w:t>and</w:t>
      </w:r>
      <w:r>
        <w:rPr>
          <w:rFonts w:ascii="Arial"/>
          <w:spacing w:val="-7"/>
        </w:rPr>
        <w:t> </w:t>
      </w:r>
      <w:r>
        <w:rPr>
          <w:rFonts w:ascii="Arial"/>
        </w:rPr>
        <w:t>Technology was established in 1992 with the Ph.D programme. The major research activities in the Department are in the fields of Heat Transfer, Fluid Mechanics, Polymer Science &amp; Technology, Energy Management, Biochemical Engineering, Separation Processes, Reaction Engineering, Pulp and paper, and Environmental Engineering.</w:t>
      </w:r>
    </w:p>
    <w:p>
      <w:pPr>
        <w:pStyle w:val="BodyText"/>
        <w:spacing w:line="276" w:lineRule="auto"/>
        <w:ind w:left="400" w:right="249"/>
        <w:rPr>
          <w:rFonts w:ascii="Arial"/>
        </w:rPr>
      </w:pPr>
      <w:r>
        <w:rPr>
          <w:rFonts w:ascii="Arial"/>
        </w:rPr>
        <w:t>The BE program offered in Chemical Engineering at Thapar Institute of Engineering &amp; Technology involves a curriculum of global standards emphasizing on the fundamentals, breadth</w:t>
      </w:r>
      <w:r>
        <w:rPr>
          <w:rFonts w:ascii="Arial"/>
          <w:spacing w:val="-4"/>
        </w:rPr>
        <w:t> </w:t>
      </w:r>
      <w:r>
        <w:rPr>
          <w:rFonts w:ascii="Arial"/>
        </w:rPr>
        <w:t>of</w:t>
      </w:r>
      <w:r>
        <w:rPr>
          <w:rFonts w:ascii="Arial"/>
          <w:spacing w:val="-4"/>
        </w:rPr>
        <w:t> </w:t>
      </w:r>
      <w:r>
        <w:rPr>
          <w:rFonts w:ascii="Arial"/>
        </w:rPr>
        <w:t>the</w:t>
      </w:r>
      <w:r>
        <w:rPr>
          <w:rFonts w:ascii="Arial"/>
          <w:spacing w:val="-4"/>
        </w:rPr>
        <w:t> </w:t>
      </w:r>
      <w:r>
        <w:rPr>
          <w:rFonts w:ascii="Arial"/>
        </w:rPr>
        <w:t>discipline,</w:t>
      </w:r>
      <w:r>
        <w:rPr>
          <w:rFonts w:ascii="Arial"/>
          <w:spacing w:val="-4"/>
        </w:rPr>
        <w:t> </w:t>
      </w:r>
      <w:r>
        <w:rPr>
          <w:rFonts w:ascii="Arial"/>
        </w:rPr>
        <w:t>and</w:t>
      </w:r>
      <w:r>
        <w:rPr>
          <w:rFonts w:ascii="Arial"/>
          <w:spacing w:val="-4"/>
        </w:rPr>
        <w:t> </w:t>
      </w:r>
      <w:r>
        <w:rPr>
          <w:rFonts w:ascii="Arial"/>
        </w:rPr>
        <w:t>the</w:t>
      </w:r>
      <w:r>
        <w:rPr>
          <w:rFonts w:ascii="Arial"/>
          <w:spacing w:val="-4"/>
        </w:rPr>
        <w:t> </w:t>
      </w:r>
      <w:r>
        <w:rPr>
          <w:rFonts w:ascii="Arial"/>
        </w:rPr>
        <w:t>necessary</w:t>
      </w:r>
      <w:r>
        <w:rPr>
          <w:rFonts w:ascii="Arial"/>
          <w:spacing w:val="-4"/>
        </w:rPr>
        <w:t> </w:t>
      </w:r>
      <w:r>
        <w:rPr>
          <w:rFonts w:ascii="Arial"/>
        </w:rPr>
        <w:t>flexibility</w:t>
      </w:r>
      <w:r>
        <w:rPr>
          <w:rFonts w:ascii="Arial"/>
          <w:spacing w:val="-4"/>
        </w:rPr>
        <w:t> </w:t>
      </w:r>
      <w:r>
        <w:rPr>
          <w:rFonts w:ascii="Arial"/>
        </w:rPr>
        <w:t>in</w:t>
      </w:r>
      <w:r>
        <w:rPr>
          <w:rFonts w:ascii="Arial"/>
          <w:spacing w:val="-4"/>
        </w:rPr>
        <w:t> </w:t>
      </w:r>
      <w:r>
        <w:rPr>
          <w:rFonts w:ascii="Arial"/>
        </w:rPr>
        <w:t>being</w:t>
      </w:r>
      <w:r>
        <w:rPr>
          <w:rFonts w:ascii="Arial"/>
          <w:spacing w:val="-4"/>
        </w:rPr>
        <w:t> </w:t>
      </w:r>
      <w:r>
        <w:rPr>
          <w:rFonts w:ascii="Arial"/>
        </w:rPr>
        <w:t>able</w:t>
      </w:r>
      <w:r>
        <w:rPr>
          <w:rFonts w:ascii="Arial"/>
          <w:spacing w:val="-4"/>
        </w:rPr>
        <w:t> </w:t>
      </w:r>
      <w:r>
        <w:rPr>
          <w:rFonts w:ascii="Arial"/>
        </w:rPr>
        <w:t>to</w:t>
      </w:r>
      <w:r>
        <w:rPr>
          <w:rFonts w:ascii="Arial"/>
          <w:spacing w:val="-4"/>
        </w:rPr>
        <w:t> </w:t>
      </w:r>
      <w:r>
        <w:rPr>
          <w:rFonts w:ascii="Arial"/>
        </w:rPr>
        <w:t>apply</w:t>
      </w:r>
      <w:r>
        <w:rPr>
          <w:rFonts w:ascii="Arial"/>
          <w:spacing w:val="-4"/>
        </w:rPr>
        <w:t> </w:t>
      </w:r>
      <w:r>
        <w:rPr>
          <w:rFonts w:ascii="Arial"/>
        </w:rPr>
        <w:t>the</w:t>
      </w:r>
      <w:r>
        <w:rPr>
          <w:rFonts w:ascii="Arial"/>
          <w:spacing w:val="-4"/>
        </w:rPr>
        <w:t> </w:t>
      </w:r>
      <w:r>
        <w:rPr>
          <w:rFonts w:ascii="Arial"/>
        </w:rPr>
        <w:t>fundamentals in widely varying contexts. In addition to this, the program also trains the students in specialized elective streams such as materials science, nanotechnology, and pharmaceuticals et al.</w:t>
      </w:r>
    </w:p>
    <w:p>
      <w:pPr>
        <w:pStyle w:val="BodyText"/>
        <w:spacing w:line="276" w:lineRule="auto"/>
        <w:ind w:left="400" w:right="7510"/>
        <w:jc w:val="both"/>
        <w:rPr>
          <w:rFonts w:ascii="Arial"/>
        </w:rPr>
      </w:pPr>
      <w:r>
        <w:rPr>
          <w:rFonts w:ascii="Arial"/>
        </w:rPr>
        <w:t>Duration:-</w:t>
      </w:r>
      <w:r>
        <w:rPr>
          <w:rFonts w:ascii="Arial"/>
          <w:spacing w:val="-16"/>
        </w:rPr>
        <w:t> </w:t>
      </w:r>
      <w:r>
        <w:rPr>
          <w:rFonts w:ascii="Arial"/>
        </w:rPr>
        <w:t>3</w:t>
      </w:r>
      <w:r>
        <w:rPr>
          <w:rFonts w:ascii="Arial"/>
          <w:spacing w:val="-15"/>
        </w:rPr>
        <w:t> </w:t>
      </w:r>
      <w:r>
        <w:rPr>
          <w:rFonts w:ascii="Arial"/>
        </w:rPr>
        <w:t>years Level:</w:t>
      </w:r>
      <w:r>
        <w:rPr>
          <w:rFonts w:ascii="Arial"/>
          <w:spacing w:val="-16"/>
        </w:rPr>
        <w:t> </w:t>
      </w:r>
      <w:r>
        <w:rPr>
          <w:rFonts w:ascii="Arial"/>
        </w:rPr>
        <w:t>Graduation Type: Degree</w:t>
      </w:r>
    </w:p>
    <w:p>
      <w:pPr>
        <w:pStyle w:val="BodyText"/>
        <w:ind w:left="400"/>
        <w:jc w:val="both"/>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pStyle w:val="ListParagraph"/>
        <w:numPr>
          <w:ilvl w:val="0"/>
          <w:numId w:val="8"/>
        </w:numPr>
        <w:tabs>
          <w:tab w:pos="642" w:val="left" w:leader="none"/>
        </w:tabs>
        <w:spacing w:line="240" w:lineRule="auto" w:before="38" w:after="0"/>
        <w:ind w:left="642" w:right="0" w:hanging="242"/>
        <w:jc w:val="left"/>
        <w:rPr>
          <w:rFonts w:ascii="Arial"/>
          <w:sz w:val="22"/>
        </w:rPr>
      </w:pPr>
      <w:r>
        <w:rPr>
          <w:rFonts w:ascii="Arial"/>
          <w:sz w:val="22"/>
        </w:rPr>
        <w:t>CIVIL</w:t>
      </w:r>
      <w:r>
        <w:rPr>
          <w:rFonts w:ascii="Arial"/>
          <w:spacing w:val="-5"/>
          <w:sz w:val="22"/>
        </w:rPr>
        <w:t> </w:t>
      </w:r>
      <w:r>
        <w:rPr>
          <w:rFonts w:ascii="Arial"/>
          <w:spacing w:val="-2"/>
          <w:sz w:val="22"/>
        </w:rPr>
        <w:t>ENGINEERING</w:t>
      </w:r>
    </w:p>
    <w:p>
      <w:pPr>
        <w:pStyle w:val="BodyText"/>
        <w:spacing w:line="276" w:lineRule="auto" w:before="38"/>
        <w:ind w:left="400" w:right="277"/>
        <w:rPr>
          <w:rFonts w:ascii="Arial"/>
        </w:rPr>
      </w:pPr>
      <w:r>
        <w:rPr>
          <w:rFonts w:ascii="Arial"/>
        </w:rPr>
        <w:t>The</w:t>
      </w:r>
      <w:r>
        <w:rPr>
          <w:rFonts w:ascii="Arial"/>
          <w:spacing w:val="-6"/>
        </w:rPr>
        <w:t> </w:t>
      </w:r>
      <w:r>
        <w:rPr>
          <w:rFonts w:ascii="Arial"/>
        </w:rPr>
        <w:t>Civil</w:t>
      </w:r>
      <w:r>
        <w:rPr>
          <w:rFonts w:ascii="Arial"/>
          <w:spacing w:val="-6"/>
        </w:rPr>
        <w:t> </w:t>
      </w:r>
      <w:r>
        <w:rPr>
          <w:rFonts w:ascii="Arial"/>
        </w:rPr>
        <w:t>Engineering</w:t>
      </w:r>
      <w:r>
        <w:rPr>
          <w:rFonts w:ascii="Arial"/>
          <w:spacing w:val="-6"/>
        </w:rPr>
        <w:t> </w:t>
      </w:r>
      <w:r>
        <w:rPr>
          <w:rFonts w:ascii="Arial"/>
        </w:rPr>
        <w:t>Program</w:t>
      </w:r>
      <w:r>
        <w:rPr>
          <w:rFonts w:ascii="Arial"/>
          <w:spacing w:val="-6"/>
        </w:rPr>
        <w:t> </w:t>
      </w:r>
      <w:r>
        <w:rPr>
          <w:rFonts w:ascii="Arial"/>
        </w:rPr>
        <w:t>at</w:t>
      </w:r>
      <w:r>
        <w:rPr>
          <w:rFonts w:ascii="Arial"/>
          <w:spacing w:val="-6"/>
        </w:rPr>
        <w:t> </w:t>
      </w:r>
      <w:r>
        <w:rPr>
          <w:rFonts w:ascii="Arial"/>
        </w:rPr>
        <w:t>Thapar</w:t>
      </w:r>
      <w:r>
        <w:rPr>
          <w:rFonts w:ascii="Arial"/>
          <w:spacing w:val="-6"/>
        </w:rPr>
        <w:t> </w:t>
      </w:r>
      <w:r>
        <w:rPr>
          <w:rFonts w:ascii="Arial"/>
        </w:rPr>
        <w:t>Institute</w:t>
      </w:r>
      <w:r>
        <w:rPr>
          <w:rFonts w:ascii="Arial"/>
          <w:spacing w:val="-6"/>
        </w:rPr>
        <w:t> </w:t>
      </w:r>
      <w:r>
        <w:rPr>
          <w:rFonts w:ascii="Arial"/>
        </w:rPr>
        <w:t>of</w:t>
      </w:r>
      <w:r>
        <w:rPr>
          <w:rFonts w:ascii="Arial"/>
          <w:spacing w:val="-6"/>
        </w:rPr>
        <w:t> </w:t>
      </w:r>
      <w:r>
        <w:rPr>
          <w:rFonts w:ascii="Arial"/>
        </w:rPr>
        <w:t>Engineering</w:t>
      </w:r>
      <w:r>
        <w:rPr>
          <w:rFonts w:ascii="Arial"/>
          <w:spacing w:val="-6"/>
        </w:rPr>
        <w:t> </w:t>
      </w:r>
      <w:r>
        <w:rPr>
          <w:rFonts w:ascii="Arial"/>
        </w:rPr>
        <w:t>&amp;</w:t>
      </w:r>
      <w:r>
        <w:rPr>
          <w:rFonts w:ascii="Arial"/>
          <w:spacing w:val="-6"/>
        </w:rPr>
        <w:t> </w:t>
      </w:r>
      <w:r>
        <w:rPr>
          <w:rFonts w:ascii="Arial"/>
        </w:rPr>
        <w:t>Technology</w:t>
      </w:r>
      <w:r>
        <w:rPr>
          <w:rFonts w:ascii="Arial"/>
          <w:spacing w:val="-6"/>
        </w:rPr>
        <w:t> </w:t>
      </w:r>
      <w:r>
        <w:rPr>
          <w:rFonts w:ascii="Arial"/>
        </w:rPr>
        <w:t>is</w:t>
      </w:r>
      <w:r>
        <w:rPr>
          <w:rFonts w:ascii="Arial"/>
          <w:spacing w:val="-6"/>
        </w:rPr>
        <w:t> </w:t>
      </w:r>
      <w:r>
        <w:rPr>
          <w:rFonts w:ascii="Arial"/>
        </w:rPr>
        <w:t>designed to prepare its graduates for continued learning and successful careers in industry, government, academia and consulting. Our graduates are expected to</w:t>
      </w:r>
    </w:p>
    <w:p>
      <w:pPr>
        <w:pStyle w:val="BodyText"/>
        <w:spacing w:line="276" w:lineRule="auto" w:before="240"/>
        <w:ind w:left="400"/>
        <w:rPr>
          <w:rFonts w:ascii="Arial"/>
        </w:rPr>
      </w:pPr>
      <w:r>
        <w:rPr>
          <w:rFonts w:ascii="Arial"/>
        </w:rPr>
        <w:t>Demonstrate</w:t>
      </w:r>
      <w:r>
        <w:rPr>
          <w:rFonts w:ascii="Arial"/>
          <w:spacing w:val="-4"/>
        </w:rPr>
        <w:t> </w:t>
      </w:r>
      <w:r>
        <w:rPr>
          <w:rFonts w:ascii="Arial"/>
        </w:rPr>
        <w:t>a</w:t>
      </w:r>
      <w:r>
        <w:rPr>
          <w:rFonts w:ascii="Arial"/>
          <w:spacing w:val="-4"/>
        </w:rPr>
        <w:t> </w:t>
      </w:r>
      <w:r>
        <w:rPr>
          <w:rFonts w:ascii="Arial"/>
        </w:rPr>
        <w:t>high</w:t>
      </w:r>
      <w:r>
        <w:rPr>
          <w:rFonts w:ascii="Arial"/>
          <w:spacing w:val="-4"/>
        </w:rPr>
        <w:t> </w:t>
      </w:r>
      <w:r>
        <w:rPr>
          <w:rFonts w:ascii="Arial"/>
        </w:rPr>
        <w:t>level</w:t>
      </w:r>
      <w:r>
        <w:rPr>
          <w:rFonts w:ascii="Arial"/>
          <w:spacing w:val="-4"/>
        </w:rPr>
        <w:t> </w:t>
      </w:r>
      <w:r>
        <w:rPr>
          <w:rFonts w:ascii="Arial"/>
        </w:rPr>
        <w:t>of</w:t>
      </w:r>
      <w:r>
        <w:rPr>
          <w:rFonts w:ascii="Arial"/>
          <w:spacing w:val="-4"/>
        </w:rPr>
        <w:t> </w:t>
      </w:r>
      <w:r>
        <w:rPr>
          <w:rFonts w:ascii="Arial"/>
        </w:rPr>
        <w:t>technical</w:t>
      </w:r>
      <w:r>
        <w:rPr>
          <w:rFonts w:ascii="Arial"/>
          <w:spacing w:val="-4"/>
        </w:rPr>
        <w:t> </w:t>
      </w:r>
      <w:r>
        <w:rPr>
          <w:rFonts w:ascii="Arial"/>
        </w:rPr>
        <w:t>expertise</w:t>
      </w:r>
      <w:r>
        <w:rPr>
          <w:rFonts w:ascii="Arial"/>
          <w:spacing w:val="-4"/>
        </w:rPr>
        <w:t> </w:t>
      </w:r>
      <w:r>
        <w:rPr>
          <w:rFonts w:ascii="Arial"/>
        </w:rPr>
        <w:t>in</w:t>
      </w:r>
      <w:r>
        <w:rPr>
          <w:rFonts w:ascii="Arial"/>
          <w:spacing w:val="-4"/>
        </w:rPr>
        <w:t> </w:t>
      </w:r>
      <w:r>
        <w:rPr>
          <w:rFonts w:ascii="Arial"/>
        </w:rPr>
        <w:t>civil</w:t>
      </w:r>
      <w:r>
        <w:rPr>
          <w:rFonts w:ascii="Arial"/>
          <w:spacing w:val="-4"/>
        </w:rPr>
        <w:t> </w:t>
      </w:r>
      <w:r>
        <w:rPr>
          <w:rFonts w:ascii="Arial"/>
        </w:rPr>
        <w:t>engineering</w:t>
      </w:r>
      <w:r>
        <w:rPr>
          <w:rFonts w:ascii="Arial"/>
          <w:spacing w:val="-4"/>
        </w:rPr>
        <w:t> </w:t>
      </w:r>
      <w:r>
        <w:rPr>
          <w:rFonts w:ascii="Arial"/>
        </w:rPr>
        <w:t>profession</w:t>
      </w:r>
      <w:r>
        <w:rPr>
          <w:rFonts w:ascii="Arial"/>
          <w:spacing w:val="-4"/>
        </w:rPr>
        <w:t> </w:t>
      </w:r>
      <w:r>
        <w:rPr>
          <w:rFonts w:ascii="Arial"/>
        </w:rPr>
        <w:t>with</w:t>
      </w:r>
      <w:r>
        <w:rPr>
          <w:rFonts w:ascii="Arial"/>
          <w:spacing w:val="-4"/>
        </w:rPr>
        <w:t> </w:t>
      </w:r>
      <w:r>
        <w:rPr>
          <w:rFonts w:ascii="Arial"/>
        </w:rPr>
        <w:t>effective communication and management skills</w:t>
      </w:r>
    </w:p>
    <w:p>
      <w:pPr>
        <w:pStyle w:val="BodyText"/>
        <w:spacing w:line="276" w:lineRule="auto"/>
        <w:ind w:left="400" w:right="249"/>
        <w:rPr>
          <w:rFonts w:ascii="Arial"/>
        </w:rPr>
      </w:pPr>
      <w:r>
        <w:rPr>
          <w:rFonts w:ascii="Arial"/>
        </w:rPr>
        <w:t>Embrace</w:t>
      </w:r>
      <w:r>
        <w:rPr>
          <w:rFonts w:ascii="Arial"/>
          <w:spacing w:val="-4"/>
        </w:rPr>
        <w:t> </w:t>
      </w:r>
      <w:r>
        <w:rPr>
          <w:rFonts w:ascii="Arial"/>
        </w:rPr>
        <w:t>sustained</w:t>
      </w:r>
      <w:r>
        <w:rPr>
          <w:rFonts w:ascii="Arial"/>
          <w:spacing w:val="-4"/>
        </w:rPr>
        <w:t> </w:t>
      </w:r>
      <w:r>
        <w:rPr>
          <w:rFonts w:ascii="Arial"/>
        </w:rPr>
        <w:t>lifelong</w:t>
      </w:r>
      <w:r>
        <w:rPr>
          <w:rFonts w:ascii="Arial"/>
          <w:spacing w:val="-4"/>
        </w:rPr>
        <w:t> </w:t>
      </w:r>
      <w:r>
        <w:rPr>
          <w:rFonts w:ascii="Arial"/>
        </w:rPr>
        <w:t>learning</w:t>
      </w:r>
      <w:r>
        <w:rPr>
          <w:rFonts w:ascii="Arial"/>
          <w:spacing w:val="-4"/>
        </w:rPr>
        <w:t> </w:t>
      </w:r>
      <w:r>
        <w:rPr>
          <w:rFonts w:ascii="Arial"/>
        </w:rPr>
        <w:t>by</w:t>
      </w:r>
      <w:r>
        <w:rPr>
          <w:rFonts w:ascii="Arial"/>
          <w:spacing w:val="-4"/>
        </w:rPr>
        <w:t> </w:t>
      </w:r>
      <w:r>
        <w:rPr>
          <w:rFonts w:ascii="Arial"/>
        </w:rPr>
        <w:t>pursuing</w:t>
      </w:r>
      <w:r>
        <w:rPr>
          <w:rFonts w:ascii="Arial"/>
          <w:spacing w:val="-4"/>
        </w:rPr>
        <w:t> </w:t>
      </w:r>
      <w:r>
        <w:rPr>
          <w:rFonts w:ascii="Arial"/>
        </w:rPr>
        <w:t>higher</w:t>
      </w:r>
      <w:r>
        <w:rPr>
          <w:rFonts w:ascii="Arial"/>
          <w:spacing w:val="-4"/>
        </w:rPr>
        <w:t> </w:t>
      </w:r>
      <w:r>
        <w:rPr>
          <w:rFonts w:ascii="Arial"/>
        </w:rPr>
        <w:t>education</w:t>
      </w:r>
      <w:r>
        <w:rPr>
          <w:rFonts w:ascii="Arial"/>
          <w:spacing w:val="-4"/>
        </w:rPr>
        <w:t> </w:t>
      </w:r>
      <w:r>
        <w:rPr>
          <w:rFonts w:ascii="Arial"/>
        </w:rPr>
        <w:t>suitable</w:t>
      </w:r>
      <w:r>
        <w:rPr>
          <w:rFonts w:ascii="Arial"/>
          <w:spacing w:val="-4"/>
        </w:rPr>
        <w:t> </w:t>
      </w:r>
      <w:r>
        <w:rPr>
          <w:rFonts w:ascii="Arial"/>
        </w:rPr>
        <w:t>for</w:t>
      </w:r>
      <w:r>
        <w:rPr>
          <w:rFonts w:ascii="Arial"/>
          <w:spacing w:val="-4"/>
        </w:rPr>
        <w:t> </w:t>
      </w:r>
      <w:r>
        <w:rPr>
          <w:rFonts w:ascii="Arial"/>
        </w:rPr>
        <w:t>the</w:t>
      </w:r>
      <w:r>
        <w:rPr>
          <w:rFonts w:ascii="Arial"/>
          <w:spacing w:val="-4"/>
        </w:rPr>
        <w:t> </w:t>
      </w:r>
      <w:r>
        <w:rPr>
          <w:rFonts w:ascii="Arial"/>
        </w:rPr>
        <w:t>needs</w:t>
      </w:r>
      <w:r>
        <w:rPr>
          <w:rFonts w:ascii="Arial"/>
          <w:spacing w:val="-4"/>
        </w:rPr>
        <w:t> </w:t>
      </w:r>
      <w:r>
        <w:rPr>
          <w:rFonts w:ascii="Arial"/>
        </w:rPr>
        <w:t>of the profession &amp; community</w:t>
      </w:r>
    </w:p>
    <w:p>
      <w:pPr>
        <w:pStyle w:val="BodyText"/>
        <w:spacing w:line="530" w:lineRule="exact" w:before="22"/>
        <w:ind w:left="400" w:right="728"/>
        <w:rPr>
          <w:rFonts w:ascii="Arial"/>
        </w:rPr>
      </w:pPr>
      <w:r>
        <w:rPr>
          <w:rFonts w:ascii="Arial"/>
        </w:rPr>
        <w:t>Achieve</w:t>
      </w:r>
      <w:r>
        <w:rPr>
          <w:rFonts w:ascii="Arial"/>
          <w:spacing w:val="-4"/>
        </w:rPr>
        <w:t> </w:t>
      </w:r>
      <w:r>
        <w:rPr>
          <w:rFonts w:ascii="Arial"/>
        </w:rPr>
        <w:t>leadership</w:t>
      </w:r>
      <w:r>
        <w:rPr>
          <w:rFonts w:ascii="Arial"/>
          <w:spacing w:val="-4"/>
        </w:rPr>
        <w:t> </w:t>
      </w:r>
      <w:r>
        <w:rPr>
          <w:rFonts w:ascii="Arial"/>
        </w:rPr>
        <w:t>roles</w:t>
      </w:r>
      <w:r>
        <w:rPr>
          <w:rFonts w:ascii="Arial"/>
          <w:spacing w:val="-5"/>
        </w:rPr>
        <w:t> </w:t>
      </w:r>
      <w:r>
        <w:rPr>
          <w:rFonts w:ascii="Arial"/>
        </w:rPr>
        <w:t>by</w:t>
      </w:r>
      <w:r>
        <w:rPr>
          <w:rFonts w:ascii="Arial"/>
          <w:spacing w:val="-4"/>
        </w:rPr>
        <w:t> </w:t>
      </w:r>
      <w:r>
        <w:rPr>
          <w:rFonts w:ascii="Arial"/>
        </w:rPr>
        <w:t>serving</w:t>
      </w:r>
      <w:r>
        <w:rPr>
          <w:rFonts w:ascii="Arial"/>
          <w:spacing w:val="-4"/>
        </w:rPr>
        <w:t> </w:t>
      </w:r>
      <w:r>
        <w:rPr>
          <w:rFonts w:ascii="Arial"/>
        </w:rPr>
        <w:t>the</w:t>
      </w:r>
      <w:r>
        <w:rPr>
          <w:rFonts w:ascii="Arial"/>
          <w:spacing w:val="-5"/>
        </w:rPr>
        <w:t> </w:t>
      </w:r>
      <w:r>
        <w:rPr>
          <w:rFonts w:ascii="Arial"/>
        </w:rPr>
        <w:t>society</w:t>
      </w:r>
      <w:r>
        <w:rPr>
          <w:rFonts w:ascii="Arial"/>
          <w:spacing w:val="-4"/>
        </w:rPr>
        <w:t> </w:t>
      </w:r>
      <w:r>
        <w:rPr>
          <w:rFonts w:ascii="Arial"/>
        </w:rPr>
        <w:t>as</w:t>
      </w:r>
      <w:r>
        <w:rPr>
          <w:rFonts w:ascii="Arial"/>
          <w:spacing w:val="-4"/>
        </w:rPr>
        <w:t> </w:t>
      </w:r>
      <w:r>
        <w:rPr>
          <w:rFonts w:ascii="Arial"/>
        </w:rPr>
        <w:t>ethical</w:t>
      </w:r>
      <w:r>
        <w:rPr>
          <w:rFonts w:ascii="Arial"/>
          <w:spacing w:val="-5"/>
        </w:rPr>
        <w:t> </w:t>
      </w:r>
      <w:r>
        <w:rPr>
          <w:rFonts w:ascii="Arial"/>
        </w:rPr>
        <w:t>and</w:t>
      </w:r>
      <w:r>
        <w:rPr>
          <w:rFonts w:ascii="Arial"/>
          <w:spacing w:val="-4"/>
        </w:rPr>
        <w:t> </w:t>
      </w:r>
      <w:r>
        <w:rPr>
          <w:rFonts w:ascii="Arial"/>
        </w:rPr>
        <w:t>responsible</w:t>
      </w:r>
      <w:r>
        <w:rPr>
          <w:rFonts w:ascii="Arial"/>
          <w:spacing w:val="-4"/>
        </w:rPr>
        <w:t> </w:t>
      </w:r>
      <w:r>
        <w:rPr>
          <w:rFonts w:ascii="Arial"/>
        </w:rPr>
        <w:t>professionals Duration:- 3 years</w:t>
      </w:r>
    </w:p>
    <w:p>
      <w:pPr>
        <w:pStyle w:val="BodyText"/>
        <w:spacing w:line="232" w:lineRule="exact"/>
        <w:ind w:left="400"/>
        <w:rPr>
          <w:rFonts w:ascii="Arial"/>
        </w:rPr>
      </w:pPr>
      <w:r>
        <w:rPr>
          <w:rFonts w:ascii="Arial"/>
        </w:rPr>
        <w:t>Level:</w:t>
      </w:r>
      <w:r>
        <w:rPr>
          <w:rFonts w:ascii="Arial"/>
          <w:spacing w:val="-6"/>
        </w:rPr>
        <w:t> </w:t>
      </w:r>
      <w:r>
        <w:rPr>
          <w:rFonts w:ascii="Arial"/>
          <w:spacing w:val="-2"/>
        </w:rPr>
        <w:t>Graduation</w:t>
      </w:r>
    </w:p>
    <w:p>
      <w:pPr>
        <w:pStyle w:val="BodyText"/>
        <w:spacing w:before="38"/>
        <w:ind w:left="400"/>
        <w:rPr>
          <w:rFonts w:ascii="Arial"/>
        </w:rPr>
      </w:pPr>
      <w:r>
        <w:rPr>
          <w:rFonts w:ascii="Arial"/>
          <w:spacing w:val="-2"/>
        </w:rPr>
        <w:t>Type:</w:t>
      </w:r>
      <w:r>
        <w:rPr>
          <w:rFonts w:ascii="Arial"/>
          <w:spacing w:val="-7"/>
        </w:rPr>
        <w:t> </w:t>
      </w:r>
      <w:r>
        <w:rPr>
          <w:rFonts w:ascii="Arial"/>
          <w:spacing w:val="-2"/>
        </w:rPr>
        <w:t>Degree</w:t>
      </w:r>
    </w:p>
    <w:p>
      <w:pPr>
        <w:pStyle w:val="BodyText"/>
        <w:spacing w:before="38"/>
        <w:ind w:left="400"/>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pStyle w:val="ListParagraph"/>
        <w:numPr>
          <w:ilvl w:val="0"/>
          <w:numId w:val="8"/>
        </w:numPr>
        <w:tabs>
          <w:tab w:pos="642" w:val="left" w:leader="none"/>
        </w:tabs>
        <w:spacing w:line="240" w:lineRule="auto" w:before="38" w:after="0"/>
        <w:ind w:left="642" w:right="0" w:hanging="242"/>
        <w:jc w:val="left"/>
        <w:rPr>
          <w:rFonts w:ascii="Arial"/>
          <w:sz w:val="22"/>
        </w:rPr>
      </w:pPr>
      <w:r>
        <w:rPr>
          <w:rFonts w:ascii="Arial"/>
          <w:sz w:val="22"/>
        </w:rPr>
        <w:t>COMPUTER</w:t>
      </w:r>
      <w:r>
        <w:rPr>
          <w:rFonts w:ascii="Arial"/>
          <w:spacing w:val="-8"/>
          <w:sz w:val="22"/>
        </w:rPr>
        <w:t> </w:t>
      </w:r>
      <w:r>
        <w:rPr>
          <w:rFonts w:ascii="Arial"/>
          <w:spacing w:val="-2"/>
          <w:sz w:val="22"/>
        </w:rPr>
        <w:t>ENGINEERING</w:t>
      </w:r>
    </w:p>
    <w:p>
      <w:pPr>
        <w:pStyle w:val="BodyText"/>
        <w:spacing w:line="276" w:lineRule="auto" w:before="38"/>
        <w:ind w:left="400" w:right="234"/>
        <w:rPr>
          <w:rFonts w:ascii="Arial"/>
        </w:rPr>
      </w:pPr>
      <w:r>
        <w:rPr>
          <w:rFonts w:ascii="Arial"/>
        </w:rPr>
        <w:t>BE Computer Engineering program is a special program designed to apply analytical skills and demonstrate research capabilities in the field of computer science and engineering. It enables you to work in multidisciplinary environments and get responsive to the changing needs</w:t>
      </w:r>
      <w:r>
        <w:rPr>
          <w:rFonts w:ascii="Arial"/>
          <w:spacing w:val="-5"/>
        </w:rPr>
        <w:t> </w:t>
      </w:r>
      <w:r>
        <w:rPr>
          <w:rFonts w:ascii="Arial"/>
        </w:rPr>
        <w:t>of</w:t>
      </w:r>
      <w:r>
        <w:rPr>
          <w:rFonts w:ascii="Arial"/>
          <w:spacing w:val="-5"/>
        </w:rPr>
        <w:t> </w:t>
      </w:r>
      <w:r>
        <w:rPr>
          <w:rFonts w:ascii="Arial"/>
        </w:rPr>
        <w:t>the</w:t>
      </w:r>
      <w:r>
        <w:rPr>
          <w:rFonts w:ascii="Arial"/>
          <w:spacing w:val="-5"/>
        </w:rPr>
        <w:t> </w:t>
      </w:r>
      <w:r>
        <w:rPr>
          <w:rFonts w:ascii="Arial"/>
        </w:rPr>
        <w:t>society.</w:t>
      </w:r>
      <w:r>
        <w:rPr>
          <w:rFonts w:ascii="Arial"/>
          <w:spacing w:val="-5"/>
        </w:rPr>
        <w:t> </w:t>
      </w:r>
      <w:r>
        <w:rPr>
          <w:rFonts w:ascii="Arial"/>
        </w:rPr>
        <w:t>Incorporating</w:t>
      </w:r>
      <w:r>
        <w:rPr>
          <w:rFonts w:ascii="Arial"/>
          <w:spacing w:val="-5"/>
        </w:rPr>
        <w:t> </w:t>
      </w:r>
      <w:r>
        <w:rPr>
          <w:rFonts w:ascii="Arial"/>
        </w:rPr>
        <w:t>a</w:t>
      </w:r>
      <w:r>
        <w:rPr>
          <w:rFonts w:ascii="Arial"/>
          <w:spacing w:val="-5"/>
        </w:rPr>
        <w:t> </w:t>
      </w:r>
      <w:r>
        <w:rPr>
          <w:rFonts w:ascii="Arial"/>
        </w:rPr>
        <w:t>detailed</w:t>
      </w:r>
      <w:r>
        <w:rPr>
          <w:rFonts w:ascii="Arial"/>
          <w:spacing w:val="-5"/>
        </w:rPr>
        <w:t> </w:t>
      </w:r>
      <w:r>
        <w:rPr>
          <w:rFonts w:ascii="Arial"/>
        </w:rPr>
        <w:t>mix</w:t>
      </w:r>
      <w:r>
        <w:rPr>
          <w:rFonts w:ascii="Arial"/>
          <w:spacing w:val="-5"/>
        </w:rPr>
        <w:t> </w:t>
      </w:r>
      <w:r>
        <w:rPr>
          <w:rFonts w:ascii="Arial"/>
        </w:rPr>
        <w:t>of</w:t>
      </w:r>
      <w:r>
        <w:rPr>
          <w:rFonts w:ascii="Arial"/>
          <w:spacing w:val="-5"/>
        </w:rPr>
        <w:t> </w:t>
      </w:r>
      <w:r>
        <w:rPr>
          <w:rFonts w:ascii="Arial"/>
        </w:rPr>
        <w:t>software</w:t>
      </w:r>
      <w:r>
        <w:rPr>
          <w:rFonts w:ascii="Arial"/>
          <w:spacing w:val="-5"/>
        </w:rPr>
        <w:t> </w:t>
      </w:r>
      <w:r>
        <w:rPr>
          <w:rFonts w:ascii="Arial"/>
        </w:rPr>
        <w:t>and</w:t>
      </w:r>
      <w:r>
        <w:rPr>
          <w:rFonts w:ascii="Arial"/>
          <w:spacing w:val="-5"/>
        </w:rPr>
        <w:t> </w:t>
      </w:r>
      <w:r>
        <w:rPr>
          <w:rFonts w:ascii="Arial"/>
        </w:rPr>
        <w:t>hardware</w:t>
      </w:r>
      <w:r>
        <w:rPr>
          <w:rFonts w:ascii="Arial"/>
          <w:spacing w:val="-5"/>
        </w:rPr>
        <w:t> </w:t>
      </w:r>
      <w:r>
        <w:rPr>
          <w:rFonts w:ascii="Arial"/>
        </w:rPr>
        <w:t>engineering,</w:t>
      </w:r>
      <w:r>
        <w:rPr>
          <w:rFonts w:ascii="Arial"/>
          <w:spacing w:val="-5"/>
        </w:rPr>
        <w:t> </w:t>
      </w:r>
      <w:r>
        <w:rPr>
          <w:rFonts w:ascii="Arial"/>
        </w:rPr>
        <w:t>this</w:t>
      </w:r>
    </w:p>
    <w:p>
      <w:pPr>
        <w:spacing w:after="0" w:line="276" w:lineRule="auto"/>
        <w:rPr>
          <w:rFonts w:ascii="Arial"/>
        </w:rPr>
        <w:sectPr>
          <w:pgSz w:w="11920" w:h="16840"/>
          <w:pgMar w:top="1360" w:bottom="280" w:left="1040" w:right="1220"/>
        </w:sectPr>
      </w:pPr>
    </w:p>
    <w:p>
      <w:pPr>
        <w:pStyle w:val="BodyText"/>
        <w:spacing w:line="276" w:lineRule="auto" w:before="80"/>
        <w:ind w:left="400" w:right="249"/>
        <w:rPr>
          <w:rFonts w:ascii="Arial"/>
        </w:rPr>
      </w:pPr>
      <w:r>
        <w:rPr>
          <w:rFonts w:ascii="Arial"/>
        </w:rPr>
        <w:t>program can be defined as the application of a systemic, disciplined, and quantifiable approach</w:t>
      </w:r>
      <w:r>
        <w:rPr>
          <w:rFonts w:ascii="Arial"/>
          <w:spacing w:val="-6"/>
        </w:rPr>
        <w:t> </w:t>
      </w:r>
      <w:r>
        <w:rPr>
          <w:rFonts w:ascii="Arial"/>
        </w:rPr>
        <w:t>to</w:t>
      </w:r>
      <w:r>
        <w:rPr>
          <w:rFonts w:ascii="Arial"/>
          <w:spacing w:val="-6"/>
        </w:rPr>
        <w:t> </w:t>
      </w:r>
      <w:r>
        <w:rPr>
          <w:rFonts w:ascii="Arial"/>
        </w:rPr>
        <w:t>development,</w:t>
      </w:r>
      <w:r>
        <w:rPr>
          <w:rFonts w:ascii="Arial"/>
          <w:spacing w:val="-6"/>
        </w:rPr>
        <w:t> </w:t>
      </w:r>
      <w:r>
        <w:rPr>
          <w:rFonts w:ascii="Arial"/>
        </w:rPr>
        <w:t>operation</w:t>
      </w:r>
      <w:r>
        <w:rPr>
          <w:rFonts w:ascii="Arial"/>
          <w:spacing w:val="-6"/>
        </w:rPr>
        <w:t> </w:t>
      </w:r>
      <w:r>
        <w:rPr>
          <w:rFonts w:ascii="Arial"/>
        </w:rPr>
        <w:t>and</w:t>
      </w:r>
      <w:r>
        <w:rPr>
          <w:rFonts w:ascii="Arial"/>
          <w:spacing w:val="-6"/>
        </w:rPr>
        <w:t> </w:t>
      </w:r>
      <w:r>
        <w:rPr>
          <w:rFonts w:ascii="Arial"/>
        </w:rPr>
        <w:t>maintenance</w:t>
      </w:r>
      <w:r>
        <w:rPr>
          <w:rFonts w:ascii="Arial"/>
          <w:spacing w:val="-6"/>
        </w:rPr>
        <w:t> </w:t>
      </w:r>
      <w:r>
        <w:rPr>
          <w:rFonts w:ascii="Arial"/>
        </w:rPr>
        <w:t>of</w:t>
      </w:r>
      <w:r>
        <w:rPr>
          <w:rFonts w:ascii="Arial"/>
          <w:spacing w:val="-6"/>
        </w:rPr>
        <w:t> </w:t>
      </w:r>
      <w:r>
        <w:rPr>
          <w:rFonts w:ascii="Arial"/>
        </w:rPr>
        <w:t>computer-related</w:t>
      </w:r>
      <w:r>
        <w:rPr>
          <w:rFonts w:ascii="Arial"/>
          <w:spacing w:val="-6"/>
        </w:rPr>
        <w:t> </w:t>
      </w:r>
      <w:r>
        <w:rPr>
          <w:rFonts w:ascii="Arial"/>
        </w:rPr>
        <w:t>technicalities.</w:t>
      </w:r>
    </w:p>
    <w:p>
      <w:pPr>
        <w:pStyle w:val="BodyText"/>
        <w:spacing w:line="276" w:lineRule="auto" w:before="240"/>
        <w:ind w:left="400" w:right="7510"/>
        <w:jc w:val="both"/>
        <w:rPr>
          <w:rFonts w:ascii="Arial"/>
        </w:rPr>
      </w:pPr>
      <w:r>
        <w:rPr>
          <w:rFonts w:ascii="Arial"/>
        </w:rPr>
        <w:t>Duration:-</w:t>
      </w:r>
      <w:r>
        <w:rPr>
          <w:rFonts w:ascii="Arial"/>
          <w:spacing w:val="-16"/>
        </w:rPr>
        <w:t> </w:t>
      </w:r>
      <w:r>
        <w:rPr>
          <w:rFonts w:ascii="Arial"/>
        </w:rPr>
        <w:t>3</w:t>
      </w:r>
      <w:r>
        <w:rPr>
          <w:rFonts w:ascii="Arial"/>
          <w:spacing w:val="-15"/>
        </w:rPr>
        <w:t> </w:t>
      </w:r>
      <w:r>
        <w:rPr>
          <w:rFonts w:ascii="Arial"/>
        </w:rPr>
        <w:t>years Level:</w:t>
      </w:r>
      <w:r>
        <w:rPr>
          <w:rFonts w:ascii="Arial"/>
          <w:spacing w:val="-16"/>
        </w:rPr>
        <w:t> </w:t>
      </w:r>
      <w:r>
        <w:rPr>
          <w:rFonts w:ascii="Arial"/>
        </w:rPr>
        <w:t>Graduation Type: Degree</w:t>
      </w:r>
    </w:p>
    <w:p>
      <w:pPr>
        <w:pStyle w:val="BodyText"/>
        <w:ind w:left="400"/>
        <w:jc w:val="both"/>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pStyle w:val="ListParagraph"/>
        <w:numPr>
          <w:ilvl w:val="0"/>
          <w:numId w:val="8"/>
        </w:numPr>
        <w:tabs>
          <w:tab w:pos="642" w:val="left" w:leader="none"/>
        </w:tabs>
        <w:spacing w:line="240" w:lineRule="auto" w:before="38" w:after="0"/>
        <w:ind w:left="642" w:right="0" w:hanging="242"/>
        <w:jc w:val="left"/>
        <w:rPr>
          <w:rFonts w:ascii="Arial"/>
          <w:sz w:val="22"/>
        </w:rPr>
      </w:pPr>
      <w:r>
        <w:rPr>
          <w:rFonts w:ascii="Arial"/>
          <w:sz w:val="22"/>
        </w:rPr>
        <w:t>ELECTRICAL</w:t>
      </w:r>
      <w:r>
        <w:rPr>
          <w:rFonts w:ascii="Arial"/>
          <w:spacing w:val="-10"/>
          <w:sz w:val="22"/>
        </w:rPr>
        <w:t> </w:t>
      </w:r>
      <w:r>
        <w:rPr>
          <w:rFonts w:ascii="Arial"/>
          <w:spacing w:val="-2"/>
          <w:sz w:val="22"/>
        </w:rPr>
        <w:t>ENGINEERING</w:t>
      </w:r>
    </w:p>
    <w:p>
      <w:pPr>
        <w:pStyle w:val="BodyText"/>
        <w:spacing w:before="24"/>
        <w:rPr>
          <w:rFonts w:ascii="Arial"/>
        </w:rPr>
      </w:pPr>
    </w:p>
    <w:p>
      <w:pPr>
        <w:pStyle w:val="BodyText"/>
        <w:spacing w:line="276" w:lineRule="auto" w:before="1"/>
        <w:ind w:left="400" w:right="366"/>
        <w:rPr>
          <w:rFonts w:ascii="Arial" w:hAnsi="Arial"/>
        </w:rPr>
      </w:pPr>
      <w:r>
        <w:rPr>
          <w:rFonts w:ascii="Arial" w:hAnsi="Arial"/>
        </w:rPr>
        <w:t>The Department of Electrical and Instrumentation Engineering has been playing a vital role in producing scientists and technologists of highest calibre ever since it was established in the year 1956.Thapar’s BE (Electrical Engineering) aims to strengthen India's excellence in the</w:t>
      </w:r>
      <w:r>
        <w:rPr>
          <w:rFonts w:ascii="Arial" w:hAnsi="Arial"/>
          <w:spacing w:val="-4"/>
        </w:rPr>
        <w:t> </w:t>
      </w:r>
      <w:r>
        <w:rPr>
          <w:rFonts w:ascii="Arial" w:hAnsi="Arial"/>
        </w:rPr>
        <w:t>field</w:t>
      </w:r>
      <w:r>
        <w:rPr>
          <w:rFonts w:ascii="Arial" w:hAnsi="Arial"/>
          <w:spacing w:val="-4"/>
        </w:rPr>
        <w:t> </w:t>
      </w:r>
      <w:r>
        <w:rPr>
          <w:rFonts w:ascii="Arial" w:hAnsi="Arial"/>
        </w:rPr>
        <w:t>of</w:t>
      </w:r>
      <w:r>
        <w:rPr>
          <w:rFonts w:ascii="Arial" w:hAnsi="Arial"/>
          <w:spacing w:val="-4"/>
        </w:rPr>
        <w:t> </w:t>
      </w:r>
      <w:r>
        <w:rPr>
          <w:rFonts w:ascii="Arial" w:hAnsi="Arial"/>
        </w:rPr>
        <w:t>Electrical</w:t>
      </w:r>
      <w:r>
        <w:rPr>
          <w:rFonts w:ascii="Arial" w:hAnsi="Arial"/>
          <w:spacing w:val="-4"/>
        </w:rPr>
        <w:t> </w:t>
      </w:r>
      <w:r>
        <w:rPr>
          <w:rFonts w:ascii="Arial" w:hAnsi="Arial"/>
        </w:rPr>
        <w:t>Engineering.</w:t>
      </w:r>
      <w:r>
        <w:rPr>
          <w:rFonts w:ascii="Arial" w:hAnsi="Arial"/>
          <w:spacing w:val="-4"/>
        </w:rPr>
        <w:t> </w:t>
      </w:r>
      <w:r>
        <w:rPr>
          <w:rFonts w:ascii="Arial" w:hAnsi="Arial"/>
        </w:rPr>
        <w:t>The</w:t>
      </w:r>
      <w:r>
        <w:rPr>
          <w:rFonts w:ascii="Arial" w:hAnsi="Arial"/>
          <w:spacing w:val="-4"/>
        </w:rPr>
        <w:t> </w:t>
      </w:r>
      <w:r>
        <w:rPr>
          <w:rFonts w:ascii="Arial" w:hAnsi="Arial"/>
        </w:rPr>
        <w:t>department</w:t>
      </w:r>
      <w:r>
        <w:rPr>
          <w:rFonts w:ascii="Arial" w:hAnsi="Arial"/>
          <w:spacing w:val="-4"/>
        </w:rPr>
        <w:t> </w:t>
      </w:r>
      <w:r>
        <w:rPr>
          <w:rFonts w:ascii="Arial" w:hAnsi="Arial"/>
        </w:rPr>
        <w:t>is</w:t>
      </w:r>
      <w:r>
        <w:rPr>
          <w:rFonts w:ascii="Arial" w:hAnsi="Arial"/>
          <w:spacing w:val="-4"/>
        </w:rPr>
        <w:t> </w:t>
      </w:r>
      <w:r>
        <w:rPr>
          <w:rFonts w:ascii="Arial" w:hAnsi="Arial"/>
        </w:rPr>
        <w:t>currently</w:t>
      </w:r>
      <w:r>
        <w:rPr>
          <w:rFonts w:ascii="Arial" w:hAnsi="Arial"/>
          <w:spacing w:val="-4"/>
        </w:rPr>
        <w:t> </w:t>
      </w:r>
      <w:r>
        <w:rPr>
          <w:rFonts w:ascii="Arial" w:hAnsi="Arial"/>
        </w:rPr>
        <w:t>engaged</w:t>
      </w:r>
      <w:r>
        <w:rPr>
          <w:rFonts w:ascii="Arial" w:hAnsi="Arial"/>
          <w:spacing w:val="-4"/>
        </w:rPr>
        <w:t> </w:t>
      </w:r>
      <w:r>
        <w:rPr>
          <w:rFonts w:ascii="Arial" w:hAnsi="Arial"/>
        </w:rPr>
        <w:t>in</w:t>
      </w:r>
      <w:r>
        <w:rPr>
          <w:rFonts w:ascii="Arial" w:hAnsi="Arial"/>
          <w:spacing w:val="-4"/>
        </w:rPr>
        <w:t> </w:t>
      </w:r>
      <w:r>
        <w:rPr>
          <w:rFonts w:ascii="Arial" w:hAnsi="Arial"/>
        </w:rPr>
        <w:t>research</w:t>
      </w:r>
      <w:r>
        <w:rPr>
          <w:rFonts w:ascii="Arial" w:hAnsi="Arial"/>
          <w:spacing w:val="-4"/>
        </w:rPr>
        <w:t> </w:t>
      </w:r>
      <w:r>
        <w:rPr>
          <w:rFonts w:ascii="Arial" w:hAnsi="Arial"/>
        </w:rPr>
        <w:t>in</w:t>
      </w:r>
      <w:r>
        <w:rPr>
          <w:rFonts w:ascii="Arial" w:hAnsi="Arial"/>
          <w:spacing w:val="-4"/>
        </w:rPr>
        <w:t> </w:t>
      </w:r>
      <w:r>
        <w:rPr>
          <w:rFonts w:ascii="Arial" w:hAnsi="Arial"/>
        </w:rPr>
        <w:t>many areas of Electrical Engineering including Power Systems, Energy Studies, Power Electronics, Electrical Drives, High Voltage engineering, Signal Processing, Image Processing and Multimedia, Biomedical Imaging, Machine Learning, etc.</w:t>
      </w:r>
    </w:p>
    <w:p>
      <w:pPr>
        <w:pStyle w:val="BodyText"/>
        <w:spacing w:line="276" w:lineRule="auto" w:before="240"/>
        <w:ind w:left="400" w:right="7510"/>
        <w:jc w:val="both"/>
        <w:rPr>
          <w:rFonts w:ascii="Arial"/>
        </w:rPr>
      </w:pPr>
      <w:r>
        <w:rPr>
          <w:rFonts w:ascii="Arial"/>
        </w:rPr>
        <w:t>Duration:-</w:t>
      </w:r>
      <w:r>
        <w:rPr>
          <w:rFonts w:ascii="Arial"/>
          <w:spacing w:val="-16"/>
        </w:rPr>
        <w:t> </w:t>
      </w:r>
      <w:r>
        <w:rPr>
          <w:rFonts w:ascii="Arial"/>
        </w:rPr>
        <w:t>3</w:t>
      </w:r>
      <w:r>
        <w:rPr>
          <w:rFonts w:ascii="Arial"/>
          <w:spacing w:val="-15"/>
        </w:rPr>
        <w:t> </w:t>
      </w:r>
      <w:r>
        <w:rPr>
          <w:rFonts w:ascii="Arial"/>
        </w:rPr>
        <w:t>years Level:</w:t>
      </w:r>
      <w:r>
        <w:rPr>
          <w:rFonts w:ascii="Arial"/>
          <w:spacing w:val="-16"/>
        </w:rPr>
        <w:t> </w:t>
      </w:r>
      <w:r>
        <w:rPr>
          <w:rFonts w:ascii="Arial"/>
        </w:rPr>
        <w:t>Graduation Type: Degree</w:t>
      </w:r>
    </w:p>
    <w:p>
      <w:pPr>
        <w:pStyle w:val="BodyText"/>
        <w:ind w:left="400"/>
        <w:jc w:val="both"/>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pStyle w:val="ListParagraph"/>
        <w:numPr>
          <w:ilvl w:val="0"/>
          <w:numId w:val="8"/>
        </w:numPr>
        <w:tabs>
          <w:tab w:pos="642" w:val="left" w:leader="none"/>
        </w:tabs>
        <w:spacing w:line="240" w:lineRule="auto" w:before="38" w:after="0"/>
        <w:ind w:left="642" w:right="0" w:hanging="242"/>
        <w:jc w:val="left"/>
        <w:rPr>
          <w:rFonts w:ascii="Arial"/>
          <w:sz w:val="22"/>
        </w:rPr>
      </w:pPr>
      <w:r>
        <w:rPr>
          <w:rFonts w:ascii="Arial"/>
          <w:spacing w:val="-2"/>
          <w:sz w:val="22"/>
        </w:rPr>
        <w:t>ELECTRONICS</w:t>
      </w:r>
      <w:r>
        <w:rPr>
          <w:rFonts w:ascii="Arial"/>
          <w:spacing w:val="-1"/>
          <w:sz w:val="22"/>
        </w:rPr>
        <w:t> </w:t>
      </w:r>
      <w:r>
        <w:rPr>
          <w:rFonts w:ascii="Arial"/>
          <w:spacing w:val="-2"/>
          <w:sz w:val="22"/>
        </w:rPr>
        <w:t>(INSTRUMENTATION</w:t>
      </w:r>
      <w:r>
        <w:rPr>
          <w:rFonts w:ascii="Arial"/>
          <w:spacing w:val="1"/>
          <w:sz w:val="22"/>
        </w:rPr>
        <w:t> </w:t>
      </w:r>
      <w:r>
        <w:rPr>
          <w:rFonts w:ascii="Arial"/>
          <w:spacing w:val="-2"/>
          <w:sz w:val="22"/>
        </w:rPr>
        <w:t>&amp;</w:t>
      </w:r>
      <w:r>
        <w:rPr>
          <w:rFonts w:ascii="Arial"/>
          <w:spacing w:val="1"/>
          <w:sz w:val="22"/>
        </w:rPr>
        <w:t> </w:t>
      </w:r>
      <w:r>
        <w:rPr>
          <w:rFonts w:ascii="Arial"/>
          <w:spacing w:val="-2"/>
          <w:sz w:val="22"/>
        </w:rPr>
        <w:t>CONTROL)</w:t>
      </w:r>
      <w:r>
        <w:rPr>
          <w:rFonts w:ascii="Arial"/>
          <w:spacing w:val="1"/>
          <w:sz w:val="22"/>
        </w:rPr>
        <w:t> </w:t>
      </w:r>
      <w:r>
        <w:rPr>
          <w:rFonts w:ascii="Arial"/>
          <w:spacing w:val="-2"/>
          <w:sz w:val="22"/>
        </w:rPr>
        <w:t>ENGINEERING</w:t>
      </w:r>
    </w:p>
    <w:p>
      <w:pPr>
        <w:pStyle w:val="BodyText"/>
        <w:spacing w:line="276" w:lineRule="auto" w:before="38"/>
        <w:ind w:left="400" w:right="249"/>
        <w:rPr>
          <w:rFonts w:ascii="Arial"/>
        </w:rPr>
      </w:pPr>
      <w:r>
        <w:rPr>
          <w:rFonts w:ascii="Arial"/>
        </w:rPr>
        <w:t>This program enables you to excel in the field of Electrical and Instrumentation Engineering to meet the aspirations of global community. Being an inter-disciplinary branch of engineering, it is heading towards development of new and intelligent sensors, smart transducers, MEMS Technology, Bluetooth Technology. The programme finds its origin in both electrical and electronics engineering, and it covers subjects related to electronics and electrical</w:t>
      </w:r>
      <w:r>
        <w:rPr>
          <w:rFonts w:ascii="Arial"/>
          <w:spacing w:val="-4"/>
        </w:rPr>
        <w:t> </w:t>
      </w:r>
      <w:r>
        <w:rPr>
          <w:rFonts w:ascii="Arial"/>
        </w:rPr>
        <w:t>streams.</w:t>
      </w:r>
      <w:r>
        <w:rPr>
          <w:rFonts w:ascii="Arial"/>
          <w:spacing w:val="-4"/>
        </w:rPr>
        <w:t> </w:t>
      </w:r>
      <w:r>
        <w:rPr>
          <w:rFonts w:ascii="Arial"/>
        </w:rPr>
        <w:t>In</w:t>
      </w:r>
      <w:r>
        <w:rPr>
          <w:rFonts w:ascii="Arial"/>
          <w:spacing w:val="-4"/>
        </w:rPr>
        <w:t> </w:t>
      </w:r>
      <w:r>
        <w:rPr>
          <w:rFonts w:ascii="Arial"/>
        </w:rPr>
        <w:t>general,</w:t>
      </w:r>
      <w:r>
        <w:rPr>
          <w:rFonts w:ascii="Arial"/>
          <w:spacing w:val="-4"/>
        </w:rPr>
        <w:t> </w:t>
      </w:r>
      <w:r>
        <w:rPr>
          <w:rFonts w:ascii="Arial"/>
        </w:rPr>
        <w:t>it</w:t>
      </w:r>
      <w:r>
        <w:rPr>
          <w:rFonts w:ascii="Arial"/>
          <w:spacing w:val="-4"/>
        </w:rPr>
        <w:t> </w:t>
      </w:r>
      <w:r>
        <w:rPr>
          <w:rFonts w:ascii="Arial"/>
        </w:rPr>
        <w:t>deals</w:t>
      </w:r>
      <w:r>
        <w:rPr>
          <w:rFonts w:ascii="Arial"/>
          <w:spacing w:val="-4"/>
        </w:rPr>
        <w:t> </w:t>
      </w:r>
      <w:r>
        <w:rPr>
          <w:rFonts w:ascii="Arial"/>
        </w:rPr>
        <w:t>with</w:t>
      </w:r>
      <w:r>
        <w:rPr>
          <w:rFonts w:ascii="Arial"/>
          <w:spacing w:val="-4"/>
        </w:rPr>
        <w:t> </w:t>
      </w:r>
      <w:r>
        <w:rPr>
          <w:rFonts w:ascii="Arial"/>
        </w:rPr>
        <w:t>measurement,</w:t>
      </w:r>
      <w:r>
        <w:rPr>
          <w:rFonts w:ascii="Arial"/>
          <w:spacing w:val="-4"/>
        </w:rPr>
        <w:t> </w:t>
      </w:r>
      <w:r>
        <w:rPr>
          <w:rFonts w:ascii="Arial"/>
        </w:rPr>
        <w:t>automation</w:t>
      </w:r>
      <w:r>
        <w:rPr>
          <w:rFonts w:ascii="Arial"/>
          <w:spacing w:val="-4"/>
        </w:rPr>
        <w:t> </w:t>
      </w:r>
      <w:r>
        <w:rPr>
          <w:rFonts w:ascii="Arial"/>
        </w:rPr>
        <w:t>and</w:t>
      </w:r>
      <w:r>
        <w:rPr>
          <w:rFonts w:ascii="Arial"/>
          <w:spacing w:val="-4"/>
        </w:rPr>
        <w:t> </w:t>
      </w:r>
      <w:r>
        <w:rPr>
          <w:rFonts w:ascii="Arial"/>
        </w:rPr>
        <w:t>control</w:t>
      </w:r>
      <w:r>
        <w:rPr>
          <w:rFonts w:ascii="Arial"/>
          <w:spacing w:val="-4"/>
        </w:rPr>
        <w:t> </w:t>
      </w:r>
      <w:r>
        <w:rPr>
          <w:rFonts w:ascii="Arial"/>
        </w:rPr>
        <w:t>processes.</w:t>
      </w:r>
    </w:p>
    <w:p>
      <w:pPr>
        <w:pStyle w:val="BodyText"/>
        <w:spacing w:line="276" w:lineRule="auto" w:before="239"/>
        <w:ind w:left="400" w:right="7510"/>
        <w:jc w:val="both"/>
        <w:rPr>
          <w:rFonts w:ascii="Arial"/>
        </w:rPr>
      </w:pPr>
      <w:r>
        <w:rPr>
          <w:rFonts w:ascii="Arial"/>
        </w:rPr>
        <w:t>Duration:-</w:t>
      </w:r>
      <w:r>
        <w:rPr>
          <w:rFonts w:ascii="Arial"/>
          <w:spacing w:val="-16"/>
        </w:rPr>
        <w:t> </w:t>
      </w:r>
      <w:r>
        <w:rPr>
          <w:rFonts w:ascii="Arial"/>
        </w:rPr>
        <w:t>3</w:t>
      </w:r>
      <w:r>
        <w:rPr>
          <w:rFonts w:ascii="Arial"/>
          <w:spacing w:val="-15"/>
        </w:rPr>
        <w:t> </w:t>
      </w:r>
      <w:r>
        <w:rPr>
          <w:rFonts w:ascii="Arial"/>
        </w:rPr>
        <w:t>years Level:</w:t>
      </w:r>
      <w:r>
        <w:rPr>
          <w:rFonts w:ascii="Arial"/>
          <w:spacing w:val="-16"/>
        </w:rPr>
        <w:t> </w:t>
      </w:r>
      <w:r>
        <w:rPr>
          <w:rFonts w:ascii="Arial"/>
        </w:rPr>
        <w:t>Graduation Type: Degree</w:t>
      </w:r>
    </w:p>
    <w:p>
      <w:pPr>
        <w:pStyle w:val="BodyText"/>
        <w:spacing w:before="1"/>
        <w:ind w:left="400"/>
        <w:jc w:val="both"/>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pStyle w:val="ListParagraph"/>
        <w:numPr>
          <w:ilvl w:val="0"/>
          <w:numId w:val="8"/>
        </w:numPr>
        <w:tabs>
          <w:tab w:pos="642" w:val="left" w:leader="none"/>
        </w:tabs>
        <w:spacing w:line="240" w:lineRule="auto" w:before="37" w:after="0"/>
        <w:ind w:left="642" w:right="0" w:hanging="242"/>
        <w:jc w:val="left"/>
        <w:rPr>
          <w:rFonts w:ascii="Arial"/>
          <w:sz w:val="22"/>
        </w:rPr>
      </w:pPr>
      <w:r>
        <w:rPr>
          <w:rFonts w:ascii="Arial"/>
          <w:sz w:val="22"/>
        </w:rPr>
        <w:t>ELECTRONICS</w:t>
      </w:r>
      <w:r>
        <w:rPr>
          <w:rFonts w:ascii="Arial"/>
          <w:spacing w:val="-14"/>
          <w:sz w:val="22"/>
        </w:rPr>
        <w:t> </w:t>
      </w:r>
      <w:r>
        <w:rPr>
          <w:rFonts w:ascii="Arial"/>
          <w:sz w:val="22"/>
        </w:rPr>
        <w:t>&amp;</w:t>
      </w:r>
      <w:r>
        <w:rPr>
          <w:rFonts w:ascii="Arial"/>
          <w:spacing w:val="-14"/>
          <w:sz w:val="22"/>
        </w:rPr>
        <w:t> </w:t>
      </w:r>
      <w:r>
        <w:rPr>
          <w:rFonts w:ascii="Arial"/>
          <w:sz w:val="22"/>
        </w:rPr>
        <w:t>COMMUNICATION</w:t>
      </w:r>
      <w:r>
        <w:rPr>
          <w:rFonts w:ascii="Arial"/>
          <w:spacing w:val="-13"/>
          <w:sz w:val="22"/>
        </w:rPr>
        <w:t> </w:t>
      </w:r>
      <w:r>
        <w:rPr>
          <w:rFonts w:ascii="Arial"/>
          <w:spacing w:val="-2"/>
          <w:sz w:val="22"/>
        </w:rPr>
        <w:t>ENGINEERING</w:t>
      </w:r>
    </w:p>
    <w:p>
      <w:pPr>
        <w:pStyle w:val="BodyText"/>
        <w:spacing w:line="276" w:lineRule="auto" w:before="38"/>
        <w:ind w:left="400" w:right="303"/>
        <w:rPr>
          <w:rFonts w:ascii="Arial" w:hAnsi="Arial"/>
        </w:rPr>
      </w:pPr>
      <w:r>
        <w:rPr>
          <w:rFonts w:ascii="Arial" w:hAnsi="Arial"/>
        </w:rPr>
        <w:t>Thapar’s Department of Electronics and communication Engineering was established in 1975 with the inception of the Institute to cater to undergraduate education in the field of Electronics and communication Engineering. It aims to produce quality professionals in Electronics and communication engineering to compete globally and excel by carrying out basic</w:t>
      </w:r>
      <w:r>
        <w:rPr>
          <w:rFonts w:ascii="Arial" w:hAnsi="Arial"/>
          <w:spacing w:val="-4"/>
        </w:rPr>
        <w:t> </w:t>
      </w:r>
      <w:r>
        <w:rPr>
          <w:rFonts w:ascii="Arial" w:hAnsi="Arial"/>
        </w:rPr>
        <w:t>and</w:t>
      </w:r>
      <w:r>
        <w:rPr>
          <w:rFonts w:ascii="Arial" w:hAnsi="Arial"/>
          <w:spacing w:val="-4"/>
        </w:rPr>
        <w:t> </w:t>
      </w:r>
      <w:r>
        <w:rPr>
          <w:rFonts w:ascii="Arial" w:hAnsi="Arial"/>
        </w:rPr>
        <w:t>applied</w:t>
      </w:r>
      <w:r>
        <w:rPr>
          <w:rFonts w:ascii="Arial" w:hAnsi="Arial"/>
          <w:spacing w:val="-4"/>
        </w:rPr>
        <w:t> </w:t>
      </w:r>
      <w:r>
        <w:rPr>
          <w:rFonts w:ascii="Arial" w:hAnsi="Arial"/>
        </w:rPr>
        <w:t>research</w:t>
      </w:r>
      <w:r>
        <w:rPr>
          <w:rFonts w:ascii="Arial" w:hAnsi="Arial"/>
          <w:spacing w:val="-4"/>
        </w:rPr>
        <w:t> </w:t>
      </w:r>
      <w:r>
        <w:rPr>
          <w:rFonts w:ascii="Arial" w:hAnsi="Arial"/>
        </w:rPr>
        <w:t>in</w:t>
      </w:r>
      <w:r>
        <w:rPr>
          <w:rFonts w:ascii="Arial" w:hAnsi="Arial"/>
          <w:spacing w:val="-4"/>
        </w:rPr>
        <w:t> </w:t>
      </w:r>
      <w:r>
        <w:rPr>
          <w:rFonts w:ascii="Arial" w:hAnsi="Arial"/>
        </w:rPr>
        <w:t>emerging</w:t>
      </w:r>
      <w:r>
        <w:rPr>
          <w:rFonts w:ascii="Arial" w:hAnsi="Arial"/>
          <w:spacing w:val="-4"/>
        </w:rPr>
        <w:t> </w:t>
      </w:r>
      <w:r>
        <w:rPr>
          <w:rFonts w:ascii="Arial" w:hAnsi="Arial"/>
        </w:rPr>
        <w:t>areas</w:t>
      </w:r>
      <w:r>
        <w:rPr>
          <w:rFonts w:ascii="Arial" w:hAnsi="Arial"/>
          <w:spacing w:val="-4"/>
        </w:rPr>
        <w:t> </w:t>
      </w:r>
      <w:r>
        <w:rPr>
          <w:rFonts w:ascii="Arial" w:hAnsi="Arial"/>
        </w:rPr>
        <w:t>by</w:t>
      </w:r>
      <w:r>
        <w:rPr>
          <w:rFonts w:ascii="Arial" w:hAnsi="Arial"/>
          <w:spacing w:val="-4"/>
        </w:rPr>
        <w:t> </w:t>
      </w:r>
      <w:r>
        <w:rPr>
          <w:rFonts w:ascii="Arial" w:hAnsi="Arial"/>
        </w:rPr>
        <w:t>forging</w:t>
      </w:r>
      <w:r>
        <w:rPr>
          <w:rFonts w:ascii="Arial" w:hAnsi="Arial"/>
          <w:spacing w:val="-4"/>
        </w:rPr>
        <w:t> </w:t>
      </w:r>
      <w:r>
        <w:rPr>
          <w:rFonts w:ascii="Arial" w:hAnsi="Arial"/>
        </w:rPr>
        <w:t>strong</w:t>
      </w:r>
      <w:r>
        <w:rPr>
          <w:rFonts w:ascii="Arial" w:hAnsi="Arial"/>
          <w:spacing w:val="-4"/>
        </w:rPr>
        <w:t> </w:t>
      </w:r>
      <w:r>
        <w:rPr>
          <w:rFonts w:ascii="Arial" w:hAnsi="Arial"/>
        </w:rPr>
        <w:t>industry-institute</w:t>
      </w:r>
      <w:r>
        <w:rPr>
          <w:rFonts w:ascii="Arial" w:hAnsi="Arial"/>
          <w:spacing w:val="-4"/>
        </w:rPr>
        <w:t> </w:t>
      </w:r>
      <w:r>
        <w:rPr>
          <w:rFonts w:ascii="Arial" w:hAnsi="Arial"/>
        </w:rPr>
        <w:t>interaction.</w:t>
      </w:r>
    </w:p>
    <w:p>
      <w:pPr>
        <w:pStyle w:val="BodyText"/>
        <w:spacing w:line="276" w:lineRule="auto" w:before="240"/>
        <w:ind w:left="400" w:right="7510"/>
        <w:jc w:val="both"/>
        <w:rPr>
          <w:rFonts w:ascii="Arial"/>
        </w:rPr>
      </w:pPr>
      <w:r>
        <w:rPr>
          <w:rFonts w:ascii="Arial"/>
        </w:rPr>
        <w:t>Duration:-</w:t>
      </w:r>
      <w:r>
        <w:rPr>
          <w:rFonts w:ascii="Arial"/>
          <w:spacing w:val="-16"/>
        </w:rPr>
        <w:t> </w:t>
      </w:r>
      <w:r>
        <w:rPr>
          <w:rFonts w:ascii="Arial"/>
        </w:rPr>
        <w:t>3</w:t>
      </w:r>
      <w:r>
        <w:rPr>
          <w:rFonts w:ascii="Arial"/>
          <w:spacing w:val="-15"/>
        </w:rPr>
        <w:t> </w:t>
      </w:r>
      <w:r>
        <w:rPr>
          <w:rFonts w:ascii="Arial"/>
        </w:rPr>
        <w:t>years Level:</w:t>
      </w:r>
      <w:r>
        <w:rPr>
          <w:rFonts w:ascii="Arial"/>
          <w:spacing w:val="-16"/>
        </w:rPr>
        <w:t> </w:t>
      </w:r>
      <w:r>
        <w:rPr>
          <w:rFonts w:ascii="Arial"/>
        </w:rPr>
        <w:t>Graduation Type: Degree</w:t>
      </w:r>
    </w:p>
    <w:p>
      <w:pPr>
        <w:pStyle w:val="BodyText"/>
        <w:ind w:left="400"/>
        <w:jc w:val="both"/>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pStyle w:val="ListParagraph"/>
        <w:numPr>
          <w:ilvl w:val="0"/>
          <w:numId w:val="8"/>
        </w:numPr>
        <w:tabs>
          <w:tab w:pos="642" w:val="left" w:leader="none"/>
        </w:tabs>
        <w:spacing w:line="240" w:lineRule="auto" w:before="38" w:after="0"/>
        <w:ind w:left="642" w:right="0" w:hanging="242"/>
        <w:jc w:val="left"/>
        <w:rPr>
          <w:rFonts w:ascii="Arial"/>
          <w:sz w:val="22"/>
        </w:rPr>
      </w:pPr>
      <w:r>
        <w:rPr>
          <w:rFonts w:ascii="Arial"/>
          <w:sz w:val="22"/>
        </w:rPr>
        <w:t>ELECTRONICS</w:t>
      </w:r>
      <w:r>
        <w:rPr>
          <w:rFonts w:ascii="Arial"/>
          <w:spacing w:val="-8"/>
          <w:sz w:val="22"/>
        </w:rPr>
        <w:t> </w:t>
      </w:r>
      <w:r>
        <w:rPr>
          <w:rFonts w:ascii="Arial"/>
          <w:sz w:val="22"/>
        </w:rPr>
        <w:t>AND</w:t>
      </w:r>
      <w:r>
        <w:rPr>
          <w:rFonts w:ascii="Arial"/>
          <w:spacing w:val="-7"/>
          <w:sz w:val="22"/>
        </w:rPr>
        <w:t> </w:t>
      </w:r>
      <w:r>
        <w:rPr>
          <w:rFonts w:ascii="Arial"/>
          <w:sz w:val="22"/>
        </w:rPr>
        <w:t>COMPUTER</w:t>
      </w:r>
      <w:r>
        <w:rPr>
          <w:rFonts w:ascii="Arial"/>
          <w:spacing w:val="-7"/>
          <w:sz w:val="22"/>
        </w:rPr>
        <w:t> </w:t>
      </w:r>
      <w:r>
        <w:rPr>
          <w:rFonts w:ascii="Arial"/>
          <w:spacing w:val="-2"/>
          <w:sz w:val="22"/>
        </w:rPr>
        <w:t>ENGINEERING</w:t>
      </w:r>
    </w:p>
    <w:p>
      <w:pPr>
        <w:pStyle w:val="BodyText"/>
        <w:spacing w:line="276" w:lineRule="auto" w:before="38"/>
        <w:ind w:left="400" w:right="252"/>
        <w:rPr>
          <w:rFonts w:ascii="Arial"/>
        </w:rPr>
      </w:pPr>
      <w:r>
        <w:rPr>
          <w:rFonts w:ascii="Arial"/>
        </w:rPr>
        <w:t>Electronic, as well as computer engineers are in great demand in industries across the</w:t>
      </w:r>
      <w:r>
        <w:rPr>
          <w:rFonts w:ascii="Arial"/>
        </w:rPr>
        <w:t> globe. Joint applications such as, mobile phones, space shuttles, desktops, tablets, etc are few</w:t>
      </w:r>
      <w:r>
        <w:rPr>
          <w:rFonts w:ascii="Arial"/>
          <w:spacing w:val="-3"/>
        </w:rPr>
        <w:t> </w:t>
      </w:r>
      <w:r>
        <w:rPr>
          <w:rFonts w:ascii="Arial"/>
        </w:rPr>
        <w:t>of</w:t>
      </w:r>
      <w:r>
        <w:rPr>
          <w:rFonts w:ascii="Arial"/>
          <w:spacing w:val="-3"/>
        </w:rPr>
        <w:t> </w:t>
      </w:r>
      <w:r>
        <w:rPr>
          <w:rFonts w:ascii="Arial"/>
        </w:rPr>
        <w:t>the</w:t>
      </w:r>
      <w:r>
        <w:rPr>
          <w:rFonts w:ascii="Arial"/>
          <w:spacing w:val="-3"/>
        </w:rPr>
        <w:t> </w:t>
      </w:r>
      <w:r>
        <w:rPr>
          <w:rFonts w:ascii="Arial"/>
        </w:rPr>
        <w:t>examples</w:t>
      </w:r>
      <w:r>
        <w:rPr>
          <w:rFonts w:ascii="Arial"/>
          <w:spacing w:val="-3"/>
        </w:rPr>
        <w:t> </w:t>
      </w:r>
      <w:r>
        <w:rPr>
          <w:rFonts w:ascii="Arial"/>
        </w:rPr>
        <w:t>where</w:t>
      </w:r>
      <w:r>
        <w:rPr>
          <w:rFonts w:ascii="Arial"/>
          <w:spacing w:val="-3"/>
        </w:rPr>
        <w:t> </w:t>
      </w:r>
      <w:r>
        <w:rPr>
          <w:rFonts w:ascii="Arial"/>
        </w:rPr>
        <w:t>competence</w:t>
      </w:r>
      <w:r>
        <w:rPr>
          <w:rFonts w:ascii="Arial"/>
          <w:spacing w:val="-3"/>
        </w:rPr>
        <w:t> </w:t>
      </w:r>
      <w:r>
        <w:rPr>
          <w:rFonts w:ascii="Arial"/>
        </w:rPr>
        <w:t>in</w:t>
      </w:r>
      <w:r>
        <w:rPr>
          <w:rFonts w:ascii="Arial"/>
          <w:spacing w:val="-3"/>
        </w:rPr>
        <w:t> </w:t>
      </w:r>
      <w:r>
        <w:rPr>
          <w:rFonts w:ascii="Arial"/>
        </w:rPr>
        <w:t>both</w:t>
      </w:r>
      <w:r>
        <w:rPr>
          <w:rFonts w:ascii="Arial"/>
          <w:spacing w:val="-3"/>
        </w:rPr>
        <w:t> </w:t>
      </w:r>
      <w:r>
        <w:rPr>
          <w:rFonts w:ascii="Arial"/>
        </w:rPr>
        <w:t>of</w:t>
      </w:r>
      <w:r>
        <w:rPr>
          <w:rFonts w:ascii="Arial"/>
          <w:spacing w:val="-3"/>
        </w:rPr>
        <w:t> </w:t>
      </w:r>
      <w:r>
        <w:rPr>
          <w:rFonts w:ascii="Arial"/>
        </w:rPr>
        <w:t>the</w:t>
      </w:r>
      <w:r>
        <w:rPr>
          <w:rFonts w:ascii="Arial"/>
          <w:spacing w:val="-3"/>
        </w:rPr>
        <w:t> </w:t>
      </w:r>
      <w:r>
        <w:rPr>
          <w:rFonts w:ascii="Arial"/>
        </w:rPr>
        <w:t>fields</w:t>
      </w:r>
      <w:r>
        <w:rPr>
          <w:rFonts w:ascii="Arial"/>
          <w:spacing w:val="-3"/>
        </w:rPr>
        <w:t> </w:t>
      </w:r>
      <w:r>
        <w:rPr>
          <w:rFonts w:ascii="Arial"/>
        </w:rPr>
        <w:t>is</w:t>
      </w:r>
      <w:r>
        <w:rPr>
          <w:rFonts w:ascii="Arial"/>
          <w:spacing w:val="-3"/>
        </w:rPr>
        <w:t> </w:t>
      </w:r>
      <w:r>
        <w:rPr>
          <w:rFonts w:ascii="Arial"/>
        </w:rPr>
        <w:t>of</w:t>
      </w:r>
      <w:r>
        <w:rPr>
          <w:rFonts w:ascii="Arial"/>
          <w:spacing w:val="-3"/>
        </w:rPr>
        <w:t> </w:t>
      </w:r>
      <w:r>
        <w:rPr>
          <w:rFonts w:ascii="Arial"/>
        </w:rPr>
        <w:t>paramount</w:t>
      </w:r>
      <w:r>
        <w:rPr>
          <w:rFonts w:ascii="Arial"/>
          <w:spacing w:val="-3"/>
        </w:rPr>
        <w:t> </w:t>
      </w:r>
      <w:r>
        <w:rPr>
          <w:rFonts w:ascii="Arial"/>
        </w:rPr>
        <w:t>importance.</w:t>
      </w:r>
      <w:r>
        <w:rPr>
          <w:rFonts w:ascii="Arial"/>
          <w:spacing w:val="-3"/>
        </w:rPr>
        <w:t> </w:t>
      </w:r>
      <w:r>
        <w:rPr>
          <w:rFonts w:ascii="Arial"/>
        </w:rPr>
        <w:t>The</w:t>
      </w:r>
    </w:p>
    <w:p>
      <w:pPr>
        <w:spacing w:after="0" w:line="276" w:lineRule="auto"/>
        <w:rPr>
          <w:rFonts w:ascii="Arial"/>
        </w:rPr>
        <w:sectPr>
          <w:pgSz w:w="11920" w:h="16840"/>
          <w:pgMar w:top="1360" w:bottom="280" w:left="1040" w:right="1220"/>
        </w:sectPr>
      </w:pPr>
    </w:p>
    <w:p>
      <w:pPr>
        <w:pStyle w:val="BodyText"/>
        <w:spacing w:line="276" w:lineRule="auto" w:before="80"/>
        <w:ind w:left="400" w:right="249"/>
        <w:rPr>
          <w:rFonts w:ascii="Arial"/>
        </w:rPr>
      </w:pPr>
      <w:r>
        <w:rPr>
          <w:rFonts w:ascii="Arial"/>
        </w:rPr>
        <w:t>increased use of these technologies in all aspects of our lives ensures continued relevance and its expansion in the future. The Electronics and Computer Engineering undergraduate program is a course which aims to integrate these two separate engineering fields to meet the joint demands made by the electronic and computer industries in today"s world. This program</w:t>
      </w:r>
      <w:r>
        <w:rPr>
          <w:rFonts w:ascii="Arial"/>
          <w:spacing w:val="-3"/>
        </w:rPr>
        <w:t> </w:t>
      </w:r>
      <w:r>
        <w:rPr>
          <w:rFonts w:ascii="Arial"/>
        </w:rPr>
        <w:t>blends</w:t>
      </w:r>
      <w:r>
        <w:rPr>
          <w:rFonts w:ascii="Arial"/>
          <w:spacing w:val="-3"/>
        </w:rPr>
        <w:t> </w:t>
      </w:r>
      <w:r>
        <w:rPr>
          <w:rFonts w:ascii="Arial"/>
        </w:rPr>
        <w:t>various</w:t>
      </w:r>
      <w:r>
        <w:rPr>
          <w:rFonts w:ascii="Arial"/>
          <w:spacing w:val="-3"/>
        </w:rPr>
        <w:t> </w:t>
      </w:r>
      <w:r>
        <w:rPr>
          <w:rFonts w:ascii="Arial"/>
        </w:rPr>
        <w:t>courses</w:t>
      </w:r>
      <w:r>
        <w:rPr>
          <w:rFonts w:ascii="Arial"/>
          <w:spacing w:val="-3"/>
        </w:rPr>
        <w:t> </w:t>
      </w:r>
      <w:r>
        <w:rPr>
          <w:rFonts w:ascii="Arial"/>
        </w:rPr>
        <w:t>of</w:t>
      </w:r>
      <w:r>
        <w:rPr>
          <w:rFonts w:ascii="Arial"/>
          <w:spacing w:val="-3"/>
        </w:rPr>
        <w:t> </w:t>
      </w:r>
      <w:r>
        <w:rPr>
          <w:rFonts w:ascii="Arial"/>
        </w:rPr>
        <w:t>both</w:t>
      </w:r>
      <w:r>
        <w:rPr>
          <w:rFonts w:ascii="Arial"/>
          <w:spacing w:val="-3"/>
        </w:rPr>
        <w:t> </w:t>
      </w:r>
      <w:r>
        <w:rPr>
          <w:rFonts w:ascii="Arial"/>
        </w:rPr>
        <w:t>fields</w:t>
      </w:r>
      <w:r>
        <w:rPr>
          <w:rFonts w:ascii="Arial"/>
          <w:spacing w:val="-3"/>
        </w:rPr>
        <w:t> </w:t>
      </w:r>
      <w:r>
        <w:rPr>
          <w:rFonts w:ascii="Arial"/>
        </w:rPr>
        <w:t>over</w:t>
      </w:r>
      <w:r>
        <w:rPr>
          <w:rFonts w:ascii="Arial"/>
          <w:spacing w:val="-3"/>
        </w:rPr>
        <w:t> </w:t>
      </w:r>
      <w:r>
        <w:rPr>
          <w:rFonts w:ascii="Arial"/>
        </w:rPr>
        <w:t>the</w:t>
      </w:r>
      <w:r>
        <w:rPr>
          <w:rFonts w:ascii="Arial"/>
          <w:spacing w:val="-3"/>
        </w:rPr>
        <w:t> </w:t>
      </w:r>
      <w:r>
        <w:rPr>
          <w:rFonts w:ascii="Arial"/>
        </w:rPr>
        <w:t>period</w:t>
      </w:r>
      <w:r>
        <w:rPr>
          <w:rFonts w:ascii="Arial"/>
          <w:spacing w:val="-3"/>
        </w:rPr>
        <w:t> </w:t>
      </w:r>
      <w:r>
        <w:rPr>
          <w:rFonts w:ascii="Arial"/>
        </w:rPr>
        <w:t>of</w:t>
      </w:r>
      <w:r>
        <w:rPr>
          <w:rFonts w:ascii="Arial"/>
          <w:spacing w:val="-3"/>
        </w:rPr>
        <w:t> </w:t>
      </w:r>
      <w:r>
        <w:rPr>
          <w:rFonts w:ascii="Arial"/>
        </w:rPr>
        <w:t>four</w:t>
      </w:r>
      <w:r>
        <w:rPr>
          <w:rFonts w:ascii="Arial"/>
          <w:spacing w:val="-3"/>
        </w:rPr>
        <w:t> </w:t>
      </w:r>
      <w:r>
        <w:rPr>
          <w:rFonts w:ascii="Arial"/>
        </w:rPr>
        <w:t>years</w:t>
      </w:r>
      <w:r>
        <w:rPr>
          <w:rFonts w:ascii="Arial"/>
          <w:spacing w:val="-3"/>
        </w:rPr>
        <w:t> </w:t>
      </w:r>
      <w:r>
        <w:rPr>
          <w:rFonts w:ascii="Arial"/>
        </w:rPr>
        <w:t>with</w:t>
      </w:r>
      <w:r>
        <w:rPr>
          <w:rFonts w:ascii="Arial"/>
          <w:spacing w:val="-3"/>
        </w:rPr>
        <w:t> </w:t>
      </w:r>
      <w:r>
        <w:rPr>
          <w:rFonts w:ascii="Arial"/>
        </w:rPr>
        <w:t>an</w:t>
      </w:r>
      <w:r>
        <w:rPr>
          <w:rFonts w:ascii="Arial"/>
          <w:spacing w:val="-3"/>
        </w:rPr>
        <w:t> </w:t>
      </w:r>
      <w:r>
        <w:rPr>
          <w:rFonts w:ascii="Arial"/>
        </w:rPr>
        <w:t>emphasis on the design of computing systems. Duration:- 3 years</w:t>
      </w:r>
    </w:p>
    <w:p>
      <w:pPr>
        <w:pStyle w:val="BodyText"/>
        <w:spacing w:line="276" w:lineRule="auto" w:before="240"/>
        <w:ind w:left="400" w:right="7519"/>
        <w:rPr>
          <w:rFonts w:ascii="Arial"/>
        </w:rPr>
      </w:pPr>
      <w:r>
        <w:rPr>
          <w:rFonts w:ascii="Arial"/>
        </w:rPr>
        <w:t>Level:</w:t>
      </w:r>
      <w:r>
        <w:rPr>
          <w:rFonts w:ascii="Arial"/>
          <w:spacing w:val="-16"/>
        </w:rPr>
        <w:t> </w:t>
      </w:r>
      <w:r>
        <w:rPr>
          <w:rFonts w:ascii="Arial"/>
        </w:rPr>
        <w:t>Graduation Type: Degree</w:t>
      </w:r>
    </w:p>
    <w:p>
      <w:pPr>
        <w:pStyle w:val="BodyText"/>
        <w:ind w:left="400"/>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pStyle w:val="ListParagraph"/>
        <w:numPr>
          <w:ilvl w:val="0"/>
          <w:numId w:val="8"/>
        </w:numPr>
        <w:tabs>
          <w:tab w:pos="642" w:val="left" w:leader="none"/>
        </w:tabs>
        <w:spacing w:line="240" w:lineRule="auto" w:before="38" w:after="0"/>
        <w:ind w:left="642" w:right="0" w:hanging="242"/>
        <w:jc w:val="left"/>
        <w:rPr>
          <w:rFonts w:ascii="Arial"/>
          <w:sz w:val="22"/>
        </w:rPr>
      </w:pPr>
      <w:r>
        <w:rPr>
          <w:rFonts w:ascii="Arial"/>
          <w:sz w:val="22"/>
        </w:rPr>
        <w:t>MECHANICAL</w:t>
      </w:r>
      <w:r>
        <w:rPr>
          <w:rFonts w:ascii="Arial"/>
          <w:spacing w:val="-10"/>
          <w:sz w:val="22"/>
        </w:rPr>
        <w:t> </w:t>
      </w:r>
      <w:r>
        <w:rPr>
          <w:rFonts w:ascii="Arial"/>
          <w:spacing w:val="-2"/>
          <w:sz w:val="22"/>
        </w:rPr>
        <w:t>ENGINEERING</w:t>
      </w:r>
    </w:p>
    <w:p>
      <w:pPr>
        <w:pStyle w:val="BodyText"/>
        <w:spacing w:line="276" w:lineRule="auto" w:before="38"/>
        <w:ind w:left="400" w:right="249"/>
        <w:rPr>
          <w:rFonts w:ascii="Arial"/>
        </w:rPr>
      </w:pPr>
      <w:r>
        <w:rPr>
          <w:rFonts w:ascii="Arial"/>
        </w:rPr>
        <w:t>Mechanical Engineering Department was established in 1956 with the inception of the institute to produce high quality engineers the field of Mechanical Engineering to cater the needs</w:t>
      </w:r>
      <w:r>
        <w:rPr>
          <w:rFonts w:ascii="Arial"/>
          <w:spacing w:val="-4"/>
        </w:rPr>
        <w:t> </w:t>
      </w:r>
      <w:r>
        <w:rPr>
          <w:rFonts w:ascii="Arial"/>
        </w:rPr>
        <w:t>of</w:t>
      </w:r>
      <w:r>
        <w:rPr>
          <w:rFonts w:ascii="Arial"/>
          <w:spacing w:val="-4"/>
        </w:rPr>
        <w:t> </w:t>
      </w:r>
      <w:r>
        <w:rPr>
          <w:rFonts w:ascii="Arial"/>
        </w:rPr>
        <w:t>the</w:t>
      </w:r>
      <w:r>
        <w:rPr>
          <w:rFonts w:ascii="Arial"/>
          <w:spacing w:val="-4"/>
        </w:rPr>
        <w:t> </w:t>
      </w:r>
      <w:r>
        <w:rPr>
          <w:rFonts w:ascii="Arial"/>
        </w:rPr>
        <w:t>newly</w:t>
      </w:r>
      <w:r>
        <w:rPr>
          <w:rFonts w:ascii="Arial"/>
          <w:spacing w:val="-4"/>
        </w:rPr>
        <w:t> </w:t>
      </w:r>
      <w:r>
        <w:rPr>
          <w:rFonts w:ascii="Arial"/>
        </w:rPr>
        <w:t>Independent</w:t>
      </w:r>
      <w:r>
        <w:rPr>
          <w:rFonts w:ascii="Arial"/>
          <w:spacing w:val="-4"/>
        </w:rPr>
        <w:t> </w:t>
      </w:r>
      <w:r>
        <w:rPr>
          <w:rFonts w:ascii="Arial"/>
        </w:rPr>
        <w:t>India.</w:t>
      </w:r>
      <w:r>
        <w:rPr>
          <w:rFonts w:ascii="Arial"/>
          <w:spacing w:val="-4"/>
        </w:rPr>
        <w:t> </w:t>
      </w:r>
      <w:r>
        <w:rPr>
          <w:rFonts w:ascii="Arial"/>
        </w:rPr>
        <w:t>The</w:t>
      </w:r>
      <w:r>
        <w:rPr>
          <w:rFonts w:ascii="Arial"/>
          <w:spacing w:val="-4"/>
        </w:rPr>
        <w:t> </w:t>
      </w:r>
      <w:r>
        <w:rPr>
          <w:rFonts w:ascii="Arial"/>
        </w:rPr>
        <w:t>programme</w:t>
      </w:r>
      <w:r>
        <w:rPr>
          <w:rFonts w:ascii="Arial"/>
          <w:spacing w:val="-4"/>
        </w:rPr>
        <w:t> </w:t>
      </w:r>
      <w:r>
        <w:rPr>
          <w:rFonts w:ascii="Arial"/>
        </w:rPr>
        <w:t>involves</w:t>
      </w:r>
      <w:r>
        <w:rPr>
          <w:rFonts w:ascii="Arial"/>
          <w:spacing w:val="-4"/>
        </w:rPr>
        <w:t> </w:t>
      </w:r>
      <w:r>
        <w:rPr>
          <w:rFonts w:ascii="Arial"/>
        </w:rPr>
        <w:t>application</w:t>
      </w:r>
      <w:r>
        <w:rPr>
          <w:rFonts w:ascii="Arial"/>
          <w:spacing w:val="-4"/>
        </w:rPr>
        <w:t> </w:t>
      </w:r>
      <w:r>
        <w:rPr>
          <w:rFonts w:ascii="Arial"/>
        </w:rPr>
        <w:t>of</w:t>
      </w:r>
      <w:r>
        <w:rPr>
          <w:rFonts w:ascii="Arial"/>
          <w:spacing w:val="-4"/>
        </w:rPr>
        <w:t> </w:t>
      </w:r>
      <w:r>
        <w:rPr>
          <w:rFonts w:ascii="Arial"/>
        </w:rPr>
        <w:t>principles</w:t>
      </w:r>
      <w:r>
        <w:rPr>
          <w:rFonts w:ascii="Arial"/>
          <w:spacing w:val="-4"/>
        </w:rPr>
        <w:t> </w:t>
      </w:r>
      <w:r>
        <w:rPr>
          <w:rFonts w:ascii="Arial"/>
        </w:rPr>
        <w:t>of physics for analysis, design, manufacturing, and maintenance of mechanical systems. It requires a solid understanding of key concepts including mechanics, kinematics, thermodynamics and energy. Mechanical engineers use these principles and others in the design and analysis of automobiles, aircraft, heating and cooling systems, manufacturing plants, industrial equipment and machinery, medical devices and more.</w:t>
      </w:r>
    </w:p>
    <w:p>
      <w:pPr>
        <w:pStyle w:val="BodyText"/>
        <w:spacing w:line="276" w:lineRule="auto" w:before="240"/>
        <w:ind w:left="400" w:right="7510"/>
        <w:jc w:val="both"/>
        <w:rPr>
          <w:rFonts w:ascii="Arial"/>
        </w:rPr>
      </w:pPr>
      <w:r>
        <w:rPr>
          <w:rFonts w:ascii="Arial"/>
        </w:rPr>
        <w:t>Duration:-</w:t>
      </w:r>
      <w:r>
        <w:rPr>
          <w:rFonts w:ascii="Arial"/>
          <w:spacing w:val="-16"/>
        </w:rPr>
        <w:t> </w:t>
      </w:r>
      <w:r>
        <w:rPr>
          <w:rFonts w:ascii="Arial"/>
        </w:rPr>
        <w:t>4</w:t>
      </w:r>
      <w:r>
        <w:rPr>
          <w:rFonts w:ascii="Arial"/>
          <w:spacing w:val="-15"/>
        </w:rPr>
        <w:t> </w:t>
      </w:r>
      <w:r>
        <w:rPr>
          <w:rFonts w:ascii="Arial"/>
        </w:rPr>
        <w:t>years Level:</w:t>
      </w:r>
      <w:r>
        <w:rPr>
          <w:rFonts w:ascii="Arial"/>
          <w:spacing w:val="-16"/>
        </w:rPr>
        <w:t> </w:t>
      </w:r>
      <w:r>
        <w:rPr>
          <w:rFonts w:ascii="Arial"/>
        </w:rPr>
        <w:t>Graduation Type: Degree</w:t>
      </w:r>
    </w:p>
    <w:p>
      <w:pPr>
        <w:pStyle w:val="BodyText"/>
        <w:ind w:left="400"/>
        <w:rPr>
          <w:rFonts w:ascii="Arial"/>
        </w:rPr>
      </w:pPr>
      <w:r>
        <w:rPr>
          <w:rFonts w:ascii="Arial"/>
        </w:rPr>
        <w:t>Eligibility:-</w:t>
      </w:r>
      <w:r>
        <w:rPr>
          <w:rFonts w:ascii="Arial"/>
          <w:spacing w:val="-5"/>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rPr>
        <w:t>Main</w:t>
      </w:r>
      <w:r>
        <w:rPr>
          <w:rFonts w:ascii="Arial"/>
          <w:spacing w:val="-5"/>
        </w:rPr>
        <w:t> </w:t>
      </w:r>
      <w:r>
        <w:rPr>
          <w:rFonts w:ascii="Arial"/>
          <w:spacing w:val="-2"/>
        </w:rPr>
        <w:t>9.MECHATRONICS</w:t>
      </w:r>
    </w:p>
    <w:p>
      <w:pPr>
        <w:pStyle w:val="BodyText"/>
        <w:spacing w:before="24"/>
        <w:rPr>
          <w:rFonts w:ascii="Arial"/>
        </w:rPr>
      </w:pPr>
    </w:p>
    <w:p>
      <w:pPr>
        <w:pStyle w:val="BodyText"/>
        <w:spacing w:line="276" w:lineRule="auto" w:before="1"/>
        <w:ind w:left="400"/>
        <w:rPr>
          <w:rFonts w:ascii="Arial" w:hAnsi="Arial"/>
        </w:rPr>
      </w:pPr>
      <w:r>
        <w:rPr>
          <w:rFonts w:ascii="Arial" w:hAnsi="Arial"/>
        </w:rPr>
        <w:t>The hybrid of electronic, electrical and mechanical engineering, ‘Mechatronics’ is a unique programme at Thapar Institute of Engineering &amp; Technology that clubs the distinguishing features</w:t>
      </w:r>
      <w:r>
        <w:rPr>
          <w:rFonts w:ascii="Arial" w:hAnsi="Arial"/>
          <w:spacing w:val="-4"/>
        </w:rPr>
        <w:t> </w:t>
      </w:r>
      <w:r>
        <w:rPr>
          <w:rFonts w:ascii="Arial" w:hAnsi="Arial"/>
        </w:rPr>
        <w:t>of</w:t>
      </w:r>
      <w:r>
        <w:rPr>
          <w:rFonts w:ascii="Arial" w:hAnsi="Arial"/>
          <w:spacing w:val="-4"/>
        </w:rPr>
        <w:t> </w:t>
      </w:r>
      <w:r>
        <w:rPr>
          <w:rFonts w:ascii="Arial" w:hAnsi="Arial"/>
        </w:rPr>
        <w:t>each</w:t>
      </w:r>
      <w:r>
        <w:rPr>
          <w:rFonts w:ascii="Arial" w:hAnsi="Arial"/>
          <w:spacing w:val="-4"/>
        </w:rPr>
        <w:t> </w:t>
      </w:r>
      <w:r>
        <w:rPr>
          <w:rFonts w:ascii="Arial" w:hAnsi="Arial"/>
        </w:rPr>
        <w:t>field</w:t>
      </w:r>
      <w:r>
        <w:rPr>
          <w:rFonts w:ascii="Arial" w:hAnsi="Arial"/>
          <w:spacing w:val="-4"/>
        </w:rPr>
        <w:t> </w:t>
      </w:r>
      <w:r>
        <w:rPr>
          <w:rFonts w:ascii="Arial" w:hAnsi="Arial"/>
        </w:rPr>
        <w:t>to</w:t>
      </w:r>
      <w:r>
        <w:rPr>
          <w:rFonts w:ascii="Arial" w:hAnsi="Arial"/>
          <w:spacing w:val="-4"/>
        </w:rPr>
        <w:t> </w:t>
      </w:r>
      <w:r>
        <w:rPr>
          <w:rFonts w:ascii="Arial" w:hAnsi="Arial"/>
        </w:rPr>
        <w:t>yield</w:t>
      </w:r>
      <w:r>
        <w:rPr>
          <w:rFonts w:ascii="Arial" w:hAnsi="Arial"/>
          <w:spacing w:val="-4"/>
        </w:rPr>
        <w:t> </w:t>
      </w:r>
      <w:r>
        <w:rPr>
          <w:rFonts w:ascii="Arial" w:hAnsi="Arial"/>
        </w:rPr>
        <w:t>the</w:t>
      </w:r>
      <w:r>
        <w:rPr>
          <w:rFonts w:ascii="Arial" w:hAnsi="Arial"/>
          <w:spacing w:val="-4"/>
        </w:rPr>
        <w:t> </w:t>
      </w:r>
      <w:r>
        <w:rPr>
          <w:rFonts w:ascii="Arial" w:hAnsi="Arial"/>
        </w:rPr>
        <w:t>best</w:t>
      </w:r>
      <w:r>
        <w:rPr>
          <w:rFonts w:ascii="Arial" w:hAnsi="Arial"/>
          <w:spacing w:val="-4"/>
        </w:rPr>
        <w:t> </w:t>
      </w:r>
      <w:r>
        <w:rPr>
          <w:rFonts w:ascii="Arial" w:hAnsi="Arial"/>
        </w:rPr>
        <w:t>competitive</w:t>
      </w:r>
      <w:r>
        <w:rPr>
          <w:rFonts w:ascii="Arial" w:hAnsi="Arial"/>
          <w:spacing w:val="-4"/>
        </w:rPr>
        <w:t> </w:t>
      </w:r>
      <w:r>
        <w:rPr>
          <w:rFonts w:ascii="Arial" w:hAnsi="Arial"/>
        </w:rPr>
        <w:t>mix</w:t>
      </w:r>
      <w:r>
        <w:rPr>
          <w:rFonts w:ascii="Arial" w:hAnsi="Arial"/>
          <w:spacing w:val="-4"/>
        </w:rPr>
        <w:t> </w:t>
      </w:r>
      <w:r>
        <w:rPr>
          <w:rFonts w:ascii="Arial" w:hAnsi="Arial"/>
        </w:rPr>
        <w:t>for</w:t>
      </w:r>
      <w:r>
        <w:rPr>
          <w:rFonts w:ascii="Arial" w:hAnsi="Arial"/>
          <w:spacing w:val="-4"/>
        </w:rPr>
        <w:t> </w:t>
      </w:r>
      <w:r>
        <w:rPr>
          <w:rFonts w:ascii="Arial" w:hAnsi="Arial"/>
        </w:rPr>
        <w:t>current</w:t>
      </w:r>
      <w:r>
        <w:rPr>
          <w:rFonts w:ascii="Arial" w:hAnsi="Arial"/>
          <w:spacing w:val="-4"/>
        </w:rPr>
        <w:t> </w:t>
      </w:r>
      <w:r>
        <w:rPr>
          <w:rFonts w:ascii="Arial" w:hAnsi="Arial"/>
        </w:rPr>
        <w:t>generation.</w:t>
      </w:r>
      <w:r>
        <w:rPr>
          <w:rFonts w:ascii="Arial" w:hAnsi="Arial"/>
          <w:spacing w:val="-4"/>
        </w:rPr>
        <w:t> </w:t>
      </w:r>
      <w:r>
        <w:rPr>
          <w:rFonts w:ascii="Arial" w:hAnsi="Arial"/>
        </w:rPr>
        <w:t>Mechatronics professionals are the technicians and engineers who design and maintain automated equipment. They work beside engineers and scientists, often assisting in the research and development of production. Duration:- 4 years</w:t>
      </w:r>
    </w:p>
    <w:p>
      <w:pPr>
        <w:pStyle w:val="BodyText"/>
        <w:spacing w:line="276" w:lineRule="auto" w:before="240"/>
        <w:ind w:left="400" w:right="7519"/>
        <w:rPr>
          <w:rFonts w:ascii="Arial"/>
        </w:rPr>
      </w:pPr>
      <w:r>
        <w:rPr>
          <w:rFonts w:ascii="Arial"/>
        </w:rPr>
        <w:t>Level:</w:t>
      </w:r>
      <w:r>
        <w:rPr>
          <w:rFonts w:ascii="Arial"/>
          <w:spacing w:val="-16"/>
        </w:rPr>
        <w:t> </w:t>
      </w:r>
      <w:r>
        <w:rPr>
          <w:rFonts w:ascii="Arial"/>
        </w:rPr>
        <w:t>Graduation Type: Degree</w:t>
      </w:r>
    </w:p>
    <w:p>
      <w:pPr>
        <w:pStyle w:val="BodyText"/>
        <w:ind w:left="400"/>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pStyle w:val="BodyText"/>
        <w:spacing w:before="38"/>
        <w:ind w:left="400"/>
        <w:rPr>
          <w:rFonts w:ascii="Arial"/>
        </w:rPr>
      </w:pPr>
      <w:r>
        <w:rPr>
          <w:rFonts w:ascii="Arial"/>
        </w:rPr>
        <w:t>10.</w:t>
      </w:r>
      <w:r>
        <w:rPr>
          <w:rFonts w:ascii="Arial"/>
          <w:spacing w:val="-8"/>
        </w:rPr>
        <w:t> </w:t>
      </w:r>
      <w:r>
        <w:rPr>
          <w:rFonts w:ascii="Arial"/>
        </w:rPr>
        <w:t>MECHANICAL</w:t>
      </w:r>
      <w:r>
        <w:rPr>
          <w:rFonts w:ascii="Arial"/>
          <w:spacing w:val="-8"/>
        </w:rPr>
        <w:t> </w:t>
      </w:r>
      <w:r>
        <w:rPr>
          <w:rFonts w:ascii="Arial"/>
        </w:rPr>
        <w:t>ENGINEERING</w:t>
      </w:r>
      <w:r>
        <w:rPr>
          <w:rFonts w:ascii="Arial"/>
          <w:spacing w:val="-8"/>
        </w:rPr>
        <w:t> </w:t>
      </w:r>
      <w:r>
        <w:rPr>
          <w:rFonts w:ascii="Arial"/>
          <w:spacing w:val="-2"/>
        </w:rPr>
        <w:t>(PRODUCTION)</w:t>
      </w:r>
    </w:p>
    <w:p>
      <w:pPr>
        <w:pStyle w:val="BodyText"/>
        <w:spacing w:line="276" w:lineRule="auto" w:before="37"/>
        <w:ind w:left="400" w:right="277"/>
        <w:rPr>
          <w:rFonts w:ascii="Arial"/>
        </w:rPr>
      </w:pPr>
      <w:r>
        <w:rPr>
          <w:rFonts w:ascii="Arial"/>
        </w:rPr>
        <w:t>Mechanical</w:t>
      </w:r>
      <w:r>
        <w:rPr>
          <w:rFonts w:ascii="Arial"/>
          <w:spacing w:val="-5"/>
        </w:rPr>
        <w:t> </w:t>
      </w:r>
      <w:r>
        <w:rPr>
          <w:rFonts w:ascii="Arial"/>
        </w:rPr>
        <w:t>engineering</w:t>
      </w:r>
      <w:r>
        <w:rPr>
          <w:rFonts w:ascii="Arial"/>
          <w:spacing w:val="-5"/>
        </w:rPr>
        <w:t> </w:t>
      </w:r>
      <w:r>
        <w:rPr>
          <w:rFonts w:ascii="Arial"/>
        </w:rPr>
        <w:t>and</w:t>
      </w:r>
      <w:r>
        <w:rPr>
          <w:rFonts w:ascii="Arial"/>
          <w:spacing w:val="-5"/>
        </w:rPr>
        <w:t> </w:t>
      </w:r>
      <w:r>
        <w:rPr>
          <w:rFonts w:ascii="Arial"/>
        </w:rPr>
        <w:t>production</w:t>
      </w:r>
      <w:r>
        <w:rPr>
          <w:rFonts w:ascii="Arial"/>
          <w:spacing w:val="-5"/>
        </w:rPr>
        <w:t> </w:t>
      </w:r>
      <w:r>
        <w:rPr>
          <w:rFonts w:ascii="Arial"/>
        </w:rPr>
        <w:t>technology</w:t>
      </w:r>
      <w:r>
        <w:rPr>
          <w:rFonts w:ascii="Arial"/>
          <w:spacing w:val="-5"/>
        </w:rPr>
        <w:t> </w:t>
      </w:r>
      <w:r>
        <w:rPr>
          <w:rFonts w:ascii="Arial"/>
        </w:rPr>
        <w:t>graduates</w:t>
      </w:r>
      <w:r>
        <w:rPr>
          <w:rFonts w:ascii="Arial"/>
          <w:spacing w:val="-5"/>
        </w:rPr>
        <w:t> </w:t>
      </w:r>
      <w:r>
        <w:rPr>
          <w:rFonts w:ascii="Arial"/>
        </w:rPr>
        <w:t>have</w:t>
      </w:r>
      <w:r>
        <w:rPr>
          <w:rFonts w:ascii="Arial"/>
          <w:spacing w:val="-5"/>
        </w:rPr>
        <w:t> </w:t>
      </w:r>
      <w:r>
        <w:rPr>
          <w:rFonts w:ascii="Arial"/>
        </w:rPr>
        <w:t>the</w:t>
      </w:r>
      <w:r>
        <w:rPr>
          <w:rFonts w:ascii="Arial"/>
          <w:spacing w:val="-5"/>
        </w:rPr>
        <w:t> </w:t>
      </w:r>
      <w:r>
        <w:rPr>
          <w:rFonts w:ascii="Arial"/>
        </w:rPr>
        <w:t>necessary</w:t>
      </w:r>
      <w:r>
        <w:rPr>
          <w:rFonts w:ascii="Arial"/>
          <w:spacing w:val="-5"/>
        </w:rPr>
        <w:t> </w:t>
      </w:r>
      <w:r>
        <w:rPr>
          <w:rFonts w:ascii="Arial"/>
        </w:rPr>
        <w:t>design, production and automation skills required in mechanical engineering. The scope of the programme varies from material research to machinery development, nano technology, smart materials, aerospace technology, missiles technology, CAD/CAM, FMS, CIM, Automation and such other interrelated developments.</w:t>
      </w:r>
    </w:p>
    <w:p>
      <w:pPr>
        <w:pStyle w:val="BodyText"/>
        <w:spacing w:line="276" w:lineRule="auto" w:before="240"/>
        <w:ind w:left="400" w:right="7510"/>
        <w:jc w:val="both"/>
        <w:rPr>
          <w:rFonts w:ascii="Arial"/>
        </w:rPr>
      </w:pPr>
      <w:r>
        <w:rPr>
          <w:rFonts w:ascii="Arial"/>
        </w:rPr>
        <w:t>Duration:-</w:t>
      </w:r>
      <w:r>
        <w:rPr>
          <w:rFonts w:ascii="Arial"/>
          <w:spacing w:val="-16"/>
        </w:rPr>
        <w:t> </w:t>
      </w:r>
      <w:r>
        <w:rPr>
          <w:rFonts w:ascii="Arial"/>
        </w:rPr>
        <w:t>4</w:t>
      </w:r>
      <w:r>
        <w:rPr>
          <w:rFonts w:ascii="Arial"/>
          <w:spacing w:val="-15"/>
        </w:rPr>
        <w:t> </w:t>
      </w:r>
      <w:r>
        <w:rPr>
          <w:rFonts w:ascii="Arial"/>
        </w:rPr>
        <w:t>years Level:</w:t>
      </w:r>
      <w:r>
        <w:rPr>
          <w:rFonts w:ascii="Arial"/>
          <w:spacing w:val="-16"/>
        </w:rPr>
        <w:t> </w:t>
      </w:r>
      <w:r>
        <w:rPr>
          <w:rFonts w:ascii="Arial"/>
        </w:rPr>
        <w:t>Graduation Type: Degree</w:t>
      </w:r>
    </w:p>
    <w:p>
      <w:pPr>
        <w:pStyle w:val="BodyText"/>
        <w:ind w:left="400"/>
        <w:jc w:val="both"/>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pStyle w:val="BodyText"/>
        <w:spacing w:before="38"/>
        <w:ind w:left="400"/>
        <w:jc w:val="both"/>
        <w:rPr>
          <w:rFonts w:ascii="Arial"/>
        </w:rPr>
      </w:pPr>
      <w:r>
        <w:rPr>
          <w:rFonts w:ascii="Arial"/>
        </w:rPr>
        <w:t>IEP</w:t>
      </w:r>
      <w:r>
        <w:rPr>
          <w:rFonts w:ascii="Arial"/>
          <w:spacing w:val="-9"/>
        </w:rPr>
        <w:t> </w:t>
      </w:r>
      <w:r>
        <w:rPr>
          <w:rFonts w:ascii="Arial"/>
        </w:rPr>
        <w:t>(international</w:t>
      </w:r>
      <w:r>
        <w:rPr>
          <w:rFonts w:ascii="Arial"/>
          <w:spacing w:val="-6"/>
        </w:rPr>
        <w:t> </w:t>
      </w:r>
      <w:r>
        <w:rPr>
          <w:rFonts w:ascii="Arial"/>
        </w:rPr>
        <w:t>engineering</w:t>
      </w:r>
      <w:r>
        <w:rPr>
          <w:rFonts w:ascii="Arial"/>
          <w:spacing w:val="-6"/>
        </w:rPr>
        <w:t> </w:t>
      </w:r>
      <w:r>
        <w:rPr>
          <w:rFonts w:ascii="Arial"/>
        </w:rPr>
        <w:t>Program</w:t>
      </w:r>
      <w:r>
        <w:rPr>
          <w:rFonts w:ascii="Arial"/>
          <w:spacing w:val="-6"/>
        </w:rPr>
        <w:t> </w:t>
      </w:r>
      <w:r>
        <w:rPr>
          <w:rFonts w:ascii="Arial"/>
        </w:rPr>
        <w:t>)</w:t>
      </w:r>
      <w:r>
        <w:rPr>
          <w:rFonts w:ascii="Arial"/>
          <w:spacing w:val="-6"/>
        </w:rPr>
        <w:t> </w:t>
      </w:r>
      <w:r>
        <w:rPr>
          <w:rFonts w:ascii="Arial"/>
        </w:rPr>
        <w:t>1.</w:t>
      </w:r>
      <w:r>
        <w:rPr>
          <w:rFonts w:ascii="Arial"/>
          <w:spacing w:val="-6"/>
        </w:rPr>
        <w:t> </w:t>
      </w:r>
      <w:r>
        <w:rPr>
          <w:rFonts w:ascii="Arial"/>
        </w:rPr>
        <w:t>CIVIL</w:t>
      </w:r>
      <w:r>
        <w:rPr>
          <w:rFonts w:ascii="Arial"/>
          <w:spacing w:val="-6"/>
        </w:rPr>
        <w:t> </w:t>
      </w:r>
      <w:r>
        <w:rPr>
          <w:rFonts w:ascii="Arial"/>
          <w:spacing w:val="-2"/>
        </w:rPr>
        <w:t>ENGINEERING</w:t>
      </w:r>
    </w:p>
    <w:p>
      <w:pPr>
        <w:spacing w:after="0"/>
        <w:jc w:val="both"/>
        <w:rPr>
          <w:rFonts w:ascii="Arial"/>
        </w:rPr>
        <w:sectPr>
          <w:pgSz w:w="11920" w:h="16840"/>
          <w:pgMar w:top="1360" w:bottom="280" w:left="1040" w:right="1220"/>
        </w:sectPr>
      </w:pPr>
    </w:p>
    <w:p>
      <w:pPr>
        <w:pStyle w:val="BodyText"/>
        <w:spacing w:line="276" w:lineRule="auto" w:before="80"/>
        <w:ind w:left="400" w:right="277"/>
        <w:rPr>
          <w:rFonts w:ascii="Arial"/>
        </w:rPr>
      </w:pPr>
      <w:r>
        <w:rPr>
          <w:rFonts w:ascii="Arial"/>
        </w:rPr>
        <w:t>The</w:t>
      </w:r>
      <w:r>
        <w:rPr>
          <w:rFonts w:ascii="Arial"/>
          <w:spacing w:val="-6"/>
        </w:rPr>
        <w:t> </w:t>
      </w:r>
      <w:r>
        <w:rPr>
          <w:rFonts w:ascii="Arial"/>
        </w:rPr>
        <w:t>Civil</w:t>
      </w:r>
      <w:r>
        <w:rPr>
          <w:rFonts w:ascii="Arial"/>
          <w:spacing w:val="-6"/>
        </w:rPr>
        <w:t> </w:t>
      </w:r>
      <w:r>
        <w:rPr>
          <w:rFonts w:ascii="Arial"/>
        </w:rPr>
        <w:t>Engineering</w:t>
      </w:r>
      <w:r>
        <w:rPr>
          <w:rFonts w:ascii="Arial"/>
          <w:spacing w:val="-6"/>
        </w:rPr>
        <w:t> </w:t>
      </w:r>
      <w:r>
        <w:rPr>
          <w:rFonts w:ascii="Arial"/>
        </w:rPr>
        <w:t>Program</w:t>
      </w:r>
      <w:r>
        <w:rPr>
          <w:rFonts w:ascii="Arial"/>
          <w:spacing w:val="-6"/>
        </w:rPr>
        <w:t> </w:t>
      </w:r>
      <w:r>
        <w:rPr>
          <w:rFonts w:ascii="Arial"/>
        </w:rPr>
        <w:t>at</w:t>
      </w:r>
      <w:r>
        <w:rPr>
          <w:rFonts w:ascii="Arial"/>
          <w:spacing w:val="-6"/>
        </w:rPr>
        <w:t> </w:t>
      </w:r>
      <w:r>
        <w:rPr>
          <w:rFonts w:ascii="Arial"/>
        </w:rPr>
        <w:t>Thapar</w:t>
      </w:r>
      <w:r>
        <w:rPr>
          <w:rFonts w:ascii="Arial"/>
          <w:spacing w:val="-6"/>
        </w:rPr>
        <w:t> </w:t>
      </w:r>
      <w:r>
        <w:rPr>
          <w:rFonts w:ascii="Arial"/>
        </w:rPr>
        <w:t>Institute</w:t>
      </w:r>
      <w:r>
        <w:rPr>
          <w:rFonts w:ascii="Arial"/>
          <w:spacing w:val="-6"/>
        </w:rPr>
        <w:t> </w:t>
      </w:r>
      <w:r>
        <w:rPr>
          <w:rFonts w:ascii="Arial"/>
        </w:rPr>
        <w:t>of</w:t>
      </w:r>
      <w:r>
        <w:rPr>
          <w:rFonts w:ascii="Arial"/>
          <w:spacing w:val="-6"/>
        </w:rPr>
        <w:t> </w:t>
      </w:r>
      <w:r>
        <w:rPr>
          <w:rFonts w:ascii="Arial"/>
        </w:rPr>
        <w:t>Engineering</w:t>
      </w:r>
      <w:r>
        <w:rPr>
          <w:rFonts w:ascii="Arial"/>
          <w:spacing w:val="-6"/>
        </w:rPr>
        <w:t> </w:t>
      </w:r>
      <w:r>
        <w:rPr>
          <w:rFonts w:ascii="Arial"/>
        </w:rPr>
        <w:t>&amp;</w:t>
      </w:r>
      <w:r>
        <w:rPr>
          <w:rFonts w:ascii="Arial"/>
          <w:spacing w:val="-6"/>
        </w:rPr>
        <w:t> </w:t>
      </w:r>
      <w:r>
        <w:rPr>
          <w:rFonts w:ascii="Arial"/>
        </w:rPr>
        <w:t>Technology</w:t>
      </w:r>
      <w:r>
        <w:rPr>
          <w:rFonts w:ascii="Arial"/>
          <w:spacing w:val="-6"/>
        </w:rPr>
        <w:t> </w:t>
      </w:r>
      <w:r>
        <w:rPr>
          <w:rFonts w:ascii="Arial"/>
        </w:rPr>
        <w:t>is</w:t>
      </w:r>
      <w:r>
        <w:rPr>
          <w:rFonts w:ascii="Arial"/>
          <w:spacing w:val="-6"/>
        </w:rPr>
        <w:t> </w:t>
      </w:r>
      <w:r>
        <w:rPr>
          <w:rFonts w:ascii="Arial"/>
        </w:rPr>
        <w:t>designed to prepare its graduates for continued learning and successful careers in industry, government, academia and consulting. Our graduates are expected to</w:t>
      </w:r>
    </w:p>
    <w:p>
      <w:pPr>
        <w:pStyle w:val="BodyText"/>
        <w:spacing w:line="276" w:lineRule="auto" w:before="240"/>
        <w:ind w:left="400"/>
        <w:rPr>
          <w:rFonts w:ascii="Arial"/>
        </w:rPr>
      </w:pPr>
      <w:r>
        <w:rPr>
          <w:rFonts w:ascii="Arial"/>
        </w:rPr>
        <w:t>Demonstrate</w:t>
      </w:r>
      <w:r>
        <w:rPr>
          <w:rFonts w:ascii="Arial"/>
          <w:spacing w:val="-4"/>
        </w:rPr>
        <w:t> </w:t>
      </w:r>
      <w:r>
        <w:rPr>
          <w:rFonts w:ascii="Arial"/>
        </w:rPr>
        <w:t>a</w:t>
      </w:r>
      <w:r>
        <w:rPr>
          <w:rFonts w:ascii="Arial"/>
          <w:spacing w:val="-4"/>
        </w:rPr>
        <w:t> </w:t>
      </w:r>
      <w:r>
        <w:rPr>
          <w:rFonts w:ascii="Arial"/>
        </w:rPr>
        <w:t>high</w:t>
      </w:r>
      <w:r>
        <w:rPr>
          <w:rFonts w:ascii="Arial"/>
          <w:spacing w:val="-4"/>
        </w:rPr>
        <w:t> </w:t>
      </w:r>
      <w:r>
        <w:rPr>
          <w:rFonts w:ascii="Arial"/>
        </w:rPr>
        <w:t>level</w:t>
      </w:r>
      <w:r>
        <w:rPr>
          <w:rFonts w:ascii="Arial"/>
          <w:spacing w:val="-4"/>
        </w:rPr>
        <w:t> </w:t>
      </w:r>
      <w:r>
        <w:rPr>
          <w:rFonts w:ascii="Arial"/>
        </w:rPr>
        <w:t>of</w:t>
      </w:r>
      <w:r>
        <w:rPr>
          <w:rFonts w:ascii="Arial"/>
          <w:spacing w:val="-4"/>
        </w:rPr>
        <w:t> </w:t>
      </w:r>
      <w:r>
        <w:rPr>
          <w:rFonts w:ascii="Arial"/>
        </w:rPr>
        <w:t>technical</w:t>
      </w:r>
      <w:r>
        <w:rPr>
          <w:rFonts w:ascii="Arial"/>
          <w:spacing w:val="-4"/>
        </w:rPr>
        <w:t> </w:t>
      </w:r>
      <w:r>
        <w:rPr>
          <w:rFonts w:ascii="Arial"/>
        </w:rPr>
        <w:t>expertise</w:t>
      </w:r>
      <w:r>
        <w:rPr>
          <w:rFonts w:ascii="Arial"/>
          <w:spacing w:val="-4"/>
        </w:rPr>
        <w:t> </w:t>
      </w:r>
      <w:r>
        <w:rPr>
          <w:rFonts w:ascii="Arial"/>
        </w:rPr>
        <w:t>in</w:t>
      </w:r>
      <w:r>
        <w:rPr>
          <w:rFonts w:ascii="Arial"/>
          <w:spacing w:val="-4"/>
        </w:rPr>
        <w:t> </w:t>
      </w:r>
      <w:r>
        <w:rPr>
          <w:rFonts w:ascii="Arial"/>
        </w:rPr>
        <w:t>civil</w:t>
      </w:r>
      <w:r>
        <w:rPr>
          <w:rFonts w:ascii="Arial"/>
          <w:spacing w:val="-4"/>
        </w:rPr>
        <w:t> </w:t>
      </w:r>
      <w:r>
        <w:rPr>
          <w:rFonts w:ascii="Arial"/>
        </w:rPr>
        <w:t>engineering</w:t>
      </w:r>
      <w:r>
        <w:rPr>
          <w:rFonts w:ascii="Arial"/>
          <w:spacing w:val="-4"/>
        </w:rPr>
        <w:t> </w:t>
      </w:r>
      <w:r>
        <w:rPr>
          <w:rFonts w:ascii="Arial"/>
        </w:rPr>
        <w:t>profession</w:t>
      </w:r>
      <w:r>
        <w:rPr>
          <w:rFonts w:ascii="Arial"/>
          <w:spacing w:val="-4"/>
        </w:rPr>
        <w:t> </w:t>
      </w:r>
      <w:r>
        <w:rPr>
          <w:rFonts w:ascii="Arial"/>
        </w:rPr>
        <w:t>with</w:t>
      </w:r>
      <w:r>
        <w:rPr>
          <w:rFonts w:ascii="Arial"/>
          <w:spacing w:val="-4"/>
        </w:rPr>
        <w:t> </w:t>
      </w:r>
      <w:r>
        <w:rPr>
          <w:rFonts w:ascii="Arial"/>
        </w:rPr>
        <w:t>effective communication and management skills</w:t>
      </w:r>
    </w:p>
    <w:p>
      <w:pPr>
        <w:pStyle w:val="BodyText"/>
        <w:spacing w:line="276" w:lineRule="auto"/>
        <w:ind w:left="400" w:right="249"/>
        <w:rPr>
          <w:rFonts w:ascii="Arial"/>
        </w:rPr>
      </w:pPr>
      <w:r>
        <w:rPr>
          <w:rFonts w:ascii="Arial"/>
        </w:rPr>
        <w:t>Embrace</w:t>
      </w:r>
      <w:r>
        <w:rPr>
          <w:rFonts w:ascii="Arial"/>
          <w:spacing w:val="-4"/>
        </w:rPr>
        <w:t> </w:t>
      </w:r>
      <w:r>
        <w:rPr>
          <w:rFonts w:ascii="Arial"/>
        </w:rPr>
        <w:t>sustained</w:t>
      </w:r>
      <w:r>
        <w:rPr>
          <w:rFonts w:ascii="Arial"/>
          <w:spacing w:val="-4"/>
        </w:rPr>
        <w:t> </w:t>
      </w:r>
      <w:r>
        <w:rPr>
          <w:rFonts w:ascii="Arial"/>
        </w:rPr>
        <w:t>lifelong</w:t>
      </w:r>
      <w:r>
        <w:rPr>
          <w:rFonts w:ascii="Arial"/>
          <w:spacing w:val="-4"/>
        </w:rPr>
        <w:t> </w:t>
      </w:r>
      <w:r>
        <w:rPr>
          <w:rFonts w:ascii="Arial"/>
        </w:rPr>
        <w:t>learning</w:t>
      </w:r>
      <w:r>
        <w:rPr>
          <w:rFonts w:ascii="Arial"/>
          <w:spacing w:val="-4"/>
        </w:rPr>
        <w:t> </w:t>
      </w:r>
      <w:r>
        <w:rPr>
          <w:rFonts w:ascii="Arial"/>
        </w:rPr>
        <w:t>by</w:t>
      </w:r>
      <w:r>
        <w:rPr>
          <w:rFonts w:ascii="Arial"/>
          <w:spacing w:val="-4"/>
        </w:rPr>
        <w:t> </w:t>
      </w:r>
      <w:r>
        <w:rPr>
          <w:rFonts w:ascii="Arial"/>
        </w:rPr>
        <w:t>pursuing</w:t>
      </w:r>
      <w:r>
        <w:rPr>
          <w:rFonts w:ascii="Arial"/>
          <w:spacing w:val="-4"/>
        </w:rPr>
        <w:t> </w:t>
      </w:r>
      <w:r>
        <w:rPr>
          <w:rFonts w:ascii="Arial"/>
        </w:rPr>
        <w:t>higher</w:t>
      </w:r>
      <w:r>
        <w:rPr>
          <w:rFonts w:ascii="Arial"/>
          <w:spacing w:val="-4"/>
        </w:rPr>
        <w:t> </w:t>
      </w:r>
      <w:r>
        <w:rPr>
          <w:rFonts w:ascii="Arial"/>
        </w:rPr>
        <w:t>education</w:t>
      </w:r>
      <w:r>
        <w:rPr>
          <w:rFonts w:ascii="Arial"/>
          <w:spacing w:val="-4"/>
        </w:rPr>
        <w:t> </w:t>
      </w:r>
      <w:r>
        <w:rPr>
          <w:rFonts w:ascii="Arial"/>
        </w:rPr>
        <w:t>suitable</w:t>
      </w:r>
      <w:r>
        <w:rPr>
          <w:rFonts w:ascii="Arial"/>
          <w:spacing w:val="-4"/>
        </w:rPr>
        <w:t> </w:t>
      </w:r>
      <w:r>
        <w:rPr>
          <w:rFonts w:ascii="Arial"/>
        </w:rPr>
        <w:t>for</w:t>
      </w:r>
      <w:r>
        <w:rPr>
          <w:rFonts w:ascii="Arial"/>
          <w:spacing w:val="-4"/>
        </w:rPr>
        <w:t> </w:t>
      </w:r>
      <w:r>
        <w:rPr>
          <w:rFonts w:ascii="Arial"/>
        </w:rPr>
        <w:t>the</w:t>
      </w:r>
      <w:r>
        <w:rPr>
          <w:rFonts w:ascii="Arial"/>
          <w:spacing w:val="-4"/>
        </w:rPr>
        <w:t> </w:t>
      </w:r>
      <w:r>
        <w:rPr>
          <w:rFonts w:ascii="Arial"/>
        </w:rPr>
        <w:t>needs</w:t>
      </w:r>
      <w:r>
        <w:rPr>
          <w:rFonts w:ascii="Arial"/>
          <w:spacing w:val="-4"/>
        </w:rPr>
        <w:t> </w:t>
      </w:r>
      <w:r>
        <w:rPr>
          <w:rFonts w:ascii="Arial"/>
        </w:rPr>
        <w:t>of the profession &amp; community</w:t>
      </w:r>
    </w:p>
    <w:p>
      <w:pPr>
        <w:pStyle w:val="BodyText"/>
        <w:spacing w:line="530" w:lineRule="exact" w:before="22"/>
        <w:ind w:left="400" w:right="728"/>
        <w:rPr>
          <w:rFonts w:ascii="Arial"/>
        </w:rPr>
      </w:pPr>
      <w:r>
        <w:rPr>
          <w:rFonts w:ascii="Arial"/>
        </w:rPr>
        <w:t>Achieve</w:t>
      </w:r>
      <w:r>
        <w:rPr>
          <w:rFonts w:ascii="Arial"/>
          <w:spacing w:val="-4"/>
        </w:rPr>
        <w:t> </w:t>
      </w:r>
      <w:r>
        <w:rPr>
          <w:rFonts w:ascii="Arial"/>
        </w:rPr>
        <w:t>leadership</w:t>
      </w:r>
      <w:r>
        <w:rPr>
          <w:rFonts w:ascii="Arial"/>
          <w:spacing w:val="-4"/>
        </w:rPr>
        <w:t> </w:t>
      </w:r>
      <w:r>
        <w:rPr>
          <w:rFonts w:ascii="Arial"/>
        </w:rPr>
        <w:t>roles</w:t>
      </w:r>
      <w:r>
        <w:rPr>
          <w:rFonts w:ascii="Arial"/>
          <w:spacing w:val="-5"/>
        </w:rPr>
        <w:t> </w:t>
      </w:r>
      <w:r>
        <w:rPr>
          <w:rFonts w:ascii="Arial"/>
        </w:rPr>
        <w:t>by</w:t>
      </w:r>
      <w:r>
        <w:rPr>
          <w:rFonts w:ascii="Arial"/>
          <w:spacing w:val="-4"/>
        </w:rPr>
        <w:t> </w:t>
      </w:r>
      <w:r>
        <w:rPr>
          <w:rFonts w:ascii="Arial"/>
        </w:rPr>
        <w:t>serving</w:t>
      </w:r>
      <w:r>
        <w:rPr>
          <w:rFonts w:ascii="Arial"/>
          <w:spacing w:val="-4"/>
        </w:rPr>
        <w:t> </w:t>
      </w:r>
      <w:r>
        <w:rPr>
          <w:rFonts w:ascii="Arial"/>
        </w:rPr>
        <w:t>the</w:t>
      </w:r>
      <w:r>
        <w:rPr>
          <w:rFonts w:ascii="Arial"/>
          <w:spacing w:val="-5"/>
        </w:rPr>
        <w:t> </w:t>
      </w:r>
      <w:r>
        <w:rPr>
          <w:rFonts w:ascii="Arial"/>
        </w:rPr>
        <w:t>society</w:t>
      </w:r>
      <w:r>
        <w:rPr>
          <w:rFonts w:ascii="Arial"/>
          <w:spacing w:val="-4"/>
        </w:rPr>
        <w:t> </w:t>
      </w:r>
      <w:r>
        <w:rPr>
          <w:rFonts w:ascii="Arial"/>
        </w:rPr>
        <w:t>as</w:t>
      </w:r>
      <w:r>
        <w:rPr>
          <w:rFonts w:ascii="Arial"/>
          <w:spacing w:val="-4"/>
        </w:rPr>
        <w:t> </w:t>
      </w:r>
      <w:r>
        <w:rPr>
          <w:rFonts w:ascii="Arial"/>
        </w:rPr>
        <w:t>ethical</w:t>
      </w:r>
      <w:r>
        <w:rPr>
          <w:rFonts w:ascii="Arial"/>
          <w:spacing w:val="-5"/>
        </w:rPr>
        <w:t> </w:t>
      </w:r>
      <w:r>
        <w:rPr>
          <w:rFonts w:ascii="Arial"/>
        </w:rPr>
        <w:t>and</w:t>
      </w:r>
      <w:r>
        <w:rPr>
          <w:rFonts w:ascii="Arial"/>
          <w:spacing w:val="-4"/>
        </w:rPr>
        <w:t> </w:t>
      </w:r>
      <w:r>
        <w:rPr>
          <w:rFonts w:ascii="Arial"/>
        </w:rPr>
        <w:t>responsible</w:t>
      </w:r>
      <w:r>
        <w:rPr>
          <w:rFonts w:ascii="Arial"/>
          <w:spacing w:val="-4"/>
        </w:rPr>
        <w:t> </w:t>
      </w:r>
      <w:r>
        <w:rPr>
          <w:rFonts w:ascii="Arial"/>
        </w:rPr>
        <w:t>professionals Duration:- 4 years</w:t>
      </w:r>
    </w:p>
    <w:p>
      <w:pPr>
        <w:pStyle w:val="BodyText"/>
        <w:spacing w:line="232" w:lineRule="exact"/>
        <w:ind w:left="400"/>
        <w:rPr>
          <w:rFonts w:ascii="Arial"/>
        </w:rPr>
      </w:pPr>
      <w:r>
        <w:rPr>
          <w:rFonts w:ascii="Arial"/>
        </w:rPr>
        <w:t>Level:</w:t>
      </w:r>
      <w:r>
        <w:rPr>
          <w:rFonts w:ascii="Arial"/>
          <w:spacing w:val="-6"/>
        </w:rPr>
        <w:t> </w:t>
      </w:r>
      <w:r>
        <w:rPr>
          <w:rFonts w:ascii="Arial"/>
          <w:spacing w:val="-2"/>
        </w:rPr>
        <w:t>Graduation</w:t>
      </w:r>
    </w:p>
    <w:p>
      <w:pPr>
        <w:pStyle w:val="BodyText"/>
        <w:spacing w:before="38"/>
        <w:ind w:left="400"/>
        <w:rPr>
          <w:rFonts w:ascii="Arial"/>
        </w:rPr>
      </w:pPr>
      <w:r>
        <w:rPr>
          <w:rFonts w:ascii="Arial"/>
          <w:spacing w:val="-2"/>
        </w:rPr>
        <w:t>Type:</w:t>
      </w:r>
      <w:r>
        <w:rPr>
          <w:rFonts w:ascii="Arial"/>
          <w:spacing w:val="-7"/>
        </w:rPr>
        <w:t> </w:t>
      </w:r>
      <w:r>
        <w:rPr>
          <w:rFonts w:ascii="Arial"/>
          <w:spacing w:val="-2"/>
        </w:rPr>
        <w:t>Degree</w:t>
      </w:r>
    </w:p>
    <w:p>
      <w:pPr>
        <w:pStyle w:val="BodyText"/>
        <w:spacing w:before="38"/>
        <w:ind w:left="400"/>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pStyle w:val="ListParagraph"/>
        <w:numPr>
          <w:ilvl w:val="0"/>
          <w:numId w:val="9"/>
        </w:numPr>
        <w:tabs>
          <w:tab w:pos="642" w:val="left" w:leader="none"/>
        </w:tabs>
        <w:spacing w:line="240" w:lineRule="auto" w:before="38" w:after="0"/>
        <w:ind w:left="642" w:right="0" w:hanging="242"/>
        <w:jc w:val="left"/>
        <w:rPr>
          <w:rFonts w:ascii="Arial"/>
          <w:sz w:val="22"/>
        </w:rPr>
      </w:pPr>
      <w:r>
        <w:rPr>
          <w:rFonts w:ascii="Arial"/>
          <w:sz w:val="22"/>
        </w:rPr>
        <w:t>COMPUTER</w:t>
      </w:r>
      <w:r>
        <w:rPr>
          <w:rFonts w:ascii="Arial"/>
          <w:spacing w:val="-8"/>
          <w:sz w:val="22"/>
        </w:rPr>
        <w:t> </w:t>
      </w:r>
      <w:r>
        <w:rPr>
          <w:rFonts w:ascii="Arial"/>
          <w:spacing w:val="-2"/>
          <w:sz w:val="22"/>
        </w:rPr>
        <w:t>ENGINEERING</w:t>
      </w:r>
    </w:p>
    <w:p>
      <w:pPr>
        <w:pStyle w:val="BodyText"/>
        <w:spacing w:line="276" w:lineRule="auto" w:before="38"/>
        <w:ind w:left="400" w:right="234"/>
        <w:rPr>
          <w:rFonts w:ascii="Arial"/>
        </w:rPr>
      </w:pPr>
      <w:r>
        <w:rPr>
          <w:rFonts w:ascii="Arial"/>
        </w:rPr>
        <w:t>BE Computer Engineering program is a special program designed to apply analytical skills and demonstrate research capabilities in the field of computer science and engineering. It enables you to work in multidisciplinary environments and get responsive to the changing needs</w:t>
      </w:r>
      <w:r>
        <w:rPr>
          <w:rFonts w:ascii="Arial"/>
          <w:spacing w:val="-5"/>
        </w:rPr>
        <w:t> </w:t>
      </w:r>
      <w:r>
        <w:rPr>
          <w:rFonts w:ascii="Arial"/>
        </w:rPr>
        <w:t>of</w:t>
      </w:r>
      <w:r>
        <w:rPr>
          <w:rFonts w:ascii="Arial"/>
          <w:spacing w:val="-5"/>
        </w:rPr>
        <w:t> </w:t>
      </w:r>
      <w:r>
        <w:rPr>
          <w:rFonts w:ascii="Arial"/>
        </w:rPr>
        <w:t>the</w:t>
      </w:r>
      <w:r>
        <w:rPr>
          <w:rFonts w:ascii="Arial"/>
          <w:spacing w:val="-5"/>
        </w:rPr>
        <w:t> </w:t>
      </w:r>
      <w:r>
        <w:rPr>
          <w:rFonts w:ascii="Arial"/>
        </w:rPr>
        <w:t>society.</w:t>
      </w:r>
      <w:r>
        <w:rPr>
          <w:rFonts w:ascii="Arial"/>
          <w:spacing w:val="-5"/>
        </w:rPr>
        <w:t> </w:t>
      </w:r>
      <w:r>
        <w:rPr>
          <w:rFonts w:ascii="Arial"/>
        </w:rPr>
        <w:t>Incorporating</w:t>
      </w:r>
      <w:r>
        <w:rPr>
          <w:rFonts w:ascii="Arial"/>
          <w:spacing w:val="-5"/>
        </w:rPr>
        <w:t> </w:t>
      </w:r>
      <w:r>
        <w:rPr>
          <w:rFonts w:ascii="Arial"/>
        </w:rPr>
        <w:t>a</w:t>
      </w:r>
      <w:r>
        <w:rPr>
          <w:rFonts w:ascii="Arial"/>
          <w:spacing w:val="-5"/>
        </w:rPr>
        <w:t> </w:t>
      </w:r>
      <w:r>
        <w:rPr>
          <w:rFonts w:ascii="Arial"/>
        </w:rPr>
        <w:t>detailed</w:t>
      </w:r>
      <w:r>
        <w:rPr>
          <w:rFonts w:ascii="Arial"/>
          <w:spacing w:val="-5"/>
        </w:rPr>
        <w:t> </w:t>
      </w:r>
      <w:r>
        <w:rPr>
          <w:rFonts w:ascii="Arial"/>
        </w:rPr>
        <w:t>mix</w:t>
      </w:r>
      <w:r>
        <w:rPr>
          <w:rFonts w:ascii="Arial"/>
          <w:spacing w:val="-5"/>
        </w:rPr>
        <w:t> </w:t>
      </w:r>
      <w:r>
        <w:rPr>
          <w:rFonts w:ascii="Arial"/>
        </w:rPr>
        <w:t>of</w:t>
      </w:r>
      <w:r>
        <w:rPr>
          <w:rFonts w:ascii="Arial"/>
          <w:spacing w:val="-5"/>
        </w:rPr>
        <w:t> </w:t>
      </w:r>
      <w:r>
        <w:rPr>
          <w:rFonts w:ascii="Arial"/>
        </w:rPr>
        <w:t>software</w:t>
      </w:r>
      <w:r>
        <w:rPr>
          <w:rFonts w:ascii="Arial"/>
          <w:spacing w:val="-5"/>
        </w:rPr>
        <w:t> </w:t>
      </w:r>
      <w:r>
        <w:rPr>
          <w:rFonts w:ascii="Arial"/>
        </w:rPr>
        <w:t>and</w:t>
      </w:r>
      <w:r>
        <w:rPr>
          <w:rFonts w:ascii="Arial"/>
          <w:spacing w:val="-5"/>
        </w:rPr>
        <w:t> </w:t>
      </w:r>
      <w:r>
        <w:rPr>
          <w:rFonts w:ascii="Arial"/>
        </w:rPr>
        <w:t>hardware</w:t>
      </w:r>
      <w:r>
        <w:rPr>
          <w:rFonts w:ascii="Arial"/>
          <w:spacing w:val="-5"/>
        </w:rPr>
        <w:t> </w:t>
      </w:r>
      <w:r>
        <w:rPr>
          <w:rFonts w:ascii="Arial"/>
        </w:rPr>
        <w:t>engineering,</w:t>
      </w:r>
      <w:r>
        <w:rPr>
          <w:rFonts w:ascii="Arial"/>
          <w:spacing w:val="-5"/>
        </w:rPr>
        <w:t> </w:t>
      </w:r>
      <w:r>
        <w:rPr>
          <w:rFonts w:ascii="Arial"/>
        </w:rPr>
        <w:t>this program can be defined as the application of a systemic, disciplined, and quantifiable approach to development, operation and maintenance of computer-related technicalities.</w:t>
      </w:r>
    </w:p>
    <w:p>
      <w:pPr>
        <w:pStyle w:val="BodyText"/>
        <w:spacing w:line="276" w:lineRule="auto" w:before="240"/>
        <w:ind w:left="400" w:right="7510"/>
        <w:jc w:val="both"/>
        <w:rPr>
          <w:rFonts w:ascii="Arial"/>
        </w:rPr>
      </w:pPr>
      <w:r>
        <w:rPr>
          <w:rFonts w:ascii="Arial"/>
        </w:rPr>
        <w:t>Duration:-</w:t>
      </w:r>
      <w:r>
        <w:rPr>
          <w:rFonts w:ascii="Arial"/>
          <w:spacing w:val="-16"/>
        </w:rPr>
        <w:t> </w:t>
      </w:r>
      <w:r>
        <w:rPr>
          <w:rFonts w:ascii="Arial"/>
        </w:rPr>
        <w:t>4</w:t>
      </w:r>
      <w:r>
        <w:rPr>
          <w:rFonts w:ascii="Arial"/>
          <w:spacing w:val="-15"/>
        </w:rPr>
        <w:t> </w:t>
      </w:r>
      <w:r>
        <w:rPr>
          <w:rFonts w:ascii="Arial"/>
        </w:rPr>
        <w:t>years Level:</w:t>
      </w:r>
      <w:r>
        <w:rPr>
          <w:rFonts w:ascii="Arial"/>
          <w:spacing w:val="-16"/>
        </w:rPr>
        <w:t> </w:t>
      </w:r>
      <w:r>
        <w:rPr>
          <w:rFonts w:ascii="Arial"/>
        </w:rPr>
        <w:t>Graduation Type: Degree</w:t>
      </w:r>
    </w:p>
    <w:p>
      <w:pPr>
        <w:pStyle w:val="BodyText"/>
        <w:ind w:left="400"/>
        <w:jc w:val="both"/>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pStyle w:val="ListParagraph"/>
        <w:numPr>
          <w:ilvl w:val="0"/>
          <w:numId w:val="9"/>
        </w:numPr>
        <w:tabs>
          <w:tab w:pos="642" w:val="left" w:leader="none"/>
        </w:tabs>
        <w:spacing w:line="240" w:lineRule="auto" w:before="38" w:after="0"/>
        <w:ind w:left="642" w:right="0" w:hanging="242"/>
        <w:jc w:val="left"/>
        <w:rPr>
          <w:rFonts w:ascii="Arial"/>
          <w:sz w:val="22"/>
        </w:rPr>
      </w:pPr>
      <w:r>
        <w:rPr>
          <w:rFonts w:ascii="Arial"/>
          <w:sz w:val="22"/>
        </w:rPr>
        <w:t>ELECTRONICS</w:t>
      </w:r>
      <w:r>
        <w:rPr>
          <w:rFonts w:ascii="Arial"/>
          <w:spacing w:val="-14"/>
          <w:sz w:val="22"/>
        </w:rPr>
        <w:t> </w:t>
      </w:r>
      <w:r>
        <w:rPr>
          <w:rFonts w:ascii="Arial"/>
          <w:sz w:val="22"/>
        </w:rPr>
        <w:t>&amp;</w:t>
      </w:r>
      <w:r>
        <w:rPr>
          <w:rFonts w:ascii="Arial"/>
          <w:spacing w:val="-14"/>
          <w:sz w:val="22"/>
        </w:rPr>
        <w:t> </w:t>
      </w:r>
      <w:r>
        <w:rPr>
          <w:rFonts w:ascii="Arial"/>
          <w:sz w:val="22"/>
        </w:rPr>
        <w:t>COMMUNICATION</w:t>
      </w:r>
      <w:r>
        <w:rPr>
          <w:rFonts w:ascii="Arial"/>
          <w:spacing w:val="-13"/>
          <w:sz w:val="22"/>
        </w:rPr>
        <w:t> </w:t>
      </w:r>
      <w:r>
        <w:rPr>
          <w:rFonts w:ascii="Arial"/>
          <w:spacing w:val="-2"/>
          <w:sz w:val="22"/>
        </w:rPr>
        <w:t>ENGINEERING</w:t>
      </w:r>
    </w:p>
    <w:p>
      <w:pPr>
        <w:pStyle w:val="BodyText"/>
        <w:spacing w:line="276" w:lineRule="auto" w:before="38"/>
        <w:ind w:left="400" w:right="303"/>
        <w:rPr>
          <w:rFonts w:ascii="Arial" w:hAnsi="Arial"/>
        </w:rPr>
      </w:pPr>
      <w:r>
        <w:rPr>
          <w:rFonts w:ascii="Arial" w:hAnsi="Arial"/>
        </w:rPr>
        <w:t>Thapar’s Department of Electronics and communication Engineering was established in 1975 with the inception of the Institute to cater to undergraduate education in the field of Electronics and communication Engineering. It aims to produce quality professionals in Electronics and communication engineering to compete globally and excel by carrying out basic</w:t>
      </w:r>
      <w:r>
        <w:rPr>
          <w:rFonts w:ascii="Arial" w:hAnsi="Arial"/>
          <w:spacing w:val="-4"/>
        </w:rPr>
        <w:t> </w:t>
      </w:r>
      <w:r>
        <w:rPr>
          <w:rFonts w:ascii="Arial" w:hAnsi="Arial"/>
        </w:rPr>
        <w:t>and</w:t>
      </w:r>
      <w:r>
        <w:rPr>
          <w:rFonts w:ascii="Arial" w:hAnsi="Arial"/>
          <w:spacing w:val="-4"/>
        </w:rPr>
        <w:t> </w:t>
      </w:r>
      <w:r>
        <w:rPr>
          <w:rFonts w:ascii="Arial" w:hAnsi="Arial"/>
        </w:rPr>
        <w:t>applied</w:t>
      </w:r>
      <w:r>
        <w:rPr>
          <w:rFonts w:ascii="Arial" w:hAnsi="Arial"/>
          <w:spacing w:val="-4"/>
        </w:rPr>
        <w:t> </w:t>
      </w:r>
      <w:r>
        <w:rPr>
          <w:rFonts w:ascii="Arial" w:hAnsi="Arial"/>
        </w:rPr>
        <w:t>research</w:t>
      </w:r>
      <w:r>
        <w:rPr>
          <w:rFonts w:ascii="Arial" w:hAnsi="Arial"/>
          <w:spacing w:val="-4"/>
        </w:rPr>
        <w:t> </w:t>
      </w:r>
      <w:r>
        <w:rPr>
          <w:rFonts w:ascii="Arial" w:hAnsi="Arial"/>
        </w:rPr>
        <w:t>in</w:t>
      </w:r>
      <w:r>
        <w:rPr>
          <w:rFonts w:ascii="Arial" w:hAnsi="Arial"/>
          <w:spacing w:val="-4"/>
        </w:rPr>
        <w:t> </w:t>
      </w:r>
      <w:r>
        <w:rPr>
          <w:rFonts w:ascii="Arial" w:hAnsi="Arial"/>
        </w:rPr>
        <w:t>emerging</w:t>
      </w:r>
      <w:r>
        <w:rPr>
          <w:rFonts w:ascii="Arial" w:hAnsi="Arial"/>
          <w:spacing w:val="-4"/>
        </w:rPr>
        <w:t> </w:t>
      </w:r>
      <w:r>
        <w:rPr>
          <w:rFonts w:ascii="Arial" w:hAnsi="Arial"/>
        </w:rPr>
        <w:t>areas</w:t>
      </w:r>
      <w:r>
        <w:rPr>
          <w:rFonts w:ascii="Arial" w:hAnsi="Arial"/>
          <w:spacing w:val="-4"/>
        </w:rPr>
        <w:t> </w:t>
      </w:r>
      <w:r>
        <w:rPr>
          <w:rFonts w:ascii="Arial" w:hAnsi="Arial"/>
        </w:rPr>
        <w:t>by</w:t>
      </w:r>
      <w:r>
        <w:rPr>
          <w:rFonts w:ascii="Arial" w:hAnsi="Arial"/>
          <w:spacing w:val="-4"/>
        </w:rPr>
        <w:t> </w:t>
      </w:r>
      <w:r>
        <w:rPr>
          <w:rFonts w:ascii="Arial" w:hAnsi="Arial"/>
        </w:rPr>
        <w:t>forging</w:t>
      </w:r>
      <w:r>
        <w:rPr>
          <w:rFonts w:ascii="Arial" w:hAnsi="Arial"/>
          <w:spacing w:val="-4"/>
        </w:rPr>
        <w:t> </w:t>
      </w:r>
      <w:r>
        <w:rPr>
          <w:rFonts w:ascii="Arial" w:hAnsi="Arial"/>
        </w:rPr>
        <w:t>strong</w:t>
      </w:r>
      <w:r>
        <w:rPr>
          <w:rFonts w:ascii="Arial" w:hAnsi="Arial"/>
          <w:spacing w:val="-4"/>
        </w:rPr>
        <w:t> </w:t>
      </w:r>
      <w:r>
        <w:rPr>
          <w:rFonts w:ascii="Arial" w:hAnsi="Arial"/>
        </w:rPr>
        <w:t>industry-institute</w:t>
      </w:r>
      <w:r>
        <w:rPr>
          <w:rFonts w:ascii="Arial" w:hAnsi="Arial"/>
          <w:spacing w:val="-4"/>
        </w:rPr>
        <w:t> </w:t>
      </w:r>
      <w:r>
        <w:rPr>
          <w:rFonts w:ascii="Arial" w:hAnsi="Arial"/>
        </w:rPr>
        <w:t>interaction.</w:t>
      </w:r>
    </w:p>
    <w:p>
      <w:pPr>
        <w:pStyle w:val="BodyText"/>
        <w:spacing w:line="276" w:lineRule="auto" w:before="240"/>
        <w:ind w:left="400" w:right="7510"/>
        <w:jc w:val="both"/>
        <w:rPr>
          <w:rFonts w:ascii="Arial"/>
        </w:rPr>
      </w:pPr>
      <w:r>
        <w:rPr>
          <w:rFonts w:ascii="Arial"/>
        </w:rPr>
        <w:t>Duration:-</w:t>
      </w:r>
      <w:r>
        <w:rPr>
          <w:rFonts w:ascii="Arial"/>
          <w:spacing w:val="-16"/>
        </w:rPr>
        <w:t> </w:t>
      </w:r>
      <w:r>
        <w:rPr>
          <w:rFonts w:ascii="Arial"/>
        </w:rPr>
        <w:t>4</w:t>
      </w:r>
      <w:r>
        <w:rPr>
          <w:rFonts w:ascii="Arial"/>
          <w:spacing w:val="-15"/>
        </w:rPr>
        <w:t> </w:t>
      </w:r>
      <w:r>
        <w:rPr>
          <w:rFonts w:ascii="Arial"/>
        </w:rPr>
        <w:t>years Level:</w:t>
      </w:r>
      <w:r>
        <w:rPr>
          <w:rFonts w:ascii="Arial"/>
          <w:spacing w:val="-16"/>
        </w:rPr>
        <w:t> </w:t>
      </w:r>
      <w:r>
        <w:rPr>
          <w:rFonts w:ascii="Arial"/>
        </w:rPr>
        <w:t>Graduation Type: Degree</w:t>
      </w:r>
    </w:p>
    <w:p>
      <w:pPr>
        <w:pStyle w:val="BodyText"/>
        <w:ind w:left="400"/>
        <w:jc w:val="both"/>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pStyle w:val="ListParagraph"/>
        <w:numPr>
          <w:ilvl w:val="0"/>
          <w:numId w:val="9"/>
        </w:numPr>
        <w:tabs>
          <w:tab w:pos="642" w:val="left" w:leader="none"/>
        </w:tabs>
        <w:spacing w:line="240" w:lineRule="auto" w:before="38" w:after="0"/>
        <w:ind w:left="642" w:right="0" w:hanging="242"/>
        <w:jc w:val="left"/>
        <w:rPr>
          <w:rFonts w:ascii="Arial"/>
          <w:sz w:val="22"/>
        </w:rPr>
      </w:pPr>
      <w:r>
        <w:rPr>
          <w:rFonts w:ascii="Arial"/>
          <w:sz w:val="22"/>
        </w:rPr>
        <w:t>MECHANICAL</w:t>
      </w:r>
      <w:r>
        <w:rPr>
          <w:rFonts w:ascii="Arial"/>
          <w:spacing w:val="-10"/>
          <w:sz w:val="22"/>
        </w:rPr>
        <w:t> </w:t>
      </w:r>
      <w:r>
        <w:rPr>
          <w:rFonts w:ascii="Arial"/>
          <w:spacing w:val="-2"/>
          <w:sz w:val="22"/>
        </w:rPr>
        <w:t>ENGINEERING</w:t>
      </w:r>
    </w:p>
    <w:p>
      <w:pPr>
        <w:pStyle w:val="BodyText"/>
        <w:spacing w:line="276" w:lineRule="auto" w:before="38"/>
        <w:ind w:left="400" w:right="249"/>
        <w:rPr>
          <w:rFonts w:ascii="Arial"/>
        </w:rPr>
      </w:pPr>
      <w:r>
        <w:rPr>
          <w:rFonts w:ascii="Arial"/>
        </w:rPr>
        <w:t>Mechanical Engineering Department was established in 1956 with the inception of the institute to produce high quality engineers the field of Mechanical Engineering to cater the needs</w:t>
      </w:r>
      <w:r>
        <w:rPr>
          <w:rFonts w:ascii="Arial"/>
          <w:spacing w:val="-4"/>
        </w:rPr>
        <w:t> </w:t>
      </w:r>
      <w:r>
        <w:rPr>
          <w:rFonts w:ascii="Arial"/>
        </w:rPr>
        <w:t>of</w:t>
      </w:r>
      <w:r>
        <w:rPr>
          <w:rFonts w:ascii="Arial"/>
          <w:spacing w:val="-4"/>
        </w:rPr>
        <w:t> </w:t>
      </w:r>
      <w:r>
        <w:rPr>
          <w:rFonts w:ascii="Arial"/>
        </w:rPr>
        <w:t>the</w:t>
      </w:r>
      <w:r>
        <w:rPr>
          <w:rFonts w:ascii="Arial"/>
          <w:spacing w:val="-4"/>
        </w:rPr>
        <w:t> </w:t>
      </w:r>
      <w:r>
        <w:rPr>
          <w:rFonts w:ascii="Arial"/>
        </w:rPr>
        <w:t>newly</w:t>
      </w:r>
      <w:r>
        <w:rPr>
          <w:rFonts w:ascii="Arial"/>
          <w:spacing w:val="-4"/>
        </w:rPr>
        <w:t> </w:t>
      </w:r>
      <w:r>
        <w:rPr>
          <w:rFonts w:ascii="Arial"/>
        </w:rPr>
        <w:t>Independent</w:t>
      </w:r>
      <w:r>
        <w:rPr>
          <w:rFonts w:ascii="Arial"/>
          <w:spacing w:val="-4"/>
        </w:rPr>
        <w:t> </w:t>
      </w:r>
      <w:r>
        <w:rPr>
          <w:rFonts w:ascii="Arial"/>
        </w:rPr>
        <w:t>India.</w:t>
      </w:r>
      <w:r>
        <w:rPr>
          <w:rFonts w:ascii="Arial"/>
          <w:spacing w:val="-4"/>
        </w:rPr>
        <w:t> </w:t>
      </w:r>
      <w:r>
        <w:rPr>
          <w:rFonts w:ascii="Arial"/>
        </w:rPr>
        <w:t>The</w:t>
      </w:r>
      <w:r>
        <w:rPr>
          <w:rFonts w:ascii="Arial"/>
          <w:spacing w:val="-4"/>
        </w:rPr>
        <w:t> </w:t>
      </w:r>
      <w:r>
        <w:rPr>
          <w:rFonts w:ascii="Arial"/>
        </w:rPr>
        <w:t>programme</w:t>
      </w:r>
      <w:r>
        <w:rPr>
          <w:rFonts w:ascii="Arial"/>
          <w:spacing w:val="-4"/>
        </w:rPr>
        <w:t> </w:t>
      </w:r>
      <w:r>
        <w:rPr>
          <w:rFonts w:ascii="Arial"/>
        </w:rPr>
        <w:t>involves</w:t>
      </w:r>
      <w:r>
        <w:rPr>
          <w:rFonts w:ascii="Arial"/>
          <w:spacing w:val="-4"/>
        </w:rPr>
        <w:t> </w:t>
      </w:r>
      <w:r>
        <w:rPr>
          <w:rFonts w:ascii="Arial"/>
        </w:rPr>
        <w:t>application</w:t>
      </w:r>
      <w:r>
        <w:rPr>
          <w:rFonts w:ascii="Arial"/>
          <w:spacing w:val="-4"/>
        </w:rPr>
        <w:t> </w:t>
      </w:r>
      <w:r>
        <w:rPr>
          <w:rFonts w:ascii="Arial"/>
        </w:rPr>
        <w:t>of</w:t>
      </w:r>
      <w:r>
        <w:rPr>
          <w:rFonts w:ascii="Arial"/>
          <w:spacing w:val="-4"/>
        </w:rPr>
        <w:t> </w:t>
      </w:r>
      <w:r>
        <w:rPr>
          <w:rFonts w:ascii="Arial"/>
        </w:rPr>
        <w:t>principles</w:t>
      </w:r>
      <w:r>
        <w:rPr>
          <w:rFonts w:ascii="Arial"/>
          <w:spacing w:val="-4"/>
        </w:rPr>
        <w:t> </w:t>
      </w:r>
      <w:r>
        <w:rPr>
          <w:rFonts w:ascii="Arial"/>
        </w:rPr>
        <w:t>of physics for analysis, design, manufacturing, and maintenance of mechanical systems. It requires a solid understanding of key concepts including mechanics, kinematics, thermodynamics and energy. Mechanical engineers use these principles and others in the design and analysis of automobiles, aircraft, heating and cooling systems, manufacturing plants, industrial equipment and machinery, medical devices and more.</w:t>
      </w:r>
    </w:p>
    <w:p>
      <w:pPr>
        <w:pStyle w:val="BodyText"/>
        <w:spacing w:before="240"/>
        <w:ind w:left="400"/>
        <w:rPr>
          <w:rFonts w:ascii="Arial"/>
        </w:rPr>
      </w:pPr>
      <w:r>
        <w:rPr>
          <w:rFonts w:ascii="Arial"/>
        </w:rPr>
        <w:t>Duration:-</w:t>
      </w:r>
      <w:r>
        <w:rPr>
          <w:rFonts w:ascii="Arial"/>
          <w:spacing w:val="-6"/>
        </w:rPr>
        <w:t> </w:t>
      </w:r>
      <w:r>
        <w:rPr>
          <w:rFonts w:ascii="Arial"/>
        </w:rPr>
        <w:t>4</w:t>
      </w:r>
      <w:r>
        <w:rPr>
          <w:rFonts w:ascii="Arial"/>
          <w:spacing w:val="-5"/>
        </w:rPr>
        <w:t> </w:t>
      </w:r>
      <w:r>
        <w:rPr>
          <w:rFonts w:ascii="Arial"/>
        </w:rPr>
        <w:t>years</w:t>
      </w:r>
      <w:r>
        <w:rPr>
          <w:rFonts w:ascii="Arial"/>
          <w:spacing w:val="-6"/>
        </w:rPr>
        <w:t> </w:t>
      </w:r>
      <w:r>
        <w:rPr>
          <w:rFonts w:ascii="Arial"/>
        </w:rPr>
        <w:t>Level:</w:t>
      </w:r>
      <w:r>
        <w:rPr>
          <w:rFonts w:ascii="Arial"/>
          <w:spacing w:val="-5"/>
        </w:rPr>
        <w:t> </w:t>
      </w:r>
      <w:r>
        <w:rPr>
          <w:rFonts w:ascii="Arial"/>
          <w:spacing w:val="-2"/>
        </w:rPr>
        <w:t>Graduation</w:t>
      </w:r>
    </w:p>
    <w:p>
      <w:pPr>
        <w:spacing w:after="0"/>
        <w:rPr>
          <w:rFonts w:ascii="Arial"/>
        </w:rPr>
        <w:sectPr>
          <w:pgSz w:w="11920" w:h="16840"/>
          <w:pgMar w:top="1360" w:bottom="280" w:left="1040" w:right="1220"/>
        </w:sectPr>
      </w:pPr>
    </w:p>
    <w:p>
      <w:pPr>
        <w:pStyle w:val="BodyText"/>
        <w:spacing w:before="80"/>
        <w:ind w:left="400"/>
        <w:rPr>
          <w:rFonts w:ascii="Arial"/>
        </w:rPr>
      </w:pPr>
      <w:r>
        <w:rPr>
          <w:rFonts w:ascii="Arial"/>
          <w:spacing w:val="-2"/>
        </w:rPr>
        <w:t>Type:</w:t>
      </w:r>
      <w:r>
        <w:rPr>
          <w:rFonts w:ascii="Arial"/>
          <w:spacing w:val="-7"/>
        </w:rPr>
        <w:t> </w:t>
      </w:r>
      <w:r>
        <w:rPr>
          <w:rFonts w:ascii="Arial"/>
          <w:spacing w:val="-2"/>
        </w:rPr>
        <w:t>Degree</w:t>
      </w:r>
    </w:p>
    <w:p>
      <w:pPr>
        <w:pStyle w:val="BodyText"/>
        <w:spacing w:before="38"/>
        <w:ind w:left="400"/>
        <w:rPr>
          <w:rFonts w:ascii="Arial"/>
        </w:rPr>
      </w:pPr>
      <w:r>
        <w:rPr>
          <w:rFonts w:ascii="Arial"/>
        </w:rPr>
        <w:t>Eligibility:-</w:t>
      </w:r>
      <w:r>
        <w:rPr>
          <w:rFonts w:ascii="Arial"/>
          <w:spacing w:val="-6"/>
        </w:rPr>
        <w:t> </w:t>
      </w:r>
      <w:r>
        <w:rPr>
          <w:rFonts w:ascii="Arial"/>
        </w:rPr>
        <w:t>+2</w:t>
      </w:r>
      <w:r>
        <w:rPr>
          <w:rFonts w:ascii="Arial"/>
          <w:spacing w:val="-5"/>
        </w:rPr>
        <w:t> </w:t>
      </w:r>
      <w:r>
        <w:rPr>
          <w:rFonts w:ascii="Arial"/>
        </w:rPr>
        <w:t>and</w:t>
      </w:r>
      <w:r>
        <w:rPr>
          <w:rFonts w:ascii="Arial"/>
          <w:spacing w:val="-5"/>
        </w:rPr>
        <w:t> </w:t>
      </w:r>
      <w:r>
        <w:rPr>
          <w:rFonts w:ascii="Arial"/>
        </w:rPr>
        <w:t>Jee</w:t>
      </w:r>
      <w:r>
        <w:rPr>
          <w:rFonts w:ascii="Arial"/>
          <w:spacing w:val="-5"/>
        </w:rPr>
        <w:t> </w:t>
      </w:r>
      <w:r>
        <w:rPr>
          <w:rFonts w:ascii="Arial"/>
          <w:spacing w:val="-4"/>
        </w:rPr>
        <w:t>Main</w:t>
      </w:r>
    </w:p>
    <w:p>
      <w:pPr>
        <w:pStyle w:val="BodyText"/>
        <w:spacing w:before="24"/>
        <w:rPr>
          <w:rFonts w:ascii="Arial"/>
        </w:rPr>
      </w:pPr>
    </w:p>
    <w:p>
      <w:pPr>
        <w:pStyle w:val="BodyText"/>
        <w:spacing w:before="1"/>
        <w:ind w:left="400"/>
        <w:rPr>
          <w:rFonts w:ascii="Arial"/>
        </w:rPr>
      </w:pPr>
      <w:r>
        <w:rPr>
          <w:rFonts w:ascii="Arial"/>
        </w:rPr>
        <w:t>The</w:t>
      </w:r>
      <w:r>
        <w:rPr>
          <w:rFonts w:ascii="Arial"/>
          <w:spacing w:val="-9"/>
        </w:rPr>
        <w:t> </w:t>
      </w:r>
      <w:r>
        <w:rPr>
          <w:rFonts w:ascii="Arial"/>
        </w:rPr>
        <w:t>present</w:t>
      </w:r>
      <w:r>
        <w:rPr>
          <w:rFonts w:ascii="Arial"/>
          <w:spacing w:val="-7"/>
        </w:rPr>
        <w:t> </w:t>
      </w:r>
      <w:r>
        <w:rPr>
          <w:rFonts w:ascii="Arial"/>
        </w:rPr>
        <w:t>Director</w:t>
      </w:r>
      <w:r>
        <w:rPr>
          <w:rFonts w:ascii="Arial"/>
          <w:spacing w:val="-7"/>
        </w:rPr>
        <w:t> </w:t>
      </w:r>
      <w:r>
        <w:rPr>
          <w:rFonts w:ascii="Arial"/>
        </w:rPr>
        <w:t>of</w:t>
      </w:r>
      <w:r>
        <w:rPr>
          <w:rFonts w:ascii="Arial"/>
          <w:spacing w:val="-7"/>
        </w:rPr>
        <w:t> </w:t>
      </w:r>
      <w:r>
        <w:rPr>
          <w:rFonts w:ascii="Arial"/>
        </w:rPr>
        <w:t>Thapar</w:t>
      </w:r>
      <w:r>
        <w:rPr>
          <w:rFonts w:ascii="Arial"/>
          <w:spacing w:val="-7"/>
        </w:rPr>
        <w:t> </w:t>
      </w:r>
      <w:r>
        <w:rPr>
          <w:rFonts w:ascii="Arial"/>
        </w:rPr>
        <w:t>University</w:t>
      </w:r>
      <w:r>
        <w:rPr>
          <w:rFonts w:ascii="Arial"/>
          <w:spacing w:val="-7"/>
        </w:rPr>
        <w:t> </w:t>
      </w:r>
      <w:r>
        <w:rPr>
          <w:rFonts w:ascii="Arial"/>
        </w:rPr>
        <w:t>is</w:t>
      </w:r>
      <w:r>
        <w:rPr>
          <w:rFonts w:ascii="Arial"/>
          <w:spacing w:val="-7"/>
        </w:rPr>
        <w:t> </w:t>
      </w:r>
      <w:r>
        <w:rPr>
          <w:rFonts w:ascii="Arial"/>
        </w:rPr>
        <w:t>Dr.</w:t>
      </w:r>
      <w:r>
        <w:rPr>
          <w:rFonts w:ascii="Arial"/>
          <w:spacing w:val="-7"/>
        </w:rPr>
        <w:t> </w:t>
      </w:r>
      <w:r>
        <w:rPr>
          <w:rFonts w:ascii="Arial"/>
        </w:rPr>
        <w:t>Padmakumar</w:t>
      </w:r>
      <w:r>
        <w:rPr>
          <w:rFonts w:ascii="Arial"/>
          <w:spacing w:val="-7"/>
        </w:rPr>
        <w:t> </w:t>
      </w:r>
      <w:r>
        <w:rPr>
          <w:rFonts w:ascii="Arial"/>
          <w:spacing w:val="-4"/>
        </w:rPr>
        <w:t>Nair</w:t>
      </w:r>
    </w:p>
    <w:p>
      <w:pPr>
        <w:pStyle w:val="BodyText"/>
        <w:spacing w:line="276" w:lineRule="auto" w:before="38"/>
        <w:ind w:left="400"/>
        <w:rPr>
          <w:rFonts w:ascii="Arial"/>
        </w:rPr>
      </w:pPr>
      <w:r>
        <w:rPr>
          <w:rFonts w:ascii="Arial"/>
        </w:rPr>
        <w:t>Prof.Padmakumar</w:t>
      </w:r>
      <w:r>
        <w:rPr>
          <w:rFonts w:ascii="Arial"/>
          <w:spacing w:val="-5"/>
        </w:rPr>
        <w:t> </w:t>
      </w:r>
      <w:r>
        <w:rPr>
          <w:rFonts w:ascii="Arial"/>
        </w:rPr>
        <w:t>Nair,</w:t>
      </w:r>
      <w:r>
        <w:rPr>
          <w:rFonts w:ascii="Arial"/>
          <w:spacing w:val="-5"/>
        </w:rPr>
        <w:t> </w:t>
      </w:r>
      <w:r>
        <w:rPr>
          <w:rFonts w:ascii="Arial"/>
        </w:rPr>
        <w:t>has</w:t>
      </w:r>
      <w:r>
        <w:rPr>
          <w:rFonts w:ascii="Arial"/>
          <w:spacing w:val="-5"/>
        </w:rPr>
        <w:t> </w:t>
      </w:r>
      <w:r>
        <w:rPr>
          <w:rFonts w:ascii="Arial"/>
        </w:rPr>
        <w:t>been</w:t>
      </w:r>
      <w:r>
        <w:rPr>
          <w:rFonts w:ascii="Arial"/>
          <w:spacing w:val="-5"/>
        </w:rPr>
        <w:t> </w:t>
      </w:r>
      <w:r>
        <w:rPr>
          <w:rFonts w:ascii="Arial"/>
        </w:rPr>
        <w:t>appointed</w:t>
      </w:r>
      <w:r>
        <w:rPr>
          <w:rFonts w:ascii="Arial"/>
          <w:spacing w:val="-5"/>
        </w:rPr>
        <w:t> </w:t>
      </w:r>
      <w:r>
        <w:rPr>
          <w:rFonts w:ascii="Arial"/>
        </w:rPr>
        <w:t>as</w:t>
      </w:r>
      <w:r>
        <w:rPr>
          <w:rFonts w:ascii="Arial"/>
          <w:spacing w:val="-5"/>
        </w:rPr>
        <w:t> </w:t>
      </w:r>
      <w:r>
        <w:rPr>
          <w:rFonts w:ascii="Arial"/>
        </w:rPr>
        <w:t>the</w:t>
      </w:r>
      <w:r>
        <w:rPr>
          <w:rFonts w:ascii="Arial"/>
          <w:spacing w:val="-5"/>
        </w:rPr>
        <w:t> </w:t>
      </w:r>
      <w:r>
        <w:rPr>
          <w:rFonts w:ascii="Arial"/>
        </w:rPr>
        <w:t>new</w:t>
      </w:r>
      <w:r>
        <w:rPr>
          <w:rFonts w:ascii="Arial"/>
          <w:spacing w:val="-5"/>
        </w:rPr>
        <w:t> </w:t>
      </w:r>
      <w:r>
        <w:rPr>
          <w:rFonts w:ascii="Arial"/>
        </w:rPr>
        <w:t>Director</w:t>
      </w:r>
      <w:r>
        <w:rPr>
          <w:rFonts w:ascii="Arial"/>
          <w:spacing w:val="-5"/>
        </w:rPr>
        <w:t> </w:t>
      </w:r>
      <w:r>
        <w:rPr>
          <w:rFonts w:ascii="Arial"/>
        </w:rPr>
        <w:t>of</w:t>
      </w:r>
      <w:r>
        <w:rPr>
          <w:rFonts w:ascii="Arial"/>
          <w:spacing w:val="-5"/>
        </w:rPr>
        <w:t> </w:t>
      </w:r>
      <w:r>
        <w:rPr>
          <w:rFonts w:ascii="Arial"/>
        </w:rPr>
        <w:t>the</w:t>
      </w:r>
      <w:r>
        <w:rPr>
          <w:rFonts w:ascii="Arial"/>
          <w:spacing w:val="-5"/>
        </w:rPr>
        <w:t> </w:t>
      </w:r>
      <w:r>
        <w:rPr>
          <w:rFonts w:ascii="Arial"/>
        </w:rPr>
        <w:t>Thapar</w:t>
      </w:r>
      <w:r>
        <w:rPr>
          <w:rFonts w:ascii="Arial"/>
          <w:spacing w:val="-5"/>
        </w:rPr>
        <w:t> </w:t>
      </w:r>
      <w:r>
        <w:rPr>
          <w:rFonts w:ascii="Arial"/>
        </w:rPr>
        <w:t>Institute</w:t>
      </w:r>
      <w:r>
        <w:rPr>
          <w:rFonts w:ascii="Arial"/>
          <w:spacing w:val="-5"/>
        </w:rPr>
        <w:t> </w:t>
      </w:r>
      <w:r>
        <w:rPr>
          <w:rFonts w:ascii="Arial"/>
        </w:rPr>
        <w:t>of Engineering and</w:t>
      </w:r>
    </w:p>
    <w:p>
      <w:pPr>
        <w:pStyle w:val="BodyText"/>
        <w:spacing w:before="240"/>
        <w:ind w:left="400"/>
        <w:rPr>
          <w:rFonts w:ascii="Arial"/>
        </w:rPr>
      </w:pPr>
      <w:r>
        <w:rPr>
          <w:rFonts w:ascii="Arial"/>
          <w:spacing w:val="-2"/>
        </w:rPr>
        <w:t>Technology,</w:t>
      </w:r>
      <w:r>
        <w:rPr>
          <w:rFonts w:ascii="Arial"/>
          <w:spacing w:val="-11"/>
        </w:rPr>
        <w:t> </w:t>
      </w:r>
      <w:r>
        <w:rPr>
          <w:rFonts w:ascii="Arial"/>
          <w:spacing w:val="-2"/>
        </w:rPr>
        <w:t>Patiala,</w:t>
      </w:r>
      <w:r>
        <w:rPr>
          <w:rFonts w:ascii="Arial"/>
          <w:spacing w:val="-10"/>
        </w:rPr>
        <w:t> </w:t>
      </w:r>
      <w:r>
        <w:rPr>
          <w:rFonts w:ascii="Arial"/>
          <w:spacing w:val="-2"/>
        </w:rPr>
        <w:t>Punjab.</w:t>
      </w:r>
    </w:p>
    <w:p>
      <w:pPr>
        <w:pStyle w:val="BodyText"/>
        <w:spacing w:before="24"/>
        <w:rPr>
          <w:rFonts w:ascii="Arial"/>
        </w:rPr>
      </w:pPr>
    </w:p>
    <w:p>
      <w:pPr>
        <w:pStyle w:val="BodyText"/>
        <w:spacing w:line="276" w:lineRule="auto" w:before="1"/>
        <w:ind w:left="400" w:right="249"/>
        <w:rPr>
          <w:rFonts w:ascii="Arial"/>
        </w:rPr>
      </w:pPr>
      <w:r>
        <w:rPr>
          <w:rFonts w:ascii="Arial"/>
        </w:rPr>
        <w:t>Prof.</w:t>
      </w:r>
      <w:r>
        <w:rPr>
          <w:rFonts w:ascii="Arial"/>
          <w:spacing w:val="-4"/>
        </w:rPr>
        <w:t> </w:t>
      </w:r>
      <w:r>
        <w:rPr>
          <w:rFonts w:ascii="Arial"/>
        </w:rPr>
        <w:t>Nair</w:t>
      </w:r>
      <w:r>
        <w:rPr>
          <w:rFonts w:ascii="Arial"/>
          <w:spacing w:val="-4"/>
        </w:rPr>
        <w:t> </w:t>
      </w:r>
      <w:r>
        <w:rPr>
          <w:rFonts w:ascii="Arial"/>
        </w:rPr>
        <w:t>is</w:t>
      </w:r>
      <w:r>
        <w:rPr>
          <w:rFonts w:ascii="Arial"/>
          <w:spacing w:val="-4"/>
        </w:rPr>
        <w:t> </w:t>
      </w:r>
      <w:r>
        <w:rPr>
          <w:rFonts w:ascii="Arial"/>
        </w:rPr>
        <w:t>passionate</w:t>
      </w:r>
      <w:r>
        <w:rPr>
          <w:rFonts w:ascii="Arial"/>
          <w:spacing w:val="-4"/>
        </w:rPr>
        <w:t> </w:t>
      </w:r>
      <w:r>
        <w:rPr>
          <w:rFonts w:ascii="Arial"/>
        </w:rPr>
        <w:t>about</w:t>
      </w:r>
      <w:r>
        <w:rPr>
          <w:rFonts w:ascii="Arial"/>
          <w:spacing w:val="-4"/>
        </w:rPr>
        <w:t> </w:t>
      </w:r>
      <w:r>
        <w:rPr>
          <w:rFonts w:ascii="Arial"/>
        </w:rPr>
        <w:t>assisting</w:t>
      </w:r>
      <w:r>
        <w:rPr>
          <w:rFonts w:ascii="Arial"/>
          <w:spacing w:val="-4"/>
        </w:rPr>
        <w:t> </w:t>
      </w:r>
      <w:r>
        <w:rPr>
          <w:rFonts w:ascii="Arial"/>
        </w:rPr>
        <w:t>in</w:t>
      </w:r>
      <w:r>
        <w:rPr>
          <w:rFonts w:ascii="Arial"/>
          <w:spacing w:val="-4"/>
        </w:rPr>
        <w:t> </w:t>
      </w:r>
      <w:r>
        <w:rPr>
          <w:rFonts w:ascii="Arial"/>
        </w:rPr>
        <w:t>the</w:t>
      </w:r>
      <w:r>
        <w:rPr>
          <w:rFonts w:ascii="Arial"/>
          <w:spacing w:val="-4"/>
        </w:rPr>
        <w:t> </w:t>
      </w:r>
      <w:r>
        <w:rPr>
          <w:rFonts w:ascii="Arial"/>
        </w:rPr>
        <w:t>development</w:t>
      </w:r>
      <w:r>
        <w:rPr>
          <w:rFonts w:ascii="Arial"/>
          <w:spacing w:val="-4"/>
        </w:rPr>
        <w:t> </w:t>
      </w:r>
      <w:r>
        <w:rPr>
          <w:rFonts w:ascii="Arial"/>
        </w:rPr>
        <w:t>and</w:t>
      </w:r>
      <w:r>
        <w:rPr>
          <w:rFonts w:ascii="Arial"/>
          <w:spacing w:val="-4"/>
        </w:rPr>
        <w:t> </w:t>
      </w:r>
      <w:r>
        <w:rPr>
          <w:rFonts w:ascii="Arial"/>
        </w:rPr>
        <w:t>leadership</w:t>
      </w:r>
      <w:r>
        <w:rPr>
          <w:rFonts w:ascii="Arial"/>
          <w:spacing w:val="-4"/>
        </w:rPr>
        <w:t> </w:t>
      </w:r>
      <w:r>
        <w:rPr>
          <w:rFonts w:ascii="Arial"/>
        </w:rPr>
        <w:t>of</w:t>
      </w:r>
      <w:r>
        <w:rPr>
          <w:rFonts w:ascii="Arial"/>
          <w:spacing w:val="-4"/>
        </w:rPr>
        <w:t> </w:t>
      </w:r>
      <w:r>
        <w:rPr>
          <w:rFonts w:ascii="Arial"/>
        </w:rPr>
        <w:t>sustainable enterprises and innovative entrepreneurial endeavours. Professor Nair has extensive leadership</w:t>
      </w:r>
      <w:r>
        <w:rPr>
          <w:rFonts w:ascii="Arial"/>
          <w:spacing w:val="-5"/>
        </w:rPr>
        <w:t> </w:t>
      </w:r>
      <w:r>
        <w:rPr>
          <w:rFonts w:ascii="Arial"/>
        </w:rPr>
        <w:t>experience</w:t>
      </w:r>
      <w:r>
        <w:rPr>
          <w:rFonts w:ascii="Arial"/>
          <w:spacing w:val="-5"/>
        </w:rPr>
        <w:t> </w:t>
      </w:r>
      <w:r>
        <w:rPr>
          <w:rFonts w:ascii="Arial"/>
        </w:rPr>
        <w:t>in</w:t>
      </w:r>
      <w:r>
        <w:rPr>
          <w:rFonts w:ascii="Arial"/>
          <w:spacing w:val="-5"/>
        </w:rPr>
        <w:t> </w:t>
      </w:r>
      <w:r>
        <w:rPr>
          <w:rFonts w:ascii="Arial"/>
        </w:rPr>
        <w:t>both</w:t>
      </w:r>
      <w:r>
        <w:rPr>
          <w:rFonts w:ascii="Arial"/>
          <w:spacing w:val="-5"/>
        </w:rPr>
        <w:t> </w:t>
      </w:r>
      <w:r>
        <w:rPr>
          <w:rFonts w:ascii="Arial"/>
        </w:rPr>
        <w:t>academia</w:t>
      </w:r>
      <w:r>
        <w:rPr>
          <w:rFonts w:ascii="Arial"/>
          <w:spacing w:val="-5"/>
        </w:rPr>
        <w:t> </w:t>
      </w:r>
      <w:r>
        <w:rPr>
          <w:rFonts w:ascii="Arial"/>
        </w:rPr>
        <w:t>and</w:t>
      </w:r>
      <w:r>
        <w:rPr>
          <w:rFonts w:ascii="Arial"/>
          <w:spacing w:val="-5"/>
        </w:rPr>
        <w:t> </w:t>
      </w:r>
      <w:r>
        <w:rPr>
          <w:rFonts w:ascii="Arial"/>
        </w:rPr>
        <w:t>industry.</w:t>
      </w:r>
      <w:r>
        <w:rPr>
          <w:rFonts w:ascii="Arial"/>
          <w:spacing w:val="-5"/>
        </w:rPr>
        <w:t> </w:t>
      </w:r>
      <w:r>
        <w:rPr>
          <w:rFonts w:ascii="Arial"/>
        </w:rPr>
        <w:t>He</w:t>
      </w:r>
      <w:r>
        <w:rPr>
          <w:rFonts w:ascii="Arial"/>
          <w:spacing w:val="-5"/>
        </w:rPr>
        <w:t> </w:t>
      </w:r>
      <w:r>
        <w:rPr>
          <w:rFonts w:ascii="Arial"/>
        </w:rPr>
        <w:t>has</w:t>
      </w:r>
      <w:r>
        <w:rPr>
          <w:rFonts w:ascii="Arial"/>
          <w:spacing w:val="-5"/>
        </w:rPr>
        <w:t> </w:t>
      </w:r>
      <w:r>
        <w:rPr>
          <w:rFonts w:ascii="Arial"/>
        </w:rPr>
        <w:t>been</w:t>
      </w:r>
      <w:r>
        <w:rPr>
          <w:rFonts w:ascii="Arial"/>
          <w:spacing w:val="-5"/>
        </w:rPr>
        <w:t> </w:t>
      </w:r>
      <w:r>
        <w:rPr>
          <w:rFonts w:ascii="Arial"/>
        </w:rPr>
        <w:t>an</w:t>
      </w:r>
      <w:r>
        <w:rPr>
          <w:rFonts w:ascii="Arial"/>
          <w:spacing w:val="-5"/>
        </w:rPr>
        <w:t> </w:t>
      </w:r>
      <w:r>
        <w:rPr>
          <w:rFonts w:ascii="Arial"/>
        </w:rPr>
        <w:t>integral</w:t>
      </w:r>
      <w:r>
        <w:rPr>
          <w:rFonts w:ascii="Arial"/>
          <w:spacing w:val="-5"/>
        </w:rPr>
        <w:t> </w:t>
      </w:r>
      <w:r>
        <w:rPr>
          <w:rFonts w:ascii="Arial"/>
        </w:rPr>
        <w:t>part</w:t>
      </w:r>
      <w:r>
        <w:rPr>
          <w:rFonts w:ascii="Arial"/>
          <w:spacing w:val="-5"/>
        </w:rPr>
        <w:t> </w:t>
      </w:r>
      <w:r>
        <w:rPr>
          <w:rFonts w:ascii="Arial"/>
        </w:rPr>
        <w:t>of</w:t>
      </w:r>
      <w:r>
        <w:rPr>
          <w:rFonts w:ascii="Arial"/>
          <w:spacing w:val="-5"/>
        </w:rPr>
        <w:t> </w:t>
      </w:r>
      <w:r>
        <w:rPr>
          <w:rFonts w:ascii="Arial"/>
        </w:rPr>
        <w:t>the leadership team of TIET during the last nine years.</w:t>
      </w:r>
    </w:p>
    <w:p>
      <w:pPr>
        <w:pStyle w:val="BodyText"/>
        <w:spacing w:line="276" w:lineRule="auto" w:before="239"/>
        <w:ind w:left="400" w:right="263"/>
        <w:rPr>
          <w:rFonts w:ascii="Arial"/>
        </w:rPr>
      </w:pPr>
      <w:r>
        <w:rPr>
          <w:rFonts w:ascii="Arial"/>
        </w:rPr>
        <w:t>He joined TIET in July 2013 and has since successfully led LMTSOM in helping students, faculty, and staff in achieving their full potential. He was also crucial in the formation of the TSLAS. Prior to his current position, he was a clinical Professor and Academic Director for the</w:t>
      </w:r>
      <w:r>
        <w:rPr>
          <w:rFonts w:ascii="Arial"/>
          <w:spacing w:val="-2"/>
        </w:rPr>
        <w:t> </w:t>
      </w:r>
      <w:r>
        <w:rPr>
          <w:rFonts w:ascii="Arial"/>
        </w:rPr>
        <w:t>Leadership</w:t>
      </w:r>
      <w:r>
        <w:rPr>
          <w:rFonts w:ascii="Arial"/>
          <w:spacing w:val="-2"/>
        </w:rPr>
        <w:t> </w:t>
      </w:r>
      <w:r>
        <w:rPr>
          <w:rFonts w:ascii="Arial"/>
        </w:rPr>
        <w:t>Center</w:t>
      </w:r>
      <w:r>
        <w:rPr>
          <w:rFonts w:ascii="Arial"/>
          <w:spacing w:val="-2"/>
        </w:rPr>
        <w:t> </w:t>
      </w:r>
      <w:r>
        <w:rPr>
          <w:rFonts w:ascii="Arial"/>
        </w:rPr>
        <w:t>at</w:t>
      </w:r>
      <w:r>
        <w:rPr>
          <w:rFonts w:ascii="Arial"/>
          <w:spacing w:val="-2"/>
        </w:rPr>
        <w:t> </w:t>
      </w:r>
      <w:r>
        <w:rPr>
          <w:rFonts w:ascii="Arial"/>
        </w:rPr>
        <w:t>the</w:t>
      </w:r>
      <w:r>
        <w:rPr>
          <w:rFonts w:ascii="Arial"/>
          <w:spacing w:val="-2"/>
        </w:rPr>
        <w:t> </w:t>
      </w:r>
      <w:r>
        <w:rPr>
          <w:rFonts w:ascii="Arial"/>
        </w:rPr>
        <w:t>University</w:t>
      </w:r>
      <w:r>
        <w:rPr>
          <w:rFonts w:ascii="Arial"/>
          <w:spacing w:val="-2"/>
        </w:rPr>
        <w:t> </w:t>
      </w:r>
      <w:r>
        <w:rPr>
          <w:rFonts w:ascii="Arial"/>
        </w:rPr>
        <w:t>of</w:t>
      </w:r>
      <w:r>
        <w:rPr>
          <w:rFonts w:ascii="Arial"/>
          <w:spacing w:val="-2"/>
        </w:rPr>
        <w:t> </w:t>
      </w:r>
      <w:r>
        <w:rPr>
          <w:rFonts w:ascii="Arial"/>
        </w:rPr>
        <w:t>Texas</w:t>
      </w:r>
      <w:r>
        <w:rPr>
          <w:rFonts w:ascii="Arial"/>
          <w:spacing w:val="-2"/>
        </w:rPr>
        <w:t> </w:t>
      </w:r>
      <w:r>
        <w:rPr>
          <w:rFonts w:ascii="Arial"/>
        </w:rPr>
        <w:t>at</w:t>
      </w:r>
      <w:r>
        <w:rPr>
          <w:rFonts w:ascii="Arial"/>
          <w:spacing w:val="-2"/>
        </w:rPr>
        <w:t> </w:t>
      </w:r>
      <w:r>
        <w:rPr>
          <w:rFonts w:ascii="Arial"/>
        </w:rPr>
        <w:t>Dallas</w:t>
      </w:r>
      <w:r>
        <w:rPr>
          <w:rFonts w:ascii="Arial"/>
          <w:spacing w:val="-2"/>
        </w:rPr>
        <w:t> </w:t>
      </w:r>
      <w:r>
        <w:rPr>
          <w:rFonts w:ascii="Arial"/>
        </w:rPr>
        <w:t>in</w:t>
      </w:r>
      <w:r>
        <w:rPr>
          <w:rFonts w:ascii="Arial"/>
          <w:spacing w:val="-2"/>
        </w:rPr>
        <w:t> </w:t>
      </w:r>
      <w:r>
        <w:rPr>
          <w:rFonts w:ascii="Arial"/>
        </w:rPr>
        <w:t>the</w:t>
      </w:r>
      <w:r>
        <w:rPr>
          <w:rFonts w:ascii="Arial"/>
          <w:spacing w:val="-2"/>
        </w:rPr>
        <w:t> </w:t>
      </w:r>
      <w:r>
        <w:rPr>
          <w:rFonts w:ascii="Arial"/>
        </w:rPr>
        <w:t>United</w:t>
      </w:r>
      <w:r>
        <w:rPr>
          <w:rFonts w:ascii="Arial"/>
          <w:spacing w:val="-2"/>
        </w:rPr>
        <w:t> </w:t>
      </w:r>
      <w:r>
        <w:rPr>
          <w:rFonts w:ascii="Arial"/>
        </w:rPr>
        <w:t>States.</w:t>
      </w:r>
      <w:r>
        <w:rPr>
          <w:rFonts w:ascii="Arial"/>
          <w:spacing w:val="-2"/>
        </w:rPr>
        <w:t> </w:t>
      </w:r>
      <w:r>
        <w:rPr>
          <w:rFonts w:ascii="Arial"/>
        </w:rPr>
        <w:t>He</w:t>
      </w:r>
      <w:r>
        <w:rPr>
          <w:rFonts w:ascii="Arial"/>
          <w:spacing w:val="-2"/>
        </w:rPr>
        <w:t> </w:t>
      </w:r>
      <w:r>
        <w:rPr>
          <w:rFonts w:ascii="Arial"/>
        </w:rPr>
        <w:t>has</w:t>
      </w:r>
      <w:r>
        <w:rPr>
          <w:rFonts w:ascii="Arial"/>
          <w:spacing w:val="-2"/>
        </w:rPr>
        <w:t> </w:t>
      </w:r>
      <w:r>
        <w:rPr>
          <w:rFonts w:ascii="Arial"/>
        </w:rPr>
        <w:t>been a visiting professor at some of the world's top universities, including the University of Tokyo</w:t>
      </w:r>
      <w:r>
        <w:rPr>
          <w:rFonts w:ascii="Arial"/>
        </w:rPr>
        <w:t> in Japan and the University of Twente in the Netherlands (The Netherlands). He has also worked as a strategy consultant for well-known multinational corporations such as IBM. Professor Nair received his M. Tech from IIT Kharagpur and his Ph.D. from the University of Twente</w:t>
      </w:r>
      <w:r>
        <w:rPr>
          <w:rFonts w:ascii="Arial"/>
          <w:spacing w:val="-6"/>
        </w:rPr>
        <w:t> </w:t>
      </w:r>
      <w:r>
        <w:rPr>
          <w:rFonts w:ascii="Arial"/>
        </w:rPr>
        <w:t>in</w:t>
      </w:r>
      <w:r>
        <w:rPr>
          <w:rFonts w:ascii="Arial"/>
          <w:spacing w:val="-6"/>
        </w:rPr>
        <w:t> </w:t>
      </w:r>
      <w:r>
        <w:rPr>
          <w:rFonts w:ascii="Arial"/>
        </w:rPr>
        <w:t>1993,</w:t>
      </w:r>
      <w:r>
        <w:rPr>
          <w:rFonts w:ascii="Arial"/>
          <w:spacing w:val="-6"/>
        </w:rPr>
        <w:t> </w:t>
      </w:r>
      <w:r>
        <w:rPr>
          <w:rFonts w:ascii="Arial"/>
        </w:rPr>
        <w:t>after</w:t>
      </w:r>
      <w:r>
        <w:rPr>
          <w:rFonts w:ascii="Arial"/>
          <w:spacing w:val="-6"/>
        </w:rPr>
        <w:t> </w:t>
      </w:r>
      <w:r>
        <w:rPr>
          <w:rFonts w:ascii="Arial"/>
        </w:rPr>
        <w:t>which</w:t>
      </w:r>
      <w:r>
        <w:rPr>
          <w:rFonts w:ascii="Arial"/>
          <w:spacing w:val="-6"/>
        </w:rPr>
        <w:t> </w:t>
      </w:r>
      <w:r>
        <w:rPr>
          <w:rFonts w:ascii="Arial"/>
        </w:rPr>
        <w:t>he</w:t>
      </w:r>
      <w:r>
        <w:rPr>
          <w:rFonts w:ascii="Arial"/>
          <w:spacing w:val="-6"/>
        </w:rPr>
        <w:t> </w:t>
      </w:r>
      <w:r>
        <w:rPr>
          <w:rFonts w:ascii="Arial"/>
        </w:rPr>
        <w:t>acquired</w:t>
      </w:r>
      <w:r>
        <w:rPr>
          <w:rFonts w:ascii="Arial"/>
          <w:spacing w:val="-6"/>
        </w:rPr>
        <w:t> </w:t>
      </w:r>
      <w:r>
        <w:rPr>
          <w:rFonts w:ascii="Arial"/>
        </w:rPr>
        <w:t>another</w:t>
      </w:r>
      <w:r>
        <w:rPr>
          <w:rFonts w:ascii="Arial"/>
          <w:spacing w:val="-6"/>
        </w:rPr>
        <w:t> </w:t>
      </w:r>
      <w:r>
        <w:rPr>
          <w:rFonts w:ascii="Arial"/>
        </w:rPr>
        <w:t>Ph.D.</w:t>
      </w:r>
      <w:r>
        <w:rPr>
          <w:rFonts w:ascii="Arial"/>
          <w:spacing w:val="-6"/>
        </w:rPr>
        <w:t> </w:t>
      </w:r>
      <w:r>
        <w:rPr>
          <w:rFonts w:ascii="Arial"/>
        </w:rPr>
        <w:t>from</w:t>
      </w:r>
      <w:r>
        <w:rPr>
          <w:rFonts w:ascii="Arial"/>
          <w:spacing w:val="-6"/>
        </w:rPr>
        <w:t> </w:t>
      </w:r>
      <w:r>
        <w:rPr>
          <w:rFonts w:ascii="Arial"/>
        </w:rPr>
        <w:t>the</w:t>
      </w:r>
      <w:r>
        <w:rPr>
          <w:rFonts w:ascii="Arial"/>
          <w:spacing w:val="-6"/>
        </w:rPr>
        <w:t> </w:t>
      </w:r>
      <w:r>
        <w:rPr>
          <w:rFonts w:ascii="Arial"/>
        </w:rPr>
        <w:t>University</w:t>
      </w:r>
      <w:r>
        <w:rPr>
          <w:rFonts w:ascii="Arial"/>
          <w:spacing w:val="-6"/>
        </w:rPr>
        <w:t> </w:t>
      </w:r>
      <w:r>
        <w:rPr>
          <w:rFonts w:ascii="Arial"/>
        </w:rPr>
        <w:t>of</w:t>
      </w:r>
      <w:r>
        <w:rPr>
          <w:rFonts w:ascii="Arial"/>
          <w:spacing w:val="-6"/>
        </w:rPr>
        <w:t> </w:t>
      </w:r>
      <w:r>
        <w:rPr>
          <w:rFonts w:ascii="Arial"/>
        </w:rPr>
        <w:t>Tokyo.</w:t>
      </w:r>
      <w:r>
        <w:rPr>
          <w:rFonts w:ascii="Arial"/>
          <w:spacing w:val="-6"/>
        </w:rPr>
        <w:t> </w:t>
      </w:r>
      <w:r>
        <w:rPr>
          <w:rFonts w:ascii="Arial"/>
        </w:rPr>
        <w:t>In</w:t>
      </w:r>
      <w:r>
        <w:rPr>
          <w:rFonts w:ascii="Arial"/>
          <w:spacing w:val="-6"/>
        </w:rPr>
        <w:t> </w:t>
      </w:r>
      <w:r>
        <w:rPr>
          <w:rFonts w:ascii="Arial"/>
        </w:rPr>
        <w:t>1999, he earned an MBA from Heriot-Watt University. An empathetic and enterprising leader with high levels of initiative and energy ready to lead TIET to excellence in accomplishing its envisioned objectives</w:t>
      </w:r>
    </w:p>
    <w:p>
      <w:pPr>
        <w:spacing w:before="219"/>
        <w:ind w:left="400" w:right="0" w:firstLine="0"/>
        <w:jc w:val="left"/>
        <w:rPr>
          <w:rFonts w:ascii="Roboto" w:hAnsi="Roboto"/>
          <w:b/>
          <w:sz w:val="22"/>
        </w:rPr>
      </w:pPr>
      <w:r>
        <w:rPr>
          <w:rFonts w:ascii="Roboto" w:hAnsi="Roboto"/>
          <w:b/>
          <w:spacing w:val="-2"/>
          <w:sz w:val="22"/>
          <w:u w:val="single"/>
        </w:rPr>
        <w:t>Chemist’s</w:t>
      </w:r>
      <w:r>
        <w:rPr>
          <w:rFonts w:ascii="Roboto" w:hAnsi="Roboto"/>
          <w:b/>
          <w:sz w:val="22"/>
          <w:u w:val="single"/>
        </w:rPr>
        <w:t> </w:t>
      </w:r>
      <w:r>
        <w:rPr>
          <w:rFonts w:ascii="Roboto" w:hAnsi="Roboto"/>
          <w:b/>
          <w:spacing w:val="-2"/>
          <w:sz w:val="22"/>
          <w:u w:val="single"/>
        </w:rPr>
        <w:t>Association</w:t>
      </w:r>
      <w:r>
        <w:rPr>
          <w:rFonts w:ascii="Roboto" w:hAnsi="Roboto"/>
          <w:b/>
          <w:sz w:val="22"/>
          <w:u w:val="single"/>
        </w:rPr>
        <w:t> </w:t>
      </w:r>
      <w:r>
        <w:rPr>
          <w:rFonts w:ascii="Roboto" w:hAnsi="Roboto"/>
          <w:b/>
          <w:spacing w:val="-2"/>
          <w:sz w:val="22"/>
          <w:u w:val="single"/>
        </w:rPr>
        <w:t>for</w:t>
      </w:r>
      <w:r>
        <w:rPr>
          <w:rFonts w:ascii="Roboto" w:hAnsi="Roboto"/>
          <w:b/>
          <w:spacing w:val="1"/>
          <w:sz w:val="22"/>
          <w:u w:val="single"/>
        </w:rPr>
        <w:t> </w:t>
      </w:r>
      <w:r>
        <w:rPr>
          <w:rFonts w:ascii="Roboto" w:hAnsi="Roboto"/>
          <w:b/>
          <w:spacing w:val="-2"/>
          <w:sz w:val="22"/>
          <w:u w:val="single"/>
        </w:rPr>
        <w:t>Research</w:t>
      </w:r>
      <w:r>
        <w:rPr>
          <w:rFonts w:ascii="Roboto" w:hAnsi="Roboto"/>
          <w:b/>
          <w:sz w:val="22"/>
          <w:u w:val="single"/>
        </w:rPr>
        <w:t> </w:t>
      </w:r>
      <w:r>
        <w:rPr>
          <w:rFonts w:ascii="Roboto" w:hAnsi="Roboto"/>
          <w:b/>
          <w:spacing w:val="-2"/>
          <w:sz w:val="22"/>
          <w:u w:val="single"/>
        </w:rPr>
        <w:t>and</w:t>
      </w:r>
      <w:r>
        <w:rPr>
          <w:rFonts w:ascii="Roboto" w:hAnsi="Roboto"/>
          <w:b/>
          <w:spacing w:val="1"/>
          <w:sz w:val="22"/>
          <w:u w:val="single"/>
        </w:rPr>
        <w:t> </w:t>
      </w:r>
      <w:r>
        <w:rPr>
          <w:rFonts w:ascii="Roboto" w:hAnsi="Roboto"/>
          <w:b/>
          <w:spacing w:val="-2"/>
          <w:sz w:val="22"/>
          <w:u w:val="single"/>
        </w:rPr>
        <w:t>Education</w:t>
      </w:r>
      <w:r>
        <w:rPr>
          <w:rFonts w:ascii="Roboto" w:hAnsi="Roboto"/>
          <w:b/>
          <w:sz w:val="22"/>
          <w:u w:val="single"/>
        </w:rPr>
        <w:t> </w:t>
      </w:r>
      <w:r>
        <w:rPr>
          <w:rFonts w:ascii="Roboto" w:hAnsi="Roboto"/>
          <w:b/>
          <w:spacing w:val="-2"/>
          <w:sz w:val="22"/>
          <w:u w:val="single"/>
        </w:rPr>
        <w:t>Society</w:t>
      </w:r>
      <w:r>
        <w:rPr>
          <w:rFonts w:ascii="Roboto" w:hAnsi="Roboto"/>
          <w:b/>
          <w:sz w:val="22"/>
          <w:u w:val="single"/>
        </w:rPr>
        <w:t> </w:t>
      </w:r>
      <w:r>
        <w:rPr>
          <w:rFonts w:ascii="Roboto" w:hAnsi="Roboto"/>
          <w:b/>
          <w:spacing w:val="-2"/>
          <w:sz w:val="22"/>
          <w:u w:val="single"/>
        </w:rPr>
        <w:t>(CARE)</w:t>
      </w:r>
    </w:p>
    <w:p>
      <w:pPr>
        <w:pStyle w:val="BodyText"/>
        <w:spacing w:line="252" w:lineRule="auto" w:before="254"/>
        <w:ind w:left="400" w:right="249"/>
        <w:rPr>
          <w:rFonts w:ascii="Roboto"/>
        </w:rPr>
      </w:pPr>
      <w:r>
        <w:rPr>
          <w:rFonts w:ascii="Roboto"/>
        </w:rPr>
        <w:t>To</w:t>
      </w:r>
      <w:r>
        <w:rPr>
          <w:rFonts w:ascii="Roboto"/>
          <w:spacing w:val="-7"/>
        </w:rPr>
        <w:t> </w:t>
      </w:r>
      <w:r>
        <w:rPr>
          <w:rFonts w:ascii="Roboto"/>
        </w:rPr>
        <w:t>promote</w:t>
      </w:r>
      <w:r>
        <w:rPr>
          <w:rFonts w:ascii="Roboto"/>
          <w:spacing w:val="-7"/>
        </w:rPr>
        <w:t> </w:t>
      </w:r>
      <w:r>
        <w:rPr>
          <w:rFonts w:ascii="Roboto"/>
        </w:rPr>
        <w:t>the</w:t>
      </w:r>
      <w:r>
        <w:rPr>
          <w:rFonts w:ascii="Roboto"/>
          <w:spacing w:val="-7"/>
        </w:rPr>
        <w:t> </w:t>
      </w:r>
      <w:r>
        <w:rPr>
          <w:rFonts w:ascii="Roboto"/>
        </w:rPr>
        <w:t>chemical</w:t>
      </w:r>
      <w:r>
        <w:rPr>
          <w:rFonts w:ascii="Roboto"/>
          <w:spacing w:val="-7"/>
        </w:rPr>
        <w:t> </w:t>
      </w:r>
      <w:r>
        <w:rPr>
          <w:rFonts w:ascii="Roboto"/>
        </w:rPr>
        <w:t>research</w:t>
      </w:r>
      <w:r>
        <w:rPr>
          <w:rFonts w:ascii="Roboto"/>
          <w:spacing w:val="-7"/>
        </w:rPr>
        <w:t> </w:t>
      </w:r>
      <w:r>
        <w:rPr>
          <w:rFonts w:ascii="Roboto"/>
        </w:rPr>
        <w:t>and</w:t>
      </w:r>
      <w:r>
        <w:rPr>
          <w:rFonts w:ascii="Roboto"/>
          <w:spacing w:val="-7"/>
        </w:rPr>
        <w:t> </w:t>
      </w:r>
      <w:r>
        <w:rPr>
          <w:rFonts w:ascii="Roboto"/>
        </w:rPr>
        <w:t>education</w:t>
      </w:r>
      <w:r>
        <w:rPr>
          <w:rFonts w:ascii="Roboto"/>
          <w:spacing w:val="-7"/>
        </w:rPr>
        <w:t> </w:t>
      </w:r>
      <w:r>
        <w:rPr>
          <w:rFonts w:ascii="Roboto"/>
        </w:rPr>
        <w:t>for</w:t>
      </w:r>
      <w:r>
        <w:rPr>
          <w:rFonts w:ascii="Roboto"/>
          <w:spacing w:val="-7"/>
        </w:rPr>
        <w:t> </w:t>
      </w:r>
      <w:r>
        <w:rPr>
          <w:rFonts w:ascii="Roboto"/>
        </w:rPr>
        <w:t>the</w:t>
      </w:r>
      <w:r>
        <w:rPr>
          <w:rFonts w:ascii="Roboto"/>
          <w:spacing w:val="-7"/>
        </w:rPr>
        <w:t> </w:t>
      </w:r>
      <w:r>
        <w:rPr>
          <w:rFonts w:ascii="Roboto"/>
        </w:rPr>
        <w:t>benefit</w:t>
      </w:r>
      <w:r>
        <w:rPr>
          <w:rFonts w:ascii="Roboto"/>
          <w:spacing w:val="-7"/>
        </w:rPr>
        <w:t> </w:t>
      </w:r>
      <w:r>
        <w:rPr>
          <w:rFonts w:ascii="Roboto"/>
        </w:rPr>
        <w:t>of</w:t>
      </w:r>
      <w:r>
        <w:rPr>
          <w:rFonts w:ascii="Roboto"/>
          <w:spacing w:val="-7"/>
        </w:rPr>
        <w:t> </w:t>
      </w:r>
      <w:r>
        <w:rPr>
          <w:rFonts w:ascii="Roboto"/>
        </w:rPr>
        <w:t>the</w:t>
      </w:r>
      <w:r>
        <w:rPr>
          <w:rFonts w:ascii="Roboto"/>
          <w:spacing w:val="-7"/>
        </w:rPr>
        <w:t> </w:t>
      </w:r>
      <w:r>
        <w:rPr>
          <w:rFonts w:ascii="Roboto"/>
        </w:rPr>
        <w:t>society.</w:t>
      </w:r>
      <w:r>
        <w:rPr>
          <w:rFonts w:ascii="Roboto"/>
          <w:spacing w:val="-7"/>
        </w:rPr>
        <w:t> </w:t>
      </w:r>
      <w:r>
        <w:rPr>
          <w:rFonts w:ascii="Roboto"/>
        </w:rPr>
        <w:t>This</w:t>
      </w:r>
      <w:r>
        <w:rPr>
          <w:rFonts w:ascii="Roboto"/>
          <w:spacing w:val="-7"/>
        </w:rPr>
        <w:t> </w:t>
      </w:r>
      <w:r>
        <w:rPr>
          <w:rFonts w:ascii="Roboto"/>
        </w:rPr>
        <w:t>society encourages students to join the science stream as a career option and provides single platform to students and researchers for their scientific and methodical growth.</w:t>
      </w:r>
    </w:p>
    <w:p>
      <w:pPr>
        <w:pStyle w:val="BodyText"/>
        <w:spacing w:before="237"/>
        <w:ind w:left="400"/>
        <w:rPr>
          <w:rFonts w:ascii="Roboto"/>
        </w:rPr>
      </w:pPr>
      <w:r>
        <w:rPr>
          <w:rFonts w:ascii="Roboto"/>
        </w:rPr>
        <w:t>Email:</w:t>
      </w:r>
      <w:r>
        <w:rPr>
          <w:rFonts w:ascii="Roboto"/>
          <w:spacing w:val="-9"/>
        </w:rPr>
        <w:t> </w:t>
      </w:r>
      <w:hyperlink r:id="rId5">
        <w:r>
          <w:rPr>
            <w:rFonts w:ascii="Roboto"/>
            <w:spacing w:val="-2"/>
          </w:rPr>
          <w:t>score@thapar.edu</w:t>
        </w:r>
      </w:hyperlink>
    </w:p>
    <w:p>
      <w:pPr>
        <w:pStyle w:val="BodyText"/>
        <w:spacing w:line="252" w:lineRule="auto" w:before="253"/>
        <w:ind w:left="400"/>
        <w:rPr>
          <w:rFonts w:ascii="Roboto" w:hAnsi="Roboto"/>
        </w:rPr>
      </w:pPr>
      <w:r>
        <w:rPr>
          <w:rFonts w:ascii="Roboto" w:hAnsi="Roboto"/>
        </w:rPr>
        <w:t>Dr.</w:t>
      </w:r>
      <w:r>
        <w:rPr>
          <w:rFonts w:ascii="Roboto" w:hAnsi="Roboto"/>
          <w:spacing w:val="-7"/>
        </w:rPr>
        <w:t> </w:t>
      </w:r>
      <w:r>
        <w:rPr>
          <w:rFonts w:ascii="Roboto" w:hAnsi="Roboto"/>
        </w:rPr>
        <w:t>Soumen</w:t>
      </w:r>
      <w:r>
        <w:rPr>
          <w:rFonts w:ascii="Roboto" w:hAnsi="Roboto"/>
          <w:spacing w:val="-7"/>
        </w:rPr>
        <w:t> </w:t>
      </w:r>
      <w:r>
        <w:rPr>
          <w:rFonts w:ascii="Roboto" w:hAnsi="Roboto"/>
        </w:rPr>
        <w:t>Basu</w:t>
      </w:r>
      <w:r>
        <w:rPr>
          <w:rFonts w:ascii="Roboto" w:hAnsi="Roboto"/>
          <w:spacing w:val="-7"/>
        </w:rPr>
        <w:t> </w:t>
      </w:r>
      <w:r>
        <w:rPr>
          <w:rFonts w:ascii="Roboto" w:hAnsi="Roboto"/>
        </w:rPr>
        <w:t>is</w:t>
      </w:r>
      <w:r>
        <w:rPr>
          <w:rFonts w:ascii="Roboto" w:hAnsi="Roboto"/>
          <w:spacing w:val="-7"/>
        </w:rPr>
        <w:t> </w:t>
      </w:r>
      <w:r>
        <w:rPr>
          <w:rFonts w:ascii="Roboto" w:hAnsi="Roboto"/>
        </w:rPr>
        <w:t>president</w:t>
      </w:r>
      <w:r>
        <w:rPr>
          <w:rFonts w:ascii="Roboto" w:hAnsi="Roboto"/>
          <w:spacing w:val="-7"/>
        </w:rPr>
        <w:t> </w:t>
      </w:r>
      <w:r>
        <w:rPr>
          <w:rFonts w:ascii="Roboto" w:hAnsi="Roboto"/>
        </w:rPr>
        <w:t>of</w:t>
      </w:r>
      <w:r>
        <w:rPr>
          <w:rFonts w:ascii="Roboto" w:hAnsi="Roboto"/>
          <w:spacing w:val="-7"/>
        </w:rPr>
        <w:t> </w:t>
      </w:r>
      <w:r>
        <w:rPr>
          <w:rFonts w:ascii="Roboto" w:hAnsi="Roboto"/>
        </w:rPr>
        <w:t>Chemist’s</w:t>
      </w:r>
      <w:r>
        <w:rPr>
          <w:rFonts w:ascii="Roboto" w:hAnsi="Roboto"/>
          <w:spacing w:val="-7"/>
        </w:rPr>
        <w:t> </w:t>
      </w:r>
      <w:r>
        <w:rPr>
          <w:rFonts w:ascii="Roboto" w:hAnsi="Roboto"/>
        </w:rPr>
        <w:t>Association</w:t>
      </w:r>
      <w:r>
        <w:rPr>
          <w:rFonts w:ascii="Roboto" w:hAnsi="Roboto"/>
          <w:spacing w:val="-7"/>
        </w:rPr>
        <w:t> </w:t>
      </w:r>
      <w:r>
        <w:rPr>
          <w:rFonts w:ascii="Roboto" w:hAnsi="Roboto"/>
        </w:rPr>
        <w:t>for</w:t>
      </w:r>
      <w:r>
        <w:rPr>
          <w:rFonts w:ascii="Roboto" w:hAnsi="Roboto"/>
          <w:spacing w:val="-7"/>
        </w:rPr>
        <w:t> </w:t>
      </w:r>
      <w:r>
        <w:rPr>
          <w:rFonts w:ascii="Roboto" w:hAnsi="Roboto"/>
        </w:rPr>
        <w:t>Research</w:t>
      </w:r>
      <w:r>
        <w:rPr>
          <w:rFonts w:ascii="Roboto" w:hAnsi="Roboto"/>
          <w:spacing w:val="-7"/>
        </w:rPr>
        <w:t> </w:t>
      </w:r>
      <w:r>
        <w:rPr>
          <w:rFonts w:ascii="Roboto" w:hAnsi="Roboto"/>
        </w:rPr>
        <w:t>and</w:t>
      </w:r>
      <w:r>
        <w:rPr>
          <w:rFonts w:ascii="Roboto" w:hAnsi="Roboto"/>
          <w:spacing w:val="-7"/>
        </w:rPr>
        <w:t> </w:t>
      </w:r>
      <w:r>
        <w:rPr>
          <w:rFonts w:ascii="Roboto" w:hAnsi="Roboto"/>
        </w:rPr>
        <w:t>Education</w:t>
      </w:r>
      <w:r>
        <w:rPr>
          <w:rFonts w:ascii="Roboto" w:hAnsi="Roboto"/>
          <w:spacing w:val="-7"/>
        </w:rPr>
        <w:t> </w:t>
      </w:r>
      <w:r>
        <w:rPr>
          <w:rFonts w:ascii="Roboto" w:hAnsi="Roboto"/>
        </w:rPr>
        <w:t>Society (CARE) and Dr. Vikas Tyagi is the vice president</w:t>
      </w:r>
    </w:p>
    <w:p>
      <w:pPr>
        <w:spacing w:before="238"/>
        <w:ind w:left="400" w:right="0" w:firstLine="0"/>
        <w:jc w:val="left"/>
        <w:rPr>
          <w:rFonts w:ascii="Roboto"/>
          <w:b/>
          <w:sz w:val="22"/>
        </w:rPr>
      </w:pPr>
      <w:r>
        <w:rPr>
          <w:rFonts w:ascii="Roboto"/>
          <w:b/>
          <w:sz w:val="22"/>
          <w:u w:val="single"/>
        </w:rPr>
        <w:t>Cogito,</w:t>
      </w:r>
      <w:r>
        <w:rPr>
          <w:rFonts w:ascii="Roboto"/>
          <w:b/>
          <w:spacing w:val="-12"/>
          <w:sz w:val="22"/>
          <w:u w:val="single"/>
        </w:rPr>
        <w:t> </w:t>
      </w:r>
      <w:r>
        <w:rPr>
          <w:rFonts w:ascii="Roboto"/>
          <w:b/>
          <w:sz w:val="22"/>
          <w:u w:val="single"/>
        </w:rPr>
        <w:t>the</w:t>
      </w:r>
      <w:r>
        <w:rPr>
          <w:rFonts w:ascii="Roboto"/>
          <w:b/>
          <w:spacing w:val="-12"/>
          <w:sz w:val="22"/>
          <w:u w:val="single"/>
        </w:rPr>
        <w:t> </w:t>
      </w:r>
      <w:r>
        <w:rPr>
          <w:rFonts w:ascii="Roboto"/>
          <w:b/>
          <w:sz w:val="22"/>
          <w:u w:val="single"/>
        </w:rPr>
        <w:t>philosophers</w:t>
      </w:r>
      <w:r>
        <w:rPr>
          <w:rFonts w:ascii="Roboto"/>
          <w:b/>
          <w:spacing w:val="-11"/>
          <w:sz w:val="22"/>
          <w:u w:val="single"/>
        </w:rPr>
        <w:t> </w:t>
      </w:r>
      <w:r>
        <w:rPr>
          <w:rFonts w:ascii="Roboto"/>
          <w:b/>
          <w:spacing w:val="-2"/>
          <w:sz w:val="22"/>
          <w:u w:val="single"/>
        </w:rPr>
        <w:t>society</w:t>
      </w:r>
    </w:p>
    <w:p>
      <w:pPr>
        <w:pStyle w:val="BodyText"/>
        <w:spacing w:line="252" w:lineRule="auto" w:before="254"/>
        <w:ind w:left="400" w:right="235"/>
        <w:rPr>
          <w:rFonts w:ascii="Roboto"/>
        </w:rPr>
      </w:pPr>
      <w:r>
        <w:rPr>
          <w:rFonts w:ascii="Roboto"/>
        </w:rPr>
        <w:t>Cogito is the Philosophy Society run by students of the School of Liberal Arts and Science, TIET.</w:t>
      </w:r>
      <w:r>
        <w:rPr>
          <w:rFonts w:ascii="Roboto"/>
          <w:spacing w:val="-2"/>
        </w:rPr>
        <w:t> </w:t>
      </w:r>
      <w:r>
        <w:rPr>
          <w:rFonts w:ascii="Roboto"/>
        </w:rPr>
        <w:t>Our</w:t>
      </w:r>
      <w:r>
        <w:rPr>
          <w:rFonts w:ascii="Roboto"/>
          <w:spacing w:val="-2"/>
        </w:rPr>
        <w:t> </w:t>
      </w:r>
      <w:r>
        <w:rPr>
          <w:rFonts w:ascii="Roboto"/>
        </w:rPr>
        <w:t>mission</w:t>
      </w:r>
      <w:r>
        <w:rPr>
          <w:rFonts w:ascii="Roboto"/>
          <w:spacing w:val="-2"/>
        </w:rPr>
        <w:t> </w:t>
      </w:r>
      <w:r>
        <w:rPr>
          <w:rFonts w:ascii="Roboto"/>
        </w:rPr>
        <w:t>is</w:t>
      </w:r>
      <w:r>
        <w:rPr>
          <w:rFonts w:ascii="Roboto"/>
          <w:spacing w:val="-2"/>
        </w:rPr>
        <w:t> </w:t>
      </w:r>
      <w:r>
        <w:rPr>
          <w:rFonts w:ascii="Roboto"/>
        </w:rPr>
        <w:t>to</w:t>
      </w:r>
      <w:r>
        <w:rPr>
          <w:rFonts w:ascii="Roboto"/>
          <w:spacing w:val="-2"/>
        </w:rPr>
        <w:t> </w:t>
      </w:r>
      <w:r>
        <w:rPr>
          <w:rFonts w:ascii="Roboto"/>
        </w:rPr>
        <w:t>promote</w:t>
      </w:r>
      <w:r>
        <w:rPr>
          <w:rFonts w:ascii="Roboto"/>
          <w:spacing w:val="-2"/>
        </w:rPr>
        <w:t> </w:t>
      </w:r>
      <w:r>
        <w:rPr>
          <w:rFonts w:ascii="Roboto"/>
        </w:rPr>
        <w:t>the</w:t>
      </w:r>
      <w:r>
        <w:rPr>
          <w:rFonts w:ascii="Roboto"/>
          <w:spacing w:val="-2"/>
        </w:rPr>
        <w:t> </w:t>
      </w:r>
      <w:r>
        <w:rPr>
          <w:rFonts w:ascii="Roboto"/>
        </w:rPr>
        <w:t>disseminatioof</w:t>
      </w:r>
      <w:r>
        <w:rPr>
          <w:rFonts w:ascii="Roboto"/>
          <w:spacing w:val="-2"/>
        </w:rPr>
        <w:t> </w:t>
      </w:r>
      <w:r>
        <w:rPr>
          <w:rFonts w:ascii="Roboto"/>
        </w:rPr>
        <w:t>Philosophy</w:t>
      </w:r>
      <w:r>
        <w:rPr>
          <w:rFonts w:ascii="Roboto"/>
          <w:spacing w:val="-2"/>
        </w:rPr>
        <w:t> </w:t>
      </w:r>
      <w:r>
        <w:rPr>
          <w:rFonts w:ascii="Roboto"/>
        </w:rPr>
        <w:t>by</w:t>
      </w:r>
      <w:r>
        <w:rPr>
          <w:rFonts w:ascii="Roboto"/>
          <w:spacing w:val="-2"/>
        </w:rPr>
        <w:t> </w:t>
      </w:r>
      <w:r>
        <w:rPr>
          <w:rFonts w:ascii="Roboto"/>
        </w:rPr>
        <w:t>organizing</w:t>
      </w:r>
      <w:r>
        <w:rPr>
          <w:rFonts w:ascii="Roboto"/>
          <w:spacing w:val="-2"/>
        </w:rPr>
        <w:t> </w:t>
      </w:r>
      <w:r>
        <w:rPr>
          <w:rFonts w:ascii="Roboto"/>
        </w:rPr>
        <w:t>public</w:t>
      </w:r>
      <w:r>
        <w:rPr>
          <w:rFonts w:ascii="Roboto"/>
          <w:spacing w:val="-2"/>
        </w:rPr>
        <w:t> </w:t>
      </w:r>
      <w:r>
        <w:rPr>
          <w:rFonts w:ascii="Roboto"/>
        </w:rPr>
        <w:t>debates, talks, and social events. The study of Philosophy is of outmost importance for the developmeneffective thinking and logical capacities, the enhancement of cross-domain conceptual</w:t>
      </w:r>
      <w:r>
        <w:rPr>
          <w:rFonts w:ascii="Roboto"/>
          <w:spacing w:val="-7"/>
        </w:rPr>
        <w:t> </w:t>
      </w:r>
      <w:r>
        <w:rPr>
          <w:rFonts w:ascii="Roboto"/>
        </w:rPr>
        <w:t>understanding</w:t>
      </w:r>
      <w:r>
        <w:rPr>
          <w:rFonts w:ascii="Roboto"/>
          <w:spacing w:val="-7"/>
        </w:rPr>
        <w:t> </w:t>
      </w:r>
      <w:r>
        <w:rPr>
          <w:rFonts w:ascii="Roboto"/>
        </w:rPr>
        <w:t>and</w:t>
      </w:r>
      <w:r>
        <w:rPr>
          <w:rFonts w:ascii="Roboto"/>
          <w:spacing w:val="-7"/>
        </w:rPr>
        <w:t> </w:t>
      </w:r>
      <w:r>
        <w:rPr>
          <w:rFonts w:ascii="Roboto"/>
        </w:rPr>
        <w:t>problem-solving,</w:t>
      </w:r>
      <w:r>
        <w:rPr>
          <w:rFonts w:ascii="Roboto"/>
          <w:spacing w:val="-7"/>
        </w:rPr>
        <w:t> </w:t>
      </w:r>
      <w:r>
        <w:rPr>
          <w:rFonts w:ascii="Roboto"/>
        </w:rPr>
        <w:t>and</w:t>
      </w:r>
      <w:r>
        <w:rPr>
          <w:rFonts w:ascii="Roboto"/>
          <w:spacing w:val="-7"/>
        </w:rPr>
        <w:t> </w:t>
      </w:r>
      <w:r>
        <w:rPr>
          <w:rFonts w:ascii="Roboto"/>
        </w:rPr>
        <w:t>the</w:t>
      </w:r>
      <w:r>
        <w:rPr>
          <w:rFonts w:ascii="Roboto"/>
          <w:spacing w:val="-7"/>
        </w:rPr>
        <w:t> </w:t>
      </w:r>
      <w:r>
        <w:rPr>
          <w:rFonts w:ascii="Roboto"/>
        </w:rPr>
        <w:t>cultivation</w:t>
      </w:r>
      <w:r>
        <w:rPr>
          <w:rFonts w:ascii="Roboto"/>
          <w:spacing w:val="-7"/>
        </w:rPr>
        <w:t> </w:t>
      </w:r>
      <w:r>
        <w:rPr>
          <w:rFonts w:ascii="Roboto"/>
        </w:rPr>
        <w:t>ointellectual</w:t>
      </w:r>
      <w:r>
        <w:rPr>
          <w:rFonts w:ascii="Roboto"/>
          <w:spacing w:val="-7"/>
        </w:rPr>
        <w:t> </w:t>
      </w:r>
      <w:r>
        <w:rPr>
          <w:rFonts w:ascii="Roboto"/>
        </w:rPr>
        <w:t>freedom</w:t>
      </w:r>
      <w:r>
        <w:rPr>
          <w:rFonts w:ascii="Roboto"/>
          <w:spacing w:val="-7"/>
        </w:rPr>
        <w:t> </w:t>
      </w:r>
      <w:r>
        <w:rPr>
          <w:rFonts w:ascii="Roboto"/>
        </w:rPr>
        <w:t>and curiosity. We welcome anyone, from any discipline, and we provide a safe and stimulating space for discussion.</w:t>
      </w:r>
    </w:p>
    <w:p>
      <w:pPr>
        <w:pStyle w:val="BodyText"/>
        <w:spacing w:before="232"/>
        <w:ind w:left="400"/>
        <w:rPr>
          <w:rFonts w:ascii="Roboto"/>
        </w:rPr>
      </w:pPr>
      <w:r>
        <w:rPr>
          <w:rFonts w:ascii="Roboto"/>
        </w:rPr>
        <w:t>Email:</w:t>
      </w:r>
      <w:r>
        <w:rPr>
          <w:rFonts w:ascii="Roboto"/>
          <w:spacing w:val="-9"/>
        </w:rPr>
        <w:t> </w:t>
      </w:r>
      <w:hyperlink r:id="rId6">
        <w:r>
          <w:rPr>
            <w:rFonts w:ascii="Roboto"/>
            <w:spacing w:val="-2"/>
          </w:rPr>
          <w:t>cogito@thapar.edu</w:t>
        </w:r>
      </w:hyperlink>
    </w:p>
    <w:p>
      <w:pPr>
        <w:spacing w:after="0"/>
        <w:rPr>
          <w:rFonts w:ascii="Roboto"/>
        </w:rPr>
        <w:sectPr>
          <w:pgSz w:w="11920" w:h="16840"/>
          <w:pgMar w:top="1360" w:bottom="280" w:left="1040" w:right="1220"/>
        </w:sectPr>
      </w:pPr>
    </w:p>
    <w:p>
      <w:pPr>
        <w:pStyle w:val="BodyText"/>
        <w:spacing w:before="58"/>
        <w:ind w:left="400"/>
        <w:rPr>
          <w:rFonts w:ascii="Roboto"/>
        </w:rPr>
      </w:pPr>
      <w:hyperlink r:id="rId7">
        <w:r>
          <w:rPr>
            <w:rFonts w:ascii="Roboto"/>
            <w:spacing w:val="-2"/>
          </w:rPr>
          <w:t>Cogito</w:t>
        </w:r>
        <w:r>
          <w:rPr>
            <w:rFonts w:ascii="Roboto"/>
          </w:rPr>
          <w:t> </w:t>
        </w:r>
        <w:r>
          <w:rPr>
            <w:rFonts w:ascii="Roboto"/>
            <w:spacing w:val="-2"/>
          </w:rPr>
          <w:t>Website</w:t>
        </w:r>
      </w:hyperlink>
      <w:r>
        <w:rPr>
          <w:rFonts w:ascii="Roboto"/>
          <w:spacing w:val="-2"/>
        </w:rPr>
        <w:t>:</w:t>
      </w:r>
      <w:r>
        <w:rPr>
          <w:rFonts w:ascii="Roboto"/>
        </w:rPr>
        <w:t> </w:t>
      </w:r>
      <w:hyperlink r:id="rId7">
        <w:r>
          <w:rPr>
            <w:rFonts w:ascii="Roboto"/>
            <w:spacing w:val="-2"/>
          </w:rPr>
          <w:t>https://sites.google.com/thapar.edu/cogito</w:t>
        </w:r>
      </w:hyperlink>
    </w:p>
    <w:p>
      <w:pPr>
        <w:pStyle w:val="BodyText"/>
        <w:spacing w:line="252" w:lineRule="auto" w:before="254"/>
        <w:ind w:left="400"/>
        <w:rPr>
          <w:rFonts w:ascii="Roboto"/>
        </w:rPr>
      </w:pPr>
      <w:r>
        <w:rPr>
          <w:rFonts w:ascii="Roboto"/>
        </w:rPr>
        <w:t>Dr.</w:t>
      </w:r>
      <w:r>
        <w:rPr>
          <w:rFonts w:ascii="Roboto"/>
          <w:spacing w:val="-7"/>
        </w:rPr>
        <w:t> </w:t>
      </w:r>
      <w:r>
        <w:rPr>
          <w:rFonts w:ascii="Roboto"/>
        </w:rPr>
        <w:t>Andrea</w:t>
      </w:r>
      <w:r>
        <w:rPr>
          <w:rFonts w:ascii="Roboto"/>
          <w:spacing w:val="-7"/>
        </w:rPr>
        <w:t> </w:t>
      </w:r>
      <w:r>
        <w:rPr>
          <w:rFonts w:ascii="Roboto"/>
        </w:rPr>
        <w:t>Raimondi</w:t>
      </w:r>
      <w:r>
        <w:rPr>
          <w:rFonts w:ascii="Roboto"/>
          <w:spacing w:val="-7"/>
        </w:rPr>
        <w:t> </w:t>
      </w:r>
      <w:r>
        <w:rPr>
          <w:rFonts w:ascii="Roboto"/>
        </w:rPr>
        <w:t>is</w:t>
      </w:r>
      <w:r>
        <w:rPr>
          <w:rFonts w:ascii="Roboto"/>
          <w:spacing w:val="-7"/>
        </w:rPr>
        <w:t> </w:t>
      </w:r>
      <w:r>
        <w:rPr>
          <w:rFonts w:ascii="Roboto"/>
        </w:rPr>
        <w:t>the</w:t>
      </w:r>
      <w:r>
        <w:rPr>
          <w:rFonts w:ascii="Roboto"/>
          <w:spacing w:val="-7"/>
        </w:rPr>
        <w:t> </w:t>
      </w:r>
      <w:r>
        <w:rPr>
          <w:rFonts w:ascii="Roboto"/>
        </w:rPr>
        <w:t>president</w:t>
      </w:r>
      <w:r>
        <w:rPr>
          <w:rFonts w:ascii="Roboto"/>
          <w:spacing w:val="-7"/>
        </w:rPr>
        <w:t> </w:t>
      </w:r>
      <w:r>
        <w:rPr>
          <w:rFonts w:ascii="Roboto"/>
        </w:rPr>
        <w:t>of</w:t>
      </w:r>
      <w:r>
        <w:rPr>
          <w:rFonts w:ascii="Roboto"/>
          <w:spacing w:val="-7"/>
        </w:rPr>
        <w:t> </w:t>
      </w:r>
      <w:r>
        <w:rPr>
          <w:rFonts w:ascii="Roboto"/>
        </w:rPr>
        <w:t>Cogito,</w:t>
      </w:r>
      <w:r>
        <w:rPr>
          <w:rFonts w:ascii="Roboto"/>
          <w:spacing w:val="-7"/>
        </w:rPr>
        <w:t> </w:t>
      </w:r>
      <w:r>
        <w:rPr>
          <w:rFonts w:ascii="Roboto"/>
        </w:rPr>
        <w:t>the</w:t>
      </w:r>
      <w:r>
        <w:rPr>
          <w:rFonts w:ascii="Roboto"/>
          <w:spacing w:val="-7"/>
        </w:rPr>
        <w:t> </w:t>
      </w:r>
      <w:r>
        <w:rPr>
          <w:rFonts w:ascii="Roboto"/>
        </w:rPr>
        <w:t>philosophers</w:t>
      </w:r>
      <w:r>
        <w:rPr>
          <w:rFonts w:ascii="Roboto"/>
          <w:spacing w:val="-7"/>
        </w:rPr>
        <w:t> </w:t>
      </w:r>
      <w:r>
        <w:rPr>
          <w:rFonts w:ascii="Roboto"/>
        </w:rPr>
        <w:t>society</w:t>
      </w:r>
      <w:r>
        <w:rPr>
          <w:rFonts w:ascii="Roboto"/>
          <w:spacing w:val="40"/>
        </w:rPr>
        <w:t> </w:t>
      </w:r>
      <w:r>
        <w:rPr>
          <w:rFonts w:ascii="Roboto"/>
        </w:rPr>
        <w:t>and</w:t>
      </w:r>
      <w:r>
        <w:rPr>
          <w:rFonts w:ascii="Roboto"/>
          <w:spacing w:val="-7"/>
        </w:rPr>
        <w:t> </w:t>
      </w:r>
      <w:r>
        <w:rPr>
          <w:rFonts w:ascii="Roboto"/>
        </w:rPr>
        <w:t>Dr.</w:t>
      </w:r>
      <w:r>
        <w:rPr>
          <w:rFonts w:ascii="Roboto"/>
          <w:spacing w:val="-7"/>
        </w:rPr>
        <w:t> </w:t>
      </w:r>
      <w:r>
        <w:rPr>
          <w:rFonts w:ascii="Roboto"/>
        </w:rPr>
        <w:t>Ipshita Chowdhury is the vice president</w:t>
      </w:r>
    </w:p>
    <w:p>
      <w:pPr>
        <w:spacing w:before="238"/>
        <w:ind w:left="400" w:right="0" w:firstLine="0"/>
        <w:jc w:val="left"/>
        <w:rPr>
          <w:rFonts w:ascii="Roboto"/>
          <w:b/>
          <w:sz w:val="22"/>
        </w:rPr>
      </w:pPr>
      <w:r>
        <w:rPr>
          <w:rFonts w:ascii="Roboto"/>
          <w:b/>
          <w:sz w:val="22"/>
          <w:u w:val="single"/>
        </w:rPr>
        <w:t>Creative</w:t>
      </w:r>
      <w:r>
        <w:rPr>
          <w:rFonts w:ascii="Roboto"/>
          <w:b/>
          <w:spacing w:val="-13"/>
          <w:sz w:val="22"/>
          <w:u w:val="single"/>
        </w:rPr>
        <w:t> </w:t>
      </w:r>
      <w:r>
        <w:rPr>
          <w:rFonts w:ascii="Roboto"/>
          <w:b/>
          <w:sz w:val="22"/>
          <w:u w:val="single"/>
        </w:rPr>
        <w:t>Computing</w:t>
      </w:r>
      <w:r>
        <w:rPr>
          <w:rFonts w:ascii="Roboto"/>
          <w:b/>
          <w:spacing w:val="-12"/>
          <w:sz w:val="22"/>
          <w:u w:val="single"/>
        </w:rPr>
        <w:t> </w:t>
      </w:r>
      <w:r>
        <w:rPr>
          <w:rFonts w:ascii="Roboto"/>
          <w:b/>
          <w:sz w:val="22"/>
          <w:u w:val="single"/>
        </w:rPr>
        <w:t>Society</w:t>
      </w:r>
      <w:r>
        <w:rPr>
          <w:rFonts w:ascii="Roboto"/>
          <w:b/>
          <w:spacing w:val="-12"/>
          <w:sz w:val="22"/>
          <w:u w:val="single"/>
        </w:rPr>
        <w:t> </w:t>
      </w:r>
      <w:r>
        <w:rPr>
          <w:rFonts w:ascii="Roboto"/>
          <w:b/>
          <w:spacing w:val="-4"/>
          <w:sz w:val="22"/>
          <w:u w:val="single"/>
        </w:rPr>
        <w:t>(CCS)</w:t>
      </w:r>
    </w:p>
    <w:p>
      <w:pPr>
        <w:pStyle w:val="BodyText"/>
        <w:spacing w:line="252" w:lineRule="auto" w:before="253"/>
        <w:ind w:left="400" w:right="249"/>
        <w:rPr>
          <w:rFonts w:ascii="Roboto"/>
        </w:rPr>
      </w:pPr>
      <w:r>
        <w:rPr>
          <w:rFonts w:ascii="Roboto"/>
        </w:rPr>
        <w:t>Creative Computing Society strive to encourage students to develop an analytical temperament</w:t>
      </w:r>
      <w:r>
        <w:rPr>
          <w:rFonts w:ascii="Roboto"/>
          <w:spacing w:val="-6"/>
        </w:rPr>
        <w:t> </w:t>
      </w:r>
      <w:r>
        <w:rPr>
          <w:rFonts w:ascii="Roboto"/>
        </w:rPr>
        <w:t>in</w:t>
      </w:r>
      <w:r>
        <w:rPr>
          <w:rFonts w:ascii="Roboto"/>
          <w:spacing w:val="-6"/>
        </w:rPr>
        <w:t> </w:t>
      </w:r>
      <w:r>
        <w:rPr>
          <w:rFonts w:ascii="Roboto"/>
        </w:rPr>
        <w:t>the</w:t>
      </w:r>
      <w:r>
        <w:rPr>
          <w:rFonts w:ascii="Roboto"/>
          <w:spacing w:val="-6"/>
        </w:rPr>
        <w:t> </w:t>
      </w:r>
      <w:r>
        <w:rPr>
          <w:rFonts w:ascii="Roboto"/>
        </w:rPr>
        <w:t>field</w:t>
      </w:r>
      <w:r>
        <w:rPr>
          <w:rFonts w:ascii="Roboto"/>
          <w:spacing w:val="-6"/>
        </w:rPr>
        <w:t> </w:t>
      </w:r>
      <w:r>
        <w:rPr>
          <w:rFonts w:ascii="Roboto"/>
        </w:rPr>
        <w:t>of</w:t>
      </w:r>
      <w:r>
        <w:rPr>
          <w:rFonts w:ascii="Roboto"/>
          <w:spacing w:val="-6"/>
        </w:rPr>
        <w:t> </w:t>
      </w:r>
      <w:r>
        <w:rPr>
          <w:rFonts w:ascii="Roboto"/>
        </w:rPr>
        <w:t>technology</w:t>
      </w:r>
      <w:r>
        <w:rPr>
          <w:rFonts w:ascii="Roboto"/>
          <w:spacing w:val="-6"/>
        </w:rPr>
        <w:t> </w:t>
      </w:r>
      <w:r>
        <w:rPr>
          <w:rFonts w:ascii="Roboto"/>
        </w:rPr>
        <w:t>and</w:t>
      </w:r>
      <w:r>
        <w:rPr>
          <w:rFonts w:ascii="Roboto"/>
          <w:spacing w:val="-6"/>
        </w:rPr>
        <w:t> </w:t>
      </w:r>
      <w:r>
        <w:rPr>
          <w:rFonts w:ascii="Roboto"/>
        </w:rPr>
        <w:t>innovation.</w:t>
      </w:r>
      <w:r>
        <w:rPr>
          <w:rFonts w:ascii="Roboto"/>
          <w:spacing w:val="-6"/>
        </w:rPr>
        <w:t> </w:t>
      </w:r>
      <w:r>
        <w:rPr>
          <w:rFonts w:ascii="Roboto"/>
        </w:rPr>
        <w:t>The</w:t>
      </w:r>
      <w:r>
        <w:rPr>
          <w:rFonts w:ascii="Roboto"/>
          <w:spacing w:val="-6"/>
        </w:rPr>
        <w:t> </w:t>
      </w:r>
      <w:r>
        <w:rPr>
          <w:rFonts w:ascii="Roboto"/>
        </w:rPr>
        <w:t>society</w:t>
      </w:r>
      <w:r>
        <w:rPr>
          <w:rFonts w:ascii="Roboto"/>
          <w:spacing w:val="-6"/>
        </w:rPr>
        <w:t> </w:t>
      </w:r>
      <w:r>
        <w:rPr>
          <w:rFonts w:ascii="Roboto"/>
        </w:rPr>
        <w:t>conducts</w:t>
      </w:r>
      <w:r>
        <w:rPr>
          <w:rFonts w:ascii="Roboto"/>
          <w:spacing w:val="-6"/>
        </w:rPr>
        <w:t> </w:t>
      </w:r>
      <w:r>
        <w:rPr>
          <w:rFonts w:ascii="Roboto"/>
        </w:rPr>
        <w:t>workshops</w:t>
      </w:r>
      <w:r>
        <w:rPr>
          <w:rFonts w:ascii="Roboto"/>
          <w:spacing w:val="-6"/>
        </w:rPr>
        <w:t> </w:t>
      </w:r>
      <w:r>
        <w:rPr>
          <w:rFonts w:ascii="Roboto"/>
        </w:rPr>
        <w:t>and coding competitions on a regular basis, thus acting as a platform for students to showcase and nurture their technical skill to discover their best lying potential. Over the years the society has had numerous pivotal collaborations with organizations like Google Developers Group, Women Techmaker, Mozilla Webmaker, PyData to name a few.</w:t>
      </w:r>
    </w:p>
    <w:p>
      <w:pPr>
        <w:spacing w:before="234"/>
        <w:ind w:left="400" w:right="0" w:firstLine="0"/>
        <w:jc w:val="left"/>
        <w:rPr>
          <w:rFonts w:ascii="Roboto"/>
          <w:b/>
          <w:sz w:val="22"/>
        </w:rPr>
      </w:pPr>
      <w:hyperlink r:id="rId8">
        <w:r>
          <w:rPr>
            <w:rFonts w:ascii="Roboto"/>
            <w:sz w:val="22"/>
          </w:rPr>
          <w:t>Email</w:t>
        </w:r>
        <w:r>
          <w:rPr>
            <w:rFonts w:ascii="Roboto"/>
            <w:sz w:val="22"/>
            <w:u w:val="single"/>
          </w:rPr>
          <w:t>:</w:t>
        </w:r>
        <w:r>
          <w:rPr>
            <w:rFonts w:ascii="Roboto"/>
            <w:spacing w:val="-8"/>
            <w:sz w:val="22"/>
            <w:u w:val="single"/>
          </w:rPr>
          <w:t> </w:t>
        </w:r>
        <w:r>
          <w:rPr>
            <w:rFonts w:ascii="Roboto"/>
            <w:b/>
            <w:spacing w:val="-2"/>
            <w:sz w:val="22"/>
            <w:u w:val="none"/>
          </w:rPr>
          <w:t>ccs@thapar.edu</w:t>
        </w:r>
      </w:hyperlink>
    </w:p>
    <w:p>
      <w:pPr>
        <w:spacing w:before="254"/>
        <w:ind w:left="400" w:right="0" w:firstLine="0"/>
        <w:jc w:val="left"/>
        <w:rPr>
          <w:rFonts w:ascii="Roboto"/>
          <w:b/>
          <w:sz w:val="22"/>
        </w:rPr>
      </w:pPr>
      <w:hyperlink r:id="rId9">
        <w:r>
          <w:rPr>
            <w:rFonts w:ascii="Roboto"/>
            <w:b/>
            <w:spacing w:val="-2"/>
            <w:sz w:val="22"/>
          </w:rPr>
          <w:t>CCS</w:t>
        </w:r>
        <w:r>
          <w:rPr>
            <w:rFonts w:ascii="Roboto"/>
            <w:b/>
            <w:spacing w:val="2"/>
            <w:sz w:val="22"/>
          </w:rPr>
          <w:t> </w:t>
        </w:r>
        <w:r>
          <w:rPr>
            <w:rFonts w:ascii="Roboto"/>
            <w:b/>
            <w:spacing w:val="-2"/>
            <w:sz w:val="22"/>
          </w:rPr>
          <w:t>Website</w:t>
        </w:r>
      </w:hyperlink>
      <w:r>
        <w:rPr>
          <w:rFonts w:ascii="Roboto"/>
          <w:b/>
          <w:spacing w:val="-2"/>
          <w:sz w:val="22"/>
          <w:u w:val="single"/>
        </w:rPr>
        <w:t>:-</w:t>
      </w:r>
      <w:hyperlink r:id="rId9">
        <w:r>
          <w:rPr>
            <w:rFonts w:ascii="Roboto"/>
            <w:b/>
            <w:spacing w:val="-2"/>
            <w:sz w:val="22"/>
            <w:u w:val="single"/>
          </w:rPr>
          <w:t>https://ccstiet.com/</w:t>
        </w:r>
      </w:hyperlink>
    </w:p>
    <w:p>
      <w:pPr>
        <w:pStyle w:val="BodyText"/>
        <w:spacing w:before="253"/>
        <w:ind w:left="400"/>
        <w:rPr>
          <w:rFonts w:ascii="Roboto"/>
        </w:rPr>
      </w:pPr>
      <w:r>
        <w:rPr>
          <w:rFonts w:ascii="Roboto"/>
        </w:rPr>
        <w:t>Dr.</w:t>
      </w:r>
      <w:r>
        <w:rPr>
          <w:rFonts w:ascii="Roboto"/>
          <w:spacing w:val="-9"/>
        </w:rPr>
        <w:t> </w:t>
      </w:r>
      <w:r>
        <w:rPr>
          <w:rFonts w:ascii="Roboto"/>
        </w:rPr>
        <w:t>Anju</w:t>
      </w:r>
      <w:r>
        <w:rPr>
          <w:rFonts w:ascii="Roboto"/>
          <w:spacing w:val="-8"/>
        </w:rPr>
        <w:t> </w:t>
      </w:r>
      <w:r>
        <w:rPr>
          <w:rFonts w:ascii="Roboto"/>
        </w:rPr>
        <w:t>Bala,</w:t>
      </w:r>
      <w:r>
        <w:rPr>
          <w:rFonts w:ascii="Roboto"/>
          <w:spacing w:val="-8"/>
        </w:rPr>
        <w:t> </w:t>
      </w:r>
      <w:r>
        <w:rPr>
          <w:rFonts w:ascii="Roboto"/>
        </w:rPr>
        <w:t>is</w:t>
      </w:r>
      <w:r>
        <w:rPr>
          <w:rFonts w:ascii="Roboto"/>
          <w:spacing w:val="-8"/>
        </w:rPr>
        <w:t> </w:t>
      </w:r>
      <w:r>
        <w:rPr>
          <w:rFonts w:ascii="Roboto"/>
        </w:rPr>
        <w:t>the</w:t>
      </w:r>
      <w:r>
        <w:rPr>
          <w:rFonts w:ascii="Roboto"/>
          <w:spacing w:val="-8"/>
        </w:rPr>
        <w:t> </w:t>
      </w:r>
      <w:r>
        <w:rPr>
          <w:rFonts w:ascii="Roboto"/>
        </w:rPr>
        <w:t>president</w:t>
      </w:r>
      <w:r>
        <w:rPr>
          <w:rFonts w:ascii="Roboto"/>
          <w:spacing w:val="-8"/>
        </w:rPr>
        <w:t> </w:t>
      </w:r>
      <w:r>
        <w:rPr>
          <w:rFonts w:ascii="Roboto"/>
        </w:rPr>
        <w:t>of</w:t>
      </w:r>
      <w:r>
        <w:rPr>
          <w:rFonts w:ascii="Roboto"/>
          <w:spacing w:val="-8"/>
        </w:rPr>
        <w:t> </w:t>
      </w:r>
      <w:r>
        <w:rPr>
          <w:rFonts w:ascii="Roboto"/>
        </w:rPr>
        <w:t>CCS</w:t>
      </w:r>
      <w:r>
        <w:rPr>
          <w:rFonts w:ascii="Roboto"/>
          <w:spacing w:val="-8"/>
        </w:rPr>
        <w:t> </w:t>
      </w:r>
      <w:r>
        <w:rPr>
          <w:rFonts w:ascii="Roboto"/>
        </w:rPr>
        <w:t>and</w:t>
      </w:r>
      <w:r>
        <w:rPr>
          <w:rFonts w:ascii="Roboto"/>
          <w:spacing w:val="-8"/>
        </w:rPr>
        <w:t> </w:t>
      </w:r>
      <w:r>
        <w:rPr>
          <w:rFonts w:ascii="Roboto"/>
        </w:rPr>
        <w:t>Dr.</w:t>
      </w:r>
      <w:r>
        <w:rPr>
          <w:rFonts w:ascii="Roboto"/>
          <w:spacing w:val="-8"/>
        </w:rPr>
        <w:t> </w:t>
      </w:r>
      <w:r>
        <w:rPr>
          <w:rFonts w:ascii="Roboto"/>
        </w:rPr>
        <w:t>Gurpal</w:t>
      </w:r>
      <w:r>
        <w:rPr>
          <w:rFonts w:ascii="Roboto"/>
          <w:spacing w:val="-9"/>
        </w:rPr>
        <w:t> </w:t>
      </w:r>
      <w:r>
        <w:rPr>
          <w:rFonts w:ascii="Roboto"/>
        </w:rPr>
        <w:t>Singh</w:t>
      </w:r>
      <w:r>
        <w:rPr>
          <w:rFonts w:ascii="Roboto"/>
          <w:spacing w:val="-8"/>
        </w:rPr>
        <w:t> </w:t>
      </w:r>
      <w:r>
        <w:rPr>
          <w:rFonts w:ascii="Roboto"/>
        </w:rPr>
        <w:t>is</w:t>
      </w:r>
      <w:r>
        <w:rPr>
          <w:rFonts w:ascii="Roboto"/>
          <w:spacing w:val="-8"/>
        </w:rPr>
        <w:t> </w:t>
      </w:r>
      <w:r>
        <w:rPr>
          <w:rFonts w:ascii="Roboto"/>
        </w:rPr>
        <w:t>the</w:t>
      </w:r>
      <w:r>
        <w:rPr>
          <w:rFonts w:ascii="Roboto"/>
          <w:spacing w:val="-8"/>
        </w:rPr>
        <w:t> </w:t>
      </w:r>
      <w:r>
        <w:rPr>
          <w:rFonts w:ascii="Roboto"/>
        </w:rPr>
        <w:t>vice</w:t>
      </w:r>
      <w:r>
        <w:rPr>
          <w:rFonts w:ascii="Roboto"/>
          <w:spacing w:val="-8"/>
        </w:rPr>
        <w:t> </w:t>
      </w:r>
      <w:r>
        <w:rPr>
          <w:rFonts w:ascii="Roboto"/>
          <w:spacing w:val="-2"/>
        </w:rPr>
        <w:t>president</w:t>
      </w:r>
    </w:p>
    <w:p>
      <w:pPr>
        <w:pStyle w:val="BodyText"/>
        <w:rPr>
          <w:rFonts w:ascii="Roboto"/>
        </w:rPr>
      </w:pPr>
    </w:p>
    <w:p>
      <w:pPr>
        <w:pStyle w:val="BodyText"/>
        <w:spacing w:before="217"/>
        <w:rPr>
          <w:rFonts w:ascii="Roboto"/>
        </w:rPr>
      </w:pPr>
    </w:p>
    <w:p>
      <w:pPr>
        <w:spacing w:before="0"/>
        <w:ind w:left="400" w:right="0" w:firstLine="0"/>
        <w:jc w:val="left"/>
        <w:rPr>
          <w:rFonts w:ascii="Roboto"/>
          <w:b/>
          <w:sz w:val="22"/>
        </w:rPr>
      </w:pPr>
      <w:r>
        <w:rPr>
          <w:rFonts w:ascii="Roboto"/>
          <w:b/>
          <w:sz w:val="22"/>
        </w:rPr>
        <w:t>Elpis,</w:t>
      </w:r>
      <w:r>
        <w:rPr>
          <w:rFonts w:ascii="Roboto"/>
          <w:b/>
          <w:spacing w:val="-10"/>
          <w:sz w:val="22"/>
        </w:rPr>
        <w:t> </w:t>
      </w:r>
      <w:r>
        <w:rPr>
          <w:rFonts w:ascii="Roboto"/>
          <w:b/>
          <w:sz w:val="22"/>
        </w:rPr>
        <w:t>the</w:t>
      </w:r>
      <w:r>
        <w:rPr>
          <w:rFonts w:ascii="Roboto"/>
          <w:b/>
          <w:spacing w:val="-10"/>
          <w:sz w:val="22"/>
        </w:rPr>
        <w:t> </w:t>
      </w:r>
      <w:r>
        <w:rPr>
          <w:rFonts w:ascii="Roboto"/>
          <w:b/>
          <w:sz w:val="22"/>
        </w:rPr>
        <w:t>psychology</w:t>
      </w:r>
      <w:r>
        <w:rPr>
          <w:rFonts w:ascii="Roboto"/>
          <w:b/>
          <w:spacing w:val="-10"/>
          <w:sz w:val="22"/>
        </w:rPr>
        <w:t> </w:t>
      </w:r>
      <w:r>
        <w:rPr>
          <w:rFonts w:ascii="Roboto"/>
          <w:b/>
          <w:spacing w:val="-2"/>
          <w:sz w:val="22"/>
        </w:rPr>
        <w:t>society</w:t>
      </w:r>
    </w:p>
    <w:p>
      <w:pPr>
        <w:pStyle w:val="BodyText"/>
        <w:spacing w:line="252" w:lineRule="auto" w:before="254"/>
        <w:ind w:left="400" w:right="249"/>
        <w:rPr>
          <w:rFonts w:ascii="Roboto"/>
        </w:rPr>
      </w:pPr>
      <w:r>
        <w:rPr>
          <w:rFonts w:ascii="Roboto"/>
        </w:rPr>
        <w:t>Elpis</w:t>
      </w:r>
      <w:r>
        <w:rPr>
          <w:rFonts w:ascii="Roboto"/>
          <w:spacing w:val="-3"/>
        </w:rPr>
        <w:t> </w:t>
      </w:r>
      <w:r>
        <w:rPr>
          <w:rFonts w:ascii="Roboto"/>
        </w:rPr>
        <w:t>is</w:t>
      </w:r>
      <w:r>
        <w:rPr>
          <w:rFonts w:ascii="Roboto"/>
          <w:spacing w:val="-3"/>
        </w:rPr>
        <w:t> </w:t>
      </w:r>
      <w:r>
        <w:rPr>
          <w:rFonts w:ascii="Roboto"/>
        </w:rPr>
        <w:t>a</w:t>
      </w:r>
      <w:r>
        <w:rPr>
          <w:rFonts w:ascii="Roboto"/>
          <w:spacing w:val="-3"/>
        </w:rPr>
        <w:t> </w:t>
      </w:r>
      <w:r>
        <w:rPr>
          <w:rFonts w:ascii="Roboto"/>
        </w:rPr>
        <w:t>Psychology</w:t>
      </w:r>
      <w:r>
        <w:rPr>
          <w:rFonts w:ascii="Roboto"/>
          <w:spacing w:val="-3"/>
        </w:rPr>
        <w:t> </w:t>
      </w:r>
      <w:r>
        <w:rPr>
          <w:rFonts w:ascii="Roboto"/>
        </w:rPr>
        <w:t>Society</w:t>
      </w:r>
      <w:r>
        <w:rPr>
          <w:rFonts w:ascii="Roboto"/>
          <w:spacing w:val="-3"/>
        </w:rPr>
        <w:t> </w:t>
      </w:r>
      <w:r>
        <w:rPr>
          <w:rFonts w:ascii="Roboto"/>
        </w:rPr>
        <w:t>of</w:t>
      </w:r>
      <w:r>
        <w:rPr>
          <w:rFonts w:ascii="Roboto"/>
          <w:spacing w:val="-3"/>
        </w:rPr>
        <w:t> </w:t>
      </w:r>
      <w:r>
        <w:rPr>
          <w:rFonts w:ascii="Roboto"/>
        </w:rPr>
        <w:t>Thapar</w:t>
      </w:r>
      <w:r>
        <w:rPr>
          <w:rFonts w:ascii="Roboto"/>
          <w:spacing w:val="-3"/>
        </w:rPr>
        <w:t> </w:t>
      </w:r>
      <w:r>
        <w:rPr>
          <w:rFonts w:ascii="Roboto"/>
        </w:rPr>
        <w:t>Institute.</w:t>
      </w:r>
      <w:r>
        <w:rPr>
          <w:rFonts w:ascii="Roboto"/>
          <w:spacing w:val="-3"/>
        </w:rPr>
        <w:t> </w:t>
      </w:r>
      <w:r>
        <w:rPr>
          <w:rFonts w:ascii="Roboto"/>
        </w:rPr>
        <w:t>Elpis</w:t>
      </w:r>
      <w:r>
        <w:rPr>
          <w:rFonts w:ascii="Roboto"/>
          <w:spacing w:val="-3"/>
        </w:rPr>
        <w:t> </w:t>
      </w:r>
      <w:r>
        <w:rPr>
          <w:rFonts w:ascii="Roboto"/>
        </w:rPr>
        <w:t>is</w:t>
      </w:r>
      <w:r>
        <w:rPr>
          <w:rFonts w:ascii="Roboto"/>
          <w:spacing w:val="-3"/>
        </w:rPr>
        <w:t> </w:t>
      </w:r>
      <w:r>
        <w:rPr>
          <w:rFonts w:ascii="Roboto"/>
        </w:rPr>
        <w:t>for</w:t>
      </w:r>
      <w:r>
        <w:rPr>
          <w:rFonts w:ascii="Roboto"/>
          <w:spacing w:val="-3"/>
        </w:rPr>
        <w:t> </w:t>
      </w:r>
      <w:r>
        <w:rPr>
          <w:rFonts w:ascii="Roboto"/>
        </w:rPr>
        <w:t>everyone</w:t>
      </w:r>
      <w:r>
        <w:rPr>
          <w:rFonts w:ascii="Roboto"/>
          <w:spacing w:val="-3"/>
        </w:rPr>
        <w:t> </w:t>
      </w:r>
      <w:r>
        <w:rPr>
          <w:rFonts w:ascii="Roboto"/>
        </w:rPr>
        <w:t>interested</w:t>
      </w:r>
      <w:r>
        <w:rPr>
          <w:rFonts w:ascii="Roboto"/>
          <w:spacing w:val="-3"/>
        </w:rPr>
        <w:t> </w:t>
      </w:r>
      <w:r>
        <w:rPr>
          <w:rFonts w:ascii="Roboto"/>
        </w:rPr>
        <w:t>in</w:t>
      </w:r>
      <w:r>
        <w:rPr>
          <w:rFonts w:ascii="Roboto"/>
          <w:spacing w:val="-3"/>
        </w:rPr>
        <w:t> </w:t>
      </w:r>
      <w:r>
        <w:rPr>
          <w:rFonts w:ascii="Roboto"/>
        </w:rPr>
        <w:t>delving</w:t>
      </w:r>
      <w:r>
        <w:rPr>
          <w:rFonts w:ascii="Roboto"/>
          <w:spacing w:val="-3"/>
        </w:rPr>
        <w:t> </w:t>
      </w:r>
      <w:r>
        <w:rPr>
          <w:rFonts w:ascii="Roboto"/>
        </w:rPr>
        <w:t>in the field of psychology. Whether you have a background in psychology or are simply fascinated</w:t>
      </w:r>
      <w:r>
        <w:rPr>
          <w:rFonts w:ascii="Roboto"/>
          <w:spacing w:val="-7"/>
        </w:rPr>
        <w:t> </w:t>
      </w:r>
      <w:r>
        <w:rPr>
          <w:rFonts w:ascii="Roboto"/>
        </w:rPr>
        <w:t>by</w:t>
      </w:r>
      <w:r>
        <w:rPr>
          <w:rFonts w:ascii="Roboto"/>
          <w:spacing w:val="-7"/>
        </w:rPr>
        <w:t> </w:t>
      </w:r>
      <w:r>
        <w:rPr>
          <w:rFonts w:ascii="Roboto"/>
        </w:rPr>
        <w:t>the</w:t>
      </w:r>
      <w:r>
        <w:rPr>
          <w:rFonts w:ascii="Roboto"/>
          <w:spacing w:val="-7"/>
        </w:rPr>
        <w:t> </w:t>
      </w:r>
      <w:r>
        <w:rPr>
          <w:rFonts w:ascii="Roboto"/>
        </w:rPr>
        <w:t>world</w:t>
      </w:r>
      <w:r>
        <w:rPr>
          <w:rFonts w:ascii="Roboto"/>
          <w:spacing w:val="-7"/>
        </w:rPr>
        <w:t> </w:t>
      </w:r>
      <w:r>
        <w:rPr>
          <w:rFonts w:ascii="Roboto"/>
        </w:rPr>
        <w:t>of</w:t>
      </w:r>
      <w:r>
        <w:rPr>
          <w:rFonts w:ascii="Roboto"/>
          <w:spacing w:val="-7"/>
        </w:rPr>
        <w:t> </w:t>
      </w:r>
      <w:r>
        <w:rPr>
          <w:rFonts w:ascii="Roboto"/>
        </w:rPr>
        <w:t>psychology,</w:t>
      </w:r>
      <w:r>
        <w:rPr>
          <w:rFonts w:ascii="Roboto"/>
          <w:spacing w:val="-7"/>
        </w:rPr>
        <w:t> </w:t>
      </w:r>
      <w:r>
        <w:rPr>
          <w:rFonts w:ascii="Roboto"/>
        </w:rPr>
        <w:t>everyone</w:t>
      </w:r>
      <w:r>
        <w:rPr>
          <w:rFonts w:ascii="Roboto"/>
          <w:spacing w:val="-7"/>
        </w:rPr>
        <w:t> </w:t>
      </w:r>
      <w:r>
        <w:rPr>
          <w:rFonts w:ascii="Roboto"/>
        </w:rPr>
        <w:t>is</w:t>
      </w:r>
      <w:r>
        <w:rPr>
          <w:rFonts w:ascii="Roboto"/>
          <w:spacing w:val="-7"/>
        </w:rPr>
        <w:t> </w:t>
      </w:r>
      <w:r>
        <w:rPr>
          <w:rFonts w:ascii="Roboto"/>
        </w:rPr>
        <w:t>welcome</w:t>
      </w:r>
      <w:r>
        <w:rPr>
          <w:rFonts w:ascii="Roboto"/>
          <w:spacing w:val="-7"/>
        </w:rPr>
        <w:t> </w:t>
      </w:r>
      <w:r>
        <w:rPr>
          <w:rFonts w:ascii="Roboto"/>
        </w:rPr>
        <w:t>to</w:t>
      </w:r>
      <w:r>
        <w:rPr>
          <w:rFonts w:ascii="Roboto"/>
          <w:spacing w:val="-7"/>
        </w:rPr>
        <w:t> </w:t>
      </w:r>
      <w:r>
        <w:rPr>
          <w:rFonts w:ascii="Roboto"/>
        </w:rPr>
        <w:t>join</w:t>
      </w:r>
      <w:r>
        <w:rPr>
          <w:rFonts w:ascii="Roboto"/>
          <w:spacing w:val="-7"/>
        </w:rPr>
        <w:t> </w:t>
      </w:r>
      <w:r>
        <w:rPr>
          <w:rFonts w:ascii="Roboto"/>
        </w:rPr>
        <w:t>our</w:t>
      </w:r>
      <w:r>
        <w:rPr>
          <w:rFonts w:ascii="Roboto"/>
          <w:spacing w:val="-7"/>
        </w:rPr>
        <w:t> </w:t>
      </w:r>
      <w:r>
        <w:rPr>
          <w:rFonts w:ascii="Roboto"/>
        </w:rPr>
        <w:t>community.</w:t>
      </w:r>
      <w:r>
        <w:rPr>
          <w:rFonts w:ascii="Roboto"/>
          <w:spacing w:val="-7"/>
        </w:rPr>
        <w:t> </w:t>
      </w:r>
      <w:r>
        <w:rPr>
          <w:rFonts w:ascii="Roboto"/>
        </w:rPr>
        <w:t>We</w:t>
      </w:r>
      <w:r>
        <w:rPr>
          <w:rFonts w:ascii="Roboto"/>
          <w:spacing w:val="-7"/>
        </w:rPr>
        <w:t> </w:t>
      </w:r>
      <w:r>
        <w:rPr>
          <w:rFonts w:ascii="Roboto"/>
        </w:rPr>
        <w:t>strive to enhance and support stimulating academic experiences, promote multidimensional approach of psychology by thinking out of the box, providing social opportunities and foster insight into the psychological field. We seek to attain our agenda by arranging seminars, movie nights, fun psychological activities, lunches, campaigns and psycho fest. The society invites each one of you to be a part of this journey.</w:t>
      </w:r>
    </w:p>
    <w:p>
      <w:pPr>
        <w:spacing w:before="232"/>
        <w:ind w:left="400" w:right="0" w:firstLine="0"/>
        <w:jc w:val="left"/>
        <w:rPr>
          <w:rFonts w:ascii="Roboto"/>
          <w:sz w:val="22"/>
        </w:rPr>
      </w:pPr>
      <w:r>
        <w:rPr>
          <w:rFonts w:ascii="Roboto"/>
          <w:b/>
          <w:sz w:val="22"/>
        </w:rPr>
        <w:t>Email:</w:t>
      </w:r>
      <w:r>
        <w:rPr>
          <w:rFonts w:ascii="Roboto"/>
          <w:b/>
          <w:spacing w:val="-6"/>
          <w:sz w:val="22"/>
        </w:rPr>
        <w:t> </w:t>
      </w:r>
      <w:hyperlink r:id="rId10">
        <w:r>
          <w:rPr>
            <w:rFonts w:ascii="Roboto"/>
            <w:spacing w:val="-2"/>
            <w:sz w:val="22"/>
          </w:rPr>
          <w:t>elpis@thapar.edu</w:t>
        </w:r>
      </w:hyperlink>
    </w:p>
    <w:p>
      <w:pPr>
        <w:pStyle w:val="BodyText"/>
        <w:spacing w:before="253"/>
        <w:ind w:left="400"/>
        <w:rPr>
          <w:rFonts w:ascii="Roboto"/>
        </w:rPr>
      </w:pPr>
      <w:hyperlink r:id="rId11">
        <w:r>
          <w:rPr>
            <w:rFonts w:ascii="Roboto"/>
            <w:spacing w:val="-2"/>
          </w:rPr>
          <w:t>Elpis</w:t>
        </w:r>
        <w:r>
          <w:rPr>
            <w:rFonts w:ascii="Roboto"/>
            <w:spacing w:val="-1"/>
          </w:rPr>
          <w:t> </w:t>
        </w:r>
        <w:r>
          <w:rPr>
            <w:rFonts w:ascii="Roboto"/>
            <w:spacing w:val="-2"/>
          </w:rPr>
          <w:t>Website</w:t>
        </w:r>
      </w:hyperlink>
      <w:r>
        <w:rPr>
          <w:rFonts w:ascii="Roboto"/>
          <w:spacing w:val="-2"/>
        </w:rPr>
        <w:t>:-</w:t>
      </w:r>
      <w:hyperlink r:id="rId11">
        <w:r>
          <w:rPr>
            <w:rFonts w:ascii="Roboto"/>
            <w:spacing w:val="-2"/>
            <w:u w:val="single"/>
          </w:rPr>
          <w:t>https://sites.google.com/thapar.edu/elpis/home</w:t>
        </w:r>
      </w:hyperlink>
    </w:p>
    <w:p>
      <w:pPr>
        <w:pStyle w:val="BodyText"/>
        <w:spacing w:before="254"/>
        <w:ind w:left="400"/>
        <w:rPr>
          <w:rFonts w:ascii="Roboto"/>
        </w:rPr>
      </w:pPr>
      <w:r>
        <w:rPr>
          <w:rFonts w:ascii="Roboto"/>
        </w:rPr>
        <w:t>Dr.</w:t>
      </w:r>
      <w:r>
        <w:rPr>
          <w:rFonts w:ascii="Roboto"/>
          <w:spacing w:val="-10"/>
        </w:rPr>
        <w:t> </w:t>
      </w:r>
      <w:r>
        <w:rPr>
          <w:rFonts w:ascii="Roboto"/>
        </w:rPr>
        <w:t>Ipshita</w:t>
      </w:r>
      <w:r>
        <w:rPr>
          <w:rFonts w:ascii="Roboto"/>
          <w:spacing w:val="-10"/>
        </w:rPr>
        <w:t> </w:t>
      </w:r>
      <w:r>
        <w:rPr>
          <w:rFonts w:ascii="Roboto"/>
        </w:rPr>
        <w:t>Chowdhury,</w:t>
      </w:r>
      <w:r>
        <w:rPr>
          <w:rFonts w:ascii="Roboto"/>
          <w:spacing w:val="-9"/>
        </w:rPr>
        <w:t> </w:t>
      </w:r>
      <w:r>
        <w:rPr>
          <w:rFonts w:ascii="Roboto"/>
        </w:rPr>
        <w:t>is</w:t>
      </w:r>
      <w:r>
        <w:rPr>
          <w:rFonts w:ascii="Roboto"/>
          <w:spacing w:val="-10"/>
        </w:rPr>
        <w:t> </w:t>
      </w:r>
      <w:r>
        <w:rPr>
          <w:rFonts w:ascii="Roboto"/>
        </w:rPr>
        <w:t>the</w:t>
      </w:r>
      <w:r>
        <w:rPr>
          <w:rFonts w:ascii="Roboto"/>
          <w:spacing w:val="-10"/>
        </w:rPr>
        <w:t> </w:t>
      </w:r>
      <w:r>
        <w:rPr>
          <w:rFonts w:ascii="Roboto"/>
        </w:rPr>
        <w:t>president</w:t>
      </w:r>
      <w:r>
        <w:rPr>
          <w:rFonts w:ascii="Roboto"/>
          <w:spacing w:val="-9"/>
        </w:rPr>
        <w:t> </w:t>
      </w:r>
      <w:r>
        <w:rPr>
          <w:rFonts w:ascii="Roboto"/>
        </w:rPr>
        <w:t>of</w:t>
      </w:r>
      <w:r>
        <w:rPr>
          <w:rFonts w:ascii="Roboto"/>
          <w:spacing w:val="-10"/>
        </w:rPr>
        <w:t> </w:t>
      </w:r>
      <w:r>
        <w:rPr>
          <w:rFonts w:ascii="Roboto"/>
        </w:rPr>
        <w:t>the</w:t>
      </w:r>
      <w:r>
        <w:rPr>
          <w:rFonts w:ascii="Roboto"/>
          <w:spacing w:val="-10"/>
        </w:rPr>
        <w:t> </w:t>
      </w:r>
      <w:r>
        <w:rPr>
          <w:rFonts w:ascii="Roboto"/>
        </w:rPr>
        <w:t>society</w:t>
      </w:r>
      <w:r>
        <w:rPr>
          <w:rFonts w:ascii="Roboto"/>
          <w:spacing w:val="-9"/>
        </w:rPr>
        <w:t> </w:t>
      </w:r>
      <w:r>
        <w:rPr>
          <w:rFonts w:ascii="Roboto"/>
        </w:rPr>
        <w:t>and</w:t>
      </w:r>
      <w:r>
        <w:rPr>
          <w:rFonts w:ascii="Roboto"/>
          <w:spacing w:val="-10"/>
        </w:rPr>
        <w:t> </w:t>
      </w:r>
      <w:r>
        <w:rPr>
          <w:rFonts w:ascii="Roboto"/>
        </w:rPr>
        <w:t>Dr.</w:t>
      </w:r>
      <w:r>
        <w:rPr>
          <w:rFonts w:ascii="Roboto"/>
          <w:spacing w:val="-9"/>
        </w:rPr>
        <w:t> </w:t>
      </w:r>
      <w:r>
        <w:rPr>
          <w:rFonts w:ascii="Roboto"/>
        </w:rPr>
        <w:t>Kaustuv</w:t>
      </w:r>
      <w:r>
        <w:rPr>
          <w:rFonts w:ascii="Roboto"/>
          <w:spacing w:val="-10"/>
        </w:rPr>
        <w:t> </w:t>
      </w:r>
      <w:r>
        <w:rPr>
          <w:rFonts w:ascii="Roboto"/>
        </w:rPr>
        <w:t>Roy</w:t>
      </w:r>
      <w:r>
        <w:rPr>
          <w:rFonts w:ascii="Roboto"/>
          <w:spacing w:val="-10"/>
        </w:rPr>
        <w:t> </w:t>
      </w:r>
      <w:r>
        <w:rPr>
          <w:rFonts w:ascii="Roboto"/>
        </w:rPr>
        <w:t>the</w:t>
      </w:r>
      <w:r>
        <w:rPr>
          <w:rFonts w:ascii="Roboto"/>
          <w:spacing w:val="-9"/>
        </w:rPr>
        <w:t> </w:t>
      </w:r>
      <w:r>
        <w:rPr>
          <w:rFonts w:ascii="Roboto"/>
        </w:rPr>
        <w:t>vice</w:t>
      </w:r>
      <w:r>
        <w:rPr>
          <w:rFonts w:ascii="Roboto"/>
          <w:spacing w:val="-10"/>
        </w:rPr>
        <w:t> </w:t>
      </w:r>
      <w:r>
        <w:rPr>
          <w:rFonts w:ascii="Roboto"/>
          <w:spacing w:val="-2"/>
        </w:rPr>
        <w:t>president</w:t>
      </w:r>
    </w:p>
    <w:p>
      <w:pPr>
        <w:spacing w:before="253"/>
        <w:ind w:left="400" w:right="0" w:firstLine="0"/>
        <w:jc w:val="left"/>
        <w:rPr>
          <w:rFonts w:ascii="Roboto"/>
          <w:b/>
          <w:sz w:val="22"/>
        </w:rPr>
      </w:pPr>
      <w:r>
        <w:rPr>
          <w:rFonts w:ascii="Roboto"/>
          <w:b/>
          <w:spacing w:val="-2"/>
          <w:sz w:val="22"/>
        </w:rPr>
        <w:t>ENACTUS</w:t>
      </w:r>
    </w:p>
    <w:p>
      <w:pPr>
        <w:spacing w:line="252" w:lineRule="auto" w:before="254"/>
        <w:ind w:left="400" w:right="294" w:firstLine="0"/>
        <w:jc w:val="left"/>
        <w:rPr>
          <w:rFonts w:ascii="Roboto"/>
          <w:b/>
          <w:sz w:val="22"/>
        </w:rPr>
      </w:pPr>
      <w:r>
        <w:rPr>
          <w:rFonts w:ascii="Roboto"/>
          <w:b/>
          <w:sz w:val="22"/>
        </w:rPr>
        <w:t>ENACTUS</w:t>
      </w:r>
      <w:r>
        <w:rPr>
          <w:rFonts w:ascii="Roboto"/>
          <w:b/>
          <w:spacing w:val="-5"/>
          <w:sz w:val="22"/>
        </w:rPr>
        <w:t> </w:t>
      </w:r>
      <w:r>
        <w:rPr>
          <w:rFonts w:ascii="Roboto"/>
          <w:b/>
          <w:sz w:val="22"/>
        </w:rPr>
        <w:t>is</w:t>
      </w:r>
      <w:r>
        <w:rPr>
          <w:rFonts w:ascii="Roboto"/>
          <w:b/>
          <w:spacing w:val="-5"/>
          <w:sz w:val="22"/>
        </w:rPr>
        <w:t> </w:t>
      </w:r>
      <w:r>
        <w:rPr>
          <w:rFonts w:ascii="Roboto"/>
          <w:b/>
          <w:sz w:val="22"/>
        </w:rPr>
        <w:t>a</w:t>
      </w:r>
      <w:r>
        <w:rPr>
          <w:rFonts w:ascii="Roboto"/>
          <w:b/>
          <w:spacing w:val="-5"/>
          <w:sz w:val="22"/>
        </w:rPr>
        <w:t> </w:t>
      </w:r>
      <w:r>
        <w:rPr>
          <w:rFonts w:ascii="Roboto"/>
          <w:b/>
          <w:sz w:val="22"/>
        </w:rPr>
        <w:t>community</w:t>
      </w:r>
      <w:r>
        <w:rPr>
          <w:rFonts w:ascii="Roboto"/>
          <w:b/>
          <w:spacing w:val="-5"/>
          <w:sz w:val="22"/>
        </w:rPr>
        <w:t> </w:t>
      </w:r>
      <w:r>
        <w:rPr>
          <w:rFonts w:ascii="Roboto"/>
          <w:b/>
          <w:sz w:val="22"/>
        </w:rPr>
        <w:t>of</w:t>
      </w:r>
      <w:r>
        <w:rPr>
          <w:rFonts w:ascii="Roboto"/>
          <w:b/>
          <w:spacing w:val="-5"/>
          <w:sz w:val="22"/>
        </w:rPr>
        <w:t> </w:t>
      </w:r>
      <w:r>
        <w:rPr>
          <w:rFonts w:ascii="Roboto"/>
          <w:b/>
          <w:sz w:val="22"/>
        </w:rPr>
        <w:t>students,</w:t>
      </w:r>
      <w:r>
        <w:rPr>
          <w:rFonts w:ascii="Roboto"/>
          <w:b/>
          <w:spacing w:val="-5"/>
          <w:sz w:val="22"/>
        </w:rPr>
        <w:t> </w:t>
      </w:r>
      <w:r>
        <w:rPr>
          <w:rFonts w:ascii="Roboto"/>
          <w:b/>
          <w:sz w:val="22"/>
        </w:rPr>
        <w:t>academic</w:t>
      </w:r>
      <w:r>
        <w:rPr>
          <w:rFonts w:ascii="Roboto"/>
          <w:b/>
          <w:spacing w:val="-5"/>
          <w:sz w:val="22"/>
        </w:rPr>
        <w:t> </w:t>
      </w:r>
      <w:r>
        <w:rPr>
          <w:rFonts w:ascii="Roboto"/>
          <w:b/>
          <w:sz w:val="22"/>
        </w:rPr>
        <w:t>and</w:t>
      </w:r>
      <w:r>
        <w:rPr>
          <w:rFonts w:ascii="Roboto"/>
          <w:b/>
          <w:spacing w:val="-5"/>
          <w:sz w:val="22"/>
        </w:rPr>
        <w:t> </w:t>
      </w:r>
      <w:r>
        <w:rPr>
          <w:rFonts w:ascii="Roboto"/>
          <w:b/>
          <w:sz w:val="22"/>
        </w:rPr>
        <w:t>business</w:t>
      </w:r>
      <w:r>
        <w:rPr>
          <w:rFonts w:ascii="Roboto"/>
          <w:b/>
          <w:spacing w:val="-5"/>
          <w:sz w:val="22"/>
        </w:rPr>
        <w:t> </w:t>
      </w:r>
      <w:r>
        <w:rPr>
          <w:rFonts w:ascii="Roboto"/>
          <w:b/>
          <w:sz w:val="22"/>
        </w:rPr>
        <w:t>leaders</w:t>
      </w:r>
      <w:r>
        <w:rPr>
          <w:rFonts w:ascii="Roboto"/>
          <w:b/>
          <w:spacing w:val="-5"/>
          <w:sz w:val="22"/>
        </w:rPr>
        <w:t> </w:t>
      </w:r>
      <w:r>
        <w:rPr>
          <w:rFonts w:ascii="Roboto"/>
          <w:b/>
          <w:sz w:val="22"/>
        </w:rPr>
        <w:t>committed</w:t>
      </w:r>
      <w:r>
        <w:rPr>
          <w:rFonts w:ascii="Roboto"/>
          <w:b/>
          <w:spacing w:val="-5"/>
          <w:sz w:val="22"/>
        </w:rPr>
        <w:t> </w:t>
      </w:r>
      <w:r>
        <w:rPr>
          <w:rFonts w:ascii="Roboto"/>
          <w:b/>
          <w:sz w:val="22"/>
        </w:rPr>
        <w:t>to</w:t>
      </w:r>
      <w:r>
        <w:rPr>
          <w:rFonts w:ascii="Roboto"/>
          <w:b/>
          <w:spacing w:val="-5"/>
          <w:sz w:val="22"/>
        </w:rPr>
        <w:t> </w:t>
      </w:r>
      <w:r>
        <w:rPr>
          <w:rFonts w:ascii="Roboto"/>
          <w:b/>
          <w:sz w:val="22"/>
        </w:rPr>
        <w:t>using entrepreneurial action to transform lives and shape a better world.</w:t>
      </w:r>
    </w:p>
    <w:p>
      <w:pPr>
        <w:spacing w:before="238"/>
        <w:ind w:left="400" w:right="0" w:firstLine="0"/>
        <w:jc w:val="left"/>
        <w:rPr>
          <w:rFonts w:ascii="Roboto"/>
          <w:b/>
          <w:sz w:val="22"/>
        </w:rPr>
      </w:pPr>
      <w:r>
        <w:rPr>
          <w:rFonts w:ascii="Roboto"/>
          <w:b/>
          <w:sz w:val="22"/>
        </w:rPr>
        <w:t>Email:</w:t>
      </w:r>
      <w:r>
        <w:rPr>
          <w:rFonts w:ascii="Roboto"/>
          <w:b/>
          <w:spacing w:val="-8"/>
          <w:sz w:val="22"/>
        </w:rPr>
        <w:t> </w:t>
      </w:r>
      <w:hyperlink r:id="rId12">
        <w:r>
          <w:rPr>
            <w:rFonts w:ascii="Roboto"/>
            <w:b/>
            <w:spacing w:val="-2"/>
            <w:sz w:val="22"/>
          </w:rPr>
          <w:t>enactus@thapar.edu</w:t>
        </w:r>
      </w:hyperlink>
    </w:p>
    <w:p>
      <w:pPr>
        <w:spacing w:before="253"/>
        <w:ind w:left="400" w:right="0" w:firstLine="0"/>
        <w:jc w:val="left"/>
        <w:rPr>
          <w:rFonts w:ascii="Roboto"/>
          <w:b/>
          <w:sz w:val="22"/>
        </w:rPr>
      </w:pPr>
      <w:hyperlink r:id="rId13">
        <w:r>
          <w:rPr>
            <w:rFonts w:ascii="Roboto"/>
            <w:b/>
            <w:spacing w:val="-2"/>
            <w:sz w:val="22"/>
          </w:rPr>
          <w:t>ENACTUS</w:t>
        </w:r>
        <w:r>
          <w:rPr>
            <w:rFonts w:ascii="Roboto"/>
            <w:b/>
            <w:sz w:val="22"/>
          </w:rPr>
          <w:t> </w:t>
        </w:r>
        <w:r>
          <w:rPr>
            <w:rFonts w:ascii="Roboto"/>
            <w:b/>
            <w:spacing w:val="-2"/>
            <w:sz w:val="22"/>
          </w:rPr>
          <w:t>Website</w:t>
        </w:r>
      </w:hyperlink>
      <w:r>
        <w:rPr>
          <w:rFonts w:ascii="Roboto"/>
          <w:b/>
          <w:spacing w:val="-2"/>
          <w:sz w:val="22"/>
        </w:rPr>
        <w:t>:-</w:t>
      </w:r>
      <w:r>
        <w:rPr>
          <w:rFonts w:ascii="Roboto"/>
          <w:b/>
          <w:spacing w:val="1"/>
          <w:sz w:val="22"/>
        </w:rPr>
        <w:t> </w:t>
      </w:r>
      <w:hyperlink r:id="rId13">
        <w:r>
          <w:rPr>
            <w:rFonts w:ascii="Roboto"/>
            <w:b/>
            <w:spacing w:val="-2"/>
            <w:sz w:val="22"/>
            <w:u w:val="single"/>
          </w:rPr>
          <w:t>https://sites.google.com/thapar.edu/enactusthapar/</w:t>
        </w:r>
      </w:hyperlink>
    </w:p>
    <w:p>
      <w:pPr>
        <w:spacing w:after="0"/>
        <w:jc w:val="left"/>
        <w:rPr>
          <w:rFonts w:ascii="Roboto"/>
          <w:sz w:val="22"/>
        </w:rPr>
        <w:sectPr>
          <w:pgSz w:w="11920" w:h="16840"/>
          <w:pgMar w:top="1360" w:bottom="280" w:left="1040" w:right="1220"/>
        </w:sectPr>
      </w:pPr>
    </w:p>
    <w:p>
      <w:pPr>
        <w:spacing w:line="252" w:lineRule="auto" w:before="58"/>
        <w:ind w:left="400" w:right="249" w:firstLine="0"/>
        <w:jc w:val="left"/>
        <w:rPr>
          <w:rFonts w:ascii="Roboto"/>
          <w:b/>
          <w:sz w:val="22"/>
        </w:rPr>
      </w:pPr>
      <w:r>
        <w:rPr>
          <w:rFonts w:ascii="Roboto"/>
          <w:b/>
          <w:sz w:val="22"/>
        </w:rPr>
        <w:t>Dr.</w:t>
      </w:r>
      <w:r>
        <w:rPr>
          <w:rFonts w:ascii="Roboto"/>
          <w:b/>
          <w:spacing w:val="-7"/>
          <w:sz w:val="22"/>
        </w:rPr>
        <w:t> </w:t>
      </w:r>
      <w:r>
        <w:rPr>
          <w:rFonts w:ascii="Roboto"/>
          <w:b/>
          <w:sz w:val="22"/>
        </w:rPr>
        <w:t>Gagandeep</w:t>
      </w:r>
      <w:r>
        <w:rPr>
          <w:rFonts w:ascii="Roboto"/>
          <w:b/>
          <w:spacing w:val="-7"/>
          <w:sz w:val="22"/>
        </w:rPr>
        <w:t> </w:t>
      </w:r>
      <w:r>
        <w:rPr>
          <w:rFonts w:ascii="Roboto"/>
          <w:b/>
          <w:sz w:val="22"/>
        </w:rPr>
        <w:t>Kaur</w:t>
      </w:r>
      <w:r>
        <w:rPr>
          <w:rFonts w:ascii="Roboto"/>
          <w:b/>
          <w:spacing w:val="-7"/>
          <w:sz w:val="22"/>
        </w:rPr>
        <w:t> </w:t>
      </w:r>
      <w:r>
        <w:rPr>
          <w:rFonts w:ascii="Roboto"/>
          <w:b/>
          <w:sz w:val="22"/>
        </w:rPr>
        <w:t>is</w:t>
      </w:r>
      <w:r>
        <w:rPr>
          <w:rFonts w:ascii="Roboto"/>
          <w:b/>
          <w:spacing w:val="-7"/>
          <w:sz w:val="22"/>
        </w:rPr>
        <w:t> </w:t>
      </w:r>
      <w:r>
        <w:rPr>
          <w:rFonts w:ascii="Roboto"/>
          <w:b/>
          <w:sz w:val="22"/>
        </w:rPr>
        <w:t>the</w:t>
      </w:r>
      <w:r>
        <w:rPr>
          <w:rFonts w:ascii="Roboto"/>
          <w:b/>
          <w:spacing w:val="-7"/>
          <w:sz w:val="22"/>
        </w:rPr>
        <w:t> </w:t>
      </w:r>
      <w:r>
        <w:rPr>
          <w:rFonts w:ascii="Roboto"/>
          <w:b/>
          <w:sz w:val="22"/>
        </w:rPr>
        <w:t>president</w:t>
      </w:r>
      <w:r>
        <w:rPr>
          <w:rFonts w:ascii="Roboto"/>
          <w:b/>
          <w:spacing w:val="-7"/>
          <w:sz w:val="22"/>
        </w:rPr>
        <w:t> </w:t>
      </w:r>
      <w:r>
        <w:rPr>
          <w:rFonts w:ascii="Roboto"/>
          <w:b/>
          <w:sz w:val="22"/>
        </w:rPr>
        <w:t>of</w:t>
      </w:r>
      <w:r>
        <w:rPr>
          <w:rFonts w:ascii="Roboto"/>
          <w:b/>
          <w:spacing w:val="-7"/>
          <w:sz w:val="22"/>
        </w:rPr>
        <w:t> </w:t>
      </w:r>
      <w:r>
        <w:rPr>
          <w:rFonts w:ascii="Roboto"/>
          <w:b/>
          <w:sz w:val="22"/>
        </w:rPr>
        <w:t>the</w:t>
      </w:r>
      <w:r>
        <w:rPr>
          <w:rFonts w:ascii="Roboto"/>
          <w:b/>
          <w:spacing w:val="-7"/>
          <w:sz w:val="22"/>
        </w:rPr>
        <w:t> </w:t>
      </w:r>
      <w:r>
        <w:rPr>
          <w:rFonts w:ascii="Roboto"/>
          <w:b/>
          <w:sz w:val="22"/>
        </w:rPr>
        <w:t>ENACTUS</w:t>
      </w:r>
      <w:r>
        <w:rPr>
          <w:rFonts w:ascii="Roboto"/>
          <w:b/>
          <w:spacing w:val="-7"/>
          <w:sz w:val="22"/>
        </w:rPr>
        <w:t> </w:t>
      </w:r>
      <w:r>
        <w:rPr>
          <w:rFonts w:ascii="Roboto"/>
          <w:b/>
          <w:sz w:val="22"/>
        </w:rPr>
        <w:t>and</w:t>
      </w:r>
      <w:r>
        <w:rPr>
          <w:rFonts w:ascii="Roboto"/>
          <w:b/>
          <w:spacing w:val="-7"/>
          <w:sz w:val="22"/>
        </w:rPr>
        <w:t> </w:t>
      </w:r>
      <w:r>
        <w:rPr>
          <w:rFonts w:ascii="Roboto"/>
          <w:b/>
          <w:sz w:val="22"/>
        </w:rPr>
        <w:t>Dr.</w:t>
      </w:r>
      <w:r>
        <w:rPr>
          <w:rFonts w:ascii="Roboto"/>
          <w:b/>
          <w:spacing w:val="-7"/>
          <w:sz w:val="22"/>
        </w:rPr>
        <w:t> </w:t>
      </w:r>
      <w:r>
        <w:rPr>
          <w:rFonts w:ascii="Roboto"/>
          <w:b/>
          <w:sz w:val="22"/>
        </w:rPr>
        <w:t>Ashish</w:t>
      </w:r>
      <w:r>
        <w:rPr>
          <w:rFonts w:ascii="Roboto"/>
          <w:b/>
          <w:spacing w:val="-7"/>
          <w:sz w:val="22"/>
        </w:rPr>
        <w:t> </w:t>
      </w:r>
      <w:r>
        <w:rPr>
          <w:rFonts w:ascii="Roboto"/>
          <w:b/>
          <w:sz w:val="22"/>
        </w:rPr>
        <w:t>Kumar</w:t>
      </w:r>
      <w:r>
        <w:rPr>
          <w:rFonts w:ascii="Roboto"/>
          <w:b/>
          <w:spacing w:val="-7"/>
          <w:sz w:val="22"/>
        </w:rPr>
        <w:t> </w:t>
      </w:r>
      <w:r>
        <w:rPr>
          <w:rFonts w:ascii="Roboto"/>
          <w:b/>
          <w:sz w:val="22"/>
        </w:rPr>
        <w:t>Gupta,</w:t>
      </w:r>
      <w:r>
        <w:rPr>
          <w:rFonts w:ascii="Roboto"/>
          <w:b/>
          <w:spacing w:val="-7"/>
          <w:sz w:val="22"/>
        </w:rPr>
        <w:t> </w:t>
      </w:r>
      <w:r>
        <w:rPr>
          <w:rFonts w:ascii="Roboto"/>
          <w:b/>
          <w:sz w:val="22"/>
        </w:rPr>
        <w:t>is</w:t>
      </w:r>
      <w:r>
        <w:rPr>
          <w:rFonts w:ascii="Roboto"/>
          <w:b/>
          <w:spacing w:val="-7"/>
          <w:sz w:val="22"/>
        </w:rPr>
        <w:t> </w:t>
      </w:r>
      <w:r>
        <w:rPr>
          <w:rFonts w:ascii="Roboto"/>
          <w:b/>
          <w:sz w:val="22"/>
        </w:rPr>
        <w:t>the vice president</w:t>
      </w:r>
    </w:p>
    <w:p>
      <w:pPr>
        <w:spacing w:before="238"/>
        <w:ind w:left="400" w:right="0" w:firstLine="0"/>
        <w:jc w:val="left"/>
        <w:rPr>
          <w:rFonts w:ascii="Roboto"/>
          <w:b/>
          <w:sz w:val="22"/>
        </w:rPr>
      </w:pPr>
      <w:r>
        <w:rPr>
          <w:rFonts w:ascii="Roboto"/>
          <w:b/>
          <w:spacing w:val="-2"/>
          <w:sz w:val="22"/>
        </w:rPr>
        <w:t>Entrepreneurship</w:t>
      </w:r>
      <w:r>
        <w:rPr>
          <w:rFonts w:ascii="Roboto"/>
          <w:b/>
          <w:spacing w:val="5"/>
          <w:sz w:val="22"/>
        </w:rPr>
        <w:t> </w:t>
      </w:r>
      <w:r>
        <w:rPr>
          <w:rFonts w:ascii="Roboto"/>
          <w:b/>
          <w:spacing w:val="-2"/>
          <w:sz w:val="22"/>
        </w:rPr>
        <w:t>Development</w:t>
      </w:r>
      <w:r>
        <w:rPr>
          <w:rFonts w:ascii="Roboto"/>
          <w:b/>
          <w:spacing w:val="5"/>
          <w:sz w:val="22"/>
        </w:rPr>
        <w:t> </w:t>
      </w:r>
      <w:r>
        <w:rPr>
          <w:rFonts w:ascii="Roboto"/>
          <w:b/>
          <w:spacing w:val="-2"/>
          <w:sz w:val="22"/>
        </w:rPr>
        <w:t>Cell</w:t>
      </w:r>
      <w:r>
        <w:rPr>
          <w:rFonts w:ascii="Roboto"/>
          <w:b/>
          <w:spacing w:val="5"/>
          <w:sz w:val="22"/>
        </w:rPr>
        <w:t> </w:t>
      </w:r>
      <w:r>
        <w:rPr>
          <w:rFonts w:ascii="Roboto"/>
          <w:b/>
          <w:spacing w:val="-4"/>
          <w:sz w:val="22"/>
        </w:rPr>
        <w:t>(EDC)</w:t>
      </w:r>
    </w:p>
    <w:p>
      <w:pPr>
        <w:spacing w:line="252" w:lineRule="auto" w:before="254"/>
        <w:ind w:left="400" w:right="249" w:firstLine="0"/>
        <w:jc w:val="left"/>
        <w:rPr>
          <w:rFonts w:ascii="Roboto"/>
          <w:b/>
          <w:sz w:val="22"/>
        </w:rPr>
      </w:pPr>
      <w:r>
        <w:rPr>
          <w:rFonts w:ascii="Roboto"/>
          <w:b/>
          <w:sz w:val="22"/>
        </w:rPr>
        <w:t>EDC aims at developing the spirit of entrepreneurship among the students of Thapar Institute</w:t>
      </w:r>
      <w:r>
        <w:rPr>
          <w:rFonts w:ascii="Roboto"/>
          <w:b/>
          <w:spacing w:val="-6"/>
          <w:sz w:val="22"/>
        </w:rPr>
        <w:t> </w:t>
      </w:r>
      <w:r>
        <w:rPr>
          <w:rFonts w:ascii="Roboto"/>
          <w:b/>
          <w:sz w:val="22"/>
        </w:rPr>
        <w:t>of</w:t>
      </w:r>
      <w:r>
        <w:rPr>
          <w:rFonts w:ascii="Roboto"/>
          <w:b/>
          <w:spacing w:val="-6"/>
          <w:sz w:val="22"/>
        </w:rPr>
        <w:t> </w:t>
      </w:r>
      <w:r>
        <w:rPr>
          <w:rFonts w:ascii="Roboto"/>
          <w:b/>
          <w:sz w:val="22"/>
        </w:rPr>
        <w:t>Engineering</w:t>
      </w:r>
      <w:r>
        <w:rPr>
          <w:rFonts w:ascii="Roboto"/>
          <w:b/>
          <w:spacing w:val="-6"/>
          <w:sz w:val="22"/>
        </w:rPr>
        <w:t> </w:t>
      </w:r>
      <w:r>
        <w:rPr>
          <w:rFonts w:ascii="Roboto"/>
          <w:b/>
          <w:sz w:val="22"/>
        </w:rPr>
        <w:t>and</w:t>
      </w:r>
      <w:r>
        <w:rPr>
          <w:rFonts w:ascii="Roboto"/>
          <w:b/>
          <w:spacing w:val="-6"/>
          <w:sz w:val="22"/>
        </w:rPr>
        <w:t> </w:t>
      </w:r>
      <w:r>
        <w:rPr>
          <w:rFonts w:ascii="Roboto"/>
          <w:b/>
          <w:sz w:val="22"/>
        </w:rPr>
        <w:t>Technology.</w:t>
      </w:r>
      <w:r>
        <w:rPr>
          <w:rFonts w:ascii="Roboto"/>
          <w:b/>
          <w:spacing w:val="-6"/>
          <w:sz w:val="22"/>
        </w:rPr>
        <w:t> </w:t>
      </w:r>
      <w:r>
        <w:rPr>
          <w:rFonts w:ascii="Roboto"/>
          <w:b/>
          <w:sz w:val="22"/>
        </w:rPr>
        <w:t>It</w:t>
      </w:r>
      <w:r>
        <w:rPr>
          <w:rFonts w:ascii="Roboto"/>
          <w:b/>
          <w:spacing w:val="-6"/>
          <w:sz w:val="22"/>
        </w:rPr>
        <w:t> </w:t>
      </w:r>
      <w:r>
        <w:rPr>
          <w:rFonts w:ascii="Roboto"/>
          <w:b/>
          <w:sz w:val="22"/>
        </w:rPr>
        <w:t>not</w:t>
      </w:r>
      <w:r>
        <w:rPr>
          <w:rFonts w:ascii="Roboto"/>
          <w:b/>
          <w:spacing w:val="-6"/>
          <w:sz w:val="22"/>
        </w:rPr>
        <w:t> </w:t>
      </w:r>
      <w:r>
        <w:rPr>
          <w:rFonts w:ascii="Roboto"/>
          <w:b/>
          <w:sz w:val="22"/>
        </w:rPr>
        <w:t>only</w:t>
      </w:r>
      <w:r>
        <w:rPr>
          <w:rFonts w:ascii="Roboto"/>
          <w:b/>
          <w:spacing w:val="-6"/>
          <w:sz w:val="22"/>
        </w:rPr>
        <w:t> </w:t>
      </w:r>
      <w:r>
        <w:rPr>
          <w:rFonts w:ascii="Roboto"/>
          <w:b/>
          <w:sz w:val="22"/>
        </w:rPr>
        <w:t>ignites</w:t>
      </w:r>
      <w:r>
        <w:rPr>
          <w:rFonts w:ascii="Roboto"/>
          <w:b/>
          <w:spacing w:val="-6"/>
          <w:sz w:val="22"/>
        </w:rPr>
        <w:t> </w:t>
      </w:r>
      <w:r>
        <w:rPr>
          <w:rFonts w:ascii="Roboto"/>
          <w:b/>
          <w:sz w:val="22"/>
        </w:rPr>
        <w:t>the</w:t>
      </w:r>
      <w:r>
        <w:rPr>
          <w:rFonts w:ascii="Roboto"/>
          <w:b/>
          <w:spacing w:val="-6"/>
          <w:sz w:val="22"/>
        </w:rPr>
        <w:t> </w:t>
      </w:r>
      <w:r>
        <w:rPr>
          <w:rFonts w:ascii="Roboto"/>
          <w:b/>
          <w:sz w:val="22"/>
        </w:rPr>
        <w:t>minds</w:t>
      </w:r>
      <w:r>
        <w:rPr>
          <w:rFonts w:ascii="Roboto"/>
          <w:b/>
          <w:spacing w:val="-6"/>
          <w:sz w:val="22"/>
        </w:rPr>
        <w:t> </w:t>
      </w:r>
      <w:r>
        <w:rPr>
          <w:rFonts w:ascii="Roboto"/>
          <w:b/>
          <w:sz w:val="22"/>
        </w:rPr>
        <w:t>but</w:t>
      </w:r>
      <w:r>
        <w:rPr>
          <w:rFonts w:ascii="Roboto"/>
          <w:b/>
          <w:spacing w:val="-6"/>
          <w:sz w:val="22"/>
        </w:rPr>
        <w:t> </w:t>
      </w:r>
      <w:r>
        <w:rPr>
          <w:rFonts w:ascii="Roboto"/>
          <w:b/>
          <w:sz w:val="22"/>
        </w:rPr>
        <w:t>also</w:t>
      </w:r>
      <w:r>
        <w:rPr>
          <w:rFonts w:ascii="Roboto"/>
          <w:b/>
          <w:spacing w:val="-6"/>
          <w:sz w:val="22"/>
        </w:rPr>
        <w:t> </w:t>
      </w:r>
      <w:r>
        <w:rPr>
          <w:rFonts w:ascii="Roboto"/>
          <w:b/>
          <w:sz w:val="22"/>
        </w:rPr>
        <w:t>nurtures</w:t>
      </w:r>
      <w:r>
        <w:rPr>
          <w:rFonts w:ascii="Roboto"/>
          <w:b/>
          <w:spacing w:val="-6"/>
          <w:sz w:val="22"/>
        </w:rPr>
        <w:t> </w:t>
      </w:r>
      <w:r>
        <w:rPr>
          <w:rFonts w:ascii="Roboto"/>
          <w:b/>
          <w:sz w:val="22"/>
        </w:rPr>
        <w:t>the ideas</w:t>
      </w:r>
      <w:r>
        <w:rPr>
          <w:rFonts w:ascii="Roboto"/>
          <w:b/>
          <w:spacing w:val="-1"/>
          <w:sz w:val="22"/>
        </w:rPr>
        <w:t> </w:t>
      </w:r>
      <w:r>
        <w:rPr>
          <w:rFonts w:ascii="Roboto"/>
          <w:b/>
          <w:sz w:val="22"/>
        </w:rPr>
        <w:t>of</w:t>
      </w:r>
      <w:r>
        <w:rPr>
          <w:rFonts w:ascii="Roboto"/>
          <w:b/>
          <w:spacing w:val="-1"/>
          <w:sz w:val="22"/>
        </w:rPr>
        <w:t> </w:t>
      </w:r>
      <w:r>
        <w:rPr>
          <w:rFonts w:ascii="Roboto"/>
          <w:b/>
          <w:sz w:val="22"/>
        </w:rPr>
        <w:t>students</w:t>
      </w:r>
      <w:r>
        <w:rPr>
          <w:rFonts w:ascii="Roboto"/>
          <w:b/>
          <w:spacing w:val="-1"/>
          <w:sz w:val="22"/>
        </w:rPr>
        <w:t> </w:t>
      </w:r>
      <w:r>
        <w:rPr>
          <w:rFonts w:ascii="Roboto"/>
          <w:b/>
          <w:sz w:val="22"/>
        </w:rPr>
        <w:t>.</w:t>
      </w:r>
      <w:r>
        <w:rPr>
          <w:rFonts w:ascii="Roboto"/>
          <w:b/>
          <w:spacing w:val="-1"/>
          <w:sz w:val="22"/>
        </w:rPr>
        <w:t> </w:t>
      </w:r>
      <w:r>
        <w:rPr>
          <w:rFonts w:ascii="Roboto"/>
          <w:b/>
          <w:sz w:val="22"/>
        </w:rPr>
        <w:t>EDC</w:t>
      </w:r>
      <w:r>
        <w:rPr>
          <w:rFonts w:ascii="Roboto"/>
          <w:b/>
          <w:spacing w:val="-1"/>
          <w:sz w:val="22"/>
        </w:rPr>
        <w:t> </w:t>
      </w:r>
      <w:r>
        <w:rPr>
          <w:rFonts w:ascii="Roboto"/>
          <w:b/>
          <w:sz w:val="22"/>
        </w:rPr>
        <w:t>is</w:t>
      </w:r>
      <w:r>
        <w:rPr>
          <w:rFonts w:ascii="Roboto"/>
          <w:b/>
          <w:spacing w:val="-1"/>
          <w:sz w:val="22"/>
        </w:rPr>
        <w:t> </w:t>
      </w:r>
      <w:r>
        <w:rPr>
          <w:rFonts w:ascii="Roboto"/>
          <w:b/>
          <w:sz w:val="22"/>
        </w:rPr>
        <w:t>committed</w:t>
      </w:r>
      <w:r>
        <w:rPr>
          <w:rFonts w:ascii="Roboto"/>
          <w:b/>
          <w:spacing w:val="-1"/>
          <w:sz w:val="22"/>
        </w:rPr>
        <w:t> </w:t>
      </w:r>
      <w:r>
        <w:rPr>
          <w:rFonts w:ascii="Roboto"/>
          <w:b/>
          <w:sz w:val="22"/>
        </w:rPr>
        <w:t>to</w:t>
      </w:r>
      <w:r>
        <w:rPr>
          <w:rFonts w:ascii="Roboto"/>
          <w:b/>
          <w:spacing w:val="-1"/>
          <w:sz w:val="22"/>
        </w:rPr>
        <w:t> </w:t>
      </w:r>
      <w:r>
        <w:rPr>
          <w:rFonts w:ascii="Roboto"/>
          <w:b/>
          <w:sz w:val="22"/>
        </w:rPr>
        <w:t>build</w:t>
      </w:r>
      <w:r>
        <w:rPr>
          <w:rFonts w:ascii="Roboto"/>
          <w:b/>
          <w:spacing w:val="-1"/>
          <w:sz w:val="22"/>
        </w:rPr>
        <w:t> </w:t>
      </w:r>
      <w:r>
        <w:rPr>
          <w:rFonts w:ascii="Roboto"/>
          <w:b/>
          <w:sz w:val="22"/>
        </w:rPr>
        <w:t>a</w:t>
      </w:r>
      <w:r>
        <w:rPr>
          <w:rFonts w:ascii="Roboto"/>
          <w:b/>
          <w:spacing w:val="-1"/>
          <w:sz w:val="22"/>
        </w:rPr>
        <w:t> </w:t>
      </w:r>
      <w:r>
        <w:rPr>
          <w:rFonts w:ascii="Roboto"/>
          <w:b/>
          <w:sz w:val="22"/>
        </w:rPr>
        <w:t>strong</w:t>
      </w:r>
      <w:r>
        <w:rPr>
          <w:rFonts w:ascii="Roboto"/>
          <w:b/>
          <w:spacing w:val="-1"/>
          <w:sz w:val="22"/>
        </w:rPr>
        <w:t> </w:t>
      </w:r>
      <w:r>
        <w:rPr>
          <w:rFonts w:ascii="Roboto"/>
          <w:b/>
          <w:sz w:val="22"/>
        </w:rPr>
        <w:t>platform</w:t>
      </w:r>
      <w:r>
        <w:rPr>
          <w:rFonts w:ascii="Roboto"/>
          <w:b/>
          <w:spacing w:val="-1"/>
          <w:sz w:val="22"/>
        </w:rPr>
        <w:t> </w:t>
      </w:r>
      <w:r>
        <w:rPr>
          <w:rFonts w:ascii="Roboto"/>
          <w:b/>
          <w:sz w:val="22"/>
        </w:rPr>
        <w:t>for</w:t>
      </w:r>
      <w:r>
        <w:rPr>
          <w:rFonts w:ascii="Roboto"/>
          <w:b/>
          <w:spacing w:val="-1"/>
          <w:sz w:val="22"/>
        </w:rPr>
        <w:t> </w:t>
      </w:r>
      <w:r>
        <w:rPr>
          <w:rFonts w:ascii="Roboto"/>
          <w:b/>
          <w:sz w:val="22"/>
        </w:rPr>
        <w:t>budding</w:t>
      </w:r>
      <w:r>
        <w:rPr>
          <w:rFonts w:ascii="Roboto"/>
          <w:b/>
          <w:spacing w:val="-1"/>
          <w:sz w:val="22"/>
        </w:rPr>
        <w:t> </w:t>
      </w:r>
      <w:r>
        <w:rPr>
          <w:rFonts w:ascii="Roboto"/>
          <w:b/>
          <w:sz w:val="22"/>
        </w:rPr>
        <w:t>entrepreneurs as a career, as a path to success, as a journey of wisdom.</w:t>
      </w:r>
    </w:p>
    <w:p>
      <w:pPr>
        <w:pStyle w:val="BodyText"/>
        <w:rPr>
          <w:rFonts w:ascii="Roboto"/>
          <w:b/>
        </w:rPr>
      </w:pPr>
    </w:p>
    <w:p>
      <w:pPr>
        <w:pStyle w:val="BodyText"/>
        <w:spacing w:before="199"/>
        <w:rPr>
          <w:rFonts w:ascii="Roboto"/>
          <w:b/>
        </w:rPr>
      </w:pPr>
    </w:p>
    <w:p>
      <w:pPr>
        <w:spacing w:before="0"/>
        <w:ind w:left="400" w:right="0" w:firstLine="0"/>
        <w:jc w:val="left"/>
        <w:rPr>
          <w:rFonts w:ascii="Roboto"/>
          <w:b/>
          <w:sz w:val="22"/>
        </w:rPr>
      </w:pPr>
      <w:r>
        <w:rPr>
          <w:rFonts w:ascii="Roboto"/>
          <w:b/>
          <w:sz w:val="22"/>
        </w:rPr>
        <w:t>Email:</w:t>
      </w:r>
      <w:r>
        <w:rPr>
          <w:rFonts w:ascii="Roboto"/>
          <w:b/>
          <w:spacing w:val="-6"/>
          <w:sz w:val="22"/>
        </w:rPr>
        <w:t> </w:t>
      </w:r>
      <w:hyperlink r:id="rId14">
        <w:r>
          <w:rPr>
            <w:rFonts w:ascii="Roboto"/>
            <w:b/>
            <w:spacing w:val="-2"/>
            <w:sz w:val="22"/>
          </w:rPr>
          <w:t>edc@thapar.edu</w:t>
        </w:r>
      </w:hyperlink>
    </w:p>
    <w:p>
      <w:pPr>
        <w:spacing w:before="254"/>
        <w:ind w:left="400" w:right="0" w:firstLine="0"/>
        <w:jc w:val="left"/>
        <w:rPr>
          <w:rFonts w:ascii="Roboto"/>
          <w:b/>
          <w:sz w:val="22"/>
        </w:rPr>
      </w:pPr>
      <w:hyperlink r:id="rId15">
        <w:r>
          <w:rPr>
            <w:rFonts w:ascii="Roboto"/>
            <w:b/>
            <w:sz w:val="22"/>
          </w:rPr>
          <w:t>EDC</w:t>
        </w:r>
        <w:r>
          <w:rPr>
            <w:rFonts w:ascii="Roboto"/>
            <w:b/>
            <w:spacing w:val="-11"/>
            <w:sz w:val="22"/>
          </w:rPr>
          <w:t> </w:t>
        </w:r>
        <w:r>
          <w:rPr>
            <w:rFonts w:ascii="Roboto"/>
            <w:b/>
            <w:sz w:val="22"/>
          </w:rPr>
          <w:t>Website</w:t>
        </w:r>
      </w:hyperlink>
      <w:r>
        <w:rPr>
          <w:rFonts w:ascii="Roboto"/>
          <w:b/>
          <w:sz w:val="22"/>
        </w:rPr>
        <w:t>:-</w:t>
      </w:r>
      <w:r>
        <w:rPr>
          <w:rFonts w:ascii="Roboto"/>
          <w:b/>
          <w:spacing w:val="-11"/>
          <w:sz w:val="22"/>
        </w:rPr>
        <w:t> </w:t>
      </w:r>
      <w:hyperlink r:id="rId15">
        <w:r>
          <w:rPr>
            <w:rFonts w:ascii="Roboto"/>
            <w:b/>
            <w:spacing w:val="-2"/>
            <w:sz w:val="22"/>
            <w:u w:val="single"/>
          </w:rPr>
          <w:t>https://sites.google.com/thapar.edu/edctiet</w:t>
        </w:r>
      </w:hyperlink>
    </w:p>
    <w:p>
      <w:pPr>
        <w:spacing w:line="448" w:lineRule="auto" w:before="253"/>
        <w:ind w:left="400" w:right="0" w:firstLine="0"/>
        <w:jc w:val="left"/>
        <w:rPr>
          <w:rFonts w:ascii="Roboto"/>
          <w:b/>
          <w:sz w:val="22"/>
        </w:rPr>
      </w:pPr>
      <w:r>
        <w:rPr>
          <w:rFonts w:ascii="Roboto"/>
          <w:b/>
          <w:sz w:val="22"/>
        </w:rPr>
        <w:t>Dr.</w:t>
      </w:r>
      <w:r>
        <w:rPr>
          <w:rFonts w:ascii="Roboto"/>
          <w:b/>
          <w:spacing w:val="-8"/>
          <w:sz w:val="22"/>
        </w:rPr>
        <w:t> </w:t>
      </w:r>
      <w:r>
        <w:rPr>
          <w:rFonts w:ascii="Roboto"/>
          <w:b/>
          <w:sz w:val="22"/>
        </w:rPr>
        <w:t>M.D.</w:t>
      </w:r>
      <w:r>
        <w:rPr>
          <w:rFonts w:ascii="Roboto"/>
          <w:b/>
          <w:spacing w:val="-8"/>
          <w:sz w:val="22"/>
        </w:rPr>
        <w:t> </w:t>
      </w:r>
      <w:r>
        <w:rPr>
          <w:rFonts w:ascii="Roboto"/>
          <w:b/>
          <w:sz w:val="22"/>
        </w:rPr>
        <w:t>Singh,</w:t>
      </w:r>
      <w:r>
        <w:rPr>
          <w:rFonts w:ascii="Roboto"/>
          <w:b/>
          <w:spacing w:val="-8"/>
          <w:sz w:val="22"/>
        </w:rPr>
        <w:t> </w:t>
      </w:r>
      <w:r>
        <w:rPr>
          <w:rFonts w:ascii="Roboto"/>
          <w:b/>
          <w:sz w:val="22"/>
        </w:rPr>
        <w:t>is</w:t>
      </w:r>
      <w:r>
        <w:rPr>
          <w:rFonts w:ascii="Roboto"/>
          <w:b/>
          <w:spacing w:val="-8"/>
          <w:sz w:val="22"/>
        </w:rPr>
        <w:t> </w:t>
      </w:r>
      <w:r>
        <w:rPr>
          <w:rFonts w:ascii="Roboto"/>
          <w:b/>
          <w:sz w:val="22"/>
        </w:rPr>
        <w:t>the</w:t>
      </w:r>
      <w:r>
        <w:rPr>
          <w:rFonts w:ascii="Roboto"/>
          <w:b/>
          <w:spacing w:val="-8"/>
          <w:sz w:val="22"/>
        </w:rPr>
        <w:t> </w:t>
      </w:r>
      <w:r>
        <w:rPr>
          <w:rFonts w:ascii="Roboto"/>
          <w:b/>
          <w:sz w:val="22"/>
        </w:rPr>
        <w:t>president</w:t>
      </w:r>
      <w:r>
        <w:rPr>
          <w:rFonts w:ascii="Roboto"/>
          <w:b/>
          <w:spacing w:val="-8"/>
          <w:sz w:val="22"/>
        </w:rPr>
        <w:t> </w:t>
      </w:r>
      <w:r>
        <w:rPr>
          <w:rFonts w:ascii="Roboto"/>
          <w:b/>
          <w:sz w:val="22"/>
        </w:rPr>
        <w:t>of</w:t>
      </w:r>
      <w:r>
        <w:rPr>
          <w:rFonts w:ascii="Roboto"/>
          <w:b/>
          <w:spacing w:val="-8"/>
          <w:sz w:val="22"/>
        </w:rPr>
        <w:t> </w:t>
      </w:r>
      <w:r>
        <w:rPr>
          <w:rFonts w:ascii="Roboto"/>
          <w:b/>
          <w:sz w:val="22"/>
        </w:rPr>
        <w:t>EDC</w:t>
      </w:r>
      <w:r>
        <w:rPr>
          <w:rFonts w:ascii="Roboto"/>
          <w:b/>
          <w:spacing w:val="-8"/>
          <w:sz w:val="22"/>
        </w:rPr>
        <w:t> </w:t>
      </w:r>
      <w:r>
        <w:rPr>
          <w:rFonts w:ascii="Roboto"/>
          <w:b/>
          <w:sz w:val="22"/>
        </w:rPr>
        <w:t>and</w:t>
      </w:r>
      <w:r>
        <w:rPr>
          <w:rFonts w:ascii="Roboto"/>
          <w:b/>
          <w:spacing w:val="-8"/>
          <w:sz w:val="22"/>
        </w:rPr>
        <w:t> </w:t>
      </w:r>
      <w:r>
        <w:rPr>
          <w:rFonts w:ascii="Roboto"/>
          <w:b/>
          <w:sz w:val="22"/>
        </w:rPr>
        <w:t>Dr.</w:t>
      </w:r>
      <w:r>
        <w:rPr>
          <w:rFonts w:ascii="Roboto"/>
          <w:b/>
          <w:spacing w:val="-8"/>
          <w:sz w:val="22"/>
        </w:rPr>
        <w:t> </w:t>
      </w:r>
      <w:r>
        <w:rPr>
          <w:rFonts w:ascii="Roboto"/>
          <w:b/>
          <w:sz w:val="22"/>
        </w:rPr>
        <w:t>Vineet</w:t>
      </w:r>
      <w:r>
        <w:rPr>
          <w:rFonts w:ascii="Roboto"/>
          <w:b/>
          <w:spacing w:val="-8"/>
          <w:sz w:val="22"/>
        </w:rPr>
        <w:t> </w:t>
      </w:r>
      <w:r>
        <w:rPr>
          <w:rFonts w:ascii="Roboto"/>
          <w:b/>
          <w:sz w:val="22"/>
        </w:rPr>
        <w:t>Srivastava,</w:t>
      </w:r>
      <w:r>
        <w:rPr>
          <w:rFonts w:ascii="Roboto"/>
          <w:b/>
          <w:spacing w:val="-8"/>
          <w:sz w:val="22"/>
        </w:rPr>
        <w:t> </w:t>
      </w:r>
      <w:r>
        <w:rPr>
          <w:rFonts w:ascii="Roboto"/>
          <w:b/>
          <w:sz w:val="22"/>
        </w:rPr>
        <w:t>being</w:t>
      </w:r>
      <w:r>
        <w:rPr>
          <w:rFonts w:ascii="Roboto"/>
          <w:b/>
          <w:spacing w:val="-8"/>
          <w:sz w:val="22"/>
        </w:rPr>
        <w:t> </w:t>
      </w:r>
      <w:r>
        <w:rPr>
          <w:rFonts w:ascii="Roboto"/>
          <w:b/>
          <w:sz w:val="22"/>
        </w:rPr>
        <w:t>the</w:t>
      </w:r>
      <w:r>
        <w:rPr>
          <w:rFonts w:ascii="Roboto"/>
          <w:b/>
          <w:spacing w:val="-8"/>
          <w:sz w:val="22"/>
        </w:rPr>
        <w:t> </w:t>
      </w:r>
      <w:r>
        <w:rPr>
          <w:rFonts w:ascii="Roboto"/>
          <w:b/>
          <w:sz w:val="22"/>
        </w:rPr>
        <w:t>vice</w:t>
      </w:r>
      <w:r>
        <w:rPr>
          <w:rFonts w:ascii="Roboto"/>
          <w:b/>
          <w:spacing w:val="-8"/>
          <w:sz w:val="22"/>
        </w:rPr>
        <w:t> </w:t>
      </w:r>
      <w:r>
        <w:rPr>
          <w:rFonts w:ascii="Roboto"/>
          <w:b/>
          <w:sz w:val="22"/>
        </w:rPr>
        <w:t>president EUREKA Prize Problems</w:t>
      </w:r>
    </w:p>
    <w:p>
      <w:pPr>
        <w:spacing w:line="252" w:lineRule="auto" w:before="2"/>
        <w:ind w:left="400" w:right="425" w:firstLine="0"/>
        <w:jc w:val="both"/>
        <w:rPr>
          <w:rFonts w:ascii="Roboto"/>
          <w:b/>
          <w:sz w:val="22"/>
        </w:rPr>
      </w:pPr>
      <w:r>
        <w:rPr>
          <w:rFonts w:ascii="Roboto"/>
          <w:b/>
          <w:sz w:val="22"/>
        </w:rPr>
        <w:t>The</w:t>
      </w:r>
      <w:r>
        <w:rPr>
          <w:rFonts w:ascii="Roboto"/>
          <w:b/>
          <w:spacing w:val="-6"/>
          <w:sz w:val="22"/>
        </w:rPr>
        <w:t> </w:t>
      </w:r>
      <w:r>
        <w:rPr>
          <w:rFonts w:ascii="Roboto"/>
          <w:b/>
          <w:sz w:val="22"/>
        </w:rPr>
        <w:t>objective</w:t>
      </w:r>
      <w:r>
        <w:rPr>
          <w:rFonts w:ascii="Roboto"/>
          <w:b/>
          <w:spacing w:val="-6"/>
          <w:sz w:val="22"/>
        </w:rPr>
        <w:t> </w:t>
      </w:r>
      <w:r>
        <w:rPr>
          <w:rFonts w:ascii="Roboto"/>
          <w:b/>
          <w:sz w:val="22"/>
        </w:rPr>
        <w:t>behind</w:t>
      </w:r>
      <w:r>
        <w:rPr>
          <w:rFonts w:ascii="Roboto"/>
          <w:b/>
          <w:spacing w:val="-6"/>
          <w:sz w:val="22"/>
        </w:rPr>
        <w:t> </w:t>
      </w:r>
      <w:r>
        <w:rPr>
          <w:rFonts w:ascii="Roboto"/>
          <w:b/>
          <w:sz w:val="22"/>
        </w:rPr>
        <w:t>developing</w:t>
      </w:r>
      <w:r>
        <w:rPr>
          <w:rFonts w:ascii="Roboto"/>
          <w:b/>
          <w:spacing w:val="-6"/>
          <w:sz w:val="22"/>
        </w:rPr>
        <w:t> </w:t>
      </w:r>
      <w:r>
        <w:rPr>
          <w:rFonts w:ascii="Roboto"/>
          <w:b/>
          <w:sz w:val="22"/>
        </w:rPr>
        <w:t>this</w:t>
      </w:r>
      <w:r>
        <w:rPr>
          <w:rFonts w:ascii="Roboto"/>
          <w:b/>
          <w:spacing w:val="-6"/>
          <w:sz w:val="22"/>
        </w:rPr>
        <w:t> </w:t>
      </w:r>
      <w:r>
        <w:rPr>
          <w:rFonts w:ascii="Roboto"/>
          <w:b/>
          <w:sz w:val="22"/>
        </w:rPr>
        <w:t>society</w:t>
      </w:r>
      <w:r>
        <w:rPr>
          <w:rFonts w:ascii="Roboto"/>
          <w:b/>
          <w:spacing w:val="-6"/>
          <w:sz w:val="22"/>
        </w:rPr>
        <w:t> </w:t>
      </w:r>
      <w:r>
        <w:rPr>
          <w:rFonts w:ascii="Roboto"/>
          <w:b/>
          <w:sz w:val="22"/>
        </w:rPr>
        <w:t>was</w:t>
      </w:r>
      <w:r>
        <w:rPr>
          <w:rFonts w:ascii="Roboto"/>
          <w:b/>
          <w:spacing w:val="-6"/>
          <w:sz w:val="22"/>
        </w:rPr>
        <w:t> </w:t>
      </w:r>
      <w:r>
        <w:rPr>
          <w:rFonts w:ascii="Roboto"/>
          <w:b/>
          <w:sz w:val="22"/>
        </w:rPr>
        <w:t>to</w:t>
      </w:r>
      <w:r>
        <w:rPr>
          <w:rFonts w:ascii="Roboto"/>
          <w:b/>
          <w:spacing w:val="-6"/>
          <w:sz w:val="22"/>
        </w:rPr>
        <w:t> </w:t>
      </w:r>
      <w:r>
        <w:rPr>
          <w:rFonts w:ascii="Roboto"/>
          <w:b/>
          <w:sz w:val="22"/>
        </w:rPr>
        <w:t>promote</w:t>
      </w:r>
      <w:r>
        <w:rPr>
          <w:rFonts w:ascii="Roboto"/>
          <w:b/>
          <w:spacing w:val="-6"/>
          <w:sz w:val="22"/>
        </w:rPr>
        <w:t> </w:t>
      </w:r>
      <w:r>
        <w:rPr>
          <w:rFonts w:ascii="Roboto"/>
          <w:b/>
          <w:sz w:val="22"/>
        </w:rPr>
        <w:t>research</w:t>
      </w:r>
      <w:r>
        <w:rPr>
          <w:rFonts w:ascii="Roboto"/>
          <w:b/>
          <w:spacing w:val="-6"/>
          <w:sz w:val="22"/>
        </w:rPr>
        <w:t> </w:t>
      </w:r>
      <w:r>
        <w:rPr>
          <w:rFonts w:ascii="Roboto"/>
          <w:b/>
          <w:sz w:val="22"/>
        </w:rPr>
        <w:t>ambience</w:t>
      </w:r>
      <w:r>
        <w:rPr>
          <w:rFonts w:ascii="Roboto"/>
          <w:b/>
          <w:spacing w:val="-6"/>
          <w:sz w:val="22"/>
        </w:rPr>
        <w:t> </w:t>
      </w:r>
      <w:r>
        <w:rPr>
          <w:rFonts w:ascii="Roboto"/>
          <w:b/>
          <w:sz w:val="22"/>
        </w:rPr>
        <w:t>amongst our UG students through organizing competitions, expert talks, seminars, webinars,some technical sessions and encouraging them to write research articles.</w:t>
      </w:r>
    </w:p>
    <w:p>
      <w:pPr>
        <w:spacing w:before="237"/>
        <w:ind w:left="400" w:right="0" w:firstLine="0"/>
        <w:jc w:val="both"/>
        <w:rPr>
          <w:rFonts w:ascii="Roboto"/>
          <w:b/>
          <w:sz w:val="22"/>
        </w:rPr>
      </w:pPr>
      <w:r>
        <w:rPr>
          <w:rFonts w:ascii="Roboto"/>
          <w:b/>
          <w:sz w:val="22"/>
        </w:rPr>
        <w:t>Email:</w:t>
      </w:r>
      <w:r>
        <w:rPr>
          <w:rFonts w:ascii="Roboto"/>
          <w:b/>
          <w:spacing w:val="-8"/>
          <w:sz w:val="22"/>
        </w:rPr>
        <w:t> </w:t>
      </w:r>
      <w:hyperlink r:id="rId16">
        <w:r>
          <w:rPr>
            <w:rFonts w:ascii="Roboto"/>
            <w:b/>
            <w:spacing w:val="-2"/>
            <w:sz w:val="22"/>
            <w:u w:val="single"/>
          </w:rPr>
          <w:t>eureka@thapar.edu</w:t>
        </w:r>
      </w:hyperlink>
    </w:p>
    <w:p>
      <w:pPr>
        <w:spacing w:line="448" w:lineRule="auto" w:before="254"/>
        <w:ind w:left="400" w:right="299" w:firstLine="0"/>
        <w:jc w:val="both"/>
        <w:rPr>
          <w:rFonts w:ascii="Roboto"/>
          <w:b/>
          <w:sz w:val="22"/>
        </w:rPr>
      </w:pPr>
      <w:r>
        <w:rPr>
          <w:rFonts w:ascii="Roboto"/>
          <w:b/>
          <w:sz w:val="22"/>
        </w:rPr>
        <w:t>Dr.</w:t>
      </w:r>
      <w:r>
        <w:rPr>
          <w:rFonts w:ascii="Roboto"/>
          <w:b/>
          <w:spacing w:val="-7"/>
          <w:sz w:val="22"/>
        </w:rPr>
        <w:t> </w:t>
      </w:r>
      <w:r>
        <w:rPr>
          <w:rFonts w:ascii="Roboto"/>
          <w:b/>
          <w:sz w:val="22"/>
        </w:rPr>
        <w:t>Souvik</w:t>
      </w:r>
      <w:r>
        <w:rPr>
          <w:rFonts w:ascii="Roboto"/>
          <w:b/>
          <w:spacing w:val="-7"/>
          <w:sz w:val="22"/>
        </w:rPr>
        <w:t> </w:t>
      </w:r>
      <w:r>
        <w:rPr>
          <w:rFonts w:ascii="Roboto"/>
          <w:b/>
          <w:sz w:val="22"/>
        </w:rPr>
        <w:t>Ganguli,</w:t>
      </w:r>
      <w:r>
        <w:rPr>
          <w:rFonts w:ascii="Roboto"/>
          <w:b/>
          <w:spacing w:val="-7"/>
          <w:sz w:val="22"/>
        </w:rPr>
        <w:t> </w:t>
      </w:r>
      <w:r>
        <w:rPr>
          <w:rFonts w:ascii="Roboto"/>
          <w:b/>
          <w:sz w:val="22"/>
        </w:rPr>
        <w:t>is</w:t>
      </w:r>
      <w:r>
        <w:rPr>
          <w:rFonts w:ascii="Roboto"/>
          <w:b/>
          <w:spacing w:val="-7"/>
          <w:sz w:val="22"/>
        </w:rPr>
        <w:t> </w:t>
      </w:r>
      <w:r>
        <w:rPr>
          <w:rFonts w:ascii="Roboto"/>
          <w:b/>
          <w:sz w:val="22"/>
        </w:rPr>
        <w:t>the</w:t>
      </w:r>
      <w:r>
        <w:rPr>
          <w:rFonts w:ascii="Roboto"/>
          <w:b/>
          <w:spacing w:val="-7"/>
          <w:sz w:val="22"/>
        </w:rPr>
        <w:t> </w:t>
      </w:r>
      <w:r>
        <w:rPr>
          <w:rFonts w:ascii="Roboto"/>
          <w:b/>
          <w:sz w:val="22"/>
        </w:rPr>
        <w:t>president</w:t>
      </w:r>
      <w:r>
        <w:rPr>
          <w:rFonts w:ascii="Roboto"/>
          <w:b/>
          <w:spacing w:val="-7"/>
          <w:sz w:val="22"/>
        </w:rPr>
        <w:t> </w:t>
      </w:r>
      <w:r>
        <w:rPr>
          <w:rFonts w:ascii="Roboto"/>
          <w:b/>
          <w:sz w:val="22"/>
        </w:rPr>
        <w:t>of</w:t>
      </w:r>
      <w:r>
        <w:rPr>
          <w:rFonts w:ascii="Roboto"/>
          <w:b/>
          <w:spacing w:val="-7"/>
          <w:sz w:val="22"/>
        </w:rPr>
        <w:t> </w:t>
      </w:r>
      <w:r>
        <w:rPr>
          <w:rFonts w:ascii="Roboto"/>
          <w:b/>
          <w:sz w:val="22"/>
        </w:rPr>
        <w:t>EUREKA</w:t>
      </w:r>
      <w:r>
        <w:rPr>
          <w:rFonts w:ascii="Roboto"/>
          <w:b/>
          <w:spacing w:val="-7"/>
          <w:sz w:val="22"/>
        </w:rPr>
        <w:t> </w:t>
      </w:r>
      <w:r>
        <w:rPr>
          <w:rFonts w:ascii="Roboto"/>
          <w:b/>
          <w:sz w:val="22"/>
        </w:rPr>
        <w:t>and</w:t>
      </w:r>
      <w:r>
        <w:rPr>
          <w:rFonts w:ascii="Roboto"/>
          <w:b/>
          <w:spacing w:val="-7"/>
          <w:sz w:val="22"/>
        </w:rPr>
        <w:t> </w:t>
      </w:r>
      <w:r>
        <w:rPr>
          <w:rFonts w:ascii="Roboto"/>
          <w:b/>
          <w:sz w:val="22"/>
        </w:rPr>
        <w:t>Dr.</w:t>
      </w:r>
      <w:r>
        <w:rPr>
          <w:rFonts w:ascii="Roboto"/>
          <w:b/>
          <w:spacing w:val="-7"/>
          <w:sz w:val="22"/>
        </w:rPr>
        <w:t> </w:t>
      </w:r>
      <w:r>
        <w:rPr>
          <w:rFonts w:ascii="Roboto"/>
          <w:b/>
          <w:sz w:val="22"/>
        </w:rPr>
        <w:t>Amit</w:t>
      </w:r>
      <w:r>
        <w:rPr>
          <w:rFonts w:ascii="Roboto"/>
          <w:b/>
          <w:spacing w:val="-7"/>
          <w:sz w:val="22"/>
        </w:rPr>
        <w:t> </w:t>
      </w:r>
      <w:r>
        <w:rPr>
          <w:rFonts w:ascii="Roboto"/>
          <w:b/>
          <w:sz w:val="22"/>
        </w:rPr>
        <w:t>Kumar</w:t>
      </w:r>
      <w:r>
        <w:rPr>
          <w:rFonts w:ascii="Roboto"/>
          <w:b/>
          <w:spacing w:val="-7"/>
          <w:sz w:val="22"/>
        </w:rPr>
        <w:t> </w:t>
      </w:r>
      <w:r>
        <w:rPr>
          <w:rFonts w:ascii="Roboto"/>
          <w:b/>
          <w:sz w:val="22"/>
        </w:rPr>
        <w:t>being</w:t>
      </w:r>
      <w:r>
        <w:rPr>
          <w:rFonts w:ascii="Roboto"/>
          <w:b/>
          <w:spacing w:val="-7"/>
          <w:sz w:val="22"/>
        </w:rPr>
        <w:t> </w:t>
      </w:r>
      <w:r>
        <w:rPr>
          <w:rFonts w:ascii="Roboto"/>
          <w:b/>
          <w:sz w:val="22"/>
        </w:rPr>
        <w:t>the</w:t>
      </w:r>
      <w:r>
        <w:rPr>
          <w:rFonts w:ascii="Roboto"/>
          <w:b/>
          <w:spacing w:val="-7"/>
          <w:sz w:val="22"/>
        </w:rPr>
        <w:t> </w:t>
      </w:r>
      <w:r>
        <w:rPr>
          <w:rFonts w:ascii="Roboto"/>
          <w:b/>
          <w:sz w:val="22"/>
        </w:rPr>
        <w:t>vice</w:t>
      </w:r>
      <w:r>
        <w:rPr>
          <w:rFonts w:ascii="Roboto"/>
          <w:b/>
          <w:spacing w:val="-7"/>
          <w:sz w:val="22"/>
        </w:rPr>
        <w:t> </w:t>
      </w:r>
      <w:r>
        <w:rPr>
          <w:rFonts w:ascii="Roboto"/>
          <w:b/>
          <w:sz w:val="22"/>
        </w:rPr>
        <w:t>president Fine Arts and Photography Society (FAPS)</w:t>
      </w:r>
    </w:p>
    <w:p>
      <w:pPr>
        <w:spacing w:line="252" w:lineRule="auto" w:before="2"/>
        <w:ind w:left="400" w:right="278" w:firstLine="0"/>
        <w:jc w:val="both"/>
        <w:rPr>
          <w:rFonts w:ascii="Roboto"/>
          <w:b/>
          <w:sz w:val="22"/>
        </w:rPr>
      </w:pPr>
      <w:r>
        <w:rPr>
          <w:rFonts w:ascii="Roboto"/>
          <w:b/>
          <w:sz w:val="22"/>
        </w:rPr>
        <w:t>FAPS</w:t>
      </w:r>
      <w:r>
        <w:rPr>
          <w:rFonts w:ascii="Roboto"/>
          <w:b/>
          <w:spacing w:val="-7"/>
          <w:sz w:val="22"/>
        </w:rPr>
        <w:t> </w:t>
      </w:r>
      <w:r>
        <w:rPr>
          <w:rFonts w:ascii="Roboto"/>
          <w:b/>
          <w:sz w:val="22"/>
        </w:rPr>
        <w:t>is</w:t>
      </w:r>
      <w:r>
        <w:rPr>
          <w:rFonts w:ascii="Roboto"/>
          <w:b/>
          <w:spacing w:val="-7"/>
          <w:sz w:val="22"/>
        </w:rPr>
        <w:t> </w:t>
      </w:r>
      <w:r>
        <w:rPr>
          <w:rFonts w:ascii="Roboto"/>
          <w:b/>
          <w:sz w:val="22"/>
        </w:rPr>
        <w:t>grooming</w:t>
      </w:r>
      <w:r>
        <w:rPr>
          <w:rFonts w:ascii="Roboto"/>
          <w:b/>
          <w:spacing w:val="-7"/>
          <w:sz w:val="22"/>
        </w:rPr>
        <w:t> </w:t>
      </w:r>
      <w:r>
        <w:rPr>
          <w:rFonts w:ascii="Roboto"/>
          <w:b/>
          <w:sz w:val="22"/>
        </w:rPr>
        <w:t>the</w:t>
      </w:r>
      <w:r>
        <w:rPr>
          <w:rFonts w:ascii="Roboto"/>
          <w:b/>
          <w:spacing w:val="-7"/>
          <w:sz w:val="22"/>
        </w:rPr>
        <w:t> </w:t>
      </w:r>
      <w:r>
        <w:rPr>
          <w:rFonts w:ascii="Roboto"/>
          <w:b/>
          <w:sz w:val="22"/>
        </w:rPr>
        <w:t>engineering</w:t>
      </w:r>
      <w:r>
        <w:rPr>
          <w:rFonts w:ascii="Roboto"/>
          <w:b/>
          <w:spacing w:val="-7"/>
          <w:sz w:val="22"/>
        </w:rPr>
        <w:t> </w:t>
      </w:r>
      <w:r>
        <w:rPr>
          <w:rFonts w:ascii="Roboto"/>
          <w:b/>
          <w:sz w:val="22"/>
        </w:rPr>
        <w:t>and</w:t>
      </w:r>
      <w:r>
        <w:rPr>
          <w:rFonts w:ascii="Roboto"/>
          <w:b/>
          <w:spacing w:val="-7"/>
          <w:sz w:val="22"/>
        </w:rPr>
        <w:t> </w:t>
      </w:r>
      <w:r>
        <w:rPr>
          <w:rFonts w:ascii="Roboto"/>
          <w:b/>
          <w:sz w:val="22"/>
        </w:rPr>
        <w:t>management</w:t>
      </w:r>
      <w:r>
        <w:rPr>
          <w:rFonts w:ascii="Roboto"/>
          <w:b/>
          <w:spacing w:val="-7"/>
          <w:sz w:val="22"/>
        </w:rPr>
        <w:t> </w:t>
      </w:r>
      <w:r>
        <w:rPr>
          <w:rFonts w:ascii="Roboto"/>
          <w:b/>
          <w:sz w:val="22"/>
        </w:rPr>
        <w:t>graduates</w:t>
      </w:r>
      <w:r>
        <w:rPr>
          <w:rFonts w:ascii="Roboto"/>
          <w:b/>
          <w:spacing w:val="-7"/>
          <w:sz w:val="22"/>
        </w:rPr>
        <w:t> </w:t>
      </w:r>
      <w:r>
        <w:rPr>
          <w:rFonts w:ascii="Roboto"/>
          <w:b/>
          <w:sz w:val="22"/>
        </w:rPr>
        <w:t>of</w:t>
      </w:r>
      <w:r>
        <w:rPr>
          <w:rFonts w:ascii="Roboto"/>
          <w:b/>
          <w:spacing w:val="-7"/>
          <w:sz w:val="22"/>
        </w:rPr>
        <w:t> </w:t>
      </w:r>
      <w:r>
        <w:rPr>
          <w:rFonts w:ascii="Roboto"/>
          <w:b/>
          <w:sz w:val="22"/>
        </w:rPr>
        <w:t>TIET</w:t>
      </w:r>
      <w:r>
        <w:rPr>
          <w:rFonts w:ascii="Roboto"/>
          <w:b/>
          <w:spacing w:val="-7"/>
          <w:sz w:val="22"/>
        </w:rPr>
        <w:t> </w:t>
      </w:r>
      <w:r>
        <w:rPr>
          <w:rFonts w:ascii="Roboto"/>
          <w:b/>
          <w:sz w:val="22"/>
        </w:rPr>
        <w:t>to</w:t>
      </w:r>
      <w:r>
        <w:rPr>
          <w:rFonts w:ascii="Roboto"/>
          <w:b/>
          <w:spacing w:val="-7"/>
          <w:sz w:val="22"/>
        </w:rPr>
        <w:t> </w:t>
      </w:r>
      <w:r>
        <w:rPr>
          <w:rFonts w:ascii="Roboto"/>
          <w:b/>
          <w:sz w:val="22"/>
        </w:rPr>
        <w:t>converse</w:t>
      </w:r>
      <w:r>
        <w:rPr>
          <w:rFonts w:ascii="Roboto"/>
          <w:b/>
          <w:spacing w:val="-7"/>
          <w:sz w:val="22"/>
        </w:rPr>
        <w:t> </w:t>
      </w:r>
      <w:r>
        <w:rPr>
          <w:rFonts w:ascii="Roboto"/>
          <w:b/>
          <w:sz w:val="22"/>
        </w:rPr>
        <w:t>through the</w:t>
      </w:r>
      <w:r>
        <w:rPr>
          <w:rFonts w:ascii="Roboto"/>
          <w:b/>
          <w:spacing w:val="-3"/>
          <w:sz w:val="22"/>
        </w:rPr>
        <w:t> </w:t>
      </w:r>
      <w:r>
        <w:rPr>
          <w:rFonts w:ascii="Roboto"/>
          <w:b/>
          <w:sz w:val="22"/>
        </w:rPr>
        <w:t>medium</w:t>
      </w:r>
      <w:r>
        <w:rPr>
          <w:rFonts w:ascii="Roboto"/>
          <w:b/>
          <w:spacing w:val="-3"/>
          <w:sz w:val="22"/>
        </w:rPr>
        <w:t> </w:t>
      </w:r>
      <w:r>
        <w:rPr>
          <w:rFonts w:ascii="Roboto"/>
          <w:b/>
          <w:sz w:val="22"/>
        </w:rPr>
        <w:t>of</w:t>
      </w:r>
      <w:r>
        <w:rPr>
          <w:rFonts w:ascii="Roboto"/>
          <w:b/>
          <w:spacing w:val="-3"/>
          <w:sz w:val="22"/>
        </w:rPr>
        <w:t> </w:t>
      </w:r>
      <w:r>
        <w:rPr>
          <w:rFonts w:ascii="Roboto"/>
          <w:b/>
          <w:sz w:val="22"/>
        </w:rPr>
        <w:t>art.</w:t>
      </w:r>
      <w:r>
        <w:rPr>
          <w:rFonts w:ascii="Roboto"/>
          <w:b/>
          <w:spacing w:val="-3"/>
          <w:sz w:val="22"/>
        </w:rPr>
        <w:t> </w:t>
      </w:r>
      <w:r>
        <w:rPr>
          <w:rFonts w:ascii="Roboto"/>
          <w:b/>
          <w:sz w:val="22"/>
        </w:rPr>
        <w:t>FAPS</w:t>
      </w:r>
      <w:r>
        <w:rPr>
          <w:rFonts w:ascii="Roboto"/>
          <w:b/>
          <w:spacing w:val="-3"/>
          <w:sz w:val="22"/>
        </w:rPr>
        <w:t> </w:t>
      </w:r>
      <w:r>
        <w:rPr>
          <w:rFonts w:ascii="Roboto"/>
          <w:b/>
          <w:sz w:val="22"/>
        </w:rPr>
        <w:t>is</w:t>
      </w:r>
      <w:r>
        <w:rPr>
          <w:rFonts w:ascii="Roboto"/>
          <w:b/>
          <w:spacing w:val="-3"/>
          <w:sz w:val="22"/>
        </w:rPr>
        <w:t> </w:t>
      </w:r>
      <w:r>
        <w:rPr>
          <w:rFonts w:ascii="Roboto"/>
          <w:b/>
          <w:sz w:val="22"/>
        </w:rPr>
        <w:t>a</w:t>
      </w:r>
      <w:r>
        <w:rPr>
          <w:rFonts w:ascii="Roboto"/>
          <w:b/>
          <w:spacing w:val="-3"/>
          <w:sz w:val="22"/>
        </w:rPr>
        <w:t> </w:t>
      </w:r>
      <w:r>
        <w:rPr>
          <w:rFonts w:ascii="Roboto"/>
          <w:b/>
          <w:sz w:val="22"/>
        </w:rPr>
        <w:t>vibrant</w:t>
      </w:r>
      <w:r>
        <w:rPr>
          <w:rFonts w:ascii="Roboto"/>
          <w:b/>
          <w:spacing w:val="-3"/>
          <w:sz w:val="22"/>
        </w:rPr>
        <w:t> </w:t>
      </w:r>
      <w:r>
        <w:rPr>
          <w:rFonts w:ascii="Roboto"/>
          <w:b/>
          <w:sz w:val="22"/>
        </w:rPr>
        <w:t>society</w:t>
      </w:r>
      <w:r>
        <w:rPr>
          <w:rFonts w:ascii="Roboto"/>
          <w:b/>
          <w:spacing w:val="-3"/>
          <w:sz w:val="22"/>
        </w:rPr>
        <w:t> </w:t>
      </w:r>
      <w:r>
        <w:rPr>
          <w:rFonts w:ascii="Roboto"/>
          <w:b/>
          <w:sz w:val="22"/>
        </w:rPr>
        <w:t>having</w:t>
      </w:r>
      <w:r>
        <w:rPr>
          <w:rFonts w:ascii="Roboto"/>
          <w:b/>
          <w:spacing w:val="-3"/>
          <w:sz w:val="22"/>
        </w:rPr>
        <w:t> </w:t>
      </w:r>
      <w:r>
        <w:rPr>
          <w:rFonts w:ascii="Roboto"/>
          <w:b/>
          <w:sz w:val="22"/>
        </w:rPr>
        <w:t>a</w:t>
      </w:r>
      <w:r>
        <w:rPr>
          <w:rFonts w:ascii="Roboto"/>
          <w:b/>
          <w:spacing w:val="-3"/>
          <w:sz w:val="22"/>
        </w:rPr>
        <w:t> </w:t>
      </w:r>
      <w:r>
        <w:rPr>
          <w:rFonts w:ascii="Roboto"/>
          <w:b/>
          <w:sz w:val="22"/>
        </w:rPr>
        <w:t>tradition</w:t>
      </w:r>
      <w:r>
        <w:rPr>
          <w:rFonts w:ascii="Roboto"/>
          <w:b/>
          <w:spacing w:val="-3"/>
          <w:sz w:val="22"/>
        </w:rPr>
        <w:t> </w:t>
      </w:r>
      <w:r>
        <w:rPr>
          <w:rFonts w:ascii="Roboto"/>
          <w:b/>
          <w:sz w:val="22"/>
        </w:rPr>
        <w:t>of</w:t>
      </w:r>
      <w:r>
        <w:rPr>
          <w:rFonts w:ascii="Roboto"/>
          <w:b/>
          <w:spacing w:val="-3"/>
          <w:sz w:val="22"/>
        </w:rPr>
        <w:t> </w:t>
      </w:r>
      <w:r>
        <w:rPr>
          <w:rFonts w:ascii="Roboto"/>
          <w:b/>
          <w:sz w:val="22"/>
        </w:rPr>
        <w:t>mentoring</w:t>
      </w:r>
      <w:r>
        <w:rPr>
          <w:rFonts w:ascii="Roboto"/>
          <w:b/>
          <w:spacing w:val="-3"/>
          <w:sz w:val="22"/>
        </w:rPr>
        <w:t> </w:t>
      </w:r>
      <w:r>
        <w:rPr>
          <w:rFonts w:ascii="Roboto"/>
          <w:b/>
          <w:sz w:val="22"/>
        </w:rPr>
        <w:t>the</w:t>
      </w:r>
      <w:r>
        <w:rPr>
          <w:rFonts w:ascii="Roboto"/>
          <w:b/>
          <w:spacing w:val="-3"/>
          <w:sz w:val="22"/>
        </w:rPr>
        <w:t> </w:t>
      </w:r>
      <w:r>
        <w:rPr>
          <w:rFonts w:ascii="Roboto"/>
          <w:b/>
          <w:sz w:val="22"/>
        </w:rPr>
        <w:t>youngsters through workshops on Sketching, Painting, Photography, Calligraphy and Photoshop.</w:t>
      </w:r>
    </w:p>
    <w:p>
      <w:pPr>
        <w:pStyle w:val="BodyText"/>
        <w:rPr>
          <w:rFonts w:ascii="Roboto"/>
          <w:b/>
        </w:rPr>
      </w:pPr>
    </w:p>
    <w:p>
      <w:pPr>
        <w:pStyle w:val="BodyText"/>
        <w:spacing w:before="200"/>
        <w:rPr>
          <w:rFonts w:ascii="Roboto"/>
          <w:b/>
        </w:rPr>
      </w:pPr>
    </w:p>
    <w:p>
      <w:pPr>
        <w:spacing w:before="0"/>
        <w:ind w:left="400" w:right="0" w:firstLine="0"/>
        <w:jc w:val="both"/>
        <w:rPr>
          <w:rFonts w:ascii="Roboto"/>
          <w:b/>
          <w:sz w:val="22"/>
        </w:rPr>
      </w:pPr>
      <w:r>
        <w:rPr>
          <w:rFonts w:ascii="Roboto"/>
          <w:b/>
          <w:sz w:val="22"/>
        </w:rPr>
        <w:t>Email:</w:t>
      </w:r>
      <w:r>
        <w:rPr>
          <w:rFonts w:ascii="Roboto"/>
          <w:b/>
          <w:spacing w:val="-6"/>
          <w:sz w:val="22"/>
        </w:rPr>
        <w:t> </w:t>
      </w:r>
      <w:hyperlink r:id="rId17">
        <w:r>
          <w:rPr>
            <w:rFonts w:ascii="Roboto"/>
            <w:b/>
            <w:spacing w:val="-2"/>
            <w:sz w:val="22"/>
          </w:rPr>
          <w:t>faps@thapar.edu</w:t>
        </w:r>
      </w:hyperlink>
    </w:p>
    <w:p>
      <w:pPr>
        <w:spacing w:before="254"/>
        <w:ind w:left="400" w:right="0" w:firstLine="0"/>
        <w:jc w:val="left"/>
        <w:rPr>
          <w:rFonts w:ascii="Roboto"/>
          <w:b/>
          <w:sz w:val="22"/>
        </w:rPr>
      </w:pPr>
      <w:hyperlink r:id="rId18">
        <w:r>
          <w:rPr>
            <w:rFonts w:ascii="Roboto"/>
            <w:b/>
            <w:spacing w:val="-2"/>
            <w:sz w:val="22"/>
          </w:rPr>
          <w:t>FAPS</w:t>
        </w:r>
        <w:r>
          <w:rPr>
            <w:rFonts w:ascii="Roboto"/>
            <w:b/>
            <w:spacing w:val="-9"/>
            <w:sz w:val="22"/>
          </w:rPr>
          <w:t> </w:t>
        </w:r>
        <w:r>
          <w:rPr>
            <w:rFonts w:ascii="Roboto"/>
            <w:b/>
            <w:spacing w:val="-2"/>
            <w:sz w:val="22"/>
          </w:rPr>
          <w:t>Website</w:t>
        </w:r>
      </w:hyperlink>
      <w:r>
        <w:rPr>
          <w:rFonts w:ascii="Roboto"/>
          <w:b/>
          <w:spacing w:val="-2"/>
          <w:sz w:val="22"/>
        </w:rPr>
        <w:t>:-</w:t>
      </w:r>
      <w:r>
        <w:rPr>
          <w:rFonts w:ascii="Roboto"/>
          <w:b/>
          <w:spacing w:val="-10"/>
          <w:sz w:val="22"/>
        </w:rPr>
        <w:t> </w:t>
      </w:r>
      <w:hyperlink r:id="rId18">
        <w:r>
          <w:rPr>
            <w:rFonts w:ascii="Roboto"/>
            <w:b/>
            <w:spacing w:val="-2"/>
            <w:sz w:val="22"/>
            <w:u w:val="single"/>
          </w:rPr>
          <w:t>https://sites.google.com/thapar.edu/faps/</w:t>
        </w:r>
      </w:hyperlink>
    </w:p>
    <w:p>
      <w:pPr>
        <w:spacing w:line="252" w:lineRule="auto" w:before="253"/>
        <w:ind w:left="400" w:right="0" w:firstLine="0"/>
        <w:jc w:val="left"/>
        <w:rPr>
          <w:rFonts w:ascii="Roboto"/>
          <w:b/>
          <w:sz w:val="22"/>
        </w:rPr>
      </w:pPr>
      <w:r>
        <w:rPr>
          <w:rFonts w:ascii="Roboto"/>
          <w:b/>
          <w:sz w:val="22"/>
        </w:rPr>
        <w:t>Dr.</w:t>
      </w:r>
      <w:r>
        <w:rPr>
          <w:rFonts w:ascii="Roboto"/>
          <w:b/>
          <w:spacing w:val="-6"/>
          <w:sz w:val="22"/>
        </w:rPr>
        <w:t> </w:t>
      </w:r>
      <w:r>
        <w:rPr>
          <w:rFonts w:ascii="Roboto"/>
          <w:b/>
          <w:sz w:val="22"/>
        </w:rPr>
        <w:t>Ashima</w:t>
      </w:r>
      <w:r>
        <w:rPr>
          <w:rFonts w:ascii="Roboto"/>
          <w:b/>
          <w:spacing w:val="-6"/>
          <w:sz w:val="22"/>
        </w:rPr>
        <w:t> </w:t>
      </w:r>
      <w:r>
        <w:rPr>
          <w:rFonts w:ascii="Roboto"/>
          <w:b/>
          <w:sz w:val="22"/>
        </w:rPr>
        <w:t>Singh,</w:t>
      </w:r>
      <w:r>
        <w:rPr>
          <w:rFonts w:ascii="Roboto"/>
          <w:b/>
          <w:spacing w:val="-6"/>
          <w:sz w:val="22"/>
        </w:rPr>
        <w:t> </w:t>
      </w:r>
      <w:r>
        <w:rPr>
          <w:rFonts w:ascii="Roboto"/>
          <w:b/>
          <w:sz w:val="22"/>
        </w:rPr>
        <w:t>is</w:t>
      </w:r>
      <w:r>
        <w:rPr>
          <w:rFonts w:ascii="Roboto"/>
          <w:b/>
          <w:spacing w:val="-6"/>
          <w:sz w:val="22"/>
        </w:rPr>
        <w:t> </w:t>
      </w:r>
      <w:r>
        <w:rPr>
          <w:rFonts w:ascii="Roboto"/>
          <w:b/>
          <w:sz w:val="22"/>
        </w:rPr>
        <w:t>the</w:t>
      </w:r>
      <w:r>
        <w:rPr>
          <w:rFonts w:ascii="Roboto"/>
          <w:b/>
          <w:spacing w:val="-6"/>
          <w:sz w:val="22"/>
        </w:rPr>
        <w:t> </w:t>
      </w:r>
      <w:r>
        <w:rPr>
          <w:rFonts w:ascii="Roboto"/>
          <w:b/>
          <w:sz w:val="22"/>
        </w:rPr>
        <w:t>president</w:t>
      </w:r>
      <w:r>
        <w:rPr>
          <w:rFonts w:ascii="Roboto"/>
          <w:b/>
          <w:spacing w:val="-6"/>
          <w:sz w:val="22"/>
        </w:rPr>
        <w:t> </w:t>
      </w:r>
      <w:r>
        <w:rPr>
          <w:rFonts w:ascii="Roboto"/>
          <w:b/>
          <w:sz w:val="22"/>
        </w:rPr>
        <w:t>of</w:t>
      </w:r>
      <w:r>
        <w:rPr>
          <w:rFonts w:ascii="Roboto"/>
          <w:b/>
          <w:spacing w:val="-6"/>
          <w:sz w:val="22"/>
        </w:rPr>
        <w:t> </w:t>
      </w:r>
      <w:r>
        <w:rPr>
          <w:rFonts w:ascii="Roboto"/>
          <w:b/>
          <w:sz w:val="22"/>
        </w:rPr>
        <w:t>the</w:t>
      </w:r>
      <w:r>
        <w:rPr>
          <w:rFonts w:ascii="Roboto"/>
          <w:b/>
          <w:spacing w:val="-6"/>
          <w:sz w:val="22"/>
        </w:rPr>
        <w:t> </w:t>
      </w:r>
      <w:r>
        <w:rPr>
          <w:rFonts w:ascii="Roboto"/>
          <w:b/>
          <w:sz w:val="22"/>
        </w:rPr>
        <w:t>of</w:t>
      </w:r>
      <w:r>
        <w:rPr>
          <w:rFonts w:ascii="Roboto"/>
          <w:b/>
          <w:spacing w:val="-6"/>
          <w:sz w:val="22"/>
        </w:rPr>
        <w:t> </w:t>
      </w:r>
      <w:r>
        <w:rPr>
          <w:rFonts w:ascii="Roboto"/>
          <w:b/>
          <w:sz w:val="22"/>
        </w:rPr>
        <w:t>the</w:t>
      </w:r>
      <w:r>
        <w:rPr>
          <w:rFonts w:ascii="Roboto"/>
          <w:b/>
          <w:spacing w:val="-6"/>
          <w:sz w:val="22"/>
        </w:rPr>
        <w:t> </w:t>
      </w:r>
      <w:r>
        <w:rPr>
          <w:rFonts w:ascii="Roboto"/>
          <w:b/>
          <w:sz w:val="22"/>
        </w:rPr>
        <w:t>society</w:t>
      </w:r>
      <w:r>
        <w:rPr>
          <w:rFonts w:ascii="Roboto"/>
          <w:b/>
          <w:spacing w:val="-6"/>
          <w:sz w:val="22"/>
        </w:rPr>
        <w:t> </w:t>
      </w:r>
      <w:r>
        <w:rPr>
          <w:rFonts w:ascii="Roboto"/>
          <w:b/>
          <w:sz w:val="22"/>
        </w:rPr>
        <w:t>and</w:t>
      </w:r>
      <w:r>
        <w:rPr>
          <w:rFonts w:ascii="Roboto"/>
          <w:b/>
          <w:spacing w:val="-6"/>
          <w:sz w:val="22"/>
        </w:rPr>
        <w:t> </w:t>
      </w:r>
      <w:r>
        <w:rPr>
          <w:rFonts w:ascii="Roboto"/>
          <w:b/>
          <w:sz w:val="22"/>
        </w:rPr>
        <w:t>Dr.</w:t>
      </w:r>
      <w:r>
        <w:rPr>
          <w:rFonts w:ascii="Roboto"/>
          <w:b/>
          <w:spacing w:val="-6"/>
          <w:sz w:val="22"/>
        </w:rPr>
        <w:t> </w:t>
      </w:r>
      <w:r>
        <w:rPr>
          <w:rFonts w:ascii="Roboto"/>
          <w:b/>
          <w:sz w:val="22"/>
        </w:rPr>
        <w:t>Vikas</w:t>
      </w:r>
      <w:r>
        <w:rPr>
          <w:rFonts w:ascii="Roboto"/>
          <w:b/>
          <w:spacing w:val="-6"/>
          <w:sz w:val="22"/>
        </w:rPr>
        <w:t> </w:t>
      </w:r>
      <w:r>
        <w:rPr>
          <w:rFonts w:ascii="Roboto"/>
          <w:b/>
          <w:sz w:val="22"/>
        </w:rPr>
        <w:t>Sharma,</w:t>
      </w:r>
      <w:r>
        <w:rPr>
          <w:rFonts w:ascii="Roboto"/>
          <w:b/>
          <w:spacing w:val="-6"/>
          <w:sz w:val="22"/>
        </w:rPr>
        <w:t> </w:t>
      </w:r>
      <w:r>
        <w:rPr>
          <w:rFonts w:ascii="Roboto"/>
          <w:b/>
          <w:sz w:val="22"/>
        </w:rPr>
        <w:t>is</w:t>
      </w:r>
      <w:r>
        <w:rPr>
          <w:rFonts w:ascii="Roboto"/>
          <w:b/>
          <w:spacing w:val="-6"/>
          <w:sz w:val="22"/>
        </w:rPr>
        <w:t> </w:t>
      </w:r>
      <w:r>
        <w:rPr>
          <w:rFonts w:ascii="Roboto"/>
          <w:b/>
          <w:sz w:val="22"/>
        </w:rPr>
        <w:t>the</w:t>
      </w:r>
      <w:r>
        <w:rPr>
          <w:rFonts w:ascii="Roboto"/>
          <w:b/>
          <w:spacing w:val="-6"/>
          <w:sz w:val="22"/>
        </w:rPr>
        <w:t> </w:t>
      </w:r>
      <w:r>
        <w:rPr>
          <w:rFonts w:ascii="Roboto"/>
          <w:b/>
          <w:sz w:val="22"/>
        </w:rPr>
        <w:t>vice </w:t>
      </w:r>
      <w:r>
        <w:rPr>
          <w:rFonts w:ascii="Roboto"/>
          <w:b/>
          <w:spacing w:val="-2"/>
          <w:sz w:val="22"/>
        </w:rPr>
        <w:t>president</w:t>
      </w:r>
    </w:p>
    <w:p>
      <w:pPr>
        <w:spacing w:before="238"/>
        <w:ind w:left="400" w:right="0" w:firstLine="0"/>
        <w:jc w:val="both"/>
        <w:rPr>
          <w:rFonts w:ascii="Roboto"/>
          <w:b/>
          <w:sz w:val="22"/>
        </w:rPr>
      </w:pPr>
      <w:r>
        <w:rPr>
          <w:rFonts w:ascii="Roboto"/>
          <w:b/>
          <w:spacing w:val="-2"/>
          <w:sz w:val="22"/>
        </w:rPr>
        <w:t>Frosh</w:t>
      </w:r>
      <w:r>
        <w:rPr>
          <w:rFonts w:ascii="Roboto"/>
          <w:b/>
          <w:spacing w:val="-5"/>
          <w:sz w:val="22"/>
        </w:rPr>
        <w:t> </w:t>
      </w:r>
      <w:r>
        <w:rPr>
          <w:rFonts w:ascii="Roboto"/>
          <w:b/>
          <w:spacing w:val="-4"/>
          <w:sz w:val="22"/>
        </w:rPr>
        <w:t>Week</w:t>
      </w:r>
    </w:p>
    <w:p>
      <w:pPr>
        <w:spacing w:line="252" w:lineRule="auto" w:before="254"/>
        <w:ind w:left="400" w:right="234" w:firstLine="0"/>
        <w:jc w:val="left"/>
        <w:rPr>
          <w:rFonts w:ascii="Roboto"/>
          <w:b/>
          <w:sz w:val="22"/>
        </w:rPr>
      </w:pPr>
      <w:r>
        <w:rPr>
          <w:rFonts w:ascii="Roboto"/>
          <w:b/>
          <w:sz w:val="22"/>
        </w:rPr>
        <w:t>Frosh Week Society welcomes the first year students in TIET. This society basically</w:t>
      </w:r>
      <w:r>
        <w:rPr>
          <w:rFonts w:ascii="Roboto"/>
          <w:b/>
          <w:sz w:val="22"/>
        </w:rPr>
        <w:t> involves with all the activities of first year students just after they join institute. Arranging Infodesk,</w:t>
      </w:r>
      <w:r>
        <w:rPr>
          <w:rFonts w:ascii="Roboto"/>
          <w:b/>
          <w:spacing w:val="-6"/>
          <w:sz w:val="22"/>
        </w:rPr>
        <w:t> </w:t>
      </w:r>
      <w:r>
        <w:rPr>
          <w:rFonts w:ascii="Roboto"/>
          <w:b/>
          <w:sz w:val="22"/>
        </w:rPr>
        <w:t>supporting</w:t>
      </w:r>
      <w:r>
        <w:rPr>
          <w:rFonts w:ascii="Roboto"/>
          <w:b/>
          <w:spacing w:val="-6"/>
          <w:sz w:val="22"/>
        </w:rPr>
        <w:t> </w:t>
      </w:r>
      <w:r>
        <w:rPr>
          <w:rFonts w:ascii="Roboto"/>
          <w:b/>
          <w:sz w:val="22"/>
        </w:rPr>
        <w:t>in</w:t>
      </w:r>
      <w:r>
        <w:rPr>
          <w:rFonts w:ascii="Roboto"/>
          <w:b/>
          <w:spacing w:val="-6"/>
          <w:sz w:val="22"/>
        </w:rPr>
        <w:t> </w:t>
      </w:r>
      <w:r>
        <w:rPr>
          <w:rFonts w:ascii="Roboto"/>
          <w:b/>
          <w:sz w:val="22"/>
        </w:rPr>
        <w:t>person</w:t>
      </w:r>
      <w:r>
        <w:rPr>
          <w:rFonts w:ascii="Roboto"/>
          <w:b/>
          <w:spacing w:val="-6"/>
          <w:sz w:val="22"/>
        </w:rPr>
        <w:t> </w:t>
      </w:r>
      <w:r>
        <w:rPr>
          <w:rFonts w:ascii="Roboto"/>
          <w:b/>
          <w:sz w:val="22"/>
        </w:rPr>
        <w:t>counselling,</w:t>
      </w:r>
      <w:r>
        <w:rPr>
          <w:rFonts w:ascii="Roboto"/>
          <w:b/>
          <w:spacing w:val="-6"/>
          <w:sz w:val="22"/>
        </w:rPr>
        <w:t> </w:t>
      </w:r>
      <w:r>
        <w:rPr>
          <w:rFonts w:ascii="Roboto"/>
          <w:b/>
          <w:sz w:val="22"/>
        </w:rPr>
        <w:t>organising</w:t>
      </w:r>
      <w:r>
        <w:rPr>
          <w:rFonts w:ascii="Roboto"/>
          <w:b/>
          <w:spacing w:val="-6"/>
          <w:sz w:val="22"/>
        </w:rPr>
        <w:t> </w:t>
      </w:r>
      <w:r>
        <w:rPr>
          <w:rFonts w:ascii="Roboto"/>
          <w:b/>
          <w:sz w:val="22"/>
        </w:rPr>
        <w:t>orientation</w:t>
      </w:r>
      <w:r>
        <w:rPr>
          <w:rFonts w:ascii="Roboto"/>
          <w:b/>
          <w:spacing w:val="-6"/>
          <w:sz w:val="22"/>
        </w:rPr>
        <w:t> </w:t>
      </w:r>
      <w:r>
        <w:rPr>
          <w:rFonts w:ascii="Roboto"/>
          <w:b/>
          <w:sz w:val="22"/>
        </w:rPr>
        <w:t>program</w:t>
      </w:r>
      <w:r>
        <w:rPr>
          <w:rFonts w:ascii="Roboto"/>
          <w:b/>
          <w:spacing w:val="-6"/>
          <w:sz w:val="22"/>
        </w:rPr>
        <w:t> </w:t>
      </w:r>
      <w:r>
        <w:rPr>
          <w:rFonts w:ascii="Roboto"/>
          <w:b/>
          <w:sz w:val="22"/>
        </w:rPr>
        <w:t>and</w:t>
      </w:r>
      <w:r>
        <w:rPr>
          <w:rFonts w:ascii="Roboto"/>
          <w:b/>
          <w:spacing w:val="-6"/>
          <w:sz w:val="22"/>
        </w:rPr>
        <w:t> </w:t>
      </w:r>
      <w:r>
        <w:rPr>
          <w:rFonts w:ascii="Roboto"/>
          <w:b/>
          <w:sz w:val="22"/>
        </w:rPr>
        <w:t>Frosh</w:t>
      </w:r>
      <w:r>
        <w:rPr>
          <w:rFonts w:ascii="Roboto"/>
          <w:b/>
          <w:spacing w:val="-6"/>
          <w:sz w:val="22"/>
        </w:rPr>
        <w:t> </w:t>
      </w:r>
      <w:r>
        <w:rPr>
          <w:rFonts w:ascii="Roboto"/>
          <w:b/>
          <w:sz w:val="22"/>
        </w:rPr>
        <w:t>week for first year students are the major activities.</w:t>
      </w:r>
    </w:p>
    <w:p>
      <w:pPr>
        <w:spacing w:after="0" w:line="252" w:lineRule="auto"/>
        <w:jc w:val="left"/>
        <w:rPr>
          <w:rFonts w:ascii="Roboto"/>
          <w:sz w:val="22"/>
        </w:rPr>
        <w:sectPr>
          <w:pgSz w:w="11920" w:h="16840"/>
          <w:pgMar w:top="1360" w:bottom="280" w:left="1040" w:right="1220"/>
        </w:sectPr>
      </w:pPr>
    </w:p>
    <w:p>
      <w:pPr>
        <w:spacing w:before="62"/>
        <w:ind w:left="400" w:right="0" w:firstLine="0"/>
        <w:jc w:val="left"/>
        <w:rPr>
          <w:rFonts w:ascii="Roboto"/>
          <w:b/>
          <w:sz w:val="22"/>
        </w:rPr>
      </w:pPr>
      <w:r>
        <w:rPr>
          <w:rFonts w:ascii="Roboto"/>
          <w:b/>
          <w:sz w:val="22"/>
        </w:rPr>
        <w:t>Email:</w:t>
      </w:r>
      <w:r>
        <w:rPr>
          <w:rFonts w:ascii="Roboto"/>
          <w:b/>
          <w:spacing w:val="-6"/>
          <w:sz w:val="22"/>
        </w:rPr>
        <w:t> </w:t>
      </w:r>
      <w:hyperlink r:id="rId19">
        <w:r>
          <w:rPr>
            <w:rFonts w:ascii="Roboto"/>
            <w:b/>
            <w:spacing w:val="-2"/>
            <w:sz w:val="22"/>
          </w:rPr>
          <w:t>frosh@thapar.edu</w:t>
        </w:r>
      </w:hyperlink>
    </w:p>
    <w:p>
      <w:pPr>
        <w:spacing w:before="253"/>
        <w:ind w:left="400" w:right="0" w:firstLine="0"/>
        <w:jc w:val="left"/>
        <w:rPr>
          <w:rFonts w:ascii="Roboto"/>
          <w:b/>
          <w:sz w:val="22"/>
        </w:rPr>
      </w:pPr>
      <w:hyperlink r:id="rId20">
        <w:r>
          <w:rPr>
            <w:rFonts w:ascii="Roboto"/>
            <w:b/>
            <w:spacing w:val="-2"/>
            <w:sz w:val="22"/>
          </w:rPr>
          <w:t>Frosh Website</w:t>
        </w:r>
      </w:hyperlink>
      <w:r>
        <w:rPr>
          <w:rFonts w:ascii="Roboto"/>
          <w:b/>
          <w:spacing w:val="-2"/>
          <w:sz w:val="22"/>
        </w:rPr>
        <w:t>:-</w:t>
      </w:r>
      <w:r>
        <w:rPr>
          <w:rFonts w:ascii="Roboto"/>
          <w:b/>
          <w:spacing w:val="-1"/>
          <w:sz w:val="22"/>
        </w:rPr>
        <w:t> </w:t>
      </w:r>
      <w:hyperlink r:id="rId20">
        <w:r>
          <w:rPr>
            <w:rFonts w:ascii="Roboto"/>
            <w:b/>
            <w:spacing w:val="-2"/>
            <w:sz w:val="22"/>
            <w:u w:val="single"/>
          </w:rPr>
          <w:t>https://froshtiet.com/</w:t>
        </w:r>
      </w:hyperlink>
    </w:p>
    <w:p>
      <w:pPr>
        <w:spacing w:line="252" w:lineRule="auto" w:before="254"/>
        <w:ind w:left="400" w:right="0" w:firstLine="0"/>
        <w:jc w:val="left"/>
        <w:rPr>
          <w:rFonts w:ascii="Roboto"/>
          <w:b/>
          <w:sz w:val="22"/>
        </w:rPr>
      </w:pPr>
      <w:r>
        <w:rPr>
          <w:rFonts w:ascii="Roboto"/>
          <w:b/>
          <w:sz w:val="22"/>
        </w:rPr>
        <w:t>Dr.</w:t>
      </w:r>
      <w:r>
        <w:rPr>
          <w:rFonts w:ascii="Roboto"/>
          <w:b/>
          <w:spacing w:val="-11"/>
          <w:sz w:val="22"/>
        </w:rPr>
        <w:t> </w:t>
      </w:r>
      <w:r>
        <w:rPr>
          <w:rFonts w:ascii="Roboto"/>
          <w:b/>
          <w:sz w:val="22"/>
        </w:rPr>
        <w:t>M.D.</w:t>
      </w:r>
      <w:r>
        <w:rPr>
          <w:rFonts w:ascii="Roboto"/>
          <w:b/>
          <w:spacing w:val="-11"/>
          <w:sz w:val="22"/>
        </w:rPr>
        <w:t> </w:t>
      </w:r>
      <w:r>
        <w:rPr>
          <w:rFonts w:ascii="Roboto"/>
          <w:b/>
          <w:sz w:val="22"/>
        </w:rPr>
        <w:t>Singh</w:t>
      </w:r>
      <w:r>
        <w:rPr>
          <w:rFonts w:ascii="Roboto"/>
          <w:b/>
          <w:spacing w:val="-11"/>
          <w:sz w:val="22"/>
        </w:rPr>
        <w:t> </w:t>
      </w:r>
      <w:r>
        <w:rPr>
          <w:rFonts w:ascii="Roboto"/>
          <w:b/>
          <w:sz w:val="22"/>
        </w:rPr>
        <w:t>is</w:t>
      </w:r>
      <w:r>
        <w:rPr>
          <w:rFonts w:ascii="Roboto"/>
          <w:b/>
          <w:spacing w:val="-11"/>
          <w:sz w:val="22"/>
        </w:rPr>
        <w:t> </w:t>
      </w:r>
      <w:r>
        <w:rPr>
          <w:rFonts w:ascii="Roboto"/>
          <w:b/>
          <w:sz w:val="22"/>
        </w:rPr>
        <w:t>the</w:t>
      </w:r>
      <w:r>
        <w:rPr>
          <w:rFonts w:ascii="Roboto"/>
          <w:b/>
          <w:spacing w:val="-11"/>
          <w:sz w:val="22"/>
        </w:rPr>
        <w:t> </w:t>
      </w:r>
      <w:r>
        <w:rPr>
          <w:rFonts w:ascii="Roboto"/>
          <w:b/>
          <w:sz w:val="22"/>
        </w:rPr>
        <w:t>president</w:t>
      </w:r>
      <w:r>
        <w:rPr>
          <w:rFonts w:ascii="Roboto"/>
          <w:b/>
          <w:spacing w:val="-11"/>
          <w:sz w:val="22"/>
        </w:rPr>
        <w:t> </w:t>
      </w:r>
      <w:r>
        <w:rPr>
          <w:rFonts w:ascii="Roboto"/>
          <w:b/>
          <w:sz w:val="22"/>
        </w:rPr>
        <w:t>of</w:t>
      </w:r>
      <w:r>
        <w:rPr>
          <w:rFonts w:ascii="Roboto"/>
          <w:b/>
          <w:spacing w:val="-11"/>
          <w:sz w:val="22"/>
        </w:rPr>
        <w:t> </w:t>
      </w:r>
      <w:r>
        <w:rPr>
          <w:rFonts w:ascii="Roboto"/>
          <w:b/>
          <w:sz w:val="22"/>
        </w:rPr>
        <w:t>the</w:t>
      </w:r>
      <w:r>
        <w:rPr>
          <w:rFonts w:ascii="Roboto"/>
          <w:b/>
          <w:spacing w:val="-11"/>
          <w:sz w:val="22"/>
        </w:rPr>
        <w:t> </w:t>
      </w:r>
      <w:r>
        <w:rPr>
          <w:rFonts w:ascii="Roboto"/>
          <w:b/>
          <w:sz w:val="22"/>
        </w:rPr>
        <w:t>frosh</w:t>
      </w:r>
      <w:r>
        <w:rPr>
          <w:rFonts w:ascii="Roboto"/>
          <w:b/>
          <w:spacing w:val="-11"/>
          <w:sz w:val="22"/>
        </w:rPr>
        <w:t> </w:t>
      </w:r>
      <w:r>
        <w:rPr>
          <w:rFonts w:ascii="Roboto"/>
          <w:b/>
          <w:sz w:val="22"/>
        </w:rPr>
        <w:t>and</w:t>
      </w:r>
      <w:r>
        <w:rPr>
          <w:rFonts w:ascii="Roboto"/>
          <w:b/>
          <w:spacing w:val="-11"/>
          <w:sz w:val="22"/>
        </w:rPr>
        <w:t> </w:t>
      </w:r>
      <w:r>
        <w:rPr>
          <w:rFonts w:ascii="Roboto"/>
          <w:b/>
          <w:sz w:val="22"/>
        </w:rPr>
        <w:t>Dr.</w:t>
      </w:r>
      <w:r>
        <w:rPr>
          <w:rFonts w:ascii="Roboto"/>
          <w:b/>
          <w:spacing w:val="-11"/>
          <w:sz w:val="22"/>
        </w:rPr>
        <w:t> </w:t>
      </w:r>
      <w:r>
        <w:rPr>
          <w:rFonts w:ascii="Roboto"/>
          <w:b/>
          <w:sz w:val="22"/>
        </w:rPr>
        <w:t>Jaskaran</w:t>
      </w:r>
      <w:r>
        <w:rPr>
          <w:rFonts w:ascii="Roboto"/>
          <w:b/>
          <w:spacing w:val="-11"/>
          <w:sz w:val="22"/>
        </w:rPr>
        <w:t> </w:t>
      </w:r>
      <w:r>
        <w:rPr>
          <w:rFonts w:ascii="Roboto"/>
          <w:b/>
          <w:sz w:val="22"/>
        </w:rPr>
        <w:t>Singh,</w:t>
      </w:r>
      <w:r>
        <w:rPr>
          <w:rFonts w:ascii="Roboto"/>
          <w:b/>
          <w:spacing w:val="-11"/>
          <w:sz w:val="22"/>
        </w:rPr>
        <w:t> </w:t>
      </w:r>
      <w:r>
        <w:rPr>
          <w:rFonts w:ascii="Roboto"/>
          <w:b/>
          <w:sz w:val="22"/>
        </w:rPr>
        <w:t>Dr.</w:t>
      </w:r>
      <w:r>
        <w:rPr>
          <w:rFonts w:ascii="Roboto"/>
          <w:b/>
          <w:spacing w:val="-11"/>
          <w:sz w:val="22"/>
        </w:rPr>
        <w:t> </w:t>
      </w:r>
      <w:r>
        <w:rPr>
          <w:rFonts w:ascii="Roboto"/>
          <w:b/>
          <w:sz w:val="22"/>
        </w:rPr>
        <w:t>Tarunpreet</w:t>
      </w:r>
      <w:r>
        <w:rPr>
          <w:rFonts w:ascii="Roboto"/>
          <w:b/>
          <w:spacing w:val="-11"/>
          <w:sz w:val="22"/>
        </w:rPr>
        <w:t> </w:t>
      </w:r>
      <w:r>
        <w:rPr>
          <w:rFonts w:ascii="Roboto"/>
          <w:b/>
          <w:sz w:val="22"/>
        </w:rPr>
        <w:t>Bhatia,Dr. Devender Kumar,Dr. Hem Dutt Joshi being the vice president</w:t>
      </w:r>
    </w:p>
    <w:p>
      <w:pPr>
        <w:spacing w:before="238"/>
        <w:ind w:left="400" w:right="0" w:firstLine="0"/>
        <w:jc w:val="left"/>
        <w:rPr>
          <w:rFonts w:ascii="Roboto"/>
          <w:b/>
          <w:sz w:val="22"/>
        </w:rPr>
      </w:pPr>
      <w:r>
        <w:rPr>
          <w:rFonts w:ascii="Roboto"/>
          <w:b/>
          <w:sz w:val="22"/>
        </w:rPr>
        <w:t>GENE</w:t>
      </w:r>
      <w:r>
        <w:rPr>
          <w:rFonts w:ascii="Roboto"/>
          <w:b/>
          <w:spacing w:val="-6"/>
          <w:sz w:val="22"/>
        </w:rPr>
        <w:t> </w:t>
      </w:r>
      <w:r>
        <w:rPr>
          <w:rFonts w:ascii="Roboto"/>
          <w:b/>
          <w:spacing w:val="-2"/>
          <w:sz w:val="22"/>
        </w:rPr>
        <w:t>Society</w:t>
      </w:r>
    </w:p>
    <w:p>
      <w:pPr>
        <w:spacing w:line="252" w:lineRule="auto" w:before="253"/>
        <w:ind w:left="400" w:right="302" w:firstLine="0"/>
        <w:jc w:val="left"/>
        <w:rPr>
          <w:rFonts w:ascii="Roboto"/>
          <w:b/>
          <w:sz w:val="22"/>
        </w:rPr>
      </w:pPr>
      <w:r>
        <w:rPr>
          <w:rFonts w:ascii="Roboto"/>
          <w:b/>
          <w:sz w:val="22"/>
        </w:rPr>
        <w:t>GENE</w:t>
      </w:r>
      <w:r>
        <w:rPr>
          <w:rFonts w:ascii="Roboto"/>
          <w:b/>
          <w:spacing w:val="-7"/>
          <w:sz w:val="22"/>
        </w:rPr>
        <w:t> </w:t>
      </w:r>
      <w:r>
        <w:rPr>
          <w:rFonts w:ascii="Roboto"/>
          <w:b/>
          <w:sz w:val="22"/>
        </w:rPr>
        <w:t>Society</w:t>
      </w:r>
      <w:r>
        <w:rPr>
          <w:rFonts w:ascii="Roboto"/>
          <w:b/>
          <w:spacing w:val="-7"/>
          <w:sz w:val="22"/>
        </w:rPr>
        <w:t> </w:t>
      </w:r>
      <w:r>
        <w:rPr>
          <w:rFonts w:ascii="Roboto"/>
          <w:b/>
          <w:sz w:val="22"/>
        </w:rPr>
        <w:t>aims</w:t>
      </w:r>
      <w:r>
        <w:rPr>
          <w:rFonts w:ascii="Roboto"/>
          <w:b/>
          <w:spacing w:val="-7"/>
          <w:sz w:val="22"/>
        </w:rPr>
        <w:t> </w:t>
      </w:r>
      <w:r>
        <w:rPr>
          <w:rFonts w:ascii="Roboto"/>
          <w:b/>
          <w:sz w:val="22"/>
        </w:rPr>
        <w:t>at</w:t>
      </w:r>
      <w:r>
        <w:rPr>
          <w:rFonts w:ascii="Roboto"/>
          <w:b/>
          <w:spacing w:val="-7"/>
          <w:sz w:val="22"/>
        </w:rPr>
        <w:t> </w:t>
      </w:r>
      <w:r>
        <w:rPr>
          <w:rFonts w:ascii="Roboto"/>
          <w:b/>
          <w:sz w:val="22"/>
        </w:rPr>
        <w:t>providing</w:t>
      </w:r>
      <w:r>
        <w:rPr>
          <w:rFonts w:ascii="Roboto"/>
          <w:b/>
          <w:spacing w:val="-7"/>
          <w:sz w:val="22"/>
        </w:rPr>
        <w:t> </w:t>
      </w:r>
      <w:r>
        <w:rPr>
          <w:rFonts w:ascii="Roboto"/>
          <w:b/>
          <w:sz w:val="22"/>
        </w:rPr>
        <w:t>professional</w:t>
      </w:r>
      <w:r>
        <w:rPr>
          <w:rFonts w:ascii="Roboto"/>
          <w:b/>
          <w:spacing w:val="-7"/>
          <w:sz w:val="22"/>
        </w:rPr>
        <w:t> </w:t>
      </w:r>
      <w:r>
        <w:rPr>
          <w:rFonts w:ascii="Roboto"/>
          <w:b/>
          <w:sz w:val="22"/>
        </w:rPr>
        <w:t>excellence</w:t>
      </w:r>
      <w:r>
        <w:rPr>
          <w:rFonts w:ascii="Roboto"/>
          <w:b/>
          <w:spacing w:val="-7"/>
          <w:sz w:val="22"/>
        </w:rPr>
        <w:t> </w:t>
      </w:r>
      <w:r>
        <w:rPr>
          <w:rFonts w:ascii="Roboto"/>
          <w:b/>
          <w:sz w:val="22"/>
        </w:rPr>
        <w:t>to</w:t>
      </w:r>
      <w:r>
        <w:rPr>
          <w:rFonts w:ascii="Roboto"/>
          <w:b/>
          <w:spacing w:val="-7"/>
          <w:sz w:val="22"/>
        </w:rPr>
        <w:t> </w:t>
      </w:r>
      <w:r>
        <w:rPr>
          <w:rFonts w:ascii="Roboto"/>
          <w:b/>
          <w:sz w:val="22"/>
        </w:rPr>
        <w:t>students</w:t>
      </w:r>
      <w:r>
        <w:rPr>
          <w:rFonts w:ascii="Roboto"/>
          <w:b/>
          <w:spacing w:val="-7"/>
          <w:sz w:val="22"/>
        </w:rPr>
        <w:t> </w:t>
      </w:r>
      <w:r>
        <w:rPr>
          <w:rFonts w:ascii="Roboto"/>
          <w:b/>
          <w:sz w:val="22"/>
        </w:rPr>
        <w:t>in</w:t>
      </w:r>
      <w:r>
        <w:rPr>
          <w:rFonts w:ascii="Roboto"/>
          <w:b/>
          <w:spacing w:val="-7"/>
          <w:sz w:val="22"/>
        </w:rPr>
        <w:t> </w:t>
      </w:r>
      <w:r>
        <w:rPr>
          <w:rFonts w:ascii="Roboto"/>
          <w:b/>
          <w:sz w:val="22"/>
        </w:rPr>
        <w:t>organizing</w:t>
      </w:r>
      <w:r>
        <w:rPr>
          <w:rFonts w:ascii="Roboto"/>
          <w:b/>
          <w:spacing w:val="-7"/>
          <w:sz w:val="22"/>
        </w:rPr>
        <w:t> </w:t>
      </w:r>
      <w:r>
        <w:rPr>
          <w:rFonts w:ascii="Roboto"/>
          <w:b/>
          <w:sz w:val="22"/>
        </w:rPr>
        <w:t>technical events like seminars, workshops, guest lectures, panel discussions. The society promotes industry-academia interactions and empowers students to work collectively in a team as well as to work independently honing their leadership skills.</w:t>
      </w:r>
    </w:p>
    <w:p>
      <w:pPr>
        <w:pStyle w:val="BodyText"/>
        <w:rPr>
          <w:rFonts w:ascii="Roboto"/>
          <w:b/>
        </w:rPr>
      </w:pPr>
    </w:p>
    <w:p>
      <w:pPr>
        <w:pStyle w:val="BodyText"/>
        <w:spacing w:before="200"/>
        <w:rPr>
          <w:rFonts w:ascii="Roboto"/>
          <w:b/>
        </w:rPr>
      </w:pPr>
    </w:p>
    <w:p>
      <w:pPr>
        <w:spacing w:before="0"/>
        <w:ind w:left="400" w:right="0" w:firstLine="0"/>
        <w:jc w:val="left"/>
        <w:rPr>
          <w:rFonts w:ascii="Roboto"/>
          <w:b/>
          <w:sz w:val="22"/>
        </w:rPr>
      </w:pPr>
      <w:r>
        <w:rPr>
          <w:rFonts w:ascii="Roboto"/>
          <w:b/>
          <w:sz w:val="22"/>
        </w:rPr>
        <w:t>Email:</w:t>
      </w:r>
      <w:r>
        <w:rPr>
          <w:rFonts w:ascii="Roboto"/>
          <w:b/>
          <w:spacing w:val="-6"/>
          <w:sz w:val="22"/>
        </w:rPr>
        <w:t> </w:t>
      </w:r>
      <w:hyperlink r:id="rId21">
        <w:r>
          <w:rPr>
            <w:rFonts w:ascii="Roboto"/>
            <w:b/>
            <w:spacing w:val="-2"/>
            <w:sz w:val="22"/>
            <w:u w:val="single"/>
          </w:rPr>
          <w:t>gene@thapar.edu</w:t>
        </w:r>
      </w:hyperlink>
    </w:p>
    <w:p>
      <w:pPr>
        <w:spacing w:line="252" w:lineRule="auto" w:before="253"/>
        <w:ind w:left="400" w:right="249" w:firstLine="0"/>
        <w:jc w:val="left"/>
        <w:rPr>
          <w:rFonts w:ascii="Roboto"/>
          <w:b/>
          <w:sz w:val="22"/>
        </w:rPr>
      </w:pPr>
      <w:r>
        <w:rPr>
          <w:rFonts w:ascii="Roboto"/>
          <w:b/>
          <w:sz w:val="22"/>
        </w:rPr>
        <w:t>Dr.</w:t>
      </w:r>
      <w:r>
        <w:rPr>
          <w:rFonts w:ascii="Roboto"/>
          <w:b/>
          <w:spacing w:val="-8"/>
          <w:sz w:val="22"/>
        </w:rPr>
        <w:t> </w:t>
      </w:r>
      <w:r>
        <w:rPr>
          <w:rFonts w:ascii="Roboto"/>
          <w:b/>
          <w:sz w:val="22"/>
        </w:rPr>
        <w:t>M.</w:t>
      </w:r>
      <w:r>
        <w:rPr>
          <w:rFonts w:ascii="Roboto"/>
          <w:b/>
          <w:spacing w:val="-8"/>
          <w:sz w:val="22"/>
        </w:rPr>
        <w:t> </w:t>
      </w:r>
      <w:r>
        <w:rPr>
          <w:rFonts w:ascii="Roboto"/>
          <w:b/>
          <w:sz w:val="22"/>
        </w:rPr>
        <w:t>Vasundhara,</w:t>
      </w:r>
      <w:r>
        <w:rPr>
          <w:rFonts w:ascii="Roboto"/>
          <w:b/>
          <w:spacing w:val="-8"/>
          <w:sz w:val="22"/>
        </w:rPr>
        <w:t> </w:t>
      </w:r>
      <w:r>
        <w:rPr>
          <w:rFonts w:ascii="Roboto"/>
          <w:b/>
          <w:sz w:val="22"/>
        </w:rPr>
        <w:t>is</w:t>
      </w:r>
      <w:r>
        <w:rPr>
          <w:rFonts w:ascii="Roboto"/>
          <w:b/>
          <w:spacing w:val="-8"/>
          <w:sz w:val="22"/>
        </w:rPr>
        <w:t> </w:t>
      </w:r>
      <w:r>
        <w:rPr>
          <w:rFonts w:ascii="Roboto"/>
          <w:b/>
          <w:sz w:val="22"/>
        </w:rPr>
        <w:t>the</w:t>
      </w:r>
      <w:r>
        <w:rPr>
          <w:rFonts w:ascii="Roboto"/>
          <w:b/>
          <w:spacing w:val="-8"/>
          <w:sz w:val="22"/>
        </w:rPr>
        <w:t> </w:t>
      </w:r>
      <w:r>
        <w:rPr>
          <w:rFonts w:ascii="Roboto"/>
          <w:b/>
          <w:sz w:val="22"/>
        </w:rPr>
        <w:t>president</w:t>
      </w:r>
      <w:r>
        <w:rPr>
          <w:rFonts w:ascii="Roboto"/>
          <w:b/>
          <w:spacing w:val="-8"/>
          <w:sz w:val="22"/>
        </w:rPr>
        <w:t> </w:t>
      </w:r>
      <w:r>
        <w:rPr>
          <w:rFonts w:ascii="Roboto"/>
          <w:b/>
          <w:sz w:val="22"/>
        </w:rPr>
        <w:t>of</w:t>
      </w:r>
      <w:r>
        <w:rPr>
          <w:rFonts w:ascii="Roboto"/>
          <w:b/>
          <w:spacing w:val="-8"/>
          <w:sz w:val="22"/>
        </w:rPr>
        <w:t> </w:t>
      </w:r>
      <w:r>
        <w:rPr>
          <w:rFonts w:ascii="Roboto"/>
          <w:b/>
          <w:sz w:val="22"/>
        </w:rPr>
        <w:t>the</w:t>
      </w:r>
      <w:r>
        <w:rPr>
          <w:rFonts w:ascii="Roboto"/>
          <w:b/>
          <w:spacing w:val="-8"/>
          <w:sz w:val="22"/>
        </w:rPr>
        <w:t> </w:t>
      </w:r>
      <w:r>
        <w:rPr>
          <w:rFonts w:ascii="Roboto"/>
          <w:b/>
          <w:sz w:val="22"/>
        </w:rPr>
        <w:t>society</w:t>
      </w:r>
      <w:r>
        <w:rPr>
          <w:rFonts w:ascii="Roboto"/>
          <w:b/>
          <w:spacing w:val="-8"/>
          <w:sz w:val="22"/>
        </w:rPr>
        <w:t> </w:t>
      </w:r>
      <w:r>
        <w:rPr>
          <w:rFonts w:ascii="Roboto"/>
          <w:b/>
          <w:sz w:val="22"/>
        </w:rPr>
        <w:t>and</w:t>
      </w:r>
      <w:r>
        <w:rPr>
          <w:rFonts w:ascii="Roboto"/>
          <w:b/>
          <w:spacing w:val="-8"/>
          <w:sz w:val="22"/>
        </w:rPr>
        <w:t> </w:t>
      </w:r>
      <w:r>
        <w:rPr>
          <w:rFonts w:ascii="Roboto"/>
          <w:b/>
          <w:sz w:val="22"/>
        </w:rPr>
        <w:t>Dr.</w:t>
      </w:r>
      <w:r>
        <w:rPr>
          <w:rFonts w:ascii="Roboto"/>
          <w:b/>
          <w:spacing w:val="-8"/>
          <w:sz w:val="22"/>
        </w:rPr>
        <w:t> </w:t>
      </w:r>
      <w:r>
        <w:rPr>
          <w:rFonts w:ascii="Roboto"/>
          <w:b/>
          <w:sz w:val="22"/>
        </w:rPr>
        <w:t>Atul</w:t>
      </w:r>
      <w:r>
        <w:rPr>
          <w:rFonts w:ascii="Roboto"/>
          <w:b/>
          <w:spacing w:val="-8"/>
          <w:sz w:val="22"/>
        </w:rPr>
        <w:t> </w:t>
      </w:r>
      <w:r>
        <w:rPr>
          <w:rFonts w:ascii="Roboto"/>
          <w:b/>
          <w:sz w:val="22"/>
        </w:rPr>
        <w:t>Upadhyay,</w:t>
      </w:r>
      <w:r>
        <w:rPr>
          <w:rFonts w:ascii="Roboto"/>
          <w:b/>
          <w:spacing w:val="-8"/>
          <w:sz w:val="22"/>
        </w:rPr>
        <w:t> </w:t>
      </w:r>
      <w:r>
        <w:rPr>
          <w:rFonts w:ascii="Roboto"/>
          <w:b/>
          <w:sz w:val="22"/>
        </w:rPr>
        <w:t>is</w:t>
      </w:r>
      <w:r>
        <w:rPr>
          <w:rFonts w:ascii="Roboto"/>
          <w:b/>
          <w:spacing w:val="-8"/>
          <w:sz w:val="22"/>
        </w:rPr>
        <w:t> </w:t>
      </w:r>
      <w:r>
        <w:rPr>
          <w:rFonts w:ascii="Roboto"/>
          <w:b/>
          <w:sz w:val="22"/>
        </w:rPr>
        <w:t>the</w:t>
      </w:r>
      <w:r>
        <w:rPr>
          <w:rFonts w:ascii="Roboto"/>
          <w:b/>
          <w:spacing w:val="-8"/>
          <w:sz w:val="22"/>
        </w:rPr>
        <w:t> </w:t>
      </w:r>
      <w:r>
        <w:rPr>
          <w:rFonts w:ascii="Roboto"/>
          <w:b/>
          <w:sz w:val="22"/>
        </w:rPr>
        <w:t>vice </w:t>
      </w:r>
      <w:r>
        <w:rPr>
          <w:rFonts w:ascii="Roboto"/>
          <w:b/>
          <w:spacing w:val="-2"/>
          <w:sz w:val="22"/>
        </w:rPr>
        <w:t>president</w:t>
      </w:r>
    </w:p>
    <w:p>
      <w:pPr>
        <w:spacing w:before="238"/>
        <w:ind w:left="400" w:right="0" w:firstLine="0"/>
        <w:jc w:val="left"/>
        <w:rPr>
          <w:rFonts w:ascii="Roboto"/>
          <w:b/>
          <w:sz w:val="22"/>
        </w:rPr>
      </w:pPr>
      <w:r>
        <w:rPr>
          <w:rFonts w:ascii="Roboto"/>
          <w:b/>
          <w:sz w:val="22"/>
        </w:rPr>
        <w:t>GirlUpTIET</w:t>
      </w:r>
      <w:r>
        <w:rPr>
          <w:rFonts w:ascii="Roboto"/>
          <w:b/>
          <w:spacing w:val="-9"/>
          <w:sz w:val="22"/>
        </w:rPr>
        <w:t> </w:t>
      </w:r>
      <w:r>
        <w:rPr>
          <w:rFonts w:ascii="Roboto"/>
          <w:b/>
          <w:spacing w:val="-2"/>
          <w:sz w:val="22"/>
        </w:rPr>
        <w:t>Society</w:t>
      </w:r>
    </w:p>
    <w:p>
      <w:pPr>
        <w:spacing w:line="252" w:lineRule="auto" w:before="254"/>
        <w:ind w:left="400" w:right="249" w:firstLine="0"/>
        <w:jc w:val="left"/>
        <w:rPr>
          <w:rFonts w:ascii="Roboto" w:hAnsi="Roboto"/>
          <w:b/>
          <w:sz w:val="22"/>
        </w:rPr>
      </w:pPr>
      <w:r>
        <w:rPr>
          <w:rFonts w:ascii="Roboto" w:hAnsi="Roboto"/>
          <w:b/>
          <w:sz w:val="22"/>
        </w:rPr>
        <w:t>Girl</w:t>
      </w:r>
      <w:r>
        <w:rPr>
          <w:rFonts w:ascii="Roboto" w:hAnsi="Roboto"/>
          <w:b/>
          <w:spacing w:val="-1"/>
          <w:sz w:val="22"/>
        </w:rPr>
        <w:t> </w:t>
      </w:r>
      <w:r>
        <w:rPr>
          <w:rFonts w:ascii="Roboto" w:hAnsi="Roboto"/>
          <w:b/>
          <w:sz w:val="22"/>
        </w:rPr>
        <w:t>Up</w:t>
      </w:r>
      <w:r>
        <w:rPr>
          <w:rFonts w:ascii="Roboto" w:hAnsi="Roboto"/>
          <w:b/>
          <w:spacing w:val="-1"/>
          <w:sz w:val="22"/>
        </w:rPr>
        <w:t> </w:t>
      </w:r>
      <w:r>
        <w:rPr>
          <w:rFonts w:ascii="Roboto" w:hAnsi="Roboto"/>
          <w:b/>
          <w:sz w:val="22"/>
        </w:rPr>
        <w:t>is</w:t>
      </w:r>
      <w:r>
        <w:rPr>
          <w:rFonts w:ascii="Roboto" w:hAnsi="Roboto"/>
          <w:b/>
          <w:spacing w:val="-1"/>
          <w:sz w:val="22"/>
        </w:rPr>
        <w:t> </w:t>
      </w:r>
      <w:r>
        <w:rPr>
          <w:rFonts w:ascii="Roboto" w:hAnsi="Roboto"/>
          <w:b/>
          <w:sz w:val="22"/>
        </w:rPr>
        <w:t>a</w:t>
      </w:r>
      <w:r>
        <w:rPr>
          <w:rFonts w:ascii="Roboto" w:hAnsi="Roboto"/>
          <w:b/>
          <w:spacing w:val="-1"/>
          <w:sz w:val="22"/>
        </w:rPr>
        <w:t> </w:t>
      </w:r>
      <w:r>
        <w:rPr>
          <w:rFonts w:ascii="Roboto" w:hAnsi="Roboto"/>
          <w:b/>
          <w:sz w:val="22"/>
        </w:rPr>
        <w:t>United</w:t>
      </w:r>
      <w:r>
        <w:rPr>
          <w:rFonts w:ascii="Roboto" w:hAnsi="Roboto"/>
          <w:b/>
          <w:spacing w:val="-1"/>
          <w:sz w:val="22"/>
        </w:rPr>
        <w:t> </w:t>
      </w:r>
      <w:r>
        <w:rPr>
          <w:rFonts w:ascii="Roboto" w:hAnsi="Roboto"/>
          <w:b/>
          <w:sz w:val="22"/>
        </w:rPr>
        <w:t>Nations</w:t>
      </w:r>
      <w:r>
        <w:rPr>
          <w:rFonts w:ascii="Roboto" w:hAnsi="Roboto"/>
          <w:b/>
          <w:spacing w:val="-1"/>
          <w:sz w:val="22"/>
        </w:rPr>
        <w:t> </w:t>
      </w:r>
      <w:r>
        <w:rPr>
          <w:rFonts w:ascii="Roboto" w:hAnsi="Roboto"/>
          <w:b/>
          <w:sz w:val="22"/>
        </w:rPr>
        <w:t>Foundation’s</w:t>
      </w:r>
      <w:r>
        <w:rPr>
          <w:rFonts w:ascii="Roboto" w:hAnsi="Roboto"/>
          <w:b/>
          <w:spacing w:val="-1"/>
          <w:sz w:val="22"/>
        </w:rPr>
        <w:t> </w:t>
      </w:r>
      <w:r>
        <w:rPr>
          <w:rFonts w:ascii="Roboto" w:hAnsi="Roboto"/>
          <w:b/>
          <w:sz w:val="22"/>
        </w:rPr>
        <w:t>adolescent</w:t>
      </w:r>
      <w:r>
        <w:rPr>
          <w:rFonts w:ascii="Roboto" w:hAnsi="Roboto"/>
          <w:b/>
          <w:spacing w:val="-1"/>
          <w:sz w:val="22"/>
        </w:rPr>
        <w:t> </w:t>
      </w:r>
      <w:r>
        <w:rPr>
          <w:rFonts w:ascii="Roboto" w:hAnsi="Roboto"/>
          <w:b/>
          <w:sz w:val="22"/>
        </w:rPr>
        <w:t>girl</w:t>
      </w:r>
      <w:r>
        <w:rPr>
          <w:rFonts w:ascii="Roboto" w:hAnsi="Roboto"/>
          <w:b/>
          <w:spacing w:val="-1"/>
          <w:sz w:val="22"/>
        </w:rPr>
        <w:t> </w:t>
      </w:r>
      <w:r>
        <w:rPr>
          <w:rFonts w:ascii="Roboto" w:hAnsi="Roboto"/>
          <w:b/>
          <w:sz w:val="22"/>
        </w:rPr>
        <w:t>campaign.</w:t>
      </w:r>
      <w:r>
        <w:rPr>
          <w:rFonts w:ascii="Roboto" w:hAnsi="Roboto"/>
          <w:b/>
          <w:spacing w:val="-1"/>
          <w:sz w:val="22"/>
        </w:rPr>
        <w:t> </w:t>
      </w:r>
      <w:r>
        <w:rPr>
          <w:rFonts w:ascii="Roboto" w:hAnsi="Roboto"/>
          <w:b/>
          <w:sz w:val="22"/>
        </w:rPr>
        <w:t>This</w:t>
      </w:r>
      <w:r>
        <w:rPr>
          <w:rFonts w:ascii="Roboto" w:hAnsi="Roboto"/>
          <w:b/>
          <w:spacing w:val="-1"/>
          <w:sz w:val="22"/>
        </w:rPr>
        <w:t> </w:t>
      </w:r>
      <w:r>
        <w:rPr>
          <w:rFonts w:ascii="Roboto" w:hAnsi="Roboto"/>
          <w:b/>
          <w:sz w:val="22"/>
        </w:rPr>
        <w:t>society</w:t>
      </w:r>
      <w:r>
        <w:rPr>
          <w:rFonts w:ascii="Roboto" w:hAnsi="Roboto"/>
          <w:b/>
          <w:spacing w:val="-1"/>
          <w:sz w:val="22"/>
        </w:rPr>
        <w:t> </w:t>
      </w:r>
      <w:r>
        <w:rPr>
          <w:rFonts w:ascii="Roboto" w:hAnsi="Roboto"/>
          <w:b/>
          <w:sz w:val="22"/>
        </w:rPr>
        <w:t>envisions</w:t>
      </w:r>
      <w:r>
        <w:rPr>
          <w:rFonts w:ascii="Roboto" w:hAnsi="Roboto"/>
          <w:b/>
          <w:spacing w:val="-1"/>
          <w:sz w:val="22"/>
        </w:rPr>
        <w:t> </w:t>
      </w:r>
      <w:r>
        <w:rPr>
          <w:rFonts w:ascii="Roboto" w:hAnsi="Roboto"/>
          <w:b/>
          <w:sz w:val="22"/>
        </w:rPr>
        <w:t>a world where every girl can reach her full potential and lead the way to bigger dreams, healthier</w:t>
      </w:r>
      <w:r>
        <w:rPr>
          <w:rFonts w:ascii="Roboto" w:hAnsi="Roboto"/>
          <w:b/>
          <w:spacing w:val="-5"/>
          <w:sz w:val="22"/>
        </w:rPr>
        <w:t> </w:t>
      </w:r>
      <w:r>
        <w:rPr>
          <w:rFonts w:ascii="Roboto" w:hAnsi="Roboto"/>
          <w:b/>
          <w:sz w:val="22"/>
        </w:rPr>
        <w:t>communities</w:t>
      </w:r>
      <w:r>
        <w:rPr>
          <w:rFonts w:ascii="Roboto" w:hAnsi="Roboto"/>
          <w:b/>
          <w:spacing w:val="-5"/>
          <w:sz w:val="22"/>
        </w:rPr>
        <w:t> </w:t>
      </w:r>
      <w:r>
        <w:rPr>
          <w:rFonts w:ascii="Roboto" w:hAnsi="Roboto"/>
          <w:b/>
          <w:sz w:val="22"/>
        </w:rPr>
        <w:t>and</w:t>
      </w:r>
      <w:r>
        <w:rPr>
          <w:rFonts w:ascii="Roboto" w:hAnsi="Roboto"/>
          <w:b/>
          <w:spacing w:val="-5"/>
          <w:sz w:val="22"/>
        </w:rPr>
        <w:t> </w:t>
      </w:r>
      <w:r>
        <w:rPr>
          <w:rFonts w:ascii="Roboto" w:hAnsi="Roboto"/>
          <w:b/>
          <w:sz w:val="22"/>
        </w:rPr>
        <w:t>stronger</w:t>
      </w:r>
      <w:r>
        <w:rPr>
          <w:rFonts w:ascii="Roboto" w:hAnsi="Roboto"/>
          <w:b/>
          <w:spacing w:val="-5"/>
          <w:sz w:val="22"/>
        </w:rPr>
        <w:t> </w:t>
      </w:r>
      <w:r>
        <w:rPr>
          <w:rFonts w:ascii="Roboto" w:hAnsi="Roboto"/>
          <w:b/>
          <w:sz w:val="22"/>
        </w:rPr>
        <w:t>nations.</w:t>
      </w:r>
      <w:r>
        <w:rPr>
          <w:rFonts w:ascii="Roboto" w:hAnsi="Roboto"/>
          <w:b/>
          <w:spacing w:val="-5"/>
          <w:sz w:val="22"/>
        </w:rPr>
        <w:t> </w:t>
      </w:r>
      <w:r>
        <w:rPr>
          <w:rFonts w:ascii="Roboto" w:hAnsi="Roboto"/>
          <w:b/>
          <w:sz w:val="22"/>
        </w:rPr>
        <w:t>The</w:t>
      </w:r>
      <w:r>
        <w:rPr>
          <w:rFonts w:ascii="Roboto" w:hAnsi="Roboto"/>
          <w:b/>
          <w:spacing w:val="-5"/>
          <w:sz w:val="22"/>
        </w:rPr>
        <w:t> </w:t>
      </w:r>
      <w:r>
        <w:rPr>
          <w:rFonts w:ascii="Roboto" w:hAnsi="Roboto"/>
          <w:b/>
          <w:sz w:val="22"/>
        </w:rPr>
        <w:t>Girl</w:t>
      </w:r>
      <w:r>
        <w:rPr>
          <w:rFonts w:ascii="Roboto" w:hAnsi="Roboto"/>
          <w:b/>
          <w:spacing w:val="-5"/>
          <w:sz w:val="22"/>
        </w:rPr>
        <w:t> </w:t>
      </w:r>
      <w:r>
        <w:rPr>
          <w:rFonts w:ascii="Roboto" w:hAnsi="Roboto"/>
          <w:b/>
          <w:sz w:val="22"/>
        </w:rPr>
        <w:t>Up</w:t>
      </w:r>
      <w:r>
        <w:rPr>
          <w:rFonts w:ascii="Roboto" w:hAnsi="Roboto"/>
          <w:b/>
          <w:spacing w:val="-5"/>
          <w:sz w:val="22"/>
        </w:rPr>
        <w:t> </w:t>
      </w:r>
      <w:r>
        <w:rPr>
          <w:rFonts w:ascii="Roboto" w:hAnsi="Roboto"/>
          <w:b/>
          <w:sz w:val="22"/>
        </w:rPr>
        <w:t>platform</w:t>
      </w:r>
      <w:r>
        <w:rPr>
          <w:rFonts w:ascii="Roboto" w:hAnsi="Roboto"/>
          <w:b/>
          <w:spacing w:val="-5"/>
          <w:sz w:val="22"/>
        </w:rPr>
        <w:t> </w:t>
      </w:r>
      <w:r>
        <w:rPr>
          <w:rFonts w:ascii="Roboto" w:hAnsi="Roboto"/>
          <w:b/>
          <w:sz w:val="22"/>
        </w:rPr>
        <w:t>exposes</w:t>
      </w:r>
      <w:r>
        <w:rPr>
          <w:rFonts w:ascii="Roboto" w:hAnsi="Roboto"/>
          <w:b/>
          <w:spacing w:val="-5"/>
          <w:sz w:val="22"/>
        </w:rPr>
        <w:t> </w:t>
      </w:r>
      <w:r>
        <w:rPr>
          <w:rFonts w:ascii="Roboto" w:hAnsi="Roboto"/>
          <w:b/>
          <w:sz w:val="22"/>
        </w:rPr>
        <w:t>girls</w:t>
      </w:r>
      <w:r>
        <w:rPr>
          <w:rFonts w:ascii="Roboto" w:hAnsi="Roboto"/>
          <w:b/>
          <w:spacing w:val="-5"/>
          <w:sz w:val="22"/>
        </w:rPr>
        <w:t> </w:t>
      </w:r>
      <w:r>
        <w:rPr>
          <w:rFonts w:ascii="Roboto" w:hAnsi="Roboto"/>
          <w:b/>
          <w:sz w:val="22"/>
        </w:rPr>
        <w:t>to</w:t>
      </w:r>
      <w:r>
        <w:rPr>
          <w:rFonts w:ascii="Roboto" w:hAnsi="Roboto"/>
          <w:b/>
          <w:spacing w:val="-5"/>
          <w:sz w:val="22"/>
        </w:rPr>
        <w:t> </w:t>
      </w:r>
      <w:r>
        <w:rPr>
          <w:rFonts w:ascii="Roboto" w:hAnsi="Roboto"/>
          <w:b/>
          <w:sz w:val="22"/>
        </w:rPr>
        <w:t>issues</w:t>
      </w:r>
      <w:r>
        <w:rPr>
          <w:rFonts w:ascii="Roboto" w:hAnsi="Roboto"/>
          <w:b/>
          <w:spacing w:val="-5"/>
          <w:sz w:val="22"/>
        </w:rPr>
        <w:t> </w:t>
      </w:r>
      <w:r>
        <w:rPr>
          <w:rFonts w:ascii="Roboto" w:hAnsi="Roboto"/>
          <w:b/>
          <w:sz w:val="22"/>
        </w:rPr>
        <w:t>at the intersection of gender equality, sports and storytelling. This society organizes events that instil social empowerment amongst girls through higher self-confidence, compassion, empathy, social collaboration and civic participation.</w:t>
      </w:r>
    </w:p>
    <w:p>
      <w:pPr>
        <w:spacing w:line="448" w:lineRule="auto" w:before="234"/>
        <w:ind w:left="400" w:right="4807" w:firstLine="0"/>
        <w:jc w:val="left"/>
        <w:rPr>
          <w:rFonts w:ascii="Roboto"/>
          <w:b/>
          <w:sz w:val="22"/>
        </w:rPr>
      </w:pPr>
      <w:r>
        <w:rPr>
          <w:rFonts w:ascii="Roboto"/>
          <w:b/>
          <w:sz w:val="22"/>
        </w:rPr>
        <w:t>Email: </w:t>
      </w:r>
      <w:hyperlink r:id="rId22">
        <w:r>
          <w:rPr>
            <w:rFonts w:ascii="Roboto"/>
            <w:b/>
            <w:sz w:val="22"/>
            <w:u w:val="single"/>
          </w:rPr>
          <w:t>girlup@thapar.edu</w:t>
        </w:r>
      </w:hyperlink>
      <w:r>
        <w:rPr>
          <w:rFonts w:ascii="Roboto"/>
          <w:b/>
          <w:sz w:val="22"/>
          <w:u w:val="none"/>
        </w:rPr>
        <w:t> </w:t>
      </w:r>
      <w:hyperlink r:id="rId23">
        <w:r>
          <w:rPr>
            <w:rFonts w:ascii="Roboto"/>
            <w:b/>
            <w:spacing w:val="-2"/>
            <w:sz w:val="22"/>
            <w:u w:val="single"/>
          </w:rPr>
          <w:t>https://sites.google.com/thapar.edu/girlup/</w:t>
        </w:r>
      </w:hyperlink>
    </w:p>
    <w:p>
      <w:pPr>
        <w:spacing w:line="252" w:lineRule="auto" w:before="2"/>
        <w:ind w:left="400" w:right="0" w:firstLine="0"/>
        <w:jc w:val="left"/>
        <w:rPr>
          <w:rFonts w:ascii="Roboto"/>
          <w:b/>
          <w:sz w:val="22"/>
        </w:rPr>
      </w:pPr>
      <w:r>
        <w:rPr>
          <w:rFonts w:ascii="Roboto"/>
          <w:b/>
          <w:sz w:val="22"/>
        </w:rPr>
        <w:t>Dr.</w:t>
      </w:r>
      <w:r>
        <w:rPr>
          <w:rFonts w:ascii="Roboto"/>
          <w:b/>
          <w:spacing w:val="-8"/>
          <w:sz w:val="22"/>
        </w:rPr>
        <w:t> </w:t>
      </w:r>
      <w:r>
        <w:rPr>
          <w:rFonts w:ascii="Roboto"/>
          <w:b/>
          <w:sz w:val="22"/>
        </w:rPr>
        <w:t>Gurvinder</w:t>
      </w:r>
      <w:r>
        <w:rPr>
          <w:rFonts w:ascii="Roboto"/>
          <w:b/>
          <w:spacing w:val="-8"/>
          <w:sz w:val="22"/>
        </w:rPr>
        <w:t> </w:t>
      </w:r>
      <w:r>
        <w:rPr>
          <w:rFonts w:ascii="Roboto"/>
          <w:b/>
          <w:sz w:val="22"/>
        </w:rPr>
        <w:t>Kaur,</w:t>
      </w:r>
      <w:r>
        <w:rPr>
          <w:rFonts w:ascii="Roboto"/>
          <w:b/>
          <w:spacing w:val="-8"/>
          <w:sz w:val="22"/>
        </w:rPr>
        <w:t> </w:t>
      </w:r>
      <w:r>
        <w:rPr>
          <w:rFonts w:ascii="Roboto"/>
          <w:b/>
          <w:sz w:val="22"/>
        </w:rPr>
        <w:t>is</w:t>
      </w:r>
      <w:r>
        <w:rPr>
          <w:rFonts w:ascii="Roboto"/>
          <w:b/>
          <w:spacing w:val="-8"/>
          <w:sz w:val="22"/>
        </w:rPr>
        <w:t> </w:t>
      </w:r>
      <w:r>
        <w:rPr>
          <w:rFonts w:ascii="Roboto"/>
          <w:b/>
          <w:sz w:val="22"/>
        </w:rPr>
        <w:t>the</w:t>
      </w:r>
      <w:r>
        <w:rPr>
          <w:rFonts w:ascii="Roboto"/>
          <w:b/>
          <w:spacing w:val="-8"/>
          <w:sz w:val="22"/>
        </w:rPr>
        <w:t> </w:t>
      </w:r>
      <w:r>
        <w:rPr>
          <w:rFonts w:ascii="Roboto"/>
          <w:b/>
          <w:sz w:val="22"/>
        </w:rPr>
        <w:t>president</w:t>
      </w:r>
      <w:r>
        <w:rPr>
          <w:rFonts w:ascii="Roboto"/>
          <w:b/>
          <w:spacing w:val="-8"/>
          <w:sz w:val="22"/>
        </w:rPr>
        <w:t> </w:t>
      </w:r>
      <w:r>
        <w:rPr>
          <w:rFonts w:ascii="Roboto"/>
          <w:b/>
          <w:sz w:val="22"/>
        </w:rPr>
        <w:t>of</w:t>
      </w:r>
      <w:r>
        <w:rPr>
          <w:rFonts w:ascii="Roboto"/>
          <w:b/>
          <w:spacing w:val="-8"/>
          <w:sz w:val="22"/>
        </w:rPr>
        <w:t> </w:t>
      </w:r>
      <w:r>
        <w:rPr>
          <w:rFonts w:ascii="Roboto"/>
          <w:b/>
          <w:sz w:val="22"/>
        </w:rPr>
        <w:t>the</w:t>
      </w:r>
      <w:r>
        <w:rPr>
          <w:rFonts w:ascii="Roboto"/>
          <w:b/>
          <w:spacing w:val="-8"/>
          <w:sz w:val="22"/>
        </w:rPr>
        <w:t> </w:t>
      </w:r>
      <w:r>
        <w:rPr>
          <w:rFonts w:ascii="Roboto"/>
          <w:b/>
          <w:sz w:val="22"/>
        </w:rPr>
        <w:t>society</w:t>
      </w:r>
      <w:r>
        <w:rPr>
          <w:rFonts w:ascii="Roboto"/>
          <w:b/>
          <w:spacing w:val="-8"/>
          <w:sz w:val="22"/>
        </w:rPr>
        <w:t> </w:t>
      </w:r>
      <w:r>
        <w:rPr>
          <w:rFonts w:ascii="Roboto"/>
          <w:b/>
          <w:sz w:val="22"/>
        </w:rPr>
        <w:t>and</w:t>
      </w:r>
      <w:r>
        <w:rPr>
          <w:rFonts w:ascii="Roboto"/>
          <w:b/>
          <w:spacing w:val="-8"/>
          <w:sz w:val="22"/>
        </w:rPr>
        <w:t> </w:t>
      </w:r>
      <w:r>
        <w:rPr>
          <w:rFonts w:ascii="Roboto"/>
          <w:b/>
          <w:sz w:val="22"/>
        </w:rPr>
        <w:t>Dr.</w:t>
      </w:r>
      <w:r>
        <w:rPr>
          <w:rFonts w:ascii="Roboto"/>
          <w:b/>
          <w:spacing w:val="-8"/>
          <w:sz w:val="22"/>
        </w:rPr>
        <w:t> </w:t>
      </w:r>
      <w:r>
        <w:rPr>
          <w:rFonts w:ascii="Roboto"/>
          <w:b/>
          <w:sz w:val="22"/>
        </w:rPr>
        <w:t>Anupam</w:t>
      </w:r>
      <w:r>
        <w:rPr>
          <w:rFonts w:ascii="Roboto"/>
          <w:b/>
          <w:spacing w:val="-8"/>
          <w:sz w:val="22"/>
        </w:rPr>
        <w:t> </w:t>
      </w:r>
      <w:r>
        <w:rPr>
          <w:rFonts w:ascii="Roboto"/>
          <w:b/>
          <w:sz w:val="22"/>
        </w:rPr>
        <w:t>Sharma,</w:t>
      </w:r>
      <w:r>
        <w:rPr>
          <w:rFonts w:ascii="Roboto"/>
          <w:b/>
          <w:spacing w:val="-8"/>
          <w:sz w:val="22"/>
        </w:rPr>
        <w:t> </w:t>
      </w:r>
      <w:r>
        <w:rPr>
          <w:rFonts w:ascii="Roboto"/>
          <w:b/>
          <w:sz w:val="22"/>
        </w:rPr>
        <w:t>being</w:t>
      </w:r>
      <w:r>
        <w:rPr>
          <w:rFonts w:ascii="Roboto"/>
          <w:b/>
          <w:spacing w:val="-8"/>
          <w:sz w:val="22"/>
        </w:rPr>
        <w:t> </w:t>
      </w:r>
      <w:r>
        <w:rPr>
          <w:rFonts w:ascii="Roboto"/>
          <w:b/>
          <w:sz w:val="22"/>
        </w:rPr>
        <w:t>the</w:t>
      </w:r>
      <w:r>
        <w:rPr>
          <w:rFonts w:ascii="Roboto"/>
          <w:b/>
          <w:spacing w:val="-8"/>
          <w:sz w:val="22"/>
        </w:rPr>
        <w:t> </w:t>
      </w:r>
      <w:r>
        <w:rPr>
          <w:rFonts w:ascii="Roboto"/>
          <w:b/>
          <w:sz w:val="22"/>
        </w:rPr>
        <w:t>vice </w:t>
      </w:r>
      <w:r>
        <w:rPr>
          <w:rFonts w:ascii="Roboto"/>
          <w:b/>
          <w:spacing w:val="-2"/>
          <w:sz w:val="22"/>
        </w:rPr>
        <w:t>president</w:t>
      </w:r>
    </w:p>
    <w:p>
      <w:pPr>
        <w:spacing w:before="238"/>
        <w:ind w:left="400" w:right="0" w:firstLine="0"/>
        <w:jc w:val="left"/>
        <w:rPr>
          <w:rFonts w:ascii="Roboto"/>
          <w:b/>
          <w:sz w:val="22"/>
        </w:rPr>
      </w:pPr>
      <w:r>
        <w:rPr>
          <w:rFonts w:ascii="Roboto"/>
          <w:b/>
          <w:sz w:val="22"/>
        </w:rPr>
        <w:t>LEAD</w:t>
      </w:r>
      <w:r>
        <w:rPr>
          <w:rFonts w:ascii="Roboto"/>
          <w:b/>
          <w:spacing w:val="-7"/>
          <w:sz w:val="22"/>
        </w:rPr>
        <w:t> </w:t>
      </w:r>
      <w:r>
        <w:rPr>
          <w:rFonts w:ascii="Roboto"/>
          <w:b/>
          <w:spacing w:val="-2"/>
          <w:sz w:val="22"/>
        </w:rPr>
        <w:t>Society</w:t>
      </w:r>
    </w:p>
    <w:p>
      <w:pPr>
        <w:spacing w:line="252" w:lineRule="auto" w:before="253"/>
        <w:ind w:left="400" w:right="0" w:firstLine="0"/>
        <w:jc w:val="left"/>
        <w:rPr>
          <w:rFonts w:ascii="Roboto"/>
          <w:b/>
          <w:sz w:val="22"/>
        </w:rPr>
      </w:pPr>
      <w:r>
        <w:rPr>
          <w:rFonts w:ascii="Roboto"/>
          <w:b/>
          <w:sz w:val="22"/>
        </w:rPr>
        <w:t>LEAD</w:t>
      </w:r>
      <w:r>
        <w:rPr>
          <w:rFonts w:ascii="Roboto"/>
          <w:b/>
          <w:spacing w:val="-6"/>
          <w:sz w:val="22"/>
        </w:rPr>
        <w:t> </w:t>
      </w:r>
      <w:r>
        <w:rPr>
          <w:rFonts w:ascii="Roboto"/>
          <w:b/>
          <w:sz w:val="22"/>
        </w:rPr>
        <w:t>society</w:t>
      </w:r>
      <w:r>
        <w:rPr>
          <w:rFonts w:ascii="Roboto"/>
          <w:b/>
          <w:spacing w:val="-6"/>
          <w:sz w:val="22"/>
        </w:rPr>
        <w:t> </w:t>
      </w:r>
      <w:r>
        <w:rPr>
          <w:rFonts w:ascii="Roboto"/>
          <w:b/>
          <w:sz w:val="22"/>
        </w:rPr>
        <w:t>provides</w:t>
      </w:r>
      <w:r>
        <w:rPr>
          <w:rFonts w:ascii="Roboto"/>
          <w:b/>
          <w:spacing w:val="-6"/>
          <w:sz w:val="22"/>
        </w:rPr>
        <w:t> </w:t>
      </w:r>
      <w:r>
        <w:rPr>
          <w:rFonts w:ascii="Roboto"/>
          <w:b/>
          <w:sz w:val="22"/>
        </w:rPr>
        <w:t>platform</w:t>
      </w:r>
      <w:r>
        <w:rPr>
          <w:rFonts w:ascii="Roboto"/>
          <w:b/>
          <w:spacing w:val="-6"/>
          <w:sz w:val="22"/>
        </w:rPr>
        <w:t> </w:t>
      </w:r>
      <w:r>
        <w:rPr>
          <w:rFonts w:ascii="Roboto"/>
          <w:b/>
          <w:sz w:val="22"/>
        </w:rPr>
        <w:t>to</w:t>
      </w:r>
      <w:r>
        <w:rPr>
          <w:rFonts w:ascii="Roboto"/>
          <w:b/>
          <w:spacing w:val="-6"/>
          <w:sz w:val="22"/>
        </w:rPr>
        <w:t> </w:t>
      </w:r>
      <w:r>
        <w:rPr>
          <w:rFonts w:ascii="Roboto"/>
          <w:b/>
          <w:sz w:val="22"/>
        </w:rPr>
        <w:t>students</w:t>
      </w:r>
      <w:r>
        <w:rPr>
          <w:rFonts w:ascii="Roboto"/>
          <w:b/>
          <w:spacing w:val="-6"/>
          <w:sz w:val="22"/>
        </w:rPr>
        <w:t> </w:t>
      </w:r>
      <w:r>
        <w:rPr>
          <w:rFonts w:ascii="Roboto"/>
          <w:b/>
          <w:sz w:val="22"/>
        </w:rPr>
        <w:t>of</w:t>
      </w:r>
      <w:r>
        <w:rPr>
          <w:rFonts w:ascii="Roboto"/>
          <w:b/>
          <w:spacing w:val="-6"/>
          <w:sz w:val="22"/>
        </w:rPr>
        <w:t> </w:t>
      </w:r>
      <w:r>
        <w:rPr>
          <w:rFonts w:ascii="Roboto"/>
          <w:b/>
          <w:sz w:val="22"/>
        </w:rPr>
        <w:t>all</w:t>
      </w:r>
      <w:r>
        <w:rPr>
          <w:rFonts w:ascii="Roboto"/>
          <w:b/>
          <w:spacing w:val="-6"/>
          <w:sz w:val="22"/>
        </w:rPr>
        <w:t> </w:t>
      </w:r>
      <w:r>
        <w:rPr>
          <w:rFonts w:ascii="Roboto"/>
          <w:b/>
          <w:sz w:val="22"/>
        </w:rPr>
        <w:t>disciplines</w:t>
      </w:r>
      <w:r>
        <w:rPr>
          <w:rFonts w:ascii="Roboto"/>
          <w:b/>
          <w:spacing w:val="-6"/>
          <w:sz w:val="22"/>
        </w:rPr>
        <w:t> </w:t>
      </w:r>
      <w:r>
        <w:rPr>
          <w:rFonts w:ascii="Roboto"/>
          <w:b/>
          <w:sz w:val="22"/>
        </w:rPr>
        <w:t>to</w:t>
      </w:r>
      <w:r>
        <w:rPr>
          <w:rFonts w:ascii="Roboto"/>
          <w:b/>
          <w:spacing w:val="-6"/>
          <w:sz w:val="22"/>
        </w:rPr>
        <w:t> </w:t>
      </w:r>
      <w:r>
        <w:rPr>
          <w:rFonts w:ascii="Roboto"/>
          <w:b/>
          <w:sz w:val="22"/>
        </w:rPr>
        <w:t>organize</w:t>
      </w:r>
      <w:r>
        <w:rPr>
          <w:rFonts w:ascii="Roboto"/>
          <w:b/>
          <w:spacing w:val="-6"/>
          <w:sz w:val="22"/>
        </w:rPr>
        <w:t> </w:t>
      </w:r>
      <w:r>
        <w:rPr>
          <w:rFonts w:ascii="Roboto"/>
          <w:b/>
          <w:sz w:val="22"/>
        </w:rPr>
        <w:t>industrial</w:t>
      </w:r>
      <w:r>
        <w:rPr>
          <w:rFonts w:ascii="Roboto"/>
          <w:b/>
          <w:spacing w:val="-6"/>
          <w:sz w:val="22"/>
        </w:rPr>
        <w:t> </w:t>
      </w:r>
      <w:r>
        <w:rPr>
          <w:rFonts w:ascii="Roboto"/>
          <w:b/>
          <w:sz w:val="22"/>
        </w:rPr>
        <w:t>visits, lectures and workshops. It is a one stop society for institute-industry collaboration for </w:t>
      </w:r>
      <w:r>
        <w:rPr>
          <w:rFonts w:ascii="Roboto"/>
          <w:b/>
          <w:spacing w:val="-2"/>
          <w:sz w:val="22"/>
        </w:rPr>
        <w:t>students.</w:t>
      </w:r>
    </w:p>
    <w:p>
      <w:pPr>
        <w:spacing w:before="237"/>
        <w:ind w:left="400" w:right="0" w:firstLine="0"/>
        <w:jc w:val="left"/>
        <w:rPr>
          <w:rFonts w:ascii="Roboto"/>
          <w:b/>
          <w:sz w:val="22"/>
        </w:rPr>
      </w:pPr>
      <w:r>
        <w:rPr>
          <w:rFonts w:ascii="Roboto"/>
          <w:b/>
          <w:sz w:val="22"/>
        </w:rPr>
        <w:t>Email:</w:t>
      </w:r>
      <w:r>
        <w:rPr>
          <w:rFonts w:ascii="Roboto"/>
          <w:b/>
          <w:spacing w:val="-8"/>
          <w:sz w:val="22"/>
        </w:rPr>
        <w:t> </w:t>
      </w:r>
      <w:hyperlink r:id="rId24">
        <w:r>
          <w:rPr>
            <w:rFonts w:ascii="Roboto"/>
            <w:b/>
            <w:spacing w:val="-2"/>
            <w:sz w:val="22"/>
          </w:rPr>
          <w:t>lead_sc@thapar.edu</w:t>
        </w:r>
      </w:hyperlink>
    </w:p>
    <w:p>
      <w:pPr>
        <w:spacing w:before="254"/>
        <w:ind w:left="115" w:right="0" w:firstLine="0"/>
        <w:jc w:val="left"/>
        <w:rPr>
          <w:rFonts w:ascii="Roboto"/>
          <w:b/>
          <w:sz w:val="22"/>
        </w:rPr>
      </w:pPr>
      <w:hyperlink r:id="rId25">
        <w:r>
          <w:rPr>
            <w:rFonts w:ascii="Roboto"/>
            <w:b/>
            <w:spacing w:val="-4"/>
            <w:sz w:val="22"/>
          </w:rPr>
          <w:t>Lead</w:t>
        </w:r>
        <w:r>
          <w:rPr>
            <w:rFonts w:ascii="Roboto"/>
            <w:b/>
            <w:spacing w:val="62"/>
            <w:w w:val="150"/>
            <w:sz w:val="22"/>
          </w:rPr>
          <w:t> </w:t>
        </w:r>
        <w:r>
          <w:rPr>
            <w:rFonts w:ascii="Roboto"/>
            <w:b/>
            <w:spacing w:val="-4"/>
            <w:sz w:val="22"/>
          </w:rPr>
          <w:t>Website</w:t>
        </w:r>
      </w:hyperlink>
      <w:r>
        <w:rPr>
          <w:rFonts w:ascii="Roboto"/>
          <w:b/>
          <w:spacing w:val="-4"/>
          <w:sz w:val="22"/>
        </w:rPr>
        <w:t>:-</w:t>
      </w:r>
      <w:hyperlink r:id="rId25">
        <w:r>
          <w:rPr>
            <w:rFonts w:ascii="Roboto"/>
            <w:b/>
            <w:spacing w:val="-4"/>
            <w:sz w:val="22"/>
            <w:u w:val="single"/>
          </w:rPr>
          <w:t>https://sites.google.com/thapar.edu/lead-tiet</w:t>
        </w:r>
      </w:hyperlink>
    </w:p>
    <w:p>
      <w:pPr>
        <w:spacing w:after="0"/>
        <w:jc w:val="left"/>
        <w:rPr>
          <w:rFonts w:ascii="Roboto"/>
          <w:sz w:val="22"/>
        </w:rPr>
        <w:sectPr>
          <w:pgSz w:w="11920" w:h="16840"/>
          <w:pgMar w:top="1900" w:bottom="280" w:left="1040" w:right="1220"/>
        </w:sectPr>
      </w:pPr>
    </w:p>
    <w:p>
      <w:pPr>
        <w:spacing w:line="252" w:lineRule="auto" w:before="58"/>
        <w:ind w:left="115" w:right="0" w:firstLine="0"/>
        <w:jc w:val="left"/>
        <w:rPr>
          <w:rFonts w:ascii="Roboto"/>
          <w:b/>
          <w:sz w:val="22"/>
        </w:rPr>
      </w:pPr>
      <w:r>
        <w:rPr>
          <w:rFonts w:ascii="Roboto"/>
          <w:b/>
          <w:sz w:val="22"/>
        </w:rPr>
        <w:t>Dr.</w:t>
      </w:r>
      <w:r>
        <w:rPr>
          <w:rFonts w:ascii="Roboto"/>
          <w:b/>
          <w:spacing w:val="-6"/>
          <w:sz w:val="22"/>
        </w:rPr>
        <w:t> </w:t>
      </w:r>
      <w:r>
        <w:rPr>
          <w:rFonts w:ascii="Roboto"/>
          <w:b/>
          <w:sz w:val="22"/>
        </w:rPr>
        <w:t>Jainy</w:t>
      </w:r>
      <w:r>
        <w:rPr>
          <w:rFonts w:ascii="Roboto"/>
          <w:b/>
          <w:spacing w:val="-6"/>
          <w:sz w:val="22"/>
        </w:rPr>
        <w:t> </w:t>
      </w:r>
      <w:r>
        <w:rPr>
          <w:rFonts w:ascii="Roboto"/>
          <w:b/>
          <w:sz w:val="22"/>
        </w:rPr>
        <w:t>Sachdeva</w:t>
      </w:r>
      <w:r>
        <w:rPr>
          <w:rFonts w:ascii="Roboto"/>
          <w:b/>
          <w:spacing w:val="-6"/>
          <w:sz w:val="22"/>
        </w:rPr>
        <w:t> </w:t>
      </w:r>
      <w:r>
        <w:rPr>
          <w:rFonts w:ascii="Roboto"/>
          <w:b/>
          <w:sz w:val="22"/>
        </w:rPr>
        <w:t>is</w:t>
      </w:r>
      <w:r>
        <w:rPr>
          <w:rFonts w:ascii="Roboto"/>
          <w:b/>
          <w:spacing w:val="-6"/>
          <w:sz w:val="22"/>
        </w:rPr>
        <w:t> </w:t>
      </w:r>
      <w:r>
        <w:rPr>
          <w:rFonts w:ascii="Roboto"/>
          <w:b/>
          <w:sz w:val="22"/>
        </w:rPr>
        <w:t>the</w:t>
      </w:r>
      <w:r>
        <w:rPr>
          <w:rFonts w:ascii="Roboto"/>
          <w:b/>
          <w:spacing w:val="-6"/>
          <w:sz w:val="22"/>
        </w:rPr>
        <w:t> </w:t>
      </w:r>
      <w:r>
        <w:rPr>
          <w:rFonts w:ascii="Roboto"/>
          <w:b/>
          <w:sz w:val="22"/>
        </w:rPr>
        <w:t>president</w:t>
      </w:r>
      <w:r>
        <w:rPr>
          <w:rFonts w:ascii="Roboto"/>
          <w:b/>
          <w:spacing w:val="-6"/>
          <w:sz w:val="22"/>
        </w:rPr>
        <w:t> </w:t>
      </w:r>
      <w:r>
        <w:rPr>
          <w:rFonts w:ascii="Roboto"/>
          <w:b/>
          <w:sz w:val="22"/>
        </w:rPr>
        <w:t>of</w:t>
      </w:r>
      <w:r>
        <w:rPr>
          <w:rFonts w:ascii="Roboto"/>
          <w:b/>
          <w:spacing w:val="-6"/>
          <w:sz w:val="22"/>
        </w:rPr>
        <w:t> </w:t>
      </w:r>
      <w:r>
        <w:rPr>
          <w:rFonts w:ascii="Roboto"/>
          <w:b/>
          <w:sz w:val="22"/>
        </w:rPr>
        <w:t>the</w:t>
      </w:r>
      <w:r>
        <w:rPr>
          <w:rFonts w:ascii="Roboto"/>
          <w:b/>
          <w:spacing w:val="-6"/>
          <w:sz w:val="22"/>
        </w:rPr>
        <w:t> </w:t>
      </w:r>
      <w:r>
        <w:rPr>
          <w:rFonts w:ascii="Roboto"/>
          <w:b/>
          <w:sz w:val="22"/>
        </w:rPr>
        <w:t>society</w:t>
      </w:r>
      <w:r>
        <w:rPr>
          <w:rFonts w:ascii="Roboto"/>
          <w:b/>
          <w:spacing w:val="-6"/>
          <w:sz w:val="22"/>
        </w:rPr>
        <w:t> </w:t>
      </w:r>
      <w:r>
        <w:rPr>
          <w:rFonts w:ascii="Roboto"/>
          <w:b/>
          <w:sz w:val="22"/>
        </w:rPr>
        <w:t>and</w:t>
      </w:r>
      <w:r>
        <w:rPr>
          <w:rFonts w:ascii="Roboto"/>
          <w:b/>
          <w:spacing w:val="-6"/>
          <w:sz w:val="22"/>
        </w:rPr>
        <w:t> </w:t>
      </w:r>
      <w:r>
        <w:rPr>
          <w:rFonts w:ascii="Roboto"/>
          <w:b/>
          <w:sz w:val="22"/>
        </w:rPr>
        <w:t>Mr.</w:t>
      </w:r>
      <w:r>
        <w:rPr>
          <w:rFonts w:ascii="Roboto"/>
          <w:b/>
          <w:spacing w:val="-6"/>
          <w:sz w:val="22"/>
        </w:rPr>
        <w:t> </w:t>
      </w:r>
      <w:r>
        <w:rPr>
          <w:rFonts w:ascii="Roboto"/>
          <w:b/>
          <w:sz w:val="22"/>
        </w:rPr>
        <w:t>Jitender</w:t>
      </w:r>
      <w:r>
        <w:rPr>
          <w:rFonts w:ascii="Roboto"/>
          <w:b/>
          <w:spacing w:val="-6"/>
          <w:sz w:val="22"/>
        </w:rPr>
        <w:t> </w:t>
      </w:r>
      <w:r>
        <w:rPr>
          <w:rFonts w:ascii="Roboto"/>
          <w:b/>
          <w:sz w:val="22"/>
        </w:rPr>
        <w:t>Kaushal</w:t>
      </w:r>
      <w:r>
        <w:rPr>
          <w:rFonts w:ascii="Roboto"/>
          <w:b/>
          <w:spacing w:val="-6"/>
          <w:sz w:val="22"/>
        </w:rPr>
        <w:t> </w:t>
      </w:r>
      <w:r>
        <w:rPr>
          <w:rFonts w:ascii="Roboto"/>
          <w:b/>
          <w:sz w:val="22"/>
        </w:rPr>
        <w:t>being</w:t>
      </w:r>
      <w:r>
        <w:rPr>
          <w:rFonts w:ascii="Roboto"/>
          <w:b/>
          <w:spacing w:val="-6"/>
          <w:sz w:val="22"/>
        </w:rPr>
        <w:t> </w:t>
      </w:r>
      <w:r>
        <w:rPr>
          <w:rFonts w:ascii="Roboto"/>
          <w:b/>
          <w:sz w:val="22"/>
        </w:rPr>
        <w:t>the</w:t>
      </w:r>
      <w:r>
        <w:rPr>
          <w:rFonts w:ascii="Roboto"/>
          <w:b/>
          <w:spacing w:val="-6"/>
          <w:sz w:val="22"/>
        </w:rPr>
        <w:t> </w:t>
      </w:r>
      <w:r>
        <w:rPr>
          <w:rFonts w:ascii="Roboto"/>
          <w:b/>
          <w:sz w:val="22"/>
        </w:rPr>
        <w:t>vice </w:t>
      </w:r>
      <w:r>
        <w:rPr>
          <w:rFonts w:ascii="Roboto"/>
          <w:b/>
          <w:spacing w:val="-2"/>
          <w:sz w:val="22"/>
        </w:rPr>
        <w:t>president</w:t>
      </w:r>
    </w:p>
    <w:p>
      <w:pPr>
        <w:spacing w:before="238"/>
        <w:ind w:left="115" w:right="0" w:firstLine="0"/>
        <w:jc w:val="left"/>
        <w:rPr>
          <w:rFonts w:ascii="Roboto"/>
          <w:b/>
          <w:sz w:val="22"/>
        </w:rPr>
      </w:pPr>
      <w:r>
        <w:rPr>
          <w:rFonts w:ascii="Roboto"/>
          <w:b/>
          <w:sz w:val="22"/>
        </w:rPr>
        <w:t>Linux</w:t>
      </w:r>
      <w:r>
        <w:rPr>
          <w:rFonts w:ascii="Roboto"/>
          <w:b/>
          <w:spacing w:val="-7"/>
          <w:sz w:val="22"/>
        </w:rPr>
        <w:t> </w:t>
      </w:r>
      <w:r>
        <w:rPr>
          <w:rFonts w:ascii="Roboto"/>
          <w:b/>
          <w:sz w:val="22"/>
        </w:rPr>
        <w:t>User</w:t>
      </w:r>
      <w:r>
        <w:rPr>
          <w:rFonts w:ascii="Roboto"/>
          <w:b/>
          <w:spacing w:val="-6"/>
          <w:sz w:val="22"/>
        </w:rPr>
        <w:t> </w:t>
      </w:r>
      <w:r>
        <w:rPr>
          <w:rFonts w:ascii="Roboto"/>
          <w:b/>
          <w:sz w:val="22"/>
        </w:rPr>
        <w:t>Group</w:t>
      </w:r>
      <w:r>
        <w:rPr>
          <w:rFonts w:ascii="Roboto"/>
          <w:b/>
          <w:spacing w:val="-6"/>
          <w:sz w:val="22"/>
        </w:rPr>
        <w:t> </w:t>
      </w:r>
      <w:r>
        <w:rPr>
          <w:rFonts w:ascii="Roboto"/>
          <w:b/>
          <w:sz w:val="22"/>
        </w:rPr>
        <w:t>-</w:t>
      </w:r>
      <w:r>
        <w:rPr>
          <w:rFonts w:ascii="Roboto"/>
          <w:b/>
          <w:spacing w:val="-7"/>
          <w:sz w:val="22"/>
        </w:rPr>
        <w:t> </w:t>
      </w:r>
      <w:r>
        <w:rPr>
          <w:rFonts w:ascii="Roboto"/>
          <w:b/>
          <w:spacing w:val="-4"/>
          <w:sz w:val="22"/>
        </w:rPr>
        <w:t>TIET</w:t>
      </w:r>
    </w:p>
    <w:p>
      <w:pPr>
        <w:spacing w:line="252" w:lineRule="auto" w:before="254"/>
        <w:ind w:left="115" w:right="277" w:firstLine="0"/>
        <w:jc w:val="left"/>
        <w:rPr>
          <w:rFonts w:ascii="Roboto"/>
          <w:b/>
          <w:sz w:val="22"/>
        </w:rPr>
      </w:pPr>
      <w:r>
        <w:rPr>
          <w:rFonts w:ascii="Roboto"/>
          <w:b/>
          <w:sz w:val="22"/>
        </w:rPr>
        <w:t>This</w:t>
      </w:r>
      <w:r>
        <w:rPr>
          <w:rFonts w:ascii="Roboto"/>
          <w:b/>
          <w:spacing w:val="-5"/>
          <w:sz w:val="22"/>
        </w:rPr>
        <w:t> </w:t>
      </w:r>
      <w:r>
        <w:rPr>
          <w:rFonts w:ascii="Roboto"/>
          <w:b/>
          <w:sz w:val="22"/>
        </w:rPr>
        <w:t>society</w:t>
      </w:r>
      <w:r>
        <w:rPr>
          <w:rFonts w:ascii="Roboto"/>
          <w:b/>
          <w:spacing w:val="-6"/>
          <w:sz w:val="22"/>
        </w:rPr>
        <w:t> </w:t>
      </w:r>
      <w:r>
        <w:rPr>
          <w:rFonts w:ascii="Roboto"/>
          <w:b/>
          <w:sz w:val="22"/>
        </w:rPr>
        <w:t>enables</w:t>
      </w:r>
      <w:r>
        <w:rPr>
          <w:rFonts w:ascii="Roboto"/>
          <w:b/>
          <w:spacing w:val="-5"/>
          <w:sz w:val="22"/>
        </w:rPr>
        <w:t> </w:t>
      </w:r>
      <w:r>
        <w:rPr>
          <w:rFonts w:ascii="Roboto"/>
          <w:b/>
          <w:sz w:val="22"/>
        </w:rPr>
        <w:t>students</w:t>
      </w:r>
      <w:r>
        <w:rPr>
          <w:rFonts w:ascii="Roboto"/>
          <w:b/>
          <w:spacing w:val="-6"/>
          <w:sz w:val="22"/>
        </w:rPr>
        <w:t> </w:t>
      </w:r>
      <w:r>
        <w:rPr>
          <w:rFonts w:ascii="Roboto"/>
          <w:b/>
          <w:sz w:val="22"/>
        </w:rPr>
        <w:t>to</w:t>
      </w:r>
      <w:r>
        <w:rPr>
          <w:rFonts w:ascii="Roboto"/>
          <w:b/>
          <w:spacing w:val="-5"/>
          <w:sz w:val="22"/>
        </w:rPr>
        <w:t> </w:t>
      </w:r>
      <w:r>
        <w:rPr>
          <w:rFonts w:ascii="Roboto"/>
          <w:b/>
          <w:sz w:val="22"/>
        </w:rPr>
        <w:t>connect</w:t>
      </w:r>
      <w:r>
        <w:rPr>
          <w:rFonts w:ascii="Roboto"/>
          <w:b/>
          <w:spacing w:val="-6"/>
          <w:sz w:val="22"/>
        </w:rPr>
        <w:t> </w:t>
      </w:r>
      <w:r>
        <w:rPr>
          <w:rFonts w:ascii="Roboto"/>
          <w:b/>
          <w:sz w:val="22"/>
        </w:rPr>
        <w:t>science</w:t>
      </w:r>
      <w:r>
        <w:rPr>
          <w:rFonts w:ascii="Roboto"/>
          <w:b/>
          <w:spacing w:val="-5"/>
          <w:sz w:val="22"/>
        </w:rPr>
        <w:t> </w:t>
      </w:r>
      <w:r>
        <w:rPr>
          <w:rFonts w:ascii="Roboto"/>
          <w:b/>
          <w:sz w:val="22"/>
        </w:rPr>
        <w:t>and</w:t>
      </w:r>
      <w:r>
        <w:rPr>
          <w:rFonts w:ascii="Roboto"/>
          <w:b/>
          <w:spacing w:val="-6"/>
          <w:sz w:val="22"/>
        </w:rPr>
        <w:t> </w:t>
      </w:r>
      <w:r>
        <w:rPr>
          <w:rFonts w:ascii="Roboto"/>
          <w:b/>
          <w:sz w:val="22"/>
        </w:rPr>
        <w:t>technology</w:t>
      </w:r>
      <w:r>
        <w:rPr>
          <w:rFonts w:ascii="Roboto"/>
          <w:b/>
          <w:spacing w:val="-5"/>
          <w:sz w:val="22"/>
        </w:rPr>
        <w:t> </w:t>
      </w:r>
      <w:r>
        <w:rPr>
          <w:rFonts w:ascii="Roboto"/>
          <w:b/>
          <w:sz w:val="22"/>
        </w:rPr>
        <w:t>to</w:t>
      </w:r>
      <w:r>
        <w:rPr>
          <w:rFonts w:ascii="Roboto"/>
          <w:b/>
          <w:spacing w:val="-6"/>
          <w:sz w:val="22"/>
        </w:rPr>
        <w:t> </w:t>
      </w:r>
      <w:r>
        <w:rPr>
          <w:rFonts w:ascii="Roboto"/>
          <w:b/>
          <w:sz w:val="22"/>
        </w:rPr>
        <w:t>real-world</w:t>
      </w:r>
      <w:r>
        <w:rPr>
          <w:rFonts w:ascii="Roboto"/>
          <w:b/>
          <w:spacing w:val="-5"/>
          <w:sz w:val="22"/>
        </w:rPr>
        <w:t> </w:t>
      </w:r>
      <w:r>
        <w:rPr>
          <w:rFonts w:ascii="Roboto"/>
          <w:b/>
          <w:sz w:val="22"/>
        </w:rPr>
        <w:t>problems</w:t>
      </w:r>
      <w:r>
        <w:rPr>
          <w:rFonts w:ascii="Roboto"/>
          <w:b/>
          <w:spacing w:val="-6"/>
          <w:sz w:val="22"/>
        </w:rPr>
        <w:t> </w:t>
      </w:r>
      <w:r>
        <w:rPr>
          <w:rFonts w:ascii="Roboto"/>
          <w:b/>
          <w:sz w:val="22"/>
        </w:rPr>
        <w:t>by explaining how science relates to problems of societal concern; be able to distinguish between sound and unsound interpretations of scientific information; employ cogent reasoning methods in their own examinations of problems and issues; and understand the applications of science and technology in societal context.</w:t>
      </w:r>
    </w:p>
    <w:p>
      <w:pPr>
        <w:spacing w:before="235"/>
        <w:ind w:left="115" w:right="0" w:firstLine="0"/>
        <w:jc w:val="left"/>
        <w:rPr>
          <w:rFonts w:ascii="Roboto"/>
          <w:b/>
          <w:sz w:val="22"/>
        </w:rPr>
      </w:pPr>
      <w:r>
        <w:rPr>
          <w:rFonts w:ascii="Roboto"/>
          <w:b/>
          <w:sz w:val="22"/>
        </w:rPr>
        <w:t>Email:</w:t>
      </w:r>
      <w:r>
        <w:rPr>
          <w:rFonts w:ascii="Roboto"/>
          <w:b/>
          <w:spacing w:val="-6"/>
          <w:sz w:val="22"/>
        </w:rPr>
        <w:t> </w:t>
      </w:r>
      <w:hyperlink r:id="rId26">
        <w:r>
          <w:rPr>
            <w:rFonts w:ascii="Roboto"/>
            <w:b/>
            <w:spacing w:val="-2"/>
            <w:sz w:val="22"/>
            <w:u w:val="single"/>
          </w:rPr>
          <w:t>lugtu@thapar.edu</w:t>
        </w:r>
      </w:hyperlink>
    </w:p>
    <w:p>
      <w:pPr>
        <w:spacing w:line="252" w:lineRule="auto" w:before="253"/>
        <w:ind w:left="115" w:right="0" w:firstLine="0"/>
        <w:jc w:val="left"/>
        <w:rPr>
          <w:rFonts w:ascii="Roboto"/>
          <w:b/>
          <w:sz w:val="22"/>
        </w:rPr>
      </w:pPr>
      <w:r>
        <w:rPr>
          <w:rFonts w:ascii="Roboto"/>
          <w:b/>
          <w:sz w:val="22"/>
        </w:rPr>
        <w:t>Dr.</w:t>
      </w:r>
      <w:r>
        <w:rPr>
          <w:rFonts w:ascii="Roboto"/>
          <w:b/>
          <w:spacing w:val="-7"/>
          <w:sz w:val="22"/>
        </w:rPr>
        <w:t> </w:t>
      </w:r>
      <w:r>
        <w:rPr>
          <w:rFonts w:ascii="Roboto"/>
          <w:b/>
          <w:sz w:val="22"/>
        </w:rPr>
        <w:t>Smita</w:t>
      </w:r>
      <w:r>
        <w:rPr>
          <w:rFonts w:ascii="Roboto"/>
          <w:b/>
          <w:spacing w:val="-7"/>
          <w:sz w:val="22"/>
        </w:rPr>
        <w:t> </w:t>
      </w:r>
      <w:r>
        <w:rPr>
          <w:rFonts w:ascii="Roboto"/>
          <w:b/>
          <w:sz w:val="22"/>
        </w:rPr>
        <w:t>Agrawal,</w:t>
      </w:r>
      <w:r>
        <w:rPr>
          <w:rFonts w:ascii="Roboto"/>
          <w:b/>
          <w:spacing w:val="-7"/>
          <w:sz w:val="22"/>
        </w:rPr>
        <w:t> </w:t>
      </w:r>
      <w:r>
        <w:rPr>
          <w:rFonts w:ascii="Roboto"/>
          <w:b/>
          <w:sz w:val="22"/>
        </w:rPr>
        <w:t>is</w:t>
      </w:r>
      <w:r>
        <w:rPr>
          <w:rFonts w:ascii="Roboto"/>
          <w:b/>
          <w:spacing w:val="-7"/>
          <w:sz w:val="22"/>
        </w:rPr>
        <w:t> </w:t>
      </w:r>
      <w:r>
        <w:rPr>
          <w:rFonts w:ascii="Roboto"/>
          <w:b/>
          <w:sz w:val="22"/>
        </w:rPr>
        <w:t>the</w:t>
      </w:r>
      <w:r>
        <w:rPr>
          <w:rFonts w:ascii="Roboto"/>
          <w:b/>
          <w:spacing w:val="-7"/>
          <w:sz w:val="22"/>
        </w:rPr>
        <w:t> </w:t>
      </w:r>
      <w:r>
        <w:rPr>
          <w:rFonts w:ascii="Roboto"/>
          <w:b/>
          <w:sz w:val="22"/>
        </w:rPr>
        <w:t>president</w:t>
      </w:r>
      <w:r>
        <w:rPr>
          <w:rFonts w:ascii="Roboto"/>
          <w:b/>
          <w:spacing w:val="-7"/>
          <w:sz w:val="22"/>
        </w:rPr>
        <w:t> </w:t>
      </w:r>
      <w:r>
        <w:rPr>
          <w:rFonts w:ascii="Roboto"/>
          <w:b/>
          <w:sz w:val="22"/>
        </w:rPr>
        <w:t>of</w:t>
      </w:r>
      <w:r>
        <w:rPr>
          <w:rFonts w:ascii="Roboto"/>
          <w:b/>
          <w:spacing w:val="-7"/>
          <w:sz w:val="22"/>
        </w:rPr>
        <w:t> </w:t>
      </w:r>
      <w:r>
        <w:rPr>
          <w:rFonts w:ascii="Roboto"/>
          <w:b/>
          <w:sz w:val="22"/>
        </w:rPr>
        <w:t>the</w:t>
      </w:r>
      <w:r>
        <w:rPr>
          <w:rFonts w:ascii="Roboto"/>
          <w:b/>
          <w:spacing w:val="-7"/>
          <w:sz w:val="22"/>
        </w:rPr>
        <w:t> </w:t>
      </w:r>
      <w:r>
        <w:rPr>
          <w:rFonts w:ascii="Roboto"/>
          <w:b/>
          <w:sz w:val="22"/>
        </w:rPr>
        <w:t>society</w:t>
      </w:r>
      <w:r>
        <w:rPr>
          <w:rFonts w:ascii="Roboto"/>
          <w:b/>
          <w:spacing w:val="-7"/>
          <w:sz w:val="22"/>
        </w:rPr>
        <w:t> </w:t>
      </w:r>
      <w:r>
        <w:rPr>
          <w:rFonts w:ascii="Roboto"/>
          <w:b/>
          <w:sz w:val="22"/>
        </w:rPr>
        <w:t>and</w:t>
      </w:r>
      <w:r>
        <w:rPr>
          <w:rFonts w:ascii="Roboto"/>
          <w:b/>
          <w:spacing w:val="-7"/>
          <w:sz w:val="22"/>
        </w:rPr>
        <w:t> </w:t>
      </w:r>
      <w:r>
        <w:rPr>
          <w:rFonts w:ascii="Roboto"/>
          <w:b/>
          <w:sz w:val="22"/>
        </w:rPr>
        <w:t>Mr.</w:t>
      </w:r>
      <w:r>
        <w:rPr>
          <w:rFonts w:ascii="Roboto"/>
          <w:b/>
          <w:spacing w:val="-7"/>
          <w:sz w:val="22"/>
        </w:rPr>
        <w:t> </w:t>
      </w:r>
      <w:r>
        <w:rPr>
          <w:rFonts w:ascii="Roboto"/>
          <w:b/>
          <w:sz w:val="22"/>
        </w:rPr>
        <w:t>Varinderpal</w:t>
      </w:r>
      <w:r>
        <w:rPr>
          <w:rFonts w:ascii="Roboto"/>
          <w:b/>
          <w:spacing w:val="-7"/>
          <w:sz w:val="22"/>
        </w:rPr>
        <w:t> </w:t>
      </w:r>
      <w:r>
        <w:rPr>
          <w:rFonts w:ascii="Roboto"/>
          <w:b/>
          <w:sz w:val="22"/>
        </w:rPr>
        <w:t>Singh</w:t>
      </w:r>
      <w:r>
        <w:rPr>
          <w:rFonts w:ascii="Roboto"/>
          <w:b/>
          <w:spacing w:val="-7"/>
          <w:sz w:val="22"/>
        </w:rPr>
        <w:t> </w:t>
      </w:r>
      <w:r>
        <w:rPr>
          <w:rFonts w:ascii="Roboto"/>
          <w:b/>
          <w:sz w:val="22"/>
        </w:rPr>
        <w:t>being</w:t>
      </w:r>
      <w:r>
        <w:rPr>
          <w:rFonts w:ascii="Roboto"/>
          <w:b/>
          <w:spacing w:val="-7"/>
          <w:sz w:val="22"/>
        </w:rPr>
        <w:t> </w:t>
      </w:r>
      <w:r>
        <w:rPr>
          <w:rFonts w:ascii="Roboto"/>
          <w:b/>
          <w:sz w:val="22"/>
        </w:rPr>
        <w:t>the</w:t>
      </w:r>
      <w:r>
        <w:rPr>
          <w:rFonts w:ascii="Roboto"/>
          <w:b/>
          <w:spacing w:val="-7"/>
          <w:sz w:val="22"/>
        </w:rPr>
        <w:t> </w:t>
      </w:r>
      <w:r>
        <w:rPr>
          <w:rFonts w:ascii="Roboto"/>
          <w:b/>
          <w:sz w:val="22"/>
        </w:rPr>
        <w:t>vice </w:t>
      </w:r>
      <w:r>
        <w:rPr>
          <w:rFonts w:ascii="Roboto"/>
          <w:b/>
          <w:spacing w:val="-2"/>
          <w:sz w:val="22"/>
        </w:rPr>
        <w:t>president</w:t>
      </w:r>
    </w:p>
    <w:p>
      <w:pPr>
        <w:spacing w:before="238"/>
        <w:ind w:left="115" w:right="0" w:firstLine="0"/>
        <w:jc w:val="left"/>
        <w:rPr>
          <w:rFonts w:ascii="Roboto"/>
          <w:b/>
          <w:sz w:val="22"/>
        </w:rPr>
      </w:pPr>
      <w:r>
        <w:rPr>
          <w:rFonts w:ascii="Roboto"/>
          <w:b/>
          <w:sz w:val="22"/>
        </w:rPr>
        <w:t>Materials</w:t>
      </w:r>
      <w:r>
        <w:rPr>
          <w:rFonts w:ascii="Roboto"/>
          <w:b/>
          <w:spacing w:val="-10"/>
          <w:sz w:val="22"/>
        </w:rPr>
        <w:t> </w:t>
      </w:r>
      <w:r>
        <w:rPr>
          <w:rFonts w:ascii="Roboto"/>
          <w:b/>
          <w:sz w:val="22"/>
        </w:rPr>
        <w:t>and</w:t>
      </w:r>
      <w:r>
        <w:rPr>
          <w:rFonts w:ascii="Roboto"/>
          <w:b/>
          <w:spacing w:val="-10"/>
          <w:sz w:val="22"/>
        </w:rPr>
        <w:t> </w:t>
      </w:r>
      <w:r>
        <w:rPr>
          <w:rFonts w:ascii="Roboto"/>
          <w:b/>
          <w:sz w:val="22"/>
        </w:rPr>
        <w:t>Physics</w:t>
      </w:r>
      <w:r>
        <w:rPr>
          <w:rFonts w:ascii="Roboto"/>
          <w:b/>
          <w:spacing w:val="-9"/>
          <w:sz w:val="22"/>
        </w:rPr>
        <w:t> </w:t>
      </w:r>
      <w:r>
        <w:rPr>
          <w:rFonts w:ascii="Roboto"/>
          <w:b/>
          <w:sz w:val="22"/>
        </w:rPr>
        <w:t>Society</w:t>
      </w:r>
      <w:r>
        <w:rPr>
          <w:rFonts w:ascii="Roboto"/>
          <w:b/>
          <w:spacing w:val="-10"/>
          <w:sz w:val="22"/>
        </w:rPr>
        <w:t> </w:t>
      </w:r>
      <w:r>
        <w:rPr>
          <w:rFonts w:ascii="Roboto"/>
          <w:b/>
          <w:spacing w:val="-2"/>
          <w:sz w:val="22"/>
        </w:rPr>
        <w:t>(MAPS)</w:t>
      </w:r>
    </w:p>
    <w:p>
      <w:pPr>
        <w:spacing w:line="252" w:lineRule="auto" w:before="254"/>
        <w:ind w:left="115" w:right="277" w:firstLine="0"/>
        <w:jc w:val="left"/>
        <w:rPr>
          <w:rFonts w:ascii="Roboto"/>
          <w:b/>
          <w:sz w:val="22"/>
        </w:rPr>
      </w:pPr>
      <w:r>
        <w:rPr>
          <w:rFonts w:ascii="Roboto"/>
          <w:b/>
          <w:sz w:val="22"/>
        </w:rPr>
        <w:t>To generate an interactive environment that encourages conditions for learning and stimulates</w:t>
      </w:r>
      <w:r>
        <w:rPr>
          <w:rFonts w:ascii="Roboto"/>
          <w:b/>
          <w:spacing w:val="-4"/>
          <w:sz w:val="22"/>
        </w:rPr>
        <w:t> </w:t>
      </w:r>
      <w:r>
        <w:rPr>
          <w:rFonts w:ascii="Roboto"/>
          <w:b/>
          <w:sz w:val="22"/>
        </w:rPr>
        <w:t>personal</w:t>
      </w:r>
      <w:r>
        <w:rPr>
          <w:rFonts w:ascii="Roboto"/>
          <w:b/>
          <w:spacing w:val="-4"/>
          <w:sz w:val="22"/>
        </w:rPr>
        <w:t> </w:t>
      </w:r>
      <w:r>
        <w:rPr>
          <w:rFonts w:ascii="Roboto"/>
          <w:b/>
          <w:sz w:val="22"/>
        </w:rPr>
        <w:t>and</w:t>
      </w:r>
      <w:r>
        <w:rPr>
          <w:rFonts w:ascii="Roboto"/>
          <w:b/>
          <w:spacing w:val="-4"/>
          <w:sz w:val="22"/>
        </w:rPr>
        <w:t> </w:t>
      </w:r>
      <w:r>
        <w:rPr>
          <w:rFonts w:ascii="Roboto"/>
          <w:b/>
          <w:sz w:val="22"/>
        </w:rPr>
        <w:t>professional</w:t>
      </w:r>
      <w:r>
        <w:rPr>
          <w:rFonts w:ascii="Roboto"/>
          <w:b/>
          <w:spacing w:val="-4"/>
          <w:sz w:val="22"/>
        </w:rPr>
        <w:t> </w:t>
      </w:r>
      <w:r>
        <w:rPr>
          <w:rFonts w:ascii="Roboto"/>
          <w:b/>
          <w:sz w:val="22"/>
        </w:rPr>
        <w:t>growth,</w:t>
      </w:r>
      <w:r>
        <w:rPr>
          <w:rFonts w:ascii="Roboto"/>
          <w:b/>
          <w:spacing w:val="-4"/>
          <w:sz w:val="22"/>
        </w:rPr>
        <w:t> </w:t>
      </w:r>
      <w:r>
        <w:rPr>
          <w:rFonts w:ascii="Roboto"/>
          <w:b/>
          <w:sz w:val="22"/>
        </w:rPr>
        <w:t>providing</w:t>
      </w:r>
      <w:r>
        <w:rPr>
          <w:rFonts w:ascii="Roboto"/>
          <w:b/>
          <w:spacing w:val="-4"/>
          <w:sz w:val="22"/>
        </w:rPr>
        <w:t> </w:t>
      </w:r>
      <w:r>
        <w:rPr>
          <w:rFonts w:ascii="Roboto"/>
          <w:b/>
          <w:sz w:val="22"/>
        </w:rPr>
        <w:t>exposure</w:t>
      </w:r>
      <w:r>
        <w:rPr>
          <w:rFonts w:ascii="Roboto"/>
          <w:b/>
          <w:spacing w:val="-4"/>
          <w:sz w:val="22"/>
        </w:rPr>
        <w:t> </w:t>
      </w:r>
      <w:r>
        <w:rPr>
          <w:rFonts w:ascii="Roboto"/>
          <w:b/>
          <w:sz w:val="22"/>
        </w:rPr>
        <w:t>to</w:t>
      </w:r>
      <w:r>
        <w:rPr>
          <w:rFonts w:ascii="Roboto"/>
          <w:b/>
          <w:spacing w:val="-4"/>
          <w:sz w:val="22"/>
        </w:rPr>
        <w:t> </w:t>
      </w:r>
      <w:r>
        <w:rPr>
          <w:rFonts w:ascii="Roboto"/>
          <w:b/>
          <w:sz w:val="22"/>
        </w:rPr>
        <w:t>new</w:t>
      </w:r>
      <w:r>
        <w:rPr>
          <w:rFonts w:ascii="Roboto"/>
          <w:b/>
          <w:spacing w:val="-4"/>
          <w:sz w:val="22"/>
        </w:rPr>
        <w:t> </w:t>
      </w:r>
      <w:r>
        <w:rPr>
          <w:rFonts w:ascii="Roboto"/>
          <w:b/>
          <w:sz w:val="22"/>
        </w:rPr>
        <w:t>ideas</w:t>
      </w:r>
      <w:r>
        <w:rPr>
          <w:rFonts w:ascii="Roboto"/>
          <w:b/>
          <w:spacing w:val="-4"/>
          <w:sz w:val="22"/>
        </w:rPr>
        <w:t> </w:t>
      </w:r>
      <w:r>
        <w:rPr>
          <w:rFonts w:ascii="Roboto"/>
          <w:b/>
          <w:sz w:val="22"/>
        </w:rPr>
        <w:t>and</w:t>
      </w:r>
      <w:r>
        <w:rPr>
          <w:rFonts w:ascii="Roboto"/>
          <w:b/>
          <w:spacing w:val="-4"/>
          <w:sz w:val="22"/>
        </w:rPr>
        <w:t> </w:t>
      </w:r>
      <w:r>
        <w:rPr>
          <w:rFonts w:ascii="Roboto"/>
          <w:b/>
          <w:sz w:val="22"/>
        </w:rPr>
        <w:t>creativity. Major</w:t>
      </w:r>
      <w:r>
        <w:rPr>
          <w:rFonts w:ascii="Roboto"/>
          <w:b/>
          <w:spacing w:val="-6"/>
          <w:sz w:val="22"/>
        </w:rPr>
        <w:t> </w:t>
      </w:r>
      <w:r>
        <w:rPr>
          <w:rFonts w:ascii="Roboto"/>
          <w:b/>
          <w:sz w:val="22"/>
        </w:rPr>
        <w:t>activities</w:t>
      </w:r>
      <w:r>
        <w:rPr>
          <w:rFonts w:ascii="Roboto"/>
          <w:b/>
          <w:spacing w:val="-6"/>
          <w:sz w:val="22"/>
        </w:rPr>
        <w:t> </w:t>
      </w:r>
      <w:r>
        <w:rPr>
          <w:rFonts w:ascii="Roboto"/>
          <w:b/>
          <w:sz w:val="22"/>
        </w:rPr>
        <w:t>organized:</w:t>
      </w:r>
      <w:r>
        <w:rPr>
          <w:rFonts w:ascii="Roboto"/>
          <w:b/>
          <w:spacing w:val="-6"/>
          <w:sz w:val="22"/>
        </w:rPr>
        <w:t> </w:t>
      </w:r>
      <w:r>
        <w:rPr>
          <w:rFonts w:ascii="Roboto"/>
          <w:b/>
          <w:sz w:val="22"/>
        </w:rPr>
        <w:t>Expert</w:t>
      </w:r>
      <w:r>
        <w:rPr>
          <w:rFonts w:ascii="Roboto"/>
          <w:b/>
          <w:spacing w:val="-6"/>
          <w:sz w:val="22"/>
        </w:rPr>
        <w:t> </w:t>
      </w:r>
      <w:r>
        <w:rPr>
          <w:rFonts w:ascii="Roboto"/>
          <w:b/>
          <w:sz w:val="22"/>
        </w:rPr>
        <w:t>lectures</w:t>
      </w:r>
      <w:r>
        <w:rPr>
          <w:rFonts w:ascii="Roboto"/>
          <w:b/>
          <w:spacing w:val="-6"/>
          <w:sz w:val="22"/>
        </w:rPr>
        <w:t> </w:t>
      </w:r>
      <w:r>
        <w:rPr>
          <w:rFonts w:ascii="Roboto"/>
          <w:b/>
          <w:sz w:val="22"/>
        </w:rPr>
        <w:t>on</w:t>
      </w:r>
      <w:r>
        <w:rPr>
          <w:rFonts w:ascii="Roboto"/>
          <w:b/>
          <w:spacing w:val="-6"/>
          <w:sz w:val="22"/>
        </w:rPr>
        <w:t> </w:t>
      </w:r>
      <w:r>
        <w:rPr>
          <w:rFonts w:ascii="Roboto"/>
          <w:b/>
          <w:sz w:val="22"/>
        </w:rPr>
        <w:t>physical</w:t>
      </w:r>
      <w:r>
        <w:rPr>
          <w:rFonts w:ascii="Roboto"/>
          <w:b/>
          <w:spacing w:val="-6"/>
          <w:sz w:val="22"/>
        </w:rPr>
        <w:t> </w:t>
      </w:r>
      <w:r>
        <w:rPr>
          <w:rFonts w:ascii="Roboto"/>
          <w:b/>
          <w:sz w:val="22"/>
        </w:rPr>
        <w:t>science,</w:t>
      </w:r>
      <w:r>
        <w:rPr>
          <w:rFonts w:ascii="Roboto"/>
          <w:b/>
          <w:spacing w:val="-6"/>
          <w:sz w:val="22"/>
        </w:rPr>
        <w:t> </w:t>
      </w:r>
      <w:r>
        <w:rPr>
          <w:rFonts w:ascii="Roboto"/>
          <w:b/>
          <w:sz w:val="22"/>
        </w:rPr>
        <w:t>quizzes,</w:t>
      </w:r>
      <w:r>
        <w:rPr>
          <w:rFonts w:ascii="Roboto"/>
          <w:b/>
          <w:spacing w:val="-6"/>
          <w:sz w:val="22"/>
        </w:rPr>
        <w:t> </w:t>
      </w:r>
      <w:r>
        <w:rPr>
          <w:rFonts w:ascii="Roboto"/>
          <w:b/>
          <w:sz w:val="22"/>
        </w:rPr>
        <w:t>paper</w:t>
      </w:r>
      <w:r>
        <w:rPr>
          <w:rFonts w:ascii="Roboto"/>
          <w:b/>
          <w:spacing w:val="-6"/>
          <w:sz w:val="22"/>
        </w:rPr>
        <w:t> </w:t>
      </w:r>
      <w:r>
        <w:rPr>
          <w:rFonts w:ascii="Roboto"/>
          <w:b/>
          <w:sz w:val="22"/>
        </w:rPr>
        <w:t>presentations, organization of seminars etc.</w:t>
      </w:r>
    </w:p>
    <w:p>
      <w:pPr>
        <w:spacing w:before="236"/>
        <w:ind w:left="115" w:right="0" w:firstLine="0"/>
        <w:jc w:val="left"/>
        <w:rPr>
          <w:rFonts w:ascii="Roboto"/>
          <w:b/>
          <w:sz w:val="22"/>
        </w:rPr>
      </w:pPr>
      <w:r>
        <w:rPr>
          <w:rFonts w:ascii="Roboto"/>
          <w:b/>
          <w:sz w:val="22"/>
        </w:rPr>
        <w:t>Email:</w:t>
      </w:r>
      <w:r>
        <w:rPr>
          <w:rFonts w:ascii="Roboto"/>
          <w:b/>
          <w:spacing w:val="-6"/>
          <w:sz w:val="22"/>
        </w:rPr>
        <w:t> </w:t>
      </w:r>
      <w:hyperlink r:id="rId27">
        <w:r>
          <w:rPr>
            <w:rFonts w:ascii="Roboto"/>
            <w:b/>
            <w:spacing w:val="-2"/>
            <w:sz w:val="22"/>
          </w:rPr>
          <w:t>maps@thapar.edu</w:t>
        </w:r>
      </w:hyperlink>
    </w:p>
    <w:p>
      <w:pPr>
        <w:spacing w:before="253"/>
        <w:ind w:left="115" w:right="0" w:firstLine="0"/>
        <w:jc w:val="left"/>
        <w:rPr>
          <w:rFonts w:ascii="Roboto"/>
          <w:b/>
          <w:sz w:val="22"/>
        </w:rPr>
      </w:pPr>
      <w:r>
        <w:rPr>
          <w:rFonts w:ascii="Roboto"/>
          <w:b/>
          <w:sz w:val="22"/>
        </w:rPr>
        <w:t>Dr.</w:t>
      </w:r>
      <w:r>
        <w:rPr>
          <w:rFonts w:ascii="Roboto"/>
          <w:b/>
          <w:spacing w:val="-10"/>
          <w:sz w:val="22"/>
        </w:rPr>
        <w:t> </w:t>
      </w:r>
      <w:r>
        <w:rPr>
          <w:rFonts w:ascii="Roboto"/>
          <w:b/>
          <w:sz w:val="22"/>
        </w:rPr>
        <w:t>Surendra</w:t>
      </w:r>
      <w:r>
        <w:rPr>
          <w:rFonts w:ascii="Roboto"/>
          <w:b/>
          <w:spacing w:val="-10"/>
          <w:sz w:val="22"/>
        </w:rPr>
        <w:t> </w:t>
      </w:r>
      <w:r>
        <w:rPr>
          <w:rFonts w:ascii="Roboto"/>
          <w:b/>
          <w:sz w:val="22"/>
        </w:rPr>
        <w:t>Deo</w:t>
      </w:r>
      <w:r>
        <w:rPr>
          <w:rFonts w:ascii="Roboto"/>
          <w:b/>
          <w:spacing w:val="-10"/>
          <w:sz w:val="22"/>
        </w:rPr>
        <w:t> </w:t>
      </w:r>
      <w:r>
        <w:rPr>
          <w:rFonts w:ascii="Roboto"/>
          <w:b/>
          <w:sz w:val="22"/>
        </w:rPr>
        <w:t>Tiwari,</w:t>
      </w:r>
      <w:r>
        <w:rPr>
          <w:rFonts w:ascii="Roboto"/>
          <w:b/>
          <w:spacing w:val="-9"/>
          <w:sz w:val="22"/>
        </w:rPr>
        <w:t> </w:t>
      </w:r>
      <w:r>
        <w:rPr>
          <w:rFonts w:ascii="Roboto"/>
          <w:b/>
          <w:sz w:val="22"/>
        </w:rPr>
        <w:t>is</w:t>
      </w:r>
      <w:r>
        <w:rPr>
          <w:rFonts w:ascii="Roboto"/>
          <w:b/>
          <w:spacing w:val="-10"/>
          <w:sz w:val="22"/>
        </w:rPr>
        <w:t> </w:t>
      </w:r>
      <w:r>
        <w:rPr>
          <w:rFonts w:ascii="Roboto"/>
          <w:b/>
          <w:sz w:val="22"/>
        </w:rPr>
        <w:t>president</w:t>
      </w:r>
      <w:r>
        <w:rPr>
          <w:rFonts w:ascii="Roboto"/>
          <w:b/>
          <w:spacing w:val="-10"/>
          <w:sz w:val="22"/>
        </w:rPr>
        <w:t> </w:t>
      </w:r>
      <w:r>
        <w:rPr>
          <w:rFonts w:ascii="Roboto"/>
          <w:b/>
          <w:sz w:val="22"/>
        </w:rPr>
        <w:t>of</w:t>
      </w:r>
      <w:r>
        <w:rPr>
          <w:rFonts w:ascii="Roboto"/>
          <w:b/>
          <w:spacing w:val="-9"/>
          <w:sz w:val="22"/>
        </w:rPr>
        <w:t> </w:t>
      </w:r>
      <w:r>
        <w:rPr>
          <w:rFonts w:ascii="Roboto"/>
          <w:b/>
          <w:sz w:val="22"/>
        </w:rPr>
        <w:t>MAPS</w:t>
      </w:r>
      <w:r>
        <w:rPr>
          <w:rFonts w:ascii="Roboto"/>
          <w:b/>
          <w:spacing w:val="-10"/>
          <w:sz w:val="22"/>
        </w:rPr>
        <w:t> </w:t>
      </w:r>
      <w:r>
        <w:rPr>
          <w:rFonts w:ascii="Roboto"/>
          <w:b/>
          <w:sz w:val="22"/>
        </w:rPr>
        <w:t>and</w:t>
      </w:r>
      <w:r>
        <w:rPr>
          <w:rFonts w:ascii="Roboto"/>
          <w:b/>
          <w:spacing w:val="-10"/>
          <w:sz w:val="22"/>
        </w:rPr>
        <w:t> </w:t>
      </w:r>
      <w:r>
        <w:rPr>
          <w:rFonts w:ascii="Roboto"/>
          <w:b/>
          <w:sz w:val="22"/>
        </w:rPr>
        <w:t>Dr.</w:t>
      </w:r>
      <w:r>
        <w:rPr>
          <w:rFonts w:ascii="Roboto"/>
          <w:b/>
          <w:spacing w:val="-9"/>
          <w:sz w:val="22"/>
        </w:rPr>
        <w:t> </w:t>
      </w:r>
      <w:r>
        <w:rPr>
          <w:rFonts w:ascii="Roboto"/>
          <w:b/>
          <w:sz w:val="22"/>
        </w:rPr>
        <w:t>Sunil</w:t>
      </w:r>
      <w:r>
        <w:rPr>
          <w:rFonts w:ascii="Roboto"/>
          <w:b/>
          <w:spacing w:val="-10"/>
          <w:sz w:val="22"/>
        </w:rPr>
        <w:t> </w:t>
      </w:r>
      <w:r>
        <w:rPr>
          <w:rFonts w:ascii="Roboto"/>
          <w:b/>
          <w:sz w:val="22"/>
        </w:rPr>
        <w:t>Devi</w:t>
      </w:r>
      <w:r>
        <w:rPr>
          <w:rFonts w:ascii="Roboto"/>
          <w:b/>
          <w:spacing w:val="-10"/>
          <w:sz w:val="22"/>
        </w:rPr>
        <w:t> </w:t>
      </w:r>
      <w:r>
        <w:rPr>
          <w:rFonts w:ascii="Roboto"/>
          <w:b/>
          <w:sz w:val="22"/>
        </w:rPr>
        <w:t>vice</w:t>
      </w:r>
      <w:r>
        <w:rPr>
          <w:rFonts w:ascii="Roboto"/>
          <w:b/>
          <w:spacing w:val="-10"/>
          <w:sz w:val="22"/>
        </w:rPr>
        <w:t> </w:t>
      </w:r>
      <w:r>
        <w:rPr>
          <w:rFonts w:ascii="Roboto"/>
          <w:b/>
          <w:spacing w:val="-2"/>
          <w:sz w:val="22"/>
        </w:rPr>
        <w:t>president</w:t>
      </w:r>
    </w:p>
    <w:p>
      <w:pPr>
        <w:pStyle w:val="BodyText"/>
        <w:rPr>
          <w:rFonts w:ascii="Roboto"/>
          <w:b/>
        </w:rPr>
      </w:pPr>
    </w:p>
    <w:p>
      <w:pPr>
        <w:pStyle w:val="BodyText"/>
        <w:rPr>
          <w:rFonts w:ascii="Roboto"/>
          <w:b/>
        </w:rPr>
      </w:pPr>
    </w:p>
    <w:p>
      <w:pPr>
        <w:pStyle w:val="BodyText"/>
        <w:rPr>
          <w:rFonts w:ascii="Roboto"/>
          <w:b/>
        </w:rPr>
      </w:pPr>
    </w:p>
    <w:p>
      <w:pPr>
        <w:pStyle w:val="BodyText"/>
        <w:spacing w:before="202"/>
        <w:rPr>
          <w:rFonts w:ascii="Roboto"/>
          <w:b/>
        </w:rPr>
      </w:pPr>
    </w:p>
    <w:p>
      <w:pPr>
        <w:spacing w:before="0"/>
        <w:ind w:left="115" w:right="0" w:firstLine="0"/>
        <w:jc w:val="left"/>
        <w:rPr>
          <w:rFonts w:ascii="Arial"/>
          <w:b/>
          <w:sz w:val="22"/>
        </w:rPr>
      </w:pPr>
      <w:r>
        <w:rPr>
          <w:rFonts w:ascii="Arial"/>
          <w:b/>
          <w:sz w:val="22"/>
        </w:rPr>
        <w:t>[OLD</w:t>
      </w:r>
      <w:r>
        <w:rPr>
          <w:rFonts w:ascii="Arial"/>
          <w:b/>
          <w:spacing w:val="-4"/>
          <w:sz w:val="22"/>
        </w:rPr>
        <w:t> </w:t>
      </w:r>
      <w:r>
        <w:rPr>
          <w:rFonts w:ascii="Arial"/>
          <w:b/>
          <w:spacing w:val="-2"/>
          <w:sz w:val="22"/>
        </w:rPr>
        <w:t>DATA]</w:t>
      </w:r>
    </w:p>
    <w:p>
      <w:pPr>
        <w:pStyle w:val="BodyText"/>
        <w:rPr>
          <w:rFonts w:ascii="Arial"/>
          <w:b/>
        </w:rPr>
      </w:pPr>
    </w:p>
    <w:p>
      <w:pPr>
        <w:pStyle w:val="BodyText"/>
        <w:spacing w:before="58"/>
        <w:rPr>
          <w:rFonts w:ascii="Arial"/>
          <w:b/>
        </w:rPr>
      </w:pPr>
    </w:p>
    <w:p>
      <w:pPr>
        <w:pStyle w:val="BodyText"/>
        <w:spacing w:before="1"/>
        <w:ind w:right="586"/>
        <w:jc w:val="center"/>
      </w:pPr>
      <w:r>
        <w:rPr>
          <w:spacing w:val="-4"/>
        </w:rPr>
        <w:t>Thapar LLMs</w:t>
      </w:r>
    </w:p>
    <w:p>
      <w:pPr>
        <w:pStyle w:val="BodyText"/>
        <w:spacing w:before="105"/>
      </w:pPr>
    </w:p>
    <w:p>
      <w:pPr>
        <w:pStyle w:val="BodyText"/>
        <w:spacing w:line="290" w:lineRule="auto"/>
        <w:ind w:left="400"/>
      </w:pPr>
      <w:r>
        <w:rPr>
          <w:spacing w:val="-2"/>
        </w:rPr>
        <w:t>Thapar</w:t>
      </w:r>
      <w:r>
        <w:rPr>
          <w:spacing w:val="-15"/>
        </w:rPr>
        <w:t> </w:t>
      </w:r>
      <w:r>
        <w:rPr>
          <w:spacing w:val="-2"/>
        </w:rPr>
        <w:t>Institute</w:t>
      </w:r>
      <w:r>
        <w:rPr>
          <w:spacing w:val="-15"/>
        </w:rPr>
        <w:t> </w:t>
      </w:r>
      <w:r>
        <w:rPr>
          <w:spacing w:val="-2"/>
        </w:rPr>
        <w:t>of</w:t>
      </w:r>
      <w:r>
        <w:rPr>
          <w:spacing w:val="-14"/>
        </w:rPr>
        <w:t> </w:t>
      </w:r>
      <w:r>
        <w:rPr>
          <w:spacing w:val="-2"/>
        </w:rPr>
        <w:t>Engineering</w:t>
      </w:r>
      <w:r>
        <w:rPr>
          <w:spacing w:val="-15"/>
        </w:rPr>
        <w:t> </w:t>
      </w:r>
      <w:r>
        <w:rPr>
          <w:spacing w:val="-2"/>
        </w:rPr>
        <w:t>and</w:t>
      </w:r>
      <w:r>
        <w:rPr>
          <w:spacing w:val="-14"/>
        </w:rPr>
        <w:t> </w:t>
      </w:r>
      <w:r>
        <w:rPr>
          <w:spacing w:val="-2"/>
        </w:rPr>
        <w:t>Technology,</w:t>
      </w:r>
      <w:r>
        <w:rPr>
          <w:spacing w:val="-15"/>
        </w:rPr>
        <w:t> </w:t>
      </w:r>
      <w:r>
        <w:rPr>
          <w:spacing w:val="-2"/>
        </w:rPr>
        <w:t>informally</w:t>
      </w:r>
      <w:r>
        <w:rPr>
          <w:spacing w:val="-14"/>
        </w:rPr>
        <w:t> </w:t>
      </w:r>
      <w:r>
        <w:rPr>
          <w:spacing w:val="-2"/>
        </w:rPr>
        <w:t>Thapar</w:t>
      </w:r>
      <w:r>
        <w:rPr>
          <w:spacing w:val="-15"/>
        </w:rPr>
        <w:t> </w:t>
      </w:r>
      <w:r>
        <w:rPr>
          <w:spacing w:val="-2"/>
        </w:rPr>
        <w:t>University,</w:t>
      </w:r>
      <w:r>
        <w:rPr>
          <w:spacing w:val="-15"/>
        </w:rPr>
        <w:t> </w:t>
      </w:r>
      <w:r>
        <w:rPr>
          <w:spacing w:val="-2"/>
        </w:rPr>
        <w:t>is</w:t>
      </w:r>
      <w:r>
        <w:rPr>
          <w:spacing w:val="-14"/>
        </w:rPr>
        <w:t> </w:t>
      </w:r>
      <w:r>
        <w:rPr>
          <w:spacing w:val="-2"/>
        </w:rPr>
        <w:t>a</w:t>
      </w:r>
      <w:r>
        <w:rPr>
          <w:spacing w:val="-15"/>
        </w:rPr>
        <w:t> </w:t>
      </w:r>
      <w:r>
        <w:rPr>
          <w:spacing w:val="-2"/>
        </w:rPr>
        <w:t>private </w:t>
      </w:r>
      <w:r>
        <w:rPr>
          <w:spacing w:val="-6"/>
        </w:rPr>
        <w:t>institute</w:t>
      </w:r>
      <w:r>
        <w:rPr>
          <w:spacing w:val="-7"/>
        </w:rPr>
        <w:t> </w:t>
      </w:r>
      <w:r>
        <w:rPr>
          <w:spacing w:val="-6"/>
        </w:rPr>
        <w:t>deemed</w:t>
      </w:r>
      <w:r>
        <w:rPr>
          <w:spacing w:val="-7"/>
        </w:rPr>
        <w:t> </w:t>
      </w:r>
      <w:r>
        <w:rPr>
          <w:spacing w:val="-6"/>
        </w:rPr>
        <w:t>to</w:t>
      </w:r>
      <w:r>
        <w:rPr>
          <w:spacing w:val="-7"/>
        </w:rPr>
        <w:t> </w:t>
      </w:r>
      <w:r>
        <w:rPr>
          <w:spacing w:val="-6"/>
        </w:rPr>
        <w:t>be</w:t>
      </w:r>
      <w:r>
        <w:rPr>
          <w:spacing w:val="-7"/>
        </w:rPr>
        <w:t> </w:t>
      </w:r>
      <w:r>
        <w:rPr>
          <w:spacing w:val="-6"/>
        </w:rPr>
        <w:t>university,</w:t>
      </w:r>
      <w:r>
        <w:rPr>
          <w:spacing w:val="-7"/>
        </w:rPr>
        <w:t> </w:t>
      </w:r>
      <w:r>
        <w:rPr>
          <w:spacing w:val="-6"/>
        </w:rPr>
        <w:t>located</w:t>
      </w:r>
      <w:r>
        <w:rPr>
          <w:spacing w:val="-7"/>
        </w:rPr>
        <w:t> </w:t>
      </w:r>
      <w:r>
        <w:rPr>
          <w:spacing w:val="-6"/>
        </w:rPr>
        <w:t>in</w:t>
      </w:r>
      <w:r>
        <w:rPr>
          <w:spacing w:val="-7"/>
        </w:rPr>
        <w:t> </w:t>
      </w:r>
      <w:r>
        <w:rPr>
          <w:spacing w:val="-6"/>
        </w:rPr>
        <w:t>Patiala,</w:t>
      </w:r>
      <w:r>
        <w:rPr>
          <w:spacing w:val="-7"/>
        </w:rPr>
        <w:t> </w:t>
      </w:r>
      <w:r>
        <w:rPr>
          <w:spacing w:val="-6"/>
        </w:rPr>
        <w:t>Punjab,</w:t>
      </w:r>
      <w:r>
        <w:rPr>
          <w:spacing w:val="-7"/>
        </w:rPr>
        <w:t> </w:t>
      </w:r>
      <w:r>
        <w:rPr>
          <w:spacing w:val="-6"/>
        </w:rPr>
        <w:t>India.</w:t>
      </w:r>
      <w:r>
        <w:rPr>
          <w:spacing w:val="-7"/>
        </w:rPr>
        <w:t> </w:t>
      </w:r>
      <w:r>
        <w:rPr>
          <w:spacing w:val="-6"/>
        </w:rPr>
        <w:t>It</w:t>
      </w:r>
      <w:r>
        <w:rPr>
          <w:spacing w:val="-7"/>
        </w:rPr>
        <w:t> </w:t>
      </w:r>
      <w:r>
        <w:rPr>
          <w:spacing w:val="-6"/>
        </w:rPr>
        <w:t>was</w:t>
      </w:r>
      <w:r>
        <w:rPr>
          <w:spacing w:val="-7"/>
        </w:rPr>
        <w:t> </w:t>
      </w:r>
      <w:r>
        <w:rPr>
          <w:spacing w:val="-6"/>
        </w:rPr>
        <w:t>founded</w:t>
      </w:r>
      <w:r>
        <w:rPr>
          <w:spacing w:val="-7"/>
        </w:rPr>
        <w:t> </w:t>
      </w:r>
      <w:r>
        <w:rPr>
          <w:spacing w:val="-6"/>
        </w:rPr>
        <w:t>in</w:t>
      </w:r>
      <w:r>
        <w:rPr>
          <w:spacing w:val="-7"/>
        </w:rPr>
        <w:t> </w:t>
      </w:r>
      <w:r>
        <w:rPr>
          <w:spacing w:val="-6"/>
        </w:rPr>
        <w:t>1956</w:t>
      </w:r>
      <w:r>
        <w:rPr>
          <w:spacing w:val="-7"/>
        </w:rPr>
        <w:t> </w:t>
      </w:r>
      <w:r>
        <w:rPr>
          <w:spacing w:val="-6"/>
        </w:rPr>
        <w:t>by </w:t>
      </w:r>
      <w:r>
        <w:rPr/>
        <w:t>Karam Chand Thapar.</w:t>
      </w:r>
    </w:p>
    <w:p>
      <w:pPr>
        <w:pStyle w:val="BodyText"/>
        <w:spacing w:line="290" w:lineRule="auto"/>
        <w:ind w:left="400" w:right="249"/>
      </w:pPr>
      <w:r>
        <w:rPr>
          <w:spacing w:val="-4"/>
        </w:rPr>
        <w:t>The university offers undergraduate, postgraduate, and doctoral programs in various fields of </w:t>
      </w:r>
      <w:r>
        <w:rPr>
          <w:spacing w:val="-2"/>
        </w:rPr>
        <w:t>Engineering</w:t>
      </w:r>
      <w:r>
        <w:rPr>
          <w:spacing w:val="-13"/>
        </w:rPr>
        <w:t> </w:t>
      </w:r>
      <w:r>
        <w:rPr>
          <w:spacing w:val="-2"/>
        </w:rPr>
        <w:t>and</w:t>
      </w:r>
      <w:r>
        <w:rPr>
          <w:spacing w:val="-13"/>
        </w:rPr>
        <w:t> </w:t>
      </w:r>
      <w:r>
        <w:rPr>
          <w:spacing w:val="-2"/>
        </w:rPr>
        <w:t>Technology,</w:t>
      </w:r>
      <w:r>
        <w:rPr>
          <w:spacing w:val="-13"/>
        </w:rPr>
        <w:t> </w:t>
      </w:r>
      <w:r>
        <w:rPr>
          <w:spacing w:val="-2"/>
        </w:rPr>
        <w:t>Sciences,</w:t>
      </w:r>
      <w:r>
        <w:rPr>
          <w:spacing w:val="-13"/>
        </w:rPr>
        <w:t> </w:t>
      </w:r>
      <w:r>
        <w:rPr>
          <w:spacing w:val="-2"/>
        </w:rPr>
        <w:t>Humanities,</w:t>
      </w:r>
      <w:r>
        <w:rPr>
          <w:spacing w:val="-13"/>
        </w:rPr>
        <w:t> </w:t>
      </w:r>
      <w:r>
        <w:rPr>
          <w:spacing w:val="-2"/>
        </w:rPr>
        <w:t>and</w:t>
      </w:r>
      <w:r>
        <w:rPr>
          <w:spacing w:val="-13"/>
        </w:rPr>
        <w:t> </w:t>
      </w:r>
      <w:r>
        <w:rPr>
          <w:spacing w:val="-2"/>
        </w:rPr>
        <w:t>more.</w:t>
      </w:r>
      <w:r>
        <w:rPr>
          <w:spacing w:val="-13"/>
        </w:rPr>
        <w:t> </w:t>
      </w:r>
      <w:r>
        <w:rPr>
          <w:spacing w:val="-2"/>
        </w:rPr>
        <w:t>It</w:t>
      </w:r>
      <w:r>
        <w:rPr>
          <w:spacing w:val="-13"/>
        </w:rPr>
        <w:t> </w:t>
      </w:r>
      <w:r>
        <w:rPr>
          <w:spacing w:val="-2"/>
        </w:rPr>
        <w:t>is</w:t>
      </w:r>
      <w:r>
        <w:rPr>
          <w:spacing w:val="-13"/>
        </w:rPr>
        <w:t> </w:t>
      </w:r>
      <w:r>
        <w:rPr>
          <w:spacing w:val="-2"/>
        </w:rPr>
        <w:t>known</w:t>
      </w:r>
      <w:r>
        <w:rPr>
          <w:spacing w:val="-13"/>
        </w:rPr>
        <w:t> </w:t>
      </w:r>
      <w:r>
        <w:rPr>
          <w:spacing w:val="-2"/>
        </w:rPr>
        <w:t>for</w:t>
      </w:r>
      <w:r>
        <w:rPr>
          <w:spacing w:val="-13"/>
        </w:rPr>
        <w:t> </w:t>
      </w:r>
      <w:r>
        <w:rPr>
          <w:spacing w:val="-2"/>
        </w:rPr>
        <w:t>its</w:t>
      </w:r>
      <w:r>
        <w:rPr>
          <w:spacing w:val="-13"/>
        </w:rPr>
        <w:t> </w:t>
      </w:r>
      <w:r>
        <w:rPr>
          <w:spacing w:val="-2"/>
        </w:rPr>
        <w:t>strong</w:t>
      </w:r>
      <w:r>
        <w:rPr>
          <w:spacing w:val="-13"/>
        </w:rPr>
        <w:t> </w:t>
      </w:r>
      <w:r>
        <w:rPr>
          <w:spacing w:val="-2"/>
        </w:rPr>
        <w:t>focus on</w:t>
      </w:r>
      <w:r>
        <w:rPr>
          <w:spacing w:val="-8"/>
        </w:rPr>
        <w:t> </w:t>
      </w:r>
      <w:r>
        <w:rPr>
          <w:spacing w:val="-2"/>
        </w:rPr>
        <w:t>research</w:t>
      </w:r>
      <w:r>
        <w:rPr>
          <w:spacing w:val="-8"/>
        </w:rPr>
        <w:t> </w:t>
      </w:r>
      <w:r>
        <w:rPr>
          <w:spacing w:val="-2"/>
        </w:rPr>
        <w:t>and</w:t>
      </w:r>
      <w:r>
        <w:rPr>
          <w:spacing w:val="-8"/>
        </w:rPr>
        <w:t> </w:t>
      </w:r>
      <w:r>
        <w:rPr>
          <w:spacing w:val="-2"/>
        </w:rPr>
        <w:t>has</w:t>
      </w:r>
      <w:r>
        <w:rPr>
          <w:spacing w:val="-8"/>
        </w:rPr>
        <w:t> </w:t>
      </w:r>
      <w:r>
        <w:rPr>
          <w:spacing w:val="-2"/>
        </w:rPr>
        <w:t>collaborations</w:t>
      </w:r>
      <w:r>
        <w:rPr>
          <w:spacing w:val="-8"/>
        </w:rPr>
        <w:t> </w:t>
      </w:r>
      <w:r>
        <w:rPr>
          <w:spacing w:val="-2"/>
        </w:rPr>
        <w:t>with</w:t>
      </w:r>
      <w:r>
        <w:rPr>
          <w:spacing w:val="-8"/>
        </w:rPr>
        <w:t> </w:t>
      </w:r>
      <w:r>
        <w:rPr>
          <w:spacing w:val="-2"/>
        </w:rPr>
        <w:t>several</w:t>
      </w:r>
      <w:r>
        <w:rPr>
          <w:spacing w:val="-8"/>
        </w:rPr>
        <w:t> </w:t>
      </w:r>
      <w:r>
        <w:rPr>
          <w:spacing w:val="-2"/>
        </w:rPr>
        <w:t>international</w:t>
      </w:r>
      <w:r>
        <w:rPr>
          <w:spacing w:val="-8"/>
        </w:rPr>
        <w:t> </w:t>
      </w:r>
      <w:r>
        <w:rPr>
          <w:spacing w:val="-2"/>
        </w:rPr>
        <w:t>universities</w:t>
      </w:r>
      <w:r>
        <w:rPr>
          <w:spacing w:val="-8"/>
        </w:rPr>
        <w:t> </w:t>
      </w:r>
      <w:r>
        <w:rPr>
          <w:spacing w:val="-2"/>
        </w:rPr>
        <w:t>for</w:t>
      </w:r>
      <w:r>
        <w:rPr>
          <w:spacing w:val="-8"/>
        </w:rPr>
        <w:t> </w:t>
      </w:r>
      <w:r>
        <w:rPr>
          <w:spacing w:val="-2"/>
        </w:rPr>
        <w:t>student </w:t>
      </w:r>
      <w:r>
        <w:rPr/>
        <w:t>exchange programs and research.</w:t>
      </w:r>
    </w:p>
    <w:p>
      <w:pPr>
        <w:pStyle w:val="BodyText"/>
        <w:spacing w:line="290" w:lineRule="auto"/>
        <w:ind w:left="400"/>
      </w:pPr>
      <w:r>
        <w:rPr/>
        <w:t>As</w:t>
      </w:r>
      <w:r>
        <w:rPr>
          <w:spacing w:val="-16"/>
        </w:rPr>
        <w:t> </w:t>
      </w:r>
      <w:r>
        <w:rPr/>
        <w:t>of</w:t>
      </w:r>
      <w:r>
        <w:rPr>
          <w:spacing w:val="-16"/>
        </w:rPr>
        <w:t> </w:t>
      </w:r>
      <w:r>
        <w:rPr/>
        <w:t>my</w:t>
      </w:r>
      <w:r>
        <w:rPr>
          <w:spacing w:val="-16"/>
        </w:rPr>
        <w:t> </w:t>
      </w:r>
      <w:r>
        <w:rPr/>
        <w:t>knowledge</w:t>
      </w:r>
      <w:r>
        <w:rPr>
          <w:spacing w:val="-16"/>
        </w:rPr>
        <w:t> </w:t>
      </w:r>
      <w:r>
        <w:rPr/>
        <w:t>cutoff</w:t>
      </w:r>
      <w:r>
        <w:rPr>
          <w:spacing w:val="-16"/>
        </w:rPr>
        <w:t> </w:t>
      </w:r>
      <w:r>
        <w:rPr/>
        <w:t>in</w:t>
      </w:r>
      <w:r>
        <w:rPr>
          <w:spacing w:val="-16"/>
        </w:rPr>
        <w:t> </w:t>
      </w:r>
      <w:r>
        <w:rPr/>
        <w:t>September</w:t>
      </w:r>
      <w:r>
        <w:rPr>
          <w:spacing w:val="-16"/>
        </w:rPr>
        <w:t> </w:t>
      </w:r>
      <w:r>
        <w:rPr/>
        <w:t>2023,</w:t>
      </w:r>
      <w:r>
        <w:rPr>
          <w:spacing w:val="-16"/>
        </w:rPr>
        <w:t> </w:t>
      </w:r>
      <w:r>
        <w:rPr/>
        <w:t>the</w:t>
      </w:r>
      <w:r>
        <w:rPr>
          <w:spacing w:val="-16"/>
        </w:rPr>
        <w:t> </w:t>
      </w:r>
      <w:r>
        <w:rPr/>
        <w:t>university</w:t>
      </w:r>
      <w:r>
        <w:rPr>
          <w:spacing w:val="-16"/>
        </w:rPr>
        <w:t> </w:t>
      </w:r>
      <w:r>
        <w:rPr/>
        <w:t>has</w:t>
      </w:r>
      <w:r>
        <w:rPr>
          <w:spacing w:val="-16"/>
        </w:rPr>
        <w:t> </w:t>
      </w:r>
      <w:r>
        <w:rPr/>
        <w:t>been</w:t>
      </w:r>
      <w:r>
        <w:rPr>
          <w:spacing w:val="-16"/>
        </w:rPr>
        <w:t> </w:t>
      </w:r>
      <w:r>
        <w:rPr/>
        <w:t>ranked</w:t>
      </w:r>
      <w:r>
        <w:rPr>
          <w:spacing w:val="-16"/>
        </w:rPr>
        <w:t> </w:t>
      </w:r>
      <w:r>
        <w:rPr/>
        <w:t>among</w:t>
      </w:r>
      <w:r>
        <w:rPr>
          <w:spacing w:val="-16"/>
        </w:rPr>
        <w:t> </w:t>
      </w:r>
      <w:r>
        <w:rPr/>
        <w:t>the</w:t>
      </w:r>
      <w:r>
        <w:rPr>
          <w:spacing w:val="-16"/>
        </w:rPr>
        <w:t> </w:t>
      </w:r>
      <w:r>
        <w:rPr/>
        <w:t>top engineering</w:t>
      </w:r>
      <w:r>
        <w:rPr>
          <w:spacing w:val="-17"/>
        </w:rPr>
        <w:t> </w:t>
      </w:r>
      <w:r>
        <w:rPr/>
        <w:t>institutions</w:t>
      </w:r>
      <w:r>
        <w:rPr>
          <w:spacing w:val="-17"/>
        </w:rPr>
        <w:t> </w:t>
      </w:r>
      <w:r>
        <w:rPr/>
        <w:t>in</w:t>
      </w:r>
      <w:r>
        <w:rPr>
          <w:spacing w:val="-16"/>
        </w:rPr>
        <w:t> </w:t>
      </w:r>
      <w:r>
        <w:rPr/>
        <w:t>India</w:t>
      </w:r>
      <w:r>
        <w:rPr>
          <w:spacing w:val="-17"/>
        </w:rPr>
        <w:t> </w:t>
      </w:r>
      <w:r>
        <w:rPr/>
        <w:t>by</w:t>
      </w:r>
      <w:r>
        <w:rPr>
          <w:spacing w:val="-16"/>
        </w:rPr>
        <w:t> </w:t>
      </w:r>
      <w:r>
        <w:rPr/>
        <w:t>several</w:t>
      </w:r>
      <w:r>
        <w:rPr>
          <w:spacing w:val="-17"/>
        </w:rPr>
        <w:t> </w:t>
      </w:r>
      <w:r>
        <w:rPr/>
        <w:t>ranking</w:t>
      </w:r>
      <w:r>
        <w:rPr>
          <w:spacing w:val="-16"/>
        </w:rPr>
        <w:t> </w:t>
      </w:r>
      <w:r>
        <w:rPr/>
        <w:t>bodies.</w:t>
      </w:r>
      <w:r>
        <w:rPr>
          <w:spacing w:val="-17"/>
        </w:rPr>
        <w:t> </w:t>
      </w:r>
      <w:r>
        <w:rPr/>
        <w:t>For</w:t>
      </w:r>
      <w:r>
        <w:rPr>
          <w:spacing w:val="-17"/>
        </w:rPr>
        <w:t> </w:t>
      </w:r>
      <w:r>
        <w:rPr/>
        <w:t>more</w:t>
      </w:r>
      <w:r>
        <w:rPr>
          <w:spacing w:val="-16"/>
        </w:rPr>
        <w:t> </w:t>
      </w:r>
      <w:r>
        <w:rPr/>
        <w:t>recent</w:t>
      </w:r>
      <w:r>
        <w:rPr>
          <w:spacing w:val="-17"/>
        </w:rPr>
        <w:t> </w:t>
      </w:r>
      <w:r>
        <w:rPr/>
        <w:t>and</w:t>
      </w:r>
      <w:r>
        <w:rPr>
          <w:spacing w:val="-16"/>
        </w:rPr>
        <w:t> </w:t>
      </w:r>
      <w:r>
        <w:rPr/>
        <w:t>detailed </w:t>
      </w:r>
      <w:r>
        <w:rPr>
          <w:spacing w:val="-6"/>
        </w:rPr>
        <w:t>information,</w:t>
      </w:r>
      <w:r>
        <w:rPr>
          <w:spacing w:val="-7"/>
        </w:rPr>
        <w:t> </w:t>
      </w:r>
      <w:r>
        <w:rPr>
          <w:spacing w:val="-6"/>
        </w:rPr>
        <w:t>you</w:t>
      </w:r>
      <w:r>
        <w:rPr>
          <w:spacing w:val="-7"/>
        </w:rPr>
        <w:t> </w:t>
      </w:r>
      <w:r>
        <w:rPr>
          <w:spacing w:val="-6"/>
        </w:rPr>
        <w:t>might</w:t>
      </w:r>
      <w:r>
        <w:rPr>
          <w:spacing w:val="-7"/>
        </w:rPr>
        <w:t> </w:t>
      </w:r>
      <w:r>
        <w:rPr>
          <w:spacing w:val="-6"/>
        </w:rPr>
        <w:t>want</w:t>
      </w:r>
      <w:r>
        <w:rPr>
          <w:spacing w:val="-7"/>
        </w:rPr>
        <w:t> </w:t>
      </w:r>
      <w:r>
        <w:rPr>
          <w:spacing w:val="-6"/>
        </w:rPr>
        <w:t>to</w:t>
      </w:r>
      <w:r>
        <w:rPr>
          <w:spacing w:val="-7"/>
        </w:rPr>
        <w:t> </w:t>
      </w:r>
      <w:r>
        <w:rPr>
          <w:spacing w:val="-6"/>
        </w:rPr>
        <w:t>visit</w:t>
      </w:r>
      <w:r>
        <w:rPr>
          <w:spacing w:val="-7"/>
        </w:rPr>
        <w:t> </w:t>
      </w:r>
      <w:r>
        <w:rPr>
          <w:spacing w:val="-6"/>
        </w:rPr>
        <w:t>the</w:t>
      </w:r>
      <w:r>
        <w:rPr>
          <w:spacing w:val="-7"/>
        </w:rPr>
        <w:t> </w:t>
      </w:r>
      <w:r>
        <w:rPr>
          <w:spacing w:val="-6"/>
        </w:rPr>
        <w:t>official</w:t>
      </w:r>
      <w:r>
        <w:rPr>
          <w:spacing w:val="-7"/>
        </w:rPr>
        <w:t> </w:t>
      </w:r>
      <w:r>
        <w:rPr>
          <w:spacing w:val="-6"/>
        </w:rPr>
        <w:t>website</w:t>
      </w:r>
      <w:r>
        <w:rPr>
          <w:spacing w:val="-7"/>
        </w:rPr>
        <w:t> </w:t>
      </w:r>
      <w:r>
        <w:rPr>
          <w:spacing w:val="-6"/>
        </w:rPr>
        <w:t>or</w:t>
      </w:r>
      <w:r>
        <w:rPr>
          <w:spacing w:val="-7"/>
        </w:rPr>
        <w:t> </w:t>
      </w:r>
      <w:r>
        <w:rPr>
          <w:spacing w:val="-6"/>
        </w:rPr>
        <w:t>contact</w:t>
      </w:r>
      <w:r>
        <w:rPr>
          <w:spacing w:val="-7"/>
        </w:rPr>
        <w:t> </w:t>
      </w:r>
      <w:r>
        <w:rPr>
          <w:spacing w:val="-6"/>
        </w:rPr>
        <w:t>the</w:t>
      </w:r>
      <w:r>
        <w:rPr>
          <w:spacing w:val="-7"/>
        </w:rPr>
        <w:t> </w:t>
      </w:r>
      <w:r>
        <w:rPr>
          <w:spacing w:val="-6"/>
        </w:rPr>
        <w:t>institution</w:t>
      </w:r>
      <w:r>
        <w:rPr>
          <w:spacing w:val="-7"/>
        </w:rPr>
        <w:t> </w:t>
      </w:r>
      <w:r>
        <w:rPr>
          <w:spacing w:val="-6"/>
        </w:rPr>
        <w:t>directly.</w:t>
      </w:r>
    </w:p>
    <w:p>
      <w:pPr>
        <w:spacing w:after="0" w:line="290" w:lineRule="auto"/>
        <w:sectPr>
          <w:pgSz w:w="11920" w:h="16840"/>
          <w:pgMar w:top="1360" w:bottom="280" w:left="1040" w:right="1220"/>
        </w:sectPr>
      </w:pPr>
    </w:p>
    <w:p>
      <w:pPr>
        <w:pStyle w:val="BodyText"/>
        <w:spacing w:line="290" w:lineRule="auto" w:before="76"/>
        <w:ind w:left="400" w:right="249"/>
      </w:pPr>
      <w:r>
        <w:rPr>
          <w:spacing w:val="-4"/>
        </w:rPr>
        <w:t>Thapar</w:t>
      </w:r>
      <w:r>
        <w:rPr>
          <w:spacing w:val="-9"/>
        </w:rPr>
        <w:t> </w:t>
      </w:r>
      <w:r>
        <w:rPr>
          <w:spacing w:val="-4"/>
        </w:rPr>
        <w:t>Institute</w:t>
      </w:r>
      <w:r>
        <w:rPr>
          <w:spacing w:val="-9"/>
        </w:rPr>
        <w:t> </w:t>
      </w:r>
      <w:r>
        <w:rPr>
          <w:spacing w:val="-4"/>
        </w:rPr>
        <w:t>of</w:t>
      </w:r>
      <w:r>
        <w:rPr>
          <w:spacing w:val="-9"/>
        </w:rPr>
        <w:t> </w:t>
      </w:r>
      <w:r>
        <w:rPr>
          <w:spacing w:val="-4"/>
        </w:rPr>
        <w:t>Engineering</w:t>
      </w:r>
      <w:r>
        <w:rPr>
          <w:spacing w:val="-9"/>
        </w:rPr>
        <w:t> </w:t>
      </w:r>
      <w:r>
        <w:rPr>
          <w:spacing w:val="-4"/>
        </w:rPr>
        <w:t>and</w:t>
      </w:r>
      <w:r>
        <w:rPr>
          <w:spacing w:val="-9"/>
        </w:rPr>
        <w:t> </w:t>
      </w:r>
      <w:r>
        <w:rPr>
          <w:spacing w:val="-4"/>
        </w:rPr>
        <w:t>Technology,</w:t>
      </w:r>
      <w:r>
        <w:rPr>
          <w:spacing w:val="-9"/>
        </w:rPr>
        <w:t> </w:t>
      </w:r>
      <w:r>
        <w:rPr>
          <w:spacing w:val="-4"/>
        </w:rPr>
        <w:t>commonly</w:t>
      </w:r>
      <w:r>
        <w:rPr>
          <w:spacing w:val="-9"/>
        </w:rPr>
        <w:t> </w:t>
      </w:r>
      <w:r>
        <w:rPr>
          <w:spacing w:val="-4"/>
        </w:rPr>
        <w:t>referred</w:t>
      </w:r>
      <w:r>
        <w:rPr>
          <w:spacing w:val="-9"/>
        </w:rPr>
        <w:t> </w:t>
      </w:r>
      <w:r>
        <w:rPr>
          <w:spacing w:val="-4"/>
        </w:rPr>
        <w:t>to</w:t>
      </w:r>
      <w:r>
        <w:rPr>
          <w:spacing w:val="-9"/>
        </w:rPr>
        <w:t> </w:t>
      </w:r>
      <w:r>
        <w:rPr>
          <w:spacing w:val="-4"/>
        </w:rPr>
        <w:t>as</w:t>
      </w:r>
      <w:r>
        <w:rPr>
          <w:spacing w:val="-9"/>
        </w:rPr>
        <w:t> </w:t>
      </w:r>
      <w:r>
        <w:rPr>
          <w:spacing w:val="-4"/>
        </w:rPr>
        <w:t>Thapar</w:t>
      </w:r>
      <w:r>
        <w:rPr>
          <w:spacing w:val="-9"/>
        </w:rPr>
        <w:t> </w:t>
      </w:r>
      <w:r>
        <w:rPr>
          <w:spacing w:val="-4"/>
        </w:rPr>
        <w:t>University,</w:t>
      </w:r>
      <w:r>
        <w:rPr>
          <w:spacing w:val="-9"/>
        </w:rPr>
        <w:t> </w:t>
      </w:r>
      <w:r>
        <w:rPr>
          <w:spacing w:val="-4"/>
        </w:rPr>
        <w:t>is </w:t>
      </w:r>
      <w:r>
        <w:rPr>
          <w:spacing w:val="-2"/>
        </w:rPr>
        <w:t>one</w:t>
      </w:r>
      <w:r>
        <w:rPr>
          <w:spacing w:val="-11"/>
        </w:rPr>
        <w:t> </w:t>
      </w:r>
      <w:r>
        <w:rPr>
          <w:spacing w:val="-2"/>
        </w:rPr>
        <w:t>of</w:t>
      </w:r>
      <w:r>
        <w:rPr>
          <w:spacing w:val="-11"/>
        </w:rPr>
        <w:t> </w:t>
      </w:r>
      <w:r>
        <w:rPr>
          <w:spacing w:val="-2"/>
        </w:rPr>
        <w:t>India's</w:t>
      </w:r>
      <w:r>
        <w:rPr>
          <w:spacing w:val="-11"/>
        </w:rPr>
        <w:t> </w:t>
      </w:r>
      <w:r>
        <w:rPr>
          <w:spacing w:val="-2"/>
        </w:rPr>
        <w:t>oldest</w:t>
      </w:r>
      <w:r>
        <w:rPr>
          <w:spacing w:val="-11"/>
        </w:rPr>
        <w:t> </w:t>
      </w:r>
      <w:r>
        <w:rPr>
          <w:spacing w:val="-2"/>
        </w:rPr>
        <w:t>and</w:t>
      </w:r>
      <w:r>
        <w:rPr>
          <w:spacing w:val="-11"/>
        </w:rPr>
        <w:t> </w:t>
      </w:r>
      <w:r>
        <w:rPr>
          <w:spacing w:val="-2"/>
        </w:rPr>
        <w:t>finest</w:t>
      </w:r>
      <w:r>
        <w:rPr>
          <w:spacing w:val="-11"/>
        </w:rPr>
        <w:t> </w:t>
      </w:r>
      <w:r>
        <w:rPr>
          <w:spacing w:val="-2"/>
        </w:rPr>
        <w:t>educational</w:t>
      </w:r>
      <w:r>
        <w:rPr>
          <w:spacing w:val="-11"/>
        </w:rPr>
        <w:t> </w:t>
      </w:r>
      <w:r>
        <w:rPr>
          <w:spacing w:val="-2"/>
        </w:rPr>
        <w:t>institutions,</w:t>
      </w:r>
      <w:r>
        <w:rPr>
          <w:spacing w:val="-11"/>
        </w:rPr>
        <w:t> </w:t>
      </w:r>
      <w:r>
        <w:rPr>
          <w:spacing w:val="-2"/>
        </w:rPr>
        <w:t>which</w:t>
      </w:r>
      <w:r>
        <w:rPr>
          <w:spacing w:val="-11"/>
        </w:rPr>
        <w:t> </w:t>
      </w:r>
      <w:r>
        <w:rPr>
          <w:spacing w:val="-2"/>
        </w:rPr>
        <w:t>provides</w:t>
      </w:r>
      <w:r>
        <w:rPr>
          <w:spacing w:val="-11"/>
        </w:rPr>
        <w:t> </w:t>
      </w:r>
      <w:r>
        <w:rPr>
          <w:spacing w:val="-2"/>
        </w:rPr>
        <w:t>a</w:t>
      </w:r>
      <w:r>
        <w:rPr>
          <w:spacing w:val="-11"/>
        </w:rPr>
        <w:t> </w:t>
      </w:r>
      <w:r>
        <w:rPr>
          <w:spacing w:val="-2"/>
        </w:rPr>
        <w:t>multitude</w:t>
      </w:r>
      <w:r>
        <w:rPr>
          <w:spacing w:val="-11"/>
        </w:rPr>
        <w:t> </w:t>
      </w:r>
      <w:r>
        <w:rPr>
          <w:spacing w:val="-2"/>
        </w:rPr>
        <w:t>of </w:t>
      </w:r>
      <w:r>
        <w:rPr/>
        <w:t>academic and industry-oriented courses.</w:t>
      </w:r>
    </w:p>
    <w:p>
      <w:pPr>
        <w:pStyle w:val="BodyText"/>
        <w:spacing w:line="253" w:lineRule="exact"/>
        <w:ind w:left="400"/>
      </w:pPr>
      <w:r>
        <w:rPr>
          <w:spacing w:val="-2"/>
        </w:rPr>
        <w:t>Here's</w:t>
      </w:r>
      <w:r>
        <w:rPr>
          <w:spacing w:val="-13"/>
        </w:rPr>
        <w:t> </w:t>
      </w:r>
      <w:r>
        <w:rPr>
          <w:spacing w:val="-2"/>
        </w:rPr>
        <w:t>some</w:t>
      </w:r>
      <w:r>
        <w:rPr>
          <w:spacing w:val="-13"/>
        </w:rPr>
        <w:t> </w:t>
      </w:r>
      <w:r>
        <w:rPr>
          <w:spacing w:val="-2"/>
        </w:rPr>
        <w:t>key</w:t>
      </w:r>
      <w:r>
        <w:rPr>
          <w:spacing w:val="-13"/>
        </w:rPr>
        <w:t> </w:t>
      </w:r>
      <w:r>
        <w:rPr>
          <w:spacing w:val="-2"/>
        </w:rPr>
        <w:t>information</w:t>
      </w:r>
      <w:r>
        <w:rPr>
          <w:spacing w:val="-13"/>
        </w:rPr>
        <w:t> </w:t>
      </w:r>
      <w:r>
        <w:rPr>
          <w:spacing w:val="-2"/>
        </w:rPr>
        <w:t>about</w:t>
      </w:r>
      <w:r>
        <w:rPr>
          <w:spacing w:val="-13"/>
        </w:rPr>
        <w:t> </w:t>
      </w:r>
      <w:r>
        <w:rPr>
          <w:spacing w:val="-2"/>
        </w:rPr>
        <w:t>Thapar</w:t>
      </w:r>
      <w:r>
        <w:rPr>
          <w:spacing w:val="-13"/>
        </w:rPr>
        <w:t> </w:t>
      </w:r>
      <w:r>
        <w:rPr>
          <w:spacing w:val="-2"/>
        </w:rPr>
        <w:t>University:</w:t>
      </w:r>
    </w:p>
    <w:p>
      <w:pPr>
        <w:pStyle w:val="BodyText"/>
        <w:spacing w:line="290" w:lineRule="auto" w:before="52"/>
        <w:ind w:left="400"/>
      </w:pPr>
      <w:r>
        <w:rPr>
          <w:spacing w:val="-4"/>
        </w:rPr>
        <w:t>Location:</w:t>
      </w:r>
      <w:r>
        <w:rPr>
          <w:spacing w:val="-13"/>
        </w:rPr>
        <w:t> </w:t>
      </w:r>
      <w:r>
        <w:rPr>
          <w:spacing w:val="-4"/>
        </w:rPr>
        <w:t>The</w:t>
      </w:r>
      <w:r>
        <w:rPr>
          <w:spacing w:val="-12"/>
        </w:rPr>
        <w:t> </w:t>
      </w:r>
      <w:r>
        <w:rPr>
          <w:spacing w:val="-4"/>
        </w:rPr>
        <w:t>main</w:t>
      </w:r>
      <w:r>
        <w:rPr>
          <w:spacing w:val="-13"/>
        </w:rPr>
        <w:t> </w:t>
      </w:r>
      <w:r>
        <w:rPr>
          <w:spacing w:val="-4"/>
        </w:rPr>
        <w:t>campus</w:t>
      </w:r>
      <w:r>
        <w:rPr>
          <w:spacing w:val="-12"/>
        </w:rPr>
        <w:t> </w:t>
      </w:r>
      <w:r>
        <w:rPr>
          <w:spacing w:val="-4"/>
        </w:rPr>
        <w:t>is</w:t>
      </w:r>
      <w:r>
        <w:rPr>
          <w:spacing w:val="-13"/>
        </w:rPr>
        <w:t> </w:t>
      </w:r>
      <w:r>
        <w:rPr>
          <w:spacing w:val="-4"/>
        </w:rPr>
        <w:t>located</w:t>
      </w:r>
      <w:r>
        <w:rPr>
          <w:spacing w:val="-12"/>
        </w:rPr>
        <w:t> </w:t>
      </w:r>
      <w:r>
        <w:rPr>
          <w:spacing w:val="-4"/>
        </w:rPr>
        <w:t>in</w:t>
      </w:r>
      <w:r>
        <w:rPr>
          <w:spacing w:val="-13"/>
        </w:rPr>
        <w:t> </w:t>
      </w:r>
      <w:r>
        <w:rPr>
          <w:spacing w:val="-4"/>
        </w:rPr>
        <w:t>Patiala,</w:t>
      </w:r>
      <w:r>
        <w:rPr>
          <w:spacing w:val="-12"/>
        </w:rPr>
        <w:t> </w:t>
      </w:r>
      <w:r>
        <w:rPr>
          <w:spacing w:val="-4"/>
        </w:rPr>
        <w:t>Punjab,</w:t>
      </w:r>
      <w:r>
        <w:rPr>
          <w:spacing w:val="-13"/>
        </w:rPr>
        <w:t> </w:t>
      </w:r>
      <w:r>
        <w:rPr>
          <w:spacing w:val="-4"/>
        </w:rPr>
        <w:t>India,</w:t>
      </w:r>
      <w:r>
        <w:rPr>
          <w:spacing w:val="-12"/>
        </w:rPr>
        <w:t> </w:t>
      </w:r>
      <w:r>
        <w:rPr>
          <w:spacing w:val="-4"/>
        </w:rPr>
        <w:t>though</w:t>
      </w:r>
      <w:r>
        <w:rPr>
          <w:spacing w:val="-13"/>
        </w:rPr>
        <w:t> </w:t>
      </w:r>
      <w:r>
        <w:rPr>
          <w:spacing w:val="-4"/>
        </w:rPr>
        <w:t>it</w:t>
      </w:r>
      <w:r>
        <w:rPr>
          <w:spacing w:val="-12"/>
        </w:rPr>
        <w:t> </w:t>
      </w:r>
      <w:r>
        <w:rPr>
          <w:spacing w:val="-4"/>
        </w:rPr>
        <w:t>also</w:t>
      </w:r>
      <w:r>
        <w:rPr>
          <w:spacing w:val="-13"/>
        </w:rPr>
        <w:t> </w:t>
      </w:r>
      <w:r>
        <w:rPr>
          <w:spacing w:val="-4"/>
        </w:rPr>
        <w:t>has</w:t>
      </w:r>
      <w:r>
        <w:rPr>
          <w:spacing w:val="-12"/>
        </w:rPr>
        <w:t> </w:t>
      </w:r>
      <w:r>
        <w:rPr>
          <w:spacing w:val="-4"/>
        </w:rPr>
        <w:t>an</w:t>
      </w:r>
      <w:r>
        <w:rPr>
          <w:spacing w:val="-13"/>
        </w:rPr>
        <w:t> </w:t>
      </w:r>
      <w:r>
        <w:rPr>
          <w:spacing w:val="-4"/>
        </w:rPr>
        <w:t>additional </w:t>
      </w:r>
      <w:r>
        <w:rPr/>
        <w:t>campus in Derabassi, Punjab.</w:t>
      </w:r>
    </w:p>
    <w:p>
      <w:pPr>
        <w:pStyle w:val="BodyText"/>
        <w:spacing w:line="290" w:lineRule="auto"/>
        <w:ind w:left="400"/>
      </w:pPr>
      <w:r>
        <w:rPr>
          <w:spacing w:val="-2"/>
        </w:rPr>
        <w:t>Establishment:</w:t>
      </w:r>
      <w:r>
        <w:rPr>
          <w:spacing w:val="-15"/>
        </w:rPr>
        <w:t> </w:t>
      </w:r>
      <w:r>
        <w:rPr>
          <w:spacing w:val="-2"/>
        </w:rPr>
        <w:t>Thapar</w:t>
      </w:r>
      <w:r>
        <w:rPr>
          <w:spacing w:val="-15"/>
        </w:rPr>
        <w:t> </w:t>
      </w:r>
      <w:r>
        <w:rPr>
          <w:spacing w:val="-2"/>
        </w:rPr>
        <w:t>University</w:t>
      </w:r>
      <w:r>
        <w:rPr>
          <w:spacing w:val="-14"/>
        </w:rPr>
        <w:t> </w:t>
      </w:r>
      <w:r>
        <w:rPr>
          <w:spacing w:val="-2"/>
        </w:rPr>
        <w:t>was</w:t>
      </w:r>
      <w:r>
        <w:rPr>
          <w:spacing w:val="-15"/>
        </w:rPr>
        <w:t> </w:t>
      </w:r>
      <w:r>
        <w:rPr>
          <w:spacing w:val="-2"/>
        </w:rPr>
        <w:t>established</w:t>
      </w:r>
      <w:r>
        <w:rPr>
          <w:spacing w:val="-14"/>
        </w:rPr>
        <w:t> </w:t>
      </w:r>
      <w:r>
        <w:rPr>
          <w:spacing w:val="-2"/>
        </w:rPr>
        <w:t>in</w:t>
      </w:r>
      <w:r>
        <w:rPr>
          <w:spacing w:val="-15"/>
        </w:rPr>
        <w:t> </w:t>
      </w:r>
      <w:r>
        <w:rPr>
          <w:spacing w:val="-2"/>
        </w:rPr>
        <w:t>1956</w:t>
      </w:r>
      <w:r>
        <w:rPr>
          <w:spacing w:val="-14"/>
        </w:rPr>
        <w:t> </w:t>
      </w:r>
      <w:r>
        <w:rPr>
          <w:spacing w:val="-2"/>
        </w:rPr>
        <w:t>by</w:t>
      </w:r>
      <w:r>
        <w:rPr>
          <w:spacing w:val="-15"/>
        </w:rPr>
        <w:t> </w:t>
      </w:r>
      <w:r>
        <w:rPr>
          <w:spacing w:val="-2"/>
        </w:rPr>
        <w:t>Karam</w:t>
      </w:r>
      <w:r>
        <w:rPr>
          <w:spacing w:val="-15"/>
        </w:rPr>
        <w:t> </w:t>
      </w:r>
      <w:r>
        <w:rPr>
          <w:spacing w:val="-2"/>
        </w:rPr>
        <w:t>Chand</w:t>
      </w:r>
      <w:r>
        <w:rPr>
          <w:spacing w:val="-14"/>
        </w:rPr>
        <w:t> </w:t>
      </w:r>
      <w:r>
        <w:rPr>
          <w:spacing w:val="-2"/>
        </w:rPr>
        <w:t>Thapar,</w:t>
      </w:r>
      <w:r>
        <w:rPr>
          <w:spacing w:val="-15"/>
        </w:rPr>
        <w:t> </w:t>
      </w:r>
      <w:r>
        <w:rPr>
          <w:spacing w:val="-2"/>
        </w:rPr>
        <w:t>an </w:t>
      </w:r>
      <w:r>
        <w:rPr/>
        <w:t>industrialist</w:t>
      </w:r>
      <w:r>
        <w:rPr>
          <w:spacing w:val="-17"/>
        </w:rPr>
        <w:t> </w:t>
      </w:r>
      <w:r>
        <w:rPr/>
        <w:t>and</w:t>
      </w:r>
      <w:r>
        <w:rPr>
          <w:spacing w:val="-17"/>
        </w:rPr>
        <w:t> </w:t>
      </w:r>
      <w:r>
        <w:rPr/>
        <w:t>philanthropist.</w:t>
      </w:r>
    </w:p>
    <w:p>
      <w:pPr>
        <w:pStyle w:val="BodyText"/>
        <w:spacing w:line="290" w:lineRule="auto"/>
        <w:ind w:left="400" w:right="249"/>
      </w:pPr>
      <w:r>
        <w:rPr>
          <w:spacing w:val="-2"/>
        </w:rPr>
        <w:t>Courses:</w:t>
      </w:r>
      <w:r>
        <w:rPr>
          <w:spacing w:val="-12"/>
        </w:rPr>
        <w:t> </w:t>
      </w:r>
      <w:r>
        <w:rPr>
          <w:spacing w:val="-2"/>
        </w:rPr>
        <w:t>The</w:t>
      </w:r>
      <w:r>
        <w:rPr>
          <w:spacing w:val="-12"/>
        </w:rPr>
        <w:t> </w:t>
      </w:r>
      <w:r>
        <w:rPr>
          <w:spacing w:val="-2"/>
        </w:rPr>
        <w:t>university</w:t>
      </w:r>
      <w:r>
        <w:rPr>
          <w:spacing w:val="-12"/>
        </w:rPr>
        <w:t> </w:t>
      </w:r>
      <w:r>
        <w:rPr>
          <w:spacing w:val="-2"/>
        </w:rPr>
        <w:t>offers</w:t>
      </w:r>
      <w:r>
        <w:rPr>
          <w:spacing w:val="-12"/>
        </w:rPr>
        <w:t> </w:t>
      </w:r>
      <w:r>
        <w:rPr>
          <w:spacing w:val="-2"/>
        </w:rPr>
        <w:t>undergraduate,</w:t>
      </w:r>
      <w:r>
        <w:rPr>
          <w:spacing w:val="-12"/>
        </w:rPr>
        <w:t> </w:t>
      </w:r>
      <w:r>
        <w:rPr>
          <w:spacing w:val="-2"/>
        </w:rPr>
        <w:t>postgraduate,</w:t>
      </w:r>
      <w:r>
        <w:rPr>
          <w:spacing w:val="-12"/>
        </w:rPr>
        <w:t> </w:t>
      </w:r>
      <w:r>
        <w:rPr>
          <w:spacing w:val="-2"/>
        </w:rPr>
        <w:t>and</w:t>
      </w:r>
      <w:r>
        <w:rPr>
          <w:spacing w:val="-12"/>
        </w:rPr>
        <w:t> </w:t>
      </w:r>
      <w:r>
        <w:rPr>
          <w:spacing w:val="-2"/>
        </w:rPr>
        <w:t>doctoral</w:t>
      </w:r>
      <w:r>
        <w:rPr>
          <w:spacing w:val="-12"/>
        </w:rPr>
        <w:t> </w:t>
      </w:r>
      <w:r>
        <w:rPr>
          <w:spacing w:val="-2"/>
        </w:rPr>
        <w:t>programs</w:t>
      </w:r>
      <w:r>
        <w:rPr>
          <w:spacing w:val="-12"/>
        </w:rPr>
        <w:t> </w:t>
      </w:r>
      <w:r>
        <w:rPr>
          <w:spacing w:val="-2"/>
        </w:rPr>
        <w:t>across</w:t>
      </w:r>
      <w:r>
        <w:rPr>
          <w:spacing w:val="-12"/>
        </w:rPr>
        <w:t> </w:t>
      </w:r>
      <w:r>
        <w:rPr>
          <w:spacing w:val="-2"/>
        </w:rPr>
        <w:t>a </w:t>
      </w:r>
      <w:r>
        <w:rPr/>
        <w:t>range</w:t>
      </w:r>
      <w:r>
        <w:rPr>
          <w:spacing w:val="-17"/>
        </w:rPr>
        <w:t> </w:t>
      </w:r>
      <w:r>
        <w:rPr/>
        <w:t>of</w:t>
      </w:r>
      <w:r>
        <w:rPr>
          <w:spacing w:val="-17"/>
        </w:rPr>
        <w:t> </w:t>
      </w:r>
      <w:r>
        <w:rPr/>
        <w:t>disciplines.</w:t>
      </w:r>
      <w:r>
        <w:rPr>
          <w:spacing w:val="-16"/>
        </w:rPr>
        <w:t> </w:t>
      </w:r>
      <w:r>
        <w:rPr/>
        <w:t>It</w:t>
      </w:r>
      <w:r>
        <w:rPr>
          <w:spacing w:val="-17"/>
        </w:rPr>
        <w:t> </w:t>
      </w:r>
      <w:r>
        <w:rPr/>
        <w:t>offers</w:t>
      </w:r>
      <w:r>
        <w:rPr>
          <w:spacing w:val="-16"/>
        </w:rPr>
        <w:t> </w:t>
      </w:r>
      <w:r>
        <w:rPr/>
        <w:t>B.</w:t>
      </w:r>
      <w:r>
        <w:rPr>
          <w:spacing w:val="-17"/>
        </w:rPr>
        <w:t> </w:t>
      </w:r>
      <w:r>
        <w:rPr/>
        <w:t>Tech,</w:t>
      </w:r>
      <w:r>
        <w:rPr>
          <w:spacing w:val="-16"/>
        </w:rPr>
        <w:t> </w:t>
      </w:r>
      <w:r>
        <w:rPr/>
        <w:t>M.</w:t>
      </w:r>
      <w:r>
        <w:rPr>
          <w:spacing w:val="-17"/>
        </w:rPr>
        <w:t> </w:t>
      </w:r>
      <w:r>
        <w:rPr/>
        <w:t>Tech,</w:t>
      </w:r>
      <w:r>
        <w:rPr>
          <w:spacing w:val="-17"/>
        </w:rPr>
        <w:t> </w:t>
      </w:r>
      <w:r>
        <w:rPr/>
        <w:t>BCA,</w:t>
      </w:r>
      <w:r>
        <w:rPr>
          <w:spacing w:val="-16"/>
        </w:rPr>
        <w:t> </w:t>
      </w:r>
      <w:r>
        <w:rPr/>
        <w:t>MCA,</w:t>
      </w:r>
      <w:r>
        <w:rPr>
          <w:spacing w:val="-17"/>
        </w:rPr>
        <w:t> </w:t>
      </w:r>
      <w:r>
        <w:rPr/>
        <w:t>B.</w:t>
      </w:r>
      <w:r>
        <w:rPr>
          <w:spacing w:val="-16"/>
        </w:rPr>
        <w:t> </w:t>
      </w:r>
      <w:r>
        <w:rPr/>
        <w:t>Sc,</w:t>
      </w:r>
      <w:r>
        <w:rPr>
          <w:spacing w:val="-17"/>
        </w:rPr>
        <w:t> </w:t>
      </w:r>
      <w:r>
        <w:rPr/>
        <w:t>M.</w:t>
      </w:r>
      <w:r>
        <w:rPr>
          <w:spacing w:val="-16"/>
        </w:rPr>
        <w:t> </w:t>
      </w:r>
      <w:r>
        <w:rPr/>
        <w:t>Sc,</w:t>
      </w:r>
      <w:r>
        <w:rPr>
          <w:spacing w:val="-17"/>
        </w:rPr>
        <w:t> </w:t>
      </w:r>
      <w:r>
        <w:rPr/>
        <w:t>MBA,</w:t>
      </w:r>
      <w:r>
        <w:rPr>
          <w:spacing w:val="-17"/>
        </w:rPr>
        <w:t> </w:t>
      </w:r>
      <w:r>
        <w:rPr/>
        <w:t>and</w:t>
      </w:r>
      <w:r>
        <w:rPr>
          <w:spacing w:val="-16"/>
        </w:rPr>
        <w:t> </w:t>
      </w:r>
      <w:r>
        <w:rPr/>
        <w:t>Ph.D. programs in areas such as Engineering, Science, Management, and Social Sciences.</w:t>
      </w:r>
    </w:p>
    <w:p>
      <w:pPr>
        <w:pStyle w:val="BodyText"/>
        <w:spacing w:line="290" w:lineRule="auto"/>
        <w:ind w:left="400"/>
      </w:pPr>
      <w:r>
        <w:rPr/>
        <w:t>Research:</w:t>
      </w:r>
      <w:r>
        <w:rPr>
          <w:spacing w:val="-17"/>
        </w:rPr>
        <w:t> </w:t>
      </w:r>
      <w:r>
        <w:rPr/>
        <w:t>Thapar</w:t>
      </w:r>
      <w:r>
        <w:rPr>
          <w:spacing w:val="-17"/>
        </w:rPr>
        <w:t> </w:t>
      </w:r>
      <w:r>
        <w:rPr/>
        <w:t>University</w:t>
      </w:r>
      <w:r>
        <w:rPr>
          <w:spacing w:val="-16"/>
        </w:rPr>
        <w:t> </w:t>
      </w:r>
      <w:r>
        <w:rPr/>
        <w:t>is</w:t>
      </w:r>
      <w:r>
        <w:rPr>
          <w:spacing w:val="-17"/>
        </w:rPr>
        <w:t> </w:t>
      </w:r>
      <w:r>
        <w:rPr/>
        <w:t>known</w:t>
      </w:r>
      <w:r>
        <w:rPr>
          <w:spacing w:val="-16"/>
        </w:rPr>
        <w:t> </w:t>
      </w:r>
      <w:r>
        <w:rPr/>
        <w:t>for</w:t>
      </w:r>
      <w:r>
        <w:rPr>
          <w:spacing w:val="-17"/>
        </w:rPr>
        <w:t> </w:t>
      </w:r>
      <w:r>
        <w:rPr/>
        <w:t>its</w:t>
      </w:r>
      <w:r>
        <w:rPr>
          <w:spacing w:val="-16"/>
        </w:rPr>
        <w:t> </w:t>
      </w:r>
      <w:r>
        <w:rPr/>
        <w:t>strong</w:t>
      </w:r>
      <w:r>
        <w:rPr>
          <w:spacing w:val="-17"/>
        </w:rPr>
        <w:t> </w:t>
      </w:r>
      <w:r>
        <w:rPr/>
        <w:t>emphasis</w:t>
      </w:r>
      <w:r>
        <w:rPr>
          <w:spacing w:val="-17"/>
        </w:rPr>
        <w:t> </w:t>
      </w:r>
      <w:r>
        <w:rPr/>
        <w:t>on</w:t>
      </w:r>
      <w:r>
        <w:rPr>
          <w:spacing w:val="-16"/>
        </w:rPr>
        <w:t> </w:t>
      </w:r>
      <w:r>
        <w:rPr/>
        <w:t>research.</w:t>
      </w:r>
      <w:r>
        <w:rPr>
          <w:spacing w:val="-17"/>
        </w:rPr>
        <w:t> </w:t>
      </w:r>
      <w:r>
        <w:rPr/>
        <w:t>It</w:t>
      </w:r>
      <w:r>
        <w:rPr>
          <w:spacing w:val="-16"/>
        </w:rPr>
        <w:t> </w:t>
      </w:r>
      <w:r>
        <w:rPr/>
        <w:t>has</w:t>
      </w:r>
      <w:r>
        <w:rPr>
          <w:spacing w:val="-17"/>
        </w:rPr>
        <w:t> </w:t>
      </w:r>
      <w:r>
        <w:rPr/>
        <w:t>multiple </w:t>
      </w:r>
      <w:r>
        <w:rPr>
          <w:spacing w:val="-2"/>
        </w:rPr>
        <w:t>research</w:t>
      </w:r>
      <w:r>
        <w:rPr>
          <w:spacing w:val="-15"/>
        </w:rPr>
        <w:t> </w:t>
      </w:r>
      <w:r>
        <w:rPr>
          <w:spacing w:val="-2"/>
        </w:rPr>
        <w:t>centers</w:t>
      </w:r>
      <w:r>
        <w:rPr>
          <w:spacing w:val="-15"/>
        </w:rPr>
        <w:t> </w:t>
      </w:r>
      <w:r>
        <w:rPr>
          <w:spacing w:val="-2"/>
        </w:rPr>
        <w:t>and</w:t>
      </w:r>
      <w:r>
        <w:rPr>
          <w:spacing w:val="-14"/>
        </w:rPr>
        <w:t> </w:t>
      </w:r>
      <w:r>
        <w:rPr>
          <w:spacing w:val="-2"/>
        </w:rPr>
        <w:t>laboratories,</w:t>
      </w:r>
      <w:r>
        <w:rPr>
          <w:spacing w:val="-15"/>
        </w:rPr>
        <w:t> </w:t>
      </w:r>
      <w:r>
        <w:rPr>
          <w:spacing w:val="-2"/>
        </w:rPr>
        <w:t>and</w:t>
      </w:r>
      <w:r>
        <w:rPr>
          <w:spacing w:val="-14"/>
        </w:rPr>
        <w:t> </w:t>
      </w:r>
      <w:r>
        <w:rPr>
          <w:spacing w:val="-2"/>
        </w:rPr>
        <w:t>faculty</w:t>
      </w:r>
      <w:r>
        <w:rPr>
          <w:spacing w:val="-15"/>
        </w:rPr>
        <w:t> </w:t>
      </w:r>
      <w:r>
        <w:rPr>
          <w:spacing w:val="-2"/>
        </w:rPr>
        <w:t>members</w:t>
      </w:r>
      <w:r>
        <w:rPr>
          <w:spacing w:val="-14"/>
        </w:rPr>
        <w:t> </w:t>
      </w:r>
      <w:r>
        <w:rPr>
          <w:spacing w:val="-2"/>
        </w:rPr>
        <w:t>are</w:t>
      </w:r>
      <w:r>
        <w:rPr>
          <w:spacing w:val="-15"/>
        </w:rPr>
        <w:t> </w:t>
      </w:r>
      <w:r>
        <w:rPr>
          <w:spacing w:val="-2"/>
        </w:rPr>
        <w:t>involved</w:t>
      </w:r>
      <w:r>
        <w:rPr>
          <w:spacing w:val="-15"/>
        </w:rPr>
        <w:t> </w:t>
      </w:r>
      <w:r>
        <w:rPr>
          <w:spacing w:val="-2"/>
        </w:rPr>
        <w:t>in</w:t>
      </w:r>
      <w:r>
        <w:rPr>
          <w:spacing w:val="-14"/>
        </w:rPr>
        <w:t> </w:t>
      </w:r>
      <w:r>
        <w:rPr>
          <w:spacing w:val="-2"/>
        </w:rPr>
        <w:t>a</w:t>
      </w:r>
      <w:r>
        <w:rPr>
          <w:spacing w:val="-15"/>
        </w:rPr>
        <w:t> </w:t>
      </w:r>
      <w:r>
        <w:rPr>
          <w:spacing w:val="-2"/>
        </w:rPr>
        <w:t>broad</w:t>
      </w:r>
      <w:r>
        <w:rPr>
          <w:spacing w:val="-14"/>
        </w:rPr>
        <w:t> </w:t>
      </w:r>
      <w:r>
        <w:rPr>
          <w:spacing w:val="-2"/>
        </w:rPr>
        <w:t>spectrum</w:t>
      </w:r>
      <w:r>
        <w:rPr>
          <w:spacing w:val="-15"/>
        </w:rPr>
        <w:t> </w:t>
      </w:r>
      <w:r>
        <w:rPr>
          <w:spacing w:val="-2"/>
        </w:rPr>
        <w:t>of </w:t>
      </w:r>
      <w:r>
        <w:rPr/>
        <w:t>research activities.</w:t>
      </w:r>
    </w:p>
    <w:p>
      <w:pPr>
        <w:pStyle w:val="BodyText"/>
        <w:spacing w:line="290" w:lineRule="auto"/>
        <w:ind w:left="400" w:right="366"/>
      </w:pPr>
      <w:r>
        <w:rPr/>
        <w:t>Ranking:</w:t>
      </w:r>
      <w:r>
        <w:rPr>
          <w:spacing w:val="-17"/>
        </w:rPr>
        <w:t> </w:t>
      </w:r>
      <w:r>
        <w:rPr/>
        <w:t>As</w:t>
      </w:r>
      <w:r>
        <w:rPr>
          <w:spacing w:val="-17"/>
        </w:rPr>
        <w:t> </w:t>
      </w:r>
      <w:r>
        <w:rPr/>
        <w:t>of</w:t>
      </w:r>
      <w:r>
        <w:rPr>
          <w:spacing w:val="-16"/>
        </w:rPr>
        <w:t> </w:t>
      </w:r>
      <w:r>
        <w:rPr/>
        <w:t>my</w:t>
      </w:r>
      <w:r>
        <w:rPr>
          <w:spacing w:val="-17"/>
        </w:rPr>
        <w:t> </w:t>
      </w:r>
      <w:r>
        <w:rPr/>
        <w:t>knowledge</w:t>
      </w:r>
      <w:r>
        <w:rPr>
          <w:spacing w:val="-16"/>
        </w:rPr>
        <w:t> </w:t>
      </w:r>
      <w:r>
        <w:rPr/>
        <w:t>cut-off</w:t>
      </w:r>
      <w:r>
        <w:rPr>
          <w:spacing w:val="-17"/>
        </w:rPr>
        <w:t> </w:t>
      </w:r>
      <w:r>
        <w:rPr/>
        <w:t>in</w:t>
      </w:r>
      <w:r>
        <w:rPr>
          <w:spacing w:val="-16"/>
        </w:rPr>
        <w:t> </w:t>
      </w:r>
      <w:r>
        <w:rPr/>
        <w:t>2023,</w:t>
      </w:r>
      <w:r>
        <w:rPr>
          <w:spacing w:val="-17"/>
        </w:rPr>
        <w:t> </w:t>
      </w:r>
      <w:r>
        <w:rPr/>
        <w:t>Thapar</w:t>
      </w:r>
      <w:r>
        <w:rPr>
          <w:spacing w:val="-17"/>
        </w:rPr>
        <w:t> </w:t>
      </w:r>
      <w:r>
        <w:rPr/>
        <w:t>University</w:t>
      </w:r>
      <w:r>
        <w:rPr>
          <w:spacing w:val="-16"/>
        </w:rPr>
        <w:t> </w:t>
      </w:r>
      <w:r>
        <w:rPr/>
        <w:t>is</w:t>
      </w:r>
      <w:r>
        <w:rPr>
          <w:spacing w:val="-17"/>
        </w:rPr>
        <w:t> </w:t>
      </w:r>
      <w:r>
        <w:rPr/>
        <w:t>ranked</w:t>
      </w:r>
      <w:r>
        <w:rPr>
          <w:spacing w:val="-16"/>
        </w:rPr>
        <w:t> </w:t>
      </w:r>
      <w:r>
        <w:rPr/>
        <w:t>20th</w:t>
      </w:r>
      <w:r>
        <w:rPr>
          <w:spacing w:val="-17"/>
        </w:rPr>
        <w:t> </w:t>
      </w:r>
      <w:r>
        <w:rPr/>
        <w:t>by</w:t>
      </w:r>
      <w:r>
        <w:rPr>
          <w:spacing w:val="-16"/>
        </w:rPr>
        <w:t> </w:t>
      </w:r>
      <w:r>
        <w:rPr/>
        <w:t>NIRF among</w:t>
      </w:r>
      <w:r>
        <w:rPr>
          <w:spacing w:val="-11"/>
        </w:rPr>
        <w:t> </w:t>
      </w:r>
      <w:r>
        <w:rPr/>
        <w:t>the</w:t>
      </w:r>
      <w:r>
        <w:rPr>
          <w:spacing w:val="-11"/>
        </w:rPr>
        <w:t> </w:t>
      </w:r>
      <w:r>
        <w:rPr/>
        <w:t>top</w:t>
      </w:r>
      <w:r>
        <w:rPr>
          <w:spacing w:val="-11"/>
        </w:rPr>
        <w:t> </w:t>
      </w:r>
      <w:r>
        <w:rPr/>
        <w:t>engineering</w:t>
      </w:r>
      <w:r>
        <w:rPr>
          <w:spacing w:val="-12"/>
        </w:rPr>
        <w:t> </w:t>
      </w:r>
      <w:r>
        <w:rPr/>
        <w:t>institutions</w:t>
      </w:r>
      <w:r>
        <w:rPr>
          <w:spacing w:val="-11"/>
        </w:rPr>
        <w:t> </w:t>
      </w:r>
      <w:r>
        <w:rPr/>
        <w:t>in</w:t>
      </w:r>
      <w:r>
        <w:rPr>
          <w:spacing w:val="-11"/>
        </w:rPr>
        <w:t> </w:t>
      </w:r>
      <w:r>
        <w:rPr/>
        <w:t>India.</w:t>
      </w:r>
    </w:p>
    <w:p>
      <w:pPr>
        <w:pStyle w:val="BodyText"/>
        <w:spacing w:line="290" w:lineRule="auto"/>
        <w:ind w:left="400"/>
      </w:pPr>
      <w:r>
        <w:rPr>
          <w:spacing w:val="-2"/>
        </w:rPr>
        <w:t>Collaborations:</w:t>
      </w:r>
      <w:r>
        <w:rPr>
          <w:spacing w:val="-11"/>
        </w:rPr>
        <w:t> </w:t>
      </w:r>
      <w:r>
        <w:rPr>
          <w:spacing w:val="-2"/>
        </w:rPr>
        <w:t>Thapar</w:t>
      </w:r>
      <w:r>
        <w:rPr>
          <w:spacing w:val="-11"/>
        </w:rPr>
        <w:t> </w:t>
      </w:r>
      <w:r>
        <w:rPr>
          <w:spacing w:val="-2"/>
        </w:rPr>
        <w:t>University</w:t>
      </w:r>
      <w:r>
        <w:rPr>
          <w:spacing w:val="-11"/>
        </w:rPr>
        <w:t> </w:t>
      </w:r>
      <w:r>
        <w:rPr>
          <w:spacing w:val="-2"/>
        </w:rPr>
        <w:t>has</w:t>
      </w:r>
      <w:r>
        <w:rPr>
          <w:spacing w:val="-11"/>
        </w:rPr>
        <w:t> </w:t>
      </w:r>
      <w:r>
        <w:rPr>
          <w:spacing w:val="-2"/>
        </w:rPr>
        <w:t>collaborations</w:t>
      </w:r>
      <w:r>
        <w:rPr>
          <w:spacing w:val="-11"/>
        </w:rPr>
        <w:t> </w:t>
      </w:r>
      <w:r>
        <w:rPr>
          <w:spacing w:val="-2"/>
        </w:rPr>
        <w:t>with</w:t>
      </w:r>
      <w:r>
        <w:rPr>
          <w:spacing w:val="-11"/>
        </w:rPr>
        <w:t> </w:t>
      </w:r>
      <w:r>
        <w:rPr>
          <w:spacing w:val="-2"/>
        </w:rPr>
        <w:t>many</w:t>
      </w:r>
      <w:r>
        <w:rPr>
          <w:spacing w:val="-11"/>
        </w:rPr>
        <w:t> </w:t>
      </w:r>
      <w:r>
        <w:rPr>
          <w:spacing w:val="-2"/>
        </w:rPr>
        <w:t>universities</w:t>
      </w:r>
      <w:r>
        <w:rPr>
          <w:spacing w:val="-11"/>
        </w:rPr>
        <w:t> </w:t>
      </w:r>
      <w:r>
        <w:rPr>
          <w:spacing w:val="-2"/>
        </w:rPr>
        <w:t>worldwide, </w:t>
      </w:r>
      <w:r>
        <w:rPr>
          <w:spacing w:val="-4"/>
        </w:rPr>
        <w:t>facilitating</w:t>
      </w:r>
      <w:r>
        <w:rPr>
          <w:spacing w:val="-13"/>
        </w:rPr>
        <w:t> </w:t>
      </w:r>
      <w:r>
        <w:rPr>
          <w:spacing w:val="-4"/>
        </w:rPr>
        <w:t>student</w:t>
      </w:r>
      <w:r>
        <w:rPr>
          <w:spacing w:val="-13"/>
        </w:rPr>
        <w:t> </w:t>
      </w:r>
      <w:r>
        <w:rPr>
          <w:spacing w:val="-4"/>
        </w:rPr>
        <w:t>and</w:t>
      </w:r>
      <w:r>
        <w:rPr>
          <w:spacing w:val="-12"/>
        </w:rPr>
        <w:t> </w:t>
      </w:r>
      <w:r>
        <w:rPr>
          <w:spacing w:val="-4"/>
        </w:rPr>
        <w:t>faculty</w:t>
      </w:r>
      <w:r>
        <w:rPr>
          <w:spacing w:val="-13"/>
        </w:rPr>
        <w:t> </w:t>
      </w:r>
      <w:r>
        <w:rPr>
          <w:spacing w:val="-4"/>
        </w:rPr>
        <w:t>exchange</w:t>
      </w:r>
      <w:r>
        <w:rPr>
          <w:spacing w:val="-12"/>
        </w:rPr>
        <w:t> </w:t>
      </w:r>
      <w:r>
        <w:rPr>
          <w:spacing w:val="-4"/>
        </w:rPr>
        <w:t>programs,</w:t>
      </w:r>
      <w:r>
        <w:rPr>
          <w:spacing w:val="-13"/>
        </w:rPr>
        <w:t> </w:t>
      </w:r>
      <w:r>
        <w:rPr>
          <w:spacing w:val="-4"/>
        </w:rPr>
        <w:t>collaborative</w:t>
      </w:r>
      <w:r>
        <w:rPr>
          <w:spacing w:val="-12"/>
        </w:rPr>
        <w:t> </w:t>
      </w:r>
      <w:r>
        <w:rPr>
          <w:spacing w:val="-4"/>
        </w:rPr>
        <w:t>research,</w:t>
      </w:r>
      <w:r>
        <w:rPr>
          <w:spacing w:val="-13"/>
        </w:rPr>
        <w:t> </w:t>
      </w:r>
      <w:r>
        <w:rPr>
          <w:spacing w:val="-4"/>
        </w:rPr>
        <w:t>and</w:t>
      </w:r>
      <w:r>
        <w:rPr>
          <w:spacing w:val="-13"/>
        </w:rPr>
        <w:t> </w:t>
      </w:r>
      <w:r>
        <w:rPr>
          <w:spacing w:val="-4"/>
        </w:rPr>
        <w:t>curriculum </w:t>
      </w:r>
      <w:r>
        <w:rPr>
          <w:spacing w:val="-2"/>
        </w:rPr>
        <w:t>development.</w:t>
      </w:r>
    </w:p>
    <w:p>
      <w:pPr>
        <w:pStyle w:val="BodyText"/>
        <w:spacing w:line="290" w:lineRule="auto"/>
        <w:ind w:left="400" w:right="249"/>
      </w:pPr>
      <w:r>
        <w:rPr>
          <w:spacing w:val="-4"/>
        </w:rPr>
        <w:t>Campus: Thapar University's campus is equipped with modern infrastructure, including </w:t>
      </w:r>
      <w:r>
        <w:rPr>
          <w:spacing w:val="-2"/>
        </w:rPr>
        <w:t>libraries,</w:t>
      </w:r>
      <w:r>
        <w:rPr>
          <w:spacing w:val="-12"/>
        </w:rPr>
        <w:t> </w:t>
      </w:r>
      <w:r>
        <w:rPr>
          <w:spacing w:val="-2"/>
        </w:rPr>
        <w:t>hostels,</w:t>
      </w:r>
      <w:r>
        <w:rPr>
          <w:spacing w:val="-12"/>
        </w:rPr>
        <w:t> </w:t>
      </w:r>
      <w:r>
        <w:rPr>
          <w:spacing w:val="-2"/>
        </w:rPr>
        <w:t>and</w:t>
      </w:r>
      <w:r>
        <w:rPr>
          <w:spacing w:val="-12"/>
        </w:rPr>
        <w:t> </w:t>
      </w:r>
      <w:r>
        <w:rPr>
          <w:spacing w:val="-2"/>
        </w:rPr>
        <w:t>sports</w:t>
      </w:r>
      <w:r>
        <w:rPr>
          <w:spacing w:val="-12"/>
        </w:rPr>
        <w:t> </w:t>
      </w:r>
      <w:r>
        <w:rPr>
          <w:spacing w:val="-2"/>
        </w:rPr>
        <w:t>facilities.</w:t>
      </w:r>
    </w:p>
    <w:p>
      <w:pPr>
        <w:pStyle w:val="BodyText"/>
        <w:spacing w:line="290" w:lineRule="auto"/>
        <w:ind w:left="400" w:right="294"/>
      </w:pPr>
      <w:r>
        <w:rPr/>
        <w:t>Admission:</w:t>
      </w:r>
      <w:r>
        <w:rPr>
          <w:spacing w:val="-10"/>
        </w:rPr>
        <w:t> </w:t>
      </w:r>
      <w:r>
        <w:rPr/>
        <w:t>Admissions</w:t>
      </w:r>
      <w:r>
        <w:rPr>
          <w:spacing w:val="-10"/>
        </w:rPr>
        <w:t> </w:t>
      </w:r>
      <w:r>
        <w:rPr/>
        <w:t>to</w:t>
      </w:r>
      <w:r>
        <w:rPr>
          <w:spacing w:val="-10"/>
        </w:rPr>
        <w:t> </w:t>
      </w:r>
      <w:r>
        <w:rPr/>
        <w:t>various</w:t>
      </w:r>
      <w:r>
        <w:rPr>
          <w:spacing w:val="-10"/>
        </w:rPr>
        <w:t> </w:t>
      </w:r>
      <w:r>
        <w:rPr/>
        <w:t>programs</w:t>
      </w:r>
      <w:r>
        <w:rPr>
          <w:spacing w:val="-10"/>
        </w:rPr>
        <w:t> </w:t>
      </w:r>
      <w:r>
        <w:rPr/>
        <w:t>are</w:t>
      </w:r>
      <w:r>
        <w:rPr>
          <w:spacing w:val="-10"/>
        </w:rPr>
        <w:t> </w:t>
      </w:r>
      <w:r>
        <w:rPr/>
        <w:t>highly</w:t>
      </w:r>
      <w:r>
        <w:rPr>
          <w:spacing w:val="-10"/>
        </w:rPr>
        <w:t> </w:t>
      </w:r>
      <w:r>
        <w:rPr/>
        <w:t>competitive</w:t>
      </w:r>
      <w:r>
        <w:rPr>
          <w:spacing w:val="-10"/>
        </w:rPr>
        <w:t> </w:t>
      </w:r>
      <w:r>
        <w:rPr/>
        <w:t>and</w:t>
      </w:r>
      <w:r>
        <w:rPr>
          <w:spacing w:val="-10"/>
        </w:rPr>
        <w:t> </w:t>
      </w:r>
      <w:r>
        <w:rPr/>
        <w:t>are</w:t>
      </w:r>
      <w:r>
        <w:rPr>
          <w:spacing w:val="-10"/>
        </w:rPr>
        <w:t> </w:t>
      </w:r>
      <w:r>
        <w:rPr/>
        <w:t>generally</w:t>
      </w:r>
      <w:r>
        <w:rPr>
          <w:spacing w:val="-10"/>
        </w:rPr>
        <w:t> </w:t>
      </w:r>
      <w:r>
        <w:rPr/>
        <w:t>based </w:t>
      </w:r>
      <w:r>
        <w:rPr>
          <w:spacing w:val="-4"/>
        </w:rPr>
        <w:t>on</w:t>
      </w:r>
      <w:r>
        <w:rPr>
          <w:spacing w:val="-13"/>
        </w:rPr>
        <w:t> </w:t>
      </w:r>
      <w:r>
        <w:rPr>
          <w:spacing w:val="-4"/>
        </w:rPr>
        <w:t>national</w:t>
      </w:r>
      <w:r>
        <w:rPr>
          <w:spacing w:val="-13"/>
        </w:rPr>
        <w:t> </w:t>
      </w:r>
      <w:r>
        <w:rPr>
          <w:spacing w:val="-4"/>
        </w:rPr>
        <w:t>level</w:t>
      </w:r>
      <w:r>
        <w:rPr>
          <w:spacing w:val="-12"/>
        </w:rPr>
        <w:t> </w:t>
      </w:r>
      <w:r>
        <w:rPr>
          <w:spacing w:val="-4"/>
        </w:rPr>
        <w:t>entrance</w:t>
      </w:r>
      <w:r>
        <w:rPr>
          <w:spacing w:val="-13"/>
        </w:rPr>
        <w:t> </w:t>
      </w:r>
      <w:r>
        <w:rPr>
          <w:spacing w:val="-4"/>
        </w:rPr>
        <w:t>exams.</w:t>
      </w:r>
      <w:r>
        <w:rPr>
          <w:spacing w:val="-12"/>
        </w:rPr>
        <w:t> </w:t>
      </w:r>
      <w:r>
        <w:rPr>
          <w:spacing w:val="-4"/>
        </w:rPr>
        <w:t>For</w:t>
      </w:r>
      <w:r>
        <w:rPr>
          <w:spacing w:val="-13"/>
        </w:rPr>
        <w:t> </w:t>
      </w:r>
      <w:r>
        <w:rPr>
          <w:spacing w:val="-4"/>
        </w:rPr>
        <w:t>B.Tech</w:t>
      </w:r>
      <w:r>
        <w:rPr>
          <w:spacing w:val="-12"/>
        </w:rPr>
        <w:t> </w:t>
      </w:r>
      <w:r>
        <w:rPr>
          <w:spacing w:val="-4"/>
        </w:rPr>
        <w:t>programs,</w:t>
      </w:r>
      <w:r>
        <w:rPr>
          <w:spacing w:val="-13"/>
        </w:rPr>
        <w:t> </w:t>
      </w:r>
      <w:r>
        <w:rPr>
          <w:spacing w:val="-4"/>
        </w:rPr>
        <w:t>the</w:t>
      </w:r>
      <w:r>
        <w:rPr>
          <w:spacing w:val="-13"/>
        </w:rPr>
        <w:t> </w:t>
      </w:r>
      <w:r>
        <w:rPr>
          <w:spacing w:val="-4"/>
        </w:rPr>
        <w:t>JEE</w:t>
      </w:r>
      <w:r>
        <w:rPr>
          <w:spacing w:val="-12"/>
        </w:rPr>
        <w:t> </w:t>
      </w:r>
      <w:r>
        <w:rPr>
          <w:spacing w:val="-4"/>
        </w:rPr>
        <w:t>(Joint</w:t>
      </w:r>
      <w:r>
        <w:rPr>
          <w:spacing w:val="-13"/>
        </w:rPr>
        <w:t> </w:t>
      </w:r>
      <w:r>
        <w:rPr>
          <w:spacing w:val="-4"/>
        </w:rPr>
        <w:t>Entrance</w:t>
      </w:r>
      <w:r>
        <w:rPr>
          <w:spacing w:val="-12"/>
        </w:rPr>
        <w:t> </w:t>
      </w:r>
      <w:r>
        <w:rPr>
          <w:spacing w:val="-4"/>
        </w:rPr>
        <w:t>Examination) </w:t>
      </w:r>
      <w:r>
        <w:rPr/>
        <w:t>scores are considered.</w:t>
      </w:r>
    </w:p>
    <w:p>
      <w:pPr>
        <w:pStyle w:val="BodyText"/>
        <w:spacing w:line="290" w:lineRule="auto"/>
        <w:ind w:left="400" w:right="249"/>
      </w:pPr>
      <w:r>
        <w:rPr/>
        <w:t>Events</w:t>
      </w:r>
      <w:r>
        <w:rPr>
          <w:spacing w:val="-17"/>
        </w:rPr>
        <w:t> </w:t>
      </w:r>
      <w:r>
        <w:rPr/>
        <w:t>and</w:t>
      </w:r>
      <w:r>
        <w:rPr>
          <w:spacing w:val="-17"/>
        </w:rPr>
        <w:t> </w:t>
      </w:r>
      <w:r>
        <w:rPr/>
        <w:t>Festivals:</w:t>
      </w:r>
      <w:r>
        <w:rPr>
          <w:spacing w:val="-16"/>
        </w:rPr>
        <w:t> </w:t>
      </w:r>
      <w:r>
        <w:rPr/>
        <w:t>The</w:t>
      </w:r>
      <w:r>
        <w:rPr>
          <w:spacing w:val="-17"/>
        </w:rPr>
        <w:t> </w:t>
      </w:r>
      <w:r>
        <w:rPr/>
        <w:t>University</w:t>
      </w:r>
      <w:r>
        <w:rPr>
          <w:spacing w:val="-16"/>
        </w:rPr>
        <w:t> </w:t>
      </w:r>
      <w:r>
        <w:rPr/>
        <w:t>hosts</w:t>
      </w:r>
      <w:r>
        <w:rPr>
          <w:spacing w:val="-17"/>
        </w:rPr>
        <w:t> </w:t>
      </w:r>
      <w:r>
        <w:rPr/>
        <w:t>a</w:t>
      </w:r>
      <w:r>
        <w:rPr>
          <w:spacing w:val="-16"/>
        </w:rPr>
        <w:t> </w:t>
      </w:r>
      <w:r>
        <w:rPr/>
        <w:t>variety</w:t>
      </w:r>
      <w:r>
        <w:rPr>
          <w:spacing w:val="-17"/>
        </w:rPr>
        <w:t> </w:t>
      </w:r>
      <w:r>
        <w:rPr/>
        <w:t>of</w:t>
      </w:r>
      <w:r>
        <w:rPr>
          <w:spacing w:val="-17"/>
        </w:rPr>
        <w:t> </w:t>
      </w:r>
      <w:r>
        <w:rPr/>
        <w:t>cultural</w:t>
      </w:r>
      <w:r>
        <w:rPr>
          <w:spacing w:val="-16"/>
        </w:rPr>
        <w:t> </w:t>
      </w:r>
      <w:r>
        <w:rPr/>
        <w:t>and</w:t>
      </w:r>
      <w:r>
        <w:rPr>
          <w:spacing w:val="-17"/>
        </w:rPr>
        <w:t> </w:t>
      </w:r>
      <w:r>
        <w:rPr/>
        <w:t>technical</w:t>
      </w:r>
      <w:r>
        <w:rPr>
          <w:spacing w:val="-16"/>
        </w:rPr>
        <w:t> </w:t>
      </w:r>
      <w:r>
        <w:rPr/>
        <w:t>events</w:t>
      </w:r>
      <w:r>
        <w:rPr>
          <w:spacing w:val="-17"/>
        </w:rPr>
        <w:t> </w:t>
      </w:r>
      <w:r>
        <w:rPr/>
        <w:t>and </w:t>
      </w:r>
      <w:r>
        <w:rPr>
          <w:spacing w:val="-4"/>
        </w:rPr>
        <w:t>festivals</w:t>
      </w:r>
      <w:r>
        <w:rPr>
          <w:spacing w:val="-12"/>
        </w:rPr>
        <w:t> </w:t>
      </w:r>
      <w:r>
        <w:rPr>
          <w:spacing w:val="-4"/>
        </w:rPr>
        <w:t>throughout</w:t>
      </w:r>
      <w:r>
        <w:rPr>
          <w:spacing w:val="-12"/>
        </w:rPr>
        <w:t> </w:t>
      </w:r>
      <w:r>
        <w:rPr>
          <w:spacing w:val="-4"/>
        </w:rPr>
        <w:t>the</w:t>
      </w:r>
      <w:r>
        <w:rPr>
          <w:spacing w:val="-12"/>
        </w:rPr>
        <w:t> </w:t>
      </w:r>
      <w:r>
        <w:rPr>
          <w:spacing w:val="-4"/>
        </w:rPr>
        <w:t>year,</w:t>
      </w:r>
      <w:r>
        <w:rPr>
          <w:spacing w:val="-12"/>
        </w:rPr>
        <w:t> </w:t>
      </w:r>
      <w:r>
        <w:rPr>
          <w:spacing w:val="-4"/>
        </w:rPr>
        <w:t>including</w:t>
      </w:r>
      <w:r>
        <w:rPr>
          <w:spacing w:val="-12"/>
        </w:rPr>
        <w:t> </w:t>
      </w:r>
      <w:r>
        <w:rPr>
          <w:spacing w:val="-4"/>
        </w:rPr>
        <w:t>"Saturnalia"</w:t>
      </w:r>
      <w:r>
        <w:rPr>
          <w:spacing w:val="-12"/>
        </w:rPr>
        <w:t> </w:t>
      </w:r>
      <w:r>
        <w:rPr>
          <w:spacing w:val="-4"/>
        </w:rPr>
        <w:t>which</w:t>
      </w:r>
      <w:r>
        <w:rPr>
          <w:spacing w:val="-12"/>
        </w:rPr>
        <w:t> </w:t>
      </w:r>
      <w:r>
        <w:rPr>
          <w:spacing w:val="-4"/>
        </w:rPr>
        <w:t>is</w:t>
      </w:r>
      <w:r>
        <w:rPr>
          <w:spacing w:val="-12"/>
        </w:rPr>
        <w:t> </w:t>
      </w:r>
      <w:r>
        <w:rPr>
          <w:spacing w:val="-4"/>
        </w:rPr>
        <w:t>one</w:t>
      </w:r>
      <w:r>
        <w:rPr>
          <w:spacing w:val="-12"/>
        </w:rPr>
        <w:t> </w:t>
      </w:r>
      <w:r>
        <w:rPr>
          <w:spacing w:val="-4"/>
        </w:rPr>
        <w:t>of</w:t>
      </w:r>
      <w:r>
        <w:rPr>
          <w:spacing w:val="-12"/>
        </w:rPr>
        <w:t> </w:t>
      </w:r>
      <w:r>
        <w:rPr>
          <w:spacing w:val="-4"/>
        </w:rPr>
        <w:t>the</w:t>
      </w:r>
      <w:r>
        <w:rPr>
          <w:spacing w:val="-12"/>
        </w:rPr>
        <w:t> </w:t>
      </w:r>
      <w:r>
        <w:rPr>
          <w:spacing w:val="-4"/>
        </w:rPr>
        <w:t>oldest</w:t>
      </w:r>
      <w:r>
        <w:rPr>
          <w:spacing w:val="-12"/>
        </w:rPr>
        <w:t> </w:t>
      </w:r>
      <w:r>
        <w:rPr>
          <w:spacing w:val="-4"/>
        </w:rPr>
        <w:t>cultural</w:t>
      </w:r>
      <w:r>
        <w:rPr>
          <w:spacing w:val="-12"/>
        </w:rPr>
        <w:t> </w:t>
      </w:r>
      <w:r>
        <w:rPr>
          <w:spacing w:val="-4"/>
        </w:rPr>
        <w:t>festivals </w:t>
      </w:r>
      <w:r>
        <w:rPr/>
        <w:t>in the region.</w:t>
      </w:r>
    </w:p>
    <w:p>
      <w:pPr>
        <w:pStyle w:val="BodyText"/>
        <w:spacing w:line="290" w:lineRule="auto"/>
        <w:ind w:left="400" w:right="277"/>
      </w:pPr>
      <w:r>
        <w:rPr>
          <w:spacing w:val="-2"/>
        </w:rPr>
        <w:t>Thapar</w:t>
      </w:r>
      <w:r>
        <w:rPr>
          <w:spacing w:val="-8"/>
        </w:rPr>
        <w:t> </w:t>
      </w:r>
      <w:r>
        <w:rPr>
          <w:spacing w:val="-2"/>
        </w:rPr>
        <w:t>University</w:t>
      </w:r>
      <w:r>
        <w:rPr>
          <w:spacing w:val="-8"/>
        </w:rPr>
        <w:t> </w:t>
      </w:r>
      <w:r>
        <w:rPr>
          <w:spacing w:val="-2"/>
        </w:rPr>
        <w:t>offers</w:t>
      </w:r>
      <w:r>
        <w:rPr>
          <w:spacing w:val="-8"/>
        </w:rPr>
        <w:t> </w:t>
      </w:r>
      <w:r>
        <w:rPr>
          <w:spacing w:val="-2"/>
        </w:rPr>
        <w:t>a</w:t>
      </w:r>
      <w:r>
        <w:rPr>
          <w:spacing w:val="-8"/>
        </w:rPr>
        <w:t> </w:t>
      </w:r>
      <w:r>
        <w:rPr>
          <w:spacing w:val="-2"/>
        </w:rPr>
        <w:t>wide</w:t>
      </w:r>
      <w:r>
        <w:rPr>
          <w:spacing w:val="-8"/>
        </w:rPr>
        <w:t> </w:t>
      </w:r>
      <w:r>
        <w:rPr>
          <w:spacing w:val="-2"/>
        </w:rPr>
        <w:t>range</w:t>
      </w:r>
      <w:r>
        <w:rPr>
          <w:spacing w:val="-8"/>
        </w:rPr>
        <w:t> </w:t>
      </w:r>
      <w:r>
        <w:rPr>
          <w:spacing w:val="-2"/>
        </w:rPr>
        <w:t>of</w:t>
      </w:r>
      <w:r>
        <w:rPr>
          <w:spacing w:val="-8"/>
        </w:rPr>
        <w:t> </w:t>
      </w:r>
      <w:r>
        <w:rPr>
          <w:spacing w:val="-2"/>
        </w:rPr>
        <w:t>programs</w:t>
      </w:r>
      <w:r>
        <w:rPr>
          <w:spacing w:val="-8"/>
        </w:rPr>
        <w:t> </w:t>
      </w:r>
      <w:r>
        <w:rPr>
          <w:spacing w:val="-2"/>
        </w:rPr>
        <w:t>across</w:t>
      </w:r>
      <w:r>
        <w:rPr>
          <w:spacing w:val="-8"/>
        </w:rPr>
        <w:t> </w:t>
      </w:r>
      <w:r>
        <w:rPr>
          <w:spacing w:val="-2"/>
        </w:rPr>
        <w:t>various</w:t>
      </w:r>
      <w:r>
        <w:rPr>
          <w:spacing w:val="-8"/>
        </w:rPr>
        <w:t> </w:t>
      </w:r>
      <w:r>
        <w:rPr>
          <w:spacing w:val="-2"/>
        </w:rPr>
        <w:t>disciplines.</w:t>
      </w:r>
      <w:r>
        <w:rPr>
          <w:spacing w:val="-8"/>
        </w:rPr>
        <w:t> </w:t>
      </w:r>
      <w:r>
        <w:rPr>
          <w:spacing w:val="-2"/>
        </w:rPr>
        <w:t>Here</w:t>
      </w:r>
      <w:r>
        <w:rPr>
          <w:spacing w:val="-8"/>
        </w:rPr>
        <w:t> </w:t>
      </w:r>
      <w:r>
        <w:rPr>
          <w:spacing w:val="-2"/>
        </w:rPr>
        <w:t>are</w:t>
      </w:r>
      <w:r>
        <w:rPr>
          <w:spacing w:val="-8"/>
        </w:rPr>
        <w:t> </w:t>
      </w:r>
      <w:r>
        <w:rPr>
          <w:spacing w:val="-2"/>
        </w:rPr>
        <w:t>some </w:t>
      </w:r>
      <w:r>
        <w:rPr/>
        <w:t>of</w:t>
      </w:r>
      <w:r>
        <w:rPr>
          <w:spacing w:val="-16"/>
        </w:rPr>
        <w:t> </w:t>
      </w:r>
      <w:r>
        <w:rPr/>
        <w:t>the</w:t>
      </w:r>
      <w:r>
        <w:rPr>
          <w:spacing w:val="-16"/>
        </w:rPr>
        <w:t> </w:t>
      </w:r>
      <w:r>
        <w:rPr/>
        <w:t>key</w:t>
      </w:r>
      <w:r>
        <w:rPr>
          <w:spacing w:val="-16"/>
        </w:rPr>
        <w:t> </w:t>
      </w:r>
      <w:r>
        <w:rPr/>
        <w:t>programs</w:t>
      </w:r>
      <w:r>
        <w:rPr>
          <w:spacing w:val="-16"/>
        </w:rPr>
        <w:t> </w:t>
      </w:r>
      <w:r>
        <w:rPr/>
        <w:t>and</w:t>
      </w:r>
      <w:r>
        <w:rPr>
          <w:spacing w:val="-16"/>
        </w:rPr>
        <w:t> </w:t>
      </w:r>
      <w:r>
        <w:rPr/>
        <w:t>specializations</w:t>
      </w:r>
      <w:r>
        <w:rPr>
          <w:spacing w:val="-16"/>
        </w:rPr>
        <w:t> </w:t>
      </w:r>
      <w:r>
        <w:rPr/>
        <w:t>offered</w:t>
      </w:r>
      <w:r>
        <w:rPr>
          <w:spacing w:val="-16"/>
        </w:rPr>
        <w:t> </w:t>
      </w:r>
      <w:r>
        <w:rPr/>
        <w:t>by</w:t>
      </w:r>
      <w:r>
        <w:rPr>
          <w:spacing w:val="-16"/>
        </w:rPr>
        <w:t> </w:t>
      </w:r>
      <w:r>
        <w:rPr/>
        <w:t>the</w:t>
      </w:r>
      <w:r>
        <w:rPr>
          <w:spacing w:val="-16"/>
        </w:rPr>
        <w:t> </w:t>
      </w:r>
      <w:r>
        <w:rPr/>
        <w:t>university:</w:t>
      </w:r>
    </w:p>
    <w:p>
      <w:pPr>
        <w:pStyle w:val="BodyText"/>
        <w:spacing w:line="254" w:lineRule="exact"/>
        <w:ind w:left="400"/>
      </w:pPr>
      <w:r>
        <w:rPr>
          <w:spacing w:val="-2"/>
        </w:rPr>
        <w:t>Undergraduate</w:t>
      </w:r>
      <w:r>
        <w:rPr>
          <w:spacing w:val="-7"/>
        </w:rPr>
        <w:t> </w:t>
      </w:r>
      <w:r>
        <w:rPr>
          <w:spacing w:val="-2"/>
        </w:rPr>
        <w:t>Programs</w:t>
      </w:r>
    </w:p>
    <w:p>
      <w:pPr>
        <w:pStyle w:val="BodyText"/>
        <w:spacing w:before="20"/>
      </w:pPr>
    </w:p>
    <w:p>
      <w:pPr>
        <w:pStyle w:val="ListParagraph"/>
        <w:numPr>
          <w:ilvl w:val="0"/>
          <w:numId w:val="10"/>
        </w:numPr>
        <w:tabs>
          <w:tab w:pos="1120" w:val="left" w:leader="none"/>
        </w:tabs>
        <w:spacing w:line="290" w:lineRule="auto" w:before="0" w:after="0"/>
        <w:ind w:left="1120" w:right="588" w:hanging="360"/>
        <w:jc w:val="left"/>
        <w:rPr>
          <w:sz w:val="22"/>
        </w:rPr>
      </w:pPr>
      <w:r>
        <w:rPr>
          <w:spacing w:val="-4"/>
          <w:sz w:val="22"/>
        </w:rPr>
        <w:t>Bachelor</w:t>
      </w:r>
      <w:r>
        <w:rPr>
          <w:spacing w:val="-10"/>
          <w:sz w:val="22"/>
        </w:rPr>
        <w:t> </w:t>
      </w:r>
      <w:r>
        <w:rPr>
          <w:spacing w:val="-4"/>
          <w:sz w:val="22"/>
        </w:rPr>
        <w:t>of</w:t>
      </w:r>
      <w:r>
        <w:rPr>
          <w:spacing w:val="-10"/>
          <w:sz w:val="22"/>
        </w:rPr>
        <w:t> </w:t>
      </w:r>
      <w:r>
        <w:rPr>
          <w:spacing w:val="-4"/>
          <w:sz w:val="22"/>
        </w:rPr>
        <w:t>Technology</w:t>
      </w:r>
      <w:r>
        <w:rPr>
          <w:spacing w:val="-10"/>
          <w:sz w:val="22"/>
        </w:rPr>
        <w:t> </w:t>
      </w:r>
      <w:r>
        <w:rPr>
          <w:spacing w:val="-4"/>
          <w:sz w:val="22"/>
        </w:rPr>
        <w:t>(B.Tech):</w:t>
      </w:r>
      <w:r>
        <w:rPr>
          <w:spacing w:val="-10"/>
          <w:sz w:val="22"/>
        </w:rPr>
        <w:t> </w:t>
      </w:r>
      <w:r>
        <w:rPr>
          <w:spacing w:val="-4"/>
          <w:sz w:val="22"/>
        </w:rPr>
        <w:t>This</w:t>
      </w:r>
      <w:r>
        <w:rPr>
          <w:spacing w:val="-10"/>
          <w:sz w:val="22"/>
        </w:rPr>
        <w:t> </w:t>
      </w:r>
      <w:r>
        <w:rPr>
          <w:spacing w:val="-4"/>
          <w:sz w:val="22"/>
        </w:rPr>
        <w:t>is</w:t>
      </w:r>
      <w:r>
        <w:rPr>
          <w:spacing w:val="-10"/>
          <w:sz w:val="22"/>
        </w:rPr>
        <w:t> </w:t>
      </w:r>
      <w:r>
        <w:rPr>
          <w:spacing w:val="-4"/>
          <w:sz w:val="22"/>
        </w:rPr>
        <w:t>a</w:t>
      </w:r>
      <w:r>
        <w:rPr>
          <w:spacing w:val="-10"/>
          <w:sz w:val="22"/>
        </w:rPr>
        <w:t> </w:t>
      </w:r>
      <w:r>
        <w:rPr>
          <w:spacing w:val="-4"/>
          <w:sz w:val="22"/>
        </w:rPr>
        <w:t>4-year</w:t>
      </w:r>
      <w:r>
        <w:rPr>
          <w:spacing w:val="-10"/>
          <w:sz w:val="22"/>
        </w:rPr>
        <w:t> </w:t>
      </w:r>
      <w:r>
        <w:rPr>
          <w:spacing w:val="-4"/>
          <w:sz w:val="22"/>
        </w:rPr>
        <w:t>undergraduate</w:t>
      </w:r>
      <w:r>
        <w:rPr>
          <w:spacing w:val="-10"/>
          <w:sz w:val="22"/>
        </w:rPr>
        <w:t> </w:t>
      </w:r>
      <w:r>
        <w:rPr>
          <w:spacing w:val="-4"/>
          <w:sz w:val="22"/>
        </w:rPr>
        <w:t>program</w:t>
      </w:r>
      <w:r>
        <w:rPr>
          <w:spacing w:val="-10"/>
          <w:sz w:val="22"/>
        </w:rPr>
        <w:t> </w:t>
      </w:r>
      <w:r>
        <w:rPr>
          <w:spacing w:val="-4"/>
          <w:sz w:val="22"/>
        </w:rPr>
        <w:t>offered</w:t>
      </w:r>
      <w:r>
        <w:rPr>
          <w:spacing w:val="-10"/>
          <w:sz w:val="22"/>
        </w:rPr>
        <w:t> </w:t>
      </w:r>
      <w:r>
        <w:rPr>
          <w:spacing w:val="-4"/>
          <w:sz w:val="22"/>
        </w:rPr>
        <w:t>in </w:t>
      </w:r>
      <w:r>
        <w:rPr>
          <w:sz w:val="22"/>
        </w:rPr>
        <w:t>various specializations such as:</w:t>
      </w:r>
    </w:p>
    <w:p>
      <w:pPr>
        <w:pStyle w:val="ListParagraph"/>
        <w:numPr>
          <w:ilvl w:val="1"/>
          <w:numId w:val="10"/>
        </w:numPr>
        <w:tabs>
          <w:tab w:pos="1839" w:val="left" w:leader="none"/>
        </w:tabs>
        <w:spacing w:line="240" w:lineRule="auto" w:before="3" w:after="0"/>
        <w:ind w:left="1839" w:right="0" w:hanging="359"/>
        <w:jc w:val="left"/>
        <w:rPr>
          <w:sz w:val="22"/>
        </w:rPr>
      </w:pPr>
      <w:r>
        <w:rPr>
          <w:spacing w:val="-6"/>
          <w:sz w:val="22"/>
        </w:rPr>
        <w:t>Civil</w:t>
      </w:r>
      <w:r>
        <w:rPr>
          <w:spacing w:val="-11"/>
          <w:sz w:val="22"/>
        </w:rPr>
        <w:t> </w:t>
      </w:r>
      <w:r>
        <w:rPr>
          <w:spacing w:val="-2"/>
          <w:sz w:val="22"/>
        </w:rPr>
        <w:t>Engineering</w:t>
      </w:r>
    </w:p>
    <w:p>
      <w:pPr>
        <w:pStyle w:val="ListParagraph"/>
        <w:numPr>
          <w:ilvl w:val="1"/>
          <w:numId w:val="10"/>
        </w:numPr>
        <w:tabs>
          <w:tab w:pos="1839" w:val="left" w:leader="none"/>
        </w:tabs>
        <w:spacing w:line="240" w:lineRule="auto" w:before="57" w:after="0"/>
        <w:ind w:left="1839" w:right="0" w:hanging="359"/>
        <w:jc w:val="left"/>
        <w:rPr>
          <w:sz w:val="22"/>
        </w:rPr>
      </w:pPr>
      <w:r>
        <w:rPr>
          <w:spacing w:val="-2"/>
          <w:sz w:val="22"/>
        </w:rPr>
        <w:t>Computer</w:t>
      </w:r>
      <w:r>
        <w:rPr>
          <w:spacing w:val="-13"/>
          <w:sz w:val="22"/>
        </w:rPr>
        <w:t> </w:t>
      </w:r>
      <w:r>
        <w:rPr>
          <w:spacing w:val="-2"/>
          <w:sz w:val="22"/>
        </w:rPr>
        <w:t>Engineering</w:t>
      </w:r>
    </w:p>
    <w:p>
      <w:pPr>
        <w:pStyle w:val="ListParagraph"/>
        <w:numPr>
          <w:ilvl w:val="1"/>
          <w:numId w:val="10"/>
        </w:numPr>
        <w:tabs>
          <w:tab w:pos="1839" w:val="left" w:leader="none"/>
        </w:tabs>
        <w:spacing w:line="240" w:lineRule="auto" w:before="57" w:after="0"/>
        <w:ind w:left="1839" w:right="0" w:hanging="359"/>
        <w:jc w:val="left"/>
        <w:rPr>
          <w:sz w:val="22"/>
        </w:rPr>
      </w:pPr>
      <w:r>
        <w:rPr>
          <w:w w:val="90"/>
          <w:sz w:val="22"/>
        </w:rPr>
        <w:t>Electrical</w:t>
      </w:r>
      <w:r>
        <w:rPr>
          <w:spacing w:val="1"/>
          <w:sz w:val="22"/>
        </w:rPr>
        <w:t> </w:t>
      </w:r>
      <w:r>
        <w:rPr>
          <w:spacing w:val="-2"/>
          <w:sz w:val="22"/>
        </w:rPr>
        <w:t>Engineering</w:t>
      </w:r>
    </w:p>
    <w:p>
      <w:pPr>
        <w:pStyle w:val="ListParagraph"/>
        <w:numPr>
          <w:ilvl w:val="1"/>
          <w:numId w:val="10"/>
        </w:numPr>
        <w:tabs>
          <w:tab w:pos="1839" w:val="left" w:leader="none"/>
        </w:tabs>
        <w:spacing w:line="240" w:lineRule="auto" w:before="57" w:after="0"/>
        <w:ind w:left="1839" w:right="0" w:hanging="359"/>
        <w:jc w:val="left"/>
        <w:rPr>
          <w:sz w:val="22"/>
        </w:rPr>
      </w:pPr>
      <w:r>
        <w:rPr>
          <w:spacing w:val="-4"/>
          <w:sz w:val="22"/>
        </w:rPr>
        <w:t>Electronics and Communication Engineering</w:t>
      </w:r>
    </w:p>
    <w:p>
      <w:pPr>
        <w:pStyle w:val="ListParagraph"/>
        <w:numPr>
          <w:ilvl w:val="1"/>
          <w:numId w:val="10"/>
        </w:numPr>
        <w:tabs>
          <w:tab w:pos="1839" w:val="left" w:leader="none"/>
        </w:tabs>
        <w:spacing w:line="240" w:lineRule="auto" w:before="58" w:after="0"/>
        <w:ind w:left="1839" w:right="0" w:hanging="359"/>
        <w:jc w:val="left"/>
        <w:rPr>
          <w:sz w:val="22"/>
        </w:rPr>
      </w:pPr>
      <w:r>
        <w:rPr>
          <w:spacing w:val="-2"/>
          <w:sz w:val="22"/>
        </w:rPr>
        <w:t>Mechanical</w:t>
      </w:r>
      <w:r>
        <w:rPr>
          <w:spacing w:val="-4"/>
          <w:sz w:val="22"/>
        </w:rPr>
        <w:t> </w:t>
      </w:r>
      <w:r>
        <w:rPr>
          <w:spacing w:val="-2"/>
          <w:sz w:val="22"/>
        </w:rPr>
        <w:t>Engineering</w:t>
      </w:r>
    </w:p>
    <w:p>
      <w:pPr>
        <w:pStyle w:val="ListParagraph"/>
        <w:numPr>
          <w:ilvl w:val="1"/>
          <w:numId w:val="10"/>
        </w:numPr>
        <w:tabs>
          <w:tab w:pos="1839" w:val="left" w:leader="none"/>
        </w:tabs>
        <w:spacing w:line="240" w:lineRule="auto" w:before="57" w:after="0"/>
        <w:ind w:left="1839" w:right="0" w:hanging="359"/>
        <w:jc w:val="left"/>
        <w:rPr>
          <w:sz w:val="22"/>
        </w:rPr>
      </w:pPr>
      <w:r>
        <w:rPr>
          <w:spacing w:val="-4"/>
          <w:sz w:val="22"/>
        </w:rPr>
        <w:t>Chemical</w:t>
      </w:r>
      <w:r>
        <w:rPr>
          <w:sz w:val="22"/>
        </w:rPr>
        <w:t> </w:t>
      </w:r>
      <w:r>
        <w:rPr>
          <w:spacing w:val="-2"/>
          <w:sz w:val="22"/>
        </w:rPr>
        <w:t>Engineering</w:t>
      </w:r>
    </w:p>
    <w:p>
      <w:pPr>
        <w:pStyle w:val="ListParagraph"/>
        <w:numPr>
          <w:ilvl w:val="1"/>
          <w:numId w:val="10"/>
        </w:numPr>
        <w:tabs>
          <w:tab w:pos="1839" w:val="left" w:leader="none"/>
        </w:tabs>
        <w:spacing w:line="240" w:lineRule="auto" w:before="57" w:after="0"/>
        <w:ind w:left="1839" w:right="0" w:hanging="359"/>
        <w:jc w:val="left"/>
        <w:rPr>
          <w:sz w:val="22"/>
        </w:rPr>
      </w:pPr>
      <w:r>
        <w:rPr>
          <w:spacing w:val="-6"/>
          <w:sz w:val="22"/>
        </w:rPr>
        <w:t>Industrial</w:t>
      </w:r>
      <w:r>
        <w:rPr>
          <w:spacing w:val="1"/>
          <w:sz w:val="22"/>
        </w:rPr>
        <w:t> </w:t>
      </w:r>
      <w:r>
        <w:rPr>
          <w:spacing w:val="-6"/>
          <w:sz w:val="22"/>
        </w:rPr>
        <w:t>and</w:t>
      </w:r>
      <w:r>
        <w:rPr>
          <w:spacing w:val="2"/>
          <w:sz w:val="22"/>
        </w:rPr>
        <w:t> </w:t>
      </w:r>
      <w:r>
        <w:rPr>
          <w:spacing w:val="-6"/>
          <w:sz w:val="22"/>
        </w:rPr>
        <w:t>Production</w:t>
      </w:r>
      <w:r>
        <w:rPr>
          <w:spacing w:val="2"/>
          <w:sz w:val="22"/>
        </w:rPr>
        <w:t> </w:t>
      </w:r>
      <w:r>
        <w:rPr>
          <w:spacing w:val="-6"/>
          <w:sz w:val="22"/>
        </w:rPr>
        <w:t>Engineering</w:t>
      </w:r>
    </w:p>
    <w:p>
      <w:pPr>
        <w:pStyle w:val="ListParagraph"/>
        <w:numPr>
          <w:ilvl w:val="1"/>
          <w:numId w:val="10"/>
        </w:numPr>
        <w:tabs>
          <w:tab w:pos="1839" w:val="left" w:leader="none"/>
        </w:tabs>
        <w:spacing w:line="240" w:lineRule="auto" w:before="57" w:after="0"/>
        <w:ind w:left="1839" w:right="0" w:hanging="359"/>
        <w:jc w:val="left"/>
        <w:rPr>
          <w:sz w:val="22"/>
        </w:rPr>
      </w:pPr>
      <w:r>
        <w:rPr>
          <w:spacing w:val="-6"/>
          <w:sz w:val="22"/>
        </w:rPr>
        <w:t>Instrumentation</w:t>
      </w:r>
      <w:r>
        <w:rPr>
          <w:spacing w:val="-2"/>
          <w:sz w:val="22"/>
        </w:rPr>
        <w:t> </w:t>
      </w:r>
      <w:r>
        <w:rPr>
          <w:spacing w:val="-6"/>
          <w:sz w:val="22"/>
        </w:rPr>
        <w:t>and</w:t>
      </w:r>
      <w:r>
        <w:rPr>
          <w:spacing w:val="-2"/>
          <w:sz w:val="22"/>
        </w:rPr>
        <w:t> </w:t>
      </w:r>
      <w:r>
        <w:rPr>
          <w:spacing w:val="-6"/>
          <w:sz w:val="22"/>
        </w:rPr>
        <w:t>Control</w:t>
      </w:r>
      <w:r>
        <w:rPr>
          <w:spacing w:val="-3"/>
          <w:sz w:val="22"/>
        </w:rPr>
        <w:t> </w:t>
      </w:r>
      <w:r>
        <w:rPr>
          <w:spacing w:val="-6"/>
          <w:sz w:val="22"/>
        </w:rPr>
        <w:t>Engineering</w:t>
      </w:r>
    </w:p>
    <w:p>
      <w:pPr>
        <w:pStyle w:val="ListParagraph"/>
        <w:numPr>
          <w:ilvl w:val="1"/>
          <w:numId w:val="10"/>
        </w:numPr>
        <w:tabs>
          <w:tab w:pos="1839" w:val="left" w:leader="none"/>
        </w:tabs>
        <w:spacing w:line="240" w:lineRule="auto" w:before="58" w:after="0"/>
        <w:ind w:left="1839" w:right="0" w:hanging="359"/>
        <w:jc w:val="left"/>
        <w:rPr>
          <w:sz w:val="22"/>
        </w:rPr>
      </w:pPr>
      <w:r>
        <w:rPr>
          <w:spacing w:val="-4"/>
          <w:sz w:val="22"/>
        </w:rPr>
        <w:t>Electronics</w:t>
      </w:r>
      <w:r>
        <w:rPr>
          <w:spacing w:val="-3"/>
          <w:sz w:val="22"/>
        </w:rPr>
        <w:t> </w:t>
      </w:r>
      <w:r>
        <w:rPr>
          <w:spacing w:val="-4"/>
          <w:sz w:val="22"/>
        </w:rPr>
        <w:t>and</w:t>
      </w:r>
      <w:r>
        <w:rPr>
          <w:spacing w:val="-2"/>
          <w:sz w:val="22"/>
        </w:rPr>
        <w:t> </w:t>
      </w:r>
      <w:r>
        <w:rPr>
          <w:spacing w:val="-4"/>
          <w:sz w:val="22"/>
        </w:rPr>
        <w:t>Computer</w:t>
      </w:r>
      <w:r>
        <w:rPr>
          <w:spacing w:val="-2"/>
          <w:sz w:val="22"/>
        </w:rPr>
        <w:t> </w:t>
      </w:r>
      <w:r>
        <w:rPr>
          <w:spacing w:val="-4"/>
          <w:sz w:val="22"/>
        </w:rPr>
        <w:t>Engineering</w:t>
      </w:r>
    </w:p>
    <w:p>
      <w:pPr>
        <w:pStyle w:val="ListParagraph"/>
        <w:numPr>
          <w:ilvl w:val="1"/>
          <w:numId w:val="10"/>
        </w:numPr>
        <w:tabs>
          <w:tab w:pos="1839" w:val="left" w:leader="none"/>
        </w:tabs>
        <w:spacing w:line="240" w:lineRule="auto" w:before="57" w:after="0"/>
        <w:ind w:left="1839" w:right="0" w:hanging="359"/>
        <w:jc w:val="left"/>
        <w:rPr>
          <w:sz w:val="22"/>
        </w:rPr>
      </w:pPr>
      <w:r>
        <w:rPr>
          <w:spacing w:val="-2"/>
          <w:sz w:val="22"/>
        </w:rPr>
        <w:t>Biotechnology</w:t>
      </w:r>
    </w:p>
    <w:p>
      <w:pPr>
        <w:pStyle w:val="ListParagraph"/>
        <w:numPr>
          <w:ilvl w:val="1"/>
          <w:numId w:val="10"/>
        </w:numPr>
        <w:tabs>
          <w:tab w:pos="1839" w:val="left" w:leader="none"/>
        </w:tabs>
        <w:spacing w:line="240" w:lineRule="auto" w:before="57" w:after="0"/>
        <w:ind w:left="1839" w:right="0" w:hanging="359"/>
        <w:jc w:val="left"/>
        <w:rPr>
          <w:sz w:val="22"/>
        </w:rPr>
      </w:pPr>
      <w:r>
        <w:rPr>
          <w:spacing w:val="-2"/>
          <w:sz w:val="22"/>
        </w:rPr>
        <w:t>Mechanical</w:t>
      </w:r>
      <w:r>
        <w:rPr>
          <w:spacing w:val="1"/>
          <w:sz w:val="22"/>
        </w:rPr>
        <w:t> </w:t>
      </w:r>
      <w:r>
        <w:rPr>
          <w:spacing w:val="-2"/>
          <w:sz w:val="22"/>
        </w:rPr>
        <w:t>Engineering</w:t>
      </w:r>
      <w:r>
        <w:rPr>
          <w:spacing w:val="1"/>
          <w:sz w:val="22"/>
        </w:rPr>
        <w:t> </w:t>
      </w:r>
      <w:r>
        <w:rPr>
          <w:spacing w:val="-2"/>
          <w:sz w:val="22"/>
        </w:rPr>
        <w:t>(Production)</w:t>
      </w:r>
    </w:p>
    <w:p>
      <w:pPr>
        <w:pStyle w:val="ListParagraph"/>
        <w:numPr>
          <w:ilvl w:val="1"/>
          <w:numId w:val="10"/>
        </w:numPr>
        <w:tabs>
          <w:tab w:pos="1839" w:val="left" w:leader="none"/>
        </w:tabs>
        <w:spacing w:line="240" w:lineRule="auto" w:before="57" w:after="0"/>
        <w:ind w:left="1839" w:right="0" w:hanging="359"/>
        <w:jc w:val="left"/>
        <w:rPr>
          <w:sz w:val="22"/>
        </w:rPr>
      </w:pPr>
      <w:r>
        <w:rPr>
          <w:spacing w:val="-2"/>
          <w:sz w:val="22"/>
        </w:rPr>
        <w:t>Mechatronics</w:t>
      </w:r>
    </w:p>
    <w:p>
      <w:pPr>
        <w:spacing w:after="0" w:line="240" w:lineRule="auto"/>
        <w:jc w:val="left"/>
        <w:rPr>
          <w:sz w:val="22"/>
        </w:rPr>
        <w:sectPr>
          <w:pgSz w:w="11920" w:h="16840"/>
          <w:pgMar w:top="1360" w:bottom="280" w:left="1040" w:right="1220"/>
        </w:sectPr>
      </w:pPr>
    </w:p>
    <w:p>
      <w:pPr>
        <w:pStyle w:val="ListParagraph"/>
        <w:numPr>
          <w:ilvl w:val="0"/>
          <w:numId w:val="10"/>
        </w:numPr>
        <w:tabs>
          <w:tab w:pos="1120" w:val="left" w:leader="none"/>
        </w:tabs>
        <w:spacing w:line="290" w:lineRule="auto" w:before="79" w:after="0"/>
        <w:ind w:left="1120" w:right="339" w:hanging="360"/>
        <w:jc w:val="left"/>
        <w:rPr>
          <w:sz w:val="22"/>
        </w:rPr>
      </w:pPr>
      <w:r>
        <w:rPr>
          <w:spacing w:val="-2"/>
          <w:sz w:val="22"/>
        </w:rPr>
        <w:t>Bachelor</w:t>
      </w:r>
      <w:r>
        <w:rPr>
          <w:spacing w:val="-15"/>
          <w:sz w:val="22"/>
        </w:rPr>
        <w:t> </w:t>
      </w:r>
      <w:r>
        <w:rPr>
          <w:spacing w:val="-2"/>
          <w:sz w:val="22"/>
        </w:rPr>
        <w:t>of</w:t>
      </w:r>
      <w:r>
        <w:rPr>
          <w:spacing w:val="-15"/>
          <w:sz w:val="22"/>
        </w:rPr>
        <w:t> </w:t>
      </w:r>
      <w:r>
        <w:rPr>
          <w:spacing w:val="-2"/>
          <w:sz w:val="22"/>
        </w:rPr>
        <w:t>Engineering</w:t>
      </w:r>
      <w:r>
        <w:rPr>
          <w:spacing w:val="-14"/>
          <w:sz w:val="22"/>
        </w:rPr>
        <w:t> </w:t>
      </w:r>
      <w:r>
        <w:rPr>
          <w:spacing w:val="-2"/>
          <w:sz w:val="22"/>
        </w:rPr>
        <w:t>(International</w:t>
      </w:r>
      <w:r>
        <w:rPr>
          <w:spacing w:val="-15"/>
          <w:sz w:val="22"/>
        </w:rPr>
        <w:t> </w:t>
      </w:r>
      <w:r>
        <w:rPr>
          <w:spacing w:val="-2"/>
          <w:sz w:val="22"/>
        </w:rPr>
        <w:t>Engineering</w:t>
      </w:r>
      <w:r>
        <w:rPr>
          <w:spacing w:val="-14"/>
          <w:sz w:val="22"/>
        </w:rPr>
        <w:t> </w:t>
      </w:r>
      <w:r>
        <w:rPr>
          <w:spacing w:val="-2"/>
          <w:sz w:val="22"/>
        </w:rPr>
        <w:t>Program):</w:t>
      </w:r>
      <w:r>
        <w:rPr>
          <w:spacing w:val="-15"/>
          <w:sz w:val="22"/>
        </w:rPr>
        <w:t> </w:t>
      </w:r>
      <w:r>
        <w:rPr>
          <w:spacing w:val="-2"/>
          <w:sz w:val="22"/>
        </w:rPr>
        <w:t>This</w:t>
      </w:r>
      <w:r>
        <w:rPr>
          <w:spacing w:val="-14"/>
          <w:sz w:val="22"/>
        </w:rPr>
        <w:t> </w:t>
      </w:r>
      <w:r>
        <w:rPr>
          <w:spacing w:val="-2"/>
          <w:sz w:val="22"/>
        </w:rPr>
        <w:t>is</w:t>
      </w:r>
      <w:r>
        <w:rPr>
          <w:spacing w:val="-15"/>
          <w:sz w:val="22"/>
        </w:rPr>
        <w:t> </w:t>
      </w:r>
      <w:r>
        <w:rPr>
          <w:spacing w:val="-2"/>
          <w:sz w:val="22"/>
        </w:rPr>
        <w:t>a</w:t>
      </w:r>
      <w:r>
        <w:rPr>
          <w:spacing w:val="-15"/>
          <w:sz w:val="22"/>
        </w:rPr>
        <w:t> </w:t>
      </w:r>
      <w:r>
        <w:rPr>
          <w:spacing w:val="-2"/>
          <w:sz w:val="22"/>
        </w:rPr>
        <w:t>4-year</w:t>
      </w:r>
      <w:r>
        <w:rPr>
          <w:spacing w:val="-14"/>
          <w:sz w:val="22"/>
        </w:rPr>
        <w:t> </w:t>
      </w:r>
      <w:r>
        <w:rPr>
          <w:spacing w:val="-2"/>
          <w:sz w:val="22"/>
        </w:rPr>
        <w:t>program where</w:t>
      </w:r>
      <w:r>
        <w:rPr>
          <w:spacing w:val="-12"/>
          <w:sz w:val="22"/>
        </w:rPr>
        <w:t> </w:t>
      </w:r>
      <w:r>
        <w:rPr>
          <w:spacing w:val="-2"/>
          <w:sz w:val="22"/>
        </w:rPr>
        <w:t>students</w:t>
      </w:r>
      <w:r>
        <w:rPr>
          <w:spacing w:val="-12"/>
          <w:sz w:val="22"/>
        </w:rPr>
        <w:t> </w:t>
      </w:r>
      <w:r>
        <w:rPr>
          <w:spacing w:val="-2"/>
          <w:sz w:val="22"/>
        </w:rPr>
        <w:t>spend</w:t>
      </w:r>
      <w:r>
        <w:rPr>
          <w:spacing w:val="-12"/>
          <w:sz w:val="22"/>
        </w:rPr>
        <w:t> </w:t>
      </w:r>
      <w:r>
        <w:rPr>
          <w:spacing w:val="-2"/>
          <w:sz w:val="22"/>
        </w:rPr>
        <w:t>the</w:t>
      </w:r>
      <w:r>
        <w:rPr>
          <w:spacing w:val="-12"/>
          <w:sz w:val="22"/>
        </w:rPr>
        <w:t> </w:t>
      </w:r>
      <w:r>
        <w:rPr>
          <w:spacing w:val="-2"/>
          <w:sz w:val="22"/>
        </w:rPr>
        <w:t>first</w:t>
      </w:r>
      <w:r>
        <w:rPr>
          <w:spacing w:val="-12"/>
          <w:sz w:val="22"/>
        </w:rPr>
        <w:t> </w:t>
      </w:r>
      <w:r>
        <w:rPr>
          <w:spacing w:val="-2"/>
          <w:sz w:val="22"/>
        </w:rPr>
        <w:t>two</w:t>
      </w:r>
      <w:r>
        <w:rPr>
          <w:spacing w:val="-12"/>
          <w:sz w:val="22"/>
        </w:rPr>
        <w:t> </w:t>
      </w:r>
      <w:r>
        <w:rPr>
          <w:spacing w:val="-2"/>
          <w:sz w:val="22"/>
        </w:rPr>
        <w:t>years</w:t>
      </w:r>
      <w:r>
        <w:rPr>
          <w:spacing w:val="-12"/>
          <w:sz w:val="22"/>
        </w:rPr>
        <w:t> </w:t>
      </w:r>
      <w:r>
        <w:rPr>
          <w:spacing w:val="-2"/>
          <w:sz w:val="22"/>
        </w:rPr>
        <w:t>at</w:t>
      </w:r>
      <w:r>
        <w:rPr>
          <w:spacing w:val="-12"/>
          <w:sz w:val="22"/>
        </w:rPr>
        <w:t> </w:t>
      </w:r>
      <w:r>
        <w:rPr>
          <w:spacing w:val="-2"/>
          <w:sz w:val="22"/>
        </w:rPr>
        <w:t>Thapar</w:t>
      </w:r>
      <w:r>
        <w:rPr>
          <w:spacing w:val="-12"/>
          <w:sz w:val="22"/>
        </w:rPr>
        <w:t> </w:t>
      </w:r>
      <w:r>
        <w:rPr>
          <w:spacing w:val="-2"/>
          <w:sz w:val="22"/>
        </w:rPr>
        <w:t>and</w:t>
      </w:r>
      <w:r>
        <w:rPr>
          <w:spacing w:val="-12"/>
          <w:sz w:val="22"/>
        </w:rPr>
        <w:t> </w:t>
      </w:r>
      <w:r>
        <w:rPr>
          <w:spacing w:val="-2"/>
          <w:sz w:val="22"/>
        </w:rPr>
        <w:t>the</w:t>
      </w:r>
      <w:r>
        <w:rPr>
          <w:spacing w:val="-12"/>
          <w:sz w:val="22"/>
        </w:rPr>
        <w:t> </w:t>
      </w:r>
      <w:r>
        <w:rPr>
          <w:spacing w:val="-2"/>
          <w:sz w:val="22"/>
        </w:rPr>
        <w:t>next</w:t>
      </w:r>
      <w:r>
        <w:rPr>
          <w:spacing w:val="-12"/>
          <w:sz w:val="22"/>
        </w:rPr>
        <w:t> </w:t>
      </w:r>
      <w:r>
        <w:rPr>
          <w:spacing w:val="-2"/>
          <w:sz w:val="22"/>
        </w:rPr>
        <w:t>two</w:t>
      </w:r>
      <w:r>
        <w:rPr>
          <w:spacing w:val="-12"/>
          <w:sz w:val="22"/>
        </w:rPr>
        <w:t> </w:t>
      </w:r>
      <w:r>
        <w:rPr>
          <w:spacing w:val="-2"/>
          <w:sz w:val="22"/>
        </w:rPr>
        <w:t>years</w:t>
      </w:r>
      <w:r>
        <w:rPr>
          <w:spacing w:val="-12"/>
          <w:sz w:val="22"/>
        </w:rPr>
        <w:t> </w:t>
      </w:r>
      <w:r>
        <w:rPr>
          <w:spacing w:val="-2"/>
          <w:sz w:val="22"/>
        </w:rPr>
        <w:t>at</w:t>
      </w:r>
      <w:r>
        <w:rPr>
          <w:spacing w:val="-12"/>
          <w:sz w:val="22"/>
        </w:rPr>
        <w:t> </w:t>
      </w:r>
      <w:r>
        <w:rPr>
          <w:spacing w:val="-2"/>
          <w:sz w:val="22"/>
        </w:rPr>
        <w:t>partner </w:t>
      </w:r>
      <w:r>
        <w:rPr>
          <w:sz w:val="22"/>
        </w:rPr>
        <w:t>universities abroad.</w:t>
      </w:r>
    </w:p>
    <w:p>
      <w:pPr>
        <w:pStyle w:val="ListParagraph"/>
        <w:numPr>
          <w:ilvl w:val="0"/>
          <w:numId w:val="10"/>
        </w:numPr>
        <w:tabs>
          <w:tab w:pos="1120" w:val="left" w:leader="none"/>
        </w:tabs>
        <w:spacing w:line="290" w:lineRule="auto" w:before="2" w:after="0"/>
        <w:ind w:left="1120" w:right="298" w:hanging="360"/>
        <w:jc w:val="left"/>
        <w:rPr>
          <w:sz w:val="22"/>
        </w:rPr>
      </w:pPr>
      <w:r>
        <w:rPr>
          <w:sz w:val="22"/>
        </w:rPr>
        <w:t>Dual</w:t>
      </w:r>
      <w:r>
        <w:rPr>
          <w:spacing w:val="-17"/>
          <w:sz w:val="22"/>
        </w:rPr>
        <w:t> </w:t>
      </w:r>
      <w:r>
        <w:rPr>
          <w:sz w:val="22"/>
        </w:rPr>
        <w:t>Degree</w:t>
      </w:r>
      <w:r>
        <w:rPr>
          <w:spacing w:val="-17"/>
          <w:sz w:val="22"/>
        </w:rPr>
        <w:t> </w:t>
      </w:r>
      <w:r>
        <w:rPr>
          <w:sz w:val="22"/>
        </w:rPr>
        <w:t>Programs:</w:t>
      </w:r>
      <w:r>
        <w:rPr>
          <w:spacing w:val="-16"/>
          <w:sz w:val="22"/>
        </w:rPr>
        <w:t> </w:t>
      </w:r>
      <w:r>
        <w:rPr>
          <w:sz w:val="22"/>
        </w:rPr>
        <w:t>The</w:t>
      </w:r>
      <w:r>
        <w:rPr>
          <w:spacing w:val="-17"/>
          <w:sz w:val="22"/>
        </w:rPr>
        <w:t> </w:t>
      </w:r>
      <w:r>
        <w:rPr>
          <w:sz w:val="22"/>
        </w:rPr>
        <w:t>university</w:t>
      </w:r>
      <w:r>
        <w:rPr>
          <w:spacing w:val="-16"/>
          <w:sz w:val="22"/>
        </w:rPr>
        <w:t> </w:t>
      </w:r>
      <w:r>
        <w:rPr>
          <w:sz w:val="22"/>
        </w:rPr>
        <w:t>also</w:t>
      </w:r>
      <w:r>
        <w:rPr>
          <w:spacing w:val="-17"/>
          <w:sz w:val="22"/>
        </w:rPr>
        <w:t> </w:t>
      </w:r>
      <w:r>
        <w:rPr>
          <w:sz w:val="22"/>
        </w:rPr>
        <w:t>offers</w:t>
      </w:r>
      <w:r>
        <w:rPr>
          <w:spacing w:val="-16"/>
          <w:sz w:val="22"/>
        </w:rPr>
        <w:t> </w:t>
      </w:r>
      <w:r>
        <w:rPr>
          <w:sz w:val="22"/>
        </w:rPr>
        <w:t>5-year</w:t>
      </w:r>
      <w:r>
        <w:rPr>
          <w:spacing w:val="-17"/>
          <w:sz w:val="22"/>
        </w:rPr>
        <w:t> </w:t>
      </w:r>
      <w:r>
        <w:rPr>
          <w:sz w:val="22"/>
        </w:rPr>
        <w:t>dual</w:t>
      </w:r>
      <w:r>
        <w:rPr>
          <w:spacing w:val="-17"/>
          <w:sz w:val="22"/>
        </w:rPr>
        <w:t> </w:t>
      </w:r>
      <w:r>
        <w:rPr>
          <w:sz w:val="22"/>
        </w:rPr>
        <w:t>degree</w:t>
      </w:r>
      <w:r>
        <w:rPr>
          <w:spacing w:val="-16"/>
          <w:sz w:val="22"/>
        </w:rPr>
        <w:t> </w:t>
      </w:r>
      <w:r>
        <w:rPr>
          <w:sz w:val="22"/>
        </w:rPr>
        <w:t>programs</w:t>
      </w:r>
      <w:r>
        <w:rPr>
          <w:spacing w:val="-17"/>
          <w:sz w:val="22"/>
        </w:rPr>
        <w:t> </w:t>
      </w:r>
      <w:r>
        <w:rPr>
          <w:sz w:val="22"/>
        </w:rPr>
        <w:t>where students</w:t>
      </w:r>
      <w:r>
        <w:rPr>
          <w:spacing w:val="-11"/>
          <w:sz w:val="22"/>
        </w:rPr>
        <w:t> </w:t>
      </w:r>
      <w:r>
        <w:rPr>
          <w:sz w:val="22"/>
        </w:rPr>
        <w:t>can</w:t>
      </w:r>
      <w:r>
        <w:rPr>
          <w:spacing w:val="-11"/>
          <w:sz w:val="22"/>
        </w:rPr>
        <w:t> </w:t>
      </w:r>
      <w:r>
        <w:rPr>
          <w:sz w:val="22"/>
        </w:rPr>
        <w:t>earn</w:t>
      </w:r>
      <w:r>
        <w:rPr>
          <w:spacing w:val="-11"/>
          <w:sz w:val="22"/>
        </w:rPr>
        <w:t> </w:t>
      </w:r>
      <w:r>
        <w:rPr>
          <w:sz w:val="22"/>
        </w:rPr>
        <w:t>a</w:t>
      </w:r>
      <w:r>
        <w:rPr>
          <w:spacing w:val="-11"/>
          <w:sz w:val="22"/>
        </w:rPr>
        <w:t> </w:t>
      </w:r>
      <w:r>
        <w:rPr>
          <w:sz w:val="22"/>
        </w:rPr>
        <w:t>B.Tech</w:t>
      </w:r>
      <w:r>
        <w:rPr>
          <w:spacing w:val="-11"/>
          <w:sz w:val="22"/>
        </w:rPr>
        <w:t> </w:t>
      </w:r>
      <w:r>
        <w:rPr>
          <w:sz w:val="22"/>
        </w:rPr>
        <w:t>along</w:t>
      </w:r>
      <w:r>
        <w:rPr>
          <w:spacing w:val="-11"/>
          <w:sz w:val="22"/>
        </w:rPr>
        <w:t> </w:t>
      </w:r>
      <w:r>
        <w:rPr>
          <w:sz w:val="22"/>
        </w:rPr>
        <w:t>with</w:t>
      </w:r>
      <w:r>
        <w:rPr>
          <w:spacing w:val="-11"/>
          <w:sz w:val="22"/>
        </w:rPr>
        <w:t> </w:t>
      </w:r>
      <w:r>
        <w:rPr>
          <w:sz w:val="22"/>
        </w:rPr>
        <w:t>an</w:t>
      </w:r>
      <w:r>
        <w:rPr>
          <w:spacing w:val="-11"/>
          <w:sz w:val="22"/>
        </w:rPr>
        <w:t> </w:t>
      </w:r>
      <w:r>
        <w:rPr>
          <w:sz w:val="22"/>
        </w:rPr>
        <w:t>M.Tech</w:t>
      </w:r>
      <w:r>
        <w:rPr>
          <w:spacing w:val="-11"/>
          <w:sz w:val="22"/>
        </w:rPr>
        <w:t> </w:t>
      </w:r>
      <w:r>
        <w:rPr>
          <w:sz w:val="22"/>
        </w:rPr>
        <w:t>or</w:t>
      </w:r>
      <w:r>
        <w:rPr>
          <w:spacing w:val="-11"/>
          <w:sz w:val="22"/>
        </w:rPr>
        <w:t> </w:t>
      </w:r>
      <w:r>
        <w:rPr>
          <w:sz w:val="22"/>
        </w:rPr>
        <w:t>MBA.</w:t>
      </w:r>
    </w:p>
    <w:p>
      <w:pPr>
        <w:pStyle w:val="BodyText"/>
        <w:spacing w:before="239"/>
        <w:ind w:left="400"/>
      </w:pPr>
      <w:r>
        <w:rPr>
          <w:spacing w:val="-2"/>
        </w:rPr>
        <w:t>Postgraduate</w:t>
      </w:r>
      <w:r>
        <w:rPr>
          <w:spacing w:val="-10"/>
        </w:rPr>
        <w:t> </w:t>
      </w:r>
      <w:r>
        <w:rPr>
          <w:spacing w:val="-2"/>
        </w:rPr>
        <w:t>Programs</w:t>
      </w:r>
    </w:p>
    <w:p>
      <w:pPr>
        <w:pStyle w:val="BodyText"/>
        <w:spacing w:before="41"/>
      </w:pPr>
    </w:p>
    <w:p>
      <w:pPr>
        <w:pStyle w:val="ListParagraph"/>
        <w:numPr>
          <w:ilvl w:val="0"/>
          <w:numId w:val="10"/>
        </w:numPr>
        <w:tabs>
          <w:tab w:pos="1120" w:val="left" w:leader="none"/>
        </w:tabs>
        <w:spacing w:line="290" w:lineRule="auto" w:before="0" w:after="0"/>
        <w:ind w:left="1120" w:right="888" w:hanging="360"/>
        <w:jc w:val="left"/>
        <w:rPr>
          <w:sz w:val="22"/>
        </w:rPr>
      </w:pPr>
      <w:r>
        <w:rPr>
          <w:spacing w:val="-4"/>
          <w:sz w:val="22"/>
        </w:rPr>
        <w:t>Master</w:t>
      </w:r>
      <w:r>
        <w:rPr>
          <w:spacing w:val="-9"/>
          <w:sz w:val="22"/>
        </w:rPr>
        <w:t> </w:t>
      </w:r>
      <w:r>
        <w:rPr>
          <w:spacing w:val="-4"/>
          <w:sz w:val="22"/>
        </w:rPr>
        <w:t>of</w:t>
      </w:r>
      <w:r>
        <w:rPr>
          <w:spacing w:val="-9"/>
          <w:sz w:val="22"/>
        </w:rPr>
        <w:t> </w:t>
      </w:r>
      <w:r>
        <w:rPr>
          <w:spacing w:val="-4"/>
          <w:sz w:val="22"/>
        </w:rPr>
        <w:t>Technology</w:t>
      </w:r>
      <w:r>
        <w:rPr>
          <w:spacing w:val="-9"/>
          <w:sz w:val="22"/>
        </w:rPr>
        <w:t> </w:t>
      </w:r>
      <w:r>
        <w:rPr>
          <w:spacing w:val="-4"/>
          <w:sz w:val="22"/>
        </w:rPr>
        <w:t>(M.Tech):</w:t>
      </w:r>
      <w:r>
        <w:rPr>
          <w:spacing w:val="-9"/>
          <w:sz w:val="22"/>
        </w:rPr>
        <w:t> </w:t>
      </w:r>
      <w:r>
        <w:rPr>
          <w:spacing w:val="-4"/>
          <w:sz w:val="22"/>
        </w:rPr>
        <w:t>This</w:t>
      </w:r>
      <w:r>
        <w:rPr>
          <w:spacing w:val="-9"/>
          <w:sz w:val="22"/>
        </w:rPr>
        <w:t> </w:t>
      </w:r>
      <w:r>
        <w:rPr>
          <w:spacing w:val="-4"/>
          <w:sz w:val="22"/>
        </w:rPr>
        <w:t>is</w:t>
      </w:r>
      <w:r>
        <w:rPr>
          <w:spacing w:val="-9"/>
          <w:sz w:val="22"/>
        </w:rPr>
        <w:t> </w:t>
      </w:r>
      <w:r>
        <w:rPr>
          <w:spacing w:val="-4"/>
          <w:sz w:val="22"/>
        </w:rPr>
        <w:t>a</w:t>
      </w:r>
      <w:r>
        <w:rPr>
          <w:spacing w:val="-9"/>
          <w:sz w:val="22"/>
        </w:rPr>
        <w:t> </w:t>
      </w:r>
      <w:r>
        <w:rPr>
          <w:spacing w:val="-4"/>
          <w:sz w:val="22"/>
        </w:rPr>
        <w:t>2-year</w:t>
      </w:r>
      <w:r>
        <w:rPr>
          <w:spacing w:val="-9"/>
          <w:sz w:val="22"/>
        </w:rPr>
        <w:t> </w:t>
      </w:r>
      <w:r>
        <w:rPr>
          <w:spacing w:val="-4"/>
          <w:sz w:val="22"/>
        </w:rPr>
        <w:t>postgraduate</w:t>
      </w:r>
      <w:r>
        <w:rPr>
          <w:spacing w:val="-9"/>
          <w:sz w:val="22"/>
        </w:rPr>
        <w:t> </w:t>
      </w:r>
      <w:r>
        <w:rPr>
          <w:spacing w:val="-4"/>
          <w:sz w:val="22"/>
        </w:rPr>
        <w:t>program</w:t>
      </w:r>
      <w:r>
        <w:rPr>
          <w:spacing w:val="-9"/>
          <w:sz w:val="22"/>
        </w:rPr>
        <w:t> </w:t>
      </w:r>
      <w:r>
        <w:rPr>
          <w:spacing w:val="-4"/>
          <w:sz w:val="22"/>
        </w:rPr>
        <w:t>offered</w:t>
      </w:r>
      <w:r>
        <w:rPr>
          <w:spacing w:val="-9"/>
          <w:sz w:val="22"/>
        </w:rPr>
        <w:t> </w:t>
      </w:r>
      <w:r>
        <w:rPr>
          <w:spacing w:val="-4"/>
          <w:sz w:val="22"/>
        </w:rPr>
        <w:t>in </w:t>
      </w:r>
      <w:r>
        <w:rPr>
          <w:sz w:val="22"/>
        </w:rPr>
        <w:t>various specializations such as:</w:t>
      </w:r>
    </w:p>
    <w:p>
      <w:pPr>
        <w:pStyle w:val="ListParagraph"/>
        <w:numPr>
          <w:ilvl w:val="1"/>
          <w:numId w:val="10"/>
        </w:numPr>
        <w:tabs>
          <w:tab w:pos="1839" w:val="left" w:leader="none"/>
        </w:tabs>
        <w:spacing w:line="240" w:lineRule="auto" w:before="3" w:after="0"/>
        <w:ind w:left="1839" w:right="0" w:hanging="359"/>
        <w:jc w:val="left"/>
        <w:rPr>
          <w:sz w:val="22"/>
        </w:rPr>
      </w:pPr>
      <w:r>
        <w:rPr>
          <w:sz w:val="22"/>
        </w:rPr>
        <w:t>CAD/CAM</w:t>
      </w:r>
      <w:r>
        <w:rPr>
          <w:spacing w:val="36"/>
          <w:sz w:val="22"/>
        </w:rPr>
        <w:t> </w:t>
      </w:r>
      <w:r>
        <w:rPr>
          <w:spacing w:val="-2"/>
          <w:sz w:val="22"/>
        </w:rPr>
        <w:t>Engineering</w:t>
      </w:r>
    </w:p>
    <w:p>
      <w:pPr>
        <w:pStyle w:val="ListParagraph"/>
        <w:numPr>
          <w:ilvl w:val="1"/>
          <w:numId w:val="10"/>
        </w:numPr>
        <w:tabs>
          <w:tab w:pos="1839" w:val="left" w:leader="none"/>
        </w:tabs>
        <w:spacing w:line="240" w:lineRule="auto" w:before="57" w:after="0"/>
        <w:ind w:left="1839" w:right="0" w:hanging="359"/>
        <w:jc w:val="left"/>
        <w:rPr>
          <w:sz w:val="22"/>
        </w:rPr>
      </w:pPr>
      <w:r>
        <w:rPr>
          <w:sz w:val="22"/>
        </w:rPr>
        <w:t>Power</w:t>
      </w:r>
      <w:r>
        <w:rPr>
          <w:spacing w:val="-17"/>
          <w:sz w:val="22"/>
        </w:rPr>
        <w:t> </w:t>
      </w:r>
      <w:r>
        <w:rPr>
          <w:spacing w:val="-2"/>
          <w:sz w:val="22"/>
        </w:rPr>
        <w:t>Systems</w:t>
      </w:r>
    </w:p>
    <w:p>
      <w:pPr>
        <w:pStyle w:val="ListParagraph"/>
        <w:numPr>
          <w:ilvl w:val="1"/>
          <w:numId w:val="10"/>
        </w:numPr>
        <w:tabs>
          <w:tab w:pos="1839" w:val="left" w:leader="none"/>
        </w:tabs>
        <w:spacing w:line="240" w:lineRule="auto" w:before="57" w:after="0"/>
        <w:ind w:left="1839" w:right="0" w:hanging="359"/>
        <w:jc w:val="left"/>
        <w:rPr>
          <w:sz w:val="22"/>
        </w:rPr>
      </w:pPr>
      <w:r>
        <w:rPr>
          <w:w w:val="90"/>
          <w:sz w:val="22"/>
        </w:rPr>
        <w:t>Structural</w:t>
      </w:r>
      <w:r>
        <w:rPr>
          <w:spacing w:val="8"/>
          <w:sz w:val="22"/>
        </w:rPr>
        <w:t> </w:t>
      </w:r>
      <w:r>
        <w:rPr>
          <w:spacing w:val="-2"/>
          <w:sz w:val="22"/>
        </w:rPr>
        <w:t>Engineering</w:t>
      </w:r>
    </w:p>
    <w:p>
      <w:pPr>
        <w:pStyle w:val="ListParagraph"/>
        <w:numPr>
          <w:ilvl w:val="1"/>
          <w:numId w:val="10"/>
        </w:numPr>
        <w:tabs>
          <w:tab w:pos="1839" w:val="left" w:leader="none"/>
        </w:tabs>
        <w:spacing w:line="240" w:lineRule="auto" w:before="58" w:after="0"/>
        <w:ind w:left="1839" w:right="0" w:hanging="359"/>
        <w:jc w:val="left"/>
        <w:rPr>
          <w:sz w:val="22"/>
        </w:rPr>
      </w:pPr>
      <w:r>
        <w:rPr>
          <w:spacing w:val="-5"/>
          <w:sz w:val="22"/>
        </w:rPr>
        <w:t>Software</w:t>
      </w:r>
      <w:r>
        <w:rPr>
          <w:spacing w:val="-4"/>
          <w:sz w:val="22"/>
        </w:rPr>
        <w:t> </w:t>
      </w:r>
      <w:r>
        <w:rPr>
          <w:spacing w:val="-2"/>
          <w:sz w:val="22"/>
        </w:rPr>
        <w:t>Engineering</w:t>
      </w:r>
    </w:p>
    <w:p>
      <w:pPr>
        <w:pStyle w:val="ListParagraph"/>
        <w:numPr>
          <w:ilvl w:val="1"/>
          <w:numId w:val="10"/>
        </w:numPr>
        <w:tabs>
          <w:tab w:pos="1839" w:val="left" w:leader="none"/>
        </w:tabs>
        <w:spacing w:line="240" w:lineRule="auto" w:before="57" w:after="0"/>
        <w:ind w:left="1839" w:right="0" w:hanging="359"/>
        <w:jc w:val="left"/>
        <w:rPr>
          <w:sz w:val="22"/>
        </w:rPr>
      </w:pPr>
      <w:r>
        <w:rPr>
          <w:w w:val="105"/>
          <w:sz w:val="22"/>
        </w:rPr>
        <w:t>VLSI</w:t>
      </w:r>
      <w:r>
        <w:rPr>
          <w:spacing w:val="-9"/>
          <w:w w:val="105"/>
          <w:sz w:val="22"/>
        </w:rPr>
        <w:t> </w:t>
      </w:r>
      <w:r>
        <w:rPr>
          <w:spacing w:val="-2"/>
          <w:w w:val="105"/>
          <w:sz w:val="22"/>
        </w:rPr>
        <w:t>Design</w:t>
      </w:r>
    </w:p>
    <w:p>
      <w:pPr>
        <w:pStyle w:val="ListParagraph"/>
        <w:numPr>
          <w:ilvl w:val="1"/>
          <w:numId w:val="10"/>
        </w:numPr>
        <w:tabs>
          <w:tab w:pos="1839" w:val="left" w:leader="none"/>
        </w:tabs>
        <w:spacing w:line="240" w:lineRule="auto" w:before="57" w:after="0"/>
        <w:ind w:left="1839" w:right="0" w:hanging="359"/>
        <w:jc w:val="left"/>
        <w:rPr>
          <w:sz w:val="22"/>
        </w:rPr>
      </w:pPr>
      <w:r>
        <w:rPr>
          <w:spacing w:val="-6"/>
          <w:sz w:val="22"/>
        </w:rPr>
        <w:t>Thermal</w:t>
      </w:r>
      <w:r>
        <w:rPr>
          <w:spacing w:val="-7"/>
          <w:sz w:val="22"/>
        </w:rPr>
        <w:t> </w:t>
      </w:r>
      <w:r>
        <w:rPr>
          <w:spacing w:val="-2"/>
          <w:sz w:val="22"/>
        </w:rPr>
        <w:t>Engineering</w:t>
      </w:r>
    </w:p>
    <w:p>
      <w:pPr>
        <w:pStyle w:val="ListParagraph"/>
        <w:numPr>
          <w:ilvl w:val="1"/>
          <w:numId w:val="10"/>
        </w:numPr>
        <w:tabs>
          <w:tab w:pos="1839" w:val="left" w:leader="none"/>
        </w:tabs>
        <w:spacing w:line="240" w:lineRule="auto" w:before="57" w:after="0"/>
        <w:ind w:left="1839" w:right="0" w:hanging="359"/>
        <w:jc w:val="left"/>
        <w:rPr>
          <w:sz w:val="22"/>
        </w:rPr>
      </w:pPr>
      <w:r>
        <w:rPr>
          <w:spacing w:val="-2"/>
          <w:sz w:val="22"/>
        </w:rPr>
        <w:t>Environmental</w:t>
      </w:r>
      <w:r>
        <w:rPr>
          <w:spacing w:val="-14"/>
          <w:sz w:val="22"/>
        </w:rPr>
        <w:t> </w:t>
      </w:r>
      <w:r>
        <w:rPr>
          <w:spacing w:val="-2"/>
          <w:sz w:val="22"/>
        </w:rPr>
        <w:t>Science</w:t>
      </w:r>
      <w:r>
        <w:rPr>
          <w:spacing w:val="-13"/>
          <w:sz w:val="22"/>
        </w:rPr>
        <w:t> </w:t>
      </w:r>
      <w:r>
        <w:rPr>
          <w:spacing w:val="-2"/>
          <w:sz w:val="22"/>
        </w:rPr>
        <w:t>and</w:t>
      </w:r>
      <w:r>
        <w:rPr>
          <w:spacing w:val="-14"/>
          <w:sz w:val="22"/>
        </w:rPr>
        <w:t> </w:t>
      </w:r>
      <w:r>
        <w:rPr>
          <w:spacing w:val="-2"/>
          <w:sz w:val="22"/>
        </w:rPr>
        <w:t>Technology</w:t>
      </w:r>
    </w:p>
    <w:p>
      <w:pPr>
        <w:pStyle w:val="ListParagraph"/>
        <w:numPr>
          <w:ilvl w:val="1"/>
          <w:numId w:val="10"/>
        </w:numPr>
        <w:tabs>
          <w:tab w:pos="1839" w:val="left" w:leader="none"/>
        </w:tabs>
        <w:spacing w:line="240" w:lineRule="auto" w:before="58" w:after="0"/>
        <w:ind w:left="1839" w:right="0" w:hanging="359"/>
        <w:jc w:val="left"/>
        <w:rPr>
          <w:sz w:val="22"/>
        </w:rPr>
      </w:pPr>
      <w:r>
        <w:rPr>
          <w:spacing w:val="-4"/>
          <w:sz w:val="22"/>
        </w:rPr>
        <w:t>Chemical</w:t>
      </w:r>
      <w:r>
        <w:rPr>
          <w:sz w:val="22"/>
        </w:rPr>
        <w:t> </w:t>
      </w:r>
      <w:r>
        <w:rPr>
          <w:spacing w:val="-2"/>
          <w:sz w:val="22"/>
        </w:rPr>
        <w:t>Engineering</w:t>
      </w:r>
    </w:p>
    <w:p>
      <w:pPr>
        <w:pStyle w:val="ListParagraph"/>
        <w:numPr>
          <w:ilvl w:val="1"/>
          <w:numId w:val="10"/>
        </w:numPr>
        <w:tabs>
          <w:tab w:pos="1839" w:val="left" w:leader="none"/>
        </w:tabs>
        <w:spacing w:line="240" w:lineRule="auto" w:before="57" w:after="0"/>
        <w:ind w:left="1839" w:right="0" w:hanging="359"/>
        <w:jc w:val="left"/>
        <w:rPr>
          <w:sz w:val="22"/>
        </w:rPr>
      </w:pPr>
      <w:r>
        <w:rPr>
          <w:sz w:val="22"/>
        </w:rPr>
        <w:t>Computer</w:t>
      </w:r>
      <w:r>
        <w:rPr>
          <w:spacing w:val="-14"/>
          <w:sz w:val="22"/>
        </w:rPr>
        <w:t> </w:t>
      </w:r>
      <w:r>
        <w:rPr>
          <w:sz w:val="22"/>
        </w:rPr>
        <w:t>Science</w:t>
      </w:r>
      <w:r>
        <w:rPr>
          <w:spacing w:val="-13"/>
          <w:sz w:val="22"/>
        </w:rPr>
        <w:t> </w:t>
      </w:r>
      <w:r>
        <w:rPr>
          <w:sz w:val="22"/>
        </w:rPr>
        <w:t>and</w:t>
      </w:r>
      <w:r>
        <w:rPr>
          <w:spacing w:val="-13"/>
          <w:sz w:val="22"/>
        </w:rPr>
        <w:t> </w:t>
      </w:r>
      <w:r>
        <w:rPr>
          <w:spacing w:val="-2"/>
          <w:sz w:val="22"/>
        </w:rPr>
        <w:t>Engineering</w:t>
      </w:r>
    </w:p>
    <w:p>
      <w:pPr>
        <w:pStyle w:val="ListParagraph"/>
        <w:numPr>
          <w:ilvl w:val="0"/>
          <w:numId w:val="10"/>
        </w:numPr>
        <w:tabs>
          <w:tab w:pos="1119" w:val="left" w:leader="none"/>
        </w:tabs>
        <w:spacing w:line="240" w:lineRule="auto" w:before="57" w:after="0"/>
        <w:ind w:left="1119" w:right="0" w:hanging="359"/>
        <w:jc w:val="left"/>
        <w:rPr>
          <w:sz w:val="22"/>
        </w:rPr>
      </w:pPr>
      <w:r>
        <w:rPr>
          <w:spacing w:val="-4"/>
          <w:sz w:val="22"/>
        </w:rPr>
        <w:t>Master</w:t>
      </w:r>
      <w:r>
        <w:rPr>
          <w:spacing w:val="-9"/>
          <w:sz w:val="22"/>
        </w:rPr>
        <w:t> </w:t>
      </w:r>
      <w:r>
        <w:rPr>
          <w:spacing w:val="-4"/>
          <w:sz w:val="22"/>
        </w:rPr>
        <w:t>of</w:t>
      </w:r>
      <w:r>
        <w:rPr>
          <w:spacing w:val="-9"/>
          <w:sz w:val="22"/>
        </w:rPr>
        <w:t> </w:t>
      </w:r>
      <w:r>
        <w:rPr>
          <w:spacing w:val="-4"/>
          <w:sz w:val="22"/>
        </w:rPr>
        <w:t>Science</w:t>
      </w:r>
      <w:r>
        <w:rPr>
          <w:spacing w:val="-9"/>
          <w:sz w:val="22"/>
        </w:rPr>
        <w:t> </w:t>
      </w:r>
      <w:r>
        <w:rPr>
          <w:spacing w:val="-4"/>
          <w:sz w:val="22"/>
        </w:rPr>
        <w:t>(M.Sc):</w:t>
      </w:r>
      <w:r>
        <w:rPr>
          <w:spacing w:val="-9"/>
          <w:sz w:val="22"/>
        </w:rPr>
        <w:t> </w:t>
      </w:r>
      <w:r>
        <w:rPr>
          <w:spacing w:val="-4"/>
          <w:sz w:val="22"/>
        </w:rPr>
        <w:t>This</w:t>
      </w:r>
      <w:r>
        <w:rPr>
          <w:spacing w:val="-9"/>
          <w:sz w:val="22"/>
        </w:rPr>
        <w:t> </w:t>
      </w:r>
      <w:r>
        <w:rPr>
          <w:spacing w:val="-4"/>
          <w:sz w:val="22"/>
        </w:rPr>
        <w:t>is</w:t>
      </w:r>
      <w:r>
        <w:rPr>
          <w:spacing w:val="-9"/>
          <w:sz w:val="22"/>
        </w:rPr>
        <w:t> </w:t>
      </w:r>
      <w:r>
        <w:rPr>
          <w:spacing w:val="-4"/>
          <w:sz w:val="22"/>
        </w:rPr>
        <w:t>a</w:t>
      </w:r>
      <w:r>
        <w:rPr>
          <w:spacing w:val="-8"/>
          <w:sz w:val="22"/>
        </w:rPr>
        <w:t> </w:t>
      </w:r>
      <w:r>
        <w:rPr>
          <w:spacing w:val="-4"/>
          <w:sz w:val="22"/>
        </w:rPr>
        <w:t>2-year</w:t>
      </w:r>
      <w:r>
        <w:rPr>
          <w:spacing w:val="-9"/>
          <w:sz w:val="22"/>
        </w:rPr>
        <w:t> </w:t>
      </w:r>
      <w:r>
        <w:rPr>
          <w:spacing w:val="-4"/>
          <w:sz w:val="22"/>
        </w:rPr>
        <w:t>program</w:t>
      </w:r>
      <w:r>
        <w:rPr>
          <w:spacing w:val="-9"/>
          <w:sz w:val="22"/>
        </w:rPr>
        <w:t> </w:t>
      </w:r>
      <w:r>
        <w:rPr>
          <w:spacing w:val="-4"/>
          <w:sz w:val="22"/>
        </w:rPr>
        <w:t>offered</w:t>
      </w:r>
      <w:r>
        <w:rPr>
          <w:spacing w:val="-9"/>
          <w:sz w:val="22"/>
        </w:rPr>
        <w:t> </w:t>
      </w:r>
      <w:r>
        <w:rPr>
          <w:spacing w:val="-4"/>
          <w:sz w:val="22"/>
        </w:rPr>
        <w:t>in</w:t>
      </w:r>
      <w:r>
        <w:rPr>
          <w:spacing w:val="-9"/>
          <w:sz w:val="22"/>
        </w:rPr>
        <w:t> </w:t>
      </w:r>
      <w:r>
        <w:rPr>
          <w:spacing w:val="-4"/>
          <w:sz w:val="22"/>
        </w:rPr>
        <w:t>fields</w:t>
      </w:r>
      <w:r>
        <w:rPr>
          <w:spacing w:val="-9"/>
          <w:sz w:val="22"/>
        </w:rPr>
        <w:t> </w:t>
      </w:r>
      <w:r>
        <w:rPr>
          <w:spacing w:val="-4"/>
          <w:sz w:val="22"/>
        </w:rPr>
        <w:t>like:</w:t>
      </w:r>
    </w:p>
    <w:p>
      <w:pPr>
        <w:pStyle w:val="ListParagraph"/>
        <w:numPr>
          <w:ilvl w:val="1"/>
          <w:numId w:val="10"/>
        </w:numPr>
        <w:tabs>
          <w:tab w:pos="1839" w:val="left" w:leader="none"/>
        </w:tabs>
        <w:spacing w:line="240" w:lineRule="auto" w:before="57" w:after="0"/>
        <w:ind w:left="1839" w:right="0" w:hanging="359"/>
        <w:jc w:val="left"/>
        <w:rPr>
          <w:sz w:val="22"/>
        </w:rPr>
      </w:pPr>
      <w:r>
        <w:rPr>
          <w:spacing w:val="-2"/>
          <w:sz w:val="22"/>
        </w:rPr>
        <w:t>Biotechnology</w:t>
      </w:r>
    </w:p>
    <w:p>
      <w:pPr>
        <w:pStyle w:val="ListParagraph"/>
        <w:numPr>
          <w:ilvl w:val="1"/>
          <w:numId w:val="10"/>
        </w:numPr>
        <w:tabs>
          <w:tab w:pos="1839" w:val="left" w:leader="none"/>
        </w:tabs>
        <w:spacing w:line="240" w:lineRule="auto" w:before="58" w:after="0"/>
        <w:ind w:left="1839" w:right="0" w:hanging="359"/>
        <w:jc w:val="left"/>
        <w:rPr>
          <w:sz w:val="22"/>
        </w:rPr>
      </w:pPr>
      <w:r>
        <w:rPr>
          <w:spacing w:val="-2"/>
          <w:sz w:val="22"/>
        </w:rPr>
        <w:t>Chemistry</w:t>
      </w:r>
    </w:p>
    <w:p>
      <w:pPr>
        <w:pStyle w:val="ListParagraph"/>
        <w:numPr>
          <w:ilvl w:val="1"/>
          <w:numId w:val="10"/>
        </w:numPr>
        <w:tabs>
          <w:tab w:pos="1839" w:val="left" w:leader="none"/>
        </w:tabs>
        <w:spacing w:line="240" w:lineRule="auto" w:before="57" w:after="0"/>
        <w:ind w:left="1839" w:right="0" w:hanging="359"/>
        <w:jc w:val="left"/>
        <w:rPr>
          <w:sz w:val="22"/>
        </w:rPr>
      </w:pPr>
      <w:r>
        <w:rPr>
          <w:spacing w:val="-2"/>
          <w:sz w:val="22"/>
        </w:rPr>
        <w:t>Mathematics</w:t>
      </w:r>
      <w:r>
        <w:rPr>
          <w:spacing w:val="-14"/>
          <w:sz w:val="22"/>
        </w:rPr>
        <w:t> </w:t>
      </w:r>
      <w:r>
        <w:rPr>
          <w:spacing w:val="-2"/>
          <w:sz w:val="22"/>
        </w:rPr>
        <w:t>and</w:t>
      </w:r>
      <w:r>
        <w:rPr>
          <w:spacing w:val="-13"/>
          <w:sz w:val="22"/>
        </w:rPr>
        <w:t> </w:t>
      </w:r>
      <w:r>
        <w:rPr>
          <w:spacing w:val="-2"/>
          <w:sz w:val="22"/>
        </w:rPr>
        <w:t>Computing</w:t>
      </w:r>
    </w:p>
    <w:p>
      <w:pPr>
        <w:pStyle w:val="ListParagraph"/>
        <w:numPr>
          <w:ilvl w:val="1"/>
          <w:numId w:val="10"/>
        </w:numPr>
        <w:tabs>
          <w:tab w:pos="1839" w:val="left" w:leader="none"/>
        </w:tabs>
        <w:spacing w:line="240" w:lineRule="auto" w:before="57" w:after="0"/>
        <w:ind w:left="1839" w:right="0" w:hanging="359"/>
        <w:jc w:val="left"/>
        <w:rPr>
          <w:sz w:val="22"/>
        </w:rPr>
      </w:pPr>
      <w:r>
        <w:rPr>
          <w:spacing w:val="-2"/>
          <w:sz w:val="22"/>
        </w:rPr>
        <w:t>Physics</w:t>
      </w:r>
    </w:p>
    <w:p>
      <w:pPr>
        <w:pStyle w:val="ListParagraph"/>
        <w:numPr>
          <w:ilvl w:val="0"/>
          <w:numId w:val="10"/>
        </w:numPr>
        <w:tabs>
          <w:tab w:pos="1119" w:val="left" w:leader="none"/>
        </w:tabs>
        <w:spacing w:line="240" w:lineRule="auto" w:before="57" w:after="0"/>
        <w:ind w:left="1119" w:right="0" w:hanging="359"/>
        <w:jc w:val="left"/>
        <w:rPr>
          <w:sz w:val="22"/>
        </w:rPr>
      </w:pPr>
      <w:r>
        <w:rPr>
          <w:spacing w:val="-4"/>
          <w:sz w:val="22"/>
        </w:rPr>
        <w:t>Master</w:t>
      </w:r>
      <w:r>
        <w:rPr>
          <w:spacing w:val="-1"/>
          <w:sz w:val="22"/>
        </w:rPr>
        <w:t> </w:t>
      </w:r>
      <w:r>
        <w:rPr>
          <w:spacing w:val="-4"/>
          <w:sz w:val="22"/>
        </w:rPr>
        <w:t>of</w:t>
      </w:r>
      <w:r>
        <w:rPr>
          <w:spacing w:val="-1"/>
          <w:sz w:val="22"/>
        </w:rPr>
        <w:t> </w:t>
      </w:r>
      <w:r>
        <w:rPr>
          <w:spacing w:val="-4"/>
          <w:sz w:val="22"/>
        </w:rPr>
        <w:t>Computer</w:t>
      </w:r>
      <w:r>
        <w:rPr>
          <w:spacing w:val="-1"/>
          <w:sz w:val="22"/>
        </w:rPr>
        <w:t> </w:t>
      </w:r>
      <w:r>
        <w:rPr>
          <w:spacing w:val="-4"/>
          <w:sz w:val="22"/>
        </w:rPr>
        <w:t>Applications</w:t>
      </w:r>
      <w:r>
        <w:rPr>
          <w:sz w:val="22"/>
        </w:rPr>
        <w:t> </w:t>
      </w:r>
      <w:r>
        <w:rPr>
          <w:spacing w:val="-4"/>
          <w:sz w:val="22"/>
        </w:rPr>
        <w:t>(MCA)</w:t>
      </w:r>
    </w:p>
    <w:p>
      <w:pPr>
        <w:pStyle w:val="ListParagraph"/>
        <w:numPr>
          <w:ilvl w:val="0"/>
          <w:numId w:val="10"/>
        </w:numPr>
        <w:tabs>
          <w:tab w:pos="1119" w:val="left" w:leader="none"/>
        </w:tabs>
        <w:spacing w:line="240" w:lineRule="auto" w:before="58" w:after="0"/>
        <w:ind w:left="1119" w:right="0" w:hanging="359"/>
        <w:jc w:val="left"/>
        <w:rPr>
          <w:sz w:val="22"/>
        </w:rPr>
      </w:pPr>
      <w:r>
        <w:rPr>
          <w:spacing w:val="-2"/>
          <w:sz w:val="22"/>
        </w:rPr>
        <w:t>Master</w:t>
      </w:r>
      <w:r>
        <w:rPr>
          <w:spacing w:val="-12"/>
          <w:sz w:val="22"/>
        </w:rPr>
        <w:t> </w:t>
      </w:r>
      <w:r>
        <w:rPr>
          <w:spacing w:val="-2"/>
          <w:sz w:val="22"/>
        </w:rPr>
        <w:t>of</w:t>
      </w:r>
      <w:r>
        <w:rPr>
          <w:spacing w:val="-11"/>
          <w:sz w:val="22"/>
        </w:rPr>
        <w:t> </w:t>
      </w:r>
      <w:r>
        <w:rPr>
          <w:spacing w:val="-2"/>
          <w:sz w:val="22"/>
        </w:rPr>
        <w:t>Business</w:t>
      </w:r>
      <w:r>
        <w:rPr>
          <w:spacing w:val="-11"/>
          <w:sz w:val="22"/>
        </w:rPr>
        <w:t> </w:t>
      </w:r>
      <w:r>
        <w:rPr>
          <w:spacing w:val="-2"/>
          <w:sz w:val="22"/>
        </w:rPr>
        <w:t>Administration</w:t>
      </w:r>
      <w:r>
        <w:rPr>
          <w:spacing w:val="-11"/>
          <w:sz w:val="22"/>
        </w:rPr>
        <w:t> </w:t>
      </w:r>
      <w:r>
        <w:rPr>
          <w:spacing w:val="-4"/>
          <w:sz w:val="22"/>
        </w:rPr>
        <w:t>(MBA)</w:t>
      </w:r>
    </w:p>
    <w:p>
      <w:pPr>
        <w:pStyle w:val="BodyText"/>
        <w:spacing w:before="37"/>
      </w:pPr>
    </w:p>
    <w:p>
      <w:pPr>
        <w:pStyle w:val="BodyText"/>
        <w:ind w:left="400"/>
      </w:pPr>
      <w:r>
        <w:rPr>
          <w:spacing w:val="-4"/>
        </w:rPr>
        <w:t>Doctoral</w:t>
      </w:r>
      <w:r>
        <w:rPr>
          <w:spacing w:val="-5"/>
        </w:rPr>
        <w:t> </w:t>
      </w:r>
      <w:r>
        <w:rPr>
          <w:spacing w:val="-2"/>
        </w:rPr>
        <w:t>Programs</w:t>
      </w:r>
    </w:p>
    <w:p>
      <w:pPr>
        <w:pStyle w:val="BodyText"/>
        <w:spacing w:before="53"/>
        <w:ind w:left="400"/>
      </w:pPr>
      <w:r>
        <w:rPr>
          <w:spacing w:val="-4"/>
        </w:rPr>
        <w:t>The</w:t>
      </w:r>
      <w:r>
        <w:rPr>
          <w:spacing w:val="-12"/>
        </w:rPr>
        <w:t> </w:t>
      </w:r>
      <w:r>
        <w:rPr>
          <w:spacing w:val="-4"/>
        </w:rPr>
        <w:t>university</w:t>
      </w:r>
      <w:r>
        <w:rPr>
          <w:spacing w:val="-11"/>
        </w:rPr>
        <w:t> </w:t>
      </w:r>
      <w:r>
        <w:rPr>
          <w:spacing w:val="-4"/>
        </w:rPr>
        <w:t>offers</w:t>
      </w:r>
      <w:r>
        <w:rPr>
          <w:spacing w:val="-11"/>
        </w:rPr>
        <w:t> </w:t>
      </w:r>
      <w:r>
        <w:rPr>
          <w:spacing w:val="-4"/>
        </w:rPr>
        <w:t>Ph.D.</w:t>
      </w:r>
      <w:r>
        <w:rPr>
          <w:spacing w:val="-11"/>
        </w:rPr>
        <w:t> </w:t>
      </w:r>
      <w:r>
        <w:rPr>
          <w:spacing w:val="-4"/>
        </w:rPr>
        <w:t>programs</w:t>
      </w:r>
      <w:r>
        <w:rPr>
          <w:spacing w:val="-11"/>
        </w:rPr>
        <w:t> </w:t>
      </w:r>
      <w:r>
        <w:rPr>
          <w:spacing w:val="-4"/>
        </w:rPr>
        <w:t>in</w:t>
      </w:r>
      <w:r>
        <w:rPr>
          <w:spacing w:val="-11"/>
        </w:rPr>
        <w:t> </w:t>
      </w:r>
      <w:r>
        <w:rPr>
          <w:spacing w:val="-4"/>
        </w:rPr>
        <w:t>various</w:t>
      </w:r>
      <w:r>
        <w:rPr>
          <w:spacing w:val="-11"/>
        </w:rPr>
        <w:t> </w:t>
      </w:r>
      <w:r>
        <w:rPr>
          <w:spacing w:val="-4"/>
        </w:rPr>
        <w:t>departments</w:t>
      </w:r>
      <w:r>
        <w:rPr>
          <w:spacing w:val="-11"/>
        </w:rPr>
        <w:t> </w:t>
      </w:r>
      <w:r>
        <w:rPr>
          <w:spacing w:val="-4"/>
        </w:rPr>
        <w:t>like:</w:t>
      </w:r>
    </w:p>
    <w:p>
      <w:pPr>
        <w:pStyle w:val="BodyText"/>
        <w:spacing w:before="41"/>
      </w:pPr>
    </w:p>
    <w:p>
      <w:pPr>
        <w:pStyle w:val="ListParagraph"/>
        <w:numPr>
          <w:ilvl w:val="0"/>
          <w:numId w:val="10"/>
        </w:numPr>
        <w:tabs>
          <w:tab w:pos="1119" w:val="left" w:leader="none"/>
        </w:tabs>
        <w:spacing w:line="240" w:lineRule="auto" w:before="0" w:after="0"/>
        <w:ind w:left="1119" w:right="0" w:hanging="359"/>
        <w:jc w:val="left"/>
        <w:rPr>
          <w:sz w:val="22"/>
        </w:rPr>
      </w:pPr>
      <w:r>
        <w:rPr>
          <w:spacing w:val="-6"/>
          <w:sz w:val="22"/>
        </w:rPr>
        <w:t>Civil</w:t>
      </w:r>
      <w:r>
        <w:rPr>
          <w:spacing w:val="-11"/>
          <w:sz w:val="22"/>
        </w:rPr>
        <w:t> </w:t>
      </w:r>
      <w:r>
        <w:rPr>
          <w:spacing w:val="-2"/>
          <w:sz w:val="22"/>
        </w:rPr>
        <w:t>Engineering</w:t>
      </w:r>
    </w:p>
    <w:p>
      <w:pPr>
        <w:pStyle w:val="ListParagraph"/>
        <w:numPr>
          <w:ilvl w:val="0"/>
          <w:numId w:val="10"/>
        </w:numPr>
        <w:tabs>
          <w:tab w:pos="1119" w:val="left" w:leader="none"/>
        </w:tabs>
        <w:spacing w:line="240" w:lineRule="auto" w:before="58" w:after="0"/>
        <w:ind w:left="1119" w:right="0" w:hanging="359"/>
        <w:jc w:val="left"/>
        <w:rPr>
          <w:sz w:val="22"/>
        </w:rPr>
      </w:pPr>
      <w:r>
        <w:rPr>
          <w:sz w:val="22"/>
        </w:rPr>
        <w:t>Computer</w:t>
      </w:r>
      <w:r>
        <w:rPr>
          <w:spacing w:val="-14"/>
          <w:sz w:val="22"/>
        </w:rPr>
        <w:t> </w:t>
      </w:r>
      <w:r>
        <w:rPr>
          <w:sz w:val="22"/>
        </w:rPr>
        <w:t>Science</w:t>
      </w:r>
      <w:r>
        <w:rPr>
          <w:spacing w:val="-13"/>
          <w:sz w:val="22"/>
        </w:rPr>
        <w:t> </w:t>
      </w:r>
      <w:r>
        <w:rPr>
          <w:sz w:val="22"/>
        </w:rPr>
        <w:t>and</w:t>
      </w:r>
      <w:r>
        <w:rPr>
          <w:spacing w:val="-13"/>
          <w:sz w:val="22"/>
        </w:rPr>
        <w:t> </w:t>
      </w:r>
      <w:r>
        <w:rPr>
          <w:spacing w:val="-2"/>
          <w:sz w:val="22"/>
        </w:rPr>
        <w:t>Engineering</w:t>
      </w:r>
    </w:p>
    <w:p>
      <w:pPr>
        <w:pStyle w:val="ListParagraph"/>
        <w:numPr>
          <w:ilvl w:val="0"/>
          <w:numId w:val="10"/>
        </w:numPr>
        <w:tabs>
          <w:tab w:pos="1119" w:val="left" w:leader="none"/>
        </w:tabs>
        <w:spacing w:line="240" w:lineRule="auto" w:before="57" w:after="0"/>
        <w:ind w:left="1119" w:right="0" w:hanging="359"/>
        <w:jc w:val="left"/>
        <w:rPr>
          <w:sz w:val="22"/>
        </w:rPr>
      </w:pPr>
      <w:r>
        <w:rPr>
          <w:spacing w:val="-8"/>
          <w:sz w:val="22"/>
        </w:rPr>
        <w:t>Electrical</w:t>
      </w:r>
      <w:r>
        <w:rPr>
          <w:spacing w:val="4"/>
          <w:sz w:val="22"/>
        </w:rPr>
        <w:t> </w:t>
      </w:r>
      <w:r>
        <w:rPr>
          <w:spacing w:val="-8"/>
          <w:sz w:val="22"/>
        </w:rPr>
        <w:t>and</w:t>
      </w:r>
      <w:r>
        <w:rPr>
          <w:spacing w:val="4"/>
          <w:sz w:val="22"/>
        </w:rPr>
        <w:t> </w:t>
      </w:r>
      <w:r>
        <w:rPr>
          <w:spacing w:val="-8"/>
          <w:sz w:val="22"/>
        </w:rPr>
        <w:t>Instrumentation</w:t>
      </w:r>
      <w:r>
        <w:rPr>
          <w:spacing w:val="4"/>
          <w:sz w:val="22"/>
        </w:rPr>
        <w:t> </w:t>
      </w:r>
      <w:r>
        <w:rPr>
          <w:spacing w:val="-8"/>
          <w:sz w:val="22"/>
        </w:rPr>
        <w:t>Engineering</w:t>
      </w:r>
    </w:p>
    <w:p>
      <w:pPr>
        <w:pStyle w:val="ListParagraph"/>
        <w:numPr>
          <w:ilvl w:val="0"/>
          <w:numId w:val="10"/>
        </w:numPr>
        <w:tabs>
          <w:tab w:pos="1119" w:val="left" w:leader="none"/>
        </w:tabs>
        <w:spacing w:line="240" w:lineRule="auto" w:before="57" w:after="0"/>
        <w:ind w:left="1119" w:right="0" w:hanging="359"/>
        <w:jc w:val="left"/>
        <w:rPr>
          <w:sz w:val="22"/>
        </w:rPr>
      </w:pPr>
      <w:r>
        <w:rPr>
          <w:spacing w:val="-4"/>
          <w:sz w:val="22"/>
        </w:rPr>
        <w:t>Electronics and Communication Engineering</w:t>
      </w:r>
    </w:p>
    <w:p>
      <w:pPr>
        <w:pStyle w:val="ListParagraph"/>
        <w:numPr>
          <w:ilvl w:val="0"/>
          <w:numId w:val="10"/>
        </w:numPr>
        <w:tabs>
          <w:tab w:pos="1119" w:val="left" w:leader="none"/>
        </w:tabs>
        <w:spacing w:line="240" w:lineRule="auto" w:before="57" w:after="0"/>
        <w:ind w:left="1119" w:right="0" w:hanging="359"/>
        <w:jc w:val="left"/>
        <w:rPr>
          <w:sz w:val="22"/>
        </w:rPr>
      </w:pPr>
      <w:r>
        <w:rPr>
          <w:spacing w:val="-2"/>
          <w:sz w:val="22"/>
        </w:rPr>
        <w:t>Mechanical</w:t>
      </w:r>
      <w:r>
        <w:rPr>
          <w:spacing w:val="-4"/>
          <w:sz w:val="22"/>
        </w:rPr>
        <w:t> </w:t>
      </w:r>
      <w:r>
        <w:rPr>
          <w:spacing w:val="-2"/>
          <w:sz w:val="22"/>
        </w:rPr>
        <w:t>Engineering</w:t>
      </w:r>
    </w:p>
    <w:p>
      <w:pPr>
        <w:pStyle w:val="ListParagraph"/>
        <w:numPr>
          <w:ilvl w:val="0"/>
          <w:numId w:val="10"/>
        </w:numPr>
        <w:tabs>
          <w:tab w:pos="1119" w:val="left" w:leader="none"/>
        </w:tabs>
        <w:spacing w:line="240" w:lineRule="auto" w:before="58" w:after="0"/>
        <w:ind w:left="1119" w:right="0" w:hanging="359"/>
        <w:jc w:val="left"/>
        <w:rPr>
          <w:sz w:val="22"/>
        </w:rPr>
      </w:pPr>
      <w:r>
        <w:rPr>
          <w:spacing w:val="-4"/>
          <w:sz w:val="22"/>
        </w:rPr>
        <w:t>Chemical</w:t>
      </w:r>
      <w:r>
        <w:rPr>
          <w:sz w:val="22"/>
        </w:rPr>
        <w:t> </w:t>
      </w:r>
      <w:r>
        <w:rPr>
          <w:spacing w:val="-2"/>
          <w:sz w:val="22"/>
        </w:rPr>
        <w:t>Engineering</w:t>
      </w:r>
    </w:p>
    <w:p>
      <w:pPr>
        <w:pStyle w:val="ListParagraph"/>
        <w:numPr>
          <w:ilvl w:val="0"/>
          <w:numId w:val="10"/>
        </w:numPr>
        <w:tabs>
          <w:tab w:pos="1119" w:val="left" w:leader="none"/>
        </w:tabs>
        <w:spacing w:line="240" w:lineRule="auto" w:before="57" w:after="0"/>
        <w:ind w:left="1119" w:right="0" w:hanging="359"/>
        <w:jc w:val="left"/>
        <w:rPr>
          <w:sz w:val="22"/>
        </w:rPr>
      </w:pPr>
      <w:r>
        <w:rPr>
          <w:spacing w:val="-2"/>
          <w:sz w:val="22"/>
        </w:rPr>
        <w:t>Biotechnology</w:t>
      </w:r>
    </w:p>
    <w:p>
      <w:pPr>
        <w:pStyle w:val="ListParagraph"/>
        <w:numPr>
          <w:ilvl w:val="0"/>
          <w:numId w:val="10"/>
        </w:numPr>
        <w:tabs>
          <w:tab w:pos="1119" w:val="left" w:leader="none"/>
        </w:tabs>
        <w:spacing w:line="240" w:lineRule="auto" w:before="57" w:after="0"/>
        <w:ind w:left="1119" w:right="0" w:hanging="359"/>
        <w:jc w:val="left"/>
        <w:rPr>
          <w:sz w:val="22"/>
        </w:rPr>
      </w:pPr>
      <w:r>
        <w:rPr>
          <w:spacing w:val="-2"/>
          <w:sz w:val="22"/>
        </w:rPr>
        <w:t>Chemistry</w:t>
      </w:r>
    </w:p>
    <w:p>
      <w:pPr>
        <w:pStyle w:val="ListParagraph"/>
        <w:numPr>
          <w:ilvl w:val="0"/>
          <w:numId w:val="10"/>
        </w:numPr>
        <w:tabs>
          <w:tab w:pos="1119" w:val="left" w:leader="none"/>
        </w:tabs>
        <w:spacing w:line="240" w:lineRule="auto" w:before="57" w:after="0"/>
        <w:ind w:left="1119" w:right="0" w:hanging="359"/>
        <w:jc w:val="left"/>
        <w:rPr>
          <w:sz w:val="22"/>
        </w:rPr>
      </w:pPr>
      <w:r>
        <w:rPr>
          <w:spacing w:val="-2"/>
          <w:sz w:val="22"/>
        </w:rPr>
        <w:t>Mathematics</w:t>
      </w:r>
    </w:p>
    <w:p>
      <w:pPr>
        <w:pStyle w:val="ListParagraph"/>
        <w:numPr>
          <w:ilvl w:val="0"/>
          <w:numId w:val="10"/>
        </w:numPr>
        <w:tabs>
          <w:tab w:pos="1119" w:val="left" w:leader="none"/>
        </w:tabs>
        <w:spacing w:line="240" w:lineRule="auto" w:before="58" w:after="0"/>
        <w:ind w:left="1119" w:right="0" w:hanging="359"/>
        <w:jc w:val="left"/>
        <w:rPr>
          <w:sz w:val="22"/>
        </w:rPr>
      </w:pPr>
      <w:r>
        <w:rPr>
          <w:spacing w:val="-2"/>
          <w:sz w:val="22"/>
        </w:rPr>
        <w:t>Physics</w:t>
      </w:r>
    </w:p>
    <w:p>
      <w:pPr>
        <w:pStyle w:val="ListParagraph"/>
        <w:numPr>
          <w:ilvl w:val="0"/>
          <w:numId w:val="10"/>
        </w:numPr>
        <w:tabs>
          <w:tab w:pos="1119" w:val="left" w:leader="none"/>
        </w:tabs>
        <w:spacing w:line="240" w:lineRule="auto" w:before="57" w:after="0"/>
        <w:ind w:left="1119" w:right="0" w:hanging="359"/>
        <w:jc w:val="left"/>
        <w:rPr>
          <w:sz w:val="22"/>
        </w:rPr>
      </w:pPr>
      <w:r>
        <w:rPr>
          <w:spacing w:val="-2"/>
          <w:sz w:val="22"/>
        </w:rPr>
        <w:t>Humanities</w:t>
      </w:r>
      <w:r>
        <w:rPr>
          <w:spacing w:val="-12"/>
          <w:sz w:val="22"/>
        </w:rPr>
        <w:t> </w:t>
      </w:r>
      <w:r>
        <w:rPr>
          <w:spacing w:val="-2"/>
          <w:sz w:val="22"/>
        </w:rPr>
        <w:t>and</w:t>
      </w:r>
      <w:r>
        <w:rPr>
          <w:spacing w:val="-11"/>
          <w:sz w:val="22"/>
        </w:rPr>
        <w:t> </w:t>
      </w:r>
      <w:r>
        <w:rPr>
          <w:spacing w:val="-2"/>
          <w:sz w:val="22"/>
        </w:rPr>
        <w:t>Social</w:t>
      </w:r>
      <w:r>
        <w:rPr>
          <w:spacing w:val="-11"/>
          <w:sz w:val="22"/>
        </w:rPr>
        <w:t> </w:t>
      </w:r>
      <w:r>
        <w:rPr>
          <w:spacing w:val="-2"/>
          <w:sz w:val="22"/>
        </w:rPr>
        <w:t>Sciences</w:t>
      </w:r>
    </w:p>
    <w:p>
      <w:pPr>
        <w:pStyle w:val="ListParagraph"/>
        <w:numPr>
          <w:ilvl w:val="0"/>
          <w:numId w:val="10"/>
        </w:numPr>
        <w:tabs>
          <w:tab w:pos="1119" w:val="left" w:leader="none"/>
        </w:tabs>
        <w:spacing w:line="240" w:lineRule="auto" w:before="57" w:after="0"/>
        <w:ind w:left="1119" w:right="0" w:hanging="359"/>
        <w:jc w:val="left"/>
        <w:rPr>
          <w:sz w:val="22"/>
        </w:rPr>
      </w:pPr>
      <w:r>
        <w:rPr>
          <w:spacing w:val="-2"/>
          <w:sz w:val="22"/>
        </w:rPr>
        <w:t>Management</w:t>
      </w:r>
    </w:p>
    <w:p>
      <w:pPr>
        <w:pStyle w:val="BodyText"/>
        <w:spacing w:before="38"/>
      </w:pPr>
    </w:p>
    <w:p>
      <w:pPr>
        <w:pStyle w:val="BodyText"/>
        <w:spacing w:line="290" w:lineRule="auto"/>
        <w:ind w:left="400" w:right="249"/>
      </w:pPr>
      <w:r>
        <w:rPr>
          <w:spacing w:val="-4"/>
        </w:rPr>
        <w:t>Please</w:t>
      </w:r>
      <w:r>
        <w:rPr>
          <w:spacing w:val="-8"/>
        </w:rPr>
        <w:t> </w:t>
      </w:r>
      <w:r>
        <w:rPr>
          <w:spacing w:val="-4"/>
        </w:rPr>
        <w:t>note</w:t>
      </w:r>
      <w:r>
        <w:rPr>
          <w:spacing w:val="-8"/>
        </w:rPr>
        <w:t> </w:t>
      </w:r>
      <w:r>
        <w:rPr>
          <w:spacing w:val="-4"/>
        </w:rPr>
        <w:t>that</w:t>
      </w:r>
      <w:r>
        <w:rPr>
          <w:spacing w:val="-8"/>
        </w:rPr>
        <w:t> </w:t>
      </w:r>
      <w:r>
        <w:rPr>
          <w:spacing w:val="-4"/>
        </w:rPr>
        <w:t>the</w:t>
      </w:r>
      <w:r>
        <w:rPr>
          <w:spacing w:val="-8"/>
        </w:rPr>
        <w:t> </w:t>
      </w:r>
      <w:r>
        <w:rPr>
          <w:spacing w:val="-4"/>
        </w:rPr>
        <w:t>availability</w:t>
      </w:r>
      <w:r>
        <w:rPr>
          <w:spacing w:val="-8"/>
        </w:rPr>
        <w:t> </w:t>
      </w:r>
      <w:r>
        <w:rPr>
          <w:spacing w:val="-4"/>
        </w:rPr>
        <w:t>of</w:t>
      </w:r>
      <w:r>
        <w:rPr>
          <w:spacing w:val="-8"/>
        </w:rPr>
        <w:t> </w:t>
      </w:r>
      <w:r>
        <w:rPr>
          <w:spacing w:val="-4"/>
        </w:rPr>
        <w:t>specific</w:t>
      </w:r>
      <w:r>
        <w:rPr>
          <w:spacing w:val="-8"/>
        </w:rPr>
        <w:t> </w:t>
      </w:r>
      <w:r>
        <w:rPr>
          <w:spacing w:val="-4"/>
        </w:rPr>
        <w:t>programs</w:t>
      </w:r>
      <w:r>
        <w:rPr>
          <w:spacing w:val="-8"/>
        </w:rPr>
        <w:t> </w:t>
      </w:r>
      <w:r>
        <w:rPr>
          <w:spacing w:val="-4"/>
        </w:rPr>
        <w:t>and</w:t>
      </w:r>
      <w:r>
        <w:rPr>
          <w:spacing w:val="-8"/>
        </w:rPr>
        <w:t> </w:t>
      </w:r>
      <w:r>
        <w:rPr>
          <w:spacing w:val="-4"/>
        </w:rPr>
        <w:t>specializations</w:t>
      </w:r>
      <w:r>
        <w:rPr>
          <w:spacing w:val="-8"/>
        </w:rPr>
        <w:t> </w:t>
      </w:r>
      <w:r>
        <w:rPr>
          <w:spacing w:val="-4"/>
        </w:rPr>
        <w:t>can</w:t>
      </w:r>
      <w:r>
        <w:rPr>
          <w:spacing w:val="-8"/>
        </w:rPr>
        <w:t> </w:t>
      </w:r>
      <w:r>
        <w:rPr>
          <w:spacing w:val="-4"/>
        </w:rPr>
        <w:t>vary</w:t>
      </w:r>
      <w:r>
        <w:rPr>
          <w:spacing w:val="-8"/>
        </w:rPr>
        <w:t> </w:t>
      </w:r>
      <w:r>
        <w:rPr>
          <w:spacing w:val="-4"/>
        </w:rPr>
        <w:t>and</w:t>
      </w:r>
      <w:r>
        <w:rPr>
          <w:spacing w:val="-8"/>
        </w:rPr>
        <w:t> </w:t>
      </w:r>
      <w:r>
        <w:rPr>
          <w:spacing w:val="-4"/>
        </w:rPr>
        <w:t>it</w:t>
      </w:r>
      <w:r>
        <w:rPr>
          <w:spacing w:val="-8"/>
        </w:rPr>
        <w:t> </w:t>
      </w:r>
      <w:r>
        <w:rPr>
          <w:spacing w:val="-4"/>
        </w:rPr>
        <w:t>is </w:t>
      </w:r>
      <w:r>
        <w:rPr/>
        <w:t>always</w:t>
      </w:r>
      <w:r>
        <w:rPr>
          <w:spacing w:val="-17"/>
        </w:rPr>
        <w:t> </w:t>
      </w:r>
      <w:r>
        <w:rPr/>
        <w:t>a</w:t>
      </w:r>
      <w:r>
        <w:rPr>
          <w:spacing w:val="-17"/>
        </w:rPr>
        <w:t> </w:t>
      </w:r>
      <w:r>
        <w:rPr/>
        <w:t>good</w:t>
      </w:r>
      <w:r>
        <w:rPr>
          <w:spacing w:val="-16"/>
        </w:rPr>
        <w:t> </w:t>
      </w:r>
      <w:r>
        <w:rPr/>
        <w:t>idea</w:t>
      </w:r>
      <w:r>
        <w:rPr>
          <w:spacing w:val="-17"/>
        </w:rPr>
        <w:t> </w:t>
      </w:r>
      <w:r>
        <w:rPr/>
        <w:t>to</w:t>
      </w:r>
      <w:r>
        <w:rPr>
          <w:spacing w:val="-16"/>
        </w:rPr>
        <w:t> </w:t>
      </w:r>
      <w:r>
        <w:rPr/>
        <w:t>check</w:t>
      </w:r>
      <w:r>
        <w:rPr>
          <w:spacing w:val="-17"/>
        </w:rPr>
        <w:t> </w:t>
      </w:r>
      <w:r>
        <w:rPr/>
        <w:t>the</w:t>
      </w:r>
      <w:r>
        <w:rPr>
          <w:spacing w:val="-16"/>
        </w:rPr>
        <w:t> </w:t>
      </w:r>
      <w:r>
        <w:rPr/>
        <w:t>university's</w:t>
      </w:r>
      <w:r>
        <w:rPr>
          <w:spacing w:val="-17"/>
        </w:rPr>
        <w:t> </w:t>
      </w:r>
      <w:r>
        <w:rPr/>
        <w:t>official</w:t>
      </w:r>
      <w:r>
        <w:rPr>
          <w:spacing w:val="-17"/>
        </w:rPr>
        <w:t> </w:t>
      </w:r>
      <w:r>
        <w:rPr/>
        <w:t>website</w:t>
      </w:r>
      <w:r>
        <w:rPr>
          <w:spacing w:val="-16"/>
        </w:rPr>
        <w:t> </w:t>
      </w:r>
      <w:r>
        <w:rPr/>
        <w:t>for</w:t>
      </w:r>
      <w:r>
        <w:rPr>
          <w:spacing w:val="-17"/>
        </w:rPr>
        <w:t> </w:t>
      </w:r>
      <w:r>
        <w:rPr/>
        <w:t>the</w:t>
      </w:r>
      <w:r>
        <w:rPr>
          <w:spacing w:val="-16"/>
        </w:rPr>
        <w:t> </w:t>
      </w:r>
      <w:r>
        <w:rPr/>
        <w:t>most</w:t>
      </w:r>
      <w:r>
        <w:rPr>
          <w:spacing w:val="-17"/>
        </w:rPr>
        <w:t> </w:t>
      </w:r>
      <w:r>
        <w:rPr/>
        <w:t>up-to-date</w:t>
      </w:r>
    </w:p>
    <w:p>
      <w:pPr>
        <w:spacing w:after="0" w:line="290" w:lineRule="auto"/>
        <w:sectPr>
          <w:pgSz w:w="11920" w:h="16840"/>
          <w:pgMar w:top="1360" w:bottom="280" w:left="1040" w:right="1220"/>
        </w:sectPr>
      </w:pPr>
    </w:p>
    <w:p>
      <w:pPr>
        <w:pStyle w:val="BodyText"/>
        <w:spacing w:line="290" w:lineRule="auto" w:before="76"/>
        <w:ind w:left="400" w:right="805"/>
        <w:jc w:val="both"/>
      </w:pPr>
      <w:r>
        <w:rPr>
          <w:spacing w:val="-4"/>
        </w:rPr>
        <w:t>information.</w:t>
      </w:r>
      <w:r>
        <w:rPr>
          <w:spacing w:val="-12"/>
        </w:rPr>
        <w:t> </w:t>
      </w:r>
      <w:r>
        <w:rPr>
          <w:spacing w:val="-4"/>
        </w:rPr>
        <w:t>Additionally,</w:t>
      </w:r>
      <w:r>
        <w:rPr>
          <w:spacing w:val="-12"/>
        </w:rPr>
        <w:t> </w:t>
      </w:r>
      <w:r>
        <w:rPr>
          <w:spacing w:val="-4"/>
        </w:rPr>
        <w:t>the</w:t>
      </w:r>
      <w:r>
        <w:rPr>
          <w:spacing w:val="-12"/>
        </w:rPr>
        <w:t> </w:t>
      </w:r>
      <w:r>
        <w:rPr>
          <w:spacing w:val="-4"/>
        </w:rPr>
        <w:t>university</w:t>
      </w:r>
      <w:r>
        <w:rPr>
          <w:spacing w:val="-12"/>
        </w:rPr>
        <w:t> </w:t>
      </w:r>
      <w:r>
        <w:rPr>
          <w:spacing w:val="-4"/>
        </w:rPr>
        <w:t>also</w:t>
      </w:r>
      <w:r>
        <w:rPr>
          <w:spacing w:val="-12"/>
        </w:rPr>
        <w:t> </w:t>
      </w:r>
      <w:r>
        <w:rPr>
          <w:spacing w:val="-4"/>
        </w:rPr>
        <w:t>offers</w:t>
      </w:r>
      <w:r>
        <w:rPr>
          <w:spacing w:val="-12"/>
        </w:rPr>
        <w:t> </w:t>
      </w:r>
      <w:r>
        <w:rPr>
          <w:spacing w:val="-4"/>
        </w:rPr>
        <w:t>distance</w:t>
      </w:r>
      <w:r>
        <w:rPr>
          <w:spacing w:val="-12"/>
        </w:rPr>
        <w:t> </w:t>
      </w:r>
      <w:r>
        <w:rPr>
          <w:spacing w:val="-4"/>
        </w:rPr>
        <w:t>education</w:t>
      </w:r>
      <w:r>
        <w:rPr>
          <w:spacing w:val="-12"/>
        </w:rPr>
        <w:t> </w:t>
      </w:r>
      <w:r>
        <w:rPr>
          <w:spacing w:val="-4"/>
        </w:rPr>
        <w:t>and</w:t>
      </w:r>
      <w:r>
        <w:rPr>
          <w:spacing w:val="-12"/>
        </w:rPr>
        <w:t> </w:t>
      </w:r>
      <w:r>
        <w:rPr>
          <w:spacing w:val="-4"/>
        </w:rPr>
        <w:t>open</w:t>
      </w:r>
      <w:r>
        <w:rPr>
          <w:spacing w:val="-12"/>
        </w:rPr>
        <w:t> </w:t>
      </w:r>
      <w:r>
        <w:rPr>
          <w:spacing w:val="-4"/>
        </w:rPr>
        <w:t>learning </w:t>
      </w:r>
      <w:r>
        <w:rPr/>
        <w:t>programs in various disciplines.</w:t>
      </w:r>
    </w:p>
    <w:p>
      <w:pPr>
        <w:pStyle w:val="BodyText"/>
        <w:spacing w:line="290" w:lineRule="auto"/>
        <w:ind w:left="400" w:right="376"/>
        <w:jc w:val="both"/>
      </w:pPr>
      <w:r>
        <w:rPr>
          <w:spacing w:val="-2"/>
        </w:rPr>
        <w:t>Thapar</w:t>
      </w:r>
      <w:r>
        <w:rPr>
          <w:spacing w:val="-10"/>
        </w:rPr>
        <w:t> </w:t>
      </w:r>
      <w:r>
        <w:rPr>
          <w:spacing w:val="-2"/>
        </w:rPr>
        <w:t>Institute</w:t>
      </w:r>
      <w:r>
        <w:rPr>
          <w:spacing w:val="-10"/>
        </w:rPr>
        <w:t> </w:t>
      </w:r>
      <w:r>
        <w:rPr>
          <w:spacing w:val="-2"/>
        </w:rPr>
        <w:t>of</w:t>
      </w:r>
      <w:r>
        <w:rPr>
          <w:spacing w:val="-10"/>
        </w:rPr>
        <w:t> </w:t>
      </w:r>
      <w:r>
        <w:rPr>
          <w:spacing w:val="-2"/>
        </w:rPr>
        <w:t>Engineering</w:t>
      </w:r>
      <w:r>
        <w:rPr>
          <w:spacing w:val="-10"/>
        </w:rPr>
        <w:t> </w:t>
      </w:r>
      <w:r>
        <w:rPr>
          <w:spacing w:val="-2"/>
        </w:rPr>
        <w:t>and</w:t>
      </w:r>
      <w:r>
        <w:rPr>
          <w:spacing w:val="-10"/>
        </w:rPr>
        <w:t> </w:t>
      </w:r>
      <w:r>
        <w:rPr>
          <w:spacing w:val="-2"/>
        </w:rPr>
        <w:t>Technology</w:t>
      </w:r>
      <w:r>
        <w:rPr>
          <w:spacing w:val="-10"/>
        </w:rPr>
        <w:t> </w:t>
      </w:r>
      <w:r>
        <w:rPr>
          <w:spacing w:val="-2"/>
        </w:rPr>
        <w:t>has</w:t>
      </w:r>
      <w:r>
        <w:rPr>
          <w:spacing w:val="-10"/>
        </w:rPr>
        <w:t> </w:t>
      </w:r>
      <w:r>
        <w:rPr>
          <w:spacing w:val="-2"/>
        </w:rPr>
        <w:t>a</w:t>
      </w:r>
      <w:r>
        <w:rPr>
          <w:spacing w:val="-10"/>
        </w:rPr>
        <w:t> </w:t>
      </w:r>
      <w:r>
        <w:rPr>
          <w:spacing w:val="-2"/>
        </w:rPr>
        <w:t>number</w:t>
      </w:r>
      <w:r>
        <w:rPr>
          <w:spacing w:val="-10"/>
        </w:rPr>
        <w:t> </w:t>
      </w:r>
      <w:r>
        <w:rPr>
          <w:spacing w:val="-2"/>
        </w:rPr>
        <w:t>of</w:t>
      </w:r>
      <w:r>
        <w:rPr>
          <w:spacing w:val="-10"/>
        </w:rPr>
        <w:t> </w:t>
      </w:r>
      <w:r>
        <w:rPr>
          <w:spacing w:val="-2"/>
        </w:rPr>
        <w:t>unique</w:t>
      </w:r>
      <w:r>
        <w:rPr>
          <w:spacing w:val="-10"/>
        </w:rPr>
        <w:t> </w:t>
      </w:r>
      <w:r>
        <w:rPr>
          <w:spacing w:val="-2"/>
        </w:rPr>
        <w:t>selling</w:t>
      </w:r>
      <w:r>
        <w:rPr>
          <w:spacing w:val="-10"/>
        </w:rPr>
        <w:t> </w:t>
      </w:r>
      <w:r>
        <w:rPr>
          <w:spacing w:val="-2"/>
        </w:rPr>
        <w:t>points</w:t>
      </w:r>
      <w:r>
        <w:rPr>
          <w:spacing w:val="-10"/>
        </w:rPr>
        <w:t> </w:t>
      </w:r>
      <w:r>
        <w:rPr>
          <w:spacing w:val="-2"/>
        </w:rPr>
        <w:t>(USPs) </w:t>
      </w:r>
      <w:r>
        <w:rPr>
          <w:spacing w:val="-4"/>
        </w:rPr>
        <w:t>that</w:t>
      </w:r>
      <w:r>
        <w:rPr>
          <w:spacing w:val="-9"/>
        </w:rPr>
        <w:t> </w:t>
      </w:r>
      <w:r>
        <w:rPr>
          <w:spacing w:val="-4"/>
        </w:rPr>
        <w:t>distinguish</w:t>
      </w:r>
      <w:r>
        <w:rPr>
          <w:spacing w:val="-9"/>
        </w:rPr>
        <w:t> </w:t>
      </w:r>
      <w:r>
        <w:rPr>
          <w:spacing w:val="-4"/>
        </w:rPr>
        <w:t>it</w:t>
      </w:r>
      <w:r>
        <w:rPr>
          <w:spacing w:val="-9"/>
        </w:rPr>
        <w:t> </w:t>
      </w:r>
      <w:r>
        <w:rPr>
          <w:spacing w:val="-4"/>
        </w:rPr>
        <w:t>from</w:t>
      </w:r>
      <w:r>
        <w:rPr>
          <w:spacing w:val="-9"/>
        </w:rPr>
        <w:t> </w:t>
      </w:r>
      <w:r>
        <w:rPr>
          <w:spacing w:val="-4"/>
        </w:rPr>
        <w:t>other</w:t>
      </w:r>
      <w:r>
        <w:rPr>
          <w:spacing w:val="-9"/>
        </w:rPr>
        <w:t> </w:t>
      </w:r>
      <w:r>
        <w:rPr>
          <w:spacing w:val="-4"/>
        </w:rPr>
        <w:t>institutions</w:t>
      </w:r>
      <w:r>
        <w:rPr>
          <w:spacing w:val="-9"/>
        </w:rPr>
        <w:t> </w:t>
      </w:r>
      <w:r>
        <w:rPr>
          <w:spacing w:val="-4"/>
        </w:rPr>
        <w:t>and</w:t>
      </w:r>
      <w:r>
        <w:rPr>
          <w:spacing w:val="-9"/>
        </w:rPr>
        <w:t> </w:t>
      </w:r>
      <w:r>
        <w:rPr>
          <w:spacing w:val="-4"/>
        </w:rPr>
        <w:t>give</w:t>
      </w:r>
      <w:r>
        <w:rPr>
          <w:spacing w:val="-9"/>
        </w:rPr>
        <w:t> </w:t>
      </w:r>
      <w:r>
        <w:rPr>
          <w:spacing w:val="-4"/>
        </w:rPr>
        <w:t>it</w:t>
      </w:r>
      <w:r>
        <w:rPr>
          <w:spacing w:val="-9"/>
        </w:rPr>
        <w:t> </w:t>
      </w:r>
      <w:r>
        <w:rPr>
          <w:spacing w:val="-4"/>
        </w:rPr>
        <w:t>importance</w:t>
      </w:r>
      <w:r>
        <w:rPr>
          <w:spacing w:val="-9"/>
        </w:rPr>
        <w:t> </w:t>
      </w:r>
      <w:r>
        <w:rPr>
          <w:spacing w:val="-4"/>
        </w:rPr>
        <w:t>on</w:t>
      </w:r>
      <w:r>
        <w:rPr>
          <w:spacing w:val="-9"/>
        </w:rPr>
        <w:t> </w:t>
      </w:r>
      <w:r>
        <w:rPr>
          <w:spacing w:val="-4"/>
        </w:rPr>
        <w:t>both</w:t>
      </w:r>
      <w:r>
        <w:rPr>
          <w:spacing w:val="-9"/>
        </w:rPr>
        <w:t> </w:t>
      </w:r>
      <w:r>
        <w:rPr>
          <w:spacing w:val="-4"/>
        </w:rPr>
        <w:t>a</w:t>
      </w:r>
      <w:r>
        <w:rPr>
          <w:spacing w:val="-9"/>
        </w:rPr>
        <w:t> </w:t>
      </w:r>
      <w:r>
        <w:rPr>
          <w:spacing w:val="-4"/>
        </w:rPr>
        <w:t>national</w:t>
      </w:r>
      <w:r>
        <w:rPr>
          <w:spacing w:val="-9"/>
        </w:rPr>
        <w:t> </w:t>
      </w:r>
      <w:r>
        <w:rPr>
          <w:spacing w:val="-4"/>
        </w:rPr>
        <w:t>and</w:t>
      </w:r>
      <w:r>
        <w:rPr>
          <w:spacing w:val="-9"/>
        </w:rPr>
        <w:t> </w:t>
      </w:r>
      <w:r>
        <w:rPr>
          <w:spacing w:val="-4"/>
        </w:rPr>
        <w:t>global </w:t>
      </w:r>
      <w:r>
        <w:rPr>
          <w:spacing w:val="-2"/>
        </w:rPr>
        <w:t>scale.</w:t>
      </w:r>
    </w:p>
    <w:p>
      <w:pPr>
        <w:pStyle w:val="ListParagraph"/>
        <w:numPr>
          <w:ilvl w:val="0"/>
          <w:numId w:val="11"/>
        </w:numPr>
        <w:tabs>
          <w:tab w:pos="580" w:val="left" w:leader="none"/>
        </w:tabs>
        <w:spacing w:line="290" w:lineRule="auto" w:before="0" w:after="0"/>
        <w:ind w:left="400" w:right="672" w:firstLine="0"/>
        <w:jc w:val="left"/>
        <w:rPr>
          <w:sz w:val="22"/>
        </w:rPr>
      </w:pPr>
      <w:r>
        <w:rPr>
          <w:sz w:val="22"/>
        </w:rPr>
        <w:t>Reputation</w:t>
      </w:r>
      <w:r>
        <w:rPr>
          <w:spacing w:val="-8"/>
          <w:sz w:val="22"/>
        </w:rPr>
        <w:t> </w:t>
      </w:r>
      <w:r>
        <w:rPr>
          <w:sz w:val="22"/>
        </w:rPr>
        <w:t>and</w:t>
      </w:r>
      <w:r>
        <w:rPr>
          <w:spacing w:val="-8"/>
          <w:sz w:val="22"/>
        </w:rPr>
        <w:t> </w:t>
      </w:r>
      <w:r>
        <w:rPr>
          <w:sz w:val="22"/>
        </w:rPr>
        <w:t>Ranking:</w:t>
      </w:r>
      <w:r>
        <w:rPr>
          <w:spacing w:val="-8"/>
          <w:sz w:val="22"/>
        </w:rPr>
        <w:t> </w:t>
      </w:r>
      <w:r>
        <w:rPr>
          <w:sz w:val="22"/>
        </w:rPr>
        <w:t>Thapar</w:t>
      </w:r>
      <w:r>
        <w:rPr>
          <w:spacing w:val="-8"/>
          <w:sz w:val="22"/>
        </w:rPr>
        <w:t> </w:t>
      </w:r>
      <w:r>
        <w:rPr>
          <w:sz w:val="22"/>
        </w:rPr>
        <w:t>has</w:t>
      </w:r>
      <w:r>
        <w:rPr>
          <w:spacing w:val="-8"/>
          <w:sz w:val="22"/>
        </w:rPr>
        <w:t> </w:t>
      </w:r>
      <w:r>
        <w:rPr>
          <w:sz w:val="22"/>
        </w:rPr>
        <w:t>consistently</w:t>
      </w:r>
      <w:r>
        <w:rPr>
          <w:spacing w:val="-8"/>
          <w:sz w:val="22"/>
        </w:rPr>
        <w:t> </w:t>
      </w:r>
      <w:r>
        <w:rPr>
          <w:sz w:val="22"/>
        </w:rPr>
        <w:t>been</w:t>
      </w:r>
      <w:r>
        <w:rPr>
          <w:spacing w:val="-8"/>
          <w:sz w:val="22"/>
        </w:rPr>
        <w:t> </w:t>
      </w:r>
      <w:r>
        <w:rPr>
          <w:sz w:val="22"/>
        </w:rPr>
        <w:t>ranked</w:t>
      </w:r>
      <w:r>
        <w:rPr>
          <w:spacing w:val="-8"/>
          <w:sz w:val="22"/>
        </w:rPr>
        <w:t> </w:t>
      </w:r>
      <w:r>
        <w:rPr>
          <w:sz w:val="22"/>
        </w:rPr>
        <w:t>20th</w:t>
      </w:r>
      <w:r>
        <w:rPr>
          <w:spacing w:val="-8"/>
          <w:sz w:val="22"/>
        </w:rPr>
        <w:t> </w:t>
      </w:r>
      <w:r>
        <w:rPr>
          <w:sz w:val="22"/>
        </w:rPr>
        <w:t>among</w:t>
      </w:r>
      <w:r>
        <w:rPr>
          <w:spacing w:val="-8"/>
          <w:sz w:val="22"/>
        </w:rPr>
        <w:t> </w:t>
      </w:r>
      <w:r>
        <w:rPr>
          <w:sz w:val="22"/>
        </w:rPr>
        <w:t>the</w:t>
      </w:r>
      <w:r>
        <w:rPr>
          <w:spacing w:val="-8"/>
          <w:sz w:val="22"/>
        </w:rPr>
        <w:t> </w:t>
      </w:r>
      <w:r>
        <w:rPr>
          <w:sz w:val="22"/>
        </w:rPr>
        <w:t>top </w:t>
      </w:r>
      <w:r>
        <w:rPr>
          <w:spacing w:val="-4"/>
          <w:sz w:val="22"/>
        </w:rPr>
        <w:t>engineering</w:t>
      </w:r>
      <w:r>
        <w:rPr>
          <w:spacing w:val="-10"/>
          <w:sz w:val="22"/>
        </w:rPr>
        <w:t> </w:t>
      </w:r>
      <w:r>
        <w:rPr>
          <w:spacing w:val="-4"/>
          <w:sz w:val="22"/>
        </w:rPr>
        <w:t>institutions</w:t>
      </w:r>
      <w:r>
        <w:rPr>
          <w:spacing w:val="-10"/>
          <w:sz w:val="22"/>
        </w:rPr>
        <w:t> </w:t>
      </w:r>
      <w:r>
        <w:rPr>
          <w:spacing w:val="-4"/>
          <w:sz w:val="22"/>
        </w:rPr>
        <w:t>in</w:t>
      </w:r>
      <w:r>
        <w:rPr>
          <w:spacing w:val="-10"/>
          <w:sz w:val="22"/>
        </w:rPr>
        <w:t> </w:t>
      </w:r>
      <w:r>
        <w:rPr>
          <w:spacing w:val="-4"/>
          <w:sz w:val="22"/>
        </w:rPr>
        <w:t>India.</w:t>
      </w:r>
      <w:r>
        <w:rPr>
          <w:spacing w:val="-10"/>
          <w:sz w:val="22"/>
        </w:rPr>
        <w:t> </w:t>
      </w:r>
      <w:r>
        <w:rPr>
          <w:spacing w:val="-4"/>
          <w:sz w:val="22"/>
        </w:rPr>
        <w:t>Its</w:t>
      </w:r>
      <w:r>
        <w:rPr>
          <w:spacing w:val="-10"/>
          <w:sz w:val="22"/>
        </w:rPr>
        <w:t> </w:t>
      </w:r>
      <w:r>
        <w:rPr>
          <w:spacing w:val="-4"/>
          <w:sz w:val="22"/>
        </w:rPr>
        <w:t>strong</w:t>
      </w:r>
      <w:r>
        <w:rPr>
          <w:spacing w:val="-10"/>
          <w:sz w:val="22"/>
        </w:rPr>
        <w:t> </w:t>
      </w:r>
      <w:r>
        <w:rPr>
          <w:spacing w:val="-4"/>
          <w:sz w:val="22"/>
        </w:rPr>
        <w:t>reputation</w:t>
      </w:r>
      <w:r>
        <w:rPr>
          <w:spacing w:val="-10"/>
          <w:sz w:val="22"/>
        </w:rPr>
        <w:t> </w:t>
      </w:r>
      <w:r>
        <w:rPr>
          <w:spacing w:val="-4"/>
          <w:sz w:val="22"/>
        </w:rPr>
        <w:t>for</w:t>
      </w:r>
      <w:r>
        <w:rPr>
          <w:spacing w:val="-10"/>
          <w:sz w:val="22"/>
        </w:rPr>
        <w:t> </w:t>
      </w:r>
      <w:r>
        <w:rPr>
          <w:spacing w:val="-4"/>
          <w:sz w:val="22"/>
        </w:rPr>
        <w:t>quality</w:t>
      </w:r>
      <w:r>
        <w:rPr>
          <w:spacing w:val="-10"/>
          <w:sz w:val="22"/>
        </w:rPr>
        <w:t> </w:t>
      </w:r>
      <w:r>
        <w:rPr>
          <w:spacing w:val="-4"/>
          <w:sz w:val="22"/>
        </w:rPr>
        <w:t>education</w:t>
      </w:r>
      <w:r>
        <w:rPr>
          <w:spacing w:val="-10"/>
          <w:sz w:val="22"/>
        </w:rPr>
        <w:t> </w:t>
      </w:r>
      <w:r>
        <w:rPr>
          <w:spacing w:val="-4"/>
          <w:sz w:val="22"/>
        </w:rPr>
        <w:t>and</w:t>
      </w:r>
      <w:r>
        <w:rPr>
          <w:spacing w:val="-10"/>
          <w:sz w:val="22"/>
        </w:rPr>
        <w:t> </w:t>
      </w:r>
      <w:r>
        <w:rPr>
          <w:spacing w:val="-4"/>
          <w:sz w:val="22"/>
        </w:rPr>
        <w:t>research</w:t>
      </w:r>
      <w:r>
        <w:rPr>
          <w:spacing w:val="-10"/>
          <w:sz w:val="22"/>
        </w:rPr>
        <w:t> </w:t>
      </w:r>
      <w:r>
        <w:rPr>
          <w:spacing w:val="-4"/>
          <w:sz w:val="22"/>
        </w:rPr>
        <w:t>is </w:t>
      </w:r>
      <w:r>
        <w:rPr>
          <w:spacing w:val="-2"/>
          <w:sz w:val="22"/>
        </w:rPr>
        <w:t>recognized</w:t>
      </w:r>
      <w:r>
        <w:rPr>
          <w:spacing w:val="-12"/>
          <w:sz w:val="22"/>
        </w:rPr>
        <w:t> </w:t>
      </w:r>
      <w:r>
        <w:rPr>
          <w:spacing w:val="-2"/>
          <w:sz w:val="22"/>
        </w:rPr>
        <w:t>not</w:t>
      </w:r>
      <w:r>
        <w:rPr>
          <w:spacing w:val="-12"/>
          <w:sz w:val="22"/>
        </w:rPr>
        <w:t> </w:t>
      </w:r>
      <w:r>
        <w:rPr>
          <w:spacing w:val="-2"/>
          <w:sz w:val="22"/>
        </w:rPr>
        <w:t>only</w:t>
      </w:r>
      <w:r>
        <w:rPr>
          <w:spacing w:val="-12"/>
          <w:sz w:val="22"/>
        </w:rPr>
        <w:t> </w:t>
      </w:r>
      <w:r>
        <w:rPr>
          <w:spacing w:val="-2"/>
          <w:sz w:val="22"/>
        </w:rPr>
        <w:t>in</w:t>
      </w:r>
      <w:r>
        <w:rPr>
          <w:spacing w:val="-12"/>
          <w:sz w:val="22"/>
        </w:rPr>
        <w:t> </w:t>
      </w:r>
      <w:r>
        <w:rPr>
          <w:spacing w:val="-2"/>
          <w:sz w:val="22"/>
        </w:rPr>
        <w:t>India,</w:t>
      </w:r>
      <w:r>
        <w:rPr>
          <w:spacing w:val="-12"/>
          <w:sz w:val="22"/>
        </w:rPr>
        <w:t> </w:t>
      </w:r>
      <w:r>
        <w:rPr>
          <w:spacing w:val="-2"/>
          <w:sz w:val="22"/>
        </w:rPr>
        <w:t>but</w:t>
      </w:r>
      <w:r>
        <w:rPr>
          <w:spacing w:val="-12"/>
          <w:sz w:val="22"/>
        </w:rPr>
        <w:t> </w:t>
      </w:r>
      <w:r>
        <w:rPr>
          <w:spacing w:val="-2"/>
          <w:sz w:val="22"/>
        </w:rPr>
        <w:t>also</w:t>
      </w:r>
      <w:r>
        <w:rPr>
          <w:spacing w:val="-12"/>
          <w:sz w:val="22"/>
        </w:rPr>
        <w:t> </w:t>
      </w:r>
      <w:r>
        <w:rPr>
          <w:spacing w:val="-2"/>
          <w:sz w:val="22"/>
        </w:rPr>
        <w:t>internationally.</w:t>
      </w:r>
    </w:p>
    <w:p>
      <w:pPr>
        <w:pStyle w:val="ListParagraph"/>
        <w:numPr>
          <w:ilvl w:val="0"/>
          <w:numId w:val="11"/>
        </w:numPr>
        <w:tabs>
          <w:tab w:pos="635" w:val="left" w:leader="none"/>
        </w:tabs>
        <w:spacing w:line="290" w:lineRule="auto" w:before="0" w:after="0"/>
        <w:ind w:left="400" w:right="272" w:firstLine="0"/>
        <w:jc w:val="left"/>
        <w:rPr>
          <w:sz w:val="22"/>
        </w:rPr>
      </w:pPr>
      <w:r>
        <w:rPr>
          <w:spacing w:val="-2"/>
          <w:sz w:val="22"/>
        </w:rPr>
        <w:t>Wide</w:t>
      </w:r>
      <w:r>
        <w:rPr>
          <w:spacing w:val="-9"/>
          <w:sz w:val="22"/>
        </w:rPr>
        <w:t> </w:t>
      </w:r>
      <w:r>
        <w:rPr>
          <w:spacing w:val="-2"/>
          <w:sz w:val="22"/>
        </w:rPr>
        <w:t>Range</w:t>
      </w:r>
      <w:r>
        <w:rPr>
          <w:spacing w:val="-9"/>
          <w:sz w:val="22"/>
        </w:rPr>
        <w:t> </w:t>
      </w:r>
      <w:r>
        <w:rPr>
          <w:spacing w:val="-2"/>
          <w:sz w:val="22"/>
        </w:rPr>
        <w:t>of</w:t>
      </w:r>
      <w:r>
        <w:rPr>
          <w:spacing w:val="-9"/>
          <w:sz w:val="22"/>
        </w:rPr>
        <w:t> </w:t>
      </w:r>
      <w:r>
        <w:rPr>
          <w:spacing w:val="-2"/>
          <w:sz w:val="22"/>
        </w:rPr>
        <w:t>Programs:</w:t>
      </w:r>
      <w:r>
        <w:rPr>
          <w:spacing w:val="-9"/>
          <w:sz w:val="22"/>
        </w:rPr>
        <w:t> </w:t>
      </w:r>
      <w:r>
        <w:rPr>
          <w:spacing w:val="-2"/>
          <w:sz w:val="22"/>
        </w:rPr>
        <w:t>Thapar</w:t>
      </w:r>
      <w:r>
        <w:rPr>
          <w:spacing w:val="-9"/>
          <w:sz w:val="22"/>
        </w:rPr>
        <w:t> </w:t>
      </w:r>
      <w:r>
        <w:rPr>
          <w:spacing w:val="-2"/>
          <w:sz w:val="22"/>
        </w:rPr>
        <w:t>offers</w:t>
      </w:r>
      <w:r>
        <w:rPr>
          <w:spacing w:val="-9"/>
          <w:sz w:val="22"/>
        </w:rPr>
        <w:t> </w:t>
      </w:r>
      <w:r>
        <w:rPr>
          <w:spacing w:val="-2"/>
          <w:sz w:val="22"/>
        </w:rPr>
        <w:t>a</w:t>
      </w:r>
      <w:r>
        <w:rPr>
          <w:spacing w:val="-9"/>
          <w:sz w:val="22"/>
        </w:rPr>
        <w:t> </w:t>
      </w:r>
      <w:r>
        <w:rPr>
          <w:spacing w:val="-2"/>
          <w:sz w:val="22"/>
        </w:rPr>
        <w:t>broad</w:t>
      </w:r>
      <w:r>
        <w:rPr>
          <w:spacing w:val="-9"/>
          <w:sz w:val="22"/>
        </w:rPr>
        <w:t> </w:t>
      </w:r>
      <w:r>
        <w:rPr>
          <w:spacing w:val="-2"/>
          <w:sz w:val="22"/>
        </w:rPr>
        <w:t>range</w:t>
      </w:r>
      <w:r>
        <w:rPr>
          <w:spacing w:val="-9"/>
          <w:sz w:val="22"/>
        </w:rPr>
        <w:t> </w:t>
      </w:r>
      <w:r>
        <w:rPr>
          <w:spacing w:val="-2"/>
          <w:sz w:val="22"/>
        </w:rPr>
        <w:t>of</w:t>
      </w:r>
      <w:r>
        <w:rPr>
          <w:spacing w:val="-9"/>
          <w:sz w:val="22"/>
        </w:rPr>
        <w:t> </w:t>
      </w:r>
      <w:r>
        <w:rPr>
          <w:spacing w:val="-2"/>
          <w:sz w:val="22"/>
        </w:rPr>
        <w:t>programs</w:t>
      </w:r>
      <w:r>
        <w:rPr>
          <w:spacing w:val="-9"/>
          <w:sz w:val="22"/>
        </w:rPr>
        <w:t> </w:t>
      </w:r>
      <w:r>
        <w:rPr>
          <w:spacing w:val="-2"/>
          <w:sz w:val="22"/>
        </w:rPr>
        <w:t>in</w:t>
      </w:r>
      <w:r>
        <w:rPr>
          <w:spacing w:val="-9"/>
          <w:sz w:val="22"/>
        </w:rPr>
        <w:t> </w:t>
      </w:r>
      <w:r>
        <w:rPr>
          <w:spacing w:val="-2"/>
          <w:sz w:val="22"/>
        </w:rPr>
        <w:t>engineering,</w:t>
      </w:r>
      <w:r>
        <w:rPr>
          <w:spacing w:val="-9"/>
          <w:sz w:val="22"/>
        </w:rPr>
        <w:t> </w:t>
      </w:r>
      <w:r>
        <w:rPr>
          <w:spacing w:val="-2"/>
          <w:sz w:val="22"/>
        </w:rPr>
        <w:t>science, management,</w:t>
      </w:r>
      <w:r>
        <w:rPr>
          <w:spacing w:val="-10"/>
          <w:sz w:val="22"/>
        </w:rPr>
        <w:t> </w:t>
      </w:r>
      <w:r>
        <w:rPr>
          <w:spacing w:val="-2"/>
          <w:sz w:val="22"/>
        </w:rPr>
        <w:t>and</w:t>
      </w:r>
      <w:r>
        <w:rPr>
          <w:spacing w:val="-10"/>
          <w:sz w:val="22"/>
        </w:rPr>
        <w:t> </w:t>
      </w:r>
      <w:r>
        <w:rPr>
          <w:spacing w:val="-2"/>
          <w:sz w:val="22"/>
        </w:rPr>
        <w:t>humanities</w:t>
      </w:r>
      <w:r>
        <w:rPr>
          <w:spacing w:val="-10"/>
          <w:sz w:val="22"/>
        </w:rPr>
        <w:t> </w:t>
      </w:r>
      <w:r>
        <w:rPr>
          <w:spacing w:val="-2"/>
          <w:sz w:val="22"/>
        </w:rPr>
        <w:t>at</w:t>
      </w:r>
      <w:r>
        <w:rPr>
          <w:spacing w:val="-10"/>
          <w:sz w:val="22"/>
        </w:rPr>
        <w:t> </w:t>
      </w:r>
      <w:r>
        <w:rPr>
          <w:spacing w:val="-2"/>
          <w:sz w:val="22"/>
        </w:rPr>
        <w:t>undergraduate,</w:t>
      </w:r>
      <w:r>
        <w:rPr>
          <w:spacing w:val="-10"/>
          <w:sz w:val="22"/>
        </w:rPr>
        <w:t> </w:t>
      </w:r>
      <w:r>
        <w:rPr>
          <w:spacing w:val="-2"/>
          <w:sz w:val="22"/>
        </w:rPr>
        <w:t>postgraduate,</w:t>
      </w:r>
      <w:r>
        <w:rPr>
          <w:spacing w:val="-10"/>
          <w:sz w:val="22"/>
        </w:rPr>
        <w:t> </w:t>
      </w:r>
      <w:r>
        <w:rPr>
          <w:spacing w:val="-2"/>
          <w:sz w:val="22"/>
        </w:rPr>
        <w:t>and</w:t>
      </w:r>
      <w:r>
        <w:rPr>
          <w:spacing w:val="-10"/>
          <w:sz w:val="22"/>
        </w:rPr>
        <w:t> </w:t>
      </w:r>
      <w:r>
        <w:rPr>
          <w:spacing w:val="-2"/>
          <w:sz w:val="22"/>
        </w:rPr>
        <w:t>doctoral</w:t>
      </w:r>
      <w:r>
        <w:rPr>
          <w:spacing w:val="-10"/>
          <w:sz w:val="22"/>
        </w:rPr>
        <w:t> </w:t>
      </w:r>
      <w:r>
        <w:rPr>
          <w:spacing w:val="-2"/>
          <w:sz w:val="22"/>
        </w:rPr>
        <w:t>levels.</w:t>
      </w:r>
      <w:r>
        <w:rPr>
          <w:spacing w:val="-10"/>
          <w:sz w:val="22"/>
        </w:rPr>
        <w:t> </w:t>
      </w:r>
      <w:r>
        <w:rPr>
          <w:spacing w:val="-2"/>
          <w:sz w:val="22"/>
        </w:rPr>
        <w:t>This multidisciplinary</w:t>
      </w:r>
      <w:r>
        <w:rPr>
          <w:spacing w:val="-15"/>
          <w:sz w:val="22"/>
        </w:rPr>
        <w:t> </w:t>
      </w:r>
      <w:r>
        <w:rPr>
          <w:spacing w:val="-2"/>
          <w:sz w:val="22"/>
        </w:rPr>
        <w:t>approach</w:t>
      </w:r>
      <w:r>
        <w:rPr>
          <w:spacing w:val="-15"/>
          <w:sz w:val="22"/>
        </w:rPr>
        <w:t> </w:t>
      </w:r>
      <w:r>
        <w:rPr>
          <w:spacing w:val="-2"/>
          <w:sz w:val="22"/>
        </w:rPr>
        <w:t>ensures</w:t>
      </w:r>
      <w:r>
        <w:rPr>
          <w:spacing w:val="-14"/>
          <w:sz w:val="22"/>
        </w:rPr>
        <w:t> </w:t>
      </w:r>
      <w:r>
        <w:rPr>
          <w:spacing w:val="-2"/>
          <w:sz w:val="22"/>
        </w:rPr>
        <w:t>that</w:t>
      </w:r>
      <w:r>
        <w:rPr>
          <w:spacing w:val="-15"/>
          <w:sz w:val="22"/>
        </w:rPr>
        <w:t> </w:t>
      </w:r>
      <w:r>
        <w:rPr>
          <w:spacing w:val="-2"/>
          <w:sz w:val="22"/>
        </w:rPr>
        <w:t>students</w:t>
      </w:r>
      <w:r>
        <w:rPr>
          <w:spacing w:val="-14"/>
          <w:sz w:val="22"/>
        </w:rPr>
        <w:t> </w:t>
      </w:r>
      <w:r>
        <w:rPr>
          <w:spacing w:val="-2"/>
          <w:sz w:val="22"/>
        </w:rPr>
        <w:t>from</w:t>
      </w:r>
      <w:r>
        <w:rPr>
          <w:spacing w:val="-15"/>
          <w:sz w:val="22"/>
        </w:rPr>
        <w:t> </w:t>
      </w:r>
      <w:r>
        <w:rPr>
          <w:spacing w:val="-2"/>
          <w:sz w:val="22"/>
        </w:rPr>
        <w:t>different</w:t>
      </w:r>
      <w:r>
        <w:rPr>
          <w:spacing w:val="-14"/>
          <w:sz w:val="22"/>
        </w:rPr>
        <w:t> </w:t>
      </w:r>
      <w:r>
        <w:rPr>
          <w:spacing w:val="-2"/>
          <w:sz w:val="22"/>
        </w:rPr>
        <w:t>fields</w:t>
      </w:r>
      <w:r>
        <w:rPr>
          <w:spacing w:val="-15"/>
          <w:sz w:val="22"/>
        </w:rPr>
        <w:t> </w:t>
      </w:r>
      <w:r>
        <w:rPr>
          <w:spacing w:val="-2"/>
          <w:sz w:val="22"/>
        </w:rPr>
        <w:t>can</w:t>
      </w:r>
      <w:r>
        <w:rPr>
          <w:spacing w:val="-15"/>
          <w:sz w:val="22"/>
        </w:rPr>
        <w:t> </w:t>
      </w:r>
      <w:r>
        <w:rPr>
          <w:spacing w:val="-2"/>
          <w:sz w:val="22"/>
        </w:rPr>
        <w:t>find</w:t>
      </w:r>
      <w:r>
        <w:rPr>
          <w:spacing w:val="-14"/>
          <w:sz w:val="22"/>
        </w:rPr>
        <w:t> </w:t>
      </w:r>
      <w:r>
        <w:rPr>
          <w:spacing w:val="-2"/>
          <w:sz w:val="22"/>
        </w:rPr>
        <w:t>a</w:t>
      </w:r>
      <w:r>
        <w:rPr>
          <w:spacing w:val="-15"/>
          <w:sz w:val="22"/>
        </w:rPr>
        <w:t> </w:t>
      </w:r>
      <w:r>
        <w:rPr>
          <w:spacing w:val="-2"/>
          <w:sz w:val="22"/>
        </w:rPr>
        <w:t>program</w:t>
      </w:r>
      <w:r>
        <w:rPr>
          <w:spacing w:val="-14"/>
          <w:sz w:val="22"/>
        </w:rPr>
        <w:t> </w:t>
      </w:r>
      <w:r>
        <w:rPr>
          <w:spacing w:val="-2"/>
          <w:sz w:val="22"/>
        </w:rPr>
        <w:t>that </w:t>
      </w:r>
      <w:r>
        <w:rPr>
          <w:sz w:val="22"/>
        </w:rPr>
        <w:t>suits</w:t>
      </w:r>
      <w:r>
        <w:rPr>
          <w:spacing w:val="-6"/>
          <w:sz w:val="22"/>
        </w:rPr>
        <w:t> </w:t>
      </w:r>
      <w:r>
        <w:rPr>
          <w:sz w:val="22"/>
        </w:rPr>
        <w:t>their</w:t>
      </w:r>
      <w:r>
        <w:rPr>
          <w:spacing w:val="-6"/>
          <w:sz w:val="22"/>
        </w:rPr>
        <w:t> </w:t>
      </w:r>
      <w:r>
        <w:rPr>
          <w:sz w:val="22"/>
        </w:rPr>
        <w:t>interests</w:t>
      </w:r>
      <w:r>
        <w:rPr>
          <w:spacing w:val="-6"/>
          <w:sz w:val="22"/>
        </w:rPr>
        <w:t> </w:t>
      </w:r>
      <w:r>
        <w:rPr>
          <w:sz w:val="22"/>
        </w:rPr>
        <w:t>and</w:t>
      </w:r>
      <w:r>
        <w:rPr>
          <w:spacing w:val="-6"/>
          <w:sz w:val="22"/>
        </w:rPr>
        <w:t> </w:t>
      </w:r>
      <w:r>
        <w:rPr>
          <w:sz w:val="22"/>
        </w:rPr>
        <w:t>career</w:t>
      </w:r>
      <w:r>
        <w:rPr>
          <w:spacing w:val="-6"/>
          <w:sz w:val="22"/>
        </w:rPr>
        <w:t> </w:t>
      </w:r>
      <w:r>
        <w:rPr>
          <w:sz w:val="22"/>
        </w:rPr>
        <w:t>goals.</w:t>
      </w:r>
    </w:p>
    <w:p>
      <w:pPr>
        <w:pStyle w:val="ListParagraph"/>
        <w:numPr>
          <w:ilvl w:val="0"/>
          <w:numId w:val="11"/>
        </w:numPr>
        <w:tabs>
          <w:tab w:pos="628" w:val="left" w:leader="none"/>
        </w:tabs>
        <w:spacing w:line="290" w:lineRule="auto" w:before="0" w:after="0"/>
        <w:ind w:left="400" w:right="360" w:firstLine="0"/>
        <w:jc w:val="left"/>
        <w:rPr>
          <w:sz w:val="22"/>
        </w:rPr>
      </w:pPr>
      <w:r>
        <w:rPr>
          <w:spacing w:val="-2"/>
          <w:sz w:val="22"/>
        </w:rPr>
        <w:t>Research</w:t>
      </w:r>
      <w:r>
        <w:rPr>
          <w:spacing w:val="-9"/>
          <w:sz w:val="22"/>
        </w:rPr>
        <w:t> </w:t>
      </w:r>
      <w:r>
        <w:rPr>
          <w:spacing w:val="-2"/>
          <w:sz w:val="22"/>
        </w:rPr>
        <w:t>and</w:t>
      </w:r>
      <w:r>
        <w:rPr>
          <w:spacing w:val="-9"/>
          <w:sz w:val="22"/>
        </w:rPr>
        <w:t> </w:t>
      </w:r>
      <w:r>
        <w:rPr>
          <w:spacing w:val="-2"/>
          <w:sz w:val="22"/>
        </w:rPr>
        <w:t>Innovation:</w:t>
      </w:r>
      <w:r>
        <w:rPr>
          <w:spacing w:val="-9"/>
          <w:sz w:val="22"/>
        </w:rPr>
        <w:t> </w:t>
      </w:r>
      <w:r>
        <w:rPr>
          <w:spacing w:val="-2"/>
          <w:sz w:val="22"/>
        </w:rPr>
        <w:t>Thapar</w:t>
      </w:r>
      <w:r>
        <w:rPr>
          <w:spacing w:val="-9"/>
          <w:sz w:val="22"/>
        </w:rPr>
        <w:t> </w:t>
      </w:r>
      <w:r>
        <w:rPr>
          <w:spacing w:val="-2"/>
          <w:sz w:val="22"/>
        </w:rPr>
        <w:t>places</w:t>
      </w:r>
      <w:r>
        <w:rPr>
          <w:spacing w:val="-9"/>
          <w:sz w:val="22"/>
        </w:rPr>
        <w:t> </w:t>
      </w:r>
      <w:r>
        <w:rPr>
          <w:spacing w:val="-2"/>
          <w:sz w:val="22"/>
        </w:rPr>
        <w:t>a</w:t>
      </w:r>
      <w:r>
        <w:rPr>
          <w:spacing w:val="-9"/>
          <w:sz w:val="22"/>
        </w:rPr>
        <w:t> </w:t>
      </w:r>
      <w:r>
        <w:rPr>
          <w:spacing w:val="-2"/>
          <w:sz w:val="22"/>
        </w:rPr>
        <w:t>strong</w:t>
      </w:r>
      <w:r>
        <w:rPr>
          <w:spacing w:val="-9"/>
          <w:sz w:val="22"/>
        </w:rPr>
        <w:t> </w:t>
      </w:r>
      <w:r>
        <w:rPr>
          <w:spacing w:val="-2"/>
          <w:sz w:val="22"/>
        </w:rPr>
        <w:t>emphasis</w:t>
      </w:r>
      <w:r>
        <w:rPr>
          <w:spacing w:val="-9"/>
          <w:sz w:val="22"/>
        </w:rPr>
        <w:t> </w:t>
      </w:r>
      <w:r>
        <w:rPr>
          <w:spacing w:val="-2"/>
          <w:sz w:val="22"/>
        </w:rPr>
        <w:t>on</w:t>
      </w:r>
      <w:r>
        <w:rPr>
          <w:spacing w:val="-9"/>
          <w:sz w:val="22"/>
        </w:rPr>
        <w:t> </w:t>
      </w:r>
      <w:r>
        <w:rPr>
          <w:spacing w:val="-2"/>
          <w:sz w:val="22"/>
        </w:rPr>
        <w:t>research</w:t>
      </w:r>
      <w:r>
        <w:rPr>
          <w:spacing w:val="-9"/>
          <w:sz w:val="22"/>
        </w:rPr>
        <w:t> </w:t>
      </w:r>
      <w:r>
        <w:rPr>
          <w:spacing w:val="-2"/>
          <w:sz w:val="22"/>
        </w:rPr>
        <w:t>and</w:t>
      </w:r>
      <w:r>
        <w:rPr>
          <w:spacing w:val="-9"/>
          <w:sz w:val="22"/>
        </w:rPr>
        <w:t> </w:t>
      </w:r>
      <w:r>
        <w:rPr>
          <w:spacing w:val="-2"/>
          <w:sz w:val="22"/>
        </w:rPr>
        <w:t>innovation.</w:t>
      </w:r>
      <w:r>
        <w:rPr>
          <w:spacing w:val="-9"/>
          <w:sz w:val="22"/>
        </w:rPr>
        <w:t> </w:t>
      </w:r>
      <w:r>
        <w:rPr>
          <w:spacing w:val="-2"/>
          <w:sz w:val="22"/>
        </w:rPr>
        <w:t>Its </w:t>
      </w:r>
      <w:r>
        <w:rPr>
          <w:sz w:val="22"/>
        </w:rPr>
        <w:t>faculty</w:t>
      </w:r>
      <w:r>
        <w:rPr>
          <w:spacing w:val="-17"/>
          <w:sz w:val="22"/>
        </w:rPr>
        <w:t> </w:t>
      </w:r>
      <w:r>
        <w:rPr>
          <w:sz w:val="22"/>
        </w:rPr>
        <w:t>and</w:t>
      </w:r>
      <w:r>
        <w:rPr>
          <w:spacing w:val="-17"/>
          <w:sz w:val="22"/>
        </w:rPr>
        <w:t> </w:t>
      </w:r>
      <w:r>
        <w:rPr>
          <w:sz w:val="22"/>
        </w:rPr>
        <w:t>students</w:t>
      </w:r>
      <w:r>
        <w:rPr>
          <w:spacing w:val="-16"/>
          <w:sz w:val="22"/>
        </w:rPr>
        <w:t> </w:t>
      </w:r>
      <w:r>
        <w:rPr>
          <w:sz w:val="22"/>
        </w:rPr>
        <w:t>are</w:t>
      </w:r>
      <w:r>
        <w:rPr>
          <w:spacing w:val="-17"/>
          <w:sz w:val="22"/>
        </w:rPr>
        <w:t> </w:t>
      </w:r>
      <w:r>
        <w:rPr>
          <w:sz w:val="22"/>
        </w:rPr>
        <w:t>involved</w:t>
      </w:r>
      <w:r>
        <w:rPr>
          <w:spacing w:val="-16"/>
          <w:sz w:val="22"/>
        </w:rPr>
        <w:t> </w:t>
      </w:r>
      <w:r>
        <w:rPr>
          <w:sz w:val="22"/>
        </w:rPr>
        <w:t>in</w:t>
      </w:r>
      <w:r>
        <w:rPr>
          <w:spacing w:val="-17"/>
          <w:sz w:val="22"/>
        </w:rPr>
        <w:t> </w:t>
      </w:r>
      <w:r>
        <w:rPr>
          <w:sz w:val="22"/>
        </w:rPr>
        <w:t>a</w:t>
      </w:r>
      <w:r>
        <w:rPr>
          <w:spacing w:val="-16"/>
          <w:sz w:val="22"/>
        </w:rPr>
        <w:t> </w:t>
      </w:r>
      <w:r>
        <w:rPr>
          <w:sz w:val="22"/>
        </w:rPr>
        <w:t>wide</w:t>
      </w:r>
      <w:r>
        <w:rPr>
          <w:spacing w:val="-17"/>
          <w:sz w:val="22"/>
        </w:rPr>
        <w:t> </w:t>
      </w:r>
      <w:r>
        <w:rPr>
          <w:sz w:val="22"/>
        </w:rPr>
        <w:t>range</w:t>
      </w:r>
      <w:r>
        <w:rPr>
          <w:spacing w:val="-17"/>
          <w:sz w:val="22"/>
        </w:rPr>
        <w:t> </w:t>
      </w:r>
      <w:r>
        <w:rPr>
          <w:sz w:val="22"/>
        </w:rPr>
        <w:t>of</w:t>
      </w:r>
      <w:r>
        <w:rPr>
          <w:spacing w:val="-16"/>
          <w:sz w:val="22"/>
        </w:rPr>
        <w:t> </w:t>
      </w:r>
      <w:r>
        <w:rPr>
          <w:sz w:val="22"/>
        </w:rPr>
        <w:t>research</w:t>
      </w:r>
      <w:r>
        <w:rPr>
          <w:spacing w:val="-17"/>
          <w:sz w:val="22"/>
        </w:rPr>
        <w:t> </w:t>
      </w:r>
      <w:r>
        <w:rPr>
          <w:sz w:val="22"/>
        </w:rPr>
        <w:t>projects,</w:t>
      </w:r>
      <w:r>
        <w:rPr>
          <w:spacing w:val="-16"/>
          <w:sz w:val="22"/>
        </w:rPr>
        <w:t> </w:t>
      </w:r>
      <w:r>
        <w:rPr>
          <w:sz w:val="22"/>
        </w:rPr>
        <w:t>many</w:t>
      </w:r>
      <w:r>
        <w:rPr>
          <w:spacing w:val="-17"/>
          <w:sz w:val="22"/>
        </w:rPr>
        <w:t> </w:t>
      </w:r>
      <w:r>
        <w:rPr>
          <w:sz w:val="22"/>
        </w:rPr>
        <w:t>of</w:t>
      </w:r>
      <w:r>
        <w:rPr>
          <w:spacing w:val="-16"/>
          <w:sz w:val="22"/>
        </w:rPr>
        <w:t> </w:t>
      </w:r>
      <w:r>
        <w:rPr>
          <w:sz w:val="22"/>
        </w:rPr>
        <w:t>which</w:t>
      </w:r>
      <w:r>
        <w:rPr>
          <w:spacing w:val="-17"/>
          <w:sz w:val="22"/>
        </w:rPr>
        <w:t> </w:t>
      </w:r>
      <w:r>
        <w:rPr>
          <w:sz w:val="22"/>
        </w:rPr>
        <w:t>have </w:t>
      </w:r>
      <w:r>
        <w:rPr>
          <w:spacing w:val="-2"/>
          <w:sz w:val="22"/>
        </w:rPr>
        <w:t>made</w:t>
      </w:r>
      <w:r>
        <w:rPr>
          <w:spacing w:val="-12"/>
          <w:sz w:val="22"/>
        </w:rPr>
        <w:t> </w:t>
      </w:r>
      <w:r>
        <w:rPr>
          <w:spacing w:val="-2"/>
          <w:sz w:val="22"/>
        </w:rPr>
        <w:t>significant</w:t>
      </w:r>
      <w:r>
        <w:rPr>
          <w:spacing w:val="-12"/>
          <w:sz w:val="22"/>
        </w:rPr>
        <w:t> </w:t>
      </w:r>
      <w:r>
        <w:rPr>
          <w:spacing w:val="-2"/>
          <w:sz w:val="22"/>
        </w:rPr>
        <w:t>contributions</w:t>
      </w:r>
      <w:r>
        <w:rPr>
          <w:spacing w:val="-12"/>
          <w:sz w:val="22"/>
        </w:rPr>
        <w:t> </w:t>
      </w:r>
      <w:r>
        <w:rPr>
          <w:spacing w:val="-2"/>
          <w:sz w:val="22"/>
        </w:rPr>
        <w:t>to</w:t>
      </w:r>
      <w:r>
        <w:rPr>
          <w:spacing w:val="-12"/>
          <w:sz w:val="22"/>
        </w:rPr>
        <w:t> </w:t>
      </w:r>
      <w:r>
        <w:rPr>
          <w:spacing w:val="-2"/>
          <w:sz w:val="22"/>
        </w:rPr>
        <w:t>their</w:t>
      </w:r>
      <w:r>
        <w:rPr>
          <w:spacing w:val="-12"/>
          <w:sz w:val="22"/>
        </w:rPr>
        <w:t> </w:t>
      </w:r>
      <w:r>
        <w:rPr>
          <w:spacing w:val="-2"/>
          <w:sz w:val="22"/>
        </w:rPr>
        <w:t>respective</w:t>
      </w:r>
      <w:r>
        <w:rPr>
          <w:spacing w:val="-12"/>
          <w:sz w:val="22"/>
        </w:rPr>
        <w:t> </w:t>
      </w:r>
      <w:r>
        <w:rPr>
          <w:spacing w:val="-2"/>
          <w:sz w:val="22"/>
        </w:rPr>
        <w:t>fields.</w:t>
      </w:r>
    </w:p>
    <w:p>
      <w:pPr>
        <w:pStyle w:val="ListParagraph"/>
        <w:numPr>
          <w:ilvl w:val="0"/>
          <w:numId w:val="11"/>
        </w:numPr>
        <w:tabs>
          <w:tab w:pos="628" w:val="left" w:leader="none"/>
        </w:tabs>
        <w:spacing w:line="290" w:lineRule="auto" w:before="0" w:after="0"/>
        <w:ind w:left="400" w:right="279" w:firstLine="0"/>
        <w:jc w:val="left"/>
        <w:rPr>
          <w:sz w:val="22"/>
        </w:rPr>
      </w:pPr>
      <w:r>
        <w:rPr>
          <w:spacing w:val="-2"/>
          <w:sz w:val="22"/>
        </w:rPr>
        <w:t>International</w:t>
      </w:r>
      <w:r>
        <w:rPr>
          <w:spacing w:val="-10"/>
          <w:sz w:val="22"/>
        </w:rPr>
        <w:t> </w:t>
      </w:r>
      <w:r>
        <w:rPr>
          <w:spacing w:val="-2"/>
          <w:sz w:val="22"/>
        </w:rPr>
        <w:t>Collaborations:</w:t>
      </w:r>
      <w:r>
        <w:rPr>
          <w:spacing w:val="-10"/>
          <w:sz w:val="22"/>
        </w:rPr>
        <w:t> </w:t>
      </w:r>
      <w:r>
        <w:rPr>
          <w:spacing w:val="-2"/>
          <w:sz w:val="22"/>
        </w:rPr>
        <w:t>Thapar</w:t>
      </w:r>
      <w:r>
        <w:rPr>
          <w:spacing w:val="-10"/>
          <w:sz w:val="22"/>
        </w:rPr>
        <w:t> </w:t>
      </w:r>
      <w:r>
        <w:rPr>
          <w:spacing w:val="-2"/>
          <w:sz w:val="22"/>
        </w:rPr>
        <w:t>has</w:t>
      </w:r>
      <w:r>
        <w:rPr>
          <w:spacing w:val="-10"/>
          <w:sz w:val="22"/>
        </w:rPr>
        <w:t> </w:t>
      </w:r>
      <w:r>
        <w:rPr>
          <w:spacing w:val="-2"/>
          <w:sz w:val="22"/>
        </w:rPr>
        <w:t>partnerships</w:t>
      </w:r>
      <w:r>
        <w:rPr>
          <w:spacing w:val="-10"/>
          <w:sz w:val="22"/>
        </w:rPr>
        <w:t> </w:t>
      </w:r>
      <w:r>
        <w:rPr>
          <w:spacing w:val="-2"/>
          <w:sz w:val="22"/>
        </w:rPr>
        <w:t>with</w:t>
      </w:r>
      <w:r>
        <w:rPr>
          <w:spacing w:val="-10"/>
          <w:sz w:val="22"/>
        </w:rPr>
        <w:t> </w:t>
      </w:r>
      <w:r>
        <w:rPr>
          <w:spacing w:val="-2"/>
          <w:sz w:val="22"/>
        </w:rPr>
        <w:t>several</w:t>
      </w:r>
      <w:r>
        <w:rPr>
          <w:spacing w:val="-10"/>
          <w:sz w:val="22"/>
        </w:rPr>
        <w:t> </w:t>
      </w:r>
      <w:r>
        <w:rPr>
          <w:spacing w:val="-2"/>
          <w:sz w:val="22"/>
        </w:rPr>
        <w:t>universities</w:t>
      </w:r>
      <w:r>
        <w:rPr>
          <w:spacing w:val="-10"/>
          <w:sz w:val="22"/>
        </w:rPr>
        <w:t> </w:t>
      </w:r>
      <w:r>
        <w:rPr>
          <w:spacing w:val="-2"/>
          <w:sz w:val="22"/>
        </w:rPr>
        <w:t>around</w:t>
      </w:r>
      <w:r>
        <w:rPr>
          <w:spacing w:val="-10"/>
          <w:sz w:val="22"/>
        </w:rPr>
        <w:t> </w:t>
      </w:r>
      <w:r>
        <w:rPr>
          <w:spacing w:val="-2"/>
          <w:sz w:val="22"/>
        </w:rPr>
        <w:t>the </w:t>
      </w:r>
      <w:r>
        <w:rPr>
          <w:spacing w:val="-4"/>
          <w:sz w:val="22"/>
        </w:rPr>
        <w:t>world.</w:t>
      </w:r>
      <w:r>
        <w:rPr>
          <w:spacing w:val="-13"/>
          <w:sz w:val="22"/>
        </w:rPr>
        <w:t> </w:t>
      </w:r>
      <w:r>
        <w:rPr>
          <w:spacing w:val="-4"/>
          <w:sz w:val="22"/>
        </w:rPr>
        <w:t>These</w:t>
      </w:r>
      <w:r>
        <w:rPr>
          <w:spacing w:val="-12"/>
          <w:sz w:val="22"/>
        </w:rPr>
        <w:t> </w:t>
      </w:r>
      <w:r>
        <w:rPr>
          <w:spacing w:val="-4"/>
          <w:sz w:val="22"/>
        </w:rPr>
        <w:t>collaborations</w:t>
      </w:r>
      <w:r>
        <w:rPr>
          <w:spacing w:val="-13"/>
          <w:sz w:val="22"/>
        </w:rPr>
        <w:t> </w:t>
      </w:r>
      <w:r>
        <w:rPr>
          <w:spacing w:val="-4"/>
          <w:sz w:val="22"/>
        </w:rPr>
        <w:t>facilitate</w:t>
      </w:r>
      <w:r>
        <w:rPr>
          <w:spacing w:val="-12"/>
          <w:sz w:val="22"/>
        </w:rPr>
        <w:t> </w:t>
      </w:r>
      <w:r>
        <w:rPr>
          <w:spacing w:val="-4"/>
          <w:sz w:val="22"/>
        </w:rPr>
        <w:t>student</w:t>
      </w:r>
      <w:r>
        <w:rPr>
          <w:spacing w:val="-13"/>
          <w:sz w:val="22"/>
        </w:rPr>
        <w:t> </w:t>
      </w:r>
      <w:r>
        <w:rPr>
          <w:spacing w:val="-4"/>
          <w:sz w:val="22"/>
        </w:rPr>
        <w:t>exchange</w:t>
      </w:r>
      <w:r>
        <w:rPr>
          <w:spacing w:val="-12"/>
          <w:sz w:val="22"/>
        </w:rPr>
        <w:t> </w:t>
      </w:r>
      <w:r>
        <w:rPr>
          <w:spacing w:val="-4"/>
          <w:sz w:val="22"/>
        </w:rPr>
        <w:t>programs,</w:t>
      </w:r>
      <w:r>
        <w:rPr>
          <w:spacing w:val="-13"/>
          <w:sz w:val="22"/>
        </w:rPr>
        <w:t> </w:t>
      </w:r>
      <w:r>
        <w:rPr>
          <w:spacing w:val="-4"/>
          <w:sz w:val="22"/>
        </w:rPr>
        <w:t>joint</w:t>
      </w:r>
      <w:r>
        <w:rPr>
          <w:spacing w:val="-12"/>
          <w:sz w:val="22"/>
        </w:rPr>
        <w:t> </w:t>
      </w:r>
      <w:r>
        <w:rPr>
          <w:spacing w:val="-4"/>
          <w:sz w:val="22"/>
        </w:rPr>
        <w:t>research</w:t>
      </w:r>
      <w:r>
        <w:rPr>
          <w:spacing w:val="-13"/>
          <w:sz w:val="22"/>
        </w:rPr>
        <w:t> </w:t>
      </w:r>
      <w:r>
        <w:rPr>
          <w:spacing w:val="-4"/>
          <w:sz w:val="22"/>
        </w:rPr>
        <w:t>projects,</w:t>
      </w:r>
      <w:r>
        <w:rPr>
          <w:spacing w:val="-12"/>
          <w:sz w:val="22"/>
        </w:rPr>
        <w:t> </w:t>
      </w:r>
      <w:r>
        <w:rPr>
          <w:spacing w:val="-4"/>
          <w:sz w:val="22"/>
        </w:rPr>
        <w:t>and </w:t>
      </w:r>
      <w:r>
        <w:rPr>
          <w:sz w:val="22"/>
        </w:rPr>
        <w:t>dual</w:t>
      </w:r>
      <w:r>
        <w:rPr>
          <w:spacing w:val="-9"/>
          <w:sz w:val="22"/>
        </w:rPr>
        <w:t> </w:t>
      </w:r>
      <w:r>
        <w:rPr>
          <w:sz w:val="22"/>
        </w:rPr>
        <w:t>degree</w:t>
      </w:r>
      <w:r>
        <w:rPr>
          <w:spacing w:val="-9"/>
          <w:sz w:val="22"/>
        </w:rPr>
        <w:t> </w:t>
      </w:r>
      <w:r>
        <w:rPr>
          <w:sz w:val="22"/>
        </w:rPr>
        <w:t>programs.</w:t>
      </w:r>
      <w:r>
        <w:rPr>
          <w:spacing w:val="-9"/>
          <w:sz w:val="22"/>
        </w:rPr>
        <w:t> </w:t>
      </w:r>
      <w:r>
        <w:rPr>
          <w:sz w:val="22"/>
        </w:rPr>
        <w:t>These</w:t>
      </w:r>
      <w:r>
        <w:rPr>
          <w:spacing w:val="-9"/>
          <w:sz w:val="22"/>
        </w:rPr>
        <w:t> </w:t>
      </w:r>
      <w:r>
        <w:rPr>
          <w:sz w:val="22"/>
        </w:rPr>
        <w:t>international</w:t>
      </w:r>
      <w:r>
        <w:rPr>
          <w:spacing w:val="-9"/>
          <w:sz w:val="22"/>
        </w:rPr>
        <w:t> </w:t>
      </w:r>
      <w:r>
        <w:rPr>
          <w:sz w:val="22"/>
        </w:rPr>
        <w:t>connections</w:t>
      </w:r>
      <w:r>
        <w:rPr>
          <w:spacing w:val="-9"/>
          <w:sz w:val="22"/>
        </w:rPr>
        <w:t> </w:t>
      </w:r>
      <w:r>
        <w:rPr>
          <w:sz w:val="22"/>
        </w:rPr>
        <w:t>help</w:t>
      </w:r>
      <w:r>
        <w:rPr>
          <w:spacing w:val="-9"/>
          <w:sz w:val="22"/>
        </w:rPr>
        <w:t> </w:t>
      </w:r>
      <w:r>
        <w:rPr>
          <w:sz w:val="22"/>
        </w:rPr>
        <w:t>students</w:t>
      </w:r>
      <w:r>
        <w:rPr>
          <w:spacing w:val="-9"/>
          <w:sz w:val="22"/>
        </w:rPr>
        <w:t> </w:t>
      </w:r>
      <w:r>
        <w:rPr>
          <w:sz w:val="22"/>
        </w:rPr>
        <w:t>gain</w:t>
      </w:r>
      <w:r>
        <w:rPr>
          <w:spacing w:val="-9"/>
          <w:sz w:val="22"/>
        </w:rPr>
        <w:t> </w:t>
      </w:r>
      <w:r>
        <w:rPr>
          <w:sz w:val="22"/>
        </w:rPr>
        <w:t>global</w:t>
      </w:r>
      <w:r>
        <w:rPr>
          <w:spacing w:val="-9"/>
          <w:sz w:val="22"/>
        </w:rPr>
        <w:t> </w:t>
      </w:r>
      <w:r>
        <w:rPr>
          <w:sz w:val="22"/>
        </w:rPr>
        <w:t>exposure and expand their horizons.</w:t>
      </w:r>
    </w:p>
    <w:p>
      <w:pPr>
        <w:pStyle w:val="ListParagraph"/>
        <w:numPr>
          <w:ilvl w:val="0"/>
          <w:numId w:val="11"/>
        </w:numPr>
        <w:tabs>
          <w:tab w:pos="635" w:val="left" w:leader="none"/>
        </w:tabs>
        <w:spacing w:line="290" w:lineRule="auto" w:before="0" w:after="0"/>
        <w:ind w:left="400" w:right="293" w:firstLine="0"/>
        <w:jc w:val="left"/>
        <w:rPr>
          <w:sz w:val="22"/>
        </w:rPr>
      </w:pPr>
      <w:r>
        <w:rPr>
          <w:spacing w:val="-2"/>
          <w:sz w:val="22"/>
        </w:rPr>
        <w:t>Industry</w:t>
      </w:r>
      <w:r>
        <w:rPr>
          <w:spacing w:val="-7"/>
          <w:sz w:val="22"/>
        </w:rPr>
        <w:t> </w:t>
      </w:r>
      <w:r>
        <w:rPr>
          <w:spacing w:val="-2"/>
          <w:sz w:val="22"/>
        </w:rPr>
        <w:t>Connections:</w:t>
      </w:r>
      <w:r>
        <w:rPr>
          <w:spacing w:val="-7"/>
          <w:sz w:val="22"/>
        </w:rPr>
        <w:t> </w:t>
      </w:r>
      <w:r>
        <w:rPr>
          <w:spacing w:val="-2"/>
          <w:sz w:val="22"/>
        </w:rPr>
        <w:t>Thapar</w:t>
      </w:r>
      <w:r>
        <w:rPr>
          <w:spacing w:val="-7"/>
          <w:sz w:val="22"/>
        </w:rPr>
        <w:t> </w:t>
      </w:r>
      <w:r>
        <w:rPr>
          <w:spacing w:val="-2"/>
          <w:sz w:val="22"/>
        </w:rPr>
        <w:t>has</w:t>
      </w:r>
      <w:r>
        <w:rPr>
          <w:spacing w:val="-7"/>
          <w:sz w:val="22"/>
        </w:rPr>
        <w:t> </w:t>
      </w:r>
      <w:r>
        <w:rPr>
          <w:spacing w:val="-2"/>
          <w:sz w:val="22"/>
        </w:rPr>
        <w:t>strong</w:t>
      </w:r>
      <w:r>
        <w:rPr>
          <w:spacing w:val="-7"/>
          <w:sz w:val="22"/>
        </w:rPr>
        <w:t> </w:t>
      </w:r>
      <w:r>
        <w:rPr>
          <w:spacing w:val="-2"/>
          <w:sz w:val="22"/>
        </w:rPr>
        <w:t>connections</w:t>
      </w:r>
      <w:r>
        <w:rPr>
          <w:spacing w:val="-7"/>
          <w:sz w:val="22"/>
        </w:rPr>
        <w:t> </w:t>
      </w:r>
      <w:r>
        <w:rPr>
          <w:spacing w:val="-2"/>
          <w:sz w:val="22"/>
        </w:rPr>
        <w:t>with</w:t>
      </w:r>
      <w:r>
        <w:rPr>
          <w:spacing w:val="-7"/>
          <w:sz w:val="22"/>
        </w:rPr>
        <w:t> </w:t>
      </w:r>
      <w:r>
        <w:rPr>
          <w:spacing w:val="-2"/>
          <w:sz w:val="22"/>
        </w:rPr>
        <w:t>industry,</w:t>
      </w:r>
      <w:r>
        <w:rPr>
          <w:spacing w:val="-7"/>
          <w:sz w:val="22"/>
        </w:rPr>
        <w:t> </w:t>
      </w:r>
      <w:r>
        <w:rPr>
          <w:spacing w:val="-2"/>
          <w:sz w:val="22"/>
        </w:rPr>
        <w:t>which</w:t>
      </w:r>
      <w:r>
        <w:rPr>
          <w:spacing w:val="-7"/>
          <w:sz w:val="22"/>
        </w:rPr>
        <w:t> </w:t>
      </w:r>
      <w:r>
        <w:rPr>
          <w:spacing w:val="-2"/>
          <w:sz w:val="22"/>
        </w:rPr>
        <w:t>help</w:t>
      </w:r>
      <w:r>
        <w:rPr>
          <w:spacing w:val="-7"/>
          <w:sz w:val="22"/>
        </w:rPr>
        <w:t> </w:t>
      </w:r>
      <w:r>
        <w:rPr>
          <w:spacing w:val="-2"/>
          <w:sz w:val="22"/>
        </w:rPr>
        <w:t>in</w:t>
      </w:r>
      <w:r>
        <w:rPr>
          <w:spacing w:val="-7"/>
          <w:sz w:val="22"/>
        </w:rPr>
        <w:t> </w:t>
      </w:r>
      <w:r>
        <w:rPr>
          <w:spacing w:val="-2"/>
          <w:sz w:val="22"/>
        </w:rPr>
        <w:t>ensuring </w:t>
      </w:r>
      <w:r>
        <w:rPr>
          <w:spacing w:val="-6"/>
          <w:sz w:val="22"/>
        </w:rPr>
        <w:t>that the curriculum remains up-to-date and relevant to the needs of the industry. It also aids in </w:t>
      </w:r>
      <w:r>
        <w:rPr>
          <w:sz w:val="22"/>
        </w:rPr>
        <w:t>providing</w:t>
      </w:r>
      <w:r>
        <w:rPr>
          <w:spacing w:val="-17"/>
          <w:sz w:val="22"/>
        </w:rPr>
        <w:t> </w:t>
      </w:r>
      <w:r>
        <w:rPr>
          <w:sz w:val="22"/>
        </w:rPr>
        <w:t>internships</w:t>
      </w:r>
      <w:r>
        <w:rPr>
          <w:spacing w:val="-17"/>
          <w:sz w:val="22"/>
        </w:rPr>
        <w:t> </w:t>
      </w:r>
      <w:r>
        <w:rPr>
          <w:sz w:val="22"/>
        </w:rPr>
        <w:t>and</w:t>
      </w:r>
      <w:r>
        <w:rPr>
          <w:spacing w:val="-16"/>
          <w:sz w:val="22"/>
        </w:rPr>
        <w:t> </w:t>
      </w:r>
      <w:r>
        <w:rPr>
          <w:sz w:val="22"/>
        </w:rPr>
        <w:t>placement</w:t>
      </w:r>
      <w:r>
        <w:rPr>
          <w:spacing w:val="-17"/>
          <w:sz w:val="22"/>
        </w:rPr>
        <w:t> </w:t>
      </w:r>
      <w:r>
        <w:rPr>
          <w:sz w:val="22"/>
        </w:rPr>
        <w:t>opportunities</w:t>
      </w:r>
      <w:r>
        <w:rPr>
          <w:spacing w:val="-16"/>
          <w:sz w:val="22"/>
        </w:rPr>
        <w:t> </w:t>
      </w:r>
      <w:r>
        <w:rPr>
          <w:sz w:val="22"/>
        </w:rPr>
        <w:t>for</w:t>
      </w:r>
      <w:r>
        <w:rPr>
          <w:spacing w:val="-17"/>
          <w:sz w:val="22"/>
        </w:rPr>
        <w:t> </w:t>
      </w:r>
      <w:r>
        <w:rPr>
          <w:sz w:val="22"/>
        </w:rPr>
        <w:t>students.</w:t>
      </w:r>
    </w:p>
    <w:p>
      <w:pPr>
        <w:pStyle w:val="ListParagraph"/>
        <w:numPr>
          <w:ilvl w:val="0"/>
          <w:numId w:val="11"/>
        </w:numPr>
        <w:tabs>
          <w:tab w:pos="635" w:val="left" w:leader="none"/>
        </w:tabs>
        <w:spacing w:line="290" w:lineRule="auto" w:before="0" w:after="0"/>
        <w:ind w:left="400" w:right="598" w:firstLine="0"/>
        <w:jc w:val="left"/>
        <w:rPr>
          <w:sz w:val="22"/>
        </w:rPr>
      </w:pPr>
      <w:r>
        <w:rPr>
          <w:sz w:val="22"/>
        </w:rPr>
        <w:t>Campus</w:t>
      </w:r>
      <w:r>
        <w:rPr>
          <w:spacing w:val="-15"/>
          <w:sz w:val="22"/>
        </w:rPr>
        <w:t> </w:t>
      </w:r>
      <w:r>
        <w:rPr>
          <w:sz w:val="22"/>
        </w:rPr>
        <w:t>and</w:t>
      </w:r>
      <w:r>
        <w:rPr>
          <w:spacing w:val="-15"/>
          <w:sz w:val="22"/>
        </w:rPr>
        <w:t> </w:t>
      </w:r>
      <w:r>
        <w:rPr>
          <w:sz w:val="22"/>
        </w:rPr>
        <w:t>Facilities:</w:t>
      </w:r>
      <w:r>
        <w:rPr>
          <w:spacing w:val="-15"/>
          <w:sz w:val="22"/>
        </w:rPr>
        <w:t> </w:t>
      </w:r>
      <w:r>
        <w:rPr>
          <w:sz w:val="22"/>
        </w:rPr>
        <w:t>Thapar's</w:t>
      </w:r>
      <w:r>
        <w:rPr>
          <w:spacing w:val="-15"/>
          <w:sz w:val="22"/>
        </w:rPr>
        <w:t> </w:t>
      </w:r>
      <w:r>
        <w:rPr>
          <w:sz w:val="22"/>
        </w:rPr>
        <w:t>campus</w:t>
      </w:r>
      <w:r>
        <w:rPr>
          <w:spacing w:val="-15"/>
          <w:sz w:val="22"/>
        </w:rPr>
        <w:t> </w:t>
      </w:r>
      <w:r>
        <w:rPr>
          <w:sz w:val="22"/>
        </w:rPr>
        <w:t>is</w:t>
      </w:r>
      <w:r>
        <w:rPr>
          <w:spacing w:val="-15"/>
          <w:sz w:val="22"/>
        </w:rPr>
        <w:t> </w:t>
      </w:r>
      <w:r>
        <w:rPr>
          <w:sz w:val="22"/>
        </w:rPr>
        <w:t>equipped</w:t>
      </w:r>
      <w:r>
        <w:rPr>
          <w:spacing w:val="-15"/>
          <w:sz w:val="22"/>
        </w:rPr>
        <w:t> </w:t>
      </w:r>
      <w:r>
        <w:rPr>
          <w:sz w:val="22"/>
        </w:rPr>
        <w:t>with</w:t>
      </w:r>
      <w:r>
        <w:rPr>
          <w:spacing w:val="-15"/>
          <w:sz w:val="22"/>
        </w:rPr>
        <w:t> </w:t>
      </w:r>
      <w:r>
        <w:rPr>
          <w:sz w:val="22"/>
        </w:rPr>
        <w:t>modern</w:t>
      </w:r>
      <w:r>
        <w:rPr>
          <w:spacing w:val="-15"/>
          <w:sz w:val="22"/>
        </w:rPr>
        <w:t> </w:t>
      </w:r>
      <w:r>
        <w:rPr>
          <w:sz w:val="22"/>
        </w:rPr>
        <w:t>infrastructure</w:t>
      </w:r>
      <w:r>
        <w:rPr>
          <w:spacing w:val="-15"/>
          <w:sz w:val="22"/>
        </w:rPr>
        <w:t> </w:t>
      </w:r>
      <w:r>
        <w:rPr>
          <w:sz w:val="22"/>
        </w:rPr>
        <w:t>and </w:t>
      </w:r>
      <w:r>
        <w:rPr>
          <w:spacing w:val="-6"/>
          <w:sz w:val="22"/>
        </w:rPr>
        <w:t>facilities,</w:t>
      </w:r>
      <w:r>
        <w:rPr>
          <w:spacing w:val="-9"/>
          <w:sz w:val="22"/>
        </w:rPr>
        <w:t> </w:t>
      </w:r>
      <w:r>
        <w:rPr>
          <w:spacing w:val="-6"/>
          <w:sz w:val="22"/>
        </w:rPr>
        <w:t>including</w:t>
      </w:r>
      <w:r>
        <w:rPr>
          <w:spacing w:val="-9"/>
          <w:sz w:val="22"/>
        </w:rPr>
        <w:t> </w:t>
      </w:r>
      <w:r>
        <w:rPr>
          <w:spacing w:val="-6"/>
          <w:sz w:val="22"/>
        </w:rPr>
        <w:t>well-equipped</w:t>
      </w:r>
      <w:r>
        <w:rPr>
          <w:spacing w:val="-9"/>
          <w:sz w:val="22"/>
        </w:rPr>
        <w:t> </w:t>
      </w:r>
      <w:r>
        <w:rPr>
          <w:spacing w:val="-6"/>
          <w:sz w:val="22"/>
        </w:rPr>
        <w:t>laboratories,</w:t>
      </w:r>
      <w:r>
        <w:rPr>
          <w:spacing w:val="-9"/>
          <w:sz w:val="22"/>
        </w:rPr>
        <w:t> </w:t>
      </w:r>
      <w:r>
        <w:rPr>
          <w:spacing w:val="-6"/>
          <w:sz w:val="22"/>
        </w:rPr>
        <w:t>libraries,</w:t>
      </w:r>
      <w:r>
        <w:rPr>
          <w:spacing w:val="-9"/>
          <w:sz w:val="22"/>
        </w:rPr>
        <w:t> </w:t>
      </w:r>
      <w:r>
        <w:rPr>
          <w:spacing w:val="-6"/>
          <w:sz w:val="22"/>
        </w:rPr>
        <w:t>hostels,</w:t>
      </w:r>
      <w:r>
        <w:rPr>
          <w:spacing w:val="-9"/>
          <w:sz w:val="22"/>
        </w:rPr>
        <w:t> </w:t>
      </w:r>
      <w:r>
        <w:rPr>
          <w:spacing w:val="-6"/>
          <w:sz w:val="22"/>
        </w:rPr>
        <w:t>sports</w:t>
      </w:r>
      <w:r>
        <w:rPr>
          <w:spacing w:val="-9"/>
          <w:sz w:val="22"/>
        </w:rPr>
        <w:t> </w:t>
      </w:r>
      <w:r>
        <w:rPr>
          <w:spacing w:val="-6"/>
          <w:sz w:val="22"/>
        </w:rPr>
        <w:t>facilities,</w:t>
      </w:r>
      <w:r>
        <w:rPr>
          <w:spacing w:val="-9"/>
          <w:sz w:val="22"/>
        </w:rPr>
        <w:t> </w:t>
      </w:r>
      <w:r>
        <w:rPr>
          <w:spacing w:val="-6"/>
          <w:sz w:val="22"/>
        </w:rPr>
        <w:t>and</w:t>
      </w:r>
      <w:r>
        <w:rPr>
          <w:spacing w:val="-9"/>
          <w:sz w:val="22"/>
        </w:rPr>
        <w:t> </w:t>
      </w:r>
      <w:r>
        <w:rPr>
          <w:spacing w:val="-6"/>
          <w:sz w:val="22"/>
        </w:rPr>
        <w:t>more.</w:t>
      </w:r>
    </w:p>
    <w:p>
      <w:pPr>
        <w:pStyle w:val="ListParagraph"/>
        <w:numPr>
          <w:ilvl w:val="0"/>
          <w:numId w:val="11"/>
        </w:numPr>
        <w:tabs>
          <w:tab w:pos="598" w:val="left" w:leader="none"/>
        </w:tabs>
        <w:spacing w:line="290" w:lineRule="auto" w:before="0" w:after="0"/>
        <w:ind w:left="400" w:right="488" w:firstLine="0"/>
        <w:jc w:val="left"/>
        <w:rPr>
          <w:sz w:val="22"/>
        </w:rPr>
      </w:pPr>
      <w:r>
        <w:rPr>
          <w:sz w:val="22"/>
        </w:rPr>
        <w:t>Alumni</w:t>
      </w:r>
      <w:r>
        <w:rPr>
          <w:spacing w:val="-15"/>
          <w:sz w:val="22"/>
        </w:rPr>
        <w:t> </w:t>
      </w:r>
      <w:r>
        <w:rPr>
          <w:sz w:val="22"/>
        </w:rPr>
        <w:t>Network:</w:t>
      </w:r>
      <w:r>
        <w:rPr>
          <w:spacing w:val="-15"/>
          <w:sz w:val="22"/>
        </w:rPr>
        <w:t> </w:t>
      </w:r>
      <w:r>
        <w:rPr>
          <w:sz w:val="22"/>
        </w:rPr>
        <w:t>Thapar</w:t>
      </w:r>
      <w:r>
        <w:rPr>
          <w:spacing w:val="-15"/>
          <w:sz w:val="22"/>
        </w:rPr>
        <w:t> </w:t>
      </w:r>
      <w:r>
        <w:rPr>
          <w:sz w:val="22"/>
        </w:rPr>
        <w:t>has</w:t>
      </w:r>
      <w:r>
        <w:rPr>
          <w:spacing w:val="-15"/>
          <w:sz w:val="22"/>
        </w:rPr>
        <w:t> </w:t>
      </w:r>
      <w:r>
        <w:rPr>
          <w:sz w:val="22"/>
        </w:rPr>
        <w:t>a</w:t>
      </w:r>
      <w:r>
        <w:rPr>
          <w:spacing w:val="-15"/>
          <w:sz w:val="22"/>
        </w:rPr>
        <w:t> </w:t>
      </w:r>
      <w:r>
        <w:rPr>
          <w:sz w:val="22"/>
        </w:rPr>
        <w:t>strong</w:t>
      </w:r>
      <w:r>
        <w:rPr>
          <w:spacing w:val="-15"/>
          <w:sz w:val="22"/>
        </w:rPr>
        <w:t> </w:t>
      </w:r>
      <w:r>
        <w:rPr>
          <w:sz w:val="22"/>
        </w:rPr>
        <w:t>network</w:t>
      </w:r>
      <w:r>
        <w:rPr>
          <w:spacing w:val="-15"/>
          <w:sz w:val="22"/>
        </w:rPr>
        <w:t> </w:t>
      </w:r>
      <w:r>
        <w:rPr>
          <w:sz w:val="22"/>
        </w:rPr>
        <w:t>of</w:t>
      </w:r>
      <w:r>
        <w:rPr>
          <w:spacing w:val="-15"/>
          <w:sz w:val="22"/>
        </w:rPr>
        <w:t> </w:t>
      </w:r>
      <w:r>
        <w:rPr>
          <w:sz w:val="22"/>
        </w:rPr>
        <w:t>alumni</w:t>
      </w:r>
      <w:r>
        <w:rPr>
          <w:spacing w:val="-15"/>
          <w:sz w:val="22"/>
        </w:rPr>
        <w:t> </w:t>
      </w:r>
      <w:r>
        <w:rPr>
          <w:sz w:val="22"/>
        </w:rPr>
        <w:t>who</w:t>
      </w:r>
      <w:r>
        <w:rPr>
          <w:spacing w:val="-15"/>
          <w:sz w:val="22"/>
        </w:rPr>
        <w:t> </w:t>
      </w:r>
      <w:r>
        <w:rPr>
          <w:sz w:val="22"/>
        </w:rPr>
        <w:t>have</w:t>
      </w:r>
      <w:r>
        <w:rPr>
          <w:spacing w:val="-15"/>
          <w:sz w:val="22"/>
        </w:rPr>
        <w:t> </w:t>
      </w:r>
      <w:r>
        <w:rPr>
          <w:sz w:val="22"/>
        </w:rPr>
        <w:t>made</w:t>
      </w:r>
      <w:r>
        <w:rPr>
          <w:spacing w:val="-15"/>
          <w:sz w:val="22"/>
        </w:rPr>
        <w:t> </w:t>
      </w:r>
      <w:r>
        <w:rPr>
          <w:sz w:val="22"/>
        </w:rPr>
        <w:t>their</w:t>
      </w:r>
      <w:r>
        <w:rPr>
          <w:spacing w:val="-15"/>
          <w:sz w:val="22"/>
        </w:rPr>
        <w:t> </w:t>
      </w:r>
      <w:r>
        <w:rPr>
          <w:sz w:val="22"/>
        </w:rPr>
        <w:t>mark</w:t>
      </w:r>
      <w:r>
        <w:rPr>
          <w:spacing w:val="-15"/>
          <w:sz w:val="22"/>
        </w:rPr>
        <w:t> </w:t>
      </w:r>
      <w:r>
        <w:rPr>
          <w:sz w:val="22"/>
        </w:rPr>
        <w:t>in </w:t>
      </w:r>
      <w:r>
        <w:rPr>
          <w:spacing w:val="-2"/>
          <w:sz w:val="22"/>
        </w:rPr>
        <w:t>various</w:t>
      </w:r>
      <w:r>
        <w:rPr>
          <w:spacing w:val="-14"/>
          <w:sz w:val="22"/>
        </w:rPr>
        <w:t> </w:t>
      </w:r>
      <w:r>
        <w:rPr>
          <w:spacing w:val="-2"/>
          <w:sz w:val="22"/>
        </w:rPr>
        <w:t>fields,</w:t>
      </w:r>
      <w:r>
        <w:rPr>
          <w:spacing w:val="-14"/>
          <w:sz w:val="22"/>
        </w:rPr>
        <w:t> </w:t>
      </w:r>
      <w:r>
        <w:rPr>
          <w:spacing w:val="-2"/>
          <w:sz w:val="22"/>
        </w:rPr>
        <w:t>both</w:t>
      </w:r>
      <w:r>
        <w:rPr>
          <w:spacing w:val="-14"/>
          <w:sz w:val="22"/>
        </w:rPr>
        <w:t> </w:t>
      </w:r>
      <w:r>
        <w:rPr>
          <w:spacing w:val="-2"/>
          <w:sz w:val="22"/>
        </w:rPr>
        <w:t>in</w:t>
      </w:r>
      <w:r>
        <w:rPr>
          <w:spacing w:val="-14"/>
          <w:sz w:val="22"/>
        </w:rPr>
        <w:t> </w:t>
      </w:r>
      <w:r>
        <w:rPr>
          <w:spacing w:val="-2"/>
          <w:sz w:val="22"/>
        </w:rPr>
        <w:t>India</w:t>
      </w:r>
      <w:r>
        <w:rPr>
          <w:spacing w:val="-14"/>
          <w:sz w:val="22"/>
        </w:rPr>
        <w:t> </w:t>
      </w:r>
      <w:r>
        <w:rPr>
          <w:spacing w:val="-2"/>
          <w:sz w:val="22"/>
        </w:rPr>
        <w:t>and</w:t>
      </w:r>
      <w:r>
        <w:rPr>
          <w:spacing w:val="-14"/>
          <w:sz w:val="22"/>
        </w:rPr>
        <w:t> </w:t>
      </w:r>
      <w:r>
        <w:rPr>
          <w:spacing w:val="-2"/>
          <w:sz w:val="22"/>
        </w:rPr>
        <w:t>abroad.</w:t>
      </w:r>
      <w:r>
        <w:rPr>
          <w:spacing w:val="-14"/>
          <w:sz w:val="22"/>
        </w:rPr>
        <w:t> </w:t>
      </w:r>
      <w:r>
        <w:rPr>
          <w:spacing w:val="-2"/>
          <w:sz w:val="22"/>
        </w:rPr>
        <w:t>This</w:t>
      </w:r>
      <w:r>
        <w:rPr>
          <w:spacing w:val="-14"/>
          <w:sz w:val="22"/>
        </w:rPr>
        <w:t> </w:t>
      </w:r>
      <w:r>
        <w:rPr>
          <w:spacing w:val="-2"/>
          <w:sz w:val="22"/>
        </w:rPr>
        <w:t>network</w:t>
      </w:r>
      <w:r>
        <w:rPr>
          <w:spacing w:val="-14"/>
          <w:sz w:val="22"/>
        </w:rPr>
        <w:t> </w:t>
      </w:r>
      <w:r>
        <w:rPr>
          <w:spacing w:val="-2"/>
          <w:sz w:val="22"/>
        </w:rPr>
        <w:t>can</w:t>
      </w:r>
      <w:r>
        <w:rPr>
          <w:spacing w:val="-14"/>
          <w:sz w:val="22"/>
        </w:rPr>
        <w:t> </w:t>
      </w:r>
      <w:r>
        <w:rPr>
          <w:spacing w:val="-2"/>
          <w:sz w:val="22"/>
        </w:rPr>
        <w:t>provide</w:t>
      </w:r>
      <w:r>
        <w:rPr>
          <w:spacing w:val="-14"/>
          <w:sz w:val="22"/>
        </w:rPr>
        <w:t> </w:t>
      </w:r>
      <w:r>
        <w:rPr>
          <w:spacing w:val="-2"/>
          <w:sz w:val="22"/>
        </w:rPr>
        <w:t>valuable</w:t>
      </w:r>
      <w:r>
        <w:rPr>
          <w:spacing w:val="-14"/>
          <w:sz w:val="22"/>
        </w:rPr>
        <w:t> </w:t>
      </w:r>
      <w:r>
        <w:rPr>
          <w:spacing w:val="-2"/>
          <w:sz w:val="22"/>
        </w:rPr>
        <w:t>connections</w:t>
      </w:r>
      <w:r>
        <w:rPr>
          <w:spacing w:val="-14"/>
          <w:sz w:val="22"/>
        </w:rPr>
        <w:t> </w:t>
      </w:r>
      <w:r>
        <w:rPr>
          <w:spacing w:val="-2"/>
          <w:sz w:val="22"/>
        </w:rPr>
        <w:t>and </w:t>
      </w:r>
      <w:r>
        <w:rPr>
          <w:sz w:val="22"/>
        </w:rPr>
        <w:t>opportunities</w:t>
      </w:r>
      <w:r>
        <w:rPr>
          <w:spacing w:val="-13"/>
          <w:sz w:val="22"/>
        </w:rPr>
        <w:t> </w:t>
      </w:r>
      <w:r>
        <w:rPr>
          <w:sz w:val="22"/>
        </w:rPr>
        <w:t>for</w:t>
      </w:r>
      <w:r>
        <w:rPr>
          <w:spacing w:val="-13"/>
          <w:sz w:val="22"/>
        </w:rPr>
        <w:t> </w:t>
      </w:r>
      <w:r>
        <w:rPr>
          <w:sz w:val="22"/>
        </w:rPr>
        <w:t>current</w:t>
      </w:r>
      <w:r>
        <w:rPr>
          <w:spacing w:val="-13"/>
          <w:sz w:val="22"/>
        </w:rPr>
        <w:t> </w:t>
      </w:r>
      <w:r>
        <w:rPr>
          <w:sz w:val="22"/>
        </w:rPr>
        <w:t>students</w:t>
      </w:r>
      <w:r>
        <w:rPr>
          <w:spacing w:val="-13"/>
          <w:sz w:val="22"/>
        </w:rPr>
        <w:t> </w:t>
      </w:r>
      <w:r>
        <w:rPr>
          <w:sz w:val="22"/>
        </w:rPr>
        <w:t>and</w:t>
      </w:r>
      <w:r>
        <w:rPr>
          <w:spacing w:val="-13"/>
          <w:sz w:val="22"/>
        </w:rPr>
        <w:t> </w:t>
      </w:r>
      <w:r>
        <w:rPr>
          <w:sz w:val="22"/>
        </w:rPr>
        <w:t>new</w:t>
      </w:r>
      <w:r>
        <w:rPr>
          <w:spacing w:val="-13"/>
          <w:sz w:val="22"/>
        </w:rPr>
        <w:t> </w:t>
      </w:r>
      <w:r>
        <w:rPr>
          <w:sz w:val="22"/>
        </w:rPr>
        <w:t>graduates.</w:t>
      </w:r>
    </w:p>
    <w:p>
      <w:pPr>
        <w:pStyle w:val="ListParagraph"/>
        <w:numPr>
          <w:ilvl w:val="0"/>
          <w:numId w:val="11"/>
        </w:numPr>
        <w:tabs>
          <w:tab w:pos="633" w:val="left" w:leader="none"/>
        </w:tabs>
        <w:spacing w:line="290" w:lineRule="auto" w:before="0" w:after="0"/>
        <w:ind w:left="400" w:right="472" w:firstLine="0"/>
        <w:jc w:val="left"/>
        <w:rPr>
          <w:sz w:val="22"/>
        </w:rPr>
      </w:pPr>
      <w:r>
        <w:rPr>
          <w:spacing w:val="-4"/>
          <w:sz w:val="22"/>
        </w:rPr>
        <w:t>Cultural</w:t>
      </w:r>
      <w:r>
        <w:rPr>
          <w:spacing w:val="-8"/>
          <w:sz w:val="22"/>
        </w:rPr>
        <w:t> </w:t>
      </w:r>
      <w:r>
        <w:rPr>
          <w:spacing w:val="-4"/>
          <w:sz w:val="22"/>
        </w:rPr>
        <w:t>and</w:t>
      </w:r>
      <w:r>
        <w:rPr>
          <w:spacing w:val="-8"/>
          <w:sz w:val="22"/>
        </w:rPr>
        <w:t> </w:t>
      </w:r>
      <w:r>
        <w:rPr>
          <w:spacing w:val="-4"/>
          <w:sz w:val="22"/>
        </w:rPr>
        <w:t>Extracurricular</w:t>
      </w:r>
      <w:r>
        <w:rPr>
          <w:spacing w:val="-8"/>
          <w:sz w:val="22"/>
        </w:rPr>
        <w:t> </w:t>
      </w:r>
      <w:r>
        <w:rPr>
          <w:spacing w:val="-4"/>
          <w:sz w:val="22"/>
        </w:rPr>
        <w:t>Activities:</w:t>
      </w:r>
      <w:r>
        <w:rPr>
          <w:spacing w:val="-8"/>
          <w:sz w:val="22"/>
        </w:rPr>
        <w:t> </w:t>
      </w:r>
      <w:r>
        <w:rPr>
          <w:spacing w:val="-4"/>
          <w:sz w:val="22"/>
        </w:rPr>
        <w:t>Thapar</w:t>
      </w:r>
      <w:r>
        <w:rPr>
          <w:spacing w:val="-8"/>
          <w:sz w:val="22"/>
        </w:rPr>
        <w:t> </w:t>
      </w:r>
      <w:r>
        <w:rPr>
          <w:spacing w:val="-4"/>
          <w:sz w:val="22"/>
        </w:rPr>
        <w:t>hosts</w:t>
      </w:r>
      <w:r>
        <w:rPr>
          <w:spacing w:val="-8"/>
          <w:sz w:val="22"/>
        </w:rPr>
        <w:t> </w:t>
      </w:r>
      <w:r>
        <w:rPr>
          <w:spacing w:val="-4"/>
          <w:sz w:val="22"/>
        </w:rPr>
        <w:t>a</w:t>
      </w:r>
      <w:r>
        <w:rPr>
          <w:spacing w:val="-8"/>
          <w:sz w:val="22"/>
        </w:rPr>
        <w:t> </w:t>
      </w:r>
      <w:r>
        <w:rPr>
          <w:spacing w:val="-4"/>
          <w:sz w:val="22"/>
        </w:rPr>
        <w:t>variety</w:t>
      </w:r>
      <w:r>
        <w:rPr>
          <w:spacing w:val="-8"/>
          <w:sz w:val="22"/>
        </w:rPr>
        <w:t> </w:t>
      </w:r>
      <w:r>
        <w:rPr>
          <w:spacing w:val="-4"/>
          <w:sz w:val="22"/>
        </w:rPr>
        <w:t>of</w:t>
      </w:r>
      <w:r>
        <w:rPr>
          <w:spacing w:val="-8"/>
          <w:sz w:val="22"/>
        </w:rPr>
        <w:t> </w:t>
      </w:r>
      <w:r>
        <w:rPr>
          <w:spacing w:val="-4"/>
          <w:sz w:val="22"/>
        </w:rPr>
        <w:t>cultural</w:t>
      </w:r>
      <w:r>
        <w:rPr>
          <w:spacing w:val="-8"/>
          <w:sz w:val="22"/>
        </w:rPr>
        <w:t> </w:t>
      </w:r>
      <w:r>
        <w:rPr>
          <w:spacing w:val="-4"/>
          <w:sz w:val="22"/>
        </w:rPr>
        <w:t>and</w:t>
      </w:r>
      <w:r>
        <w:rPr>
          <w:spacing w:val="-8"/>
          <w:sz w:val="22"/>
        </w:rPr>
        <w:t> </w:t>
      </w:r>
      <w:r>
        <w:rPr>
          <w:spacing w:val="-4"/>
          <w:sz w:val="22"/>
        </w:rPr>
        <w:t>technical events and festivals throughout the year, providing students with opportunities to showcase </w:t>
      </w:r>
      <w:r>
        <w:rPr>
          <w:spacing w:val="-2"/>
          <w:sz w:val="22"/>
        </w:rPr>
        <w:t>their</w:t>
      </w:r>
      <w:r>
        <w:rPr>
          <w:spacing w:val="-15"/>
          <w:sz w:val="22"/>
        </w:rPr>
        <w:t> </w:t>
      </w:r>
      <w:r>
        <w:rPr>
          <w:spacing w:val="-2"/>
          <w:sz w:val="22"/>
        </w:rPr>
        <w:t>talents,</w:t>
      </w:r>
      <w:r>
        <w:rPr>
          <w:spacing w:val="-15"/>
          <w:sz w:val="22"/>
        </w:rPr>
        <w:t> </w:t>
      </w:r>
      <w:r>
        <w:rPr>
          <w:spacing w:val="-2"/>
          <w:sz w:val="22"/>
        </w:rPr>
        <w:t>learn</w:t>
      </w:r>
      <w:r>
        <w:rPr>
          <w:spacing w:val="-14"/>
          <w:sz w:val="22"/>
        </w:rPr>
        <w:t> </w:t>
      </w:r>
      <w:r>
        <w:rPr>
          <w:spacing w:val="-2"/>
          <w:sz w:val="22"/>
        </w:rPr>
        <w:t>new</w:t>
      </w:r>
      <w:r>
        <w:rPr>
          <w:spacing w:val="-15"/>
          <w:sz w:val="22"/>
        </w:rPr>
        <w:t> </w:t>
      </w:r>
      <w:r>
        <w:rPr>
          <w:spacing w:val="-2"/>
          <w:sz w:val="22"/>
        </w:rPr>
        <w:t>skills,</w:t>
      </w:r>
      <w:r>
        <w:rPr>
          <w:spacing w:val="-14"/>
          <w:sz w:val="22"/>
        </w:rPr>
        <w:t> </w:t>
      </w:r>
      <w:r>
        <w:rPr>
          <w:spacing w:val="-2"/>
          <w:sz w:val="22"/>
        </w:rPr>
        <w:t>and</w:t>
      </w:r>
      <w:r>
        <w:rPr>
          <w:spacing w:val="-15"/>
          <w:sz w:val="22"/>
        </w:rPr>
        <w:t> </w:t>
      </w:r>
      <w:r>
        <w:rPr>
          <w:spacing w:val="-2"/>
          <w:sz w:val="22"/>
        </w:rPr>
        <w:t>develop</w:t>
      </w:r>
      <w:r>
        <w:rPr>
          <w:spacing w:val="-14"/>
          <w:sz w:val="22"/>
        </w:rPr>
        <w:t> </w:t>
      </w:r>
      <w:r>
        <w:rPr>
          <w:spacing w:val="-2"/>
          <w:sz w:val="22"/>
        </w:rPr>
        <w:t>a</w:t>
      </w:r>
      <w:r>
        <w:rPr>
          <w:spacing w:val="-15"/>
          <w:sz w:val="22"/>
        </w:rPr>
        <w:t> </w:t>
      </w:r>
      <w:r>
        <w:rPr>
          <w:spacing w:val="-2"/>
          <w:sz w:val="22"/>
        </w:rPr>
        <w:t>well-rounded</w:t>
      </w:r>
      <w:r>
        <w:rPr>
          <w:spacing w:val="-15"/>
          <w:sz w:val="22"/>
        </w:rPr>
        <w:t> </w:t>
      </w:r>
      <w:r>
        <w:rPr>
          <w:spacing w:val="-2"/>
          <w:sz w:val="22"/>
        </w:rPr>
        <w:t>personality.</w:t>
      </w:r>
    </w:p>
    <w:p>
      <w:pPr>
        <w:pStyle w:val="ListParagraph"/>
        <w:numPr>
          <w:ilvl w:val="0"/>
          <w:numId w:val="11"/>
        </w:numPr>
        <w:tabs>
          <w:tab w:pos="629" w:val="left" w:leader="none"/>
        </w:tabs>
        <w:spacing w:line="290" w:lineRule="auto" w:before="0" w:after="0"/>
        <w:ind w:left="400" w:right="545" w:firstLine="0"/>
        <w:jc w:val="left"/>
        <w:rPr>
          <w:sz w:val="22"/>
        </w:rPr>
      </w:pPr>
      <w:r>
        <w:rPr>
          <w:sz w:val="22"/>
        </w:rPr>
        <w:t>Focus</w:t>
      </w:r>
      <w:r>
        <w:rPr>
          <w:spacing w:val="-14"/>
          <w:sz w:val="22"/>
        </w:rPr>
        <w:t> </w:t>
      </w:r>
      <w:r>
        <w:rPr>
          <w:sz w:val="22"/>
        </w:rPr>
        <w:t>on</w:t>
      </w:r>
      <w:r>
        <w:rPr>
          <w:spacing w:val="-14"/>
          <w:sz w:val="22"/>
        </w:rPr>
        <w:t> </w:t>
      </w:r>
      <w:r>
        <w:rPr>
          <w:sz w:val="22"/>
        </w:rPr>
        <w:t>All-Round</w:t>
      </w:r>
      <w:r>
        <w:rPr>
          <w:spacing w:val="-14"/>
          <w:sz w:val="22"/>
        </w:rPr>
        <w:t> </w:t>
      </w:r>
      <w:r>
        <w:rPr>
          <w:sz w:val="22"/>
        </w:rPr>
        <w:t>Development:</w:t>
      </w:r>
      <w:r>
        <w:rPr>
          <w:spacing w:val="-14"/>
          <w:sz w:val="22"/>
        </w:rPr>
        <w:t> </w:t>
      </w:r>
      <w:r>
        <w:rPr>
          <w:sz w:val="22"/>
        </w:rPr>
        <w:t>In</w:t>
      </w:r>
      <w:r>
        <w:rPr>
          <w:spacing w:val="-14"/>
          <w:sz w:val="22"/>
        </w:rPr>
        <w:t> </w:t>
      </w:r>
      <w:r>
        <w:rPr>
          <w:sz w:val="22"/>
        </w:rPr>
        <w:t>addition</w:t>
      </w:r>
      <w:r>
        <w:rPr>
          <w:spacing w:val="-14"/>
          <w:sz w:val="22"/>
        </w:rPr>
        <w:t> </w:t>
      </w:r>
      <w:r>
        <w:rPr>
          <w:sz w:val="22"/>
        </w:rPr>
        <w:t>to</w:t>
      </w:r>
      <w:r>
        <w:rPr>
          <w:spacing w:val="-14"/>
          <w:sz w:val="22"/>
        </w:rPr>
        <w:t> </w:t>
      </w:r>
      <w:r>
        <w:rPr>
          <w:sz w:val="22"/>
        </w:rPr>
        <w:t>academic</w:t>
      </w:r>
      <w:r>
        <w:rPr>
          <w:spacing w:val="-14"/>
          <w:sz w:val="22"/>
        </w:rPr>
        <w:t> </w:t>
      </w:r>
      <w:r>
        <w:rPr>
          <w:sz w:val="22"/>
        </w:rPr>
        <w:t>excellence,</w:t>
      </w:r>
      <w:r>
        <w:rPr>
          <w:spacing w:val="-14"/>
          <w:sz w:val="22"/>
        </w:rPr>
        <w:t> </w:t>
      </w:r>
      <w:r>
        <w:rPr>
          <w:sz w:val="22"/>
        </w:rPr>
        <w:t>Thapar</w:t>
      </w:r>
      <w:r>
        <w:rPr>
          <w:spacing w:val="-14"/>
          <w:sz w:val="22"/>
        </w:rPr>
        <w:t> </w:t>
      </w:r>
      <w:r>
        <w:rPr>
          <w:sz w:val="22"/>
        </w:rPr>
        <w:t>also </w:t>
      </w:r>
      <w:r>
        <w:rPr>
          <w:spacing w:val="-2"/>
          <w:sz w:val="22"/>
        </w:rPr>
        <w:t>emphasizes</w:t>
      </w:r>
      <w:r>
        <w:rPr>
          <w:spacing w:val="-15"/>
          <w:sz w:val="22"/>
        </w:rPr>
        <w:t> </w:t>
      </w:r>
      <w:r>
        <w:rPr>
          <w:spacing w:val="-2"/>
          <w:sz w:val="22"/>
        </w:rPr>
        <w:t>the</w:t>
      </w:r>
      <w:r>
        <w:rPr>
          <w:spacing w:val="-15"/>
          <w:sz w:val="22"/>
        </w:rPr>
        <w:t> </w:t>
      </w:r>
      <w:r>
        <w:rPr>
          <w:spacing w:val="-2"/>
          <w:sz w:val="22"/>
        </w:rPr>
        <w:t>all-round</w:t>
      </w:r>
      <w:r>
        <w:rPr>
          <w:spacing w:val="-14"/>
          <w:sz w:val="22"/>
        </w:rPr>
        <w:t> </w:t>
      </w:r>
      <w:r>
        <w:rPr>
          <w:spacing w:val="-2"/>
          <w:sz w:val="22"/>
        </w:rPr>
        <w:t>development</w:t>
      </w:r>
      <w:r>
        <w:rPr>
          <w:spacing w:val="-15"/>
          <w:sz w:val="22"/>
        </w:rPr>
        <w:t> </w:t>
      </w:r>
      <w:r>
        <w:rPr>
          <w:spacing w:val="-2"/>
          <w:sz w:val="22"/>
        </w:rPr>
        <w:t>of</w:t>
      </w:r>
      <w:r>
        <w:rPr>
          <w:spacing w:val="-14"/>
          <w:sz w:val="22"/>
        </w:rPr>
        <w:t> </w:t>
      </w:r>
      <w:r>
        <w:rPr>
          <w:spacing w:val="-2"/>
          <w:sz w:val="22"/>
        </w:rPr>
        <w:t>students,</w:t>
      </w:r>
      <w:r>
        <w:rPr>
          <w:spacing w:val="-15"/>
          <w:sz w:val="22"/>
        </w:rPr>
        <w:t> </w:t>
      </w:r>
      <w:r>
        <w:rPr>
          <w:spacing w:val="-2"/>
          <w:sz w:val="22"/>
        </w:rPr>
        <w:t>with</w:t>
      </w:r>
      <w:r>
        <w:rPr>
          <w:spacing w:val="-14"/>
          <w:sz w:val="22"/>
        </w:rPr>
        <w:t> </w:t>
      </w:r>
      <w:r>
        <w:rPr>
          <w:spacing w:val="-2"/>
          <w:sz w:val="22"/>
        </w:rPr>
        <w:t>numerous</w:t>
      </w:r>
      <w:r>
        <w:rPr>
          <w:spacing w:val="-15"/>
          <w:sz w:val="22"/>
        </w:rPr>
        <w:t> </w:t>
      </w:r>
      <w:r>
        <w:rPr>
          <w:spacing w:val="-2"/>
          <w:sz w:val="22"/>
        </w:rPr>
        <w:t>clubs</w:t>
      </w:r>
      <w:r>
        <w:rPr>
          <w:spacing w:val="-15"/>
          <w:sz w:val="22"/>
        </w:rPr>
        <w:t> </w:t>
      </w:r>
      <w:r>
        <w:rPr>
          <w:spacing w:val="-2"/>
          <w:sz w:val="22"/>
        </w:rPr>
        <w:t>and</w:t>
      </w:r>
      <w:r>
        <w:rPr>
          <w:spacing w:val="-14"/>
          <w:sz w:val="22"/>
        </w:rPr>
        <w:t> </w:t>
      </w:r>
      <w:r>
        <w:rPr>
          <w:spacing w:val="-2"/>
          <w:sz w:val="22"/>
        </w:rPr>
        <w:t>societies</w:t>
      </w:r>
      <w:r>
        <w:rPr>
          <w:spacing w:val="-15"/>
          <w:sz w:val="22"/>
        </w:rPr>
        <w:t> </w:t>
      </w:r>
      <w:r>
        <w:rPr>
          <w:spacing w:val="-2"/>
          <w:sz w:val="22"/>
        </w:rPr>
        <w:t>that </w:t>
      </w:r>
      <w:r>
        <w:rPr>
          <w:sz w:val="22"/>
        </w:rPr>
        <w:t>cater</w:t>
      </w:r>
      <w:r>
        <w:rPr>
          <w:spacing w:val="-6"/>
          <w:sz w:val="22"/>
        </w:rPr>
        <w:t> </w:t>
      </w:r>
      <w:r>
        <w:rPr>
          <w:sz w:val="22"/>
        </w:rPr>
        <w:t>to</w:t>
      </w:r>
      <w:r>
        <w:rPr>
          <w:spacing w:val="-6"/>
          <w:sz w:val="22"/>
        </w:rPr>
        <w:t> </w:t>
      </w:r>
      <w:r>
        <w:rPr>
          <w:sz w:val="22"/>
        </w:rPr>
        <w:t>a</w:t>
      </w:r>
      <w:r>
        <w:rPr>
          <w:spacing w:val="-6"/>
          <w:sz w:val="22"/>
        </w:rPr>
        <w:t> </w:t>
      </w:r>
      <w:r>
        <w:rPr>
          <w:sz w:val="22"/>
        </w:rPr>
        <w:t>wide</w:t>
      </w:r>
      <w:r>
        <w:rPr>
          <w:spacing w:val="-6"/>
          <w:sz w:val="22"/>
        </w:rPr>
        <w:t> </w:t>
      </w:r>
      <w:r>
        <w:rPr>
          <w:sz w:val="22"/>
        </w:rPr>
        <w:t>range</w:t>
      </w:r>
      <w:r>
        <w:rPr>
          <w:spacing w:val="-6"/>
          <w:sz w:val="22"/>
        </w:rPr>
        <w:t> </w:t>
      </w:r>
      <w:r>
        <w:rPr>
          <w:sz w:val="22"/>
        </w:rPr>
        <w:t>of</w:t>
      </w:r>
      <w:r>
        <w:rPr>
          <w:spacing w:val="-6"/>
          <w:sz w:val="22"/>
        </w:rPr>
        <w:t> </w:t>
      </w:r>
      <w:r>
        <w:rPr>
          <w:sz w:val="22"/>
        </w:rPr>
        <w:t>interests</w:t>
      </w:r>
      <w:r>
        <w:rPr>
          <w:spacing w:val="-6"/>
          <w:sz w:val="22"/>
        </w:rPr>
        <w:t> </w:t>
      </w:r>
      <w:r>
        <w:rPr>
          <w:sz w:val="22"/>
        </w:rPr>
        <w:t>and</w:t>
      </w:r>
      <w:r>
        <w:rPr>
          <w:spacing w:val="-6"/>
          <w:sz w:val="22"/>
        </w:rPr>
        <w:t> </w:t>
      </w:r>
      <w:r>
        <w:rPr>
          <w:sz w:val="22"/>
        </w:rPr>
        <w:t>hobbies.</w:t>
      </w:r>
    </w:p>
    <w:p>
      <w:pPr>
        <w:pStyle w:val="BodyText"/>
        <w:spacing w:line="290" w:lineRule="auto"/>
        <w:ind w:left="400" w:right="294"/>
      </w:pPr>
      <w:r>
        <w:rPr>
          <w:spacing w:val="-4"/>
        </w:rPr>
        <w:t>In</w:t>
      </w:r>
      <w:r>
        <w:rPr>
          <w:spacing w:val="-13"/>
        </w:rPr>
        <w:t> </w:t>
      </w:r>
      <w:r>
        <w:rPr>
          <w:spacing w:val="-4"/>
        </w:rPr>
        <w:t>the</w:t>
      </w:r>
      <w:r>
        <w:rPr>
          <w:spacing w:val="-13"/>
        </w:rPr>
        <w:t> </w:t>
      </w:r>
      <w:r>
        <w:rPr>
          <w:spacing w:val="-4"/>
        </w:rPr>
        <w:t>global</w:t>
      </w:r>
      <w:r>
        <w:rPr>
          <w:spacing w:val="-12"/>
        </w:rPr>
        <w:t> </w:t>
      </w:r>
      <w:r>
        <w:rPr>
          <w:spacing w:val="-4"/>
        </w:rPr>
        <w:t>context,</w:t>
      </w:r>
      <w:r>
        <w:rPr>
          <w:spacing w:val="-13"/>
        </w:rPr>
        <w:t> </w:t>
      </w:r>
      <w:r>
        <w:rPr>
          <w:spacing w:val="-4"/>
        </w:rPr>
        <w:t>Thapar's</w:t>
      </w:r>
      <w:r>
        <w:rPr>
          <w:spacing w:val="-12"/>
        </w:rPr>
        <w:t> </w:t>
      </w:r>
      <w:r>
        <w:rPr>
          <w:spacing w:val="-4"/>
        </w:rPr>
        <w:t>commitment</w:t>
      </w:r>
      <w:r>
        <w:rPr>
          <w:spacing w:val="-13"/>
        </w:rPr>
        <w:t> </w:t>
      </w:r>
      <w:r>
        <w:rPr>
          <w:spacing w:val="-4"/>
        </w:rPr>
        <w:t>to</w:t>
      </w:r>
      <w:r>
        <w:rPr>
          <w:spacing w:val="-12"/>
        </w:rPr>
        <w:t> </w:t>
      </w:r>
      <w:r>
        <w:rPr>
          <w:spacing w:val="-4"/>
        </w:rPr>
        <w:t>quality</w:t>
      </w:r>
      <w:r>
        <w:rPr>
          <w:spacing w:val="-13"/>
        </w:rPr>
        <w:t> </w:t>
      </w:r>
      <w:r>
        <w:rPr>
          <w:spacing w:val="-4"/>
        </w:rPr>
        <w:t>education,</w:t>
      </w:r>
      <w:r>
        <w:rPr>
          <w:spacing w:val="-13"/>
        </w:rPr>
        <w:t> </w:t>
      </w:r>
      <w:r>
        <w:rPr>
          <w:spacing w:val="-4"/>
        </w:rPr>
        <w:t>research,</w:t>
      </w:r>
      <w:r>
        <w:rPr>
          <w:spacing w:val="-12"/>
        </w:rPr>
        <w:t> </w:t>
      </w:r>
      <w:r>
        <w:rPr>
          <w:spacing w:val="-4"/>
        </w:rPr>
        <w:t>and</w:t>
      </w:r>
      <w:r>
        <w:rPr>
          <w:spacing w:val="-13"/>
        </w:rPr>
        <w:t> </w:t>
      </w:r>
      <w:r>
        <w:rPr>
          <w:spacing w:val="-4"/>
        </w:rPr>
        <w:t>innovation,</w:t>
      </w:r>
      <w:r>
        <w:rPr>
          <w:spacing w:val="-12"/>
        </w:rPr>
        <w:t> </w:t>
      </w:r>
      <w:r>
        <w:rPr>
          <w:spacing w:val="-4"/>
        </w:rPr>
        <w:t>as </w:t>
      </w:r>
      <w:r>
        <w:rPr>
          <w:spacing w:val="-6"/>
        </w:rPr>
        <w:t>well as its international collaborations, contribute to its importance in the world. Its graduates </w:t>
      </w:r>
      <w:r>
        <w:rPr/>
        <w:t>are</w:t>
      </w:r>
      <w:r>
        <w:rPr>
          <w:spacing w:val="-17"/>
        </w:rPr>
        <w:t> </w:t>
      </w:r>
      <w:r>
        <w:rPr/>
        <w:t>found</w:t>
      </w:r>
      <w:r>
        <w:rPr>
          <w:spacing w:val="-17"/>
        </w:rPr>
        <w:t> </w:t>
      </w:r>
      <w:r>
        <w:rPr/>
        <w:t>in</w:t>
      </w:r>
      <w:r>
        <w:rPr>
          <w:spacing w:val="-16"/>
        </w:rPr>
        <w:t> </w:t>
      </w:r>
      <w:r>
        <w:rPr/>
        <w:t>leadership</w:t>
      </w:r>
      <w:r>
        <w:rPr>
          <w:spacing w:val="-17"/>
        </w:rPr>
        <w:t> </w:t>
      </w:r>
      <w:r>
        <w:rPr/>
        <w:t>positions</w:t>
      </w:r>
      <w:r>
        <w:rPr>
          <w:spacing w:val="-16"/>
        </w:rPr>
        <w:t> </w:t>
      </w:r>
      <w:r>
        <w:rPr/>
        <w:t>in</w:t>
      </w:r>
      <w:r>
        <w:rPr>
          <w:spacing w:val="-17"/>
        </w:rPr>
        <w:t> </w:t>
      </w:r>
      <w:r>
        <w:rPr/>
        <w:t>organizations</w:t>
      </w:r>
      <w:r>
        <w:rPr>
          <w:spacing w:val="-16"/>
        </w:rPr>
        <w:t> </w:t>
      </w:r>
      <w:r>
        <w:rPr/>
        <w:t>around</w:t>
      </w:r>
      <w:r>
        <w:rPr>
          <w:spacing w:val="-17"/>
        </w:rPr>
        <w:t> </w:t>
      </w:r>
      <w:r>
        <w:rPr/>
        <w:t>the</w:t>
      </w:r>
      <w:r>
        <w:rPr>
          <w:spacing w:val="-17"/>
        </w:rPr>
        <w:t> </w:t>
      </w:r>
      <w:r>
        <w:rPr/>
        <w:t>globe,</w:t>
      </w:r>
      <w:r>
        <w:rPr>
          <w:spacing w:val="-16"/>
        </w:rPr>
        <w:t> </w:t>
      </w:r>
      <w:r>
        <w:rPr/>
        <w:t>contributing</w:t>
      </w:r>
      <w:r>
        <w:rPr>
          <w:spacing w:val="-17"/>
        </w:rPr>
        <w:t> </w:t>
      </w:r>
      <w:r>
        <w:rPr/>
        <w:t>to</w:t>
      </w:r>
      <w:r>
        <w:rPr>
          <w:spacing w:val="-16"/>
        </w:rPr>
        <w:t> </w:t>
      </w:r>
      <w:r>
        <w:rPr/>
        <w:t>various fields</w:t>
      </w:r>
      <w:r>
        <w:rPr>
          <w:spacing w:val="-5"/>
        </w:rPr>
        <w:t> </w:t>
      </w:r>
      <w:r>
        <w:rPr/>
        <w:t>and</w:t>
      </w:r>
      <w:r>
        <w:rPr>
          <w:spacing w:val="-5"/>
        </w:rPr>
        <w:t> </w:t>
      </w:r>
      <w:r>
        <w:rPr/>
        <w:t>making</w:t>
      </w:r>
      <w:r>
        <w:rPr>
          <w:spacing w:val="-5"/>
        </w:rPr>
        <w:t> </w:t>
      </w:r>
      <w:r>
        <w:rPr/>
        <w:t>a</w:t>
      </w:r>
      <w:r>
        <w:rPr>
          <w:spacing w:val="-5"/>
        </w:rPr>
        <w:t> </w:t>
      </w:r>
      <w:r>
        <w:rPr/>
        <w:t>positive</w:t>
      </w:r>
      <w:r>
        <w:rPr>
          <w:spacing w:val="-5"/>
        </w:rPr>
        <w:t> </w:t>
      </w:r>
      <w:r>
        <w:rPr/>
        <w:t>impact.</w:t>
      </w:r>
    </w:p>
    <w:p>
      <w:pPr>
        <w:pStyle w:val="BodyText"/>
        <w:spacing w:line="290" w:lineRule="auto"/>
        <w:ind w:left="400"/>
      </w:pPr>
      <w:r>
        <w:rPr/>
        <w:t>Admission</w:t>
      </w:r>
      <w:r>
        <w:rPr>
          <w:spacing w:val="-12"/>
        </w:rPr>
        <w:t> </w:t>
      </w:r>
      <w:r>
        <w:rPr/>
        <w:t>Requirements</w:t>
      </w:r>
      <w:r>
        <w:rPr>
          <w:spacing w:val="-12"/>
        </w:rPr>
        <w:t> </w:t>
      </w:r>
      <w:r>
        <w:rPr/>
        <w:t>and</w:t>
      </w:r>
      <w:r>
        <w:rPr>
          <w:spacing w:val="-12"/>
        </w:rPr>
        <w:t> </w:t>
      </w:r>
      <w:r>
        <w:rPr/>
        <w:t>Process:</w:t>
      </w:r>
      <w:r>
        <w:rPr>
          <w:spacing w:val="-12"/>
        </w:rPr>
        <w:t> </w:t>
      </w:r>
      <w:r>
        <w:rPr/>
        <w:t>Admissions</w:t>
      </w:r>
      <w:r>
        <w:rPr>
          <w:spacing w:val="-12"/>
        </w:rPr>
        <w:t> </w:t>
      </w:r>
      <w:r>
        <w:rPr/>
        <w:t>to</w:t>
      </w:r>
      <w:r>
        <w:rPr>
          <w:spacing w:val="-12"/>
        </w:rPr>
        <w:t> </w:t>
      </w:r>
      <w:r>
        <w:rPr/>
        <w:t>Thapar</w:t>
      </w:r>
      <w:r>
        <w:rPr>
          <w:spacing w:val="-12"/>
        </w:rPr>
        <w:t> </w:t>
      </w:r>
      <w:r>
        <w:rPr/>
        <w:t>University</w:t>
      </w:r>
      <w:r>
        <w:rPr>
          <w:spacing w:val="-12"/>
        </w:rPr>
        <w:t> </w:t>
      </w:r>
      <w:r>
        <w:rPr/>
        <w:t>typically</w:t>
      </w:r>
      <w:r>
        <w:rPr>
          <w:spacing w:val="-12"/>
        </w:rPr>
        <w:t> </w:t>
      </w:r>
      <w:r>
        <w:rPr/>
        <w:t>require successful</w:t>
      </w:r>
      <w:r>
        <w:rPr>
          <w:spacing w:val="-11"/>
        </w:rPr>
        <w:t> </w:t>
      </w:r>
      <w:r>
        <w:rPr/>
        <w:t>completion</w:t>
      </w:r>
      <w:r>
        <w:rPr>
          <w:spacing w:val="-11"/>
        </w:rPr>
        <w:t> </w:t>
      </w:r>
      <w:r>
        <w:rPr/>
        <w:t>of</w:t>
      </w:r>
      <w:r>
        <w:rPr>
          <w:spacing w:val="-11"/>
        </w:rPr>
        <w:t> </w:t>
      </w:r>
      <w:r>
        <w:rPr/>
        <w:t>relevant</w:t>
      </w:r>
      <w:r>
        <w:rPr>
          <w:spacing w:val="-11"/>
        </w:rPr>
        <w:t> </w:t>
      </w:r>
      <w:r>
        <w:rPr/>
        <w:t>entrance</w:t>
      </w:r>
      <w:r>
        <w:rPr>
          <w:spacing w:val="-11"/>
        </w:rPr>
        <w:t> </w:t>
      </w:r>
      <w:r>
        <w:rPr/>
        <w:t>exams</w:t>
      </w:r>
      <w:r>
        <w:rPr>
          <w:spacing w:val="-11"/>
        </w:rPr>
        <w:t> </w:t>
      </w:r>
      <w:r>
        <w:rPr/>
        <w:t>such</w:t>
      </w:r>
      <w:r>
        <w:rPr>
          <w:spacing w:val="-11"/>
        </w:rPr>
        <w:t> </w:t>
      </w:r>
      <w:r>
        <w:rPr/>
        <w:t>as</w:t>
      </w:r>
      <w:r>
        <w:rPr>
          <w:spacing w:val="-11"/>
        </w:rPr>
        <w:t> </w:t>
      </w:r>
      <w:r>
        <w:rPr/>
        <w:t>the</w:t>
      </w:r>
      <w:r>
        <w:rPr>
          <w:spacing w:val="-11"/>
        </w:rPr>
        <w:t> </w:t>
      </w:r>
      <w:r>
        <w:rPr/>
        <w:t>JEE</w:t>
      </w:r>
      <w:r>
        <w:rPr>
          <w:spacing w:val="-11"/>
        </w:rPr>
        <w:t> </w:t>
      </w:r>
      <w:r>
        <w:rPr/>
        <w:t>for</w:t>
      </w:r>
      <w:r>
        <w:rPr>
          <w:spacing w:val="-11"/>
        </w:rPr>
        <w:t> </w:t>
      </w:r>
      <w:r>
        <w:rPr/>
        <w:t>undergraduate engineering</w:t>
      </w:r>
      <w:r>
        <w:rPr>
          <w:spacing w:val="-17"/>
        </w:rPr>
        <w:t> </w:t>
      </w:r>
      <w:r>
        <w:rPr/>
        <w:t>programs.</w:t>
      </w:r>
      <w:r>
        <w:rPr>
          <w:spacing w:val="-17"/>
        </w:rPr>
        <w:t> </w:t>
      </w:r>
      <w:r>
        <w:rPr/>
        <w:t>The</w:t>
      </w:r>
      <w:r>
        <w:rPr>
          <w:spacing w:val="-16"/>
        </w:rPr>
        <w:t> </w:t>
      </w:r>
      <w:r>
        <w:rPr/>
        <w:t>admission</w:t>
      </w:r>
      <w:r>
        <w:rPr>
          <w:spacing w:val="-17"/>
        </w:rPr>
        <w:t> </w:t>
      </w:r>
      <w:r>
        <w:rPr/>
        <w:t>process</w:t>
      </w:r>
      <w:r>
        <w:rPr>
          <w:spacing w:val="-16"/>
        </w:rPr>
        <w:t> </w:t>
      </w:r>
      <w:r>
        <w:rPr/>
        <w:t>usually</w:t>
      </w:r>
      <w:r>
        <w:rPr>
          <w:spacing w:val="-17"/>
        </w:rPr>
        <w:t> </w:t>
      </w:r>
      <w:r>
        <w:rPr/>
        <w:t>involves</w:t>
      </w:r>
      <w:r>
        <w:rPr>
          <w:spacing w:val="-16"/>
        </w:rPr>
        <w:t> </w:t>
      </w:r>
      <w:r>
        <w:rPr/>
        <w:t>applying</w:t>
      </w:r>
      <w:r>
        <w:rPr>
          <w:spacing w:val="-17"/>
        </w:rPr>
        <w:t> </w:t>
      </w:r>
      <w:r>
        <w:rPr/>
        <w:t>online</w:t>
      </w:r>
      <w:r>
        <w:rPr>
          <w:spacing w:val="-17"/>
        </w:rPr>
        <w:t> </w:t>
      </w:r>
      <w:r>
        <w:rPr/>
        <w:t>through</w:t>
      </w:r>
      <w:r>
        <w:rPr>
          <w:spacing w:val="-16"/>
        </w:rPr>
        <w:t> </w:t>
      </w:r>
      <w:r>
        <w:rPr/>
        <w:t>the university's</w:t>
      </w:r>
      <w:r>
        <w:rPr>
          <w:spacing w:val="-14"/>
        </w:rPr>
        <w:t> </w:t>
      </w:r>
      <w:r>
        <w:rPr/>
        <w:t>official</w:t>
      </w:r>
      <w:r>
        <w:rPr>
          <w:spacing w:val="-14"/>
        </w:rPr>
        <w:t> </w:t>
      </w:r>
      <w:r>
        <w:rPr/>
        <w:t>website.</w:t>
      </w:r>
    </w:p>
    <w:p>
      <w:pPr>
        <w:pStyle w:val="BodyText"/>
        <w:spacing w:line="290" w:lineRule="auto"/>
        <w:ind w:left="400"/>
      </w:pPr>
      <w:r>
        <w:rPr>
          <w:spacing w:val="-4"/>
        </w:rPr>
        <w:t>Tuition</w:t>
      </w:r>
      <w:r>
        <w:rPr>
          <w:spacing w:val="-7"/>
        </w:rPr>
        <w:t> </w:t>
      </w:r>
      <w:r>
        <w:rPr>
          <w:spacing w:val="-4"/>
        </w:rPr>
        <w:t>Fees,</w:t>
      </w:r>
      <w:r>
        <w:rPr>
          <w:spacing w:val="-7"/>
        </w:rPr>
        <w:t> </w:t>
      </w:r>
      <w:r>
        <w:rPr>
          <w:spacing w:val="-4"/>
        </w:rPr>
        <w:t>Costs,</w:t>
      </w:r>
      <w:r>
        <w:rPr>
          <w:spacing w:val="-7"/>
        </w:rPr>
        <w:t> </w:t>
      </w:r>
      <w:r>
        <w:rPr>
          <w:spacing w:val="-4"/>
        </w:rPr>
        <w:t>Scholarships:</w:t>
      </w:r>
      <w:r>
        <w:rPr>
          <w:spacing w:val="-7"/>
        </w:rPr>
        <w:t> </w:t>
      </w:r>
      <w:r>
        <w:rPr>
          <w:spacing w:val="-4"/>
        </w:rPr>
        <w:t>Tuition</w:t>
      </w:r>
      <w:r>
        <w:rPr>
          <w:spacing w:val="-7"/>
        </w:rPr>
        <w:t> </w:t>
      </w:r>
      <w:r>
        <w:rPr>
          <w:spacing w:val="-4"/>
        </w:rPr>
        <w:t>fees</w:t>
      </w:r>
      <w:r>
        <w:rPr>
          <w:spacing w:val="-7"/>
        </w:rPr>
        <w:t> </w:t>
      </w:r>
      <w:r>
        <w:rPr>
          <w:spacing w:val="-4"/>
        </w:rPr>
        <w:t>vary</w:t>
      </w:r>
      <w:r>
        <w:rPr>
          <w:spacing w:val="-7"/>
        </w:rPr>
        <w:t> </w:t>
      </w:r>
      <w:r>
        <w:rPr>
          <w:spacing w:val="-4"/>
        </w:rPr>
        <w:t>by</w:t>
      </w:r>
      <w:r>
        <w:rPr>
          <w:spacing w:val="-7"/>
        </w:rPr>
        <w:t> </w:t>
      </w:r>
      <w:r>
        <w:rPr>
          <w:spacing w:val="-4"/>
        </w:rPr>
        <w:t>program.</w:t>
      </w:r>
      <w:r>
        <w:rPr>
          <w:spacing w:val="-7"/>
        </w:rPr>
        <w:t> </w:t>
      </w:r>
      <w:r>
        <w:rPr>
          <w:spacing w:val="-4"/>
        </w:rPr>
        <w:t>The</w:t>
      </w:r>
      <w:r>
        <w:rPr>
          <w:spacing w:val="-7"/>
        </w:rPr>
        <w:t> </w:t>
      </w:r>
      <w:r>
        <w:rPr>
          <w:spacing w:val="-4"/>
        </w:rPr>
        <w:t>university</w:t>
      </w:r>
      <w:r>
        <w:rPr>
          <w:spacing w:val="-7"/>
        </w:rPr>
        <w:t> </w:t>
      </w:r>
      <w:r>
        <w:rPr>
          <w:spacing w:val="-4"/>
        </w:rPr>
        <w:t>offers</w:t>
      </w:r>
      <w:r>
        <w:rPr>
          <w:spacing w:val="-7"/>
        </w:rPr>
        <w:t> </w:t>
      </w:r>
      <w:r>
        <w:rPr>
          <w:spacing w:val="-4"/>
        </w:rPr>
        <w:t>several </w:t>
      </w:r>
      <w:r>
        <w:rPr/>
        <w:t>scholarships</w:t>
      </w:r>
      <w:r>
        <w:rPr>
          <w:spacing w:val="-14"/>
        </w:rPr>
        <w:t> </w:t>
      </w:r>
      <w:r>
        <w:rPr/>
        <w:t>based</w:t>
      </w:r>
      <w:r>
        <w:rPr>
          <w:spacing w:val="-14"/>
        </w:rPr>
        <w:t> </w:t>
      </w:r>
      <w:r>
        <w:rPr/>
        <w:t>on</w:t>
      </w:r>
      <w:r>
        <w:rPr>
          <w:spacing w:val="-14"/>
        </w:rPr>
        <w:t> </w:t>
      </w:r>
      <w:r>
        <w:rPr/>
        <w:t>merit</w:t>
      </w:r>
      <w:r>
        <w:rPr>
          <w:spacing w:val="-14"/>
        </w:rPr>
        <w:t> </w:t>
      </w:r>
      <w:r>
        <w:rPr/>
        <w:t>and</w:t>
      </w:r>
      <w:r>
        <w:rPr>
          <w:spacing w:val="-14"/>
        </w:rPr>
        <w:t> </w:t>
      </w:r>
      <w:r>
        <w:rPr/>
        <w:t>need.</w:t>
      </w:r>
      <w:r>
        <w:rPr>
          <w:spacing w:val="-14"/>
        </w:rPr>
        <w:t> </w:t>
      </w:r>
      <w:r>
        <w:rPr/>
        <w:t>Detailed</w:t>
      </w:r>
      <w:r>
        <w:rPr>
          <w:spacing w:val="-14"/>
        </w:rPr>
        <w:t> </w:t>
      </w:r>
      <w:r>
        <w:rPr/>
        <w:t>information</w:t>
      </w:r>
      <w:r>
        <w:rPr>
          <w:spacing w:val="-14"/>
        </w:rPr>
        <w:t> </w:t>
      </w:r>
      <w:r>
        <w:rPr/>
        <w:t>should</w:t>
      </w:r>
      <w:r>
        <w:rPr>
          <w:spacing w:val="-14"/>
        </w:rPr>
        <w:t> </w:t>
      </w:r>
      <w:r>
        <w:rPr/>
        <w:t>be</w:t>
      </w:r>
      <w:r>
        <w:rPr>
          <w:spacing w:val="-14"/>
        </w:rPr>
        <w:t> </w:t>
      </w:r>
      <w:r>
        <w:rPr/>
        <w:t>obtained</w:t>
      </w:r>
      <w:r>
        <w:rPr>
          <w:spacing w:val="-14"/>
        </w:rPr>
        <w:t> </w:t>
      </w:r>
      <w:r>
        <w:rPr/>
        <w:t>from</w:t>
      </w:r>
      <w:r>
        <w:rPr>
          <w:spacing w:val="-14"/>
        </w:rPr>
        <w:t> </w:t>
      </w:r>
      <w:r>
        <w:rPr/>
        <w:t>the university's</w:t>
      </w:r>
      <w:r>
        <w:rPr>
          <w:spacing w:val="-5"/>
        </w:rPr>
        <w:t> </w:t>
      </w:r>
      <w:r>
        <w:rPr/>
        <w:t>admissions</w:t>
      </w:r>
      <w:r>
        <w:rPr>
          <w:spacing w:val="-5"/>
        </w:rPr>
        <w:t> </w:t>
      </w:r>
      <w:r>
        <w:rPr/>
        <w:t>or</w:t>
      </w:r>
      <w:r>
        <w:rPr>
          <w:spacing w:val="-5"/>
        </w:rPr>
        <w:t> </w:t>
      </w:r>
      <w:r>
        <w:rPr/>
        <w:t>finance</w:t>
      </w:r>
      <w:r>
        <w:rPr>
          <w:spacing w:val="-5"/>
        </w:rPr>
        <w:t> </w:t>
      </w:r>
      <w:r>
        <w:rPr/>
        <w:t>office.</w:t>
      </w:r>
    </w:p>
    <w:p>
      <w:pPr>
        <w:spacing w:after="0" w:line="290" w:lineRule="auto"/>
        <w:sectPr>
          <w:pgSz w:w="11920" w:h="16840"/>
          <w:pgMar w:top="1360" w:bottom="280" w:left="1040" w:right="1220"/>
        </w:sectPr>
      </w:pPr>
    </w:p>
    <w:p>
      <w:pPr>
        <w:pStyle w:val="BodyText"/>
        <w:spacing w:line="290" w:lineRule="auto" w:before="76"/>
        <w:ind w:left="400" w:right="377"/>
      </w:pPr>
      <w:r>
        <w:rPr/>
        <w:t>Course</w:t>
      </w:r>
      <w:r>
        <w:rPr>
          <w:spacing w:val="-12"/>
        </w:rPr>
        <w:t> </w:t>
      </w:r>
      <w:r>
        <w:rPr/>
        <w:t>Curriculum:</w:t>
      </w:r>
      <w:r>
        <w:rPr>
          <w:spacing w:val="-12"/>
        </w:rPr>
        <w:t> </w:t>
      </w:r>
      <w:r>
        <w:rPr/>
        <w:t>Curriculum</w:t>
      </w:r>
      <w:r>
        <w:rPr>
          <w:spacing w:val="-12"/>
        </w:rPr>
        <w:t> </w:t>
      </w:r>
      <w:r>
        <w:rPr/>
        <w:t>varies</w:t>
      </w:r>
      <w:r>
        <w:rPr>
          <w:spacing w:val="-12"/>
        </w:rPr>
        <w:t> </w:t>
      </w:r>
      <w:r>
        <w:rPr/>
        <w:t>by</w:t>
      </w:r>
      <w:r>
        <w:rPr>
          <w:spacing w:val="-12"/>
        </w:rPr>
        <w:t> </w:t>
      </w:r>
      <w:r>
        <w:rPr/>
        <w:t>program</w:t>
      </w:r>
      <w:r>
        <w:rPr>
          <w:spacing w:val="-12"/>
        </w:rPr>
        <w:t> </w:t>
      </w:r>
      <w:r>
        <w:rPr/>
        <w:t>and</w:t>
      </w:r>
      <w:r>
        <w:rPr>
          <w:spacing w:val="-12"/>
        </w:rPr>
        <w:t> </w:t>
      </w:r>
      <w:r>
        <w:rPr/>
        <w:t>is</w:t>
      </w:r>
      <w:r>
        <w:rPr>
          <w:spacing w:val="-12"/>
        </w:rPr>
        <w:t> </w:t>
      </w:r>
      <w:r>
        <w:rPr/>
        <w:t>designed</w:t>
      </w:r>
      <w:r>
        <w:rPr>
          <w:spacing w:val="-12"/>
        </w:rPr>
        <w:t> </w:t>
      </w:r>
      <w:r>
        <w:rPr/>
        <w:t>to</w:t>
      </w:r>
      <w:r>
        <w:rPr>
          <w:spacing w:val="-12"/>
        </w:rPr>
        <w:t> </w:t>
      </w:r>
      <w:r>
        <w:rPr/>
        <w:t>equip</w:t>
      </w:r>
      <w:r>
        <w:rPr>
          <w:spacing w:val="-12"/>
        </w:rPr>
        <w:t> </w:t>
      </w:r>
      <w:r>
        <w:rPr/>
        <w:t>students</w:t>
      </w:r>
      <w:r>
        <w:rPr>
          <w:spacing w:val="-12"/>
        </w:rPr>
        <w:t> </w:t>
      </w:r>
      <w:r>
        <w:rPr/>
        <w:t>with </w:t>
      </w:r>
      <w:r>
        <w:rPr>
          <w:spacing w:val="-4"/>
        </w:rPr>
        <w:t>industry-relevant</w:t>
      </w:r>
      <w:r>
        <w:rPr>
          <w:spacing w:val="-10"/>
        </w:rPr>
        <w:t> </w:t>
      </w:r>
      <w:r>
        <w:rPr>
          <w:spacing w:val="-4"/>
        </w:rPr>
        <w:t>skills</w:t>
      </w:r>
      <w:r>
        <w:rPr>
          <w:spacing w:val="-10"/>
        </w:rPr>
        <w:t> </w:t>
      </w:r>
      <w:r>
        <w:rPr>
          <w:spacing w:val="-4"/>
        </w:rPr>
        <w:t>and</w:t>
      </w:r>
      <w:r>
        <w:rPr>
          <w:spacing w:val="-10"/>
        </w:rPr>
        <w:t> </w:t>
      </w:r>
      <w:r>
        <w:rPr>
          <w:spacing w:val="-4"/>
        </w:rPr>
        <w:t>knowledge.</w:t>
      </w:r>
      <w:r>
        <w:rPr>
          <w:spacing w:val="-10"/>
        </w:rPr>
        <w:t> </w:t>
      </w:r>
      <w:r>
        <w:rPr>
          <w:spacing w:val="-4"/>
        </w:rPr>
        <w:t>The</w:t>
      </w:r>
      <w:r>
        <w:rPr>
          <w:spacing w:val="-10"/>
        </w:rPr>
        <w:t> </w:t>
      </w:r>
      <w:r>
        <w:rPr>
          <w:spacing w:val="-4"/>
        </w:rPr>
        <w:t>university's</w:t>
      </w:r>
      <w:r>
        <w:rPr>
          <w:spacing w:val="-10"/>
        </w:rPr>
        <w:t> </w:t>
      </w:r>
      <w:r>
        <w:rPr>
          <w:spacing w:val="-4"/>
        </w:rPr>
        <w:t>official</w:t>
      </w:r>
      <w:r>
        <w:rPr>
          <w:spacing w:val="-10"/>
        </w:rPr>
        <w:t> </w:t>
      </w:r>
      <w:r>
        <w:rPr>
          <w:spacing w:val="-4"/>
        </w:rPr>
        <w:t>website</w:t>
      </w:r>
      <w:r>
        <w:rPr>
          <w:spacing w:val="-10"/>
        </w:rPr>
        <w:t> </w:t>
      </w:r>
      <w:r>
        <w:rPr>
          <w:spacing w:val="-4"/>
        </w:rPr>
        <w:t>or</w:t>
      </w:r>
      <w:r>
        <w:rPr>
          <w:spacing w:val="-10"/>
        </w:rPr>
        <w:t> </w:t>
      </w:r>
      <w:r>
        <w:rPr>
          <w:spacing w:val="-4"/>
        </w:rPr>
        <w:t>department</w:t>
      </w:r>
      <w:r>
        <w:rPr>
          <w:spacing w:val="-10"/>
        </w:rPr>
        <w:t> </w:t>
      </w:r>
      <w:r>
        <w:rPr>
          <w:spacing w:val="-4"/>
        </w:rPr>
        <w:t>offices </w:t>
      </w:r>
      <w:r>
        <w:rPr>
          <w:spacing w:val="-2"/>
        </w:rPr>
        <w:t>can</w:t>
      </w:r>
      <w:r>
        <w:rPr>
          <w:spacing w:val="-8"/>
        </w:rPr>
        <w:t> </w:t>
      </w:r>
      <w:r>
        <w:rPr>
          <w:spacing w:val="-2"/>
        </w:rPr>
        <w:t>provide</w:t>
      </w:r>
      <w:r>
        <w:rPr>
          <w:spacing w:val="-8"/>
        </w:rPr>
        <w:t> </w:t>
      </w:r>
      <w:r>
        <w:rPr>
          <w:spacing w:val="-2"/>
        </w:rPr>
        <w:t>detailed</w:t>
      </w:r>
      <w:r>
        <w:rPr>
          <w:spacing w:val="-8"/>
        </w:rPr>
        <w:t> </w:t>
      </w:r>
      <w:r>
        <w:rPr>
          <w:spacing w:val="-2"/>
        </w:rPr>
        <w:t>curriculum</w:t>
      </w:r>
      <w:r>
        <w:rPr>
          <w:spacing w:val="-8"/>
        </w:rPr>
        <w:t> </w:t>
      </w:r>
      <w:r>
        <w:rPr>
          <w:spacing w:val="-2"/>
        </w:rPr>
        <w:t>information.</w:t>
      </w:r>
    </w:p>
    <w:p>
      <w:pPr>
        <w:pStyle w:val="BodyText"/>
        <w:spacing w:line="290" w:lineRule="auto"/>
        <w:ind w:left="400" w:right="249"/>
      </w:pPr>
      <w:r>
        <w:rPr>
          <w:spacing w:val="-2"/>
        </w:rPr>
        <w:t>Career</w:t>
      </w:r>
      <w:r>
        <w:rPr>
          <w:spacing w:val="-11"/>
        </w:rPr>
        <w:t> </w:t>
      </w:r>
      <w:r>
        <w:rPr>
          <w:spacing w:val="-2"/>
        </w:rPr>
        <w:t>Prospects:</w:t>
      </w:r>
      <w:r>
        <w:rPr>
          <w:spacing w:val="-11"/>
        </w:rPr>
        <w:t> </w:t>
      </w:r>
      <w:r>
        <w:rPr>
          <w:spacing w:val="-2"/>
        </w:rPr>
        <w:t>Thapar</w:t>
      </w:r>
      <w:r>
        <w:rPr>
          <w:spacing w:val="-11"/>
        </w:rPr>
        <w:t> </w:t>
      </w:r>
      <w:r>
        <w:rPr>
          <w:spacing w:val="-2"/>
        </w:rPr>
        <w:t>University</w:t>
      </w:r>
      <w:r>
        <w:rPr>
          <w:spacing w:val="-11"/>
        </w:rPr>
        <w:t> </w:t>
      </w:r>
      <w:r>
        <w:rPr>
          <w:spacing w:val="-2"/>
        </w:rPr>
        <w:t>has</w:t>
      </w:r>
      <w:r>
        <w:rPr>
          <w:spacing w:val="-11"/>
        </w:rPr>
        <w:t> </w:t>
      </w:r>
      <w:r>
        <w:rPr>
          <w:spacing w:val="-2"/>
        </w:rPr>
        <w:t>a</w:t>
      </w:r>
      <w:r>
        <w:rPr>
          <w:spacing w:val="-11"/>
        </w:rPr>
        <w:t> </w:t>
      </w:r>
      <w:r>
        <w:rPr>
          <w:spacing w:val="-2"/>
        </w:rPr>
        <w:t>dedicated</w:t>
      </w:r>
      <w:r>
        <w:rPr>
          <w:spacing w:val="-11"/>
        </w:rPr>
        <w:t> </w:t>
      </w:r>
      <w:r>
        <w:rPr>
          <w:spacing w:val="-2"/>
        </w:rPr>
        <w:t>placement</w:t>
      </w:r>
      <w:r>
        <w:rPr>
          <w:spacing w:val="-11"/>
        </w:rPr>
        <w:t> </w:t>
      </w:r>
      <w:r>
        <w:rPr>
          <w:spacing w:val="-2"/>
        </w:rPr>
        <w:t>cell</w:t>
      </w:r>
      <w:r>
        <w:rPr>
          <w:spacing w:val="-11"/>
        </w:rPr>
        <w:t> </w:t>
      </w:r>
      <w:r>
        <w:rPr>
          <w:spacing w:val="-2"/>
        </w:rPr>
        <w:t>and</w:t>
      </w:r>
      <w:r>
        <w:rPr>
          <w:spacing w:val="-11"/>
        </w:rPr>
        <w:t> </w:t>
      </w:r>
      <w:r>
        <w:rPr>
          <w:spacing w:val="-2"/>
        </w:rPr>
        <w:t>enjoys</w:t>
      </w:r>
      <w:r>
        <w:rPr>
          <w:spacing w:val="-11"/>
        </w:rPr>
        <w:t> </w:t>
      </w:r>
      <w:r>
        <w:rPr>
          <w:spacing w:val="-2"/>
        </w:rPr>
        <w:t>strong </w:t>
      </w:r>
      <w:r>
        <w:rPr/>
        <w:t>industry</w:t>
      </w:r>
      <w:r>
        <w:rPr>
          <w:spacing w:val="-15"/>
        </w:rPr>
        <w:t> </w:t>
      </w:r>
      <w:r>
        <w:rPr/>
        <w:t>connections,</w:t>
      </w:r>
      <w:r>
        <w:rPr>
          <w:spacing w:val="-15"/>
        </w:rPr>
        <w:t> </w:t>
      </w:r>
      <w:r>
        <w:rPr/>
        <w:t>offering</w:t>
      </w:r>
      <w:r>
        <w:rPr>
          <w:spacing w:val="-15"/>
        </w:rPr>
        <w:t> </w:t>
      </w:r>
      <w:r>
        <w:rPr/>
        <w:t>good</w:t>
      </w:r>
      <w:r>
        <w:rPr>
          <w:spacing w:val="-15"/>
        </w:rPr>
        <w:t> </w:t>
      </w:r>
      <w:r>
        <w:rPr/>
        <w:t>career</w:t>
      </w:r>
      <w:r>
        <w:rPr>
          <w:spacing w:val="-15"/>
        </w:rPr>
        <w:t> </w:t>
      </w:r>
      <w:r>
        <w:rPr/>
        <w:t>prospects</w:t>
      </w:r>
      <w:r>
        <w:rPr>
          <w:spacing w:val="-15"/>
        </w:rPr>
        <w:t> </w:t>
      </w:r>
      <w:r>
        <w:rPr/>
        <w:t>in</w:t>
      </w:r>
      <w:r>
        <w:rPr>
          <w:spacing w:val="-15"/>
        </w:rPr>
        <w:t> </w:t>
      </w:r>
      <w:r>
        <w:rPr/>
        <w:t>various</w:t>
      </w:r>
      <w:r>
        <w:rPr>
          <w:spacing w:val="-15"/>
        </w:rPr>
        <w:t> </w:t>
      </w:r>
      <w:r>
        <w:rPr/>
        <w:t>industries.</w:t>
      </w:r>
    </w:p>
    <w:p>
      <w:pPr>
        <w:pStyle w:val="BodyText"/>
        <w:spacing w:line="290" w:lineRule="auto"/>
        <w:ind w:left="400" w:right="257"/>
      </w:pPr>
      <w:r>
        <w:rPr>
          <w:spacing w:val="-4"/>
        </w:rPr>
        <w:t>Faculty-Student</w:t>
      </w:r>
      <w:r>
        <w:rPr>
          <w:spacing w:val="-13"/>
        </w:rPr>
        <w:t> </w:t>
      </w:r>
      <w:r>
        <w:rPr>
          <w:spacing w:val="-4"/>
        </w:rPr>
        <w:t>Ratio,</w:t>
      </w:r>
      <w:r>
        <w:rPr>
          <w:spacing w:val="-13"/>
        </w:rPr>
        <w:t> </w:t>
      </w:r>
      <w:r>
        <w:rPr>
          <w:spacing w:val="-4"/>
        </w:rPr>
        <w:t>Faculty</w:t>
      </w:r>
      <w:r>
        <w:rPr>
          <w:spacing w:val="-12"/>
        </w:rPr>
        <w:t> </w:t>
      </w:r>
      <w:r>
        <w:rPr>
          <w:spacing w:val="-4"/>
        </w:rPr>
        <w:t>Experience:</w:t>
      </w:r>
      <w:r>
        <w:rPr>
          <w:spacing w:val="-13"/>
        </w:rPr>
        <w:t> </w:t>
      </w:r>
      <w:r>
        <w:rPr>
          <w:spacing w:val="-4"/>
        </w:rPr>
        <w:t>The</w:t>
      </w:r>
      <w:r>
        <w:rPr>
          <w:spacing w:val="-12"/>
        </w:rPr>
        <w:t> </w:t>
      </w:r>
      <w:r>
        <w:rPr>
          <w:spacing w:val="-4"/>
        </w:rPr>
        <w:t>university</w:t>
      </w:r>
      <w:r>
        <w:rPr>
          <w:spacing w:val="-13"/>
        </w:rPr>
        <w:t> </w:t>
      </w:r>
      <w:r>
        <w:rPr>
          <w:spacing w:val="-4"/>
        </w:rPr>
        <w:t>prides</w:t>
      </w:r>
      <w:r>
        <w:rPr>
          <w:spacing w:val="-12"/>
        </w:rPr>
        <w:t> </w:t>
      </w:r>
      <w:r>
        <w:rPr>
          <w:spacing w:val="-4"/>
        </w:rPr>
        <w:t>itself</w:t>
      </w:r>
      <w:r>
        <w:rPr>
          <w:spacing w:val="-13"/>
        </w:rPr>
        <w:t> </w:t>
      </w:r>
      <w:r>
        <w:rPr>
          <w:spacing w:val="-4"/>
        </w:rPr>
        <w:t>on</w:t>
      </w:r>
      <w:r>
        <w:rPr>
          <w:spacing w:val="-13"/>
        </w:rPr>
        <w:t> </w:t>
      </w:r>
      <w:r>
        <w:rPr>
          <w:spacing w:val="-4"/>
        </w:rPr>
        <w:t>maintaining</w:t>
      </w:r>
      <w:r>
        <w:rPr>
          <w:spacing w:val="-12"/>
        </w:rPr>
        <w:t> </w:t>
      </w:r>
      <w:r>
        <w:rPr>
          <w:spacing w:val="-4"/>
        </w:rPr>
        <w:t>a</w:t>
      </w:r>
      <w:r>
        <w:rPr>
          <w:spacing w:val="-13"/>
        </w:rPr>
        <w:t> </w:t>
      </w:r>
      <w:r>
        <w:rPr>
          <w:spacing w:val="-4"/>
        </w:rPr>
        <w:t>healthy </w:t>
      </w:r>
      <w:r>
        <w:rPr>
          <w:spacing w:val="-2"/>
        </w:rPr>
        <w:t>faculty-student</w:t>
      </w:r>
      <w:r>
        <w:rPr>
          <w:spacing w:val="-8"/>
        </w:rPr>
        <w:t> </w:t>
      </w:r>
      <w:r>
        <w:rPr>
          <w:spacing w:val="-2"/>
        </w:rPr>
        <w:t>ratio.</w:t>
      </w:r>
      <w:r>
        <w:rPr>
          <w:spacing w:val="-8"/>
        </w:rPr>
        <w:t> </w:t>
      </w:r>
      <w:r>
        <w:rPr>
          <w:spacing w:val="-2"/>
        </w:rPr>
        <w:t>Faculty</w:t>
      </w:r>
      <w:r>
        <w:rPr>
          <w:spacing w:val="-8"/>
        </w:rPr>
        <w:t> </w:t>
      </w:r>
      <w:r>
        <w:rPr>
          <w:spacing w:val="-2"/>
        </w:rPr>
        <w:t>typically</w:t>
      </w:r>
      <w:r>
        <w:rPr>
          <w:spacing w:val="-8"/>
        </w:rPr>
        <w:t> </w:t>
      </w:r>
      <w:r>
        <w:rPr>
          <w:spacing w:val="-2"/>
        </w:rPr>
        <w:t>possess</w:t>
      </w:r>
      <w:r>
        <w:rPr>
          <w:spacing w:val="-8"/>
        </w:rPr>
        <w:t> </w:t>
      </w:r>
      <w:r>
        <w:rPr>
          <w:spacing w:val="-2"/>
        </w:rPr>
        <w:t>high</w:t>
      </w:r>
      <w:r>
        <w:rPr>
          <w:spacing w:val="-8"/>
        </w:rPr>
        <w:t> </w:t>
      </w:r>
      <w:r>
        <w:rPr>
          <w:spacing w:val="-2"/>
        </w:rPr>
        <w:t>levels</w:t>
      </w:r>
      <w:r>
        <w:rPr>
          <w:spacing w:val="-8"/>
        </w:rPr>
        <w:t> </w:t>
      </w:r>
      <w:r>
        <w:rPr>
          <w:spacing w:val="-2"/>
        </w:rPr>
        <w:t>of</w:t>
      </w:r>
      <w:r>
        <w:rPr>
          <w:spacing w:val="-8"/>
        </w:rPr>
        <w:t> </w:t>
      </w:r>
      <w:r>
        <w:rPr>
          <w:spacing w:val="-2"/>
        </w:rPr>
        <w:t>experience</w:t>
      </w:r>
      <w:r>
        <w:rPr>
          <w:spacing w:val="-8"/>
        </w:rPr>
        <w:t> </w:t>
      </w:r>
      <w:r>
        <w:rPr>
          <w:spacing w:val="-2"/>
        </w:rPr>
        <w:t>and</w:t>
      </w:r>
      <w:r>
        <w:rPr>
          <w:spacing w:val="-8"/>
        </w:rPr>
        <w:t> </w:t>
      </w:r>
      <w:r>
        <w:rPr>
          <w:spacing w:val="-2"/>
        </w:rPr>
        <w:t>academic qualifications.</w:t>
      </w:r>
    </w:p>
    <w:p>
      <w:pPr>
        <w:pStyle w:val="BodyText"/>
        <w:spacing w:line="290" w:lineRule="auto"/>
        <w:ind w:left="400"/>
      </w:pPr>
      <w:r>
        <w:rPr>
          <w:spacing w:val="-4"/>
        </w:rPr>
        <w:t>Facilities</w:t>
      </w:r>
      <w:r>
        <w:rPr>
          <w:spacing w:val="-12"/>
        </w:rPr>
        <w:t> </w:t>
      </w:r>
      <w:r>
        <w:rPr>
          <w:spacing w:val="-4"/>
        </w:rPr>
        <w:t>and</w:t>
      </w:r>
      <w:r>
        <w:rPr>
          <w:spacing w:val="-12"/>
        </w:rPr>
        <w:t> </w:t>
      </w:r>
      <w:r>
        <w:rPr>
          <w:spacing w:val="-4"/>
        </w:rPr>
        <w:t>Resources:</w:t>
      </w:r>
      <w:r>
        <w:rPr>
          <w:spacing w:val="-12"/>
        </w:rPr>
        <w:t> </w:t>
      </w:r>
      <w:r>
        <w:rPr>
          <w:spacing w:val="-4"/>
        </w:rPr>
        <w:t>The</w:t>
      </w:r>
      <w:r>
        <w:rPr>
          <w:spacing w:val="-12"/>
        </w:rPr>
        <w:t> </w:t>
      </w:r>
      <w:r>
        <w:rPr>
          <w:spacing w:val="-4"/>
        </w:rPr>
        <w:t>university</w:t>
      </w:r>
      <w:r>
        <w:rPr>
          <w:spacing w:val="-12"/>
        </w:rPr>
        <w:t> </w:t>
      </w:r>
      <w:r>
        <w:rPr>
          <w:spacing w:val="-4"/>
        </w:rPr>
        <w:t>offers</w:t>
      </w:r>
      <w:r>
        <w:rPr>
          <w:spacing w:val="-12"/>
        </w:rPr>
        <w:t> </w:t>
      </w:r>
      <w:r>
        <w:rPr>
          <w:spacing w:val="-4"/>
        </w:rPr>
        <w:t>state-of-the-art</w:t>
      </w:r>
      <w:r>
        <w:rPr>
          <w:spacing w:val="-12"/>
        </w:rPr>
        <w:t> </w:t>
      </w:r>
      <w:r>
        <w:rPr>
          <w:spacing w:val="-4"/>
        </w:rPr>
        <w:t>classrooms,</w:t>
      </w:r>
      <w:r>
        <w:rPr>
          <w:spacing w:val="-12"/>
        </w:rPr>
        <w:t> </w:t>
      </w:r>
      <w:r>
        <w:rPr>
          <w:spacing w:val="-4"/>
        </w:rPr>
        <w:t>labs,</w:t>
      </w:r>
      <w:r>
        <w:rPr>
          <w:spacing w:val="-12"/>
        </w:rPr>
        <w:t> </w:t>
      </w:r>
      <w:r>
        <w:rPr>
          <w:spacing w:val="-4"/>
        </w:rPr>
        <w:t>a</w:t>
      </w:r>
      <w:r>
        <w:rPr>
          <w:spacing w:val="-12"/>
        </w:rPr>
        <w:t> </w:t>
      </w:r>
      <w:r>
        <w:rPr>
          <w:spacing w:val="-4"/>
        </w:rPr>
        <w:t>well-stocked </w:t>
      </w:r>
      <w:r>
        <w:rPr>
          <w:spacing w:val="-2"/>
        </w:rPr>
        <w:t>library,</w:t>
      </w:r>
      <w:r>
        <w:rPr>
          <w:spacing w:val="-15"/>
        </w:rPr>
        <w:t> </w:t>
      </w:r>
      <w:r>
        <w:rPr>
          <w:spacing w:val="-2"/>
        </w:rPr>
        <w:t>and</w:t>
      </w:r>
      <w:r>
        <w:rPr>
          <w:spacing w:val="-15"/>
        </w:rPr>
        <w:t> </w:t>
      </w:r>
      <w:r>
        <w:rPr>
          <w:spacing w:val="-2"/>
        </w:rPr>
        <w:t>other</w:t>
      </w:r>
      <w:r>
        <w:rPr>
          <w:spacing w:val="-14"/>
        </w:rPr>
        <w:t> </w:t>
      </w:r>
      <w:r>
        <w:rPr>
          <w:spacing w:val="-2"/>
        </w:rPr>
        <w:t>facilities</w:t>
      </w:r>
      <w:r>
        <w:rPr>
          <w:spacing w:val="-15"/>
        </w:rPr>
        <w:t> </w:t>
      </w:r>
      <w:r>
        <w:rPr>
          <w:spacing w:val="-2"/>
        </w:rPr>
        <w:t>for</w:t>
      </w:r>
      <w:r>
        <w:rPr>
          <w:spacing w:val="-14"/>
        </w:rPr>
        <w:t> </w:t>
      </w:r>
      <w:r>
        <w:rPr>
          <w:spacing w:val="-2"/>
        </w:rPr>
        <w:t>comprehensive</w:t>
      </w:r>
      <w:r>
        <w:rPr>
          <w:spacing w:val="-15"/>
        </w:rPr>
        <w:t> </w:t>
      </w:r>
      <w:r>
        <w:rPr>
          <w:spacing w:val="-2"/>
        </w:rPr>
        <w:t>learning.</w:t>
      </w:r>
    </w:p>
    <w:p>
      <w:pPr>
        <w:pStyle w:val="BodyText"/>
        <w:spacing w:line="290" w:lineRule="auto"/>
        <w:ind w:left="400" w:right="249"/>
      </w:pPr>
      <w:r>
        <w:rPr>
          <w:spacing w:val="-4"/>
        </w:rPr>
        <w:t>Reputation</w:t>
      </w:r>
      <w:r>
        <w:rPr>
          <w:spacing w:val="-12"/>
        </w:rPr>
        <w:t> </w:t>
      </w:r>
      <w:r>
        <w:rPr>
          <w:spacing w:val="-4"/>
        </w:rPr>
        <w:t>and</w:t>
      </w:r>
      <w:r>
        <w:rPr>
          <w:spacing w:val="-12"/>
        </w:rPr>
        <w:t> </w:t>
      </w:r>
      <w:r>
        <w:rPr>
          <w:spacing w:val="-4"/>
        </w:rPr>
        <w:t>Ranking:</w:t>
      </w:r>
      <w:r>
        <w:rPr>
          <w:spacing w:val="-12"/>
        </w:rPr>
        <w:t> </w:t>
      </w:r>
      <w:r>
        <w:rPr>
          <w:spacing w:val="-4"/>
        </w:rPr>
        <w:t>As</w:t>
      </w:r>
      <w:r>
        <w:rPr>
          <w:spacing w:val="-12"/>
        </w:rPr>
        <w:t> </w:t>
      </w:r>
      <w:r>
        <w:rPr>
          <w:spacing w:val="-4"/>
        </w:rPr>
        <w:t>of</w:t>
      </w:r>
      <w:r>
        <w:rPr>
          <w:spacing w:val="-12"/>
        </w:rPr>
        <w:t> </w:t>
      </w:r>
      <w:r>
        <w:rPr>
          <w:spacing w:val="-4"/>
        </w:rPr>
        <w:t>my</w:t>
      </w:r>
      <w:r>
        <w:rPr>
          <w:spacing w:val="-12"/>
        </w:rPr>
        <w:t> </w:t>
      </w:r>
      <w:r>
        <w:rPr>
          <w:spacing w:val="-4"/>
        </w:rPr>
        <w:t>last</w:t>
      </w:r>
      <w:r>
        <w:rPr>
          <w:spacing w:val="-12"/>
        </w:rPr>
        <w:t> </w:t>
      </w:r>
      <w:r>
        <w:rPr>
          <w:spacing w:val="-4"/>
        </w:rPr>
        <w:t>training</w:t>
      </w:r>
      <w:r>
        <w:rPr>
          <w:spacing w:val="-12"/>
        </w:rPr>
        <w:t> </w:t>
      </w:r>
      <w:r>
        <w:rPr>
          <w:spacing w:val="-4"/>
        </w:rPr>
        <w:t>cut-off,</w:t>
      </w:r>
      <w:r>
        <w:rPr>
          <w:spacing w:val="-12"/>
        </w:rPr>
        <w:t> </w:t>
      </w:r>
      <w:r>
        <w:rPr>
          <w:spacing w:val="-4"/>
        </w:rPr>
        <w:t>Thapar</w:t>
      </w:r>
      <w:r>
        <w:rPr>
          <w:spacing w:val="-12"/>
        </w:rPr>
        <w:t> </w:t>
      </w:r>
      <w:r>
        <w:rPr>
          <w:spacing w:val="-4"/>
        </w:rPr>
        <w:t>University</w:t>
      </w:r>
      <w:r>
        <w:rPr>
          <w:spacing w:val="-12"/>
        </w:rPr>
        <w:t> </w:t>
      </w:r>
      <w:r>
        <w:rPr>
          <w:spacing w:val="-4"/>
        </w:rPr>
        <w:t>was</w:t>
      </w:r>
      <w:r>
        <w:rPr>
          <w:spacing w:val="-12"/>
        </w:rPr>
        <w:t> </w:t>
      </w:r>
      <w:r>
        <w:rPr>
          <w:spacing w:val="-4"/>
        </w:rPr>
        <w:t>consistently </w:t>
      </w:r>
      <w:r>
        <w:rPr/>
        <w:t>ranked</w:t>
      </w:r>
      <w:r>
        <w:rPr>
          <w:spacing w:val="-12"/>
        </w:rPr>
        <w:t> </w:t>
      </w:r>
      <w:r>
        <w:rPr/>
        <w:t>among</w:t>
      </w:r>
      <w:r>
        <w:rPr>
          <w:spacing w:val="-12"/>
        </w:rPr>
        <w:t> </w:t>
      </w:r>
      <w:r>
        <w:rPr/>
        <w:t>the</w:t>
      </w:r>
      <w:r>
        <w:rPr>
          <w:spacing w:val="-12"/>
        </w:rPr>
        <w:t> </w:t>
      </w:r>
      <w:r>
        <w:rPr/>
        <w:t>top</w:t>
      </w:r>
      <w:r>
        <w:rPr>
          <w:spacing w:val="-12"/>
        </w:rPr>
        <w:t> </w:t>
      </w:r>
      <w:r>
        <w:rPr/>
        <w:t>engineering</w:t>
      </w:r>
      <w:r>
        <w:rPr>
          <w:spacing w:val="-12"/>
        </w:rPr>
        <w:t> </w:t>
      </w:r>
      <w:r>
        <w:rPr/>
        <w:t>institutions</w:t>
      </w:r>
      <w:r>
        <w:rPr>
          <w:spacing w:val="-12"/>
        </w:rPr>
        <w:t> </w:t>
      </w:r>
      <w:r>
        <w:rPr/>
        <w:t>in</w:t>
      </w:r>
      <w:r>
        <w:rPr>
          <w:spacing w:val="-12"/>
        </w:rPr>
        <w:t> </w:t>
      </w:r>
      <w:r>
        <w:rPr/>
        <w:t>India.</w:t>
      </w:r>
    </w:p>
    <w:p>
      <w:pPr>
        <w:pStyle w:val="BodyText"/>
        <w:spacing w:line="290" w:lineRule="auto"/>
        <w:ind w:left="400" w:right="249"/>
      </w:pPr>
      <w:r>
        <w:rPr>
          <w:spacing w:val="-2"/>
        </w:rPr>
        <w:t>Classroom</w:t>
      </w:r>
      <w:r>
        <w:rPr>
          <w:spacing w:val="-6"/>
        </w:rPr>
        <w:t> </w:t>
      </w:r>
      <w:r>
        <w:rPr>
          <w:spacing w:val="-2"/>
        </w:rPr>
        <w:t>Dynamics:</w:t>
      </w:r>
      <w:r>
        <w:rPr>
          <w:spacing w:val="-6"/>
        </w:rPr>
        <w:t> </w:t>
      </w:r>
      <w:r>
        <w:rPr>
          <w:spacing w:val="-2"/>
        </w:rPr>
        <w:t>Class</w:t>
      </w:r>
      <w:r>
        <w:rPr>
          <w:spacing w:val="-6"/>
        </w:rPr>
        <w:t> </w:t>
      </w:r>
      <w:r>
        <w:rPr>
          <w:spacing w:val="-2"/>
        </w:rPr>
        <w:t>sizes,</w:t>
      </w:r>
      <w:r>
        <w:rPr>
          <w:spacing w:val="-6"/>
        </w:rPr>
        <w:t> </w:t>
      </w:r>
      <w:r>
        <w:rPr>
          <w:spacing w:val="-2"/>
        </w:rPr>
        <w:t>teaching</w:t>
      </w:r>
      <w:r>
        <w:rPr>
          <w:spacing w:val="-6"/>
        </w:rPr>
        <w:t> </w:t>
      </w:r>
      <w:r>
        <w:rPr>
          <w:spacing w:val="-2"/>
        </w:rPr>
        <w:t>methods,</w:t>
      </w:r>
      <w:r>
        <w:rPr>
          <w:spacing w:val="-6"/>
        </w:rPr>
        <w:t> </w:t>
      </w:r>
      <w:r>
        <w:rPr>
          <w:spacing w:val="-2"/>
        </w:rPr>
        <w:t>and</w:t>
      </w:r>
      <w:r>
        <w:rPr>
          <w:spacing w:val="-6"/>
        </w:rPr>
        <w:t> </w:t>
      </w:r>
      <w:r>
        <w:rPr>
          <w:spacing w:val="-2"/>
        </w:rPr>
        <w:t>evaluation</w:t>
      </w:r>
      <w:r>
        <w:rPr>
          <w:spacing w:val="-6"/>
        </w:rPr>
        <w:t> </w:t>
      </w:r>
      <w:r>
        <w:rPr>
          <w:spacing w:val="-2"/>
        </w:rPr>
        <w:t>techniques</w:t>
      </w:r>
      <w:r>
        <w:rPr>
          <w:spacing w:val="-6"/>
        </w:rPr>
        <w:t> </w:t>
      </w:r>
      <w:r>
        <w:rPr>
          <w:spacing w:val="-2"/>
        </w:rPr>
        <w:t>vary</w:t>
      </w:r>
      <w:r>
        <w:rPr>
          <w:spacing w:val="-6"/>
        </w:rPr>
        <w:t> </w:t>
      </w:r>
      <w:r>
        <w:rPr>
          <w:spacing w:val="-2"/>
        </w:rPr>
        <w:t>by </w:t>
      </w:r>
      <w:r>
        <w:rPr/>
        <w:t>program</w:t>
      </w:r>
      <w:r>
        <w:rPr>
          <w:spacing w:val="-11"/>
        </w:rPr>
        <w:t> </w:t>
      </w:r>
      <w:r>
        <w:rPr/>
        <w:t>but</w:t>
      </w:r>
      <w:r>
        <w:rPr>
          <w:spacing w:val="-11"/>
        </w:rPr>
        <w:t> </w:t>
      </w:r>
      <w:r>
        <w:rPr/>
        <w:t>are</w:t>
      </w:r>
      <w:r>
        <w:rPr>
          <w:spacing w:val="-11"/>
        </w:rPr>
        <w:t> </w:t>
      </w:r>
      <w:r>
        <w:rPr/>
        <w:t>designed</w:t>
      </w:r>
      <w:r>
        <w:rPr>
          <w:spacing w:val="-11"/>
        </w:rPr>
        <w:t> </w:t>
      </w:r>
      <w:r>
        <w:rPr/>
        <w:t>to</w:t>
      </w:r>
      <w:r>
        <w:rPr>
          <w:spacing w:val="-11"/>
        </w:rPr>
        <w:t> </w:t>
      </w:r>
      <w:r>
        <w:rPr/>
        <w:t>encourage</w:t>
      </w:r>
      <w:r>
        <w:rPr>
          <w:spacing w:val="-11"/>
        </w:rPr>
        <w:t> </w:t>
      </w:r>
      <w:r>
        <w:rPr/>
        <w:t>interactive</w:t>
      </w:r>
      <w:r>
        <w:rPr>
          <w:spacing w:val="-11"/>
        </w:rPr>
        <w:t> </w:t>
      </w:r>
      <w:r>
        <w:rPr/>
        <w:t>learning.</w:t>
      </w:r>
    </w:p>
    <w:p>
      <w:pPr>
        <w:pStyle w:val="BodyText"/>
        <w:spacing w:line="290" w:lineRule="auto"/>
        <w:ind w:left="400" w:right="294"/>
      </w:pPr>
      <w:r>
        <w:rPr>
          <w:spacing w:val="-2"/>
        </w:rPr>
        <w:t>Internships,</w:t>
      </w:r>
      <w:r>
        <w:rPr>
          <w:spacing w:val="-11"/>
        </w:rPr>
        <w:t> </w:t>
      </w:r>
      <w:r>
        <w:rPr>
          <w:spacing w:val="-2"/>
        </w:rPr>
        <w:t>Exchanges,</w:t>
      </w:r>
      <w:r>
        <w:rPr>
          <w:spacing w:val="-11"/>
        </w:rPr>
        <w:t> </w:t>
      </w:r>
      <w:r>
        <w:rPr>
          <w:spacing w:val="-2"/>
        </w:rPr>
        <w:t>Global</w:t>
      </w:r>
      <w:r>
        <w:rPr>
          <w:spacing w:val="-11"/>
        </w:rPr>
        <w:t> </w:t>
      </w:r>
      <w:r>
        <w:rPr>
          <w:spacing w:val="-2"/>
        </w:rPr>
        <w:t>Exposure:</w:t>
      </w:r>
      <w:r>
        <w:rPr>
          <w:spacing w:val="-11"/>
        </w:rPr>
        <w:t> </w:t>
      </w:r>
      <w:r>
        <w:rPr>
          <w:spacing w:val="-2"/>
        </w:rPr>
        <w:t>Thapar</w:t>
      </w:r>
      <w:r>
        <w:rPr>
          <w:spacing w:val="-11"/>
        </w:rPr>
        <w:t> </w:t>
      </w:r>
      <w:r>
        <w:rPr>
          <w:spacing w:val="-2"/>
        </w:rPr>
        <w:t>University</w:t>
      </w:r>
      <w:r>
        <w:rPr>
          <w:spacing w:val="-11"/>
        </w:rPr>
        <w:t> </w:t>
      </w:r>
      <w:r>
        <w:rPr>
          <w:spacing w:val="-2"/>
        </w:rPr>
        <w:t>has</w:t>
      </w:r>
      <w:r>
        <w:rPr>
          <w:spacing w:val="-11"/>
        </w:rPr>
        <w:t> </w:t>
      </w:r>
      <w:r>
        <w:rPr>
          <w:spacing w:val="-2"/>
        </w:rPr>
        <w:t>strong</w:t>
      </w:r>
      <w:r>
        <w:rPr>
          <w:spacing w:val="-11"/>
        </w:rPr>
        <w:t> </w:t>
      </w:r>
      <w:r>
        <w:rPr>
          <w:spacing w:val="-2"/>
        </w:rPr>
        <w:t>industry</w:t>
      </w:r>
      <w:r>
        <w:rPr>
          <w:spacing w:val="-11"/>
        </w:rPr>
        <w:t> </w:t>
      </w:r>
      <w:r>
        <w:rPr>
          <w:spacing w:val="-2"/>
        </w:rPr>
        <w:t>connections for</w:t>
      </w:r>
      <w:r>
        <w:rPr>
          <w:spacing w:val="-6"/>
        </w:rPr>
        <w:t> </w:t>
      </w:r>
      <w:r>
        <w:rPr>
          <w:spacing w:val="-2"/>
        </w:rPr>
        <w:t>internships</w:t>
      </w:r>
      <w:r>
        <w:rPr>
          <w:spacing w:val="-6"/>
        </w:rPr>
        <w:t> </w:t>
      </w:r>
      <w:r>
        <w:rPr>
          <w:spacing w:val="-2"/>
        </w:rPr>
        <w:t>and</w:t>
      </w:r>
      <w:r>
        <w:rPr>
          <w:spacing w:val="-6"/>
        </w:rPr>
        <w:t> </w:t>
      </w:r>
      <w:r>
        <w:rPr>
          <w:spacing w:val="-2"/>
        </w:rPr>
        <w:t>collaborations</w:t>
      </w:r>
      <w:r>
        <w:rPr>
          <w:spacing w:val="-6"/>
        </w:rPr>
        <w:t> </w:t>
      </w:r>
      <w:r>
        <w:rPr>
          <w:spacing w:val="-2"/>
        </w:rPr>
        <w:t>with</w:t>
      </w:r>
      <w:r>
        <w:rPr>
          <w:spacing w:val="-6"/>
        </w:rPr>
        <w:t> </w:t>
      </w:r>
      <w:r>
        <w:rPr>
          <w:spacing w:val="-2"/>
        </w:rPr>
        <w:t>foreign</w:t>
      </w:r>
      <w:r>
        <w:rPr>
          <w:spacing w:val="-6"/>
        </w:rPr>
        <w:t> </w:t>
      </w:r>
      <w:r>
        <w:rPr>
          <w:spacing w:val="-2"/>
        </w:rPr>
        <w:t>universities</w:t>
      </w:r>
      <w:r>
        <w:rPr>
          <w:spacing w:val="-6"/>
        </w:rPr>
        <w:t> </w:t>
      </w:r>
      <w:r>
        <w:rPr>
          <w:spacing w:val="-2"/>
        </w:rPr>
        <w:t>for</w:t>
      </w:r>
      <w:r>
        <w:rPr>
          <w:spacing w:val="-6"/>
        </w:rPr>
        <w:t> </w:t>
      </w:r>
      <w:r>
        <w:rPr>
          <w:spacing w:val="-2"/>
        </w:rPr>
        <w:t>exchange</w:t>
      </w:r>
      <w:r>
        <w:rPr>
          <w:spacing w:val="-6"/>
        </w:rPr>
        <w:t> </w:t>
      </w:r>
      <w:r>
        <w:rPr>
          <w:spacing w:val="-2"/>
        </w:rPr>
        <w:t>programs.</w:t>
      </w:r>
    </w:p>
    <w:p>
      <w:pPr>
        <w:pStyle w:val="BodyText"/>
        <w:spacing w:line="290" w:lineRule="auto"/>
        <w:ind w:left="400" w:right="249"/>
      </w:pPr>
      <w:r>
        <w:rPr>
          <w:spacing w:val="-6"/>
        </w:rPr>
        <w:t>Student</w:t>
      </w:r>
      <w:r>
        <w:rPr>
          <w:spacing w:val="-11"/>
        </w:rPr>
        <w:t> </w:t>
      </w:r>
      <w:r>
        <w:rPr>
          <w:spacing w:val="-6"/>
        </w:rPr>
        <w:t>Life:</w:t>
      </w:r>
      <w:r>
        <w:rPr>
          <w:spacing w:val="-10"/>
        </w:rPr>
        <w:t> </w:t>
      </w:r>
      <w:r>
        <w:rPr>
          <w:spacing w:val="-6"/>
        </w:rPr>
        <w:t>The</w:t>
      </w:r>
      <w:r>
        <w:rPr>
          <w:spacing w:val="-11"/>
        </w:rPr>
        <w:t> </w:t>
      </w:r>
      <w:r>
        <w:rPr>
          <w:spacing w:val="-6"/>
        </w:rPr>
        <w:t>university</w:t>
      </w:r>
      <w:r>
        <w:rPr>
          <w:spacing w:val="-10"/>
        </w:rPr>
        <w:t> </w:t>
      </w:r>
      <w:r>
        <w:rPr>
          <w:spacing w:val="-6"/>
        </w:rPr>
        <w:t>offers</w:t>
      </w:r>
      <w:r>
        <w:rPr>
          <w:spacing w:val="-11"/>
        </w:rPr>
        <w:t> </w:t>
      </w:r>
      <w:r>
        <w:rPr>
          <w:spacing w:val="-6"/>
        </w:rPr>
        <w:t>a</w:t>
      </w:r>
      <w:r>
        <w:rPr>
          <w:spacing w:val="-10"/>
        </w:rPr>
        <w:t> </w:t>
      </w:r>
      <w:r>
        <w:rPr>
          <w:spacing w:val="-6"/>
        </w:rPr>
        <w:t>vibrant</w:t>
      </w:r>
      <w:r>
        <w:rPr>
          <w:spacing w:val="-11"/>
        </w:rPr>
        <w:t> </w:t>
      </w:r>
      <w:r>
        <w:rPr>
          <w:spacing w:val="-6"/>
        </w:rPr>
        <w:t>student</w:t>
      </w:r>
      <w:r>
        <w:rPr>
          <w:spacing w:val="-10"/>
        </w:rPr>
        <w:t> </w:t>
      </w:r>
      <w:r>
        <w:rPr>
          <w:spacing w:val="-6"/>
        </w:rPr>
        <w:t>life</w:t>
      </w:r>
      <w:r>
        <w:rPr>
          <w:spacing w:val="-11"/>
        </w:rPr>
        <w:t> </w:t>
      </w:r>
      <w:r>
        <w:rPr>
          <w:spacing w:val="-6"/>
        </w:rPr>
        <w:t>with</w:t>
      </w:r>
      <w:r>
        <w:rPr>
          <w:spacing w:val="-10"/>
        </w:rPr>
        <w:t> </w:t>
      </w:r>
      <w:r>
        <w:rPr>
          <w:spacing w:val="-6"/>
        </w:rPr>
        <w:t>cultural</w:t>
      </w:r>
      <w:r>
        <w:rPr>
          <w:spacing w:val="-11"/>
        </w:rPr>
        <w:t> </w:t>
      </w:r>
      <w:r>
        <w:rPr>
          <w:spacing w:val="-6"/>
        </w:rPr>
        <w:t>events,</w:t>
      </w:r>
      <w:r>
        <w:rPr>
          <w:spacing w:val="-10"/>
        </w:rPr>
        <w:t> </w:t>
      </w:r>
      <w:r>
        <w:rPr>
          <w:spacing w:val="-6"/>
        </w:rPr>
        <w:t>technical</w:t>
      </w:r>
      <w:r>
        <w:rPr>
          <w:spacing w:val="-11"/>
        </w:rPr>
        <w:t> </w:t>
      </w:r>
      <w:r>
        <w:rPr>
          <w:spacing w:val="-6"/>
        </w:rPr>
        <w:t>fests, </w:t>
      </w:r>
      <w:r>
        <w:rPr/>
        <w:t>clubs, and societies.</w:t>
      </w:r>
    </w:p>
    <w:p>
      <w:pPr>
        <w:pStyle w:val="BodyText"/>
        <w:spacing w:line="290" w:lineRule="auto"/>
        <w:ind w:left="400"/>
      </w:pPr>
      <w:r>
        <w:rPr>
          <w:spacing w:val="-4"/>
        </w:rPr>
        <w:t>Program Accreditation: Most programs at Thapar University are accredited by relevant bodies. </w:t>
      </w:r>
      <w:r>
        <w:rPr>
          <w:spacing w:val="-2"/>
        </w:rPr>
        <w:t>Specific</w:t>
      </w:r>
      <w:r>
        <w:rPr>
          <w:spacing w:val="-13"/>
        </w:rPr>
        <w:t> </w:t>
      </w:r>
      <w:r>
        <w:rPr>
          <w:spacing w:val="-2"/>
        </w:rPr>
        <w:t>accreditation</w:t>
      </w:r>
      <w:r>
        <w:rPr>
          <w:spacing w:val="-13"/>
        </w:rPr>
        <w:t> </w:t>
      </w:r>
      <w:r>
        <w:rPr>
          <w:spacing w:val="-2"/>
        </w:rPr>
        <w:t>details</w:t>
      </w:r>
      <w:r>
        <w:rPr>
          <w:spacing w:val="-13"/>
        </w:rPr>
        <w:t> </w:t>
      </w:r>
      <w:r>
        <w:rPr>
          <w:spacing w:val="-2"/>
        </w:rPr>
        <w:t>can</w:t>
      </w:r>
      <w:r>
        <w:rPr>
          <w:spacing w:val="-13"/>
        </w:rPr>
        <w:t> </w:t>
      </w:r>
      <w:r>
        <w:rPr>
          <w:spacing w:val="-2"/>
        </w:rPr>
        <w:t>be</w:t>
      </w:r>
      <w:r>
        <w:rPr>
          <w:spacing w:val="-13"/>
        </w:rPr>
        <w:t> </w:t>
      </w:r>
      <w:r>
        <w:rPr>
          <w:spacing w:val="-2"/>
        </w:rPr>
        <w:t>obtained</w:t>
      </w:r>
      <w:r>
        <w:rPr>
          <w:spacing w:val="-13"/>
        </w:rPr>
        <w:t> </w:t>
      </w:r>
      <w:r>
        <w:rPr>
          <w:spacing w:val="-2"/>
        </w:rPr>
        <w:t>from</w:t>
      </w:r>
      <w:r>
        <w:rPr>
          <w:spacing w:val="-13"/>
        </w:rPr>
        <w:t> </w:t>
      </w:r>
      <w:r>
        <w:rPr>
          <w:spacing w:val="-2"/>
        </w:rPr>
        <w:t>the</w:t>
      </w:r>
      <w:r>
        <w:rPr>
          <w:spacing w:val="-13"/>
        </w:rPr>
        <w:t> </w:t>
      </w:r>
      <w:r>
        <w:rPr>
          <w:spacing w:val="-2"/>
        </w:rPr>
        <w:t>university.</w:t>
      </w:r>
    </w:p>
    <w:p>
      <w:pPr>
        <w:pStyle w:val="BodyText"/>
        <w:spacing w:line="290" w:lineRule="auto"/>
        <w:ind w:left="400" w:right="249"/>
      </w:pPr>
      <w:r>
        <w:rPr>
          <w:spacing w:val="-2"/>
        </w:rPr>
        <w:t>This</w:t>
      </w:r>
      <w:r>
        <w:rPr>
          <w:spacing w:val="-11"/>
        </w:rPr>
        <w:t> </w:t>
      </w:r>
      <w:r>
        <w:rPr>
          <w:spacing w:val="-2"/>
        </w:rPr>
        <w:t>is</w:t>
      </w:r>
      <w:r>
        <w:rPr>
          <w:spacing w:val="-11"/>
        </w:rPr>
        <w:t> </w:t>
      </w:r>
      <w:r>
        <w:rPr>
          <w:spacing w:val="-2"/>
        </w:rPr>
        <w:t>a</w:t>
      </w:r>
      <w:r>
        <w:rPr>
          <w:spacing w:val="-11"/>
        </w:rPr>
        <w:t> </w:t>
      </w:r>
      <w:r>
        <w:rPr>
          <w:spacing w:val="-2"/>
        </w:rPr>
        <w:t>brief</w:t>
      </w:r>
      <w:r>
        <w:rPr>
          <w:spacing w:val="-11"/>
        </w:rPr>
        <w:t> </w:t>
      </w:r>
      <w:r>
        <w:rPr>
          <w:spacing w:val="-2"/>
        </w:rPr>
        <w:t>guide</w:t>
      </w:r>
      <w:r>
        <w:rPr>
          <w:spacing w:val="-11"/>
        </w:rPr>
        <w:t> </w:t>
      </w:r>
      <w:r>
        <w:rPr>
          <w:spacing w:val="-2"/>
        </w:rPr>
        <w:t>to</w:t>
      </w:r>
      <w:r>
        <w:rPr>
          <w:spacing w:val="-11"/>
        </w:rPr>
        <w:t> </w:t>
      </w:r>
      <w:r>
        <w:rPr>
          <w:spacing w:val="-2"/>
        </w:rPr>
        <w:t>answering</w:t>
      </w:r>
      <w:r>
        <w:rPr>
          <w:spacing w:val="-11"/>
        </w:rPr>
        <w:t> </w:t>
      </w:r>
      <w:r>
        <w:rPr>
          <w:spacing w:val="-2"/>
        </w:rPr>
        <w:t>these</w:t>
      </w:r>
      <w:r>
        <w:rPr>
          <w:spacing w:val="-11"/>
        </w:rPr>
        <w:t> </w:t>
      </w:r>
      <w:r>
        <w:rPr>
          <w:spacing w:val="-2"/>
        </w:rPr>
        <w:t>questions.</w:t>
      </w:r>
      <w:r>
        <w:rPr>
          <w:spacing w:val="-11"/>
        </w:rPr>
        <w:t> </w:t>
      </w:r>
      <w:r>
        <w:rPr>
          <w:spacing w:val="-2"/>
        </w:rPr>
        <w:t>For</w:t>
      </w:r>
      <w:r>
        <w:rPr>
          <w:spacing w:val="-11"/>
        </w:rPr>
        <w:t> </w:t>
      </w:r>
      <w:r>
        <w:rPr>
          <w:spacing w:val="-2"/>
        </w:rPr>
        <w:t>exact</w:t>
      </w:r>
      <w:r>
        <w:rPr>
          <w:spacing w:val="-11"/>
        </w:rPr>
        <w:t> </w:t>
      </w:r>
      <w:r>
        <w:rPr>
          <w:spacing w:val="-2"/>
        </w:rPr>
        <w:t>answers,</w:t>
      </w:r>
      <w:r>
        <w:rPr>
          <w:spacing w:val="-11"/>
        </w:rPr>
        <w:t> </w:t>
      </w:r>
      <w:r>
        <w:rPr>
          <w:spacing w:val="-2"/>
        </w:rPr>
        <w:t>especially</w:t>
      </w:r>
      <w:r>
        <w:rPr>
          <w:spacing w:val="-11"/>
        </w:rPr>
        <w:t> </w:t>
      </w:r>
      <w:r>
        <w:rPr>
          <w:spacing w:val="-2"/>
        </w:rPr>
        <w:t>for</w:t>
      </w:r>
      <w:r>
        <w:rPr>
          <w:spacing w:val="-11"/>
        </w:rPr>
        <w:t> </w:t>
      </w:r>
      <w:r>
        <w:rPr>
          <w:spacing w:val="-2"/>
        </w:rPr>
        <w:t>questions about</w:t>
      </w:r>
      <w:r>
        <w:rPr>
          <w:spacing w:val="-11"/>
        </w:rPr>
        <w:t> </w:t>
      </w:r>
      <w:r>
        <w:rPr>
          <w:spacing w:val="-2"/>
        </w:rPr>
        <w:t>costs,</w:t>
      </w:r>
      <w:r>
        <w:rPr>
          <w:spacing w:val="-11"/>
        </w:rPr>
        <w:t> </w:t>
      </w:r>
      <w:r>
        <w:rPr>
          <w:spacing w:val="-2"/>
        </w:rPr>
        <w:t>admission</w:t>
      </w:r>
      <w:r>
        <w:rPr>
          <w:spacing w:val="-11"/>
        </w:rPr>
        <w:t> </w:t>
      </w:r>
      <w:r>
        <w:rPr>
          <w:spacing w:val="-2"/>
        </w:rPr>
        <w:t>processes,</w:t>
      </w:r>
      <w:r>
        <w:rPr>
          <w:spacing w:val="-11"/>
        </w:rPr>
        <w:t> </w:t>
      </w:r>
      <w:r>
        <w:rPr>
          <w:spacing w:val="-2"/>
        </w:rPr>
        <w:t>specific</w:t>
      </w:r>
      <w:r>
        <w:rPr>
          <w:spacing w:val="-11"/>
        </w:rPr>
        <w:t> </w:t>
      </w:r>
      <w:r>
        <w:rPr>
          <w:spacing w:val="-2"/>
        </w:rPr>
        <w:t>course</w:t>
      </w:r>
      <w:r>
        <w:rPr>
          <w:spacing w:val="-11"/>
        </w:rPr>
        <w:t> </w:t>
      </w:r>
      <w:r>
        <w:rPr>
          <w:spacing w:val="-2"/>
        </w:rPr>
        <w:t>content,</w:t>
      </w:r>
      <w:r>
        <w:rPr>
          <w:spacing w:val="-11"/>
        </w:rPr>
        <w:t> </w:t>
      </w:r>
      <w:r>
        <w:rPr>
          <w:spacing w:val="-2"/>
        </w:rPr>
        <w:t>and</w:t>
      </w:r>
      <w:r>
        <w:rPr>
          <w:spacing w:val="-11"/>
        </w:rPr>
        <w:t> </w:t>
      </w:r>
      <w:r>
        <w:rPr>
          <w:spacing w:val="-2"/>
        </w:rPr>
        <w:t>faculty-student</w:t>
      </w:r>
      <w:r>
        <w:rPr>
          <w:spacing w:val="-11"/>
        </w:rPr>
        <w:t> </w:t>
      </w:r>
      <w:r>
        <w:rPr>
          <w:spacing w:val="-2"/>
        </w:rPr>
        <w:t>ratio,</w:t>
      </w:r>
      <w:r>
        <w:rPr>
          <w:spacing w:val="-11"/>
        </w:rPr>
        <w:t> </w:t>
      </w:r>
      <w:r>
        <w:rPr>
          <w:spacing w:val="-2"/>
        </w:rPr>
        <w:t>it's</w:t>
      </w:r>
      <w:r>
        <w:rPr>
          <w:spacing w:val="-11"/>
        </w:rPr>
        <w:t> </w:t>
      </w:r>
      <w:r>
        <w:rPr>
          <w:spacing w:val="-2"/>
        </w:rPr>
        <w:t>best </w:t>
      </w:r>
      <w:r>
        <w:rPr>
          <w:spacing w:val="-4"/>
        </w:rPr>
        <w:t>to</w:t>
      </w:r>
      <w:r>
        <w:rPr>
          <w:spacing w:val="-8"/>
        </w:rPr>
        <w:t> </w:t>
      </w:r>
      <w:r>
        <w:rPr>
          <w:spacing w:val="-4"/>
        </w:rPr>
        <w:t>contact</w:t>
      </w:r>
      <w:r>
        <w:rPr>
          <w:spacing w:val="-8"/>
        </w:rPr>
        <w:t> </w:t>
      </w:r>
      <w:r>
        <w:rPr>
          <w:spacing w:val="-4"/>
        </w:rPr>
        <w:t>Thapar</w:t>
      </w:r>
      <w:r>
        <w:rPr>
          <w:spacing w:val="-8"/>
        </w:rPr>
        <w:t> </w:t>
      </w:r>
      <w:r>
        <w:rPr>
          <w:spacing w:val="-4"/>
        </w:rPr>
        <w:t>University</w:t>
      </w:r>
      <w:r>
        <w:rPr>
          <w:spacing w:val="-8"/>
        </w:rPr>
        <w:t> </w:t>
      </w:r>
      <w:r>
        <w:rPr>
          <w:spacing w:val="-4"/>
        </w:rPr>
        <w:t>directly</w:t>
      </w:r>
      <w:r>
        <w:rPr>
          <w:spacing w:val="-8"/>
        </w:rPr>
        <w:t> </w:t>
      </w:r>
      <w:r>
        <w:rPr>
          <w:spacing w:val="-4"/>
        </w:rPr>
        <w:t>or</w:t>
      </w:r>
      <w:r>
        <w:rPr>
          <w:spacing w:val="-8"/>
        </w:rPr>
        <w:t> </w:t>
      </w:r>
      <w:r>
        <w:rPr>
          <w:spacing w:val="-4"/>
        </w:rPr>
        <w:t>visit</w:t>
      </w:r>
      <w:r>
        <w:rPr>
          <w:spacing w:val="-8"/>
        </w:rPr>
        <w:t> </w:t>
      </w:r>
      <w:r>
        <w:rPr>
          <w:spacing w:val="-4"/>
        </w:rPr>
        <w:t>its</w:t>
      </w:r>
      <w:r>
        <w:rPr>
          <w:spacing w:val="-8"/>
        </w:rPr>
        <w:t> </w:t>
      </w:r>
      <w:r>
        <w:rPr>
          <w:spacing w:val="-4"/>
        </w:rPr>
        <w:t>official</w:t>
      </w:r>
      <w:r>
        <w:rPr>
          <w:spacing w:val="-8"/>
        </w:rPr>
        <w:t> </w:t>
      </w:r>
      <w:r>
        <w:rPr>
          <w:spacing w:val="-4"/>
        </w:rPr>
        <w:t>website.</w:t>
      </w:r>
    </w:p>
    <w:p>
      <w:pPr>
        <w:pStyle w:val="ListParagraph"/>
        <w:numPr>
          <w:ilvl w:val="0"/>
          <w:numId w:val="12"/>
        </w:numPr>
        <w:tabs>
          <w:tab w:pos="1120" w:val="left" w:leader="none"/>
        </w:tabs>
        <w:spacing w:line="290" w:lineRule="auto" w:before="222" w:after="0"/>
        <w:ind w:left="1120" w:right="374" w:hanging="360"/>
        <w:jc w:val="left"/>
        <w:rPr>
          <w:sz w:val="22"/>
        </w:rPr>
      </w:pPr>
      <w:r>
        <w:rPr>
          <w:sz w:val="22"/>
        </w:rPr>
        <w:t>Admission Requirements and Process: Admission to Thapar University's programs typically</w:t>
      </w:r>
      <w:r>
        <w:rPr>
          <w:spacing w:val="-17"/>
          <w:sz w:val="22"/>
        </w:rPr>
        <w:t> </w:t>
      </w:r>
      <w:r>
        <w:rPr>
          <w:sz w:val="22"/>
        </w:rPr>
        <w:t>require</w:t>
      </w:r>
      <w:r>
        <w:rPr>
          <w:spacing w:val="-17"/>
          <w:sz w:val="22"/>
        </w:rPr>
        <w:t> </w:t>
      </w:r>
      <w:r>
        <w:rPr>
          <w:sz w:val="22"/>
        </w:rPr>
        <w:t>relevant</w:t>
      </w:r>
      <w:r>
        <w:rPr>
          <w:spacing w:val="-16"/>
          <w:sz w:val="22"/>
        </w:rPr>
        <w:t> </w:t>
      </w:r>
      <w:r>
        <w:rPr>
          <w:sz w:val="22"/>
        </w:rPr>
        <w:t>entrance</w:t>
      </w:r>
      <w:r>
        <w:rPr>
          <w:spacing w:val="-17"/>
          <w:sz w:val="22"/>
        </w:rPr>
        <w:t> </w:t>
      </w:r>
      <w:r>
        <w:rPr>
          <w:sz w:val="22"/>
        </w:rPr>
        <w:t>exams,</w:t>
      </w:r>
      <w:r>
        <w:rPr>
          <w:spacing w:val="-16"/>
          <w:sz w:val="22"/>
        </w:rPr>
        <w:t> </w:t>
      </w:r>
      <w:r>
        <w:rPr>
          <w:sz w:val="22"/>
        </w:rPr>
        <w:t>such</w:t>
      </w:r>
      <w:r>
        <w:rPr>
          <w:spacing w:val="-17"/>
          <w:sz w:val="22"/>
        </w:rPr>
        <w:t> </w:t>
      </w:r>
      <w:r>
        <w:rPr>
          <w:sz w:val="22"/>
        </w:rPr>
        <w:t>as</w:t>
      </w:r>
      <w:r>
        <w:rPr>
          <w:spacing w:val="-16"/>
          <w:sz w:val="22"/>
        </w:rPr>
        <w:t> </w:t>
      </w:r>
      <w:r>
        <w:rPr>
          <w:sz w:val="22"/>
        </w:rPr>
        <w:t>the</w:t>
      </w:r>
      <w:r>
        <w:rPr>
          <w:spacing w:val="-17"/>
          <w:sz w:val="22"/>
        </w:rPr>
        <w:t> </w:t>
      </w:r>
      <w:r>
        <w:rPr>
          <w:sz w:val="22"/>
        </w:rPr>
        <w:t>JEE</w:t>
      </w:r>
      <w:r>
        <w:rPr>
          <w:spacing w:val="-17"/>
          <w:sz w:val="22"/>
        </w:rPr>
        <w:t> </w:t>
      </w:r>
      <w:r>
        <w:rPr>
          <w:sz w:val="22"/>
        </w:rPr>
        <w:t>for</w:t>
      </w:r>
      <w:r>
        <w:rPr>
          <w:spacing w:val="-16"/>
          <w:sz w:val="22"/>
        </w:rPr>
        <w:t> </w:t>
      </w:r>
      <w:r>
        <w:rPr>
          <w:sz w:val="22"/>
        </w:rPr>
        <w:t>undergraduate engineering</w:t>
      </w:r>
      <w:r>
        <w:rPr>
          <w:spacing w:val="-17"/>
          <w:sz w:val="22"/>
        </w:rPr>
        <w:t> </w:t>
      </w:r>
      <w:r>
        <w:rPr>
          <w:sz w:val="22"/>
        </w:rPr>
        <w:t>programs,</w:t>
      </w:r>
      <w:r>
        <w:rPr>
          <w:spacing w:val="-17"/>
          <w:sz w:val="22"/>
        </w:rPr>
        <w:t> </w:t>
      </w:r>
      <w:r>
        <w:rPr>
          <w:sz w:val="22"/>
        </w:rPr>
        <w:t>and</w:t>
      </w:r>
      <w:r>
        <w:rPr>
          <w:spacing w:val="-16"/>
          <w:sz w:val="22"/>
        </w:rPr>
        <w:t> </w:t>
      </w:r>
      <w:r>
        <w:rPr>
          <w:sz w:val="22"/>
        </w:rPr>
        <w:t>a</w:t>
      </w:r>
      <w:r>
        <w:rPr>
          <w:spacing w:val="-17"/>
          <w:sz w:val="22"/>
        </w:rPr>
        <w:t> </w:t>
      </w:r>
      <w:r>
        <w:rPr>
          <w:sz w:val="22"/>
        </w:rPr>
        <w:t>minimum</w:t>
      </w:r>
      <w:r>
        <w:rPr>
          <w:spacing w:val="-16"/>
          <w:sz w:val="22"/>
        </w:rPr>
        <w:t> </w:t>
      </w:r>
      <w:r>
        <w:rPr>
          <w:sz w:val="22"/>
        </w:rPr>
        <w:t>percentage</w:t>
      </w:r>
      <w:r>
        <w:rPr>
          <w:spacing w:val="-17"/>
          <w:sz w:val="22"/>
        </w:rPr>
        <w:t> </w:t>
      </w:r>
      <w:r>
        <w:rPr>
          <w:sz w:val="22"/>
        </w:rPr>
        <w:t>in</w:t>
      </w:r>
      <w:r>
        <w:rPr>
          <w:spacing w:val="-16"/>
          <w:sz w:val="22"/>
        </w:rPr>
        <w:t> </w:t>
      </w:r>
      <w:r>
        <w:rPr>
          <w:sz w:val="22"/>
        </w:rPr>
        <w:t>the</w:t>
      </w:r>
      <w:r>
        <w:rPr>
          <w:spacing w:val="-17"/>
          <w:sz w:val="22"/>
        </w:rPr>
        <w:t> </w:t>
      </w:r>
      <w:r>
        <w:rPr>
          <w:sz w:val="22"/>
        </w:rPr>
        <w:t>qualifying</w:t>
      </w:r>
      <w:r>
        <w:rPr>
          <w:spacing w:val="-17"/>
          <w:sz w:val="22"/>
        </w:rPr>
        <w:t> </w:t>
      </w:r>
      <w:r>
        <w:rPr>
          <w:sz w:val="22"/>
        </w:rPr>
        <w:t>exam</w:t>
      </w:r>
      <w:r>
        <w:rPr>
          <w:spacing w:val="-16"/>
          <w:sz w:val="22"/>
        </w:rPr>
        <w:t> </w:t>
      </w:r>
      <w:r>
        <w:rPr>
          <w:sz w:val="22"/>
        </w:rPr>
        <w:t>(like</w:t>
      </w:r>
      <w:r>
        <w:rPr>
          <w:spacing w:val="-17"/>
          <w:sz w:val="22"/>
        </w:rPr>
        <w:t> </w:t>
      </w:r>
      <w:r>
        <w:rPr>
          <w:sz w:val="22"/>
        </w:rPr>
        <w:t>Class XII</w:t>
      </w:r>
      <w:r>
        <w:rPr>
          <w:spacing w:val="-7"/>
          <w:sz w:val="22"/>
        </w:rPr>
        <w:t> </w:t>
      </w:r>
      <w:r>
        <w:rPr>
          <w:sz w:val="22"/>
        </w:rPr>
        <w:t>for</w:t>
      </w:r>
      <w:r>
        <w:rPr>
          <w:spacing w:val="-7"/>
          <w:sz w:val="22"/>
        </w:rPr>
        <w:t> </w:t>
      </w:r>
      <w:r>
        <w:rPr>
          <w:sz w:val="22"/>
        </w:rPr>
        <w:t>undergraduate</w:t>
      </w:r>
      <w:r>
        <w:rPr>
          <w:spacing w:val="-7"/>
          <w:sz w:val="22"/>
        </w:rPr>
        <w:t> </w:t>
      </w:r>
      <w:r>
        <w:rPr>
          <w:sz w:val="22"/>
        </w:rPr>
        <w:t>programs).</w:t>
      </w:r>
      <w:r>
        <w:rPr>
          <w:spacing w:val="-7"/>
          <w:sz w:val="22"/>
        </w:rPr>
        <w:t> </w:t>
      </w:r>
      <w:r>
        <w:rPr>
          <w:sz w:val="22"/>
        </w:rPr>
        <w:t>The</w:t>
      </w:r>
      <w:r>
        <w:rPr>
          <w:spacing w:val="-7"/>
          <w:sz w:val="22"/>
        </w:rPr>
        <w:t> </w:t>
      </w:r>
      <w:r>
        <w:rPr>
          <w:sz w:val="22"/>
        </w:rPr>
        <w:t>admission</w:t>
      </w:r>
      <w:r>
        <w:rPr>
          <w:spacing w:val="-7"/>
          <w:sz w:val="22"/>
        </w:rPr>
        <w:t> </w:t>
      </w:r>
      <w:r>
        <w:rPr>
          <w:sz w:val="22"/>
        </w:rPr>
        <w:t>process</w:t>
      </w:r>
      <w:r>
        <w:rPr>
          <w:spacing w:val="-7"/>
          <w:sz w:val="22"/>
        </w:rPr>
        <w:t> </w:t>
      </w:r>
      <w:r>
        <w:rPr>
          <w:sz w:val="22"/>
        </w:rPr>
        <w:t>usually</w:t>
      </w:r>
      <w:r>
        <w:rPr>
          <w:spacing w:val="-7"/>
          <w:sz w:val="22"/>
        </w:rPr>
        <w:t> </w:t>
      </w:r>
      <w:r>
        <w:rPr>
          <w:sz w:val="22"/>
        </w:rPr>
        <w:t>involves</w:t>
      </w:r>
      <w:r>
        <w:rPr>
          <w:spacing w:val="-7"/>
          <w:sz w:val="22"/>
        </w:rPr>
        <w:t> </w:t>
      </w:r>
      <w:r>
        <w:rPr>
          <w:sz w:val="22"/>
        </w:rPr>
        <w:t>applying </w:t>
      </w:r>
      <w:r>
        <w:rPr>
          <w:spacing w:val="-2"/>
          <w:sz w:val="22"/>
        </w:rPr>
        <w:t>online</w:t>
      </w:r>
      <w:r>
        <w:rPr>
          <w:spacing w:val="-12"/>
          <w:sz w:val="22"/>
        </w:rPr>
        <w:t> </w:t>
      </w:r>
      <w:r>
        <w:rPr>
          <w:spacing w:val="-2"/>
          <w:sz w:val="22"/>
        </w:rPr>
        <w:t>through</w:t>
      </w:r>
      <w:r>
        <w:rPr>
          <w:spacing w:val="-12"/>
          <w:sz w:val="22"/>
        </w:rPr>
        <w:t> </w:t>
      </w:r>
      <w:r>
        <w:rPr>
          <w:spacing w:val="-2"/>
          <w:sz w:val="22"/>
        </w:rPr>
        <w:t>the</w:t>
      </w:r>
      <w:r>
        <w:rPr>
          <w:spacing w:val="-12"/>
          <w:sz w:val="22"/>
        </w:rPr>
        <w:t> </w:t>
      </w:r>
      <w:r>
        <w:rPr>
          <w:spacing w:val="-2"/>
          <w:sz w:val="22"/>
        </w:rPr>
        <w:t>university's</w:t>
      </w:r>
      <w:r>
        <w:rPr>
          <w:spacing w:val="-12"/>
          <w:sz w:val="22"/>
        </w:rPr>
        <w:t> </w:t>
      </w:r>
      <w:r>
        <w:rPr>
          <w:spacing w:val="-2"/>
          <w:sz w:val="22"/>
        </w:rPr>
        <w:t>admission</w:t>
      </w:r>
      <w:r>
        <w:rPr>
          <w:spacing w:val="-12"/>
          <w:sz w:val="22"/>
        </w:rPr>
        <w:t> </w:t>
      </w:r>
      <w:r>
        <w:rPr>
          <w:spacing w:val="-2"/>
          <w:sz w:val="22"/>
        </w:rPr>
        <w:t>portal,</w:t>
      </w:r>
      <w:r>
        <w:rPr>
          <w:spacing w:val="-12"/>
          <w:sz w:val="22"/>
        </w:rPr>
        <w:t> </w:t>
      </w:r>
      <w:r>
        <w:rPr>
          <w:spacing w:val="-2"/>
          <w:sz w:val="22"/>
        </w:rPr>
        <w:t>submission</w:t>
      </w:r>
      <w:r>
        <w:rPr>
          <w:spacing w:val="-12"/>
          <w:sz w:val="22"/>
        </w:rPr>
        <w:t> </w:t>
      </w:r>
      <w:r>
        <w:rPr>
          <w:spacing w:val="-2"/>
          <w:sz w:val="22"/>
        </w:rPr>
        <w:t>of</w:t>
      </w:r>
      <w:r>
        <w:rPr>
          <w:spacing w:val="-12"/>
          <w:sz w:val="22"/>
        </w:rPr>
        <w:t> </w:t>
      </w:r>
      <w:r>
        <w:rPr>
          <w:spacing w:val="-2"/>
          <w:sz w:val="22"/>
        </w:rPr>
        <w:t>necessary</w:t>
      </w:r>
      <w:r>
        <w:rPr>
          <w:spacing w:val="-12"/>
          <w:sz w:val="22"/>
        </w:rPr>
        <w:t> </w:t>
      </w:r>
      <w:r>
        <w:rPr>
          <w:spacing w:val="-2"/>
          <w:sz w:val="22"/>
        </w:rPr>
        <w:t>documents, and</w:t>
      </w:r>
      <w:r>
        <w:rPr>
          <w:spacing w:val="-11"/>
          <w:sz w:val="22"/>
        </w:rPr>
        <w:t> </w:t>
      </w:r>
      <w:r>
        <w:rPr>
          <w:spacing w:val="-2"/>
          <w:sz w:val="22"/>
        </w:rPr>
        <w:t>meeting</w:t>
      </w:r>
      <w:r>
        <w:rPr>
          <w:spacing w:val="-11"/>
          <w:sz w:val="22"/>
        </w:rPr>
        <w:t> </w:t>
      </w:r>
      <w:r>
        <w:rPr>
          <w:spacing w:val="-2"/>
          <w:sz w:val="22"/>
        </w:rPr>
        <w:t>the</w:t>
      </w:r>
      <w:r>
        <w:rPr>
          <w:spacing w:val="-11"/>
          <w:sz w:val="22"/>
        </w:rPr>
        <w:t> </w:t>
      </w:r>
      <w:r>
        <w:rPr>
          <w:spacing w:val="-2"/>
          <w:sz w:val="22"/>
        </w:rPr>
        <w:t>cut-off</w:t>
      </w:r>
      <w:r>
        <w:rPr>
          <w:spacing w:val="-11"/>
          <w:sz w:val="22"/>
        </w:rPr>
        <w:t> </w:t>
      </w:r>
      <w:r>
        <w:rPr>
          <w:spacing w:val="-2"/>
          <w:sz w:val="22"/>
        </w:rPr>
        <w:t>criteria.</w:t>
      </w:r>
    </w:p>
    <w:p>
      <w:pPr>
        <w:pStyle w:val="ListParagraph"/>
        <w:numPr>
          <w:ilvl w:val="0"/>
          <w:numId w:val="12"/>
        </w:numPr>
        <w:tabs>
          <w:tab w:pos="1120" w:val="left" w:leader="none"/>
        </w:tabs>
        <w:spacing w:line="290" w:lineRule="auto" w:before="0" w:after="0"/>
        <w:ind w:left="1120" w:right="297" w:hanging="360"/>
        <w:jc w:val="left"/>
        <w:rPr>
          <w:sz w:val="22"/>
        </w:rPr>
      </w:pPr>
      <w:r>
        <w:rPr>
          <w:sz w:val="22"/>
        </w:rPr>
        <w:t>Tuition</w:t>
      </w:r>
      <w:r>
        <w:rPr>
          <w:spacing w:val="-12"/>
          <w:sz w:val="22"/>
        </w:rPr>
        <w:t> </w:t>
      </w:r>
      <w:r>
        <w:rPr>
          <w:sz w:val="22"/>
        </w:rPr>
        <w:t>Fees</w:t>
      </w:r>
      <w:r>
        <w:rPr>
          <w:spacing w:val="-12"/>
          <w:sz w:val="22"/>
        </w:rPr>
        <w:t> </w:t>
      </w:r>
      <w:r>
        <w:rPr>
          <w:sz w:val="22"/>
        </w:rPr>
        <w:t>and</w:t>
      </w:r>
      <w:r>
        <w:rPr>
          <w:spacing w:val="-12"/>
          <w:sz w:val="22"/>
        </w:rPr>
        <w:t> </w:t>
      </w:r>
      <w:r>
        <w:rPr>
          <w:sz w:val="22"/>
        </w:rPr>
        <w:t>Scholarships:</w:t>
      </w:r>
      <w:r>
        <w:rPr>
          <w:spacing w:val="-12"/>
          <w:sz w:val="22"/>
        </w:rPr>
        <w:t> </w:t>
      </w:r>
      <w:r>
        <w:rPr>
          <w:sz w:val="22"/>
        </w:rPr>
        <w:t>Tuition</w:t>
      </w:r>
      <w:r>
        <w:rPr>
          <w:spacing w:val="-12"/>
          <w:sz w:val="22"/>
        </w:rPr>
        <w:t> </w:t>
      </w:r>
      <w:r>
        <w:rPr>
          <w:sz w:val="22"/>
        </w:rPr>
        <w:t>fees</w:t>
      </w:r>
      <w:r>
        <w:rPr>
          <w:spacing w:val="-12"/>
          <w:sz w:val="22"/>
        </w:rPr>
        <w:t> </w:t>
      </w:r>
      <w:r>
        <w:rPr>
          <w:sz w:val="22"/>
        </w:rPr>
        <w:t>vary</w:t>
      </w:r>
      <w:r>
        <w:rPr>
          <w:spacing w:val="-12"/>
          <w:sz w:val="22"/>
        </w:rPr>
        <w:t> </w:t>
      </w:r>
      <w:r>
        <w:rPr>
          <w:sz w:val="22"/>
        </w:rPr>
        <w:t>depending</w:t>
      </w:r>
      <w:r>
        <w:rPr>
          <w:spacing w:val="-12"/>
          <w:sz w:val="22"/>
        </w:rPr>
        <w:t> </w:t>
      </w:r>
      <w:r>
        <w:rPr>
          <w:sz w:val="22"/>
        </w:rPr>
        <w:t>on</w:t>
      </w:r>
      <w:r>
        <w:rPr>
          <w:spacing w:val="-12"/>
          <w:sz w:val="22"/>
        </w:rPr>
        <w:t> </w:t>
      </w:r>
      <w:r>
        <w:rPr>
          <w:sz w:val="22"/>
        </w:rPr>
        <w:t>the</w:t>
      </w:r>
      <w:r>
        <w:rPr>
          <w:spacing w:val="-12"/>
          <w:sz w:val="22"/>
        </w:rPr>
        <w:t> </w:t>
      </w:r>
      <w:r>
        <w:rPr>
          <w:sz w:val="22"/>
        </w:rPr>
        <w:t>program.</w:t>
      </w:r>
      <w:r>
        <w:rPr>
          <w:spacing w:val="-12"/>
          <w:sz w:val="22"/>
        </w:rPr>
        <w:t> </w:t>
      </w:r>
      <w:r>
        <w:rPr>
          <w:sz w:val="22"/>
        </w:rPr>
        <w:t>The </w:t>
      </w:r>
      <w:r>
        <w:rPr>
          <w:spacing w:val="-4"/>
          <w:sz w:val="22"/>
        </w:rPr>
        <w:t>university</w:t>
      </w:r>
      <w:r>
        <w:rPr>
          <w:spacing w:val="-10"/>
          <w:sz w:val="22"/>
        </w:rPr>
        <w:t> </w:t>
      </w:r>
      <w:r>
        <w:rPr>
          <w:spacing w:val="-4"/>
          <w:sz w:val="22"/>
        </w:rPr>
        <w:t>does</w:t>
      </w:r>
      <w:r>
        <w:rPr>
          <w:spacing w:val="-10"/>
          <w:sz w:val="22"/>
        </w:rPr>
        <w:t> </w:t>
      </w:r>
      <w:r>
        <w:rPr>
          <w:spacing w:val="-4"/>
          <w:sz w:val="22"/>
        </w:rPr>
        <w:t>offer</w:t>
      </w:r>
      <w:r>
        <w:rPr>
          <w:spacing w:val="-10"/>
          <w:sz w:val="22"/>
        </w:rPr>
        <w:t> </w:t>
      </w:r>
      <w:r>
        <w:rPr>
          <w:spacing w:val="-4"/>
          <w:sz w:val="22"/>
        </w:rPr>
        <w:t>a</w:t>
      </w:r>
      <w:r>
        <w:rPr>
          <w:spacing w:val="-10"/>
          <w:sz w:val="22"/>
        </w:rPr>
        <w:t> </w:t>
      </w:r>
      <w:r>
        <w:rPr>
          <w:spacing w:val="-4"/>
          <w:sz w:val="22"/>
        </w:rPr>
        <w:t>variety</w:t>
      </w:r>
      <w:r>
        <w:rPr>
          <w:spacing w:val="-10"/>
          <w:sz w:val="22"/>
        </w:rPr>
        <w:t> </w:t>
      </w:r>
      <w:r>
        <w:rPr>
          <w:spacing w:val="-4"/>
          <w:sz w:val="22"/>
        </w:rPr>
        <w:t>of</w:t>
      </w:r>
      <w:r>
        <w:rPr>
          <w:spacing w:val="-10"/>
          <w:sz w:val="22"/>
        </w:rPr>
        <w:t> </w:t>
      </w:r>
      <w:r>
        <w:rPr>
          <w:spacing w:val="-4"/>
          <w:sz w:val="22"/>
        </w:rPr>
        <w:t>scholarships</w:t>
      </w:r>
      <w:r>
        <w:rPr>
          <w:spacing w:val="-10"/>
          <w:sz w:val="22"/>
        </w:rPr>
        <w:t> </w:t>
      </w:r>
      <w:r>
        <w:rPr>
          <w:spacing w:val="-4"/>
          <w:sz w:val="22"/>
        </w:rPr>
        <w:t>based</w:t>
      </w:r>
      <w:r>
        <w:rPr>
          <w:spacing w:val="-10"/>
          <w:sz w:val="22"/>
        </w:rPr>
        <w:t> </w:t>
      </w:r>
      <w:r>
        <w:rPr>
          <w:spacing w:val="-4"/>
          <w:sz w:val="22"/>
        </w:rPr>
        <w:t>on</w:t>
      </w:r>
      <w:r>
        <w:rPr>
          <w:spacing w:val="-10"/>
          <w:sz w:val="22"/>
        </w:rPr>
        <w:t> </w:t>
      </w:r>
      <w:r>
        <w:rPr>
          <w:spacing w:val="-4"/>
          <w:sz w:val="22"/>
        </w:rPr>
        <w:t>different</w:t>
      </w:r>
      <w:r>
        <w:rPr>
          <w:spacing w:val="-10"/>
          <w:sz w:val="22"/>
        </w:rPr>
        <w:t> </w:t>
      </w:r>
      <w:r>
        <w:rPr>
          <w:spacing w:val="-4"/>
          <w:sz w:val="22"/>
        </w:rPr>
        <w:t>criteria</w:t>
      </w:r>
      <w:r>
        <w:rPr>
          <w:spacing w:val="-10"/>
          <w:sz w:val="22"/>
        </w:rPr>
        <w:t> </w:t>
      </w:r>
      <w:r>
        <w:rPr>
          <w:spacing w:val="-4"/>
          <w:sz w:val="22"/>
        </w:rPr>
        <w:t>such</w:t>
      </w:r>
      <w:r>
        <w:rPr>
          <w:spacing w:val="-10"/>
          <w:sz w:val="22"/>
        </w:rPr>
        <w:t> </w:t>
      </w:r>
      <w:r>
        <w:rPr>
          <w:spacing w:val="-4"/>
          <w:sz w:val="22"/>
        </w:rPr>
        <w:t>as</w:t>
      </w:r>
      <w:r>
        <w:rPr>
          <w:spacing w:val="-10"/>
          <w:sz w:val="22"/>
        </w:rPr>
        <w:t> </w:t>
      </w:r>
      <w:r>
        <w:rPr>
          <w:spacing w:val="-4"/>
          <w:sz w:val="22"/>
        </w:rPr>
        <w:t>merit, </w:t>
      </w:r>
      <w:r>
        <w:rPr>
          <w:sz w:val="22"/>
        </w:rPr>
        <w:t>need-based,</w:t>
      </w:r>
      <w:r>
        <w:rPr>
          <w:spacing w:val="-12"/>
          <w:sz w:val="22"/>
        </w:rPr>
        <w:t> </w:t>
      </w:r>
      <w:r>
        <w:rPr>
          <w:sz w:val="22"/>
        </w:rPr>
        <w:t>etc.</w:t>
      </w:r>
      <w:r>
        <w:rPr>
          <w:spacing w:val="-12"/>
          <w:sz w:val="22"/>
        </w:rPr>
        <w:t> </w:t>
      </w:r>
      <w:r>
        <w:rPr>
          <w:sz w:val="22"/>
        </w:rPr>
        <w:t>Information</w:t>
      </w:r>
      <w:r>
        <w:rPr>
          <w:spacing w:val="-12"/>
          <w:sz w:val="22"/>
        </w:rPr>
        <w:t> </w:t>
      </w:r>
      <w:r>
        <w:rPr>
          <w:sz w:val="22"/>
        </w:rPr>
        <w:t>about</w:t>
      </w:r>
      <w:r>
        <w:rPr>
          <w:spacing w:val="-12"/>
          <w:sz w:val="22"/>
        </w:rPr>
        <w:t> </w:t>
      </w:r>
      <w:r>
        <w:rPr>
          <w:sz w:val="22"/>
        </w:rPr>
        <w:t>the</w:t>
      </w:r>
      <w:r>
        <w:rPr>
          <w:spacing w:val="-12"/>
          <w:sz w:val="22"/>
        </w:rPr>
        <w:t> </w:t>
      </w:r>
      <w:r>
        <w:rPr>
          <w:sz w:val="22"/>
        </w:rPr>
        <w:t>cost</w:t>
      </w:r>
      <w:r>
        <w:rPr>
          <w:spacing w:val="-12"/>
          <w:sz w:val="22"/>
        </w:rPr>
        <w:t> </w:t>
      </w:r>
      <w:r>
        <w:rPr>
          <w:sz w:val="22"/>
        </w:rPr>
        <w:t>of</w:t>
      </w:r>
      <w:r>
        <w:rPr>
          <w:spacing w:val="-12"/>
          <w:sz w:val="22"/>
        </w:rPr>
        <w:t> </w:t>
      </w:r>
      <w:r>
        <w:rPr>
          <w:sz w:val="22"/>
        </w:rPr>
        <w:t>programs</w:t>
      </w:r>
      <w:r>
        <w:rPr>
          <w:spacing w:val="-12"/>
          <w:sz w:val="22"/>
        </w:rPr>
        <w:t> </w:t>
      </w:r>
      <w:r>
        <w:rPr>
          <w:sz w:val="22"/>
        </w:rPr>
        <w:t>and</w:t>
      </w:r>
      <w:r>
        <w:rPr>
          <w:spacing w:val="-12"/>
          <w:sz w:val="22"/>
        </w:rPr>
        <w:t> </w:t>
      </w:r>
      <w:r>
        <w:rPr>
          <w:sz w:val="22"/>
        </w:rPr>
        <w:t>scholarships</w:t>
      </w:r>
      <w:r>
        <w:rPr>
          <w:spacing w:val="-12"/>
          <w:sz w:val="22"/>
        </w:rPr>
        <w:t> </w:t>
      </w:r>
      <w:r>
        <w:rPr>
          <w:sz w:val="22"/>
        </w:rPr>
        <w:t>can</w:t>
      </w:r>
      <w:r>
        <w:rPr>
          <w:spacing w:val="-12"/>
          <w:sz w:val="22"/>
        </w:rPr>
        <w:t> </w:t>
      </w:r>
      <w:r>
        <w:rPr>
          <w:sz w:val="22"/>
        </w:rPr>
        <w:t>be </w:t>
      </w:r>
      <w:r>
        <w:rPr>
          <w:spacing w:val="-2"/>
          <w:sz w:val="22"/>
        </w:rPr>
        <w:t>found</w:t>
      </w:r>
      <w:r>
        <w:rPr>
          <w:spacing w:val="-9"/>
          <w:sz w:val="22"/>
        </w:rPr>
        <w:t> </w:t>
      </w:r>
      <w:r>
        <w:rPr>
          <w:spacing w:val="-2"/>
          <w:sz w:val="22"/>
        </w:rPr>
        <w:t>on</w:t>
      </w:r>
      <w:r>
        <w:rPr>
          <w:spacing w:val="-9"/>
          <w:sz w:val="22"/>
        </w:rPr>
        <w:t> </w:t>
      </w:r>
      <w:r>
        <w:rPr>
          <w:spacing w:val="-2"/>
          <w:sz w:val="22"/>
        </w:rPr>
        <w:t>the</w:t>
      </w:r>
      <w:r>
        <w:rPr>
          <w:spacing w:val="-9"/>
          <w:sz w:val="22"/>
        </w:rPr>
        <w:t> </w:t>
      </w:r>
      <w:r>
        <w:rPr>
          <w:spacing w:val="-2"/>
          <w:sz w:val="22"/>
        </w:rPr>
        <w:t>university's</w:t>
      </w:r>
      <w:r>
        <w:rPr>
          <w:spacing w:val="-9"/>
          <w:sz w:val="22"/>
        </w:rPr>
        <w:t> </w:t>
      </w:r>
      <w:r>
        <w:rPr>
          <w:spacing w:val="-2"/>
          <w:sz w:val="22"/>
        </w:rPr>
        <w:t>official</w:t>
      </w:r>
      <w:r>
        <w:rPr>
          <w:spacing w:val="-9"/>
          <w:sz w:val="22"/>
        </w:rPr>
        <w:t> </w:t>
      </w:r>
      <w:r>
        <w:rPr>
          <w:spacing w:val="-2"/>
          <w:sz w:val="22"/>
        </w:rPr>
        <w:t>website</w:t>
      </w:r>
      <w:r>
        <w:rPr>
          <w:spacing w:val="-9"/>
          <w:sz w:val="22"/>
        </w:rPr>
        <w:t> </w:t>
      </w:r>
      <w:r>
        <w:rPr>
          <w:spacing w:val="-2"/>
          <w:sz w:val="22"/>
        </w:rPr>
        <w:t>or</w:t>
      </w:r>
      <w:r>
        <w:rPr>
          <w:spacing w:val="-9"/>
          <w:sz w:val="22"/>
        </w:rPr>
        <w:t> </w:t>
      </w:r>
      <w:r>
        <w:rPr>
          <w:spacing w:val="-2"/>
          <w:sz w:val="22"/>
        </w:rPr>
        <w:t>by</w:t>
      </w:r>
      <w:r>
        <w:rPr>
          <w:spacing w:val="-9"/>
          <w:sz w:val="22"/>
        </w:rPr>
        <w:t> </w:t>
      </w:r>
      <w:r>
        <w:rPr>
          <w:spacing w:val="-2"/>
          <w:sz w:val="22"/>
        </w:rPr>
        <w:t>contacting</w:t>
      </w:r>
      <w:r>
        <w:rPr>
          <w:spacing w:val="-9"/>
          <w:sz w:val="22"/>
        </w:rPr>
        <w:t> </w:t>
      </w:r>
      <w:r>
        <w:rPr>
          <w:spacing w:val="-2"/>
          <w:sz w:val="22"/>
        </w:rPr>
        <w:t>the</w:t>
      </w:r>
      <w:r>
        <w:rPr>
          <w:spacing w:val="-9"/>
          <w:sz w:val="22"/>
        </w:rPr>
        <w:t> </w:t>
      </w:r>
      <w:r>
        <w:rPr>
          <w:spacing w:val="-2"/>
          <w:sz w:val="22"/>
        </w:rPr>
        <w:t>admissions</w:t>
      </w:r>
      <w:r>
        <w:rPr>
          <w:spacing w:val="-9"/>
          <w:sz w:val="22"/>
        </w:rPr>
        <w:t> </w:t>
      </w:r>
      <w:r>
        <w:rPr>
          <w:spacing w:val="-2"/>
          <w:sz w:val="22"/>
        </w:rPr>
        <w:t>office.</w:t>
      </w:r>
    </w:p>
    <w:p>
      <w:pPr>
        <w:pStyle w:val="ListParagraph"/>
        <w:numPr>
          <w:ilvl w:val="0"/>
          <w:numId w:val="12"/>
        </w:numPr>
        <w:tabs>
          <w:tab w:pos="1120" w:val="left" w:leader="none"/>
        </w:tabs>
        <w:spacing w:line="290" w:lineRule="auto" w:before="0" w:after="0"/>
        <w:ind w:left="1120" w:right="264" w:hanging="360"/>
        <w:jc w:val="left"/>
        <w:rPr>
          <w:sz w:val="22"/>
        </w:rPr>
      </w:pPr>
      <w:r>
        <w:rPr>
          <w:sz w:val="22"/>
        </w:rPr>
        <w:t>Course</w:t>
      </w:r>
      <w:r>
        <w:rPr>
          <w:spacing w:val="-8"/>
          <w:sz w:val="22"/>
        </w:rPr>
        <w:t> </w:t>
      </w:r>
      <w:r>
        <w:rPr>
          <w:sz w:val="22"/>
        </w:rPr>
        <w:t>Curriculum:</w:t>
      </w:r>
      <w:r>
        <w:rPr>
          <w:spacing w:val="-8"/>
          <w:sz w:val="22"/>
        </w:rPr>
        <w:t> </w:t>
      </w:r>
      <w:r>
        <w:rPr>
          <w:sz w:val="22"/>
        </w:rPr>
        <w:t>The</w:t>
      </w:r>
      <w:r>
        <w:rPr>
          <w:spacing w:val="-8"/>
          <w:sz w:val="22"/>
        </w:rPr>
        <w:t> </w:t>
      </w:r>
      <w:r>
        <w:rPr>
          <w:sz w:val="22"/>
        </w:rPr>
        <w:t>curriculum</w:t>
      </w:r>
      <w:r>
        <w:rPr>
          <w:spacing w:val="-8"/>
          <w:sz w:val="22"/>
        </w:rPr>
        <w:t> </w:t>
      </w:r>
      <w:r>
        <w:rPr>
          <w:sz w:val="22"/>
        </w:rPr>
        <w:t>varies</w:t>
      </w:r>
      <w:r>
        <w:rPr>
          <w:spacing w:val="-8"/>
          <w:sz w:val="22"/>
        </w:rPr>
        <w:t> </w:t>
      </w:r>
      <w:r>
        <w:rPr>
          <w:sz w:val="22"/>
        </w:rPr>
        <w:t>depending</w:t>
      </w:r>
      <w:r>
        <w:rPr>
          <w:spacing w:val="-8"/>
          <w:sz w:val="22"/>
        </w:rPr>
        <w:t> </w:t>
      </w:r>
      <w:r>
        <w:rPr>
          <w:sz w:val="22"/>
        </w:rPr>
        <w:t>on</w:t>
      </w:r>
      <w:r>
        <w:rPr>
          <w:spacing w:val="-8"/>
          <w:sz w:val="22"/>
        </w:rPr>
        <w:t> </w:t>
      </w:r>
      <w:r>
        <w:rPr>
          <w:sz w:val="22"/>
        </w:rPr>
        <w:t>the</w:t>
      </w:r>
      <w:r>
        <w:rPr>
          <w:spacing w:val="-8"/>
          <w:sz w:val="22"/>
        </w:rPr>
        <w:t> </w:t>
      </w:r>
      <w:r>
        <w:rPr>
          <w:sz w:val="22"/>
        </w:rPr>
        <w:t>program</w:t>
      </w:r>
      <w:r>
        <w:rPr>
          <w:spacing w:val="-8"/>
          <w:sz w:val="22"/>
        </w:rPr>
        <w:t> </w:t>
      </w:r>
      <w:r>
        <w:rPr>
          <w:sz w:val="22"/>
        </w:rPr>
        <w:t>but</w:t>
      </w:r>
      <w:r>
        <w:rPr>
          <w:spacing w:val="-8"/>
          <w:sz w:val="22"/>
        </w:rPr>
        <w:t> </w:t>
      </w:r>
      <w:r>
        <w:rPr>
          <w:sz w:val="22"/>
        </w:rPr>
        <w:t>is</w:t>
      </w:r>
      <w:r>
        <w:rPr>
          <w:spacing w:val="-8"/>
          <w:sz w:val="22"/>
        </w:rPr>
        <w:t> </w:t>
      </w:r>
      <w:r>
        <w:rPr>
          <w:sz w:val="22"/>
        </w:rPr>
        <w:t>designed </w:t>
      </w:r>
      <w:r>
        <w:rPr>
          <w:spacing w:val="-2"/>
          <w:sz w:val="22"/>
        </w:rPr>
        <w:t>to</w:t>
      </w:r>
      <w:r>
        <w:rPr>
          <w:spacing w:val="-15"/>
          <w:sz w:val="22"/>
        </w:rPr>
        <w:t> </w:t>
      </w:r>
      <w:r>
        <w:rPr>
          <w:spacing w:val="-2"/>
          <w:sz w:val="22"/>
        </w:rPr>
        <w:t>provide</w:t>
      </w:r>
      <w:r>
        <w:rPr>
          <w:spacing w:val="-14"/>
          <w:sz w:val="22"/>
        </w:rPr>
        <w:t> </w:t>
      </w:r>
      <w:r>
        <w:rPr>
          <w:spacing w:val="-2"/>
          <w:sz w:val="22"/>
        </w:rPr>
        <w:t>a</w:t>
      </w:r>
      <w:r>
        <w:rPr>
          <w:spacing w:val="-15"/>
          <w:sz w:val="22"/>
        </w:rPr>
        <w:t> </w:t>
      </w:r>
      <w:r>
        <w:rPr>
          <w:spacing w:val="-2"/>
          <w:sz w:val="22"/>
        </w:rPr>
        <w:t>rigorous</w:t>
      </w:r>
      <w:r>
        <w:rPr>
          <w:spacing w:val="-14"/>
          <w:sz w:val="22"/>
        </w:rPr>
        <w:t> </w:t>
      </w:r>
      <w:r>
        <w:rPr>
          <w:spacing w:val="-2"/>
          <w:sz w:val="22"/>
        </w:rPr>
        <w:t>academic</w:t>
      </w:r>
      <w:r>
        <w:rPr>
          <w:spacing w:val="-15"/>
          <w:sz w:val="22"/>
        </w:rPr>
        <w:t> </w:t>
      </w:r>
      <w:r>
        <w:rPr>
          <w:spacing w:val="-2"/>
          <w:sz w:val="22"/>
        </w:rPr>
        <w:t>experience</w:t>
      </w:r>
      <w:r>
        <w:rPr>
          <w:spacing w:val="-14"/>
          <w:sz w:val="22"/>
        </w:rPr>
        <w:t> </w:t>
      </w:r>
      <w:r>
        <w:rPr>
          <w:spacing w:val="-2"/>
          <w:sz w:val="22"/>
        </w:rPr>
        <w:t>and</w:t>
      </w:r>
      <w:r>
        <w:rPr>
          <w:spacing w:val="-15"/>
          <w:sz w:val="22"/>
        </w:rPr>
        <w:t> </w:t>
      </w:r>
      <w:r>
        <w:rPr>
          <w:spacing w:val="-2"/>
          <w:sz w:val="22"/>
        </w:rPr>
        <w:t>practical</w:t>
      </w:r>
      <w:r>
        <w:rPr>
          <w:spacing w:val="-14"/>
          <w:sz w:val="22"/>
        </w:rPr>
        <w:t> </w:t>
      </w:r>
      <w:r>
        <w:rPr>
          <w:spacing w:val="-2"/>
          <w:sz w:val="22"/>
        </w:rPr>
        <w:t>industry</w:t>
      </w:r>
      <w:r>
        <w:rPr>
          <w:spacing w:val="-15"/>
          <w:sz w:val="22"/>
        </w:rPr>
        <w:t> </w:t>
      </w:r>
      <w:r>
        <w:rPr>
          <w:spacing w:val="-2"/>
          <w:sz w:val="22"/>
        </w:rPr>
        <w:t>knowledge.</w:t>
      </w:r>
      <w:r>
        <w:rPr>
          <w:spacing w:val="-14"/>
          <w:sz w:val="22"/>
        </w:rPr>
        <w:t> </w:t>
      </w:r>
      <w:r>
        <w:rPr>
          <w:spacing w:val="-2"/>
          <w:sz w:val="22"/>
        </w:rPr>
        <w:t>Detailed </w:t>
      </w:r>
      <w:r>
        <w:rPr>
          <w:sz w:val="22"/>
        </w:rPr>
        <w:t>information</w:t>
      </w:r>
      <w:r>
        <w:rPr>
          <w:spacing w:val="-15"/>
          <w:sz w:val="22"/>
        </w:rPr>
        <w:t> </w:t>
      </w:r>
      <w:r>
        <w:rPr>
          <w:sz w:val="22"/>
        </w:rPr>
        <w:t>about</w:t>
      </w:r>
      <w:r>
        <w:rPr>
          <w:spacing w:val="-15"/>
          <w:sz w:val="22"/>
        </w:rPr>
        <w:t> </w:t>
      </w:r>
      <w:r>
        <w:rPr>
          <w:sz w:val="22"/>
        </w:rPr>
        <w:t>specific</w:t>
      </w:r>
      <w:r>
        <w:rPr>
          <w:spacing w:val="-15"/>
          <w:sz w:val="22"/>
        </w:rPr>
        <w:t> </w:t>
      </w:r>
      <w:r>
        <w:rPr>
          <w:sz w:val="22"/>
        </w:rPr>
        <w:t>courses</w:t>
      </w:r>
      <w:r>
        <w:rPr>
          <w:spacing w:val="-15"/>
          <w:sz w:val="22"/>
        </w:rPr>
        <w:t> </w:t>
      </w:r>
      <w:r>
        <w:rPr>
          <w:sz w:val="22"/>
        </w:rPr>
        <w:t>and</w:t>
      </w:r>
      <w:r>
        <w:rPr>
          <w:spacing w:val="-15"/>
          <w:sz w:val="22"/>
        </w:rPr>
        <w:t> </w:t>
      </w:r>
      <w:r>
        <w:rPr>
          <w:sz w:val="22"/>
        </w:rPr>
        <w:t>topics</w:t>
      </w:r>
      <w:r>
        <w:rPr>
          <w:spacing w:val="-15"/>
          <w:sz w:val="22"/>
        </w:rPr>
        <w:t> </w:t>
      </w:r>
      <w:r>
        <w:rPr>
          <w:sz w:val="22"/>
        </w:rPr>
        <w:t>can</w:t>
      </w:r>
      <w:r>
        <w:rPr>
          <w:spacing w:val="-15"/>
          <w:sz w:val="22"/>
        </w:rPr>
        <w:t> </w:t>
      </w:r>
      <w:r>
        <w:rPr>
          <w:sz w:val="22"/>
        </w:rPr>
        <w:t>be</w:t>
      </w:r>
      <w:r>
        <w:rPr>
          <w:spacing w:val="-15"/>
          <w:sz w:val="22"/>
        </w:rPr>
        <w:t> </w:t>
      </w:r>
      <w:r>
        <w:rPr>
          <w:sz w:val="22"/>
        </w:rPr>
        <w:t>obtained</w:t>
      </w:r>
      <w:r>
        <w:rPr>
          <w:spacing w:val="-15"/>
          <w:sz w:val="22"/>
        </w:rPr>
        <w:t> </w:t>
      </w:r>
      <w:r>
        <w:rPr>
          <w:sz w:val="22"/>
        </w:rPr>
        <w:t>from</w:t>
      </w:r>
      <w:r>
        <w:rPr>
          <w:spacing w:val="-15"/>
          <w:sz w:val="22"/>
        </w:rPr>
        <w:t> </w:t>
      </w:r>
      <w:r>
        <w:rPr>
          <w:sz w:val="22"/>
        </w:rPr>
        <w:t>the</w:t>
      </w:r>
      <w:r>
        <w:rPr>
          <w:spacing w:val="-15"/>
          <w:sz w:val="22"/>
        </w:rPr>
        <w:t> </w:t>
      </w:r>
      <w:r>
        <w:rPr>
          <w:sz w:val="22"/>
        </w:rPr>
        <w:t>respective department</w:t>
      </w:r>
      <w:r>
        <w:rPr>
          <w:spacing w:val="-17"/>
          <w:sz w:val="22"/>
        </w:rPr>
        <w:t> </w:t>
      </w:r>
      <w:r>
        <w:rPr>
          <w:sz w:val="22"/>
        </w:rPr>
        <w:t>or</w:t>
      </w:r>
      <w:r>
        <w:rPr>
          <w:spacing w:val="-17"/>
          <w:sz w:val="22"/>
        </w:rPr>
        <w:t> </w:t>
      </w:r>
      <w:r>
        <w:rPr>
          <w:sz w:val="22"/>
        </w:rPr>
        <w:t>the</w:t>
      </w:r>
      <w:r>
        <w:rPr>
          <w:spacing w:val="-16"/>
          <w:sz w:val="22"/>
        </w:rPr>
        <w:t> </w:t>
      </w:r>
      <w:r>
        <w:rPr>
          <w:sz w:val="22"/>
        </w:rPr>
        <w:t>course</w:t>
      </w:r>
      <w:r>
        <w:rPr>
          <w:spacing w:val="-17"/>
          <w:sz w:val="22"/>
        </w:rPr>
        <w:t> </w:t>
      </w:r>
      <w:r>
        <w:rPr>
          <w:sz w:val="22"/>
        </w:rPr>
        <w:t>catalog</w:t>
      </w:r>
      <w:r>
        <w:rPr>
          <w:spacing w:val="-16"/>
          <w:sz w:val="22"/>
        </w:rPr>
        <w:t> </w:t>
      </w:r>
      <w:r>
        <w:rPr>
          <w:sz w:val="22"/>
        </w:rPr>
        <w:t>available</w:t>
      </w:r>
      <w:r>
        <w:rPr>
          <w:spacing w:val="-17"/>
          <w:sz w:val="22"/>
        </w:rPr>
        <w:t> </w:t>
      </w:r>
      <w:r>
        <w:rPr>
          <w:sz w:val="22"/>
        </w:rPr>
        <w:t>on</w:t>
      </w:r>
      <w:r>
        <w:rPr>
          <w:spacing w:val="-16"/>
          <w:sz w:val="22"/>
        </w:rPr>
        <w:t> </w:t>
      </w:r>
      <w:r>
        <w:rPr>
          <w:sz w:val="22"/>
        </w:rPr>
        <w:t>the</w:t>
      </w:r>
      <w:r>
        <w:rPr>
          <w:spacing w:val="-17"/>
          <w:sz w:val="22"/>
        </w:rPr>
        <w:t> </w:t>
      </w:r>
      <w:r>
        <w:rPr>
          <w:sz w:val="22"/>
        </w:rPr>
        <w:t>university's</w:t>
      </w:r>
      <w:r>
        <w:rPr>
          <w:spacing w:val="-17"/>
          <w:sz w:val="22"/>
        </w:rPr>
        <w:t> </w:t>
      </w:r>
      <w:r>
        <w:rPr>
          <w:sz w:val="22"/>
        </w:rPr>
        <w:t>website.</w:t>
      </w:r>
    </w:p>
    <w:p>
      <w:pPr>
        <w:pStyle w:val="ListParagraph"/>
        <w:numPr>
          <w:ilvl w:val="0"/>
          <w:numId w:val="12"/>
        </w:numPr>
        <w:tabs>
          <w:tab w:pos="1120" w:val="left" w:leader="none"/>
        </w:tabs>
        <w:spacing w:line="290" w:lineRule="auto" w:before="0" w:after="0"/>
        <w:ind w:left="1120" w:right="464" w:hanging="360"/>
        <w:jc w:val="both"/>
        <w:rPr>
          <w:sz w:val="22"/>
        </w:rPr>
      </w:pPr>
      <w:r>
        <w:rPr>
          <w:spacing w:val="-2"/>
          <w:sz w:val="22"/>
        </w:rPr>
        <w:t>Career</w:t>
      </w:r>
      <w:r>
        <w:rPr>
          <w:spacing w:val="-14"/>
          <w:sz w:val="22"/>
        </w:rPr>
        <w:t> </w:t>
      </w:r>
      <w:r>
        <w:rPr>
          <w:spacing w:val="-2"/>
          <w:sz w:val="22"/>
        </w:rPr>
        <w:t>Prospects:</w:t>
      </w:r>
      <w:r>
        <w:rPr>
          <w:spacing w:val="-14"/>
          <w:sz w:val="22"/>
        </w:rPr>
        <w:t> </w:t>
      </w:r>
      <w:r>
        <w:rPr>
          <w:spacing w:val="-2"/>
          <w:sz w:val="22"/>
        </w:rPr>
        <w:t>Thapar</w:t>
      </w:r>
      <w:r>
        <w:rPr>
          <w:spacing w:val="-14"/>
          <w:sz w:val="22"/>
        </w:rPr>
        <w:t> </w:t>
      </w:r>
      <w:r>
        <w:rPr>
          <w:spacing w:val="-2"/>
          <w:sz w:val="22"/>
        </w:rPr>
        <w:t>University</w:t>
      </w:r>
      <w:r>
        <w:rPr>
          <w:spacing w:val="-14"/>
          <w:sz w:val="22"/>
        </w:rPr>
        <w:t> </w:t>
      </w:r>
      <w:r>
        <w:rPr>
          <w:spacing w:val="-2"/>
          <w:sz w:val="22"/>
        </w:rPr>
        <w:t>has</w:t>
      </w:r>
      <w:r>
        <w:rPr>
          <w:spacing w:val="-14"/>
          <w:sz w:val="22"/>
        </w:rPr>
        <w:t> </w:t>
      </w:r>
      <w:r>
        <w:rPr>
          <w:spacing w:val="-2"/>
          <w:sz w:val="22"/>
        </w:rPr>
        <w:t>strong</w:t>
      </w:r>
      <w:r>
        <w:rPr>
          <w:spacing w:val="-14"/>
          <w:sz w:val="22"/>
        </w:rPr>
        <w:t> </w:t>
      </w:r>
      <w:r>
        <w:rPr>
          <w:spacing w:val="-2"/>
          <w:sz w:val="22"/>
        </w:rPr>
        <w:t>placement</w:t>
      </w:r>
      <w:r>
        <w:rPr>
          <w:spacing w:val="-14"/>
          <w:sz w:val="22"/>
        </w:rPr>
        <w:t> </w:t>
      </w:r>
      <w:r>
        <w:rPr>
          <w:spacing w:val="-2"/>
          <w:sz w:val="22"/>
        </w:rPr>
        <w:t>records</w:t>
      </w:r>
      <w:r>
        <w:rPr>
          <w:spacing w:val="-14"/>
          <w:sz w:val="22"/>
        </w:rPr>
        <w:t> </w:t>
      </w:r>
      <w:r>
        <w:rPr>
          <w:spacing w:val="-2"/>
          <w:sz w:val="22"/>
        </w:rPr>
        <w:t>and</w:t>
      </w:r>
      <w:r>
        <w:rPr>
          <w:spacing w:val="-14"/>
          <w:sz w:val="22"/>
        </w:rPr>
        <w:t> </w:t>
      </w:r>
      <w:r>
        <w:rPr>
          <w:spacing w:val="-2"/>
          <w:sz w:val="22"/>
        </w:rPr>
        <w:t>industry</w:t>
      </w:r>
      <w:r>
        <w:rPr>
          <w:spacing w:val="-14"/>
          <w:sz w:val="22"/>
        </w:rPr>
        <w:t> </w:t>
      </w:r>
      <w:r>
        <w:rPr>
          <w:spacing w:val="-2"/>
          <w:sz w:val="22"/>
        </w:rPr>
        <w:t>ties, leading</w:t>
      </w:r>
      <w:r>
        <w:rPr>
          <w:spacing w:val="-9"/>
          <w:sz w:val="22"/>
        </w:rPr>
        <w:t> </w:t>
      </w:r>
      <w:r>
        <w:rPr>
          <w:spacing w:val="-2"/>
          <w:sz w:val="22"/>
        </w:rPr>
        <w:t>to</w:t>
      </w:r>
      <w:r>
        <w:rPr>
          <w:spacing w:val="-9"/>
          <w:sz w:val="22"/>
        </w:rPr>
        <w:t> </w:t>
      </w:r>
      <w:r>
        <w:rPr>
          <w:spacing w:val="-2"/>
          <w:sz w:val="22"/>
        </w:rPr>
        <w:t>good</w:t>
      </w:r>
      <w:r>
        <w:rPr>
          <w:spacing w:val="-9"/>
          <w:sz w:val="22"/>
        </w:rPr>
        <w:t> </w:t>
      </w:r>
      <w:r>
        <w:rPr>
          <w:spacing w:val="-2"/>
          <w:sz w:val="22"/>
        </w:rPr>
        <w:t>career</w:t>
      </w:r>
      <w:r>
        <w:rPr>
          <w:spacing w:val="-9"/>
          <w:sz w:val="22"/>
        </w:rPr>
        <w:t> </w:t>
      </w:r>
      <w:r>
        <w:rPr>
          <w:spacing w:val="-2"/>
          <w:sz w:val="22"/>
        </w:rPr>
        <w:t>prospects</w:t>
      </w:r>
      <w:r>
        <w:rPr>
          <w:spacing w:val="-9"/>
          <w:sz w:val="22"/>
        </w:rPr>
        <w:t> </w:t>
      </w:r>
      <w:r>
        <w:rPr>
          <w:spacing w:val="-2"/>
          <w:sz w:val="22"/>
        </w:rPr>
        <w:t>for</w:t>
      </w:r>
      <w:r>
        <w:rPr>
          <w:spacing w:val="-9"/>
          <w:sz w:val="22"/>
        </w:rPr>
        <w:t> </w:t>
      </w:r>
      <w:r>
        <w:rPr>
          <w:spacing w:val="-2"/>
          <w:sz w:val="22"/>
        </w:rPr>
        <w:t>its</w:t>
      </w:r>
      <w:r>
        <w:rPr>
          <w:spacing w:val="-9"/>
          <w:sz w:val="22"/>
        </w:rPr>
        <w:t> </w:t>
      </w:r>
      <w:r>
        <w:rPr>
          <w:spacing w:val="-2"/>
          <w:sz w:val="22"/>
        </w:rPr>
        <w:t>graduates.</w:t>
      </w:r>
      <w:r>
        <w:rPr>
          <w:spacing w:val="-9"/>
          <w:sz w:val="22"/>
        </w:rPr>
        <w:t> </w:t>
      </w:r>
      <w:r>
        <w:rPr>
          <w:spacing w:val="-2"/>
          <w:sz w:val="22"/>
        </w:rPr>
        <w:t>Students</w:t>
      </w:r>
      <w:r>
        <w:rPr>
          <w:spacing w:val="-9"/>
          <w:sz w:val="22"/>
        </w:rPr>
        <w:t> </w:t>
      </w:r>
      <w:r>
        <w:rPr>
          <w:spacing w:val="-2"/>
          <w:sz w:val="22"/>
        </w:rPr>
        <w:t>have</w:t>
      </w:r>
      <w:r>
        <w:rPr>
          <w:spacing w:val="-9"/>
          <w:sz w:val="22"/>
        </w:rPr>
        <w:t> </w:t>
      </w:r>
      <w:r>
        <w:rPr>
          <w:spacing w:val="-2"/>
          <w:sz w:val="22"/>
        </w:rPr>
        <w:t>been</w:t>
      </w:r>
      <w:r>
        <w:rPr>
          <w:spacing w:val="-9"/>
          <w:sz w:val="22"/>
        </w:rPr>
        <w:t> </w:t>
      </w:r>
      <w:r>
        <w:rPr>
          <w:spacing w:val="-2"/>
          <w:sz w:val="22"/>
        </w:rPr>
        <w:t>recruited</w:t>
      </w:r>
      <w:r>
        <w:rPr>
          <w:spacing w:val="-9"/>
          <w:sz w:val="22"/>
        </w:rPr>
        <w:t> </w:t>
      </w:r>
      <w:r>
        <w:rPr>
          <w:spacing w:val="-2"/>
          <w:sz w:val="22"/>
        </w:rPr>
        <w:t>by </w:t>
      </w:r>
      <w:r>
        <w:rPr>
          <w:sz w:val="22"/>
        </w:rPr>
        <w:t>top companies in various sectors.</w:t>
      </w:r>
    </w:p>
    <w:p>
      <w:pPr>
        <w:pStyle w:val="ListParagraph"/>
        <w:numPr>
          <w:ilvl w:val="0"/>
          <w:numId w:val="12"/>
        </w:numPr>
        <w:tabs>
          <w:tab w:pos="1120" w:val="left" w:leader="none"/>
        </w:tabs>
        <w:spacing w:line="290" w:lineRule="auto" w:before="2" w:after="0"/>
        <w:ind w:left="1120" w:right="580" w:hanging="360"/>
        <w:jc w:val="left"/>
        <w:rPr>
          <w:sz w:val="22"/>
        </w:rPr>
      </w:pPr>
      <w:r>
        <w:rPr>
          <w:spacing w:val="-2"/>
          <w:sz w:val="22"/>
        </w:rPr>
        <w:t>Faculty-Student</w:t>
      </w:r>
      <w:r>
        <w:rPr>
          <w:spacing w:val="-13"/>
          <w:sz w:val="22"/>
        </w:rPr>
        <w:t> </w:t>
      </w:r>
      <w:r>
        <w:rPr>
          <w:spacing w:val="-2"/>
          <w:sz w:val="22"/>
        </w:rPr>
        <w:t>Ratio</w:t>
      </w:r>
      <w:r>
        <w:rPr>
          <w:spacing w:val="-13"/>
          <w:sz w:val="22"/>
        </w:rPr>
        <w:t> </w:t>
      </w:r>
      <w:r>
        <w:rPr>
          <w:spacing w:val="-2"/>
          <w:sz w:val="22"/>
        </w:rPr>
        <w:t>and</w:t>
      </w:r>
      <w:r>
        <w:rPr>
          <w:spacing w:val="-13"/>
          <w:sz w:val="22"/>
        </w:rPr>
        <w:t> </w:t>
      </w:r>
      <w:r>
        <w:rPr>
          <w:spacing w:val="-2"/>
          <w:sz w:val="22"/>
        </w:rPr>
        <w:t>Faculty</w:t>
      </w:r>
      <w:r>
        <w:rPr>
          <w:spacing w:val="-13"/>
          <w:sz w:val="22"/>
        </w:rPr>
        <w:t> </w:t>
      </w:r>
      <w:r>
        <w:rPr>
          <w:spacing w:val="-2"/>
          <w:sz w:val="22"/>
        </w:rPr>
        <w:t>Experience:</w:t>
      </w:r>
      <w:r>
        <w:rPr>
          <w:spacing w:val="-13"/>
          <w:sz w:val="22"/>
        </w:rPr>
        <w:t> </w:t>
      </w:r>
      <w:r>
        <w:rPr>
          <w:spacing w:val="-2"/>
          <w:sz w:val="22"/>
        </w:rPr>
        <w:t>The</w:t>
      </w:r>
      <w:r>
        <w:rPr>
          <w:spacing w:val="-13"/>
          <w:sz w:val="22"/>
        </w:rPr>
        <w:t> </w:t>
      </w:r>
      <w:r>
        <w:rPr>
          <w:spacing w:val="-2"/>
          <w:sz w:val="22"/>
        </w:rPr>
        <w:t>university</w:t>
      </w:r>
      <w:r>
        <w:rPr>
          <w:spacing w:val="-13"/>
          <w:sz w:val="22"/>
        </w:rPr>
        <w:t> </w:t>
      </w:r>
      <w:r>
        <w:rPr>
          <w:spacing w:val="-2"/>
          <w:sz w:val="22"/>
        </w:rPr>
        <w:t>maintains</w:t>
      </w:r>
      <w:r>
        <w:rPr>
          <w:spacing w:val="-13"/>
          <w:sz w:val="22"/>
        </w:rPr>
        <w:t> </w:t>
      </w:r>
      <w:r>
        <w:rPr>
          <w:spacing w:val="-2"/>
          <w:sz w:val="22"/>
        </w:rPr>
        <w:t>a</w:t>
      </w:r>
      <w:r>
        <w:rPr>
          <w:spacing w:val="-13"/>
          <w:sz w:val="22"/>
        </w:rPr>
        <w:t> </w:t>
      </w:r>
      <w:r>
        <w:rPr>
          <w:spacing w:val="-2"/>
          <w:sz w:val="22"/>
        </w:rPr>
        <w:t>healthy </w:t>
      </w:r>
      <w:r>
        <w:rPr>
          <w:spacing w:val="-6"/>
          <w:sz w:val="22"/>
        </w:rPr>
        <w:t>faculty-student</w:t>
      </w:r>
      <w:r>
        <w:rPr>
          <w:spacing w:val="-7"/>
          <w:sz w:val="22"/>
        </w:rPr>
        <w:t> </w:t>
      </w:r>
      <w:r>
        <w:rPr>
          <w:spacing w:val="-6"/>
          <w:sz w:val="22"/>
        </w:rPr>
        <w:t>ratio.</w:t>
      </w:r>
      <w:r>
        <w:rPr>
          <w:spacing w:val="-7"/>
          <w:sz w:val="22"/>
        </w:rPr>
        <w:t> </w:t>
      </w:r>
      <w:r>
        <w:rPr>
          <w:spacing w:val="-6"/>
          <w:sz w:val="22"/>
        </w:rPr>
        <w:t>Faculty</w:t>
      </w:r>
      <w:r>
        <w:rPr>
          <w:spacing w:val="-7"/>
          <w:sz w:val="22"/>
        </w:rPr>
        <w:t> </w:t>
      </w:r>
      <w:r>
        <w:rPr>
          <w:spacing w:val="-6"/>
          <w:sz w:val="22"/>
        </w:rPr>
        <w:t>members</w:t>
      </w:r>
      <w:r>
        <w:rPr>
          <w:spacing w:val="-7"/>
          <w:sz w:val="22"/>
        </w:rPr>
        <w:t> </w:t>
      </w:r>
      <w:r>
        <w:rPr>
          <w:spacing w:val="-6"/>
          <w:sz w:val="22"/>
        </w:rPr>
        <w:t>are</w:t>
      </w:r>
      <w:r>
        <w:rPr>
          <w:spacing w:val="-7"/>
          <w:sz w:val="22"/>
        </w:rPr>
        <w:t> </w:t>
      </w:r>
      <w:r>
        <w:rPr>
          <w:spacing w:val="-6"/>
          <w:sz w:val="22"/>
        </w:rPr>
        <w:t>highly</w:t>
      </w:r>
      <w:r>
        <w:rPr>
          <w:spacing w:val="-7"/>
          <w:sz w:val="22"/>
        </w:rPr>
        <w:t> </w:t>
      </w:r>
      <w:r>
        <w:rPr>
          <w:spacing w:val="-6"/>
          <w:sz w:val="22"/>
        </w:rPr>
        <w:t>qualified,</w:t>
      </w:r>
      <w:r>
        <w:rPr>
          <w:spacing w:val="-7"/>
          <w:sz w:val="22"/>
        </w:rPr>
        <w:t> </w:t>
      </w:r>
      <w:r>
        <w:rPr>
          <w:spacing w:val="-6"/>
          <w:sz w:val="22"/>
        </w:rPr>
        <w:t>with</w:t>
      </w:r>
      <w:r>
        <w:rPr>
          <w:spacing w:val="-7"/>
          <w:sz w:val="22"/>
        </w:rPr>
        <w:t> </w:t>
      </w:r>
      <w:r>
        <w:rPr>
          <w:spacing w:val="-6"/>
          <w:sz w:val="22"/>
        </w:rPr>
        <w:t>many</w:t>
      </w:r>
      <w:r>
        <w:rPr>
          <w:spacing w:val="-7"/>
          <w:sz w:val="22"/>
        </w:rPr>
        <w:t> </w:t>
      </w:r>
      <w:r>
        <w:rPr>
          <w:spacing w:val="-6"/>
          <w:sz w:val="22"/>
        </w:rPr>
        <w:t>holding</w:t>
      </w:r>
      <w:r>
        <w:rPr>
          <w:spacing w:val="-7"/>
          <w:sz w:val="22"/>
        </w:rPr>
        <w:t> </w:t>
      </w:r>
      <w:r>
        <w:rPr>
          <w:spacing w:val="-6"/>
          <w:sz w:val="22"/>
        </w:rPr>
        <w:t>Ph.D. </w:t>
      </w:r>
      <w:r>
        <w:rPr>
          <w:sz w:val="22"/>
        </w:rPr>
        <w:t>degrees</w:t>
      </w:r>
      <w:r>
        <w:rPr>
          <w:spacing w:val="-14"/>
          <w:sz w:val="22"/>
        </w:rPr>
        <w:t> </w:t>
      </w:r>
      <w:r>
        <w:rPr>
          <w:sz w:val="22"/>
        </w:rPr>
        <w:t>and</w:t>
      </w:r>
      <w:r>
        <w:rPr>
          <w:spacing w:val="-15"/>
          <w:sz w:val="22"/>
        </w:rPr>
        <w:t> </w:t>
      </w:r>
      <w:r>
        <w:rPr>
          <w:sz w:val="22"/>
        </w:rPr>
        <w:t>having</w:t>
      </w:r>
      <w:r>
        <w:rPr>
          <w:spacing w:val="-14"/>
          <w:sz w:val="22"/>
        </w:rPr>
        <w:t> </w:t>
      </w:r>
      <w:r>
        <w:rPr>
          <w:sz w:val="22"/>
        </w:rPr>
        <w:t>substantial</w:t>
      </w:r>
      <w:r>
        <w:rPr>
          <w:spacing w:val="-15"/>
          <w:sz w:val="22"/>
        </w:rPr>
        <w:t> </w:t>
      </w:r>
      <w:r>
        <w:rPr>
          <w:sz w:val="22"/>
        </w:rPr>
        <w:t>experience</w:t>
      </w:r>
      <w:r>
        <w:rPr>
          <w:spacing w:val="-14"/>
          <w:sz w:val="22"/>
        </w:rPr>
        <w:t> </w:t>
      </w:r>
      <w:r>
        <w:rPr>
          <w:sz w:val="22"/>
        </w:rPr>
        <w:t>in</w:t>
      </w:r>
      <w:r>
        <w:rPr>
          <w:spacing w:val="-15"/>
          <w:sz w:val="22"/>
        </w:rPr>
        <w:t> </w:t>
      </w:r>
      <w:r>
        <w:rPr>
          <w:sz w:val="22"/>
        </w:rPr>
        <w:t>their</w:t>
      </w:r>
      <w:r>
        <w:rPr>
          <w:spacing w:val="-14"/>
          <w:sz w:val="22"/>
        </w:rPr>
        <w:t> </w:t>
      </w:r>
      <w:r>
        <w:rPr>
          <w:sz w:val="22"/>
        </w:rPr>
        <w:t>respective</w:t>
      </w:r>
      <w:r>
        <w:rPr>
          <w:spacing w:val="-15"/>
          <w:sz w:val="22"/>
        </w:rPr>
        <w:t> </w:t>
      </w:r>
      <w:r>
        <w:rPr>
          <w:sz w:val="22"/>
        </w:rPr>
        <w:t>fields.</w:t>
      </w:r>
    </w:p>
    <w:p>
      <w:pPr>
        <w:spacing w:after="0" w:line="290" w:lineRule="auto"/>
        <w:jc w:val="left"/>
        <w:rPr>
          <w:sz w:val="22"/>
        </w:rPr>
        <w:sectPr>
          <w:pgSz w:w="11920" w:h="16840"/>
          <w:pgMar w:top="1360" w:bottom="280" w:left="1040" w:right="1220"/>
        </w:sectPr>
      </w:pPr>
    </w:p>
    <w:p>
      <w:pPr>
        <w:pStyle w:val="ListParagraph"/>
        <w:numPr>
          <w:ilvl w:val="0"/>
          <w:numId w:val="12"/>
        </w:numPr>
        <w:tabs>
          <w:tab w:pos="1120" w:val="left" w:leader="none"/>
        </w:tabs>
        <w:spacing w:line="290" w:lineRule="auto" w:before="79" w:after="0"/>
        <w:ind w:left="1120" w:right="552" w:hanging="360"/>
        <w:jc w:val="left"/>
        <w:rPr>
          <w:sz w:val="22"/>
        </w:rPr>
      </w:pPr>
      <w:r>
        <w:rPr>
          <w:spacing w:val="-2"/>
          <w:sz w:val="22"/>
        </w:rPr>
        <w:t>Facilities</w:t>
      </w:r>
      <w:r>
        <w:rPr>
          <w:spacing w:val="-4"/>
          <w:sz w:val="22"/>
        </w:rPr>
        <w:t> </w:t>
      </w:r>
      <w:r>
        <w:rPr>
          <w:spacing w:val="-2"/>
          <w:sz w:val="22"/>
        </w:rPr>
        <w:t>and</w:t>
      </w:r>
      <w:r>
        <w:rPr>
          <w:spacing w:val="-4"/>
          <w:sz w:val="22"/>
        </w:rPr>
        <w:t> </w:t>
      </w:r>
      <w:r>
        <w:rPr>
          <w:spacing w:val="-2"/>
          <w:sz w:val="22"/>
        </w:rPr>
        <w:t>Resources:</w:t>
      </w:r>
      <w:r>
        <w:rPr>
          <w:spacing w:val="-4"/>
          <w:sz w:val="22"/>
        </w:rPr>
        <w:t> </w:t>
      </w:r>
      <w:r>
        <w:rPr>
          <w:spacing w:val="-2"/>
          <w:sz w:val="22"/>
        </w:rPr>
        <w:t>Thapar</w:t>
      </w:r>
      <w:r>
        <w:rPr>
          <w:spacing w:val="-4"/>
          <w:sz w:val="22"/>
        </w:rPr>
        <w:t> </w:t>
      </w:r>
      <w:r>
        <w:rPr>
          <w:spacing w:val="-2"/>
          <w:sz w:val="22"/>
        </w:rPr>
        <w:t>University</w:t>
      </w:r>
      <w:r>
        <w:rPr>
          <w:spacing w:val="-4"/>
          <w:sz w:val="22"/>
        </w:rPr>
        <w:t> </w:t>
      </w:r>
      <w:r>
        <w:rPr>
          <w:spacing w:val="-2"/>
          <w:sz w:val="22"/>
        </w:rPr>
        <w:t>provides</w:t>
      </w:r>
      <w:r>
        <w:rPr>
          <w:spacing w:val="-4"/>
          <w:sz w:val="22"/>
        </w:rPr>
        <w:t> </w:t>
      </w:r>
      <w:r>
        <w:rPr>
          <w:spacing w:val="-2"/>
          <w:sz w:val="22"/>
        </w:rPr>
        <w:t>modern</w:t>
      </w:r>
      <w:r>
        <w:rPr>
          <w:spacing w:val="-4"/>
          <w:sz w:val="22"/>
        </w:rPr>
        <w:t> </w:t>
      </w:r>
      <w:r>
        <w:rPr>
          <w:spacing w:val="-2"/>
          <w:sz w:val="22"/>
        </w:rPr>
        <w:t>facilities</w:t>
      </w:r>
      <w:r>
        <w:rPr>
          <w:spacing w:val="-4"/>
          <w:sz w:val="22"/>
        </w:rPr>
        <w:t> </w:t>
      </w:r>
      <w:r>
        <w:rPr>
          <w:spacing w:val="-2"/>
          <w:sz w:val="22"/>
        </w:rPr>
        <w:t>including </w:t>
      </w:r>
      <w:r>
        <w:rPr>
          <w:spacing w:val="-6"/>
          <w:sz w:val="22"/>
        </w:rPr>
        <w:t>advanced laboratories, a well-stocked library, comfortable hostels, and more. It also </w:t>
      </w:r>
      <w:r>
        <w:rPr>
          <w:sz w:val="22"/>
        </w:rPr>
        <w:t>provides</w:t>
      </w:r>
      <w:r>
        <w:rPr>
          <w:spacing w:val="-8"/>
          <w:sz w:val="22"/>
        </w:rPr>
        <w:t> </w:t>
      </w:r>
      <w:r>
        <w:rPr>
          <w:sz w:val="22"/>
        </w:rPr>
        <w:t>opportunities</w:t>
      </w:r>
      <w:r>
        <w:rPr>
          <w:spacing w:val="-8"/>
          <w:sz w:val="22"/>
        </w:rPr>
        <w:t> </w:t>
      </w:r>
      <w:r>
        <w:rPr>
          <w:sz w:val="22"/>
        </w:rPr>
        <w:t>for</w:t>
      </w:r>
      <w:r>
        <w:rPr>
          <w:spacing w:val="-8"/>
          <w:sz w:val="22"/>
        </w:rPr>
        <w:t> </w:t>
      </w:r>
      <w:r>
        <w:rPr>
          <w:sz w:val="22"/>
        </w:rPr>
        <w:t>networking</w:t>
      </w:r>
      <w:r>
        <w:rPr>
          <w:spacing w:val="-8"/>
          <w:sz w:val="22"/>
        </w:rPr>
        <w:t> </w:t>
      </w:r>
      <w:r>
        <w:rPr>
          <w:sz w:val="22"/>
        </w:rPr>
        <w:t>through</w:t>
      </w:r>
      <w:r>
        <w:rPr>
          <w:spacing w:val="-8"/>
          <w:sz w:val="22"/>
        </w:rPr>
        <w:t> </w:t>
      </w:r>
      <w:r>
        <w:rPr>
          <w:sz w:val="22"/>
        </w:rPr>
        <w:t>various</w:t>
      </w:r>
      <w:r>
        <w:rPr>
          <w:spacing w:val="-8"/>
          <w:sz w:val="22"/>
        </w:rPr>
        <w:t> </w:t>
      </w:r>
      <w:r>
        <w:rPr>
          <w:sz w:val="22"/>
        </w:rPr>
        <w:t>events</w:t>
      </w:r>
      <w:r>
        <w:rPr>
          <w:spacing w:val="-8"/>
          <w:sz w:val="22"/>
        </w:rPr>
        <w:t> </w:t>
      </w:r>
      <w:r>
        <w:rPr>
          <w:sz w:val="22"/>
        </w:rPr>
        <w:t>and</w:t>
      </w:r>
      <w:r>
        <w:rPr>
          <w:spacing w:val="-8"/>
          <w:sz w:val="22"/>
        </w:rPr>
        <w:t> </w:t>
      </w:r>
      <w:r>
        <w:rPr>
          <w:sz w:val="22"/>
        </w:rPr>
        <w:t>workshops.</w:t>
      </w:r>
    </w:p>
    <w:p>
      <w:pPr>
        <w:pStyle w:val="ListParagraph"/>
        <w:numPr>
          <w:ilvl w:val="0"/>
          <w:numId w:val="12"/>
        </w:numPr>
        <w:tabs>
          <w:tab w:pos="1120" w:val="left" w:leader="none"/>
        </w:tabs>
        <w:spacing w:line="290" w:lineRule="auto" w:before="2" w:after="0"/>
        <w:ind w:left="1120" w:right="1251" w:hanging="360"/>
        <w:jc w:val="left"/>
        <w:rPr>
          <w:sz w:val="22"/>
        </w:rPr>
      </w:pPr>
      <w:r>
        <w:rPr>
          <w:spacing w:val="-4"/>
          <w:sz w:val="22"/>
        </w:rPr>
        <w:t>Reputation</w:t>
      </w:r>
      <w:r>
        <w:rPr>
          <w:spacing w:val="-13"/>
          <w:sz w:val="22"/>
        </w:rPr>
        <w:t> </w:t>
      </w:r>
      <w:r>
        <w:rPr>
          <w:spacing w:val="-4"/>
          <w:sz w:val="22"/>
        </w:rPr>
        <w:t>and</w:t>
      </w:r>
      <w:r>
        <w:rPr>
          <w:spacing w:val="-12"/>
          <w:sz w:val="22"/>
        </w:rPr>
        <w:t> </w:t>
      </w:r>
      <w:r>
        <w:rPr>
          <w:spacing w:val="-4"/>
          <w:sz w:val="22"/>
        </w:rPr>
        <w:t>Ranking:</w:t>
      </w:r>
      <w:r>
        <w:rPr>
          <w:spacing w:val="-13"/>
          <w:sz w:val="22"/>
        </w:rPr>
        <w:t> </w:t>
      </w:r>
      <w:r>
        <w:rPr>
          <w:spacing w:val="-4"/>
          <w:sz w:val="22"/>
        </w:rPr>
        <w:t>As</w:t>
      </w:r>
      <w:r>
        <w:rPr>
          <w:spacing w:val="-12"/>
          <w:sz w:val="22"/>
        </w:rPr>
        <w:t> </w:t>
      </w:r>
      <w:r>
        <w:rPr>
          <w:spacing w:val="-4"/>
          <w:sz w:val="22"/>
        </w:rPr>
        <w:t>of</w:t>
      </w:r>
      <w:r>
        <w:rPr>
          <w:spacing w:val="-13"/>
          <w:sz w:val="22"/>
        </w:rPr>
        <w:t> </w:t>
      </w:r>
      <w:r>
        <w:rPr>
          <w:spacing w:val="-4"/>
          <w:sz w:val="22"/>
        </w:rPr>
        <w:t>my</w:t>
      </w:r>
      <w:r>
        <w:rPr>
          <w:spacing w:val="-12"/>
          <w:sz w:val="22"/>
        </w:rPr>
        <w:t> </w:t>
      </w:r>
      <w:r>
        <w:rPr>
          <w:spacing w:val="-4"/>
          <w:sz w:val="22"/>
        </w:rPr>
        <w:t>last</w:t>
      </w:r>
      <w:r>
        <w:rPr>
          <w:spacing w:val="-13"/>
          <w:sz w:val="22"/>
        </w:rPr>
        <w:t> </w:t>
      </w:r>
      <w:r>
        <w:rPr>
          <w:spacing w:val="-4"/>
          <w:sz w:val="22"/>
        </w:rPr>
        <w:t>training</w:t>
      </w:r>
      <w:r>
        <w:rPr>
          <w:spacing w:val="-12"/>
          <w:sz w:val="22"/>
        </w:rPr>
        <w:t> </w:t>
      </w:r>
      <w:r>
        <w:rPr>
          <w:spacing w:val="-4"/>
          <w:sz w:val="22"/>
        </w:rPr>
        <w:t>cut-off,</w:t>
      </w:r>
      <w:r>
        <w:rPr>
          <w:spacing w:val="-13"/>
          <w:sz w:val="22"/>
        </w:rPr>
        <w:t> </w:t>
      </w:r>
      <w:r>
        <w:rPr>
          <w:spacing w:val="-4"/>
          <w:sz w:val="22"/>
        </w:rPr>
        <w:t>Thapar</w:t>
      </w:r>
      <w:r>
        <w:rPr>
          <w:spacing w:val="-12"/>
          <w:sz w:val="22"/>
        </w:rPr>
        <w:t> </w:t>
      </w:r>
      <w:r>
        <w:rPr>
          <w:spacing w:val="-4"/>
          <w:sz w:val="22"/>
        </w:rPr>
        <w:t>University</w:t>
      </w:r>
      <w:r>
        <w:rPr>
          <w:spacing w:val="-13"/>
          <w:sz w:val="22"/>
        </w:rPr>
        <w:t> </w:t>
      </w:r>
      <w:r>
        <w:rPr>
          <w:spacing w:val="-4"/>
          <w:sz w:val="22"/>
        </w:rPr>
        <w:t>was </w:t>
      </w:r>
      <w:r>
        <w:rPr>
          <w:sz w:val="22"/>
        </w:rPr>
        <w:t>consistently</w:t>
      </w:r>
      <w:r>
        <w:rPr>
          <w:spacing w:val="-17"/>
          <w:sz w:val="22"/>
        </w:rPr>
        <w:t> </w:t>
      </w:r>
      <w:r>
        <w:rPr>
          <w:sz w:val="22"/>
        </w:rPr>
        <w:t>ranked</w:t>
      </w:r>
      <w:r>
        <w:rPr>
          <w:spacing w:val="-17"/>
          <w:sz w:val="22"/>
        </w:rPr>
        <w:t> </w:t>
      </w:r>
      <w:r>
        <w:rPr>
          <w:sz w:val="22"/>
        </w:rPr>
        <w:t>among</w:t>
      </w:r>
      <w:r>
        <w:rPr>
          <w:spacing w:val="-16"/>
          <w:sz w:val="22"/>
        </w:rPr>
        <w:t> </w:t>
      </w:r>
      <w:r>
        <w:rPr>
          <w:sz w:val="22"/>
        </w:rPr>
        <w:t>the</w:t>
      </w:r>
      <w:r>
        <w:rPr>
          <w:spacing w:val="-17"/>
          <w:sz w:val="22"/>
        </w:rPr>
        <w:t> </w:t>
      </w:r>
      <w:r>
        <w:rPr>
          <w:sz w:val="22"/>
        </w:rPr>
        <w:t>top</w:t>
      </w:r>
      <w:r>
        <w:rPr>
          <w:spacing w:val="-16"/>
          <w:sz w:val="22"/>
        </w:rPr>
        <w:t> </w:t>
      </w:r>
      <w:r>
        <w:rPr>
          <w:sz w:val="22"/>
        </w:rPr>
        <w:t>engineering</w:t>
      </w:r>
      <w:r>
        <w:rPr>
          <w:spacing w:val="-17"/>
          <w:sz w:val="22"/>
        </w:rPr>
        <w:t> </w:t>
      </w:r>
      <w:r>
        <w:rPr>
          <w:sz w:val="22"/>
        </w:rPr>
        <w:t>institutions</w:t>
      </w:r>
      <w:r>
        <w:rPr>
          <w:spacing w:val="-16"/>
          <w:sz w:val="22"/>
        </w:rPr>
        <w:t> </w:t>
      </w:r>
      <w:r>
        <w:rPr>
          <w:sz w:val="22"/>
        </w:rPr>
        <w:t>in</w:t>
      </w:r>
      <w:r>
        <w:rPr>
          <w:spacing w:val="-17"/>
          <w:sz w:val="22"/>
        </w:rPr>
        <w:t> </w:t>
      </w:r>
      <w:r>
        <w:rPr>
          <w:sz w:val="22"/>
        </w:rPr>
        <w:t>India.</w:t>
      </w:r>
    </w:p>
    <w:p>
      <w:pPr>
        <w:pStyle w:val="ListParagraph"/>
        <w:numPr>
          <w:ilvl w:val="0"/>
          <w:numId w:val="12"/>
        </w:numPr>
        <w:tabs>
          <w:tab w:pos="1120" w:val="left" w:leader="none"/>
        </w:tabs>
        <w:spacing w:line="290" w:lineRule="auto" w:before="3" w:after="0"/>
        <w:ind w:left="1120" w:right="308" w:hanging="360"/>
        <w:jc w:val="left"/>
        <w:rPr>
          <w:sz w:val="22"/>
        </w:rPr>
      </w:pPr>
      <w:r>
        <w:rPr>
          <w:sz w:val="22"/>
        </w:rPr>
        <w:t>Classroom Dynamics: Class sizes and teaching methods are designed to promote </w:t>
      </w:r>
      <w:r>
        <w:rPr>
          <w:spacing w:val="-4"/>
          <w:sz w:val="22"/>
        </w:rPr>
        <w:t>active</w:t>
      </w:r>
      <w:r>
        <w:rPr>
          <w:spacing w:val="-6"/>
          <w:sz w:val="22"/>
        </w:rPr>
        <w:t> </w:t>
      </w:r>
      <w:r>
        <w:rPr>
          <w:spacing w:val="-4"/>
          <w:sz w:val="22"/>
        </w:rPr>
        <w:t>learning</w:t>
      </w:r>
      <w:r>
        <w:rPr>
          <w:spacing w:val="-6"/>
          <w:sz w:val="22"/>
        </w:rPr>
        <w:t> </w:t>
      </w:r>
      <w:r>
        <w:rPr>
          <w:spacing w:val="-4"/>
          <w:sz w:val="22"/>
        </w:rPr>
        <w:t>and</w:t>
      </w:r>
      <w:r>
        <w:rPr>
          <w:spacing w:val="-6"/>
          <w:sz w:val="22"/>
        </w:rPr>
        <w:t> </w:t>
      </w:r>
      <w:r>
        <w:rPr>
          <w:spacing w:val="-4"/>
          <w:sz w:val="22"/>
        </w:rPr>
        <w:t>student</w:t>
      </w:r>
      <w:r>
        <w:rPr>
          <w:spacing w:val="-6"/>
          <w:sz w:val="22"/>
        </w:rPr>
        <w:t> </w:t>
      </w:r>
      <w:r>
        <w:rPr>
          <w:spacing w:val="-4"/>
          <w:sz w:val="22"/>
        </w:rPr>
        <w:t>engagement.</w:t>
      </w:r>
      <w:r>
        <w:rPr>
          <w:spacing w:val="-6"/>
          <w:sz w:val="22"/>
        </w:rPr>
        <w:t> </w:t>
      </w:r>
      <w:r>
        <w:rPr>
          <w:spacing w:val="-4"/>
          <w:sz w:val="22"/>
        </w:rPr>
        <w:t>Evaluation</w:t>
      </w:r>
      <w:r>
        <w:rPr>
          <w:spacing w:val="-6"/>
          <w:sz w:val="22"/>
        </w:rPr>
        <w:t> </w:t>
      </w:r>
      <w:r>
        <w:rPr>
          <w:spacing w:val="-4"/>
          <w:sz w:val="22"/>
        </w:rPr>
        <w:t>techniques</w:t>
      </w:r>
      <w:r>
        <w:rPr>
          <w:spacing w:val="-6"/>
          <w:sz w:val="22"/>
        </w:rPr>
        <w:t> </w:t>
      </w:r>
      <w:r>
        <w:rPr>
          <w:spacing w:val="-4"/>
          <w:sz w:val="22"/>
        </w:rPr>
        <w:t>often</w:t>
      </w:r>
      <w:r>
        <w:rPr>
          <w:spacing w:val="-6"/>
          <w:sz w:val="22"/>
        </w:rPr>
        <w:t> </w:t>
      </w:r>
      <w:r>
        <w:rPr>
          <w:spacing w:val="-4"/>
          <w:sz w:val="22"/>
        </w:rPr>
        <w:t>include</w:t>
      </w:r>
      <w:r>
        <w:rPr>
          <w:spacing w:val="-6"/>
          <w:sz w:val="22"/>
        </w:rPr>
        <w:t> </w:t>
      </w:r>
      <w:r>
        <w:rPr>
          <w:spacing w:val="-4"/>
          <w:sz w:val="22"/>
        </w:rPr>
        <w:t>a</w:t>
      </w:r>
      <w:r>
        <w:rPr>
          <w:spacing w:val="-6"/>
          <w:sz w:val="22"/>
        </w:rPr>
        <w:t> </w:t>
      </w:r>
      <w:r>
        <w:rPr>
          <w:spacing w:val="-4"/>
          <w:sz w:val="22"/>
        </w:rPr>
        <w:t>mix</w:t>
      </w:r>
      <w:r>
        <w:rPr>
          <w:spacing w:val="-6"/>
          <w:sz w:val="22"/>
        </w:rPr>
        <w:t> </w:t>
      </w:r>
      <w:r>
        <w:rPr>
          <w:spacing w:val="-4"/>
          <w:sz w:val="22"/>
        </w:rPr>
        <w:t>of </w:t>
      </w:r>
      <w:r>
        <w:rPr>
          <w:sz w:val="22"/>
        </w:rPr>
        <w:t>continuous assessment and end-term examinations.</w:t>
      </w:r>
    </w:p>
    <w:p>
      <w:pPr>
        <w:pStyle w:val="ListParagraph"/>
        <w:numPr>
          <w:ilvl w:val="0"/>
          <w:numId w:val="12"/>
        </w:numPr>
        <w:tabs>
          <w:tab w:pos="1120" w:val="left" w:leader="none"/>
        </w:tabs>
        <w:spacing w:line="290" w:lineRule="auto" w:before="2" w:after="0"/>
        <w:ind w:left="1120" w:right="305" w:hanging="360"/>
        <w:jc w:val="left"/>
        <w:rPr>
          <w:sz w:val="22"/>
        </w:rPr>
      </w:pPr>
      <w:r>
        <w:rPr>
          <w:sz w:val="22"/>
        </w:rPr>
        <w:t>Internships,</w:t>
      </w:r>
      <w:r>
        <w:rPr>
          <w:spacing w:val="-15"/>
          <w:sz w:val="22"/>
        </w:rPr>
        <w:t> </w:t>
      </w:r>
      <w:r>
        <w:rPr>
          <w:sz w:val="22"/>
        </w:rPr>
        <w:t>Exchanges,</w:t>
      </w:r>
      <w:r>
        <w:rPr>
          <w:spacing w:val="-15"/>
          <w:sz w:val="22"/>
        </w:rPr>
        <w:t> </w:t>
      </w:r>
      <w:r>
        <w:rPr>
          <w:sz w:val="22"/>
        </w:rPr>
        <w:t>and</w:t>
      </w:r>
      <w:r>
        <w:rPr>
          <w:spacing w:val="-15"/>
          <w:sz w:val="22"/>
        </w:rPr>
        <w:t> </w:t>
      </w:r>
      <w:r>
        <w:rPr>
          <w:sz w:val="22"/>
        </w:rPr>
        <w:t>Global</w:t>
      </w:r>
      <w:r>
        <w:rPr>
          <w:spacing w:val="-15"/>
          <w:sz w:val="22"/>
        </w:rPr>
        <w:t> </w:t>
      </w:r>
      <w:r>
        <w:rPr>
          <w:sz w:val="22"/>
        </w:rPr>
        <w:t>Exposure:</w:t>
      </w:r>
      <w:r>
        <w:rPr>
          <w:spacing w:val="-15"/>
          <w:sz w:val="22"/>
        </w:rPr>
        <w:t> </w:t>
      </w:r>
      <w:r>
        <w:rPr>
          <w:sz w:val="22"/>
        </w:rPr>
        <w:t>Thapar</w:t>
      </w:r>
      <w:r>
        <w:rPr>
          <w:spacing w:val="-15"/>
          <w:sz w:val="22"/>
        </w:rPr>
        <w:t> </w:t>
      </w:r>
      <w:r>
        <w:rPr>
          <w:sz w:val="22"/>
        </w:rPr>
        <w:t>University</w:t>
      </w:r>
      <w:r>
        <w:rPr>
          <w:spacing w:val="-15"/>
          <w:sz w:val="22"/>
        </w:rPr>
        <w:t> </w:t>
      </w:r>
      <w:r>
        <w:rPr>
          <w:sz w:val="22"/>
        </w:rPr>
        <w:t>has</w:t>
      </w:r>
      <w:r>
        <w:rPr>
          <w:spacing w:val="-15"/>
          <w:sz w:val="22"/>
        </w:rPr>
        <w:t> </w:t>
      </w:r>
      <w:r>
        <w:rPr>
          <w:sz w:val="22"/>
        </w:rPr>
        <w:t>collaborations </w:t>
      </w:r>
      <w:r>
        <w:rPr>
          <w:spacing w:val="-6"/>
          <w:sz w:val="22"/>
        </w:rPr>
        <w:t>with several international universities and industries, offering opportunities for student </w:t>
      </w:r>
      <w:r>
        <w:rPr>
          <w:sz w:val="22"/>
        </w:rPr>
        <w:t>exchanges and internships.</w:t>
      </w:r>
    </w:p>
    <w:p>
      <w:pPr>
        <w:pStyle w:val="ListParagraph"/>
        <w:numPr>
          <w:ilvl w:val="0"/>
          <w:numId w:val="12"/>
        </w:numPr>
        <w:tabs>
          <w:tab w:pos="1120" w:val="left" w:leader="none"/>
        </w:tabs>
        <w:spacing w:line="290" w:lineRule="auto" w:before="1" w:after="0"/>
        <w:ind w:left="1120" w:right="297" w:hanging="360"/>
        <w:jc w:val="left"/>
        <w:rPr>
          <w:sz w:val="22"/>
        </w:rPr>
      </w:pPr>
      <w:r>
        <w:rPr>
          <w:spacing w:val="-4"/>
          <w:sz w:val="22"/>
        </w:rPr>
        <w:t>Student</w:t>
      </w:r>
      <w:r>
        <w:rPr>
          <w:spacing w:val="-12"/>
          <w:sz w:val="22"/>
        </w:rPr>
        <w:t> </w:t>
      </w:r>
      <w:r>
        <w:rPr>
          <w:spacing w:val="-4"/>
          <w:sz w:val="22"/>
        </w:rPr>
        <w:t>Life:</w:t>
      </w:r>
      <w:r>
        <w:rPr>
          <w:spacing w:val="-12"/>
          <w:sz w:val="22"/>
        </w:rPr>
        <w:t> </w:t>
      </w:r>
      <w:r>
        <w:rPr>
          <w:spacing w:val="-4"/>
          <w:sz w:val="22"/>
        </w:rPr>
        <w:t>The</w:t>
      </w:r>
      <w:r>
        <w:rPr>
          <w:spacing w:val="-12"/>
          <w:sz w:val="22"/>
        </w:rPr>
        <w:t> </w:t>
      </w:r>
      <w:r>
        <w:rPr>
          <w:spacing w:val="-4"/>
          <w:sz w:val="22"/>
        </w:rPr>
        <w:t>university</w:t>
      </w:r>
      <w:r>
        <w:rPr>
          <w:spacing w:val="-12"/>
          <w:sz w:val="22"/>
        </w:rPr>
        <w:t> </w:t>
      </w:r>
      <w:r>
        <w:rPr>
          <w:spacing w:val="-4"/>
          <w:sz w:val="22"/>
        </w:rPr>
        <w:t>offers</w:t>
      </w:r>
      <w:r>
        <w:rPr>
          <w:spacing w:val="-12"/>
          <w:sz w:val="22"/>
        </w:rPr>
        <w:t> </w:t>
      </w:r>
      <w:r>
        <w:rPr>
          <w:spacing w:val="-4"/>
          <w:sz w:val="22"/>
        </w:rPr>
        <w:t>a</w:t>
      </w:r>
      <w:r>
        <w:rPr>
          <w:spacing w:val="-12"/>
          <w:sz w:val="22"/>
        </w:rPr>
        <w:t> </w:t>
      </w:r>
      <w:r>
        <w:rPr>
          <w:spacing w:val="-4"/>
          <w:sz w:val="22"/>
        </w:rPr>
        <w:t>vibrant</w:t>
      </w:r>
      <w:r>
        <w:rPr>
          <w:spacing w:val="-12"/>
          <w:sz w:val="22"/>
        </w:rPr>
        <w:t> </w:t>
      </w:r>
      <w:r>
        <w:rPr>
          <w:spacing w:val="-4"/>
          <w:sz w:val="22"/>
        </w:rPr>
        <w:t>campus</w:t>
      </w:r>
      <w:r>
        <w:rPr>
          <w:spacing w:val="-12"/>
          <w:sz w:val="22"/>
        </w:rPr>
        <w:t> </w:t>
      </w:r>
      <w:r>
        <w:rPr>
          <w:spacing w:val="-4"/>
          <w:sz w:val="22"/>
        </w:rPr>
        <w:t>life</w:t>
      </w:r>
      <w:r>
        <w:rPr>
          <w:spacing w:val="-12"/>
          <w:sz w:val="22"/>
        </w:rPr>
        <w:t> </w:t>
      </w:r>
      <w:r>
        <w:rPr>
          <w:spacing w:val="-4"/>
          <w:sz w:val="22"/>
        </w:rPr>
        <w:t>with</w:t>
      </w:r>
      <w:r>
        <w:rPr>
          <w:spacing w:val="-12"/>
          <w:sz w:val="22"/>
        </w:rPr>
        <w:t> </w:t>
      </w:r>
      <w:r>
        <w:rPr>
          <w:spacing w:val="-4"/>
          <w:sz w:val="22"/>
        </w:rPr>
        <w:t>a</w:t>
      </w:r>
      <w:r>
        <w:rPr>
          <w:spacing w:val="-12"/>
          <w:sz w:val="22"/>
        </w:rPr>
        <w:t> </w:t>
      </w:r>
      <w:r>
        <w:rPr>
          <w:spacing w:val="-4"/>
          <w:sz w:val="22"/>
        </w:rPr>
        <w:t>range</w:t>
      </w:r>
      <w:r>
        <w:rPr>
          <w:spacing w:val="-12"/>
          <w:sz w:val="22"/>
        </w:rPr>
        <w:t> </w:t>
      </w:r>
      <w:r>
        <w:rPr>
          <w:spacing w:val="-4"/>
          <w:sz w:val="22"/>
        </w:rPr>
        <w:t>of</w:t>
      </w:r>
      <w:r>
        <w:rPr>
          <w:spacing w:val="-12"/>
          <w:sz w:val="22"/>
        </w:rPr>
        <w:t> </w:t>
      </w:r>
      <w:r>
        <w:rPr>
          <w:spacing w:val="-4"/>
          <w:sz w:val="22"/>
        </w:rPr>
        <w:t>extracurricular </w:t>
      </w:r>
      <w:r>
        <w:rPr>
          <w:spacing w:val="-6"/>
          <w:sz w:val="22"/>
        </w:rPr>
        <w:t>activities,</w:t>
      </w:r>
      <w:r>
        <w:rPr>
          <w:spacing w:val="-7"/>
          <w:sz w:val="22"/>
        </w:rPr>
        <w:t> </w:t>
      </w:r>
      <w:r>
        <w:rPr>
          <w:spacing w:val="-6"/>
          <w:sz w:val="22"/>
        </w:rPr>
        <w:t>clubs,</w:t>
      </w:r>
      <w:r>
        <w:rPr>
          <w:spacing w:val="-7"/>
          <w:sz w:val="22"/>
        </w:rPr>
        <w:t> </w:t>
      </w:r>
      <w:r>
        <w:rPr>
          <w:spacing w:val="-6"/>
          <w:sz w:val="22"/>
        </w:rPr>
        <w:t>sports,</w:t>
      </w:r>
      <w:r>
        <w:rPr>
          <w:spacing w:val="-7"/>
          <w:sz w:val="22"/>
        </w:rPr>
        <w:t> </w:t>
      </w:r>
      <w:r>
        <w:rPr>
          <w:spacing w:val="-6"/>
          <w:sz w:val="22"/>
        </w:rPr>
        <w:t>and</w:t>
      </w:r>
      <w:r>
        <w:rPr>
          <w:spacing w:val="-7"/>
          <w:sz w:val="22"/>
        </w:rPr>
        <w:t> </w:t>
      </w:r>
      <w:r>
        <w:rPr>
          <w:spacing w:val="-6"/>
          <w:sz w:val="22"/>
        </w:rPr>
        <w:t>cultural</w:t>
      </w:r>
      <w:r>
        <w:rPr>
          <w:spacing w:val="-7"/>
          <w:sz w:val="22"/>
        </w:rPr>
        <w:t> </w:t>
      </w:r>
      <w:r>
        <w:rPr>
          <w:spacing w:val="-6"/>
          <w:sz w:val="22"/>
        </w:rPr>
        <w:t>events.</w:t>
      </w:r>
      <w:r>
        <w:rPr>
          <w:spacing w:val="-7"/>
          <w:sz w:val="22"/>
        </w:rPr>
        <w:t> </w:t>
      </w:r>
      <w:r>
        <w:rPr>
          <w:spacing w:val="-6"/>
          <w:sz w:val="22"/>
        </w:rPr>
        <w:t>It</w:t>
      </w:r>
      <w:r>
        <w:rPr>
          <w:spacing w:val="-7"/>
          <w:sz w:val="22"/>
        </w:rPr>
        <w:t> </w:t>
      </w:r>
      <w:r>
        <w:rPr>
          <w:spacing w:val="-6"/>
          <w:sz w:val="22"/>
        </w:rPr>
        <w:t>also</w:t>
      </w:r>
      <w:r>
        <w:rPr>
          <w:spacing w:val="-7"/>
          <w:sz w:val="22"/>
        </w:rPr>
        <w:t> </w:t>
      </w:r>
      <w:r>
        <w:rPr>
          <w:spacing w:val="-6"/>
          <w:sz w:val="22"/>
        </w:rPr>
        <w:t>has</w:t>
      </w:r>
      <w:r>
        <w:rPr>
          <w:spacing w:val="-7"/>
          <w:sz w:val="22"/>
        </w:rPr>
        <w:t> </w:t>
      </w:r>
      <w:r>
        <w:rPr>
          <w:spacing w:val="-6"/>
          <w:sz w:val="22"/>
        </w:rPr>
        <w:t>residential</w:t>
      </w:r>
      <w:r>
        <w:rPr>
          <w:spacing w:val="-7"/>
          <w:sz w:val="22"/>
        </w:rPr>
        <w:t> </w:t>
      </w:r>
      <w:r>
        <w:rPr>
          <w:spacing w:val="-6"/>
          <w:sz w:val="22"/>
        </w:rPr>
        <w:t>facilities</w:t>
      </w:r>
      <w:r>
        <w:rPr>
          <w:spacing w:val="-7"/>
          <w:sz w:val="22"/>
        </w:rPr>
        <w:t> </w:t>
      </w:r>
      <w:r>
        <w:rPr>
          <w:spacing w:val="-6"/>
          <w:sz w:val="22"/>
        </w:rPr>
        <w:t>for</w:t>
      </w:r>
      <w:r>
        <w:rPr>
          <w:spacing w:val="-7"/>
          <w:sz w:val="22"/>
        </w:rPr>
        <w:t> </w:t>
      </w:r>
      <w:r>
        <w:rPr>
          <w:spacing w:val="-6"/>
          <w:sz w:val="22"/>
        </w:rPr>
        <w:t>students </w:t>
      </w:r>
      <w:r>
        <w:rPr>
          <w:sz w:val="22"/>
        </w:rPr>
        <w:t>and healthcare services on campus.</w:t>
      </w:r>
    </w:p>
    <w:p>
      <w:pPr>
        <w:pStyle w:val="ListParagraph"/>
        <w:numPr>
          <w:ilvl w:val="0"/>
          <w:numId w:val="12"/>
        </w:numPr>
        <w:tabs>
          <w:tab w:pos="1120" w:val="left" w:leader="none"/>
        </w:tabs>
        <w:spacing w:line="290" w:lineRule="auto" w:before="2" w:after="0"/>
        <w:ind w:left="1120" w:right="492" w:hanging="360"/>
        <w:jc w:val="left"/>
        <w:rPr>
          <w:sz w:val="22"/>
        </w:rPr>
      </w:pPr>
      <w:r>
        <w:rPr>
          <w:sz w:val="22"/>
        </w:rPr>
        <w:t>Accreditation:</w:t>
      </w:r>
      <w:r>
        <w:rPr>
          <w:spacing w:val="-17"/>
          <w:sz w:val="22"/>
        </w:rPr>
        <w:t> </w:t>
      </w:r>
      <w:r>
        <w:rPr>
          <w:sz w:val="22"/>
        </w:rPr>
        <w:t>Most</w:t>
      </w:r>
      <w:r>
        <w:rPr>
          <w:spacing w:val="-17"/>
          <w:sz w:val="22"/>
        </w:rPr>
        <w:t> </w:t>
      </w:r>
      <w:r>
        <w:rPr>
          <w:sz w:val="22"/>
        </w:rPr>
        <w:t>of</w:t>
      </w:r>
      <w:r>
        <w:rPr>
          <w:spacing w:val="-16"/>
          <w:sz w:val="22"/>
        </w:rPr>
        <w:t> </w:t>
      </w:r>
      <w:r>
        <w:rPr>
          <w:sz w:val="22"/>
        </w:rPr>
        <w:t>Thapar</w:t>
      </w:r>
      <w:r>
        <w:rPr>
          <w:spacing w:val="-17"/>
          <w:sz w:val="22"/>
        </w:rPr>
        <w:t> </w:t>
      </w:r>
      <w:r>
        <w:rPr>
          <w:sz w:val="22"/>
        </w:rPr>
        <w:t>University's</w:t>
      </w:r>
      <w:r>
        <w:rPr>
          <w:spacing w:val="-16"/>
          <w:sz w:val="22"/>
        </w:rPr>
        <w:t> </w:t>
      </w:r>
      <w:r>
        <w:rPr>
          <w:sz w:val="22"/>
        </w:rPr>
        <w:t>programs</w:t>
      </w:r>
      <w:r>
        <w:rPr>
          <w:spacing w:val="-17"/>
          <w:sz w:val="22"/>
        </w:rPr>
        <w:t> </w:t>
      </w:r>
      <w:r>
        <w:rPr>
          <w:sz w:val="22"/>
        </w:rPr>
        <w:t>are</w:t>
      </w:r>
      <w:r>
        <w:rPr>
          <w:spacing w:val="-16"/>
          <w:sz w:val="22"/>
        </w:rPr>
        <w:t> </w:t>
      </w:r>
      <w:r>
        <w:rPr>
          <w:sz w:val="22"/>
        </w:rPr>
        <w:t>accredited</w:t>
      </w:r>
      <w:r>
        <w:rPr>
          <w:spacing w:val="-17"/>
          <w:sz w:val="22"/>
        </w:rPr>
        <w:t> </w:t>
      </w:r>
      <w:r>
        <w:rPr>
          <w:sz w:val="22"/>
        </w:rPr>
        <w:t>by</w:t>
      </w:r>
      <w:r>
        <w:rPr>
          <w:spacing w:val="-17"/>
          <w:sz w:val="22"/>
        </w:rPr>
        <w:t> </w:t>
      </w:r>
      <w:r>
        <w:rPr>
          <w:sz w:val="22"/>
        </w:rPr>
        <w:t>the</w:t>
      </w:r>
      <w:r>
        <w:rPr>
          <w:spacing w:val="-16"/>
          <w:sz w:val="22"/>
        </w:rPr>
        <w:t> </w:t>
      </w:r>
      <w:r>
        <w:rPr>
          <w:sz w:val="22"/>
        </w:rPr>
        <w:t>National </w:t>
      </w:r>
      <w:r>
        <w:rPr>
          <w:spacing w:val="-4"/>
          <w:sz w:val="22"/>
        </w:rPr>
        <w:t>Board</w:t>
      </w:r>
      <w:r>
        <w:rPr>
          <w:spacing w:val="-6"/>
          <w:sz w:val="22"/>
        </w:rPr>
        <w:t> </w:t>
      </w:r>
      <w:r>
        <w:rPr>
          <w:spacing w:val="-4"/>
          <w:sz w:val="22"/>
        </w:rPr>
        <w:t>of</w:t>
      </w:r>
      <w:r>
        <w:rPr>
          <w:spacing w:val="-6"/>
          <w:sz w:val="22"/>
        </w:rPr>
        <w:t> </w:t>
      </w:r>
      <w:r>
        <w:rPr>
          <w:spacing w:val="-4"/>
          <w:sz w:val="22"/>
        </w:rPr>
        <w:t>Accreditation</w:t>
      </w:r>
      <w:r>
        <w:rPr>
          <w:spacing w:val="-6"/>
          <w:sz w:val="22"/>
        </w:rPr>
        <w:t> </w:t>
      </w:r>
      <w:r>
        <w:rPr>
          <w:spacing w:val="-4"/>
          <w:sz w:val="22"/>
        </w:rPr>
        <w:t>(NBA)</w:t>
      </w:r>
      <w:r>
        <w:rPr>
          <w:spacing w:val="-6"/>
          <w:sz w:val="22"/>
        </w:rPr>
        <w:t> </w:t>
      </w:r>
      <w:r>
        <w:rPr>
          <w:spacing w:val="-4"/>
          <w:sz w:val="22"/>
        </w:rPr>
        <w:t>and</w:t>
      </w:r>
      <w:r>
        <w:rPr>
          <w:spacing w:val="-6"/>
          <w:sz w:val="22"/>
        </w:rPr>
        <w:t> </w:t>
      </w:r>
      <w:r>
        <w:rPr>
          <w:spacing w:val="-4"/>
          <w:sz w:val="22"/>
        </w:rPr>
        <w:t>the</w:t>
      </w:r>
      <w:r>
        <w:rPr>
          <w:spacing w:val="-6"/>
          <w:sz w:val="22"/>
        </w:rPr>
        <w:t> </w:t>
      </w:r>
      <w:r>
        <w:rPr>
          <w:spacing w:val="-4"/>
          <w:sz w:val="22"/>
        </w:rPr>
        <w:t>university</w:t>
      </w:r>
      <w:r>
        <w:rPr>
          <w:spacing w:val="-6"/>
          <w:sz w:val="22"/>
        </w:rPr>
        <w:t> </w:t>
      </w:r>
      <w:r>
        <w:rPr>
          <w:spacing w:val="-4"/>
          <w:sz w:val="22"/>
        </w:rPr>
        <w:t>itself</w:t>
      </w:r>
      <w:r>
        <w:rPr>
          <w:spacing w:val="-6"/>
          <w:sz w:val="22"/>
        </w:rPr>
        <w:t> </w:t>
      </w:r>
      <w:r>
        <w:rPr>
          <w:spacing w:val="-4"/>
          <w:sz w:val="22"/>
        </w:rPr>
        <w:t>is</w:t>
      </w:r>
      <w:r>
        <w:rPr>
          <w:spacing w:val="-6"/>
          <w:sz w:val="22"/>
        </w:rPr>
        <w:t> </w:t>
      </w:r>
      <w:r>
        <w:rPr>
          <w:spacing w:val="-4"/>
          <w:sz w:val="22"/>
        </w:rPr>
        <w:t>recognized</w:t>
      </w:r>
      <w:r>
        <w:rPr>
          <w:spacing w:val="-6"/>
          <w:sz w:val="22"/>
        </w:rPr>
        <w:t> </w:t>
      </w:r>
      <w:r>
        <w:rPr>
          <w:spacing w:val="-4"/>
          <w:sz w:val="22"/>
        </w:rPr>
        <w:t>by</w:t>
      </w:r>
      <w:r>
        <w:rPr>
          <w:spacing w:val="-6"/>
          <w:sz w:val="22"/>
        </w:rPr>
        <w:t> </w:t>
      </w:r>
      <w:r>
        <w:rPr>
          <w:spacing w:val="-4"/>
          <w:sz w:val="22"/>
        </w:rPr>
        <w:t>the</w:t>
      </w:r>
      <w:r>
        <w:rPr>
          <w:spacing w:val="-6"/>
          <w:sz w:val="22"/>
        </w:rPr>
        <w:t> </w:t>
      </w:r>
      <w:r>
        <w:rPr>
          <w:spacing w:val="-4"/>
          <w:sz w:val="22"/>
        </w:rPr>
        <w:t>University </w:t>
      </w:r>
      <w:r>
        <w:rPr>
          <w:sz w:val="22"/>
        </w:rPr>
        <w:t>Grants Commission (UGC).</w:t>
      </w:r>
    </w:p>
    <w:p>
      <w:pPr>
        <w:pStyle w:val="ListParagraph"/>
        <w:numPr>
          <w:ilvl w:val="0"/>
          <w:numId w:val="12"/>
        </w:numPr>
        <w:tabs>
          <w:tab w:pos="1120" w:val="left" w:leader="none"/>
        </w:tabs>
        <w:spacing w:line="290" w:lineRule="auto" w:before="2" w:after="0"/>
        <w:ind w:left="1120" w:right="892" w:hanging="360"/>
        <w:jc w:val="left"/>
        <w:rPr>
          <w:sz w:val="22"/>
        </w:rPr>
      </w:pPr>
      <w:r>
        <w:rPr>
          <w:spacing w:val="-2"/>
          <w:sz w:val="22"/>
        </w:rPr>
        <w:t>Support</w:t>
      </w:r>
      <w:r>
        <w:rPr>
          <w:spacing w:val="-6"/>
          <w:sz w:val="22"/>
        </w:rPr>
        <w:t> </w:t>
      </w:r>
      <w:r>
        <w:rPr>
          <w:spacing w:val="-2"/>
          <w:sz w:val="22"/>
        </w:rPr>
        <w:t>Services:</w:t>
      </w:r>
      <w:r>
        <w:rPr>
          <w:spacing w:val="-6"/>
          <w:sz w:val="22"/>
        </w:rPr>
        <w:t> </w:t>
      </w:r>
      <w:r>
        <w:rPr>
          <w:spacing w:val="-2"/>
          <w:sz w:val="22"/>
        </w:rPr>
        <w:t>Thapar</w:t>
      </w:r>
      <w:r>
        <w:rPr>
          <w:spacing w:val="-6"/>
          <w:sz w:val="22"/>
        </w:rPr>
        <w:t> </w:t>
      </w:r>
      <w:r>
        <w:rPr>
          <w:spacing w:val="-2"/>
          <w:sz w:val="22"/>
        </w:rPr>
        <w:t>University</w:t>
      </w:r>
      <w:r>
        <w:rPr>
          <w:spacing w:val="-6"/>
          <w:sz w:val="22"/>
        </w:rPr>
        <w:t> </w:t>
      </w:r>
      <w:r>
        <w:rPr>
          <w:spacing w:val="-2"/>
          <w:sz w:val="22"/>
        </w:rPr>
        <w:t>provides</w:t>
      </w:r>
      <w:r>
        <w:rPr>
          <w:spacing w:val="-6"/>
          <w:sz w:val="22"/>
        </w:rPr>
        <w:t> </w:t>
      </w:r>
      <w:r>
        <w:rPr>
          <w:spacing w:val="-2"/>
          <w:sz w:val="22"/>
        </w:rPr>
        <w:t>various</w:t>
      </w:r>
      <w:r>
        <w:rPr>
          <w:spacing w:val="-6"/>
          <w:sz w:val="22"/>
        </w:rPr>
        <w:t> </w:t>
      </w:r>
      <w:r>
        <w:rPr>
          <w:spacing w:val="-2"/>
          <w:sz w:val="22"/>
        </w:rPr>
        <w:t>support</w:t>
      </w:r>
      <w:r>
        <w:rPr>
          <w:spacing w:val="-6"/>
          <w:sz w:val="22"/>
        </w:rPr>
        <w:t> </w:t>
      </w:r>
      <w:r>
        <w:rPr>
          <w:spacing w:val="-2"/>
          <w:sz w:val="22"/>
        </w:rPr>
        <w:t>services</w:t>
      </w:r>
      <w:r>
        <w:rPr>
          <w:spacing w:val="-6"/>
          <w:sz w:val="22"/>
        </w:rPr>
        <w:t> </w:t>
      </w:r>
      <w:r>
        <w:rPr>
          <w:spacing w:val="-2"/>
          <w:sz w:val="22"/>
        </w:rPr>
        <w:t>including </w:t>
      </w:r>
      <w:r>
        <w:rPr>
          <w:sz w:val="22"/>
        </w:rPr>
        <w:t>counseling,</w:t>
      </w:r>
      <w:r>
        <w:rPr>
          <w:spacing w:val="-2"/>
          <w:sz w:val="22"/>
        </w:rPr>
        <w:t> </w:t>
      </w:r>
      <w:r>
        <w:rPr>
          <w:sz w:val="22"/>
        </w:rPr>
        <w:t>academic</w:t>
      </w:r>
      <w:r>
        <w:rPr>
          <w:spacing w:val="-2"/>
          <w:sz w:val="22"/>
        </w:rPr>
        <w:t> </w:t>
      </w:r>
      <w:r>
        <w:rPr>
          <w:sz w:val="22"/>
        </w:rPr>
        <w:t>advising,</w:t>
      </w:r>
      <w:r>
        <w:rPr>
          <w:spacing w:val="-2"/>
          <w:sz w:val="22"/>
        </w:rPr>
        <w:t> </w:t>
      </w:r>
      <w:r>
        <w:rPr>
          <w:sz w:val="22"/>
        </w:rPr>
        <w:t>and</w:t>
      </w:r>
      <w:r>
        <w:rPr>
          <w:spacing w:val="-2"/>
          <w:sz w:val="22"/>
        </w:rPr>
        <w:t> </w:t>
      </w:r>
      <w:r>
        <w:rPr>
          <w:sz w:val="22"/>
        </w:rPr>
        <w:t>career</w:t>
      </w:r>
      <w:r>
        <w:rPr>
          <w:spacing w:val="-2"/>
          <w:sz w:val="22"/>
        </w:rPr>
        <w:t> </w:t>
      </w:r>
      <w:r>
        <w:rPr>
          <w:sz w:val="22"/>
        </w:rPr>
        <w:t>guidance.</w:t>
      </w:r>
    </w:p>
    <w:p>
      <w:pPr>
        <w:pStyle w:val="ListParagraph"/>
        <w:numPr>
          <w:ilvl w:val="0"/>
          <w:numId w:val="12"/>
        </w:numPr>
        <w:tabs>
          <w:tab w:pos="1120" w:val="left" w:leader="none"/>
        </w:tabs>
        <w:spacing w:line="290" w:lineRule="auto" w:before="3" w:after="0"/>
        <w:ind w:left="1120" w:right="363" w:hanging="360"/>
        <w:jc w:val="left"/>
        <w:rPr>
          <w:sz w:val="22"/>
        </w:rPr>
      </w:pPr>
      <w:r>
        <w:rPr>
          <w:spacing w:val="-4"/>
          <w:sz w:val="22"/>
        </w:rPr>
        <w:t>Interaction</w:t>
      </w:r>
      <w:r>
        <w:rPr>
          <w:spacing w:val="-9"/>
          <w:sz w:val="22"/>
        </w:rPr>
        <w:t> </w:t>
      </w:r>
      <w:r>
        <w:rPr>
          <w:spacing w:val="-4"/>
          <w:sz w:val="22"/>
        </w:rPr>
        <w:t>with</w:t>
      </w:r>
      <w:r>
        <w:rPr>
          <w:spacing w:val="-9"/>
          <w:sz w:val="22"/>
        </w:rPr>
        <w:t> </w:t>
      </w:r>
      <w:r>
        <w:rPr>
          <w:spacing w:val="-4"/>
          <w:sz w:val="22"/>
        </w:rPr>
        <w:t>Alumni</w:t>
      </w:r>
      <w:r>
        <w:rPr>
          <w:spacing w:val="-9"/>
          <w:sz w:val="22"/>
        </w:rPr>
        <w:t> </w:t>
      </w:r>
      <w:r>
        <w:rPr>
          <w:spacing w:val="-4"/>
          <w:sz w:val="22"/>
        </w:rPr>
        <w:t>and</w:t>
      </w:r>
      <w:r>
        <w:rPr>
          <w:spacing w:val="-9"/>
          <w:sz w:val="22"/>
        </w:rPr>
        <w:t> </w:t>
      </w:r>
      <w:r>
        <w:rPr>
          <w:spacing w:val="-4"/>
          <w:sz w:val="22"/>
        </w:rPr>
        <w:t>Professionals:</w:t>
      </w:r>
      <w:r>
        <w:rPr>
          <w:spacing w:val="-9"/>
          <w:sz w:val="22"/>
        </w:rPr>
        <w:t> </w:t>
      </w:r>
      <w:r>
        <w:rPr>
          <w:spacing w:val="-4"/>
          <w:sz w:val="22"/>
        </w:rPr>
        <w:t>There</w:t>
      </w:r>
      <w:r>
        <w:rPr>
          <w:spacing w:val="-9"/>
          <w:sz w:val="22"/>
        </w:rPr>
        <w:t> </w:t>
      </w:r>
      <w:r>
        <w:rPr>
          <w:spacing w:val="-4"/>
          <w:sz w:val="22"/>
        </w:rPr>
        <w:t>are</w:t>
      </w:r>
      <w:r>
        <w:rPr>
          <w:spacing w:val="-9"/>
          <w:sz w:val="22"/>
        </w:rPr>
        <w:t> </w:t>
      </w:r>
      <w:r>
        <w:rPr>
          <w:spacing w:val="-4"/>
          <w:sz w:val="22"/>
        </w:rPr>
        <w:t>regular</w:t>
      </w:r>
      <w:r>
        <w:rPr>
          <w:spacing w:val="-9"/>
          <w:sz w:val="22"/>
        </w:rPr>
        <w:t> </w:t>
      </w:r>
      <w:r>
        <w:rPr>
          <w:spacing w:val="-4"/>
          <w:sz w:val="22"/>
        </w:rPr>
        <w:t>guest</w:t>
      </w:r>
      <w:r>
        <w:rPr>
          <w:spacing w:val="-9"/>
          <w:sz w:val="22"/>
        </w:rPr>
        <w:t> </w:t>
      </w:r>
      <w:r>
        <w:rPr>
          <w:spacing w:val="-4"/>
          <w:sz w:val="22"/>
        </w:rPr>
        <w:t>lectures,</w:t>
      </w:r>
      <w:r>
        <w:rPr>
          <w:spacing w:val="-9"/>
          <w:sz w:val="22"/>
        </w:rPr>
        <w:t> </w:t>
      </w:r>
      <w:r>
        <w:rPr>
          <w:spacing w:val="-4"/>
          <w:sz w:val="22"/>
        </w:rPr>
        <w:t>seminars, </w:t>
      </w:r>
      <w:r>
        <w:rPr>
          <w:spacing w:val="-2"/>
          <w:sz w:val="22"/>
        </w:rPr>
        <w:t>and</w:t>
      </w:r>
      <w:r>
        <w:rPr>
          <w:spacing w:val="-12"/>
          <w:sz w:val="22"/>
        </w:rPr>
        <w:t> </w:t>
      </w:r>
      <w:r>
        <w:rPr>
          <w:spacing w:val="-2"/>
          <w:sz w:val="22"/>
        </w:rPr>
        <w:t>alumni</w:t>
      </w:r>
      <w:r>
        <w:rPr>
          <w:spacing w:val="-12"/>
          <w:sz w:val="22"/>
        </w:rPr>
        <w:t> </w:t>
      </w:r>
      <w:r>
        <w:rPr>
          <w:spacing w:val="-2"/>
          <w:sz w:val="22"/>
        </w:rPr>
        <w:t>meet-ups</w:t>
      </w:r>
      <w:r>
        <w:rPr>
          <w:spacing w:val="-12"/>
          <w:sz w:val="22"/>
        </w:rPr>
        <w:t> </w:t>
      </w:r>
      <w:r>
        <w:rPr>
          <w:spacing w:val="-2"/>
          <w:sz w:val="22"/>
        </w:rPr>
        <w:t>which</w:t>
      </w:r>
      <w:r>
        <w:rPr>
          <w:spacing w:val="-12"/>
          <w:sz w:val="22"/>
        </w:rPr>
        <w:t> </w:t>
      </w:r>
      <w:r>
        <w:rPr>
          <w:spacing w:val="-2"/>
          <w:sz w:val="22"/>
        </w:rPr>
        <w:t>provide</w:t>
      </w:r>
      <w:r>
        <w:rPr>
          <w:spacing w:val="-12"/>
          <w:sz w:val="22"/>
        </w:rPr>
        <w:t> </w:t>
      </w:r>
      <w:r>
        <w:rPr>
          <w:spacing w:val="-2"/>
          <w:sz w:val="22"/>
        </w:rPr>
        <w:t>students</w:t>
      </w:r>
      <w:r>
        <w:rPr>
          <w:spacing w:val="-12"/>
          <w:sz w:val="22"/>
        </w:rPr>
        <w:t> </w:t>
      </w:r>
      <w:r>
        <w:rPr>
          <w:spacing w:val="-2"/>
          <w:sz w:val="22"/>
        </w:rPr>
        <w:t>opportunities</w:t>
      </w:r>
      <w:r>
        <w:rPr>
          <w:spacing w:val="-12"/>
          <w:sz w:val="22"/>
        </w:rPr>
        <w:t> </w:t>
      </w:r>
      <w:r>
        <w:rPr>
          <w:spacing w:val="-2"/>
          <w:sz w:val="22"/>
        </w:rPr>
        <w:t>to</w:t>
      </w:r>
      <w:r>
        <w:rPr>
          <w:spacing w:val="-12"/>
          <w:sz w:val="22"/>
        </w:rPr>
        <w:t> </w:t>
      </w:r>
      <w:r>
        <w:rPr>
          <w:spacing w:val="-2"/>
          <w:sz w:val="22"/>
        </w:rPr>
        <w:t>interact</w:t>
      </w:r>
      <w:r>
        <w:rPr>
          <w:spacing w:val="-12"/>
          <w:sz w:val="22"/>
        </w:rPr>
        <w:t> </w:t>
      </w:r>
      <w:r>
        <w:rPr>
          <w:spacing w:val="-2"/>
          <w:sz w:val="22"/>
        </w:rPr>
        <w:t>with</w:t>
      </w:r>
      <w:r>
        <w:rPr>
          <w:spacing w:val="-12"/>
          <w:sz w:val="22"/>
        </w:rPr>
        <w:t> </w:t>
      </w:r>
      <w:r>
        <w:rPr>
          <w:spacing w:val="-2"/>
          <w:sz w:val="22"/>
        </w:rPr>
        <w:t>industry </w:t>
      </w:r>
      <w:r>
        <w:rPr>
          <w:sz w:val="22"/>
        </w:rPr>
        <w:t>professionals and alumni.</w:t>
      </w:r>
    </w:p>
    <w:p>
      <w:pPr>
        <w:pStyle w:val="ListParagraph"/>
        <w:numPr>
          <w:ilvl w:val="0"/>
          <w:numId w:val="12"/>
        </w:numPr>
        <w:tabs>
          <w:tab w:pos="1120" w:val="left" w:leader="none"/>
        </w:tabs>
        <w:spacing w:line="290" w:lineRule="auto" w:before="1" w:after="0"/>
        <w:ind w:left="1120" w:right="295" w:hanging="360"/>
        <w:jc w:val="left"/>
        <w:rPr>
          <w:sz w:val="22"/>
        </w:rPr>
      </w:pPr>
      <w:r>
        <w:rPr>
          <w:sz w:val="22"/>
        </w:rPr>
        <w:t>Graduation</w:t>
      </w:r>
      <w:r>
        <w:rPr>
          <w:spacing w:val="-16"/>
          <w:sz w:val="22"/>
        </w:rPr>
        <w:t> </w:t>
      </w:r>
      <w:r>
        <w:rPr>
          <w:sz w:val="22"/>
        </w:rPr>
        <w:t>Rate:</w:t>
      </w:r>
      <w:r>
        <w:rPr>
          <w:spacing w:val="-16"/>
          <w:sz w:val="22"/>
        </w:rPr>
        <w:t> </w:t>
      </w:r>
      <w:r>
        <w:rPr>
          <w:sz w:val="22"/>
        </w:rPr>
        <w:t>Graduation</w:t>
      </w:r>
      <w:r>
        <w:rPr>
          <w:spacing w:val="-16"/>
          <w:sz w:val="22"/>
        </w:rPr>
        <w:t> </w:t>
      </w:r>
      <w:r>
        <w:rPr>
          <w:sz w:val="22"/>
        </w:rPr>
        <w:t>rates</w:t>
      </w:r>
      <w:r>
        <w:rPr>
          <w:spacing w:val="-16"/>
          <w:sz w:val="22"/>
        </w:rPr>
        <w:t> </w:t>
      </w:r>
      <w:r>
        <w:rPr>
          <w:sz w:val="22"/>
        </w:rPr>
        <w:t>can</w:t>
      </w:r>
      <w:r>
        <w:rPr>
          <w:spacing w:val="-16"/>
          <w:sz w:val="22"/>
        </w:rPr>
        <w:t> </w:t>
      </w:r>
      <w:r>
        <w:rPr>
          <w:sz w:val="22"/>
        </w:rPr>
        <w:t>vary</w:t>
      </w:r>
      <w:r>
        <w:rPr>
          <w:spacing w:val="-16"/>
          <w:sz w:val="22"/>
        </w:rPr>
        <w:t> </w:t>
      </w:r>
      <w:r>
        <w:rPr>
          <w:sz w:val="22"/>
        </w:rPr>
        <w:t>depending</w:t>
      </w:r>
      <w:r>
        <w:rPr>
          <w:spacing w:val="-16"/>
          <w:sz w:val="22"/>
        </w:rPr>
        <w:t> </w:t>
      </w:r>
      <w:r>
        <w:rPr>
          <w:sz w:val="22"/>
        </w:rPr>
        <w:t>on</w:t>
      </w:r>
      <w:r>
        <w:rPr>
          <w:spacing w:val="-16"/>
          <w:sz w:val="22"/>
        </w:rPr>
        <w:t> </w:t>
      </w:r>
      <w:r>
        <w:rPr>
          <w:sz w:val="22"/>
        </w:rPr>
        <w:t>the</w:t>
      </w:r>
      <w:r>
        <w:rPr>
          <w:spacing w:val="-16"/>
          <w:sz w:val="22"/>
        </w:rPr>
        <w:t> </w:t>
      </w:r>
      <w:r>
        <w:rPr>
          <w:sz w:val="22"/>
        </w:rPr>
        <w:t>program.</w:t>
      </w:r>
      <w:r>
        <w:rPr>
          <w:spacing w:val="-16"/>
          <w:sz w:val="22"/>
        </w:rPr>
        <w:t> </w:t>
      </w:r>
      <w:r>
        <w:rPr>
          <w:sz w:val="22"/>
        </w:rPr>
        <w:t>For</w:t>
      </w:r>
      <w:r>
        <w:rPr>
          <w:spacing w:val="-16"/>
          <w:sz w:val="22"/>
        </w:rPr>
        <w:t> </w:t>
      </w:r>
      <w:r>
        <w:rPr>
          <w:sz w:val="22"/>
        </w:rPr>
        <w:t>exact </w:t>
      </w:r>
      <w:r>
        <w:rPr>
          <w:spacing w:val="-4"/>
          <w:sz w:val="22"/>
        </w:rPr>
        <w:t>statistics,</w:t>
      </w:r>
      <w:r>
        <w:rPr>
          <w:spacing w:val="-9"/>
          <w:sz w:val="22"/>
        </w:rPr>
        <w:t> </w:t>
      </w:r>
      <w:r>
        <w:rPr>
          <w:spacing w:val="-4"/>
          <w:sz w:val="22"/>
        </w:rPr>
        <w:t>it's</w:t>
      </w:r>
      <w:r>
        <w:rPr>
          <w:spacing w:val="-9"/>
          <w:sz w:val="22"/>
        </w:rPr>
        <w:t> </w:t>
      </w:r>
      <w:r>
        <w:rPr>
          <w:spacing w:val="-4"/>
          <w:sz w:val="22"/>
        </w:rPr>
        <w:t>best</w:t>
      </w:r>
      <w:r>
        <w:rPr>
          <w:spacing w:val="-9"/>
          <w:sz w:val="22"/>
        </w:rPr>
        <w:t> </w:t>
      </w:r>
      <w:r>
        <w:rPr>
          <w:spacing w:val="-4"/>
          <w:sz w:val="22"/>
        </w:rPr>
        <w:t>to</w:t>
      </w:r>
      <w:r>
        <w:rPr>
          <w:spacing w:val="-9"/>
          <w:sz w:val="22"/>
        </w:rPr>
        <w:t> </w:t>
      </w:r>
      <w:r>
        <w:rPr>
          <w:spacing w:val="-4"/>
          <w:sz w:val="22"/>
        </w:rPr>
        <w:t>contact</w:t>
      </w:r>
      <w:r>
        <w:rPr>
          <w:spacing w:val="-9"/>
          <w:sz w:val="22"/>
        </w:rPr>
        <w:t> </w:t>
      </w:r>
      <w:r>
        <w:rPr>
          <w:spacing w:val="-4"/>
          <w:sz w:val="22"/>
        </w:rPr>
        <w:t>the</w:t>
      </w:r>
      <w:r>
        <w:rPr>
          <w:spacing w:val="-9"/>
          <w:sz w:val="22"/>
        </w:rPr>
        <w:t> </w:t>
      </w:r>
      <w:r>
        <w:rPr>
          <w:spacing w:val="-4"/>
          <w:sz w:val="22"/>
        </w:rPr>
        <w:t>university's</w:t>
      </w:r>
      <w:r>
        <w:rPr>
          <w:spacing w:val="-9"/>
          <w:sz w:val="22"/>
        </w:rPr>
        <w:t> </w:t>
      </w:r>
      <w:r>
        <w:rPr>
          <w:spacing w:val="-4"/>
          <w:sz w:val="22"/>
        </w:rPr>
        <w:t>admissions</w:t>
      </w:r>
      <w:r>
        <w:rPr>
          <w:spacing w:val="-9"/>
          <w:sz w:val="22"/>
        </w:rPr>
        <w:t> </w:t>
      </w:r>
      <w:r>
        <w:rPr>
          <w:spacing w:val="-4"/>
          <w:sz w:val="22"/>
        </w:rPr>
        <w:t>office</w:t>
      </w:r>
      <w:r>
        <w:rPr>
          <w:spacing w:val="-9"/>
          <w:sz w:val="22"/>
        </w:rPr>
        <w:t> </w:t>
      </w:r>
      <w:r>
        <w:rPr>
          <w:spacing w:val="-4"/>
          <w:sz w:val="22"/>
        </w:rPr>
        <w:t>or</w:t>
      </w:r>
      <w:r>
        <w:rPr>
          <w:spacing w:val="-9"/>
          <w:sz w:val="22"/>
        </w:rPr>
        <w:t> </w:t>
      </w:r>
      <w:r>
        <w:rPr>
          <w:spacing w:val="-4"/>
          <w:sz w:val="22"/>
        </w:rPr>
        <w:t>check</w:t>
      </w:r>
      <w:r>
        <w:rPr>
          <w:spacing w:val="-9"/>
          <w:sz w:val="22"/>
        </w:rPr>
        <w:t> </w:t>
      </w:r>
      <w:r>
        <w:rPr>
          <w:spacing w:val="-4"/>
          <w:sz w:val="22"/>
        </w:rPr>
        <w:t>the</w:t>
      </w:r>
      <w:r>
        <w:rPr>
          <w:spacing w:val="-9"/>
          <w:sz w:val="22"/>
        </w:rPr>
        <w:t> </w:t>
      </w:r>
      <w:r>
        <w:rPr>
          <w:spacing w:val="-4"/>
          <w:sz w:val="22"/>
        </w:rPr>
        <w:t>university's </w:t>
      </w:r>
      <w:r>
        <w:rPr>
          <w:sz w:val="22"/>
        </w:rPr>
        <w:t>official website.</w:t>
      </w:r>
    </w:p>
    <w:p>
      <w:pPr>
        <w:pStyle w:val="ListParagraph"/>
        <w:numPr>
          <w:ilvl w:val="0"/>
          <w:numId w:val="12"/>
        </w:numPr>
        <w:tabs>
          <w:tab w:pos="1120" w:val="left" w:leader="none"/>
        </w:tabs>
        <w:spacing w:line="290" w:lineRule="auto" w:before="2" w:after="0"/>
        <w:ind w:left="1120" w:right="234" w:hanging="360"/>
        <w:jc w:val="left"/>
        <w:rPr>
          <w:sz w:val="22"/>
        </w:rPr>
      </w:pPr>
      <w:r>
        <w:rPr>
          <w:spacing w:val="-2"/>
          <w:sz w:val="22"/>
        </w:rPr>
        <w:t>Program</w:t>
      </w:r>
      <w:r>
        <w:rPr>
          <w:spacing w:val="-15"/>
          <w:sz w:val="22"/>
        </w:rPr>
        <w:t> </w:t>
      </w:r>
      <w:r>
        <w:rPr>
          <w:spacing w:val="-2"/>
          <w:sz w:val="22"/>
        </w:rPr>
        <w:t>Duration:</w:t>
      </w:r>
      <w:r>
        <w:rPr>
          <w:spacing w:val="-15"/>
          <w:sz w:val="22"/>
        </w:rPr>
        <w:t> </w:t>
      </w:r>
      <w:r>
        <w:rPr>
          <w:spacing w:val="-2"/>
          <w:sz w:val="22"/>
        </w:rPr>
        <w:t>The</w:t>
      </w:r>
      <w:r>
        <w:rPr>
          <w:spacing w:val="-14"/>
          <w:sz w:val="22"/>
        </w:rPr>
        <w:t> </w:t>
      </w:r>
      <w:r>
        <w:rPr>
          <w:spacing w:val="-2"/>
          <w:sz w:val="22"/>
        </w:rPr>
        <w:t>duration</w:t>
      </w:r>
      <w:r>
        <w:rPr>
          <w:spacing w:val="-15"/>
          <w:sz w:val="22"/>
        </w:rPr>
        <w:t> </w:t>
      </w:r>
      <w:r>
        <w:rPr>
          <w:spacing w:val="-2"/>
          <w:sz w:val="22"/>
        </w:rPr>
        <w:t>of</w:t>
      </w:r>
      <w:r>
        <w:rPr>
          <w:spacing w:val="-14"/>
          <w:sz w:val="22"/>
        </w:rPr>
        <w:t> </w:t>
      </w:r>
      <w:r>
        <w:rPr>
          <w:spacing w:val="-2"/>
          <w:sz w:val="22"/>
        </w:rPr>
        <w:t>the</w:t>
      </w:r>
      <w:r>
        <w:rPr>
          <w:spacing w:val="-15"/>
          <w:sz w:val="22"/>
        </w:rPr>
        <w:t> </w:t>
      </w:r>
      <w:r>
        <w:rPr>
          <w:spacing w:val="-2"/>
          <w:sz w:val="22"/>
        </w:rPr>
        <w:t>program</w:t>
      </w:r>
      <w:r>
        <w:rPr>
          <w:spacing w:val="-14"/>
          <w:sz w:val="22"/>
        </w:rPr>
        <w:t> </w:t>
      </w:r>
      <w:r>
        <w:rPr>
          <w:spacing w:val="-2"/>
          <w:sz w:val="22"/>
        </w:rPr>
        <w:t>depends</w:t>
      </w:r>
      <w:r>
        <w:rPr>
          <w:spacing w:val="-15"/>
          <w:sz w:val="22"/>
        </w:rPr>
        <w:t> </w:t>
      </w:r>
      <w:r>
        <w:rPr>
          <w:spacing w:val="-2"/>
          <w:sz w:val="22"/>
        </w:rPr>
        <w:t>on</w:t>
      </w:r>
      <w:r>
        <w:rPr>
          <w:spacing w:val="-15"/>
          <w:sz w:val="22"/>
        </w:rPr>
        <w:t> </w:t>
      </w:r>
      <w:r>
        <w:rPr>
          <w:spacing w:val="-2"/>
          <w:sz w:val="22"/>
        </w:rPr>
        <w:t>the</w:t>
      </w:r>
      <w:r>
        <w:rPr>
          <w:spacing w:val="-14"/>
          <w:sz w:val="22"/>
        </w:rPr>
        <w:t> </w:t>
      </w:r>
      <w:r>
        <w:rPr>
          <w:spacing w:val="-2"/>
          <w:sz w:val="22"/>
        </w:rPr>
        <w:t>nature</w:t>
      </w:r>
      <w:r>
        <w:rPr>
          <w:spacing w:val="-15"/>
          <w:sz w:val="22"/>
        </w:rPr>
        <w:t> </w:t>
      </w:r>
      <w:r>
        <w:rPr>
          <w:spacing w:val="-2"/>
          <w:sz w:val="22"/>
        </w:rPr>
        <w:t>of</w:t>
      </w:r>
      <w:r>
        <w:rPr>
          <w:spacing w:val="-14"/>
          <w:sz w:val="22"/>
        </w:rPr>
        <w:t> </w:t>
      </w:r>
      <w:r>
        <w:rPr>
          <w:spacing w:val="-2"/>
          <w:sz w:val="22"/>
        </w:rPr>
        <w:t>the</w:t>
      </w:r>
      <w:r>
        <w:rPr>
          <w:spacing w:val="-15"/>
          <w:sz w:val="22"/>
        </w:rPr>
        <w:t> </w:t>
      </w:r>
      <w:r>
        <w:rPr>
          <w:spacing w:val="-2"/>
          <w:sz w:val="22"/>
        </w:rPr>
        <w:t>program. </w:t>
      </w:r>
      <w:r>
        <w:rPr>
          <w:sz w:val="22"/>
        </w:rPr>
        <w:t>Typically,</w:t>
      </w:r>
      <w:r>
        <w:rPr>
          <w:spacing w:val="-15"/>
          <w:sz w:val="22"/>
        </w:rPr>
        <w:t> </w:t>
      </w:r>
      <w:r>
        <w:rPr>
          <w:sz w:val="22"/>
        </w:rPr>
        <w:t>undergraduate</w:t>
      </w:r>
      <w:r>
        <w:rPr>
          <w:spacing w:val="-15"/>
          <w:sz w:val="22"/>
        </w:rPr>
        <w:t> </w:t>
      </w:r>
      <w:r>
        <w:rPr>
          <w:sz w:val="22"/>
        </w:rPr>
        <w:t>programs</w:t>
      </w:r>
      <w:r>
        <w:rPr>
          <w:spacing w:val="-15"/>
          <w:sz w:val="22"/>
        </w:rPr>
        <w:t> </w:t>
      </w:r>
      <w:r>
        <w:rPr>
          <w:sz w:val="22"/>
        </w:rPr>
        <w:t>are</w:t>
      </w:r>
      <w:r>
        <w:rPr>
          <w:spacing w:val="-15"/>
          <w:sz w:val="22"/>
        </w:rPr>
        <w:t> </w:t>
      </w:r>
      <w:r>
        <w:rPr>
          <w:sz w:val="22"/>
        </w:rPr>
        <w:t>4</w:t>
      </w:r>
      <w:r>
        <w:rPr>
          <w:spacing w:val="-15"/>
          <w:sz w:val="22"/>
        </w:rPr>
        <w:t> </w:t>
      </w:r>
      <w:r>
        <w:rPr>
          <w:sz w:val="22"/>
        </w:rPr>
        <w:t>years,</w:t>
      </w:r>
      <w:r>
        <w:rPr>
          <w:spacing w:val="-15"/>
          <w:sz w:val="22"/>
        </w:rPr>
        <w:t> </w:t>
      </w:r>
      <w:r>
        <w:rPr>
          <w:sz w:val="22"/>
        </w:rPr>
        <w:t>postgraduate</w:t>
      </w:r>
      <w:r>
        <w:rPr>
          <w:spacing w:val="-15"/>
          <w:sz w:val="22"/>
        </w:rPr>
        <w:t> </w:t>
      </w:r>
      <w:r>
        <w:rPr>
          <w:sz w:val="22"/>
        </w:rPr>
        <w:t>programs</w:t>
      </w:r>
      <w:r>
        <w:rPr>
          <w:spacing w:val="-15"/>
          <w:sz w:val="22"/>
        </w:rPr>
        <w:t> </w:t>
      </w:r>
      <w:r>
        <w:rPr>
          <w:sz w:val="22"/>
        </w:rPr>
        <w:t>are</w:t>
      </w:r>
      <w:r>
        <w:rPr>
          <w:spacing w:val="-15"/>
          <w:sz w:val="22"/>
        </w:rPr>
        <w:t> </w:t>
      </w:r>
      <w:r>
        <w:rPr>
          <w:sz w:val="22"/>
        </w:rPr>
        <w:t>2</w:t>
      </w:r>
      <w:r>
        <w:rPr>
          <w:spacing w:val="-15"/>
          <w:sz w:val="22"/>
        </w:rPr>
        <w:t> </w:t>
      </w:r>
      <w:r>
        <w:rPr>
          <w:sz w:val="22"/>
        </w:rPr>
        <w:t>years, </w:t>
      </w:r>
      <w:r>
        <w:rPr>
          <w:spacing w:val="-4"/>
          <w:sz w:val="22"/>
        </w:rPr>
        <w:t>and</w:t>
      </w:r>
      <w:r>
        <w:rPr>
          <w:spacing w:val="-8"/>
          <w:sz w:val="22"/>
        </w:rPr>
        <w:t> </w:t>
      </w:r>
      <w:r>
        <w:rPr>
          <w:spacing w:val="-4"/>
          <w:sz w:val="22"/>
        </w:rPr>
        <w:t>Ph.D.</w:t>
      </w:r>
      <w:r>
        <w:rPr>
          <w:spacing w:val="-8"/>
          <w:sz w:val="22"/>
        </w:rPr>
        <w:t> </w:t>
      </w:r>
      <w:r>
        <w:rPr>
          <w:spacing w:val="-4"/>
          <w:sz w:val="22"/>
        </w:rPr>
        <w:t>programs</w:t>
      </w:r>
      <w:r>
        <w:rPr>
          <w:spacing w:val="-8"/>
          <w:sz w:val="22"/>
        </w:rPr>
        <w:t> </w:t>
      </w:r>
      <w:r>
        <w:rPr>
          <w:spacing w:val="-4"/>
          <w:sz w:val="22"/>
        </w:rPr>
        <w:t>can</w:t>
      </w:r>
      <w:r>
        <w:rPr>
          <w:spacing w:val="-8"/>
          <w:sz w:val="22"/>
        </w:rPr>
        <w:t> </w:t>
      </w:r>
      <w:r>
        <w:rPr>
          <w:spacing w:val="-4"/>
          <w:sz w:val="22"/>
        </w:rPr>
        <w:t>take</w:t>
      </w:r>
      <w:r>
        <w:rPr>
          <w:spacing w:val="-8"/>
          <w:sz w:val="22"/>
        </w:rPr>
        <w:t> </w:t>
      </w:r>
      <w:r>
        <w:rPr>
          <w:spacing w:val="-4"/>
          <w:sz w:val="22"/>
        </w:rPr>
        <w:t>3-5</w:t>
      </w:r>
      <w:r>
        <w:rPr>
          <w:spacing w:val="-8"/>
          <w:sz w:val="22"/>
        </w:rPr>
        <w:t> </w:t>
      </w:r>
      <w:r>
        <w:rPr>
          <w:spacing w:val="-4"/>
          <w:sz w:val="22"/>
        </w:rPr>
        <w:t>years.</w:t>
      </w:r>
      <w:r>
        <w:rPr>
          <w:spacing w:val="-8"/>
          <w:sz w:val="22"/>
        </w:rPr>
        <w:t> </w:t>
      </w:r>
      <w:r>
        <w:rPr>
          <w:spacing w:val="-4"/>
          <w:sz w:val="22"/>
        </w:rPr>
        <w:t>Thapar</w:t>
      </w:r>
      <w:r>
        <w:rPr>
          <w:spacing w:val="-8"/>
          <w:sz w:val="22"/>
        </w:rPr>
        <w:t> </w:t>
      </w:r>
      <w:r>
        <w:rPr>
          <w:spacing w:val="-4"/>
          <w:sz w:val="22"/>
        </w:rPr>
        <w:t>University</w:t>
      </w:r>
      <w:r>
        <w:rPr>
          <w:spacing w:val="-8"/>
          <w:sz w:val="22"/>
        </w:rPr>
        <w:t> </w:t>
      </w:r>
      <w:r>
        <w:rPr>
          <w:spacing w:val="-4"/>
          <w:sz w:val="22"/>
        </w:rPr>
        <w:t>does</w:t>
      </w:r>
      <w:r>
        <w:rPr>
          <w:spacing w:val="-8"/>
          <w:sz w:val="22"/>
        </w:rPr>
        <w:t> </w:t>
      </w:r>
      <w:r>
        <w:rPr>
          <w:spacing w:val="-4"/>
          <w:sz w:val="22"/>
        </w:rPr>
        <w:t>offer</w:t>
      </w:r>
      <w:r>
        <w:rPr>
          <w:spacing w:val="-8"/>
          <w:sz w:val="22"/>
        </w:rPr>
        <w:t> </w:t>
      </w:r>
      <w:r>
        <w:rPr>
          <w:spacing w:val="-4"/>
          <w:sz w:val="22"/>
        </w:rPr>
        <w:t>flexibility</w:t>
      </w:r>
      <w:r>
        <w:rPr>
          <w:spacing w:val="-8"/>
          <w:sz w:val="22"/>
        </w:rPr>
        <w:t> </w:t>
      </w:r>
      <w:r>
        <w:rPr>
          <w:spacing w:val="-4"/>
          <w:sz w:val="22"/>
        </w:rPr>
        <w:t>in</w:t>
      </w:r>
      <w:r>
        <w:rPr>
          <w:spacing w:val="-8"/>
          <w:sz w:val="22"/>
        </w:rPr>
        <w:t> </w:t>
      </w:r>
      <w:r>
        <w:rPr>
          <w:spacing w:val="-4"/>
          <w:sz w:val="22"/>
        </w:rPr>
        <w:t>terms of</w:t>
      </w:r>
      <w:r>
        <w:rPr>
          <w:spacing w:val="-6"/>
          <w:sz w:val="22"/>
        </w:rPr>
        <w:t> </w:t>
      </w:r>
      <w:r>
        <w:rPr>
          <w:spacing w:val="-4"/>
          <w:sz w:val="22"/>
        </w:rPr>
        <w:t>full-time</w:t>
      </w:r>
      <w:r>
        <w:rPr>
          <w:spacing w:val="-6"/>
          <w:sz w:val="22"/>
        </w:rPr>
        <w:t> </w:t>
      </w:r>
      <w:r>
        <w:rPr>
          <w:spacing w:val="-4"/>
          <w:sz w:val="22"/>
        </w:rPr>
        <w:t>and</w:t>
      </w:r>
      <w:r>
        <w:rPr>
          <w:spacing w:val="-6"/>
          <w:sz w:val="22"/>
        </w:rPr>
        <w:t> </w:t>
      </w:r>
      <w:r>
        <w:rPr>
          <w:spacing w:val="-4"/>
          <w:sz w:val="22"/>
        </w:rPr>
        <w:t>part-time</w:t>
      </w:r>
      <w:r>
        <w:rPr>
          <w:spacing w:val="-6"/>
          <w:sz w:val="22"/>
        </w:rPr>
        <w:t> </w:t>
      </w:r>
      <w:r>
        <w:rPr>
          <w:spacing w:val="-4"/>
          <w:sz w:val="22"/>
        </w:rPr>
        <w:t>options</w:t>
      </w:r>
      <w:r>
        <w:rPr>
          <w:spacing w:val="-6"/>
          <w:sz w:val="22"/>
        </w:rPr>
        <w:t> </w:t>
      </w:r>
      <w:r>
        <w:rPr>
          <w:spacing w:val="-4"/>
          <w:sz w:val="22"/>
        </w:rPr>
        <w:t>for</w:t>
      </w:r>
      <w:r>
        <w:rPr>
          <w:spacing w:val="-6"/>
          <w:sz w:val="22"/>
        </w:rPr>
        <w:t> </w:t>
      </w:r>
      <w:r>
        <w:rPr>
          <w:spacing w:val="-4"/>
          <w:sz w:val="22"/>
        </w:rPr>
        <w:t>certain</w:t>
      </w:r>
      <w:r>
        <w:rPr>
          <w:spacing w:val="-6"/>
          <w:sz w:val="22"/>
        </w:rPr>
        <w:t> </w:t>
      </w:r>
      <w:r>
        <w:rPr>
          <w:spacing w:val="-4"/>
          <w:sz w:val="22"/>
        </w:rPr>
        <w:t>programs.</w:t>
      </w:r>
    </w:p>
    <w:p>
      <w:pPr>
        <w:pStyle w:val="ListParagraph"/>
        <w:numPr>
          <w:ilvl w:val="0"/>
          <w:numId w:val="12"/>
        </w:numPr>
        <w:tabs>
          <w:tab w:pos="1120" w:val="left" w:leader="none"/>
        </w:tabs>
        <w:spacing w:line="290" w:lineRule="auto" w:before="1" w:after="0"/>
        <w:ind w:left="1120" w:right="583" w:hanging="360"/>
        <w:jc w:val="left"/>
        <w:rPr>
          <w:sz w:val="22"/>
        </w:rPr>
      </w:pPr>
      <w:r>
        <w:rPr>
          <w:spacing w:val="-2"/>
          <w:sz w:val="22"/>
        </w:rPr>
        <w:t>Attendance</w:t>
      </w:r>
      <w:r>
        <w:rPr>
          <w:spacing w:val="-11"/>
          <w:sz w:val="22"/>
        </w:rPr>
        <w:t> </w:t>
      </w:r>
      <w:r>
        <w:rPr>
          <w:spacing w:val="-2"/>
          <w:sz w:val="22"/>
        </w:rPr>
        <w:t>and</w:t>
      </w:r>
      <w:r>
        <w:rPr>
          <w:spacing w:val="-11"/>
          <w:sz w:val="22"/>
        </w:rPr>
        <w:t> </w:t>
      </w:r>
      <w:r>
        <w:rPr>
          <w:spacing w:val="-2"/>
          <w:sz w:val="22"/>
        </w:rPr>
        <w:t>Leave</w:t>
      </w:r>
      <w:r>
        <w:rPr>
          <w:spacing w:val="-11"/>
          <w:sz w:val="22"/>
        </w:rPr>
        <w:t> </w:t>
      </w:r>
      <w:r>
        <w:rPr>
          <w:spacing w:val="-2"/>
          <w:sz w:val="22"/>
        </w:rPr>
        <w:t>Rules:</w:t>
      </w:r>
      <w:r>
        <w:rPr>
          <w:spacing w:val="-11"/>
          <w:sz w:val="22"/>
        </w:rPr>
        <w:t> </w:t>
      </w:r>
      <w:r>
        <w:rPr>
          <w:spacing w:val="-2"/>
          <w:sz w:val="22"/>
        </w:rPr>
        <w:t>The</w:t>
      </w:r>
      <w:r>
        <w:rPr>
          <w:spacing w:val="-11"/>
          <w:sz w:val="22"/>
        </w:rPr>
        <w:t> </w:t>
      </w:r>
      <w:r>
        <w:rPr>
          <w:spacing w:val="-2"/>
          <w:sz w:val="22"/>
        </w:rPr>
        <w:t>university</w:t>
      </w:r>
      <w:r>
        <w:rPr>
          <w:spacing w:val="-11"/>
          <w:sz w:val="22"/>
        </w:rPr>
        <w:t> </w:t>
      </w:r>
      <w:r>
        <w:rPr>
          <w:spacing w:val="-2"/>
          <w:sz w:val="22"/>
        </w:rPr>
        <w:t>maintains</w:t>
      </w:r>
      <w:r>
        <w:rPr>
          <w:spacing w:val="-11"/>
          <w:sz w:val="22"/>
        </w:rPr>
        <w:t> </w:t>
      </w:r>
      <w:r>
        <w:rPr>
          <w:spacing w:val="-2"/>
          <w:sz w:val="22"/>
        </w:rPr>
        <w:t>a</w:t>
      </w:r>
      <w:r>
        <w:rPr>
          <w:spacing w:val="-11"/>
          <w:sz w:val="22"/>
        </w:rPr>
        <w:t> </w:t>
      </w:r>
      <w:r>
        <w:rPr>
          <w:spacing w:val="-2"/>
          <w:sz w:val="22"/>
        </w:rPr>
        <w:t>minimum</w:t>
      </w:r>
      <w:r>
        <w:rPr>
          <w:spacing w:val="-11"/>
          <w:sz w:val="22"/>
        </w:rPr>
        <w:t> </w:t>
      </w:r>
      <w:r>
        <w:rPr>
          <w:spacing w:val="-2"/>
          <w:sz w:val="22"/>
        </w:rPr>
        <w:t>attendance</w:t>
      </w:r>
      <w:r>
        <w:rPr>
          <w:spacing w:val="-11"/>
          <w:sz w:val="22"/>
        </w:rPr>
        <w:t> </w:t>
      </w:r>
      <w:r>
        <w:rPr>
          <w:spacing w:val="-2"/>
          <w:sz w:val="22"/>
        </w:rPr>
        <w:t>rule which</w:t>
      </w:r>
      <w:r>
        <w:rPr>
          <w:spacing w:val="-10"/>
          <w:sz w:val="22"/>
        </w:rPr>
        <w:t> </w:t>
      </w:r>
      <w:r>
        <w:rPr>
          <w:spacing w:val="-2"/>
          <w:sz w:val="22"/>
        </w:rPr>
        <w:t>students</w:t>
      </w:r>
      <w:r>
        <w:rPr>
          <w:spacing w:val="-10"/>
          <w:sz w:val="22"/>
        </w:rPr>
        <w:t> </w:t>
      </w:r>
      <w:r>
        <w:rPr>
          <w:spacing w:val="-2"/>
          <w:sz w:val="22"/>
        </w:rPr>
        <w:t>must</w:t>
      </w:r>
      <w:r>
        <w:rPr>
          <w:spacing w:val="-10"/>
          <w:sz w:val="22"/>
        </w:rPr>
        <w:t> </w:t>
      </w:r>
      <w:r>
        <w:rPr>
          <w:spacing w:val="-2"/>
          <w:sz w:val="22"/>
        </w:rPr>
        <w:t>fulfill.</w:t>
      </w:r>
      <w:r>
        <w:rPr>
          <w:spacing w:val="-10"/>
          <w:sz w:val="22"/>
        </w:rPr>
        <w:t> </w:t>
      </w:r>
      <w:r>
        <w:rPr>
          <w:spacing w:val="-2"/>
          <w:sz w:val="22"/>
        </w:rPr>
        <w:t>Policies</w:t>
      </w:r>
      <w:r>
        <w:rPr>
          <w:spacing w:val="-10"/>
          <w:sz w:val="22"/>
        </w:rPr>
        <w:t> </w:t>
      </w:r>
      <w:r>
        <w:rPr>
          <w:spacing w:val="-2"/>
          <w:sz w:val="22"/>
        </w:rPr>
        <w:t>regarding</w:t>
      </w:r>
      <w:r>
        <w:rPr>
          <w:spacing w:val="-10"/>
          <w:sz w:val="22"/>
        </w:rPr>
        <w:t> </w:t>
      </w:r>
      <w:r>
        <w:rPr>
          <w:spacing w:val="-2"/>
          <w:sz w:val="22"/>
        </w:rPr>
        <w:t>leaves</w:t>
      </w:r>
      <w:r>
        <w:rPr>
          <w:spacing w:val="-10"/>
          <w:sz w:val="22"/>
        </w:rPr>
        <w:t> </w:t>
      </w:r>
      <w:r>
        <w:rPr>
          <w:spacing w:val="-2"/>
          <w:sz w:val="22"/>
        </w:rPr>
        <w:t>of</w:t>
      </w:r>
      <w:r>
        <w:rPr>
          <w:spacing w:val="-10"/>
          <w:sz w:val="22"/>
        </w:rPr>
        <w:t> </w:t>
      </w:r>
      <w:r>
        <w:rPr>
          <w:spacing w:val="-2"/>
          <w:sz w:val="22"/>
        </w:rPr>
        <w:t>absence,</w:t>
      </w:r>
      <w:r>
        <w:rPr>
          <w:spacing w:val="-10"/>
          <w:sz w:val="22"/>
        </w:rPr>
        <w:t> </w:t>
      </w:r>
      <w:r>
        <w:rPr>
          <w:spacing w:val="-2"/>
          <w:sz w:val="22"/>
        </w:rPr>
        <w:t>readmission,</w:t>
      </w:r>
      <w:r>
        <w:rPr>
          <w:spacing w:val="-10"/>
          <w:sz w:val="22"/>
        </w:rPr>
        <w:t> </w:t>
      </w:r>
      <w:r>
        <w:rPr>
          <w:spacing w:val="-2"/>
          <w:sz w:val="22"/>
        </w:rPr>
        <w:t>and grievance</w:t>
      </w:r>
      <w:r>
        <w:rPr>
          <w:spacing w:val="-9"/>
          <w:sz w:val="22"/>
        </w:rPr>
        <w:t> </w:t>
      </w:r>
      <w:r>
        <w:rPr>
          <w:spacing w:val="-2"/>
          <w:sz w:val="22"/>
        </w:rPr>
        <w:t>redressal</w:t>
      </w:r>
      <w:r>
        <w:rPr>
          <w:spacing w:val="-9"/>
          <w:sz w:val="22"/>
        </w:rPr>
        <w:t> </w:t>
      </w:r>
      <w:r>
        <w:rPr>
          <w:spacing w:val="-2"/>
          <w:sz w:val="22"/>
        </w:rPr>
        <w:t>are</w:t>
      </w:r>
      <w:r>
        <w:rPr>
          <w:spacing w:val="-9"/>
          <w:sz w:val="22"/>
        </w:rPr>
        <w:t> </w:t>
      </w:r>
      <w:r>
        <w:rPr>
          <w:spacing w:val="-2"/>
          <w:sz w:val="22"/>
        </w:rPr>
        <w:t>provided</w:t>
      </w:r>
      <w:r>
        <w:rPr>
          <w:spacing w:val="-9"/>
          <w:sz w:val="22"/>
        </w:rPr>
        <w:t> </w:t>
      </w:r>
      <w:r>
        <w:rPr>
          <w:spacing w:val="-2"/>
          <w:sz w:val="22"/>
        </w:rPr>
        <w:t>in</w:t>
      </w:r>
      <w:r>
        <w:rPr>
          <w:spacing w:val="-9"/>
          <w:sz w:val="22"/>
        </w:rPr>
        <w:t> </w:t>
      </w:r>
      <w:r>
        <w:rPr>
          <w:spacing w:val="-2"/>
          <w:sz w:val="22"/>
        </w:rPr>
        <w:t>the</w:t>
      </w:r>
      <w:r>
        <w:rPr>
          <w:spacing w:val="-9"/>
          <w:sz w:val="22"/>
        </w:rPr>
        <w:t> </w:t>
      </w:r>
      <w:r>
        <w:rPr>
          <w:spacing w:val="-2"/>
          <w:sz w:val="22"/>
        </w:rPr>
        <w:t>student</w:t>
      </w:r>
      <w:r>
        <w:rPr>
          <w:spacing w:val="-9"/>
          <w:sz w:val="22"/>
        </w:rPr>
        <w:t> </w:t>
      </w:r>
      <w:r>
        <w:rPr>
          <w:spacing w:val="-2"/>
          <w:sz w:val="22"/>
        </w:rPr>
        <w:t>handbook</w:t>
      </w:r>
      <w:r>
        <w:rPr>
          <w:spacing w:val="-9"/>
          <w:sz w:val="22"/>
        </w:rPr>
        <w:t> </w:t>
      </w:r>
      <w:r>
        <w:rPr>
          <w:spacing w:val="-2"/>
          <w:sz w:val="22"/>
        </w:rPr>
        <w:t>or</w:t>
      </w:r>
      <w:r>
        <w:rPr>
          <w:spacing w:val="-9"/>
          <w:sz w:val="22"/>
        </w:rPr>
        <w:t> </w:t>
      </w:r>
      <w:r>
        <w:rPr>
          <w:spacing w:val="-2"/>
          <w:sz w:val="22"/>
        </w:rPr>
        <w:t>can</w:t>
      </w:r>
      <w:r>
        <w:rPr>
          <w:spacing w:val="-9"/>
          <w:sz w:val="22"/>
        </w:rPr>
        <w:t> </w:t>
      </w:r>
      <w:r>
        <w:rPr>
          <w:spacing w:val="-2"/>
          <w:sz w:val="22"/>
        </w:rPr>
        <w:t>be</w:t>
      </w:r>
      <w:r>
        <w:rPr>
          <w:spacing w:val="-9"/>
          <w:sz w:val="22"/>
        </w:rPr>
        <w:t> </w:t>
      </w:r>
      <w:r>
        <w:rPr>
          <w:spacing w:val="-2"/>
          <w:sz w:val="22"/>
        </w:rPr>
        <w:t>obtained</w:t>
      </w:r>
      <w:r>
        <w:rPr>
          <w:spacing w:val="-9"/>
          <w:sz w:val="22"/>
        </w:rPr>
        <w:t> </w:t>
      </w:r>
      <w:r>
        <w:rPr>
          <w:spacing w:val="-2"/>
          <w:sz w:val="22"/>
        </w:rPr>
        <w:t>from </w:t>
      </w:r>
      <w:r>
        <w:rPr>
          <w:sz w:val="22"/>
        </w:rPr>
        <w:t>the</w:t>
      </w:r>
      <w:r>
        <w:rPr>
          <w:spacing w:val="-17"/>
          <w:sz w:val="22"/>
        </w:rPr>
        <w:t> </w:t>
      </w:r>
      <w:r>
        <w:rPr>
          <w:sz w:val="22"/>
        </w:rPr>
        <w:t>university's</w:t>
      </w:r>
      <w:r>
        <w:rPr>
          <w:spacing w:val="-17"/>
          <w:sz w:val="22"/>
        </w:rPr>
        <w:t> </w:t>
      </w:r>
      <w:r>
        <w:rPr>
          <w:sz w:val="22"/>
        </w:rPr>
        <w:t>administration.</w:t>
      </w:r>
    </w:p>
    <w:p>
      <w:pPr>
        <w:pStyle w:val="ListParagraph"/>
        <w:numPr>
          <w:ilvl w:val="0"/>
          <w:numId w:val="12"/>
        </w:numPr>
        <w:tabs>
          <w:tab w:pos="1120" w:val="left" w:leader="none"/>
        </w:tabs>
        <w:spacing w:line="290" w:lineRule="auto" w:before="1" w:after="0"/>
        <w:ind w:left="1120" w:right="433" w:hanging="360"/>
        <w:jc w:val="left"/>
        <w:rPr>
          <w:sz w:val="22"/>
        </w:rPr>
      </w:pPr>
      <w:r>
        <w:rPr>
          <w:spacing w:val="-2"/>
          <w:sz w:val="22"/>
        </w:rPr>
        <w:t>Teaching</w:t>
      </w:r>
      <w:r>
        <w:rPr>
          <w:spacing w:val="-14"/>
          <w:sz w:val="22"/>
        </w:rPr>
        <w:t> </w:t>
      </w:r>
      <w:r>
        <w:rPr>
          <w:spacing w:val="-2"/>
          <w:sz w:val="22"/>
        </w:rPr>
        <w:t>or</w:t>
      </w:r>
      <w:r>
        <w:rPr>
          <w:spacing w:val="-14"/>
          <w:sz w:val="22"/>
        </w:rPr>
        <w:t> </w:t>
      </w:r>
      <w:r>
        <w:rPr>
          <w:spacing w:val="-2"/>
          <w:sz w:val="22"/>
        </w:rPr>
        <w:t>Graduate</w:t>
      </w:r>
      <w:r>
        <w:rPr>
          <w:spacing w:val="-14"/>
          <w:sz w:val="22"/>
        </w:rPr>
        <w:t> </w:t>
      </w:r>
      <w:r>
        <w:rPr>
          <w:spacing w:val="-2"/>
          <w:sz w:val="22"/>
        </w:rPr>
        <w:t>Assistantships:</w:t>
      </w:r>
      <w:r>
        <w:rPr>
          <w:spacing w:val="-14"/>
          <w:sz w:val="22"/>
        </w:rPr>
        <w:t> </w:t>
      </w:r>
      <w:r>
        <w:rPr>
          <w:spacing w:val="-2"/>
          <w:sz w:val="22"/>
        </w:rPr>
        <w:t>Thapar</w:t>
      </w:r>
      <w:r>
        <w:rPr>
          <w:spacing w:val="-14"/>
          <w:sz w:val="22"/>
        </w:rPr>
        <w:t> </w:t>
      </w:r>
      <w:r>
        <w:rPr>
          <w:spacing w:val="-2"/>
          <w:sz w:val="22"/>
        </w:rPr>
        <w:t>University</w:t>
      </w:r>
      <w:r>
        <w:rPr>
          <w:spacing w:val="-14"/>
          <w:sz w:val="22"/>
        </w:rPr>
        <w:t> </w:t>
      </w:r>
      <w:r>
        <w:rPr>
          <w:spacing w:val="-2"/>
          <w:sz w:val="22"/>
        </w:rPr>
        <w:t>offers</w:t>
      </w:r>
      <w:r>
        <w:rPr>
          <w:spacing w:val="-14"/>
          <w:sz w:val="22"/>
        </w:rPr>
        <w:t> </w:t>
      </w:r>
      <w:r>
        <w:rPr>
          <w:spacing w:val="-2"/>
          <w:sz w:val="22"/>
        </w:rPr>
        <w:t>teaching</w:t>
      </w:r>
      <w:r>
        <w:rPr>
          <w:spacing w:val="-14"/>
          <w:sz w:val="22"/>
        </w:rPr>
        <w:t> </w:t>
      </w:r>
      <w:r>
        <w:rPr>
          <w:spacing w:val="-2"/>
          <w:sz w:val="22"/>
        </w:rPr>
        <w:t>and</w:t>
      </w:r>
      <w:r>
        <w:rPr>
          <w:spacing w:val="-14"/>
          <w:sz w:val="22"/>
        </w:rPr>
        <w:t> </w:t>
      </w:r>
      <w:r>
        <w:rPr>
          <w:spacing w:val="-2"/>
          <w:sz w:val="22"/>
        </w:rPr>
        <w:t>research assistantships.</w:t>
      </w:r>
      <w:r>
        <w:rPr>
          <w:spacing w:val="-7"/>
          <w:sz w:val="22"/>
        </w:rPr>
        <w:t> </w:t>
      </w:r>
      <w:r>
        <w:rPr>
          <w:spacing w:val="-2"/>
          <w:sz w:val="22"/>
        </w:rPr>
        <w:t>These</w:t>
      </w:r>
      <w:r>
        <w:rPr>
          <w:spacing w:val="-7"/>
          <w:sz w:val="22"/>
        </w:rPr>
        <w:t> </w:t>
      </w:r>
      <w:r>
        <w:rPr>
          <w:spacing w:val="-2"/>
          <w:sz w:val="22"/>
        </w:rPr>
        <w:t>opportunities</w:t>
      </w:r>
      <w:r>
        <w:rPr>
          <w:spacing w:val="-7"/>
          <w:sz w:val="22"/>
        </w:rPr>
        <w:t> </w:t>
      </w:r>
      <w:r>
        <w:rPr>
          <w:spacing w:val="-2"/>
          <w:sz w:val="22"/>
        </w:rPr>
        <w:t>typically</w:t>
      </w:r>
      <w:r>
        <w:rPr>
          <w:spacing w:val="-7"/>
          <w:sz w:val="22"/>
        </w:rPr>
        <w:t> </w:t>
      </w:r>
      <w:r>
        <w:rPr>
          <w:spacing w:val="-2"/>
          <w:sz w:val="22"/>
        </w:rPr>
        <w:t>involve</w:t>
      </w:r>
      <w:r>
        <w:rPr>
          <w:spacing w:val="-7"/>
          <w:sz w:val="22"/>
        </w:rPr>
        <w:t> </w:t>
      </w:r>
      <w:r>
        <w:rPr>
          <w:spacing w:val="-2"/>
          <w:sz w:val="22"/>
        </w:rPr>
        <w:t>assisting</w:t>
      </w:r>
      <w:r>
        <w:rPr>
          <w:spacing w:val="-7"/>
          <w:sz w:val="22"/>
        </w:rPr>
        <w:t> </w:t>
      </w:r>
      <w:r>
        <w:rPr>
          <w:spacing w:val="-2"/>
          <w:sz w:val="22"/>
        </w:rPr>
        <w:t>faculty</w:t>
      </w:r>
      <w:r>
        <w:rPr>
          <w:spacing w:val="-7"/>
          <w:sz w:val="22"/>
        </w:rPr>
        <w:t> </w:t>
      </w:r>
      <w:r>
        <w:rPr>
          <w:spacing w:val="-2"/>
          <w:sz w:val="22"/>
        </w:rPr>
        <w:t>in</w:t>
      </w:r>
      <w:r>
        <w:rPr>
          <w:spacing w:val="-7"/>
          <w:sz w:val="22"/>
        </w:rPr>
        <w:t> </w:t>
      </w:r>
      <w:r>
        <w:rPr>
          <w:spacing w:val="-2"/>
          <w:sz w:val="22"/>
        </w:rPr>
        <w:t>teaching</w:t>
      </w:r>
      <w:r>
        <w:rPr>
          <w:spacing w:val="-7"/>
          <w:sz w:val="22"/>
        </w:rPr>
        <w:t> </w:t>
      </w:r>
      <w:r>
        <w:rPr>
          <w:spacing w:val="-2"/>
          <w:sz w:val="22"/>
        </w:rPr>
        <w:t>or </w:t>
      </w:r>
      <w:r>
        <w:rPr>
          <w:sz w:val="22"/>
        </w:rPr>
        <w:t>research</w:t>
      </w:r>
      <w:r>
        <w:rPr>
          <w:spacing w:val="-17"/>
          <w:sz w:val="22"/>
        </w:rPr>
        <w:t> </w:t>
      </w:r>
      <w:r>
        <w:rPr>
          <w:sz w:val="22"/>
        </w:rPr>
        <w:t>and</w:t>
      </w:r>
      <w:r>
        <w:rPr>
          <w:spacing w:val="-17"/>
          <w:sz w:val="22"/>
        </w:rPr>
        <w:t> </w:t>
      </w:r>
      <w:r>
        <w:rPr>
          <w:sz w:val="22"/>
        </w:rPr>
        <w:t>can</w:t>
      </w:r>
      <w:r>
        <w:rPr>
          <w:spacing w:val="-16"/>
          <w:sz w:val="22"/>
        </w:rPr>
        <w:t> </w:t>
      </w:r>
      <w:r>
        <w:rPr>
          <w:sz w:val="22"/>
        </w:rPr>
        <w:t>often</w:t>
      </w:r>
      <w:r>
        <w:rPr>
          <w:spacing w:val="-17"/>
          <w:sz w:val="22"/>
        </w:rPr>
        <w:t> </w:t>
      </w:r>
      <w:r>
        <w:rPr>
          <w:sz w:val="22"/>
        </w:rPr>
        <w:t>come</w:t>
      </w:r>
      <w:r>
        <w:rPr>
          <w:spacing w:val="-16"/>
          <w:sz w:val="22"/>
        </w:rPr>
        <w:t> </w:t>
      </w:r>
      <w:r>
        <w:rPr>
          <w:sz w:val="22"/>
        </w:rPr>
        <w:t>with</w:t>
      </w:r>
      <w:r>
        <w:rPr>
          <w:spacing w:val="-17"/>
          <w:sz w:val="22"/>
        </w:rPr>
        <w:t> </w:t>
      </w:r>
      <w:r>
        <w:rPr>
          <w:sz w:val="22"/>
        </w:rPr>
        <w:t>a</w:t>
      </w:r>
      <w:r>
        <w:rPr>
          <w:spacing w:val="-16"/>
          <w:sz w:val="22"/>
        </w:rPr>
        <w:t> </w:t>
      </w:r>
      <w:r>
        <w:rPr>
          <w:sz w:val="22"/>
        </w:rPr>
        <w:t>tuition</w:t>
      </w:r>
      <w:r>
        <w:rPr>
          <w:spacing w:val="-17"/>
          <w:sz w:val="22"/>
        </w:rPr>
        <w:t> </w:t>
      </w:r>
      <w:r>
        <w:rPr>
          <w:sz w:val="22"/>
        </w:rPr>
        <w:t>fee</w:t>
      </w:r>
      <w:r>
        <w:rPr>
          <w:spacing w:val="-17"/>
          <w:sz w:val="22"/>
        </w:rPr>
        <w:t> </w:t>
      </w:r>
      <w:r>
        <w:rPr>
          <w:sz w:val="22"/>
        </w:rPr>
        <w:t>waiver</w:t>
      </w:r>
      <w:r>
        <w:rPr>
          <w:spacing w:val="-16"/>
          <w:sz w:val="22"/>
        </w:rPr>
        <w:t> </w:t>
      </w:r>
      <w:r>
        <w:rPr>
          <w:sz w:val="22"/>
        </w:rPr>
        <w:t>or</w:t>
      </w:r>
      <w:r>
        <w:rPr>
          <w:spacing w:val="-17"/>
          <w:sz w:val="22"/>
        </w:rPr>
        <w:t> </w:t>
      </w:r>
      <w:r>
        <w:rPr>
          <w:sz w:val="22"/>
        </w:rPr>
        <w:t>stipend.</w:t>
      </w:r>
    </w:p>
    <w:p>
      <w:pPr>
        <w:pStyle w:val="ListParagraph"/>
        <w:numPr>
          <w:ilvl w:val="0"/>
          <w:numId w:val="12"/>
        </w:numPr>
        <w:tabs>
          <w:tab w:pos="1120" w:val="left" w:leader="none"/>
        </w:tabs>
        <w:spacing w:line="290" w:lineRule="auto" w:before="1" w:after="0"/>
        <w:ind w:left="1120" w:right="497" w:hanging="360"/>
        <w:jc w:val="left"/>
        <w:rPr>
          <w:sz w:val="22"/>
        </w:rPr>
      </w:pPr>
      <w:r>
        <w:rPr>
          <w:spacing w:val="-4"/>
          <w:sz w:val="22"/>
        </w:rPr>
        <w:t>Provisions</w:t>
      </w:r>
      <w:r>
        <w:rPr>
          <w:spacing w:val="-8"/>
          <w:sz w:val="22"/>
        </w:rPr>
        <w:t> </w:t>
      </w:r>
      <w:r>
        <w:rPr>
          <w:spacing w:val="-4"/>
          <w:sz w:val="22"/>
        </w:rPr>
        <w:t>for</w:t>
      </w:r>
      <w:r>
        <w:rPr>
          <w:spacing w:val="-8"/>
          <w:sz w:val="22"/>
        </w:rPr>
        <w:t> </w:t>
      </w:r>
      <w:r>
        <w:rPr>
          <w:spacing w:val="-4"/>
          <w:sz w:val="22"/>
        </w:rPr>
        <w:t>Students</w:t>
      </w:r>
      <w:r>
        <w:rPr>
          <w:spacing w:val="-8"/>
          <w:sz w:val="22"/>
        </w:rPr>
        <w:t> </w:t>
      </w:r>
      <w:r>
        <w:rPr>
          <w:spacing w:val="-4"/>
          <w:sz w:val="22"/>
        </w:rPr>
        <w:t>with</w:t>
      </w:r>
      <w:r>
        <w:rPr>
          <w:spacing w:val="-8"/>
          <w:sz w:val="22"/>
        </w:rPr>
        <w:t> </w:t>
      </w:r>
      <w:r>
        <w:rPr>
          <w:spacing w:val="-4"/>
          <w:sz w:val="22"/>
        </w:rPr>
        <w:t>Disabilities:</w:t>
      </w:r>
      <w:r>
        <w:rPr>
          <w:spacing w:val="-8"/>
          <w:sz w:val="22"/>
        </w:rPr>
        <w:t> </w:t>
      </w:r>
      <w:r>
        <w:rPr>
          <w:spacing w:val="-4"/>
          <w:sz w:val="22"/>
        </w:rPr>
        <w:t>Thapar</w:t>
      </w:r>
      <w:r>
        <w:rPr>
          <w:spacing w:val="-8"/>
          <w:sz w:val="22"/>
        </w:rPr>
        <w:t> </w:t>
      </w:r>
      <w:r>
        <w:rPr>
          <w:spacing w:val="-4"/>
          <w:sz w:val="22"/>
        </w:rPr>
        <w:t>University</w:t>
      </w:r>
      <w:r>
        <w:rPr>
          <w:spacing w:val="-8"/>
          <w:sz w:val="22"/>
        </w:rPr>
        <w:t> </w:t>
      </w:r>
      <w:r>
        <w:rPr>
          <w:spacing w:val="-4"/>
          <w:sz w:val="22"/>
        </w:rPr>
        <w:t>is</w:t>
      </w:r>
      <w:r>
        <w:rPr>
          <w:spacing w:val="-8"/>
          <w:sz w:val="22"/>
        </w:rPr>
        <w:t> </w:t>
      </w:r>
      <w:r>
        <w:rPr>
          <w:spacing w:val="-4"/>
          <w:sz w:val="22"/>
        </w:rPr>
        <w:t>committed</w:t>
      </w:r>
      <w:r>
        <w:rPr>
          <w:spacing w:val="-8"/>
          <w:sz w:val="22"/>
        </w:rPr>
        <w:t> </w:t>
      </w:r>
      <w:r>
        <w:rPr>
          <w:spacing w:val="-4"/>
          <w:sz w:val="22"/>
        </w:rPr>
        <w:t>to</w:t>
      </w:r>
      <w:r>
        <w:rPr>
          <w:spacing w:val="-8"/>
          <w:sz w:val="22"/>
        </w:rPr>
        <w:t> </w:t>
      </w:r>
      <w:r>
        <w:rPr>
          <w:spacing w:val="-4"/>
          <w:sz w:val="22"/>
        </w:rPr>
        <w:t>providing </w:t>
      </w:r>
      <w:r>
        <w:rPr>
          <w:spacing w:val="-2"/>
          <w:sz w:val="22"/>
        </w:rPr>
        <w:t>equal</w:t>
      </w:r>
      <w:r>
        <w:rPr>
          <w:spacing w:val="-10"/>
          <w:sz w:val="22"/>
        </w:rPr>
        <w:t> </w:t>
      </w:r>
      <w:r>
        <w:rPr>
          <w:spacing w:val="-2"/>
          <w:sz w:val="22"/>
        </w:rPr>
        <w:t>opportunities</w:t>
      </w:r>
      <w:r>
        <w:rPr>
          <w:spacing w:val="-10"/>
          <w:sz w:val="22"/>
        </w:rPr>
        <w:t> </w:t>
      </w:r>
      <w:r>
        <w:rPr>
          <w:spacing w:val="-2"/>
          <w:sz w:val="22"/>
        </w:rPr>
        <w:t>for</w:t>
      </w:r>
      <w:r>
        <w:rPr>
          <w:spacing w:val="-10"/>
          <w:sz w:val="22"/>
        </w:rPr>
        <w:t> </w:t>
      </w:r>
      <w:r>
        <w:rPr>
          <w:spacing w:val="-2"/>
          <w:sz w:val="22"/>
        </w:rPr>
        <w:t>all</w:t>
      </w:r>
      <w:r>
        <w:rPr>
          <w:spacing w:val="-10"/>
          <w:sz w:val="22"/>
        </w:rPr>
        <w:t> </w:t>
      </w:r>
      <w:r>
        <w:rPr>
          <w:spacing w:val="-2"/>
          <w:sz w:val="22"/>
        </w:rPr>
        <w:t>students.</w:t>
      </w:r>
      <w:r>
        <w:rPr>
          <w:spacing w:val="-10"/>
          <w:sz w:val="22"/>
        </w:rPr>
        <w:t> </w:t>
      </w:r>
      <w:r>
        <w:rPr>
          <w:spacing w:val="-2"/>
          <w:sz w:val="22"/>
        </w:rPr>
        <w:t>For</w:t>
      </w:r>
      <w:r>
        <w:rPr>
          <w:spacing w:val="-10"/>
          <w:sz w:val="22"/>
        </w:rPr>
        <w:t> </w:t>
      </w:r>
      <w:r>
        <w:rPr>
          <w:spacing w:val="-2"/>
          <w:sz w:val="22"/>
        </w:rPr>
        <w:t>specific</w:t>
      </w:r>
      <w:r>
        <w:rPr>
          <w:spacing w:val="-10"/>
          <w:sz w:val="22"/>
        </w:rPr>
        <w:t> </w:t>
      </w:r>
      <w:r>
        <w:rPr>
          <w:spacing w:val="-2"/>
          <w:sz w:val="22"/>
        </w:rPr>
        <w:t>provisions</w:t>
      </w:r>
      <w:r>
        <w:rPr>
          <w:spacing w:val="-10"/>
          <w:sz w:val="22"/>
        </w:rPr>
        <w:t> </w:t>
      </w:r>
      <w:r>
        <w:rPr>
          <w:spacing w:val="-2"/>
          <w:sz w:val="22"/>
        </w:rPr>
        <w:t>for</w:t>
      </w:r>
      <w:r>
        <w:rPr>
          <w:spacing w:val="-10"/>
          <w:sz w:val="22"/>
        </w:rPr>
        <w:t> </w:t>
      </w:r>
      <w:r>
        <w:rPr>
          <w:spacing w:val="-2"/>
          <w:sz w:val="22"/>
        </w:rPr>
        <w:t>students</w:t>
      </w:r>
      <w:r>
        <w:rPr>
          <w:spacing w:val="-10"/>
          <w:sz w:val="22"/>
        </w:rPr>
        <w:t> </w:t>
      </w:r>
      <w:r>
        <w:rPr>
          <w:spacing w:val="-2"/>
          <w:sz w:val="22"/>
        </w:rPr>
        <w:t>with </w:t>
      </w:r>
      <w:r>
        <w:rPr>
          <w:spacing w:val="-4"/>
          <w:sz w:val="22"/>
        </w:rPr>
        <w:t>disabilities, it's best to contact the university's administration.</w:t>
      </w:r>
    </w:p>
    <w:p>
      <w:pPr>
        <w:pStyle w:val="ListParagraph"/>
        <w:numPr>
          <w:ilvl w:val="0"/>
          <w:numId w:val="12"/>
        </w:numPr>
        <w:tabs>
          <w:tab w:pos="1120" w:val="left" w:leader="none"/>
        </w:tabs>
        <w:spacing w:line="290" w:lineRule="auto" w:before="2" w:after="0"/>
        <w:ind w:left="1120" w:right="570" w:hanging="360"/>
        <w:jc w:val="left"/>
        <w:rPr>
          <w:sz w:val="22"/>
        </w:rPr>
      </w:pPr>
      <w:r>
        <w:rPr>
          <w:sz w:val="22"/>
        </w:rPr>
        <w:t>Safety and Security: The campus has security personnel deployed and CCTV </w:t>
      </w:r>
      <w:r>
        <w:rPr>
          <w:spacing w:val="-2"/>
          <w:sz w:val="22"/>
        </w:rPr>
        <w:t>surveillance</w:t>
      </w:r>
      <w:r>
        <w:rPr>
          <w:spacing w:val="-14"/>
          <w:sz w:val="22"/>
        </w:rPr>
        <w:t> </w:t>
      </w:r>
      <w:r>
        <w:rPr>
          <w:spacing w:val="-2"/>
          <w:sz w:val="22"/>
        </w:rPr>
        <w:t>to</w:t>
      </w:r>
      <w:r>
        <w:rPr>
          <w:spacing w:val="-14"/>
          <w:sz w:val="22"/>
        </w:rPr>
        <w:t> </w:t>
      </w:r>
      <w:r>
        <w:rPr>
          <w:spacing w:val="-2"/>
          <w:sz w:val="22"/>
        </w:rPr>
        <w:t>ensure</w:t>
      </w:r>
      <w:r>
        <w:rPr>
          <w:spacing w:val="-14"/>
          <w:sz w:val="22"/>
        </w:rPr>
        <w:t> </w:t>
      </w:r>
      <w:r>
        <w:rPr>
          <w:spacing w:val="-2"/>
          <w:sz w:val="22"/>
        </w:rPr>
        <w:t>the</w:t>
      </w:r>
      <w:r>
        <w:rPr>
          <w:spacing w:val="-14"/>
          <w:sz w:val="22"/>
        </w:rPr>
        <w:t> </w:t>
      </w:r>
      <w:r>
        <w:rPr>
          <w:spacing w:val="-2"/>
          <w:sz w:val="22"/>
        </w:rPr>
        <w:t>safety</w:t>
      </w:r>
      <w:r>
        <w:rPr>
          <w:spacing w:val="-14"/>
          <w:sz w:val="22"/>
        </w:rPr>
        <w:t> </w:t>
      </w:r>
      <w:r>
        <w:rPr>
          <w:spacing w:val="-2"/>
          <w:sz w:val="22"/>
        </w:rPr>
        <w:t>of</w:t>
      </w:r>
      <w:r>
        <w:rPr>
          <w:spacing w:val="-14"/>
          <w:sz w:val="22"/>
        </w:rPr>
        <w:t> </w:t>
      </w:r>
      <w:r>
        <w:rPr>
          <w:spacing w:val="-2"/>
          <w:sz w:val="22"/>
        </w:rPr>
        <w:t>students.</w:t>
      </w:r>
      <w:r>
        <w:rPr>
          <w:spacing w:val="-14"/>
          <w:sz w:val="22"/>
        </w:rPr>
        <w:t> </w:t>
      </w:r>
      <w:r>
        <w:rPr>
          <w:spacing w:val="-2"/>
          <w:sz w:val="22"/>
        </w:rPr>
        <w:t>Any</w:t>
      </w:r>
      <w:r>
        <w:rPr>
          <w:spacing w:val="-14"/>
          <w:sz w:val="22"/>
        </w:rPr>
        <w:t> </w:t>
      </w:r>
      <w:r>
        <w:rPr>
          <w:spacing w:val="-2"/>
          <w:sz w:val="22"/>
        </w:rPr>
        <w:t>past</w:t>
      </w:r>
      <w:r>
        <w:rPr>
          <w:spacing w:val="-14"/>
          <w:sz w:val="22"/>
        </w:rPr>
        <w:t> </w:t>
      </w:r>
      <w:r>
        <w:rPr>
          <w:spacing w:val="-2"/>
          <w:sz w:val="22"/>
        </w:rPr>
        <w:t>incidents</w:t>
      </w:r>
      <w:r>
        <w:rPr>
          <w:spacing w:val="-14"/>
          <w:sz w:val="22"/>
        </w:rPr>
        <w:t> </w:t>
      </w:r>
      <w:r>
        <w:rPr>
          <w:spacing w:val="-2"/>
          <w:sz w:val="22"/>
        </w:rPr>
        <w:t>should</w:t>
      </w:r>
      <w:r>
        <w:rPr>
          <w:spacing w:val="-14"/>
          <w:sz w:val="22"/>
        </w:rPr>
        <w:t> </w:t>
      </w:r>
      <w:r>
        <w:rPr>
          <w:spacing w:val="-2"/>
          <w:sz w:val="22"/>
        </w:rPr>
        <w:t>be</w:t>
      </w:r>
      <w:r>
        <w:rPr>
          <w:spacing w:val="-14"/>
          <w:sz w:val="22"/>
        </w:rPr>
        <w:t> </w:t>
      </w:r>
      <w:r>
        <w:rPr>
          <w:spacing w:val="-2"/>
          <w:sz w:val="22"/>
        </w:rPr>
        <w:t>inquired about</w:t>
      </w:r>
      <w:r>
        <w:rPr>
          <w:spacing w:val="-11"/>
          <w:sz w:val="22"/>
        </w:rPr>
        <w:t> </w:t>
      </w:r>
      <w:r>
        <w:rPr>
          <w:spacing w:val="-2"/>
          <w:sz w:val="22"/>
        </w:rPr>
        <w:t>directly</w:t>
      </w:r>
      <w:r>
        <w:rPr>
          <w:spacing w:val="-11"/>
          <w:sz w:val="22"/>
        </w:rPr>
        <w:t> </w:t>
      </w:r>
      <w:r>
        <w:rPr>
          <w:spacing w:val="-2"/>
          <w:sz w:val="22"/>
        </w:rPr>
        <w:t>from</w:t>
      </w:r>
      <w:r>
        <w:rPr>
          <w:spacing w:val="-11"/>
          <w:sz w:val="22"/>
        </w:rPr>
        <w:t> </w:t>
      </w:r>
      <w:r>
        <w:rPr>
          <w:spacing w:val="-2"/>
          <w:sz w:val="22"/>
        </w:rPr>
        <w:t>the</w:t>
      </w:r>
      <w:r>
        <w:rPr>
          <w:spacing w:val="-11"/>
          <w:sz w:val="22"/>
        </w:rPr>
        <w:t> </w:t>
      </w:r>
      <w:r>
        <w:rPr>
          <w:spacing w:val="-2"/>
          <w:sz w:val="22"/>
        </w:rPr>
        <w:t>university.</w:t>
      </w:r>
    </w:p>
    <w:p>
      <w:pPr>
        <w:pStyle w:val="ListParagraph"/>
        <w:numPr>
          <w:ilvl w:val="0"/>
          <w:numId w:val="12"/>
        </w:numPr>
        <w:tabs>
          <w:tab w:pos="1120" w:val="left" w:leader="none"/>
        </w:tabs>
        <w:spacing w:line="290" w:lineRule="auto" w:before="2" w:after="0"/>
        <w:ind w:left="1120" w:right="505" w:hanging="360"/>
        <w:jc w:val="left"/>
        <w:rPr>
          <w:sz w:val="22"/>
        </w:rPr>
      </w:pPr>
      <w:r>
        <w:rPr>
          <w:spacing w:val="-4"/>
          <w:sz w:val="22"/>
        </w:rPr>
        <w:t>Transportation</w:t>
      </w:r>
      <w:r>
        <w:rPr>
          <w:spacing w:val="-9"/>
          <w:sz w:val="22"/>
        </w:rPr>
        <w:t> </w:t>
      </w:r>
      <w:r>
        <w:rPr>
          <w:spacing w:val="-4"/>
          <w:sz w:val="22"/>
        </w:rPr>
        <w:t>Facilities:</w:t>
      </w:r>
      <w:r>
        <w:rPr>
          <w:spacing w:val="-9"/>
          <w:sz w:val="22"/>
        </w:rPr>
        <w:t> </w:t>
      </w:r>
      <w:r>
        <w:rPr>
          <w:spacing w:val="-4"/>
          <w:sz w:val="22"/>
        </w:rPr>
        <w:t>The</w:t>
      </w:r>
      <w:r>
        <w:rPr>
          <w:spacing w:val="-9"/>
          <w:sz w:val="22"/>
        </w:rPr>
        <w:t> </w:t>
      </w:r>
      <w:r>
        <w:rPr>
          <w:spacing w:val="-4"/>
          <w:sz w:val="22"/>
        </w:rPr>
        <w:t>university</w:t>
      </w:r>
      <w:r>
        <w:rPr>
          <w:spacing w:val="-9"/>
          <w:sz w:val="22"/>
        </w:rPr>
        <w:t> </w:t>
      </w:r>
      <w:r>
        <w:rPr>
          <w:spacing w:val="-4"/>
          <w:sz w:val="22"/>
        </w:rPr>
        <w:t>provides</w:t>
      </w:r>
      <w:r>
        <w:rPr>
          <w:spacing w:val="-9"/>
          <w:sz w:val="22"/>
        </w:rPr>
        <w:t> </w:t>
      </w:r>
      <w:r>
        <w:rPr>
          <w:spacing w:val="-4"/>
          <w:sz w:val="22"/>
        </w:rPr>
        <w:t>transportation</w:t>
      </w:r>
      <w:r>
        <w:rPr>
          <w:spacing w:val="-9"/>
          <w:sz w:val="22"/>
        </w:rPr>
        <w:t> </w:t>
      </w:r>
      <w:r>
        <w:rPr>
          <w:spacing w:val="-4"/>
          <w:sz w:val="22"/>
        </w:rPr>
        <w:t>facilities</w:t>
      </w:r>
      <w:r>
        <w:rPr>
          <w:spacing w:val="-9"/>
          <w:sz w:val="22"/>
        </w:rPr>
        <w:t> </w:t>
      </w:r>
      <w:r>
        <w:rPr>
          <w:spacing w:val="-4"/>
          <w:sz w:val="22"/>
        </w:rPr>
        <w:t>for</w:t>
      </w:r>
      <w:r>
        <w:rPr>
          <w:spacing w:val="-9"/>
          <w:sz w:val="22"/>
        </w:rPr>
        <w:t> </w:t>
      </w:r>
      <w:r>
        <w:rPr>
          <w:spacing w:val="-4"/>
          <w:sz w:val="22"/>
        </w:rPr>
        <w:t>its </w:t>
      </w:r>
      <w:r>
        <w:rPr>
          <w:spacing w:val="-2"/>
          <w:sz w:val="22"/>
        </w:rPr>
        <w:t>students.</w:t>
      </w:r>
      <w:r>
        <w:rPr>
          <w:spacing w:val="-15"/>
          <w:sz w:val="22"/>
        </w:rPr>
        <w:t> </w:t>
      </w:r>
      <w:r>
        <w:rPr>
          <w:spacing w:val="-2"/>
          <w:sz w:val="22"/>
        </w:rPr>
        <w:t>For</w:t>
      </w:r>
      <w:r>
        <w:rPr>
          <w:spacing w:val="-15"/>
          <w:sz w:val="22"/>
        </w:rPr>
        <w:t> </w:t>
      </w:r>
      <w:r>
        <w:rPr>
          <w:spacing w:val="-2"/>
          <w:sz w:val="22"/>
        </w:rPr>
        <w:t>commuters,</w:t>
      </w:r>
      <w:r>
        <w:rPr>
          <w:spacing w:val="-14"/>
          <w:sz w:val="22"/>
        </w:rPr>
        <w:t> </w:t>
      </w:r>
      <w:r>
        <w:rPr>
          <w:spacing w:val="-2"/>
          <w:sz w:val="22"/>
        </w:rPr>
        <w:t>detailed</w:t>
      </w:r>
      <w:r>
        <w:rPr>
          <w:spacing w:val="-15"/>
          <w:sz w:val="22"/>
        </w:rPr>
        <w:t> </w:t>
      </w:r>
      <w:r>
        <w:rPr>
          <w:spacing w:val="-2"/>
          <w:sz w:val="22"/>
        </w:rPr>
        <w:t>information</w:t>
      </w:r>
      <w:r>
        <w:rPr>
          <w:spacing w:val="-14"/>
          <w:sz w:val="22"/>
        </w:rPr>
        <w:t> </w:t>
      </w:r>
      <w:r>
        <w:rPr>
          <w:spacing w:val="-2"/>
          <w:sz w:val="22"/>
        </w:rPr>
        <w:t>about</w:t>
      </w:r>
      <w:r>
        <w:rPr>
          <w:spacing w:val="-15"/>
          <w:sz w:val="22"/>
        </w:rPr>
        <w:t> </w:t>
      </w:r>
      <w:r>
        <w:rPr>
          <w:spacing w:val="-2"/>
          <w:sz w:val="22"/>
        </w:rPr>
        <w:t>bus</w:t>
      </w:r>
      <w:r>
        <w:rPr>
          <w:spacing w:val="-14"/>
          <w:sz w:val="22"/>
        </w:rPr>
        <w:t> </w:t>
      </w:r>
      <w:r>
        <w:rPr>
          <w:spacing w:val="-2"/>
          <w:sz w:val="22"/>
        </w:rPr>
        <w:t>routes</w:t>
      </w:r>
      <w:r>
        <w:rPr>
          <w:spacing w:val="-15"/>
          <w:sz w:val="22"/>
        </w:rPr>
        <w:t> </w:t>
      </w:r>
      <w:r>
        <w:rPr>
          <w:spacing w:val="-2"/>
          <w:sz w:val="22"/>
        </w:rPr>
        <w:t>and</w:t>
      </w:r>
      <w:r>
        <w:rPr>
          <w:spacing w:val="-15"/>
          <w:sz w:val="22"/>
        </w:rPr>
        <w:t> </w:t>
      </w:r>
      <w:r>
        <w:rPr>
          <w:spacing w:val="-2"/>
          <w:sz w:val="22"/>
        </w:rPr>
        <w:t>parking</w:t>
      </w:r>
      <w:r>
        <w:rPr>
          <w:spacing w:val="-14"/>
          <w:sz w:val="22"/>
        </w:rPr>
        <w:t> </w:t>
      </w:r>
      <w:r>
        <w:rPr>
          <w:spacing w:val="-2"/>
          <w:sz w:val="22"/>
        </w:rPr>
        <w:t>spaces </w:t>
      </w:r>
      <w:r>
        <w:rPr>
          <w:sz w:val="22"/>
        </w:rPr>
        <w:t>can</w:t>
      </w:r>
      <w:r>
        <w:rPr>
          <w:spacing w:val="-17"/>
          <w:sz w:val="22"/>
        </w:rPr>
        <w:t> </w:t>
      </w:r>
      <w:r>
        <w:rPr>
          <w:sz w:val="22"/>
        </w:rPr>
        <w:t>be</w:t>
      </w:r>
      <w:r>
        <w:rPr>
          <w:spacing w:val="-17"/>
          <w:sz w:val="22"/>
        </w:rPr>
        <w:t> </w:t>
      </w:r>
      <w:r>
        <w:rPr>
          <w:sz w:val="22"/>
        </w:rPr>
        <w:t>obtained</w:t>
      </w:r>
      <w:r>
        <w:rPr>
          <w:spacing w:val="-16"/>
          <w:sz w:val="22"/>
        </w:rPr>
        <w:t> </w:t>
      </w:r>
      <w:r>
        <w:rPr>
          <w:sz w:val="22"/>
        </w:rPr>
        <w:t>from</w:t>
      </w:r>
      <w:r>
        <w:rPr>
          <w:spacing w:val="-17"/>
          <w:sz w:val="22"/>
        </w:rPr>
        <w:t> </w:t>
      </w:r>
      <w:r>
        <w:rPr>
          <w:sz w:val="22"/>
        </w:rPr>
        <w:t>the</w:t>
      </w:r>
      <w:r>
        <w:rPr>
          <w:spacing w:val="-16"/>
          <w:sz w:val="22"/>
        </w:rPr>
        <w:t> </w:t>
      </w:r>
      <w:r>
        <w:rPr>
          <w:sz w:val="22"/>
        </w:rPr>
        <w:t>university's</w:t>
      </w:r>
      <w:r>
        <w:rPr>
          <w:spacing w:val="-17"/>
          <w:sz w:val="22"/>
        </w:rPr>
        <w:t> </w:t>
      </w:r>
      <w:r>
        <w:rPr>
          <w:sz w:val="22"/>
        </w:rPr>
        <w:t>administration.</w:t>
      </w:r>
    </w:p>
    <w:p>
      <w:pPr>
        <w:spacing w:after="0" w:line="290" w:lineRule="auto"/>
        <w:jc w:val="left"/>
        <w:rPr>
          <w:sz w:val="22"/>
        </w:rPr>
        <w:sectPr>
          <w:pgSz w:w="11920" w:h="16840"/>
          <w:pgMar w:top="1360" w:bottom="280" w:left="1040" w:right="1220"/>
        </w:sectPr>
      </w:pPr>
    </w:p>
    <w:p>
      <w:pPr>
        <w:pStyle w:val="ListParagraph"/>
        <w:numPr>
          <w:ilvl w:val="0"/>
          <w:numId w:val="12"/>
        </w:numPr>
        <w:tabs>
          <w:tab w:pos="1120" w:val="left" w:leader="none"/>
        </w:tabs>
        <w:spacing w:line="290" w:lineRule="auto" w:before="79" w:after="0"/>
        <w:ind w:left="1120" w:right="424" w:hanging="360"/>
        <w:jc w:val="both"/>
        <w:rPr>
          <w:sz w:val="22"/>
        </w:rPr>
      </w:pPr>
      <w:r>
        <w:rPr>
          <w:spacing w:val="-4"/>
          <w:sz w:val="22"/>
        </w:rPr>
        <w:t>Resources</w:t>
      </w:r>
      <w:r>
        <w:rPr>
          <w:spacing w:val="-9"/>
          <w:sz w:val="22"/>
        </w:rPr>
        <w:t> </w:t>
      </w:r>
      <w:r>
        <w:rPr>
          <w:spacing w:val="-4"/>
          <w:sz w:val="22"/>
        </w:rPr>
        <w:t>for</w:t>
      </w:r>
      <w:r>
        <w:rPr>
          <w:spacing w:val="-9"/>
          <w:sz w:val="22"/>
        </w:rPr>
        <w:t> </w:t>
      </w:r>
      <w:r>
        <w:rPr>
          <w:spacing w:val="-4"/>
          <w:sz w:val="22"/>
        </w:rPr>
        <w:t>Students</w:t>
      </w:r>
      <w:r>
        <w:rPr>
          <w:spacing w:val="-9"/>
          <w:sz w:val="22"/>
        </w:rPr>
        <w:t> </w:t>
      </w:r>
      <w:r>
        <w:rPr>
          <w:spacing w:val="-4"/>
          <w:sz w:val="22"/>
        </w:rPr>
        <w:t>with</w:t>
      </w:r>
      <w:r>
        <w:rPr>
          <w:spacing w:val="-9"/>
          <w:sz w:val="22"/>
        </w:rPr>
        <w:t> </w:t>
      </w:r>
      <w:r>
        <w:rPr>
          <w:spacing w:val="-4"/>
          <w:sz w:val="22"/>
        </w:rPr>
        <w:t>Disabilities:</w:t>
      </w:r>
      <w:r>
        <w:rPr>
          <w:spacing w:val="-9"/>
          <w:sz w:val="22"/>
        </w:rPr>
        <w:t> </w:t>
      </w:r>
      <w:r>
        <w:rPr>
          <w:spacing w:val="-4"/>
          <w:sz w:val="22"/>
        </w:rPr>
        <w:t>Thapar</w:t>
      </w:r>
      <w:r>
        <w:rPr>
          <w:spacing w:val="-9"/>
          <w:sz w:val="22"/>
        </w:rPr>
        <w:t> </w:t>
      </w:r>
      <w:r>
        <w:rPr>
          <w:spacing w:val="-4"/>
          <w:sz w:val="22"/>
        </w:rPr>
        <w:t>University</w:t>
      </w:r>
      <w:r>
        <w:rPr>
          <w:spacing w:val="-9"/>
          <w:sz w:val="22"/>
        </w:rPr>
        <w:t> </w:t>
      </w:r>
      <w:r>
        <w:rPr>
          <w:spacing w:val="-4"/>
          <w:sz w:val="22"/>
        </w:rPr>
        <w:t>is</w:t>
      </w:r>
      <w:r>
        <w:rPr>
          <w:spacing w:val="-9"/>
          <w:sz w:val="22"/>
        </w:rPr>
        <w:t> </w:t>
      </w:r>
      <w:r>
        <w:rPr>
          <w:spacing w:val="-4"/>
          <w:sz w:val="22"/>
        </w:rPr>
        <w:t>committed</w:t>
      </w:r>
      <w:r>
        <w:rPr>
          <w:spacing w:val="-9"/>
          <w:sz w:val="22"/>
        </w:rPr>
        <w:t> </w:t>
      </w:r>
      <w:r>
        <w:rPr>
          <w:spacing w:val="-4"/>
          <w:sz w:val="22"/>
        </w:rPr>
        <w:t>to</w:t>
      </w:r>
      <w:r>
        <w:rPr>
          <w:spacing w:val="-9"/>
          <w:sz w:val="22"/>
        </w:rPr>
        <w:t> </w:t>
      </w:r>
      <w:r>
        <w:rPr>
          <w:spacing w:val="-4"/>
          <w:sz w:val="22"/>
        </w:rPr>
        <w:t>inclusivity </w:t>
      </w:r>
      <w:r>
        <w:rPr>
          <w:spacing w:val="-2"/>
          <w:sz w:val="22"/>
        </w:rPr>
        <w:t>and</w:t>
      </w:r>
      <w:r>
        <w:rPr>
          <w:spacing w:val="-15"/>
          <w:sz w:val="22"/>
        </w:rPr>
        <w:t> </w:t>
      </w:r>
      <w:r>
        <w:rPr>
          <w:spacing w:val="-2"/>
          <w:sz w:val="22"/>
        </w:rPr>
        <w:t>likely</w:t>
      </w:r>
      <w:r>
        <w:rPr>
          <w:spacing w:val="-15"/>
          <w:sz w:val="22"/>
        </w:rPr>
        <w:t> </w:t>
      </w:r>
      <w:r>
        <w:rPr>
          <w:spacing w:val="-2"/>
          <w:sz w:val="22"/>
        </w:rPr>
        <w:t>provides</w:t>
      </w:r>
      <w:r>
        <w:rPr>
          <w:spacing w:val="-14"/>
          <w:sz w:val="22"/>
        </w:rPr>
        <w:t> </w:t>
      </w:r>
      <w:r>
        <w:rPr>
          <w:spacing w:val="-2"/>
          <w:sz w:val="22"/>
        </w:rPr>
        <w:t>resources</w:t>
      </w:r>
      <w:r>
        <w:rPr>
          <w:spacing w:val="-15"/>
          <w:sz w:val="22"/>
        </w:rPr>
        <w:t> </w:t>
      </w:r>
      <w:r>
        <w:rPr>
          <w:spacing w:val="-2"/>
          <w:sz w:val="22"/>
        </w:rPr>
        <w:t>and</w:t>
      </w:r>
      <w:r>
        <w:rPr>
          <w:spacing w:val="-14"/>
          <w:sz w:val="22"/>
        </w:rPr>
        <w:t> </w:t>
      </w:r>
      <w:r>
        <w:rPr>
          <w:spacing w:val="-2"/>
          <w:sz w:val="22"/>
        </w:rPr>
        <w:t>support</w:t>
      </w:r>
      <w:r>
        <w:rPr>
          <w:spacing w:val="-15"/>
          <w:sz w:val="22"/>
        </w:rPr>
        <w:t> </w:t>
      </w:r>
      <w:r>
        <w:rPr>
          <w:spacing w:val="-2"/>
          <w:sz w:val="22"/>
        </w:rPr>
        <w:t>for</w:t>
      </w:r>
      <w:r>
        <w:rPr>
          <w:spacing w:val="-14"/>
          <w:sz w:val="22"/>
        </w:rPr>
        <w:t> </w:t>
      </w:r>
      <w:r>
        <w:rPr>
          <w:spacing w:val="-2"/>
          <w:sz w:val="22"/>
        </w:rPr>
        <w:t>students</w:t>
      </w:r>
      <w:r>
        <w:rPr>
          <w:spacing w:val="-15"/>
          <w:sz w:val="22"/>
        </w:rPr>
        <w:t> </w:t>
      </w:r>
      <w:r>
        <w:rPr>
          <w:spacing w:val="-2"/>
          <w:sz w:val="22"/>
        </w:rPr>
        <w:t>with</w:t>
      </w:r>
      <w:r>
        <w:rPr>
          <w:spacing w:val="-15"/>
          <w:sz w:val="22"/>
        </w:rPr>
        <w:t> </w:t>
      </w:r>
      <w:r>
        <w:rPr>
          <w:spacing w:val="-2"/>
          <w:sz w:val="22"/>
        </w:rPr>
        <w:t>disabilities.</w:t>
      </w:r>
      <w:r>
        <w:rPr>
          <w:spacing w:val="-14"/>
          <w:sz w:val="22"/>
        </w:rPr>
        <w:t> </w:t>
      </w:r>
      <w:r>
        <w:rPr>
          <w:spacing w:val="-2"/>
          <w:sz w:val="22"/>
        </w:rPr>
        <w:t>The</w:t>
      </w:r>
      <w:r>
        <w:rPr>
          <w:spacing w:val="-15"/>
          <w:sz w:val="22"/>
        </w:rPr>
        <w:t> </w:t>
      </w:r>
      <w:r>
        <w:rPr>
          <w:spacing w:val="-2"/>
          <w:sz w:val="22"/>
        </w:rPr>
        <w:t>specifics should</w:t>
      </w:r>
      <w:r>
        <w:rPr>
          <w:spacing w:val="-8"/>
          <w:sz w:val="22"/>
        </w:rPr>
        <w:t> </w:t>
      </w:r>
      <w:r>
        <w:rPr>
          <w:spacing w:val="-2"/>
          <w:sz w:val="22"/>
        </w:rPr>
        <w:t>be</w:t>
      </w:r>
      <w:r>
        <w:rPr>
          <w:spacing w:val="-8"/>
          <w:sz w:val="22"/>
        </w:rPr>
        <w:t> </w:t>
      </w:r>
      <w:r>
        <w:rPr>
          <w:spacing w:val="-2"/>
          <w:sz w:val="22"/>
        </w:rPr>
        <w:t>checked</w:t>
      </w:r>
      <w:r>
        <w:rPr>
          <w:spacing w:val="-8"/>
          <w:sz w:val="22"/>
        </w:rPr>
        <w:t> </w:t>
      </w:r>
      <w:r>
        <w:rPr>
          <w:spacing w:val="-2"/>
          <w:sz w:val="22"/>
        </w:rPr>
        <w:t>directly</w:t>
      </w:r>
      <w:r>
        <w:rPr>
          <w:spacing w:val="-8"/>
          <w:sz w:val="22"/>
        </w:rPr>
        <w:t> </w:t>
      </w:r>
      <w:r>
        <w:rPr>
          <w:spacing w:val="-2"/>
          <w:sz w:val="22"/>
        </w:rPr>
        <w:t>with</w:t>
      </w:r>
      <w:r>
        <w:rPr>
          <w:spacing w:val="-8"/>
          <w:sz w:val="22"/>
        </w:rPr>
        <w:t> </w:t>
      </w:r>
      <w:r>
        <w:rPr>
          <w:spacing w:val="-2"/>
          <w:sz w:val="22"/>
        </w:rPr>
        <w:t>the</w:t>
      </w:r>
      <w:r>
        <w:rPr>
          <w:spacing w:val="-8"/>
          <w:sz w:val="22"/>
        </w:rPr>
        <w:t> </w:t>
      </w:r>
      <w:r>
        <w:rPr>
          <w:spacing w:val="-2"/>
          <w:sz w:val="22"/>
        </w:rPr>
        <w:t>university's</w:t>
      </w:r>
      <w:r>
        <w:rPr>
          <w:spacing w:val="-8"/>
          <w:sz w:val="22"/>
        </w:rPr>
        <w:t> </w:t>
      </w:r>
      <w:r>
        <w:rPr>
          <w:spacing w:val="-2"/>
          <w:sz w:val="22"/>
        </w:rPr>
        <w:t>administration.</w:t>
      </w:r>
    </w:p>
    <w:p>
      <w:pPr>
        <w:pStyle w:val="ListParagraph"/>
        <w:numPr>
          <w:ilvl w:val="0"/>
          <w:numId w:val="12"/>
        </w:numPr>
        <w:tabs>
          <w:tab w:pos="1120" w:val="left" w:leader="none"/>
        </w:tabs>
        <w:spacing w:line="290" w:lineRule="auto" w:before="2" w:after="0"/>
        <w:ind w:left="1120" w:right="476" w:hanging="360"/>
        <w:jc w:val="left"/>
        <w:rPr>
          <w:sz w:val="22"/>
        </w:rPr>
      </w:pPr>
      <w:r>
        <w:rPr>
          <w:sz w:val="22"/>
        </w:rPr>
        <w:t>Average</w:t>
      </w:r>
      <w:r>
        <w:rPr>
          <w:spacing w:val="-13"/>
          <w:sz w:val="22"/>
        </w:rPr>
        <w:t> </w:t>
      </w:r>
      <w:r>
        <w:rPr>
          <w:sz w:val="22"/>
        </w:rPr>
        <w:t>Time</w:t>
      </w:r>
      <w:r>
        <w:rPr>
          <w:spacing w:val="-13"/>
          <w:sz w:val="22"/>
        </w:rPr>
        <w:t> </w:t>
      </w:r>
      <w:r>
        <w:rPr>
          <w:sz w:val="22"/>
        </w:rPr>
        <w:t>to</w:t>
      </w:r>
      <w:r>
        <w:rPr>
          <w:spacing w:val="-13"/>
          <w:sz w:val="22"/>
        </w:rPr>
        <w:t> </w:t>
      </w:r>
      <w:r>
        <w:rPr>
          <w:sz w:val="22"/>
        </w:rPr>
        <w:t>Degree</w:t>
      </w:r>
      <w:r>
        <w:rPr>
          <w:spacing w:val="-13"/>
          <w:sz w:val="22"/>
        </w:rPr>
        <w:t> </w:t>
      </w:r>
      <w:r>
        <w:rPr>
          <w:sz w:val="22"/>
        </w:rPr>
        <w:t>Completion:</w:t>
      </w:r>
      <w:r>
        <w:rPr>
          <w:spacing w:val="-13"/>
          <w:sz w:val="22"/>
        </w:rPr>
        <w:t> </w:t>
      </w:r>
      <w:r>
        <w:rPr>
          <w:sz w:val="22"/>
        </w:rPr>
        <w:t>This</w:t>
      </w:r>
      <w:r>
        <w:rPr>
          <w:spacing w:val="-13"/>
          <w:sz w:val="22"/>
        </w:rPr>
        <w:t> </w:t>
      </w:r>
      <w:r>
        <w:rPr>
          <w:sz w:val="22"/>
        </w:rPr>
        <w:t>depends</w:t>
      </w:r>
      <w:r>
        <w:rPr>
          <w:spacing w:val="-13"/>
          <w:sz w:val="22"/>
        </w:rPr>
        <w:t> </w:t>
      </w:r>
      <w:r>
        <w:rPr>
          <w:sz w:val="22"/>
        </w:rPr>
        <w:t>on</w:t>
      </w:r>
      <w:r>
        <w:rPr>
          <w:spacing w:val="-13"/>
          <w:sz w:val="22"/>
        </w:rPr>
        <w:t> </w:t>
      </w:r>
      <w:r>
        <w:rPr>
          <w:sz w:val="22"/>
        </w:rPr>
        <w:t>the</w:t>
      </w:r>
      <w:r>
        <w:rPr>
          <w:spacing w:val="-13"/>
          <w:sz w:val="22"/>
        </w:rPr>
        <w:t> </w:t>
      </w:r>
      <w:r>
        <w:rPr>
          <w:sz w:val="22"/>
        </w:rPr>
        <w:t>program.</w:t>
      </w:r>
      <w:r>
        <w:rPr>
          <w:spacing w:val="-13"/>
          <w:sz w:val="22"/>
        </w:rPr>
        <w:t> </w:t>
      </w:r>
      <w:r>
        <w:rPr>
          <w:sz w:val="22"/>
        </w:rPr>
        <w:t>Typically, </w:t>
      </w:r>
      <w:r>
        <w:rPr>
          <w:spacing w:val="-2"/>
          <w:sz w:val="22"/>
        </w:rPr>
        <w:t>undergraduate</w:t>
      </w:r>
      <w:r>
        <w:rPr>
          <w:spacing w:val="-9"/>
          <w:sz w:val="22"/>
        </w:rPr>
        <w:t> </w:t>
      </w:r>
      <w:r>
        <w:rPr>
          <w:spacing w:val="-2"/>
          <w:sz w:val="22"/>
        </w:rPr>
        <w:t>programs</w:t>
      </w:r>
      <w:r>
        <w:rPr>
          <w:spacing w:val="-9"/>
          <w:sz w:val="22"/>
        </w:rPr>
        <w:t> </w:t>
      </w:r>
      <w:r>
        <w:rPr>
          <w:spacing w:val="-2"/>
          <w:sz w:val="22"/>
        </w:rPr>
        <w:t>are</w:t>
      </w:r>
      <w:r>
        <w:rPr>
          <w:spacing w:val="-9"/>
          <w:sz w:val="22"/>
        </w:rPr>
        <w:t> </w:t>
      </w:r>
      <w:r>
        <w:rPr>
          <w:spacing w:val="-2"/>
          <w:sz w:val="22"/>
        </w:rPr>
        <w:t>4</w:t>
      </w:r>
      <w:r>
        <w:rPr>
          <w:spacing w:val="-9"/>
          <w:sz w:val="22"/>
        </w:rPr>
        <w:t> </w:t>
      </w:r>
      <w:r>
        <w:rPr>
          <w:spacing w:val="-2"/>
          <w:sz w:val="22"/>
        </w:rPr>
        <w:t>years,</w:t>
      </w:r>
      <w:r>
        <w:rPr>
          <w:spacing w:val="-9"/>
          <w:sz w:val="22"/>
        </w:rPr>
        <w:t> </w:t>
      </w:r>
      <w:r>
        <w:rPr>
          <w:spacing w:val="-2"/>
          <w:sz w:val="22"/>
        </w:rPr>
        <w:t>postgraduate</w:t>
      </w:r>
      <w:r>
        <w:rPr>
          <w:spacing w:val="-9"/>
          <w:sz w:val="22"/>
        </w:rPr>
        <w:t> </w:t>
      </w:r>
      <w:r>
        <w:rPr>
          <w:spacing w:val="-2"/>
          <w:sz w:val="22"/>
        </w:rPr>
        <w:t>programs</w:t>
      </w:r>
      <w:r>
        <w:rPr>
          <w:spacing w:val="-9"/>
          <w:sz w:val="22"/>
        </w:rPr>
        <w:t> </w:t>
      </w:r>
      <w:r>
        <w:rPr>
          <w:spacing w:val="-2"/>
          <w:sz w:val="22"/>
        </w:rPr>
        <w:t>are</w:t>
      </w:r>
      <w:r>
        <w:rPr>
          <w:spacing w:val="-9"/>
          <w:sz w:val="22"/>
        </w:rPr>
        <w:t> </w:t>
      </w:r>
      <w:r>
        <w:rPr>
          <w:spacing w:val="-2"/>
          <w:sz w:val="22"/>
        </w:rPr>
        <w:t>2</w:t>
      </w:r>
      <w:r>
        <w:rPr>
          <w:spacing w:val="-9"/>
          <w:sz w:val="22"/>
        </w:rPr>
        <w:t> </w:t>
      </w:r>
      <w:r>
        <w:rPr>
          <w:spacing w:val="-2"/>
          <w:sz w:val="22"/>
        </w:rPr>
        <w:t>years,</w:t>
      </w:r>
      <w:r>
        <w:rPr>
          <w:spacing w:val="-9"/>
          <w:sz w:val="22"/>
        </w:rPr>
        <w:t> </w:t>
      </w:r>
      <w:r>
        <w:rPr>
          <w:spacing w:val="-2"/>
          <w:sz w:val="22"/>
        </w:rPr>
        <w:t>and</w:t>
      </w:r>
      <w:r>
        <w:rPr>
          <w:spacing w:val="-9"/>
          <w:sz w:val="22"/>
        </w:rPr>
        <w:t> </w:t>
      </w:r>
      <w:r>
        <w:rPr>
          <w:spacing w:val="-2"/>
          <w:sz w:val="22"/>
        </w:rPr>
        <w:t>Ph.D. </w:t>
      </w:r>
      <w:r>
        <w:rPr>
          <w:sz w:val="22"/>
        </w:rPr>
        <w:t>programs can take 3-5 years.</w:t>
      </w:r>
    </w:p>
    <w:p>
      <w:pPr>
        <w:pStyle w:val="ListParagraph"/>
        <w:numPr>
          <w:ilvl w:val="0"/>
          <w:numId w:val="12"/>
        </w:numPr>
        <w:tabs>
          <w:tab w:pos="1120" w:val="left" w:leader="none"/>
        </w:tabs>
        <w:spacing w:line="290" w:lineRule="auto" w:before="2" w:after="0"/>
        <w:ind w:left="1120" w:right="610" w:hanging="360"/>
        <w:jc w:val="left"/>
        <w:rPr>
          <w:sz w:val="22"/>
        </w:rPr>
      </w:pPr>
      <w:r>
        <w:rPr>
          <w:spacing w:val="-2"/>
          <w:sz w:val="22"/>
        </w:rPr>
        <w:t>Faculty</w:t>
      </w:r>
      <w:r>
        <w:rPr>
          <w:spacing w:val="-7"/>
          <w:sz w:val="22"/>
        </w:rPr>
        <w:t> </w:t>
      </w:r>
      <w:r>
        <w:rPr>
          <w:spacing w:val="-2"/>
          <w:sz w:val="22"/>
        </w:rPr>
        <w:t>in</w:t>
      </w:r>
      <w:r>
        <w:rPr>
          <w:spacing w:val="-7"/>
          <w:sz w:val="22"/>
        </w:rPr>
        <w:t> </w:t>
      </w:r>
      <w:r>
        <w:rPr>
          <w:spacing w:val="-2"/>
          <w:sz w:val="22"/>
        </w:rPr>
        <w:t>Specific</w:t>
      </w:r>
      <w:r>
        <w:rPr>
          <w:spacing w:val="-7"/>
          <w:sz w:val="22"/>
        </w:rPr>
        <w:t> </w:t>
      </w:r>
      <w:r>
        <w:rPr>
          <w:spacing w:val="-2"/>
          <w:sz w:val="22"/>
        </w:rPr>
        <w:t>Field:</w:t>
      </w:r>
      <w:r>
        <w:rPr>
          <w:spacing w:val="-7"/>
          <w:sz w:val="22"/>
        </w:rPr>
        <w:t> </w:t>
      </w:r>
      <w:r>
        <w:rPr>
          <w:spacing w:val="-2"/>
          <w:sz w:val="22"/>
        </w:rPr>
        <w:t>Thapar</w:t>
      </w:r>
      <w:r>
        <w:rPr>
          <w:spacing w:val="-7"/>
          <w:sz w:val="22"/>
        </w:rPr>
        <w:t> </w:t>
      </w:r>
      <w:r>
        <w:rPr>
          <w:spacing w:val="-2"/>
          <w:sz w:val="22"/>
        </w:rPr>
        <w:t>University</w:t>
      </w:r>
      <w:r>
        <w:rPr>
          <w:spacing w:val="-7"/>
          <w:sz w:val="22"/>
        </w:rPr>
        <w:t> </w:t>
      </w:r>
      <w:r>
        <w:rPr>
          <w:spacing w:val="-2"/>
          <w:sz w:val="22"/>
        </w:rPr>
        <w:t>boasts</w:t>
      </w:r>
      <w:r>
        <w:rPr>
          <w:spacing w:val="-7"/>
          <w:sz w:val="22"/>
        </w:rPr>
        <w:t> </w:t>
      </w:r>
      <w:r>
        <w:rPr>
          <w:spacing w:val="-2"/>
          <w:sz w:val="22"/>
        </w:rPr>
        <w:t>a</w:t>
      </w:r>
      <w:r>
        <w:rPr>
          <w:spacing w:val="-7"/>
          <w:sz w:val="22"/>
        </w:rPr>
        <w:t> </w:t>
      </w:r>
      <w:r>
        <w:rPr>
          <w:spacing w:val="-2"/>
          <w:sz w:val="22"/>
        </w:rPr>
        <w:t>faculty</w:t>
      </w:r>
      <w:r>
        <w:rPr>
          <w:spacing w:val="-7"/>
          <w:sz w:val="22"/>
        </w:rPr>
        <w:t> </w:t>
      </w:r>
      <w:r>
        <w:rPr>
          <w:spacing w:val="-2"/>
          <w:sz w:val="22"/>
        </w:rPr>
        <w:t>comprised</w:t>
      </w:r>
      <w:r>
        <w:rPr>
          <w:spacing w:val="-7"/>
          <w:sz w:val="22"/>
        </w:rPr>
        <w:t> </w:t>
      </w:r>
      <w:r>
        <w:rPr>
          <w:spacing w:val="-2"/>
          <w:sz w:val="22"/>
        </w:rPr>
        <w:t>of</w:t>
      </w:r>
      <w:r>
        <w:rPr>
          <w:spacing w:val="-7"/>
          <w:sz w:val="22"/>
        </w:rPr>
        <w:t> </w:t>
      </w:r>
      <w:r>
        <w:rPr>
          <w:spacing w:val="-2"/>
          <w:sz w:val="22"/>
        </w:rPr>
        <w:t>highly </w:t>
      </w:r>
      <w:r>
        <w:rPr>
          <w:sz w:val="22"/>
        </w:rPr>
        <w:t>qualified</w:t>
      </w:r>
      <w:r>
        <w:rPr>
          <w:spacing w:val="-17"/>
          <w:sz w:val="22"/>
        </w:rPr>
        <w:t> </w:t>
      </w:r>
      <w:r>
        <w:rPr>
          <w:sz w:val="22"/>
        </w:rPr>
        <w:t>and</w:t>
      </w:r>
      <w:r>
        <w:rPr>
          <w:spacing w:val="-17"/>
          <w:sz w:val="22"/>
        </w:rPr>
        <w:t> </w:t>
      </w:r>
      <w:r>
        <w:rPr>
          <w:sz w:val="22"/>
        </w:rPr>
        <w:t>experienced</w:t>
      </w:r>
      <w:r>
        <w:rPr>
          <w:spacing w:val="-16"/>
          <w:sz w:val="22"/>
        </w:rPr>
        <w:t> </w:t>
      </w:r>
      <w:r>
        <w:rPr>
          <w:sz w:val="22"/>
        </w:rPr>
        <w:t>professionals</w:t>
      </w:r>
      <w:r>
        <w:rPr>
          <w:spacing w:val="-17"/>
          <w:sz w:val="22"/>
        </w:rPr>
        <w:t> </w:t>
      </w:r>
      <w:r>
        <w:rPr>
          <w:sz w:val="22"/>
        </w:rPr>
        <w:t>across</w:t>
      </w:r>
      <w:r>
        <w:rPr>
          <w:spacing w:val="-16"/>
          <w:sz w:val="22"/>
        </w:rPr>
        <w:t> </w:t>
      </w:r>
      <w:r>
        <w:rPr>
          <w:sz w:val="22"/>
        </w:rPr>
        <w:t>fields.</w:t>
      </w:r>
      <w:r>
        <w:rPr>
          <w:spacing w:val="-17"/>
          <w:sz w:val="22"/>
        </w:rPr>
        <w:t> </w:t>
      </w:r>
      <w:r>
        <w:rPr>
          <w:sz w:val="22"/>
        </w:rPr>
        <w:t>Details</w:t>
      </w:r>
      <w:r>
        <w:rPr>
          <w:spacing w:val="-16"/>
          <w:sz w:val="22"/>
        </w:rPr>
        <w:t> </w:t>
      </w:r>
      <w:r>
        <w:rPr>
          <w:sz w:val="22"/>
        </w:rPr>
        <w:t>about</w:t>
      </w:r>
      <w:r>
        <w:rPr>
          <w:spacing w:val="-17"/>
          <w:sz w:val="22"/>
        </w:rPr>
        <w:t> </w:t>
      </w:r>
      <w:r>
        <w:rPr>
          <w:sz w:val="22"/>
        </w:rPr>
        <w:t>faculty</w:t>
      </w:r>
      <w:r>
        <w:rPr>
          <w:spacing w:val="-17"/>
          <w:sz w:val="22"/>
        </w:rPr>
        <w:t> </w:t>
      </w:r>
      <w:r>
        <w:rPr>
          <w:sz w:val="22"/>
        </w:rPr>
        <w:t>in</w:t>
      </w:r>
      <w:r>
        <w:rPr>
          <w:spacing w:val="-16"/>
          <w:sz w:val="22"/>
        </w:rPr>
        <w:t> </w:t>
      </w:r>
      <w:r>
        <w:rPr>
          <w:sz w:val="22"/>
        </w:rPr>
        <w:t>a </w:t>
      </w:r>
      <w:r>
        <w:rPr>
          <w:spacing w:val="-4"/>
          <w:sz w:val="22"/>
        </w:rPr>
        <w:t>specific</w:t>
      </w:r>
      <w:r>
        <w:rPr>
          <w:spacing w:val="-7"/>
          <w:sz w:val="22"/>
        </w:rPr>
        <w:t> </w:t>
      </w:r>
      <w:r>
        <w:rPr>
          <w:spacing w:val="-4"/>
          <w:sz w:val="22"/>
        </w:rPr>
        <w:t>field</w:t>
      </w:r>
      <w:r>
        <w:rPr>
          <w:spacing w:val="-7"/>
          <w:sz w:val="22"/>
        </w:rPr>
        <w:t> </w:t>
      </w:r>
      <w:r>
        <w:rPr>
          <w:spacing w:val="-4"/>
          <w:sz w:val="22"/>
        </w:rPr>
        <w:t>can</w:t>
      </w:r>
      <w:r>
        <w:rPr>
          <w:spacing w:val="-7"/>
          <w:sz w:val="22"/>
        </w:rPr>
        <w:t> </w:t>
      </w:r>
      <w:r>
        <w:rPr>
          <w:spacing w:val="-4"/>
          <w:sz w:val="22"/>
        </w:rPr>
        <w:t>be</w:t>
      </w:r>
      <w:r>
        <w:rPr>
          <w:spacing w:val="-7"/>
          <w:sz w:val="22"/>
        </w:rPr>
        <w:t> </w:t>
      </w:r>
      <w:r>
        <w:rPr>
          <w:spacing w:val="-4"/>
          <w:sz w:val="22"/>
        </w:rPr>
        <w:t>found</w:t>
      </w:r>
      <w:r>
        <w:rPr>
          <w:spacing w:val="-7"/>
          <w:sz w:val="22"/>
        </w:rPr>
        <w:t> </w:t>
      </w:r>
      <w:r>
        <w:rPr>
          <w:spacing w:val="-4"/>
          <w:sz w:val="22"/>
        </w:rPr>
        <w:t>on</w:t>
      </w:r>
      <w:r>
        <w:rPr>
          <w:spacing w:val="-7"/>
          <w:sz w:val="22"/>
        </w:rPr>
        <w:t> </w:t>
      </w:r>
      <w:r>
        <w:rPr>
          <w:spacing w:val="-4"/>
          <w:sz w:val="22"/>
        </w:rPr>
        <w:t>the</w:t>
      </w:r>
      <w:r>
        <w:rPr>
          <w:spacing w:val="-7"/>
          <w:sz w:val="22"/>
        </w:rPr>
        <w:t> </w:t>
      </w:r>
      <w:r>
        <w:rPr>
          <w:spacing w:val="-4"/>
          <w:sz w:val="22"/>
        </w:rPr>
        <w:t>university's</w:t>
      </w:r>
      <w:r>
        <w:rPr>
          <w:spacing w:val="-7"/>
          <w:sz w:val="22"/>
        </w:rPr>
        <w:t> </w:t>
      </w:r>
      <w:r>
        <w:rPr>
          <w:spacing w:val="-4"/>
          <w:sz w:val="22"/>
        </w:rPr>
        <w:t>website</w:t>
      </w:r>
      <w:r>
        <w:rPr>
          <w:spacing w:val="-7"/>
          <w:sz w:val="22"/>
        </w:rPr>
        <w:t> </w:t>
      </w:r>
      <w:r>
        <w:rPr>
          <w:spacing w:val="-4"/>
          <w:sz w:val="22"/>
        </w:rPr>
        <w:t>or</w:t>
      </w:r>
      <w:r>
        <w:rPr>
          <w:spacing w:val="-7"/>
          <w:sz w:val="22"/>
        </w:rPr>
        <w:t> </w:t>
      </w:r>
      <w:r>
        <w:rPr>
          <w:spacing w:val="-4"/>
          <w:sz w:val="22"/>
        </w:rPr>
        <w:t>by</w:t>
      </w:r>
      <w:r>
        <w:rPr>
          <w:spacing w:val="-7"/>
          <w:sz w:val="22"/>
        </w:rPr>
        <w:t> </w:t>
      </w:r>
      <w:r>
        <w:rPr>
          <w:spacing w:val="-4"/>
          <w:sz w:val="22"/>
        </w:rPr>
        <w:t>contacting</w:t>
      </w:r>
      <w:r>
        <w:rPr>
          <w:spacing w:val="-7"/>
          <w:sz w:val="22"/>
        </w:rPr>
        <w:t> </w:t>
      </w:r>
      <w:r>
        <w:rPr>
          <w:spacing w:val="-4"/>
          <w:sz w:val="22"/>
        </w:rPr>
        <w:t>the</w:t>
      </w:r>
      <w:r>
        <w:rPr>
          <w:spacing w:val="-7"/>
          <w:sz w:val="22"/>
        </w:rPr>
        <w:t> </w:t>
      </w:r>
      <w:r>
        <w:rPr>
          <w:spacing w:val="-4"/>
          <w:sz w:val="22"/>
        </w:rPr>
        <w:t>relevant </w:t>
      </w:r>
      <w:r>
        <w:rPr>
          <w:spacing w:val="-2"/>
          <w:sz w:val="22"/>
        </w:rPr>
        <w:t>department.</w:t>
      </w:r>
    </w:p>
    <w:p>
      <w:pPr>
        <w:pStyle w:val="ListParagraph"/>
        <w:numPr>
          <w:ilvl w:val="0"/>
          <w:numId w:val="12"/>
        </w:numPr>
        <w:tabs>
          <w:tab w:pos="1120" w:val="left" w:leader="none"/>
        </w:tabs>
        <w:spacing w:line="290" w:lineRule="auto" w:before="1" w:after="0"/>
        <w:ind w:left="1120" w:right="299" w:hanging="360"/>
        <w:jc w:val="left"/>
        <w:rPr>
          <w:sz w:val="22"/>
        </w:rPr>
      </w:pPr>
      <w:r>
        <w:rPr>
          <w:sz w:val="22"/>
        </w:rPr>
        <w:t>Job</w:t>
      </w:r>
      <w:r>
        <w:rPr>
          <w:spacing w:val="-17"/>
          <w:sz w:val="22"/>
        </w:rPr>
        <w:t> </w:t>
      </w:r>
      <w:r>
        <w:rPr>
          <w:sz w:val="22"/>
        </w:rPr>
        <w:t>Placement</w:t>
      </w:r>
      <w:r>
        <w:rPr>
          <w:spacing w:val="-16"/>
          <w:sz w:val="22"/>
        </w:rPr>
        <w:t> </w:t>
      </w:r>
      <w:r>
        <w:rPr>
          <w:sz w:val="22"/>
        </w:rPr>
        <w:t>Rate:</w:t>
      </w:r>
      <w:r>
        <w:rPr>
          <w:spacing w:val="-17"/>
          <w:sz w:val="22"/>
        </w:rPr>
        <w:t> </w:t>
      </w:r>
      <w:r>
        <w:rPr>
          <w:sz w:val="22"/>
        </w:rPr>
        <w:t>Thapar</w:t>
      </w:r>
      <w:r>
        <w:rPr>
          <w:spacing w:val="-16"/>
          <w:sz w:val="22"/>
        </w:rPr>
        <w:t> </w:t>
      </w:r>
      <w:r>
        <w:rPr>
          <w:sz w:val="22"/>
        </w:rPr>
        <w:t>University</w:t>
      </w:r>
      <w:r>
        <w:rPr>
          <w:spacing w:val="-17"/>
          <w:sz w:val="22"/>
        </w:rPr>
        <w:t> </w:t>
      </w:r>
      <w:r>
        <w:rPr>
          <w:sz w:val="22"/>
        </w:rPr>
        <w:t>has</w:t>
      </w:r>
      <w:r>
        <w:rPr>
          <w:spacing w:val="-16"/>
          <w:sz w:val="22"/>
        </w:rPr>
        <w:t> </w:t>
      </w:r>
      <w:r>
        <w:rPr>
          <w:sz w:val="22"/>
        </w:rPr>
        <w:t>strong</w:t>
      </w:r>
      <w:r>
        <w:rPr>
          <w:spacing w:val="-17"/>
          <w:sz w:val="22"/>
        </w:rPr>
        <w:t> </w:t>
      </w:r>
      <w:r>
        <w:rPr>
          <w:sz w:val="22"/>
        </w:rPr>
        <w:t>placement</w:t>
      </w:r>
      <w:r>
        <w:rPr>
          <w:spacing w:val="-16"/>
          <w:sz w:val="22"/>
        </w:rPr>
        <w:t> </w:t>
      </w:r>
      <w:r>
        <w:rPr>
          <w:sz w:val="22"/>
        </w:rPr>
        <w:t>records</w:t>
      </w:r>
      <w:r>
        <w:rPr>
          <w:spacing w:val="-17"/>
          <w:sz w:val="22"/>
        </w:rPr>
        <w:t> </w:t>
      </w:r>
      <w:r>
        <w:rPr>
          <w:sz w:val="22"/>
        </w:rPr>
        <w:t>with</w:t>
      </w:r>
      <w:r>
        <w:rPr>
          <w:spacing w:val="-16"/>
          <w:sz w:val="22"/>
        </w:rPr>
        <w:t> </w:t>
      </w:r>
      <w:r>
        <w:rPr>
          <w:sz w:val="22"/>
        </w:rPr>
        <w:t>students </w:t>
      </w:r>
      <w:r>
        <w:rPr>
          <w:spacing w:val="-2"/>
          <w:sz w:val="22"/>
        </w:rPr>
        <w:t>being</w:t>
      </w:r>
      <w:r>
        <w:rPr>
          <w:spacing w:val="-14"/>
          <w:sz w:val="22"/>
        </w:rPr>
        <w:t> </w:t>
      </w:r>
      <w:r>
        <w:rPr>
          <w:spacing w:val="-2"/>
          <w:sz w:val="22"/>
        </w:rPr>
        <w:t>recruited</w:t>
      </w:r>
      <w:r>
        <w:rPr>
          <w:spacing w:val="-14"/>
          <w:sz w:val="22"/>
        </w:rPr>
        <w:t> </w:t>
      </w:r>
      <w:r>
        <w:rPr>
          <w:spacing w:val="-2"/>
          <w:sz w:val="22"/>
        </w:rPr>
        <w:t>by</w:t>
      </w:r>
      <w:r>
        <w:rPr>
          <w:spacing w:val="-14"/>
          <w:sz w:val="22"/>
        </w:rPr>
        <w:t> </w:t>
      </w:r>
      <w:r>
        <w:rPr>
          <w:spacing w:val="-2"/>
          <w:sz w:val="22"/>
        </w:rPr>
        <w:t>top</w:t>
      </w:r>
      <w:r>
        <w:rPr>
          <w:spacing w:val="-14"/>
          <w:sz w:val="22"/>
        </w:rPr>
        <w:t> </w:t>
      </w:r>
      <w:r>
        <w:rPr>
          <w:spacing w:val="-2"/>
          <w:sz w:val="22"/>
        </w:rPr>
        <w:t>companies</w:t>
      </w:r>
      <w:r>
        <w:rPr>
          <w:spacing w:val="-14"/>
          <w:sz w:val="22"/>
        </w:rPr>
        <w:t> </w:t>
      </w:r>
      <w:r>
        <w:rPr>
          <w:spacing w:val="-2"/>
          <w:sz w:val="22"/>
        </w:rPr>
        <w:t>in</w:t>
      </w:r>
      <w:r>
        <w:rPr>
          <w:spacing w:val="-14"/>
          <w:sz w:val="22"/>
        </w:rPr>
        <w:t> </w:t>
      </w:r>
      <w:r>
        <w:rPr>
          <w:spacing w:val="-2"/>
          <w:sz w:val="22"/>
        </w:rPr>
        <w:t>various</w:t>
      </w:r>
      <w:r>
        <w:rPr>
          <w:spacing w:val="-14"/>
          <w:sz w:val="22"/>
        </w:rPr>
        <w:t> </w:t>
      </w:r>
      <w:r>
        <w:rPr>
          <w:spacing w:val="-2"/>
          <w:sz w:val="22"/>
        </w:rPr>
        <w:t>sectors.</w:t>
      </w:r>
      <w:r>
        <w:rPr>
          <w:spacing w:val="-14"/>
          <w:sz w:val="22"/>
        </w:rPr>
        <w:t> </w:t>
      </w:r>
      <w:r>
        <w:rPr>
          <w:spacing w:val="-2"/>
          <w:sz w:val="22"/>
        </w:rPr>
        <w:t>The</w:t>
      </w:r>
      <w:r>
        <w:rPr>
          <w:spacing w:val="-14"/>
          <w:sz w:val="22"/>
        </w:rPr>
        <w:t> </w:t>
      </w:r>
      <w:r>
        <w:rPr>
          <w:spacing w:val="-2"/>
          <w:sz w:val="22"/>
        </w:rPr>
        <w:t>exact</w:t>
      </w:r>
      <w:r>
        <w:rPr>
          <w:spacing w:val="-14"/>
          <w:sz w:val="22"/>
        </w:rPr>
        <w:t> </w:t>
      </w:r>
      <w:r>
        <w:rPr>
          <w:spacing w:val="-2"/>
          <w:sz w:val="22"/>
        </w:rPr>
        <w:t>placement</w:t>
      </w:r>
      <w:r>
        <w:rPr>
          <w:spacing w:val="-14"/>
          <w:sz w:val="22"/>
        </w:rPr>
        <w:t> </w:t>
      </w:r>
      <w:r>
        <w:rPr>
          <w:spacing w:val="-2"/>
          <w:sz w:val="22"/>
        </w:rPr>
        <w:t>rate</w:t>
      </w:r>
      <w:r>
        <w:rPr>
          <w:spacing w:val="-14"/>
          <w:sz w:val="22"/>
        </w:rPr>
        <w:t> </w:t>
      </w:r>
      <w:r>
        <w:rPr>
          <w:spacing w:val="-2"/>
          <w:sz w:val="22"/>
        </w:rPr>
        <w:t>can</w:t>
      </w:r>
      <w:r>
        <w:rPr>
          <w:spacing w:val="-14"/>
          <w:sz w:val="22"/>
        </w:rPr>
        <w:t> </w:t>
      </w:r>
      <w:r>
        <w:rPr>
          <w:spacing w:val="-2"/>
          <w:sz w:val="22"/>
        </w:rPr>
        <w:t>be found</w:t>
      </w:r>
      <w:r>
        <w:rPr>
          <w:spacing w:val="-9"/>
          <w:sz w:val="22"/>
        </w:rPr>
        <w:t> </w:t>
      </w:r>
      <w:r>
        <w:rPr>
          <w:spacing w:val="-2"/>
          <w:sz w:val="22"/>
        </w:rPr>
        <w:t>on</w:t>
      </w:r>
      <w:r>
        <w:rPr>
          <w:spacing w:val="-9"/>
          <w:sz w:val="22"/>
        </w:rPr>
        <w:t> </w:t>
      </w:r>
      <w:r>
        <w:rPr>
          <w:spacing w:val="-2"/>
          <w:sz w:val="22"/>
        </w:rPr>
        <w:t>the</w:t>
      </w:r>
      <w:r>
        <w:rPr>
          <w:spacing w:val="-9"/>
          <w:sz w:val="22"/>
        </w:rPr>
        <w:t> </w:t>
      </w:r>
      <w:r>
        <w:rPr>
          <w:spacing w:val="-2"/>
          <w:sz w:val="22"/>
        </w:rPr>
        <w:t>university's</w:t>
      </w:r>
      <w:r>
        <w:rPr>
          <w:spacing w:val="-9"/>
          <w:sz w:val="22"/>
        </w:rPr>
        <w:t> </w:t>
      </w:r>
      <w:r>
        <w:rPr>
          <w:spacing w:val="-2"/>
          <w:sz w:val="22"/>
        </w:rPr>
        <w:t>official</w:t>
      </w:r>
      <w:r>
        <w:rPr>
          <w:spacing w:val="-9"/>
          <w:sz w:val="22"/>
        </w:rPr>
        <w:t> </w:t>
      </w:r>
      <w:r>
        <w:rPr>
          <w:spacing w:val="-2"/>
          <w:sz w:val="22"/>
        </w:rPr>
        <w:t>website</w:t>
      </w:r>
      <w:r>
        <w:rPr>
          <w:spacing w:val="-9"/>
          <w:sz w:val="22"/>
        </w:rPr>
        <w:t> </w:t>
      </w:r>
      <w:r>
        <w:rPr>
          <w:spacing w:val="-2"/>
          <w:sz w:val="22"/>
        </w:rPr>
        <w:t>or</w:t>
      </w:r>
      <w:r>
        <w:rPr>
          <w:spacing w:val="-9"/>
          <w:sz w:val="22"/>
        </w:rPr>
        <w:t> </w:t>
      </w:r>
      <w:r>
        <w:rPr>
          <w:spacing w:val="-2"/>
          <w:sz w:val="22"/>
        </w:rPr>
        <w:t>by</w:t>
      </w:r>
      <w:r>
        <w:rPr>
          <w:spacing w:val="-9"/>
          <w:sz w:val="22"/>
        </w:rPr>
        <w:t> </w:t>
      </w:r>
      <w:r>
        <w:rPr>
          <w:spacing w:val="-2"/>
          <w:sz w:val="22"/>
        </w:rPr>
        <w:t>contacting</w:t>
      </w:r>
      <w:r>
        <w:rPr>
          <w:spacing w:val="-9"/>
          <w:sz w:val="22"/>
        </w:rPr>
        <w:t> </w:t>
      </w:r>
      <w:r>
        <w:rPr>
          <w:spacing w:val="-2"/>
          <w:sz w:val="22"/>
        </w:rPr>
        <w:t>the</w:t>
      </w:r>
      <w:r>
        <w:rPr>
          <w:spacing w:val="-9"/>
          <w:sz w:val="22"/>
        </w:rPr>
        <w:t> </w:t>
      </w:r>
      <w:r>
        <w:rPr>
          <w:spacing w:val="-2"/>
          <w:sz w:val="22"/>
        </w:rPr>
        <w:t>Career</w:t>
      </w:r>
      <w:r>
        <w:rPr>
          <w:spacing w:val="-9"/>
          <w:sz w:val="22"/>
        </w:rPr>
        <w:t> </w:t>
      </w:r>
      <w:r>
        <w:rPr>
          <w:spacing w:val="-2"/>
          <w:sz w:val="22"/>
        </w:rPr>
        <w:t>Services</w:t>
      </w:r>
      <w:r>
        <w:rPr>
          <w:spacing w:val="-9"/>
          <w:sz w:val="22"/>
        </w:rPr>
        <w:t> </w:t>
      </w:r>
      <w:r>
        <w:rPr>
          <w:spacing w:val="-2"/>
          <w:sz w:val="22"/>
        </w:rPr>
        <w:t>office.</w:t>
      </w:r>
    </w:p>
    <w:p>
      <w:pPr>
        <w:pStyle w:val="ListParagraph"/>
        <w:numPr>
          <w:ilvl w:val="0"/>
          <w:numId w:val="12"/>
        </w:numPr>
        <w:tabs>
          <w:tab w:pos="1120" w:val="left" w:leader="none"/>
        </w:tabs>
        <w:spacing w:line="290" w:lineRule="auto" w:before="1" w:after="0"/>
        <w:ind w:left="1120" w:right="306" w:hanging="360"/>
        <w:jc w:val="left"/>
        <w:rPr>
          <w:sz w:val="22"/>
        </w:rPr>
      </w:pPr>
      <w:r>
        <w:rPr>
          <w:spacing w:val="-4"/>
          <w:sz w:val="22"/>
        </w:rPr>
        <w:t>Research Opportunities: Thapar University offers numerous research opportunities for </w:t>
      </w:r>
      <w:r>
        <w:rPr>
          <w:spacing w:val="-2"/>
          <w:sz w:val="22"/>
        </w:rPr>
        <w:t>students</w:t>
      </w:r>
      <w:r>
        <w:rPr>
          <w:spacing w:val="-15"/>
          <w:sz w:val="22"/>
        </w:rPr>
        <w:t> </w:t>
      </w:r>
      <w:r>
        <w:rPr>
          <w:spacing w:val="-2"/>
          <w:sz w:val="22"/>
        </w:rPr>
        <w:t>across</w:t>
      </w:r>
      <w:r>
        <w:rPr>
          <w:spacing w:val="-14"/>
          <w:sz w:val="22"/>
        </w:rPr>
        <w:t> </w:t>
      </w:r>
      <w:r>
        <w:rPr>
          <w:spacing w:val="-2"/>
          <w:sz w:val="22"/>
        </w:rPr>
        <w:t>disciplines,</w:t>
      </w:r>
      <w:r>
        <w:rPr>
          <w:spacing w:val="-15"/>
          <w:sz w:val="22"/>
        </w:rPr>
        <w:t> </w:t>
      </w:r>
      <w:r>
        <w:rPr>
          <w:spacing w:val="-2"/>
          <w:sz w:val="22"/>
        </w:rPr>
        <w:t>facilitated</w:t>
      </w:r>
      <w:r>
        <w:rPr>
          <w:spacing w:val="-14"/>
          <w:sz w:val="22"/>
        </w:rPr>
        <w:t> </w:t>
      </w:r>
      <w:r>
        <w:rPr>
          <w:spacing w:val="-2"/>
          <w:sz w:val="22"/>
        </w:rPr>
        <w:t>by</w:t>
      </w:r>
      <w:r>
        <w:rPr>
          <w:spacing w:val="-15"/>
          <w:sz w:val="22"/>
        </w:rPr>
        <w:t> </w:t>
      </w:r>
      <w:r>
        <w:rPr>
          <w:spacing w:val="-2"/>
          <w:sz w:val="22"/>
        </w:rPr>
        <w:t>its</w:t>
      </w:r>
      <w:r>
        <w:rPr>
          <w:spacing w:val="-14"/>
          <w:sz w:val="22"/>
        </w:rPr>
        <w:t> </w:t>
      </w:r>
      <w:r>
        <w:rPr>
          <w:spacing w:val="-2"/>
          <w:sz w:val="22"/>
        </w:rPr>
        <w:t>state-of-the-art</w:t>
      </w:r>
      <w:r>
        <w:rPr>
          <w:spacing w:val="-15"/>
          <w:sz w:val="22"/>
        </w:rPr>
        <w:t> </w:t>
      </w:r>
      <w:r>
        <w:rPr>
          <w:spacing w:val="-2"/>
          <w:sz w:val="22"/>
        </w:rPr>
        <w:t>labs</w:t>
      </w:r>
      <w:r>
        <w:rPr>
          <w:spacing w:val="-14"/>
          <w:sz w:val="22"/>
        </w:rPr>
        <w:t> </w:t>
      </w:r>
      <w:r>
        <w:rPr>
          <w:spacing w:val="-2"/>
          <w:sz w:val="22"/>
        </w:rPr>
        <w:t>and</w:t>
      </w:r>
      <w:r>
        <w:rPr>
          <w:spacing w:val="-15"/>
          <w:sz w:val="22"/>
        </w:rPr>
        <w:t> </w:t>
      </w:r>
      <w:r>
        <w:rPr>
          <w:spacing w:val="-2"/>
          <w:sz w:val="22"/>
        </w:rPr>
        <w:t>experienced faculty.</w:t>
      </w:r>
    </w:p>
    <w:p>
      <w:pPr>
        <w:pStyle w:val="ListParagraph"/>
        <w:numPr>
          <w:ilvl w:val="0"/>
          <w:numId w:val="12"/>
        </w:numPr>
        <w:tabs>
          <w:tab w:pos="1120" w:val="left" w:leader="none"/>
        </w:tabs>
        <w:spacing w:line="290" w:lineRule="auto" w:before="2" w:after="0"/>
        <w:ind w:left="1120" w:right="304" w:hanging="360"/>
        <w:jc w:val="left"/>
        <w:rPr>
          <w:sz w:val="22"/>
        </w:rPr>
      </w:pPr>
      <w:r>
        <w:rPr>
          <w:spacing w:val="-2"/>
          <w:sz w:val="22"/>
        </w:rPr>
        <w:t>Professional</w:t>
      </w:r>
      <w:r>
        <w:rPr>
          <w:spacing w:val="-11"/>
          <w:sz w:val="22"/>
        </w:rPr>
        <w:t> </w:t>
      </w:r>
      <w:r>
        <w:rPr>
          <w:spacing w:val="-2"/>
          <w:sz w:val="22"/>
        </w:rPr>
        <w:t>Development</w:t>
      </w:r>
      <w:r>
        <w:rPr>
          <w:spacing w:val="-11"/>
          <w:sz w:val="22"/>
        </w:rPr>
        <w:t> </w:t>
      </w:r>
      <w:r>
        <w:rPr>
          <w:spacing w:val="-2"/>
          <w:sz w:val="22"/>
        </w:rPr>
        <w:t>Opportunities:</w:t>
      </w:r>
      <w:r>
        <w:rPr>
          <w:spacing w:val="-11"/>
          <w:sz w:val="22"/>
        </w:rPr>
        <w:t> </w:t>
      </w:r>
      <w:r>
        <w:rPr>
          <w:spacing w:val="-2"/>
          <w:sz w:val="22"/>
        </w:rPr>
        <w:t>The</w:t>
      </w:r>
      <w:r>
        <w:rPr>
          <w:spacing w:val="-11"/>
          <w:sz w:val="22"/>
        </w:rPr>
        <w:t> </w:t>
      </w:r>
      <w:r>
        <w:rPr>
          <w:spacing w:val="-2"/>
          <w:sz w:val="22"/>
        </w:rPr>
        <w:t>university</w:t>
      </w:r>
      <w:r>
        <w:rPr>
          <w:spacing w:val="-11"/>
          <w:sz w:val="22"/>
        </w:rPr>
        <w:t> </w:t>
      </w:r>
      <w:r>
        <w:rPr>
          <w:spacing w:val="-2"/>
          <w:sz w:val="22"/>
        </w:rPr>
        <w:t>provides</w:t>
      </w:r>
      <w:r>
        <w:rPr>
          <w:spacing w:val="-11"/>
          <w:sz w:val="22"/>
        </w:rPr>
        <w:t> </w:t>
      </w:r>
      <w:r>
        <w:rPr>
          <w:spacing w:val="-2"/>
          <w:sz w:val="22"/>
        </w:rPr>
        <w:t>various</w:t>
      </w:r>
      <w:r>
        <w:rPr>
          <w:spacing w:val="-11"/>
          <w:sz w:val="22"/>
        </w:rPr>
        <w:t> </w:t>
      </w:r>
      <w:r>
        <w:rPr>
          <w:spacing w:val="-2"/>
          <w:sz w:val="22"/>
        </w:rPr>
        <w:t>professional </w:t>
      </w:r>
      <w:r>
        <w:rPr>
          <w:sz w:val="22"/>
        </w:rPr>
        <w:t>development</w:t>
      </w:r>
      <w:r>
        <w:rPr>
          <w:spacing w:val="-13"/>
          <w:sz w:val="22"/>
        </w:rPr>
        <w:t> </w:t>
      </w:r>
      <w:r>
        <w:rPr>
          <w:sz w:val="22"/>
        </w:rPr>
        <w:t>opportunities</w:t>
      </w:r>
      <w:r>
        <w:rPr>
          <w:spacing w:val="-13"/>
          <w:sz w:val="22"/>
        </w:rPr>
        <w:t> </w:t>
      </w:r>
      <w:r>
        <w:rPr>
          <w:sz w:val="22"/>
        </w:rPr>
        <w:t>such</w:t>
      </w:r>
      <w:r>
        <w:rPr>
          <w:spacing w:val="-13"/>
          <w:sz w:val="22"/>
        </w:rPr>
        <w:t> </w:t>
      </w:r>
      <w:r>
        <w:rPr>
          <w:sz w:val="22"/>
        </w:rPr>
        <w:t>as</w:t>
      </w:r>
      <w:r>
        <w:rPr>
          <w:spacing w:val="-13"/>
          <w:sz w:val="22"/>
        </w:rPr>
        <w:t> </w:t>
      </w:r>
      <w:r>
        <w:rPr>
          <w:sz w:val="22"/>
        </w:rPr>
        <w:t>internships,</w:t>
      </w:r>
      <w:r>
        <w:rPr>
          <w:spacing w:val="-13"/>
          <w:sz w:val="22"/>
        </w:rPr>
        <w:t> </w:t>
      </w:r>
      <w:r>
        <w:rPr>
          <w:sz w:val="22"/>
        </w:rPr>
        <w:t>workshops,</w:t>
      </w:r>
      <w:r>
        <w:rPr>
          <w:spacing w:val="-13"/>
          <w:sz w:val="22"/>
        </w:rPr>
        <w:t> </w:t>
      </w:r>
      <w:r>
        <w:rPr>
          <w:sz w:val="22"/>
        </w:rPr>
        <w:t>guest</w:t>
      </w:r>
      <w:r>
        <w:rPr>
          <w:spacing w:val="-13"/>
          <w:sz w:val="22"/>
        </w:rPr>
        <w:t> </w:t>
      </w:r>
      <w:r>
        <w:rPr>
          <w:sz w:val="22"/>
        </w:rPr>
        <w:t>lectures,</w:t>
      </w:r>
      <w:r>
        <w:rPr>
          <w:spacing w:val="-13"/>
          <w:sz w:val="22"/>
        </w:rPr>
        <w:t> </w:t>
      </w:r>
      <w:r>
        <w:rPr>
          <w:sz w:val="22"/>
        </w:rPr>
        <w:t>and industry visits.</w:t>
      </w:r>
    </w:p>
    <w:p>
      <w:pPr>
        <w:pStyle w:val="ListParagraph"/>
        <w:numPr>
          <w:ilvl w:val="0"/>
          <w:numId w:val="12"/>
        </w:numPr>
        <w:tabs>
          <w:tab w:pos="1120" w:val="left" w:leader="none"/>
        </w:tabs>
        <w:spacing w:line="290" w:lineRule="auto" w:before="2" w:after="0"/>
        <w:ind w:left="1120" w:right="265" w:hanging="360"/>
        <w:jc w:val="left"/>
        <w:rPr>
          <w:sz w:val="22"/>
        </w:rPr>
      </w:pPr>
      <w:r>
        <w:rPr>
          <w:spacing w:val="-2"/>
          <w:sz w:val="22"/>
        </w:rPr>
        <w:t>Internships</w:t>
      </w:r>
      <w:r>
        <w:rPr>
          <w:spacing w:val="-11"/>
          <w:sz w:val="22"/>
        </w:rPr>
        <w:t> </w:t>
      </w:r>
      <w:r>
        <w:rPr>
          <w:spacing w:val="-2"/>
          <w:sz w:val="22"/>
        </w:rPr>
        <w:t>or</w:t>
      </w:r>
      <w:r>
        <w:rPr>
          <w:spacing w:val="-11"/>
          <w:sz w:val="22"/>
        </w:rPr>
        <w:t> </w:t>
      </w:r>
      <w:r>
        <w:rPr>
          <w:spacing w:val="-2"/>
          <w:sz w:val="22"/>
        </w:rPr>
        <w:t>Co-op</w:t>
      </w:r>
      <w:r>
        <w:rPr>
          <w:spacing w:val="-11"/>
          <w:sz w:val="22"/>
        </w:rPr>
        <w:t> </w:t>
      </w:r>
      <w:r>
        <w:rPr>
          <w:spacing w:val="-2"/>
          <w:sz w:val="22"/>
        </w:rPr>
        <w:t>Programs:</w:t>
      </w:r>
      <w:r>
        <w:rPr>
          <w:spacing w:val="-11"/>
          <w:sz w:val="22"/>
        </w:rPr>
        <w:t> </w:t>
      </w:r>
      <w:r>
        <w:rPr>
          <w:spacing w:val="-2"/>
          <w:sz w:val="22"/>
        </w:rPr>
        <w:t>Thapar</w:t>
      </w:r>
      <w:r>
        <w:rPr>
          <w:spacing w:val="-11"/>
          <w:sz w:val="22"/>
        </w:rPr>
        <w:t> </w:t>
      </w:r>
      <w:r>
        <w:rPr>
          <w:spacing w:val="-2"/>
          <w:sz w:val="22"/>
        </w:rPr>
        <w:t>University</w:t>
      </w:r>
      <w:r>
        <w:rPr>
          <w:spacing w:val="-11"/>
          <w:sz w:val="22"/>
        </w:rPr>
        <w:t> </w:t>
      </w:r>
      <w:r>
        <w:rPr>
          <w:spacing w:val="-2"/>
          <w:sz w:val="22"/>
        </w:rPr>
        <w:t>has</w:t>
      </w:r>
      <w:r>
        <w:rPr>
          <w:spacing w:val="-11"/>
          <w:sz w:val="22"/>
        </w:rPr>
        <w:t> </w:t>
      </w:r>
      <w:r>
        <w:rPr>
          <w:spacing w:val="-2"/>
          <w:sz w:val="22"/>
        </w:rPr>
        <w:t>strong</w:t>
      </w:r>
      <w:r>
        <w:rPr>
          <w:spacing w:val="-11"/>
          <w:sz w:val="22"/>
        </w:rPr>
        <w:t> </w:t>
      </w:r>
      <w:r>
        <w:rPr>
          <w:spacing w:val="-2"/>
          <w:sz w:val="22"/>
        </w:rPr>
        <w:t>industry</w:t>
      </w:r>
      <w:r>
        <w:rPr>
          <w:spacing w:val="-11"/>
          <w:sz w:val="22"/>
        </w:rPr>
        <w:t> </w:t>
      </w:r>
      <w:r>
        <w:rPr>
          <w:spacing w:val="-2"/>
          <w:sz w:val="22"/>
        </w:rPr>
        <w:t>connections</w:t>
      </w:r>
      <w:r>
        <w:rPr>
          <w:spacing w:val="-11"/>
          <w:sz w:val="22"/>
        </w:rPr>
        <w:t> </w:t>
      </w:r>
      <w:r>
        <w:rPr>
          <w:spacing w:val="-2"/>
          <w:sz w:val="22"/>
        </w:rPr>
        <w:t>that </w:t>
      </w:r>
      <w:r>
        <w:rPr>
          <w:sz w:val="22"/>
        </w:rPr>
        <w:t>provide</w:t>
      </w:r>
      <w:r>
        <w:rPr>
          <w:spacing w:val="-17"/>
          <w:sz w:val="22"/>
        </w:rPr>
        <w:t> </w:t>
      </w:r>
      <w:r>
        <w:rPr>
          <w:sz w:val="22"/>
        </w:rPr>
        <w:t>students</w:t>
      </w:r>
      <w:r>
        <w:rPr>
          <w:spacing w:val="-16"/>
          <w:sz w:val="22"/>
        </w:rPr>
        <w:t> </w:t>
      </w:r>
      <w:r>
        <w:rPr>
          <w:sz w:val="22"/>
        </w:rPr>
        <w:t>with</w:t>
      </w:r>
      <w:r>
        <w:rPr>
          <w:spacing w:val="-17"/>
          <w:sz w:val="22"/>
        </w:rPr>
        <w:t> </w:t>
      </w:r>
      <w:r>
        <w:rPr>
          <w:sz w:val="22"/>
        </w:rPr>
        <w:t>opportunities</w:t>
      </w:r>
      <w:r>
        <w:rPr>
          <w:spacing w:val="-16"/>
          <w:sz w:val="22"/>
        </w:rPr>
        <w:t> </w:t>
      </w:r>
      <w:r>
        <w:rPr>
          <w:sz w:val="22"/>
        </w:rPr>
        <w:t>for</w:t>
      </w:r>
      <w:r>
        <w:rPr>
          <w:spacing w:val="-17"/>
          <w:sz w:val="22"/>
        </w:rPr>
        <w:t> </w:t>
      </w:r>
      <w:r>
        <w:rPr>
          <w:sz w:val="22"/>
        </w:rPr>
        <w:t>internships</w:t>
      </w:r>
      <w:r>
        <w:rPr>
          <w:spacing w:val="-16"/>
          <w:sz w:val="22"/>
        </w:rPr>
        <w:t> </w:t>
      </w:r>
      <w:r>
        <w:rPr>
          <w:sz w:val="22"/>
        </w:rPr>
        <w:t>and</w:t>
      </w:r>
      <w:r>
        <w:rPr>
          <w:spacing w:val="-17"/>
          <w:sz w:val="22"/>
        </w:rPr>
        <w:t> </w:t>
      </w:r>
      <w:r>
        <w:rPr>
          <w:sz w:val="22"/>
        </w:rPr>
        <w:t>co-op</w:t>
      </w:r>
      <w:r>
        <w:rPr>
          <w:spacing w:val="-16"/>
          <w:sz w:val="22"/>
        </w:rPr>
        <w:t> </w:t>
      </w:r>
      <w:r>
        <w:rPr>
          <w:sz w:val="22"/>
        </w:rPr>
        <w:t>programs.</w:t>
      </w:r>
    </w:p>
    <w:p>
      <w:pPr>
        <w:pStyle w:val="ListParagraph"/>
        <w:numPr>
          <w:ilvl w:val="0"/>
          <w:numId w:val="12"/>
        </w:numPr>
        <w:tabs>
          <w:tab w:pos="1120" w:val="left" w:leader="none"/>
        </w:tabs>
        <w:spacing w:line="290" w:lineRule="auto" w:before="3" w:after="0"/>
        <w:ind w:left="1120" w:right="465" w:hanging="360"/>
        <w:jc w:val="left"/>
        <w:rPr>
          <w:sz w:val="22"/>
        </w:rPr>
      </w:pPr>
      <w:r>
        <w:rPr>
          <w:spacing w:val="-2"/>
          <w:sz w:val="22"/>
        </w:rPr>
        <w:t>Student</w:t>
      </w:r>
      <w:r>
        <w:rPr>
          <w:spacing w:val="-12"/>
          <w:sz w:val="22"/>
        </w:rPr>
        <w:t> </w:t>
      </w:r>
      <w:r>
        <w:rPr>
          <w:spacing w:val="-2"/>
          <w:sz w:val="22"/>
        </w:rPr>
        <w:t>Organizations</w:t>
      </w:r>
      <w:r>
        <w:rPr>
          <w:spacing w:val="-12"/>
          <w:sz w:val="22"/>
        </w:rPr>
        <w:t> </w:t>
      </w:r>
      <w:r>
        <w:rPr>
          <w:spacing w:val="-2"/>
          <w:sz w:val="22"/>
        </w:rPr>
        <w:t>and</w:t>
      </w:r>
      <w:r>
        <w:rPr>
          <w:spacing w:val="-12"/>
          <w:sz w:val="22"/>
        </w:rPr>
        <w:t> </w:t>
      </w:r>
      <w:r>
        <w:rPr>
          <w:spacing w:val="-2"/>
          <w:sz w:val="22"/>
        </w:rPr>
        <w:t>Clubs:</w:t>
      </w:r>
      <w:r>
        <w:rPr>
          <w:spacing w:val="-12"/>
          <w:sz w:val="22"/>
        </w:rPr>
        <w:t> </w:t>
      </w:r>
      <w:r>
        <w:rPr>
          <w:spacing w:val="-2"/>
          <w:sz w:val="22"/>
        </w:rPr>
        <w:t>The</w:t>
      </w:r>
      <w:r>
        <w:rPr>
          <w:spacing w:val="-12"/>
          <w:sz w:val="22"/>
        </w:rPr>
        <w:t> </w:t>
      </w:r>
      <w:r>
        <w:rPr>
          <w:spacing w:val="-2"/>
          <w:sz w:val="22"/>
        </w:rPr>
        <w:t>university</w:t>
      </w:r>
      <w:r>
        <w:rPr>
          <w:spacing w:val="-12"/>
          <w:sz w:val="22"/>
        </w:rPr>
        <w:t> </w:t>
      </w:r>
      <w:r>
        <w:rPr>
          <w:spacing w:val="-2"/>
          <w:sz w:val="22"/>
        </w:rPr>
        <w:t>hosts</w:t>
      </w:r>
      <w:r>
        <w:rPr>
          <w:spacing w:val="-12"/>
          <w:sz w:val="22"/>
        </w:rPr>
        <w:t> </w:t>
      </w:r>
      <w:r>
        <w:rPr>
          <w:spacing w:val="-2"/>
          <w:sz w:val="22"/>
        </w:rPr>
        <w:t>a</w:t>
      </w:r>
      <w:r>
        <w:rPr>
          <w:spacing w:val="-12"/>
          <w:sz w:val="22"/>
        </w:rPr>
        <w:t> </w:t>
      </w:r>
      <w:r>
        <w:rPr>
          <w:spacing w:val="-2"/>
          <w:sz w:val="22"/>
        </w:rPr>
        <w:t>variety</w:t>
      </w:r>
      <w:r>
        <w:rPr>
          <w:spacing w:val="-12"/>
          <w:sz w:val="22"/>
        </w:rPr>
        <w:t> </w:t>
      </w:r>
      <w:r>
        <w:rPr>
          <w:spacing w:val="-2"/>
          <w:sz w:val="22"/>
        </w:rPr>
        <w:t>of</w:t>
      </w:r>
      <w:r>
        <w:rPr>
          <w:spacing w:val="-12"/>
          <w:sz w:val="22"/>
        </w:rPr>
        <w:t> </w:t>
      </w:r>
      <w:r>
        <w:rPr>
          <w:spacing w:val="-2"/>
          <w:sz w:val="22"/>
        </w:rPr>
        <w:t>student</w:t>
      </w:r>
      <w:r>
        <w:rPr>
          <w:spacing w:val="-12"/>
          <w:sz w:val="22"/>
        </w:rPr>
        <w:t> </w:t>
      </w:r>
      <w:r>
        <w:rPr>
          <w:spacing w:val="-2"/>
          <w:sz w:val="22"/>
        </w:rPr>
        <w:t>clubs</w:t>
      </w:r>
      <w:r>
        <w:rPr>
          <w:spacing w:val="-12"/>
          <w:sz w:val="22"/>
        </w:rPr>
        <w:t> </w:t>
      </w:r>
      <w:r>
        <w:rPr>
          <w:spacing w:val="-2"/>
          <w:sz w:val="22"/>
        </w:rPr>
        <w:t>and organizations</w:t>
      </w:r>
      <w:r>
        <w:rPr>
          <w:spacing w:val="-15"/>
          <w:sz w:val="22"/>
        </w:rPr>
        <w:t> </w:t>
      </w:r>
      <w:r>
        <w:rPr>
          <w:spacing w:val="-2"/>
          <w:sz w:val="22"/>
        </w:rPr>
        <w:t>that</w:t>
      </w:r>
      <w:r>
        <w:rPr>
          <w:spacing w:val="-15"/>
          <w:sz w:val="22"/>
        </w:rPr>
        <w:t> </w:t>
      </w:r>
      <w:r>
        <w:rPr>
          <w:spacing w:val="-2"/>
          <w:sz w:val="22"/>
        </w:rPr>
        <w:t>cater</w:t>
      </w:r>
      <w:r>
        <w:rPr>
          <w:spacing w:val="-14"/>
          <w:sz w:val="22"/>
        </w:rPr>
        <w:t> </w:t>
      </w:r>
      <w:r>
        <w:rPr>
          <w:spacing w:val="-2"/>
          <w:sz w:val="22"/>
        </w:rPr>
        <w:t>to</w:t>
      </w:r>
      <w:r>
        <w:rPr>
          <w:spacing w:val="-15"/>
          <w:sz w:val="22"/>
        </w:rPr>
        <w:t> </w:t>
      </w:r>
      <w:r>
        <w:rPr>
          <w:spacing w:val="-2"/>
          <w:sz w:val="22"/>
        </w:rPr>
        <w:t>diverse</w:t>
      </w:r>
      <w:r>
        <w:rPr>
          <w:spacing w:val="-14"/>
          <w:sz w:val="22"/>
        </w:rPr>
        <w:t> </w:t>
      </w:r>
      <w:r>
        <w:rPr>
          <w:spacing w:val="-2"/>
          <w:sz w:val="22"/>
        </w:rPr>
        <w:t>interests,</w:t>
      </w:r>
      <w:r>
        <w:rPr>
          <w:spacing w:val="-15"/>
          <w:sz w:val="22"/>
        </w:rPr>
        <w:t> </w:t>
      </w:r>
      <w:r>
        <w:rPr>
          <w:spacing w:val="-2"/>
          <w:sz w:val="22"/>
        </w:rPr>
        <w:t>such</w:t>
      </w:r>
      <w:r>
        <w:rPr>
          <w:spacing w:val="-14"/>
          <w:sz w:val="22"/>
        </w:rPr>
        <w:t> </w:t>
      </w:r>
      <w:r>
        <w:rPr>
          <w:spacing w:val="-2"/>
          <w:sz w:val="22"/>
        </w:rPr>
        <w:t>as</w:t>
      </w:r>
      <w:r>
        <w:rPr>
          <w:spacing w:val="-15"/>
          <w:sz w:val="22"/>
        </w:rPr>
        <w:t> </w:t>
      </w:r>
      <w:r>
        <w:rPr>
          <w:spacing w:val="-2"/>
          <w:sz w:val="22"/>
        </w:rPr>
        <w:t>cultural</w:t>
      </w:r>
      <w:r>
        <w:rPr>
          <w:spacing w:val="-15"/>
          <w:sz w:val="22"/>
        </w:rPr>
        <w:t> </w:t>
      </w:r>
      <w:r>
        <w:rPr>
          <w:spacing w:val="-2"/>
          <w:sz w:val="22"/>
        </w:rPr>
        <w:t>clubs,</w:t>
      </w:r>
      <w:r>
        <w:rPr>
          <w:spacing w:val="-14"/>
          <w:sz w:val="22"/>
        </w:rPr>
        <w:t> </w:t>
      </w:r>
      <w:r>
        <w:rPr>
          <w:spacing w:val="-2"/>
          <w:sz w:val="22"/>
        </w:rPr>
        <w:t>technical</w:t>
      </w:r>
      <w:r>
        <w:rPr>
          <w:spacing w:val="-15"/>
          <w:sz w:val="22"/>
        </w:rPr>
        <w:t> </w:t>
      </w:r>
      <w:r>
        <w:rPr>
          <w:spacing w:val="-2"/>
          <w:sz w:val="22"/>
        </w:rPr>
        <w:t>clubs, </w:t>
      </w:r>
      <w:r>
        <w:rPr>
          <w:sz w:val="22"/>
        </w:rPr>
        <w:t>sports teams, and more.</w:t>
      </w:r>
    </w:p>
    <w:p>
      <w:pPr>
        <w:pStyle w:val="ListParagraph"/>
        <w:numPr>
          <w:ilvl w:val="0"/>
          <w:numId w:val="12"/>
        </w:numPr>
        <w:tabs>
          <w:tab w:pos="1120" w:val="left" w:leader="none"/>
        </w:tabs>
        <w:spacing w:line="290" w:lineRule="auto" w:before="1" w:after="0"/>
        <w:ind w:left="1120" w:right="239" w:hanging="360"/>
        <w:jc w:val="left"/>
        <w:rPr>
          <w:sz w:val="22"/>
        </w:rPr>
      </w:pPr>
      <w:r>
        <w:rPr>
          <w:spacing w:val="-2"/>
          <w:sz w:val="22"/>
        </w:rPr>
        <w:t>Mental</w:t>
      </w:r>
      <w:r>
        <w:rPr>
          <w:spacing w:val="-10"/>
          <w:sz w:val="22"/>
        </w:rPr>
        <w:t> </w:t>
      </w:r>
      <w:r>
        <w:rPr>
          <w:spacing w:val="-2"/>
          <w:sz w:val="22"/>
        </w:rPr>
        <w:t>Health</w:t>
      </w:r>
      <w:r>
        <w:rPr>
          <w:spacing w:val="-10"/>
          <w:sz w:val="22"/>
        </w:rPr>
        <w:t> </w:t>
      </w:r>
      <w:r>
        <w:rPr>
          <w:spacing w:val="-2"/>
          <w:sz w:val="22"/>
        </w:rPr>
        <w:t>and</w:t>
      </w:r>
      <w:r>
        <w:rPr>
          <w:spacing w:val="-10"/>
          <w:sz w:val="22"/>
        </w:rPr>
        <w:t> </w:t>
      </w:r>
      <w:r>
        <w:rPr>
          <w:spacing w:val="-2"/>
          <w:sz w:val="22"/>
        </w:rPr>
        <w:t>Wellness</w:t>
      </w:r>
      <w:r>
        <w:rPr>
          <w:spacing w:val="-10"/>
          <w:sz w:val="22"/>
        </w:rPr>
        <w:t> </w:t>
      </w:r>
      <w:r>
        <w:rPr>
          <w:spacing w:val="-2"/>
          <w:sz w:val="22"/>
        </w:rPr>
        <w:t>Resources:</w:t>
      </w:r>
      <w:r>
        <w:rPr>
          <w:spacing w:val="-10"/>
          <w:sz w:val="22"/>
        </w:rPr>
        <w:t> </w:t>
      </w:r>
      <w:r>
        <w:rPr>
          <w:spacing w:val="-2"/>
          <w:sz w:val="22"/>
        </w:rPr>
        <w:t>Thapar</w:t>
      </w:r>
      <w:r>
        <w:rPr>
          <w:spacing w:val="-10"/>
          <w:sz w:val="22"/>
        </w:rPr>
        <w:t> </w:t>
      </w:r>
      <w:r>
        <w:rPr>
          <w:spacing w:val="-2"/>
          <w:sz w:val="22"/>
        </w:rPr>
        <w:t>University</w:t>
      </w:r>
      <w:r>
        <w:rPr>
          <w:spacing w:val="-10"/>
          <w:sz w:val="22"/>
        </w:rPr>
        <w:t> </w:t>
      </w:r>
      <w:r>
        <w:rPr>
          <w:spacing w:val="-2"/>
          <w:sz w:val="22"/>
        </w:rPr>
        <w:t>likely</w:t>
      </w:r>
      <w:r>
        <w:rPr>
          <w:spacing w:val="-10"/>
          <w:sz w:val="22"/>
        </w:rPr>
        <w:t> </w:t>
      </w:r>
      <w:r>
        <w:rPr>
          <w:spacing w:val="-2"/>
          <w:sz w:val="22"/>
        </w:rPr>
        <w:t>provides</w:t>
      </w:r>
      <w:r>
        <w:rPr>
          <w:spacing w:val="-10"/>
          <w:sz w:val="22"/>
        </w:rPr>
        <w:t> </w:t>
      </w:r>
      <w:r>
        <w:rPr>
          <w:spacing w:val="-2"/>
          <w:sz w:val="22"/>
        </w:rPr>
        <w:t>resources</w:t>
      </w:r>
      <w:r>
        <w:rPr>
          <w:spacing w:val="-10"/>
          <w:sz w:val="22"/>
        </w:rPr>
        <w:t> </w:t>
      </w:r>
      <w:r>
        <w:rPr>
          <w:spacing w:val="-2"/>
          <w:sz w:val="22"/>
        </w:rPr>
        <w:t>for </w:t>
      </w:r>
      <w:r>
        <w:rPr>
          <w:sz w:val="22"/>
        </w:rPr>
        <w:t>mental</w:t>
      </w:r>
      <w:r>
        <w:rPr>
          <w:spacing w:val="-13"/>
          <w:sz w:val="22"/>
        </w:rPr>
        <w:t> </w:t>
      </w:r>
      <w:r>
        <w:rPr>
          <w:sz w:val="22"/>
        </w:rPr>
        <w:t>health</w:t>
      </w:r>
      <w:r>
        <w:rPr>
          <w:spacing w:val="-13"/>
          <w:sz w:val="22"/>
        </w:rPr>
        <w:t> </w:t>
      </w:r>
      <w:r>
        <w:rPr>
          <w:sz w:val="22"/>
        </w:rPr>
        <w:t>and</w:t>
      </w:r>
      <w:r>
        <w:rPr>
          <w:spacing w:val="-13"/>
          <w:sz w:val="22"/>
        </w:rPr>
        <w:t> </w:t>
      </w:r>
      <w:r>
        <w:rPr>
          <w:sz w:val="22"/>
        </w:rPr>
        <w:t>wellness,</w:t>
      </w:r>
      <w:r>
        <w:rPr>
          <w:spacing w:val="-13"/>
          <w:sz w:val="22"/>
        </w:rPr>
        <w:t> </w:t>
      </w:r>
      <w:r>
        <w:rPr>
          <w:sz w:val="22"/>
        </w:rPr>
        <w:t>including</w:t>
      </w:r>
      <w:r>
        <w:rPr>
          <w:spacing w:val="-13"/>
          <w:sz w:val="22"/>
        </w:rPr>
        <w:t> </w:t>
      </w:r>
      <w:r>
        <w:rPr>
          <w:sz w:val="22"/>
        </w:rPr>
        <w:t>counseling</w:t>
      </w:r>
      <w:r>
        <w:rPr>
          <w:spacing w:val="-13"/>
          <w:sz w:val="22"/>
        </w:rPr>
        <w:t> </w:t>
      </w:r>
      <w:r>
        <w:rPr>
          <w:sz w:val="22"/>
        </w:rPr>
        <w:t>services.</w:t>
      </w:r>
      <w:r>
        <w:rPr>
          <w:spacing w:val="-13"/>
          <w:sz w:val="22"/>
        </w:rPr>
        <w:t> </w:t>
      </w:r>
      <w:r>
        <w:rPr>
          <w:sz w:val="22"/>
        </w:rPr>
        <w:t>The</w:t>
      </w:r>
      <w:r>
        <w:rPr>
          <w:spacing w:val="-13"/>
          <w:sz w:val="22"/>
        </w:rPr>
        <w:t> </w:t>
      </w:r>
      <w:r>
        <w:rPr>
          <w:sz w:val="22"/>
        </w:rPr>
        <w:t>exact</w:t>
      </w:r>
      <w:r>
        <w:rPr>
          <w:spacing w:val="-13"/>
          <w:sz w:val="22"/>
        </w:rPr>
        <w:t> </w:t>
      </w:r>
      <w:r>
        <w:rPr>
          <w:sz w:val="22"/>
        </w:rPr>
        <w:t>resources</w:t>
      </w:r>
      <w:r>
        <w:rPr>
          <w:sz w:val="22"/>
        </w:rPr>
        <w:t> </w:t>
      </w:r>
      <w:r>
        <w:rPr>
          <w:spacing w:val="-2"/>
          <w:sz w:val="22"/>
        </w:rPr>
        <w:t>should</w:t>
      </w:r>
      <w:r>
        <w:rPr>
          <w:spacing w:val="-7"/>
          <w:sz w:val="22"/>
        </w:rPr>
        <w:t> </w:t>
      </w:r>
      <w:r>
        <w:rPr>
          <w:spacing w:val="-2"/>
          <w:sz w:val="22"/>
        </w:rPr>
        <w:t>be</w:t>
      </w:r>
      <w:r>
        <w:rPr>
          <w:spacing w:val="-7"/>
          <w:sz w:val="22"/>
        </w:rPr>
        <w:t> </w:t>
      </w:r>
      <w:r>
        <w:rPr>
          <w:spacing w:val="-2"/>
          <w:sz w:val="22"/>
        </w:rPr>
        <w:t>confirmed</w:t>
      </w:r>
      <w:r>
        <w:rPr>
          <w:spacing w:val="-7"/>
          <w:sz w:val="22"/>
        </w:rPr>
        <w:t> </w:t>
      </w:r>
      <w:r>
        <w:rPr>
          <w:spacing w:val="-2"/>
          <w:sz w:val="22"/>
        </w:rPr>
        <w:t>with</w:t>
      </w:r>
      <w:r>
        <w:rPr>
          <w:spacing w:val="-7"/>
          <w:sz w:val="22"/>
        </w:rPr>
        <w:t> </w:t>
      </w:r>
      <w:r>
        <w:rPr>
          <w:spacing w:val="-2"/>
          <w:sz w:val="22"/>
        </w:rPr>
        <w:t>the</w:t>
      </w:r>
      <w:r>
        <w:rPr>
          <w:spacing w:val="-7"/>
          <w:sz w:val="22"/>
        </w:rPr>
        <w:t> </w:t>
      </w:r>
      <w:r>
        <w:rPr>
          <w:spacing w:val="-2"/>
          <w:sz w:val="22"/>
        </w:rPr>
        <w:t>university's</w:t>
      </w:r>
      <w:r>
        <w:rPr>
          <w:spacing w:val="-7"/>
          <w:sz w:val="22"/>
        </w:rPr>
        <w:t> </w:t>
      </w:r>
      <w:r>
        <w:rPr>
          <w:spacing w:val="-2"/>
          <w:sz w:val="22"/>
        </w:rPr>
        <w:t>administration.</w:t>
      </w:r>
    </w:p>
    <w:p>
      <w:pPr>
        <w:pStyle w:val="ListParagraph"/>
        <w:numPr>
          <w:ilvl w:val="0"/>
          <w:numId w:val="12"/>
        </w:numPr>
        <w:tabs>
          <w:tab w:pos="1120" w:val="left" w:leader="none"/>
        </w:tabs>
        <w:spacing w:line="290" w:lineRule="auto" w:before="2" w:after="0"/>
        <w:ind w:left="1120" w:right="357" w:hanging="360"/>
        <w:jc w:val="left"/>
        <w:rPr>
          <w:sz w:val="22"/>
        </w:rPr>
      </w:pPr>
      <w:r>
        <w:rPr>
          <w:sz w:val="22"/>
        </w:rPr>
        <w:t>Policy</w:t>
      </w:r>
      <w:r>
        <w:rPr>
          <w:spacing w:val="-17"/>
          <w:sz w:val="22"/>
        </w:rPr>
        <w:t> </w:t>
      </w:r>
      <w:r>
        <w:rPr>
          <w:sz w:val="22"/>
        </w:rPr>
        <w:t>on</w:t>
      </w:r>
      <w:r>
        <w:rPr>
          <w:spacing w:val="-17"/>
          <w:sz w:val="22"/>
        </w:rPr>
        <w:t> </w:t>
      </w:r>
      <w:r>
        <w:rPr>
          <w:sz w:val="22"/>
        </w:rPr>
        <w:t>Academic</w:t>
      </w:r>
      <w:r>
        <w:rPr>
          <w:spacing w:val="-16"/>
          <w:sz w:val="22"/>
        </w:rPr>
        <w:t> </w:t>
      </w:r>
      <w:r>
        <w:rPr>
          <w:sz w:val="22"/>
        </w:rPr>
        <w:t>Integrity:</w:t>
      </w:r>
      <w:r>
        <w:rPr>
          <w:spacing w:val="-17"/>
          <w:sz w:val="22"/>
        </w:rPr>
        <w:t> </w:t>
      </w:r>
      <w:r>
        <w:rPr>
          <w:sz w:val="22"/>
        </w:rPr>
        <w:t>Thapar</w:t>
      </w:r>
      <w:r>
        <w:rPr>
          <w:spacing w:val="-16"/>
          <w:sz w:val="22"/>
        </w:rPr>
        <w:t> </w:t>
      </w:r>
      <w:r>
        <w:rPr>
          <w:sz w:val="22"/>
        </w:rPr>
        <w:t>University</w:t>
      </w:r>
      <w:r>
        <w:rPr>
          <w:spacing w:val="-17"/>
          <w:sz w:val="22"/>
        </w:rPr>
        <w:t> </w:t>
      </w:r>
      <w:r>
        <w:rPr>
          <w:sz w:val="22"/>
        </w:rPr>
        <w:t>likely</w:t>
      </w:r>
      <w:r>
        <w:rPr>
          <w:spacing w:val="-16"/>
          <w:sz w:val="22"/>
        </w:rPr>
        <w:t> </w:t>
      </w:r>
      <w:r>
        <w:rPr>
          <w:sz w:val="22"/>
        </w:rPr>
        <w:t>has</w:t>
      </w:r>
      <w:r>
        <w:rPr>
          <w:spacing w:val="-17"/>
          <w:sz w:val="22"/>
        </w:rPr>
        <w:t> </w:t>
      </w:r>
      <w:r>
        <w:rPr>
          <w:sz w:val="22"/>
        </w:rPr>
        <w:t>a</w:t>
      </w:r>
      <w:r>
        <w:rPr>
          <w:spacing w:val="-17"/>
          <w:sz w:val="22"/>
        </w:rPr>
        <w:t> </w:t>
      </w:r>
      <w:r>
        <w:rPr>
          <w:sz w:val="22"/>
        </w:rPr>
        <w:t>policy</w:t>
      </w:r>
      <w:r>
        <w:rPr>
          <w:spacing w:val="-16"/>
          <w:sz w:val="22"/>
        </w:rPr>
        <w:t> </w:t>
      </w:r>
      <w:r>
        <w:rPr>
          <w:sz w:val="22"/>
        </w:rPr>
        <w:t>on</w:t>
      </w:r>
      <w:r>
        <w:rPr>
          <w:spacing w:val="-17"/>
          <w:sz w:val="22"/>
        </w:rPr>
        <w:t> </w:t>
      </w:r>
      <w:r>
        <w:rPr>
          <w:sz w:val="22"/>
        </w:rPr>
        <w:t>academic </w:t>
      </w:r>
      <w:r>
        <w:rPr>
          <w:spacing w:val="-4"/>
          <w:sz w:val="22"/>
        </w:rPr>
        <w:t>integrity</w:t>
      </w:r>
      <w:r>
        <w:rPr>
          <w:spacing w:val="-12"/>
          <w:sz w:val="22"/>
        </w:rPr>
        <w:t> </w:t>
      </w:r>
      <w:r>
        <w:rPr>
          <w:spacing w:val="-4"/>
          <w:sz w:val="22"/>
        </w:rPr>
        <w:t>that</w:t>
      </w:r>
      <w:r>
        <w:rPr>
          <w:spacing w:val="-12"/>
          <w:sz w:val="22"/>
        </w:rPr>
        <w:t> </w:t>
      </w:r>
      <w:r>
        <w:rPr>
          <w:spacing w:val="-4"/>
          <w:sz w:val="22"/>
        </w:rPr>
        <w:t>includes</w:t>
      </w:r>
      <w:r>
        <w:rPr>
          <w:spacing w:val="-12"/>
          <w:sz w:val="22"/>
        </w:rPr>
        <w:t> </w:t>
      </w:r>
      <w:r>
        <w:rPr>
          <w:spacing w:val="-4"/>
          <w:sz w:val="22"/>
        </w:rPr>
        <w:t>rules</w:t>
      </w:r>
      <w:r>
        <w:rPr>
          <w:spacing w:val="-12"/>
          <w:sz w:val="22"/>
        </w:rPr>
        <w:t> </w:t>
      </w:r>
      <w:r>
        <w:rPr>
          <w:spacing w:val="-4"/>
          <w:sz w:val="22"/>
        </w:rPr>
        <w:t>against</w:t>
      </w:r>
      <w:r>
        <w:rPr>
          <w:spacing w:val="-12"/>
          <w:sz w:val="22"/>
        </w:rPr>
        <w:t> </w:t>
      </w:r>
      <w:r>
        <w:rPr>
          <w:spacing w:val="-4"/>
          <w:sz w:val="22"/>
        </w:rPr>
        <w:t>plagiarism,</w:t>
      </w:r>
      <w:r>
        <w:rPr>
          <w:spacing w:val="-12"/>
          <w:sz w:val="22"/>
        </w:rPr>
        <w:t> </w:t>
      </w:r>
      <w:r>
        <w:rPr>
          <w:spacing w:val="-4"/>
          <w:sz w:val="22"/>
        </w:rPr>
        <w:t>cheating,</w:t>
      </w:r>
      <w:r>
        <w:rPr>
          <w:spacing w:val="-12"/>
          <w:sz w:val="22"/>
        </w:rPr>
        <w:t> </w:t>
      </w:r>
      <w:r>
        <w:rPr>
          <w:spacing w:val="-4"/>
          <w:sz w:val="22"/>
        </w:rPr>
        <w:t>and</w:t>
      </w:r>
      <w:r>
        <w:rPr>
          <w:spacing w:val="-12"/>
          <w:sz w:val="22"/>
        </w:rPr>
        <w:t> </w:t>
      </w:r>
      <w:r>
        <w:rPr>
          <w:spacing w:val="-4"/>
          <w:sz w:val="22"/>
        </w:rPr>
        <w:t>other</w:t>
      </w:r>
      <w:r>
        <w:rPr>
          <w:spacing w:val="-12"/>
          <w:sz w:val="22"/>
        </w:rPr>
        <w:t> </w:t>
      </w:r>
      <w:r>
        <w:rPr>
          <w:spacing w:val="-4"/>
          <w:sz w:val="22"/>
        </w:rPr>
        <w:t>forms</w:t>
      </w:r>
      <w:r>
        <w:rPr>
          <w:spacing w:val="-12"/>
          <w:sz w:val="22"/>
        </w:rPr>
        <w:t> </w:t>
      </w:r>
      <w:r>
        <w:rPr>
          <w:spacing w:val="-4"/>
          <w:sz w:val="22"/>
        </w:rPr>
        <w:t>of</w:t>
      </w:r>
      <w:r>
        <w:rPr>
          <w:spacing w:val="-12"/>
          <w:sz w:val="22"/>
        </w:rPr>
        <w:t> </w:t>
      </w:r>
      <w:r>
        <w:rPr>
          <w:spacing w:val="-4"/>
          <w:sz w:val="22"/>
        </w:rPr>
        <w:t>academic </w:t>
      </w:r>
      <w:r>
        <w:rPr>
          <w:sz w:val="22"/>
        </w:rPr>
        <w:t>dishonesty.</w:t>
      </w:r>
      <w:r>
        <w:rPr>
          <w:spacing w:val="-9"/>
          <w:sz w:val="22"/>
        </w:rPr>
        <w:t> </w:t>
      </w:r>
      <w:r>
        <w:rPr>
          <w:sz w:val="22"/>
        </w:rPr>
        <w:t>The</w:t>
      </w:r>
      <w:r>
        <w:rPr>
          <w:spacing w:val="-9"/>
          <w:sz w:val="22"/>
        </w:rPr>
        <w:t> </w:t>
      </w:r>
      <w:r>
        <w:rPr>
          <w:sz w:val="22"/>
        </w:rPr>
        <w:t>specifics</w:t>
      </w:r>
      <w:r>
        <w:rPr>
          <w:spacing w:val="-9"/>
          <w:sz w:val="22"/>
        </w:rPr>
        <w:t> </w:t>
      </w:r>
      <w:r>
        <w:rPr>
          <w:sz w:val="22"/>
        </w:rPr>
        <w:t>should</w:t>
      </w:r>
      <w:r>
        <w:rPr>
          <w:spacing w:val="-9"/>
          <w:sz w:val="22"/>
        </w:rPr>
        <w:t> </w:t>
      </w:r>
      <w:r>
        <w:rPr>
          <w:sz w:val="22"/>
        </w:rPr>
        <w:t>be</w:t>
      </w:r>
      <w:r>
        <w:rPr>
          <w:spacing w:val="-9"/>
          <w:sz w:val="22"/>
        </w:rPr>
        <w:t> </w:t>
      </w:r>
      <w:r>
        <w:rPr>
          <w:sz w:val="22"/>
        </w:rPr>
        <w:t>checked</w:t>
      </w:r>
      <w:r>
        <w:rPr>
          <w:spacing w:val="-9"/>
          <w:sz w:val="22"/>
        </w:rPr>
        <w:t> </w:t>
      </w:r>
      <w:r>
        <w:rPr>
          <w:sz w:val="22"/>
        </w:rPr>
        <w:t>in</w:t>
      </w:r>
      <w:r>
        <w:rPr>
          <w:spacing w:val="-9"/>
          <w:sz w:val="22"/>
        </w:rPr>
        <w:t> </w:t>
      </w:r>
      <w:r>
        <w:rPr>
          <w:sz w:val="22"/>
        </w:rPr>
        <w:t>the</w:t>
      </w:r>
      <w:r>
        <w:rPr>
          <w:spacing w:val="-9"/>
          <w:sz w:val="22"/>
        </w:rPr>
        <w:t> </w:t>
      </w:r>
      <w:r>
        <w:rPr>
          <w:sz w:val="22"/>
        </w:rPr>
        <w:t>student</w:t>
      </w:r>
      <w:r>
        <w:rPr>
          <w:spacing w:val="-9"/>
          <w:sz w:val="22"/>
        </w:rPr>
        <w:t> </w:t>
      </w:r>
      <w:r>
        <w:rPr>
          <w:sz w:val="22"/>
        </w:rPr>
        <w:t>handbook</w:t>
      </w:r>
      <w:r>
        <w:rPr>
          <w:spacing w:val="-9"/>
          <w:sz w:val="22"/>
        </w:rPr>
        <w:t> </w:t>
      </w:r>
      <w:r>
        <w:rPr>
          <w:sz w:val="22"/>
        </w:rPr>
        <w:t>or</w:t>
      </w:r>
      <w:r>
        <w:rPr>
          <w:spacing w:val="-9"/>
          <w:sz w:val="22"/>
        </w:rPr>
        <w:t> </w:t>
      </w:r>
      <w:r>
        <w:rPr>
          <w:sz w:val="22"/>
        </w:rPr>
        <w:t>with</w:t>
      </w:r>
      <w:r>
        <w:rPr>
          <w:spacing w:val="-9"/>
          <w:sz w:val="22"/>
        </w:rPr>
        <w:t> </w:t>
      </w:r>
      <w:r>
        <w:rPr>
          <w:sz w:val="22"/>
        </w:rPr>
        <w:t>the university's</w:t>
      </w:r>
      <w:r>
        <w:rPr>
          <w:spacing w:val="-8"/>
          <w:sz w:val="22"/>
        </w:rPr>
        <w:t> </w:t>
      </w:r>
      <w:r>
        <w:rPr>
          <w:sz w:val="22"/>
        </w:rPr>
        <w:t>administration.</w:t>
      </w:r>
    </w:p>
    <w:p>
      <w:pPr>
        <w:pStyle w:val="ListParagraph"/>
        <w:numPr>
          <w:ilvl w:val="0"/>
          <w:numId w:val="12"/>
        </w:numPr>
        <w:tabs>
          <w:tab w:pos="1120" w:val="left" w:leader="none"/>
        </w:tabs>
        <w:spacing w:line="290" w:lineRule="auto" w:before="1" w:after="0"/>
        <w:ind w:left="1120" w:right="430" w:hanging="360"/>
        <w:jc w:val="left"/>
        <w:rPr>
          <w:sz w:val="22"/>
        </w:rPr>
      </w:pPr>
      <w:r>
        <w:rPr>
          <w:spacing w:val="-4"/>
          <w:sz w:val="22"/>
        </w:rPr>
        <w:t>Support for Non-Traditional Students: Thapar University likely has support systems in </w:t>
      </w:r>
      <w:r>
        <w:rPr>
          <w:spacing w:val="-2"/>
          <w:sz w:val="22"/>
        </w:rPr>
        <w:t>place</w:t>
      </w:r>
      <w:r>
        <w:rPr>
          <w:spacing w:val="-11"/>
          <w:sz w:val="22"/>
        </w:rPr>
        <w:t> </w:t>
      </w:r>
      <w:r>
        <w:rPr>
          <w:spacing w:val="-2"/>
          <w:sz w:val="22"/>
        </w:rPr>
        <w:t>for</w:t>
      </w:r>
      <w:r>
        <w:rPr>
          <w:spacing w:val="-11"/>
          <w:sz w:val="22"/>
        </w:rPr>
        <w:t> </w:t>
      </w:r>
      <w:r>
        <w:rPr>
          <w:spacing w:val="-2"/>
          <w:sz w:val="22"/>
        </w:rPr>
        <w:t>non-traditional</w:t>
      </w:r>
      <w:r>
        <w:rPr>
          <w:spacing w:val="-11"/>
          <w:sz w:val="22"/>
        </w:rPr>
        <w:t> </w:t>
      </w:r>
      <w:r>
        <w:rPr>
          <w:spacing w:val="-2"/>
          <w:sz w:val="22"/>
        </w:rPr>
        <w:t>students,</w:t>
      </w:r>
      <w:r>
        <w:rPr>
          <w:spacing w:val="-11"/>
          <w:sz w:val="22"/>
        </w:rPr>
        <w:t> </w:t>
      </w:r>
      <w:r>
        <w:rPr>
          <w:spacing w:val="-2"/>
          <w:sz w:val="22"/>
        </w:rPr>
        <w:t>such</w:t>
      </w:r>
      <w:r>
        <w:rPr>
          <w:spacing w:val="-11"/>
          <w:sz w:val="22"/>
        </w:rPr>
        <w:t> </w:t>
      </w:r>
      <w:r>
        <w:rPr>
          <w:spacing w:val="-2"/>
          <w:sz w:val="22"/>
        </w:rPr>
        <w:t>as</w:t>
      </w:r>
      <w:r>
        <w:rPr>
          <w:spacing w:val="-11"/>
          <w:sz w:val="22"/>
        </w:rPr>
        <w:t> </w:t>
      </w:r>
      <w:r>
        <w:rPr>
          <w:spacing w:val="-2"/>
          <w:sz w:val="22"/>
        </w:rPr>
        <w:t>mature</w:t>
      </w:r>
      <w:r>
        <w:rPr>
          <w:spacing w:val="-11"/>
          <w:sz w:val="22"/>
        </w:rPr>
        <w:t> </w:t>
      </w:r>
      <w:r>
        <w:rPr>
          <w:spacing w:val="-2"/>
          <w:sz w:val="22"/>
        </w:rPr>
        <w:t>learners</w:t>
      </w:r>
      <w:r>
        <w:rPr>
          <w:spacing w:val="-11"/>
          <w:sz w:val="22"/>
        </w:rPr>
        <w:t> </w:t>
      </w:r>
      <w:r>
        <w:rPr>
          <w:spacing w:val="-2"/>
          <w:sz w:val="22"/>
        </w:rPr>
        <w:t>or</w:t>
      </w:r>
      <w:r>
        <w:rPr>
          <w:spacing w:val="-11"/>
          <w:sz w:val="22"/>
        </w:rPr>
        <w:t> </w:t>
      </w:r>
      <w:r>
        <w:rPr>
          <w:spacing w:val="-2"/>
          <w:sz w:val="22"/>
        </w:rPr>
        <w:t>those</w:t>
      </w:r>
      <w:r>
        <w:rPr>
          <w:spacing w:val="-11"/>
          <w:sz w:val="22"/>
        </w:rPr>
        <w:t> </w:t>
      </w:r>
      <w:r>
        <w:rPr>
          <w:spacing w:val="-2"/>
          <w:sz w:val="22"/>
        </w:rPr>
        <w:t>returning</w:t>
      </w:r>
      <w:r>
        <w:rPr>
          <w:spacing w:val="-11"/>
          <w:sz w:val="22"/>
        </w:rPr>
        <w:t> </w:t>
      </w:r>
      <w:r>
        <w:rPr>
          <w:spacing w:val="-2"/>
          <w:sz w:val="22"/>
        </w:rPr>
        <w:t>to </w:t>
      </w:r>
      <w:r>
        <w:rPr>
          <w:sz w:val="22"/>
        </w:rPr>
        <w:t>education</w:t>
      </w:r>
      <w:r>
        <w:rPr>
          <w:spacing w:val="-14"/>
          <w:sz w:val="22"/>
        </w:rPr>
        <w:t> </w:t>
      </w:r>
      <w:r>
        <w:rPr>
          <w:sz w:val="22"/>
        </w:rPr>
        <w:t>after</w:t>
      </w:r>
      <w:r>
        <w:rPr>
          <w:spacing w:val="-14"/>
          <w:sz w:val="22"/>
        </w:rPr>
        <w:t> </w:t>
      </w:r>
      <w:r>
        <w:rPr>
          <w:sz w:val="22"/>
        </w:rPr>
        <w:t>a</w:t>
      </w:r>
      <w:r>
        <w:rPr>
          <w:spacing w:val="-14"/>
          <w:sz w:val="22"/>
        </w:rPr>
        <w:t> </w:t>
      </w:r>
      <w:r>
        <w:rPr>
          <w:sz w:val="22"/>
        </w:rPr>
        <w:t>gap.</w:t>
      </w:r>
      <w:r>
        <w:rPr>
          <w:spacing w:val="-14"/>
          <w:sz w:val="22"/>
        </w:rPr>
        <w:t> </w:t>
      </w:r>
      <w:r>
        <w:rPr>
          <w:sz w:val="22"/>
        </w:rPr>
        <w:t>Specific</w:t>
      </w:r>
      <w:r>
        <w:rPr>
          <w:spacing w:val="-14"/>
          <w:sz w:val="22"/>
        </w:rPr>
        <w:t> </w:t>
      </w:r>
      <w:r>
        <w:rPr>
          <w:sz w:val="22"/>
        </w:rPr>
        <w:t>resources</w:t>
      </w:r>
      <w:r>
        <w:rPr>
          <w:spacing w:val="-14"/>
          <w:sz w:val="22"/>
        </w:rPr>
        <w:t> </w:t>
      </w:r>
      <w:r>
        <w:rPr>
          <w:sz w:val="22"/>
        </w:rPr>
        <w:t>and</w:t>
      </w:r>
      <w:r>
        <w:rPr>
          <w:spacing w:val="-14"/>
          <w:sz w:val="22"/>
        </w:rPr>
        <w:t> </w:t>
      </w:r>
      <w:r>
        <w:rPr>
          <w:sz w:val="22"/>
        </w:rPr>
        <w:t>support</w:t>
      </w:r>
      <w:r>
        <w:rPr>
          <w:spacing w:val="-14"/>
          <w:sz w:val="22"/>
        </w:rPr>
        <w:t> </w:t>
      </w:r>
      <w:r>
        <w:rPr>
          <w:sz w:val="22"/>
        </w:rPr>
        <w:t>services</w:t>
      </w:r>
      <w:r>
        <w:rPr>
          <w:spacing w:val="-14"/>
          <w:sz w:val="22"/>
        </w:rPr>
        <w:t> </w:t>
      </w:r>
      <w:r>
        <w:rPr>
          <w:sz w:val="22"/>
        </w:rPr>
        <w:t>should</w:t>
      </w:r>
      <w:r>
        <w:rPr>
          <w:spacing w:val="-14"/>
          <w:sz w:val="22"/>
        </w:rPr>
        <w:t> </w:t>
      </w:r>
      <w:r>
        <w:rPr>
          <w:sz w:val="22"/>
        </w:rPr>
        <w:t>be</w:t>
      </w:r>
      <w:r>
        <w:rPr>
          <w:spacing w:val="-14"/>
          <w:sz w:val="22"/>
        </w:rPr>
        <w:t> </w:t>
      </w:r>
      <w:r>
        <w:rPr>
          <w:sz w:val="22"/>
        </w:rPr>
        <w:t>confirmed </w:t>
      </w:r>
      <w:r>
        <w:rPr>
          <w:spacing w:val="-2"/>
          <w:sz w:val="22"/>
        </w:rPr>
        <w:t>directly</w:t>
      </w:r>
      <w:r>
        <w:rPr>
          <w:spacing w:val="-15"/>
          <w:sz w:val="22"/>
        </w:rPr>
        <w:t> </w:t>
      </w:r>
      <w:r>
        <w:rPr>
          <w:spacing w:val="-2"/>
          <w:sz w:val="22"/>
        </w:rPr>
        <w:t>with</w:t>
      </w:r>
      <w:r>
        <w:rPr>
          <w:spacing w:val="-15"/>
          <w:sz w:val="22"/>
        </w:rPr>
        <w:t> </w:t>
      </w:r>
      <w:r>
        <w:rPr>
          <w:spacing w:val="-2"/>
          <w:sz w:val="22"/>
        </w:rPr>
        <w:t>the</w:t>
      </w:r>
      <w:r>
        <w:rPr>
          <w:spacing w:val="-14"/>
          <w:sz w:val="22"/>
        </w:rPr>
        <w:t> </w:t>
      </w:r>
      <w:r>
        <w:rPr>
          <w:spacing w:val="-2"/>
          <w:sz w:val="22"/>
        </w:rPr>
        <w:t>university's</w:t>
      </w:r>
      <w:r>
        <w:rPr>
          <w:spacing w:val="-15"/>
          <w:sz w:val="22"/>
        </w:rPr>
        <w:t> </w:t>
      </w:r>
      <w:r>
        <w:rPr>
          <w:spacing w:val="-2"/>
          <w:sz w:val="22"/>
        </w:rPr>
        <w:t>administration.</w:t>
      </w:r>
    </w:p>
    <w:p>
      <w:pPr>
        <w:pStyle w:val="ListParagraph"/>
        <w:numPr>
          <w:ilvl w:val="0"/>
          <w:numId w:val="12"/>
        </w:numPr>
        <w:tabs>
          <w:tab w:pos="1120" w:val="left" w:leader="none"/>
        </w:tabs>
        <w:spacing w:line="290" w:lineRule="auto" w:before="1" w:after="0"/>
        <w:ind w:left="1120" w:right="808" w:hanging="360"/>
        <w:jc w:val="left"/>
        <w:rPr>
          <w:sz w:val="22"/>
        </w:rPr>
      </w:pPr>
      <w:r>
        <w:rPr>
          <w:sz w:val="22"/>
        </w:rPr>
        <w:t>Academic</w:t>
      </w:r>
      <w:r>
        <w:rPr>
          <w:spacing w:val="-17"/>
          <w:sz w:val="22"/>
        </w:rPr>
        <w:t> </w:t>
      </w:r>
      <w:r>
        <w:rPr>
          <w:sz w:val="22"/>
        </w:rPr>
        <w:t>Resources:</w:t>
      </w:r>
      <w:r>
        <w:rPr>
          <w:spacing w:val="-17"/>
          <w:sz w:val="22"/>
        </w:rPr>
        <w:t> </w:t>
      </w:r>
      <w:r>
        <w:rPr>
          <w:sz w:val="22"/>
        </w:rPr>
        <w:t>Thapar</w:t>
      </w:r>
      <w:r>
        <w:rPr>
          <w:spacing w:val="-16"/>
          <w:sz w:val="22"/>
        </w:rPr>
        <w:t> </w:t>
      </w:r>
      <w:r>
        <w:rPr>
          <w:sz w:val="22"/>
        </w:rPr>
        <w:t>University</w:t>
      </w:r>
      <w:r>
        <w:rPr>
          <w:spacing w:val="-17"/>
          <w:sz w:val="22"/>
        </w:rPr>
        <w:t> </w:t>
      </w:r>
      <w:r>
        <w:rPr>
          <w:sz w:val="22"/>
        </w:rPr>
        <w:t>provides</w:t>
      </w:r>
      <w:r>
        <w:rPr>
          <w:spacing w:val="-16"/>
          <w:sz w:val="22"/>
        </w:rPr>
        <w:t> </w:t>
      </w:r>
      <w:r>
        <w:rPr>
          <w:sz w:val="22"/>
        </w:rPr>
        <w:t>a</w:t>
      </w:r>
      <w:r>
        <w:rPr>
          <w:spacing w:val="-17"/>
          <w:sz w:val="22"/>
        </w:rPr>
        <w:t> </w:t>
      </w:r>
      <w:r>
        <w:rPr>
          <w:sz w:val="22"/>
        </w:rPr>
        <w:t>range</w:t>
      </w:r>
      <w:r>
        <w:rPr>
          <w:spacing w:val="-16"/>
          <w:sz w:val="22"/>
        </w:rPr>
        <w:t> </w:t>
      </w:r>
      <w:r>
        <w:rPr>
          <w:sz w:val="22"/>
        </w:rPr>
        <w:t>of</w:t>
      </w:r>
      <w:r>
        <w:rPr>
          <w:spacing w:val="-17"/>
          <w:sz w:val="22"/>
        </w:rPr>
        <w:t> </w:t>
      </w:r>
      <w:r>
        <w:rPr>
          <w:sz w:val="22"/>
        </w:rPr>
        <w:t>academic</w:t>
      </w:r>
      <w:r>
        <w:rPr>
          <w:spacing w:val="-17"/>
          <w:sz w:val="22"/>
        </w:rPr>
        <w:t> </w:t>
      </w:r>
      <w:r>
        <w:rPr>
          <w:sz w:val="22"/>
        </w:rPr>
        <w:t>resources </w:t>
      </w:r>
      <w:r>
        <w:rPr>
          <w:spacing w:val="-4"/>
          <w:sz w:val="22"/>
        </w:rPr>
        <w:t>including</w:t>
      </w:r>
      <w:r>
        <w:rPr>
          <w:spacing w:val="-6"/>
          <w:sz w:val="22"/>
        </w:rPr>
        <w:t> </w:t>
      </w:r>
      <w:r>
        <w:rPr>
          <w:spacing w:val="-4"/>
          <w:sz w:val="22"/>
        </w:rPr>
        <w:t>tutoring</w:t>
      </w:r>
      <w:r>
        <w:rPr>
          <w:spacing w:val="-6"/>
          <w:sz w:val="22"/>
        </w:rPr>
        <w:t> </w:t>
      </w:r>
      <w:r>
        <w:rPr>
          <w:spacing w:val="-4"/>
          <w:sz w:val="22"/>
        </w:rPr>
        <w:t>services,</w:t>
      </w:r>
      <w:r>
        <w:rPr>
          <w:spacing w:val="-6"/>
          <w:sz w:val="22"/>
        </w:rPr>
        <w:t> </w:t>
      </w:r>
      <w:r>
        <w:rPr>
          <w:spacing w:val="-4"/>
          <w:sz w:val="22"/>
        </w:rPr>
        <w:t>a</w:t>
      </w:r>
      <w:r>
        <w:rPr>
          <w:spacing w:val="-6"/>
          <w:sz w:val="22"/>
        </w:rPr>
        <w:t> </w:t>
      </w:r>
      <w:r>
        <w:rPr>
          <w:spacing w:val="-4"/>
          <w:sz w:val="22"/>
        </w:rPr>
        <w:t>writing</w:t>
      </w:r>
      <w:r>
        <w:rPr>
          <w:spacing w:val="-6"/>
          <w:sz w:val="22"/>
        </w:rPr>
        <w:t> </w:t>
      </w:r>
      <w:r>
        <w:rPr>
          <w:spacing w:val="-4"/>
          <w:sz w:val="22"/>
        </w:rPr>
        <w:t>center,</w:t>
      </w:r>
      <w:r>
        <w:rPr>
          <w:spacing w:val="-6"/>
          <w:sz w:val="22"/>
        </w:rPr>
        <w:t> </w:t>
      </w:r>
      <w:r>
        <w:rPr>
          <w:spacing w:val="-4"/>
          <w:sz w:val="22"/>
        </w:rPr>
        <w:t>and</w:t>
      </w:r>
      <w:r>
        <w:rPr>
          <w:spacing w:val="-6"/>
          <w:sz w:val="22"/>
        </w:rPr>
        <w:t> </w:t>
      </w:r>
      <w:r>
        <w:rPr>
          <w:spacing w:val="-4"/>
          <w:sz w:val="22"/>
        </w:rPr>
        <w:t>a</w:t>
      </w:r>
      <w:r>
        <w:rPr>
          <w:spacing w:val="-6"/>
          <w:sz w:val="22"/>
        </w:rPr>
        <w:t> </w:t>
      </w:r>
      <w:r>
        <w:rPr>
          <w:spacing w:val="-4"/>
          <w:sz w:val="22"/>
        </w:rPr>
        <w:t>well-equipped</w:t>
      </w:r>
      <w:r>
        <w:rPr>
          <w:spacing w:val="-6"/>
          <w:sz w:val="22"/>
        </w:rPr>
        <w:t> </w:t>
      </w:r>
      <w:r>
        <w:rPr>
          <w:spacing w:val="-4"/>
          <w:sz w:val="22"/>
        </w:rPr>
        <w:t>library.</w:t>
      </w:r>
    </w:p>
    <w:p>
      <w:pPr>
        <w:pStyle w:val="ListParagraph"/>
        <w:numPr>
          <w:ilvl w:val="0"/>
          <w:numId w:val="12"/>
        </w:numPr>
        <w:tabs>
          <w:tab w:pos="1120" w:val="left" w:leader="none"/>
        </w:tabs>
        <w:spacing w:line="290" w:lineRule="auto" w:before="2" w:after="0"/>
        <w:ind w:left="1120" w:right="248" w:hanging="360"/>
        <w:jc w:val="left"/>
        <w:rPr>
          <w:sz w:val="22"/>
        </w:rPr>
      </w:pPr>
      <w:r>
        <w:rPr>
          <w:spacing w:val="-2"/>
          <w:sz w:val="22"/>
        </w:rPr>
        <w:t>Deadlines</w:t>
      </w:r>
      <w:r>
        <w:rPr>
          <w:spacing w:val="-15"/>
          <w:sz w:val="22"/>
        </w:rPr>
        <w:t> </w:t>
      </w:r>
      <w:r>
        <w:rPr>
          <w:spacing w:val="-2"/>
          <w:sz w:val="22"/>
        </w:rPr>
        <w:t>for</w:t>
      </w:r>
      <w:r>
        <w:rPr>
          <w:spacing w:val="-14"/>
          <w:sz w:val="22"/>
        </w:rPr>
        <w:t> </w:t>
      </w:r>
      <w:r>
        <w:rPr>
          <w:spacing w:val="-2"/>
          <w:sz w:val="22"/>
        </w:rPr>
        <w:t>Financial</w:t>
      </w:r>
      <w:r>
        <w:rPr>
          <w:spacing w:val="-15"/>
          <w:sz w:val="22"/>
        </w:rPr>
        <w:t> </w:t>
      </w:r>
      <w:r>
        <w:rPr>
          <w:spacing w:val="-2"/>
          <w:sz w:val="22"/>
        </w:rPr>
        <w:t>Aid</w:t>
      </w:r>
      <w:r>
        <w:rPr>
          <w:spacing w:val="-14"/>
          <w:sz w:val="22"/>
        </w:rPr>
        <w:t> </w:t>
      </w:r>
      <w:r>
        <w:rPr>
          <w:spacing w:val="-2"/>
          <w:sz w:val="22"/>
        </w:rPr>
        <w:t>or</w:t>
      </w:r>
      <w:r>
        <w:rPr>
          <w:spacing w:val="-15"/>
          <w:sz w:val="22"/>
        </w:rPr>
        <w:t> </w:t>
      </w:r>
      <w:r>
        <w:rPr>
          <w:spacing w:val="-2"/>
          <w:sz w:val="22"/>
        </w:rPr>
        <w:t>Scholarships:</w:t>
      </w:r>
      <w:r>
        <w:rPr>
          <w:spacing w:val="-14"/>
          <w:sz w:val="22"/>
        </w:rPr>
        <w:t> </w:t>
      </w:r>
      <w:r>
        <w:rPr>
          <w:spacing w:val="-2"/>
          <w:sz w:val="22"/>
        </w:rPr>
        <w:t>The</w:t>
      </w:r>
      <w:r>
        <w:rPr>
          <w:spacing w:val="-15"/>
          <w:sz w:val="22"/>
        </w:rPr>
        <w:t> </w:t>
      </w:r>
      <w:r>
        <w:rPr>
          <w:spacing w:val="-2"/>
          <w:sz w:val="22"/>
        </w:rPr>
        <w:t>deadlines</w:t>
      </w:r>
      <w:r>
        <w:rPr>
          <w:spacing w:val="-14"/>
          <w:sz w:val="22"/>
        </w:rPr>
        <w:t> </w:t>
      </w:r>
      <w:r>
        <w:rPr>
          <w:spacing w:val="-2"/>
          <w:sz w:val="22"/>
        </w:rPr>
        <w:t>for</w:t>
      </w:r>
      <w:r>
        <w:rPr>
          <w:spacing w:val="-15"/>
          <w:sz w:val="22"/>
        </w:rPr>
        <w:t> </w:t>
      </w:r>
      <w:r>
        <w:rPr>
          <w:spacing w:val="-2"/>
          <w:sz w:val="22"/>
        </w:rPr>
        <w:t>applying</w:t>
      </w:r>
      <w:r>
        <w:rPr>
          <w:spacing w:val="-14"/>
          <w:sz w:val="22"/>
        </w:rPr>
        <w:t> </w:t>
      </w:r>
      <w:r>
        <w:rPr>
          <w:spacing w:val="-2"/>
          <w:sz w:val="22"/>
        </w:rPr>
        <w:t>for</w:t>
      </w:r>
      <w:r>
        <w:rPr>
          <w:spacing w:val="-15"/>
          <w:sz w:val="22"/>
        </w:rPr>
        <w:t> </w:t>
      </w:r>
      <w:r>
        <w:rPr>
          <w:spacing w:val="-2"/>
          <w:sz w:val="22"/>
        </w:rPr>
        <w:t>financial</w:t>
      </w:r>
      <w:r>
        <w:rPr>
          <w:spacing w:val="-14"/>
          <w:sz w:val="22"/>
        </w:rPr>
        <w:t> </w:t>
      </w:r>
      <w:r>
        <w:rPr>
          <w:spacing w:val="-2"/>
          <w:sz w:val="22"/>
        </w:rPr>
        <w:t>aid or</w:t>
      </w:r>
      <w:r>
        <w:rPr>
          <w:spacing w:val="-12"/>
          <w:sz w:val="22"/>
        </w:rPr>
        <w:t> </w:t>
      </w:r>
      <w:r>
        <w:rPr>
          <w:spacing w:val="-2"/>
          <w:sz w:val="22"/>
        </w:rPr>
        <w:t>scholarships</w:t>
      </w:r>
      <w:r>
        <w:rPr>
          <w:spacing w:val="-12"/>
          <w:sz w:val="22"/>
        </w:rPr>
        <w:t> </w:t>
      </w:r>
      <w:r>
        <w:rPr>
          <w:spacing w:val="-2"/>
          <w:sz w:val="22"/>
        </w:rPr>
        <w:t>can</w:t>
      </w:r>
      <w:r>
        <w:rPr>
          <w:spacing w:val="-12"/>
          <w:sz w:val="22"/>
        </w:rPr>
        <w:t> </w:t>
      </w:r>
      <w:r>
        <w:rPr>
          <w:spacing w:val="-2"/>
          <w:sz w:val="22"/>
        </w:rPr>
        <w:t>vary.</w:t>
      </w:r>
      <w:r>
        <w:rPr>
          <w:spacing w:val="-12"/>
          <w:sz w:val="22"/>
        </w:rPr>
        <w:t> </w:t>
      </w:r>
      <w:r>
        <w:rPr>
          <w:spacing w:val="-2"/>
          <w:sz w:val="22"/>
        </w:rPr>
        <w:t>The</w:t>
      </w:r>
      <w:r>
        <w:rPr>
          <w:spacing w:val="-12"/>
          <w:sz w:val="22"/>
        </w:rPr>
        <w:t> </w:t>
      </w:r>
      <w:r>
        <w:rPr>
          <w:spacing w:val="-2"/>
          <w:sz w:val="22"/>
        </w:rPr>
        <w:t>university's</w:t>
      </w:r>
      <w:r>
        <w:rPr>
          <w:spacing w:val="-12"/>
          <w:sz w:val="22"/>
        </w:rPr>
        <w:t> </w:t>
      </w:r>
      <w:r>
        <w:rPr>
          <w:spacing w:val="-2"/>
          <w:sz w:val="22"/>
        </w:rPr>
        <w:t>official</w:t>
      </w:r>
      <w:r>
        <w:rPr>
          <w:spacing w:val="-12"/>
          <w:sz w:val="22"/>
        </w:rPr>
        <w:t> </w:t>
      </w:r>
      <w:r>
        <w:rPr>
          <w:spacing w:val="-2"/>
          <w:sz w:val="22"/>
        </w:rPr>
        <w:t>website</w:t>
      </w:r>
      <w:r>
        <w:rPr>
          <w:spacing w:val="-12"/>
          <w:sz w:val="22"/>
        </w:rPr>
        <w:t> </w:t>
      </w:r>
      <w:r>
        <w:rPr>
          <w:spacing w:val="-2"/>
          <w:sz w:val="22"/>
        </w:rPr>
        <w:t>or</w:t>
      </w:r>
      <w:r>
        <w:rPr>
          <w:spacing w:val="-12"/>
          <w:sz w:val="22"/>
        </w:rPr>
        <w:t> </w:t>
      </w:r>
      <w:r>
        <w:rPr>
          <w:spacing w:val="-2"/>
          <w:sz w:val="22"/>
        </w:rPr>
        <w:t>financial</w:t>
      </w:r>
      <w:r>
        <w:rPr>
          <w:spacing w:val="-12"/>
          <w:sz w:val="22"/>
        </w:rPr>
        <w:t> </w:t>
      </w:r>
      <w:r>
        <w:rPr>
          <w:spacing w:val="-2"/>
          <w:sz w:val="22"/>
        </w:rPr>
        <w:t>aid</w:t>
      </w:r>
      <w:r>
        <w:rPr>
          <w:spacing w:val="-12"/>
          <w:sz w:val="22"/>
        </w:rPr>
        <w:t> </w:t>
      </w:r>
      <w:r>
        <w:rPr>
          <w:spacing w:val="-2"/>
          <w:sz w:val="22"/>
        </w:rPr>
        <w:t>office</w:t>
      </w:r>
      <w:r>
        <w:rPr>
          <w:spacing w:val="-12"/>
          <w:sz w:val="22"/>
        </w:rPr>
        <w:t> </w:t>
      </w:r>
      <w:r>
        <w:rPr>
          <w:spacing w:val="-2"/>
          <w:sz w:val="22"/>
        </w:rPr>
        <w:t>would </w:t>
      </w:r>
      <w:r>
        <w:rPr>
          <w:sz w:val="22"/>
        </w:rPr>
        <w:t>have</w:t>
      </w:r>
      <w:r>
        <w:rPr>
          <w:spacing w:val="-14"/>
          <w:sz w:val="22"/>
        </w:rPr>
        <w:t> </w:t>
      </w:r>
      <w:r>
        <w:rPr>
          <w:sz w:val="22"/>
        </w:rPr>
        <w:t>the</w:t>
      </w:r>
      <w:r>
        <w:rPr>
          <w:spacing w:val="-14"/>
          <w:sz w:val="22"/>
        </w:rPr>
        <w:t> </w:t>
      </w:r>
      <w:r>
        <w:rPr>
          <w:sz w:val="22"/>
        </w:rPr>
        <w:t>most</w:t>
      </w:r>
      <w:r>
        <w:rPr>
          <w:spacing w:val="-14"/>
          <w:sz w:val="22"/>
        </w:rPr>
        <w:t> </w:t>
      </w:r>
      <w:r>
        <w:rPr>
          <w:sz w:val="22"/>
        </w:rPr>
        <w:t>accurate</w:t>
      </w:r>
      <w:r>
        <w:rPr>
          <w:spacing w:val="-14"/>
          <w:sz w:val="22"/>
        </w:rPr>
        <w:t> </w:t>
      </w:r>
      <w:r>
        <w:rPr>
          <w:sz w:val="22"/>
        </w:rPr>
        <w:t>information.</w:t>
      </w:r>
    </w:p>
    <w:p>
      <w:pPr>
        <w:pStyle w:val="ListParagraph"/>
        <w:numPr>
          <w:ilvl w:val="0"/>
          <w:numId w:val="12"/>
        </w:numPr>
        <w:tabs>
          <w:tab w:pos="1120" w:val="left" w:leader="none"/>
        </w:tabs>
        <w:spacing w:line="290" w:lineRule="auto" w:before="2" w:after="0"/>
        <w:ind w:left="1120" w:right="319" w:hanging="360"/>
        <w:jc w:val="left"/>
        <w:rPr>
          <w:sz w:val="22"/>
        </w:rPr>
      </w:pPr>
      <w:r>
        <w:rPr>
          <w:sz w:val="22"/>
        </w:rPr>
        <w:t>Safety</w:t>
      </w:r>
      <w:r>
        <w:rPr>
          <w:spacing w:val="-11"/>
          <w:sz w:val="22"/>
        </w:rPr>
        <w:t> </w:t>
      </w:r>
      <w:r>
        <w:rPr>
          <w:sz w:val="22"/>
        </w:rPr>
        <w:t>or</w:t>
      </w:r>
      <w:r>
        <w:rPr>
          <w:spacing w:val="-11"/>
          <w:sz w:val="22"/>
        </w:rPr>
        <w:t> </w:t>
      </w:r>
      <w:r>
        <w:rPr>
          <w:sz w:val="22"/>
        </w:rPr>
        <w:t>Emergency</w:t>
      </w:r>
      <w:r>
        <w:rPr>
          <w:spacing w:val="-11"/>
          <w:sz w:val="22"/>
        </w:rPr>
        <w:t> </w:t>
      </w:r>
      <w:r>
        <w:rPr>
          <w:sz w:val="22"/>
        </w:rPr>
        <w:t>Services:</w:t>
      </w:r>
      <w:r>
        <w:rPr>
          <w:spacing w:val="-11"/>
          <w:sz w:val="22"/>
        </w:rPr>
        <w:t> </w:t>
      </w:r>
      <w:r>
        <w:rPr>
          <w:sz w:val="22"/>
        </w:rPr>
        <w:t>Thapar</w:t>
      </w:r>
      <w:r>
        <w:rPr>
          <w:spacing w:val="-11"/>
          <w:sz w:val="22"/>
        </w:rPr>
        <w:t> </w:t>
      </w:r>
      <w:r>
        <w:rPr>
          <w:sz w:val="22"/>
        </w:rPr>
        <w:t>University</w:t>
      </w:r>
      <w:r>
        <w:rPr>
          <w:spacing w:val="-11"/>
          <w:sz w:val="22"/>
        </w:rPr>
        <w:t> </w:t>
      </w:r>
      <w:r>
        <w:rPr>
          <w:sz w:val="22"/>
        </w:rPr>
        <w:t>likely</w:t>
      </w:r>
      <w:r>
        <w:rPr>
          <w:spacing w:val="-11"/>
          <w:sz w:val="22"/>
        </w:rPr>
        <w:t> </w:t>
      </w:r>
      <w:r>
        <w:rPr>
          <w:sz w:val="22"/>
        </w:rPr>
        <w:t>has</w:t>
      </w:r>
      <w:r>
        <w:rPr>
          <w:spacing w:val="-11"/>
          <w:sz w:val="22"/>
        </w:rPr>
        <w:t> </w:t>
      </w:r>
      <w:r>
        <w:rPr>
          <w:sz w:val="22"/>
        </w:rPr>
        <w:t>security</w:t>
      </w:r>
      <w:r>
        <w:rPr>
          <w:spacing w:val="-11"/>
          <w:sz w:val="22"/>
        </w:rPr>
        <w:t> </w:t>
      </w:r>
      <w:r>
        <w:rPr>
          <w:sz w:val="22"/>
        </w:rPr>
        <w:t>personnel</w:t>
      </w:r>
      <w:r>
        <w:rPr>
          <w:spacing w:val="-11"/>
          <w:sz w:val="22"/>
        </w:rPr>
        <w:t> </w:t>
      </w:r>
      <w:r>
        <w:rPr>
          <w:sz w:val="22"/>
        </w:rPr>
        <w:t>and </w:t>
      </w:r>
      <w:r>
        <w:rPr>
          <w:spacing w:val="-2"/>
          <w:sz w:val="22"/>
        </w:rPr>
        <w:t>emergency</w:t>
      </w:r>
      <w:r>
        <w:rPr>
          <w:spacing w:val="-9"/>
          <w:sz w:val="22"/>
        </w:rPr>
        <w:t> </w:t>
      </w:r>
      <w:r>
        <w:rPr>
          <w:spacing w:val="-2"/>
          <w:sz w:val="22"/>
        </w:rPr>
        <w:t>procedures</w:t>
      </w:r>
      <w:r>
        <w:rPr>
          <w:spacing w:val="-9"/>
          <w:sz w:val="22"/>
        </w:rPr>
        <w:t> </w:t>
      </w:r>
      <w:r>
        <w:rPr>
          <w:spacing w:val="-2"/>
          <w:sz w:val="22"/>
        </w:rPr>
        <w:t>in</w:t>
      </w:r>
      <w:r>
        <w:rPr>
          <w:spacing w:val="-9"/>
          <w:sz w:val="22"/>
        </w:rPr>
        <w:t> </w:t>
      </w:r>
      <w:r>
        <w:rPr>
          <w:spacing w:val="-2"/>
          <w:sz w:val="22"/>
        </w:rPr>
        <w:t>place</w:t>
      </w:r>
      <w:r>
        <w:rPr>
          <w:spacing w:val="-9"/>
          <w:sz w:val="22"/>
        </w:rPr>
        <w:t> </w:t>
      </w:r>
      <w:r>
        <w:rPr>
          <w:spacing w:val="-2"/>
          <w:sz w:val="22"/>
        </w:rPr>
        <w:t>to</w:t>
      </w:r>
      <w:r>
        <w:rPr>
          <w:spacing w:val="-9"/>
          <w:sz w:val="22"/>
        </w:rPr>
        <w:t> </w:t>
      </w:r>
      <w:r>
        <w:rPr>
          <w:spacing w:val="-2"/>
          <w:sz w:val="22"/>
        </w:rPr>
        <w:t>ensure</w:t>
      </w:r>
      <w:r>
        <w:rPr>
          <w:spacing w:val="-9"/>
          <w:sz w:val="22"/>
        </w:rPr>
        <w:t> </w:t>
      </w:r>
      <w:r>
        <w:rPr>
          <w:spacing w:val="-2"/>
          <w:sz w:val="22"/>
        </w:rPr>
        <w:t>the</w:t>
      </w:r>
      <w:r>
        <w:rPr>
          <w:spacing w:val="-9"/>
          <w:sz w:val="22"/>
        </w:rPr>
        <w:t> </w:t>
      </w:r>
      <w:r>
        <w:rPr>
          <w:spacing w:val="-2"/>
          <w:sz w:val="22"/>
        </w:rPr>
        <w:t>safety</w:t>
      </w:r>
      <w:r>
        <w:rPr>
          <w:spacing w:val="-9"/>
          <w:sz w:val="22"/>
        </w:rPr>
        <w:t> </w:t>
      </w:r>
      <w:r>
        <w:rPr>
          <w:spacing w:val="-2"/>
          <w:sz w:val="22"/>
        </w:rPr>
        <w:t>of</w:t>
      </w:r>
      <w:r>
        <w:rPr>
          <w:spacing w:val="-9"/>
          <w:sz w:val="22"/>
        </w:rPr>
        <w:t> </w:t>
      </w:r>
      <w:r>
        <w:rPr>
          <w:spacing w:val="-2"/>
          <w:sz w:val="22"/>
        </w:rPr>
        <w:t>students.</w:t>
      </w:r>
      <w:r>
        <w:rPr>
          <w:spacing w:val="-9"/>
          <w:sz w:val="22"/>
        </w:rPr>
        <w:t> </w:t>
      </w:r>
      <w:r>
        <w:rPr>
          <w:spacing w:val="-2"/>
          <w:sz w:val="22"/>
        </w:rPr>
        <w:t>The</w:t>
      </w:r>
      <w:r>
        <w:rPr>
          <w:spacing w:val="-9"/>
          <w:sz w:val="22"/>
        </w:rPr>
        <w:t> </w:t>
      </w:r>
      <w:r>
        <w:rPr>
          <w:spacing w:val="-2"/>
          <w:sz w:val="22"/>
        </w:rPr>
        <w:t>specifics</w:t>
      </w:r>
      <w:r>
        <w:rPr>
          <w:spacing w:val="-9"/>
          <w:sz w:val="22"/>
        </w:rPr>
        <w:t> </w:t>
      </w:r>
      <w:r>
        <w:rPr>
          <w:spacing w:val="-2"/>
          <w:sz w:val="22"/>
        </w:rPr>
        <w:t>should be</w:t>
      </w:r>
      <w:r>
        <w:rPr>
          <w:spacing w:val="-14"/>
          <w:sz w:val="22"/>
        </w:rPr>
        <w:t> </w:t>
      </w:r>
      <w:r>
        <w:rPr>
          <w:spacing w:val="-2"/>
          <w:sz w:val="22"/>
        </w:rPr>
        <w:t>confirmed</w:t>
      </w:r>
      <w:r>
        <w:rPr>
          <w:spacing w:val="-14"/>
          <w:sz w:val="22"/>
        </w:rPr>
        <w:t> </w:t>
      </w:r>
      <w:r>
        <w:rPr>
          <w:spacing w:val="-2"/>
          <w:sz w:val="22"/>
        </w:rPr>
        <w:t>directly</w:t>
      </w:r>
      <w:r>
        <w:rPr>
          <w:spacing w:val="-14"/>
          <w:sz w:val="22"/>
        </w:rPr>
        <w:t> </w:t>
      </w:r>
      <w:r>
        <w:rPr>
          <w:spacing w:val="-2"/>
          <w:sz w:val="22"/>
        </w:rPr>
        <w:t>with</w:t>
      </w:r>
      <w:r>
        <w:rPr>
          <w:spacing w:val="-14"/>
          <w:sz w:val="22"/>
        </w:rPr>
        <w:t> </w:t>
      </w:r>
      <w:r>
        <w:rPr>
          <w:spacing w:val="-2"/>
          <w:sz w:val="22"/>
        </w:rPr>
        <w:t>the</w:t>
      </w:r>
      <w:r>
        <w:rPr>
          <w:spacing w:val="-14"/>
          <w:sz w:val="22"/>
        </w:rPr>
        <w:t> </w:t>
      </w:r>
      <w:r>
        <w:rPr>
          <w:spacing w:val="-2"/>
          <w:sz w:val="22"/>
        </w:rPr>
        <w:t>university.</w:t>
      </w:r>
    </w:p>
    <w:p>
      <w:pPr>
        <w:spacing w:after="0" w:line="290" w:lineRule="auto"/>
        <w:jc w:val="left"/>
        <w:rPr>
          <w:sz w:val="22"/>
        </w:rPr>
        <w:sectPr>
          <w:pgSz w:w="11920" w:h="16840"/>
          <w:pgMar w:top="1360" w:bottom="280" w:left="1040" w:right="1220"/>
        </w:sectPr>
      </w:pPr>
    </w:p>
    <w:p>
      <w:pPr>
        <w:pStyle w:val="ListParagraph"/>
        <w:numPr>
          <w:ilvl w:val="0"/>
          <w:numId w:val="12"/>
        </w:numPr>
        <w:tabs>
          <w:tab w:pos="1120" w:val="left" w:leader="none"/>
        </w:tabs>
        <w:spacing w:line="290" w:lineRule="auto" w:before="79" w:after="0"/>
        <w:ind w:left="1120" w:right="945" w:hanging="360"/>
        <w:jc w:val="left"/>
        <w:rPr>
          <w:sz w:val="22"/>
        </w:rPr>
      </w:pPr>
      <w:r>
        <w:rPr>
          <w:sz w:val="22"/>
        </w:rPr>
        <w:t>Study</w:t>
      </w:r>
      <w:r>
        <w:rPr>
          <w:spacing w:val="-17"/>
          <w:sz w:val="22"/>
        </w:rPr>
        <w:t> </w:t>
      </w:r>
      <w:r>
        <w:rPr>
          <w:sz w:val="22"/>
        </w:rPr>
        <w:t>Spaces:</w:t>
      </w:r>
      <w:r>
        <w:rPr>
          <w:spacing w:val="-17"/>
          <w:sz w:val="22"/>
        </w:rPr>
        <w:t> </w:t>
      </w:r>
      <w:r>
        <w:rPr>
          <w:sz w:val="22"/>
        </w:rPr>
        <w:t>The</w:t>
      </w:r>
      <w:r>
        <w:rPr>
          <w:spacing w:val="-16"/>
          <w:sz w:val="22"/>
        </w:rPr>
        <w:t> </w:t>
      </w:r>
      <w:r>
        <w:rPr>
          <w:sz w:val="22"/>
        </w:rPr>
        <w:t>university</w:t>
      </w:r>
      <w:r>
        <w:rPr>
          <w:spacing w:val="-17"/>
          <w:sz w:val="22"/>
        </w:rPr>
        <w:t> </w:t>
      </w:r>
      <w:r>
        <w:rPr>
          <w:sz w:val="22"/>
        </w:rPr>
        <w:t>likely</w:t>
      </w:r>
      <w:r>
        <w:rPr>
          <w:spacing w:val="-16"/>
          <w:sz w:val="22"/>
        </w:rPr>
        <w:t> </w:t>
      </w:r>
      <w:r>
        <w:rPr>
          <w:sz w:val="22"/>
        </w:rPr>
        <w:t>provides</w:t>
      </w:r>
      <w:r>
        <w:rPr>
          <w:spacing w:val="-17"/>
          <w:sz w:val="22"/>
        </w:rPr>
        <w:t> </w:t>
      </w:r>
      <w:r>
        <w:rPr>
          <w:sz w:val="22"/>
        </w:rPr>
        <w:t>various</w:t>
      </w:r>
      <w:r>
        <w:rPr>
          <w:spacing w:val="-16"/>
          <w:sz w:val="22"/>
        </w:rPr>
        <w:t> </w:t>
      </w:r>
      <w:r>
        <w:rPr>
          <w:sz w:val="22"/>
        </w:rPr>
        <w:t>dedicated</w:t>
      </w:r>
      <w:r>
        <w:rPr>
          <w:spacing w:val="-17"/>
          <w:sz w:val="22"/>
        </w:rPr>
        <w:t> </w:t>
      </w:r>
      <w:r>
        <w:rPr>
          <w:sz w:val="22"/>
        </w:rPr>
        <w:t>study</w:t>
      </w:r>
      <w:r>
        <w:rPr>
          <w:spacing w:val="-17"/>
          <w:sz w:val="22"/>
        </w:rPr>
        <w:t> </w:t>
      </w:r>
      <w:r>
        <w:rPr>
          <w:sz w:val="22"/>
        </w:rPr>
        <w:t>spaces</w:t>
      </w:r>
      <w:r>
        <w:rPr>
          <w:spacing w:val="-16"/>
          <w:sz w:val="22"/>
        </w:rPr>
        <w:t> </w:t>
      </w:r>
      <w:r>
        <w:rPr>
          <w:sz w:val="22"/>
        </w:rPr>
        <w:t>on campus,</w:t>
      </w:r>
      <w:r>
        <w:rPr>
          <w:spacing w:val="-13"/>
          <w:sz w:val="22"/>
        </w:rPr>
        <w:t> </w:t>
      </w:r>
      <w:r>
        <w:rPr>
          <w:sz w:val="22"/>
        </w:rPr>
        <w:t>including</w:t>
      </w:r>
      <w:r>
        <w:rPr>
          <w:spacing w:val="-13"/>
          <w:sz w:val="22"/>
        </w:rPr>
        <w:t> </w:t>
      </w:r>
      <w:r>
        <w:rPr>
          <w:sz w:val="22"/>
        </w:rPr>
        <w:t>libraries,</w:t>
      </w:r>
      <w:r>
        <w:rPr>
          <w:spacing w:val="-13"/>
          <w:sz w:val="22"/>
        </w:rPr>
        <w:t> </w:t>
      </w:r>
      <w:r>
        <w:rPr>
          <w:sz w:val="22"/>
        </w:rPr>
        <w:t>study</w:t>
      </w:r>
      <w:r>
        <w:rPr>
          <w:spacing w:val="-13"/>
          <w:sz w:val="22"/>
        </w:rPr>
        <w:t> </w:t>
      </w:r>
      <w:r>
        <w:rPr>
          <w:sz w:val="22"/>
        </w:rPr>
        <w:t>rooms,</w:t>
      </w:r>
      <w:r>
        <w:rPr>
          <w:spacing w:val="-13"/>
          <w:sz w:val="22"/>
        </w:rPr>
        <w:t> </w:t>
      </w:r>
      <w:r>
        <w:rPr>
          <w:sz w:val="22"/>
        </w:rPr>
        <w:t>and</w:t>
      </w:r>
      <w:r>
        <w:rPr>
          <w:spacing w:val="-13"/>
          <w:sz w:val="22"/>
        </w:rPr>
        <w:t> </w:t>
      </w:r>
      <w:r>
        <w:rPr>
          <w:sz w:val="22"/>
        </w:rPr>
        <w:t>possibly</w:t>
      </w:r>
      <w:r>
        <w:rPr>
          <w:spacing w:val="-13"/>
          <w:sz w:val="22"/>
        </w:rPr>
        <w:t> </w:t>
      </w:r>
      <w:r>
        <w:rPr>
          <w:sz w:val="22"/>
        </w:rPr>
        <w:t>open</w:t>
      </w:r>
      <w:r>
        <w:rPr>
          <w:spacing w:val="-13"/>
          <w:sz w:val="22"/>
        </w:rPr>
        <w:t> </w:t>
      </w:r>
      <w:r>
        <w:rPr>
          <w:sz w:val="22"/>
        </w:rPr>
        <w:t>spaces</w:t>
      </w:r>
      <w:r>
        <w:rPr>
          <w:spacing w:val="-13"/>
          <w:sz w:val="22"/>
        </w:rPr>
        <w:t> </w:t>
      </w:r>
      <w:r>
        <w:rPr>
          <w:sz w:val="22"/>
        </w:rPr>
        <w:t>in</w:t>
      </w:r>
      <w:r>
        <w:rPr>
          <w:spacing w:val="-13"/>
          <w:sz w:val="22"/>
        </w:rPr>
        <w:t> </w:t>
      </w:r>
      <w:r>
        <w:rPr>
          <w:sz w:val="22"/>
        </w:rPr>
        <w:t>certain </w:t>
      </w:r>
      <w:r>
        <w:rPr>
          <w:spacing w:val="-2"/>
          <w:sz w:val="22"/>
        </w:rPr>
        <w:t>buildings.</w:t>
      </w:r>
    </w:p>
    <w:p>
      <w:pPr>
        <w:pStyle w:val="ListParagraph"/>
        <w:numPr>
          <w:ilvl w:val="0"/>
          <w:numId w:val="12"/>
        </w:numPr>
        <w:tabs>
          <w:tab w:pos="1120" w:val="left" w:leader="none"/>
        </w:tabs>
        <w:spacing w:line="290" w:lineRule="auto" w:before="2" w:after="0"/>
        <w:ind w:left="1120" w:right="801" w:hanging="360"/>
        <w:jc w:val="left"/>
        <w:rPr>
          <w:sz w:val="22"/>
        </w:rPr>
      </w:pPr>
      <w:r>
        <w:rPr>
          <w:spacing w:val="-2"/>
          <w:sz w:val="22"/>
        </w:rPr>
        <w:t>Online</w:t>
      </w:r>
      <w:r>
        <w:rPr>
          <w:spacing w:val="-13"/>
          <w:sz w:val="22"/>
        </w:rPr>
        <w:t> </w:t>
      </w:r>
      <w:r>
        <w:rPr>
          <w:spacing w:val="-2"/>
          <w:sz w:val="22"/>
        </w:rPr>
        <w:t>or</w:t>
      </w:r>
      <w:r>
        <w:rPr>
          <w:spacing w:val="-13"/>
          <w:sz w:val="22"/>
        </w:rPr>
        <w:t> </w:t>
      </w:r>
      <w:r>
        <w:rPr>
          <w:spacing w:val="-2"/>
          <w:sz w:val="22"/>
        </w:rPr>
        <w:t>Distance</w:t>
      </w:r>
      <w:r>
        <w:rPr>
          <w:spacing w:val="-13"/>
          <w:sz w:val="22"/>
        </w:rPr>
        <w:t> </w:t>
      </w:r>
      <w:r>
        <w:rPr>
          <w:spacing w:val="-2"/>
          <w:sz w:val="22"/>
        </w:rPr>
        <w:t>Learning</w:t>
      </w:r>
      <w:r>
        <w:rPr>
          <w:spacing w:val="-13"/>
          <w:sz w:val="22"/>
        </w:rPr>
        <w:t> </w:t>
      </w:r>
      <w:r>
        <w:rPr>
          <w:spacing w:val="-2"/>
          <w:sz w:val="22"/>
        </w:rPr>
        <w:t>Options:</w:t>
      </w:r>
      <w:r>
        <w:rPr>
          <w:spacing w:val="-13"/>
          <w:sz w:val="22"/>
        </w:rPr>
        <w:t> </w:t>
      </w:r>
      <w:r>
        <w:rPr>
          <w:spacing w:val="-2"/>
          <w:sz w:val="22"/>
        </w:rPr>
        <w:t>Thapar</w:t>
      </w:r>
      <w:r>
        <w:rPr>
          <w:spacing w:val="-13"/>
          <w:sz w:val="22"/>
        </w:rPr>
        <w:t> </w:t>
      </w:r>
      <w:r>
        <w:rPr>
          <w:spacing w:val="-2"/>
          <w:sz w:val="22"/>
        </w:rPr>
        <w:t>University</w:t>
      </w:r>
      <w:r>
        <w:rPr>
          <w:spacing w:val="-13"/>
          <w:sz w:val="22"/>
        </w:rPr>
        <w:t> </w:t>
      </w:r>
      <w:r>
        <w:rPr>
          <w:spacing w:val="-2"/>
          <w:sz w:val="22"/>
        </w:rPr>
        <w:t>may</w:t>
      </w:r>
      <w:r>
        <w:rPr>
          <w:spacing w:val="-13"/>
          <w:sz w:val="22"/>
        </w:rPr>
        <w:t> </w:t>
      </w:r>
      <w:r>
        <w:rPr>
          <w:spacing w:val="-2"/>
          <w:sz w:val="22"/>
        </w:rPr>
        <w:t>offer</w:t>
      </w:r>
      <w:r>
        <w:rPr>
          <w:spacing w:val="-13"/>
          <w:sz w:val="22"/>
        </w:rPr>
        <w:t> </w:t>
      </w:r>
      <w:r>
        <w:rPr>
          <w:spacing w:val="-2"/>
          <w:sz w:val="22"/>
        </w:rPr>
        <w:t>some</w:t>
      </w:r>
      <w:r>
        <w:rPr>
          <w:spacing w:val="-13"/>
          <w:sz w:val="22"/>
        </w:rPr>
        <w:t> </w:t>
      </w:r>
      <w:r>
        <w:rPr>
          <w:spacing w:val="-2"/>
          <w:sz w:val="22"/>
        </w:rPr>
        <w:t>online</w:t>
      </w:r>
      <w:r>
        <w:rPr>
          <w:spacing w:val="-13"/>
          <w:sz w:val="22"/>
        </w:rPr>
        <w:t> </w:t>
      </w:r>
      <w:r>
        <w:rPr>
          <w:spacing w:val="-2"/>
          <w:sz w:val="22"/>
        </w:rPr>
        <w:t>or </w:t>
      </w:r>
      <w:r>
        <w:rPr>
          <w:sz w:val="22"/>
        </w:rPr>
        <w:t>distance</w:t>
      </w:r>
      <w:r>
        <w:rPr>
          <w:spacing w:val="-17"/>
          <w:sz w:val="22"/>
        </w:rPr>
        <w:t> </w:t>
      </w:r>
      <w:r>
        <w:rPr>
          <w:sz w:val="22"/>
        </w:rPr>
        <w:t>learning</w:t>
      </w:r>
      <w:r>
        <w:rPr>
          <w:spacing w:val="-17"/>
          <w:sz w:val="22"/>
        </w:rPr>
        <w:t> </w:t>
      </w:r>
      <w:r>
        <w:rPr>
          <w:sz w:val="22"/>
        </w:rPr>
        <w:t>options.</w:t>
      </w:r>
      <w:r>
        <w:rPr>
          <w:spacing w:val="-16"/>
          <w:sz w:val="22"/>
        </w:rPr>
        <w:t> </w:t>
      </w:r>
      <w:r>
        <w:rPr>
          <w:sz w:val="22"/>
        </w:rPr>
        <w:t>The</w:t>
      </w:r>
      <w:r>
        <w:rPr>
          <w:spacing w:val="-17"/>
          <w:sz w:val="22"/>
        </w:rPr>
        <w:t> </w:t>
      </w:r>
      <w:r>
        <w:rPr>
          <w:sz w:val="22"/>
        </w:rPr>
        <w:t>specifics</w:t>
      </w:r>
      <w:r>
        <w:rPr>
          <w:spacing w:val="-16"/>
          <w:sz w:val="22"/>
        </w:rPr>
        <w:t> </w:t>
      </w:r>
      <w:r>
        <w:rPr>
          <w:sz w:val="22"/>
        </w:rPr>
        <w:t>should</w:t>
      </w:r>
      <w:r>
        <w:rPr>
          <w:spacing w:val="-17"/>
          <w:sz w:val="22"/>
        </w:rPr>
        <w:t> </w:t>
      </w:r>
      <w:r>
        <w:rPr>
          <w:sz w:val="22"/>
        </w:rPr>
        <w:t>be</w:t>
      </w:r>
      <w:r>
        <w:rPr>
          <w:spacing w:val="-16"/>
          <w:sz w:val="22"/>
        </w:rPr>
        <w:t> </w:t>
      </w:r>
      <w:r>
        <w:rPr>
          <w:sz w:val="22"/>
        </w:rPr>
        <w:t>confirmed</w:t>
      </w:r>
      <w:r>
        <w:rPr>
          <w:spacing w:val="-17"/>
          <w:sz w:val="22"/>
        </w:rPr>
        <w:t> </w:t>
      </w:r>
      <w:r>
        <w:rPr>
          <w:sz w:val="22"/>
        </w:rPr>
        <w:t>directly</w:t>
      </w:r>
      <w:r>
        <w:rPr>
          <w:spacing w:val="-17"/>
          <w:sz w:val="22"/>
        </w:rPr>
        <w:t> </w:t>
      </w:r>
      <w:r>
        <w:rPr>
          <w:sz w:val="22"/>
        </w:rPr>
        <w:t>with</w:t>
      </w:r>
      <w:r>
        <w:rPr>
          <w:spacing w:val="-16"/>
          <w:sz w:val="22"/>
        </w:rPr>
        <w:t> </w:t>
      </w:r>
      <w:r>
        <w:rPr>
          <w:sz w:val="22"/>
        </w:rPr>
        <w:t>the university's</w:t>
      </w:r>
      <w:r>
        <w:rPr>
          <w:spacing w:val="-8"/>
          <w:sz w:val="22"/>
        </w:rPr>
        <w:t> </w:t>
      </w:r>
      <w:r>
        <w:rPr>
          <w:sz w:val="22"/>
        </w:rPr>
        <w:t>administration.</w:t>
      </w:r>
    </w:p>
    <w:p>
      <w:pPr>
        <w:pStyle w:val="ListParagraph"/>
        <w:numPr>
          <w:ilvl w:val="0"/>
          <w:numId w:val="12"/>
        </w:numPr>
        <w:tabs>
          <w:tab w:pos="1120" w:val="left" w:leader="none"/>
        </w:tabs>
        <w:spacing w:line="290" w:lineRule="auto" w:before="2" w:after="0"/>
        <w:ind w:left="1120" w:right="597" w:hanging="360"/>
        <w:jc w:val="left"/>
        <w:rPr>
          <w:sz w:val="22"/>
        </w:rPr>
      </w:pPr>
      <w:r>
        <w:rPr>
          <w:sz w:val="22"/>
        </w:rPr>
        <w:t>Handling</w:t>
      </w:r>
      <w:r>
        <w:rPr>
          <w:spacing w:val="-13"/>
          <w:sz w:val="22"/>
        </w:rPr>
        <w:t> </w:t>
      </w:r>
      <w:r>
        <w:rPr>
          <w:sz w:val="22"/>
        </w:rPr>
        <w:t>Student</w:t>
      </w:r>
      <w:r>
        <w:rPr>
          <w:spacing w:val="-13"/>
          <w:sz w:val="22"/>
        </w:rPr>
        <w:t> </w:t>
      </w:r>
      <w:r>
        <w:rPr>
          <w:sz w:val="22"/>
        </w:rPr>
        <w:t>Grievances:</w:t>
      </w:r>
      <w:r>
        <w:rPr>
          <w:spacing w:val="-13"/>
          <w:sz w:val="22"/>
        </w:rPr>
        <w:t> </w:t>
      </w:r>
      <w:r>
        <w:rPr>
          <w:sz w:val="22"/>
        </w:rPr>
        <w:t>Thapar</w:t>
      </w:r>
      <w:r>
        <w:rPr>
          <w:spacing w:val="-13"/>
          <w:sz w:val="22"/>
        </w:rPr>
        <w:t> </w:t>
      </w:r>
      <w:r>
        <w:rPr>
          <w:sz w:val="22"/>
        </w:rPr>
        <w:t>University</w:t>
      </w:r>
      <w:r>
        <w:rPr>
          <w:spacing w:val="-13"/>
          <w:sz w:val="22"/>
        </w:rPr>
        <w:t> </w:t>
      </w:r>
      <w:r>
        <w:rPr>
          <w:sz w:val="22"/>
        </w:rPr>
        <w:t>likely</w:t>
      </w:r>
      <w:r>
        <w:rPr>
          <w:spacing w:val="-13"/>
          <w:sz w:val="22"/>
        </w:rPr>
        <w:t> </w:t>
      </w:r>
      <w:r>
        <w:rPr>
          <w:sz w:val="22"/>
        </w:rPr>
        <w:t>has</w:t>
      </w:r>
      <w:r>
        <w:rPr>
          <w:spacing w:val="-13"/>
          <w:sz w:val="22"/>
        </w:rPr>
        <w:t> </w:t>
      </w:r>
      <w:r>
        <w:rPr>
          <w:sz w:val="22"/>
        </w:rPr>
        <w:t>a</w:t>
      </w:r>
      <w:r>
        <w:rPr>
          <w:spacing w:val="-13"/>
          <w:sz w:val="22"/>
        </w:rPr>
        <w:t> </w:t>
      </w:r>
      <w:r>
        <w:rPr>
          <w:sz w:val="22"/>
        </w:rPr>
        <w:t>system</w:t>
      </w:r>
      <w:r>
        <w:rPr>
          <w:spacing w:val="-13"/>
          <w:sz w:val="22"/>
        </w:rPr>
        <w:t> </w:t>
      </w:r>
      <w:r>
        <w:rPr>
          <w:sz w:val="22"/>
        </w:rPr>
        <w:t>for</w:t>
      </w:r>
      <w:r>
        <w:rPr>
          <w:spacing w:val="-13"/>
          <w:sz w:val="22"/>
        </w:rPr>
        <w:t> </w:t>
      </w:r>
      <w:r>
        <w:rPr>
          <w:sz w:val="22"/>
        </w:rPr>
        <w:t>handling </w:t>
      </w:r>
      <w:r>
        <w:rPr>
          <w:spacing w:val="-2"/>
          <w:sz w:val="22"/>
        </w:rPr>
        <w:t>student</w:t>
      </w:r>
      <w:r>
        <w:rPr>
          <w:spacing w:val="-14"/>
          <w:sz w:val="22"/>
        </w:rPr>
        <w:t> </w:t>
      </w:r>
      <w:r>
        <w:rPr>
          <w:spacing w:val="-2"/>
          <w:sz w:val="22"/>
        </w:rPr>
        <w:t>grievances</w:t>
      </w:r>
      <w:r>
        <w:rPr>
          <w:spacing w:val="-14"/>
          <w:sz w:val="22"/>
        </w:rPr>
        <w:t> </w:t>
      </w:r>
      <w:r>
        <w:rPr>
          <w:spacing w:val="-2"/>
          <w:sz w:val="22"/>
        </w:rPr>
        <w:t>and</w:t>
      </w:r>
      <w:r>
        <w:rPr>
          <w:spacing w:val="-14"/>
          <w:sz w:val="22"/>
        </w:rPr>
        <w:t> </w:t>
      </w:r>
      <w:r>
        <w:rPr>
          <w:spacing w:val="-2"/>
          <w:sz w:val="22"/>
        </w:rPr>
        <w:t>complaints.</w:t>
      </w:r>
      <w:r>
        <w:rPr>
          <w:spacing w:val="-14"/>
          <w:sz w:val="22"/>
        </w:rPr>
        <w:t> </w:t>
      </w:r>
      <w:r>
        <w:rPr>
          <w:spacing w:val="-2"/>
          <w:sz w:val="22"/>
        </w:rPr>
        <w:t>The</w:t>
      </w:r>
      <w:r>
        <w:rPr>
          <w:spacing w:val="-14"/>
          <w:sz w:val="22"/>
        </w:rPr>
        <w:t> </w:t>
      </w:r>
      <w:r>
        <w:rPr>
          <w:spacing w:val="-2"/>
          <w:sz w:val="22"/>
        </w:rPr>
        <w:t>specifics</w:t>
      </w:r>
      <w:r>
        <w:rPr>
          <w:spacing w:val="-14"/>
          <w:sz w:val="22"/>
        </w:rPr>
        <w:t> </w:t>
      </w:r>
      <w:r>
        <w:rPr>
          <w:spacing w:val="-2"/>
          <w:sz w:val="22"/>
        </w:rPr>
        <w:t>should</w:t>
      </w:r>
      <w:r>
        <w:rPr>
          <w:spacing w:val="-14"/>
          <w:sz w:val="22"/>
        </w:rPr>
        <w:t> </w:t>
      </w:r>
      <w:r>
        <w:rPr>
          <w:spacing w:val="-2"/>
          <w:sz w:val="22"/>
        </w:rPr>
        <w:t>be</w:t>
      </w:r>
      <w:r>
        <w:rPr>
          <w:spacing w:val="-14"/>
          <w:sz w:val="22"/>
        </w:rPr>
        <w:t> </w:t>
      </w:r>
      <w:r>
        <w:rPr>
          <w:spacing w:val="-2"/>
          <w:sz w:val="22"/>
        </w:rPr>
        <w:t>outlined</w:t>
      </w:r>
      <w:r>
        <w:rPr>
          <w:spacing w:val="-14"/>
          <w:sz w:val="22"/>
        </w:rPr>
        <w:t> </w:t>
      </w:r>
      <w:r>
        <w:rPr>
          <w:spacing w:val="-2"/>
          <w:sz w:val="22"/>
        </w:rPr>
        <w:t>in</w:t>
      </w:r>
      <w:r>
        <w:rPr>
          <w:spacing w:val="-14"/>
          <w:sz w:val="22"/>
        </w:rPr>
        <w:t> </w:t>
      </w:r>
      <w:r>
        <w:rPr>
          <w:spacing w:val="-2"/>
          <w:sz w:val="22"/>
        </w:rPr>
        <w:t>the</w:t>
      </w:r>
      <w:r>
        <w:rPr>
          <w:spacing w:val="-14"/>
          <w:sz w:val="22"/>
        </w:rPr>
        <w:t> </w:t>
      </w:r>
      <w:r>
        <w:rPr>
          <w:spacing w:val="-2"/>
          <w:sz w:val="22"/>
        </w:rPr>
        <w:t>student handbook</w:t>
      </w:r>
      <w:r>
        <w:rPr>
          <w:spacing w:val="-7"/>
          <w:sz w:val="22"/>
        </w:rPr>
        <w:t> </w:t>
      </w:r>
      <w:r>
        <w:rPr>
          <w:spacing w:val="-2"/>
          <w:sz w:val="22"/>
        </w:rPr>
        <w:t>or</w:t>
      </w:r>
      <w:r>
        <w:rPr>
          <w:spacing w:val="-7"/>
          <w:sz w:val="22"/>
        </w:rPr>
        <w:t> </w:t>
      </w:r>
      <w:r>
        <w:rPr>
          <w:spacing w:val="-2"/>
          <w:sz w:val="22"/>
        </w:rPr>
        <w:t>confirmed</w:t>
      </w:r>
      <w:r>
        <w:rPr>
          <w:spacing w:val="-7"/>
          <w:sz w:val="22"/>
        </w:rPr>
        <w:t> </w:t>
      </w:r>
      <w:r>
        <w:rPr>
          <w:spacing w:val="-2"/>
          <w:sz w:val="22"/>
        </w:rPr>
        <w:t>with</w:t>
      </w:r>
      <w:r>
        <w:rPr>
          <w:spacing w:val="-7"/>
          <w:sz w:val="22"/>
        </w:rPr>
        <w:t> </w:t>
      </w:r>
      <w:r>
        <w:rPr>
          <w:spacing w:val="-2"/>
          <w:sz w:val="22"/>
        </w:rPr>
        <w:t>the</w:t>
      </w:r>
      <w:r>
        <w:rPr>
          <w:spacing w:val="-7"/>
          <w:sz w:val="22"/>
        </w:rPr>
        <w:t> </w:t>
      </w:r>
      <w:r>
        <w:rPr>
          <w:spacing w:val="-2"/>
          <w:sz w:val="22"/>
        </w:rPr>
        <w:t>university's</w:t>
      </w:r>
      <w:r>
        <w:rPr>
          <w:spacing w:val="-7"/>
          <w:sz w:val="22"/>
        </w:rPr>
        <w:t> </w:t>
      </w:r>
      <w:r>
        <w:rPr>
          <w:spacing w:val="-2"/>
          <w:sz w:val="22"/>
        </w:rPr>
        <w:t>administration.</w:t>
      </w:r>
    </w:p>
    <w:p>
      <w:pPr>
        <w:pStyle w:val="ListParagraph"/>
        <w:numPr>
          <w:ilvl w:val="0"/>
          <w:numId w:val="12"/>
        </w:numPr>
        <w:tabs>
          <w:tab w:pos="1120" w:val="left" w:leader="none"/>
        </w:tabs>
        <w:spacing w:line="290" w:lineRule="auto" w:before="2" w:after="0"/>
        <w:ind w:left="1120" w:right="389" w:hanging="360"/>
        <w:jc w:val="left"/>
        <w:rPr>
          <w:sz w:val="22"/>
        </w:rPr>
      </w:pPr>
      <w:r>
        <w:rPr>
          <w:spacing w:val="-2"/>
          <w:sz w:val="22"/>
        </w:rPr>
        <w:t>Off-Campus</w:t>
      </w:r>
      <w:r>
        <w:rPr>
          <w:spacing w:val="-15"/>
          <w:sz w:val="22"/>
        </w:rPr>
        <w:t> </w:t>
      </w:r>
      <w:r>
        <w:rPr>
          <w:spacing w:val="-2"/>
          <w:sz w:val="22"/>
        </w:rPr>
        <w:t>Housing</w:t>
      </w:r>
      <w:r>
        <w:rPr>
          <w:spacing w:val="-15"/>
          <w:sz w:val="22"/>
        </w:rPr>
        <w:t> </w:t>
      </w:r>
      <w:r>
        <w:rPr>
          <w:spacing w:val="-2"/>
          <w:sz w:val="22"/>
        </w:rPr>
        <w:t>Policies:</w:t>
      </w:r>
      <w:r>
        <w:rPr>
          <w:spacing w:val="-14"/>
          <w:sz w:val="22"/>
        </w:rPr>
        <w:t> </w:t>
      </w:r>
      <w:r>
        <w:rPr>
          <w:spacing w:val="-2"/>
          <w:sz w:val="22"/>
        </w:rPr>
        <w:t>Policies</w:t>
      </w:r>
      <w:r>
        <w:rPr>
          <w:spacing w:val="-15"/>
          <w:sz w:val="22"/>
        </w:rPr>
        <w:t> </w:t>
      </w:r>
      <w:r>
        <w:rPr>
          <w:spacing w:val="-2"/>
          <w:sz w:val="22"/>
        </w:rPr>
        <w:t>related</w:t>
      </w:r>
      <w:r>
        <w:rPr>
          <w:spacing w:val="-14"/>
          <w:sz w:val="22"/>
        </w:rPr>
        <w:t> </w:t>
      </w:r>
      <w:r>
        <w:rPr>
          <w:spacing w:val="-2"/>
          <w:sz w:val="22"/>
        </w:rPr>
        <w:t>to</w:t>
      </w:r>
      <w:r>
        <w:rPr>
          <w:spacing w:val="-15"/>
          <w:sz w:val="22"/>
        </w:rPr>
        <w:t> </w:t>
      </w:r>
      <w:r>
        <w:rPr>
          <w:spacing w:val="-2"/>
          <w:sz w:val="22"/>
        </w:rPr>
        <w:t>off-campus</w:t>
      </w:r>
      <w:r>
        <w:rPr>
          <w:spacing w:val="-14"/>
          <w:sz w:val="22"/>
        </w:rPr>
        <w:t> </w:t>
      </w:r>
      <w:r>
        <w:rPr>
          <w:spacing w:val="-2"/>
          <w:sz w:val="22"/>
        </w:rPr>
        <w:t>housing</w:t>
      </w:r>
      <w:r>
        <w:rPr>
          <w:spacing w:val="-15"/>
          <w:sz w:val="22"/>
        </w:rPr>
        <w:t> </w:t>
      </w:r>
      <w:r>
        <w:rPr>
          <w:spacing w:val="-2"/>
          <w:sz w:val="22"/>
        </w:rPr>
        <w:t>can</w:t>
      </w:r>
      <w:r>
        <w:rPr>
          <w:spacing w:val="-15"/>
          <w:sz w:val="22"/>
        </w:rPr>
        <w:t> </w:t>
      </w:r>
      <w:r>
        <w:rPr>
          <w:spacing w:val="-2"/>
          <w:sz w:val="22"/>
        </w:rPr>
        <w:t>vary</w:t>
      </w:r>
      <w:r>
        <w:rPr>
          <w:spacing w:val="-14"/>
          <w:sz w:val="22"/>
        </w:rPr>
        <w:t> </w:t>
      </w:r>
      <w:r>
        <w:rPr>
          <w:spacing w:val="-2"/>
          <w:sz w:val="22"/>
        </w:rPr>
        <w:t>widely. It's</w:t>
      </w:r>
      <w:r>
        <w:rPr>
          <w:spacing w:val="-9"/>
          <w:sz w:val="22"/>
        </w:rPr>
        <w:t> </w:t>
      </w:r>
      <w:r>
        <w:rPr>
          <w:spacing w:val="-2"/>
          <w:sz w:val="22"/>
        </w:rPr>
        <w:t>best</w:t>
      </w:r>
      <w:r>
        <w:rPr>
          <w:spacing w:val="-9"/>
          <w:sz w:val="22"/>
        </w:rPr>
        <w:t> </w:t>
      </w:r>
      <w:r>
        <w:rPr>
          <w:spacing w:val="-2"/>
          <w:sz w:val="22"/>
        </w:rPr>
        <w:t>to</w:t>
      </w:r>
      <w:r>
        <w:rPr>
          <w:spacing w:val="-9"/>
          <w:sz w:val="22"/>
        </w:rPr>
        <w:t> </w:t>
      </w:r>
      <w:r>
        <w:rPr>
          <w:spacing w:val="-2"/>
          <w:sz w:val="22"/>
        </w:rPr>
        <w:t>check</w:t>
      </w:r>
      <w:r>
        <w:rPr>
          <w:spacing w:val="-9"/>
          <w:sz w:val="22"/>
        </w:rPr>
        <w:t> </w:t>
      </w:r>
      <w:r>
        <w:rPr>
          <w:spacing w:val="-2"/>
          <w:sz w:val="22"/>
        </w:rPr>
        <w:t>directly</w:t>
      </w:r>
      <w:r>
        <w:rPr>
          <w:spacing w:val="-9"/>
          <w:sz w:val="22"/>
        </w:rPr>
        <w:t> </w:t>
      </w:r>
      <w:r>
        <w:rPr>
          <w:spacing w:val="-2"/>
          <w:sz w:val="22"/>
        </w:rPr>
        <w:t>with</w:t>
      </w:r>
      <w:r>
        <w:rPr>
          <w:spacing w:val="-9"/>
          <w:sz w:val="22"/>
        </w:rPr>
        <w:t> </w:t>
      </w:r>
      <w:r>
        <w:rPr>
          <w:spacing w:val="-2"/>
          <w:sz w:val="22"/>
        </w:rPr>
        <w:t>the</w:t>
      </w:r>
      <w:r>
        <w:rPr>
          <w:spacing w:val="-9"/>
          <w:sz w:val="22"/>
        </w:rPr>
        <w:t> </w:t>
      </w:r>
      <w:r>
        <w:rPr>
          <w:spacing w:val="-2"/>
          <w:sz w:val="22"/>
        </w:rPr>
        <w:t>university's</w:t>
      </w:r>
      <w:r>
        <w:rPr>
          <w:spacing w:val="-9"/>
          <w:sz w:val="22"/>
        </w:rPr>
        <w:t> </w:t>
      </w:r>
      <w:r>
        <w:rPr>
          <w:spacing w:val="-2"/>
          <w:sz w:val="22"/>
        </w:rPr>
        <w:t>housing</w:t>
      </w:r>
      <w:r>
        <w:rPr>
          <w:spacing w:val="-9"/>
          <w:sz w:val="22"/>
        </w:rPr>
        <w:t> </w:t>
      </w:r>
      <w:r>
        <w:rPr>
          <w:spacing w:val="-2"/>
          <w:sz w:val="22"/>
        </w:rPr>
        <w:t>or</w:t>
      </w:r>
      <w:r>
        <w:rPr>
          <w:spacing w:val="-9"/>
          <w:sz w:val="22"/>
        </w:rPr>
        <w:t> </w:t>
      </w:r>
      <w:r>
        <w:rPr>
          <w:spacing w:val="-2"/>
          <w:sz w:val="22"/>
        </w:rPr>
        <w:t>student</w:t>
      </w:r>
      <w:r>
        <w:rPr>
          <w:spacing w:val="-9"/>
          <w:sz w:val="22"/>
        </w:rPr>
        <w:t> </w:t>
      </w:r>
      <w:r>
        <w:rPr>
          <w:spacing w:val="-2"/>
          <w:sz w:val="22"/>
        </w:rPr>
        <w:t>services</w:t>
      </w:r>
      <w:r>
        <w:rPr>
          <w:spacing w:val="-9"/>
          <w:sz w:val="22"/>
        </w:rPr>
        <w:t> </w:t>
      </w:r>
      <w:r>
        <w:rPr>
          <w:spacing w:val="-2"/>
          <w:sz w:val="22"/>
        </w:rPr>
        <w:t>office.</w:t>
      </w:r>
    </w:p>
    <w:p>
      <w:pPr>
        <w:pStyle w:val="ListParagraph"/>
        <w:numPr>
          <w:ilvl w:val="0"/>
          <w:numId w:val="12"/>
        </w:numPr>
        <w:tabs>
          <w:tab w:pos="1120" w:val="left" w:leader="none"/>
        </w:tabs>
        <w:spacing w:line="290" w:lineRule="auto" w:before="2" w:after="0"/>
        <w:ind w:left="1120" w:right="560" w:hanging="360"/>
        <w:jc w:val="left"/>
        <w:rPr>
          <w:sz w:val="22"/>
        </w:rPr>
      </w:pPr>
      <w:r>
        <w:rPr>
          <w:spacing w:val="-2"/>
          <w:sz w:val="22"/>
        </w:rPr>
        <w:t>Campus</w:t>
      </w:r>
      <w:r>
        <w:rPr>
          <w:spacing w:val="-15"/>
          <w:sz w:val="22"/>
        </w:rPr>
        <w:t> </w:t>
      </w:r>
      <w:r>
        <w:rPr>
          <w:spacing w:val="-2"/>
          <w:sz w:val="22"/>
        </w:rPr>
        <w:t>Traditions:</w:t>
      </w:r>
      <w:r>
        <w:rPr>
          <w:spacing w:val="-15"/>
          <w:sz w:val="22"/>
        </w:rPr>
        <w:t> </w:t>
      </w:r>
      <w:r>
        <w:rPr>
          <w:spacing w:val="-2"/>
          <w:sz w:val="22"/>
        </w:rPr>
        <w:t>Thapar</w:t>
      </w:r>
      <w:r>
        <w:rPr>
          <w:spacing w:val="-14"/>
          <w:sz w:val="22"/>
        </w:rPr>
        <w:t> </w:t>
      </w:r>
      <w:r>
        <w:rPr>
          <w:spacing w:val="-2"/>
          <w:sz w:val="22"/>
        </w:rPr>
        <w:t>University</w:t>
      </w:r>
      <w:r>
        <w:rPr>
          <w:spacing w:val="-15"/>
          <w:sz w:val="22"/>
        </w:rPr>
        <w:t> </w:t>
      </w:r>
      <w:r>
        <w:rPr>
          <w:spacing w:val="-2"/>
          <w:sz w:val="22"/>
        </w:rPr>
        <w:t>hosts</w:t>
      </w:r>
      <w:r>
        <w:rPr>
          <w:spacing w:val="-14"/>
          <w:sz w:val="22"/>
        </w:rPr>
        <w:t> </w:t>
      </w:r>
      <w:r>
        <w:rPr>
          <w:spacing w:val="-2"/>
          <w:sz w:val="22"/>
        </w:rPr>
        <w:t>several</w:t>
      </w:r>
      <w:r>
        <w:rPr>
          <w:spacing w:val="-15"/>
          <w:sz w:val="22"/>
        </w:rPr>
        <w:t> </w:t>
      </w:r>
      <w:r>
        <w:rPr>
          <w:spacing w:val="-2"/>
          <w:sz w:val="22"/>
        </w:rPr>
        <w:t>events</w:t>
      </w:r>
      <w:r>
        <w:rPr>
          <w:spacing w:val="-14"/>
          <w:sz w:val="22"/>
        </w:rPr>
        <w:t> </w:t>
      </w:r>
      <w:r>
        <w:rPr>
          <w:spacing w:val="-2"/>
          <w:sz w:val="22"/>
        </w:rPr>
        <w:t>and</w:t>
      </w:r>
      <w:r>
        <w:rPr>
          <w:spacing w:val="-15"/>
          <w:sz w:val="22"/>
        </w:rPr>
        <w:t> </w:t>
      </w:r>
      <w:r>
        <w:rPr>
          <w:spacing w:val="-2"/>
          <w:sz w:val="22"/>
        </w:rPr>
        <w:t>festivals</w:t>
      </w:r>
      <w:r>
        <w:rPr>
          <w:spacing w:val="-15"/>
          <w:sz w:val="22"/>
        </w:rPr>
        <w:t> </w:t>
      </w:r>
      <w:r>
        <w:rPr>
          <w:spacing w:val="-2"/>
          <w:sz w:val="22"/>
        </w:rPr>
        <w:t>throughout </w:t>
      </w:r>
      <w:r>
        <w:rPr>
          <w:spacing w:val="-4"/>
          <w:sz w:val="22"/>
        </w:rPr>
        <w:t>the</w:t>
      </w:r>
      <w:r>
        <w:rPr>
          <w:spacing w:val="-13"/>
          <w:sz w:val="22"/>
        </w:rPr>
        <w:t> </w:t>
      </w:r>
      <w:r>
        <w:rPr>
          <w:spacing w:val="-4"/>
          <w:sz w:val="22"/>
        </w:rPr>
        <w:t>year</w:t>
      </w:r>
      <w:r>
        <w:rPr>
          <w:spacing w:val="-13"/>
          <w:sz w:val="22"/>
        </w:rPr>
        <w:t> </w:t>
      </w:r>
      <w:r>
        <w:rPr>
          <w:spacing w:val="-4"/>
          <w:sz w:val="22"/>
        </w:rPr>
        <w:t>that</w:t>
      </w:r>
      <w:r>
        <w:rPr>
          <w:spacing w:val="-12"/>
          <w:sz w:val="22"/>
        </w:rPr>
        <w:t> </w:t>
      </w:r>
      <w:r>
        <w:rPr>
          <w:spacing w:val="-4"/>
          <w:sz w:val="22"/>
        </w:rPr>
        <w:t>have</w:t>
      </w:r>
      <w:r>
        <w:rPr>
          <w:spacing w:val="-13"/>
          <w:sz w:val="22"/>
        </w:rPr>
        <w:t> </w:t>
      </w:r>
      <w:r>
        <w:rPr>
          <w:spacing w:val="-4"/>
          <w:sz w:val="22"/>
        </w:rPr>
        <w:t>become</w:t>
      </w:r>
      <w:r>
        <w:rPr>
          <w:spacing w:val="-12"/>
          <w:sz w:val="22"/>
        </w:rPr>
        <w:t> </w:t>
      </w:r>
      <w:r>
        <w:rPr>
          <w:spacing w:val="-4"/>
          <w:sz w:val="22"/>
        </w:rPr>
        <w:t>campus</w:t>
      </w:r>
      <w:r>
        <w:rPr>
          <w:spacing w:val="-13"/>
          <w:sz w:val="22"/>
        </w:rPr>
        <w:t> </w:t>
      </w:r>
      <w:r>
        <w:rPr>
          <w:spacing w:val="-4"/>
          <w:sz w:val="22"/>
        </w:rPr>
        <w:t>traditions,</w:t>
      </w:r>
      <w:r>
        <w:rPr>
          <w:spacing w:val="-12"/>
          <w:sz w:val="22"/>
        </w:rPr>
        <w:t> </w:t>
      </w:r>
      <w:r>
        <w:rPr>
          <w:spacing w:val="-4"/>
          <w:sz w:val="22"/>
        </w:rPr>
        <w:t>including</w:t>
      </w:r>
      <w:r>
        <w:rPr>
          <w:spacing w:val="-13"/>
          <w:sz w:val="22"/>
        </w:rPr>
        <w:t> </w:t>
      </w:r>
      <w:r>
        <w:rPr>
          <w:spacing w:val="-4"/>
          <w:sz w:val="22"/>
        </w:rPr>
        <w:t>technical</w:t>
      </w:r>
      <w:r>
        <w:rPr>
          <w:spacing w:val="-13"/>
          <w:sz w:val="22"/>
        </w:rPr>
        <w:t> </w:t>
      </w:r>
      <w:r>
        <w:rPr>
          <w:spacing w:val="-4"/>
          <w:sz w:val="22"/>
        </w:rPr>
        <w:t>and</w:t>
      </w:r>
      <w:r>
        <w:rPr>
          <w:spacing w:val="-12"/>
          <w:sz w:val="22"/>
        </w:rPr>
        <w:t> </w:t>
      </w:r>
      <w:r>
        <w:rPr>
          <w:spacing w:val="-4"/>
          <w:sz w:val="22"/>
        </w:rPr>
        <w:t>cultural</w:t>
      </w:r>
      <w:r>
        <w:rPr>
          <w:spacing w:val="-13"/>
          <w:sz w:val="22"/>
        </w:rPr>
        <w:t> </w:t>
      </w:r>
      <w:r>
        <w:rPr>
          <w:spacing w:val="-4"/>
          <w:sz w:val="22"/>
        </w:rPr>
        <w:t>fests.</w:t>
      </w:r>
    </w:p>
    <w:p>
      <w:pPr>
        <w:pStyle w:val="ListParagraph"/>
        <w:numPr>
          <w:ilvl w:val="0"/>
          <w:numId w:val="12"/>
        </w:numPr>
        <w:tabs>
          <w:tab w:pos="1120" w:val="left" w:leader="none"/>
        </w:tabs>
        <w:spacing w:line="290" w:lineRule="auto" w:before="3" w:after="0"/>
        <w:ind w:left="1120" w:right="364" w:hanging="360"/>
        <w:jc w:val="left"/>
        <w:rPr>
          <w:sz w:val="22"/>
        </w:rPr>
      </w:pPr>
      <w:r>
        <w:rPr>
          <w:sz w:val="22"/>
        </w:rPr>
        <w:t>Requirements</w:t>
      </w:r>
      <w:r>
        <w:rPr>
          <w:spacing w:val="-17"/>
          <w:sz w:val="22"/>
        </w:rPr>
        <w:t> </w:t>
      </w:r>
      <w:r>
        <w:rPr>
          <w:sz w:val="22"/>
        </w:rPr>
        <w:t>for</w:t>
      </w:r>
      <w:r>
        <w:rPr>
          <w:spacing w:val="-17"/>
          <w:sz w:val="22"/>
        </w:rPr>
        <w:t> </w:t>
      </w:r>
      <w:r>
        <w:rPr>
          <w:sz w:val="22"/>
        </w:rPr>
        <w:t>Maintaining</w:t>
      </w:r>
      <w:r>
        <w:rPr>
          <w:spacing w:val="-16"/>
          <w:sz w:val="22"/>
        </w:rPr>
        <w:t> </w:t>
      </w:r>
      <w:r>
        <w:rPr>
          <w:sz w:val="22"/>
        </w:rPr>
        <w:t>Scholarships</w:t>
      </w:r>
      <w:r>
        <w:rPr>
          <w:spacing w:val="-17"/>
          <w:sz w:val="22"/>
        </w:rPr>
        <w:t> </w:t>
      </w:r>
      <w:r>
        <w:rPr>
          <w:sz w:val="22"/>
        </w:rPr>
        <w:t>or</w:t>
      </w:r>
      <w:r>
        <w:rPr>
          <w:spacing w:val="-16"/>
          <w:sz w:val="22"/>
        </w:rPr>
        <w:t> </w:t>
      </w:r>
      <w:r>
        <w:rPr>
          <w:sz w:val="22"/>
        </w:rPr>
        <w:t>Financial</w:t>
      </w:r>
      <w:r>
        <w:rPr>
          <w:spacing w:val="-17"/>
          <w:sz w:val="22"/>
        </w:rPr>
        <w:t> </w:t>
      </w:r>
      <w:r>
        <w:rPr>
          <w:sz w:val="22"/>
        </w:rPr>
        <w:t>Aid:</w:t>
      </w:r>
      <w:r>
        <w:rPr>
          <w:spacing w:val="-16"/>
          <w:sz w:val="22"/>
        </w:rPr>
        <w:t> </w:t>
      </w:r>
      <w:r>
        <w:rPr>
          <w:sz w:val="22"/>
        </w:rPr>
        <w:t>These</w:t>
      </w:r>
      <w:r>
        <w:rPr>
          <w:spacing w:val="-17"/>
          <w:sz w:val="22"/>
        </w:rPr>
        <w:t> </w:t>
      </w:r>
      <w:r>
        <w:rPr>
          <w:sz w:val="22"/>
        </w:rPr>
        <w:t>requirements</w:t>
      </w:r>
      <w:r>
        <w:rPr>
          <w:spacing w:val="-17"/>
          <w:sz w:val="22"/>
        </w:rPr>
        <w:t> </w:t>
      </w:r>
      <w:r>
        <w:rPr>
          <w:sz w:val="22"/>
        </w:rPr>
        <w:t>can </w:t>
      </w:r>
      <w:r>
        <w:rPr>
          <w:spacing w:val="-2"/>
          <w:sz w:val="22"/>
        </w:rPr>
        <w:t>vary</w:t>
      </w:r>
      <w:r>
        <w:rPr>
          <w:spacing w:val="-14"/>
          <w:sz w:val="22"/>
        </w:rPr>
        <w:t> </w:t>
      </w:r>
      <w:r>
        <w:rPr>
          <w:spacing w:val="-2"/>
          <w:sz w:val="22"/>
        </w:rPr>
        <w:t>based</w:t>
      </w:r>
      <w:r>
        <w:rPr>
          <w:spacing w:val="-14"/>
          <w:sz w:val="22"/>
        </w:rPr>
        <w:t> </w:t>
      </w:r>
      <w:r>
        <w:rPr>
          <w:spacing w:val="-2"/>
          <w:sz w:val="22"/>
        </w:rPr>
        <w:t>on</w:t>
      </w:r>
      <w:r>
        <w:rPr>
          <w:spacing w:val="-14"/>
          <w:sz w:val="22"/>
        </w:rPr>
        <w:t> </w:t>
      </w:r>
      <w:r>
        <w:rPr>
          <w:spacing w:val="-2"/>
          <w:sz w:val="22"/>
        </w:rPr>
        <w:t>the</w:t>
      </w:r>
      <w:r>
        <w:rPr>
          <w:spacing w:val="-14"/>
          <w:sz w:val="22"/>
        </w:rPr>
        <w:t> </w:t>
      </w:r>
      <w:r>
        <w:rPr>
          <w:spacing w:val="-2"/>
          <w:sz w:val="22"/>
        </w:rPr>
        <w:t>specific</w:t>
      </w:r>
      <w:r>
        <w:rPr>
          <w:spacing w:val="-14"/>
          <w:sz w:val="22"/>
        </w:rPr>
        <w:t> </w:t>
      </w:r>
      <w:r>
        <w:rPr>
          <w:spacing w:val="-2"/>
          <w:sz w:val="22"/>
        </w:rPr>
        <w:t>scholarship</w:t>
      </w:r>
      <w:r>
        <w:rPr>
          <w:spacing w:val="-14"/>
          <w:sz w:val="22"/>
        </w:rPr>
        <w:t> </w:t>
      </w:r>
      <w:r>
        <w:rPr>
          <w:spacing w:val="-2"/>
          <w:sz w:val="22"/>
        </w:rPr>
        <w:t>or</w:t>
      </w:r>
      <w:r>
        <w:rPr>
          <w:spacing w:val="-14"/>
          <w:sz w:val="22"/>
        </w:rPr>
        <w:t> </w:t>
      </w:r>
      <w:r>
        <w:rPr>
          <w:spacing w:val="-2"/>
          <w:sz w:val="22"/>
        </w:rPr>
        <w:t>financial</w:t>
      </w:r>
      <w:r>
        <w:rPr>
          <w:spacing w:val="-14"/>
          <w:sz w:val="22"/>
        </w:rPr>
        <w:t> </w:t>
      </w:r>
      <w:r>
        <w:rPr>
          <w:spacing w:val="-2"/>
          <w:sz w:val="22"/>
        </w:rPr>
        <w:t>aid</w:t>
      </w:r>
      <w:r>
        <w:rPr>
          <w:spacing w:val="-14"/>
          <w:sz w:val="22"/>
        </w:rPr>
        <w:t> </w:t>
      </w:r>
      <w:r>
        <w:rPr>
          <w:spacing w:val="-2"/>
          <w:sz w:val="22"/>
        </w:rPr>
        <w:t>package.</w:t>
      </w:r>
      <w:r>
        <w:rPr>
          <w:spacing w:val="-14"/>
          <w:sz w:val="22"/>
        </w:rPr>
        <w:t> </w:t>
      </w:r>
      <w:r>
        <w:rPr>
          <w:spacing w:val="-2"/>
          <w:sz w:val="22"/>
        </w:rPr>
        <w:t>It's</w:t>
      </w:r>
      <w:r>
        <w:rPr>
          <w:spacing w:val="-14"/>
          <w:sz w:val="22"/>
        </w:rPr>
        <w:t> </w:t>
      </w:r>
      <w:r>
        <w:rPr>
          <w:spacing w:val="-2"/>
          <w:sz w:val="22"/>
        </w:rPr>
        <w:t>best</w:t>
      </w:r>
      <w:r>
        <w:rPr>
          <w:spacing w:val="-14"/>
          <w:sz w:val="22"/>
        </w:rPr>
        <w:t> </w:t>
      </w:r>
      <w:r>
        <w:rPr>
          <w:spacing w:val="-2"/>
          <w:sz w:val="22"/>
        </w:rPr>
        <w:t>to</w:t>
      </w:r>
      <w:r>
        <w:rPr>
          <w:spacing w:val="-14"/>
          <w:sz w:val="22"/>
        </w:rPr>
        <w:t> </w:t>
      </w:r>
      <w:r>
        <w:rPr>
          <w:spacing w:val="-2"/>
          <w:sz w:val="22"/>
        </w:rPr>
        <w:t>check</w:t>
      </w:r>
      <w:r>
        <w:rPr>
          <w:spacing w:val="-14"/>
          <w:sz w:val="22"/>
        </w:rPr>
        <w:t> </w:t>
      </w:r>
      <w:r>
        <w:rPr>
          <w:spacing w:val="-2"/>
          <w:sz w:val="22"/>
        </w:rPr>
        <w:t>with </w:t>
      </w:r>
      <w:r>
        <w:rPr>
          <w:sz w:val="22"/>
        </w:rPr>
        <w:t>the</w:t>
      </w:r>
      <w:r>
        <w:rPr>
          <w:spacing w:val="-17"/>
          <w:sz w:val="22"/>
        </w:rPr>
        <w:t> </w:t>
      </w:r>
      <w:r>
        <w:rPr>
          <w:sz w:val="22"/>
        </w:rPr>
        <w:t>university's</w:t>
      </w:r>
      <w:r>
        <w:rPr>
          <w:spacing w:val="-17"/>
          <w:sz w:val="22"/>
        </w:rPr>
        <w:t> </w:t>
      </w:r>
      <w:r>
        <w:rPr>
          <w:sz w:val="22"/>
        </w:rPr>
        <w:t>financial</w:t>
      </w:r>
      <w:r>
        <w:rPr>
          <w:spacing w:val="-16"/>
          <w:sz w:val="22"/>
        </w:rPr>
        <w:t> </w:t>
      </w:r>
      <w:r>
        <w:rPr>
          <w:sz w:val="22"/>
        </w:rPr>
        <w:t>aid</w:t>
      </w:r>
      <w:r>
        <w:rPr>
          <w:spacing w:val="-17"/>
          <w:sz w:val="22"/>
        </w:rPr>
        <w:t> </w:t>
      </w:r>
      <w:r>
        <w:rPr>
          <w:sz w:val="22"/>
        </w:rPr>
        <w:t>office.</w:t>
      </w:r>
    </w:p>
    <w:p>
      <w:pPr>
        <w:pStyle w:val="ListParagraph"/>
        <w:numPr>
          <w:ilvl w:val="0"/>
          <w:numId w:val="12"/>
        </w:numPr>
        <w:tabs>
          <w:tab w:pos="1120" w:val="left" w:leader="none"/>
        </w:tabs>
        <w:spacing w:line="290" w:lineRule="auto" w:before="2" w:after="0"/>
        <w:ind w:left="1120" w:right="256" w:hanging="360"/>
        <w:jc w:val="left"/>
        <w:rPr>
          <w:sz w:val="22"/>
        </w:rPr>
      </w:pPr>
      <w:r>
        <w:rPr>
          <w:sz w:val="22"/>
        </w:rPr>
        <w:t>Academic</w:t>
      </w:r>
      <w:r>
        <w:rPr>
          <w:spacing w:val="-16"/>
          <w:sz w:val="22"/>
        </w:rPr>
        <w:t> </w:t>
      </w:r>
      <w:r>
        <w:rPr>
          <w:sz w:val="22"/>
        </w:rPr>
        <w:t>Honors</w:t>
      </w:r>
      <w:r>
        <w:rPr>
          <w:spacing w:val="-16"/>
          <w:sz w:val="22"/>
        </w:rPr>
        <w:t> </w:t>
      </w:r>
      <w:r>
        <w:rPr>
          <w:sz w:val="22"/>
        </w:rPr>
        <w:t>or</w:t>
      </w:r>
      <w:r>
        <w:rPr>
          <w:spacing w:val="-16"/>
          <w:sz w:val="22"/>
        </w:rPr>
        <w:t> </w:t>
      </w:r>
      <w:r>
        <w:rPr>
          <w:sz w:val="22"/>
        </w:rPr>
        <w:t>Awards:</w:t>
      </w:r>
      <w:r>
        <w:rPr>
          <w:spacing w:val="-16"/>
          <w:sz w:val="22"/>
        </w:rPr>
        <w:t> </w:t>
      </w:r>
      <w:r>
        <w:rPr>
          <w:sz w:val="22"/>
        </w:rPr>
        <w:t>Thapar</w:t>
      </w:r>
      <w:r>
        <w:rPr>
          <w:spacing w:val="-16"/>
          <w:sz w:val="22"/>
        </w:rPr>
        <w:t> </w:t>
      </w:r>
      <w:r>
        <w:rPr>
          <w:sz w:val="22"/>
        </w:rPr>
        <w:t>University</w:t>
      </w:r>
      <w:r>
        <w:rPr>
          <w:spacing w:val="-16"/>
          <w:sz w:val="22"/>
        </w:rPr>
        <w:t> </w:t>
      </w:r>
      <w:r>
        <w:rPr>
          <w:sz w:val="22"/>
        </w:rPr>
        <w:t>likely</w:t>
      </w:r>
      <w:r>
        <w:rPr>
          <w:spacing w:val="-16"/>
          <w:sz w:val="22"/>
        </w:rPr>
        <w:t> </w:t>
      </w:r>
      <w:r>
        <w:rPr>
          <w:sz w:val="22"/>
        </w:rPr>
        <w:t>offers</w:t>
      </w:r>
      <w:r>
        <w:rPr>
          <w:spacing w:val="-16"/>
          <w:sz w:val="22"/>
        </w:rPr>
        <w:t> </w:t>
      </w:r>
      <w:r>
        <w:rPr>
          <w:sz w:val="22"/>
        </w:rPr>
        <w:t>a</w:t>
      </w:r>
      <w:r>
        <w:rPr>
          <w:spacing w:val="-16"/>
          <w:sz w:val="22"/>
        </w:rPr>
        <w:t> </w:t>
      </w:r>
      <w:r>
        <w:rPr>
          <w:sz w:val="22"/>
        </w:rPr>
        <w:t>variety</w:t>
      </w:r>
      <w:r>
        <w:rPr>
          <w:spacing w:val="-16"/>
          <w:sz w:val="22"/>
        </w:rPr>
        <w:t> </w:t>
      </w:r>
      <w:r>
        <w:rPr>
          <w:sz w:val="22"/>
        </w:rPr>
        <w:t>of</w:t>
      </w:r>
      <w:r>
        <w:rPr>
          <w:spacing w:val="-16"/>
          <w:sz w:val="22"/>
        </w:rPr>
        <w:t> </w:t>
      </w:r>
      <w:r>
        <w:rPr>
          <w:sz w:val="22"/>
        </w:rPr>
        <w:t>academic </w:t>
      </w:r>
      <w:r>
        <w:rPr>
          <w:spacing w:val="-2"/>
          <w:sz w:val="22"/>
        </w:rPr>
        <w:t>honors</w:t>
      </w:r>
      <w:r>
        <w:rPr>
          <w:spacing w:val="-9"/>
          <w:sz w:val="22"/>
        </w:rPr>
        <w:t> </w:t>
      </w:r>
      <w:r>
        <w:rPr>
          <w:spacing w:val="-2"/>
          <w:sz w:val="22"/>
        </w:rPr>
        <w:t>or</w:t>
      </w:r>
      <w:r>
        <w:rPr>
          <w:spacing w:val="-9"/>
          <w:sz w:val="22"/>
        </w:rPr>
        <w:t> </w:t>
      </w:r>
      <w:r>
        <w:rPr>
          <w:spacing w:val="-2"/>
          <w:sz w:val="22"/>
        </w:rPr>
        <w:t>awards</w:t>
      </w:r>
      <w:r>
        <w:rPr>
          <w:spacing w:val="-9"/>
          <w:sz w:val="22"/>
        </w:rPr>
        <w:t> </w:t>
      </w:r>
      <w:r>
        <w:rPr>
          <w:spacing w:val="-2"/>
          <w:sz w:val="22"/>
        </w:rPr>
        <w:t>to</w:t>
      </w:r>
      <w:r>
        <w:rPr>
          <w:spacing w:val="-9"/>
          <w:sz w:val="22"/>
        </w:rPr>
        <w:t> </w:t>
      </w:r>
      <w:r>
        <w:rPr>
          <w:spacing w:val="-2"/>
          <w:sz w:val="22"/>
        </w:rPr>
        <w:t>recognize</w:t>
      </w:r>
      <w:r>
        <w:rPr>
          <w:spacing w:val="-9"/>
          <w:sz w:val="22"/>
        </w:rPr>
        <w:t> </w:t>
      </w:r>
      <w:r>
        <w:rPr>
          <w:spacing w:val="-2"/>
          <w:sz w:val="22"/>
        </w:rPr>
        <w:t>outstanding</w:t>
      </w:r>
      <w:r>
        <w:rPr>
          <w:spacing w:val="-9"/>
          <w:sz w:val="22"/>
        </w:rPr>
        <w:t> </w:t>
      </w:r>
      <w:r>
        <w:rPr>
          <w:spacing w:val="-2"/>
          <w:sz w:val="22"/>
        </w:rPr>
        <w:t>student</w:t>
      </w:r>
      <w:r>
        <w:rPr>
          <w:spacing w:val="-9"/>
          <w:sz w:val="22"/>
        </w:rPr>
        <w:t> </w:t>
      </w:r>
      <w:r>
        <w:rPr>
          <w:spacing w:val="-2"/>
          <w:sz w:val="22"/>
        </w:rPr>
        <w:t>achievement.</w:t>
      </w:r>
      <w:r>
        <w:rPr>
          <w:spacing w:val="-9"/>
          <w:sz w:val="22"/>
        </w:rPr>
        <w:t> </w:t>
      </w:r>
      <w:r>
        <w:rPr>
          <w:spacing w:val="-2"/>
          <w:sz w:val="22"/>
        </w:rPr>
        <w:t>The</w:t>
      </w:r>
      <w:r>
        <w:rPr>
          <w:spacing w:val="-9"/>
          <w:sz w:val="22"/>
        </w:rPr>
        <w:t> </w:t>
      </w:r>
      <w:r>
        <w:rPr>
          <w:spacing w:val="-2"/>
          <w:sz w:val="22"/>
        </w:rPr>
        <w:t>specifics</w:t>
      </w:r>
      <w:r>
        <w:rPr>
          <w:spacing w:val="-9"/>
          <w:sz w:val="22"/>
        </w:rPr>
        <w:t> </w:t>
      </w:r>
      <w:r>
        <w:rPr>
          <w:spacing w:val="-2"/>
          <w:sz w:val="22"/>
        </w:rPr>
        <w:t>can</w:t>
      </w:r>
      <w:r>
        <w:rPr>
          <w:spacing w:val="-9"/>
          <w:sz w:val="22"/>
        </w:rPr>
        <w:t> </w:t>
      </w:r>
      <w:r>
        <w:rPr>
          <w:spacing w:val="-2"/>
          <w:sz w:val="22"/>
        </w:rPr>
        <w:t>be confirmed</w:t>
      </w:r>
      <w:r>
        <w:rPr>
          <w:spacing w:val="-13"/>
          <w:sz w:val="22"/>
        </w:rPr>
        <w:t> </w:t>
      </w:r>
      <w:r>
        <w:rPr>
          <w:spacing w:val="-2"/>
          <w:sz w:val="22"/>
        </w:rPr>
        <w:t>with</w:t>
      </w:r>
      <w:r>
        <w:rPr>
          <w:spacing w:val="-13"/>
          <w:sz w:val="22"/>
        </w:rPr>
        <w:t> </w:t>
      </w:r>
      <w:r>
        <w:rPr>
          <w:spacing w:val="-2"/>
          <w:sz w:val="22"/>
        </w:rPr>
        <w:t>the</w:t>
      </w:r>
      <w:r>
        <w:rPr>
          <w:spacing w:val="-13"/>
          <w:sz w:val="22"/>
        </w:rPr>
        <w:t> </w:t>
      </w:r>
      <w:r>
        <w:rPr>
          <w:spacing w:val="-2"/>
          <w:sz w:val="22"/>
        </w:rPr>
        <w:t>university's</w:t>
      </w:r>
      <w:r>
        <w:rPr>
          <w:spacing w:val="-13"/>
          <w:sz w:val="22"/>
        </w:rPr>
        <w:t> </w:t>
      </w:r>
      <w:r>
        <w:rPr>
          <w:spacing w:val="-2"/>
          <w:sz w:val="22"/>
        </w:rPr>
        <w:t>administration.</w:t>
      </w:r>
    </w:p>
    <w:p>
      <w:pPr>
        <w:pStyle w:val="ListParagraph"/>
        <w:numPr>
          <w:ilvl w:val="0"/>
          <w:numId w:val="12"/>
        </w:numPr>
        <w:tabs>
          <w:tab w:pos="1120" w:val="left" w:leader="none"/>
        </w:tabs>
        <w:spacing w:line="290" w:lineRule="auto" w:before="2" w:after="0"/>
        <w:ind w:left="1120" w:right="854" w:hanging="360"/>
        <w:jc w:val="left"/>
        <w:rPr>
          <w:sz w:val="22"/>
        </w:rPr>
      </w:pPr>
      <w:r>
        <w:rPr>
          <w:spacing w:val="-4"/>
          <w:sz w:val="22"/>
        </w:rPr>
        <w:t>Refund</w:t>
      </w:r>
      <w:r>
        <w:rPr>
          <w:spacing w:val="-10"/>
          <w:sz w:val="22"/>
        </w:rPr>
        <w:t> </w:t>
      </w:r>
      <w:r>
        <w:rPr>
          <w:spacing w:val="-4"/>
          <w:sz w:val="22"/>
        </w:rPr>
        <w:t>Policy:</w:t>
      </w:r>
      <w:r>
        <w:rPr>
          <w:spacing w:val="-10"/>
          <w:sz w:val="22"/>
        </w:rPr>
        <w:t> </w:t>
      </w:r>
      <w:r>
        <w:rPr>
          <w:spacing w:val="-4"/>
          <w:sz w:val="22"/>
        </w:rPr>
        <w:t>Thapar</w:t>
      </w:r>
      <w:r>
        <w:rPr>
          <w:spacing w:val="-10"/>
          <w:sz w:val="22"/>
        </w:rPr>
        <w:t> </w:t>
      </w:r>
      <w:r>
        <w:rPr>
          <w:spacing w:val="-4"/>
          <w:sz w:val="22"/>
        </w:rPr>
        <w:t>University's</w:t>
      </w:r>
      <w:r>
        <w:rPr>
          <w:spacing w:val="-10"/>
          <w:sz w:val="22"/>
        </w:rPr>
        <w:t> </w:t>
      </w:r>
      <w:r>
        <w:rPr>
          <w:spacing w:val="-4"/>
          <w:sz w:val="22"/>
        </w:rPr>
        <w:t>refund</w:t>
      </w:r>
      <w:r>
        <w:rPr>
          <w:spacing w:val="-10"/>
          <w:sz w:val="22"/>
        </w:rPr>
        <w:t> </w:t>
      </w:r>
      <w:r>
        <w:rPr>
          <w:spacing w:val="-4"/>
          <w:sz w:val="22"/>
        </w:rPr>
        <w:t>policy</w:t>
      </w:r>
      <w:r>
        <w:rPr>
          <w:spacing w:val="-10"/>
          <w:sz w:val="22"/>
        </w:rPr>
        <w:t> </w:t>
      </w:r>
      <w:r>
        <w:rPr>
          <w:spacing w:val="-4"/>
          <w:sz w:val="22"/>
        </w:rPr>
        <w:t>would</w:t>
      </w:r>
      <w:r>
        <w:rPr>
          <w:spacing w:val="-10"/>
          <w:sz w:val="22"/>
        </w:rPr>
        <w:t> </w:t>
      </w:r>
      <w:r>
        <w:rPr>
          <w:spacing w:val="-4"/>
          <w:sz w:val="22"/>
        </w:rPr>
        <w:t>be</w:t>
      </w:r>
      <w:r>
        <w:rPr>
          <w:spacing w:val="-10"/>
          <w:sz w:val="22"/>
        </w:rPr>
        <w:t> </w:t>
      </w:r>
      <w:r>
        <w:rPr>
          <w:spacing w:val="-4"/>
          <w:sz w:val="22"/>
        </w:rPr>
        <w:t>outlined</w:t>
      </w:r>
      <w:r>
        <w:rPr>
          <w:spacing w:val="-10"/>
          <w:sz w:val="22"/>
        </w:rPr>
        <w:t> </w:t>
      </w:r>
      <w:r>
        <w:rPr>
          <w:spacing w:val="-4"/>
          <w:sz w:val="22"/>
        </w:rPr>
        <w:t>in</w:t>
      </w:r>
      <w:r>
        <w:rPr>
          <w:spacing w:val="-10"/>
          <w:sz w:val="22"/>
        </w:rPr>
        <w:t> </w:t>
      </w:r>
      <w:r>
        <w:rPr>
          <w:spacing w:val="-4"/>
          <w:sz w:val="22"/>
        </w:rPr>
        <w:t>its</w:t>
      </w:r>
      <w:r>
        <w:rPr>
          <w:spacing w:val="-10"/>
          <w:sz w:val="22"/>
        </w:rPr>
        <w:t> </w:t>
      </w:r>
      <w:r>
        <w:rPr>
          <w:spacing w:val="-4"/>
          <w:sz w:val="22"/>
        </w:rPr>
        <w:t>financial </w:t>
      </w:r>
      <w:r>
        <w:rPr>
          <w:spacing w:val="-2"/>
          <w:sz w:val="22"/>
        </w:rPr>
        <w:t>policies</w:t>
      </w:r>
      <w:r>
        <w:rPr>
          <w:spacing w:val="-15"/>
          <w:sz w:val="22"/>
        </w:rPr>
        <w:t> </w:t>
      </w:r>
      <w:r>
        <w:rPr>
          <w:spacing w:val="-2"/>
          <w:sz w:val="22"/>
        </w:rPr>
        <w:t>or</w:t>
      </w:r>
      <w:r>
        <w:rPr>
          <w:spacing w:val="-15"/>
          <w:sz w:val="22"/>
        </w:rPr>
        <w:t> </w:t>
      </w:r>
      <w:r>
        <w:rPr>
          <w:spacing w:val="-2"/>
          <w:sz w:val="22"/>
        </w:rPr>
        <w:t>confirmed</w:t>
      </w:r>
      <w:r>
        <w:rPr>
          <w:spacing w:val="-14"/>
          <w:sz w:val="22"/>
        </w:rPr>
        <w:t> </w:t>
      </w:r>
      <w:r>
        <w:rPr>
          <w:spacing w:val="-2"/>
          <w:sz w:val="22"/>
        </w:rPr>
        <w:t>directly</w:t>
      </w:r>
      <w:r>
        <w:rPr>
          <w:spacing w:val="-15"/>
          <w:sz w:val="22"/>
        </w:rPr>
        <w:t> </w:t>
      </w:r>
      <w:r>
        <w:rPr>
          <w:spacing w:val="-2"/>
          <w:sz w:val="22"/>
        </w:rPr>
        <w:t>with</w:t>
      </w:r>
      <w:r>
        <w:rPr>
          <w:spacing w:val="-14"/>
          <w:sz w:val="22"/>
        </w:rPr>
        <w:t> </w:t>
      </w:r>
      <w:r>
        <w:rPr>
          <w:spacing w:val="-2"/>
          <w:sz w:val="22"/>
        </w:rPr>
        <w:t>the</w:t>
      </w:r>
      <w:r>
        <w:rPr>
          <w:spacing w:val="-15"/>
          <w:sz w:val="22"/>
        </w:rPr>
        <w:t> </w:t>
      </w:r>
      <w:r>
        <w:rPr>
          <w:spacing w:val="-2"/>
          <w:sz w:val="22"/>
        </w:rPr>
        <w:t>university's</w:t>
      </w:r>
      <w:r>
        <w:rPr>
          <w:spacing w:val="-14"/>
          <w:sz w:val="22"/>
        </w:rPr>
        <w:t> </w:t>
      </w:r>
      <w:r>
        <w:rPr>
          <w:spacing w:val="-2"/>
          <w:sz w:val="22"/>
        </w:rPr>
        <w:t>finance</w:t>
      </w:r>
      <w:r>
        <w:rPr>
          <w:spacing w:val="-15"/>
          <w:sz w:val="22"/>
        </w:rPr>
        <w:t> </w:t>
      </w:r>
      <w:r>
        <w:rPr>
          <w:spacing w:val="-2"/>
          <w:sz w:val="22"/>
        </w:rPr>
        <w:t>office.</w:t>
      </w:r>
    </w:p>
    <w:p>
      <w:pPr>
        <w:pStyle w:val="ListParagraph"/>
        <w:numPr>
          <w:ilvl w:val="0"/>
          <w:numId w:val="12"/>
        </w:numPr>
        <w:tabs>
          <w:tab w:pos="1120" w:val="left" w:leader="none"/>
        </w:tabs>
        <w:spacing w:line="290" w:lineRule="auto" w:before="2" w:after="0"/>
        <w:ind w:left="1120" w:right="254" w:hanging="360"/>
        <w:jc w:val="left"/>
        <w:rPr>
          <w:sz w:val="22"/>
        </w:rPr>
      </w:pPr>
      <w:r>
        <w:rPr>
          <w:spacing w:val="-2"/>
          <w:sz w:val="22"/>
        </w:rPr>
        <w:t>Continuing</w:t>
      </w:r>
      <w:r>
        <w:rPr>
          <w:spacing w:val="-15"/>
          <w:sz w:val="22"/>
        </w:rPr>
        <w:t> </w:t>
      </w:r>
      <w:r>
        <w:rPr>
          <w:spacing w:val="-2"/>
          <w:sz w:val="22"/>
        </w:rPr>
        <w:t>Education</w:t>
      </w:r>
      <w:r>
        <w:rPr>
          <w:spacing w:val="-15"/>
          <w:sz w:val="22"/>
        </w:rPr>
        <w:t> </w:t>
      </w:r>
      <w:r>
        <w:rPr>
          <w:spacing w:val="-2"/>
          <w:sz w:val="22"/>
        </w:rPr>
        <w:t>or</w:t>
      </w:r>
      <w:r>
        <w:rPr>
          <w:spacing w:val="-14"/>
          <w:sz w:val="22"/>
        </w:rPr>
        <w:t> </w:t>
      </w:r>
      <w:r>
        <w:rPr>
          <w:spacing w:val="-2"/>
          <w:sz w:val="22"/>
        </w:rPr>
        <w:t>Professional</w:t>
      </w:r>
      <w:r>
        <w:rPr>
          <w:spacing w:val="-15"/>
          <w:sz w:val="22"/>
        </w:rPr>
        <w:t> </w:t>
      </w:r>
      <w:r>
        <w:rPr>
          <w:spacing w:val="-2"/>
          <w:sz w:val="22"/>
        </w:rPr>
        <w:t>Development</w:t>
      </w:r>
      <w:r>
        <w:rPr>
          <w:spacing w:val="-14"/>
          <w:sz w:val="22"/>
        </w:rPr>
        <w:t> </w:t>
      </w:r>
      <w:r>
        <w:rPr>
          <w:spacing w:val="-2"/>
          <w:sz w:val="22"/>
        </w:rPr>
        <w:t>Opportunities:</w:t>
      </w:r>
      <w:r>
        <w:rPr>
          <w:spacing w:val="-15"/>
          <w:sz w:val="22"/>
        </w:rPr>
        <w:t> </w:t>
      </w:r>
      <w:r>
        <w:rPr>
          <w:spacing w:val="-2"/>
          <w:sz w:val="22"/>
        </w:rPr>
        <w:t>The</w:t>
      </w:r>
      <w:r>
        <w:rPr>
          <w:spacing w:val="-14"/>
          <w:sz w:val="22"/>
        </w:rPr>
        <w:t> </w:t>
      </w:r>
      <w:r>
        <w:rPr>
          <w:spacing w:val="-2"/>
          <w:sz w:val="22"/>
        </w:rPr>
        <w:t>university</w:t>
      </w:r>
      <w:r>
        <w:rPr>
          <w:spacing w:val="-15"/>
          <w:sz w:val="22"/>
        </w:rPr>
        <w:t> </w:t>
      </w:r>
      <w:r>
        <w:rPr>
          <w:spacing w:val="-2"/>
          <w:sz w:val="22"/>
        </w:rPr>
        <w:t>likely offers</w:t>
      </w:r>
      <w:r>
        <w:rPr>
          <w:spacing w:val="-8"/>
          <w:sz w:val="22"/>
        </w:rPr>
        <w:t> </w:t>
      </w:r>
      <w:r>
        <w:rPr>
          <w:spacing w:val="-2"/>
          <w:sz w:val="22"/>
        </w:rPr>
        <w:t>a</w:t>
      </w:r>
      <w:r>
        <w:rPr>
          <w:spacing w:val="-8"/>
          <w:sz w:val="22"/>
        </w:rPr>
        <w:t> </w:t>
      </w:r>
      <w:r>
        <w:rPr>
          <w:spacing w:val="-2"/>
          <w:sz w:val="22"/>
        </w:rPr>
        <w:t>range</w:t>
      </w:r>
      <w:r>
        <w:rPr>
          <w:spacing w:val="-8"/>
          <w:sz w:val="22"/>
        </w:rPr>
        <w:t> </w:t>
      </w:r>
      <w:r>
        <w:rPr>
          <w:spacing w:val="-2"/>
          <w:sz w:val="22"/>
        </w:rPr>
        <w:t>of</w:t>
      </w:r>
      <w:r>
        <w:rPr>
          <w:spacing w:val="-8"/>
          <w:sz w:val="22"/>
        </w:rPr>
        <w:t> </w:t>
      </w:r>
      <w:r>
        <w:rPr>
          <w:spacing w:val="-2"/>
          <w:sz w:val="22"/>
        </w:rPr>
        <w:t>opportunities</w:t>
      </w:r>
      <w:r>
        <w:rPr>
          <w:spacing w:val="-8"/>
          <w:sz w:val="22"/>
        </w:rPr>
        <w:t> </w:t>
      </w:r>
      <w:r>
        <w:rPr>
          <w:spacing w:val="-2"/>
          <w:sz w:val="22"/>
        </w:rPr>
        <w:t>for</w:t>
      </w:r>
      <w:r>
        <w:rPr>
          <w:spacing w:val="-8"/>
          <w:sz w:val="22"/>
        </w:rPr>
        <w:t> </w:t>
      </w:r>
      <w:r>
        <w:rPr>
          <w:spacing w:val="-2"/>
          <w:sz w:val="22"/>
        </w:rPr>
        <w:t>continuing</w:t>
      </w:r>
      <w:r>
        <w:rPr>
          <w:spacing w:val="-8"/>
          <w:sz w:val="22"/>
        </w:rPr>
        <w:t> </w:t>
      </w:r>
      <w:r>
        <w:rPr>
          <w:spacing w:val="-2"/>
          <w:sz w:val="22"/>
        </w:rPr>
        <w:t>education</w:t>
      </w:r>
      <w:r>
        <w:rPr>
          <w:spacing w:val="-8"/>
          <w:sz w:val="22"/>
        </w:rPr>
        <w:t> </w:t>
      </w:r>
      <w:r>
        <w:rPr>
          <w:spacing w:val="-2"/>
          <w:sz w:val="22"/>
        </w:rPr>
        <w:t>or</w:t>
      </w:r>
      <w:r>
        <w:rPr>
          <w:spacing w:val="-8"/>
          <w:sz w:val="22"/>
        </w:rPr>
        <w:t> </w:t>
      </w:r>
      <w:r>
        <w:rPr>
          <w:spacing w:val="-2"/>
          <w:sz w:val="22"/>
        </w:rPr>
        <w:t>professional</w:t>
      </w:r>
      <w:r>
        <w:rPr>
          <w:spacing w:val="-8"/>
          <w:sz w:val="22"/>
        </w:rPr>
        <w:t> </w:t>
      </w:r>
      <w:r>
        <w:rPr>
          <w:spacing w:val="-2"/>
          <w:sz w:val="22"/>
        </w:rPr>
        <w:t>development. These</w:t>
      </w:r>
      <w:r>
        <w:rPr>
          <w:spacing w:val="-7"/>
          <w:sz w:val="22"/>
        </w:rPr>
        <w:t> </w:t>
      </w:r>
      <w:r>
        <w:rPr>
          <w:spacing w:val="-2"/>
          <w:sz w:val="22"/>
        </w:rPr>
        <w:t>can</w:t>
      </w:r>
      <w:r>
        <w:rPr>
          <w:spacing w:val="-7"/>
          <w:sz w:val="22"/>
        </w:rPr>
        <w:t> </w:t>
      </w:r>
      <w:r>
        <w:rPr>
          <w:spacing w:val="-2"/>
          <w:sz w:val="22"/>
        </w:rPr>
        <w:t>include</w:t>
      </w:r>
      <w:r>
        <w:rPr>
          <w:spacing w:val="-7"/>
          <w:sz w:val="22"/>
        </w:rPr>
        <w:t> </w:t>
      </w:r>
      <w:r>
        <w:rPr>
          <w:spacing w:val="-2"/>
          <w:sz w:val="22"/>
        </w:rPr>
        <w:t>workshops,</w:t>
      </w:r>
      <w:r>
        <w:rPr>
          <w:spacing w:val="-7"/>
          <w:sz w:val="22"/>
        </w:rPr>
        <w:t> </w:t>
      </w:r>
      <w:r>
        <w:rPr>
          <w:spacing w:val="-2"/>
          <w:sz w:val="22"/>
        </w:rPr>
        <w:t>guest</w:t>
      </w:r>
      <w:r>
        <w:rPr>
          <w:spacing w:val="-7"/>
          <w:sz w:val="22"/>
        </w:rPr>
        <w:t> </w:t>
      </w:r>
      <w:r>
        <w:rPr>
          <w:spacing w:val="-2"/>
          <w:sz w:val="22"/>
        </w:rPr>
        <w:t>lectures,</w:t>
      </w:r>
      <w:r>
        <w:rPr>
          <w:spacing w:val="-7"/>
          <w:sz w:val="22"/>
        </w:rPr>
        <w:t> </w:t>
      </w:r>
      <w:r>
        <w:rPr>
          <w:spacing w:val="-2"/>
          <w:sz w:val="22"/>
        </w:rPr>
        <w:t>certificate</w:t>
      </w:r>
      <w:r>
        <w:rPr>
          <w:spacing w:val="-7"/>
          <w:sz w:val="22"/>
        </w:rPr>
        <w:t> </w:t>
      </w:r>
      <w:r>
        <w:rPr>
          <w:spacing w:val="-2"/>
          <w:sz w:val="22"/>
        </w:rPr>
        <w:t>programs,</w:t>
      </w:r>
      <w:r>
        <w:rPr>
          <w:spacing w:val="-7"/>
          <w:sz w:val="22"/>
        </w:rPr>
        <w:t> </w:t>
      </w:r>
      <w:r>
        <w:rPr>
          <w:spacing w:val="-2"/>
          <w:sz w:val="22"/>
        </w:rPr>
        <w:t>etc.</w:t>
      </w:r>
    </w:p>
    <w:p>
      <w:pPr>
        <w:pStyle w:val="ListParagraph"/>
        <w:numPr>
          <w:ilvl w:val="0"/>
          <w:numId w:val="12"/>
        </w:numPr>
        <w:tabs>
          <w:tab w:pos="1120" w:val="left" w:leader="none"/>
        </w:tabs>
        <w:spacing w:line="290" w:lineRule="auto" w:before="2" w:after="0"/>
        <w:ind w:left="1120" w:right="381" w:hanging="360"/>
        <w:jc w:val="left"/>
        <w:rPr>
          <w:sz w:val="22"/>
        </w:rPr>
      </w:pPr>
      <w:r>
        <w:rPr>
          <w:spacing w:val="-2"/>
          <w:sz w:val="22"/>
        </w:rPr>
        <w:t>Handling</w:t>
      </w:r>
      <w:r>
        <w:rPr>
          <w:spacing w:val="-8"/>
          <w:sz w:val="22"/>
        </w:rPr>
        <w:t> </w:t>
      </w:r>
      <w:r>
        <w:rPr>
          <w:spacing w:val="-2"/>
          <w:sz w:val="22"/>
        </w:rPr>
        <w:t>Student</w:t>
      </w:r>
      <w:r>
        <w:rPr>
          <w:spacing w:val="-8"/>
          <w:sz w:val="22"/>
        </w:rPr>
        <w:t> </w:t>
      </w:r>
      <w:r>
        <w:rPr>
          <w:spacing w:val="-2"/>
          <w:sz w:val="22"/>
        </w:rPr>
        <w:t>Debt:</w:t>
      </w:r>
      <w:r>
        <w:rPr>
          <w:spacing w:val="-8"/>
          <w:sz w:val="22"/>
        </w:rPr>
        <w:t> </w:t>
      </w:r>
      <w:r>
        <w:rPr>
          <w:spacing w:val="-2"/>
          <w:sz w:val="22"/>
        </w:rPr>
        <w:t>Thapar</w:t>
      </w:r>
      <w:r>
        <w:rPr>
          <w:spacing w:val="-8"/>
          <w:sz w:val="22"/>
        </w:rPr>
        <w:t> </w:t>
      </w:r>
      <w:r>
        <w:rPr>
          <w:spacing w:val="-2"/>
          <w:sz w:val="22"/>
        </w:rPr>
        <w:t>University's</w:t>
      </w:r>
      <w:r>
        <w:rPr>
          <w:spacing w:val="-8"/>
          <w:sz w:val="22"/>
        </w:rPr>
        <w:t> </w:t>
      </w:r>
      <w:r>
        <w:rPr>
          <w:spacing w:val="-2"/>
          <w:sz w:val="22"/>
        </w:rPr>
        <w:t>financial</w:t>
      </w:r>
      <w:r>
        <w:rPr>
          <w:spacing w:val="-8"/>
          <w:sz w:val="22"/>
        </w:rPr>
        <w:t> </w:t>
      </w:r>
      <w:r>
        <w:rPr>
          <w:spacing w:val="-2"/>
          <w:sz w:val="22"/>
        </w:rPr>
        <w:t>aid</w:t>
      </w:r>
      <w:r>
        <w:rPr>
          <w:spacing w:val="-8"/>
          <w:sz w:val="22"/>
        </w:rPr>
        <w:t> </w:t>
      </w:r>
      <w:r>
        <w:rPr>
          <w:spacing w:val="-2"/>
          <w:sz w:val="22"/>
        </w:rPr>
        <w:t>office</w:t>
      </w:r>
      <w:r>
        <w:rPr>
          <w:spacing w:val="-8"/>
          <w:sz w:val="22"/>
        </w:rPr>
        <w:t> </w:t>
      </w:r>
      <w:r>
        <w:rPr>
          <w:spacing w:val="-2"/>
          <w:sz w:val="22"/>
        </w:rPr>
        <w:t>would</w:t>
      </w:r>
      <w:r>
        <w:rPr>
          <w:spacing w:val="-8"/>
          <w:sz w:val="22"/>
        </w:rPr>
        <w:t> </w:t>
      </w:r>
      <w:r>
        <w:rPr>
          <w:spacing w:val="-2"/>
          <w:sz w:val="22"/>
        </w:rPr>
        <w:t>likely</w:t>
      </w:r>
      <w:r>
        <w:rPr>
          <w:spacing w:val="-8"/>
          <w:sz w:val="22"/>
        </w:rPr>
        <w:t> </w:t>
      </w:r>
      <w:r>
        <w:rPr>
          <w:spacing w:val="-2"/>
          <w:sz w:val="22"/>
        </w:rPr>
        <w:t>provide guidance</w:t>
      </w:r>
      <w:r>
        <w:rPr>
          <w:spacing w:val="-9"/>
          <w:sz w:val="22"/>
        </w:rPr>
        <w:t> </w:t>
      </w:r>
      <w:r>
        <w:rPr>
          <w:spacing w:val="-2"/>
          <w:sz w:val="22"/>
        </w:rPr>
        <w:t>and</w:t>
      </w:r>
      <w:r>
        <w:rPr>
          <w:spacing w:val="-9"/>
          <w:sz w:val="22"/>
        </w:rPr>
        <w:t> </w:t>
      </w:r>
      <w:r>
        <w:rPr>
          <w:spacing w:val="-2"/>
          <w:sz w:val="22"/>
        </w:rPr>
        <w:t>resources</w:t>
      </w:r>
      <w:r>
        <w:rPr>
          <w:spacing w:val="-9"/>
          <w:sz w:val="22"/>
        </w:rPr>
        <w:t> </w:t>
      </w:r>
      <w:r>
        <w:rPr>
          <w:spacing w:val="-2"/>
          <w:sz w:val="22"/>
        </w:rPr>
        <w:t>to</w:t>
      </w:r>
      <w:r>
        <w:rPr>
          <w:spacing w:val="-9"/>
          <w:sz w:val="22"/>
        </w:rPr>
        <w:t> </w:t>
      </w:r>
      <w:r>
        <w:rPr>
          <w:spacing w:val="-2"/>
          <w:sz w:val="22"/>
        </w:rPr>
        <w:t>help</w:t>
      </w:r>
      <w:r>
        <w:rPr>
          <w:spacing w:val="-9"/>
          <w:sz w:val="22"/>
        </w:rPr>
        <w:t> </w:t>
      </w:r>
      <w:r>
        <w:rPr>
          <w:spacing w:val="-2"/>
          <w:sz w:val="22"/>
        </w:rPr>
        <w:t>students</w:t>
      </w:r>
      <w:r>
        <w:rPr>
          <w:spacing w:val="-9"/>
          <w:sz w:val="22"/>
        </w:rPr>
        <w:t> </w:t>
      </w:r>
      <w:r>
        <w:rPr>
          <w:spacing w:val="-2"/>
          <w:sz w:val="22"/>
        </w:rPr>
        <w:t>manage</w:t>
      </w:r>
      <w:r>
        <w:rPr>
          <w:spacing w:val="-9"/>
          <w:sz w:val="22"/>
        </w:rPr>
        <w:t> </w:t>
      </w:r>
      <w:r>
        <w:rPr>
          <w:spacing w:val="-2"/>
          <w:sz w:val="22"/>
        </w:rPr>
        <w:t>and</w:t>
      </w:r>
      <w:r>
        <w:rPr>
          <w:spacing w:val="-9"/>
          <w:sz w:val="22"/>
        </w:rPr>
        <w:t> </w:t>
      </w:r>
      <w:r>
        <w:rPr>
          <w:spacing w:val="-2"/>
          <w:sz w:val="22"/>
        </w:rPr>
        <w:t>understand</w:t>
      </w:r>
      <w:r>
        <w:rPr>
          <w:spacing w:val="-9"/>
          <w:sz w:val="22"/>
        </w:rPr>
        <w:t> </w:t>
      </w:r>
      <w:r>
        <w:rPr>
          <w:spacing w:val="-2"/>
          <w:sz w:val="22"/>
        </w:rPr>
        <w:t>their</w:t>
      </w:r>
      <w:r>
        <w:rPr>
          <w:spacing w:val="-9"/>
          <w:sz w:val="22"/>
        </w:rPr>
        <w:t> </w:t>
      </w:r>
      <w:r>
        <w:rPr>
          <w:spacing w:val="-2"/>
          <w:sz w:val="22"/>
        </w:rPr>
        <w:t>student</w:t>
      </w:r>
      <w:r>
        <w:rPr>
          <w:spacing w:val="-9"/>
          <w:sz w:val="22"/>
        </w:rPr>
        <w:t> </w:t>
      </w:r>
      <w:r>
        <w:rPr>
          <w:spacing w:val="-2"/>
          <w:sz w:val="22"/>
        </w:rPr>
        <w:t>debt.</w:t>
      </w:r>
    </w:p>
    <w:p>
      <w:pPr>
        <w:pStyle w:val="ListParagraph"/>
        <w:numPr>
          <w:ilvl w:val="0"/>
          <w:numId w:val="12"/>
        </w:numPr>
        <w:tabs>
          <w:tab w:pos="1120" w:val="left" w:leader="none"/>
        </w:tabs>
        <w:spacing w:line="290" w:lineRule="auto" w:before="3" w:after="0"/>
        <w:ind w:left="1120" w:right="768" w:hanging="360"/>
        <w:jc w:val="left"/>
        <w:rPr>
          <w:sz w:val="22"/>
        </w:rPr>
      </w:pPr>
      <w:r>
        <w:rPr>
          <w:spacing w:val="-2"/>
          <w:sz w:val="22"/>
        </w:rPr>
        <w:t>Career</w:t>
      </w:r>
      <w:r>
        <w:rPr>
          <w:spacing w:val="-15"/>
          <w:sz w:val="22"/>
        </w:rPr>
        <w:t> </w:t>
      </w:r>
      <w:r>
        <w:rPr>
          <w:spacing w:val="-2"/>
          <w:sz w:val="22"/>
        </w:rPr>
        <w:t>Fairs</w:t>
      </w:r>
      <w:r>
        <w:rPr>
          <w:spacing w:val="-15"/>
          <w:sz w:val="22"/>
        </w:rPr>
        <w:t> </w:t>
      </w:r>
      <w:r>
        <w:rPr>
          <w:spacing w:val="-2"/>
          <w:sz w:val="22"/>
        </w:rPr>
        <w:t>or</w:t>
      </w:r>
      <w:r>
        <w:rPr>
          <w:spacing w:val="-14"/>
          <w:sz w:val="22"/>
        </w:rPr>
        <w:t> </w:t>
      </w:r>
      <w:r>
        <w:rPr>
          <w:spacing w:val="-2"/>
          <w:sz w:val="22"/>
        </w:rPr>
        <w:t>Networking</w:t>
      </w:r>
      <w:r>
        <w:rPr>
          <w:spacing w:val="-15"/>
          <w:sz w:val="22"/>
        </w:rPr>
        <w:t> </w:t>
      </w:r>
      <w:r>
        <w:rPr>
          <w:spacing w:val="-2"/>
          <w:sz w:val="22"/>
        </w:rPr>
        <w:t>Events:</w:t>
      </w:r>
      <w:r>
        <w:rPr>
          <w:spacing w:val="-14"/>
          <w:sz w:val="22"/>
        </w:rPr>
        <w:t> </w:t>
      </w:r>
      <w:r>
        <w:rPr>
          <w:spacing w:val="-2"/>
          <w:sz w:val="22"/>
        </w:rPr>
        <w:t>Thapar</w:t>
      </w:r>
      <w:r>
        <w:rPr>
          <w:spacing w:val="-15"/>
          <w:sz w:val="22"/>
        </w:rPr>
        <w:t> </w:t>
      </w:r>
      <w:r>
        <w:rPr>
          <w:spacing w:val="-2"/>
          <w:sz w:val="22"/>
        </w:rPr>
        <w:t>University</w:t>
      </w:r>
      <w:r>
        <w:rPr>
          <w:spacing w:val="-14"/>
          <w:sz w:val="22"/>
        </w:rPr>
        <w:t> </w:t>
      </w:r>
      <w:r>
        <w:rPr>
          <w:spacing w:val="-2"/>
          <w:sz w:val="22"/>
        </w:rPr>
        <w:t>likely</w:t>
      </w:r>
      <w:r>
        <w:rPr>
          <w:spacing w:val="-15"/>
          <w:sz w:val="22"/>
        </w:rPr>
        <w:t> </w:t>
      </w:r>
      <w:r>
        <w:rPr>
          <w:spacing w:val="-2"/>
          <w:sz w:val="22"/>
        </w:rPr>
        <w:t>hosts</w:t>
      </w:r>
      <w:r>
        <w:rPr>
          <w:spacing w:val="-15"/>
          <w:sz w:val="22"/>
        </w:rPr>
        <w:t> </w:t>
      </w:r>
      <w:r>
        <w:rPr>
          <w:spacing w:val="-2"/>
          <w:sz w:val="22"/>
        </w:rPr>
        <w:t>career</w:t>
      </w:r>
      <w:r>
        <w:rPr>
          <w:spacing w:val="-14"/>
          <w:sz w:val="22"/>
        </w:rPr>
        <w:t> </w:t>
      </w:r>
      <w:r>
        <w:rPr>
          <w:spacing w:val="-2"/>
          <w:sz w:val="22"/>
        </w:rPr>
        <w:t>fairs</w:t>
      </w:r>
      <w:r>
        <w:rPr>
          <w:spacing w:val="-15"/>
          <w:sz w:val="22"/>
        </w:rPr>
        <w:t> </w:t>
      </w:r>
      <w:r>
        <w:rPr>
          <w:spacing w:val="-2"/>
          <w:sz w:val="22"/>
        </w:rPr>
        <w:t>and </w:t>
      </w:r>
      <w:r>
        <w:rPr>
          <w:sz w:val="22"/>
        </w:rPr>
        <w:t>networking</w:t>
      </w:r>
      <w:r>
        <w:rPr>
          <w:spacing w:val="-17"/>
          <w:sz w:val="22"/>
        </w:rPr>
        <w:t> </w:t>
      </w:r>
      <w:r>
        <w:rPr>
          <w:sz w:val="22"/>
        </w:rPr>
        <w:t>events</w:t>
      </w:r>
      <w:r>
        <w:rPr>
          <w:spacing w:val="-17"/>
          <w:sz w:val="22"/>
        </w:rPr>
        <w:t> </w:t>
      </w:r>
      <w:r>
        <w:rPr>
          <w:sz w:val="22"/>
        </w:rPr>
        <w:t>to</w:t>
      </w:r>
      <w:r>
        <w:rPr>
          <w:spacing w:val="-16"/>
          <w:sz w:val="22"/>
        </w:rPr>
        <w:t> </w:t>
      </w:r>
      <w:r>
        <w:rPr>
          <w:sz w:val="22"/>
        </w:rPr>
        <w:t>connect</w:t>
      </w:r>
      <w:r>
        <w:rPr>
          <w:spacing w:val="-17"/>
          <w:sz w:val="22"/>
        </w:rPr>
        <w:t> </w:t>
      </w:r>
      <w:r>
        <w:rPr>
          <w:sz w:val="22"/>
        </w:rPr>
        <w:t>students</w:t>
      </w:r>
      <w:r>
        <w:rPr>
          <w:spacing w:val="-16"/>
          <w:sz w:val="22"/>
        </w:rPr>
        <w:t> </w:t>
      </w:r>
      <w:r>
        <w:rPr>
          <w:sz w:val="22"/>
        </w:rPr>
        <w:t>with</w:t>
      </w:r>
      <w:r>
        <w:rPr>
          <w:spacing w:val="-17"/>
          <w:sz w:val="22"/>
        </w:rPr>
        <w:t> </w:t>
      </w:r>
      <w:r>
        <w:rPr>
          <w:sz w:val="22"/>
        </w:rPr>
        <w:t>potential</w:t>
      </w:r>
      <w:r>
        <w:rPr>
          <w:spacing w:val="-16"/>
          <w:sz w:val="22"/>
        </w:rPr>
        <w:t> </w:t>
      </w:r>
      <w:r>
        <w:rPr>
          <w:sz w:val="22"/>
        </w:rPr>
        <w:t>employers</w:t>
      </w:r>
      <w:r>
        <w:rPr>
          <w:spacing w:val="-17"/>
          <w:sz w:val="22"/>
        </w:rPr>
        <w:t> </w:t>
      </w:r>
      <w:r>
        <w:rPr>
          <w:sz w:val="22"/>
        </w:rPr>
        <w:t>and</w:t>
      </w:r>
      <w:r>
        <w:rPr>
          <w:spacing w:val="-17"/>
          <w:sz w:val="22"/>
        </w:rPr>
        <w:t> </w:t>
      </w:r>
      <w:r>
        <w:rPr>
          <w:sz w:val="22"/>
        </w:rPr>
        <w:t>industry </w:t>
      </w:r>
      <w:r>
        <w:rPr>
          <w:spacing w:val="-2"/>
          <w:sz w:val="22"/>
        </w:rPr>
        <w:t>professionals.</w:t>
      </w:r>
    </w:p>
    <w:p>
      <w:pPr>
        <w:pStyle w:val="ListParagraph"/>
        <w:numPr>
          <w:ilvl w:val="0"/>
          <w:numId w:val="12"/>
        </w:numPr>
        <w:tabs>
          <w:tab w:pos="1120" w:val="left" w:leader="none"/>
        </w:tabs>
        <w:spacing w:line="290" w:lineRule="auto" w:before="1" w:after="0"/>
        <w:ind w:left="1120" w:right="606" w:hanging="360"/>
        <w:jc w:val="left"/>
        <w:rPr>
          <w:sz w:val="22"/>
        </w:rPr>
      </w:pPr>
      <w:r>
        <w:rPr>
          <w:spacing w:val="-2"/>
          <w:sz w:val="22"/>
        </w:rPr>
        <w:t>Support</w:t>
      </w:r>
      <w:r>
        <w:rPr>
          <w:spacing w:val="-15"/>
          <w:sz w:val="22"/>
        </w:rPr>
        <w:t> </w:t>
      </w:r>
      <w:r>
        <w:rPr>
          <w:spacing w:val="-2"/>
          <w:sz w:val="22"/>
        </w:rPr>
        <w:t>for</w:t>
      </w:r>
      <w:r>
        <w:rPr>
          <w:spacing w:val="-15"/>
          <w:sz w:val="22"/>
        </w:rPr>
        <w:t> </w:t>
      </w:r>
      <w:r>
        <w:rPr>
          <w:spacing w:val="-2"/>
          <w:sz w:val="22"/>
        </w:rPr>
        <w:t>First-Generation</w:t>
      </w:r>
      <w:r>
        <w:rPr>
          <w:spacing w:val="-14"/>
          <w:sz w:val="22"/>
        </w:rPr>
        <w:t> </w:t>
      </w:r>
      <w:r>
        <w:rPr>
          <w:spacing w:val="-2"/>
          <w:sz w:val="22"/>
        </w:rPr>
        <w:t>College</w:t>
      </w:r>
      <w:r>
        <w:rPr>
          <w:spacing w:val="-15"/>
          <w:sz w:val="22"/>
        </w:rPr>
        <w:t> </w:t>
      </w:r>
      <w:r>
        <w:rPr>
          <w:spacing w:val="-2"/>
          <w:sz w:val="22"/>
        </w:rPr>
        <w:t>Students:</w:t>
      </w:r>
      <w:r>
        <w:rPr>
          <w:spacing w:val="-14"/>
          <w:sz w:val="22"/>
        </w:rPr>
        <w:t> </w:t>
      </w:r>
      <w:r>
        <w:rPr>
          <w:spacing w:val="-2"/>
          <w:sz w:val="22"/>
        </w:rPr>
        <w:t>Thapar</w:t>
      </w:r>
      <w:r>
        <w:rPr>
          <w:spacing w:val="-15"/>
          <w:sz w:val="22"/>
        </w:rPr>
        <w:t> </w:t>
      </w:r>
      <w:r>
        <w:rPr>
          <w:spacing w:val="-2"/>
          <w:sz w:val="22"/>
        </w:rPr>
        <w:t>University</w:t>
      </w:r>
      <w:r>
        <w:rPr>
          <w:spacing w:val="-14"/>
          <w:sz w:val="22"/>
        </w:rPr>
        <w:t> </w:t>
      </w:r>
      <w:r>
        <w:rPr>
          <w:spacing w:val="-2"/>
          <w:sz w:val="22"/>
        </w:rPr>
        <w:t>likely</w:t>
      </w:r>
      <w:r>
        <w:rPr>
          <w:spacing w:val="-15"/>
          <w:sz w:val="22"/>
        </w:rPr>
        <w:t> </w:t>
      </w:r>
      <w:r>
        <w:rPr>
          <w:spacing w:val="-2"/>
          <w:sz w:val="22"/>
        </w:rPr>
        <w:t>has</w:t>
      </w:r>
      <w:r>
        <w:rPr>
          <w:spacing w:val="-15"/>
          <w:sz w:val="22"/>
        </w:rPr>
        <w:t> </w:t>
      </w:r>
      <w:r>
        <w:rPr>
          <w:spacing w:val="-2"/>
          <w:sz w:val="22"/>
        </w:rPr>
        <w:t>support </w:t>
      </w:r>
      <w:r>
        <w:rPr>
          <w:sz w:val="22"/>
        </w:rPr>
        <w:t>systems</w:t>
      </w:r>
      <w:r>
        <w:rPr>
          <w:spacing w:val="-17"/>
          <w:sz w:val="22"/>
        </w:rPr>
        <w:t> </w:t>
      </w:r>
      <w:r>
        <w:rPr>
          <w:sz w:val="22"/>
        </w:rPr>
        <w:t>in</w:t>
      </w:r>
      <w:r>
        <w:rPr>
          <w:spacing w:val="-17"/>
          <w:sz w:val="22"/>
        </w:rPr>
        <w:t> </w:t>
      </w:r>
      <w:r>
        <w:rPr>
          <w:sz w:val="22"/>
        </w:rPr>
        <w:t>place</w:t>
      </w:r>
      <w:r>
        <w:rPr>
          <w:spacing w:val="-16"/>
          <w:sz w:val="22"/>
        </w:rPr>
        <w:t> </w:t>
      </w:r>
      <w:r>
        <w:rPr>
          <w:sz w:val="22"/>
        </w:rPr>
        <w:t>to</w:t>
      </w:r>
      <w:r>
        <w:rPr>
          <w:spacing w:val="-17"/>
          <w:sz w:val="22"/>
        </w:rPr>
        <w:t> </w:t>
      </w:r>
      <w:r>
        <w:rPr>
          <w:sz w:val="22"/>
        </w:rPr>
        <w:t>help</w:t>
      </w:r>
      <w:r>
        <w:rPr>
          <w:spacing w:val="-16"/>
          <w:sz w:val="22"/>
        </w:rPr>
        <w:t> </w:t>
      </w:r>
      <w:r>
        <w:rPr>
          <w:sz w:val="22"/>
        </w:rPr>
        <w:t>first-generation</w:t>
      </w:r>
      <w:r>
        <w:rPr>
          <w:spacing w:val="-17"/>
          <w:sz w:val="22"/>
        </w:rPr>
        <w:t> </w:t>
      </w:r>
      <w:r>
        <w:rPr>
          <w:sz w:val="22"/>
        </w:rPr>
        <w:t>college</w:t>
      </w:r>
      <w:r>
        <w:rPr>
          <w:spacing w:val="-16"/>
          <w:sz w:val="22"/>
        </w:rPr>
        <w:t> </w:t>
      </w:r>
      <w:r>
        <w:rPr>
          <w:sz w:val="22"/>
        </w:rPr>
        <w:t>students</w:t>
      </w:r>
      <w:r>
        <w:rPr>
          <w:spacing w:val="-17"/>
          <w:sz w:val="22"/>
        </w:rPr>
        <w:t> </w:t>
      </w:r>
      <w:r>
        <w:rPr>
          <w:sz w:val="22"/>
        </w:rPr>
        <w:t>navigate</w:t>
      </w:r>
      <w:r>
        <w:rPr>
          <w:spacing w:val="-17"/>
          <w:sz w:val="22"/>
        </w:rPr>
        <w:t> </w:t>
      </w:r>
      <w:r>
        <w:rPr>
          <w:sz w:val="22"/>
        </w:rPr>
        <w:t>the</w:t>
      </w:r>
      <w:r>
        <w:rPr>
          <w:spacing w:val="-16"/>
          <w:sz w:val="22"/>
        </w:rPr>
        <w:t> </w:t>
      </w:r>
      <w:r>
        <w:rPr>
          <w:sz w:val="22"/>
        </w:rPr>
        <w:t>university </w:t>
      </w:r>
      <w:r>
        <w:rPr>
          <w:spacing w:val="-2"/>
          <w:sz w:val="22"/>
        </w:rPr>
        <w:t>environment.</w:t>
      </w:r>
    </w:p>
    <w:p>
      <w:pPr>
        <w:pStyle w:val="ListParagraph"/>
        <w:numPr>
          <w:ilvl w:val="0"/>
          <w:numId w:val="12"/>
        </w:numPr>
        <w:tabs>
          <w:tab w:pos="1120" w:val="left" w:leader="none"/>
        </w:tabs>
        <w:spacing w:line="290" w:lineRule="auto" w:before="2" w:after="0"/>
        <w:ind w:left="1120" w:right="286" w:hanging="360"/>
        <w:jc w:val="left"/>
        <w:rPr>
          <w:sz w:val="22"/>
        </w:rPr>
      </w:pPr>
      <w:r>
        <w:rPr>
          <w:sz w:val="22"/>
        </w:rPr>
        <w:t>Policy</w:t>
      </w:r>
      <w:r>
        <w:rPr>
          <w:spacing w:val="-17"/>
          <w:sz w:val="22"/>
        </w:rPr>
        <w:t> </w:t>
      </w:r>
      <w:r>
        <w:rPr>
          <w:sz w:val="22"/>
        </w:rPr>
        <w:t>on</w:t>
      </w:r>
      <w:r>
        <w:rPr>
          <w:spacing w:val="-17"/>
          <w:sz w:val="22"/>
        </w:rPr>
        <w:t> </w:t>
      </w:r>
      <w:r>
        <w:rPr>
          <w:sz w:val="22"/>
        </w:rPr>
        <w:t>Withdrawing</w:t>
      </w:r>
      <w:r>
        <w:rPr>
          <w:spacing w:val="-16"/>
          <w:sz w:val="22"/>
        </w:rPr>
        <w:t> </w:t>
      </w:r>
      <w:r>
        <w:rPr>
          <w:sz w:val="22"/>
        </w:rPr>
        <w:t>from</w:t>
      </w:r>
      <w:r>
        <w:rPr>
          <w:spacing w:val="-17"/>
          <w:sz w:val="22"/>
        </w:rPr>
        <w:t> </w:t>
      </w:r>
      <w:r>
        <w:rPr>
          <w:sz w:val="22"/>
        </w:rPr>
        <w:t>Classes:</w:t>
      </w:r>
      <w:r>
        <w:rPr>
          <w:spacing w:val="-16"/>
          <w:sz w:val="22"/>
        </w:rPr>
        <w:t> </w:t>
      </w:r>
      <w:r>
        <w:rPr>
          <w:sz w:val="22"/>
        </w:rPr>
        <w:t>The</w:t>
      </w:r>
      <w:r>
        <w:rPr>
          <w:spacing w:val="-17"/>
          <w:sz w:val="22"/>
        </w:rPr>
        <w:t> </w:t>
      </w:r>
      <w:r>
        <w:rPr>
          <w:sz w:val="22"/>
        </w:rPr>
        <w:t>university</w:t>
      </w:r>
      <w:r>
        <w:rPr>
          <w:spacing w:val="-16"/>
          <w:sz w:val="22"/>
        </w:rPr>
        <w:t> </w:t>
      </w:r>
      <w:r>
        <w:rPr>
          <w:sz w:val="22"/>
        </w:rPr>
        <w:t>likely</w:t>
      </w:r>
      <w:r>
        <w:rPr>
          <w:spacing w:val="-17"/>
          <w:sz w:val="22"/>
        </w:rPr>
        <w:t> </w:t>
      </w:r>
      <w:r>
        <w:rPr>
          <w:sz w:val="22"/>
        </w:rPr>
        <w:t>has</w:t>
      </w:r>
      <w:r>
        <w:rPr>
          <w:spacing w:val="-17"/>
          <w:sz w:val="22"/>
        </w:rPr>
        <w:t> </w:t>
      </w:r>
      <w:r>
        <w:rPr>
          <w:sz w:val="22"/>
        </w:rPr>
        <w:t>a</w:t>
      </w:r>
      <w:r>
        <w:rPr>
          <w:spacing w:val="-16"/>
          <w:sz w:val="22"/>
        </w:rPr>
        <w:t> </w:t>
      </w:r>
      <w:r>
        <w:rPr>
          <w:sz w:val="22"/>
        </w:rPr>
        <w:t>policy</w:t>
      </w:r>
      <w:r>
        <w:rPr>
          <w:spacing w:val="-17"/>
          <w:sz w:val="22"/>
        </w:rPr>
        <w:t> </w:t>
      </w:r>
      <w:r>
        <w:rPr>
          <w:sz w:val="22"/>
        </w:rPr>
        <w:t>outlining</w:t>
      </w:r>
      <w:r>
        <w:rPr>
          <w:spacing w:val="-16"/>
          <w:sz w:val="22"/>
        </w:rPr>
        <w:t> </w:t>
      </w:r>
      <w:r>
        <w:rPr>
          <w:sz w:val="22"/>
        </w:rPr>
        <w:t>the </w:t>
      </w:r>
      <w:r>
        <w:rPr>
          <w:spacing w:val="-2"/>
          <w:sz w:val="22"/>
        </w:rPr>
        <w:t>process</w:t>
      </w:r>
      <w:r>
        <w:rPr>
          <w:spacing w:val="-14"/>
          <w:sz w:val="22"/>
        </w:rPr>
        <w:t> </w:t>
      </w:r>
      <w:r>
        <w:rPr>
          <w:spacing w:val="-2"/>
          <w:sz w:val="22"/>
        </w:rPr>
        <w:t>and</w:t>
      </w:r>
      <w:r>
        <w:rPr>
          <w:spacing w:val="-14"/>
          <w:sz w:val="22"/>
        </w:rPr>
        <w:t> </w:t>
      </w:r>
      <w:r>
        <w:rPr>
          <w:spacing w:val="-2"/>
          <w:sz w:val="22"/>
        </w:rPr>
        <w:t>implications</w:t>
      </w:r>
      <w:r>
        <w:rPr>
          <w:spacing w:val="-14"/>
          <w:sz w:val="22"/>
        </w:rPr>
        <w:t> </w:t>
      </w:r>
      <w:r>
        <w:rPr>
          <w:spacing w:val="-2"/>
          <w:sz w:val="22"/>
        </w:rPr>
        <w:t>of</w:t>
      </w:r>
      <w:r>
        <w:rPr>
          <w:spacing w:val="-14"/>
          <w:sz w:val="22"/>
        </w:rPr>
        <w:t> </w:t>
      </w:r>
      <w:r>
        <w:rPr>
          <w:spacing w:val="-2"/>
          <w:sz w:val="22"/>
        </w:rPr>
        <w:t>withdrawing</w:t>
      </w:r>
      <w:r>
        <w:rPr>
          <w:spacing w:val="-14"/>
          <w:sz w:val="22"/>
        </w:rPr>
        <w:t> </w:t>
      </w:r>
      <w:r>
        <w:rPr>
          <w:spacing w:val="-2"/>
          <w:sz w:val="22"/>
        </w:rPr>
        <w:t>from</w:t>
      </w:r>
      <w:r>
        <w:rPr>
          <w:spacing w:val="-14"/>
          <w:sz w:val="22"/>
        </w:rPr>
        <w:t> </w:t>
      </w:r>
      <w:r>
        <w:rPr>
          <w:spacing w:val="-2"/>
          <w:sz w:val="22"/>
        </w:rPr>
        <w:t>classes.</w:t>
      </w:r>
      <w:r>
        <w:rPr>
          <w:spacing w:val="-14"/>
          <w:sz w:val="22"/>
        </w:rPr>
        <w:t> </w:t>
      </w:r>
      <w:r>
        <w:rPr>
          <w:spacing w:val="-2"/>
          <w:sz w:val="22"/>
        </w:rPr>
        <w:t>This</w:t>
      </w:r>
      <w:r>
        <w:rPr>
          <w:spacing w:val="-14"/>
          <w:sz w:val="22"/>
        </w:rPr>
        <w:t> </w:t>
      </w:r>
      <w:r>
        <w:rPr>
          <w:spacing w:val="-2"/>
          <w:sz w:val="22"/>
        </w:rPr>
        <w:t>can</w:t>
      </w:r>
      <w:r>
        <w:rPr>
          <w:spacing w:val="-14"/>
          <w:sz w:val="22"/>
        </w:rPr>
        <w:t> </w:t>
      </w:r>
      <w:r>
        <w:rPr>
          <w:spacing w:val="-2"/>
          <w:sz w:val="22"/>
        </w:rPr>
        <w:t>usually</w:t>
      </w:r>
      <w:r>
        <w:rPr>
          <w:spacing w:val="-14"/>
          <w:sz w:val="22"/>
        </w:rPr>
        <w:t> </w:t>
      </w:r>
      <w:r>
        <w:rPr>
          <w:spacing w:val="-2"/>
          <w:sz w:val="22"/>
        </w:rPr>
        <w:t>be</w:t>
      </w:r>
      <w:r>
        <w:rPr>
          <w:spacing w:val="-14"/>
          <w:sz w:val="22"/>
        </w:rPr>
        <w:t> </w:t>
      </w:r>
      <w:r>
        <w:rPr>
          <w:spacing w:val="-2"/>
          <w:sz w:val="22"/>
        </w:rPr>
        <w:t>found</w:t>
      </w:r>
      <w:r>
        <w:rPr>
          <w:spacing w:val="-14"/>
          <w:sz w:val="22"/>
        </w:rPr>
        <w:t> </w:t>
      </w:r>
      <w:r>
        <w:rPr>
          <w:spacing w:val="-2"/>
          <w:sz w:val="22"/>
        </w:rPr>
        <w:t>in</w:t>
      </w:r>
      <w:r>
        <w:rPr>
          <w:spacing w:val="-14"/>
          <w:sz w:val="22"/>
        </w:rPr>
        <w:t> </w:t>
      </w:r>
      <w:r>
        <w:rPr>
          <w:spacing w:val="-2"/>
          <w:sz w:val="22"/>
        </w:rPr>
        <w:t>the student</w:t>
      </w:r>
      <w:r>
        <w:rPr>
          <w:spacing w:val="-9"/>
          <w:sz w:val="22"/>
        </w:rPr>
        <w:t> </w:t>
      </w:r>
      <w:r>
        <w:rPr>
          <w:spacing w:val="-2"/>
          <w:sz w:val="22"/>
        </w:rPr>
        <w:t>handbook</w:t>
      </w:r>
      <w:r>
        <w:rPr>
          <w:spacing w:val="-9"/>
          <w:sz w:val="22"/>
        </w:rPr>
        <w:t> </w:t>
      </w:r>
      <w:r>
        <w:rPr>
          <w:spacing w:val="-2"/>
          <w:sz w:val="22"/>
        </w:rPr>
        <w:t>or</w:t>
      </w:r>
      <w:r>
        <w:rPr>
          <w:spacing w:val="-9"/>
          <w:sz w:val="22"/>
        </w:rPr>
        <w:t> </w:t>
      </w:r>
      <w:r>
        <w:rPr>
          <w:spacing w:val="-2"/>
          <w:sz w:val="22"/>
        </w:rPr>
        <w:t>confirmed</w:t>
      </w:r>
      <w:r>
        <w:rPr>
          <w:spacing w:val="-9"/>
          <w:sz w:val="22"/>
        </w:rPr>
        <w:t> </w:t>
      </w:r>
      <w:r>
        <w:rPr>
          <w:spacing w:val="-2"/>
          <w:sz w:val="22"/>
        </w:rPr>
        <w:t>with</w:t>
      </w:r>
      <w:r>
        <w:rPr>
          <w:spacing w:val="-9"/>
          <w:sz w:val="22"/>
        </w:rPr>
        <w:t> </w:t>
      </w:r>
      <w:r>
        <w:rPr>
          <w:spacing w:val="-2"/>
          <w:sz w:val="22"/>
        </w:rPr>
        <w:t>the</w:t>
      </w:r>
      <w:r>
        <w:rPr>
          <w:spacing w:val="-9"/>
          <w:sz w:val="22"/>
        </w:rPr>
        <w:t> </w:t>
      </w:r>
      <w:r>
        <w:rPr>
          <w:spacing w:val="-2"/>
          <w:sz w:val="22"/>
        </w:rPr>
        <w:t>university's</w:t>
      </w:r>
      <w:r>
        <w:rPr>
          <w:spacing w:val="-9"/>
          <w:sz w:val="22"/>
        </w:rPr>
        <w:t> </w:t>
      </w:r>
      <w:r>
        <w:rPr>
          <w:spacing w:val="-2"/>
          <w:sz w:val="22"/>
        </w:rPr>
        <w:t>administration.</w:t>
      </w:r>
    </w:p>
    <w:p>
      <w:pPr>
        <w:pStyle w:val="ListParagraph"/>
        <w:numPr>
          <w:ilvl w:val="0"/>
          <w:numId w:val="12"/>
        </w:numPr>
        <w:tabs>
          <w:tab w:pos="1120" w:val="left" w:leader="none"/>
        </w:tabs>
        <w:spacing w:line="290" w:lineRule="auto" w:before="2" w:after="0"/>
        <w:ind w:left="1120" w:right="278" w:hanging="360"/>
        <w:jc w:val="left"/>
        <w:rPr>
          <w:sz w:val="22"/>
        </w:rPr>
      </w:pPr>
      <w:r>
        <w:rPr>
          <w:sz w:val="22"/>
        </w:rPr>
        <w:t>Religious</w:t>
      </w:r>
      <w:r>
        <w:rPr>
          <w:spacing w:val="-16"/>
          <w:sz w:val="22"/>
        </w:rPr>
        <w:t> </w:t>
      </w:r>
      <w:r>
        <w:rPr>
          <w:sz w:val="22"/>
        </w:rPr>
        <w:t>or</w:t>
      </w:r>
      <w:r>
        <w:rPr>
          <w:spacing w:val="-16"/>
          <w:sz w:val="22"/>
        </w:rPr>
        <w:t> </w:t>
      </w:r>
      <w:r>
        <w:rPr>
          <w:sz w:val="22"/>
        </w:rPr>
        <w:t>Spiritual</w:t>
      </w:r>
      <w:r>
        <w:rPr>
          <w:spacing w:val="-16"/>
          <w:sz w:val="22"/>
        </w:rPr>
        <w:t> </w:t>
      </w:r>
      <w:r>
        <w:rPr>
          <w:sz w:val="22"/>
        </w:rPr>
        <w:t>Resources:</w:t>
      </w:r>
      <w:r>
        <w:rPr>
          <w:spacing w:val="-16"/>
          <w:sz w:val="22"/>
        </w:rPr>
        <w:t> </w:t>
      </w:r>
      <w:r>
        <w:rPr>
          <w:sz w:val="22"/>
        </w:rPr>
        <w:t>The</w:t>
      </w:r>
      <w:r>
        <w:rPr>
          <w:spacing w:val="-16"/>
          <w:sz w:val="22"/>
        </w:rPr>
        <w:t> </w:t>
      </w:r>
      <w:r>
        <w:rPr>
          <w:sz w:val="22"/>
        </w:rPr>
        <w:t>university</w:t>
      </w:r>
      <w:r>
        <w:rPr>
          <w:spacing w:val="-16"/>
          <w:sz w:val="22"/>
        </w:rPr>
        <w:t> </w:t>
      </w:r>
      <w:r>
        <w:rPr>
          <w:sz w:val="22"/>
        </w:rPr>
        <w:t>likely</w:t>
      </w:r>
      <w:r>
        <w:rPr>
          <w:spacing w:val="-16"/>
          <w:sz w:val="22"/>
        </w:rPr>
        <w:t> </w:t>
      </w:r>
      <w:r>
        <w:rPr>
          <w:sz w:val="22"/>
        </w:rPr>
        <w:t>provides</w:t>
      </w:r>
      <w:r>
        <w:rPr>
          <w:spacing w:val="-16"/>
          <w:sz w:val="22"/>
        </w:rPr>
        <w:t> </w:t>
      </w:r>
      <w:r>
        <w:rPr>
          <w:sz w:val="22"/>
        </w:rPr>
        <w:t>resources</w:t>
      </w:r>
      <w:r>
        <w:rPr>
          <w:spacing w:val="-16"/>
          <w:sz w:val="22"/>
        </w:rPr>
        <w:t> </w:t>
      </w:r>
      <w:r>
        <w:rPr>
          <w:sz w:val="22"/>
        </w:rPr>
        <w:t>for</w:t>
      </w:r>
      <w:r>
        <w:rPr>
          <w:spacing w:val="-16"/>
          <w:sz w:val="22"/>
        </w:rPr>
        <w:t> </w:t>
      </w:r>
      <w:r>
        <w:rPr>
          <w:sz w:val="22"/>
        </w:rPr>
        <w:t>religious </w:t>
      </w:r>
      <w:r>
        <w:rPr>
          <w:spacing w:val="-2"/>
          <w:sz w:val="22"/>
        </w:rPr>
        <w:t>or</w:t>
      </w:r>
      <w:r>
        <w:rPr>
          <w:spacing w:val="-15"/>
          <w:sz w:val="22"/>
        </w:rPr>
        <w:t> </w:t>
      </w:r>
      <w:r>
        <w:rPr>
          <w:spacing w:val="-2"/>
          <w:sz w:val="22"/>
        </w:rPr>
        <w:t>spiritual</w:t>
      </w:r>
      <w:r>
        <w:rPr>
          <w:spacing w:val="-15"/>
          <w:sz w:val="22"/>
        </w:rPr>
        <w:t> </w:t>
      </w:r>
      <w:r>
        <w:rPr>
          <w:spacing w:val="-2"/>
          <w:sz w:val="22"/>
        </w:rPr>
        <w:t>support,</w:t>
      </w:r>
      <w:r>
        <w:rPr>
          <w:spacing w:val="-14"/>
          <w:sz w:val="22"/>
        </w:rPr>
        <w:t> </w:t>
      </w:r>
      <w:r>
        <w:rPr>
          <w:spacing w:val="-2"/>
          <w:sz w:val="22"/>
        </w:rPr>
        <w:t>including</w:t>
      </w:r>
      <w:r>
        <w:rPr>
          <w:spacing w:val="-15"/>
          <w:sz w:val="22"/>
        </w:rPr>
        <w:t> </w:t>
      </w:r>
      <w:r>
        <w:rPr>
          <w:spacing w:val="-2"/>
          <w:sz w:val="22"/>
        </w:rPr>
        <w:t>spaces</w:t>
      </w:r>
      <w:r>
        <w:rPr>
          <w:spacing w:val="-14"/>
          <w:sz w:val="22"/>
        </w:rPr>
        <w:t> </w:t>
      </w:r>
      <w:r>
        <w:rPr>
          <w:spacing w:val="-2"/>
          <w:sz w:val="22"/>
        </w:rPr>
        <w:t>for</w:t>
      </w:r>
      <w:r>
        <w:rPr>
          <w:spacing w:val="-15"/>
          <w:sz w:val="22"/>
        </w:rPr>
        <w:t> </w:t>
      </w:r>
      <w:r>
        <w:rPr>
          <w:spacing w:val="-2"/>
          <w:sz w:val="22"/>
        </w:rPr>
        <w:t>worship</w:t>
      </w:r>
      <w:r>
        <w:rPr>
          <w:spacing w:val="-14"/>
          <w:sz w:val="22"/>
        </w:rPr>
        <w:t> </w:t>
      </w:r>
      <w:r>
        <w:rPr>
          <w:spacing w:val="-2"/>
          <w:sz w:val="22"/>
        </w:rPr>
        <w:t>or</w:t>
      </w:r>
      <w:r>
        <w:rPr>
          <w:spacing w:val="-15"/>
          <w:sz w:val="22"/>
        </w:rPr>
        <w:t> </w:t>
      </w:r>
      <w:r>
        <w:rPr>
          <w:spacing w:val="-2"/>
          <w:sz w:val="22"/>
        </w:rPr>
        <w:t>reflection</w:t>
      </w:r>
      <w:r>
        <w:rPr>
          <w:spacing w:val="-15"/>
          <w:sz w:val="22"/>
        </w:rPr>
        <w:t> </w:t>
      </w:r>
      <w:r>
        <w:rPr>
          <w:spacing w:val="-2"/>
          <w:sz w:val="22"/>
        </w:rPr>
        <w:t>and</w:t>
      </w:r>
      <w:r>
        <w:rPr>
          <w:spacing w:val="-14"/>
          <w:sz w:val="22"/>
        </w:rPr>
        <w:t> </w:t>
      </w:r>
      <w:r>
        <w:rPr>
          <w:spacing w:val="-2"/>
          <w:sz w:val="22"/>
        </w:rPr>
        <w:t>possibly</w:t>
      </w:r>
      <w:r>
        <w:rPr>
          <w:spacing w:val="-15"/>
          <w:sz w:val="22"/>
        </w:rPr>
        <w:t> </w:t>
      </w:r>
      <w:r>
        <w:rPr>
          <w:spacing w:val="-2"/>
          <w:sz w:val="22"/>
        </w:rPr>
        <w:t>religious</w:t>
      </w:r>
      <w:r>
        <w:rPr>
          <w:spacing w:val="-14"/>
          <w:sz w:val="22"/>
        </w:rPr>
        <w:t> </w:t>
      </w:r>
      <w:r>
        <w:rPr>
          <w:spacing w:val="-2"/>
          <w:sz w:val="22"/>
        </w:rPr>
        <w:t>or </w:t>
      </w:r>
      <w:r>
        <w:rPr>
          <w:sz w:val="22"/>
        </w:rPr>
        <w:t>spiritual</w:t>
      </w:r>
      <w:r>
        <w:rPr>
          <w:spacing w:val="-7"/>
          <w:sz w:val="22"/>
        </w:rPr>
        <w:t> </w:t>
      </w:r>
      <w:r>
        <w:rPr>
          <w:sz w:val="22"/>
        </w:rPr>
        <w:t>student</w:t>
      </w:r>
      <w:r>
        <w:rPr>
          <w:spacing w:val="-7"/>
          <w:sz w:val="22"/>
        </w:rPr>
        <w:t> </w:t>
      </w:r>
      <w:r>
        <w:rPr>
          <w:sz w:val="22"/>
        </w:rPr>
        <w:t>organizations.</w:t>
      </w:r>
    </w:p>
    <w:p>
      <w:pPr>
        <w:pStyle w:val="ListParagraph"/>
        <w:numPr>
          <w:ilvl w:val="0"/>
          <w:numId w:val="12"/>
        </w:numPr>
        <w:tabs>
          <w:tab w:pos="1120" w:val="left" w:leader="none"/>
        </w:tabs>
        <w:spacing w:line="290" w:lineRule="auto" w:before="2" w:after="0"/>
        <w:ind w:left="1120" w:right="283" w:hanging="360"/>
        <w:jc w:val="left"/>
        <w:rPr>
          <w:sz w:val="22"/>
        </w:rPr>
      </w:pPr>
      <w:r>
        <w:rPr>
          <w:spacing w:val="-2"/>
          <w:sz w:val="22"/>
        </w:rPr>
        <w:t>Support</w:t>
      </w:r>
      <w:r>
        <w:rPr>
          <w:spacing w:val="-13"/>
          <w:sz w:val="22"/>
        </w:rPr>
        <w:t> </w:t>
      </w:r>
      <w:r>
        <w:rPr>
          <w:spacing w:val="-2"/>
          <w:sz w:val="22"/>
        </w:rPr>
        <w:t>for</w:t>
      </w:r>
      <w:r>
        <w:rPr>
          <w:spacing w:val="-13"/>
          <w:sz w:val="22"/>
        </w:rPr>
        <w:t> </w:t>
      </w:r>
      <w:r>
        <w:rPr>
          <w:spacing w:val="-2"/>
          <w:sz w:val="22"/>
        </w:rPr>
        <w:t>Student</w:t>
      </w:r>
      <w:r>
        <w:rPr>
          <w:spacing w:val="-13"/>
          <w:sz w:val="22"/>
        </w:rPr>
        <w:t> </w:t>
      </w:r>
      <w:r>
        <w:rPr>
          <w:spacing w:val="-2"/>
          <w:sz w:val="22"/>
        </w:rPr>
        <w:t>Veterans:</w:t>
      </w:r>
      <w:r>
        <w:rPr>
          <w:spacing w:val="-13"/>
          <w:sz w:val="22"/>
        </w:rPr>
        <w:t> </w:t>
      </w:r>
      <w:r>
        <w:rPr>
          <w:spacing w:val="-2"/>
          <w:sz w:val="22"/>
        </w:rPr>
        <w:t>Thapar</w:t>
      </w:r>
      <w:r>
        <w:rPr>
          <w:spacing w:val="-13"/>
          <w:sz w:val="22"/>
        </w:rPr>
        <w:t> </w:t>
      </w:r>
      <w:r>
        <w:rPr>
          <w:spacing w:val="-2"/>
          <w:sz w:val="22"/>
        </w:rPr>
        <w:t>University</w:t>
      </w:r>
      <w:r>
        <w:rPr>
          <w:spacing w:val="-13"/>
          <w:sz w:val="22"/>
        </w:rPr>
        <w:t> </w:t>
      </w:r>
      <w:r>
        <w:rPr>
          <w:spacing w:val="-2"/>
          <w:sz w:val="22"/>
        </w:rPr>
        <w:t>likely</w:t>
      </w:r>
      <w:r>
        <w:rPr>
          <w:spacing w:val="-13"/>
          <w:sz w:val="22"/>
        </w:rPr>
        <w:t> </w:t>
      </w:r>
      <w:r>
        <w:rPr>
          <w:spacing w:val="-2"/>
          <w:sz w:val="22"/>
        </w:rPr>
        <w:t>provides</w:t>
      </w:r>
      <w:r>
        <w:rPr>
          <w:spacing w:val="-13"/>
          <w:sz w:val="22"/>
        </w:rPr>
        <w:t> </w:t>
      </w:r>
      <w:r>
        <w:rPr>
          <w:spacing w:val="-2"/>
          <w:sz w:val="22"/>
        </w:rPr>
        <w:t>resources</w:t>
      </w:r>
      <w:r>
        <w:rPr>
          <w:spacing w:val="-13"/>
          <w:sz w:val="22"/>
        </w:rPr>
        <w:t> </w:t>
      </w:r>
      <w:r>
        <w:rPr>
          <w:spacing w:val="-2"/>
          <w:sz w:val="22"/>
        </w:rPr>
        <w:t>and</w:t>
      </w:r>
      <w:r>
        <w:rPr>
          <w:spacing w:val="-13"/>
          <w:sz w:val="22"/>
        </w:rPr>
        <w:t> </w:t>
      </w:r>
      <w:r>
        <w:rPr>
          <w:spacing w:val="-2"/>
          <w:sz w:val="22"/>
        </w:rPr>
        <w:t>support for</w:t>
      </w:r>
      <w:r>
        <w:rPr>
          <w:spacing w:val="-11"/>
          <w:sz w:val="22"/>
        </w:rPr>
        <w:t> </w:t>
      </w:r>
      <w:r>
        <w:rPr>
          <w:spacing w:val="-2"/>
          <w:sz w:val="22"/>
        </w:rPr>
        <w:t>student</w:t>
      </w:r>
      <w:r>
        <w:rPr>
          <w:spacing w:val="-11"/>
          <w:sz w:val="22"/>
        </w:rPr>
        <w:t> </w:t>
      </w:r>
      <w:r>
        <w:rPr>
          <w:spacing w:val="-2"/>
          <w:sz w:val="22"/>
        </w:rPr>
        <w:t>veterans.</w:t>
      </w:r>
      <w:r>
        <w:rPr>
          <w:spacing w:val="-11"/>
          <w:sz w:val="22"/>
        </w:rPr>
        <w:t> </w:t>
      </w:r>
      <w:r>
        <w:rPr>
          <w:spacing w:val="-2"/>
          <w:sz w:val="22"/>
        </w:rPr>
        <w:t>The</w:t>
      </w:r>
      <w:r>
        <w:rPr>
          <w:spacing w:val="-11"/>
          <w:sz w:val="22"/>
        </w:rPr>
        <w:t> </w:t>
      </w:r>
      <w:r>
        <w:rPr>
          <w:spacing w:val="-2"/>
          <w:sz w:val="22"/>
        </w:rPr>
        <w:t>specifics</w:t>
      </w:r>
      <w:r>
        <w:rPr>
          <w:spacing w:val="-11"/>
          <w:sz w:val="22"/>
        </w:rPr>
        <w:t> </w:t>
      </w:r>
      <w:r>
        <w:rPr>
          <w:spacing w:val="-2"/>
          <w:sz w:val="22"/>
        </w:rPr>
        <w:t>should</w:t>
      </w:r>
      <w:r>
        <w:rPr>
          <w:spacing w:val="-11"/>
          <w:sz w:val="22"/>
        </w:rPr>
        <w:t> </w:t>
      </w:r>
      <w:r>
        <w:rPr>
          <w:spacing w:val="-2"/>
          <w:sz w:val="22"/>
        </w:rPr>
        <w:t>be</w:t>
      </w:r>
      <w:r>
        <w:rPr>
          <w:spacing w:val="-11"/>
          <w:sz w:val="22"/>
        </w:rPr>
        <w:t> </w:t>
      </w:r>
      <w:r>
        <w:rPr>
          <w:spacing w:val="-2"/>
          <w:sz w:val="22"/>
        </w:rPr>
        <w:t>confirmed</w:t>
      </w:r>
      <w:r>
        <w:rPr>
          <w:spacing w:val="-11"/>
          <w:sz w:val="22"/>
        </w:rPr>
        <w:t> </w:t>
      </w:r>
      <w:r>
        <w:rPr>
          <w:spacing w:val="-2"/>
          <w:sz w:val="22"/>
        </w:rPr>
        <w:t>directly</w:t>
      </w:r>
      <w:r>
        <w:rPr>
          <w:spacing w:val="-11"/>
          <w:sz w:val="22"/>
        </w:rPr>
        <w:t> </w:t>
      </w:r>
      <w:r>
        <w:rPr>
          <w:spacing w:val="-2"/>
          <w:sz w:val="22"/>
        </w:rPr>
        <w:t>with</w:t>
      </w:r>
      <w:r>
        <w:rPr>
          <w:spacing w:val="-11"/>
          <w:sz w:val="22"/>
        </w:rPr>
        <w:t> </w:t>
      </w:r>
      <w:r>
        <w:rPr>
          <w:spacing w:val="-2"/>
          <w:sz w:val="22"/>
        </w:rPr>
        <w:t>the</w:t>
      </w:r>
      <w:r>
        <w:rPr>
          <w:spacing w:val="-11"/>
          <w:sz w:val="22"/>
        </w:rPr>
        <w:t> </w:t>
      </w:r>
      <w:r>
        <w:rPr>
          <w:spacing w:val="-2"/>
          <w:sz w:val="22"/>
        </w:rPr>
        <w:t>university's administration.</w:t>
      </w:r>
    </w:p>
    <w:p>
      <w:pPr>
        <w:pStyle w:val="ListParagraph"/>
        <w:numPr>
          <w:ilvl w:val="0"/>
          <w:numId w:val="12"/>
        </w:numPr>
        <w:tabs>
          <w:tab w:pos="1120" w:val="left" w:leader="none"/>
        </w:tabs>
        <w:spacing w:line="290" w:lineRule="auto" w:before="1" w:after="0"/>
        <w:ind w:left="1120" w:right="313" w:hanging="360"/>
        <w:jc w:val="left"/>
        <w:rPr>
          <w:sz w:val="22"/>
        </w:rPr>
      </w:pPr>
      <w:r>
        <w:rPr>
          <w:spacing w:val="-2"/>
          <w:sz w:val="22"/>
        </w:rPr>
        <w:t>Handling</w:t>
      </w:r>
      <w:r>
        <w:rPr>
          <w:spacing w:val="-7"/>
          <w:sz w:val="22"/>
        </w:rPr>
        <w:t> </w:t>
      </w:r>
      <w:r>
        <w:rPr>
          <w:spacing w:val="-2"/>
          <w:sz w:val="22"/>
        </w:rPr>
        <w:t>Academic</w:t>
      </w:r>
      <w:r>
        <w:rPr>
          <w:spacing w:val="-7"/>
          <w:sz w:val="22"/>
        </w:rPr>
        <w:t> </w:t>
      </w:r>
      <w:r>
        <w:rPr>
          <w:spacing w:val="-2"/>
          <w:sz w:val="22"/>
        </w:rPr>
        <w:t>Integrity</w:t>
      </w:r>
      <w:r>
        <w:rPr>
          <w:spacing w:val="-7"/>
          <w:sz w:val="22"/>
        </w:rPr>
        <w:t> </w:t>
      </w:r>
      <w:r>
        <w:rPr>
          <w:spacing w:val="-2"/>
          <w:sz w:val="22"/>
        </w:rPr>
        <w:t>Violations:</w:t>
      </w:r>
      <w:r>
        <w:rPr>
          <w:spacing w:val="-7"/>
          <w:sz w:val="22"/>
        </w:rPr>
        <w:t> </w:t>
      </w:r>
      <w:r>
        <w:rPr>
          <w:spacing w:val="-2"/>
          <w:sz w:val="22"/>
        </w:rPr>
        <w:t>Thapar</w:t>
      </w:r>
      <w:r>
        <w:rPr>
          <w:spacing w:val="-7"/>
          <w:sz w:val="22"/>
        </w:rPr>
        <w:t> </w:t>
      </w:r>
      <w:r>
        <w:rPr>
          <w:spacing w:val="-2"/>
          <w:sz w:val="22"/>
        </w:rPr>
        <w:t>University</w:t>
      </w:r>
      <w:r>
        <w:rPr>
          <w:spacing w:val="-7"/>
          <w:sz w:val="22"/>
        </w:rPr>
        <w:t> </w:t>
      </w:r>
      <w:r>
        <w:rPr>
          <w:spacing w:val="-2"/>
          <w:sz w:val="22"/>
        </w:rPr>
        <w:t>likely</w:t>
      </w:r>
      <w:r>
        <w:rPr>
          <w:spacing w:val="-7"/>
          <w:sz w:val="22"/>
        </w:rPr>
        <w:t> </w:t>
      </w:r>
      <w:r>
        <w:rPr>
          <w:spacing w:val="-2"/>
          <w:sz w:val="22"/>
        </w:rPr>
        <w:t>has</w:t>
      </w:r>
      <w:r>
        <w:rPr>
          <w:spacing w:val="-7"/>
          <w:sz w:val="22"/>
        </w:rPr>
        <w:t> </w:t>
      </w:r>
      <w:r>
        <w:rPr>
          <w:spacing w:val="-2"/>
          <w:sz w:val="22"/>
        </w:rPr>
        <w:t>a</w:t>
      </w:r>
      <w:r>
        <w:rPr>
          <w:spacing w:val="-7"/>
          <w:sz w:val="22"/>
        </w:rPr>
        <w:t> </w:t>
      </w:r>
      <w:r>
        <w:rPr>
          <w:spacing w:val="-2"/>
          <w:sz w:val="22"/>
        </w:rPr>
        <w:t>policy</w:t>
      </w:r>
      <w:r>
        <w:rPr>
          <w:spacing w:val="-7"/>
          <w:sz w:val="22"/>
        </w:rPr>
        <w:t> </w:t>
      </w:r>
      <w:r>
        <w:rPr>
          <w:spacing w:val="-2"/>
          <w:sz w:val="22"/>
        </w:rPr>
        <w:t>for </w:t>
      </w:r>
      <w:r>
        <w:rPr>
          <w:spacing w:val="-4"/>
          <w:sz w:val="22"/>
        </w:rPr>
        <w:t>handling academic integrity violations, which may include consequences for cheating, </w:t>
      </w:r>
      <w:r>
        <w:rPr>
          <w:sz w:val="22"/>
        </w:rPr>
        <w:t>plagiarism,</w:t>
      </w:r>
      <w:r>
        <w:rPr>
          <w:spacing w:val="-17"/>
          <w:sz w:val="22"/>
        </w:rPr>
        <w:t> </w:t>
      </w:r>
      <w:r>
        <w:rPr>
          <w:sz w:val="22"/>
        </w:rPr>
        <w:t>etc.</w:t>
      </w:r>
      <w:r>
        <w:rPr>
          <w:spacing w:val="-17"/>
          <w:sz w:val="22"/>
        </w:rPr>
        <w:t> </w:t>
      </w:r>
      <w:r>
        <w:rPr>
          <w:sz w:val="22"/>
        </w:rPr>
        <w:t>This</w:t>
      </w:r>
      <w:r>
        <w:rPr>
          <w:spacing w:val="-16"/>
          <w:sz w:val="22"/>
        </w:rPr>
        <w:t> </w:t>
      </w:r>
      <w:r>
        <w:rPr>
          <w:sz w:val="22"/>
        </w:rPr>
        <w:t>policy</w:t>
      </w:r>
      <w:r>
        <w:rPr>
          <w:spacing w:val="-17"/>
          <w:sz w:val="22"/>
        </w:rPr>
        <w:t> </w:t>
      </w:r>
      <w:r>
        <w:rPr>
          <w:sz w:val="22"/>
        </w:rPr>
        <w:t>should</w:t>
      </w:r>
      <w:r>
        <w:rPr>
          <w:spacing w:val="-16"/>
          <w:sz w:val="22"/>
        </w:rPr>
        <w:t> </w:t>
      </w:r>
      <w:r>
        <w:rPr>
          <w:sz w:val="22"/>
        </w:rPr>
        <w:t>be</w:t>
      </w:r>
      <w:r>
        <w:rPr>
          <w:spacing w:val="-17"/>
          <w:sz w:val="22"/>
        </w:rPr>
        <w:t> </w:t>
      </w:r>
      <w:r>
        <w:rPr>
          <w:sz w:val="22"/>
        </w:rPr>
        <w:t>outlined</w:t>
      </w:r>
      <w:r>
        <w:rPr>
          <w:spacing w:val="-16"/>
          <w:sz w:val="22"/>
        </w:rPr>
        <w:t> </w:t>
      </w:r>
      <w:r>
        <w:rPr>
          <w:sz w:val="22"/>
        </w:rPr>
        <w:t>in</w:t>
      </w:r>
      <w:r>
        <w:rPr>
          <w:spacing w:val="-17"/>
          <w:sz w:val="22"/>
        </w:rPr>
        <w:t> </w:t>
      </w:r>
      <w:r>
        <w:rPr>
          <w:sz w:val="22"/>
        </w:rPr>
        <w:t>the</w:t>
      </w:r>
      <w:r>
        <w:rPr>
          <w:spacing w:val="-17"/>
          <w:sz w:val="22"/>
        </w:rPr>
        <w:t> </w:t>
      </w:r>
      <w:r>
        <w:rPr>
          <w:sz w:val="22"/>
        </w:rPr>
        <w:t>student</w:t>
      </w:r>
      <w:r>
        <w:rPr>
          <w:spacing w:val="-16"/>
          <w:sz w:val="22"/>
        </w:rPr>
        <w:t> </w:t>
      </w:r>
      <w:r>
        <w:rPr>
          <w:sz w:val="22"/>
        </w:rPr>
        <w:t>handbook</w:t>
      </w:r>
      <w:r>
        <w:rPr>
          <w:spacing w:val="-17"/>
          <w:sz w:val="22"/>
        </w:rPr>
        <w:t> </w:t>
      </w:r>
      <w:r>
        <w:rPr>
          <w:sz w:val="22"/>
        </w:rPr>
        <w:t>or</w:t>
      </w:r>
      <w:r>
        <w:rPr>
          <w:spacing w:val="-16"/>
          <w:sz w:val="22"/>
        </w:rPr>
        <w:t> </w:t>
      </w:r>
      <w:r>
        <w:rPr>
          <w:sz w:val="22"/>
        </w:rPr>
        <w:t>confirmed </w:t>
      </w:r>
      <w:r>
        <w:rPr>
          <w:spacing w:val="-2"/>
          <w:sz w:val="22"/>
        </w:rPr>
        <w:t>with</w:t>
      </w:r>
      <w:r>
        <w:rPr>
          <w:spacing w:val="-7"/>
          <w:sz w:val="22"/>
        </w:rPr>
        <w:t> </w:t>
      </w:r>
      <w:r>
        <w:rPr>
          <w:spacing w:val="-2"/>
          <w:sz w:val="22"/>
        </w:rPr>
        <w:t>the</w:t>
      </w:r>
      <w:r>
        <w:rPr>
          <w:spacing w:val="-7"/>
          <w:sz w:val="22"/>
        </w:rPr>
        <w:t> </w:t>
      </w:r>
      <w:r>
        <w:rPr>
          <w:spacing w:val="-2"/>
          <w:sz w:val="22"/>
        </w:rPr>
        <w:t>university's</w:t>
      </w:r>
      <w:r>
        <w:rPr>
          <w:spacing w:val="-7"/>
          <w:sz w:val="22"/>
        </w:rPr>
        <w:t> </w:t>
      </w:r>
      <w:r>
        <w:rPr>
          <w:spacing w:val="-2"/>
          <w:sz w:val="22"/>
        </w:rPr>
        <w:t>administration.</w:t>
      </w:r>
    </w:p>
    <w:p>
      <w:pPr>
        <w:spacing w:after="0" w:line="290" w:lineRule="auto"/>
        <w:jc w:val="left"/>
        <w:rPr>
          <w:sz w:val="22"/>
        </w:rPr>
        <w:sectPr>
          <w:pgSz w:w="11920" w:h="16840"/>
          <w:pgMar w:top="1360" w:bottom="280" w:left="1040" w:right="1220"/>
        </w:sectPr>
      </w:pPr>
    </w:p>
    <w:p>
      <w:pPr>
        <w:pStyle w:val="BodyText"/>
        <w:spacing w:line="290" w:lineRule="auto" w:before="84"/>
        <w:ind w:left="400" w:right="249"/>
      </w:pPr>
      <w:r>
        <w:rPr>
          <w:spacing w:val="-4"/>
        </w:rPr>
        <w:t>Thapar</w:t>
      </w:r>
      <w:r>
        <w:rPr>
          <w:spacing w:val="-10"/>
        </w:rPr>
        <w:t> </w:t>
      </w:r>
      <w:r>
        <w:rPr>
          <w:spacing w:val="-4"/>
        </w:rPr>
        <w:t>Institute</w:t>
      </w:r>
      <w:r>
        <w:rPr>
          <w:spacing w:val="-10"/>
        </w:rPr>
        <w:t> </w:t>
      </w:r>
      <w:r>
        <w:rPr>
          <w:spacing w:val="-4"/>
        </w:rPr>
        <w:t>of</w:t>
      </w:r>
      <w:r>
        <w:rPr>
          <w:spacing w:val="-10"/>
        </w:rPr>
        <w:t> </w:t>
      </w:r>
      <w:r>
        <w:rPr>
          <w:spacing w:val="-4"/>
        </w:rPr>
        <w:t>Engineering</w:t>
      </w:r>
      <w:r>
        <w:rPr>
          <w:spacing w:val="-10"/>
        </w:rPr>
        <w:t> </w:t>
      </w:r>
      <w:r>
        <w:rPr>
          <w:spacing w:val="-4"/>
        </w:rPr>
        <w:t>and</w:t>
      </w:r>
      <w:r>
        <w:rPr>
          <w:spacing w:val="-10"/>
        </w:rPr>
        <w:t> </w:t>
      </w:r>
      <w:r>
        <w:rPr>
          <w:spacing w:val="-4"/>
        </w:rPr>
        <w:t>Technology</w:t>
      </w:r>
      <w:r>
        <w:rPr>
          <w:spacing w:val="-10"/>
        </w:rPr>
        <w:t> </w:t>
      </w:r>
      <w:r>
        <w:rPr>
          <w:spacing w:val="-4"/>
        </w:rPr>
        <w:t>(TIET),</w:t>
      </w:r>
      <w:r>
        <w:rPr>
          <w:spacing w:val="-10"/>
        </w:rPr>
        <w:t> </w:t>
      </w:r>
      <w:r>
        <w:rPr>
          <w:spacing w:val="-4"/>
        </w:rPr>
        <w:t>formerly</w:t>
      </w:r>
      <w:r>
        <w:rPr>
          <w:spacing w:val="-10"/>
        </w:rPr>
        <w:t> </w:t>
      </w:r>
      <w:r>
        <w:rPr>
          <w:spacing w:val="-4"/>
        </w:rPr>
        <w:t>known</w:t>
      </w:r>
      <w:r>
        <w:rPr>
          <w:spacing w:val="-10"/>
        </w:rPr>
        <w:t> </w:t>
      </w:r>
      <w:r>
        <w:rPr>
          <w:spacing w:val="-4"/>
        </w:rPr>
        <w:t>as</w:t>
      </w:r>
      <w:r>
        <w:rPr>
          <w:spacing w:val="-10"/>
        </w:rPr>
        <w:t> </w:t>
      </w:r>
      <w:r>
        <w:rPr>
          <w:spacing w:val="-4"/>
        </w:rPr>
        <w:t>Thapar</w:t>
      </w:r>
      <w:r>
        <w:rPr>
          <w:spacing w:val="-10"/>
        </w:rPr>
        <w:t> </w:t>
      </w:r>
      <w:r>
        <w:rPr>
          <w:spacing w:val="-4"/>
        </w:rPr>
        <w:t>University,</w:t>
      </w:r>
      <w:r>
        <w:rPr>
          <w:spacing w:val="-10"/>
        </w:rPr>
        <w:t> </w:t>
      </w:r>
      <w:r>
        <w:rPr>
          <w:spacing w:val="-4"/>
        </w:rPr>
        <w:t>is </w:t>
      </w:r>
      <w:r>
        <w:rPr>
          <w:spacing w:val="-2"/>
        </w:rPr>
        <w:t>a</w:t>
      </w:r>
      <w:r>
        <w:rPr>
          <w:spacing w:val="-15"/>
        </w:rPr>
        <w:t> </w:t>
      </w:r>
      <w:r>
        <w:rPr>
          <w:spacing w:val="-2"/>
        </w:rPr>
        <w:t>private</w:t>
      </w:r>
      <w:r>
        <w:rPr>
          <w:spacing w:val="-15"/>
        </w:rPr>
        <w:t> </w:t>
      </w:r>
      <w:r>
        <w:rPr>
          <w:spacing w:val="-2"/>
        </w:rPr>
        <w:t>Deemed-to-be</w:t>
      </w:r>
      <w:r>
        <w:rPr>
          <w:spacing w:val="-14"/>
        </w:rPr>
        <w:t> </w:t>
      </w:r>
      <w:r>
        <w:rPr>
          <w:spacing w:val="-2"/>
        </w:rPr>
        <w:t>University</w:t>
      </w:r>
      <w:r>
        <w:rPr>
          <w:spacing w:val="-15"/>
        </w:rPr>
        <w:t> </w:t>
      </w:r>
      <w:r>
        <w:rPr>
          <w:spacing w:val="-2"/>
        </w:rPr>
        <w:t>established</w:t>
      </w:r>
      <w:r>
        <w:rPr>
          <w:spacing w:val="-14"/>
        </w:rPr>
        <w:t> </w:t>
      </w:r>
      <w:r>
        <w:rPr>
          <w:spacing w:val="-2"/>
        </w:rPr>
        <w:t>in</w:t>
      </w:r>
      <w:r>
        <w:rPr>
          <w:spacing w:val="-15"/>
        </w:rPr>
        <w:t> </w:t>
      </w:r>
      <w:r>
        <w:rPr>
          <w:spacing w:val="-2"/>
        </w:rPr>
        <w:t>1956</w:t>
      </w:r>
      <w:r>
        <w:rPr>
          <w:spacing w:val="-14"/>
        </w:rPr>
        <w:t> </w:t>
      </w:r>
      <w:r>
        <w:rPr>
          <w:spacing w:val="-2"/>
        </w:rPr>
        <w:t>in</w:t>
      </w:r>
      <w:r>
        <w:rPr>
          <w:spacing w:val="-15"/>
        </w:rPr>
        <w:t> </w:t>
      </w:r>
      <w:r>
        <w:rPr>
          <w:spacing w:val="-2"/>
        </w:rPr>
        <w:t>Patiala,</w:t>
      </w:r>
      <w:r>
        <w:rPr>
          <w:spacing w:val="-15"/>
        </w:rPr>
        <w:t> </w:t>
      </w:r>
      <w:r>
        <w:rPr>
          <w:spacing w:val="-2"/>
        </w:rPr>
        <w:t>Punjab.</w:t>
      </w:r>
      <w:r>
        <w:rPr>
          <w:spacing w:val="-14"/>
        </w:rPr>
        <w:t> </w:t>
      </w:r>
      <w:r>
        <w:rPr>
          <w:spacing w:val="-2"/>
        </w:rPr>
        <w:t>Thapar</w:t>
      </w:r>
      <w:r>
        <w:rPr>
          <w:spacing w:val="-15"/>
        </w:rPr>
        <w:t> </w:t>
      </w:r>
      <w:r>
        <w:rPr>
          <w:spacing w:val="-2"/>
        </w:rPr>
        <w:t>University</w:t>
      </w:r>
      <w:r>
        <w:rPr>
          <w:spacing w:val="-14"/>
        </w:rPr>
        <w:t> </w:t>
      </w:r>
      <w:r>
        <w:rPr>
          <w:spacing w:val="-2"/>
        </w:rPr>
        <w:t>is a</w:t>
      </w:r>
      <w:r>
        <w:rPr>
          <w:spacing w:val="-7"/>
        </w:rPr>
        <w:t> </w:t>
      </w:r>
      <w:r>
        <w:rPr>
          <w:spacing w:val="-2"/>
        </w:rPr>
        <w:t>top-ranked</w:t>
      </w:r>
      <w:r>
        <w:rPr>
          <w:spacing w:val="-7"/>
        </w:rPr>
        <w:t> </w:t>
      </w:r>
      <w:r>
        <w:rPr>
          <w:spacing w:val="-2"/>
        </w:rPr>
        <w:t>innovation-driven</w:t>
      </w:r>
      <w:r>
        <w:rPr>
          <w:spacing w:val="-7"/>
        </w:rPr>
        <w:t> </w:t>
      </w:r>
      <w:r>
        <w:rPr>
          <w:spacing w:val="-2"/>
        </w:rPr>
        <w:t>private</w:t>
      </w:r>
      <w:r>
        <w:rPr>
          <w:spacing w:val="-7"/>
        </w:rPr>
        <w:t> </w:t>
      </w:r>
      <w:r>
        <w:rPr>
          <w:spacing w:val="-2"/>
        </w:rPr>
        <w:t>university</w:t>
      </w:r>
      <w:r>
        <w:rPr>
          <w:spacing w:val="-7"/>
        </w:rPr>
        <w:t> </w:t>
      </w:r>
      <w:r>
        <w:rPr>
          <w:spacing w:val="-2"/>
        </w:rPr>
        <w:t>accredited</w:t>
      </w:r>
      <w:r>
        <w:rPr>
          <w:spacing w:val="-7"/>
        </w:rPr>
        <w:t> </w:t>
      </w:r>
      <w:r>
        <w:rPr>
          <w:spacing w:val="-2"/>
        </w:rPr>
        <w:t>with</w:t>
      </w:r>
      <w:r>
        <w:rPr>
          <w:spacing w:val="-7"/>
        </w:rPr>
        <w:t> </w:t>
      </w:r>
      <w:r>
        <w:rPr>
          <w:spacing w:val="-2"/>
        </w:rPr>
        <w:t>an</w:t>
      </w:r>
      <w:r>
        <w:rPr>
          <w:spacing w:val="-7"/>
        </w:rPr>
        <w:t> </w:t>
      </w:r>
      <w:r>
        <w:rPr>
          <w:spacing w:val="-2"/>
        </w:rPr>
        <w:t>'A+'</w:t>
      </w:r>
      <w:r>
        <w:rPr>
          <w:spacing w:val="-7"/>
        </w:rPr>
        <w:t> </w:t>
      </w:r>
      <w:r>
        <w:rPr>
          <w:spacing w:val="-2"/>
        </w:rPr>
        <w:t>Grade</w:t>
      </w:r>
      <w:r>
        <w:rPr>
          <w:spacing w:val="-7"/>
        </w:rPr>
        <w:t> </w:t>
      </w:r>
      <w:r>
        <w:rPr>
          <w:spacing w:val="-2"/>
        </w:rPr>
        <w:t>by</w:t>
      </w:r>
      <w:r>
        <w:rPr>
          <w:spacing w:val="-7"/>
        </w:rPr>
        <w:t> </w:t>
      </w:r>
      <w:r>
        <w:rPr>
          <w:spacing w:val="-2"/>
        </w:rPr>
        <w:t>NAAC. </w:t>
      </w:r>
      <w:r>
        <w:rPr/>
        <w:t>Thapar</w:t>
      </w:r>
      <w:r>
        <w:rPr>
          <w:spacing w:val="-9"/>
        </w:rPr>
        <w:t> </w:t>
      </w:r>
      <w:r>
        <w:rPr/>
        <w:t>University</w:t>
      </w:r>
      <w:r>
        <w:rPr>
          <w:spacing w:val="-9"/>
        </w:rPr>
        <w:t> </w:t>
      </w:r>
      <w:r>
        <w:rPr/>
        <w:t>has</w:t>
      </w:r>
      <w:r>
        <w:rPr>
          <w:spacing w:val="-9"/>
        </w:rPr>
        <w:t> </w:t>
      </w:r>
      <w:r>
        <w:rPr/>
        <w:t>been</w:t>
      </w:r>
      <w:r>
        <w:rPr>
          <w:spacing w:val="-9"/>
        </w:rPr>
        <w:t> </w:t>
      </w:r>
      <w:r>
        <w:rPr/>
        <w:t>ranked</w:t>
      </w:r>
      <w:r>
        <w:rPr>
          <w:spacing w:val="-9"/>
        </w:rPr>
        <w:t> </w:t>
      </w:r>
      <w:r>
        <w:rPr/>
        <w:t>20nd</w:t>
      </w:r>
      <w:r>
        <w:rPr>
          <w:spacing w:val="-9"/>
        </w:rPr>
        <w:t> </w:t>
      </w:r>
      <w:r>
        <w:rPr/>
        <w:t>among</w:t>
      </w:r>
      <w:r>
        <w:rPr>
          <w:spacing w:val="-9"/>
        </w:rPr>
        <w:t> </w:t>
      </w:r>
      <w:r>
        <w:rPr/>
        <w:t>all</w:t>
      </w:r>
      <w:r>
        <w:rPr>
          <w:spacing w:val="-9"/>
        </w:rPr>
        <w:t> </w:t>
      </w:r>
      <w:r>
        <w:rPr/>
        <w:t>Private</w:t>
      </w:r>
      <w:r>
        <w:rPr>
          <w:spacing w:val="-9"/>
        </w:rPr>
        <w:t> </w:t>
      </w:r>
      <w:r>
        <w:rPr/>
        <w:t>and</w:t>
      </w:r>
      <w:r>
        <w:rPr>
          <w:spacing w:val="-9"/>
        </w:rPr>
        <w:t> </w:t>
      </w:r>
      <w:r>
        <w:rPr/>
        <w:t>Government</w:t>
      </w:r>
      <w:r>
        <w:rPr>
          <w:spacing w:val="-9"/>
        </w:rPr>
        <w:t> </w:t>
      </w:r>
      <w:r>
        <w:rPr/>
        <w:t>Universities</w:t>
      </w:r>
      <w:r>
        <w:rPr>
          <w:spacing w:val="-9"/>
        </w:rPr>
        <w:t> </w:t>
      </w:r>
      <w:r>
        <w:rPr/>
        <w:t>in India</w:t>
      </w:r>
      <w:r>
        <w:rPr>
          <w:spacing w:val="-9"/>
        </w:rPr>
        <w:t> </w:t>
      </w:r>
      <w:r>
        <w:rPr/>
        <w:t>by</w:t>
      </w:r>
      <w:r>
        <w:rPr>
          <w:spacing w:val="-9"/>
        </w:rPr>
        <w:t> </w:t>
      </w:r>
      <w:r>
        <w:rPr/>
        <w:t>NIRF</w:t>
      </w:r>
      <w:r>
        <w:rPr>
          <w:spacing w:val="-9"/>
        </w:rPr>
        <w:t> </w:t>
      </w:r>
      <w:r>
        <w:rPr/>
        <w:t>Ranking</w:t>
      </w:r>
      <w:r>
        <w:rPr>
          <w:spacing w:val="-9"/>
        </w:rPr>
        <w:t> </w:t>
      </w:r>
      <w:r>
        <w:rPr/>
        <w:t>2023.</w:t>
      </w:r>
      <w:r>
        <w:rPr>
          <w:spacing w:val="-9"/>
        </w:rPr>
        <w:t> </w:t>
      </w:r>
      <w:r>
        <w:rPr/>
        <w:t>The</w:t>
      </w:r>
      <w:r>
        <w:rPr>
          <w:spacing w:val="-9"/>
        </w:rPr>
        <w:t> </w:t>
      </w:r>
      <w:r>
        <w:rPr/>
        <w:t>university</w:t>
      </w:r>
      <w:r>
        <w:rPr>
          <w:spacing w:val="-9"/>
        </w:rPr>
        <w:t> </w:t>
      </w:r>
      <w:r>
        <w:rPr/>
        <w:t>is</w:t>
      </w:r>
      <w:r>
        <w:rPr>
          <w:spacing w:val="-9"/>
        </w:rPr>
        <w:t> </w:t>
      </w:r>
      <w:r>
        <w:rPr/>
        <w:t>ranked</w:t>
      </w:r>
      <w:r>
        <w:rPr>
          <w:spacing w:val="-9"/>
        </w:rPr>
        <w:t> </w:t>
      </w:r>
      <w:r>
        <w:rPr/>
        <w:t>40th</w:t>
      </w:r>
      <w:r>
        <w:rPr>
          <w:spacing w:val="-9"/>
        </w:rPr>
        <w:t> </w:t>
      </w:r>
      <w:r>
        <w:rPr/>
        <w:t>in</w:t>
      </w:r>
      <w:r>
        <w:rPr>
          <w:spacing w:val="-9"/>
        </w:rPr>
        <w:t> </w:t>
      </w:r>
      <w:r>
        <w:rPr/>
        <w:t>the</w:t>
      </w:r>
      <w:r>
        <w:rPr>
          <w:spacing w:val="-9"/>
        </w:rPr>
        <w:t> </w:t>
      </w:r>
      <w:r>
        <w:rPr/>
        <w:t>Overall</w:t>
      </w:r>
      <w:r>
        <w:rPr>
          <w:spacing w:val="-9"/>
        </w:rPr>
        <w:t> </w:t>
      </w:r>
      <w:r>
        <w:rPr/>
        <w:t>Category,</w:t>
      </w:r>
      <w:r>
        <w:rPr>
          <w:spacing w:val="-9"/>
        </w:rPr>
        <w:t> </w:t>
      </w:r>
      <w:r>
        <w:rPr/>
        <w:t>20th</w:t>
      </w:r>
      <w:r>
        <w:rPr>
          <w:spacing w:val="-9"/>
        </w:rPr>
        <w:t> </w:t>
      </w:r>
      <w:r>
        <w:rPr/>
        <w:t>in Engineering,</w:t>
      </w:r>
      <w:r>
        <w:rPr>
          <w:spacing w:val="-7"/>
        </w:rPr>
        <w:t> </w:t>
      </w:r>
      <w:r>
        <w:rPr/>
        <w:t>49th</w:t>
      </w:r>
      <w:r>
        <w:rPr>
          <w:spacing w:val="-7"/>
        </w:rPr>
        <w:t> </w:t>
      </w:r>
      <w:r>
        <w:rPr/>
        <w:t>in</w:t>
      </w:r>
      <w:r>
        <w:rPr>
          <w:spacing w:val="-7"/>
        </w:rPr>
        <w:t> </w:t>
      </w:r>
      <w:r>
        <w:rPr/>
        <w:t>Management,</w:t>
      </w:r>
      <w:r>
        <w:rPr>
          <w:spacing w:val="-7"/>
        </w:rPr>
        <w:t> </w:t>
      </w:r>
      <w:r>
        <w:rPr/>
        <w:t>and</w:t>
      </w:r>
      <w:r>
        <w:rPr>
          <w:spacing w:val="-7"/>
        </w:rPr>
        <w:t> </w:t>
      </w:r>
      <w:r>
        <w:rPr/>
        <w:t>34th</w:t>
      </w:r>
      <w:r>
        <w:rPr>
          <w:spacing w:val="-7"/>
        </w:rPr>
        <w:t> </w:t>
      </w:r>
      <w:r>
        <w:rPr/>
        <w:t>in</w:t>
      </w:r>
      <w:r>
        <w:rPr>
          <w:spacing w:val="-7"/>
        </w:rPr>
        <w:t> </w:t>
      </w:r>
      <w:r>
        <w:rPr/>
        <w:t>Research</w:t>
      </w:r>
      <w:r>
        <w:rPr>
          <w:spacing w:val="-7"/>
        </w:rPr>
        <w:t> </w:t>
      </w:r>
      <w:r>
        <w:rPr/>
        <w:t>by</w:t>
      </w:r>
      <w:r>
        <w:rPr>
          <w:spacing w:val="-7"/>
        </w:rPr>
        <w:t> </w:t>
      </w:r>
      <w:r>
        <w:rPr/>
        <w:t>NIRF</w:t>
      </w:r>
      <w:r>
        <w:rPr>
          <w:spacing w:val="-7"/>
        </w:rPr>
        <w:t> </w:t>
      </w:r>
      <w:r>
        <w:rPr/>
        <w:t>2023.</w:t>
      </w:r>
      <w:r>
        <w:rPr>
          <w:spacing w:val="-7"/>
        </w:rPr>
        <w:t> </w:t>
      </w:r>
      <w:r>
        <w:rPr/>
        <w:t>TIET</w:t>
      </w:r>
      <w:r>
        <w:rPr>
          <w:spacing w:val="-7"/>
        </w:rPr>
        <w:t> </w:t>
      </w:r>
      <w:r>
        <w:rPr/>
        <w:t>offers</w:t>
      </w:r>
      <w:r>
        <w:rPr>
          <w:spacing w:val="-7"/>
        </w:rPr>
        <w:t> </w:t>
      </w:r>
      <w:r>
        <w:rPr/>
        <w:t>UG,</w:t>
      </w:r>
      <w:r>
        <w:rPr>
          <w:spacing w:val="-7"/>
        </w:rPr>
        <w:t> </w:t>
      </w:r>
      <w:r>
        <w:rPr/>
        <w:t>PG, and,</w:t>
      </w:r>
      <w:r>
        <w:rPr>
          <w:spacing w:val="-17"/>
        </w:rPr>
        <w:t> </w:t>
      </w:r>
      <w:r>
        <w:rPr/>
        <w:t>Ph.D.</w:t>
      </w:r>
      <w:r>
        <w:rPr>
          <w:spacing w:val="-17"/>
        </w:rPr>
        <w:t> </w:t>
      </w:r>
      <w:r>
        <w:rPr/>
        <w:t>degrees</w:t>
      </w:r>
      <w:r>
        <w:rPr>
          <w:spacing w:val="-16"/>
        </w:rPr>
        <w:t> </w:t>
      </w:r>
      <w:r>
        <w:rPr/>
        <w:t>in</w:t>
      </w:r>
      <w:r>
        <w:rPr>
          <w:spacing w:val="-17"/>
        </w:rPr>
        <w:t> </w:t>
      </w:r>
      <w:r>
        <w:rPr/>
        <w:t>various</w:t>
      </w:r>
      <w:r>
        <w:rPr>
          <w:spacing w:val="-16"/>
        </w:rPr>
        <w:t> </w:t>
      </w:r>
      <w:r>
        <w:rPr/>
        <w:t>specializations</w:t>
      </w:r>
      <w:r>
        <w:rPr>
          <w:spacing w:val="-17"/>
        </w:rPr>
        <w:t> </w:t>
      </w:r>
      <w:r>
        <w:rPr/>
        <w:t>in</w:t>
      </w:r>
      <w:r>
        <w:rPr>
          <w:spacing w:val="-16"/>
        </w:rPr>
        <w:t> </w:t>
      </w:r>
      <w:r>
        <w:rPr/>
        <w:t>the</w:t>
      </w:r>
      <w:r>
        <w:rPr>
          <w:spacing w:val="-17"/>
        </w:rPr>
        <w:t> </w:t>
      </w:r>
      <w:r>
        <w:rPr/>
        <w:t>field</w:t>
      </w:r>
      <w:r>
        <w:rPr>
          <w:spacing w:val="-17"/>
        </w:rPr>
        <w:t> </w:t>
      </w:r>
      <w:r>
        <w:rPr/>
        <w:t>of</w:t>
      </w:r>
      <w:r>
        <w:rPr>
          <w:spacing w:val="-16"/>
        </w:rPr>
        <w:t> </w:t>
      </w:r>
      <w:r>
        <w:rPr/>
        <w:t>Engineering,</w:t>
      </w:r>
      <w:r>
        <w:rPr>
          <w:spacing w:val="-17"/>
        </w:rPr>
        <w:t> </w:t>
      </w:r>
      <w:r>
        <w:rPr/>
        <w:t>Management,</w:t>
      </w:r>
      <w:r>
        <w:rPr/>
        <w:t> Science, and Liberal Arts.</w:t>
      </w:r>
    </w:p>
    <w:p>
      <w:pPr>
        <w:pStyle w:val="ListParagraph"/>
        <w:numPr>
          <w:ilvl w:val="0"/>
          <w:numId w:val="12"/>
        </w:numPr>
        <w:tabs>
          <w:tab w:pos="1119" w:val="left" w:leader="none"/>
        </w:tabs>
        <w:spacing w:line="240" w:lineRule="auto" w:before="236" w:after="0"/>
        <w:ind w:left="1119" w:right="0" w:hanging="359"/>
        <w:jc w:val="left"/>
        <w:rPr>
          <w:sz w:val="22"/>
        </w:rPr>
      </w:pPr>
      <w:r>
        <w:rPr>
          <w:spacing w:val="-2"/>
          <w:sz w:val="22"/>
        </w:rPr>
        <w:t>B.Tech</w:t>
      </w:r>
      <w:r>
        <w:rPr>
          <w:spacing w:val="-14"/>
          <w:sz w:val="22"/>
        </w:rPr>
        <w:t> </w:t>
      </w:r>
      <w:r>
        <w:rPr>
          <w:spacing w:val="-2"/>
          <w:sz w:val="22"/>
        </w:rPr>
        <w:t>and</w:t>
      </w:r>
      <w:r>
        <w:rPr>
          <w:spacing w:val="-13"/>
          <w:sz w:val="22"/>
        </w:rPr>
        <w:t> </w:t>
      </w:r>
      <w:r>
        <w:rPr>
          <w:spacing w:val="-2"/>
          <w:sz w:val="22"/>
        </w:rPr>
        <w:t>MBA</w:t>
      </w:r>
      <w:r>
        <w:rPr>
          <w:spacing w:val="-13"/>
          <w:sz w:val="22"/>
        </w:rPr>
        <w:t> </w:t>
      </w:r>
      <w:r>
        <w:rPr>
          <w:spacing w:val="-2"/>
          <w:sz w:val="22"/>
        </w:rPr>
        <w:t>are</w:t>
      </w:r>
      <w:r>
        <w:rPr>
          <w:spacing w:val="-13"/>
          <w:sz w:val="22"/>
        </w:rPr>
        <w:t> </w:t>
      </w:r>
      <w:r>
        <w:rPr>
          <w:spacing w:val="-2"/>
          <w:sz w:val="22"/>
        </w:rPr>
        <w:t>the</w:t>
      </w:r>
      <w:r>
        <w:rPr>
          <w:spacing w:val="-13"/>
          <w:sz w:val="22"/>
        </w:rPr>
        <w:t> </w:t>
      </w:r>
      <w:r>
        <w:rPr>
          <w:spacing w:val="-2"/>
          <w:sz w:val="22"/>
        </w:rPr>
        <w:t>flagship</w:t>
      </w:r>
      <w:r>
        <w:rPr>
          <w:spacing w:val="-14"/>
          <w:sz w:val="22"/>
        </w:rPr>
        <w:t> </w:t>
      </w:r>
      <w:r>
        <w:rPr>
          <w:spacing w:val="-2"/>
          <w:sz w:val="22"/>
        </w:rPr>
        <w:t>programs</w:t>
      </w:r>
      <w:r>
        <w:rPr>
          <w:spacing w:val="-13"/>
          <w:sz w:val="22"/>
        </w:rPr>
        <w:t> </w:t>
      </w:r>
      <w:r>
        <w:rPr>
          <w:spacing w:val="-2"/>
          <w:sz w:val="22"/>
        </w:rPr>
        <w:t>offered</w:t>
      </w:r>
      <w:r>
        <w:rPr>
          <w:spacing w:val="-13"/>
          <w:sz w:val="22"/>
        </w:rPr>
        <w:t> </w:t>
      </w:r>
      <w:r>
        <w:rPr>
          <w:spacing w:val="-2"/>
          <w:sz w:val="22"/>
        </w:rPr>
        <w:t>by</w:t>
      </w:r>
      <w:r>
        <w:rPr>
          <w:spacing w:val="-13"/>
          <w:sz w:val="22"/>
        </w:rPr>
        <w:t> </w:t>
      </w:r>
      <w:r>
        <w:rPr>
          <w:spacing w:val="-2"/>
          <w:sz w:val="22"/>
        </w:rPr>
        <w:t>Thapar</w:t>
      </w:r>
      <w:r>
        <w:rPr>
          <w:spacing w:val="-13"/>
          <w:sz w:val="22"/>
        </w:rPr>
        <w:t> </w:t>
      </w:r>
      <w:r>
        <w:rPr>
          <w:spacing w:val="-2"/>
          <w:sz w:val="22"/>
        </w:rPr>
        <w:t>University.</w:t>
      </w:r>
    </w:p>
    <w:p>
      <w:pPr>
        <w:pStyle w:val="ListParagraph"/>
        <w:numPr>
          <w:ilvl w:val="0"/>
          <w:numId w:val="12"/>
        </w:numPr>
        <w:tabs>
          <w:tab w:pos="1120" w:val="left" w:leader="none"/>
        </w:tabs>
        <w:spacing w:line="290" w:lineRule="auto" w:before="57" w:after="0"/>
        <w:ind w:left="1120" w:right="614" w:hanging="360"/>
        <w:jc w:val="left"/>
        <w:rPr>
          <w:sz w:val="22"/>
        </w:rPr>
      </w:pPr>
      <w:r>
        <w:rPr>
          <w:spacing w:val="-2"/>
          <w:sz w:val="22"/>
        </w:rPr>
        <w:t>The</w:t>
      </w:r>
      <w:r>
        <w:rPr>
          <w:spacing w:val="-11"/>
          <w:sz w:val="22"/>
        </w:rPr>
        <w:t> </w:t>
      </w:r>
      <w:r>
        <w:rPr>
          <w:spacing w:val="-2"/>
          <w:sz w:val="22"/>
        </w:rPr>
        <w:t>university</w:t>
      </w:r>
      <w:r>
        <w:rPr>
          <w:spacing w:val="-11"/>
          <w:sz w:val="22"/>
        </w:rPr>
        <w:t> </w:t>
      </w:r>
      <w:r>
        <w:rPr>
          <w:spacing w:val="-2"/>
          <w:sz w:val="22"/>
        </w:rPr>
        <w:t>also</w:t>
      </w:r>
      <w:r>
        <w:rPr>
          <w:spacing w:val="-11"/>
          <w:sz w:val="22"/>
        </w:rPr>
        <w:t> </w:t>
      </w:r>
      <w:r>
        <w:rPr>
          <w:spacing w:val="-2"/>
          <w:sz w:val="22"/>
        </w:rPr>
        <w:t>offers</w:t>
      </w:r>
      <w:r>
        <w:rPr>
          <w:spacing w:val="-11"/>
          <w:sz w:val="22"/>
        </w:rPr>
        <w:t> </w:t>
      </w:r>
      <w:r>
        <w:rPr>
          <w:spacing w:val="-2"/>
          <w:sz w:val="22"/>
        </w:rPr>
        <w:t>M.Tech,</w:t>
      </w:r>
      <w:r>
        <w:rPr>
          <w:spacing w:val="-11"/>
          <w:sz w:val="22"/>
        </w:rPr>
        <w:t> </w:t>
      </w:r>
      <w:r>
        <w:rPr>
          <w:spacing w:val="-2"/>
          <w:sz w:val="22"/>
        </w:rPr>
        <w:t>MA,</w:t>
      </w:r>
      <w:r>
        <w:rPr>
          <w:spacing w:val="-11"/>
          <w:sz w:val="22"/>
        </w:rPr>
        <w:t> </w:t>
      </w:r>
      <w:r>
        <w:rPr>
          <w:spacing w:val="-2"/>
          <w:sz w:val="22"/>
        </w:rPr>
        <w:t>MCA,</w:t>
      </w:r>
      <w:r>
        <w:rPr>
          <w:spacing w:val="-11"/>
          <w:sz w:val="22"/>
        </w:rPr>
        <w:t> </w:t>
      </w:r>
      <w:r>
        <w:rPr>
          <w:spacing w:val="-2"/>
          <w:sz w:val="22"/>
        </w:rPr>
        <w:t>and</w:t>
      </w:r>
      <w:r>
        <w:rPr>
          <w:spacing w:val="-11"/>
          <w:sz w:val="22"/>
        </w:rPr>
        <w:t> </w:t>
      </w:r>
      <w:r>
        <w:rPr>
          <w:spacing w:val="-2"/>
          <w:sz w:val="22"/>
        </w:rPr>
        <w:t>M.Sc</w:t>
      </w:r>
      <w:r>
        <w:rPr>
          <w:spacing w:val="-11"/>
          <w:sz w:val="22"/>
        </w:rPr>
        <w:t> </w:t>
      </w:r>
      <w:r>
        <w:rPr>
          <w:spacing w:val="-2"/>
          <w:sz w:val="22"/>
        </w:rPr>
        <w:t>degrees</w:t>
      </w:r>
      <w:r>
        <w:rPr>
          <w:spacing w:val="-11"/>
          <w:sz w:val="22"/>
        </w:rPr>
        <w:t> </w:t>
      </w:r>
      <w:r>
        <w:rPr>
          <w:spacing w:val="-2"/>
          <w:sz w:val="22"/>
        </w:rPr>
        <w:t>at</w:t>
      </w:r>
      <w:r>
        <w:rPr>
          <w:spacing w:val="-11"/>
          <w:sz w:val="22"/>
        </w:rPr>
        <w:t> </w:t>
      </w:r>
      <w:r>
        <w:rPr>
          <w:spacing w:val="-2"/>
          <w:sz w:val="22"/>
        </w:rPr>
        <w:t>the</w:t>
      </w:r>
      <w:r>
        <w:rPr>
          <w:spacing w:val="-11"/>
          <w:sz w:val="22"/>
        </w:rPr>
        <w:t> </w:t>
      </w:r>
      <w:r>
        <w:rPr>
          <w:spacing w:val="-2"/>
          <w:sz w:val="22"/>
        </w:rPr>
        <w:t>postgraduate level.</w:t>
      </w:r>
    </w:p>
    <w:p>
      <w:pPr>
        <w:pStyle w:val="ListParagraph"/>
        <w:numPr>
          <w:ilvl w:val="0"/>
          <w:numId w:val="12"/>
        </w:numPr>
        <w:tabs>
          <w:tab w:pos="1119" w:val="left" w:leader="none"/>
        </w:tabs>
        <w:spacing w:line="240" w:lineRule="auto" w:before="3" w:after="0"/>
        <w:ind w:left="1119" w:right="0" w:hanging="359"/>
        <w:jc w:val="left"/>
        <w:rPr>
          <w:sz w:val="22"/>
        </w:rPr>
      </w:pPr>
      <w:r>
        <w:rPr>
          <w:spacing w:val="-4"/>
          <w:sz w:val="22"/>
        </w:rPr>
        <w:t>Admission</w:t>
      </w:r>
      <w:r>
        <w:rPr>
          <w:spacing w:val="-10"/>
          <w:sz w:val="22"/>
        </w:rPr>
        <w:t> </w:t>
      </w:r>
      <w:r>
        <w:rPr>
          <w:spacing w:val="-4"/>
          <w:sz w:val="22"/>
        </w:rPr>
        <w:t>to</w:t>
      </w:r>
      <w:r>
        <w:rPr>
          <w:spacing w:val="-10"/>
          <w:sz w:val="22"/>
        </w:rPr>
        <w:t> </w:t>
      </w:r>
      <w:r>
        <w:rPr>
          <w:spacing w:val="-4"/>
          <w:sz w:val="22"/>
        </w:rPr>
        <w:t>Thapar</w:t>
      </w:r>
      <w:r>
        <w:rPr>
          <w:spacing w:val="-10"/>
          <w:sz w:val="22"/>
        </w:rPr>
        <w:t> </w:t>
      </w:r>
      <w:r>
        <w:rPr>
          <w:spacing w:val="-4"/>
          <w:sz w:val="22"/>
        </w:rPr>
        <w:t>University</w:t>
      </w:r>
      <w:r>
        <w:rPr>
          <w:spacing w:val="-10"/>
          <w:sz w:val="22"/>
        </w:rPr>
        <w:t> </w:t>
      </w:r>
      <w:r>
        <w:rPr>
          <w:spacing w:val="-4"/>
          <w:sz w:val="22"/>
        </w:rPr>
        <w:t>is</w:t>
      </w:r>
      <w:r>
        <w:rPr>
          <w:spacing w:val="-9"/>
          <w:sz w:val="22"/>
        </w:rPr>
        <w:t> </w:t>
      </w:r>
      <w:r>
        <w:rPr>
          <w:spacing w:val="-4"/>
          <w:sz w:val="22"/>
        </w:rPr>
        <w:t>both</w:t>
      </w:r>
      <w:r>
        <w:rPr>
          <w:spacing w:val="-10"/>
          <w:sz w:val="22"/>
        </w:rPr>
        <w:t> </w:t>
      </w:r>
      <w:r>
        <w:rPr>
          <w:spacing w:val="-4"/>
          <w:sz w:val="22"/>
        </w:rPr>
        <w:t>entrance</w:t>
      </w:r>
      <w:r>
        <w:rPr>
          <w:spacing w:val="-10"/>
          <w:sz w:val="22"/>
        </w:rPr>
        <w:t> </w:t>
      </w:r>
      <w:r>
        <w:rPr>
          <w:spacing w:val="-4"/>
          <w:sz w:val="22"/>
        </w:rPr>
        <w:t>and</w:t>
      </w:r>
      <w:r>
        <w:rPr>
          <w:spacing w:val="-10"/>
          <w:sz w:val="22"/>
        </w:rPr>
        <w:t> </w:t>
      </w:r>
      <w:r>
        <w:rPr>
          <w:spacing w:val="-4"/>
          <w:sz w:val="22"/>
        </w:rPr>
        <w:t>merit-based.</w:t>
      </w:r>
    </w:p>
    <w:p>
      <w:pPr>
        <w:pStyle w:val="ListParagraph"/>
        <w:numPr>
          <w:ilvl w:val="0"/>
          <w:numId w:val="12"/>
        </w:numPr>
        <w:tabs>
          <w:tab w:pos="1120" w:val="left" w:leader="none"/>
        </w:tabs>
        <w:spacing w:line="290" w:lineRule="auto" w:before="57" w:after="0"/>
        <w:ind w:left="1120" w:right="273" w:hanging="360"/>
        <w:jc w:val="left"/>
        <w:rPr>
          <w:sz w:val="22"/>
        </w:rPr>
      </w:pPr>
      <w:r>
        <w:rPr>
          <w:spacing w:val="-2"/>
          <w:sz w:val="22"/>
        </w:rPr>
        <w:t>TIET</w:t>
      </w:r>
      <w:r>
        <w:rPr>
          <w:spacing w:val="-15"/>
          <w:sz w:val="22"/>
        </w:rPr>
        <w:t> </w:t>
      </w:r>
      <w:r>
        <w:rPr>
          <w:spacing w:val="-2"/>
          <w:sz w:val="22"/>
        </w:rPr>
        <w:t>accepts</w:t>
      </w:r>
      <w:r>
        <w:rPr>
          <w:spacing w:val="-15"/>
          <w:sz w:val="22"/>
        </w:rPr>
        <w:t> </w:t>
      </w:r>
      <w:r>
        <w:rPr>
          <w:spacing w:val="-2"/>
          <w:sz w:val="22"/>
        </w:rPr>
        <w:t>national-level</w:t>
      </w:r>
      <w:r>
        <w:rPr>
          <w:spacing w:val="-14"/>
          <w:sz w:val="22"/>
        </w:rPr>
        <w:t> </w:t>
      </w:r>
      <w:r>
        <w:rPr>
          <w:spacing w:val="-2"/>
          <w:sz w:val="22"/>
        </w:rPr>
        <w:t>entrance</w:t>
      </w:r>
      <w:r>
        <w:rPr>
          <w:spacing w:val="-15"/>
          <w:sz w:val="22"/>
        </w:rPr>
        <w:t> </w:t>
      </w:r>
      <w:r>
        <w:rPr>
          <w:spacing w:val="-2"/>
          <w:sz w:val="22"/>
        </w:rPr>
        <w:t>exams</w:t>
      </w:r>
      <w:r>
        <w:rPr>
          <w:spacing w:val="-14"/>
          <w:sz w:val="22"/>
        </w:rPr>
        <w:t> </w:t>
      </w:r>
      <w:r>
        <w:rPr>
          <w:spacing w:val="-2"/>
          <w:sz w:val="22"/>
        </w:rPr>
        <w:t>such</w:t>
      </w:r>
      <w:r>
        <w:rPr>
          <w:spacing w:val="-15"/>
          <w:sz w:val="22"/>
        </w:rPr>
        <w:t> </w:t>
      </w:r>
      <w:r>
        <w:rPr>
          <w:spacing w:val="-2"/>
          <w:sz w:val="22"/>
        </w:rPr>
        <w:t>as</w:t>
      </w:r>
      <w:r>
        <w:rPr>
          <w:spacing w:val="-14"/>
          <w:sz w:val="22"/>
        </w:rPr>
        <w:t> </w:t>
      </w:r>
      <w:r>
        <w:rPr>
          <w:spacing w:val="-2"/>
          <w:sz w:val="22"/>
        </w:rPr>
        <w:t>JEE</w:t>
      </w:r>
      <w:r>
        <w:rPr>
          <w:spacing w:val="-15"/>
          <w:sz w:val="22"/>
        </w:rPr>
        <w:t> </w:t>
      </w:r>
      <w:r>
        <w:rPr>
          <w:spacing w:val="-2"/>
          <w:sz w:val="22"/>
        </w:rPr>
        <w:t>Main,</w:t>
      </w:r>
      <w:r>
        <w:rPr>
          <w:spacing w:val="-15"/>
          <w:sz w:val="22"/>
        </w:rPr>
        <w:t> </w:t>
      </w:r>
      <w:r>
        <w:rPr>
          <w:spacing w:val="-2"/>
          <w:sz w:val="22"/>
        </w:rPr>
        <w:t>GATE,</w:t>
      </w:r>
      <w:r>
        <w:rPr>
          <w:spacing w:val="-14"/>
          <w:sz w:val="22"/>
        </w:rPr>
        <w:t> </w:t>
      </w:r>
      <w:r>
        <w:rPr>
          <w:spacing w:val="-2"/>
          <w:sz w:val="22"/>
        </w:rPr>
        <w:t>CAT,</w:t>
      </w:r>
      <w:r>
        <w:rPr>
          <w:spacing w:val="-15"/>
          <w:sz w:val="22"/>
        </w:rPr>
        <w:t> </w:t>
      </w:r>
      <w:r>
        <w:rPr>
          <w:spacing w:val="-2"/>
          <w:sz w:val="22"/>
        </w:rPr>
        <w:t>MAT,</w:t>
      </w:r>
      <w:r>
        <w:rPr>
          <w:spacing w:val="-14"/>
          <w:sz w:val="22"/>
        </w:rPr>
        <w:t> </w:t>
      </w:r>
      <w:r>
        <w:rPr>
          <w:spacing w:val="-2"/>
          <w:sz w:val="22"/>
        </w:rPr>
        <w:t>GMAT, </w:t>
      </w:r>
      <w:r>
        <w:rPr>
          <w:sz w:val="22"/>
        </w:rPr>
        <w:t>NEET, etc for admission.</w:t>
      </w:r>
    </w:p>
    <w:p>
      <w:pPr>
        <w:pStyle w:val="ListParagraph"/>
        <w:numPr>
          <w:ilvl w:val="0"/>
          <w:numId w:val="12"/>
        </w:numPr>
        <w:tabs>
          <w:tab w:pos="1120" w:val="left" w:leader="none"/>
        </w:tabs>
        <w:spacing w:line="290" w:lineRule="auto" w:before="3" w:after="0"/>
        <w:ind w:left="1120" w:right="814" w:hanging="360"/>
        <w:jc w:val="left"/>
        <w:rPr>
          <w:sz w:val="22"/>
        </w:rPr>
      </w:pPr>
      <w:r>
        <w:rPr>
          <w:spacing w:val="-2"/>
          <w:sz w:val="22"/>
        </w:rPr>
        <w:t>The</w:t>
      </w:r>
      <w:r>
        <w:rPr>
          <w:spacing w:val="-12"/>
          <w:sz w:val="22"/>
        </w:rPr>
        <w:t> </w:t>
      </w:r>
      <w:r>
        <w:rPr>
          <w:spacing w:val="-2"/>
          <w:sz w:val="22"/>
        </w:rPr>
        <w:t>university</w:t>
      </w:r>
      <w:r>
        <w:rPr>
          <w:spacing w:val="-12"/>
          <w:sz w:val="22"/>
        </w:rPr>
        <w:t> </w:t>
      </w:r>
      <w:r>
        <w:rPr>
          <w:spacing w:val="-2"/>
          <w:sz w:val="22"/>
        </w:rPr>
        <w:t>also</w:t>
      </w:r>
      <w:r>
        <w:rPr>
          <w:spacing w:val="-12"/>
          <w:sz w:val="22"/>
        </w:rPr>
        <w:t> </w:t>
      </w:r>
      <w:r>
        <w:rPr>
          <w:spacing w:val="-2"/>
          <w:sz w:val="22"/>
        </w:rPr>
        <w:t>offers</w:t>
      </w:r>
      <w:r>
        <w:rPr>
          <w:spacing w:val="-12"/>
          <w:sz w:val="22"/>
        </w:rPr>
        <w:t> </w:t>
      </w:r>
      <w:r>
        <w:rPr>
          <w:spacing w:val="-2"/>
          <w:sz w:val="22"/>
        </w:rPr>
        <w:t>admission</w:t>
      </w:r>
      <w:r>
        <w:rPr>
          <w:spacing w:val="-12"/>
          <w:sz w:val="22"/>
        </w:rPr>
        <w:t> </w:t>
      </w:r>
      <w:r>
        <w:rPr>
          <w:spacing w:val="-2"/>
          <w:sz w:val="22"/>
        </w:rPr>
        <w:t>to</w:t>
      </w:r>
      <w:r>
        <w:rPr>
          <w:spacing w:val="-12"/>
          <w:sz w:val="22"/>
        </w:rPr>
        <w:t> </w:t>
      </w:r>
      <w:r>
        <w:rPr>
          <w:spacing w:val="-2"/>
          <w:sz w:val="22"/>
        </w:rPr>
        <w:t>various</w:t>
      </w:r>
      <w:r>
        <w:rPr>
          <w:spacing w:val="-12"/>
          <w:sz w:val="22"/>
        </w:rPr>
        <w:t> </w:t>
      </w:r>
      <w:r>
        <w:rPr>
          <w:spacing w:val="-2"/>
          <w:sz w:val="22"/>
        </w:rPr>
        <w:t>courses</w:t>
      </w:r>
      <w:r>
        <w:rPr>
          <w:spacing w:val="-12"/>
          <w:sz w:val="22"/>
        </w:rPr>
        <w:t> </w:t>
      </w:r>
      <w:r>
        <w:rPr>
          <w:spacing w:val="-2"/>
          <w:sz w:val="22"/>
        </w:rPr>
        <w:t>based</w:t>
      </w:r>
      <w:r>
        <w:rPr>
          <w:spacing w:val="-12"/>
          <w:sz w:val="22"/>
        </w:rPr>
        <w:t> </w:t>
      </w:r>
      <w:r>
        <w:rPr>
          <w:spacing w:val="-2"/>
          <w:sz w:val="22"/>
        </w:rPr>
        <w:t>on</w:t>
      </w:r>
      <w:r>
        <w:rPr>
          <w:spacing w:val="-12"/>
          <w:sz w:val="22"/>
        </w:rPr>
        <w:t> </w:t>
      </w:r>
      <w:r>
        <w:rPr>
          <w:spacing w:val="-2"/>
          <w:sz w:val="22"/>
        </w:rPr>
        <w:t>merit</w:t>
      </w:r>
      <w:r>
        <w:rPr>
          <w:spacing w:val="-12"/>
          <w:sz w:val="22"/>
        </w:rPr>
        <w:t> </w:t>
      </w:r>
      <w:r>
        <w:rPr>
          <w:spacing w:val="-2"/>
          <w:sz w:val="22"/>
        </w:rPr>
        <w:t>in</w:t>
      </w:r>
      <w:r>
        <w:rPr>
          <w:spacing w:val="-12"/>
          <w:sz w:val="22"/>
        </w:rPr>
        <w:t> </w:t>
      </w:r>
      <w:r>
        <w:rPr>
          <w:spacing w:val="-2"/>
          <w:sz w:val="22"/>
        </w:rPr>
        <w:t>the</w:t>
      </w:r>
      <w:r>
        <w:rPr>
          <w:spacing w:val="-12"/>
          <w:sz w:val="22"/>
        </w:rPr>
        <w:t> </w:t>
      </w:r>
      <w:r>
        <w:rPr>
          <w:spacing w:val="-2"/>
          <w:sz w:val="22"/>
        </w:rPr>
        <w:t>last </w:t>
      </w:r>
      <w:r>
        <w:rPr>
          <w:sz w:val="22"/>
        </w:rPr>
        <w:t>qualifying examination.</w:t>
      </w:r>
    </w:p>
    <w:p>
      <w:pPr>
        <w:pStyle w:val="BodyText"/>
        <w:spacing w:line="290" w:lineRule="auto" w:before="239"/>
        <w:ind w:left="400" w:right="234"/>
      </w:pPr>
      <w:r>
        <w:rPr/>
        <w:t>Thapar</w:t>
      </w:r>
      <w:r>
        <w:rPr>
          <w:spacing w:val="-5"/>
        </w:rPr>
        <w:t> </w:t>
      </w:r>
      <w:r>
        <w:rPr/>
        <w:t>University</w:t>
      </w:r>
      <w:r>
        <w:rPr>
          <w:spacing w:val="-5"/>
        </w:rPr>
        <w:t> </w:t>
      </w:r>
      <w:r>
        <w:rPr/>
        <w:t>has</w:t>
      </w:r>
      <w:r>
        <w:rPr>
          <w:spacing w:val="-5"/>
        </w:rPr>
        <w:t> </w:t>
      </w:r>
      <w:r>
        <w:rPr/>
        <w:t>a</w:t>
      </w:r>
      <w:r>
        <w:rPr>
          <w:spacing w:val="-5"/>
        </w:rPr>
        <w:t> </w:t>
      </w:r>
      <w:r>
        <w:rPr/>
        <w:t>vibrant</w:t>
      </w:r>
      <w:r>
        <w:rPr>
          <w:spacing w:val="-5"/>
        </w:rPr>
        <w:t> </w:t>
      </w:r>
      <w:r>
        <w:rPr/>
        <w:t>campus</w:t>
      </w:r>
      <w:r>
        <w:rPr>
          <w:spacing w:val="-5"/>
        </w:rPr>
        <w:t> </w:t>
      </w:r>
      <w:r>
        <w:rPr/>
        <w:t>spread</w:t>
      </w:r>
      <w:r>
        <w:rPr>
          <w:spacing w:val="-5"/>
        </w:rPr>
        <w:t> </w:t>
      </w:r>
      <w:r>
        <w:rPr/>
        <w:t>across</w:t>
      </w:r>
      <w:r>
        <w:rPr>
          <w:spacing w:val="-5"/>
        </w:rPr>
        <w:t> </w:t>
      </w:r>
      <w:r>
        <w:rPr/>
        <w:t>sprawling</w:t>
      </w:r>
      <w:r>
        <w:rPr>
          <w:spacing w:val="-5"/>
        </w:rPr>
        <w:t> </w:t>
      </w:r>
      <w:r>
        <w:rPr/>
        <w:t>250</w:t>
      </w:r>
      <w:r>
        <w:rPr>
          <w:spacing w:val="-5"/>
        </w:rPr>
        <w:t> </w:t>
      </w:r>
      <w:r>
        <w:rPr/>
        <w:t>Acres</w:t>
      </w:r>
      <w:r>
        <w:rPr>
          <w:spacing w:val="-5"/>
        </w:rPr>
        <w:t> </w:t>
      </w:r>
      <w:r>
        <w:rPr/>
        <w:t>with</w:t>
      </w:r>
      <w:r>
        <w:rPr>
          <w:spacing w:val="-5"/>
        </w:rPr>
        <w:t> </w:t>
      </w:r>
      <w:r>
        <w:rPr/>
        <w:t>11000+ Students,</w:t>
      </w:r>
      <w:r>
        <w:rPr>
          <w:spacing w:val="-15"/>
        </w:rPr>
        <w:t> </w:t>
      </w:r>
      <w:r>
        <w:rPr/>
        <w:t>7</w:t>
      </w:r>
      <w:r>
        <w:rPr>
          <w:spacing w:val="-15"/>
        </w:rPr>
        <w:t> </w:t>
      </w:r>
      <w:r>
        <w:rPr/>
        <w:t>Schools,</w:t>
      </w:r>
      <w:r>
        <w:rPr>
          <w:spacing w:val="-15"/>
        </w:rPr>
        <w:t> </w:t>
      </w:r>
      <w:r>
        <w:rPr/>
        <w:t>and</w:t>
      </w:r>
      <w:r>
        <w:rPr>
          <w:spacing w:val="-15"/>
        </w:rPr>
        <w:t> </w:t>
      </w:r>
      <w:r>
        <w:rPr/>
        <w:t>2</w:t>
      </w:r>
      <w:r>
        <w:rPr>
          <w:spacing w:val="-15"/>
        </w:rPr>
        <w:t> </w:t>
      </w:r>
      <w:r>
        <w:rPr/>
        <w:t>Campuses</w:t>
      </w:r>
      <w:r>
        <w:rPr>
          <w:spacing w:val="-15"/>
        </w:rPr>
        <w:t> </w:t>
      </w:r>
      <w:r>
        <w:rPr/>
        <w:t>at</w:t>
      </w:r>
      <w:r>
        <w:rPr>
          <w:spacing w:val="-15"/>
        </w:rPr>
        <w:t> </w:t>
      </w:r>
      <w:r>
        <w:rPr/>
        <w:t>Patiala</w:t>
      </w:r>
      <w:r>
        <w:rPr>
          <w:spacing w:val="-15"/>
        </w:rPr>
        <w:t> </w:t>
      </w:r>
      <w:r>
        <w:rPr/>
        <w:t>and</w:t>
      </w:r>
      <w:r>
        <w:rPr>
          <w:spacing w:val="-15"/>
        </w:rPr>
        <w:t> </w:t>
      </w:r>
      <w:r>
        <w:rPr/>
        <w:t>Dera</w:t>
      </w:r>
      <w:r>
        <w:rPr>
          <w:spacing w:val="-15"/>
        </w:rPr>
        <w:t> </w:t>
      </w:r>
      <w:r>
        <w:rPr/>
        <w:t>Bassi.</w:t>
      </w:r>
      <w:r>
        <w:rPr>
          <w:spacing w:val="-15"/>
        </w:rPr>
        <w:t> </w:t>
      </w:r>
      <w:r>
        <w:rPr/>
        <w:t>TIET</w:t>
      </w:r>
      <w:r>
        <w:rPr>
          <w:spacing w:val="-15"/>
        </w:rPr>
        <w:t> </w:t>
      </w:r>
      <w:r>
        <w:rPr/>
        <w:t>Patiala</w:t>
      </w:r>
      <w:r>
        <w:rPr>
          <w:spacing w:val="-15"/>
        </w:rPr>
        <w:t> </w:t>
      </w:r>
      <w:r>
        <w:rPr/>
        <w:t>has</w:t>
      </w:r>
      <w:r>
        <w:rPr>
          <w:spacing w:val="-15"/>
        </w:rPr>
        <w:t> </w:t>
      </w:r>
      <w:r>
        <w:rPr/>
        <w:t>institutional </w:t>
      </w:r>
      <w:r>
        <w:rPr>
          <w:spacing w:val="-2"/>
        </w:rPr>
        <w:t>MoUs</w:t>
      </w:r>
      <w:r>
        <w:rPr>
          <w:spacing w:val="-8"/>
        </w:rPr>
        <w:t> </w:t>
      </w:r>
      <w:r>
        <w:rPr>
          <w:spacing w:val="-2"/>
        </w:rPr>
        <w:t>with</w:t>
      </w:r>
      <w:r>
        <w:rPr>
          <w:spacing w:val="-8"/>
        </w:rPr>
        <w:t> </w:t>
      </w:r>
      <w:r>
        <w:rPr>
          <w:spacing w:val="-2"/>
        </w:rPr>
        <w:t>top</w:t>
      </w:r>
      <w:r>
        <w:rPr>
          <w:spacing w:val="-8"/>
        </w:rPr>
        <w:t> </w:t>
      </w:r>
      <w:r>
        <w:rPr>
          <w:spacing w:val="-2"/>
        </w:rPr>
        <w:t>universities</w:t>
      </w:r>
      <w:r>
        <w:rPr>
          <w:spacing w:val="-8"/>
        </w:rPr>
        <w:t> </w:t>
      </w:r>
      <w:r>
        <w:rPr>
          <w:spacing w:val="-2"/>
        </w:rPr>
        <w:t>globally</w:t>
      </w:r>
      <w:r>
        <w:rPr>
          <w:spacing w:val="-8"/>
        </w:rPr>
        <w:t> </w:t>
      </w:r>
      <w:r>
        <w:rPr>
          <w:spacing w:val="-2"/>
        </w:rPr>
        <w:t>such</w:t>
      </w:r>
      <w:r>
        <w:rPr>
          <w:spacing w:val="-8"/>
        </w:rPr>
        <w:t> </w:t>
      </w:r>
      <w:r>
        <w:rPr>
          <w:spacing w:val="-2"/>
        </w:rPr>
        <w:t>as</w:t>
      </w:r>
      <w:r>
        <w:rPr>
          <w:spacing w:val="-8"/>
        </w:rPr>
        <w:t> </w:t>
      </w:r>
      <w:r>
        <w:rPr>
          <w:spacing w:val="-2"/>
        </w:rPr>
        <w:t>Virginia</w:t>
      </w:r>
      <w:r>
        <w:rPr>
          <w:spacing w:val="-8"/>
        </w:rPr>
        <w:t> </w:t>
      </w:r>
      <w:r>
        <w:rPr>
          <w:spacing w:val="-2"/>
        </w:rPr>
        <w:t>Tech,</w:t>
      </w:r>
      <w:r>
        <w:rPr>
          <w:spacing w:val="-8"/>
        </w:rPr>
        <w:t> </w:t>
      </w:r>
      <w:r>
        <w:rPr>
          <w:spacing w:val="-2"/>
        </w:rPr>
        <w:t>Trinity</w:t>
      </w:r>
      <w:r>
        <w:rPr>
          <w:spacing w:val="-8"/>
        </w:rPr>
        <w:t> </w:t>
      </w:r>
      <w:r>
        <w:rPr>
          <w:spacing w:val="-2"/>
        </w:rPr>
        <w:t>College,</w:t>
      </w:r>
      <w:r>
        <w:rPr>
          <w:spacing w:val="-8"/>
        </w:rPr>
        <w:t> </w:t>
      </w:r>
      <w:r>
        <w:rPr>
          <w:spacing w:val="-2"/>
        </w:rPr>
        <w:t>University</w:t>
      </w:r>
      <w:r>
        <w:rPr>
          <w:spacing w:val="-8"/>
        </w:rPr>
        <w:t> </w:t>
      </w:r>
      <w:r>
        <w:rPr>
          <w:spacing w:val="-2"/>
        </w:rPr>
        <w:t>of</w:t>
      </w:r>
      <w:r>
        <w:rPr>
          <w:spacing w:val="-8"/>
        </w:rPr>
        <w:t> </w:t>
      </w:r>
      <w:r>
        <w:rPr>
          <w:spacing w:val="-2"/>
        </w:rPr>
        <w:t>New </w:t>
      </w:r>
      <w:r>
        <w:rPr/>
        <w:t>South</w:t>
      </w:r>
      <w:r>
        <w:rPr>
          <w:spacing w:val="-11"/>
        </w:rPr>
        <w:t> </w:t>
      </w:r>
      <w:r>
        <w:rPr/>
        <w:t>Wales,</w:t>
      </w:r>
      <w:r>
        <w:rPr>
          <w:spacing w:val="-11"/>
        </w:rPr>
        <w:t> </w:t>
      </w:r>
      <w:r>
        <w:rPr/>
        <w:t>and</w:t>
      </w:r>
      <w:r>
        <w:rPr>
          <w:spacing w:val="-11"/>
        </w:rPr>
        <w:t> </w:t>
      </w:r>
      <w:r>
        <w:rPr/>
        <w:t>various</w:t>
      </w:r>
      <w:r>
        <w:rPr>
          <w:spacing w:val="-11"/>
        </w:rPr>
        <w:t> </w:t>
      </w:r>
      <w:r>
        <w:rPr/>
        <w:t>others.</w:t>
      </w:r>
      <w:r>
        <w:rPr>
          <w:spacing w:val="-11"/>
        </w:rPr>
        <w:t> </w:t>
      </w:r>
      <w:r>
        <w:rPr/>
        <w:t>Thapar</w:t>
      </w:r>
      <w:r>
        <w:rPr>
          <w:spacing w:val="-11"/>
        </w:rPr>
        <w:t> </w:t>
      </w:r>
      <w:r>
        <w:rPr/>
        <w:t>University</w:t>
      </w:r>
      <w:r>
        <w:rPr>
          <w:spacing w:val="-11"/>
        </w:rPr>
        <w:t> </w:t>
      </w:r>
      <w:r>
        <w:rPr/>
        <w:t>Placements</w:t>
      </w:r>
      <w:r>
        <w:rPr>
          <w:spacing w:val="-11"/>
        </w:rPr>
        <w:t> </w:t>
      </w:r>
      <w:r>
        <w:rPr/>
        <w:t>2023</w:t>
      </w:r>
      <w:r>
        <w:rPr>
          <w:spacing w:val="-11"/>
        </w:rPr>
        <w:t> </w:t>
      </w:r>
      <w:r>
        <w:rPr/>
        <w:t>is</w:t>
      </w:r>
      <w:r>
        <w:rPr>
          <w:spacing w:val="-11"/>
        </w:rPr>
        <w:t> </w:t>
      </w:r>
      <w:r>
        <w:rPr/>
        <w:t>ongoing</w:t>
      </w:r>
      <w:r>
        <w:rPr>
          <w:spacing w:val="-11"/>
        </w:rPr>
        <w:t> </w:t>
      </w:r>
      <w:r>
        <w:rPr/>
        <w:t>in</w:t>
      </w:r>
      <w:r>
        <w:rPr>
          <w:spacing w:val="-11"/>
        </w:rPr>
        <w:t> </w:t>
      </w:r>
      <w:r>
        <w:rPr/>
        <w:t>which</w:t>
      </w:r>
      <w:r>
        <w:rPr>
          <w:spacing w:val="-11"/>
        </w:rPr>
        <w:t> </w:t>
      </w:r>
      <w:r>
        <w:rPr/>
        <w:t>241 </w:t>
      </w:r>
      <w:r>
        <w:rPr>
          <w:spacing w:val="-4"/>
        </w:rPr>
        <w:t>Recruiters</w:t>
      </w:r>
      <w:r>
        <w:rPr>
          <w:spacing w:val="-7"/>
        </w:rPr>
        <w:t> </w:t>
      </w:r>
      <w:r>
        <w:rPr>
          <w:spacing w:val="-4"/>
        </w:rPr>
        <w:t>have</w:t>
      </w:r>
      <w:r>
        <w:rPr>
          <w:spacing w:val="-7"/>
        </w:rPr>
        <w:t> </w:t>
      </w:r>
      <w:r>
        <w:rPr>
          <w:spacing w:val="-4"/>
        </w:rPr>
        <w:t>presented</w:t>
      </w:r>
      <w:r>
        <w:rPr>
          <w:spacing w:val="-7"/>
        </w:rPr>
        <w:t> </w:t>
      </w:r>
      <w:r>
        <w:rPr>
          <w:spacing w:val="-4"/>
        </w:rPr>
        <w:t>a</w:t>
      </w:r>
      <w:r>
        <w:rPr>
          <w:spacing w:val="-7"/>
        </w:rPr>
        <w:t> </w:t>
      </w:r>
      <w:r>
        <w:rPr>
          <w:spacing w:val="-4"/>
        </w:rPr>
        <w:t>total</w:t>
      </w:r>
      <w:r>
        <w:rPr>
          <w:spacing w:val="-7"/>
        </w:rPr>
        <w:t> </w:t>
      </w:r>
      <w:r>
        <w:rPr>
          <w:spacing w:val="-4"/>
        </w:rPr>
        <w:t>of</w:t>
      </w:r>
      <w:r>
        <w:rPr>
          <w:spacing w:val="-7"/>
        </w:rPr>
        <w:t> </w:t>
      </w:r>
      <w:r>
        <w:rPr>
          <w:spacing w:val="-4"/>
        </w:rPr>
        <w:t>1,497</w:t>
      </w:r>
      <w:r>
        <w:rPr>
          <w:spacing w:val="-7"/>
        </w:rPr>
        <w:t> </w:t>
      </w:r>
      <w:r>
        <w:rPr>
          <w:spacing w:val="-4"/>
        </w:rPr>
        <w:t>Job</w:t>
      </w:r>
      <w:r>
        <w:rPr>
          <w:spacing w:val="-7"/>
        </w:rPr>
        <w:t> </w:t>
      </w:r>
      <w:r>
        <w:rPr>
          <w:spacing w:val="-4"/>
        </w:rPr>
        <w:t>Offers</w:t>
      </w:r>
      <w:r>
        <w:rPr>
          <w:spacing w:val="-7"/>
        </w:rPr>
        <w:t> </w:t>
      </w:r>
      <w:r>
        <w:rPr>
          <w:spacing w:val="-4"/>
        </w:rPr>
        <w:t>to</w:t>
      </w:r>
      <w:r>
        <w:rPr>
          <w:spacing w:val="-7"/>
        </w:rPr>
        <w:t> </w:t>
      </w:r>
      <w:r>
        <w:rPr>
          <w:spacing w:val="-4"/>
        </w:rPr>
        <w:t>the</w:t>
      </w:r>
      <w:r>
        <w:rPr>
          <w:spacing w:val="-7"/>
        </w:rPr>
        <w:t> </w:t>
      </w:r>
      <w:r>
        <w:rPr>
          <w:spacing w:val="-4"/>
        </w:rPr>
        <w:t>students</w:t>
      </w:r>
      <w:r>
        <w:rPr>
          <w:spacing w:val="-7"/>
        </w:rPr>
        <w:t> </w:t>
      </w:r>
      <w:r>
        <w:rPr>
          <w:spacing w:val="-4"/>
        </w:rPr>
        <w:t>till</w:t>
      </w:r>
      <w:r>
        <w:rPr>
          <w:spacing w:val="-7"/>
        </w:rPr>
        <w:t> </w:t>
      </w:r>
      <w:r>
        <w:rPr>
          <w:spacing w:val="-4"/>
        </w:rPr>
        <w:t>January</w:t>
      </w:r>
      <w:r>
        <w:rPr>
          <w:spacing w:val="-7"/>
        </w:rPr>
        <w:t> </w:t>
      </w:r>
      <w:r>
        <w:rPr>
          <w:spacing w:val="-4"/>
        </w:rPr>
        <w:t>2023.</w:t>
      </w:r>
      <w:r>
        <w:rPr>
          <w:spacing w:val="-7"/>
        </w:rPr>
        <w:t> </w:t>
      </w:r>
      <w:r>
        <w:rPr>
          <w:spacing w:val="-4"/>
        </w:rPr>
        <w:t>Around </w:t>
      </w:r>
      <w:r>
        <w:rPr/>
        <w:t>1452</w:t>
      </w:r>
      <w:r>
        <w:rPr>
          <w:spacing w:val="-8"/>
        </w:rPr>
        <w:t> </w:t>
      </w:r>
      <w:r>
        <w:rPr/>
        <w:t>students</w:t>
      </w:r>
      <w:r>
        <w:rPr>
          <w:spacing w:val="-8"/>
        </w:rPr>
        <w:t> </w:t>
      </w:r>
      <w:r>
        <w:rPr/>
        <w:t>have</w:t>
      </w:r>
      <w:r>
        <w:rPr>
          <w:spacing w:val="-8"/>
        </w:rPr>
        <w:t> </w:t>
      </w:r>
      <w:r>
        <w:rPr/>
        <w:t>been</w:t>
      </w:r>
      <w:r>
        <w:rPr>
          <w:spacing w:val="-8"/>
        </w:rPr>
        <w:t> </w:t>
      </w:r>
      <w:r>
        <w:rPr/>
        <w:t>placed</w:t>
      </w:r>
      <w:r>
        <w:rPr>
          <w:spacing w:val="-8"/>
        </w:rPr>
        <w:t> </w:t>
      </w:r>
      <w:r>
        <w:rPr/>
        <w:t>so</w:t>
      </w:r>
      <w:r>
        <w:rPr>
          <w:spacing w:val="-8"/>
        </w:rPr>
        <w:t> </w:t>
      </w:r>
      <w:r>
        <w:rPr/>
        <w:t>far</w:t>
      </w:r>
      <w:r>
        <w:rPr>
          <w:spacing w:val="-8"/>
        </w:rPr>
        <w:t> </w:t>
      </w:r>
      <w:r>
        <w:rPr/>
        <w:t>in</w:t>
      </w:r>
      <w:r>
        <w:rPr>
          <w:spacing w:val="-8"/>
        </w:rPr>
        <w:t> </w:t>
      </w:r>
      <w:r>
        <w:rPr/>
        <w:t>Thapar</w:t>
      </w:r>
      <w:r>
        <w:rPr>
          <w:spacing w:val="-8"/>
        </w:rPr>
        <w:t> </w:t>
      </w:r>
      <w:r>
        <w:rPr/>
        <w:t>University</w:t>
      </w:r>
      <w:r>
        <w:rPr>
          <w:spacing w:val="-8"/>
        </w:rPr>
        <w:t> </w:t>
      </w:r>
      <w:r>
        <w:rPr/>
        <w:t>Placements</w:t>
      </w:r>
      <w:r>
        <w:rPr>
          <w:spacing w:val="-8"/>
        </w:rPr>
        <w:t> </w:t>
      </w:r>
      <w:r>
        <w:rPr/>
        <w:t>2023</w:t>
      </w:r>
      <w:r>
        <w:rPr>
          <w:spacing w:val="-8"/>
        </w:rPr>
        <w:t> </w:t>
      </w:r>
      <w:r>
        <w:rPr/>
        <w:t>with</w:t>
      </w:r>
      <w:r>
        <w:rPr>
          <w:spacing w:val="-8"/>
        </w:rPr>
        <w:t> </w:t>
      </w:r>
      <w:r>
        <w:rPr/>
        <w:t>Amazon, </w:t>
      </w:r>
      <w:r>
        <w:rPr>
          <w:spacing w:val="-2"/>
        </w:rPr>
        <w:t>Microsoft,</w:t>
      </w:r>
      <w:r>
        <w:rPr>
          <w:spacing w:val="-9"/>
        </w:rPr>
        <w:t> </w:t>
      </w:r>
      <w:r>
        <w:rPr>
          <w:spacing w:val="-2"/>
        </w:rPr>
        <w:t>Deloitte,</w:t>
      </w:r>
      <w:r>
        <w:rPr>
          <w:spacing w:val="-9"/>
        </w:rPr>
        <w:t> </w:t>
      </w:r>
      <w:r>
        <w:rPr>
          <w:spacing w:val="-2"/>
        </w:rPr>
        <w:t>Wipro,</w:t>
      </w:r>
      <w:r>
        <w:rPr>
          <w:spacing w:val="-9"/>
        </w:rPr>
        <w:t> </w:t>
      </w:r>
      <w:r>
        <w:rPr>
          <w:spacing w:val="-2"/>
        </w:rPr>
        <w:t>IBM,</w:t>
      </w:r>
      <w:r>
        <w:rPr>
          <w:spacing w:val="-9"/>
        </w:rPr>
        <w:t> </w:t>
      </w:r>
      <w:r>
        <w:rPr>
          <w:spacing w:val="-2"/>
        </w:rPr>
        <w:t>and</w:t>
      </w:r>
      <w:r>
        <w:rPr>
          <w:spacing w:val="-9"/>
        </w:rPr>
        <w:t> </w:t>
      </w:r>
      <w:r>
        <w:rPr>
          <w:spacing w:val="-2"/>
        </w:rPr>
        <w:t>other</w:t>
      </w:r>
      <w:r>
        <w:rPr>
          <w:spacing w:val="-9"/>
        </w:rPr>
        <w:t> </w:t>
      </w:r>
      <w:r>
        <w:rPr>
          <w:spacing w:val="-2"/>
        </w:rPr>
        <w:t>MNCs</w:t>
      </w:r>
      <w:r>
        <w:rPr>
          <w:spacing w:val="-9"/>
        </w:rPr>
        <w:t> </w:t>
      </w:r>
      <w:r>
        <w:rPr>
          <w:spacing w:val="-2"/>
        </w:rPr>
        <w:t>being</w:t>
      </w:r>
      <w:r>
        <w:rPr>
          <w:spacing w:val="-9"/>
        </w:rPr>
        <w:t> </w:t>
      </w:r>
      <w:r>
        <w:rPr>
          <w:spacing w:val="-2"/>
        </w:rPr>
        <w:t>the</w:t>
      </w:r>
      <w:r>
        <w:rPr>
          <w:spacing w:val="-9"/>
        </w:rPr>
        <w:t> </w:t>
      </w:r>
      <w:r>
        <w:rPr>
          <w:spacing w:val="-2"/>
        </w:rPr>
        <w:t>top</w:t>
      </w:r>
      <w:r>
        <w:rPr>
          <w:spacing w:val="-9"/>
        </w:rPr>
        <w:t> </w:t>
      </w:r>
      <w:r>
        <w:rPr>
          <w:spacing w:val="-2"/>
        </w:rPr>
        <w:t>recruiters.</w:t>
      </w:r>
      <w:r>
        <w:rPr>
          <w:spacing w:val="-9"/>
        </w:rPr>
        <w:t> </w:t>
      </w:r>
      <w:r>
        <w:rPr>
          <w:spacing w:val="-2"/>
        </w:rPr>
        <w:t>also</w:t>
      </w:r>
      <w:r>
        <w:rPr>
          <w:spacing w:val="-9"/>
        </w:rPr>
        <w:t> </w:t>
      </w:r>
      <w:r>
        <w:rPr>
          <w:spacing w:val="-2"/>
        </w:rPr>
        <w:t>offers</w:t>
      </w:r>
      <w:r>
        <w:rPr>
          <w:spacing w:val="-9"/>
        </w:rPr>
        <w:t> </w:t>
      </w:r>
      <w:r>
        <w:rPr>
          <w:spacing w:val="-2"/>
        </w:rPr>
        <w:t>various </w:t>
      </w:r>
      <w:r>
        <w:rPr/>
        <w:t>scholarships</w:t>
      </w:r>
      <w:r>
        <w:rPr>
          <w:spacing w:val="-10"/>
        </w:rPr>
        <w:t> </w:t>
      </w:r>
      <w:r>
        <w:rPr/>
        <w:t>to</w:t>
      </w:r>
      <w:r>
        <w:rPr>
          <w:spacing w:val="-10"/>
        </w:rPr>
        <w:t> </w:t>
      </w:r>
      <w:r>
        <w:rPr/>
        <w:t>deserving</w:t>
      </w:r>
      <w:r>
        <w:rPr>
          <w:spacing w:val="-10"/>
        </w:rPr>
        <w:t> </w:t>
      </w:r>
      <w:r>
        <w:rPr/>
        <w:t>UG</w:t>
      </w:r>
      <w:r>
        <w:rPr>
          <w:spacing w:val="-10"/>
        </w:rPr>
        <w:t> </w:t>
      </w:r>
      <w:r>
        <w:rPr/>
        <w:t>and</w:t>
      </w:r>
      <w:r>
        <w:rPr>
          <w:spacing w:val="-10"/>
        </w:rPr>
        <w:t> </w:t>
      </w:r>
      <w:r>
        <w:rPr/>
        <w:t>PG</w:t>
      </w:r>
      <w:r>
        <w:rPr>
          <w:spacing w:val="-10"/>
        </w:rPr>
        <w:t> </w:t>
      </w:r>
      <w:r>
        <w:rPr/>
        <w:t>students</w:t>
      </w:r>
      <w:r>
        <w:rPr>
          <w:spacing w:val="-10"/>
        </w:rPr>
        <w:t> </w:t>
      </w:r>
      <w:r>
        <w:rPr/>
        <w:t>on</w:t>
      </w:r>
      <w:r>
        <w:rPr>
          <w:spacing w:val="-10"/>
        </w:rPr>
        <w:t> </w:t>
      </w:r>
      <w:r>
        <w:rPr/>
        <w:t>the</w:t>
      </w:r>
      <w:r>
        <w:rPr>
          <w:spacing w:val="-10"/>
        </w:rPr>
        <w:t> </w:t>
      </w:r>
      <w:r>
        <w:rPr/>
        <w:t>basis</w:t>
      </w:r>
      <w:r>
        <w:rPr>
          <w:spacing w:val="-10"/>
        </w:rPr>
        <w:t> </w:t>
      </w:r>
      <w:r>
        <w:rPr/>
        <w:t>of</w:t>
      </w:r>
      <w:r>
        <w:rPr>
          <w:spacing w:val="-10"/>
        </w:rPr>
        <w:t> </w:t>
      </w:r>
      <w:r>
        <w:rPr/>
        <w:t>merit</w:t>
      </w:r>
      <w:r>
        <w:rPr>
          <w:spacing w:val="-10"/>
        </w:rPr>
        <w:t> </w:t>
      </w:r>
      <w:r>
        <w:rPr/>
        <w:t>and</w:t>
      </w:r>
      <w:r>
        <w:rPr>
          <w:spacing w:val="-10"/>
        </w:rPr>
        <w:t> </w:t>
      </w:r>
      <w:r>
        <w:rPr/>
        <w:t>family</w:t>
      </w:r>
      <w:r>
        <w:rPr>
          <w:spacing w:val="-10"/>
        </w:rPr>
        <w:t> </w:t>
      </w:r>
      <w:r>
        <w:rPr/>
        <w:t>income.</w:t>
      </w:r>
    </w:p>
    <w:p>
      <w:pPr>
        <w:pStyle w:val="BodyText"/>
        <w:spacing w:line="290" w:lineRule="auto"/>
        <w:ind w:left="400" w:right="249"/>
      </w:pPr>
      <w:r>
        <w:rPr>
          <w:spacing w:val="-2"/>
        </w:rPr>
        <w:t>Thapar</w:t>
      </w:r>
      <w:r>
        <w:rPr>
          <w:spacing w:val="-15"/>
        </w:rPr>
        <w:t> </w:t>
      </w:r>
      <w:r>
        <w:rPr>
          <w:spacing w:val="-2"/>
        </w:rPr>
        <w:t>Institute</w:t>
      </w:r>
      <w:r>
        <w:rPr>
          <w:spacing w:val="-15"/>
        </w:rPr>
        <w:t> </w:t>
      </w:r>
      <w:r>
        <w:rPr>
          <w:spacing w:val="-2"/>
        </w:rPr>
        <w:t>of</w:t>
      </w:r>
      <w:r>
        <w:rPr>
          <w:spacing w:val="-14"/>
        </w:rPr>
        <w:t> </w:t>
      </w:r>
      <w:r>
        <w:rPr>
          <w:spacing w:val="-2"/>
        </w:rPr>
        <w:t>Engineering</w:t>
      </w:r>
      <w:r>
        <w:rPr>
          <w:spacing w:val="-15"/>
        </w:rPr>
        <w:t> </w:t>
      </w:r>
      <w:r>
        <w:rPr>
          <w:spacing w:val="-2"/>
        </w:rPr>
        <w:t>&amp;</w:t>
      </w:r>
      <w:r>
        <w:rPr>
          <w:spacing w:val="-14"/>
        </w:rPr>
        <w:t> </w:t>
      </w:r>
      <w:r>
        <w:rPr>
          <w:spacing w:val="-2"/>
        </w:rPr>
        <w:t>Technology</w:t>
      </w:r>
      <w:r>
        <w:rPr>
          <w:spacing w:val="-15"/>
        </w:rPr>
        <w:t> </w:t>
      </w:r>
      <w:r>
        <w:rPr>
          <w:spacing w:val="-2"/>
        </w:rPr>
        <w:t>offers</w:t>
      </w:r>
      <w:r>
        <w:rPr>
          <w:spacing w:val="-14"/>
        </w:rPr>
        <w:t> </w:t>
      </w:r>
      <w:r>
        <w:rPr>
          <w:spacing w:val="-2"/>
        </w:rPr>
        <w:t>its</w:t>
      </w:r>
      <w:r>
        <w:rPr>
          <w:spacing w:val="-15"/>
        </w:rPr>
        <w:t> </w:t>
      </w:r>
      <w:r>
        <w:rPr>
          <w:spacing w:val="-2"/>
        </w:rPr>
        <w:t>academic</w:t>
      </w:r>
      <w:r>
        <w:rPr>
          <w:spacing w:val="-15"/>
        </w:rPr>
        <w:t> </w:t>
      </w:r>
      <w:r>
        <w:rPr>
          <w:spacing w:val="-2"/>
        </w:rPr>
        <w:t>programmes</w:t>
      </w:r>
      <w:r>
        <w:rPr>
          <w:spacing w:val="-14"/>
        </w:rPr>
        <w:t> </w:t>
      </w:r>
      <w:r>
        <w:rPr>
          <w:spacing w:val="-2"/>
        </w:rPr>
        <w:t>under</w:t>
      </w:r>
      <w:r>
        <w:rPr>
          <w:spacing w:val="-15"/>
        </w:rPr>
        <w:t> </w:t>
      </w:r>
      <w:r>
        <w:rPr>
          <w:spacing w:val="-2"/>
        </w:rPr>
        <w:t>three units:</w:t>
      </w:r>
    </w:p>
    <w:p>
      <w:pPr>
        <w:pStyle w:val="BodyText"/>
        <w:spacing w:before="230"/>
        <w:ind w:left="1120"/>
      </w:pPr>
      <w:r>
        <w:rPr/>
        <w:t>Schools</w:t>
      </w:r>
      <w:r>
        <w:rPr>
          <w:spacing w:val="17"/>
        </w:rPr>
        <w:t> </w:t>
      </w:r>
      <w:r>
        <w:rPr>
          <w:spacing w:val="-5"/>
        </w:rPr>
        <w:t>(7)</w:t>
      </w:r>
    </w:p>
    <w:p>
      <w:pPr>
        <w:pStyle w:val="BodyText"/>
        <w:spacing w:before="53"/>
        <w:ind w:left="1120"/>
      </w:pPr>
      <w:r>
        <w:rPr>
          <w:spacing w:val="-4"/>
        </w:rPr>
        <w:t>Departments</w:t>
      </w:r>
      <w:r>
        <w:rPr/>
        <w:t> </w:t>
      </w:r>
      <w:r>
        <w:rPr>
          <w:spacing w:val="-4"/>
        </w:rPr>
        <w:t>(10)</w:t>
      </w:r>
    </w:p>
    <w:p>
      <w:pPr>
        <w:pStyle w:val="BodyText"/>
        <w:spacing w:before="53"/>
        <w:ind w:left="1120"/>
      </w:pPr>
      <w:r>
        <w:rPr/>
        <w:t>Centres</w:t>
      </w:r>
      <w:r>
        <w:rPr>
          <w:spacing w:val="-16"/>
        </w:rPr>
        <w:t> </w:t>
      </w:r>
      <w:r>
        <w:rPr>
          <w:spacing w:val="-4"/>
        </w:rPr>
        <w:t>(13)</w:t>
      </w:r>
    </w:p>
    <w:p>
      <w:pPr>
        <w:pStyle w:val="BodyText"/>
        <w:spacing w:before="37"/>
      </w:pPr>
    </w:p>
    <w:p>
      <w:pPr>
        <w:pStyle w:val="BodyText"/>
        <w:spacing w:line="290" w:lineRule="auto"/>
        <w:ind w:left="400" w:right="249"/>
      </w:pPr>
      <w:r>
        <w:rPr>
          <w:spacing w:val="-2"/>
        </w:rPr>
        <w:t>These</w:t>
      </w:r>
      <w:r>
        <w:rPr>
          <w:spacing w:val="-4"/>
        </w:rPr>
        <w:t> </w:t>
      </w:r>
      <w:r>
        <w:rPr>
          <w:spacing w:val="-2"/>
        </w:rPr>
        <w:t>departments</w:t>
      </w:r>
      <w:r>
        <w:rPr>
          <w:spacing w:val="-4"/>
        </w:rPr>
        <w:t> </w:t>
      </w:r>
      <w:r>
        <w:rPr>
          <w:spacing w:val="-2"/>
        </w:rPr>
        <w:t>conduct</w:t>
      </w:r>
      <w:r>
        <w:rPr>
          <w:spacing w:val="-4"/>
        </w:rPr>
        <w:t> </w:t>
      </w:r>
      <w:r>
        <w:rPr>
          <w:spacing w:val="-2"/>
        </w:rPr>
        <w:t>undergraduate,</w:t>
      </w:r>
      <w:r>
        <w:rPr>
          <w:spacing w:val="-4"/>
        </w:rPr>
        <w:t> </w:t>
      </w:r>
      <w:r>
        <w:rPr>
          <w:spacing w:val="-2"/>
        </w:rPr>
        <w:t>postgraduate</w:t>
      </w:r>
      <w:r>
        <w:rPr>
          <w:spacing w:val="-4"/>
        </w:rPr>
        <w:t> </w:t>
      </w:r>
      <w:r>
        <w:rPr>
          <w:spacing w:val="-2"/>
        </w:rPr>
        <w:t>and</w:t>
      </w:r>
      <w:r>
        <w:rPr>
          <w:spacing w:val="-4"/>
        </w:rPr>
        <w:t> </w:t>
      </w:r>
      <w:r>
        <w:rPr>
          <w:spacing w:val="-2"/>
        </w:rPr>
        <w:t>doctoral</w:t>
      </w:r>
      <w:r>
        <w:rPr>
          <w:spacing w:val="-4"/>
        </w:rPr>
        <w:t> </w:t>
      </w:r>
      <w:r>
        <w:rPr>
          <w:spacing w:val="-2"/>
        </w:rPr>
        <w:t>programmes,</w:t>
      </w:r>
      <w:r>
        <w:rPr>
          <w:spacing w:val="-4"/>
        </w:rPr>
        <w:t> </w:t>
      </w:r>
      <w:r>
        <w:rPr>
          <w:spacing w:val="-2"/>
        </w:rPr>
        <w:t>which are</w:t>
      </w:r>
      <w:r>
        <w:rPr>
          <w:spacing w:val="-7"/>
        </w:rPr>
        <w:t> </w:t>
      </w:r>
      <w:r>
        <w:rPr>
          <w:spacing w:val="-2"/>
        </w:rPr>
        <w:t>in</w:t>
      </w:r>
      <w:r>
        <w:rPr>
          <w:spacing w:val="-7"/>
        </w:rPr>
        <w:t> </w:t>
      </w:r>
      <w:r>
        <w:rPr>
          <w:spacing w:val="-2"/>
        </w:rPr>
        <w:t>sync</w:t>
      </w:r>
      <w:r>
        <w:rPr>
          <w:spacing w:val="-7"/>
        </w:rPr>
        <w:t> </w:t>
      </w:r>
      <w:r>
        <w:rPr>
          <w:spacing w:val="-2"/>
        </w:rPr>
        <w:t>with</w:t>
      </w:r>
      <w:r>
        <w:rPr>
          <w:spacing w:val="-7"/>
        </w:rPr>
        <w:t> </w:t>
      </w:r>
      <w:r>
        <w:rPr>
          <w:spacing w:val="-2"/>
        </w:rPr>
        <w:t>relevant</w:t>
      </w:r>
      <w:r>
        <w:rPr>
          <w:spacing w:val="-7"/>
        </w:rPr>
        <w:t> </w:t>
      </w:r>
      <w:r>
        <w:rPr>
          <w:spacing w:val="-2"/>
        </w:rPr>
        <w:t>engineering/technological</w:t>
      </w:r>
      <w:r>
        <w:rPr>
          <w:spacing w:val="-7"/>
        </w:rPr>
        <w:t> </w:t>
      </w:r>
      <w:r>
        <w:rPr>
          <w:spacing w:val="-2"/>
        </w:rPr>
        <w:t>disciplines.</w:t>
      </w:r>
      <w:r>
        <w:rPr>
          <w:spacing w:val="-7"/>
        </w:rPr>
        <w:t> </w:t>
      </w:r>
      <w:r>
        <w:rPr>
          <w:spacing w:val="-2"/>
        </w:rPr>
        <w:t>While</w:t>
      </w:r>
      <w:r>
        <w:rPr>
          <w:spacing w:val="-7"/>
        </w:rPr>
        <w:t> </w:t>
      </w:r>
      <w:r>
        <w:rPr>
          <w:spacing w:val="-2"/>
        </w:rPr>
        <w:t>the</w:t>
      </w:r>
      <w:r>
        <w:rPr>
          <w:spacing w:val="-7"/>
        </w:rPr>
        <w:t> </w:t>
      </w:r>
      <w:r>
        <w:rPr>
          <w:spacing w:val="-2"/>
        </w:rPr>
        <w:t>schools</w:t>
      </w:r>
      <w:r>
        <w:rPr>
          <w:spacing w:val="-7"/>
        </w:rPr>
        <w:t> </w:t>
      </w:r>
      <w:r>
        <w:rPr>
          <w:spacing w:val="-2"/>
        </w:rPr>
        <w:t>provide </w:t>
      </w:r>
      <w:r>
        <w:rPr>
          <w:spacing w:val="-4"/>
        </w:rPr>
        <w:t>postgraduate</w:t>
      </w:r>
      <w:r>
        <w:rPr>
          <w:spacing w:val="-7"/>
        </w:rPr>
        <w:t> </w:t>
      </w:r>
      <w:r>
        <w:rPr>
          <w:spacing w:val="-4"/>
        </w:rPr>
        <w:t>and</w:t>
      </w:r>
      <w:r>
        <w:rPr>
          <w:spacing w:val="-7"/>
        </w:rPr>
        <w:t> </w:t>
      </w:r>
      <w:r>
        <w:rPr>
          <w:spacing w:val="-4"/>
        </w:rPr>
        <w:t>doctoral</w:t>
      </w:r>
      <w:r>
        <w:rPr>
          <w:spacing w:val="-7"/>
        </w:rPr>
        <w:t> </w:t>
      </w:r>
      <w:r>
        <w:rPr>
          <w:spacing w:val="-4"/>
        </w:rPr>
        <w:t>programmes,</w:t>
      </w:r>
      <w:r>
        <w:rPr>
          <w:spacing w:val="-7"/>
        </w:rPr>
        <w:t> </w:t>
      </w:r>
      <w:r>
        <w:rPr>
          <w:spacing w:val="-4"/>
        </w:rPr>
        <w:t>the</w:t>
      </w:r>
      <w:r>
        <w:rPr>
          <w:spacing w:val="-7"/>
        </w:rPr>
        <w:t> </w:t>
      </w:r>
      <w:r>
        <w:rPr>
          <w:spacing w:val="-4"/>
        </w:rPr>
        <w:t>centres</w:t>
      </w:r>
      <w:r>
        <w:rPr>
          <w:spacing w:val="-7"/>
        </w:rPr>
        <w:t> </w:t>
      </w:r>
      <w:r>
        <w:rPr>
          <w:spacing w:val="-4"/>
        </w:rPr>
        <w:t>are</w:t>
      </w:r>
      <w:r>
        <w:rPr>
          <w:spacing w:val="-7"/>
        </w:rPr>
        <w:t> </w:t>
      </w:r>
      <w:r>
        <w:rPr>
          <w:spacing w:val="-4"/>
        </w:rPr>
        <w:t>special</w:t>
      </w:r>
      <w:r>
        <w:rPr>
          <w:spacing w:val="-7"/>
        </w:rPr>
        <w:t> </w:t>
      </w:r>
      <w:r>
        <w:rPr>
          <w:spacing w:val="-4"/>
        </w:rPr>
        <w:t>interdisciplinary</w:t>
      </w:r>
      <w:r>
        <w:rPr>
          <w:spacing w:val="-7"/>
        </w:rPr>
        <w:t> </w:t>
      </w:r>
      <w:r>
        <w:rPr>
          <w:spacing w:val="-4"/>
        </w:rPr>
        <w:t>units,</w:t>
      </w:r>
      <w:r>
        <w:rPr>
          <w:spacing w:val="-7"/>
        </w:rPr>
        <w:t> </w:t>
      </w:r>
      <w:r>
        <w:rPr>
          <w:spacing w:val="-4"/>
        </w:rPr>
        <w:t>which </w:t>
      </w:r>
      <w:r>
        <w:rPr>
          <w:spacing w:val="-2"/>
        </w:rPr>
        <w:t>cater</w:t>
      </w:r>
      <w:r>
        <w:rPr>
          <w:spacing w:val="-10"/>
        </w:rPr>
        <w:t> </w:t>
      </w:r>
      <w:r>
        <w:rPr>
          <w:spacing w:val="-2"/>
        </w:rPr>
        <w:t>to</w:t>
      </w:r>
      <w:r>
        <w:rPr>
          <w:spacing w:val="-10"/>
        </w:rPr>
        <w:t> </w:t>
      </w:r>
      <w:r>
        <w:rPr>
          <w:spacing w:val="-2"/>
        </w:rPr>
        <w:t>the</w:t>
      </w:r>
      <w:r>
        <w:rPr>
          <w:spacing w:val="-10"/>
        </w:rPr>
        <w:t> </w:t>
      </w:r>
      <w:r>
        <w:rPr>
          <w:spacing w:val="-2"/>
        </w:rPr>
        <w:t>academic</w:t>
      </w:r>
      <w:r>
        <w:rPr>
          <w:spacing w:val="-10"/>
        </w:rPr>
        <w:t> </w:t>
      </w:r>
      <w:r>
        <w:rPr>
          <w:spacing w:val="-2"/>
        </w:rPr>
        <w:t>requirements</w:t>
      </w:r>
      <w:r>
        <w:rPr>
          <w:spacing w:val="-10"/>
        </w:rPr>
        <w:t> </w:t>
      </w:r>
      <w:r>
        <w:rPr>
          <w:spacing w:val="-2"/>
        </w:rPr>
        <w:t>of</w:t>
      </w:r>
      <w:r>
        <w:rPr>
          <w:spacing w:val="-10"/>
        </w:rPr>
        <w:t> </w:t>
      </w:r>
      <w:r>
        <w:rPr>
          <w:spacing w:val="-2"/>
        </w:rPr>
        <w:t>the</w:t>
      </w:r>
      <w:r>
        <w:rPr>
          <w:spacing w:val="-10"/>
        </w:rPr>
        <w:t> </w:t>
      </w:r>
      <w:r>
        <w:rPr>
          <w:spacing w:val="-2"/>
        </w:rPr>
        <w:t>University.</w:t>
      </w:r>
    </w:p>
    <w:p>
      <w:pPr>
        <w:pStyle w:val="ListParagraph"/>
        <w:numPr>
          <w:ilvl w:val="0"/>
          <w:numId w:val="13"/>
        </w:numPr>
        <w:tabs>
          <w:tab w:pos="580" w:val="left" w:leader="none"/>
        </w:tabs>
        <w:spacing w:line="252" w:lineRule="exact" w:before="0" w:after="0"/>
        <w:ind w:left="580" w:right="0" w:hanging="180"/>
        <w:jc w:val="left"/>
        <w:rPr>
          <w:sz w:val="22"/>
        </w:rPr>
      </w:pPr>
      <w:r>
        <w:rPr>
          <w:w w:val="105"/>
          <w:sz w:val="22"/>
        </w:rPr>
        <w:t>CHEMICAL</w:t>
      </w:r>
      <w:r>
        <w:rPr>
          <w:spacing w:val="10"/>
          <w:w w:val="105"/>
          <w:sz w:val="22"/>
        </w:rPr>
        <w:t> </w:t>
      </w:r>
      <w:r>
        <w:rPr>
          <w:spacing w:val="-2"/>
          <w:w w:val="105"/>
          <w:sz w:val="22"/>
        </w:rPr>
        <w:t>ENGINEERING</w:t>
      </w:r>
    </w:p>
    <w:p>
      <w:pPr>
        <w:pStyle w:val="BodyText"/>
        <w:spacing w:line="290" w:lineRule="auto" w:before="53"/>
        <w:ind w:left="400" w:right="249"/>
      </w:pPr>
      <w:r>
        <w:rPr>
          <w:spacing w:val="-2"/>
        </w:rPr>
        <w:t>The</w:t>
      </w:r>
      <w:r>
        <w:rPr>
          <w:spacing w:val="-11"/>
        </w:rPr>
        <w:t> </w:t>
      </w:r>
      <w:r>
        <w:rPr>
          <w:spacing w:val="-2"/>
        </w:rPr>
        <w:t>Department</w:t>
      </w:r>
      <w:r>
        <w:rPr>
          <w:spacing w:val="-11"/>
        </w:rPr>
        <w:t> </w:t>
      </w:r>
      <w:r>
        <w:rPr>
          <w:spacing w:val="-2"/>
        </w:rPr>
        <w:t>of</w:t>
      </w:r>
      <w:r>
        <w:rPr>
          <w:spacing w:val="-11"/>
        </w:rPr>
        <w:t> </w:t>
      </w:r>
      <w:r>
        <w:rPr>
          <w:spacing w:val="-2"/>
        </w:rPr>
        <w:t>Chemical</w:t>
      </w:r>
      <w:r>
        <w:rPr>
          <w:spacing w:val="-11"/>
        </w:rPr>
        <w:t> </w:t>
      </w:r>
      <w:r>
        <w:rPr>
          <w:spacing w:val="-2"/>
        </w:rPr>
        <w:t>Engineering</w:t>
      </w:r>
      <w:r>
        <w:rPr>
          <w:spacing w:val="-11"/>
        </w:rPr>
        <w:t> </w:t>
      </w:r>
      <w:r>
        <w:rPr>
          <w:spacing w:val="-2"/>
        </w:rPr>
        <w:t>of</w:t>
      </w:r>
      <w:r>
        <w:rPr>
          <w:spacing w:val="-11"/>
        </w:rPr>
        <w:t> </w:t>
      </w:r>
      <w:r>
        <w:rPr>
          <w:spacing w:val="-2"/>
        </w:rPr>
        <w:t>Thapar</w:t>
      </w:r>
      <w:r>
        <w:rPr>
          <w:spacing w:val="-11"/>
        </w:rPr>
        <w:t> </w:t>
      </w:r>
      <w:r>
        <w:rPr>
          <w:spacing w:val="-2"/>
        </w:rPr>
        <w:t>Institute</w:t>
      </w:r>
      <w:r>
        <w:rPr>
          <w:spacing w:val="-11"/>
        </w:rPr>
        <w:t> </w:t>
      </w:r>
      <w:r>
        <w:rPr>
          <w:spacing w:val="-2"/>
        </w:rPr>
        <w:t>of</w:t>
      </w:r>
      <w:r>
        <w:rPr>
          <w:spacing w:val="-11"/>
        </w:rPr>
        <w:t> </w:t>
      </w:r>
      <w:r>
        <w:rPr>
          <w:spacing w:val="-2"/>
        </w:rPr>
        <w:t>Engineering</w:t>
      </w:r>
      <w:r>
        <w:rPr>
          <w:spacing w:val="-11"/>
        </w:rPr>
        <w:t> </w:t>
      </w:r>
      <w:r>
        <w:rPr>
          <w:spacing w:val="-2"/>
        </w:rPr>
        <w:t>and</w:t>
      </w:r>
      <w:r>
        <w:rPr>
          <w:spacing w:val="-11"/>
        </w:rPr>
        <w:t> </w:t>
      </w:r>
      <w:r>
        <w:rPr>
          <w:spacing w:val="-2"/>
        </w:rPr>
        <w:t>Technology was</w:t>
      </w:r>
      <w:r>
        <w:rPr>
          <w:spacing w:val="-10"/>
        </w:rPr>
        <w:t> </w:t>
      </w:r>
      <w:r>
        <w:rPr>
          <w:spacing w:val="-2"/>
        </w:rPr>
        <w:t>established</w:t>
      </w:r>
      <w:r>
        <w:rPr>
          <w:spacing w:val="-10"/>
        </w:rPr>
        <w:t> </w:t>
      </w:r>
      <w:r>
        <w:rPr>
          <w:spacing w:val="-2"/>
        </w:rPr>
        <w:t>in</w:t>
      </w:r>
      <w:r>
        <w:rPr>
          <w:spacing w:val="-10"/>
        </w:rPr>
        <w:t> </w:t>
      </w:r>
      <w:r>
        <w:rPr>
          <w:spacing w:val="-2"/>
        </w:rPr>
        <w:t>1992</w:t>
      </w:r>
      <w:r>
        <w:rPr>
          <w:spacing w:val="-10"/>
        </w:rPr>
        <w:t> </w:t>
      </w:r>
      <w:r>
        <w:rPr>
          <w:spacing w:val="-2"/>
        </w:rPr>
        <w:t>with</w:t>
      </w:r>
      <w:r>
        <w:rPr>
          <w:spacing w:val="-10"/>
        </w:rPr>
        <w:t> </w:t>
      </w:r>
      <w:r>
        <w:rPr>
          <w:spacing w:val="-2"/>
        </w:rPr>
        <w:t>the</w:t>
      </w:r>
      <w:r>
        <w:rPr>
          <w:spacing w:val="-10"/>
        </w:rPr>
        <w:t> </w:t>
      </w:r>
      <w:r>
        <w:rPr>
          <w:spacing w:val="-2"/>
        </w:rPr>
        <w:t>Ph.D</w:t>
      </w:r>
      <w:r>
        <w:rPr>
          <w:spacing w:val="-10"/>
        </w:rPr>
        <w:t> </w:t>
      </w:r>
      <w:r>
        <w:rPr>
          <w:spacing w:val="-2"/>
        </w:rPr>
        <w:t>programme.</w:t>
      </w:r>
      <w:r>
        <w:rPr>
          <w:spacing w:val="-10"/>
        </w:rPr>
        <w:t> </w:t>
      </w:r>
      <w:r>
        <w:rPr>
          <w:spacing w:val="-2"/>
        </w:rPr>
        <w:t>The</w:t>
      </w:r>
      <w:r>
        <w:rPr>
          <w:spacing w:val="-10"/>
        </w:rPr>
        <w:t> </w:t>
      </w:r>
      <w:r>
        <w:rPr>
          <w:spacing w:val="-2"/>
        </w:rPr>
        <w:t>major</w:t>
      </w:r>
      <w:r>
        <w:rPr>
          <w:spacing w:val="-10"/>
        </w:rPr>
        <w:t> </w:t>
      </w:r>
      <w:r>
        <w:rPr>
          <w:spacing w:val="-2"/>
        </w:rPr>
        <w:t>research</w:t>
      </w:r>
      <w:r>
        <w:rPr>
          <w:spacing w:val="-10"/>
        </w:rPr>
        <w:t> </w:t>
      </w:r>
      <w:r>
        <w:rPr>
          <w:spacing w:val="-2"/>
        </w:rPr>
        <w:t>activities</w:t>
      </w:r>
      <w:r>
        <w:rPr>
          <w:spacing w:val="-10"/>
        </w:rPr>
        <w:t> </w:t>
      </w:r>
      <w:r>
        <w:rPr>
          <w:spacing w:val="-2"/>
        </w:rPr>
        <w:t>in</w:t>
      </w:r>
      <w:r>
        <w:rPr>
          <w:spacing w:val="-10"/>
        </w:rPr>
        <w:t> </w:t>
      </w:r>
      <w:r>
        <w:rPr>
          <w:spacing w:val="-2"/>
        </w:rPr>
        <w:t>the Department</w:t>
      </w:r>
      <w:r>
        <w:rPr>
          <w:spacing w:val="-10"/>
        </w:rPr>
        <w:t> </w:t>
      </w:r>
      <w:r>
        <w:rPr>
          <w:spacing w:val="-2"/>
        </w:rPr>
        <w:t>are</w:t>
      </w:r>
      <w:r>
        <w:rPr>
          <w:spacing w:val="-10"/>
        </w:rPr>
        <w:t> </w:t>
      </w:r>
      <w:r>
        <w:rPr>
          <w:spacing w:val="-2"/>
        </w:rPr>
        <w:t>in</w:t>
      </w:r>
      <w:r>
        <w:rPr>
          <w:spacing w:val="-10"/>
        </w:rPr>
        <w:t> </w:t>
      </w:r>
      <w:r>
        <w:rPr>
          <w:spacing w:val="-2"/>
        </w:rPr>
        <w:t>the</w:t>
      </w:r>
      <w:r>
        <w:rPr>
          <w:spacing w:val="-10"/>
        </w:rPr>
        <w:t> </w:t>
      </w:r>
      <w:r>
        <w:rPr>
          <w:spacing w:val="-2"/>
        </w:rPr>
        <w:t>fields</w:t>
      </w:r>
      <w:r>
        <w:rPr>
          <w:spacing w:val="-10"/>
        </w:rPr>
        <w:t> </w:t>
      </w:r>
      <w:r>
        <w:rPr>
          <w:spacing w:val="-2"/>
        </w:rPr>
        <w:t>of</w:t>
      </w:r>
      <w:r>
        <w:rPr>
          <w:spacing w:val="-10"/>
        </w:rPr>
        <w:t> </w:t>
      </w:r>
      <w:r>
        <w:rPr>
          <w:spacing w:val="-2"/>
        </w:rPr>
        <w:t>Heat</w:t>
      </w:r>
      <w:r>
        <w:rPr>
          <w:spacing w:val="-10"/>
        </w:rPr>
        <w:t> </w:t>
      </w:r>
      <w:r>
        <w:rPr>
          <w:spacing w:val="-2"/>
        </w:rPr>
        <w:t>Transfer,</w:t>
      </w:r>
      <w:r>
        <w:rPr>
          <w:spacing w:val="-10"/>
        </w:rPr>
        <w:t> </w:t>
      </w:r>
      <w:r>
        <w:rPr>
          <w:spacing w:val="-2"/>
        </w:rPr>
        <w:t>Fluid</w:t>
      </w:r>
      <w:r>
        <w:rPr>
          <w:spacing w:val="-10"/>
        </w:rPr>
        <w:t> </w:t>
      </w:r>
      <w:r>
        <w:rPr>
          <w:spacing w:val="-2"/>
        </w:rPr>
        <w:t>Mechanics,</w:t>
      </w:r>
      <w:r>
        <w:rPr>
          <w:spacing w:val="-10"/>
        </w:rPr>
        <w:t> </w:t>
      </w:r>
      <w:r>
        <w:rPr>
          <w:spacing w:val="-2"/>
        </w:rPr>
        <w:t>Polymer</w:t>
      </w:r>
      <w:r>
        <w:rPr>
          <w:spacing w:val="-10"/>
        </w:rPr>
        <w:t> </w:t>
      </w:r>
      <w:r>
        <w:rPr>
          <w:spacing w:val="-2"/>
        </w:rPr>
        <w:t>Science</w:t>
      </w:r>
      <w:r>
        <w:rPr>
          <w:spacing w:val="-10"/>
        </w:rPr>
        <w:t> </w:t>
      </w:r>
      <w:r>
        <w:rPr>
          <w:spacing w:val="-2"/>
        </w:rPr>
        <w:t>&amp; Technology,</w:t>
      </w:r>
      <w:r>
        <w:rPr>
          <w:spacing w:val="-8"/>
        </w:rPr>
        <w:t> </w:t>
      </w:r>
      <w:r>
        <w:rPr>
          <w:spacing w:val="-2"/>
        </w:rPr>
        <w:t>Energy</w:t>
      </w:r>
      <w:r>
        <w:rPr>
          <w:spacing w:val="-8"/>
        </w:rPr>
        <w:t> </w:t>
      </w:r>
      <w:r>
        <w:rPr>
          <w:spacing w:val="-2"/>
        </w:rPr>
        <w:t>Management,</w:t>
      </w:r>
      <w:r>
        <w:rPr>
          <w:spacing w:val="-8"/>
        </w:rPr>
        <w:t> </w:t>
      </w:r>
      <w:r>
        <w:rPr>
          <w:spacing w:val="-2"/>
        </w:rPr>
        <w:t>Biochemical</w:t>
      </w:r>
      <w:r>
        <w:rPr>
          <w:spacing w:val="-8"/>
        </w:rPr>
        <w:t> </w:t>
      </w:r>
      <w:r>
        <w:rPr>
          <w:spacing w:val="-2"/>
        </w:rPr>
        <w:t>Engineering,</w:t>
      </w:r>
      <w:r>
        <w:rPr>
          <w:spacing w:val="-8"/>
        </w:rPr>
        <w:t> </w:t>
      </w:r>
      <w:r>
        <w:rPr>
          <w:spacing w:val="-2"/>
        </w:rPr>
        <w:t>Separation</w:t>
      </w:r>
      <w:r>
        <w:rPr>
          <w:spacing w:val="-8"/>
        </w:rPr>
        <w:t> </w:t>
      </w:r>
      <w:r>
        <w:rPr>
          <w:spacing w:val="-2"/>
        </w:rPr>
        <w:t>Processes,</w:t>
      </w:r>
      <w:r>
        <w:rPr>
          <w:spacing w:val="-8"/>
        </w:rPr>
        <w:t> </w:t>
      </w:r>
      <w:r>
        <w:rPr>
          <w:spacing w:val="-2"/>
        </w:rPr>
        <w:t>Reaction </w:t>
      </w:r>
      <w:r>
        <w:rPr/>
        <w:t>Engineering,</w:t>
      </w:r>
      <w:r>
        <w:rPr>
          <w:spacing w:val="-13"/>
        </w:rPr>
        <w:t> </w:t>
      </w:r>
      <w:r>
        <w:rPr/>
        <w:t>Pulp</w:t>
      </w:r>
      <w:r>
        <w:rPr>
          <w:spacing w:val="-13"/>
        </w:rPr>
        <w:t> </w:t>
      </w:r>
      <w:r>
        <w:rPr/>
        <w:t>and</w:t>
      </w:r>
      <w:r>
        <w:rPr>
          <w:spacing w:val="-13"/>
        </w:rPr>
        <w:t> </w:t>
      </w:r>
      <w:r>
        <w:rPr/>
        <w:t>paper,</w:t>
      </w:r>
      <w:r>
        <w:rPr>
          <w:spacing w:val="-13"/>
        </w:rPr>
        <w:t> </w:t>
      </w:r>
      <w:r>
        <w:rPr/>
        <w:t>and</w:t>
      </w:r>
      <w:r>
        <w:rPr>
          <w:spacing w:val="-13"/>
        </w:rPr>
        <w:t> </w:t>
      </w:r>
      <w:r>
        <w:rPr/>
        <w:t>Environmental</w:t>
      </w:r>
      <w:r>
        <w:rPr>
          <w:spacing w:val="-13"/>
        </w:rPr>
        <w:t> </w:t>
      </w:r>
      <w:r>
        <w:rPr/>
        <w:t>Engineering.</w:t>
      </w:r>
    </w:p>
    <w:p>
      <w:pPr>
        <w:pStyle w:val="BodyText"/>
        <w:spacing w:line="290" w:lineRule="auto"/>
        <w:ind w:left="400"/>
      </w:pPr>
      <w:r>
        <w:rPr/>
        <w:t>The</w:t>
      </w:r>
      <w:r>
        <w:rPr>
          <w:spacing w:val="-14"/>
        </w:rPr>
        <w:t> </w:t>
      </w:r>
      <w:r>
        <w:rPr/>
        <w:t>BE</w:t>
      </w:r>
      <w:r>
        <w:rPr>
          <w:spacing w:val="-14"/>
        </w:rPr>
        <w:t> </w:t>
      </w:r>
      <w:r>
        <w:rPr/>
        <w:t>program</w:t>
      </w:r>
      <w:r>
        <w:rPr>
          <w:spacing w:val="-14"/>
        </w:rPr>
        <w:t> </w:t>
      </w:r>
      <w:r>
        <w:rPr/>
        <w:t>offered</w:t>
      </w:r>
      <w:r>
        <w:rPr>
          <w:spacing w:val="-14"/>
        </w:rPr>
        <w:t> </w:t>
      </w:r>
      <w:r>
        <w:rPr/>
        <w:t>in</w:t>
      </w:r>
      <w:r>
        <w:rPr>
          <w:spacing w:val="-14"/>
        </w:rPr>
        <w:t> </w:t>
      </w:r>
      <w:r>
        <w:rPr/>
        <w:t>Chemical</w:t>
      </w:r>
      <w:r>
        <w:rPr>
          <w:spacing w:val="-14"/>
        </w:rPr>
        <w:t> </w:t>
      </w:r>
      <w:r>
        <w:rPr/>
        <w:t>Engineering</w:t>
      </w:r>
      <w:r>
        <w:rPr>
          <w:spacing w:val="-14"/>
        </w:rPr>
        <w:t> </w:t>
      </w:r>
      <w:r>
        <w:rPr/>
        <w:t>at</w:t>
      </w:r>
      <w:r>
        <w:rPr>
          <w:spacing w:val="-14"/>
        </w:rPr>
        <w:t> </w:t>
      </w:r>
      <w:r>
        <w:rPr/>
        <w:t>Thapar</w:t>
      </w:r>
      <w:r>
        <w:rPr>
          <w:spacing w:val="-14"/>
        </w:rPr>
        <w:t> </w:t>
      </w:r>
      <w:r>
        <w:rPr/>
        <w:t>Institute</w:t>
      </w:r>
      <w:r>
        <w:rPr>
          <w:spacing w:val="-14"/>
        </w:rPr>
        <w:t> </w:t>
      </w:r>
      <w:r>
        <w:rPr/>
        <w:t>of</w:t>
      </w:r>
      <w:r>
        <w:rPr>
          <w:spacing w:val="-14"/>
        </w:rPr>
        <w:t> </w:t>
      </w:r>
      <w:r>
        <w:rPr/>
        <w:t>Engineering</w:t>
      </w:r>
      <w:r>
        <w:rPr>
          <w:spacing w:val="-14"/>
        </w:rPr>
        <w:t> </w:t>
      </w:r>
      <w:r>
        <w:rPr/>
        <w:t>&amp; </w:t>
      </w:r>
      <w:r>
        <w:rPr>
          <w:spacing w:val="-2"/>
        </w:rPr>
        <w:t>Technology</w:t>
      </w:r>
      <w:r>
        <w:rPr>
          <w:spacing w:val="-14"/>
        </w:rPr>
        <w:t> </w:t>
      </w:r>
      <w:r>
        <w:rPr>
          <w:spacing w:val="-2"/>
        </w:rPr>
        <w:t>involves</w:t>
      </w:r>
      <w:r>
        <w:rPr>
          <w:spacing w:val="-14"/>
        </w:rPr>
        <w:t> </w:t>
      </w:r>
      <w:r>
        <w:rPr>
          <w:spacing w:val="-2"/>
        </w:rPr>
        <w:t>a</w:t>
      </w:r>
      <w:r>
        <w:rPr>
          <w:spacing w:val="-14"/>
        </w:rPr>
        <w:t> </w:t>
      </w:r>
      <w:r>
        <w:rPr>
          <w:spacing w:val="-2"/>
        </w:rPr>
        <w:t>curriculum</w:t>
      </w:r>
      <w:r>
        <w:rPr>
          <w:spacing w:val="-14"/>
        </w:rPr>
        <w:t> </w:t>
      </w:r>
      <w:r>
        <w:rPr>
          <w:spacing w:val="-2"/>
        </w:rPr>
        <w:t>of</w:t>
      </w:r>
      <w:r>
        <w:rPr>
          <w:spacing w:val="-14"/>
        </w:rPr>
        <w:t> </w:t>
      </w:r>
      <w:r>
        <w:rPr>
          <w:spacing w:val="-2"/>
        </w:rPr>
        <w:t>global</w:t>
      </w:r>
      <w:r>
        <w:rPr>
          <w:spacing w:val="-14"/>
        </w:rPr>
        <w:t> </w:t>
      </w:r>
      <w:r>
        <w:rPr>
          <w:spacing w:val="-2"/>
        </w:rPr>
        <w:t>standards</w:t>
      </w:r>
      <w:r>
        <w:rPr>
          <w:spacing w:val="-14"/>
        </w:rPr>
        <w:t> </w:t>
      </w:r>
      <w:r>
        <w:rPr>
          <w:spacing w:val="-2"/>
        </w:rPr>
        <w:t>emphasizing</w:t>
      </w:r>
      <w:r>
        <w:rPr>
          <w:spacing w:val="-14"/>
        </w:rPr>
        <w:t> </w:t>
      </w:r>
      <w:r>
        <w:rPr>
          <w:spacing w:val="-2"/>
        </w:rPr>
        <w:t>on</w:t>
      </w:r>
      <w:r>
        <w:rPr>
          <w:spacing w:val="-14"/>
        </w:rPr>
        <w:t> </w:t>
      </w:r>
      <w:r>
        <w:rPr>
          <w:spacing w:val="-2"/>
        </w:rPr>
        <w:t>the</w:t>
      </w:r>
      <w:r>
        <w:rPr>
          <w:spacing w:val="-14"/>
        </w:rPr>
        <w:t> </w:t>
      </w:r>
      <w:r>
        <w:rPr>
          <w:spacing w:val="-2"/>
        </w:rPr>
        <w:t>fundamentals,</w:t>
      </w:r>
    </w:p>
    <w:p>
      <w:pPr>
        <w:spacing w:after="0" w:line="290" w:lineRule="auto"/>
        <w:sectPr>
          <w:pgSz w:w="11920" w:h="16840"/>
          <w:pgMar w:top="1660" w:bottom="280" w:left="1040" w:right="1220"/>
        </w:sectPr>
      </w:pPr>
    </w:p>
    <w:p>
      <w:pPr>
        <w:pStyle w:val="BodyText"/>
        <w:spacing w:line="290" w:lineRule="auto" w:before="76"/>
        <w:ind w:left="400" w:right="249"/>
      </w:pPr>
      <w:r>
        <w:rPr>
          <w:spacing w:val="-4"/>
        </w:rPr>
        <w:t>breadth</w:t>
      </w:r>
      <w:r>
        <w:rPr>
          <w:spacing w:val="-10"/>
        </w:rPr>
        <w:t> </w:t>
      </w:r>
      <w:r>
        <w:rPr>
          <w:spacing w:val="-4"/>
        </w:rPr>
        <w:t>of</w:t>
      </w:r>
      <w:r>
        <w:rPr>
          <w:spacing w:val="-10"/>
        </w:rPr>
        <w:t> </w:t>
      </w:r>
      <w:r>
        <w:rPr>
          <w:spacing w:val="-4"/>
        </w:rPr>
        <w:t>the</w:t>
      </w:r>
      <w:r>
        <w:rPr>
          <w:spacing w:val="-10"/>
        </w:rPr>
        <w:t> </w:t>
      </w:r>
      <w:r>
        <w:rPr>
          <w:spacing w:val="-4"/>
        </w:rPr>
        <w:t>discipline,</w:t>
      </w:r>
      <w:r>
        <w:rPr>
          <w:spacing w:val="-10"/>
        </w:rPr>
        <w:t> </w:t>
      </w:r>
      <w:r>
        <w:rPr>
          <w:spacing w:val="-4"/>
        </w:rPr>
        <w:t>and</w:t>
      </w:r>
      <w:r>
        <w:rPr>
          <w:spacing w:val="-10"/>
        </w:rPr>
        <w:t> </w:t>
      </w:r>
      <w:r>
        <w:rPr>
          <w:spacing w:val="-4"/>
        </w:rPr>
        <w:t>the</w:t>
      </w:r>
      <w:r>
        <w:rPr>
          <w:spacing w:val="-10"/>
        </w:rPr>
        <w:t> </w:t>
      </w:r>
      <w:r>
        <w:rPr>
          <w:spacing w:val="-4"/>
        </w:rPr>
        <w:t>necessary</w:t>
      </w:r>
      <w:r>
        <w:rPr>
          <w:spacing w:val="-10"/>
        </w:rPr>
        <w:t> </w:t>
      </w:r>
      <w:r>
        <w:rPr>
          <w:spacing w:val="-4"/>
        </w:rPr>
        <w:t>flexibility</w:t>
      </w:r>
      <w:r>
        <w:rPr>
          <w:spacing w:val="-10"/>
        </w:rPr>
        <w:t> </w:t>
      </w:r>
      <w:r>
        <w:rPr>
          <w:spacing w:val="-4"/>
        </w:rPr>
        <w:t>in</w:t>
      </w:r>
      <w:r>
        <w:rPr>
          <w:spacing w:val="-10"/>
        </w:rPr>
        <w:t> </w:t>
      </w:r>
      <w:r>
        <w:rPr>
          <w:spacing w:val="-4"/>
        </w:rPr>
        <w:t>being</w:t>
      </w:r>
      <w:r>
        <w:rPr>
          <w:spacing w:val="-10"/>
        </w:rPr>
        <w:t> </w:t>
      </w:r>
      <w:r>
        <w:rPr>
          <w:spacing w:val="-4"/>
        </w:rPr>
        <w:t>able</w:t>
      </w:r>
      <w:r>
        <w:rPr>
          <w:spacing w:val="-10"/>
        </w:rPr>
        <w:t> </w:t>
      </w:r>
      <w:r>
        <w:rPr>
          <w:spacing w:val="-4"/>
        </w:rPr>
        <w:t>to</w:t>
      </w:r>
      <w:r>
        <w:rPr>
          <w:spacing w:val="-10"/>
        </w:rPr>
        <w:t> </w:t>
      </w:r>
      <w:r>
        <w:rPr>
          <w:spacing w:val="-4"/>
        </w:rPr>
        <w:t>apply</w:t>
      </w:r>
      <w:r>
        <w:rPr>
          <w:spacing w:val="-10"/>
        </w:rPr>
        <w:t> </w:t>
      </w:r>
      <w:r>
        <w:rPr>
          <w:spacing w:val="-4"/>
        </w:rPr>
        <w:t>the</w:t>
      </w:r>
      <w:r>
        <w:rPr>
          <w:spacing w:val="-10"/>
        </w:rPr>
        <w:t> </w:t>
      </w:r>
      <w:r>
        <w:rPr>
          <w:spacing w:val="-4"/>
        </w:rPr>
        <w:t>fundamentals </w:t>
      </w:r>
      <w:r>
        <w:rPr>
          <w:spacing w:val="-2"/>
        </w:rPr>
        <w:t>in</w:t>
      </w:r>
      <w:r>
        <w:rPr>
          <w:spacing w:val="-14"/>
        </w:rPr>
        <w:t> </w:t>
      </w:r>
      <w:r>
        <w:rPr>
          <w:spacing w:val="-2"/>
        </w:rPr>
        <w:t>widely</w:t>
      </w:r>
      <w:r>
        <w:rPr>
          <w:spacing w:val="-14"/>
        </w:rPr>
        <w:t> </w:t>
      </w:r>
      <w:r>
        <w:rPr>
          <w:spacing w:val="-2"/>
        </w:rPr>
        <w:t>varying</w:t>
      </w:r>
      <w:r>
        <w:rPr>
          <w:spacing w:val="-14"/>
        </w:rPr>
        <w:t> </w:t>
      </w:r>
      <w:r>
        <w:rPr>
          <w:spacing w:val="-2"/>
        </w:rPr>
        <w:t>contexts.</w:t>
      </w:r>
      <w:r>
        <w:rPr>
          <w:spacing w:val="-14"/>
        </w:rPr>
        <w:t> </w:t>
      </w:r>
      <w:r>
        <w:rPr>
          <w:spacing w:val="-2"/>
        </w:rPr>
        <w:t>In</w:t>
      </w:r>
      <w:r>
        <w:rPr>
          <w:spacing w:val="-14"/>
        </w:rPr>
        <w:t> </w:t>
      </w:r>
      <w:r>
        <w:rPr>
          <w:spacing w:val="-2"/>
        </w:rPr>
        <w:t>addition</w:t>
      </w:r>
      <w:r>
        <w:rPr>
          <w:spacing w:val="-14"/>
        </w:rPr>
        <w:t> </w:t>
      </w:r>
      <w:r>
        <w:rPr>
          <w:spacing w:val="-2"/>
        </w:rPr>
        <w:t>to</w:t>
      </w:r>
      <w:r>
        <w:rPr>
          <w:spacing w:val="-14"/>
        </w:rPr>
        <w:t> </w:t>
      </w:r>
      <w:r>
        <w:rPr>
          <w:spacing w:val="-2"/>
        </w:rPr>
        <w:t>this,</w:t>
      </w:r>
      <w:r>
        <w:rPr>
          <w:spacing w:val="-14"/>
        </w:rPr>
        <w:t> </w:t>
      </w:r>
      <w:r>
        <w:rPr>
          <w:spacing w:val="-2"/>
        </w:rPr>
        <w:t>the</w:t>
      </w:r>
      <w:r>
        <w:rPr>
          <w:spacing w:val="-14"/>
        </w:rPr>
        <w:t> </w:t>
      </w:r>
      <w:r>
        <w:rPr>
          <w:spacing w:val="-2"/>
        </w:rPr>
        <w:t>program</w:t>
      </w:r>
      <w:r>
        <w:rPr>
          <w:spacing w:val="-14"/>
        </w:rPr>
        <w:t> </w:t>
      </w:r>
      <w:r>
        <w:rPr>
          <w:spacing w:val="-2"/>
        </w:rPr>
        <w:t>also</w:t>
      </w:r>
      <w:r>
        <w:rPr>
          <w:spacing w:val="-14"/>
        </w:rPr>
        <w:t> </w:t>
      </w:r>
      <w:r>
        <w:rPr>
          <w:spacing w:val="-2"/>
        </w:rPr>
        <w:t>trains</w:t>
      </w:r>
      <w:r>
        <w:rPr>
          <w:spacing w:val="-14"/>
        </w:rPr>
        <w:t> </w:t>
      </w:r>
      <w:r>
        <w:rPr>
          <w:spacing w:val="-2"/>
        </w:rPr>
        <w:t>the</w:t>
      </w:r>
      <w:r>
        <w:rPr>
          <w:spacing w:val="-14"/>
        </w:rPr>
        <w:t> </w:t>
      </w:r>
      <w:r>
        <w:rPr>
          <w:spacing w:val="-2"/>
        </w:rPr>
        <w:t>students</w:t>
      </w:r>
      <w:r>
        <w:rPr>
          <w:spacing w:val="-14"/>
        </w:rPr>
        <w:t> </w:t>
      </w:r>
      <w:r>
        <w:rPr>
          <w:spacing w:val="-2"/>
        </w:rPr>
        <w:t>in specialized</w:t>
      </w:r>
      <w:r>
        <w:rPr>
          <w:spacing w:val="-15"/>
        </w:rPr>
        <w:t> </w:t>
      </w:r>
      <w:r>
        <w:rPr>
          <w:spacing w:val="-2"/>
        </w:rPr>
        <w:t>elective</w:t>
      </w:r>
      <w:r>
        <w:rPr>
          <w:spacing w:val="-15"/>
        </w:rPr>
        <w:t> </w:t>
      </w:r>
      <w:r>
        <w:rPr>
          <w:spacing w:val="-2"/>
        </w:rPr>
        <w:t>streams</w:t>
      </w:r>
      <w:r>
        <w:rPr>
          <w:spacing w:val="-14"/>
        </w:rPr>
        <w:t> </w:t>
      </w:r>
      <w:r>
        <w:rPr>
          <w:spacing w:val="-2"/>
        </w:rPr>
        <w:t>such</w:t>
      </w:r>
      <w:r>
        <w:rPr>
          <w:spacing w:val="-15"/>
        </w:rPr>
        <w:t> </w:t>
      </w:r>
      <w:r>
        <w:rPr>
          <w:spacing w:val="-2"/>
        </w:rPr>
        <w:t>as</w:t>
      </w:r>
      <w:r>
        <w:rPr>
          <w:spacing w:val="-14"/>
        </w:rPr>
        <w:t> </w:t>
      </w:r>
      <w:r>
        <w:rPr>
          <w:spacing w:val="-2"/>
        </w:rPr>
        <w:t>materials</w:t>
      </w:r>
      <w:r>
        <w:rPr>
          <w:spacing w:val="-15"/>
        </w:rPr>
        <w:t> </w:t>
      </w:r>
      <w:r>
        <w:rPr>
          <w:spacing w:val="-2"/>
        </w:rPr>
        <w:t>science,</w:t>
      </w:r>
      <w:r>
        <w:rPr>
          <w:spacing w:val="-14"/>
        </w:rPr>
        <w:t> </w:t>
      </w:r>
      <w:r>
        <w:rPr>
          <w:spacing w:val="-2"/>
        </w:rPr>
        <w:t>nanotechnology,</w:t>
      </w:r>
      <w:r>
        <w:rPr>
          <w:spacing w:val="-15"/>
        </w:rPr>
        <w:t> </w:t>
      </w:r>
      <w:r>
        <w:rPr>
          <w:spacing w:val="-2"/>
        </w:rPr>
        <w:t>and</w:t>
      </w:r>
      <w:r>
        <w:rPr>
          <w:spacing w:val="-15"/>
        </w:rPr>
        <w:t> </w:t>
      </w:r>
      <w:r>
        <w:rPr>
          <w:spacing w:val="-2"/>
        </w:rPr>
        <w:t>pharmaceuticals </w:t>
      </w:r>
      <w:r>
        <w:rPr/>
        <w:t>et al.</w:t>
      </w:r>
    </w:p>
    <w:p>
      <w:pPr>
        <w:pStyle w:val="BodyText"/>
        <w:spacing w:line="290" w:lineRule="auto"/>
        <w:ind w:left="400" w:right="7512"/>
        <w:jc w:val="both"/>
      </w:pPr>
      <w:r>
        <w:rPr>
          <w:spacing w:val="-2"/>
        </w:rPr>
        <w:t>Duration:-</w:t>
      </w:r>
      <w:r>
        <w:rPr>
          <w:spacing w:val="-15"/>
        </w:rPr>
        <w:t> </w:t>
      </w:r>
      <w:r>
        <w:rPr>
          <w:spacing w:val="-2"/>
        </w:rPr>
        <w:t>4</w:t>
      </w:r>
      <w:r>
        <w:rPr>
          <w:spacing w:val="-15"/>
        </w:rPr>
        <w:t> </w:t>
      </w:r>
      <w:r>
        <w:rPr>
          <w:spacing w:val="-2"/>
        </w:rPr>
        <w:t>years Level:</w:t>
      </w:r>
      <w:r>
        <w:rPr>
          <w:spacing w:val="-15"/>
        </w:rPr>
        <w:t> </w:t>
      </w:r>
      <w:r>
        <w:rPr>
          <w:spacing w:val="-2"/>
        </w:rPr>
        <w:t>Graduation </w:t>
      </w:r>
      <w:r>
        <w:rPr/>
        <w:t>Type: Degree</w:t>
      </w:r>
    </w:p>
    <w:p>
      <w:pPr>
        <w:pStyle w:val="BodyText"/>
        <w:spacing w:line="253" w:lineRule="exact"/>
        <w:ind w:left="400"/>
        <w:jc w:val="both"/>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pStyle w:val="ListParagraph"/>
        <w:numPr>
          <w:ilvl w:val="0"/>
          <w:numId w:val="13"/>
        </w:numPr>
        <w:tabs>
          <w:tab w:pos="635" w:val="left" w:leader="none"/>
        </w:tabs>
        <w:spacing w:line="240" w:lineRule="auto" w:before="49" w:after="0"/>
        <w:ind w:left="635" w:right="0" w:hanging="235"/>
        <w:jc w:val="left"/>
        <w:rPr>
          <w:sz w:val="22"/>
        </w:rPr>
      </w:pPr>
      <w:r>
        <w:rPr>
          <w:sz w:val="22"/>
        </w:rPr>
        <w:t>CIVIL </w:t>
      </w:r>
      <w:r>
        <w:rPr>
          <w:spacing w:val="-2"/>
          <w:sz w:val="22"/>
        </w:rPr>
        <w:t>ENGINEERING</w:t>
      </w:r>
    </w:p>
    <w:p>
      <w:pPr>
        <w:pStyle w:val="BodyText"/>
        <w:spacing w:line="290" w:lineRule="auto" w:before="52"/>
        <w:ind w:left="400" w:right="294"/>
      </w:pPr>
      <w:r>
        <w:rPr>
          <w:spacing w:val="-2"/>
        </w:rPr>
        <w:t>The</w:t>
      </w:r>
      <w:r>
        <w:rPr>
          <w:spacing w:val="-10"/>
        </w:rPr>
        <w:t> </w:t>
      </w:r>
      <w:r>
        <w:rPr>
          <w:spacing w:val="-2"/>
        </w:rPr>
        <w:t>Civil</w:t>
      </w:r>
      <w:r>
        <w:rPr>
          <w:spacing w:val="-10"/>
        </w:rPr>
        <w:t> </w:t>
      </w:r>
      <w:r>
        <w:rPr>
          <w:spacing w:val="-2"/>
        </w:rPr>
        <w:t>Engineering</w:t>
      </w:r>
      <w:r>
        <w:rPr>
          <w:spacing w:val="-10"/>
        </w:rPr>
        <w:t> </w:t>
      </w:r>
      <w:r>
        <w:rPr>
          <w:spacing w:val="-2"/>
        </w:rPr>
        <w:t>Program</w:t>
      </w:r>
      <w:r>
        <w:rPr>
          <w:spacing w:val="-10"/>
        </w:rPr>
        <w:t> </w:t>
      </w:r>
      <w:r>
        <w:rPr>
          <w:spacing w:val="-2"/>
        </w:rPr>
        <w:t>at</w:t>
      </w:r>
      <w:r>
        <w:rPr>
          <w:spacing w:val="-10"/>
        </w:rPr>
        <w:t> </w:t>
      </w:r>
      <w:r>
        <w:rPr>
          <w:spacing w:val="-2"/>
        </w:rPr>
        <w:t>Thapar</w:t>
      </w:r>
      <w:r>
        <w:rPr>
          <w:spacing w:val="-10"/>
        </w:rPr>
        <w:t> </w:t>
      </w:r>
      <w:r>
        <w:rPr>
          <w:spacing w:val="-2"/>
        </w:rPr>
        <w:t>Institute</w:t>
      </w:r>
      <w:r>
        <w:rPr>
          <w:spacing w:val="-10"/>
        </w:rPr>
        <w:t> </w:t>
      </w:r>
      <w:r>
        <w:rPr>
          <w:spacing w:val="-2"/>
        </w:rPr>
        <w:t>of</w:t>
      </w:r>
      <w:r>
        <w:rPr>
          <w:spacing w:val="-10"/>
        </w:rPr>
        <w:t> </w:t>
      </w:r>
      <w:r>
        <w:rPr>
          <w:spacing w:val="-2"/>
        </w:rPr>
        <w:t>Engineering</w:t>
      </w:r>
      <w:r>
        <w:rPr>
          <w:spacing w:val="-10"/>
        </w:rPr>
        <w:t> </w:t>
      </w:r>
      <w:r>
        <w:rPr>
          <w:spacing w:val="-2"/>
        </w:rPr>
        <w:t>&amp;</w:t>
      </w:r>
      <w:r>
        <w:rPr>
          <w:spacing w:val="-10"/>
        </w:rPr>
        <w:t> </w:t>
      </w:r>
      <w:r>
        <w:rPr>
          <w:spacing w:val="-2"/>
        </w:rPr>
        <w:t>Technology</w:t>
      </w:r>
      <w:r>
        <w:rPr>
          <w:spacing w:val="-10"/>
        </w:rPr>
        <w:t> </w:t>
      </w:r>
      <w:r>
        <w:rPr>
          <w:spacing w:val="-2"/>
        </w:rPr>
        <w:t>is</w:t>
      </w:r>
      <w:r>
        <w:rPr>
          <w:spacing w:val="-10"/>
        </w:rPr>
        <w:t> </w:t>
      </w:r>
      <w:r>
        <w:rPr>
          <w:spacing w:val="-2"/>
        </w:rPr>
        <w:t>designed</w:t>
      </w:r>
      <w:r>
        <w:rPr>
          <w:spacing w:val="-10"/>
        </w:rPr>
        <w:t> </w:t>
      </w:r>
      <w:r>
        <w:rPr>
          <w:spacing w:val="-2"/>
        </w:rPr>
        <w:t>to prepare</w:t>
      </w:r>
      <w:r>
        <w:rPr>
          <w:spacing w:val="-8"/>
        </w:rPr>
        <w:t> </w:t>
      </w:r>
      <w:r>
        <w:rPr>
          <w:spacing w:val="-2"/>
        </w:rPr>
        <w:t>its</w:t>
      </w:r>
      <w:r>
        <w:rPr>
          <w:spacing w:val="-8"/>
        </w:rPr>
        <w:t> </w:t>
      </w:r>
      <w:r>
        <w:rPr>
          <w:spacing w:val="-2"/>
        </w:rPr>
        <w:t>graduates</w:t>
      </w:r>
      <w:r>
        <w:rPr>
          <w:spacing w:val="-8"/>
        </w:rPr>
        <w:t> </w:t>
      </w:r>
      <w:r>
        <w:rPr>
          <w:spacing w:val="-2"/>
        </w:rPr>
        <w:t>for</w:t>
      </w:r>
      <w:r>
        <w:rPr>
          <w:spacing w:val="-8"/>
        </w:rPr>
        <w:t> </w:t>
      </w:r>
      <w:r>
        <w:rPr>
          <w:spacing w:val="-2"/>
        </w:rPr>
        <w:t>continued</w:t>
      </w:r>
      <w:r>
        <w:rPr>
          <w:spacing w:val="-8"/>
        </w:rPr>
        <w:t> </w:t>
      </w:r>
      <w:r>
        <w:rPr>
          <w:spacing w:val="-2"/>
        </w:rPr>
        <w:t>learning</w:t>
      </w:r>
      <w:r>
        <w:rPr>
          <w:spacing w:val="-8"/>
        </w:rPr>
        <w:t> </w:t>
      </w:r>
      <w:r>
        <w:rPr>
          <w:spacing w:val="-2"/>
        </w:rPr>
        <w:t>and</w:t>
      </w:r>
      <w:r>
        <w:rPr>
          <w:spacing w:val="-8"/>
        </w:rPr>
        <w:t> </w:t>
      </w:r>
      <w:r>
        <w:rPr>
          <w:spacing w:val="-2"/>
        </w:rPr>
        <w:t>successful</w:t>
      </w:r>
      <w:r>
        <w:rPr>
          <w:spacing w:val="-8"/>
        </w:rPr>
        <w:t> </w:t>
      </w:r>
      <w:r>
        <w:rPr>
          <w:spacing w:val="-2"/>
        </w:rPr>
        <w:t>careers</w:t>
      </w:r>
      <w:r>
        <w:rPr>
          <w:spacing w:val="-8"/>
        </w:rPr>
        <w:t> </w:t>
      </w:r>
      <w:r>
        <w:rPr>
          <w:spacing w:val="-2"/>
        </w:rPr>
        <w:t>in</w:t>
      </w:r>
      <w:r>
        <w:rPr>
          <w:spacing w:val="-8"/>
        </w:rPr>
        <w:t> </w:t>
      </w:r>
      <w:r>
        <w:rPr>
          <w:spacing w:val="-2"/>
        </w:rPr>
        <w:t>industry,</w:t>
      </w:r>
      <w:r>
        <w:rPr>
          <w:spacing w:val="-8"/>
        </w:rPr>
        <w:t> </w:t>
      </w:r>
      <w:r>
        <w:rPr>
          <w:spacing w:val="-2"/>
        </w:rPr>
        <w:t>government, </w:t>
      </w:r>
      <w:r>
        <w:rPr/>
        <w:t>academia</w:t>
      </w:r>
      <w:r>
        <w:rPr>
          <w:spacing w:val="-2"/>
        </w:rPr>
        <w:t> </w:t>
      </w:r>
      <w:r>
        <w:rPr/>
        <w:t>and</w:t>
      </w:r>
      <w:r>
        <w:rPr>
          <w:spacing w:val="-2"/>
        </w:rPr>
        <w:t> </w:t>
      </w:r>
      <w:r>
        <w:rPr/>
        <w:t>consulting.</w:t>
      </w:r>
      <w:r>
        <w:rPr>
          <w:spacing w:val="-2"/>
        </w:rPr>
        <w:t> </w:t>
      </w:r>
      <w:r>
        <w:rPr/>
        <w:t>Our</w:t>
      </w:r>
      <w:r>
        <w:rPr>
          <w:spacing w:val="-2"/>
        </w:rPr>
        <w:t> </w:t>
      </w:r>
      <w:r>
        <w:rPr/>
        <w:t>graduates</w:t>
      </w:r>
      <w:r>
        <w:rPr>
          <w:spacing w:val="-2"/>
        </w:rPr>
        <w:t> </w:t>
      </w:r>
      <w:r>
        <w:rPr/>
        <w:t>are</w:t>
      </w:r>
      <w:r>
        <w:rPr>
          <w:spacing w:val="-2"/>
        </w:rPr>
        <w:t> </w:t>
      </w:r>
      <w:r>
        <w:rPr/>
        <w:t>expected</w:t>
      </w:r>
      <w:r>
        <w:rPr>
          <w:spacing w:val="-2"/>
        </w:rPr>
        <w:t> </w:t>
      </w:r>
      <w:r>
        <w:rPr/>
        <w:t>to</w:t>
      </w:r>
    </w:p>
    <w:p>
      <w:pPr>
        <w:pStyle w:val="BodyText"/>
        <w:spacing w:line="290" w:lineRule="auto" w:before="237"/>
        <w:ind w:left="1120"/>
      </w:pPr>
      <w:r>
        <w:rPr>
          <w:spacing w:val="-4"/>
        </w:rPr>
        <w:t>Demonstrate</w:t>
      </w:r>
      <w:r>
        <w:rPr>
          <w:spacing w:val="-5"/>
        </w:rPr>
        <w:t> </w:t>
      </w:r>
      <w:r>
        <w:rPr>
          <w:spacing w:val="-4"/>
        </w:rPr>
        <w:t>a</w:t>
      </w:r>
      <w:r>
        <w:rPr>
          <w:spacing w:val="-5"/>
        </w:rPr>
        <w:t> </w:t>
      </w:r>
      <w:r>
        <w:rPr>
          <w:spacing w:val="-4"/>
        </w:rPr>
        <w:t>high</w:t>
      </w:r>
      <w:r>
        <w:rPr>
          <w:spacing w:val="-5"/>
        </w:rPr>
        <w:t> </w:t>
      </w:r>
      <w:r>
        <w:rPr>
          <w:spacing w:val="-4"/>
        </w:rPr>
        <w:t>level</w:t>
      </w:r>
      <w:r>
        <w:rPr>
          <w:spacing w:val="-5"/>
        </w:rPr>
        <w:t> </w:t>
      </w:r>
      <w:r>
        <w:rPr>
          <w:spacing w:val="-4"/>
        </w:rPr>
        <w:t>of</w:t>
      </w:r>
      <w:r>
        <w:rPr>
          <w:spacing w:val="-5"/>
        </w:rPr>
        <w:t> </w:t>
      </w:r>
      <w:r>
        <w:rPr>
          <w:spacing w:val="-4"/>
        </w:rPr>
        <w:t>technical</w:t>
      </w:r>
      <w:r>
        <w:rPr>
          <w:spacing w:val="-5"/>
        </w:rPr>
        <w:t> </w:t>
      </w:r>
      <w:r>
        <w:rPr>
          <w:spacing w:val="-4"/>
        </w:rPr>
        <w:t>expertise</w:t>
      </w:r>
      <w:r>
        <w:rPr>
          <w:spacing w:val="-5"/>
        </w:rPr>
        <w:t> </w:t>
      </w:r>
      <w:r>
        <w:rPr>
          <w:spacing w:val="-4"/>
        </w:rPr>
        <w:t>in</w:t>
      </w:r>
      <w:r>
        <w:rPr>
          <w:spacing w:val="-5"/>
        </w:rPr>
        <w:t> </w:t>
      </w:r>
      <w:r>
        <w:rPr>
          <w:spacing w:val="-4"/>
        </w:rPr>
        <w:t>civil</w:t>
      </w:r>
      <w:r>
        <w:rPr>
          <w:spacing w:val="-5"/>
        </w:rPr>
        <w:t> </w:t>
      </w:r>
      <w:r>
        <w:rPr>
          <w:spacing w:val="-4"/>
        </w:rPr>
        <w:t>engineering</w:t>
      </w:r>
      <w:r>
        <w:rPr>
          <w:spacing w:val="-5"/>
        </w:rPr>
        <w:t> </w:t>
      </w:r>
      <w:r>
        <w:rPr>
          <w:spacing w:val="-4"/>
        </w:rPr>
        <w:t>profession</w:t>
      </w:r>
      <w:r>
        <w:rPr>
          <w:spacing w:val="-5"/>
        </w:rPr>
        <w:t> </w:t>
      </w:r>
      <w:r>
        <w:rPr>
          <w:spacing w:val="-4"/>
        </w:rPr>
        <w:t>with </w:t>
      </w:r>
      <w:r>
        <w:rPr/>
        <w:t>effective</w:t>
      </w:r>
      <w:r>
        <w:rPr>
          <w:spacing w:val="-9"/>
        </w:rPr>
        <w:t> </w:t>
      </w:r>
      <w:r>
        <w:rPr/>
        <w:t>communication</w:t>
      </w:r>
      <w:r>
        <w:rPr>
          <w:spacing w:val="-9"/>
        </w:rPr>
        <w:t> </w:t>
      </w:r>
      <w:r>
        <w:rPr/>
        <w:t>and</w:t>
      </w:r>
      <w:r>
        <w:rPr>
          <w:spacing w:val="-9"/>
        </w:rPr>
        <w:t> </w:t>
      </w:r>
      <w:r>
        <w:rPr/>
        <w:t>management</w:t>
      </w:r>
      <w:r>
        <w:rPr>
          <w:spacing w:val="-9"/>
        </w:rPr>
        <w:t> </w:t>
      </w:r>
      <w:r>
        <w:rPr/>
        <w:t>skills</w:t>
      </w:r>
    </w:p>
    <w:p>
      <w:pPr>
        <w:pStyle w:val="BodyText"/>
        <w:spacing w:line="290" w:lineRule="auto"/>
        <w:ind w:left="1120" w:right="249"/>
      </w:pPr>
      <w:r>
        <w:rPr>
          <w:spacing w:val="-2"/>
        </w:rPr>
        <w:t>Embrace</w:t>
      </w:r>
      <w:r>
        <w:rPr>
          <w:spacing w:val="-14"/>
        </w:rPr>
        <w:t> </w:t>
      </w:r>
      <w:r>
        <w:rPr>
          <w:spacing w:val="-2"/>
        </w:rPr>
        <w:t>sustained</w:t>
      </w:r>
      <w:r>
        <w:rPr>
          <w:spacing w:val="-14"/>
        </w:rPr>
        <w:t> </w:t>
      </w:r>
      <w:r>
        <w:rPr>
          <w:spacing w:val="-2"/>
        </w:rPr>
        <w:t>lifelong</w:t>
      </w:r>
      <w:r>
        <w:rPr>
          <w:spacing w:val="-14"/>
        </w:rPr>
        <w:t> </w:t>
      </w:r>
      <w:r>
        <w:rPr>
          <w:spacing w:val="-2"/>
        </w:rPr>
        <w:t>learning</w:t>
      </w:r>
      <w:r>
        <w:rPr>
          <w:spacing w:val="-14"/>
        </w:rPr>
        <w:t> </w:t>
      </w:r>
      <w:r>
        <w:rPr>
          <w:spacing w:val="-2"/>
        </w:rPr>
        <w:t>by</w:t>
      </w:r>
      <w:r>
        <w:rPr>
          <w:spacing w:val="-14"/>
        </w:rPr>
        <w:t> </w:t>
      </w:r>
      <w:r>
        <w:rPr>
          <w:spacing w:val="-2"/>
        </w:rPr>
        <w:t>pursuing</w:t>
      </w:r>
      <w:r>
        <w:rPr>
          <w:spacing w:val="-14"/>
        </w:rPr>
        <w:t> </w:t>
      </w:r>
      <w:r>
        <w:rPr>
          <w:spacing w:val="-2"/>
        </w:rPr>
        <w:t>higher</w:t>
      </w:r>
      <w:r>
        <w:rPr>
          <w:spacing w:val="-14"/>
        </w:rPr>
        <w:t> </w:t>
      </w:r>
      <w:r>
        <w:rPr>
          <w:spacing w:val="-2"/>
        </w:rPr>
        <w:t>education</w:t>
      </w:r>
      <w:r>
        <w:rPr>
          <w:spacing w:val="-14"/>
        </w:rPr>
        <w:t> </w:t>
      </w:r>
      <w:r>
        <w:rPr>
          <w:spacing w:val="-2"/>
        </w:rPr>
        <w:t>suitable</w:t>
      </w:r>
      <w:r>
        <w:rPr>
          <w:spacing w:val="-14"/>
        </w:rPr>
        <w:t> </w:t>
      </w:r>
      <w:r>
        <w:rPr>
          <w:spacing w:val="-2"/>
        </w:rPr>
        <w:t>for</w:t>
      </w:r>
      <w:r>
        <w:rPr>
          <w:spacing w:val="-14"/>
        </w:rPr>
        <w:t> </w:t>
      </w:r>
      <w:r>
        <w:rPr>
          <w:spacing w:val="-2"/>
        </w:rPr>
        <w:t>the </w:t>
      </w:r>
      <w:r>
        <w:rPr/>
        <w:t>needs of the profession &amp; community</w:t>
      </w:r>
    </w:p>
    <w:p>
      <w:pPr>
        <w:pStyle w:val="BodyText"/>
        <w:spacing w:line="290" w:lineRule="auto"/>
        <w:ind w:left="1120" w:right="249"/>
      </w:pPr>
      <w:r>
        <w:rPr/>
        <w:t>Achieve</w:t>
      </w:r>
      <w:r>
        <w:rPr>
          <w:spacing w:val="-17"/>
        </w:rPr>
        <w:t> </w:t>
      </w:r>
      <w:r>
        <w:rPr/>
        <w:t>leadership</w:t>
      </w:r>
      <w:r>
        <w:rPr>
          <w:spacing w:val="-17"/>
        </w:rPr>
        <w:t> </w:t>
      </w:r>
      <w:r>
        <w:rPr/>
        <w:t>roles</w:t>
      </w:r>
      <w:r>
        <w:rPr>
          <w:spacing w:val="-16"/>
        </w:rPr>
        <w:t> </w:t>
      </w:r>
      <w:r>
        <w:rPr/>
        <w:t>by</w:t>
      </w:r>
      <w:r>
        <w:rPr>
          <w:spacing w:val="-17"/>
        </w:rPr>
        <w:t> </w:t>
      </w:r>
      <w:r>
        <w:rPr/>
        <w:t>serving</w:t>
      </w:r>
      <w:r>
        <w:rPr>
          <w:spacing w:val="-16"/>
        </w:rPr>
        <w:t> </w:t>
      </w:r>
      <w:r>
        <w:rPr/>
        <w:t>the</w:t>
      </w:r>
      <w:r>
        <w:rPr>
          <w:spacing w:val="-17"/>
        </w:rPr>
        <w:t> </w:t>
      </w:r>
      <w:r>
        <w:rPr/>
        <w:t>society</w:t>
      </w:r>
      <w:r>
        <w:rPr>
          <w:spacing w:val="-16"/>
        </w:rPr>
        <w:t> </w:t>
      </w:r>
      <w:r>
        <w:rPr/>
        <w:t>as</w:t>
      </w:r>
      <w:r>
        <w:rPr>
          <w:spacing w:val="-17"/>
        </w:rPr>
        <w:t> </w:t>
      </w:r>
      <w:r>
        <w:rPr/>
        <w:t>ethical</w:t>
      </w:r>
      <w:r>
        <w:rPr>
          <w:spacing w:val="-17"/>
        </w:rPr>
        <w:t> </w:t>
      </w:r>
      <w:r>
        <w:rPr/>
        <w:t>and</w:t>
      </w:r>
      <w:r>
        <w:rPr>
          <w:spacing w:val="-16"/>
        </w:rPr>
        <w:t> </w:t>
      </w:r>
      <w:r>
        <w:rPr/>
        <w:t>responsible </w:t>
      </w:r>
      <w:r>
        <w:rPr>
          <w:spacing w:val="-2"/>
        </w:rPr>
        <w:t>professionals</w:t>
      </w:r>
    </w:p>
    <w:p>
      <w:pPr>
        <w:pStyle w:val="BodyText"/>
        <w:spacing w:line="290" w:lineRule="auto" w:before="235"/>
        <w:ind w:left="400" w:right="7512"/>
        <w:jc w:val="both"/>
      </w:pPr>
      <w:r>
        <w:rPr>
          <w:spacing w:val="-2"/>
        </w:rPr>
        <w:t>Duration:-</w:t>
      </w:r>
      <w:r>
        <w:rPr>
          <w:spacing w:val="-15"/>
        </w:rPr>
        <w:t> </w:t>
      </w:r>
      <w:r>
        <w:rPr>
          <w:spacing w:val="-2"/>
        </w:rPr>
        <w:t>4</w:t>
      </w:r>
      <w:r>
        <w:rPr>
          <w:spacing w:val="-15"/>
        </w:rPr>
        <w:t> </w:t>
      </w:r>
      <w:r>
        <w:rPr>
          <w:spacing w:val="-2"/>
        </w:rPr>
        <w:t>years Level:</w:t>
      </w:r>
      <w:r>
        <w:rPr>
          <w:spacing w:val="-15"/>
        </w:rPr>
        <w:t> </w:t>
      </w:r>
      <w:r>
        <w:rPr>
          <w:spacing w:val="-2"/>
        </w:rPr>
        <w:t>Graduation </w:t>
      </w:r>
      <w:r>
        <w:rPr/>
        <w:t>Type: Degree</w:t>
      </w:r>
    </w:p>
    <w:p>
      <w:pPr>
        <w:pStyle w:val="BodyText"/>
        <w:spacing w:line="253" w:lineRule="exact"/>
        <w:ind w:left="400"/>
        <w:jc w:val="both"/>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pStyle w:val="ListParagraph"/>
        <w:numPr>
          <w:ilvl w:val="0"/>
          <w:numId w:val="13"/>
        </w:numPr>
        <w:tabs>
          <w:tab w:pos="628" w:val="left" w:leader="none"/>
        </w:tabs>
        <w:spacing w:line="240" w:lineRule="auto" w:before="53" w:after="0"/>
        <w:ind w:left="628" w:right="0" w:hanging="228"/>
        <w:jc w:val="left"/>
        <w:rPr>
          <w:sz w:val="22"/>
        </w:rPr>
      </w:pPr>
      <w:r>
        <w:rPr>
          <w:w w:val="105"/>
          <w:sz w:val="22"/>
        </w:rPr>
        <w:t>COMPUTER</w:t>
      </w:r>
      <w:r>
        <w:rPr>
          <w:spacing w:val="9"/>
          <w:w w:val="105"/>
          <w:sz w:val="22"/>
        </w:rPr>
        <w:t> </w:t>
      </w:r>
      <w:r>
        <w:rPr>
          <w:spacing w:val="-2"/>
          <w:w w:val="105"/>
          <w:sz w:val="22"/>
        </w:rPr>
        <w:t>ENGINEERING</w:t>
      </w:r>
    </w:p>
    <w:p>
      <w:pPr>
        <w:pStyle w:val="BodyText"/>
        <w:spacing w:line="290" w:lineRule="auto" w:before="52"/>
        <w:ind w:left="400" w:right="234"/>
        <w:jc w:val="both"/>
      </w:pPr>
      <w:r>
        <w:rPr/>
        <w:t>BE Computer Engineering program is a special program designed to apply analytical skills and demonstrate research capabilities</w:t>
      </w:r>
      <w:r>
        <w:rPr>
          <w:spacing w:val="-1"/>
        </w:rPr>
        <w:t> </w:t>
      </w:r>
      <w:r>
        <w:rPr/>
        <w:t>in</w:t>
      </w:r>
      <w:r>
        <w:rPr>
          <w:spacing w:val="-1"/>
        </w:rPr>
        <w:t> </w:t>
      </w:r>
      <w:r>
        <w:rPr/>
        <w:t>the</w:t>
      </w:r>
      <w:r>
        <w:rPr>
          <w:spacing w:val="-1"/>
        </w:rPr>
        <w:t> </w:t>
      </w:r>
      <w:r>
        <w:rPr/>
        <w:t>field</w:t>
      </w:r>
      <w:r>
        <w:rPr>
          <w:spacing w:val="-1"/>
        </w:rPr>
        <w:t> </w:t>
      </w:r>
      <w:r>
        <w:rPr/>
        <w:t>of</w:t>
      </w:r>
      <w:r>
        <w:rPr>
          <w:spacing w:val="-1"/>
        </w:rPr>
        <w:t> </w:t>
      </w:r>
      <w:r>
        <w:rPr/>
        <w:t>computer</w:t>
      </w:r>
      <w:r>
        <w:rPr>
          <w:spacing w:val="-1"/>
        </w:rPr>
        <w:t> </w:t>
      </w:r>
      <w:r>
        <w:rPr/>
        <w:t>science</w:t>
      </w:r>
      <w:r>
        <w:rPr>
          <w:spacing w:val="-1"/>
        </w:rPr>
        <w:t> </w:t>
      </w:r>
      <w:r>
        <w:rPr/>
        <w:t>and</w:t>
      </w:r>
      <w:r>
        <w:rPr>
          <w:spacing w:val="-1"/>
        </w:rPr>
        <w:t> </w:t>
      </w:r>
      <w:r>
        <w:rPr/>
        <w:t>engineering.</w:t>
      </w:r>
      <w:r>
        <w:rPr>
          <w:spacing w:val="-1"/>
        </w:rPr>
        <w:t> </w:t>
      </w:r>
      <w:r>
        <w:rPr/>
        <w:t>It enables you to work in multidisciplinary environments and get responsive to the changing </w:t>
      </w:r>
      <w:r>
        <w:rPr>
          <w:spacing w:val="-2"/>
        </w:rPr>
        <w:t>needs</w:t>
      </w:r>
      <w:r>
        <w:rPr>
          <w:spacing w:val="-15"/>
        </w:rPr>
        <w:t> </w:t>
      </w:r>
      <w:r>
        <w:rPr>
          <w:spacing w:val="-2"/>
        </w:rPr>
        <w:t>of</w:t>
      </w:r>
      <w:r>
        <w:rPr>
          <w:spacing w:val="-13"/>
        </w:rPr>
        <w:t> </w:t>
      </w:r>
      <w:r>
        <w:rPr>
          <w:spacing w:val="-2"/>
        </w:rPr>
        <w:t>the</w:t>
      </w:r>
      <w:r>
        <w:rPr>
          <w:spacing w:val="-6"/>
        </w:rPr>
        <w:t> </w:t>
      </w:r>
      <w:r>
        <w:rPr>
          <w:spacing w:val="-2"/>
        </w:rPr>
        <w:t>society.</w:t>
      </w:r>
      <w:r>
        <w:rPr>
          <w:spacing w:val="-6"/>
        </w:rPr>
        <w:t> </w:t>
      </w:r>
      <w:r>
        <w:rPr>
          <w:spacing w:val="-2"/>
        </w:rPr>
        <w:t>Incorporating</w:t>
      </w:r>
      <w:r>
        <w:rPr>
          <w:spacing w:val="-6"/>
        </w:rPr>
        <w:t> </w:t>
      </w:r>
      <w:r>
        <w:rPr>
          <w:spacing w:val="-2"/>
        </w:rPr>
        <w:t>a</w:t>
      </w:r>
      <w:r>
        <w:rPr>
          <w:spacing w:val="-6"/>
        </w:rPr>
        <w:t> </w:t>
      </w:r>
      <w:r>
        <w:rPr>
          <w:spacing w:val="-2"/>
        </w:rPr>
        <w:t>detailed</w:t>
      </w:r>
      <w:r>
        <w:rPr>
          <w:spacing w:val="-6"/>
        </w:rPr>
        <w:t> </w:t>
      </w:r>
      <w:r>
        <w:rPr>
          <w:spacing w:val="-2"/>
        </w:rPr>
        <w:t>mix</w:t>
      </w:r>
      <w:r>
        <w:rPr>
          <w:spacing w:val="-6"/>
        </w:rPr>
        <w:t> </w:t>
      </w:r>
      <w:r>
        <w:rPr>
          <w:spacing w:val="-2"/>
        </w:rPr>
        <w:t>of</w:t>
      </w:r>
      <w:r>
        <w:rPr>
          <w:spacing w:val="-15"/>
        </w:rPr>
        <w:t> </w:t>
      </w:r>
      <w:r>
        <w:rPr>
          <w:spacing w:val="-2"/>
        </w:rPr>
        <w:t>software</w:t>
      </w:r>
      <w:r>
        <w:rPr>
          <w:spacing w:val="-15"/>
        </w:rPr>
        <w:t> </w:t>
      </w:r>
      <w:r>
        <w:rPr>
          <w:spacing w:val="-2"/>
        </w:rPr>
        <w:t>and</w:t>
      </w:r>
      <w:r>
        <w:rPr>
          <w:spacing w:val="-14"/>
        </w:rPr>
        <w:t> </w:t>
      </w:r>
      <w:r>
        <w:rPr>
          <w:spacing w:val="-2"/>
        </w:rPr>
        <w:t>hardware</w:t>
      </w:r>
      <w:r>
        <w:rPr>
          <w:spacing w:val="-15"/>
        </w:rPr>
        <w:t> </w:t>
      </w:r>
      <w:r>
        <w:rPr>
          <w:spacing w:val="-2"/>
        </w:rPr>
        <w:t>engineering,</w:t>
      </w:r>
      <w:r>
        <w:rPr>
          <w:spacing w:val="-14"/>
        </w:rPr>
        <w:t> </w:t>
      </w:r>
      <w:r>
        <w:rPr>
          <w:spacing w:val="-2"/>
        </w:rPr>
        <w:t>this </w:t>
      </w:r>
      <w:r>
        <w:rPr/>
        <w:t>program can be defined as the application of a systemic, disciplined, and quantifiable </w:t>
      </w:r>
      <w:r>
        <w:rPr>
          <w:spacing w:val="-2"/>
        </w:rPr>
        <w:t>approach</w:t>
      </w:r>
      <w:r>
        <w:rPr>
          <w:spacing w:val="-15"/>
        </w:rPr>
        <w:t> </w:t>
      </w:r>
      <w:r>
        <w:rPr>
          <w:spacing w:val="-2"/>
        </w:rPr>
        <w:t>to</w:t>
      </w:r>
      <w:r>
        <w:rPr>
          <w:spacing w:val="-15"/>
        </w:rPr>
        <w:t> </w:t>
      </w:r>
      <w:r>
        <w:rPr>
          <w:spacing w:val="-2"/>
        </w:rPr>
        <w:t>development,</w:t>
      </w:r>
      <w:r>
        <w:rPr>
          <w:spacing w:val="-14"/>
        </w:rPr>
        <w:t> </w:t>
      </w:r>
      <w:r>
        <w:rPr>
          <w:spacing w:val="-2"/>
        </w:rPr>
        <w:t>operation</w:t>
      </w:r>
      <w:r>
        <w:rPr>
          <w:spacing w:val="-15"/>
        </w:rPr>
        <w:t> </w:t>
      </w:r>
      <w:r>
        <w:rPr>
          <w:spacing w:val="-2"/>
        </w:rPr>
        <w:t>and</w:t>
      </w:r>
      <w:r>
        <w:rPr>
          <w:spacing w:val="-14"/>
        </w:rPr>
        <w:t> </w:t>
      </w:r>
      <w:r>
        <w:rPr>
          <w:spacing w:val="-2"/>
        </w:rPr>
        <w:t>maintenance</w:t>
      </w:r>
      <w:r>
        <w:rPr>
          <w:spacing w:val="-15"/>
        </w:rPr>
        <w:t> </w:t>
      </w:r>
      <w:r>
        <w:rPr>
          <w:spacing w:val="-2"/>
        </w:rPr>
        <w:t>of</w:t>
      </w:r>
      <w:r>
        <w:rPr>
          <w:spacing w:val="-14"/>
        </w:rPr>
        <w:t> </w:t>
      </w:r>
      <w:r>
        <w:rPr>
          <w:spacing w:val="-2"/>
        </w:rPr>
        <w:t>computer-related</w:t>
      </w:r>
      <w:r>
        <w:rPr>
          <w:spacing w:val="-15"/>
        </w:rPr>
        <w:t> </w:t>
      </w:r>
      <w:r>
        <w:rPr>
          <w:spacing w:val="-2"/>
        </w:rPr>
        <w:t>technicalities.</w:t>
      </w:r>
    </w:p>
    <w:p>
      <w:pPr>
        <w:pStyle w:val="BodyText"/>
        <w:spacing w:line="290" w:lineRule="auto"/>
        <w:ind w:left="400" w:right="7512"/>
        <w:jc w:val="both"/>
      </w:pPr>
      <w:r>
        <w:rPr>
          <w:spacing w:val="-2"/>
        </w:rPr>
        <w:t>Duration:-</w:t>
      </w:r>
      <w:r>
        <w:rPr>
          <w:spacing w:val="-15"/>
        </w:rPr>
        <w:t> </w:t>
      </w:r>
      <w:r>
        <w:rPr>
          <w:spacing w:val="-2"/>
        </w:rPr>
        <w:t>4</w:t>
      </w:r>
      <w:r>
        <w:rPr>
          <w:spacing w:val="-15"/>
        </w:rPr>
        <w:t> </w:t>
      </w:r>
      <w:r>
        <w:rPr>
          <w:spacing w:val="-2"/>
        </w:rPr>
        <w:t>years Level:</w:t>
      </w:r>
      <w:r>
        <w:rPr>
          <w:spacing w:val="-15"/>
        </w:rPr>
        <w:t> </w:t>
      </w:r>
      <w:r>
        <w:rPr>
          <w:spacing w:val="-2"/>
        </w:rPr>
        <w:t>Graduation </w:t>
      </w:r>
      <w:r>
        <w:rPr/>
        <w:t>Type: Degree</w:t>
      </w:r>
    </w:p>
    <w:p>
      <w:pPr>
        <w:pStyle w:val="BodyText"/>
        <w:spacing w:line="253" w:lineRule="exact"/>
        <w:ind w:left="400"/>
        <w:jc w:val="both"/>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pStyle w:val="ListParagraph"/>
        <w:numPr>
          <w:ilvl w:val="0"/>
          <w:numId w:val="13"/>
        </w:numPr>
        <w:tabs>
          <w:tab w:pos="628" w:val="left" w:leader="none"/>
        </w:tabs>
        <w:spacing w:line="240" w:lineRule="auto" w:before="47" w:after="0"/>
        <w:ind w:left="628" w:right="0" w:hanging="228"/>
        <w:jc w:val="left"/>
        <w:rPr>
          <w:sz w:val="22"/>
        </w:rPr>
      </w:pPr>
      <w:r>
        <w:rPr>
          <w:spacing w:val="-2"/>
          <w:w w:val="105"/>
          <w:sz w:val="22"/>
        </w:rPr>
        <w:t>ELECTRICAL</w:t>
      </w:r>
      <w:r>
        <w:rPr>
          <w:spacing w:val="-5"/>
          <w:w w:val="105"/>
          <w:sz w:val="22"/>
        </w:rPr>
        <w:t> </w:t>
      </w:r>
      <w:r>
        <w:rPr>
          <w:spacing w:val="-2"/>
          <w:w w:val="105"/>
          <w:sz w:val="22"/>
        </w:rPr>
        <w:t>ENGINEERING</w:t>
      </w:r>
    </w:p>
    <w:p>
      <w:pPr>
        <w:pStyle w:val="BodyText"/>
        <w:spacing w:line="290" w:lineRule="auto" w:before="53"/>
        <w:ind w:left="400" w:right="233"/>
        <w:jc w:val="both"/>
      </w:pPr>
      <w:r>
        <w:rPr>
          <w:spacing w:val="-2"/>
        </w:rPr>
        <w:t>The</w:t>
      </w:r>
      <w:r>
        <w:rPr>
          <w:spacing w:val="-15"/>
        </w:rPr>
        <w:t> </w:t>
      </w:r>
      <w:r>
        <w:rPr>
          <w:spacing w:val="-2"/>
        </w:rPr>
        <w:t>Department</w:t>
      </w:r>
      <w:r>
        <w:rPr>
          <w:spacing w:val="-6"/>
        </w:rPr>
        <w:t> </w:t>
      </w:r>
      <w:r>
        <w:rPr>
          <w:spacing w:val="-2"/>
        </w:rPr>
        <w:t>of</w:t>
      </w:r>
      <w:r>
        <w:rPr>
          <w:spacing w:val="-5"/>
        </w:rPr>
        <w:t> </w:t>
      </w:r>
      <w:r>
        <w:rPr>
          <w:spacing w:val="-2"/>
        </w:rPr>
        <w:t>Electrical</w:t>
      </w:r>
      <w:r>
        <w:rPr>
          <w:spacing w:val="-5"/>
        </w:rPr>
        <w:t> </w:t>
      </w:r>
      <w:r>
        <w:rPr>
          <w:spacing w:val="-2"/>
        </w:rPr>
        <w:t>and</w:t>
      </w:r>
      <w:r>
        <w:rPr>
          <w:spacing w:val="-5"/>
        </w:rPr>
        <w:t> </w:t>
      </w:r>
      <w:r>
        <w:rPr>
          <w:spacing w:val="-2"/>
        </w:rPr>
        <w:t>Instrumentation</w:t>
      </w:r>
      <w:r>
        <w:rPr>
          <w:spacing w:val="-5"/>
        </w:rPr>
        <w:t> </w:t>
      </w:r>
      <w:r>
        <w:rPr>
          <w:spacing w:val="-2"/>
        </w:rPr>
        <w:t>Engineering</w:t>
      </w:r>
      <w:r>
        <w:rPr>
          <w:spacing w:val="-5"/>
        </w:rPr>
        <w:t> </w:t>
      </w:r>
      <w:r>
        <w:rPr>
          <w:spacing w:val="-2"/>
        </w:rPr>
        <w:t>has</w:t>
      </w:r>
      <w:r>
        <w:rPr>
          <w:spacing w:val="-5"/>
        </w:rPr>
        <w:t> </w:t>
      </w:r>
      <w:r>
        <w:rPr>
          <w:spacing w:val="-2"/>
        </w:rPr>
        <w:t>been</w:t>
      </w:r>
      <w:r>
        <w:rPr>
          <w:spacing w:val="-15"/>
        </w:rPr>
        <w:t> </w:t>
      </w:r>
      <w:r>
        <w:rPr>
          <w:spacing w:val="-2"/>
        </w:rPr>
        <w:t>playing</w:t>
      </w:r>
      <w:r>
        <w:rPr>
          <w:spacing w:val="-15"/>
        </w:rPr>
        <w:t> </w:t>
      </w:r>
      <w:r>
        <w:rPr>
          <w:spacing w:val="-2"/>
        </w:rPr>
        <w:t>a</w:t>
      </w:r>
      <w:r>
        <w:rPr>
          <w:spacing w:val="-14"/>
        </w:rPr>
        <w:t> </w:t>
      </w:r>
      <w:r>
        <w:rPr>
          <w:spacing w:val="-2"/>
        </w:rPr>
        <w:t>vital</w:t>
      </w:r>
      <w:r>
        <w:rPr>
          <w:spacing w:val="-15"/>
        </w:rPr>
        <w:t> </w:t>
      </w:r>
      <w:r>
        <w:rPr>
          <w:spacing w:val="-2"/>
        </w:rPr>
        <w:t>role</w:t>
      </w:r>
      <w:r>
        <w:rPr>
          <w:spacing w:val="-14"/>
        </w:rPr>
        <w:t> </w:t>
      </w:r>
      <w:r>
        <w:rPr>
          <w:spacing w:val="-2"/>
        </w:rPr>
        <w:t>in </w:t>
      </w:r>
      <w:r>
        <w:rPr/>
        <w:t>producing scientists</w:t>
      </w:r>
      <w:r>
        <w:rPr>
          <w:spacing w:val="-8"/>
        </w:rPr>
        <w:t> </w:t>
      </w:r>
      <w:r>
        <w:rPr/>
        <w:t>and</w:t>
      </w:r>
      <w:r>
        <w:rPr>
          <w:spacing w:val="-8"/>
        </w:rPr>
        <w:t> </w:t>
      </w:r>
      <w:r>
        <w:rPr/>
        <w:t>technologists</w:t>
      </w:r>
      <w:r>
        <w:rPr>
          <w:spacing w:val="-8"/>
        </w:rPr>
        <w:t> </w:t>
      </w:r>
      <w:r>
        <w:rPr/>
        <w:t>of</w:t>
      </w:r>
      <w:r>
        <w:rPr>
          <w:spacing w:val="-8"/>
        </w:rPr>
        <w:t> </w:t>
      </w:r>
      <w:r>
        <w:rPr/>
        <w:t>highest</w:t>
      </w:r>
      <w:r>
        <w:rPr>
          <w:spacing w:val="-8"/>
        </w:rPr>
        <w:t> </w:t>
      </w:r>
      <w:r>
        <w:rPr/>
        <w:t>calibre</w:t>
      </w:r>
      <w:r>
        <w:rPr>
          <w:spacing w:val="-8"/>
        </w:rPr>
        <w:t> </w:t>
      </w:r>
      <w:r>
        <w:rPr/>
        <w:t>ever</w:t>
      </w:r>
      <w:r>
        <w:rPr>
          <w:spacing w:val="-8"/>
        </w:rPr>
        <w:t> </w:t>
      </w:r>
      <w:r>
        <w:rPr/>
        <w:t>since</w:t>
      </w:r>
      <w:r>
        <w:rPr>
          <w:spacing w:val="-8"/>
        </w:rPr>
        <w:t> </w:t>
      </w:r>
      <w:r>
        <w:rPr/>
        <w:t>it</w:t>
      </w:r>
      <w:r>
        <w:rPr>
          <w:spacing w:val="-8"/>
        </w:rPr>
        <w:t> </w:t>
      </w:r>
      <w:r>
        <w:rPr/>
        <w:t>was</w:t>
      </w:r>
      <w:r>
        <w:rPr>
          <w:spacing w:val="-8"/>
        </w:rPr>
        <w:t> </w:t>
      </w:r>
      <w:r>
        <w:rPr/>
        <w:t>established</w:t>
      </w:r>
      <w:r>
        <w:rPr>
          <w:spacing w:val="-8"/>
        </w:rPr>
        <w:t> </w:t>
      </w:r>
      <w:r>
        <w:rPr/>
        <w:t>in</w:t>
      </w:r>
      <w:r>
        <w:rPr>
          <w:spacing w:val="-8"/>
        </w:rPr>
        <w:t> </w:t>
      </w:r>
      <w:r>
        <w:rPr/>
        <w:t>the </w:t>
      </w:r>
      <w:r>
        <w:rPr>
          <w:spacing w:val="-4"/>
        </w:rPr>
        <w:t>year</w:t>
      </w:r>
      <w:r>
        <w:rPr>
          <w:spacing w:val="-11"/>
        </w:rPr>
        <w:t> </w:t>
      </w:r>
      <w:r>
        <w:rPr>
          <w:spacing w:val="-4"/>
        </w:rPr>
        <w:t>1956.Thapar’s</w:t>
      </w:r>
      <w:r>
        <w:rPr>
          <w:spacing w:val="-11"/>
        </w:rPr>
        <w:t> </w:t>
      </w:r>
      <w:r>
        <w:rPr>
          <w:spacing w:val="-4"/>
        </w:rPr>
        <w:t>BE</w:t>
      </w:r>
      <w:r>
        <w:rPr>
          <w:spacing w:val="-11"/>
        </w:rPr>
        <w:t> </w:t>
      </w:r>
      <w:r>
        <w:rPr>
          <w:spacing w:val="-4"/>
        </w:rPr>
        <w:t>(Electrical</w:t>
      </w:r>
      <w:r>
        <w:rPr>
          <w:spacing w:val="-11"/>
        </w:rPr>
        <w:t> </w:t>
      </w:r>
      <w:r>
        <w:rPr>
          <w:spacing w:val="-4"/>
        </w:rPr>
        <w:t>Engineering)</w:t>
      </w:r>
      <w:r>
        <w:rPr>
          <w:spacing w:val="-11"/>
        </w:rPr>
        <w:t> </w:t>
      </w:r>
      <w:r>
        <w:rPr>
          <w:spacing w:val="-4"/>
        </w:rPr>
        <w:t>aims</w:t>
      </w:r>
      <w:r>
        <w:rPr>
          <w:spacing w:val="-11"/>
        </w:rPr>
        <w:t> </w:t>
      </w:r>
      <w:r>
        <w:rPr>
          <w:spacing w:val="-4"/>
        </w:rPr>
        <w:t>to</w:t>
      </w:r>
      <w:r>
        <w:rPr>
          <w:spacing w:val="-11"/>
        </w:rPr>
        <w:t> </w:t>
      </w:r>
      <w:r>
        <w:rPr>
          <w:spacing w:val="-4"/>
        </w:rPr>
        <w:t>strengthen</w:t>
      </w:r>
      <w:r>
        <w:rPr>
          <w:spacing w:val="-11"/>
        </w:rPr>
        <w:t> </w:t>
      </w:r>
      <w:r>
        <w:rPr>
          <w:spacing w:val="-4"/>
        </w:rPr>
        <w:t>India's</w:t>
      </w:r>
      <w:r>
        <w:rPr>
          <w:spacing w:val="-11"/>
        </w:rPr>
        <w:t> </w:t>
      </w:r>
      <w:r>
        <w:rPr>
          <w:spacing w:val="-4"/>
        </w:rPr>
        <w:t>excellence</w:t>
      </w:r>
      <w:r>
        <w:rPr>
          <w:spacing w:val="-11"/>
        </w:rPr>
        <w:t> </w:t>
      </w:r>
      <w:r>
        <w:rPr>
          <w:spacing w:val="-4"/>
        </w:rPr>
        <w:t>in</w:t>
      </w:r>
      <w:r>
        <w:rPr>
          <w:spacing w:val="-11"/>
        </w:rPr>
        <w:t> </w:t>
      </w:r>
      <w:r>
        <w:rPr>
          <w:spacing w:val="-4"/>
        </w:rPr>
        <w:t>the</w:t>
      </w:r>
      <w:r>
        <w:rPr>
          <w:spacing w:val="-11"/>
        </w:rPr>
        <w:t> </w:t>
      </w:r>
      <w:r>
        <w:rPr>
          <w:spacing w:val="-4"/>
        </w:rPr>
        <w:t>field </w:t>
      </w:r>
      <w:r>
        <w:rPr/>
        <w:t>of</w:t>
      </w:r>
      <w:r>
        <w:rPr>
          <w:spacing w:val="-1"/>
        </w:rPr>
        <w:t> </w:t>
      </w:r>
      <w:r>
        <w:rPr/>
        <w:t>Electrical</w:t>
      </w:r>
      <w:r>
        <w:rPr>
          <w:spacing w:val="-1"/>
        </w:rPr>
        <w:t> </w:t>
      </w:r>
      <w:r>
        <w:rPr/>
        <w:t>Engineering.</w:t>
      </w:r>
      <w:r>
        <w:rPr>
          <w:spacing w:val="-1"/>
        </w:rPr>
        <w:t> </w:t>
      </w:r>
      <w:r>
        <w:rPr/>
        <w:t>The</w:t>
      </w:r>
      <w:r>
        <w:rPr>
          <w:spacing w:val="-1"/>
        </w:rPr>
        <w:t> </w:t>
      </w:r>
      <w:r>
        <w:rPr/>
        <w:t>department</w:t>
      </w:r>
      <w:r>
        <w:rPr>
          <w:spacing w:val="-12"/>
        </w:rPr>
        <w:t> </w:t>
      </w:r>
      <w:r>
        <w:rPr/>
        <w:t>is</w:t>
      </w:r>
      <w:r>
        <w:rPr>
          <w:spacing w:val="-12"/>
        </w:rPr>
        <w:t> </w:t>
      </w:r>
      <w:r>
        <w:rPr/>
        <w:t>currently</w:t>
      </w:r>
      <w:r>
        <w:rPr>
          <w:spacing w:val="-12"/>
        </w:rPr>
        <w:t> </w:t>
      </w:r>
      <w:r>
        <w:rPr/>
        <w:t>engaged</w:t>
      </w:r>
      <w:r>
        <w:rPr>
          <w:spacing w:val="-12"/>
        </w:rPr>
        <w:t> </w:t>
      </w:r>
      <w:r>
        <w:rPr/>
        <w:t>in</w:t>
      </w:r>
      <w:r>
        <w:rPr>
          <w:spacing w:val="-12"/>
        </w:rPr>
        <w:t> </w:t>
      </w:r>
      <w:r>
        <w:rPr/>
        <w:t>research</w:t>
      </w:r>
      <w:r>
        <w:rPr>
          <w:spacing w:val="-12"/>
        </w:rPr>
        <w:t> </w:t>
      </w:r>
      <w:r>
        <w:rPr/>
        <w:t>in</w:t>
      </w:r>
      <w:r>
        <w:rPr>
          <w:spacing w:val="-12"/>
        </w:rPr>
        <w:t> </w:t>
      </w:r>
      <w:r>
        <w:rPr/>
        <w:t>many</w:t>
      </w:r>
      <w:r>
        <w:rPr>
          <w:spacing w:val="-12"/>
        </w:rPr>
        <w:t> </w:t>
      </w:r>
      <w:r>
        <w:rPr/>
        <w:t>areas</w:t>
      </w:r>
      <w:r>
        <w:rPr>
          <w:spacing w:val="-12"/>
        </w:rPr>
        <w:t> </w:t>
      </w:r>
      <w:r>
        <w:rPr/>
        <w:t>of </w:t>
      </w:r>
      <w:r>
        <w:rPr>
          <w:spacing w:val="-2"/>
        </w:rPr>
        <w:t>Electrical</w:t>
      </w:r>
      <w:r>
        <w:rPr>
          <w:spacing w:val="-8"/>
        </w:rPr>
        <w:t> </w:t>
      </w:r>
      <w:r>
        <w:rPr>
          <w:spacing w:val="-2"/>
        </w:rPr>
        <w:t>Engineering</w:t>
      </w:r>
      <w:r>
        <w:rPr>
          <w:spacing w:val="-5"/>
        </w:rPr>
        <w:t> </w:t>
      </w:r>
      <w:r>
        <w:rPr>
          <w:spacing w:val="-2"/>
        </w:rPr>
        <w:t>including</w:t>
      </w:r>
      <w:r>
        <w:rPr>
          <w:spacing w:val="-5"/>
        </w:rPr>
        <w:t> </w:t>
      </w:r>
      <w:r>
        <w:rPr>
          <w:spacing w:val="-2"/>
        </w:rPr>
        <w:t>Power</w:t>
      </w:r>
      <w:r>
        <w:rPr>
          <w:spacing w:val="-5"/>
        </w:rPr>
        <w:t> </w:t>
      </w:r>
      <w:r>
        <w:rPr>
          <w:spacing w:val="-2"/>
        </w:rPr>
        <w:t>Systems,</w:t>
      </w:r>
      <w:r>
        <w:rPr>
          <w:spacing w:val="-5"/>
        </w:rPr>
        <w:t> </w:t>
      </w:r>
      <w:r>
        <w:rPr>
          <w:spacing w:val="-2"/>
        </w:rPr>
        <w:t>Energy</w:t>
      </w:r>
      <w:r>
        <w:rPr>
          <w:spacing w:val="-5"/>
        </w:rPr>
        <w:t> </w:t>
      </w:r>
      <w:r>
        <w:rPr>
          <w:spacing w:val="-2"/>
        </w:rPr>
        <w:t>Studies,</w:t>
      </w:r>
      <w:r>
        <w:rPr>
          <w:spacing w:val="-5"/>
        </w:rPr>
        <w:t> </w:t>
      </w:r>
      <w:r>
        <w:rPr>
          <w:spacing w:val="-2"/>
        </w:rPr>
        <w:t>Power</w:t>
      </w:r>
      <w:r>
        <w:rPr>
          <w:spacing w:val="-5"/>
        </w:rPr>
        <w:t> </w:t>
      </w:r>
      <w:r>
        <w:rPr>
          <w:spacing w:val="-2"/>
        </w:rPr>
        <w:t>Electronics,</w:t>
      </w:r>
      <w:r>
        <w:rPr>
          <w:spacing w:val="-15"/>
        </w:rPr>
        <w:t> </w:t>
      </w:r>
      <w:r>
        <w:rPr>
          <w:spacing w:val="-2"/>
        </w:rPr>
        <w:t>Electrical </w:t>
      </w:r>
      <w:r>
        <w:rPr/>
        <w:t>Drives, High Voltage engineering, Signal Processing, Image Processing and Multimedia, Biomedical</w:t>
      </w:r>
      <w:r>
        <w:rPr>
          <w:spacing w:val="-7"/>
        </w:rPr>
        <w:t> </w:t>
      </w:r>
      <w:r>
        <w:rPr/>
        <w:t>Imaging,</w:t>
      </w:r>
      <w:r>
        <w:rPr>
          <w:spacing w:val="-7"/>
        </w:rPr>
        <w:t> </w:t>
      </w:r>
      <w:r>
        <w:rPr/>
        <w:t>Machine</w:t>
      </w:r>
      <w:r>
        <w:rPr>
          <w:spacing w:val="-7"/>
        </w:rPr>
        <w:t> </w:t>
      </w:r>
      <w:r>
        <w:rPr/>
        <w:t>Learning,</w:t>
      </w:r>
      <w:r>
        <w:rPr>
          <w:spacing w:val="-7"/>
        </w:rPr>
        <w:t> </w:t>
      </w:r>
      <w:r>
        <w:rPr/>
        <w:t>etc.</w:t>
      </w:r>
    </w:p>
    <w:p>
      <w:pPr>
        <w:pStyle w:val="BodyText"/>
        <w:spacing w:line="290" w:lineRule="auto"/>
        <w:ind w:left="400" w:right="7512"/>
        <w:jc w:val="both"/>
      </w:pPr>
      <w:r>
        <w:rPr>
          <w:spacing w:val="-2"/>
        </w:rPr>
        <w:t>Duration:-</w:t>
      </w:r>
      <w:r>
        <w:rPr>
          <w:spacing w:val="-15"/>
        </w:rPr>
        <w:t> </w:t>
      </w:r>
      <w:r>
        <w:rPr>
          <w:spacing w:val="-2"/>
        </w:rPr>
        <w:t>4</w:t>
      </w:r>
      <w:r>
        <w:rPr>
          <w:spacing w:val="-15"/>
        </w:rPr>
        <w:t> </w:t>
      </w:r>
      <w:r>
        <w:rPr>
          <w:spacing w:val="-2"/>
        </w:rPr>
        <w:t>years Level:</w:t>
      </w:r>
      <w:r>
        <w:rPr>
          <w:spacing w:val="9"/>
        </w:rPr>
        <w:t> </w:t>
      </w:r>
      <w:r>
        <w:rPr>
          <w:spacing w:val="-4"/>
        </w:rPr>
        <w:t>Graduation</w:t>
      </w:r>
    </w:p>
    <w:p>
      <w:pPr>
        <w:spacing w:after="0" w:line="290" w:lineRule="auto"/>
        <w:jc w:val="both"/>
        <w:sectPr>
          <w:pgSz w:w="11920" w:h="16840"/>
          <w:pgMar w:top="1360" w:bottom="280" w:left="1040" w:right="1220"/>
        </w:sectPr>
      </w:pPr>
    </w:p>
    <w:p>
      <w:pPr>
        <w:pStyle w:val="BodyText"/>
        <w:spacing w:before="76"/>
        <w:ind w:left="400"/>
        <w:jc w:val="both"/>
      </w:pPr>
      <w:r>
        <w:rPr>
          <w:spacing w:val="-9"/>
        </w:rPr>
        <w:t>Type:</w:t>
      </w:r>
      <w:r>
        <w:rPr>
          <w:spacing w:val="-10"/>
        </w:rPr>
        <w:t> </w:t>
      </w:r>
      <w:r>
        <w:rPr>
          <w:spacing w:val="-2"/>
        </w:rPr>
        <w:t>Degree</w:t>
      </w:r>
    </w:p>
    <w:p>
      <w:pPr>
        <w:pStyle w:val="BodyText"/>
        <w:spacing w:before="52"/>
        <w:ind w:left="400"/>
        <w:jc w:val="both"/>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pStyle w:val="BodyText"/>
        <w:spacing w:before="105"/>
      </w:pPr>
    </w:p>
    <w:p>
      <w:pPr>
        <w:pStyle w:val="ListParagraph"/>
        <w:numPr>
          <w:ilvl w:val="0"/>
          <w:numId w:val="13"/>
        </w:numPr>
        <w:tabs>
          <w:tab w:pos="635" w:val="left" w:leader="none"/>
        </w:tabs>
        <w:spacing w:line="240" w:lineRule="auto" w:before="1" w:after="0"/>
        <w:ind w:left="635" w:right="0" w:hanging="235"/>
        <w:jc w:val="left"/>
        <w:rPr>
          <w:sz w:val="22"/>
        </w:rPr>
      </w:pPr>
      <w:r>
        <w:rPr>
          <w:w w:val="105"/>
          <w:sz w:val="22"/>
        </w:rPr>
        <w:t>MECHANICAL</w:t>
      </w:r>
      <w:r>
        <w:rPr>
          <w:spacing w:val="23"/>
          <w:w w:val="105"/>
          <w:sz w:val="22"/>
        </w:rPr>
        <w:t> </w:t>
      </w:r>
      <w:r>
        <w:rPr>
          <w:spacing w:val="-2"/>
          <w:w w:val="105"/>
          <w:sz w:val="22"/>
        </w:rPr>
        <w:t>ENGINEERING</w:t>
      </w:r>
    </w:p>
    <w:p>
      <w:pPr>
        <w:pStyle w:val="BodyText"/>
        <w:spacing w:line="290" w:lineRule="auto" w:before="52"/>
        <w:ind w:left="400" w:right="232"/>
        <w:jc w:val="both"/>
      </w:pPr>
      <w:r>
        <w:rPr/>
        <w:t>Mechanical Engineering Department was established in 1956 with the inception of the institute</w:t>
      </w:r>
      <w:r>
        <w:rPr>
          <w:spacing w:val="-1"/>
        </w:rPr>
        <w:t> </w:t>
      </w:r>
      <w:r>
        <w:rPr/>
        <w:t>to</w:t>
      </w:r>
      <w:r>
        <w:rPr>
          <w:spacing w:val="-1"/>
        </w:rPr>
        <w:t> </w:t>
      </w:r>
      <w:r>
        <w:rPr/>
        <w:t>produce</w:t>
      </w:r>
      <w:r>
        <w:rPr>
          <w:spacing w:val="-1"/>
        </w:rPr>
        <w:t> </w:t>
      </w:r>
      <w:r>
        <w:rPr/>
        <w:t>high</w:t>
      </w:r>
      <w:r>
        <w:rPr>
          <w:spacing w:val="-1"/>
        </w:rPr>
        <w:t> </w:t>
      </w:r>
      <w:r>
        <w:rPr/>
        <w:t>quality</w:t>
      </w:r>
      <w:r>
        <w:rPr>
          <w:spacing w:val="-1"/>
        </w:rPr>
        <w:t> </w:t>
      </w:r>
      <w:r>
        <w:rPr/>
        <w:t>engineers</w:t>
      </w:r>
      <w:r>
        <w:rPr>
          <w:spacing w:val="-1"/>
        </w:rPr>
        <w:t> </w:t>
      </w:r>
      <w:r>
        <w:rPr/>
        <w:t>the</w:t>
      </w:r>
      <w:r>
        <w:rPr>
          <w:spacing w:val="-1"/>
        </w:rPr>
        <w:t> </w:t>
      </w:r>
      <w:r>
        <w:rPr/>
        <w:t>field</w:t>
      </w:r>
      <w:r>
        <w:rPr>
          <w:spacing w:val="-1"/>
        </w:rPr>
        <w:t> </w:t>
      </w:r>
      <w:r>
        <w:rPr/>
        <w:t>of</w:t>
      </w:r>
      <w:r>
        <w:rPr>
          <w:spacing w:val="-1"/>
        </w:rPr>
        <w:t> </w:t>
      </w:r>
      <w:r>
        <w:rPr/>
        <w:t>Mechanical</w:t>
      </w:r>
      <w:r>
        <w:rPr>
          <w:spacing w:val="-1"/>
        </w:rPr>
        <w:t> </w:t>
      </w:r>
      <w:r>
        <w:rPr/>
        <w:t>Engineering</w:t>
      </w:r>
      <w:r>
        <w:rPr>
          <w:spacing w:val="-1"/>
        </w:rPr>
        <w:t> </w:t>
      </w:r>
      <w:r>
        <w:rPr/>
        <w:t>to</w:t>
      </w:r>
      <w:r>
        <w:rPr>
          <w:spacing w:val="-12"/>
        </w:rPr>
        <w:t> </w:t>
      </w:r>
      <w:r>
        <w:rPr/>
        <w:t>cater</w:t>
      </w:r>
      <w:r>
        <w:rPr>
          <w:spacing w:val="-12"/>
        </w:rPr>
        <w:t> </w:t>
      </w:r>
      <w:r>
        <w:rPr/>
        <w:t>the needs of the newly Independent India. The programme involves</w:t>
      </w:r>
      <w:r>
        <w:rPr>
          <w:spacing w:val="-10"/>
        </w:rPr>
        <w:t> </w:t>
      </w:r>
      <w:r>
        <w:rPr/>
        <w:t>application</w:t>
      </w:r>
      <w:r>
        <w:rPr>
          <w:spacing w:val="-10"/>
        </w:rPr>
        <w:t> </w:t>
      </w:r>
      <w:r>
        <w:rPr/>
        <w:t>of</w:t>
      </w:r>
      <w:r>
        <w:rPr>
          <w:spacing w:val="-10"/>
        </w:rPr>
        <w:t> </w:t>
      </w:r>
      <w:r>
        <w:rPr/>
        <w:t>principles</w:t>
      </w:r>
      <w:r>
        <w:rPr>
          <w:spacing w:val="-10"/>
        </w:rPr>
        <w:t> </w:t>
      </w:r>
      <w:r>
        <w:rPr/>
        <w:t>of physics for analysis, design, manufacturing, and maintenance of mechanical systems. It requires a solid understanding of key concepts including mechanics, kinematics, thermodynamics and energy. Mechanical engineers use these principles and others in the design and analysis of automobiles, aircraft, heating and cooling systems, manufacturing </w:t>
      </w:r>
      <w:r>
        <w:rPr>
          <w:spacing w:val="-2"/>
        </w:rPr>
        <w:t>plants,</w:t>
      </w:r>
      <w:r>
        <w:rPr>
          <w:spacing w:val="-12"/>
        </w:rPr>
        <w:t> </w:t>
      </w:r>
      <w:r>
        <w:rPr>
          <w:spacing w:val="-2"/>
        </w:rPr>
        <w:t>industrial</w:t>
      </w:r>
      <w:r>
        <w:rPr>
          <w:spacing w:val="-12"/>
        </w:rPr>
        <w:t> </w:t>
      </w:r>
      <w:r>
        <w:rPr>
          <w:spacing w:val="-2"/>
        </w:rPr>
        <w:t>equipment</w:t>
      </w:r>
      <w:r>
        <w:rPr>
          <w:spacing w:val="-12"/>
        </w:rPr>
        <w:t> </w:t>
      </w:r>
      <w:r>
        <w:rPr>
          <w:spacing w:val="-2"/>
        </w:rPr>
        <w:t>and</w:t>
      </w:r>
      <w:r>
        <w:rPr>
          <w:spacing w:val="-12"/>
        </w:rPr>
        <w:t> </w:t>
      </w:r>
      <w:r>
        <w:rPr>
          <w:spacing w:val="-2"/>
        </w:rPr>
        <w:t>machinery,</w:t>
      </w:r>
      <w:r>
        <w:rPr>
          <w:spacing w:val="-12"/>
        </w:rPr>
        <w:t> </w:t>
      </w:r>
      <w:r>
        <w:rPr>
          <w:spacing w:val="-2"/>
        </w:rPr>
        <w:t>medical</w:t>
      </w:r>
      <w:r>
        <w:rPr>
          <w:spacing w:val="-12"/>
        </w:rPr>
        <w:t> </w:t>
      </w:r>
      <w:r>
        <w:rPr>
          <w:spacing w:val="-2"/>
        </w:rPr>
        <w:t>devices</w:t>
      </w:r>
      <w:r>
        <w:rPr>
          <w:spacing w:val="-12"/>
        </w:rPr>
        <w:t> </w:t>
      </w:r>
      <w:r>
        <w:rPr>
          <w:spacing w:val="-2"/>
        </w:rPr>
        <w:t>and</w:t>
      </w:r>
      <w:r>
        <w:rPr>
          <w:spacing w:val="-12"/>
        </w:rPr>
        <w:t> </w:t>
      </w:r>
      <w:r>
        <w:rPr>
          <w:spacing w:val="-2"/>
        </w:rPr>
        <w:t>more.</w:t>
      </w:r>
    </w:p>
    <w:p>
      <w:pPr>
        <w:pStyle w:val="BodyText"/>
        <w:spacing w:line="290" w:lineRule="auto"/>
        <w:ind w:left="400" w:right="7512"/>
        <w:jc w:val="both"/>
      </w:pPr>
      <w:r>
        <w:rPr>
          <w:spacing w:val="-2"/>
        </w:rPr>
        <w:t>Duration:-</w:t>
      </w:r>
      <w:r>
        <w:rPr>
          <w:spacing w:val="-15"/>
        </w:rPr>
        <w:t> </w:t>
      </w:r>
      <w:r>
        <w:rPr>
          <w:spacing w:val="-2"/>
        </w:rPr>
        <w:t>4</w:t>
      </w:r>
      <w:r>
        <w:rPr>
          <w:spacing w:val="-15"/>
        </w:rPr>
        <w:t> </w:t>
      </w:r>
      <w:r>
        <w:rPr>
          <w:spacing w:val="-2"/>
        </w:rPr>
        <w:t>years Level:</w:t>
      </w:r>
      <w:r>
        <w:rPr>
          <w:spacing w:val="-15"/>
        </w:rPr>
        <w:t> </w:t>
      </w:r>
      <w:r>
        <w:rPr>
          <w:spacing w:val="-2"/>
        </w:rPr>
        <w:t>Graduation </w:t>
      </w:r>
      <w:r>
        <w:rPr/>
        <w:t>Type: Degree</w:t>
      </w:r>
    </w:p>
    <w:p>
      <w:pPr>
        <w:pStyle w:val="BodyText"/>
        <w:spacing w:line="290" w:lineRule="auto"/>
        <w:ind w:left="400" w:right="6649"/>
        <w:jc w:val="both"/>
      </w:pPr>
      <w:r>
        <w:rPr>
          <w:spacing w:val="-4"/>
        </w:rPr>
        <w:t>Eligibility:-</w:t>
      </w:r>
      <w:r>
        <w:rPr>
          <w:spacing w:val="-13"/>
        </w:rPr>
        <w:t> </w:t>
      </w:r>
      <w:r>
        <w:rPr>
          <w:spacing w:val="-4"/>
        </w:rPr>
        <w:t>+2</w:t>
      </w:r>
      <w:r>
        <w:rPr>
          <w:spacing w:val="-13"/>
        </w:rPr>
        <w:t> </w:t>
      </w:r>
      <w:r>
        <w:rPr>
          <w:spacing w:val="-4"/>
        </w:rPr>
        <w:t>and</w:t>
      </w:r>
      <w:r>
        <w:rPr>
          <w:spacing w:val="-12"/>
        </w:rPr>
        <w:t> </w:t>
      </w:r>
      <w:r>
        <w:rPr>
          <w:spacing w:val="-4"/>
        </w:rPr>
        <w:t>Jee</w:t>
      </w:r>
      <w:r>
        <w:rPr>
          <w:spacing w:val="-13"/>
        </w:rPr>
        <w:t> </w:t>
      </w:r>
      <w:r>
        <w:rPr>
          <w:spacing w:val="-4"/>
        </w:rPr>
        <w:t>Main </w:t>
      </w:r>
      <w:r>
        <w:rPr>
          <w:spacing w:val="-2"/>
        </w:rPr>
        <w:t>6.MECHATRONICS</w:t>
      </w:r>
    </w:p>
    <w:p>
      <w:pPr>
        <w:pStyle w:val="BodyText"/>
        <w:spacing w:line="290" w:lineRule="auto"/>
        <w:ind w:left="400" w:right="232"/>
        <w:jc w:val="both"/>
      </w:pPr>
      <w:r>
        <w:rPr/>
        <w:t>The hybrid of electronic, electrical</w:t>
      </w:r>
      <w:r>
        <w:rPr>
          <w:spacing w:val="-8"/>
        </w:rPr>
        <w:t> </w:t>
      </w:r>
      <w:r>
        <w:rPr/>
        <w:t>and</w:t>
      </w:r>
      <w:r>
        <w:rPr>
          <w:spacing w:val="-8"/>
        </w:rPr>
        <w:t> </w:t>
      </w:r>
      <w:r>
        <w:rPr/>
        <w:t>mechanical</w:t>
      </w:r>
      <w:r>
        <w:rPr>
          <w:spacing w:val="-8"/>
        </w:rPr>
        <w:t> </w:t>
      </w:r>
      <w:r>
        <w:rPr/>
        <w:t>engineering,</w:t>
      </w:r>
      <w:r>
        <w:rPr>
          <w:spacing w:val="-8"/>
        </w:rPr>
        <w:t> </w:t>
      </w:r>
      <w:r>
        <w:rPr/>
        <w:t>‘Mechatronics’</w:t>
      </w:r>
      <w:r>
        <w:rPr>
          <w:spacing w:val="-8"/>
        </w:rPr>
        <w:t> </w:t>
      </w:r>
      <w:r>
        <w:rPr/>
        <w:t>is</w:t>
      </w:r>
      <w:r>
        <w:rPr>
          <w:spacing w:val="-8"/>
        </w:rPr>
        <w:t> </w:t>
      </w:r>
      <w:r>
        <w:rPr/>
        <w:t>a</w:t>
      </w:r>
      <w:r>
        <w:rPr>
          <w:spacing w:val="-8"/>
        </w:rPr>
        <w:t> </w:t>
      </w:r>
      <w:r>
        <w:rPr/>
        <w:t>unique programme at Thapar Institute of Engineering &amp; Technology that clubs the distinguishing features</w:t>
      </w:r>
      <w:r>
        <w:rPr>
          <w:spacing w:val="-17"/>
        </w:rPr>
        <w:t> </w:t>
      </w:r>
      <w:r>
        <w:rPr/>
        <w:t>of</w:t>
      </w:r>
      <w:r>
        <w:rPr>
          <w:spacing w:val="-17"/>
        </w:rPr>
        <w:t> </w:t>
      </w:r>
      <w:r>
        <w:rPr/>
        <w:t>each</w:t>
      </w:r>
      <w:r>
        <w:rPr>
          <w:spacing w:val="-16"/>
        </w:rPr>
        <w:t> </w:t>
      </w:r>
      <w:r>
        <w:rPr/>
        <w:t>field</w:t>
      </w:r>
      <w:r>
        <w:rPr>
          <w:spacing w:val="-17"/>
        </w:rPr>
        <w:t> </w:t>
      </w:r>
      <w:r>
        <w:rPr/>
        <w:t>to</w:t>
      </w:r>
      <w:r>
        <w:rPr>
          <w:spacing w:val="-16"/>
        </w:rPr>
        <w:t> </w:t>
      </w:r>
      <w:r>
        <w:rPr/>
        <w:t>yield</w:t>
      </w:r>
      <w:r>
        <w:rPr>
          <w:spacing w:val="-17"/>
        </w:rPr>
        <w:t> </w:t>
      </w:r>
      <w:r>
        <w:rPr/>
        <w:t>the</w:t>
      </w:r>
      <w:r>
        <w:rPr>
          <w:spacing w:val="-16"/>
        </w:rPr>
        <w:t> </w:t>
      </w:r>
      <w:r>
        <w:rPr/>
        <w:t>best</w:t>
      </w:r>
      <w:r>
        <w:rPr>
          <w:spacing w:val="-17"/>
        </w:rPr>
        <w:t> </w:t>
      </w:r>
      <w:r>
        <w:rPr/>
        <w:t>competitive</w:t>
      </w:r>
      <w:r>
        <w:rPr>
          <w:spacing w:val="-17"/>
        </w:rPr>
        <w:t> </w:t>
      </w:r>
      <w:r>
        <w:rPr/>
        <w:t>mix</w:t>
      </w:r>
      <w:r>
        <w:rPr>
          <w:spacing w:val="-16"/>
        </w:rPr>
        <w:t> </w:t>
      </w:r>
      <w:r>
        <w:rPr/>
        <w:t>for</w:t>
      </w:r>
      <w:r>
        <w:rPr>
          <w:spacing w:val="-17"/>
        </w:rPr>
        <w:t> </w:t>
      </w:r>
      <w:r>
        <w:rPr/>
        <w:t>current</w:t>
      </w:r>
      <w:r>
        <w:rPr>
          <w:spacing w:val="-16"/>
        </w:rPr>
        <w:t> </w:t>
      </w:r>
      <w:r>
        <w:rPr/>
        <w:t>generation.</w:t>
      </w:r>
      <w:r>
        <w:rPr>
          <w:spacing w:val="-17"/>
        </w:rPr>
        <w:t> </w:t>
      </w:r>
      <w:r>
        <w:rPr/>
        <w:t>Mechatronics professionals are the technicians and engineers who design and maintain automated equipment. They work beside engineers and scientists, often assisting in the research and development of production.</w:t>
      </w:r>
    </w:p>
    <w:p>
      <w:pPr>
        <w:pStyle w:val="BodyText"/>
        <w:spacing w:line="290" w:lineRule="auto"/>
        <w:ind w:left="400" w:right="7512"/>
        <w:jc w:val="both"/>
      </w:pPr>
      <w:r>
        <w:rPr>
          <w:spacing w:val="-2"/>
        </w:rPr>
        <w:t>Duration:-</w:t>
      </w:r>
      <w:r>
        <w:rPr>
          <w:spacing w:val="-15"/>
        </w:rPr>
        <w:t> </w:t>
      </w:r>
      <w:r>
        <w:rPr>
          <w:spacing w:val="-2"/>
        </w:rPr>
        <w:t>4</w:t>
      </w:r>
      <w:r>
        <w:rPr>
          <w:spacing w:val="-15"/>
        </w:rPr>
        <w:t> </w:t>
      </w:r>
      <w:r>
        <w:rPr>
          <w:spacing w:val="-2"/>
        </w:rPr>
        <w:t>years Level:</w:t>
      </w:r>
      <w:r>
        <w:rPr>
          <w:spacing w:val="-15"/>
        </w:rPr>
        <w:t> </w:t>
      </w:r>
      <w:r>
        <w:rPr>
          <w:spacing w:val="-2"/>
        </w:rPr>
        <w:t>Graduation </w:t>
      </w:r>
      <w:r>
        <w:rPr/>
        <w:t>Type: Degree</w:t>
      </w:r>
    </w:p>
    <w:p>
      <w:pPr>
        <w:pStyle w:val="BodyText"/>
        <w:spacing w:line="253" w:lineRule="exact"/>
        <w:ind w:left="400"/>
        <w:jc w:val="both"/>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pStyle w:val="ListParagraph"/>
        <w:numPr>
          <w:ilvl w:val="0"/>
          <w:numId w:val="14"/>
        </w:numPr>
        <w:tabs>
          <w:tab w:pos="598" w:val="left" w:leader="none"/>
        </w:tabs>
        <w:spacing w:line="240" w:lineRule="auto" w:before="35" w:after="0"/>
        <w:ind w:left="598" w:right="0" w:hanging="198"/>
        <w:jc w:val="left"/>
        <w:rPr>
          <w:sz w:val="22"/>
        </w:rPr>
      </w:pPr>
      <w:r>
        <w:rPr>
          <w:w w:val="105"/>
          <w:sz w:val="22"/>
        </w:rPr>
        <w:t>MECHANICAL</w:t>
      </w:r>
      <w:r>
        <w:rPr>
          <w:spacing w:val="-1"/>
          <w:w w:val="105"/>
          <w:sz w:val="22"/>
        </w:rPr>
        <w:t> </w:t>
      </w:r>
      <w:r>
        <w:rPr>
          <w:w w:val="105"/>
          <w:sz w:val="22"/>
        </w:rPr>
        <w:t>ENGINEERING</w:t>
      </w:r>
      <w:r>
        <w:rPr>
          <w:spacing w:val="-1"/>
          <w:w w:val="105"/>
          <w:sz w:val="22"/>
        </w:rPr>
        <w:t> </w:t>
      </w:r>
      <w:r>
        <w:rPr>
          <w:spacing w:val="-2"/>
          <w:w w:val="105"/>
          <w:sz w:val="22"/>
        </w:rPr>
        <w:t>(PRODUCTION)</w:t>
      </w:r>
    </w:p>
    <w:p>
      <w:pPr>
        <w:pStyle w:val="BodyText"/>
        <w:spacing w:line="290" w:lineRule="auto" w:before="53"/>
        <w:ind w:left="400" w:right="234"/>
        <w:jc w:val="both"/>
      </w:pPr>
      <w:r>
        <w:rPr/>
        <w:t>Mechanical engineering and production technology graduates have the necessary design, production and automation skills required in mechanical engineering. The scope of the </w:t>
      </w:r>
      <w:r>
        <w:rPr>
          <w:spacing w:val="-2"/>
        </w:rPr>
        <w:t>programme</w:t>
      </w:r>
      <w:r>
        <w:rPr>
          <w:spacing w:val="-15"/>
        </w:rPr>
        <w:t> </w:t>
      </w:r>
      <w:r>
        <w:rPr>
          <w:spacing w:val="-2"/>
        </w:rPr>
        <w:t>varies</w:t>
      </w:r>
      <w:r>
        <w:rPr>
          <w:spacing w:val="-15"/>
        </w:rPr>
        <w:t> </w:t>
      </w:r>
      <w:r>
        <w:rPr>
          <w:spacing w:val="-2"/>
        </w:rPr>
        <w:t>from</w:t>
      </w:r>
      <w:r>
        <w:rPr>
          <w:spacing w:val="-14"/>
        </w:rPr>
        <w:t> </w:t>
      </w:r>
      <w:r>
        <w:rPr>
          <w:spacing w:val="-2"/>
        </w:rPr>
        <w:t>material</w:t>
      </w:r>
      <w:r>
        <w:rPr>
          <w:spacing w:val="-15"/>
        </w:rPr>
        <w:t> </w:t>
      </w:r>
      <w:r>
        <w:rPr>
          <w:spacing w:val="-2"/>
        </w:rPr>
        <w:t>research</w:t>
      </w:r>
      <w:r>
        <w:rPr>
          <w:spacing w:val="-14"/>
        </w:rPr>
        <w:t> </w:t>
      </w:r>
      <w:r>
        <w:rPr>
          <w:spacing w:val="-2"/>
        </w:rPr>
        <w:t>to</w:t>
      </w:r>
      <w:r>
        <w:rPr>
          <w:spacing w:val="-15"/>
        </w:rPr>
        <w:t> </w:t>
      </w:r>
      <w:r>
        <w:rPr>
          <w:spacing w:val="-2"/>
        </w:rPr>
        <w:t>machinery</w:t>
      </w:r>
      <w:r>
        <w:rPr>
          <w:spacing w:val="-14"/>
        </w:rPr>
        <w:t> </w:t>
      </w:r>
      <w:r>
        <w:rPr>
          <w:spacing w:val="-2"/>
        </w:rPr>
        <w:t>development,</w:t>
      </w:r>
      <w:r>
        <w:rPr>
          <w:spacing w:val="-15"/>
        </w:rPr>
        <w:t> </w:t>
      </w:r>
      <w:r>
        <w:rPr>
          <w:spacing w:val="-2"/>
        </w:rPr>
        <w:t>nano</w:t>
      </w:r>
      <w:r>
        <w:rPr>
          <w:spacing w:val="-15"/>
        </w:rPr>
        <w:t> </w:t>
      </w:r>
      <w:r>
        <w:rPr>
          <w:spacing w:val="-2"/>
        </w:rPr>
        <w:t>technology,</w:t>
      </w:r>
      <w:r>
        <w:rPr>
          <w:spacing w:val="-14"/>
        </w:rPr>
        <w:t> </w:t>
      </w:r>
      <w:r>
        <w:rPr>
          <w:spacing w:val="-2"/>
        </w:rPr>
        <w:t>smart </w:t>
      </w:r>
      <w:r>
        <w:rPr/>
        <w:t>materials,</w:t>
      </w:r>
      <w:r>
        <w:rPr>
          <w:spacing w:val="-2"/>
        </w:rPr>
        <w:t> </w:t>
      </w:r>
      <w:r>
        <w:rPr/>
        <w:t>aerospace</w:t>
      </w:r>
      <w:r>
        <w:rPr>
          <w:spacing w:val="-2"/>
        </w:rPr>
        <w:t> </w:t>
      </w:r>
      <w:r>
        <w:rPr/>
        <w:t>technology,</w:t>
      </w:r>
      <w:r>
        <w:rPr>
          <w:spacing w:val="-2"/>
        </w:rPr>
        <w:t> </w:t>
      </w:r>
      <w:r>
        <w:rPr/>
        <w:t>missiles</w:t>
      </w:r>
      <w:r>
        <w:rPr>
          <w:spacing w:val="-13"/>
        </w:rPr>
        <w:t> </w:t>
      </w:r>
      <w:r>
        <w:rPr/>
        <w:t>technology,</w:t>
      </w:r>
      <w:r>
        <w:rPr>
          <w:spacing w:val="-13"/>
        </w:rPr>
        <w:t> </w:t>
      </w:r>
      <w:r>
        <w:rPr/>
        <w:t>CAD/CAM,</w:t>
      </w:r>
      <w:r>
        <w:rPr>
          <w:spacing w:val="-13"/>
        </w:rPr>
        <w:t> </w:t>
      </w:r>
      <w:r>
        <w:rPr/>
        <w:t>FMS,</w:t>
      </w:r>
      <w:r>
        <w:rPr>
          <w:spacing w:val="-13"/>
        </w:rPr>
        <w:t> </w:t>
      </w:r>
      <w:r>
        <w:rPr/>
        <w:t>CIM,</w:t>
      </w:r>
      <w:r>
        <w:rPr>
          <w:spacing w:val="-13"/>
        </w:rPr>
        <w:t> </w:t>
      </w:r>
      <w:r>
        <w:rPr/>
        <w:t>Automation</w:t>
      </w:r>
      <w:r>
        <w:rPr>
          <w:spacing w:val="-13"/>
        </w:rPr>
        <w:t> </w:t>
      </w:r>
      <w:r>
        <w:rPr/>
        <w:t>and such</w:t>
      </w:r>
      <w:r>
        <w:rPr>
          <w:spacing w:val="-8"/>
        </w:rPr>
        <w:t> </w:t>
      </w:r>
      <w:r>
        <w:rPr/>
        <w:t>other</w:t>
      </w:r>
      <w:r>
        <w:rPr>
          <w:spacing w:val="-8"/>
        </w:rPr>
        <w:t> </w:t>
      </w:r>
      <w:r>
        <w:rPr/>
        <w:t>interrelated</w:t>
      </w:r>
      <w:r>
        <w:rPr>
          <w:spacing w:val="-8"/>
        </w:rPr>
        <w:t> </w:t>
      </w:r>
      <w:r>
        <w:rPr/>
        <w:t>developments.</w:t>
      </w:r>
    </w:p>
    <w:p>
      <w:pPr>
        <w:pStyle w:val="BodyText"/>
        <w:spacing w:line="290" w:lineRule="auto"/>
        <w:ind w:left="400" w:right="7512"/>
        <w:jc w:val="both"/>
      </w:pPr>
      <w:r>
        <w:rPr>
          <w:spacing w:val="-2"/>
        </w:rPr>
        <w:t>Duration:-</w:t>
      </w:r>
      <w:r>
        <w:rPr>
          <w:spacing w:val="-15"/>
        </w:rPr>
        <w:t> </w:t>
      </w:r>
      <w:r>
        <w:rPr>
          <w:spacing w:val="-2"/>
        </w:rPr>
        <w:t>4</w:t>
      </w:r>
      <w:r>
        <w:rPr>
          <w:spacing w:val="-15"/>
        </w:rPr>
        <w:t> </w:t>
      </w:r>
      <w:r>
        <w:rPr>
          <w:spacing w:val="-2"/>
        </w:rPr>
        <w:t>years Level:</w:t>
      </w:r>
      <w:r>
        <w:rPr>
          <w:spacing w:val="-15"/>
        </w:rPr>
        <w:t> </w:t>
      </w:r>
      <w:r>
        <w:rPr>
          <w:spacing w:val="-2"/>
        </w:rPr>
        <w:t>Graduation </w:t>
      </w:r>
      <w:r>
        <w:rPr/>
        <w:t>Type: Degree</w:t>
      </w:r>
    </w:p>
    <w:p>
      <w:pPr>
        <w:pStyle w:val="BodyText"/>
        <w:spacing w:line="253" w:lineRule="exact"/>
        <w:ind w:left="400"/>
        <w:jc w:val="both"/>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pStyle w:val="ListParagraph"/>
        <w:numPr>
          <w:ilvl w:val="0"/>
          <w:numId w:val="14"/>
        </w:numPr>
        <w:tabs>
          <w:tab w:pos="633" w:val="left" w:leader="none"/>
        </w:tabs>
        <w:spacing w:line="240" w:lineRule="auto" w:before="48" w:after="0"/>
        <w:ind w:left="633" w:right="0" w:hanging="233"/>
        <w:jc w:val="left"/>
        <w:rPr>
          <w:sz w:val="22"/>
        </w:rPr>
      </w:pPr>
      <w:r>
        <w:rPr>
          <w:spacing w:val="-2"/>
          <w:w w:val="105"/>
          <w:sz w:val="22"/>
        </w:rPr>
        <w:t>ELECTRONICS</w:t>
      </w:r>
      <w:r>
        <w:rPr>
          <w:spacing w:val="-12"/>
          <w:w w:val="105"/>
          <w:sz w:val="22"/>
        </w:rPr>
        <w:t> </w:t>
      </w:r>
      <w:r>
        <w:rPr>
          <w:spacing w:val="-2"/>
          <w:w w:val="105"/>
          <w:sz w:val="22"/>
        </w:rPr>
        <w:t>(INSTRUMENTATION</w:t>
      </w:r>
      <w:r>
        <w:rPr>
          <w:spacing w:val="-12"/>
          <w:w w:val="105"/>
          <w:sz w:val="22"/>
        </w:rPr>
        <w:t> </w:t>
      </w:r>
      <w:r>
        <w:rPr>
          <w:spacing w:val="-2"/>
          <w:w w:val="105"/>
          <w:sz w:val="22"/>
        </w:rPr>
        <w:t>&amp;</w:t>
      </w:r>
      <w:r>
        <w:rPr>
          <w:spacing w:val="-12"/>
          <w:w w:val="105"/>
          <w:sz w:val="22"/>
        </w:rPr>
        <w:t> </w:t>
      </w:r>
      <w:r>
        <w:rPr>
          <w:spacing w:val="-2"/>
          <w:w w:val="105"/>
          <w:sz w:val="22"/>
        </w:rPr>
        <w:t>CONTROL)</w:t>
      </w:r>
      <w:r>
        <w:rPr>
          <w:spacing w:val="-12"/>
          <w:w w:val="105"/>
          <w:sz w:val="22"/>
        </w:rPr>
        <w:t> </w:t>
      </w:r>
      <w:r>
        <w:rPr>
          <w:spacing w:val="-2"/>
          <w:w w:val="105"/>
          <w:sz w:val="22"/>
        </w:rPr>
        <w:t>ENGINEERING</w:t>
      </w:r>
    </w:p>
    <w:p>
      <w:pPr>
        <w:pStyle w:val="BodyText"/>
        <w:spacing w:line="290" w:lineRule="auto" w:before="53"/>
        <w:ind w:left="400" w:right="235"/>
        <w:jc w:val="both"/>
      </w:pPr>
      <w:r>
        <w:rPr>
          <w:spacing w:val="-2"/>
        </w:rPr>
        <w:t>This</w:t>
      </w:r>
      <w:r>
        <w:rPr>
          <w:spacing w:val="-15"/>
        </w:rPr>
        <w:t> </w:t>
      </w:r>
      <w:r>
        <w:rPr>
          <w:spacing w:val="-2"/>
        </w:rPr>
        <w:t>program</w:t>
      </w:r>
      <w:r>
        <w:rPr>
          <w:spacing w:val="-15"/>
        </w:rPr>
        <w:t> </w:t>
      </w:r>
      <w:r>
        <w:rPr>
          <w:spacing w:val="-2"/>
        </w:rPr>
        <w:t>enables</w:t>
      </w:r>
      <w:r>
        <w:rPr>
          <w:spacing w:val="-14"/>
        </w:rPr>
        <w:t> </w:t>
      </w:r>
      <w:r>
        <w:rPr>
          <w:spacing w:val="-2"/>
        </w:rPr>
        <w:t>you</w:t>
      </w:r>
      <w:r>
        <w:rPr>
          <w:spacing w:val="-15"/>
        </w:rPr>
        <w:t> </w:t>
      </w:r>
      <w:r>
        <w:rPr>
          <w:spacing w:val="-2"/>
        </w:rPr>
        <w:t>to</w:t>
      </w:r>
      <w:r>
        <w:rPr>
          <w:spacing w:val="-14"/>
        </w:rPr>
        <w:t> </w:t>
      </w:r>
      <w:r>
        <w:rPr>
          <w:spacing w:val="-2"/>
        </w:rPr>
        <w:t>excel</w:t>
      </w:r>
      <w:r>
        <w:rPr>
          <w:spacing w:val="-15"/>
        </w:rPr>
        <w:t> </w:t>
      </w:r>
      <w:r>
        <w:rPr>
          <w:spacing w:val="-2"/>
        </w:rPr>
        <w:t>in</w:t>
      </w:r>
      <w:r>
        <w:rPr>
          <w:spacing w:val="-14"/>
        </w:rPr>
        <w:t> </w:t>
      </w:r>
      <w:r>
        <w:rPr>
          <w:spacing w:val="-2"/>
        </w:rPr>
        <w:t>the</w:t>
      </w:r>
      <w:r>
        <w:rPr>
          <w:spacing w:val="-15"/>
        </w:rPr>
        <w:t> </w:t>
      </w:r>
      <w:r>
        <w:rPr>
          <w:spacing w:val="-2"/>
        </w:rPr>
        <w:t>field</w:t>
      </w:r>
      <w:r>
        <w:rPr>
          <w:spacing w:val="-15"/>
        </w:rPr>
        <w:t> </w:t>
      </w:r>
      <w:r>
        <w:rPr>
          <w:spacing w:val="-2"/>
        </w:rPr>
        <w:t>of</w:t>
      </w:r>
      <w:r>
        <w:rPr>
          <w:spacing w:val="-14"/>
        </w:rPr>
        <w:t> </w:t>
      </w:r>
      <w:r>
        <w:rPr>
          <w:spacing w:val="-2"/>
        </w:rPr>
        <w:t>Electrical</w:t>
      </w:r>
      <w:r>
        <w:rPr>
          <w:spacing w:val="-15"/>
        </w:rPr>
        <w:t> </w:t>
      </w:r>
      <w:r>
        <w:rPr>
          <w:spacing w:val="-2"/>
        </w:rPr>
        <w:t>and</w:t>
      </w:r>
      <w:r>
        <w:rPr>
          <w:spacing w:val="-14"/>
        </w:rPr>
        <w:t> </w:t>
      </w:r>
      <w:r>
        <w:rPr>
          <w:spacing w:val="-2"/>
        </w:rPr>
        <w:t>Instrumentation</w:t>
      </w:r>
      <w:r>
        <w:rPr>
          <w:spacing w:val="-15"/>
        </w:rPr>
        <w:t> </w:t>
      </w:r>
      <w:r>
        <w:rPr>
          <w:spacing w:val="-2"/>
        </w:rPr>
        <w:t>Engineering</w:t>
      </w:r>
      <w:r>
        <w:rPr>
          <w:spacing w:val="-14"/>
        </w:rPr>
        <w:t> </w:t>
      </w:r>
      <w:r>
        <w:rPr>
          <w:spacing w:val="-2"/>
        </w:rPr>
        <w:t>to </w:t>
      </w:r>
      <w:r>
        <w:rPr>
          <w:spacing w:val="-4"/>
        </w:rPr>
        <w:t>meet the aspirations of global community.</w:t>
      </w:r>
      <w:r>
        <w:rPr>
          <w:spacing w:val="-12"/>
        </w:rPr>
        <w:t> </w:t>
      </w:r>
      <w:r>
        <w:rPr>
          <w:spacing w:val="-4"/>
        </w:rPr>
        <w:t>Being</w:t>
      </w:r>
      <w:r>
        <w:rPr>
          <w:spacing w:val="-12"/>
        </w:rPr>
        <w:t> </w:t>
      </w:r>
      <w:r>
        <w:rPr>
          <w:spacing w:val="-4"/>
        </w:rPr>
        <w:t>an</w:t>
      </w:r>
      <w:r>
        <w:rPr>
          <w:spacing w:val="-12"/>
        </w:rPr>
        <w:t> </w:t>
      </w:r>
      <w:r>
        <w:rPr>
          <w:spacing w:val="-4"/>
        </w:rPr>
        <w:t>inter-disciplinary</w:t>
      </w:r>
      <w:r>
        <w:rPr>
          <w:spacing w:val="-12"/>
        </w:rPr>
        <w:t> </w:t>
      </w:r>
      <w:r>
        <w:rPr>
          <w:spacing w:val="-4"/>
        </w:rPr>
        <w:t>branch</w:t>
      </w:r>
      <w:r>
        <w:rPr>
          <w:spacing w:val="-12"/>
        </w:rPr>
        <w:t> </w:t>
      </w:r>
      <w:r>
        <w:rPr>
          <w:spacing w:val="-4"/>
        </w:rPr>
        <w:t>of</w:t>
      </w:r>
      <w:r>
        <w:rPr>
          <w:spacing w:val="-12"/>
        </w:rPr>
        <w:t> </w:t>
      </w:r>
      <w:r>
        <w:rPr>
          <w:spacing w:val="-4"/>
        </w:rPr>
        <w:t>engineering,</w:t>
      </w:r>
      <w:r>
        <w:rPr>
          <w:spacing w:val="-12"/>
        </w:rPr>
        <w:t> </w:t>
      </w:r>
      <w:r>
        <w:rPr>
          <w:spacing w:val="-4"/>
        </w:rPr>
        <w:t>it </w:t>
      </w:r>
      <w:r>
        <w:rPr/>
        <w:t>is heading towards development of new and intelligent sensors, smart transducers, MEMS Technology, Bluetooth Technology. The programme finds its origin in both electrical and </w:t>
      </w:r>
      <w:r>
        <w:rPr>
          <w:spacing w:val="-4"/>
        </w:rPr>
        <w:t>electronics</w:t>
      </w:r>
      <w:r>
        <w:rPr/>
        <w:t> </w:t>
      </w:r>
      <w:r>
        <w:rPr>
          <w:spacing w:val="-4"/>
        </w:rPr>
        <w:t>engineering,</w:t>
      </w:r>
      <w:r>
        <w:rPr/>
        <w:t> </w:t>
      </w:r>
      <w:r>
        <w:rPr>
          <w:spacing w:val="-4"/>
        </w:rPr>
        <w:t>and</w:t>
      </w:r>
      <w:r>
        <w:rPr>
          <w:spacing w:val="-10"/>
        </w:rPr>
        <w:t> </w:t>
      </w:r>
      <w:r>
        <w:rPr>
          <w:spacing w:val="-4"/>
        </w:rPr>
        <w:t>it</w:t>
      </w:r>
      <w:r>
        <w:rPr>
          <w:spacing w:val="-10"/>
        </w:rPr>
        <w:t> </w:t>
      </w:r>
      <w:r>
        <w:rPr>
          <w:spacing w:val="-4"/>
        </w:rPr>
        <w:t>covers</w:t>
      </w:r>
      <w:r>
        <w:rPr>
          <w:spacing w:val="-10"/>
        </w:rPr>
        <w:t> </w:t>
      </w:r>
      <w:r>
        <w:rPr>
          <w:spacing w:val="-4"/>
        </w:rPr>
        <w:t>subjects</w:t>
      </w:r>
      <w:r>
        <w:rPr>
          <w:spacing w:val="-10"/>
        </w:rPr>
        <w:t> </w:t>
      </w:r>
      <w:r>
        <w:rPr>
          <w:spacing w:val="-4"/>
        </w:rPr>
        <w:t>related</w:t>
      </w:r>
      <w:r>
        <w:rPr>
          <w:spacing w:val="-10"/>
        </w:rPr>
        <w:t> </w:t>
      </w:r>
      <w:r>
        <w:rPr>
          <w:spacing w:val="-4"/>
        </w:rPr>
        <w:t>to</w:t>
      </w:r>
      <w:r>
        <w:rPr>
          <w:spacing w:val="-10"/>
        </w:rPr>
        <w:t> </w:t>
      </w:r>
      <w:r>
        <w:rPr>
          <w:spacing w:val="-4"/>
        </w:rPr>
        <w:t>electronics</w:t>
      </w:r>
      <w:r>
        <w:rPr>
          <w:spacing w:val="-10"/>
        </w:rPr>
        <w:t> </w:t>
      </w:r>
      <w:r>
        <w:rPr>
          <w:spacing w:val="-4"/>
        </w:rPr>
        <w:t>and</w:t>
      </w:r>
      <w:r>
        <w:rPr>
          <w:spacing w:val="-10"/>
        </w:rPr>
        <w:t> </w:t>
      </w:r>
      <w:r>
        <w:rPr>
          <w:spacing w:val="-4"/>
        </w:rPr>
        <w:t>electrical</w:t>
      </w:r>
      <w:r>
        <w:rPr>
          <w:spacing w:val="-10"/>
        </w:rPr>
        <w:t> </w:t>
      </w:r>
      <w:r>
        <w:rPr>
          <w:spacing w:val="-4"/>
        </w:rPr>
        <w:t>streams.</w:t>
      </w:r>
      <w:r>
        <w:rPr>
          <w:spacing w:val="-10"/>
        </w:rPr>
        <w:t> </w:t>
      </w:r>
      <w:r>
        <w:rPr>
          <w:spacing w:val="-4"/>
        </w:rPr>
        <w:t>In </w:t>
      </w:r>
      <w:r>
        <w:rPr>
          <w:spacing w:val="-2"/>
        </w:rPr>
        <w:t>general,</w:t>
      </w:r>
      <w:r>
        <w:rPr>
          <w:spacing w:val="-8"/>
        </w:rPr>
        <w:t> </w:t>
      </w:r>
      <w:r>
        <w:rPr>
          <w:spacing w:val="-2"/>
        </w:rPr>
        <w:t>it</w:t>
      </w:r>
      <w:r>
        <w:rPr>
          <w:spacing w:val="-8"/>
        </w:rPr>
        <w:t> </w:t>
      </w:r>
      <w:r>
        <w:rPr>
          <w:spacing w:val="-2"/>
        </w:rPr>
        <w:t>deals</w:t>
      </w:r>
      <w:r>
        <w:rPr>
          <w:spacing w:val="-8"/>
        </w:rPr>
        <w:t> </w:t>
      </w:r>
      <w:r>
        <w:rPr>
          <w:spacing w:val="-2"/>
        </w:rPr>
        <w:t>with</w:t>
      </w:r>
      <w:r>
        <w:rPr>
          <w:spacing w:val="-8"/>
        </w:rPr>
        <w:t> </w:t>
      </w:r>
      <w:r>
        <w:rPr>
          <w:spacing w:val="-2"/>
        </w:rPr>
        <w:t>measurement,</w:t>
      </w:r>
      <w:r>
        <w:rPr>
          <w:spacing w:val="-8"/>
        </w:rPr>
        <w:t> </w:t>
      </w:r>
      <w:r>
        <w:rPr>
          <w:spacing w:val="-2"/>
        </w:rPr>
        <w:t>automation</w:t>
      </w:r>
      <w:r>
        <w:rPr>
          <w:spacing w:val="-8"/>
        </w:rPr>
        <w:t> </w:t>
      </w:r>
      <w:r>
        <w:rPr>
          <w:spacing w:val="-2"/>
        </w:rPr>
        <w:t>and</w:t>
      </w:r>
      <w:r>
        <w:rPr>
          <w:spacing w:val="-8"/>
        </w:rPr>
        <w:t> </w:t>
      </w:r>
      <w:r>
        <w:rPr>
          <w:spacing w:val="-2"/>
        </w:rPr>
        <w:t>control</w:t>
      </w:r>
      <w:r>
        <w:rPr>
          <w:spacing w:val="-8"/>
        </w:rPr>
        <w:t> </w:t>
      </w:r>
      <w:r>
        <w:rPr>
          <w:spacing w:val="-2"/>
        </w:rPr>
        <w:t>processes.</w:t>
      </w:r>
    </w:p>
    <w:p>
      <w:pPr>
        <w:pStyle w:val="BodyText"/>
        <w:spacing w:line="250" w:lineRule="exact"/>
        <w:ind w:left="400"/>
        <w:jc w:val="both"/>
      </w:pPr>
      <w:r>
        <w:rPr>
          <w:spacing w:val="-8"/>
        </w:rPr>
        <w:t>Duration:-</w:t>
      </w:r>
      <w:r>
        <w:rPr>
          <w:spacing w:val="-3"/>
        </w:rPr>
        <w:t> </w:t>
      </w:r>
      <w:r>
        <w:rPr>
          <w:spacing w:val="-8"/>
        </w:rPr>
        <w:t>4</w:t>
      </w:r>
      <w:r>
        <w:rPr>
          <w:spacing w:val="-2"/>
        </w:rPr>
        <w:t> </w:t>
      </w:r>
      <w:r>
        <w:rPr>
          <w:spacing w:val="-8"/>
        </w:rPr>
        <w:t>years</w:t>
      </w:r>
    </w:p>
    <w:p>
      <w:pPr>
        <w:spacing w:after="0" w:line="250" w:lineRule="exact"/>
        <w:jc w:val="both"/>
        <w:sectPr>
          <w:pgSz w:w="11920" w:h="16840"/>
          <w:pgMar w:top="1360" w:bottom="280" w:left="1040" w:right="1220"/>
        </w:sectPr>
      </w:pPr>
    </w:p>
    <w:p>
      <w:pPr>
        <w:pStyle w:val="BodyText"/>
        <w:spacing w:line="290" w:lineRule="auto" w:before="76"/>
        <w:ind w:left="400" w:right="7015"/>
      </w:pPr>
      <w:r>
        <w:rPr>
          <w:spacing w:val="-4"/>
        </w:rPr>
        <w:t>Level:</w:t>
      </w:r>
      <w:r>
        <w:rPr>
          <w:spacing w:val="6"/>
        </w:rPr>
        <w:t> </w:t>
      </w:r>
      <w:r>
        <w:rPr>
          <w:spacing w:val="-4"/>
        </w:rPr>
        <w:t>Graduation </w:t>
      </w:r>
      <w:r>
        <w:rPr/>
        <w:t>Type: Degree</w:t>
      </w:r>
    </w:p>
    <w:p>
      <w:pPr>
        <w:pStyle w:val="BodyText"/>
        <w:spacing w:line="254" w:lineRule="exact"/>
        <w:ind w:left="400"/>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pStyle w:val="ListParagraph"/>
        <w:numPr>
          <w:ilvl w:val="0"/>
          <w:numId w:val="14"/>
        </w:numPr>
        <w:tabs>
          <w:tab w:pos="629" w:val="left" w:leader="none"/>
        </w:tabs>
        <w:spacing w:line="240" w:lineRule="auto" w:before="52" w:after="0"/>
        <w:ind w:left="629" w:right="0" w:hanging="229"/>
        <w:jc w:val="left"/>
        <w:rPr>
          <w:sz w:val="22"/>
        </w:rPr>
      </w:pPr>
      <w:r>
        <w:rPr>
          <w:w w:val="105"/>
          <w:sz w:val="22"/>
        </w:rPr>
        <w:t>ELECTRONICS</w:t>
      </w:r>
      <w:r>
        <w:rPr>
          <w:spacing w:val="-2"/>
          <w:w w:val="105"/>
          <w:sz w:val="22"/>
        </w:rPr>
        <w:t> </w:t>
      </w:r>
      <w:r>
        <w:rPr>
          <w:w w:val="105"/>
          <w:sz w:val="22"/>
        </w:rPr>
        <w:t>&amp;</w:t>
      </w:r>
      <w:r>
        <w:rPr>
          <w:spacing w:val="-1"/>
          <w:w w:val="105"/>
          <w:sz w:val="22"/>
        </w:rPr>
        <w:t> </w:t>
      </w:r>
      <w:r>
        <w:rPr>
          <w:w w:val="105"/>
          <w:sz w:val="22"/>
        </w:rPr>
        <w:t>COMMUNICATION</w:t>
      </w:r>
      <w:r>
        <w:rPr>
          <w:spacing w:val="-1"/>
          <w:w w:val="105"/>
          <w:sz w:val="22"/>
        </w:rPr>
        <w:t> </w:t>
      </w:r>
      <w:r>
        <w:rPr>
          <w:spacing w:val="-2"/>
          <w:w w:val="105"/>
          <w:sz w:val="22"/>
        </w:rPr>
        <w:t>ENGINEERING</w:t>
      </w:r>
    </w:p>
    <w:p>
      <w:pPr>
        <w:pStyle w:val="BodyText"/>
        <w:spacing w:line="290" w:lineRule="auto" w:before="53"/>
        <w:ind w:left="400" w:right="235"/>
      </w:pPr>
      <w:r>
        <w:rPr/>
        <w:t>Thapar’s</w:t>
      </w:r>
      <w:r>
        <w:rPr>
          <w:spacing w:val="-14"/>
        </w:rPr>
        <w:t> </w:t>
      </w:r>
      <w:r>
        <w:rPr/>
        <w:t>Department</w:t>
      </w:r>
      <w:r>
        <w:rPr>
          <w:spacing w:val="-14"/>
        </w:rPr>
        <w:t> </w:t>
      </w:r>
      <w:r>
        <w:rPr/>
        <w:t>of</w:t>
      </w:r>
      <w:r>
        <w:rPr>
          <w:spacing w:val="-14"/>
        </w:rPr>
        <w:t> </w:t>
      </w:r>
      <w:r>
        <w:rPr/>
        <w:t>Electronics</w:t>
      </w:r>
      <w:r>
        <w:rPr>
          <w:spacing w:val="-14"/>
        </w:rPr>
        <w:t> </w:t>
      </w:r>
      <w:r>
        <w:rPr/>
        <w:t>and</w:t>
      </w:r>
      <w:r>
        <w:rPr>
          <w:spacing w:val="-14"/>
        </w:rPr>
        <w:t> </w:t>
      </w:r>
      <w:r>
        <w:rPr/>
        <w:t>communication</w:t>
      </w:r>
      <w:r>
        <w:rPr>
          <w:spacing w:val="-14"/>
        </w:rPr>
        <w:t> </w:t>
      </w:r>
      <w:r>
        <w:rPr/>
        <w:t>Engineering</w:t>
      </w:r>
      <w:r>
        <w:rPr>
          <w:spacing w:val="-14"/>
        </w:rPr>
        <w:t> </w:t>
      </w:r>
      <w:r>
        <w:rPr/>
        <w:t>was</w:t>
      </w:r>
      <w:r>
        <w:rPr>
          <w:spacing w:val="-14"/>
        </w:rPr>
        <w:t> </w:t>
      </w:r>
      <w:r>
        <w:rPr/>
        <w:t>established</w:t>
      </w:r>
      <w:r>
        <w:rPr>
          <w:spacing w:val="-14"/>
        </w:rPr>
        <w:t> </w:t>
      </w:r>
      <w:r>
        <w:rPr/>
        <w:t>in</w:t>
      </w:r>
      <w:r>
        <w:rPr>
          <w:spacing w:val="-14"/>
        </w:rPr>
        <w:t> </w:t>
      </w:r>
      <w:r>
        <w:rPr/>
        <w:t>1975 with</w:t>
      </w:r>
      <w:r>
        <w:rPr>
          <w:spacing w:val="36"/>
        </w:rPr>
        <w:t> </w:t>
      </w:r>
      <w:r>
        <w:rPr/>
        <w:t>the</w:t>
      </w:r>
      <w:r>
        <w:rPr>
          <w:spacing w:val="36"/>
        </w:rPr>
        <w:t> </w:t>
      </w:r>
      <w:r>
        <w:rPr/>
        <w:t>inception</w:t>
      </w:r>
      <w:r>
        <w:rPr>
          <w:spacing w:val="36"/>
        </w:rPr>
        <w:t> </w:t>
      </w:r>
      <w:r>
        <w:rPr/>
        <w:t>of</w:t>
      </w:r>
      <w:r>
        <w:rPr>
          <w:spacing w:val="36"/>
        </w:rPr>
        <w:t> </w:t>
      </w:r>
      <w:r>
        <w:rPr/>
        <w:t>the</w:t>
      </w:r>
      <w:r>
        <w:rPr>
          <w:spacing w:val="36"/>
        </w:rPr>
        <w:t> </w:t>
      </w:r>
      <w:r>
        <w:rPr/>
        <w:t>Institute</w:t>
      </w:r>
      <w:r>
        <w:rPr>
          <w:spacing w:val="36"/>
        </w:rPr>
        <w:t> </w:t>
      </w:r>
      <w:r>
        <w:rPr/>
        <w:t>to</w:t>
      </w:r>
      <w:r>
        <w:rPr>
          <w:spacing w:val="36"/>
        </w:rPr>
        <w:t> </w:t>
      </w:r>
      <w:r>
        <w:rPr/>
        <w:t>cater</w:t>
      </w:r>
      <w:r>
        <w:rPr>
          <w:spacing w:val="36"/>
        </w:rPr>
        <w:t> </w:t>
      </w:r>
      <w:r>
        <w:rPr/>
        <w:t>to</w:t>
      </w:r>
      <w:r>
        <w:rPr>
          <w:spacing w:val="36"/>
        </w:rPr>
        <w:t> </w:t>
      </w:r>
      <w:r>
        <w:rPr/>
        <w:t>undergraduate</w:t>
      </w:r>
      <w:r>
        <w:rPr>
          <w:spacing w:val="36"/>
        </w:rPr>
        <w:t> </w:t>
      </w:r>
      <w:r>
        <w:rPr/>
        <w:t>education</w:t>
      </w:r>
      <w:r>
        <w:rPr>
          <w:spacing w:val="36"/>
        </w:rPr>
        <w:t> </w:t>
      </w:r>
      <w:r>
        <w:rPr/>
        <w:t>in</w:t>
      </w:r>
      <w:r>
        <w:rPr>
          <w:spacing w:val="36"/>
        </w:rPr>
        <w:t> </w:t>
      </w:r>
      <w:r>
        <w:rPr/>
        <w:t>the</w:t>
      </w:r>
      <w:r>
        <w:rPr>
          <w:spacing w:val="36"/>
        </w:rPr>
        <w:t> </w:t>
      </w:r>
      <w:r>
        <w:rPr/>
        <w:t>field</w:t>
      </w:r>
      <w:r>
        <w:rPr>
          <w:spacing w:val="24"/>
        </w:rPr>
        <w:t> </w:t>
      </w:r>
      <w:r>
        <w:rPr/>
        <w:t>of Electronics</w:t>
      </w:r>
      <w:r>
        <w:rPr>
          <w:spacing w:val="40"/>
        </w:rPr>
        <w:t> </w:t>
      </w:r>
      <w:r>
        <w:rPr/>
        <w:t>and</w:t>
      </w:r>
      <w:r>
        <w:rPr>
          <w:spacing w:val="40"/>
        </w:rPr>
        <w:t> </w:t>
      </w:r>
      <w:r>
        <w:rPr/>
        <w:t>communication</w:t>
      </w:r>
      <w:r>
        <w:rPr>
          <w:spacing w:val="40"/>
        </w:rPr>
        <w:t> </w:t>
      </w:r>
      <w:r>
        <w:rPr/>
        <w:t>Engineering.</w:t>
      </w:r>
      <w:r>
        <w:rPr>
          <w:spacing w:val="40"/>
        </w:rPr>
        <w:t> </w:t>
      </w:r>
      <w:r>
        <w:rPr/>
        <w:t>It</w:t>
      </w:r>
      <w:r>
        <w:rPr>
          <w:spacing w:val="40"/>
        </w:rPr>
        <w:t> </w:t>
      </w:r>
      <w:r>
        <w:rPr/>
        <w:t>aims</w:t>
      </w:r>
      <w:r>
        <w:rPr>
          <w:spacing w:val="40"/>
        </w:rPr>
        <w:t> </w:t>
      </w:r>
      <w:r>
        <w:rPr/>
        <w:t>to</w:t>
      </w:r>
      <w:r>
        <w:rPr>
          <w:spacing w:val="40"/>
        </w:rPr>
        <w:t> </w:t>
      </w:r>
      <w:r>
        <w:rPr/>
        <w:t>produce</w:t>
      </w:r>
      <w:r>
        <w:rPr>
          <w:spacing w:val="40"/>
        </w:rPr>
        <w:t> </w:t>
      </w:r>
      <w:r>
        <w:rPr/>
        <w:t>quality</w:t>
      </w:r>
      <w:r>
        <w:rPr>
          <w:spacing w:val="29"/>
        </w:rPr>
        <w:t> </w:t>
      </w:r>
      <w:r>
        <w:rPr/>
        <w:t>professionals</w:t>
      </w:r>
      <w:r>
        <w:rPr>
          <w:spacing w:val="29"/>
        </w:rPr>
        <w:t> </w:t>
      </w:r>
      <w:r>
        <w:rPr/>
        <w:t>in Electronics and communication engineering to compete globally and excel by carrying out </w:t>
      </w:r>
      <w:r>
        <w:rPr>
          <w:spacing w:val="-2"/>
        </w:rPr>
        <w:t>basic</w:t>
      </w:r>
      <w:r>
        <w:rPr>
          <w:spacing w:val="-8"/>
        </w:rPr>
        <w:t> </w:t>
      </w:r>
      <w:r>
        <w:rPr>
          <w:spacing w:val="-2"/>
        </w:rPr>
        <w:t>and</w:t>
      </w:r>
      <w:r>
        <w:rPr>
          <w:spacing w:val="-8"/>
        </w:rPr>
        <w:t> </w:t>
      </w:r>
      <w:r>
        <w:rPr>
          <w:spacing w:val="-2"/>
        </w:rPr>
        <w:t>applied</w:t>
      </w:r>
      <w:r>
        <w:rPr>
          <w:spacing w:val="-8"/>
        </w:rPr>
        <w:t> </w:t>
      </w:r>
      <w:r>
        <w:rPr>
          <w:spacing w:val="-2"/>
        </w:rPr>
        <w:t>research</w:t>
      </w:r>
      <w:r>
        <w:rPr>
          <w:spacing w:val="-8"/>
        </w:rPr>
        <w:t> </w:t>
      </w:r>
      <w:r>
        <w:rPr>
          <w:spacing w:val="-2"/>
        </w:rPr>
        <w:t>in</w:t>
      </w:r>
      <w:r>
        <w:rPr>
          <w:spacing w:val="-8"/>
        </w:rPr>
        <w:t> </w:t>
      </w:r>
      <w:r>
        <w:rPr>
          <w:spacing w:val="-2"/>
        </w:rPr>
        <w:t>emerging</w:t>
      </w:r>
      <w:r>
        <w:rPr>
          <w:spacing w:val="-8"/>
        </w:rPr>
        <w:t> </w:t>
      </w:r>
      <w:r>
        <w:rPr>
          <w:spacing w:val="-2"/>
        </w:rPr>
        <w:t>areas</w:t>
      </w:r>
      <w:r>
        <w:rPr>
          <w:spacing w:val="-8"/>
        </w:rPr>
        <w:t> </w:t>
      </w:r>
      <w:r>
        <w:rPr>
          <w:spacing w:val="-2"/>
        </w:rPr>
        <w:t>by</w:t>
      </w:r>
      <w:r>
        <w:rPr>
          <w:spacing w:val="-8"/>
        </w:rPr>
        <w:t> </w:t>
      </w:r>
      <w:r>
        <w:rPr>
          <w:spacing w:val="-2"/>
        </w:rPr>
        <w:t>forging</w:t>
      </w:r>
      <w:r>
        <w:rPr>
          <w:spacing w:val="-8"/>
        </w:rPr>
        <w:t> </w:t>
      </w:r>
      <w:r>
        <w:rPr>
          <w:spacing w:val="-2"/>
        </w:rPr>
        <w:t>strong</w:t>
      </w:r>
      <w:r>
        <w:rPr>
          <w:spacing w:val="-8"/>
        </w:rPr>
        <w:t> </w:t>
      </w:r>
      <w:r>
        <w:rPr>
          <w:spacing w:val="-2"/>
        </w:rPr>
        <w:t>industry-institute</w:t>
      </w:r>
      <w:r>
        <w:rPr>
          <w:spacing w:val="-8"/>
        </w:rPr>
        <w:t> </w:t>
      </w:r>
      <w:r>
        <w:rPr>
          <w:spacing w:val="-2"/>
        </w:rPr>
        <w:t>interaction. </w:t>
      </w:r>
      <w:r>
        <w:rPr/>
        <w:t>Duration:- 4 years</w:t>
      </w:r>
    </w:p>
    <w:p>
      <w:pPr>
        <w:pStyle w:val="BodyText"/>
        <w:spacing w:line="290" w:lineRule="auto"/>
        <w:ind w:left="400" w:right="7015"/>
      </w:pPr>
      <w:r>
        <w:rPr>
          <w:spacing w:val="-4"/>
        </w:rPr>
        <w:t>Level:</w:t>
      </w:r>
      <w:r>
        <w:rPr>
          <w:spacing w:val="6"/>
        </w:rPr>
        <w:t> </w:t>
      </w:r>
      <w:r>
        <w:rPr>
          <w:spacing w:val="-4"/>
        </w:rPr>
        <w:t>Graduation </w:t>
      </w:r>
      <w:r>
        <w:rPr/>
        <w:t>Type: Degree</w:t>
      </w:r>
    </w:p>
    <w:p>
      <w:pPr>
        <w:pStyle w:val="BodyText"/>
        <w:spacing w:line="254" w:lineRule="exact"/>
        <w:ind w:left="400"/>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pStyle w:val="ListParagraph"/>
        <w:numPr>
          <w:ilvl w:val="0"/>
          <w:numId w:val="14"/>
        </w:numPr>
        <w:tabs>
          <w:tab w:pos="708" w:val="left" w:leader="none"/>
        </w:tabs>
        <w:spacing w:line="240" w:lineRule="auto" w:before="47" w:after="0"/>
        <w:ind w:left="708" w:right="0" w:hanging="308"/>
        <w:jc w:val="left"/>
        <w:rPr>
          <w:sz w:val="22"/>
        </w:rPr>
      </w:pPr>
      <w:r>
        <w:rPr>
          <w:w w:val="105"/>
          <w:sz w:val="22"/>
        </w:rPr>
        <w:t>ELECTRONICS</w:t>
      </w:r>
      <w:r>
        <w:rPr>
          <w:spacing w:val="9"/>
          <w:w w:val="105"/>
          <w:sz w:val="22"/>
        </w:rPr>
        <w:t> </w:t>
      </w:r>
      <w:r>
        <w:rPr>
          <w:w w:val="105"/>
          <w:sz w:val="22"/>
        </w:rPr>
        <w:t>AND</w:t>
      </w:r>
      <w:r>
        <w:rPr>
          <w:spacing w:val="10"/>
          <w:w w:val="105"/>
          <w:sz w:val="22"/>
        </w:rPr>
        <w:t> </w:t>
      </w:r>
      <w:r>
        <w:rPr>
          <w:w w:val="105"/>
          <w:sz w:val="22"/>
        </w:rPr>
        <w:t>COMPUTER</w:t>
      </w:r>
      <w:r>
        <w:rPr>
          <w:spacing w:val="10"/>
          <w:w w:val="105"/>
          <w:sz w:val="22"/>
        </w:rPr>
        <w:t> </w:t>
      </w:r>
      <w:r>
        <w:rPr>
          <w:spacing w:val="-2"/>
          <w:w w:val="105"/>
          <w:sz w:val="22"/>
        </w:rPr>
        <w:t>ENGINEERING</w:t>
      </w:r>
    </w:p>
    <w:p>
      <w:pPr>
        <w:pStyle w:val="BodyText"/>
        <w:spacing w:line="290" w:lineRule="auto" w:before="53"/>
        <w:ind w:left="400" w:right="234"/>
        <w:jc w:val="both"/>
      </w:pPr>
      <w:r>
        <w:rPr/>
        <w:t>Electronic,</w:t>
      </w:r>
      <w:r>
        <w:rPr>
          <w:spacing w:val="-17"/>
        </w:rPr>
        <w:t> </w:t>
      </w:r>
      <w:r>
        <w:rPr/>
        <w:t>as</w:t>
      </w:r>
      <w:r>
        <w:rPr>
          <w:spacing w:val="-17"/>
        </w:rPr>
        <w:t> </w:t>
      </w:r>
      <w:r>
        <w:rPr/>
        <w:t>well</w:t>
      </w:r>
      <w:r>
        <w:rPr>
          <w:spacing w:val="-16"/>
        </w:rPr>
        <w:t> </w:t>
      </w:r>
      <w:r>
        <w:rPr/>
        <w:t>as</w:t>
      </w:r>
      <w:r>
        <w:rPr>
          <w:spacing w:val="-17"/>
        </w:rPr>
        <w:t> </w:t>
      </w:r>
      <w:r>
        <w:rPr/>
        <w:t>computer</w:t>
      </w:r>
      <w:r>
        <w:rPr>
          <w:spacing w:val="-16"/>
        </w:rPr>
        <w:t> </w:t>
      </w:r>
      <w:r>
        <w:rPr/>
        <w:t>engineers</w:t>
      </w:r>
      <w:r>
        <w:rPr>
          <w:spacing w:val="-17"/>
        </w:rPr>
        <w:t> </w:t>
      </w:r>
      <w:r>
        <w:rPr/>
        <w:t>are</w:t>
      </w:r>
      <w:r>
        <w:rPr>
          <w:spacing w:val="-16"/>
        </w:rPr>
        <w:t> </w:t>
      </w:r>
      <w:r>
        <w:rPr/>
        <w:t>in</w:t>
      </w:r>
      <w:r>
        <w:rPr>
          <w:spacing w:val="-17"/>
        </w:rPr>
        <w:t> </w:t>
      </w:r>
      <w:r>
        <w:rPr/>
        <w:t>great</w:t>
      </w:r>
      <w:r>
        <w:rPr>
          <w:spacing w:val="-17"/>
        </w:rPr>
        <w:t> </w:t>
      </w:r>
      <w:r>
        <w:rPr/>
        <w:t>demand</w:t>
      </w:r>
      <w:r>
        <w:rPr>
          <w:spacing w:val="-16"/>
        </w:rPr>
        <w:t> </w:t>
      </w:r>
      <w:r>
        <w:rPr/>
        <w:t>in</w:t>
      </w:r>
      <w:r>
        <w:rPr>
          <w:spacing w:val="-17"/>
        </w:rPr>
        <w:t> </w:t>
      </w:r>
      <w:r>
        <w:rPr/>
        <w:t>industries</w:t>
      </w:r>
      <w:r>
        <w:rPr>
          <w:spacing w:val="-16"/>
        </w:rPr>
        <w:t> </w:t>
      </w:r>
      <w:r>
        <w:rPr/>
        <w:t>across</w:t>
      </w:r>
      <w:r>
        <w:rPr>
          <w:spacing w:val="-17"/>
        </w:rPr>
        <w:t> </w:t>
      </w:r>
      <w:r>
        <w:rPr/>
        <w:t>the</w:t>
      </w:r>
      <w:r>
        <w:rPr>
          <w:spacing w:val="-16"/>
        </w:rPr>
        <w:t> </w:t>
      </w:r>
      <w:r>
        <w:rPr/>
        <w:t>globe. </w:t>
      </w:r>
      <w:r>
        <w:rPr>
          <w:spacing w:val="-4"/>
        </w:rPr>
        <w:t>Joint</w:t>
      </w:r>
      <w:r>
        <w:rPr>
          <w:spacing w:val="-9"/>
        </w:rPr>
        <w:t> </w:t>
      </w:r>
      <w:r>
        <w:rPr>
          <w:spacing w:val="-4"/>
        </w:rPr>
        <w:t>applications</w:t>
      </w:r>
      <w:r>
        <w:rPr>
          <w:spacing w:val="-9"/>
        </w:rPr>
        <w:t> </w:t>
      </w:r>
      <w:r>
        <w:rPr>
          <w:spacing w:val="-4"/>
        </w:rPr>
        <w:t>such</w:t>
      </w:r>
      <w:r>
        <w:rPr>
          <w:spacing w:val="-9"/>
        </w:rPr>
        <w:t> </w:t>
      </w:r>
      <w:r>
        <w:rPr>
          <w:spacing w:val="-4"/>
        </w:rPr>
        <w:t>as,</w:t>
      </w:r>
      <w:r>
        <w:rPr>
          <w:spacing w:val="-9"/>
        </w:rPr>
        <w:t> </w:t>
      </w:r>
      <w:r>
        <w:rPr>
          <w:spacing w:val="-4"/>
        </w:rPr>
        <w:t>mobile</w:t>
      </w:r>
      <w:r>
        <w:rPr>
          <w:spacing w:val="-9"/>
        </w:rPr>
        <w:t> </w:t>
      </w:r>
      <w:r>
        <w:rPr>
          <w:spacing w:val="-4"/>
        </w:rPr>
        <w:t>phones,</w:t>
      </w:r>
      <w:r>
        <w:rPr>
          <w:spacing w:val="-9"/>
        </w:rPr>
        <w:t> </w:t>
      </w:r>
      <w:r>
        <w:rPr>
          <w:spacing w:val="-4"/>
        </w:rPr>
        <w:t>space</w:t>
      </w:r>
      <w:r>
        <w:rPr>
          <w:spacing w:val="-9"/>
        </w:rPr>
        <w:t> </w:t>
      </w:r>
      <w:r>
        <w:rPr>
          <w:spacing w:val="-4"/>
        </w:rPr>
        <w:t>shuttles,</w:t>
      </w:r>
      <w:r>
        <w:rPr>
          <w:spacing w:val="-9"/>
        </w:rPr>
        <w:t> </w:t>
      </w:r>
      <w:r>
        <w:rPr>
          <w:spacing w:val="-4"/>
        </w:rPr>
        <w:t>desktops,</w:t>
      </w:r>
      <w:r>
        <w:rPr>
          <w:spacing w:val="-9"/>
        </w:rPr>
        <w:t> </w:t>
      </w:r>
      <w:r>
        <w:rPr>
          <w:spacing w:val="-4"/>
        </w:rPr>
        <w:t>tablets,</w:t>
      </w:r>
      <w:r>
        <w:rPr>
          <w:spacing w:val="-9"/>
        </w:rPr>
        <w:t> </w:t>
      </w:r>
      <w:r>
        <w:rPr>
          <w:spacing w:val="-4"/>
        </w:rPr>
        <w:t>etc</w:t>
      </w:r>
      <w:r>
        <w:rPr>
          <w:spacing w:val="-9"/>
        </w:rPr>
        <w:t> </w:t>
      </w:r>
      <w:r>
        <w:rPr>
          <w:spacing w:val="-4"/>
        </w:rPr>
        <w:t>are</w:t>
      </w:r>
      <w:r>
        <w:rPr>
          <w:spacing w:val="-9"/>
        </w:rPr>
        <w:t> </w:t>
      </w:r>
      <w:r>
        <w:rPr>
          <w:spacing w:val="-4"/>
        </w:rPr>
        <w:t>few</w:t>
      </w:r>
      <w:r>
        <w:rPr>
          <w:spacing w:val="-9"/>
        </w:rPr>
        <w:t> </w:t>
      </w:r>
      <w:r>
        <w:rPr>
          <w:spacing w:val="-4"/>
        </w:rPr>
        <w:t>of</w:t>
      </w:r>
      <w:r>
        <w:rPr>
          <w:spacing w:val="-9"/>
        </w:rPr>
        <w:t> </w:t>
      </w:r>
      <w:r>
        <w:rPr>
          <w:spacing w:val="-4"/>
        </w:rPr>
        <w:t>the </w:t>
      </w:r>
      <w:r>
        <w:rPr>
          <w:spacing w:val="-2"/>
        </w:rPr>
        <w:t>examples</w:t>
      </w:r>
      <w:r>
        <w:rPr>
          <w:spacing w:val="-5"/>
        </w:rPr>
        <w:t> </w:t>
      </w:r>
      <w:r>
        <w:rPr>
          <w:spacing w:val="-2"/>
        </w:rPr>
        <w:t>where competence in both of the fields</w:t>
      </w:r>
      <w:r>
        <w:rPr>
          <w:spacing w:val="-15"/>
        </w:rPr>
        <w:t> </w:t>
      </w:r>
      <w:r>
        <w:rPr>
          <w:spacing w:val="-2"/>
        </w:rPr>
        <w:t>is</w:t>
      </w:r>
      <w:r>
        <w:rPr>
          <w:spacing w:val="-15"/>
        </w:rPr>
        <w:t> </w:t>
      </w:r>
      <w:r>
        <w:rPr>
          <w:spacing w:val="-2"/>
        </w:rPr>
        <w:t>of</w:t>
      </w:r>
      <w:r>
        <w:rPr>
          <w:spacing w:val="-14"/>
        </w:rPr>
        <w:t> </w:t>
      </w:r>
      <w:r>
        <w:rPr>
          <w:spacing w:val="-2"/>
        </w:rPr>
        <w:t>paramount</w:t>
      </w:r>
      <w:r>
        <w:rPr>
          <w:spacing w:val="-15"/>
        </w:rPr>
        <w:t> </w:t>
      </w:r>
      <w:r>
        <w:rPr>
          <w:spacing w:val="-2"/>
        </w:rPr>
        <w:t>importance.</w:t>
      </w:r>
      <w:r>
        <w:rPr>
          <w:spacing w:val="-14"/>
        </w:rPr>
        <w:t> </w:t>
      </w:r>
      <w:r>
        <w:rPr>
          <w:spacing w:val="-2"/>
        </w:rPr>
        <w:t>The</w:t>
      </w:r>
      <w:r>
        <w:rPr>
          <w:spacing w:val="-15"/>
        </w:rPr>
        <w:t> </w:t>
      </w:r>
      <w:r>
        <w:rPr>
          <w:spacing w:val="-2"/>
        </w:rPr>
        <w:t>increased </w:t>
      </w:r>
      <w:r>
        <w:rPr/>
        <w:t>use of these technologies in all aspects of our lives ensures continued relevance and its </w:t>
      </w:r>
      <w:r>
        <w:rPr>
          <w:spacing w:val="-2"/>
        </w:rPr>
        <w:t>expansion</w:t>
      </w:r>
      <w:r>
        <w:rPr>
          <w:spacing w:val="-11"/>
        </w:rPr>
        <w:t> </w:t>
      </w:r>
      <w:r>
        <w:rPr>
          <w:spacing w:val="-2"/>
        </w:rPr>
        <w:t>in</w:t>
      </w:r>
      <w:r>
        <w:rPr>
          <w:spacing w:val="-11"/>
        </w:rPr>
        <w:t> </w:t>
      </w:r>
      <w:r>
        <w:rPr>
          <w:spacing w:val="-2"/>
        </w:rPr>
        <w:t>the</w:t>
      </w:r>
      <w:r>
        <w:rPr>
          <w:spacing w:val="-11"/>
        </w:rPr>
        <w:t> </w:t>
      </w:r>
      <w:r>
        <w:rPr>
          <w:spacing w:val="-2"/>
        </w:rPr>
        <w:t>future.</w:t>
      </w:r>
      <w:r>
        <w:rPr>
          <w:spacing w:val="-11"/>
        </w:rPr>
        <w:t> </w:t>
      </w:r>
      <w:r>
        <w:rPr>
          <w:spacing w:val="-2"/>
        </w:rPr>
        <w:t>The</w:t>
      </w:r>
      <w:r>
        <w:rPr>
          <w:spacing w:val="-11"/>
        </w:rPr>
        <w:t> </w:t>
      </w:r>
      <w:r>
        <w:rPr>
          <w:spacing w:val="-2"/>
        </w:rPr>
        <w:t>Electronics</w:t>
      </w:r>
      <w:r>
        <w:rPr>
          <w:spacing w:val="-11"/>
        </w:rPr>
        <w:t> </w:t>
      </w:r>
      <w:r>
        <w:rPr>
          <w:spacing w:val="-2"/>
        </w:rPr>
        <w:t>and</w:t>
      </w:r>
      <w:r>
        <w:rPr>
          <w:spacing w:val="-11"/>
        </w:rPr>
        <w:t> </w:t>
      </w:r>
      <w:r>
        <w:rPr>
          <w:spacing w:val="-2"/>
        </w:rPr>
        <w:t>Computer</w:t>
      </w:r>
      <w:r>
        <w:rPr>
          <w:spacing w:val="-11"/>
        </w:rPr>
        <w:t> </w:t>
      </w:r>
      <w:r>
        <w:rPr>
          <w:spacing w:val="-2"/>
        </w:rPr>
        <w:t>Engineering</w:t>
      </w:r>
      <w:r>
        <w:rPr>
          <w:spacing w:val="-11"/>
        </w:rPr>
        <w:t> </w:t>
      </w:r>
      <w:r>
        <w:rPr>
          <w:spacing w:val="-2"/>
        </w:rPr>
        <w:t>undergraduate</w:t>
      </w:r>
      <w:r>
        <w:rPr>
          <w:spacing w:val="-11"/>
        </w:rPr>
        <w:t> </w:t>
      </w:r>
      <w:r>
        <w:rPr>
          <w:spacing w:val="-2"/>
        </w:rPr>
        <w:t>program</w:t>
      </w:r>
      <w:r>
        <w:rPr>
          <w:spacing w:val="-11"/>
        </w:rPr>
        <w:t> </w:t>
      </w:r>
      <w:r>
        <w:rPr>
          <w:spacing w:val="-2"/>
        </w:rPr>
        <w:t>is </w:t>
      </w:r>
      <w:r>
        <w:rPr/>
        <w:t>a course which aims to integrate these two separate engineering fields to meet the joint demands made by the electronic and computer industries in today"s world. This program blends various courses of both</w:t>
      </w:r>
      <w:r>
        <w:rPr>
          <w:spacing w:val="-3"/>
        </w:rPr>
        <w:t> </w:t>
      </w:r>
      <w:r>
        <w:rPr/>
        <w:t>fields</w:t>
      </w:r>
      <w:r>
        <w:rPr>
          <w:spacing w:val="-3"/>
        </w:rPr>
        <w:t> </w:t>
      </w:r>
      <w:r>
        <w:rPr/>
        <w:t>over</w:t>
      </w:r>
      <w:r>
        <w:rPr>
          <w:spacing w:val="-3"/>
        </w:rPr>
        <w:t> </w:t>
      </w:r>
      <w:r>
        <w:rPr/>
        <w:t>the</w:t>
      </w:r>
      <w:r>
        <w:rPr>
          <w:spacing w:val="-3"/>
        </w:rPr>
        <w:t> </w:t>
      </w:r>
      <w:r>
        <w:rPr/>
        <w:t>period</w:t>
      </w:r>
      <w:r>
        <w:rPr>
          <w:spacing w:val="-3"/>
        </w:rPr>
        <w:t> </w:t>
      </w:r>
      <w:r>
        <w:rPr/>
        <w:t>of</w:t>
      </w:r>
      <w:r>
        <w:rPr>
          <w:spacing w:val="-3"/>
        </w:rPr>
        <w:t> </w:t>
      </w:r>
      <w:r>
        <w:rPr/>
        <w:t>four</w:t>
      </w:r>
      <w:r>
        <w:rPr>
          <w:spacing w:val="-3"/>
        </w:rPr>
        <w:t> </w:t>
      </w:r>
      <w:r>
        <w:rPr/>
        <w:t>years</w:t>
      </w:r>
      <w:r>
        <w:rPr>
          <w:spacing w:val="-3"/>
        </w:rPr>
        <w:t> </w:t>
      </w:r>
      <w:r>
        <w:rPr/>
        <w:t>with</w:t>
      </w:r>
      <w:r>
        <w:rPr>
          <w:spacing w:val="-3"/>
        </w:rPr>
        <w:t> </w:t>
      </w:r>
      <w:r>
        <w:rPr/>
        <w:t>an</w:t>
      </w:r>
      <w:r>
        <w:rPr>
          <w:spacing w:val="-3"/>
        </w:rPr>
        <w:t> </w:t>
      </w:r>
      <w:r>
        <w:rPr/>
        <w:t>emphasis</w:t>
      </w:r>
      <w:r>
        <w:rPr>
          <w:spacing w:val="-3"/>
        </w:rPr>
        <w:t> </w:t>
      </w:r>
      <w:r>
        <w:rPr/>
        <w:t>on</w:t>
      </w:r>
      <w:r>
        <w:rPr>
          <w:spacing w:val="-3"/>
        </w:rPr>
        <w:t> </w:t>
      </w:r>
      <w:r>
        <w:rPr/>
        <w:t>the design of computing systems.</w:t>
      </w:r>
    </w:p>
    <w:p>
      <w:pPr>
        <w:pStyle w:val="BodyText"/>
        <w:spacing w:line="290" w:lineRule="auto"/>
        <w:ind w:left="400" w:right="7512"/>
        <w:jc w:val="both"/>
      </w:pPr>
      <w:r>
        <w:rPr>
          <w:spacing w:val="-2"/>
        </w:rPr>
        <w:t>Duration:-</w:t>
      </w:r>
      <w:r>
        <w:rPr>
          <w:spacing w:val="-15"/>
        </w:rPr>
        <w:t> </w:t>
      </w:r>
      <w:r>
        <w:rPr>
          <w:spacing w:val="-2"/>
        </w:rPr>
        <w:t>4</w:t>
      </w:r>
      <w:r>
        <w:rPr>
          <w:spacing w:val="-15"/>
        </w:rPr>
        <w:t> </w:t>
      </w:r>
      <w:r>
        <w:rPr>
          <w:spacing w:val="-2"/>
        </w:rPr>
        <w:t>years Level:</w:t>
      </w:r>
      <w:r>
        <w:rPr>
          <w:spacing w:val="-15"/>
        </w:rPr>
        <w:t> </w:t>
      </w:r>
      <w:r>
        <w:rPr>
          <w:spacing w:val="-2"/>
        </w:rPr>
        <w:t>Graduation </w:t>
      </w:r>
      <w:r>
        <w:rPr/>
        <w:t>Type: Degree</w:t>
      </w:r>
    </w:p>
    <w:p>
      <w:pPr>
        <w:pStyle w:val="BodyText"/>
        <w:spacing w:line="253" w:lineRule="exact"/>
        <w:ind w:left="400"/>
        <w:jc w:val="both"/>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pStyle w:val="ListParagraph"/>
        <w:numPr>
          <w:ilvl w:val="0"/>
          <w:numId w:val="14"/>
        </w:numPr>
        <w:tabs>
          <w:tab w:pos="654" w:val="left" w:leader="none"/>
        </w:tabs>
        <w:spacing w:line="240" w:lineRule="auto" w:before="44" w:after="0"/>
        <w:ind w:left="654" w:right="0" w:hanging="254"/>
        <w:jc w:val="left"/>
        <w:rPr>
          <w:sz w:val="22"/>
        </w:rPr>
      </w:pPr>
      <w:r>
        <w:rPr>
          <w:spacing w:val="-2"/>
          <w:w w:val="105"/>
          <w:sz w:val="22"/>
        </w:rPr>
        <w:t>BIOTECHNOLOGY</w:t>
      </w:r>
    </w:p>
    <w:p>
      <w:pPr>
        <w:pStyle w:val="BodyText"/>
        <w:spacing w:line="290" w:lineRule="auto" w:before="53"/>
        <w:ind w:left="400" w:right="232"/>
        <w:jc w:val="both"/>
      </w:pPr>
      <w:r>
        <w:rPr/>
        <w:t>Biotechnology</w:t>
      </w:r>
      <w:r>
        <w:rPr>
          <w:spacing w:val="-17"/>
        </w:rPr>
        <w:t> </w:t>
      </w:r>
      <w:r>
        <w:rPr/>
        <w:t>was</w:t>
      </w:r>
      <w:r>
        <w:rPr>
          <w:spacing w:val="-16"/>
        </w:rPr>
        <w:t> </w:t>
      </w:r>
      <w:r>
        <w:rPr/>
        <w:t>initiated</w:t>
      </w:r>
      <w:r>
        <w:rPr>
          <w:spacing w:val="-13"/>
        </w:rPr>
        <w:t> </w:t>
      </w:r>
      <w:r>
        <w:rPr/>
        <w:t>in</w:t>
      </w:r>
      <w:r>
        <w:rPr>
          <w:spacing w:val="-13"/>
        </w:rPr>
        <w:t> </w:t>
      </w:r>
      <w:r>
        <w:rPr/>
        <w:t>1993</w:t>
      </w:r>
      <w:r>
        <w:rPr>
          <w:spacing w:val="-13"/>
        </w:rPr>
        <w:t> </w:t>
      </w:r>
      <w:r>
        <w:rPr/>
        <w:t>with</w:t>
      </w:r>
      <w:r>
        <w:rPr>
          <w:spacing w:val="-13"/>
        </w:rPr>
        <w:t> </w:t>
      </w:r>
      <w:r>
        <w:rPr/>
        <w:t>Ph.D</w:t>
      </w:r>
      <w:r>
        <w:rPr>
          <w:spacing w:val="-13"/>
        </w:rPr>
        <w:t> </w:t>
      </w:r>
      <w:r>
        <w:rPr/>
        <w:t>program</w:t>
      </w:r>
      <w:r>
        <w:rPr>
          <w:spacing w:val="-13"/>
        </w:rPr>
        <w:t> </w:t>
      </w:r>
      <w:r>
        <w:rPr/>
        <w:t>thereafter</w:t>
      </w:r>
      <w:r>
        <w:rPr>
          <w:spacing w:val="-13"/>
        </w:rPr>
        <w:t> </w:t>
      </w:r>
      <w:r>
        <w:rPr/>
        <w:t>M.Sc</w:t>
      </w:r>
      <w:r>
        <w:rPr>
          <w:spacing w:val="-13"/>
        </w:rPr>
        <w:t> </w:t>
      </w:r>
      <w:r>
        <w:rPr/>
        <w:t>in</w:t>
      </w:r>
      <w:r>
        <w:rPr>
          <w:spacing w:val="-13"/>
        </w:rPr>
        <w:t> </w:t>
      </w:r>
      <w:r>
        <w:rPr/>
        <w:t>Biotechnology</w:t>
      </w:r>
      <w:r>
        <w:rPr>
          <w:spacing w:val="-17"/>
        </w:rPr>
        <w:t> </w:t>
      </w:r>
      <w:r>
        <w:rPr/>
        <w:t>was started</w:t>
      </w:r>
      <w:r>
        <w:rPr>
          <w:spacing w:val="-2"/>
        </w:rPr>
        <w:t> </w:t>
      </w:r>
      <w:r>
        <w:rPr/>
        <w:t>in</w:t>
      </w:r>
      <w:r>
        <w:rPr>
          <w:spacing w:val="-2"/>
        </w:rPr>
        <w:t> </w:t>
      </w:r>
      <w:r>
        <w:rPr/>
        <w:t>1999</w:t>
      </w:r>
      <w:r>
        <w:rPr>
          <w:spacing w:val="-2"/>
        </w:rPr>
        <w:t> </w:t>
      </w:r>
      <w:r>
        <w:rPr/>
        <w:t>with</w:t>
      </w:r>
      <w:r>
        <w:rPr>
          <w:spacing w:val="-2"/>
        </w:rPr>
        <w:t> </w:t>
      </w:r>
      <w:r>
        <w:rPr/>
        <w:t>the</w:t>
      </w:r>
      <w:r>
        <w:rPr>
          <w:spacing w:val="-2"/>
        </w:rPr>
        <w:t> </w:t>
      </w:r>
      <w:r>
        <w:rPr/>
        <w:t>support</w:t>
      </w:r>
      <w:r>
        <w:rPr>
          <w:spacing w:val="-14"/>
        </w:rPr>
        <w:t> </w:t>
      </w:r>
      <w:r>
        <w:rPr/>
        <w:t>from</w:t>
      </w:r>
      <w:r>
        <w:rPr>
          <w:spacing w:val="-14"/>
        </w:rPr>
        <w:t> </w:t>
      </w:r>
      <w:r>
        <w:rPr/>
        <w:t>Department</w:t>
      </w:r>
      <w:r>
        <w:rPr>
          <w:spacing w:val="-14"/>
        </w:rPr>
        <w:t> </w:t>
      </w:r>
      <w:r>
        <w:rPr/>
        <w:t>of</w:t>
      </w:r>
      <w:r>
        <w:rPr>
          <w:spacing w:val="-14"/>
        </w:rPr>
        <w:t> </w:t>
      </w:r>
      <w:r>
        <w:rPr/>
        <w:t>Biotechnology,</w:t>
      </w:r>
      <w:r>
        <w:rPr>
          <w:spacing w:val="-14"/>
        </w:rPr>
        <w:t> </w:t>
      </w:r>
      <w:r>
        <w:rPr/>
        <w:t>Ministry</w:t>
      </w:r>
      <w:r>
        <w:rPr>
          <w:spacing w:val="-14"/>
        </w:rPr>
        <w:t> </w:t>
      </w:r>
      <w:r>
        <w:rPr/>
        <w:t>of</w:t>
      </w:r>
      <w:r>
        <w:rPr>
          <w:spacing w:val="-14"/>
        </w:rPr>
        <w:t> </w:t>
      </w:r>
      <w:r>
        <w:rPr/>
        <w:t>Science</w:t>
      </w:r>
      <w:r>
        <w:rPr>
          <w:spacing w:val="-14"/>
        </w:rPr>
        <w:t> </w:t>
      </w:r>
      <w:r>
        <w:rPr/>
        <w:t>and Technology, Govt. of India. It started B</w:t>
      </w:r>
      <w:r>
        <w:rPr>
          <w:spacing w:val="-11"/>
        </w:rPr>
        <w:t> </w:t>
      </w:r>
      <w:r>
        <w:rPr/>
        <w:t>Tech</w:t>
      </w:r>
      <w:r>
        <w:rPr>
          <w:spacing w:val="-11"/>
        </w:rPr>
        <w:t> </w:t>
      </w:r>
      <w:r>
        <w:rPr/>
        <w:t>in</w:t>
      </w:r>
      <w:r>
        <w:rPr>
          <w:spacing w:val="-11"/>
        </w:rPr>
        <w:t> </w:t>
      </w:r>
      <w:r>
        <w:rPr/>
        <w:t>Biotechnology</w:t>
      </w:r>
      <w:r>
        <w:rPr>
          <w:spacing w:val="-11"/>
        </w:rPr>
        <w:t> </w:t>
      </w:r>
      <w:r>
        <w:rPr/>
        <w:t>from</w:t>
      </w:r>
      <w:r>
        <w:rPr>
          <w:spacing w:val="-11"/>
        </w:rPr>
        <w:t> </w:t>
      </w:r>
      <w:r>
        <w:rPr/>
        <w:t>2002</w:t>
      </w:r>
      <w:r>
        <w:rPr>
          <w:spacing w:val="-11"/>
        </w:rPr>
        <w:t> </w:t>
      </w:r>
      <w:r>
        <w:rPr/>
        <w:t>and</w:t>
      </w:r>
      <w:r>
        <w:rPr>
          <w:spacing w:val="-11"/>
        </w:rPr>
        <w:t> </w:t>
      </w:r>
      <w:r>
        <w:rPr/>
        <w:t>then</w:t>
      </w:r>
      <w:r>
        <w:rPr>
          <w:spacing w:val="-11"/>
        </w:rPr>
        <w:t> </w:t>
      </w:r>
      <w:r>
        <w:rPr/>
        <w:t>MTech</w:t>
      </w:r>
      <w:r>
        <w:rPr>
          <w:spacing w:val="-11"/>
        </w:rPr>
        <w:t> </w:t>
      </w:r>
      <w:r>
        <w:rPr/>
        <w:t>in Biotechnology from 2012. Focus of the Department is primarily to excel both in academics and research in the frontier areas of modern biotechnology</w:t>
      </w:r>
      <w:r>
        <w:rPr>
          <w:spacing w:val="-11"/>
        </w:rPr>
        <w:t> </w:t>
      </w:r>
      <w:r>
        <w:rPr/>
        <w:t>and</w:t>
      </w:r>
      <w:r>
        <w:rPr>
          <w:spacing w:val="-11"/>
        </w:rPr>
        <w:t> </w:t>
      </w:r>
      <w:r>
        <w:rPr/>
        <w:t>related</w:t>
      </w:r>
      <w:r>
        <w:rPr>
          <w:spacing w:val="-11"/>
        </w:rPr>
        <w:t> </w:t>
      </w:r>
      <w:r>
        <w:rPr/>
        <w:t>fields.</w:t>
      </w:r>
      <w:r>
        <w:rPr>
          <w:spacing w:val="-11"/>
        </w:rPr>
        <w:t> </w:t>
      </w:r>
      <w:r>
        <w:rPr/>
        <w:t>The</w:t>
      </w:r>
      <w:r>
        <w:rPr>
          <w:spacing w:val="-11"/>
        </w:rPr>
        <w:t> </w:t>
      </w:r>
      <w:r>
        <w:rPr/>
        <w:t>focus</w:t>
      </w:r>
      <w:r>
        <w:rPr>
          <w:spacing w:val="-11"/>
        </w:rPr>
        <w:t> </w:t>
      </w:r>
      <w:r>
        <w:rPr/>
        <w:t>of these academic programs is to provide excellent environment and state-of-the-art </w:t>
      </w:r>
      <w:r>
        <w:rPr>
          <w:spacing w:val="-4"/>
        </w:rPr>
        <w:t>infrastructure</w:t>
      </w:r>
      <w:r>
        <w:rPr>
          <w:spacing w:val="-6"/>
        </w:rPr>
        <w:t> </w:t>
      </w:r>
      <w:r>
        <w:rPr>
          <w:spacing w:val="-4"/>
        </w:rPr>
        <w:t>for</w:t>
      </w:r>
      <w:r>
        <w:rPr>
          <w:spacing w:val="-6"/>
        </w:rPr>
        <w:t> </w:t>
      </w:r>
      <w:r>
        <w:rPr>
          <w:spacing w:val="-4"/>
        </w:rPr>
        <w:t>hands</w:t>
      </w:r>
      <w:r>
        <w:rPr>
          <w:spacing w:val="-6"/>
        </w:rPr>
        <w:t> </w:t>
      </w:r>
      <w:r>
        <w:rPr>
          <w:spacing w:val="-4"/>
        </w:rPr>
        <w:t>on</w:t>
      </w:r>
      <w:r>
        <w:rPr>
          <w:spacing w:val="-6"/>
        </w:rPr>
        <w:t> </w:t>
      </w:r>
      <w:r>
        <w:rPr>
          <w:spacing w:val="-4"/>
        </w:rPr>
        <w:t>training</w:t>
      </w:r>
      <w:r>
        <w:rPr>
          <w:spacing w:val="-6"/>
        </w:rPr>
        <w:t> </w:t>
      </w:r>
      <w:r>
        <w:rPr>
          <w:spacing w:val="-4"/>
        </w:rPr>
        <w:t>with</w:t>
      </w:r>
      <w:r>
        <w:rPr>
          <w:spacing w:val="-6"/>
        </w:rPr>
        <w:t> </w:t>
      </w:r>
      <w:r>
        <w:rPr>
          <w:spacing w:val="-4"/>
        </w:rPr>
        <w:t>industrial</w:t>
      </w:r>
      <w:r>
        <w:rPr>
          <w:spacing w:val="-6"/>
        </w:rPr>
        <w:t> </w:t>
      </w:r>
      <w:r>
        <w:rPr>
          <w:spacing w:val="-4"/>
        </w:rPr>
        <w:t>training.</w:t>
      </w:r>
    </w:p>
    <w:p>
      <w:pPr>
        <w:pStyle w:val="BodyText"/>
        <w:spacing w:line="290" w:lineRule="auto"/>
        <w:ind w:left="400" w:right="235"/>
        <w:jc w:val="both"/>
      </w:pPr>
      <w:r>
        <w:rPr/>
        <w:t>The potentials in Biotechnology were further recognized by Department of Science and Technology, Govt. of India and</w:t>
      </w:r>
      <w:r>
        <w:rPr>
          <w:spacing w:val="-6"/>
        </w:rPr>
        <w:t> </w:t>
      </w:r>
      <w:r>
        <w:rPr/>
        <w:t>under</w:t>
      </w:r>
      <w:r>
        <w:rPr>
          <w:spacing w:val="-6"/>
        </w:rPr>
        <w:t> </w:t>
      </w:r>
      <w:r>
        <w:rPr/>
        <w:t>Mission</w:t>
      </w:r>
      <w:r>
        <w:rPr>
          <w:spacing w:val="-6"/>
        </w:rPr>
        <w:t> </w:t>
      </w:r>
      <w:r>
        <w:rPr/>
        <w:t>Reach,</w:t>
      </w:r>
      <w:r>
        <w:rPr>
          <w:spacing w:val="-6"/>
        </w:rPr>
        <w:t> </w:t>
      </w:r>
      <w:r>
        <w:rPr/>
        <w:t>TIFAC-CORE</w:t>
      </w:r>
      <w:r>
        <w:rPr>
          <w:spacing w:val="-6"/>
        </w:rPr>
        <w:t> </w:t>
      </w:r>
      <w:r>
        <w:rPr/>
        <w:t>(Centre</w:t>
      </w:r>
      <w:r>
        <w:rPr>
          <w:spacing w:val="-6"/>
        </w:rPr>
        <w:t> </w:t>
      </w:r>
      <w:r>
        <w:rPr/>
        <w:t>of</w:t>
      </w:r>
      <w:r>
        <w:rPr>
          <w:spacing w:val="-6"/>
        </w:rPr>
        <w:t> </w:t>
      </w:r>
      <w:r>
        <w:rPr/>
        <w:t>Relevance</w:t>
      </w:r>
      <w:r>
        <w:rPr>
          <w:spacing w:val="-6"/>
        </w:rPr>
        <w:t> </w:t>
      </w:r>
      <w:r>
        <w:rPr/>
        <w:t>and Excellence) in Agro and Industrial Biotechnology was set up in the year 2000 and STEP (Science</w:t>
      </w:r>
      <w:r>
        <w:rPr>
          <w:spacing w:val="-17"/>
        </w:rPr>
        <w:t> </w:t>
      </w:r>
      <w:r>
        <w:rPr/>
        <w:t>and</w:t>
      </w:r>
      <w:r>
        <w:rPr>
          <w:spacing w:val="-17"/>
        </w:rPr>
        <w:t> </w:t>
      </w:r>
      <w:r>
        <w:rPr/>
        <w:t>Technology</w:t>
      </w:r>
      <w:r>
        <w:rPr>
          <w:spacing w:val="-16"/>
        </w:rPr>
        <w:t> </w:t>
      </w:r>
      <w:r>
        <w:rPr/>
        <w:t>Entrepreneur’s</w:t>
      </w:r>
      <w:r>
        <w:rPr>
          <w:spacing w:val="-17"/>
        </w:rPr>
        <w:t> </w:t>
      </w:r>
      <w:r>
        <w:rPr/>
        <w:t>Park)</w:t>
      </w:r>
      <w:r>
        <w:rPr>
          <w:spacing w:val="-16"/>
        </w:rPr>
        <w:t> </w:t>
      </w:r>
      <w:r>
        <w:rPr/>
        <w:t>in</w:t>
      </w:r>
      <w:r>
        <w:rPr>
          <w:spacing w:val="-17"/>
        </w:rPr>
        <w:t> </w:t>
      </w:r>
      <w:r>
        <w:rPr/>
        <w:t>microbial</w:t>
      </w:r>
      <w:r>
        <w:rPr>
          <w:spacing w:val="-16"/>
        </w:rPr>
        <w:t> </w:t>
      </w:r>
      <w:r>
        <w:rPr/>
        <w:t>and</w:t>
      </w:r>
      <w:r>
        <w:rPr>
          <w:spacing w:val="-17"/>
        </w:rPr>
        <w:t> </w:t>
      </w:r>
      <w:r>
        <w:rPr/>
        <w:t>food</w:t>
      </w:r>
      <w:r>
        <w:rPr>
          <w:spacing w:val="-17"/>
        </w:rPr>
        <w:t> </w:t>
      </w:r>
      <w:r>
        <w:rPr/>
        <w:t>technology</w:t>
      </w:r>
      <w:r>
        <w:rPr>
          <w:spacing w:val="-16"/>
        </w:rPr>
        <w:t> </w:t>
      </w:r>
      <w:r>
        <w:rPr/>
        <w:t>was</w:t>
      </w:r>
      <w:r>
        <w:rPr>
          <w:spacing w:val="-17"/>
        </w:rPr>
        <w:t> </w:t>
      </w:r>
      <w:r>
        <w:rPr/>
        <w:t>set</w:t>
      </w:r>
      <w:r>
        <w:rPr>
          <w:spacing w:val="-16"/>
        </w:rPr>
        <w:t> </w:t>
      </w:r>
      <w:r>
        <w:rPr/>
        <w:t>up</w:t>
      </w:r>
      <w:r>
        <w:rPr>
          <w:spacing w:val="-17"/>
        </w:rPr>
        <w:t> </w:t>
      </w:r>
      <w:r>
        <w:rPr/>
        <w:t>in 2005 by NSTEDB, which provides extensive support to research, human resource </w:t>
      </w:r>
      <w:r>
        <w:rPr>
          <w:spacing w:val="-2"/>
        </w:rPr>
        <w:t>development</w:t>
      </w:r>
      <w:r>
        <w:rPr>
          <w:spacing w:val="-15"/>
        </w:rPr>
        <w:t> </w:t>
      </w:r>
      <w:r>
        <w:rPr>
          <w:spacing w:val="-2"/>
        </w:rPr>
        <w:t>and</w:t>
      </w:r>
      <w:r>
        <w:rPr>
          <w:spacing w:val="-9"/>
        </w:rPr>
        <w:t> </w:t>
      </w:r>
      <w:r>
        <w:rPr>
          <w:spacing w:val="-2"/>
        </w:rPr>
        <w:t>offers</w:t>
      </w:r>
      <w:r>
        <w:rPr>
          <w:spacing w:val="-14"/>
        </w:rPr>
        <w:t> </w:t>
      </w:r>
      <w:r>
        <w:rPr>
          <w:spacing w:val="-2"/>
        </w:rPr>
        <w:t>new</w:t>
      </w:r>
      <w:r>
        <w:rPr>
          <w:spacing w:val="-15"/>
        </w:rPr>
        <w:t> </w:t>
      </w:r>
      <w:r>
        <w:rPr>
          <w:spacing w:val="-2"/>
        </w:rPr>
        <w:t>opportunities</w:t>
      </w:r>
      <w:r>
        <w:rPr>
          <w:spacing w:val="-14"/>
        </w:rPr>
        <w:t> </w:t>
      </w:r>
      <w:r>
        <w:rPr>
          <w:spacing w:val="-2"/>
        </w:rPr>
        <w:t>to</w:t>
      </w:r>
      <w:r>
        <w:rPr>
          <w:spacing w:val="-15"/>
        </w:rPr>
        <w:t> </w:t>
      </w:r>
      <w:r>
        <w:rPr>
          <w:spacing w:val="-2"/>
        </w:rPr>
        <w:t>students</w:t>
      </w:r>
      <w:r>
        <w:rPr>
          <w:spacing w:val="-14"/>
        </w:rPr>
        <w:t> </w:t>
      </w:r>
      <w:r>
        <w:rPr>
          <w:spacing w:val="-2"/>
        </w:rPr>
        <w:t>for</w:t>
      </w:r>
      <w:r>
        <w:rPr>
          <w:spacing w:val="-15"/>
        </w:rPr>
        <w:t> </w:t>
      </w:r>
      <w:r>
        <w:rPr>
          <w:spacing w:val="-2"/>
        </w:rPr>
        <w:t>skill</w:t>
      </w:r>
      <w:r>
        <w:rPr>
          <w:spacing w:val="-15"/>
        </w:rPr>
        <w:t> </w:t>
      </w:r>
      <w:r>
        <w:rPr>
          <w:spacing w:val="-2"/>
        </w:rPr>
        <w:t>development</w:t>
      </w:r>
      <w:r>
        <w:rPr>
          <w:spacing w:val="-14"/>
        </w:rPr>
        <w:t> </w:t>
      </w:r>
      <w:r>
        <w:rPr>
          <w:spacing w:val="-2"/>
        </w:rPr>
        <w:t>and</w:t>
      </w:r>
      <w:r>
        <w:rPr>
          <w:spacing w:val="-15"/>
        </w:rPr>
        <w:t> </w:t>
      </w:r>
      <w:r>
        <w:rPr>
          <w:spacing w:val="-2"/>
        </w:rPr>
        <w:t>promotion</w:t>
      </w:r>
      <w:r>
        <w:rPr>
          <w:spacing w:val="-14"/>
        </w:rPr>
        <w:t> </w:t>
      </w:r>
      <w:r>
        <w:rPr>
          <w:spacing w:val="-2"/>
        </w:rPr>
        <w:t>of </w:t>
      </w:r>
      <w:r>
        <w:rPr/>
        <w:t>entrepreneurship</w:t>
      </w:r>
      <w:r>
        <w:rPr>
          <w:spacing w:val="-12"/>
        </w:rPr>
        <w:t> </w:t>
      </w:r>
      <w:r>
        <w:rPr/>
        <w:t>and</w:t>
      </w:r>
      <w:r>
        <w:rPr>
          <w:spacing w:val="-12"/>
        </w:rPr>
        <w:t> </w:t>
      </w:r>
      <w:r>
        <w:rPr/>
        <w:t>new</w:t>
      </w:r>
      <w:r>
        <w:rPr>
          <w:spacing w:val="-12"/>
        </w:rPr>
        <w:t> </w:t>
      </w:r>
      <w:r>
        <w:rPr/>
        <w:t>start</w:t>
      </w:r>
      <w:r>
        <w:rPr>
          <w:spacing w:val="-12"/>
        </w:rPr>
        <w:t> </w:t>
      </w:r>
      <w:r>
        <w:rPr/>
        <w:t>ups</w:t>
      </w:r>
      <w:r>
        <w:rPr>
          <w:spacing w:val="-12"/>
        </w:rPr>
        <w:t> </w:t>
      </w:r>
      <w:r>
        <w:rPr/>
        <w:t>from</w:t>
      </w:r>
      <w:r>
        <w:rPr>
          <w:spacing w:val="-12"/>
        </w:rPr>
        <w:t> </w:t>
      </w:r>
      <w:r>
        <w:rPr/>
        <w:t>amongst</w:t>
      </w:r>
      <w:r>
        <w:rPr>
          <w:spacing w:val="-12"/>
        </w:rPr>
        <w:t> </w:t>
      </w:r>
      <w:r>
        <w:rPr/>
        <w:t>the</w:t>
      </w:r>
      <w:r>
        <w:rPr>
          <w:spacing w:val="-12"/>
        </w:rPr>
        <w:t> </w:t>
      </w:r>
      <w:r>
        <w:rPr/>
        <w:t>students.</w:t>
      </w:r>
    </w:p>
    <w:p>
      <w:pPr>
        <w:pStyle w:val="BodyText"/>
        <w:spacing w:line="290" w:lineRule="auto"/>
        <w:ind w:left="400" w:right="7512"/>
        <w:jc w:val="both"/>
      </w:pPr>
      <w:r>
        <w:rPr>
          <w:spacing w:val="-2"/>
        </w:rPr>
        <w:t>Duration:-</w:t>
      </w:r>
      <w:r>
        <w:rPr>
          <w:spacing w:val="-15"/>
        </w:rPr>
        <w:t> </w:t>
      </w:r>
      <w:r>
        <w:rPr>
          <w:spacing w:val="-2"/>
        </w:rPr>
        <w:t>4</w:t>
      </w:r>
      <w:r>
        <w:rPr>
          <w:spacing w:val="-15"/>
        </w:rPr>
        <w:t> </w:t>
      </w:r>
      <w:r>
        <w:rPr>
          <w:spacing w:val="-2"/>
        </w:rPr>
        <w:t>years Level:</w:t>
      </w:r>
      <w:r>
        <w:rPr>
          <w:spacing w:val="-15"/>
        </w:rPr>
        <w:t> </w:t>
      </w:r>
      <w:r>
        <w:rPr>
          <w:spacing w:val="-2"/>
        </w:rPr>
        <w:t>Graduation </w:t>
      </w:r>
      <w:r>
        <w:rPr/>
        <w:t>Type: Degree</w:t>
      </w:r>
    </w:p>
    <w:p>
      <w:pPr>
        <w:spacing w:after="0" w:line="290" w:lineRule="auto"/>
        <w:jc w:val="both"/>
        <w:sectPr>
          <w:pgSz w:w="11920" w:h="16840"/>
          <w:pgMar w:top="1360" w:bottom="280" w:left="1040" w:right="1220"/>
        </w:sectPr>
      </w:pPr>
    </w:p>
    <w:p>
      <w:pPr>
        <w:pStyle w:val="BodyText"/>
        <w:spacing w:line="290" w:lineRule="auto" w:before="76"/>
        <w:ind w:left="400" w:right="6990"/>
      </w:pPr>
      <w:r>
        <w:rPr>
          <w:spacing w:val="-4"/>
        </w:rPr>
        <w:t>Eligibility:-</w:t>
      </w:r>
      <w:r>
        <w:rPr>
          <w:spacing w:val="-13"/>
        </w:rPr>
        <w:t> </w:t>
      </w:r>
      <w:r>
        <w:rPr>
          <w:spacing w:val="-4"/>
        </w:rPr>
        <w:t>+2</w:t>
      </w:r>
      <w:r>
        <w:rPr>
          <w:spacing w:val="-13"/>
        </w:rPr>
        <w:t> </w:t>
      </w:r>
      <w:r>
        <w:rPr>
          <w:spacing w:val="-4"/>
        </w:rPr>
        <w:t>and</w:t>
      </w:r>
      <w:r>
        <w:rPr>
          <w:spacing w:val="-12"/>
        </w:rPr>
        <w:t> </w:t>
      </w:r>
      <w:r>
        <w:rPr>
          <w:spacing w:val="-4"/>
        </w:rPr>
        <w:t>NEET </w:t>
      </w:r>
      <w:r>
        <w:rPr/>
        <w:t>BE-Lateral Entry</w:t>
      </w:r>
    </w:p>
    <w:p>
      <w:pPr>
        <w:pStyle w:val="ListParagraph"/>
        <w:numPr>
          <w:ilvl w:val="0"/>
          <w:numId w:val="15"/>
        </w:numPr>
        <w:tabs>
          <w:tab w:pos="580" w:val="left" w:leader="none"/>
        </w:tabs>
        <w:spacing w:line="254" w:lineRule="exact" w:before="0" w:after="0"/>
        <w:ind w:left="580" w:right="0" w:hanging="180"/>
        <w:jc w:val="left"/>
        <w:rPr>
          <w:sz w:val="22"/>
        </w:rPr>
      </w:pPr>
      <w:r>
        <w:rPr>
          <w:w w:val="105"/>
          <w:sz w:val="22"/>
        </w:rPr>
        <w:t>CHEMICAL</w:t>
      </w:r>
      <w:r>
        <w:rPr>
          <w:spacing w:val="10"/>
          <w:w w:val="105"/>
          <w:sz w:val="22"/>
        </w:rPr>
        <w:t> </w:t>
      </w:r>
      <w:r>
        <w:rPr>
          <w:spacing w:val="-2"/>
          <w:w w:val="105"/>
          <w:sz w:val="22"/>
        </w:rPr>
        <w:t>ENGINEERING</w:t>
      </w:r>
    </w:p>
    <w:p>
      <w:pPr>
        <w:pStyle w:val="BodyText"/>
        <w:spacing w:line="290" w:lineRule="auto" w:before="52"/>
        <w:ind w:left="400" w:right="249"/>
      </w:pPr>
      <w:r>
        <w:rPr>
          <w:spacing w:val="-2"/>
        </w:rPr>
        <w:t>The</w:t>
      </w:r>
      <w:r>
        <w:rPr>
          <w:spacing w:val="-11"/>
        </w:rPr>
        <w:t> </w:t>
      </w:r>
      <w:r>
        <w:rPr>
          <w:spacing w:val="-2"/>
        </w:rPr>
        <w:t>Department</w:t>
      </w:r>
      <w:r>
        <w:rPr>
          <w:spacing w:val="-11"/>
        </w:rPr>
        <w:t> </w:t>
      </w:r>
      <w:r>
        <w:rPr>
          <w:spacing w:val="-2"/>
        </w:rPr>
        <w:t>of</w:t>
      </w:r>
      <w:r>
        <w:rPr>
          <w:spacing w:val="-11"/>
        </w:rPr>
        <w:t> </w:t>
      </w:r>
      <w:r>
        <w:rPr>
          <w:spacing w:val="-2"/>
        </w:rPr>
        <w:t>Chemical</w:t>
      </w:r>
      <w:r>
        <w:rPr>
          <w:spacing w:val="-11"/>
        </w:rPr>
        <w:t> </w:t>
      </w:r>
      <w:r>
        <w:rPr>
          <w:spacing w:val="-2"/>
        </w:rPr>
        <w:t>Engineering</w:t>
      </w:r>
      <w:r>
        <w:rPr>
          <w:spacing w:val="-11"/>
        </w:rPr>
        <w:t> </w:t>
      </w:r>
      <w:r>
        <w:rPr>
          <w:spacing w:val="-2"/>
        </w:rPr>
        <w:t>of</w:t>
      </w:r>
      <w:r>
        <w:rPr>
          <w:spacing w:val="-11"/>
        </w:rPr>
        <w:t> </w:t>
      </w:r>
      <w:r>
        <w:rPr>
          <w:spacing w:val="-2"/>
        </w:rPr>
        <w:t>Thapar</w:t>
      </w:r>
      <w:r>
        <w:rPr>
          <w:spacing w:val="-11"/>
        </w:rPr>
        <w:t> </w:t>
      </w:r>
      <w:r>
        <w:rPr>
          <w:spacing w:val="-2"/>
        </w:rPr>
        <w:t>Institute</w:t>
      </w:r>
      <w:r>
        <w:rPr>
          <w:spacing w:val="-11"/>
        </w:rPr>
        <w:t> </w:t>
      </w:r>
      <w:r>
        <w:rPr>
          <w:spacing w:val="-2"/>
        </w:rPr>
        <w:t>of</w:t>
      </w:r>
      <w:r>
        <w:rPr>
          <w:spacing w:val="-11"/>
        </w:rPr>
        <w:t> </w:t>
      </w:r>
      <w:r>
        <w:rPr>
          <w:spacing w:val="-2"/>
        </w:rPr>
        <w:t>Engineering</w:t>
      </w:r>
      <w:r>
        <w:rPr>
          <w:spacing w:val="-11"/>
        </w:rPr>
        <w:t> </w:t>
      </w:r>
      <w:r>
        <w:rPr>
          <w:spacing w:val="-2"/>
        </w:rPr>
        <w:t>and</w:t>
      </w:r>
      <w:r>
        <w:rPr>
          <w:spacing w:val="-11"/>
        </w:rPr>
        <w:t> </w:t>
      </w:r>
      <w:r>
        <w:rPr>
          <w:spacing w:val="-2"/>
        </w:rPr>
        <w:t>Technology was</w:t>
      </w:r>
      <w:r>
        <w:rPr>
          <w:spacing w:val="-10"/>
        </w:rPr>
        <w:t> </w:t>
      </w:r>
      <w:r>
        <w:rPr>
          <w:spacing w:val="-2"/>
        </w:rPr>
        <w:t>established</w:t>
      </w:r>
      <w:r>
        <w:rPr>
          <w:spacing w:val="-10"/>
        </w:rPr>
        <w:t> </w:t>
      </w:r>
      <w:r>
        <w:rPr>
          <w:spacing w:val="-2"/>
        </w:rPr>
        <w:t>in</w:t>
      </w:r>
      <w:r>
        <w:rPr>
          <w:spacing w:val="-10"/>
        </w:rPr>
        <w:t> </w:t>
      </w:r>
      <w:r>
        <w:rPr>
          <w:spacing w:val="-2"/>
        </w:rPr>
        <w:t>1992</w:t>
      </w:r>
      <w:r>
        <w:rPr>
          <w:spacing w:val="-10"/>
        </w:rPr>
        <w:t> </w:t>
      </w:r>
      <w:r>
        <w:rPr>
          <w:spacing w:val="-2"/>
        </w:rPr>
        <w:t>with</w:t>
      </w:r>
      <w:r>
        <w:rPr>
          <w:spacing w:val="-10"/>
        </w:rPr>
        <w:t> </w:t>
      </w:r>
      <w:r>
        <w:rPr>
          <w:spacing w:val="-2"/>
        </w:rPr>
        <w:t>the</w:t>
      </w:r>
      <w:r>
        <w:rPr>
          <w:spacing w:val="-10"/>
        </w:rPr>
        <w:t> </w:t>
      </w:r>
      <w:r>
        <w:rPr>
          <w:spacing w:val="-2"/>
        </w:rPr>
        <w:t>Ph.D</w:t>
      </w:r>
      <w:r>
        <w:rPr>
          <w:spacing w:val="-10"/>
        </w:rPr>
        <w:t> </w:t>
      </w:r>
      <w:r>
        <w:rPr>
          <w:spacing w:val="-2"/>
        </w:rPr>
        <w:t>programme.</w:t>
      </w:r>
      <w:r>
        <w:rPr>
          <w:spacing w:val="-10"/>
        </w:rPr>
        <w:t> </w:t>
      </w:r>
      <w:r>
        <w:rPr>
          <w:spacing w:val="-2"/>
        </w:rPr>
        <w:t>The</w:t>
      </w:r>
      <w:r>
        <w:rPr>
          <w:spacing w:val="-10"/>
        </w:rPr>
        <w:t> </w:t>
      </w:r>
      <w:r>
        <w:rPr>
          <w:spacing w:val="-2"/>
        </w:rPr>
        <w:t>major</w:t>
      </w:r>
      <w:r>
        <w:rPr>
          <w:spacing w:val="-10"/>
        </w:rPr>
        <w:t> </w:t>
      </w:r>
      <w:r>
        <w:rPr>
          <w:spacing w:val="-2"/>
        </w:rPr>
        <w:t>research</w:t>
      </w:r>
      <w:r>
        <w:rPr>
          <w:spacing w:val="-10"/>
        </w:rPr>
        <w:t> </w:t>
      </w:r>
      <w:r>
        <w:rPr>
          <w:spacing w:val="-2"/>
        </w:rPr>
        <w:t>activities</w:t>
      </w:r>
      <w:r>
        <w:rPr>
          <w:spacing w:val="-10"/>
        </w:rPr>
        <w:t> </w:t>
      </w:r>
      <w:r>
        <w:rPr>
          <w:spacing w:val="-2"/>
        </w:rPr>
        <w:t>in</w:t>
      </w:r>
      <w:r>
        <w:rPr>
          <w:spacing w:val="-10"/>
        </w:rPr>
        <w:t> </w:t>
      </w:r>
      <w:r>
        <w:rPr>
          <w:spacing w:val="-2"/>
        </w:rPr>
        <w:t>the Department</w:t>
      </w:r>
      <w:r>
        <w:rPr>
          <w:spacing w:val="-10"/>
        </w:rPr>
        <w:t> </w:t>
      </w:r>
      <w:r>
        <w:rPr>
          <w:spacing w:val="-2"/>
        </w:rPr>
        <w:t>are</w:t>
      </w:r>
      <w:r>
        <w:rPr>
          <w:spacing w:val="-10"/>
        </w:rPr>
        <w:t> </w:t>
      </w:r>
      <w:r>
        <w:rPr>
          <w:spacing w:val="-2"/>
        </w:rPr>
        <w:t>in</w:t>
      </w:r>
      <w:r>
        <w:rPr>
          <w:spacing w:val="-10"/>
        </w:rPr>
        <w:t> </w:t>
      </w:r>
      <w:r>
        <w:rPr>
          <w:spacing w:val="-2"/>
        </w:rPr>
        <w:t>the</w:t>
      </w:r>
      <w:r>
        <w:rPr>
          <w:spacing w:val="-10"/>
        </w:rPr>
        <w:t> </w:t>
      </w:r>
      <w:r>
        <w:rPr>
          <w:spacing w:val="-2"/>
        </w:rPr>
        <w:t>fields</w:t>
      </w:r>
      <w:r>
        <w:rPr>
          <w:spacing w:val="-10"/>
        </w:rPr>
        <w:t> </w:t>
      </w:r>
      <w:r>
        <w:rPr>
          <w:spacing w:val="-2"/>
        </w:rPr>
        <w:t>of</w:t>
      </w:r>
      <w:r>
        <w:rPr>
          <w:spacing w:val="-10"/>
        </w:rPr>
        <w:t> </w:t>
      </w:r>
      <w:r>
        <w:rPr>
          <w:spacing w:val="-2"/>
        </w:rPr>
        <w:t>Heat</w:t>
      </w:r>
      <w:r>
        <w:rPr>
          <w:spacing w:val="-10"/>
        </w:rPr>
        <w:t> </w:t>
      </w:r>
      <w:r>
        <w:rPr>
          <w:spacing w:val="-2"/>
        </w:rPr>
        <w:t>Transfer,</w:t>
      </w:r>
      <w:r>
        <w:rPr>
          <w:spacing w:val="-10"/>
        </w:rPr>
        <w:t> </w:t>
      </w:r>
      <w:r>
        <w:rPr>
          <w:spacing w:val="-2"/>
        </w:rPr>
        <w:t>Fluid</w:t>
      </w:r>
      <w:r>
        <w:rPr>
          <w:spacing w:val="-10"/>
        </w:rPr>
        <w:t> </w:t>
      </w:r>
      <w:r>
        <w:rPr>
          <w:spacing w:val="-2"/>
        </w:rPr>
        <w:t>Mechanics,</w:t>
      </w:r>
      <w:r>
        <w:rPr>
          <w:spacing w:val="-10"/>
        </w:rPr>
        <w:t> </w:t>
      </w:r>
      <w:r>
        <w:rPr>
          <w:spacing w:val="-2"/>
        </w:rPr>
        <w:t>Polymer</w:t>
      </w:r>
      <w:r>
        <w:rPr>
          <w:spacing w:val="-10"/>
        </w:rPr>
        <w:t> </w:t>
      </w:r>
      <w:r>
        <w:rPr>
          <w:spacing w:val="-2"/>
        </w:rPr>
        <w:t>Science</w:t>
      </w:r>
      <w:r>
        <w:rPr>
          <w:spacing w:val="-10"/>
        </w:rPr>
        <w:t> </w:t>
      </w:r>
      <w:r>
        <w:rPr>
          <w:spacing w:val="-2"/>
        </w:rPr>
        <w:t>&amp; Technology,</w:t>
      </w:r>
      <w:r>
        <w:rPr>
          <w:spacing w:val="-8"/>
        </w:rPr>
        <w:t> </w:t>
      </w:r>
      <w:r>
        <w:rPr>
          <w:spacing w:val="-2"/>
        </w:rPr>
        <w:t>Energy</w:t>
      </w:r>
      <w:r>
        <w:rPr>
          <w:spacing w:val="-8"/>
        </w:rPr>
        <w:t> </w:t>
      </w:r>
      <w:r>
        <w:rPr>
          <w:spacing w:val="-2"/>
        </w:rPr>
        <w:t>Management,</w:t>
      </w:r>
      <w:r>
        <w:rPr>
          <w:spacing w:val="-8"/>
        </w:rPr>
        <w:t> </w:t>
      </w:r>
      <w:r>
        <w:rPr>
          <w:spacing w:val="-2"/>
        </w:rPr>
        <w:t>Biochemical</w:t>
      </w:r>
      <w:r>
        <w:rPr>
          <w:spacing w:val="-8"/>
        </w:rPr>
        <w:t> </w:t>
      </w:r>
      <w:r>
        <w:rPr>
          <w:spacing w:val="-2"/>
        </w:rPr>
        <w:t>Engineering,</w:t>
      </w:r>
      <w:r>
        <w:rPr>
          <w:spacing w:val="-8"/>
        </w:rPr>
        <w:t> </w:t>
      </w:r>
      <w:r>
        <w:rPr>
          <w:spacing w:val="-2"/>
        </w:rPr>
        <w:t>Separation</w:t>
      </w:r>
      <w:r>
        <w:rPr>
          <w:spacing w:val="-8"/>
        </w:rPr>
        <w:t> </w:t>
      </w:r>
      <w:r>
        <w:rPr>
          <w:spacing w:val="-2"/>
        </w:rPr>
        <w:t>Processes,</w:t>
      </w:r>
      <w:r>
        <w:rPr>
          <w:spacing w:val="-8"/>
        </w:rPr>
        <w:t> </w:t>
      </w:r>
      <w:r>
        <w:rPr>
          <w:spacing w:val="-2"/>
        </w:rPr>
        <w:t>Reaction </w:t>
      </w:r>
      <w:r>
        <w:rPr/>
        <w:t>Engineering,</w:t>
      </w:r>
      <w:r>
        <w:rPr>
          <w:spacing w:val="-13"/>
        </w:rPr>
        <w:t> </w:t>
      </w:r>
      <w:r>
        <w:rPr/>
        <w:t>Pulp</w:t>
      </w:r>
      <w:r>
        <w:rPr>
          <w:spacing w:val="-13"/>
        </w:rPr>
        <w:t> </w:t>
      </w:r>
      <w:r>
        <w:rPr/>
        <w:t>and</w:t>
      </w:r>
      <w:r>
        <w:rPr>
          <w:spacing w:val="-13"/>
        </w:rPr>
        <w:t> </w:t>
      </w:r>
      <w:r>
        <w:rPr/>
        <w:t>paper,</w:t>
      </w:r>
      <w:r>
        <w:rPr>
          <w:spacing w:val="-13"/>
        </w:rPr>
        <w:t> </w:t>
      </w:r>
      <w:r>
        <w:rPr/>
        <w:t>and</w:t>
      </w:r>
      <w:r>
        <w:rPr>
          <w:spacing w:val="-13"/>
        </w:rPr>
        <w:t> </w:t>
      </w:r>
      <w:r>
        <w:rPr/>
        <w:t>Environmental</w:t>
      </w:r>
      <w:r>
        <w:rPr>
          <w:spacing w:val="-13"/>
        </w:rPr>
        <w:t> </w:t>
      </w:r>
      <w:r>
        <w:rPr/>
        <w:t>Engineering.</w:t>
      </w:r>
    </w:p>
    <w:p>
      <w:pPr>
        <w:pStyle w:val="BodyText"/>
        <w:spacing w:line="290" w:lineRule="auto"/>
        <w:ind w:left="400" w:right="249"/>
      </w:pPr>
      <w:r>
        <w:rPr/>
        <w:t>The</w:t>
      </w:r>
      <w:r>
        <w:rPr>
          <w:spacing w:val="-14"/>
        </w:rPr>
        <w:t> </w:t>
      </w:r>
      <w:r>
        <w:rPr/>
        <w:t>BE</w:t>
      </w:r>
      <w:r>
        <w:rPr>
          <w:spacing w:val="-14"/>
        </w:rPr>
        <w:t> </w:t>
      </w:r>
      <w:r>
        <w:rPr/>
        <w:t>program</w:t>
      </w:r>
      <w:r>
        <w:rPr>
          <w:spacing w:val="-14"/>
        </w:rPr>
        <w:t> </w:t>
      </w:r>
      <w:r>
        <w:rPr/>
        <w:t>offered</w:t>
      </w:r>
      <w:r>
        <w:rPr>
          <w:spacing w:val="-14"/>
        </w:rPr>
        <w:t> </w:t>
      </w:r>
      <w:r>
        <w:rPr/>
        <w:t>in</w:t>
      </w:r>
      <w:r>
        <w:rPr>
          <w:spacing w:val="-14"/>
        </w:rPr>
        <w:t> </w:t>
      </w:r>
      <w:r>
        <w:rPr/>
        <w:t>Chemical</w:t>
      </w:r>
      <w:r>
        <w:rPr>
          <w:spacing w:val="-14"/>
        </w:rPr>
        <w:t> </w:t>
      </w:r>
      <w:r>
        <w:rPr/>
        <w:t>Engineering</w:t>
      </w:r>
      <w:r>
        <w:rPr>
          <w:spacing w:val="-14"/>
        </w:rPr>
        <w:t> </w:t>
      </w:r>
      <w:r>
        <w:rPr/>
        <w:t>at</w:t>
      </w:r>
      <w:r>
        <w:rPr>
          <w:spacing w:val="-14"/>
        </w:rPr>
        <w:t> </w:t>
      </w:r>
      <w:r>
        <w:rPr/>
        <w:t>Thapar</w:t>
      </w:r>
      <w:r>
        <w:rPr>
          <w:spacing w:val="-14"/>
        </w:rPr>
        <w:t> </w:t>
      </w:r>
      <w:r>
        <w:rPr/>
        <w:t>Institute</w:t>
      </w:r>
      <w:r>
        <w:rPr>
          <w:spacing w:val="-14"/>
        </w:rPr>
        <w:t> </w:t>
      </w:r>
      <w:r>
        <w:rPr/>
        <w:t>of</w:t>
      </w:r>
      <w:r>
        <w:rPr>
          <w:spacing w:val="-14"/>
        </w:rPr>
        <w:t> </w:t>
      </w:r>
      <w:r>
        <w:rPr/>
        <w:t>Engineering</w:t>
      </w:r>
      <w:r>
        <w:rPr>
          <w:spacing w:val="-14"/>
        </w:rPr>
        <w:t> </w:t>
      </w:r>
      <w:r>
        <w:rPr/>
        <w:t>&amp; Technology</w:t>
      </w:r>
      <w:r>
        <w:rPr>
          <w:spacing w:val="-16"/>
        </w:rPr>
        <w:t> </w:t>
      </w:r>
      <w:r>
        <w:rPr/>
        <w:t>involves</w:t>
      </w:r>
      <w:r>
        <w:rPr>
          <w:spacing w:val="-16"/>
        </w:rPr>
        <w:t> </w:t>
      </w:r>
      <w:r>
        <w:rPr/>
        <w:t>a</w:t>
      </w:r>
      <w:r>
        <w:rPr>
          <w:spacing w:val="-16"/>
        </w:rPr>
        <w:t> </w:t>
      </w:r>
      <w:r>
        <w:rPr/>
        <w:t>curriculum</w:t>
      </w:r>
      <w:r>
        <w:rPr>
          <w:spacing w:val="-16"/>
        </w:rPr>
        <w:t> </w:t>
      </w:r>
      <w:r>
        <w:rPr/>
        <w:t>of</w:t>
      </w:r>
      <w:r>
        <w:rPr>
          <w:spacing w:val="-16"/>
        </w:rPr>
        <w:t> </w:t>
      </w:r>
      <w:r>
        <w:rPr/>
        <w:t>global</w:t>
      </w:r>
      <w:r>
        <w:rPr>
          <w:spacing w:val="-16"/>
        </w:rPr>
        <w:t> </w:t>
      </w:r>
      <w:r>
        <w:rPr/>
        <w:t>standards</w:t>
      </w:r>
      <w:r>
        <w:rPr>
          <w:spacing w:val="-16"/>
        </w:rPr>
        <w:t> </w:t>
      </w:r>
      <w:r>
        <w:rPr/>
        <w:t>emphasizing</w:t>
      </w:r>
      <w:r>
        <w:rPr>
          <w:spacing w:val="-16"/>
        </w:rPr>
        <w:t> </w:t>
      </w:r>
      <w:r>
        <w:rPr/>
        <w:t>on</w:t>
      </w:r>
      <w:r>
        <w:rPr>
          <w:spacing w:val="-16"/>
        </w:rPr>
        <w:t> </w:t>
      </w:r>
      <w:r>
        <w:rPr/>
        <w:t>the</w:t>
      </w:r>
      <w:r>
        <w:rPr>
          <w:spacing w:val="-16"/>
        </w:rPr>
        <w:t> </w:t>
      </w:r>
      <w:r>
        <w:rPr/>
        <w:t>fundamentals, </w:t>
      </w:r>
      <w:r>
        <w:rPr>
          <w:spacing w:val="-4"/>
        </w:rPr>
        <w:t>breadth</w:t>
      </w:r>
      <w:r>
        <w:rPr>
          <w:spacing w:val="-10"/>
        </w:rPr>
        <w:t> </w:t>
      </w:r>
      <w:r>
        <w:rPr>
          <w:spacing w:val="-4"/>
        </w:rPr>
        <w:t>of</w:t>
      </w:r>
      <w:r>
        <w:rPr>
          <w:spacing w:val="-10"/>
        </w:rPr>
        <w:t> </w:t>
      </w:r>
      <w:r>
        <w:rPr>
          <w:spacing w:val="-4"/>
        </w:rPr>
        <w:t>the</w:t>
      </w:r>
      <w:r>
        <w:rPr>
          <w:spacing w:val="-10"/>
        </w:rPr>
        <w:t> </w:t>
      </w:r>
      <w:r>
        <w:rPr>
          <w:spacing w:val="-4"/>
        </w:rPr>
        <w:t>discipline,</w:t>
      </w:r>
      <w:r>
        <w:rPr>
          <w:spacing w:val="-10"/>
        </w:rPr>
        <w:t> </w:t>
      </w:r>
      <w:r>
        <w:rPr>
          <w:spacing w:val="-4"/>
        </w:rPr>
        <w:t>and</w:t>
      </w:r>
      <w:r>
        <w:rPr>
          <w:spacing w:val="-10"/>
        </w:rPr>
        <w:t> </w:t>
      </w:r>
      <w:r>
        <w:rPr>
          <w:spacing w:val="-4"/>
        </w:rPr>
        <w:t>the</w:t>
      </w:r>
      <w:r>
        <w:rPr>
          <w:spacing w:val="-10"/>
        </w:rPr>
        <w:t> </w:t>
      </w:r>
      <w:r>
        <w:rPr>
          <w:spacing w:val="-4"/>
        </w:rPr>
        <w:t>necessary</w:t>
      </w:r>
      <w:r>
        <w:rPr>
          <w:spacing w:val="-10"/>
        </w:rPr>
        <w:t> </w:t>
      </w:r>
      <w:r>
        <w:rPr>
          <w:spacing w:val="-4"/>
        </w:rPr>
        <w:t>flexibility</w:t>
      </w:r>
      <w:r>
        <w:rPr>
          <w:spacing w:val="-10"/>
        </w:rPr>
        <w:t> </w:t>
      </w:r>
      <w:r>
        <w:rPr>
          <w:spacing w:val="-4"/>
        </w:rPr>
        <w:t>in</w:t>
      </w:r>
      <w:r>
        <w:rPr>
          <w:spacing w:val="-10"/>
        </w:rPr>
        <w:t> </w:t>
      </w:r>
      <w:r>
        <w:rPr>
          <w:spacing w:val="-4"/>
        </w:rPr>
        <w:t>being</w:t>
      </w:r>
      <w:r>
        <w:rPr>
          <w:spacing w:val="-10"/>
        </w:rPr>
        <w:t> </w:t>
      </w:r>
      <w:r>
        <w:rPr>
          <w:spacing w:val="-4"/>
        </w:rPr>
        <w:t>able</w:t>
      </w:r>
      <w:r>
        <w:rPr>
          <w:spacing w:val="-10"/>
        </w:rPr>
        <w:t> </w:t>
      </w:r>
      <w:r>
        <w:rPr>
          <w:spacing w:val="-4"/>
        </w:rPr>
        <w:t>to</w:t>
      </w:r>
      <w:r>
        <w:rPr>
          <w:spacing w:val="-10"/>
        </w:rPr>
        <w:t> </w:t>
      </w:r>
      <w:r>
        <w:rPr>
          <w:spacing w:val="-4"/>
        </w:rPr>
        <w:t>apply</w:t>
      </w:r>
      <w:r>
        <w:rPr>
          <w:spacing w:val="-10"/>
        </w:rPr>
        <w:t> </w:t>
      </w:r>
      <w:r>
        <w:rPr>
          <w:spacing w:val="-4"/>
        </w:rPr>
        <w:t>the</w:t>
      </w:r>
      <w:r>
        <w:rPr>
          <w:spacing w:val="-10"/>
        </w:rPr>
        <w:t> </w:t>
      </w:r>
      <w:r>
        <w:rPr>
          <w:spacing w:val="-4"/>
        </w:rPr>
        <w:t>fundamentals </w:t>
      </w:r>
      <w:r>
        <w:rPr>
          <w:spacing w:val="-2"/>
        </w:rPr>
        <w:t>in</w:t>
      </w:r>
      <w:r>
        <w:rPr>
          <w:spacing w:val="-14"/>
        </w:rPr>
        <w:t> </w:t>
      </w:r>
      <w:r>
        <w:rPr>
          <w:spacing w:val="-2"/>
        </w:rPr>
        <w:t>widely</w:t>
      </w:r>
      <w:r>
        <w:rPr>
          <w:spacing w:val="-14"/>
        </w:rPr>
        <w:t> </w:t>
      </w:r>
      <w:r>
        <w:rPr>
          <w:spacing w:val="-2"/>
        </w:rPr>
        <w:t>varying</w:t>
      </w:r>
      <w:r>
        <w:rPr>
          <w:spacing w:val="-14"/>
        </w:rPr>
        <w:t> </w:t>
      </w:r>
      <w:r>
        <w:rPr>
          <w:spacing w:val="-2"/>
        </w:rPr>
        <w:t>contexts.</w:t>
      </w:r>
      <w:r>
        <w:rPr>
          <w:spacing w:val="-14"/>
        </w:rPr>
        <w:t> </w:t>
      </w:r>
      <w:r>
        <w:rPr>
          <w:spacing w:val="-2"/>
        </w:rPr>
        <w:t>In</w:t>
      </w:r>
      <w:r>
        <w:rPr>
          <w:spacing w:val="-14"/>
        </w:rPr>
        <w:t> </w:t>
      </w:r>
      <w:r>
        <w:rPr>
          <w:spacing w:val="-2"/>
        </w:rPr>
        <w:t>addition</w:t>
      </w:r>
      <w:r>
        <w:rPr>
          <w:spacing w:val="-14"/>
        </w:rPr>
        <w:t> </w:t>
      </w:r>
      <w:r>
        <w:rPr>
          <w:spacing w:val="-2"/>
        </w:rPr>
        <w:t>to</w:t>
      </w:r>
      <w:r>
        <w:rPr>
          <w:spacing w:val="-14"/>
        </w:rPr>
        <w:t> </w:t>
      </w:r>
      <w:r>
        <w:rPr>
          <w:spacing w:val="-2"/>
        </w:rPr>
        <w:t>this,</w:t>
      </w:r>
      <w:r>
        <w:rPr>
          <w:spacing w:val="-14"/>
        </w:rPr>
        <w:t> </w:t>
      </w:r>
      <w:r>
        <w:rPr>
          <w:spacing w:val="-2"/>
        </w:rPr>
        <w:t>the</w:t>
      </w:r>
      <w:r>
        <w:rPr>
          <w:spacing w:val="-14"/>
        </w:rPr>
        <w:t> </w:t>
      </w:r>
      <w:r>
        <w:rPr>
          <w:spacing w:val="-2"/>
        </w:rPr>
        <w:t>program</w:t>
      </w:r>
      <w:r>
        <w:rPr>
          <w:spacing w:val="-14"/>
        </w:rPr>
        <w:t> </w:t>
      </w:r>
      <w:r>
        <w:rPr>
          <w:spacing w:val="-2"/>
        </w:rPr>
        <w:t>also</w:t>
      </w:r>
      <w:r>
        <w:rPr>
          <w:spacing w:val="-14"/>
        </w:rPr>
        <w:t> </w:t>
      </w:r>
      <w:r>
        <w:rPr>
          <w:spacing w:val="-2"/>
        </w:rPr>
        <w:t>trains</w:t>
      </w:r>
      <w:r>
        <w:rPr>
          <w:spacing w:val="-14"/>
        </w:rPr>
        <w:t> </w:t>
      </w:r>
      <w:r>
        <w:rPr>
          <w:spacing w:val="-2"/>
        </w:rPr>
        <w:t>the</w:t>
      </w:r>
      <w:r>
        <w:rPr>
          <w:spacing w:val="-14"/>
        </w:rPr>
        <w:t> </w:t>
      </w:r>
      <w:r>
        <w:rPr>
          <w:spacing w:val="-2"/>
        </w:rPr>
        <w:t>students</w:t>
      </w:r>
      <w:r>
        <w:rPr>
          <w:spacing w:val="-14"/>
        </w:rPr>
        <w:t> </w:t>
      </w:r>
      <w:r>
        <w:rPr>
          <w:spacing w:val="-2"/>
        </w:rPr>
        <w:t>in specialized</w:t>
      </w:r>
      <w:r>
        <w:rPr>
          <w:spacing w:val="-15"/>
        </w:rPr>
        <w:t> </w:t>
      </w:r>
      <w:r>
        <w:rPr>
          <w:spacing w:val="-2"/>
        </w:rPr>
        <w:t>elective</w:t>
      </w:r>
      <w:r>
        <w:rPr>
          <w:spacing w:val="-15"/>
        </w:rPr>
        <w:t> </w:t>
      </w:r>
      <w:r>
        <w:rPr>
          <w:spacing w:val="-2"/>
        </w:rPr>
        <w:t>streams</w:t>
      </w:r>
      <w:r>
        <w:rPr>
          <w:spacing w:val="-14"/>
        </w:rPr>
        <w:t> </w:t>
      </w:r>
      <w:r>
        <w:rPr>
          <w:spacing w:val="-2"/>
        </w:rPr>
        <w:t>such</w:t>
      </w:r>
      <w:r>
        <w:rPr>
          <w:spacing w:val="-15"/>
        </w:rPr>
        <w:t> </w:t>
      </w:r>
      <w:r>
        <w:rPr>
          <w:spacing w:val="-2"/>
        </w:rPr>
        <w:t>as</w:t>
      </w:r>
      <w:r>
        <w:rPr>
          <w:spacing w:val="-14"/>
        </w:rPr>
        <w:t> </w:t>
      </w:r>
      <w:r>
        <w:rPr>
          <w:spacing w:val="-2"/>
        </w:rPr>
        <w:t>materials</w:t>
      </w:r>
      <w:r>
        <w:rPr>
          <w:spacing w:val="-15"/>
        </w:rPr>
        <w:t> </w:t>
      </w:r>
      <w:r>
        <w:rPr>
          <w:spacing w:val="-2"/>
        </w:rPr>
        <w:t>science,</w:t>
      </w:r>
      <w:r>
        <w:rPr>
          <w:spacing w:val="-14"/>
        </w:rPr>
        <w:t> </w:t>
      </w:r>
      <w:r>
        <w:rPr>
          <w:spacing w:val="-2"/>
        </w:rPr>
        <w:t>nanotechnology,</w:t>
      </w:r>
      <w:r>
        <w:rPr>
          <w:spacing w:val="-15"/>
        </w:rPr>
        <w:t> </w:t>
      </w:r>
      <w:r>
        <w:rPr>
          <w:spacing w:val="-2"/>
        </w:rPr>
        <w:t>and</w:t>
      </w:r>
      <w:r>
        <w:rPr>
          <w:spacing w:val="-15"/>
        </w:rPr>
        <w:t> </w:t>
      </w:r>
      <w:r>
        <w:rPr>
          <w:spacing w:val="-2"/>
        </w:rPr>
        <w:t>pharmaceuticals </w:t>
      </w:r>
      <w:r>
        <w:rPr/>
        <w:t>et al.</w:t>
      </w:r>
    </w:p>
    <w:p>
      <w:pPr>
        <w:pStyle w:val="BodyText"/>
        <w:spacing w:line="290" w:lineRule="auto"/>
        <w:ind w:left="400" w:right="7512"/>
        <w:jc w:val="both"/>
      </w:pPr>
      <w:r>
        <w:rPr>
          <w:spacing w:val="-2"/>
        </w:rPr>
        <w:t>Duration:-</w:t>
      </w:r>
      <w:r>
        <w:rPr>
          <w:spacing w:val="-15"/>
        </w:rPr>
        <w:t> </w:t>
      </w:r>
      <w:r>
        <w:rPr>
          <w:spacing w:val="-2"/>
        </w:rPr>
        <w:t>3</w:t>
      </w:r>
      <w:r>
        <w:rPr>
          <w:spacing w:val="-15"/>
        </w:rPr>
        <w:t> </w:t>
      </w:r>
      <w:r>
        <w:rPr>
          <w:spacing w:val="-2"/>
        </w:rPr>
        <w:t>years Level:</w:t>
      </w:r>
      <w:r>
        <w:rPr>
          <w:spacing w:val="-15"/>
        </w:rPr>
        <w:t> </w:t>
      </w:r>
      <w:r>
        <w:rPr>
          <w:spacing w:val="-2"/>
        </w:rPr>
        <w:t>Graduation </w:t>
      </w:r>
      <w:r>
        <w:rPr/>
        <w:t>Type: Degree</w:t>
      </w:r>
    </w:p>
    <w:p>
      <w:pPr>
        <w:pStyle w:val="BodyText"/>
        <w:spacing w:line="253" w:lineRule="exact"/>
        <w:ind w:left="400"/>
        <w:jc w:val="both"/>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pStyle w:val="ListParagraph"/>
        <w:numPr>
          <w:ilvl w:val="0"/>
          <w:numId w:val="15"/>
        </w:numPr>
        <w:tabs>
          <w:tab w:pos="635" w:val="left" w:leader="none"/>
        </w:tabs>
        <w:spacing w:line="240" w:lineRule="auto" w:before="43" w:after="0"/>
        <w:ind w:left="635" w:right="0" w:hanging="235"/>
        <w:jc w:val="left"/>
        <w:rPr>
          <w:sz w:val="22"/>
        </w:rPr>
      </w:pPr>
      <w:r>
        <w:rPr>
          <w:sz w:val="22"/>
        </w:rPr>
        <w:t>CIVIL </w:t>
      </w:r>
      <w:r>
        <w:rPr>
          <w:spacing w:val="-2"/>
          <w:sz w:val="22"/>
        </w:rPr>
        <w:t>ENGINEERING</w:t>
      </w:r>
    </w:p>
    <w:p>
      <w:pPr>
        <w:pStyle w:val="BodyText"/>
        <w:spacing w:line="290" w:lineRule="auto" w:before="52"/>
        <w:ind w:left="400" w:right="294"/>
      </w:pPr>
      <w:r>
        <w:rPr>
          <w:spacing w:val="-2"/>
        </w:rPr>
        <w:t>The</w:t>
      </w:r>
      <w:r>
        <w:rPr>
          <w:spacing w:val="-10"/>
        </w:rPr>
        <w:t> </w:t>
      </w:r>
      <w:r>
        <w:rPr>
          <w:spacing w:val="-2"/>
        </w:rPr>
        <w:t>Civil</w:t>
      </w:r>
      <w:r>
        <w:rPr>
          <w:spacing w:val="-10"/>
        </w:rPr>
        <w:t> </w:t>
      </w:r>
      <w:r>
        <w:rPr>
          <w:spacing w:val="-2"/>
        </w:rPr>
        <w:t>Engineering</w:t>
      </w:r>
      <w:r>
        <w:rPr>
          <w:spacing w:val="-10"/>
        </w:rPr>
        <w:t> </w:t>
      </w:r>
      <w:r>
        <w:rPr>
          <w:spacing w:val="-2"/>
        </w:rPr>
        <w:t>Program</w:t>
      </w:r>
      <w:r>
        <w:rPr>
          <w:spacing w:val="-10"/>
        </w:rPr>
        <w:t> </w:t>
      </w:r>
      <w:r>
        <w:rPr>
          <w:spacing w:val="-2"/>
        </w:rPr>
        <w:t>at</w:t>
      </w:r>
      <w:r>
        <w:rPr>
          <w:spacing w:val="-10"/>
        </w:rPr>
        <w:t> </w:t>
      </w:r>
      <w:r>
        <w:rPr>
          <w:spacing w:val="-2"/>
        </w:rPr>
        <w:t>Thapar</w:t>
      </w:r>
      <w:r>
        <w:rPr>
          <w:spacing w:val="-10"/>
        </w:rPr>
        <w:t> </w:t>
      </w:r>
      <w:r>
        <w:rPr>
          <w:spacing w:val="-2"/>
        </w:rPr>
        <w:t>Institute</w:t>
      </w:r>
      <w:r>
        <w:rPr>
          <w:spacing w:val="-10"/>
        </w:rPr>
        <w:t> </w:t>
      </w:r>
      <w:r>
        <w:rPr>
          <w:spacing w:val="-2"/>
        </w:rPr>
        <w:t>of</w:t>
      </w:r>
      <w:r>
        <w:rPr>
          <w:spacing w:val="-10"/>
        </w:rPr>
        <w:t> </w:t>
      </w:r>
      <w:r>
        <w:rPr>
          <w:spacing w:val="-2"/>
        </w:rPr>
        <w:t>Engineering</w:t>
      </w:r>
      <w:r>
        <w:rPr>
          <w:spacing w:val="-10"/>
        </w:rPr>
        <w:t> </w:t>
      </w:r>
      <w:r>
        <w:rPr>
          <w:spacing w:val="-2"/>
        </w:rPr>
        <w:t>&amp;</w:t>
      </w:r>
      <w:r>
        <w:rPr>
          <w:spacing w:val="-10"/>
        </w:rPr>
        <w:t> </w:t>
      </w:r>
      <w:r>
        <w:rPr>
          <w:spacing w:val="-2"/>
        </w:rPr>
        <w:t>Technology</w:t>
      </w:r>
      <w:r>
        <w:rPr>
          <w:spacing w:val="-10"/>
        </w:rPr>
        <w:t> </w:t>
      </w:r>
      <w:r>
        <w:rPr>
          <w:spacing w:val="-2"/>
        </w:rPr>
        <w:t>is</w:t>
      </w:r>
      <w:r>
        <w:rPr>
          <w:spacing w:val="-10"/>
        </w:rPr>
        <w:t> </w:t>
      </w:r>
      <w:r>
        <w:rPr>
          <w:spacing w:val="-2"/>
        </w:rPr>
        <w:t>designed</w:t>
      </w:r>
      <w:r>
        <w:rPr>
          <w:spacing w:val="-10"/>
        </w:rPr>
        <w:t> </w:t>
      </w:r>
      <w:r>
        <w:rPr>
          <w:spacing w:val="-2"/>
        </w:rPr>
        <w:t>to prepare</w:t>
      </w:r>
      <w:r>
        <w:rPr>
          <w:spacing w:val="-8"/>
        </w:rPr>
        <w:t> </w:t>
      </w:r>
      <w:r>
        <w:rPr>
          <w:spacing w:val="-2"/>
        </w:rPr>
        <w:t>its</w:t>
      </w:r>
      <w:r>
        <w:rPr>
          <w:spacing w:val="-8"/>
        </w:rPr>
        <w:t> </w:t>
      </w:r>
      <w:r>
        <w:rPr>
          <w:spacing w:val="-2"/>
        </w:rPr>
        <w:t>graduates</w:t>
      </w:r>
      <w:r>
        <w:rPr>
          <w:spacing w:val="-8"/>
        </w:rPr>
        <w:t> </w:t>
      </w:r>
      <w:r>
        <w:rPr>
          <w:spacing w:val="-2"/>
        </w:rPr>
        <w:t>for</w:t>
      </w:r>
      <w:r>
        <w:rPr>
          <w:spacing w:val="-8"/>
        </w:rPr>
        <w:t> </w:t>
      </w:r>
      <w:r>
        <w:rPr>
          <w:spacing w:val="-2"/>
        </w:rPr>
        <w:t>continued</w:t>
      </w:r>
      <w:r>
        <w:rPr>
          <w:spacing w:val="-8"/>
        </w:rPr>
        <w:t> </w:t>
      </w:r>
      <w:r>
        <w:rPr>
          <w:spacing w:val="-2"/>
        </w:rPr>
        <w:t>learning</w:t>
      </w:r>
      <w:r>
        <w:rPr>
          <w:spacing w:val="-8"/>
        </w:rPr>
        <w:t> </w:t>
      </w:r>
      <w:r>
        <w:rPr>
          <w:spacing w:val="-2"/>
        </w:rPr>
        <w:t>and</w:t>
      </w:r>
      <w:r>
        <w:rPr>
          <w:spacing w:val="-8"/>
        </w:rPr>
        <w:t> </w:t>
      </w:r>
      <w:r>
        <w:rPr>
          <w:spacing w:val="-2"/>
        </w:rPr>
        <w:t>successful</w:t>
      </w:r>
      <w:r>
        <w:rPr>
          <w:spacing w:val="-8"/>
        </w:rPr>
        <w:t> </w:t>
      </w:r>
      <w:r>
        <w:rPr>
          <w:spacing w:val="-2"/>
        </w:rPr>
        <w:t>careers</w:t>
      </w:r>
      <w:r>
        <w:rPr>
          <w:spacing w:val="-8"/>
        </w:rPr>
        <w:t> </w:t>
      </w:r>
      <w:r>
        <w:rPr>
          <w:spacing w:val="-2"/>
        </w:rPr>
        <w:t>in</w:t>
      </w:r>
      <w:r>
        <w:rPr>
          <w:spacing w:val="-8"/>
        </w:rPr>
        <w:t> </w:t>
      </w:r>
      <w:r>
        <w:rPr>
          <w:spacing w:val="-2"/>
        </w:rPr>
        <w:t>industry,</w:t>
      </w:r>
      <w:r>
        <w:rPr>
          <w:spacing w:val="-8"/>
        </w:rPr>
        <w:t> </w:t>
      </w:r>
      <w:r>
        <w:rPr>
          <w:spacing w:val="-2"/>
        </w:rPr>
        <w:t>government, </w:t>
      </w:r>
      <w:r>
        <w:rPr/>
        <w:t>academia</w:t>
      </w:r>
      <w:r>
        <w:rPr>
          <w:spacing w:val="-2"/>
        </w:rPr>
        <w:t> </w:t>
      </w:r>
      <w:r>
        <w:rPr/>
        <w:t>and</w:t>
      </w:r>
      <w:r>
        <w:rPr>
          <w:spacing w:val="-2"/>
        </w:rPr>
        <w:t> </w:t>
      </w:r>
      <w:r>
        <w:rPr/>
        <w:t>consulting.</w:t>
      </w:r>
      <w:r>
        <w:rPr>
          <w:spacing w:val="-2"/>
        </w:rPr>
        <w:t> </w:t>
      </w:r>
      <w:r>
        <w:rPr/>
        <w:t>Our</w:t>
      </w:r>
      <w:r>
        <w:rPr>
          <w:spacing w:val="-2"/>
        </w:rPr>
        <w:t> </w:t>
      </w:r>
      <w:r>
        <w:rPr/>
        <w:t>graduates</w:t>
      </w:r>
      <w:r>
        <w:rPr>
          <w:spacing w:val="-2"/>
        </w:rPr>
        <w:t> </w:t>
      </w:r>
      <w:r>
        <w:rPr/>
        <w:t>are</w:t>
      </w:r>
      <w:r>
        <w:rPr>
          <w:spacing w:val="-2"/>
        </w:rPr>
        <w:t> </w:t>
      </w:r>
      <w:r>
        <w:rPr/>
        <w:t>expected</w:t>
      </w:r>
      <w:r>
        <w:rPr>
          <w:spacing w:val="-2"/>
        </w:rPr>
        <w:t> </w:t>
      </w:r>
      <w:r>
        <w:rPr/>
        <w:t>to</w:t>
      </w:r>
    </w:p>
    <w:p>
      <w:pPr>
        <w:pStyle w:val="BodyText"/>
        <w:spacing w:line="290" w:lineRule="auto" w:before="238"/>
        <w:ind w:left="1120"/>
      </w:pPr>
      <w:r>
        <w:rPr>
          <w:spacing w:val="-4"/>
        </w:rPr>
        <w:t>Demonstrate</w:t>
      </w:r>
      <w:r>
        <w:rPr>
          <w:spacing w:val="-5"/>
        </w:rPr>
        <w:t> </w:t>
      </w:r>
      <w:r>
        <w:rPr>
          <w:spacing w:val="-4"/>
        </w:rPr>
        <w:t>a</w:t>
      </w:r>
      <w:r>
        <w:rPr>
          <w:spacing w:val="-5"/>
        </w:rPr>
        <w:t> </w:t>
      </w:r>
      <w:r>
        <w:rPr>
          <w:spacing w:val="-4"/>
        </w:rPr>
        <w:t>high</w:t>
      </w:r>
      <w:r>
        <w:rPr>
          <w:spacing w:val="-5"/>
        </w:rPr>
        <w:t> </w:t>
      </w:r>
      <w:r>
        <w:rPr>
          <w:spacing w:val="-4"/>
        </w:rPr>
        <w:t>level</w:t>
      </w:r>
      <w:r>
        <w:rPr>
          <w:spacing w:val="-5"/>
        </w:rPr>
        <w:t> </w:t>
      </w:r>
      <w:r>
        <w:rPr>
          <w:spacing w:val="-4"/>
        </w:rPr>
        <w:t>of</w:t>
      </w:r>
      <w:r>
        <w:rPr>
          <w:spacing w:val="-5"/>
        </w:rPr>
        <w:t> </w:t>
      </w:r>
      <w:r>
        <w:rPr>
          <w:spacing w:val="-4"/>
        </w:rPr>
        <w:t>technical</w:t>
      </w:r>
      <w:r>
        <w:rPr>
          <w:spacing w:val="-5"/>
        </w:rPr>
        <w:t> </w:t>
      </w:r>
      <w:r>
        <w:rPr>
          <w:spacing w:val="-4"/>
        </w:rPr>
        <w:t>expertise</w:t>
      </w:r>
      <w:r>
        <w:rPr>
          <w:spacing w:val="-5"/>
        </w:rPr>
        <w:t> </w:t>
      </w:r>
      <w:r>
        <w:rPr>
          <w:spacing w:val="-4"/>
        </w:rPr>
        <w:t>in</w:t>
      </w:r>
      <w:r>
        <w:rPr>
          <w:spacing w:val="-5"/>
        </w:rPr>
        <w:t> </w:t>
      </w:r>
      <w:r>
        <w:rPr>
          <w:spacing w:val="-4"/>
        </w:rPr>
        <w:t>civil</w:t>
      </w:r>
      <w:r>
        <w:rPr>
          <w:spacing w:val="-5"/>
        </w:rPr>
        <w:t> </w:t>
      </w:r>
      <w:r>
        <w:rPr>
          <w:spacing w:val="-4"/>
        </w:rPr>
        <w:t>engineering</w:t>
      </w:r>
      <w:r>
        <w:rPr>
          <w:spacing w:val="-5"/>
        </w:rPr>
        <w:t> </w:t>
      </w:r>
      <w:r>
        <w:rPr>
          <w:spacing w:val="-4"/>
        </w:rPr>
        <w:t>profession</w:t>
      </w:r>
      <w:r>
        <w:rPr>
          <w:spacing w:val="-5"/>
        </w:rPr>
        <w:t> </w:t>
      </w:r>
      <w:r>
        <w:rPr>
          <w:spacing w:val="-4"/>
        </w:rPr>
        <w:t>with </w:t>
      </w:r>
      <w:r>
        <w:rPr/>
        <w:t>effective</w:t>
      </w:r>
      <w:r>
        <w:rPr>
          <w:spacing w:val="-9"/>
        </w:rPr>
        <w:t> </w:t>
      </w:r>
      <w:r>
        <w:rPr/>
        <w:t>communication</w:t>
      </w:r>
      <w:r>
        <w:rPr>
          <w:spacing w:val="-9"/>
        </w:rPr>
        <w:t> </w:t>
      </w:r>
      <w:r>
        <w:rPr/>
        <w:t>and</w:t>
      </w:r>
      <w:r>
        <w:rPr>
          <w:spacing w:val="-9"/>
        </w:rPr>
        <w:t> </w:t>
      </w:r>
      <w:r>
        <w:rPr/>
        <w:t>management</w:t>
      </w:r>
      <w:r>
        <w:rPr>
          <w:spacing w:val="-9"/>
        </w:rPr>
        <w:t> </w:t>
      </w:r>
      <w:r>
        <w:rPr/>
        <w:t>skills</w:t>
      </w:r>
    </w:p>
    <w:p>
      <w:pPr>
        <w:pStyle w:val="BodyText"/>
        <w:spacing w:line="290" w:lineRule="auto"/>
        <w:ind w:left="1120" w:right="249"/>
      </w:pPr>
      <w:r>
        <w:rPr>
          <w:spacing w:val="-2"/>
        </w:rPr>
        <w:t>Embrace</w:t>
      </w:r>
      <w:r>
        <w:rPr>
          <w:spacing w:val="-14"/>
        </w:rPr>
        <w:t> </w:t>
      </w:r>
      <w:r>
        <w:rPr>
          <w:spacing w:val="-2"/>
        </w:rPr>
        <w:t>sustained</w:t>
      </w:r>
      <w:r>
        <w:rPr>
          <w:spacing w:val="-14"/>
        </w:rPr>
        <w:t> </w:t>
      </w:r>
      <w:r>
        <w:rPr>
          <w:spacing w:val="-2"/>
        </w:rPr>
        <w:t>lifelong</w:t>
      </w:r>
      <w:r>
        <w:rPr>
          <w:spacing w:val="-14"/>
        </w:rPr>
        <w:t> </w:t>
      </w:r>
      <w:r>
        <w:rPr>
          <w:spacing w:val="-2"/>
        </w:rPr>
        <w:t>learning</w:t>
      </w:r>
      <w:r>
        <w:rPr>
          <w:spacing w:val="-14"/>
        </w:rPr>
        <w:t> </w:t>
      </w:r>
      <w:r>
        <w:rPr>
          <w:spacing w:val="-2"/>
        </w:rPr>
        <w:t>by</w:t>
      </w:r>
      <w:r>
        <w:rPr>
          <w:spacing w:val="-14"/>
        </w:rPr>
        <w:t> </w:t>
      </w:r>
      <w:r>
        <w:rPr>
          <w:spacing w:val="-2"/>
        </w:rPr>
        <w:t>pursuing</w:t>
      </w:r>
      <w:r>
        <w:rPr>
          <w:spacing w:val="-14"/>
        </w:rPr>
        <w:t> </w:t>
      </w:r>
      <w:r>
        <w:rPr>
          <w:spacing w:val="-2"/>
        </w:rPr>
        <w:t>higher</w:t>
      </w:r>
      <w:r>
        <w:rPr>
          <w:spacing w:val="-14"/>
        </w:rPr>
        <w:t> </w:t>
      </w:r>
      <w:r>
        <w:rPr>
          <w:spacing w:val="-2"/>
        </w:rPr>
        <w:t>education</w:t>
      </w:r>
      <w:r>
        <w:rPr>
          <w:spacing w:val="-14"/>
        </w:rPr>
        <w:t> </w:t>
      </w:r>
      <w:r>
        <w:rPr>
          <w:spacing w:val="-2"/>
        </w:rPr>
        <w:t>suitable</w:t>
      </w:r>
      <w:r>
        <w:rPr>
          <w:spacing w:val="-14"/>
        </w:rPr>
        <w:t> </w:t>
      </w:r>
      <w:r>
        <w:rPr>
          <w:spacing w:val="-2"/>
        </w:rPr>
        <w:t>for</w:t>
      </w:r>
      <w:r>
        <w:rPr>
          <w:spacing w:val="-14"/>
        </w:rPr>
        <w:t> </w:t>
      </w:r>
      <w:r>
        <w:rPr>
          <w:spacing w:val="-2"/>
        </w:rPr>
        <w:t>the </w:t>
      </w:r>
      <w:r>
        <w:rPr/>
        <w:t>needs of the profession &amp; community</w:t>
      </w:r>
    </w:p>
    <w:p>
      <w:pPr>
        <w:pStyle w:val="BodyText"/>
        <w:spacing w:line="290" w:lineRule="auto"/>
        <w:ind w:left="1120" w:right="249"/>
      </w:pPr>
      <w:r>
        <w:rPr/>
        <w:t>Achieve</w:t>
      </w:r>
      <w:r>
        <w:rPr>
          <w:spacing w:val="-17"/>
        </w:rPr>
        <w:t> </w:t>
      </w:r>
      <w:r>
        <w:rPr/>
        <w:t>leadership</w:t>
      </w:r>
      <w:r>
        <w:rPr>
          <w:spacing w:val="-17"/>
        </w:rPr>
        <w:t> </w:t>
      </w:r>
      <w:r>
        <w:rPr/>
        <w:t>roles</w:t>
      </w:r>
      <w:r>
        <w:rPr>
          <w:spacing w:val="-16"/>
        </w:rPr>
        <w:t> </w:t>
      </w:r>
      <w:r>
        <w:rPr/>
        <w:t>by</w:t>
      </w:r>
      <w:r>
        <w:rPr>
          <w:spacing w:val="-17"/>
        </w:rPr>
        <w:t> </w:t>
      </w:r>
      <w:r>
        <w:rPr/>
        <w:t>serving</w:t>
      </w:r>
      <w:r>
        <w:rPr>
          <w:spacing w:val="-16"/>
        </w:rPr>
        <w:t> </w:t>
      </w:r>
      <w:r>
        <w:rPr/>
        <w:t>the</w:t>
      </w:r>
      <w:r>
        <w:rPr>
          <w:spacing w:val="-17"/>
        </w:rPr>
        <w:t> </w:t>
      </w:r>
      <w:r>
        <w:rPr/>
        <w:t>society</w:t>
      </w:r>
      <w:r>
        <w:rPr>
          <w:spacing w:val="-16"/>
        </w:rPr>
        <w:t> </w:t>
      </w:r>
      <w:r>
        <w:rPr/>
        <w:t>as</w:t>
      </w:r>
      <w:r>
        <w:rPr>
          <w:spacing w:val="-17"/>
        </w:rPr>
        <w:t> </w:t>
      </w:r>
      <w:r>
        <w:rPr/>
        <w:t>ethical</w:t>
      </w:r>
      <w:r>
        <w:rPr>
          <w:spacing w:val="-17"/>
        </w:rPr>
        <w:t> </w:t>
      </w:r>
      <w:r>
        <w:rPr/>
        <w:t>and</w:t>
      </w:r>
      <w:r>
        <w:rPr>
          <w:spacing w:val="-16"/>
        </w:rPr>
        <w:t> </w:t>
      </w:r>
      <w:r>
        <w:rPr/>
        <w:t>responsible </w:t>
      </w:r>
      <w:r>
        <w:rPr>
          <w:spacing w:val="-2"/>
        </w:rPr>
        <w:t>professionals</w:t>
      </w:r>
    </w:p>
    <w:p>
      <w:pPr>
        <w:pStyle w:val="BodyText"/>
        <w:spacing w:line="290" w:lineRule="auto" w:before="234"/>
        <w:ind w:left="400" w:right="7512"/>
        <w:jc w:val="both"/>
      </w:pPr>
      <w:r>
        <w:rPr>
          <w:spacing w:val="-2"/>
        </w:rPr>
        <w:t>Duration:-</w:t>
      </w:r>
      <w:r>
        <w:rPr>
          <w:spacing w:val="-15"/>
        </w:rPr>
        <w:t> </w:t>
      </w:r>
      <w:r>
        <w:rPr>
          <w:spacing w:val="-2"/>
        </w:rPr>
        <w:t>3</w:t>
      </w:r>
      <w:r>
        <w:rPr>
          <w:spacing w:val="-15"/>
        </w:rPr>
        <w:t> </w:t>
      </w:r>
      <w:r>
        <w:rPr>
          <w:spacing w:val="-2"/>
        </w:rPr>
        <w:t>years Level:</w:t>
      </w:r>
      <w:r>
        <w:rPr>
          <w:spacing w:val="-15"/>
        </w:rPr>
        <w:t> </w:t>
      </w:r>
      <w:r>
        <w:rPr>
          <w:spacing w:val="-2"/>
        </w:rPr>
        <w:t>Graduation </w:t>
      </w:r>
      <w:r>
        <w:rPr/>
        <w:t>Type: Degree</w:t>
      </w:r>
    </w:p>
    <w:p>
      <w:pPr>
        <w:pStyle w:val="BodyText"/>
        <w:spacing w:line="253" w:lineRule="exact"/>
        <w:ind w:left="400"/>
        <w:jc w:val="both"/>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pStyle w:val="ListParagraph"/>
        <w:numPr>
          <w:ilvl w:val="0"/>
          <w:numId w:val="15"/>
        </w:numPr>
        <w:tabs>
          <w:tab w:pos="628" w:val="left" w:leader="none"/>
        </w:tabs>
        <w:spacing w:line="240" w:lineRule="auto" w:before="53" w:after="0"/>
        <w:ind w:left="628" w:right="0" w:hanging="228"/>
        <w:jc w:val="left"/>
        <w:rPr>
          <w:sz w:val="22"/>
        </w:rPr>
      </w:pPr>
      <w:r>
        <w:rPr>
          <w:w w:val="105"/>
          <w:sz w:val="22"/>
        </w:rPr>
        <w:t>COMPUTER</w:t>
      </w:r>
      <w:r>
        <w:rPr>
          <w:spacing w:val="9"/>
          <w:w w:val="105"/>
          <w:sz w:val="22"/>
        </w:rPr>
        <w:t> </w:t>
      </w:r>
      <w:r>
        <w:rPr>
          <w:spacing w:val="-2"/>
          <w:w w:val="105"/>
          <w:sz w:val="22"/>
        </w:rPr>
        <w:t>ENGINEERING</w:t>
      </w:r>
    </w:p>
    <w:p>
      <w:pPr>
        <w:pStyle w:val="BodyText"/>
        <w:spacing w:line="290" w:lineRule="auto" w:before="52"/>
        <w:ind w:left="400" w:right="234"/>
        <w:jc w:val="both"/>
      </w:pPr>
      <w:r>
        <w:rPr/>
        <w:t>BE Computer Engineering program is a special program designed to apply analytical skills and demonstrate research capabilities</w:t>
      </w:r>
      <w:r>
        <w:rPr>
          <w:spacing w:val="-1"/>
        </w:rPr>
        <w:t> </w:t>
      </w:r>
      <w:r>
        <w:rPr/>
        <w:t>in</w:t>
      </w:r>
      <w:r>
        <w:rPr>
          <w:spacing w:val="-1"/>
        </w:rPr>
        <w:t> </w:t>
      </w:r>
      <w:r>
        <w:rPr/>
        <w:t>the</w:t>
      </w:r>
      <w:r>
        <w:rPr>
          <w:spacing w:val="-1"/>
        </w:rPr>
        <w:t> </w:t>
      </w:r>
      <w:r>
        <w:rPr/>
        <w:t>field</w:t>
      </w:r>
      <w:r>
        <w:rPr>
          <w:spacing w:val="-1"/>
        </w:rPr>
        <w:t> </w:t>
      </w:r>
      <w:r>
        <w:rPr/>
        <w:t>of</w:t>
      </w:r>
      <w:r>
        <w:rPr>
          <w:spacing w:val="-1"/>
        </w:rPr>
        <w:t> </w:t>
      </w:r>
      <w:r>
        <w:rPr/>
        <w:t>computer</w:t>
      </w:r>
      <w:r>
        <w:rPr>
          <w:spacing w:val="-1"/>
        </w:rPr>
        <w:t> </w:t>
      </w:r>
      <w:r>
        <w:rPr/>
        <w:t>science</w:t>
      </w:r>
      <w:r>
        <w:rPr>
          <w:spacing w:val="-1"/>
        </w:rPr>
        <w:t> </w:t>
      </w:r>
      <w:r>
        <w:rPr/>
        <w:t>and</w:t>
      </w:r>
      <w:r>
        <w:rPr>
          <w:spacing w:val="-1"/>
        </w:rPr>
        <w:t> </w:t>
      </w:r>
      <w:r>
        <w:rPr/>
        <w:t>engineering.</w:t>
      </w:r>
      <w:r>
        <w:rPr>
          <w:spacing w:val="-1"/>
        </w:rPr>
        <w:t> </w:t>
      </w:r>
      <w:r>
        <w:rPr/>
        <w:t>It enables you to work in multidisciplinary environments and get responsive to the changing </w:t>
      </w:r>
      <w:r>
        <w:rPr>
          <w:spacing w:val="-2"/>
        </w:rPr>
        <w:t>needs</w:t>
      </w:r>
      <w:r>
        <w:rPr>
          <w:spacing w:val="-15"/>
        </w:rPr>
        <w:t> </w:t>
      </w:r>
      <w:r>
        <w:rPr>
          <w:spacing w:val="-2"/>
        </w:rPr>
        <w:t>of</w:t>
      </w:r>
      <w:r>
        <w:rPr>
          <w:spacing w:val="-13"/>
        </w:rPr>
        <w:t> </w:t>
      </w:r>
      <w:r>
        <w:rPr>
          <w:spacing w:val="-2"/>
        </w:rPr>
        <w:t>the</w:t>
      </w:r>
      <w:r>
        <w:rPr>
          <w:spacing w:val="-6"/>
        </w:rPr>
        <w:t> </w:t>
      </w:r>
      <w:r>
        <w:rPr>
          <w:spacing w:val="-2"/>
        </w:rPr>
        <w:t>society.</w:t>
      </w:r>
      <w:r>
        <w:rPr>
          <w:spacing w:val="-6"/>
        </w:rPr>
        <w:t> </w:t>
      </w:r>
      <w:r>
        <w:rPr>
          <w:spacing w:val="-2"/>
        </w:rPr>
        <w:t>Incorporating</w:t>
      </w:r>
      <w:r>
        <w:rPr>
          <w:spacing w:val="-6"/>
        </w:rPr>
        <w:t> </w:t>
      </w:r>
      <w:r>
        <w:rPr>
          <w:spacing w:val="-2"/>
        </w:rPr>
        <w:t>a</w:t>
      </w:r>
      <w:r>
        <w:rPr>
          <w:spacing w:val="-6"/>
        </w:rPr>
        <w:t> </w:t>
      </w:r>
      <w:r>
        <w:rPr>
          <w:spacing w:val="-2"/>
        </w:rPr>
        <w:t>detailed</w:t>
      </w:r>
      <w:r>
        <w:rPr>
          <w:spacing w:val="-6"/>
        </w:rPr>
        <w:t> </w:t>
      </w:r>
      <w:r>
        <w:rPr>
          <w:spacing w:val="-2"/>
        </w:rPr>
        <w:t>mix</w:t>
      </w:r>
      <w:r>
        <w:rPr>
          <w:spacing w:val="-6"/>
        </w:rPr>
        <w:t> </w:t>
      </w:r>
      <w:r>
        <w:rPr>
          <w:spacing w:val="-2"/>
        </w:rPr>
        <w:t>of</w:t>
      </w:r>
      <w:r>
        <w:rPr>
          <w:spacing w:val="-15"/>
        </w:rPr>
        <w:t> </w:t>
      </w:r>
      <w:r>
        <w:rPr>
          <w:spacing w:val="-2"/>
        </w:rPr>
        <w:t>software</w:t>
      </w:r>
      <w:r>
        <w:rPr>
          <w:spacing w:val="-15"/>
        </w:rPr>
        <w:t> </w:t>
      </w:r>
      <w:r>
        <w:rPr>
          <w:spacing w:val="-2"/>
        </w:rPr>
        <w:t>and</w:t>
      </w:r>
      <w:r>
        <w:rPr>
          <w:spacing w:val="-14"/>
        </w:rPr>
        <w:t> </w:t>
      </w:r>
      <w:r>
        <w:rPr>
          <w:spacing w:val="-2"/>
        </w:rPr>
        <w:t>hardware</w:t>
      </w:r>
      <w:r>
        <w:rPr>
          <w:spacing w:val="-15"/>
        </w:rPr>
        <w:t> </w:t>
      </w:r>
      <w:r>
        <w:rPr>
          <w:spacing w:val="-2"/>
        </w:rPr>
        <w:t>engineering,</w:t>
      </w:r>
      <w:r>
        <w:rPr>
          <w:spacing w:val="-14"/>
        </w:rPr>
        <w:t> </w:t>
      </w:r>
      <w:r>
        <w:rPr>
          <w:spacing w:val="-2"/>
        </w:rPr>
        <w:t>this </w:t>
      </w:r>
      <w:r>
        <w:rPr/>
        <w:t>program can be defined as the application of a systemic, disciplined, and quantifiable </w:t>
      </w:r>
      <w:r>
        <w:rPr>
          <w:spacing w:val="-2"/>
        </w:rPr>
        <w:t>approach</w:t>
      </w:r>
      <w:r>
        <w:rPr>
          <w:spacing w:val="-15"/>
        </w:rPr>
        <w:t> </w:t>
      </w:r>
      <w:r>
        <w:rPr>
          <w:spacing w:val="-2"/>
        </w:rPr>
        <w:t>to</w:t>
      </w:r>
      <w:r>
        <w:rPr>
          <w:spacing w:val="-15"/>
        </w:rPr>
        <w:t> </w:t>
      </w:r>
      <w:r>
        <w:rPr>
          <w:spacing w:val="-2"/>
        </w:rPr>
        <w:t>development,</w:t>
      </w:r>
      <w:r>
        <w:rPr>
          <w:spacing w:val="-14"/>
        </w:rPr>
        <w:t> </w:t>
      </w:r>
      <w:r>
        <w:rPr>
          <w:spacing w:val="-2"/>
        </w:rPr>
        <w:t>operation</w:t>
      </w:r>
      <w:r>
        <w:rPr>
          <w:spacing w:val="-15"/>
        </w:rPr>
        <w:t> </w:t>
      </w:r>
      <w:r>
        <w:rPr>
          <w:spacing w:val="-2"/>
        </w:rPr>
        <w:t>and</w:t>
      </w:r>
      <w:r>
        <w:rPr>
          <w:spacing w:val="-14"/>
        </w:rPr>
        <w:t> </w:t>
      </w:r>
      <w:r>
        <w:rPr>
          <w:spacing w:val="-2"/>
        </w:rPr>
        <w:t>maintenance</w:t>
      </w:r>
      <w:r>
        <w:rPr>
          <w:spacing w:val="-15"/>
        </w:rPr>
        <w:t> </w:t>
      </w:r>
      <w:r>
        <w:rPr>
          <w:spacing w:val="-2"/>
        </w:rPr>
        <w:t>of</w:t>
      </w:r>
      <w:r>
        <w:rPr>
          <w:spacing w:val="-14"/>
        </w:rPr>
        <w:t> </w:t>
      </w:r>
      <w:r>
        <w:rPr>
          <w:spacing w:val="-2"/>
        </w:rPr>
        <w:t>computer-related</w:t>
      </w:r>
      <w:r>
        <w:rPr>
          <w:spacing w:val="-15"/>
        </w:rPr>
        <w:t> </w:t>
      </w:r>
      <w:r>
        <w:rPr>
          <w:spacing w:val="-2"/>
        </w:rPr>
        <w:t>technicalities.</w:t>
      </w:r>
    </w:p>
    <w:p>
      <w:pPr>
        <w:pStyle w:val="BodyText"/>
        <w:spacing w:line="290" w:lineRule="auto"/>
        <w:ind w:left="400" w:right="7512"/>
        <w:jc w:val="both"/>
      </w:pPr>
      <w:r>
        <w:rPr>
          <w:spacing w:val="-2"/>
        </w:rPr>
        <w:t>Duration:-</w:t>
      </w:r>
      <w:r>
        <w:rPr>
          <w:spacing w:val="-15"/>
        </w:rPr>
        <w:t> </w:t>
      </w:r>
      <w:r>
        <w:rPr>
          <w:spacing w:val="-2"/>
        </w:rPr>
        <w:t>3</w:t>
      </w:r>
      <w:r>
        <w:rPr>
          <w:spacing w:val="-15"/>
        </w:rPr>
        <w:t> </w:t>
      </w:r>
      <w:r>
        <w:rPr>
          <w:spacing w:val="-2"/>
        </w:rPr>
        <w:t>years Level:</w:t>
      </w:r>
      <w:r>
        <w:rPr>
          <w:spacing w:val="-15"/>
        </w:rPr>
        <w:t> </w:t>
      </w:r>
      <w:r>
        <w:rPr>
          <w:spacing w:val="-2"/>
        </w:rPr>
        <w:t>Graduation </w:t>
      </w:r>
      <w:r>
        <w:rPr/>
        <w:t>Type: Degree</w:t>
      </w:r>
    </w:p>
    <w:p>
      <w:pPr>
        <w:pStyle w:val="BodyText"/>
        <w:spacing w:line="253" w:lineRule="exact"/>
        <w:ind w:left="400"/>
        <w:jc w:val="both"/>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spacing w:after="0" w:line="253" w:lineRule="exact"/>
        <w:jc w:val="both"/>
        <w:sectPr>
          <w:pgSz w:w="11920" w:h="16840"/>
          <w:pgMar w:top="1360" w:bottom="280" w:left="1040" w:right="1220"/>
        </w:sectPr>
      </w:pPr>
    </w:p>
    <w:p>
      <w:pPr>
        <w:pStyle w:val="ListParagraph"/>
        <w:numPr>
          <w:ilvl w:val="0"/>
          <w:numId w:val="15"/>
        </w:numPr>
        <w:tabs>
          <w:tab w:pos="628" w:val="left" w:leader="none"/>
        </w:tabs>
        <w:spacing w:line="240" w:lineRule="auto" w:before="76" w:after="0"/>
        <w:ind w:left="628" w:right="0" w:hanging="228"/>
        <w:jc w:val="left"/>
        <w:rPr>
          <w:sz w:val="22"/>
        </w:rPr>
      </w:pPr>
      <w:r>
        <w:rPr>
          <w:spacing w:val="-2"/>
          <w:w w:val="105"/>
          <w:sz w:val="22"/>
        </w:rPr>
        <w:t>ELECTRICAL</w:t>
      </w:r>
      <w:r>
        <w:rPr>
          <w:spacing w:val="-5"/>
          <w:w w:val="105"/>
          <w:sz w:val="22"/>
        </w:rPr>
        <w:t> </w:t>
      </w:r>
      <w:r>
        <w:rPr>
          <w:spacing w:val="-2"/>
          <w:w w:val="105"/>
          <w:sz w:val="22"/>
        </w:rPr>
        <w:t>ENGINEERING</w:t>
      </w:r>
    </w:p>
    <w:p>
      <w:pPr>
        <w:pStyle w:val="BodyText"/>
        <w:spacing w:line="290" w:lineRule="auto" w:before="52"/>
        <w:ind w:left="400" w:right="233"/>
        <w:jc w:val="both"/>
      </w:pPr>
      <w:r>
        <w:rPr>
          <w:spacing w:val="-2"/>
        </w:rPr>
        <w:t>The</w:t>
      </w:r>
      <w:r>
        <w:rPr>
          <w:spacing w:val="-15"/>
        </w:rPr>
        <w:t> </w:t>
      </w:r>
      <w:r>
        <w:rPr>
          <w:spacing w:val="-2"/>
        </w:rPr>
        <w:t>Department</w:t>
      </w:r>
      <w:r>
        <w:rPr>
          <w:spacing w:val="-6"/>
        </w:rPr>
        <w:t> </w:t>
      </w:r>
      <w:r>
        <w:rPr>
          <w:spacing w:val="-2"/>
        </w:rPr>
        <w:t>of</w:t>
      </w:r>
      <w:r>
        <w:rPr>
          <w:spacing w:val="-5"/>
        </w:rPr>
        <w:t> </w:t>
      </w:r>
      <w:r>
        <w:rPr>
          <w:spacing w:val="-2"/>
        </w:rPr>
        <w:t>Electrical</w:t>
      </w:r>
      <w:r>
        <w:rPr>
          <w:spacing w:val="-5"/>
        </w:rPr>
        <w:t> </w:t>
      </w:r>
      <w:r>
        <w:rPr>
          <w:spacing w:val="-2"/>
        </w:rPr>
        <w:t>and</w:t>
      </w:r>
      <w:r>
        <w:rPr>
          <w:spacing w:val="-5"/>
        </w:rPr>
        <w:t> </w:t>
      </w:r>
      <w:r>
        <w:rPr>
          <w:spacing w:val="-2"/>
        </w:rPr>
        <w:t>Instrumentation</w:t>
      </w:r>
      <w:r>
        <w:rPr>
          <w:spacing w:val="-5"/>
        </w:rPr>
        <w:t> </w:t>
      </w:r>
      <w:r>
        <w:rPr>
          <w:spacing w:val="-2"/>
        </w:rPr>
        <w:t>Engineering</w:t>
      </w:r>
      <w:r>
        <w:rPr>
          <w:spacing w:val="-5"/>
        </w:rPr>
        <w:t> </w:t>
      </w:r>
      <w:r>
        <w:rPr>
          <w:spacing w:val="-2"/>
        </w:rPr>
        <w:t>has</w:t>
      </w:r>
      <w:r>
        <w:rPr>
          <w:spacing w:val="-5"/>
        </w:rPr>
        <w:t> </w:t>
      </w:r>
      <w:r>
        <w:rPr>
          <w:spacing w:val="-2"/>
        </w:rPr>
        <w:t>been</w:t>
      </w:r>
      <w:r>
        <w:rPr>
          <w:spacing w:val="-15"/>
        </w:rPr>
        <w:t> </w:t>
      </w:r>
      <w:r>
        <w:rPr>
          <w:spacing w:val="-2"/>
        </w:rPr>
        <w:t>playing</w:t>
      </w:r>
      <w:r>
        <w:rPr>
          <w:spacing w:val="-15"/>
        </w:rPr>
        <w:t> </w:t>
      </w:r>
      <w:r>
        <w:rPr>
          <w:spacing w:val="-2"/>
        </w:rPr>
        <w:t>a</w:t>
      </w:r>
      <w:r>
        <w:rPr>
          <w:spacing w:val="-14"/>
        </w:rPr>
        <w:t> </w:t>
      </w:r>
      <w:r>
        <w:rPr>
          <w:spacing w:val="-2"/>
        </w:rPr>
        <w:t>vital</w:t>
      </w:r>
      <w:r>
        <w:rPr>
          <w:spacing w:val="-15"/>
        </w:rPr>
        <w:t> </w:t>
      </w:r>
      <w:r>
        <w:rPr>
          <w:spacing w:val="-2"/>
        </w:rPr>
        <w:t>role</w:t>
      </w:r>
      <w:r>
        <w:rPr>
          <w:spacing w:val="-14"/>
        </w:rPr>
        <w:t> </w:t>
      </w:r>
      <w:r>
        <w:rPr>
          <w:spacing w:val="-2"/>
        </w:rPr>
        <w:t>in </w:t>
      </w:r>
      <w:r>
        <w:rPr/>
        <w:t>producing scientists</w:t>
      </w:r>
      <w:r>
        <w:rPr>
          <w:spacing w:val="-8"/>
        </w:rPr>
        <w:t> </w:t>
      </w:r>
      <w:r>
        <w:rPr/>
        <w:t>and</w:t>
      </w:r>
      <w:r>
        <w:rPr>
          <w:spacing w:val="-8"/>
        </w:rPr>
        <w:t> </w:t>
      </w:r>
      <w:r>
        <w:rPr/>
        <w:t>technologists</w:t>
      </w:r>
      <w:r>
        <w:rPr>
          <w:spacing w:val="-8"/>
        </w:rPr>
        <w:t> </w:t>
      </w:r>
      <w:r>
        <w:rPr/>
        <w:t>of</w:t>
      </w:r>
      <w:r>
        <w:rPr>
          <w:spacing w:val="-8"/>
        </w:rPr>
        <w:t> </w:t>
      </w:r>
      <w:r>
        <w:rPr/>
        <w:t>highest</w:t>
      </w:r>
      <w:r>
        <w:rPr>
          <w:spacing w:val="-8"/>
        </w:rPr>
        <w:t> </w:t>
      </w:r>
      <w:r>
        <w:rPr/>
        <w:t>calibre</w:t>
      </w:r>
      <w:r>
        <w:rPr>
          <w:spacing w:val="-8"/>
        </w:rPr>
        <w:t> </w:t>
      </w:r>
      <w:r>
        <w:rPr/>
        <w:t>ever</w:t>
      </w:r>
      <w:r>
        <w:rPr>
          <w:spacing w:val="-8"/>
        </w:rPr>
        <w:t> </w:t>
      </w:r>
      <w:r>
        <w:rPr/>
        <w:t>since</w:t>
      </w:r>
      <w:r>
        <w:rPr>
          <w:spacing w:val="-8"/>
        </w:rPr>
        <w:t> </w:t>
      </w:r>
      <w:r>
        <w:rPr/>
        <w:t>it</w:t>
      </w:r>
      <w:r>
        <w:rPr>
          <w:spacing w:val="-8"/>
        </w:rPr>
        <w:t> </w:t>
      </w:r>
      <w:r>
        <w:rPr/>
        <w:t>was</w:t>
      </w:r>
      <w:r>
        <w:rPr>
          <w:spacing w:val="-8"/>
        </w:rPr>
        <w:t> </w:t>
      </w:r>
      <w:r>
        <w:rPr/>
        <w:t>established</w:t>
      </w:r>
      <w:r>
        <w:rPr>
          <w:spacing w:val="-8"/>
        </w:rPr>
        <w:t> </w:t>
      </w:r>
      <w:r>
        <w:rPr/>
        <w:t>in</w:t>
      </w:r>
      <w:r>
        <w:rPr>
          <w:spacing w:val="-8"/>
        </w:rPr>
        <w:t> </w:t>
      </w:r>
      <w:r>
        <w:rPr/>
        <w:t>the </w:t>
      </w:r>
      <w:r>
        <w:rPr>
          <w:spacing w:val="-4"/>
        </w:rPr>
        <w:t>year</w:t>
      </w:r>
      <w:r>
        <w:rPr>
          <w:spacing w:val="-11"/>
        </w:rPr>
        <w:t> </w:t>
      </w:r>
      <w:r>
        <w:rPr>
          <w:spacing w:val="-4"/>
        </w:rPr>
        <w:t>1956.Thapar’s</w:t>
      </w:r>
      <w:r>
        <w:rPr>
          <w:spacing w:val="-11"/>
        </w:rPr>
        <w:t> </w:t>
      </w:r>
      <w:r>
        <w:rPr>
          <w:spacing w:val="-4"/>
        </w:rPr>
        <w:t>BE</w:t>
      </w:r>
      <w:r>
        <w:rPr>
          <w:spacing w:val="-11"/>
        </w:rPr>
        <w:t> </w:t>
      </w:r>
      <w:r>
        <w:rPr>
          <w:spacing w:val="-4"/>
        </w:rPr>
        <w:t>(Electrical</w:t>
      </w:r>
      <w:r>
        <w:rPr>
          <w:spacing w:val="-11"/>
        </w:rPr>
        <w:t> </w:t>
      </w:r>
      <w:r>
        <w:rPr>
          <w:spacing w:val="-4"/>
        </w:rPr>
        <w:t>Engineering)</w:t>
      </w:r>
      <w:r>
        <w:rPr>
          <w:spacing w:val="-11"/>
        </w:rPr>
        <w:t> </w:t>
      </w:r>
      <w:r>
        <w:rPr>
          <w:spacing w:val="-4"/>
        </w:rPr>
        <w:t>aims</w:t>
      </w:r>
      <w:r>
        <w:rPr>
          <w:spacing w:val="-11"/>
        </w:rPr>
        <w:t> </w:t>
      </w:r>
      <w:r>
        <w:rPr>
          <w:spacing w:val="-4"/>
        </w:rPr>
        <w:t>to</w:t>
      </w:r>
      <w:r>
        <w:rPr>
          <w:spacing w:val="-11"/>
        </w:rPr>
        <w:t> </w:t>
      </w:r>
      <w:r>
        <w:rPr>
          <w:spacing w:val="-4"/>
        </w:rPr>
        <w:t>strengthen</w:t>
      </w:r>
      <w:r>
        <w:rPr>
          <w:spacing w:val="-11"/>
        </w:rPr>
        <w:t> </w:t>
      </w:r>
      <w:r>
        <w:rPr>
          <w:spacing w:val="-4"/>
        </w:rPr>
        <w:t>India's</w:t>
      </w:r>
      <w:r>
        <w:rPr>
          <w:spacing w:val="-11"/>
        </w:rPr>
        <w:t> </w:t>
      </w:r>
      <w:r>
        <w:rPr>
          <w:spacing w:val="-4"/>
        </w:rPr>
        <w:t>excellence</w:t>
      </w:r>
      <w:r>
        <w:rPr>
          <w:spacing w:val="-11"/>
        </w:rPr>
        <w:t> </w:t>
      </w:r>
      <w:r>
        <w:rPr>
          <w:spacing w:val="-4"/>
        </w:rPr>
        <w:t>in</w:t>
      </w:r>
      <w:r>
        <w:rPr>
          <w:spacing w:val="-11"/>
        </w:rPr>
        <w:t> </w:t>
      </w:r>
      <w:r>
        <w:rPr>
          <w:spacing w:val="-4"/>
        </w:rPr>
        <w:t>the</w:t>
      </w:r>
      <w:r>
        <w:rPr>
          <w:spacing w:val="-11"/>
        </w:rPr>
        <w:t> </w:t>
      </w:r>
      <w:r>
        <w:rPr>
          <w:spacing w:val="-4"/>
        </w:rPr>
        <w:t>field </w:t>
      </w:r>
      <w:r>
        <w:rPr/>
        <w:t>of</w:t>
      </w:r>
      <w:r>
        <w:rPr>
          <w:spacing w:val="-1"/>
        </w:rPr>
        <w:t> </w:t>
      </w:r>
      <w:r>
        <w:rPr/>
        <w:t>Electrical</w:t>
      </w:r>
      <w:r>
        <w:rPr>
          <w:spacing w:val="-1"/>
        </w:rPr>
        <w:t> </w:t>
      </w:r>
      <w:r>
        <w:rPr/>
        <w:t>Engineering.</w:t>
      </w:r>
      <w:r>
        <w:rPr>
          <w:spacing w:val="-1"/>
        </w:rPr>
        <w:t> </w:t>
      </w:r>
      <w:r>
        <w:rPr/>
        <w:t>The</w:t>
      </w:r>
      <w:r>
        <w:rPr>
          <w:spacing w:val="-1"/>
        </w:rPr>
        <w:t> </w:t>
      </w:r>
      <w:r>
        <w:rPr/>
        <w:t>department</w:t>
      </w:r>
      <w:r>
        <w:rPr>
          <w:spacing w:val="-12"/>
        </w:rPr>
        <w:t> </w:t>
      </w:r>
      <w:r>
        <w:rPr/>
        <w:t>is</w:t>
      </w:r>
      <w:r>
        <w:rPr>
          <w:spacing w:val="-12"/>
        </w:rPr>
        <w:t> </w:t>
      </w:r>
      <w:r>
        <w:rPr/>
        <w:t>currently</w:t>
      </w:r>
      <w:r>
        <w:rPr>
          <w:spacing w:val="-12"/>
        </w:rPr>
        <w:t> </w:t>
      </w:r>
      <w:r>
        <w:rPr/>
        <w:t>engaged</w:t>
      </w:r>
      <w:r>
        <w:rPr>
          <w:spacing w:val="-12"/>
        </w:rPr>
        <w:t> </w:t>
      </w:r>
      <w:r>
        <w:rPr/>
        <w:t>in</w:t>
      </w:r>
      <w:r>
        <w:rPr>
          <w:spacing w:val="-12"/>
        </w:rPr>
        <w:t> </w:t>
      </w:r>
      <w:r>
        <w:rPr/>
        <w:t>research</w:t>
      </w:r>
      <w:r>
        <w:rPr>
          <w:spacing w:val="-12"/>
        </w:rPr>
        <w:t> </w:t>
      </w:r>
      <w:r>
        <w:rPr/>
        <w:t>in</w:t>
      </w:r>
      <w:r>
        <w:rPr>
          <w:spacing w:val="-12"/>
        </w:rPr>
        <w:t> </w:t>
      </w:r>
      <w:r>
        <w:rPr/>
        <w:t>many</w:t>
      </w:r>
      <w:r>
        <w:rPr>
          <w:spacing w:val="-12"/>
        </w:rPr>
        <w:t> </w:t>
      </w:r>
      <w:r>
        <w:rPr/>
        <w:t>areas</w:t>
      </w:r>
      <w:r>
        <w:rPr>
          <w:spacing w:val="-12"/>
        </w:rPr>
        <w:t> </w:t>
      </w:r>
      <w:r>
        <w:rPr/>
        <w:t>of </w:t>
      </w:r>
      <w:r>
        <w:rPr>
          <w:spacing w:val="-2"/>
        </w:rPr>
        <w:t>Electrical</w:t>
      </w:r>
      <w:r>
        <w:rPr>
          <w:spacing w:val="-8"/>
        </w:rPr>
        <w:t> </w:t>
      </w:r>
      <w:r>
        <w:rPr>
          <w:spacing w:val="-2"/>
        </w:rPr>
        <w:t>Engineering</w:t>
      </w:r>
      <w:r>
        <w:rPr>
          <w:spacing w:val="-5"/>
        </w:rPr>
        <w:t> </w:t>
      </w:r>
      <w:r>
        <w:rPr>
          <w:spacing w:val="-2"/>
        </w:rPr>
        <w:t>including</w:t>
      </w:r>
      <w:r>
        <w:rPr>
          <w:spacing w:val="-5"/>
        </w:rPr>
        <w:t> </w:t>
      </w:r>
      <w:r>
        <w:rPr>
          <w:spacing w:val="-2"/>
        </w:rPr>
        <w:t>Power</w:t>
      </w:r>
      <w:r>
        <w:rPr>
          <w:spacing w:val="-5"/>
        </w:rPr>
        <w:t> </w:t>
      </w:r>
      <w:r>
        <w:rPr>
          <w:spacing w:val="-2"/>
        </w:rPr>
        <w:t>Systems,</w:t>
      </w:r>
      <w:r>
        <w:rPr>
          <w:spacing w:val="-5"/>
        </w:rPr>
        <w:t> </w:t>
      </w:r>
      <w:r>
        <w:rPr>
          <w:spacing w:val="-2"/>
        </w:rPr>
        <w:t>Energy</w:t>
      </w:r>
      <w:r>
        <w:rPr>
          <w:spacing w:val="-5"/>
        </w:rPr>
        <w:t> </w:t>
      </w:r>
      <w:r>
        <w:rPr>
          <w:spacing w:val="-2"/>
        </w:rPr>
        <w:t>Studies,</w:t>
      </w:r>
      <w:r>
        <w:rPr>
          <w:spacing w:val="-5"/>
        </w:rPr>
        <w:t> </w:t>
      </w:r>
      <w:r>
        <w:rPr>
          <w:spacing w:val="-2"/>
        </w:rPr>
        <w:t>Power</w:t>
      </w:r>
      <w:r>
        <w:rPr>
          <w:spacing w:val="-5"/>
        </w:rPr>
        <w:t> </w:t>
      </w:r>
      <w:r>
        <w:rPr>
          <w:spacing w:val="-2"/>
        </w:rPr>
        <w:t>Electronics,</w:t>
      </w:r>
      <w:r>
        <w:rPr>
          <w:spacing w:val="-15"/>
        </w:rPr>
        <w:t> </w:t>
      </w:r>
      <w:r>
        <w:rPr>
          <w:spacing w:val="-2"/>
        </w:rPr>
        <w:t>Electrical </w:t>
      </w:r>
      <w:r>
        <w:rPr/>
        <w:t>Drives, High Voltage engineering, Signal Processing, Image Processing and Multimedia, Biomedical</w:t>
      </w:r>
      <w:r>
        <w:rPr>
          <w:spacing w:val="-7"/>
        </w:rPr>
        <w:t> </w:t>
      </w:r>
      <w:r>
        <w:rPr/>
        <w:t>Imaging,</w:t>
      </w:r>
      <w:r>
        <w:rPr>
          <w:spacing w:val="-7"/>
        </w:rPr>
        <w:t> </w:t>
      </w:r>
      <w:r>
        <w:rPr/>
        <w:t>Machine</w:t>
      </w:r>
      <w:r>
        <w:rPr>
          <w:spacing w:val="-7"/>
        </w:rPr>
        <w:t> </w:t>
      </w:r>
      <w:r>
        <w:rPr/>
        <w:t>Learning,</w:t>
      </w:r>
      <w:r>
        <w:rPr>
          <w:spacing w:val="-7"/>
        </w:rPr>
        <w:t> </w:t>
      </w:r>
      <w:r>
        <w:rPr/>
        <w:t>etc.</w:t>
      </w:r>
    </w:p>
    <w:p>
      <w:pPr>
        <w:pStyle w:val="BodyText"/>
        <w:spacing w:line="290" w:lineRule="auto"/>
        <w:ind w:left="400" w:right="7512"/>
        <w:jc w:val="both"/>
      </w:pPr>
      <w:r>
        <w:rPr>
          <w:spacing w:val="-2"/>
        </w:rPr>
        <w:t>Duration:-</w:t>
      </w:r>
      <w:r>
        <w:rPr>
          <w:spacing w:val="-15"/>
        </w:rPr>
        <w:t> </w:t>
      </w:r>
      <w:r>
        <w:rPr>
          <w:spacing w:val="-2"/>
        </w:rPr>
        <w:t>3</w:t>
      </w:r>
      <w:r>
        <w:rPr>
          <w:spacing w:val="-15"/>
        </w:rPr>
        <w:t> </w:t>
      </w:r>
      <w:r>
        <w:rPr>
          <w:spacing w:val="-2"/>
        </w:rPr>
        <w:t>years Level:</w:t>
      </w:r>
      <w:r>
        <w:rPr>
          <w:spacing w:val="-15"/>
        </w:rPr>
        <w:t> </w:t>
      </w:r>
      <w:r>
        <w:rPr>
          <w:spacing w:val="-2"/>
        </w:rPr>
        <w:t>Graduation </w:t>
      </w:r>
      <w:r>
        <w:rPr/>
        <w:t>Type: Degree</w:t>
      </w:r>
    </w:p>
    <w:p>
      <w:pPr>
        <w:pStyle w:val="BodyText"/>
        <w:spacing w:line="253" w:lineRule="exact"/>
        <w:ind w:left="400"/>
        <w:jc w:val="both"/>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pStyle w:val="ListParagraph"/>
        <w:numPr>
          <w:ilvl w:val="0"/>
          <w:numId w:val="15"/>
        </w:numPr>
        <w:tabs>
          <w:tab w:pos="635" w:val="left" w:leader="none"/>
        </w:tabs>
        <w:spacing w:line="240" w:lineRule="auto" w:before="46" w:after="0"/>
        <w:ind w:left="635" w:right="0" w:hanging="235"/>
        <w:jc w:val="left"/>
        <w:rPr>
          <w:sz w:val="22"/>
        </w:rPr>
      </w:pPr>
      <w:r>
        <w:rPr>
          <w:spacing w:val="-2"/>
          <w:w w:val="105"/>
          <w:sz w:val="22"/>
        </w:rPr>
        <w:t>ELECTRONICS</w:t>
      </w:r>
      <w:r>
        <w:rPr>
          <w:spacing w:val="-12"/>
          <w:w w:val="105"/>
          <w:sz w:val="22"/>
        </w:rPr>
        <w:t> </w:t>
      </w:r>
      <w:r>
        <w:rPr>
          <w:spacing w:val="-2"/>
          <w:w w:val="105"/>
          <w:sz w:val="22"/>
        </w:rPr>
        <w:t>(INSTRUMENTATION</w:t>
      </w:r>
      <w:r>
        <w:rPr>
          <w:spacing w:val="-12"/>
          <w:w w:val="105"/>
          <w:sz w:val="22"/>
        </w:rPr>
        <w:t> </w:t>
      </w:r>
      <w:r>
        <w:rPr>
          <w:spacing w:val="-2"/>
          <w:w w:val="105"/>
          <w:sz w:val="22"/>
        </w:rPr>
        <w:t>&amp;</w:t>
      </w:r>
      <w:r>
        <w:rPr>
          <w:spacing w:val="-12"/>
          <w:w w:val="105"/>
          <w:sz w:val="22"/>
        </w:rPr>
        <w:t> </w:t>
      </w:r>
      <w:r>
        <w:rPr>
          <w:spacing w:val="-2"/>
          <w:w w:val="105"/>
          <w:sz w:val="22"/>
        </w:rPr>
        <w:t>CONTROL)</w:t>
      </w:r>
      <w:r>
        <w:rPr>
          <w:spacing w:val="-12"/>
          <w:w w:val="105"/>
          <w:sz w:val="22"/>
        </w:rPr>
        <w:t> </w:t>
      </w:r>
      <w:r>
        <w:rPr>
          <w:spacing w:val="-2"/>
          <w:w w:val="105"/>
          <w:sz w:val="22"/>
        </w:rPr>
        <w:t>ENGINEERING</w:t>
      </w:r>
    </w:p>
    <w:p>
      <w:pPr>
        <w:pStyle w:val="BodyText"/>
        <w:spacing w:line="290" w:lineRule="auto" w:before="53"/>
        <w:ind w:left="400" w:right="235"/>
        <w:jc w:val="both"/>
      </w:pPr>
      <w:r>
        <w:rPr>
          <w:spacing w:val="-2"/>
        </w:rPr>
        <w:t>This</w:t>
      </w:r>
      <w:r>
        <w:rPr>
          <w:spacing w:val="-15"/>
        </w:rPr>
        <w:t> </w:t>
      </w:r>
      <w:r>
        <w:rPr>
          <w:spacing w:val="-2"/>
        </w:rPr>
        <w:t>program</w:t>
      </w:r>
      <w:r>
        <w:rPr>
          <w:spacing w:val="-15"/>
        </w:rPr>
        <w:t> </w:t>
      </w:r>
      <w:r>
        <w:rPr>
          <w:spacing w:val="-2"/>
        </w:rPr>
        <w:t>enables</w:t>
      </w:r>
      <w:r>
        <w:rPr>
          <w:spacing w:val="-14"/>
        </w:rPr>
        <w:t> </w:t>
      </w:r>
      <w:r>
        <w:rPr>
          <w:spacing w:val="-2"/>
        </w:rPr>
        <w:t>you</w:t>
      </w:r>
      <w:r>
        <w:rPr>
          <w:spacing w:val="-15"/>
        </w:rPr>
        <w:t> </w:t>
      </w:r>
      <w:r>
        <w:rPr>
          <w:spacing w:val="-2"/>
        </w:rPr>
        <w:t>to</w:t>
      </w:r>
      <w:r>
        <w:rPr>
          <w:spacing w:val="-14"/>
        </w:rPr>
        <w:t> </w:t>
      </w:r>
      <w:r>
        <w:rPr>
          <w:spacing w:val="-2"/>
        </w:rPr>
        <w:t>excel</w:t>
      </w:r>
      <w:r>
        <w:rPr>
          <w:spacing w:val="-15"/>
        </w:rPr>
        <w:t> </w:t>
      </w:r>
      <w:r>
        <w:rPr>
          <w:spacing w:val="-2"/>
        </w:rPr>
        <w:t>in</w:t>
      </w:r>
      <w:r>
        <w:rPr>
          <w:spacing w:val="-14"/>
        </w:rPr>
        <w:t> </w:t>
      </w:r>
      <w:r>
        <w:rPr>
          <w:spacing w:val="-2"/>
        </w:rPr>
        <w:t>the</w:t>
      </w:r>
      <w:r>
        <w:rPr>
          <w:spacing w:val="-15"/>
        </w:rPr>
        <w:t> </w:t>
      </w:r>
      <w:r>
        <w:rPr>
          <w:spacing w:val="-2"/>
        </w:rPr>
        <w:t>field</w:t>
      </w:r>
      <w:r>
        <w:rPr>
          <w:spacing w:val="-15"/>
        </w:rPr>
        <w:t> </w:t>
      </w:r>
      <w:r>
        <w:rPr>
          <w:spacing w:val="-2"/>
        </w:rPr>
        <w:t>of</w:t>
      </w:r>
      <w:r>
        <w:rPr>
          <w:spacing w:val="-14"/>
        </w:rPr>
        <w:t> </w:t>
      </w:r>
      <w:r>
        <w:rPr>
          <w:spacing w:val="-2"/>
        </w:rPr>
        <w:t>Electrical</w:t>
      </w:r>
      <w:r>
        <w:rPr>
          <w:spacing w:val="-15"/>
        </w:rPr>
        <w:t> </w:t>
      </w:r>
      <w:r>
        <w:rPr>
          <w:spacing w:val="-2"/>
        </w:rPr>
        <w:t>and</w:t>
      </w:r>
      <w:r>
        <w:rPr>
          <w:spacing w:val="-14"/>
        </w:rPr>
        <w:t> </w:t>
      </w:r>
      <w:r>
        <w:rPr>
          <w:spacing w:val="-2"/>
        </w:rPr>
        <w:t>Instrumentation</w:t>
      </w:r>
      <w:r>
        <w:rPr>
          <w:spacing w:val="-15"/>
        </w:rPr>
        <w:t> </w:t>
      </w:r>
      <w:r>
        <w:rPr>
          <w:spacing w:val="-2"/>
        </w:rPr>
        <w:t>Engineering</w:t>
      </w:r>
      <w:r>
        <w:rPr>
          <w:spacing w:val="-14"/>
        </w:rPr>
        <w:t> </w:t>
      </w:r>
      <w:r>
        <w:rPr>
          <w:spacing w:val="-2"/>
        </w:rPr>
        <w:t>to </w:t>
      </w:r>
      <w:r>
        <w:rPr>
          <w:spacing w:val="-4"/>
        </w:rPr>
        <w:t>meet the aspirations of global community.</w:t>
      </w:r>
      <w:r>
        <w:rPr>
          <w:spacing w:val="-12"/>
        </w:rPr>
        <w:t> </w:t>
      </w:r>
      <w:r>
        <w:rPr>
          <w:spacing w:val="-4"/>
        </w:rPr>
        <w:t>Being</w:t>
      </w:r>
      <w:r>
        <w:rPr>
          <w:spacing w:val="-12"/>
        </w:rPr>
        <w:t> </w:t>
      </w:r>
      <w:r>
        <w:rPr>
          <w:spacing w:val="-4"/>
        </w:rPr>
        <w:t>an</w:t>
      </w:r>
      <w:r>
        <w:rPr>
          <w:spacing w:val="-12"/>
        </w:rPr>
        <w:t> </w:t>
      </w:r>
      <w:r>
        <w:rPr>
          <w:spacing w:val="-4"/>
        </w:rPr>
        <w:t>inter-disciplinary</w:t>
      </w:r>
      <w:r>
        <w:rPr>
          <w:spacing w:val="-12"/>
        </w:rPr>
        <w:t> </w:t>
      </w:r>
      <w:r>
        <w:rPr>
          <w:spacing w:val="-4"/>
        </w:rPr>
        <w:t>branch</w:t>
      </w:r>
      <w:r>
        <w:rPr>
          <w:spacing w:val="-12"/>
        </w:rPr>
        <w:t> </w:t>
      </w:r>
      <w:r>
        <w:rPr>
          <w:spacing w:val="-4"/>
        </w:rPr>
        <w:t>of</w:t>
      </w:r>
      <w:r>
        <w:rPr>
          <w:spacing w:val="-12"/>
        </w:rPr>
        <w:t> </w:t>
      </w:r>
      <w:r>
        <w:rPr>
          <w:spacing w:val="-4"/>
        </w:rPr>
        <w:t>engineering,</w:t>
      </w:r>
      <w:r>
        <w:rPr>
          <w:spacing w:val="-12"/>
        </w:rPr>
        <w:t> </w:t>
      </w:r>
      <w:r>
        <w:rPr>
          <w:spacing w:val="-4"/>
        </w:rPr>
        <w:t>it </w:t>
      </w:r>
      <w:r>
        <w:rPr/>
        <w:t>is heading towards development of new and intelligent sensors, smart transducers, MEMS Technology, Bluetooth Technology. The programme finds its origin in both electrical and </w:t>
      </w:r>
      <w:r>
        <w:rPr>
          <w:spacing w:val="-4"/>
        </w:rPr>
        <w:t>electronics</w:t>
      </w:r>
      <w:r>
        <w:rPr/>
        <w:t> </w:t>
      </w:r>
      <w:r>
        <w:rPr>
          <w:spacing w:val="-4"/>
        </w:rPr>
        <w:t>engineering,</w:t>
      </w:r>
      <w:r>
        <w:rPr/>
        <w:t> </w:t>
      </w:r>
      <w:r>
        <w:rPr>
          <w:spacing w:val="-4"/>
        </w:rPr>
        <w:t>and</w:t>
      </w:r>
      <w:r>
        <w:rPr>
          <w:spacing w:val="-10"/>
        </w:rPr>
        <w:t> </w:t>
      </w:r>
      <w:r>
        <w:rPr>
          <w:spacing w:val="-4"/>
        </w:rPr>
        <w:t>it</w:t>
      </w:r>
      <w:r>
        <w:rPr>
          <w:spacing w:val="-10"/>
        </w:rPr>
        <w:t> </w:t>
      </w:r>
      <w:r>
        <w:rPr>
          <w:spacing w:val="-4"/>
        </w:rPr>
        <w:t>covers</w:t>
      </w:r>
      <w:r>
        <w:rPr>
          <w:spacing w:val="-10"/>
        </w:rPr>
        <w:t> </w:t>
      </w:r>
      <w:r>
        <w:rPr>
          <w:spacing w:val="-4"/>
        </w:rPr>
        <w:t>subjects</w:t>
      </w:r>
      <w:r>
        <w:rPr>
          <w:spacing w:val="-10"/>
        </w:rPr>
        <w:t> </w:t>
      </w:r>
      <w:r>
        <w:rPr>
          <w:spacing w:val="-4"/>
        </w:rPr>
        <w:t>related</w:t>
      </w:r>
      <w:r>
        <w:rPr>
          <w:spacing w:val="-10"/>
        </w:rPr>
        <w:t> </w:t>
      </w:r>
      <w:r>
        <w:rPr>
          <w:spacing w:val="-4"/>
        </w:rPr>
        <w:t>to</w:t>
      </w:r>
      <w:r>
        <w:rPr>
          <w:spacing w:val="-10"/>
        </w:rPr>
        <w:t> </w:t>
      </w:r>
      <w:r>
        <w:rPr>
          <w:spacing w:val="-4"/>
        </w:rPr>
        <w:t>electronics</w:t>
      </w:r>
      <w:r>
        <w:rPr>
          <w:spacing w:val="-10"/>
        </w:rPr>
        <w:t> </w:t>
      </w:r>
      <w:r>
        <w:rPr>
          <w:spacing w:val="-4"/>
        </w:rPr>
        <w:t>and</w:t>
      </w:r>
      <w:r>
        <w:rPr>
          <w:spacing w:val="-10"/>
        </w:rPr>
        <w:t> </w:t>
      </w:r>
      <w:r>
        <w:rPr>
          <w:spacing w:val="-4"/>
        </w:rPr>
        <w:t>electrical</w:t>
      </w:r>
      <w:r>
        <w:rPr>
          <w:spacing w:val="-10"/>
        </w:rPr>
        <w:t> </w:t>
      </w:r>
      <w:r>
        <w:rPr>
          <w:spacing w:val="-4"/>
        </w:rPr>
        <w:t>streams.</w:t>
      </w:r>
      <w:r>
        <w:rPr>
          <w:spacing w:val="-10"/>
        </w:rPr>
        <w:t> </w:t>
      </w:r>
      <w:r>
        <w:rPr>
          <w:spacing w:val="-4"/>
        </w:rPr>
        <w:t>In </w:t>
      </w:r>
      <w:r>
        <w:rPr>
          <w:spacing w:val="-2"/>
        </w:rPr>
        <w:t>general,</w:t>
      </w:r>
      <w:r>
        <w:rPr>
          <w:spacing w:val="-8"/>
        </w:rPr>
        <w:t> </w:t>
      </w:r>
      <w:r>
        <w:rPr>
          <w:spacing w:val="-2"/>
        </w:rPr>
        <w:t>it</w:t>
      </w:r>
      <w:r>
        <w:rPr>
          <w:spacing w:val="-8"/>
        </w:rPr>
        <w:t> </w:t>
      </w:r>
      <w:r>
        <w:rPr>
          <w:spacing w:val="-2"/>
        </w:rPr>
        <w:t>deals</w:t>
      </w:r>
      <w:r>
        <w:rPr>
          <w:spacing w:val="-8"/>
        </w:rPr>
        <w:t> </w:t>
      </w:r>
      <w:r>
        <w:rPr>
          <w:spacing w:val="-2"/>
        </w:rPr>
        <w:t>with</w:t>
      </w:r>
      <w:r>
        <w:rPr>
          <w:spacing w:val="-8"/>
        </w:rPr>
        <w:t> </w:t>
      </w:r>
      <w:r>
        <w:rPr>
          <w:spacing w:val="-2"/>
        </w:rPr>
        <w:t>measurement,</w:t>
      </w:r>
      <w:r>
        <w:rPr>
          <w:spacing w:val="-8"/>
        </w:rPr>
        <w:t> </w:t>
      </w:r>
      <w:r>
        <w:rPr>
          <w:spacing w:val="-2"/>
        </w:rPr>
        <w:t>automation</w:t>
      </w:r>
      <w:r>
        <w:rPr>
          <w:spacing w:val="-8"/>
        </w:rPr>
        <w:t> </w:t>
      </w:r>
      <w:r>
        <w:rPr>
          <w:spacing w:val="-2"/>
        </w:rPr>
        <w:t>and</w:t>
      </w:r>
      <w:r>
        <w:rPr>
          <w:spacing w:val="-8"/>
        </w:rPr>
        <w:t> </w:t>
      </w:r>
      <w:r>
        <w:rPr>
          <w:spacing w:val="-2"/>
        </w:rPr>
        <w:t>control</w:t>
      </w:r>
      <w:r>
        <w:rPr>
          <w:spacing w:val="-8"/>
        </w:rPr>
        <w:t> </w:t>
      </w:r>
      <w:r>
        <w:rPr>
          <w:spacing w:val="-2"/>
        </w:rPr>
        <w:t>processes.</w:t>
      </w:r>
    </w:p>
    <w:p>
      <w:pPr>
        <w:pStyle w:val="BodyText"/>
        <w:spacing w:line="290" w:lineRule="auto"/>
        <w:ind w:left="400" w:right="7512"/>
        <w:jc w:val="both"/>
      </w:pPr>
      <w:r>
        <w:rPr>
          <w:spacing w:val="-2"/>
        </w:rPr>
        <w:t>Duration:-</w:t>
      </w:r>
      <w:r>
        <w:rPr>
          <w:spacing w:val="-15"/>
        </w:rPr>
        <w:t> </w:t>
      </w:r>
      <w:r>
        <w:rPr>
          <w:spacing w:val="-2"/>
        </w:rPr>
        <w:t>3</w:t>
      </w:r>
      <w:r>
        <w:rPr>
          <w:spacing w:val="-15"/>
        </w:rPr>
        <w:t> </w:t>
      </w:r>
      <w:r>
        <w:rPr>
          <w:spacing w:val="-2"/>
        </w:rPr>
        <w:t>years Level:</w:t>
      </w:r>
      <w:r>
        <w:rPr>
          <w:spacing w:val="-15"/>
        </w:rPr>
        <w:t> </w:t>
      </w:r>
      <w:r>
        <w:rPr>
          <w:spacing w:val="-2"/>
        </w:rPr>
        <w:t>Graduation </w:t>
      </w:r>
      <w:r>
        <w:rPr/>
        <w:t>Type: Degree</w:t>
      </w:r>
    </w:p>
    <w:p>
      <w:pPr>
        <w:pStyle w:val="BodyText"/>
        <w:spacing w:line="253" w:lineRule="exact"/>
        <w:ind w:left="400"/>
        <w:jc w:val="both"/>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pStyle w:val="ListParagraph"/>
        <w:numPr>
          <w:ilvl w:val="0"/>
          <w:numId w:val="15"/>
        </w:numPr>
        <w:tabs>
          <w:tab w:pos="635" w:val="left" w:leader="none"/>
        </w:tabs>
        <w:spacing w:line="240" w:lineRule="auto" w:before="47" w:after="0"/>
        <w:ind w:left="635" w:right="0" w:hanging="235"/>
        <w:jc w:val="left"/>
        <w:rPr>
          <w:sz w:val="22"/>
        </w:rPr>
      </w:pPr>
      <w:r>
        <w:rPr>
          <w:w w:val="105"/>
          <w:sz w:val="22"/>
        </w:rPr>
        <w:t>ELECTRONICS</w:t>
      </w:r>
      <w:r>
        <w:rPr>
          <w:spacing w:val="-2"/>
          <w:w w:val="105"/>
          <w:sz w:val="22"/>
        </w:rPr>
        <w:t> </w:t>
      </w:r>
      <w:r>
        <w:rPr>
          <w:w w:val="105"/>
          <w:sz w:val="22"/>
        </w:rPr>
        <w:t>&amp;</w:t>
      </w:r>
      <w:r>
        <w:rPr>
          <w:spacing w:val="-1"/>
          <w:w w:val="105"/>
          <w:sz w:val="22"/>
        </w:rPr>
        <w:t> </w:t>
      </w:r>
      <w:r>
        <w:rPr>
          <w:w w:val="105"/>
          <w:sz w:val="22"/>
        </w:rPr>
        <w:t>COMMUNICATION</w:t>
      </w:r>
      <w:r>
        <w:rPr>
          <w:spacing w:val="-1"/>
          <w:w w:val="105"/>
          <w:sz w:val="22"/>
        </w:rPr>
        <w:t> </w:t>
      </w:r>
      <w:r>
        <w:rPr>
          <w:spacing w:val="-2"/>
          <w:w w:val="105"/>
          <w:sz w:val="22"/>
        </w:rPr>
        <w:t>ENGINEERING</w:t>
      </w:r>
    </w:p>
    <w:p>
      <w:pPr>
        <w:pStyle w:val="BodyText"/>
        <w:spacing w:line="290" w:lineRule="auto" w:before="53"/>
        <w:ind w:left="400" w:right="235"/>
      </w:pPr>
      <w:r>
        <w:rPr/>
        <w:t>Thapar’s</w:t>
      </w:r>
      <w:r>
        <w:rPr>
          <w:spacing w:val="-14"/>
        </w:rPr>
        <w:t> </w:t>
      </w:r>
      <w:r>
        <w:rPr/>
        <w:t>Department</w:t>
      </w:r>
      <w:r>
        <w:rPr>
          <w:spacing w:val="-14"/>
        </w:rPr>
        <w:t> </w:t>
      </w:r>
      <w:r>
        <w:rPr/>
        <w:t>of</w:t>
      </w:r>
      <w:r>
        <w:rPr>
          <w:spacing w:val="-14"/>
        </w:rPr>
        <w:t> </w:t>
      </w:r>
      <w:r>
        <w:rPr/>
        <w:t>Electronics</w:t>
      </w:r>
      <w:r>
        <w:rPr>
          <w:spacing w:val="-14"/>
        </w:rPr>
        <w:t> </w:t>
      </w:r>
      <w:r>
        <w:rPr/>
        <w:t>and</w:t>
      </w:r>
      <w:r>
        <w:rPr>
          <w:spacing w:val="-14"/>
        </w:rPr>
        <w:t> </w:t>
      </w:r>
      <w:r>
        <w:rPr/>
        <w:t>communication</w:t>
      </w:r>
      <w:r>
        <w:rPr>
          <w:spacing w:val="-14"/>
        </w:rPr>
        <w:t> </w:t>
      </w:r>
      <w:r>
        <w:rPr/>
        <w:t>Engineering</w:t>
      </w:r>
      <w:r>
        <w:rPr>
          <w:spacing w:val="-14"/>
        </w:rPr>
        <w:t> </w:t>
      </w:r>
      <w:r>
        <w:rPr/>
        <w:t>was</w:t>
      </w:r>
      <w:r>
        <w:rPr>
          <w:spacing w:val="-14"/>
        </w:rPr>
        <w:t> </w:t>
      </w:r>
      <w:r>
        <w:rPr/>
        <w:t>established</w:t>
      </w:r>
      <w:r>
        <w:rPr>
          <w:spacing w:val="-14"/>
        </w:rPr>
        <w:t> </w:t>
      </w:r>
      <w:r>
        <w:rPr/>
        <w:t>in</w:t>
      </w:r>
      <w:r>
        <w:rPr>
          <w:spacing w:val="-14"/>
        </w:rPr>
        <w:t> </w:t>
      </w:r>
      <w:r>
        <w:rPr/>
        <w:t>1975 with</w:t>
      </w:r>
      <w:r>
        <w:rPr>
          <w:spacing w:val="36"/>
        </w:rPr>
        <w:t> </w:t>
      </w:r>
      <w:r>
        <w:rPr/>
        <w:t>the</w:t>
      </w:r>
      <w:r>
        <w:rPr>
          <w:spacing w:val="36"/>
        </w:rPr>
        <w:t> </w:t>
      </w:r>
      <w:r>
        <w:rPr/>
        <w:t>inception</w:t>
      </w:r>
      <w:r>
        <w:rPr>
          <w:spacing w:val="36"/>
        </w:rPr>
        <w:t> </w:t>
      </w:r>
      <w:r>
        <w:rPr/>
        <w:t>of</w:t>
      </w:r>
      <w:r>
        <w:rPr>
          <w:spacing w:val="36"/>
        </w:rPr>
        <w:t> </w:t>
      </w:r>
      <w:r>
        <w:rPr/>
        <w:t>the</w:t>
      </w:r>
      <w:r>
        <w:rPr>
          <w:spacing w:val="36"/>
        </w:rPr>
        <w:t> </w:t>
      </w:r>
      <w:r>
        <w:rPr/>
        <w:t>Institute</w:t>
      </w:r>
      <w:r>
        <w:rPr>
          <w:spacing w:val="36"/>
        </w:rPr>
        <w:t> </w:t>
      </w:r>
      <w:r>
        <w:rPr/>
        <w:t>to</w:t>
      </w:r>
      <w:r>
        <w:rPr>
          <w:spacing w:val="36"/>
        </w:rPr>
        <w:t> </w:t>
      </w:r>
      <w:r>
        <w:rPr/>
        <w:t>cater</w:t>
      </w:r>
      <w:r>
        <w:rPr>
          <w:spacing w:val="36"/>
        </w:rPr>
        <w:t> </w:t>
      </w:r>
      <w:r>
        <w:rPr/>
        <w:t>to</w:t>
      </w:r>
      <w:r>
        <w:rPr>
          <w:spacing w:val="36"/>
        </w:rPr>
        <w:t> </w:t>
      </w:r>
      <w:r>
        <w:rPr/>
        <w:t>undergraduate</w:t>
      </w:r>
      <w:r>
        <w:rPr>
          <w:spacing w:val="36"/>
        </w:rPr>
        <w:t> </w:t>
      </w:r>
      <w:r>
        <w:rPr/>
        <w:t>education</w:t>
      </w:r>
      <w:r>
        <w:rPr>
          <w:spacing w:val="36"/>
        </w:rPr>
        <w:t> </w:t>
      </w:r>
      <w:r>
        <w:rPr/>
        <w:t>in</w:t>
      </w:r>
      <w:r>
        <w:rPr>
          <w:spacing w:val="36"/>
        </w:rPr>
        <w:t> </w:t>
      </w:r>
      <w:r>
        <w:rPr/>
        <w:t>the</w:t>
      </w:r>
      <w:r>
        <w:rPr>
          <w:spacing w:val="36"/>
        </w:rPr>
        <w:t> </w:t>
      </w:r>
      <w:r>
        <w:rPr/>
        <w:t>field</w:t>
      </w:r>
      <w:r>
        <w:rPr>
          <w:spacing w:val="24"/>
        </w:rPr>
        <w:t> </w:t>
      </w:r>
      <w:r>
        <w:rPr/>
        <w:t>of Electronics</w:t>
      </w:r>
      <w:r>
        <w:rPr>
          <w:spacing w:val="40"/>
        </w:rPr>
        <w:t> </w:t>
      </w:r>
      <w:r>
        <w:rPr/>
        <w:t>and</w:t>
      </w:r>
      <w:r>
        <w:rPr>
          <w:spacing w:val="40"/>
        </w:rPr>
        <w:t> </w:t>
      </w:r>
      <w:r>
        <w:rPr/>
        <w:t>communication</w:t>
      </w:r>
      <w:r>
        <w:rPr>
          <w:spacing w:val="40"/>
        </w:rPr>
        <w:t> </w:t>
      </w:r>
      <w:r>
        <w:rPr/>
        <w:t>Engineering.</w:t>
      </w:r>
      <w:r>
        <w:rPr>
          <w:spacing w:val="40"/>
        </w:rPr>
        <w:t> </w:t>
      </w:r>
      <w:r>
        <w:rPr/>
        <w:t>It</w:t>
      </w:r>
      <w:r>
        <w:rPr>
          <w:spacing w:val="40"/>
        </w:rPr>
        <w:t> </w:t>
      </w:r>
      <w:r>
        <w:rPr/>
        <w:t>aims</w:t>
      </w:r>
      <w:r>
        <w:rPr>
          <w:spacing w:val="40"/>
        </w:rPr>
        <w:t> </w:t>
      </w:r>
      <w:r>
        <w:rPr/>
        <w:t>to</w:t>
      </w:r>
      <w:r>
        <w:rPr>
          <w:spacing w:val="40"/>
        </w:rPr>
        <w:t> </w:t>
      </w:r>
      <w:r>
        <w:rPr/>
        <w:t>produce</w:t>
      </w:r>
      <w:r>
        <w:rPr>
          <w:spacing w:val="40"/>
        </w:rPr>
        <w:t> </w:t>
      </w:r>
      <w:r>
        <w:rPr/>
        <w:t>quality</w:t>
      </w:r>
      <w:r>
        <w:rPr>
          <w:spacing w:val="29"/>
        </w:rPr>
        <w:t> </w:t>
      </w:r>
      <w:r>
        <w:rPr/>
        <w:t>professionals</w:t>
      </w:r>
      <w:r>
        <w:rPr>
          <w:spacing w:val="29"/>
        </w:rPr>
        <w:t> </w:t>
      </w:r>
      <w:r>
        <w:rPr/>
        <w:t>in Electronics and communication engineering to compete globally and excel by carrying out </w:t>
      </w:r>
      <w:r>
        <w:rPr>
          <w:spacing w:val="-2"/>
        </w:rPr>
        <w:t>basic</w:t>
      </w:r>
      <w:r>
        <w:rPr>
          <w:spacing w:val="-8"/>
        </w:rPr>
        <w:t> </w:t>
      </w:r>
      <w:r>
        <w:rPr>
          <w:spacing w:val="-2"/>
        </w:rPr>
        <w:t>and</w:t>
      </w:r>
      <w:r>
        <w:rPr>
          <w:spacing w:val="-8"/>
        </w:rPr>
        <w:t> </w:t>
      </w:r>
      <w:r>
        <w:rPr>
          <w:spacing w:val="-2"/>
        </w:rPr>
        <w:t>applied</w:t>
      </w:r>
      <w:r>
        <w:rPr>
          <w:spacing w:val="-8"/>
        </w:rPr>
        <w:t> </w:t>
      </w:r>
      <w:r>
        <w:rPr>
          <w:spacing w:val="-2"/>
        </w:rPr>
        <w:t>research</w:t>
      </w:r>
      <w:r>
        <w:rPr>
          <w:spacing w:val="-8"/>
        </w:rPr>
        <w:t> </w:t>
      </w:r>
      <w:r>
        <w:rPr>
          <w:spacing w:val="-2"/>
        </w:rPr>
        <w:t>in</w:t>
      </w:r>
      <w:r>
        <w:rPr>
          <w:spacing w:val="-8"/>
        </w:rPr>
        <w:t> </w:t>
      </w:r>
      <w:r>
        <w:rPr>
          <w:spacing w:val="-2"/>
        </w:rPr>
        <w:t>emerging</w:t>
      </w:r>
      <w:r>
        <w:rPr>
          <w:spacing w:val="-8"/>
        </w:rPr>
        <w:t> </w:t>
      </w:r>
      <w:r>
        <w:rPr>
          <w:spacing w:val="-2"/>
        </w:rPr>
        <w:t>areas</w:t>
      </w:r>
      <w:r>
        <w:rPr>
          <w:spacing w:val="-8"/>
        </w:rPr>
        <w:t> </w:t>
      </w:r>
      <w:r>
        <w:rPr>
          <w:spacing w:val="-2"/>
        </w:rPr>
        <w:t>by</w:t>
      </w:r>
      <w:r>
        <w:rPr>
          <w:spacing w:val="-8"/>
        </w:rPr>
        <w:t> </w:t>
      </w:r>
      <w:r>
        <w:rPr>
          <w:spacing w:val="-2"/>
        </w:rPr>
        <w:t>forging</w:t>
      </w:r>
      <w:r>
        <w:rPr>
          <w:spacing w:val="-8"/>
        </w:rPr>
        <w:t> </w:t>
      </w:r>
      <w:r>
        <w:rPr>
          <w:spacing w:val="-2"/>
        </w:rPr>
        <w:t>strong</w:t>
      </w:r>
      <w:r>
        <w:rPr>
          <w:spacing w:val="-8"/>
        </w:rPr>
        <w:t> </w:t>
      </w:r>
      <w:r>
        <w:rPr>
          <w:spacing w:val="-2"/>
        </w:rPr>
        <w:t>industry-institute</w:t>
      </w:r>
      <w:r>
        <w:rPr>
          <w:spacing w:val="-8"/>
        </w:rPr>
        <w:t> </w:t>
      </w:r>
      <w:r>
        <w:rPr>
          <w:spacing w:val="-2"/>
        </w:rPr>
        <w:t>interaction. </w:t>
      </w:r>
      <w:r>
        <w:rPr/>
        <w:t>Duration:- 3 years</w:t>
      </w:r>
    </w:p>
    <w:p>
      <w:pPr>
        <w:pStyle w:val="BodyText"/>
        <w:spacing w:line="290" w:lineRule="auto"/>
        <w:ind w:left="400" w:right="7015"/>
      </w:pPr>
      <w:r>
        <w:rPr>
          <w:spacing w:val="-4"/>
        </w:rPr>
        <w:t>Level:</w:t>
      </w:r>
      <w:r>
        <w:rPr>
          <w:spacing w:val="6"/>
        </w:rPr>
        <w:t> </w:t>
      </w:r>
      <w:r>
        <w:rPr>
          <w:spacing w:val="-4"/>
        </w:rPr>
        <w:t>Graduation </w:t>
      </w:r>
      <w:r>
        <w:rPr/>
        <w:t>Type: Degree</w:t>
      </w:r>
    </w:p>
    <w:p>
      <w:pPr>
        <w:pStyle w:val="BodyText"/>
        <w:spacing w:line="254" w:lineRule="exact"/>
        <w:ind w:left="400"/>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pStyle w:val="ListParagraph"/>
        <w:numPr>
          <w:ilvl w:val="0"/>
          <w:numId w:val="15"/>
        </w:numPr>
        <w:tabs>
          <w:tab w:pos="598" w:val="left" w:leader="none"/>
        </w:tabs>
        <w:spacing w:line="240" w:lineRule="auto" w:before="47" w:after="0"/>
        <w:ind w:left="598" w:right="0" w:hanging="198"/>
        <w:jc w:val="left"/>
        <w:rPr>
          <w:sz w:val="22"/>
        </w:rPr>
      </w:pPr>
      <w:r>
        <w:rPr>
          <w:w w:val="105"/>
          <w:sz w:val="22"/>
        </w:rPr>
        <w:t>ELECTRONICS</w:t>
      </w:r>
      <w:r>
        <w:rPr>
          <w:spacing w:val="9"/>
          <w:w w:val="105"/>
          <w:sz w:val="22"/>
        </w:rPr>
        <w:t> </w:t>
      </w:r>
      <w:r>
        <w:rPr>
          <w:w w:val="105"/>
          <w:sz w:val="22"/>
        </w:rPr>
        <w:t>AND</w:t>
      </w:r>
      <w:r>
        <w:rPr>
          <w:spacing w:val="10"/>
          <w:w w:val="105"/>
          <w:sz w:val="22"/>
        </w:rPr>
        <w:t> </w:t>
      </w:r>
      <w:r>
        <w:rPr>
          <w:w w:val="105"/>
          <w:sz w:val="22"/>
        </w:rPr>
        <w:t>COMPUTER</w:t>
      </w:r>
      <w:r>
        <w:rPr>
          <w:spacing w:val="10"/>
          <w:w w:val="105"/>
          <w:sz w:val="22"/>
        </w:rPr>
        <w:t> </w:t>
      </w:r>
      <w:r>
        <w:rPr>
          <w:spacing w:val="-2"/>
          <w:w w:val="105"/>
          <w:sz w:val="22"/>
        </w:rPr>
        <w:t>ENGINEERING</w:t>
      </w:r>
    </w:p>
    <w:p>
      <w:pPr>
        <w:pStyle w:val="BodyText"/>
        <w:spacing w:line="290" w:lineRule="auto" w:before="53"/>
        <w:ind w:left="400" w:right="234"/>
        <w:jc w:val="both"/>
      </w:pPr>
      <w:r>
        <w:rPr/>
        <w:t>Electronic,</w:t>
      </w:r>
      <w:r>
        <w:rPr>
          <w:spacing w:val="-17"/>
        </w:rPr>
        <w:t> </w:t>
      </w:r>
      <w:r>
        <w:rPr/>
        <w:t>as</w:t>
      </w:r>
      <w:r>
        <w:rPr>
          <w:spacing w:val="-17"/>
        </w:rPr>
        <w:t> </w:t>
      </w:r>
      <w:r>
        <w:rPr/>
        <w:t>well</w:t>
      </w:r>
      <w:r>
        <w:rPr>
          <w:spacing w:val="-16"/>
        </w:rPr>
        <w:t> </w:t>
      </w:r>
      <w:r>
        <w:rPr/>
        <w:t>as</w:t>
      </w:r>
      <w:r>
        <w:rPr>
          <w:spacing w:val="-17"/>
        </w:rPr>
        <w:t> </w:t>
      </w:r>
      <w:r>
        <w:rPr/>
        <w:t>computer</w:t>
      </w:r>
      <w:r>
        <w:rPr>
          <w:spacing w:val="-16"/>
        </w:rPr>
        <w:t> </w:t>
      </w:r>
      <w:r>
        <w:rPr/>
        <w:t>engineers</w:t>
      </w:r>
      <w:r>
        <w:rPr>
          <w:spacing w:val="-17"/>
        </w:rPr>
        <w:t> </w:t>
      </w:r>
      <w:r>
        <w:rPr/>
        <w:t>are</w:t>
      </w:r>
      <w:r>
        <w:rPr>
          <w:spacing w:val="-16"/>
        </w:rPr>
        <w:t> </w:t>
      </w:r>
      <w:r>
        <w:rPr/>
        <w:t>in</w:t>
      </w:r>
      <w:r>
        <w:rPr>
          <w:spacing w:val="-17"/>
        </w:rPr>
        <w:t> </w:t>
      </w:r>
      <w:r>
        <w:rPr/>
        <w:t>great</w:t>
      </w:r>
      <w:r>
        <w:rPr>
          <w:spacing w:val="-17"/>
        </w:rPr>
        <w:t> </w:t>
      </w:r>
      <w:r>
        <w:rPr/>
        <w:t>demand</w:t>
      </w:r>
      <w:r>
        <w:rPr>
          <w:spacing w:val="-16"/>
        </w:rPr>
        <w:t> </w:t>
      </w:r>
      <w:r>
        <w:rPr/>
        <w:t>in</w:t>
      </w:r>
      <w:r>
        <w:rPr>
          <w:spacing w:val="-17"/>
        </w:rPr>
        <w:t> </w:t>
      </w:r>
      <w:r>
        <w:rPr/>
        <w:t>industries</w:t>
      </w:r>
      <w:r>
        <w:rPr>
          <w:spacing w:val="-16"/>
        </w:rPr>
        <w:t> </w:t>
      </w:r>
      <w:r>
        <w:rPr/>
        <w:t>across</w:t>
      </w:r>
      <w:r>
        <w:rPr>
          <w:spacing w:val="-17"/>
        </w:rPr>
        <w:t> </w:t>
      </w:r>
      <w:r>
        <w:rPr/>
        <w:t>the</w:t>
      </w:r>
      <w:r>
        <w:rPr>
          <w:spacing w:val="-16"/>
        </w:rPr>
        <w:t> </w:t>
      </w:r>
      <w:r>
        <w:rPr/>
        <w:t>globe. </w:t>
      </w:r>
      <w:r>
        <w:rPr>
          <w:spacing w:val="-4"/>
        </w:rPr>
        <w:t>Joint</w:t>
      </w:r>
      <w:r>
        <w:rPr>
          <w:spacing w:val="-9"/>
        </w:rPr>
        <w:t> </w:t>
      </w:r>
      <w:r>
        <w:rPr>
          <w:spacing w:val="-4"/>
        </w:rPr>
        <w:t>applications</w:t>
      </w:r>
      <w:r>
        <w:rPr>
          <w:spacing w:val="-9"/>
        </w:rPr>
        <w:t> </w:t>
      </w:r>
      <w:r>
        <w:rPr>
          <w:spacing w:val="-4"/>
        </w:rPr>
        <w:t>such</w:t>
      </w:r>
      <w:r>
        <w:rPr>
          <w:spacing w:val="-9"/>
        </w:rPr>
        <w:t> </w:t>
      </w:r>
      <w:r>
        <w:rPr>
          <w:spacing w:val="-4"/>
        </w:rPr>
        <w:t>as,</w:t>
      </w:r>
      <w:r>
        <w:rPr>
          <w:spacing w:val="-9"/>
        </w:rPr>
        <w:t> </w:t>
      </w:r>
      <w:r>
        <w:rPr>
          <w:spacing w:val="-4"/>
        </w:rPr>
        <w:t>mobile</w:t>
      </w:r>
      <w:r>
        <w:rPr>
          <w:spacing w:val="-9"/>
        </w:rPr>
        <w:t> </w:t>
      </w:r>
      <w:r>
        <w:rPr>
          <w:spacing w:val="-4"/>
        </w:rPr>
        <w:t>phones,</w:t>
      </w:r>
      <w:r>
        <w:rPr>
          <w:spacing w:val="-9"/>
        </w:rPr>
        <w:t> </w:t>
      </w:r>
      <w:r>
        <w:rPr>
          <w:spacing w:val="-4"/>
        </w:rPr>
        <w:t>space</w:t>
      </w:r>
      <w:r>
        <w:rPr>
          <w:spacing w:val="-9"/>
        </w:rPr>
        <w:t> </w:t>
      </w:r>
      <w:r>
        <w:rPr>
          <w:spacing w:val="-4"/>
        </w:rPr>
        <w:t>shuttles,</w:t>
      </w:r>
      <w:r>
        <w:rPr>
          <w:spacing w:val="-9"/>
        </w:rPr>
        <w:t> </w:t>
      </w:r>
      <w:r>
        <w:rPr>
          <w:spacing w:val="-4"/>
        </w:rPr>
        <w:t>desktops,</w:t>
      </w:r>
      <w:r>
        <w:rPr>
          <w:spacing w:val="-9"/>
        </w:rPr>
        <w:t> </w:t>
      </w:r>
      <w:r>
        <w:rPr>
          <w:spacing w:val="-4"/>
        </w:rPr>
        <w:t>tablets,</w:t>
      </w:r>
      <w:r>
        <w:rPr>
          <w:spacing w:val="-9"/>
        </w:rPr>
        <w:t> </w:t>
      </w:r>
      <w:r>
        <w:rPr>
          <w:spacing w:val="-4"/>
        </w:rPr>
        <w:t>etc</w:t>
      </w:r>
      <w:r>
        <w:rPr>
          <w:spacing w:val="-9"/>
        </w:rPr>
        <w:t> </w:t>
      </w:r>
      <w:r>
        <w:rPr>
          <w:spacing w:val="-4"/>
        </w:rPr>
        <w:t>are</w:t>
      </w:r>
      <w:r>
        <w:rPr>
          <w:spacing w:val="-9"/>
        </w:rPr>
        <w:t> </w:t>
      </w:r>
      <w:r>
        <w:rPr>
          <w:spacing w:val="-4"/>
        </w:rPr>
        <w:t>few</w:t>
      </w:r>
      <w:r>
        <w:rPr>
          <w:spacing w:val="-9"/>
        </w:rPr>
        <w:t> </w:t>
      </w:r>
      <w:r>
        <w:rPr>
          <w:spacing w:val="-4"/>
        </w:rPr>
        <w:t>of</w:t>
      </w:r>
      <w:r>
        <w:rPr>
          <w:spacing w:val="-9"/>
        </w:rPr>
        <w:t> </w:t>
      </w:r>
      <w:r>
        <w:rPr>
          <w:spacing w:val="-4"/>
        </w:rPr>
        <w:t>the </w:t>
      </w:r>
      <w:r>
        <w:rPr>
          <w:spacing w:val="-2"/>
        </w:rPr>
        <w:t>examples</w:t>
      </w:r>
      <w:r>
        <w:rPr>
          <w:spacing w:val="-5"/>
        </w:rPr>
        <w:t> </w:t>
      </w:r>
      <w:r>
        <w:rPr>
          <w:spacing w:val="-2"/>
        </w:rPr>
        <w:t>where competence in both of the fields</w:t>
      </w:r>
      <w:r>
        <w:rPr>
          <w:spacing w:val="-15"/>
        </w:rPr>
        <w:t> </w:t>
      </w:r>
      <w:r>
        <w:rPr>
          <w:spacing w:val="-2"/>
        </w:rPr>
        <w:t>is</w:t>
      </w:r>
      <w:r>
        <w:rPr>
          <w:spacing w:val="-15"/>
        </w:rPr>
        <w:t> </w:t>
      </w:r>
      <w:r>
        <w:rPr>
          <w:spacing w:val="-2"/>
        </w:rPr>
        <w:t>of</w:t>
      </w:r>
      <w:r>
        <w:rPr>
          <w:spacing w:val="-14"/>
        </w:rPr>
        <w:t> </w:t>
      </w:r>
      <w:r>
        <w:rPr>
          <w:spacing w:val="-2"/>
        </w:rPr>
        <w:t>paramount</w:t>
      </w:r>
      <w:r>
        <w:rPr>
          <w:spacing w:val="-15"/>
        </w:rPr>
        <w:t> </w:t>
      </w:r>
      <w:r>
        <w:rPr>
          <w:spacing w:val="-2"/>
        </w:rPr>
        <w:t>importance.</w:t>
      </w:r>
      <w:r>
        <w:rPr>
          <w:spacing w:val="-14"/>
        </w:rPr>
        <w:t> </w:t>
      </w:r>
      <w:r>
        <w:rPr>
          <w:spacing w:val="-2"/>
        </w:rPr>
        <w:t>The</w:t>
      </w:r>
      <w:r>
        <w:rPr>
          <w:spacing w:val="-15"/>
        </w:rPr>
        <w:t> </w:t>
      </w:r>
      <w:r>
        <w:rPr>
          <w:spacing w:val="-2"/>
        </w:rPr>
        <w:t>increased </w:t>
      </w:r>
      <w:r>
        <w:rPr/>
        <w:t>use of these technologies in all aspects of our lives ensures continued relevance and its </w:t>
      </w:r>
      <w:r>
        <w:rPr>
          <w:spacing w:val="-2"/>
        </w:rPr>
        <w:t>expansion</w:t>
      </w:r>
      <w:r>
        <w:rPr>
          <w:spacing w:val="-11"/>
        </w:rPr>
        <w:t> </w:t>
      </w:r>
      <w:r>
        <w:rPr>
          <w:spacing w:val="-2"/>
        </w:rPr>
        <w:t>in</w:t>
      </w:r>
      <w:r>
        <w:rPr>
          <w:spacing w:val="-11"/>
        </w:rPr>
        <w:t> </w:t>
      </w:r>
      <w:r>
        <w:rPr>
          <w:spacing w:val="-2"/>
        </w:rPr>
        <w:t>the</w:t>
      </w:r>
      <w:r>
        <w:rPr>
          <w:spacing w:val="-11"/>
        </w:rPr>
        <w:t> </w:t>
      </w:r>
      <w:r>
        <w:rPr>
          <w:spacing w:val="-2"/>
        </w:rPr>
        <w:t>future.</w:t>
      </w:r>
      <w:r>
        <w:rPr>
          <w:spacing w:val="-11"/>
        </w:rPr>
        <w:t> </w:t>
      </w:r>
      <w:r>
        <w:rPr>
          <w:spacing w:val="-2"/>
        </w:rPr>
        <w:t>The</w:t>
      </w:r>
      <w:r>
        <w:rPr>
          <w:spacing w:val="-11"/>
        </w:rPr>
        <w:t> </w:t>
      </w:r>
      <w:r>
        <w:rPr>
          <w:spacing w:val="-2"/>
        </w:rPr>
        <w:t>Electronics</w:t>
      </w:r>
      <w:r>
        <w:rPr>
          <w:spacing w:val="-11"/>
        </w:rPr>
        <w:t> </w:t>
      </w:r>
      <w:r>
        <w:rPr>
          <w:spacing w:val="-2"/>
        </w:rPr>
        <w:t>and</w:t>
      </w:r>
      <w:r>
        <w:rPr>
          <w:spacing w:val="-11"/>
        </w:rPr>
        <w:t> </w:t>
      </w:r>
      <w:r>
        <w:rPr>
          <w:spacing w:val="-2"/>
        </w:rPr>
        <w:t>Computer</w:t>
      </w:r>
      <w:r>
        <w:rPr>
          <w:spacing w:val="-11"/>
        </w:rPr>
        <w:t> </w:t>
      </w:r>
      <w:r>
        <w:rPr>
          <w:spacing w:val="-2"/>
        </w:rPr>
        <w:t>Engineering</w:t>
      </w:r>
      <w:r>
        <w:rPr>
          <w:spacing w:val="-11"/>
        </w:rPr>
        <w:t> </w:t>
      </w:r>
      <w:r>
        <w:rPr>
          <w:spacing w:val="-2"/>
        </w:rPr>
        <w:t>undergraduate</w:t>
      </w:r>
      <w:r>
        <w:rPr>
          <w:spacing w:val="-11"/>
        </w:rPr>
        <w:t> </w:t>
      </w:r>
      <w:r>
        <w:rPr>
          <w:spacing w:val="-2"/>
        </w:rPr>
        <w:t>program</w:t>
      </w:r>
      <w:r>
        <w:rPr>
          <w:spacing w:val="-11"/>
        </w:rPr>
        <w:t> </w:t>
      </w:r>
      <w:r>
        <w:rPr>
          <w:spacing w:val="-2"/>
        </w:rPr>
        <w:t>is </w:t>
      </w:r>
      <w:r>
        <w:rPr/>
        <w:t>a course which aims to integrate these two separate engineering fields to meet the joint demands made by the electronic and computer industries in today"s world. This program blends various courses of both</w:t>
      </w:r>
      <w:r>
        <w:rPr>
          <w:spacing w:val="-3"/>
        </w:rPr>
        <w:t> </w:t>
      </w:r>
      <w:r>
        <w:rPr/>
        <w:t>fields</w:t>
      </w:r>
      <w:r>
        <w:rPr>
          <w:spacing w:val="-3"/>
        </w:rPr>
        <w:t> </w:t>
      </w:r>
      <w:r>
        <w:rPr/>
        <w:t>over</w:t>
      </w:r>
      <w:r>
        <w:rPr>
          <w:spacing w:val="-3"/>
        </w:rPr>
        <w:t> </w:t>
      </w:r>
      <w:r>
        <w:rPr/>
        <w:t>the</w:t>
      </w:r>
      <w:r>
        <w:rPr>
          <w:spacing w:val="-3"/>
        </w:rPr>
        <w:t> </w:t>
      </w:r>
      <w:r>
        <w:rPr/>
        <w:t>period</w:t>
      </w:r>
      <w:r>
        <w:rPr>
          <w:spacing w:val="-3"/>
        </w:rPr>
        <w:t> </w:t>
      </w:r>
      <w:r>
        <w:rPr/>
        <w:t>of</w:t>
      </w:r>
      <w:r>
        <w:rPr>
          <w:spacing w:val="-3"/>
        </w:rPr>
        <w:t> </w:t>
      </w:r>
      <w:r>
        <w:rPr/>
        <w:t>four</w:t>
      </w:r>
      <w:r>
        <w:rPr>
          <w:spacing w:val="-3"/>
        </w:rPr>
        <w:t> </w:t>
      </w:r>
      <w:r>
        <w:rPr/>
        <w:t>years</w:t>
      </w:r>
      <w:r>
        <w:rPr>
          <w:spacing w:val="-3"/>
        </w:rPr>
        <w:t> </w:t>
      </w:r>
      <w:r>
        <w:rPr/>
        <w:t>with</w:t>
      </w:r>
      <w:r>
        <w:rPr>
          <w:spacing w:val="-3"/>
        </w:rPr>
        <w:t> </w:t>
      </w:r>
      <w:r>
        <w:rPr/>
        <w:t>an</w:t>
      </w:r>
      <w:r>
        <w:rPr>
          <w:spacing w:val="-3"/>
        </w:rPr>
        <w:t> </w:t>
      </w:r>
      <w:r>
        <w:rPr/>
        <w:t>emphasis</w:t>
      </w:r>
      <w:r>
        <w:rPr>
          <w:spacing w:val="-3"/>
        </w:rPr>
        <w:t> </w:t>
      </w:r>
      <w:r>
        <w:rPr/>
        <w:t>on</w:t>
      </w:r>
      <w:r>
        <w:rPr>
          <w:spacing w:val="-3"/>
        </w:rPr>
        <w:t> </w:t>
      </w:r>
      <w:r>
        <w:rPr/>
        <w:t>the design of computing systems.</w:t>
      </w:r>
    </w:p>
    <w:p>
      <w:pPr>
        <w:pStyle w:val="BodyText"/>
        <w:spacing w:line="290" w:lineRule="auto"/>
        <w:ind w:left="400" w:right="7512"/>
        <w:jc w:val="both"/>
      </w:pPr>
      <w:r>
        <w:rPr>
          <w:spacing w:val="-2"/>
        </w:rPr>
        <w:t>Duration:-</w:t>
      </w:r>
      <w:r>
        <w:rPr>
          <w:spacing w:val="-15"/>
        </w:rPr>
        <w:t> </w:t>
      </w:r>
      <w:r>
        <w:rPr>
          <w:spacing w:val="-2"/>
        </w:rPr>
        <w:t>3</w:t>
      </w:r>
      <w:r>
        <w:rPr>
          <w:spacing w:val="-15"/>
        </w:rPr>
        <w:t> </w:t>
      </w:r>
      <w:r>
        <w:rPr>
          <w:spacing w:val="-2"/>
        </w:rPr>
        <w:t>years Level:</w:t>
      </w:r>
      <w:r>
        <w:rPr>
          <w:spacing w:val="9"/>
        </w:rPr>
        <w:t> </w:t>
      </w:r>
      <w:r>
        <w:rPr>
          <w:spacing w:val="-4"/>
        </w:rPr>
        <w:t>Graduation</w:t>
      </w:r>
    </w:p>
    <w:p>
      <w:pPr>
        <w:spacing w:after="0" w:line="290" w:lineRule="auto"/>
        <w:jc w:val="both"/>
        <w:sectPr>
          <w:pgSz w:w="11920" w:h="16840"/>
          <w:pgMar w:top="1360" w:bottom="280" w:left="1040" w:right="1220"/>
        </w:sectPr>
      </w:pPr>
    </w:p>
    <w:p>
      <w:pPr>
        <w:pStyle w:val="BodyText"/>
        <w:spacing w:before="76"/>
        <w:ind w:left="400"/>
        <w:jc w:val="both"/>
      </w:pPr>
      <w:r>
        <w:rPr>
          <w:spacing w:val="-9"/>
        </w:rPr>
        <w:t>Type:</w:t>
      </w:r>
      <w:r>
        <w:rPr>
          <w:spacing w:val="-10"/>
        </w:rPr>
        <w:t> </w:t>
      </w:r>
      <w:r>
        <w:rPr>
          <w:spacing w:val="-2"/>
        </w:rPr>
        <w:t>Degree</w:t>
      </w:r>
    </w:p>
    <w:p>
      <w:pPr>
        <w:pStyle w:val="BodyText"/>
        <w:spacing w:before="52"/>
        <w:ind w:left="400"/>
        <w:jc w:val="both"/>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pStyle w:val="ListParagraph"/>
        <w:numPr>
          <w:ilvl w:val="0"/>
          <w:numId w:val="15"/>
        </w:numPr>
        <w:tabs>
          <w:tab w:pos="633" w:val="left" w:leader="none"/>
        </w:tabs>
        <w:spacing w:line="240" w:lineRule="auto" w:before="53" w:after="0"/>
        <w:ind w:left="633" w:right="0" w:hanging="233"/>
        <w:jc w:val="left"/>
        <w:rPr>
          <w:sz w:val="22"/>
        </w:rPr>
      </w:pPr>
      <w:r>
        <w:rPr>
          <w:w w:val="105"/>
          <w:sz w:val="22"/>
        </w:rPr>
        <w:t>MECHANICAL</w:t>
      </w:r>
      <w:r>
        <w:rPr>
          <w:spacing w:val="23"/>
          <w:w w:val="105"/>
          <w:sz w:val="22"/>
        </w:rPr>
        <w:t> </w:t>
      </w:r>
      <w:r>
        <w:rPr>
          <w:spacing w:val="-2"/>
          <w:w w:val="105"/>
          <w:sz w:val="22"/>
        </w:rPr>
        <w:t>ENGINEERING</w:t>
      </w:r>
    </w:p>
    <w:p>
      <w:pPr>
        <w:pStyle w:val="BodyText"/>
        <w:spacing w:line="290" w:lineRule="auto" w:before="53"/>
        <w:ind w:left="400" w:right="232"/>
        <w:jc w:val="both"/>
      </w:pPr>
      <w:r>
        <w:rPr/>
        <w:t>Mechanical Engineering Department was established in 1956 with the inception of the institute</w:t>
      </w:r>
      <w:r>
        <w:rPr>
          <w:spacing w:val="-1"/>
        </w:rPr>
        <w:t> </w:t>
      </w:r>
      <w:r>
        <w:rPr/>
        <w:t>to</w:t>
      </w:r>
      <w:r>
        <w:rPr>
          <w:spacing w:val="-1"/>
        </w:rPr>
        <w:t> </w:t>
      </w:r>
      <w:r>
        <w:rPr/>
        <w:t>produce</w:t>
      </w:r>
      <w:r>
        <w:rPr>
          <w:spacing w:val="-1"/>
        </w:rPr>
        <w:t> </w:t>
      </w:r>
      <w:r>
        <w:rPr/>
        <w:t>high</w:t>
      </w:r>
      <w:r>
        <w:rPr>
          <w:spacing w:val="-1"/>
        </w:rPr>
        <w:t> </w:t>
      </w:r>
      <w:r>
        <w:rPr/>
        <w:t>quality</w:t>
      </w:r>
      <w:r>
        <w:rPr>
          <w:spacing w:val="-1"/>
        </w:rPr>
        <w:t> </w:t>
      </w:r>
      <w:r>
        <w:rPr/>
        <w:t>engineers</w:t>
      </w:r>
      <w:r>
        <w:rPr>
          <w:spacing w:val="-1"/>
        </w:rPr>
        <w:t> </w:t>
      </w:r>
      <w:r>
        <w:rPr/>
        <w:t>the</w:t>
      </w:r>
      <w:r>
        <w:rPr>
          <w:spacing w:val="-1"/>
        </w:rPr>
        <w:t> </w:t>
      </w:r>
      <w:r>
        <w:rPr/>
        <w:t>field</w:t>
      </w:r>
      <w:r>
        <w:rPr>
          <w:spacing w:val="-1"/>
        </w:rPr>
        <w:t> </w:t>
      </w:r>
      <w:r>
        <w:rPr/>
        <w:t>of</w:t>
      </w:r>
      <w:r>
        <w:rPr>
          <w:spacing w:val="-1"/>
        </w:rPr>
        <w:t> </w:t>
      </w:r>
      <w:r>
        <w:rPr/>
        <w:t>Mechanical</w:t>
      </w:r>
      <w:r>
        <w:rPr>
          <w:spacing w:val="-1"/>
        </w:rPr>
        <w:t> </w:t>
      </w:r>
      <w:r>
        <w:rPr/>
        <w:t>Engineering</w:t>
      </w:r>
      <w:r>
        <w:rPr>
          <w:spacing w:val="-1"/>
        </w:rPr>
        <w:t> </w:t>
      </w:r>
      <w:r>
        <w:rPr/>
        <w:t>to</w:t>
      </w:r>
      <w:r>
        <w:rPr>
          <w:spacing w:val="-12"/>
        </w:rPr>
        <w:t> </w:t>
      </w:r>
      <w:r>
        <w:rPr/>
        <w:t>cater</w:t>
      </w:r>
      <w:r>
        <w:rPr>
          <w:spacing w:val="-12"/>
        </w:rPr>
        <w:t> </w:t>
      </w:r>
      <w:r>
        <w:rPr/>
        <w:t>the needs of the newly Independent India. The programme involves</w:t>
      </w:r>
      <w:r>
        <w:rPr>
          <w:spacing w:val="-10"/>
        </w:rPr>
        <w:t> </w:t>
      </w:r>
      <w:r>
        <w:rPr/>
        <w:t>application</w:t>
      </w:r>
      <w:r>
        <w:rPr>
          <w:spacing w:val="-10"/>
        </w:rPr>
        <w:t> </w:t>
      </w:r>
      <w:r>
        <w:rPr/>
        <w:t>of</w:t>
      </w:r>
      <w:r>
        <w:rPr>
          <w:spacing w:val="-10"/>
        </w:rPr>
        <w:t> </w:t>
      </w:r>
      <w:r>
        <w:rPr/>
        <w:t>principles</w:t>
      </w:r>
      <w:r>
        <w:rPr>
          <w:spacing w:val="-10"/>
        </w:rPr>
        <w:t> </w:t>
      </w:r>
      <w:r>
        <w:rPr/>
        <w:t>of physics for analysis, design, manufacturing, and maintenance of mechanical systems. It requires a solid understanding of key concepts including mechanics, kinematics, thermodynamics and energy. Mechanical engineers use these principles and others in the design and analysis of automobiles, aircraft, heating and cooling systems, manufacturing </w:t>
      </w:r>
      <w:r>
        <w:rPr>
          <w:spacing w:val="-2"/>
        </w:rPr>
        <w:t>plants,</w:t>
      </w:r>
      <w:r>
        <w:rPr>
          <w:spacing w:val="-12"/>
        </w:rPr>
        <w:t> </w:t>
      </w:r>
      <w:r>
        <w:rPr>
          <w:spacing w:val="-2"/>
        </w:rPr>
        <w:t>industrial</w:t>
      </w:r>
      <w:r>
        <w:rPr>
          <w:spacing w:val="-12"/>
        </w:rPr>
        <w:t> </w:t>
      </w:r>
      <w:r>
        <w:rPr>
          <w:spacing w:val="-2"/>
        </w:rPr>
        <w:t>equipment</w:t>
      </w:r>
      <w:r>
        <w:rPr>
          <w:spacing w:val="-12"/>
        </w:rPr>
        <w:t> </w:t>
      </w:r>
      <w:r>
        <w:rPr>
          <w:spacing w:val="-2"/>
        </w:rPr>
        <w:t>and</w:t>
      </w:r>
      <w:r>
        <w:rPr>
          <w:spacing w:val="-12"/>
        </w:rPr>
        <w:t> </w:t>
      </w:r>
      <w:r>
        <w:rPr>
          <w:spacing w:val="-2"/>
        </w:rPr>
        <w:t>machinery,</w:t>
      </w:r>
      <w:r>
        <w:rPr>
          <w:spacing w:val="-12"/>
        </w:rPr>
        <w:t> </w:t>
      </w:r>
      <w:r>
        <w:rPr>
          <w:spacing w:val="-2"/>
        </w:rPr>
        <w:t>medical</w:t>
      </w:r>
      <w:r>
        <w:rPr>
          <w:spacing w:val="-12"/>
        </w:rPr>
        <w:t> </w:t>
      </w:r>
      <w:r>
        <w:rPr>
          <w:spacing w:val="-2"/>
        </w:rPr>
        <w:t>devices</w:t>
      </w:r>
      <w:r>
        <w:rPr>
          <w:spacing w:val="-12"/>
        </w:rPr>
        <w:t> </w:t>
      </w:r>
      <w:r>
        <w:rPr>
          <w:spacing w:val="-2"/>
        </w:rPr>
        <w:t>and</w:t>
      </w:r>
      <w:r>
        <w:rPr>
          <w:spacing w:val="-12"/>
        </w:rPr>
        <w:t> </w:t>
      </w:r>
      <w:r>
        <w:rPr>
          <w:spacing w:val="-2"/>
        </w:rPr>
        <w:t>more.</w:t>
      </w:r>
    </w:p>
    <w:p>
      <w:pPr>
        <w:pStyle w:val="BodyText"/>
        <w:spacing w:line="290" w:lineRule="auto"/>
        <w:ind w:left="400" w:right="7512"/>
        <w:jc w:val="both"/>
      </w:pPr>
      <w:r>
        <w:rPr>
          <w:spacing w:val="-2"/>
        </w:rPr>
        <w:t>Duration:-</w:t>
      </w:r>
      <w:r>
        <w:rPr>
          <w:spacing w:val="-15"/>
        </w:rPr>
        <w:t> </w:t>
      </w:r>
      <w:r>
        <w:rPr>
          <w:spacing w:val="-2"/>
        </w:rPr>
        <w:t>4</w:t>
      </w:r>
      <w:r>
        <w:rPr>
          <w:spacing w:val="-15"/>
        </w:rPr>
        <w:t> </w:t>
      </w:r>
      <w:r>
        <w:rPr>
          <w:spacing w:val="-2"/>
        </w:rPr>
        <w:t>years Level:</w:t>
      </w:r>
      <w:r>
        <w:rPr>
          <w:spacing w:val="-15"/>
        </w:rPr>
        <w:t> </w:t>
      </w:r>
      <w:r>
        <w:rPr>
          <w:spacing w:val="-2"/>
        </w:rPr>
        <w:t>Graduation </w:t>
      </w:r>
      <w:r>
        <w:rPr/>
        <w:t>Type: Degree</w:t>
      </w:r>
    </w:p>
    <w:p>
      <w:pPr>
        <w:pStyle w:val="BodyText"/>
        <w:spacing w:line="290" w:lineRule="auto"/>
        <w:ind w:left="400" w:right="6649"/>
        <w:jc w:val="both"/>
      </w:pPr>
      <w:r>
        <w:rPr>
          <w:spacing w:val="-4"/>
        </w:rPr>
        <w:t>Eligibility:-</w:t>
      </w:r>
      <w:r>
        <w:rPr>
          <w:spacing w:val="-13"/>
        </w:rPr>
        <w:t> </w:t>
      </w:r>
      <w:r>
        <w:rPr>
          <w:spacing w:val="-4"/>
        </w:rPr>
        <w:t>+2</w:t>
      </w:r>
      <w:r>
        <w:rPr>
          <w:spacing w:val="-13"/>
        </w:rPr>
        <w:t> </w:t>
      </w:r>
      <w:r>
        <w:rPr>
          <w:spacing w:val="-4"/>
        </w:rPr>
        <w:t>and</w:t>
      </w:r>
      <w:r>
        <w:rPr>
          <w:spacing w:val="-12"/>
        </w:rPr>
        <w:t> </w:t>
      </w:r>
      <w:r>
        <w:rPr>
          <w:spacing w:val="-4"/>
        </w:rPr>
        <w:t>Jee</w:t>
      </w:r>
      <w:r>
        <w:rPr>
          <w:spacing w:val="-13"/>
        </w:rPr>
        <w:t> </w:t>
      </w:r>
      <w:r>
        <w:rPr>
          <w:spacing w:val="-4"/>
        </w:rPr>
        <w:t>Main </w:t>
      </w:r>
      <w:r>
        <w:rPr>
          <w:spacing w:val="-2"/>
        </w:rPr>
        <w:t>9.MECHATRONICS</w:t>
      </w:r>
    </w:p>
    <w:p>
      <w:pPr>
        <w:pStyle w:val="BodyText"/>
        <w:spacing w:line="290" w:lineRule="auto"/>
        <w:ind w:left="400" w:right="232"/>
        <w:jc w:val="both"/>
      </w:pPr>
      <w:r>
        <w:rPr/>
        <w:t>The hybrid of electronic, electrical</w:t>
      </w:r>
      <w:r>
        <w:rPr>
          <w:spacing w:val="-8"/>
        </w:rPr>
        <w:t> </w:t>
      </w:r>
      <w:r>
        <w:rPr/>
        <w:t>and</w:t>
      </w:r>
      <w:r>
        <w:rPr>
          <w:spacing w:val="-8"/>
        </w:rPr>
        <w:t> </w:t>
      </w:r>
      <w:r>
        <w:rPr/>
        <w:t>mechanical</w:t>
      </w:r>
      <w:r>
        <w:rPr>
          <w:spacing w:val="-8"/>
        </w:rPr>
        <w:t> </w:t>
      </w:r>
      <w:r>
        <w:rPr/>
        <w:t>engineering,</w:t>
      </w:r>
      <w:r>
        <w:rPr>
          <w:spacing w:val="-8"/>
        </w:rPr>
        <w:t> </w:t>
      </w:r>
      <w:r>
        <w:rPr/>
        <w:t>‘Mechatronics’</w:t>
      </w:r>
      <w:r>
        <w:rPr>
          <w:spacing w:val="-8"/>
        </w:rPr>
        <w:t> </w:t>
      </w:r>
      <w:r>
        <w:rPr/>
        <w:t>is</w:t>
      </w:r>
      <w:r>
        <w:rPr>
          <w:spacing w:val="-8"/>
        </w:rPr>
        <w:t> </w:t>
      </w:r>
      <w:r>
        <w:rPr/>
        <w:t>a</w:t>
      </w:r>
      <w:r>
        <w:rPr>
          <w:spacing w:val="-8"/>
        </w:rPr>
        <w:t> </w:t>
      </w:r>
      <w:r>
        <w:rPr/>
        <w:t>unique programme at Thapar Institute of Engineering &amp; Technology that clubs the distinguishing features</w:t>
      </w:r>
      <w:r>
        <w:rPr>
          <w:spacing w:val="-17"/>
        </w:rPr>
        <w:t> </w:t>
      </w:r>
      <w:r>
        <w:rPr/>
        <w:t>of</w:t>
      </w:r>
      <w:r>
        <w:rPr>
          <w:spacing w:val="-17"/>
        </w:rPr>
        <w:t> </w:t>
      </w:r>
      <w:r>
        <w:rPr/>
        <w:t>each</w:t>
      </w:r>
      <w:r>
        <w:rPr>
          <w:spacing w:val="-16"/>
        </w:rPr>
        <w:t> </w:t>
      </w:r>
      <w:r>
        <w:rPr/>
        <w:t>field</w:t>
      </w:r>
      <w:r>
        <w:rPr>
          <w:spacing w:val="-17"/>
        </w:rPr>
        <w:t> </w:t>
      </w:r>
      <w:r>
        <w:rPr/>
        <w:t>to</w:t>
      </w:r>
      <w:r>
        <w:rPr>
          <w:spacing w:val="-16"/>
        </w:rPr>
        <w:t> </w:t>
      </w:r>
      <w:r>
        <w:rPr/>
        <w:t>yield</w:t>
      </w:r>
      <w:r>
        <w:rPr>
          <w:spacing w:val="-17"/>
        </w:rPr>
        <w:t> </w:t>
      </w:r>
      <w:r>
        <w:rPr/>
        <w:t>the</w:t>
      </w:r>
      <w:r>
        <w:rPr>
          <w:spacing w:val="-16"/>
        </w:rPr>
        <w:t> </w:t>
      </w:r>
      <w:r>
        <w:rPr/>
        <w:t>best</w:t>
      </w:r>
      <w:r>
        <w:rPr>
          <w:spacing w:val="-17"/>
        </w:rPr>
        <w:t> </w:t>
      </w:r>
      <w:r>
        <w:rPr/>
        <w:t>competitive</w:t>
      </w:r>
      <w:r>
        <w:rPr>
          <w:spacing w:val="-17"/>
        </w:rPr>
        <w:t> </w:t>
      </w:r>
      <w:r>
        <w:rPr/>
        <w:t>mix</w:t>
      </w:r>
      <w:r>
        <w:rPr>
          <w:spacing w:val="-16"/>
        </w:rPr>
        <w:t> </w:t>
      </w:r>
      <w:r>
        <w:rPr/>
        <w:t>for</w:t>
      </w:r>
      <w:r>
        <w:rPr>
          <w:spacing w:val="-17"/>
        </w:rPr>
        <w:t> </w:t>
      </w:r>
      <w:r>
        <w:rPr/>
        <w:t>current</w:t>
      </w:r>
      <w:r>
        <w:rPr>
          <w:spacing w:val="-16"/>
        </w:rPr>
        <w:t> </w:t>
      </w:r>
      <w:r>
        <w:rPr/>
        <w:t>generation.</w:t>
      </w:r>
      <w:r>
        <w:rPr>
          <w:spacing w:val="-17"/>
        </w:rPr>
        <w:t> </w:t>
      </w:r>
      <w:r>
        <w:rPr/>
        <w:t>Mechatronics professionals are the technicians and engineers who design and maintain automated equipment. They work beside engineers and scientists, often assisting in the research and development of production.</w:t>
      </w:r>
    </w:p>
    <w:p>
      <w:pPr>
        <w:pStyle w:val="BodyText"/>
        <w:spacing w:line="290" w:lineRule="auto"/>
        <w:ind w:left="400" w:right="7512"/>
        <w:jc w:val="both"/>
      </w:pPr>
      <w:r>
        <w:rPr>
          <w:spacing w:val="-2"/>
        </w:rPr>
        <w:t>Duration:-</w:t>
      </w:r>
      <w:r>
        <w:rPr>
          <w:spacing w:val="-15"/>
        </w:rPr>
        <w:t> </w:t>
      </w:r>
      <w:r>
        <w:rPr>
          <w:spacing w:val="-2"/>
        </w:rPr>
        <w:t>4</w:t>
      </w:r>
      <w:r>
        <w:rPr>
          <w:spacing w:val="-15"/>
        </w:rPr>
        <w:t> </w:t>
      </w:r>
      <w:r>
        <w:rPr>
          <w:spacing w:val="-2"/>
        </w:rPr>
        <w:t>years Level:</w:t>
      </w:r>
      <w:r>
        <w:rPr>
          <w:spacing w:val="-15"/>
        </w:rPr>
        <w:t> </w:t>
      </w:r>
      <w:r>
        <w:rPr>
          <w:spacing w:val="-2"/>
        </w:rPr>
        <w:t>Graduation </w:t>
      </w:r>
      <w:r>
        <w:rPr/>
        <w:t>Type: Degree</w:t>
      </w:r>
    </w:p>
    <w:p>
      <w:pPr>
        <w:pStyle w:val="BodyText"/>
        <w:spacing w:line="253" w:lineRule="exact"/>
        <w:ind w:left="400"/>
        <w:jc w:val="both"/>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pStyle w:val="BodyText"/>
        <w:spacing w:before="35"/>
        <w:ind w:left="400"/>
      </w:pPr>
      <w:r>
        <w:rPr/>
        <w:t>10.</w:t>
      </w:r>
      <w:r>
        <w:rPr>
          <w:spacing w:val="20"/>
        </w:rPr>
        <w:t> </w:t>
      </w:r>
      <w:r>
        <w:rPr/>
        <w:t>MECHANICAL</w:t>
      </w:r>
      <w:r>
        <w:rPr>
          <w:spacing w:val="21"/>
        </w:rPr>
        <w:t> </w:t>
      </w:r>
      <w:r>
        <w:rPr/>
        <w:t>ENGINEERING</w:t>
      </w:r>
      <w:r>
        <w:rPr>
          <w:spacing w:val="21"/>
        </w:rPr>
        <w:t> </w:t>
      </w:r>
      <w:r>
        <w:rPr>
          <w:spacing w:val="-2"/>
        </w:rPr>
        <w:t>(PRODUCTION)</w:t>
      </w:r>
    </w:p>
    <w:p>
      <w:pPr>
        <w:pStyle w:val="BodyText"/>
        <w:spacing w:line="290" w:lineRule="auto" w:before="52"/>
        <w:ind w:left="400" w:right="234"/>
        <w:jc w:val="both"/>
      </w:pPr>
      <w:r>
        <w:rPr/>
        <w:t>Mechanical engineering and production technology graduates have the necessary design, production and automation skills required in mechanical engineering. The scope of the </w:t>
      </w:r>
      <w:r>
        <w:rPr>
          <w:spacing w:val="-2"/>
        </w:rPr>
        <w:t>programme</w:t>
      </w:r>
      <w:r>
        <w:rPr>
          <w:spacing w:val="-15"/>
        </w:rPr>
        <w:t> </w:t>
      </w:r>
      <w:r>
        <w:rPr>
          <w:spacing w:val="-2"/>
        </w:rPr>
        <w:t>varies</w:t>
      </w:r>
      <w:r>
        <w:rPr>
          <w:spacing w:val="-15"/>
        </w:rPr>
        <w:t> </w:t>
      </w:r>
      <w:r>
        <w:rPr>
          <w:spacing w:val="-2"/>
        </w:rPr>
        <w:t>from</w:t>
      </w:r>
      <w:r>
        <w:rPr>
          <w:spacing w:val="-14"/>
        </w:rPr>
        <w:t> </w:t>
      </w:r>
      <w:r>
        <w:rPr>
          <w:spacing w:val="-2"/>
        </w:rPr>
        <w:t>material</w:t>
      </w:r>
      <w:r>
        <w:rPr>
          <w:spacing w:val="-15"/>
        </w:rPr>
        <w:t> </w:t>
      </w:r>
      <w:r>
        <w:rPr>
          <w:spacing w:val="-2"/>
        </w:rPr>
        <w:t>research</w:t>
      </w:r>
      <w:r>
        <w:rPr>
          <w:spacing w:val="-14"/>
        </w:rPr>
        <w:t> </w:t>
      </w:r>
      <w:r>
        <w:rPr>
          <w:spacing w:val="-2"/>
        </w:rPr>
        <w:t>to</w:t>
      </w:r>
      <w:r>
        <w:rPr>
          <w:spacing w:val="-15"/>
        </w:rPr>
        <w:t> </w:t>
      </w:r>
      <w:r>
        <w:rPr>
          <w:spacing w:val="-2"/>
        </w:rPr>
        <w:t>machinery</w:t>
      </w:r>
      <w:r>
        <w:rPr>
          <w:spacing w:val="-14"/>
        </w:rPr>
        <w:t> </w:t>
      </w:r>
      <w:r>
        <w:rPr>
          <w:spacing w:val="-2"/>
        </w:rPr>
        <w:t>development,</w:t>
      </w:r>
      <w:r>
        <w:rPr>
          <w:spacing w:val="-15"/>
        </w:rPr>
        <w:t> </w:t>
      </w:r>
      <w:r>
        <w:rPr>
          <w:spacing w:val="-2"/>
        </w:rPr>
        <w:t>nano</w:t>
      </w:r>
      <w:r>
        <w:rPr>
          <w:spacing w:val="-15"/>
        </w:rPr>
        <w:t> </w:t>
      </w:r>
      <w:r>
        <w:rPr>
          <w:spacing w:val="-2"/>
        </w:rPr>
        <w:t>technology,</w:t>
      </w:r>
      <w:r>
        <w:rPr>
          <w:spacing w:val="-14"/>
        </w:rPr>
        <w:t> </w:t>
      </w:r>
      <w:r>
        <w:rPr>
          <w:spacing w:val="-2"/>
        </w:rPr>
        <w:t>smart </w:t>
      </w:r>
      <w:r>
        <w:rPr/>
        <w:t>materials,</w:t>
      </w:r>
      <w:r>
        <w:rPr>
          <w:spacing w:val="-2"/>
        </w:rPr>
        <w:t> </w:t>
      </w:r>
      <w:r>
        <w:rPr/>
        <w:t>aerospace</w:t>
      </w:r>
      <w:r>
        <w:rPr>
          <w:spacing w:val="-2"/>
        </w:rPr>
        <w:t> </w:t>
      </w:r>
      <w:r>
        <w:rPr/>
        <w:t>technology,</w:t>
      </w:r>
      <w:r>
        <w:rPr>
          <w:spacing w:val="-2"/>
        </w:rPr>
        <w:t> </w:t>
      </w:r>
      <w:r>
        <w:rPr/>
        <w:t>missiles</w:t>
      </w:r>
      <w:r>
        <w:rPr>
          <w:spacing w:val="-13"/>
        </w:rPr>
        <w:t> </w:t>
      </w:r>
      <w:r>
        <w:rPr/>
        <w:t>technology,</w:t>
      </w:r>
      <w:r>
        <w:rPr>
          <w:spacing w:val="-13"/>
        </w:rPr>
        <w:t> </w:t>
      </w:r>
      <w:r>
        <w:rPr/>
        <w:t>CAD/CAM,</w:t>
      </w:r>
      <w:r>
        <w:rPr>
          <w:spacing w:val="-13"/>
        </w:rPr>
        <w:t> </w:t>
      </w:r>
      <w:r>
        <w:rPr/>
        <w:t>FMS,</w:t>
      </w:r>
      <w:r>
        <w:rPr>
          <w:spacing w:val="-13"/>
        </w:rPr>
        <w:t> </w:t>
      </w:r>
      <w:r>
        <w:rPr/>
        <w:t>CIM,</w:t>
      </w:r>
      <w:r>
        <w:rPr>
          <w:spacing w:val="-13"/>
        </w:rPr>
        <w:t> </w:t>
      </w:r>
      <w:r>
        <w:rPr/>
        <w:t>Automation</w:t>
      </w:r>
      <w:r>
        <w:rPr>
          <w:spacing w:val="-13"/>
        </w:rPr>
        <w:t> </w:t>
      </w:r>
      <w:r>
        <w:rPr/>
        <w:t>and such</w:t>
      </w:r>
      <w:r>
        <w:rPr>
          <w:spacing w:val="-8"/>
        </w:rPr>
        <w:t> </w:t>
      </w:r>
      <w:r>
        <w:rPr/>
        <w:t>other</w:t>
      </w:r>
      <w:r>
        <w:rPr>
          <w:spacing w:val="-8"/>
        </w:rPr>
        <w:t> </w:t>
      </w:r>
      <w:r>
        <w:rPr/>
        <w:t>interrelated</w:t>
      </w:r>
      <w:r>
        <w:rPr>
          <w:spacing w:val="-8"/>
        </w:rPr>
        <w:t> </w:t>
      </w:r>
      <w:r>
        <w:rPr/>
        <w:t>developments.</w:t>
      </w:r>
    </w:p>
    <w:p>
      <w:pPr>
        <w:pStyle w:val="BodyText"/>
        <w:spacing w:line="290" w:lineRule="auto"/>
        <w:ind w:left="400" w:right="7512"/>
        <w:jc w:val="both"/>
      </w:pPr>
      <w:r>
        <w:rPr>
          <w:spacing w:val="-2"/>
        </w:rPr>
        <w:t>Duration:-</w:t>
      </w:r>
      <w:r>
        <w:rPr>
          <w:spacing w:val="-15"/>
        </w:rPr>
        <w:t> </w:t>
      </w:r>
      <w:r>
        <w:rPr>
          <w:spacing w:val="-2"/>
        </w:rPr>
        <w:t>4</w:t>
      </w:r>
      <w:r>
        <w:rPr>
          <w:spacing w:val="-15"/>
        </w:rPr>
        <w:t> </w:t>
      </w:r>
      <w:r>
        <w:rPr>
          <w:spacing w:val="-2"/>
        </w:rPr>
        <w:t>years Level:</w:t>
      </w:r>
      <w:r>
        <w:rPr>
          <w:spacing w:val="-15"/>
        </w:rPr>
        <w:t> </w:t>
      </w:r>
      <w:r>
        <w:rPr>
          <w:spacing w:val="-2"/>
        </w:rPr>
        <w:t>Graduation </w:t>
      </w:r>
      <w:r>
        <w:rPr/>
        <w:t>Type: Degree</w:t>
      </w:r>
    </w:p>
    <w:p>
      <w:pPr>
        <w:pStyle w:val="BodyText"/>
        <w:spacing w:line="253" w:lineRule="exact"/>
        <w:ind w:left="400"/>
        <w:jc w:val="both"/>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pStyle w:val="BodyText"/>
        <w:spacing w:before="48"/>
        <w:ind w:left="400"/>
        <w:jc w:val="both"/>
      </w:pPr>
      <w:r>
        <w:rPr>
          <w:spacing w:val="-4"/>
        </w:rPr>
        <w:t>IEP</w:t>
      </w:r>
      <w:r>
        <w:rPr>
          <w:spacing w:val="-13"/>
        </w:rPr>
        <w:t> </w:t>
      </w:r>
      <w:r>
        <w:rPr>
          <w:spacing w:val="-4"/>
        </w:rPr>
        <w:t>(international</w:t>
      </w:r>
      <w:r>
        <w:rPr>
          <w:spacing w:val="-12"/>
        </w:rPr>
        <w:t> </w:t>
      </w:r>
      <w:r>
        <w:rPr>
          <w:spacing w:val="-4"/>
        </w:rPr>
        <w:t>engineering</w:t>
      </w:r>
      <w:r>
        <w:rPr>
          <w:spacing w:val="-12"/>
        </w:rPr>
        <w:t> </w:t>
      </w:r>
      <w:r>
        <w:rPr>
          <w:spacing w:val="-4"/>
        </w:rPr>
        <w:t>Program</w:t>
      </w:r>
      <w:r>
        <w:rPr>
          <w:spacing w:val="-12"/>
        </w:rPr>
        <w:t> </w:t>
      </w:r>
      <w:r>
        <w:rPr>
          <w:spacing w:val="-10"/>
        </w:rPr>
        <w:t>)</w:t>
      </w:r>
    </w:p>
    <w:p>
      <w:pPr>
        <w:pStyle w:val="ListParagraph"/>
        <w:numPr>
          <w:ilvl w:val="0"/>
          <w:numId w:val="16"/>
        </w:numPr>
        <w:tabs>
          <w:tab w:pos="580" w:val="left" w:leader="none"/>
        </w:tabs>
        <w:spacing w:line="240" w:lineRule="auto" w:before="53" w:after="0"/>
        <w:ind w:left="580" w:right="0" w:hanging="180"/>
        <w:jc w:val="left"/>
        <w:rPr>
          <w:sz w:val="22"/>
        </w:rPr>
      </w:pPr>
      <w:r>
        <w:rPr>
          <w:sz w:val="22"/>
        </w:rPr>
        <w:t>CIVIL </w:t>
      </w:r>
      <w:r>
        <w:rPr>
          <w:spacing w:val="-2"/>
          <w:sz w:val="22"/>
        </w:rPr>
        <w:t>ENGINEERING</w:t>
      </w:r>
    </w:p>
    <w:p>
      <w:pPr>
        <w:pStyle w:val="BodyText"/>
        <w:spacing w:line="290" w:lineRule="auto" w:before="53"/>
        <w:ind w:left="400" w:right="294"/>
      </w:pPr>
      <w:r>
        <w:rPr>
          <w:spacing w:val="-2"/>
        </w:rPr>
        <w:t>The</w:t>
      </w:r>
      <w:r>
        <w:rPr>
          <w:spacing w:val="-10"/>
        </w:rPr>
        <w:t> </w:t>
      </w:r>
      <w:r>
        <w:rPr>
          <w:spacing w:val="-2"/>
        </w:rPr>
        <w:t>Civil</w:t>
      </w:r>
      <w:r>
        <w:rPr>
          <w:spacing w:val="-10"/>
        </w:rPr>
        <w:t> </w:t>
      </w:r>
      <w:r>
        <w:rPr>
          <w:spacing w:val="-2"/>
        </w:rPr>
        <w:t>Engineering</w:t>
      </w:r>
      <w:r>
        <w:rPr>
          <w:spacing w:val="-10"/>
        </w:rPr>
        <w:t> </w:t>
      </w:r>
      <w:r>
        <w:rPr>
          <w:spacing w:val="-2"/>
        </w:rPr>
        <w:t>Program</w:t>
      </w:r>
      <w:r>
        <w:rPr>
          <w:spacing w:val="-10"/>
        </w:rPr>
        <w:t> </w:t>
      </w:r>
      <w:r>
        <w:rPr>
          <w:spacing w:val="-2"/>
        </w:rPr>
        <w:t>at</w:t>
      </w:r>
      <w:r>
        <w:rPr>
          <w:spacing w:val="-10"/>
        </w:rPr>
        <w:t> </w:t>
      </w:r>
      <w:r>
        <w:rPr>
          <w:spacing w:val="-2"/>
        </w:rPr>
        <w:t>Thapar</w:t>
      </w:r>
      <w:r>
        <w:rPr>
          <w:spacing w:val="-10"/>
        </w:rPr>
        <w:t> </w:t>
      </w:r>
      <w:r>
        <w:rPr>
          <w:spacing w:val="-2"/>
        </w:rPr>
        <w:t>Institute</w:t>
      </w:r>
      <w:r>
        <w:rPr>
          <w:spacing w:val="-10"/>
        </w:rPr>
        <w:t> </w:t>
      </w:r>
      <w:r>
        <w:rPr>
          <w:spacing w:val="-2"/>
        </w:rPr>
        <w:t>of</w:t>
      </w:r>
      <w:r>
        <w:rPr>
          <w:spacing w:val="-10"/>
        </w:rPr>
        <w:t> </w:t>
      </w:r>
      <w:r>
        <w:rPr>
          <w:spacing w:val="-2"/>
        </w:rPr>
        <w:t>Engineering</w:t>
      </w:r>
      <w:r>
        <w:rPr>
          <w:spacing w:val="-10"/>
        </w:rPr>
        <w:t> </w:t>
      </w:r>
      <w:r>
        <w:rPr>
          <w:spacing w:val="-2"/>
        </w:rPr>
        <w:t>&amp;</w:t>
      </w:r>
      <w:r>
        <w:rPr>
          <w:spacing w:val="-10"/>
        </w:rPr>
        <w:t> </w:t>
      </w:r>
      <w:r>
        <w:rPr>
          <w:spacing w:val="-2"/>
        </w:rPr>
        <w:t>Technology</w:t>
      </w:r>
      <w:r>
        <w:rPr>
          <w:spacing w:val="-10"/>
        </w:rPr>
        <w:t> </w:t>
      </w:r>
      <w:r>
        <w:rPr>
          <w:spacing w:val="-2"/>
        </w:rPr>
        <w:t>is</w:t>
      </w:r>
      <w:r>
        <w:rPr>
          <w:spacing w:val="-10"/>
        </w:rPr>
        <w:t> </w:t>
      </w:r>
      <w:r>
        <w:rPr>
          <w:spacing w:val="-2"/>
        </w:rPr>
        <w:t>designed</w:t>
      </w:r>
      <w:r>
        <w:rPr>
          <w:spacing w:val="-10"/>
        </w:rPr>
        <w:t> </w:t>
      </w:r>
      <w:r>
        <w:rPr>
          <w:spacing w:val="-2"/>
        </w:rPr>
        <w:t>to prepare</w:t>
      </w:r>
      <w:r>
        <w:rPr>
          <w:spacing w:val="-8"/>
        </w:rPr>
        <w:t> </w:t>
      </w:r>
      <w:r>
        <w:rPr>
          <w:spacing w:val="-2"/>
        </w:rPr>
        <w:t>its</w:t>
      </w:r>
      <w:r>
        <w:rPr>
          <w:spacing w:val="-8"/>
        </w:rPr>
        <w:t> </w:t>
      </w:r>
      <w:r>
        <w:rPr>
          <w:spacing w:val="-2"/>
        </w:rPr>
        <w:t>graduates</w:t>
      </w:r>
      <w:r>
        <w:rPr>
          <w:spacing w:val="-8"/>
        </w:rPr>
        <w:t> </w:t>
      </w:r>
      <w:r>
        <w:rPr>
          <w:spacing w:val="-2"/>
        </w:rPr>
        <w:t>for</w:t>
      </w:r>
      <w:r>
        <w:rPr>
          <w:spacing w:val="-8"/>
        </w:rPr>
        <w:t> </w:t>
      </w:r>
      <w:r>
        <w:rPr>
          <w:spacing w:val="-2"/>
        </w:rPr>
        <w:t>continued</w:t>
      </w:r>
      <w:r>
        <w:rPr>
          <w:spacing w:val="-8"/>
        </w:rPr>
        <w:t> </w:t>
      </w:r>
      <w:r>
        <w:rPr>
          <w:spacing w:val="-2"/>
        </w:rPr>
        <w:t>learning</w:t>
      </w:r>
      <w:r>
        <w:rPr>
          <w:spacing w:val="-8"/>
        </w:rPr>
        <w:t> </w:t>
      </w:r>
      <w:r>
        <w:rPr>
          <w:spacing w:val="-2"/>
        </w:rPr>
        <w:t>and</w:t>
      </w:r>
      <w:r>
        <w:rPr>
          <w:spacing w:val="-8"/>
        </w:rPr>
        <w:t> </w:t>
      </w:r>
      <w:r>
        <w:rPr>
          <w:spacing w:val="-2"/>
        </w:rPr>
        <w:t>successful</w:t>
      </w:r>
      <w:r>
        <w:rPr>
          <w:spacing w:val="-8"/>
        </w:rPr>
        <w:t> </w:t>
      </w:r>
      <w:r>
        <w:rPr>
          <w:spacing w:val="-2"/>
        </w:rPr>
        <w:t>careers</w:t>
      </w:r>
      <w:r>
        <w:rPr>
          <w:spacing w:val="-8"/>
        </w:rPr>
        <w:t> </w:t>
      </w:r>
      <w:r>
        <w:rPr>
          <w:spacing w:val="-2"/>
        </w:rPr>
        <w:t>in</w:t>
      </w:r>
      <w:r>
        <w:rPr>
          <w:spacing w:val="-8"/>
        </w:rPr>
        <w:t> </w:t>
      </w:r>
      <w:r>
        <w:rPr>
          <w:spacing w:val="-2"/>
        </w:rPr>
        <w:t>industry,</w:t>
      </w:r>
      <w:r>
        <w:rPr>
          <w:spacing w:val="-8"/>
        </w:rPr>
        <w:t> </w:t>
      </w:r>
      <w:r>
        <w:rPr>
          <w:spacing w:val="-2"/>
        </w:rPr>
        <w:t>government, </w:t>
      </w:r>
      <w:r>
        <w:rPr/>
        <w:t>academia</w:t>
      </w:r>
      <w:r>
        <w:rPr>
          <w:spacing w:val="-2"/>
        </w:rPr>
        <w:t> </w:t>
      </w:r>
      <w:r>
        <w:rPr/>
        <w:t>and</w:t>
      </w:r>
      <w:r>
        <w:rPr>
          <w:spacing w:val="-2"/>
        </w:rPr>
        <w:t> </w:t>
      </w:r>
      <w:r>
        <w:rPr/>
        <w:t>consulting.</w:t>
      </w:r>
      <w:r>
        <w:rPr>
          <w:spacing w:val="-2"/>
        </w:rPr>
        <w:t> </w:t>
      </w:r>
      <w:r>
        <w:rPr/>
        <w:t>Our</w:t>
      </w:r>
      <w:r>
        <w:rPr>
          <w:spacing w:val="-2"/>
        </w:rPr>
        <w:t> </w:t>
      </w:r>
      <w:r>
        <w:rPr/>
        <w:t>graduates</w:t>
      </w:r>
      <w:r>
        <w:rPr>
          <w:spacing w:val="-2"/>
        </w:rPr>
        <w:t> </w:t>
      </w:r>
      <w:r>
        <w:rPr/>
        <w:t>are</w:t>
      </w:r>
      <w:r>
        <w:rPr>
          <w:spacing w:val="-2"/>
        </w:rPr>
        <w:t> </w:t>
      </w:r>
      <w:r>
        <w:rPr/>
        <w:t>expected</w:t>
      </w:r>
      <w:r>
        <w:rPr>
          <w:spacing w:val="-2"/>
        </w:rPr>
        <w:t> </w:t>
      </w:r>
      <w:r>
        <w:rPr/>
        <w:t>to</w:t>
      </w:r>
    </w:p>
    <w:p>
      <w:pPr>
        <w:pStyle w:val="BodyText"/>
        <w:spacing w:line="290" w:lineRule="auto" w:before="237"/>
        <w:ind w:left="1120"/>
      </w:pPr>
      <w:r>
        <w:rPr>
          <w:spacing w:val="-4"/>
        </w:rPr>
        <w:t>Demonstrate</w:t>
      </w:r>
      <w:r>
        <w:rPr>
          <w:spacing w:val="-5"/>
        </w:rPr>
        <w:t> </w:t>
      </w:r>
      <w:r>
        <w:rPr>
          <w:spacing w:val="-4"/>
        </w:rPr>
        <w:t>a</w:t>
      </w:r>
      <w:r>
        <w:rPr>
          <w:spacing w:val="-5"/>
        </w:rPr>
        <w:t> </w:t>
      </w:r>
      <w:r>
        <w:rPr>
          <w:spacing w:val="-4"/>
        </w:rPr>
        <w:t>high</w:t>
      </w:r>
      <w:r>
        <w:rPr>
          <w:spacing w:val="-5"/>
        </w:rPr>
        <w:t> </w:t>
      </w:r>
      <w:r>
        <w:rPr>
          <w:spacing w:val="-4"/>
        </w:rPr>
        <w:t>level</w:t>
      </w:r>
      <w:r>
        <w:rPr>
          <w:spacing w:val="-5"/>
        </w:rPr>
        <w:t> </w:t>
      </w:r>
      <w:r>
        <w:rPr>
          <w:spacing w:val="-4"/>
        </w:rPr>
        <w:t>of</w:t>
      </w:r>
      <w:r>
        <w:rPr>
          <w:spacing w:val="-5"/>
        </w:rPr>
        <w:t> </w:t>
      </w:r>
      <w:r>
        <w:rPr>
          <w:spacing w:val="-4"/>
        </w:rPr>
        <w:t>technical</w:t>
      </w:r>
      <w:r>
        <w:rPr>
          <w:spacing w:val="-5"/>
        </w:rPr>
        <w:t> </w:t>
      </w:r>
      <w:r>
        <w:rPr>
          <w:spacing w:val="-4"/>
        </w:rPr>
        <w:t>expertise</w:t>
      </w:r>
      <w:r>
        <w:rPr>
          <w:spacing w:val="-5"/>
        </w:rPr>
        <w:t> </w:t>
      </w:r>
      <w:r>
        <w:rPr>
          <w:spacing w:val="-4"/>
        </w:rPr>
        <w:t>in</w:t>
      </w:r>
      <w:r>
        <w:rPr>
          <w:spacing w:val="-5"/>
        </w:rPr>
        <w:t> </w:t>
      </w:r>
      <w:r>
        <w:rPr>
          <w:spacing w:val="-4"/>
        </w:rPr>
        <w:t>civil</w:t>
      </w:r>
      <w:r>
        <w:rPr>
          <w:spacing w:val="-5"/>
        </w:rPr>
        <w:t> </w:t>
      </w:r>
      <w:r>
        <w:rPr>
          <w:spacing w:val="-4"/>
        </w:rPr>
        <w:t>engineering</w:t>
      </w:r>
      <w:r>
        <w:rPr>
          <w:spacing w:val="-5"/>
        </w:rPr>
        <w:t> </w:t>
      </w:r>
      <w:r>
        <w:rPr>
          <w:spacing w:val="-4"/>
        </w:rPr>
        <w:t>profession</w:t>
      </w:r>
      <w:r>
        <w:rPr>
          <w:spacing w:val="-5"/>
        </w:rPr>
        <w:t> </w:t>
      </w:r>
      <w:r>
        <w:rPr>
          <w:spacing w:val="-4"/>
        </w:rPr>
        <w:t>with </w:t>
      </w:r>
      <w:r>
        <w:rPr/>
        <w:t>effective</w:t>
      </w:r>
      <w:r>
        <w:rPr>
          <w:spacing w:val="-9"/>
        </w:rPr>
        <w:t> </w:t>
      </w:r>
      <w:r>
        <w:rPr/>
        <w:t>communication</w:t>
      </w:r>
      <w:r>
        <w:rPr>
          <w:spacing w:val="-9"/>
        </w:rPr>
        <w:t> </w:t>
      </w:r>
      <w:r>
        <w:rPr/>
        <w:t>and</w:t>
      </w:r>
      <w:r>
        <w:rPr>
          <w:spacing w:val="-9"/>
        </w:rPr>
        <w:t> </w:t>
      </w:r>
      <w:r>
        <w:rPr/>
        <w:t>management</w:t>
      </w:r>
      <w:r>
        <w:rPr>
          <w:spacing w:val="-9"/>
        </w:rPr>
        <w:t> </w:t>
      </w:r>
      <w:r>
        <w:rPr/>
        <w:t>skills</w:t>
      </w:r>
    </w:p>
    <w:p>
      <w:pPr>
        <w:spacing w:after="0" w:line="290" w:lineRule="auto"/>
        <w:sectPr>
          <w:pgSz w:w="11920" w:h="16840"/>
          <w:pgMar w:top="1360" w:bottom="280" w:left="1040" w:right="1220"/>
        </w:sectPr>
      </w:pPr>
    </w:p>
    <w:p>
      <w:pPr>
        <w:pStyle w:val="BodyText"/>
        <w:spacing w:line="290" w:lineRule="auto" w:before="76"/>
        <w:ind w:left="1120" w:right="249"/>
      </w:pPr>
      <w:r>
        <w:rPr>
          <w:spacing w:val="-2"/>
        </w:rPr>
        <w:t>Embrace</w:t>
      </w:r>
      <w:r>
        <w:rPr>
          <w:spacing w:val="-14"/>
        </w:rPr>
        <w:t> </w:t>
      </w:r>
      <w:r>
        <w:rPr>
          <w:spacing w:val="-2"/>
        </w:rPr>
        <w:t>sustained</w:t>
      </w:r>
      <w:r>
        <w:rPr>
          <w:spacing w:val="-14"/>
        </w:rPr>
        <w:t> </w:t>
      </w:r>
      <w:r>
        <w:rPr>
          <w:spacing w:val="-2"/>
        </w:rPr>
        <w:t>lifelong</w:t>
      </w:r>
      <w:r>
        <w:rPr>
          <w:spacing w:val="-14"/>
        </w:rPr>
        <w:t> </w:t>
      </w:r>
      <w:r>
        <w:rPr>
          <w:spacing w:val="-2"/>
        </w:rPr>
        <w:t>learning</w:t>
      </w:r>
      <w:r>
        <w:rPr>
          <w:spacing w:val="-14"/>
        </w:rPr>
        <w:t> </w:t>
      </w:r>
      <w:r>
        <w:rPr>
          <w:spacing w:val="-2"/>
        </w:rPr>
        <w:t>by</w:t>
      </w:r>
      <w:r>
        <w:rPr>
          <w:spacing w:val="-14"/>
        </w:rPr>
        <w:t> </w:t>
      </w:r>
      <w:r>
        <w:rPr>
          <w:spacing w:val="-2"/>
        </w:rPr>
        <w:t>pursuing</w:t>
      </w:r>
      <w:r>
        <w:rPr>
          <w:spacing w:val="-14"/>
        </w:rPr>
        <w:t> </w:t>
      </w:r>
      <w:r>
        <w:rPr>
          <w:spacing w:val="-2"/>
        </w:rPr>
        <w:t>higher</w:t>
      </w:r>
      <w:r>
        <w:rPr>
          <w:spacing w:val="-14"/>
        </w:rPr>
        <w:t> </w:t>
      </w:r>
      <w:r>
        <w:rPr>
          <w:spacing w:val="-2"/>
        </w:rPr>
        <w:t>education</w:t>
      </w:r>
      <w:r>
        <w:rPr>
          <w:spacing w:val="-14"/>
        </w:rPr>
        <w:t> </w:t>
      </w:r>
      <w:r>
        <w:rPr>
          <w:spacing w:val="-2"/>
        </w:rPr>
        <w:t>suitable</w:t>
      </w:r>
      <w:r>
        <w:rPr>
          <w:spacing w:val="-14"/>
        </w:rPr>
        <w:t> </w:t>
      </w:r>
      <w:r>
        <w:rPr>
          <w:spacing w:val="-2"/>
        </w:rPr>
        <w:t>for</w:t>
      </w:r>
      <w:r>
        <w:rPr>
          <w:spacing w:val="-14"/>
        </w:rPr>
        <w:t> </w:t>
      </w:r>
      <w:r>
        <w:rPr>
          <w:spacing w:val="-2"/>
        </w:rPr>
        <w:t>the </w:t>
      </w:r>
      <w:r>
        <w:rPr/>
        <w:t>needs of the profession &amp; community</w:t>
      </w:r>
    </w:p>
    <w:p>
      <w:pPr>
        <w:pStyle w:val="BodyText"/>
        <w:spacing w:line="290" w:lineRule="auto"/>
        <w:ind w:left="1120" w:right="249"/>
      </w:pPr>
      <w:r>
        <w:rPr/>
        <w:t>Achieve</w:t>
      </w:r>
      <w:r>
        <w:rPr>
          <w:spacing w:val="-17"/>
        </w:rPr>
        <w:t> </w:t>
      </w:r>
      <w:r>
        <w:rPr/>
        <w:t>leadership</w:t>
      </w:r>
      <w:r>
        <w:rPr>
          <w:spacing w:val="-17"/>
        </w:rPr>
        <w:t> </w:t>
      </w:r>
      <w:r>
        <w:rPr/>
        <w:t>roles</w:t>
      </w:r>
      <w:r>
        <w:rPr>
          <w:spacing w:val="-16"/>
        </w:rPr>
        <w:t> </w:t>
      </w:r>
      <w:r>
        <w:rPr/>
        <w:t>by</w:t>
      </w:r>
      <w:r>
        <w:rPr>
          <w:spacing w:val="-17"/>
        </w:rPr>
        <w:t> </w:t>
      </w:r>
      <w:r>
        <w:rPr/>
        <w:t>serving</w:t>
      </w:r>
      <w:r>
        <w:rPr>
          <w:spacing w:val="-16"/>
        </w:rPr>
        <w:t> </w:t>
      </w:r>
      <w:r>
        <w:rPr/>
        <w:t>the</w:t>
      </w:r>
      <w:r>
        <w:rPr>
          <w:spacing w:val="-17"/>
        </w:rPr>
        <w:t> </w:t>
      </w:r>
      <w:r>
        <w:rPr/>
        <w:t>society</w:t>
      </w:r>
      <w:r>
        <w:rPr>
          <w:spacing w:val="-16"/>
        </w:rPr>
        <w:t> </w:t>
      </w:r>
      <w:r>
        <w:rPr/>
        <w:t>as</w:t>
      </w:r>
      <w:r>
        <w:rPr>
          <w:spacing w:val="-17"/>
        </w:rPr>
        <w:t> </w:t>
      </w:r>
      <w:r>
        <w:rPr/>
        <w:t>ethical</w:t>
      </w:r>
      <w:r>
        <w:rPr>
          <w:spacing w:val="-17"/>
        </w:rPr>
        <w:t> </w:t>
      </w:r>
      <w:r>
        <w:rPr/>
        <w:t>and</w:t>
      </w:r>
      <w:r>
        <w:rPr>
          <w:spacing w:val="-16"/>
        </w:rPr>
        <w:t> </w:t>
      </w:r>
      <w:r>
        <w:rPr/>
        <w:t>responsible </w:t>
      </w:r>
      <w:r>
        <w:rPr>
          <w:spacing w:val="-2"/>
        </w:rPr>
        <w:t>professionals</w:t>
      </w:r>
    </w:p>
    <w:p>
      <w:pPr>
        <w:pStyle w:val="BodyText"/>
        <w:spacing w:line="290" w:lineRule="auto" w:before="236"/>
        <w:ind w:left="400" w:right="7512"/>
        <w:jc w:val="both"/>
      </w:pPr>
      <w:r>
        <w:rPr>
          <w:spacing w:val="-2"/>
        </w:rPr>
        <w:t>Duration:-</w:t>
      </w:r>
      <w:r>
        <w:rPr>
          <w:spacing w:val="-15"/>
        </w:rPr>
        <w:t> </w:t>
      </w:r>
      <w:r>
        <w:rPr>
          <w:spacing w:val="-2"/>
        </w:rPr>
        <w:t>4</w:t>
      </w:r>
      <w:r>
        <w:rPr>
          <w:spacing w:val="-15"/>
        </w:rPr>
        <w:t> </w:t>
      </w:r>
      <w:r>
        <w:rPr>
          <w:spacing w:val="-2"/>
        </w:rPr>
        <w:t>years Level:</w:t>
      </w:r>
      <w:r>
        <w:rPr>
          <w:spacing w:val="-15"/>
        </w:rPr>
        <w:t> </w:t>
      </w:r>
      <w:r>
        <w:rPr>
          <w:spacing w:val="-2"/>
        </w:rPr>
        <w:t>Graduation </w:t>
      </w:r>
      <w:r>
        <w:rPr/>
        <w:t>Type: Degree</w:t>
      </w:r>
    </w:p>
    <w:p>
      <w:pPr>
        <w:pStyle w:val="BodyText"/>
        <w:spacing w:line="253" w:lineRule="exact"/>
        <w:ind w:left="400"/>
        <w:jc w:val="both"/>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pStyle w:val="ListParagraph"/>
        <w:numPr>
          <w:ilvl w:val="0"/>
          <w:numId w:val="16"/>
        </w:numPr>
        <w:tabs>
          <w:tab w:pos="635" w:val="left" w:leader="none"/>
        </w:tabs>
        <w:spacing w:line="240" w:lineRule="auto" w:before="53" w:after="0"/>
        <w:ind w:left="635" w:right="0" w:hanging="235"/>
        <w:jc w:val="left"/>
        <w:rPr>
          <w:sz w:val="22"/>
        </w:rPr>
      </w:pPr>
      <w:r>
        <w:rPr>
          <w:w w:val="105"/>
          <w:sz w:val="22"/>
        </w:rPr>
        <w:t>COMPUTER</w:t>
      </w:r>
      <w:r>
        <w:rPr>
          <w:spacing w:val="9"/>
          <w:w w:val="105"/>
          <w:sz w:val="22"/>
        </w:rPr>
        <w:t> </w:t>
      </w:r>
      <w:r>
        <w:rPr>
          <w:spacing w:val="-2"/>
          <w:w w:val="105"/>
          <w:sz w:val="22"/>
        </w:rPr>
        <w:t>ENGINEERING</w:t>
      </w:r>
    </w:p>
    <w:p>
      <w:pPr>
        <w:pStyle w:val="BodyText"/>
        <w:spacing w:line="290" w:lineRule="auto" w:before="52"/>
        <w:ind w:left="400" w:right="234"/>
        <w:jc w:val="both"/>
      </w:pPr>
      <w:r>
        <w:rPr/>
        <w:t>BE Computer Engineering program is a special program designed to apply analytical skills and demonstrate research capabilities</w:t>
      </w:r>
      <w:r>
        <w:rPr>
          <w:spacing w:val="-1"/>
        </w:rPr>
        <w:t> </w:t>
      </w:r>
      <w:r>
        <w:rPr/>
        <w:t>in</w:t>
      </w:r>
      <w:r>
        <w:rPr>
          <w:spacing w:val="-1"/>
        </w:rPr>
        <w:t> </w:t>
      </w:r>
      <w:r>
        <w:rPr/>
        <w:t>the</w:t>
      </w:r>
      <w:r>
        <w:rPr>
          <w:spacing w:val="-1"/>
        </w:rPr>
        <w:t> </w:t>
      </w:r>
      <w:r>
        <w:rPr/>
        <w:t>field</w:t>
      </w:r>
      <w:r>
        <w:rPr>
          <w:spacing w:val="-1"/>
        </w:rPr>
        <w:t> </w:t>
      </w:r>
      <w:r>
        <w:rPr/>
        <w:t>of</w:t>
      </w:r>
      <w:r>
        <w:rPr>
          <w:spacing w:val="-1"/>
        </w:rPr>
        <w:t> </w:t>
      </w:r>
      <w:r>
        <w:rPr/>
        <w:t>computer</w:t>
      </w:r>
      <w:r>
        <w:rPr>
          <w:spacing w:val="-1"/>
        </w:rPr>
        <w:t> </w:t>
      </w:r>
      <w:r>
        <w:rPr/>
        <w:t>science</w:t>
      </w:r>
      <w:r>
        <w:rPr>
          <w:spacing w:val="-1"/>
        </w:rPr>
        <w:t> </w:t>
      </w:r>
      <w:r>
        <w:rPr/>
        <w:t>and</w:t>
      </w:r>
      <w:r>
        <w:rPr>
          <w:spacing w:val="-1"/>
        </w:rPr>
        <w:t> </w:t>
      </w:r>
      <w:r>
        <w:rPr/>
        <w:t>engineering.</w:t>
      </w:r>
      <w:r>
        <w:rPr>
          <w:spacing w:val="-1"/>
        </w:rPr>
        <w:t> </w:t>
      </w:r>
      <w:r>
        <w:rPr/>
        <w:t>It enables you to work in multidisciplinary environments and get responsive to the changing </w:t>
      </w:r>
      <w:r>
        <w:rPr>
          <w:spacing w:val="-2"/>
        </w:rPr>
        <w:t>needs</w:t>
      </w:r>
      <w:r>
        <w:rPr>
          <w:spacing w:val="-15"/>
        </w:rPr>
        <w:t> </w:t>
      </w:r>
      <w:r>
        <w:rPr>
          <w:spacing w:val="-2"/>
        </w:rPr>
        <w:t>of</w:t>
      </w:r>
      <w:r>
        <w:rPr>
          <w:spacing w:val="-13"/>
        </w:rPr>
        <w:t> </w:t>
      </w:r>
      <w:r>
        <w:rPr>
          <w:spacing w:val="-2"/>
        </w:rPr>
        <w:t>the</w:t>
      </w:r>
      <w:r>
        <w:rPr>
          <w:spacing w:val="-6"/>
        </w:rPr>
        <w:t> </w:t>
      </w:r>
      <w:r>
        <w:rPr>
          <w:spacing w:val="-2"/>
        </w:rPr>
        <w:t>society.</w:t>
      </w:r>
      <w:r>
        <w:rPr>
          <w:spacing w:val="-6"/>
        </w:rPr>
        <w:t> </w:t>
      </w:r>
      <w:r>
        <w:rPr>
          <w:spacing w:val="-2"/>
        </w:rPr>
        <w:t>Incorporating</w:t>
      </w:r>
      <w:r>
        <w:rPr>
          <w:spacing w:val="-6"/>
        </w:rPr>
        <w:t> </w:t>
      </w:r>
      <w:r>
        <w:rPr>
          <w:spacing w:val="-2"/>
        </w:rPr>
        <w:t>a</w:t>
      </w:r>
      <w:r>
        <w:rPr>
          <w:spacing w:val="-6"/>
        </w:rPr>
        <w:t> </w:t>
      </w:r>
      <w:r>
        <w:rPr>
          <w:spacing w:val="-2"/>
        </w:rPr>
        <w:t>detailed</w:t>
      </w:r>
      <w:r>
        <w:rPr>
          <w:spacing w:val="-6"/>
        </w:rPr>
        <w:t> </w:t>
      </w:r>
      <w:r>
        <w:rPr>
          <w:spacing w:val="-2"/>
        </w:rPr>
        <w:t>mix</w:t>
      </w:r>
      <w:r>
        <w:rPr>
          <w:spacing w:val="-6"/>
        </w:rPr>
        <w:t> </w:t>
      </w:r>
      <w:r>
        <w:rPr>
          <w:spacing w:val="-2"/>
        </w:rPr>
        <w:t>of</w:t>
      </w:r>
      <w:r>
        <w:rPr>
          <w:spacing w:val="-15"/>
        </w:rPr>
        <w:t> </w:t>
      </w:r>
      <w:r>
        <w:rPr>
          <w:spacing w:val="-2"/>
        </w:rPr>
        <w:t>software</w:t>
      </w:r>
      <w:r>
        <w:rPr>
          <w:spacing w:val="-15"/>
        </w:rPr>
        <w:t> </w:t>
      </w:r>
      <w:r>
        <w:rPr>
          <w:spacing w:val="-2"/>
        </w:rPr>
        <w:t>and</w:t>
      </w:r>
      <w:r>
        <w:rPr>
          <w:spacing w:val="-14"/>
        </w:rPr>
        <w:t> </w:t>
      </w:r>
      <w:r>
        <w:rPr>
          <w:spacing w:val="-2"/>
        </w:rPr>
        <w:t>hardware</w:t>
      </w:r>
      <w:r>
        <w:rPr>
          <w:spacing w:val="-15"/>
        </w:rPr>
        <w:t> </w:t>
      </w:r>
      <w:r>
        <w:rPr>
          <w:spacing w:val="-2"/>
        </w:rPr>
        <w:t>engineering,</w:t>
      </w:r>
      <w:r>
        <w:rPr>
          <w:spacing w:val="-14"/>
        </w:rPr>
        <w:t> </w:t>
      </w:r>
      <w:r>
        <w:rPr>
          <w:spacing w:val="-2"/>
        </w:rPr>
        <w:t>this </w:t>
      </w:r>
      <w:r>
        <w:rPr/>
        <w:t>program can be defined as the application of a systemic, disciplined, and quantifiable </w:t>
      </w:r>
      <w:r>
        <w:rPr>
          <w:spacing w:val="-2"/>
        </w:rPr>
        <w:t>approach</w:t>
      </w:r>
      <w:r>
        <w:rPr>
          <w:spacing w:val="-15"/>
        </w:rPr>
        <w:t> </w:t>
      </w:r>
      <w:r>
        <w:rPr>
          <w:spacing w:val="-2"/>
        </w:rPr>
        <w:t>to</w:t>
      </w:r>
      <w:r>
        <w:rPr>
          <w:spacing w:val="-15"/>
        </w:rPr>
        <w:t> </w:t>
      </w:r>
      <w:r>
        <w:rPr>
          <w:spacing w:val="-2"/>
        </w:rPr>
        <w:t>development,</w:t>
      </w:r>
      <w:r>
        <w:rPr>
          <w:spacing w:val="-14"/>
        </w:rPr>
        <w:t> </w:t>
      </w:r>
      <w:r>
        <w:rPr>
          <w:spacing w:val="-2"/>
        </w:rPr>
        <w:t>operation</w:t>
      </w:r>
      <w:r>
        <w:rPr>
          <w:spacing w:val="-15"/>
        </w:rPr>
        <w:t> </w:t>
      </w:r>
      <w:r>
        <w:rPr>
          <w:spacing w:val="-2"/>
        </w:rPr>
        <w:t>and</w:t>
      </w:r>
      <w:r>
        <w:rPr>
          <w:spacing w:val="-14"/>
        </w:rPr>
        <w:t> </w:t>
      </w:r>
      <w:r>
        <w:rPr>
          <w:spacing w:val="-2"/>
        </w:rPr>
        <w:t>maintenance</w:t>
      </w:r>
      <w:r>
        <w:rPr>
          <w:spacing w:val="-15"/>
        </w:rPr>
        <w:t> </w:t>
      </w:r>
      <w:r>
        <w:rPr>
          <w:spacing w:val="-2"/>
        </w:rPr>
        <w:t>of</w:t>
      </w:r>
      <w:r>
        <w:rPr>
          <w:spacing w:val="-14"/>
        </w:rPr>
        <w:t> </w:t>
      </w:r>
      <w:r>
        <w:rPr>
          <w:spacing w:val="-2"/>
        </w:rPr>
        <w:t>computer-related</w:t>
      </w:r>
      <w:r>
        <w:rPr>
          <w:spacing w:val="-15"/>
        </w:rPr>
        <w:t> </w:t>
      </w:r>
      <w:r>
        <w:rPr>
          <w:spacing w:val="-2"/>
        </w:rPr>
        <w:t>technicalities.</w:t>
      </w:r>
    </w:p>
    <w:p>
      <w:pPr>
        <w:pStyle w:val="BodyText"/>
        <w:spacing w:line="290" w:lineRule="auto"/>
        <w:ind w:left="400" w:right="7512"/>
        <w:jc w:val="both"/>
      </w:pPr>
      <w:r>
        <w:rPr>
          <w:spacing w:val="-2"/>
        </w:rPr>
        <w:t>Duration:-</w:t>
      </w:r>
      <w:r>
        <w:rPr>
          <w:spacing w:val="-15"/>
        </w:rPr>
        <w:t> </w:t>
      </w:r>
      <w:r>
        <w:rPr>
          <w:spacing w:val="-2"/>
        </w:rPr>
        <w:t>4</w:t>
      </w:r>
      <w:r>
        <w:rPr>
          <w:spacing w:val="-15"/>
        </w:rPr>
        <w:t> </w:t>
      </w:r>
      <w:r>
        <w:rPr>
          <w:spacing w:val="-2"/>
        </w:rPr>
        <w:t>years Level:</w:t>
      </w:r>
      <w:r>
        <w:rPr>
          <w:spacing w:val="-15"/>
        </w:rPr>
        <w:t> </w:t>
      </w:r>
      <w:r>
        <w:rPr>
          <w:spacing w:val="-2"/>
        </w:rPr>
        <w:t>Graduation </w:t>
      </w:r>
      <w:r>
        <w:rPr/>
        <w:t>Type: Degree</w:t>
      </w:r>
    </w:p>
    <w:p>
      <w:pPr>
        <w:pStyle w:val="BodyText"/>
        <w:spacing w:line="253" w:lineRule="exact"/>
        <w:ind w:left="400"/>
        <w:jc w:val="both"/>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pStyle w:val="ListParagraph"/>
        <w:numPr>
          <w:ilvl w:val="0"/>
          <w:numId w:val="16"/>
        </w:numPr>
        <w:tabs>
          <w:tab w:pos="628" w:val="left" w:leader="none"/>
        </w:tabs>
        <w:spacing w:line="240" w:lineRule="auto" w:before="47" w:after="0"/>
        <w:ind w:left="628" w:right="0" w:hanging="228"/>
        <w:jc w:val="left"/>
        <w:rPr>
          <w:sz w:val="22"/>
        </w:rPr>
      </w:pPr>
      <w:r>
        <w:rPr>
          <w:w w:val="105"/>
          <w:sz w:val="22"/>
        </w:rPr>
        <w:t>ELECTRONICS</w:t>
      </w:r>
      <w:r>
        <w:rPr>
          <w:spacing w:val="-2"/>
          <w:w w:val="105"/>
          <w:sz w:val="22"/>
        </w:rPr>
        <w:t> </w:t>
      </w:r>
      <w:r>
        <w:rPr>
          <w:w w:val="105"/>
          <w:sz w:val="22"/>
        </w:rPr>
        <w:t>&amp;</w:t>
      </w:r>
      <w:r>
        <w:rPr>
          <w:spacing w:val="-1"/>
          <w:w w:val="105"/>
          <w:sz w:val="22"/>
        </w:rPr>
        <w:t> </w:t>
      </w:r>
      <w:r>
        <w:rPr>
          <w:w w:val="105"/>
          <w:sz w:val="22"/>
        </w:rPr>
        <w:t>COMMUNICATION</w:t>
      </w:r>
      <w:r>
        <w:rPr>
          <w:spacing w:val="-1"/>
          <w:w w:val="105"/>
          <w:sz w:val="22"/>
        </w:rPr>
        <w:t> </w:t>
      </w:r>
      <w:r>
        <w:rPr>
          <w:spacing w:val="-2"/>
          <w:w w:val="105"/>
          <w:sz w:val="22"/>
        </w:rPr>
        <w:t>ENGINEERING</w:t>
      </w:r>
    </w:p>
    <w:p>
      <w:pPr>
        <w:pStyle w:val="BodyText"/>
        <w:spacing w:line="290" w:lineRule="auto" w:before="53"/>
        <w:ind w:left="400" w:right="235"/>
      </w:pPr>
      <w:r>
        <w:rPr/>
        <w:t>Thapar’s</w:t>
      </w:r>
      <w:r>
        <w:rPr>
          <w:spacing w:val="-14"/>
        </w:rPr>
        <w:t> </w:t>
      </w:r>
      <w:r>
        <w:rPr/>
        <w:t>Department</w:t>
      </w:r>
      <w:r>
        <w:rPr>
          <w:spacing w:val="-14"/>
        </w:rPr>
        <w:t> </w:t>
      </w:r>
      <w:r>
        <w:rPr/>
        <w:t>of</w:t>
      </w:r>
      <w:r>
        <w:rPr>
          <w:spacing w:val="-14"/>
        </w:rPr>
        <w:t> </w:t>
      </w:r>
      <w:r>
        <w:rPr/>
        <w:t>Electronics</w:t>
      </w:r>
      <w:r>
        <w:rPr>
          <w:spacing w:val="-14"/>
        </w:rPr>
        <w:t> </w:t>
      </w:r>
      <w:r>
        <w:rPr/>
        <w:t>and</w:t>
      </w:r>
      <w:r>
        <w:rPr>
          <w:spacing w:val="-14"/>
        </w:rPr>
        <w:t> </w:t>
      </w:r>
      <w:r>
        <w:rPr/>
        <w:t>communication</w:t>
      </w:r>
      <w:r>
        <w:rPr>
          <w:spacing w:val="-14"/>
        </w:rPr>
        <w:t> </w:t>
      </w:r>
      <w:r>
        <w:rPr/>
        <w:t>Engineering</w:t>
      </w:r>
      <w:r>
        <w:rPr>
          <w:spacing w:val="-14"/>
        </w:rPr>
        <w:t> </w:t>
      </w:r>
      <w:r>
        <w:rPr/>
        <w:t>was</w:t>
      </w:r>
      <w:r>
        <w:rPr>
          <w:spacing w:val="-14"/>
        </w:rPr>
        <w:t> </w:t>
      </w:r>
      <w:r>
        <w:rPr/>
        <w:t>established</w:t>
      </w:r>
      <w:r>
        <w:rPr>
          <w:spacing w:val="-14"/>
        </w:rPr>
        <w:t> </w:t>
      </w:r>
      <w:r>
        <w:rPr/>
        <w:t>in</w:t>
      </w:r>
      <w:r>
        <w:rPr>
          <w:spacing w:val="-14"/>
        </w:rPr>
        <w:t> </w:t>
      </w:r>
      <w:r>
        <w:rPr/>
        <w:t>1975 with</w:t>
      </w:r>
      <w:r>
        <w:rPr>
          <w:spacing w:val="36"/>
        </w:rPr>
        <w:t> </w:t>
      </w:r>
      <w:r>
        <w:rPr/>
        <w:t>the</w:t>
      </w:r>
      <w:r>
        <w:rPr>
          <w:spacing w:val="36"/>
        </w:rPr>
        <w:t> </w:t>
      </w:r>
      <w:r>
        <w:rPr/>
        <w:t>inception</w:t>
      </w:r>
      <w:r>
        <w:rPr>
          <w:spacing w:val="36"/>
        </w:rPr>
        <w:t> </w:t>
      </w:r>
      <w:r>
        <w:rPr/>
        <w:t>of</w:t>
      </w:r>
      <w:r>
        <w:rPr>
          <w:spacing w:val="36"/>
        </w:rPr>
        <w:t> </w:t>
      </w:r>
      <w:r>
        <w:rPr/>
        <w:t>the</w:t>
      </w:r>
      <w:r>
        <w:rPr>
          <w:spacing w:val="36"/>
        </w:rPr>
        <w:t> </w:t>
      </w:r>
      <w:r>
        <w:rPr/>
        <w:t>Institute</w:t>
      </w:r>
      <w:r>
        <w:rPr>
          <w:spacing w:val="36"/>
        </w:rPr>
        <w:t> </w:t>
      </w:r>
      <w:r>
        <w:rPr/>
        <w:t>to</w:t>
      </w:r>
      <w:r>
        <w:rPr>
          <w:spacing w:val="36"/>
        </w:rPr>
        <w:t> </w:t>
      </w:r>
      <w:r>
        <w:rPr/>
        <w:t>cater</w:t>
      </w:r>
      <w:r>
        <w:rPr>
          <w:spacing w:val="36"/>
        </w:rPr>
        <w:t> </w:t>
      </w:r>
      <w:r>
        <w:rPr/>
        <w:t>to</w:t>
      </w:r>
      <w:r>
        <w:rPr>
          <w:spacing w:val="36"/>
        </w:rPr>
        <w:t> </w:t>
      </w:r>
      <w:r>
        <w:rPr/>
        <w:t>undergraduate</w:t>
      </w:r>
      <w:r>
        <w:rPr>
          <w:spacing w:val="36"/>
        </w:rPr>
        <w:t> </w:t>
      </w:r>
      <w:r>
        <w:rPr/>
        <w:t>education</w:t>
      </w:r>
      <w:r>
        <w:rPr>
          <w:spacing w:val="36"/>
        </w:rPr>
        <w:t> </w:t>
      </w:r>
      <w:r>
        <w:rPr/>
        <w:t>in</w:t>
      </w:r>
      <w:r>
        <w:rPr>
          <w:spacing w:val="36"/>
        </w:rPr>
        <w:t> </w:t>
      </w:r>
      <w:r>
        <w:rPr/>
        <w:t>the</w:t>
      </w:r>
      <w:r>
        <w:rPr>
          <w:spacing w:val="36"/>
        </w:rPr>
        <w:t> </w:t>
      </w:r>
      <w:r>
        <w:rPr/>
        <w:t>field</w:t>
      </w:r>
      <w:r>
        <w:rPr>
          <w:spacing w:val="24"/>
        </w:rPr>
        <w:t> </w:t>
      </w:r>
      <w:r>
        <w:rPr/>
        <w:t>of Electronics</w:t>
      </w:r>
      <w:r>
        <w:rPr>
          <w:spacing w:val="40"/>
        </w:rPr>
        <w:t> </w:t>
      </w:r>
      <w:r>
        <w:rPr/>
        <w:t>and</w:t>
      </w:r>
      <w:r>
        <w:rPr>
          <w:spacing w:val="40"/>
        </w:rPr>
        <w:t> </w:t>
      </w:r>
      <w:r>
        <w:rPr/>
        <w:t>communication</w:t>
      </w:r>
      <w:r>
        <w:rPr>
          <w:spacing w:val="40"/>
        </w:rPr>
        <w:t> </w:t>
      </w:r>
      <w:r>
        <w:rPr/>
        <w:t>Engineering.</w:t>
      </w:r>
      <w:r>
        <w:rPr>
          <w:spacing w:val="40"/>
        </w:rPr>
        <w:t> </w:t>
      </w:r>
      <w:r>
        <w:rPr/>
        <w:t>It</w:t>
      </w:r>
      <w:r>
        <w:rPr>
          <w:spacing w:val="40"/>
        </w:rPr>
        <w:t> </w:t>
      </w:r>
      <w:r>
        <w:rPr/>
        <w:t>aims</w:t>
      </w:r>
      <w:r>
        <w:rPr>
          <w:spacing w:val="40"/>
        </w:rPr>
        <w:t> </w:t>
      </w:r>
      <w:r>
        <w:rPr/>
        <w:t>to</w:t>
      </w:r>
      <w:r>
        <w:rPr>
          <w:spacing w:val="40"/>
        </w:rPr>
        <w:t> </w:t>
      </w:r>
      <w:r>
        <w:rPr/>
        <w:t>produce</w:t>
      </w:r>
      <w:r>
        <w:rPr>
          <w:spacing w:val="40"/>
        </w:rPr>
        <w:t> </w:t>
      </w:r>
      <w:r>
        <w:rPr/>
        <w:t>quality</w:t>
      </w:r>
      <w:r>
        <w:rPr>
          <w:spacing w:val="29"/>
        </w:rPr>
        <w:t> </w:t>
      </w:r>
      <w:r>
        <w:rPr/>
        <w:t>professionals</w:t>
      </w:r>
      <w:r>
        <w:rPr>
          <w:spacing w:val="29"/>
        </w:rPr>
        <w:t> </w:t>
      </w:r>
      <w:r>
        <w:rPr/>
        <w:t>in Electronics and communication engineering to compete globally and excel by carrying out </w:t>
      </w:r>
      <w:r>
        <w:rPr>
          <w:spacing w:val="-2"/>
        </w:rPr>
        <w:t>basic</w:t>
      </w:r>
      <w:r>
        <w:rPr>
          <w:spacing w:val="-8"/>
        </w:rPr>
        <w:t> </w:t>
      </w:r>
      <w:r>
        <w:rPr>
          <w:spacing w:val="-2"/>
        </w:rPr>
        <w:t>and</w:t>
      </w:r>
      <w:r>
        <w:rPr>
          <w:spacing w:val="-8"/>
        </w:rPr>
        <w:t> </w:t>
      </w:r>
      <w:r>
        <w:rPr>
          <w:spacing w:val="-2"/>
        </w:rPr>
        <w:t>applied</w:t>
      </w:r>
      <w:r>
        <w:rPr>
          <w:spacing w:val="-8"/>
        </w:rPr>
        <w:t> </w:t>
      </w:r>
      <w:r>
        <w:rPr>
          <w:spacing w:val="-2"/>
        </w:rPr>
        <w:t>research</w:t>
      </w:r>
      <w:r>
        <w:rPr>
          <w:spacing w:val="-8"/>
        </w:rPr>
        <w:t> </w:t>
      </w:r>
      <w:r>
        <w:rPr>
          <w:spacing w:val="-2"/>
        </w:rPr>
        <w:t>in</w:t>
      </w:r>
      <w:r>
        <w:rPr>
          <w:spacing w:val="-8"/>
        </w:rPr>
        <w:t> </w:t>
      </w:r>
      <w:r>
        <w:rPr>
          <w:spacing w:val="-2"/>
        </w:rPr>
        <w:t>emerging</w:t>
      </w:r>
      <w:r>
        <w:rPr>
          <w:spacing w:val="-8"/>
        </w:rPr>
        <w:t> </w:t>
      </w:r>
      <w:r>
        <w:rPr>
          <w:spacing w:val="-2"/>
        </w:rPr>
        <w:t>areas</w:t>
      </w:r>
      <w:r>
        <w:rPr>
          <w:spacing w:val="-8"/>
        </w:rPr>
        <w:t> </w:t>
      </w:r>
      <w:r>
        <w:rPr>
          <w:spacing w:val="-2"/>
        </w:rPr>
        <w:t>by</w:t>
      </w:r>
      <w:r>
        <w:rPr>
          <w:spacing w:val="-8"/>
        </w:rPr>
        <w:t> </w:t>
      </w:r>
      <w:r>
        <w:rPr>
          <w:spacing w:val="-2"/>
        </w:rPr>
        <w:t>forging</w:t>
      </w:r>
      <w:r>
        <w:rPr>
          <w:spacing w:val="-8"/>
        </w:rPr>
        <w:t> </w:t>
      </w:r>
      <w:r>
        <w:rPr>
          <w:spacing w:val="-2"/>
        </w:rPr>
        <w:t>strong</w:t>
      </w:r>
      <w:r>
        <w:rPr>
          <w:spacing w:val="-8"/>
        </w:rPr>
        <w:t> </w:t>
      </w:r>
      <w:r>
        <w:rPr>
          <w:spacing w:val="-2"/>
        </w:rPr>
        <w:t>industry-institute</w:t>
      </w:r>
      <w:r>
        <w:rPr>
          <w:spacing w:val="-8"/>
        </w:rPr>
        <w:t> </w:t>
      </w:r>
      <w:r>
        <w:rPr>
          <w:spacing w:val="-2"/>
        </w:rPr>
        <w:t>interaction. </w:t>
      </w:r>
      <w:r>
        <w:rPr/>
        <w:t>Duration:- 4 years</w:t>
      </w:r>
    </w:p>
    <w:p>
      <w:pPr>
        <w:pStyle w:val="BodyText"/>
        <w:spacing w:line="290" w:lineRule="auto"/>
        <w:ind w:left="400" w:right="7015"/>
      </w:pPr>
      <w:r>
        <w:rPr>
          <w:spacing w:val="-4"/>
        </w:rPr>
        <w:t>Level:</w:t>
      </w:r>
      <w:r>
        <w:rPr>
          <w:spacing w:val="6"/>
        </w:rPr>
        <w:t> </w:t>
      </w:r>
      <w:r>
        <w:rPr>
          <w:spacing w:val="-4"/>
        </w:rPr>
        <w:t>Graduation </w:t>
      </w:r>
      <w:r>
        <w:rPr/>
        <w:t>Type: Degree</w:t>
      </w:r>
    </w:p>
    <w:p>
      <w:pPr>
        <w:pStyle w:val="BodyText"/>
        <w:spacing w:line="254" w:lineRule="exact"/>
        <w:ind w:left="400"/>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pStyle w:val="ListParagraph"/>
        <w:numPr>
          <w:ilvl w:val="0"/>
          <w:numId w:val="16"/>
        </w:numPr>
        <w:tabs>
          <w:tab w:pos="628" w:val="left" w:leader="none"/>
        </w:tabs>
        <w:spacing w:line="240" w:lineRule="auto" w:before="47" w:after="0"/>
        <w:ind w:left="628" w:right="0" w:hanging="228"/>
        <w:jc w:val="left"/>
        <w:rPr>
          <w:sz w:val="22"/>
        </w:rPr>
      </w:pPr>
      <w:r>
        <w:rPr>
          <w:w w:val="105"/>
          <w:sz w:val="22"/>
        </w:rPr>
        <w:t>MECHANICAL</w:t>
      </w:r>
      <w:r>
        <w:rPr>
          <w:spacing w:val="23"/>
          <w:w w:val="105"/>
          <w:sz w:val="22"/>
        </w:rPr>
        <w:t> </w:t>
      </w:r>
      <w:r>
        <w:rPr>
          <w:spacing w:val="-2"/>
          <w:w w:val="105"/>
          <w:sz w:val="22"/>
        </w:rPr>
        <w:t>ENGINEERING</w:t>
      </w:r>
    </w:p>
    <w:p>
      <w:pPr>
        <w:pStyle w:val="BodyText"/>
        <w:spacing w:line="290" w:lineRule="auto" w:before="53"/>
        <w:ind w:left="400" w:right="232"/>
        <w:jc w:val="both"/>
      </w:pPr>
      <w:r>
        <w:rPr/>
        <w:t>Mechanical Engineering Department was established in 1956 with the inception of the institute</w:t>
      </w:r>
      <w:r>
        <w:rPr>
          <w:spacing w:val="-1"/>
        </w:rPr>
        <w:t> </w:t>
      </w:r>
      <w:r>
        <w:rPr/>
        <w:t>to</w:t>
      </w:r>
      <w:r>
        <w:rPr>
          <w:spacing w:val="-1"/>
        </w:rPr>
        <w:t> </w:t>
      </w:r>
      <w:r>
        <w:rPr/>
        <w:t>produce</w:t>
      </w:r>
      <w:r>
        <w:rPr>
          <w:spacing w:val="-1"/>
        </w:rPr>
        <w:t> </w:t>
      </w:r>
      <w:r>
        <w:rPr/>
        <w:t>high</w:t>
      </w:r>
      <w:r>
        <w:rPr>
          <w:spacing w:val="-1"/>
        </w:rPr>
        <w:t> </w:t>
      </w:r>
      <w:r>
        <w:rPr/>
        <w:t>quality</w:t>
      </w:r>
      <w:r>
        <w:rPr>
          <w:spacing w:val="-1"/>
        </w:rPr>
        <w:t> </w:t>
      </w:r>
      <w:r>
        <w:rPr/>
        <w:t>engineers</w:t>
      </w:r>
      <w:r>
        <w:rPr>
          <w:spacing w:val="-1"/>
        </w:rPr>
        <w:t> </w:t>
      </w:r>
      <w:r>
        <w:rPr/>
        <w:t>the</w:t>
      </w:r>
      <w:r>
        <w:rPr>
          <w:spacing w:val="-1"/>
        </w:rPr>
        <w:t> </w:t>
      </w:r>
      <w:r>
        <w:rPr/>
        <w:t>field</w:t>
      </w:r>
      <w:r>
        <w:rPr>
          <w:spacing w:val="-1"/>
        </w:rPr>
        <w:t> </w:t>
      </w:r>
      <w:r>
        <w:rPr/>
        <w:t>of</w:t>
      </w:r>
      <w:r>
        <w:rPr>
          <w:spacing w:val="-1"/>
        </w:rPr>
        <w:t> </w:t>
      </w:r>
      <w:r>
        <w:rPr/>
        <w:t>Mechanical</w:t>
      </w:r>
      <w:r>
        <w:rPr>
          <w:spacing w:val="-1"/>
        </w:rPr>
        <w:t> </w:t>
      </w:r>
      <w:r>
        <w:rPr/>
        <w:t>Engineering</w:t>
      </w:r>
      <w:r>
        <w:rPr>
          <w:spacing w:val="-1"/>
        </w:rPr>
        <w:t> </w:t>
      </w:r>
      <w:r>
        <w:rPr/>
        <w:t>to</w:t>
      </w:r>
      <w:r>
        <w:rPr>
          <w:spacing w:val="-12"/>
        </w:rPr>
        <w:t> </w:t>
      </w:r>
      <w:r>
        <w:rPr/>
        <w:t>cater</w:t>
      </w:r>
      <w:r>
        <w:rPr>
          <w:spacing w:val="-12"/>
        </w:rPr>
        <w:t> </w:t>
      </w:r>
      <w:r>
        <w:rPr/>
        <w:t>the needs of the newly Independent India. The programme involves</w:t>
      </w:r>
      <w:r>
        <w:rPr>
          <w:spacing w:val="-10"/>
        </w:rPr>
        <w:t> </w:t>
      </w:r>
      <w:r>
        <w:rPr/>
        <w:t>application</w:t>
      </w:r>
      <w:r>
        <w:rPr>
          <w:spacing w:val="-10"/>
        </w:rPr>
        <w:t> </w:t>
      </w:r>
      <w:r>
        <w:rPr/>
        <w:t>of</w:t>
      </w:r>
      <w:r>
        <w:rPr>
          <w:spacing w:val="-10"/>
        </w:rPr>
        <w:t> </w:t>
      </w:r>
      <w:r>
        <w:rPr/>
        <w:t>principles</w:t>
      </w:r>
      <w:r>
        <w:rPr>
          <w:spacing w:val="-10"/>
        </w:rPr>
        <w:t> </w:t>
      </w:r>
      <w:r>
        <w:rPr/>
        <w:t>of physics for analysis, design, manufacturing, and maintenance of mechanical systems. It requires a solid understanding of key concepts including mechanics, kinematics, thermodynamics and energy. Mechanical engineers use these principles and others in the design and analysis of automobiles, aircraft, heating and cooling systems, manufacturing </w:t>
      </w:r>
      <w:r>
        <w:rPr>
          <w:spacing w:val="-2"/>
        </w:rPr>
        <w:t>plants,</w:t>
      </w:r>
      <w:r>
        <w:rPr>
          <w:spacing w:val="-12"/>
        </w:rPr>
        <w:t> </w:t>
      </w:r>
      <w:r>
        <w:rPr>
          <w:spacing w:val="-2"/>
        </w:rPr>
        <w:t>industrial</w:t>
      </w:r>
      <w:r>
        <w:rPr>
          <w:spacing w:val="-12"/>
        </w:rPr>
        <w:t> </w:t>
      </w:r>
      <w:r>
        <w:rPr>
          <w:spacing w:val="-2"/>
        </w:rPr>
        <w:t>equipment</w:t>
      </w:r>
      <w:r>
        <w:rPr>
          <w:spacing w:val="-12"/>
        </w:rPr>
        <w:t> </w:t>
      </w:r>
      <w:r>
        <w:rPr>
          <w:spacing w:val="-2"/>
        </w:rPr>
        <w:t>and</w:t>
      </w:r>
      <w:r>
        <w:rPr>
          <w:spacing w:val="-12"/>
        </w:rPr>
        <w:t> </w:t>
      </w:r>
      <w:r>
        <w:rPr>
          <w:spacing w:val="-2"/>
        </w:rPr>
        <w:t>machinery,</w:t>
      </w:r>
      <w:r>
        <w:rPr>
          <w:spacing w:val="-12"/>
        </w:rPr>
        <w:t> </w:t>
      </w:r>
      <w:r>
        <w:rPr>
          <w:spacing w:val="-2"/>
        </w:rPr>
        <w:t>medical</w:t>
      </w:r>
      <w:r>
        <w:rPr>
          <w:spacing w:val="-12"/>
        </w:rPr>
        <w:t> </w:t>
      </w:r>
      <w:r>
        <w:rPr>
          <w:spacing w:val="-2"/>
        </w:rPr>
        <w:t>devices</w:t>
      </w:r>
      <w:r>
        <w:rPr>
          <w:spacing w:val="-12"/>
        </w:rPr>
        <w:t> </w:t>
      </w:r>
      <w:r>
        <w:rPr>
          <w:spacing w:val="-2"/>
        </w:rPr>
        <w:t>and</w:t>
      </w:r>
      <w:r>
        <w:rPr>
          <w:spacing w:val="-12"/>
        </w:rPr>
        <w:t> </w:t>
      </w:r>
      <w:r>
        <w:rPr>
          <w:spacing w:val="-2"/>
        </w:rPr>
        <w:t>more.</w:t>
      </w:r>
    </w:p>
    <w:p>
      <w:pPr>
        <w:pStyle w:val="BodyText"/>
        <w:spacing w:line="290" w:lineRule="auto"/>
        <w:ind w:left="400" w:right="7512"/>
        <w:jc w:val="both"/>
      </w:pPr>
      <w:r>
        <w:rPr>
          <w:spacing w:val="-2"/>
        </w:rPr>
        <w:t>Duration:-</w:t>
      </w:r>
      <w:r>
        <w:rPr>
          <w:spacing w:val="-15"/>
        </w:rPr>
        <w:t> </w:t>
      </w:r>
      <w:r>
        <w:rPr>
          <w:spacing w:val="-2"/>
        </w:rPr>
        <w:t>4</w:t>
      </w:r>
      <w:r>
        <w:rPr>
          <w:spacing w:val="-15"/>
        </w:rPr>
        <w:t> </w:t>
      </w:r>
      <w:r>
        <w:rPr>
          <w:spacing w:val="-2"/>
        </w:rPr>
        <w:t>years Level:</w:t>
      </w:r>
      <w:r>
        <w:rPr>
          <w:spacing w:val="-15"/>
        </w:rPr>
        <w:t> </w:t>
      </w:r>
      <w:r>
        <w:rPr>
          <w:spacing w:val="-2"/>
        </w:rPr>
        <w:t>Graduation </w:t>
      </w:r>
      <w:r>
        <w:rPr/>
        <w:t>Type: Degree</w:t>
      </w:r>
    </w:p>
    <w:p>
      <w:pPr>
        <w:pStyle w:val="BodyText"/>
        <w:spacing w:line="253" w:lineRule="exact"/>
        <w:ind w:left="400"/>
        <w:jc w:val="both"/>
      </w:pPr>
      <w:r>
        <w:rPr>
          <w:spacing w:val="-8"/>
        </w:rPr>
        <w:t>Eligibility:-</w:t>
      </w:r>
      <w:r>
        <w:rPr>
          <w:spacing w:val="-1"/>
        </w:rPr>
        <w:t> </w:t>
      </w:r>
      <w:r>
        <w:rPr>
          <w:spacing w:val="-8"/>
        </w:rPr>
        <w:t>+2</w:t>
      </w:r>
      <w:r>
        <w:rPr/>
        <w:t> </w:t>
      </w:r>
      <w:r>
        <w:rPr>
          <w:spacing w:val="-8"/>
        </w:rPr>
        <w:t>and</w:t>
      </w:r>
      <w:r>
        <w:rPr/>
        <w:t> </w:t>
      </w:r>
      <w:r>
        <w:rPr>
          <w:spacing w:val="-8"/>
        </w:rPr>
        <w:t>Jee</w:t>
      </w:r>
      <w:r>
        <w:rPr>
          <w:spacing w:val="-1"/>
        </w:rPr>
        <w:t> </w:t>
      </w:r>
      <w:r>
        <w:rPr>
          <w:spacing w:val="-8"/>
        </w:rPr>
        <w:t>Main</w:t>
      </w:r>
    </w:p>
    <w:p>
      <w:pPr>
        <w:spacing w:after="0" w:line="253" w:lineRule="exact"/>
        <w:jc w:val="both"/>
        <w:sectPr>
          <w:pgSz w:w="11920" w:h="16840"/>
          <w:pgMar w:top="1360" w:bottom="280" w:left="1040" w:right="1220"/>
        </w:sectPr>
      </w:pPr>
    </w:p>
    <w:p>
      <w:pPr>
        <w:pStyle w:val="BodyText"/>
        <w:spacing w:line="290" w:lineRule="auto" w:before="76"/>
        <w:ind w:left="400" w:right="366"/>
      </w:pPr>
      <w:r>
        <w:rPr>
          <w:spacing w:val="-2"/>
        </w:rPr>
        <w:t>Vansh</w:t>
      </w:r>
      <w:r>
        <w:rPr>
          <w:spacing w:val="-14"/>
        </w:rPr>
        <w:t> </w:t>
      </w:r>
      <w:r>
        <w:rPr>
          <w:spacing w:val="-2"/>
        </w:rPr>
        <w:t>Gehlot,</w:t>
      </w:r>
      <w:r>
        <w:rPr>
          <w:spacing w:val="-14"/>
        </w:rPr>
        <w:t> </w:t>
      </w:r>
      <w:r>
        <w:rPr>
          <w:spacing w:val="-2"/>
        </w:rPr>
        <w:t>is</w:t>
      </w:r>
      <w:r>
        <w:rPr>
          <w:spacing w:val="-14"/>
        </w:rPr>
        <w:t> </w:t>
      </w:r>
      <w:r>
        <w:rPr>
          <w:spacing w:val="-2"/>
        </w:rPr>
        <w:t>a</w:t>
      </w:r>
      <w:r>
        <w:rPr>
          <w:spacing w:val="-14"/>
        </w:rPr>
        <w:t> </w:t>
      </w:r>
      <w:r>
        <w:rPr>
          <w:spacing w:val="-2"/>
        </w:rPr>
        <w:t>3rd</w:t>
      </w:r>
      <w:r>
        <w:rPr>
          <w:spacing w:val="-14"/>
        </w:rPr>
        <w:t> </w:t>
      </w:r>
      <w:r>
        <w:rPr>
          <w:spacing w:val="-2"/>
        </w:rPr>
        <w:t>year</w:t>
      </w:r>
      <w:r>
        <w:rPr>
          <w:spacing w:val="-14"/>
        </w:rPr>
        <w:t> </w:t>
      </w:r>
      <w:r>
        <w:rPr>
          <w:spacing w:val="-2"/>
        </w:rPr>
        <w:t>student</w:t>
      </w:r>
      <w:r>
        <w:rPr>
          <w:spacing w:val="-14"/>
        </w:rPr>
        <w:t> </w:t>
      </w:r>
      <w:r>
        <w:rPr>
          <w:spacing w:val="-2"/>
        </w:rPr>
        <w:t>from</w:t>
      </w:r>
      <w:r>
        <w:rPr>
          <w:spacing w:val="-14"/>
        </w:rPr>
        <w:t> </w:t>
      </w:r>
      <w:r>
        <w:rPr>
          <w:spacing w:val="-2"/>
        </w:rPr>
        <w:t>Thapar</w:t>
      </w:r>
      <w:r>
        <w:rPr>
          <w:spacing w:val="-14"/>
        </w:rPr>
        <w:t> </w:t>
      </w:r>
      <w:r>
        <w:rPr>
          <w:spacing w:val="-2"/>
        </w:rPr>
        <w:t>University</w:t>
      </w:r>
      <w:r>
        <w:rPr>
          <w:spacing w:val="-14"/>
        </w:rPr>
        <w:t> </w:t>
      </w:r>
      <w:r>
        <w:rPr>
          <w:spacing w:val="-2"/>
        </w:rPr>
        <w:t>studying</w:t>
      </w:r>
      <w:r>
        <w:rPr>
          <w:spacing w:val="-14"/>
        </w:rPr>
        <w:t> </w:t>
      </w:r>
      <w:r>
        <w:rPr>
          <w:spacing w:val="-2"/>
        </w:rPr>
        <w:t>Mechatronics </w:t>
      </w:r>
      <w:r>
        <w:rPr/>
        <w:t>Engineering</w:t>
      </w:r>
      <w:r>
        <w:rPr>
          <w:spacing w:val="-15"/>
        </w:rPr>
        <w:t> </w:t>
      </w:r>
      <w:r>
        <w:rPr/>
        <w:t>following</w:t>
      </w:r>
      <w:r>
        <w:rPr>
          <w:spacing w:val="-15"/>
        </w:rPr>
        <w:t> </w:t>
      </w:r>
      <w:r>
        <w:rPr/>
        <w:t>is</w:t>
      </w:r>
      <w:r>
        <w:rPr>
          <w:spacing w:val="-15"/>
        </w:rPr>
        <w:t> </w:t>
      </w:r>
      <w:r>
        <w:rPr/>
        <w:t>the</w:t>
      </w:r>
      <w:r>
        <w:rPr>
          <w:spacing w:val="-15"/>
        </w:rPr>
        <w:t> </w:t>
      </w:r>
      <w:r>
        <w:rPr/>
        <w:t>intro</w:t>
      </w:r>
      <w:r>
        <w:rPr>
          <w:spacing w:val="-15"/>
        </w:rPr>
        <w:t> </w:t>
      </w:r>
      <w:r>
        <w:rPr/>
        <w:t>about</w:t>
      </w:r>
      <w:r>
        <w:rPr>
          <w:spacing w:val="-15"/>
        </w:rPr>
        <w:t> </w:t>
      </w:r>
      <w:r>
        <w:rPr/>
        <w:t>himself:</w:t>
      </w:r>
    </w:p>
    <w:p>
      <w:pPr>
        <w:pStyle w:val="BodyText"/>
        <w:spacing w:before="50"/>
      </w:pPr>
    </w:p>
    <w:p>
      <w:pPr>
        <w:pStyle w:val="BodyText"/>
        <w:spacing w:line="280" w:lineRule="auto"/>
        <w:ind w:left="400"/>
      </w:pPr>
      <w:r>
        <w:rPr>
          <w:color w:val="333A40"/>
          <w:spacing w:val="-2"/>
        </w:rPr>
        <w:t>A</w:t>
      </w:r>
      <w:r>
        <w:rPr>
          <w:color w:val="333A40"/>
          <w:spacing w:val="-9"/>
        </w:rPr>
        <w:t> </w:t>
      </w:r>
      <w:r>
        <w:rPr>
          <w:color w:val="333A40"/>
          <w:spacing w:val="-2"/>
        </w:rPr>
        <w:t>world</w:t>
      </w:r>
      <w:r>
        <w:rPr>
          <w:color w:val="333A40"/>
          <w:spacing w:val="-9"/>
        </w:rPr>
        <w:t> </w:t>
      </w:r>
      <w:r>
        <w:rPr>
          <w:color w:val="333A40"/>
          <w:spacing w:val="-2"/>
        </w:rPr>
        <w:t>where</w:t>
      </w:r>
      <w:r>
        <w:rPr>
          <w:color w:val="333A40"/>
          <w:spacing w:val="-9"/>
        </w:rPr>
        <w:t> </w:t>
      </w:r>
      <w:r>
        <w:rPr>
          <w:color w:val="333A40"/>
          <w:spacing w:val="-2"/>
        </w:rPr>
        <w:t>GenAI,</w:t>
      </w:r>
      <w:r>
        <w:rPr>
          <w:color w:val="333A40"/>
          <w:spacing w:val="-9"/>
        </w:rPr>
        <w:t> </w:t>
      </w:r>
      <w:r>
        <w:rPr>
          <w:color w:val="333A40"/>
          <w:spacing w:val="-2"/>
        </w:rPr>
        <w:t>LLMs</w:t>
      </w:r>
      <w:r>
        <w:rPr>
          <w:color w:val="333A40"/>
          <w:spacing w:val="-9"/>
        </w:rPr>
        <w:t> </w:t>
      </w:r>
      <w:r>
        <w:rPr>
          <w:color w:val="333A40"/>
          <w:spacing w:val="-2"/>
        </w:rPr>
        <w:t>and</w:t>
      </w:r>
      <w:r>
        <w:rPr>
          <w:color w:val="333A40"/>
          <w:spacing w:val="-9"/>
        </w:rPr>
        <w:t> </w:t>
      </w:r>
      <w:r>
        <w:rPr>
          <w:color w:val="333A40"/>
          <w:spacing w:val="-2"/>
        </w:rPr>
        <w:t>Web3/</w:t>
      </w:r>
      <w:r>
        <w:rPr>
          <w:color w:val="333A40"/>
          <w:spacing w:val="-9"/>
        </w:rPr>
        <w:t> </w:t>
      </w:r>
      <w:r>
        <w:rPr>
          <w:color w:val="333A40"/>
          <w:spacing w:val="-2"/>
        </w:rPr>
        <w:t>Blockchain</w:t>
      </w:r>
      <w:r>
        <w:rPr>
          <w:color w:val="333A40"/>
          <w:spacing w:val="-9"/>
        </w:rPr>
        <w:t> </w:t>
      </w:r>
      <w:r>
        <w:rPr>
          <w:color w:val="333A40"/>
          <w:spacing w:val="-2"/>
        </w:rPr>
        <w:t>tech</w:t>
      </w:r>
      <w:r>
        <w:rPr>
          <w:color w:val="333A40"/>
          <w:spacing w:val="-9"/>
        </w:rPr>
        <w:t> </w:t>
      </w:r>
      <w:r>
        <w:rPr>
          <w:color w:val="333A40"/>
          <w:spacing w:val="-2"/>
        </w:rPr>
        <w:t>empowers</w:t>
      </w:r>
      <w:r>
        <w:rPr>
          <w:color w:val="333A40"/>
          <w:spacing w:val="-9"/>
        </w:rPr>
        <w:t> </w:t>
      </w:r>
      <w:r>
        <w:rPr>
          <w:color w:val="333A40"/>
          <w:spacing w:val="-2"/>
        </w:rPr>
        <w:t>creators,</w:t>
      </w:r>
      <w:r>
        <w:rPr>
          <w:color w:val="333A40"/>
          <w:spacing w:val="-9"/>
        </w:rPr>
        <w:t> </w:t>
      </w:r>
      <w:r>
        <w:rPr>
          <w:color w:val="333A40"/>
          <w:spacing w:val="-2"/>
        </w:rPr>
        <w:t>students</w:t>
      </w:r>
      <w:r>
        <w:rPr>
          <w:color w:val="333A40"/>
          <w:spacing w:val="-9"/>
        </w:rPr>
        <w:t> </w:t>
      </w:r>
      <w:r>
        <w:rPr>
          <w:color w:val="333A40"/>
          <w:spacing w:val="-2"/>
        </w:rPr>
        <w:t>and innovators</w:t>
      </w:r>
      <w:r>
        <w:rPr>
          <w:color w:val="333A40"/>
          <w:spacing w:val="-15"/>
        </w:rPr>
        <w:t> </w:t>
      </w:r>
      <w:r>
        <w:rPr>
          <w:color w:val="333A40"/>
          <w:spacing w:val="-2"/>
        </w:rPr>
        <w:t>-</w:t>
      </w:r>
      <w:r>
        <w:rPr>
          <w:color w:val="333A40"/>
          <w:spacing w:val="-15"/>
        </w:rPr>
        <w:t> </w:t>
      </w:r>
      <w:r>
        <w:rPr>
          <w:color w:val="333A40"/>
          <w:spacing w:val="-2"/>
        </w:rPr>
        <w:t>that's</w:t>
      </w:r>
      <w:r>
        <w:rPr>
          <w:color w:val="333A40"/>
          <w:spacing w:val="-14"/>
        </w:rPr>
        <w:t> </w:t>
      </w:r>
      <w:r>
        <w:rPr>
          <w:color w:val="333A40"/>
          <w:spacing w:val="-2"/>
        </w:rPr>
        <w:t>the</w:t>
      </w:r>
      <w:r>
        <w:rPr>
          <w:color w:val="333A40"/>
          <w:spacing w:val="-15"/>
        </w:rPr>
        <w:t> </w:t>
      </w:r>
      <w:r>
        <w:rPr>
          <w:color w:val="333A40"/>
          <w:spacing w:val="-2"/>
        </w:rPr>
        <w:t>future</w:t>
      </w:r>
      <w:r>
        <w:rPr>
          <w:color w:val="333A40"/>
          <w:spacing w:val="-14"/>
        </w:rPr>
        <w:t> </w:t>
      </w:r>
      <w:r>
        <w:rPr>
          <w:color w:val="333A40"/>
          <w:spacing w:val="-2"/>
        </w:rPr>
        <w:t>I'm</w:t>
      </w:r>
      <w:r>
        <w:rPr>
          <w:color w:val="333A40"/>
          <w:spacing w:val="-15"/>
        </w:rPr>
        <w:t> </w:t>
      </w:r>
      <w:r>
        <w:rPr>
          <w:color w:val="333A40"/>
          <w:spacing w:val="-2"/>
        </w:rPr>
        <w:t>building.</w:t>
      </w:r>
      <w:r>
        <w:rPr>
          <w:color w:val="333A40"/>
          <w:spacing w:val="-14"/>
        </w:rPr>
        <w:t> </w:t>
      </w:r>
      <w:r>
        <w:rPr>
          <w:color w:val="333A40"/>
          <w:spacing w:val="-2"/>
        </w:rPr>
        <w:t>I'm</w:t>
      </w:r>
      <w:r>
        <w:rPr>
          <w:color w:val="333A40"/>
          <w:spacing w:val="-15"/>
        </w:rPr>
        <w:t> </w:t>
      </w:r>
      <w:hyperlink r:id="rId28">
        <w:r>
          <w:rPr>
            <w:rFonts w:ascii="FreeSans"/>
            <w:b/>
            <w:spacing w:val="-2"/>
            <w:u w:val="single"/>
          </w:rPr>
          <w:t>Vansh</w:t>
        </w:r>
        <w:r>
          <w:rPr>
            <w:rFonts w:ascii="FreeSans"/>
            <w:b/>
            <w:spacing w:val="-13"/>
            <w:u w:val="single"/>
          </w:rPr>
          <w:t> </w:t>
        </w:r>
        <w:r>
          <w:rPr>
            <w:rFonts w:ascii="FreeSans"/>
            <w:b/>
            <w:spacing w:val="-2"/>
            <w:u w:val="single"/>
          </w:rPr>
          <w:t>Gehlot</w:t>
        </w:r>
      </w:hyperlink>
      <w:r>
        <w:rPr>
          <w:color w:val="333A40"/>
          <w:spacing w:val="-2"/>
          <w:u w:val="none"/>
        </w:rPr>
        <w:t>,</w:t>
      </w:r>
      <w:r>
        <w:rPr>
          <w:color w:val="333A40"/>
          <w:spacing w:val="-15"/>
          <w:u w:val="none"/>
        </w:rPr>
        <w:t> </w:t>
      </w:r>
      <w:r>
        <w:rPr>
          <w:color w:val="333A40"/>
          <w:spacing w:val="-2"/>
          <w:u w:val="none"/>
        </w:rPr>
        <w:t>an</w:t>
      </w:r>
      <w:r>
        <w:rPr>
          <w:color w:val="333A40"/>
          <w:spacing w:val="-14"/>
          <w:u w:val="none"/>
        </w:rPr>
        <w:t> </w:t>
      </w:r>
      <w:r>
        <w:rPr>
          <w:color w:val="333A40"/>
          <w:spacing w:val="-2"/>
          <w:u w:val="none"/>
        </w:rPr>
        <w:t>emerging</w:t>
      </w:r>
      <w:r>
        <w:rPr>
          <w:color w:val="333A40"/>
          <w:spacing w:val="-15"/>
          <w:u w:val="none"/>
        </w:rPr>
        <w:t> </w:t>
      </w:r>
      <w:r>
        <w:rPr>
          <w:color w:val="333A40"/>
          <w:spacing w:val="-2"/>
          <w:u w:val="none"/>
        </w:rPr>
        <w:t>entrepreneur </w:t>
      </w:r>
      <w:r>
        <w:rPr>
          <w:color w:val="333A40"/>
          <w:u w:val="none"/>
        </w:rPr>
        <w:t>dedicated</w:t>
      </w:r>
      <w:r>
        <w:rPr>
          <w:color w:val="333A40"/>
          <w:spacing w:val="-10"/>
          <w:u w:val="none"/>
        </w:rPr>
        <w:t> </w:t>
      </w:r>
      <w:r>
        <w:rPr>
          <w:color w:val="333A40"/>
          <w:u w:val="none"/>
        </w:rPr>
        <w:t>to</w:t>
      </w:r>
      <w:r>
        <w:rPr>
          <w:color w:val="333A40"/>
          <w:spacing w:val="-10"/>
          <w:u w:val="none"/>
        </w:rPr>
        <w:t> </w:t>
      </w:r>
      <w:r>
        <w:rPr>
          <w:color w:val="333A40"/>
          <w:u w:val="none"/>
        </w:rPr>
        <w:t>making</w:t>
      </w:r>
      <w:r>
        <w:rPr>
          <w:color w:val="333A40"/>
          <w:spacing w:val="-10"/>
          <w:u w:val="none"/>
        </w:rPr>
        <w:t> </w:t>
      </w:r>
      <w:r>
        <w:rPr>
          <w:color w:val="333A40"/>
          <w:u w:val="none"/>
        </w:rPr>
        <w:t>that</w:t>
      </w:r>
      <w:r>
        <w:rPr>
          <w:color w:val="333A40"/>
          <w:spacing w:val="-10"/>
          <w:u w:val="none"/>
        </w:rPr>
        <w:t> </w:t>
      </w:r>
      <w:r>
        <w:rPr>
          <w:color w:val="333A40"/>
          <w:u w:val="none"/>
        </w:rPr>
        <w:t>vision</w:t>
      </w:r>
      <w:r>
        <w:rPr>
          <w:color w:val="333A40"/>
          <w:spacing w:val="-10"/>
          <w:u w:val="none"/>
        </w:rPr>
        <w:t> </w:t>
      </w:r>
      <w:r>
        <w:rPr>
          <w:color w:val="333A40"/>
          <w:u w:val="none"/>
        </w:rPr>
        <w:t>real.</w:t>
      </w:r>
    </w:p>
    <w:p>
      <w:pPr>
        <w:pStyle w:val="BodyText"/>
        <w:spacing w:before="25"/>
      </w:pPr>
    </w:p>
    <w:p>
      <w:pPr>
        <w:pStyle w:val="BodyText"/>
        <w:spacing w:line="278" w:lineRule="auto"/>
        <w:ind w:left="400" w:right="235"/>
        <w:jc w:val="both"/>
      </w:pPr>
      <w:r>
        <w:rPr>
          <w:color w:val="333A40"/>
        </w:rPr>
        <w:t>Co-founder of </w:t>
      </w:r>
      <w:hyperlink r:id="rId29">
        <w:r>
          <w:rPr>
            <w:rFonts w:ascii="FreeSans" w:eastAsia="FreeSans"/>
            <w:b/>
            <w:u w:val="single"/>
          </w:rPr>
          <w:t>Dragverse</w:t>
        </w:r>
      </w:hyperlink>
      <w:r>
        <w:rPr>
          <w:rFonts w:ascii="FreeSans" w:eastAsia="FreeSans"/>
          <w:b/>
          <w:u w:val="none"/>
        </w:rPr>
        <w:t> </w:t>
      </w:r>
      <w:r>
        <w:rPr>
          <w:color w:val="333A40"/>
          <w:u w:val="none"/>
        </w:rPr>
        <w:t>(dragverse.io)</w:t>
      </w:r>
      <w:r>
        <w:rPr>
          <w:color w:val="333A40"/>
          <w:spacing w:val="-1"/>
          <w:u w:val="none"/>
        </w:rPr>
        <w:t> </w:t>
      </w:r>
      <w:r>
        <w:rPr>
          <w:color w:val="333A40"/>
          <w:u w:val="none"/>
        </w:rPr>
        <w:t>dApp</w:t>
      </w:r>
      <w:r>
        <w:rPr>
          <w:color w:val="333A40"/>
          <w:spacing w:val="-1"/>
          <w:u w:val="none"/>
        </w:rPr>
        <w:t> </w:t>
      </w:r>
      <w:r>
        <w:rPr>
          <w:color w:val="333A40"/>
          <w:u w:val="none"/>
        </w:rPr>
        <w:t>explicitly</w:t>
      </w:r>
      <w:r>
        <w:rPr>
          <w:color w:val="333A40"/>
          <w:spacing w:val="-1"/>
          <w:u w:val="none"/>
        </w:rPr>
        <w:t> </w:t>
      </w:r>
      <w:r>
        <w:rPr>
          <w:color w:val="333A40"/>
          <w:u w:val="none"/>
        </w:rPr>
        <w:t>created</w:t>
      </w:r>
      <w:r>
        <w:rPr>
          <w:color w:val="333A40"/>
          <w:spacing w:val="-1"/>
          <w:u w:val="none"/>
        </w:rPr>
        <w:t> </w:t>
      </w:r>
      <w:r>
        <w:rPr>
          <w:color w:val="333A40"/>
          <w:u w:val="none"/>
        </w:rPr>
        <w:t>for</w:t>
      </w:r>
      <w:r>
        <w:rPr>
          <w:color w:val="333A40"/>
          <w:spacing w:val="-1"/>
          <w:u w:val="none"/>
        </w:rPr>
        <w:t> </w:t>
      </w:r>
      <w:r>
        <w:rPr>
          <w:color w:val="333A40"/>
          <w:u w:val="none"/>
        </w:rPr>
        <w:t>drag/</w:t>
      </w:r>
      <w:r>
        <w:rPr>
          <w:color w:val="333A40"/>
          <w:spacing w:val="-1"/>
          <w:u w:val="none"/>
        </w:rPr>
        <w:t> </w:t>
      </w:r>
      <w:r>
        <w:rPr>
          <w:color w:val="333A40"/>
          <w:u w:val="none"/>
        </w:rPr>
        <w:t>LGBTQ+</w:t>
      </w:r>
      <w:r>
        <w:rPr>
          <w:color w:val="333A40"/>
          <w:sz w:val="26"/>
          <w:u w:val="none"/>
        </w:rPr>
        <w:t/>
      </w:r>
      <w:r>
        <w:rPr>
          <w:color w:val="333A40"/>
          <w:spacing w:val="-13"/>
          <w:sz w:val="26"/>
          <w:u w:val="none"/>
        </w:rPr>
        <w:t> </w:t>
      </w:r>
      <w:r>
        <w:rPr>
          <w:color w:val="333A40"/>
          <w:u w:val="none"/>
        </w:rPr>
        <w:t>artists </w:t>
      </w:r>
      <w:r>
        <w:rPr>
          <w:color w:val="333A40"/>
          <w:spacing w:val="-2"/>
          <w:u w:val="none"/>
        </w:rPr>
        <w:t>and</w:t>
      </w:r>
      <w:r>
        <w:rPr>
          <w:color w:val="333A40"/>
          <w:spacing w:val="-14"/>
          <w:u w:val="none"/>
        </w:rPr>
        <w:t> </w:t>
      </w:r>
      <w:r>
        <w:rPr>
          <w:color w:val="333A40"/>
          <w:spacing w:val="-2"/>
          <w:u w:val="none"/>
        </w:rPr>
        <w:t>aficionados</w:t>
      </w:r>
      <w:r>
        <w:rPr>
          <w:color w:val="333A40"/>
          <w:spacing w:val="-14"/>
          <w:u w:val="none"/>
        </w:rPr>
        <w:t> </w:t>
      </w:r>
      <w:r>
        <w:rPr>
          <w:color w:val="333A40"/>
          <w:spacing w:val="-2"/>
          <w:u w:val="none"/>
        </w:rPr>
        <w:t>to</w:t>
      </w:r>
      <w:r>
        <w:rPr>
          <w:color w:val="333A40"/>
          <w:spacing w:val="-14"/>
          <w:u w:val="none"/>
        </w:rPr>
        <w:t> </w:t>
      </w:r>
      <w:r>
        <w:rPr>
          <w:color w:val="333A40"/>
          <w:spacing w:val="-2"/>
          <w:u w:val="none"/>
        </w:rPr>
        <w:t>create,</w:t>
      </w:r>
      <w:r>
        <w:rPr>
          <w:color w:val="333A40"/>
          <w:spacing w:val="-14"/>
          <w:u w:val="none"/>
        </w:rPr>
        <w:t> </w:t>
      </w:r>
      <w:r>
        <w:rPr>
          <w:color w:val="333A40"/>
          <w:spacing w:val="-2"/>
          <w:u w:val="none"/>
        </w:rPr>
        <w:t>share,</w:t>
      </w:r>
      <w:r>
        <w:rPr>
          <w:color w:val="333A40"/>
          <w:spacing w:val="-14"/>
          <w:u w:val="none"/>
        </w:rPr>
        <w:t> </w:t>
      </w:r>
      <w:r>
        <w:rPr>
          <w:color w:val="333A40"/>
          <w:spacing w:val="-2"/>
          <w:u w:val="none"/>
        </w:rPr>
        <w:t>mint,</w:t>
      </w:r>
      <w:r>
        <w:rPr>
          <w:color w:val="333A40"/>
          <w:spacing w:val="-14"/>
          <w:u w:val="none"/>
        </w:rPr>
        <w:t> </w:t>
      </w:r>
      <w:r>
        <w:rPr>
          <w:color w:val="333A40"/>
          <w:spacing w:val="-2"/>
          <w:u w:val="none"/>
        </w:rPr>
        <w:t>and</w:t>
      </w:r>
      <w:r>
        <w:rPr>
          <w:color w:val="333A40"/>
          <w:spacing w:val="-14"/>
          <w:u w:val="none"/>
        </w:rPr>
        <w:t> </w:t>
      </w:r>
      <w:r>
        <w:rPr>
          <w:color w:val="333A40"/>
          <w:spacing w:val="-2"/>
          <w:u w:val="none"/>
        </w:rPr>
        <w:t>stream</w:t>
      </w:r>
      <w:r>
        <w:rPr>
          <w:color w:val="333A40"/>
          <w:spacing w:val="-14"/>
          <w:u w:val="none"/>
        </w:rPr>
        <w:t> </w:t>
      </w:r>
      <w:r>
        <w:rPr>
          <w:color w:val="333A40"/>
          <w:spacing w:val="-2"/>
          <w:u w:val="none"/>
        </w:rPr>
        <w:t>their</w:t>
      </w:r>
      <w:r>
        <w:rPr>
          <w:color w:val="333A40"/>
          <w:spacing w:val="-14"/>
          <w:u w:val="none"/>
        </w:rPr>
        <w:t> </w:t>
      </w:r>
      <w:r>
        <w:rPr>
          <w:color w:val="333A40"/>
          <w:spacing w:val="-2"/>
          <w:u w:val="none"/>
        </w:rPr>
        <w:t>art</w:t>
      </w:r>
      <w:r>
        <w:rPr>
          <w:color w:val="333A40"/>
          <w:spacing w:val="-14"/>
          <w:u w:val="none"/>
        </w:rPr>
        <w:t> </w:t>
      </w:r>
      <w:r>
        <w:rPr>
          <w:color w:val="333A40"/>
          <w:spacing w:val="-2"/>
          <w:u w:val="none"/>
        </w:rPr>
        <w:t>and</w:t>
      </w:r>
      <w:r>
        <w:rPr>
          <w:color w:val="333A40"/>
          <w:spacing w:val="-14"/>
          <w:u w:val="none"/>
        </w:rPr>
        <w:t> </w:t>
      </w:r>
      <w:r>
        <w:rPr>
          <w:color w:val="333A40"/>
          <w:spacing w:val="-2"/>
          <w:u w:val="none"/>
        </w:rPr>
        <w:t>build</w:t>
      </w:r>
      <w:r>
        <w:rPr>
          <w:color w:val="333A40"/>
          <w:spacing w:val="-14"/>
          <w:u w:val="none"/>
        </w:rPr>
        <w:t> </w:t>
      </w:r>
      <w:r>
        <w:rPr>
          <w:color w:val="333A40"/>
          <w:spacing w:val="-2"/>
          <w:u w:val="none"/>
        </w:rPr>
        <w:t>their</w:t>
      </w:r>
      <w:r>
        <w:rPr>
          <w:color w:val="333A40"/>
          <w:spacing w:val="-14"/>
          <w:u w:val="none"/>
        </w:rPr>
        <w:t> </w:t>
      </w:r>
      <w:r>
        <w:rPr>
          <w:color w:val="333A40"/>
          <w:spacing w:val="-2"/>
          <w:u w:val="none"/>
        </w:rPr>
        <w:t>own</w:t>
      </w:r>
      <w:r>
        <w:rPr>
          <w:color w:val="333A40"/>
          <w:spacing w:val="-14"/>
          <w:u w:val="none"/>
        </w:rPr>
        <w:t> </w:t>
      </w:r>
      <w:r>
        <w:rPr>
          <w:color w:val="333A40"/>
          <w:spacing w:val="-2"/>
          <w:u w:val="none"/>
        </w:rPr>
        <w:t>communities, </w:t>
      </w:r>
      <w:r>
        <w:rPr>
          <w:color w:val="333A40"/>
          <w:u w:val="none"/>
        </w:rPr>
        <w:t>check us out </w:t>
      </w:r>
      <w:hyperlink r:id="rId30">
        <w:r>
          <w:rPr>
            <w:rFonts w:ascii="FreeSans" w:eastAsia="FreeSans"/>
            <w:b/>
            <w:u w:val="single"/>
          </w:rPr>
          <w:t>here</w:t>
        </w:r>
      </w:hyperlink>
      <w:r>
        <w:rPr>
          <w:color w:val="333A40"/>
          <w:u w:val="none"/>
        </w:rPr>
        <w:t>!</w:t>
      </w:r>
    </w:p>
    <w:p>
      <w:pPr>
        <w:pStyle w:val="BodyText"/>
        <w:spacing w:before="45"/>
      </w:pPr>
    </w:p>
    <w:p>
      <w:pPr>
        <w:pStyle w:val="BodyText"/>
        <w:spacing w:line="271" w:lineRule="auto"/>
        <w:ind w:left="400" w:right="246"/>
        <w:jc w:val="both"/>
      </w:pPr>
      <w:r>
        <w:rPr>
          <w:color w:val="333A40"/>
          <w:spacing w:val="-6"/>
        </w:rPr>
        <w:t>Founder of </w:t>
      </w:r>
      <w:hyperlink r:id="rId31">
        <w:r>
          <w:rPr>
            <w:rFonts w:ascii="FreeSans"/>
            <w:b/>
            <w:spacing w:val="-6"/>
            <w:u w:val="single"/>
          </w:rPr>
          <w:t>CodeAsia</w:t>
        </w:r>
      </w:hyperlink>
      <w:r>
        <w:rPr>
          <w:rFonts w:ascii="FreeSans"/>
          <w:b/>
          <w:u w:val="none"/>
        </w:rPr>
        <w:t> </w:t>
      </w:r>
      <w:r>
        <w:rPr>
          <w:color w:val="333A40"/>
          <w:spacing w:val="-6"/>
          <w:u w:val="none"/>
        </w:rPr>
        <w:t>(test.codeasia.org), a registered 501(c)(3)</w:t>
      </w:r>
      <w:r>
        <w:rPr>
          <w:color w:val="333A40"/>
          <w:spacing w:val="-9"/>
          <w:u w:val="none"/>
        </w:rPr>
        <w:t> </w:t>
      </w:r>
      <w:r>
        <w:rPr>
          <w:color w:val="333A40"/>
          <w:spacing w:val="-6"/>
          <w:u w:val="none"/>
        </w:rPr>
        <w:t>non-profit</w:t>
      </w:r>
      <w:r>
        <w:rPr>
          <w:color w:val="333A40"/>
          <w:spacing w:val="-9"/>
          <w:u w:val="none"/>
        </w:rPr>
        <w:t> </w:t>
      </w:r>
      <w:r>
        <w:rPr>
          <w:color w:val="333A40"/>
          <w:spacing w:val="-6"/>
          <w:u w:val="none"/>
        </w:rPr>
        <w:t>building</w:t>
      </w:r>
      <w:r>
        <w:rPr>
          <w:color w:val="333A40"/>
          <w:spacing w:val="-9"/>
          <w:u w:val="none"/>
        </w:rPr>
        <w:t> </w:t>
      </w:r>
      <w:r>
        <w:rPr>
          <w:color w:val="333A40"/>
          <w:spacing w:val="-6"/>
          <w:u w:val="none"/>
        </w:rPr>
        <w:t>community </w:t>
      </w:r>
      <w:r>
        <w:rPr>
          <w:color w:val="333A40"/>
          <w:u w:val="none"/>
        </w:rPr>
        <w:t>for</w:t>
      </w:r>
      <w:r>
        <w:rPr>
          <w:color w:val="333A40"/>
          <w:spacing w:val="-6"/>
          <w:u w:val="none"/>
        </w:rPr>
        <w:t> </w:t>
      </w:r>
      <w:r>
        <w:rPr>
          <w:color w:val="333A40"/>
          <w:u w:val="none"/>
        </w:rPr>
        <w:t>high</w:t>
      </w:r>
      <w:r>
        <w:rPr>
          <w:color w:val="333A40"/>
          <w:spacing w:val="-6"/>
          <w:u w:val="none"/>
        </w:rPr>
        <w:t> </w:t>
      </w:r>
      <w:r>
        <w:rPr>
          <w:color w:val="333A40"/>
          <w:u w:val="none"/>
        </w:rPr>
        <w:t>school</w:t>
      </w:r>
      <w:r>
        <w:rPr>
          <w:color w:val="333A40"/>
          <w:spacing w:val="-6"/>
          <w:u w:val="none"/>
        </w:rPr>
        <w:t> </w:t>
      </w:r>
      <w:r>
        <w:rPr>
          <w:color w:val="333A40"/>
          <w:u w:val="none"/>
        </w:rPr>
        <w:t>enthusiasts</w:t>
      </w:r>
      <w:r>
        <w:rPr>
          <w:color w:val="333A40"/>
          <w:spacing w:val="-6"/>
          <w:u w:val="none"/>
        </w:rPr>
        <w:t> </w:t>
      </w:r>
      <w:r>
        <w:rPr>
          <w:color w:val="333A40"/>
          <w:u w:val="none"/>
        </w:rPr>
        <w:t>building</w:t>
      </w:r>
      <w:r>
        <w:rPr>
          <w:color w:val="333A40"/>
          <w:spacing w:val="-6"/>
          <w:u w:val="none"/>
        </w:rPr>
        <w:t> </w:t>
      </w:r>
      <w:r>
        <w:rPr>
          <w:color w:val="333A40"/>
          <w:u w:val="none"/>
        </w:rPr>
        <w:t>over</w:t>
      </w:r>
      <w:r>
        <w:rPr>
          <w:color w:val="333A40"/>
          <w:spacing w:val="-6"/>
          <w:u w:val="none"/>
        </w:rPr>
        <w:t> </w:t>
      </w:r>
      <w:r>
        <w:rPr>
          <w:color w:val="333A40"/>
          <w:u w:val="none"/>
        </w:rPr>
        <w:t>innovation.</w:t>
      </w:r>
    </w:p>
    <w:p>
      <w:pPr>
        <w:pStyle w:val="BodyText"/>
        <w:spacing w:before="73"/>
      </w:pPr>
    </w:p>
    <w:p>
      <w:pPr>
        <w:pStyle w:val="BodyText"/>
        <w:spacing w:line="271" w:lineRule="auto"/>
        <w:ind w:left="400" w:right="239"/>
        <w:jc w:val="both"/>
      </w:pPr>
      <w:r>
        <w:rPr>
          <w:color w:val="333A40"/>
        </w:rPr>
        <w:t>Building </w:t>
      </w:r>
      <w:hyperlink r:id="rId32">
        <w:r>
          <w:rPr>
            <w:rFonts w:ascii="FreeSans"/>
            <w:b/>
            <w:u w:val="single"/>
          </w:rPr>
          <w:t>MeTag</w:t>
        </w:r>
      </w:hyperlink>
      <w:r>
        <w:rPr>
          <w:rFonts w:ascii="FreeSans"/>
          <w:b/>
          <w:u w:val="none"/>
        </w:rPr>
        <w:t> </w:t>
      </w:r>
      <w:r>
        <w:rPr>
          <w:color w:val="333A40"/>
          <w:u w:val="none"/>
        </w:rPr>
        <w:t>the next generation of social and public key management in the world of </w:t>
      </w:r>
      <w:r>
        <w:rPr>
          <w:color w:val="333A40"/>
          <w:spacing w:val="-2"/>
          <w:u w:val="none"/>
        </w:rPr>
        <w:t>Web3,</w:t>
      </w:r>
      <w:r>
        <w:rPr>
          <w:color w:val="333A40"/>
          <w:spacing w:val="-15"/>
          <w:u w:val="none"/>
        </w:rPr>
        <w:t> </w:t>
      </w:r>
      <w:r>
        <w:rPr>
          <w:color w:val="333A40"/>
          <w:spacing w:val="-2"/>
          <w:u w:val="none"/>
        </w:rPr>
        <w:t>making</w:t>
      </w:r>
      <w:r>
        <w:rPr>
          <w:color w:val="333A40"/>
          <w:spacing w:val="-15"/>
          <w:u w:val="none"/>
        </w:rPr>
        <w:t> </w:t>
      </w:r>
      <w:r>
        <w:rPr>
          <w:color w:val="333A40"/>
          <w:spacing w:val="-2"/>
          <w:u w:val="none"/>
        </w:rPr>
        <w:t>connecting</w:t>
      </w:r>
      <w:r>
        <w:rPr>
          <w:color w:val="333A40"/>
          <w:spacing w:val="-14"/>
          <w:u w:val="none"/>
        </w:rPr>
        <w:t> </w:t>
      </w:r>
      <w:r>
        <w:rPr>
          <w:color w:val="333A40"/>
          <w:spacing w:val="-2"/>
          <w:u w:val="none"/>
        </w:rPr>
        <w:t>in</w:t>
      </w:r>
      <w:r>
        <w:rPr>
          <w:color w:val="333A40"/>
          <w:spacing w:val="-15"/>
          <w:u w:val="none"/>
        </w:rPr>
        <w:t> </w:t>
      </w:r>
      <w:r>
        <w:rPr>
          <w:color w:val="333A40"/>
          <w:spacing w:val="-2"/>
          <w:u w:val="none"/>
        </w:rPr>
        <w:t>the</w:t>
      </w:r>
      <w:r>
        <w:rPr>
          <w:color w:val="333A40"/>
          <w:spacing w:val="-14"/>
          <w:u w:val="none"/>
        </w:rPr>
        <w:t> </w:t>
      </w:r>
      <w:r>
        <w:rPr>
          <w:color w:val="333A40"/>
          <w:spacing w:val="-2"/>
          <w:u w:val="none"/>
        </w:rPr>
        <w:t>Web3</w:t>
      </w:r>
      <w:r>
        <w:rPr>
          <w:color w:val="333A40"/>
          <w:spacing w:val="-15"/>
          <w:u w:val="none"/>
        </w:rPr>
        <w:t> </w:t>
      </w:r>
      <w:r>
        <w:rPr>
          <w:color w:val="333A40"/>
          <w:spacing w:val="-2"/>
          <w:u w:val="none"/>
        </w:rPr>
        <w:t>era</w:t>
      </w:r>
      <w:r>
        <w:rPr>
          <w:color w:val="333A40"/>
          <w:spacing w:val="-14"/>
          <w:u w:val="none"/>
        </w:rPr>
        <w:t> </w:t>
      </w:r>
      <w:r>
        <w:rPr>
          <w:color w:val="333A40"/>
          <w:spacing w:val="-2"/>
          <w:u w:val="none"/>
        </w:rPr>
        <w:t>easier,</w:t>
      </w:r>
      <w:r>
        <w:rPr>
          <w:color w:val="333A40"/>
          <w:spacing w:val="-15"/>
          <w:u w:val="none"/>
        </w:rPr>
        <w:t> </w:t>
      </w:r>
      <w:r>
        <w:rPr>
          <w:color w:val="333A40"/>
          <w:spacing w:val="-2"/>
          <w:u w:val="none"/>
        </w:rPr>
        <w:t>fun</w:t>
      </w:r>
      <w:r>
        <w:rPr>
          <w:color w:val="333A40"/>
          <w:spacing w:val="-15"/>
          <w:u w:val="none"/>
        </w:rPr>
        <w:t> </w:t>
      </w:r>
      <w:r>
        <w:rPr>
          <w:color w:val="333A40"/>
          <w:spacing w:val="-2"/>
          <w:u w:val="none"/>
        </w:rPr>
        <w:t>and</w:t>
      </w:r>
      <w:r>
        <w:rPr>
          <w:color w:val="333A40"/>
          <w:spacing w:val="-14"/>
          <w:u w:val="none"/>
        </w:rPr>
        <w:t> </w:t>
      </w:r>
      <w:r>
        <w:rPr>
          <w:color w:val="333A40"/>
          <w:spacing w:val="-2"/>
          <w:u w:val="none"/>
        </w:rPr>
        <w:t>a</w:t>
      </w:r>
      <w:r>
        <w:rPr>
          <w:color w:val="333A40"/>
          <w:spacing w:val="-15"/>
          <w:u w:val="none"/>
        </w:rPr>
        <w:t> </w:t>
      </w:r>
      <w:r>
        <w:rPr>
          <w:color w:val="333A40"/>
          <w:spacing w:val="-2"/>
          <w:u w:val="none"/>
        </w:rPr>
        <w:t>little</w:t>
      </w:r>
      <w:r>
        <w:rPr>
          <w:color w:val="333A40"/>
          <w:spacing w:val="-14"/>
          <w:u w:val="none"/>
        </w:rPr>
        <w:t> </w:t>
      </w:r>
      <w:r>
        <w:rPr>
          <w:color w:val="333A40"/>
          <w:spacing w:val="-2"/>
          <w:u w:val="none"/>
        </w:rPr>
        <w:t>futuristic.</w:t>
      </w:r>
    </w:p>
    <w:p>
      <w:pPr>
        <w:pStyle w:val="BodyText"/>
        <w:spacing w:before="74"/>
      </w:pPr>
    </w:p>
    <w:p>
      <w:pPr>
        <w:pStyle w:val="BodyText"/>
        <w:ind w:left="400"/>
      </w:pPr>
      <w:r>
        <w:rPr>
          <w:color w:val="333A40"/>
        </w:rPr>
        <w:t>Vansh</w:t>
      </w:r>
      <w:r>
        <w:rPr>
          <w:color w:val="333A40"/>
          <w:spacing w:val="-12"/>
        </w:rPr>
        <w:t> </w:t>
      </w:r>
      <w:r>
        <w:rPr>
          <w:color w:val="333A40"/>
        </w:rPr>
        <w:t>Gehlot</w:t>
      </w:r>
      <w:r>
        <w:rPr>
          <w:color w:val="333A40"/>
          <w:spacing w:val="-11"/>
        </w:rPr>
        <w:t> </w:t>
      </w:r>
      <w:r>
        <w:rPr>
          <w:color w:val="333A40"/>
        </w:rPr>
        <w:t>Socials</w:t>
      </w:r>
      <w:r>
        <w:rPr>
          <w:color w:val="333A40"/>
          <w:spacing w:val="-12"/>
        </w:rPr>
        <w:t> </w:t>
      </w:r>
      <w:r>
        <w:rPr>
          <w:color w:val="333A40"/>
        </w:rPr>
        <w:t>are</w:t>
      </w:r>
      <w:r>
        <w:rPr>
          <w:color w:val="333A40"/>
          <w:spacing w:val="-11"/>
        </w:rPr>
        <w:t> </w:t>
      </w:r>
      <w:r>
        <w:rPr>
          <w:color w:val="333A40"/>
        </w:rPr>
        <w:t>as</w:t>
      </w:r>
      <w:r>
        <w:rPr>
          <w:color w:val="333A40"/>
          <w:spacing w:val="-12"/>
        </w:rPr>
        <w:t> </w:t>
      </w:r>
      <w:r>
        <w:rPr>
          <w:color w:val="333A40"/>
          <w:spacing w:val="-2"/>
        </w:rPr>
        <w:t>follows:</w:t>
      </w:r>
    </w:p>
    <w:p>
      <w:pPr>
        <w:pStyle w:val="BodyText"/>
        <w:spacing w:before="105"/>
      </w:pPr>
    </w:p>
    <w:p>
      <w:pPr>
        <w:pStyle w:val="BodyText"/>
        <w:spacing w:line="290" w:lineRule="auto"/>
        <w:ind w:left="400" w:right="4399"/>
      </w:pPr>
      <w:r>
        <w:rPr>
          <w:color w:val="333A40"/>
          <w:w w:val="90"/>
        </w:rPr>
        <w:t>LinkedIn: </w:t>
      </w:r>
      <w:hyperlink r:id="rId33">
        <w:r>
          <w:rPr>
            <w:color w:val="1154CC"/>
            <w:w w:val="90"/>
            <w:u w:val="single" w:color="1154CC"/>
          </w:rPr>
          <w:t>https://www.linkedin.com/in/vanshgehlot</w:t>
        </w:r>
      </w:hyperlink>
      <w:r>
        <w:rPr>
          <w:color w:val="1154CC"/>
          <w:w w:val="90"/>
          <w:u w:val="none"/>
        </w:rPr>
        <w:t> </w:t>
      </w:r>
      <w:r>
        <w:rPr>
          <w:color w:val="333A40"/>
          <w:spacing w:val="-8"/>
          <w:u w:val="none"/>
        </w:rPr>
        <w:t>Twitter: </w:t>
      </w:r>
      <w:hyperlink r:id="rId34">
        <w:r>
          <w:rPr>
            <w:color w:val="1154CC"/>
            <w:spacing w:val="-8"/>
            <w:u w:val="single" w:color="1154CC"/>
          </w:rPr>
          <w:t>https://twitter.com/VanshGehlotJDH</w:t>
        </w:r>
      </w:hyperlink>
      <w:r>
        <w:rPr>
          <w:color w:val="1154CC"/>
          <w:spacing w:val="-8"/>
          <w:u w:val="none"/>
        </w:rPr>
        <w:t> </w:t>
      </w:r>
      <w:r>
        <w:rPr>
          <w:color w:val="333A40"/>
          <w:spacing w:val="-4"/>
          <w:u w:val="none"/>
        </w:rPr>
        <w:t>GitHub:</w:t>
      </w:r>
      <w:r>
        <w:rPr>
          <w:color w:val="333A40"/>
          <w:spacing w:val="-13"/>
          <w:u w:val="none"/>
        </w:rPr>
        <w:t> </w:t>
      </w:r>
      <w:hyperlink r:id="rId35">
        <w:r>
          <w:rPr>
            <w:color w:val="1154CC"/>
            <w:spacing w:val="-4"/>
            <w:u w:val="single" w:color="1154CC"/>
          </w:rPr>
          <w:t>https://github.com/VanshGehlot</w:t>
        </w:r>
      </w:hyperlink>
    </w:p>
    <w:p>
      <w:pPr>
        <w:pStyle w:val="BodyText"/>
        <w:spacing w:line="290" w:lineRule="auto"/>
        <w:ind w:left="400" w:right="4399"/>
      </w:pPr>
      <w:r>
        <w:rPr>
          <w:color w:val="333A40"/>
          <w:spacing w:val="-6"/>
        </w:rPr>
        <w:t>Hugging Face: </w:t>
      </w:r>
      <w:hyperlink r:id="rId36">
        <w:r>
          <w:rPr>
            <w:color w:val="1154CC"/>
            <w:spacing w:val="-6"/>
            <w:u w:val="single" w:color="1154CC"/>
          </w:rPr>
          <w:t>https://huggingface.co/VanshGehlot</w:t>
        </w:r>
      </w:hyperlink>
      <w:r>
        <w:rPr>
          <w:color w:val="1154CC"/>
          <w:spacing w:val="-6"/>
          <w:u w:val="none"/>
        </w:rPr>
        <w:t> </w:t>
      </w:r>
      <w:r>
        <w:rPr>
          <w:color w:val="333A40"/>
          <w:spacing w:val="-4"/>
          <w:u w:val="none"/>
        </w:rPr>
        <w:t>Google: </w:t>
      </w:r>
      <w:hyperlink r:id="rId37">
        <w:r>
          <w:rPr>
            <w:color w:val="1154CC"/>
            <w:spacing w:val="-4"/>
            <w:u w:val="single" w:color="1154CC"/>
          </w:rPr>
          <w:t>https://g.co/kgs/CL17Np</w:t>
        </w:r>
      </w:hyperlink>
    </w:p>
    <w:p>
      <w:pPr>
        <w:pStyle w:val="BodyText"/>
        <w:spacing w:line="254" w:lineRule="exact"/>
        <w:ind w:left="400"/>
      </w:pPr>
      <w:r>
        <w:rPr>
          <w:color w:val="333A40"/>
          <w:spacing w:val="-7"/>
        </w:rPr>
        <w:t>Website:</w:t>
      </w:r>
      <w:r>
        <w:rPr>
          <w:color w:val="333A40"/>
          <w:spacing w:val="-8"/>
        </w:rPr>
        <w:t> </w:t>
      </w:r>
      <w:hyperlink r:id="rId38">
        <w:r>
          <w:rPr>
            <w:color w:val="1154CC"/>
            <w:spacing w:val="-2"/>
            <w:u w:val="single" w:color="1154CC"/>
          </w:rPr>
          <w:t>https://vanshgehlot.us</w:t>
        </w:r>
      </w:hyperlink>
    </w:p>
    <w:p>
      <w:pPr>
        <w:pStyle w:val="BodyText"/>
      </w:pPr>
    </w:p>
    <w:p>
      <w:pPr>
        <w:pStyle w:val="BodyText"/>
        <w:spacing w:before="155"/>
      </w:pPr>
    </w:p>
    <w:p>
      <w:pPr>
        <w:pStyle w:val="BodyText"/>
        <w:spacing w:line="256" w:lineRule="auto" w:before="1"/>
        <w:ind w:left="400" w:right="317"/>
        <w:jc w:val="both"/>
        <w:rPr>
          <w:rFonts w:ascii="Symbola" w:eastAsia="Symbola"/>
          <w:sz w:val="26"/>
        </w:rPr>
      </w:pPr>
      <w:r>
        <w:rPr>
          <w:color w:val="333A40"/>
          <w:spacing w:val="-6"/>
        </w:rPr>
        <w:t>To</w:t>
      </w:r>
      <w:r>
        <w:rPr>
          <w:color w:val="333A40"/>
          <w:spacing w:val="-8"/>
        </w:rPr>
        <w:t> </w:t>
      </w:r>
      <w:r>
        <w:rPr>
          <w:color w:val="333A40"/>
          <w:spacing w:val="-6"/>
        </w:rPr>
        <w:t>put</w:t>
      </w:r>
      <w:r>
        <w:rPr>
          <w:color w:val="333A40"/>
          <w:spacing w:val="-8"/>
        </w:rPr>
        <w:t> </w:t>
      </w:r>
      <w:r>
        <w:rPr>
          <w:color w:val="333A40"/>
          <w:spacing w:val="-6"/>
        </w:rPr>
        <w:t>opportunity,</w:t>
      </w:r>
      <w:r>
        <w:rPr>
          <w:color w:val="333A40"/>
          <w:spacing w:val="-8"/>
        </w:rPr>
        <w:t> </w:t>
      </w:r>
      <w:r>
        <w:rPr>
          <w:color w:val="333A40"/>
          <w:spacing w:val="-6"/>
        </w:rPr>
        <w:t>creativity</w:t>
      </w:r>
      <w:r>
        <w:rPr>
          <w:color w:val="333A40"/>
          <w:spacing w:val="-8"/>
        </w:rPr>
        <w:t> </w:t>
      </w:r>
      <w:r>
        <w:rPr>
          <w:color w:val="333A40"/>
          <w:spacing w:val="-6"/>
        </w:rPr>
        <w:t>and</w:t>
      </w:r>
      <w:r>
        <w:rPr>
          <w:color w:val="333A40"/>
          <w:spacing w:val="-8"/>
        </w:rPr>
        <w:t> </w:t>
      </w:r>
      <w:r>
        <w:rPr>
          <w:color w:val="333A40"/>
          <w:spacing w:val="-6"/>
        </w:rPr>
        <w:t>joy</w:t>
      </w:r>
      <w:r>
        <w:rPr>
          <w:color w:val="333A40"/>
          <w:spacing w:val="-8"/>
        </w:rPr>
        <w:t> </w:t>
      </w:r>
      <w:r>
        <w:rPr>
          <w:color w:val="333A40"/>
          <w:spacing w:val="-6"/>
        </w:rPr>
        <w:t>into</w:t>
      </w:r>
      <w:r>
        <w:rPr>
          <w:color w:val="333A40"/>
          <w:spacing w:val="-8"/>
        </w:rPr>
        <w:t> </w:t>
      </w:r>
      <w:r>
        <w:rPr>
          <w:color w:val="333A40"/>
          <w:spacing w:val="-6"/>
        </w:rPr>
        <w:t>every</w:t>
      </w:r>
      <w:r>
        <w:rPr>
          <w:color w:val="333A40"/>
          <w:spacing w:val="-8"/>
        </w:rPr>
        <w:t> </w:t>
      </w:r>
      <w:r>
        <w:rPr>
          <w:color w:val="333A40"/>
          <w:spacing w:val="-6"/>
        </w:rPr>
        <w:t>life</w:t>
      </w:r>
      <w:r>
        <w:rPr>
          <w:color w:val="333A40"/>
          <w:spacing w:val="-8"/>
        </w:rPr>
        <w:t> </w:t>
      </w:r>
      <w:r>
        <w:rPr>
          <w:color w:val="333A40"/>
          <w:spacing w:val="-6"/>
        </w:rPr>
        <w:t>through</w:t>
      </w:r>
      <w:r>
        <w:rPr>
          <w:color w:val="333A40"/>
          <w:spacing w:val="-8"/>
        </w:rPr>
        <w:t> </w:t>
      </w:r>
      <w:r>
        <w:rPr>
          <w:color w:val="333A40"/>
          <w:spacing w:val="-6"/>
        </w:rPr>
        <w:t>tech</w:t>
      </w:r>
      <w:r>
        <w:rPr>
          <w:color w:val="333A40"/>
          <w:spacing w:val="-8"/>
        </w:rPr>
        <w:t> </w:t>
      </w:r>
      <w:r>
        <w:rPr>
          <w:color w:val="333A40"/>
          <w:spacing w:val="-6"/>
        </w:rPr>
        <w:t>and</w:t>
      </w:r>
      <w:r>
        <w:rPr>
          <w:color w:val="333A40"/>
          <w:spacing w:val="-8"/>
        </w:rPr>
        <w:t> </w:t>
      </w:r>
      <w:r>
        <w:rPr>
          <w:color w:val="333A40"/>
          <w:spacing w:val="-6"/>
        </w:rPr>
        <w:t>learning</w:t>
      </w:r>
      <w:r>
        <w:rPr>
          <w:color w:val="333A40"/>
          <w:spacing w:val="-8"/>
        </w:rPr>
        <w:t> </w:t>
      </w:r>
      <w:r>
        <w:rPr>
          <w:color w:val="333A40"/>
          <w:spacing w:val="-6"/>
        </w:rPr>
        <w:t>built</w:t>
      </w:r>
      <w:r>
        <w:rPr>
          <w:color w:val="333A40"/>
          <w:spacing w:val="-8"/>
        </w:rPr>
        <w:t> </w:t>
      </w:r>
      <w:r>
        <w:rPr>
          <w:color w:val="333A40"/>
          <w:spacing w:val="-6"/>
        </w:rPr>
        <w:t>to</w:t>
      </w:r>
      <w:r>
        <w:rPr>
          <w:color w:val="333A40"/>
          <w:spacing w:val="-8"/>
        </w:rPr>
        <w:t> </w:t>
      </w:r>
      <w:r>
        <w:rPr>
          <w:color w:val="333A40"/>
          <w:spacing w:val="-6"/>
        </w:rPr>
        <w:t>serve</w:t>
      </w:r>
      <w:r>
        <w:rPr>
          <w:color w:val="333A40"/>
          <w:spacing w:val="-8"/>
        </w:rPr>
        <w:t> </w:t>
      </w:r>
      <w:r>
        <w:rPr>
          <w:color w:val="333A40"/>
          <w:spacing w:val="-6"/>
        </w:rPr>
        <w:t>all </w:t>
      </w:r>
      <w:r>
        <w:rPr>
          <w:color w:val="333A40"/>
        </w:rPr>
        <w:t>of</w:t>
      </w:r>
      <w:r>
        <w:rPr>
          <w:color w:val="333A40"/>
          <w:spacing w:val="-8"/>
        </w:rPr>
        <w:t> </w:t>
      </w:r>
      <w:r>
        <w:rPr>
          <w:color w:val="333A40"/>
        </w:rPr>
        <w:t>humanity?</w:t>
      </w:r>
      <w:r>
        <w:rPr>
          <w:color w:val="333A40"/>
          <w:spacing w:val="-8"/>
        </w:rPr>
        <w:t> </w:t>
      </w:r>
      <w:r>
        <w:rPr>
          <w:color w:val="333A40"/>
        </w:rPr>
        <w:t>The</w:t>
      </w:r>
      <w:r>
        <w:rPr>
          <w:color w:val="333A40"/>
          <w:spacing w:val="-8"/>
        </w:rPr>
        <w:t> </w:t>
      </w:r>
      <w:r>
        <w:rPr>
          <w:color w:val="333A40"/>
        </w:rPr>
        <w:t>future</w:t>
      </w:r>
      <w:r>
        <w:rPr>
          <w:color w:val="333A40"/>
          <w:spacing w:val="-8"/>
        </w:rPr>
        <w:t> </w:t>
      </w:r>
      <w:r>
        <w:rPr>
          <w:color w:val="333A40"/>
        </w:rPr>
        <w:t>is</w:t>
      </w:r>
      <w:r>
        <w:rPr>
          <w:color w:val="333A40"/>
          <w:spacing w:val="-8"/>
        </w:rPr>
        <w:t> </w:t>
      </w:r>
      <w:r>
        <w:rPr>
          <w:color w:val="333A40"/>
        </w:rPr>
        <w:t>ours</w:t>
      </w:r>
      <w:r>
        <w:rPr>
          <w:color w:val="333A40"/>
          <w:spacing w:val="-8"/>
        </w:rPr>
        <w:t> </w:t>
      </w:r>
      <w:r>
        <w:rPr>
          <w:color w:val="333A40"/>
        </w:rPr>
        <w:t>to</w:t>
      </w:r>
      <w:r>
        <w:rPr>
          <w:color w:val="333A40"/>
          <w:spacing w:val="-8"/>
        </w:rPr>
        <w:t> </w:t>
      </w:r>
      <w:r>
        <w:rPr>
          <w:color w:val="333A40"/>
        </w:rPr>
        <w:t>shape.</w:t>
      </w:r>
      <w:r>
        <w:rPr>
          <w:color w:val="333A40"/>
          <w:spacing w:val="-8"/>
        </w:rPr>
        <w:t> </w:t>
      </w:r>
      <w:r>
        <w:rPr>
          <w:color w:val="333A40"/>
        </w:rPr>
        <w:t>Let's</w:t>
      </w:r>
      <w:r>
        <w:rPr>
          <w:color w:val="333A40"/>
          <w:spacing w:val="-8"/>
        </w:rPr>
        <w:t> </w:t>
      </w:r>
      <w:r>
        <w:rPr>
          <w:color w:val="333A40"/>
        </w:rPr>
        <w:t>get</w:t>
      </w:r>
      <w:r>
        <w:rPr>
          <w:color w:val="333A40"/>
          <w:spacing w:val="-8"/>
        </w:rPr>
        <w:t> </w:t>
      </w:r>
      <w:r>
        <w:rPr>
          <w:color w:val="333A40"/>
        </w:rPr>
        <w:t>started!</w:t>
      </w:r>
      <w:r>
        <w:rPr>
          <w:color w:val="333A40"/>
          <w:spacing w:val="-8"/>
        </w:rPr>
        <w:t> </w:t>
      </w:r>
      <w:r>
        <w:rPr>
          <w:rFonts w:ascii="Symbola" w:eastAsia="Symbola"/>
          <w:color w:val="333A40"/>
          <w:w w:val="140"/>
          <w:sz w:val="26"/>
        </w:rPr>
        <w:t>🚀</w:t>
      </w:r>
    </w:p>
    <w:p>
      <w:pPr>
        <w:pStyle w:val="BodyText"/>
        <w:spacing w:before="19"/>
        <w:rPr>
          <w:rFonts w:ascii="Symbola"/>
        </w:rPr>
      </w:pPr>
    </w:p>
    <w:p>
      <w:pPr>
        <w:pStyle w:val="BodyText"/>
        <w:spacing w:line="290" w:lineRule="auto"/>
        <w:ind w:left="400" w:right="249"/>
      </w:pPr>
      <w:r>
        <w:rPr>
          <w:color w:val="333A40"/>
          <w:spacing w:val="-2"/>
        </w:rPr>
        <w:t>Vansh</w:t>
      </w:r>
      <w:r>
        <w:rPr>
          <w:color w:val="333A40"/>
          <w:spacing w:val="-15"/>
        </w:rPr>
        <w:t> </w:t>
      </w:r>
      <w:r>
        <w:rPr>
          <w:color w:val="333A40"/>
          <w:spacing w:val="-2"/>
        </w:rPr>
        <w:t>Gehlot,</w:t>
      </w:r>
      <w:r>
        <w:rPr>
          <w:color w:val="333A40"/>
          <w:spacing w:val="-15"/>
        </w:rPr>
        <w:t> </w:t>
      </w:r>
      <w:r>
        <w:rPr>
          <w:color w:val="333A40"/>
          <w:spacing w:val="-2"/>
        </w:rPr>
        <w:t>a</w:t>
      </w:r>
      <w:r>
        <w:rPr>
          <w:color w:val="333A40"/>
          <w:spacing w:val="-14"/>
        </w:rPr>
        <w:t> </w:t>
      </w:r>
      <w:r>
        <w:rPr>
          <w:color w:val="333A40"/>
          <w:spacing w:val="-2"/>
        </w:rPr>
        <w:t>visionary</w:t>
      </w:r>
      <w:r>
        <w:rPr>
          <w:color w:val="333A40"/>
          <w:spacing w:val="-15"/>
        </w:rPr>
        <w:t> </w:t>
      </w:r>
      <w:r>
        <w:rPr>
          <w:color w:val="333A40"/>
          <w:spacing w:val="-2"/>
        </w:rPr>
        <w:t>Mechatronics</w:t>
      </w:r>
      <w:r>
        <w:rPr>
          <w:color w:val="333A40"/>
          <w:spacing w:val="-14"/>
        </w:rPr>
        <w:t> </w:t>
      </w:r>
      <w:r>
        <w:rPr>
          <w:color w:val="333A40"/>
          <w:spacing w:val="-2"/>
        </w:rPr>
        <w:t>Engineering</w:t>
      </w:r>
      <w:r>
        <w:rPr>
          <w:color w:val="333A40"/>
          <w:spacing w:val="-15"/>
        </w:rPr>
        <w:t> </w:t>
      </w:r>
      <w:r>
        <w:rPr>
          <w:color w:val="333A40"/>
          <w:spacing w:val="-2"/>
        </w:rPr>
        <w:t>student</w:t>
      </w:r>
      <w:r>
        <w:rPr>
          <w:color w:val="333A40"/>
          <w:spacing w:val="-14"/>
        </w:rPr>
        <w:t> </w:t>
      </w:r>
      <w:r>
        <w:rPr>
          <w:color w:val="333A40"/>
          <w:spacing w:val="-2"/>
        </w:rPr>
        <w:t>from</w:t>
      </w:r>
      <w:r>
        <w:rPr>
          <w:color w:val="333A40"/>
          <w:spacing w:val="-15"/>
        </w:rPr>
        <w:t> </w:t>
      </w:r>
      <w:r>
        <w:rPr>
          <w:color w:val="333A40"/>
          <w:spacing w:val="-2"/>
        </w:rPr>
        <w:t>Thapar</w:t>
      </w:r>
      <w:r>
        <w:rPr>
          <w:color w:val="333A40"/>
          <w:spacing w:val="-15"/>
        </w:rPr>
        <w:t> </w:t>
      </w:r>
      <w:r>
        <w:rPr>
          <w:color w:val="333A40"/>
          <w:spacing w:val="-2"/>
        </w:rPr>
        <w:t>University,</w:t>
      </w:r>
      <w:r>
        <w:rPr>
          <w:color w:val="333A40"/>
          <w:spacing w:val="-14"/>
        </w:rPr>
        <w:t> </w:t>
      </w:r>
      <w:r>
        <w:rPr>
          <w:color w:val="333A40"/>
          <w:spacing w:val="-2"/>
        </w:rPr>
        <w:t>driven</w:t>
      </w:r>
      <w:r>
        <w:rPr>
          <w:color w:val="333A40"/>
          <w:spacing w:val="-15"/>
        </w:rPr>
        <w:t> </w:t>
      </w:r>
      <w:r>
        <w:rPr>
          <w:color w:val="333A40"/>
          <w:spacing w:val="-2"/>
        </w:rPr>
        <w:t>by </w:t>
      </w:r>
      <w:r>
        <w:rPr>
          <w:color w:val="333A40"/>
        </w:rPr>
        <w:t>a</w:t>
      </w:r>
      <w:r>
        <w:rPr>
          <w:color w:val="333A40"/>
          <w:spacing w:val="-7"/>
        </w:rPr>
        <w:t> </w:t>
      </w:r>
      <w:r>
        <w:rPr>
          <w:color w:val="333A40"/>
        </w:rPr>
        <w:t>passion</w:t>
      </w:r>
      <w:r>
        <w:rPr>
          <w:color w:val="333A40"/>
          <w:spacing w:val="-7"/>
        </w:rPr>
        <w:t> </w:t>
      </w:r>
      <w:r>
        <w:rPr>
          <w:color w:val="333A40"/>
        </w:rPr>
        <w:t>for</w:t>
      </w:r>
      <w:r>
        <w:rPr>
          <w:color w:val="333A40"/>
          <w:spacing w:val="-7"/>
        </w:rPr>
        <w:t> </w:t>
      </w:r>
      <w:r>
        <w:rPr>
          <w:color w:val="333A40"/>
        </w:rPr>
        <w:t>harnessing</w:t>
      </w:r>
      <w:r>
        <w:rPr>
          <w:color w:val="333A40"/>
          <w:spacing w:val="-7"/>
        </w:rPr>
        <w:t> </w:t>
      </w:r>
      <w:r>
        <w:rPr>
          <w:color w:val="333A40"/>
        </w:rPr>
        <w:t>the</w:t>
      </w:r>
      <w:r>
        <w:rPr>
          <w:color w:val="333A40"/>
          <w:spacing w:val="-7"/>
        </w:rPr>
        <w:t> </w:t>
      </w:r>
      <w:r>
        <w:rPr>
          <w:color w:val="333A40"/>
        </w:rPr>
        <w:t>power</w:t>
      </w:r>
      <w:r>
        <w:rPr>
          <w:color w:val="333A40"/>
          <w:spacing w:val="-7"/>
        </w:rPr>
        <w:t> </w:t>
      </w:r>
      <w:r>
        <w:rPr>
          <w:color w:val="333A40"/>
        </w:rPr>
        <w:t>of</w:t>
      </w:r>
      <w:r>
        <w:rPr>
          <w:color w:val="333A40"/>
          <w:spacing w:val="-7"/>
        </w:rPr>
        <w:t> </w:t>
      </w:r>
      <w:r>
        <w:rPr>
          <w:color w:val="333A40"/>
        </w:rPr>
        <w:t>GenAI,</w:t>
      </w:r>
      <w:r>
        <w:rPr>
          <w:color w:val="333A40"/>
          <w:spacing w:val="-7"/>
        </w:rPr>
        <w:t> </w:t>
      </w:r>
      <w:r>
        <w:rPr>
          <w:color w:val="333A40"/>
        </w:rPr>
        <w:t>LLMs,</w:t>
      </w:r>
      <w:r>
        <w:rPr>
          <w:color w:val="333A40"/>
          <w:spacing w:val="-7"/>
        </w:rPr>
        <w:t> </w:t>
      </w:r>
      <w:r>
        <w:rPr>
          <w:color w:val="333A40"/>
        </w:rPr>
        <w:t>and</w:t>
      </w:r>
      <w:r>
        <w:rPr>
          <w:color w:val="333A40"/>
          <w:spacing w:val="-7"/>
        </w:rPr>
        <w:t> </w:t>
      </w:r>
      <w:r>
        <w:rPr>
          <w:color w:val="333A40"/>
        </w:rPr>
        <w:t>Web3/Blockchain</w:t>
      </w:r>
      <w:r>
        <w:rPr>
          <w:color w:val="333A40"/>
          <w:spacing w:val="-7"/>
        </w:rPr>
        <w:t> </w:t>
      </w:r>
      <w:r>
        <w:rPr>
          <w:color w:val="333A40"/>
        </w:rPr>
        <w:t>technologies</w:t>
      </w:r>
      <w:r>
        <w:rPr>
          <w:color w:val="333A40"/>
          <w:spacing w:val="-7"/>
        </w:rPr>
        <w:t> </w:t>
      </w:r>
      <w:r>
        <w:rPr>
          <w:color w:val="333A40"/>
        </w:rPr>
        <w:t>to </w:t>
      </w:r>
      <w:r>
        <w:rPr>
          <w:color w:val="333A40"/>
          <w:spacing w:val="-2"/>
        </w:rPr>
        <w:t>shape</w:t>
      </w:r>
      <w:r>
        <w:rPr>
          <w:color w:val="333A40"/>
          <w:spacing w:val="-9"/>
        </w:rPr>
        <w:t> </w:t>
      </w:r>
      <w:r>
        <w:rPr>
          <w:color w:val="333A40"/>
          <w:spacing w:val="-2"/>
        </w:rPr>
        <w:t>a</w:t>
      </w:r>
      <w:r>
        <w:rPr>
          <w:color w:val="333A40"/>
          <w:spacing w:val="-9"/>
        </w:rPr>
        <w:t> </w:t>
      </w:r>
      <w:r>
        <w:rPr>
          <w:color w:val="333A40"/>
          <w:spacing w:val="-2"/>
        </w:rPr>
        <w:t>future</w:t>
      </w:r>
      <w:r>
        <w:rPr>
          <w:color w:val="333A40"/>
          <w:spacing w:val="-9"/>
        </w:rPr>
        <w:t> </w:t>
      </w:r>
      <w:r>
        <w:rPr>
          <w:color w:val="333A40"/>
          <w:spacing w:val="-2"/>
        </w:rPr>
        <w:t>that</w:t>
      </w:r>
      <w:r>
        <w:rPr>
          <w:color w:val="333A40"/>
          <w:spacing w:val="-9"/>
        </w:rPr>
        <w:t> </w:t>
      </w:r>
      <w:r>
        <w:rPr>
          <w:color w:val="333A40"/>
          <w:spacing w:val="-2"/>
        </w:rPr>
        <w:t>empowers</w:t>
      </w:r>
      <w:r>
        <w:rPr>
          <w:color w:val="333A40"/>
          <w:spacing w:val="-9"/>
        </w:rPr>
        <w:t> </w:t>
      </w:r>
      <w:r>
        <w:rPr>
          <w:color w:val="333A40"/>
          <w:spacing w:val="-2"/>
        </w:rPr>
        <w:t>creators,</w:t>
      </w:r>
      <w:r>
        <w:rPr>
          <w:color w:val="333A40"/>
          <w:spacing w:val="-9"/>
        </w:rPr>
        <w:t> </w:t>
      </w:r>
      <w:r>
        <w:rPr>
          <w:color w:val="333A40"/>
          <w:spacing w:val="-2"/>
        </w:rPr>
        <w:t>innovators,</w:t>
      </w:r>
      <w:r>
        <w:rPr>
          <w:color w:val="333A40"/>
          <w:spacing w:val="-9"/>
        </w:rPr>
        <w:t> </w:t>
      </w:r>
      <w:r>
        <w:rPr>
          <w:color w:val="333A40"/>
          <w:spacing w:val="-2"/>
        </w:rPr>
        <w:t>and</w:t>
      </w:r>
      <w:r>
        <w:rPr>
          <w:color w:val="333A40"/>
          <w:spacing w:val="-9"/>
        </w:rPr>
        <w:t> </w:t>
      </w:r>
      <w:r>
        <w:rPr>
          <w:color w:val="333A40"/>
          <w:spacing w:val="-2"/>
        </w:rPr>
        <w:t>students</w:t>
      </w:r>
      <w:r>
        <w:rPr>
          <w:color w:val="333A40"/>
          <w:spacing w:val="-9"/>
        </w:rPr>
        <w:t> </w:t>
      </w:r>
      <w:r>
        <w:rPr>
          <w:color w:val="333A40"/>
          <w:spacing w:val="-2"/>
        </w:rPr>
        <w:t>alike.</w:t>
      </w:r>
    </w:p>
    <w:p>
      <w:pPr>
        <w:pStyle w:val="BodyText"/>
        <w:spacing w:before="50"/>
      </w:pPr>
    </w:p>
    <w:p>
      <w:pPr>
        <w:pStyle w:val="BodyText"/>
        <w:spacing w:line="290" w:lineRule="auto"/>
        <w:ind w:left="400" w:right="294"/>
      </w:pPr>
      <w:r>
        <w:rPr>
          <w:color w:val="333A40"/>
        </w:rPr>
        <w:t>As</w:t>
      </w:r>
      <w:r>
        <w:rPr>
          <w:color w:val="333A40"/>
          <w:spacing w:val="-14"/>
        </w:rPr>
        <w:t> </w:t>
      </w:r>
      <w:r>
        <w:rPr>
          <w:color w:val="333A40"/>
        </w:rPr>
        <w:t>the</w:t>
      </w:r>
      <w:r>
        <w:rPr>
          <w:color w:val="333A40"/>
          <w:spacing w:val="-14"/>
        </w:rPr>
        <w:t> </w:t>
      </w:r>
      <w:r>
        <w:rPr>
          <w:color w:val="333A40"/>
        </w:rPr>
        <w:t>co-founder</w:t>
      </w:r>
      <w:r>
        <w:rPr>
          <w:color w:val="333A40"/>
          <w:spacing w:val="-14"/>
        </w:rPr>
        <w:t> </w:t>
      </w:r>
      <w:r>
        <w:rPr>
          <w:color w:val="333A40"/>
        </w:rPr>
        <w:t>of</w:t>
      </w:r>
      <w:r>
        <w:rPr>
          <w:color w:val="333A40"/>
          <w:spacing w:val="-14"/>
        </w:rPr>
        <w:t> </w:t>
      </w:r>
      <w:r>
        <w:rPr>
          <w:color w:val="333A40"/>
        </w:rPr>
        <w:t>Dragverse</w:t>
      </w:r>
      <w:r>
        <w:rPr>
          <w:color w:val="333A40"/>
          <w:spacing w:val="-14"/>
        </w:rPr>
        <w:t> </w:t>
      </w:r>
      <w:r>
        <w:rPr>
          <w:color w:val="333A40"/>
        </w:rPr>
        <w:t>(dragverse.io),</w:t>
      </w:r>
      <w:r>
        <w:rPr>
          <w:color w:val="333A40"/>
          <w:spacing w:val="-14"/>
        </w:rPr>
        <w:t> </w:t>
      </w:r>
      <w:r>
        <w:rPr>
          <w:color w:val="333A40"/>
        </w:rPr>
        <w:t>a</w:t>
      </w:r>
      <w:r>
        <w:rPr>
          <w:color w:val="333A40"/>
          <w:spacing w:val="-14"/>
        </w:rPr>
        <w:t> </w:t>
      </w:r>
      <w:r>
        <w:rPr>
          <w:color w:val="333A40"/>
        </w:rPr>
        <w:t>pioneering</w:t>
      </w:r>
      <w:r>
        <w:rPr>
          <w:color w:val="333A40"/>
          <w:spacing w:val="-14"/>
        </w:rPr>
        <w:t> </w:t>
      </w:r>
      <w:r>
        <w:rPr>
          <w:color w:val="333A40"/>
        </w:rPr>
        <w:t>dApp,</w:t>
      </w:r>
      <w:r>
        <w:rPr>
          <w:color w:val="333A40"/>
          <w:spacing w:val="-14"/>
        </w:rPr>
        <w:t> </w:t>
      </w:r>
      <w:r>
        <w:rPr>
          <w:color w:val="333A40"/>
        </w:rPr>
        <w:t>he</w:t>
      </w:r>
      <w:r>
        <w:rPr>
          <w:color w:val="333A40"/>
          <w:spacing w:val="-14"/>
        </w:rPr>
        <w:t> </w:t>
      </w:r>
      <w:r>
        <w:rPr>
          <w:color w:val="333A40"/>
        </w:rPr>
        <w:t>provides</w:t>
      </w:r>
      <w:r>
        <w:rPr>
          <w:color w:val="333A40"/>
          <w:spacing w:val="-14"/>
        </w:rPr>
        <w:t> </w:t>
      </w:r>
      <w:r>
        <w:rPr>
          <w:color w:val="333A40"/>
        </w:rPr>
        <w:t>a</w:t>
      </w:r>
      <w:r>
        <w:rPr>
          <w:color w:val="333A40"/>
          <w:spacing w:val="-14"/>
        </w:rPr>
        <w:t> </w:t>
      </w:r>
      <w:r>
        <w:rPr>
          <w:color w:val="333A40"/>
        </w:rPr>
        <w:t>vibrant </w:t>
      </w:r>
      <w:r>
        <w:rPr>
          <w:color w:val="333A40"/>
          <w:spacing w:val="-6"/>
        </w:rPr>
        <w:t>platform</w:t>
      </w:r>
      <w:r>
        <w:rPr>
          <w:color w:val="333A40"/>
          <w:spacing w:val="-10"/>
        </w:rPr>
        <w:t> </w:t>
      </w:r>
      <w:r>
        <w:rPr>
          <w:color w:val="333A40"/>
          <w:spacing w:val="-6"/>
        </w:rPr>
        <w:t>for</w:t>
      </w:r>
      <w:r>
        <w:rPr>
          <w:color w:val="333A40"/>
          <w:spacing w:val="-10"/>
        </w:rPr>
        <w:t> </w:t>
      </w:r>
      <w:r>
        <w:rPr>
          <w:color w:val="333A40"/>
          <w:spacing w:val="-6"/>
        </w:rPr>
        <w:t>drag/LGBTQ+</w:t>
      </w:r>
      <w:r>
        <w:rPr>
          <w:color w:val="333A40"/>
          <w:spacing w:val="-10"/>
        </w:rPr>
        <w:t> </w:t>
      </w:r>
      <w:r>
        <w:rPr>
          <w:color w:val="333A40"/>
          <w:spacing w:val="-6"/>
        </w:rPr>
        <w:t>artists</w:t>
      </w:r>
      <w:r>
        <w:rPr>
          <w:color w:val="333A40"/>
          <w:spacing w:val="-10"/>
        </w:rPr>
        <w:t> </w:t>
      </w:r>
      <w:r>
        <w:rPr>
          <w:color w:val="333A40"/>
          <w:spacing w:val="-6"/>
        </w:rPr>
        <w:t>to</w:t>
      </w:r>
      <w:r>
        <w:rPr>
          <w:color w:val="333A40"/>
          <w:spacing w:val="-10"/>
        </w:rPr>
        <w:t> </w:t>
      </w:r>
      <w:r>
        <w:rPr>
          <w:color w:val="333A40"/>
          <w:spacing w:val="-6"/>
        </w:rPr>
        <w:t>create,</w:t>
      </w:r>
      <w:r>
        <w:rPr>
          <w:color w:val="333A40"/>
          <w:spacing w:val="-10"/>
        </w:rPr>
        <w:t> </w:t>
      </w:r>
      <w:r>
        <w:rPr>
          <w:color w:val="333A40"/>
          <w:spacing w:val="-6"/>
        </w:rPr>
        <w:t>share,</w:t>
      </w:r>
      <w:r>
        <w:rPr>
          <w:color w:val="333A40"/>
          <w:spacing w:val="-10"/>
        </w:rPr>
        <w:t> </w:t>
      </w:r>
      <w:r>
        <w:rPr>
          <w:color w:val="333A40"/>
          <w:spacing w:val="-6"/>
        </w:rPr>
        <w:t>mint,</w:t>
      </w:r>
      <w:r>
        <w:rPr>
          <w:color w:val="333A40"/>
          <w:spacing w:val="-10"/>
        </w:rPr>
        <w:t> </w:t>
      </w:r>
      <w:r>
        <w:rPr>
          <w:color w:val="333A40"/>
          <w:spacing w:val="-6"/>
        </w:rPr>
        <w:t>and</w:t>
      </w:r>
      <w:r>
        <w:rPr>
          <w:color w:val="333A40"/>
          <w:spacing w:val="-10"/>
        </w:rPr>
        <w:t> </w:t>
      </w:r>
      <w:r>
        <w:rPr>
          <w:color w:val="333A40"/>
          <w:spacing w:val="-6"/>
        </w:rPr>
        <w:t>stream</w:t>
      </w:r>
      <w:r>
        <w:rPr>
          <w:color w:val="333A40"/>
          <w:spacing w:val="-10"/>
        </w:rPr>
        <w:t> </w:t>
      </w:r>
      <w:r>
        <w:rPr>
          <w:color w:val="333A40"/>
          <w:spacing w:val="-6"/>
        </w:rPr>
        <w:t>their</w:t>
      </w:r>
      <w:r>
        <w:rPr>
          <w:color w:val="333A40"/>
          <w:spacing w:val="-10"/>
        </w:rPr>
        <w:t> </w:t>
      </w:r>
      <w:r>
        <w:rPr>
          <w:color w:val="333A40"/>
          <w:spacing w:val="-6"/>
        </w:rPr>
        <w:t>art,</w:t>
      </w:r>
      <w:r>
        <w:rPr>
          <w:color w:val="333A40"/>
          <w:spacing w:val="-10"/>
        </w:rPr>
        <w:t> </w:t>
      </w:r>
      <w:r>
        <w:rPr>
          <w:color w:val="333A40"/>
          <w:spacing w:val="-6"/>
        </w:rPr>
        <w:t>fostering</w:t>
      </w:r>
      <w:r>
        <w:rPr>
          <w:color w:val="333A40"/>
          <w:spacing w:val="-10"/>
        </w:rPr>
        <w:t> </w:t>
      </w:r>
      <w:r>
        <w:rPr>
          <w:color w:val="333A40"/>
          <w:spacing w:val="-6"/>
        </w:rPr>
        <w:t>a</w:t>
      </w:r>
      <w:r>
        <w:rPr>
          <w:color w:val="333A40"/>
          <w:spacing w:val="-10"/>
        </w:rPr>
        <w:t> </w:t>
      </w:r>
      <w:r>
        <w:rPr>
          <w:color w:val="333A40"/>
          <w:spacing w:val="-6"/>
        </w:rPr>
        <w:t>sense </w:t>
      </w:r>
      <w:r>
        <w:rPr>
          <w:color w:val="333A40"/>
          <w:spacing w:val="-2"/>
        </w:rPr>
        <w:t>of</w:t>
      </w:r>
      <w:r>
        <w:rPr>
          <w:color w:val="333A40"/>
          <w:spacing w:val="-15"/>
        </w:rPr>
        <w:t> </w:t>
      </w:r>
      <w:r>
        <w:rPr>
          <w:color w:val="333A40"/>
          <w:spacing w:val="-2"/>
        </w:rPr>
        <w:t>community.</w:t>
      </w:r>
      <w:r>
        <w:rPr>
          <w:color w:val="333A40"/>
          <w:spacing w:val="-14"/>
        </w:rPr>
        <w:t> </w:t>
      </w:r>
      <w:r>
        <w:rPr>
          <w:color w:val="333A40"/>
          <w:spacing w:val="-2"/>
        </w:rPr>
        <w:t>His</w:t>
      </w:r>
      <w:r>
        <w:rPr>
          <w:color w:val="333A40"/>
          <w:spacing w:val="-15"/>
        </w:rPr>
        <w:t> </w:t>
      </w:r>
      <w:r>
        <w:rPr>
          <w:color w:val="333A40"/>
          <w:spacing w:val="-2"/>
        </w:rPr>
        <w:t>innovative</w:t>
      </w:r>
      <w:r>
        <w:rPr>
          <w:color w:val="333A40"/>
          <w:spacing w:val="-14"/>
        </w:rPr>
        <w:t> </w:t>
      </w:r>
      <w:r>
        <w:rPr>
          <w:color w:val="333A40"/>
          <w:spacing w:val="-2"/>
        </w:rPr>
        <w:t>spirit</w:t>
      </w:r>
      <w:r>
        <w:rPr>
          <w:color w:val="333A40"/>
          <w:spacing w:val="-15"/>
        </w:rPr>
        <w:t> </w:t>
      </w:r>
      <w:r>
        <w:rPr>
          <w:color w:val="333A40"/>
          <w:spacing w:val="-2"/>
        </w:rPr>
        <w:t>also</w:t>
      </w:r>
      <w:r>
        <w:rPr>
          <w:color w:val="333A40"/>
          <w:spacing w:val="-14"/>
        </w:rPr>
        <w:t> </w:t>
      </w:r>
      <w:r>
        <w:rPr>
          <w:color w:val="333A40"/>
          <w:spacing w:val="-2"/>
        </w:rPr>
        <w:t>extends</w:t>
      </w:r>
      <w:r>
        <w:rPr>
          <w:color w:val="333A40"/>
          <w:spacing w:val="-15"/>
        </w:rPr>
        <w:t> </w:t>
      </w:r>
      <w:r>
        <w:rPr>
          <w:color w:val="333A40"/>
          <w:spacing w:val="-2"/>
        </w:rPr>
        <w:t>to</w:t>
      </w:r>
      <w:r>
        <w:rPr>
          <w:color w:val="333A40"/>
          <w:spacing w:val="-14"/>
        </w:rPr>
        <w:t> </w:t>
      </w:r>
      <w:r>
        <w:rPr>
          <w:color w:val="333A40"/>
          <w:spacing w:val="-2"/>
        </w:rPr>
        <w:t>MeTag</w:t>
      </w:r>
      <w:r>
        <w:rPr>
          <w:color w:val="333A40"/>
          <w:spacing w:val="-15"/>
        </w:rPr>
        <w:t> </w:t>
      </w:r>
      <w:r>
        <w:rPr>
          <w:color w:val="333A40"/>
          <w:spacing w:val="-2"/>
        </w:rPr>
        <w:t>(getmetag.io),</w:t>
      </w:r>
      <w:r>
        <w:rPr>
          <w:color w:val="333A40"/>
          <w:spacing w:val="-14"/>
        </w:rPr>
        <w:t> </w:t>
      </w:r>
      <w:r>
        <w:rPr>
          <w:color w:val="333A40"/>
          <w:spacing w:val="-2"/>
        </w:rPr>
        <w:t>where</w:t>
      </w:r>
      <w:r>
        <w:rPr>
          <w:color w:val="333A40"/>
          <w:spacing w:val="-15"/>
        </w:rPr>
        <w:t> </w:t>
      </w:r>
      <w:r>
        <w:rPr>
          <w:color w:val="333A40"/>
          <w:spacing w:val="-2"/>
        </w:rPr>
        <w:t>he</w:t>
      </w:r>
      <w:r>
        <w:rPr>
          <w:color w:val="333A40"/>
          <w:spacing w:val="-14"/>
        </w:rPr>
        <w:t> </w:t>
      </w:r>
      <w:r>
        <w:rPr>
          <w:color w:val="333A40"/>
          <w:spacing w:val="-2"/>
        </w:rPr>
        <w:t>is </w:t>
      </w:r>
      <w:r>
        <w:rPr>
          <w:color w:val="333A40"/>
        </w:rPr>
        <w:t>pioneering</w:t>
      </w:r>
      <w:r>
        <w:rPr>
          <w:color w:val="333A40"/>
          <w:spacing w:val="-15"/>
        </w:rPr>
        <w:t> </w:t>
      </w:r>
      <w:r>
        <w:rPr>
          <w:color w:val="333A40"/>
        </w:rPr>
        <w:t>the</w:t>
      </w:r>
      <w:r>
        <w:rPr>
          <w:color w:val="333A40"/>
          <w:spacing w:val="-15"/>
        </w:rPr>
        <w:t> </w:t>
      </w:r>
      <w:r>
        <w:rPr>
          <w:color w:val="333A40"/>
        </w:rPr>
        <w:t>next</w:t>
      </w:r>
      <w:r>
        <w:rPr>
          <w:color w:val="333A40"/>
          <w:spacing w:val="-15"/>
        </w:rPr>
        <w:t> </w:t>
      </w:r>
      <w:r>
        <w:rPr>
          <w:color w:val="333A40"/>
        </w:rPr>
        <w:t>generation</w:t>
      </w:r>
      <w:r>
        <w:rPr>
          <w:color w:val="333A40"/>
          <w:spacing w:val="-15"/>
        </w:rPr>
        <w:t> </w:t>
      </w:r>
      <w:r>
        <w:rPr>
          <w:color w:val="333A40"/>
        </w:rPr>
        <w:t>of</w:t>
      </w:r>
      <w:r>
        <w:rPr>
          <w:color w:val="333A40"/>
          <w:spacing w:val="-15"/>
        </w:rPr>
        <w:t> </w:t>
      </w:r>
      <w:r>
        <w:rPr>
          <w:color w:val="333A40"/>
        </w:rPr>
        <w:t>social</w:t>
      </w:r>
      <w:r>
        <w:rPr>
          <w:color w:val="333A40"/>
          <w:spacing w:val="-15"/>
        </w:rPr>
        <w:t> </w:t>
      </w:r>
      <w:r>
        <w:rPr>
          <w:color w:val="333A40"/>
        </w:rPr>
        <w:t>and</w:t>
      </w:r>
      <w:r>
        <w:rPr>
          <w:color w:val="333A40"/>
          <w:spacing w:val="-15"/>
        </w:rPr>
        <w:t> </w:t>
      </w:r>
      <w:r>
        <w:rPr>
          <w:color w:val="333A40"/>
        </w:rPr>
        <w:t>public</w:t>
      </w:r>
      <w:r>
        <w:rPr>
          <w:color w:val="333A40"/>
          <w:spacing w:val="-15"/>
        </w:rPr>
        <w:t> </w:t>
      </w:r>
      <w:r>
        <w:rPr>
          <w:color w:val="333A40"/>
        </w:rPr>
        <w:t>key</w:t>
      </w:r>
      <w:r>
        <w:rPr>
          <w:color w:val="333A40"/>
          <w:spacing w:val="-15"/>
        </w:rPr>
        <w:t> </w:t>
      </w:r>
      <w:r>
        <w:rPr>
          <w:color w:val="333A40"/>
        </w:rPr>
        <w:t>management</w:t>
      </w:r>
      <w:r>
        <w:rPr>
          <w:color w:val="333A40"/>
          <w:spacing w:val="-15"/>
        </w:rPr>
        <w:t> </w:t>
      </w:r>
      <w:r>
        <w:rPr>
          <w:color w:val="333A40"/>
        </w:rPr>
        <w:t>in</w:t>
      </w:r>
      <w:r>
        <w:rPr>
          <w:color w:val="333A40"/>
          <w:spacing w:val="-15"/>
        </w:rPr>
        <w:t> </w:t>
      </w:r>
      <w:r>
        <w:rPr>
          <w:color w:val="333A40"/>
        </w:rPr>
        <w:t>the</w:t>
      </w:r>
      <w:r>
        <w:rPr>
          <w:color w:val="333A40"/>
          <w:spacing w:val="-15"/>
        </w:rPr>
        <w:t> </w:t>
      </w:r>
      <w:r>
        <w:rPr>
          <w:color w:val="333A40"/>
        </w:rPr>
        <w:t>Web3</w:t>
      </w:r>
      <w:r>
        <w:rPr>
          <w:color w:val="333A40"/>
          <w:spacing w:val="-15"/>
        </w:rPr>
        <w:t> </w:t>
      </w:r>
      <w:r>
        <w:rPr>
          <w:color w:val="333A40"/>
        </w:rPr>
        <w:t>world, </w:t>
      </w:r>
      <w:r>
        <w:rPr>
          <w:color w:val="333A40"/>
          <w:spacing w:val="-2"/>
        </w:rPr>
        <w:t>making</w:t>
      </w:r>
      <w:r>
        <w:rPr>
          <w:color w:val="333A40"/>
          <w:spacing w:val="-4"/>
        </w:rPr>
        <w:t> </w:t>
      </w:r>
      <w:r>
        <w:rPr>
          <w:color w:val="333A40"/>
          <w:spacing w:val="-2"/>
        </w:rPr>
        <w:t>connections</w:t>
      </w:r>
      <w:r>
        <w:rPr>
          <w:color w:val="333A40"/>
          <w:spacing w:val="-4"/>
        </w:rPr>
        <w:t> </w:t>
      </w:r>
      <w:r>
        <w:rPr>
          <w:color w:val="333A40"/>
          <w:spacing w:val="-2"/>
        </w:rPr>
        <w:t>seamless,</w:t>
      </w:r>
      <w:r>
        <w:rPr>
          <w:color w:val="333A40"/>
          <w:spacing w:val="-4"/>
        </w:rPr>
        <w:t> </w:t>
      </w:r>
      <w:r>
        <w:rPr>
          <w:color w:val="333A40"/>
          <w:spacing w:val="-2"/>
        </w:rPr>
        <w:t>exciting,</w:t>
      </w:r>
      <w:r>
        <w:rPr>
          <w:color w:val="333A40"/>
          <w:spacing w:val="-4"/>
        </w:rPr>
        <w:t> </w:t>
      </w:r>
      <w:r>
        <w:rPr>
          <w:color w:val="333A40"/>
          <w:spacing w:val="-2"/>
        </w:rPr>
        <w:t>and</w:t>
      </w:r>
      <w:r>
        <w:rPr>
          <w:color w:val="333A40"/>
          <w:spacing w:val="-4"/>
        </w:rPr>
        <w:t> </w:t>
      </w:r>
      <w:r>
        <w:rPr>
          <w:color w:val="333A40"/>
          <w:spacing w:val="-2"/>
        </w:rPr>
        <w:t>futuristic.</w:t>
      </w:r>
    </w:p>
    <w:p>
      <w:pPr>
        <w:pStyle w:val="BodyText"/>
        <w:spacing w:before="48"/>
      </w:pPr>
    </w:p>
    <w:p>
      <w:pPr>
        <w:pStyle w:val="BodyText"/>
        <w:ind w:left="400"/>
      </w:pPr>
      <w:r>
        <w:rPr>
          <w:color w:val="333A40"/>
          <w:spacing w:val="-6"/>
        </w:rPr>
        <w:t>In</w:t>
      </w:r>
      <w:r>
        <w:rPr>
          <w:color w:val="333A40"/>
          <w:spacing w:val="1"/>
        </w:rPr>
        <w:t> </w:t>
      </w:r>
      <w:r>
        <w:rPr>
          <w:color w:val="333A40"/>
          <w:spacing w:val="-6"/>
        </w:rPr>
        <w:t>addition,</w:t>
      </w:r>
      <w:r>
        <w:rPr>
          <w:color w:val="333A40"/>
          <w:spacing w:val="1"/>
        </w:rPr>
        <w:t> </w:t>
      </w:r>
      <w:r>
        <w:rPr>
          <w:color w:val="333A40"/>
          <w:spacing w:val="-6"/>
        </w:rPr>
        <w:t>Vansh</w:t>
      </w:r>
      <w:r>
        <w:rPr>
          <w:color w:val="333A40"/>
          <w:spacing w:val="1"/>
        </w:rPr>
        <w:t> </w:t>
      </w:r>
      <w:r>
        <w:rPr>
          <w:color w:val="333A40"/>
          <w:spacing w:val="-6"/>
        </w:rPr>
        <w:t>is</w:t>
      </w:r>
      <w:r>
        <w:rPr>
          <w:color w:val="333A40"/>
          <w:spacing w:val="1"/>
        </w:rPr>
        <w:t> </w:t>
      </w:r>
      <w:r>
        <w:rPr>
          <w:color w:val="333A40"/>
          <w:spacing w:val="-6"/>
        </w:rPr>
        <w:t>the</w:t>
      </w:r>
      <w:r>
        <w:rPr>
          <w:color w:val="333A40"/>
          <w:spacing w:val="2"/>
        </w:rPr>
        <w:t> </w:t>
      </w:r>
      <w:r>
        <w:rPr>
          <w:color w:val="333A40"/>
          <w:spacing w:val="-6"/>
        </w:rPr>
        <w:t>founder</w:t>
      </w:r>
      <w:r>
        <w:rPr>
          <w:color w:val="333A40"/>
          <w:spacing w:val="1"/>
        </w:rPr>
        <w:t> </w:t>
      </w:r>
      <w:r>
        <w:rPr>
          <w:color w:val="333A40"/>
          <w:spacing w:val="-6"/>
        </w:rPr>
        <w:t>of</w:t>
      </w:r>
      <w:r>
        <w:rPr>
          <w:color w:val="333A40"/>
          <w:spacing w:val="1"/>
        </w:rPr>
        <w:t> </w:t>
      </w:r>
      <w:r>
        <w:rPr>
          <w:color w:val="333A40"/>
          <w:spacing w:val="-6"/>
        </w:rPr>
        <w:t>CodeAsia(test.codeasia.org),</w:t>
      </w:r>
      <w:r>
        <w:rPr>
          <w:color w:val="333A40"/>
          <w:spacing w:val="1"/>
        </w:rPr>
        <w:t> </w:t>
      </w:r>
      <w:r>
        <w:rPr>
          <w:color w:val="333A40"/>
          <w:spacing w:val="-6"/>
        </w:rPr>
        <w:t>a</w:t>
      </w:r>
      <w:r>
        <w:rPr>
          <w:color w:val="333A40"/>
          <w:spacing w:val="1"/>
        </w:rPr>
        <w:t> </w:t>
      </w:r>
      <w:r>
        <w:rPr>
          <w:color w:val="333A40"/>
          <w:spacing w:val="-6"/>
        </w:rPr>
        <w:t>registered</w:t>
      </w:r>
      <w:r>
        <w:rPr>
          <w:color w:val="333A40"/>
          <w:spacing w:val="2"/>
        </w:rPr>
        <w:t> </w:t>
      </w:r>
      <w:r>
        <w:rPr>
          <w:color w:val="333A40"/>
          <w:spacing w:val="-6"/>
        </w:rPr>
        <w:t>501(c)(3)</w:t>
      </w:r>
    </w:p>
    <w:p>
      <w:pPr>
        <w:pStyle w:val="BodyText"/>
        <w:spacing w:line="290" w:lineRule="auto" w:before="53"/>
        <w:ind w:left="400"/>
      </w:pPr>
      <w:r>
        <w:rPr>
          <w:color w:val="333A40"/>
          <w:spacing w:val="-4"/>
        </w:rPr>
        <w:t>non-profit,</w:t>
      </w:r>
      <w:r>
        <w:rPr>
          <w:color w:val="333A40"/>
          <w:spacing w:val="-5"/>
        </w:rPr>
        <w:t> </w:t>
      </w:r>
      <w:r>
        <w:rPr>
          <w:color w:val="333A40"/>
          <w:spacing w:val="-4"/>
        </w:rPr>
        <w:t>where</w:t>
      </w:r>
      <w:r>
        <w:rPr>
          <w:color w:val="333A40"/>
          <w:spacing w:val="-5"/>
        </w:rPr>
        <w:t> </w:t>
      </w:r>
      <w:r>
        <w:rPr>
          <w:color w:val="333A40"/>
          <w:spacing w:val="-4"/>
        </w:rPr>
        <w:t>he</w:t>
      </w:r>
      <w:r>
        <w:rPr>
          <w:color w:val="333A40"/>
          <w:spacing w:val="-5"/>
        </w:rPr>
        <w:t> </w:t>
      </w:r>
      <w:r>
        <w:rPr>
          <w:color w:val="333A40"/>
          <w:spacing w:val="-4"/>
        </w:rPr>
        <w:t>fosters</w:t>
      </w:r>
      <w:r>
        <w:rPr>
          <w:color w:val="333A40"/>
          <w:spacing w:val="-5"/>
        </w:rPr>
        <w:t> </w:t>
      </w:r>
      <w:r>
        <w:rPr>
          <w:color w:val="333A40"/>
          <w:spacing w:val="-4"/>
        </w:rPr>
        <w:t>innovation</w:t>
      </w:r>
      <w:r>
        <w:rPr>
          <w:color w:val="333A40"/>
          <w:spacing w:val="-5"/>
        </w:rPr>
        <w:t> </w:t>
      </w:r>
      <w:r>
        <w:rPr>
          <w:color w:val="333A40"/>
          <w:spacing w:val="-4"/>
        </w:rPr>
        <w:t>and</w:t>
      </w:r>
      <w:r>
        <w:rPr>
          <w:color w:val="333A40"/>
          <w:spacing w:val="-5"/>
        </w:rPr>
        <w:t> </w:t>
      </w:r>
      <w:r>
        <w:rPr>
          <w:color w:val="333A40"/>
          <w:spacing w:val="-4"/>
        </w:rPr>
        <w:t>creativity</w:t>
      </w:r>
      <w:r>
        <w:rPr>
          <w:color w:val="333A40"/>
          <w:spacing w:val="-5"/>
        </w:rPr>
        <w:t> </w:t>
      </w:r>
      <w:r>
        <w:rPr>
          <w:color w:val="333A40"/>
          <w:spacing w:val="-4"/>
        </w:rPr>
        <w:t>among</w:t>
      </w:r>
      <w:r>
        <w:rPr>
          <w:color w:val="333A40"/>
          <w:spacing w:val="-5"/>
        </w:rPr>
        <w:t> </w:t>
      </w:r>
      <w:r>
        <w:rPr>
          <w:color w:val="333A40"/>
          <w:spacing w:val="-4"/>
        </w:rPr>
        <w:t>high</w:t>
      </w:r>
      <w:r>
        <w:rPr>
          <w:color w:val="333A40"/>
          <w:spacing w:val="-5"/>
        </w:rPr>
        <w:t> </w:t>
      </w:r>
      <w:r>
        <w:rPr>
          <w:color w:val="333A40"/>
          <w:spacing w:val="-4"/>
        </w:rPr>
        <w:t>school</w:t>
      </w:r>
      <w:r>
        <w:rPr>
          <w:color w:val="333A40"/>
          <w:spacing w:val="-5"/>
        </w:rPr>
        <w:t> </w:t>
      </w:r>
      <w:r>
        <w:rPr>
          <w:color w:val="333A40"/>
          <w:spacing w:val="-4"/>
        </w:rPr>
        <w:t>students,</w:t>
      </w:r>
      <w:r>
        <w:rPr>
          <w:color w:val="333A40"/>
          <w:spacing w:val="-5"/>
        </w:rPr>
        <w:t> </w:t>
      </w:r>
      <w:r>
        <w:rPr>
          <w:color w:val="333A40"/>
          <w:spacing w:val="-4"/>
        </w:rPr>
        <w:t>providing </w:t>
      </w:r>
      <w:r>
        <w:rPr>
          <w:color w:val="333A40"/>
          <w:spacing w:val="-2"/>
        </w:rPr>
        <w:t>them</w:t>
      </w:r>
      <w:r>
        <w:rPr>
          <w:color w:val="333A40"/>
          <w:spacing w:val="-15"/>
        </w:rPr>
        <w:t> </w:t>
      </w:r>
      <w:r>
        <w:rPr>
          <w:color w:val="333A40"/>
          <w:spacing w:val="-2"/>
        </w:rPr>
        <w:t>with</w:t>
      </w:r>
      <w:r>
        <w:rPr>
          <w:color w:val="333A40"/>
          <w:spacing w:val="-15"/>
        </w:rPr>
        <w:t> </w:t>
      </w:r>
      <w:r>
        <w:rPr>
          <w:color w:val="333A40"/>
          <w:spacing w:val="-2"/>
        </w:rPr>
        <w:t>a</w:t>
      </w:r>
      <w:r>
        <w:rPr>
          <w:color w:val="333A40"/>
          <w:spacing w:val="-14"/>
        </w:rPr>
        <w:t> </w:t>
      </w:r>
      <w:r>
        <w:rPr>
          <w:color w:val="333A40"/>
          <w:spacing w:val="-2"/>
        </w:rPr>
        <w:t>platform</w:t>
      </w:r>
      <w:r>
        <w:rPr>
          <w:color w:val="333A40"/>
          <w:spacing w:val="-15"/>
        </w:rPr>
        <w:t> </w:t>
      </w:r>
      <w:r>
        <w:rPr>
          <w:color w:val="333A40"/>
          <w:spacing w:val="-2"/>
        </w:rPr>
        <w:t>to</w:t>
      </w:r>
      <w:r>
        <w:rPr>
          <w:color w:val="333A40"/>
          <w:spacing w:val="-14"/>
        </w:rPr>
        <w:t> </w:t>
      </w:r>
      <w:r>
        <w:rPr>
          <w:color w:val="333A40"/>
          <w:spacing w:val="-2"/>
        </w:rPr>
        <w:t>explore</w:t>
      </w:r>
      <w:r>
        <w:rPr>
          <w:color w:val="333A40"/>
          <w:spacing w:val="-15"/>
        </w:rPr>
        <w:t> </w:t>
      </w:r>
      <w:r>
        <w:rPr>
          <w:color w:val="333A40"/>
          <w:spacing w:val="-2"/>
        </w:rPr>
        <w:t>and</w:t>
      </w:r>
      <w:r>
        <w:rPr>
          <w:color w:val="333A40"/>
          <w:spacing w:val="-14"/>
        </w:rPr>
        <w:t> </w:t>
      </w:r>
      <w:r>
        <w:rPr>
          <w:color w:val="333A40"/>
          <w:spacing w:val="-2"/>
        </w:rPr>
        <w:t>build</w:t>
      </w:r>
      <w:r>
        <w:rPr>
          <w:color w:val="333A40"/>
          <w:spacing w:val="-15"/>
        </w:rPr>
        <w:t> </w:t>
      </w:r>
      <w:r>
        <w:rPr>
          <w:color w:val="333A40"/>
          <w:spacing w:val="-2"/>
        </w:rPr>
        <w:t>their</w:t>
      </w:r>
      <w:r>
        <w:rPr>
          <w:color w:val="333A40"/>
          <w:spacing w:val="-15"/>
        </w:rPr>
        <w:t> </w:t>
      </w:r>
      <w:r>
        <w:rPr>
          <w:color w:val="333A40"/>
          <w:spacing w:val="-2"/>
        </w:rPr>
        <w:t>ideas.</w:t>
      </w:r>
      <w:r>
        <w:rPr>
          <w:color w:val="333A40"/>
          <w:spacing w:val="-14"/>
        </w:rPr>
        <w:t> </w:t>
      </w:r>
      <w:r>
        <w:rPr>
          <w:color w:val="333A40"/>
          <w:spacing w:val="-2"/>
        </w:rPr>
        <w:t>His</w:t>
      </w:r>
      <w:r>
        <w:rPr>
          <w:color w:val="333A40"/>
          <w:spacing w:val="-15"/>
        </w:rPr>
        <w:t> </w:t>
      </w:r>
      <w:r>
        <w:rPr>
          <w:color w:val="333A40"/>
          <w:spacing w:val="-2"/>
        </w:rPr>
        <w:t>leadership</w:t>
      </w:r>
      <w:r>
        <w:rPr>
          <w:color w:val="333A40"/>
          <w:spacing w:val="-14"/>
        </w:rPr>
        <w:t> </w:t>
      </w:r>
      <w:r>
        <w:rPr>
          <w:color w:val="333A40"/>
          <w:spacing w:val="-2"/>
        </w:rPr>
        <w:t>guides</w:t>
      </w:r>
      <w:r>
        <w:rPr>
          <w:color w:val="333A40"/>
          <w:spacing w:val="-15"/>
        </w:rPr>
        <w:t> </w:t>
      </w:r>
      <w:r>
        <w:rPr>
          <w:color w:val="333A40"/>
          <w:spacing w:val="-2"/>
        </w:rPr>
        <w:t>an</w:t>
      </w:r>
      <w:r>
        <w:rPr>
          <w:color w:val="333A40"/>
          <w:spacing w:val="-14"/>
        </w:rPr>
        <w:t> </w:t>
      </w:r>
      <w:r>
        <w:rPr>
          <w:color w:val="333A40"/>
          <w:spacing w:val="-2"/>
        </w:rPr>
        <w:t>international </w:t>
      </w:r>
      <w:r>
        <w:rPr>
          <w:color w:val="333A40"/>
        </w:rPr>
        <w:t>team</w:t>
      </w:r>
      <w:r>
        <w:rPr>
          <w:color w:val="333A40"/>
          <w:spacing w:val="-16"/>
        </w:rPr>
        <w:t> </w:t>
      </w:r>
      <w:r>
        <w:rPr>
          <w:color w:val="333A40"/>
        </w:rPr>
        <w:t>of</w:t>
      </w:r>
      <w:r>
        <w:rPr>
          <w:color w:val="333A40"/>
          <w:spacing w:val="-16"/>
        </w:rPr>
        <w:t> </w:t>
      </w:r>
      <w:r>
        <w:rPr>
          <w:color w:val="333A40"/>
        </w:rPr>
        <w:t>GenZ</w:t>
      </w:r>
      <w:r>
        <w:rPr>
          <w:color w:val="333A40"/>
          <w:spacing w:val="-16"/>
        </w:rPr>
        <w:t> </w:t>
      </w:r>
      <w:r>
        <w:rPr>
          <w:color w:val="333A40"/>
        </w:rPr>
        <w:t>enthusiasts,</w:t>
      </w:r>
      <w:r>
        <w:rPr>
          <w:color w:val="333A40"/>
          <w:spacing w:val="-16"/>
        </w:rPr>
        <w:t> </w:t>
      </w:r>
      <w:r>
        <w:rPr>
          <w:color w:val="333A40"/>
        </w:rPr>
        <w:t>all</w:t>
      </w:r>
      <w:r>
        <w:rPr>
          <w:color w:val="333A40"/>
          <w:spacing w:val="-16"/>
        </w:rPr>
        <w:t> </w:t>
      </w:r>
      <w:r>
        <w:rPr>
          <w:color w:val="333A40"/>
        </w:rPr>
        <w:t>eager</w:t>
      </w:r>
      <w:r>
        <w:rPr>
          <w:color w:val="333A40"/>
          <w:spacing w:val="-16"/>
        </w:rPr>
        <w:t> </w:t>
      </w:r>
      <w:r>
        <w:rPr>
          <w:color w:val="333A40"/>
        </w:rPr>
        <w:t>to</w:t>
      </w:r>
      <w:r>
        <w:rPr>
          <w:color w:val="333A40"/>
          <w:spacing w:val="-16"/>
        </w:rPr>
        <w:t> </w:t>
      </w:r>
      <w:r>
        <w:rPr>
          <w:color w:val="333A40"/>
        </w:rPr>
        <w:t>make</w:t>
      </w:r>
      <w:r>
        <w:rPr>
          <w:color w:val="333A40"/>
          <w:spacing w:val="-16"/>
        </w:rPr>
        <w:t> </w:t>
      </w:r>
      <w:r>
        <w:rPr>
          <w:color w:val="333A40"/>
        </w:rPr>
        <w:t>a</w:t>
      </w:r>
      <w:r>
        <w:rPr>
          <w:color w:val="333A40"/>
          <w:spacing w:val="-16"/>
        </w:rPr>
        <w:t> </w:t>
      </w:r>
      <w:r>
        <w:rPr>
          <w:color w:val="333A40"/>
        </w:rPr>
        <w:t>positive</w:t>
      </w:r>
      <w:r>
        <w:rPr>
          <w:color w:val="333A40"/>
          <w:spacing w:val="-16"/>
        </w:rPr>
        <w:t> </w:t>
      </w:r>
      <w:r>
        <w:rPr>
          <w:color w:val="333A40"/>
        </w:rPr>
        <w:t>impact.</w:t>
      </w:r>
    </w:p>
    <w:p>
      <w:pPr>
        <w:spacing w:after="0" w:line="290" w:lineRule="auto"/>
        <w:sectPr>
          <w:pgSz w:w="11920" w:h="16840"/>
          <w:pgMar w:top="1360" w:bottom="280" w:left="1040" w:right="1220"/>
        </w:sectPr>
      </w:pPr>
    </w:p>
    <w:p>
      <w:pPr>
        <w:pStyle w:val="BodyText"/>
        <w:spacing w:line="273" w:lineRule="auto" w:before="76"/>
        <w:ind w:left="400" w:right="249"/>
        <w:rPr>
          <w:rFonts w:ascii="Symbola" w:eastAsia="Symbola"/>
          <w:sz w:val="26"/>
        </w:rPr>
      </w:pPr>
      <w:r>
        <w:rPr>
          <w:color w:val="333A40"/>
          <w:spacing w:val="-2"/>
        </w:rPr>
        <w:t>Enthusiastic</w:t>
      </w:r>
      <w:r>
        <w:rPr>
          <w:color w:val="333A40"/>
          <w:spacing w:val="-15"/>
        </w:rPr>
        <w:t> </w:t>
      </w:r>
      <w:r>
        <w:rPr>
          <w:color w:val="333A40"/>
          <w:spacing w:val="-2"/>
        </w:rPr>
        <w:t>about</w:t>
      </w:r>
      <w:r>
        <w:rPr>
          <w:color w:val="333A40"/>
          <w:spacing w:val="-15"/>
        </w:rPr>
        <w:t> </w:t>
      </w:r>
      <w:r>
        <w:rPr>
          <w:color w:val="333A40"/>
          <w:spacing w:val="-2"/>
        </w:rPr>
        <w:t>the</w:t>
      </w:r>
      <w:r>
        <w:rPr>
          <w:color w:val="333A40"/>
          <w:spacing w:val="-14"/>
        </w:rPr>
        <w:t> </w:t>
      </w:r>
      <w:r>
        <w:rPr>
          <w:color w:val="333A40"/>
          <w:spacing w:val="-2"/>
        </w:rPr>
        <w:t>transformative</w:t>
      </w:r>
      <w:r>
        <w:rPr>
          <w:color w:val="333A40"/>
          <w:spacing w:val="-15"/>
        </w:rPr>
        <w:t> </w:t>
      </w:r>
      <w:r>
        <w:rPr>
          <w:color w:val="333A40"/>
          <w:spacing w:val="-2"/>
        </w:rPr>
        <w:t>potential</w:t>
      </w:r>
      <w:r>
        <w:rPr>
          <w:color w:val="333A40"/>
          <w:spacing w:val="-14"/>
        </w:rPr>
        <w:t> </w:t>
      </w:r>
      <w:r>
        <w:rPr>
          <w:color w:val="333A40"/>
          <w:spacing w:val="-2"/>
        </w:rPr>
        <w:t>of</w:t>
      </w:r>
      <w:r>
        <w:rPr>
          <w:color w:val="333A40"/>
          <w:spacing w:val="-15"/>
        </w:rPr>
        <w:t> </w:t>
      </w:r>
      <w:r>
        <w:rPr>
          <w:color w:val="333A40"/>
          <w:spacing w:val="-2"/>
        </w:rPr>
        <w:t>technology,</w:t>
      </w:r>
      <w:r>
        <w:rPr>
          <w:color w:val="333A40"/>
          <w:spacing w:val="-14"/>
        </w:rPr>
        <w:t> </w:t>
      </w:r>
      <w:r>
        <w:rPr>
          <w:color w:val="333A40"/>
          <w:spacing w:val="-2"/>
        </w:rPr>
        <w:t>Vansh</w:t>
      </w:r>
      <w:r>
        <w:rPr>
          <w:color w:val="333A40"/>
          <w:spacing w:val="-15"/>
        </w:rPr>
        <w:t> </w:t>
      </w:r>
      <w:r>
        <w:rPr>
          <w:color w:val="333A40"/>
          <w:spacing w:val="-2"/>
        </w:rPr>
        <w:t>Gehlot</w:t>
      </w:r>
      <w:r>
        <w:rPr>
          <w:color w:val="333A40"/>
          <w:spacing w:val="-15"/>
        </w:rPr>
        <w:t> </w:t>
      </w:r>
      <w:r>
        <w:rPr>
          <w:color w:val="333A40"/>
          <w:spacing w:val="-2"/>
        </w:rPr>
        <w:t>is</w:t>
      </w:r>
      <w:r>
        <w:rPr>
          <w:color w:val="333A40"/>
          <w:spacing w:val="-14"/>
        </w:rPr>
        <w:t> </w:t>
      </w:r>
      <w:r>
        <w:rPr>
          <w:color w:val="333A40"/>
          <w:spacing w:val="-2"/>
        </w:rPr>
        <w:t>committed</w:t>
      </w:r>
      <w:r>
        <w:rPr>
          <w:color w:val="333A40"/>
          <w:spacing w:val="-15"/>
        </w:rPr>
        <w:t> </w:t>
      </w:r>
      <w:r>
        <w:rPr>
          <w:color w:val="333A40"/>
          <w:spacing w:val="-2"/>
        </w:rPr>
        <w:t>to </w:t>
      </w:r>
      <w:r>
        <w:rPr>
          <w:color w:val="333A40"/>
          <w:spacing w:val="-6"/>
        </w:rPr>
        <w:t>infusing</w:t>
      </w:r>
      <w:r>
        <w:rPr>
          <w:color w:val="333A40"/>
          <w:spacing w:val="-10"/>
        </w:rPr>
        <w:t> </w:t>
      </w:r>
      <w:r>
        <w:rPr>
          <w:color w:val="333A40"/>
          <w:spacing w:val="-6"/>
        </w:rPr>
        <w:t>every</w:t>
      </w:r>
      <w:r>
        <w:rPr>
          <w:color w:val="333A40"/>
          <w:spacing w:val="-10"/>
        </w:rPr>
        <w:t> </w:t>
      </w:r>
      <w:r>
        <w:rPr>
          <w:color w:val="333A40"/>
          <w:spacing w:val="-6"/>
        </w:rPr>
        <w:t>life</w:t>
      </w:r>
      <w:r>
        <w:rPr>
          <w:color w:val="333A40"/>
          <w:spacing w:val="-10"/>
        </w:rPr>
        <w:t> </w:t>
      </w:r>
      <w:r>
        <w:rPr>
          <w:color w:val="333A40"/>
          <w:spacing w:val="-6"/>
        </w:rPr>
        <w:t>with</w:t>
      </w:r>
      <w:r>
        <w:rPr>
          <w:color w:val="333A40"/>
          <w:spacing w:val="-10"/>
        </w:rPr>
        <w:t> </w:t>
      </w:r>
      <w:r>
        <w:rPr>
          <w:color w:val="333A40"/>
          <w:spacing w:val="-6"/>
        </w:rPr>
        <w:t>opportunity,</w:t>
      </w:r>
      <w:r>
        <w:rPr>
          <w:color w:val="333A40"/>
          <w:spacing w:val="-10"/>
        </w:rPr>
        <w:t> </w:t>
      </w:r>
      <w:r>
        <w:rPr>
          <w:color w:val="333A40"/>
          <w:spacing w:val="-6"/>
        </w:rPr>
        <w:t>creativity,</w:t>
      </w:r>
      <w:r>
        <w:rPr>
          <w:color w:val="333A40"/>
          <w:spacing w:val="-10"/>
        </w:rPr>
        <w:t> </w:t>
      </w:r>
      <w:r>
        <w:rPr>
          <w:color w:val="333A40"/>
          <w:spacing w:val="-6"/>
        </w:rPr>
        <w:t>and</w:t>
      </w:r>
      <w:r>
        <w:rPr>
          <w:color w:val="333A40"/>
          <w:spacing w:val="-10"/>
        </w:rPr>
        <w:t> </w:t>
      </w:r>
      <w:r>
        <w:rPr>
          <w:color w:val="333A40"/>
          <w:spacing w:val="-6"/>
        </w:rPr>
        <w:t>joy.</w:t>
      </w:r>
      <w:r>
        <w:rPr>
          <w:color w:val="333A40"/>
          <w:spacing w:val="-10"/>
        </w:rPr>
        <w:t> </w:t>
      </w:r>
      <w:r>
        <w:rPr>
          <w:color w:val="333A40"/>
          <w:spacing w:val="-6"/>
        </w:rPr>
        <w:t>Join</w:t>
      </w:r>
      <w:r>
        <w:rPr>
          <w:color w:val="333A40"/>
          <w:spacing w:val="-10"/>
        </w:rPr>
        <w:t> </w:t>
      </w:r>
      <w:r>
        <w:rPr>
          <w:color w:val="333A40"/>
          <w:spacing w:val="-6"/>
        </w:rPr>
        <w:t>him</w:t>
      </w:r>
      <w:r>
        <w:rPr>
          <w:color w:val="333A40"/>
          <w:spacing w:val="-10"/>
        </w:rPr>
        <w:t> </w:t>
      </w:r>
      <w:r>
        <w:rPr>
          <w:color w:val="333A40"/>
          <w:spacing w:val="-6"/>
        </w:rPr>
        <w:t>in</w:t>
      </w:r>
      <w:r>
        <w:rPr>
          <w:color w:val="333A40"/>
          <w:spacing w:val="-10"/>
        </w:rPr>
        <w:t> </w:t>
      </w:r>
      <w:r>
        <w:rPr>
          <w:color w:val="333A40"/>
          <w:spacing w:val="-6"/>
        </w:rPr>
        <w:t>shaping</w:t>
      </w:r>
      <w:r>
        <w:rPr>
          <w:color w:val="333A40"/>
          <w:spacing w:val="-10"/>
        </w:rPr>
        <w:t> </w:t>
      </w:r>
      <w:r>
        <w:rPr>
          <w:color w:val="333A40"/>
          <w:spacing w:val="-6"/>
        </w:rPr>
        <w:t>a</w:t>
      </w:r>
      <w:r>
        <w:rPr>
          <w:color w:val="333A40"/>
          <w:spacing w:val="-10"/>
        </w:rPr>
        <w:t> </w:t>
      </w:r>
      <w:r>
        <w:rPr>
          <w:color w:val="333A40"/>
          <w:spacing w:val="-6"/>
        </w:rPr>
        <w:t>future</w:t>
      </w:r>
      <w:r>
        <w:rPr>
          <w:color w:val="333A40"/>
          <w:spacing w:val="-10"/>
        </w:rPr>
        <w:t> </w:t>
      </w:r>
      <w:r>
        <w:rPr>
          <w:color w:val="333A40"/>
          <w:spacing w:val="-6"/>
        </w:rPr>
        <w:t>that</w:t>
      </w:r>
      <w:r>
        <w:rPr>
          <w:color w:val="333A40"/>
          <w:spacing w:val="-10"/>
        </w:rPr>
        <w:t> </w:t>
      </w:r>
      <w:r>
        <w:rPr>
          <w:color w:val="333A40"/>
          <w:spacing w:val="-6"/>
        </w:rPr>
        <w:t>serves </w:t>
      </w:r>
      <w:r>
        <w:rPr>
          <w:color w:val="333A40"/>
        </w:rPr>
        <w:t>all</w:t>
      </w:r>
      <w:r>
        <w:rPr>
          <w:color w:val="333A40"/>
          <w:spacing w:val="-17"/>
        </w:rPr>
        <w:t> </w:t>
      </w:r>
      <w:r>
        <w:rPr>
          <w:color w:val="333A40"/>
        </w:rPr>
        <w:t>of</w:t>
      </w:r>
      <w:r>
        <w:rPr>
          <w:color w:val="333A40"/>
          <w:spacing w:val="-17"/>
        </w:rPr>
        <w:t> </w:t>
      </w:r>
      <w:r>
        <w:rPr>
          <w:color w:val="333A40"/>
        </w:rPr>
        <w:t>humanity.</w:t>
      </w:r>
      <w:r>
        <w:rPr>
          <w:color w:val="333A40"/>
          <w:spacing w:val="-16"/>
        </w:rPr>
        <w:t> </w:t>
      </w:r>
      <w:r>
        <w:rPr>
          <w:color w:val="333A40"/>
        </w:rPr>
        <w:t>Let's</w:t>
      </w:r>
      <w:r>
        <w:rPr>
          <w:color w:val="333A40"/>
          <w:spacing w:val="-17"/>
        </w:rPr>
        <w:t> </w:t>
      </w:r>
      <w:r>
        <w:rPr>
          <w:color w:val="333A40"/>
        </w:rPr>
        <w:t>get</w:t>
      </w:r>
      <w:r>
        <w:rPr>
          <w:color w:val="333A40"/>
          <w:spacing w:val="-16"/>
        </w:rPr>
        <w:t> </w:t>
      </w:r>
      <w:r>
        <w:rPr>
          <w:color w:val="333A40"/>
        </w:rPr>
        <w:t>started!</w:t>
      </w:r>
      <w:r>
        <w:rPr>
          <w:color w:val="333A40"/>
          <w:spacing w:val="-17"/>
        </w:rPr>
        <w:t> </w:t>
      </w:r>
      <w:r>
        <w:rPr>
          <w:rFonts w:ascii="Symbola" w:eastAsia="Symbola"/>
          <w:color w:val="333A40"/>
          <w:sz w:val="26"/>
        </w:rPr>
        <w:t>🚀</w:t>
      </w:r>
    </w:p>
    <w:p>
      <w:pPr>
        <w:pStyle w:val="BodyText"/>
        <w:spacing w:before="274"/>
        <w:ind w:left="400"/>
        <w:rPr>
          <w:rFonts w:ascii="FreeSans"/>
          <w:b/>
        </w:rPr>
      </w:pPr>
      <w:r>
        <w:rPr>
          <w:color w:val="333A40"/>
          <w:spacing w:val="-6"/>
        </w:rPr>
        <w:t>The</w:t>
      </w:r>
      <w:r>
        <w:rPr>
          <w:color w:val="333A40"/>
          <w:spacing w:val="-8"/>
        </w:rPr>
        <w:t> </w:t>
      </w:r>
      <w:r>
        <w:rPr>
          <w:color w:val="333A40"/>
          <w:spacing w:val="-6"/>
        </w:rPr>
        <w:t>present</w:t>
      </w:r>
      <w:r>
        <w:rPr>
          <w:color w:val="333A40"/>
          <w:spacing w:val="-8"/>
        </w:rPr>
        <w:t> </w:t>
      </w:r>
      <w:r>
        <w:rPr>
          <w:color w:val="333A40"/>
          <w:spacing w:val="-6"/>
        </w:rPr>
        <w:t>Director</w:t>
      </w:r>
      <w:r>
        <w:rPr>
          <w:color w:val="333A40"/>
          <w:spacing w:val="-7"/>
        </w:rPr>
        <w:t> </w:t>
      </w:r>
      <w:r>
        <w:rPr>
          <w:color w:val="333A40"/>
          <w:spacing w:val="-6"/>
        </w:rPr>
        <w:t>of</w:t>
      </w:r>
      <w:r>
        <w:rPr>
          <w:color w:val="333A40"/>
          <w:spacing w:val="-8"/>
        </w:rPr>
        <w:t> </w:t>
      </w:r>
      <w:r>
        <w:rPr>
          <w:color w:val="333A40"/>
          <w:spacing w:val="-6"/>
        </w:rPr>
        <w:t>Thapar</w:t>
      </w:r>
      <w:r>
        <w:rPr>
          <w:color w:val="333A40"/>
          <w:spacing w:val="-7"/>
        </w:rPr>
        <w:t> </w:t>
      </w:r>
      <w:r>
        <w:rPr>
          <w:color w:val="333A40"/>
          <w:spacing w:val="-6"/>
        </w:rPr>
        <w:t>University</w:t>
      </w:r>
      <w:r>
        <w:rPr>
          <w:color w:val="333A40"/>
          <w:spacing w:val="-8"/>
        </w:rPr>
        <w:t> </w:t>
      </w:r>
      <w:r>
        <w:rPr>
          <w:color w:val="333A40"/>
          <w:spacing w:val="-6"/>
        </w:rPr>
        <w:t>is</w:t>
      </w:r>
      <w:r>
        <w:rPr>
          <w:color w:val="333A40"/>
          <w:spacing w:val="-7"/>
        </w:rPr>
        <w:t> </w:t>
      </w:r>
      <w:r>
        <w:rPr>
          <w:color w:val="333A40"/>
          <w:spacing w:val="-6"/>
        </w:rPr>
        <w:t>Dr.</w:t>
      </w:r>
      <w:r>
        <w:rPr>
          <w:color w:val="333A40"/>
          <w:spacing w:val="-8"/>
        </w:rPr>
        <w:t> </w:t>
      </w:r>
      <w:r>
        <w:rPr>
          <w:rFonts w:ascii="FreeSans"/>
          <w:b/>
          <w:color w:val="333A40"/>
          <w:spacing w:val="-6"/>
        </w:rPr>
        <w:t>Padmakumar</w:t>
      </w:r>
      <w:r>
        <w:rPr>
          <w:rFonts w:ascii="FreeSans"/>
          <w:b/>
          <w:color w:val="333A40"/>
          <w:spacing w:val="-2"/>
        </w:rPr>
        <w:t> </w:t>
      </w:r>
      <w:r>
        <w:rPr>
          <w:rFonts w:ascii="FreeSans"/>
          <w:b/>
          <w:color w:val="333A40"/>
          <w:spacing w:val="-6"/>
        </w:rPr>
        <w:t>Nair</w:t>
      </w:r>
    </w:p>
    <w:p>
      <w:pPr>
        <w:pStyle w:val="BodyText"/>
        <w:spacing w:before="80"/>
        <w:rPr>
          <w:rFonts w:ascii="FreeSans"/>
          <w:b/>
        </w:rPr>
      </w:pPr>
    </w:p>
    <w:p>
      <w:pPr>
        <w:pStyle w:val="BodyText"/>
        <w:spacing w:line="271" w:lineRule="auto"/>
        <w:ind w:left="400"/>
      </w:pPr>
      <w:r>
        <w:rPr>
          <w:rFonts w:ascii="FreeSans"/>
          <w:b/>
          <w:color w:val="333A40"/>
          <w:spacing w:val="-4"/>
        </w:rPr>
        <w:t>Prof.Padmakumar</w:t>
      </w:r>
      <w:r>
        <w:rPr>
          <w:rFonts w:ascii="FreeSans"/>
          <w:b/>
          <w:color w:val="333A40"/>
          <w:spacing w:val="-12"/>
        </w:rPr>
        <w:t> </w:t>
      </w:r>
      <w:r>
        <w:rPr>
          <w:rFonts w:ascii="FreeSans"/>
          <w:b/>
          <w:color w:val="333A40"/>
          <w:spacing w:val="-4"/>
        </w:rPr>
        <w:t>Nair,</w:t>
      </w:r>
      <w:r>
        <w:rPr>
          <w:rFonts w:ascii="FreeSans"/>
          <w:b/>
          <w:color w:val="333A40"/>
          <w:spacing w:val="-9"/>
        </w:rPr>
        <w:t> </w:t>
      </w:r>
      <w:r>
        <w:rPr>
          <w:color w:val="333A40"/>
          <w:spacing w:val="-4"/>
        </w:rPr>
        <w:t>has</w:t>
      </w:r>
      <w:r>
        <w:rPr>
          <w:color w:val="333A40"/>
          <w:spacing w:val="-12"/>
        </w:rPr>
        <w:t> </w:t>
      </w:r>
      <w:r>
        <w:rPr>
          <w:color w:val="333A40"/>
          <w:spacing w:val="-4"/>
        </w:rPr>
        <w:t>been</w:t>
      </w:r>
      <w:r>
        <w:rPr>
          <w:color w:val="333A40"/>
          <w:spacing w:val="-13"/>
        </w:rPr>
        <w:t> </w:t>
      </w:r>
      <w:r>
        <w:rPr>
          <w:color w:val="333A40"/>
          <w:spacing w:val="-4"/>
        </w:rPr>
        <w:t>appointed</w:t>
      </w:r>
      <w:r>
        <w:rPr>
          <w:color w:val="333A40"/>
          <w:spacing w:val="-12"/>
        </w:rPr>
        <w:t> </w:t>
      </w:r>
      <w:r>
        <w:rPr>
          <w:color w:val="333A40"/>
          <w:spacing w:val="-4"/>
        </w:rPr>
        <w:t>as</w:t>
      </w:r>
      <w:r>
        <w:rPr>
          <w:color w:val="333A40"/>
          <w:spacing w:val="-13"/>
        </w:rPr>
        <w:t> </w:t>
      </w:r>
      <w:r>
        <w:rPr>
          <w:color w:val="333A40"/>
          <w:spacing w:val="-4"/>
        </w:rPr>
        <w:t>the</w:t>
      </w:r>
      <w:r>
        <w:rPr>
          <w:color w:val="333A40"/>
          <w:spacing w:val="-12"/>
        </w:rPr>
        <w:t> </w:t>
      </w:r>
      <w:r>
        <w:rPr>
          <w:color w:val="333A40"/>
          <w:spacing w:val="-4"/>
        </w:rPr>
        <w:t>new</w:t>
      </w:r>
      <w:r>
        <w:rPr>
          <w:color w:val="333A40"/>
          <w:spacing w:val="-13"/>
        </w:rPr>
        <w:t> </w:t>
      </w:r>
      <w:r>
        <w:rPr>
          <w:color w:val="333A40"/>
          <w:spacing w:val="-4"/>
        </w:rPr>
        <w:t>Director</w:t>
      </w:r>
      <w:r>
        <w:rPr>
          <w:color w:val="333A40"/>
          <w:spacing w:val="-13"/>
        </w:rPr>
        <w:t> </w:t>
      </w:r>
      <w:r>
        <w:rPr>
          <w:color w:val="333A40"/>
          <w:spacing w:val="-4"/>
        </w:rPr>
        <w:t>of</w:t>
      </w:r>
      <w:r>
        <w:rPr>
          <w:color w:val="333A40"/>
          <w:spacing w:val="-12"/>
        </w:rPr>
        <w:t> </w:t>
      </w:r>
      <w:r>
        <w:rPr>
          <w:color w:val="333A40"/>
          <w:spacing w:val="-4"/>
        </w:rPr>
        <w:t>the</w:t>
      </w:r>
      <w:r>
        <w:rPr>
          <w:color w:val="333A40"/>
          <w:spacing w:val="-13"/>
        </w:rPr>
        <w:t> </w:t>
      </w:r>
      <w:r>
        <w:rPr>
          <w:color w:val="333A40"/>
          <w:spacing w:val="-4"/>
        </w:rPr>
        <w:t>Thapar</w:t>
      </w:r>
      <w:r>
        <w:rPr>
          <w:color w:val="333A40"/>
          <w:spacing w:val="-12"/>
        </w:rPr>
        <w:t> </w:t>
      </w:r>
      <w:r>
        <w:rPr>
          <w:color w:val="333A40"/>
          <w:spacing w:val="-4"/>
        </w:rPr>
        <w:t>Institute</w:t>
      </w:r>
      <w:r>
        <w:rPr>
          <w:color w:val="333A40"/>
          <w:spacing w:val="-13"/>
        </w:rPr>
        <w:t> </w:t>
      </w:r>
      <w:r>
        <w:rPr>
          <w:color w:val="333A40"/>
          <w:spacing w:val="-4"/>
        </w:rPr>
        <w:t>of </w:t>
      </w:r>
      <w:r>
        <w:rPr>
          <w:color w:val="333A40"/>
        </w:rPr>
        <w:t>Engineering</w:t>
      </w:r>
      <w:r>
        <w:rPr>
          <w:color w:val="333A40"/>
          <w:spacing w:val="-17"/>
        </w:rPr>
        <w:t> </w:t>
      </w:r>
      <w:r>
        <w:rPr>
          <w:color w:val="333A40"/>
        </w:rPr>
        <w:t>and</w:t>
      </w:r>
      <w:r>
        <w:rPr>
          <w:color w:val="333A40"/>
          <w:spacing w:val="-17"/>
        </w:rPr>
        <w:t> </w:t>
      </w:r>
      <w:r>
        <w:rPr>
          <w:color w:val="333A40"/>
        </w:rPr>
        <w:t>Technology,</w:t>
      </w:r>
      <w:r>
        <w:rPr>
          <w:color w:val="333A40"/>
          <w:spacing w:val="-16"/>
        </w:rPr>
        <w:t> </w:t>
      </w:r>
      <w:r>
        <w:rPr>
          <w:color w:val="333A40"/>
        </w:rPr>
        <w:t>Patiala,</w:t>
      </w:r>
      <w:r>
        <w:rPr>
          <w:color w:val="333A40"/>
          <w:spacing w:val="-17"/>
        </w:rPr>
        <w:t> </w:t>
      </w:r>
      <w:r>
        <w:rPr>
          <w:color w:val="333A40"/>
        </w:rPr>
        <w:t>Punjab.</w:t>
      </w:r>
    </w:p>
    <w:p>
      <w:pPr>
        <w:pStyle w:val="BodyText"/>
        <w:spacing w:before="73"/>
      </w:pPr>
    </w:p>
    <w:p>
      <w:pPr>
        <w:pStyle w:val="BodyText"/>
        <w:spacing w:line="283" w:lineRule="auto"/>
        <w:ind w:left="400" w:right="249"/>
      </w:pPr>
      <w:r>
        <w:rPr>
          <w:rFonts w:ascii="FreeSans"/>
          <w:b/>
          <w:color w:val="333A40"/>
          <w:spacing w:val="-2"/>
        </w:rPr>
        <w:t>Prof.</w:t>
      </w:r>
      <w:r>
        <w:rPr>
          <w:rFonts w:ascii="FreeSans"/>
          <w:b/>
          <w:color w:val="333A40"/>
          <w:spacing w:val="-7"/>
        </w:rPr>
        <w:t> </w:t>
      </w:r>
      <w:r>
        <w:rPr>
          <w:rFonts w:ascii="FreeSans"/>
          <w:b/>
          <w:color w:val="333A40"/>
          <w:spacing w:val="-2"/>
        </w:rPr>
        <w:t>Nair</w:t>
      </w:r>
      <w:r>
        <w:rPr>
          <w:rFonts w:ascii="FreeSans"/>
          <w:b/>
          <w:color w:val="333A40"/>
          <w:spacing w:val="-7"/>
        </w:rPr>
        <w:t> </w:t>
      </w:r>
      <w:r>
        <w:rPr>
          <w:color w:val="333A40"/>
          <w:spacing w:val="-2"/>
        </w:rPr>
        <w:t>is</w:t>
      </w:r>
      <w:r>
        <w:rPr>
          <w:color w:val="333A40"/>
          <w:spacing w:val="-12"/>
        </w:rPr>
        <w:t> </w:t>
      </w:r>
      <w:r>
        <w:rPr>
          <w:color w:val="333A40"/>
          <w:spacing w:val="-2"/>
        </w:rPr>
        <w:t>passionate</w:t>
      </w:r>
      <w:r>
        <w:rPr>
          <w:color w:val="333A40"/>
          <w:spacing w:val="-12"/>
        </w:rPr>
        <w:t> </w:t>
      </w:r>
      <w:r>
        <w:rPr>
          <w:color w:val="333A40"/>
          <w:spacing w:val="-2"/>
        </w:rPr>
        <w:t>about</w:t>
      </w:r>
      <w:r>
        <w:rPr>
          <w:color w:val="333A40"/>
          <w:spacing w:val="-12"/>
        </w:rPr>
        <w:t> </w:t>
      </w:r>
      <w:r>
        <w:rPr>
          <w:color w:val="333A40"/>
          <w:spacing w:val="-2"/>
        </w:rPr>
        <w:t>assisting</w:t>
      </w:r>
      <w:r>
        <w:rPr>
          <w:color w:val="333A40"/>
          <w:spacing w:val="-12"/>
        </w:rPr>
        <w:t> </w:t>
      </w:r>
      <w:r>
        <w:rPr>
          <w:color w:val="333A40"/>
          <w:spacing w:val="-2"/>
        </w:rPr>
        <w:t>in</w:t>
      </w:r>
      <w:r>
        <w:rPr>
          <w:color w:val="333A40"/>
          <w:spacing w:val="-12"/>
        </w:rPr>
        <w:t> </w:t>
      </w:r>
      <w:r>
        <w:rPr>
          <w:color w:val="333A40"/>
          <w:spacing w:val="-2"/>
        </w:rPr>
        <w:t>the</w:t>
      </w:r>
      <w:r>
        <w:rPr>
          <w:color w:val="333A40"/>
          <w:spacing w:val="-12"/>
        </w:rPr>
        <w:t> </w:t>
      </w:r>
      <w:r>
        <w:rPr>
          <w:color w:val="333A40"/>
          <w:spacing w:val="-2"/>
        </w:rPr>
        <w:t>development</w:t>
      </w:r>
      <w:r>
        <w:rPr>
          <w:color w:val="333A40"/>
          <w:spacing w:val="-12"/>
        </w:rPr>
        <w:t> </w:t>
      </w:r>
      <w:r>
        <w:rPr>
          <w:color w:val="333A40"/>
          <w:spacing w:val="-2"/>
        </w:rPr>
        <w:t>and</w:t>
      </w:r>
      <w:r>
        <w:rPr>
          <w:color w:val="333A40"/>
          <w:spacing w:val="-12"/>
        </w:rPr>
        <w:t> </w:t>
      </w:r>
      <w:r>
        <w:rPr>
          <w:color w:val="333A40"/>
          <w:spacing w:val="-2"/>
        </w:rPr>
        <w:t>leadership</w:t>
      </w:r>
      <w:r>
        <w:rPr>
          <w:color w:val="333A40"/>
          <w:spacing w:val="-12"/>
        </w:rPr>
        <w:t> </w:t>
      </w:r>
      <w:r>
        <w:rPr>
          <w:color w:val="333A40"/>
          <w:spacing w:val="-2"/>
        </w:rPr>
        <w:t>of</w:t>
      </w:r>
      <w:r>
        <w:rPr>
          <w:color w:val="333A40"/>
          <w:spacing w:val="-12"/>
        </w:rPr>
        <w:t> </w:t>
      </w:r>
      <w:r>
        <w:rPr>
          <w:color w:val="333A40"/>
          <w:spacing w:val="-2"/>
        </w:rPr>
        <w:t>sustainable </w:t>
      </w:r>
      <w:r>
        <w:rPr>
          <w:color w:val="333A40"/>
        </w:rPr>
        <w:t>enterprises</w:t>
      </w:r>
      <w:r>
        <w:rPr>
          <w:color w:val="333A40"/>
          <w:spacing w:val="-14"/>
        </w:rPr>
        <w:t> </w:t>
      </w:r>
      <w:r>
        <w:rPr>
          <w:color w:val="333A40"/>
        </w:rPr>
        <w:t>and</w:t>
      </w:r>
      <w:r>
        <w:rPr>
          <w:color w:val="333A40"/>
          <w:spacing w:val="-14"/>
        </w:rPr>
        <w:t> </w:t>
      </w:r>
      <w:r>
        <w:rPr>
          <w:color w:val="333A40"/>
        </w:rPr>
        <w:t>innovative</w:t>
      </w:r>
      <w:r>
        <w:rPr>
          <w:color w:val="333A40"/>
          <w:spacing w:val="-14"/>
        </w:rPr>
        <w:t> </w:t>
      </w:r>
      <w:r>
        <w:rPr>
          <w:color w:val="333A40"/>
        </w:rPr>
        <w:t>entrepreneurial</w:t>
      </w:r>
      <w:r>
        <w:rPr>
          <w:color w:val="333A40"/>
          <w:spacing w:val="-14"/>
        </w:rPr>
        <w:t> </w:t>
      </w:r>
      <w:r>
        <w:rPr>
          <w:color w:val="333A40"/>
        </w:rPr>
        <w:t>endeavours.</w:t>
      </w:r>
      <w:r>
        <w:rPr>
          <w:color w:val="333A40"/>
          <w:spacing w:val="-14"/>
        </w:rPr>
        <w:t> </w:t>
      </w:r>
      <w:r>
        <w:rPr>
          <w:color w:val="333A40"/>
        </w:rPr>
        <w:t>Professor</w:t>
      </w:r>
      <w:r>
        <w:rPr>
          <w:color w:val="333A40"/>
          <w:spacing w:val="-14"/>
        </w:rPr>
        <w:t> </w:t>
      </w:r>
      <w:r>
        <w:rPr>
          <w:color w:val="333A40"/>
        </w:rPr>
        <w:t>Nair</w:t>
      </w:r>
      <w:r>
        <w:rPr>
          <w:color w:val="333A40"/>
          <w:spacing w:val="-14"/>
        </w:rPr>
        <w:t> </w:t>
      </w:r>
      <w:r>
        <w:rPr>
          <w:color w:val="333A40"/>
        </w:rPr>
        <w:t>has</w:t>
      </w:r>
      <w:r>
        <w:rPr>
          <w:color w:val="333A40"/>
          <w:spacing w:val="-14"/>
        </w:rPr>
        <w:t> </w:t>
      </w:r>
      <w:r>
        <w:rPr>
          <w:color w:val="333A40"/>
        </w:rPr>
        <w:t>extensive </w:t>
      </w:r>
      <w:r>
        <w:rPr>
          <w:color w:val="333A40"/>
          <w:spacing w:val="-2"/>
        </w:rPr>
        <w:t>leadership</w:t>
      </w:r>
      <w:r>
        <w:rPr>
          <w:color w:val="333A40"/>
          <w:spacing w:val="-15"/>
        </w:rPr>
        <w:t> </w:t>
      </w:r>
      <w:r>
        <w:rPr>
          <w:color w:val="333A40"/>
          <w:spacing w:val="-2"/>
        </w:rPr>
        <w:t>experience</w:t>
      </w:r>
      <w:r>
        <w:rPr>
          <w:color w:val="333A40"/>
          <w:spacing w:val="-15"/>
        </w:rPr>
        <w:t> </w:t>
      </w:r>
      <w:r>
        <w:rPr>
          <w:color w:val="333A40"/>
          <w:spacing w:val="-2"/>
        </w:rPr>
        <w:t>in</w:t>
      </w:r>
      <w:r>
        <w:rPr>
          <w:color w:val="333A40"/>
          <w:spacing w:val="-14"/>
        </w:rPr>
        <w:t> </w:t>
      </w:r>
      <w:r>
        <w:rPr>
          <w:color w:val="333A40"/>
          <w:spacing w:val="-2"/>
        </w:rPr>
        <w:t>both</w:t>
      </w:r>
      <w:r>
        <w:rPr>
          <w:color w:val="333A40"/>
          <w:spacing w:val="-15"/>
        </w:rPr>
        <w:t> </w:t>
      </w:r>
      <w:r>
        <w:rPr>
          <w:color w:val="333A40"/>
          <w:spacing w:val="-2"/>
        </w:rPr>
        <w:t>academia</w:t>
      </w:r>
      <w:r>
        <w:rPr>
          <w:color w:val="333A40"/>
          <w:spacing w:val="-14"/>
        </w:rPr>
        <w:t> </w:t>
      </w:r>
      <w:r>
        <w:rPr>
          <w:color w:val="333A40"/>
          <w:spacing w:val="-2"/>
        </w:rPr>
        <w:t>and</w:t>
      </w:r>
      <w:r>
        <w:rPr>
          <w:color w:val="333A40"/>
          <w:spacing w:val="-15"/>
        </w:rPr>
        <w:t> </w:t>
      </w:r>
      <w:r>
        <w:rPr>
          <w:color w:val="333A40"/>
          <w:spacing w:val="-2"/>
        </w:rPr>
        <w:t>industry.</w:t>
      </w:r>
      <w:r>
        <w:rPr>
          <w:color w:val="333A40"/>
          <w:spacing w:val="-14"/>
        </w:rPr>
        <w:t> </w:t>
      </w:r>
      <w:r>
        <w:rPr>
          <w:color w:val="333A40"/>
          <w:spacing w:val="-2"/>
        </w:rPr>
        <w:t>He</w:t>
      </w:r>
      <w:r>
        <w:rPr>
          <w:color w:val="333A40"/>
          <w:spacing w:val="-15"/>
        </w:rPr>
        <w:t> </w:t>
      </w:r>
      <w:r>
        <w:rPr>
          <w:color w:val="333A40"/>
          <w:spacing w:val="-2"/>
        </w:rPr>
        <w:t>has</w:t>
      </w:r>
      <w:r>
        <w:rPr>
          <w:color w:val="333A40"/>
          <w:spacing w:val="-15"/>
        </w:rPr>
        <w:t> </w:t>
      </w:r>
      <w:r>
        <w:rPr>
          <w:color w:val="333A40"/>
          <w:spacing w:val="-2"/>
        </w:rPr>
        <w:t>been</w:t>
      </w:r>
      <w:r>
        <w:rPr>
          <w:color w:val="333A40"/>
          <w:spacing w:val="-14"/>
        </w:rPr>
        <w:t> </w:t>
      </w:r>
      <w:r>
        <w:rPr>
          <w:color w:val="333A40"/>
          <w:spacing w:val="-2"/>
        </w:rPr>
        <w:t>an</w:t>
      </w:r>
      <w:r>
        <w:rPr>
          <w:color w:val="333A40"/>
          <w:spacing w:val="-15"/>
        </w:rPr>
        <w:t> </w:t>
      </w:r>
      <w:r>
        <w:rPr>
          <w:color w:val="333A40"/>
          <w:spacing w:val="-2"/>
        </w:rPr>
        <w:t>integral</w:t>
      </w:r>
      <w:r>
        <w:rPr>
          <w:color w:val="333A40"/>
          <w:spacing w:val="-14"/>
        </w:rPr>
        <w:t> </w:t>
      </w:r>
      <w:r>
        <w:rPr>
          <w:color w:val="333A40"/>
          <w:spacing w:val="-2"/>
        </w:rPr>
        <w:t>part</w:t>
      </w:r>
      <w:r>
        <w:rPr>
          <w:color w:val="333A40"/>
          <w:spacing w:val="-15"/>
        </w:rPr>
        <w:t> </w:t>
      </w:r>
      <w:r>
        <w:rPr>
          <w:color w:val="333A40"/>
          <w:spacing w:val="-2"/>
        </w:rPr>
        <w:t>of</w:t>
      </w:r>
      <w:r>
        <w:rPr>
          <w:color w:val="333A40"/>
          <w:spacing w:val="-14"/>
        </w:rPr>
        <w:t> </w:t>
      </w:r>
      <w:r>
        <w:rPr>
          <w:color w:val="333A40"/>
          <w:spacing w:val="-2"/>
        </w:rPr>
        <w:t>the </w:t>
      </w:r>
      <w:r>
        <w:rPr>
          <w:color w:val="333A40"/>
        </w:rPr>
        <w:t>leadership</w:t>
      </w:r>
      <w:r>
        <w:rPr>
          <w:color w:val="333A40"/>
          <w:spacing w:val="-11"/>
        </w:rPr>
        <w:t> </w:t>
      </w:r>
      <w:r>
        <w:rPr>
          <w:color w:val="333A40"/>
        </w:rPr>
        <w:t>team</w:t>
      </w:r>
      <w:r>
        <w:rPr>
          <w:color w:val="333A40"/>
          <w:spacing w:val="-11"/>
        </w:rPr>
        <w:t> </w:t>
      </w:r>
      <w:r>
        <w:rPr>
          <w:color w:val="333A40"/>
        </w:rPr>
        <w:t>of</w:t>
      </w:r>
      <w:r>
        <w:rPr>
          <w:color w:val="333A40"/>
          <w:spacing w:val="-11"/>
        </w:rPr>
        <w:t> </w:t>
      </w:r>
      <w:r>
        <w:rPr>
          <w:color w:val="333A40"/>
        </w:rPr>
        <w:t>TIET</w:t>
      </w:r>
      <w:r>
        <w:rPr>
          <w:color w:val="333A40"/>
          <w:spacing w:val="-11"/>
        </w:rPr>
        <w:t> </w:t>
      </w:r>
      <w:r>
        <w:rPr>
          <w:color w:val="333A40"/>
        </w:rPr>
        <w:t>during</w:t>
      </w:r>
      <w:r>
        <w:rPr>
          <w:color w:val="333A40"/>
          <w:spacing w:val="-11"/>
        </w:rPr>
        <w:t> </w:t>
      </w:r>
      <w:r>
        <w:rPr>
          <w:color w:val="333A40"/>
        </w:rPr>
        <w:t>the</w:t>
      </w:r>
      <w:r>
        <w:rPr>
          <w:color w:val="333A40"/>
          <w:spacing w:val="-11"/>
        </w:rPr>
        <w:t> </w:t>
      </w:r>
      <w:r>
        <w:rPr>
          <w:color w:val="333A40"/>
        </w:rPr>
        <w:t>last</w:t>
      </w:r>
      <w:r>
        <w:rPr>
          <w:color w:val="333A40"/>
          <w:spacing w:val="-11"/>
        </w:rPr>
        <w:t> </w:t>
      </w:r>
      <w:r>
        <w:rPr>
          <w:color w:val="333A40"/>
        </w:rPr>
        <w:t>nine</w:t>
      </w:r>
      <w:r>
        <w:rPr>
          <w:color w:val="333A40"/>
          <w:spacing w:val="-11"/>
        </w:rPr>
        <w:t> </w:t>
      </w:r>
      <w:r>
        <w:rPr>
          <w:color w:val="333A40"/>
        </w:rPr>
        <w:t>years.</w:t>
      </w:r>
    </w:p>
    <w:p>
      <w:pPr>
        <w:pStyle w:val="BodyText"/>
        <w:spacing w:before="61"/>
      </w:pPr>
    </w:p>
    <w:p>
      <w:pPr>
        <w:pStyle w:val="BodyText"/>
        <w:spacing w:line="290" w:lineRule="auto"/>
        <w:ind w:left="400" w:right="249"/>
      </w:pPr>
      <w:r>
        <w:rPr>
          <w:color w:val="333A40"/>
        </w:rPr>
        <w:t>He</w:t>
      </w:r>
      <w:r>
        <w:rPr>
          <w:color w:val="333A40"/>
          <w:spacing w:val="-3"/>
        </w:rPr>
        <w:t> </w:t>
      </w:r>
      <w:r>
        <w:rPr>
          <w:color w:val="333A40"/>
        </w:rPr>
        <w:t>joined</w:t>
      </w:r>
      <w:r>
        <w:rPr>
          <w:color w:val="333A40"/>
          <w:spacing w:val="-3"/>
        </w:rPr>
        <w:t> </w:t>
      </w:r>
      <w:r>
        <w:rPr>
          <w:color w:val="333A40"/>
        </w:rPr>
        <w:t>TIET</w:t>
      </w:r>
      <w:r>
        <w:rPr>
          <w:color w:val="333A40"/>
          <w:spacing w:val="-3"/>
        </w:rPr>
        <w:t> </w:t>
      </w:r>
      <w:r>
        <w:rPr>
          <w:color w:val="333A40"/>
        </w:rPr>
        <w:t>in</w:t>
      </w:r>
      <w:r>
        <w:rPr>
          <w:color w:val="333A40"/>
          <w:spacing w:val="-3"/>
        </w:rPr>
        <w:t> </w:t>
      </w:r>
      <w:r>
        <w:rPr>
          <w:color w:val="333A40"/>
        </w:rPr>
        <w:t>July</w:t>
      </w:r>
      <w:r>
        <w:rPr>
          <w:color w:val="333A40"/>
          <w:spacing w:val="-3"/>
        </w:rPr>
        <w:t> </w:t>
      </w:r>
      <w:r>
        <w:rPr>
          <w:color w:val="333A40"/>
        </w:rPr>
        <w:t>2013</w:t>
      </w:r>
      <w:r>
        <w:rPr>
          <w:color w:val="333A40"/>
          <w:spacing w:val="-3"/>
        </w:rPr>
        <w:t> </w:t>
      </w:r>
      <w:r>
        <w:rPr>
          <w:color w:val="333A40"/>
        </w:rPr>
        <w:t>and</w:t>
      </w:r>
      <w:r>
        <w:rPr>
          <w:color w:val="333A40"/>
          <w:spacing w:val="-3"/>
        </w:rPr>
        <w:t> </w:t>
      </w:r>
      <w:r>
        <w:rPr>
          <w:color w:val="333A40"/>
        </w:rPr>
        <w:t>has</w:t>
      </w:r>
      <w:r>
        <w:rPr>
          <w:color w:val="333A40"/>
          <w:spacing w:val="-3"/>
        </w:rPr>
        <w:t> </w:t>
      </w:r>
      <w:r>
        <w:rPr>
          <w:color w:val="333A40"/>
        </w:rPr>
        <w:t>since</w:t>
      </w:r>
      <w:r>
        <w:rPr>
          <w:color w:val="333A40"/>
          <w:spacing w:val="-3"/>
        </w:rPr>
        <w:t> </w:t>
      </w:r>
      <w:r>
        <w:rPr>
          <w:color w:val="333A40"/>
        </w:rPr>
        <w:t>successfully</w:t>
      </w:r>
      <w:r>
        <w:rPr>
          <w:color w:val="333A40"/>
          <w:spacing w:val="-3"/>
        </w:rPr>
        <w:t> </w:t>
      </w:r>
      <w:r>
        <w:rPr>
          <w:color w:val="333A40"/>
        </w:rPr>
        <w:t>led</w:t>
      </w:r>
      <w:r>
        <w:rPr>
          <w:color w:val="333A40"/>
          <w:spacing w:val="-3"/>
        </w:rPr>
        <w:t> </w:t>
      </w:r>
      <w:r>
        <w:rPr>
          <w:color w:val="333A40"/>
        </w:rPr>
        <w:t>LMTSOM</w:t>
      </w:r>
      <w:r>
        <w:rPr>
          <w:color w:val="333A40"/>
          <w:spacing w:val="-3"/>
        </w:rPr>
        <w:t> </w:t>
      </w:r>
      <w:r>
        <w:rPr>
          <w:color w:val="333A40"/>
        </w:rPr>
        <w:t>in</w:t>
      </w:r>
      <w:r>
        <w:rPr>
          <w:color w:val="333A40"/>
          <w:spacing w:val="-3"/>
        </w:rPr>
        <w:t> </w:t>
      </w:r>
      <w:r>
        <w:rPr>
          <w:color w:val="333A40"/>
        </w:rPr>
        <w:t>helping</w:t>
      </w:r>
      <w:r>
        <w:rPr>
          <w:color w:val="333A40"/>
          <w:spacing w:val="-3"/>
        </w:rPr>
        <w:t> </w:t>
      </w:r>
      <w:r>
        <w:rPr>
          <w:color w:val="333A40"/>
        </w:rPr>
        <w:t>students, </w:t>
      </w:r>
      <w:r>
        <w:rPr>
          <w:color w:val="333A40"/>
          <w:spacing w:val="-4"/>
        </w:rPr>
        <w:t>faculty,</w:t>
      </w:r>
      <w:r>
        <w:rPr>
          <w:color w:val="333A40"/>
          <w:spacing w:val="-13"/>
        </w:rPr>
        <w:t> </w:t>
      </w:r>
      <w:r>
        <w:rPr>
          <w:color w:val="333A40"/>
          <w:spacing w:val="-4"/>
        </w:rPr>
        <w:t>and</w:t>
      </w:r>
      <w:r>
        <w:rPr>
          <w:color w:val="333A40"/>
          <w:spacing w:val="-12"/>
        </w:rPr>
        <w:t> </w:t>
      </w:r>
      <w:r>
        <w:rPr>
          <w:color w:val="333A40"/>
          <w:spacing w:val="-4"/>
        </w:rPr>
        <w:t>staff</w:t>
      </w:r>
      <w:r>
        <w:rPr>
          <w:color w:val="333A40"/>
          <w:spacing w:val="-13"/>
        </w:rPr>
        <w:t> </w:t>
      </w:r>
      <w:r>
        <w:rPr>
          <w:color w:val="333A40"/>
          <w:spacing w:val="-4"/>
        </w:rPr>
        <w:t>in</w:t>
      </w:r>
      <w:r>
        <w:rPr>
          <w:color w:val="333A40"/>
          <w:spacing w:val="-12"/>
        </w:rPr>
        <w:t> </w:t>
      </w:r>
      <w:r>
        <w:rPr>
          <w:color w:val="333A40"/>
          <w:spacing w:val="-4"/>
        </w:rPr>
        <w:t>achieving</w:t>
      </w:r>
      <w:r>
        <w:rPr>
          <w:color w:val="333A40"/>
          <w:spacing w:val="-13"/>
        </w:rPr>
        <w:t> </w:t>
      </w:r>
      <w:r>
        <w:rPr>
          <w:color w:val="333A40"/>
          <w:spacing w:val="-4"/>
        </w:rPr>
        <w:t>their</w:t>
      </w:r>
      <w:r>
        <w:rPr>
          <w:color w:val="333A40"/>
          <w:spacing w:val="-12"/>
        </w:rPr>
        <w:t> </w:t>
      </w:r>
      <w:r>
        <w:rPr>
          <w:color w:val="333A40"/>
          <w:spacing w:val="-4"/>
        </w:rPr>
        <w:t>full</w:t>
      </w:r>
      <w:r>
        <w:rPr>
          <w:color w:val="333A40"/>
          <w:spacing w:val="-13"/>
        </w:rPr>
        <w:t> </w:t>
      </w:r>
      <w:r>
        <w:rPr>
          <w:color w:val="333A40"/>
          <w:spacing w:val="-4"/>
        </w:rPr>
        <w:t>potential.</w:t>
      </w:r>
      <w:r>
        <w:rPr>
          <w:color w:val="333A40"/>
          <w:spacing w:val="-12"/>
        </w:rPr>
        <w:t> </w:t>
      </w:r>
      <w:r>
        <w:rPr>
          <w:color w:val="333A40"/>
          <w:spacing w:val="-4"/>
        </w:rPr>
        <w:t>He</w:t>
      </w:r>
      <w:r>
        <w:rPr>
          <w:color w:val="333A40"/>
          <w:spacing w:val="-13"/>
        </w:rPr>
        <w:t> </w:t>
      </w:r>
      <w:r>
        <w:rPr>
          <w:color w:val="333A40"/>
          <w:spacing w:val="-4"/>
        </w:rPr>
        <w:t>was</w:t>
      </w:r>
      <w:r>
        <w:rPr>
          <w:color w:val="333A40"/>
          <w:spacing w:val="-12"/>
        </w:rPr>
        <w:t> </w:t>
      </w:r>
      <w:r>
        <w:rPr>
          <w:color w:val="333A40"/>
          <w:spacing w:val="-4"/>
        </w:rPr>
        <w:t>also</w:t>
      </w:r>
      <w:r>
        <w:rPr>
          <w:color w:val="333A40"/>
          <w:spacing w:val="-13"/>
        </w:rPr>
        <w:t> </w:t>
      </w:r>
      <w:r>
        <w:rPr>
          <w:color w:val="333A40"/>
          <w:spacing w:val="-4"/>
        </w:rPr>
        <w:t>crucial</w:t>
      </w:r>
      <w:r>
        <w:rPr>
          <w:color w:val="333A40"/>
          <w:spacing w:val="-12"/>
        </w:rPr>
        <w:t> </w:t>
      </w:r>
      <w:r>
        <w:rPr>
          <w:color w:val="333A40"/>
          <w:spacing w:val="-4"/>
        </w:rPr>
        <w:t>in</w:t>
      </w:r>
      <w:r>
        <w:rPr>
          <w:color w:val="333A40"/>
          <w:spacing w:val="-13"/>
        </w:rPr>
        <w:t> </w:t>
      </w:r>
      <w:r>
        <w:rPr>
          <w:color w:val="333A40"/>
          <w:spacing w:val="-4"/>
        </w:rPr>
        <w:t>the</w:t>
      </w:r>
      <w:r>
        <w:rPr>
          <w:color w:val="333A40"/>
          <w:spacing w:val="-12"/>
        </w:rPr>
        <w:t> </w:t>
      </w:r>
      <w:r>
        <w:rPr>
          <w:color w:val="333A40"/>
          <w:spacing w:val="-4"/>
        </w:rPr>
        <w:t>formation</w:t>
      </w:r>
      <w:r>
        <w:rPr>
          <w:color w:val="333A40"/>
          <w:spacing w:val="-13"/>
        </w:rPr>
        <w:t> </w:t>
      </w:r>
      <w:r>
        <w:rPr>
          <w:color w:val="333A40"/>
          <w:spacing w:val="-4"/>
        </w:rPr>
        <w:t>of</w:t>
      </w:r>
      <w:r>
        <w:rPr>
          <w:color w:val="333A40"/>
          <w:spacing w:val="-12"/>
        </w:rPr>
        <w:t> </w:t>
      </w:r>
      <w:r>
        <w:rPr>
          <w:color w:val="333A40"/>
          <w:spacing w:val="-4"/>
        </w:rPr>
        <w:t>the </w:t>
      </w:r>
      <w:r>
        <w:rPr>
          <w:color w:val="333A40"/>
          <w:spacing w:val="-2"/>
        </w:rPr>
        <w:t>TSLAS.</w:t>
      </w:r>
      <w:r>
        <w:rPr>
          <w:color w:val="333A40"/>
          <w:spacing w:val="-10"/>
        </w:rPr>
        <w:t> </w:t>
      </w:r>
      <w:r>
        <w:rPr>
          <w:color w:val="333A40"/>
          <w:spacing w:val="-2"/>
        </w:rPr>
        <w:t>Prior</w:t>
      </w:r>
      <w:r>
        <w:rPr>
          <w:color w:val="333A40"/>
          <w:spacing w:val="-10"/>
        </w:rPr>
        <w:t> </w:t>
      </w:r>
      <w:r>
        <w:rPr>
          <w:color w:val="333A40"/>
          <w:spacing w:val="-2"/>
        </w:rPr>
        <w:t>to</w:t>
      </w:r>
      <w:r>
        <w:rPr>
          <w:color w:val="333A40"/>
          <w:spacing w:val="-10"/>
        </w:rPr>
        <w:t> </w:t>
      </w:r>
      <w:r>
        <w:rPr>
          <w:color w:val="333A40"/>
          <w:spacing w:val="-2"/>
        </w:rPr>
        <w:t>his</w:t>
      </w:r>
      <w:r>
        <w:rPr>
          <w:color w:val="333A40"/>
          <w:spacing w:val="-10"/>
        </w:rPr>
        <w:t> </w:t>
      </w:r>
      <w:r>
        <w:rPr>
          <w:color w:val="333A40"/>
          <w:spacing w:val="-2"/>
        </w:rPr>
        <w:t>current</w:t>
      </w:r>
      <w:r>
        <w:rPr>
          <w:color w:val="333A40"/>
          <w:spacing w:val="-10"/>
        </w:rPr>
        <w:t> </w:t>
      </w:r>
      <w:r>
        <w:rPr>
          <w:color w:val="333A40"/>
          <w:spacing w:val="-2"/>
        </w:rPr>
        <w:t>position,</w:t>
      </w:r>
      <w:r>
        <w:rPr>
          <w:color w:val="333A40"/>
          <w:spacing w:val="-10"/>
        </w:rPr>
        <w:t> </w:t>
      </w:r>
      <w:r>
        <w:rPr>
          <w:color w:val="333A40"/>
          <w:spacing w:val="-2"/>
        </w:rPr>
        <w:t>he</w:t>
      </w:r>
      <w:r>
        <w:rPr>
          <w:color w:val="333A40"/>
          <w:spacing w:val="-10"/>
        </w:rPr>
        <w:t> </w:t>
      </w:r>
      <w:r>
        <w:rPr>
          <w:color w:val="333A40"/>
          <w:spacing w:val="-2"/>
        </w:rPr>
        <w:t>was</w:t>
      </w:r>
      <w:r>
        <w:rPr>
          <w:color w:val="333A40"/>
          <w:spacing w:val="-10"/>
        </w:rPr>
        <w:t> </w:t>
      </w:r>
      <w:r>
        <w:rPr>
          <w:color w:val="333A40"/>
          <w:spacing w:val="-2"/>
        </w:rPr>
        <w:t>a</w:t>
      </w:r>
      <w:r>
        <w:rPr>
          <w:color w:val="333A40"/>
          <w:spacing w:val="-10"/>
        </w:rPr>
        <w:t> </w:t>
      </w:r>
      <w:r>
        <w:rPr>
          <w:color w:val="333A40"/>
          <w:spacing w:val="-2"/>
        </w:rPr>
        <w:t>clinical</w:t>
      </w:r>
      <w:r>
        <w:rPr>
          <w:color w:val="333A40"/>
          <w:spacing w:val="-10"/>
        </w:rPr>
        <w:t> </w:t>
      </w:r>
      <w:r>
        <w:rPr>
          <w:color w:val="333A40"/>
          <w:spacing w:val="-2"/>
        </w:rPr>
        <w:t>Professor</w:t>
      </w:r>
      <w:r>
        <w:rPr>
          <w:color w:val="333A40"/>
          <w:spacing w:val="-10"/>
        </w:rPr>
        <w:t> </w:t>
      </w:r>
      <w:r>
        <w:rPr>
          <w:color w:val="333A40"/>
          <w:spacing w:val="-2"/>
        </w:rPr>
        <w:t>and</w:t>
      </w:r>
      <w:r>
        <w:rPr>
          <w:color w:val="333A40"/>
          <w:spacing w:val="-10"/>
        </w:rPr>
        <w:t> </w:t>
      </w:r>
      <w:r>
        <w:rPr>
          <w:color w:val="333A40"/>
          <w:spacing w:val="-2"/>
        </w:rPr>
        <w:t>Academic</w:t>
      </w:r>
      <w:r>
        <w:rPr>
          <w:color w:val="333A40"/>
          <w:spacing w:val="-10"/>
        </w:rPr>
        <w:t> </w:t>
      </w:r>
      <w:r>
        <w:rPr>
          <w:color w:val="333A40"/>
          <w:spacing w:val="-2"/>
        </w:rPr>
        <w:t>Director</w:t>
      </w:r>
      <w:r>
        <w:rPr>
          <w:color w:val="333A40"/>
          <w:spacing w:val="-10"/>
        </w:rPr>
        <w:t> </w:t>
      </w:r>
      <w:r>
        <w:rPr>
          <w:color w:val="333A40"/>
          <w:spacing w:val="-2"/>
        </w:rPr>
        <w:t>for</w:t>
      </w:r>
      <w:r>
        <w:rPr>
          <w:color w:val="333A40"/>
          <w:spacing w:val="-10"/>
        </w:rPr>
        <w:t> </w:t>
      </w:r>
      <w:r>
        <w:rPr>
          <w:color w:val="333A40"/>
          <w:spacing w:val="-2"/>
        </w:rPr>
        <w:t>the </w:t>
      </w:r>
      <w:r>
        <w:rPr>
          <w:color w:val="333A40"/>
        </w:rPr>
        <w:t>Leadership</w:t>
      </w:r>
      <w:r>
        <w:rPr>
          <w:color w:val="333A40"/>
          <w:spacing w:val="-14"/>
        </w:rPr>
        <w:t> </w:t>
      </w:r>
      <w:r>
        <w:rPr>
          <w:color w:val="333A40"/>
        </w:rPr>
        <w:t>Center</w:t>
      </w:r>
      <w:r>
        <w:rPr>
          <w:color w:val="333A40"/>
          <w:spacing w:val="-14"/>
        </w:rPr>
        <w:t> </w:t>
      </w:r>
      <w:r>
        <w:rPr>
          <w:color w:val="333A40"/>
        </w:rPr>
        <w:t>at</w:t>
      </w:r>
      <w:r>
        <w:rPr>
          <w:color w:val="333A40"/>
          <w:spacing w:val="-14"/>
        </w:rPr>
        <w:t> </w:t>
      </w:r>
      <w:r>
        <w:rPr>
          <w:color w:val="333A40"/>
        </w:rPr>
        <w:t>the</w:t>
      </w:r>
      <w:r>
        <w:rPr>
          <w:color w:val="333A40"/>
          <w:spacing w:val="-14"/>
        </w:rPr>
        <w:t> </w:t>
      </w:r>
      <w:r>
        <w:rPr>
          <w:color w:val="333A40"/>
        </w:rPr>
        <w:t>University</w:t>
      </w:r>
      <w:r>
        <w:rPr>
          <w:color w:val="333A40"/>
          <w:spacing w:val="-14"/>
        </w:rPr>
        <w:t> </w:t>
      </w:r>
      <w:r>
        <w:rPr>
          <w:color w:val="333A40"/>
        </w:rPr>
        <w:t>of</w:t>
      </w:r>
      <w:r>
        <w:rPr>
          <w:color w:val="333A40"/>
          <w:spacing w:val="-14"/>
        </w:rPr>
        <w:t> </w:t>
      </w:r>
      <w:r>
        <w:rPr>
          <w:color w:val="333A40"/>
        </w:rPr>
        <w:t>Texas</w:t>
      </w:r>
      <w:r>
        <w:rPr>
          <w:color w:val="333A40"/>
          <w:spacing w:val="-14"/>
        </w:rPr>
        <w:t> </w:t>
      </w:r>
      <w:r>
        <w:rPr>
          <w:color w:val="333A40"/>
        </w:rPr>
        <w:t>at</w:t>
      </w:r>
      <w:r>
        <w:rPr>
          <w:color w:val="333A40"/>
          <w:spacing w:val="-14"/>
        </w:rPr>
        <w:t> </w:t>
      </w:r>
      <w:r>
        <w:rPr>
          <w:color w:val="333A40"/>
        </w:rPr>
        <w:t>Dallas</w:t>
      </w:r>
      <w:r>
        <w:rPr>
          <w:color w:val="333A40"/>
          <w:spacing w:val="-14"/>
        </w:rPr>
        <w:t> </w:t>
      </w:r>
      <w:r>
        <w:rPr>
          <w:color w:val="333A40"/>
        </w:rPr>
        <w:t>in</w:t>
      </w:r>
      <w:r>
        <w:rPr>
          <w:color w:val="333A40"/>
          <w:spacing w:val="-14"/>
        </w:rPr>
        <w:t> </w:t>
      </w:r>
      <w:r>
        <w:rPr>
          <w:color w:val="333A40"/>
        </w:rPr>
        <w:t>the</w:t>
      </w:r>
      <w:r>
        <w:rPr>
          <w:color w:val="333A40"/>
          <w:spacing w:val="-14"/>
        </w:rPr>
        <w:t> </w:t>
      </w:r>
      <w:r>
        <w:rPr>
          <w:color w:val="333A40"/>
        </w:rPr>
        <w:t>United</w:t>
      </w:r>
      <w:r>
        <w:rPr>
          <w:color w:val="333A40"/>
          <w:spacing w:val="-14"/>
        </w:rPr>
        <w:t> </w:t>
      </w:r>
      <w:r>
        <w:rPr>
          <w:color w:val="333A40"/>
        </w:rPr>
        <w:t>States.</w:t>
      </w:r>
      <w:r>
        <w:rPr>
          <w:color w:val="333A40"/>
          <w:spacing w:val="-14"/>
        </w:rPr>
        <w:t> </w:t>
      </w:r>
      <w:r>
        <w:rPr>
          <w:color w:val="333A40"/>
        </w:rPr>
        <w:t>He</w:t>
      </w:r>
      <w:r>
        <w:rPr>
          <w:color w:val="333A40"/>
          <w:spacing w:val="-14"/>
        </w:rPr>
        <w:t> </w:t>
      </w:r>
      <w:r>
        <w:rPr>
          <w:color w:val="333A40"/>
        </w:rPr>
        <w:t>has</w:t>
      </w:r>
      <w:r>
        <w:rPr>
          <w:color w:val="333A40"/>
          <w:spacing w:val="-14"/>
        </w:rPr>
        <w:t> </w:t>
      </w:r>
      <w:r>
        <w:rPr>
          <w:color w:val="333A40"/>
        </w:rPr>
        <w:t>been</w:t>
      </w:r>
      <w:r>
        <w:rPr>
          <w:color w:val="333A40"/>
          <w:spacing w:val="-14"/>
        </w:rPr>
        <w:t> </w:t>
      </w:r>
      <w:r>
        <w:rPr>
          <w:color w:val="333A40"/>
        </w:rPr>
        <w:t>a </w:t>
      </w:r>
      <w:r>
        <w:rPr>
          <w:color w:val="333A40"/>
          <w:spacing w:val="-2"/>
        </w:rPr>
        <w:t>visiting</w:t>
      </w:r>
      <w:r>
        <w:rPr>
          <w:color w:val="333A40"/>
          <w:spacing w:val="-10"/>
        </w:rPr>
        <w:t> </w:t>
      </w:r>
      <w:r>
        <w:rPr>
          <w:color w:val="333A40"/>
          <w:spacing w:val="-2"/>
        </w:rPr>
        <w:t>professor</w:t>
      </w:r>
      <w:r>
        <w:rPr>
          <w:color w:val="333A40"/>
          <w:spacing w:val="-10"/>
        </w:rPr>
        <w:t> </w:t>
      </w:r>
      <w:r>
        <w:rPr>
          <w:color w:val="333A40"/>
          <w:spacing w:val="-2"/>
        </w:rPr>
        <w:t>at</w:t>
      </w:r>
      <w:r>
        <w:rPr>
          <w:color w:val="333A40"/>
          <w:spacing w:val="-10"/>
        </w:rPr>
        <w:t> </w:t>
      </w:r>
      <w:r>
        <w:rPr>
          <w:color w:val="333A40"/>
          <w:spacing w:val="-2"/>
        </w:rPr>
        <w:t>some</w:t>
      </w:r>
      <w:r>
        <w:rPr>
          <w:color w:val="333A40"/>
          <w:spacing w:val="-10"/>
        </w:rPr>
        <w:t> </w:t>
      </w:r>
      <w:r>
        <w:rPr>
          <w:color w:val="333A40"/>
          <w:spacing w:val="-2"/>
        </w:rPr>
        <w:t>of</w:t>
      </w:r>
      <w:r>
        <w:rPr>
          <w:color w:val="333A40"/>
          <w:spacing w:val="-10"/>
        </w:rPr>
        <w:t> </w:t>
      </w:r>
      <w:r>
        <w:rPr>
          <w:color w:val="333A40"/>
          <w:spacing w:val="-2"/>
        </w:rPr>
        <w:t>the</w:t>
      </w:r>
      <w:r>
        <w:rPr>
          <w:color w:val="333A40"/>
          <w:spacing w:val="-10"/>
        </w:rPr>
        <w:t> </w:t>
      </w:r>
      <w:r>
        <w:rPr>
          <w:color w:val="333A40"/>
          <w:spacing w:val="-2"/>
        </w:rPr>
        <w:t>world's</w:t>
      </w:r>
      <w:r>
        <w:rPr>
          <w:color w:val="333A40"/>
          <w:spacing w:val="-10"/>
        </w:rPr>
        <w:t> </w:t>
      </w:r>
      <w:r>
        <w:rPr>
          <w:color w:val="333A40"/>
          <w:spacing w:val="-2"/>
        </w:rPr>
        <w:t>top</w:t>
      </w:r>
      <w:r>
        <w:rPr>
          <w:color w:val="333A40"/>
          <w:spacing w:val="-10"/>
        </w:rPr>
        <w:t> </w:t>
      </w:r>
      <w:r>
        <w:rPr>
          <w:color w:val="333A40"/>
          <w:spacing w:val="-2"/>
        </w:rPr>
        <w:t>universities,</w:t>
      </w:r>
      <w:r>
        <w:rPr>
          <w:color w:val="333A40"/>
          <w:spacing w:val="-10"/>
        </w:rPr>
        <w:t> </w:t>
      </w:r>
      <w:r>
        <w:rPr>
          <w:color w:val="333A40"/>
          <w:spacing w:val="-2"/>
        </w:rPr>
        <w:t>including</w:t>
      </w:r>
      <w:r>
        <w:rPr>
          <w:color w:val="333A40"/>
          <w:spacing w:val="-10"/>
        </w:rPr>
        <w:t> </w:t>
      </w:r>
      <w:r>
        <w:rPr>
          <w:color w:val="333A40"/>
          <w:spacing w:val="-2"/>
        </w:rPr>
        <w:t>the</w:t>
      </w:r>
      <w:r>
        <w:rPr>
          <w:color w:val="333A40"/>
          <w:spacing w:val="-10"/>
        </w:rPr>
        <w:t> </w:t>
      </w:r>
      <w:r>
        <w:rPr>
          <w:color w:val="333A40"/>
          <w:spacing w:val="-2"/>
        </w:rPr>
        <w:t>University</w:t>
      </w:r>
      <w:r>
        <w:rPr>
          <w:color w:val="333A40"/>
          <w:spacing w:val="-10"/>
        </w:rPr>
        <w:t> </w:t>
      </w:r>
      <w:r>
        <w:rPr>
          <w:color w:val="333A40"/>
          <w:spacing w:val="-2"/>
        </w:rPr>
        <w:t>of</w:t>
      </w:r>
      <w:r>
        <w:rPr>
          <w:color w:val="333A40"/>
          <w:spacing w:val="-10"/>
        </w:rPr>
        <w:t> </w:t>
      </w:r>
      <w:r>
        <w:rPr>
          <w:color w:val="333A40"/>
          <w:spacing w:val="-2"/>
        </w:rPr>
        <w:t>Tokyo</w:t>
      </w:r>
      <w:r>
        <w:rPr>
          <w:color w:val="333A40"/>
          <w:spacing w:val="-10"/>
        </w:rPr>
        <w:t> </w:t>
      </w:r>
      <w:r>
        <w:rPr>
          <w:color w:val="333A40"/>
          <w:spacing w:val="-2"/>
        </w:rPr>
        <w:t>in Japan</w:t>
      </w:r>
      <w:r>
        <w:rPr>
          <w:color w:val="333A40"/>
          <w:spacing w:val="-14"/>
        </w:rPr>
        <w:t> </w:t>
      </w:r>
      <w:r>
        <w:rPr>
          <w:color w:val="333A40"/>
          <w:spacing w:val="-2"/>
        </w:rPr>
        <w:t>and</w:t>
      </w:r>
      <w:r>
        <w:rPr>
          <w:color w:val="333A40"/>
          <w:spacing w:val="-14"/>
        </w:rPr>
        <w:t> </w:t>
      </w:r>
      <w:r>
        <w:rPr>
          <w:color w:val="333A40"/>
          <w:spacing w:val="-2"/>
        </w:rPr>
        <w:t>the</w:t>
      </w:r>
      <w:r>
        <w:rPr>
          <w:color w:val="333A40"/>
          <w:spacing w:val="-14"/>
        </w:rPr>
        <w:t> </w:t>
      </w:r>
      <w:r>
        <w:rPr>
          <w:color w:val="333A40"/>
          <w:spacing w:val="-2"/>
        </w:rPr>
        <w:t>University</w:t>
      </w:r>
      <w:r>
        <w:rPr>
          <w:color w:val="333A40"/>
          <w:spacing w:val="-14"/>
        </w:rPr>
        <w:t> </w:t>
      </w:r>
      <w:r>
        <w:rPr>
          <w:color w:val="333A40"/>
          <w:spacing w:val="-2"/>
        </w:rPr>
        <w:t>of</w:t>
      </w:r>
      <w:r>
        <w:rPr>
          <w:color w:val="333A40"/>
          <w:spacing w:val="-14"/>
        </w:rPr>
        <w:t> </w:t>
      </w:r>
      <w:r>
        <w:rPr>
          <w:color w:val="333A40"/>
          <w:spacing w:val="-2"/>
        </w:rPr>
        <w:t>Twente</w:t>
      </w:r>
      <w:r>
        <w:rPr>
          <w:color w:val="333A40"/>
          <w:spacing w:val="-14"/>
        </w:rPr>
        <w:t> </w:t>
      </w:r>
      <w:r>
        <w:rPr>
          <w:color w:val="333A40"/>
          <w:spacing w:val="-2"/>
        </w:rPr>
        <w:t>in</w:t>
      </w:r>
      <w:r>
        <w:rPr>
          <w:color w:val="333A40"/>
          <w:spacing w:val="-14"/>
        </w:rPr>
        <w:t> </w:t>
      </w:r>
      <w:r>
        <w:rPr>
          <w:color w:val="333A40"/>
          <w:spacing w:val="-2"/>
        </w:rPr>
        <w:t>the</w:t>
      </w:r>
      <w:r>
        <w:rPr>
          <w:color w:val="333A40"/>
          <w:spacing w:val="-14"/>
        </w:rPr>
        <w:t> </w:t>
      </w:r>
      <w:r>
        <w:rPr>
          <w:color w:val="333A40"/>
          <w:spacing w:val="-2"/>
        </w:rPr>
        <w:t>Netherlands</w:t>
      </w:r>
      <w:r>
        <w:rPr>
          <w:color w:val="333A40"/>
          <w:spacing w:val="-14"/>
        </w:rPr>
        <w:t> </w:t>
      </w:r>
      <w:r>
        <w:rPr>
          <w:color w:val="333A40"/>
          <w:spacing w:val="-2"/>
        </w:rPr>
        <w:t>(The</w:t>
      </w:r>
      <w:r>
        <w:rPr>
          <w:color w:val="333A40"/>
          <w:spacing w:val="-14"/>
        </w:rPr>
        <w:t> </w:t>
      </w:r>
      <w:r>
        <w:rPr>
          <w:color w:val="333A40"/>
          <w:spacing w:val="-2"/>
        </w:rPr>
        <w:t>Netherlands).</w:t>
      </w:r>
      <w:r>
        <w:rPr>
          <w:color w:val="333A40"/>
          <w:spacing w:val="-14"/>
        </w:rPr>
        <w:t> </w:t>
      </w:r>
      <w:r>
        <w:rPr>
          <w:color w:val="333A40"/>
          <w:spacing w:val="-2"/>
        </w:rPr>
        <w:t>He</w:t>
      </w:r>
      <w:r>
        <w:rPr>
          <w:color w:val="333A40"/>
          <w:spacing w:val="-14"/>
        </w:rPr>
        <w:t> </w:t>
      </w:r>
      <w:r>
        <w:rPr>
          <w:color w:val="333A40"/>
          <w:spacing w:val="-2"/>
        </w:rPr>
        <w:t>has</w:t>
      </w:r>
      <w:r>
        <w:rPr>
          <w:color w:val="333A40"/>
          <w:spacing w:val="-14"/>
        </w:rPr>
        <w:t> </w:t>
      </w:r>
      <w:r>
        <w:rPr>
          <w:color w:val="333A40"/>
          <w:spacing w:val="-2"/>
        </w:rPr>
        <w:t>also</w:t>
      </w:r>
      <w:r>
        <w:rPr>
          <w:color w:val="333A40"/>
          <w:spacing w:val="-14"/>
        </w:rPr>
        <w:t> </w:t>
      </w:r>
      <w:r>
        <w:rPr>
          <w:color w:val="333A40"/>
          <w:spacing w:val="-2"/>
        </w:rPr>
        <w:t>worked as</w:t>
      </w:r>
      <w:r>
        <w:rPr>
          <w:color w:val="333A40"/>
          <w:spacing w:val="-15"/>
        </w:rPr>
        <w:t> </w:t>
      </w:r>
      <w:r>
        <w:rPr>
          <w:color w:val="333A40"/>
          <w:spacing w:val="-2"/>
        </w:rPr>
        <w:t>a</w:t>
      </w:r>
      <w:r>
        <w:rPr>
          <w:color w:val="333A40"/>
          <w:spacing w:val="-14"/>
        </w:rPr>
        <w:t> </w:t>
      </w:r>
      <w:r>
        <w:rPr>
          <w:color w:val="333A40"/>
          <w:spacing w:val="-2"/>
        </w:rPr>
        <w:t>strategy</w:t>
      </w:r>
      <w:r>
        <w:rPr>
          <w:color w:val="333A40"/>
          <w:spacing w:val="-15"/>
        </w:rPr>
        <w:t> </w:t>
      </w:r>
      <w:r>
        <w:rPr>
          <w:color w:val="333A40"/>
          <w:spacing w:val="-2"/>
        </w:rPr>
        <w:t>consultant</w:t>
      </w:r>
      <w:r>
        <w:rPr>
          <w:color w:val="333A40"/>
          <w:spacing w:val="-14"/>
        </w:rPr>
        <w:t> </w:t>
      </w:r>
      <w:r>
        <w:rPr>
          <w:color w:val="333A40"/>
          <w:spacing w:val="-2"/>
        </w:rPr>
        <w:t>for</w:t>
      </w:r>
      <w:r>
        <w:rPr>
          <w:color w:val="333A40"/>
          <w:spacing w:val="-15"/>
        </w:rPr>
        <w:t> </w:t>
      </w:r>
      <w:r>
        <w:rPr>
          <w:color w:val="333A40"/>
          <w:spacing w:val="-2"/>
        </w:rPr>
        <w:t>well-known</w:t>
      </w:r>
      <w:r>
        <w:rPr>
          <w:color w:val="333A40"/>
          <w:spacing w:val="-14"/>
        </w:rPr>
        <w:t> </w:t>
      </w:r>
      <w:r>
        <w:rPr>
          <w:color w:val="333A40"/>
          <w:spacing w:val="-2"/>
        </w:rPr>
        <w:t>multinational</w:t>
      </w:r>
      <w:r>
        <w:rPr>
          <w:color w:val="333A40"/>
          <w:spacing w:val="-15"/>
        </w:rPr>
        <w:t> </w:t>
      </w:r>
      <w:r>
        <w:rPr>
          <w:color w:val="333A40"/>
          <w:spacing w:val="-2"/>
        </w:rPr>
        <w:t>corporations</w:t>
      </w:r>
      <w:r>
        <w:rPr>
          <w:color w:val="333A40"/>
          <w:spacing w:val="-14"/>
        </w:rPr>
        <w:t> </w:t>
      </w:r>
      <w:r>
        <w:rPr>
          <w:color w:val="333A40"/>
          <w:spacing w:val="-2"/>
        </w:rPr>
        <w:t>such</w:t>
      </w:r>
      <w:r>
        <w:rPr>
          <w:color w:val="333A40"/>
          <w:spacing w:val="-15"/>
        </w:rPr>
        <w:t> </w:t>
      </w:r>
      <w:r>
        <w:rPr>
          <w:color w:val="333A40"/>
          <w:spacing w:val="-2"/>
        </w:rPr>
        <w:t>as</w:t>
      </w:r>
      <w:r>
        <w:rPr>
          <w:color w:val="333A40"/>
          <w:spacing w:val="-14"/>
        </w:rPr>
        <w:t> </w:t>
      </w:r>
      <w:r>
        <w:rPr>
          <w:color w:val="333A40"/>
          <w:spacing w:val="-2"/>
        </w:rPr>
        <w:t>IBM.</w:t>
      </w:r>
      <w:r>
        <w:rPr>
          <w:color w:val="333A40"/>
          <w:spacing w:val="-15"/>
        </w:rPr>
        <w:t> </w:t>
      </w:r>
      <w:r>
        <w:rPr>
          <w:color w:val="333A40"/>
          <w:spacing w:val="-2"/>
        </w:rPr>
        <w:t>Professor</w:t>
      </w:r>
      <w:r>
        <w:rPr>
          <w:color w:val="333A40"/>
          <w:spacing w:val="-14"/>
        </w:rPr>
        <w:t> </w:t>
      </w:r>
      <w:r>
        <w:rPr>
          <w:color w:val="333A40"/>
          <w:spacing w:val="-2"/>
        </w:rPr>
        <w:t>Nair received</w:t>
      </w:r>
      <w:r>
        <w:rPr>
          <w:color w:val="333A40"/>
          <w:spacing w:val="-13"/>
        </w:rPr>
        <w:t> </w:t>
      </w:r>
      <w:r>
        <w:rPr>
          <w:color w:val="333A40"/>
          <w:spacing w:val="-2"/>
        </w:rPr>
        <w:t>his</w:t>
      </w:r>
      <w:r>
        <w:rPr>
          <w:color w:val="333A40"/>
          <w:spacing w:val="-13"/>
        </w:rPr>
        <w:t> </w:t>
      </w:r>
      <w:r>
        <w:rPr>
          <w:color w:val="333A40"/>
          <w:spacing w:val="-2"/>
        </w:rPr>
        <w:t>M.</w:t>
      </w:r>
      <w:r>
        <w:rPr>
          <w:color w:val="333A40"/>
          <w:spacing w:val="-13"/>
        </w:rPr>
        <w:t> </w:t>
      </w:r>
      <w:r>
        <w:rPr>
          <w:color w:val="333A40"/>
          <w:spacing w:val="-2"/>
        </w:rPr>
        <w:t>Tech</w:t>
      </w:r>
      <w:r>
        <w:rPr>
          <w:color w:val="333A40"/>
          <w:spacing w:val="-13"/>
        </w:rPr>
        <w:t> </w:t>
      </w:r>
      <w:r>
        <w:rPr>
          <w:color w:val="333A40"/>
          <w:spacing w:val="-2"/>
        </w:rPr>
        <w:t>from</w:t>
      </w:r>
      <w:r>
        <w:rPr>
          <w:color w:val="333A40"/>
          <w:spacing w:val="-13"/>
        </w:rPr>
        <w:t> </w:t>
      </w:r>
      <w:r>
        <w:rPr>
          <w:color w:val="333A40"/>
          <w:spacing w:val="-2"/>
        </w:rPr>
        <w:t>IIT</w:t>
      </w:r>
      <w:r>
        <w:rPr>
          <w:color w:val="333A40"/>
          <w:spacing w:val="-13"/>
        </w:rPr>
        <w:t> </w:t>
      </w:r>
      <w:r>
        <w:rPr>
          <w:color w:val="333A40"/>
          <w:spacing w:val="-2"/>
        </w:rPr>
        <w:t>Kharagpur</w:t>
      </w:r>
      <w:r>
        <w:rPr>
          <w:color w:val="333A40"/>
          <w:spacing w:val="-13"/>
        </w:rPr>
        <w:t> </w:t>
      </w:r>
      <w:r>
        <w:rPr>
          <w:color w:val="333A40"/>
          <w:spacing w:val="-2"/>
        </w:rPr>
        <w:t>and</w:t>
      </w:r>
      <w:r>
        <w:rPr>
          <w:color w:val="333A40"/>
          <w:spacing w:val="-13"/>
        </w:rPr>
        <w:t> </w:t>
      </w:r>
      <w:r>
        <w:rPr>
          <w:color w:val="333A40"/>
          <w:spacing w:val="-2"/>
        </w:rPr>
        <w:t>his</w:t>
      </w:r>
      <w:r>
        <w:rPr>
          <w:color w:val="333A40"/>
          <w:spacing w:val="-13"/>
        </w:rPr>
        <w:t> </w:t>
      </w:r>
      <w:r>
        <w:rPr>
          <w:color w:val="333A40"/>
          <w:spacing w:val="-2"/>
        </w:rPr>
        <w:t>Ph.D.</w:t>
      </w:r>
      <w:r>
        <w:rPr>
          <w:color w:val="333A40"/>
          <w:spacing w:val="-13"/>
        </w:rPr>
        <w:t> </w:t>
      </w:r>
      <w:r>
        <w:rPr>
          <w:color w:val="333A40"/>
          <w:spacing w:val="-2"/>
        </w:rPr>
        <w:t>from</w:t>
      </w:r>
      <w:r>
        <w:rPr>
          <w:color w:val="333A40"/>
          <w:spacing w:val="-13"/>
        </w:rPr>
        <w:t> </w:t>
      </w:r>
      <w:r>
        <w:rPr>
          <w:color w:val="333A40"/>
          <w:spacing w:val="-2"/>
        </w:rPr>
        <w:t>the</w:t>
      </w:r>
      <w:r>
        <w:rPr>
          <w:color w:val="333A40"/>
          <w:spacing w:val="-13"/>
        </w:rPr>
        <w:t> </w:t>
      </w:r>
      <w:r>
        <w:rPr>
          <w:color w:val="333A40"/>
          <w:spacing w:val="-2"/>
        </w:rPr>
        <w:t>University</w:t>
      </w:r>
      <w:r>
        <w:rPr>
          <w:color w:val="333A40"/>
          <w:spacing w:val="-13"/>
        </w:rPr>
        <w:t> </w:t>
      </w:r>
      <w:r>
        <w:rPr>
          <w:color w:val="333A40"/>
          <w:spacing w:val="-2"/>
        </w:rPr>
        <w:t>of</w:t>
      </w:r>
      <w:r>
        <w:rPr>
          <w:color w:val="333A40"/>
          <w:spacing w:val="-13"/>
        </w:rPr>
        <w:t> </w:t>
      </w:r>
      <w:r>
        <w:rPr>
          <w:color w:val="333A40"/>
          <w:spacing w:val="-2"/>
        </w:rPr>
        <w:t>Twente</w:t>
      </w:r>
      <w:r>
        <w:rPr>
          <w:color w:val="333A40"/>
          <w:spacing w:val="-13"/>
        </w:rPr>
        <w:t> </w:t>
      </w:r>
      <w:r>
        <w:rPr>
          <w:color w:val="333A40"/>
          <w:spacing w:val="-2"/>
        </w:rPr>
        <w:t>in</w:t>
      </w:r>
      <w:r>
        <w:rPr>
          <w:color w:val="333A40"/>
          <w:spacing w:val="-13"/>
        </w:rPr>
        <w:t> </w:t>
      </w:r>
      <w:r>
        <w:rPr>
          <w:color w:val="333A40"/>
          <w:spacing w:val="-2"/>
        </w:rPr>
        <w:t>1993, after</w:t>
      </w:r>
      <w:r>
        <w:rPr>
          <w:color w:val="333A40"/>
          <w:spacing w:val="-14"/>
        </w:rPr>
        <w:t> </w:t>
      </w:r>
      <w:r>
        <w:rPr>
          <w:color w:val="333A40"/>
          <w:spacing w:val="-2"/>
        </w:rPr>
        <w:t>which</w:t>
      </w:r>
      <w:r>
        <w:rPr>
          <w:color w:val="333A40"/>
          <w:spacing w:val="-14"/>
        </w:rPr>
        <w:t> </w:t>
      </w:r>
      <w:r>
        <w:rPr>
          <w:color w:val="333A40"/>
          <w:spacing w:val="-2"/>
        </w:rPr>
        <w:t>he</w:t>
      </w:r>
      <w:r>
        <w:rPr>
          <w:color w:val="333A40"/>
          <w:spacing w:val="-14"/>
        </w:rPr>
        <w:t> </w:t>
      </w:r>
      <w:r>
        <w:rPr>
          <w:color w:val="333A40"/>
          <w:spacing w:val="-2"/>
        </w:rPr>
        <w:t>acquired</w:t>
      </w:r>
      <w:r>
        <w:rPr>
          <w:color w:val="333A40"/>
          <w:spacing w:val="-14"/>
        </w:rPr>
        <w:t> </w:t>
      </w:r>
      <w:r>
        <w:rPr>
          <w:color w:val="333A40"/>
          <w:spacing w:val="-2"/>
        </w:rPr>
        <w:t>another</w:t>
      </w:r>
      <w:r>
        <w:rPr>
          <w:color w:val="333A40"/>
          <w:spacing w:val="-14"/>
        </w:rPr>
        <w:t> </w:t>
      </w:r>
      <w:r>
        <w:rPr>
          <w:color w:val="333A40"/>
          <w:spacing w:val="-2"/>
        </w:rPr>
        <w:t>Ph.D.</w:t>
      </w:r>
      <w:r>
        <w:rPr>
          <w:color w:val="333A40"/>
          <w:spacing w:val="-14"/>
        </w:rPr>
        <w:t> </w:t>
      </w:r>
      <w:r>
        <w:rPr>
          <w:color w:val="333A40"/>
          <w:spacing w:val="-2"/>
        </w:rPr>
        <w:t>from</w:t>
      </w:r>
      <w:r>
        <w:rPr>
          <w:color w:val="333A40"/>
          <w:spacing w:val="-14"/>
        </w:rPr>
        <w:t> </w:t>
      </w:r>
      <w:r>
        <w:rPr>
          <w:color w:val="333A40"/>
          <w:spacing w:val="-2"/>
        </w:rPr>
        <w:t>the</w:t>
      </w:r>
      <w:r>
        <w:rPr>
          <w:color w:val="333A40"/>
          <w:spacing w:val="-14"/>
        </w:rPr>
        <w:t> </w:t>
      </w:r>
      <w:r>
        <w:rPr>
          <w:color w:val="333A40"/>
          <w:spacing w:val="-2"/>
        </w:rPr>
        <w:t>University</w:t>
      </w:r>
      <w:r>
        <w:rPr>
          <w:color w:val="333A40"/>
          <w:spacing w:val="-14"/>
        </w:rPr>
        <w:t> </w:t>
      </w:r>
      <w:r>
        <w:rPr>
          <w:color w:val="333A40"/>
          <w:spacing w:val="-2"/>
        </w:rPr>
        <w:t>of</w:t>
      </w:r>
      <w:r>
        <w:rPr>
          <w:color w:val="333A40"/>
          <w:spacing w:val="-14"/>
        </w:rPr>
        <w:t> </w:t>
      </w:r>
      <w:r>
        <w:rPr>
          <w:color w:val="333A40"/>
          <w:spacing w:val="-2"/>
        </w:rPr>
        <w:t>Tokyo.</w:t>
      </w:r>
      <w:r>
        <w:rPr>
          <w:color w:val="333A40"/>
          <w:spacing w:val="-14"/>
        </w:rPr>
        <w:t> </w:t>
      </w:r>
      <w:r>
        <w:rPr>
          <w:color w:val="333A40"/>
          <w:spacing w:val="-2"/>
        </w:rPr>
        <w:t>In</w:t>
      </w:r>
      <w:r>
        <w:rPr>
          <w:color w:val="333A40"/>
          <w:spacing w:val="-14"/>
        </w:rPr>
        <w:t> </w:t>
      </w:r>
      <w:r>
        <w:rPr>
          <w:color w:val="333A40"/>
          <w:spacing w:val="-2"/>
        </w:rPr>
        <w:t>1999,</w:t>
      </w:r>
      <w:r>
        <w:rPr>
          <w:color w:val="333A40"/>
          <w:spacing w:val="-14"/>
        </w:rPr>
        <w:t> </w:t>
      </w:r>
      <w:r>
        <w:rPr>
          <w:color w:val="333A40"/>
          <w:spacing w:val="-2"/>
        </w:rPr>
        <w:t>he</w:t>
      </w:r>
      <w:r>
        <w:rPr>
          <w:color w:val="333A40"/>
          <w:spacing w:val="-14"/>
        </w:rPr>
        <w:t> </w:t>
      </w:r>
      <w:r>
        <w:rPr>
          <w:color w:val="333A40"/>
          <w:spacing w:val="-2"/>
        </w:rPr>
        <w:t>earned</w:t>
      </w:r>
      <w:r>
        <w:rPr>
          <w:color w:val="333A40"/>
          <w:spacing w:val="-14"/>
        </w:rPr>
        <w:t> </w:t>
      </w:r>
      <w:r>
        <w:rPr>
          <w:color w:val="333A40"/>
          <w:spacing w:val="-2"/>
        </w:rPr>
        <w:t>an MBA</w:t>
      </w:r>
      <w:r>
        <w:rPr>
          <w:color w:val="333A40"/>
          <w:spacing w:val="-13"/>
        </w:rPr>
        <w:t> </w:t>
      </w:r>
      <w:r>
        <w:rPr>
          <w:color w:val="333A40"/>
          <w:spacing w:val="-2"/>
        </w:rPr>
        <w:t>from</w:t>
      </w:r>
      <w:r>
        <w:rPr>
          <w:color w:val="333A40"/>
          <w:spacing w:val="-13"/>
        </w:rPr>
        <w:t> </w:t>
      </w:r>
      <w:r>
        <w:rPr>
          <w:color w:val="333A40"/>
          <w:spacing w:val="-2"/>
        </w:rPr>
        <w:t>Heriot-Watt</w:t>
      </w:r>
      <w:r>
        <w:rPr>
          <w:color w:val="333A40"/>
          <w:spacing w:val="-13"/>
        </w:rPr>
        <w:t> </w:t>
      </w:r>
      <w:r>
        <w:rPr>
          <w:color w:val="333A40"/>
          <w:spacing w:val="-2"/>
        </w:rPr>
        <w:t>University.</w:t>
      </w:r>
      <w:r>
        <w:rPr>
          <w:color w:val="333A40"/>
          <w:spacing w:val="-13"/>
        </w:rPr>
        <w:t> </w:t>
      </w:r>
      <w:r>
        <w:rPr>
          <w:color w:val="333A40"/>
          <w:spacing w:val="-2"/>
        </w:rPr>
        <w:t>An</w:t>
      </w:r>
      <w:r>
        <w:rPr>
          <w:color w:val="333A40"/>
          <w:spacing w:val="-13"/>
        </w:rPr>
        <w:t> </w:t>
      </w:r>
      <w:r>
        <w:rPr>
          <w:color w:val="333A40"/>
          <w:spacing w:val="-2"/>
        </w:rPr>
        <w:t>empathetic</w:t>
      </w:r>
      <w:r>
        <w:rPr>
          <w:color w:val="333A40"/>
          <w:spacing w:val="-13"/>
        </w:rPr>
        <w:t> </w:t>
      </w:r>
      <w:r>
        <w:rPr>
          <w:color w:val="333A40"/>
          <w:spacing w:val="-2"/>
        </w:rPr>
        <w:t>and</w:t>
      </w:r>
      <w:r>
        <w:rPr>
          <w:color w:val="333A40"/>
          <w:spacing w:val="-13"/>
        </w:rPr>
        <w:t> </w:t>
      </w:r>
      <w:r>
        <w:rPr>
          <w:color w:val="333A40"/>
          <w:spacing w:val="-2"/>
        </w:rPr>
        <w:t>enterprising</w:t>
      </w:r>
      <w:r>
        <w:rPr>
          <w:color w:val="333A40"/>
          <w:spacing w:val="-13"/>
        </w:rPr>
        <w:t> </w:t>
      </w:r>
      <w:r>
        <w:rPr>
          <w:color w:val="333A40"/>
          <w:spacing w:val="-2"/>
        </w:rPr>
        <w:t>leader</w:t>
      </w:r>
      <w:r>
        <w:rPr>
          <w:color w:val="333A40"/>
          <w:spacing w:val="-13"/>
        </w:rPr>
        <w:t> </w:t>
      </w:r>
      <w:r>
        <w:rPr>
          <w:color w:val="333A40"/>
          <w:spacing w:val="-2"/>
        </w:rPr>
        <w:t>with</w:t>
      </w:r>
      <w:r>
        <w:rPr>
          <w:color w:val="333A40"/>
          <w:spacing w:val="-13"/>
        </w:rPr>
        <w:t> </w:t>
      </w:r>
      <w:r>
        <w:rPr>
          <w:color w:val="333A40"/>
          <w:spacing w:val="-2"/>
        </w:rPr>
        <w:t>high</w:t>
      </w:r>
      <w:r>
        <w:rPr>
          <w:color w:val="333A40"/>
          <w:spacing w:val="-13"/>
        </w:rPr>
        <w:t> </w:t>
      </w:r>
      <w:r>
        <w:rPr>
          <w:color w:val="333A40"/>
          <w:spacing w:val="-2"/>
        </w:rPr>
        <w:t>levels</w:t>
      </w:r>
      <w:r>
        <w:rPr>
          <w:color w:val="333A40"/>
          <w:spacing w:val="-13"/>
        </w:rPr>
        <w:t> </w:t>
      </w:r>
      <w:r>
        <w:rPr>
          <w:color w:val="333A40"/>
          <w:spacing w:val="-2"/>
        </w:rPr>
        <w:t>of </w:t>
      </w:r>
      <w:r>
        <w:rPr>
          <w:color w:val="333A40"/>
        </w:rPr>
        <w:t>initiative</w:t>
      </w:r>
      <w:r>
        <w:rPr>
          <w:color w:val="333A40"/>
          <w:spacing w:val="-17"/>
        </w:rPr>
        <w:t> </w:t>
      </w:r>
      <w:r>
        <w:rPr>
          <w:color w:val="333A40"/>
        </w:rPr>
        <w:t>and</w:t>
      </w:r>
      <w:r>
        <w:rPr>
          <w:color w:val="333A40"/>
          <w:spacing w:val="-17"/>
        </w:rPr>
        <w:t> </w:t>
      </w:r>
      <w:r>
        <w:rPr>
          <w:color w:val="333A40"/>
        </w:rPr>
        <w:t>energy</w:t>
      </w:r>
      <w:r>
        <w:rPr>
          <w:color w:val="333A40"/>
          <w:spacing w:val="-16"/>
        </w:rPr>
        <w:t> </w:t>
      </w:r>
      <w:r>
        <w:rPr>
          <w:color w:val="333A40"/>
        </w:rPr>
        <w:t>ready</w:t>
      </w:r>
      <w:r>
        <w:rPr>
          <w:color w:val="333A40"/>
          <w:spacing w:val="-17"/>
        </w:rPr>
        <w:t> </w:t>
      </w:r>
      <w:r>
        <w:rPr>
          <w:color w:val="333A40"/>
        </w:rPr>
        <w:t>to</w:t>
      </w:r>
      <w:r>
        <w:rPr>
          <w:color w:val="333A40"/>
          <w:spacing w:val="-16"/>
        </w:rPr>
        <w:t> </w:t>
      </w:r>
      <w:r>
        <w:rPr>
          <w:color w:val="333A40"/>
        </w:rPr>
        <w:t>lead</w:t>
      </w:r>
      <w:r>
        <w:rPr>
          <w:color w:val="333A40"/>
          <w:spacing w:val="-17"/>
        </w:rPr>
        <w:t> </w:t>
      </w:r>
      <w:r>
        <w:rPr>
          <w:color w:val="333A40"/>
        </w:rPr>
        <w:t>TIET</w:t>
      </w:r>
      <w:r>
        <w:rPr>
          <w:color w:val="333A40"/>
          <w:spacing w:val="-16"/>
        </w:rPr>
        <w:t> </w:t>
      </w:r>
      <w:r>
        <w:rPr>
          <w:color w:val="333A40"/>
        </w:rPr>
        <w:t>to</w:t>
      </w:r>
      <w:r>
        <w:rPr>
          <w:color w:val="333A40"/>
          <w:spacing w:val="-17"/>
        </w:rPr>
        <w:t> </w:t>
      </w:r>
      <w:r>
        <w:rPr>
          <w:color w:val="333A40"/>
        </w:rPr>
        <w:t>excellence</w:t>
      </w:r>
      <w:r>
        <w:rPr>
          <w:color w:val="333A40"/>
          <w:spacing w:val="-17"/>
        </w:rPr>
        <w:t> </w:t>
      </w:r>
      <w:r>
        <w:rPr>
          <w:color w:val="333A40"/>
        </w:rPr>
        <w:t>in</w:t>
      </w:r>
      <w:r>
        <w:rPr>
          <w:color w:val="333A40"/>
          <w:spacing w:val="-16"/>
        </w:rPr>
        <w:t> </w:t>
      </w:r>
      <w:r>
        <w:rPr>
          <w:color w:val="333A40"/>
        </w:rPr>
        <w:t>accomplishing</w:t>
      </w:r>
      <w:r>
        <w:rPr>
          <w:color w:val="333A40"/>
          <w:spacing w:val="-17"/>
        </w:rPr>
        <w:t> </w:t>
      </w:r>
      <w:r>
        <w:rPr>
          <w:color w:val="333A40"/>
        </w:rPr>
        <w:t>its</w:t>
      </w:r>
      <w:r>
        <w:rPr>
          <w:color w:val="333A40"/>
          <w:spacing w:val="-16"/>
        </w:rPr>
        <w:t> </w:t>
      </w:r>
      <w:r>
        <w:rPr>
          <w:color w:val="333A40"/>
        </w:rPr>
        <w:t>envisioned </w:t>
      </w:r>
      <w:r>
        <w:rPr>
          <w:color w:val="333A40"/>
          <w:spacing w:val="-2"/>
        </w:rPr>
        <w:t>objectives</w:t>
      </w:r>
    </w:p>
    <w:p>
      <w:pPr>
        <w:pStyle w:val="BodyText"/>
        <w:spacing w:before="41"/>
      </w:pPr>
    </w:p>
    <w:p>
      <w:pPr>
        <w:pStyle w:val="BodyText"/>
        <w:spacing w:line="290" w:lineRule="auto" w:before="1"/>
        <w:ind w:left="400" w:right="249"/>
      </w:pPr>
      <w:r>
        <w:rPr>
          <w:color w:val="333A40"/>
          <w:spacing w:val="-2"/>
        </w:rPr>
        <w:t>Eishkaran</w:t>
      </w:r>
      <w:r>
        <w:rPr>
          <w:color w:val="333A40"/>
          <w:spacing w:val="-7"/>
        </w:rPr>
        <w:t> </w:t>
      </w:r>
      <w:r>
        <w:rPr>
          <w:color w:val="333A40"/>
          <w:spacing w:val="-2"/>
        </w:rPr>
        <w:t>Singh</w:t>
      </w:r>
      <w:r>
        <w:rPr>
          <w:color w:val="333A40"/>
          <w:spacing w:val="-7"/>
        </w:rPr>
        <w:t> </w:t>
      </w:r>
      <w:r>
        <w:rPr>
          <w:color w:val="333A40"/>
          <w:spacing w:val="-2"/>
        </w:rPr>
        <w:t>is</w:t>
      </w:r>
      <w:r>
        <w:rPr>
          <w:color w:val="333A40"/>
          <w:spacing w:val="-7"/>
        </w:rPr>
        <w:t> </w:t>
      </w:r>
      <w:r>
        <w:rPr>
          <w:color w:val="333A40"/>
          <w:spacing w:val="-2"/>
        </w:rPr>
        <w:t>a</w:t>
      </w:r>
      <w:r>
        <w:rPr>
          <w:color w:val="333A40"/>
          <w:spacing w:val="-7"/>
        </w:rPr>
        <w:t> </w:t>
      </w:r>
      <w:r>
        <w:rPr>
          <w:color w:val="333A40"/>
          <w:spacing w:val="-2"/>
        </w:rPr>
        <w:t>talented</w:t>
      </w:r>
      <w:r>
        <w:rPr>
          <w:color w:val="333A40"/>
          <w:spacing w:val="-7"/>
        </w:rPr>
        <w:t> </w:t>
      </w:r>
      <w:r>
        <w:rPr>
          <w:color w:val="333A40"/>
          <w:spacing w:val="-2"/>
        </w:rPr>
        <w:t>individual</w:t>
      </w:r>
      <w:r>
        <w:rPr>
          <w:color w:val="333A40"/>
          <w:spacing w:val="-7"/>
        </w:rPr>
        <w:t> </w:t>
      </w:r>
      <w:r>
        <w:rPr>
          <w:color w:val="333A40"/>
          <w:spacing w:val="-2"/>
        </w:rPr>
        <w:t>from</w:t>
      </w:r>
      <w:r>
        <w:rPr>
          <w:color w:val="333A40"/>
          <w:spacing w:val="-7"/>
        </w:rPr>
        <w:t> </w:t>
      </w:r>
      <w:r>
        <w:rPr>
          <w:color w:val="333A40"/>
          <w:spacing w:val="-2"/>
        </w:rPr>
        <w:t>India</w:t>
      </w:r>
      <w:r>
        <w:rPr>
          <w:color w:val="333A40"/>
          <w:spacing w:val="-7"/>
        </w:rPr>
        <w:t> </w:t>
      </w:r>
      <w:r>
        <w:rPr>
          <w:color w:val="333A40"/>
          <w:spacing w:val="-2"/>
        </w:rPr>
        <w:t>with</w:t>
      </w:r>
      <w:r>
        <w:rPr>
          <w:color w:val="333A40"/>
          <w:spacing w:val="-7"/>
        </w:rPr>
        <w:t> </w:t>
      </w:r>
      <w:r>
        <w:rPr>
          <w:color w:val="333A40"/>
          <w:spacing w:val="-2"/>
        </w:rPr>
        <w:t>a</w:t>
      </w:r>
      <w:r>
        <w:rPr>
          <w:color w:val="333A40"/>
          <w:spacing w:val="-7"/>
        </w:rPr>
        <w:t> </w:t>
      </w:r>
      <w:r>
        <w:rPr>
          <w:color w:val="333A40"/>
          <w:spacing w:val="-2"/>
        </w:rPr>
        <w:t>passion</w:t>
      </w:r>
      <w:r>
        <w:rPr>
          <w:color w:val="333A40"/>
          <w:spacing w:val="-7"/>
        </w:rPr>
        <w:t> </w:t>
      </w:r>
      <w:r>
        <w:rPr>
          <w:color w:val="333A40"/>
          <w:spacing w:val="-2"/>
        </w:rPr>
        <w:t>for</w:t>
      </w:r>
      <w:r>
        <w:rPr>
          <w:color w:val="333A40"/>
          <w:spacing w:val="-7"/>
        </w:rPr>
        <w:t> </w:t>
      </w:r>
      <w:r>
        <w:rPr>
          <w:color w:val="333A40"/>
          <w:spacing w:val="-2"/>
        </w:rPr>
        <w:t>computer</w:t>
      </w:r>
      <w:r>
        <w:rPr>
          <w:color w:val="333A40"/>
          <w:spacing w:val="-7"/>
        </w:rPr>
        <w:t> </w:t>
      </w:r>
      <w:r>
        <w:rPr>
          <w:color w:val="333A40"/>
          <w:spacing w:val="-2"/>
        </w:rPr>
        <w:t>engineering and</w:t>
      </w:r>
      <w:r>
        <w:rPr>
          <w:color w:val="333A40"/>
          <w:spacing w:val="-14"/>
        </w:rPr>
        <w:t> </w:t>
      </w:r>
      <w:r>
        <w:rPr>
          <w:color w:val="333A40"/>
          <w:spacing w:val="-2"/>
        </w:rPr>
        <w:t>data</w:t>
      </w:r>
      <w:r>
        <w:rPr>
          <w:color w:val="333A40"/>
          <w:spacing w:val="-14"/>
        </w:rPr>
        <w:t> </w:t>
      </w:r>
      <w:r>
        <w:rPr>
          <w:color w:val="333A40"/>
          <w:spacing w:val="-2"/>
        </w:rPr>
        <w:t>science.</w:t>
      </w:r>
      <w:r>
        <w:rPr>
          <w:color w:val="333A40"/>
          <w:spacing w:val="-14"/>
        </w:rPr>
        <w:t> </w:t>
      </w:r>
      <w:r>
        <w:rPr>
          <w:color w:val="333A40"/>
          <w:spacing w:val="-2"/>
        </w:rPr>
        <w:t>He</w:t>
      </w:r>
      <w:r>
        <w:rPr>
          <w:color w:val="333A40"/>
          <w:spacing w:val="-14"/>
        </w:rPr>
        <w:t> </w:t>
      </w:r>
      <w:r>
        <w:rPr>
          <w:color w:val="333A40"/>
          <w:spacing w:val="-2"/>
        </w:rPr>
        <w:t>has</w:t>
      </w:r>
      <w:r>
        <w:rPr>
          <w:color w:val="333A40"/>
          <w:spacing w:val="-14"/>
        </w:rPr>
        <w:t> </w:t>
      </w:r>
      <w:r>
        <w:rPr>
          <w:color w:val="333A40"/>
          <w:spacing w:val="-2"/>
        </w:rPr>
        <w:t>pursued</w:t>
      </w:r>
      <w:r>
        <w:rPr>
          <w:color w:val="333A40"/>
          <w:spacing w:val="-14"/>
        </w:rPr>
        <w:t> </w:t>
      </w:r>
      <w:r>
        <w:rPr>
          <w:color w:val="333A40"/>
          <w:spacing w:val="-2"/>
        </w:rPr>
        <w:t>his</w:t>
      </w:r>
      <w:r>
        <w:rPr>
          <w:color w:val="333A40"/>
          <w:spacing w:val="-14"/>
        </w:rPr>
        <w:t> </w:t>
      </w:r>
      <w:r>
        <w:rPr>
          <w:color w:val="333A40"/>
          <w:spacing w:val="-2"/>
        </w:rPr>
        <w:t>education</w:t>
      </w:r>
      <w:r>
        <w:rPr>
          <w:color w:val="333A40"/>
          <w:spacing w:val="-14"/>
        </w:rPr>
        <w:t> </w:t>
      </w:r>
      <w:r>
        <w:rPr>
          <w:color w:val="333A40"/>
          <w:spacing w:val="-2"/>
        </w:rPr>
        <w:t>at</w:t>
      </w:r>
      <w:r>
        <w:rPr>
          <w:color w:val="333A40"/>
          <w:spacing w:val="-14"/>
        </w:rPr>
        <w:t> </w:t>
      </w:r>
      <w:r>
        <w:rPr>
          <w:color w:val="333A40"/>
          <w:spacing w:val="-2"/>
        </w:rPr>
        <w:t>prestigious</w:t>
      </w:r>
      <w:r>
        <w:rPr>
          <w:color w:val="333A40"/>
          <w:spacing w:val="-14"/>
        </w:rPr>
        <w:t> </w:t>
      </w:r>
      <w:r>
        <w:rPr>
          <w:color w:val="333A40"/>
          <w:spacing w:val="-2"/>
        </w:rPr>
        <w:t>institutions,</w:t>
      </w:r>
      <w:r>
        <w:rPr>
          <w:color w:val="333A40"/>
          <w:spacing w:val="-14"/>
        </w:rPr>
        <w:t> </w:t>
      </w:r>
      <w:r>
        <w:rPr>
          <w:color w:val="333A40"/>
          <w:spacing w:val="-2"/>
        </w:rPr>
        <w:t>including</w:t>
      </w:r>
      <w:r>
        <w:rPr>
          <w:color w:val="333A40"/>
          <w:spacing w:val="-14"/>
        </w:rPr>
        <w:t> </w:t>
      </w:r>
      <w:r>
        <w:rPr>
          <w:color w:val="333A40"/>
          <w:spacing w:val="-2"/>
        </w:rPr>
        <w:t>Thapar </w:t>
      </w:r>
      <w:r>
        <w:rPr>
          <w:color w:val="333A40"/>
        </w:rPr>
        <w:t>Institute</w:t>
      </w:r>
      <w:r>
        <w:rPr>
          <w:color w:val="333A40"/>
          <w:spacing w:val="-16"/>
        </w:rPr>
        <w:t> </w:t>
      </w:r>
      <w:r>
        <w:rPr>
          <w:color w:val="333A40"/>
        </w:rPr>
        <w:t>of</w:t>
      </w:r>
      <w:r>
        <w:rPr>
          <w:color w:val="333A40"/>
          <w:spacing w:val="-16"/>
        </w:rPr>
        <w:t> </w:t>
      </w:r>
      <w:r>
        <w:rPr>
          <w:color w:val="333A40"/>
        </w:rPr>
        <w:t>Engineering</w:t>
      </w:r>
      <w:r>
        <w:rPr>
          <w:color w:val="333A40"/>
          <w:spacing w:val="-16"/>
        </w:rPr>
        <w:t> </w:t>
      </w:r>
      <w:r>
        <w:rPr>
          <w:color w:val="333A40"/>
        </w:rPr>
        <w:t>and</w:t>
      </w:r>
      <w:r>
        <w:rPr>
          <w:color w:val="333A40"/>
          <w:spacing w:val="-16"/>
        </w:rPr>
        <w:t> </w:t>
      </w:r>
      <w:r>
        <w:rPr>
          <w:color w:val="333A40"/>
        </w:rPr>
        <w:t>Technology,</w:t>
      </w:r>
      <w:r>
        <w:rPr>
          <w:color w:val="333A40"/>
          <w:spacing w:val="-16"/>
        </w:rPr>
        <w:t> </w:t>
      </w:r>
      <w:r>
        <w:rPr>
          <w:color w:val="333A40"/>
        </w:rPr>
        <w:t>where</w:t>
      </w:r>
      <w:r>
        <w:rPr>
          <w:color w:val="333A40"/>
          <w:spacing w:val="-16"/>
        </w:rPr>
        <w:t> </w:t>
      </w:r>
      <w:r>
        <w:rPr>
          <w:color w:val="333A40"/>
        </w:rPr>
        <w:t>he</w:t>
      </w:r>
      <w:r>
        <w:rPr>
          <w:color w:val="333A40"/>
          <w:spacing w:val="-16"/>
        </w:rPr>
        <w:t> </w:t>
      </w:r>
      <w:r>
        <w:rPr>
          <w:color w:val="333A40"/>
        </w:rPr>
        <w:t>completed</w:t>
      </w:r>
      <w:r>
        <w:rPr>
          <w:color w:val="333A40"/>
          <w:spacing w:val="-16"/>
        </w:rPr>
        <w:t> </w:t>
      </w:r>
      <w:r>
        <w:rPr>
          <w:color w:val="333A40"/>
        </w:rPr>
        <w:t>a</w:t>
      </w:r>
      <w:r>
        <w:rPr>
          <w:color w:val="333A40"/>
          <w:spacing w:val="-16"/>
        </w:rPr>
        <w:t> </w:t>
      </w:r>
      <w:r>
        <w:rPr>
          <w:color w:val="333A40"/>
        </w:rPr>
        <w:t>BTech</w:t>
      </w:r>
      <w:r>
        <w:rPr>
          <w:color w:val="333A40"/>
          <w:spacing w:val="-16"/>
        </w:rPr>
        <w:t> </w:t>
      </w:r>
      <w:r>
        <w:rPr>
          <w:color w:val="333A40"/>
        </w:rPr>
        <w:t>in</w:t>
      </w:r>
      <w:r>
        <w:rPr>
          <w:color w:val="333A40"/>
          <w:spacing w:val="-16"/>
        </w:rPr>
        <w:t> </w:t>
      </w:r>
      <w:r>
        <w:rPr>
          <w:color w:val="333A40"/>
        </w:rPr>
        <w:t>Computer </w:t>
      </w:r>
      <w:r>
        <w:rPr>
          <w:color w:val="333A40"/>
          <w:spacing w:val="-2"/>
        </w:rPr>
        <w:t>Engineering,</w:t>
      </w:r>
      <w:r>
        <w:rPr>
          <w:color w:val="333A40"/>
          <w:spacing w:val="-11"/>
        </w:rPr>
        <w:t> </w:t>
      </w:r>
      <w:r>
        <w:rPr>
          <w:color w:val="333A40"/>
          <w:spacing w:val="-2"/>
        </w:rPr>
        <w:t>and</w:t>
      </w:r>
      <w:r>
        <w:rPr>
          <w:color w:val="333A40"/>
          <w:spacing w:val="-11"/>
        </w:rPr>
        <w:t> </w:t>
      </w:r>
      <w:r>
        <w:rPr>
          <w:color w:val="333A40"/>
          <w:spacing w:val="-2"/>
        </w:rPr>
        <w:t>the</w:t>
      </w:r>
      <w:r>
        <w:rPr>
          <w:color w:val="333A40"/>
          <w:spacing w:val="-11"/>
        </w:rPr>
        <w:t> </w:t>
      </w:r>
      <w:r>
        <w:rPr>
          <w:color w:val="333A40"/>
          <w:spacing w:val="-2"/>
        </w:rPr>
        <w:t>Indian</w:t>
      </w:r>
      <w:r>
        <w:rPr>
          <w:color w:val="333A40"/>
          <w:spacing w:val="-11"/>
        </w:rPr>
        <w:t> </w:t>
      </w:r>
      <w:r>
        <w:rPr>
          <w:color w:val="333A40"/>
          <w:spacing w:val="-2"/>
        </w:rPr>
        <w:t>Institute</w:t>
      </w:r>
      <w:r>
        <w:rPr>
          <w:color w:val="333A40"/>
          <w:spacing w:val="-11"/>
        </w:rPr>
        <w:t> </w:t>
      </w:r>
      <w:r>
        <w:rPr>
          <w:color w:val="333A40"/>
          <w:spacing w:val="-2"/>
        </w:rPr>
        <w:t>of</w:t>
      </w:r>
      <w:r>
        <w:rPr>
          <w:color w:val="333A40"/>
          <w:spacing w:val="-11"/>
        </w:rPr>
        <w:t> </w:t>
      </w:r>
      <w:r>
        <w:rPr>
          <w:color w:val="333A40"/>
          <w:spacing w:val="-2"/>
        </w:rPr>
        <w:t>Technology,</w:t>
      </w:r>
      <w:r>
        <w:rPr>
          <w:color w:val="333A40"/>
          <w:spacing w:val="-11"/>
        </w:rPr>
        <w:t> </w:t>
      </w:r>
      <w:r>
        <w:rPr>
          <w:color w:val="333A40"/>
          <w:spacing w:val="-2"/>
        </w:rPr>
        <w:t>where</w:t>
      </w:r>
      <w:r>
        <w:rPr>
          <w:color w:val="333A40"/>
          <w:spacing w:val="-11"/>
        </w:rPr>
        <w:t> </w:t>
      </w:r>
      <w:r>
        <w:rPr>
          <w:color w:val="333A40"/>
          <w:spacing w:val="-2"/>
        </w:rPr>
        <w:t>he</w:t>
      </w:r>
      <w:r>
        <w:rPr>
          <w:color w:val="333A40"/>
          <w:spacing w:val="-11"/>
        </w:rPr>
        <w:t> </w:t>
      </w:r>
      <w:r>
        <w:rPr>
          <w:color w:val="333A40"/>
          <w:spacing w:val="-2"/>
        </w:rPr>
        <w:t>pursued</w:t>
      </w:r>
      <w:r>
        <w:rPr>
          <w:color w:val="333A40"/>
          <w:spacing w:val="-11"/>
        </w:rPr>
        <w:t> </w:t>
      </w:r>
      <w:r>
        <w:rPr>
          <w:color w:val="333A40"/>
          <w:spacing w:val="-2"/>
        </w:rPr>
        <w:t>a</w:t>
      </w:r>
      <w:r>
        <w:rPr>
          <w:color w:val="333A40"/>
          <w:spacing w:val="-11"/>
        </w:rPr>
        <w:t> </w:t>
      </w:r>
      <w:r>
        <w:rPr>
          <w:color w:val="333A40"/>
          <w:spacing w:val="-2"/>
        </w:rPr>
        <w:t>BS</w:t>
      </w:r>
      <w:r>
        <w:rPr>
          <w:color w:val="333A40"/>
          <w:spacing w:val="-11"/>
        </w:rPr>
        <w:t> </w:t>
      </w:r>
      <w:r>
        <w:rPr>
          <w:color w:val="333A40"/>
          <w:spacing w:val="-2"/>
        </w:rPr>
        <w:t>in</w:t>
      </w:r>
      <w:r>
        <w:rPr>
          <w:color w:val="333A40"/>
          <w:spacing w:val="-11"/>
        </w:rPr>
        <w:t> </w:t>
      </w:r>
      <w:r>
        <w:rPr>
          <w:color w:val="333A40"/>
          <w:spacing w:val="-2"/>
        </w:rPr>
        <w:t>Data</w:t>
      </w:r>
      <w:r>
        <w:rPr>
          <w:color w:val="333A40"/>
          <w:spacing w:val="-11"/>
        </w:rPr>
        <w:t> </w:t>
      </w:r>
      <w:r>
        <w:rPr>
          <w:color w:val="333A40"/>
          <w:spacing w:val="-2"/>
        </w:rPr>
        <w:t>Science </w:t>
      </w:r>
      <w:r>
        <w:rPr>
          <w:color w:val="333A40"/>
        </w:rPr>
        <w:t>and Applications.</w:t>
      </w:r>
    </w:p>
    <w:p>
      <w:pPr>
        <w:pStyle w:val="BodyText"/>
        <w:spacing w:before="47"/>
      </w:pPr>
    </w:p>
    <w:p>
      <w:pPr>
        <w:pStyle w:val="BodyText"/>
        <w:spacing w:before="1"/>
        <w:ind w:left="400"/>
      </w:pPr>
      <w:r>
        <w:rPr>
          <w:color w:val="333A40"/>
          <w:spacing w:val="-4"/>
        </w:rPr>
        <w:t>You</w:t>
      </w:r>
      <w:r>
        <w:rPr>
          <w:color w:val="333A40"/>
          <w:spacing w:val="-13"/>
        </w:rPr>
        <w:t> </w:t>
      </w:r>
      <w:r>
        <w:rPr>
          <w:color w:val="333A40"/>
          <w:spacing w:val="-4"/>
        </w:rPr>
        <w:t>could</w:t>
      </w:r>
      <w:r>
        <w:rPr>
          <w:color w:val="333A40"/>
          <w:spacing w:val="-12"/>
        </w:rPr>
        <w:t> </w:t>
      </w:r>
      <w:r>
        <w:rPr>
          <w:color w:val="333A40"/>
          <w:spacing w:val="-4"/>
        </w:rPr>
        <w:t>reach</w:t>
      </w:r>
      <w:r>
        <w:rPr>
          <w:color w:val="333A40"/>
          <w:spacing w:val="-12"/>
        </w:rPr>
        <w:t> </w:t>
      </w:r>
      <w:r>
        <w:rPr>
          <w:color w:val="333A40"/>
          <w:spacing w:val="-4"/>
        </w:rPr>
        <w:t>him</w:t>
      </w:r>
      <w:r>
        <w:rPr>
          <w:color w:val="333A40"/>
          <w:spacing w:val="-12"/>
        </w:rPr>
        <w:t> </w:t>
      </w:r>
      <w:r>
        <w:rPr>
          <w:color w:val="333A40"/>
          <w:spacing w:val="-4"/>
        </w:rPr>
        <w:t>out</w:t>
      </w:r>
      <w:r>
        <w:rPr>
          <w:color w:val="333A40"/>
          <w:spacing w:val="-12"/>
        </w:rPr>
        <w:t> </w:t>
      </w:r>
      <w:r>
        <w:rPr>
          <w:color w:val="333A40"/>
          <w:spacing w:val="-4"/>
        </w:rPr>
        <w:t>at</w:t>
      </w:r>
      <w:r>
        <w:rPr>
          <w:color w:val="333A40"/>
          <w:spacing w:val="-12"/>
        </w:rPr>
        <w:t> </w:t>
      </w:r>
      <w:r>
        <w:rPr>
          <w:color w:val="333A40"/>
          <w:spacing w:val="-4"/>
        </w:rPr>
        <w:t>vanshgehlot.us</w:t>
      </w:r>
    </w:p>
    <w:p>
      <w:pPr>
        <w:pStyle w:val="BodyText"/>
      </w:pPr>
    </w:p>
    <w:p>
      <w:pPr>
        <w:pStyle w:val="BodyText"/>
        <w:spacing w:before="158"/>
      </w:pPr>
    </w:p>
    <w:p>
      <w:pPr>
        <w:pStyle w:val="BodyText"/>
        <w:ind w:left="400"/>
      </w:pPr>
      <w:r>
        <w:rPr>
          <w:spacing w:val="-4"/>
        </w:rPr>
        <w:t>Dr.</w:t>
      </w:r>
      <w:r>
        <w:rPr>
          <w:spacing w:val="-5"/>
        </w:rPr>
        <w:t> </w:t>
      </w:r>
      <w:r>
        <w:rPr>
          <w:spacing w:val="-4"/>
        </w:rPr>
        <w:t>Prashant</w:t>
      </w:r>
      <w:r>
        <w:rPr>
          <w:spacing w:val="-5"/>
        </w:rPr>
        <w:t> </w:t>
      </w:r>
      <w:r>
        <w:rPr>
          <w:spacing w:val="-4"/>
        </w:rPr>
        <w:t>Singh Rana:</w:t>
      </w:r>
    </w:p>
    <w:p>
      <w:pPr>
        <w:pStyle w:val="BodyText"/>
        <w:spacing w:before="105"/>
      </w:pPr>
    </w:p>
    <w:p>
      <w:pPr>
        <w:pStyle w:val="BodyText"/>
        <w:spacing w:line="290" w:lineRule="auto"/>
        <w:ind w:left="400"/>
      </w:pPr>
      <w:r>
        <w:rPr/>
        <w:t>Dr.</w:t>
      </w:r>
      <w:r>
        <w:rPr>
          <w:spacing w:val="-5"/>
        </w:rPr>
        <w:t> </w:t>
      </w:r>
      <w:r>
        <w:rPr/>
        <w:t>Prashant</w:t>
      </w:r>
      <w:r>
        <w:rPr>
          <w:spacing w:val="-5"/>
        </w:rPr>
        <w:t> </w:t>
      </w:r>
      <w:r>
        <w:rPr/>
        <w:t>S</w:t>
      </w:r>
      <w:r>
        <w:rPr>
          <w:spacing w:val="-5"/>
        </w:rPr>
        <w:t> </w:t>
      </w:r>
      <w:r>
        <w:rPr/>
        <w:t>Rana</w:t>
      </w:r>
      <w:r>
        <w:rPr>
          <w:spacing w:val="-5"/>
        </w:rPr>
        <w:t> </w:t>
      </w:r>
      <w:r>
        <w:rPr/>
        <w:t>is</w:t>
      </w:r>
      <w:r>
        <w:rPr>
          <w:spacing w:val="-5"/>
        </w:rPr>
        <w:t> </w:t>
      </w:r>
      <w:r>
        <w:rPr/>
        <w:t>an</w:t>
      </w:r>
      <w:r>
        <w:rPr>
          <w:spacing w:val="-5"/>
        </w:rPr>
        <w:t> </w:t>
      </w:r>
      <w:r>
        <w:rPr/>
        <w:t>Assistant</w:t>
      </w:r>
      <w:r>
        <w:rPr>
          <w:spacing w:val="-5"/>
        </w:rPr>
        <w:t> </w:t>
      </w:r>
      <w:r>
        <w:rPr/>
        <w:t>Professor</w:t>
      </w:r>
      <w:r>
        <w:rPr>
          <w:spacing w:val="-5"/>
        </w:rPr>
        <w:t> </w:t>
      </w:r>
      <w:r>
        <w:rPr/>
        <w:t>in</w:t>
      </w:r>
      <w:r>
        <w:rPr>
          <w:spacing w:val="-5"/>
        </w:rPr>
        <w:t> </w:t>
      </w:r>
      <w:r>
        <w:rPr/>
        <w:t>the</w:t>
      </w:r>
      <w:r>
        <w:rPr>
          <w:spacing w:val="-5"/>
        </w:rPr>
        <w:t> </w:t>
      </w:r>
      <w:r>
        <w:rPr/>
        <w:t>Computer</w:t>
      </w:r>
      <w:r>
        <w:rPr>
          <w:spacing w:val="-5"/>
        </w:rPr>
        <w:t> </w:t>
      </w:r>
      <w:r>
        <w:rPr/>
        <w:t>Science</w:t>
      </w:r>
      <w:r>
        <w:rPr>
          <w:spacing w:val="-5"/>
        </w:rPr>
        <w:t> </w:t>
      </w:r>
      <w:r>
        <w:rPr/>
        <w:t>and</w:t>
      </w:r>
      <w:r>
        <w:rPr>
          <w:spacing w:val="-5"/>
        </w:rPr>
        <w:t> </w:t>
      </w:r>
      <w:r>
        <w:rPr/>
        <w:t>Engineering </w:t>
      </w:r>
      <w:r>
        <w:rPr>
          <w:spacing w:val="-4"/>
        </w:rPr>
        <w:t>Department</w:t>
      </w:r>
      <w:r>
        <w:rPr>
          <w:spacing w:val="-9"/>
        </w:rPr>
        <w:t> </w:t>
      </w:r>
      <w:r>
        <w:rPr>
          <w:spacing w:val="-4"/>
        </w:rPr>
        <w:t>at</w:t>
      </w:r>
      <w:r>
        <w:rPr>
          <w:spacing w:val="-9"/>
        </w:rPr>
        <w:t> </w:t>
      </w:r>
      <w:r>
        <w:rPr>
          <w:spacing w:val="-4"/>
        </w:rPr>
        <w:t>Thapar</w:t>
      </w:r>
      <w:r>
        <w:rPr>
          <w:spacing w:val="-9"/>
        </w:rPr>
        <w:t> </w:t>
      </w:r>
      <w:r>
        <w:rPr>
          <w:spacing w:val="-4"/>
        </w:rPr>
        <w:t>Institute</w:t>
      </w:r>
      <w:r>
        <w:rPr>
          <w:spacing w:val="-9"/>
        </w:rPr>
        <w:t> </w:t>
      </w:r>
      <w:r>
        <w:rPr>
          <w:spacing w:val="-4"/>
        </w:rPr>
        <w:t>of</w:t>
      </w:r>
      <w:r>
        <w:rPr>
          <w:spacing w:val="-9"/>
        </w:rPr>
        <w:t> </w:t>
      </w:r>
      <w:r>
        <w:rPr>
          <w:spacing w:val="-4"/>
        </w:rPr>
        <w:t>Engineering</w:t>
      </w:r>
      <w:r>
        <w:rPr>
          <w:spacing w:val="-9"/>
        </w:rPr>
        <w:t> </w:t>
      </w:r>
      <w:r>
        <w:rPr>
          <w:spacing w:val="-4"/>
        </w:rPr>
        <w:t>and</w:t>
      </w:r>
      <w:r>
        <w:rPr>
          <w:spacing w:val="-9"/>
        </w:rPr>
        <w:t> </w:t>
      </w:r>
      <w:r>
        <w:rPr>
          <w:spacing w:val="-4"/>
        </w:rPr>
        <w:t>Technology.</w:t>
      </w:r>
      <w:r>
        <w:rPr>
          <w:spacing w:val="-9"/>
        </w:rPr>
        <w:t> </w:t>
      </w:r>
      <w:r>
        <w:rPr>
          <w:spacing w:val="-4"/>
        </w:rPr>
        <w:t>He</w:t>
      </w:r>
      <w:r>
        <w:rPr>
          <w:spacing w:val="-9"/>
        </w:rPr>
        <w:t> </w:t>
      </w:r>
      <w:r>
        <w:rPr>
          <w:spacing w:val="-4"/>
        </w:rPr>
        <w:t>has</w:t>
      </w:r>
      <w:r>
        <w:rPr>
          <w:spacing w:val="-9"/>
        </w:rPr>
        <w:t> </w:t>
      </w:r>
      <w:r>
        <w:rPr>
          <w:spacing w:val="-4"/>
        </w:rPr>
        <w:t>been</w:t>
      </w:r>
      <w:r>
        <w:rPr>
          <w:spacing w:val="-9"/>
        </w:rPr>
        <w:t> </w:t>
      </w:r>
      <w:r>
        <w:rPr>
          <w:spacing w:val="-4"/>
        </w:rPr>
        <w:t>with</w:t>
      </w:r>
      <w:r>
        <w:rPr>
          <w:spacing w:val="-9"/>
        </w:rPr>
        <w:t> </w:t>
      </w:r>
      <w:r>
        <w:rPr>
          <w:spacing w:val="-4"/>
        </w:rPr>
        <w:t>the</w:t>
      </w:r>
      <w:r>
        <w:rPr>
          <w:spacing w:val="-9"/>
        </w:rPr>
        <w:t> </w:t>
      </w:r>
      <w:r>
        <w:rPr>
          <w:spacing w:val="-4"/>
        </w:rPr>
        <w:t>institute </w:t>
      </w:r>
      <w:r>
        <w:rPr/>
        <w:t>since</w:t>
      </w:r>
      <w:r>
        <w:rPr>
          <w:spacing w:val="-17"/>
        </w:rPr>
        <w:t> </w:t>
      </w:r>
      <w:r>
        <w:rPr/>
        <w:t>2015.</w:t>
      </w:r>
      <w:r>
        <w:rPr>
          <w:spacing w:val="-17"/>
        </w:rPr>
        <w:t> </w:t>
      </w:r>
      <w:r>
        <w:rPr/>
        <w:t>His</w:t>
      </w:r>
      <w:r>
        <w:rPr>
          <w:spacing w:val="-16"/>
        </w:rPr>
        <w:t> </w:t>
      </w:r>
      <w:r>
        <w:rPr/>
        <w:t>research</w:t>
      </w:r>
      <w:r>
        <w:rPr>
          <w:spacing w:val="-17"/>
        </w:rPr>
        <w:t> </w:t>
      </w:r>
      <w:r>
        <w:rPr/>
        <w:t>interests</w:t>
      </w:r>
      <w:r>
        <w:rPr>
          <w:spacing w:val="-16"/>
        </w:rPr>
        <w:t> </w:t>
      </w:r>
      <w:r>
        <w:rPr/>
        <w:t>include</w:t>
      </w:r>
      <w:r>
        <w:rPr>
          <w:spacing w:val="-17"/>
        </w:rPr>
        <w:t> </w:t>
      </w:r>
      <w:r>
        <w:rPr/>
        <w:t>machine</w:t>
      </w:r>
      <w:r>
        <w:rPr>
          <w:spacing w:val="-16"/>
        </w:rPr>
        <w:t> </w:t>
      </w:r>
      <w:r>
        <w:rPr/>
        <w:t>learning,</w:t>
      </w:r>
      <w:r>
        <w:rPr>
          <w:spacing w:val="-17"/>
        </w:rPr>
        <w:t> </w:t>
      </w:r>
      <w:r>
        <w:rPr/>
        <w:t>data</w:t>
      </w:r>
      <w:r>
        <w:rPr>
          <w:spacing w:val="-17"/>
        </w:rPr>
        <w:t> </w:t>
      </w:r>
      <w:r>
        <w:rPr/>
        <w:t>mining,</w:t>
      </w:r>
      <w:r>
        <w:rPr>
          <w:spacing w:val="-16"/>
        </w:rPr>
        <w:t> </w:t>
      </w:r>
      <w:r>
        <w:rPr/>
        <w:t>modeling</w:t>
      </w:r>
      <w:r>
        <w:rPr>
          <w:spacing w:val="-17"/>
        </w:rPr>
        <w:t> </w:t>
      </w:r>
      <w:r>
        <w:rPr/>
        <w:t>and </w:t>
      </w:r>
      <w:r>
        <w:rPr>
          <w:spacing w:val="-4"/>
        </w:rPr>
        <w:t>simulation,</w:t>
      </w:r>
      <w:r>
        <w:rPr>
          <w:spacing w:val="-12"/>
        </w:rPr>
        <w:t> </w:t>
      </w:r>
      <w:r>
        <w:rPr>
          <w:spacing w:val="-4"/>
        </w:rPr>
        <w:t>parallel</w:t>
      </w:r>
      <w:r>
        <w:rPr>
          <w:spacing w:val="-12"/>
        </w:rPr>
        <w:t> </w:t>
      </w:r>
      <w:r>
        <w:rPr>
          <w:spacing w:val="-4"/>
        </w:rPr>
        <w:t>algorithms,</w:t>
      </w:r>
      <w:r>
        <w:rPr>
          <w:spacing w:val="-12"/>
        </w:rPr>
        <w:t> </w:t>
      </w:r>
      <w:r>
        <w:rPr>
          <w:spacing w:val="-4"/>
        </w:rPr>
        <w:t>optimization,</w:t>
      </w:r>
      <w:r>
        <w:rPr>
          <w:spacing w:val="-12"/>
        </w:rPr>
        <w:t> </w:t>
      </w:r>
      <w:r>
        <w:rPr>
          <w:spacing w:val="-4"/>
        </w:rPr>
        <w:t>and</w:t>
      </w:r>
      <w:r>
        <w:rPr>
          <w:spacing w:val="-12"/>
        </w:rPr>
        <w:t> </w:t>
      </w:r>
      <w:r>
        <w:rPr>
          <w:spacing w:val="-4"/>
        </w:rPr>
        <w:t>computational</w:t>
      </w:r>
      <w:r>
        <w:rPr>
          <w:spacing w:val="-12"/>
        </w:rPr>
        <w:t> </w:t>
      </w:r>
      <w:r>
        <w:rPr>
          <w:spacing w:val="-4"/>
        </w:rPr>
        <w:t>biology.</w:t>
      </w:r>
    </w:p>
    <w:p>
      <w:pPr>
        <w:pStyle w:val="BodyText"/>
        <w:spacing w:line="290" w:lineRule="auto"/>
        <w:ind w:left="400" w:right="284"/>
        <w:jc w:val="both"/>
      </w:pPr>
      <w:r>
        <w:rPr/>
        <w:t>Dr.</w:t>
      </w:r>
      <w:r>
        <w:rPr>
          <w:spacing w:val="-17"/>
        </w:rPr>
        <w:t> </w:t>
      </w:r>
      <w:r>
        <w:rPr/>
        <w:t>Rana</w:t>
      </w:r>
      <w:r>
        <w:rPr>
          <w:spacing w:val="-17"/>
        </w:rPr>
        <w:t> </w:t>
      </w:r>
      <w:r>
        <w:rPr/>
        <w:t>has</w:t>
      </w:r>
      <w:r>
        <w:rPr>
          <w:spacing w:val="-16"/>
        </w:rPr>
        <w:t> </w:t>
      </w:r>
      <w:r>
        <w:rPr/>
        <w:t>published</w:t>
      </w:r>
      <w:r>
        <w:rPr>
          <w:spacing w:val="-17"/>
        </w:rPr>
        <w:t> </w:t>
      </w:r>
      <w:r>
        <w:rPr/>
        <w:t>several</w:t>
      </w:r>
      <w:r>
        <w:rPr>
          <w:spacing w:val="-16"/>
        </w:rPr>
        <w:t> </w:t>
      </w:r>
      <w:r>
        <w:rPr/>
        <w:t>papers</w:t>
      </w:r>
      <w:r>
        <w:rPr>
          <w:spacing w:val="-17"/>
        </w:rPr>
        <w:t> </w:t>
      </w:r>
      <w:r>
        <w:rPr/>
        <w:t>in</w:t>
      </w:r>
      <w:r>
        <w:rPr>
          <w:spacing w:val="-16"/>
        </w:rPr>
        <w:t> </w:t>
      </w:r>
      <w:r>
        <w:rPr/>
        <w:t>top</w:t>
      </w:r>
      <w:r>
        <w:rPr>
          <w:spacing w:val="-17"/>
        </w:rPr>
        <w:t> </w:t>
      </w:r>
      <w:r>
        <w:rPr/>
        <w:t>academic</w:t>
      </w:r>
      <w:r>
        <w:rPr>
          <w:spacing w:val="-17"/>
        </w:rPr>
        <w:t> </w:t>
      </w:r>
      <w:r>
        <w:rPr/>
        <w:t>journals</w:t>
      </w:r>
      <w:r>
        <w:rPr>
          <w:spacing w:val="-16"/>
        </w:rPr>
        <w:t> </w:t>
      </w:r>
      <w:r>
        <w:rPr/>
        <w:t>and</w:t>
      </w:r>
      <w:r>
        <w:rPr>
          <w:spacing w:val="-17"/>
        </w:rPr>
        <w:t> </w:t>
      </w:r>
      <w:r>
        <w:rPr/>
        <w:t>conferences.</w:t>
      </w:r>
      <w:r>
        <w:rPr>
          <w:spacing w:val="-16"/>
        </w:rPr>
        <w:t> </w:t>
      </w:r>
      <w:r>
        <w:rPr/>
        <w:t>He</w:t>
      </w:r>
      <w:r>
        <w:rPr>
          <w:spacing w:val="-17"/>
        </w:rPr>
        <w:t> </w:t>
      </w:r>
      <w:r>
        <w:rPr/>
        <w:t>has</w:t>
      </w:r>
      <w:r>
        <w:rPr>
          <w:spacing w:val="-16"/>
        </w:rPr>
        <w:t> </w:t>
      </w:r>
      <w:r>
        <w:rPr/>
        <w:t>also received</w:t>
      </w:r>
      <w:r>
        <w:rPr>
          <w:spacing w:val="-16"/>
        </w:rPr>
        <w:t> </w:t>
      </w:r>
      <w:r>
        <w:rPr/>
        <w:t>several</w:t>
      </w:r>
      <w:r>
        <w:rPr>
          <w:spacing w:val="-16"/>
        </w:rPr>
        <w:t> </w:t>
      </w:r>
      <w:r>
        <w:rPr/>
        <w:t>awards</w:t>
      </w:r>
      <w:r>
        <w:rPr>
          <w:spacing w:val="-16"/>
        </w:rPr>
        <w:t> </w:t>
      </w:r>
      <w:r>
        <w:rPr/>
        <w:t>and</w:t>
      </w:r>
      <w:r>
        <w:rPr>
          <w:spacing w:val="-16"/>
        </w:rPr>
        <w:t> </w:t>
      </w:r>
      <w:r>
        <w:rPr/>
        <w:t>honors,</w:t>
      </w:r>
      <w:r>
        <w:rPr>
          <w:spacing w:val="-16"/>
        </w:rPr>
        <w:t> </w:t>
      </w:r>
      <w:r>
        <w:rPr/>
        <w:t>including</w:t>
      </w:r>
      <w:r>
        <w:rPr>
          <w:spacing w:val="-16"/>
        </w:rPr>
        <w:t> </w:t>
      </w:r>
      <w:r>
        <w:rPr/>
        <w:t>a</w:t>
      </w:r>
      <w:r>
        <w:rPr>
          <w:spacing w:val="-16"/>
        </w:rPr>
        <w:t> </w:t>
      </w:r>
      <w:r>
        <w:rPr/>
        <w:t>PhD</w:t>
      </w:r>
      <w:r>
        <w:rPr>
          <w:spacing w:val="-16"/>
        </w:rPr>
        <w:t> </w:t>
      </w:r>
      <w:r>
        <w:rPr/>
        <w:t>Scholarship</w:t>
      </w:r>
      <w:r>
        <w:rPr>
          <w:spacing w:val="-16"/>
        </w:rPr>
        <w:t> </w:t>
      </w:r>
      <w:r>
        <w:rPr/>
        <w:t>from</w:t>
      </w:r>
      <w:r>
        <w:rPr>
          <w:spacing w:val="-16"/>
        </w:rPr>
        <w:t> </w:t>
      </w:r>
      <w:r>
        <w:rPr/>
        <w:t>the</w:t>
      </w:r>
      <w:r>
        <w:rPr>
          <w:spacing w:val="-16"/>
        </w:rPr>
        <w:t> </w:t>
      </w:r>
      <w:r>
        <w:rPr/>
        <w:t>Ministry</w:t>
      </w:r>
      <w:r>
        <w:rPr>
          <w:spacing w:val="-16"/>
        </w:rPr>
        <w:t> </w:t>
      </w:r>
      <w:r>
        <w:rPr/>
        <w:t>of</w:t>
      </w:r>
      <w:r>
        <w:rPr>
          <w:spacing w:val="-16"/>
        </w:rPr>
        <w:t> </w:t>
      </w:r>
      <w:r>
        <w:rPr/>
        <w:t>Human Resource Development (MHRD).</w:t>
      </w:r>
    </w:p>
    <w:p>
      <w:pPr>
        <w:spacing w:after="0" w:line="290" w:lineRule="auto"/>
        <w:jc w:val="both"/>
        <w:sectPr>
          <w:pgSz w:w="11920" w:h="16840"/>
          <w:pgMar w:top="1360" w:bottom="280" w:left="1040" w:right="1220"/>
        </w:sectPr>
      </w:pPr>
    </w:p>
    <w:p>
      <w:pPr>
        <w:pStyle w:val="BodyText"/>
        <w:spacing w:line="290" w:lineRule="auto" w:before="76"/>
        <w:ind w:left="400" w:right="249"/>
      </w:pPr>
      <w:r>
        <w:rPr/>
        <w:t>One</w:t>
      </w:r>
      <w:r>
        <w:rPr>
          <w:spacing w:val="-14"/>
        </w:rPr>
        <w:t> </w:t>
      </w:r>
      <w:r>
        <w:rPr/>
        <w:t>of</w:t>
      </w:r>
      <w:r>
        <w:rPr>
          <w:spacing w:val="-14"/>
        </w:rPr>
        <w:t> </w:t>
      </w:r>
      <w:r>
        <w:rPr/>
        <w:t>Dr.</w:t>
      </w:r>
      <w:r>
        <w:rPr>
          <w:spacing w:val="-14"/>
        </w:rPr>
        <w:t> </w:t>
      </w:r>
      <w:r>
        <w:rPr/>
        <w:t>Rana's</w:t>
      </w:r>
      <w:r>
        <w:rPr>
          <w:spacing w:val="-14"/>
        </w:rPr>
        <w:t> </w:t>
      </w:r>
      <w:r>
        <w:rPr/>
        <w:t>current</w:t>
      </w:r>
      <w:r>
        <w:rPr>
          <w:spacing w:val="-14"/>
        </w:rPr>
        <w:t> </w:t>
      </w:r>
      <w:r>
        <w:rPr/>
        <w:t>research</w:t>
      </w:r>
      <w:r>
        <w:rPr>
          <w:spacing w:val="-14"/>
        </w:rPr>
        <w:t> </w:t>
      </w:r>
      <w:r>
        <w:rPr/>
        <w:t>projects</w:t>
      </w:r>
      <w:r>
        <w:rPr>
          <w:spacing w:val="-14"/>
        </w:rPr>
        <w:t> </w:t>
      </w:r>
      <w:r>
        <w:rPr/>
        <w:t>is</w:t>
      </w:r>
      <w:r>
        <w:rPr>
          <w:spacing w:val="-14"/>
        </w:rPr>
        <w:t> </w:t>
      </w:r>
      <w:r>
        <w:rPr/>
        <w:t>called</w:t>
      </w:r>
      <w:r>
        <w:rPr>
          <w:spacing w:val="-14"/>
        </w:rPr>
        <w:t> </w:t>
      </w:r>
      <w:r>
        <w:rPr/>
        <w:t>Tox2020.</w:t>
      </w:r>
      <w:r>
        <w:rPr>
          <w:spacing w:val="-14"/>
        </w:rPr>
        <w:t> </w:t>
      </w:r>
      <w:r>
        <w:rPr/>
        <w:t>This</w:t>
      </w:r>
      <w:r>
        <w:rPr>
          <w:spacing w:val="-14"/>
        </w:rPr>
        <w:t> </w:t>
      </w:r>
      <w:r>
        <w:rPr/>
        <w:t>project</w:t>
      </w:r>
      <w:r>
        <w:rPr>
          <w:spacing w:val="-14"/>
        </w:rPr>
        <w:t> </w:t>
      </w:r>
      <w:r>
        <w:rPr/>
        <w:t>is</w:t>
      </w:r>
      <w:r>
        <w:rPr>
          <w:spacing w:val="-14"/>
        </w:rPr>
        <w:t> </w:t>
      </w:r>
      <w:r>
        <w:rPr/>
        <w:t>focused</w:t>
      </w:r>
      <w:r>
        <w:rPr>
          <w:spacing w:val="-14"/>
        </w:rPr>
        <w:t> </w:t>
      </w:r>
      <w:r>
        <w:rPr/>
        <w:t>on </w:t>
      </w:r>
      <w:r>
        <w:rPr>
          <w:spacing w:val="-6"/>
        </w:rPr>
        <w:t>developing a machine learning model to predict the toxicity of pre-clinical trial drugs. Dr. Rana </w:t>
      </w:r>
      <w:r>
        <w:rPr/>
        <w:t>is</w:t>
      </w:r>
      <w:r>
        <w:rPr>
          <w:spacing w:val="-16"/>
        </w:rPr>
        <w:t> </w:t>
      </w:r>
      <w:r>
        <w:rPr/>
        <w:t>also</w:t>
      </w:r>
      <w:r>
        <w:rPr>
          <w:spacing w:val="-16"/>
        </w:rPr>
        <w:t> </w:t>
      </w:r>
      <w:r>
        <w:rPr/>
        <w:t>working</w:t>
      </w:r>
      <w:r>
        <w:rPr>
          <w:spacing w:val="-16"/>
        </w:rPr>
        <w:t> </w:t>
      </w:r>
      <w:r>
        <w:rPr/>
        <w:t>on</w:t>
      </w:r>
      <w:r>
        <w:rPr>
          <w:spacing w:val="-16"/>
        </w:rPr>
        <w:t> </w:t>
      </w:r>
      <w:r>
        <w:rPr/>
        <w:t>a</w:t>
      </w:r>
      <w:r>
        <w:rPr>
          <w:spacing w:val="-16"/>
        </w:rPr>
        <w:t> </w:t>
      </w:r>
      <w:r>
        <w:rPr/>
        <w:t>project</w:t>
      </w:r>
      <w:r>
        <w:rPr>
          <w:spacing w:val="-16"/>
        </w:rPr>
        <w:t> </w:t>
      </w:r>
      <w:r>
        <w:rPr/>
        <w:t>called</w:t>
      </w:r>
      <w:r>
        <w:rPr>
          <w:spacing w:val="-16"/>
        </w:rPr>
        <w:t> </w:t>
      </w:r>
      <w:r>
        <w:rPr/>
        <w:t>CARS,</w:t>
      </w:r>
      <w:r>
        <w:rPr>
          <w:spacing w:val="-16"/>
        </w:rPr>
        <w:t> </w:t>
      </w:r>
      <w:r>
        <w:rPr/>
        <w:t>which</w:t>
      </w:r>
      <w:r>
        <w:rPr>
          <w:spacing w:val="-16"/>
        </w:rPr>
        <w:t> </w:t>
      </w:r>
      <w:r>
        <w:rPr/>
        <w:t>is</w:t>
      </w:r>
      <w:r>
        <w:rPr>
          <w:spacing w:val="-16"/>
        </w:rPr>
        <w:t> </w:t>
      </w:r>
      <w:r>
        <w:rPr/>
        <w:t>a</w:t>
      </w:r>
      <w:r>
        <w:rPr>
          <w:spacing w:val="-16"/>
        </w:rPr>
        <w:t> </w:t>
      </w:r>
      <w:r>
        <w:rPr/>
        <w:t>computational</w:t>
      </w:r>
      <w:r>
        <w:rPr>
          <w:spacing w:val="-16"/>
        </w:rPr>
        <w:t> </w:t>
      </w:r>
      <w:r>
        <w:rPr/>
        <w:t>framework</w:t>
      </w:r>
      <w:r>
        <w:rPr>
          <w:spacing w:val="-16"/>
        </w:rPr>
        <w:t> </w:t>
      </w:r>
      <w:r>
        <w:rPr/>
        <w:t>for</w:t>
      </w:r>
      <w:r>
        <w:rPr>
          <w:spacing w:val="-16"/>
        </w:rPr>
        <w:t> </w:t>
      </w:r>
      <w:r>
        <w:rPr/>
        <w:t>analyzing the</w:t>
      </w:r>
      <w:r>
        <w:rPr>
          <w:spacing w:val="-9"/>
        </w:rPr>
        <w:t> </w:t>
      </w:r>
      <w:r>
        <w:rPr/>
        <w:t>structure</w:t>
      </w:r>
      <w:r>
        <w:rPr>
          <w:spacing w:val="-9"/>
        </w:rPr>
        <w:t> </w:t>
      </w:r>
      <w:r>
        <w:rPr/>
        <w:t>and</w:t>
      </w:r>
      <w:r>
        <w:rPr>
          <w:spacing w:val="-9"/>
        </w:rPr>
        <w:t> </w:t>
      </w:r>
      <w:r>
        <w:rPr/>
        <w:t>dynamics</w:t>
      </w:r>
      <w:r>
        <w:rPr>
          <w:spacing w:val="-9"/>
        </w:rPr>
        <w:t> </w:t>
      </w:r>
      <w:r>
        <w:rPr/>
        <w:t>of</w:t>
      </w:r>
      <w:r>
        <w:rPr>
          <w:spacing w:val="-9"/>
        </w:rPr>
        <w:t> </w:t>
      </w:r>
      <w:r>
        <w:rPr/>
        <w:t>proteins.</w:t>
      </w:r>
    </w:p>
    <w:p>
      <w:pPr>
        <w:pStyle w:val="BodyText"/>
        <w:spacing w:line="290" w:lineRule="auto"/>
        <w:ind w:left="400"/>
      </w:pPr>
      <w:r>
        <w:rPr/>
        <w:t>Dr.</w:t>
      </w:r>
      <w:r>
        <w:rPr>
          <w:spacing w:val="-16"/>
        </w:rPr>
        <w:t> </w:t>
      </w:r>
      <w:r>
        <w:rPr/>
        <w:t>Rana</w:t>
      </w:r>
      <w:r>
        <w:rPr>
          <w:spacing w:val="-16"/>
        </w:rPr>
        <w:t> </w:t>
      </w:r>
      <w:r>
        <w:rPr/>
        <w:t>is</w:t>
      </w:r>
      <w:r>
        <w:rPr>
          <w:spacing w:val="-16"/>
        </w:rPr>
        <w:t> </w:t>
      </w:r>
      <w:r>
        <w:rPr/>
        <w:t>a</w:t>
      </w:r>
      <w:r>
        <w:rPr>
          <w:spacing w:val="-16"/>
        </w:rPr>
        <w:t> </w:t>
      </w:r>
      <w:r>
        <w:rPr/>
        <w:t>highly</w:t>
      </w:r>
      <w:r>
        <w:rPr>
          <w:spacing w:val="-16"/>
        </w:rPr>
        <w:t> </w:t>
      </w:r>
      <w:r>
        <w:rPr/>
        <w:t>accomplished</w:t>
      </w:r>
      <w:r>
        <w:rPr>
          <w:spacing w:val="-16"/>
        </w:rPr>
        <w:t> </w:t>
      </w:r>
      <w:r>
        <w:rPr/>
        <w:t>researcher</w:t>
      </w:r>
      <w:r>
        <w:rPr>
          <w:spacing w:val="-16"/>
        </w:rPr>
        <w:t> </w:t>
      </w:r>
      <w:r>
        <w:rPr/>
        <w:t>with</w:t>
      </w:r>
      <w:r>
        <w:rPr>
          <w:spacing w:val="-16"/>
        </w:rPr>
        <w:t> </w:t>
      </w:r>
      <w:r>
        <w:rPr/>
        <w:t>a</w:t>
      </w:r>
      <w:r>
        <w:rPr>
          <w:spacing w:val="-16"/>
        </w:rPr>
        <w:t> </w:t>
      </w:r>
      <w:r>
        <w:rPr/>
        <w:t>strong</w:t>
      </w:r>
      <w:r>
        <w:rPr>
          <w:spacing w:val="-16"/>
        </w:rPr>
        <w:t> </w:t>
      </w:r>
      <w:r>
        <w:rPr/>
        <w:t>track</w:t>
      </w:r>
      <w:r>
        <w:rPr>
          <w:spacing w:val="-16"/>
        </w:rPr>
        <w:t> </w:t>
      </w:r>
      <w:r>
        <w:rPr/>
        <w:t>record</w:t>
      </w:r>
      <w:r>
        <w:rPr>
          <w:spacing w:val="-16"/>
        </w:rPr>
        <w:t> </w:t>
      </w:r>
      <w:r>
        <w:rPr/>
        <w:t>of</w:t>
      </w:r>
      <w:r>
        <w:rPr>
          <w:spacing w:val="-16"/>
        </w:rPr>
        <w:t> </w:t>
      </w:r>
      <w:r>
        <w:rPr/>
        <w:t>publications</w:t>
      </w:r>
      <w:r>
        <w:rPr>
          <w:spacing w:val="-16"/>
        </w:rPr>
        <w:t> </w:t>
      </w:r>
      <w:r>
        <w:rPr/>
        <w:t>and </w:t>
      </w:r>
      <w:r>
        <w:rPr>
          <w:spacing w:val="-2"/>
        </w:rPr>
        <w:t>awards.</w:t>
      </w:r>
      <w:r>
        <w:rPr>
          <w:spacing w:val="-14"/>
        </w:rPr>
        <w:t> </w:t>
      </w:r>
      <w:r>
        <w:rPr>
          <w:spacing w:val="-2"/>
        </w:rPr>
        <w:t>His</w:t>
      </w:r>
      <w:r>
        <w:rPr>
          <w:spacing w:val="-14"/>
        </w:rPr>
        <w:t> </w:t>
      </w:r>
      <w:r>
        <w:rPr>
          <w:spacing w:val="-2"/>
        </w:rPr>
        <w:t>research</w:t>
      </w:r>
      <w:r>
        <w:rPr>
          <w:spacing w:val="-14"/>
        </w:rPr>
        <w:t> </w:t>
      </w:r>
      <w:r>
        <w:rPr>
          <w:spacing w:val="-2"/>
        </w:rPr>
        <w:t>interests</w:t>
      </w:r>
      <w:r>
        <w:rPr>
          <w:spacing w:val="-14"/>
        </w:rPr>
        <w:t> </w:t>
      </w:r>
      <w:r>
        <w:rPr>
          <w:spacing w:val="-2"/>
        </w:rPr>
        <w:t>are</w:t>
      </w:r>
      <w:r>
        <w:rPr>
          <w:spacing w:val="-14"/>
        </w:rPr>
        <w:t> </w:t>
      </w:r>
      <w:r>
        <w:rPr>
          <w:spacing w:val="-2"/>
        </w:rPr>
        <w:t>in</w:t>
      </w:r>
      <w:r>
        <w:rPr>
          <w:spacing w:val="-14"/>
        </w:rPr>
        <w:t> </w:t>
      </w:r>
      <w:r>
        <w:rPr>
          <w:spacing w:val="-2"/>
        </w:rPr>
        <w:t>high</w:t>
      </w:r>
      <w:r>
        <w:rPr>
          <w:spacing w:val="-14"/>
        </w:rPr>
        <w:t> </w:t>
      </w:r>
      <w:r>
        <w:rPr>
          <w:spacing w:val="-2"/>
        </w:rPr>
        <w:t>demand</w:t>
      </w:r>
      <w:r>
        <w:rPr>
          <w:spacing w:val="-14"/>
        </w:rPr>
        <w:t> </w:t>
      </w:r>
      <w:r>
        <w:rPr>
          <w:spacing w:val="-2"/>
        </w:rPr>
        <w:t>in</w:t>
      </w:r>
      <w:r>
        <w:rPr>
          <w:spacing w:val="-14"/>
        </w:rPr>
        <w:t> </w:t>
      </w:r>
      <w:r>
        <w:rPr>
          <w:spacing w:val="-2"/>
        </w:rPr>
        <w:t>the</w:t>
      </w:r>
      <w:r>
        <w:rPr>
          <w:spacing w:val="-14"/>
        </w:rPr>
        <w:t> </w:t>
      </w:r>
      <w:r>
        <w:rPr>
          <w:spacing w:val="-2"/>
        </w:rPr>
        <w:t>field</w:t>
      </w:r>
      <w:r>
        <w:rPr>
          <w:spacing w:val="-14"/>
        </w:rPr>
        <w:t> </w:t>
      </w:r>
      <w:r>
        <w:rPr>
          <w:spacing w:val="-2"/>
        </w:rPr>
        <w:t>of</w:t>
      </w:r>
      <w:r>
        <w:rPr>
          <w:spacing w:val="-14"/>
        </w:rPr>
        <w:t> </w:t>
      </w:r>
      <w:r>
        <w:rPr>
          <w:spacing w:val="-2"/>
        </w:rPr>
        <w:t>computer</w:t>
      </w:r>
      <w:r>
        <w:rPr>
          <w:spacing w:val="-14"/>
        </w:rPr>
        <w:t> </w:t>
      </w:r>
      <w:r>
        <w:rPr>
          <w:spacing w:val="-2"/>
        </w:rPr>
        <w:t>science,</w:t>
      </w:r>
      <w:r>
        <w:rPr>
          <w:spacing w:val="-14"/>
        </w:rPr>
        <w:t> </w:t>
      </w:r>
      <w:r>
        <w:rPr>
          <w:spacing w:val="-2"/>
        </w:rPr>
        <w:t>and</w:t>
      </w:r>
      <w:r>
        <w:rPr>
          <w:spacing w:val="-14"/>
        </w:rPr>
        <w:t> </w:t>
      </w:r>
      <w:r>
        <w:rPr>
          <w:spacing w:val="-2"/>
        </w:rPr>
        <w:t>he</w:t>
      </w:r>
      <w:r>
        <w:rPr>
          <w:spacing w:val="-14"/>
        </w:rPr>
        <w:t> </w:t>
      </w:r>
      <w:r>
        <w:rPr>
          <w:spacing w:val="-2"/>
        </w:rPr>
        <w:t>is making</w:t>
      </w:r>
      <w:r>
        <w:rPr>
          <w:spacing w:val="-9"/>
        </w:rPr>
        <w:t> </w:t>
      </w:r>
      <w:r>
        <w:rPr>
          <w:spacing w:val="-2"/>
        </w:rPr>
        <w:t>significant</w:t>
      </w:r>
      <w:r>
        <w:rPr>
          <w:spacing w:val="-9"/>
        </w:rPr>
        <w:t> </w:t>
      </w:r>
      <w:r>
        <w:rPr>
          <w:spacing w:val="-2"/>
        </w:rPr>
        <w:t>contributions</w:t>
      </w:r>
      <w:r>
        <w:rPr>
          <w:spacing w:val="-9"/>
        </w:rPr>
        <w:t> </w:t>
      </w:r>
      <w:r>
        <w:rPr>
          <w:spacing w:val="-2"/>
        </w:rPr>
        <w:t>to</w:t>
      </w:r>
      <w:r>
        <w:rPr>
          <w:spacing w:val="-9"/>
        </w:rPr>
        <w:t> </w:t>
      </w:r>
      <w:r>
        <w:rPr>
          <w:spacing w:val="-2"/>
        </w:rPr>
        <w:t>the</w:t>
      </w:r>
      <w:r>
        <w:rPr>
          <w:spacing w:val="-9"/>
        </w:rPr>
        <w:t> </w:t>
      </w:r>
      <w:r>
        <w:rPr>
          <w:spacing w:val="-2"/>
        </w:rPr>
        <w:t>field.</w:t>
      </w:r>
    </w:p>
    <w:p>
      <w:pPr>
        <w:pStyle w:val="BodyText"/>
        <w:spacing w:line="253" w:lineRule="exact"/>
        <w:ind w:left="400"/>
      </w:pPr>
      <w:r>
        <w:rPr>
          <w:spacing w:val="-4"/>
        </w:rPr>
        <w:t>Here</w:t>
      </w:r>
      <w:r>
        <w:rPr>
          <w:spacing w:val="-12"/>
        </w:rPr>
        <w:t> </w:t>
      </w:r>
      <w:r>
        <w:rPr>
          <w:spacing w:val="-4"/>
        </w:rPr>
        <w:t>are</w:t>
      </w:r>
      <w:r>
        <w:rPr>
          <w:spacing w:val="-11"/>
        </w:rPr>
        <w:t> </w:t>
      </w:r>
      <w:r>
        <w:rPr>
          <w:spacing w:val="-4"/>
        </w:rPr>
        <w:t>some</w:t>
      </w:r>
      <w:r>
        <w:rPr>
          <w:spacing w:val="-11"/>
        </w:rPr>
        <w:t> </w:t>
      </w:r>
      <w:r>
        <w:rPr>
          <w:spacing w:val="-4"/>
        </w:rPr>
        <w:t>additional</w:t>
      </w:r>
      <w:r>
        <w:rPr>
          <w:spacing w:val="-11"/>
        </w:rPr>
        <w:t> </w:t>
      </w:r>
      <w:r>
        <w:rPr>
          <w:spacing w:val="-4"/>
        </w:rPr>
        <w:t>details</w:t>
      </w:r>
      <w:r>
        <w:rPr>
          <w:spacing w:val="-12"/>
        </w:rPr>
        <w:t> </w:t>
      </w:r>
      <w:r>
        <w:rPr>
          <w:spacing w:val="-4"/>
        </w:rPr>
        <w:t>from</w:t>
      </w:r>
      <w:r>
        <w:rPr>
          <w:spacing w:val="-11"/>
        </w:rPr>
        <w:t> </w:t>
      </w:r>
      <w:r>
        <w:rPr>
          <w:spacing w:val="-4"/>
        </w:rPr>
        <w:t>the</w:t>
      </w:r>
      <w:r>
        <w:rPr>
          <w:spacing w:val="-11"/>
        </w:rPr>
        <w:t> </w:t>
      </w:r>
      <w:r>
        <w:rPr>
          <w:spacing w:val="-4"/>
        </w:rPr>
        <w:t>profile:</w:t>
      </w:r>
    </w:p>
    <w:p>
      <w:pPr>
        <w:pStyle w:val="BodyText"/>
        <w:spacing w:before="37"/>
      </w:pPr>
    </w:p>
    <w:p>
      <w:pPr>
        <w:pStyle w:val="ListParagraph"/>
        <w:numPr>
          <w:ilvl w:val="0"/>
          <w:numId w:val="17"/>
        </w:numPr>
        <w:tabs>
          <w:tab w:pos="1120" w:val="left" w:leader="none"/>
        </w:tabs>
        <w:spacing w:line="290" w:lineRule="auto" w:before="0" w:after="0"/>
        <w:ind w:left="1120" w:right="254" w:hanging="360"/>
        <w:jc w:val="left"/>
        <w:rPr>
          <w:sz w:val="22"/>
        </w:rPr>
      </w:pPr>
      <w:r>
        <w:rPr>
          <w:spacing w:val="-2"/>
          <w:sz w:val="22"/>
        </w:rPr>
        <w:t>Dr.</w:t>
      </w:r>
      <w:r>
        <w:rPr>
          <w:spacing w:val="-15"/>
          <w:sz w:val="22"/>
        </w:rPr>
        <w:t> </w:t>
      </w:r>
      <w:r>
        <w:rPr>
          <w:spacing w:val="-2"/>
          <w:sz w:val="22"/>
        </w:rPr>
        <w:t>Rana</w:t>
      </w:r>
      <w:r>
        <w:rPr>
          <w:spacing w:val="-15"/>
          <w:sz w:val="22"/>
        </w:rPr>
        <w:t> </w:t>
      </w:r>
      <w:r>
        <w:rPr>
          <w:spacing w:val="-2"/>
          <w:sz w:val="22"/>
        </w:rPr>
        <w:t>received</w:t>
      </w:r>
      <w:r>
        <w:rPr>
          <w:spacing w:val="-14"/>
          <w:sz w:val="22"/>
        </w:rPr>
        <w:t> </w:t>
      </w:r>
      <w:r>
        <w:rPr>
          <w:spacing w:val="-2"/>
          <w:sz w:val="22"/>
        </w:rPr>
        <w:t>his</w:t>
      </w:r>
      <w:r>
        <w:rPr>
          <w:spacing w:val="-15"/>
          <w:sz w:val="22"/>
        </w:rPr>
        <w:t> </w:t>
      </w:r>
      <w:r>
        <w:rPr>
          <w:spacing w:val="-2"/>
          <w:sz w:val="22"/>
        </w:rPr>
        <w:t>PhD</w:t>
      </w:r>
      <w:r>
        <w:rPr>
          <w:spacing w:val="-14"/>
          <w:sz w:val="22"/>
        </w:rPr>
        <w:t> </w:t>
      </w:r>
      <w:r>
        <w:rPr>
          <w:spacing w:val="-2"/>
          <w:sz w:val="22"/>
        </w:rPr>
        <w:t>in</w:t>
      </w:r>
      <w:r>
        <w:rPr>
          <w:spacing w:val="-15"/>
          <w:sz w:val="22"/>
        </w:rPr>
        <w:t> </w:t>
      </w:r>
      <w:r>
        <w:rPr>
          <w:spacing w:val="-2"/>
          <w:sz w:val="22"/>
        </w:rPr>
        <w:t>Computer</w:t>
      </w:r>
      <w:r>
        <w:rPr>
          <w:spacing w:val="-14"/>
          <w:sz w:val="22"/>
        </w:rPr>
        <w:t> </w:t>
      </w:r>
      <w:r>
        <w:rPr>
          <w:spacing w:val="-2"/>
          <w:sz w:val="22"/>
        </w:rPr>
        <w:t>Science</w:t>
      </w:r>
      <w:r>
        <w:rPr>
          <w:spacing w:val="-15"/>
          <w:sz w:val="22"/>
        </w:rPr>
        <w:t> </w:t>
      </w:r>
      <w:r>
        <w:rPr>
          <w:spacing w:val="-2"/>
          <w:sz w:val="22"/>
        </w:rPr>
        <w:t>from</w:t>
      </w:r>
      <w:r>
        <w:rPr>
          <w:spacing w:val="-15"/>
          <w:sz w:val="22"/>
        </w:rPr>
        <w:t> </w:t>
      </w:r>
      <w:r>
        <w:rPr>
          <w:spacing w:val="-2"/>
          <w:sz w:val="22"/>
        </w:rPr>
        <w:t>the</w:t>
      </w:r>
      <w:r>
        <w:rPr>
          <w:spacing w:val="-14"/>
          <w:sz w:val="22"/>
        </w:rPr>
        <w:t> </w:t>
      </w:r>
      <w:r>
        <w:rPr>
          <w:spacing w:val="-2"/>
          <w:sz w:val="22"/>
        </w:rPr>
        <w:t>Indian</w:t>
      </w:r>
      <w:r>
        <w:rPr>
          <w:spacing w:val="-15"/>
          <w:sz w:val="22"/>
        </w:rPr>
        <w:t> </w:t>
      </w:r>
      <w:r>
        <w:rPr>
          <w:spacing w:val="-2"/>
          <w:sz w:val="22"/>
        </w:rPr>
        <w:t>Institute</w:t>
      </w:r>
      <w:r>
        <w:rPr>
          <w:spacing w:val="-14"/>
          <w:sz w:val="22"/>
        </w:rPr>
        <w:t> </w:t>
      </w:r>
      <w:r>
        <w:rPr>
          <w:spacing w:val="-2"/>
          <w:sz w:val="22"/>
        </w:rPr>
        <w:t>of</w:t>
      </w:r>
      <w:r>
        <w:rPr>
          <w:spacing w:val="-15"/>
          <w:sz w:val="22"/>
        </w:rPr>
        <w:t> </w:t>
      </w:r>
      <w:r>
        <w:rPr>
          <w:spacing w:val="-2"/>
          <w:sz w:val="22"/>
        </w:rPr>
        <w:t>Technology </w:t>
      </w:r>
      <w:r>
        <w:rPr>
          <w:sz w:val="22"/>
        </w:rPr>
        <w:t>Delhi in 2014.</w:t>
      </w:r>
    </w:p>
    <w:p>
      <w:pPr>
        <w:pStyle w:val="ListParagraph"/>
        <w:numPr>
          <w:ilvl w:val="0"/>
          <w:numId w:val="17"/>
        </w:numPr>
        <w:tabs>
          <w:tab w:pos="1119" w:val="left" w:leader="none"/>
        </w:tabs>
        <w:spacing w:line="240" w:lineRule="auto" w:before="3" w:after="0"/>
        <w:ind w:left="1119" w:right="0" w:hanging="359"/>
        <w:jc w:val="left"/>
        <w:rPr>
          <w:sz w:val="22"/>
        </w:rPr>
      </w:pPr>
      <w:r>
        <w:rPr>
          <w:sz w:val="22"/>
        </w:rPr>
        <w:t>He</w:t>
      </w:r>
      <w:r>
        <w:rPr>
          <w:spacing w:val="-15"/>
          <w:sz w:val="22"/>
        </w:rPr>
        <w:t> </w:t>
      </w:r>
      <w:r>
        <w:rPr>
          <w:sz w:val="22"/>
        </w:rPr>
        <w:t>has</w:t>
      </w:r>
      <w:r>
        <w:rPr>
          <w:spacing w:val="-15"/>
          <w:sz w:val="22"/>
        </w:rPr>
        <w:t> </w:t>
      </w:r>
      <w:r>
        <w:rPr>
          <w:sz w:val="22"/>
        </w:rPr>
        <w:t>published</w:t>
      </w:r>
      <w:r>
        <w:rPr>
          <w:spacing w:val="-15"/>
          <w:sz w:val="22"/>
        </w:rPr>
        <w:t> </w:t>
      </w:r>
      <w:r>
        <w:rPr>
          <w:sz w:val="22"/>
        </w:rPr>
        <w:t>over</w:t>
      </w:r>
      <w:r>
        <w:rPr>
          <w:spacing w:val="-15"/>
          <w:sz w:val="22"/>
        </w:rPr>
        <w:t> </w:t>
      </w:r>
      <w:r>
        <w:rPr>
          <w:sz w:val="22"/>
        </w:rPr>
        <w:t>20</w:t>
      </w:r>
      <w:r>
        <w:rPr>
          <w:spacing w:val="-15"/>
          <w:sz w:val="22"/>
        </w:rPr>
        <w:t> </w:t>
      </w:r>
      <w:r>
        <w:rPr>
          <w:sz w:val="22"/>
        </w:rPr>
        <w:t>papers</w:t>
      </w:r>
      <w:r>
        <w:rPr>
          <w:spacing w:val="-15"/>
          <w:sz w:val="22"/>
        </w:rPr>
        <w:t> </w:t>
      </w:r>
      <w:r>
        <w:rPr>
          <w:sz w:val="22"/>
        </w:rPr>
        <w:t>in</w:t>
      </w:r>
      <w:r>
        <w:rPr>
          <w:spacing w:val="-15"/>
          <w:sz w:val="22"/>
        </w:rPr>
        <w:t> </w:t>
      </w:r>
      <w:r>
        <w:rPr>
          <w:sz w:val="22"/>
        </w:rPr>
        <w:t>top</w:t>
      </w:r>
      <w:r>
        <w:rPr>
          <w:spacing w:val="-15"/>
          <w:sz w:val="22"/>
        </w:rPr>
        <w:t> </w:t>
      </w:r>
      <w:r>
        <w:rPr>
          <w:sz w:val="22"/>
        </w:rPr>
        <w:t>academic</w:t>
      </w:r>
      <w:r>
        <w:rPr>
          <w:spacing w:val="-15"/>
          <w:sz w:val="22"/>
        </w:rPr>
        <w:t> </w:t>
      </w:r>
      <w:r>
        <w:rPr>
          <w:sz w:val="22"/>
        </w:rPr>
        <w:t>journals</w:t>
      </w:r>
      <w:r>
        <w:rPr>
          <w:spacing w:val="-15"/>
          <w:sz w:val="22"/>
        </w:rPr>
        <w:t> </w:t>
      </w:r>
      <w:r>
        <w:rPr>
          <w:sz w:val="22"/>
        </w:rPr>
        <w:t>and</w:t>
      </w:r>
      <w:r>
        <w:rPr>
          <w:spacing w:val="-15"/>
          <w:sz w:val="22"/>
        </w:rPr>
        <w:t> </w:t>
      </w:r>
      <w:r>
        <w:rPr>
          <w:spacing w:val="-2"/>
          <w:sz w:val="22"/>
        </w:rPr>
        <w:t>conferences.</w:t>
      </w:r>
    </w:p>
    <w:p>
      <w:pPr>
        <w:pStyle w:val="ListParagraph"/>
        <w:numPr>
          <w:ilvl w:val="0"/>
          <w:numId w:val="17"/>
        </w:numPr>
        <w:tabs>
          <w:tab w:pos="1120" w:val="left" w:leader="none"/>
        </w:tabs>
        <w:spacing w:line="290" w:lineRule="auto" w:before="57" w:after="0"/>
        <w:ind w:left="1120" w:right="434" w:hanging="360"/>
        <w:jc w:val="left"/>
        <w:rPr>
          <w:sz w:val="22"/>
        </w:rPr>
      </w:pPr>
      <w:r>
        <w:rPr>
          <w:sz w:val="22"/>
        </w:rPr>
        <w:t>He</w:t>
      </w:r>
      <w:r>
        <w:rPr>
          <w:spacing w:val="-14"/>
          <w:sz w:val="22"/>
        </w:rPr>
        <w:t> </w:t>
      </w:r>
      <w:r>
        <w:rPr>
          <w:sz w:val="22"/>
        </w:rPr>
        <w:t>is</w:t>
      </w:r>
      <w:r>
        <w:rPr>
          <w:spacing w:val="-14"/>
          <w:sz w:val="22"/>
        </w:rPr>
        <w:t> </w:t>
      </w:r>
      <w:r>
        <w:rPr>
          <w:sz w:val="22"/>
        </w:rPr>
        <w:t>a</w:t>
      </w:r>
      <w:r>
        <w:rPr>
          <w:spacing w:val="-14"/>
          <w:sz w:val="22"/>
        </w:rPr>
        <w:t> </w:t>
      </w:r>
      <w:r>
        <w:rPr>
          <w:sz w:val="22"/>
        </w:rPr>
        <w:t>recipient</w:t>
      </w:r>
      <w:r>
        <w:rPr>
          <w:spacing w:val="-14"/>
          <w:sz w:val="22"/>
        </w:rPr>
        <w:t> </w:t>
      </w:r>
      <w:r>
        <w:rPr>
          <w:sz w:val="22"/>
        </w:rPr>
        <w:t>of</w:t>
      </w:r>
      <w:r>
        <w:rPr>
          <w:spacing w:val="-14"/>
          <w:sz w:val="22"/>
        </w:rPr>
        <w:t> </w:t>
      </w:r>
      <w:r>
        <w:rPr>
          <w:sz w:val="22"/>
        </w:rPr>
        <w:t>the</w:t>
      </w:r>
      <w:r>
        <w:rPr>
          <w:spacing w:val="-14"/>
          <w:sz w:val="22"/>
        </w:rPr>
        <w:t> </w:t>
      </w:r>
      <w:r>
        <w:rPr>
          <w:sz w:val="22"/>
        </w:rPr>
        <w:t>MHRD</w:t>
      </w:r>
      <w:r>
        <w:rPr>
          <w:spacing w:val="-14"/>
          <w:sz w:val="22"/>
        </w:rPr>
        <w:t> </w:t>
      </w:r>
      <w:r>
        <w:rPr>
          <w:sz w:val="22"/>
        </w:rPr>
        <w:t>PhD</w:t>
      </w:r>
      <w:r>
        <w:rPr>
          <w:spacing w:val="-14"/>
          <w:sz w:val="22"/>
        </w:rPr>
        <w:t> </w:t>
      </w:r>
      <w:r>
        <w:rPr>
          <w:sz w:val="22"/>
        </w:rPr>
        <w:t>Scholarship,</w:t>
      </w:r>
      <w:r>
        <w:rPr>
          <w:spacing w:val="-14"/>
          <w:sz w:val="22"/>
        </w:rPr>
        <w:t> </w:t>
      </w:r>
      <w:r>
        <w:rPr>
          <w:sz w:val="22"/>
        </w:rPr>
        <w:t>the</w:t>
      </w:r>
      <w:r>
        <w:rPr>
          <w:spacing w:val="-14"/>
          <w:sz w:val="22"/>
        </w:rPr>
        <w:t> </w:t>
      </w:r>
      <w:r>
        <w:rPr>
          <w:sz w:val="22"/>
        </w:rPr>
        <w:t>IBM</w:t>
      </w:r>
      <w:r>
        <w:rPr>
          <w:spacing w:val="-14"/>
          <w:sz w:val="22"/>
        </w:rPr>
        <w:t> </w:t>
      </w:r>
      <w:r>
        <w:rPr>
          <w:sz w:val="22"/>
        </w:rPr>
        <w:t>Faculty</w:t>
      </w:r>
      <w:r>
        <w:rPr>
          <w:spacing w:val="-14"/>
          <w:sz w:val="22"/>
        </w:rPr>
        <w:t> </w:t>
      </w:r>
      <w:r>
        <w:rPr>
          <w:sz w:val="22"/>
        </w:rPr>
        <w:t>Award,</w:t>
      </w:r>
      <w:r>
        <w:rPr>
          <w:spacing w:val="-14"/>
          <w:sz w:val="22"/>
        </w:rPr>
        <w:t> </w:t>
      </w:r>
      <w:r>
        <w:rPr>
          <w:sz w:val="22"/>
        </w:rPr>
        <w:t>and</w:t>
      </w:r>
      <w:r>
        <w:rPr>
          <w:spacing w:val="-14"/>
          <w:sz w:val="22"/>
        </w:rPr>
        <w:t> </w:t>
      </w:r>
      <w:r>
        <w:rPr>
          <w:sz w:val="22"/>
        </w:rPr>
        <w:t>the</w:t>
      </w:r>
      <w:r>
        <w:rPr>
          <w:spacing w:val="-14"/>
          <w:sz w:val="22"/>
        </w:rPr>
        <w:t> </w:t>
      </w:r>
      <w:r>
        <w:rPr>
          <w:sz w:val="22"/>
        </w:rPr>
        <w:t>ACM SIGKDD Research Award.</w:t>
      </w:r>
    </w:p>
    <w:p>
      <w:pPr>
        <w:pStyle w:val="ListParagraph"/>
        <w:numPr>
          <w:ilvl w:val="0"/>
          <w:numId w:val="17"/>
        </w:numPr>
        <w:tabs>
          <w:tab w:pos="1119" w:val="left" w:leader="none"/>
        </w:tabs>
        <w:spacing w:line="240" w:lineRule="auto" w:before="3" w:after="0"/>
        <w:ind w:left="1119" w:right="0" w:hanging="359"/>
        <w:jc w:val="left"/>
        <w:rPr>
          <w:sz w:val="22"/>
        </w:rPr>
      </w:pPr>
      <w:r>
        <w:rPr>
          <w:sz w:val="22"/>
        </w:rPr>
        <w:t>He</w:t>
      </w:r>
      <w:r>
        <w:rPr>
          <w:spacing w:val="-16"/>
          <w:sz w:val="22"/>
        </w:rPr>
        <w:t> </w:t>
      </w:r>
      <w:r>
        <w:rPr>
          <w:sz w:val="22"/>
        </w:rPr>
        <w:t>is</w:t>
      </w:r>
      <w:r>
        <w:rPr>
          <w:spacing w:val="-15"/>
          <w:sz w:val="22"/>
        </w:rPr>
        <w:t> </w:t>
      </w:r>
      <w:r>
        <w:rPr>
          <w:sz w:val="22"/>
        </w:rPr>
        <w:t>a</w:t>
      </w:r>
      <w:r>
        <w:rPr>
          <w:spacing w:val="-16"/>
          <w:sz w:val="22"/>
        </w:rPr>
        <w:t> </w:t>
      </w:r>
      <w:r>
        <w:rPr>
          <w:sz w:val="22"/>
        </w:rPr>
        <w:t>member</w:t>
      </w:r>
      <w:r>
        <w:rPr>
          <w:spacing w:val="-15"/>
          <w:sz w:val="22"/>
        </w:rPr>
        <w:t> </w:t>
      </w:r>
      <w:r>
        <w:rPr>
          <w:sz w:val="22"/>
        </w:rPr>
        <w:t>of</w:t>
      </w:r>
      <w:r>
        <w:rPr>
          <w:spacing w:val="-16"/>
          <w:sz w:val="22"/>
        </w:rPr>
        <w:t> </w:t>
      </w:r>
      <w:r>
        <w:rPr>
          <w:sz w:val="22"/>
        </w:rPr>
        <w:t>the</w:t>
      </w:r>
      <w:r>
        <w:rPr>
          <w:spacing w:val="-15"/>
          <w:sz w:val="22"/>
        </w:rPr>
        <w:t> </w:t>
      </w:r>
      <w:r>
        <w:rPr>
          <w:sz w:val="22"/>
        </w:rPr>
        <w:t>IEEE</w:t>
      </w:r>
      <w:r>
        <w:rPr>
          <w:spacing w:val="-16"/>
          <w:sz w:val="22"/>
        </w:rPr>
        <w:t> </w:t>
      </w:r>
      <w:r>
        <w:rPr>
          <w:sz w:val="22"/>
        </w:rPr>
        <w:t>and</w:t>
      </w:r>
      <w:r>
        <w:rPr>
          <w:spacing w:val="-15"/>
          <w:sz w:val="22"/>
        </w:rPr>
        <w:t> </w:t>
      </w:r>
      <w:r>
        <w:rPr>
          <w:sz w:val="22"/>
        </w:rPr>
        <w:t>the</w:t>
      </w:r>
      <w:r>
        <w:rPr>
          <w:spacing w:val="-16"/>
          <w:sz w:val="22"/>
        </w:rPr>
        <w:t> </w:t>
      </w:r>
      <w:r>
        <w:rPr>
          <w:spacing w:val="-4"/>
          <w:sz w:val="22"/>
        </w:rPr>
        <w:t>ACM.</w:t>
      </w:r>
    </w:p>
    <w:p>
      <w:pPr>
        <w:pStyle w:val="BodyText"/>
      </w:pPr>
    </w:p>
    <w:p>
      <w:pPr>
        <w:pStyle w:val="BodyText"/>
        <w:spacing w:before="90"/>
      </w:pPr>
    </w:p>
    <w:p>
      <w:pPr>
        <w:pStyle w:val="BodyText"/>
        <w:ind w:left="400"/>
      </w:pPr>
      <w:r>
        <w:rPr>
          <w:spacing w:val="-4"/>
        </w:rPr>
        <w:t>Dr.</w:t>
      </w:r>
      <w:r>
        <w:rPr>
          <w:spacing w:val="-7"/>
        </w:rPr>
        <w:t> </w:t>
      </w:r>
      <w:r>
        <w:rPr>
          <w:spacing w:val="-4"/>
        </w:rPr>
        <w:t>Seema</w:t>
      </w:r>
      <w:r>
        <w:rPr>
          <w:spacing w:val="-7"/>
        </w:rPr>
        <w:t> </w:t>
      </w:r>
      <w:r>
        <w:rPr>
          <w:spacing w:val="-4"/>
        </w:rPr>
        <w:t>Bawa:</w:t>
      </w:r>
    </w:p>
    <w:p>
      <w:pPr>
        <w:pStyle w:val="BodyText"/>
        <w:spacing w:before="105"/>
      </w:pPr>
    </w:p>
    <w:p>
      <w:pPr>
        <w:pStyle w:val="BodyText"/>
        <w:spacing w:line="290" w:lineRule="auto" w:before="1"/>
        <w:ind w:left="400" w:right="249"/>
      </w:pPr>
      <w:r>
        <w:rPr>
          <w:spacing w:val="-2"/>
        </w:rPr>
        <w:t>Dr.</w:t>
      </w:r>
      <w:r>
        <w:rPr>
          <w:spacing w:val="-9"/>
        </w:rPr>
        <w:t> </w:t>
      </w:r>
      <w:r>
        <w:rPr>
          <w:spacing w:val="-2"/>
        </w:rPr>
        <w:t>Seema</w:t>
      </w:r>
      <w:r>
        <w:rPr>
          <w:spacing w:val="-9"/>
        </w:rPr>
        <w:t> </w:t>
      </w:r>
      <w:r>
        <w:rPr>
          <w:spacing w:val="-2"/>
        </w:rPr>
        <w:t>Bawa</w:t>
      </w:r>
      <w:r>
        <w:rPr>
          <w:spacing w:val="-9"/>
        </w:rPr>
        <w:t> </w:t>
      </w:r>
      <w:r>
        <w:rPr>
          <w:spacing w:val="-2"/>
        </w:rPr>
        <w:t>is</w:t>
      </w:r>
      <w:r>
        <w:rPr>
          <w:spacing w:val="-9"/>
        </w:rPr>
        <w:t> </w:t>
      </w:r>
      <w:r>
        <w:rPr>
          <w:spacing w:val="-2"/>
        </w:rPr>
        <w:t>a</w:t>
      </w:r>
      <w:r>
        <w:rPr>
          <w:spacing w:val="-9"/>
        </w:rPr>
        <w:t> </w:t>
      </w:r>
      <w:r>
        <w:rPr>
          <w:spacing w:val="-2"/>
        </w:rPr>
        <w:t>Professor</w:t>
      </w:r>
      <w:r>
        <w:rPr>
          <w:spacing w:val="-9"/>
        </w:rPr>
        <w:t> </w:t>
      </w:r>
      <w:r>
        <w:rPr>
          <w:spacing w:val="-2"/>
        </w:rPr>
        <w:t>of</w:t>
      </w:r>
      <w:r>
        <w:rPr>
          <w:spacing w:val="-9"/>
        </w:rPr>
        <w:t> </w:t>
      </w:r>
      <w:r>
        <w:rPr>
          <w:spacing w:val="-2"/>
        </w:rPr>
        <w:t>Computer</w:t>
      </w:r>
      <w:r>
        <w:rPr>
          <w:spacing w:val="-9"/>
        </w:rPr>
        <w:t> </w:t>
      </w:r>
      <w:r>
        <w:rPr>
          <w:spacing w:val="-2"/>
        </w:rPr>
        <w:t>Science</w:t>
      </w:r>
      <w:r>
        <w:rPr>
          <w:spacing w:val="-9"/>
        </w:rPr>
        <w:t> </w:t>
      </w:r>
      <w:r>
        <w:rPr>
          <w:spacing w:val="-2"/>
        </w:rPr>
        <w:t>and</w:t>
      </w:r>
      <w:r>
        <w:rPr>
          <w:spacing w:val="-9"/>
        </w:rPr>
        <w:t> </w:t>
      </w:r>
      <w:r>
        <w:rPr>
          <w:spacing w:val="-2"/>
        </w:rPr>
        <w:t>Engineering</w:t>
      </w:r>
      <w:r>
        <w:rPr>
          <w:spacing w:val="-9"/>
        </w:rPr>
        <w:t> </w:t>
      </w:r>
      <w:r>
        <w:rPr>
          <w:spacing w:val="-2"/>
        </w:rPr>
        <w:t>at</w:t>
      </w:r>
      <w:r>
        <w:rPr>
          <w:spacing w:val="-9"/>
        </w:rPr>
        <w:t> </w:t>
      </w:r>
      <w:r>
        <w:rPr>
          <w:spacing w:val="-2"/>
        </w:rPr>
        <w:t>Thapar</w:t>
      </w:r>
      <w:r>
        <w:rPr>
          <w:spacing w:val="-9"/>
        </w:rPr>
        <w:t> </w:t>
      </w:r>
      <w:r>
        <w:rPr>
          <w:spacing w:val="-2"/>
        </w:rPr>
        <w:t>Institute</w:t>
      </w:r>
      <w:r>
        <w:rPr>
          <w:spacing w:val="-9"/>
        </w:rPr>
        <w:t> </w:t>
      </w:r>
      <w:r>
        <w:rPr>
          <w:spacing w:val="-2"/>
        </w:rPr>
        <w:t>of </w:t>
      </w:r>
      <w:r>
        <w:rPr/>
        <w:t>Engineering</w:t>
      </w:r>
      <w:r>
        <w:rPr>
          <w:spacing w:val="-7"/>
        </w:rPr>
        <w:t> </w:t>
      </w:r>
      <w:r>
        <w:rPr/>
        <w:t>and</w:t>
      </w:r>
      <w:r>
        <w:rPr>
          <w:spacing w:val="-7"/>
        </w:rPr>
        <w:t> </w:t>
      </w:r>
      <w:r>
        <w:rPr/>
        <w:t>Technology.</w:t>
      </w:r>
      <w:r>
        <w:rPr>
          <w:spacing w:val="-7"/>
        </w:rPr>
        <w:t> </w:t>
      </w:r>
      <w:r>
        <w:rPr/>
        <w:t>She</w:t>
      </w:r>
      <w:r>
        <w:rPr>
          <w:spacing w:val="-7"/>
        </w:rPr>
        <w:t> </w:t>
      </w:r>
      <w:r>
        <w:rPr/>
        <w:t>has</w:t>
      </w:r>
      <w:r>
        <w:rPr>
          <w:spacing w:val="-7"/>
        </w:rPr>
        <w:t> </w:t>
      </w:r>
      <w:r>
        <w:rPr/>
        <w:t>been</w:t>
      </w:r>
      <w:r>
        <w:rPr>
          <w:spacing w:val="-7"/>
        </w:rPr>
        <w:t> </w:t>
      </w:r>
      <w:r>
        <w:rPr/>
        <w:t>with</w:t>
      </w:r>
      <w:r>
        <w:rPr>
          <w:spacing w:val="-7"/>
        </w:rPr>
        <w:t> </w:t>
      </w:r>
      <w:r>
        <w:rPr/>
        <w:t>the</w:t>
      </w:r>
      <w:r>
        <w:rPr>
          <w:spacing w:val="-7"/>
        </w:rPr>
        <w:t> </w:t>
      </w:r>
      <w:r>
        <w:rPr/>
        <w:t>institute</w:t>
      </w:r>
      <w:r>
        <w:rPr>
          <w:spacing w:val="-7"/>
        </w:rPr>
        <w:t> </w:t>
      </w:r>
      <w:r>
        <w:rPr/>
        <w:t>since</w:t>
      </w:r>
      <w:r>
        <w:rPr>
          <w:spacing w:val="-7"/>
        </w:rPr>
        <w:t> </w:t>
      </w:r>
      <w:r>
        <w:rPr/>
        <w:t>2005.</w:t>
      </w:r>
      <w:r>
        <w:rPr>
          <w:spacing w:val="-7"/>
        </w:rPr>
        <w:t> </w:t>
      </w:r>
      <w:r>
        <w:rPr/>
        <w:t>Her</w:t>
      </w:r>
      <w:r>
        <w:rPr>
          <w:spacing w:val="-7"/>
        </w:rPr>
        <w:t> </w:t>
      </w:r>
      <w:r>
        <w:rPr/>
        <w:t>research </w:t>
      </w:r>
      <w:r>
        <w:rPr>
          <w:spacing w:val="-2"/>
        </w:rPr>
        <w:t>interests</w:t>
      </w:r>
      <w:r>
        <w:rPr>
          <w:spacing w:val="-9"/>
        </w:rPr>
        <w:t> </w:t>
      </w:r>
      <w:r>
        <w:rPr>
          <w:spacing w:val="-2"/>
        </w:rPr>
        <w:t>include</w:t>
      </w:r>
      <w:r>
        <w:rPr>
          <w:spacing w:val="-9"/>
        </w:rPr>
        <w:t> </w:t>
      </w:r>
      <w:r>
        <w:rPr>
          <w:spacing w:val="-2"/>
        </w:rPr>
        <w:t>blockchain</w:t>
      </w:r>
      <w:r>
        <w:rPr>
          <w:spacing w:val="-9"/>
        </w:rPr>
        <w:t> </w:t>
      </w:r>
      <w:r>
        <w:rPr>
          <w:spacing w:val="-2"/>
        </w:rPr>
        <w:t>technology,</w:t>
      </w:r>
      <w:r>
        <w:rPr>
          <w:spacing w:val="-9"/>
        </w:rPr>
        <w:t> </w:t>
      </w:r>
      <w:r>
        <w:rPr>
          <w:spacing w:val="-2"/>
        </w:rPr>
        <w:t>data</w:t>
      </w:r>
      <w:r>
        <w:rPr>
          <w:spacing w:val="-9"/>
        </w:rPr>
        <w:t> </w:t>
      </w:r>
      <w:r>
        <w:rPr>
          <w:spacing w:val="-2"/>
        </w:rPr>
        <w:t>science,</w:t>
      </w:r>
      <w:r>
        <w:rPr>
          <w:spacing w:val="-9"/>
        </w:rPr>
        <w:t> </w:t>
      </w:r>
      <w:r>
        <w:rPr>
          <w:spacing w:val="-2"/>
        </w:rPr>
        <w:t>big</w:t>
      </w:r>
      <w:r>
        <w:rPr>
          <w:spacing w:val="-9"/>
        </w:rPr>
        <w:t> </w:t>
      </w:r>
      <w:r>
        <w:rPr>
          <w:spacing w:val="-2"/>
        </w:rPr>
        <w:t>data</w:t>
      </w:r>
      <w:r>
        <w:rPr>
          <w:spacing w:val="-9"/>
        </w:rPr>
        <w:t> </w:t>
      </w:r>
      <w:r>
        <w:rPr>
          <w:spacing w:val="-2"/>
        </w:rPr>
        <w:t>analytics,</w:t>
      </w:r>
      <w:r>
        <w:rPr>
          <w:spacing w:val="-9"/>
        </w:rPr>
        <w:t> </w:t>
      </w:r>
      <w:r>
        <w:rPr>
          <w:spacing w:val="-2"/>
        </w:rPr>
        <w:t>and</w:t>
      </w:r>
      <w:r>
        <w:rPr>
          <w:spacing w:val="-9"/>
        </w:rPr>
        <w:t> </w:t>
      </w:r>
      <w:r>
        <w:rPr>
          <w:spacing w:val="-2"/>
        </w:rPr>
        <w:t>machine learning.</w:t>
      </w:r>
    </w:p>
    <w:p>
      <w:pPr>
        <w:pStyle w:val="BodyText"/>
        <w:spacing w:before="48"/>
      </w:pPr>
    </w:p>
    <w:p>
      <w:pPr>
        <w:pStyle w:val="BodyText"/>
        <w:spacing w:line="290" w:lineRule="auto" w:before="1"/>
        <w:ind w:left="400" w:right="366"/>
      </w:pPr>
      <w:r>
        <w:rPr/>
        <w:t>Dr.</w:t>
      </w:r>
      <w:r>
        <w:rPr>
          <w:spacing w:val="-5"/>
        </w:rPr>
        <w:t> </w:t>
      </w:r>
      <w:r>
        <w:rPr/>
        <w:t>Bawa</w:t>
      </w:r>
      <w:r>
        <w:rPr>
          <w:spacing w:val="-5"/>
        </w:rPr>
        <w:t> </w:t>
      </w:r>
      <w:r>
        <w:rPr/>
        <w:t>has</w:t>
      </w:r>
      <w:r>
        <w:rPr>
          <w:spacing w:val="-5"/>
        </w:rPr>
        <w:t> </w:t>
      </w:r>
      <w:r>
        <w:rPr/>
        <w:t>supervised</w:t>
      </w:r>
      <w:r>
        <w:rPr>
          <w:spacing w:val="-5"/>
        </w:rPr>
        <w:t> </w:t>
      </w:r>
      <w:r>
        <w:rPr/>
        <w:t>23</w:t>
      </w:r>
      <w:r>
        <w:rPr>
          <w:spacing w:val="-5"/>
        </w:rPr>
        <w:t> </w:t>
      </w:r>
      <w:r>
        <w:rPr/>
        <w:t>PhDs,</w:t>
      </w:r>
      <w:r>
        <w:rPr>
          <w:spacing w:val="-5"/>
        </w:rPr>
        <w:t> </w:t>
      </w:r>
      <w:r>
        <w:rPr/>
        <w:t>six</w:t>
      </w:r>
      <w:r>
        <w:rPr>
          <w:spacing w:val="-5"/>
        </w:rPr>
        <w:t> </w:t>
      </w:r>
      <w:r>
        <w:rPr/>
        <w:t>of</w:t>
      </w:r>
      <w:r>
        <w:rPr>
          <w:spacing w:val="-5"/>
        </w:rPr>
        <w:t> </w:t>
      </w:r>
      <w:r>
        <w:rPr/>
        <w:t>which</w:t>
      </w:r>
      <w:r>
        <w:rPr>
          <w:spacing w:val="-5"/>
        </w:rPr>
        <w:t> </w:t>
      </w:r>
      <w:r>
        <w:rPr/>
        <w:t>are</w:t>
      </w:r>
      <w:r>
        <w:rPr>
          <w:spacing w:val="-5"/>
        </w:rPr>
        <w:t> </w:t>
      </w:r>
      <w:r>
        <w:rPr/>
        <w:t>in</w:t>
      </w:r>
      <w:r>
        <w:rPr>
          <w:spacing w:val="-5"/>
        </w:rPr>
        <w:t> </w:t>
      </w:r>
      <w:r>
        <w:rPr/>
        <w:t>progress.</w:t>
      </w:r>
      <w:r>
        <w:rPr>
          <w:spacing w:val="-5"/>
        </w:rPr>
        <w:t> </w:t>
      </w:r>
      <w:r>
        <w:rPr/>
        <w:t>She</w:t>
      </w:r>
      <w:r>
        <w:rPr>
          <w:spacing w:val="-5"/>
        </w:rPr>
        <w:t> </w:t>
      </w:r>
      <w:r>
        <w:rPr/>
        <w:t>has</w:t>
      </w:r>
      <w:r>
        <w:rPr>
          <w:spacing w:val="-5"/>
        </w:rPr>
        <w:t> </w:t>
      </w:r>
      <w:r>
        <w:rPr/>
        <w:t>completed</w:t>
      </w:r>
      <w:r>
        <w:rPr>
          <w:spacing w:val="-5"/>
        </w:rPr>
        <w:t> </w:t>
      </w:r>
      <w:r>
        <w:rPr/>
        <w:t>five national</w:t>
      </w:r>
      <w:r>
        <w:rPr>
          <w:spacing w:val="-17"/>
        </w:rPr>
        <w:t> </w:t>
      </w:r>
      <w:r>
        <w:rPr/>
        <w:t>level</w:t>
      </w:r>
      <w:r>
        <w:rPr>
          <w:spacing w:val="-17"/>
        </w:rPr>
        <w:t> </w:t>
      </w:r>
      <w:r>
        <w:rPr/>
        <w:t>sponsored</w:t>
      </w:r>
      <w:r>
        <w:rPr>
          <w:spacing w:val="-16"/>
        </w:rPr>
        <w:t> </w:t>
      </w:r>
      <w:r>
        <w:rPr/>
        <w:t>projects</w:t>
      </w:r>
      <w:r>
        <w:rPr>
          <w:spacing w:val="-17"/>
        </w:rPr>
        <w:t> </w:t>
      </w:r>
      <w:r>
        <w:rPr/>
        <w:t>and</w:t>
      </w:r>
      <w:r>
        <w:rPr>
          <w:spacing w:val="-16"/>
        </w:rPr>
        <w:t> </w:t>
      </w:r>
      <w:r>
        <w:rPr/>
        <w:t>published</w:t>
      </w:r>
      <w:r>
        <w:rPr>
          <w:spacing w:val="-17"/>
        </w:rPr>
        <w:t> </w:t>
      </w:r>
      <w:r>
        <w:rPr/>
        <w:t>184</w:t>
      </w:r>
      <w:r>
        <w:rPr>
          <w:spacing w:val="-16"/>
        </w:rPr>
        <w:t> </w:t>
      </w:r>
      <w:r>
        <w:rPr/>
        <w:t>research</w:t>
      </w:r>
      <w:r>
        <w:rPr>
          <w:spacing w:val="-17"/>
        </w:rPr>
        <w:t> </w:t>
      </w:r>
      <w:r>
        <w:rPr/>
        <w:t>papers</w:t>
      </w:r>
      <w:r>
        <w:rPr>
          <w:spacing w:val="-17"/>
        </w:rPr>
        <w:t> </w:t>
      </w:r>
      <w:r>
        <w:rPr/>
        <w:t>in</w:t>
      </w:r>
      <w:r>
        <w:rPr>
          <w:spacing w:val="-16"/>
        </w:rPr>
        <w:t> </w:t>
      </w:r>
      <w:r>
        <w:rPr/>
        <w:t>international </w:t>
      </w:r>
      <w:r>
        <w:rPr>
          <w:spacing w:val="-2"/>
        </w:rPr>
        <w:t>journals/conferences</w:t>
      </w:r>
      <w:r>
        <w:rPr>
          <w:spacing w:val="-12"/>
        </w:rPr>
        <w:t> </w:t>
      </w:r>
      <w:r>
        <w:rPr>
          <w:spacing w:val="-2"/>
        </w:rPr>
        <w:t>of</w:t>
      </w:r>
      <w:r>
        <w:rPr>
          <w:spacing w:val="-12"/>
        </w:rPr>
        <w:t> </w:t>
      </w:r>
      <w:r>
        <w:rPr>
          <w:spacing w:val="-2"/>
        </w:rPr>
        <w:t>repute.</w:t>
      </w:r>
      <w:r>
        <w:rPr>
          <w:spacing w:val="-12"/>
        </w:rPr>
        <w:t> </w:t>
      </w:r>
      <w:r>
        <w:rPr>
          <w:spacing w:val="-2"/>
        </w:rPr>
        <w:t>She</w:t>
      </w:r>
      <w:r>
        <w:rPr>
          <w:spacing w:val="-12"/>
        </w:rPr>
        <w:t> </w:t>
      </w:r>
      <w:r>
        <w:rPr>
          <w:spacing w:val="-2"/>
        </w:rPr>
        <w:t>is</w:t>
      </w:r>
      <w:r>
        <w:rPr>
          <w:spacing w:val="-12"/>
        </w:rPr>
        <w:t> </w:t>
      </w:r>
      <w:r>
        <w:rPr>
          <w:spacing w:val="-2"/>
        </w:rPr>
        <w:t>also</w:t>
      </w:r>
      <w:r>
        <w:rPr>
          <w:spacing w:val="-12"/>
        </w:rPr>
        <w:t> </w:t>
      </w:r>
      <w:r>
        <w:rPr>
          <w:spacing w:val="-2"/>
        </w:rPr>
        <w:t>a</w:t>
      </w:r>
      <w:r>
        <w:rPr>
          <w:spacing w:val="-12"/>
        </w:rPr>
        <w:t> </w:t>
      </w:r>
      <w:r>
        <w:rPr>
          <w:spacing w:val="-2"/>
        </w:rPr>
        <w:t>recipient</w:t>
      </w:r>
      <w:r>
        <w:rPr>
          <w:spacing w:val="-12"/>
        </w:rPr>
        <w:t> </w:t>
      </w:r>
      <w:r>
        <w:rPr>
          <w:spacing w:val="-2"/>
        </w:rPr>
        <w:t>of</w:t>
      </w:r>
      <w:r>
        <w:rPr>
          <w:spacing w:val="-12"/>
        </w:rPr>
        <w:t> </w:t>
      </w:r>
      <w:r>
        <w:rPr>
          <w:spacing w:val="-2"/>
        </w:rPr>
        <w:t>the</w:t>
      </w:r>
      <w:r>
        <w:rPr>
          <w:spacing w:val="-12"/>
        </w:rPr>
        <w:t> </w:t>
      </w:r>
      <w:r>
        <w:rPr>
          <w:spacing w:val="-2"/>
        </w:rPr>
        <w:t>DST</w:t>
      </w:r>
      <w:r>
        <w:rPr>
          <w:spacing w:val="-12"/>
        </w:rPr>
        <w:t> </w:t>
      </w:r>
      <w:r>
        <w:rPr>
          <w:spacing w:val="-2"/>
        </w:rPr>
        <w:t>Women</w:t>
      </w:r>
      <w:r>
        <w:rPr>
          <w:spacing w:val="-12"/>
        </w:rPr>
        <w:t> </w:t>
      </w:r>
      <w:r>
        <w:rPr>
          <w:spacing w:val="-2"/>
        </w:rPr>
        <w:t>Scientist</w:t>
      </w:r>
      <w:r>
        <w:rPr>
          <w:spacing w:val="-12"/>
        </w:rPr>
        <w:t> </w:t>
      </w:r>
      <w:r>
        <w:rPr>
          <w:spacing w:val="-2"/>
        </w:rPr>
        <w:t>Award. </w:t>
      </w:r>
      <w:r>
        <w:rPr/>
        <w:t>Dr.</w:t>
      </w:r>
      <w:r>
        <w:rPr>
          <w:spacing w:val="-17"/>
        </w:rPr>
        <w:t> </w:t>
      </w:r>
      <w:r>
        <w:rPr/>
        <w:t>Bawa</w:t>
      </w:r>
      <w:r>
        <w:rPr>
          <w:spacing w:val="-16"/>
        </w:rPr>
        <w:t> </w:t>
      </w:r>
      <w:r>
        <w:rPr/>
        <w:t>has</w:t>
      </w:r>
      <w:r>
        <w:rPr>
          <w:spacing w:val="-17"/>
        </w:rPr>
        <w:t> </w:t>
      </w:r>
      <w:r>
        <w:rPr/>
        <w:t>a</w:t>
      </w:r>
      <w:r>
        <w:rPr>
          <w:spacing w:val="-16"/>
        </w:rPr>
        <w:t> </w:t>
      </w:r>
      <w:r>
        <w:rPr/>
        <w:t>wealth</w:t>
      </w:r>
      <w:r>
        <w:rPr>
          <w:spacing w:val="-17"/>
        </w:rPr>
        <w:t> </w:t>
      </w:r>
      <w:r>
        <w:rPr/>
        <w:t>of</w:t>
      </w:r>
      <w:r>
        <w:rPr>
          <w:spacing w:val="-16"/>
        </w:rPr>
        <w:t> </w:t>
      </w:r>
      <w:r>
        <w:rPr/>
        <w:t>experience</w:t>
      </w:r>
      <w:r>
        <w:rPr>
          <w:spacing w:val="-17"/>
        </w:rPr>
        <w:t> </w:t>
      </w:r>
      <w:r>
        <w:rPr/>
        <w:t>in</w:t>
      </w:r>
      <w:r>
        <w:rPr>
          <w:spacing w:val="-16"/>
        </w:rPr>
        <w:t> </w:t>
      </w:r>
      <w:r>
        <w:rPr/>
        <w:t>the</w:t>
      </w:r>
      <w:r>
        <w:rPr>
          <w:spacing w:val="-17"/>
        </w:rPr>
        <w:t> </w:t>
      </w:r>
      <w:r>
        <w:rPr/>
        <w:t>IT</w:t>
      </w:r>
      <w:r>
        <w:rPr>
          <w:spacing w:val="-16"/>
        </w:rPr>
        <w:t> </w:t>
      </w:r>
      <w:r>
        <w:rPr/>
        <w:t>industry.</w:t>
      </w:r>
      <w:r>
        <w:rPr>
          <w:spacing w:val="-17"/>
        </w:rPr>
        <w:t> </w:t>
      </w:r>
      <w:r>
        <w:rPr/>
        <w:t>She</w:t>
      </w:r>
      <w:r>
        <w:rPr>
          <w:spacing w:val="-16"/>
        </w:rPr>
        <w:t> </w:t>
      </w:r>
      <w:r>
        <w:rPr/>
        <w:t>worked</w:t>
      </w:r>
      <w:r>
        <w:rPr>
          <w:spacing w:val="-17"/>
        </w:rPr>
        <w:t> </w:t>
      </w:r>
      <w:r>
        <w:rPr/>
        <w:t>as</w:t>
      </w:r>
      <w:r>
        <w:rPr>
          <w:spacing w:val="-16"/>
        </w:rPr>
        <w:t> </w:t>
      </w:r>
      <w:r>
        <w:rPr/>
        <w:t>a</w:t>
      </w:r>
      <w:r>
        <w:rPr>
          <w:spacing w:val="-17"/>
        </w:rPr>
        <w:t> </w:t>
      </w:r>
      <w:r>
        <w:rPr/>
        <w:t>Project</w:t>
      </w:r>
      <w:r>
        <w:rPr>
          <w:spacing w:val="-16"/>
        </w:rPr>
        <w:t> </w:t>
      </w:r>
      <w:r>
        <w:rPr/>
        <w:t>Manager, </w:t>
      </w:r>
      <w:r>
        <w:rPr>
          <w:spacing w:val="-2"/>
        </w:rPr>
        <w:t>Project</w:t>
      </w:r>
      <w:r>
        <w:rPr>
          <w:spacing w:val="-15"/>
        </w:rPr>
        <w:t> </w:t>
      </w:r>
      <w:r>
        <w:rPr>
          <w:spacing w:val="-2"/>
        </w:rPr>
        <w:t>Leader,</w:t>
      </w:r>
      <w:r>
        <w:rPr>
          <w:spacing w:val="-15"/>
        </w:rPr>
        <w:t> </w:t>
      </w:r>
      <w:r>
        <w:rPr>
          <w:spacing w:val="-2"/>
        </w:rPr>
        <w:t>and</w:t>
      </w:r>
      <w:r>
        <w:rPr>
          <w:spacing w:val="-14"/>
        </w:rPr>
        <w:t> </w:t>
      </w:r>
      <w:r>
        <w:rPr>
          <w:spacing w:val="-2"/>
        </w:rPr>
        <w:t>Senior</w:t>
      </w:r>
      <w:r>
        <w:rPr>
          <w:spacing w:val="-15"/>
        </w:rPr>
        <w:t> </w:t>
      </w:r>
      <w:r>
        <w:rPr>
          <w:spacing w:val="-2"/>
        </w:rPr>
        <w:t>Software</w:t>
      </w:r>
      <w:r>
        <w:rPr>
          <w:spacing w:val="-14"/>
        </w:rPr>
        <w:t> </w:t>
      </w:r>
      <w:r>
        <w:rPr>
          <w:spacing w:val="-2"/>
        </w:rPr>
        <w:t>Engineer</w:t>
      </w:r>
      <w:r>
        <w:rPr>
          <w:spacing w:val="-15"/>
        </w:rPr>
        <w:t> </w:t>
      </w:r>
      <w:r>
        <w:rPr>
          <w:spacing w:val="-2"/>
        </w:rPr>
        <w:t>for</w:t>
      </w:r>
      <w:r>
        <w:rPr>
          <w:spacing w:val="-14"/>
        </w:rPr>
        <w:t> </w:t>
      </w:r>
      <w:r>
        <w:rPr>
          <w:spacing w:val="-2"/>
        </w:rPr>
        <w:t>seven</w:t>
      </w:r>
      <w:r>
        <w:rPr>
          <w:spacing w:val="-15"/>
        </w:rPr>
        <w:t> </w:t>
      </w:r>
      <w:r>
        <w:rPr>
          <w:spacing w:val="-2"/>
        </w:rPr>
        <w:t>years</w:t>
      </w:r>
      <w:r>
        <w:rPr>
          <w:spacing w:val="-15"/>
        </w:rPr>
        <w:t> </w:t>
      </w:r>
      <w:r>
        <w:rPr>
          <w:spacing w:val="-2"/>
        </w:rPr>
        <w:t>before</w:t>
      </w:r>
      <w:r>
        <w:rPr>
          <w:spacing w:val="-14"/>
        </w:rPr>
        <w:t> </w:t>
      </w:r>
      <w:r>
        <w:rPr>
          <w:spacing w:val="-2"/>
        </w:rPr>
        <w:t>joining</w:t>
      </w:r>
      <w:r>
        <w:rPr>
          <w:spacing w:val="-15"/>
        </w:rPr>
        <w:t> </w:t>
      </w:r>
      <w:r>
        <w:rPr>
          <w:spacing w:val="-2"/>
        </w:rPr>
        <w:t>Thapar.</w:t>
      </w:r>
      <w:r>
        <w:rPr>
          <w:spacing w:val="-14"/>
        </w:rPr>
        <w:t> </w:t>
      </w:r>
      <w:r>
        <w:rPr>
          <w:spacing w:val="-2"/>
        </w:rPr>
        <w:t>She</w:t>
      </w:r>
      <w:r>
        <w:rPr>
          <w:spacing w:val="-15"/>
        </w:rPr>
        <w:t> </w:t>
      </w:r>
      <w:r>
        <w:rPr>
          <w:spacing w:val="-2"/>
        </w:rPr>
        <w:t>is </w:t>
      </w:r>
      <w:r>
        <w:rPr/>
        <w:t>also</w:t>
      </w:r>
      <w:r>
        <w:rPr>
          <w:spacing w:val="-15"/>
        </w:rPr>
        <w:t> </w:t>
      </w:r>
      <w:r>
        <w:rPr/>
        <w:t>a</w:t>
      </w:r>
      <w:r>
        <w:rPr>
          <w:spacing w:val="-15"/>
        </w:rPr>
        <w:t> </w:t>
      </w:r>
      <w:r>
        <w:rPr/>
        <w:t>certified</w:t>
      </w:r>
      <w:r>
        <w:rPr>
          <w:spacing w:val="-15"/>
        </w:rPr>
        <w:t> </w:t>
      </w:r>
      <w:r>
        <w:rPr/>
        <w:t>Project</w:t>
      </w:r>
      <w:r>
        <w:rPr>
          <w:spacing w:val="-15"/>
        </w:rPr>
        <w:t> </w:t>
      </w:r>
      <w:r>
        <w:rPr/>
        <w:t>Management</w:t>
      </w:r>
      <w:r>
        <w:rPr>
          <w:spacing w:val="-15"/>
        </w:rPr>
        <w:t> </w:t>
      </w:r>
      <w:r>
        <w:rPr/>
        <w:t>Professional</w:t>
      </w:r>
      <w:r>
        <w:rPr>
          <w:spacing w:val="-15"/>
        </w:rPr>
        <w:t> </w:t>
      </w:r>
      <w:r>
        <w:rPr/>
        <w:t>(PMP).</w:t>
      </w:r>
    </w:p>
    <w:p>
      <w:pPr>
        <w:pStyle w:val="BodyText"/>
        <w:spacing w:before="46"/>
      </w:pPr>
    </w:p>
    <w:p>
      <w:pPr>
        <w:pStyle w:val="BodyText"/>
        <w:spacing w:line="290" w:lineRule="auto" w:before="1"/>
        <w:ind w:left="400" w:right="487"/>
      </w:pPr>
      <w:r>
        <w:rPr/>
        <w:t>Dr.</w:t>
      </w:r>
      <w:r>
        <w:rPr>
          <w:spacing w:val="-9"/>
        </w:rPr>
        <w:t> </w:t>
      </w:r>
      <w:r>
        <w:rPr/>
        <w:t>Bawa</w:t>
      </w:r>
      <w:r>
        <w:rPr>
          <w:spacing w:val="-9"/>
        </w:rPr>
        <w:t> </w:t>
      </w:r>
      <w:r>
        <w:rPr/>
        <w:t>is</w:t>
      </w:r>
      <w:r>
        <w:rPr>
          <w:spacing w:val="-9"/>
        </w:rPr>
        <w:t> </w:t>
      </w:r>
      <w:r>
        <w:rPr/>
        <w:t>a</w:t>
      </w:r>
      <w:r>
        <w:rPr>
          <w:spacing w:val="-9"/>
        </w:rPr>
        <w:t> </w:t>
      </w:r>
      <w:r>
        <w:rPr/>
        <w:t>highly</w:t>
      </w:r>
      <w:r>
        <w:rPr>
          <w:spacing w:val="-9"/>
        </w:rPr>
        <w:t> </w:t>
      </w:r>
      <w:r>
        <w:rPr/>
        <w:t>accomplished</w:t>
      </w:r>
      <w:r>
        <w:rPr>
          <w:spacing w:val="-9"/>
        </w:rPr>
        <w:t> </w:t>
      </w:r>
      <w:r>
        <w:rPr/>
        <w:t>researcher</w:t>
      </w:r>
      <w:r>
        <w:rPr>
          <w:spacing w:val="-9"/>
        </w:rPr>
        <w:t> </w:t>
      </w:r>
      <w:r>
        <w:rPr/>
        <w:t>and</w:t>
      </w:r>
      <w:r>
        <w:rPr>
          <w:spacing w:val="-9"/>
        </w:rPr>
        <w:t> </w:t>
      </w:r>
      <w:r>
        <w:rPr/>
        <w:t>educator.</w:t>
      </w:r>
      <w:r>
        <w:rPr>
          <w:spacing w:val="-9"/>
        </w:rPr>
        <w:t> </w:t>
      </w:r>
      <w:r>
        <w:rPr/>
        <w:t>She</w:t>
      </w:r>
      <w:r>
        <w:rPr>
          <w:spacing w:val="-9"/>
        </w:rPr>
        <w:t> </w:t>
      </w:r>
      <w:r>
        <w:rPr/>
        <w:t>is</w:t>
      </w:r>
      <w:r>
        <w:rPr>
          <w:spacing w:val="-9"/>
        </w:rPr>
        <w:t> </w:t>
      </w:r>
      <w:r>
        <w:rPr/>
        <w:t>passionate</w:t>
      </w:r>
      <w:r>
        <w:rPr>
          <w:spacing w:val="-9"/>
        </w:rPr>
        <w:t> </w:t>
      </w:r>
      <w:r>
        <w:rPr/>
        <w:t>about</w:t>
      </w:r>
      <w:r>
        <w:rPr>
          <w:spacing w:val="-9"/>
        </w:rPr>
        <w:t> </w:t>
      </w:r>
      <w:r>
        <w:rPr/>
        <w:t>using technology</w:t>
      </w:r>
      <w:r>
        <w:rPr>
          <w:spacing w:val="-17"/>
        </w:rPr>
        <w:t> </w:t>
      </w:r>
      <w:r>
        <w:rPr/>
        <w:t>to</w:t>
      </w:r>
      <w:r>
        <w:rPr>
          <w:spacing w:val="-17"/>
        </w:rPr>
        <w:t> </w:t>
      </w:r>
      <w:r>
        <w:rPr/>
        <w:t>solve</w:t>
      </w:r>
      <w:r>
        <w:rPr>
          <w:spacing w:val="-16"/>
        </w:rPr>
        <w:t> </w:t>
      </w:r>
      <w:r>
        <w:rPr/>
        <w:t>real-world</w:t>
      </w:r>
      <w:r>
        <w:rPr>
          <w:spacing w:val="-17"/>
        </w:rPr>
        <w:t> </w:t>
      </w:r>
      <w:r>
        <w:rPr/>
        <w:t>problems.</w:t>
      </w:r>
      <w:r>
        <w:rPr>
          <w:spacing w:val="-16"/>
        </w:rPr>
        <w:t> </w:t>
      </w:r>
      <w:r>
        <w:rPr/>
        <w:t>She</w:t>
      </w:r>
      <w:r>
        <w:rPr>
          <w:spacing w:val="-17"/>
        </w:rPr>
        <w:t> </w:t>
      </w:r>
      <w:r>
        <w:rPr/>
        <w:t>is</w:t>
      </w:r>
      <w:r>
        <w:rPr>
          <w:spacing w:val="-16"/>
        </w:rPr>
        <w:t> </w:t>
      </w:r>
      <w:r>
        <w:rPr/>
        <w:t>also</w:t>
      </w:r>
      <w:r>
        <w:rPr>
          <w:spacing w:val="-17"/>
        </w:rPr>
        <w:t> </w:t>
      </w:r>
      <w:r>
        <w:rPr/>
        <w:t>a</w:t>
      </w:r>
      <w:r>
        <w:rPr>
          <w:spacing w:val="-17"/>
        </w:rPr>
        <w:t> </w:t>
      </w:r>
      <w:r>
        <w:rPr/>
        <w:t>strong</w:t>
      </w:r>
      <w:r>
        <w:rPr>
          <w:spacing w:val="-16"/>
        </w:rPr>
        <w:t> </w:t>
      </w:r>
      <w:r>
        <w:rPr/>
        <w:t>advocate</w:t>
      </w:r>
      <w:r>
        <w:rPr>
          <w:spacing w:val="-17"/>
        </w:rPr>
        <w:t> </w:t>
      </w:r>
      <w:r>
        <w:rPr/>
        <w:t>for</w:t>
      </w:r>
      <w:r>
        <w:rPr>
          <w:spacing w:val="-16"/>
        </w:rPr>
        <w:t> </w:t>
      </w:r>
      <w:r>
        <w:rPr/>
        <w:t>women</w:t>
      </w:r>
      <w:r>
        <w:rPr>
          <w:spacing w:val="-17"/>
        </w:rPr>
        <w:t> </w:t>
      </w:r>
      <w:r>
        <w:rPr/>
        <w:t>in</w:t>
      </w:r>
      <w:r>
        <w:rPr>
          <w:spacing w:val="-16"/>
        </w:rPr>
        <w:t> </w:t>
      </w:r>
      <w:r>
        <w:rPr/>
        <w:t>STEM. Here</w:t>
      </w:r>
      <w:r>
        <w:rPr>
          <w:spacing w:val="-17"/>
        </w:rPr>
        <w:t> </w:t>
      </w:r>
      <w:r>
        <w:rPr/>
        <w:t>are</w:t>
      </w:r>
      <w:r>
        <w:rPr>
          <w:spacing w:val="-17"/>
        </w:rPr>
        <w:t> </w:t>
      </w:r>
      <w:r>
        <w:rPr/>
        <w:t>some</w:t>
      </w:r>
      <w:r>
        <w:rPr>
          <w:spacing w:val="-16"/>
        </w:rPr>
        <w:t> </w:t>
      </w:r>
      <w:r>
        <w:rPr/>
        <w:t>additional</w:t>
      </w:r>
      <w:r>
        <w:rPr>
          <w:spacing w:val="-17"/>
        </w:rPr>
        <w:t> </w:t>
      </w:r>
      <w:r>
        <w:rPr/>
        <w:t>details</w:t>
      </w:r>
      <w:r>
        <w:rPr>
          <w:spacing w:val="-16"/>
        </w:rPr>
        <w:t> </w:t>
      </w:r>
      <w:r>
        <w:rPr/>
        <w:t>from</w:t>
      </w:r>
      <w:r>
        <w:rPr>
          <w:spacing w:val="-17"/>
        </w:rPr>
        <w:t> </w:t>
      </w:r>
      <w:r>
        <w:rPr/>
        <w:t>the</w:t>
      </w:r>
      <w:r>
        <w:rPr>
          <w:spacing w:val="-16"/>
        </w:rPr>
        <w:t> </w:t>
      </w:r>
      <w:r>
        <w:rPr/>
        <w:t>profile:</w:t>
      </w:r>
    </w:p>
    <w:p>
      <w:pPr>
        <w:pStyle w:val="ListParagraph"/>
        <w:numPr>
          <w:ilvl w:val="0"/>
          <w:numId w:val="17"/>
        </w:numPr>
        <w:tabs>
          <w:tab w:pos="1120" w:val="left" w:leader="none"/>
        </w:tabs>
        <w:spacing w:line="290" w:lineRule="auto" w:before="241" w:after="0"/>
        <w:ind w:left="1120" w:right="386" w:hanging="360"/>
        <w:jc w:val="left"/>
        <w:rPr>
          <w:sz w:val="22"/>
        </w:rPr>
      </w:pPr>
      <w:r>
        <w:rPr>
          <w:spacing w:val="-2"/>
          <w:sz w:val="22"/>
        </w:rPr>
        <w:t>Dr.</w:t>
      </w:r>
      <w:r>
        <w:rPr>
          <w:spacing w:val="-13"/>
          <w:sz w:val="22"/>
        </w:rPr>
        <w:t> </w:t>
      </w:r>
      <w:r>
        <w:rPr>
          <w:spacing w:val="-2"/>
          <w:sz w:val="22"/>
        </w:rPr>
        <w:t>Bawa</w:t>
      </w:r>
      <w:r>
        <w:rPr>
          <w:spacing w:val="-13"/>
          <w:sz w:val="22"/>
        </w:rPr>
        <w:t> </w:t>
      </w:r>
      <w:r>
        <w:rPr>
          <w:spacing w:val="-2"/>
          <w:sz w:val="22"/>
        </w:rPr>
        <w:t>received</w:t>
      </w:r>
      <w:r>
        <w:rPr>
          <w:spacing w:val="-13"/>
          <w:sz w:val="22"/>
        </w:rPr>
        <w:t> </w:t>
      </w:r>
      <w:r>
        <w:rPr>
          <w:spacing w:val="-2"/>
          <w:sz w:val="22"/>
        </w:rPr>
        <w:t>her</w:t>
      </w:r>
      <w:r>
        <w:rPr>
          <w:spacing w:val="-13"/>
          <w:sz w:val="22"/>
        </w:rPr>
        <w:t> </w:t>
      </w:r>
      <w:r>
        <w:rPr>
          <w:spacing w:val="-2"/>
          <w:sz w:val="22"/>
        </w:rPr>
        <w:t>PhD</w:t>
      </w:r>
      <w:r>
        <w:rPr>
          <w:spacing w:val="-13"/>
          <w:sz w:val="22"/>
        </w:rPr>
        <w:t> </w:t>
      </w:r>
      <w:r>
        <w:rPr>
          <w:spacing w:val="-2"/>
          <w:sz w:val="22"/>
        </w:rPr>
        <w:t>in</w:t>
      </w:r>
      <w:r>
        <w:rPr>
          <w:spacing w:val="-13"/>
          <w:sz w:val="22"/>
        </w:rPr>
        <w:t> </w:t>
      </w:r>
      <w:r>
        <w:rPr>
          <w:spacing w:val="-2"/>
          <w:sz w:val="22"/>
        </w:rPr>
        <w:t>Computer</w:t>
      </w:r>
      <w:r>
        <w:rPr>
          <w:spacing w:val="-13"/>
          <w:sz w:val="22"/>
        </w:rPr>
        <w:t> </w:t>
      </w:r>
      <w:r>
        <w:rPr>
          <w:spacing w:val="-2"/>
          <w:sz w:val="22"/>
        </w:rPr>
        <w:t>Science</w:t>
      </w:r>
      <w:r>
        <w:rPr>
          <w:spacing w:val="-13"/>
          <w:sz w:val="22"/>
        </w:rPr>
        <w:t> </w:t>
      </w:r>
      <w:r>
        <w:rPr>
          <w:spacing w:val="-2"/>
          <w:sz w:val="22"/>
        </w:rPr>
        <w:t>from</w:t>
      </w:r>
      <w:r>
        <w:rPr>
          <w:spacing w:val="-13"/>
          <w:sz w:val="22"/>
        </w:rPr>
        <w:t> </w:t>
      </w:r>
      <w:r>
        <w:rPr>
          <w:spacing w:val="-2"/>
          <w:sz w:val="22"/>
        </w:rPr>
        <w:t>Thapar</w:t>
      </w:r>
      <w:r>
        <w:rPr>
          <w:spacing w:val="-13"/>
          <w:sz w:val="22"/>
        </w:rPr>
        <w:t> </w:t>
      </w:r>
      <w:r>
        <w:rPr>
          <w:spacing w:val="-2"/>
          <w:sz w:val="22"/>
        </w:rPr>
        <w:t>Institute</w:t>
      </w:r>
      <w:r>
        <w:rPr>
          <w:spacing w:val="-13"/>
          <w:sz w:val="22"/>
        </w:rPr>
        <w:t> </w:t>
      </w:r>
      <w:r>
        <w:rPr>
          <w:spacing w:val="-2"/>
          <w:sz w:val="22"/>
        </w:rPr>
        <w:t>of</w:t>
      </w:r>
      <w:r>
        <w:rPr>
          <w:spacing w:val="-13"/>
          <w:sz w:val="22"/>
        </w:rPr>
        <w:t> </w:t>
      </w:r>
      <w:r>
        <w:rPr>
          <w:spacing w:val="-2"/>
          <w:sz w:val="22"/>
        </w:rPr>
        <w:t>Engineering </w:t>
      </w:r>
      <w:r>
        <w:rPr>
          <w:sz w:val="22"/>
        </w:rPr>
        <w:t>and Technology in 2005.</w:t>
      </w:r>
    </w:p>
    <w:p>
      <w:pPr>
        <w:pStyle w:val="ListParagraph"/>
        <w:numPr>
          <w:ilvl w:val="0"/>
          <w:numId w:val="17"/>
        </w:numPr>
        <w:tabs>
          <w:tab w:pos="1119" w:val="left" w:leader="none"/>
        </w:tabs>
        <w:spacing w:line="240" w:lineRule="auto" w:before="2" w:after="0"/>
        <w:ind w:left="1119" w:right="0" w:hanging="359"/>
        <w:jc w:val="left"/>
        <w:rPr>
          <w:sz w:val="22"/>
        </w:rPr>
      </w:pPr>
      <w:r>
        <w:rPr>
          <w:spacing w:val="-2"/>
          <w:sz w:val="22"/>
        </w:rPr>
        <w:t>She</w:t>
      </w:r>
      <w:r>
        <w:rPr>
          <w:spacing w:val="-9"/>
          <w:sz w:val="22"/>
        </w:rPr>
        <w:t> </w:t>
      </w:r>
      <w:r>
        <w:rPr>
          <w:spacing w:val="-2"/>
          <w:sz w:val="22"/>
        </w:rPr>
        <w:t>has</w:t>
      </w:r>
      <w:r>
        <w:rPr>
          <w:spacing w:val="-9"/>
          <w:sz w:val="22"/>
        </w:rPr>
        <w:t> </w:t>
      </w:r>
      <w:r>
        <w:rPr>
          <w:spacing w:val="-2"/>
          <w:sz w:val="22"/>
        </w:rPr>
        <w:t>published</w:t>
      </w:r>
      <w:r>
        <w:rPr>
          <w:spacing w:val="-8"/>
          <w:sz w:val="22"/>
        </w:rPr>
        <w:t> </w:t>
      </w:r>
      <w:r>
        <w:rPr>
          <w:spacing w:val="-2"/>
          <w:sz w:val="22"/>
        </w:rPr>
        <w:t>over</w:t>
      </w:r>
      <w:r>
        <w:rPr>
          <w:spacing w:val="-9"/>
          <w:sz w:val="22"/>
        </w:rPr>
        <w:t> </w:t>
      </w:r>
      <w:r>
        <w:rPr>
          <w:spacing w:val="-2"/>
          <w:sz w:val="22"/>
        </w:rPr>
        <w:t>180</w:t>
      </w:r>
      <w:r>
        <w:rPr>
          <w:spacing w:val="-8"/>
          <w:sz w:val="22"/>
        </w:rPr>
        <w:t> </w:t>
      </w:r>
      <w:r>
        <w:rPr>
          <w:spacing w:val="-2"/>
          <w:sz w:val="22"/>
        </w:rPr>
        <w:t>papers</w:t>
      </w:r>
      <w:r>
        <w:rPr>
          <w:spacing w:val="-9"/>
          <w:sz w:val="22"/>
        </w:rPr>
        <w:t> </w:t>
      </w:r>
      <w:r>
        <w:rPr>
          <w:spacing w:val="-2"/>
          <w:sz w:val="22"/>
        </w:rPr>
        <w:t>in</w:t>
      </w:r>
      <w:r>
        <w:rPr>
          <w:spacing w:val="-9"/>
          <w:sz w:val="22"/>
        </w:rPr>
        <w:t> </w:t>
      </w:r>
      <w:r>
        <w:rPr>
          <w:spacing w:val="-2"/>
          <w:sz w:val="22"/>
        </w:rPr>
        <w:t>top</w:t>
      </w:r>
      <w:r>
        <w:rPr>
          <w:spacing w:val="-8"/>
          <w:sz w:val="22"/>
        </w:rPr>
        <w:t> </w:t>
      </w:r>
      <w:r>
        <w:rPr>
          <w:spacing w:val="-2"/>
          <w:sz w:val="22"/>
        </w:rPr>
        <w:t>academic</w:t>
      </w:r>
      <w:r>
        <w:rPr>
          <w:spacing w:val="-9"/>
          <w:sz w:val="22"/>
        </w:rPr>
        <w:t> </w:t>
      </w:r>
      <w:r>
        <w:rPr>
          <w:spacing w:val="-2"/>
          <w:sz w:val="22"/>
        </w:rPr>
        <w:t>journals</w:t>
      </w:r>
      <w:r>
        <w:rPr>
          <w:spacing w:val="-8"/>
          <w:sz w:val="22"/>
        </w:rPr>
        <w:t> </w:t>
      </w:r>
      <w:r>
        <w:rPr>
          <w:spacing w:val="-2"/>
          <w:sz w:val="22"/>
        </w:rPr>
        <w:t>and</w:t>
      </w:r>
      <w:r>
        <w:rPr>
          <w:spacing w:val="-9"/>
          <w:sz w:val="22"/>
        </w:rPr>
        <w:t> </w:t>
      </w:r>
      <w:r>
        <w:rPr>
          <w:spacing w:val="-2"/>
          <w:sz w:val="22"/>
        </w:rPr>
        <w:t>conferences.</w:t>
      </w:r>
    </w:p>
    <w:p>
      <w:pPr>
        <w:pStyle w:val="ListParagraph"/>
        <w:numPr>
          <w:ilvl w:val="0"/>
          <w:numId w:val="17"/>
        </w:numPr>
        <w:tabs>
          <w:tab w:pos="1120" w:val="left" w:leader="none"/>
        </w:tabs>
        <w:spacing w:line="290" w:lineRule="auto" w:before="58" w:after="0"/>
        <w:ind w:left="1120" w:right="379" w:hanging="360"/>
        <w:jc w:val="left"/>
        <w:rPr>
          <w:sz w:val="22"/>
        </w:rPr>
      </w:pPr>
      <w:r>
        <w:rPr>
          <w:spacing w:val="-2"/>
          <w:sz w:val="22"/>
        </w:rPr>
        <w:t>She</w:t>
      </w:r>
      <w:r>
        <w:rPr>
          <w:spacing w:val="-12"/>
          <w:sz w:val="22"/>
        </w:rPr>
        <w:t> </w:t>
      </w:r>
      <w:r>
        <w:rPr>
          <w:spacing w:val="-2"/>
          <w:sz w:val="22"/>
        </w:rPr>
        <w:t>is</w:t>
      </w:r>
      <w:r>
        <w:rPr>
          <w:spacing w:val="-12"/>
          <w:sz w:val="22"/>
        </w:rPr>
        <w:t> </w:t>
      </w:r>
      <w:r>
        <w:rPr>
          <w:spacing w:val="-2"/>
          <w:sz w:val="22"/>
        </w:rPr>
        <w:t>a</w:t>
      </w:r>
      <w:r>
        <w:rPr>
          <w:spacing w:val="-12"/>
          <w:sz w:val="22"/>
        </w:rPr>
        <w:t> </w:t>
      </w:r>
      <w:r>
        <w:rPr>
          <w:spacing w:val="-2"/>
          <w:sz w:val="22"/>
        </w:rPr>
        <w:t>recipient</w:t>
      </w:r>
      <w:r>
        <w:rPr>
          <w:spacing w:val="-12"/>
          <w:sz w:val="22"/>
        </w:rPr>
        <w:t> </w:t>
      </w:r>
      <w:r>
        <w:rPr>
          <w:spacing w:val="-2"/>
          <w:sz w:val="22"/>
        </w:rPr>
        <w:t>of</w:t>
      </w:r>
      <w:r>
        <w:rPr>
          <w:spacing w:val="-12"/>
          <w:sz w:val="22"/>
        </w:rPr>
        <w:t> </w:t>
      </w:r>
      <w:r>
        <w:rPr>
          <w:spacing w:val="-2"/>
          <w:sz w:val="22"/>
        </w:rPr>
        <w:t>the</w:t>
      </w:r>
      <w:r>
        <w:rPr>
          <w:spacing w:val="-12"/>
          <w:sz w:val="22"/>
        </w:rPr>
        <w:t> </w:t>
      </w:r>
      <w:r>
        <w:rPr>
          <w:spacing w:val="-2"/>
          <w:sz w:val="22"/>
        </w:rPr>
        <w:t>DST</w:t>
      </w:r>
      <w:r>
        <w:rPr>
          <w:spacing w:val="-12"/>
          <w:sz w:val="22"/>
        </w:rPr>
        <w:t> </w:t>
      </w:r>
      <w:r>
        <w:rPr>
          <w:spacing w:val="-2"/>
          <w:sz w:val="22"/>
        </w:rPr>
        <w:t>Women</w:t>
      </w:r>
      <w:r>
        <w:rPr>
          <w:spacing w:val="-12"/>
          <w:sz w:val="22"/>
        </w:rPr>
        <w:t> </w:t>
      </w:r>
      <w:r>
        <w:rPr>
          <w:spacing w:val="-2"/>
          <w:sz w:val="22"/>
        </w:rPr>
        <w:t>Scientist</w:t>
      </w:r>
      <w:r>
        <w:rPr>
          <w:spacing w:val="-12"/>
          <w:sz w:val="22"/>
        </w:rPr>
        <w:t> </w:t>
      </w:r>
      <w:r>
        <w:rPr>
          <w:spacing w:val="-2"/>
          <w:sz w:val="22"/>
        </w:rPr>
        <w:t>Award,</w:t>
      </w:r>
      <w:r>
        <w:rPr>
          <w:spacing w:val="-12"/>
          <w:sz w:val="22"/>
        </w:rPr>
        <w:t> </w:t>
      </w:r>
      <w:r>
        <w:rPr>
          <w:spacing w:val="-2"/>
          <w:sz w:val="22"/>
        </w:rPr>
        <w:t>the</w:t>
      </w:r>
      <w:r>
        <w:rPr>
          <w:spacing w:val="-12"/>
          <w:sz w:val="22"/>
        </w:rPr>
        <w:t> </w:t>
      </w:r>
      <w:r>
        <w:rPr>
          <w:spacing w:val="-2"/>
          <w:sz w:val="22"/>
        </w:rPr>
        <w:t>IBM</w:t>
      </w:r>
      <w:r>
        <w:rPr>
          <w:spacing w:val="-12"/>
          <w:sz w:val="22"/>
        </w:rPr>
        <w:t> </w:t>
      </w:r>
      <w:r>
        <w:rPr>
          <w:spacing w:val="-2"/>
          <w:sz w:val="22"/>
        </w:rPr>
        <w:t>Faculty</w:t>
      </w:r>
      <w:r>
        <w:rPr>
          <w:spacing w:val="-12"/>
          <w:sz w:val="22"/>
        </w:rPr>
        <w:t> </w:t>
      </w:r>
      <w:r>
        <w:rPr>
          <w:spacing w:val="-2"/>
          <w:sz w:val="22"/>
        </w:rPr>
        <w:t>Award,</w:t>
      </w:r>
      <w:r>
        <w:rPr>
          <w:spacing w:val="-12"/>
          <w:sz w:val="22"/>
        </w:rPr>
        <w:t> </w:t>
      </w:r>
      <w:r>
        <w:rPr>
          <w:spacing w:val="-2"/>
          <w:sz w:val="22"/>
        </w:rPr>
        <w:t>and</w:t>
      </w:r>
      <w:r>
        <w:rPr>
          <w:spacing w:val="-12"/>
          <w:sz w:val="22"/>
        </w:rPr>
        <w:t> </w:t>
      </w:r>
      <w:r>
        <w:rPr>
          <w:spacing w:val="-2"/>
          <w:sz w:val="22"/>
        </w:rPr>
        <w:t>the </w:t>
      </w:r>
      <w:r>
        <w:rPr>
          <w:sz w:val="22"/>
        </w:rPr>
        <w:t>ACM SIGKDD Research Award.</w:t>
      </w:r>
    </w:p>
    <w:p>
      <w:pPr>
        <w:pStyle w:val="ListParagraph"/>
        <w:numPr>
          <w:ilvl w:val="0"/>
          <w:numId w:val="17"/>
        </w:numPr>
        <w:tabs>
          <w:tab w:pos="1119" w:val="left" w:leader="none"/>
        </w:tabs>
        <w:spacing w:line="240" w:lineRule="auto" w:before="2" w:after="0"/>
        <w:ind w:left="1119" w:right="0" w:hanging="359"/>
        <w:jc w:val="left"/>
        <w:rPr>
          <w:sz w:val="22"/>
        </w:rPr>
      </w:pPr>
      <w:r>
        <w:rPr>
          <w:sz w:val="22"/>
        </w:rPr>
        <w:t>She</w:t>
      </w:r>
      <w:r>
        <w:rPr>
          <w:spacing w:val="-15"/>
          <w:sz w:val="22"/>
        </w:rPr>
        <w:t> </w:t>
      </w:r>
      <w:r>
        <w:rPr>
          <w:sz w:val="22"/>
        </w:rPr>
        <w:t>is</w:t>
      </w:r>
      <w:r>
        <w:rPr>
          <w:spacing w:val="-14"/>
          <w:sz w:val="22"/>
        </w:rPr>
        <w:t> </w:t>
      </w:r>
      <w:r>
        <w:rPr>
          <w:sz w:val="22"/>
        </w:rPr>
        <w:t>a</w:t>
      </w:r>
      <w:r>
        <w:rPr>
          <w:spacing w:val="-14"/>
          <w:sz w:val="22"/>
        </w:rPr>
        <w:t> </w:t>
      </w:r>
      <w:r>
        <w:rPr>
          <w:sz w:val="22"/>
        </w:rPr>
        <w:t>member</w:t>
      </w:r>
      <w:r>
        <w:rPr>
          <w:spacing w:val="-15"/>
          <w:sz w:val="22"/>
        </w:rPr>
        <w:t> </w:t>
      </w:r>
      <w:r>
        <w:rPr>
          <w:sz w:val="22"/>
        </w:rPr>
        <w:t>of</w:t>
      </w:r>
      <w:r>
        <w:rPr>
          <w:spacing w:val="-14"/>
          <w:sz w:val="22"/>
        </w:rPr>
        <w:t> </w:t>
      </w:r>
      <w:r>
        <w:rPr>
          <w:sz w:val="22"/>
        </w:rPr>
        <w:t>the</w:t>
      </w:r>
      <w:r>
        <w:rPr>
          <w:spacing w:val="-14"/>
          <w:sz w:val="22"/>
        </w:rPr>
        <w:t> </w:t>
      </w:r>
      <w:r>
        <w:rPr>
          <w:sz w:val="22"/>
        </w:rPr>
        <w:t>IEEE</w:t>
      </w:r>
      <w:r>
        <w:rPr>
          <w:spacing w:val="-14"/>
          <w:sz w:val="22"/>
        </w:rPr>
        <w:t> </w:t>
      </w:r>
      <w:r>
        <w:rPr>
          <w:sz w:val="22"/>
        </w:rPr>
        <w:t>and</w:t>
      </w:r>
      <w:r>
        <w:rPr>
          <w:spacing w:val="-15"/>
          <w:sz w:val="22"/>
        </w:rPr>
        <w:t> </w:t>
      </w:r>
      <w:r>
        <w:rPr>
          <w:sz w:val="22"/>
        </w:rPr>
        <w:t>the</w:t>
      </w:r>
      <w:r>
        <w:rPr>
          <w:spacing w:val="-14"/>
          <w:sz w:val="22"/>
        </w:rPr>
        <w:t> </w:t>
      </w:r>
      <w:r>
        <w:rPr>
          <w:spacing w:val="-4"/>
          <w:sz w:val="22"/>
        </w:rPr>
        <w:t>ACM.</w:t>
      </w:r>
    </w:p>
    <w:p>
      <w:pPr>
        <w:spacing w:after="0" w:line="240" w:lineRule="auto"/>
        <w:jc w:val="left"/>
        <w:rPr>
          <w:sz w:val="22"/>
        </w:rPr>
        <w:sectPr>
          <w:pgSz w:w="11920" w:h="16840"/>
          <w:pgMar w:top="1360" w:bottom="280" w:left="1040" w:right="1220"/>
        </w:sectPr>
      </w:pPr>
    </w:p>
    <w:p>
      <w:pPr>
        <w:pStyle w:val="BodyText"/>
      </w:pPr>
    </w:p>
    <w:p>
      <w:pPr>
        <w:pStyle w:val="BodyText"/>
        <w:spacing w:before="89"/>
      </w:pPr>
    </w:p>
    <w:p>
      <w:pPr>
        <w:pStyle w:val="BodyText"/>
        <w:spacing w:line="633" w:lineRule="auto"/>
        <w:ind w:left="400" w:right="728"/>
        <w:rPr>
          <w:rFonts w:ascii="FreeSans"/>
          <w:b/>
        </w:rPr>
      </w:pPr>
      <w:r>
        <w:rPr>
          <w:rFonts w:ascii="FreeSans"/>
          <w:b/>
          <w:spacing w:val="-8"/>
        </w:rPr>
        <w:t>Department</w:t>
      </w:r>
      <w:r>
        <w:rPr>
          <w:rFonts w:ascii="FreeSans"/>
          <w:b/>
          <w:spacing w:val="-6"/>
        </w:rPr>
        <w:t> </w:t>
      </w:r>
      <w:r>
        <w:rPr>
          <w:rFonts w:ascii="FreeSans"/>
          <w:b/>
          <w:spacing w:val="-8"/>
        </w:rPr>
        <w:t>of</w:t>
      </w:r>
      <w:r>
        <w:rPr>
          <w:rFonts w:ascii="FreeSans"/>
          <w:b/>
          <w:spacing w:val="-6"/>
        </w:rPr>
        <w:t> </w:t>
      </w:r>
      <w:r>
        <w:rPr>
          <w:rFonts w:ascii="FreeSans"/>
          <w:b/>
          <w:spacing w:val="-8"/>
        </w:rPr>
        <w:t>Mechanical</w:t>
      </w:r>
      <w:r>
        <w:rPr>
          <w:rFonts w:ascii="FreeSans"/>
          <w:b/>
          <w:spacing w:val="-6"/>
        </w:rPr>
        <w:t> </w:t>
      </w:r>
      <w:r>
        <w:rPr>
          <w:rFonts w:ascii="FreeSans"/>
          <w:b/>
          <w:spacing w:val="-8"/>
        </w:rPr>
        <w:t>Engineering,</w:t>
      </w:r>
      <w:r>
        <w:rPr>
          <w:rFonts w:ascii="FreeSans"/>
          <w:b/>
          <w:spacing w:val="-6"/>
        </w:rPr>
        <w:t> </w:t>
      </w:r>
      <w:r>
        <w:rPr>
          <w:rFonts w:ascii="FreeSans"/>
          <w:b/>
          <w:spacing w:val="-8"/>
        </w:rPr>
        <w:t>Thapar</w:t>
      </w:r>
      <w:r>
        <w:rPr>
          <w:rFonts w:ascii="FreeSans"/>
          <w:b/>
          <w:spacing w:val="-6"/>
        </w:rPr>
        <w:t> </w:t>
      </w:r>
      <w:r>
        <w:rPr>
          <w:rFonts w:ascii="FreeSans"/>
          <w:b/>
          <w:spacing w:val="-8"/>
        </w:rPr>
        <w:t>Institute</w:t>
      </w:r>
      <w:r>
        <w:rPr>
          <w:rFonts w:ascii="FreeSans"/>
          <w:b/>
          <w:spacing w:val="-6"/>
        </w:rPr>
        <w:t> </w:t>
      </w:r>
      <w:r>
        <w:rPr>
          <w:rFonts w:ascii="FreeSans"/>
          <w:b/>
          <w:spacing w:val="-8"/>
        </w:rPr>
        <w:t>Of</w:t>
      </w:r>
      <w:r>
        <w:rPr>
          <w:rFonts w:ascii="FreeSans"/>
          <w:b/>
          <w:spacing w:val="-6"/>
        </w:rPr>
        <w:t> </w:t>
      </w:r>
      <w:r>
        <w:rPr>
          <w:rFonts w:ascii="FreeSans"/>
          <w:b/>
          <w:spacing w:val="-8"/>
        </w:rPr>
        <w:t>Technology,</w:t>
      </w:r>
      <w:r>
        <w:rPr>
          <w:rFonts w:ascii="FreeSans"/>
          <w:b/>
          <w:spacing w:val="-6"/>
        </w:rPr>
        <w:t> </w:t>
      </w:r>
      <w:r>
        <w:rPr>
          <w:rFonts w:ascii="FreeSans"/>
          <w:b/>
          <w:spacing w:val="-8"/>
        </w:rPr>
        <w:t>AKA</w:t>
      </w:r>
      <w:r>
        <w:rPr>
          <w:rFonts w:ascii="FreeSans"/>
          <w:b/>
          <w:spacing w:val="-6"/>
        </w:rPr>
        <w:t> </w:t>
      </w:r>
      <w:r>
        <w:rPr>
          <w:rFonts w:ascii="FreeSans"/>
          <w:b/>
          <w:spacing w:val="-8"/>
        </w:rPr>
        <w:t>TIET </w:t>
      </w:r>
      <w:r>
        <w:rPr>
          <w:rFonts w:ascii="FreeSans"/>
          <w:b/>
        </w:rPr>
        <w:t>Hybrid</w:t>
      </w:r>
      <w:r>
        <w:rPr>
          <w:rFonts w:ascii="FreeSans"/>
          <w:b/>
          <w:spacing w:val="-12"/>
        </w:rPr>
        <w:t> </w:t>
      </w:r>
      <w:r>
        <w:rPr>
          <w:rFonts w:ascii="FreeSans"/>
          <w:b/>
        </w:rPr>
        <w:t>development</w:t>
      </w:r>
      <w:r>
        <w:rPr>
          <w:rFonts w:ascii="FreeSans"/>
          <w:b/>
          <w:spacing w:val="-12"/>
        </w:rPr>
        <w:t> </w:t>
      </w:r>
      <w:r>
        <w:rPr>
          <w:rFonts w:ascii="FreeSans"/>
          <w:b/>
        </w:rPr>
        <w:t>regime</w:t>
      </w:r>
    </w:p>
    <w:p>
      <w:pPr>
        <w:pStyle w:val="BodyText"/>
        <w:spacing w:line="280" w:lineRule="auto"/>
        <w:ind w:left="400" w:right="407"/>
        <w:rPr>
          <w:rFonts w:ascii="FreeSans"/>
          <w:b/>
        </w:rPr>
      </w:pPr>
      <w:r>
        <w:rPr>
          <w:rFonts w:ascii="FreeSans"/>
          <w:b/>
          <w:spacing w:val="-8"/>
        </w:rPr>
        <w:t>As a</w:t>
      </w:r>
      <w:r>
        <w:rPr>
          <w:rFonts w:ascii="FreeSans"/>
          <w:b/>
          <w:spacing w:val="-7"/>
        </w:rPr>
        <w:t> </w:t>
      </w:r>
      <w:r>
        <w:rPr>
          <w:rFonts w:ascii="FreeSans"/>
          <w:b/>
          <w:spacing w:val="-8"/>
        </w:rPr>
        <w:t>pivotal</w:t>
      </w:r>
      <w:r>
        <w:rPr>
          <w:rFonts w:ascii="FreeSans"/>
          <w:b/>
          <w:spacing w:val="-7"/>
        </w:rPr>
        <w:t> </w:t>
      </w:r>
      <w:r>
        <w:rPr>
          <w:rFonts w:ascii="FreeSans"/>
          <w:b/>
          <w:spacing w:val="-8"/>
        </w:rPr>
        <w:t>engineering discipline</w:t>
      </w:r>
      <w:r>
        <w:rPr>
          <w:rFonts w:ascii="FreeSans"/>
          <w:b/>
          <w:spacing w:val="-7"/>
        </w:rPr>
        <w:t> </w:t>
      </w:r>
      <w:r>
        <w:rPr>
          <w:rFonts w:ascii="FreeSans"/>
          <w:b/>
          <w:spacing w:val="-8"/>
        </w:rPr>
        <w:t>at</w:t>
      </w:r>
      <w:r>
        <w:rPr>
          <w:rFonts w:ascii="FreeSans"/>
          <w:b/>
          <w:spacing w:val="-7"/>
        </w:rPr>
        <w:t> </w:t>
      </w:r>
      <w:r>
        <w:rPr>
          <w:rFonts w:ascii="FreeSans"/>
          <w:b/>
          <w:spacing w:val="-8"/>
        </w:rPr>
        <w:t>TIET, Mechanical</w:t>
      </w:r>
      <w:r>
        <w:rPr>
          <w:rFonts w:ascii="FreeSans"/>
          <w:b/>
          <w:spacing w:val="-7"/>
        </w:rPr>
        <w:t> </w:t>
      </w:r>
      <w:r>
        <w:rPr>
          <w:rFonts w:ascii="FreeSans"/>
          <w:b/>
          <w:spacing w:val="-8"/>
        </w:rPr>
        <w:t>engineering</w:t>
      </w:r>
      <w:r>
        <w:rPr>
          <w:rFonts w:ascii="FreeSans"/>
          <w:b/>
          <w:spacing w:val="-7"/>
        </w:rPr>
        <w:t> </w:t>
      </w:r>
      <w:r>
        <w:rPr>
          <w:rFonts w:ascii="FreeSans"/>
          <w:b/>
          <w:spacing w:val="-8"/>
        </w:rPr>
        <w:t>serves</w:t>
      </w:r>
      <w:r>
        <w:rPr>
          <w:rFonts w:ascii="FreeSans"/>
          <w:b/>
          <w:spacing w:val="-7"/>
        </w:rPr>
        <w:t> </w:t>
      </w:r>
      <w:r>
        <w:rPr>
          <w:rFonts w:ascii="FreeSans"/>
          <w:b/>
          <w:spacing w:val="-8"/>
        </w:rPr>
        <w:t>as a</w:t>
      </w:r>
      <w:r>
        <w:rPr>
          <w:rFonts w:ascii="FreeSans"/>
          <w:b/>
          <w:spacing w:val="-7"/>
        </w:rPr>
        <w:t> </w:t>
      </w:r>
      <w:r>
        <w:rPr>
          <w:rFonts w:ascii="FreeSans"/>
          <w:b/>
          <w:spacing w:val="-8"/>
        </w:rPr>
        <w:t>source</w:t>
      </w:r>
      <w:r>
        <w:rPr>
          <w:rFonts w:ascii="FreeSans"/>
          <w:b/>
          <w:spacing w:val="-7"/>
        </w:rPr>
        <w:t> </w:t>
      </w:r>
      <w:r>
        <w:rPr>
          <w:rFonts w:ascii="FreeSans"/>
          <w:b/>
          <w:spacing w:val="-8"/>
        </w:rPr>
        <w:t>for </w:t>
      </w:r>
      <w:r>
        <w:rPr>
          <w:rFonts w:ascii="FreeSans"/>
          <w:b/>
          <w:spacing w:val="-6"/>
        </w:rPr>
        <w:t>engineering inventions and developments. With wide applications and career opportunities</w:t>
      </w:r>
      <w:r>
        <w:rPr>
          <w:rFonts w:ascii="FreeSans"/>
          <w:b/>
          <w:spacing w:val="-10"/>
        </w:rPr>
        <w:t> </w:t>
      </w:r>
      <w:r>
        <w:rPr>
          <w:rFonts w:ascii="FreeSans"/>
          <w:b/>
          <w:spacing w:val="-6"/>
        </w:rPr>
        <w:t>in</w:t>
      </w:r>
      <w:r>
        <w:rPr>
          <w:rFonts w:ascii="FreeSans"/>
          <w:b/>
          <w:spacing w:val="-9"/>
        </w:rPr>
        <w:t> </w:t>
      </w:r>
      <w:r>
        <w:rPr>
          <w:rFonts w:ascii="FreeSans"/>
          <w:b/>
          <w:spacing w:val="-6"/>
        </w:rPr>
        <w:t>spacecrafts,</w:t>
      </w:r>
      <w:r>
        <w:rPr>
          <w:rFonts w:ascii="FreeSans"/>
          <w:b/>
          <w:spacing w:val="-9"/>
        </w:rPr>
        <w:t> </w:t>
      </w:r>
      <w:r>
        <w:rPr>
          <w:rFonts w:ascii="FreeSans"/>
          <w:b/>
          <w:spacing w:val="-6"/>
        </w:rPr>
        <w:t>aeroplanes,</w:t>
      </w:r>
      <w:r>
        <w:rPr>
          <w:rFonts w:ascii="FreeSans"/>
          <w:b/>
          <w:spacing w:val="-10"/>
        </w:rPr>
        <w:t> </w:t>
      </w:r>
      <w:r>
        <w:rPr>
          <w:rFonts w:ascii="FreeSans"/>
          <w:b/>
          <w:spacing w:val="-6"/>
        </w:rPr>
        <w:t>hybrid</w:t>
      </w:r>
      <w:r>
        <w:rPr>
          <w:rFonts w:ascii="FreeSans"/>
          <w:b/>
          <w:spacing w:val="-9"/>
        </w:rPr>
        <w:t> </w:t>
      </w:r>
      <w:r>
        <w:rPr>
          <w:rFonts w:ascii="FreeSans"/>
          <w:b/>
          <w:spacing w:val="-6"/>
        </w:rPr>
        <w:t>and</w:t>
      </w:r>
      <w:r>
        <w:rPr>
          <w:rFonts w:ascii="FreeSans"/>
          <w:b/>
          <w:spacing w:val="-9"/>
        </w:rPr>
        <w:t> </w:t>
      </w:r>
      <w:r>
        <w:rPr>
          <w:rFonts w:ascii="FreeSans"/>
          <w:b/>
          <w:spacing w:val="-6"/>
        </w:rPr>
        <w:t>autonomous</w:t>
      </w:r>
      <w:r>
        <w:rPr>
          <w:rFonts w:ascii="FreeSans"/>
          <w:b/>
          <w:spacing w:val="-10"/>
        </w:rPr>
        <w:t> </w:t>
      </w:r>
      <w:r>
        <w:rPr>
          <w:rFonts w:ascii="FreeSans"/>
          <w:b/>
          <w:spacing w:val="-6"/>
        </w:rPr>
        <w:t>cars,</w:t>
      </w:r>
      <w:r>
        <w:rPr>
          <w:rFonts w:ascii="FreeSans"/>
          <w:b/>
          <w:spacing w:val="-9"/>
        </w:rPr>
        <w:t> </w:t>
      </w:r>
      <w:r>
        <w:rPr>
          <w:rFonts w:ascii="FreeSans"/>
          <w:b/>
          <w:spacing w:val="-6"/>
        </w:rPr>
        <w:t>rapid</w:t>
      </w:r>
      <w:r>
        <w:rPr>
          <w:rFonts w:ascii="FreeSans"/>
          <w:b/>
          <w:spacing w:val="-9"/>
        </w:rPr>
        <w:t> </w:t>
      </w:r>
      <w:r>
        <w:rPr>
          <w:rFonts w:ascii="FreeSans"/>
          <w:b/>
          <w:spacing w:val="-6"/>
        </w:rPr>
        <w:t>prototyping </w:t>
      </w:r>
      <w:r>
        <w:rPr>
          <w:rFonts w:ascii="FreeSans"/>
          <w:b/>
          <w:spacing w:val="-4"/>
        </w:rPr>
        <w:t>and</w:t>
      </w:r>
      <w:r>
        <w:rPr>
          <w:rFonts w:ascii="FreeSans"/>
          <w:b/>
          <w:spacing w:val="-12"/>
        </w:rPr>
        <w:t> </w:t>
      </w:r>
      <w:r>
        <w:rPr>
          <w:rFonts w:ascii="FreeSans"/>
          <w:b/>
          <w:spacing w:val="-4"/>
        </w:rPr>
        <w:t>3D</w:t>
      </w:r>
      <w:r>
        <w:rPr>
          <w:rFonts w:ascii="FreeSans"/>
          <w:b/>
          <w:spacing w:val="-11"/>
        </w:rPr>
        <w:t> </w:t>
      </w:r>
      <w:r>
        <w:rPr>
          <w:rFonts w:ascii="FreeSans"/>
          <w:b/>
          <w:spacing w:val="-4"/>
        </w:rPr>
        <w:t>printing,</w:t>
      </w:r>
      <w:r>
        <w:rPr>
          <w:rFonts w:ascii="FreeSans"/>
          <w:b/>
          <w:spacing w:val="-11"/>
        </w:rPr>
        <w:t> </w:t>
      </w:r>
      <w:r>
        <w:rPr>
          <w:rFonts w:ascii="FreeSans"/>
          <w:b/>
          <w:spacing w:val="-4"/>
        </w:rPr>
        <w:t>reverse</w:t>
      </w:r>
      <w:r>
        <w:rPr>
          <w:rFonts w:ascii="FreeSans"/>
          <w:b/>
          <w:spacing w:val="-12"/>
        </w:rPr>
        <w:t> </w:t>
      </w:r>
      <w:r>
        <w:rPr>
          <w:rFonts w:ascii="FreeSans"/>
          <w:b/>
          <w:spacing w:val="-4"/>
        </w:rPr>
        <w:t>engineering,</w:t>
      </w:r>
      <w:r>
        <w:rPr>
          <w:rFonts w:ascii="FreeSans"/>
          <w:b/>
          <w:spacing w:val="-11"/>
        </w:rPr>
        <w:t> </w:t>
      </w:r>
      <w:r>
        <w:rPr>
          <w:rFonts w:ascii="FreeSans"/>
          <w:b/>
          <w:spacing w:val="-4"/>
        </w:rPr>
        <w:t>robotics</w:t>
      </w:r>
      <w:r>
        <w:rPr>
          <w:rFonts w:ascii="FreeSans"/>
          <w:b/>
          <w:spacing w:val="-11"/>
        </w:rPr>
        <w:t> </w:t>
      </w:r>
      <w:r>
        <w:rPr>
          <w:rFonts w:ascii="FreeSans"/>
          <w:b/>
          <w:spacing w:val="-4"/>
        </w:rPr>
        <w:t>&amp;</w:t>
      </w:r>
      <w:r>
        <w:rPr>
          <w:rFonts w:ascii="FreeSans"/>
          <w:b/>
          <w:spacing w:val="-12"/>
        </w:rPr>
        <w:t> </w:t>
      </w:r>
      <w:r>
        <w:rPr>
          <w:rFonts w:ascii="FreeSans"/>
          <w:b/>
          <w:spacing w:val="-4"/>
        </w:rPr>
        <w:t>automation,</w:t>
      </w:r>
      <w:r>
        <w:rPr>
          <w:rFonts w:ascii="FreeSans"/>
          <w:b/>
          <w:spacing w:val="-11"/>
        </w:rPr>
        <w:t> </w:t>
      </w:r>
      <w:r>
        <w:rPr>
          <w:rFonts w:ascii="FreeSans"/>
          <w:b/>
          <w:spacing w:val="-4"/>
        </w:rPr>
        <w:t>the</w:t>
      </w:r>
      <w:r>
        <w:rPr>
          <w:rFonts w:ascii="FreeSans"/>
          <w:b/>
          <w:spacing w:val="-11"/>
        </w:rPr>
        <w:t> </w:t>
      </w:r>
      <w:r>
        <w:rPr>
          <w:rFonts w:ascii="FreeSans"/>
          <w:b/>
          <w:spacing w:val="-4"/>
        </w:rPr>
        <w:t>field</w:t>
      </w:r>
      <w:r>
        <w:rPr>
          <w:rFonts w:ascii="FreeSans"/>
          <w:b/>
          <w:spacing w:val="-11"/>
        </w:rPr>
        <w:t> </w:t>
      </w:r>
      <w:r>
        <w:rPr>
          <w:rFonts w:ascii="FreeSans"/>
          <w:b/>
          <w:spacing w:val="-4"/>
        </w:rPr>
        <w:t>seeks</w:t>
      </w:r>
      <w:r>
        <w:rPr>
          <w:rFonts w:ascii="FreeSans"/>
          <w:b/>
          <w:spacing w:val="-12"/>
        </w:rPr>
        <w:t> </w:t>
      </w:r>
      <w:r>
        <w:rPr>
          <w:rFonts w:ascii="FreeSans"/>
          <w:b/>
          <w:spacing w:val="-4"/>
        </w:rPr>
        <w:t>to</w:t>
      </w:r>
      <w:r>
        <w:rPr>
          <w:rFonts w:ascii="FreeSans"/>
          <w:b/>
          <w:spacing w:val="-11"/>
        </w:rPr>
        <w:t> </w:t>
      </w:r>
      <w:r>
        <w:rPr>
          <w:rFonts w:ascii="FreeSans"/>
          <w:b/>
          <w:spacing w:val="-4"/>
        </w:rPr>
        <w:t>imbibe multi-varied</w:t>
      </w:r>
      <w:r>
        <w:rPr>
          <w:rFonts w:ascii="FreeSans"/>
          <w:b/>
          <w:spacing w:val="-12"/>
        </w:rPr>
        <w:t> </w:t>
      </w:r>
      <w:r>
        <w:rPr>
          <w:rFonts w:ascii="FreeSans"/>
          <w:b/>
          <w:spacing w:val="-4"/>
        </w:rPr>
        <w:t>aspects</w:t>
      </w:r>
      <w:r>
        <w:rPr>
          <w:rFonts w:ascii="FreeSans"/>
          <w:b/>
          <w:spacing w:val="-11"/>
        </w:rPr>
        <w:t> </w:t>
      </w:r>
      <w:r>
        <w:rPr>
          <w:rFonts w:ascii="FreeSans"/>
          <w:b/>
          <w:spacing w:val="-4"/>
        </w:rPr>
        <w:t>of</w:t>
      </w:r>
      <w:r>
        <w:rPr>
          <w:rFonts w:ascii="FreeSans"/>
          <w:b/>
          <w:spacing w:val="-11"/>
        </w:rPr>
        <w:t> </w:t>
      </w:r>
      <w:r>
        <w:rPr>
          <w:rFonts w:ascii="FreeSans"/>
          <w:b/>
          <w:spacing w:val="-4"/>
        </w:rPr>
        <w:t>engineering</w:t>
      </w:r>
      <w:r>
        <w:rPr>
          <w:rFonts w:ascii="FreeSans"/>
          <w:b/>
          <w:spacing w:val="-12"/>
        </w:rPr>
        <w:t> </w:t>
      </w:r>
      <w:r>
        <w:rPr>
          <w:rFonts w:ascii="FreeSans"/>
          <w:b/>
          <w:spacing w:val="-4"/>
        </w:rPr>
        <w:t>for</w:t>
      </w:r>
      <w:r>
        <w:rPr>
          <w:rFonts w:ascii="FreeSans"/>
          <w:b/>
          <w:spacing w:val="-11"/>
        </w:rPr>
        <w:t> </w:t>
      </w:r>
      <w:r>
        <w:rPr>
          <w:rFonts w:ascii="FreeSans"/>
          <w:b/>
          <w:spacing w:val="-4"/>
        </w:rPr>
        <w:t>futuristic</w:t>
      </w:r>
      <w:r>
        <w:rPr>
          <w:rFonts w:ascii="FreeSans"/>
          <w:b/>
          <w:spacing w:val="-11"/>
        </w:rPr>
        <w:t> </w:t>
      </w:r>
      <w:r>
        <w:rPr>
          <w:rFonts w:ascii="FreeSans"/>
          <w:b/>
          <w:spacing w:val="-4"/>
        </w:rPr>
        <w:t>development.</w:t>
      </w:r>
    </w:p>
    <w:p>
      <w:pPr>
        <w:pStyle w:val="BodyText"/>
        <w:spacing w:line="280" w:lineRule="auto" w:before="36"/>
        <w:ind w:left="400" w:right="248"/>
        <w:jc w:val="both"/>
        <w:rPr>
          <w:rFonts w:ascii="FreeSans"/>
          <w:b/>
        </w:rPr>
      </w:pPr>
      <w:r>
        <w:rPr>
          <w:rFonts w:ascii="FreeSans"/>
          <w:b/>
          <w:spacing w:val="-8"/>
        </w:rPr>
        <w:t>Global</w:t>
      </w:r>
      <w:r>
        <w:rPr>
          <w:rFonts w:ascii="FreeSans"/>
          <w:b/>
        </w:rPr>
        <w:t> </w:t>
      </w:r>
      <w:r>
        <w:rPr>
          <w:rFonts w:ascii="FreeSans"/>
          <w:b/>
          <w:spacing w:val="-8"/>
        </w:rPr>
        <w:t>collaborations</w:t>
      </w:r>
      <w:r>
        <w:rPr>
          <w:rFonts w:ascii="FreeSans"/>
          <w:b/>
        </w:rPr>
        <w:t> </w:t>
      </w:r>
      <w:r>
        <w:rPr>
          <w:rFonts w:ascii="FreeSans"/>
          <w:b/>
          <w:spacing w:val="-8"/>
        </w:rPr>
        <w:t>with</w:t>
      </w:r>
      <w:r>
        <w:rPr>
          <w:rFonts w:ascii="FreeSans"/>
          <w:b/>
        </w:rPr>
        <w:t> </w:t>
      </w:r>
      <w:r>
        <w:rPr>
          <w:rFonts w:ascii="FreeSans"/>
          <w:b/>
          <w:spacing w:val="-8"/>
        </w:rPr>
        <w:t>international</w:t>
      </w:r>
      <w:r>
        <w:rPr>
          <w:rFonts w:ascii="FreeSans"/>
          <w:b/>
        </w:rPr>
        <w:t> </w:t>
      </w:r>
      <w:r>
        <w:rPr>
          <w:rFonts w:ascii="FreeSans"/>
          <w:b/>
          <w:spacing w:val="-8"/>
        </w:rPr>
        <w:t>forums</w:t>
      </w:r>
      <w:r>
        <w:rPr>
          <w:rFonts w:ascii="FreeSans"/>
          <w:b/>
        </w:rPr>
        <w:t> </w:t>
      </w:r>
      <w:r>
        <w:rPr>
          <w:rFonts w:ascii="FreeSans"/>
          <w:b/>
          <w:spacing w:val="-8"/>
        </w:rPr>
        <w:t>like</w:t>
      </w:r>
      <w:r>
        <w:rPr>
          <w:rFonts w:ascii="FreeSans"/>
          <w:b/>
        </w:rPr>
        <w:t> </w:t>
      </w:r>
      <w:r>
        <w:rPr>
          <w:rFonts w:ascii="FreeSans"/>
          <w:b/>
          <w:spacing w:val="-8"/>
        </w:rPr>
        <w:t>Society</w:t>
      </w:r>
      <w:r>
        <w:rPr>
          <w:rFonts w:ascii="FreeSans"/>
          <w:b/>
        </w:rPr>
        <w:t> </w:t>
      </w:r>
      <w:r>
        <w:rPr>
          <w:rFonts w:ascii="FreeSans"/>
          <w:b/>
          <w:spacing w:val="-8"/>
        </w:rPr>
        <w:t>of</w:t>
      </w:r>
      <w:r>
        <w:rPr>
          <w:rFonts w:ascii="FreeSans"/>
          <w:b/>
        </w:rPr>
        <w:t> </w:t>
      </w:r>
      <w:r>
        <w:rPr>
          <w:rFonts w:ascii="FreeSans"/>
          <w:b/>
          <w:spacing w:val="-8"/>
        </w:rPr>
        <w:t>Automobile</w:t>
      </w:r>
      <w:r>
        <w:rPr>
          <w:rFonts w:ascii="FreeSans"/>
          <w:b/>
        </w:rPr>
        <w:t> </w:t>
      </w:r>
      <w:r>
        <w:rPr>
          <w:rFonts w:ascii="FreeSans"/>
          <w:b/>
          <w:spacing w:val="-8"/>
        </w:rPr>
        <w:t>Engineers</w:t>
      </w:r>
      <w:r>
        <w:rPr>
          <w:rFonts w:ascii="FreeSans"/>
          <w:b/>
        </w:rPr>
        <w:t> </w:t>
      </w:r>
      <w:r>
        <w:rPr>
          <w:rFonts w:ascii="FreeSans"/>
          <w:b/>
          <w:spacing w:val="-8"/>
        </w:rPr>
        <w:t>(SAE) Formula</w:t>
      </w:r>
      <w:r>
        <w:rPr>
          <w:rFonts w:ascii="FreeSans"/>
          <w:b/>
          <w:spacing w:val="-1"/>
        </w:rPr>
        <w:t> </w:t>
      </w:r>
      <w:r>
        <w:rPr>
          <w:rFonts w:ascii="FreeSans"/>
          <w:b/>
          <w:spacing w:val="-8"/>
        </w:rPr>
        <w:t>Student,</w:t>
      </w:r>
      <w:r>
        <w:rPr>
          <w:rFonts w:ascii="FreeSans"/>
          <w:b/>
          <w:spacing w:val="-1"/>
        </w:rPr>
        <w:t> </w:t>
      </w:r>
      <w:r>
        <w:rPr>
          <w:rFonts w:ascii="FreeSans"/>
          <w:b/>
          <w:spacing w:val="-8"/>
        </w:rPr>
        <w:t>Europe</w:t>
      </w:r>
      <w:r>
        <w:rPr>
          <w:rFonts w:ascii="FreeSans"/>
          <w:b/>
          <w:spacing w:val="-1"/>
        </w:rPr>
        <w:t> </w:t>
      </w:r>
      <w:r>
        <w:rPr>
          <w:rFonts w:ascii="FreeSans"/>
          <w:b/>
          <w:spacing w:val="-8"/>
        </w:rPr>
        <w:t>and</w:t>
      </w:r>
      <w:r>
        <w:rPr>
          <w:rFonts w:ascii="FreeSans"/>
          <w:b/>
          <w:spacing w:val="-1"/>
        </w:rPr>
        <w:t> </w:t>
      </w:r>
      <w:r>
        <w:rPr>
          <w:rFonts w:ascii="FreeSans"/>
          <w:b/>
          <w:spacing w:val="-8"/>
        </w:rPr>
        <w:t>the</w:t>
      </w:r>
      <w:r>
        <w:rPr>
          <w:rFonts w:ascii="FreeSans"/>
          <w:b/>
          <w:spacing w:val="-1"/>
        </w:rPr>
        <w:t> </w:t>
      </w:r>
      <w:r>
        <w:rPr>
          <w:rFonts w:ascii="FreeSans"/>
          <w:b/>
          <w:spacing w:val="-8"/>
        </w:rPr>
        <w:t>University</w:t>
      </w:r>
      <w:r>
        <w:rPr>
          <w:rFonts w:ascii="FreeSans"/>
          <w:b/>
          <w:spacing w:val="-1"/>
        </w:rPr>
        <w:t> </w:t>
      </w:r>
      <w:r>
        <w:rPr>
          <w:rFonts w:ascii="FreeSans"/>
          <w:b/>
          <w:spacing w:val="-8"/>
        </w:rPr>
        <w:t>of</w:t>
      </w:r>
      <w:r>
        <w:rPr>
          <w:rFonts w:ascii="FreeSans"/>
          <w:b/>
          <w:spacing w:val="-1"/>
        </w:rPr>
        <w:t> </w:t>
      </w:r>
      <w:r>
        <w:rPr>
          <w:rFonts w:ascii="FreeSans"/>
          <w:b/>
          <w:spacing w:val="-8"/>
        </w:rPr>
        <w:t>Waterloo,</w:t>
      </w:r>
      <w:r>
        <w:rPr>
          <w:rFonts w:ascii="FreeSans"/>
          <w:b/>
          <w:spacing w:val="-1"/>
        </w:rPr>
        <w:t> </w:t>
      </w:r>
      <w:r>
        <w:rPr>
          <w:rFonts w:ascii="FreeSans"/>
          <w:b/>
          <w:spacing w:val="-8"/>
        </w:rPr>
        <w:t>Canada</w:t>
      </w:r>
      <w:r>
        <w:rPr>
          <w:rFonts w:ascii="FreeSans"/>
          <w:b/>
          <w:spacing w:val="-1"/>
        </w:rPr>
        <w:t> </w:t>
      </w:r>
      <w:r>
        <w:rPr>
          <w:rFonts w:ascii="FreeSans"/>
          <w:b/>
          <w:spacing w:val="-8"/>
        </w:rPr>
        <w:t>stand</w:t>
      </w:r>
      <w:r>
        <w:rPr>
          <w:rFonts w:ascii="FreeSans"/>
          <w:b/>
          <w:spacing w:val="-1"/>
        </w:rPr>
        <w:t> </w:t>
      </w:r>
      <w:r>
        <w:rPr>
          <w:rFonts w:ascii="FreeSans"/>
          <w:b/>
          <w:spacing w:val="-8"/>
        </w:rPr>
        <w:t>to</w:t>
      </w:r>
      <w:r>
        <w:rPr>
          <w:rFonts w:ascii="FreeSans"/>
          <w:b/>
          <w:spacing w:val="-1"/>
        </w:rPr>
        <w:t> </w:t>
      </w:r>
      <w:r>
        <w:rPr>
          <w:rFonts w:ascii="FreeSans"/>
          <w:b/>
          <w:spacing w:val="-8"/>
        </w:rPr>
        <w:t>upgrade</w:t>
      </w:r>
      <w:r>
        <w:rPr>
          <w:rFonts w:ascii="FreeSans"/>
          <w:b/>
          <w:spacing w:val="-1"/>
        </w:rPr>
        <w:t> </w:t>
      </w:r>
      <w:r>
        <w:rPr>
          <w:rFonts w:ascii="FreeSans"/>
          <w:b/>
          <w:spacing w:val="-8"/>
        </w:rPr>
        <w:t>student </w:t>
      </w:r>
      <w:r>
        <w:rPr>
          <w:rFonts w:ascii="FreeSans"/>
          <w:b/>
        </w:rPr>
        <w:t>experiences</w:t>
      </w:r>
      <w:r>
        <w:rPr>
          <w:rFonts w:ascii="FreeSans"/>
          <w:b/>
          <w:spacing w:val="-16"/>
        </w:rPr>
        <w:t> </w:t>
      </w:r>
      <w:r>
        <w:rPr>
          <w:rFonts w:ascii="FreeSans"/>
          <w:b/>
        </w:rPr>
        <w:t>to</w:t>
      </w:r>
      <w:r>
        <w:rPr>
          <w:rFonts w:ascii="FreeSans"/>
          <w:b/>
          <w:spacing w:val="-15"/>
        </w:rPr>
        <w:t> </w:t>
      </w:r>
      <w:r>
        <w:rPr>
          <w:rFonts w:ascii="FreeSans"/>
          <w:b/>
        </w:rPr>
        <w:t>great</w:t>
      </w:r>
      <w:r>
        <w:rPr>
          <w:rFonts w:ascii="FreeSans"/>
          <w:b/>
          <w:spacing w:val="-15"/>
        </w:rPr>
        <w:t> </w:t>
      </w:r>
      <w:r>
        <w:rPr>
          <w:rFonts w:ascii="FreeSans"/>
          <w:b/>
        </w:rPr>
        <w:t>heights.</w:t>
      </w:r>
    </w:p>
    <w:p>
      <w:pPr>
        <w:pStyle w:val="BodyText"/>
        <w:spacing w:before="121"/>
        <w:rPr>
          <w:rFonts w:ascii="FreeSans"/>
          <w:b/>
        </w:rPr>
      </w:pPr>
    </w:p>
    <w:p>
      <w:pPr>
        <w:pStyle w:val="BodyText"/>
        <w:spacing w:before="1"/>
        <w:ind w:left="400"/>
        <w:rPr>
          <w:rFonts w:ascii="FreeSans"/>
          <w:b/>
        </w:rPr>
      </w:pPr>
      <w:r>
        <w:rPr>
          <w:rFonts w:ascii="FreeSans"/>
          <w:b/>
          <w:spacing w:val="-6"/>
        </w:rPr>
        <w:t>##</w:t>
      </w:r>
      <w:r>
        <w:rPr>
          <w:rFonts w:ascii="FreeSans"/>
          <w:b/>
          <w:spacing w:val="-8"/>
        </w:rPr>
        <w:t> </w:t>
      </w:r>
      <w:r>
        <w:rPr>
          <w:rFonts w:ascii="FreeSans"/>
          <w:b/>
          <w:spacing w:val="-6"/>
        </w:rPr>
        <w:t>Globally</w:t>
      </w:r>
      <w:r>
        <w:rPr>
          <w:rFonts w:ascii="FreeSans"/>
          <w:b/>
          <w:spacing w:val="-7"/>
        </w:rPr>
        <w:t> </w:t>
      </w:r>
      <w:r>
        <w:rPr>
          <w:rFonts w:ascii="FreeSans"/>
          <w:b/>
          <w:spacing w:val="-6"/>
        </w:rPr>
        <w:t>acclaimed</w:t>
      </w:r>
      <w:r>
        <w:rPr>
          <w:rFonts w:ascii="FreeSans"/>
          <w:b/>
          <w:spacing w:val="-8"/>
        </w:rPr>
        <w:t> </w:t>
      </w:r>
      <w:r>
        <w:rPr>
          <w:rFonts w:ascii="FreeSans"/>
          <w:b/>
          <w:spacing w:val="-6"/>
        </w:rPr>
        <w:t>education</w:t>
      </w:r>
    </w:p>
    <w:p>
      <w:pPr>
        <w:pStyle w:val="BodyText"/>
        <w:spacing w:before="168"/>
        <w:rPr>
          <w:rFonts w:ascii="FreeSans"/>
          <w:b/>
        </w:rPr>
      </w:pPr>
    </w:p>
    <w:p>
      <w:pPr>
        <w:pStyle w:val="BodyText"/>
        <w:spacing w:line="280" w:lineRule="auto"/>
        <w:ind w:left="400" w:right="249"/>
        <w:rPr>
          <w:rFonts w:ascii="FreeSans"/>
          <w:b/>
        </w:rPr>
      </w:pPr>
      <w:r>
        <w:rPr>
          <w:rFonts w:ascii="FreeSans"/>
          <w:b/>
          <w:spacing w:val="-8"/>
        </w:rPr>
        <w:t>The</w:t>
      </w:r>
      <w:r>
        <w:rPr>
          <w:rFonts w:ascii="FreeSans"/>
          <w:b/>
          <w:spacing w:val="-1"/>
        </w:rPr>
        <w:t> </w:t>
      </w:r>
      <w:r>
        <w:rPr>
          <w:rFonts w:ascii="FreeSans"/>
          <w:b/>
          <w:spacing w:val="-8"/>
        </w:rPr>
        <w:t>department</w:t>
      </w:r>
      <w:r>
        <w:rPr>
          <w:rFonts w:ascii="FreeSans"/>
          <w:b/>
          <w:spacing w:val="-1"/>
        </w:rPr>
        <w:t> </w:t>
      </w:r>
      <w:r>
        <w:rPr>
          <w:rFonts w:ascii="FreeSans"/>
          <w:b/>
          <w:spacing w:val="-8"/>
        </w:rPr>
        <w:t>has</w:t>
      </w:r>
      <w:r>
        <w:rPr>
          <w:rFonts w:ascii="FreeSans"/>
          <w:b/>
          <w:spacing w:val="-1"/>
        </w:rPr>
        <w:t> </w:t>
      </w:r>
      <w:r>
        <w:rPr>
          <w:rFonts w:ascii="FreeSans"/>
          <w:b/>
          <w:spacing w:val="-8"/>
        </w:rPr>
        <w:t>aligned</w:t>
      </w:r>
      <w:r>
        <w:rPr>
          <w:rFonts w:ascii="FreeSans"/>
          <w:b/>
          <w:spacing w:val="-1"/>
        </w:rPr>
        <w:t> </w:t>
      </w:r>
      <w:r>
        <w:rPr>
          <w:rFonts w:ascii="FreeSans"/>
          <w:b/>
          <w:spacing w:val="-8"/>
        </w:rPr>
        <w:t>its</w:t>
      </w:r>
      <w:r>
        <w:rPr>
          <w:rFonts w:ascii="FreeSans"/>
          <w:b/>
          <w:spacing w:val="-1"/>
        </w:rPr>
        <w:t> </w:t>
      </w:r>
      <w:r>
        <w:rPr>
          <w:rFonts w:ascii="FreeSans"/>
          <w:b/>
          <w:spacing w:val="-8"/>
        </w:rPr>
        <w:t>curriculum</w:t>
      </w:r>
      <w:r>
        <w:rPr>
          <w:rFonts w:ascii="FreeSans"/>
          <w:b/>
          <w:spacing w:val="-2"/>
        </w:rPr>
        <w:t> </w:t>
      </w:r>
      <w:r>
        <w:rPr>
          <w:rFonts w:ascii="FreeSans"/>
          <w:b/>
          <w:spacing w:val="-8"/>
        </w:rPr>
        <w:t>with</w:t>
      </w:r>
      <w:r>
        <w:rPr>
          <w:rFonts w:ascii="FreeSans"/>
          <w:b/>
          <w:spacing w:val="-1"/>
        </w:rPr>
        <w:t> </w:t>
      </w:r>
      <w:r>
        <w:rPr>
          <w:rFonts w:ascii="FreeSans"/>
          <w:b/>
          <w:spacing w:val="-8"/>
        </w:rPr>
        <w:t>the</w:t>
      </w:r>
      <w:r>
        <w:rPr>
          <w:rFonts w:ascii="FreeSans"/>
          <w:b/>
          <w:spacing w:val="-1"/>
        </w:rPr>
        <w:t> </w:t>
      </w:r>
      <w:r>
        <w:rPr>
          <w:rFonts w:ascii="FreeSans"/>
          <w:b/>
          <w:spacing w:val="-8"/>
        </w:rPr>
        <w:t>Trinity</w:t>
      </w:r>
      <w:r>
        <w:rPr>
          <w:rFonts w:ascii="FreeSans"/>
          <w:b/>
          <w:spacing w:val="-1"/>
        </w:rPr>
        <w:t> </w:t>
      </w:r>
      <w:r>
        <w:rPr>
          <w:rFonts w:ascii="FreeSans"/>
          <w:b/>
          <w:spacing w:val="-8"/>
        </w:rPr>
        <w:t>College</w:t>
      </w:r>
      <w:r>
        <w:rPr>
          <w:rFonts w:ascii="FreeSans"/>
          <w:b/>
          <w:spacing w:val="-1"/>
        </w:rPr>
        <w:t> </w:t>
      </w:r>
      <w:r>
        <w:rPr>
          <w:rFonts w:ascii="FreeSans"/>
          <w:b/>
          <w:spacing w:val="-8"/>
        </w:rPr>
        <w:t>Dublin</w:t>
      </w:r>
      <w:r>
        <w:rPr>
          <w:rFonts w:ascii="FreeSans"/>
          <w:b/>
          <w:spacing w:val="-1"/>
        </w:rPr>
        <w:t> </w:t>
      </w:r>
      <w:r>
        <w:rPr>
          <w:rFonts w:ascii="FreeSans"/>
          <w:b/>
          <w:spacing w:val="-8"/>
        </w:rPr>
        <w:t>(University</w:t>
      </w:r>
      <w:r>
        <w:rPr>
          <w:rFonts w:ascii="FreeSans"/>
          <w:b/>
          <w:spacing w:val="-1"/>
        </w:rPr>
        <w:t> </w:t>
      </w:r>
      <w:r>
        <w:rPr>
          <w:rFonts w:ascii="FreeSans"/>
          <w:b/>
          <w:spacing w:val="-8"/>
        </w:rPr>
        <w:t>of </w:t>
      </w:r>
      <w:r>
        <w:rPr>
          <w:rFonts w:ascii="FreeSans"/>
          <w:b/>
          <w:spacing w:val="-6"/>
        </w:rPr>
        <w:t>Dublin, Ireland). The curriculum is well-planned and aligned with futuristic industry demands encouraging the active participation of students in academic activities.</w:t>
      </w:r>
    </w:p>
    <w:p>
      <w:pPr>
        <w:pStyle w:val="BodyText"/>
        <w:spacing w:before="38"/>
        <w:ind w:left="400"/>
        <w:rPr>
          <w:rFonts w:ascii="FreeSans"/>
          <w:b/>
        </w:rPr>
      </w:pPr>
      <w:r>
        <w:rPr>
          <w:rFonts w:ascii="FreeSans"/>
          <w:b/>
          <w:spacing w:val="-8"/>
        </w:rPr>
        <w:t>MED benefits</w:t>
      </w:r>
      <w:r>
        <w:rPr>
          <w:rFonts w:ascii="FreeSans"/>
          <w:b/>
          <w:spacing w:val="-7"/>
        </w:rPr>
        <w:t> </w:t>
      </w:r>
      <w:r>
        <w:rPr>
          <w:rFonts w:ascii="FreeSans"/>
          <w:b/>
          <w:spacing w:val="-8"/>
        </w:rPr>
        <w:t>greatly</w:t>
      </w:r>
      <w:r>
        <w:rPr>
          <w:rFonts w:ascii="FreeSans"/>
          <w:b/>
          <w:spacing w:val="-7"/>
        </w:rPr>
        <w:t> </w:t>
      </w:r>
      <w:r>
        <w:rPr>
          <w:rFonts w:ascii="FreeSans"/>
          <w:b/>
          <w:spacing w:val="-8"/>
        </w:rPr>
        <w:t>from</w:t>
      </w:r>
      <w:r>
        <w:rPr>
          <w:rFonts w:ascii="FreeSans"/>
          <w:b/>
          <w:spacing w:val="-7"/>
        </w:rPr>
        <w:t> </w:t>
      </w:r>
      <w:r>
        <w:rPr>
          <w:rFonts w:ascii="FreeSans"/>
          <w:b/>
          <w:spacing w:val="-8"/>
        </w:rPr>
        <w:t>its</w:t>
      </w:r>
      <w:r>
        <w:rPr>
          <w:rFonts w:ascii="FreeSans"/>
          <w:b/>
          <w:spacing w:val="-7"/>
        </w:rPr>
        <w:t> </w:t>
      </w:r>
      <w:r>
        <w:rPr>
          <w:rFonts w:ascii="FreeSans"/>
          <w:b/>
          <w:spacing w:val="-8"/>
        </w:rPr>
        <w:t>NBA</w:t>
      </w:r>
      <w:r>
        <w:rPr>
          <w:rFonts w:ascii="FreeSans"/>
          <w:b/>
          <w:spacing w:val="-7"/>
        </w:rPr>
        <w:t> </w:t>
      </w:r>
      <w:r>
        <w:rPr>
          <w:rFonts w:ascii="FreeSans"/>
          <w:b/>
          <w:spacing w:val="-8"/>
        </w:rPr>
        <w:t>&amp;</w:t>
      </w:r>
      <w:r>
        <w:rPr>
          <w:rFonts w:ascii="FreeSans"/>
          <w:b/>
          <w:spacing w:val="-7"/>
        </w:rPr>
        <w:t> </w:t>
      </w:r>
      <w:r>
        <w:rPr>
          <w:rFonts w:ascii="FreeSans"/>
          <w:b/>
          <w:spacing w:val="-8"/>
        </w:rPr>
        <w:t>ABET</w:t>
      </w:r>
      <w:r>
        <w:rPr>
          <w:rFonts w:ascii="FreeSans"/>
          <w:b/>
          <w:spacing w:val="-7"/>
        </w:rPr>
        <w:t> </w:t>
      </w:r>
      <w:r>
        <w:rPr>
          <w:rFonts w:ascii="FreeSans"/>
          <w:b/>
          <w:spacing w:val="-8"/>
        </w:rPr>
        <w:t>accreditation</w:t>
      </w:r>
      <w:r>
        <w:rPr>
          <w:rFonts w:ascii="FreeSans"/>
          <w:b/>
          <w:spacing w:val="-7"/>
        </w:rPr>
        <w:t> </w:t>
      </w:r>
      <w:r>
        <w:rPr>
          <w:rFonts w:ascii="FreeSans"/>
          <w:b/>
          <w:spacing w:val="-8"/>
        </w:rPr>
        <w:t>and</w:t>
      </w:r>
      <w:r>
        <w:rPr>
          <w:rFonts w:ascii="FreeSans"/>
          <w:b/>
          <w:spacing w:val="-7"/>
        </w:rPr>
        <w:t> </w:t>
      </w:r>
      <w:r>
        <w:rPr>
          <w:rFonts w:ascii="FreeSans"/>
          <w:b/>
          <w:spacing w:val="-8"/>
        </w:rPr>
        <w:t>funding</w:t>
      </w:r>
      <w:r>
        <w:rPr>
          <w:rFonts w:ascii="FreeSans"/>
          <w:b/>
          <w:spacing w:val="-7"/>
        </w:rPr>
        <w:t> </w:t>
      </w:r>
      <w:r>
        <w:rPr>
          <w:rFonts w:ascii="FreeSans"/>
          <w:b/>
          <w:spacing w:val="-8"/>
        </w:rPr>
        <w:t>which</w:t>
      </w:r>
      <w:r>
        <w:rPr>
          <w:rFonts w:ascii="FreeSans"/>
          <w:b/>
          <w:spacing w:val="-7"/>
        </w:rPr>
        <w:t> </w:t>
      </w:r>
      <w:r>
        <w:rPr>
          <w:rFonts w:ascii="FreeSans"/>
          <w:b/>
          <w:spacing w:val="-8"/>
        </w:rPr>
        <w:t>fuels</w:t>
      </w:r>
      <w:r>
        <w:rPr>
          <w:rFonts w:ascii="FreeSans"/>
          <w:b/>
          <w:spacing w:val="-7"/>
        </w:rPr>
        <w:t> </w:t>
      </w:r>
      <w:r>
        <w:rPr>
          <w:rFonts w:ascii="FreeSans"/>
          <w:b/>
          <w:spacing w:val="-8"/>
        </w:rPr>
        <w:t>its</w:t>
      </w:r>
    </w:p>
    <w:p>
      <w:pPr>
        <w:pStyle w:val="BodyText"/>
        <w:spacing w:line="280" w:lineRule="auto" w:before="44"/>
        <w:ind w:left="400" w:right="294"/>
        <w:rPr>
          <w:rFonts w:ascii="FreeSans"/>
          <w:b/>
        </w:rPr>
      </w:pPr>
      <w:r>
        <w:rPr>
          <w:rFonts w:ascii="FreeSans"/>
          <w:b/>
          <w:spacing w:val="-8"/>
        </w:rPr>
        <w:t>high-end</w:t>
      </w:r>
      <w:r>
        <w:rPr>
          <w:rFonts w:ascii="FreeSans"/>
          <w:b/>
          <w:spacing w:val="-3"/>
        </w:rPr>
        <w:t> </w:t>
      </w:r>
      <w:r>
        <w:rPr>
          <w:rFonts w:ascii="FreeSans"/>
          <w:b/>
          <w:spacing w:val="-8"/>
        </w:rPr>
        <w:t>research</w:t>
      </w:r>
      <w:r>
        <w:rPr>
          <w:rFonts w:ascii="FreeSans"/>
          <w:b/>
          <w:spacing w:val="-3"/>
        </w:rPr>
        <w:t> </w:t>
      </w:r>
      <w:r>
        <w:rPr>
          <w:rFonts w:ascii="FreeSans"/>
          <w:b/>
          <w:spacing w:val="-8"/>
        </w:rPr>
        <w:t>and</w:t>
      </w:r>
      <w:r>
        <w:rPr>
          <w:rFonts w:ascii="FreeSans"/>
          <w:b/>
          <w:spacing w:val="-3"/>
        </w:rPr>
        <w:t> </w:t>
      </w:r>
      <w:r>
        <w:rPr>
          <w:rFonts w:ascii="FreeSans"/>
          <w:b/>
          <w:spacing w:val="-8"/>
        </w:rPr>
        <w:t>innovation.</w:t>
      </w:r>
      <w:r>
        <w:rPr>
          <w:rFonts w:ascii="FreeSans"/>
          <w:b/>
          <w:spacing w:val="-3"/>
        </w:rPr>
        <w:t> </w:t>
      </w:r>
      <w:r>
        <w:rPr>
          <w:rFonts w:ascii="FreeSans"/>
          <w:b/>
          <w:spacing w:val="-8"/>
        </w:rPr>
        <w:t>Cherished</w:t>
      </w:r>
      <w:r>
        <w:rPr>
          <w:rFonts w:ascii="FreeSans"/>
          <w:b/>
          <w:spacing w:val="-3"/>
        </w:rPr>
        <w:t> </w:t>
      </w:r>
      <w:r>
        <w:rPr>
          <w:rFonts w:ascii="FreeSans"/>
          <w:b/>
          <w:spacing w:val="-8"/>
        </w:rPr>
        <w:t>collaborations</w:t>
      </w:r>
      <w:r>
        <w:rPr>
          <w:rFonts w:ascii="FreeSans"/>
          <w:b/>
          <w:spacing w:val="-3"/>
        </w:rPr>
        <w:t> </w:t>
      </w:r>
      <w:r>
        <w:rPr>
          <w:rFonts w:ascii="FreeSans"/>
          <w:b/>
          <w:spacing w:val="-8"/>
        </w:rPr>
        <w:t>offer</w:t>
      </w:r>
      <w:r>
        <w:rPr>
          <w:rFonts w:ascii="FreeSans"/>
          <w:b/>
          <w:spacing w:val="-3"/>
        </w:rPr>
        <w:t> </w:t>
      </w:r>
      <w:r>
        <w:rPr>
          <w:rFonts w:ascii="FreeSans"/>
          <w:b/>
          <w:spacing w:val="-8"/>
        </w:rPr>
        <w:t>exchange</w:t>
      </w:r>
      <w:r>
        <w:rPr>
          <w:rFonts w:ascii="FreeSans"/>
          <w:b/>
          <w:spacing w:val="-3"/>
        </w:rPr>
        <w:t> </w:t>
      </w:r>
      <w:r>
        <w:rPr>
          <w:rFonts w:ascii="FreeSans"/>
          <w:b/>
          <w:spacing w:val="-8"/>
        </w:rPr>
        <w:t>programmes, </w:t>
      </w:r>
      <w:r>
        <w:rPr>
          <w:rFonts w:ascii="FreeSans"/>
          <w:b/>
          <w:spacing w:val="-4"/>
        </w:rPr>
        <w:t>joint</w:t>
      </w:r>
      <w:r>
        <w:rPr>
          <w:rFonts w:ascii="FreeSans"/>
          <w:b/>
          <w:spacing w:val="-12"/>
        </w:rPr>
        <w:t> </w:t>
      </w:r>
      <w:r>
        <w:rPr>
          <w:rFonts w:ascii="FreeSans"/>
          <w:b/>
          <w:spacing w:val="-4"/>
        </w:rPr>
        <w:t>research</w:t>
      </w:r>
      <w:r>
        <w:rPr>
          <w:rFonts w:ascii="FreeSans"/>
          <w:b/>
          <w:spacing w:val="-11"/>
        </w:rPr>
        <w:t> </w:t>
      </w:r>
      <w:r>
        <w:rPr>
          <w:rFonts w:ascii="FreeSans"/>
          <w:b/>
          <w:spacing w:val="-4"/>
        </w:rPr>
        <w:t>initiatives</w:t>
      </w:r>
      <w:r>
        <w:rPr>
          <w:rFonts w:ascii="FreeSans"/>
          <w:b/>
          <w:spacing w:val="-11"/>
        </w:rPr>
        <w:t> </w:t>
      </w:r>
      <w:r>
        <w:rPr>
          <w:rFonts w:ascii="FreeSans"/>
          <w:b/>
          <w:spacing w:val="-4"/>
        </w:rPr>
        <w:t>and</w:t>
      </w:r>
      <w:r>
        <w:rPr>
          <w:rFonts w:ascii="FreeSans"/>
          <w:b/>
          <w:spacing w:val="-12"/>
        </w:rPr>
        <w:t> </w:t>
      </w:r>
      <w:r>
        <w:rPr>
          <w:rFonts w:ascii="FreeSans"/>
          <w:b/>
          <w:spacing w:val="-4"/>
        </w:rPr>
        <w:t>dual</w:t>
      </w:r>
      <w:r>
        <w:rPr>
          <w:rFonts w:ascii="FreeSans"/>
          <w:b/>
          <w:spacing w:val="-11"/>
        </w:rPr>
        <w:t> </w:t>
      </w:r>
      <w:r>
        <w:rPr>
          <w:rFonts w:ascii="FreeSans"/>
          <w:b/>
          <w:spacing w:val="-4"/>
        </w:rPr>
        <w:t>campus</w:t>
      </w:r>
      <w:r>
        <w:rPr>
          <w:rFonts w:ascii="FreeSans"/>
          <w:b/>
          <w:spacing w:val="-11"/>
        </w:rPr>
        <w:t> </w:t>
      </w:r>
      <w:r>
        <w:rPr>
          <w:rFonts w:ascii="FreeSans"/>
          <w:b/>
          <w:spacing w:val="-4"/>
        </w:rPr>
        <w:t>degrees</w:t>
      </w:r>
      <w:r>
        <w:rPr>
          <w:rFonts w:ascii="FreeSans"/>
          <w:b/>
          <w:spacing w:val="-12"/>
        </w:rPr>
        <w:t> </w:t>
      </w:r>
      <w:r>
        <w:rPr>
          <w:rFonts w:ascii="FreeSans"/>
          <w:b/>
          <w:spacing w:val="-4"/>
        </w:rPr>
        <w:t>to</w:t>
      </w:r>
      <w:r>
        <w:rPr>
          <w:rFonts w:ascii="FreeSans"/>
          <w:b/>
          <w:spacing w:val="-11"/>
        </w:rPr>
        <w:t> </w:t>
      </w:r>
      <w:r>
        <w:rPr>
          <w:rFonts w:ascii="FreeSans"/>
          <w:b/>
          <w:spacing w:val="-4"/>
        </w:rPr>
        <w:t>students.</w:t>
      </w:r>
    </w:p>
    <w:p>
      <w:pPr>
        <w:pStyle w:val="BodyText"/>
        <w:spacing w:before="122"/>
        <w:rPr>
          <w:rFonts w:ascii="FreeSans"/>
          <w:b/>
        </w:rPr>
      </w:pPr>
    </w:p>
    <w:p>
      <w:pPr>
        <w:pStyle w:val="BodyText"/>
        <w:spacing w:before="1"/>
        <w:ind w:left="400"/>
        <w:rPr>
          <w:rFonts w:ascii="FreeSans"/>
          <w:b/>
        </w:rPr>
      </w:pPr>
      <w:r>
        <w:rPr>
          <w:rFonts w:ascii="FreeSans"/>
          <w:b/>
        </w:rPr>
        <w:t>##</w:t>
      </w:r>
      <w:r>
        <w:rPr>
          <w:rFonts w:ascii="FreeSans"/>
          <w:b/>
          <w:spacing w:val="20"/>
        </w:rPr>
        <w:t> </w:t>
      </w:r>
      <w:r>
        <w:rPr>
          <w:rFonts w:ascii="FreeSans"/>
          <w:b/>
          <w:spacing w:val="-2"/>
        </w:rPr>
        <w:t>Vision</w:t>
      </w:r>
    </w:p>
    <w:p>
      <w:pPr>
        <w:pStyle w:val="BodyText"/>
        <w:spacing w:line="280" w:lineRule="auto" w:before="84"/>
        <w:ind w:left="400" w:right="249"/>
        <w:rPr>
          <w:rFonts w:ascii="FreeSans"/>
          <w:b/>
        </w:rPr>
      </w:pPr>
      <w:r>
        <w:rPr>
          <w:rFonts w:ascii="FreeSans"/>
          <w:b/>
          <w:spacing w:val="-8"/>
        </w:rPr>
        <w:t>To</w:t>
      </w:r>
      <w:r>
        <w:rPr>
          <w:rFonts w:ascii="FreeSans"/>
          <w:b/>
          <w:spacing w:val="-3"/>
        </w:rPr>
        <w:t> </w:t>
      </w:r>
      <w:r>
        <w:rPr>
          <w:rFonts w:ascii="FreeSans"/>
          <w:b/>
          <w:spacing w:val="-8"/>
        </w:rPr>
        <w:t>be</w:t>
      </w:r>
      <w:r>
        <w:rPr>
          <w:rFonts w:ascii="FreeSans"/>
          <w:b/>
          <w:spacing w:val="-3"/>
        </w:rPr>
        <w:t> </w:t>
      </w:r>
      <w:r>
        <w:rPr>
          <w:rFonts w:ascii="FreeSans"/>
          <w:b/>
          <w:spacing w:val="-8"/>
        </w:rPr>
        <w:t>among</w:t>
      </w:r>
      <w:r>
        <w:rPr>
          <w:rFonts w:ascii="FreeSans"/>
          <w:b/>
          <w:spacing w:val="-3"/>
        </w:rPr>
        <w:t> </w:t>
      </w:r>
      <w:r>
        <w:rPr>
          <w:rFonts w:ascii="FreeSans"/>
          <w:b/>
          <w:spacing w:val="-8"/>
        </w:rPr>
        <w:t>the</w:t>
      </w:r>
      <w:r>
        <w:rPr>
          <w:rFonts w:ascii="FreeSans"/>
          <w:b/>
          <w:spacing w:val="-3"/>
        </w:rPr>
        <w:t> </w:t>
      </w:r>
      <w:r>
        <w:rPr>
          <w:rFonts w:ascii="FreeSans"/>
          <w:b/>
          <w:spacing w:val="-8"/>
        </w:rPr>
        <w:t>top</w:t>
      </w:r>
      <w:r>
        <w:rPr>
          <w:rFonts w:ascii="FreeSans"/>
          <w:b/>
          <w:spacing w:val="-3"/>
        </w:rPr>
        <w:t> </w:t>
      </w:r>
      <w:r>
        <w:rPr>
          <w:rFonts w:ascii="FreeSans"/>
          <w:b/>
          <w:spacing w:val="-8"/>
        </w:rPr>
        <w:t>ten</w:t>
      </w:r>
      <w:r>
        <w:rPr>
          <w:rFonts w:ascii="FreeSans"/>
          <w:b/>
          <w:spacing w:val="-3"/>
        </w:rPr>
        <w:t> </w:t>
      </w:r>
      <w:r>
        <w:rPr>
          <w:rFonts w:ascii="FreeSans"/>
          <w:b/>
          <w:spacing w:val="-8"/>
        </w:rPr>
        <w:t>departments</w:t>
      </w:r>
      <w:r>
        <w:rPr>
          <w:rFonts w:ascii="FreeSans"/>
          <w:b/>
          <w:spacing w:val="-3"/>
        </w:rPr>
        <w:t> </w:t>
      </w:r>
      <w:r>
        <w:rPr>
          <w:rFonts w:ascii="FreeSans"/>
          <w:b/>
          <w:spacing w:val="-8"/>
        </w:rPr>
        <w:t>in</w:t>
      </w:r>
      <w:r>
        <w:rPr>
          <w:rFonts w:ascii="FreeSans"/>
          <w:b/>
          <w:spacing w:val="-3"/>
        </w:rPr>
        <w:t> </w:t>
      </w:r>
      <w:r>
        <w:rPr>
          <w:rFonts w:ascii="FreeSans"/>
          <w:b/>
          <w:spacing w:val="-8"/>
        </w:rPr>
        <w:t>the</w:t>
      </w:r>
      <w:r>
        <w:rPr>
          <w:rFonts w:ascii="FreeSans"/>
          <w:b/>
          <w:spacing w:val="-3"/>
        </w:rPr>
        <w:t> </w:t>
      </w:r>
      <w:r>
        <w:rPr>
          <w:rFonts w:ascii="FreeSans"/>
          <w:b/>
          <w:spacing w:val="-8"/>
        </w:rPr>
        <w:t>country</w:t>
      </w:r>
      <w:r>
        <w:rPr>
          <w:rFonts w:ascii="FreeSans"/>
          <w:b/>
          <w:spacing w:val="-3"/>
        </w:rPr>
        <w:t> </w:t>
      </w:r>
      <w:r>
        <w:rPr>
          <w:rFonts w:ascii="FreeSans"/>
          <w:b/>
          <w:spacing w:val="-8"/>
        </w:rPr>
        <w:t>for</w:t>
      </w:r>
      <w:r>
        <w:rPr>
          <w:rFonts w:ascii="FreeSans"/>
          <w:b/>
          <w:spacing w:val="-3"/>
        </w:rPr>
        <w:t> </w:t>
      </w:r>
      <w:r>
        <w:rPr>
          <w:rFonts w:ascii="FreeSans"/>
          <w:b/>
          <w:spacing w:val="-8"/>
        </w:rPr>
        <w:t>higher</w:t>
      </w:r>
      <w:r>
        <w:rPr>
          <w:rFonts w:ascii="FreeSans"/>
          <w:b/>
          <w:spacing w:val="-3"/>
        </w:rPr>
        <w:t> </w:t>
      </w:r>
      <w:r>
        <w:rPr>
          <w:rFonts w:ascii="FreeSans"/>
          <w:b/>
          <w:spacing w:val="-8"/>
        </w:rPr>
        <w:t>technical</w:t>
      </w:r>
      <w:r>
        <w:rPr>
          <w:rFonts w:ascii="FreeSans"/>
          <w:b/>
          <w:spacing w:val="-3"/>
        </w:rPr>
        <w:t> </w:t>
      </w:r>
      <w:r>
        <w:rPr>
          <w:rFonts w:ascii="FreeSans"/>
          <w:b/>
          <w:spacing w:val="-8"/>
        </w:rPr>
        <w:t>education</w:t>
      </w:r>
      <w:r>
        <w:rPr>
          <w:rFonts w:ascii="FreeSans"/>
          <w:b/>
          <w:spacing w:val="-3"/>
        </w:rPr>
        <w:t> </w:t>
      </w:r>
      <w:r>
        <w:rPr>
          <w:rFonts w:ascii="FreeSans"/>
          <w:b/>
          <w:spacing w:val="-8"/>
        </w:rPr>
        <w:t>of </w:t>
      </w:r>
      <w:r>
        <w:rPr>
          <w:rFonts w:ascii="FreeSans"/>
          <w:b/>
          <w:spacing w:val="-4"/>
        </w:rPr>
        <w:t>global</w:t>
      </w:r>
      <w:r>
        <w:rPr>
          <w:rFonts w:ascii="FreeSans"/>
          <w:b/>
          <w:spacing w:val="-12"/>
        </w:rPr>
        <w:t> </w:t>
      </w:r>
      <w:r>
        <w:rPr>
          <w:rFonts w:ascii="FreeSans"/>
          <w:b/>
          <w:spacing w:val="-4"/>
        </w:rPr>
        <w:t>standards</w:t>
      </w:r>
      <w:r>
        <w:rPr>
          <w:rFonts w:ascii="FreeSans"/>
          <w:b/>
          <w:spacing w:val="-11"/>
        </w:rPr>
        <w:t> </w:t>
      </w:r>
      <w:r>
        <w:rPr>
          <w:rFonts w:ascii="FreeSans"/>
          <w:b/>
          <w:spacing w:val="-4"/>
        </w:rPr>
        <w:t>in</w:t>
      </w:r>
      <w:r>
        <w:rPr>
          <w:rFonts w:ascii="FreeSans"/>
          <w:b/>
          <w:spacing w:val="-11"/>
        </w:rPr>
        <w:t> </w:t>
      </w:r>
      <w:r>
        <w:rPr>
          <w:rFonts w:ascii="FreeSans"/>
          <w:b/>
          <w:spacing w:val="-4"/>
        </w:rPr>
        <w:t>Mechanical</w:t>
      </w:r>
      <w:r>
        <w:rPr>
          <w:rFonts w:ascii="FreeSans"/>
          <w:b/>
          <w:spacing w:val="-12"/>
        </w:rPr>
        <w:t> </w:t>
      </w:r>
      <w:r>
        <w:rPr>
          <w:rFonts w:ascii="FreeSans"/>
          <w:b/>
          <w:spacing w:val="-4"/>
        </w:rPr>
        <w:t>Engineering</w:t>
      </w:r>
      <w:r>
        <w:rPr>
          <w:rFonts w:ascii="FreeSans"/>
          <w:b/>
          <w:spacing w:val="-11"/>
        </w:rPr>
        <w:t> </w:t>
      </w:r>
      <w:r>
        <w:rPr>
          <w:rFonts w:ascii="FreeSans"/>
          <w:b/>
          <w:spacing w:val="-4"/>
        </w:rPr>
        <w:t>and</w:t>
      </w:r>
      <w:r>
        <w:rPr>
          <w:rFonts w:ascii="FreeSans"/>
          <w:b/>
          <w:spacing w:val="-11"/>
        </w:rPr>
        <w:t> </w:t>
      </w:r>
      <w:r>
        <w:rPr>
          <w:rFonts w:ascii="FreeSans"/>
          <w:b/>
          <w:spacing w:val="-4"/>
        </w:rPr>
        <w:t>its</w:t>
      </w:r>
      <w:r>
        <w:rPr>
          <w:rFonts w:ascii="FreeSans"/>
          <w:b/>
          <w:spacing w:val="-12"/>
        </w:rPr>
        <w:t> </w:t>
      </w:r>
      <w:r>
        <w:rPr>
          <w:rFonts w:ascii="FreeSans"/>
          <w:b/>
          <w:spacing w:val="-4"/>
        </w:rPr>
        <w:t>specialties.</w:t>
      </w:r>
    </w:p>
    <w:p>
      <w:pPr>
        <w:pStyle w:val="BodyText"/>
        <w:spacing w:before="122"/>
        <w:rPr>
          <w:rFonts w:ascii="FreeSans"/>
          <w:b/>
        </w:rPr>
      </w:pPr>
    </w:p>
    <w:p>
      <w:pPr>
        <w:pStyle w:val="BodyText"/>
        <w:ind w:left="400"/>
        <w:rPr>
          <w:rFonts w:ascii="FreeSans"/>
          <w:b/>
        </w:rPr>
      </w:pPr>
      <w:r>
        <w:rPr>
          <w:rFonts w:ascii="FreeSans"/>
          <w:b/>
        </w:rPr>
        <w:t>##</w:t>
      </w:r>
      <w:r>
        <w:rPr>
          <w:rFonts w:ascii="FreeSans"/>
          <w:b/>
          <w:spacing w:val="20"/>
        </w:rPr>
        <w:t> </w:t>
      </w:r>
      <w:r>
        <w:rPr>
          <w:rFonts w:ascii="FreeSans"/>
          <w:b/>
          <w:spacing w:val="-2"/>
        </w:rPr>
        <w:t>Mission</w:t>
      </w:r>
    </w:p>
    <w:p>
      <w:pPr>
        <w:pStyle w:val="ListParagraph"/>
        <w:numPr>
          <w:ilvl w:val="0"/>
          <w:numId w:val="18"/>
        </w:numPr>
        <w:tabs>
          <w:tab w:pos="533" w:val="left" w:leader="none"/>
        </w:tabs>
        <w:spacing w:line="280" w:lineRule="auto" w:before="84" w:after="0"/>
        <w:ind w:left="400" w:right="775" w:firstLine="0"/>
        <w:jc w:val="left"/>
        <w:rPr>
          <w:rFonts w:ascii="FreeSans" w:hAnsi="FreeSans"/>
          <w:b/>
          <w:sz w:val="22"/>
        </w:rPr>
      </w:pPr>
      <w:r>
        <w:rPr>
          <w:rFonts w:ascii="FreeSans" w:hAnsi="FreeSans"/>
          <w:b/>
          <w:spacing w:val="-8"/>
          <w:sz w:val="22"/>
        </w:rPr>
        <w:t>To</w:t>
      </w:r>
      <w:r>
        <w:rPr>
          <w:rFonts w:ascii="FreeSans" w:hAnsi="FreeSans"/>
          <w:b/>
          <w:spacing w:val="-7"/>
          <w:sz w:val="22"/>
        </w:rPr>
        <w:t> </w:t>
      </w:r>
      <w:r>
        <w:rPr>
          <w:rFonts w:ascii="FreeSans" w:hAnsi="FreeSans"/>
          <w:b/>
          <w:spacing w:val="-8"/>
          <w:sz w:val="22"/>
        </w:rPr>
        <w:t>deliver</w:t>
      </w:r>
      <w:r>
        <w:rPr>
          <w:rFonts w:ascii="FreeSans" w:hAnsi="FreeSans"/>
          <w:b/>
          <w:spacing w:val="-7"/>
          <w:sz w:val="22"/>
        </w:rPr>
        <w:t> </w:t>
      </w:r>
      <w:r>
        <w:rPr>
          <w:rFonts w:ascii="FreeSans" w:hAnsi="FreeSans"/>
          <w:b/>
          <w:spacing w:val="-8"/>
          <w:sz w:val="22"/>
        </w:rPr>
        <w:t>world-class,</w:t>
      </w:r>
      <w:r>
        <w:rPr>
          <w:rFonts w:ascii="FreeSans" w:hAnsi="FreeSans"/>
          <w:b/>
          <w:spacing w:val="-7"/>
          <w:sz w:val="22"/>
        </w:rPr>
        <w:t> </w:t>
      </w:r>
      <w:r>
        <w:rPr>
          <w:rFonts w:ascii="FreeSans" w:hAnsi="FreeSans"/>
          <w:b/>
          <w:spacing w:val="-8"/>
          <w:sz w:val="22"/>
        </w:rPr>
        <w:t>outcome</w:t>
      </w:r>
      <w:r>
        <w:rPr>
          <w:rFonts w:ascii="FreeSans" w:hAnsi="FreeSans"/>
          <w:b/>
          <w:spacing w:val="-7"/>
          <w:sz w:val="22"/>
        </w:rPr>
        <w:t> </w:t>
      </w:r>
      <w:r>
        <w:rPr>
          <w:rFonts w:ascii="FreeSans" w:hAnsi="FreeSans"/>
          <w:b/>
          <w:spacing w:val="-8"/>
          <w:sz w:val="22"/>
        </w:rPr>
        <w:t>based</w:t>
      </w:r>
      <w:r>
        <w:rPr>
          <w:rFonts w:ascii="FreeSans" w:hAnsi="FreeSans"/>
          <w:b/>
          <w:spacing w:val="-7"/>
          <w:sz w:val="22"/>
        </w:rPr>
        <w:t> </w:t>
      </w:r>
      <w:r>
        <w:rPr>
          <w:rFonts w:ascii="FreeSans" w:hAnsi="FreeSans"/>
          <w:b/>
          <w:spacing w:val="-8"/>
          <w:sz w:val="22"/>
        </w:rPr>
        <w:t>research-led</w:t>
      </w:r>
      <w:r>
        <w:rPr>
          <w:rFonts w:ascii="FreeSans" w:hAnsi="FreeSans"/>
          <w:b/>
          <w:spacing w:val="-7"/>
          <w:sz w:val="22"/>
        </w:rPr>
        <w:t> </w:t>
      </w:r>
      <w:r>
        <w:rPr>
          <w:rFonts w:ascii="FreeSans" w:hAnsi="FreeSans"/>
          <w:b/>
          <w:spacing w:val="-8"/>
          <w:sz w:val="22"/>
        </w:rPr>
        <w:t>education</w:t>
      </w:r>
      <w:r>
        <w:rPr>
          <w:rFonts w:ascii="FreeSans" w:hAnsi="FreeSans"/>
          <w:b/>
          <w:spacing w:val="-7"/>
          <w:sz w:val="22"/>
        </w:rPr>
        <w:t> </w:t>
      </w:r>
      <w:r>
        <w:rPr>
          <w:rFonts w:ascii="FreeSans" w:hAnsi="FreeSans"/>
          <w:b/>
          <w:spacing w:val="-8"/>
          <w:sz w:val="22"/>
        </w:rPr>
        <w:t>to</w:t>
      </w:r>
      <w:r>
        <w:rPr>
          <w:rFonts w:ascii="FreeSans" w:hAnsi="FreeSans"/>
          <w:b/>
          <w:spacing w:val="-7"/>
          <w:sz w:val="22"/>
        </w:rPr>
        <w:t> </w:t>
      </w:r>
      <w:r>
        <w:rPr>
          <w:rFonts w:ascii="FreeSans" w:hAnsi="FreeSans"/>
          <w:b/>
          <w:spacing w:val="-8"/>
          <w:sz w:val="22"/>
        </w:rPr>
        <w:t>undergraduate</w:t>
      </w:r>
      <w:r>
        <w:rPr>
          <w:rFonts w:ascii="FreeSans" w:hAnsi="FreeSans"/>
          <w:b/>
          <w:spacing w:val="-7"/>
          <w:sz w:val="22"/>
        </w:rPr>
        <w:t> </w:t>
      </w:r>
      <w:r>
        <w:rPr>
          <w:rFonts w:ascii="FreeSans" w:hAnsi="FreeSans"/>
          <w:b/>
          <w:spacing w:val="-8"/>
          <w:sz w:val="22"/>
        </w:rPr>
        <w:t>and </w:t>
      </w:r>
      <w:r>
        <w:rPr>
          <w:rFonts w:ascii="FreeSans" w:hAnsi="FreeSans"/>
          <w:b/>
          <w:sz w:val="22"/>
        </w:rPr>
        <w:t>graduate students.</w:t>
      </w:r>
    </w:p>
    <w:p>
      <w:pPr>
        <w:pStyle w:val="ListParagraph"/>
        <w:numPr>
          <w:ilvl w:val="0"/>
          <w:numId w:val="18"/>
        </w:numPr>
        <w:tabs>
          <w:tab w:pos="533" w:val="left" w:leader="none"/>
        </w:tabs>
        <w:spacing w:line="280" w:lineRule="auto" w:before="39" w:after="0"/>
        <w:ind w:left="400" w:right="682" w:firstLine="0"/>
        <w:jc w:val="left"/>
        <w:rPr>
          <w:rFonts w:ascii="FreeSans" w:hAnsi="FreeSans"/>
          <w:b/>
          <w:sz w:val="22"/>
        </w:rPr>
      </w:pPr>
      <w:r>
        <w:rPr>
          <w:rFonts w:ascii="FreeSans" w:hAnsi="FreeSans"/>
          <w:b/>
          <w:spacing w:val="-8"/>
          <w:sz w:val="22"/>
        </w:rPr>
        <w:t>To</w:t>
      </w:r>
      <w:r>
        <w:rPr>
          <w:rFonts w:ascii="FreeSans" w:hAnsi="FreeSans"/>
          <w:b/>
          <w:spacing w:val="-6"/>
          <w:sz w:val="22"/>
        </w:rPr>
        <w:t> </w:t>
      </w:r>
      <w:r>
        <w:rPr>
          <w:rFonts w:ascii="FreeSans" w:hAnsi="FreeSans"/>
          <w:b/>
          <w:spacing w:val="-8"/>
          <w:sz w:val="22"/>
        </w:rPr>
        <w:t>conduct</w:t>
      </w:r>
      <w:r>
        <w:rPr>
          <w:rFonts w:ascii="FreeSans" w:hAnsi="FreeSans"/>
          <w:b/>
          <w:spacing w:val="-6"/>
          <w:sz w:val="22"/>
        </w:rPr>
        <w:t> </w:t>
      </w:r>
      <w:r>
        <w:rPr>
          <w:rFonts w:ascii="FreeSans" w:hAnsi="FreeSans"/>
          <w:b/>
          <w:spacing w:val="-8"/>
          <w:sz w:val="22"/>
        </w:rPr>
        <w:t>high</w:t>
      </w:r>
      <w:r>
        <w:rPr>
          <w:rFonts w:ascii="FreeSans" w:hAnsi="FreeSans"/>
          <w:b/>
          <w:spacing w:val="-6"/>
          <w:sz w:val="22"/>
        </w:rPr>
        <w:t> </w:t>
      </w:r>
      <w:r>
        <w:rPr>
          <w:rFonts w:ascii="FreeSans" w:hAnsi="FreeSans"/>
          <w:b/>
          <w:spacing w:val="-8"/>
          <w:sz w:val="22"/>
        </w:rPr>
        <w:t>quality</w:t>
      </w:r>
      <w:r>
        <w:rPr>
          <w:rFonts w:ascii="FreeSans" w:hAnsi="FreeSans"/>
          <w:b/>
          <w:spacing w:val="-6"/>
          <w:sz w:val="22"/>
        </w:rPr>
        <w:t> </w:t>
      </w:r>
      <w:r>
        <w:rPr>
          <w:rFonts w:ascii="FreeSans" w:hAnsi="FreeSans"/>
          <w:b/>
          <w:spacing w:val="-8"/>
          <w:sz w:val="22"/>
        </w:rPr>
        <w:t>research</w:t>
      </w:r>
      <w:r>
        <w:rPr>
          <w:rFonts w:ascii="FreeSans" w:hAnsi="FreeSans"/>
          <w:b/>
          <w:spacing w:val="-6"/>
          <w:sz w:val="22"/>
        </w:rPr>
        <w:t> </w:t>
      </w:r>
      <w:r>
        <w:rPr>
          <w:rFonts w:ascii="FreeSans" w:hAnsi="FreeSans"/>
          <w:b/>
          <w:spacing w:val="-8"/>
          <w:sz w:val="22"/>
        </w:rPr>
        <w:t>driven</w:t>
      </w:r>
      <w:r>
        <w:rPr>
          <w:rFonts w:ascii="FreeSans" w:hAnsi="FreeSans"/>
          <w:b/>
          <w:spacing w:val="-6"/>
          <w:sz w:val="22"/>
        </w:rPr>
        <w:t> </w:t>
      </w:r>
      <w:r>
        <w:rPr>
          <w:rFonts w:ascii="FreeSans" w:hAnsi="FreeSans"/>
          <w:b/>
          <w:spacing w:val="-8"/>
          <w:sz w:val="22"/>
        </w:rPr>
        <w:t>by</w:t>
      </w:r>
      <w:r>
        <w:rPr>
          <w:rFonts w:ascii="FreeSans" w:hAnsi="FreeSans"/>
          <w:b/>
          <w:spacing w:val="-6"/>
          <w:sz w:val="22"/>
        </w:rPr>
        <w:t> </w:t>
      </w:r>
      <w:r>
        <w:rPr>
          <w:rFonts w:ascii="FreeSans" w:hAnsi="FreeSans"/>
          <w:b/>
          <w:spacing w:val="-8"/>
          <w:sz w:val="22"/>
        </w:rPr>
        <w:t>industry</w:t>
      </w:r>
      <w:r>
        <w:rPr>
          <w:rFonts w:ascii="FreeSans" w:hAnsi="FreeSans"/>
          <w:b/>
          <w:spacing w:val="-6"/>
          <w:sz w:val="22"/>
        </w:rPr>
        <w:t> </w:t>
      </w:r>
      <w:r>
        <w:rPr>
          <w:rFonts w:ascii="FreeSans" w:hAnsi="FreeSans"/>
          <w:b/>
          <w:spacing w:val="-8"/>
          <w:sz w:val="22"/>
        </w:rPr>
        <w:t>and</w:t>
      </w:r>
      <w:r>
        <w:rPr>
          <w:rFonts w:ascii="FreeSans" w:hAnsi="FreeSans"/>
          <w:b/>
          <w:spacing w:val="-6"/>
          <w:sz w:val="22"/>
        </w:rPr>
        <w:t> </w:t>
      </w:r>
      <w:r>
        <w:rPr>
          <w:rFonts w:ascii="FreeSans" w:hAnsi="FreeSans"/>
          <w:b/>
          <w:spacing w:val="-8"/>
          <w:sz w:val="22"/>
        </w:rPr>
        <w:t>society</w:t>
      </w:r>
      <w:r>
        <w:rPr>
          <w:rFonts w:ascii="FreeSans" w:hAnsi="FreeSans"/>
          <w:b/>
          <w:spacing w:val="-6"/>
          <w:sz w:val="22"/>
        </w:rPr>
        <w:t> </w:t>
      </w:r>
      <w:r>
        <w:rPr>
          <w:rFonts w:ascii="FreeSans" w:hAnsi="FreeSans"/>
          <w:b/>
          <w:spacing w:val="-8"/>
          <w:sz w:val="22"/>
        </w:rPr>
        <w:t>needs</w:t>
      </w:r>
      <w:r>
        <w:rPr>
          <w:rFonts w:ascii="FreeSans" w:hAnsi="FreeSans"/>
          <w:b/>
          <w:spacing w:val="-6"/>
          <w:sz w:val="22"/>
        </w:rPr>
        <w:t> </w:t>
      </w:r>
      <w:r>
        <w:rPr>
          <w:rFonts w:ascii="FreeSans" w:hAnsi="FreeSans"/>
          <w:b/>
          <w:spacing w:val="-8"/>
          <w:sz w:val="22"/>
        </w:rPr>
        <w:t>that</w:t>
      </w:r>
      <w:r>
        <w:rPr>
          <w:rFonts w:ascii="FreeSans" w:hAnsi="FreeSans"/>
          <w:b/>
          <w:spacing w:val="-6"/>
          <w:sz w:val="22"/>
        </w:rPr>
        <w:t> </w:t>
      </w:r>
      <w:r>
        <w:rPr>
          <w:rFonts w:ascii="FreeSans" w:hAnsi="FreeSans"/>
          <w:b/>
          <w:spacing w:val="-8"/>
          <w:sz w:val="22"/>
        </w:rPr>
        <w:t>generates </w:t>
      </w:r>
      <w:r>
        <w:rPr>
          <w:rFonts w:ascii="FreeSans" w:hAnsi="FreeSans"/>
          <w:b/>
          <w:spacing w:val="-6"/>
          <w:sz w:val="22"/>
        </w:rPr>
        <w:t>new knowledge, innovations, discoveries and affordable engineering solutions.</w:t>
      </w:r>
    </w:p>
    <w:p>
      <w:pPr>
        <w:pStyle w:val="ListParagraph"/>
        <w:numPr>
          <w:ilvl w:val="0"/>
          <w:numId w:val="18"/>
        </w:numPr>
        <w:tabs>
          <w:tab w:pos="533" w:val="left" w:leader="none"/>
        </w:tabs>
        <w:spacing w:line="280" w:lineRule="auto" w:before="39" w:after="0"/>
        <w:ind w:left="400" w:right="344" w:firstLine="0"/>
        <w:jc w:val="left"/>
        <w:rPr>
          <w:rFonts w:ascii="FreeSans" w:hAnsi="FreeSans"/>
          <w:b/>
          <w:sz w:val="22"/>
        </w:rPr>
      </w:pPr>
      <w:r>
        <w:rPr>
          <w:rFonts w:ascii="FreeSans" w:hAnsi="FreeSans"/>
          <w:b/>
          <w:spacing w:val="-8"/>
          <w:sz w:val="22"/>
        </w:rPr>
        <w:t>To be</w:t>
      </w:r>
      <w:r>
        <w:rPr>
          <w:rFonts w:ascii="FreeSans" w:hAnsi="FreeSans"/>
          <w:b/>
          <w:spacing w:val="-7"/>
          <w:sz w:val="22"/>
        </w:rPr>
        <w:t> </w:t>
      </w:r>
      <w:r>
        <w:rPr>
          <w:rFonts w:ascii="FreeSans" w:hAnsi="FreeSans"/>
          <w:b/>
          <w:spacing w:val="-8"/>
          <w:sz w:val="22"/>
        </w:rPr>
        <w:t>dynamic,</w:t>
      </w:r>
      <w:r>
        <w:rPr>
          <w:rFonts w:ascii="FreeSans" w:hAnsi="FreeSans"/>
          <w:b/>
          <w:spacing w:val="-7"/>
          <w:sz w:val="22"/>
        </w:rPr>
        <w:t> </w:t>
      </w:r>
      <w:r>
        <w:rPr>
          <w:rFonts w:ascii="FreeSans" w:hAnsi="FreeSans"/>
          <w:b/>
          <w:spacing w:val="-8"/>
          <w:sz w:val="22"/>
        </w:rPr>
        <w:t>innovative and</w:t>
      </w:r>
      <w:r>
        <w:rPr>
          <w:rFonts w:ascii="FreeSans" w:hAnsi="FreeSans"/>
          <w:b/>
          <w:spacing w:val="-7"/>
          <w:sz w:val="22"/>
        </w:rPr>
        <w:t> </w:t>
      </w:r>
      <w:r>
        <w:rPr>
          <w:rFonts w:ascii="FreeSans" w:hAnsi="FreeSans"/>
          <w:b/>
          <w:spacing w:val="-8"/>
          <w:sz w:val="22"/>
        </w:rPr>
        <w:t>flexible</w:t>
      </w:r>
      <w:r>
        <w:rPr>
          <w:rFonts w:ascii="FreeSans" w:hAnsi="FreeSans"/>
          <w:b/>
          <w:spacing w:val="-7"/>
          <w:sz w:val="22"/>
        </w:rPr>
        <w:t> </w:t>
      </w:r>
      <w:r>
        <w:rPr>
          <w:rFonts w:ascii="FreeSans" w:hAnsi="FreeSans"/>
          <w:b/>
          <w:spacing w:val="-8"/>
          <w:sz w:val="22"/>
        </w:rPr>
        <w:t>in devising</w:t>
      </w:r>
      <w:r>
        <w:rPr>
          <w:rFonts w:ascii="FreeSans" w:hAnsi="FreeSans"/>
          <w:b/>
          <w:spacing w:val="-7"/>
          <w:sz w:val="22"/>
        </w:rPr>
        <w:t> </w:t>
      </w:r>
      <w:r>
        <w:rPr>
          <w:rFonts w:ascii="FreeSans" w:hAnsi="FreeSans"/>
          <w:b/>
          <w:spacing w:val="-8"/>
          <w:sz w:val="22"/>
        </w:rPr>
        <w:t>programs,</w:t>
      </w:r>
      <w:r>
        <w:rPr>
          <w:rFonts w:ascii="FreeSans" w:hAnsi="FreeSans"/>
          <w:b/>
          <w:spacing w:val="-7"/>
          <w:sz w:val="22"/>
        </w:rPr>
        <w:t> </w:t>
      </w:r>
      <w:r>
        <w:rPr>
          <w:rFonts w:ascii="FreeSans" w:hAnsi="FreeSans"/>
          <w:b/>
          <w:spacing w:val="-8"/>
          <w:sz w:val="22"/>
        </w:rPr>
        <w:t>structures</w:t>
      </w:r>
      <w:r>
        <w:rPr>
          <w:rFonts w:ascii="FreeSans" w:hAnsi="FreeSans"/>
          <w:b/>
          <w:spacing w:val="-7"/>
          <w:sz w:val="22"/>
        </w:rPr>
        <w:t> </w:t>
      </w:r>
      <w:r>
        <w:rPr>
          <w:rFonts w:ascii="FreeSans" w:hAnsi="FreeSans"/>
          <w:b/>
          <w:spacing w:val="-8"/>
          <w:sz w:val="22"/>
        </w:rPr>
        <w:t>and mechanisms </w:t>
      </w:r>
      <w:r>
        <w:rPr>
          <w:rFonts w:ascii="FreeSans" w:hAnsi="FreeSans"/>
          <w:b/>
          <w:sz w:val="22"/>
        </w:rPr>
        <w:t>to</w:t>
      </w:r>
      <w:r>
        <w:rPr>
          <w:rFonts w:ascii="FreeSans" w:hAnsi="FreeSans"/>
          <w:b/>
          <w:spacing w:val="-2"/>
          <w:sz w:val="22"/>
        </w:rPr>
        <w:t> </w:t>
      </w:r>
      <w:r>
        <w:rPr>
          <w:rFonts w:ascii="FreeSans" w:hAnsi="FreeSans"/>
          <w:b/>
          <w:sz w:val="22"/>
        </w:rPr>
        <w:t>cope</w:t>
      </w:r>
      <w:r>
        <w:rPr>
          <w:rFonts w:ascii="FreeSans" w:hAnsi="FreeSans"/>
          <w:b/>
          <w:spacing w:val="-2"/>
          <w:sz w:val="22"/>
        </w:rPr>
        <w:t> </w:t>
      </w:r>
      <w:r>
        <w:rPr>
          <w:rFonts w:ascii="FreeSans" w:hAnsi="FreeSans"/>
          <w:b/>
          <w:sz w:val="22"/>
        </w:rPr>
        <w:t>with</w:t>
      </w:r>
      <w:r>
        <w:rPr>
          <w:rFonts w:ascii="FreeSans" w:hAnsi="FreeSans"/>
          <w:b/>
          <w:spacing w:val="-2"/>
          <w:sz w:val="22"/>
        </w:rPr>
        <w:t> </w:t>
      </w:r>
      <w:r>
        <w:rPr>
          <w:rFonts w:ascii="FreeSans" w:hAnsi="FreeSans"/>
          <w:b/>
          <w:sz w:val="22"/>
        </w:rPr>
        <w:t>the</w:t>
      </w:r>
      <w:r>
        <w:rPr>
          <w:rFonts w:ascii="FreeSans" w:hAnsi="FreeSans"/>
          <w:b/>
          <w:spacing w:val="-2"/>
          <w:sz w:val="22"/>
        </w:rPr>
        <w:t> </w:t>
      </w:r>
      <w:r>
        <w:rPr>
          <w:rFonts w:ascii="FreeSans" w:hAnsi="FreeSans"/>
          <w:b/>
          <w:sz w:val="22"/>
        </w:rPr>
        <w:t>changes.</w:t>
      </w:r>
    </w:p>
    <w:p>
      <w:pPr>
        <w:pStyle w:val="ListParagraph"/>
        <w:numPr>
          <w:ilvl w:val="0"/>
          <w:numId w:val="18"/>
        </w:numPr>
        <w:tabs>
          <w:tab w:pos="533" w:val="left" w:leader="none"/>
        </w:tabs>
        <w:spacing w:line="280" w:lineRule="auto" w:before="38" w:after="0"/>
        <w:ind w:left="400" w:right="888" w:firstLine="0"/>
        <w:jc w:val="left"/>
        <w:rPr>
          <w:rFonts w:ascii="FreeSans" w:hAnsi="FreeSans"/>
          <w:b/>
          <w:sz w:val="22"/>
        </w:rPr>
      </w:pPr>
      <w:r>
        <w:rPr>
          <w:rFonts w:ascii="FreeSans" w:hAnsi="FreeSans"/>
          <w:b/>
          <w:spacing w:val="-8"/>
          <w:sz w:val="22"/>
        </w:rPr>
        <w:t>To</w:t>
      </w:r>
      <w:r>
        <w:rPr>
          <w:rFonts w:ascii="FreeSans" w:hAnsi="FreeSans"/>
          <w:b/>
          <w:spacing w:val="-4"/>
          <w:sz w:val="22"/>
        </w:rPr>
        <w:t> </w:t>
      </w:r>
      <w:r>
        <w:rPr>
          <w:rFonts w:ascii="FreeSans" w:hAnsi="FreeSans"/>
          <w:b/>
          <w:spacing w:val="-8"/>
          <w:sz w:val="22"/>
        </w:rPr>
        <w:t>ensure</w:t>
      </w:r>
      <w:r>
        <w:rPr>
          <w:rFonts w:ascii="FreeSans" w:hAnsi="FreeSans"/>
          <w:b/>
          <w:spacing w:val="-4"/>
          <w:sz w:val="22"/>
        </w:rPr>
        <w:t> </w:t>
      </w:r>
      <w:r>
        <w:rPr>
          <w:rFonts w:ascii="FreeSans" w:hAnsi="FreeSans"/>
          <w:b/>
          <w:spacing w:val="-8"/>
          <w:sz w:val="22"/>
        </w:rPr>
        <w:t>the</w:t>
      </w:r>
      <w:r>
        <w:rPr>
          <w:rFonts w:ascii="FreeSans" w:hAnsi="FreeSans"/>
          <w:b/>
          <w:spacing w:val="-4"/>
          <w:sz w:val="22"/>
        </w:rPr>
        <w:t> </w:t>
      </w:r>
      <w:r>
        <w:rPr>
          <w:rFonts w:ascii="FreeSans" w:hAnsi="FreeSans"/>
          <w:b/>
          <w:spacing w:val="-8"/>
          <w:sz w:val="22"/>
        </w:rPr>
        <w:t>students</w:t>
      </w:r>
      <w:r>
        <w:rPr>
          <w:rFonts w:ascii="FreeSans" w:hAnsi="FreeSans"/>
          <w:b/>
          <w:spacing w:val="-4"/>
          <w:sz w:val="22"/>
        </w:rPr>
        <w:t> </w:t>
      </w:r>
      <w:r>
        <w:rPr>
          <w:rFonts w:ascii="FreeSans" w:hAnsi="FreeSans"/>
          <w:b/>
          <w:spacing w:val="-8"/>
          <w:sz w:val="22"/>
        </w:rPr>
        <w:t>are</w:t>
      </w:r>
      <w:r>
        <w:rPr>
          <w:rFonts w:ascii="FreeSans" w:hAnsi="FreeSans"/>
          <w:b/>
          <w:spacing w:val="-4"/>
          <w:sz w:val="22"/>
        </w:rPr>
        <w:t> </w:t>
      </w:r>
      <w:r>
        <w:rPr>
          <w:rFonts w:ascii="FreeSans" w:hAnsi="FreeSans"/>
          <w:b/>
          <w:spacing w:val="-8"/>
          <w:sz w:val="22"/>
        </w:rPr>
        <w:t>equipped</w:t>
      </w:r>
      <w:r>
        <w:rPr>
          <w:rFonts w:ascii="FreeSans" w:hAnsi="FreeSans"/>
          <w:b/>
          <w:spacing w:val="-4"/>
          <w:sz w:val="22"/>
        </w:rPr>
        <w:t> </w:t>
      </w:r>
      <w:r>
        <w:rPr>
          <w:rFonts w:ascii="FreeSans" w:hAnsi="FreeSans"/>
          <w:b/>
          <w:spacing w:val="-8"/>
          <w:sz w:val="22"/>
        </w:rPr>
        <w:t>with</w:t>
      </w:r>
      <w:r>
        <w:rPr>
          <w:rFonts w:ascii="FreeSans" w:hAnsi="FreeSans"/>
          <w:b/>
          <w:spacing w:val="-4"/>
          <w:sz w:val="22"/>
        </w:rPr>
        <w:t> </w:t>
      </w:r>
      <w:r>
        <w:rPr>
          <w:rFonts w:ascii="FreeSans" w:hAnsi="FreeSans"/>
          <w:b/>
          <w:spacing w:val="-8"/>
          <w:sz w:val="22"/>
        </w:rPr>
        <w:t>academic,</w:t>
      </w:r>
      <w:r>
        <w:rPr>
          <w:rFonts w:ascii="FreeSans" w:hAnsi="FreeSans"/>
          <w:b/>
          <w:spacing w:val="-4"/>
          <w:sz w:val="22"/>
        </w:rPr>
        <w:t> </w:t>
      </w:r>
      <w:r>
        <w:rPr>
          <w:rFonts w:ascii="FreeSans" w:hAnsi="FreeSans"/>
          <w:b/>
          <w:spacing w:val="-8"/>
          <w:sz w:val="22"/>
        </w:rPr>
        <w:t>corporate</w:t>
      </w:r>
      <w:r>
        <w:rPr>
          <w:rFonts w:ascii="FreeSans" w:hAnsi="FreeSans"/>
          <w:b/>
          <w:spacing w:val="-4"/>
          <w:sz w:val="22"/>
        </w:rPr>
        <w:t> </w:t>
      </w:r>
      <w:r>
        <w:rPr>
          <w:rFonts w:ascii="FreeSans" w:hAnsi="FreeSans"/>
          <w:b/>
          <w:spacing w:val="-8"/>
          <w:sz w:val="22"/>
        </w:rPr>
        <w:t>and</w:t>
      </w:r>
      <w:r>
        <w:rPr>
          <w:rFonts w:ascii="FreeSans" w:hAnsi="FreeSans"/>
          <w:b/>
          <w:spacing w:val="-4"/>
          <w:sz w:val="22"/>
        </w:rPr>
        <w:t> </w:t>
      </w:r>
      <w:r>
        <w:rPr>
          <w:rFonts w:ascii="FreeSans" w:hAnsi="FreeSans"/>
          <w:b/>
          <w:spacing w:val="-8"/>
          <w:sz w:val="22"/>
        </w:rPr>
        <w:t>entrepreneurial </w:t>
      </w:r>
      <w:r>
        <w:rPr>
          <w:rFonts w:ascii="FreeSans" w:hAnsi="FreeSans"/>
          <w:b/>
          <w:spacing w:val="-6"/>
          <w:sz w:val="22"/>
        </w:rPr>
        <w:t>leadership,</w:t>
      </w:r>
      <w:r>
        <w:rPr>
          <w:rFonts w:ascii="FreeSans" w:hAnsi="FreeSans"/>
          <w:b/>
          <w:spacing w:val="-10"/>
          <w:sz w:val="22"/>
        </w:rPr>
        <w:t> </w:t>
      </w:r>
      <w:r>
        <w:rPr>
          <w:rFonts w:ascii="FreeSans" w:hAnsi="FreeSans"/>
          <w:b/>
          <w:spacing w:val="-6"/>
          <w:sz w:val="22"/>
        </w:rPr>
        <w:t>communication</w:t>
      </w:r>
      <w:r>
        <w:rPr>
          <w:rFonts w:ascii="FreeSans" w:hAnsi="FreeSans"/>
          <w:b/>
          <w:spacing w:val="-9"/>
          <w:sz w:val="22"/>
        </w:rPr>
        <w:t> </w:t>
      </w:r>
      <w:r>
        <w:rPr>
          <w:rFonts w:ascii="FreeSans" w:hAnsi="FreeSans"/>
          <w:b/>
          <w:spacing w:val="-6"/>
          <w:sz w:val="22"/>
        </w:rPr>
        <w:t>skills</w:t>
      </w:r>
      <w:r>
        <w:rPr>
          <w:rFonts w:ascii="FreeSans" w:hAnsi="FreeSans"/>
          <w:b/>
          <w:spacing w:val="-9"/>
          <w:sz w:val="22"/>
        </w:rPr>
        <w:t> </w:t>
      </w:r>
      <w:r>
        <w:rPr>
          <w:rFonts w:ascii="FreeSans" w:hAnsi="FreeSans"/>
          <w:b/>
          <w:spacing w:val="-6"/>
          <w:sz w:val="22"/>
        </w:rPr>
        <w:t>and</w:t>
      </w:r>
      <w:r>
        <w:rPr>
          <w:rFonts w:ascii="FreeSans" w:hAnsi="FreeSans"/>
          <w:b/>
          <w:spacing w:val="-10"/>
          <w:sz w:val="22"/>
        </w:rPr>
        <w:t> </w:t>
      </w:r>
      <w:r>
        <w:rPr>
          <w:rFonts w:ascii="FreeSans" w:hAnsi="FreeSans"/>
          <w:b/>
          <w:spacing w:val="-6"/>
          <w:sz w:val="22"/>
        </w:rPr>
        <w:t>global</w:t>
      </w:r>
      <w:r>
        <w:rPr>
          <w:rFonts w:ascii="FreeSans" w:hAnsi="FreeSans"/>
          <w:b/>
          <w:spacing w:val="-9"/>
          <w:sz w:val="22"/>
        </w:rPr>
        <w:t> </w:t>
      </w:r>
      <w:r>
        <w:rPr>
          <w:rFonts w:ascii="FreeSans" w:hAnsi="FreeSans"/>
          <w:b/>
          <w:spacing w:val="-6"/>
          <w:sz w:val="22"/>
        </w:rPr>
        <w:t>awareness</w:t>
      </w:r>
      <w:r>
        <w:rPr>
          <w:rFonts w:ascii="FreeSans" w:hAnsi="FreeSans"/>
          <w:b/>
          <w:spacing w:val="-9"/>
          <w:sz w:val="22"/>
        </w:rPr>
        <w:t> </w:t>
      </w:r>
      <w:r>
        <w:rPr>
          <w:rFonts w:ascii="FreeSans" w:hAnsi="FreeSans"/>
          <w:b/>
          <w:spacing w:val="-6"/>
          <w:sz w:val="22"/>
        </w:rPr>
        <w:t>required</w:t>
      </w:r>
      <w:r>
        <w:rPr>
          <w:rFonts w:ascii="FreeSans" w:hAnsi="FreeSans"/>
          <w:b/>
          <w:spacing w:val="-10"/>
          <w:sz w:val="22"/>
        </w:rPr>
        <w:t> </w:t>
      </w:r>
      <w:r>
        <w:rPr>
          <w:rFonts w:ascii="FreeSans" w:hAnsi="FreeSans"/>
          <w:b/>
          <w:spacing w:val="-6"/>
          <w:sz w:val="22"/>
        </w:rPr>
        <w:t>by</w:t>
      </w:r>
      <w:r>
        <w:rPr>
          <w:rFonts w:ascii="FreeSans" w:hAnsi="FreeSans"/>
          <w:b/>
          <w:spacing w:val="-9"/>
          <w:sz w:val="22"/>
        </w:rPr>
        <w:t> </w:t>
      </w:r>
      <w:r>
        <w:rPr>
          <w:rFonts w:ascii="FreeSans" w:hAnsi="FreeSans"/>
          <w:b/>
          <w:spacing w:val="-6"/>
          <w:sz w:val="22"/>
        </w:rPr>
        <w:t>the</w:t>
      </w:r>
      <w:r>
        <w:rPr>
          <w:rFonts w:ascii="FreeSans" w:hAnsi="FreeSans"/>
          <w:b/>
          <w:spacing w:val="-9"/>
          <w:sz w:val="22"/>
        </w:rPr>
        <w:t> </w:t>
      </w:r>
      <w:r>
        <w:rPr>
          <w:rFonts w:ascii="FreeSans" w:hAnsi="FreeSans"/>
          <w:b/>
          <w:spacing w:val="-6"/>
          <w:sz w:val="22"/>
        </w:rPr>
        <w:t>engineering </w:t>
      </w:r>
      <w:r>
        <w:rPr>
          <w:rFonts w:ascii="FreeSans" w:hAnsi="FreeSans"/>
          <w:b/>
          <w:spacing w:val="-2"/>
          <w:sz w:val="22"/>
        </w:rPr>
        <w:t>profession</w:t>
      </w:r>
      <w:r>
        <w:rPr>
          <w:rFonts w:ascii="FreeSans" w:hAnsi="FreeSans"/>
          <w:b/>
          <w:spacing w:val="-13"/>
          <w:sz w:val="22"/>
        </w:rPr>
        <w:t> </w:t>
      </w:r>
      <w:r>
        <w:rPr>
          <w:rFonts w:ascii="FreeSans" w:hAnsi="FreeSans"/>
          <w:b/>
          <w:spacing w:val="-2"/>
          <w:sz w:val="22"/>
        </w:rPr>
        <w:t>and</w:t>
      </w:r>
      <w:r>
        <w:rPr>
          <w:rFonts w:ascii="FreeSans" w:hAnsi="FreeSans"/>
          <w:b/>
          <w:spacing w:val="-13"/>
          <w:sz w:val="22"/>
        </w:rPr>
        <w:t> </w:t>
      </w:r>
      <w:r>
        <w:rPr>
          <w:rFonts w:ascii="FreeSans" w:hAnsi="FreeSans"/>
          <w:b/>
          <w:spacing w:val="-2"/>
          <w:sz w:val="22"/>
        </w:rPr>
        <w:t>society</w:t>
      </w:r>
      <w:r>
        <w:rPr>
          <w:rFonts w:ascii="FreeSans" w:hAnsi="FreeSans"/>
          <w:b/>
          <w:spacing w:val="-13"/>
          <w:sz w:val="22"/>
        </w:rPr>
        <w:t> </w:t>
      </w:r>
      <w:r>
        <w:rPr>
          <w:rFonts w:ascii="FreeSans" w:hAnsi="FreeSans"/>
          <w:b/>
          <w:spacing w:val="-2"/>
          <w:sz w:val="22"/>
        </w:rPr>
        <w:t>in</w:t>
      </w:r>
      <w:r>
        <w:rPr>
          <w:rFonts w:ascii="FreeSans" w:hAnsi="FreeSans"/>
          <w:b/>
          <w:spacing w:val="-13"/>
          <w:sz w:val="22"/>
        </w:rPr>
        <w:t> </w:t>
      </w:r>
      <w:r>
        <w:rPr>
          <w:rFonts w:ascii="FreeSans" w:hAnsi="FreeSans"/>
          <w:b/>
          <w:spacing w:val="-2"/>
          <w:sz w:val="22"/>
        </w:rPr>
        <w:t>general.</w:t>
      </w:r>
    </w:p>
    <w:p>
      <w:pPr>
        <w:pStyle w:val="ListParagraph"/>
        <w:numPr>
          <w:ilvl w:val="0"/>
          <w:numId w:val="18"/>
        </w:numPr>
        <w:tabs>
          <w:tab w:pos="533" w:val="left" w:leader="none"/>
        </w:tabs>
        <w:spacing w:line="280" w:lineRule="auto" w:before="38" w:after="0"/>
        <w:ind w:left="400" w:right="1160" w:firstLine="0"/>
        <w:jc w:val="left"/>
        <w:rPr>
          <w:rFonts w:ascii="FreeSans" w:hAnsi="FreeSans"/>
          <w:b/>
          <w:sz w:val="22"/>
        </w:rPr>
      </w:pPr>
      <w:r>
        <w:rPr>
          <w:rFonts w:ascii="FreeSans" w:hAnsi="FreeSans"/>
          <w:b/>
          <w:spacing w:val="-8"/>
          <w:sz w:val="22"/>
        </w:rPr>
        <w:t>To</w:t>
      </w:r>
      <w:r>
        <w:rPr>
          <w:rFonts w:ascii="FreeSans" w:hAnsi="FreeSans"/>
          <w:b/>
          <w:spacing w:val="-7"/>
          <w:sz w:val="22"/>
        </w:rPr>
        <w:t> </w:t>
      </w:r>
      <w:r>
        <w:rPr>
          <w:rFonts w:ascii="FreeSans" w:hAnsi="FreeSans"/>
          <w:b/>
          <w:spacing w:val="-8"/>
          <w:sz w:val="22"/>
        </w:rPr>
        <w:t>establish</w:t>
      </w:r>
      <w:r>
        <w:rPr>
          <w:rFonts w:ascii="FreeSans" w:hAnsi="FreeSans"/>
          <w:b/>
          <w:spacing w:val="-7"/>
          <w:sz w:val="22"/>
        </w:rPr>
        <w:t> </w:t>
      </w:r>
      <w:r>
        <w:rPr>
          <w:rFonts w:ascii="FreeSans" w:hAnsi="FreeSans"/>
          <w:b/>
          <w:spacing w:val="-8"/>
          <w:sz w:val="22"/>
        </w:rPr>
        <w:t>an</w:t>
      </w:r>
      <w:r>
        <w:rPr>
          <w:rFonts w:ascii="FreeSans" w:hAnsi="FreeSans"/>
          <w:b/>
          <w:spacing w:val="-7"/>
          <w:sz w:val="22"/>
        </w:rPr>
        <w:t> </w:t>
      </w:r>
      <w:r>
        <w:rPr>
          <w:rFonts w:ascii="FreeSans" w:hAnsi="FreeSans"/>
          <w:b/>
          <w:spacing w:val="-8"/>
          <w:sz w:val="22"/>
        </w:rPr>
        <w:t>environment</w:t>
      </w:r>
      <w:r>
        <w:rPr>
          <w:rFonts w:ascii="FreeSans" w:hAnsi="FreeSans"/>
          <w:b/>
          <w:spacing w:val="-7"/>
          <w:sz w:val="22"/>
        </w:rPr>
        <w:t> </w:t>
      </w:r>
      <w:r>
        <w:rPr>
          <w:rFonts w:ascii="FreeSans" w:hAnsi="FreeSans"/>
          <w:b/>
          <w:spacing w:val="-8"/>
          <w:sz w:val="22"/>
        </w:rPr>
        <w:t>that</w:t>
      </w:r>
      <w:r>
        <w:rPr>
          <w:rFonts w:ascii="FreeSans" w:hAnsi="FreeSans"/>
          <w:b/>
          <w:spacing w:val="-7"/>
          <w:sz w:val="22"/>
        </w:rPr>
        <w:t> </w:t>
      </w:r>
      <w:r>
        <w:rPr>
          <w:rFonts w:ascii="FreeSans" w:hAnsi="FreeSans"/>
          <w:b/>
          <w:spacing w:val="-8"/>
          <w:sz w:val="22"/>
        </w:rPr>
        <w:t>encourages</w:t>
      </w:r>
      <w:r>
        <w:rPr>
          <w:rFonts w:ascii="FreeSans" w:hAnsi="FreeSans"/>
          <w:b/>
          <w:spacing w:val="-7"/>
          <w:sz w:val="22"/>
        </w:rPr>
        <w:t> </w:t>
      </w:r>
      <w:r>
        <w:rPr>
          <w:rFonts w:ascii="FreeSans" w:hAnsi="FreeSans"/>
          <w:b/>
          <w:spacing w:val="-8"/>
          <w:sz w:val="22"/>
        </w:rPr>
        <w:t>and</w:t>
      </w:r>
      <w:r>
        <w:rPr>
          <w:rFonts w:ascii="FreeSans" w:hAnsi="FreeSans"/>
          <w:b/>
          <w:spacing w:val="-7"/>
          <w:sz w:val="22"/>
        </w:rPr>
        <w:t> </w:t>
      </w:r>
      <w:r>
        <w:rPr>
          <w:rFonts w:ascii="FreeSans" w:hAnsi="FreeSans"/>
          <w:b/>
          <w:spacing w:val="-8"/>
          <w:sz w:val="22"/>
        </w:rPr>
        <w:t>builds</w:t>
      </w:r>
      <w:r>
        <w:rPr>
          <w:rFonts w:ascii="FreeSans" w:hAnsi="FreeSans"/>
          <w:b/>
          <w:spacing w:val="-7"/>
          <w:sz w:val="22"/>
        </w:rPr>
        <w:t> </w:t>
      </w:r>
      <w:r>
        <w:rPr>
          <w:rFonts w:ascii="FreeSans" w:hAnsi="FreeSans"/>
          <w:b/>
          <w:spacing w:val="-8"/>
          <w:sz w:val="22"/>
        </w:rPr>
        <w:t>an</w:t>
      </w:r>
      <w:r>
        <w:rPr>
          <w:rFonts w:ascii="FreeSans" w:hAnsi="FreeSans"/>
          <w:b/>
          <w:spacing w:val="-7"/>
          <w:sz w:val="22"/>
        </w:rPr>
        <w:t> </w:t>
      </w:r>
      <w:r>
        <w:rPr>
          <w:rFonts w:ascii="FreeSans" w:hAnsi="FreeSans"/>
          <w:b/>
          <w:spacing w:val="-8"/>
          <w:sz w:val="22"/>
        </w:rPr>
        <w:t>exemplary</w:t>
      </w:r>
      <w:r>
        <w:rPr>
          <w:rFonts w:ascii="FreeSans" w:hAnsi="FreeSans"/>
          <w:b/>
          <w:spacing w:val="-7"/>
          <w:sz w:val="22"/>
        </w:rPr>
        <w:t> </w:t>
      </w:r>
      <w:r>
        <w:rPr>
          <w:rFonts w:ascii="FreeSans" w:hAnsi="FreeSans"/>
          <w:b/>
          <w:spacing w:val="-8"/>
          <w:sz w:val="22"/>
        </w:rPr>
        <w:t>degree</w:t>
      </w:r>
      <w:r>
        <w:rPr>
          <w:rFonts w:ascii="FreeSans" w:hAnsi="FreeSans"/>
          <w:b/>
          <w:spacing w:val="-7"/>
          <w:sz w:val="22"/>
        </w:rPr>
        <w:t> </w:t>
      </w:r>
      <w:r>
        <w:rPr>
          <w:rFonts w:ascii="FreeSans" w:hAnsi="FreeSans"/>
          <w:b/>
          <w:spacing w:val="-8"/>
          <w:sz w:val="22"/>
        </w:rPr>
        <w:t>of </w:t>
      </w:r>
      <w:r>
        <w:rPr>
          <w:rFonts w:ascii="FreeSans" w:hAnsi="FreeSans"/>
          <w:b/>
          <w:spacing w:val="-6"/>
          <w:sz w:val="22"/>
        </w:rPr>
        <w:t>citizenship, professional and personal integrity and ethical behavior.</w:t>
      </w:r>
    </w:p>
    <w:p>
      <w:pPr>
        <w:spacing w:after="0" w:line="280" w:lineRule="auto"/>
        <w:jc w:val="left"/>
        <w:rPr>
          <w:rFonts w:ascii="FreeSans" w:hAnsi="FreeSans"/>
          <w:sz w:val="22"/>
        </w:rPr>
        <w:sectPr>
          <w:pgSz w:w="11920" w:h="16840"/>
          <w:pgMar w:top="1940" w:bottom="280" w:left="1040" w:right="1220"/>
        </w:sectPr>
      </w:pPr>
    </w:p>
    <w:p>
      <w:pPr>
        <w:pStyle w:val="BodyText"/>
        <w:spacing w:before="84"/>
        <w:ind w:left="400"/>
        <w:rPr>
          <w:rFonts w:ascii="FreeSans"/>
          <w:b/>
        </w:rPr>
      </w:pPr>
      <w:r>
        <w:rPr>
          <w:rFonts w:ascii="FreeSans"/>
          <w:b/>
          <w:spacing w:val="-6"/>
        </w:rPr>
        <w:t>##</w:t>
      </w:r>
      <w:r>
        <w:rPr>
          <w:rFonts w:ascii="FreeSans"/>
          <w:b/>
          <w:spacing w:val="-7"/>
        </w:rPr>
        <w:t> </w:t>
      </w:r>
      <w:r>
        <w:rPr>
          <w:rFonts w:ascii="FreeSans"/>
          <w:b/>
          <w:spacing w:val="-6"/>
        </w:rPr>
        <w:t>Message</w:t>
      </w:r>
      <w:r>
        <w:rPr>
          <w:rFonts w:ascii="FreeSans"/>
          <w:b/>
          <w:spacing w:val="-7"/>
        </w:rPr>
        <w:t> </w:t>
      </w:r>
      <w:r>
        <w:rPr>
          <w:rFonts w:ascii="FreeSans"/>
          <w:b/>
          <w:spacing w:val="-6"/>
        </w:rPr>
        <w:t>from</w:t>
      </w:r>
      <w:r>
        <w:rPr>
          <w:rFonts w:ascii="FreeSans"/>
          <w:b/>
          <w:spacing w:val="-8"/>
        </w:rPr>
        <w:t> </w:t>
      </w:r>
      <w:r>
        <w:rPr>
          <w:rFonts w:ascii="FreeSans"/>
          <w:b/>
          <w:spacing w:val="-6"/>
        </w:rPr>
        <w:t>Head of</w:t>
      </w:r>
      <w:r>
        <w:rPr>
          <w:rFonts w:ascii="FreeSans"/>
          <w:b/>
          <w:spacing w:val="-7"/>
        </w:rPr>
        <w:t> </w:t>
      </w:r>
      <w:r>
        <w:rPr>
          <w:rFonts w:ascii="FreeSans"/>
          <w:b/>
          <w:spacing w:val="-6"/>
        </w:rPr>
        <w:t>the</w:t>
      </w:r>
      <w:r>
        <w:rPr>
          <w:rFonts w:ascii="FreeSans"/>
          <w:b/>
          <w:spacing w:val="-7"/>
        </w:rPr>
        <w:t> </w:t>
      </w:r>
      <w:r>
        <w:rPr>
          <w:rFonts w:ascii="FreeSans"/>
          <w:b/>
          <w:spacing w:val="-6"/>
        </w:rPr>
        <w:t>Department</w:t>
      </w:r>
    </w:p>
    <w:p>
      <w:pPr>
        <w:pStyle w:val="BodyText"/>
        <w:spacing w:before="168"/>
        <w:rPr>
          <w:rFonts w:ascii="FreeSans"/>
          <w:b/>
        </w:rPr>
      </w:pPr>
    </w:p>
    <w:p>
      <w:pPr>
        <w:pStyle w:val="BodyText"/>
        <w:spacing w:line="280" w:lineRule="auto"/>
        <w:ind w:left="400" w:right="292"/>
        <w:rPr>
          <w:rFonts w:ascii="FreeSans"/>
          <w:b/>
        </w:rPr>
      </w:pPr>
      <w:r>
        <w:rPr>
          <w:rFonts w:ascii="FreeSans"/>
          <w:b/>
          <w:spacing w:val="-6"/>
        </w:rPr>
        <w:t>###</w:t>
      </w:r>
      <w:r>
        <w:rPr>
          <w:rFonts w:ascii="FreeSans"/>
          <w:b/>
          <w:spacing w:val="-10"/>
        </w:rPr>
        <w:t> </w:t>
      </w:r>
      <w:r>
        <w:rPr>
          <w:rFonts w:ascii="FreeSans"/>
          <w:b/>
          <w:spacing w:val="-6"/>
        </w:rPr>
        <w:t>Prof.</w:t>
      </w:r>
      <w:r>
        <w:rPr>
          <w:rFonts w:ascii="FreeSans"/>
          <w:b/>
          <w:spacing w:val="-9"/>
        </w:rPr>
        <w:t> </w:t>
      </w:r>
      <w:r>
        <w:rPr>
          <w:rFonts w:ascii="FreeSans"/>
          <w:b/>
          <w:spacing w:val="-6"/>
        </w:rPr>
        <w:t>T.K.</w:t>
      </w:r>
      <w:r>
        <w:rPr>
          <w:rFonts w:ascii="FreeSans"/>
          <w:b/>
          <w:spacing w:val="-9"/>
        </w:rPr>
        <w:t> </w:t>
      </w:r>
      <w:r>
        <w:rPr>
          <w:rFonts w:ascii="FreeSans"/>
          <w:b/>
          <w:spacing w:val="-6"/>
        </w:rPr>
        <w:t>Bera</w:t>
      </w:r>
      <w:r>
        <w:rPr>
          <w:rFonts w:ascii="FreeSans"/>
          <w:b/>
          <w:spacing w:val="-10"/>
        </w:rPr>
        <w:t> </w:t>
      </w:r>
      <w:r>
        <w:rPr>
          <w:rFonts w:ascii="FreeSans"/>
          <w:b/>
          <w:spacing w:val="-6"/>
        </w:rPr>
        <w:t>(Tarun</w:t>
      </w:r>
      <w:r>
        <w:rPr>
          <w:rFonts w:ascii="FreeSans"/>
          <w:b/>
          <w:spacing w:val="-9"/>
        </w:rPr>
        <w:t> </w:t>
      </w:r>
      <w:r>
        <w:rPr>
          <w:rFonts w:ascii="FreeSans"/>
          <w:b/>
          <w:spacing w:val="-6"/>
        </w:rPr>
        <w:t>Kumar</w:t>
      </w:r>
      <w:r>
        <w:rPr>
          <w:rFonts w:ascii="FreeSans"/>
          <w:b/>
          <w:spacing w:val="-9"/>
        </w:rPr>
        <w:t> </w:t>
      </w:r>
      <w:r>
        <w:rPr>
          <w:rFonts w:ascii="FreeSans"/>
          <w:b/>
          <w:spacing w:val="-6"/>
        </w:rPr>
        <w:t>Bera)</w:t>
      </w:r>
      <w:r>
        <w:rPr>
          <w:rFonts w:ascii="FreeSans"/>
          <w:b/>
          <w:spacing w:val="-10"/>
        </w:rPr>
        <w:t> </w:t>
      </w:r>
      <w:r>
        <w:rPr>
          <w:rFonts w:ascii="FreeSans"/>
          <w:b/>
          <w:spacing w:val="-6"/>
        </w:rPr>
        <w:t>-</w:t>
      </w:r>
      <w:r>
        <w:rPr>
          <w:rFonts w:ascii="FreeSans"/>
          <w:b/>
          <w:spacing w:val="-9"/>
        </w:rPr>
        <w:t> </w:t>
      </w:r>
      <w:r>
        <w:rPr>
          <w:rFonts w:ascii="FreeSans"/>
          <w:b/>
          <w:spacing w:val="-6"/>
        </w:rPr>
        <w:t>HOD</w:t>
      </w:r>
      <w:r>
        <w:rPr>
          <w:rFonts w:ascii="FreeSans"/>
          <w:b/>
          <w:spacing w:val="-9"/>
        </w:rPr>
        <w:t> </w:t>
      </w:r>
      <w:r>
        <w:rPr>
          <w:rFonts w:ascii="FreeSans"/>
          <w:b/>
          <w:spacing w:val="-6"/>
        </w:rPr>
        <w:t>of</w:t>
      </w:r>
      <w:r>
        <w:rPr>
          <w:rFonts w:ascii="FreeSans"/>
          <w:b/>
          <w:spacing w:val="-9"/>
        </w:rPr>
        <w:t> </w:t>
      </w:r>
      <w:r>
        <w:rPr>
          <w:rFonts w:ascii="FreeSans"/>
          <w:b/>
          <w:spacing w:val="-6"/>
        </w:rPr>
        <w:t>Department</w:t>
      </w:r>
      <w:r>
        <w:rPr>
          <w:rFonts w:ascii="FreeSans"/>
          <w:b/>
          <w:spacing w:val="-10"/>
        </w:rPr>
        <w:t> </w:t>
      </w:r>
      <w:r>
        <w:rPr>
          <w:rFonts w:ascii="FreeSans"/>
          <w:b/>
          <w:spacing w:val="-6"/>
        </w:rPr>
        <w:t>of</w:t>
      </w:r>
      <w:r>
        <w:rPr>
          <w:rFonts w:ascii="FreeSans"/>
          <w:b/>
          <w:spacing w:val="-9"/>
        </w:rPr>
        <w:t> </w:t>
      </w:r>
      <w:r>
        <w:rPr>
          <w:rFonts w:ascii="FreeSans"/>
          <w:b/>
          <w:spacing w:val="-6"/>
        </w:rPr>
        <w:t>Mechanical</w:t>
      </w:r>
      <w:r>
        <w:rPr>
          <w:rFonts w:ascii="FreeSans"/>
          <w:b/>
          <w:spacing w:val="-9"/>
        </w:rPr>
        <w:t> </w:t>
      </w:r>
      <w:r>
        <w:rPr>
          <w:rFonts w:ascii="FreeSans"/>
          <w:b/>
          <w:spacing w:val="-6"/>
        </w:rPr>
        <w:t>Engineering</w:t>
      </w:r>
      <w:r>
        <w:rPr>
          <w:rFonts w:ascii="FreeSans"/>
          <w:b/>
          <w:spacing w:val="-10"/>
        </w:rPr>
        <w:t> </w:t>
      </w:r>
      <w:r>
        <w:rPr>
          <w:rFonts w:ascii="FreeSans"/>
          <w:b/>
          <w:spacing w:val="-6"/>
        </w:rPr>
        <w:t>at </w:t>
      </w:r>
      <w:r>
        <w:rPr>
          <w:rFonts w:ascii="FreeSans"/>
          <w:b/>
          <w:spacing w:val="-2"/>
        </w:rPr>
        <w:t>Thapar</w:t>
      </w:r>
    </w:p>
    <w:p>
      <w:pPr>
        <w:pStyle w:val="BodyText"/>
        <w:spacing w:before="123"/>
        <w:rPr>
          <w:rFonts w:ascii="FreeSans"/>
          <w:b/>
        </w:rPr>
      </w:pPr>
    </w:p>
    <w:p>
      <w:pPr>
        <w:pStyle w:val="BodyText"/>
        <w:spacing w:line="316" w:lineRule="auto"/>
        <w:ind w:left="456" w:right="2021" w:hanging="57"/>
        <w:rPr>
          <w:rFonts w:ascii="FreeSans"/>
          <w:b/>
        </w:rPr>
      </w:pPr>
      <w:r>
        <w:rPr>
          <w:rFonts w:ascii="FreeSans"/>
          <w:b/>
          <w:spacing w:val="-4"/>
        </w:rPr>
        <w:t>Welcome</w:t>
      </w:r>
      <w:r>
        <w:rPr>
          <w:rFonts w:ascii="FreeSans"/>
          <w:b/>
          <w:spacing w:val="-9"/>
        </w:rPr>
        <w:t> </w:t>
      </w:r>
      <w:r>
        <w:rPr>
          <w:rFonts w:ascii="FreeSans"/>
          <w:b/>
          <w:spacing w:val="-4"/>
        </w:rPr>
        <w:t>to</w:t>
      </w:r>
      <w:r>
        <w:rPr>
          <w:rFonts w:ascii="FreeSans"/>
          <w:b/>
          <w:spacing w:val="-9"/>
        </w:rPr>
        <w:t> </w:t>
      </w:r>
      <w:r>
        <w:rPr>
          <w:rFonts w:ascii="FreeSans"/>
          <w:b/>
          <w:spacing w:val="-4"/>
        </w:rPr>
        <w:t>the</w:t>
      </w:r>
      <w:r>
        <w:rPr>
          <w:rFonts w:ascii="FreeSans"/>
          <w:b/>
          <w:spacing w:val="-9"/>
        </w:rPr>
        <w:t> </w:t>
      </w:r>
      <w:r>
        <w:rPr>
          <w:rFonts w:ascii="FreeSans"/>
          <w:b/>
          <w:spacing w:val="-4"/>
        </w:rPr>
        <w:t>Department</w:t>
      </w:r>
      <w:r>
        <w:rPr>
          <w:rFonts w:ascii="FreeSans"/>
          <w:b/>
          <w:spacing w:val="-9"/>
        </w:rPr>
        <w:t> </w:t>
      </w:r>
      <w:r>
        <w:rPr>
          <w:rFonts w:ascii="FreeSans"/>
          <w:b/>
          <w:spacing w:val="-4"/>
        </w:rPr>
        <w:t>of</w:t>
      </w:r>
      <w:r>
        <w:rPr>
          <w:rFonts w:ascii="FreeSans"/>
          <w:b/>
          <w:spacing w:val="-9"/>
        </w:rPr>
        <w:t> </w:t>
      </w:r>
      <w:r>
        <w:rPr>
          <w:rFonts w:ascii="FreeSans"/>
          <w:b/>
          <w:spacing w:val="-4"/>
        </w:rPr>
        <w:t>Mechanical</w:t>
      </w:r>
      <w:r>
        <w:rPr>
          <w:rFonts w:ascii="FreeSans"/>
          <w:b/>
          <w:spacing w:val="-9"/>
        </w:rPr>
        <w:t> </w:t>
      </w:r>
      <w:r>
        <w:rPr>
          <w:rFonts w:ascii="FreeSans"/>
          <w:b/>
          <w:spacing w:val="-4"/>
        </w:rPr>
        <w:t>Engineering</w:t>
      </w:r>
      <w:r>
        <w:rPr>
          <w:rFonts w:ascii="FreeSans"/>
          <w:b/>
          <w:spacing w:val="-9"/>
        </w:rPr>
        <w:t> </w:t>
      </w:r>
      <w:r>
        <w:rPr>
          <w:rFonts w:ascii="FreeSans"/>
          <w:b/>
          <w:spacing w:val="-4"/>
        </w:rPr>
        <w:t>at</w:t>
      </w:r>
      <w:r>
        <w:rPr>
          <w:rFonts w:ascii="FreeSans"/>
          <w:b/>
          <w:spacing w:val="-9"/>
        </w:rPr>
        <w:t> </w:t>
      </w:r>
      <w:r>
        <w:rPr>
          <w:rFonts w:ascii="FreeSans"/>
          <w:b/>
          <w:spacing w:val="-4"/>
        </w:rPr>
        <w:t>Thapar </w:t>
      </w:r>
      <w:r>
        <w:rPr>
          <w:rFonts w:ascii="FreeSans"/>
          <w:b/>
          <w:spacing w:val="-8"/>
        </w:rPr>
        <w:t>Institute of</w:t>
      </w:r>
      <w:r>
        <w:rPr>
          <w:rFonts w:ascii="FreeSans"/>
          <w:b/>
          <w:spacing w:val="-7"/>
        </w:rPr>
        <w:t> </w:t>
      </w:r>
      <w:r>
        <w:rPr>
          <w:rFonts w:ascii="FreeSans"/>
          <w:b/>
          <w:spacing w:val="-8"/>
        </w:rPr>
        <w:t>Engineering</w:t>
      </w:r>
      <w:r>
        <w:rPr>
          <w:rFonts w:ascii="FreeSans"/>
          <w:b/>
          <w:spacing w:val="-7"/>
        </w:rPr>
        <w:t> </w:t>
      </w:r>
      <w:r>
        <w:rPr>
          <w:rFonts w:ascii="FreeSans"/>
          <w:b/>
          <w:spacing w:val="-8"/>
        </w:rPr>
        <w:t>&amp; Technology</w:t>
      </w:r>
      <w:r>
        <w:rPr>
          <w:rFonts w:ascii="FreeSans"/>
          <w:b/>
          <w:spacing w:val="-7"/>
        </w:rPr>
        <w:t> </w:t>
      </w:r>
      <w:r>
        <w:rPr>
          <w:rFonts w:ascii="FreeSans"/>
          <w:b/>
          <w:spacing w:val="-8"/>
        </w:rPr>
        <w:t>(Deemed</w:t>
      </w:r>
      <w:r>
        <w:rPr>
          <w:rFonts w:ascii="FreeSans"/>
          <w:b/>
          <w:spacing w:val="-7"/>
        </w:rPr>
        <w:t> </w:t>
      </w:r>
      <w:r>
        <w:rPr>
          <w:rFonts w:ascii="FreeSans"/>
          <w:b/>
          <w:spacing w:val="-8"/>
        </w:rPr>
        <w:t>University) TIET,</w:t>
      </w:r>
      <w:r>
        <w:rPr>
          <w:rFonts w:ascii="FreeSans"/>
          <w:b/>
          <w:spacing w:val="-7"/>
        </w:rPr>
        <w:t> </w:t>
      </w:r>
      <w:r>
        <w:rPr>
          <w:rFonts w:ascii="FreeSans"/>
          <w:b/>
          <w:spacing w:val="-8"/>
        </w:rPr>
        <w:t>Patiala.</w:t>
      </w:r>
    </w:p>
    <w:p>
      <w:pPr>
        <w:pStyle w:val="BodyText"/>
        <w:spacing w:line="280" w:lineRule="auto"/>
        <w:ind w:left="400" w:right="234"/>
        <w:rPr>
          <w:rFonts w:ascii="FreeSans"/>
          <w:b/>
        </w:rPr>
      </w:pPr>
      <w:r>
        <w:rPr>
          <w:rFonts w:ascii="FreeSans"/>
          <w:b/>
          <w:spacing w:val="-8"/>
        </w:rPr>
        <w:t>Mechanical</w:t>
      </w:r>
      <w:r>
        <w:rPr>
          <w:rFonts w:ascii="FreeSans"/>
          <w:b/>
          <w:spacing w:val="-4"/>
        </w:rPr>
        <w:t> </w:t>
      </w:r>
      <w:r>
        <w:rPr>
          <w:rFonts w:ascii="FreeSans"/>
          <w:b/>
          <w:spacing w:val="-8"/>
        </w:rPr>
        <w:t>Engineering</w:t>
      </w:r>
      <w:r>
        <w:rPr>
          <w:rFonts w:ascii="FreeSans"/>
          <w:b/>
          <w:spacing w:val="-4"/>
        </w:rPr>
        <w:t> </w:t>
      </w:r>
      <w:r>
        <w:rPr>
          <w:rFonts w:ascii="FreeSans"/>
          <w:b/>
          <w:spacing w:val="-8"/>
        </w:rPr>
        <w:t>is</w:t>
      </w:r>
      <w:r>
        <w:rPr>
          <w:rFonts w:ascii="FreeSans"/>
          <w:b/>
          <w:spacing w:val="-4"/>
        </w:rPr>
        <w:t> </w:t>
      </w:r>
      <w:r>
        <w:rPr>
          <w:rFonts w:ascii="FreeSans"/>
          <w:b/>
          <w:spacing w:val="-8"/>
        </w:rPr>
        <w:t>perhaps</w:t>
      </w:r>
      <w:r>
        <w:rPr>
          <w:rFonts w:ascii="FreeSans"/>
          <w:b/>
          <w:spacing w:val="-4"/>
        </w:rPr>
        <w:t> </w:t>
      </w:r>
      <w:r>
        <w:rPr>
          <w:rFonts w:ascii="FreeSans"/>
          <w:b/>
          <w:spacing w:val="-8"/>
        </w:rPr>
        <w:t>the</w:t>
      </w:r>
      <w:r>
        <w:rPr>
          <w:rFonts w:ascii="FreeSans"/>
          <w:b/>
          <w:spacing w:val="-4"/>
        </w:rPr>
        <w:t> </w:t>
      </w:r>
      <w:r>
        <w:rPr>
          <w:rFonts w:ascii="FreeSans"/>
          <w:b/>
          <w:spacing w:val="-8"/>
        </w:rPr>
        <w:t>broadest</w:t>
      </w:r>
      <w:r>
        <w:rPr>
          <w:rFonts w:ascii="FreeSans"/>
          <w:b/>
          <w:spacing w:val="-4"/>
        </w:rPr>
        <w:t> </w:t>
      </w:r>
      <w:r>
        <w:rPr>
          <w:rFonts w:ascii="FreeSans"/>
          <w:b/>
          <w:spacing w:val="-8"/>
        </w:rPr>
        <w:t>of</w:t>
      </w:r>
      <w:r>
        <w:rPr>
          <w:rFonts w:ascii="FreeSans"/>
          <w:b/>
          <w:spacing w:val="-4"/>
        </w:rPr>
        <w:t> </w:t>
      </w:r>
      <w:r>
        <w:rPr>
          <w:rFonts w:ascii="FreeSans"/>
          <w:b/>
          <w:spacing w:val="-8"/>
        </w:rPr>
        <w:t>all</w:t>
      </w:r>
      <w:r>
        <w:rPr>
          <w:rFonts w:ascii="FreeSans"/>
          <w:b/>
          <w:spacing w:val="-4"/>
        </w:rPr>
        <w:t> </w:t>
      </w:r>
      <w:r>
        <w:rPr>
          <w:rFonts w:ascii="FreeSans"/>
          <w:b/>
          <w:spacing w:val="-8"/>
        </w:rPr>
        <w:t>engineering</w:t>
      </w:r>
      <w:r>
        <w:rPr>
          <w:rFonts w:ascii="FreeSans"/>
          <w:b/>
          <w:spacing w:val="-4"/>
        </w:rPr>
        <w:t> </w:t>
      </w:r>
      <w:r>
        <w:rPr>
          <w:rFonts w:ascii="FreeSans"/>
          <w:b/>
          <w:spacing w:val="-8"/>
        </w:rPr>
        <w:t>disciplines.</w:t>
      </w:r>
      <w:r>
        <w:rPr>
          <w:rFonts w:ascii="FreeSans"/>
          <w:b/>
          <w:spacing w:val="-4"/>
        </w:rPr>
        <w:t> </w:t>
      </w:r>
      <w:r>
        <w:rPr>
          <w:rFonts w:ascii="FreeSans"/>
          <w:b/>
          <w:spacing w:val="-8"/>
        </w:rPr>
        <w:t>It</w:t>
      </w:r>
      <w:r>
        <w:rPr>
          <w:rFonts w:ascii="FreeSans"/>
          <w:b/>
          <w:spacing w:val="-4"/>
        </w:rPr>
        <w:t> </w:t>
      </w:r>
      <w:r>
        <w:rPr>
          <w:rFonts w:ascii="FreeSans"/>
          <w:b/>
          <w:spacing w:val="-8"/>
        </w:rPr>
        <w:t>involves</w:t>
      </w:r>
      <w:r>
        <w:rPr>
          <w:rFonts w:ascii="FreeSans"/>
          <w:b/>
          <w:spacing w:val="-4"/>
        </w:rPr>
        <w:t> </w:t>
      </w:r>
      <w:r>
        <w:rPr>
          <w:rFonts w:ascii="FreeSans"/>
          <w:b/>
          <w:spacing w:val="-8"/>
        </w:rPr>
        <w:t>a </w:t>
      </w:r>
      <w:r>
        <w:rPr>
          <w:rFonts w:ascii="FreeSans"/>
          <w:b/>
          <w:spacing w:val="-6"/>
        </w:rPr>
        <w:t>great deal of interdisciplinary work. Mechanical Engineers use the principles of science</w:t>
      </w:r>
      <w:r>
        <w:rPr>
          <w:rFonts w:ascii="FreeSans"/>
          <w:b/>
          <w:spacing w:val="-6"/>
        </w:rPr>
        <w:t> and knowledge of materials, design, thermal aspect and manufacturing to continuously develop new technologies and products. Creation of Robots, airplanes, vehicles, medical </w:t>
      </w:r>
      <w:r>
        <w:rPr>
          <w:rFonts w:ascii="FreeSans"/>
          <w:b/>
          <w:spacing w:val="-8"/>
        </w:rPr>
        <w:t>devices,</w:t>
      </w:r>
      <w:r>
        <w:rPr>
          <w:rFonts w:ascii="FreeSans"/>
          <w:b/>
          <w:spacing w:val="-7"/>
        </w:rPr>
        <w:t> </w:t>
      </w:r>
      <w:r>
        <w:rPr>
          <w:rFonts w:ascii="FreeSans"/>
          <w:b/>
          <w:spacing w:val="-8"/>
        </w:rPr>
        <w:t>micro</w:t>
      </w:r>
      <w:r>
        <w:rPr>
          <w:rFonts w:ascii="FreeSans"/>
          <w:b/>
          <w:spacing w:val="-7"/>
        </w:rPr>
        <w:t> </w:t>
      </w:r>
      <w:r>
        <w:rPr>
          <w:rFonts w:ascii="FreeSans"/>
          <w:b/>
          <w:spacing w:val="-8"/>
        </w:rPr>
        <w:t>sensors</w:t>
      </w:r>
      <w:r>
        <w:rPr>
          <w:rFonts w:ascii="FreeSans"/>
          <w:b/>
          <w:spacing w:val="-7"/>
        </w:rPr>
        <w:t> </w:t>
      </w:r>
      <w:r>
        <w:rPr>
          <w:rFonts w:ascii="FreeSans"/>
          <w:b/>
          <w:spacing w:val="-8"/>
        </w:rPr>
        <w:t>and</w:t>
      </w:r>
      <w:r>
        <w:rPr>
          <w:rFonts w:ascii="FreeSans"/>
          <w:b/>
          <w:spacing w:val="-7"/>
        </w:rPr>
        <w:t> </w:t>
      </w:r>
      <w:r>
        <w:rPr>
          <w:rFonts w:ascii="FreeSans"/>
          <w:b/>
          <w:spacing w:val="-8"/>
        </w:rPr>
        <w:t>many</w:t>
      </w:r>
      <w:r>
        <w:rPr>
          <w:rFonts w:ascii="FreeSans"/>
          <w:b/>
          <w:spacing w:val="-7"/>
        </w:rPr>
        <w:t> </w:t>
      </w:r>
      <w:r>
        <w:rPr>
          <w:rFonts w:ascii="FreeSans"/>
          <w:b/>
          <w:spacing w:val="-8"/>
        </w:rPr>
        <w:t>others</w:t>
      </w:r>
      <w:r>
        <w:rPr>
          <w:rFonts w:ascii="FreeSans"/>
          <w:b/>
          <w:spacing w:val="-7"/>
        </w:rPr>
        <w:t> </w:t>
      </w:r>
      <w:r>
        <w:rPr>
          <w:rFonts w:ascii="FreeSans"/>
          <w:b/>
          <w:spacing w:val="-8"/>
        </w:rPr>
        <w:t>require</w:t>
      </w:r>
      <w:r>
        <w:rPr>
          <w:rFonts w:ascii="FreeSans"/>
          <w:b/>
          <w:spacing w:val="-7"/>
        </w:rPr>
        <w:t> </w:t>
      </w:r>
      <w:r>
        <w:rPr>
          <w:rFonts w:ascii="FreeSans"/>
          <w:b/>
          <w:spacing w:val="-8"/>
        </w:rPr>
        <w:t>a</w:t>
      </w:r>
      <w:r>
        <w:rPr>
          <w:rFonts w:ascii="FreeSans"/>
          <w:b/>
          <w:spacing w:val="-7"/>
        </w:rPr>
        <w:t> </w:t>
      </w:r>
      <w:r>
        <w:rPr>
          <w:rFonts w:ascii="FreeSans"/>
          <w:b/>
          <w:spacing w:val="-8"/>
        </w:rPr>
        <w:t>considerable</w:t>
      </w:r>
      <w:r>
        <w:rPr>
          <w:rFonts w:ascii="FreeSans"/>
          <w:b/>
          <w:spacing w:val="-7"/>
        </w:rPr>
        <w:t> </w:t>
      </w:r>
      <w:r>
        <w:rPr>
          <w:rFonts w:ascii="FreeSans"/>
          <w:b/>
          <w:spacing w:val="-8"/>
        </w:rPr>
        <w:t>involvement</w:t>
      </w:r>
      <w:r>
        <w:rPr>
          <w:rFonts w:ascii="FreeSans"/>
          <w:b/>
          <w:spacing w:val="-7"/>
        </w:rPr>
        <w:t> </w:t>
      </w:r>
      <w:r>
        <w:rPr>
          <w:rFonts w:ascii="FreeSans"/>
          <w:b/>
          <w:spacing w:val="-8"/>
        </w:rPr>
        <w:t>of</w:t>
      </w:r>
      <w:r>
        <w:rPr>
          <w:rFonts w:ascii="FreeSans"/>
          <w:b/>
          <w:spacing w:val="-7"/>
        </w:rPr>
        <w:t> </w:t>
      </w:r>
      <w:r>
        <w:rPr>
          <w:rFonts w:ascii="FreeSans"/>
          <w:b/>
          <w:spacing w:val="-8"/>
        </w:rPr>
        <w:t>mechanical </w:t>
      </w:r>
      <w:r>
        <w:rPr>
          <w:rFonts w:ascii="FreeSans"/>
          <w:b/>
          <w:spacing w:val="-2"/>
        </w:rPr>
        <w:t>engineering.</w:t>
      </w:r>
    </w:p>
    <w:p>
      <w:pPr>
        <w:pStyle w:val="BodyText"/>
        <w:spacing w:line="280" w:lineRule="auto" w:before="35"/>
        <w:ind w:left="400" w:right="366"/>
        <w:rPr>
          <w:rFonts w:ascii="FreeSans"/>
          <w:b/>
        </w:rPr>
      </w:pPr>
      <w:r>
        <w:rPr>
          <w:rFonts w:ascii="FreeSans"/>
          <w:b/>
          <w:spacing w:val="-8"/>
        </w:rPr>
        <w:t>The</w:t>
      </w:r>
      <w:r>
        <w:rPr>
          <w:rFonts w:ascii="FreeSans"/>
          <w:b/>
          <w:spacing w:val="-3"/>
        </w:rPr>
        <w:t> </w:t>
      </w:r>
      <w:r>
        <w:rPr>
          <w:rFonts w:ascii="FreeSans"/>
          <w:b/>
          <w:spacing w:val="-8"/>
        </w:rPr>
        <w:t>department</w:t>
      </w:r>
      <w:r>
        <w:rPr>
          <w:rFonts w:ascii="FreeSans"/>
          <w:b/>
          <w:spacing w:val="-3"/>
        </w:rPr>
        <w:t> </w:t>
      </w:r>
      <w:r>
        <w:rPr>
          <w:rFonts w:ascii="FreeSans"/>
          <w:b/>
          <w:spacing w:val="-8"/>
        </w:rPr>
        <w:t>of</w:t>
      </w:r>
      <w:r>
        <w:rPr>
          <w:rFonts w:ascii="FreeSans"/>
          <w:b/>
          <w:spacing w:val="-3"/>
        </w:rPr>
        <w:t> </w:t>
      </w:r>
      <w:r>
        <w:rPr>
          <w:rFonts w:ascii="FreeSans"/>
          <w:b/>
          <w:spacing w:val="-8"/>
        </w:rPr>
        <w:t>Mechanical</w:t>
      </w:r>
      <w:r>
        <w:rPr>
          <w:rFonts w:ascii="FreeSans"/>
          <w:b/>
          <w:spacing w:val="-3"/>
        </w:rPr>
        <w:t> </w:t>
      </w:r>
      <w:r>
        <w:rPr>
          <w:rFonts w:ascii="FreeSans"/>
          <w:b/>
          <w:spacing w:val="-8"/>
        </w:rPr>
        <w:t>Engineering</w:t>
      </w:r>
      <w:r>
        <w:rPr>
          <w:rFonts w:ascii="FreeSans"/>
          <w:b/>
          <w:spacing w:val="-3"/>
        </w:rPr>
        <w:t> </w:t>
      </w:r>
      <w:r>
        <w:rPr>
          <w:rFonts w:ascii="FreeSans"/>
          <w:b/>
          <w:spacing w:val="-8"/>
        </w:rPr>
        <w:t>at</w:t>
      </w:r>
      <w:r>
        <w:rPr>
          <w:rFonts w:ascii="FreeSans"/>
          <w:b/>
          <w:spacing w:val="-3"/>
        </w:rPr>
        <w:t> </w:t>
      </w:r>
      <w:r>
        <w:rPr>
          <w:rFonts w:ascii="FreeSans"/>
          <w:b/>
          <w:spacing w:val="-8"/>
        </w:rPr>
        <w:t>TIET</w:t>
      </w:r>
      <w:r>
        <w:rPr>
          <w:rFonts w:ascii="FreeSans"/>
          <w:b/>
          <w:spacing w:val="-3"/>
        </w:rPr>
        <w:t> </w:t>
      </w:r>
      <w:r>
        <w:rPr>
          <w:rFonts w:ascii="FreeSans"/>
          <w:b/>
          <w:spacing w:val="-8"/>
        </w:rPr>
        <w:t>is</w:t>
      </w:r>
      <w:r>
        <w:rPr>
          <w:rFonts w:ascii="FreeSans"/>
          <w:b/>
          <w:spacing w:val="-3"/>
        </w:rPr>
        <w:t> </w:t>
      </w:r>
      <w:r>
        <w:rPr>
          <w:rFonts w:ascii="FreeSans"/>
          <w:b/>
          <w:spacing w:val="-8"/>
        </w:rPr>
        <w:t>one</w:t>
      </w:r>
      <w:r>
        <w:rPr>
          <w:rFonts w:ascii="FreeSans"/>
          <w:b/>
          <w:spacing w:val="-3"/>
        </w:rPr>
        <w:t> </w:t>
      </w:r>
      <w:r>
        <w:rPr>
          <w:rFonts w:ascii="FreeSans"/>
          <w:b/>
          <w:spacing w:val="-8"/>
        </w:rPr>
        <w:t>of</w:t>
      </w:r>
      <w:r>
        <w:rPr>
          <w:rFonts w:ascii="FreeSans"/>
          <w:b/>
          <w:spacing w:val="-3"/>
        </w:rPr>
        <w:t> </w:t>
      </w:r>
      <w:r>
        <w:rPr>
          <w:rFonts w:ascii="FreeSans"/>
          <w:b/>
          <w:spacing w:val="-8"/>
        </w:rPr>
        <w:t>the</w:t>
      </w:r>
      <w:r>
        <w:rPr>
          <w:rFonts w:ascii="FreeSans"/>
          <w:b/>
          <w:spacing w:val="-3"/>
        </w:rPr>
        <w:t> </w:t>
      </w:r>
      <w:r>
        <w:rPr>
          <w:rFonts w:ascii="FreeSans"/>
          <w:b/>
          <w:spacing w:val="-8"/>
        </w:rPr>
        <w:t>pioneering</w:t>
      </w:r>
      <w:r>
        <w:rPr>
          <w:rFonts w:ascii="FreeSans"/>
          <w:b/>
          <w:spacing w:val="-3"/>
        </w:rPr>
        <w:t> </w:t>
      </w:r>
      <w:r>
        <w:rPr>
          <w:rFonts w:ascii="FreeSans"/>
          <w:b/>
          <w:spacing w:val="-8"/>
        </w:rPr>
        <w:t>departments </w:t>
      </w:r>
      <w:r>
        <w:rPr>
          <w:rFonts w:ascii="FreeSans"/>
          <w:b/>
          <w:spacing w:val="-6"/>
        </w:rPr>
        <w:t>of</w:t>
      </w:r>
      <w:r>
        <w:rPr>
          <w:rFonts w:ascii="FreeSans"/>
          <w:b/>
          <w:spacing w:val="-7"/>
        </w:rPr>
        <w:t> </w:t>
      </w:r>
      <w:r>
        <w:rPr>
          <w:rFonts w:ascii="FreeSans"/>
          <w:b/>
          <w:spacing w:val="-6"/>
        </w:rPr>
        <w:t>the</w:t>
      </w:r>
      <w:r>
        <w:rPr>
          <w:rFonts w:ascii="FreeSans"/>
          <w:b/>
          <w:spacing w:val="-7"/>
        </w:rPr>
        <w:t> </w:t>
      </w:r>
      <w:r>
        <w:rPr>
          <w:rFonts w:ascii="FreeSans"/>
          <w:b/>
          <w:spacing w:val="-6"/>
        </w:rPr>
        <w:t>Institute</w:t>
      </w:r>
      <w:r>
        <w:rPr>
          <w:rFonts w:ascii="FreeSans"/>
          <w:b/>
          <w:spacing w:val="-7"/>
        </w:rPr>
        <w:t> </w:t>
      </w:r>
      <w:r>
        <w:rPr>
          <w:rFonts w:ascii="FreeSans"/>
          <w:b/>
          <w:spacing w:val="-6"/>
        </w:rPr>
        <w:t>and</w:t>
      </w:r>
      <w:r>
        <w:rPr>
          <w:rFonts w:ascii="FreeSans"/>
          <w:b/>
          <w:spacing w:val="-7"/>
        </w:rPr>
        <w:t> </w:t>
      </w:r>
      <w:r>
        <w:rPr>
          <w:rFonts w:ascii="FreeSans"/>
          <w:b/>
          <w:spacing w:val="-6"/>
        </w:rPr>
        <w:t>came</w:t>
      </w:r>
      <w:r>
        <w:rPr>
          <w:rFonts w:ascii="FreeSans"/>
          <w:b/>
          <w:spacing w:val="-7"/>
        </w:rPr>
        <w:t> </w:t>
      </w:r>
      <w:r>
        <w:rPr>
          <w:rFonts w:ascii="FreeSans"/>
          <w:b/>
          <w:spacing w:val="-6"/>
        </w:rPr>
        <w:t>into</w:t>
      </w:r>
      <w:r>
        <w:rPr>
          <w:rFonts w:ascii="FreeSans"/>
          <w:b/>
          <w:spacing w:val="-7"/>
        </w:rPr>
        <w:t> </w:t>
      </w:r>
      <w:r>
        <w:rPr>
          <w:rFonts w:ascii="FreeSans"/>
          <w:b/>
          <w:spacing w:val="-6"/>
        </w:rPr>
        <w:t>being</w:t>
      </w:r>
      <w:r>
        <w:rPr>
          <w:rFonts w:ascii="FreeSans"/>
          <w:b/>
          <w:spacing w:val="-7"/>
        </w:rPr>
        <w:t> </w:t>
      </w:r>
      <w:r>
        <w:rPr>
          <w:rFonts w:ascii="FreeSans"/>
          <w:b/>
          <w:spacing w:val="-6"/>
        </w:rPr>
        <w:t>in</w:t>
      </w:r>
      <w:r>
        <w:rPr>
          <w:rFonts w:ascii="FreeSans"/>
          <w:b/>
          <w:spacing w:val="-7"/>
        </w:rPr>
        <w:t> </w:t>
      </w:r>
      <w:r>
        <w:rPr>
          <w:rFonts w:ascii="FreeSans"/>
          <w:b/>
          <w:spacing w:val="-6"/>
        </w:rPr>
        <w:t>1956</w:t>
      </w:r>
      <w:r>
        <w:rPr>
          <w:rFonts w:ascii="FreeSans"/>
          <w:b/>
          <w:spacing w:val="-7"/>
        </w:rPr>
        <w:t> </w:t>
      </w:r>
      <w:r>
        <w:rPr>
          <w:rFonts w:ascii="FreeSans"/>
          <w:b/>
          <w:spacing w:val="-6"/>
        </w:rPr>
        <w:t>along</w:t>
      </w:r>
      <w:r>
        <w:rPr>
          <w:rFonts w:ascii="FreeSans"/>
          <w:b/>
          <w:spacing w:val="-7"/>
        </w:rPr>
        <w:t> </w:t>
      </w:r>
      <w:r>
        <w:rPr>
          <w:rFonts w:ascii="FreeSans"/>
          <w:b/>
          <w:spacing w:val="-6"/>
        </w:rPr>
        <w:t>with</w:t>
      </w:r>
      <w:r>
        <w:rPr>
          <w:rFonts w:ascii="FreeSans"/>
          <w:b/>
          <w:spacing w:val="-7"/>
        </w:rPr>
        <w:t> </w:t>
      </w:r>
      <w:r>
        <w:rPr>
          <w:rFonts w:ascii="FreeSans"/>
          <w:b/>
          <w:spacing w:val="-6"/>
        </w:rPr>
        <w:t>the</w:t>
      </w:r>
      <w:r>
        <w:rPr>
          <w:rFonts w:ascii="FreeSans"/>
          <w:b/>
          <w:spacing w:val="-7"/>
        </w:rPr>
        <w:t> </w:t>
      </w:r>
      <w:r>
        <w:rPr>
          <w:rFonts w:ascii="FreeSans"/>
          <w:b/>
          <w:spacing w:val="-6"/>
        </w:rPr>
        <w:t>establishments</w:t>
      </w:r>
      <w:r>
        <w:rPr>
          <w:rFonts w:ascii="FreeSans"/>
          <w:b/>
          <w:spacing w:val="-7"/>
        </w:rPr>
        <w:t> </w:t>
      </w:r>
      <w:r>
        <w:rPr>
          <w:rFonts w:ascii="FreeSans"/>
          <w:b/>
          <w:spacing w:val="-6"/>
        </w:rPr>
        <w:t>of</w:t>
      </w:r>
      <w:r>
        <w:rPr>
          <w:rFonts w:ascii="FreeSans"/>
          <w:b/>
          <w:spacing w:val="-7"/>
        </w:rPr>
        <w:t> </w:t>
      </w:r>
      <w:r>
        <w:rPr>
          <w:rFonts w:ascii="FreeSans"/>
          <w:b/>
          <w:spacing w:val="-6"/>
        </w:rPr>
        <w:t>Institute.</w:t>
      </w:r>
      <w:r>
        <w:rPr>
          <w:rFonts w:ascii="FreeSans"/>
          <w:b/>
          <w:spacing w:val="-7"/>
        </w:rPr>
        <w:t> </w:t>
      </w:r>
      <w:r>
        <w:rPr>
          <w:rFonts w:ascii="FreeSans"/>
          <w:b/>
          <w:spacing w:val="-6"/>
        </w:rPr>
        <w:t>In the last six decades, the department has made a steady progress and growth in stature. </w:t>
      </w:r>
      <w:r>
        <w:rPr>
          <w:rFonts w:ascii="FreeSans"/>
          <w:b/>
          <w:spacing w:val="-4"/>
        </w:rPr>
        <w:t>The</w:t>
      </w:r>
      <w:r>
        <w:rPr>
          <w:rFonts w:ascii="FreeSans"/>
          <w:b/>
          <w:spacing w:val="-12"/>
        </w:rPr>
        <w:t> </w:t>
      </w:r>
      <w:r>
        <w:rPr>
          <w:rFonts w:ascii="FreeSans"/>
          <w:b/>
          <w:spacing w:val="-4"/>
        </w:rPr>
        <w:t>UG</w:t>
      </w:r>
      <w:r>
        <w:rPr>
          <w:rFonts w:ascii="FreeSans"/>
          <w:b/>
          <w:spacing w:val="-11"/>
        </w:rPr>
        <w:t> </w:t>
      </w:r>
      <w:r>
        <w:rPr>
          <w:rFonts w:ascii="FreeSans"/>
          <w:b/>
          <w:spacing w:val="-4"/>
        </w:rPr>
        <w:t>programmes</w:t>
      </w:r>
      <w:r>
        <w:rPr>
          <w:rFonts w:ascii="FreeSans"/>
          <w:b/>
          <w:spacing w:val="-11"/>
        </w:rPr>
        <w:t> </w:t>
      </w:r>
      <w:r>
        <w:rPr>
          <w:rFonts w:ascii="FreeSans"/>
          <w:b/>
          <w:spacing w:val="-4"/>
        </w:rPr>
        <w:t>of</w:t>
      </w:r>
      <w:r>
        <w:rPr>
          <w:rFonts w:ascii="FreeSans"/>
          <w:b/>
          <w:spacing w:val="-12"/>
        </w:rPr>
        <w:t> </w:t>
      </w:r>
      <w:r>
        <w:rPr>
          <w:rFonts w:ascii="FreeSans"/>
          <w:b/>
          <w:spacing w:val="-4"/>
        </w:rPr>
        <w:t>the</w:t>
      </w:r>
      <w:r>
        <w:rPr>
          <w:rFonts w:ascii="FreeSans"/>
          <w:b/>
          <w:spacing w:val="-11"/>
        </w:rPr>
        <w:t> </w:t>
      </w:r>
      <w:r>
        <w:rPr>
          <w:rFonts w:ascii="FreeSans"/>
          <w:b/>
          <w:spacing w:val="-4"/>
        </w:rPr>
        <w:t>department</w:t>
      </w:r>
      <w:r>
        <w:rPr>
          <w:rFonts w:ascii="FreeSans"/>
          <w:b/>
          <w:spacing w:val="-11"/>
        </w:rPr>
        <w:t> </w:t>
      </w:r>
      <w:r>
        <w:rPr>
          <w:rFonts w:ascii="FreeSans"/>
          <w:b/>
          <w:spacing w:val="-4"/>
        </w:rPr>
        <w:t>are</w:t>
      </w:r>
      <w:r>
        <w:rPr>
          <w:rFonts w:ascii="FreeSans"/>
          <w:b/>
          <w:spacing w:val="-12"/>
        </w:rPr>
        <w:t> </w:t>
      </w:r>
      <w:r>
        <w:rPr>
          <w:rFonts w:ascii="FreeSans"/>
          <w:b/>
          <w:spacing w:val="-4"/>
        </w:rPr>
        <w:t>accredited</w:t>
      </w:r>
      <w:r>
        <w:rPr>
          <w:rFonts w:ascii="FreeSans"/>
          <w:b/>
          <w:spacing w:val="-11"/>
        </w:rPr>
        <w:t> </w:t>
      </w:r>
      <w:r>
        <w:rPr>
          <w:rFonts w:ascii="FreeSans"/>
          <w:b/>
          <w:spacing w:val="-4"/>
        </w:rPr>
        <w:t>by</w:t>
      </w:r>
      <w:r>
        <w:rPr>
          <w:rFonts w:ascii="FreeSans"/>
          <w:b/>
          <w:spacing w:val="-11"/>
        </w:rPr>
        <w:t> </w:t>
      </w:r>
      <w:r>
        <w:rPr>
          <w:rFonts w:ascii="FreeSans"/>
          <w:b/>
          <w:spacing w:val="-4"/>
        </w:rPr>
        <w:t>NBA</w:t>
      </w:r>
      <w:r>
        <w:rPr>
          <w:rFonts w:ascii="FreeSans"/>
          <w:b/>
          <w:spacing w:val="-11"/>
        </w:rPr>
        <w:t> </w:t>
      </w:r>
      <w:r>
        <w:rPr>
          <w:rFonts w:ascii="FreeSans"/>
          <w:b/>
          <w:spacing w:val="-4"/>
        </w:rPr>
        <w:t>and</w:t>
      </w:r>
      <w:r>
        <w:rPr>
          <w:rFonts w:ascii="FreeSans"/>
          <w:b/>
          <w:spacing w:val="-12"/>
        </w:rPr>
        <w:t> </w:t>
      </w:r>
      <w:r>
        <w:rPr>
          <w:rFonts w:ascii="FreeSans"/>
          <w:b/>
          <w:spacing w:val="-4"/>
        </w:rPr>
        <w:t>the</w:t>
      </w:r>
      <w:r>
        <w:rPr>
          <w:rFonts w:ascii="FreeSans"/>
          <w:b/>
          <w:spacing w:val="-11"/>
        </w:rPr>
        <w:t> </w:t>
      </w:r>
      <w:r>
        <w:rPr>
          <w:rFonts w:ascii="FreeSans"/>
          <w:b/>
          <w:spacing w:val="-4"/>
        </w:rPr>
        <w:t>B.E.</w:t>
      </w:r>
      <w:r>
        <w:rPr>
          <w:rFonts w:ascii="FreeSans"/>
          <w:b/>
          <w:spacing w:val="-11"/>
        </w:rPr>
        <w:t> </w:t>
      </w:r>
      <w:r>
        <w:rPr>
          <w:rFonts w:ascii="FreeSans"/>
          <w:b/>
          <w:spacing w:val="-4"/>
        </w:rPr>
        <w:t>Mechanical Engineering</w:t>
      </w:r>
      <w:r>
        <w:rPr>
          <w:rFonts w:ascii="FreeSans"/>
          <w:b/>
          <w:spacing w:val="-12"/>
        </w:rPr>
        <w:t> </w:t>
      </w:r>
      <w:r>
        <w:rPr>
          <w:rFonts w:ascii="FreeSans"/>
          <w:b/>
          <w:spacing w:val="-4"/>
        </w:rPr>
        <w:t>programme</w:t>
      </w:r>
      <w:r>
        <w:rPr>
          <w:rFonts w:ascii="FreeSans"/>
          <w:b/>
          <w:spacing w:val="-11"/>
        </w:rPr>
        <w:t> </w:t>
      </w:r>
      <w:r>
        <w:rPr>
          <w:rFonts w:ascii="FreeSans"/>
          <w:b/>
          <w:spacing w:val="-4"/>
        </w:rPr>
        <w:t>is</w:t>
      </w:r>
      <w:r>
        <w:rPr>
          <w:rFonts w:ascii="FreeSans"/>
          <w:b/>
          <w:spacing w:val="-11"/>
        </w:rPr>
        <w:t> </w:t>
      </w:r>
      <w:r>
        <w:rPr>
          <w:rFonts w:ascii="FreeSans"/>
          <w:b/>
          <w:spacing w:val="-4"/>
        </w:rPr>
        <w:t>also</w:t>
      </w:r>
      <w:r>
        <w:rPr>
          <w:rFonts w:ascii="FreeSans"/>
          <w:b/>
          <w:spacing w:val="-12"/>
        </w:rPr>
        <w:t> </w:t>
      </w:r>
      <w:r>
        <w:rPr>
          <w:rFonts w:ascii="FreeSans"/>
          <w:b/>
          <w:spacing w:val="-4"/>
        </w:rPr>
        <w:t>accredited</w:t>
      </w:r>
      <w:r>
        <w:rPr>
          <w:rFonts w:ascii="FreeSans"/>
          <w:b/>
          <w:spacing w:val="-11"/>
        </w:rPr>
        <w:t> </w:t>
      </w:r>
      <w:r>
        <w:rPr>
          <w:rFonts w:ascii="FreeSans"/>
          <w:b/>
          <w:spacing w:val="-4"/>
        </w:rPr>
        <w:t>by</w:t>
      </w:r>
      <w:r>
        <w:rPr>
          <w:rFonts w:ascii="FreeSans"/>
          <w:b/>
          <w:spacing w:val="-11"/>
        </w:rPr>
        <w:t> </w:t>
      </w:r>
      <w:r>
        <w:rPr>
          <w:rFonts w:ascii="FreeSans"/>
          <w:b/>
          <w:spacing w:val="-4"/>
        </w:rPr>
        <w:t>ABET.</w:t>
      </w:r>
    </w:p>
    <w:p>
      <w:pPr>
        <w:pStyle w:val="BodyText"/>
        <w:spacing w:before="120"/>
        <w:rPr>
          <w:rFonts w:ascii="FreeSans"/>
          <w:b/>
        </w:rPr>
      </w:pPr>
    </w:p>
    <w:p>
      <w:pPr>
        <w:pStyle w:val="BodyText"/>
        <w:spacing w:line="280" w:lineRule="auto" w:before="1"/>
        <w:ind w:left="400" w:right="249"/>
        <w:rPr>
          <w:rFonts w:ascii="FreeSans"/>
          <w:b/>
        </w:rPr>
      </w:pPr>
      <w:r>
        <w:rPr>
          <w:rFonts w:ascii="FreeSans"/>
          <w:b/>
          <w:spacing w:val="-6"/>
        </w:rPr>
        <w:t>The department offers three Bachelor's courses: B.E. Mechanical Engineering, B.E. Mechatronics Engineering and B.E. Robotics and Artificial Intelligence, two Master's courses: M.E. CAD/CAM Engineering and M.E. Thermal Engineering program and PhD programs in different specialized areas. B.E. Mechanical undergraduate program is </w:t>
      </w:r>
      <w:r>
        <w:rPr>
          <w:rFonts w:ascii="FreeSans"/>
          <w:b/>
          <w:spacing w:val="-8"/>
        </w:rPr>
        <w:t>carefully</w:t>
      </w:r>
      <w:r>
        <w:rPr>
          <w:rFonts w:ascii="FreeSans"/>
          <w:b/>
          <w:spacing w:val="-1"/>
        </w:rPr>
        <w:t> </w:t>
      </w:r>
      <w:r>
        <w:rPr>
          <w:rFonts w:ascii="FreeSans"/>
          <w:b/>
          <w:spacing w:val="-8"/>
        </w:rPr>
        <w:t>crafted</w:t>
      </w:r>
      <w:r>
        <w:rPr>
          <w:rFonts w:ascii="FreeSans"/>
          <w:b/>
          <w:spacing w:val="-1"/>
        </w:rPr>
        <w:t> </w:t>
      </w:r>
      <w:r>
        <w:rPr>
          <w:rFonts w:ascii="FreeSans"/>
          <w:b/>
          <w:spacing w:val="-8"/>
        </w:rPr>
        <w:t>to</w:t>
      </w:r>
      <w:r>
        <w:rPr>
          <w:rFonts w:ascii="FreeSans"/>
          <w:b/>
          <w:spacing w:val="-1"/>
        </w:rPr>
        <w:t> </w:t>
      </w:r>
      <w:r>
        <w:rPr>
          <w:rFonts w:ascii="FreeSans"/>
          <w:b/>
          <w:spacing w:val="-8"/>
        </w:rPr>
        <w:t>offer</w:t>
      </w:r>
      <w:r>
        <w:rPr>
          <w:rFonts w:ascii="FreeSans"/>
          <w:b/>
          <w:spacing w:val="-1"/>
        </w:rPr>
        <w:t> </w:t>
      </w:r>
      <w:r>
        <w:rPr>
          <w:rFonts w:ascii="FreeSans"/>
          <w:b/>
          <w:spacing w:val="-8"/>
        </w:rPr>
        <w:t>elective</w:t>
      </w:r>
      <w:r>
        <w:rPr>
          <w:rFonts w:ascii="FreeSans"/>
          <w:b/>
          <w:spacing w:val="-1"/>
        </w:rPr>
        <w:t> </w:t>
      </w:r>
      <w:r>
        <w:rPr>
          <w:rFonts w:ascii="FreeSans"/>
          <w:b/>
          <w:spacing w:val="-8"/>
        </w:rPr>
        <w:t>focus</w:t>
      </w:r>
      <w:r>
        <w:rPr>
          <w:rFonts w:ascii="FreeSans"/>
          <w:b/>
          <w:spacing w:val="-1"/>
        </w:rPr>
        <w:t> </w:t>
      </w:r>
      <w:r>
        <w:rPr>
          <w:rFonts w:ascii="FreeSans"/>
          <w:b/>
          <w:spacing w:val="-8"/>
        </w:rPr>
        <w:t>in</w:t>
      </w:r>
      <w:r>
        <w:rPr>
          <w:rFonts w:ascii="FreeSans"/>
          <w:b/>
          <w:spacing w:val="-1"/>
        </w:rPr>
        <w:t> </w:t>
      </w:r>
      <w:r>
        <w:rPr>
          <w:rFonts w:ascii="FreeSans"/>
          <w:b/>
          <w:spacing w:val="-8"/>
        </w:rPr>
        <w:t>three</w:t>
      </w:r>
      <w:r>
        <w:rPr>
          <w:rFonts w:ascii="FreeSans"/>
          <w:b/>
          <w:spacing w:val="-1"/>
        </w:rPr>
        <w:t> </w:t>
      </w:r>
      <w:r>
        <w:rPr>
          <w:rFonts w:ascii="FreeSans"/>
          <w:b/>
          <w:spacing w:val="-8"/>
        </w:rPr>
        <w:t>major</w:t>
      </w:r>
      <w:r>
        <w:rPr>
          <w:rFonts w:ascii="FreeSans"/>
          <w:b/>
          <w:spacing w:val="-1"/>
        </w:rPr>
        <w:t> </w:t>
      </w:r>
      <w:r>
        <w:rPr>
          <w:rFonts w:ascii="FreeSans"/>
          <w:b/>
          <w:spacing w:val="-8"/>
        </w:rPr>
        <w:t>areas</w:t>
      </w:r>
      <w:r>
        <w:rPr>
          <w:rFonts w:ascii="FreeSans"/>
          <w:b/>
          <w:spacing w:val="-1"/>
        </w:rPr>
        <w:t> </w:t>
      </w:r>
      <w:r>
        <w:rPr>
          <w:rFonts w:ascii="FreeSans"/>
          <w:b/>
          <w:spacing w:val="-8"/>
        </w:rPr>
        <w:t>of</w:t>
      </w:r>
      <w:r>
        <w:rPr>
          <w:rFonts w:ascii="FreeSans"/>
          <w:b/>
          <w:spacing w:val="-1"/>
        </w:rPr>
        <w:t> </w:t>
      </w:r>
      <w:r>
        <w:rPr>
          <w:rFonts w:ascii="FreeSans"/>
          <w:b/>
          <w:spacing w:val="-8"/>
        </w:rPr>
        <w:t>Mechanical</w:t>
      </w:r>
      <w:r>
        <w:rPr>
          <w:rFonts w:ascii="FreeSans"/>
          <w:b/>
          <w:spacing w:val="-1"/>
        </w:rPr>
        <w:t> </w:t>
      </w:r>
      <w:r>
        <w:rPr>
          <w:rFonts w:ascii="FreeSans"/>
          <w:b/>
          <w:spacing w:val="-8"/>
        </w:rPr>
        <w:t>Engineering: </w:t>
      </w:r>
      <w:r>
        <w:rPr>
          <w:rFonts w:ascii="FreeSans"/>
          <w:b/>
          <w:spacing w:val="-6"/>
        </w:rPr>
        <w:t>Automotive Technologies, Robotics and Smart Manufacturing.</w:t>
      </w:r>
    </w:p>
    <w:p>
      <w:pPr>
        <w:pStyle w:val="BodyText"/>
        <w:spacing w:before="119"/>
        <w:rPr>
          <w:rFonts w:ascii="FreeSans"/>
          <w:b/>
        </w:rPr>
      </w:pPr>
    </w:p>
    <w:p>
      <w:pPr>
        <w:pStyle w:val="BodyText"/>
        <w:spacing w:line="280" w:lineRule="auto"/>
        <w:ind w:left="400" w:right="294"/>
        <w:rPr>
          <w:rFonts w:ascii="FreeSans"/>
          <w:b/>
        </w:rPr>
      </w:pPr>
      <w:r>
        <w:rPr>
          <w:rFonts w:ascii="FreeSans"/>
          <w:b/>
          <w:spacing w:val="-4"/>
        </w:rPr>
        <w:t>The</w:t>
      </w:r>
      <w:r>
        <w:rPr>
          <w:rFonts w:ascii="FreeSans"/>
          <w:b/>
          <w:spacing w:val="-12"/>
        </w:rPr>
        <w:t> </w:t>
      </w:r>
      <w:r>
        <w:rPr>
          <w:rFonts w:ascii="FreeSans"/>
          <w:b/>
          <w:spacing w:val="-4"/>
        </w:rPr>
        <w:t>department</w:t>
      </w:r>
      <w:r>
        <w:rPr>
          <w:rFonts w:ascii="FreeSans"/>
          <w:b/>
          <w:spacing w:val="-11"/>
        </w:rPr>
        <w:t> </w:t>
      </w:r>
      <w:r>
        <w:rPr>
          <w:rFonts w:ascii="FreeSans"/>
          <w:b/>
          <w:spacing w:val="-4"/>
        </w:rPr>
        <w:t>regularly</w:t>
      </w:r>
      <w:r>
        <w:rPr>
          <w:rFonts w:ascii="FreeSans"/>
          <w:b/>
          <w:spacing w:val="-11"/>
        </w:rPr>
        <w:t> </w:t>
      </w:r>
      <w:r>
        <w:rPr>
          <w:rFonts w:ascii="FreeSans"/>
          <w:b/>
          <w:spacing w:val="-4"/>
        </w:rPr>
        <w:t>revises</w:t>
      </w:r>
      <w:r>
        <w:rPr>
          <w:rFonts w:ascii="FreeSans"/>
          <w:b/>
          <w:spacing w:val="-12"/>
        </w:rPr>
        <w:t> </w:t>
      </w:r>
      <w:r>
        <w:rPr>
          <w:rFonts w:ascii="FreeSans"/>
          <w:b/>
          <w:spacing w:val="-4"/>
        </w:rPr>
        <w:t>its</w:t>
      </w:r>
      <w:r>
        <w:rPr>
          <w:rFonts w:ascii="FreeSans"/>
          <w:b/>
          <w:spacing w:val="-11"/>
        </w:rPr>
        <w:t> </w:t>
      </w:r>
      <w:r>
        <w:rPr>
          <w:rFonts w:ascii="FreeSans"/>
          <w:b/>
          <w:spacing w:val="-4"/>
        </w:rPr>
        <w:t>curriculum</w:t>
      </w:r>
      <w:r>
        <w:rPr>
          <w:rFonts w:ascii="FreeSans"/>
          <w:b/>
          <w:spacing w:val="-11"/>
        </w:rPr>
        <w:t> </w:t>
      </w:r>
      <w:r>
        <w:rPr>
          <w:rFonts w:ascii="FreeSans"/>
          <w:b/>
          <w:spacing w:val="-4"/>
        </w:rPr>
        <w:t>to</w:t>
      </w:r>
      <w:r>
        <w:rPr>
          <w:rFonts w:ascii="FreeSans"/>
          <w:b/>
          <w:spacing w:val="-12"/>
        </w:rPr>
        <w:t> </w:t>
      </w:r>
      <w:r>
        <w:rPr>
          <w:rFonts w:ascii="FreeSans"/>
          <w:b/>
          <w:spacing w:val="-4"/>
        </w:rPr>
        <w:t>align</w:t>
      </w:r>
      <w:r>
        <w:rPr>
          <w:rFonts w:ascii="FreeSans"/>
          <w:b/>
          <w:spacing w:val="-11"/>
        </w:rPr>
        <w:t> </w:t>
      </w:r>
      <w:r>
        <w:rPr>
          <w:rFonts w:ascii="FreeSans"/>
          <w:b/>
          <w:spacing w:val="-4"/>
        </w:rPr>
        <w:t>it</w:t>
      </w:r>
      <w:r>
        <w:rPr>
          <w:rFonts w:ascii="FreeSans"/>
          <w:b/>
          <w:spacing w:val="-11"/>
        </w:rPr>
        <w:t> </w:t>
      </w:r>
      <w:r>
        <w:rPr>
          <w:rFonts w:ascii="FreeSans"/>
          <w:b/>
          <w:spacing w:val="-4"/>
        </w:rPr>
        <w:t>with</w:t>
      </w:r>
      <w:r>
        <w:rPr>
          <w:rFonts w:ascii="FreeSans"/>
          <w:b/>
          <w:spacing w:val="-11"/>
        </w:rPr>
        <w:t> </w:t>
      </w:r>
      <w:r>
        <w:rPr>
          <w:rFonts w:ascii="FreeSans"/>
          <w:b/>
          <w:spacing w:val="-4"/>
        </w:rPr>
        <w:t>developments</w:t>
      </w:r>
      <w:r>
        <w:rPr>
          <w:rFonts w:ascii="FreeSans"/>
          <w:b/>
          <w:spacing w:val="-12"/>
        </w:rPr>
        <w:t> </w:t>
      </w:r>
      <w:r>
        <w:rPr>
          <w:rFonts w:ascii="FreeSans"/>
          <w:b/>
          <w:spacing w:val="-4"/>
        </w:rPr>
        <w:t>in </w:t>
      </w:r>
      <w:r>
        <w:rPr>
          <w:rFonts w:ascii="FreeSans"/>
          <w:b/>
          <w:spacing w:val="-6"/>
        </w:rPr>
        <w:t>technology and ever growing needs of industry. There is a significant industry connect which helps us to make our teaching-learning processes more effective and industry </w:t>
      </w:r>
      <w:r>
        <w:rPr>
          <w:rFonts w:ascii="FreeSans"/>
          <w:b/>
          <w:spacing w:val="-8"/>
        </w:rPr>
        <w:t>oriented.</w:t>
      </w:r>
      <w:r>
        <w:rPr>
          <w:rFonts w:ascii="FreeSans"/>
          <w:b/>
          <w:spacing w:val="-1"/>
        </w:rPr>
        <w:t> </w:t>
      </w:r>
      <w:r>
        <w:rPr>
          <w:rFonts w:ascii="FreeSans"/>
          <w:b/>
          <w:spacing w:val="-8"/>
        </w:rPr>
        <w:t>As</w:t>
      </w:r>
      <w:r>
        <w:rPr>
          <w:rFonts w:ascii="FreeSans"/>
          <w:b/>
          <w:spacing w:val="-1"/>
        </w:rPr>
        <w:t> </w:t>
      </w:r>
      <w:r>
        <w:rPr>
          <w:rFonts w:ascii="FreeSans"/>
          <w:b/>
          <w:spacing w:val="-8"/>
        </w:rPr>
        <w:t>a</w:t>
      </w:r>
      <w:r>
        <w:rPr>
          <w:rFonts w:ascii="FreeSans"/>
          <w:b/>
          <w:spacing w:val="-1"/>
        </w:rPr>
        <w:t> </w:t>
      </w:r>
      <w:r>
        <w:rPr>
          <w:rFonts w:ascii="FreeSans"/>
          <w:b/>
          <w:spacing w:val="-8"/>
        </w:rPr>
        <w:t>part</w:t>
      </w:r>
      <w:r>
        <w:rPr>
          <w:rFonts w:ascii="FreeSans"/>
          <w:b/>
          <w:spacing w:val="-1"/>
        </w:rPr>
        <w:t> </w:t>
      </w:r>
      <w:r>
        <w:rPr>
          <w:rFonts w:ascii="FreeSans"/>
          <w:b/>
          <w:spacing w:val="-8"/>
        </w:rPr>
        <w:t>of</w:t>
      </w:r>
      <w:r>
        <w:rPr>
          <w:rFonts w:ascii="FreeSans"/>
          <w:b/>
          <w:spacing w:val="-1"/>
        </w:rPr>
        <w:t> </w:t>
      </w:r>
      <w:r>
        <w:rPr>
          <w:rFonts w:ascii="FreeSans"/>
          <w:b/>
          <w:spacing w:val="-8"/>
        </w:rPr>
        <w:t>the</w:t>
      </w:r>
      <w:r>
        <w:rPr>
          <w:rFonts w:ascii="FreeSans"/>
          <w:b/>
          <w:spacing w:val="-1"/>
        </w:rPr>
        <w:t> </w:t>
      </w:r>
      <w:r>
        <w:rPr>
          <w:rFonts w:ascii="FreeSans"/>
          <w:b/>
          <w:spacing w:val="-8"/>
        </w:rPr>
        <w:t>academic</w:t>
      </w:r>
      <w:r>
        <w:rPr>
          <w:rFonts w:ascii="FreeSans"/>
          <w:b/>
          <w:spacing w:val="-1"/>
        </w:rPr>
        <w:t> </w:t>
      </w:r>
      <w:r>
        <w:rPr>
          <w:rFonts w:ascii="FreeSans"/>
          <w:b/>
          <w:spacing w:val="-8"/>
        </w:rPr>
        <w:t>contemporization</w:t>
      </w:r>
      <w:r>
        <w:rPr>
          <w:rFonts w:ascii="FreeSans"/>
          <w:b/>
          <w:spacing w:val="-1"/>
        </w:rPr>
        <w:t> </w:t>
      </w:r>
      <w:r>
        <w:rPr>
          <w:rFonts w:ascii="FreeSans"/>
          <w:b/>
          <w:spacing w:val="-8"/>
        </w:rPr>
        <w:t>to</w:t>
      </w:r>
      <w:r>
        <w:rPr>
          <w:rFonts w:ascii="FreeSans"/>
          <w:b/>
          <w:spacing w:val="-1"/>
        </w:rPr>
        <w:t> </w:t>
      </w:r>
      <w:r>
        <w:rPr>
          <w:rFonts w:ascii="FreeSans"/>
          <w:b/>
          <w:spacing w:val="-8"/>
        </w:rPr>
        <w:t>bring</w:t>
      </w:r>
      <w:r>
        <w:rPr>
          <w:rFonts w:ascii="FreeSans"/>
          <w:b/>
          <w:spacing w:val="-1"/>
        </w:rPr>
        <w:t> </w:t>
      </w:r>
      <w:r>
        <w:rPr>
          <w:rFonts w:ascii="FreeSans"/>
          <w:b/>
          <w:spacing w:val="-8"/>
        </w:rPr>
        <w:t>our</w:t>
      </w:r>
      <w:r>
        <w:rPr>
          <w:rFonts w:ascii="FreeSans"/>
          <w:b/>
          <w:spacing w:val="-1"/>
        </w:rPr>
        <w:t> </w:t>
      </w:r>
      <w:r>
        <w:rPr>
          <w:rFonts w:ascii="FreeSans"/>
          <w:b/>
          <w:spacing w:val="-8"/>
        </w:rPr>
        <w:t>teaching</w:t>
      </w:r>
      <w:r>
        <w:rPr>
          <w:rFonts w:ascii="FreeSans"/>
          <w:b/>
          <w:spacing w:val="-1"/>
        </w:rPr>
        <w:t> </w:t>
      </w:r>
      <w:r>
        <w:rPr>
          <w:rFonts w:ascii="FreeSans"/>
          <w:b/>
          <w:spacing w:val="-8"/>
        </w:rPr>
        <w:t>standards</w:t>
      </w:r>
      <w:r>
        <w:rPr>
          <w:rFonts w:ascii="FreeSans"/>
          <w:b/>
          <w:spacing w:val="-1"/>
        </w:rPr>
        <w:t> </w:t>
      </w:r>
      <w:r>
        <w:rPr>
          <w:rFonts w:ascii="FreeSans"/>
          <w:b/>
          <w:spacing w:val="-8"/>
        </w:rPr>
        <w:t>and </w:t>
      </w:r>
      <w:r>
        <w:rPr>
          <w:rFonts w:ascii="FreeSans"/>
          <w:b/>
          <w:spacing w:val="-6"/>
        </w:rPr>
        <w:t>practices at par with the best in the world, our curriculum has been harmonized with that of</w:t>
      </w:r>
      <w:r>
        <w:rPr>
          <w:rFonts w:ascii="FreeSans"/>
          <w:b/>
          <w:spacing w:val="-7"/>
        </w:rPr>
        <w:t> </w:t>
      </w:r>
      <w:r>
        <w:rPr>
          <w:rFonts w:ascii="FreeSans"/>
          <w:b/>
          <w:spacing w:val="-6"/>
        </w:rPr>
        <w:t>Trinity</w:t>
      </w:r>
      <w:r>
        <w:rPr>
          <w:rFonts w:ascii="FreeSans"/>
          <w:b/>
          <w:spacing w:val="-7"/>
        </w:rPr>
        <w:t> </w:t>
      </w:r>
      <w:r>
        <w:rPr>
          <w:rFonts w:ascii="FreeSans"/>
          <w:b/>
          <w:spacing w:val="-6"/>
        </w:rPr>
        <w:t>College</w:t>
      </w:r>
      <w:r>
        <w:rPr>
          <w:rFonts w:ascii="FreeSans"/>
          <w:b/>
          <w:spacing w:val="-7"/>
        </w:rPr>
        <w:t> </w:t>
      </w:r>
      <w:r>
        <w:rPr>
          <w:rFonts w:ascii="FreeSans"/>
          <w:b/>
          <w:spacing w:val="-6"/>
        </w:rPr>
        <w:t>Dublin.</w:t>
      </w:r>
      <w:r>
        <w:rPr>
          <w:rFonts w:ascii="FreeSans"/>
          <w:b/>
          <w:spacing w:val="-7"/>
        </w:rPr>
        <w:t> </w:t>
      </w:r>
      <w:r>
        <w:rPr>
          <w:rFonts w:ascii="FreeSans"/>
          <w:b/>
          <w:spacing w:val="-6"/>
        </w:rPr>
        <w:t>This</w:t>
      </w:r>
      <w:r>
        <w:rPr>
          <w:rFonts w:ascii="FreeSans"/>
          <w:b/>
          <w:spacing w:val="-7"/>
        </w:rPr>
        <w:t> </w:t>
      </w:r>
      <w:r>
        <w:rPr>
          <w:rFonts w:ascii="FreeSans"/>
          <w:b/>
          <w:spacing w:val="-6"/>
        </w:rPr>
        <w:t>contemporization</w:t>
      </w:r>
      <w:r>
        <w:rPr>
          <w:rFonts w:ascii="FreeSans"/>
          <w:b/>
          <w:spacing w:val="-7"/>
        </w:rPr>
        <w:t> </w:t>
      </w:r>
      <w:r>
        <w:rPr>
          <w:rFonts w:ascii="FreeSans"/>
          <w:b/>
          <w:spacing w:val="-6"/>
        </w:rPr>
        <w:t>process</w:t>
      </w:r>
      <w:r>
        <w:rPr>
          <w:rFonts w:ascii="FreeSans"/>
          <w:b/>
          <w:spacing w:val="-7"/>
        </w:rPr>
        <w:t> </w:t>
      </w:r>
      <w:r>
        <w:rPr>
          <w:rFonts w:ascii="FreeSans"/>
          <w:b/>
          <w:spacing w:val="-6"/>
        </w:rPr>
        <w:t>also</w:t>
      </w:r>
      <w:r>
        <w:rPr>
          <w:rFonts w:ascii="FreeSans"/>
          <w:b/>
          <w:spacing w:val="-7"/>
        </w:rPr>
        <w:t> </w:t>
      </w:r>
      <w:r>
        <w:rPr>
          <w:rFonts w:ascii="FreeSans"/>
          <w:b/>
          <w:spacing w:val="-6"/>
        </w:rPr>
        <w:t>includes</w:t>
      </w:r>
      <w:r>
        <w:rPr>
          <w:rFonts w:ascii="FreeSans"/>
          <w:b/>
          <w:spacing w:val="-7"/>
        </w:rPr>
        <w:t> </w:t>
      </w:r>
      <w:r>
        <w:rPr>
          <w:rFonts w:ascii="FreeSans"/>
          <w:b/>
          <w:spacing w:val="-6"/>
        </w:rPr>
        <w:t>training</w:t>
      </w:r>
      <w:r>
        <w:rPr>
          <w:rFonts w:ascii="FreeSans"/>
          <w:b/>
          <w:spacing w:val="-7"/>
        </w:rPr>
        <w:t> </w:t>
      </w:r>
      <w:r>
        <w:rPr>
          <w:rFonts w:ascii="FreeSans"/>
          <w:b/>
          <w:spacing w:val="-6"/>
        </w:rPr>
        <w:t>of</w:t>
      </w:r>
      <w:r>
        <w:rPr>
          <w:rFonts w:ascii="FreeSans"/>
          <w:b/>
          <w:spacing w:val="-7"/>
        </w:rPr>
        <w:t> </w:t>
      </w:r>
      <w:r>
        <w:rPr>
          <w:rFonts w:ascii="FreeSans"/>
          <w:b/>
          <w:spacing w:val="-6"/>
        </w:rPr>
        <w:t>entire </w:t>
      </w:r>
      <w:r>
        <w:rPr>
          <w:rFonts w:ascii="FreeSans"/>
          <w:b/>
          <w:spacing w:val="-4"/>
        </w:rPr>
        <w:t>faculty</w:t>
      </w:r>
      <w:r>
        <w:rPr>
          <w:rFonts w:ascii="FreeSans"/>
          <w:b/>
          <w:spacing w:val="-12"/>
        </w:rPr>
        <w:t> </w:t>
      </w:r>
      <w:r>
        <w:rPr>
          <w:rFonts w:ascii="FreeSans"/>
          <w:b/>
          <w:spacing w:val="-4"/>
        </w:rPr>
        <w:t>of</w:t>
      </w:r>
      <w:r>
        <w:rPr>
          <w:rFonts w:ascii="FreeSans"/>
          <w:b/>
          <w:spacing w:val="-11"/>
        </w:rPr>
        <w:t> </w:t>
      </w:r>
      <w:r>
        <w:rPr>
          <w:rFonts w:ascii="FreeSans"/>
          <w:b/>
          <w:spacing w:val="-4"/>
        </w:rPr>
        <w:t>the</w:t>
      </w:r>
      <w:r>
        <w:rPr>
          <w:rFonts w:ascii="FreeSans"/>
          <w:b/>
          <w:spacing w:val="-11"/>
        </w:rPr>
        <w:t> </w:t>
      </w:r>
      <w:r>
        <w:rPr>
          <w:rFonts w:ascii="FreeSans"/>
          <w:b/>
          <w:spacing w:val="-4"/>
        </w:rPr>
        <w:t>department</w:t>
      </w:r>
      <w:r>
        <w:rPr>
          <w:rFonts w:ascii="FreeSans"/>
          <w:b/>
          <w:spacing w:val="-12"/>
        </w:rPr>
        <w:t> </w:t>
      </w:r>
      <w:r>
        <w:rPr>
          <w:rFonts w:ascii="FreeSans"/>
          <w:b/>
          <w:spacing w:val="-4"/>
        </w:rPr>
        <w:t>on</w:t>
      </w:r>
      <w:r>
        <w:rPr>
          <w:rFonts w:ascii="FreeSans"/>
          <w:b/>
          <w:spacing w:val="-11"/>
        </w:rPr>
        <w:t> </w:t>
      </w:r>
      <w:r>
        <w:rPr>
          <w:rFonts w:ascii="FreeSans"/>
          <w:b/>
          <w:spacing w:val="-4"/>
        </w:rPr>
        <w:t>educational</w:t>
      </w:r>
      <w:r>
        <w:rPr>
          <w:rFonts w:ascii="FreeSans"/>
          <w:b/>
          <w:spacing w:val="-11"/>
        </w:rPr>
        <w:t> </w:t>
      </w:r>
      <w:r>
        <w:rPr>
          <w:rFonts w:ascii="FreeSans"/>
          <w:b/>
          <w:spacing w:val="-4"/>
        </w:rPr>
        <w:t>technologies,</w:t>
      </w:r>
      <w:r>
        <w:rPr>
          <w:rFonts w:ascii="FreeSans"/>
          <w:b/>
          <w:spacing w:val="-12"/>
        </w:rPr>
        <w:t> </w:t>
      </w:r>
      <w:r>
        <w:rPr>
          <w:rFonts w:ascii="FreeSans"/>
          <w:b/>
          <w:spacing w:val="-4"/>
        </w:rPr>
        <w:t>joint</w:t>
      </w:r>
      <w:r>
        <w:rPr>
          <w:rFonts w:ascii="FreeSans"/>
          <w:b/>
          <w:spacing w:val="-11"/>
        </w:rPr>
        <w:t> </w:t>
      </w:r>
      <w:r>
        <w:rPr>
          <w:rFonts w:ascii="FreeSans"/>
          <w:b/>
          <w:spacing w:val="-4"/>
        </w:rPr>
        <w:t>research</w:t>
      </w:r>
      <w:r>
        <w:rPr>
          <w:rFonts w:ascii="FreeSans"/>
          <w:b/>
          <w:spacing w:val="-11"/>
        </w:rPr>
        <w:t> </w:t>
      </w:r>
      <w:r>
        <w:rPr>
          <w:rFonts w:ascii="FreeSans"/>
          <w:b/>
          <w:spacing w:val="-4"/>
        </w:rPr>
        <w:t>by</w:t>
      </w:r>
      <w:r>
        <w:rPr>
          <w:rFonts w:ascii="FreeSans"/>
          <w:b/>
          <w:spacing w:val="-11"/>
        </w:rPr>
        <w:t> </w:t>
      </w:r>
      <w:r>
        <w:rPr>
          <w:rFonts w:ascii="FreeSans"/>
          <w:b/>
          <w:spacing w:val="-4"/>
        </w:rPr>
        <w:t>faculty</w:t>
      </w:r>
      <w:r>
        <w:rPr>
          <w:rFonts w:ascii="FreeSans"/>
          <w:b/>
          <w:spacing w:val="-12"/>
        </w:rPr>
        <w:t> </w:t>
      </w:r>
      <w:r>
        <w:rPr>
          <w:rFonts w:ascii="FreeSans"/>
          <w:b/>
          <w:spacing w:val="-4"/>
        </w:rPr>
        <w:t>of</w:t>
      </w:r>
      <w:r>
        <w:rPr>
          <w:rFonts w:ascii="FreeSans"/>
          <w:b/>
          <w:spacing w:val="-11"/>
        </w:rPr>
        <w:t> </w:t>
      </w:r>
      <w:r>
        <w:rPr>
          <w:rFonts w:ascii="FreeSans"/>
          <w:b/>
          <w:spacing w:val="-4"/>
        </w:rPr>
        <w:t>two </w:t>
      </w:r>
      <w:r>
        <w:rPr>
          <w:rFonts w:ascii="FreeSans"/>
          <w:b/>
          <w:spacing w:val="-2"/>
        </w:rPr>
        <w:t>institutions</w:t>
      </w:r>
      <w:r>
        <w:rPr>
          <w:rFonts w:ascii="FreeSans"/>
          <w:b/>
          <w:spacing w:val="-13"/>
        </w:rPr>
        <w:t> </w:t>
      </w:r>
      <w:r>
        <w:rPr>
          <w:rFonts w:ascii="FreeSans"/>
          <w:b/>
          <w:spacing w:val="-2"/>
        </w:rPr>
        <w:t>and</w:t>
      </w:r>
      <w:r>
        <w:rPr>
          <w:rFonts w:ascii="FreeSans"/>
          <w:b/>
          <w:spacing w:val="-13"/>
        </w:rPr>
        <w:t> </w:t>
      </w:r>
      <w:r>
        <w:rPr>
          <w:rFonts w:ascii="FreeSans"/>
          <w:b/>
          <w:spacing w:val="-2"/>
        </w:rPr>
        <w:t>student</w:t>
      </w:r>
      <w:r>
        <w:rPr>
          <w:rFonts w:ascii="FreeSans"/>
          <w:b/>
          <w:spacing w:val="-13"/>
        </w:rPr>
        <w:t> </w:t>
      </w:r>
      <w:r>
        <w:rPr>
          <w:rFonts w:ascii="FreeSans"/>
          <w:b/>
          <w:spacing w:val="-2"/>
        </w:rPr>
        <w:t>exchange.</w:t>
      </w:r>
    </w:p>
    <w:p>
      <w:pPr>
        <w:pStyle w:val="BodyText"/>
        <w:spacing w:line="280" w:lineRule="auto" w:before="35"/>
        <w:ind w:left="400" w:right="234"/>
        <w:rPr>
          <w:rFonts w:ascii="FreeSans"/>
          <w:b/>
        </w:rPr>
      </w:pPr>
      <w:r>
        <w:rPr>
          <w:rFonts w:ascii="FreeSans"/>
          <w:b/>
          <w:spacing w:val="-4"/>
        </w:rPr>
        <w:t>The</w:t>
      </w:r>
      <w:r>
        <w:rPr>
          <w:rFonts w:ascii="FreeSans"/>
          <w:b/>
          <w:spacing w:val="-12"/>
        </w:rPr>
        <w:t> </w:t>
      </w:r>
      <w:r>
        <w:rPr>
          <w:rFonts w:ascii="FreeSans"/>
          <w:b/>
          <w:spacing w:val="-4"/>
        </w:rPr>
        <w:t>department</w:t>
      </w:r>
      <w:r>
        <w:rPr>
          <w:rFonts w:ascii="FreeSans"/>
          <w:b/>
          <w:spacing w:val="-11"/>
        </w:rPr>
        <w:t> </w:t>
      </w:r>
      <w:r>
        <w:rPr>
          <w:rFonts w:ascii="FreeSans"/>
          <w:b/>
          <w:spacing w:val="-4"/>
        </w:rPr>
        <w:t>has</w:t>
      </w:r>
      <w:r>
        <w:rPr>
          <w:rFonts w:ascii="FreeSans"/>
          <w:b/>
          <w:spacing w:val="-11"/>
        </w:rPr>
        <w:t> </w:t>
      </w:r>
      <w:r>
        <w:rPr>
          <w:rFonts w:ascii="FreeSans"/>
          <w:b/>
          <w:spacing w:val="-4"/>
        </w:rPr>
        <w:t>well</w:t>
      </w:r>
      <w:r>
        <w:rPr>
          <w:rFonts w:ascii="FreeSans"/>
          <w:b/>
          <w:spacing w:val="-12"/>
        </w:rPr>
        <w:t> </w:t>
      </w:r>
      <w:r>
        <w:rPr>
          <w:rFonts w:ascii="FreeSans"/>
          <w:b/>
          <w:spacing w:val="-4"/>
        </w:rPr>
        <w:t>equipped</w:t>
      </w:r>
      <w:r>
        <w:rPr>
          <w:rFonts w:ascii="FreeSans"/>
          <w:b/>
          <w:spacing w:val="-11"/>
        </w:rPr>
        <w:t> </w:t>
      </w:r>
      <w:r>
        <w:rPr>
          <w:rFonts w:ascii="FreeSans"/>
          <w:b/>
          <w:spacing w:val="-4"/>
        </w:rPr>
        <w:t>labs</w:t>
      </w:r>
      <w:r>
        <w:rPr>
          <w:rFonts w:ascii="FreeSans"/>
          <w:b/>
          <w:spacing w:val="-11"/>
        </w:rPr>
        <w:t> </w:t>
      </w:r>
      <w:r>
        <w:rPr>
          <w:rFonts w:ascii="FreeSans"/>
          <w:b/>
          <w:spacing w:val="-4"/>
        </w:rPr>
        <w:t>which</w:t>
      </w:r>
      <w:r>
        <w:rPr>
          <w:rFonts w:ascii="FreeSans"/>
          <w:b/>
          <w:spacing w:val="-12"/>
        </w:rPr>
        <w:t> </w:t>
      </w:r>
      <w:r>
        <w:rPr>
          <w:rFonts w:ascii="FreeSans"/>
          <w:b/>
          <w:spacing w:val="-4"/>
        </w:rPr>
        <w:t>are</w:t>
      </w:r>
      <w:r>
        <w:rPr>
          <w:rFonts w:ascii="FreeSans"/>
          <w:b/>
          <w:spacing w:val="-11"/>
        </w:rPr>
        <w:t> </w:t>
      </w:r>
      <w:r>
        <w:rPr>
          <w:rFonts w:ascii="FreeSans"/>
          <w:b/>
          <w:spacing w:val="-4"/>
        </w:rPr>
        <w:t>regularly</w:t>
      </w:r>
      <w:r>
        <w:rPr>
          <w:rFonts w:ascii="FreeSans"/>
          <w:b/>
          <w:spacing w:val="-11"/>
        </w:rPr>
        <w:t> </w:t>
      </w:r>
      <w:r>
        <w:rPr>
          <w:rFonts w:ascii="FreeSans"/>
          <w:b/>
          <w:spacing w:val="-4"/>
        </w:rPr>
        <w:t>upgraded</w:t>
      </w:r>
      <w:r>
        <w:rPr>
          <w:rFonts w:ascii="FreeSans"/>
          <w:b/>
          <w:spacing w:val="-11"/>
        </w:rPr>
        <w:t> </w:t>
      </w:r>
      <w:r>
        <w:rPr>
          <w:rFonts w:ascii="FreeSans"/>
          <w:b/>
          <w:spacing w:val="-4"/>
        </w:rPr>
        <w:t>and</w:t>
      </w:r>
      <w:r>
        <w:rPr>
          <w:rFonts w:ascii="FreeSans"/>
          <w:b/>
          <w:spacing w:val="-12"/>
        </w:rPr>
        <w:t> </w:t>
      </w:r>
      <w:r>
        <w:rPr>
          <w:rFonts w:ascii="FreeSans"/>
          <w:b/>
          <w:spacing w:val="-4"/>
        </w:rPr>
        <w:t>modernized</w:t>
      </w:r>
      <w:r>
        <w:rPr>
          <w:rFonts w:ascii="FreeSans"/>
          <w:b/>
          <w:spacing w:val="-4"/>
        </w:rPr>
        <w:t> with</w:t>
      </w:r>
      <w:r>
        <w:rPr>
          <w:rFonts w:ascii="FreeSans"/>
          <w:b/>
          <w:spacing w:val="-10"/>
        </w:rPr>
        <w:t> </w:t>
      </w:r>
      <w:r>
        <w:rPr>
          <w:rFonts w:ascii="FreeSans"/>
          <w:b/>
          <w:spacing w:val="-4"/>
        </w:rPr>
        <w:t>latest</w:t>
      </w:r>
      <w:r>
        <w:rPr>
          <w:rFonts w:ascii="FreeSans"/>
          <w:b/>
          <w:spacing w:val="-10"/>
        </w:rPr>
        <w:t> </w:t>
      </w:r>
      <w:r>
        <w:rPr>
          <w:rFonts w:ascii="FreeSans"/>
          <w:b/>
          <w:spacing w:val="-4"/>
        </w:rPr>
        <w:t>equipment</w:t>
      </w:r>
      <w:r>
        <w:rPr>
          <w:rFonts w:ascii="FreeSans"/>
          <w:b/>
          <w:spacing w:val="-10"/>
        </w:rPr>
        <w:t> </w:t>
      </w:r>
      <w:r>
        <w:rPr>
          <w:rFonts w:ascii="FreeSans"/>
          <w:b/>
          <w:spacing w:val="-4"/>
        </w:rPr>
        <w:t>and</w:t>
      </w:r>
      <w:r>
        <w:rPr>
          <w:rFonts w:ascii="FreeSans"/>
          <w:b/>
          <w:spacing w:val="-10"/>
        </w:rPr>
        <w:t> </w:t>
      </w:r>
      <w:r>
        <w:rPr>
          <w:rFonts w:ascii="FreeSans"/>
          <w:b/>
          <w:spacing w:val="-4"/>
        </w:rPr>
        <w:t>software.</w:t>
      </w:r>
      <w:r>
        <w:rPr>
          <w:rFonts w:ascii="FreeSans"/>
          <w:b/>
          <w:spacing w:val="-10"/>
        </w:rPr>
        <w:t> </w:t>
      </w:r>
      <w:r>
        <w:rPr>
          <w:rFonts w:ascii="FreeSans"/>
          <w:b/>
          <w:spacing w:val="-4"/>
        </w:rPr>
        <w:t>The</w:t>
      </w:r>
      <w:r>
        <w:rPr>
          <w:rFonts w:ascii="FreeSans"/>
          <w:b/>
          <w:spacing w:val="-10"/>
        </w:rPr>
        <w:t> </w:t>
      </w:r>
      <w:r>
        <w:rPr>
          <w:rFonts w:ascii="FreeSans"/>
          <w:b/>
          <w:spacing w:val="-4"/>
        </w:rPr>
        <w:t>competent</w:t>
      </w:r>
      <w:r>
        <w:rPr>
          <w:rFonts w:ascii="FreeSans"/>
          <w:b/>
          <w:spacing w:val="-10"/>
        </w:rPr>
        <w:t> </w:t>
      </w:r>
      <w:r>
        <w:rPr>
          <w:rFonts w:ascii="FreeSans"/>
          <w:b/>
          <w:spacing w:val="-4"/>
        </w:rPr>
        <w:t>and</w:t>
      </w:r>
      <w:r>
        <w:rPr>
          <w:rFonts w:ascii="FreeSans"/>
          <w:b/>
          <w:spacing w:val="-10"/>
        </w:rPr>
        <w:t> </w:t>
      </w:r>
      <w:r>
        <w:rPr>
          <w:rFonts w:ascii="FreeSans"/>
          <w:b/>
          <w:spacing w:val="-4"/>
        </w:rPr>
        <w:t>experienced</w:t>
      </w:r>
      <w:r>
        <w:rPr>
          <w:rFonts w:ascii="FreeSans"/>
          <w:b/>
          <w:spacing w:val="-10"/>
        </w:rPr>
        <w:t> </w:t>
      </w:r>
      <w:r>
        <w:rPr>
          <w:rFonts w:ascii="FreeSans"/>
          <w:b/>
          <w:spacing w:val="-4"/>
        </w:rPr>
        <w:t>faculty</w:t>
      </w:r>
      <w:r>
        <w:rPr>
          <w:rFonts w:ascii="FreeSans"/>
          <w:b/>
          <w:spacing w:val="-10"/>
        </w:rPr>
        <w:t> </w:t>
      </w:r>
      <w:r>
        <w:rPr>
          <w:rFonts w:ascii="FreeSans"/>
          <w:b/>
          <w:spacing w:val="-4"/>
        </w:rPr>
        <w:t>of</w:t>
      </w:r>
      <w:r>
        <w:rPr>
          <w:rFonts w:ascii="FreeSans"/>
          <w:b/>
          <w:spacing w:val="-10"/>
        </w:rPr>
        <w:t> </w:t>
      </w:r>
      <w:r>
        <w:rPr>
          <w:rFonts w:ascii="FreeSans"/>
          <w:b/>
          <w:spacing w:val="-4"/>
        </w:rPr>
        <w:t>the department</w:t>
      </w:r>
      <w:r>
        <w:rPr>
          <w:rFonts w:ascii="FreeSans"/>
          <w:b/>
          <w:spacing w:val="-12"/>
        </w:rPr>
        <w:t> </w:t>
      </w:r>
      <w:r>
        <w:rPr>
          <w:rFonts w:ascii="FreeSans"/>
          <w:b/>
          <w:spacing w:val="-4"/>
        </w:rPr>
        <w:t>is</w:t>
      </w:r>
      <w:r>
        <w:rPr>
          <w:rFonts w:ascii="FreeSans"/>
          <w:b/>
          <w:spacing w:val="-11"/>
        </w:rPr>
        <w:t> </w:t>
      </w:r>
      <w:r>
        <w:rPr>
          <w:rFonts w:ascii="FreeSans"/>
          <w:b/>
          <w:spacing w:val="-4"/>
        </w:rPr>
        <w:t>extensively</w:t>
      </w:r>
      <w:r>
        <w:rPr>
          <w:rFonts w:ascii="FreeSans"/>
          <w:b/>
          <w:spacing w:val="-11"/>
        </w:rPr>
        <w:t> </w:t>
      </w:r>
      <w:r>
        <w:rPr>
          <w:rFonts w:ascii="FreeSans"/>
          <w:b/>
          <w:spacing w:val="-4"/>
        </w:rPr>
        <w:t>involved</w:t>
      </w:r>
      <w:r>
        <w:rPr>
          <w:rFonts w:ascii="FreeSans"/>
          <w:b/>
          <w:spacing w:val="-12"/>
        </w:rPr>
        <w:t> </w:t>
      </w:r>
      <w:r>
        <w:rPr>
          <w:rFonts w:ascii="FreeSans"/>
          <w:b/>
          <w:spacing w:val="-4"/>
        </w:rPr>
        <w:t>in</w:t>
      </w:r>
      <w:r>
        <w:rPr>
          <w:rFonts w:ascii="FreeSans"/>
          <w:b/>
          <w:spacing w:val="-11"/>
        </w:rPr>
        <w:t> </w:t>
      </w:r>
      <w:r>
        <w:rPr>
          <w:rFonts w:ascii="FreeSans"/>
          <w:b/>
          <w:spacing w:val="-4"/>
        </w:rPr>
        <w:t>cutting</w:t>
      </w:r>
      <w:r>
        <w:rPr>
          <w:rFonts w:ascii="FreeSans"/>
          <w:b/>
          <w:spacing w:val="-11"/>
        </w:rPr>
        <w:t> </w:t>
      </w:r>
      <w:r>
        <w:rPr>
          <w:rFonts w:ascii="FreeSans"/>
          <w:b/>
          <w:spacing w:val="-4"/>
        </w:rPr>
        <w:t>edge</w:t>
      </w:r>
      <w:r>
        <w:rPr>
          <w:rFonts w:ascii="FreeSans"/>
          <w:b/>
          <w:spacing w:val="-12"/>
        </w:rPr>
        <w:t> </w:t>
      </w:r>
      <w:r>
        <w:rPr>
          <w:rFonts w:ascii="FreeSans"/>
          <w:b/>
          <w:spacing w:val="-4"/>
        </w:rPr>
        <w:t>research;</w:t>
      </w:r>
      <w:r>
        <w:rPr>
          <w:rFonts w:ascii="FreeSans"/>
          <w:b/>
          <w:spacing w:val="-11"/>
        </w:rPr>
        <w:t> </w:t>
      </w:r>
      <w:r>
        <w:rPr>
          <w:rFonts w:ascii="FreeSans"/>
          <w:b/>
          <w:spacing w:val="-4"/>
        </w:rPr>
        <w:t>in</w:t>
      </w:r>
      <w:r>
        <w:rPr>
          <w:rFonts w:ascii="FreeSans"/>
          <w:b/>
          <w:spacing w:val="-11"/>
        </w:rPr>
        <w:t> </w:t>
      </w:r>
      <w:r>
        <w:rPr>
          <w:rFonts w:ascii="FreeSans"/>
          <w:b/>
          <w:spacing w:val="-4"/>
        </w:rPr>
        <w:t>addition</w:t>
      </w:r>
      <w:r>
        <w:rPr>
          <w:rFonts w:ascii="FreeSans"/>
          <w:b/>
          <w:spacing w:val="-11"/>
        </w:rPr>
        <w:t> </w:t>
      </w:r>
      <w:r>
        <w:rPr>
          <w:rFonts w:ascii="FreeSans"/>
          <w:b/>
          <w:spacing w:val="-4"/>
        </w:rPr>
        <w:t>to</w:t>
      </w:r>
      <w:r>
        <w:rPr>
          <w:rFonts w:ascii="FreeSans"/>
          <w:b/>
          <w:spacing w:val="-12"/>
        </w:rPr>
        <w:t> </w:t>
      </w:r>
      <w:r>
        <w:rPr>
          <w:rFonts w:ascii="FreeSans"/>
          <w:b/>
          <w:spacing w:val="-4"/>
        </w:rPr>
        <w:t>effective </w:t>
      </w:r>
      <w:r>
        <w:rPr>
          <w:rFonts w:ascii="FreeSans"/>
          <w:b/>
          <w:spacing w:val="-8"/>
        </w:rPr>
        <w:t>classroom</w:t>
      </w:r>
      <w:r>
        <w:rPr>
          <w:rFonts w:ascii="FreeSans"/>
          <w:b/>
          <w:spacing w:val="-6"/>
        </w:rPr>
        <w:t> </w:t>
      </w:r>
      <w:r>
        <w:rPr>
          <w:rFonts w:ascii="FreeSans"/>
          <w:b/>
          <w:spacing w:val="-8"/>
        </w:rPr>
        <w:t>teaching,</w:t>
      </w:r>
      <w:r>
        <w:rPr>
          <w:rFonts w:ascii="FreeSans"/>
          <w:b/>
          <w:spacing w:val="-5"/>
        </w:rPr>
        <w:t> </w:t>
      </w:r>
      <w:r>
        <w:rPr>
          <w:rFonts w:ascii="FreeSans"/>
          <w:b/>
          <w:spacing w:val="-8"/>
        </w:rPr>
        <w:t>they</w:t>
      </w:r>
      <w:r>
        <w:rPr>
          <w:rFonts w:ascii="FreeSans"/>
          <w:b/>
          <w:spacing w:val="-5"/>
        </w:rPr>
        <w:t> </w:t>
      </w:r>
      <w:r>
        <w:rPr>
          <w:rFonts w:ascii="FreeSans"/>
          <w:b/>
          <w:spacing w:val="-8"/>
        </w:rPr>
        <w:t>support</w:t>
      </w:r>
      <w:r>
        <w:rPr>
          <w:rFonts w:ascii="FreeSans"/>
          <w:b/>
          <w:spacing w:val="-5"/>
        </w:rPr>
        <w:t> </w:t>
      </w:r>
      <w:r>
        <w:rPr>
          <w:rFonts w:ascii="FreeSans"/>
          <w:b/>
          <w:spacing w:val="-8"/>
        </w:rPr>
        <w:t>beyond</w:t>
      </w:r>
      <w:r>
        <w:rPr>
          <w:rFonts w:ascii="FreeSans"/>
          <w:b/>
          <w:spacing w:val="-5"/>
        </w:rPr>
        <w:t> </w:t>
      </w:r>
      <w:r>
        <w:rPr>
          <w:rFonts w:ascii="FreeSans"/>
          <w:b/>
          <w:spacing w:val="-8"/>
        </w:rPr>
        <w:t>the</w:t>
      </w:r>
      <w:r>
        <w:rPr>
          <w:rFonts w:ascii="FreeSans"/>
          <w:b/>
          <w:spacing w:val="-5"/>
        </w:rPr>
        <w:t> </w:t>
      </w:r>
      <w:r>
        <w:rPr>
          <w:rFonts w:ascii="FreeSans"/>
          <w:b/>
          <w:spacing w:val="-8"/>
        </w:rPr>
        <w:t>classrooms</w:t>
      </w:r>
      <w:r>
        <w:rPr>
          <w:rFonts w:ascii="FreeSans"/>
          <w:b/>
          <w:spacing w:val="-5"/>
        </w:rPr>
        <w:t> </w:t>
      </w:r>
      <w:r>
        <w:rPr>
          <w:rFonts w:ascii="FreeSans"/>
          <w:b/>
          <w:spacing w:val="-8"/>
        </w:rPr>
        <w:t>and</w:t>
      </w:r>
      <w:r>
        <w:rPr>
          <w:rFonts w:ascii="FreeSans"/>
          <w:b/>
          <w:spacing w:val="-5"/>
        </w:rPr>
        <w:t> </w:t>
      </w:r>
      <w:r>
        <w:rPr>
          <w:rFonts w:ascii="FreeSans"/>
          <w:b/>
          <w:spacing w:val="-8"/>
        </w:rPr>
        <w:t>mentor</w:t>
      </w:r>
      <w:r>
        <w:rPr>
          <w:rFonts w:ascii="FreeSans"/>
          <w:b/>
          <w:spacing w:val="-5"/>
        </w:rPr>
        <w:t> </w:t>
      </w:r>
      <w:r>
        <w:rPr>
          <w:rFonts w:ascii="FreeSans"/>
          <w:b/>
          <w:spacing w:val="-8"/>
        </w:rPr>
        <w:t>the</w:t>
      </w:r>
      <w:r>
        <w:rPr>
          <w:rFonts w:ascii="FreeSans"/>
          <w:b/>
          <w:spacing w:val="-5"/>
        </w:rPr>
        <w:t> </w:t>
      </w:r>
      <w:r>
        <w:rPr>
          <w:rFonts w:ascii="FreeSans"/>
          <w:b/>
          <w:spacing w:val="-8"/>
        </w:rPr>
        <w:t>students</w:t>
      </w:r>
      <w:r>
        <w:rPr>
          <w:rFonts w:ascii="FreeSans"/>
          <w:b/>
          <w:spacing w:val="-5"/>
        </w:rPr>
        <w:t> </w:t>
      </w:r>
      <w:r>
        <w:rPr>
          <w:rFonts w:ascii="FreeSans"/>
          <w:b/>
          <w:spacing w:val="-8"/>
        </w:rPr>
        <w:t>for</w:t>
      </w:r>
      <w:r>
        <w:rPr>
          <w:rFonts w:ascii="FreeSans"/>
          <w:b/>
          <w:spacing w:val="-5"/>
        </w:rPr>
        <w:t> </w:t>
      </w:r>
      <w:r>
        <w:rPr>
          <w:rFonts w:ascii="FreeSans"/>
          <w:b/>
          <w:spacing w:val="-8"/>
        </w:rPr>
        <w:t>their </w:t>
      </w:r>
      <w:r>
        <w:rPr>
          <w:rFonts w:ascii="FreeSans"/>
          <w:b/>
          <w:spacing w:val="-6"/>
        </w:rPr>
        <w:t>careers.</w:t>
      </w:r>
      <w:r>
        <w:rPr>
          <w:rFonts w:ascii="FreeSans"/>
          <w:b/>
          <w:spacing w:val="-7"/>
        </w:rPr>
        <w:t> </w:t>
      </w:r>
      <w:r>
        <w:rPr>
          <w:rFonts w:ascii="FreeSans"/>
          <w:b/>
          <w:spacing w:val="-6"/>
        </w:rPr>
        <w:t>Faculty</w:t>
      </w:r>
      <w:r>
        <w:rPr>
          <w:rFonts w:ascii="FreeSans"/>
          <w:b/>
          <w:spacing w:val="-7"/>
        </w:rPr>
        <w:t> </w:t>
      </w:r>
      <w:r>
        <w:rPr>
          <w:rFonts w:ascii="FreeSans"/>
          <w:b/>
          <w:spacing w:val="-6"/>
        </w:rPr>
        <w:t>members</w:t>
      </w:r>
      <w:r>
        <w:rPr>
          <w:rFonts w:ascii="FreeSans"/>
          <w:b/>
          <w:spacing w:val="-7"/>
        </w:rPr>
        <w:t> </w:t>
      </w:r>
      <w:r>
        <w:rPr>
          <w:rFonts w:ascii="FreeSans"/>
          <w:b/>
          <w:spacing w:val="-6"/>
        </w:rPr>
        <w:t>also</w:t>
      </w:r>
      <w:r>
        <w:rPr>
          <w:rFonts w:ascii="FreeSans"/>
          <w:b/>
          <w:spacing w:val="-7"/>
        </w:rPr>
        <w:t> </w:t>
      </w:r>
      <w:r>
        <w:rPr>
          <w:rFonts w:ascii="FreeSans"/>
          <w:b/>
          <w:spacing w:val="-6"/>
        </w:rPr>
        <w:t>continuously</w:t>
      </w:r>
      <w:r>
        <w:rPr>
          <w:rFonts w:ascii="FreeSans"/>
          <w:b/>
          <w:spacing w:val="-7"/>
        </w:rPr>
        <w:t> </w:t>
      </w:r>
      <w:r>
        <w:rPr>
          <w:rFonts w:ascii="FreeSans"/>
          <w:b/>
          <w:spacing w:val="-6"/>
        </w:rPr>
        <w:t>work</w:t>
      </w:r>
      <w:r>
        <w:rPr>
          <w:rFonts w:ascii="FreeSans"/>
          <w:b/>
          <w:spacing w:val="-7"/>
        </w:rPr>
        <w:t> </w:t>
      </w:r>
      <w:r>
        <w:rPr>
          <w:rFonts w:ascii="FreeSans"/>
          <w:b/>
          <w:spacing w:val="-6"/>
        </w:rPr>
        <w:t>for</w:t>
      </w:r>
      <w:r>
        <w:rPr>
          <w:rFonts w:ascii="FreeSans"/>
          <w:b/>
          <w:spacing w:val="-7"/>
        </w:rPr>
        <w:t> </w:t>
      </w:r>
      <w:r>
        <w:rPr>
          <w:rFonts w:ascii="FreeSans"/>
          <w:b/>
          <w:spacing w:val="-6"/>
        </w:rPr>
        <w:t>their</w:t>
      </w:r>
      <w:r>
        <w:rPr>
          <w:rFonts w:ascii="FreeSans"/>
          <w:b/>
          <w:spacing w:val="-7"/>
        </w:rPr>
        <w:t> </w:t>
      </w:r>
      <w:r>
        <w:rPr>
          <w:rFonts w:ascii="FreeSans"/>
          <w:b/>
          <w:spacing w:val="-6"/>
        </w:rPr>
        <w:t>professional</w:t>
      </w:r>
      <w:r>
        <w:rPr>
          <w:rFonts w:ascii="FreeSans"/>
          <w:b/>
          <w:spacing w:val="-7"/>
        </w:rPr>
        <w:t> </w:t>
      </w:r>
      <w:r>
        <w:rPr>
          <w:rFonts w:ascii="FreeSans"/>
          <w:b/>
          <w:spacing w:val="-6"/>
        </w:rPr>
        <w:t>development</w:t>
      </w:r>
      <w:r>
        <w:rPr>
          <w:rFonts w:ascii="FreeSans"/>
          <w:b/>
          <w:spacing w:val="-7"/>
        </w:rPr>
        <w:t> </w:t>
      </w:r>
      <w:r>
        <w:rPr>
          <w:rFonts w:ascii="FreeSans"/>
          <w:b/>
          <w:spacing w:val="-6"/>
        </w:rPr>
        <w:t>by attending and organising conferences and faculty development programme.</w:t>
      </w:r>
    </w:p>
    <w:p>
      <w:pPr>
        <w:pStyle w:val="BodyText"/>
        <w:spacing w:line="280" w:lineRule="auto" w:before="35"/>
        <w:ind w:left="400" w:right="294"/>
        <w:rPr>
          <w:rFonts w:ascii="FreeSans"/>
          <w:b/>
        </w:rPr>
      </w:pPr>
      <w:r>
        <w:rPr>
          <w:rFonts w:ascii="FreeSans"/>
          <w:b/>
          <w:spacing w:val="-8"/>
        </w:rPr>
        <w:t>We</w:t>
      </w:r>
      <w:r>
        <w:rPr>
          <w:rFonts w:ascii="FreeSans"/>
          <w:b/>
          <w:spacing w:val="-6"/>
        </w:rPr>
        <w:t> </w:t>
      </w:r>
      <w:r>
        <w:rPr>
          <w:rFonts w:ascii="FreeSans"/>
          <w:b/>
          <w:spacing w:val="-8"/>
        </w:rPr>
        <w:t>are</w:t>
      </w:r>
      <w:r>
        <w:rPr>
          <w:rFonts w:ascii="FreeSans"/>
          <w:b/>
          <w:spacing w:val="-6"/>
        </w:rPr>
        <w:t> </w:t>
      </w:r>
      <w:r>
        <w:rPr>
          <w:rFonts w:ascii="FreeSans"/>
          <w:b/>
          <w:spacing w:val="-8"/>
        </w:rPr>
        <w:t>committed</w:t>
      </w:r>
      <w:r>
        <w:rPr>
          <w:rFonts w:ascii="FreeSans"/>
          <w:b/>
          <w:spacing w:val="-6"/>
        </w:rPr>
        <w:t> </w:t>
      </w:r>
      <w:r>
        <w:rPr>
          <w:rFonts w:ascii="FreeSans"/>
          <w:b/>
          <w:spacing w:val="-8"/>
        </w:rPr>
        <w:t>to</w:t>
      </w:r>
      <w:r>
        <w:rPr>
          <w:rFonts w:ascii="FreeSans"/>
          <w:b/>
          <w:spacing w:val="-6"/>
        </w:rPr>
        <w:t> </w:t>
      </w:r>
      <w:r>
        <w:rPr>
          <w:rFonts w:ascii="FreeSans"/>
          <w:b/>
          <w:spacing w:val="-8"/>
        </w:rPr>
        <w:t>continuously</w:t>
      </w:r>
      <w:r>
        <w:rPr>
          <w:rFonts w:ascii="FreeSans"/>
          <w:b/>
          <w:spacing w:val="-6"/>
        </w:rPr>
        <w:t> </w:t>
      </w:r>
      <w:r>
        <w:rPr>
          <w:rFonts w:ascii="FreeSans"/>
          <w:b/>
          <w:spacing w:val="-8"/>
        </w:rPr>
        <w:t>improve</w:t>
      </w:r>
      <w:r>
        <w:rPr>
          <w:rFonts w:ascii="FreeSans"/>
          <w:b/>
          <w:spacing w:val="-6"/>
        </w:rPr>
        <w:t> </w:t>
      </w:r>
      <w:r>
        <w:rPr>
          <w:rFonts w:ascii="FreeSans"/>
          <w:b/>
          <w:spacing w:val="-8"/>
        </w:rPr>
        <w:t>every</w:t>
      </w:r>
      <w:r>
        <w:rPr>
          <w:rFonts w:ascii="FreeSans"/>
          <w:b/>
          <w:spacing w:val="-6"/>
        </w:rPr>
        <w:t> </w:t>
      </w:r>
      <w:r>
        <w:rPr>
          <w:rFonts w:ascii="FreeSans"/>
          <w:b/>
          <w:spacing w:val="-8"/>
        </w:rPr>
        <w:t>aspect</w:t>
      </w:r>
      <w:r>
        <w:rPr>
          <w:rFonts w:ascii="FreeSans"/>
          <w:b/>
          <w:spacing w:val="-6"/>
        </w:rPr>
        <w:t> </w:t>
      </w:r>
      <w:r>
        <w:rPr>
          <w:rFonts w:ascii="FreeSans"/>
          <w:b/>
          <w:spacing w:val="-8"/>
        </w:rPr>
        <w:t>of</w:t>
      </w:r>
      <w:r>
        <w:rPr>
          <w:rFonts w:ascii="FreeSans"/>
          <w:b/>
          <w:spacing w:val="-6"/>
        </w:rPr>
        <w:t> </w:t>
      </w:r>
      <w:r>
        <w:rPr>
          <w:rFonts w:ascii="FreeSans"/>
          <w:b/>
          <w:spacing w:val="-8"/>
        </w:rPr>
        <w:t>teaching-learning</w:t>
      </w:r>
      <w:r>
        <w:rPr>
          <w:rFonts w:ascii="FreeSans"/>
          <w:b/>
          <w:spacing w:val="-6"/>
        </w:rPr>
        <w:t> </w:t>
      </w:r>
      <w:r>
        <w:rPr>
          <w:rFonts w:ascii="FreeSans"/>
          <w:b/>
          <w:spacing w:val="-8"/>
        </w:rPr>
        <w:t>process</w:t>
      </w:r>
      <w:r>
        <w:rPr>
          <w:rFonts w:ascii="FreeSans"/>
          <w:b/>
          <w:spacing w:val="-6"/>
        </w:rPr>
        <w:t> </w:t>
      </w:r>
      <w:r>
        <w:rPr>
          <w:rFonts w:ascii="FreeSans"/>
          <w:b/>
          <w:spacing w:val="-8"/>
        </w:rPr>
        <w:t>and </w:t>
      </w:r>
      <w:r>
        <w:rPr>
          <w:rFonts w:ascii="FreeSans"/>
          <w:b/>
          <w:spacing w:val="-6"/>
        </w:rPr>
        <w:t>research on realise our vision- "To be among the top ten departments in the country for</w:t>
      </w:r>
    </w:p>
    <w:p>
      <w:pPr>
        <w:spacing w:after="0" w:line="280" w:lineRule="auto"/>
        <w:rPr>
          <w:rFonts w:ascii="FreeSans"/>
        </w:rPr>
        <w:sectPr>
          <w:pgSz w:w="11920" w:h="16840"/>
          <w:pgMar w:top="1360" w:bottom="280" w:left="1040" w:right="1220"/>
        </w:sectPr>
      </w:pPr>
    </w:p>
    <w:p>
      <w:pPr>
        <w:pStyle w:val="BodyText"/>
        <w:spacing w:line="280" w:lineRule="auto" w:before="84"/>
        <w:ind w:left="400"/>
        <w:rPr>
          <w:rFonts w:ascii="FreeSans"/>
          <w:b/>
        </w:rPr>
      </w:pPr>
      <w:r>
        <w:rPr>
          <w:rFonts w:ascii="FreeSans"/>
          <w:b/>
          <w:spacing w:val="-8"/>
        </w:rPr>
        <w:t>higher</w:t>
      </w:r>
      <w:r>
        <w:rPr>
          <w:rFonts w:ascii="FreeSans"/>
          <w:b/>
          <w:spacing w:val="-3"/>
        </w:rPr>
        <w:t> </w:t>
      </w:r>
      <w:r>
        <w:rPr>
          <w:rFonts w:ascii="FreeSans"/>
          <w:b/>
          <w:spacing w:val="-8"/>
        </w:rPr>
        <w:t>technical</w:t>
      </w:r>
      <w:r>
        <w:rPr>
          <w:rFonts w:ascii="FreeSans"/>
          <w:b/>
          <w:spacing w:val="-3"/>
        </w:rPr>
        <w:t> </w:t>
      </w:r>
      <w:r>
        <w:rPr>
          <w:rFonts w:ascii="FreeSans"/>
          <w:b/>
          <w:spacing w:val="-8"/>
        </w:rPr>
        <w:t>education</w:t>
      </w:r>
      <w:r>
        <w:rPr>
          <w:rFonts w:ascii="FreeSans"/>
          <w:b/>
          <w:spacing w:val="-3"/>
        </w:rPr>
        <w:t> </w:t>
      </w:r>
      <w:r>
        <w:rPr>
          <w:rFonts w:ascii="FreeSans"/>
          <w:b/>
          <w:spacing w:val="-8"/>
        </w:rPr>
        <w:t>of</w:t>
      </w:r>
      <w:r>
        <w:rPr>
          <w:rFonts w:ascii="FreeSans"/>
          <w:b/>
          <w:spacing w:val="-3"/>
        </w:rPr>
        <w:t> </w:t>
      </w:r>
      <w:r>
        <w:rPr>
          <w:rFonts w:ascii="FreeSans"/>
          <w:b/>
          <w:spacing w:val="-8"/>
        </w:rPr>
        <w:t>global</w:t>
      </w:r>
      <w:r>
        <w:rPr>
          <w:rFonts w:ascii="FreeSans"/>
          <w:b/>
          <w:spacing w:val="-3"/>
        </w:rPr>
        <w:t> </w:t>
      </w:r>
      <w:r>
        <w:rPr>
          <w:rFonts w:ascii="FreeSans"/>
          <w:b/>
          <w:spacing w:val="-8"/>
        </w:rPr>
        <w:t>standards</w:t>
      </w:r>
      <w:r>
        <w:rPr>
          <w:rFonts w:ascii="FreeSans"/>
          <w:b/>
          <w:spacing w:val="-3"/>
        </w:rPr>
        <w:t> </w:t>
      </w:r>
      <w:r>
        <w:rPr>
          <w:rFonts w:ascii="FreeSans"/>
          <w:b/>
          <w:spacing w:val="-8"/>
        </w:rPr>
        <w:t>in</w:t>
      </w:r>
      <w:r>
        <w:rPr>
          <w:rFonts w:ascii="FreeSans"/>
          <w:b/>
          <w:spacing w:val="-3"/>
        </w:rPr>
        <w:t> </w:t>
      </w:r>
      <w:r>
        <w:rPr>
          <w:rFonts w:ascii="FreeSans"/>
          <w:b/>
          <w:spacing w:val="-8"/>
        </w:rPr>
        <w:t>Mechanical</w:t>
      </w:r>
      <w:r>
        <w:rPr>
          <w:rFonts w:ascii="FreeSans"/>
          <w:b/>
          <w:spacing w:val="-3"/>
        </w:rPr>
        <w:t> </w:t>
      </w:r>
      <w:r>
        <w:rPr>
          <w:rFonts w:ascii="FreeSans"/>
          <w:b/>
          <w:spacing w:val="-8"/>
        </w:rPr>
        <w:t>Engineering</w:t>
      </w:r>
      <w:r>
        <w:rPr>
          <w:rFonts w:ascii="FreeSans"/>
          <w:b/>
          <w:spacing w:val="-3"/>
        </w:rPr>
        <w:t> </w:t>
      </w:r>
      <w:r>
        <w:rPr>
          <w:rFonts w:ascii="FreeSans"/>
          <w:b/>
          <w:spacing w:val="-8"/>
        </w:rPr>
        <w:t>and</w:t>
      </w:r>
      <w:r>
        <w:rPr>
          <w:rFonts w:ascii="FreeSans"/>
          <w:b/>
          <w:spacing w:val="-3"/>
        </w:rPr>
        <w:t> </w:t>
      </w:r>
      <w:r>
        <w:rPr>
          <w:rFonts w:ascii="FreeSans"/>
          <w:b/>
          <w:spacing w:val="-8"/>
        </w:rPr>
        <w:t>its </w:t>
      </w:r>
      <w:r>
        <w:rPr>
          <w:rFonts w:ascii="FreeSans"/>
          <w:b/>
          <w:spacing w:val="-2"/>
        </w:rPr>
        <w:t>specialities."</w:t>
      </w:r>
    </w:p>
    <w:p>
      <w:pPr>
        <w:pStyle w:val="BodyText"/>
        <w:spacing w:before="123"/>
        <w:rPr>
          <w:rFonts w:ascii="FreeSans"/>
          <w:b/>
        </w:rPr>
      </w:pPr>
    </w:p>
    <w:p>
      <w:pPr>
        <w:pStyle w:val="BodyText"/>
        <w:ind w:left="400"/>
        <w:rPr>
          <w:rFonts w:ascii="FreeSans"/>
          <w:b/>
        </w:rPr>
      </w:pPr>
      <w:r>
        <w:rPr>
          <w:rFonts w:ascii="FreeSans"/>
          <w:b/>
          <w:spacing w:val="-8"/>
        </w:rPr>
        <w:t>Faculty</w:t>
      </w:r>
      <w:r>
        <w:rPr>
          <w:rFonts w:ascii="FreeSans"/>
          <w:b/>
          <w:spacing w:val="-5"/>
        </w:rPr>
        <w:t> </w:t>
      </w:r>
      <w:r>
        <w:rPr>
          <w:rFonts w:ascii="FreeSans"/>
          <w:b/>
          <w:spacing w:val="-8"/>
        </w:rPr>
        <w:t>Department</w:t>
      </w:r>
      <w:r>
        <w:rPr>
          <w:rFonts w:ascii="FreeSans"/>
          <w:b/>
          <w:spacing w:val="-5"/>
        </w:rPr>
        <w:t> </w:t>
      </w:r>
      <w:r>
        <w:rPr>
          <w:rFonts w:ascii="FreeSans"/>
          <w:b/>
          <w:spacing w:val="-8"/>
        </w:rPr>
        <w:t>of</w:t>
      </w:r>
      <w:r>
        <w:rPr>
          <w:rFonts w:ascii="FreeSans"/>
          <w:b/>
          <w:spacing w:val="-5"/>
        </w:rPr>
        <w:t> </w:t>
      </w:r>
      <w:r>
        <w:rPr>
          <w:rFonts w:ascii="FreeSans"/>
          <w:b/>
          <w:spacing w:val="-8"/>
        </w:rPr>
        <w:t>Mechanical</w:t>
      </w:r>
      <w:r>
        <w:rPr>
          <w:rFonts w:ascii="FreeSans"/>
          <w:b/>
          <w:spacing w:val="-5"/>
        </w:rPr>
        <w:t> </w:t>
      </w:r>
      <w:r>
        <w:rPr>
          <w:rFonts w:ascii="FreeSans"/>
          <w:b/>
          <w:spacing w:val="-8"/>
        </w:rPr>
        <w:t>Engineering</w:t>
      </w:r>
      <w:r>
        <w:rPr>
          <w:rFonts w:ascii="FreeSans"/>
          <w:b/>
          <w:spacing w:val="-5"/>
        </w:rPr>
        <w:t> </w:t>
      </w:r>
      <w:r>
        <w:rPr>
          <w:rFonts w:ascii="FreeSans"/>
          <w:b/>
          <w:spacing w:val="-8"/>
        </w:rPr>
        <w:t>at</w:t>
      </w:r>
      <w:r>
        <w:rPr>
          <w:rFonts w:ascii="FreeSans"/>
          <w:b/>
          <w:spacing w:val="-5"/>
        </w:rPr>
        <w:t> </w:t>
      </w:r>
      <w:r>
        <w:rPr>
          <w:rFonts w:ascii="FreeSans"/>
          <w:b/>
          <w:spacing w:val="-8"/>
        </w:rPr>
        <w:t>Thapar</w:t>
      </w:r>
    </w:p>
    <w:p>
      <w:pPr>
        <w:pStyle w:val="BodyText"/>
        <w:spacing w:line="690" w:lineRule="atLeast" w:before="6"/>
        <w:ind w:left="400" w:right="249"/>
        <w:rPr>
          <w:rFonts w:ascii="FreeSans"/>
          <w:b/>
        </w:rPr>
      </w:pPr>
      <w:r>
        <w:rPr>
          <w:rFonts w:ascii="FreeSans"/>
          <w:b/>
          <w:spacing w:val="-8"/>
        </w:rPr>
        <w:t>Top-notch</w:t>
      </w:r>
      <w:r>
        <w:rPr>
          <w:rFonts w:ascii="FreeSans"/>
          <w:b/>
          <w:spacing w:val="-5"/>
        </w:rPr>
        <w:t> </w:t>
      </w:r>
      <w:r>
        <w:rPr>
          <w:rFonts w:ascii="FreeSans"/>
          <w:b/>
          <w:spacing w:val="-8"/>
        </w:rPr>
        <w:t>faculty</w:t>
      </w:r>
      <w:r>
        <w:rPr>
          <w:rFonts w:ascii="FreeSans"/>
          <w:b/>
          <w:spacing w:val="-5"/>
        </w:rPr>
        <w:t> </w:t>
      </w:r>
      <w:r>
        <w:rPr>
          <w:rFonts w:ascii="FreeSans"/>
          <w:b/>
          <w:spacing w:val="-8"/>
        </w:rPr>
        <w:t>members</w:t>
      </w:r>
      <w:r>
        <w:rPr>
          <w:rFonts w:ascii="FreeSans"/>
          <w:b/>
          <w:spacing w:val="-5"/>
        </w:rPr>
        <w:t> </w:t>
      </w:r>
      <w:r>
        <w:rPr>
          <w:rFonts w:ascii="FreeSans"/>
          <w:b/>
          <w:spacing w:val="-8"/>
        </w:rPr>
        <w:t>with</w:t>
      </w:r>
      <w:r>
        <w:rPr>
          <w:rFonts w:ascii="FreeSans"/>
          <w:b/>
          <w:spacing w:val="-5"/>
        </w:rPr>
        <w:t> </w:t>
      </w:r>
      <w:r>
        <w:rPr>
          <w:rFonts w:ascii="FreeSans"/>
          <w:b/>
          <w:spacing w:val="-8"/>
        </w:rPr>
        <w:t>rich</w:t>
      </w:r>
      <w:r>
        <w:rPr>
          <w:rFonts w:ascii="FreeSans"/>
          <w:b/>
          <w:spacing w:val="-5"/>
        </w:rPr>
        <w:t> </w:t>
      </w:r>
      <w:r>
        <w:rPr>
          <w:rFonts w:ascii="FreeSans"/>
          <w:b/>
          <w:spacing w:val="-8"/>
        </w:rPr>
        <w:t>industry</w:t>
      </w:r>
      <w:r>
        <w:rPr>
          <w:rFonts w:ascii="FreeSans"/>
          <w:b/>
          <w:spacing w:val="-5"/>
        </w:rPr>
        <w:t> </w:t>
      </w:r>
      <w:r>
        <w:rPr>
          <w:rFonts w:ascii="FreeSans"/>
          <w:b/>
          <w:spacing w:val="-8"/>
        </w:rPr>
        <w:t>experience</w:t>
      </w:r>
      <w:r>
        <w:rPr>
          <w:rFonts w:ascii="FreeSans"/>
          <w:b/>
          <w:spacing w:val="-5"/>
        </w:rPr>
        <w:t> </w:t>
      </w:r>
      <w:r>
        <w:rPr>
          <w:rFonts w:ascii="FreeSans"/>
          <w:b/>
          <w:spacing w:val="-8"/>
        </w:rPr>
        <w:t>to</w:t>
      </w:r>
      <w:r>
        <w:rPr>
          <w:rFonts w:ascii="FreeSans"/>
          <w:b/>
          <w:spacing w:val="-5"/>
        </w:rPr>
        <w:t> </w:t>
      </w:r>
      <w:r>
        <w:rPr>
          <w:rFonts w:ascii="FreeSans"/>
          <w:b/>
          <w:spacing w:val="-8"/>
        </w:rPr>
        <w:t>hone</w:t>
      </w:r>
      <w:r>
        <w:rPr>
          <w:rFonts w:ascii="FreeSans"/>
          <w:b/>
          <w:spacing w:val="-5"/>
        </w:rPr>
        <w:t> </w:t>
      </w:r>
      <w:r>
        <w:rPr>
          <w:rFonts w:ascii="FreeSans"/>
          <w:b/>
          <w:spacing w:val="-8"/>
        </w:rPr>
        <w:t>the</w:t>
      </w:r>
      <w:r>
        <w:rPr>
          <w:rFonts w:ascii="FreeSans"/>
          <w:b/>
          <w:spacing w:val="-5"/>
        </w:rPr>
        <w:t> </w:t>
      </w:r>
      <w:r>
        <w:rPr>
          <w:rFonts w:ascii="FreeSans"/>
          <w:b/>
          <w:spacing w:val="-8"/>
        </w:rPr>
        <w:t>best</w:t>
      </w:r>
      <w:r>
        <w:rPr>
          <w:rFonts w:ascii="FreeSans"/>
          <w:b/>
          <w:spacing w:val="-5"/>
        </w:rPr>
        <w:t> </w:t>
      </w:r>
      <w:r>
        <w:rPr>
          <w:rFonts w:ascii="FreeSans"/>
          <w:b/>
          <w:spacing w:val="-8"/>
        </w:rPr>
        <w:t>in</w:t>
      </w:r>
      <w:r>
        <w:rPr>
          <w:rFonts w:ascii="FreeSans"/>
          <w:b/>
          <w:spacing w:val="-5"/>
        </w:rPr>
        <w:t> </w:t>
      </w:r>
      <w:r>
        <w:rPr>
          <w:rFonts w:ascii="FreeSans"/>
          <w:b/>
          <w:spacing w:val="-8"/>
        </w:rPr>
        <w:t>every</w:t>
      </w:r>
      <w:r>
        <w:rPr>
          <w:rFonts w:ascii="FreeSans"/>
          <w:b/>
          <w:spacing w:val="-5"/>
        </w:rPr>
        <w:t> </w:t>
      </w:r>
      <w:r>
        <w:rPr>
          <w:rFonts w:ascii="FreeSans"/>
          <w:b/>
          <w:spacing w:val="-8"/>
        </w:rPr>
        <w:t>student </w:t>
      </w:r>
      <w:r>
        <w:rPr>
          <w:rFonts w:ascii="FreeSans"/>
          <w:b/>
        </w:rPr>
        <w:t>Dr. S. K. Mohapatra</w:t>
      </w:r>
    </w:p>
    <w:p>
      <w:pPr>
        <w:pStyle w:val="BodyText"/>
        <w:spacing w:before="91"/>
        <w:ind w:left="400"/>
        <w:rPr>
          <w:rFonts w:ascii="FreeSans"/>
          <w:b/>
        </w:rPr>
      </w:pPr>
      <w:r>
        <w:rPr>
          <w:rFonts w:ascii="FreeSans"/>
          <w:b/>
          <w:w w:val="90"/>
        </w:rPr>
        <w:t>Senior</w:t>
      </w:r>
      <w:r>
        <w:rPr>
          <w:rFonts w:ascii="FreeSans"/>
          <w:b/>
          <w:spacing w:val="2"/>
        </w:rPr>
        <w:t> </w:t>
      </w:r>
      <w:r>
        <w:rPr>
          <w:rFonts w:ascii="FreeSans"/>
          <w:b/>
          <w:spacing w:val="-2"/>
        </w:rPr>
        <w:t>Professor</w:t>
      </w:r>
    </w:p>
    <w:p>
      <w:pPr>
        <w:pStyle w:val="BodyText"/>
        <w:spacing w:line="316" w:lineRule="auto" w:before="84"/>
        <w:ind w:left="400" w:right="5749"/>
        <w:rPr>
          <w:rFonts w:ascii="FreeSans"/>
          <w:b/>
        </w:rPr>
      </w:pPr>
      <w:r>
        <w:rPr>
          <w:rFonts w:ascii="FreeSans"/>
          <w:b/>
          <w:w w:val="90"/>
        </w:rPr>
        <w:t>Specialization: Thermal Engineering </w:t>
      </w:r>
      <w:r>
        <w:rPr>
          <w:rFonts w:ascii="FreeSans"/>
          <w:b/>
          <w:spacing w:val="-4"/>
        </w:rPr>
        <w:t>Email: </w:t>
      </w:r>
      <w:hyperlink r:id="rId39">
        <w:r>
          <w:rPr>
            <w:rFonts w:ascii="FreeSans"/>
            <w:b/>
            <w:spacing w:val="-4"/>
          </w:rPr>
          <w:t>skmohapatra@thapar.edu</w:t>
        </w:r>
      </w:hyperlink>
    </w:p>
    <w:p>
      <w:pPr>
        <w:pStyle w:val="BodyText"/>
        <w:spacing w:before="83"/>
        <w:rPr>
          <w:rFonts w:ascii="FreeSans"/>
          <w:b/>
        </w:rPr>
      </w:pPr>
    </w:p>
    <w:p>
      <w:pPr>
        <w:pStyle w:val="BodyText"/>
        <w:ind w:left="400"/>
        <w:rPr>
          <w:rFonts w:ascii="FreeSans"/>
          <w:b/>
        </w:rPr>
      </w:pPr>
      <w:r>
        <w:rPr>
          <w:rFonts w:ascii="FreeSans"/>
          <w:b/>
          <w:w w:val="90"/>
        </w:rPr>
        <w:t>[Read</w:t>
      </w:r>
      <w:r>
        <w:rPr>
          <w:rFonts w:ascii="FreeSans"/>
          <w:b/>
          <w:spacing w:val="-2"/>
          <w:w w:val="95"/>
        </w:rPr>
        <w:t> </w:t>
      </w:r>
      <w:r>
        <w:rPr>
          <w:rFonts w:ascii="FreeSans"/>
          <w:b/>
          <w:spacing w:val="-4"/>
          <w:w w:val="95"/>
        </w:rPr>
        <w:t>More]</w:t>
      </w:r>
    </w:p>
    <w:p>
      <w:pPr>
        <w:pStyle w:val="BodyText"/>
        <w:spacing w:before="168"/>
        <w:rPr>
          <w:rFonts w:ascii="FreeSans"/>
          <w:b/>
        </w:rPr>
      </w:pPr>
    </w:p>
    <w:p>
      <w:pPr>
        <w:pStyle w:val="BodyText"/>
        <w:spacing w:line="316" w:lineRule="auto" w:before="1"/>
        <w:ind w:left="400" w:right="6463"/>
        <w:rPr>
          <w:rFonts w:ascii="FreeSans"/>
          <w:b/>
        </w:rPr>
      </w:pPr>
      <w:r>
        <w:rPr>
          <w:rFonts w:ascii="FreeSans"/>
          <w:b/>
        </w:rPr>
        <w:t>Professor</w:t>
      </w:r>
      <w:r>
        <w:rPr>
          <w:rFonts w:ascii="FreeSans"/>
          <w:b/>
          <w:spacing w:val="-10"/>
        </w:rPr>
        <w:t> </w:t>
      </w:r>
      <w:r>
        <w:rPr>
          <w:rFonts w:ascii="FreeSans"/>
          <w:b/>
        </w:rPr>
        <w:t>Ajay</w:t>
      </w:r>
      <w:r>
        <w:rPr>
          <w:rFonts w:ascii="FreeSans"/>
          <w:b/>
          <w:spacing w:val="-10"/>
        </w:rPr>
        <w:t> </w:t>
      </w:r>
      <w:r>
        <w:rPr>
          <w:rFonts w:ascii="FreeSans"/>
          <w:b/>
        </w:rPr>
        <w:t>Batish </w:t>
      </w:r>
      <w:r>
        <w:rPr>
          <w:rFonts w:ascii="FreeSans"/>
          <w:b/>
          <w:spacing w:val="-8"/>
        </w:rPr>
        <w:t>Deputy Director</w:t>
      </w:r>
      <w:r>
        <w:rPr>
          <w:rFonts w:ascii="FreeSans"/>
          <w:b/>
          <w:spacing w:val="-7"/>
        </w:rPr>
        <w:t> </w:t>
      </w:r>
      <w:r>
        <w:rPr>
          <w:rFonts w:ascii="FreeSans"/>
          <w:b/>
          <w:spacing w:val="-8"/>
        </w:rPr>
        <w:t>&amp;</w:t>
      </w:r>
      <w:r>
        <w:rPr>
          <w:rFonts w:ascii="FreeSans"/>
          <w:b/>
          <w:spacing w:val="-7"/>
        </w:rPr>
        <w:t> </w:t>
      </w:r>
      <w:r>
        <w:rPr>
          <w:rFonts w:ascii="FreeSans"/>
          <w:b/>
          <w:spacing w:val="-8"/>
        </w:rPr>
        <w:t>Professor </w:t>
      </w:r>
      <w:r>
        <w:rPr>
          <w:rFonts w:ascii="FreeSans"/>
          <w:b/>
          <w:spacing w:val="-2"/>
        </w:rPr>
        <w:t>Specialization:</w:t>
      </w:r>
    </w:p>
    <w:p>
      <w:pPr>
        <w:pStyle w:val="BodyText"/>
        <w:spacing w:before="82"/>
        <w:rPr>
          <w:rFonts w:ascii="FreeSans"/>
          <w:b/>
        </w:rPr>
      </w:pPr>
    </w:p>
    <w:p>
      <w:pPr>
        <w:pStyle w:val="BodyText"/>
        <w:spacing w:line="316" w:lineRule="auto" w:before="1"/>
        <w:ind w:left="400" w:right="6463"/>
        <w:rPr>
          <w:rFonts w:ascii="FreeSans"/>
          <w:b/>
        </w:rPr>
      </w:pPr>
      <w:r>
        <w:rPr>
          <w:rFonts w:ascii="FreeSans"/>
          <w:b/>
          <w:spacing w:val="-8"/>
        </w:rPr>
        <w:t>Advanced Manufacturing </w:t>
      </w:r>
      <w:r>
        <w:rPr>
          <w:rFonts w:ascii="FreeSans"/>
          <w:b/>
        </w:rPr>
        <w:t>Process</w:t>
      </w:r>
      <w:r>
        <w:rPr>
          <w:rFonts w:ascii="FreeSans"/>
          <w:b/>
          <w:spacing w:val="-11"/>
        </w:rPr>
        <w:t> </w:t>
      </w:r>
      <w:r>
        <w:rPr>
          <w:rFonts w:ascii="FreeSans"/>
          <w:b/>
        </w:rPr>
        <w:t>Optimization </w:t>
      </w:r>
      <w:r>
        <w:rPr>
          <w:rFonts w:ascii="FreeSans"/>
          <w:b/>
          <w:spacing w:val="-2"/>
        </w:rPr>
        <w:t>Ergonomics</w:t>
      </w:r>
    </w:p>
    <w:p>
      <w:pPr>
        <w:pStyle w:val="BodyText"/>
        <w:spacing w:line="316" w:lineRule="auto"/>
        <w:ind w:left="400" w:right="6606"/>
        <w:rPr>
          <w:rFonts w:ascii="FreeSans"/>
          <w:b/>
        </w:rPr>
      </w:pPr>
      <w:r>
        <w:rPr>
          <w:rFonts w:ascii="FreeSans"/>
          <w:b/>
        </w:rPr>
        <w:t>Quality Engineering</w:t>
      </w:r>
      <w:r>
        <w:rPr>
          <w:rFonts w:ascii="FreeSans"/>
          <w:b/>
        </w:rPr>
        <w:t> </w:t>
      </w:r>
      <w:r>
        <w:rPr>
          <w:rFonts w:ascii="FreeSans"/>
          <w:b/>
          <w:w w:val="90"/>
        </w:rPr>
        <w:t>Email: </w:t>
      </w:r>
      <w:hyperlink r:id="rId40">
        <w:r>
          <w:rPr>
            <w:rFonts w:ascii="FreeSans"/>
            <w:b/>
            <w:w w:val="90"/>
          </w:rPr>
          <w:t>abatish@thapar.edu</w:t>
        </w:r>
      </w:hyperlink>
      <w:r>
        <w:rPr>
          <w:rFonts w:ascii="FreeSans"/>
          <w:b/>
          <w:w w:val="90"/>
        </w:rPr>
        <w:t> </w:t>
      </w:r>
      <w:r>
        <w:rPr>
          <w:rFonts w:ascii="FreeSans"/>
          <w:b/>
        </w:rPr>
        <w:t>[Read More]</w:t>
      </w:r>
    </w:p>
    <w:p>
      <w:pPr>
        <w:pStyle w:val="BodyText"/>
        <w:spacing w:before="82"/>
        <w:rPr>
          <w:rFonts w:ascii="FreeSans"/>
          <w:b/>
        </w:rPr>
      </w:pPr>
    </w:p>
    <w:p>
      <w:pPr>
        <w:pStyle w:val="BodyText"/>
        <w:spacing w:line="316" w:lineRule="auto"/>
        <w:ind w:left="400" w:right="7015"/>
        <w:rPr>
          <w:rFonts w:ascii="FreeSans"/>
          <w:b/>
        </w:rPr>
      </w:pPr>
      <w:r>
        <w:rPr>
          <w:rFonts w:ascii="FreeSans"/>
          <w:b/>
          <w:spacing w:val="-12"/>
        </w:rPr>
        <w:t>Dr.</w:t>
      </w:r>
      <w:r>
        <w:rPr>
          <w:rFonts w:ascii="FreeSans"/>
          <w:b/>
          <w:spacing w:val="-5"/>
        </w:rPr>
        <w:t> </w:t>
      </w:r>
      <w:r>
        <w:rPr>
          <w:rFonts w:ascii="FreeSans"/>
          <w:b/>
          <w:spacing w:val="-12"/>
        </w:rPr>
        <w:t>Tarun</w:t>
      </w:r>
      <w:r>
        <w:rPr>
          <w:rFonts w:ascii="FreeSans"/>
          <w:b/>
          <w:spacing w:val="-5"/>
        </w:rPr>
        <w:t> </w:t>
      </w:r>
      <w:r>
        <w:rPr>
          <w:rFonts w:ascii="FreeSans"/>
          <w:b/>
          <w:spacing w:val="-12"/>
        </w:rPr>
        <w:t>Kumar</w:t>
      </w:r>
      <w:r>
        <w:rPr>
          <w:rFonts w:ascii="FreeSans"/>
          <w:b/>
          <w:spacing w:val="-5"/>
        </w:rPr>
        <w:t> </w:t>
      </w:r>
      <w:r>
        <w:rPr>
          <w:rFonts w:ascii="FreeSans"/>
          <w:b/>
          <w:spacing w:val="-12"/>
        </w:rPr>
        <w:t>Bera </w:t>
      </w:r>
      <w:r>
        <w:rPr>
          <w:rFonts w:ascii="FreeSans"/>
          <w:b/>
        </w:rPr>
        <w:t>Professor</w:t>
      </w:r>
      <w:r>
        <w:rPr>
          <w:rFonts w:ascii="FreeSans"/>
          <w:b/>
          <w:spacing w:val="-15"/>
        </w:rPr>
        <w:t> </w:t>
      </w:r>
      <w:r>
        <w:rPr>
          <w:rFonts w:ascii="FreeSans"/>
          <w:b/>
        </w:rPr>
        <w:t>and</w:t>
      </w:r>
      <w:r>
        <w:rPr>
          <w:rFonts w:ascii="FreeSans"/>
          <w:b/>
          <w:spacing w:val="-15"/>
        </w:rPr>
        <w:t> </w:t>
      </w:r>
      <w:r>
        <w:rPr>
          <w:rFonts w:ascii="FreeSans"/>
          <w:b/>
        </w:rPr>
        <w:t>Head</w:t>
      </w:r>
    </w:p>
    <w:p>
      <w:pPr>
        <w:pStyle w:val="BodyText"/>
        <w:spacing w:line="263" w:lineRule="exact"/>
        <w:ind w:left="400"/>
        <w:rPr>
          <w:rFonts w:ascii="FreeSans"/>
          <w:b/>
        </w:rPr>
      </w:pPr>
      <w:r>
        <w:rPr>
          <w:rFonts w:ascii="FreeSans"/>
          <w:b/>
          <w:w w:val="90"/>
        </w:rPr>
        <w:t>Specialization:</w:t>
      </w:r>
      <w:r>
        <w:rPr>
          <w:rFonts w:ascii="FreeSans"/>
          <w:b/>
          <w:spacing w:val="19"/>
        </w:rPr>
        <w:t> </w:t>
      </w:r>
      <w:r>
        <w:rPr>
          <w:rFonts w:ascii="FreeSans"/>
          <w:b/>
          <w:w w:val="90"/>
        </w:rPr>
        <w:t>Dynamics</w:t>
      </w:r>
      <w:r>
        <w:rPr>
          <w:rFonts w:ascii="FreeSans"/>
          <w:b/>
          <w:spacing w:val="19"/>
        </w:rPr>
        <w:t> </w:t>
      </w:r>
      <w:r>
        <w:rPr>
          <w:rFonts w:ascii="FreeSans"/>
          <w:b/>
          <w:w w:val="90"/>
        </w:rPr>
        <w:t>and</w:t>
      </w:r>
      <w:r>
        <w:rPr>
          <w:rFonts w:ascii="FreeSans"/>
          <w:b/>
          <w:spacing w:val="19"/>
        </w:rPr>
        <w:t> </w:t>
      </w:r>
      <w:r>
        <w:rPr>
          <w:rFonts w:ascii="FreeSans"/>
          <w:b/>
          <w:spacing w:val="-2"/>
          <w:w w:val="90"/>
        </w:rPr>
        <w:t>Control</w:t>
      </w:r>
    </w:p>
    <w:p>
      <w:pPr>
        <w:pStyle w:val="BodyText"/>
        <w:spacing w:line="633" w:lineRule="auto" w:before="84"/>
        <w:ind w:left="400" w:right="4807"/>
        <w:rPr>
          <w:rFonts w:ascii="FreeSans"/>
          <w:b/>
        </w:rPr>
      </w:pPr>
      <w:r>
        <w:rPr>
          <w:rFonts w:ascii="FreeSans"/>
          <w:b/>
          <w:w w:val="90"/>
        </w:rPr>
        <w:t>Email: </w:t>
      </w:r>
      <w:hyperlink r:id="rId41">
        <w:r>
          <w:rPr>
            <w:rFonts w:ascii="FreeSans"/>
            <w:b/>
            <w:w w:val="90"/>
          </w:rPr>
          <w:t>tkbera@thapar.edu,</w:t>
        </w:r>
      </w:hyperlink>
      <w:r>
        <w:rPr>
          <w:rFonts w:ascii="FreeSans"/>
          <w:b/>
          <w:w w:val="90"/>
        </w:rPr>
        <w:t> </w:t>
      </w:r>
      <w:hyperlink r:id="rId42">
        <w:r>
          <w:rPr>
            <w:rFonts w:ascii="FreeSans"/>
            <w:b/>
            <w:w w:val="90"/>
          </w:rPr>
          <w:t>hmed@thapar.edu</w:t>
        </w:r>
      </w:hyperlink>
      <w:r>
        <w:rPr>
          <w:rFonts w:ascii="FreeSans"/>
          <w:b/>
          <w:w w:val="90"/>
        </w:rPr>
        <w:t> </w:t>
      </w:r>
      <w:r>
        <w:rPr>
          <w:rFonts w:ascii="FreeSans"/>
          <w:b/>
        </w:rPr>
        <w:t>[Read More]</w:t>
      </w:r>
    </w:p>
    <w:p>
      <w:pPr>
        <w:pStyle w:val="BodyText"/>
        <w:spacing w:line="316" w:lineRule="auto"/>
        <w:ind w:left="400" w:right="7649"/>
        <w:rPr>
          <w:rFonts w:ascii="FreeSans"/>
          <w:b/>
        </w:rPr>
      </w:pPr>
      <w:r>
        <w:rPr>
          <w:rFonts w:ascii="FreeSans"/>
          <w:b/>
          <w:spacing w:val="-10"/>
        </w:rPr>
        <w:t>Dr.</w:t>
      </w:r>
      <w:r>
        <w:rPr>
          <w:rFonts w:ascii="FreeSans"/>
          <w:b/>
          <w:spacing w:val="-6"/>
        </w:rPr>
        <w:t> </w:t>
      </w:r>
      <w:r>
        <w:rPr>
          <w:rFonts w:ascii="FreeSans"/>
          <w:b/>
          <w:spacing w:val="-10"/>
        </w:rPr>
        <w:t>Tarun</w:t>
      </w:r>
      <w:r>
        <w:rPr>
          <w:rFonts w:ascii="FreeSans"/>
          <w:b/>
          <w:spacing w:val="-5"/>
        </w:rPr>
        <w:t> </w:t>
      </w:r>
      <w:r>
        <w:rPr>
          <w:rFonts w:ascii="FreeSans"/>
          <w:b/>
          <w:spacing w:val="-10"/>
        </w:rPr>
        <w:t>Nanda </w:t>
      </w:r>
      <w:r>
        <w:rPr>
          <w:rFonts w:ascii="FreeSans"/>
          <w:b/>
          <w:spacing w:val="-2"/>
        </w:rPr>
        <w:t>Professor</w:t>
      </w:r>
    </w:p>
    <w:p>
      <w:pPr>
        <w:pStyle w:val="BodyText"/>
        <w:spacing w:line="280" w:lineRule="auto"/>
        <w:ind w:left="400"/>
        <w:rPr>
          <w:rFonts w:ascii="FreeSans"/>
          <w:b/>
        </w:rPr>
      </w:pPr>
      <w:r>
        <w:rPr>
          <w:rFonts w:ascii="FreeSans"/>
          <w:b/>
          <w:spacing w:val="-8"/>
        </w:rPr>
        <w:t>Specialization:</w:t>
      </w:r>
      <w:r>
        <w:rPr>
          <w:rFonts w:ascii="FreeSans"/>
          <w:b/>
        </w:rPr>
        <w:t> </w:t>
      </w:r>
      <w:r>
        <w:rPr>
          <w:rFonts w:ascii="FreeSans"/>
          <w:b/>
          <w:spacing w:val="-8"/>
        </w:rPr>
        <w:t>Industrial</w:t>
      </w:r>
      <w:r>
        <w:rPr>
          <w:rFonts w:ascii="FreeSans"/>
          <w:b/>
        </w:rPr>
        <w:t> </w:t>
      </w:r>
      <w:r>
        <w:rPr>
          <w:rFonts w:ascii="FreeSans"/>
          <w:b/>
          <w:spacing w:val="-8"/>
        </w:rPr>
        <w:t>Metallurgy;</w:t>
      </w:r>
      <w:r>
        <w:rPr>
          <w:rFonts w:ascii="FreeSans"/>
          <w:b/>
        </w:rPr>
        <w:t> </w:t>
      </w:r>
      <w:r>
        <w:rPr>
          <w:rFonts w:ascii="FreeSans"/>
          <w:b/>
          <w:spacing w:val="-8"/>
        </w:rPr>
        <w:t>Processing</w:t>
      </w:r>
      <w:r>
        <w:rPr>
          <w:rFonts w:ascii="FreeSans"/>
          <w:b/>
        </w:rPr>
        <w:t> </w:t>
      </w:r>
      <w:r>
        <w:rPr>
          <w:rFonts w:ascii="FreeSans"/>
          <w:b/>
          <w:spacing w:val="-8"/>
        </w:rPr>
        <w:t>&amp;</w:t>
      </w:r>
      <w:r>
        <w:rPr>
          <w:rFonts w:ascii="FreeSans"/>
          <w:b/>
        </w:rPr>
        <w:t> </w:t>
      </w:r>
      <w:r>
        <w:rPr>
          <w:rFonts w:ascii="FreeSans"/>
          <w:b/>
          <w:spacing w:val="-8"/>
        </w:rPr>
        <w:t>characterization/testing</w:t>
      </w:r>
      <w:r>
        <w:rPr>
          <w:rFonts w:ascii="FreeSans"/>
          <w:b/>
        </w:rPr>
        <w:t> </w:t>
      </w:r>
      <w:r>
        <w:rPr>
          <w:rFonts w:ascii="FreeSans"/>
          <w:b/>
          <w:spacing w:val="-8"/>
        </w:rPr>
        <w:t>of</w:t>
      </w:r>
      <w:r>
        <w:rPr>
          <w:rFonts w:ascii="FreeSans"/>
          <w:b/>
        </w:rPr>
        <w:t> </w:t>
      </w:r>
      <w:r>
        <w:rPr>
          <w:rFonts w:ascii="FreeSans"/>
          <w:b/>
          <w:spacing w:val="-8"/>
        </w:rPr>
        <w:t>Metal</w:t>
      </w:r>
      <w:r>
        <w:rPr>
          <w:rFonts w:ascii="FreeSans"/>
          <w:b/>
        </w:rPr>
        <w:t> </w:t>
      </w:r>
      <w:r>
        <w:rPr>
          <w:rFonts w:ascii="FreeSans"/>
          <w:b/>
          <w:spacing w:val="-8"/>
        </w:rPr>
        <w:t>Matrix </w:t>
      </w:r>
      <w:r>
        <w:rPr>
          <w:rFonts w:ascii="FreeSans"/>
          <w:b/>
          <w:spacing w:val="-6"/>
        </w:rPr>
        <w:t>Composites and Polymer Matrix Composites; Industrial Engineering</w:t>
      </w:r>
    </w:p>
    <w:p>
      <w:pPr>
        <w:pStyle w:val="BodyText"/>
        <w:spacing w:line="633" w:lineRule="auto" w:before="37"/>
        <w:ind w:left="400" w:right="5749"/>
        <w:rPr>
          <w:rFonts w:ascii="FreeSans"/>
          <w:b/>
        </w:rPr>
      </w:pPr>
      <w:r>
        <w:rPr>
          <w:rFonts w:ascii="FreeSans"/>
          <w:b/>
          <w:w w:val="90"/>
        </w:rPr>
        <w:t>Email: </w:t>
      </w:r>
      <w:hyperlink r:id="rId43">
        <w:r>
          <w:rPr>
            <w:rFonts w:ascii="FreeSans"/>
            <w:b/>
            <w:w w:val="90"/>
          </w:rPr>
          <w:t>tarunnanda@thapar.edu</w:t>
        </w:r>
      </w:hyperlink>
      <w:r>
        <w:rPr>
          <w:rFonts w:ascii="FreeSans"/>
          <w:b/>
          <w:w w:val="90"/>
        </w:rPr>
        <w:t> </w:t>
      </w:r>
      <w:r>
        <w:rPr>
          <w:rFonts w:ascii="FreeSans"/>
          <w:b/>
        </w:rPr>
        <w:t>[Read More]</w:t>
      </w:r>
    </w:p>
    <w:p>
      <w:pPr>
        <w:spacing w:after="0" w:line="633" w:lineRule="auto"/>
        <w:rPr>
          <w:rFonts w:ascii="FreeSans"/>
        </w:rPr>
        <w:sectPr>
          <w:pgSz w:w="11920" w:h="16840"/>
          <w:pgMar w:top="1360" w:bottom="280" w:left="1040" w:right="1220"/>
        </w:sectPr>
      </w:pPr>
    </w:p>
    <w:p>
      <w:pPr>
        <w:pStyle w:val="BodyText"/>
        <w:spacing w:line="316" w:lineRule="auto" w:before="84"/>
        <w:ind w:left="400" w:right="7015"/>
        <w:rPr>
          <w:rFonts w:ascii="FreeSans"/>
          <w:b/>
        </w:rPr>
      </w:pPr>
      <w:r>
        <w:rPr>
          <w:rFonts w:ascii="FreeSans"/>
          <w:b/>
          <w:spacing w:val="-8"/>
        </w:rPr>
        <w:t>Dr. Dheeraj</w:t>
      </w:r>
      <w:r>
        <w:rPr>
          <w:rFonts w:ascii="FreeSans"/>
          <w:b/>
          <w:spacing w:val="-7"/>
        </w:rPr>
        <w:t> </w:t>
      </w:r>
      <w:r>
        <w:rPr>
          <w:rFonts w:ascii="FreeSans"/>
          <w:b/>
          <w:spacing w:val="-8"/>
        </w:rPr>
        <w:t>Gupta </w:t>
      </w:r>
      <w:r>
        <w:rPr>
          <w:rFonts w:ascii="FreeSans"/>
          <w:b/>
          <w:spacing w:val="-2"/>
        </w:rPr>
        <w:t>Professor</w:t>
      </w:r>
    </w:p>
    <w:p>
      <w:pPr>
        <w:pStyle w:val="BodyText"/>
        <w:spacing w:line="280" w:lineRule="auto"/>
        <w:ind w:left="400"/>
        <w:rPr>
          <w:rFonts w:ascii="FreeSans"/>
          <w:b/>
        </w:rPr>
      </w:pPr>
      <w:r>
        <w:rPr>
          <w:rFonts w:ascii="FreeSans"/>
          <w:b/>
          <w:spacing w:val="-8"/>
        </w:rPr>
        <w:t>Specialization:</w:t>
      </w:r>
      <w:r>
        <w:rPr>
          <w:rFonts w:ascii="FreeSans"/>
          <w:b/>
          <w:spacing w:val="-4"/>
        </w:rPr>
        <w:t> </w:t>
      </w:r>
      <w:r>
        <w:rPr>
          <w:rFonts w:ascii="FreeSans"/>
          <w:b/>
          <w:spacing w:val="-8"/>
        </w:rPr>
        <w:t>Advanced</w:t>
      </w:r>
      <w:r>
        <w:rPr>
          <w:rFonts w:ascii="FreeSans"/>
          <w:b/>
          <w:spacing w:val="-4"/>
        </w:rPr>
        <w:t> </w:t>
      </w:r>
      <w:r>
        <w:rPr>
          <w:rFonts w:ascii="FreeSans"/>
          <w:b/>
          <w:spacing w:val="-8"/>
        </w:rPr>
        <w:t>Manufacturing</w:t>
      </w:r>
      <w:r>
        <w:rPr>
          <w:rFonts w:ascii="FreeSans"/>
          <w:b/>
          <w:spacing w:val="-4"/>
        </w:rPr>
        <w:t> </w:t>
      </w:r>
      <w:r>
        <w:rPr>
          <w:rFonts w:ascii="FreeSans"/>
          <w:b/>
          <w:spacing w:val="-8"/>
        </w:rPr>
        <w:t>Processes,</w:t>
      </w:r>
      <w:r>
        <w:rPr>
          <w:rFonts w:ascii="FreeSans"/>
          <w:b/>
          <w:spacing w:val="-4"/>
        </w:rPr>
        <w:t> </w:t>
      </w:r>
      <w:r>
        <w:rPr>
          <w:rFonts w:ascii="FreeSans"/>
          <w:b/>
          <w:spacing w:val="-8"/>
        </w:rPr>
        <w:t>Surface</w:t>
      </w:r>
      <w:r>
        <w:rPr>
          <w:rFonts w:ascii="FreeSans"/>
          <w:b/>
          <w:spacing w:val="-4"/>
        </w:rPr>
        <w:t> </w:t>
      </w:r>
      <w:r>
        <w:rPr>
          <w:rFonts w:ascii="FreeSans"/>
          <w:b/>
          <w:spacing w:val="-8"/>
        </w:rPr>
        <w:t>Engineering,</w:t>
      </w:r>
      <w:r>
        <w:rPr>
          <w:rFonts w:ascii="FreeSans"/>
          <w:b/>
          <w:spacing w:val="-4"/>
        </w:rPr>
        <w:t> </w:t>
      </w:r>
      <w:r>
        <w:rPr>
          <w:rFonts w:ascii="FreeSans"/>
          <w:b/>
          <w:spacing w:val="-8"/>
        </w:rPr>
        <w:t>Microwave </w:t>
      </w:r>
      <w:r>
        <w:rPr>
          <w:rFonts w:ascii="FreeSans"/>
          <w:b/>
          <w:spacing w:val="-4"/>
        </w:rPr>
        <w:t>Materials</w:t>
      </w:r>
      <w:r>
        <w:rPr>
          <w:rFonts w:ascii="FreeSans"/>
          <w:b/>
          <w:spacing w:val="-12"/>
        </w:rPr>
        <w:t> </w:t>
      </w:r>
      <w:r>
        <w:rPr>
          <w:rFonts w:ascii="FreeSans"/>
          <w:b/>
          <w:spacing w:val="-4"/>
        </w:rPr>
        <w:t>Processing,</w:t>
      </w:r>
      <w:r>
        <w:rPr>
          <w:rFonts w:ascii="FreeSans"/>
          <w:b/>
          <w:spacing w:val="-11"/>
        </w:rPr>
        <w:t> </w:t>
      </w:r>
      <w:r>
        <w:rPr>
          <w:rFonts w:ascii="FreeSans"/>
          <w:b/>
          <w:spacing w:val="-4"/>
        </w:rPr>
        <w:t>Tribology,</w:t>
      </w:r>
      <w:r>
        <w:rPr>
          <w:rFonts w:ascii="FreeSans"/>
          <w:b/>
          <w:spacing w:val="-11"/>
        </w:rPr>
        <w:t> </w:t>
      </w:r>
      <w:r>
        <w:rPr>
          <w:rFonts w:ascii="FreeSans"/>
          <w:b/>
          <w:spacing w:val="-4"/>
        </w:rPr>
        <w:t>Biomaterials</w:t>
      </w:r>
    </w:p>
    <w:p>
      <w:pPr>
        <w:pStyle w:val="BodyText"/>
        <w:spacing w:line="633" w:lineRule="auto" w:before="38"/>
        <w:ind w:left="400" w:right="5976"/>
        <w:rPr>
          <w:rFonts w:ascii="FreeSans"/>
          <w:b/>
        </w:rPr>
      </w:pPr>
      <w:r>
        <w:rPr>
          <w:rFonts w:ascii="FreeSans"/>
          <w:b/>
          <w:spacing w:val="-8"/>
        </w:rPr>
        <w:t>Email: </w:t>
      </w:r>
      <w:hyperlink r:id="rId44">
        <w:r>
          <w:rPr>
            <w:rFonts w:ascii="FreeSans"/>
            <w:b/>
            <w:spacing w:val="-8"/>
          </w:rPr>
          <w:t>dheeraj.gupta@thapar.edu</w:t>
        </w:r>
      </w:hyperlink>
      <w:r>
        <w:rPr>
          <w:rFonts w:ascii="FreeSans"/>
          <w:b/>
          <w:spacing w:val="-8"/>
        </w:rPr>
        <w:t> </w:t>
      </w:r>
      <w:r>
        <w:rPr>
          <w:rFonts w:ascii="FreeSans"/>
          <w:b/>
        </w:rPr>
        <w:t>[Read More]</w:t>
      </w:r>
    </w:p>
    <w:p>
      <w:pPr>
        <w:pStyle w:val="BodyText"/>
        <w:spacing w:line="316" w:lineRule="auto"/>
        <w:ind w:left="400" w:right="7845"/>
        <w:rPr>
          <w:rFonts w:ascii="FreeSans"/>
          <w:b/>
        </w:rPr>
      </w:pPr>
      <w:r>
        <w:rPr>
          <w:rFonts w:ascii="FreeSans"/>
          <w:b/>
          <w:spacing w:val="-8"/>
        </w:rPr>
        <w:t>Dr. S.S.Mallick </w:t>
      </w:r>
      <w:r>
        <w:rPr>
          <w:rFonts w:ascii="FreeSans"/>
          <w:b/>
          <w:spacing w:val="-2"/>
        </w:rPr>
        <w:t>Professor</w:t>
      </w:r>
    </w:p>
    <w:p>
      <w:pPr>
        <w:pStyle w:val="BodyText"/>
        <w:spacing w:line="316" w:lineRule="auto"/>
        <w:ind w:left="400" w:right="3635"/>
        <w:rPr>
          <w:rFonts w:ascii="FreeSans"/>
          <w:b/>
        </w:rPr>
      </w:pPr>
      <w:r>
        <w:rPr>
          <w:rFonts w:ascii="FreeSans"/>
          <w:b/>
          <w:w w:val="90"/>
        </w:rPr>
        <w:t>Specialization: Powder and Bulk Solids Technologies </w:t>
      </w:r>
      <w:r>
        <w:rPr>
          <w:rFonts w:ascii="FreeSans"/>
          <w:b/>
          <w:spacing w:val="-4"/>
        </w:rPr>
        <w:t>Email: </w:t>
      </w:r>
      <w:hyperlink r:id="rId45">
        <w:r>
          <w:rPr>
            <w:rFonts w:ascii="FreeSans"/>
            <w:b/>
            <w:spacing w:val="-4"/>
          </w:rPr>
          <w:t>ssmallick@thapar.edu</w:t>
        </w:r>
      </w:hyperlink>
    </w:p>
    <w:p>
      <w:pPr>
        <w:pStyle w:val="BodyText"/>
        <w:spacing w:before="81"/>
        <w:rPr>
          <w:rFonts w:ascii="FreeSans"/>
          <w:b/>
        </w:rPr>
      </w:pPr>
    </w:p>
    <w:p>
      <w:pPr>
        <w:pStyle w:val="BodyText"/>
        <w:spacing w:before="1"/>
        <w:ind w:left="400"/>
        <w:rPr>
          <w:rFonts w:ascii="FreeSans"/>
          <w:b/>
        </w:rPr>
      </w:pPr>
      <w:r>
        <w:rPr>
          <w:rFonts w:ascii="FreeSans"/>
          <w:b/>
          <w:w w:val="90"/>
        </w:rPr>
        <w:t>[Read</w:t>
      </w:r>
      <w:r>
        <w:rPr>
          <w:rFonts w:ascii="FreeSans"/>
          <w:b/>
          <w:spacing w:val="-2"/>
          <w:w w:val="95"/>
        </w:rPr>
        <w:t> </w:t>
      </w:r>
      <w:r>
        <w:rPr>
          <w:rFonts w:ascii="FreeSans"/>
          <w:b/>
          <w:spacing w:val="-4"/>
          <w:w w:val="95"/>
        </w:rPr>
        <w:t>More]</w:t>
      </w:r>
    </w:p>
    <w:p>
      <w:pPr>
        <w:pStyle w:val="BodyText"/>
        <w:spacing w:before="168"/>
        <w:rPr>
          <w:rFonts w:ascii="FreeSans"/>
          <w:b/>
        </w:rPr>
      </w:pPr>
    </w:p>
    <w:p>
      <w:pPr>
        <w:pStyle w:val="BodyText"/>
        <w:ind w:left="400"/>
        <w:rPr>
          <w:rFonts w:ascii="FreeSans"/>
          <w:b/>
        </w:rPr>
      </w:pPr>
      <w:r>
        <w:rPr>
          <w:rFonts w:ascii="FreeSans"/>
          <w:b/>
          <w:w w:val="90"/>
        </w:rPr>
        <w:t>Dr.</w:t>
      </w:r>
      <w:r>
        <w:rPr>
          <w:rFonts w:ascii="FreeSans"/>
          <w:b/>
          <w:spacing w:val="4"/>
        </w:rPr>
        <w:t> </w:t>
      </w:r>
      <w:r>
        <w:rPr>
          <w:rFonts w:ascii="FreeSans"/>
          <w:b/>
          <w:w w:val="90"/>
        </w:rPr>
        <w:t>Jaswinder</w:t>
      </w:r>
      <w:r>
        <w:rPr>
          <w:rFonts w:ascii="FreeSans"/>
          <w:b/>
          <w:spacing w:val="5"/>
        </w:rPr>
        <w:t> </w:t>
      </w:r>
      <w:r>
        <w:rPr>
          <w:rFonts w:ascii="FreeSans"/>
          <w:b/>
          <w:w w:val="90"/>
        </w:rPr>
        <w:t>Singh</w:t>
      </w:r>
      <w:r>
        <w:rPr>
          <w:rFonts w:ascii="FreeSans"/>
          <w:b/>
          <w:spacing w:val="5"/>
        </w:rPr>
        <w:t> </w:t>
      </w:r>
      <w:r>
        <w:rPr>
          <w:rFonts w:ascii="FreeSans"/>
          <w:b/>
          <w:spacing w:val="-2"/>
          <w:w w:val="90"/>
        </w:rPr>
        <w:t>Saini</w:t>
      </w:r>
    </w:p>
    <w:p>
      <w:pPr>
        <w:pStyle w:val="BodyText"/>
        <w:spacing w:before="84"/>
        <w:ind w:left="400"/>
        <w:rPr>
          <w:rFonts w:ascii="FreeSans"/>
          <w:b/>
        </w:rPr>
      </w:pPr>
      <w:r>
        <w:rPr>
          <w:rFonts w:ascii="FreeSans"/>
          <w:b/>
          <w:w w:val="90"/>
        </w:rPr>
        <w:t>Professor</w:t>
      </w:r>
      <w:r>
        <w:rPr>
          <w:rFonts w:ascii="FreeSans"/>
          <w:b/>
          <w:spacing w:val="8"/>
        </w:rPr>
        <w:t> </w:t>
      </w:r>
      <w:r>
        <w:rPr>
          <w:rFonts w:ascii="FreeSans"/>
          <w:b/>
          <w:w w:val="90"/>
        </w:rPr>
        <w:t>&amp;</w:t>
      </w:r>
      <w:r>
        <w:rPr>
          <w:rFonts w:ascii="FreeSans"/>
          <w:b/>
          <w:spacing w:val="8"/>
        </w:rPr>
        <w:t> </w:t>
      </w:r>
      <w:r>
        <w:rPr>
          <w:rFonts w:ascii="FreeSans"/>
          <w:b/>
          <w:w w:val="90"/>
        </w:rPr>
        <w:t>Associate</w:t>
      </w:r>
      <w:r>
        <w:rPr>
          <w:rFonts w:ascii="FreeSans"/>
          <w:b/>
          <w:spacing w:val="8"/>
        </w:rPr>
        <w:t> </w:t>
      </w:r>
      <w:r>
        <w:rPr>
          <w:rFonts w:ascii="FreeSans"/>
          <w:b/>
          <w:w w:val="90"/>
        </w:rPr>
        <w:t>Dean</w:t>
      </w:r>
      <w:r>
        <w:rPr>
          <w:rFonts w:ascii="FreeSans"/>
          <w:b/>
          <w:spacing w:val="8"/>
        </w:rPr>
        <w:t> </w:t>
      </w:r>
      <w:r>
        <w:rPr>
          <w:rFonts w:ascii="FreeSans"/>
          <w:b/>
          <w:w w:val="90"/>
        </w:rPr>
        <w:t>(Acad.</w:t>
      </w:r>
      <w:r>
        <w:rPr>
          <w:rFonts w:ascii="FreeSans"/>
          <w:b/>
          <w:spacing w:val="8"/>
        </w:rPr>
        <w:t> </w:t>
      </w:r>
      <w:r>
        <w:rPr>
          <w:rFonts w:ascii="FreeSans"/>
          <w:b/>
          <w:spacing w:val="-2"/>
          <w:w w:val="90"/>
        </w:rPr>
        <w:t>Affairs)</w:t>
      </w:r>
    </w:p>
    <w:p>
      <w:pPr>
        <w:pStyle w:val="BodyText"/>
        <w:spacing w:line="316" w:lineRule="auto" w:before="84"/>
        <w:ind w:left="400" w:right="2021"/>
        <w:rPr>
          <w:rFonts w:ascii="FreeSans"/>
          <w:b/>
        </w:rPr>
      </w:pPr>
      <w:r>
        <w:rPr>
          <w:rFonts w:ascii="FreeSans"/>
          <w:b/>
          <w:spacing w:val="-8"/>
        </w:rPr>
        <w:t>Specialization:</w:t>
      </w:r>
      <w:r>
        <w:rPr>
          <w:rFonts w:ascii="FreeSans"/>
          <w:b/>
          <w:spacing w:val="-7"/>
        </w:rPr>
        <w:t> </w:t>
      </w:r>
      <w:r>
        <w:rPr>
          <w:rFonts w:ascii="FreeSans"/>
          <w:b/>
          <w:spacing w:val="-8"/>
        </w:rPr>
        <w:t>Polymer</w:t>
      </w:r>
      <w:r>
        <w:rPr>
          <w:rFonts w:ascii="FreeSans"/>
          <w:b/>
          <w:spacing w:val="-7"/>
        </w:rPr>
        <w:t> </w:t>
      </w:r>
      <w:r>
        <w:rPr>
          <w:rFonts w:ascii="FreeSans"/>
          <w:b/>
          <w:spacing w:val="-8"/>
        </w:rPr>
        <w:t>Nano</w:t>
      </w:r>
      <w:r>
        <w:rPr>
          <w:rFonts w:ascii="FreeSans"/>
          <w:b/>
          <w:spacing w:val="-7"/>
        </w:rPr>
        <w:t> </w:t>
      </w:r>
      <w:r>
        <w:rPr>
          <w:rFonts w:ascii="FreeSans"/>
          <w:b/>
          <w:spacing w:val="-8"/>
        </w:rPr>
        <w:t>composites</w:t>
      </w:r>
      <w:r>
        <w:rPr>
          <w:rFonts w:ascii="FreeSans"/>
          <w:b/>
          <w:spacing w:val="-7"/>
        </w:rPr>
        <w:t> </w:t>
      </w:r>
      <w:r>
        <w:rPr>
          <w:rFonts w:ascii="FreeSans"/>
          <w:b/>
          <w:spacing w:val="-8"/>
        </w:rPr>
        <w:t>and</w:t>
      </w:r>
      <w:r>
        <w:rPr>
          <w:rFonts w:ascii="FreeSans"/>
          <w:b/>
          <w:spacing w:val="-7"/>
        </w:rPr>
        <w:t> </w:t>
      </w:r>
      <w:r>
        <w:rPr>
          <w:rFonts w:ascii="FreeSans"/>
          <w:b/>
          <w:spacing w:val="-8"/>
        </w:rPr>
        <w:t>Finite</w:t>
      </w:r>
      <w:r>
        <w:rPr>
          <w:rFonts w:ascii="FreeSans"/>
          <w:b/>
          <w:spacing w:val="-7"/>
        </w:rPr>
        <w:t> </w:t>
      </w:r>
      <w:r>
        <w:rPr>
          <w:rFonts w:ascii="FreeSans"/>
          <w:b/>
          <w:spacing w:val="-8"/>
        </w:rPr>
        <w:t>Element</w:t>
      </w:r>
      <w:r>
        <w:rPr>
          <w:rFonts w:ascii="FreeSans"/>
          <w:b/>
          <w:spacing w:val="-7"/>
        </w:rPr>
        <w:t> </w:t>
      </w:r>
      <w:r>
        <w:rPr>
          <w:rFonts w:ascii="FreeSans"/>
          <w:b/>
          <w:spacing w:val="-8"/>
        </w:rPr>
        <w:t>Methods </w:t>
      </w:r>
      <w:r>
        <w:rPr>
          <w:rFonts w:ascii="FreeSans"/>
          <w:b/>
          <w:spacing w:val="-2"/>
        </w:rPr>
        <w:t>Email:</w:t>
      </w:r>
      <w:r>
        <w:rPr>
          <w:rFonts w:ascii="FreeSans"/>
          <w:b/>
          <w:spacing w:val="-14"/>
        </w:rPr>
        <w:t> </w:t>
      </w:r>
      <w:hyperlink r:id="rId46">
        <w:r>
          <w:rPr>
            <w:rFonts w:ascii="FreeSans"/>
            <w:b/>
            <w:spacing w:val="-2"/>
          </w:rPr>
          <w:t>jsaini@thapar.edu</w:t>
        </w:r>
      </w:hyperlink>
    </w:p>
    <w:p>
      <w:pPr>
        <w:pStyle w:val="BodyText"/>
        <w:spacing w:before="84"/>
        <w:rPr>
          <w:rFonts w:ascii="FreeSans"/>
          <w:b/>
        </w:rPr>
      </w:pPr>
    </w:p>
    <w:p>
      <w:pPr>
        <w:pStyle w:val="BodyText"/>
        <w:ind w:left="400"/>
        <w:rPr>
          <w:rFonts w:ascii="FreeSans"/>
          <w:b/>
        </w:rPr>
      </w:pPr>
      <w:r>
        <w:rPr>
          <w:rFonts w:ascii="FreeSans"/>
          <w:b/>
          <w:w w:val="90"/>
        </w:rPr>
        <w:t>[Read</w:t>
      </w:r>
      <w:r>
        <w:rPr>
          <w:rFonts w:ascii="FreeSans"/>
          <w:b/>
          <w:spacing w:val="-2"/>
          <w:w w:val="95"/>
        </w:rPr>
        <w:t> </w:t>
      </w:r>
      <w:r>
        <w:rPr>
          <w:rFonts w:ascii="FreeSans"/>
          <w:b/>
          <w:spacing w:val="-4"/>
          <w:w w:val="95"/>
        </w:rPr>
        <w:t>More]</w:t>
      </w:r>
    </w:p>
    <w:p>
      <w:pPr>
        <w:pStyle w:val="BodyText"/>
        <w:spacing w:before="168"/>
        <w:rPr>
          <w:rFonts w:ascii="FreeSans"/>
          <w:b/>
        </w:rPr>
      </w:pPr>
    </w:p>
    <w:p>
      <w:pPr>
        <w:pStyle w:val="BodyText"/>
        <w:spacing w:line="316" w:lineRule="auto"/>
        <w:ind w:left="400" w:right="7902"/>
        <w:rPr>
          <w:rFonts w:ascii="FreeSans"/>
          <w:b/>
        </w:rPr>
      </w:pPr>
      <w:r>
        <w:rPr>
          <w:rFonts w:ascii="FreeSans"/>
          <w:b/>
          <w:spacing w:val="-8"/>
        </w:rPr>
        <w:t>Dr. Vivek</w:t>
      </w:r>
      <w:r>
        <w:rPr>
          <w:rFonts w:ascii="FreeSans"/>
          <w:b/>
          <w:spacing w:val="-7"/>
        </w:rPr>
        <w:t> </w:t>
      </w:r>
      <w:r>
        <w:rPr>
          <w:rFonts w:ascii="FreeSans"/>
          <w:b/>
          <w:spacing w:val="-8"/>
        </w:rPr>
        <w:t>Jain </w:t>
      </w:r>
      <w:r>
        <w:rPr>
          <w:rFonts w:ascii="FreeSans"/>
          <w:b/>
          <w:spacing w:val="-2"/>
        </w:rPr>
        <w:t>Professor</w:t>
      </w:r>
    </w:p>
    <w:p>
      <w:pPr>
        <w:pStyle w:val="BodyText"/>
        <w:spacing w:line="280" w:lineRule="auto"/>
        <w:ind w:left="400" w:right="249"/>
        <w:rPr>
          <w:rFonts w:ascii="FreeSans"/>
          <w:b/>
        </w:rPr>
      </w:pPr>
      <w:r>
        <w:rPr>
          <w:rFonts w:ascii="FreeSans"/>
          <w:b/>
          <w:spacing w:val="-8"/>
        </w:rPr>
        <w:t>Specialization:</w:t>
      </w:r>
      <w:r>
        <w:rPr>
          <w:rFonts w:ascii="FreeSans"/>
          <w:b/>
          <w:spacing w:val="-1"/>
        </w:rPr>
        <w:t> </w:t>
      </w:r>
      <w:r>
        <w:rPr>
          <w:rFonts w:ascii="FreeSans"/>
          <w:b/>
          <w:spacing w:val="-8"/>
        </w:rPr>
        <w:t>Advanced</w:t>
      </w:r>
      <w:r>
        <w:rPr>
          <w:rFonts w:ascii="FreeSans"/>
          <w:b/>
          <w:spacing w:val="-1"/>
        </w:rPr>
        <w:t> </w:t>
      </w:r>
      <w:r>
        <w:rPr>
          <w:rFonts w:ascii="FreeSans"/>
          <w:b/>
          <w:spacing w:val="-8"/>
        </w:rPr>
        <w:t>Manufacturing</w:t>
      </w:r>
      <w:r>
        <w:rPr>
          <w:rFonts w:ascii="FreeSans"/>
          <w:b/>
          <w:spacing w:val="-1"/>
        </w:rPr>
        <w:t> </w:t>
      </w:r>
      <w:r>
        <w:rPr>
          <w:rFonts w:ascii="FreeSans"/>
          <w:b/>
          <w:spacing w:val="-8"/>
        </w:rPr>
        <w:t>Processes,</w:t>
      </w:r>
      <w:r>
        <w:rPr>
          <w:rFonts w:ascii="FreeSans"/>
          <w:b/>
          <w:spacing w:val="-1"/>
        </w:rPr>
        <w:t> </w:t>
      </w:r>
      <w:r>
        <w:rPr>
          <w:rFonts w:ascii="FreeSans"/>
          <w:b/>
          <w:spacing w:val="-8"/>
        </w:rPr>
        <w:t>Micro-Machining,</w:t>
      </w:r>
      <w:r>
        <w:rPr>
          <w:rFonts w:ascii="FreeSans"/>
          <w:b/>
          <w:spacing w:val="-1"/>
        </w:rPr>
        <w:t> </w:t>
      </w:r>
      <w:r>
        <w:rPr>
          <w:rFonts w:ascii="FreeSans"/>
          <w:b/>
          <w:spacing w:val="-8"/>
        </w:rPr>
        <w:t>Ultrasonic </w:t>
      </w:r>
      <w:r>
        <w:rPr>
          <w:rFonts w:ascii="FreeSans"/>
          <w:b/>
          <w:spacing w:val="-4"/>
        </w:rPr>
        <w:t>Machining,</w:t>
      </w:r>
      <w:r>
        <w:rPr>
          <w:rFonts w:ascii="FreeSans"/>
          <w:b/>
          <w:spacing w:val="-6"/>
        </w:rPr>
        <w:t> </w:t>
      </w:r>
      <w:r>
        <w:rPr>
          <w:rFonts w:ascii="FreeSans"/>
          <w:b/>
          <w:spacing w:val="-4"/>
        </w:rPr>
        <w:t>Biomedical</w:t>
      </w:r>
      <w:r>
        <w:rPr>
          <w:rFonts w:ascii="FreeSans"/>
          <w:b/>
          <w:spacing w:val="-6"/>
        </w:rPr>
        <w:t> </w:t>
      </w:r>
      <w:r>
        <w:rPr>
          <w:rFonts w:ascii="FreeSans"/>
          <w:b/>
          <w:spacing w:val="-4"/>
        </w:rPr>
        <w:t>Machining,</w:t>
      </w:r>
      <w:r>
        <w:rPr>
          <w:rFonts w:ascii="FreeSans"/>
          <w:b/>
          <w:spacing w:val="-6"/>
        </w:rPr>
        <w:t> </w:t>
      </w:r>
      <w:r>
        <w:rPr>
          <w:rFonts w:ascii="FreeSans"/>
          <w:b/>
          <w:spacing w:val="-4"/>
        </w:rPr>
        <w:t>Additive</w:t>
      </w:r>
      <w:r>
        <w:rPr>
          <w:rFonts w:ascii="FreeSans"/>
          <w:b/>
          <w:spacing w:val="-6"/>
        </w:rPr>
        <w:t> </w:t>
      </w:r>
      <w:r>
        <w:rPr>
          <w:rFonts w:ascii="FreeSans"/>
          <w:b/>
          <w:spacing w:val="-4"/>
        </w:rPr>
        <w:t>manufacturing</w:t>
      </w:r>
    </w:p>
    <w:p>
      <w:pPr>
        <w:pStyle w:val="BodyText"/>
        <w:spacing w:line="633" w:lineRule="auto" w:before="38"/>
        <w:ind w:left="400" w:right="6463"/>
        <w:rPr>
          <w:rFonts w:ascii="FreeSans"/>
          <w:b/>
        </w:rPr>
      </w:pPr>
      <w:r>
        <w:rPr>
          <w:rFonts w:ascii="FreeSans"/>
          <w:b/>
          <w:w w:val="90"/>
        </w:rPr>
        <w:t>Email: </w:t>
      </w:r>
      <w:hyperlink r:id="rId47">
        <w:r>
          <w:rPr>
            <w:rFonts w:ascii="FreeSans"/>
            <w:b/>
            <w:w w:val="90"/>
          </w:rPr>
          <w:t>vivek.jain@thapar.edu</w:t>
        </w:r>
      </w:hyperlink>
      <w:r>
        <w:rPr>
          <w:rFonts w:ascii="FreeSans"/>
          <w:b/>
          <w:w w:val="90"/>
        </w:rPr>
        <w:t> </w:t>
      </w:r>
      <w:r>
        <w:rPr>
          <w:rFonts w:ascii="FreeSans"/>
          <w:b/>
        </w:rPr>
        <w:t>[Read More]</w:t>
      </w:r>
    </w:p>
    <w:p>
      <w:pPr>
        <w:pStyle w:val="BodyText"/>
        <w:spacing w:line="316" w:lineRule="auto"/>
        <w:ind w:left="400" w:right="6990"/>
        <w:rPr>
          <w:rFonts w:ascii="FreeSans"/>
          <w:b/>
        </w:rPr>
      </w:pPr>
      <w:r>
        <w:rPr>
          <w:rFonts w:ascii="FreeSans"/>
          <w:b/>
          <w:spacing w:val="-10"/>
        </w:rPr>
        <w:t>Dr.</w:t>
      </w:r>
      <w:r>
        <w:rPr>
          <w:rFonts w:ascii="FreeSans"/>
          <w:b/>
          <w:spacing w:val="-6"/>
        </w:rPr>
        <w:t> </w:t>
      </w:r>
      <w:r>
        <w:rPr>
          <w:rFonts w:ascii="FreeSans"/>
          <w:b/>
          <w:spacing w:val="-10"/>
        </w:rPr>
        <w:t>Anant</w:t>
      </w:r>
      <w:r>
        <w:rPr>
          <w:rFonts w:ascii="FreeSans"/>
          <w:b/>
          <w:spacing w:val="-5"/>
        </w:rPr>
        <w:t> </w:t>
      </w:r>
      <w:r>
        <w:rPr>
          <w:rFonts w:ascii="FreeSans"/>
          <w:b/>
          <w:spacing w:val="-10"/>
        </w:rPr>
        <w:t>Kumar</w:t>
      </w:r>
      <w:r>
        <w:rPr>
          <w:rFonts w:ascii="FreeSans"/>
          <w:b/>
          <w:spacing w:val="-5"/>
        </w:rPr>
        <w:t> </w:t>
      </w:r>
      <w:r>
        <w:rPr>
          <w:rFonts w:ascii="FreeSans"/>
          <w:b/>
          <w:spacing w:val="-10"/>
        </w:rPr>
        <w:t>Singh </w:t>
      </w:r>
      <w:r>
        <w:rPr>
          <w:rFonts w:ascii="FreeSans"/>
          <w:b/>
          <w:spacing w:val="-2"/>
        </w:rPr>
        <w:t>Professor</w:t>
      </w:r>
    </w:p>
    <w:p>
      <w:pPr>
        <w:pStyle w:val="BodyText"/>
        <w:spacing w:line="280" w:lineRule="auto"/>
        <w:ind w:left="400"/>
        <w:rPr>
          <w:rFonts w:ascii="FreeSans"/>
          <w:b/>
        </w:rPr>
      </w:pPr>
      <w:r>
        <w:rPr>
          <w:rFonts w:ascii="FreeSans"/>
          <w:b/>
          <w:spacing w:val="-8"/>
        </w:rPr>
        <w:t>Specialization:</w:t>
      </w:r>
      <w:r>
        <w:rPr>
          <w:rFonts w:ascii="FreeSans"/>
          <w:b/>
        </w:rPr>
        <w:t> </w:t>
      </w:r>
      <w:r>
        <w:rPr>
          <w:rFonts w:ascii="FreeSans"/>
          <w:b/>
          <w:spacing w:val="-8"/>
        </w:rPr>
        <w:t>Advanced</w:t>
      </w:r>
      <w:r>
        <w:rPr>
          <w:rFonts w:ascii="FreeSans"/>
          <w:b/>
        </w:rPr>
        <w:t> </w:t>
      </w:r>
      <w:r>
        <w:rPr>
          <w:rFonts w:ascii="FreeSans"/>
          <w:b/>
          <w:spacing w:val="-8"/>
        </w:rPr>
        <w:t>Machining,</w:t>
      </w:r>
      <w:r>
        <w:rPr>
          <w:rFonts w:ascii="FreeSans"/>
          <w:b/>
        </w:rPr>
        <w:t> </w:t>
      </w:r>
      <w:r>
        <w:rPr>
          <w:rFonts w:ascii="FreeSans"/>
          <w:b/>
          <w:spacing w:val="-8"/>
        </w:rPr>
        <w:t>Nanofinishing,</w:t>
      </w:r>
      <w:r>
        <w:rPr>
          <w:rFonts w:ascii="FreeSans"/>
          <w:b/>
        </w:rPr>
        <w:t> </w:t>
      </w:r>
      <w:r>
        <w:rPr>
          <w:rFonts w:ascii="FreeSans"/>
          <w:b/>
          <w:spacing w:val="-8"/>
        </w:rPr>
        <w:t>MR-Fluids,</w:t>
      </w:r>
      <w:r>
        <w:rPr>
          <w:rFonts w:ascii="FreeSans"/>
          <w:b/>
        </w:rPr>
        <w:t> </w:t>
      </w:r>
      <w:r>
        <w:rPr>
          <w:rFonts w:ascii="FreeSans"/>
          <w:b/>
          <w:spacing w:val="-8"/>
        </w:rPr>
        <w:t>Automation</w:t>
      </w:r>
      <w:r>
        <w:rPr>
          <w:rFonts w:ascii="FreeSans"/>
          <w:b/>
        </w:rPr>
        <w:t> </w:t>
      </w:r>
      <w:r>
        <w:rPr>
          <w:rFonts w:ascii="FreeSans"/>
          <w:b/>
          <w:spacing w:val="-8"/>
        </w:rPr>
        <w:t>in</w:t>
      </w:r>
      <w:r>
        <w:rPr>
          <w:rFonts w:ascii="FreeSans"/>
          <w:b/>
        </w:rPr>
        <w:t> </w:t>
      </w:r>
      <w:r>
        <w:rPr>
          <w:rFonts w:ascii="FreeSans"/>
          <w:b/>
          <w:spacing w:val="-8"/>
        </w:rPr>
        <w:t>smart </w:t>
      </w:r>
      <w:r>
        <w:rPr>
          <w:rFonts w:ascii="FreeSans"/>
          <w:b/>
          <w:spacing w:val="-2"/>
        </w:rPr>
        <w:t>manufacturing.</w:t>
      </w:r>
    </w:p>
    <w:p>
      <w:pPr>
        <w:pStyle w:val="BodyText"/>
        <w:spacing w:line="633" w:lineRule="auto" w:before="36"/>
        <w:ind w:left="400" w:right="5749"/>
        <w:rPr>
          <w:rFonts w:ascii="FreeSans"/>
          <w:b/>
        </w:rPr>
      </w:pPr>
      <w:r>
        <w:rPr>
          <w:rFonts w:ascii="FreeSans"/>
          <w:b/>
          <w:w w:val="90"/>
        </w:rPr>
        <w:t>Email: </w:t>
      </w:r>
      <w:hyperlink r:id="rId48">
        <w:r>
          <w:rPr>
            <w:rFonts w:ascii="FreeSans"/>
            <w:b/>
            <w:w w:val="90"/>
          </w:rPr>
          <w:t>anantsingh@thapar.edu</w:t>
        </w:r>
      </w:hyperlink>
      <w:r>
        <w:rPr>
          <w:rFonts w:ascii="FreeSans"/>
          <w:b/>
          <w:w w:val="90"/>
        </w:rPr>
        <w:t> </w:t>
      </w:r>
      <w:r>
        <w:rPr>
          <w:rFonts w:ascii="FreeSans"/>
          <w:b/>
        </w:rPr>
        <w:t>[Read More]</w:t>
      </w:r>
    </w:p>
    <w:p>
      <w:pPr>
        <w:pStyle w:val="ListParagraph"/>
        <w:numPr>
          <w:ilvl w:val="0"/>
          <w:numId w:val="19"/>
        </w:numPr>
        <w:tabs>
          <w:tab w:pos="661" w:val="left" w:leader="none"/>
        </w:tabs>
        <w:spacing w:line="316" w:lineRule="auto" w:before="0" w:after="0"/>
        <w:ind w:left="400" w:right="7283" w:firstLine="0"/>
        <w:jc w:val="left"/>
        <w:rPr>
          <w:rFonts w:ascii="FreeSans"/>
          <w:b/>
          <w:sz w:val="22"/>
        </w:rPr>
      </w:pPr>
      <w:r>
        <w:rPr>
          <w:rFonts w:ascii="FreeSans"/>
          <w:b/>
          <w:sz w:val="22"/>
        </w:rPr>
        <w:t>S. Jawanda </w:t>
      </w:r>
      <w:r>
        <w:rPr>
          <w:rFonts w:ascii="FreeSans"/>
          <w:b/>
          <w:w w:val="90"/>
          <w:sz w:val="22"/>
        </w:rPr>
        <w:t>Associate Professor</w:t>
      </w:r>
    </w:p>
    <w:p>
      <w:pPr>
        <w:spacing w:after="0" w:line="316" w:lineRule="auto"/>
        <w:jc w:val="left"/>
        <w:rPr>
          <w:rFonts w:ascii="FreeSans"/>
          <w:sz w:val="22"/>
        </w:rPr>
        <w:sectPr>
          <w:pgSz w:w="11920" w:h="16840"/>
          <w:pgMar w:top="1360" w:bottom="280" w:left="1040" w:right="1220"/>
        </w:sectPr>
      </w:pPr>
    </w:p>
    <w:p>
      <w:pPr>
        <w:pStyle w:val="BodyText"/>
        <w:spacing w:line="280" w:lineRule="auto" w:before="84"/>
        <w:ind w:left="400" w:right="249"/>
        <w:rPr>
          <w:rFonts w:ascii="FreeSans"/>
          <w:b/>
        </w:rPr>
      </w:pPr>
      <w:r>
        <w:rPr>
          <w:rFonts w:ascii="FreeSans"/>
          <w:b/>
          <w:spacing w:val="-8"/>
        </w:rPr>
        <w:t>Specialization:</w:t>
      </w:r>
      <w:r>
        <w:rPr>
          <w:rFonts w:ascii="FreeSans"/>
          <w:b/>
          <w:spacing w:val="-1"/>
        </w:rPr>
        <w:t> </w:t>
      </w:r>
      <w:r>
        <w:rPr>
          <w:rFonts w:ascii="FreeSans"/>
          <w:b/>
          <w:spacing w:val="-8"/>
        </w:rPr>
        <w:t>Design</w:t>
      </w:r>
      <w:r>
        <w:rPr>
          <w:rFonts w:ascii="FreeSans"/>
          <w:b/>
          <w:spacing w:val="-1"/>
        </w:rPr>
        <w:t> </w:t>
      </w:r>
      <w:r>
        <w:rPr>
          <w:rFonts w:ascii="FreeSans"/>
          <w:b/>
          <w:spacing w:val="-8"/>
        </w:rPr>
        <w:t>Engineering,</w:t>
      </w:r>
      <w:r>
        <w:rPr>
          <w:rFonts w:ascii="FreeSans"/>
          <w:b/>
          <w:spacing w:val="-1"/>
        </w:rPr>
        <w:t> </w:t>
      </w:r>
      <w:r>
        <w:rPr>
          <w:rFonts w:ascii="FreeSans"/>
          <w:b/>
          <w:spacing w:val="-8"/>
        </w:rPr>
        <w:t>CAD,</w:t>
      </w:r>
      <w:r>
        <w:rPr>
          <w:rFonts w:ascii="FreeSans"/>
          <w:b/>
          <w:spacing w:val="-1"/>
        </w:rPr>
        <w:t> </w:t>
      </w:r>
      <w:r>
        <w:rPr>
          <w:rFonts w:ascii="FreeSans"/>
          <w:b/>
          <w:spacing w:val="-8"/>
        </w:rPr>
        <w:t>CAM,</w:t>
      </w:r>
      <w:r>
        <w:rPr>
          <w:rFonts w:ascii="FreeSans"/>
          <w:b/>
          <w:spacing w:val="-1"/>
        </w:rPr>
        <w:t> </w:t>
      </w:r>
      <w:r>
        <w:rPr>
          <w:rFonts w:ascii="FreeSans"/>
          <w:b/>
          <w:spacing w:val="-8"/>
        </w:rPr>
        <w:t>CAE,</w:t>
      </w:r>
      <w:r>
        <w:rPr>
          <w:rFonts w:ascii="FreeSans"/>
          <w:b/>
          <w:spacing w:val="-1"/>
        </w:rPr>
        <w:t> </w:t>
      </w:r>
      <w:r>
        <w:rPr>
          <w:rFonts w:ascii="FreeSans"/>
          <w:b/>
          <w:spacing w:val="-8"/>
        </w:rPr>
        <w:t>Geometric</w:t>
      </w:r>
      <w:r>
        <w:rPr>
          <w:rFonts w:ascii="FreeSans"/>
          <w:b/>
          <w:spacing w:val="-1"/>
        </w:rPr>
        <w:t> </w:t>
      </w:r>
      <w:r>
        <w:rPr>
          <w:rFonts w:ascii="FreeSans"/>
          <w:b/>
          <w:spacing w:val="-8"/>
        </w:rPr>
        <w:t>Modeling,</w:t>
      </w:r>
      <w:r>
        <w:rPr>
          <w:rFonts w:ascii="FreeSans"/>
          <w:b/>
          <w:spacing w:val="-1"/>
        </w:rPr>
        <w:t> </w:t>
      </w:r>
      <w:r>
        <w:rPr>
          <w:rFonts w:ascii="FreeSans"/>
          <w:b/>
          <w:spacing w:val="-8"/>
        </w:rPr>
        <w:t>Tool</w:t>
      </w:r>
      <w:r>
        <w:rPr>
          <w:rFonts w:ascii="FreeSans"/>
          <w:b/>
          <w:spacing w:val="-1"/>
        </w:rPr>
        <w:t> </w:t>
      </w:r>
      <w:r>
        <w:rPr>
          <w:rFonts w:ascii="FreeSans"/>
          <w:b/>
          <w:spacing w:val="-8"/>
        </w:rPr>
        <w:t>Path </w:t>
      </w:r>
      <w:r>
        <w:rPr>
          <w:rFonts w:ascii="FreeSans"/>
          <w:b/>
          <w:spacing w:val="-2"/>
        </w:rPr>
        <w:t>Planning</w:t>
      </w:r>
    </w:p>
    <w:p>
      <w:pPr>
        <w:pStyle w:val="BodyText"/>
        <w:spacing w:line="633" w:lineRule="auto" w:before="39"/>
        <w:ind w:left="400" w:right="5976"/>
        <w:rPr>
          <w:rFonts w:ascii="FreeSans"/>
          <w:b/>
        </w:rPr>
      </w:pPr>
      <w:r>
        <w:rPr>
          <w:rFonts w:ascii="FreeSans"/>
          <w:b/>
          <w:w w:val="90"/>
        </w:rPr>
        <w:t>Email: </w:t>
      </w:r>
      <w:hyperlink r:id="rId49">
        <w:r>
          <w:rPr>
            <w:rFonts w:ascii="FreeSans"/>
            <w:b/>
            <w:w w:val="90"/>
          </w:rPr>
          <w:t>asjawanda@thapar.edu</w:t>
        </w:r>
      </w:hyperlink>
      <w:r>
        <w:rPr>
          <w:rFonts w:ascii="FreeSans"/>
          <w:b/>
          <w:w w:val="90"/>
        </w:rPr>
        <w:t> </w:t>
      </w:r>
      <w:r>
        <w:rPr>
          <w:rFonts w:ascii="FreeSans"/>
          <w:b/>
        </w:rPr>
        <w:t>[Read More]</w:t>
      </w:r>
    </w:p>
    <w:p>
      <w:pPr>
        <w:pStyle w:val="BodyText"/>
        <w:spacing w:line="316" w:lineRule="auto"/>
        <w:ind w:left="400" w:right="7015"/>
        <w:rPr>
          <w:rFonts w:ascii="FreeSans"/>
          <w:b/>
        </w:rPr>
      </w:pPr>
      <w:r>
        <w:rPr>
          <w:rFonts w:ascii="FreeSans"/>
          <w:b/>
        </w:rPr>
        <w:t>Sumeet Sharma </w:t>
      </w:r>
      <w:r>
        <w:rPr>
          <w:rFonts w:ascii="FreeSans"/>
          <w:b/>
          <w:w w:val="90"/>
        </w:rPr>
        <w:t>Associate Professor</w:t>
      </w:r>
    </w:p>
    <w:p>
      <w:pPr>
        <w:pStyle w:val="BodyText"/>
        <w:spacing w:line="263" w:lineRule="exact"/>
        <w:ind w:left="400"/>
        <w:rPr>
          <w:rFonts w:ascii="FreeSans"/>
          <w:b/>
        </w:rPr>
      </w:pPr>
      <w:r>
        <w:rPr>
          <w:rFonts w:ascii="FreeSans"/>
          <w:b/>
          <w:w w:val="90"/>
        </w:rPr>
        <w:t>Specialization:</w:t>
      </w:r>
      <w:r>
        <w:rPr>
          <w:rFonts w:ascii="FreeSans"/>
          <w:b/>
          <w:spacing w:val="19"/>
        </w:rPr>
        <w:t> </w:t>
      </w:r>
      <w:r>
        <w:rPr>
          <w:rFonts w:ascii="FreeSans"/>
          <w:b/>
          <w:w w:val="90"/>
        </w:rPr>
        <w:t>Thermal</w:t>
      </w:r>
      <w:r>
        <w:rPr>
          <w:rFonts w:ascii="FreeSans"/>
          <w:b/>
          <w:spacing w:val="19"/>
        </w:rPr>
        <w:t> </w:t>
      </w:r>
      <w:r>
        <w:rPr>
          <w:rFonts w:ascii="FreeSans"/>
          <w:b/>
          <w:w w:val="90"/>
        </w:rPr>
        <w:t>Sciences</w:t>
      </w:r>
      <w:r>
        <w:rPr>
          <w:rFonts w:ascii="FreeSans"/>
          <w:b/>
          <w:spacing w:val="19"/>
        </w:rPr>
        <w:t> </w:t>
      </w:r>
      <w:r>
        <w:rPr>
          <w:rFonts w:ascii="FreeSans"/>
          <w:b/>
          <w:w w:val="90"/>
        </w:rPr>
        <w:t>(Automobile</w:t>
      </w:r>
      <w:r>
        <w:rPr>
          <w:rFonts w:ascii="FreeSans"/>
          <w:b/>
          <w:spacing w:val="19"/>
        </w:rPr>
        <w:t> </w:t>
      </w:r>
      <w:r>
        <w:rPr>
          <w:rFonts w:ascii="FreeSans"/>
          <w:b/>
          <w:spacing w:val="-2"/>
          <w:w w:val="90"/>
        </w:rPr>
        <w:t>Engg.)</w:t>
      </w:r>
    </w:p>
    <w:p>
      <w:pPr>
        <w:pStyle w:val="BodyText"/>
        <w:spacing w:line="633" w:lineRule="auto" w:before="83"/>
        <w:ind w:left="400" w:right="6463"/>
        <w:rPr>
          <w:rFonts w:ascii="FreeSans"/>
          <w:b/>
        </w:rPr>
      </w:pPr>
      <w:r>
        <w:rPr>
          <w:rFonts w:ascii="FreeSans"/>
          <w:b/>
          <w:w w:val="90"/>
        </w:rPr>
        <w:t>Email: </w:t>
      </w:r>
      <w:hyperlink r:id="rId50">
        <w:r>
          <w:rPr>
            <w:rFonts w:ascii="FreeSans"/>
            <w:b/>
            <w:w w:val="90"/>
          </w:rPr>
          <w:t>ssharma@thapar.edu</w:t>
        </w:r>
      </w:hyperlink>
      <w:r>
        <w:rPr>
          <w:rFonts w:ascii="FreeSans"/>
          <w:b/>
          <w:w w:val="90"/>
        </w:rPr>
        <w:t> </w:t>
      </w:r>
      <w:r>
        <w:rPr>
          <w:rFonts w:ascii="FreeSans"/>
          <w:b/>
        </w:rPr>
        <w:t>[Read More]</w:t>
      </w:r>
    </w:p>
    <w:p>
      <w:pPr>
        <w:pStyle w:val="BodyText"/>
        <w:spacing w:line="316" w:lineRule="auto"/>
        <w:ind w:left="400" w:right="7015"/>
        <w:rPr>
          <w:rFonts w:ascii="FreeSans"/>
          <w:b/>
        </w:rPr>
      </w:pPr>
      <w:r>
        <w:rPr>
          <w:rFonts w:ascii="FreeSans"/>
          <w:b/>
          <w:spacing w:val="-2"/>
        </w:rPr>
        <w:t>Dr.</w:t>
      </w:r>
      <w:r>
        <w:rPr>
          <w:rFonts w:ascii="FreeSans"/>
          <w:b/>
          <w:spacing w:val="-14"/>
        </w:rPr>
        <w:t> </w:t>
      </w:r>
      <w:r>
        <w:rPr>
          <w:rFonts w:ascii="FreeSans"/>
          <w:b/>
          <w:spacing w:val="-2"/>
        </w:rPr>
        <w:t>Supreet</w:t>
      </w:r>
      <w:r>
        <w:rPr>
          <w:rFonts w:ascii="FreeSans"/>
          <w:b/>
          <w:spacing w:val="-13"/>
        </w:rPr>
        <w:t> </w:t>
      </w:r>
      <w:r>
        <w:rPr>
          <w:rFonts w:ascii="FreeSans"/>
          <w:b/>
          <w:spacing w:val="-2"/>
        </w:rPr>
        <w:t>Bhullar </w:t>
      </w:r>
      <w:r>
        <w:rPr>
          <w:rFonts w:ascii="FreeSans"/>
          <w:b/>
          <w:w w:val="90"/>
        </w:rPr>
        <w:t>Associate Professor</w:t>
      </w:r>
    </w:p>
    <w:p>
      <w:pPr>
        <w:pStyle w:val="BodyText"/>
        <w:spacing w:line="316" w:lineRule="auto"/>
        <w:ind w:left="400" w:right="5234"/>
        <w:rPr>
          <w:rFonts w:ascii="FreeSans"/>
          <w:b/>
        </w:rPr>
      </w:pPr>
      <w:r>
        <w:rPr>
          <w:rFonts w:ascii="FreeSans"/>
          <w:b/>
          <w:w w:val="90"/>
        </w:rPr>
        <w:t>Specialization: Industrial Engineering </w:t>
      </w:r>
      <w:r>
        <w:rPr>
          <w:rFonts w:ascii="FreeSans"/>
          <w:b/>
          <w:spacing w:val="-2"/>
        </w:rPr>
        <w:t>Email:</w:t>
      </w:r>
      <w:r>
        <w:rPr>
          <w:rFonts w:ascii="FreeSans"/>
          <w:b/>
          <w:spacing w:val="-14"/>
        </w:rPr>
        <w:t> </w:t>
      </w:r>
      <w:hyperlink r:id="rId51">
        <w:r>
          <w:rPr>
            <w:rFonts w:ascii="FreeSans"/>
            <w:b/>
            <w:spacing w:val="-2"/>
          </w:rPr>
          <w:t>sbhullar@thapar.edu</w:t>
        </w:r>
      </w:hyperlink>
    </w:p>
    <w:p>
      <w:pPr>
        <w:pStyle w:val="BodyText"/>
        <w:spacing w:before="81"/>
        <w:rPr>
          <w:rFonts w:ascii="FreeSans"/>
          <w:b/>
        </w:rPr>
      </w:pPr>
    </w:p>
    <w:p>
      <w:pPr>
        <w:pStyle w:val="BodyText"/>
        <w:ind w:left="400"/>
        <w:rPr>
          <w:rFonts w:ascii="FreeSans"/>
          <w:b/>
        </w:rPr>
      </w:pPr>
      <w:r>
        <w:rPr>
          <w:rFonts w:ascii="FreeSans"/>
          <w:b/>
          <w:w w:val="90"/>
        </w:rPr>
        <w:t>[Read</w:t>
      </w:r>
      <w:r>
        <w:rPr>
          <w:rFonts w:ascii="FreeSans"/>
          <w:b/>
          <w:spacing w:val="-2"/>
          <w:w w:val="95"/>
        </w:rPr>
        <w:t> </w:t>
      </w:r>
      <w:r>
        <w:rPr>
          <w:rFonts w:ascii="FreeSans"/>
          <w:b/>
          <w:spacing w:val="-4"/>
          <w:w w:val="95"/>
        </w:rPr>
        <w:t>More]</w:t>
      </w:r>
    </w:p>
    <w:p>
      <w:pPr>
        <w:pStyle w:val="BodyText"/>
        <w:spacing w:before="168"/>
        <w:rPr>
          <w:rFonts w:ascii="FreeSans"/>
          <w:b/>
        </w:rPr>
      </w:pPr>
    </w:p>
    <w:p>
      <w:pPr>
        <w:pStyle w:val="BodyText"/>
        <w:spacing w:line="316" w:lineRule="auto"/>
        <w:ind w:left="400" w:right="7015"/>
        <w:rPr>
          <w:rFonts w:ascii="FreeSans"/>
          <w:b/>
        </w:rPr>
      </w:pPr>
      <w:r>
        <w:rPr>
          <w:rFonts w:ascii="FreeSans"/>
          <w:b/>
        </w:rPr>
        <w:t>Dr. Vinod Kumar </w:t>
      </w:r>
      <w:r>
        <w:rPr>
          <w:rFonts w:ascii="FreeSans"/>
          <w:b/>
          <w:w w:val="90"/>
        </w:rPr>
        <w:t>Associate Professor</w:t>
      </w:r>
    </w:p>
    <w:p>
      <w:pPr>
        <w:pStyle w:val="BodyText"/>
        <w:spacing w:line="316" w:lineRule="auto"/>
        <w:ind w:left="400" w:right="728"/>
        <w:rPr>
          <w:rFonts w:ascii="FreeSans"/>
          <w:b/>
        </w:rPr>
      </w:pPr>
      <w:r>
        <w:rPr>
          <w:rFonts w:ascii="FreeSans"/>
          <w:b/>
          <w:w w:val="90"/>
        </w:rPr>
        <w:t>Specialization: Advanced Machining Processes, Micro finishing, Hybrid composites</w:t>
      </w:r>
      <w:r>
        <w:rPr>
          <w:rFonts w:ascii="FreeSans"/>
          <w:b/>
          <w:spacing w:val="40"/>
        </w:rPr>
        <w:t> </w:t>
      </w:r>
      <w:r>
        <w:rPr>
          <w:rFonts w:ascii="FreeSans"/>
          <w:b/>
          <w:spacing w:val="-2"/>
        </w:rPr>
        <w:t>Email:</w:t>
      </w:r>
      <w:r>
        <w:rPr>
          <w:rFonts w:ascii="FreeSans"/>
          <w:b/>
          <w:spacing w:val="-14"/>
        </w:rPr>
        <w:t> </w:t>
      </w:r>
      <w:hyperlink r:id="rId52">
        <w:r>
          <w:rPr>
            <w:rFonts w:ascii="FreeSans"/>
            <w:b/>
            <w:spacing w:val="-2"/>
          </w:rPr>
          <w:t>vsingla@thapar.edu</w:t>
        </w:r>
      </w:hyperlink>
    </w:p>
    <w:p>
      <w:pPr>
        <w:pStyle w:val="BodyText"/>
        <w:spacing w:before="83"/>
        <w:rPr>
          <w:rFonts w:ascii="FreeSans"/>
          <w:b/>
        </w:rPr>
      </w:pPr>
    </w:p>
    <w:p>
      <w:pPr>
        <w:pStyle w:val="BodyText"/>
        <w:ind w:left="400"/>
        <w:rPr>
          <w:rFonts w:ascii="FreeSans"/>
          <w:b/>
        </w:rPr>
      </w:pPr>
      <w:r>
        <w:rPr>
          <w:rFonts w:ascii="FreeSans"/>
          <w:b/>
          <w:w w:val="90"/>
        </w:rPr>
        <w:t>[Read</w:t>
      </w:r>
      <w:r>
        <w:rPr>
          <w:rFonts w:ascii="FreeSans"/>
          <w:b/>
          <w:spacing w:val="-2"/>
          <w:w w:val="95"/>
        </w:rPr>
        <w:t> </w:t>
      </w:r>
      <w:r>
        <w:rPr>
          <w:rFonts w:ascii="FreeSans"/>
          <w:b/>
          <w:spacing w:val="-4"/>
          <w:w w:val="95"/>
        </w:rPr>
        <w:t>More]</w:t>
      </w:r>
    </w:p>
    <w:p>
      <w:pPr>
        <w:pStyle w:val="BodyText"/>
        <w:spacing w:before="168"/>
        <w:rPr>
          <w:rFonts w:ascii="FreeSans"/>
          <w:b/>
        </w:rPr>
      </w:pPr>
    </w:p>
    <w:p>
      <w:pPr>
        <w:pStyle w:val="BodyText"/>
        <w:spacing w:line="316" w:lineRule="auto"/>
        <w:ind w:left="400" w:right="5749"/>
        <w:rPr>
          <w:rFonts w:ascii="FreeSans"/>
          <w:b/>
        </w:rPr>
      </w:pPr>
      <w:r>
        <w:rPr>
          <w:rFonts w:ascii="FreeSans"/>
          <w:b/>
          <w:spacing w:val="-10"/>
        </w:rPr>
        <w:t>Dr.</w:t>
      </w:r>
      <w:r>
        <w:rPr>
          <w:rFonts w:ascii="FreeSans"/>
          <w:b/>
          <w:spacing w:val="-6"/>
        </w:rPr>
        <w:t> </w:t>
      </w:r>
      <w:r>
        <w:rPr>
          <w:rFonts w:ascii="FreeSans"/>
          <w:b/>
          <w:spacing w:val="-10"/>
        </w:rPr>
        <w:t>Sandeep</w:t>
      </w:r>
      <w:r>
        <w:rPr>
          <w:rFonts w:ascii="FreeSans"/>
          <w:b/>
          <w:spacing w:val="-5"/>
        </w:rPr>
        <w:t> </w:t>
      </w:r>
      <w:r>
        <w:rPr>
          <w:rFonts w:ascii="FreeSans"/>
          <w:b/>
          <w:spacing w:val="-10"/>
        </w:rPr>
        <w:t>Kumar</w:t>
      </w:r>
      <w:r>
        <w:rPr>
          <w:rFonts w:ascii="FreeSans"/>
          <w:b/>
          <w:spacing w:val="-5"/>
        </w:rPr>
        <w:t> </w:t>
      </w:r>
      <w:r>
        <w:rPr>
          <w:rFonts w:ascii="FreeSans"/>
          <w:b/>
          <w:spacing w:val="-10"/>
        </w:rPr>
        <w:t>Sharma </w:t>
      </w:r>
      <w:r>
        <w:rPr>
          <w:rFonts w:ascii="FreeSans"/>
          <w:b/>
        </w:rPr>
        <w:t>Associate</w:t>
      </w:r>
      <w:r>
        <w:rPr>
          <w:rFonts w:ascii="FreeSans"/>
          <w:b/>
          <w:spacing w:val="-16"/>
        </w:rPr>
        <w:t> </w:t>
      </w:r>
      <w:r>
        <w:rPr>
          <w:rFonts w:ascii="FreeSans"/>
          <w:b/>
        </w:rPr>
        <w:t>Professor</w:t>
      </w:r>
    </w:p>
    <w:p>
      <w:pPr>
        <w:pStyle w:val="BodyText"/>
        <w:spacing w:line="280" w:lineRule="auto"/>
        <w:ind w:left="400" w:right="249"/>
        <w:rPr>
          <w:rFonts w:ascii="FreeSans"/>
          <w:b/>
        </w:rPr>
      </w:pPr>
      <w:r>
        <w:rPr>
          <w:rFonts w:ascii="FreeSans"/>
          <w:b/>
          <w:spacing w:val="-8"/>
        </w:rPr>
        <w:t>Specialization:</w:t>
      </w:r>
      <w:r>
        <w:rPr>
          <w:rFonts w:ascii="FreeSans"/>
          <w:b/>
          <w:spacing w:val="-4"/>
        </w:rPr>
        <w:t> </w:t>
      </w:r>
      <w:r>
        <w:rPr>
          <w:rFonts w:ascii="FreeSans"/>
          <w:b/>
          <w:spacing w:val="-8"/>
        </w:rPr>
        <w:t>Active</w:t>
      </w:r>
      <w:r>
        <w:rPr>
          <w:rFonts w:ascii="FreeSans"/>
          <w:b/>
          <w:spacing w:val="-4"/>
        </w:rPr>
        <w:t> </w:t>
      </w:r>
      <w:r>
        <w:rPr>
          <w:rFonts w:ascii="FreeSans"/>
          <w:b/>
          <w:spacing w:val="-8"/>
        </w:rPr>
        <w:t>and</w:t>
      </w:r>
      <w:r>
        <w:rPr>
          <w:rFonts w:ascii="FreeSans"/>
          <w:b/>
          <w:spacing w:val="-4"/>
        </w:rPr>
        <w:t> </w:t>
      </w:r>
      <w:r>
        <w:rPr>
          <w:rFonts w:ascii="FreeSans"/>
          <w:b/>
          <w:spacing w:val="-8"/>
        </w:rPr>
        <w:t>Passive</w:t>
      </w:r>
      <w:r>
        <w:rPr>
          <w:rFonts w:ascii="FreeSans"/>
          <w:b/>
          <w:spacing w:val="-4"/>
        </w:rPr>
        <w:t> </w:t>
      </w:r>
      <w:r>
        <w:rPr>
          <w:rFonts w:ascii="FreeSans"/>
          <w:b/>
          <w:spacing w:val="-8"/>
        </w:rPr>
        <w:t>health</w:t>
      </w:r>
      <w:r>
        <w:rPr>
          <w:rFonts w:ascii="FreeSans"/>
          <w:b/>
          <w:spacing w:val="-4"/>
        </w:rPr>
        <w:t> </w:t>
      </w:r>
      <w:r>
        <w:rPr>
          <w:rFonts w:ascii="FreeSans"/>
          <w:b/>
          <w:spacing w:val="-8"/>
        </w:rPr>
        <w:t>monitoring</w:t>
      </w:r>
      <w:r>
        <w:rPr>
          <w:rFonts w:ascii="FreeSans"/>
          <w:b/>
          <w:spacing w:val="-4"/>
        </w:rPr>
        <w:t> </w:t>
      </w:r>
      <w:r>
        <w:rPr>
          <w:rFonts w:ascii="FreeSans"/>
          <w:b/>
          <w:spacing w:val="-8"/>
        </w:rPr>
        <w:t>of</w:t>
      </w:r>
      <w:r>
        <w:rPr>
          <w:rFonts w:ascii="FreeSans"/>
          <w:b/>
          <w:spacing w:val="-4"/>
        </w:rPr>
        <w:t> </w:t>
      </w:r>
      <w:r>
        <w:rPr>
          <w:rFonts w:ascii="FreeSans"/>
          <w:b/>
          <w:spacing w:val="-8"/>
        </w:rPr>
        <w:t>Engineering</w:t>
      </w:r>
      <w:r>
        <w:rPr>
          <w:rFonts w:ascii="FreeSans"/>
          <w:b/>
          <w:spacing w:val="-4"/>
        </w:rPr>
        <w:t> </w:t>
      </w:r>
      <w:r>
        <w:rPr>
          <w:rFonts w:ascii="FreeSans"/>
          <w:b/>
          <w:spacing w:val="-8"/>
        </w:rPr>
        <w:t>structures,</w:t>
      </w:r>
      <w:r>
        <w:rPr>
          <w:rFonts w:ascii="FreeSans"/>
          <w:b/>
          <w:spacing w:val="-4"/>
        </w:rPr>
        <w:t> </w:t>
      </w:r>
      <w:r>
        <w:rPr>
          <w:rFonts w:ascii="FreeSans"/>
          <w:b/>
          <w:spacing w:val="-8"/>
        </w:rPr>
        <w:t>Five</w:t>
      </w:r>
      <w:r>
        <w:rPr>
          <w:rFonts w:ascii="FreeSans"/>
          <w:b/>
          <w:spacing w:val="-4"/>
        </w:rPr>
        <w:t> </w:t>
      </w:r>
      <w:r>
        <w:rPr>
          <w:rFonts w:ascii="FreeSans"/>
          <w:b/>
          <w:spacing w:val="-8"/>
        </w:rPr>
        <w:t>axis </w:t>
      </w:r>
      <w:r>
        <w:rPr>
          <w:rFonts w:ascii="FreeSans"/>
          <w:b/>
          <w:spacing w:val="-4"/>
        </w:rPr>
        <w:t>tool</w:t>
      </w:r>
      <w:r>
        <w:rPr>
          <w:rFonts w:ascii="FreeSans"/>
          <w:b/>
          <w:spacing w:val="-12"/>
        </w:rPr>
        <w:t> </w:t>
      </w:r>
      <w:r>
        <w:rPr>
          <w:rFonts w:ascii="FreeSans"/>
          <w:b/>
          <w:spacing w:val="-4"/>
        </w:rPr>
        <w:t>path</w:t>
      </w:r>
      <w:r>
        <w:rPr>
          <w:rFonts w:ascii="FreeSans"/>
          <w:b/>
          <w:spacing w:val="-11"/>
        </w:rPr>
        <w:t> </w:t>
      </w:r>
      <w:r>
        <w:rPr>
          <w:rFonts w:ascii="FreeSans"/>
          <w:b/>
          <w:spacing w:val="-4"/>
        </w:rPr>
        <w:t>planning</w:t>
      </w:r>
      <w:r>
        <w:rPr>
          <w:rFonts w:ascii="FreeSans"/>
          <w:b/>
          <w:spacing w:val="-11"/>
        </w:rPr>
        <w:t> </w:t>
      </w:r>
      <w:r>
        <w:rPr>
          <w:rFonts w:ascii="FreeSans"/>
          <w:b/>
          <w:spacing w:val="-4"/>
        </w:rPr>
        <w:t>and</w:t>
      </w:r>
      <w:r>
        <w:rPr>
          <w:rFonts w:ascii="FreeSans"/>
          <w:b/>
          <w:spacing w:val="-12"/>
        </w:rPr>
        <w:t> </w:t>
      </w:r>
      <w:r>
        <w:rPr>
          <w:rFonts w:ascii="FreeSans"/>
          <w:b/>
          <w:spacing w:val="-4"/>
        </w:rPr>
        <w:t>strategies,</w:t>
      </w:r>
      <w:r>
        <w:rPr>
          <w:rFonts w:ascii="FreeSans"/>
          <w:b/>
          <w:spacing w:val="-11"/>
        </w:rPr>
        <w:t> </w:t>
      </w:r>
      <w:r>
        <w:rPr>
          <w:rFonts w:ascii="FreeSans"/>
          <w:b/>
          <w:spacing w:val="-4"/>
        </w:rPr>
        <w:t>Synthesis</w:t>
      </w:r>
      <w:r>
        <w:rPr>
          <w:rFonts w:ascii="FreeSans"/>
          <w:b/>
          <w:spacing w:val="-11"/>
        </w:rPr>
        <w:t> </w:t>
      </w:r>
      <w:r>
        <w:rPr>
          <w:rFonts w:ascii="FreeSans"/>
          <w:b/>
          <w:spacing w:val="-4"/>
        </w:rPr>
        <w:t>and</w:t>
      </w:r>
      <w:r>
        <w:rPr>
          <w:rFonts w:ascii="FreeSans"/>
          <w:b/>
          <w:spacing w:val="-12"/>
        </w:rPr>
        <w:t> </w:t>
      </w:r>
      <w:r>
        <w:rPr>
          <w:rFonts w:ascii="FreeSans"/>
          <w:b/>
          <w:spacing w:val="-4"/>
        </w:rPr>
        <w:t>characterization</w:t>
      </w:r>
      <w:r>
        <w:rPr>
          <w:rFonts w:ascii="FreeSans"/>
          <w:b/>
          <w:spacing w:val="-11"/>
        </w:rPr>
        <w:t> </w:t>
      </w:r>
      <w:r>
        <w:rPr>
          <w:rFonts w:ascii="FreeSans"/>
          <w:b/>
          <w:spacing w:val="-4"/>
        </w:rPr>
        <w:t>of</w:t>
      </w:r>
      <w:r>
        <w:rPr>
          <w:rFonts w:ascii="FreeSans"/>
          <w:b/>
          <w:spacing w:val="-11"/>
        </w:rPr>
        <w:t> </w:t>
      </w:r>
      <w:r>
        <w:rPr>
          <w:rFonts w:ascii="FreeSans"/>
          <w:b/>
          <w:spacing w:val="-4"/>
        </w:rPr>
        <w:t>Nano </w:t>
      </w:r>
      <w:r>
        <w:rPr>
          <w:rFonts w:ascii="FreeSans"/>
          <w:b/>
          <w:spacing w:val="-6"/>
        </w:rPr>
        <w:t>composites/modifiers for corrosion inhibition and protection.</w:t>
      </w:r>
    </w:p>
    <w:p>
      <w:pPr>
        <w:pStyle w:val="BodyText"/>
        <w:spacing w:line="633" w:lineRule="auto" w:before="38"/>
        <w:ind w:left="400" w:right="5976"/>
        <w:rPr>
          <w:rFonts w:ascii="FreeSans"/>
          <w:b/>
        </w:rPr>
      </w:pPr>
      <w:r>
        <w:rPr>
          <w:rFonts w:ascii="FreeSans"/>
          <w:b/>
          <w:w w:val="90"/>
        </w:rPr>
        <w:t>Email: </w:t>
      </w:r>
      <w:hyperlink r:id="rId53">
        <w:r>
          <w:rPr>
            <w:rFonts w:ascii="FreeSans"/>
            <w:b/>
            <w:w w:val="90"/>
          </w:rPr>
          <w:t>sksharma@thapar.edu</w:t>
        </w:r>
      </w:hyperlink>
      <w:r>
        <w:rPr>
          <w:rFonts w:ascii="FreeSans"/>
          <w:b/>
          <w:w w:val="90"/>
        </w:rPr>
        <w:t> </w:t>
      </w:r>
      <w:r>
        <w:rPr>
          <w:rFonts w:ascii="FreeSans"/>
          <w:b/>
        </w:rPr>
        <w:t>[Read More]</w:t>
      </w:r>
    </w:p>
    <w:p>
      <w:pPr>
        <w:pStyle w:val="BodyText"/>
        <w:spacing w:line="316" w:lineRule="auto"/>
        <w:ind w:left="400" w:right="7015"/>
        <w:rPr>
          <w:rFonts w:ascii="FreeSans"/>
          <w:b/>
        </w:rPr>
      </w:pPr>
      <w:r>
        <w:rPr>
          <w:rFonts w:ascii="FreeSans"/>
          <w:b/>
        </w:rPr>
        <w:t>Dr. Ashish Singla </w:t>
      </w:r>
      <w:r>
        <w:rPr>
          <w:rFonts w:ascii="FreeSans"/>
          <w:b/>
          <w:w w:val="90"/>
        </w:rPr>
        <w:t>Associate Professor </w:t>
      </w:r>
      <w:r>
        <w:rPr>
          <w:rFonts w:ascii="FreeSans"/>
          <w:b/>
          <w:spacing w:val="-2"/>
        </w:rPr>
        <w:t>Specialization:</w:t>
      </w:r>
    </w:p>
    <w:p>
      <w:pPr>
        <w:spacing w:after="0" w:line="316" w:lineRule="auto"/>
        <w:rPr>
          <w:rFonts w:ascii="FreeSans"/>
        </w:rPr>
        <w:sectPr>
          <w:pgSz w:w="11920" w:h="16840"/>
          <w:pgMar w:top="1360" w:bottom="280" w:left="1040" w:right="1220"/>
        </w:sectPr>
      </w:pPr>
    </w:p>
    <w:p>
      <w:pPr>
        <w:pStyle w:val="BodyText"/>
        <w:spacing w:line="316" w:lineRule="auto" w:before="84"/>
        <w:ind w:left="400" w:right="1320"/>
        <w:rPr>
          <w:rFonts w:ascii="FreeSans"/>
          <w:b/>
        </w:rPr>
      </w:pPr>
      <w:r>
        <w:rPr>
          <w:rFonts w:ascii="FreeSans"/>
          <w:b/>
          <w:w w:val="90"/>
        </w:rPr>
        <w:t>Robotics: Flexible manipulators, underactuated systems, medical robots </w:t>
      </w:r>
      <w:r>
        <w:rPr>
          <w:rFonts w:ascii="FreeSans"/>
          <w:b/>
          <w:spacing w:val="-4"/>
        </w:rPr>
        <w:t>Exoskeletons and wearable robotics</w:t>
      </w:r>
    </w:p>
    <w:p>
      <w:pPr>
        <w:pStyle w:val="BodyText"/>
        <w:spacing w:line="316" w:lineRule="auto"/>
        <w:ind w:left="400" w:right="4399"/>
        <w:rPr>
          <w:rFonts w:ascii="FreeSans"/>
          <w:b/>
        </w:rPr>
      </w:pPr>
      <w:r>
        <w:rPr>
          <w:rFonts w:ascii="FreeSans"/>
          <w:b/>
          <w:spacing w:val="-4"/>
        </w:rPr>
        <w:t>Dynamics</w:t>
      </w:r>
      <w:r>
        <w:rPr>
          <w:rFonts w:ascii="FreeSans"/>
          <w:b/>
          <w:spacing w:val="-8"/>
        </w:rPr>
        <w:t> </w:t>
      </w:r>
      <w:r>
        <w:rPr>
          <w:rFonts w:ascii="FreeSans"/>
          <w:b/>
          <w:spacing w:val="-4"/>
        </w:rPr>
        <w:t>and</w:t>
      </w:r>
      <w:r>
        <w:rPr>
          <w:rFonts w:ascii="FreeSans"/>
          <w:b/>
          <w:spacing w:val="-8"/>
        </w:rPr>
        <w:t> </w:t>
      </w:r>
      <w:r>
        <w:rPr>
          <w:rFonts w:ascii="FreeSans"/>
          <w:b/>
          <w:spacing w:val="-4"/>
        </w:rPr>
        <w:t>control</w:t>
      </w:r>
      <w:r>
        <w:rPr>
          <w:rFonts w:ascii="FreeSans"/>
          <w:b/>
          <w:spacing w:val="-8"/>
        </w:rPr>
        <w:t> </w:t>
      </w:r>
      <w:r>
        <w:rPr>
          <w:rFonts w:ascii="FreeSans"/>
          <w:b/>
          <w:spacing w:val="-4"/>
        </w:rPr>
        <w:t>of</w:t>
      </w:r>
      <w:r>
        <w:rPr>
          <w:rFonts w:ascii="FreeSans"/>
          <w:b/>
          <w:spacing w:val="-8"/>
        </w:rPr>
        <w:t> </w:t>
      </w:r>
      <w:r>
        <w:rPr>
          <w:rFonts w:ascii="FreeSans"/>
          <w:b/>
          <w:spacing w:val="-4"/>
        </w:rPr>
        <w:t>multi-body</w:t>
      </w:r>
      <w:r>
        <w:rPr>
          <w:rFonts w:ascii="FreeSans"/>
          <w:b/>
          <w:spacing w:val="-8"/>
        </w:rPr>
        <w:t> </w:t>
      </w:r>
      <w:r>
        <w:rPr>
          <w:rFonts w:ascii="FreeSans"/>
          <w:b/>
          <w:spacing w:val="-4"/>
        </w:rPr>
        <w:t>systems Mechanical vibrations, command shaping </w:t>
      </w:r>
      <w:r>
        <w:rPr>
          <w:rFonts w:ascii="FreeSans"/>
          <w:b/>
          <w:spacing w:val="-8"/>
        </w:rPr>
        <w:t>Redundant manipulators:</w:t>
      </w:r>
      <w:r>
        <w:rPr>
          <w:rFonts w:ascii="FreeSans"/>
          <w:b/>
          <w:spacing w:val="-7"/>
        </w:rPr>
        <w:t> </w:t>
      </w:r>
      <w:r>
        <w:rPr>
          <w:rFonts w:ascii="FreeSans"/>
          <w:b/>
          <w:spacing w:val="-8"/>
        </w:rPr>
        <w:t>Redundancy</w:t>
      </w:r>
      <w:r>
        <w:rPr>
          <w:rFonts w:ascii="FreeSans"/>
          <w:b/>
          <w:spacing w:val="-7"/>
        </w:rPr>
        <w:t> </w:t>
      </w:r>
      <w:r>
        <w:rPr>
          <w:rFonts w:ascii="FreeSans"/>
          <w:b/>
          <w:spacing w:val="-8"/>
        </w:rPr>
        <w:t>resolution </w:t>
      </w:r>
      <w:r>
        <w:rPr>
          <w:rFonts w:ascii="FreeSans"/>
          <w:b/>
          <w:spacing w:val="-4"/>
        </w:rPr>
        <w:t>Email:</w:t>
      </w:r>
      <w:r>
        <w:rPr>
          <w:rFonts w:ascii="FreeSans"/>
          <w:b/>
          <w:spacing w:val="-9"/>
        </w:rPr>
        <w:t> </w:t>
      </w:r>
      <w:hyperlink r:id="rId54">
        <w:r>
          <w:rPr>
            <w:rFonts w:ascii="FreeSans"/>
            <w:b/>
            <w:spacing w:val="-4"/>
          </w:rPr>
          <w:t>ashish.singla@thapar.edu</w:t>
        </w:r>
      </w:hyperlink>
    </w:p>
    <w:p>
      <w:pPr>
        <w:pStyle w:val="BodyText"/>
        <w:spacing w:line="263" w:lineRule="exact"/>
        <w:ind w:left="400"/>
        <w:rPr>
          <w:rFonts w:ascii="FreeSans"/>
          <w:b/>
        </w:rPr>
      </w:pPr>
      <w:r>
        <w:rPr>
          <w:rFonts w:ascii="FreeSans"/>
          <w:b/>
          <w:w w:val="90"/>
        </w:rPr>
        <w:t>[Read</w:t>
      </w:r>
      <w:r>
        <w:rPr>
          <w:rFonts w:ascii="FreeSans"/>
          <w:b/>
          <w:spacing w:val="-2"/>
          <w:w w:val="95"/>
        </w:rPr>
        <w:t> </w:t>
      </w:r>
      <w:r>
        <w:rPr>
          <w:rFonts w:ascii="FreeSans"/>
          <w:b/>
          <w:spacing w:val="-4"/>
          <w:w w:val="95"/>
        </w:rPr>
        <w:t>More]</w:t>
      </w:r>
    </w:p>
    <w:p>
      <w:pPr>
        <w:pStyle w:val="BodyText"/>
        <w:spacing w:before="168"/>
        <w:rPr>
          <w:rFonts w:ascii="FreeSans"/>
          <w:b/>
        </w:rPr>
      </w:pPr>
    </w:p>
    <w:p>
      <w:pPr>
        <w:pStyle w:val="BodyText"/>
        <w:spacing w:line="316" w:lineRule="auto"/>
        <w:ind w:left="400" w:right="6463"/>
        <w:rPr>
          <w:rFonts w:ascii="FreeSans"/>
          <w:b/>
        </w:rPr>
      </w:pPr>
      <w:r>
        <w:rPr>
          <w:rFonts w:ascii="FreeSans"/>
          <w:b/>
          <w:spacing w:val="-8"/>
        </w:rPr>
        <w:t>Dr. Madhup</w:t>
      </w:r>
      <w:r>
        <w:rPr>
          <w:rFonts w:ascii="FreeSans"/>
          <w:b/>
          <w:spacing w:val="-7"/>
        </w:rPr>
        <w:t> </w:t>
      </w:r>
      <w:r>
        <w:rPr>
          <w:rFonts w:ascii="FreeSans"/>
          <w:b/>
          <w:spacing w:val="-8"/>
        </w:rPr>
        <w:t>Kumar</w:t>
      </w:r>
      <w:r>
        <w:rPr>
          <w:rFonts w:ascii="FreeSans"/>
          <w:b/>
          <w:spacing w:val="-7"/>
        </w:rPr>
        <w:t> </w:t>
      </w:r>
      <w:r>
        <w:rPr>
          <w:rFonts w:ascii="FreeSans"/>
          <w:b/>
          <w:spacing w:val="-8"/>
        </w:rPr>
        <w:t>Mittal </w:t>
      </w:r>
      <w:r>
        <w:rPr>
          <w:rFonts w:ascii="FreeSans"/>
          <w:b/>
        </w:rPr>
        <w:t>Associate</w:t>
      </w:r>
      <w:r>
        <w:rPr>
          <w:rFonts w:ascii="FreeSans"/>
          <w:b/>
          <w:spacing w:val="-16"/>
        </w:rPr>
        <w:t> </w:t>
      </w:r>
      <w:r>
        <w:rPr>
          <w:rFonts w:ascii="FreeSans"/>
          <w:b/>
        </w:rPr>
        <w:t>Professor </w:t>
      </w:r>
      <w:r>
        <w:rPr>
          <w:rFonts w:ascii="FreeSans"/>
          <w:b/>
          <w:spacing w:val="-2"/>
        </w:rPr>
        <w:t>Specialization:</w:t>
      </w:r>
    </w:p>
    <w:p>
      <w:pPr>
        <w:pStyle w:val="BodyText"/>
        <w:spacing w:before="83"/>
        <w:rPr>
          <w:rFonts w:ascii="FreeSans"/>
          <w:b/>
        </w:rPr>
      </w:pPr>
    </w:p>
    <w:p>
      <w:pPr>
        <w:pStyle w:val="BodyText"/>
        <w:spacing w:line="280" w:lineRule="auto"/>
        <w:ind w:left="400" w:right="366"/>
        <w:rPr>
          <w:rFonts w:ascii="FreeSans"/>
          <w:b/>
        </w:rPr>
      </w:pPr>
      <w:r>
        <w:rPr>
          <w:rFonts w:ascii="FreeSans"/>
          <w:b/>
          <w:spacing w:val="-8"/>
        </w:rPr>
        <w:t>Solar</w:t>
      </w:r>
      <w:r>
        <w:rPr>
          <w:rFonts w:ascii="FreeSans"/>
          <w:b/>
          <w:spacing w:val="-2"/>
        </w:rPr>
        <w:t> </w:t>
      </w:r>
      <w:r>
        <w:rPr>
          <w:rFonts w:ascii="FreeSans"/>
          <w:b/>
          <w:spacing w:val="-8"/>
        </w:rPr>
        <w:t>energy</w:t>
      </w:r>
      <w:r>
        <w:rPr>
          <w:rFonts w:ascii="FreeSans"/>
          <w:b/>
          <w:spacing w:val="-2"/>
        </w:rPr>
        <w:t> </w:t>
      </w:r>
      <w:r>
        <w:rPr>
          <w:rFonts w:ascii="FreeSans"/>
          <w:b/>
          <w:spacing w:val="-8"/>
        </w:rPr>
        <w:t>and</w:t>
      </w:r>
      <w:r>
        <w:rPr>
          <w:rFonts w:ascii="FreeSans"/>
          <w:b/>
          <w:spacing w:val="-2"/>
        </w:rPr>
        <w:t> </w:t>
      </w:r>
      <w:r>
        <w:rPr>
          <w:rFonts w:ascii="FreeSans"/>
          <w:b/>
          <w:spacing w:val="-8"/>
        </w:rPr>
        <w:t>its</w:t>
      </w:r>
      <w:r>
        <w:rPr>
          <w:rFonts w:ascii="FreeSans"/>
          <w:b/>
          <w:spacing w:val="-2"/>
        </w:rPr>
        <w:t> </w:t>
      </w:r>
      <w:r>
        <w:rPr>
          <w:rFonts w:ascii="FreeSans"/>
          <w:b/>
          <w:spacing w:val="-8"/>
        </w:rPr>
        <w:t>application</w:t>
      </w:r>
      <w:r>
        <w:rPr>
          <w:rFonts w:ascii="FreeSans"/>
          <w:b/>
          <w:spacing w:val="-2"/>
        </w:rPr>
        <w:t> </w:t>
      </w:r>
      <w:r>
        <w:rPr>
          <w:rFonts w:ascii="FreeSans"/>
          <w:b/>
          <w:spacing w:val="-8"/>
        </w:rPr>
        <w:t>in</w:t>
      </w:r>
      <w:r>
        <w:rPr>
          <w:rFonts w:ascii="FreeSans"/>
          <w:b/>
          <w:spacing w:val="-2"/>
        </w:rPr>
        <w:t> </w:t>
      </w:r>
      <w:r>
        <w:rPr>
          <w:rFonts w:ascii="FreeSans"/>
          <w:b/>
          <w:spacing w:val="-8"/>
        </w:rPr>
        <w:t>solar</w:t>
      </w:r>
      <w:r>
        <w:rPr>
          <w:rFonts w:ascii="FreeSans"/>
          <w:b/>
          <w:spacing w:val="-2"/>
        </w:rPr>
        <w:t> </w:t>
      </w:r>
      <w:r>
        <w:rPr>
          <w:rFonts w:ascii="FreeSans"/>
          <w:b/>
          <w:spacing w:val="-8"/>
        </w:rPr>
        <w:t>desalination,</w:t>
      </w:r>
      <w:r>
        <w:rPr>
          <w:rFonts w:ascii="FreeSans"/>
          <w:b/>
          <w:spacing w:val="-2"/>
        </w:rPr>
        <w:t> </w:t>
      </w:r>
      <w:r>
        <w:rPr>
          <w:rFonts w:ascii="FreeSans"/>
          <w:b/>
          <w:spacing w:val="-8"/>
        </w:rPr>
        <w:t>solar</w:t>
      </w:r>
      <w:r>
        <w:rPr>
          <w:rFonts w:ascii="FreeSans"/>
          <w:b/>
          <w:spacing w:val="-2"/>
        </w:rPr>
        <w:t> </w:t>
      </w:r>
      <w:r>
        <w:rPr>
          <w:rFonts w:ascii="FreeSans"/>
          <w:b/>
          <w:spacing w:val="-8"/>
        </w:rPr>
        <w:t>pond,</w:t>
      </w:r>
      <w:r>
        <w:rPr>
          <w:rFonts w:ascii="FreeSans"/>
          <w:b/>
          <w:spacing w:val="-2"/>
        </w:rPr>
        <w:t> </w:t>
      </w:r>
      <w:r>
        <w:rPr>
          <w:rFonts w:ascii="FreeSans"/>
          <w:b/>
          <w:spacing w:val="-8"/>
        </w:rPr>
        <w:t>solar</w:t>
      </w:r>
      <w:r>
        <w:rPr>
          <w:rFonts w:ascii="FreeSans"/>
          <w:b/>
          <w:spacing w:val="-2"/>
        </w:rPr>
        <w:t> </w:t>
      </w:r>
      <w:r>
        <w:rPr>
          <w:rFonts w:ascii="FreeSans"/>
          <w:b/>
          <w:spacing w:val="-8"/>
        </w:rPr>
        <w:t>air</w:t>
      </w:r>
      <w:r>
        <w:rPr>
          <w:rFonts w:ascii="FreeSans"/>
          <w:b/>
          <w:spacing w:val="-2"/>
        </w:rPr>
        <w:t> </w:t>
      </w:r>
      <w:r>
        <w:rPr>
          <w:rFonts w:ascii="FreeSans"/>
          <w:b/>
          <w:spacing w:val="-8"/>
        </w:rPr>
        <w:t>heating</w:t>
      </w:r>
      <w:r>
        <w:rPr>
          <w:rFonts w:ascii="FreeSans"/>
          <w:b/>
          <w:spacing w:val="-2"/>
        </w:rPr>
        <w:t> </w:t>
      </w:r>
      <w:r>
        <w:rPr>
          <w:rFonts w:ascii="FreeSans"/>
          <w:b/>
          <w:spacing w:val="-8"/>
        </w:rPr>
        <w:t>and </w:t>
      </w:r>
      <w:r>
        <w:rPr>
          <w:rFonts w:ascii="FreeSans"/>
          <w:b/>
        </w:rPr>
        <w:t>solar water heating.</w:t>
      </w:r>
    </w:p>
    <w:p>
      <w:pPr>
        <w:pStyle w:val="BodyText"/>
        <w:spacing w:line="316" w:lineRule="auto" w:before="38"/>
        <w:ind w:left="400" w:right="4399"/>
        <w:rPr>
          <w:rFonts w:ascii="FreeSans"/>
          <w:b/>
        </w:rPr>
      </w:pPr>
      <w:r>
        <w:rPr>
          <w:rFonts w:ascii="FreeSans"/>
          <w:b/>
          <w:spacing w:val="-8"/>
        </w:rPr>
        <w:t>Heat</w:t>
      </w:r>
      <w:r>
        <w:rPr>
          <w:rFonts w:ascii="FreeSans"/>
          <w:b/>
        </w:rPr>
        <w:t> </w:t>
      </w:r>
      <w:r>
        <w:rPr>
          <w:rFonts w:ascii="FreeSans"/>
          <w:b/>
          <w:spacing w:val="-8"/>
        </w:rPr>
        <w:t>transfer</w:t>
      </w:r>
      <w:r>
        <w:rPr>
          <w:rFonts w:ascii="FreeSans"/>
          <w:b/>
        </w:rPr>
        <w:t> </w:t>
      </w:r>
      <w:r>
        <w:rPr>
          <w:rFonts w:ascii="FreeSans"/>
          <w:b/>
          <w:spacing w:val="-8"/>
        </w:rPr>
        <w:t>and</w:t>
      </w:r>
      <w:r>
        <w:rPr>
          <w:rFonts w:ascii="FreeSans"/>
          <w:b/>
        </w:rPr>
        <w:t> </w:t>
      </w:r>
      <w:r>
        <w:rPr>
          <w:rFonts w:ascii="FreeSans"/>
          <w:b/>
          <w:spacing w:val="-8"/>
        </w:rPr>
        <w:t>refrigeration</w:t>
      </w:r>
      <w:r>
        <w:rPr>
          <w:rFonts w:ascii="FreeSans"/>
          <w:b/>
        </w:rPr>
        <w:t> </w:t>
      </w:r>
      <w:r>
        <w:rPr>
          <w:rFonts w:ascii="FreeSans"/>
          <w:b/>
          <w:spacing w:val="-8"/>
        </w:rPr>
        <w:t>&amp;</w:t>
      </w:r>
      <w:r>
        <w:rPr>
          <w:rFonts w:ascii="FreeSans"/>
          <w:b/>
        </w:rPr>
        <w:t> </w:t>
      </w:r>
      <w:r>
        <w:rPr>
          <w:rFonts w:ascii="FreeSans"/>
          <w:b/>
          <w:spacing w:val="-8"/>
        </w:rPr>
        <w:t>air-conditioning </w:t>
      </w:r>
      <w:r>
        <w:rPr>
          <w:rFonts w:ascii="FreeSans"/>
          <w:b/>
          <w:spacing w:val="-2"/>
        </w:rPr>
        <w:t>Email:</w:t>
      </w:r>
      <w:r>
        <w:rPr>
          <w:rFonts w:ascii="FreeSans"/>
          <w:b/>
          <w:spacing w:val="-14"/>
        </w:rPr>
        <w:t> </w:t>
      </w:r>
      <w:hyperlink r:id="rId55">
        <w:r>
          <w:rPr>
            <w:rFonts w:ascii="FreeSans"/>
            <w:b/>
            <w:spacing w:val="-2"/>
          </w:rPr>
          <w:t>madhup.mittal@thapar.edu</w:t>
        </w:r>
      </w:hyperlink>
    </w:p>
    <w:p>
      <w:pPr>
        <w:pStyle w:val="BodyText"/>
        <w:spacing w:line="263" w:lineRule="exact"/>
        <w:ind w:left="400"/>
        <w:rPr>
          <w:rFonts w:ascii="FreeSans"/>
          <w:b/>
        </w:rPr>
      </w:pPr>
      <w:r>
        <w:rPr>
          <w:rFonts w:ascii="FreeSans"/>
          <w:b/>
          <w:w w:val="90"/>
        </w:rPr>
        <w:t>[Read</w:t>
      </w:r>
      <w:r>
        <w:rPr>
          <w:rFonts w:ascii="FreeSans"/>
          <w:b/>
          <w:spacing w:val="-2"/>
          <w:w w:val="95"/>
        </w:rPr>
        <w:t> </w:t>
      </w:r>
      <w:r>
        <w:rPr>
          <w:rFonts w:ascii="FreeSans"/>
          <w:b/>
          <w:spacing w:val="-4"/>
          <w:w w:val="95"/>
        </w:rPr>
        <w:t>More]</w:t>
      </w:r>
    </w:p>
    <w:p>
      <w:pPr>
        <w:pStyle w:val="BodyText"/>
        <w:spacing w:before="169"/>
        <w:rPr>
          <w:rFonts w:ascii="FreeSans"/>
          <w:b/>
        </w:rPr>
      </w:pPr>
    </w:p>
    <w:p>
      <w:pPr>
        <w:pStyle w:val="BodyText"/>
        <w:spacing w:line="316" w:lineRule="auto"/>
        <w:ind w:left="400" w:right="7015"/>
        <w:rPr>
          <w:rFonts w:ascii="FreeSans"/>
          <w:b/>
        </w:rPr>
      </w:pPr>
      <w:r>
        <w:rPr>
          <w:rFonts w:ascii="FreeSans"/>
          <w:b/>
          <w:spacing w:val="-8"/>
        </w:rPr>
        <w:t>Dr. Hiralal</w:t>
      </w:r>
      <w:r>
        <w:rPr>
          <w:rFonts w:ascii="FreeSans"/>
          <w:b/>
          <w:spacing w:val="-7"/>
        </w:rPr>
        <w:t> </w:t>
      </w:r>
      <w:r>
        <w:rPr>
          <w:rFonts w:ascii="FreeSans"/>
          <w:b/>
          <w:spacing w:val="-8"/>
        </w:rPr>
        <w:t>Bhowmick </w:t>
      </w:r>
      <w:r>
        <w:rPr>
          <w:rFonts w:ascii="FreeSans"/>
          <w:b/>
          <w:spacing w:val="-6"/>
        </w:rPr>
        <w:t>Associate Professor</w:t>
      </w:r>
    </w:p>
    <w:p>
      <w:pPr>
        <w:pStyle w:val="BodyText"/>
        <w:spacing w:line="316" w:lineRule="auto"/>
        <w:ind w:left="400" w:right="4399"/>
        <w:rPr>
          <w:rFonts w:ascii="FreeSans"/>
          <w:b/>
        </w:rPr>
      </w:pPr>
      <w:r>
        <w:rPr>
          <w:rFonts w:ascii="FreeSans"/>
          <w:b/>
          <w:spacing w:val="-8"/>
        </w:rPr>
        <w:t>Specialization: Tribology,</w:t>
      </w:r>
      <w:r>
        <w:rPr>
          <w:rFonts w:ascii="FreeSans"/>
          <w:b/>
          <w:spacing w:val="-7"/>
        </w:rPr>
        <w:t> </w:t>
      </w:r>
      <w:r>
        <w:rPr>
          <w:rFonts w:ascii="FreeSans"/>
          <w:b/>
          <w:spacing w:val="-8"/>
        </w:rPr>
        <w:t>Materials</w:t>
      </w:r>
      <w:r>
        <w:rPr>
          <w:rFonts w:ascii="FreeSans"/>
          <w:b/>
          <w:spacing w:val="-7"/>
        </w:rPr>
        <w:t> </w:t>
      </w:r>
      <w:r>
        <w:rPr>
          <w:rFonts w:ascii="FreeSans"/>
          <w:b/>
          <w:spacing w:val="-8"/>
        </w:rPr>
        <w:t>and Design </w:t>
      </w:r>
      <w:r>
        <w:rPr>
          <w:rFonts w:ascii="FreeSans"/>
          <w:b/>
          <w:spacing w:val="-4"/>
        </w:rPr>
        <w:t>Email: </w:t>
      </w:r>
      <w:hyperlink r:id="rId56">
        <w:r>
          <w:rPr>
            <w:rFonts w:ascii="FreeSans"/>
            <w:b/>
            <w:spacing w:val="-4"/>
          </w:rPr>
          <w:t>hiralal.bhowmick@thapar.edu</w:t>
        </w:r>
      </w:hyperlink>
    </w:p>
    <w:p>
      <w:pPr>
        <w:pStyle w:val="BodyText"/>
        <w:spacing w:before="82"/>
        <w:rPr>
          <w:rFonts w:ascii="FreeSans"/>
          <w:b/>
        </w:rPr>
      </w:pPr>
    </w:p>
    <w:p>
      <w:pPr>
        <w:pStyle w:val="BodyText"/>
        <w:spacing w:before="1"/>
        <w:ind w:left="400"/>
        <w:rPr>
          <w:rFonts w:ascii="FreeSans"/>
          <w:b/>
        </w:rPr>
      </w:pPr>
      <w:r>
        <w:rPr>
          <w:rFonts w:ascii="FreeSans"/>
          <w:b/>
          <w:w w:val="90"/>
        </w:rPr>
        <w:t>[Read</w:t>
      </w:r>
      <w:r>
        <w:rPr>
          <w:rFonts w:ascii="FreeSans"/>
          <w:b/>
          <w:spacing w:val="-2"/>
          <w:w w:val="95"/>
        </w:rPr>
        <w:t> </w:t>
      </w:r>
      <w:r>
        <w:rPr>
          <w:rFonts w:ascii="FreeSans"/>
          <w:b/>
          <w:spacing w:val="-4"/>
          <w:w w:val="95"/>
        </w:rPr>
        <w:t>More]</w:t>
      </w:r>
    </w:p>
    <w:p>
      <w:pPr>
        <w:pStyle w:val="BodyText"/>
        <w:spacing w:before="168"/>
        <w:rPr>
          <w:rFonts w:ascii="FreeSans"/>
          <w:b/>
        </w:rPr>
      </w:pPr>
    </w:p>
    <w:p>
      <w:pPr>
        <w:pStyle w:val="BodyText"/>
        <w:spacing w:line="316" w:lineRule="auto"/>
        <w:ind w:left="400" w:right="6463"/>
        <w:rPr>
          <w:rFonts w:ascii="FreeSans"/>
          <w:b/>
        </w:rPr>
      </w:pPr>
      <w:r>
        <w:rPr>
          <w:rFonts w:ascii="FreeSans"/>
          <w:b/>
          <w:spacing w:val="-10"/>
        </w:rPr>
        <w:t>Dr.</w:t>
      </w:r>
      <w:r>
        <w:rPr>
          <w:rFonts w:ascii="FreeSans"/>
          <w:b/>
          <w:spacing w:val="-6"/>
        </w:rPr>
        <w:t> </w:t>
      </w:r>
      <w:r>
        <w:rPr>
          <w:rFonts w:ascii="FreeSans"/>
          <w:b/>
          <w:spacing w:val="-10"/>
        </w:rPr>
        <w:t>Ravinder</w:t>
      </w:r>
      <w:r>
        <w:rPr>
          <w:rFonts w:ascii="FreeSans"/>
          <w:b/>
          <w:spacing w:val="-5"/>
        </w:rPr>
        <w:t> </w:t>
      </w:r>
      <w:r>
        <w:rPr>
          <w:rFonts w:ascii="FreeSans"/>
          <w:b/>
          <w:spacing w:val="-10"/>
        </w:rPr>
        <w:t>Kr.</w:t>
      </w:r>
      <w:r>
        <w:rPr>
          <w:rFonts w:ascii="FreeSans"/>
          <w:b/>
          <w:spacing w:val="-5"/>
        </w:rPr>
        <w:t> </w:t>
      </w:r>
      <w:r>
        <w:rPr>
          <w:rFonts w:ascii="FreeSans"/>
          <w:b/>
          <w:spacing w:val="-10"/>
        </w:rPr>
        <w:t>Duvedi </w:t>
      </w:r>
      <w:r>
        <w:rPr>
          <w:rFonts w:ascii="FreeSans"/>
          <w:b/>
        </w:rPr>
        <w:t>Associate</w:t>
      </w:r>
      <w:r>
        <w:rPr>
          <w:rFonts w:ascii="FreeSans"/>
          <w:b/>
          <w:spacing w:val="-16"/>
        </w:rPr>
        <w:t> </w:t>
      </w:r>
      <w:r>
        <w:rPr>
          <w:rFonts w:ascii="FreeSans"/>
          <w:b/>
        </w:rPr>
        <w:t>Professor</w:t>
      </w:r>
    </w:p>
    <w:p>
      <w:pPr>
        <w:pStyle w:val="BodyText"/>
        <w:spacing w:line="280" w:lineRule="auto"/>
        <w:ind w:left="400" w:right="366"/>
        <w:rPr>
          <w:rFonts w:ascii="FreeSans"/>
          <w:b/>
        </w:rPr>
      </w:pPr>
      <w:r>
        <w:rPr>
          <w:rFonts w:ascii="FreeSans"/>
          <w:b/>
          <w:spacing w:val="-8"/>
        </w:rPr>
        <w:t>Specialization:</w:t>
      </w:r>
      <w:r>
        <w:rPr>
          <w:rFonts w:ascii="FreeSans"/>
          <w:b/>
          <w:spacing w:val="-3"/>
        </w:rPr>
        <w:t> </w:t>
      </w:r>
      <w:r>
        <w:rPr>
          <w:rFonts w:ascii="FreeSans"/>
          <w:b/>
          <w:spacing w:val="-8"/>
        </w:rPr>
        <w:t>CAD-CAM-CAE,</w:t>
      </w:r>
      <w:r>
        <w:rPr>
          <w:rFonts w:ascii="FreeSans"/>
          <w:b/>
          <w:spacing w:val="-3"/>
        </w:rPr>
        <w:t> </w:t>
      </w:r>
      <w:r>
        <w:rPr>
          <w:rFonts w:ascii="FreeSans"/>
          <w:b/>
          <w:spacing w:val="-8"/>
        </w:rPr>
        <w:t>Robotics</w:t>
      </w:r>
      <w:r>
        <w:rPr>
          <w:rFonts w:ascii="FreeSans"/>
          <w:b/>
          <w:spacing w:val="-3"/>
        </w:rPr>
        <w:t> </w:t>
      </w:r>
      <w:r>
        <w:rPr>
          <w:rFonts w:ascii="FreeSans"/>
          <w:b/>
          <w:spacing w:val="-8"/>
        </w:rPr>
        <w:t>and</w:t>
      </w:r>
      <w:r>
        <w:rPr>
          <w:rFonts w:ascii="FreeSans"/>
          <w:b/>
          <w:spacing w:val="-3"/>
        </w:rPr>
        <w:t> </w:t>
      </w:r>
      <w:r>
        <w:rPr>
          <w:rFonts w:ascii="FreeSans"/>
          <w:b/>
          <w:spacing w:val="-8"/>
        </w:rPr>
        <w:t>Mechatronics,</w:t>
      </w:r>
      <w:r>
        <w:rPr>
          <w:rFonts w:ascii="FreeSans"/>
          <w:b/>
          <w:spacing w:val="-3"/>
        </w:rPr>
        <w:t> </w:t>
      </w:r>
      <w:r>
        <w:rPr>
          <w:rFonts w:ascii="FreeSans"/>
          <w:b/>
          <w:spacing w:val="-8"/>
        </w:rPr>
        <w:t>Ultra-precision</w:t>
      </w:r>
      <w:r>
        <w:rPr>
          <w:rFonts w:ascii="FreeSans"/>
          <w:b/>
          <w:spacing w:val="-3"/>
        </w:rPr>
        <w:t> </w:t>
      </w:r>
      <w:r>
        <w:rPr>
          <w:rFonts w:ascii="FreeSans"/>
          <w:b/>
          <w:spacing w:val="-8"/>
        </w:rPr>
        <w:t>CNC </w:t>
      </w:r>
      <w:r>
        <w:rPr>
          <w:rFonts w:ascii="FreeSans"/>
          <w:b/>
          <w:spacing w:val="-2"/>
        </w:rPr>
        <w:t>machining.</w:t>
      </w:r>
    </w:p>
    <w:p>
      <w:pPr>
        <w:pStyle w:val="BodyText"/>
        <w:spacing w:line="633" w:lineRule="auto" w:before="38"/>
        <w:ind w:left="400" w:right="6463"/>
        <w:rPr>
          <w:rFonts w:ascii="FreeSans"/>
          <w:b/>
        </w:rPr>
      </w:pPr>
      <w:r>
        <w:rPr>
          <w:rFonts w:ascii="FreeSans"/>
          <w:b/>
          <w:w w:val="90"/>
        </w:rPr>
        <w:t>Email: </w:t>
      </w:r>
      <w:hyperlink r:id="rId57">
        <w:r>
          <w:rPr>
            <w:rFonts w:ascii="FreeSans"/>
            <w:b/>
            <w:w w:val="90"/>
          </w:rPr>
          <w:t>rduvedi@thapar.edu</w:t>
        </w:r>
      </w:hyperlink>
      <w:r>
        <w:rPr>
          <w:rFonts w:ascii="FreeSans"/>
          <w:b/>
          <w:w w:val="90"/>
        </w:rPr>
        <w:t> </w:t>
      </w:r>
      <w:r>
        <w:rPr>
          <w:rFonts w:ascii="FreeSans"/>
          <w:b/>
        </w:rPr>
        <w:t>[Read More]</w:t>
      </w:r>
    </w:p>
    <w:p>
      <w:pPr>
        <w:pStyle w:val="BodyText"/>
        <w:spacing w:line="316" w:lineRule="auto"/>
        <w:ind w:left="400" w:right="7015"/>
        <w:rPr>
          <w:rFonts w:ascii="FreeSans"/>
          <w:b/>
        </w:rPr>
      </w:pPr>
      <w:r>
        <w:rPr>
          <w:rFonts w:ascii="FreeSans"/>
          <w:b/>
        </w:rPr>
        <w:t>Dr. Vikrant Khullar </w:t>
      </w:r>
      <w:r>
        <w:rPr>
          <w:rFonts w:ascii="FreeSans"/>
          <w:b/>
          <w:w w:val="90"/>
        </w:rPr>
        <w:t>Associate Professor</w:t>
      </w:r>
    </w:p>
    <w:p>
      <w:pPr>
        <w:pStyle w:val="BodyText"/>
        <w:spacing w:line="316" w:lineRule="auto"/>
        <w:ind w:left="400" w:right="3635"/>
        <w:rPr>
          <w:rFonts w:ascii="FreeSans"/>
          <w:b/>
        </w:rPr>
      </w:pPr>
      <w:r>
        <w:rPr>
          <w:rFonts w:ascii="FreeSans"/>
          <w:b/>
          <w:spacing w:val="-8"/>
        </w:rPr>
        <w:t>Specialization: Heat</w:t>
      </w:r>
      <w:r>
        <w:rPr>
          <w:rFonts w:ascii="FreeSans"/>
          <w:b/>
          <w:spacing w:val="-7"/>
        </w:rPr>
        <w:t> </w:t>
      </w:r>
      <w:r>
        <w:rPr>
          <w:rFonts w:ascii="FreeSans"/>
          <w:b/>
          <w:spacing w:val="-8"/>
        </w:rPr>
        <w:t>Transfer,</w:t>
      </w:r>
      <w:r>
        <w:rPr>
          <w:rFonts w:ascii="FreeSans"/>
          <w:b/>
          <w:spacing w:val="-7"/>
        </w:rPr>
        <w:t> </w:t>
      </w:r>
      <w:r>
        <w:rPr>
          <w:rFonts w:ascii="FreeSans"/>
          <w:b/>
          <w:spacing w:val="-8"/>
        </w:rPr>
        <w:t>Solar Thermal,</w:t>
      </w:r>
      <w:r>
        <w:rPr>
          <w:rFonts w:ascii="FreeSans"/>
          <w:b/>
          <w:spacing w:val="-7"/>
        </w:rPr>
        <w:t> </w:t>
      </w:r>
      <w:r>
        <w:rPr>
          <w:rFonts w:ascii="FreeSans"/>
          <w:b/>
          <w:spacing w:val="-8"/>
        </w:rPr>
        <w:t>Nanofluids </w:t>
      </w:r>
      <w:r>
        <w:rPr>
          <w:rFonts w:ascii="FreeSans"/>
          <w:b/>
          <w:spacing w:val="-2"/>
        </w:rPr>
        <w:t>Email:</w:t>
      </w:r>
      <w:r>
        <w:rPr>
          <w:rFonts w:ascii="FreeSans"/>
          <w:b/>
          <w:spacing w:val="-14"/>
        </w:rPr>
        <w:t> </w:t>
      </w:r>
      <w:hyperlink r:id="rId58">
        <w:r>
          <w:rPr>
            <w:rFonts w:ascii="FreeSans"/>
            <w:b/>
            <w:spacing w:val="-2"/>
          </w:rPr>
          <w:t>vikrant.khullar@thapar.edu</w:t>
        </w:r>
      </w:hyperlink>
    </w:p>
    <w:p>
      <w:pPr>
        <w:pStyle w:val="BodyText"/>
        <w:spacing w:before="81"/>
        <w:rPr>
          <w:rFonts w:ascii="FreeSans"/>
          <w:b/>
        </w:rPr>
      </w:pPr>
    </w:p>
    <w:p>
      <w:pPr>
        <w:pStyle w:val="BodyText"/>
        <w:ind w:left="400"/>
        <w:rPr>
          <w:rFonts w:ascii="FreeSans"/>
          <w:b/>
        </w:rPr>
      </w:pPr>
      <w:r>
        <w:rPr>
          <w:rFonts w:ascii="FreeSans"/>
          <w:b/>
          <w:w w:val="90"/>
        </w:rPr>
        <w:t>[Read</w:t>
      </w:r>
      <w:r>
        <w:rPr>
          <w:rFonts w:ascii="FreeSans"/>
          <w:b/>
          <w:spacing w:val="-2"/>
          <w:w w:val="95"/>
        </w:rPr>
        <w:t> </w:t>
      </w:r>
      <w:r>
        <w:rPr>
          <w:rFonts w:ascii="FreeSans"/>
          <w:b/>
          <w:spacing w:val="-4"/>
          <w:w w:val="95"/>
        </w:rPr>
        <w:t>More]</w:t>
      </w:r>
    </w:p>
    <w:p>
      <w:pPr>
        <w:spacing w:after="0"/>
        <w:rPr>
          <w:rFonts w:ascii="FreeSans"/>
        </w:rPr>
        <w:sectPr>
          <w:pgSz w:w="11920" w:h="16840"/>
          <w:pgMar w:top="1360" w:bottom="280" w:left="1040" w:right="1220"/>
        </w:sectPr>
      </w:pPr>
    </w:p>
    <w:p>
      <w:pPr>
        <w:pStyle w:val="BodyText"/>
        <w:spacing w:line="316" w:lineRule="auto" w:before="84"/>
        <w:ind w:left="400" w:right="7015"/>
        <w:rPr>
          <w:rFonts w:ascii="FreeSans"/>
          <w:b/>
        </w:rPr>
      </w:pPr>
      <w:r>
        <w:rPr>
          <w:rFonts w:ascii="FreeSans"/>
          <w:b/>
        </w:rPr>
        <w:t>Dr. Neeraj Grover </w:t>
      </w:r>
      <w:r>
        <w:rPr>
          <w:rFonts w:ascii="FreeSans"/>
          <w:b/>
          <w:w w:val="90"/>
        </w:rPr>
        <w:t>Associate Professor</w:t>
      </w:r>
    </w:p>
    <w:p>
      <w:pPr>
        <w:pStyle w:val="BodyText"/>
        <w:spacing w:line="316" w:lineRule="auto"/>
        <w:ind w:left="400" w:right="4807"/>
        <w:rPr>
          <w:rFonts w:ascii="FreeSans"/>
          <w:b/>
        </w:rPr>
      </w:pPr>
      <w:r>
        <w:rPr>
          <w:rFonts w:ascii="FreeSans"/>
          <w:b/>
          <w:spacing w:val="-8"/>
        </w:rPr>
        <w:t>Specialization:</w:t>
      </w:r>
      <w:r>
        <w:rPr>
          <w:rFonts w:ascii="FreeSans"/>
          <w:b/>
          <w:spacing w:val="-4"/>
        </w:rPr>
        <w:t> </w:t>
      </w:r>
      <w:r>
        <w:rPr>
          <w:rFonts w:ascii="FreeSans"/>
          <w:b/>
          <w:spacing w:val="-8"/>
        </w:rPr>
        <w:t>Computational</w:t>
      </w:r>
      <w:r>
        <w:rPr>
          <w:rFonts w:ascii="FreeSans"/>
          <w:b/>
          <w:spacing w:val="-4"/>
        </w:rPr>
        <w:t> </w:t>
      </w:r>
      <w:r>
        <w:rPr>
          <w:rFonts w:ascii="FreeSans"/>
          <w:b/>
          <w:spacing w:val="-8"/>
        </w:rPr>
        <w:t>Mechanics </w:t>
      </w:r>
      <w:r>
        <w:rPr>
          <w:rFonts w:ascii="FreeSans"/>
          <w:b/>
          <w:spacing w:val="-4"/>
        </w:rPr>
        <w:t>Email: </w:t>
      </w:r>
      <w:hyperlink r:id="rId59">
        <w:r>
          <w:rPr>
            <w:rFonts w:ascii="FreeSans"/>
            <w:b/>
            <w:spacing w:val="-4"/>
          </w:rPr>
          <w:t>neeraj.grover@thapar.edu</w:t>
        </w:r>
      </w:hyperlink>
    </w:p>
    <w:p>
      <w:pPr>
        <w:pStyle w:val="BodyText"/>
        <w:spacing w:before="83"/>
        <w:rPr>
          <w:rFonts w:ascii="FreeSans"/>
          <w:b/>
        </w:rPr>
      </w:pPr>
    </w:p>
    <w:p>
      <w:pPr>
        <w:pStyle w:val="BodyText"/>
        <w:ind w:left="400"/>
        <w:rPr>
          <w:rFonts w:ascii="FreeSans"/>
          <w:b/>
        </w:rPr>
      </w:pPr>
      <w:r>
        <w:rPr>
          <w:rFonts w:ascii="FreeSans"/>
          <w:b/>
          <w:w w:val="90"/>
        </w:rPr>
        <w:t>[Read</w:t>
      </w:r>
      <w:r>
        <w:rPr>
          <w:rFonts w:ascii="FreeSans"/>
          <w:b/>
          <w:spacing w:val="-2"/>
          <w:w w:val="95"/>
        </w:rPr>
        <w:t> </w:t>
      </w:r>
      <w:r>
        <w:rPr>
          <w:rFonts w:ascii="FreeSans"/>
          <w:b/>
          <w:spacing w:val="-4"/>
          <w:w w:val="95"/>
        </w:rPr>
        <w:t>More]</w:t>
      </w:r>
    </w:p>
    <w:p>
      <w:pPr>
        <w:pStyle w:val="BodyText"/>
        <w:spacing w:before="168"/>
        <w:rPr>
          <w:rFonts w:ascii="FreeSans"/>
          <w:b/>
        </w:rPr>
      </w:pPr>
    </w:p>
    <w:p>
      <w:pPr>
        <w:pStyle w:val="BodyText"/>
        <w:spacing w:line="316" w:lineRule="auto"/>
        <w:ind w:left="400" w:right="7015"/>
        <w:rPr>
          <w:rFonts w:ascii="FreeSans"/>
          <w:b/>
        </w:rPr>
      </w:pPr>
      <w:r>
        <w:rPr>
          <w:rFonts w:ascii="FreeSans"/>
          <w:b/>
        </w:rPr>
        <w:t>Dr. Deepak Jain </w:t>
      </w:r>
      <w:r>
        <w:rPr>
          <w:rFonts w:ascii="FreeSans"/>
          <w:b/>
          <w:w w:val="90"/>
        </w:rPr>
        <w:t>Associate Professor</w:t>
      </w:r>
    </w:p>
    <w:p>
      <w:pPr>
        <w:pStyle w:val="BodyText"/>
        <w:spacing w:line="280" w:lineRule="auto"/>
        <w:ind w:left="400"/>
        <w:rPr>
          <w:rFonts w:ascii="FreeSans"/>
          <w:b/>
        </w:rPr>
      </w:pPr>
      <w:r>
        <w:rPr>
          <w:rFonts w:ascii="FreeSans"/>
          <w:b/>
          <w:spacing w:val="-8"/>
        </w:rPr>
        <w:t>Specialization:</w:t>
      </w:r>
      <w:r>
        <w:rPr>
          <w:rFonts w:ascii="FreeSans"/>
          <w:b/>
          <w:spacing w:val="-2"/>
        </w:rPr>
        <w:t> </w:t>
      </w:r>
      <w:r>
        <w:rPr>
          <w:rFonts w:ascii="FreeSans"/>
          <w:b/>
          <w:spacing w:val="-8"/>
        </w:rPr>
        <w:t>Mechanics</w:t>
      </w:r>
      <w:r>
        <w:rPr>
          <w:rFonts w:ascii="FreeSans"/>
          <w:b/>
          <w:spacing w:val="-2"/>
        </w:rPr>
        <w:t> </w:t>
      </w:r>
      <w:r>
        <w:rPr>
          <w:rFonts w:ascii="FreeSans"/>
          <w:b/>
          <w:spacing w:val="-8"/>
        </w:rPr>
        <w:t>of</w:t>
      </w:r>
      <w:r>
        <w:rPr>
          <w:rFonts w:ascii="FreeSans"/>
          <w:b/>
          <w:spacing w:val="-2"/>
        </w:rPr>
        <w:t> </w:t>
      </w:r>
      <w:r>
        <w:rPr>
          <w:rFonts w:ascii="FreeSans"/>
          <w:b/>
          <w:spacing w:val="-8"/>
        </w:rPr>
        <w:t>composite</w:t>
      </w:r>
      <w:r>
        <w:rPr>
          <w:rFonts w:ascii="FreeSans"/>
          <w:b/>
          <w:spacing w:val="-2"/>
        </w:rPr>
        <w:t> </w:t>
      </w:r>
      <w:r>
        <w:rPr>
          <w:rFonts w:ascii="FreeSans"/>
          <w:b/>
          <w:spacing w:val="-8"/>
        </w:rPr>
        <w:t>materials,</w:t>
      </w:r>
      <w:r>
        <w:rPr>
          <w:rFonts w:ascii="FreeSans"/>
          <w:b/>
          <w:spacing w:val="-2"/>
        </w:rPr>
        <w:t> </w:t>
      </w:r>
      <w:r>
        <w:rPr>
          <w:rFonts w:ascii="FreeSans"/>
          <w:b/>
          <w:spacing w:val="-8"/>
        </w:rPr>
        <w:t>Finite</w:t>
      </w:r>
      <w:r>
        <w:rPr>
          <w:rFonts w:ascii="FreeSans"/>
          <w:b/>
          <w:spacing w:val="-2"/>
        </w:rPr>
        <w:t> </w:t>
      </w:r>
      <w:r>
        <w:rPr>
          <w:rFonts w:ascii="FreeSans"/>
          <w:b/>
          <w:spacing w:val="-8"/>
        </w:rPr>
        <w:t>element</w:t>
      </w:r>
      <w:r>
        <w:rPr>
          <w:rFonts w:ascii="FreeSans"/>
          <w:b/>
          <w:spacing w:val="-2"/>
        </w:rPr>
        <w:t> </w:t>
      </w:r>
      <w:r>
        <w:rPr>
          <w:rFonts w:ascii="FreeSans"/>
          <w:b/>
          <w:spacing w:val="-8"/>
        </w:rPr>
        <w:t>methods,</w:t>
      </w:r>
      <w:r>
        <w:rPr>
          <w:rFonts w:ascii="FreeSans"/>
          <w:b/>
          <w:spacing w:val="-2"/>
        </w:rPr>
        <w:t> </w:t>
      </w:r>
      <w:r>
        <w:rPr>
          <w:rFonts w:ascii="FreeSans"/>
          <w:b/>
          <w:spacing w:val="-8"/>
        </w:rPr>
        <w:t>Heat</w:t>
      </w:r>
      <w:r>
        <w:rPr>
          <w:rFonts w:ascii="FreeSans"/>
          <w:b/>
          <w:spacing w:val="-2"/>
        </w:rPr>
        <w:t> </w:t>
      </w:r>
      <w:r>
        <w:rPr>
          <w:rFonts w:ascii="FreeSans"/>
          <w:b/>
          <w:spacing w:val="-8"/>
        </w:rPr>
        <w:t>and</w:t>
      </w:r>
      <w:r>
        <w:rPr>
          <w:rFonts w:ascii="FreeSans"/>
          <w:b/>
          <w:spacing w:val="-2"/>
        </w:rPr>
        <w:t> </w:t>
      </w:r>
      <w:r>
        <w:rPr>
          <w:rFonts w:ascii="FreeSans"/>
          <w:b/>
          <w:spacing w:val="-8"/>
        </w:rPr>
        <w:t>Mass </w:t>
      </w:r>
      <w:r>
        <w:rPr>
          <w:rFonts w:ascii="FreeSans"/>
          <w:b/>
          <w:spacing w:val="-6"/>
        </w:rPr>
        <w:t>Transport in composites, Natural fibre polymer composites</w:t>
      </w:r>
    </w:p>
    <w:p>
      <w:pPr>
        <w:pStyle w:val="BodyText"/>
        <w:spacing w:line="633" w:lineRule="auto" w:before="38"/>
        <w:ind w:left="400" w:right="5749"/>
        <w:rPr>
          <w:rFonts w:ascii="FreeSans"/>
          <w:b/>
        </w:rPr>
      </w:pPr>
      <w:r>
        <w:rPr>
          <w:rFonts w:ascii="FreeSans"/>
          <w:b/>
          <w:w w:val="90"/>
        </w:rPr>
        <w:t>Email: </w:t>
      </w:r>
      <w:hyperlink r:id="rId60">
        <w:r>
          <w:rPr>
            <w:rFonts w:ascii="FreeSans"/>
            <w:b/>
            <w:w w:val="90"/>
          </w:rPr>
          <w:t>deepak.jain@thapar.edu</w:t>
        </w:r>
      </w:hyperlink>
      <w:r>
        <w:rPr>
          <w:rFonts w:ascii="FreeSans"/>
          <w:b/>
          <w:w w:val="90"/>
        </w:rPr>
        <w:t> </w:t>
      </w:r>
      <w:r>
        <w:rPr>
          <w:rFonts w:ascii="FreeSans"/>
          <w:b/>
        </w:rPr>
        <w:t>[Read More]</w:t>
      </w:r>
    </w:p>
    <w:p>
      <w:pPr>
        <w:pStyle w:val="BodyText"/>
        <w:spacing w:line="316" w:lineRule="auto"/>
        <w:ind w:left="400" w:right="7015"/>
        <w:rPr>
          <w:rFonts w:ascii="FreeSans"/>
          <w:b/>
        </w:rPr>
      </w:pPr>
      <w:r>
        <w:rPr>
          <w:rFonts w:ascii="FreeSans"/>
          <w:b/>
          <w:spacing w:val="-8"/>
        </w:rPr>
        <w:t>Dr. Vineet</w:t>
      </w:r>
      <w:r>
        <w:rPr>
          <w:rFonts w:ascii="FreeSans"/>
          <w:b/>
          <w:spacing w:val="-7"/>
        </w:rPr>
        <w:t> </w:t>
      </w:r>
      <w:r>
        <w:rPr>
          <w:rFonts w:ascii="FreeSans"/>
          <w:b/>
          <w:spacing w:val="-8"/>
        </w:rPr>
        <w:t>Srivastava </w:t>
      </w:r>
      <w:r>
        <w:rPr>
          <w:rFonts w:ascii="FreeSans"/>
          <w:b/>
          <w:spacing w:val="-6"/>
        </w:rPr>
        <w:t>Associate</w:t>
      </w:r>
      <w:r>
        <w:rPr>
          <w:rFonts w:ascii="FreeSans"/>
          <w:b/>
          <w:spacing w:val="-8"/>
        </w:rPr>
        <w:t> </w:t>
      </w:r>
      <w:r>
        <w:rPr>
          <w:rFonts w:ascii="FreeSans"/>
          <w:b/>
          <w:spacing w:val="-6"/>
        </w:rPr>
        <w:t>Professor</w:t>
      </w:r>
    </w:p>
    <w:p>
      <w:pPr>
        <w:pStyle w:val="BodyText"/>
        <w:spacing w:line="280" w:lineRule="auto"/>
        <w:ind w:left="400" w:right="249"/>
        <w:rPr>
          <w:rFonts w:ascii="FreeSans"/>
          <w:b/>
        </w:rPr>
      </w:pPr>
      <w:r>
        <w:rPr>
          <w:rFonts w:ascii="FreeSans"/>
          <w:b/>
          <w:spacing w:val="-8"/>
        </w:rPr>
        <w:t>Specialization:</w:t>
      </w:r>
      <w:r>
        <w:rPr>
          <w:rFonts w:ascii="FreeSans"/>
          <w:b/>
        </w:rPr>
        <w:t> </w:t>
      </w:r>
      <w:r>
        <w:rPr>
          <w:rFonts w:ascii="FreeSans"/>
          <w:b/>
          <w:spacing w:val="-8"/>
        </w:rPr>
        <w:t>Advanced</w:t>
      </w:r>
      <w:r>
        <w:rPr>
          <w:rFonts w:ascii="FreeSans"/>
          <w:b/>
        </w:rPr>
        <w:t> </w:t>
      </w:r>
      <w:r>
        <w:rPr>
          <w:rFonts w:ascii="FreeSans"/>
          <w:b/>
          <w:spacing w:val="-8"/>
        </w:rPr>
        <w:t>Machining</w:t>
      </w:r>
      <w:r>
        <w:rPr>
          <w:rFonts w:ascii="FreeSans"/>
          <w:b/>
        </w:rPr>
        <w:t> </w:t>
      </w:r>
      <w:r>
        <w:rPr>
          <w:rFonts w:ascii="FreeSans"/>
          <w:b/>
          <w:spacing w:val="-8"/>
        </w:rPr>
        <w:t>Processes,</w:t>
      </w:r>
      <w:r>
        <w:rPr>
          <w:rFonts w:ascii="FreeSans"/>
          <w:b/>
        </w:rPr>
        <w:t> </w:t>
      </w:r>
      <w:r>
        <w:rPr>
          <w:rFonts w:ascii="FreeSans"/>
          <w:b/>
          <w:spacing w:val="-8"/>
        </w:rPr>
        <w:t>Additive</w:t>
      </w:r>
      <w:r>
        <w:rPr>
          <w:rFonts w:ascii="FreeSans"/>
          <w:b/>
        </w:rPr>
        <w:t> </w:t>
      </w:r>
      <w:r>
        <w:rPr>
          <w:rFonts w:ascii="FreeSans"/>
          <w:b/>
          <w:spacing w:val="-8"/>
        </w:rPr>
        <w:t>Manufacturing,</w:t>
      </w:r>
      <w:r>
        <w:rPr>
          <w:rFonts w:ascii="FreeSans"/>
          <w:b/>
        </w:rPr>
        <w:t> </w:t>
      </w:r>
      <w:r>
        <w:rPr>
          <w:rFonts w:ascii="FreeSans"/>
          <w:b/>
          <w:spacing w:val="-8"/>
        </w:rPr>
        <w:t>Human </w:t>
      </w:r>
      <w:r>
        <w:rPr>
          <w:rFonts w:ascii="FreeSans"/>
          <w:b/>
          <w:spacing w:val="-2"/>
        </w:rPr>
        <w:t>Ergonomics</w:t>
      </w:r>
    </w:p>
    <w:p>
      <w:pPr>
        <w:pStyle w:val="BodyText"/>
        <w:spacing w:line="633" w:lineRule="auto" w:before="37"/>
        <w:ind w:left="400" w:right="5749"/>
        <w:rPr>
          <w:rFonts w:ascii="FreeSans"/>
          <w:b/>
        </w:rPr>
      </w:pPr>
      <w:r>
        <w:rPr>
          <w:rFonts w:ascii="FreeSans"/>
          <w:b/>
          <w:w w:val="90"/>
        </w:rPr>
        <w:t>Email: </w:t>
      </w:r>
      <w:hyperlink r:id="rId61">
        <w:r>
          <w:rPr>
            <w:rFonts w:ascii="FreeSans"/>
            <w:b/>
            <w:w w:val="90"/>
          </w:rPr>
          <w:t>vineet.srivastava@thapar.edu</w:t>
        </w:r>
      </w:hyperlink>
      <w:r>
        <w:rPr>
          <w:rFonts w:ascii="FreeSans"/>
          <w:b/>
          <w:w w:val="90"/>
        </w:rPr>
        <w:t> </w:t>
      </w:r>
      <w:r>
        <w:rPr>
          <w:rFonts w:ascii="FreeSans"/>
          <w:b/>
        </w:rPr>
        <w:t>[Read More]</w:t>
      </w:r>
    </w:p>
    <w:p>
      <w:pPr>
        <w:pStyle w:val="BodyText"/>
        <w:spacing w:line="316" w:lineRule="auto"/>
        <w:ind w:left="400" w:right="7015"/>
        <w:rPr>
          <w:rFonts w:ascii="FreeSans"/>
          <w:b/>
        </w:rPr>
      </w:pPr>
      <w:r>
        <w:rPr>
          <w:rFonts w:ascii="FreeSans"/>
          <w:b/>
        </w:rPr>
        <w:t>Dr. Ashish Purohit </w:t>
      </w:r>
      <w:r>
        <w:rPr>
          <w:rFonts w:ascii="FreeSans"/>
          <w:b/>
          <w:w w:val="90"/>
        </w:rPr>
        <w:t>Associate Professor</w:t>
      </w:r>
    </w:p>
    <w:p>
      <w:pPr>
        <w:pStyle w:val="BodyText"/>
        <w:spacing w:line="280" w:lineRule="auto"/>
        <w:ind w:left="400"/>
        <w:rPr>
          <w:rFonts w:ascii="FreeSans"/>
          <w:b/>
        </w:rPr>
      </w:pPr>
      <w:r>
        <w:rPr>
          <w:rFonts w:ascii="FreeSans"/>
          <w:b/>
          <w:spacing w:val="-8"/>
        </w:rPr>
        <w:t>Specialization:</w:t>
      </w:r>
      <w:r>
        <w:rPr>
          <w:rFonts w:ascii="FreeSans"/>
          <w:b/>
        </w:rPr>
        <w:t> </w:t>
      </w:r>
      <w:r>
        <w:rPr>
          <w:rFonts w:ascii="FreeSans"/>
          <w:b/>
          <w:spacing w:val="-8"/>
        </w:rPr>
        <w:t>General</w:t>
      </w:r>
      <w:r>
        <w:rPr>
          <w:rFonts w:ascii="FreeSans"/>
          <w:b/>
        </w:rPr>
        <w:t> </w:t>
      </w:r>
      <w:r>
        <w:rPr>
          <w:rFonts w:ascii="FreeSans"/>
          <w:b/>
          <w:spacing w:val="-8"/>
        </w:rPr>
        <w:t>Noise</w:t>
      </w:r>
      <w:r>
        <w:rPr>
          <w:rFonts w:ascii="FreeSans"/>
          <w:b/>
        </w:rPr>
        <w:t> </w:t>
      </w:r>
      <w:r>
        <w:rPr>
          <w:rFonts w:ascii="FreeSans"/>
          <w:b/>
          <w:spacing w:val="-8"/>
        </w:rPr>
        <w:t>and</w:t>
      </w:r>
      <w:r>
        <w:rPr>
          <w:rFonts w:ascii="FreeSans"/>
          <w:b/>
        </w:rPr>
        <w:t> </w:t>
      </w:r>
      <w:r>
        <w:rPr>
          <w:rFonts w:ascii="FreeSans"/>
          <w:b/>
          <w:spacing w:val="-8"/>
        </w:rPr>
        <w:t>vibration,</w:t>
      </w:r>
      <w:r>
        <w:rPr>
          <w:rFonts w:ascii="FreeSans"/>
          <w:b/>
        </w:rPr>
        <w:t> </w:t>
      </w:r>
      <w:r>
        <w:rPr>
          <w:rFonts w:ascii="FreeSans"/>
          <w:b/>
          <w:spacing w:val="-8"/>
        </w:rPr>
        <w:t>Flow</w:t>
      </w:r>
      <w:r>
        <w:rPr>
          <w:rFonts w:ascii="FreeSans"/>
          <w:b/>
        </w:rPr>
        <w:t> </w:t>
      </w:r>
      <w:r>
        <w:rPr>
          <w:rFonts w:ascii="FreeSans"/>
          <w:b/>
          <w:spacing w:val="-8"/>
        </w:rPr>
        <w:t>induced</w:t>
      </w:r>
      <w:r>
        <w:rPr>
          <w:rFonts w:ascii="FreeSans"/>
          <w:b/>
        </w:rPr>
        <w:t> </w:t>
      </w:r>
      <w:r>
        <w:rPr>
          <w:rFonts w:ascii="FreeSans"/>
          <w:b/>
          <w:spacing w:val="-8"/>
        </w:rPr>
        <w:t>vibration,</w:t>
      </w:r>
      <w:r>
        <w:rPr>
          <w:rFonts w:ascii="FreeSans"/>
          <w:b/>
        </w:rPr>
        <w:t> </w:t>
      </w:r>
      <w:r>
        <w:rPr>
          <w:rFonts w:ascii="FreeSans"/>
          <w:b/>
          <w:spacing w:val="-8"/>
        </w:rPr>
        <w:t>Aeroacoustics, </w:t>
      </w:r>
      <w:r>
        <w:rPr>
          <w:rFonts w:ascii="FreeSans"/>
          <w:b/>
          <w:spacing w:val="-2"/>
        </w:rPr>
        <w:t>Aeroelasticity</w:t>
      </w:r>
    </w:p>
    <w:p>
      <w:pPr>
        <w:pStyle w:val="BodyText"/>
        <w:spacing w:line="633" w:lineRule="auto" w:before="36"/>
        <w:ind w:left="400" w:right="5749"/>
        <w:rPr>
          <w:rFonts w:ascii="FreeSans"/>
          <w:b/>
        </w:rPr>
      </w:pPr>
      <w:r>
        <w:rPr>
          <w:rFonts w:ascii="FreeSans"/>
          <w:b/>
          <w:w w:val="90"/>
        </w:rPr>
        <w:t>Email: </w:t>
      </w:r>
      <w:hyperlink r:id="rId62">
        <w:r>
          <w:rPr>
            <w:rFonts w:ascii="FreeSans"/>
            <w:b/>
            <w:w w:val="90"/>
          </w:rPr>
          <w:t>ashish.purohit@thapar.edu</w:t>
        </w:r>
      </w:hyperlink>
      <w:r>
        <w:rPr>
          <w:rFonts w:ascii="FreeSans"/>
          <w:b/>
          <w:w w:val="90"/>
        </w:rPr>
        <w:t> </w:t>
      </w:r>
      <w:r>
        <w:rPr>
          <w:rFonts w:ascii="FreeSans"/>
          <w:b/>
        </w:rPr>
        <w:t>[Read More]</w:t>
      </w:r>
    </w:p>
    <w:p>
      <w:pPr>
        <w:pStyle w:val="BodyText"/>
        <w:spacing w:line="316" w:lineRule="auto"/>
        <w:ind w:left="400" w:right="6463"/>
        <w:rPr>
          <w:rFonts w:ascii="FreeSans"/>
          <w:b/>
        </w:rPr>
      </w:pPr>
      <w:r>
        <w:rPr>
          <w:rFonts w:ascii="FreeSans"/>
          <w:b/>
          <w:spacing w:val="-8"/>
        </w:rPr>
        <w:t>Dr. Gagandeep</w:t>
      </w:r>
      <w:r>
        <w:rPr>
          <w:rFonts w:ascii="FreeSans"/>
          <w:b/>
          <w:spacing w:val="-7"/>
        </w:rPr>
        <w:t> </w:t>
      </w:r>
      <w:r>
        <w:rPr>
          <w:rFonts w:ascii="FreeSans"/>
          <w:b/>
          <w:spacing w:val="-8"/>
        </w:rPr>
        <w:t>Bhardwaj </w:t>
      </w:r>
      <w:r>
        <w:rPr>
          <w:rFonts w:ascii="FreeSans"/>
          <w:b/>
        </w:rPr>
        <w:t>Associate</w:t>
      </w:r>
      <w:r>
        <w:rPr>
          <w:rFonts w:ascii="FreeSans"/>
          <w:b/>
          <w:spacing w:val="-16"/>
        </w:rPr>
        <w:t> </w:t>
      </w:r>
      <w:r>
        <w:rPr>
          <w:rFonts w:ascii="FreeSans"/>
          <w:b/>
        </w:rPr>
        <w:t>Professor</w:t>
      </w:r>
    </w:p>
    <w:p>
      <w:pPr>
        <w:pStyle w:val="BodyText"/>
        <w:spacing w:line="280" w:lineRule="auto"/>
        <w:ind w:left="400" w:right="249"/>
        <w:rPr>
          <w:rFonts w:ascii="FreeSans"/>
          <w:b/>
        </w:rPr>
      </w:pPr>
      <w:r>
        <w:rPr>
          <w:rFonts w:ascii="FreeSans"/>
          <w:b/>
          <w:spacing w:val="-8"/>
        </w:rPr>
        <w:t>Specialization:</w:t>
      </w:r>
      <w:r>
        <w:rPr>
          <w:rFonts w:ascii="FreeSans"/>
          <w:b/>
        </w:rPr>
        <w:t> </w:t>
      </w:r>
      <w:r>
        <w:rPr>
          <w:rFonts w:ascii="FreeSans"/>
          <w:b/>
          <w:spacing w:val="-8"/>
        </w:rPr>
        <w:t>Fracture</w:t>
      </w:r>
      <w:r>
        <w:rPr>
          <w:rFonts w:ascii="FreeSans"/>
          <w:b/>
        </w:rPr>
        <w:t> </w:t>
      </w:r>
      <w:r>
        <w:rPr>
          <w:rFonts w:ascii="FreeSans"/>
          <w:b/>
          <w:spacing w:val="-8"/>
        </w:rPr>
        <w:t>Mechanics,</w:t>
      </w:r>
      <w:r>
        <w:rPr>
          <w:rFonts w:ascii="FreeSans"/>
          <w:b/>
        </w:rPr>
        <w:t> </w:t>
      </w:r>
      <w:r>
        <w:rPr>
          <w:rFonts w:ascii="FreeSans"/>
          <w:b/>
          <w:spacing w:val="-8"/>
        </w:rPr>
        <w:t>Composites,</w:t>
      </w:r>
      <w:r>
        <w:rPr>
          <w:rFonts w:ascii="FreeSans"/>
          <w:b/>
        </w:rPr>
        <w:t> </w:t>
      </w:r>
      <w:r>
        <w:rPr>
          <w:rFonts w:ascii="FreeSans"/>
          <w:b/>
          <w:spacing w:val="-8"/>
        </w:rPr>
        <w:t>functionally</w:t>
      </w:r>
      <w:r>
        <w:rPr>
          <w:rFonts w:ascii="FreeSans"/>
          <w:b/>
        </w:rPr>
        <w:t> </w:t>
      </w:r>
      <w:r>
        <w:rPr>
          <w:rFonts w:ascii="FreeSans"/>
          <w:b/>
          <w:spacing w:val="-8"/>
        </w:rPr>
        <w:t>graded</w:t>
      </w:r>
      <w:r>
        <w:rPr>
          <w:rFonts w:ascii="FreeSans"/>
          <w:b/>
        </w:rPr>
        <w:t> </w:t>
      </w:r>
      <w:r>
        <w:rPr>
          <w:rFonts w:ascii="FreeSans"/>
          <w:b/>
          <w:spacing w:val="-8"/>
        </w:rPr>
        <w:t>materials,</w:t>
      </w:r>
      <w:r>
        <w:rPr>
          <w:rFonts w:ascii="FreeSans"/>
          <w:b/>
        </w:rPr>
        <w:t> </w:t>
      </w:r>
      <w:r>
        <w:rPr>
          <w:rFonts w:ascii="FreeSans"/>
          <w:b/>
          <w:spacing w:val="-8"/>
        </w:rPr>
        <w:t>XFEM, </w:t>
      </w:r>
      <w:r>
        <w:rPr>
          <w:rFonts w:ascii="FreeSans"/>
          <w:b/>
        </w:rPr>
        <w:t>XIGA, Plates</w:t>
      </w:r>
    </w:p>
    <w:p>
      <w:pPr>
        <w:pStyle w:val="BodyText"/>
        <w:spacing w:line="633" w:lineRule="auto" w:before="37"/>
        <w:ind w:left="400" w:right="5749"/>
        <w:rPr>
          <w:rFonts w:ascii="FreeSans"/>
          <w:b/>
        </w:rPr>
      </w:pPr>
      <w:r>
        <w:rPr>
          <w:rFonts w:ascii="FreeSans"/>
          <w:b/>
          <w:spacing w:val="-10"/>
        </w:rPr>
        <w:t>Email:</w:t>
      </w:r>
      <w:r>
        <w:rPr>
          <w:rFonts w:ascii="FreeSans"/>
          <w:b/>
        </w:rPr>
        <w:t> </w:t>
      </w:r>
      <w:hyperlink r:id="rId63">
        <w:r>
          <w:rPr>
            <w:rFonts w:ascii="FreeSans"/>
            <w:b/>
            <w:spacing w:val="-10"/>
          </w:rPr>
          <w:t>gagandeep.med@thapar.edu</w:t>
        </w:r>
      </w:hyperlink>
      <w:r>
        <w:rPr>
          <w:rFonts w:ascii="FreeSans"/>
          <w:b/>
          <w:spacing w:val="-10"/>
        </w:rPr>
        <w:t> </w:t>
      </w:r>
      <w:r>
        <w:rPr>
          <w:rFonts w:ascii="FreeSans"/>
          <w:b/>
        </w:rPr>
        <w:t>[Read More]</w:t>
      </w:r>
    </w:p>
    <w:p>
      <w:pPr>
        <w:pStyle w:val="BodyText"/>
        <w:spacing w:line="263" w:lineRule="exact"/>
        <w:ind w:left="400"/>
        <w:rPr>
          <w:rFonts w:ascii="FreeSans"/>
          <w:b/>
        </w:rPr>
      </w:pPr>
      <w:r>
        <w:rPr>
          <w:rFonts w:ascii="FreeSans"/>
          <w:b/>
          <w:spacing w:val="-10"/>
        </w:rPr>
        <w:t>Dr.</w:t>
      </w:r>
      <w:r>
        <w:rPr>
          <w:rFonts w:ascii="FreeSans"/>
          <w:b/>
        </w:rPr>
        <w:t> </w:t>
      </w:r>
      <w:r>
        <w:rPr>
          <w:rFonts w:ascii="FreeSans"/>
          <w:b/>
          <w:spacing w:val="-10"/>
        </w:rPr>
        <w:t>Amandeep</w:t>
      </w:r>
      <w:r>
        <w:rPr>
          <w:rFonts w:ascii="FreeSans"/>
          <w:b/>
        </w:rPr>
        <w:t> </w:t>
      </w:r>
      <w:r>
        <w:rPr>
          <w:rFonts w:ascii="FreeSans"/>
          <w:b/>
          <w:spacing w:val="-10"/>
        </w:rPr>
        <w:t>Singh</w:t>
      </w:r>
      <w:r>
        <w:rPr>
          <w:rFonts w:ascii="FreeSans"/>
          <w:b/>
        </w:rPr>
        <w:t> </w:t>
      </w:r>
      <w:r>
        <w:rPr>
          <w:rFonts w:ascii="FreeSans"/>
          <w:b/>
          <w:spacing w:val="-10"/>
        </w:rPr>
        <w:t>Oberoi</w:t>
      </w:r>
    </w:p>
    <w:p>
      <w:pPr>
        <w:spacing w:after="0" w:line="263" w:lineRule="exact"/>
        <w:rPr>
          <w:rFonts w:ascii="FreeSans"/>
        </w:rPr>
        <w:sectPr>
          <w:pgSz w:w="11920" w:h="16840"/>
          <w:pgMar w:top="1360" w:bottom="280" w:left="1040" w:right="1220"/>
        </w:sectPr>
      </w:pPr>
    </w:p>
    <w:p>
      <w:pPr>
        <w:pStyle w:val="BodyText"/>
        <w:spacing w:before="84"/>
        <w:ind w:left="400"/>
        <w:rPr>
          <w:rFonts w:ascii="FreeSans"/>
          <w:b/>
        </w:rPr>
      </w:pPr>
      <w:r>
        <w:rPr>
          <w:rFonts w:ascii="FreeSans"/>
          <w:b/>
          <w:w w:val="90"/>
        </w:rPr>
        <w:t>Associate</w:t>
      </w:r>
      <w:r>
        <w:rPr>
          <w:rFonts w:ascii="FreeSans"/>
          <w:b/>
          <w:spacing w:val="8"/>
        </w:rPr>
        <w:t> </w:t>
      </w:r>
      <w:r>
        <w:rPr>
          <w:rFonts w:ascii="FreeSans"/>
          <w:b/>
          <w:spacing w:val="-2"/>
        </w:rPr>
        <w:t>Professor</w:t>
      </w:r>
    </w:p>
    <w:p>
      <w:pPr>
        <w:pStyle w:val="BodyText"/>
        <w:spacing w:line="280" w:lineRule="auto" w:before="84"/>
        <w:ind w:left="400"/>
        <w:rPr>
          <w:rFonts w:ascii="FreeSans"/>
          <w:b/>
        </w:rPr>
      </w:pPr>
      <w:r>
        <w:rPr>
          <w:rFonts w:ascii="FreeSans"/>
          <w:b/>
          <w:spacing w:val="-8"/>
        </w:rPr>
        <w:t>Specialization:</w:t>
      </w:r>
      <w:r>
        <w:rPr>
          <w:rFonts w:ascii="FreeSans"/>
          <w:b/>
          <w:spacing w:val="-3"/>
        </w:rPr>
        <w:t> </w:t>
      </w:r>
      <w:r>
        <w:rPr>
          <w:rFonts w:ascii="FreeSans"/>
          <w:b/>
          <w:spacing w:val="-8"/>
        </w:rPr>
        <w:t>Polymer</w:t>
      </w:r>
      <w:r>
        <w:rPr>
          <w:rFonts w:ascii="FreeSans"/>
          <w:b/>
          <w:spacing w:val="-3"/>
        </w:rPr>
        <w:t> </w:t>
      </w:r>
      <w:r>
        <w:rPr>
          <w:rFonts w:ascii="FreeSans"/>
          <w:b/>
          <w:spacing w:val="-8"/>
        </w:rPr>
        <w:t>Electrolyte</w:t>
      </w:r>
      <w:r>
        <w:rPr>
          <w:rFonts w:ascii="FreeSans"/>
          <w:b/>
          <w:spacing w:val="-3"/>
        </w:rPr>
        <w:t> </w:t>
      </w:r>
      <w:r>
        <w:rPr>
          <w:rFonts w:ascii="FreeSans"/>
          <w:b/>
          <w:spacing w:val="-8"/>
        </w:rPr>
        <w:t>Membrane</w:t>
      </w:r>
      <w:r>
        <w:rPr>
          <w:rFonts w:ascii="FreeSans"/>
          <w:b/>
          <w:spacing w:val="-3"/>
        </w:rPr>
        <w:t> </w:t>
      </w:r>
      <w:r>
        <w:rPr>
          <w:rFonts w:ascii="FreeSans"/>
          <w:b/>
          <w:spacing w:val="-8"/>
        </w:rPr>
        <w:t>Fuel</w:t>
      </w:r>
      <w:r>
        <w:rPr>
          <w:rFonts w:ascii="FreeSans"/>
          <w:b/>
          <w:spacing w:val="-3"/>
        </w:rPr>
        <w:t> </w:t>
      </w:r>
      <w:r>
        <w:rPr>
          <w:rFonts w:ascii="FreeSans"/>
          <w:b/>
          <w:spacing w:val="-8"/>
        </w:rPr>
        <w:t>Cells</w:t>
      </w:r>
      <w:r>
        <w:rPr>
          <w:rFonts w:ascii="FreeSans"/>
          <w:b/>
          <w:spacing w:val="-3"/>
        </w:rPr>
        <w:t> </w:t>
      </w:r>
      <w:r>
        <w:rPr>
          <w:rFonts w:ascii="FreeSans"/>
          <w:b/>
          <w:spacing w:val="-8"/>
        </w:rPr>
        <w:t>(PEMFCs),</w:t>
      </w:r>
      <w:r>
        <w:rPr>
          <w:rFonts w:ascii="FreeSans"/>
          <w:b/>
          <w:spacing w:val="-3"/>
        </w:rPr>
        <w:t> </w:t>
      </w:r>
      <w:r>
        <w:rPr>
          <w:rFonts w:ascii="FreeSans"/>
          <w:b/>
          <w:spacing w:val="-8"/>
        </w:rPr>
        <w:t>Unitized</w:t>
      </w:r>
      <w:r>
        <w:rPr>
          <w:rFonts w:ascii="FreeSans"/>
          <w:b/>
          <w:spacing w:val="-3"/>
        </w:rPr>
        <w:t> </w:t>
      </w:r>
      <w:r>
        <w:rPr>
          <w:rFonts w:ascii="FreeSans"/>
          <w:b/>
          <w:spacing w:val="-8"/>
        </w:rPr>
        <w:t>Regenerative </w:t>
      </w:r>
      <w:r>
        <w:rPr>
          <w:rFonts w:ascii="FreeSans"/>
          <w:b/>
          <w:spacing w:val="-6"/>
        </w:rPr>
        <w:t>Fuel</w:t>
      </w:r>
      <w:r>
        <w:rPr>
          <w:rFonts w:ascii="FreeSans"/>
          <w:b/>
          <w:spacing w:val="-10"/>
        </w:rPr>
        <w:t> </w:t>
      </w:r>
      <w:r>
        <w:rPr>
          <w:rFonts w:ascii="FreeSans"/>
          <w:b/>
          <w:spacing w:val="-6"/>
        </w:rPr>
        <w:t>Cells</w:t>
      </w:r>
      <w:r>
        <w:rPr>
          <w:rFonts w:ascii="FreeSans"/>
          <w:b/>
          <w:spacing w:val="-9"/>
        </w:rPr>
        <w:t> </w:t>
      </w:r>
      <w:r>
        <w:rPr>
          <w:rFonts w:ascii="FreeSans"/>
          <w:b/>
          <w:spacing w:val="-6"/>
        </w:rPr>
        <w:t>(URFCs),</w:t>
      </w:r>
      <w:r>
        <w:rPr>
          <w:rFonts w:ascii="FreeSans"/>
          <w:b/>
          <w:spacing w:val="-9"/>
        </w:rPr>
        <w:t> </w:t>
      </w:r>
      <w:r>
        <w:rPr>
          <w:rFonts w:ascii="FreeSans"/>
          <w:b/>
          <w:spacing w:val="-6"/>
        </w:rPr>
        <w:t>Porous</w:t>
      </w:r>
      <w:r>
        <w:rPr>
          <w:rFonts w:ascii="FreeSans"/>
          <w:b/>
          <w:spacing w:val="-10"/>
        </w:rPr>
        <w:t> </w:t>
      </w:r>
      <w:r>
        <w:rPr>
          <w:rFonts w:ascii="FreeSans"/>
          <w:b/>
          <w:spacing w:val="-6"/>
        </w:rPr>
        <w:t>mediums</w:t>
      </w:r>
      <w:r>
        <w:rPr>
          <w:rFonts w:ascii="FreeSans"/>
          <w:b/>
          <w:spacing w:val="-9"/>
        </w:rPr>
        <w:t> </w:t>
      </w:r>
      <w:r>
        <w:rPr>
          <w:rFonts w:ascii="FreeSans"/>
          <w:b/>
          <w:spacing w:val="-6"/>
        </w:rPr>
        <w:t>for</w:t>
      </w:r>
      <w:r>
        <w:rPr>
          <w:rFonts w:ascii="FreeSans"/>
          <w:b/>
          <w:spacing w:val="-9"/>
        </w:rPr>
        <w:t> </w:t>
      </w:r>
      <w:r>
        <w:rPr>
          <w:rFonts w:ascii="FreeSans"/>
          <w:b/>
          <w:spacing w:val="-6"/>
        </w:rPr>
        <w:t>Electrochemical</w:t>
      </w:r>
      <w:r>
        <w:rPr>
          <w:rFonts w:ascii="FreeSans"/>
          <w:b/>
          <w:spacing w:val="-10"/>
        </w:rPr>
        <w:t> </w:t>
      </w:r>
      <w:r>
        <w:rPr>
          <w:rFonts w:ascii="FreeSans"/>
          <w:b/>
          <w:spacing w:val="-6"/>
        </w:rPr>
        <w:t>(solid-state)</w:t>
      </w:r>
      <w:r>
        <w:rPr>
          <w:rFonts w:ascii="FreeSans"/>
          <w:b/>
          <w:spacing w:val="-9"/>
        </w:rPr>
        <w:t> </w:t>
      </w:r>
      <w:r>
        <w:rPr>
          <w:rFonts w:ascii="FreeSans"/>
          <w:b/>
          <w:spacing w:val="-6"/>
        </w:rPr>
        <w:t>H-storage,</w:t>
      </w:r>
      <w:r>
        <w:rPr>
          <w:rFonts w:ascii="FreeSans"/>
          <w:b/>
          <w:spacing w:val="-9"/>
        </w:rPr>
        <w:t> </w:t>
      </w:r>
      <w:r>
        <w:rPr>
          <w:rFonts w:ascii="FreeSans"/>
          <w:b/>
          <w:spacing w:val="-6"/>
        </w:rPr>
        <w:t>Hybrid Energy Systems, Alternate Energy Sources, and Thermal Engineering.</w:t>
      </w:r>
    </w:p>
    <w:p>
      <w:pPr>
        <w:pStyle w:val="BodyText"/>
        <w:spacing w:line="633" w:lineRule="auto" w:before="38"/>
        <w:ind w:left="400" w:right="6463"/>
        <w:rPr>
          <w:rFonts w:ascii="FreeSans"/>
          <w:b/>
        </w:rPr>
      </w:pPr>
      <w:r>
        <w:rPr>
          <w:rFonts w:ascii="FreeSans"/>
          <w:b/>
          <w:w w:val="90"/>
        </w:rPr>
        <w:t>Email: </w:t>
      </w:r>
      <w:hyperlink r:id="rId64">
        <w:r>
          <w:rPr>
            <w:rFonts w:ascii="FreeSans"/>
            <w:b/>
            <w:w w:val="90"/>
          </w:rPr>
          <w:t>oberoi@thapar.edu</w:t>
        </w:r>
      </w:hyperlink>
      <w:r>
        <w:rPr>
          <w:rFonts w:ascii="FreeSans"/>
          <w:b/>
          <w:w w:val="90"/>
        </w:rPr>
        <w:t> </w:t>
      </w:r>
      <w:r>
        <w:rPr>
          <w:rFonts w:ascii="FreeSans"/>
          <w:b/>
        </w:rPr>
        <w:t>[Read More]</w:t>
      </w:r>
    </w:p>
    <w:p>
      <w:pPr>
        <w:pStyle w:val="BodyText"/>
        <w:spacing w:line="316" w:lineRule="auto"/>
        <w:ind w:left="400" w:right="7274"/>
        <w:rPr>
          <w:rFonts w:ascii="FreeSans"/>
          <w:b/>
        </w:rPr>
      </w:pPr>
      <w:r>
        <w:rPr>
          <w:rFonts w:ascii="FreeSans"/>
          <w:b/>
          <w:spacing w:val="-6"/>
        </w:rPr>
        <w:t>Dr.</w:t>
      </w:r>
      <w:r>
        <w:rPr>
          <w:rFonts w:ascii="FreeSans"/>
          <w:b/>
          <w:spacing w:val="-10"/>
        </w:rPr>
        <w:t> </w:t>
      </w:r>
      <w:r>
        <w:rPr>
          <w:rFonts w:ascii="FreeSans"/>
          <w:b/>
          <w:spacing w:val="-6"/>
        </w:rPr>
        <w:t>Rajendra</w:t>
      </w:r>
      <w:r>
        <w:rPr>
          <w:rFonts w:ascii="FreeSans"/>
          <w:b/>
          <w:spacing w:val="-9"/>
        </w:rPr>
        <w:t> </w:t>
      </w:r>
      <w:r>
        <w:rPr>
          <w:rFonts w:ascii="FreeSans"/>
          <w:b/>
          <w:spacing w:val="-6"/>
        </w:rPr>
        <w:t>Kumar </w:t>
      </w:r>
      <w:r>
        <w:rPr>
          <w:rFonts w:ascii="FreeSans"/>
          <w:b/>
          <w:w w:val="90"/>
        </w:rPr>
        <w:t>Associate Professor</w:t>
      </w:r>
    </w:p>
    <w:p>
      <w:pPr>
        <w:pStyle w:val="BodyText"/>
        <w:spacing w:line="280" w:lineRule="auto"/>
        <w:ind w:left="400" w:right="249"/>
        <w:rPr>
          <w:rFonts w:ascii="FreeSans"/>
          <w:b/>
        </w:rPr>
      </w:pPr>
      <w:r>
        <w:rPr>
          <w:rFonts w:ascii="FreeSans"/>
          <w:b/>
          <w:spacing w:val="-8"/>
        </w:rPr>
        <w:t>Specialization:</w:t>
      </w:r>
      <w:r>
        <w:rPr>
          <w:rFonts w:ascii="FreeSans"/>
          <w:b/>
          <w:spacing w:val="-1"/>
        </w:rPr>
        <w:t> </w:t>
      </w:r>
      <w:r>
        <w:rPr>
          <w:rFonts w:ascii="FreeSans"/>
          <w:b/>
          <w:spacing w:val="-8"/>
        </w:rPr>
        <w:t>Nonlinear</w:t>
      </w:r>
      <w:r>
        <w:rPr>
          <w:rFonts w:ascii="FreeSans"/>
          <w:b/>
          <w:spacing w:val="-1"/>
        </w:rPr>
        <w:t> </w:t>
      </w:r>
      <w:r>
        <w:rPr>
          <w:rFonts w:ascii="FreeSans"/>
          <w:b/>
          <w:spacing w:val="-8"/>
        </w:rPr>
        <w:t>dynamics,</w:t>
      </w:r>
      <w:r>
        <w:rPr>
          <w:rFonts w:ascii="FreeSans"/>
          <w:b/>
          <w:spacing w:val="-1"/>
        </w:rPr>
        <w:t> </w:t>
      </w:r>
      <w:r>
        <w:rPr>
          <w:rFonts w:ascii="FreeSans"/>
          <w:b/>
          <w:spacing w:val="-8"/>
        </w:rPr>
        <w:t>Vibration</w:t>
      </w:r>
      <w:r>
        <w:rPr>
          <w:rFonts w:ascii="FreeSans"/>
          <w:b/>
          <w:spacing w:val="-1"/>
        </w:rPr>
        <w:t> </w:t>
      </w:r>
      <w:r>
        <w:rPr>
          <w:rFonts w:ascii="FreeSans"/>
          <w:b/>
          <w:spacing w:val="-8"/>
        </w:rPr>
        <w:t>and</w:t>
      </w:r>
      <w:r>
        <w:rPr>
          <w:rFonts w:ascii="FreeSans"/>
          <w:b/>
          <w:spacing w:val="-1"/>
        </w:rPr>
        <w:t> </w:t>
      </w:r>
      <w:r>
        <w:rPr>
          <w:rFonts w:ascii="FreeSans"/>
          <w:b/>
          <w:spacing w:val="-8"/>
        </w:rPr>
        <w:t>control</w:t>
      </w:r>
      <w:r>
        <w:rPr>
          <w:rFonts w:ascii="FreeSans"/>
          <w:b/>
          <w:spacing w:val="-1"/>
        </w:rPr>
        <w:t> </w:t>
      </w:r>
      <w:r>
        <w:rPr>
          <w:rFonts w:ascii="FreeSans"/>
          <w:b/>
          <w:spacing w:val="-8"/>
        </w:rPr>
        <w:t>of</w:t>
      </w:r>
      <w:r>
        <w:rPr>
          <w:rFonts w:ascii="FreeSans"/>
          <w:b/>
          <w:spacing w:val="-1"/>
        </w:rPr>
        <w:t> </w:t>
      </w:r>
      <w:r>
        <w:rPr>
          <w:rFonts w:ascii="FreeSans"/>
          <w:b/>
          <w:spacing w:val="-8"/>
        </w:rPr>
        <w:t>microstructures,</w:t>
      </w:r>
      <w:r>
        <w:rPr>
          <w:rFonts w:ascii="FreeSans"/>
          <w:b/>
          <w:spacing w:val="-1"/>
        </w:rPr>
        <w:t> </w:t>
      </w:r>
      <w:r>
        <w:rPr>
          <w:rFonts w:ascii="FreeSans"/>
          <w:b/>
          <w:spacing w:val="-8"/>
        </w:rPr>
        <w:t>Solid </w:t>
      </w:r>
      <w:r>
        <w:rPr>
          <w:rFonts w:ascii="FreeSans"/>
          <w:b/>
          <w:spacing w:val="-6"/>
        </w:rPr>
        <w:t>mechanics, Structural dynamics, MEMS, Fracture Mechanics</w:t>
      </w:r>
    </w:p>
    <w:p>
      <w:pPr>
        <w:pStyle w:val="BodyText"/>
        <w:spacing w:line="633" w:lineRule="auto" w:before="37"/>
        <w:ind w:left="400" w:right="5749"/>
        <w:rPr>
          <w:rFonts w:ascii="FreeSans"/>
          <w:b/>
        </w:rPr>
      </w:pPr>
      <w:r>
        <w:rPr>
          <w:rFonts w:ascii="FreeSans"/>
          <w:b/>
          <w:w w:val="90"/>
        </w:rPr>
        <w:t>Email: </w:t>
      </w:r>
      <w:hyperlink r:id="rId65">
        <w:r>
          <w:rPr>
            <w:rFonts w:ascii="FreeSans"/>
            <w:b/>
            <w:w w:val="90"/>
          </w:rPr>
          <w:t>rajendra.kumar@thapar.edu</w:t>
        </w:r>
      </w:hyperlink>
      <w:r>
        <w:rPr>
          <w:rFonts w:ascii="FreeSans"/>
          <w:b/>
          <w:w w:val="90"/>
        </w:rPr>
        <w:t> </w:t>
      </w:r>
      <w:r>
        <w:rPr>
          <w:rFonts w:ascii="FreeSans"/>
          <w:b/>
        </w:rPr>
        <w:t>[Read More]</w:t>
      </w:r>
    </w:p>
    <w:p>
      <w:pPr>
        <w:pStyle w:val="BodyText"/>
        <w:spacing w:line="316" w:lineRule="auto"/>
        <w:ind w:left="400" w:right="5749"/>
        <w:rPr>
          <w:rFonts w:ascii="FreeSans"/>
          <w:b/>
        </w:rPr>
      </w:pPr>
      <w:r>
        <w:rPr>
          <w:rFonts w:ascii="FreeSans"/>
          <w:b/>
          <w:spacing w:val="-10"/>
        </w:rPr>
        <w:t>Dr</w:t>
      </w:r>
      <w:r>
        <w:rPr>
          <w:rFonts w:ascii="FreeSans"/>
          <w:b/>
          <w:spacing w:val="-6"/>
        </w:rPr>
        <w:t> </w:t>
      </w:r>
      <w:r>
        <w:rPr>
          <w:rFonts w:ascii="FreeSans"/>
          <w:b/>
          <w:spacing w:val="-10"/>
        </w:rPr>
        <w:t>Ratnesh</w:t>
      </w:r>
      <w:r>
        <w:rPr>
          <w:rFonts w:ascii="FreeSans"/>
          <w:b/>
          <w:spacing w:val="-5"/>
        </w:rPr>
        <w:t> </w:t>
      </w:r>
      <w:r>
        <w:rPr>
          <w:rFonts w:ascii="FreeSans"/>
          <w:b/>
          <w:spacing w:val="-10"/>
        </w:rPr>
        <w:t>Kumar</w:t>
      </w:r>
      <w:r>
        <w:rPr>
          <w:rFonts w:ascii="FreeSans"/>
          <w:b/>
          <w:spacing w:val="-5"/>
        </w:rPr>
        <w:t> </w:t>
      </w:r>
      <w:r>
        <w:rPr>
          <w:rFonts w:ascii="FreeSans"/>
          <w:b/>
          <w:spacing w:val="-10"/>
        </w:rPr>
        <w:t>Raj</w:t>
      </w:r>
      <w:r>
        <w:rPr>
          <w:rFonts w:ascii="FreeSans"/>
          <w:b/>
          <w:spacing w:val="-6"/>
        </w:rPr>
        <w:t> </w:t>
      </w:r>
      <w:r>
        <w:rPr>
          <w:rFonts w:ascii="FreeSans"/>
          <w:b/>
          <w:spacing w:val="-10"/>
        </w:rPr>
        <w:t>Singh </w:t>
      </w:r>
      <w:r>
        <w:rPr>
          <w:rFonts w:ascii="FreeSans"/>
          <w:b/>
        </w:rPr>
        <w:t>Associate</w:t>
      </w:r>
      <w:r>
        <w:rPr>
          <w:rFonts w:ascii="FreeSans"/>
          <w:b/>
          <w:spacing w:val="-16"/>
        </w:rPr>
        <w:t> </w:t>
      </w:r>
      <w:r>
        <w:rPr>
          <w:rFonts w:ascii="FreeSans"/>
          <w:b/>
        </w:rPr>
        <w:t>Professor</w:t>
      </w:r>
    </w:p>
    <w:p>
      <w:pPr>
        <w:pStyle w:val="BodyText"/>
        <w:spacing w:line="316" w:lineRule="auto"/>
        <w:ind w:left="400" w:right="3635"/>
        <w:rPr>
          <w:rFonts w:ascii="FreeSans"/>
          <w:b/>
        </w:rPr>
      </w:pPr>
      <w:r>
        <w:rPr>
          <w:rFonts w:ascii="FreeSans"/>
          <w:b/>
          <w:spacing w:val="-8"/>
        </w:rPr>
        <w:t>Specialization:</w:t>
      </w:r>
      <w:r>
        <w:rPr>
          <w:rFonts w:ascii="FreeSans"/>
          <w:b/>
        </w:rPr>
        <w:t> </w:t>
      </w:r>
      <w:r>
        <w:rPr>
          <w:rFonts w:ascii="FreeSans"/>
          <w:b/>
          <w:spacing w:val="-8"/>
        </w:rPr>
        <w:t>Manufacturing,</w:t>
      </w:r>
      <w:r>
        <w:rPr>
          <w:rFonts w:ascii="FreeSans"/>
          <w:b/>
        </w:rPr>
        <w:t> </w:t>
      </w:r>
      <w:r>
        <w:rPr>
          <w:rFonts w:ascii="FreeSans"/>
          <w:b/>
          <w:spacing w:val="-8"/>
        </w:rPr>
        <w:t>Welding</w:t>
      </w:r>
      <w:r>
        <w:rPr>
          <w:rFonts w:ascii="FreeSans"/>
          <w:b/>
        </w:rPr>
        <w:t> </w:t>
      </w:r>
      <w:r>
        <w:rPr>
          <w:rFonts w:ascii="FreeSans"/>
          <w:b/>
          <w:spacing w:val="-8"/>
        </w:rPr>
        <w:t>and</w:t>
      </w:r>
      <w:r>
        <w:rPr>
          <w:rFonts w:ascii="FreeSans"/>
          <w:b/>
        </w:rPr>
        <w:t> </w:t>
      </w:r>
      <w:r>
        <w:rPr>
          <w:rFonts w:ascii="FreeSans"/>
          <w:b/>
          <w:spacing w:val="-8"/>
        </w:rPr>
        <w:t>Materials </w:t>
      </w:r>
      <w:r>
        <w:rPr>
          <w:rFonts w:ascii="FreeSans"/>
          <w:b/>
          <w:spacing w:val="-4"/>
        </w:rPr>
        <w:t>Email: </w:t>
      </w:r>
      <w:hyperlink r:id="rId66">
        <w:r>
          <w:rPr>
            <w:rFonts w:ascii="FreeSans"/>
            <w:b/>
            <w:spacing w:val="-4"/>
          </w:rPr>
          <w:t>ratnesh.kumar@thapar.edu</w:t>
        </w:r>
      </w:hyperlink>
    </w:p>
    <w:p>
      <w:pPr>
        <w:pStyle w:val="BodyText"/>
        <w:spacing w:before="81"/>
        <w:rPr>
          <w:rFonts w:ascii="FreeSans"/>
          <w:b/>
        </w:rPr>
      </w:pPr>
    </w:p>
    <w:p>
      <w:pPr>
        <w:pStyle w:val="BodyText"/>
        <w:ind w:left="400"/>
        <w:rPr>
          <w:rFonts w:ascii="FreeSans"/>
          <w:b/>
        </w:rPr>
      </w:pPr>
      <w:r>
        <w:rPr>
          <w:rFonts w:ascii="FreeSans"/>
          <w:b/>
          <w:w w:val="90"/>
        </w:rPr>
        <w:t>[Read</w:t>
      </w:r>
      <w:r>
        <w:rPr>
          <w:rFonts w:ascii="FreeSans"/>
          <w:b/>
          <w:spacing w:val="-2"/>
          <w:w w:val="95"/>
        </w:rPr>
        <w:t> </w:t>
      </w:r>
      <w:r>
        <w:rPr>
          <w:rFonts w:ascii="FreeSans"/>
          <w:b/>
          <w:spacing w:val="-4"/>
          <w:w w:val="95"/>
        </w:rPr>
        <w:t>More]</w:t>
      </w:r>
    </w:p>
    <w:p>
      <w:pPr>
        <w:pStyle w:val="BodyText"/>
        <w:spacing w:before="168"/>
        <w:rPr>
          <w:rFonts w:ascii="FreeSans"/>
          <w:b/>
        </w:rPr>
      </w:pPr>
    </w:p>
    <w:p>
      <w:pPr>
        <w:pStyle w:val="BodyText"/>
        <w:spacing w:line="316" w:lineRule="auto"/>
        <w:ind w:left="400" w:right="7015"/>
        <w:rPr>
          <w:rFonts w:ascii="FreeSans"/>
          <w:b/>
        </w:rPr>
      </w:pPr>
      <w:r>
        <w:rPr>
          <w:rFonts w:ascii="FreeSans"/>
          <w:b/>
        </w:rPr>
        <w:t>Dr. Daljeet Singh </w:t>
      </w:r>
      <w:r>
        <w:rPr>
          <w:rFonts w:ascii="FreeSans"/>
          <w:b/>
          <w:w w:val="90"/>
        </w:rPr>
        <w:t>Associate Professor</w:t>
      </w:r>
    </w:p>
    <w:p>
      <w:pPr>
        <w:pStyle w:val="BodyText"/>
        <w:spacing w:line="316" w:lineRule="auto"/>
        <w:ind w:left="400" w:right="2799"/>
        <w:rPr>
          <w:rFonts w:ascii="FreeSans"/>
          <w:b/>
        </w:rPr>
      </w:pPr>
      <w:r>
        <w:rPr>
          <w:rFonts w:ascii="FreeSans"/>
          <w:b/>
          <w:spacing w:val="-8"/>
        </w:rPr>
        <w:t>Specialization:</w:t>
      </w:r>
      <w:r>
        <w:rPr>
          <w:rFonts w:ascii="FreeSans"/>
          <w:b/>
        </w:rPr>
        <w:t> </w:t>
      </w:r>
      <w:r>
        <w:rPr>
          <w:rFonts w:ascii="FreeSans"/>
          <w:b/>
          <w:spacing w:val="-8"/>
        </w:rPr>
        <w:t>Acoustics</w:t>
      </w:r>
      <w:r>
        <w:rPr>
          <w:rFonts w:ascii="FreeSans"/>
          <w:b/>
        </w:rPr>
        <w:t> </w:t>
      </w:r>
      <w:r>
        <w:rPr>
          <w:rFonts w:ascii="FreeSans"/>
          <w:b/>
          <w:spacing w:val="-8"/>
        </w:rPr>
        <w:t>and</w:t>
      </w:r>
      <w:r>
        <w:rPr>
          <w:rFonts w:ascii="FreeSans"/>
          <w:b/>
        </w:rPr>
        <w:t> </w:t>
      </w:r>
      <w:r>
        <w:rPr>
          <w:rFonts w:ascii="FreeSans"/>
          <w:b/>
          <w:spacing w:val="-8"/>
        </w:rPr>
        <w:t>Vibration,</w:t>
      </w:r>
      <w:r>
        <w:rPr>
          <w:rFonts w:ascii="FreeSans"/>
          <w:b/>
        </w:rPr>
        <w:t> </w:t>
      </w:r>
      <w:r>
        <w:rPr>
          <w:rFonts w:ascii="FreeSans"/>
          <w:b/>
          <w:spacing w:val="-8"/>
        </w:rPr>
        <w:t>Additive</w:t>
      </w:r>
      <w:r>
        <w:rPr>
          <w:rFonts w:ascii="FreeSans"/>
          <w:b/>
        </w:rPr>
        <w:t> </w:t>
      </w:r>
      <w:r>
        <w:rPr>
          <w:rFonts w:ascii="FreeSans"/>
          <w:b/>
          <w:spacing w:val="-8"/>
        </w:rPr>
        <w:t>Manufacturing </w:t>
      </w:r>
      <w:r>
        <w:rPr>
          <w:rFonts w:ascii="FreeSans"/>
          <w:b/>
          <w:spacing w:val="-4"/>
        </w:rPr>
        <w:t>Email: </w:t>
      </w:r>
      <w:hyperlink r:id="rId67">
        <w:r>
          <w:rPr>
            <w:rFonts w:ascii="FreeSans"/>
            <w:b/>
            <w:spacing w:val="-4"/>
          </w:rPr>
          <w:t>daljeet.singh@thapar.edu</w:t>
        </w:r>
      </w:hyperlink>
    </w:p>
    <w:p>
      <w:pPr>
        <w:pStyle w:val="BodyText"/>
        <w:spacing w:before="83"/>
        <w:rPr>
          <w:rFonts w:ascii="FreeSans"/>
          <w:b/>
        </w:rPr>
      </w:pPr>
    </w:p>
    <w:p>
      <w:pPr>
        <w:pStyle w:val="BodyText"/>
        <w:ind w:left="400"/>
        <w:rPr>
          <w:rFonts w:ascii="FreeSans"/>
          <w:b/>
        </w:rPr>
      </w:pPr>
      <w:r>
        <w:rPr>
          <w:rFonts w:ascii="FreeSans"/>
          <w:b/>
          <w:w w:val="90"/>
        </w:rPr>
        <w:t>[Read</w:t>
      </w:r>
      <w:r>
        <w:rPr>
          <w:rFonts w:ascii="FreeSans"/>
          <w:b/>
          <w:spacing w:val="-2"/>
          <w:w w:val="95"/>
        </w:rPr>
        <w:t> </w:t>
      </w:r>
      <w:r>
        <w:rPr>
          <w:rFonts w:ascii="FreeSans"/>
          <w:b/>
          <w:spacing w:val="-4"/>
          <w:w w:val="95"/>
        </w:rPr>
        <w:t>More]</w:t>
      </w:r>
    </w:p>
    <w:p>
      <w:pPr>
        <w:pStyle w:val="BodyText"/>
        <w:spacing w:before="168"/>
        <w:rPr>
          <w:rFonts w:ascii="FreeSans"/>
          <w:b/>
        </w:rPr>
      </w:pPr>
    </w:p>
    <w:p>
      <w:pPr>
        <w:pStyle w:val="BodyText"/>
        <w:spacing w:line="316" w:lineRule="auto" w:before="1"/>
        <w:ind w:left="400" w:right="7212"/>
        <w:rPr>
          <w:rFonts w:ascii="FreeSans"/>
          <w:b/>
        </w:rPr>
      </w:pPr>
      <w:r>
        <w:rPr>
          <w:rFonts w:ascii="FreeSans"/>
          <w:b/>
          <w:spacing w:val="-8"/>
        </w:rPr>
        <w:t>Dr. Bikramjit</w:t>
      </w:r>
      <w:r>
        <w:rPr>
          <w:rFonts w:ascii="FreeSans"/>
          <w:b/>
          <w:spacing w:val="-7"/>
        </w:rPr>
        <w:t> </w:t>
      </w:r>
      <w:r>
        <w:rPr>
          <w:rFonts w:ascii="FreeSans"/>
          <w:b/>
          <w:spacing w:val="-8"/>
        </w:rPr>
        <w:t>Sharma </w:t>
      </w:r>
      <w:r>
        <w:rPr>
          <w:rFonts w:ascii="FreeSans"/>
          <w:b/>
          <w:spacing w:val="-6"/>
        </w:rPr>
        <w:t>Associate</w:t>
      </w:r>
      <w:r>
        <w:rPr>
          <w:rFonts w:ascii="FreeSans"/>
          <w:b/>
          <w:spacing w:val="-10"/>
        </w:rPr>
        <w:t> </w:t>
      </w:r>
      <w:r>
        <w:rPr>
          <w:rFonts w:ascii="FreeSans"/>
          <w:b/>
          <w:spacing w:val="-6"/>
        </w:rPr>
        <w:t>Professor</w:t>
      </w:r>
    </w:p>
    <w:p>
      <w:pPr>
        <w:pStyle w:val="BodyText"/>
        <w:spacing w:line="280" w:lineRule="auto"/>
        <w:ind w:left="400"/>
        <w:rPr>
          <w:rFonts w:ascii="FreeSans"/>
          <w:b/>
        </w:rPr>
      </w:pPr>
      <w:r>
        <w:rPr>
          <w:rFonts w:ascii="FreeSans"/>
          <w:b/>
          <w:spacing w:val="-8"/>
        </w:rPr>
        <w:t>Specialization:</w:t>
      </w:r>
      <w:r>
        <w:rPr>
          <w:rFonts w:ascii="FreeSans"/>
          <w:b/>
          <w:spacing w:val="-2"/>
        </w:rPr>
        <w:t> </w:t>
      </w:r>
      <w:r>
        <w:rPr>
          <w:rFonts w:ascii="FreeSans"/>
          <w:b/>
          <w:spacing w:val="-8"/>
        </w:rPr>
        <w:t>Composites,</w:t>
      </w:r>
      <w:r>
        <w:rPr>
          <w:rFonts w:ascii="FreeSans"/>
          <w:b/>
          <w:spacing w:val="-2"/>
        </w:rPr>
        <w:t> </w:t>
      </w:r>
      <w:r>
        <w:rPr>
          <w:rFonts w:ascii="FreeSans"/>
          <w:b/>
          <w:spacing w:val="-8"/>
        </w:rPr>
        <w:t>Computer</w:t>
      </w:r>
      <w:r>
        <w:rPr>
          <w:rFonts w:ascii="FreeSans"/>
          <w:b/>
          <w:spacing w:val="-2"/>
        </w:rPr>
        <w:t> </w:t>
      </w:r>
      <w:r>
        <w:rPr>
          <w:rFonts w:ascii="FreeSans"/>
          <w:b/>
          <w:spacing w:val="-8"/>
        </w:rPr>
        <w:t>Aided</w:t>
      </w:r>
      <w:r>
        <w:rPr>
          <w:rFonts w:ascii="FreeSans"/>
          <w:b/>
          <w:spacing w:val="-2"/>
        </w:rPr>
        <w:t> </w:t>
      </w:r>
      <w:r>
        <w:rPr>
          <w:rFonts w:ascii="FreeSans"/>
          <w:b/>
          <w:spacing w:val="-8"/>
        </w:rPr>
        <w:t>Engineering</w:t>
      </w:r>
      <w:r>
        <w:rPr>
          <w:rFonts w:ascii="FreeSans"/>
          <w:b/>
          <w:spacing w:val="-2"/>
        </w:rPr>
        <w:t> </w:t>
      </w:r>
      <w:r>
        <w:rPr>
          <w:rFonts w:ascii="FreeSans"/>
          <w:b/>
          <w:spacing w:val="-8"/>
        </w:rPr>
        <w:t>Analysis,</w:t>
      </w:r>
      <w:r>
        <w:rPr>
          <w:rFonts w:ascii="FreeSans"/>
          <w:b/>
          <w:spacing w:val="-2"/>
        </w:rPr>
        <w:t> </w:t>
      </w:r>
      <w:r>
        <w:rPr>
          <w:rFonts w:ascii="FreeSans"/>
          <w:b/>
          <w:spacing w:val="-8"/>
        </w:rPr>
        <w:t>Design</w:t>
      </w:r>
      <w:r>
        <w:rPr>
          <w:rFonts w:ascii="FreeSans"/>
          <w:b/>
          <w:spacing w:val="-2"/>
        </w:rPr>
        <w:t> </w:t>
      </w:r>
      <w:r>
        <w:rPr>
          <w:rFonts w:ascii="FreeSans"/>
          <w:b/>
          <w:spacing w:val="-8"/>
        </w:rPr>
        <w:t>Thinking, </w:t>
      </w:r>
      <w:r>
        <w:rPr>
          <w:rFonts w:ascii="FreeSans"/>
          <w:b/>
          <w:spacing w:val="-4"/>
        </w:rPr>
        <w:t>Engineering</w:t>
      </w:r>
      <w:r>
        <w:rPr>
          <w:rFonts w:ascii="FreeSans"/>
          <w:b/>
          <w:spacing w:val="-12"/>
        </w:rPr>
        <w:t> </w:t>
      </w:r>
      <w:r>
        <w:rPr>
          <w:rFonts w:ascii="FreeSans"/>
          <w:b/>
          <w:spacing w:val="-4"/>
        </w:rPr>
        <w:t>Design,</w:t>
      </w:r>
      <w:r>
        <w:rPr>
          <w:rFonts w:ascii="FreeSans"/>
          <w:b/>
          <w:spacing w:val="-11"/>
        </w:rPr>
        <w:t> </w:t>
      </w:r>
      <w:r>
        <w:rPr>
          <w:rFonts w:ascii="FreeSans"/>
          <w:b/>
          <w:spacing w:val="-4"/>
        </w:rPr>
        <w:t>Polymer</w:t>
      </w:r>
      <w:r>
        <w:rPr>
          <w:rFonts w:ascii="FreeSans"/>
          <w:b/>
          <w:spacing w:val="-11"/>
        </w:rPr>
        <w:t> </w:t>
      </w:r>
      <w:r>
        <w:rPr>
          <w:rFonts w:ascii="FreeSans"/>
          <w:b/>
          <w:spacing w:val="-4"/>
        </w:rPr>
        <w:t>Nanocomposites</w:t>
      </w:r>
    </w:p>
    <w:p>
      <w:pPr>
        <w:pStyle w:val="BodyText"/>
        <w:spacing w:line="633" w:lineRule="auto" w:before="38"/>
        <w:ind w:left="400" w:right="6463"/>
        <w:rPr>
          <w:rFonts w:ascii="FreeSans"/>
          <w:b/>
        </w:rPr>
      </w:pPr>
      <w:r>
        <w:rPr>
          <w:rFonts w:ascii="FreeSans"/>
          <w:b/>
          <w:w w:val="90"/>
        </w:rPr>
        <w:t>Email: </w:t>
      </w:r>
      <w:hyperlink r:id="rId68">
        <w:r>
          <w:rPr>
            <w:rFonts w:ascii="FreeSans"/>
            <w:b/>
            <w:w w:val="90"/>
          </w:rPr>
          <w:t>bikramjit@thapar.edu</w:t>
        </w:r>
      </w:hyperlink>
      <w:r>
        <w:rPr>
          <w:rFonts w:ascii="FreeSans"/>
          <w:b/>
          <w:w w:val="90"/>
        </w:rPr>
        <w:t> </w:t>
      </w:r>
      <w:r>
        <w:rPr>
          <w:rFonts w:ascii="FreeSans"/>
          <w:b/>
        </w:rPr>
        <w:t>[Read More]</w:t>
      </w:r>
    </w:p>
    <w:p>
      <w:pPr>
        <w:pStyle w:val="BodyText"/>
        <w:spacing w:line="316" w:lineRule="auto"/>
        <w:ind w:left="400" w:right="7015"/>
        <w:rPr>
          <w:rFonts w:ascii="FreeSans"/>
          <w:b/>
        </w:rPr>
      </w:pPr>
      <w:r>
        <w:rPr>
          <w:rFonts w:ascii="FreeSans"/>
          <w:b/>
        </w:rPr>
        <w:t>Dr. Kundan Lal </w:t>
      </w:r>
      <w:r>
        <w:rPr>
          <w:rFonts w:ascii="FreeSans"/>
          <w:b/>
          <w:w w:val="90"/>
        </w:rPr>
        <w:t>Assistant Professor</w:t>
      </w:r>
    </w:p>
    <w:p>
      <w:pPr>
        <w:spacing w:after="0" w:line="316" w:lineRule="auto"/>
        <w:rPr>
          <w:rFonts w:ascii="FreeSans"/>
        </w:rPr>
        <w:sectPr>
          <w:pgSz w:w="11920" w:h="16840"/>
          <w:pgMar w:top="1360" w:bottom="280" w:left="1040" w:right="1220"/>
        </w:sectPr>
      </w:pPr>
    </w:p>
    <w:p>
      <w:pPr>
        <w:pStyle w:val="BodyText"/>
        <w:spacing w:line="280" w:lineRule="auto" w:before="84"/>
        <w:ind w:left="400" w:right="249"/>
        <w:rPr>
          <w:rFonts w:ascii="FreeSans"/>
          <w:b/>
        </w:rPr>
      </w:pPr>
      <w:r>
        <w:rPr>
          <w:rFonts w:ascii="FreeSans"/>
          <w:b/>
          <w:spacing w:val="-8"/>
        </w:rPr>
        <w:t>Specialization: Particle</w:t>
      </w:r>
      <w:r>
        <w:rPr>
          <w:rFonts w:ascii="FreeSans"/>
          <w:b/>
          <w:spacing w:val="-7"/>
        </w:rPr>
        <w:t> </w:t>
      </w:r>
      <w:r>
        <w:rPr>
          <w:rFonts w:ascii="FreeSans"/>
          <w:b/>
          <w:spacing w:val="-8"/>
        </w:rPr>
        <w:t>and</w:t>
      </w:r>
      <w:r>
        <w:rPr>
          <w:rFonts w:ascii="FreeSans"/>
          <w:b/>
          <w:spacing w:val="-7"/>
        </w:rPr>
        <w:t> </w:t>
      </w:r>
      <w:r>
        <w:rPr>
          <w:rFonts w:ascii="FreeSans"/>
          <w:b/>
          <w:spacing w:val="-8"/>
        </w:rPr>
        <w:t>Bulk Solids</w:t>
      </w:r>
      <w:r>
        <w:rPr>
          <w:rFonts w:ascii="FreeSans"/>
          <w:b/>
          <w:spacing w:val="-7"/>
        </w:rPr>
        <w:t> </w:t>
      </w:r>
      <w:r>
        <w:rPr>
          <w:rFonts w:ascii="FreeSans"/>
          <w:b/>
          <w:spacing w:val="-8"/>
        </w:rPr>
        <w:t>Technologies</w:t>
      </w:r>
      <w:r>
        <w:rPr>
          <w:rFonts w:ascii="FreeSans"/>
          <w:b/>
          <w:spacing w:val="-7"/>
        </w:rPr>
        <w:t> </w:t>
      </w:r>
      <w:r>
        <w:rPr>
          <w:rFonts w:ascii="FreeSans"/>
          <w:b/>
          <w:spacing w:val="-8"/>
        </w:rPr>
        <w:t>and their</w:t>
      </w:r>
      <w:r>
        <w:rPr>
          <w:rFonts w:ascii="FreeSans"/>
          <w:b/>
          <w:spacing w:val="-7"/>
        </w:rPr>
        <w:t> </w:t>
      </w:r>
      <w:r>
        <w:rPr>
          <w:rFonts w:ascii="FreeSans"/>
          <w:b/>
          <w:spacing w:val="-8"/>
        </w:rPr>
        <w:t>associated</w:t>
      </w:r>
      <w:r>
        <w:rPr>
          <w:rFonts w:ascii="FreeSans"/>
          <w:b/>
          <w:spacing w:val="-7"/>
        </w:rPr>
        <w:t> </w:t>
      </w:r>
      <w:r>
        <w:rPr>
          <w:rFonts w:ascii="FreeSans"/>
          <w:b/>
          <w:spacing w:val="-8"/>
        </w:rPr>
        <w:t>Thermal</w:t>
      </w:r>
      <w:r>
        <w:rPr>
          <w:rFonts w:ascii="FreeSans"/>
          <w:b/>
          <w:spacing w:val="-7"/>
        </w:rPr>
        <w:t> </w:t>
      </w:r>
      <w:r>
        <w:rPr>
          <w:rFonts w:ascii="FreeSans"/>
          <w:b/>
          <w:spacing w:val="-8"/>
        </w:rPr>
        <w:t>and </w:t>
      </w:r>
      <w:r>
        <w:rPr>
          <w:rFonts w:ascii="FreeSans"/>
          <w:b/>
          <w:spacing w:val="-6"/>
        </w:rPr>
        <w:t>Fluid Aspects, Heat Transfer, Nanofluids, Refrigeration and Air conditioning.</w:t>
      </w:r>
    </w:p>
    <w:p>
      <w:pPr>
        <w:pStyle w:val="BodyText"/>
        <w:spacing w:line="633" w:lineRule="auto" w:before="39"/>
        <w:ind w:left="400" w:right="5749"/>
        <w:rPr>
          <w:rFonts w:ascii="FreeSans"/>
          <w:b/>
        </w:rPr>
      </w:pPr>
      <w:r>
        <w:rPr>
          <w:rFonts w:ascii="FreeSans"/>
          <w:b/>
          <w:w w:val="90"/>
        </w:rPr>
        <w:t>Email: </w:t>
      </w:r>
      <w:hyperlink r:id="rId69">
        <w:r>
          <w:rPr>
            <w:rFonts w:ascii="FreeSans"/>
            <w:b/>
            <w:w w:val="90"/>
          </w:rPr>
          <w:t>kundanlalrana@thapar.edu</w:t>
        </w:r>
      </w:hyperlink>
      <w:r>
        <w:rPr>
          <w:rFonts w:ascii="FreeSans"/>
          <w:b/>
          <w:w w:val="90"/>
        </w:rPr>
        <w:t> </w:t>
      </w:r>
      <w:r>
        <w:rPr>
          <w:rFonts w:ascii="FreeSans"/>
          <w:b/>
        </w:rPr>
        <w:t>[Read More]</w:t>
      </w:r>
    </w:p>
    <w:p>
      <w:pPr>
        <w:pStyle w:val="BodyText"/>
        <w:spacing w:line="316" w:lineRule="auto"/>
        <w:ind w:left="400" w:right="7015"/>
        <w:rPr>
          <w:rFonts w:ascii="FreeSans"/>
          <w:b/>
        </w:rPr>
      </w:pPr>
      <w:r>
        <w:rPr>
          <w:rFonts w:ascii="FreeSans"/>
          <w:b/>
          <w:spacing w:val="-10"/>
        </w:rPr>
        <w:t>Dr.</w:t>
      </w:r>
      <w:r>
        <w:rPr>
          <w:rFonts w:ascii="FreeSans"/>
          <w:b/>
          <w:spacing w:val="-6"/>
        </w:rPr>
        <w:t> </w:t>
      </w:r>
      <w:r>
        <w:rPr>
          <w:rFonts w:ascii="FreeSans"/>
          <w:b/>
          <w:spacing w:val="-10"/>
        </w:rPr>
        <w:t>Devender</w:t>
      </w:r>
      <w:r>
        <w:rPr>
          <w:rFonts w:ascii="FreeSans"/>
          <w:b/>
          <w:spacing w:val="-5"/>
        </w:rPr>
        <w:t> </w:t>
      </w:r>
      <w:r>
        <w:rPr>
          <w:rFonts w:ascii="FreeSans"/>
          <w:b/>
          <w:spacing w:val="-10"/>
        </w:rPr>
        <w:t>Kumar </w:t>
      </w:r>
      <w:r>
        <w:rPr>
          <w:rFonts w:ascii="FreeSans"/>
          <w:b/>
          <w:spacing w:val="-6"/>
        </w:rPr>
        <w:t>Assistant</w:t>
      </w:r>
      <w:r>
        <w:rPr>
          <w:rFonts w:ascii="FreeSans"/>
          <w:b/>
          <w:spacing w:val="-10"/>
        </w:rPr>
        <w:t> </w:t>
      </w:r>
      <w:r>
        <w:rPr>
          <w:rFonts w:ascii="FreeSans"/>
          <w:b/>
          <w:spacing w:val="-6"/>
        </w:rPr>
        <w:t>Professor</w:t>
      </w:r>
    </w:p>
    <w:p>
      <w:pPr>
        <w:pStyle w:val="BodyText"/>
        <w:spacing w:line="316" w:lineRule="auto"/>
        <w:ind w:left="400"/>
        <w:rPr>
          <w:rFonts w:ascii="FreeSans"/>
          <w:b/>
        </w:rPr>
      </w:pPr>
      <w:r>
        <w:rPr>
          <w:rFonts w:ascii="FreeSans"/>
          <w:b/>
          <w:spacing w:val="-8"/>
        </w:rPr>
        <w:t>Specialization:</w:t>
      </w:r>
      <w:r>
        <w:rPr>
          <w:rFonts w:ascii="FreeSans"/>
          <w:b/>
          <w:spacing w:val="-5"/>
        </w:rPr>
        <w:t> </w:t>
      </w:r>
      <w:r>
        <w:rPr>
          <w:rFonts w:ascii="FreeSans"/>
          <w:b/>
          <w:spacing w:val="-8"/>
        </w:rPr>
        <w:t>Automobile</w:t>
      </w:r>
      <w:r>
        <w:rPr>
          <w:rFonts w:ascii="FreeSans"/>
          <w:b/>
          <w:spacing w:val="-5"/>
        </w:rPr>
        <w:t> </w:t>
      </w:r>
      <w:r>
        <w:rPr>
          <w:rFonts w:ascii="FreeSans"/>
          <w:b/>
          <w:spacing w:val="-8"/>
        </w:rPr>
        <w:t>Product</w:t>
      </w:r>
      <w:r>
        <w:rPr>
          <w:rFonts w:ascii="FreeSans"/>
          <w:b/>
          <w:spacing w:val="-5"/>
        </w:rPr>
        <w:t> </w:t>
      </w:r>
      <w:r>
        <w:rPr>
          <w:rFonts w:ascii="FreeSans"/>
          <w:b/>
          <w:spacing w:val="-8"/>
        </w:rPr>
        <w:t>Development,</w:t>
      </w:r>
      <w:r>
        <w:rPr>
          <w:rFonts w:ascii="FreeSans"/>
          <w:b/>
          <w:spacing w:val="-5"/>
        </w:rPr>
        <w:t> </w:t>
      </w:r>
      <w:r>
        <w:rPr>
          <w:rFonts w:ascii="FreeSans"/>
          <w:b/>
          <w:spacing w:val="-8"/>
        </w:rPr>
        <w:t>Road</w:t>
      </w:r>
      <w:r>
        <w:rPr>
          <w:rFonts w:ascii="FreeSans"/>
          <w:b/>
          <w:spacing w:val="-5"/>
        </w:rPr>
        <w:t> </w:t>
      </w:r>
      <w:r>
        <w:rPr>
          <w:rFonts w:ascii="FreeSans"/>
          <w:b/>
          <w:spacing w:val="-8"/>
        </w:rPr>
        <w:t>Accident</w:t>
      </w:r>
      <w:r>
        <w:rPr>
          <w:rFonts w:ascii="FreeSans"/>
          <w:b/>
          <w:spacing w:val="-5"/>
        </w:rPr>
        <w:t> </w:t>
      </w:r>
      <w:r>
        <w:rPr>
          <w:rFonts w:ascii="FreeSans"/>
          <w:b/>
          <w:spacing w:val="-8"/>
        </w:rPr>
        <w:t>Research,</w:t>
      </w:r>
      <w:r>
        <w:rPr>
          <w:rFonts w:ascii="FreeSans"/>
          <w:b/>
          <w:spacing w:val="-5"/>
        </w:rPr>
        <w:t> </w:t>
      </w:r>
      <w:r>
        <w:rPr>
          <w:rFonts w:ascii="FreeSans"/>
          <w:b/>
          <w:spacing w:val="-8"/>
        </w:rPr>
        <w:t>Nanoceramics </w:t>
      </w:r>
      <w:r>
        <w:rPr>
          <w:rFonts w:ascii="FreeSans"/>
          <w:b/>
          <w:spacing w:val="-2"/>
        </w:rPr>
        <w:t>Email:</w:t>
      </w:r>
      <w:r>
        <w:rPr>
          <w:rFonts w:ascii="FreeSans"/>
          <w:b/>
          <w:spacing w:val="-14"/>
        </w:rPr>
        <w:t> </w:t>
      </w:r>
      <w:hyperlink r:id="rId70">
        <w:r>
          <w:rPr>
            <w:rFonts w:ascii="FreeSans"/>
            <w:b/>
            <w:spacing w:val="-2"/>
          </w:rPr>
          <w:t>devenderkr@thapar.edu</w:t>
        </w:r>
      </w:hyperlink>
    </w:p>
    <w:p>
      <w:pPr>
        <w:pStyle w:val="BodyText"/>
        <w:spacing w:before="81"/>
        <w:rPr>
          <w:rFonts w:ascii="FreeSans"/>
          <w:b/>
        </w:rPr>
      </w:pPr>
    </w:p>
    <w:p>
      <w:pPr>
        <w:pStyle w:val="BodyText"/>
        <w:ind w:left="400"/>
        <w:rPr>
          <w:rFonts w:ascii="FreeSans"/>
          <w:b/>
        </w:rPr>
      </w:pPr>
      <w:r>
        <w:rPr>
          <w:rFonts w:ascii="FreeSans"/>
          <w:b/>
          <w:w w:val="90"/>
        </w:rPr>
        <w:t>[Read</w:t>
      </w:r>
      <w:r>
        <w:rPr>
          <w:rFonts w:ascii="FreeSans"/>
          <w:b/>
          <w:spacing w:val="-2"/>
          <w:w w:val="95"/>
        </w:rPr>
        <w:t> </w:t>
      </w:r>
      <w:r>
        <w:rPr>
          <w:rFonts w:ascii="FreeSans"/>
          <w:b/>
          <w:spacing w:val="-4"/>
          <w:w w:val="95"/>
        </w:rPr>
        <w:t>More]</w:t>
      </w:r>
    </w:p>
    <w:p>
      <w:pPr>
        <w:pStyle w:val="BodyText"/>
        <w:spacing w:line="316" w:lineRule="auto" w:before="84"/>
        <w:ind w:left="400" w:right="7015"/>
        <w:rPr>
          <w:rFonts w:ascii="FreeSans"/>
          <w:b/>
        </w:rPr>
      </w:pPr>
      <w:r>
        <w:rPr>
          <w:rFonts w:ascii="FreeSans"/>
          <w:b/>
          <w:spacing w:val="-10"/>
        </w:rPr>
        <w:t>Dr.</w:t>
      </w:r>
      <w:r>
        <w:rPr>
          <w:rFonts w:ascii="FreeSans"/>
          <w:b/>
          <w:spacing w:val="-6"/>
        </w:rPr>
        <w:t> </w:t>
      </w:r>
      <w:r>
        <w:rPr>
          <w:rFonts w:ascii="FreeSans"/>
          <w:b/>
          <w:spacing w:val="-10"/>
        </w:rPr>
        <w:t>Kishore</w:t>
      </w:r>
      <w:r>
        <w:rPr>
          <w:rFonts w:ascii="FreeSans"/>
          <w:b/>
          <w:spacing w:val="-5"/>
        </w:rPr>
        <w:t> </w:t>
      </w:r>
      <w:r>
        <w:rPr>
          <w:rFonts w:ascii="FreeSans"/>
          <w:b/>
          <w:spacing w:val="-10"/>
        </w:rPr>
        <w:t>Khanna </w:t>
      </w:r>
      <w:r>
        <w:rPr>
          <w:rFonts w:ascii="FreeSans"/>
          <w:b/>
          <w:w w:val="90"/>
        </w:rPr>
        <w:t>Assistant</w:t>
      </w:r>
      <w:r>
        <w:rPr>
          <w:rFonts w:ascii="FreeSans"/>
          <w:b/>
          <w:spacing w:val="7"/>
        </w:rPr>
        <w:t> </w:t>
      </w:r>
      <w:r>
        <w:rPr>
          <w:rFonts w:ascii="FreeSans"/>
          <w:b/>
          <w:spacing w:val="-2"/>
          <w:w w:val="90"/>
        </w:rPr>
        <w:t>Professor</w:t>
      </w:r>
    </w:p>
    <w:p>
      <w:pPr>
        <w:pStyle w:val="BodyText"/>
        <w:spacing w:line="316" w:lineRule="auto"/>
        <w:ind w:left="400" w:right="4399"/>
        <w:rPr>
          <w:rFonts w:ascii="FreeSans"/>
          <w:b/>
        </w:rPr>
      </w:pPr>
      <w:r>
        <w:rPr>
          <w:rFonts w:ascii="FreeSans"/>
          <w:b/>
          <w:spacing w:val="-8"/>
        </w:rPr>
        <w:t>Specialization:</w:t>
      </w:r>
      <w:r>
        <w:rPr>
          <w:rFonts w:ascii="FreeSans"/>
          <w:b/>
          <w:spacing w:val="-7"/>
        </w:rPr>
        <w:t> </w:t>
      </w:r>
      <w:r>
        <w:rPr>
          <w:rFonts w:ascii="FreeSans"/>
          <w:b/>
          <w:spacing w:val="-8"/>
        </w:rPr>
        <w:t>Design</w:t>
      </w:r>
      <w:r>
        <w:rPr>
          <w:rFonts w:ascii="FreeSans"/>
          <w:b/>
          <w:spacing w:val="-7"/>
        </w:rPr>
        <w:t> </w:t>
      </w:r>
      <w:r>
        <w:rPr>
          <w:rFonts w:ascii="FreeSans"/>
          <w:b/>
          <w:spacing w:val="-8"/>
        </w:rPr>
        <w:t>of</w:t>
      </w:r>
      <w:r>
        <w:rPr>
          <w:rFonts w:ascii="FreeSans"/>
          <w:b/>
          <w:spacing w:val="-7"/>
        </w:rPr>
        <w:t> </w:t>
      </w:r>
      <w:r>
        <w:rPr>
          <w:rFonts w:ascii="FreeSans"/>
          <w:b/>
          <w:spacing w:val="-8"/>
        </w:rPr>
        <w:t>composite</w:t>
      </w:r>
      <w:r>
        <w:rPr>
          <w:rFonts w:ascii="FreeSans"/>
          <w:b/>
          <w:spacing w:val="-7"/>
        </w:rPr>
        <w:t> </w:t>
      </w:r>
      <w:r>
        <w:rPr>
          <w:rFonts w:ascii="FreeSans"/>
          <w:b/>
          <w:spacing w:val="-8"/>
        </w:rPr>
        <w:t>materials </w:t>
      </w:r>
      <w:r>
        <w:rPr>
          <w:rFonts w:ascii="FreeSans"/>
          <w:b/>
          <w:spacing w:val="-4"/>
        </w:rPr>
        <w:t>Email: </w:t>
      </w:r>
      <w:hyperlink r:id="rId71">
        <w:r>
          <w:rPr>
            <w:rFonts w:ascii="FreeSans"/>
            <w:b/>
            <w:spacing w:val="-4"/>
          </w:rPr>
          <w:t>kishore.khanna@thapar.edu</w:t>
        </w:r>
      </w:hyperlink>
    </w:p>
    <w:p>
      <w:pPr>
        <w:pStyle w:val="BodyText"/>
        <w:spacing w:before="83"/>
        <w:rPr>
          <w:rFonts w:ascii="FreeSans"/>
          <w:b/>
        </w:rPr>
      </w:pPr>
    </w:p>
    <w:p>
      <w:pPr>
        <w:pStyle w:val="BodyText"/>
        <w:spacing w:line="316" w:lineRule="auto"/>
        <w:ind w:left="400" w:right="6901"/>
        <w:rPr>
          <w:rFonts w:ascii="FreeSans"/>
          <w:b/>
        </w:rPr>
      </w:pPr>
      <w:r>
        <w:rPr>
          <w:rFonts w:ascii="FreeSans"/>
          <w:b/>
        </w:rPr>
        <w:t>Dr. Anu Mittal</w:t>
      </w:r>
      <w:r>
        <w:rPr>
          <w:rFonts w:ascii="FreeSans"/>
          <w:b/>
        </w:rPr>
        <w:t> Assistant</w:t>
      </w:r>
      <w:r>
        <w:rPr>
          <w:rFonts w:ascii="FreeSans"/>
          <w:b/>
          <w:spacing w:val="-16"/>
        </w:rPr>
        <w:t> </w:t>
      </w:r>
      <w:r>
        <w:rPr>
          <w:rFonts w:ascii="FreeSans"/>
          <w:b/>
        </w:rPr>
        <w:t>Professor </w:t>
      </w:r>
      <w:r>
        <w:rPr>
          <w:rFonts w:ascii="FreeSans"/>
          <w:b/>
          <w:spacing w:val="-8"/>
        </w:rPr>
        <w:t>Specialization: Thermal</w:t>
      </w:r>
    </w:p>
    <w:p>
      <w:pPr>
        <w:pStyle w:val="BodyText"/>
        <w:spacing w:line="263" w:lineRule="exact"/>
        <w:ind w:left="400"/>
        <w:rPr>
          <w:rFonts w:ascii="FreeSans"/>
          <w:b/>
        </w:rPr>
      </w:pPr>
      <w:r>
        <w:rPr>
          <w:rFonts w:ascii="FreeSans"/>
          <w:b/>
          <w:w w:val="90"/>
        </w:rPr>
        <w:t>Email:</w:t>
      </w:r>
      <w:r>
        <w:rPr>
          <w:rFonts w:ascii="FreeSans"/>
          <w:b/>
          <w:spacing w:val="8"/>
        </w:rPr>
        <w:t> </w:t>
      </w:r>
      <w:hyperlink r:id="rId72">
        <w:r>
          <w:rPr>
            <w:rFonts w:ascii="FreeSans"/>
            <w:b/>
            <w:spacing w:val="-2"/>
          </w:rPr>
          <w:t>anu.mittal@thapar.edu</w:t>
        </w:r>
      </w:hyperlink>
    </w:p>
    <w:p>
      <w:pPr>
        <w:pStyle w:val="BodyText"/>
        <w:spacing w:before="168"/>
        <w:rPr>
          <w:rFonts w:ascii="FreeSans"/>
          <w:b/>
        </w:rPr>
      </w:pPr>
    </w:p>
    <w:p>
      <w:pPr>
        <w:pStyle w:val="BodyText"/>
        <w:spacing w:line="316" w:lineRule="auto"/>
        <w:ind w:left="400" w:right="7015"/>
        <w:rPr>
          <w:rFonts w:ascii="FreeSans"/>
          <w:b/>
        </w:rPr>
      </w:pPr>
      <w:r>
        <w:rPr>
          <w:rFonts w:ascii="FreeSans"/>
          <w:b/>
        </w:rPr>
        <w:t>Dr. Gautam Setia </w:t>
      </w:r>
      <w:r>
        <w:rPr>
          <w:rFonts w:ascii="FreeSans"/>
          <w:b/>
          <w:w w:val="90"/>
        </w:rPr>
        <w:t>Assistant Professor</w:t>
      </w:r>
    </w:p>
    <w:p>
      <w:pPr>
        <w:pStyle w:val="BodyText"/>
        <w:spacing w:line="280" w:lineRule="auto"/>
        <w:ind w:left="400"/>
        <w:rPr>
          <w:rFonts w:ascii="FreeSans"/>
          <w:b/>
        </w:rPr>
      </w:pPr>
      <w:r>
        <w:rPr>
          <w:rFonts w:ascii="FreeSans"/>
          <w:b/>
          <w:spacing w:val="-8"/>
        </w:rPr>
        <w:t>Specialization:</w:t>
      </w:r>
      <w:r>
        <w:rPr>
          <w:rFonts w:ascii="FreeSans"/>
          <w:b/>
          <w:spacing w:val="-7"/>
        </w:rPr>
        <w:t> </w:t>
      </w:r>
      <w:r>
        <w:rPr>
          <w:rFonts w:ascii="FreeSans"/>
          <w:b/>
          <w:spacing w:val="-8"/>
        </w:rPr>
        <w:t>Particle</w:t>
      </w:r>
      <w:r>
        <w:rPr>
          <w:rFonts w:ascii="FreeSans"/>
          <w:b/>
          <w:spacing w:val="-7"/>
        </w:rPr>
        <w:t> </w:t>
      </w:r>
      <w:r>
        <w:rPr>
          <w:rFonts w:ascii="FreeSans"/>
          <w:b/>
          <w:spacing w:val="-8"/>
        </w:rPr>
        <w:t>Engineering,</w:t>
      </w:r>
      <w:r>
        <w:rPr>
          <w:rFonts w:ascii="FreeSans"/>
          <w:b/>
          <w:spacing w:val="-7"/>
        </w:rPr>
        <w:t> </w:t>
      </w:r>
      <w:r>
        <w:rPr>
          <w:rFonts w:ascii="FreeSans"/>
          <w:b/>
          <w:spacing w:val="-8"/>
        </w:rPr>
        <w:t>Heat</w:t>
      </w:r>
      <w:r>
        <w:rPr>
          <w:rFonts w:ascii="FreeSans"/>
          <w:b/>
          <w:spacing w:val="-7"/>
        </w:rPr>
        <w:t> </w:t>
      </w:r>
      <w:r>
        <w:rPr>
          <w:rFonts w:ascii="FreeSans"/>
          <w:b/>
          <w:spacing w:val="-8"/>
        </w:rPr>
        <w:t>and</w:t>
      </w:r>
      <w:r>
        <w:rPr>
          <w:rFonts w:ascii="FreeSans"/>
          <w:b/>
          <w:spacing w:val="-7"/>
        </w:rPr>
        <w:t> </w:t>
      </w:r>
      <w:r>
        <w:rPr>
          <w:rFonts w:ascii="FreeSans"/>
          <w:b/>
          <w:spacing w:val="-8"/>
        </w:rPr>
        <w:t>Mass</w:t>
      </w:r>
      <w:r>
        <w:rPr>
          <w:rFonts w:ascii="FreeSans"/>
          <w:b/>
          <w:spacing w:val="-7"/>
        </w:rPr>
        <w:t> </w:t>
      </w:r>
      <w:r>
        <w:rPr>
          <w:rFonts w:ascii="FreeSans"/>
          <w:b/>
          <w:spacing w:val="-8"/>
        </w:rPr>
        <w:t>Transfer,</w:t>
      </w:r>
      <w:r>
        <w:rPr>
          <w:rFonts w:ascii="FreeSans"/>
          <w:b/>
          <w:spacing w:val="-7"/>
        </w:rPr>
        <w:t> </w:t>
      </w:r>
      <w:r>
        <w:rPr>
          <w:rFonts w:ascii="FreeSans"/>
          <w:b/>
          <w:spacing w:val="-8"/>
        </w:rPr>
        <w:t>Wear,</w:t>
      </w:r>
      <w:r>
        <w:rPr>
          <w:rFonts w:ascii="FreeSans"/>
          <w:b/>
          <w:spacing w:val="-7"/>
        </w:rPr>
        <w:t> </w:t>
      </w:r>
      <w:r>
        <w:rPr>
          <w:rFonts w:ascii="FreeSans"/>
          <w:b/>
          <w:spacing w:val="-8"/>
        </w:rPr>
        <w:t>Refrigeration</w:t>
      </w:r>
      <w:r>
        <w:rPr>
          <w:rFonts w:ascii="FreeSans"/>
          <w:b/>
          <w:spacing w:val="-7"/>
        </w:rPr>
        <w:t> </w:t>
      </w:r>
      <w:r>
        <w:rPr>
          <w:rFonts w:ascii="FreeSans"/>
          <w:b/>
          <w:spacing w:val="-8"/>
        </w:rPr>
        <w:t>and</w:t>
      </w:r>
      <w:r>
        <w:rPr>
          <w:rFonts w:ascii="FreeSans"/>
          <w:b/>
          <w:spacing w:val="-7"/>
        </w:rPr>
        <w:t> </w:t>
      </w:r>
      <w:r>
        <w:rPr>
          <w:rFonts w:ascii="FreeSans"/>
          <w:b/>
          <w:spacing w:val="-8"/>
        </w:rPr>
        <w:t>Air </w:t>
      </w:r>
      <w:r>
        <w:rPr>
          <w:rFonts w:ascii="FreeSans"/>
          <w:b/>
          <w:spacing w:val="-2"/>
        </w:rPr>
        <w:t>Conditioning,</w:t>
      </w:r>
      <w:r>
        <w:rPr>
          <w:rFonts w:ascii="FreeSans"/>
          <w:b/>
          <w:spacing w:val="-14"/>
        </w:rPr>
        <w:t> </w:t>
      </w:r>
      <w:r>
        <w:rPr>
          <w:rFonts w:ascii="FreeSans"/>
          <w:b/>
          <w:spacing w:val="-2"/>
        </w:rPr>
        <w:t>Energy</w:t>
      </w:r>
      <w:r>
        <w:rPr>
          <w:rFonts w:ascii="FreeSans"/>
          <w:b/>
          <w:spacing w:val="-13"/>
        </w:rPr>
        <w:t> </w:t>
      </w:r>
      <w:r>
        <w:rPr>
          <w:rFonts w:ascii="FreeSans"/>
          <w:b/>
          <w:spacing w:val="-2"/>
        </w:rPr>
        <w:t>and</w:t>
      </w:r>
      <w:r>
        <w:rPr>
          <w:rFonts w:ascii="FreeSans"/>
          <w:b/>
          <w:spacing w:val="-13"/>
        </w:rPr>
        <w:t> </w:t>
      </w:r>
      <w:r>
        <w:rPr>
          <w:rFonts w:ascii="FreeSans"/>
          <w:b/>
          <w:spacing w:val="-2"/>
        </w:rPr>
        <w:t>Environment</w:t>
      </w:r>
    </w:p>
    <w:p>
      <w:pPr>
        <w:pStyle w:val="BodyText"/>
        <w:spacing w:before="38"/>
        <w:ind w:left="400"/>
        <w:rPr>
          <w:rFonts w:ascii="FreeSans"/>
          <w:b/>
        </w:rPr>
      </w:pPr>
      <w:r>
        <w:rPr>
          <w:rFonts w:ascii="FreeSans"/>
          <w:b/>
          <w:w w:val="90"/>
        </w:rPr>
        <w:t>Email:</w:t>
      </w:r>
      <w:r>
        <w:rPr>
          <w:rFonts w:ascii="FreeSans"/>
          <w:b/>
          <w:spacing w:val="8"/>
        </w:rPr>
        <w:t> </w:t>
      </w:r>
      <w:hyperlink r:id="rId73">
        <w:r>
          <w:rPr>
            <w:rFonts w:ascii="FreeSans"/>
            <w:b/>
            <w:spacing w:val="-2"/>
          </w:rPr>
          <w:t>gautam.setia@thapar.edu</w:t>
        </w:r>
      </w:hyperlink>
    </w:p>
    <w:p>
      <w:pPr>
        <w:pStyle w:val="BodyText"/>
        <w:spacing w:before="168"/>
        <w:rPr>
          <w:rFonts w:ascii="FreeSans"/>
          <w:b/>
        </w:rPr>
      </w:pPr>
    </w:p>
    <w:p>
      <w:pPr>
        <w:pStyle w:val="BodyText"/>
        <w:spacing w:line="316" w:lineRule="auto" w:before="1"/>
        <w:ind w:left="400" w:right="7015"/>
        <w:rPr>
          <w:rFonts w:ascii="FreeSans"/>
          <w:b/>
        </w:rPr>
      </w:pPr>
      <w:r>
        <w:rPr>
          <w:rFonts w:ascii="FreeSans"/>
          <w:b/>
        </w:rPr>
        <w:t>Dr. Deepa Mudgal </w:t>
      </w:r>
      <w:r>
        <w:rPr>
          <w:rFonts w:ascii="FreeSans"/>
          <w:b/>
          <w:w w:val="90"/>
        </w:rPr>
        <w:t>Assistant Professor</w:t>
      </w:r>
    </w:p>
    <w:p>
      <w:pPr>
        <w:pStyle w:val="BodyText"/>
        <w:spacing w:line="316" w:lineRule="auto"/>
        <w:ind w:left="400" w:right="4807"/>
        <w:rPr>
          <w:rFonts w:ascii="FreeSans"/>
          <w:b/>
        </w:rPr>
      </w:pPr>
      <w:r>
        <w:rPr>
          <w:rFonts w:ascii="FreeSans"/>
          <w:b/>
          <w:spacing w:val="-8"/>
        </w:rPr>
        <w:t>Specialization: Thermal</w:t>
      </w:r>
      <w:r>
        <w:rPr>
          <w:rFonts w:ascii="FreeSans"/>
          <w:b/>
          <w:spacing w:val="-7"/>
        </w:rPr>
        <w:t> </w:t>
      </w:r>
      <w:r>
        <w:rPr>
          <w:rFonts w:ascii="FreeSans"/>
          <w:b/>
          <w:spacing w:val="-8"/>
        </w:rPr>
        <w:t>Spray</w:t>
      </w:r>
      <w:r>
        <w:rPr>
          <w:rFonts w:ascii="FreeSans"/>
          <w:b/>
          <w:spacing w:val="-7"/>
        </w:rPr>
        <w:t> </w:t>
      </w:r>
      <w:r>
        <w:rPr>
          <w:rFonts w:ascii="FreeSans"/>
          <w:b/>
          <w:spacing w:val="-8"/>
        </w:rPr>
        <w:t>Coatings </w:t>
      </w:r>
      <w:r>
        <w:rPr>
          <w:rFonts w:ascii="FreeSans"/>
          <w:b/>
          <w:spacing w:val="-2"/>
        </w:rPr>
        <w:t>Email:</w:t>
      </w:r>
      <w:r>
        <w:rPr>
          <w:rFonts w:ascii="FreeSans"/>
          <w:b/>
          <w:spacing w:val="-14"/>
        </w:rPr>
        <w:t> </w:t>
      </w:r>
      <w:hyperlink r:id="rId74">
        <w:r>
          <w:rPr>
            <w:rFonts w:ascii="FreeSans"/>
            <w:b/>
            <w:spacing w:val="-2"/>
          </w:rPr>
          <w:t>deepa.mudgal@thapar.edu</w:t>
        </w:r>
      </w:hyperlink>
    </w:p>
    <w:p>
      <w:pPr>
        <w:pStyle w:val="BodyText"/>
        <w:spacing w:before="82"/>
        <w:rPr>
          <w:rFonts w:ascii="FreeSans"/>
          <w:b/>
        </w:rPr>
      </w:pPr>
    </w:p>
    <w:p>
      <w:pPr>
        <w:pStyle w:val="BodyText"/>
        <w:spacing w:line="316" w:lineRule="auto"/>
        <w:ind w:left="400" w:right="7015"/>
        <w:rPr>
          <w:rFonts w:ascii="FreeSans"/>
          <w:b/>
        </w:rPr>
      </w:pPr>
      <w:r>
        <w:rPr>
          <w:rFonts w:ascii="FreeSans"/>
          <w:b/>
          <w:spacing w:val="-10"/>
        </w:rPr>
        <w:t>Dr.</w:t>
      </w:r>
      <w:r>
        <w:rPr>
          <w:rFonts w:ascii="FreeSans"/>
          <w:b/>
          <w:spacing w:val="-6"/>
        </w:rPr>
        <w:t> </w:t>
      </w:r>
      <w:r>
        <w:rPr>
          <w:rFonts w:ascii="FreeSans"/>
          <w:b/>
          <w:spacing w:val="-10"/>
        </w:rPr>
        <w:t>Rohit</w:t>
      </w:r>
      <w:r>
        <w:rPr>
          <w:rFonts w:ascii="FreeSans"/>
          <w:b/>
          <w:spacing w:val="-5"/>
        </w:rPr>
        <w:t> </w:t>
      </w:r>
      <w:r>
        <w:rPr>
          <w:rFonts w:ascii="FreeSans"/>
          <w:b/>
          <w:spacing w:val="-10"/>
        </w:rPr>
        <w:t>Kumar</w:t>
      </w:r>
      <w:r>
        <w:rPr>
          <w:rFonts w:ascii="FreeSans"/>
          <w:b/>
          <w:spacing w:val="-5"/>
        </w:rPr>
        <w:t> </w:t>
      </w:r>
      <w:r>
        <w:rPr>
          <w:rFonts w:ascii="FreeSans"/>
          <w:b/>
          <w:spacing w:val="-10"/>
        </w:rPr>
        <w:t>Singla </w:t>
      </w:r>
      <w:r>
        <w:rPr>
          <w:rFonts w:ascii="FreeSans"/>
          <w:b/>
        </w:rPr>
        <w:t>Assistant</w:t>
      </w:r>
      <w:r>
        <w:rPr>
          <w:rFonts w:ascii="FreeSans"/>
          <w:b/>
          <w:spacing w:val="-16"/>
        </w:rPr>
        <w:t> </w:t>
      </w:r>
      <w:r>
        <w:rPr>
          <w:rFonts w:ascii="FreeSans"/>
          <w:b/>
        </w:rPr>
        <w:t>Professor </w:t>
      </w:r>
      <w:r>
        <w:rPr>
          <w:rFonts w:ascii="FreeSans"/>
          <w:b/>
          <w:spacing w:val="-2"/>
        </w:rPr>
        <w:t>Specialization:</w:t>
      </w:r>
    </w:p>
    <w:p>
      <w:pPr>
        <w:pStyle w:val="BodyText"/>
        <w:spacing w:before="84"/>
        <w:rPr>
          <w:rFonts w:ascii="FreeSans"/>
          <w:b/>
        </w:rPr>
      </w:pPr>
    </w:p>
    <w:p>
      <w:pPr>
        <w:pStyle w:val="BodyText"/>
        <w:spacing w:line="316" w:lineRule="auto"/>
        <w:ind w:left="400" w:right="7822"/>
        <w:rPr>
          <w:rFonts w:ascii="FreeSans"/>
          <w:b/>
        </w:rPr>
      </w:pPr>
      <w:r>
        <w:rPr>
          <w:rFonts w:ascii="FreeSans"/>
          <w:b/>
          <w:spacing w:val="-2"/>
        </w:rPr>
        <w:t>Heat</w:t>
      </w:r>
      <w:r>
        <w:rPr>
          <w:rFonts w:ascii="FreeSans"/>
          <w:b/>
          <w:spacing w:val="-14"/>
        </w:rPr>
        <w:t> </w:t>
      </w:r>
      <w:r>
        <w:rPr>
          <w:rFonts w:ascii="FreeSans"/>
          <w:b/>
          <w:spacing w:val="-2"/>
        </w:rPr>
        <w:t>Transfer Optimization </w:t>
      </w:r>
      <w:r>
        <w:rPr>
          <w:rFonts w:ascii="FreeSans"/>
          <w:b/>
          <w:spacing w:val="-10"/>
        </w:rPr>
        <w:t>Cooling</w:t>
      </w:r>
      <w:r>
        <w:rPr>
          <w:rFonts w:ascii="FreeSans"/>
          <w:b/>
          <w:spacing w:val="-6"/>
        </w:rPr>
        <w:t> </w:t>
      </w:r>
      <w:r>
        <w:rPr>
          <w:rFonts w:ascii="FreeSans"/>
          <w:b/>
          <w:spacing w:val="-10"/>
        </w:rPr>
        <w:t>Tower</w:t>
      </w:r>
    </w:p>
    <w:p>
      <w:pPr>
        <w:spacing w:after="0" w:line="316" w:lineRule="auto"/>
        <w:rPr>
          <w:rFonts w:ascii="FreeSans"/>
        </w:rPr>
        <w:sectPr>
          <w:pgSz w:w="11920" w:h="16840"/>
          <w:pgMar w:top="1360" w:bottom="280" w:left="1040" w:right="1220"/>
        </w:sectPr>
      </w:pPr>
    </w:p>
    <w:p>
      <w:pPr>
        <w:pStyle w:val="BodyText"/>
        <w:spacing w:line="316" w:lineRule="auto" w:before="84"/>
        <w:ind w:left="400" w:right="7649"/>
        <w:rPr>
          <w:rFonts w:ascii="FreeSans"/>
          <w:b/>
        </w:rPr>
      </w:pPr>
      <w:r>
        <w:rPr>
          <w:rFonts w:ascii="FreeSans"/>
          <w:b/>
        </w:rPr>
        <w:t>Heat Sinks </w:t>
      </w:r>
      <w:r>
        <w:rPr>
          <w:rFonts w:ascii="FreeSans"/>
          <w:b/>
          <w:w w:val="90"/>
        </w:rPr>
        <w:t>Solar Collector</w:t>
      </w:r>
    </w:p>
    <w:p>
      <w:pPr>
        <w:pStyle w:val="BodyText"/>
        <w:spacing w:line="316" w:lineRule="auto"/>
        <w:ind w:left="400" w:right="5234"/>
        <w:rPr>
          <w:rFonts w:ascii="FreeSans"/>
          <w:b/>
        </w:rPr>
      </w:pPr>
      <w:r>
        <w:rPr>
          <w:rFonts w:ascii="FreeSans"/>
          <w:b/>
          <w:w w:val="90"/>
        </w:rPr>
        <w:t>Inverse on Various Thermal Systems </w:t>
      </w:r>
      <w:r>
        <w:rPr>
          <w:rFonts w:ascii="FreeSans"/>
          <w:b/>
        </w:rPr>
        <w:t>Phase</w:t>
      </w:r>
      <w:r>
        <w:rPr>
          <w:rFonts w:ascii="FreeSans"/>
          <w:b/>
          <w:spacing w:val="-3"/>
        </w:rPr>
        <w:t> </w:t>
      </w:r>
      <w:r>
        <w:rPr>
          <w:rFonts w:ascii="FreeSans"/>
          <w:b/>
        </w:rPr>
        <w:t>Change</w:t>
      </w:r>
      <w:r>
        <w:rPr>
          <w:rFonts w:ascii="FreeSans"/>
          <w:b/>
          <w:spacing w:val="-3"/>
        </w:rPr>
        <w:t> </w:t>
      </w:r>
      <w:r>
        <w:rPr>
          <w:rFonts w:ascii="FreeSans"/>
          <w:b/>
        </w:rPr>
        <w:t>Materials</w:t>
      </w:r>
    </w:p>
    <w:p>
      <w:pPr>
        <w:pStyle w:val="BodyText"/>
        <w:spacing w:line="316" w:lineRule="auto"/>
        <w:ind w:left="400" w:right="5749"/>
        <w:rPr>
          <w:rFonts w:ascii="FreeSans"/>
          <w:b/>
        </w:rPr>
      </w:pPr>
      <w:r>
        <w:rPr>
          <w:rFonts w:ascii="FreeSans"/>
          <w:b/>
          <w:w w:val="90"/>
        </w:rPr>
        <w:t>Email: </w:t>
      </w:r>
      <w:hyperlink r:id="rId75">
        <w:r>
          <w:rPr>
            <w:rFonts w:ascii="FreeSans"/>
            <w:b/>
            <w:w w:val="90"/>
          </w:rPr>
          <w:t>rohit.kumar@thapar.edu</w:t>
        </w:r>
      </w:hyperlink>
      <w:r>
        <w:rPr>
          <w:rFonts w:ascii="FreeSans"/>
          <w:b/>
          <w:w w:val="90"/>
        </w:rPr>
        <w:t> </w:t>
      </w:r>
      <w:r>
        <w:rPr>
          <w:rFonts w:ascii="FreeSans"/>
          <w:b/>
          <w:spacing w:val="-2"/>
        </w:rPr>
        <w:t>Biography:</w:t>
      </w:r>
    </w:p>
    <w:p>
      <w:pPr>
        <w:pStyle w:val="BodyText"/>
        <w:spacing w:line="280" w:lineRule="auto"/>
        <w:ind w:left="400" w:right="249"/>
        <w:rPr>
          <w:rFonts w:ascii="FreeSans"/>
          <w:b/>
        </w:rPr>
      </w:pPr>
      <w:r>
        <w:rPr>
          <w:rFonts w:ascii="FreeSans"/>
          <w:b/>
          <w:spacing w:val="-6"/>
        </w:rPr>
        <w:t>Rohit</w:t>
      </w:r>
      <w:r>
        <w:rPr>
          <w:rFonts w:ascii="FreeSans"/>
          <w:b/>
          <w:spacing w:val="-7"/>
        </w:rPr>
        <w:t> </w:t>
      </w:r>
      <w:r>
        <w:rPr>
          <w:rFonts w:ascii="FreeSans"/>
          <w:b/>
          <w:spacing w:val="-6"/>
        </w:rPr>
        <w:t>Kumar</w:t>
      </w:r>
      <w:r>
        <w:rPr>
          <w:rFonts w:ascii="FreeSans"/>
          <w:b/>
          <w:spacing w:val="-7"/>
        </w:rPr>
        <w:t> </w:t>
      </w:r>
      <w:r>
        <w:rPr>
          <w:rFonts w:ascii="FreeSans"/>
          <w:b/>
          <w:spacing w:val="-6"/>
        </w:rPr>
        <w:t>Singla</w:t>
      </w:r>
      <w:r>
        <w:rPr>
          <w:rFonts w:ascii="FreeSans"/>
          <w:b/>
          <w:spacing w:val="-7"/>
        </w:rPr>
        <w:t> </w:t>
      </w:r>
      <w:r>
        <w:rPr>
          <w:rFonts w:ascii="FreeSans"/>
          <w:b/>
          <w:spacing w:val="-6"/>
        </w:rPr>
        <w:t>is</w:t>
      </w:r>
      <w:r>
        <w:rPr>
          <w:rFonts w:ascii="FreeSans"/>
          <w:b/>
          <w:spacing w:val="-7"/>
        </w:rPr>
        <w:t> </w:t>
      </w:r>
      <w:r>
        <w:rPr>
          <w:rFonts w:ascii="FreeSans"/>
          <w:b/>
          <w:spacing w:val="-6"/>
        </w:rPr>
        <w:t>Assistant</w:t>
      </w:r>
      <w:r>
        <w:rPr>
          <w:rFonts w:ascii="FreeSans"/>
          <w:b/>
          <w:spacing w:val="-7"/>
        </w:rPr>
        <w:t> </w:t>
      </w:r>
      <w:r>
        <w:rPr>
          <w:rFonts w:ascii="FreeSans"/>
          <w:b/>
          <w:spacing w:val="-6"/>
        </w:rPr>
        <w:t>Professor</w:t>
      </w:r>
      <w:r>
        <w:rPr>
          <w:rFonts w:ascii="FreeSans"/>
          <w:b/>
          <w:spacing w:val="-7"/>
        </w:rPr>
        <w:t> </w:t>
      </w:r>
      <w:r>
        <w:rPr>
          <w:rFonts w:ascii="FreeSans"/>
          <w:b/>
          <w:spacing w:val="-6"/>
        </w:rPr>
        <w:t>in</w:t>
      </w:r>
      <w:r>
        <w:rPr>
          <w:rFonts w:ascii="FreeSans"/>
          <w:b/>
          <w:spacing w:val="-7"/>
        </w:rPr>
        <w:t> </w:t>
      </w:r>
      <w:r>
        <w:rPr>
          <w:rFonts w:ascii="FreeSans"/>
          <w:b/>
          <w:spacing w:val="-6"/>
        </w:rPr>
        <w:t>the</w:t>
      </w:r>
      <w:r>
        <w:rPr>
          <w:rFonts w:ascii="FreeSans"/>
          <w:b/>
          <w:spacing w:val="-7"/>
        </w:rPr>
        <w:t> </w:t>
      </w:r>
      <w:r>
        <w:rPr>
          <w:rFonts w:ascii="FreeSans"/>
          <w:b/>
          <w:spacing w:val="-6"/>
        </w:rPr>
        <w:t>Mechanical</w:t>
      </w:r>
      <w:r>
        <w:rPr>
          <w:rFonts w:ascii="FreeSans"/>
          <w:b/>
          <w:spacing w:val="-7"/>
        </w:rPr>
        <w:t> </w:t>
      </w:r>
      <w:r>
        <w:rPr>
          <w:rFonts w:ascii="FreeSans"/>
          <w:b/>
          <w:spacing w:val="-6"/>
        </w:rPr>
        <w:t>Engineering</w:t>
      </w:r>
      <w:r>
        <w:rPr>
          <w:rFonts w:ascii="FreeSans"/>
          <w:b/>
          <w:spacing w:val="-7"/>
        </w:rPr>
        <w:t> </w:t>
      </w:r>
      <w:r>
        <w:rPr>
          <w:rFonts w:ascii="FreeSans"/>
          <w:b/>
          <w:spacing w:val="-6"/>
        </w:rPr>
        <w:t>Department</w:t>
      </w:r>
      <w:r>
        <w:rPr>
          <w:rFonts w:ascii="FreeSans"/>
          <w:b/>
          <w:spacing w:val="-7"/>
        </w:rPr>
        <w:t> </w:t>
      </w:r>
      <w:r>
        <w:rPr>
          <w:rFonts w:ascii="FreeSans"/>
          <w:b/>
          <w:spacing w:val="-6"/>
        </w:rPr>
        <w:t>at </w:t>
      </w:r>
      <w:r>
        <w:rPr>
          <w:rFonts w:ascii="FreeSans"/>
          <w:b/>
          <w:spacing w:val="-4"/>
        </w:rPr>
        <w:t>Thapar</w:t>
      </w:r>
      <w:r>
        <w:rPr>
          <w:rFonts w:ascii="FreeSans"/>
          <w:b/>
          <w:spacing w:val="-10"/>
        </w:rPr>
        <w:t> </w:t>
      </w:r>
      <w:r>
        <w:rPr>
          <w:rFonts w:ascii="FreeSans"/>
          <w:b/>
          <w:spacing w:val="-4"/>
        </w:rPr>
        <w:t>University,</w:t>
      </w:r>
      <w:r>
        <w:rPr>
          <w:rFonts w:ascii="FreeSans"/>
          <w:b/>
          <w:spacing w:val="-10"/>
        </w:rPr>
        <w:t> </w:t>
      </w:r>
      <w:r>
        <w:rPr>
          <w:rFonts w:ascii="FreeSans"/>
          <w:b/>
          <w:spacing w:val="-4"/>
        </w:rPr>
        <w:t>India.</w:t>
      </w:r>
      <w:r>
        <w:rPr>
          <w:rFonts w:ascii="FreeSans"/>
          <w:b/>
          <w:spacing w:val="-10"/>
        </w:rPr>
        <w:t> </w:t>
      </w:r>
      <w:r>
        <w:rPr>
          <w:rFonts w:ascii="FreeSans"/>
          <w:b/>
          <w:spacing w:val="-4"/>
        </w:rPr>
        <w:t>He</w:t>
      </w:r>
      <w:r>
        <w:rPr>
          <w:rFonts w:ascii="FreeSans"/>
          <w:b/>
          <w:spacing w:val="-10"/>
        </w:rPr>
        <w:t> </w:t>
      </w:r>
      <w:r>
        <w:rPr>
          <w:rFonts w:ascii="FreeSans"/>
          <w:b/>
          <w:spacing w:val="-4"/>
        </w:rPr>
        <w:t>is</w:t>
      </w:r>
      <w:r>
        <w:rPr>
          <w:rFonts w:ascii="FreeSans"/>
          <w:b/>
          <w:spacing w:val="-10"/>
        </w:rPr>
        <w:t> </w:t>
      </w:r>
      <w:r>
        <w:rPr>
          <w:rFonts w:ascii="FreeSans"/>
          <w:b/>
          <w:spacing w:val="-4"/>
        </w:rPr>
        <w:t>associated</w:t>
      </w:r>
      <w:r>
        <w:rPr>
          <w:rFonts w:ascii="FreeSans"/>
          <w:b/>
          <w:spacing w:val="-10"/>
        </w:rPr>
        <w:t> </w:t>
      </w:r>
      <w:r>
        <w:rPr>
          <w:rFonts w:ascii="FreeSans"/>
          <w:b/>
          <w:spacing w:val="-4"/>
        </w:rPr>
        <w:t>with</w:t>
      </w:r>
      <w:r>
        <w:rPr>
          <w:rFonts w:ascii="FreeSans"/>
          <w:b/>
          <w:spacing w:val="-10"/>
        </w:rPr>
        <w:t> </w:t>
      </w:r>
      <w:r>
        <w:rPr>
          <w:rFonts w:ascii="FreeSans"/>
          <w:b/>
          <w:spacing w:val="-4"/>
        </w:rPr>
        <w:t>the</w:t>
      </w:r>
      <w:r>
        <w:rPr>
          <w:rFonts w:ascii="FreeSans"/>
          <w:b/>
          <w:spacing w:val="-10"/>
        </w:rPr>
        <w:t> </w:t>
      </w:r>
      <w:r>
        <w:rPr>
          <w:rFonts w:ascii="FreeSans"/>
          <w:b/>
          <w:spacing w:val="-4"/>
        </w:rPr>
        <w:t>thermal</w:t>
      </w:r>
      <w:r>
        <w:rPr>
          <w:rFonts w:ascii="FreeSans"/>
          <w:b/>
          <w:spacing w:val="-10"/>
        </w:rPr>
        <w:t> </w:t>
      </w:r>
      <w:r>
        <w:rPr>
          <w:rFonts w:ascii="FreeSans"/>
          <w:b/>
          <w:spacing w:val="-4"/>
        </w:rPr>
        <w:t>group</w:t>
      </w:r>
      <w:r>
        <w:rPr>
          <w:rFonts w:ascii="FreeSans"/>
          <w:b/>
          <w:spacing w:val="-10"/>
        </w:rPr>
        <w:t> </w:t>
      </w:r>
      <w:r>
        <w:rPr>
          <w:rFonts w:ascii="FreeSans"/>
          <w:b/>
          <w:spacing w:val="-4"/>
        </w:rPr>
        <w:t>of</w:t>
      </w:r>
      <w:r>
        <w:rPr>
          <w:rFonts w:ascii="FreeSans"/>
          <w:b/>
          <w:spacing w:val="-10"/>
        </w:rPr>
        <w:t> </w:t>
      </w:r>
      <w:r>
        <w:rPr>
          <w:rFonts w:ascii="FreeSans"/>
          <w:b/>
          <w:spacing w:val="-4"/>
        </w:rPr>
        <w:t>the</w:t>
      </w:r>
      <w:r>
        <w:rPr>
          <w:rFonts w:ascii="FreeSans"/>
          <w:b/>
          <w:spacing w:val="-10"/>
        </w:rPr>
        <w:t> </w:t>
      </w:r>
      <w:r>
        <w:rPr>
          <w:rFonts w:ascii="FreeSans"/>
          <w:b/>
          <w:spacing w:val="-4"/>
        </w:rPr>
        <w:t>Department.</w:t>
      </w:r>
      <w:r>
        <w:rPr>
          <w:rFonts w:ascii="FreeSans"/>
          <w:b/>
          <w:spacing w:val="-10"/>
        </w:rPr>
        <w:t> </w:t>
      </w:r>
      <w:r>
        <w:rPr>
          <w:rFonts w:ascii="FreeSans"/>
          <w:b/>
          <w:spacing w:val="-4"/>
        </w:rPr>
        <w:t>He </w:t>
      </w:r>
      <w:r>
        <w:rPr>
          <w:rFonts w:ascii="FreeSans"/>
          <w:b/>
          <w:spacing w:val="-6"/>
        </w:rPr>
        <w:t>received</w:t>
      </w:r>
      <w:r>
        <w:rPr>
          <w:rFonts w:ascii="FreeSans"/>
          <w:b/>
          <w:spacing w:val="-9"/>
        </w:rPr>
        <w:t> </w:t>
      </w:r>
      <w:r>
        <w:rPr>
          <w:rFonts w:ascii="FreeSans"/>
          <w:b/>
          <w:spacing w:val="-6"/>
        </w:rPr>
        <w:t>his</w:t>
      </w:r>
      <w:r>
        <w:rPr>
          <w:rFonts w:ascii="FreeSans"/>
          <w:b/>
          <w:spacing w:val="-9"/>
        </w:rPr>
        <w:t> </w:t>
      </w:r>
      <w:r>
        <w:rPr>
          <w:rFonts w:ascii="FreeSans"/>
          <w:b/>
          <w:spacing w:val="-6"/>
        </w:rPr>
        <w:t>PhD</w:t>
      </w:r>
      <w:r>
        <w:rPr>
          <w:rFonts w:ascii="FreeSans"/>
          <w:b/>
          <w:spacing w:val="-9"/>
        </w:rPr>
        <w:t> </w:t>
      </w:r>
      <w:r>
        <w:rPr>
          <w:rFonts w:ascii="FreeSans"/>
          <w:b/>
          <w:spacing w:val="-6"/>
        </w:rPr>
        <w:t>degree</w:t>
      </w:r>
      <w:r>
        <w:rPr>
          <w:rFonts w:ascii="FreeSans"/>
          <w:b/>
          <w:spacing w:val="-9"/>
        </w:rPr>
        <w:t> </w:t>
      </w:r>
      <w:r>
        <w:rPr>
          <w:rFonts w:ascii="FreeSans"/>
          <w:b/>
          <w:spacing w:val="-6"/>
        </w:rPr>
        <w:t>in</w:t>
      </w:r>
      <w:r>
        <w:rPr>
          <w:rFonts w:ascii="FreeSans"/>
          <w:b/>
          <w:spacing w:val="-9"/>
        </w:rPr>
        <w:t> </w:t>
      </w:r>
      <w:r>
        <w:rPr>
          <w:rFonts w:ascii="FreeSans"/>
          <w:b/>
          <w:spacing w:val="-6"/>
        </w:rPr>
        <w:t>the</w:t>
      </w:r>
      <w:r>
        <w:rPr>
          <w:rFonts w:ascii="FreeSans"/>
          <w:b/>
          <w:spacing w:val="-9"/>
        </w:rPr>
        <w:t> </w:t>
      </w:r>
      <w:r>
        <w:rPr>
          <w:rFonts w:ascii="FreeSans"/>
          <w:b/>
          <w:spacing w:val="-6"/>
        </w:rPr>
        <w:t>area</w:t>
      </w:r>
      <w:r>
        <w:rPr>
          <w:rFonts w:ascii="FreeSans"/>
          <w:b/>
          <w:spacing w:val="-9"/>
        </w:rPr>
        <w:t> </w:t>
      </w:r>
      <w:r>
        <w:rPr>
          <w:rFonts w:ascii="FreeSans"/>
          <w:b/>
          <w:spacing w:val="-6"/>
        </w:rPr>
        <w:t>of</w:t>
      </w:r>
      <w:r>
        <w:rPr>
          <w:rFonts w:ascii="FreeSans"/>
          <w:b/>
          <w:spacing w:val="-9"/>
        </w:rPr>
        <w:t> </w:t>
      </w:r>
      <w:r>
        <w:rPr>
          <w:rFonts w:ascii="FreeSans"/>
          <w:b/>
          <w:spacing w:val="-6"/>
        </w:rPr>
        <w:t>inverse</w:t>
      </w:r>
      <w:r>
        <w:rPr>
          <w:rFonts w:ascii="FreeSans"/>
          <w:b/>
          <w:spacing w:val="-9"/>
        </w:rPr>
        <w:t> </w:t>
      </w:r>
      <w:r>
        <w:rPr>
          <w:rFonts w:ascii="FreeSans"/>
          <w:b/>
          <w:spacing w:val="-6"/>
        </w:rPr>
        <w:t>analysis</w:t>
      </w:r>
      <w:r>
        <w:rPr>
          <w:rFonts w:ascii="FreeSans"/>
          <w:b/>
          <w:spacing w:val="-9"/>
        </w:rPr>
        <w:t> </w:t>
      </w:r>
      <w:r>
        <w:rPr>
          <w:rFonts w:ascii="FreeSans"/>
          <w:b/>
          <w:spacing w:val="-6"/>
        </w:rPr>
        <w:t>of</w:t>
      </w:r>
      <w:r>
        <w:rPr>
          <w:rFonts w:ascii="FreeSans"/>
          <w:b/>
          <w:spacing w:val="-9"/>
        </w:rPr>
        <w:t> </w:t>
      </w:r>
      <w:r>
        <w:rPr>
          <w:rFonts w:ascii="FreeSans"/>
          <w:b/>
          <w:spacing w:val="-6"/>
        </w:rPr>
        <w:t>heat</w:t>
      </w:r>
      <w:r>
        <w:rPr>
          <w:rFonts w:ascii="FreeSans"/>
          <w:b/>
          <w:spacing w:val="-9"/>
        </w:rPr>
        <w:t> </w:t>
      </w:r>
      <w:r>
        <w:rPr>
          <w:rFonts w:ascii="FreeSans"/>
          <w:b/>
          <w:spacing w:val="-6"/>
        </w:rPr>
        <w:t>and</w:t>
      </w:r>
      <w:r>
        <w:rPr>
          <w:rFonts w:ascii="FreeSans"/>
          <w:b/>
          <w:spacing w:val="-9"/>
        </w:rPr>
        <w:t> </w:t>
      </w:r>
      <w:r>
        <w:rPr>
          <w:rFonts w:ascii="FreeSans"/>
          <w:b/>
          <w:spacing w:val="-6"/>
        </w:rPr>
        <w:t>mass</w:t>
      </w:r>
      <w:r>
        <w:rPr>
          <w:rFonts w:ascii="FreeSans"/>
          <w:b/>
          <w:spacing w:val="-9"/>
        </w:rPr>
        <w:t> </w:t>
      </w:r>
      <w:r>
        <w:rPr>
          <w:rFonts w:ascii="FreeSans"/>
          <w:b/>
          <w:spacing w:val="-6"/>
        </w:rPr>
        <w:t>transfer</w:t>
      </w:r>
      <w:r>
        <w:rPr>
          <w:rFonts w:ascii="FreeSans"/>
          <w:b/>
          <w:spacing w:val="-9"/>
        </w:rPr>
        <w:t> </w:t>
      </w:r>
      <w:r>
        <w:rPr>
          <w:rFonts w:ascii="FreeSans"/>
          <w:b/>
          <w:spacing w:val="-6"/>
        </w:rPr>
        <w:t>thermal systems</w:t>
      </w:r>
      <w:r>
        <w:rPr>
          <w:rFonts w:ascii="FreeSans"/>
          <w:b/>
          <w:spacing w:val="-10"/>
        </w:rPr>
        <w:t> </w:t>
      </w:r>
      <w:r>
        <w:rPr>
          <w:rFonts w:ascii="FreeSans"/>
          <w:b/>
          <w:spacing w:val="-6"/>
        </w:rPr>
        <w:t>from</w:t>
      </w:r>
      <w:r>
        <w:rPr>
          <w:rFonts w:ascii="FreeSans"/>
          <w:b/>
          <w:spacing w:val="-9"/>
        </w:rPr>
        <w:t> </w:t>
      </w:r>
      <w:r>
        <w:rPr>
          <w:rFonts w:ascii="FreeSans"/>
          <w:b/>
          <w:spacing w:val="-6"/>
        </w:rPr>
        <w:t>the</w:t>
      </w:r>
      <w:r>
        <w:rPr>
          <w:rFonts w:ascii="FreeSans"/>
          <w:b/>
          <w:spacing w:val="-9"/>
        </w:rPr>
        <w:t> </w:t>
      </w:r>
      <w:r>
        <w:rPr>
          <w:rFonts w:ascii="FreeSans"/>
          <w:b/>
          <w:spacing w:val="-6"/>
        </w:rPr>
        <w:t>Indian</w:t>
      </w:r>
      <w:r>
        <w:rPr>
          <w:rFonts w:ascii="FreeSans"/>
          <w:b/>
          <w:spacing w:val="-10"/>
        </w:rPr>
        <w:t> </w:t>
      </w:r>
      <w:r>
        <w:rPr>
          <w:rFonts w:ascii="FreeSans"/>
          <w:b/>
          <w:spacing w:val="-6"/>
        </w:rPr>
        <w:t>Institute</w:t>
      </w:r>
      <w:r>
        <w:rPr>
          <w:rFonts w:ascii="FreeSans"/>
          <w:b/>
          <w:spacing w:val="-9"/>
        </w:rPr>
        <w:t> </w:t>
      </w:r>
      <w:r>
        <w:rPr>
          <w:rFonts w:ascii="FreeSans"/>
          <w:b/>
          <w:spacing w:val="-6"/>
        </w:rPr>
        <w:t>of</w:t>
      </w:r>
      <w:r>
        <w:rPr>
          <w:rFonts w:ascii="FreeSans"/>
          <w:b/>
          <w:spacing w:val="-9"/>
        </w:rPr>
        <w:t> </w:t>
      </w:r>
      <w:r>
        <w:rPr>
          <w:rFonts w:ascii="FreeSans"/>
          <w:b/>
          <w:spacing w:val="-6"/>
        </w:rPr>
        <w:t>Technology</w:t>
      </w:r>
      <w:r>
        <w:rPr>
          <w:rFonts w:ascii="FreeSans"/>
          <w:b/>
          <w:spacing w:val="-10"/>
        </w:rPr>
        <w:t> </w:t>
      </w:r>
      <w:r>
        <w:rPr>
          <w:rFonts w:ascii="FreeSans"/>
          <w:b/>
          <w:spacing w:val="-6"/>
        </w:rPr>
        <w:t>Ropar</w:t>
      </w:r>
      <w:r>
        <w:rPr>
          <w:rFonts w:ascii="FreeSans"/>
          <w:b/>
          <w:spacing w:val="-9"/>
        </w:rPr>
        <w:t> </w:t>
      </w:r>
      <w:r>
        <w:rPr>
          <w:rFonts w:ascii="FreeSans"/>
          <w:b/>
          <w:spacing w:val="-6"/>
        </w:rPr>
        <w:t>in</w:t>
      </w:r>
      <w:r>
        <w:rPr>
          <w:rFonts w:ascii="FreeSans"/>
          <w:b/>
          <w:spacing w:val="-9"/>
        </w:rPr>
        <w:t> </w:t>
      </w:r>
      <w:r>
        <w:rPr>
          <w:rFonts w:ascii="FreeSans"/>
          <w:b/>
          <w:spacing w:val="-6"/>
        </w:rPr>
        <w:t>2017,</w:t>
      </w:r>
      <w:r>
        <w:rPr>
          <w:rFonts w:ascii="FreeSans"/>
          <w:b/>
          <w:spacing w:val="-9"/>
        </w:rPr>
        <w:t> </w:t>
      </w:r>
      <w:r>
        <w:rPr>
          <w:rFonts w:ascii="FreeSans"/>
          <w:b/>
          <w:spacing w:val="-6"/>
        </w:rPr>
        <w:t>M.Tech.</w:t>
      </w:r>
      <w:r>
        <w:rPr>
          <w:rFonts w:ascii="FreeSans"/>
          <w:b/>
          <w:spacing w:val="-10"/>
        </w:rPr>
        <w:t> </w:t>
      </w:r>
      <w:r>
        <w:rPr>
          <w:rFonts w:ascii="FreeSans"/>
          <w:b/>
          <w:spacing w:val="-6"/>
        </w:rPr>
        <w:t>in</w:t>
      </w:r>
      <w:r>
        <w:rPr>
          <w:rFonts w:ascii="FreeSans"/>
          <w:b/>
          <w:spacing w:val="-9"/>
        </w:rPr>
        <w:t> </w:t>
      </w:r>
      <w:r>
        <w:rPr>
          <w:rFonts w:ascii="FreeSans"/>
          <w:b/>
          <w:spacing w:val="-6"/>
        </w:rPr>
        <w:t>Mechanical Engineering (Thermal) from the Mechanical Department, PEC University of Technology, </w:t>
      </w:r>
      <w:r>
        <w:rPr>
          <w:rFonts w:ascii="FreeSans"/>
          <w:b/>
          <w:spacing w:val="-2"/>
        </w:rPr>
        <w:t>Chandigarh</w:t>
      </w:r>
      <w:r>
        <w:rPr>
          <w:rFonts w:ascii="FreeSans"/>
          <w:b/>
          <w:spacing w:val="-11"/>
        </w:rPr>
        <w:t> </w:t>
      </w:r>
      <w:r>
        <w:rPr>
          <w:rFonts w:ascii="FreeSans"/>
          <w:b/>
          <w:spacing w:val="-2"/>
        </w:rPr>
        <w:t>(2009-2011),</w:t>
      </w:r>
      <w:r>
        <w:rPr>
          <w:rFonts w:ascii="FreeSans"/>
          <w:b/>
          <w:spacing w:val="-11"/>
        </w:rPr>
        <w:t> </w:t>
      </w:r>
      <w:r>
        <w:rPr>
          <w:rFonts w:ascii="FreeSans"/>
          <w:b/>
          <w:spacing w:val="-2"/>
        </w:rPr>
        <w:t>and</w:t>
      </w:r>
      <w:r>
        <w:rPr>
          <w:rFonts w:ascii="FreeSans"/>
          <w:b/>
          <w:spacing w:val="-11"/>
        </w:rPr>
        <w:t> </w:t>
      </w:r>
      <w:r>
        <w:rPr>
          <w:rFonts w:ascii="FreeSans"/>
          <w:b/>
          <w:spacing w:val="-2"/>
        </w:rPr>
        <w:t>Bachelor's</w:t>
      </w:r>
      <w:r>
        <w:rPr>
          <w:rFonts w:ascii="FreeSans"/>
          <w:b/>
          <w:spacing w:val="-11"/>
        </w:rPr>
        <w:t> </w:t>
      </w:r>
      <w:r>
        <w:rPr>
          <w:rFonts w:ascii="FreeSans"/>
          <w:b/>
          <w:spacing w:val="-2"/>
        </w:rPr>
        <w:t>from</w:t>
      </w:r>
      <w:r>
        <w:rPr>
          <w:rFonts w:ascii="FreeSans"/>
          <w:b/>
          <w:spacing w:val="-11"/>
        </w:rPr>
        <w:t> </w:t>
      </w:r>
      <w:r>
        <w:rPr>
          <w:rFonts w:ascii="FreeSans"/>
          <w:b/>
          <w:spacing w:val="-2"/>
        </w:rPr>
        <w:t>PTU</w:t>
      </w:r>
      <w:r>
        <w:rPr>
          <w:rFonts w:ascii="FreeSans"/>
          <w:b/>
          <w:spacing w:val="-11"/>
        </w:rPr>
        <w:t> </w:t>
      </w:r>
      <w:r>
        <w:rPr>
          <w:rFonts w:ascii="FreeSans"/>
          <w:b/>
          <w:spacing w:val="-2"/>
        </w:rPr>
        <w:t>Jalandhar</w:t>
      </w:r>
      <w:r>
        <w:rPr>
          <w:rFonts w:ascii="FreeSans"/>
          <w:b/>
          <w:spacing w:val="-11"/>
        </w:rPr>
        <w:t> </w:t>
      </w:r>
      <w:r>
        <w:rPr>
          <w:rFonts w:ascii="FreeSans"/>
          <w:b/>
          <w:spacing w:val="-2"/>
        </w:rPr>
        <w:t>(2005-2009),</w:t>
      </w:r>
      <w:r>
        <w:rPr>
          <w:rFonts w:ascii="FreeSans"/>
          <w:b/>
          <w:spacing w:val="-11"/>
        </w:rPr>
        <w:t> </w:t>
      </w:r>
      <w:r>
        <w:rPr>
          <w:rFonts w:ascii="FreeSans"/>
          <w:b/>
          <w:spacing w:val="-2"/>
        </w:rPr>
        <w:t>India.</w:t>
      </w:r>
      <w:r>
        <w:rPr>
          <w:rFonts w:ascii="FreeSans"/>
          <w:b/>
          <w:spacing w:val="-11"/>
        </w:rPr>
        <w:t> </w:t>
      </w:r>
      <w:r>
        <w:rPr>
          <w:rFonts w:ascii="FreeSans"/>
          <w:b/>
          <w:spacing w:val="-2"/>
        </w:rPr>
        <w:t>He</w:t>
      </w:r>
      <w:r>
        <w:rPr>
          <w:rFonts w:ascii="FreeSans"/>
          <w:b/>
          <w:spacing w:val="-11"/>
        </w:rPr>
        <w:t> </w:t>
      </w:r>
      <w:r>
        <w:rPr>
          <w:rFonts w:ascii="FreeSans"/>
          <w:b/>
          <w:spacing w:val="-2"/>
        </w:rPr>
        <w:t>has </w:t>
      </w:r>
      <w:r>
        <w:rPr>
          <w:rFonts w:ascii="FreeSans"/>
          <w:b/>
          <w:spacing w:val="-6"/>
        </w:rPr>
        <w:t>experience of 10+ years of teaching (Pre-Ph.D. and Post-Ph.D.). His research interests </w:t>
      </w:r>
      <w:r>
        <w:rPr>
          <w:rFonts w:ascii="FreeSans"/>
          <w:b/>
          <w:spacing w:val="-8"/>
        </w:rPr>
        <w:t>include</w:t>
      </w:r>
      <w:r>
        <w:rPr>
          <w:rFonts w:ascii="FreeSans"/>
          <w:b/>
          <w:spacing w:val="-1"/>
        </w:rPr>
        <w:t> </w:t>
      </w:r>
      <w:r>
        <w:rPr>
          <w:rFonts w:ascii="FreeSans"/>
          <w:b/>
          <w:spacing w:val="-8"/>
        </w:rPr>
        <w:t>Heat</w:t>
      </w:r>
      <w:r>
        <w:rPr>
          <w:rFonts w:ascii="FreeSans"/>
          <w:b/>
          <w:spacing w:val="-1"/>
        </w:rPr>
        <w:t> </w:t>
      </w:r>
      <w:r>
        <w:rPr>
          <w:rFonts w:ascii="FreeSans"/>
          <w:b/>
          <w:spacing w:val="-8"/>
        </w:rPr>
        <w:t>Transfer,</w:t>
      </w:r>
      <w:r>
        <w:rPr>
          <w:rFonts w:ascii="FreeSans"/>
          <w:b/>
          <w:spacing w:val="-1"/>
        </w:rPr>
        <w:t> </w:t>
      </w:r>
      <w:r>
        <w:rPr>
          <w:rFonts w:ascii="FreeSans"/>
          <w:b/>
          <w:spacing w:val="-8"/>
        </w:rPr>
        <w:t>Optimization,</w:t>
      </w:r>
      <w:r>
        <w:rPr>
          <w:rFonts w:ascii="FreeSans"/>
          <w:b/>
          <w:spacing w:val="-1"/>
        </w:rPr>
        <w:t> </w:t>
      </w:r>
      <w:r>
        <w:rPr>
          <w:rFonts w:ascii="FreeSans"/>
          <w:b/>
          <w:spacing w:val="-8"/>
        </w:rPr>
        <w:t>Cooling</w:t>
      </w:r>
      <w:r>
        <w:rPr>
          <w:rFonts w:ascii="FreeSans"/>
          <w:b/>
          <w:spacing w:val="-1"/>
        </w:rPr>
        <w:t> </w:t>
      </w:r>
      <w:r>
        <w:rPr>
          <w:rFonts w:ascii="FreeSans"/>
          <w:b/>
          <w:spacing w:val="-8"/>
        </w:rPr>
        <w:t>tower,</w:t>
      </w:r>
      <w:r>
        <w:rPr>
          <w:rFonts w:ascii="FreeSans"/>
          <w:b/>
          <w:spacing w:val="-1"/>
        </w:rPr>
        <w:t> </w:t>
      </w:r>
      <w:r>
        <w:rPr>
          <w:rFonts w:ascii="FreeSans"/>
          <w:b/>
          <w:spacing w:val="-8"/>
        </w:rPr>
        <w:t>Heat</w:t>
      </w:r>
      <w:r>
        <w:rPr>
          <w:rFonts w:ascii="FreeSans"/>
          <w:b/>
          <w:spacing w:val="-1"/>
        </w:rPr>
        <w:t> </w:t>
      </w:r>
      <w:r>
        <w:rPr>
          <w:rFonts w:ascii="FreeSans"/>
          <w:b/>
          <w:spacing w:val="-8"/>
        </w:rPr>
        <w:t>Sinks,</w:t>
      </w:r>
      <w:r>
        <w:rPr>
          <w:rFonts w:ascii="FreeSans"/>
          <w:b/>
          <w:spacing w:val="-1"/>
        </w:rPr>
        <w:t> </w:t>
      </w:r>
      <w:r>
        <w:rPr>
          <w:rFonts w:ascii="FreeSans"/>
          <w:b/>
          <w:spacing w:val="-8"/>
        </w:rPr>
        <w:t>Solar</w:t>
      </w:r>
      <w:r>
        <w:rPr>
          <w:rFonts w:ascii="FreeSans"/>
          <w:b/>
          <w:spacing w:val="-1"/>
        </w:rPr>
        <w:t> </w:t>
      </w:r>
      <w:r>
        <w:rPr>
          <w:rFonts w:ascii="FreeSans"/>
          <w:b/>
          <w:spacing w:val="-8"/>
        </w:rPr>
        <w:t>Collector,</w:t>
      </w:r>
      <w:r>
        <w:rPr>
          <w:rFonts w:ascii="FreeSans"/>
          <w:b/>
          <w:spacing w:val="-1"/>
        </w:rPr>
        <w:t> </w:t>
      </w:r>
      <w:r>
        <w:rPr>
          <w:rFonts w:ascii="FreeSans"/>
          <w:b/>
          <w:spacing w:val="-8"/>
        </w:rPr>
        <w:t>Inverse</w:t>
      </w:r>
      <w:r>
        <w:rPr>
          <w:rFonts w:ascii="FreeSans"/>
          <w:b/>
          <w:spacing w:val="-1"/>
        </w:rPr>
        <w:t> </w:t>
      </w:r>
      <w:r>
        <w:rPr>
          <w:rFonts w:ascii="FreeSans"/>
          <w:b/>
          <w:spacing w:val="-8"/>
        </w:rPr>
        <w:t>on </w:t>
      </w:r>
      <w:r>
        <w:rPr>
          <w:rFonts w:ascii="FreeSans"/>
          <w:b/>
          <w:spacing w:val="-6"/>
        </w:rPr>
        <w:t>various</w:t>
      </w:r>
      <w:r>
        <w:rPr>
          <w:rFonts w:ascii="FreeSans"/>
          <w:b/>
          <w:spacing w:val="-9"/>
        </w:rPr>
        <w:t> </w:t>
      </w:r>
      <w:r>
        <w:rPr>
          <w:rFonts w:ascii="FreeSans"/>
          <w:b/>
          <w:spacing w:val="-6"/>
        </w:rPr>
        <w:t>thermal</w:t>
      </w:r>
      <w:r>
        <w:rPr>
          <w:rFonts w:ascii="FreeSans"/>
          <w:b/>
          <w:spacing w:val="-9"/>
        </w:rPr>
        <w:t> </w:t>
      </w:r>
      <w:r>
        <w:rPr>
          <w:rFonts w:ascii="FreeSans"/>
          <w:b/>
          <w:spacing w:val="-6"/>
        </w:rPr>
        <w:t>systems,</w:t>
      </w:r>
      <w:r>
        <w:rPr>
          <w:rFonts w:ascii="FreeSans"/>
          <w:b/>
          <w:spacing w:val="-9"/>
        </w:rPr>
        <w:t> </w:t>
      </w:r>
      <w:r>
        <w:rPr>
          <w:rFonts w:ascii="FreeSans"/>
          <w:b/>
          <w:spacing w:val="-6"/>
        </w:rPr>
        <w:t>Phase</w:t>
      </w:r>
      <w:r>
        <w:rPr>
          <w:rFonts w:ascii="FreeSans"/>
          <w:b/>
          <w:spacing w:val="-9"/>
        </w:rPr>
        <w:t> </w:t>
      </w:r>
      <w:r>
        <w:rPr>
          <w:rFonts w:ascii="FreeSans"/>
          <w:b/>
          <w:spacing w:val="-6"/>
        </w:rPr>
        <w:t>change</w:t>
      </w:r>
      <w:r>
        <w:rPr>
          <w:rFonts w:ascii="FreeSans"/>
          <w:b/>
          <w:spacing w:val="-9"/>
        </w:rPr>
        <w:t> </w:t>
      </w:r>
      <w:r>
        <w:rPr>
          <w:rFonts w:ascii="FreeSans"/>
          <w:b/>
          <w:spacing w:val="-6"/>
        </w:rPr>
        <w:t>materials,</w:t>
      </w:r>
      <w:r>
        <w:rPr>
          <w:rFonts w:ascii="FreeSans"/>
          <w:b/>
          <w:spacing w:val="-9"/>
        </w:rPr>
        <w:t> </w:t>
      </w:r>
      <w:r>
        <w:rPr>
          <w:rFonts w:ascii="FreeSans"/>
          <w:b/>
          <w:spacing w:val="-6"/>
        </w:rPr>
        <w:t>and</w:t>
      </w:r>
      <w:r>
        <w:rPr>
          <w:rFonts w:ascii="FreeSans"/>
          <w:b/>
          <w:spacing w:val="-9"/>
        </w:rPr>
        <w:t> </w:t>
      </w:r>
      <w:r>
        <w:rPr>
          <w:rFonts w:ascii="FreeSans"/>
          <w:b/>
          <w:spacing w:val="-6"/>
        </w:rPr>
        <w:t>more.</w:t>
      </w:r>
      <w:r>
        <w:rPr>
          <w:rFonts w:ascii="FreeSans"/>
          <w:b/>
          <w:spacing w:val="-9"/>
        </w:rPr>
        <w:t> </w:t>
      </w:r>
      <w:r>
        <w:rPr>
          <w:rFonts w:ascii="FreeSans"/>
          <w:b/>
          <w:spacing w:val="-6"/>
        </w:rPr>
        <w:t>He</w:t>
      </w:r>
      <w:r>
        <w:rPr>
          <w:rFonts w:ascii="FreeSans"/>
          <w:b/>
          <w:spacing w:val="-9"/>
        </w:rPr>
        <w:t> </w:t>
      </w:r>
      <w:r>
        <w:rPr>
          <w:rFonts w:ascii="FreeSans"/>
          <w:b/>
          <w:spacing w:val="-6"/>
        </w:rPr>
        <w:t>has</w:t>
      </w:r>
      <w:r>
        <w:rPr>
          <w:rFonts w:ascii="FreeSans"/>
          <w:b/>
          <w:spacing w:val="-9"/>
        </w:rPr>
        <w:t> </w:t>
      </w:r>
      <w:r>
        <w:rPr>
          <w:rFonts w:ascii="FreeSans"/>
          <w:b/>
          <w:spacing w:val="-6"/>
        </w:rPr>
        <w:t>published</w:t>
      </w:r>
      <w:r>
        <w:rPr>
          <w:rFonts w:ascii="FreeSans"/>
          <w:b/>
          <w:spacing w:val="-9"/>
        </w:rPr>
        <w:t> </w:t>
      </w:r>
      <w:r>
        <w:rPr>
          <w:rFonts w:ascii="FreeSans"/>
          <w:b/>
          <w:spacing w:val="-6"/>
        </w:rPr>
        <w:t>in</w:t>
      </w:r>
      <w:r>
        <w:rPr>
          <w:rFonts w:ascii="FreeSans"/>
          <w:b/>
          <w:spacing w:val="-9"/>
        </w:rPr>
        <w:t> </w:t>
      </w:r>
      <w:r>
        <w:rPr>
          <w:rFonts w:ascii="FreeSans"/>
          <w:b/>
          <w:spacing w:val="-6"/>
        </w:rPr>
        <w:t>various </w:t>
      </w:r>
      <w:r>
        <w:rPr>
          <w:rFonts w:ascii="FreeSans"/>
          <w:b/>
          <w:spacing w:val="-8"/>
        </w:rPr>
        <w:t>international/national</w:t>
      </w:r>
      <w:r>
        <w:rPr>
          <w:rFonts w:ascii="FreeSans"/>
          <w:b/>
          <w:spacing w:val="-2"/>
        </w:rPr>
        <w:t> </w:t>
      </w:r>
      <w:r>
        <w:rPr>
          <w:rFonts w:ascii="FreeSans"/>
          <w:b/>
          <w:spacing w:val="-8"/>
        </w:rPr>
        <w:t>journals</w:t>
      </w:r>
      <w:r>
        <w:rPr>
          <w:rFonts w:ascii="FreeSans"/>
          <w:b/>
          <w:spacing w:val="-2"/>
        </w:rPr>
        <w:t> </w:t>
      </w:r>
      <w:r>
        <w:rPr>
          <w:rFonts w:ascii="FreeSans"/>
          <w:b/>
          <w:spacing w:val="-8"/>
        </w:rPr>
        <w:t>and</w:t>
      </w:r>
      <w:r>
        <w:rPr>
          <w:rFonts w:ascii="FreeSans"/>
          <w:b/>
          <w:spacing w:val="-2"/>
        </w:rPr>
        <w:t> </w:t>
      </w:r>
      <w:r>
        <w:rPr>
          <w:rFonts w:ascii="FreeSans"/>
          <w:b/>
          <w:spacing w:val="-8"/>
        </w:rPr>
        <w:t>is</w:t>
      </w:r>
      <w:r>
        <w:rPr>
          <w:rFonts w:ascii="FreeSans"/>
          <w:b/>
          <w:spacing w:val="-2"/>
        </w:rPr>
        <w:t> </w:t>
      </w:r>
      <w:r>
        <w:rPr>
          <w:rFonts w:ascii="FreeSans"/>
          <w:b/>
          <w:spacing w:val="-8"/>
        </w:rPr>
        <w:t>supervising</w:t>
      </w:r>
      <w:r>
        <w:rPr>
          <w:rFonts w:ascii="FreeSans"/>
          <w:b/>
          <w:spacing w:val="-2"/>
        </w:rPr>
        <w:t> </w:t>
      </w:r>
      <w:r>
        <w:rPr>
          <w:rFonts w:ascii="FreeSans"/>
          <w:b/>
          <w:spacing w:val="-8"/>
        </w:rPr>
        <w:t>Master's</w:t>
      </w:r>
      <w:r>
        <w:rPr>
          <w:rFonts w:ascii="FreeSans"/>
          <w:b/>
          <w:spacing w:val="-2"/>
        </w:rPr>
        <w:t> </w:t>
      </w:r>
      <w:r>
        <w:rPr>
          <w:rFonts w:ascii="FreeSans"/>
          <w:b/>
          <w:spacing w:val="-8"/>
        </w:rPr>
        <w:t>and</w:t>
      </w:r>
      <w:r>
        <w:rPr>
          <w:rFonts w:ascii="FreeSans"/>
          <w:b/>
          <w:spacing w:val="-2"/>
        </w:rPr>
        <w:t> </w:t>
      </w:r>
      <w:r>
        <w:rPr>
          <w:rFonts w:ascii="FreeSans"/>
          <w:b/>
          <w:spacing w:val="-8"/>
        </w:rPr>
        <w:t>Ph.D.</w:t>
      </w:r>
      <w:r>
        <w:rPr>
          <w:rFonts w:ascii="FreeSans"/>
          <w:b/>
          <w:spacing w:val="-2"/>
        </w:rPr>
        <w:t> </w:t>
      </w:r>
      <w:r>
        <w:rPr>
          <w:rFonts w:ascii="FreeSans"/>
          <w:b/>
          <w:spacing w:val="-8"/>
        </w:rPr>
        <w:t>students</w:t>
      </w:r>
      <w:r>
        <w:rPr>
          <w:rFonts w:ascii="FreeSans"/>
          <w:b/>
          <w:spacing w:val="-2"/>
        </w:rPr>
        <w:t> </w:t>
      </w:r>
      <w:r>
        <w:rPr>
          <w:rFonts w:ascii="FreeSans"/>
          <w:b/>
          <w:spacing w:val="-8"/>
        </w:rPr>
        <w:t>for</w:t>
      </w:r>
      <w:r>
        <w:rPr>
          <w:rFonts w:ascii="FreeSans"/>
          <w:b/>
          <w:spacing w:val="-2"/>
        </w:rPr>
        <w:t> </w:t>
      </w:r>
      <w:r>
        <w:rPr>
          <w:rFonts w:ascii="FreeSans"/>
          <w:b/>
          <w:spacing w:val="-8"/>
        </w:rPr>
        <w:t>research </w:t>
      </w:r>
      <w:r>
        <w:rPr>
          <w:rFonts w:ascii="FreeSans"/>
          <w:b/>
          <w:spacing w:val="-2"/>
        </w:rPr>
        <w:t>theses.</w:t>
      </w:r>
    </w:p>
    <w:p>
      <w:pPr>
        <w:pStyle w:val="BodyText"/>
        <w:spacing w:before="30"/>
        <w:ind w:left="400"/>
        <w:rPr>
          <w:rFonts w:ascii="FreeSans"/>
          <w:b/>
        </w:rPr>
      </w:pPr>
      <w:r>
        <w:rPr>
          <w:rFonts w:ascii="FreeSans"/>
          <w:b/>
          <w:w w:val="90"/>
        </w:rPr>
        <w:t>Academic</w:t>
      </w:r>
      <w:r>
        <w:rPr>
          <w:rFonts w:ascii="FreeSans"/>
          <w:b/>
          <w:spacing w:val="24"/>
        </w:rPr>
        <w:t> </w:t>
      </w:r>
      <w:r>
        <w:rPr>
          <w:rFonts w:ascii="FreeSans"/>
          <w:b/>
          <w:spacing w:val="-2"/>
        </w:rPr>
        <w:t>Profile:</w:t>
      </w:r>
    </w:p>
    <w:p>
      <w:pPr>
        <w:pStyle w:val="BodyText"/>
        <w:spacing w:before="84"/>
        <w:ind w:left="400"/>
        <w:rPr>
          <w:rFonts w:ascii="FreeSans"/>
          <w:b/>
        </w:rPr>
      </w:pPr>
      <w:r>
        <w:rPr>
          <w:rFonts w:ascii="FreeSans"/>
          <w:b/>
          <w:spacing w:val="-10"/>
        </w:rPr>
        <w:t>Ph.D.</w:t>
      </w:r>
      <w:r>
        <w:rPr>
          <w:rFonts w:ascii="FreeSans"/>
          <w:b/>
          <w:spacing w:val="4"/>
        </w:rPr>
        <w:t> </w:t>
      </w:r>
      <w:r>
        <w:rPr>
          <w:rFonts w:ascii="FreeSans"/>
          <w:b/>
          <w:spacing w:val="-10"/>
        </w:rPr>
        <w:t>(IIT</w:t>
      </w:r>
      <w:r>
        <w:rPr>
          <w:rFonts w:ascii="FreeSans"/>
          <w:b/>
          <w:spacing w:val="5"/>
        </w:rPr>
        <w:t> </w:t>
      </w:r>
      <w:r>
        <w:rPr>
          <w:rFonts w:ascii="FreeSans"/>
          <w:b/>
          <w:spacing w:val="-10"/>
        </w:rPr>
        <w:t>Ropar)</w:t>
      </w:r>
      <w:r>
        <w:rPr>
          <w:rFonts w:ascii="FreeSans"/>
          <w:b/>
          <w:spacing w:val="5"/>
        </w:rPr>
        <w:t> </w:t>
      </w:r>
      <w:r>
        <w:rPr>
          <w:rFonts w:ascii="FreeSans"/>
          <w:b/>
          <w:spacing w:val="-10"/>
        </w:rPr>
        <w:t>in</w:t>
      </w:r>
      <w:r>
        <w:rPr>
          <w:rFonts w:ascii="FreeSans"/>
          <w:b/>
          <w:spacing w:val="4"/>
        </w:rPr>
        <w:t> </w:t>
      </w:r>
      <w:r>
        <w:rPr>
          <w:rFonts w:ascii="FreeSans"/>
          <w:b/>
          <w:spacing w:val="-10"/>
        </w:rPr>
        <w:t>Thermal</w:t>
      </w:r>
      <w:r>
        <w:rPr>
          <w:rFonts w:ascii="FreeSans"/>
          <w:b/>
          <w:spacing w:val="5"/>
        </w:rPr>
        <w:t> </w:t>
      </w:r>
      <w:r>
        <w:rPr>
          <w:rFonts w:ascii="FreeSans"/>
          <w:b/>
          <w:spacing w:val="-10"/>
        </w:rPr>
        <w:t>Engineering/</w:t>
      </w:r>
      <w:r>
        <w:rPr>
          <w:rFonts w:ascii="FreeSans"/>
          <w:b/>
          <w:spacing w:val="5"/>
        </w:rPr>
        <w:t> </w:t>
      </w:r>
      <w:r>
        <w:rPr>
          <w:rFonts w:ascii="FreeSans"/>
          <w:b/>
          <w:spacing w:val="-10"/>
        </w:rPr>
        <w:t>Indian</w:t>
      </w:r>
      <w:r>
        <w:rPr>
          <w:rFonts w:ascii="FreeSans"/>
          <w:b/>
          <w:spacing w:val="4"/>
        </w:rPr>
        <w:t> </w:t>
      </w:r>
      <w:r>
        <w:rPr>
          <w:rFonts w:ascii="FreeSans"/>
          <w:b/>
          <w:spacing w:val="-10"/>
        </w:rPr>
        <w:t>Institute</w:t>
      </w:r>
      <w:r>
        <w:rPr>
          <w:rFonts w:ascii="FreeSans"/>
          <w:b/>
          <w:spacing w:val="5"/>
        </w:rPr>
        <w:t> </w:t>
      </w:r>
      <w:r>
        <w:rPr>
          <w:rFonts w:ascii="FreeSans"/>
          <w:b/>
          <w:spacing w:val="-10"/>
        </w:rPr>
        <w:t>of</w:t>
      </w:r>
      <w:r>
        <w:rPr>
          <w:rFonts w:ascii="FreeSans"/>
          <w:b/>
          <w:spacing w:val="5"/>
        </w:rPr>
        <w:t> </w:t>
      </w:r>
      <w:r>
        <w:rPr>
          <w:rFonts w:ascii="FreeSans"/>
          <w:b/>
          <w:spacing w:val="-10"/>
        </w:rPr>
        <w:t>Technology</w:t>
      </w:r>
      <w:r>
        <w:rPr>
          <w:rFonts w:ascii="FreeSans"/>
          <w:b/>
          <w:spacing w:val="5"/>
        </w:rPr>
        <w:t> </w:t>
      </w:r>
      <w:r>
        <w:rPr>
          <w:rFonts w:ascii="FreeSans"/>
          <w:b/>
          <w:spacing w:val="-10"/>
        </w:rPr>
        <w:t>Ropar</w:t>
      </w:r>
      <w:r>
        <w:rPr>
          <w:rFonts w:ascii="FreeSans"/>
          <w:b/>
          <w:spacing w:val="4"/>
        </w:rPr>
        <w:t> </w:t>
      </w:r>
      <w:r>
        <w:rPr>
          <w:rFonts w:ascii="FreeSans"/>
          <w:b/>
          <w:spacing w:val="-10"/>
        </w:rPr>
        <w:t>(9.5</w:t>
      </w:r>
      <w:r>
        <w:rPr>
          <w:rFonts w:ascii="FreeSans"/>
          <w:b/>
          <w:spacing w:val="5"/>
        </w:rPr>
        <w:t> </w:t>
      </w:r>
      <w:r>
        <w:rPr>
          <w:rFonts w:ascii="FreeSans"/>
          <w:b/>
          <w:spacing w:val="-10"/>
        </w:rPr>
        <w:t>CGPA)</w:t>
      </w:r>
    </w:p>
    <w:p>
      <w:pPr>
        <w:pStyle w:val="BodyText"/>
        <w:spacing w:line="280" w:lineRule="auto" w:before="84"/>
        <w:ind w:left="400" w:right="249"/>
        <w:rPr>
          <w:rFonts w:ascii="FreeSans"/>
          <w:b/>
        </w:rPr>
      </w:pPr>
      <w:r>
        <w:rPr>
          <w:rFonts w:ascii="FreeSans"/>
          <w:b/>
          <w:spacing w:val="-8"/>
        </w:rPr>
        <w:t>M.E.</w:t>
      </w:r>
      <w:r>
        <w:rPr>
          <w:rFonts w:ascii="FreeSans"/>
          <w:b/>
          <w:spacing w:val="-6"/>
        </w:rPr>
        <w:t> </w:t>
      </w:r>
      <w:r>
        <w:rPr>
          <w:rFonts w:ascii="FreeSans"/>
          <w:b/>
          <w:spacing w:val="-8"/>
        </w:rPr>
        <w:t>in</w:t>
      </w:r>
      <w:r>
        <w:rPr>
          <w:rFonts w:ascii="FreeSans"/>
          <w:b/>
          <w:spacing w:val="-6"/>
        </w:rPr>
        <w:t> </w:t>
      </w:r>
      <w:r>
        <w:rPr>
          <w:rFonts w:ascii="FreeSans"/>
          <w:b/>
          <w:spacing w:val="-8"/>
        </w:rPr>
        <w:t>Mechanical</w:t>
      </w:r>
      <w:r>
        <w:rPr>
          <w:rFonts w:ascii="FreeSans"/>
          <w:b/>
          <w:spacing w:val="-6"/>
        </w:rPr>
        <w:t> </w:t>
      </w:r>
      <w:r>
        <w:rPr>
          <w:rFonts w:ascii="FreeSans"/>
          <w:b/>
          <w:spacing w:val="-8"/>
        </w:rPr>
        <w:t>(Thermal</w:t>
      </w:r>
      <w:r>
        <w:rPr>
          <w:rFonts w:ascii="FreeSans"/>
          <w:b/>
          <w:spacing w:val="-6"/>
        </w:rPr>
        <w:t> </w:t>
      </w:r>
      <w:r>
        <w:rPr>
          <w:rFonts w:ascii="FreeSans"/>
          <w:b/>
          <w:spacing w:val="-8"/>
        </w:rPr>
        <w:t>Sciences)/PEC</w:t>
      </w:r>
      <w:r>
        <w:rPr>
          <w:rFonts w:ascii="FreeSans"/>
          <w:b/>
          <w:spacing w:val="-6"/>
        </w:rPr>
        <w:t> </w:t>
      </w:r>
      <w:r>
        <w:rPr>
          <w:rFonts w:ascii="FreeSans"/>
          <w:b/>
          <w:spacing w:val="-8"/>
        </w:rPr>
        <w:t>University</w:t>
      </w:r>
      <w:r>
        <w:rPr>
          <w:rFonts w:ascii="FreeSans"/>
          <w:b/>
          <w:spacing w:val="-6"/>
        </w:rPr>
        <w:t> </w:t>
      </w:r>
      <w:r>
        <w:rPr>
          <w:rFonts w:ascii="FreeSans"/>
          <w:b/>
          <w:spacing w:val="-8"/>
        </w:rPr>
        <w:t>of</w:t>
      </w:r>
      <w:r>
        <w:rPr>
          <w:rFonts w:ascii="FreeSans"/>
          <w:b/>
          <w:spacing w:val="-6"/>
        </w:rPr>
        <w:t> </w:t>
      </w:r>
      <w:r>
        <w:rPr>
          <w:rFonts w:ascii="FreeSans"/>
          <w:b/>
          <w:spacing w:val="-8"/>
        </w:rPr>
        <w:t>Technology,</w:t>
      </w:r>
      <w:r>
        <w:rPr>
          <w:rFonts w:ascii="FreeSans"/>
          <w:b/>
          <w:spacing w:val="-6"/>
        </w:rPr>
        <w:t> </w:t>
      </w:r>
      <w:r>
        <w:rPr>
          <w:rFonts w:ascii="FreeSans"/>
          <w:b/>
          <w:spacing w:val="-8"/>
        </w:rPr>
        <w:t>Chandigarh/</w:t>
      </w:r>
      <w:r>
        <w:rPr>
          <w:rFonts w:ascii="FreeSans"/>
          <w:b/>
          <w:spacing w:val="-6"/>
        </w:rPr>
        <w:t> </w:t>
      </w:r>
      <w:r>
        <w:rPr>
          <w:rFonts w:ascii="FreeSans"/>
          <w:b/>
          <w:spacing w:val="-8"/>
        </w:rPr>
        <w:t>First </w:t>
      </w:r>
      <w:r>
        <w:rPr>
          <w:rFonts w:ascii="FreeSans"/>
          <w:b/>
        </w:rPr>
        <w:t>class (9.6 CGPA)</w:t>
      </w:r>
    </w:p>
    <w:p>
      <w:pPr>
        <w:pStyle w:val="ListParagraph"/>
        <w:numPr>
          <w:ilvl w:val="0"/>
          <w:numId w:val="19"/>
        </w:numPr>
        <w:tabs>
          <w:tab w:pos="600" w:val="left" w:leader="none"/>
        </w:tabs>
        <w:spacing w:line="316" w:lineRule="auto" w:before="39" w:after="0"/>
        <w:ind w:left="400" w:right="2535" w:firstLine="0"/>
        <w:jc w:val="left"/>
        <w:rPr>
          <w:rFonts w:ascii="FreeSans"/>
          <w:b/>
          <w:sz w:val="22"/>
        </w:rPr>
      </w:pPr>
      <w:r>
        <w:rPr>
          <w:rFonts w:ascii="FreeSans"/>
          <w:b/>
          <w:spacing w:val="-10"/>
          <w:sz w:val="22"/>
        </w:rPr>
        <w:t>E.</w:t>
      </w:r>
      <w:r>
        <w:rPr>
          <w:rFonts w:ascii="FreeSans"/>
          <w:b/>
          <w:sz w:val="22"/>
        </w:rPr>
        <w:t> </w:t>
      </w:r>
      <w:r>
        <w:rPr>
          <w:rFonts w:ascii="FreeSans"/>
          <w:b/>
          <w:spacing w:val="-10"/>
          <w:sz w:val="22"/>
        </w:rPr>
        <w:t>in</w:t>
      </w:r>
      <w:r>
        <w:rPr>
          <w:rFonts w:ascii="FreeSans"/>
          <w:b/>
          <w:sz w:val="22"/>
        </w:rPr>
        <w:t> </w:t>
      </w:r>
      <w:r>
        <w:rPr>
          <w:rFonts w:ascii="FreeSans"/>
          <w:b/>
          <w:spacing w:val="-10"/>
          <w:sz w:val="22"/>
        </w:rPr>
        <w:t>Mechanical</w:t>
      </w:r>
      <w:r>
        <w:rPr>
          <w:rFonts w:ascii="FreeSans"/>
          <w:b/>
          <w:sz w:val="22"/>
        </w:rPr>
        <w:t> </w:t>
      </w:r>
      <w:r>
        <w:rPr>
          <w:rFonts w:ascii="FreeSans"/>
          <w:b/>
          <w:spacing w:val="-10"/>
          <w:sz w:val="22"/>
        </w:rPr>
        <w:t>Engineering/</w:t>
      </w:r>
      <w:r>
        <w:rPr>
          <w:rFonts w:ascii="FreeSans"/>
          <w:b/>
          <w:sz w:val="22"/>
        </w:rPr>
        <w:t> </w:t>
      </w:r>
      <w:r>
        <w:rPr>
          <w:rFonts w:ascii="FreeSans"/>
          <w:b/>
          <w:spacing w:val="-10"/>
          <w:sz w:val="22"/>
        </w:rPr>
        <w:t>SBSCET,</w:t>
      </w:r>
      <w:r>
        <w:rPr>
          <w:rFonts w:ascii="FreeSans"/>
          <w:b/>
          <w:sz w:val="22"/>
        </w:rPr>
        <w:t> </w:t>
      </w:r>
      <w:r>
        <w:rPr>
          <w:rFonts w:ascii="FreeSans"/>
          <w:b/>
          <w:spacing w:val="-10"/>
          <w:sz w:val="22"/>
        </w:rPr>
        <w:t>Ferozpur/</w:t>
      </w:r>
      <w:r>
        <w:rPr>
          <w:rFonts w:ascii="FreeSans"/>
          <w:b/>
          <w:sz w:val="22"/>
        </w:rPr>
        <w:t> </w:t>
      </w:r>
      <w:r>
        <w:rPr>
          <w:rFonts w:ascii="FreeSans"/>
          <w:b/>
          <w:spacing w:val="-10"/>
          <w:sz w:val="22"/>
        </w:rPr>
        <w:t>First</w:t>
      </w:r>
      <w:r>
        <w:rPr>
          <w:rFonts w:ascii="FreeSans"/>
          <w:b/>
          <w:sz w:val="22"/>
        </w:rPr>
        <w:t> </w:t>
      </w:r>
      <w:r>
        <w:rPr>
          <w:rFonts w:ascii="FreeSans"/>
          <w:b/>
          <w:spacing w:val="-10"/>
          <w:sz w:val="22"/>
        </w:rPr>
        <w:t>class</w:t>
      </w:r>
      <w:r>
        <w:rPr>
          <w:rFonts w:ascii="FreeSans"/>
          <w:b/>
          <w:sz w:val="22"/>
        </w:rPr>
        <w:t> </w:t>
      </w:r>
      <w:r>
        <w:rPr>
          <w:rFonts w:ascii="FreeSans"/>
          <w:b/>
          <w:spacing w:val="-10"/>
          <w:sz w:val="22"/>
        </w:rPr>
        <w:t>(73%) </w:t>
      </w:r>
      <w:r>
        <w:rPr>
          <w:rFonts w:ascii="FreeSans"/>
          <w:b/>
          <w:spacing w:val="-4"/>
          <w:sz w:val="22"/>
        </w:rPr>
        <w:t>Teaching</w:t>
      </w:r>
      <w:r>
        <w:rPr>
          <w:rFonts w:ascii="FreeSans"/>
          <w:b/>
          <w:spacing w:val="-7"/>
          <w:sz w:val="22"/>
        </w:rPr>
        <w:t> </w:t>
      </w:r>
      <w:r>
        <w:rPr>
          <w:rFonts w:ascii="FreeSans"/>
          <w:b/>
          <w:spacing w:val="-4"/>
          <w:sz w:val="22"/>
        </w:rPr>
        <w:t>and</w:t>
      </w:r>
      <w:r>
        <w:rPr>
          <w:rFonts w:ascii="FreeSans"/>
          <w:b/>
          <w:spacing w:val="-7"/>
          <w:sz w:val="22"/>
        </w:rPr>
        <w:t> </w:t>
      </w:r>
      <w:r>
        <w:rPr>
          <w:rFonts w:ascii="FreeSans"/>
          <w:b/>
          <w:spacing w:val="-4"/>
          <w:sz w:val="22"/>
        </w:rPr>
        <w:t>Industrial</w:t>
      </w:r>
      <w:r>
        <w:rPr>
          <w:rFonts w:ascii="FreeSans"/>
          <w:b/>
          <w:spacing w:val="-7"/>
          <w:sz w:val="22"/>
        </w:rPr>
        <w:t> </w:t>
      </w:r>
      <w:r>
        <w:rPr>
          <w:rFonts w:ascii="FreeSans"/>
          <w:b/>
          <w:spacing w:val="-4"/>
          <w:sz w:val="22"/>
        </w:rPr>
        <w:t>Experience:</w:t>
      </w:r>
    </w:p>
    <w:p>
      <w:pPr>
        <w:pStyle w:val="BodyText"/>
        <w:spacing w:line="280" w:lineRule="auto"/>
        <w:ind w:left="400"/>
        <w:rPr>
          <w:rFonts w:ascii="FreeSans" w:hAnsi="FreeSans"/>
          <w:b/>
        </w:rPr>
      </w:pPr>
      <w:r>
        <w:rPr>
          <w:rFonts w:ascii="FreeSans" w:hAnsi="FreeSans"/>
          <w:b/>
          <w:spacing w:val="-8"/>
        </w:rPr>
        <w:t>July</w:t>
      </w:r>
      <w:r>
        <w:rPr>
          <w:rFonts w:ascii="FreeSans" w:hAnsi="FreeSans"/>
          <w:b/>
          <w:spacing w:val="-3"/>
        </w:rPr>
        <w:t> </w:t>
      </w:r>
      <w:r>
        <w:rPr>
          <w:rFonts w:ascii="FreeSans" w:hAnsi="FreeSans"/>
          <w:b/>
          <w:spacing w:val="-8"/>
        </w:rPr>
        <w:t>2017</w:t>
      </w:r>
      <w:r>
        <w:rPr>
          <w:rFonts w:ascii="FreeSans" w:hAnsi="FreeSans"/>
          <w:b/>
          <w:spacing w:val="-3"/>
        </w:rPr>
        <w:t> </w:t>
      </w:r>
      <w:r>
        <w:rPr>
          <w:rFonts w:ascii="FreeSans" w:hAnsi="FreeSans"/>
          <w:b/>
          <w:spacing w:val="-8"/>
        </w:rPr>
        <w:t>–</w:t>
      </w:r>
      <w:r>
        <w:rPr>
          <w:rFonts w:ascii="FreeSans" w:hAnsi="FreeSans"/>
          <w:b/>
          <w:spacing w:val="-3"/>
        </w:rPr>
        <w:t> </w:t>
      </w:r>
      <w:r>
        <w:rPr>
          <w:rFonts w:ascii="FreeSans" w:hAnsi="FreeSans"/>
          <w:b/>
          <w:spacing w:val="-8"/>
        </w:rPr>
        <w:t>Present:</w:t>
      </w:r>
      <w:r>
        <w:rPr>
          <w:rFonts w:ascii="FreeSans" w:hAnsi="FreeSans"/>
          <w:b/>
          <w:spacing w:val="-3"/>
        </w:rPr>
        <w:t> </w:t>
      </w:r>
      <w:r>
        <w:rPr>
          <w:rFonts w:ascii="FreeSans" w:hAnsi="FreeSans"/>
          <w:b/>
          <w:spacing w:val="-8"/>
        </w:rPr>
        <w:t>Assistant</w:t>
      </w:r>
      <w:r>
        <w:rPr>
          <w:rFonts w:ascii="FreeSans" w:hAnsi="FreeSans"/>
          <w:b/>
          <w:spacing w:val="-3"/>
        </w:rPr>
        <w:t> </w:t>
      </w:r>
      <w:r>
        <w:rPr>
          <w:rFonts w:ascii="FreeSans" w:hAnsi="FreeSans"/>
          <w:b/>
          <w:spacing w:val="-8"/>
        </w:rPr>
        <w:t>Professor,</w:t>
      </w:r>
      <w:r>
        <w:rPr>
          <w:rFonts w:ascii="FreeSans" w:hAnsi="FreeSans"/>
          <w:b/>
          <w:spacing w:val="-3"/>
        </w:rPr>
        <w:t> </w:t>
      </w:r>
      <w:r>
        <w:rPr>
          <w:rFonts w:ascii="FreeSans" w:hAnsi="FreeSans"/>
          <w:b/>
          <w:spacing w:val="-8"/>
        </w:rPr>
        <w:t>Mechanical</w:t>
      </w:r>
      <w:r>
        <w:rPr>
          <w:rFonts w:ascii="FreeSans" w:hAnsi="FreeSans"/>
          <w:b/>
          <w:spacing w:val="-3"/>
        </w:rPr>
        <w:t> </w:t>
      </w:r>
      <w:r>
        <w:rPr>
          <w:rFonts w:ascii="FreeSans" w:hAnsi="FreeSans"/>
          <w:b/>
          <w:spacing w:val="-8"/>
        </w:rPr>
        <w:t>Engineering</w:t>
      </w:r>
      <w:r>
        <w:rPr>
          <w:rFonts w:ascii="FreeSans" w:hAnsi="FreeSans"/>
          <w:b/>
          <w:spacing w:val="-3"/>
        </w:rPr>
        <w:t> </w:t>
      </w:r>
      <w:r>
        <w:rPr>
          <w:rFonts w:ascii="FreeSans" w:hAnsi="FreeSans"/>
          <w:b/>
          <w:spacing w:val="-8"/>
        </w:rPr>
        <w:t>Department,</w:t>
      </w:r>
      <w:r>
        <w:rPr>
          <w:rFonts w:ascii="FreeSans" w:hAnsi="FreeSans"/>
          <w:b/>
          <w:spacing w:val="-3"/>
        </w:rPr>
        <w:t> </w:t>
      </w:r>
      <w:r>
        <w:rPr>
          <w:rFonts w:ascii="FreeSans" w:hAnsi="FreeSans"/>
          <w:b/>
          <w:spacing w:val="-8"/>
        </w:rPr>
        <w:t>Thapar </w:t>
      </w:r>
      <w:r>
        <w:rPr>
          <w:rFonts w:ascii="FreeSans" w:hAnsi="FreeSans"/>
          <w:b/>
          <w:spacing w:val="-4"/>
        </w:rPr>
        <w:t>Institute</w:t>
      </w:r>
      <w:r>
        <w:rPr>
          <w:rFonts w:ascii="FreeSans" w:hAnsi="FreeSans"/>
          <w:b/>
          <w:spacing w:val="-12"/>
        </w:rPr>
        <w:t> </w:t>
      </w:r>
      <w:r>
        <w:rPr>
          <w:rFonts w:ascii="FreeSans" w:hAnsi="FreeSans"/>
          <w:b/>
          <w:spacing w:val="-4"/>
        </w:rPr>
        <w:t>of</w:t>
      </w:r>
      <w:r>
        <w:rPr>
          <w:rFonts w:ascii="FreeSans" w:hAnsi="FreeSans"/>
          <w:b/>
          <w:spacing w:val="-11"/>
        </w:rPr>
        <w:t> </w:t>
      </w:r>
      <w:r>
        <w:rPr>
          <w:rFonts w:ascii="FreeSans" w:hAnsi="FreeSans"/>
          <w:b/>
          <w:spacing w:val="-4"/>
        </w:rPr>
        <w:t>Engineering</w:t>
      </w:r>
      <w:r>
        <w:rPr>
          <w:rFonts w:ascii="FreeSans" w:hAnsi="FreeSans"/>
          <w:b/>
          <w:spacing w:val="-11"/>
        </w:rPr>
        <w:t> </w:t>
      </w:r>
      <w:r>
        <w:rPr>
          <w:rFonts w:ascii="FreeSans" w:hAnsi="FreeSans"/>
          <w:b/>
          <w:spacing w:val="-4"/>
        </w:rPr>
        <w:t>&amp;</w:t>
      </w:r>
      <w:r>
        <w:rPr>
          <w:rFonts w:ascii="FreeSans" w:hAnsi="FreeSans"/>
          <w:b/>
          <w:spacing w:val="-12"/>
        </w:rPr>
        <w:t> </w:t>
      </w:r>
      <w:r>
        <w:rPr>
          <w:rFonts w:ascii="FreeSans" w:hAnsi="FreeSans"/>
          <w:b/>
          <w:spacing w:val="-4"/>
        </w:rPr>
        <w:t>Technology,</w:t>
      </w:r>
      <w:r>
        <w:rPr>
          <w:rFonts w:ascii="FreeSans" w:hAnsi="FreeSans"/>
          <w:b/>
          <w:spacing w:val="-11"/>
        </w:rPr>
        <w:t> </w:t>
      </w:r>
      <w:r>
        <w:rPr>
          <w:rFonts w:ascii="FreeSans" w:hAnsi="FreeSans"/>
          <w:b/>
          <w:spacing w:val="-4"/>
        </w:rPr>
        <w:t>Patiala,</w:t>
      </w:r>
      <w:r>
        <w:rPr>
          <w:rFonts w:ascii="FreeSans" w:hAnsi="FreeSans"/>
          <w:b/>
          <w:spacing w:val="-11"/>
        </w:rPr>
        <w:t> </w:t>
      </w:r>
      <w:r>
        <w:rPr>
          <w:rFonts w:ascii="FreeSans" w:hAnsi="FreeSans"/>
          <w:b/>
          <w:spacing w:val="-4"/>
        </w:rPr>
        <w:t>Punjab</w:t>
      </w:r>
    </w:p>
    <w:p>
      <w:pPr>
        <w:pStyle w:val="BodyText"/>
        <w:spacing w:line="280" w:lineRule="auto" w:before="38"/>
        <w:ind w:left="400" w:right="249"/>
        <w:rPr>
          <w:rFonts w:ascii="FreeSans" w:hAnsi="FreeSans"/>
          <w:b/>
        </w:rPr>
      </w:pPr>
      <w:r>
        <w:rPr>
          <w:rFonts w:ascii="FreeSans" w:hAnsi="FreeSans"/>
          <w:b/>
          <w:spacing w:val="-6"/>
        </w:rPr>
        <w:t>August</w:t>
      </w:r>
      <w:r>
        <w:rPr>
          <w:rFonts w:ascii="FreeSans" w:hAnsi="FreeSans"/>
          <w:b/>
          <w:spacing w:val="-10"/>
        </w:rPr>
        <w:t> </w:t>
      </w:r>
      <w:r>
        <w:rPr>
          <w:rFonts w:ascii="FreeSans" w:hAnsi="FreeSans"/>
          <w:b/>
          <w:spacing w:val="-6"/>
        </w:rPr>
        <w:t>2016</w:t>
      </w:r>
      <w:r>
        <w:rPr>
          <w:rFonts w:ascii="FreeSans" w:hAnsi="FreeSans"/>
          <w:b/>
          <w:spacing w:val="-9"/>
        </w:rPr>
        <w:t> </w:t>
      </w:r>
      <w:r>
        <w:rPr>
          <w:rFonts w:ascii="FreeSans" w:hAnsi="FreeSans"/>
          <w:b/>
          <w:spacing w:val="-6"/>
        </w:rPr>
        <w:t>–</w:t>
      </w:r>
      <w:r>
        <w:rPr>
          <w:rFonts w:ascii="FreeSans" w:hAnsi="FreeSans"/>
          <w:b/>
          <w:spacing w:val="-9"/>
        </w:rPr>
        <w:t> </w:t>
      </w:r>
      <w:r>
        <w:rPr>
          <w:rFonts w:ascii="FreeSans" w:hAnsi="FreeSans"/>
          <w:b/>
          <w:spacing w:val="-6"/>
        </w:rPr>
        <w:t>June</w:t>
      </w:r>
      <w:r>
        <w:rPr>
          <w:rFonts w:ascii="FreeSans" w:hAnsi="FreeSans"/>
          <w:b/>
          <w:spacing w:val="-10"/>
        </w:rPr>
        <w:t> </w:t>
      </w:r>
      <w:r>
        <w:rPr>
          <w:rFonts w:ascii="FreeSans" w:hAnsi="FreeSans"/>
          <w:b/>
          <w:spacing w:val="-6"/>
        </w:rPr>
        <w:t>2017:</w:t>
      </w:r>
      <w:r>
        <w:rPr>
          <w:rFonts w:ascii="FreeSans" w:hAnsi="FreeSans"/>
          <w:b/>
          <w:spacing w:val="-9"/>
        </w:rPr>
        <w:t> </w:t>
      </w:r>
      <w:r>
        <w:rPr>
          <w:rFonts w:ascii="FreeSans" w:hAnsi="FreeSans"/>
          <w:b/>
          <w:spacing w:val="-6"/>
        </w:rPr>
        <w:t>Lecturer,</w:t>
      </w:r>
      <w:r>
        <w:rPr>
          <w:rFonts w:ascii="FreeSans" w:hAnsi="FreeSans"/>
          <w:b/>
          <w:spacing w:val="-9"/>
        </w:rPr>
        <w:t> </w:t>
      </w:r>
      <w:r>
        <w:rPr>
          <w:rFonts w:ascii="FreeSans" w:hAnsi="FreeSans"/>
          <w:b/>
          <w:spacing w:val="-6"/>
        </w:rPr>
        <w:t>Mechanical</w:t>
      </w:r>
      <w:r>
        <w:rPr>
          <w:rFonts w:ascii="FreeSans" w:hAnsi="FreeSans"/>
          <w:b/>
          <w:spacing w:val="-10"/>
        </w:rPr>
        <w:t> </w:t>
      </w:r>
      <w:r>
        <w:rPr>
          <w:rFonts w:ascii="FreeSans" w:hAnsi="FreeSans"/>
          <w:b/>
          <w:spacing w:val="-6"/>
        </w:rPr>
        <w:t>Engineering</w:t>
      </w:r>
      <w:r>
        <w:rPr>
          <w:rFonts w:ascii="FreeSans" w:hAnsi="FreeSans"/>
          <w:b/>
          <w:spacing w:val="-9"/>
        </w:rPr>
        <w:t> </w:t>
      </w:r>
      <w:r>
        <w:rPr>
          <w:rFonts w:ascii="FreeSans" w:hAnsi="FreeSans"/>
          <w:b/>
          <w:spacing w:val="-6"/>
        </w:rPr>
        <w:t>Department,</w:t>
      </w:r>
      <w:r>
        <w:rPr>
          <w:rFonts w:ascii="FreeSans" w:hAnsi="FreeSans"/>
          <w:b/>
          <w:spacing w:val="-9"/>
        </w:rPr>
        <w:t> </w:t>
      </w:r>
      <w:r>
        <w:rPr>
          <w:rFonts w:ascii="FreeSans" w:hAnsi="FreeSans"/>
          <w:b/>
          <w:spacing w:val="-6"/>
        </w:rPr>
        <w:t>Thapar</w:t>
      </w:r>
      <w:r>
        <w:rPr>
          <w:rFonts w:ascii="FreeSans" w:hAnsi="FreeSans"/>
          <w:b/>
          <w:spacing w:val="-9"/>
        </w:rPr>
        <w:t> </w:t>
      </w:r>
      <w:r>
        <w:rPr>
          <w:rFonts w:ascii="FreeSans" w:hAnsi="FreeSans"/>
          <w:b/>
          <w:spacing w:val="-6"/>
        </w:rPr>
        <w:t>Institute </w:t>
      </w:r>
      <w:r>
        <w:rPr>
          <w:rFonts w:ascii="FreeSans" w:hAnsi="FreeSans"/>
          <w:b/>
          <w:spacing w:val="-4"/>
        </w:rPr>
        <w:t>of</w:t>
      </w:r>
      <w:r>
        <w:rPr>
          <w:rFonts w:ascii="FreeSans" w:hAnsi="FreeSans"/>
          <w:b/>
          <w:spacing w:val="-11"/>
        </w:rPr>
        <w:t> </w:t>
      </w:r>
      <w:r>
        <w:rPr>
          <w:rFonts w:ascii="FreeSans" w:hAnsi="FreeSans"/>
          <w:b/>
          <w:spacing w:val="-4"/>
        </w:rPr>
        <w:t>Engineering</w:t>
      </w:r>
      <w:r>
        <w:rPr>
          <w:rFonts w:ascii="FreeSans" w:hAnsi="FreeSans"/>
          <w:b/>
          <w:spacing w:val="-11"/>
        </w:rPr>
        <w:t> </w:t>
      </w:r>
      <w:r>
        <w:rPr>
          <w:rFonts w:ascii="FreeSans" w:hAnsi="FreeSans"/>
          <w:b/>
          <w:spacing w:val="-4"/>
        </w:rPr>
        <w:t>&amp;</w:t>
      </w:r>
      <w:r>
        <w:rPr>
          <w:rFonts w:ascii="FreeSans" w:hAnsi="FreeSans"/>
          <w:b/>
          <w:spacing w:val="-11"/>
        </w:rPr>
        <w:t> </w:t>
      </w:r>
      <w:r>
        <w:rPr>
          <w:rFonts w:ascii="FreeSans" w:hAnsi="FreeSans"/>
          <w:b/>
          <w:spacing w:val="-4"/>
        </w:rPr>
        <w:t>Technology,</w:t>
      </w:r>
      <w:r>
        <w:rPr>
          <w:rFonts w:ascii="FreeSans" w:hAnsi="FreeSans"/>
          <w:b/>
          <w:spacing w:val="-11"/>
        </w:rPr>
        <w:t> </w:t>
      </w:r>
      <w:r>
        <w:rPr>
          <w:rFonts w:ascii="FreeSans" w:hAnsi="FreeSans"/>
          <w:b/>
          <w:spacing w:val="-4"/>
        </w:rPr>
        <w:t>Patiala,</w:t>
      </w:r>
      <w:r>
        <w:rPr>
          <w:rFonts w:ascii="FreeSans" w:hAnsi="FreeSans"/>
          <w:b/>
          <w:spacing w:val="-11"/>
        </w:rPr>
        <w:t> </w:t>
      </w:r>
      <w:r>
        <w:rPr>
          <w:rFonts w:ascii="FreeSans" w:hAnsi="FreeSans"/>
          <w:b/>
          <w:spacing w:val="-4"/>
        </w:rPr>
        <w:t>Punjab</w:t>
      </w:r>
    </w:p>
    <w:p>
      <w:pPr>
        <w:pStyle w:val="BodyText"/>
        <w:spacing w:before="38"/>
        <w:ind w:left="400"/>
        <w:rPr>
          <w:rFonts w:ascii="FreeSans"/>
          <w:b/>
        </w:rPr>
      </w:pPr>
      <w:r>
        <w:rPr>
          <w:rFonts w:ascii="FreeSans"/>
          <w:b/>
          <w:w w:val="90"/>
        </w:rPr>
        <w:t>Teaching</w:t>
      </w:r>
      <w:r>
        <w:rPr>
          <w:rFonts w:ascii="FreeSans"/>
          <w:b/>
          <w:spacing w:val="4"/>
        </w:rPr>
        <w:t> </w:t>
      </w:r>
      <w:r>
        <w:rPr>
          <w:rFonts w:ascii="FreeSans"/>
          <w:b/>
          <w:w w:val="90"/>
        </w:rPr>
        <w:t>Assistant</w:t>
      </w:r>
      <w:r>
        <w:rPr>
          <w:rFonts w:ascii="FreeSans"/>
          <w:b/>
          <w:spacing w:val="5"/>
        </w:rPr>
        <w:t> </w:t>
      </w:r>
      <w:r>
        <w:rPr>
          <w:rFonts w:ascii="FreeSans"/>
          <w:b/>
          <w:w w:val="90"/>
        </w:rPr>
        <w:t>at</w:t>
      </w:r>
      <w:r>
        <w:rPr>
          <w:rFonts w:ascii="FreeSans"/>
          <w:b/>
          <w:spacing w:val="5"/>
        </w:rPr>
        <w:t> </w:t>
      </w:r>
      <w:r>
        <w:rPr>
          <w:rFonts w:ascii="FreeSans"/>
          <w:b/>
          <w:w w:val="90"/>
        </w:rPr>
        <w:t>IIT</w:t>
      </w:r>
      <w:r>
        <w:rPr>
          <w:rFonts w:ascii="FreeSans"/>
          <w:b/>
          <w:spacing w:val="4"/>
        </w:rPr>
        <w:t> </w:t>
      </w:r>
      <w:r>
        <w:rPr>
          <w:rFonts w:ascii="FreeSans"/>
          <w:b/>
          <w:w w:val="90"/>
        </w:rPr>
        <w:t>Ropar</w:t>
      </w:r>
      <w:r>
        <w:rPr>
          <w:rFonts w:ascii="FreeSans"/>
          <w:b/>
          <w:spacing w:val="5"/>
        </w:rPr>
        <w:t> </w:t>
      </w:r>
      <w:r>
        <w:rPr>
          <w:rFonts w:ascii="FreeSans"/>
          <w:b/>
          <w:w w:val="90"/>
        </w:rPr>
        <w:t>from</w:t>
      </w:r>
      <w:r>
        <w:rPr>
          <w:rFonts w:ascii="FreeSans"/>
          <w:b/>
          <w:spacing w:val="5"/>
        </w:rPr>
        <w:t> </w:t>
      </w:r>
      <w:r>
        <w:rPr>
          <w:rFonts w:ascii="FreeSans"/>
          <w:b/>
          <w:w w:val="90"/>
        </w:rPr>
        <w:t>January</w:t>
      </w:r>
      <w:r>
        <w:rPr>
          <w:rFonts w:ascii="FreeSans"/>
          <w:b/>
          <w:spacing w:val="5"/>
        </w:rPr>
        <w:t> </w:t>
      </w:r>
      <w:r>
        <w:rPr>
          <w:rFonts w:ascii="FreeSans"/>
          <w:b/>
          <w:w w:val="90"/>
        </w:rPr>
        <w:t>2013</w:t>
      </w:r>
      <w:r>
        <w:rPr>
          <w:rFonts w:ascii="FreeSans"/>
          <w:b/>
          <w:spacing w:val="4"/>
        </w:rPr>
        <w:t> </w:t>
      </w:r>
      <w:r>
        <w:rPr>
          <w:rFonts w:ascii="FreeSans"/>
          <w:b/>
          <w:w w:val="90"/>
        </w:rPr>
        <w:t>-</w:t>
      </w:r>
      <w:r>
        <w:rPr>
          <w:rFonts w:ascii="FreeSans"/>
          <w:b/>
          <w:spacing w:val="5"/>
        </w:rPr>
        <w:t> </w:t>
      </w:r>
      <w:r>
        <w:rPr>
          <w:rFonts w:ascii="FreeSans"/>
          <w:b/>
          <w:w w:val="90"/>
        </w:rPr>
        <w:t>July</w:t>
      </w:r>
      <w:r>
        <w:rPr>
          <w:rFonts w:ascii="FreeSans"/>
          <w:b/>
          <w:spacing w:val="5"/>
        </w:rPr>
        <w:t> </w:t>
      </w:r>
      <w:r>
        <w:rPr>
          <w:rFonts w:ascii="FreeSans"/>
          <w:b/>
          <w:spacing w:val="-4"/>
          <w:w w:val="90"/>
        </w:rPr>
        <w:t>2016</w:t>
      </w:r>
    </w:p>
    <w:p>
      <w:pPr>
        <w:pStyle w:val="BodyText"/>
        <w:spacing w:line="280" w:lineRule="auto" w:before="85"/>
        <w:ind w:left="400" w:right="249"/>
        <w:rPr>
          <w:rFonts w:ascii="FreeSans" w:hAnsi="FreeSans"/>
          <w:b/>
        </w:rPr>
      </w:pPr>
      <w:r>
        <w:rPr>
          <w:rFonts w:ascii="FreeSans" w:hAnsi="FreeSans"/>
          <w:b/>
          <w:spacing w:val="-8"/>
        </w:rPr>
        <w:t>July</w:t>
      </w:r>
      <w:r>
        <w:rPr>
          <w:rFonts w:ascii="FreeSans" w:hAnsi="FreeSans"/>
          <w:b/>
          <w:spacing w:val="-2"/>
        </w:rPr>
        <w:t> </w:t>
      </w:r>
      <w:r>
        <w:rPr>
          <w:rFonts w:ascii="FreeSans" w:hAnsi="FreeSans"/>
          <w:b/>
          <w:spacing w:val="-8"/>
        </w:rPr>
        <w:t>2011</w:t>
      </w:r>
      <w:r>
        <w:rPr>
          <w:rFonts w:ascii="FreeSans" w:hAnsi="FreeSans"/>
          <w:b/>
          <w:spacing w:val="-2"/>
        </w:rPr>
        <w:t> </w:t>
      </w:r>
      <w:r>
        <w:rPr>
          <w:rFonts w:ascii="FreeSans" w:hAnsi="FreeSans"/>
          <w:b/>
          <w:spacing w:val="-8"/>
        </w:rPr>
        <w:t>–</w:t>
      </w:r>
      <w:r>
        <w:rPr>
          <w:rFonts w:ascii="FreeSans" w:hAnsi="FreeSans"/>
          <w:b/>
          <w:spacing w:val="-2"/>
        </w:rPr>
        <w:t> </w:t>
      </w:r>
      <w:r>
        <w:rPr>
          <w:rFonts w:ascii="FreeSans" w:hAnsi="FreeSans"/>
          <w:b/>
          <w:spacing w:val="-8"/>
        </w:rPr>
        <w:t>December</w:t>
      </w:r>
      <w:r>
        <w:rPr>
          <w:rFonts w:ascii="FreeSans" w:hAnsi="FreeSans"/>
          <w:b/>
          <w:spacing w:val="-2"/>
        </w:rPr>
        <w:t> </w:t>
      </w:r>
      <w:r>
        <w:rPr>
          <w:rFonts w:ascii="FreeSans" w:hAnsi="FreeSans"/>
          <w:b/>
          <w:spacing w:val="-8"/>
        </w:rPr>
        <w:t>2012:</w:t>
      </w:r>
      <w:r>
        <w:rPr>
          <w:rFonts w:ascii="FreeSans" w:hAnsi="FreeSans"/>
          <w:b/>
          <w:spacing w:val="-2"/>
        </w:rPr>
        <w:t> </w:t>
      </w:r>
      <w:r>
        <w:rPr>
          <w:rFonts w:ascii="FreeSans" w:hAnsi="FreeSans"/>
          <w:b/>
          <w:spacing w:val="-8"/>
        </w:rPr>
        <w:t>Assistant</w:t>
      </w:r>
      <w:r>
        <w:rPr>
          <w:rFonts w:ascii="FreeSans" w:hAnsi="FreeSans"/>
          <w:b/>
          <w:spacing w:val="-2"/>
        </w:rPr>
        <w:t> </w:t>
      </w:r>
      <w:r>
        <w:rPr>
          <w:rFonts w:ascii="FreeSans" w:hAnsi="FreeSans"/>
          <w:b/>
          <w:spacing w:val="-8"/>
        </w:rPr>
        <w:t>Professor,</w:t>
      </w:r>
      <w:r>
        <w:rPr>
          <w:rFonts w:ascii="FreeSans" w:hAnsi="FreeSans"/>
          <w:b/>
          <w:spacing w:val="-2"/>
        </w:rPr>
        <w:t> </w:t>
      </w:r>
      <w:r>
        <w:rPr>
          <w:rFonts w:ascii="FreeSans" w:hAnsi="FreeSans"/>
          <w:b/>
          <w:spacing w:val="-8"/>
        </w:rPr>
        <w:t>Mechanical</w:t>
      </w:r>
      <w:r>
        <w:rPr>
          <w:rFonts w:ascii="FreeSans" w:hAnsi="FreeSans"/>
          <w:b/>
          <w:spacing w:val="-2"/>
        </w:rPr>
        <w:t> </w:t>
      </w:r>
      <w:r>
        <w:rPr>
          <w:rFonts w:ascii="FreeSans" w:hAnsi="FreeSans"/>
          <w:b/>
          <w:spacing w:val="-8"/>
        </w:rPr>
        <w:t>Engineering</w:t>
      </w:r>
      <w:r>
        <w:rPr>
          <w:rFonts w:ascii="FreeSans" w:hAnsi="FreeSans"/>
          <w:b/>
          <w:spacing w:val="-2"/>
        </w:rPr>
        <w:t> </w:t>
      </w:r>
      <w:r>
        <w:rPr>
          <w:rFonts w:ascii="FreeSans" w:hAnsi="FreeSans"/>
          <w:b/>
          <w:spacing w:val="-8"/>
        </w:rPr>
        <w:t>Department, </w:t>
      </w:r>
      <w:r>
        <w:rPr>
          <w:rFonts w:ascii="FreeSans" w:hAnsi="FreeSans"/>
          <w:b/>
          <w:spacing w:val="-2"/>
        </w:rPr>
        <w:t>Sharda</w:t>
      </w:r>
      <w:r>
        <w:rPr>
          <w:rFonts w:ascii="FreeSans" w:hAnsi="FreeSans"/>
          <w:b/>
          <w:spacing w:val="-14"/>
        </w:rPr>
        <w:t> </w:t>
      </w:r>
      <w:r>
        <w:rPr>
          <w:rFonts w:ascii="FreeSans" w:hAnsi="FreeSans"/>
          <w:b/>
          <w:spacing w:val="-2"/>
        </w:rPr>
        <w:t>University,</w:t>
      </w:r>
      <w:r>
        <w:rPr>
          <w:rFonts w:ascii="FreeSans" w:hAnsi="FreeSans"/>
          <w:b/>
          <w:spacing w:val="-13"/>
        </w:rPr>
        <w:t> </w:t>
      </w:r>
      <w:r>
        <w:rPr>
          <w:rFonts w:ascii="FreeSans" w:hAnsi="FreeSans"/>
          <w:b/>
          <w:spacing w:val="-2"/>
        </w:rPr>
        <w:t>Greater</w:t>
      </w:r>
      <w:r>
        <w:rPr>
          <w:rFonts w:ascii="FreeSans" w:hAnsi="FreeSans"/>
          <w:b/>
          <w:spacing w:val="-13"/>
        </w:rPr>
        <w:t> </w:t>
      </w:r>
      <w:r>
        <w:rPr>
          <w:rFonts w:ascii="FreeSans" w:hAnsi="FreeSans"/>
          <w:b/>
          <w:spacing w:val="-2"/>
        </w:rPr>
        <w:t>Noida,</w:t>
      </w:r>
      <w:r>
        <w:rPr>
          <w:rFonts w:ascii="FreeSans" w:hAnsi="FreeSans"/>
          <w:b/>
          <w:spacing w:val="-14"/>
        </w:rPr>
        <w:t> </w:t>
      </w:r>
      <w:r>
        <w:rPr>
          <w:rFonts w:ascii="FreeSans" w:hAnsi="FreeSans"/>
          <w:b/>
          <w:spacing w:val="-2"/>
        </w:rPr>
        <w:t>Uttar</w:t>
      </w:r>
      <w:r>
        <w:rPr>
          <w:rFonts w:ascii="FreeSans" w:hAnsi="FreeSans"/>
          <w:b/>
          <w:spacing w:val="-13"/>
        </w:rPr>
        <w:t> </w:t>
      </w:r>
      <w:r>
        <w:rPr>
          <w:rFonts w:ascii="FreeSans" w:hAnsi="FreeSans"/>
          <w:b/>
          <w:spacing w:val="-2"/>
        </w:rPr>
        <w:t>Pradesh</w:t>
      </w:r>
    </w:p>
    <w:p>
      <w:pPr>
        <w:pStyle w:val="BodyText"/>
        <w:spacing w:before="38"/>
        <w:ind w:left="400"/>
        <w:rPr>
          <w:rFonts w:ascii="FreeSans"/>
          <w:b/>
        </w:rPr>
      </w:pPr>
      <w:r>
        <w:rPr>
          <w:rFonts w:ascii="FreeSans"/>
          <w:b/>
          <w:w w:val="90"/>
        </w:rPr>
        <w:t>Research</w:t>
      </w:r>
      <w:r>
        <w:rPr>
          <w:rFonts w:ascii="FreeSans"/>
          <w:b/>
          <w:spacing w:val="-2"/>
        </w:rPr>
        <w:t> Interests:</w:t>
      </w:r>
    </w:p>
    <w:p>
      <w:pPr>
        <w:pStyle w:val="BodyText"/>
        <w:spacing w:line="316" w:lineRule="auto" w:before="84"/>
        <w:ind w:left="400" w:right="7519"/>
        <w:rPr>
          <w:rFonts w:ascii="FreeSans"/>
          <w:b/>
        </w:rPr>
      </w:pPr>
      <w:r>
        <w:rPr>
          <w:rFonts w:ascii="FreeSans"/>
          <w:b/>
          <w:spacing w:val="-10"/>
        </w:rPr>
        <w:t>Heat</w:t>
      </w:r>
      <w:r>
        <w:rPr>
          <w:rFonts w:ascii="FreeSans"/>
          <w:b/>
          <w:spacing w:val="-6"/>
        </w:rPr>
        <w:t> </w:t>
      </w:r>
      <w:r>
        <w:rPr>
          <w:rFonts w:ascii="FreeSans"/>
          <w:b/>
          <w:spacing w:val="-10"/>
        </w:rPr>
        <w:t>Transfer </w:t>
      </w:r>
      <w:r>
        <w:rPr>
          <w:rFonts w:ascii="FreeSans"/>
          <w:b/>
          <w:spacing w:val="-2"/>
        </w:rPr>
        <w:t>Optimization</w:t>
      </w:r>
    </w:p>
    <w:p>
      <w:pPr>
        <w:pStyle w:val="BodyText"/>
        <w:spacing w:line="316" w:lineRule="auto"/>
        <w:ind w:left="400" w:right="4807"/>
        <w:rPr>
          <w:rFonts w:ascii="FreeSans"/>
          <w:b/>
        </w:rPr>
      </w:pPr>
      <w:r>
        <w:rPr>
          <w:rFonts w:ascii="FreeSans"/>
          <w:b/>
          <w:spacing w:val="-8"/>
        </w:rPr>
        <w:t>Cooling</w:t>
      </w:r>
      <w:r>
        <w:rPr>
          <w:rFonts w:ascii="FreeSans"/>
          <w:b/>
          <w:spacing w:val="-7"/>
        </w:rPr>
        <w:t> </w:t>
      </w:r>
      <w:r>
        <w:rPr>
          <w:rFonts w:ascii="FreeSans"/>
          <w:b/>
          <w:spacing w:val="-8"/>
        </w:rPr>
        <w:t>tower,</w:t>
      </w:r>
      <w:r>
        <w:rPr>
          <w:rFonts w:ascii="FreeSans"/>
          <w:b/>
          <w:spacing w:val="-7"/>
        </w:rPr>
        <w:t> </w:t>
      </w:r>
      <w:r>
        <w:rPr>
          <w:rFonts w:ascii="FreeSans"/>
          <w:b/>
          <w:spacing w:val="-8"/>
        </w:rPr>
        <w:t>Heat</w:t>
      </w:r>
      <w:r>
        <w:rPr>
          <w:rFonts w:ascii="FreeSans"/>
          <w:b/>
          <w:spacing w:val="-7"/>
        </w:rPr>
        <w:t> </w:t>
      </w:r>
      <w:r>
        <w:rPr>
          <w:rFonts w:ascii="FreeSans"/>
          <w:b/>
          <w:spacing w:val="-8"/>
        </w:rPr>
        <w:t>Sinks,</w:t>
      </w:r>
      <w:r>
        <w:rPr>
          <w:rFonts w:ascii="FreeSans"/>
          <w:b/>
          <w:spacing w:val="-7"/>
        </w:rPr>
        <w:t> </w:t>
      </w:r>
      <w:r>
        <w:rPr>
          <w:rFonts w:ascii="FreeSans"/>
          <w:b/>
          <w:spacing w:val="-8"/>
        </w:rPr>
        <w:t>Solar</w:t>
      </w:r>
      <w:r>
        <w:rPr>
          <w:rFonts w:ascii="FreeSans"/>
          <w:b/>
          <w:spacing w:val="-7"/>
        </w:rPr>
        <w:t> </w:t>
      </w:r>
      <w:r>
        <w:rPr>
          <w:rFonts w:ascii="FreeSans"/>
          <w:b/>
          <w:spacing w:val="-8"/>
        </w:rPr>
        <w:t>Collector </w:t>
      </w:r>
      <w:r>
        <w:rPr>
          <w:rFonts w:ascii="FreeSans"/>
          <w:b/>
          <w:spacing w:val="-2"/>
        </w:rPr>
        <w:t>Inverse</w:t>
      </w:r>
      <w:r>
        <w:rPr>
          <w:rFonts w:ascii="FreeSans"/>
          <w:b/>
          <w:spacing w:val="-14"/>
        </w:rPr>
        <w:t> </w:t>
      </w:r>
      <w:r>
        <w:rPr>
          <w:rFonts w:ascii="FreeSans"/>
          <w:b/>
          <w:spacing w:val="-2"/>
        </w:rPr>
        <w:t>on</w:t>
      </w:r>
      <w:r>
        <w:rPr>
          <w:rFonts w:ascii="FreeSans"/>
          <w:b/>
          <w:spacing w:val="-13"/>
        </w:rPr>
        <w:t> </w:t>
      </w:r>
      <w:r>
        <w:rPr>
          <w:rFonts w:ascii="FreeSans"/>
          <w:b/>
          <w:spacing w:val="-2"/>
        </w:rPr>
        <w:t>various</w:t>
      </w:r>
      <w:r>
        <w:rPr>
          <w:rFonts w:ascii="FreeSans"/>
          <w:b/>
          <w:spacing w:val="-13"/>
        </w:rPr>
        <w:t> </w:t>
      </w:r>
      <w:r>
        <w:rPr>
          <w:rFonts w:ascii="FreeSans"/>
          <w:b/>
          <w:spacing w:val="-2"/>
        </w:rPr>
        <w:t>thermal</w:t>
      </w:r>
      <w:r>
        <w:rPr>
          <w:rFonts w:ascii="FreeSans"/>
          <w:b/>
          <w:spacing w:val="-14"/>
        </w:rPr>
        <w:t> </w:t>
      </w:r>
      <w:r>
        <w:rPr>
          <w:rFonts w:ascii="FreeSans"/>
          <w:b/>
          <w:spacing w:val="-2"/>
        </w:rPr>
        <w:t>systems </w:t>
      </w:r>
      <w:r>
        <w:rPr>
          <w:rFonts w:ascii="FreeSans"/>
          <w:b/>
        </w:rPr>
        <w:t>Research</w:t>
      </w:r>
      <w:r>
        <w:rPr>
          <w:rFonts w:ascii="FreeSans"/>
          <w:b/>
          <w:spacing w:val="-15"/>
        </w:rPr>
        <w:t> </w:t>
      </w:r>
      <w:r>
        <w:rPr>
          <w:rFonts w:ascii="FreeSans"/>
          <w:b/>
        </w:rPr>
        <w:t>Projects:</w:t>
      </w:r>
    </w:p>
    <w:p>
      <w:pPr>
        <w:pStyle w:val="BodyText"/>
        <w:spacing w:line="263" w:lineRule="exact"/>
        <w:ind w:left="400"/>
        <w:rPr>
          <w:rFonts w:ascii="FreeSans"/>
          <w:b/>
        </w:rPr>
      </w:pPr>
      <w:r>
        <w:rPr>
          <w:rFonts w:ascii="FreeSans"/>
          <w:b/>
          <w:w w:val="90"/>
        </w:rPr>
        <w:t>|</w:t>
      </w:r>
      <w:r>
        <w:rPr>
          <w:rFonts w:ascii="FreeSans"/>
          <w:b/>
          <w:spacing w:val="3"/>
        </w:rPr>
        <w:t> </w:t>
      </w:r>
      <w:r>
        <w:rPr>
          <w:rFonts w:ascii="FreeSans"/>
          <w:b/>
          <w:w w:val="90"/>
        </w:rPr>
        <w:t>Year</w:t>
      </w:r>
      <w:r>
        <w:rPr>
          <w:rFonts w:ascii="FreeSans"/>
          <w:b/>
          <w:spacing w:val="3"/>
        </w:rPr>
        <w:t> </w:t>
      </w:r>
      <w:r>
        <w:rPr>
          <w:rFonts w:ascii="FreeSans"/>
          <w:b/>
          <w:w w:val="90"/>
        </w:rPr>
        <w:t>of</w:t>
      </w:r>
      <w:r>
        <w:rPr>
          <w:rFonts w:ascii="FreeSans"/>
          <w:b/>
          <w:spacing w:val="4"/>
        </w:rPr>
        <w:t> </w:t>
      </w:r>
      <w:r>
        <w:rPr>
          <w:rFonts w:ascii="FreeSans"/>
          <w:b/>
          <w:w w:val="90"/>
        </w:rPr>
        <w:t>Funding</w:t>
      </w:r>
      <w:r>
        <w:rPr>
          <w:rFonts w:ascii="FreeSans"/>
          <w:b/>
          <w:spacing w:val="3"/>
        </w:rPr>
        <w:t> </w:t>
      </w:r>
      <w:r>
        <w:rPr>
          <w:rFonts w:ascii="FreeSans"/>
          <w:b/>
          <w:w w:val="90"/>
        </w:rPr>
        <w:t>|</w:t>
      </w:r>
      <w:r>
        <w:rPr>
          <w:rFonts w:ascii="FreeSans"/>
          <w:b/>
          <w:spacing w:val="3"/>
        </w:rPr>
        <w:t> </w:t>
      </w:r>
      <w:r>
        <w:rPr>
          <w:rFonts w:ascii="FreeSans"/>
          <w:b/>
          <w:w w:val="90"/>
        </w:rPr>
        <w:t>Sponsoring</w:t>
      </w:r>
      <w:r>
        <w:rPr>
          <w:rFonts w:ascii="FreeSans"/>
          <w:b/>
          <w:spacing w:val="4"/>
        </w:rPr>
        <w:t> </w:t>
      </w:r>
      <w:r>
        <w:rPr>
          <w:rFonts w:ascii="FreeSans"/>
          <w:b/>
          <w:w w:val="90"/>
        </w:rPr>
        <w:t>Organisation</w:t>
      </w:r>
      <w:r>
        <w:rPr>
          <w:rFonts w:ascii="FreeSans"/>
          <w:b/>
          <w:spacing w:val="3"/>
        </w:rPr>
        <w:t> </w:t>
      </w:r>
      <w:r>
        <w:rPr>
          <w:rFonts w:ascii="FreeSans"/>
          <w:b/>
          <w:w w:val="90"/>
        </w:rPr>
        <w:t>|</w:t>
      </w:r>
      <w:r>
        <w:rPr>
          <w:rFonts w:ascii="FreeSans"/>
          <w:b/>
          <w:spacing w:val="3"/>
        </w:rPr>
        <w:t> </w:t>
      </w:r>
      <w:r>
        <w:rPr>
          <w:rFonts w:ascii="FreeSans"/>
          <w:b/>
          <w:w w:val="90"/>
        </w:rPr>
        <w:t>Title</w:t>
      </w:r>
      <w:r>
        <w:rPr>
          <w:rFonts w:ascii="FreeSans"/>
          <w:b/>
          <w:spacing w:val="4"/>
        </w:rPr>
        <w:t> </w:t>
      </w:r>
      <w:r>
        <w:rPr>
          <w:rFonts w:ascii="FreeSans"/>
          <w:b/>
          <w:w w:val="90"/>
        </w:rPr>
        <w:t>of</w:t>
      </w:r>
      <w:r>
        <w:rPr>
          <w:rFonts w:ascii="FreeSans"/>
          <w:b/>
          <w:spacing w:val="3"/>
        </w:rPr>
        <w:t> </w:t>
      </w:r>
      <w:r>
        <w:rPr>
          <w:rFonts w:ascii="FreeSans"/>
          <w:b/>
          <w:w w:val="90"/>
        </w:rPr>
        <w:t>Project</w:t>
      </w:r>
      <w:r>
        <w:rPr>
          <w:rFonts w:ascii="FreeSans"/>
          <w:b/>
          <w:spacing w:val="3"/>
        </w:rPr>
        <w:t> </w:t>
      </w:r>
      <w:r>
        <w:rPr>
          <w:rFonts w:ascii="FreeSans"/>
          <w:b/>
          <w:w w:val="90"/>
        </w:rPr>
        <w:t>|</w:t>
      </w:r>
      <w:r>
        <w:rPr>
          <w:rFonts w:ascii="FreeSans"/>
          <w:b/>
          <w:spacing w:val="4"/>
        </w:rPr>
        <w:t> </w:t>
      </w:r>
      <w:r>
        <w:rPr>
          <w:rFonts w:ascii="FreeSans"/>
          <w:b/>
          <w:w w:val="90"/>
        </w:rPr>
        <w:t>Amount</w:t>
      </w:r>
      <w:r>
        <w:rPr>
          <w:rFonts w:ascii="FreeSans"/>
          <w:b/>
          <w:spacing w:val="3"/>
        </w:rPr>
        <w:t> </w:t>
      </w:r>
      <w:r>
        <w:rPr>
          <w:rFonts w:ascii="FreeSans"/>
          <w:b/>
          <w:w w:val="90"/>
        </w:rPr>
        <w:t>of</w:t>
      </w:r>
      <w:r>
        <w:rPr>
          <w:rFonts w:ascii="FreeSans"/>
          <w:b/>
          <w:spacing w:val="3"/>
        </w:rPr>
        <w:t> </w:t>
      </w:r>
      <w:r>
        <w:rPr>
          <w:rFonts w:ascii="FreeSans"/>
          <w:b/>
          <w:w w:val="90"/>
        </w:rPr>
        <w:t>Grant</w:t>
      </w:r>
      <w:r>
        <w:rPr>
          <w:rFonts w:ascii="FreeSans"/>
          <w:b/>
          <w:spacing w:val="4"/>
        </w:rPr>
        <w:t> </w:t>
      </w:r>
      <w:r>
        <w:rPr>
          <w:rFonts w:ascii="FreeSans"/>
          <w:b/>
          <w:w w:val="90"/>
        </w:rPr>
        <w:t>(in</w:t>
      </w:r>
      <w:r>
        <w:rPr>
          <w:rFonts w:ascii="FreeSans"/>
          <w:b/>
          <w:spacing w:val="3"/>
        </w:rPr>
        <w:t> </w:t>
      </w:r>
      <w:r>
        <w:rPr>
          <w:rFonts w:ascii="FreeSans"/>
          <w:b/>
          <w:w w:val="90"/>
        </w:rPr>
        <w:t>Lakhs)</w:t>
      </w:r>
      <w:r>
        <w:rPr>
          <w:rFonts w:ascii="FreeSans"/>
          <w:b/>
          <w:spacing w:val="3"/>
        </w:rPr>
        <w:t> </w:t>
      </w:r>
      <w:r>
        <w:rPr>
          <w:rFonts w:ascii="FreeSans"/>
          <w:b/>
          <w:spacing w:val="-10"/>
          <w:w w:val="90"/>
        </w:rPr>
        <w:t>|</w:t>
      </w:r>
    </w:p>
    <w:p>
      <w:pPr>
        <w:spacing w:before="84"/>
        <w:ind w:left="400" w:right="0" w:firstLine="0"/>
        <w:jc w:val="left"/>
        <w:rPr>
          <w:rFonts w:ascii="FreeSans"/>
          <w:b/>
          <w:sz w:val="22"/>
        </w:rPr>
      </w:pPr>
      <w:r>
        <w:rPr>
          <w:rFonts w:ascii="FreeSans"/>
          <w:b/>
          <w:w w:val="85"/>
          <w:sz w:val="22"/>
        </w:rPr>
        <w:t>|-----------------|--------------------------|-------------------------------------------------------------------|----------------------</w:t>
      </w:r>
      <w:r>
        <w:rPr>
          <w:rFonts w:ascii="FreeSans"/>
          <w:b/>
          <w:spacing w:val="-10"/>
          <w:w w:val="85"/>
          <w:sz w:val="22"/>
        </w:rPr>
        <w:t>-</w:t>
      </w:r>
    </w:p>
    <w:p>
      <w:pPr>
        <w:tabs>
          <w:tab w:pos="795" w:val="left" w:leader="hyphen"/>
        </w:tabs>
        <w:spacing w:before="44"/>
        <w:ind w:left="400" w:right="0" w:firstLine="0"/>
        <w:jc w:val="left"/>
        <w:rPr>
          <w:rFonts w:ascii="FreeSans"/>
          <w:b/>
          <w:sz w:val="22"/>
        </w:rPr>
      </w:pPr>
      <w:r>
        <w:rPr>
          <w:rFonts w:ascii="FreeSans"/>
          <w:b/>
          <w:spacing w:val="-10"/>
          <w:w w:val="95"/>
          <w:sz w:val="22"/>
        </w:rPr>
        <w:t>-</w:t>
      </w:r>
      <w:r>
        <w:rPr>
          <w:rFonts w:ascii="Times New Roman"/>
          <w:sz w:val="22"/>
        </w:rPr>
        <w:tab/>
      </w:r>
      <w:r>
        <w:rPr>
          <w:rFonts w:ascii="FreeSans"/>
          <w:b/>
          <w:spacing w:val="-10"/>
          <w:w w:val="95"/>
          <w:sz w:val="22"/>
        </w:rPr>
        <w:t>|</w:t>
      </w:r>
    </w:p>
    <w:p>
      <w:pPr>
        <w:pStyle w:val="BodyText"/>
        <w:spacing w:line="280" w:lineRule="auto" w:before="84"/>
        <w:ind w:left="400"/>
        <w:rPr>
          <w:rFonts w:ascii="FreeSans" w:hAnsi="FreeSans"/>
          <w:b/>
        </w:rPr>
      </w:pPr>
      <w:r>
        <w:rPr>
          <w:rFonts w:ascii="FreeSans" w:hAnsi="FreeSans"/>
          <w:b/>
          <w:spacing w:val="-6"/>
        </w:rPr>
        <w:t>| 2020-2022 | TIET Patiala | Energy Eﬃcient Building Analysis with Nano Phase Change </w:t>
      </w:r>
      <w:r>
        <w:rPr>
          <w:rFonts w:ascii="FreeSans" w:hAnsi="FreeSans"/>
          <w:b/>
          <w:spacing w:val="-4"/>
        </w:rPr>
        <w:t>Materials</w:t>
      </w:r>
      <w:r>
        <w:rPr>
          <w:rFonts w:ascii="FreeSans" w:hAnsi="FreeSans"/>
          <w:b/>
          <w:spacing w:val="-8"/>
        </w:rPr>
        <w:t> </w:t>
      </w:r>
      <w:r>
        <w:rPr>
          <w:rFonts w:ascii="FreeSans" w:hAnsi="FreeSans"/>
          <w:b/>
          <w:spacing w:val="-4"/>
        </w:rPr>
        <w:t>for</w:t>
      </w:r>
      <w:r>
        <w:rPr>
          <w:rFonts w:ascii="FreeSans" w:hAnsi="FreeSans"/>
          <w:b/>
          <w:spacing w:val="-8"/>
        </w:rPr>
        <w:t> </w:t>
      </w:r>
      <w:r>
        <w:rPr>
          <w:rFonts w:ascii="FreeSans" w:hAnsi="FreeSans"/>
          <w:b/>
          <w:spacing w:val="-4"/>
        </w:rPr>
        <w:t>Effective</w:t>
      </w:r>
      <w:r>
        <w:rPr>
          <w:rFonts w:ascii="FreeSans" w:hAnsi="FreeSans"/>
          <w:b/>
          <w:spacing w:val="-8"/>
        </w:rPr>
        <w:t> </w:t>
      </w:r>
      <w:r>
        <w:rPr>
          <w:rFonts w:ascii="FreeSans" w:hAnsi="FreeSans"/>
          <w:b/>
          <w:spacing w:val="-4"/>
        </w:rPr>
        <w:t>Thermal</w:t>
      </w:r>
      <w:r>
        <w:rPr>
          <w:rFonts w:ascii="FreeSans" w:hAnsi="FreeSans"/>
          <w:b/>
          <w:spacing w:val="-8"/>
        </w:rPr>
        <w:t> </w:t>
      </w:r>
      <w:r>
        <w:rPr>
          <w:rFonts w:ascii="FreeSans" w:hAnsi="FreeSans"/>
          <w:b/>
          <w:spacing w:val="-4"/>
        </w:rPr>
        <w:t>Management</w:t>
      </w:r>
      <w:r>
        <w:rPr>
          <w:rFonts w:ascii="FreeSans" w:hAnsi="FreeSans"/>
          <w:b/>
          <w:spacing w:val="-8"/>
        </w:rPr>
        <w:t> </w:t>
      </w:r>
      <w:r>
        <w:rPr>
          <w:rFonts w:ascii="FreeSans" w:hAnsi="FreeSans"/>
          <w:b/>
          <w:spacing w:val="-4"/>
        </w:rPr>
        <w:t>|</w:t>
      </w:r>
      <w:r>
        <w:rPr>
          <w:rFonts w:ascii="FreeSans" w:hAnsi="FreeSans"/>
          <w:b/>
          <w:spacing w:val="-8"/>
        </w:rPr>
        <w:t> </w:t>
      </w:r>
      <w:r>
        <w:rPr>
          <w:rFonts w:ascii="FreeSans" w:hAnsi="FreeSans"/>
          <w:b/>
          <w:spacing w:val="-4"/>
        </w:rPr>
        <w:t>3.1</w:t>
      </w:r>
      <w:r>
        <w:rPr>
          <w:rFonts w:ascii="FreeSans" w:hAnsi="FreeSans"/>
          <w:b/>
          <w:spacing w:val="-8"/>
        </w:rPr>
        <w:t> </w:t>
      </w:r>
      <w:r>
        <w:rPr>
          <w:rFonts w:ascii="FreeSans" w:hAnsi="FreeSans"/>
          <w:b/>
          <w:spacing w:val="-4"/>
        </w:rPr>
        <w:t>|</w:t>
      </w:r>
    </w:p>
    <w:p>
      <w:pPr>
        <w:pStyle w:val="BodyText"/>
        <w:spacing w:before="39"/>
        <w:ind w:left="400"/>
        <w:rPr>
          <w:rFonts w:ascii="FreeSans"/>
          <w:b/>
        </w:rPr>
      </w:pPr>
      <w:r>
        <w:rPr>
          <w:rFonts w:ascii="FreeSans"/>
          <w:b/>
          <w:w w:val="90"/>
        </w:rPr>
        <w:t>Membership</w:t>
      </w:r>
      <w:r>
        <w:rPr>
          <w:rFonts w:ascii="FreeSans"/>
          <w:b/>
          <w:spacing w:val="13"/>
        </w:rPr>
        <w:t> </w:t>
      </w:r>
      <w:r>
        <w:rPr>
          <w:rFonts w:ascii="FreeSans"/>
          <w:b/>
          <w:w w:val="90"/>
        </w:rPr>
        <w:t>of</w:t>
      </w:r>
      <w:r>
        <w:rPr>
          <w:rFonts w:ascii="FreeSans"/>
          <w:b/>
          <w:spacing w:val="14"/>
        </w:rPr>
        <w:t> </w:t>
      </w:r>
      <w:r>
        <w:rPr>
          <w:rFonts w:ascii="FreeSans"/>
          <w:b/>
          <w:w w:val="90"/>
        </w:rPr>
        <w:t>Professional</w:t>
      </w:r>
      <w:r>
        <w:rPr>
          <w:rFonts w:ascii="FreeSans"/>
          <w:b/>
          <w:spacing w:val="14"/>
        </w:rPr>
        <w:t> </w:t>
      </w:r>
      <w:r>
        <w:rPr>
          <w:rFonts w:ascii="FreeSans"/>
          <w:b/>
          <w:w w:val="90"/>
        </w:rPr>
        <w:t>Institutions,</w:t>
      </w:r>
      <w:r>
        <w:rPr>
          <w:rFonts w:ascii="FreeSans"/>
          <w:b/>
          <w:spacing w:val="14"/>
        </w:rPr>
        <w:t> </w:t>
      </w:r>
      <w:r>
        <w:rPr>
          <w:rFonts w:ascii="FreeSans"/>
          <w:b/>
          <w:w w:val="90"/>
        </w:rPr>
        <w:t>Associations,</w:t>
      </w:r>
      <w:r>
        <w:rPr>
          <w:rFonts w:ascii="FreeSans"/>
          <w:b/>
          <w:spacing w:val="14"/>
        </w:rPr>
        <w:t> </w:t>
      </w:r>
      <w:r>
        <w:rPr>
          <w:rFonts w:ascii="FreeSans"/>
          <w:b/>
          <w:spacing w:val="-2"/>
          <w:w w:val="90"/>
        </w:rPr>
        <w:t>Societies:</w:t>
      </w:r>
    </w:p>
    <w:p>
      <w:pPr>
        <w:spacing w:after="0"/>
        <w:rPr>
          <w:rFonts w:ascii="FreeSans"/>
        </w:rPr>
        <w:sectPr>
          <w:pgSz w:w="11920" w:h="16840"/>
          <w:pgMar w:top="1360" w:bottom="280" w:left="1040" w:right="1220"/>
        </w:sectPr>
      </w:pPr>
    </w:p>
    <w:p>
      <w:pPr>
        <w:pStyle w:val="BodyText"/>
        <w:spacing w:before="84"/>
        <w:ind w:left="400"/>
        <w:rPr>
          <w:rFonts w:ascii="FreeSans"/>
          <w:b/>
        </w:rPr>
      </w:pPr>
      <w:r>
        <w:rPr>
          <w:rFonts w:ascii="FreeSans"/>
          <w:b/>
          <w:spacing w:val="-4"/>
        </w:rPr>
        <w:t>ASME</w:t>
      </w:r>
    </w:p>
    <w:p>
      <w:pPr>
        <w:pStyle w:val="BodyText"/>
        <w:spacing w:before="168"/>
        <w:rPr>
          <w:rFonts w:ascii="FreeSans"/>
          <w:b/>
        </w:rPr>
      </w:pPr>
    </w:p>
    <w:p>
      <w:pPr>
        <w:pStyle w:val="BodyText"/>
        <w:ind w:left="400"/>
        <w:rPr>
          <w:rFonts w:ascii="FreeSans"/>
          <w:b/>
        </w:rPr>
      </w:pPr>
      <w:r>
        <w:rPr>
          <w:rFonts w:ascii="FreeSans"/>
          <w:b/>
          <w:spacing w:val="-8"/>
        </w:rPr>
        <w:t>##</w:t>
      </w:r>
      <w:r>
        <w:rPr>
          <w:rFonts w:ascii="FreeSans"/>
          <w:b/>
          <w:spacing w:val="-6"/>
        </w:rPr>
        <w:t> </w:t>
      </w:r>
      <w:r>
        <w:rPr>
          <w:rFonts w:ascii="FreeSans"/>
          <w:b/>
          <w:spacing w:val="-8"/>
        </w:rPr>
        <w:t>Research-led</w:t>
      </w:r>
      <w:r>
        <w:rPr>
          <w:rFonts w:ascii="FreeSans"/>
          <w:b/>
          <w:spacing w:val="-6"/>
        </w:rPr>
        <w:t> </w:t>
      </w:r>
      <w:r>
        <w:rPr>
          <w:rFonts w:ascii="FreeSans"/>
          <w:b/>
          <w:spacing w:val="-8"/>
        </w:rPr>
        <w:t>Academic</w:t>
      </w:r>
      <w:r>
        <w:rPr>
          <w:rFonts w:ascii="FreeSans"/>
          <w:b/>
          <w:spacing w:val="-5"/>
        </w:rPr>
        <w:t> </w:t>
      </w:r>
      <w:r>
        <w:rPr>
          <w:rFonts w:ascii="FreeSans"/>
          <w:b/>
          <w:spacing w:val="-8"/>
        </w:rPr>
        <w:t>Programmes</w:t>
      </w:r>
    </w:p>
    <w:p>
      <w:pPr>
        <w:pStyle w:val="BodyText"/>
        <w:spacing w:before="168"/>
        <w:rPr>
          <w:rFonts w:ascii="FreeSans"/>
          <w:b/>
        </w:rPr>
      </w:pPr>
    </w:p>
    <w:p>
      <w:pPr>
        <w:pStyle w:val="BodyText"/>
        <w:spacing w:before="1"/>
        <w:ind w:left="400"/>
        <w:rPr>
          <w:rFonts w:ascii="FreeSans"/>
          <w:b/>
        </w:rPr>
      </w:pPr>
      <w:r>
        <w:rPr>
          <w:rFonts w:ascii="FreeSans"/>
          <w:b/>
          <w:spacing w:val="-8"/>
        </w:rPr>
        <w:t>###</w:t>
      </w:r>
      <w:r>
        <w:rPr>
          <w:rFonts w:ascii="FreeSans"/>
          <w:b/>
          <w:spacing w:val="1"/>
        </w:rPr>
        <w:t> </w:t>
      </w:r>
      <w:r>
        <w:rPr>
          <w:rFonts w:ascii="FreeSans"/>
          <w:b/>
          <w:spacing w:val="-8"/>
        </w:rPr>
        <w:t>Fusioning</w:t>
      </w:r>
      <w:r>
        <w:rPr>
          <w:rFonts w:ascii="FreeSans"/>
          <w:b/>
          <w:spacing w:val="2"/>
        </w:rPr>
        <w:t> </w:t>
      </w:r>
      <w:r>
        <w:rPr>
          <w:rFonts w:ascii="FreeSans"/>
          <w:b/>
          <w:spacing w:val="-8"/>
        </w:rPr>
        <w:t>research,</w:t>
      </w:r>
      <w:r>
        <w:rPr>
          <w:rFonts w:ascii="FreeSans"/>
          <w:b/>
          <w:spacing w:val="2"/>
        </w:rPr>
        <w:t> </w:t>
      </w:r>
      <w:r>
        <w:rPr>
          <w:rFonts w:ascii="FreeSans"/>
          <w:b/>
          <w:spacing w:val="-8"/>
        </w:rPr>
        <w:t>innovation</w:t>
      </w:r>
      <w:r>
        <w:rPr>
          <w:rFonts w:ascii="FreeSans"/>
          <w:b/>
          <w:spacing w:val="1"/>
        </w:rPr>
        <w:t> </w:t>
      </w:r>
      <w:r>
        <w:rPr>
          <w:rFonts w:ascii="FreeSans"/>
          <w:b/>
          <w:spacing w:val="-8"/>
        </w:rPr>
        <w:t>and</w:t>
      </w:r>
      <w:r>
        <w:rPr>
          <w:rFonts w:ascii="FreeSans"/>
          <w:b/>
          <w:spacing w:val="2"/>
        </w:rPr>
        <w:t> </w:t>
      </w:r>
      <w:r>
        <w:rPr>
          <w:rFonts w:ascii="FreeSans"/>
          <w:b/>
          <w:spacing w:val="-8"/>
        </w:rPr>
        <w:t>knowledge</w:t>
      </w:r>
    </w:p>
    <w:p>
      <w:pPr>
        <w:pStyle w:val="BodyText"/>
        <w:spacing w:line="280" w:lineRule="auto" w:before="84"/>
        <w:ind w:left="400" w:right="294"/>
        <w:rPr>
          <w:rFonts w:ascii="FreeSans"/>
          <w:b/>
        </w:rPr>
      </w:pPr>
      <w:r>
        <w:rPr>
          <w:rFonts w:ascii="FreeSans"/>
          <w:b/>
          <w:spacing w:val="-8"/>
        </w:rPr>
        <w:t>Each</w:t>
      </w:r>
      <w:r>
        <w:rPr>
          <w:rFonts w:ascii="FreeSans"/>
          <w:b/>
          <w:spacing w:val="-4"/>
        </w:rPr>
        <w:t> </w:t>
      </w:r>
      <w:r>
        <w:rPr>
          <w:rFonts w:ascii="FreeSans"/>
          <w:b/>
          <w:spacing w:val="-8"/>
        </w:rPr>
        <w:t>programme</w:t>
      </w:r>
      <w:r>
        <w:rPr>
          <w:rFonts w:ascii="FreeSans"/>
          <w:b/>
          <w:spacing w:val="-4"/>
        </w:rPr>
        <w:t> </w:t>
      </w:r>
      <w:r>
        <w:rPr>
          <w:rFonts w:ascii="FreeSans"/>
          <w:b/>
          <w:spacing w:val="-8"/>
        </w:rPr>
        <w:t>offered</w:t>
      </w:r>
      <w:r>
        <w:rPr>
          <w:rFonts w:ascii="FreeSans"/>
          <w:b/>
          <w:spacing w:val="-4"/>
        </w:rPr>
        <w:t> </w:t>
      </w:r>
      <w:r>
        <w:rPr>
          <w:rFonts w:ascii="FreeSans"/>
          <w:b/>
          <w:spacing w:val="-8"/>
        </w:rPr>
        <w:t>by</w:t>
      </w:r>
      <w:r>
        <w:rPr>
          <w:rFonts w:ascii="FreeSans"/>
          <w:b/>
          <w:spacing w:val="-4"/>
        </w:rPr>
        <w:t> </w:t>
      </w:r>
      <w:r>
        <w:rPr>
          <w:rFonts w:ascii="FreeSans"/>
          <w:b/>
          <w:spacing w:val="-8"/>
        </w:rPr>
        <w:t>the</w:t>
      </w:r>
      <w:r>
        <w:rPr>
          <w:rFonts w:ascii="FreeSans"/>
          <w:b/>
          <w:spacing w:val="-4"/>
        </w:rPr>
        <w:t> </w:t>
      </w:r>
      <w:r>
        <w:rPr>
          <w:rFonts w:ascii="FreeSans"/>
          <w:b/>
          <w:spacing w:val="-8"/>
        </w:rPr>
        <w:t>Department</w:t>
      </w:r>
      <w:r>
        <w:rPr>
          <w:rFonts w:ascii="FreeSans"/>
          <w:b/>
          <w:spacing w:val="-4"/>
        </w:rPr>
        <w:t> </w:t>
      </w:r>
      <w:r>
        <w:rPr>
          <w:rFonts w:ascii="FreeSans"/>
          <w:b/>
          <w:spacing w:val="-8"/>
        </w:rPr>
        <w:t>of</w:t>
      </w:r>
      <w:r>
        <w:rPr>
          <w:rFonts w:ascii="FreeSans"/>
          <w:b/>
          <w:spacing w:val="-4"/>
        </w:rPr>
        <w:t> </w:t>
      </w:r>
      <w:r>
        <w:rPr>
          <w:rFonts w:ascii="FreeSans"/>
          <w:b/>
          <w:spacing w:val="-8"/>
        </w:rPr>
        <w:t>Mechanical</w:t>
      </w:r>
      <w:r>
        <w:rPr>
          <w:rFonts w:ascii="FreeSans"/>
          <w:b/>
          <w:spacing w:val="-4"/>
        </w:rPr>
        <w:t> </w:t>
      </w:r>
      <w:r>
        <w:rPr>
          <w:rFonts w:ascii="FreeSans"/>
          <w:b/>
          <w:spacing w:val="-8"/>
        </w:rPr>
        <w:t>Engineering</w:t>
      </w:r>
      <w:r>
        <w:rPr>
          <w:rFonts w:ascii="FreeSans"/>
          <w:b/>
          <w:spacing w:val="-4"/>
        </w:rPr>
        <w:t> </w:t>
      </w:r>
      <w:r>
        <w:rPr>
          <w:rFonts w:ascii="FreeSans"/>
          <w:b/>
          <w:spacing w:val="-8"/>
        </w:rPr>
        <w:t>ensures</w:t>
      </w:r>
      <w:r>
        <w:rPr>
          <w:rFonts w:ascii="FreeSans"/>
          <w:b/>
          <w:spacing w:val="-4"/>
        </w:rPr>
        <w:t> </w:t>
      </w:r>
      <w:r>
        <w:rPr>
          <w:rFonts w:ascii="FreeSans"/>
          <w:b/>
          <w:spacing w:val="-8"/>
        </w:rPr>
        <w:t>advanced </w:t>
      </w:r>
      <w:r>
        <w:rPr>
          <w:rFonts w:ascii="FreeSans"/>
          <w:b/>
          <w:spacing w:val="-6"/>
        </w:rPr>
        <w:t>attention to theoretical concepts as well as practical lessons and hands-on training.</w:t>
      </w:r>
    </w:p>
    <w:p>
      <w:pPr>
        <w:pStyle w:val="ListParagraph"/>
        <w:numPr>
          <w:ilvl w:val="0"/>
          <w:numId w:val="20"/>
        </w:numPr>
        <w:tabs>
          <w:tab w:pos="533" w:val="left" w:leader="none"/>
        </w:tabs>
        <w:spacing w:line="240" w:lineRule="auto" w:before="38" w:after="0"/>
        <w:ind w:left="533" w:right="0" w:hanging="133"/>
        <w:jc w:val="left"/>
        <w:rPr>
          <w:rFonts w:ascii="FreeSans" w:hAnsi="FreeSans"/>
          <w:b/>
          <w:sz w:val="22"/>
        </w:rPr>
      </w:pPr>
      <w:r>
        <w:rPr>
          <w:rFonts w:ascii="FreeSans" w:hAnsi="FreeSans"/>
          <w:b/>
          <w:w w:val="90"/>
          <w:sz w:val="22"/>
        </w:rPr>
        <w:t>B.E.</w:t>
      </w:r>
      <w:r>
        <w:rPr>
          <w:rFonts w:ascii="FreeSans" w:hAnsi="FreeSans"/>
          <w:b/>
          <w:spacing w:val="19"/>
          <w:sz w:val="22"/>
        </w:rPr>
        <w:t> </w:t>
      </w:r>
      <w:r>
        <w:rPr>
          <w:rFonts w:ascii="FreeSans" w:hAnsi="FreeSans"/>
          <w:b/>
          <w:w w:val="90"/>
          <w:sz w:val="22"/>
        </w:rPr>
        <w:t>Mechanical</w:t>
      </w:r>
      <w:r>
        <w:rPr>
          <w:rFonts w:ascii="FreeSans" w:hAnsi="FreeSans"/>
          <w:b/>
          <w:spacing w:val="20"/>
          <w:sz w:val="22"/>
        </w:rPr>
        <w:t> </w:t>
      </w:r>
      <w:r>
        <w:rPr>
          <w:rFonts w:ascii="FreeSans" w:hAnsi="FreeSans"/>
          <w:b/>
          <w:w w:val="90"/>
          <w:sz w:val="22"/>
        </w:rPr>
        <w:t>Engineering</w:t>
      </w:r>
      <w:r>
        <w:rPr>
          <w:rFonts w:ascii="FreeSans" w:hAnsi="FreeSans"/>
          <w:b/>
          <w:spacing w:val="20"/>
          <w:sz w:val="22"/>
        </w:rPr>
        <w:t> </w:t>
      </w:r>
      <w:r>
        <w:rPr>
          <w:rFonts w:ascii="FreeSans" w:hAnsi="FreeSans"/>
          <w:b/>
          <w:w w:val="90"/>
          <w:sz w:val="22"/>
        </w:rPr>
        <w:t>(150</w:t>
      </w:r>
      <w:r>
        <w:rPr>
          <w:rFonts w:ascii="FreeSans" w:hAnsi="FreeSans"/>
          <w:b/>
          <w:spacing w:val="20"/>
          <w:sz w:val="22"/>
        </w:rPr>
        <w:t> </w:t>
      </w:r>
      <w:r>
        <w:rPr>
          <w:rFonts w:ascii="FreeSans" w:hAnsi="FreeSans"/>
          <w:b/>
          <w:spacing w:val="-2"/>
          <w:w w:val="90"/>
          <w:sz w:val="22"/>
        </w:rPr>
        <w:t>Seats)</w:t>
      </w:r>
    </w:p>
    <w:p>
      <w:pPr>
        <w:pStyle w:val="ListParagraph"/>
        <w:numPr>
          <w:ilvl w:val="0"/>
          <w:numId w:val="20"/>
        </w:numPr>
        <w:tabs>
          <w:tab w:pos="533" w:val="left" w:leader="none"/>
        </w:tabs>
        <w:spacing w:line="240" w:lineRule="auto" w:before="85" w:after="0"/>
        <w:ind w:left="533" w:right="0" w:hanging="133"/>
        <w:jc w:val="left"/>
        <w:rPr>
          <w:rFonts w:ascii="FreeSans" w:hAnsi="FreeSans"/>
          <w:b/>
          <w:sz w:val="22"/>
        </w:rPr>
      </w:pPr>
      <w:r>
        <w:rPr>
          <w:rFonts w:ascii="FreeSans" w:hAnsi="FreeSans"/>
          <w:b/>
          <w:spacing w:val="-8"/>
          <w:sz w:val="22"/>
        </w:rPr>
        <w:t>B.E.</w:t>
      </w:r>
      <w:r>
        <w:rPr>
          <w:rFonts w:ascii="FreeSans" w:hAnsi="FreeSans"/>
          <w:b/>
          <w:spacing w:val="-2"/>
          <w:sz w:val="22"/>
        </w:rPr>
        <w:t> </w:t>
      </w:r>
      <w:r>
        <w:rPr>
          <w:rFonts w:ascii="FreeSans" w:hAnsi="FreeSans"/>
          <w:b/>
          <w:spacing w:val="-8"/>
          <w:sz w:val="22"/>
        </w:rPr>
        <w:t>Mechatronics</w:t>
      </w:r>
      <w:r>
        <w:rPr>
          <w:rFonts w:ascii="FreeSans" w:hAnsi="FreeSans"/>
          <w:b/>
          <w:spacing w:val="-2"/>
          <w:sz w:val="22"/>
        </w:rPr>
        <w:t> </w:t>
      </w:r>
      <w:r>
        <w:rPr>
          <w:rFonts w:ascii="FreeSans" w:hAnsi="FreeSans"/>
          <w:b/>
          <w:spacing w:val="-8"/>
          <w:sz w:val="22"/>
        </w:rPr>
        <w:t>Engineering</w:t>
      </w:r>
      <w:r>
        <w:rPr>
          <w:rFonts w:ascii="FreeSans" w:hAnsi="FreeSans"/>
          <w:b/>
          <w:spacing w:val="-2"/>
          <w:sz w:val="22"/>
        </w:rPr>
        <w:t> </w:t>
      </w:r>
      <w:r>
        <w:rPr>
          <w:rFonts w:ascii="FreeSans" w:hAnsi="FreeSans"/>
          <w:b/>
          <w:spacing w:val="-8"/>
          <w:sz w:val="22"/>
        </w:rPr>
        <w:t>(60</w:t>
      </w:r>
      <w:r>
        <w:rPr>
          <w:rFonts w:ascii="FreeSans" w:hAnsi="FreeSans"/>
          <w:b/>
          <w:spacing w:val="-2"/>
          <w:sz w:val="22"/>
        </w:rPr>
        <w:t> </w:t>
      </w:r>
      <w:r>
        <w:rPr>
          <w:rFonts w:ascii="FreeSans" w:hAnsi="FreeSans"/>
          <w:b/>
          <w:spacing w:val="-8"/>
          <w:sz w:val="22"/>
        </w:rPr>
        <w:t>Seats)</w:t>
      </w:r>
    </w:p>
    <w:p>
      <w:pPr>
        <w:pStyle w:val="ListParagraph"/>
        <w:numPr>
          <w:ilvl w:val="0"/>
          <w:numId w:val="20"/>
        </w:numPr>
        <w:tabs>
          <w:tab w:pos="533" w:val="left" w:leader="none"/>
        </w:tabs>
        <w:spacing w:line="240" w:lineRule="auto" w:before="84" w:after="0"/>
        <w:ind w:left="533" w:right="0" w:hanging="133"/>
        <w:jc w:val="left"/>
        <w:rPr>
          <w:rFonts w:ascii="FreeSans" w:hAnsi="FreeSans"/>
          <w:b/>
          <w:sz w:val="22"/>
        </w:rPr>
      </w:pPr>
      <w:r>
        <w:rPr>
          <w:rFonts w:ascii="FreeSans" w:hAnsi="FreeSans"/>
          <w:b/>
          <w:spacing w:val="-8"/>
          <w:sz w:val="22"/>
        </w:rPr>
        <w:t>B.E.</w:t>
      </w:r>
      <w:r>
        <w:rPr>
          <w:rFonts w:ascii="FreeSans" w:hAnsi="FreeSans"/>
          <w:b/>
          <w:spacing w:val="-1"/>
          <w:sz w:val="22"/>
        </w:rPr>
        <w:t> </w:t>
      </w:r>
      <w:r>
        <w:rPr>
          <w:rFonts w:ascii="FreeSans" w:hAnsi="FreeSans"/>
          <w:b/>
          <w:spacing w:val="-8"/>
          <w:sz w:val="22"/>
        </w:rPr>
        <w:t>Robotics</w:t>
      </w:r>
      <w:r>
        <w:rPr>
          <w:rFonts w:ascii="FreeSans" w:hAnsi="FreeSans"/>
          <w:b/>
          <w:sz w:val="22"/>
        </w:rPr>
        <w:t> </w:t>
      </w:r>
      <w:r>
        <w:rPr>
          <w:rFonts w:ascii="FreeSans" w:hAnsi="FreeSans"/>
          <w:b/>
          <w:spacing w:val="-8"/>
          <w:sz w:val="22"/>
        </w:rPr>
        <w:t>and</w:t>
      </w:r>
      <w:r>
        <w:rPr>
          <w:rFonts w:ascii="FreeSans" w:hAnsi="FreeSans"/>
          <w:b/>
          <w:spacing w:val="-1"/>
          <w:sz w:val="22"/>
        </w:rPr>
        <w:t> </w:t>
      </w:r>
      <w:r>
        <w:rPr>
          <w:rFonts w:ascii="FreeSans" w:hAnsi="FreeSans"/>
          <w:b/>
          <w:spacing w:val="-8"/>
          <w:sz w:val="22"/>
        </w:rPr>
        <w:t>Artificial</w:t>
      </w:r>
      <w:r>
        <w:rPr>
          <w:rFonts w:ascii="FreeSans" w:hAnsi="FreeSans"/>
          <w:b/>
          <w:sz w:val="22"/>
        </w:rPr>
        <w:t> </w:t>
      </w:r>
      <w:r>
        <w:rPr>
          <w:rFonts w:ascii="FreeSans" w:hAnsi="FreeSans"/>
          <w:b/>
          <w:spacing w:val="-8"/>
          <w:sz w:val="22"/>
        </w:rPr>
        <w:t>Intelligence</w:t>
      </w:r>
      <w:r>
        <w:rPr>
          <w:rFonts w:ascii="FreeSans" w:hAnsi="FreeSans"/>
          <w:b/>
          <w:spacing w:val="-1"/>
          <w:sz w:val="22"/>
        </w:rPr>
        <w:t> </w:t>
      </w:r>
      <w:r>
        <w:rPr>
          <w:rFonts w:ascii="FreeSans" w:hAnsi="FreeSans"/>
          <w:b/>
          <w:spacing w:val="-8"/>
          <w:sz w:val="22"/>
        </w:rPr>
        <w:t>(90</w:t>
      </w:r>
      <w:r>
        <w:rPr>
          <w:rFonts w:ascii="FreeSans" w:hAnsi="FreeSans"/>
          <w:b/>
          <w:sz w:val="22"/>
        </w:rPr>
        <w:t> </w:t>
      </w:r>
      <w:r>
        <w:rPr>
          <w:rFonts w:ascii="FreeSans" w:hAnsi="FreeSans"/>
          <w:b/>
          <w:spacing w:val="-8"/>
          <w:sz w:val="22"/>
        </w:rPr>
        <w:t>Seats)</w:t>
      </w:r>
    </w:p>
    <w:p>
      <w:pPr>
        <w:pStyle w:val="ListParagraph"/>
        <w:numPr>
          <w:ilvl w:val="0"/>
          <w:numId w:val="20"/>
        </w:numPr>
        <w:tabs>
          <w:tab w:pos="533" w:val="left" w:leader="none"/>
        </w:tabs>
        <w:spacing w:line="240" w:lineRule="auto" w:before="84" w:after="0"/>
        <w:ind w:left="533" w:right="0" w:hanging="133"/>
        <w:jc w:val="left"/>
        <w:rPr>
          <w:rFonts w:ascii="FreeSans" w:hAnsi="FreeSans"/>
          <w:b/>
          <w:sz w:val="22"/>
        </w:rPr>
      </w:pPr>
      <w:r>
        <w:rPr>
          <w:rFonts w:ascii="FreeSans" w:hAnsi="FreeSans"/>
          <w:b/>
          <w:spacing w:val="-4"/>
          <w:sz w:val="22"/>
        </w:rPr>
        <w:t>M.E.</w:t>
      </w:r>
      <w:r>
        <w:rPr>
          <w:rFonts w:ascii="FreeSans" w:hAnsi="FreeSans"/>
          <w:b/>
          <w:spacing w:val="-8"/>
          <w:sz w:val="22"/>
        </w:rPr>
        <w:t> </w:t>
      </w:r>
      <w:r>
        <w:rPr>
          <w:rFonts w:ascii="FreeSans" w:hAnsi="FreeSans"/>
          <w:b/>
          <w:spacing w:val="-4"/>
          <w:sz w:val="22"/>
        </w:rPr>
        <w:t>CAD/CAM</w:t>
      </w:r>
      <w:r>
        <w:rPr>
          <w:rFonts w:ascii="FreeSans" w:hAnsi="FreeSans"/>
          <w:b/>
          <w:spacing w:val="-7"/>
          <w:sz w:val="22"/>
        </w:rPr>
        <w:t> </w:t>
      </w:r>
      <w:r>
        <w:rPr>
          <w:rFonts w:ascii="FreeSans" w:hAnsi="FreeSans"/>
          <w:b/>
          <w:spacing w:val="-4"/>
          <w:sz w:val="22"/>
        </w:rPr>
        <w:t>Engineering</w:t>
      </w:r>
    </w:p>
    <w:p>
      <w:pPr>
        <w:pStyle w:val="ListParagraph"/>
        <w:numPr>
          <w:ilvl w:val="0"/>
          <w:numId w:val="20"/>
        </w:numPr>
        <w:tabs>
          <w:tab w:pos="533" w:val="left" w:leader="none"/>
        </w:tabs>
        <w:spacing w:line="240" w:lineRule="auto" w:before="84" w:after="0"/>
        <w:ind w:left="533" w:right="0" w:hanging="133"/>
        <w:jc w:val="left"/>
        <w:rPr>
          <w:rFonts w:ascii="FreeSans" w:hAnsi="FreeSans"/>
          <w:b/>
          <w:sz w:val="22"/>
        </w:rPr>
      </w:pPr>
      <w:r>
        <w:rPr>
          <w:rFonts w:ascii="FreeSans" w:hAnsi="FreeSans"/>
          <w:b/>
          <w:spacing w:val="-8"/>
          <w:sz w:val="22"/>
        </w:rPr>
        <w:t>M.E.</w:t>
      </w:r>
      <w:r>
        <w:rPr>
          <w:rFonts w:ascii="FreeSans" w:hAnsi="FreeSans"/>
          <w:b/>
          <w:spacing w:val="-4"/>
          <w:sz w:val="22"/>
        </w:rPr>
        <w:t> </w:t>
      </w:r>
      <w:r>
        <w:rPr>
          <w:rFonts w:ascii="FreeSans" w:hAnsi="FreeSans"/>
          <w:b/>
          <w:spacing w:val="-8"/>
          <w:sz w:val="22"/>
        </w:rPr>
        <w:t>Thermal</w:t>
      </w:r>
      <w:r>
        <w:rPr>
          <w:rFonts w:ascii="FreeSans" w:hAnsi="FreeSans"/>
          <w:b/>
          <w:spacing w:val="-3"/>
          <w:sz w:val="22"/>
        </w:rPr>
        <w:t> </w:t>
      </w:r>
      <w:r>
        <w:rPr>
          <w:rFonts w:ascii="FreeSans" w:hAnsi="FreeSans"/>
          <w:b/>
          <w:spacing w:val="-8"/>
          <w:sz w:val="22"/>
        </w:rPr>
        <w:t>Engineering</w:t>
      </w:r>
    </w:p>
    <w:p>
      <w:pPr>
        <w:pStyle w:val="ListParagraph"/>
        <w:numPr>
          <w:ilvl w:val="0"/>
          <w:numId w:val="20"/>
        </w:numPr>
        <w:tabs>
          <w:tab w:pos="533" w:val="left" w:leader="none"/>
        </w:tabs>
        <w:spacing w:line="240" w:lineRule="auto" w:before="84" w:after="0"/>
        <w:ind w:left="533" w:right="0" w:hanging="133"/>
        <w:jc w:val="left"/>
        <w:rPr>
          <w:rFonts w:ascii="FreeSans" w:hAnsi="FreeSans"/>
          <w:b/>
          <w:sz w:val="22"/>
        </w:rPr>
      </w:pPr>
      <w:r>
        <w:rPr>
          <w:rFonts w:ascii="FreeSans" w:hAnsi="FreeSans"/>
          <w:b/>
          <w:w w:val="90"/>
          <w:sz w:val="22"/>
        </w:rPr>
        <w:t>ME</w:t>
      </w:r>
      <w:r>
        <w:rPr>
          <w:rFonts w:ascii="FreeSans" w:hAnsi="FreeSans"/>
          <w:b/>
          <w:spacing w:val="8"/>
          <w:sz w:val="22"/>
        </w:rPr>
        <w:t> </w:t>
      </w:r>
      <w:r>
        <w:rPr>
          <w:rFonts w:ascii="FreeSans" w:hAnsi="FreeSans"/>
          <w:b/>
          <w:w w:val="90"/>
          <w:sz w:val="22"/>
        </w:rPr>
        <w:t>Programme</w:t>
      </w:r>
      <w:r>
        <w:rPr>
          <w:rFonts w:ascii="FreeSans" w:hAnsi="FreeSans"/>
          <w:b/>
          <w:spacing w:val="8"/>
          <w:sz w:val="22"/>
        </w:rPr>
        <w:t> </w:t>
      </w:r>
      <w:r>
        <w:rPr>
          <w:rFonts w:ascii="FreeSans" w:hAnsi="FreeSans"/>
          <w:b/>
          <w:w w:val="90"/>
          <w:sz w:val="22"/>
        </w:rPr>
        <w:t>in</w:t>
      </w:r>
      <w:r>
        <w:rPr>
          <w:rFonts w:ascii="FreeSans" w:hAnsi="FreeSans"/>
          <w:b/>
          <w:spacing w:val="9"/>
          <w:sz w:val="22"/>
        </w:rPr>
        <w:t> </w:t>
      </w:r>
      <w:r>
        <w:rPr>
          <w:rFonts w:ascii="FreeSans" w:hAnsi="FreeSans"/>
          <w:b/>
          <w:w w:val="90"/>
          <w:sz w:val="22"/>
        </w:rPr>
        <w:t>Flexi</w:t>
      </w:r>
      <w:r>
        <w:rPr>
          <w:rFonts w:ascii="FreeSans" w:hAnsi="FreeSans"/>
          <w:b/>
          <w:spacing w:val="8"/>
          <w:sz w:val="22"/>
        </w:rPr>
        <w:t> </w:t>
      </w:r>
      <w:r>
        <w:rPr>
          <w:rFonts w:ascii="FreeSans" w:hAnsi="FreeSans"/>
          <w:b/>
          <w:w w:val="90"/>
          <w:sz w:val="22"/>
        </w:rPr>
        <w:t>Timings</w:t>
      </w:r>
      <w:r>
        <w:rPr>
          <w:rFonts w:ascii="FreeSans" w:hAnsi="FreeSans"/>
          <w:b/>
          <w:spacing w:val="8"/>
          <w:sz w:val="22"/>
        </w:rPr>
        <w:t> </w:t>
      </w:r>
      <w:r>
        <w:rPr>
          <w:rFonts w:ascii="FreeSans" w:hAnsi="FreeSans"/>
          <w:b/>
          <w:spacing w:val="-4"/>
          <w:w w:val="90"/>
          <w:sz w:val="22"/>
        </w:rPr>
        <w:t>Mode</w:t>
      </w:r>
    </w:p>
    <w:p>
      <w:pPr>
        <w:pStyle w:val="ListParagraph"/>
        <w:numPr>
          <w:ilvl w:val="0"/>
          <w:numId w:val="20"/>
        </w:numPr>
        <w:tabs>
          <w:tab w:pos="533" w:val="left" w:leader="none"/>
        </w:tabs>
        <w:spacing w:line="633" w:lineRule="auto" w:before="84" w:after="0"/>
        <w:ind w:left="400" w:right="6646" w:firstLine="0"/>
        <w:jc w:val="left"/>
        <w:rPr>
          <w:rFonts w:ascii="FreeSans" w:hAnsi="FreeSans"/>
          <w:b/>
          <w:sz w:val="22"/>
        </w:rPr>
      </w:pPr>
      <w:r>
        <w:rPr>
          <w:rFonts w:ascii="FreeSans" w:hAnsi="FreeSans"/>
          <w:b/>
          <w:spacing w:val="-8"/>
          <w:sz w:val="22"/>
        </w:rPr>
        <w:t>Doctoral</w:t>
      </w:r>
      <w:r>
        <w:rPr>
          <w:rFonts w:ascii="FreeSans" w:hAnsi="FreeSans"/>
          <w:b/>
          <w:spacing w:val="-6"/>
          <w:sz w:val="22"/>
        </w:rPr>
        <w:t> </w:t>
      </w:r>
      <w:r>
        <w:rPr>
          <w:rFonts w:ascii="FreeSans" w:hAnsi="FreeSans"/>
          <w:b/>
          <w:spacing w:val="-8"/>
          <w:sz w:val="22"/>
        </w:rPr>
        <w:t>Program</w:t>
      </w:r>
      <w:r>
        <w:rPr>
          <w:rFonts w:ascii="FreeSans" w:hAnsi="FreeSans"/>
          <w:b/>
          <w:spacing w:val="-7"/>
          <w:sz w:val="22"/>
        </w:rPr>
        <w:t> </w:t>
      </w:r>
      <w:r>
        <w:rPr>
          <w:rFonts w:ascii="FreeSans" w:hAnsi="FreeSans"/>
          <w:b/>
          <w:spacing w:val="-8"/>
          <w:sz w:val="22"/>
        </w:rPr>
        <w:t>(Ph.D.) </w:t>
      </w:r>
      <w:r>
        <w:rPr>
          <w:rFonts w:ascii="FreeSans" w:hAnsi="FreeSans"/>
          <w:b/>
          <w:sz w:val="22"/>
        </w:rPr>
        <w:t>##</w:t>
      </w:r>
      <w:r>
        <w:rPr>
          <w:rFonts w:ascii="FreeSans" w:hAnsi="FreeSans"/>
          <w:b/>
          <w:spacing w:val="-16"/>
          <w:sz w:val="22"/>
        </w:rPr>
        <w:t> </w:t>
      </w:r>
      <w:r>
        <w:rPr>
          <w:rFonts w:ascii="FreeSans" w:hAnsi="FreeSans"/>
          <w:b/>
          <w:sz w:val="22"/>
        </w:rPr>
        <w:t>Major</w:t>
      </w:r>
      <w:r>
        <w:rPr>
          <w:rFonts w:ascii="FreeSans" w:hAnsi="FreeSans"/>
          <w:b/>
          <w:spacing w:val="-15"/>
          <w:sz w:val="22"/>
        </w:rPr>
        <w:t> </w:t>
      </w:r>
      <w:r>
        <w:rPr>
          <w:rFonts w:ascii="FreeSans" w:hAnsi="FreeSans"/>
          <w:b/>
          <w:sz w:val="22"/>
        </w:rPr>
        <w:t>Research</w:t>
      </w:r>
      <w:r>
        <w:rPr>
          <w:rFonts w:ascii="FreeSans" w:hAnsi="FreeSans"/>
          <w:b/>
          <w:spacing w:val="-15"/>
          <w:sz w:val="22"/>
        </w:rPr>
        <w:t> </w:t>
      </w:r>
      <w:r>
        <w:rPr>
          <w:rFonts w:ascii="FreeSans" w:hAnsi="FreeSans"/>
          <w:b/>
          <w:sz w:val="22"/>
        </w:rPr>
        <w:t>Areas ### Design</w:t>
      </w:r>
    </w:p>
    <w:p>
      <w:pPr>
        <w:pStyle w:val="ListParagraph"/>
        <w:numPr>
          <w:ilvl w:val="0"/>
          <w:numId w:val="21"/>
        </w:numPr>
        <w:tabs>
          <w:tab w:pos="522" w:val="left" w:leader="none"/>
        </w:tabs>
        <w:spacing w:line="262" w:lineRule="exact" w:before="0" w:after="0"/>
        <w:ind w:left="522" w:right="0" w:hanging="122"/>
        <w:jc w:val="left"/>
        <w:rPr>
          <w:rFonts w:ascii="FreeSans" w:hAnsi="FreeSans"/>
          <w:b/>
          <w:sz w:val="22"/>
        </w:rPr>
      </w:pPr>
      <w:r>
        <w:rPr>
          <w:rFonts w:ascii="FreeSans" w:hAnsi="FreeSans"/>
          <w:b/>
          <w:spacing w:val="2"/>
          <w:w w:val="90"/>
          <w:sz w:val="22"/>
        </w:rPr>
        <w:t>Computer-Aided</w:t>
      </w:r>
      <w:r>
        <w:rPr>
          <w:rFonts w:ascii="FreeSans" w:hAnsi="FreeSans"/>
          <w:b/>
          <w:spacing w:val="27"/>
          <w:sz w:val="22"/>
        </w:rPr>
        <w:t> </w:t>
      </w:r>
      <w:r>
        <w:rPr>
          <w:rFonts w:ascii="FreeSans" w:hAnsi="FreeSans"/>
          <w:b/>
          <w:spacing w:val="-2"/>
          <w:w w:val="90"/>
          <w:sz w:val="22"/>
        </w:rPr>
        <w:t>Design</w:t>
      </w:r>
    </w:p>
    <w:p>
      <w:pPr>
        <w:pStyle w:val="ListParagraph"/>
        <w:numPr>
          <w:ilvl w:val="0"/>
          <w:numId w:val="21"/>
        </w:numPr>
        <w:tabs>
          <w:tab w:pos="522" w:val="left" w:leader="none"/>
        </w:tabs>
        <w:spacing w:line="240" w:lineRule="auto" w:before="85" w:after="0"/>
        <w:ind w:left="522" w:right="0" w:hanging="122"/>
        <w:jc w:val="left"/>
        <w:rPr>
          <w:rFonts w:ascii="FreeSans" w:hAnsi="FreeSans"/>
          <w:b/>
          <w:sz w:val="22"/>
        </w:rPr>
      </w:pPr>
      <w:r>
        <w:rPr>
          <w:rFonts w:ascii="FreeSans" w:hAnsi="FreeSans"/>
          <w:b/>
          <w:spacing w:val="-8"/>
          <w:sz w:val="22"/>
        </w:rPr>
        <w:t>Vibration</w:t>
      </w:r>
      <w:r>
        <w:rPr>
          <w:rFonts w:ascii="FreeSans" w:hAnsi="FreeSans"/>
          <w:b/>
          <w:spacing w:val="-4"/>
          <w:sz w:val="22"/>
        </w:rPr>
        <w:t> </w:t>
      </w:r>
      <w:r>
        <w:rPr>
          <w:rFonts w:ascii="FreeSans" w:hAnsi="FreeSans"/>
          <w:b/>
          <w:spacing w:val="-8"/>
          <w:sz w:val="22"/>
        </w:rPr>
        <w:t>and</w:t>
      </w:r>
      <w:r>
        <w:rPr>
          <w:rFonts w:ascii="FreeSans" w:hAnsi="FreeSans"/>
          <w:b/>
          <w:spacing w:val="-4"/>
          <w:sz w:val="22"/>
        </w:rPr>
        <w:t> </w:t>
      </w:r>
      <w:r>
        <w:rPr>
          <w:rFonts w:ascii="FreeSans" w:hAnsi="FreeSans"/>
          <w:b/>
          <w:spacing w:val="-8"/>
          <w:sz w:val="22"/>
        </w:rPr>
        <w:t>Noise</w:t>
      </w:r>
      <w:r>
        <w:rPr>
          <w:rFonts w:ascii="FreeSans" w:hAnsi="FreeSans"/>
          <w:b/>
          <w:spacing w:val="-4"/>
          <w:sz w:val="22"/>
        </w:rPr>
        <w:t> </w:t>
      </w:r>
      <w:r>
        <w:rPr>
          <w:rFonts w:ascii="FreeSans" w:hAnsi="FreeSans"/>
          <w:b/>
          <w:spacing w:val="-8"/>
          <w:sz w:val="22"/>
        </w:rPr>
        <w:t>Engineering</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w w:val="90"/>
          <w:sz w:val="22"/>
        </w:rPr>
        <w:t>Robotics</w:t>
      </w:r>
      <w:r>
        <w:rPr>
          <w:rFonts w:ascii="FreeSans" w:hAnsi="FreeSans"/>
          <w:b/>
          <w:spacing w:val="2"/>
          <w:sz w:val="22"/>
        </w:rPr>
        <w:t> </w:t>
      </w:r>
      <w:r>
        <w:rPr>
          <w:rFonts w:ascii="FreeSans" w:hAnsi="FreeSans"/>
          <w:b/>
          <w:w w:val="90"/>
          <w:sz w:val="22"/>
        </w:rPr>
        <w:t>and</w:t>
      </w:r>
      <w:r>
        <w:rPr>
          <w:rFonts w:ascii="FreeSans" w:hAnsi="FreeSans"/>
          <w:b/>
          <w:spacing w:val="2"/>
          <w:sz w:val="22"/>
        </w:rPr>
        <w:t> </w:t>
      </w:r>
      <w:r>
        <w:rPr>
          <w:rFonts w:ascii="FreeSans" w:hAnsi="FreeSans"/>
          <w:b/>
          <w:spacing w:val="-2"/>
          <w:w w:val="90"/>
          <w:sz w:val="22"/>
        </w:rPr>
        <w:t>Exoskeleton</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w w:val="90"/>
          <w:sz w:val="22"/>
        </w:rPr>
        <w:t>Structural</w:t>
      </w:r>
      <w:r>
        <w:rPr>
          <w:rFonts w:ascii="FreeSans" w:hAnsi="FreeSans"/>
          <w:b/>
          <w:spacing w:val="14"/>
          <w:sz w:val="22"/>
        </w:rPr>
        <w:t> </w:t>
      </w:r>
      <w:r>
        <w:rPr>
          <w:rFonts w:ascii="FreeSans" w:hAnsi="FreeSans"/>
          <w:b/>
          <w:w w:val="90"/>
          <w:sz w:val="22"/>
        </w:rPr>
        <w:t>and</w:t>
      </w:r>
      <w:r>
        <w:rPr>
          <w:rFonts w:ascii="FreeSans" w:hAnsi="FreeSans"/>
          <w:b/>
          <w:spacing w:val="15"/>
          <w:sz w:val="22"/>
        </w:rPr>
        <w:t> </w:t>
      </w:r>
      <w:r>
        <w:rPr>
          <w:rFonts w:ascii="FreeSans" w:hAnsi="FreeSans"/>
          <w:b/>
          <w:w w:val="90"/>
          <w:sz w:val="22"/>
        </w:rPr>
        <w:t>Aeroelastic</w:t>
      </w:r>
      <w:r>
        <w:rPr>
          <w:rFonts w:ascii="FreeSans" w:hAnsi="FreeSans"/>
          <w:b/>
          <w:spacing w:val="15"/>
          <w:sz w:val="22"/>
        </w:rPr>
        <w:t> </w:t>
      </w:r>
      <w:r>
        <w:rPr>
          <w:rFonts w:ascii="FreeSans" w:hAnsi="FreeSans"/>
          <w:b/>
          <w:spacing w:val="-2"/>
          <w:w w:val="90"/>
          <w:sz w:val="22"/>
        </w:rPr>
        <w:t>Analysis</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spacing w:val="-8"/>
          <w:sz w:val="22"/>
        </w:rPr>
        <w:t>Computational</w:t>
      </w:r>
      <w:r>
        <w:rPr>
          <w:rFonts w:ascii="FreeSans" w:hAnsi="FreeSans"/>
          <w:b/>
          <w:spacing w:val="1"/>
          <w:sz w:val="22"/>
        </w:rPr>
        <w:t> </w:t>
      </w:r>
      <w:r>
        <w:rPr>
          <w:rFonts w:ascii="FreeSans" w:hAnsi="FreeSans"/>
          <w:b/>
          <w:spacing w:val="-2"/>
          <w:sz w:val="22"/>
        </w:rPr>
        <w:t>Mechanics</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spacing w:val="-10"/>
          <w:sz w:val="22"/>
        </w:rPr>
        <w:t>Vehicle</w:t>
      </w:r>
      <w:r>
        <w:rPr>
          <w:rFonts w:ascii="FreeSans" w:hAnsi="FreeSans"/>
          <w:b/>
          <w:spacing w:val="5"/>
          <w:sz w:val="22"/>
        </w:rPr>
        <w:t> </w:t>
      </w:r>
      <w:r>
        <w:rPr>
          <w:rFonts w:ascii="FreeSans" w:hAnsi="FreeSans"/>
          <w:b/>
          <w:spacing w:val="-2"/>
          <w:sz w:val="22"/>
        </w:rPr>
        <w:t>Dynamics</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spacing w:val="-7"/>
          <w:sz w:val="22"/>
        </w:rPr>
        <w:t>Mobile</w:t>
      </w:r>
      <w:r>
        <w:rPr>
          <w:rFonts w:ascii="FreeSans" w:hAnsi="FreeSans"/>
          <w:b/>
          <w:spacing w:val="-8"/>
          <w:sz w:val="22"/>
        </w:rPr>
        <w:t> </w:t>
      </w:r>
      <w:r>
        <w:rPr>
          <w:rFonts w:ascii="FreeSans" w:hAnsi="FreeSans"/>
          <w:b/>
          <w:spacing w:val="-2"/>
          <w:sz w:val="22"/>
        </w:rPr>
        <w:t>Robotics</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w w:val="90"/>
          <w:sz w:val="22"/>
        </w:rPr>
        <w:t>Biomedical</w:t>
      </w:r>
      <w:r>
        <w:rPr>
          <w:rFonts w:ascii="FreeSans" w:hAnsi="FreeSans"/>
          <w:b/>
          <w:spacing w:val="23"/>
          <w:sz w:val="22"/>
        </w:rPr>
        <w:t> </w:t>
      </w:r>
      <w:r>
        <w:rPr>
          <w:rFonts w:ascii="FreeSans" w:hAnsi="FreeSans"/>
          <w:b/>
          <w:spacing w:val="-2"/>
          <w:sz w:val="22"/>
        </w:rPr>
        <w:t>Engineering</w:t>
      </w:r>
    </w:p>
    <w:p>
      <w:pPr>
        <w:pStyle w:val="ListParagraph"/>
        <w:numPr>
          <w:ilvl w:val="0"/>
          <w:numId w:val="21"/>
        </w:numPr>
        <w:tabs>
          <w:tab w:pos="522" w:val="left" w:leader="none"/>
        </w:tabs>
        <w:spacing w:line="240" w:lineRule="auto" w:before="85" w:after="0"/>
        <w:ind w:left="522" w:right="0" w:hanging="122"/>
        <w:jc w:val="left"/>
        <w:rPr>
          <w:rFonts w:ascii="FreeSans" w:hAnsi="FreeSans"/>
          <w:b/>
          <w:sz w:val="22"/>
        </w:rPr>
      </w:pPr>
      <w:r>
        <w:rPr>
          <w:rFonts w:ascii="FreeSans" w:hAnsi="FreeSans"/>
          <w:b/>
          <w:w w:val="90"/>
          <w:sz w:val="22"/>
        </w:rPr>
        <w:t>Noise</w:t>
      </w:r>
      <w:r>
        <w:rPr>
          <w:rFonts w:ascii="FreeSans" w:hAnsi="FreeSans"/>
          <w:b/>
          <w:spacing w:val="13"/>
          <w:sz w:val="22"/>
        </w:rPr>
        <w:t> </w:t>
      </w:r>
      <w:r>
        <w:rPr>
          <w:rFonts w:ascii="FreeSans" w:hAnsi="FreeSans"/>
          <w:b/>
          <w:w w:val="90"/>
          <w:sz w:val="22"/>
        </w:rPr>
        <w:t>and</w:t>
      </w:r>
      <w:r>
        <w:rPr>
          <w:rFonts w:ascii="FreeSans" w:hAnsi="FreeSans"/>
          <w:b/>
          <w:spacing w:val="14"/>
          <w:sz w:val="22"/>
        </w:rPr>
        <w:t> </w:t>
      </w:r>
      <w:r>
        <w:rPr>
          <w:rFonts w:ascii="FreeSans" w:hAnsi="FreeSans"/>
          <w:b/>
          <w:w w:val="90"/>
          <w:sz w:val="22"/>
        </w:rPr>
        <w:t>Condition</w:t>
      </w:r>
      <w:r>
        <w:rPr>
          <w:rFonts w:ascii="FreeSans" w:hAnsi="FreeSans"/>
          <w:b/>
          <w:spacing w:val="13"/>
          <w:sz w:val="22"/>
        </w:rPr>
        <w:t> </w:t>
      </w:r>
      <w:r>
        <w:rPr>
          <w:rFonts w:ascii="FreeSans" w:hAnsi="FreeSans"/>
          <w:b/>
          <w:spacing w:val="-2"/>
          <w:w w:val="90"/>
          <w:sz w:val="22"/>
        </w:rPr>
        <w:t>Monitoring</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w w:val="90"/>
          <w:sz w:val="22"/>
        </w:rPr>
        <w:t>System</w:t>
      </w:r>
      <w:r>
        <w:rPr>
          <w:rFonts w:ascii="FreeSans" w:hAnsi="FreeSans"/>
          <w:b/>
          <w:spacing w:val="3"/>
          <w:sz w:val="22"/>
        </w:rPr>
        <w:t> </w:t>
      </w:r>
      <w:r>
        <w:rPr>
          <w:rFonts w:ascii="FreeSans" w:hAnsi="FreeSans"/>
          <w:b/>
          <w:spacing w:val="-2"/>
          <w:sz w:val="22"/>
        </w:rPr>
        <w:t>Modelling</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spacing w:val="-2"/>
          <w:sz w:val="22"/>
        </w:rPr>
        <w:t>Tribology</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w w:val="90"/>
          <w:sz w:val="22"/>
        </w:rPr>
        <w:t>Machine</w:t>
      </w:r>
      <w:r>
        <w:rPr>
          <w:rFonts w:ascii="FreeSans" w:hAnsi="FreeSans"/>
          <w:b/>
          <w:spacing w:val="15"/>
          <w:sz w:val="22"/>
        </w:rPr>
        <w:t> </w:t>
      </w:r>
      <w:r>
        <w:rPr>
          <w:rFonts w:ascii="FreeSans" w:hAnsi="FreeSans"/>
          <w:b/>
          <w:w w:val="90"/>
          <w:sz w:val="22"/>
        </w:rPr>
        <w:t>Learning</w:t>
      </w:r>
      <w:r>
        <w:rPr>
          <w:rFonts w:ascii="FreeSans" w:hAnsi="FreeSans"/>
          <w:b/>
          <w:spacing w:val="16"/>
          <w:sz w:val="22"/>
        </w:rPr>
        <w:t> </w:t>
      </w:r>
      <w:r>
        <w:rPr>
          <w:rFonts w:ascii="FreeSans" w:hAnsi="FreeSans"/>
          <w:b/>
          <w:w w:val="90"/>
          <w:sz w:val="22"/>
        </w:rPr>
        <w:t>and</w:t>
      </w:r>
      <w:r>
        <w:rPr>
          <w:rFonts w:ascii="FreeSans" w:hAnsi="FreeSans"/>
          <w:b/>
          <w:spacing w:val="16"/>
          <w:sz w:val="22"/>
        </w:rPr>
        <w:t> </w:t>
      </w:r>
      <w:r>
        <w:rPr>
          <w:rFonts w:ascii="FreeSans" w:hAnsi="FreeSans"/>
          <w:b/>
          <w:w w:val="90"/>
          <w:sz w:val="22"/>
        </w:rPr>
        <w:t>Image</w:t>
      </w:r>
      <w:r>
        <w:rPr>
          <w:rFonts w:ascii="FreeSans" w:hAnsi="FreeSans"/>
          <w:b/>
          <w:spacing w:val="16"/>
          <w:sz w:val="22"/>
        </w:rPr>
        <w:t> </w:t>
      </w:r>
      <w:r>
        <w:rPr>
          <w:rFonts w:ascii="FreeSans" w:hAnsi="FreeSans"/>
          <w:b/>
          <w:spacing w:val="-2"/>
          <w:w w:val="90"/>
          <w:sz w:val="22"/>
        </w:rPr>
        <w:t>Processing</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spacing w:val="-12"/>
          <w:sz w:val="22"/>
        </w:rPr>
        <w:t>Wave</w:t>
      </w:r>
      <w:r>
        <w:rPr>
          <w:rFonts w:ascii="FreeSans" w:hAnsi="FreeSans"/>
          <w:b/>
          <w:sz w:val="22"/>
        </w:rPr>
        <w:t> </w:t>
      </w:r>
      <w:r>
        <w:rPr>
          <w:rFonts w:ascii="FreeSans" w:hAnsi="FreeSans"/>
          <w:b/>
          <w:spacing w:val="-2"/>
          <w:sz w:val="22"/>
        </w:rPr>
        <w:t>Mechanics</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spacing w:val="-2"/>
          <w:sz w:val="22"/>
        </w:rPr>
        <w:t>Elastodynamics</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w w:val="90"/>
          <w:sz w:val="22"/>
        </w:rPr>
        <w:t>Fracture</w:t>
      </w:r>
      <w:r>
        <w:rPr>
          <w:rFonts w:ascii="FreeSans" w:hAnsi="FreeSans"/>
          <w:b/>
          <w:spacing w:val="12"/>
          <w:sz w:val="22"/>
        </w:rPr>
        <w:t> </w:t>
      </w:r>
      <w:r>
        <w:rPr>
          <w:rFonts w:ascii="FreeSans" w:hAnsi="FreeSans"/>
          <w:b/>
          <w:spacing w:val="-2"/>
          <w:w w:val="95"/>
          <w:sz w:val="22"/>
        </w:rPr>
        <w:t>Mechanics</w:t>
      </w:r>
    </w:p>
    <w:p>
      <w:pPr>
        <w:pStyle w:val="ListParagraph"/>
        <w:numPr>
          <w:ilvl w:val="0"/>
          <w:numId w:val="21"/>
        </w:numPr>
        <w:tabs>
          <w:tab w:pos="522" w:val="left" w:leader="none"/>
        </w:tabs>
        <w:spacing w:line="240" w:lineRule="auto" w:before="85" w:after="0"/>
        <w:ind w:left="522" w:right="0" w:hanging="122"/>
        <w:jc w:val="left"/>
        <w:rPr>
          <w:rFonts w:ascii="FreeSans" w:hAnsi="FreeSans"/>
          <w:b/>
          <w:sz w:val="22"/>
        </w:rPr>
      </w:pPr>
      <w:r>
        <w:rPr>
          <w:rFonts w:ascii="FreeSans" w:hAnsi="FreeSans"/>
          <w:b/>
          <w:w w:val="90"/>
          <w:sz w:val="22"/>
        </w:rPr>
        <w:t>Road</w:t>
      </w:r>
      <w:r>
        <w:rPr>
          <w:rFonts w:ascii="FreeSans" w:hAnsi="FreeSans"/>
          <w:b/>
          <w:sz w:val="22"/>
        </w:rPr>
        <w:t> </w:t>
      </w:r>
      <w:r>
        <w:rPr>
          <w:rFonts w:ascii="FreeSans" w:hAnsi="FreeSans"/>
          <w:b/>
          <w:spacing w:val="-2"/>
          <w:sz w:val="22"/>
        </w:rPr>
        <w:t>Safety</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w w:val="90"/>
          <w:sz w:val="22"/>
        </w:rPr>
        <w:t>Mechanics</w:t>
      </w:r>
      <w:r>
        <w:rPr>
          <w:rFonts w:ascii="FreeSans" w:hAnsi="FreeSans"/>
          <w:b/>
          <w:spacing w:val="14"/>
          <w:sz w:val="22"/>
        </w:rPr>
        <w:t> </w:t>
      </w:r>
      <w:r>
        <w:rPr>
          <w:rFonts w:ascii="FreeSans" w:hAnsi="FreeSans"/>
          <w:b/>
          <w:w w:val="90"/>
          <w:sz w:val="22"/>
        </w:rPr>
        <w:t>of</w:t>
      </w:r>
      <w:r>
        <w:rPr>
          <w:rFonts w:ascii="FreeSans" w:hAnsi="FreeSans"/>
          <w:b/>
          <w:spacing w:val="15"/>
          <w:sz w:val="22"/>
        </w:rPr>
        <w:t> </w:t>
      </w:r>
      <w:r>
        <w:rPr>
          <w:rFonts w:ascii="FreeSans" w:hAnsi="FreeSans"/>
          <w:b/>
          <w:w w:val="90"/>
          <w:sz w:val="22"/>
        </w:rPr>
        <w:t>Composite</w:t>
      </w:r>
      <w:r>
        <w:rPr>
          <w:rFonts w:ascii="FreeSans" w:hAnsi="FreeSans"/>
          <w:b/>
          <w:spacing w:val="14"/>
          <w:sz w:val="22"/>
        </w:rPr>
        <w:t> </w:t>
      </w:r>
      <w:r>
        <w:rPr>
          <w:rFonts w:ascii="FreeSans" w:hAnsi="FreeSans"/>
          <w:b/>
          <w:spacing w:val="-2"/>
          <w:w w:val="90"/>
          <w:sz w:val="22"/>
        </w:rPr>
        <w:t>Materials</w:t>
      </w:r>
    </w:p>
    <w:p>
      <w:pPr>
        <w:pStyle w:val="BodyText"/>
        <w:spacing w:before="168"/>
        <w:rPr>
          <w:rFonts w:ascii="FreeSans"/>
          <w:b/>
        </w:rPr>
      </w:pPr>
    </w:p>
    <w:p>
      <w:pPr>
        <w:pStyle w:val="BodyText"/>
        <w:ind w:left="400"/>
        <w:rPr>
          <w:rFonts w:ascii="FreeSans"/>
          <w:b/>
        </w:rPr>
      </w:pPr>
      <w:r>
        <w:rPr>
          <w:rFonts w:ascii="FreeSans"/>
          <w:b/>
        </w:rPr>
        <w:t>###</w:t>
      </w:r>
      <w:r>
        <w:rPr>
          <w:rFonts w:ascii="FreeSans"/>
          <w:b/>
          <w:spacing w:val="33"/>
        </w:rPr>
        <w:t> </w:t>
      </w:r>
      <w:r>
        <w:rPr>
          <w:rFonts w:ascii="FreeSans"/>
          <w:b/>
          <w:spacing w:val="-2"/>
        </w:rPr>
        <w:t>Thermal</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w w:val="90"/>
          <w:sz w:val="22"/>
        </w:rPr>
        <w:t>Heat</w:t>
      </w:r>
      <w:r>
        <w:rPr>
          <w:rFonts w:ascii="FreeSans" w:hAnsi="FreeSans"/>
          <w:b/>
          <w:spacing w:val="7"/>
          <w:sz w:val="22"/>
        </w:rPr>
        <w:t> </w:t>
      </w:r>
      <w:r>
        <w:rPr>
          <w:rFonts w:ascii="FreeSans" w:hAnsi="FreeSans"/>
          <w:b/>
          <w:w w:val="90"/>
          <w:sz w:val="22"/>
        </w:rPr>
        <w:t>Transfer</w:t>
      </w:r>
      <w:r>
        <w:rPr>
          <w:rFonts w:ascii="FreeSans" w:hAnsi="FreeSans"/>
          <w:b/>
          <w:spacing w:val="7"/>
          <w:sz w:val="22"/>
        </w:rPr>
        <w:t> </w:t>
      </w:r>
      <w:r>
        <w:rPr>
          <w:rFonts w:ascii="FreeSans" w:hAnsi="FreeSans"/>
          <w:b/>
          <w:w w:val="90"/>
          <w:sz w:val="22"/>
        </w:rPr>
        <w:t>and</w:t>
      </w:r>
      <w:r>
        <w:rPr>
          <w:rFonts w:ascii="FreeSans" w:hAnsi="FreeSans"/>
          <w:b/>
          <w:spacing w:val="7"/>
          <w:sz w:val="22"/>
        </w:rPr>
        <w:t> </w:t>
      </w:r>
      <w:r>
        <w:rPr>
          <w:rFonts w:ascii="FreeSans" w:hAnsi="FreeSans"/>
          <w:b/>
          <w:w w:val="90"/>
          <w:sz w:val="22"/>
        </w:rPr>
        <w:t>Energy</w:t>
      </w:r>
      <w:r>
        <w:rPr>
          <w:rFonts w:ascii="FreeSans" w:hAnsi="FreeSans"/>
          <w:b/>
          <w:spacing w:val="7"/>
          <w:sz w:val="22"/>
        </w:rPr>
        <w:t> </w:t>
      </w:r>
      <w:r>
        <w:rPr>
          <w:rFonts w:ascii="FreeSans" w:hAnsi="FreeSans"/>
          <w:b/>
          <w:spacing w:val="-2"/>
          <w:w w:val="90"/>
          <w:sz w:val="22"/>
        </w:rPr>
        <w:t>Conservation</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spacing w:val="2"/>
          <w:w w:val="90"/>
          <w:sz w:val="22"/>
        </w:rPr>
        <w:t>Non-Conventional</w:t>
      </w:r>
      <w:r>
        <w:rPr>
          <w:rFonts w:ascii="FreeSans" w:hAnsi="FreeSans"/>
          <w:b/>
          <w:spacing w:val="24"/>
          <w:sz w:val="22"/>
        </w:rPr>
        <w:t> </w:t>
      </w:r>
      <w:r>
        <w:rPr>
          <w:rFonts w:ascii="FreeSans" w:hAnsi="FreeSans"/>
          <w:b/>
          <w:spacing w:val="-2"/>
          <w:w w:val="90"/>
          <w:sz w:val="22"/>
        </w:rPr>
        <w:t>Energy</w:t>
      </w:r>
    </w:p>
    <w:p>
      <w:pPr>
        <w:spacing w:after="0" w:line="240" w:lineRule="auto"/>
        <w:jc w:val="left"/>
        <w:rPr>
          <w:rFonts w:ascii="FreeSans" w:hAnsi="FreeSans"/>
          <w:sz w:val="22"/>
        </w:rPr>
        <w:sectPr>
          <w:pgSz w:w="11920" w:h="16840"/>
          <w:pgMar w:top="1360" w:bottom="280" w:left="1040" w:right="1220"/>
        </w:sectPr>
      </w:pP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w w:val="90"/>
          <w:sz w:val="22"/>
        </w:rPr>
        <w:t>Fluidised</w:t>
      </w:r>
      <w:r>
        <w:rPr>
          <w:rFonts w:ascii="FreeSans" w:hAnsi="FreeSans"/>
          <w:b/>
          <w:spacing w:val="6"/>
          <w:sz w:val="22"/>
        </w:rPr>
        <w:t> </w:t>
      </w:r>
      <w:r>
        <w:rPr>
          <w:rFonts w:ascii="FreeSans" w:hAnsi="FreeSans"/>
          <w:b/>
          <w:w w:val="90"/>
          <w:sz w:val="22"/>
        </w:rPr>
        <w:t>Bed</w:t>
      </w:r>
      <w:r>
        <w:rPr>
          <w:rFonts w:ascii="FreeSans" w:hAnsi="FreeSans"/>
          <w:b/>
          <w:spacing w:val="7"/>
          <w:sz w:val="22"/>
        </w:rPr>
        <w:t> </w:t>
      </w:r>
      <w:r>
        <w:rPr>
          <w:rFonts w:ascii="FreeSans" w:hAnsi="FreeSans"/>
          <w:b/>
          <w:spacing w:val="-2"/>
          <w:w w:val="90"/>
          <w:sz w:val="22"/>
        </w:rPr>
        <w:t>Combustion</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spacing w:val="-6"/>
          <w:sz w:val="22"/>
        </w:rPr>
        <w:t>Alternate</w:t>
      </w:r>
      <w:r>
        <w:rPr>
          <w:rFonts w:ascii="FreeSans" w:hAnsi="FreeSans"/>
          <w:b/>
          <w:spacing w:val="-4"/>
          <w:sz w:val="22"/>
        </w:rPr>
        <w:t> Fuels</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w w:val="90"/>
          <w:sz w:val="22"/>
        </w:rPr>
        <w:t>Bulk</w:t>
      </w:r>
      <w:r>
        <w:rPr>
          <w:rFonts w:ascii="FreeSans" w:hAnsi="FreeSans"/>
          <w:b/>
          <w:spacing w:val="1"/>
          <w:sz w:val="22"/>
        </w:rPr>
        <w:t> </w:t>
      </w:r>
      <w:r>
        <w:rPr>
          <w:rFonts w:ascii="FreeSans" w:hAnsi="FreeSans"/>
          <w:b/>
          <w:w w:val="90"/>
          <w:sz w:val="22"/>
        </w:rPr>
        <w:t>Solids</w:t>
      </w:r>
      <w:r>
        <w:rPr>
          <w:rFonts w:ascii="FreeSans" w:hAnsi="FreeSans"/>
          <w:b/>
          <w:spacing w:val="1"/>
          <w:sz w:val="22"/>
        </w:rPr>
        <w:t> </w:t>
      </w:r>
      <w:r>
        <w:rPr>
          <w:rFonts w:ascii="FreeSans" w:hAnsi="FreeSans"/>
          <w:b/>
          <w:spacing w:val="-2"/>
          <w:w w:val="90"/>
          <w:sz w:val="22"/>
        </w:rPr>
        <w:t>Handling</w:t>
      </w:r>
    </w:p>
    <w:p>
      <w:pPr>
        <w:pStyle w:val="ListParagraph"/>
        <w:numPr>
          <w:ilvl w:val="0"/>
          <w:numId w:val="21"/>
        </w:numPr>
        <w:tabs>
          <w:tab w:pos="522" w:val="left" w:leader="none"/>
        </w:tabs>
        <w:spacing w:line="240" w:lineRule="auto" w:before="85" w:after="0"/>
        <w:ind w:left="522" w:right="0" w:hanging="122"/>
        <w:jc w:val="left"/>
        <w:rPr>
          <w:rFonts w:ascii="FreeSans" w:hAnsi="FreeSans"/>
          <w:b/>
          <w:sz w:val="22"/>
        </w:rPr>
      </w:pPr>
      <w:r>
        <w:rPr>
          <w:rFonts w:ascii="FreeSans" w:hAnsi="FreeSans"/>
          <w:b/>
          <w:w w:val="90"/>
          <w:sz w:val="22"/>
        </w:rPr>
        <w:t>Automobile</w:t>
      </w:r>
      <w:r>
        <w:rPr>
          <w:rFonts w:ascii="FreeSans" w:hAnsi="FreeSans"/>
          <w:b/>
          <w:spacing w:val="26"/>
          <w:sz w:val="22"/>
        </w:rPr>
        <w:t> </w:t>
      </w:r>
      <w:r>
        <w:rPr>
          <w:rFonts w:ascii="FreeSans" w:hAnsi="FreeSans"/>
          <w:b/>
          <w:w w:val="90"/>
          <w:sz w:val="22"/>
        </w:rPr>
        <w:t>Product</w:t>
      </w:r>
      <w:r>
        <w:rPr>
          <w:rFonts w:ascii="FreeSans" w:hAnsi="FreeSans"/>
          <w:b/>
          <w:spacing w:val="26"/>
          <w:sz w:val="22"/>
        </w:rPr>
        <w:t> </w:t>
      </w:r>
      <w:r>
        <w:rPr>
          <w:rFonts w:ascii="FreeSans" w:hAnsi="FreeSans"/>
          <w:b/>
          <w:spacing w:val="-2"/>
          <w:w w:val="90"/>
          <w:sz w:val="22"/>
        </w:rPr>
        <w:t>Development</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w w:val="90"/>
          <w:sz w:val="22"/>
        </w:rPr>
        <w:t>Solar</w:t>
      </w:r>
      <w:r>
        <w:rPr>
          <w:rFonts w:ascii="FreeSans" w:hAnsi="FreeSans"/>
          <w:b/>
          <w:spacing w:val="10"/>
          <w:sz w:val="22"/>
        </w:rPr>
        <w:t> </w:t>
      </w:r>
      <w:r>
        <w:rPr>
          <w:rFonts w:ascii="FreeSans" w:hAnsi="FreeSans"/>
          <w:b/>
          <w:w w:val="90"/>
          <w:sz w:val="22"/>
        </w:rPr>
        <w:t>Thermal</w:t>
      </w:r>
      <w:r>
        <w:rPr>
          <w:rFonts w:ascii="FreeSans" w:hAnsi="FreeSans"/>
          <w:b/>
          <w:spacing w:val="11"/>
          <w:sz w:val="22"/>
        </w:rPr>
        <w:t> </w:t>
      </w:r>
      <w:r>
        <w:rPr>
          <w:rFonts w:ascii="FreeSans" w:hAnsi="FreeSans"/>
          <w:b/>
          <w:spacing w:val="-2"/>
          <w:w w:val="90"/>
          <w:sz w:val="22"/>
        </w:rPr>
        <w:t>Systems</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w w:val="90"/>
          <w:sz w:val="22"/>
        </w:rPr>
        <w:t>Nano-</w:t>
      </w:r>
      <w:r>
        <w:rPr>
          <w:rFonts w:ascii="FreeSans" w:hAnsi="FreeSans"/>
          <w:b/>
          <w:spacing w:val="-2"/>
          <w:w w:val="95"/>
          <w:sz w:val="22"/>
        </w:rPr>
        <w:t>Fluids</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w w:val="90"/>
          <w:sz w:val="22"/>
        </w:rPr>
        <w:t>Hydrogen</w:t>
      </w:r>
      <w:r>
        <w:rPr>
          <w:rFonts w:ascii="FreeSans" w:hAnsi="FreeSans"/>
          <w:b/>
          <w:spacing w:val="17"/>
          <w:sz w:val="22"/>
        </w:rPr>
        <w:t> </w:t>
      </w:r>
      <w:r>
        <w:rPr>
          <w:rFonts w:ascii="FreeSans" w:hAnsi="FreeSans"/>
          <w:b/>
          <w:w w:val="90"/>
          <w:sz w:val="22"/>
        </w:rPr>
        <w:t>Fuel</w:t>
      </w:r>
      <w:r>
        <w:rPr>
          <w:rFonts w:ascii="FreeSans" w:hAnsi="FreeSans"/>
          <w:b/>
          <w:spacing w:val="18"/>
          <w:sz w:val="22"/>
        </w:rPr>
        <w:t> </w:t>
      </w:r>
      <w:r>
        <w:rPr>
          <w:rFonts w:ascii="FreeSans" w:hAnsi="FreeSans"/>
          <w:b/>
          <w:spacing w:val="-4"/>
          <w:w w:val="90"/>
          <w:sz w:val="22"/>
        </w:rPr>
        <w:t>Cell</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spacing w:val="-5"/>
          <w:sz w:val="22"/>
        </w:rPr>
        <w:t>CFD</w:t>
      </w:r>
    </w:p>
    <w:p>
      <w:pPr>
        <w:pStyle w:val="ListParagraph"/>
        <w:numPr>
          <w:ilvl w:val="0"/>
          <w:numId w:val="21"/>
        </w:numPr>
        <w:tabs>
          <w:tab w:pos="522" w:val="left" w:leader="none"/>
        </w:tabs>
        <w:spacing w:line="316" w:lineRule="auto" w:before="84" w:after="0"/>
        <w:ind w:left="400" w:right="7702" w:firstLine="0"/>
        <w:jc w:val="left"/>
        <w:rPr>
          <w:rFonts w:ascii="FreeSans" w:hAnsi="FreeSans"/>
          <w:b/>
          <w:sz w:val="22"/>
        </w:rPr>
      </w:pPr>
      <w:r>
        <w:rPr>
          <w:rFonts w:ascii="FreeSans" w:hAnsi="FreeSans"/>
          <w:b/>
          <w:spacing w:val="-8"/>
          <w:sz w:val="22"/>
        </w:rPr>
        <w:t>Biomechanics </w:t>
      </w:r>
      <w:r>
        <w:rPr>
          <w:rFonts w:ascii="FreeSans" w:hAnsi="FreeSans"/>
          <w:b/>
          <w:spacing w:val="-4"/>
          <w:sz w:val="22"/>
        </w:rPr>
        <w:t>###</w:t>
      </w:r>
      <w:r>
        <w:rPr>
          <w:rFonts w:ascii="FreeSans" w:hAnsi="FreeSans"/>
          <w:b/>
          <w:spacing w:val="-12"/>
          <w:sz w:val="22"/>
        </w:rPr>
        <w:t> </w:t>
      </w:r>
      <w:r>
        <w:rPr>
          <w:rFonts w:ascii="FreeSans" w:hAnsi="FreeSans"/>
          <w:b/>
          <w:spacing w:val="-4"/>
          <w:sz w:val="22"/>
        </w:rPr>
        <w:t>Production</w:t>
      </w:r>
    </w:p>
    <w:p>
      <w:pPr>
        <w:pStyle w:val="ListParagraph"/>
        <w:numPr>
          <w:ilvl w:val="0"/>
          <w:numId w:val="21"/>
        </w:numPr>
        <w:tabs>
          <w:tab w:pos="522" w:val="left" w:leader="none"/>
        </w:tabs>
        <w:spacing w:line="263" w:lineRule="exact" w:before="0" w:after="0"/>
        <w:ind w:left="522" w:right="0" w:hanging="122"/>
        <w:jc w:val="left"/>
        <w:rPr>
          <w:rFonts w:ascii="FreeSans" w:hAnsi="FreeSans"/>
          <w:b/>
          <w:sz w:val="22"/>
        </w:rPr>
      </w:pPr>
      <w:r>
        <w:rPr>
          <w:rFonts w:ascii="FreeSans" w:hAnsi="FreeSans"/>
          <w:b/>
          <w:spacing w:val="2"/>
          <w:w w:val="90"/>
          <w:sz w:val="22"/>
        </w:rPr>
        <w:t>Computer-Aided</w:t>
      </w:r>
      <w:r>
        <w:rPr>
          <w:rFonts w:ascii="FreeSans" w:hAnsi="FreeSans"/>
          <w:b/>
          <w:spacing w:val="27"/>
          <w:sz w:val="22"/>
        </w:rPr>
        <w:t> </w:t>
      </w:r>
      <w:r>
        <w:rPr>
          <w:rFonts w:ascii="FreeSans" w:hAnsi="FreeSans"/>
          <w:b/>
          <w:spacing w:val="-2"/>
          <w:w w:val="90"/>
          <w:sz w:val="22"/>
        </w:rPr>
        <w:t>Manufacturing</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w w:val="90"/>
          <w:sz w:val="22"/>
        </w:rPr>
        <w:t>Materials,</w:t>
      </w:r>
      <w:r>
        <w:rPr>
          <w:rFonts w:ascii="FreeSans" w:hAnsi="FreeSans"/>
          <w:b/>
          <w:spacing w:val="15"/>
          <w:sz w:val="22"/>
        </w:rPr>
        <w:t> </w:t>
      </w:r>
      <w:r>
        <w:rPr>
          <w:rFonts w:ascii="FreeSans" w:hAnsi="FreeSans"/>
          <w:b/>
          <w:w w:val="90"/>
          <w:sz w:val="22"/>
        </w:rPr>
        <w:t>Polymers</w:t>
      </w:r>
      <w:r>
        <w:rPr>
          <w:rFonts w:ascii="FreeSans" w:hAnsi="FreeSans"/>
          <w:b/>
          <w:spacing w:val="16"/>
          <w:sz w:val="22"/>
        </w:rPr>
        <w:t> </w:t>
      </w:r>
      <w:r>
        <w:rPr>
          <w:rFonts w:ascii="FreeSans" w:hAnsi="FreeSans"/>
          <w:b/>
          <w:w w:val="90"/>
          <w:sz w:val="22"/>
        </w:rPr>
        <w:t>and</w:t>
      </w:r>
      <w:r>
        <w:rPr>
          <w:rFonts w:ascii="FreeSans" w:hAnsi="FreeSans"/>
          <w:b/>
          <w:spacing w:val="15"/>
          <w:sz w:val="22"/>
        </w:rPr>
        <w:t> </w:t>
      </w:r>
      <w:r>
        <w:rPr>
          <w:rFonts w:ascii="FreeSans" w:hAnsi="FreeSans"/>
          <w:b/>
          <w:spacing w:val="-2"/>
          <w:w w:val="90"/>
          <w:sz w:val="22"/>
        </w:rPr>
        <w:t>Composites</w:t>
      </w:r>
    </w:p>
    <w:p>
      <w:pPr>
        <w:pStyle w:val="ListParagraph"/>
        <w:numPr>
          <w:ilvl w:val="0"/>
          <w:numId w:val="21"/>
        </w:numPr>
        <w:tabs>
          <w:tab w:pos="522" w:val="left" w:leader="none"/>
        </w:tabs>
        <w:spacing w:line="240" w:lineRule="auto" w:before="85" w:after="0"/>
        <w:ind w:left="522" w:right="0" w:hanging="122"/>
        <w:jc w:val="left"/>
        <w:rPr>
          <w:rFonts w:ascii="FreeSans" w:hAnsi="FreeSans"/>
          <w:b/>
          <w:sz w:val="22"/>
        </w:rPr>
      </w:pPr>
      <w:r>
        <w:rPr>
          <w:rFonts w:ascii="FreeSans" w:hAnsi="FreeSans"/>
          <w:b/>
          <w:spacing w:val="-10"/>
          <w:sz w:val="22"/>
        </w:rPr>
        <w:t>Welding</w:t>
      </w:r>
      <w:r>
        <w:rPr>
          <w:rFonts w:ascii="FreeSans" w:hAnsi="FreeSans"/>
          <w:b/>
          <w:spacing w:val="-1"/>
          <w:sz w:val="22"/>
        </w:rPr>
        <w:t> </w:t>
      </w:r>
      <w:r>
        <w:rPr>
          <w:rFonts w:ascii="FreeSans" w:hAnsi="FreeSans"/>
          <w:b/>
          <w:spacing w:val="-10"/>
          <w:sz w:val="22"/>
        </w:rPr>
        <w:t>and</w:t>
      </w:r>
      <w:r>
        <w:rPr>
          <w:rFonts w:ascii="FreeSans" w:hAnsi="FreeSans"/>
          <w:b/>
          <w:sz w:val="22"/>
        </w:rPr>
        <w:t> </w:t>
      </w:r>
      <w:r>
        <w:rPr>
          <w:rFonts w:ascii="FreeSans" w:hAnsi="FreeSans"/>
          <w:b/>
          <w:spacing w:val="-10"/>
          <w:sz w:val="22"/>
        </w:rPr>
        <w:t>Joints</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spacing w:val="-6"/>
          <w:sz w:val="22"/>
        </w:rPr>
        <w:t>Additive</w:t>
      </w:r>
      <w:r>
        <w:rPr>
          <w:rFonts w:ascii="FreeSans" w:hAnsi="FreeSans"/>
          <w:b/>
          <w:spacing w:val="-3"/>
          <w:sz w:val="22"/>
        </w:rPr>
        <w:t> </w:t>
      </w:r>
      <w:r>
        <w:rPr>
          <w:rFonts w:ascii="FreeSans" w:hAnsi="FreeSans"/>
          <w:b/>
          <w:spacing w:val="-6"/>
          <w:sz w:val="22"/>
        </w:rPr>
        <w:t>Manufacturing/3D</w:t>
      </w:r>
      <w:r>
        <w:rPr>
          <w:rFonts w:ascii="FreeSans" w:hAnsi="FreeSans"/>
          <w:b/>
          <w:spacing w:val="-3"/>
          <w:sz w:val="22"/>
        </w:rPr>
        <w:t> </w:t>
      </w:r>
      <w:r>
        <w:rPr>
          <w:rFonts w:ascii="FreeSans" w:hAnsi="FreeSans"/>
          <w:b/>
          <w:spacing w:val="-6"/>
          <w:sz w:val="22"/>
        </w:rPr>
        <w:t>Printing</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spacing w:val="-8"/>
          <w:sz w:val="22"/>
        </w:rPr>
        <w:t>Machining</w:t>
      </w:r>
      <w:r>
        <w:rPr>
          <w:rFonts w:ascii="FreeSans" w:hAnsi="FreeSans"/>
          <w:b/>
          <w:spacing w:val="-6"/>
          <w:sz w:val="22"/>
        </w:rPr>
        <w:t> </w:t>
      </w:r>
      <w:r>
        <w:rPr>
          <w:rFonts w:ascii="FreeSans" w:hAnsi="FreeSans"/>
          <w:b/>
          <w:spacing w:val="-2"/>
          <w:sz w:val="22"/>
        </w:rPr>
        <w:t>Science</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spacing w:val="-10"/>
          <w:sz w:val="22"/>
        </w:rPr>
        <w:t>Coating</w:t>
      </w:r>
      <w:r>
        <w:rPr>
          <w:rFonts w:ascii="FreeSans" w:hAnsi="FreeSans"/>
          <w:b/>
          <w:spacing w:val="3"/>
          <w:sz w:val="22"/>
        </w:rPr>
        <w:t> </w:t>
      </w:r>
      <w:r>
        <w:rPr>
          <w:rFonts w:ascii="FreeSans" w:hAnsi="FreeSans"/>
          <w:b/>
          <w:spacing w:val="-10"/>
          <w:sz w:val="22"/>
        </w:rPr>
        <w:t>for</w:t>
      </w:r>
      <w:r>
        <w:rPr>
          <w:rFonts w:ascii="FreeSans" w:hAnsi="FreeSans"/>
          <w:b/>
          <w:spacing w:val="3"/>
          <w:sz w:val="22"/>
        </w:rPr>
        <w:t> </w:t>
      </w:r>
      <w:r>
        <w:rPr>
          <w:rFonts w:ascii="FreeSans" w:hAnsi="FreeSans"/>
          <w:b/>
          <w:spacing w:val="-10"/>
          <w:sz w:val="22"/>
        </w:rPr>
        <w:t>High</w:t>
      </w:r>
      <w:r>
        <w:rPr>
          <w:rFonts w:ascii="FreeSans" w:hAnsi="FreeSans"/>
          <w:b/>
          <w:spacing w:val="3"/>
          <w:sz w:val="22"/>
        </w:rPr>
        <w:t> </w:t>
      </w:r>
      <w:r>
        <w:rPr>
          <w:rFonts w:ascii="FreeSans" w:hAnsi="FreeSans"/>
          <w:b/>
          <w:spacing w:val="-10"/>
          <w:sz w:val="22"/>
        </w:rPr>
        <w:t>Temperature</w:t>
      </w:r>
      <w:r>
        <w:rPr>
          <w:rFonts w:ascii="FreeSans" w:hAnsi="FreeSans"/>
          <w:b/>
          <w:spacing w:val="3"/>
          <w:sz w:val="22"/>
        </w:rPr>
        <w:t> </w:t>
      </w:r>
      <w:r>
        <w:rPr>
          <w:rFonts w:ascii="FreeSans" w:hAnsi="FreeSans"/>
          <w:b/>
          <w:spacing w:val="-10"/>
          <w:sz w:val="22"/>
        </w:rPr>
        <w:t>Applications</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spacing w:val="-9"/>
          <w:sz w:val="22"/>
        </w:rPr>
        <w:t>Microwave</w:t>
      </w:r>
      <w:r>
        <w:rPr>
          <w:rFonts w:ascii="FreeSans" w:hAnsi="FreeSans"/>
          <w:b/>
          <w:spacing w:val="2"/>
          <w:sz w:val="22"/>
        </w:rPr>
        <w:t> </w:t>
      </w:r>
      <w:r>
        <w:rPr>
          <w:rFonts w:ascii="FreeSans" w:hAnsi="FreeSans"/>
          <w:b/>
          <w:spacing w:val="-2"/>
          <w:sz w:val="22"/>
        </w:rPr>
        <w:t>Clads</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w w:val="90"/>
          <w:sz w:val="22"/>
        </w:rPr>
        <w:t>MR-Fluid</w:t>
      </w:r>
      <w:r>
        <w:rPr>
          <w:rFonts w:ascii="FreeSans" w:hAnsi="FreeSans"/>
          <w:b/>
          <w:spacing w:val="10"/>
          <w:sz w:val="22"/>
        </w:rPr>
        <w:t> </w:t>
      </w:r>
      <w:r>
        <w:rPr>
          <w:rFonts w:ascii="FreeSans" w:hAnsi="FreeSans"/>
          <w:b/>
          <w:w w:val="90"/>
          <w:sz w:val="22"/>
        </w:rPr>
        <w:t>based</w:t>
      </w:r>
      <w:r>
        <w:rPr>
          <w:rFonts w:ascii="FreeSans" w:hAnsi="FreeSans"/>
          <w:b/>
          <w:spacing w:val="11"/>
          <w:sz w:val="22"/>
        </w:rPr>
        <w:t> </w:t>
      </w:r>
      <w:r>
        <w:rPr>
          <w:rFonts w:ascii="FreeSans" w:hAnsi="FreeSans"/>
          <w:b/>
          <w:spacing w:val="-2"/>
          <w:w w:val="90"/>
          <w:sz w:val="22"/>
        </w:rPr>
        <w:t>Machining</w:t>
      </w:r>
    </w:p>
    <w:p>
      <w:pPr>
        <w:pStyle w:val="ListParagraph"/>
        <w:numPr>
          <w:ilvl w:val="0"/>
          <w:numId w:val="21"/>
        </w:numPr>
        <w:tabs>
          <w:tab w:pos="522" w:val="left" w:leader="none"/>
        </w:tabs>
        <w:spacing w:line="240" w:lineRule="auto" w:before="85" w:after="0"/>
        <w:ind w:left="522" w:right="0" w:hanging="122"/>
        <w:jc w:val="left"/>
        <w:rPr>
          <w:rFonts w:ascii="FreeSans" w:hAnsi="FreeSans"/>
          <w:b/>
          <w:sz w:val="22"/>
        </w:rPr>
      </w:pPr>
      <w:r>
        <w:rPr>
          <w:rFonts w:ascii="FreeSans" w:hAnsi="FreeSans"/>
          <w:b/>
          <w:spacing w:val="-11"/>
          <w:sz w:val="22"/>
        </w:rPr>
        <w:t>Powder</w:t>
      </w:r>
      <w:r>
        <w:rPr>
          <w:rFonts w:ascii="FreeSans" w:hAnsi="FreeSans"/>
          <w:b/>
          <w:spacing w:val="4"/>
          <w:sz w:val="22"/>
        </w:rPr>
        <w:t> </w:t>
      </w:r>
      <w:r>
        <w:rPr>
          <w:rFonts w:ascii="FreeSans" w:hAnsi="FreeSans"/>
          <w:b/>
          <w:spacing w:val="-2"/>
          <w:sz w:val="22"/>
        </w:rPr>
        <w:t>Technology</w:t>
      </w:r>
    </w:p>
    <w:p>
      <w:pPr>
        <w:pStyle w:val="ListParagraph"/>
        <w:numPr>
          <w:ilvl w:val="0"/>
          <w:numId w:val="21"/>
        </w:numPr>
        <w:tabs>
          <w:tab w:pos="522" w:val="left" w:leader="none"/>
        </w:tabs>
        <w:spacing w:line="240" w:lineRule="auto" w:before="84" w:after="0"/>
        <w:ind w:left="522" w:right="0" w:hanging="122"/>
        <w:jc w:val="left"/>
        <w:rPr>
          <w:rFonts w:ascii="FreeSans" w:hAnsi="FreeSans"/>
          <w:b/>
          <w:sz w:val="22"/>
        </w:rPr>
      </w:pPr>
      <w:r>
        <w:rPr>
          <w:rFonts w:ascii="FreeSans" w:hAnsi="FreeSans"/>
          <w:b/>
          <w:spacing w:val="2"/>
          <w:w w:val="90"/>
          <w:sz w:val="22"/>
        </w:rPr>
        <w:t>Non-Conventional</w:t>
      </w:r>
      <w:r>
        <w:rPr>
          <w:rFonts w:ascii="FreeSans" w:hAnsi="FreeSans"/>
          <w:b/>
          <w:spacing w:val="24"/>
          <w:sz w:val="22"/>
        </w:rPr>
        <w:t> </w:t>
      </w:r>
      <w:r>
        <w:rPr>
          <w:rFonts w:ascii="FreeSans" w:hAnsi="FreeSans"/>
          <w:b/>
          <w:spacing w:val="-2"/>
          <w:w w:val="90"/>
          <w:sz w:val="22"/>
        </w:rPr>
        <w:t>Machining</w:t>
      </w:r>
    </w:p>
    <w:p>
      <w:pPr>
        <w:pStyle w:val="BodyText"/>
        <w:spacing w:before="168"/>
        <w:rPr>
          <w:rFonts w:ascii="FreeSans"/>
          <w:b/>
        </w:rPr>
      </w:pPr>
    </w:p>
    <w:p>
      <w:pPr>
        <w:pStyle w:val="BodyText"/>
        <w:ind w:left="400"/>
        <w:rPr>
          <w:rFonts w:ascii="FreeSans"/>
          <w:b/>
        </w:rPr>
      </w:pPr>
      <w:r>
        <w:rPr>
          <w:rFonts w:ascii="FreeSans"/>
          <w:b/>
          <w:spacing w:val="-6"/>
        </w:rPr>
        <w:t>##</w:t>
      </w:r>
      <w:r>
        <w:rPr>
          <w:rFonts w:ascii="FreeSans"/>
          <w:b/>
          <w:spacing w:val="-9"/>
        </w:rPr>
        <w:t> </w:t>
      </w:r>
      <w:r>
        <w:rPr>
          <w:rFonts w:ascii="FreeSans"/>
          <w:b/>
          <w:spacing w:val="-6"/>
        </w:rPr>
        <w:t>Choicest</w:t>
      </w:r>
      <w:r>
        <w:rPr>
          <w:rFonts w:ascii="FreeSans"/>
          <w:b/>
          <w:spacing w:val="-8"/>
        </w:rPr>
        <w:t> </w:t>
      </w:r>
      <w:r>
        <w:rPr>
          <w:rFonts w:ascii="FreeSans"/>
          <w:b/>
          <w:spacing w:val="-6"/>
        </w:rPr>
        <w:t>faculty</w:t>
      </w:r>
      <w:r>
        <w:rPr>
          <w:rFonts w:ascii="FreeSans"/>
          <w:b/>
          <w:spacing w:val="-8"/>
        </w:rPr>
        <w:t> </w:t>
      </w:r>
      <w:r>
        <w:rPr>
          <w:rFonts w:ascii="FreeSans"/>
          <w:b/>
          <w:spacing w:val="-6"/>
        </w:rPr>
        <w:t>to</w:t>
      </w:r>
      <w:r>
        <w:rPr>
          <w:rFonts w:ascii="FreeSans"/>
          <w:b/>
          <w:spacing w:val="-8"/>
        </w:rPr>
        <w:t> </w:t>
      </w:r>
      <w:r>
        <w:rPr>
          <w:rFonts w:ascii="FreeSans"/>
          <w:b/>
          <w:spacing w:val="-6"/>
        </w:rPr>
        <w:t>lead</w:t>
      </w:r>
      <w:r>
        <w:rPr>
          <w:rFonts w:ascii="FreeSans"/>
          <w:b/>
          <w:spacing w:val="-8"/>
        </w:rPr>
        <w:t> </w:t>
      </w:r>
      <w:r>
        <w:rPr>
          <w:rFonts w:ascii="FreeSans"/>
          <w:b/>
          <w:spacing w:val="-6"/>
        </w:rPr>
        <w:t>you</w:t>
      </w:r>
      <w:r>
        <w:rPr>
          <w:rFonts w:ascii="FreeSans"/>
          <w:b/>
          <w:spacing w:val="-8"/>
        </w:rPr>
        <w:t> </w:t>
      </w:r>
      <w:r>
        <w:rPr>
          <w:rFonts w:ascii="FreeSans"/>
          <w:b/>
          <w:spacing w:val="-6"/>
        </w:rPr>
        <w:t>to</w:t>
      </w:r>
      <w:r>
        <w:rPr>
          <w:rFonts w:ascii="FreeSans"/>
          <w:b/>
          <w:spacing w:val="-9"/>
        </w:rPr>
        <w:t> </w:t>
      </w:r>
      <w:r>
        <w:rPr>
          <w:rFonts w:ascii="FreeSans"/>
          <w:b/>
          <w:spacing w:val="-6"/>
        </w:rPr>
        <w:t>the</w:t>
      </w:r>
      <w:r>
        <w:rPr>
          <w:rFonts w:ascii="FreeSans"/>
          <w:b/>
          <w:spacing w:val="-8"/>
        </w:rPr>
        <w:t> </w:t>
      </w:r>
      <w:r>
        <w:rPr>
          <w:rFonts w:ascii="FreeSans"/>
          <w:b/>
          <w:spacing w:val="-6"/>
        </w:rPr>
        <w:t>pinnacle</w:t>
      </w:r>
      <w:r>
        <w:rPr>
          <w:rFonts w:ascii="FreeSans"/>
          <w:b/>
          <w:spacing w:val="-8"/>
        </w:rPr>
        <w:t> </w:t>
      </w:r>
      <w:r>
        <w:rPr>
          <w:rFonts w:ascii="FreeSans"/>
          <w:b/>
          <w:spacing w:val="-6"/>
        </w:rPr>
        <w:t>of</w:t>
      </w:r>
      <w:r>
        <w:rPr>
          <w:rFonts w:ascii="FreeSans"/>
          <w:b/>
          <w:spacing w:val="-8"/>
        </w:rPr>
        <w:t> </w:t>
      </w:r>
      <w:r>
        <w:rPr>
          <w:rFonts w:ascii="FreeSans"/>
          <w:b/>
          <w:spacing w:val="-6"/>
        </w:rPr>
        <w:t>success</w:t>
      </w:r>
    </w:p>
    <w:p>
      <w:pPr>
        <w:pStyle w:val="BodyText"/>
        <w:spacing w:line="280" w:lineRule="auto" w:before="84"/>
        <w:ind w:left="400" w:right="234"/>
        <w:rPr>
          <w:rFonts w:ascii="FreeSans"/>
          <w:b/>
        </w:rPr>
      </w:pPr>
      <w:r>
        <w:rPr>
          <w:rFonts w:ascii="FreeSans"/>
          <w:b/>
          <w:spacing w:val="-4"/>
        </w:rPr>
        <w:t>The</w:t>
      </w:r>
      <w:r>
        <w:rPr>
          <w:rFonts w:ascii="FreeSans"/>
          <w:b/>
          <w:spacing w:val="-12"/>
        </w:rPr>
        <w:t> </w:t>
      </w:r>
      <w:r>
        <w:rPr>
          <w:rFonts w:ascii="FreeSans"/>
          <w:b/>
          <w:spacing w:val="-4"/>
        </w:rPr>
        <w:t>Department</w:t>
      </w:r>
      <w:r>
        <w:rPr>
          <w:rFonts w:ascii="FreeSans"/>
          <w:b/>
          <w:spacing w:val="-11"/>
        </w:rPr>
        <w:t> </w:t>
      </w:r>
      <w:r>
        <w:rPr>
          <w:rFonts w:ascii="FreeSans"/>
          <w:b/>
          <w:spacing w:val="-4"/>
        </w:rPr>
        <w:t>of</w:t>
      </w:r>
      <w:r>
        <w:rPr>
          <w:rFonts w:ascii="FreeSans"/>
          <w:b/>
          <w:spacing w:val="-11"/>
        </w:rPr>
        <w:t> </w:t>
      </w:r>
      <w:r>
        <w:rPr>
          <w:rFonts w:ascii="FreeSans"/>
          <w:b/>
          <w:spacing w:val="-4"/>
        </w:rPr>
        <w:t>Mechanical</w:t>
      </w:r>
      <w:r>
        <w:rPr>
          <w:rFonts w:ascii="FreeSans"/>
          <w:b/>
          <w:spacing w:val="-12"/>
        </w:rPr>
        <w:t> </w:t>
      </w:r>
      <w:r>
        <w:rPr>
          <w:rFonts w:ascii="FreeSans"/>
          <w:b/>
          <w:spacing w:val="-4"/>
        </w:rPr>
        <w:t>Engineering</w:t>
      </w:r>
      <w:r>
        <w:rPr>
          <w:rFonts w:ascii="FreeSans"/>
          <w:b/>
          <w:spacing w:val="-11"/>
        </w:rPr>
        <w:t> </w:t>
      </w:r>
      <w:r>
        <w:rPr>
          <w:rFonts w:ascii="FreeSans"/>
          <w:b/>
          <w:spacing w:val="-4"/>
        </w:rPr>
        <w:t>has</w:t>
      </w:r>
      <w:r>
        <w:rPr>
          <w:rFonts w:ascii="FreeSans"/>
          <w:b/>
          <w:spacing w:val="-11"/>
        </w:rPr>
        <w:t> </w:t>
      </w:r>
      <w:r>
        <w:rPr>
          <w:rFonts w:ascii="FreeSans"/>
          <w:b/>
          <w:spacing w:val="-4"/>
        </w:rPr>
        <w:t>an</w:t>
      </w:r>
      <w:r>
        <w:rPr>
          <w:rFonts w:ascii="FreeSans"/>
          <w:b/>
          <w:spacing w:val="-12"/>
        </w:rPr>
        <w:t> </w:t>
      </w:r>
      <w:r>
        <w:rPr>
          <w:rFonts w:ascii="FreeSans"/>
          <w:b/>
          <w:spacing w:val="-4"/>
        </w:rPr>
        <w:t>ensemble</w:t>
      </w:r>
      <w:r>
        <w:rPr>
          <w:rFonts w:ascii="FreeSans"/>
          <w:b/>
          <w:spacing w:val="-11"/>
        </w:rPr>
        <w:t> </w:t>
      </w:r>
      <w:r>
        <w:rPr>
          <w:rFonts w:ascii="FreeSans"/>
          <w:b/>
          <w:spacing w:val="-4"/>
        </w:rPr>
        <w:t>of</w:t>
      </w:r>
      <w:r>
        <w:rPr>
          <w:rFonts w:ascii="FreeSans"/>
          <w:b/>
          <w:spacing w:val="-11"/>
        </w:rPr>
        <w:t> </w:t>
      </w:r>
      <w:r>
        <w:rPr>
          <w:rFonts w:ascii="FreeSans"/>
          <w:b/>
          <w:spacing w:val="-4"/>
        </w:rPr>
        <w:t>faculty</w:t>
      </w:r>
      <w:r>
        <w:rPr>
          <w:rFonts w:ascii="FreeSans"/>
          <w:b/>
          <w:spacing w:val="-11"/>
        </w:rPr>
        <w:t> </w:t>
      </w:r>
      <w:r>
        <w:rPr>
          <w:rFonts w:ascii="FreeSans"/>
          <w:b/>
          <w:spacing w:val="-4"/>
        </w:rPr>
        <w:t>adept</w:t>
      </w:r>
      <w:r>
        <w:rPr>
          <w:rFonts w:ascii="FreeSans"/>
          <w:b/>
          <w:spacing w:val="-12"/>
        </w:rPr>
        <w:t> </w:t>
      </w:r>
      <w:r>
        <w:rPr>
          <w:rFonts w:ascii="FreeSans"/>
          <w:b/>
          <w:spacing w:val="-4"/>
        </w:rPr>
        <w:t>in</w:t>
      </w:r>
      <w:r>
        <w:rPr>
          <w:rFonts w:ascii="FreeSans"/>
          <w:b/>
          <w:spacing w:val="-11"/>
        </w:rPr>
        <w:t> </w:t>
      </w:r>
      <w:r>
        <w:rPr>
          <w:rFonts w:ascii="FreeSans"/>
          <w:b/>
          <w:spacing w:val="-4"/>
        </w:rPr>
        <w:t>different </w:t>
      </w:r>
      <w:r>
        <w:rPr>
          <w:rFonts w:ascii="FreeSans"/>
          <w:b/>
          <w:spacing w:val="-8"/>
        </w:rPr>
        <w:t>subject</w:t>
      </w:r>
      <w:r>
        <w:rPr>
          <w:rFonts w:ascii="FreeSans"/>
          <w:b/>
        </w:rPr>
        <w:t> </w:t>
      </w:r>
      <w:r>
        <w:rPr>
          <w:rFonts w:ascii="FreeSans"/>
          <w:b/>
          <w:spacing w:val="-8"/>
        </w:rPr>
        <w:t>fields</w:t>
      </w:r>
      <w:r>
        <w:rPr>
          <w:rFonts w:ascii="FreeSans"/>
          <w:b/>
        </w:rPr>
        <w:t> </w:t>
      </w:r>
      <w:r>
        <w:rPr>
          <w:rFonts w:ascii="FreeSans"/>
          <w:b/>
          <w:spacing w:val="-8"/>
        </w:rPr>
        <w:t>and</w:t>
      </w:r>
      <w:r>
        <w:rPr>
          <w:rFonts w:ascii="FreeSans"/>
          <w:b/>
        </w:rPr>
        <w:t> </w:t>
      </w:r>
      <w:r>
        <w:rPr>
          <w:rFonts w:ascii="FreeSans"/>
          <w:b/>
          <w:spacing w:val="-8"/>
        </w:rPr>
        <w:t>specialisation</w:t>
      </w:r>
      <w:r>
        <w:rPr>
          <w:rFonts w:ascii="FreeSans"/>
          <w:b/>
        </w:rPr>
        <w:t> </w:t>
      </w:r>
      <w:r>
        <w:rPr>
          <w:rFonts w:ascii="FreeSans"/>
          <w:b/>
          <w:spacing w:val="-8"/>
        </w:rPr>
        <w:t>such</w:t>
      </w:r>
      <w:r>
        <w:rPr>
          <w:rFonts w:ascii="FreeSans"/>
          <w:b/>
        </w:rPr>
        <w:t> </w:t>
      </w:r>
      <w:r>
        <w:rPr>
          <w:rFonts w:ascii="FreeSans"/>
          <w:b/>
          <w:spacing w:val="-8"/>
        </w:rPr>
        <w:t>as</w:t>
      </w:r>
      <w:r>
        <w:rPr>
          <w:rFonts w:ascii="FreeSans"/>
          <w:b/>
        </w:rPr>
        <w:t> </w:t>
      </w:r>
      <w:r>
        <w:rPr>
          <w:rFonts w:ascii="FreeSans"/>
          <w:b/>
          <w:spacing w:val="-8"/>
        </w:rPr>
        <w:t>industrial</w:t>
      </w:r>
      <w:r>
        <w:rPr>
          <w:rFonts w:ascii="FreeSans"/>
          <w:b/>
        </w:rPr>
        <w:t> </w:t>
      </w:r>
      <w:r>
        <w:rPr>
          <w:rFonts w:ascii="FreeSans"/>
          <w:b/>
          <w:spacing w:val="-8"/>
        </w:rPr>
        <w:t>engineering,</w:t>
      </w:r>
      <w:r>
        <w:rPr>
          <w:rFonts w:ascii="FreeSans"/>
          <w:b/>
        </w:rPr>
        <w:t> </w:t>
      </w:r>
      <w:r>
        <w:rPr>
          <w:rFonts w:ascii="FreeSans"/>
          <w:b/>
          <w:spacing w:val="-8"/>
        </w:rPr>
        <w:t>manufacturing</w:t>
      </w:r>
      <w:r>
        <w:rPr>
          <w:rFonts w:ascii="FreeSans"/>
          <w:b/>
        </w:rPr>
        <w:t> </w:t>
      </w:r>
      <w:r>
        <w:rPr>
          <w:rFonts w:ascii="FreeSans"/>
          <w:b/>
          <w:spacing w:val="-8"/>
        </w:rPr>
        <w:t>processes, </w:t>
      </w:r>
      <w:r>
        <w:rPr>
          <w:rFonts w:ascii="FreeSans"/>
          <w:b/>
          <w:spacing w:val="-6"/>
        </w:rPr>
        <w:t>thermal engineering, advanced machining, nanofinishing, geometric modelling, robotics, controls, industrial metallurgy, etc. The department faculty works continuously towards </w:t>
      </w:r>
      <w:r>
        <w:rPr>
          <w:rFonts w:ascii="FreeSans"/>
          <w:b/>
          <w:spacing w:val="-8"/>
        </w:rPr>
        <w:t>contemporising</w:t>
      </w:r>
      <w:r>
        <w:rPr>
          <w:rFonts w:ascii="FreeSans"/>
          <w:b/>
          <w:spacing w:val="-7"/>
        </w:rPr>
        <w:t> </w:t>
      </w:r>
      <w:r>
        <w:rPr>
          <w:rFonts w:ascii="FreeSans"/>
          <w:b/>
          <w:spacing w:val="-8"/>
        </w:rPr>
        <w:t>the</w:t>
      </w:r>
      <w:r>
        <w:rPr>
          <w:rFonts w:ascii="FreeSans"/>
          <w:b/>
          <w:spacing w:val="-7"/>
        </w:rPr>
        <w:t> </w:t>
      </w:r>
      <w:r>
        <w:rPr>
          <w:rFonts w:ascii="FreeSans"/>
          <w:b/>
          <w:spacing w:val="-8"/>
        </w:rPr>
        <w:t>academic</w:t>
      </w:r>
      <w:r>
        <w:rPr>
          <w:rFonts w:ascii="FreeSans"/>
          <w:b/>
          <w:spacing w:val="-7"/>
        </w:rPr>
        <w:t> </w:t>
      </w:r>
      <w:r>
        <w:rPr>
          <w:rFonts w:ascii="FreeSans"/>
          <w:b/>
          <w:spacing w:val="-8"/>
        </w:rPr>
        <w:t>structures</w:t>
      </w:r>
      <w:r>
        <w:rPr>
          <w:rFonts w:ascii="FreeSans"/>
          <w:b/>
          <w:spacing w:val="-7"/>
        </w:rPr>
        <w:t> </w:t>
      </w:r>
      <w:r>
        <w:rPr>
          <w:rFonts w:ascii="FreeSans"/>
          <w:b/>
          <w:spacing w:val="-8"/>
        </w:rPr>
        <w:t>and</w:t>
      </w:r>
      <w:r>
        <w:rPr>
          <w:rFonts w:ascii="FreeSans"/>
          <w:b/>
          <w:spacing w:val="-7"/>
        </w:rPr>
        <w:t> </w:t>
      </w:r>
      <w:r>
        <w:rPr>
          <w:rFonts w:ascii="FreeSans"/>
          <w:b/>
          <w:spacing w:val="-8"/>
        </w:rPr>
        <w:t>mechanisms.</w:t>
      </w:r>
      <w:r>
        <w:rPr>
          <w:rFonts w:ascii="FreeSans"/>
          <w:b/>
          <w:spacing w:val="-7"/>
        </w:rPr>
        <w:t> </w:t>
      </w:r>
      <w:r>
        <w:rPr>
          <w:rFonts w:ascii="FreeSans"/>
          <w:b/>
          <w:spacing w:val="-8"/>
        </w:rPr>
        <w:t>The</w:t>
      </w:r>
      <w:r>
        <w:rPr>
          <w:rFonts w:ascii="FreeSans"/>
          <w:b/>
          <w:spacing w:val="-7"/>
        </w:rPr>
        <w:t> </w:t>
      </w:r>
      <w:r>
        <w:rPr>
          <w:rFonts w:ascii="FreeSans"/>
          <w:b/>
          <w:spacing w:val="-8"/>
        </w:rPr>
        <w:t>teaching-learning</w:t>
      </w:r>
      <w:r>
        <w:rPr>
          <w:rFonts w:ascii="FreeSans"/>
          <w:b/>
          <w:spacing w:val="-7"/>
        </w:rPr>
        <w:t> </w:t>
      </w:r>
      <w:r>
        <w:rPr>
          <w:rFonts w:ascii="FreeSans"/>
          <w:b/>
          <w:spacing w:val="-8"/>
        </w:rPr>
        <w:t>regime</w:t>
      </w:r>
      <w:r>
        <w:rPr>
          <w:rFonts w:ascii="FreeSans"/>
          <w:b/>
          <w:spacing w:val="-7"/>
        </w:rPr>
        <w:t> </w:t>
      </w:r>
      <w:r>
        <w:rPr>
          <w:rFonts w:ascii="FreeSans"/>
          <w:b/>
          <w:spacing w:val="-8"/>
        </w:rPr>
        <w:t>is </w:t>
      </w:r>
      <w:r>
        <w:rPr>
          <w:rFonts w:ascii="FreeSans"/>
          <w:b/>
          <w:spacing w:val="-4"/>
        </w:rPr>
        <w:t>built</w:t>
      </w:r>
      <w:r>
        <w:rPr>
          <w:rFonts w:ascii="FreeSans"/>
          <w:b/>
          <w:spacing w:val="-9"/>
        </w:rPr>
        <w:t> </w:t>
      </w:r>
      <w:r>
        <w:rPr>
          <w:rFonts w:ascii="FreeSans"/>
          <w:b/>
          <w:spacing w:val="-4"/>
        </w:rPr>
        <w:t>and</w:t>
      </w:r>
      <w:r>
        <w:rPr>
          <w:rFonts w:ascii="FreeSans"/>
          <w:b/>
          <w:spacing w:val="-9"/>
        </w:rPr>
        <w:t> </w:t>
      </w:r>
      <w:r>
        <w:rPr>
          <w:rFonts w:ascii="FreeSans"/>
          <w:b/>
          <w:spacing w:val="-4"/>
        </w:rPr>
        <w:t>modelled</w:t>
      </w:r>
      <w:r>
        <w:rPr>
          <w:rFonts w:ascii="FreeSans"/>
          <w:b/>
          <w:spacing w:val="-9"/>
        </w:rPr>
        <w:t> </w:t>
      </w:r>
      <w:r>
        <w:rPr>
          <w:rFonts w:ascii="FreeSans"/>
          <w:b/>
          <w:spacing w:val="-4"/>
        </w:rPr>
        <w:t>on</w:t>
      </w:r>
      <w:r>
        <w:rPr>
          <w:rFonts w:ascii="FreeSans"/>
          <w:b/>
          <w:spacing w:val="-9"/>
        </w:rPr>
        <w:t> </w:t>
      </w:r>
      <w:r>
        <w:rPr>
          <w:rFonts w:ascii="FreeSans"/>
          <w:b/>
          <w:spacing w:val="-4"/>
        </w:rPr>
        <w:t>the</w:t>
      </w:r>
      <w:r>
        <w:rPr>
          <w:rFonts w:ascii="FreeSans"/>
          <w:b/>
          <w:spacing w:val="-9"/>
        </w:rPr>
        <w:t> </w:t>
      </w:r>
      <w:r>
        <w:rPr>
          <w:rFonts w:ascii="FreeSans"/>
          <w:b/>
          <w:spacing w:val="-4"/>
        </w:rPr>
        <w:t>lines</w:t>
      </w:r>
      <w:r>
        <w:rPr>
          <w:rFonts w:ascii="FreeSans"/>
          <w:b/>
          <w:spacing w:val="-9"/>
        </w:rPr>
        <w:t> </w:t>
      </w:r>
      <w:r>
        <w:rPr>
          <w:rFonts w:ascii="FreeSans"/>
          <w:b/>
          <w:spacing w:val="-4"/>
        </w:rPr>
        <w:t>same</w:t>
      </w:r>
      <w:r>
        <w:rPr>
          <w:rFonts w:ascii="FreeSans"/>
          <w:b/>
          <w:spacing w:val="-9"/>
        </w:rPr>
        <w:t> </w:t>
      </w:r>
      <w:r>
        <w:rPr>
          <w:rFonts w:ascii="FreeSans"/>
          <w:b/>
          <w:spacing w:val="-4"/>
        </w:rPr>
        <w:t>as</w:t>
      </w:r>
      <w:r>
        <w:rPr>
          <w:rFonts w:ascii="FreeSans"/>
          <w:b/>
          <w:spacing w:val="-9"/>
        </w:rPr>
        <w:t> </w:t>
      </w:r>
      <w:r>
        <w:rPr>
          <w:rFonts w:ascii="FreeSans"/>
          <w:b/>
          <w:spacing w:val="-4"/>
        </w:rPr>
        <w:t>Trinity</w:t>
      </w:r>
      <w:r>
        <w:rPr>
          <w:rFonts w:ascii="FreeSans"/>
          <w:b/>
          <w:spacing w:val="-9"/>
        </w:rPr>
        <w:t> </w:t>
      </w:r>
      <w:r>
        <w:rPr>
          <w:rFonts w:ascii="FreeSans"/>
          <w:b/>
          <w:spacing w:val="-4"/>
        </w:rPr>
        <w:t>College,</w:t>
      </w:r>
      <w:r>
        <w:rPr>
          <w:rFonts w:ascii="FreeSans"/>
          <w:b/>
          <w:spacing w:val="-9"/>
        </w:rPr>
        <w:t> </w:t>
      </w:r>
      <w:r>
        <w:rPr>
          <w:rFonts w:ascii="FreeSans"/>
          <w:b/>
          <w:spacing w:val="-4"/>
        </w:rPr>
        <w:t>Dublin.</w:t>
      </w:r>
    </w:p>
    <w:p>
      <w:pPr>
        <w:pStyle w:val="BodyText"/>
        <w:spacing w:line="280" w:lineRule="auto" w:before="36"/>
        <w:ind w:left="400" w:right="236"/>
        <w:rPr>
          <w:rFonts w:ascii="FreeSans"/>
          <w:b/>
        </w:rPr>
      </w:pPr>
      <w:r>
        <w:rPr>
          <w:rFonts w:ascii="FreeSans"/>
          <w:b/>
          <w:spacing w:val="-6"/>
        </w:rPr>
        <w:t>The department faculty is involved in several landmark research projects related to creation</w:t>
      </w:r>
      <w:r>
        <w:rPr>
          <w:rFonts w:ascii="FreeSans"/>
          <w:b/>
          <w:spacing w:val="-7"/>
        </w:rPr>
        <w:t> </w:t>
      </w:r>
      <w:r>
        <w:rPr>
          <w:rFonts w:ascii="FreeSans"/>
          <w:b/>
          <w:spacing w:val="-6"/>
        </w:rPr>
        <w:t>of</w:t>
      </w:r>
      <w:r>
        <w:rPr>
          <w:rFonts w:ascii="FreeSans"/>
          <w:b/>
          <w:spacing w:val="-7"/>
        </w:rPr>
        <w:t> </w:t>
      </w:r>
      <w:r>
        <w:rPr>
          <w:rFonts w:ascii="FreeSans"/>
          <w:b/>
          <w:spacing w:val="-6"/>
        </w:rPr>
        <w:t>robots,</w:t>
      </w:r>
      <w:r>
        <w:rPr>
          <w:rFonts w:ascii="FreeSans"/>
          <w:b/>
          <w:spacing w:val="-7"/>
        </w:rPr>
        <w:t> </w:t>
      </w:r>
      <w:r>
        <w:rPr>
          <w:rFonts w:ascii="FreeSans"/>
          <w:b/>
          <w:spacing w:val="-6"/>
        </w:rPr>
        <w:t>airplanes,</w:t>
      </w:r>
      <w:r>
        <w:rPr>
          <w:rFonts w:ascii="FreeSans"/>
          <w:b/>
          <w:spacing w:val="-7"/>
        </w:rPr>
        <w:t> </w:t>
      </w:r>
      <w:r>
        <w:rPr>
          <w:rFonts w:ascii="FreeSans"/>
          <w:b/>
          <w:spacing w:val="-6"/>
        </w:rPr>
        <w:t>cars,</w:t>
      </w:r>
      <w:r>
        <w:rPr>
          <w:rFonts w:ascii="FreeSans"/>
          <w:b/>
          <w:spacing w:val="-7"/>
        </w:rPr>
        <w:t> </w:t>
      </w:r>
      <w:r>
        <w:rPr>
          <w:rFonts w:ascii="FreeSans"/>
          <w:b/>
          <w:spacing w:val="-6"/>
        </w:rPr>
        <w:t>medical</w:t>
      </w:r>
      <w:r>
        <w:rPr>
          <w:rFonts w:ascii="FreeSans"/>
          <w:b/>
          <w:spacing w:val="-7"/>
        </w:rPr>
        <w:t> </w:t>
      </w:r>
      <w:r>
        <w:rPr>
          <w:rFonts w:ascii="FreeSans"/>
          <w:b/>
          <w:spacing w:val="-6"/>
        </w:rPr>
        <w:t>devices</w:t>
      </w:r>
      <w:r>
        <w:rPr>
          <w:rFonts w:ascii="FreeSans"/>
          <w:b/>
          <w:spacing w:val="-7"/>
        </w:rPr>
        <w:t> </w:t>
      </w:r>
      <w:r>
        <w:rPr>
          <w:rFonts w:ascii="FreeSans"/>
          <w:b/>
          <w:spacing w:val="-6"/>
        </w:rPr>
        <w:t>and</w:t>
      </w:r>
      <w:r>
        <w:rPr>
          <w:rFonts w:ascii="FreeSans"/>
          <w:b/>
          <w:spacing w:val="-7"/>
        </w:rPr>
        <w:t> </w:t>
      </w:r>
      <w:r>
        <w:rPr>
          <w:rFonts w:ascii="FreeSans"/>
          <w:b/>
          <w:spacing w:val="-6"/>
        </w:rPr>
        <w:t>micro</w:t>
      </w:r>
      <w:r>
        <w:rPr>
          <w:rFonts w:ascii="FreeSans"/>
          <w:b/>
          <w:spacing w:val="-7"/>
        </w:rPr>
        <w:t> </w:t>
      </w:r>
      <w:r>
        <w:rPr>
          <w:rFonts w:ascii="FreeSans"/>
          <w:b/>
          <w:spacing w:val="-6"/>
        </w:rPr>
        <w:t>sensors.</w:t>
      </w:r>
      <w:r>
        <w:rPr>
          <w:rFonts w:ascii="FreeSans"/>
          <w:b/>
          <w:spacing w:val="-7"/>
        </w:rPr>
        <w:t> </w:t>
      </w:r>
      <w:r>
        <w:rPr>
          <w:rFonts w:ascii="FreeSans"/>
          <w:b/>
          <w:spacing w:val="-6"/>
        </w:rPr>
        <w:t>The</w:t>
      </w:r>
      <w:r>
        <w:rPr>
          <w:rFonts w:ascii="FreeSans"/>
          <w:b/>
          <w:spacing w:val="-7"/>
        </w:rPr>
        <w:t> </w:t>
      </w:r>
      <w:r>
        <w:rPr>
          <w:rFonts w:ascii="FreeSans"/>
          <w:b/>
          <w:spacing w:val="-6"/>
        </w:rPr>
        <w:t>faculty undergoes</w:t>
      </w:r>
      <w:r>
        <w:rPr>
          <w:rFonts w:ascii="FreeSans"/>
          <w:b/>
          <w:spacing w:val="-10"/>
        </w:rPr>
        <w:t> </w:t>
      </w:r>
      <w:r>
        <w:rPr>
          <w:rFonts w:ascii="FreeSans"/>
          <w:b/>
          <w:spacing w:val="-6"/>
        </w:rPr>
        <w:t>regular</w:t>
      </w:r>
      <w:r>
        <w:rPr>
          <w:rFonts w:ascii="FreeSans"/>
          <w:b/>
          <w:spacing w:val="-9"/>
        </w:rPr>
        <w:t> </w:t>
      </w:r>
      <w:r>
        <w:rPr>
          <w:rFonts w:ascii="FreeSans"/>
          <w:b/>
          <w:spacing w:val="-6"/>
        </w:rPr>
        <w:t>training</w:t>
      </w:r>
      <w:r>
        <w:rPr>
          <w:rFonts w:ascii="FreeSans"/>
          <w:b/>
          <w:spacing w:val="-9"/>
        </w:rPr>
        <w:t> </w:t>
      </w:r>
      <w:r>
        <w:rPr>
          <w:rFonts w:ascii="FreeSans"/>
          <w:b/>
          <w:spacing w:val="-6"/>
        </w:rPr>
        <w:t>on</w:t>
      </w:r>
      <w:r>
        <w:rPr>
          <w:rFonts w:ascii="FreeSans"/>
          <w:b/>
          <w:spacing w:val="-10"/>
        </w:rPr>
        <w:t> </w:t>
      </w:r>
      <w:r>
        <w:rPr>
          <w:rFonts w:ascii="FreeSans"/>
          <w:b/>
          <w:spacing w:val="-6"/>
        </w:rPr>
        <w:t>educational</w:t>
      </w:r>
      <w:r>
        <w:rPr>
          <w:rFonts w:ascii="FreeSans"/>
          <w:b/>
          <w:spacing w:val="-9"/>
        </w:rPr>
        <w:t> </w:t>
      </w:r>
      <w:r>
        <w:rPr>
          <w:rFonts w:ascii="FreeSans"/>
          <w:b/>
          <w:spacing w:val="-6"/>
        </w:rPr>
        <w:t>technologies</w:t>
      </w:r>
      <w:r>
        <w:rPr>
          <w:rFonts w:ascii="FreeSans"/>
          <w:b/>
          <w:spacing w:val="-9"/>
        </w:rPr>
        <w:t> </w:t>
      </w:r>
      <w:r>
        <w:rPr>
          <w:rFonts w:ascii="FreeSans"/>
          <w:b/>
          <w:spacing w:val="-6"/>
        </w:rPr>
        <w:t>towards</w:t>
      </w:r>
      <w:r>
        <w:rPr>
          <w:rFonts w:ascii="FreeSans"/>
          <w:b/>
          <w:spacing w:val="-10"/>
        </w:rPr>
        <w:t> </w:t>
      </w:r>
      <w:r>
        <w:rPr>
          <w:rFonts w:ascii="FreeSans"/>
          <w:b/>
          <w:spacing w:val="-6"/>
        </w:rPr>
        <w:t>its</w:t>
      </w:r>
      <w:r>
        <w:rPr>
          <w:rFonts w:ascii="FreeSans"/>
          <w:b/>
          <w:spacing w:val="-9"/>
        </w:rPr>
        <w:t> </w:t>
      </w:r>
      <w:r>
        <w:rPr>
          <w:rFonts w:ascii="FreeSans"/>
          <w:b/>
          <w:spacing w:val="-6"/>
        </w:rPr>
        <w:t>contemporisation</w:t>
      </w:r>
      <w:r>
        <w:rPr>
          <w:rFonts w:ascii="FreeSans"/>
          <w:b/>
          <w:spacing w:val="-9"/>
        </w:rPr>
        <w:t> </w:t>
      </w:r>
      <w:r>
        <w:rPr>
          <w:rFonts w:ascii="FreeSans"/>
          <w:b/>
          <w:spacing w:val="-6"/>
        </w:rPr>
        <w:t>goal </w:t>
      </w:r>
      <w:r>
        <w:rPr>
          <w:rFonts w:ascii="FreeSans"/>
          <w:b/>
          <w:spacing w:val="-8"/>
        </w:rPr>
        <w:t>encouraging</w:t>
      </w:r>
      <w:r>
        <w:rPr>
          <w:rFonts w:ascii="FreeSans"/>
          <w:b/>
          <w:spacing w:val="-3"/>
        </w:rPr>
        <w:t> </w:t>
      </w:r>
      <w:r>
        <w:rPr>
          <w:rFonts w:ascii="FreeSans"/>
          <w:b/>
          <w:spacing w:val="-8"/>
        </w:rPr>
        <w:t>student</w:t>
      </w:r>
      <w:r>
        <w:rPr>
          <w:rFonts w:ascii="FreeSans"/>
          <w:b/>
          <w:spacing w:val="-3"/>
        </w:rPr>
        <w:t> </w:t>
      </w:r>
      <w:r>
        <w:rPr>
          <w:rFonts w:ascii="FreeSans"/>
          <w:b/>
          <w:spacing w:val="-8"/>
        </w:rPr>
        <w:t>exchanges</w:t>
      </w:r>
      <w:r>
        <w:rPr>
          <w:rFonts w:ascii="FreeSans"/>
          <w:b/>
          <w:spacing w:val="-3"/>
        </w:rPr>
        <w:t> </w:t>
      </w:r>
      <w:r>
        <w:rPr>
          <w:rFonts w:ascii="FreeSans"/>
          <w:b/>
          <w:spacing w:val="-8"/>
        </w:rPr>
        <w:t>and</w:t>
      </w:r>
      <w:r>
        <w:rPr>
          <w:rFonts w:ascii="FreeSans"/>
          <w:b/>
          <w:spacing w:val="-3"/>
        </w:rPr>
        <w:t> </w:t>
      </w:r>
      <w:r>
        <w:rPr>
          <w:rFonts w:ascii="FreeSans"/>
          <w:b/>
          <w:spacing w:val="-8"/>
        </w:rPr>
        <w:t>joint</w:t>
      </w:r>
      <w:r>
        <w:rPr>
          <w:rFonts w:ascii="FreeSans"/>
          <w:b/>
          <w:spacing w:val="-3"/>
        </w:rPr>
        <w:t> </w:t>
      </w:r>
      <w:r>
        <w:rPr>
          <w:rFonts w:ascii="FreeSans"/>
          <w:b/>
          <w:spacing w:val="-8"/>
        </w:rPr>
        <w:t>research</w:t>
      </w:r>
      <w:r>
        <w:rPr>
          <w:rFonts w:ascii="FreeSans"/>
          <w:b/>
          <w:spacing w:val="-3"/>
        </w:rPr>
        <w:t> </w:t>
      </w:r>
      <w:r>
        <w:rPr>
          <w:rFonts w:ascii="FreeSans"/>
          <w:b/>
          <w:spacing w:val="-8"/>
        </w:rPr>
        <w:t>by</w:t>
      </w:r>
      <w:r>
        <w:rPr>
          <w:rFonts w:ascii="FreeSans"/>
          <w:b/>
          <w:spacing w:val="-3"/>
        </w:rPr>
        <w:t> </w:t>
      </w:r>
      <w:r>
        <w:rPr>
          <w:rFonts w:ascii="FreeSans"/>
          <w:b/>
          <w:spacing w:val="-8"/>
        </w:rPr>
        <w:t>faculty</w:t>
      </w:r>
      <w:r>
        <w:rPr>
          <w:rFonts w:ascii="FreeSans"/>
          <w:b/>
          <w:spacing w:val="-3"/>
        </w:rPr>
        <w:t> </w:t>
      </w:r>
      <w:r>
        <w:rPr>
          <w:rFonts w:ascii="FreeSans"/>
          <w:b/>
          <w:spacing w:val="-8"/>
        </w:rPr>
        <w:t>of</w:t>
      </w:r>
      <w:r>
        <w:rPr>
          <w:rFonts w:ascii="FreeSans"/>
          <w:b/>
          <w:spacing w:val="-3"/>
        </w:rPr>
        <w:t> </w:t>
      </w:r>
      <w:r>
        <w:rPr>
          <w:rFonts w:ascii="FreeSans"/>
          <w:b/>
          <w:spacing w:val="-8"/>
        </w:rPr>
        <w:t>the</w:t>
      </w:r>
      <w:r>
        <w:rPr>
          <w:rFonts w:ascii="FreeSans"/>
          <w:b/>
          <w:spacing w:val="-3"/>
        </w:rPr>
        <w:t> </w:t>
      </w:r>
      <w:r>
        <w:rPr>
          <w:rFonts w:ascii="FreeSans"/>
          <w:b/>
          <w:spacing w:val="-8"/>
        </w:rPr>
        <w:t>department</w:t>
      </w:r>
      <w:r>
        <w:rPr>
          <w:rFonts w:ascii="FreeSans"/>
          <w:b/>
          <w:spacing w:val="-3"/>
        </w:rPr>
        <w:t> </w:t>
      </w:r>
      <w:r>
        <w:rPr>
          <w:rFonts w:ascii="FreeSans"/>
          <w:b/>
          <w:spacing w:val="-8"/>
        </w:rPr>
        <w:t>and</w:t>
      </w:r>
      <w:r>
        <w:rPr>
          <w:rFonts w:ascii="FreeSans"/>
          <w:b/>
          <w:spacing w:val="-3"/>
        </w:rPr>
        <w:t> </w:t>
      </w:r>
      <w:r>
        <w:rPr>
          <w:rFonts w:ascii="FreeSans"/>
          <w:b/>
          <w:spacing w:val="-8"/>
        </w:rPr>
        <w:t>Trinity </w:t>
      </w:r>
      <w:r>
        <w:rPr>
          <w:rFonts w:ascii="FreeSans"/>
          <w:b/>
        </w:rPr>
        <w:t>College, Dublin.</w:t>
      </w:r>
    </w:p>
    <w:p>
      <w:pPr>
        <w:pStyle w:val="BodyText"/>
        <w:spacing w:before="120"/>
        <w:rPr>
          <w:rFonts w:ascii="FreeSans"/>
          <w:b/>
        </w:rPr>
      </w:pPr>
    </w:p>
    <w:p>
      <w:pPr>
        <w:pStyle w:val="BodyText"/>
        <w:ind w:left="400"/>
        <w:rPr>
          <w:rFonts w:ascii="FreeSans"/>
          <w:b/>
        </w:rPr>
      </w:pPr>
      <w:r>
        <w:rPr>
          <w:rFonts w:ascii="FreeSans"/>
          <w:b/>
          <w:spacing w:val="-4"/>
        </w:rPr>
        <w:t>##</w:t>
      </w:r>
      <w:r>
        <w:rPr>
          <w:rFonts w:ascii="FreeSans"/>
          <w:b/>
          <w:spacing w:val="-7"/>
        </w:rPr>
        <w:t> </w:t>
      </w:r>
      <w:r>
        <w:rPr>
          <w:rFonts w:ascii="FreeSans"/>
          <w:b/>
          <w:spacing w:val="-4"/>
        </w:rPr>
        <w:t>Latest</w:t>
      </w:r>
      <w:r>
        <w:rPr>
          <w:rFonts w:ascii="FreeSans"/>
          <w:b/>
          <w:spacing w:val="-6"/>
        </w:rPr>
        <w:t> </w:t>
      </w:r>
      <w:r>
        <w:rPr>
          <w:rFonts w:ascii="FreeSans"/>
          <w:b/>
          <w:spacing w:val="-4"/>
        </w:rPr>
        <w:t>Placements</w:t>
      </w:r>
    </w:p>
    <w:p>
      <w:pPr>
        <w:pStyle w:val="BodyText"/>
        <w:spacing w:line="316" w:lineRule="auto" w:before="84"/>
        <w:ind w:left="400" w:right="4548"/>
        <w:rPr>
          <w:rFonts w:ascii="FreeSans"/>
          <w:b/>
        </w:rPr>
      </w:pPr>
      <w:r>
        <w:rPr>
          <w:rFonts w:ascii="FreeSans"/>
          <w:b/>
          <w:spacing w:val="-4"/>
        </w:rPr>
        <w:t>Highest</w:t>
      </w:r>
      <w:r>
        <w:rPr>
          <w:rFonts w:ascii="FreeSans"/>
          <w:b/>
          <w:spacing w:val="-12"/>
        </w:rPr>
        <w:t> </w:t>
      </w:r>
      <w:r>
        <w:rPr>
          <w:rFonts w:ascii="FreeSans"/>
          <w:b/>
          <w:spacing w:val="-4"/>
        </w:rPr>
        <w:t>Salary</w:t>
      </w:r>
      <w:r>
        <w:rPr>
          <w:rFonts w:ascii="FreeSans"/>
          <w:b/>
          <w:spacing w:val="-11"/>
        </w:rPr>
        <w:t> </w:t>
      </w:r>
      <w:r>
        <w:rPr>
          <w:rFonts w:ascii="FreeSans"/>
          <w:b/>
          <w:spacing w:val="-4"/>
        </w:rPr>
        <w:t>Package</w:t>
      </w:r>
      <w:r>
        <w:rPr>
          <w:rFonts w:ascii="FreeSans"/>
          <w:b/>
          <w:spacing w:val="-11"/>
        </w:rPr>
        <w:t> </w:t>
      </w:r>
      <w:r>
        <w:rPr>
          <w:rFonts w:ascii="FreeSans"/>
          <w:b/>
          <w:spacing w:val="-4"/>
        </w:rPr>
        <w:t>(2023):</w:t>
      </w:r>
      <w:r>
        <w:rPr>
          <w:rFonts w:ascii="FreeSans"/>
          <w:b/>
          <w:spacing w:val="-12"/>
        </w:rPr>
        <w:t> </w:t>
      </w:r>
      <w:r>
        <w:rPr>
          <w:rFonts w:ascii="FreeSans"/>
          <w:b/>
          <w:spacing w:val="-4"/>
        </w:rPr>
        <w:t>Rs</w:t>
      </w:r>
      <w:r>
        <w:rPr>
          <w:rFonts w:ascii="FreeSans"/>
          <w:b/>
          <w:spacing w:val="-11"/>
        </w:rPr>
        <w:t> </w:t>
      </w:r>
      <w:r>
        <w:rPr>
          <w:rFonts w:ascii="FreeSans"/>
          <w:b/>
          <w:spacing w:val="-4"/>
        </w:rPr>
        <w:t>40.90</w:t>
      </w:r>
      <w:r>
        <w:rPr>
          <w:rFonts w:ascii="FreeSans"/>
          <w:b/>
          <w:spacing w:val="-11"/>
        </w:rPr>
        <w:t> </w:t>
      </w:r>
      <w:r>
        <w:rPr>
          <w:rFonts w:ascii="FreeSans"/>
          <w:b/>
          <w:spacing w:val="-4"/>
        </w:rPr>
        <w:t>Lakhs </w:t>
      </w:r>
      <w:r>
        <w:rPr>
          <w:rFonts w:ascii="FreeSans"/>
          <w:b/>
        </w:rPr>
        <w:t>Average</w:t>
      </w:r>
      <w:r>
        <w:rPr>
          <w:rFonts w:ascii="FreeSans"/>
          <w:b/>
          <w:spacing w:val="-16"/>
        </w:rPr>
        <w:t> </w:t>
      </w:r>
      <w:r>
        <w:rPr>
          <w:rFonts w:ascii="FreeSans"/>
          <w:b/>
        </w:rPr>
        <w:t>Salary</w:t>
      </w:r>
      <w:r>
        <w:rPr>
          <w:rFonts w:ascii="FreeSans"/>
          <w:b/>
          <w:spacing w:val="-15"/>
        </w:rPr>
        <w:t> </w:t>
      </w:r>
      <w:r>
        <w:rPr>
          <w:rFonts w:ascii="FreeSans"/>
          <w:b/>
        </w:rPr>
        <w:t>Package</w:t>
      </w:r>
      <w:r>
        <w:rPr>
          <w:rFonts w:ascii="FreeSans"/>
          <w:b/>
          <w:spacing w:val="-15"/>
        </w:rPr>
        <w:t> </w:t>
      </w:r>
      <w:r>
        <w:rPr>
          <w:rFonts w:ascii="FreeSans"/>
          <w:b/>
        </w:rPr>
        <w:t>(2023):</w:t>
      </w:r>
      <w:r>
        <w:rPr>
          <w:rFonts w:ascii="FreeSans"/>
          <w:b/>
          <w:spacing w:val="-16"/>
        </w:rPr>
        <w:t> </w:t>
      </w:r>
      <w:r>
        <w:rPr>
          <w:rFonts w:ascii="FreeSans"/>
          <w:b/>
        </w:rPr>
        <w:t>Rs</w:t>
      </w:r>
      <w:r>
        <w:rPr>
          <w:rFonts w:ascii="FreeSans"/>
          <w:b/>
          <w:spacing w:val="-15"/>
        </w:rPr>
        <w:t> </w:t>
      </w:r>
      <w:r>
        <w:rPr>
          <w:rFonts w:ascii="FreeSans"/>
          <w:b/>
        </w:rPr>
        <w:t>8.5</w:t>
      </w:r>
      <w:r>
        <w:rPr>
          <w:rFonts w:ascii="FreeSans"/>
          <w:b/>
          <w:spacing w:val="-15"/>
        </w:rPr>
        <w:t> </w:t>
      </w:r>
      <w:r>
        <w:rPr>
          <w:rFonts w:ascii="FreeSans"/>
          <w:b/>
        </w:rPr>
        <w:t>Lakhs</w:t>
      </w:r>
    </w:p>
    <w:p>
      <w:pPr>
        <w:pStyle w:val="BodyText"/>
        <w:spacing w:before="84"/>
        <w:rPr>
          <w:rFonts w:ascii="FreeSans"/>
          <w:b/>
        </w:rPr>
      </w:pPr>
    </w:p>
    <w:p>
      <w:pPr>
        <w:pStyle w:val="BodyText"/>
        <w:ind w:left="400"/>
        <w:rPr>
          <w:rFonts w:ascii="FreeSans"/>
          <w:b/>
        </w:rPr>
      </w:pPr>
      <w:r>
        <w:rPr>
          <w:rFonts w:ascii="FreeSans"/>
          <w:b/>
          <w:spacing w:val="-2"/>
        </w:rPr>
        <w:t>##</w:t>
      </w:r>
      <w:r>
        <w:rPr>
          <w:rFonts w:ascii="FreeSans"/>
          <w:b/>
          <w:spacing w:val="-9"/>
        </w:rPr>
        <w:t> </w:t>
      </w:r>
      <w:r>
        <w:rPr>
          <w:rFonts w:ascii="FreeSans"/>
          <w:b/>
          <w:spacing w:val="-2"/>
        </w:rPr>
        <w:t>Contact</w:t>
      </w:r>
      <w:r>
        <w:rPr>
          <w:rFonts w:ascii="FreeSans"/>
          <w:b/>
          <w:spacing w:val="-9"/>
        </w:rPr>
        <w:t> </w:t>
      </w:r>
      <w:r>
        <w:rPr>
          <w:rFonts w:ascii="FreeSans"/>
          <w:b/>
          <w:spacing w:val="-7"/>
        </w:rPr>
        <w:t>Us</w:t>
      </w:r>
    </w:p>
    <w:p>
      <w:pPr>
        <w:pStyle w:val="BodyText"/>
        <w:spacing w:line="316" w:lineRule="auto" w:before="84"/>
        <w:ind w:left="400" w:right="3635"/>
        <w:rPr>
          <w:rFonts w:ascii="FreeSans"/>
          <w:b/>
        </w:rPr>
      </w:pPr>
      <w:r>
        <w:rPr>
          <w:rFonts w:ascii="FreeSans"/>
          <w:b/>
          <w:w w:val="90"/>
        </w:rPr>
        <w:t>Email: </w:t>
      </w:r>
      <w:hyperlink r:id="rId76">
        <w:r>
          <w:rPr>
            <w:rFonts w:ascii="FreeSans"/>
            <w:b/>
            <w:w w:val="90"/>
          </w:rPr>
          <w:t>admission.med@thapar.edu,</w:t>
        </w:r>
      </w:hyperlink>
      <w:r>
        <w:rPr>
          <w:rFonts w:ascii="FreeSans"/>
          <w:b/>
          <w:w w:val="90"/>
        </w:rPr>
        <w:t> </w:t>
      </w:r>
      <w:hyperlink r:id="rId42">
        <w:r>
          <w:rPr>
            <w:rFonts w:ascii="FreeSans"/>
            <w:b/>
            <w:w w:val="90"/>
          </w:rPr>
          <w:t>hmed@thapar.edu</w:t>
        </w:r>
      </w:hyperlink>
      <w:r>
        <w:rPr>
          <w:rFonts w:ascii="FreeSans"/>
          <w:b/>
          <w:w w:val="90"/>
        </w:rPr>
        <w:t> </w:t>
      </w:r>
      <w:r>
        <w:rPr>
          <w:rFonts w:ascii="FreeSans"/>
          <w:b/>
        </w:rPr>
        <w:t>Mobile No.: +91-82838 22037</w:t>
      </w:r>
    </w:p>
    <w:p>
      <w:pPr>
        <w:spacing w:after="0" w:line="316" w:lineRule="auto"/>
        <w:rPr>
          <w:rFonts w:ascii="FreeSans"/>
        </w:rPr>
        <w:sectPr>
          <w:pgSz w:w="11920" w:h="16840"/>
          <w:pgMar w:top="1360" w:bottom="280" w:left="1040" w:right="1220"/>
        </w:sectPr>
      </w:pPr>
    </w:p>
    <w:p>
      <w:pPr>
        <w:pStyle w:val="BodyText"/>
        <w:spacing w:before="84"/>
        <w:ind w:left="400"/>
        <w:rPr>
          <w:rFonts w:ascii="FreeSans"/>
          <w:b/>
        </w:rPr>
      </w:pPr>
      <w:r>
        <w:rPr>
          <w:rFonts w:ascii="FreeSans"/>
          <w:b/>
          <w:spacing w:val="-2"/>
        </w:rPr>
        <w:t>Tel.</w:t>
      </w:r>
      <w:r>
        <w:rPr>
          <w:rFonts w:ascii="FreeSans"/>
          <w:b/>
          <w:spacing w:val="-13"/>
        </w:rPr>
        <w:t> </w:t>
      </w:r>
      <w:r>
        <w:rPr>
          <w:rFonts w:ascii="FreeSans"/>
          <w:b/>
          <w:spacing w:val="-2"/>
        </w:rPr>
        <w:t>No.:</w:t>
      </w:r>
      <w:r>
        <w:rPr>
          <w:rFonts w:ascii="FreeSans"/>
          <w:b/>
          <w:spacing w:val="-12"/>
        </w:rPr>
        <w:t> </w:t>
      </w:r>
      <w:r>
        <w:rPr>
          <w:rFonts w:ascii="FreeSans"/>
          <w:b/>
          <w:spacing w:val="-2"/>
        </w:rPr>
        <w:t>+91-</w:t>
      </w:r>
      <w:r>
        <w:rPr>
          <w:rFonts w:ascii="FreeSans"/>
          <w:b/>
          <w:spacing w:val="-13"/>
        </w:rPr>
        <w:t> </w:t>
      </w:r>
      <w:r>
        <w:rPr>
          <w:rFonts w:ascii="FreeSans"/>
          <w:b/>
          <w:spacing w:val="-2"/>
        </w:rPr>
        <w:t>175-2393086.:</w:t>
      </w:r>
      <w:r>
        <w:rPr>
          <w:rFonts w:ascii="FreeSans"/>
          <w:b/>
          <w:spacing w:val="-12"/>
        </w:rPr>
        <w:t> </w:t>
      </w:r>
      <w:r>
        <w:rPr>
          <w:rFonts w:ascii="FreeSans"/>
          <w:b/>
          <w:spacing w:val="-2"/>
        </w:rPr>
        <w:t>+91-82838</w:t>
      </w:r>
      <w:r>
        <w:rPr>
          <w:rFonts w:ascii="FreeSans"/>
          <w:b/>
          <w:spacing w:val="-13"/>
        </w:rPr>
        <w:t> </w:t>
      </w:r>
      <w:r>
        <w:rPr>
          <w:rFonts w:ascii="FreeSans"/>
          <w:b/>
          <w:spacing w:val="-2"/>
        </w:rPr>
        <w:t>22037</w:t>
      </w:r>
    </w:p>
    <w:p>
      <w:pPr>
        <w:pStyle w:val="BodyText"/>
        <w:spacing w:before="168"/>
        <w:rPr>
          <w:rFonts w:ascii="FreeSans"/>
          <w:b/>
        </w:rPr>
      </w:pPr>
    </w:p>
    <w:p>
      <w:pPr>
        <w:pStyle w:val="BodyText"/>
        <w:ind w:left="400"/>
        <w:rPr>
          <w:rFonts w:ascii="FreeSans"/>
          <w:b/>
        </w:rPr>
      </w:pPr>
      <w:r>
        <w:rPr>
          <w:rFonts w:ascii="FreeSans"/>
          <w:b/>
          <w:w w:val="90"/>
        </w:rPr>
        <w:t>Faculty</w:t>
      </w:r>
      <w:r>
        <w:rPr>
          <w:rFonts w:ascii="FreeSans"/>
          <w:b/>
          <w:spacing w:val="19"/>
        </w:rPr>
        <w:t> </w:t>
      </w:r>
      <w:r>
        <w:rPr>
          <w:rFonts w:ascii="FreeSans"/>
          <w:b/>
          <w:w w:val="90"/>
        </w:rPr>
        <w:t>Department</w:t>
      </w:r>
      <w:r>
        <w:rPr>
          <w:rFonts w:ascii="FreeSans"/>
          <w:b/>
          <w:spacing w:val="19"/>
        </w:rPr>
        <w:t> </w:t>
      </w:r>
      <w:r>
        <w:rPr>
          <w:rFonts w:ascii="FreeSans"/>
          <w:b/>
          <w:w w:val="90"/>
        </w:rPr>
        <w:t>of</w:t>
      </w:r>
      <w:r>
        <w:rPr>
          <w:rFonts w:ascii="FreeSans"/>
          <w:b/>
          <w:spacing w:val="19"/>
        </w:rPr>
        <w:t> </w:t>
      </w:r>
      <w:r>
        <w:rPr>
          <w:rFonts w:ascii="FreeSans"/>
          <w:b/>
          <w:w w:val="90"/>
        </w:rPr>
        <w:t>Computer</w:t>
      </w:r>
      <w:r>
        <w:rPr>
          <w:rFonts w:ascii="FreeSans"/>
          <w:b/>
          <w:spacing w:val="20"/>
        </w:rPr>
        <w:t> </w:t>
      </w:r>
      <w:r>
        <w:rPr>
          <w:rFonts w:ascii="FreeSans"/>
          <w:b/>
          <w:w w:val="90"/>
        </w:rPr>
        <w:t>Science</w:t>
      </w:r>
      <w:r>
        <w:rPr>
          <w:rFonts w:ascii="FreeSans"/>
          <w:b/>
          <w:spacing w:val="19"/>
        </w:rPr>
        <w:t> </w:t>
      </w:r>
      <w:r>
        <w:rPr>
          <w:rFonts w:ascii="FreeSans"/>
          <w:b/>
          <w:w w:val="90"/>
        </w:rPr>
        <w:t>and</w:t>
      </w:r>
      <w:r>
        <w:rPr>
          <w:rFonts w:ascii="FreeSans"/>
          <w:b/>
          <w:spacing w:val="19"/>
        </w:rPr>
        <w:t> </w:t>
      </w:r>
      <w:r>
        <w:rPr>
          <w:rFonts w:ascii="FreeSans"/>
          <w:b/>
          <w:w w:val="90"/>
        </w:rPr>
        <w:t>Engineering,</w:t>
      </w:r>
      <w:r>
        <w:rPr>
          <w:rFonts w:ascii="FreeSans"/>
          <w:b/>
          <w:spacing w:val="19"/>
        </w:rPr>
        <w:t> </w:t>
      </w:r>
      <w:r>
        <w:rPr>
          <w:rFonts w:ascii="FreeSans"/>
          <w:b/>
          <w:spacing w:val="-4"/>
          <w:w w:val="90"/>
        </w:rPr>
        <w:t>TIET</w:t>
      </w:r>
    </w:p>
    <w:p>
      <w:pPr>
        <w:pStyle w:val="BodyText"/>
        <w:spacing w:before="91"/>
        <w:rPr>
          <w:rFonts w:ascii="FreeSans"/>
          <w:b/>
        </w:rPr>
      </w:pPr>
    </w:p>
    <w:p>
      <w:pPr>
        <w:pStyle w:val="BodyText"/>
        <w:spacing w:line="690" w:lineRule="atLeast"/>
        <w:ind w:left="400" w:right="249"/>
        <w:rPr>
          <w:rFonts w:ascii="FreeSans"/>
          <w:b/>
        </w:rPr>
      </w:pPr>
      <w:r>
        <w:rPr>
          <w:rFonts w:ascii="FreeSans"/>
          <w:b/>
          <w:spacing w:val="-8"/>
        </w:rPr>
        <w:t>Top-notch</w:t>
      </w:r>
      <w:r>
        <w:rPr>
          <w:rFonts w:ascii="FreeSans"/>
          <w:b/>
          <w:spacing w:val="-5"/>
        </w:rPr>
        <w:t> </w:t>
      </w:r>
      <w:r>
        <w:rPr>
          <w:rFonts w:ascii="FreeSans"/>
          <w:b/>
          <w:spacing w:val="-8"/>
        </w:rPr>
        <w:t>faculty</w:t>
      </w:r>
      <w:r>
        <w:rPr>
          <w:rFonts w:ascii="FreeSans"/>
          <w:b/>
          <w:spacing w:val="-5"/>
        </w:rPr>
        <w:t> </w:t>
      </w:r>
      <w:r>
        <w:rPr>
          <w:rFonts w:ascii="FreeSans"/>
          <w:b/>
          <w:spacing w:val="-8"/>
        </w:rPr>
        <w:t>members</w:t>
      </w:r>
      <w:r>
        <w:rPr>
          <w:rFonts w:ascii="FreeSans"/>
          <w:b/>
          <w:spacing w:val="-5"/>
        </w:rPr>
        <w:t> </w:t>
      </w:r>
      <w:r>
        <w:rPr>
          <w:rFonts w:ascii="FreeSans"/>
          <w:b/>
          <w:spacing w:val="-8"/>
        </w:rPr>
        <w:t>with</w:t>
      </w:r>
      <w:r>
        <w:rPr>
          <w:rFonts w:ascii="FreeSans"/>
          <w:b/>
          <w:spacing w:val="-5"/>
        </w:rPr>
        <w:t> </w:t>
      </w:r>
      <w:r>
        <w:rPr>
          <w:rFonts w:ascii="FreeSans"/>
          <w:b/>
          <w:spacing w:val="-8"/>
        </w:rPr>
        <w:t>rich</w:t>
      </w:r>
      <w:r>
        <w:rPr>
          <w:rFonts w:ascii="FreeSans"/>
          <w:b/>
          <w:spacing w:val="-5"/>
        </w:rPr>
        <w:t> </w:t>
      </w:r>
      <w:r>
        <w:rPr>
          <w:rFonts w:ascii="FreeSans"/>
          <w:b/>
          <w:spacing w:val="-8"/>
        </w:rPr>
        <w:t>industry</w:t>
      </w:r>
      <w:r>
        <w:rPr>
          <w:rFonts w:ascii="FreeSans"/>
          <w:b/>
          <w:spacing w:val="-5"/>
        </w:rPr>
        <w:t> </w:t>
      </w:r>
      <w:r>
        <w:rPr>
          <w:rFonts w:ascii="FreeSans"/>
          <w:b/>
          <w:spacing w:val="-8"/>
        </w:rPr>
        <w:t>experience</w:t>
      </w:r>
      <w:r>
        <w:rPr>
          <w:rFonts w:ascii="FreeSans"/>
          <w:b/>
          <w:spacing w:val="-5"/>
        </w:rPr>
        <w:t> </w:t>
      </w:r>
      <w:r>
        <w:rPr>
          <w:rFonts w:ascii="FreeSans"/>
          <w:b/>
          <w:spacing w:val="-8"/>
        </w:rPr>
        <w:t>to</w:t>
      </w:r>
      <w:r>
        <w:rPr>
          <w:rFonts w:ascii="FreeSans"/>
          <w:b/>
          <w:spacing w:val="-5"/>
        </w:rPr>
        <w:t> </w:t>
      </w:r>
      <w:r>
        <w:rPr>
          <w:rFonts w:ascii="FreeSans"/>
          <w:b/>
          <w:spacing w:val="-8"/>
        </w:rPr>
        <w:t>hone</w:t>
      </w:r>
      <w:r>
        <w:rPr>
          <w:rFonts w:ascii="FreeSans"/>
          <w:b/>
          <w:spacing w:val="-5"/>
        </w:rPr>
        <w:t> </w:t>
      </w:r>
      <w:r>
        <w:rPr>
          <w:rFonts w:ascii="FreeSans"/>
          <w:b/>
          <w:spacing w:val="-8"/>
        </w:rPr>
        <w:t>the</w:t>
      </w:r>
      <w:r>
        <w:rPr>
          <w:rFonts w:ascii="FreeSans"/>
          <w:b/>
          <w:spacing w:val="-5"/>
        </w:rPr>
        <w:t> </w:t>
      </w:r>
      <w:r>
        <w:rPr>
          <w:rFonts w:ascii="FreeSans"/>
          <w:b/>
          <w:spacing w:val="-8"/>
        </w:rPr>
        <w:t>best</w:t>
      </w:r>
      <w:r>
        <w:rPr>
          <w:rFonts w:ascii="FreeSans"/>
          <w:b/>
          <w:spacing w:val="-5"/>
        </w:rPr>
        <w:t> </w:t>
      </w:r>
      <w:r>
        <w:rPr>
          <w:rFonts w:ascii="FreeSans"/>
          <w:b/>
          <w:spacing w:val="-8"/>
        </w:rPr>
        <w:t>in</w:t>
      </w:r>
      <w:r>
        <w:rPr>
          <w:rFonts w:ascii="FreeSans"/>
          <w:b/>
          <w:spacing w:val="-5"/>
        </w:rPr>
        <w:t> </w:t>
      </w:r>
      <w:r>
        <w:rPr>
          <w:rFonts w:ascii="FreeSans"/>
          <w:b/>
          <w:spacing w:val="-8"/>
        </w:rPr>
        <w:t>every</w:t>
      </w:r>
      <w:r>
        <w:rPr>
          <w:rFonts w:ascii="FreeSans"/>
          <w:b/>
          <w:spacing w:val="-5"/>
        </w:rPr>
        <w:t> </w:t>
      </w:r>
      <w:r>
        <w:rPr>
          <w:rFonts w:ascii="FreeSans"/>
          <w:b/>
          <w:spacing w:val="-8"/>
        </w:rPr>
        <w:t>student </w:t>
      </w:r>
      <w:r>
        <w:rPr>
          <w:rFonts w:ascii="FreeSans"/>
          <w:b/>
        </w:rPr>
        <w:t>Dr. Seema Bawa</w:t>
      </w:r>
    </w:p>
    <w:p>
      <w:pPr>
        <w:pStyle w:val="BodyText"/>
        <w:spacing w:before="90"/>
        <w:ind w:left="400"/>
        <w:rPr>
          <w:rFonts w:ascii="FreeSans"/>
          <w:b/>
        </w:rPr>
      </w:pPr>
      <w:r>
        <w:rPr>
          <w:rFonts w:ascii="FreeSans"/>
          <w:b/>
          <w:w w:val="90"/>
        </w:rPr>
        <w:t>Professor</w:t>
      </w:r>
      <w:r>
        <w:rPr>
          <w:rFonts w:ascii="FreeSans"/>
          <w:b/>
          <w:spacing w:val="9"/>
        </w:rPr>
        <w:t> </w:t>
      </w:r>
      <w:r>
        <w:rPr>
          <w:rFonts w:ascii="FreeSans"/>
          <w:b/>
          <w:w w:val="90"/>
        </w:rPr>
        <w:t>and</w:t>
      </w:r>
      <w:r>
        <w:rPr>
          <w:rFonts w:ascii="FreeSans"/>
          <w:b/>
          <w:spacing w:val="10"/>
        </w:rPr>
        <w:t> </w:t>
      </w:r>
      <w:r>
        <w:rPr>
          <w:rFonts w:ascii="FreeSans"/>
          <w:b/>
          <w:w w:val="90"/>
        </w:rPr>
        <w:t>Dean</w:t>
      </w:r>
      <w:r>
        <w:rPr>
          <w:rFonts w:ascii="FreeSans"/>
          <w:b/>
          <w:spacing w:val="10"/>
        </w:rPr>
        <w:t> </w:t>
      </w:r>
      <w:r>
        <w:rPr>
          <w:rFonts w:ascii="FreeSans"/>
          <w:b/>
          <w:spacing w:val="-2"/>
          <w:w w:val="90"/>
        </w:rPr>
        <w:t>Outreach</w:t>
      </w:r>
    </w:p>
    <w:p>
      <w:pPr>
        <w:pStyle w:val="BodyText"/>
        <w:spacing w:line="316" w:lineRule="auto" w:before="84"/>
        <w:ind w:left="400" w:right="1320"/>
        <w:rPr>
          <w:rFonts w:ascii="FreeSans"/>
          <w:b/>
        </w:rPr>
      </w:pPr>
      <w:r>
        <w:rPr>
          <w:rFonts w:ascii="FreeSans"/>
          <w:b/>
          <w:spacing w:val="-10"/>
        </w:rPr>
        <w:t>Specialization:</w:t>
      </w:r>
      <w:r>
        <w:rPr>
          <w:rFonts w:ascii="FreeSans"/>
          <w:b/>
        </w:rPr>
        <w:t> </w:t>
      </w:r>
      <w:r>
        <w:rPr>
          <w:rFonts w:ascii="FreeSans"/>
          <w:b/>
          <w:spacing w:val="-10"/>
        </w:rPr>
        <w:t>Data</w:t>
      </w:r>
      <w:r>
        <w:rPr>
          <w:rFonts w:ascii="FreeSans"/>
          <w:b/>
        </w:rPr>
        <w:t> </w:t>
      </w:r>
      <w:r>
        <w:rPr>
          <w:rFonts w:ascii="FreeSans"/>
          <w:b/>
          <w:spacing w:val="-10"/>
        </w:rPr>
        <w:t>Science,</w:t>
      </w:r>
      <w:r>
        <w:rPr>
          <w:rFonts w:ascii="FreeSans"/>
          <w:b/>
        </w:rPr>
        <w:t> </w:t>
      </w:r>
      <w:r>
        <w:rPr>
          <w:rFonts w:ascii="FreeSans"/>
          <w:b/>
          <w:spacing w:val="-10"/>
        </w:rPr>
        <w:t>NLP,</w:t>
      </w:r>
      <w:r>
        <w:rPr>
          <w:rFonts w:ascii="FreeSans"/>
          <w:b/>
        </w:rPr>
        <w:t> </w:t>
      </w:r>
      <w:r>
        <w:rPr>
          <w:rFonts w:ascii="FreeSans"/>
          <w:b/>
          <w:spacing w:val="-10"/>
        </w:rPr>
        <w:t>Blockchain</w:t>
      </w:r>
      <w:r>
        <w:rPr>
          <w:rFonts w:ascii="FreeSans"/>
          <w:b/>
        </w:rPr>
        <w:t> </w:t>
      </w:r>
      <w:r>
        <w:rPr>
          <w:rFonts w:ascii="FreeSans"/>
          <w:b/>
          <w:spacing w:val="-10"/>
        </w:rPr>
        <w:t>Technology,</w:t>
      </w:r>
      <w:r>
        <w:rPr>
          <w:rFonts w:ascii="FreeSans"/>
          <w:b/>
        </w:rPr>
        <w:t> </w:t>
      </w:r>
      <w:r>
        <w:rPr>
          <w:rFonts w:ascii="FreeSans"/>
          <w:b/>
          <w:spacing w:val="-10"/>
        </w:rPr>
        <w:t>Machine</w:t>
      </w:r>
      <w:r>
        <w:rPr>
          <w:rFonts w:ascii="FreeSans"/>
          <w:b/>
        </w:rPr>
        <w:t> </w:t>
      </w:r>
      <w:r>
        <w:rPr>
          <w:rFonts w:ascii="FreeSans"/>
          <w:b/>
          <w:spacing w:val="-10"/>
        </w:rPr>
        <w:t>Learning </w:t>
      </w:r>
      <w:r>
        <w:rPr>
          <w:rFonts w:ascii="FreeSans"/>
          <w:b/>
          <w:spacing w:val="-2"/>
        </w:rPr>
        <w:t>Email:</w:t>
      </w:r>
      <w:r>
        <w:rPr>
          <w:rFonts w:ascii="FreeSans"/>
          <w:b/>
          <w:spacing w:val="-14"/>
        </w:rPr>
        <w:t> </w:t>
      </w:r>
      <w:hyperlink r:id="rId77">
        <w:r>
          <w:rPr>
            <w:rFonts w:ascii="FreeSans"/>
            <w:b/>
            <w:spacing w:val="-2"/>
          </w:rPr>
          <w:t>seema@thapar.edu</w:t>
        </w:r>
      </w:hyperlink>
    </w:p>
    <w:p>
      <w:pPr>
        <w:pStyle w:val="BodyText"/>
        <w:spacing w:before="84"/>
        <w:rPr>
          <w:rFonts w:ascii="FreeSans"/>
          <w:b/>
        </w:rPr>
      </w:pPr>
    </w:p>
    <w:p>
      <w:pPr>
        <w:pStyle w:val="BodyText"/>
        <w:ind w:left="400"/>
        <w:rPr>
          <w:rFonts w:ascii="FreeSans"/>
          <w:b/>
        </w:rPr>
      </w:pPr>
      <w:r>
        <w:rPr>
          <w:rFonts w:ascii="FreeSans"/>
          <w:b/>
          <w:spacing w:val="-10"/>
        </w:rPr>
        <w:t>Dr.</w:t>
      </w:r>
      <w:r>
        <w:rPr>
          <w:rFonts w:ascii="FreeSans"/>
          <w:b/>
        </w:rPr>
        <w:t> </w:t>
      </w:r>
      <w:r>
        <w:rPr>
          <w:rFonts w:ascii="FreeSans"/>
          <w:b/>
          <w:spacing w:val="-10"/>
        </w:rPr>
        <w:t>Shalini</w:t>
      </w:r>
      <w:r>
        <w:rPr>
          <w:rFonts w:ascii="FreeSans"/>
          <w:b/>
        </w:rPr>
        <w:t> </w:t>
      </w:r>
      <w:r>
        <w:rPr>
          <w:rFonts w:ascii="FreeSans"/>
          <w:b/>
          <w:spacing w:val="-10"/>
        </w:rPr>
        <w:t>Batra</w:t>
      </w:r>
    </w:p>
    <w:p>
      <w:pPr>
        <w:pStyle w:val="BodyText"/>
        <w:spacing w:line="316" w:lineRule="auto" w:before="84"/>
        <w:ind w:left="400"/>
        <w:rPr>
          <w:rFonts w:ascii="FreeSans"/>
          <w:b/>
        </w:rPr>
      </w:pPr>
      <w:r>
        <w:rPr>
          <w:rFonts w:ascii="FreeSans"/>
          <w:b/>
          <w:spacing w:val="-8"/>
        </w:rPr>
        <w:t>Professor</w:t>
      </w:r>
      <w:r>
        <w:rPr>
          <w:rFonts w:ascii="FreeSans"/>
          <w:b/>
          <w:spacing w:val="-7"/>
        </w:rPr>
        <w:t> </w:t>
      </w:r>
      <w:r>
        <w:rPr>
          <w:rFonts w:ascii="FreeSans"/>
          <w:b/>
          <w:spacing w:val="-8"/>
        </w:rPr>
        <w:t>&amp;</w:t>
      </w:r>
      <w:r>
        <w:rPr>
          <w:rFonts w:ascii="FreeSans"/>
          <w:b/>
          <w:spacing w:val="-7"/>
        </w:rPr>
        <w:t> </w:t>
      </w:r>
      <w:r>
        <w:rPr>
          <w:rFonts w:ascii="FreeSans"/>
          <w:b/>
          <w:spacing w:val="-8"/>
        </w:rPr>
        <w:t>Head</w:t>
      </w:r>
      <w:r>
        <w:rPr>
          <w:rFonts w:ascii="FreeSans"/>
          <w:b/>
          <w:spacing w:val="-7"/>
        </w:rPr>
        <w:t> </w:t>
      </w:r>
      <w:r>
        <w:rPr>
          <w:rFonts w:ascii="FreeSans"/>
          <w:b/>
          <w:spacing w:val="-8"/>
        </w:rPr>
        <w:t>(Head</w:t>
      </w:r>
      <w:r>
        <w:rPr>
          <w:rFonts w:ascii="FreeSans"/>
          <w:b/>
          <w:spacing w:val="-7"/>
        </w:rPr>
        <w:t> </w:t>
      </w:r>
      <w:r>
        <w:rPr>
          <w:rFonts w:ascii="FreeSans"/>
          <w:b/>
          <w:spacing w:val="-8"/>
        </w:rPr>
        <w:t>of</w:t>
      </w:r>
      <w:r>
        <w:rPr>
          <w:rFonts w:ascii="FreeSans"/>
          <w:b/>
          <w:spacing w:val="-7"/>
        </w:rPr>
        <w:t> </w:t>
      </w:r>
      <w:r>
        <w:rPr>
          <w:rFonts w:ascii="FreeSans"/>
          <w:b/>
          <w:spacing w:val="-8"/>
        </w:rPr>
        <w:t>Departnment</w:t>
      </w:r>
      <w:r>
        <w:rPr>
          <w:rFonts w:ascii="FreeSans"/>
          <w:b/>
          <w:spacing w:val="-7"/>
        </w:rPr>
        <w:t> </w:t>
      </w:r>
      <w:r>
        <w:rPr>
          <w:rFonts w:ascii="FreeSans"/>
          <w:b/>
          <w:spacing w:val="-8"/>
        </w:rPr>
        <w:t>of</w:t>
      </w:r>
      <w:r>
        <w:rPr>
          <w:rFonts w:ascii="FreeSans"/>
          <w:b/>
          <w:spacing w:val="-7"/>
        </w:rPr>
        <w:t> </w:t>
      </w:r>
      <w:r>
        <w:rPr>
          <w:rFonts w:ascii="FreeSans"/>
          <w:b/>
          <w:spacing w:val="-8"/>
        </w:rPr>
        <w:t>Computer</w:t>
      </w:r>
      <w:r>
        <w:rPr>
          <w:rFonts w:ascii="FreeSans"/>
          <w:b/>
          <w:spacing w:val="-7"/>
        </w:rPr>
        <w:t> </w:t>
      </w:r>
      <w:r>
        <w:rPr>
          <w:rFonts w:ascii="FreeSans"/>
          <w:b/>
          <w:spacing w:val="-8"/>
        </w:rPr>
        <w:t>Science</w:t>
      </w:r>
      <w:r>
        <w:rPr>
          <w:rFonts w:ascii="FreeSans"/>
          <w:b/>
          <w:spacing w:val="-7"/>
        </w:rPr>
        <w:t> </w:t>
      </w:r>
      <w:r>
        <w:rPr>
          <w:rFonts w:ascii="FreeSans"/>
          <w:b/>
          <w:spacing w:val="-8"/>
        </w:rPr>
        <w:t>and</w:t>
      </w:r>
      <w:r>
        <w:rPr>
          <w:rFonts w:ascii="FreeSans"/>
          <w:b/>
          <w:spacing w:val="-7"/>
        </w:rPr>
        <w:t> </w:t>
      </w:r>
      <w:r>
        <w:rPr>
          <w:rFonts w:ascii="FreeSans"/>
          <w:b/>
          <w:spacing w:val="-8"/>
        </w:rPr>
        <w:t>Engineering,</w:t>
      </w:r>
      <w:r>
        <w:rPr>
          <w:rFonts w:ascii="FreeSans"/>
          <w:b/>
          <w:spacing w:val="-7"/>
        </w:rPr>
        <w:t> </w:t>
      </w:r>
      <w:r>
        <w:rPr>
          <w:rFonts w:ascii="FreeSans"/>
          <w:b/>
          <w:spacing w:val="-8"/>
        </w:rPr>
        <w:t>TIET</w:t>
      </w:r>
      <w:r>
        <w:rPr>
          <w:rFonts w:ascii="FreeSans"/>
          <w:b/>
          <w:spacing w:val="-7"/>
        </w:rPr>
        <w:t> </w:t>
      </w:r>
      <w:r>
        <w:rPr>
          <w:rFonts w:ascii="FreeSans"/>
          <w:b/>
          <w:spacing w:val="-8"/>
        </w:rPr>
        <w:t>) </w:t>
      </w:r>
      <w:r>
        <w:rPr>
          <w:rFonts w:ascii="FreeSans"/>
          <w:b/>
          <w:spacing w:val="-4"/>
        </w:rPr>
        <w:t>Specialization:</w:t>
      </w:r>
      <w:r>
        <w:rPr>
          <w:rFonts w:ascii="FreeSans"/>
          <w:b/>
          <w:spacing w:val="-6"/>
        </w:rPr>
        <w:t> </w:t>
      </w:r>
      <w:r>
        <w:rPr>
          <w:rFonts w:ascii="FreeSans"/>
          <w:b/>
          <w:spacing w:val="-4"/>
        </w:rPr>
        <w:t>Big</w:t>
      </w:r>
      <w:r>
        <w:rPr>
          <w:rFonts w:ascii="FreeSans"/>
          <w:b/>
          <w:spacing w:val="-6"/>
        </w:rPr>
        <w:t> </w:t>
      </w:r>
      <w:r>
        <w:rPr>
          <w:rFonts w:ascii="FreeSans"/>
          <w:b/>
          <w:spacing w:val="-4"/>
        </w:rPr>
        <w:t>Data</w:t>
      </w:r>
      <w:r>
        <w:rPr>
          <w:rFonts w:ascii="FreeSans"/>
          <w:b/>
          <w:spacing w:val="-6"/>
        </w:rPr>
        <w:t> </w:t>
      </w:r>
      <w:r>
        <w:rPr>
          <w:rFonts w:ascii="FreeSans"/>
          <w:b/>
          <w:spacing w:val="-4"/>
        </w:rPr>
        <w:t>Analytics,</w:t>
      </w:r>
      <w:r>
        <w:rPr>
          <w:rFonts w:ascii="FreeSans"/>
          <w:b/>
          <w:spacing w:val="-6"/>
        </w:rPr>
        <w:t> </w:t>
      </w:r>
      <w:r>
        <w:rPr>
          <w:rFonts w:ascii="FreeSans"/>
          <w:b/>
          <w:spacing w:val="-4"/>
        </w:rPr>
        <w:t>Machine</w:t>
      </w:r>
      <w:r>
        <w:rPr>
          <w:rFonts w:ascii="FreeSans"/>
          <w:b/>
          <w:spacing w:val="-6"/>
        </w:rPr>
        <w:t> </w:t>
      </w:r>
      <w:r>
        <w:rPr>
          <w:rFonts w:ascii="FreeSans"/>
          <w:b/>
          <w:spacing w:val="-4"/>
        </w:rPr>
        <w:t>Learning</w:t>
      </w:r>
    </w:p>
    <w:p>
      <w:pPr>
        <w:pStyle w:val="BodyText"/>
        <w:spacing w:line="263" w:lineRule="exact"/>
        <w:ind w:left="400"/>
        <w:rPr>
          <w:rFonts w:ascii="FreeSans"/>
          <w:b/>
        </w:rPr>
      </w:pPr>
      <w:r>
        <w:rPr>
          <w:rFonts w:ascii="FreeSans"/>
          <w:b/>
          <w:w w:val="90"/>
        </w:rPr>
        <w:t>Email:</w:t>
      </w:r>
      <w:r>
        <w:rPr>
          <w:rFonts w:ascii="FreeSans"/>
          <w:b/>
          <w:spacing w:val="8"/>
        </w:rPr>
        <w:t> </w:t>
      </w:r>
      <w:hyperlink r:id="rId78">
        <w:r>
          <w:rPr>
            <w:rFonts w:ascii="FreeSans"/>
            <w:b/>
            <w:color w:val="1154CC"/>
            <w:spacing w:val="-2"/>
            <w:u w:val="single" w:color="1154CC"/>
          </w:rPr>
          <w:t>sbatra@thapar.edu</w:t>
        </w:r>
      </w:hyperlink>
    </w:p>
    <w:p>
      <w:pPr>
        <w:spacing w:line="372" w:lineRule="auto" w:before="57"/>
        <w:ind w:left="175" w:right="0" w:firstLine="0"/>
        <w:jc w:val="left"/>
        <w:rPr>
          <w:rFonts w:ascii="Roboto"/>
          <w:b/>
          <w:sz w:val="24"/>
        </w:rPr>
      </w:pPr>
      <w:r>
        <w:rPr>
          <w:rFonts w:ascii="Roboto"/>
          <w:b/>
          <w:color w:val="333333"/>
          <w:sz w:val="24"/>
        </w:rPr>
        <w:t>Awarded</w:t>
      </w:r>
      <w:r>
        <w:rPr>
          <w:rFonts w:ascii="Roboto"/>
          <w:b/>
          <w:color w:val="333333"/>
          <w:spacing w:val="-5"/>
          <w:sz w:val="24"/>
        </w:rPr>
        <w:t> </w:t>
      </w:r>
      <w:r>
        <w:rPr>
          <w:rFonts w:ascii="Roboto"/>
          <w:b/>
          <w:color w:val="333333"/>
          <w:sz w:val="24"/>
        </w:rPr>
        <w:t>by</w:t>
      </w:r>
      <w:r>
        <w:rPr>
          <w:rFonts w:ascii="Roboto"/>
          <w:b/>
          <w:color w:val="333333"/>
          <w:spacing w:val="-5"/>
          <w:sz w:val="24"/>
        </w:rPr>
        <w:t> </w:t>
      </w:r>
      <w:r>
        <w:rPr>
          <w:rFonts w:ascii="Roboto"/>
          <w:b/>
          <w:color w:val="333333"/>
          <w:sz w:val="24"/>
        </w:rPr>
        <w:t>University</w:t>
      </w:r>
      <w:r>
        <w:rPr>
          <w:rFonts w:ascii="Roboto"/>
          <w:b/>
          <w:color w:val="333333"/>
          <w:spacing w:val="-5"/>
          <w:sz w:val="24"/>
        </w:rPr>
        <w:t> </w:t>
      </w:r>
      <w:r>
        <w:rPr>
          <w:rFonts w:ascii="Roboto"/>
          <w:b/>
          <w:color w:val="333333"/>
          <w:sz w:val="24"/>
        </w:rPr>
        <w:t>under</w:t>
      </w:r>
      <w:r>
        <w:rPr>
          <w:rFonts w:ascii="Roboto"/>
          <w:b/>
          <w:color w:val="333333"/>
          <w:spacing w:val="-5"/>
          <w:sz w:val="24"/>
        </w:rPr>
        <w:t> </w:t>
      </w:r>
      <w:r>
        <w:rPr>
          <w:rFonts w:ascii="Roboto"/>
          <w:b/>
          <w:color w:val="333333"/>
          <w:sz w:val="24"/>
        </w:rPr>
        <w:t>Performance</w:t>
      </w:r>
      <w:r>
        <w:rPr>
          <w:rFonts w:ascii="Roboto"/>
          <w:b/>
          <w:color w:val="333333"/>
          <w:spacing w:val="-5"/>
          <w:sz w:val="24"/>
        </w:rPr>
        <w:t> </w:t>
      </w:r>
      <w:r>
        <w:rPr>
          <w:rFonts w:ascii="Roboto"/>
          <w:b/>
          <w:color w:val="333333"/>
          <w:sz w:val="24"/>
        </w:rPr>
        <w:t>Incentive</w:t>
      </w:r>
      <w:r>
        <w:rPr>
          <w:rFonts w:ascii="Roboto"/>
          <w:b/>
          <w:color w:val="333333"/>
          <w:spacing w:val="-6"/>
          <w:sz w:val="24"/>
        </w:rPr>
        <w:t> </w:t>
      </w:r>
      <w:r>
        <w:rPr>
          <w:rFonts w:ascii="Roboto"/>
          <w:b/>
          <w:color w:val="333333"/>
          <w:sz w:val="24"/>
        </w:rPr>
        <w:t>Scheme</w:t>
      </w:r>
      <w:r>
        <w:rPr>
          <w:rFonts w:ascii="Roboto"/>
          <w:b/>
          <w:color w:val="333333"/>
          <w:spacing w:val="-5"/>
          <w:sz w:val="24"/>
        </w:rPr>
        <w:t> </w:t>
      </w:r>
      <w:r>
        <w:rPr>
          <w:rFonts w:ascii="Roboto"/>
          <w:b/>
          <w:color w:val="333333"/>
          <w:sz w:val="24"/>
        </w:rPr>
        <w:t>(PIS)</w:t>
      </w:r>
      <w:r>
        <w:rPr>
          <w:rFonts w:ascii="Roboto"/>
          <w:b/>
          <w:color w:val="333333"/>
          <w:spacing w:val="-5"/>
          <w:sz w:val="24"/>
        </w:rPr>
        <w:t> </w:t>
      </w:r>
      <w:r>
        <w:rPr>
          <w:rFonts w:ascii="Roboto"/>
          <w:b/>
          <w:color w:val="333333"/>
          <w:sz w:val="24"/>
        </w:rPr>
        <w:t>for</w:t>
      </w:r>
      <w:r>
        <w:rPr>
          <w:rFonts w:ascii="Roboto"/>
          <w:b/>
          <w:color w:val="333333"/>
          <w:spacing w:val="-5"/>
          <w:sz w:val="24"/>
        </w:rPr>
        <w:t> </w:t>
      </w:r>
      <w:r>
        <w:rPr>
          <w:rFonts w:ascii="Roboto"/>
          <w:b/>
          <w:color w:val="333333"/>
          <w:sz w:val="24"/>
        </w:rPr>
        <w:t>year</w:t>
      </w:r>
      <w:r>
        <w:rPr>
          <w:rFonts w:ascii="Roboto"/>
          <w:b/>
          <w:color w:val="333333"/>
          <w:spacing w:val="-5"/>
          <w:sz w:val="24"/>
        </w:rPr>
        <w:t> </w:t>
      </w:r>
      <w:r>
        <w:rPr>
          <w:rFonts w:ascii="Roboto"/>
          <w:b/>
          <w:color w:val="333333"/>
          <w:sz w:val="24"/>
        </w:rPr>
        <w:t>2007,</w:t>
      </w:r>
      <w:r>
        <w:rPr>
          <w:rFonts w:ascii="Roboto"/>
          <w:b/>
          <w:color w:val="333333"/>
          <w:spacing w:val="-5"/>
          <w:sz w:val="24"/>
        </w:rPr>
        <w:t> </w:t>
      </w:r>
      <w:r>
        <w:rPr>
          <w:rFonts w:ascii="Roboto"/>
          <w:b/>
          <w:color w:val="333333"/>
          <w:sz w:val="24"/>
        </w:rPr>
        <w:t>2008, 2009, 2010, 2011, 2012, 2013,2014, 2016, 2017 and 2</w:t>
      </w:r>
    </w:p>
    <w:p>
      <w:pPr>
        <w:pStyle w:val="BodyText"/>
        <w:rPr>
          <w:rFonts w:ascii="Roboto"/>
          <w:b/>
          <w:sz w:val="24"/>
        </w:rPr>
      </w:pPr>
    </w:p>
    <w:p>
      <w:pPr>
        <w:pStyle w:val="BodyText"/>
        <w:rPr>
          <w:rFonts w:ascii="Roboto"/>
          <w:b/>
          <w:sz w:val="24"/>
        </w:rPr>
      </w:pPr>
    </w:p>
    <w:p>
      <w:pPr>
        <w:pStyle w:val="BodyText"/>
        <w:spacing w:before="123"/>
        <w:rPr>
          <w:rFonts w:ascii="Roboto"/>
          <w:b/>
          <w:sz w:val="24"/>
        </w:rPr>
      </w:pPr>
    </w:p>
    <w:p>
      <w:pPr>
        <w:pStyle w:val="BodyText"/>
        <w:spacing w:line="316" w:lineRule="auto" w:before="1"/>
        <w:ind w:left="400" w:right="7519"/>
        <w:rPr>
          <w:rFonts w:ascii="FreeSans"/>
          <w:b/>
        </w:rPr>
      </w:pPr>
      <w:r>
        <w:rPr>
          <w:rFonts w:ascii="FreeSans"/>
          <w:b/>
          <w:w w:val="90"/>
        </w:rPr>
        <w:t>Dr.</w:t>
      </w:r>
      <w:r>
        <w:rPr>
          <w:rFonts w:ascii="FreeSans"/>
          <w:b/>
          <w:spacing w:val="-3"/>
          <w:w w:val="90"/>
        </w:rPr>
        <w:t> </w:t>
      </w:r>
      <w:r>
        <w:rPr>
          <w:rFonts w:ascii="FreeSans"/>
          <w:b/>
          <w:w w:val="90"/>
        </w:rPr>
        <w:t>Rajesh</w:t>
      </w:r>
      <w:r>
        <w:rPr>
          <w:rFonts w:ascii="FreeSans"/>
          <w:b/>
          <w:spacing w:val="-3"/>
          <w:w w:val="90"/>
        </w:rPr>
        <w:t> </w:t>
      </w:r>
      <w:r>
        <w:rPr>
          <w:rFonts w:ascii="FreeSans"/>
          <w:b/>
          <w:w w:val="90"/>
        </w:rPr>
        <w:t>Kumar </w:t>
      </w:r>
      <w:r>
        <w:rPr>
          <w:rFonts w:ascii="FreeSans"/>
          <w:b/>
          <w:spacing w:val="-2"/>
        </w:rPr>
        <w:t>Professor</w:t>
      </w:r>
    </w:p>
    <w:p>
      <w:pPr>
        <w:pStyle w:val="BodyText"/>
        <w:spacing w:line="316" w:lineRule="auto"/>
        <w:ind w:left="400" w:right="4671"/>
        <w:rPr>
          <w:rFonts w:ascii="FreeSans"/>
          <w:b/>
        </w:rPr>
      </w:pPr>
      <w:r>
        <w:rPr>
          <w:rFonts w:ascii="FreeSans"/>
          <w:b/>
          <w:spacing w:val="-8"/>
        </w:rPr>
        <w:t>Specialization: FANETs,</w:t>
      </w:r>
      <w:r>
        <w:rPr>
          <w:rFonts w:ascii="FreeSans"/>
          <w:b/>
          <w:spacing w:val="-7"/>
        </w:rPr>
        <w:t> </w:t>
      </w:r>
      <w:r>
        <w:rPr>
          <w:rFonts w:ascii="FreeSans"/>
          <w:b/>
          <w:spacing w:val="-8"/>
        </w:rPr>
        <w:t>Fog/Cloud</w:t>
      </w:r>
      <w:r>
        <w:rPr>
          <w:rFonts w:ascii="FreeSans"/>
          <w:b/>
          <w:spacing w:val="-7"/>
        </w:rPr>
        <w:t> </w:t>
      </w:r>
      <w:r>
        <w:rPr>
          <w:rFonts w:ascii="FreeSans"/>
          <w:b/>
          <w:spacing w:val="-8"/>
        </w:rPr>
        <w:t>Computing </w:t>
      </w:r>
      <w:r>
        <w:rPr>
          <w:rFonts w:ascii="FreeSans"/>
          <w:b/>
          <w:spacing w:val="-2"/>
        </w:rPr>
        <w:t>Email:</w:t>
      </w:r>
      <w:r>
        <w:rPr>
          <w:rFonts w:ascii="FreeSans"/>
          <w:b/>
          <w:spacing w:val="-14"/>
        </w:rPr>
        <w:t> </w:t>
      </w:r>
      <w:hyperlink r:id="rId79">
        <w:r>
          <w:rPr>
            <w:rFonts w:ascii="FreeSans"/>
            <w:b/>
            <w:spacing w:val="-2"/>
          </w:rPr>
          <w:t>rakumar@thapar.edu</w:t>
        </w:r>
      </w:hyperlink>
    </w:p>
    <w:p>
      <w:pPr>
        <w:pStyle w:val="BodyText"/>
        <w:spacing w:before="82"/>
        <w:rPr>
          <w:rFonts w:ascii="FreeSans"/>
          <w:b/>
        </w:rPr>
      </w:pPr>
    </w:p>
    <w:p>
      <w:pPr>
        <w:pStyle w:val="BodyText"/>
        <w:ind w:left="400"/>
        <w:rPr>
          <w:rFonts w:ascii="FreeSans"/>
          <w:b/>
        </w:rPr>
      </w:pPr>
      <w:r>
        <w:rPr>
          <w:rFonts w:ascii="FreeSans"/>
          <w:b/>
          <w:spacing w:val="-10"/>
        </w:rPr>
        <w:t>Dr.</w:t>
      </w:r>
      <w:r>
        <w:rPr>
          <w:rFonts w:ascii="FreeSans"/>
          <w:b/>
          <w:spacing w:val="1"/>
        </w:rPr>
        <w:t> </w:t>
      </w:r>
      <w:r>
        <w:rPr>
          <w:rFonts w:ascii="FreeSans"/>
          <w:b/>
          <w:spacing w:val="-10"/>
        </w:rPr>
        <w:t>Inderveer</w:t>
      </w:r>
      <w:r>
        <w:rPr>
          <w:rFonts w:ascii="FreeSans"/>
          <w:b/>
          <w:spacing w:val="1"/>
        </w:rPr>
        <w:t> </w:t>
      </w:r>
      <w:r>
        <w:rPr>
          <w:rFonts w:ascii="FreeSans"/>
          <w:b/>
          <w:spacing w:val="-10"/>
        </w:rPr>
        <w:t>Chana</w:t>
      </w:r>
    </w:p>
    <w:p>
      <w:pPr>
        <w:pStyle w:val="BodyText"/>
        <w:spacing w:before="85"/>
        <w:ind w:left="400"/>
        <w:rPr>
          <w:rFonts w:ascii="FreeSans"/>
          <w:b/>
        </w:rPr>
      </w:pPr>
      <w:r>
        <w:rPr>
          <w:rFonts w:ascii="FreeSans"/>
          <w:b/>
          <w:w w:val="90"/>
        </w:rPr>
        <w:t>Professor</w:t>
      </w:r>
      <w:r>
        <w:rPr>
          <w:rFonts w:ascii="FreeSans"/>
          <w:b/>
          <w:spacing w:val="8"/>
        </w:rPr>
        <w:t> </w:t>
      </w:r>
      <w:r>
        <w:rPr>
          <w:rFonts w:ascii="FreeSans"/>
          <w:b/>
          <w:w w:val="90"/>
        </w:rPr>
        <w:t>&amp;</w:t>
      </w:r>
      <w:r>
        <w:rPr>
          <w:rFonts w:ascii="FreeSans"/>
          <w:b/>
          <w:spacing w:val="9"/>
        </w:rPr>
        <w:t> </w:t>
      </w:r>
      <w:r>
        <w:rPr>
          <w:rFonts w:ascii="FreeSans"/>
          <w:b/>
          <w:w w:val="90"/>
        </w:rPr>
        <w:t>Dean,</w:t>
      </w:r>
      <w:r>
        <w:rPr>
          <w:rFonts w:ascii="FreeSans"/>
          <w:b/>
          <w:spacing w:val="9"/>
        </w:rPr>
        <w:t> </w:t>
      </w:r>
      <w:r>
        <w:rPr>
          <w:rFonts w:ascii="FreeSans"/>
          <w:b/>
          <w:w w:val="90"/>
        </w:rPr>
        <w:t>Student</w:t>
      </w:r>
      <w:r>
        <w:rPr>
          <w:rFonts w:ascii="FreeSans"/>
          <w:b/>
          <w:spacing w:val="9"/>
        </w:rPr>
        <w:t> </w:t>
      </w:r>
      <w:r>
        <w:rPr>
          <w:rFonts w:ascii="FreeSans"/>
          <w:b/>
          <w:w w:val="90"/>
        </w:rPr>
        <w:t>Affairs</w:t>
      </w:r>
      <w:r>
        <w:rPr>
          <w:rFonts w:ascii="FreeSans"/>
          <w:b/>
          <w:spacing w:val="9"/>
        </w:rPr>
        <w:t> </w:t>
      </w:r>
      <w:r>
        <w:rPr>
          <w:rFonts w:ascii="FreeSans"/>
          <w:b/>
          <w:spacing w:val="-2"/>
          <w:w w:val="90"/>
        </w:rPr>
        <w:t>(DOSA)</w:t>
      </w:r>
    </w:p>
    <w:p>
      <w:pPr>
        <w:pStyle w:val="BodyText"/>
        <w:spacing w:line="316" w:lineRule="auto" w:before="84"/>
        <w:ind w:left="400" w:right="249"/>
        <w:rPr>
          <w:rFonts w:ascii="FreeSans"/>
          <w:b/>
        </w:rPr>
      </w:pPr>
      <w:r>
        <w:rPr>
          <w:rFonts w:ascii="FreeSans"/>
          <w:b/>
          <w:spacing w:val="-8"/>
        </w:rPr>
        <w:t>Specialization:</w:t>
      </w:r>
      <w:r>
        <w:rPr>
          <w:rFonts w:ascii="FreeSans"/>
          <w:b/>
        </w:rPr>
        <w:t> </w:t>
      </w:r>
      <w:r>
        <w:rPr>
          <w:rFonts w:ascii="FreeSans"/>
          <w:b/>
          <w:spacing w:val="-8"/>
        </w:rPr>
        <w:t>Cloud</w:t>
      </w:r>
      <w:r>
        <w:rPr>
          <w:rFonts w:ascii="FreeSans"/>
          <w:b/>
        </w:rPr>
        <w:t> </w:t>
      </w:r>
      <w:r>
        <w:rPr>
          <w:rFonts w:ascii="FreeSans"/>
          <w:b/>
          <w:spacing w:val="-8"/>
        </w:rPr>
        <w:t>Computing,</w:t>
      </w:r>
      <w:r>
        <w:rPr>
          <w:rFonts w:ascii="FreeSans"/>
          <w:b/>
        </w:rPr>
        <w:t> </w:t>
      </w:r>
      <w:r>
        <w:rPr>
          <w:rFonts w:ascii="FreeSans"/>
          <w:b/>
          <w:spacing w:val="-8"/>
        </w:rPr>
        <w:t>Energy-aware</w:t>
      </w:r>
      <w:r>
        <w:rPr>
          <w:rFonts w:ascii="FreeSans"/>
          <w:b/>
        </w:rPr>
        <w:t> </w:t>
      </w:r>
      <w:r>
        <w:rPr>
          <w:rFonts w:ascii="FreeSans"/>
          <w:b/>
          <w:spacing w:val="-8"/>
        </w:rPr>
        <w:t>computing</w:t>
      </w:r>
      <w:r>
        <w:rPr>
          <w:rFonts w:ascii="FreeSans"/>
          <w:b/>
        </w:rPr>
        <w:t> </w:t>
      </w:r>
      <w:r>
        <w:rPr>
          <w:rFonts w:ascii="FreeSans"/>
          <w:b/>
          <w:spacing w:val="-8"/>
        </w:rPr>
        <w:t>and</w:t>
      </w:r>
      <w:r>
        <w:rPr>
          <w:rFonts w:ascii="FreeSans"/>
          <w:b/>
        </w:rPr>
        <w:t> </w:t>
      </w:r>
      <w:r>
        <w:rPr>
          <w:rFonts w:ascii="FreeSans"/>
          <w:b/>
          <w:spacing w:val="-8"/>
        </w:rPr>
        <w:t>Software</w:t>
      </w:r>
      <w:r>
        <w:rPr>
          <w:rFonts w:ascii="FreeSans"/>
          <w:b/>
        </w:rPr>
        <w:t> </w:t>
      </w:r>
      <w:r>
        <w:rPr>
          <w:rFonts w:ascii="FreeSans"/>
          <w:b/>
          <w:spacing w:val="-8"/>
        </w:rPr>
        <w:t>Engineering </w:t>
      </w:r>
      <w:r>
        <w:rPr>
          <w:rFonts w:ascii="FreeSans"/>
          <w:b/>
          <w:spacing w:val="-6"/>
        </w:rPr>
        <w:t>Email: </w:t>
      </w:r>
      <w:hyperlink r:id="rId80">
        <w:r>
          <w:rPr>
            <w:rFonts w:ascii="FreeSans"/>
            <w:b/>
            <w:spacing w:val="-6"/>
          </w:rPr>
          <w:t>inderveer@thapar.edu,</w:t>
        </w:r>
      </w:hyperlink>
      <w:r>
        <w:rPr>
          <w:rFonts w:ascii="FreeSans"/>
          <w:b/>
          <w:spacing w:val="-6"/>
        </w:rPr>
        <w:t> </w:t>
      </w:r>
      <w:hyperlink r:id="rId81">
        <w:r>
          <w:rPr>
            <w:rFonts w:ascii="FreeSans"/>
            <w:b/>
            <w:spacing w:val="-6"/>
          </w:rPr>
          <w:t>dosa@thapar.edu</w:t>
        </w:r>
      </w:hyperlink>
    </w:p>
    <w:p>
      <w:pPr>
        <w:pStyle w:val="BodyText"/>
        <w:spacing w:before="83"/>
        <w:rPr>
          <w:rFonts w:ascii="FreeSans"/>
          <w:b/>
        </w:rPr>
      </w:pPr>
    </w:p>
    <w:p>
      <w:pPr>
        <w:pStyle w:val="BodyText"/>
        <w:ind w:left="400"/>
        <w:rPr>
          <w:rFonts w:ascii="FreeSans"/>
          <w:b/>
        </w:rPr>
      </w:pPr>
      <w:r>
        <w:rPr>
          <w:rFonts w:ascii="FreeSans"/>
          <w:b/>
          <w:spacing w:val="-8"/>
        </w:rPr>
        <w:t>Dr. Maninder</w:t>
      </w:r>
      <w:r>
        <w:rPr>
          <w:rFonts w:ascii="FreeSans"/>
          <w:b/>
          <w:spacing w:val="-7"/>
        </w:rPr>
        <w:t> </w:t>
      </w:r>
      <w:r>
        <w:rPr>
          <w:rFonts w:ascii="FreeSans"/>
          <w:b/>
          <w:spacing w:val="-8"/>
        </w:rPr>
        <w:t>Singh</w:t>
      </w:r>
    </w:p>
    <w:p>
      <w:pPr>
        <w:pStyle w:val="BodyText"/>
        <w:spacing w:before="84"/>
        <w:ind w:left="400"/>
        <w:rPr>
          <w:rFonts w:ascii="FreeSans"/>
          <w:b/>
        </w:rPr>
      </w:pPr>
      <w:r>
        <w:rPr>
          <w:rFonts w:ascii="FreeSans"/>
          <w:b/>
          <w:w w:val="90"/>
        </w:rPr>
        <w:t>Professor</w:t>
      </w:r>
      <w:r>
        <w:rPr>
          <w:rFonts w:ascii="FreeSans"/>
          <w:b/>
          <w:spacing w:val="9"/>
        </w:rPr>
        <w:t> </w:t>
      </w:r>
      <w:r>
        <w:rPr>
          <w:rFonts w:ascii="FreeSans"/>
          <w:b/>
          <w:w w:val="90"/>
        </w:rPr>
        <w:t>&amp;</w:t>
      </w:r>
      <w:r>
        <w:rPr>
          <w:rFonts w:ascii="FreeSans"/>
          <w:b/>
          <w:spacing w:val="10"/>
        </w:rPr>
        <w:t> </w:t>
      </w:r>
      <w:r>
        <w:rPr>
          <w:rFonts w:ascii="FreeSans"/>
          <w:b/>
          <w:w w:val="90"/>
        </w:rPr>
        <w:t>Dean,</w:t>
      </w:r>
      <w:r>
        <w:rPr>
          <w:rFonts w:ascii="FreeSans"/>
          <w:b/>
          <w:spacing w:val="10"/>
        </w:rPr>
        <w:t> </w:t>
      </w:r>
      <w:r>
        <w:rPr>
          <w:rFonts w:ascii="FreeSans"/>
          <w:b/>
          <w:w w:val="90"/>
        </w:rPr>
        <w:t>Academic</w:t>
      </w:r>
      <w:r>
        <w:rPr>
          <w:rFonts w:ascii="FreeSans"/>
          <w:b/>
          <w:spacing w:val="10"/>
        </w:rPr>
        <w:t> </w:t>
      </w:r>
      <w:r>
        <w:rPr>
          <w:rFonts w:ascii="FreeSans"/>
          <w:b/>
          <w:w w:val="90"/>
        </w:rPr>
        <w:t>Affairs</w:t>
      </w:r>
      <w:r>
        <w:rPr>
          <w:rFonts w:ascii="FreeSans"/>
          <w:b/>
          <w:spacing w:val="10"/>
        </w:rPr>
        <w:t> </w:t>
      </w:r>
      <w:r>
        <w:rPr>
          <w:rFonts w:ascii="FreeSans"/>
          <w:b/>
          <w:spacing w:val="-2"/>
          <w:w w:val="90"/>
        </w:rPr>
        <w:t>(DOAA)</w:t>
      </w:r>
    </w:p>
    <w:p>
      <w:pPr>
        <w:pStyle w:val="BodyText"/>
        <w:spacing w:line="280" w:lineRule="auto" w:before="85"/>
        <w:ind w:left="400" w:right="277"/>
        <w:rPr>
          <w:rFonts w:ascii="FreeSans"/>
          <w:b/>
        </w:rPr>
      </w:pPr>
      <w:r>
        <w:rPr>
          <w:rFonts w:ascii="FreeSans"/>
          <w:b/>
          <w:spacing w:val="-8"/>
        </w:rPr>
        <w:t>Specialization:</w:t>
      </w:r>
      <w:r>
        <w:rPr>
          <w:rFonts w:ascii="FreeSans"/>
          <w:b/>
        </w:rPr>
        <w:t> </w:t>
      </w:r>
      <w:r>
        <w:rPr>
          <w:rFonts w:ascii="FreeSans"/>
          <w:b/>
          <w:spacing w:val="-8"/>
        </w:rPr>
        <w:t>Network</w:t>
      </w:r>
      <w:r>
        <w:rPr>
          <w:rFonts w:ascii="FreeSans"/>
          <w:b/>
        </w:rPr>
        <w:t> </w:t>
      </w:r>
      <w:r>
        <w:rPr>
          <w:rFonts w:ascii="FreeSans"/>
          <w:b/>
          <w:spacing w:val="-8"/>
        </w:rPr>
        <w:t>Security,</w:t>
      </w:r>
      <w:r>
        <w:rPr>
          <w:rFonts w:ascii="FreeSans"/>
          <w:b/>
        </w:rPr>
        <w:t> </w:t>
      </w:r>
      <w:r>
        <w:rPr>
          <w:rFonts w:ascii="FreeSans"/>
          <w:b/>
          <w:spacing w:val="-8"/>
        </w:rPr>
        <w:t>Software</w:t>
      </w:r>
      <w:r>
        <w:rPr>
          <w:rFonts w:ascii="FreeSans"/>
          <w:b/>
        </w:rPr>
        <w:t> </w:t>
      </w:r>
      <w:r>
        <w:rPr>
          <w:rFonts w:ascii="FreeSans"/>
          <w:b/>
          <w:spacing w:val="-8"/>
        </w:rPr>
        <w:t>Engineering,</w:t>
      </w:r>
      <w:r>
        <w:rPr>
          <w:rFonts w:ascii="FreeSans"/>
          <w:b/>
        </w:rPr>
        <w:t> </w:t>
      </w:r>
      <w:r>
        <w:rPr>
          <w:rFonts w:ascii="FreeSans"/>
          <w:b/>
          <w:spacing w:val="-8"/>
        </w:rPr>
        <w:t>Parallel</w:t>
      </w:r>
      <w:r>
        <w:rPr>
          <w:rFonts w:ascii="FreeSans"/>
          <w:b/>
        </w:rPr>
        <w:t> </w:t>
      </w:r>
      <w:r>
        <w:rPr>
          <w:rFonts w:ascii="FreeSans"/>
          <w:b/>
          <w:spacing w:val="-8"/>
        </w:rPr>
        <w:t>and</w:t>
      </w:r>
      <w:r>
        <w:rPr>
          <w:rFonts w:ascii="FreeSans"/>
          <w:b/>
        </w:rPr>
        <w:t> </w:t>
      </w:r>
      <w:r>
        <w:rPr>
          <w:rFonts w:ascii="FreeSans"/>
          <w:b/>
          <w:spacing w:val="-8"/>
        </w:rPr>
        <w:t>Distributed </w:t>
      </w:r>
      <w:r>
        <w:rPr>
          <w:rFonts w:ascii="FreeSans"/>
          <w:b/>
          <w:spacing w:val="-2"/>
        </w:rPr>
        <w:t>Computing</w:t>
      </w:r>
    </w:p>
    <w:p>
      <w:pPr>
        <w:pStyle w:val="BodyText"/>
        <w:spacing w:before="38"/>
        <w:ind w:left="400"/>
        <w:rPr>
          <w:rFonts w:ascii="FreeSans"/>
          <w:b/>
        </w:rPr>
      </w:pPr>
      <w:r>
        <w:rPr>
          <w:rFonts w:ascii="FreeSans"/>
          <w:b/>
          <w:w w:val="90"/>
        </w:rPr>
        <w:t>Email:</w:t>
      </w:r>
      <w:r>
        <w:rPr>
          <w:rFonts w:ascii="FreeSans"/>
          <w:b/>
          <w:spacing w:val="8"/>
        </w:rPr>
        <w:t> </w:t>
      </w:r>
      <w:hyperlink r:id="rId82">
        <w:r>
          <w:rPr>
            <w:rFonts w:ascii="FreeSans"/>
            <w:b/>
            <w:spacing w:val="-2"/>
          </w:rPr>
          <w:t>msingh@thapar.edu</w:t>
        </w:r>
      </w:hyperlink>
    </w:p>
    <w:p>
      <w:pPr>
        <w:pStyle w:val="BodyText"/>
        <w:spacing w:before="168"/>
        <w:rPr>
          <w:rFonts w:ascii="FreeSans"/>
          <w:b/>
        </w:rPr>
      </w:pPr>
    </w:p>
    <w:p>
      <w:pPr>
        <w:pStyle w:val="BodyText"/>
        <w:spacing w:line="316" w:lineRule="auto"/>
        <w:ind w:left="400" w:right="7015"/>
        <w:rPr>
          <w:rFonts w:ascii="FreeSans"/>
          <w:b/>
        </w:rPr>
      </w:pPr>
      <w:r>
        <w:rPr>
          <w:rFonts w:ascii="FreeSans"/>
          <w:b/>
          <w:spacing w:val="-10"/>
        </w:rPr>
        <w:t>Dr.</w:t>
      </w:r>
      <w:r>
        <w:rPr>
          <w:rFonts w:ascii="FreeSans"/>
          <w:b/>
          <w:spacing w:val="-6"/>
        </w:rPr>
        <w:t> </w:t>
      </w:r>
      <w:r>
        <w:rPr>
          <w:rFonts w:ascii="FreeSans"/>
          <w:b/>
          <w:spacing w:val="-10"/>
        </w:rPr>
        <w:t>Anil</w:t>
      </w:r>
      <w:r>
        <w:rPr>
          <w:rFonts w:ascii="FreeSans"/>
          <w:b/>
          <w:spacing w:val="-5"/>
        </w:rPr>
        <w:t> </w:t>
      </w:r>
      <w:r>
        <w:rPr>
          <w:rFonts w:ascii="FreeSans"/>
          <w:b/>
          <w:spacing w:val="-10"/>
        </w:rPr>
        <w:t>Kumar</w:t>
      </w:r>
      <w:r>
        <w:rPr>
          <w:rFonts w:ascii="FreeSans"/>
          <w:b/>
          <w:spacing w:val="-5"/>
        </w:rPr>
        <w:t> </w:t>
      </w:r>
      <w:r>
        <w:rPr>
          <w:rFonts w:ascii="FreeSans"/>
          <w:b/>
          <w:spacing w:val="-10"/>
        </w:rPr>
        <w:t>Verma </w:t>
      </w:r>
      <w:r>
        <w:rPr>
          <w:rFonts w:ascii="FreeSans"/>
          <w:b/>
          <w:spacing w:val="-2"/>
        </w:rPr>
        <w:t>Professor</w:t>
      </w:r>
    </w:p>
    <w:p>
      <w:pPr>
        <w:spacing w:after="0" w:line="316" w:lineRule="auto"/>
        <w:rPr>
          <w:rFonts w:ascii="FreeSans"/>
        </w:rPr>
        <w:sectPr>
          <w:pgSz w:w="11920" w:h="16840"/>
          <w:pgMar w:top="1360" w:bottom="280" w:left="1040" w:right="1220"/>
        </w:sectPr>
      </w:pPr>
    </w:p>
    <w:p>
      <w:pPr>
        <w:pStyle w:val="BodyText"/>
        <w:spacing w:line="316" w:lineRule="auto" w:before="84"/>
        <w:ind w:left="400" w:right="2021"/>
        <w:rPr>
          <w:rFonts w:ascii="FreeSans"/>
          <w:b/>
        </w:rPr>
      </w:pPr>
      <w:r>
        <w:rPr>
          <w:rFonts w:ascii="FreeSans"/>
          <w:b/>
          <w:spacing w:val="-8"/>
        </w:rPr>
        <w:t>Specialization:</w:t>
      </w:r>
      <w:r>
        <w:rPr>
          <w:rFonts w:ascii="FreeSans"/>
          <w:b/>
        </w:rPr>
        <w:t> </w:t>
      </w:r>
      <w:r>
        <w:rPr>
          <w:rFonts w:ascii="FreeSans"/>
          <w:b/>
          <w:spacing w:val="-8"/>
        </w:rPr>
        <w:t>Computer</w:t>
      </w:r>
      <w:r>
        <w:rPr>
          <w:rFonts w:ascii="FreeSans"/>
          <w:b/>
        </w:rPr>
        <w:t> </w:t>
      </w:r>
      <w:r>
        <w:rPr>
          <w:rFonts w:ascii="FreeSans"/>
          <w:b/>
          <w:spacing w:val="-8"/>
        </w:rPr>
        <w:t>Networks/Security/Mobile</w:t>
      </w:r>
      <w:r>
        <w:rPr>
          <w:rFonts w:ascii="FreeSans"/>
          <w:b/>
        </w:rPr>
        <w:t> </w:t>
      </w:r>
      <w:r>
        <w:rPr>
          <w:rFonts w:ascii="FreeSans"/>
          <w:b/>
          <w:spacing w:val="-8"/>
        </w:rPr>
        <w:t>&amp;</w:t>
      </w:r>
      <w:r>
        <w:rPr>
          <w:rFonts w:ascii="FreeSans"/>
          <w:b/>
        </w:rPr>
        <w:t> </w:t>
      </w:r>
      <w:r>
        <w:rPr>
          <w:rFonts w:ascii="FreeSans"/>
          <w:b/>
          <w:spacing w:val="-8"/>
        </w:rPr>
        <w:t>Wireless</w:t>
      </w:r>
      <w:r>
        <w:rPr>
          <w:rFonts w:ascii="FreeSans"/>
          <w:b/>
        </w:rPr>
        <w:t> </w:t>
      </w:r>
      <w:r>
        <w:rPr>
          <w:rFonts w:ascii="FreeSans"/>
          <w:b/>
          <w:spacing w:val="-8"/>
        </w:rPr>
        <w:t>Networks </w:t>
      </w:r>
      <w:r>
        <w:rPr>
          <w:rFonts w:ascii="FreeSans"/>
          <w:b/>
          <w:spacing w:val="-2"/>
        </w:rPr>
        <w:t>Email:</w:t>
      </w:r>
      <w:r>
        <w:rPr>
          <w:rFonts w:ascii="FreeSans"/>
          <w:b/>
          <w:spacing w:val="-14"/>
        </w:rPr>
        <w:t> </w:t>
      </w:r>
      <w:hyperlink r:id="rId83">
        <w:r>
          <w:rPr>
            <w:rFonts w:ascii="FreeSans"/>
            <w:b/>
            <w:spacing w:val="-2"/>
          </w:rPr>
          <w:t>akverma@thapar.edu</w:t>
        </w:r>
      </w:hyperlink>
    </w:p>
    <w:p>
      <w:pPr>
        <w:pStyle w:val="BodyText"/>
        <w:spacing w:before="83"/>
        <w:rPr>
          <w:rFonts w:ascii="FreeSans"/>
          <w:b/>
        </w:rPr>
      </w:pPr>
    </w:p>
    <w:p>
      <w:pPr>
        <w:pStyle w:val="BodyText"/>
        <w:spacing w:line="316" w:lineRule="auto" w:before="1"/>
        <w:ind w:left="400" w:right="7015"/>
        <w:rPr>
          <w:rFonts w:ascii="FreeSans"/>
          <w:b/>
        </w:rPr>
      </w:pPr>
      <w:r>
        <w:rPr>
          <w:rFonts w:ascii="FreeSans"/>
          <w:b/>
        </w:rPr>
        <w:t>Dr. Neeraj Kumar </w:t>
      </w:r>
      <w:r>
        <w:rPr>
          <w:rFonts w:ascii="FreeSans"/>
          <w:b/>
          <w:spacing w:val="-10"/>
        </w:rPr>
        <w:t>Professor</w:t>
      </w:r>
      <w:r>
        <w:rPr>
          <w:rFonts w:ascii="FreeSans"/>
          <w:b/>
          <w:spacing w:val="-6"/>
        </w:rPr>
        <w:t> </w:t>
      </w:r>
      <w:r>
        <w:rPr>
          <w:rFonts w:ascii="FreeSans"/>
          <w:b/>
          <w:spacing w:val="-10"/>
        </w:rPr>
        <w:t>&amp;</w:t>
      </w:r>
      <w:r>
        <w:rPr>
          <w:rFonts w:ascii="FreeSans"/>
          <w:b/>
          <w:spacing w:val="-5"/>
        </w:rPr>
        <w:t> </w:t>
      </w:r>
      <w:r>
        <w:rPr>
          <w:rFonts w:ascii="FreeSans"/>
          <w:b/>
          <w:spacing w:val="-10"/>
        </w:rPr>
        <w:t>Dean</w:t>
      </w:r>
      <w:r>
        <w:rPr>
          <w:rFonts w:ascii="FreeSans"/>
          <w:b/>
          <w:spacing w:val="-5"/>
        </w:rPr>
        <w:t> </w:t>
      </w:r>
      <w:r>
        <w:rPr>
          <w:rFonts w:ascii="FreeSans"/>
          <w:b/>
          <w:spacing w:val="-10"/>
        </w:rPr>
        <w:t>DCT</w:t>
      </w:r>
    </w:p>
    <w:p>
      <w:pPr>
        <w:pStyle w:val="BodyText"/>
        <w:spacing w:line="316" w:lineRule="auto"/>
        <w:ind w:left="400" w:right="4807"/>
        <w:rPr>
          <w:rFonts w:ascii="FreeSans"/>
          <w:b/>
        </w:rPr>
      </w:pPr>
      <w:r>
        <w:rPr>
          <w:rFonts w:ascii="FreeSans"/>
          <w:b/>
          <w:spacing w:val="-8"/>
        </w:rPr>
        <w:t>Specialization:</w:t>
      </w:r>
      <w:r>
        <w:rPr>
          <w:rFonts w:ascii="FreeSans"/>
          <w:b/>
          <w:spacing w:val="-2"/>
        </w:rPr>
        <w:t> </w:t>
      </w:r>
      <w:r>
        <w:rPr>
          <w:rFonts w:ascii="FreeSans"/>
          <w:b/>
          <w:spacing w:val="-8"/>
        </w:rPr>
        <w:t>Networks</w:t>
      </w:r>
      <w:r>
        <w:rPr>
          <w:rFonts w:ascii="FreeSans"/>
          <w:b/>
          <w:spacing w:val="-2"/>
        </w:rPr>
        <w:t> </w:t>
      </w:r>
      <w:r>
        <w:rPr>
          <w:rFonts w:ascii="FreeSans"/>
          <w:b/>
          <w:spacing w:val="-8"/>
        </w:rPr>
        <w:t>and</w:t>
      </w:r>
      <w:r>
        <w:rPr>
          <w:rFonts w:ascii="FreeSans"/>
          <w:b/>
          <w:spacing w:val="-2"/>
        </w:rPr>
        <w:t> </w:t>
      </w:r>
      <w:r>
        <w:rPr>
          <w:rFonts w:ascii="FreeSans"/>
          <w:b/>
          <w:spacing w:val="-8"/>
        </w:rPr>
        <w:t>Cryptography </w:t>
      </w:r>
      <w:r>
        <w:rPr>
          <w:rFonts w:ascii="FreeSans"/>
          <w:b/>
          <w:spacing w:val="-2"/>
        </w:rPr>
        <w:t>Email:</w:t>
      </w:r>
      <w:r>
        <w:rPr>
          <w:rFonts w:ascii="FreeSans"/>
          <w:b/>
          <w:spacing w:val="-14"/>
        </w:rPr>
        <w:t> </w:t>
      </w:r>
      <w:hyperlink r:id="rId84">
        <w:r>
          <w:rPr>
            <w:rFonts w:ascii="FreeSans"/>
            <w:b/>
            <w:spacing w:val="-2"/>
          </w:rPr>
          <w:t>neeraj.kumar@thapar.edu</w:t>
        </w:r>
      </w:hyperlink>
    </w:p>
    <w:p>
      <w:pPr>
        <w:pStyle w:val="BodyText"/>
        <w:spacing w:before="82"/>
        <w:rPr>
          <w:rFonts w:ascii="FreeSans"/>
          <w:b/>
        </w:rPr>
      </w:pPr>
    </w:p>
    <w:p>
      <w:pPr>
        <w:pStyle w:val="BodyText"/>
        <w:spacing w:line="316" w:lineRule="auto"/>
        <w:ind w:left="400" w:right="7015"/>
        <w:rPr>
          <w:rFonts w:ascii="FreeSans"/>
          <w:b/>
        </w:rPr>
      </w:pPr>
      <w:r>
        <w:rPr>
          <w:rFonts w:ascii="FreeSans"/>
          <w:b/>
          <w:spacing w:val="-8"/>
        </w:rPr>
        <w:t>Dr. Parteek</w:t>
      </w:r>
      <w:r>
        <w:rPr>
          <w:rFonts w:ascii="FreeSans"/>
          <w:b/>
          <w:spacing w:val="-7"/>
        </w:rPr>
        <w:t> </w:t>
      </w:r>
      <w:r>
        <w:rPr>
          <w:rFonts w:ascii="FreeSans"/>
          <w:b/>
          <w:spacing w:val="-8"/>
        </w:rPr>
        <w:t>Bhatia </w:t>
      </w:r>
      <w:r>
        <w:rPr>
          <w:rFonts w:ascii="FreeSans"/>
          <w:b/>
          <w:spacing w:val="-2"/>
        </w:rPr>
        <w:t>Professor</w:t>
      </w:r>
    </w:p>
    <w:p>
      <w:pPr>
        <w:pStyle w:val="BodyText"/>
        <w:spacing w:line="280" w:lineRule="auto"/>
        <w:ind w:left="400"/>
        <w:rPr>
          <w:rFonts w:ascii="FreeSans"/>
          <w:b/>
        </w:rPr>
      </w:pPr>
      <w:r>
        <w:rPr>
          <w:rFonts w:ascii="FreeSans"/>
          <w:b/>
          <w:spacing w:val="-8"/>
        </w:rPr>
        <w:t>Specialization:</w:t>
      </w:r>
      <w:r>
        <w:rPr>
          <w:rFonts w:ascii="FreeSans"/>
          <w:b/>
          <w:spacing w:val="-6"/>
        </w:rPr>
        <w:t> </w:t>
      </w:r>
      <w:r>
        <w:rPr>
          <w:rFonts w:ascii="FreeSans"/>
          <w:b/>
          <w:spacing w:val="-8"/>
        </w:rPr>
        <w:t>NLP,</w:t>
      </w:r>
      <w:r>
        <w:rPr>
          <w:rFonts w:ascii="FreeSans"/>
          <w:b/>
          <w:spacing w:val="-6"/>
        </w:rPr>
        <w:t> </w:t>
      </w:r>
      <w:r>
        <w:rPr>
          <w:rFonts w:ascii="FreeSans"/>
          <w:b/>
          <w:spacing w:val="-8"/>
        </w:rPr>
        <w:t>Machine</w:t>
      </w:r>
      <w:r>
        <w:rPr>
          <w:rFonts w:ascii="FreeSans"/>
          <w:b/>
          <w:spacing w:val="-6"/>
        </w:rPr>
        <w:t> </w:t>
      </w:r>
      <w:r>
        <w:rPr>
          <w:rFonts w:ascii="FreeSans"/>
          <w:b/>
          <w:spacing w:val="-8"/>
        </w:rPr>
        <w:t>Learning</w:t>
      </w:r>
      <w:r>
        <w:rPr>
          <w:rFonts w:ascii="FreeSans"/>
          <w:b/>
          <w:spacing w:val="-6"/>
        </w:rPr>
        <w:t> </w:t>
      </w:r>
      <w:r>
        <w:rPr>
          <w:rFonts w:ascii="FreeSans"/>
          <w:b/>
          <w:spacing w:val="-8"/>
        </w:rPr>
        <w:t>and</w:t>
      </w:r>
      <w:r>
        <w:rPr>
          <w:rFonts w:ascii="FreeSans"/>
          <w:b/>
          <w:spacing w:val="-6"/>
        </w:rPr>
        <w:t> </w:t>
      </w:r>
      <w:r>
        <w:rPr>
          <w:rFonts w:ascii="FreeSans"/>
          <w:b/>
          <w:spacing w:val="-8"/>
        </w:rPr>
        <w:t>Human</w:t>
      </w:r>
      <w:r>
        <w:rPr>
          <w:rFonts w:ascii="FreeSans"/>
          <w:b/>
          <w:spacing w:val="-6"/>
        </w:rPr>
        <w:t> </w:t>
      </w:r>
      <w:r>
        <w:rPr>
          <w:rFonts w:ascii="FreeSans"/>
          <w:b/>
          <w:spacing w:val="-8"/>
        </w:rPr>
        <w:t>Computer</w:t>
      </w:r>
      <w:r>
        <w:rPr>
          <w:rFonts w:ascii="FreeSans"/>
          <w:b/>
          <w:spacing w:val="-6"/>
        </w:rPr>
        <w:t> </w:t>
      </w:r>
      <w:r>
        <w:rPr>
          <w:rFonts w:ascii="FreeSans"/>
          <w:b/>
          <w:spacing w:val="-8"/>
        </w:rPr>
        <w:t>Interface</w:t>
      </w:r>
      <w:r>
        <w:rPr>
          <w:rFonts w:ascii="FreeSans"/>
          <w:b/>
          <w:spacing w:val="-6"/>
        </w:rPr>
        <w:t> </w:t>
      </w:r>
      <w:r>
        <w:rPr>
          <w:rFonts w:ascii="FreeSans"/>
          <w:b/>
          <w:spacing w:val="-8"/>
        </w:rPr>
        <w:t>for</w:t>
      </w:r>
      <w:r>
        <w:rPr>
          <w:rFonts w:ascii="FreeSans"/>
          <w:b/>
          <w:spacing w:val="-6"/>
        </w:rPr>
        <w:t> </w:t>
      </w:r>
      <w:r>
        <w:rPr>
          <w:rFonts w:ascii="FreeSans"/>
          <w:b/>
          <w:spacing w:val="-8"/>
        </w:rPr>
        <w:t>Education</w:t>
      </w:r>
      <w:r>
        <w:rPr>
          <w:rFonts w:ascii="FreeSans"/>
          <w:b/>
          <w:spacing w:val="-6"/>
        </w:rPr>
        <w:t> </w:t>
      </w:r>
      <w:r>
        <w:rPr>
          <w:rFonts w:ascii="FreeSans"/>
          <w:b/>
          <w:spacing w:val="-8"/>
        </w:rPr>
        <w:t>of </w:t>
      </w:r>
      <w:r>
        <w:rPr>
          <w:rFonts w:ascii="FreeSans"/>
          <w:b/>
        </w:rPr>
        <w:t>Hearing</w:t>
      </w:r>
      <w:r>
        <w:rPr>
          <w:rFonts w:ascii="FreeSans"/>
          <w:b/>
          <w:spacing w:val="-6"/>
        </w:rPr>
        <w:t> </w:t>
      </w:r>
      <w:r>
        <w:rPr>
          <w:rFonts w:ascii="FreeSans"/>
          <w:b/>
        </w:rPr>
        <w:t>Impaired</w:t>
      </w:r>
      <w:r>
        <w:rPr>
          <w:rFonts w:ascii="FreeSans"/>
          <w:b/>
          <w:spacing w:val="-6"/>
        </w:rPr>
        <w:t> </w:t>
      </w:r>
      <w:r>
        <w:rPr>
          <w:rFonts w:ascii="FreeSans"/>
          <w:b/>
        </w:rPr>
        <w:t>people</w:t>
      </w:r>
    </w:p>
    <w:p>
      <w:pPr>
        <w:pStyle w:val="BodyText"/>
        <w:spacing w:before="38"/>
        <w:ind w:left="400"/>
        <w:rPr>
          <w:rFonts w:ascii="FreeSans"/>
          <w:b/>
        </w:rPr>
      </w:pPr>
      <w:r>
        <w:rPr>
          <w:rFonts w:ascii="FreeSans"/>
          <w:b/>
          <w:w w:val="90"/>
        </w:rPr>
        <w:t>Email:</w:t>
      </w:r>
      <w:r>
        <w:rPr>
          <w:rFonts w:ascii="FreeSans"/>
          <w:b/>
          <w:spacing w:val="8"/>
        </w:rPr>
        <w:t> </w:t>
      </w:r>
      <w:hyperlink r:id="rId85">
        <w:r>
          <w:rPr>
            <w:rFonts w:ascii="FreeSans"/>
            <w:b/>
            <w:spacing w:val="-2"/>
          </w:rPr>
          <w:t>parteek.bhatia@thapar.edu</w:t>
        </w:r>
      </w:hyperlink>
    </w:p>
    <w:p>
      <w:pPr>
        <w:pStyle w:val="BodyText"/>
        <w:spacing w:before="168"/>
        <w:rPr>
          <w:rFonts w:ascii="FreeSans"/>
          <w:b/>
        </w:rPr>
      </w:pPr>
    </w:p>
    <w:p>
      <w:pPr>
        <w:pStyle w:val="BodyText"/>
        <w:spacing w:line="316" w:lineRule="auto" w:before="1"/>
        <w:ind w:left="400" w:right="7811"/>
        <w:rPr>
          <w:rFonts w:ascii="FreeSans"/>
          <w:b/>
        </w:rPr>
      </w:pPr>
      <w:r>
        <w:rPr>
          <w:rFonts w:ascii="FreeSans"/>
          <w:b/>
          <w:spacing w:val="-10"/>
        </w:rPr>
        <w:t>Dr.</w:t>
      </w:r>
      <w:r>
        <w:rPr>
          <w:rFonts w:ascii="FreeSans"/>
          <w:b/>
          <w:spacing w:val="-6"/>
        </w:rPr>
        <w:t> </w:t>
      </w:r>
      <w:r>
        <w:rPr>
          <w:rFonts w:ascii="FreeSans"/>
          <w:b/>
          <w:spacing w:val="-10"/>
        </w:rPr>
        <w:t>Rinkle</w:t>
      </w:r>
      <w:r>
        <w:rPr>
          <w:rFonts w:ascii="FreeSans"/>
          <w:b/>
          <w:spacing w:val="-5"/>
        </w:rPr>
        <w:t> </w:t>
      </w:r>
      <w:r>
        <w:rPr>
          <w:rFonts w:ascii="FreeSans"/>
          <w:b/>
          <w:spacing w:val="-10"/>
        </w:rPr>
        <w:t>Rani </w:t>
      </w:r>
      <w:r>
        <w:rPr>
          <w:rFonts w:ascii="FreeSans"/>
          <w:b/>
          <w:spacing w:val="-2"/>
        </w:rPr>
        <w:t>Professor</w:t>
      </w:r>
    </w:p>
    <w:p>
      <w:pPr>
        <w:pStyle w:val="BodyText"/>
        <w:spacing w:line="316" w:lineRule="auto"/>
        <w:ind w:left="400" w:right="3635"/>
        <w:rPr>
          <w:rFonts w:ascii="FreeSans"/>
          <w:b/>
        </w:rPr>
      </w:pPr>
      <w:r>
        <w:rPr>
          <w:rFonts w:ascii="FreeSans"/>
          <w:b/>
          <w:spacing w:val="-8"/>
        </w:rPr>
        <w:t>Specialization:</w:t>
      </w:r>
      <w:r>
        <w:rPr>
          <w:rFonts w:ascii="FreeSans"/>
          <w:b/>
        </w:rPr>
        <w:t> </w:t>
      </w:r>
      <w:r>
        <w:rPr>
          <w:rFonts w:ascii="FreeSans"/>
          <w:b/>
          <w:spacing w:val="-8"/>
        </w:rPr>
        <w:t>Big</w:t>
      </w:r>
      <w:r>
        <w:rPr>
          <w:rFonts w:ascii="FreeSans"/>
          <w:b/>
        </w:rPr>
        <w:t> </w:t>
      </w:r>
      <w:r>
        <w:rPr>
          <w:rFonts w:ascii="FreeSans"/>
          <w:b/>
          <w:spacing w:val="-8"/>
        </w:rPr>
        <w:t>Data</w:t>
      </w:r>
      <w:r>
        <w:rPr>
          <w:rFonts w:ascii="FreeSans"/>
          <w:b/>
        </w:rPr>
        <w:t> </w:t>
      </w:r>
      <w:r>
        <w:rPr>
          <w:rFonts w:ascii="FreeSans"/>
          <w:b/>
          <w:spacing w:val="-8"/>
        </w:rPr>
        <w:t>Analytics,</w:t>
      </w:r>
      <w:r>
        <w:rPr>
          <w:rFonts w:ascii="FreeSans"/>
          <w:b/>
        </w:rPr>
        <w:t> </w:t>
      </w:r>
      <w:r>
        <w:rPr>
          <w:rFonts w:ascii="FreeSans"/>
          <w:b/>
          <w:spacing w:val="-8"/>
        </w:rPr>
        <w:t>Machine</w:t>
      </w:r>
      <w:r>
        <w:rPr>
          <w:rFonts w:ascii="FreeSans"/>
          <w:b/>
        </w:rPr>
        <w:t> </w:t>
      </w:r>
      <w:r>
        <w:rPr>
          <w:rFonts w:ascii="FreeSans"/>
          <w:b/>
          <w:spacing w:val="-8"/>
        </w:rPr>
        <w:t>Learning </w:t>
      </w:r>
      <w:r>
        <w:rPr>
          <w:rFonts w:ascii="FreeSans"/>
          <w:b/>
          <w:spacing w:val="-2"/>
        </w:rPr>
        <w:t>Email:</w:t>
      </w:r>
      <w:r>
        <w:rPr>
          <w:rFonts w:ascii="FreeSans"/>
          <w:b/>
          <w:spacing w:val="-14"/>
        </w:rPr>
        <w:t> </w:t>
      </w:r>
      <w:hyperlink r:id="rId86">
        <w:r>
          <w:rPr>
            <w:rFonts w:ascii="FreeSans"/>
            <w:b/>
            <w:spacing w:val="-2"/>
          </w:rPr>
          <w:t>raggarwal@thapar.edu</w:t>
        </w:r>
      </w:hyperlink>
    </w:p>
    <w:p>
      <w:pPr>
        <w:pStyle w:val="BodyText"/>
        <w:spacing w:before="82"/>
        <w:rPr>
          <w:rFonts w:ascii="FreeSans"/>
          <w:b/>
        </w:rPr>
      </w:pPr>
    </w:p>
    <w:p>
      <w:pPr>
        <w:pStyle w:val="BodyText"/>
        <w:ind w:left="400"/>
        <w:rPr>
          <w:rFonts w:ascii="FreeSans"/>
          <w:b/>
        </w:rPr>
      </w:pPr>
      <w:r>
        <w:rPr>
          <w:rFonts w:ascii="FreeSans"/>
          <w:b/>
          <w:spacing w:val="-8"/>
        </w:rPr>
        <w:t>Dr.</w:t>
      </w:r>
      <w:r>
        <w:rPr>
          <w:rFonts w:ascii="FreeSans"/>
          <w:b/>
          <w:spacing w:val="-6"/>
        </w:rPr>
        <w:t> </w:t>
      </w:r>
      <w:r>
        <w:rPr>
          <w:rFonts w:ascii="FreeSans"/>
          <w:b/>
          <w:spacing w:val="-8"/>
        </w:rPr>
        <w:t>Ajay</w:t>
      </w:r>
      <w:r>
        <w:rPr>
          <w:rFonts w:ascii="FreeSans"/>
          <w:b/>
          <w:spacing w:val="-5"/>
        </w:rPr>
        <w:t> </w:t>
      </w:r>
      <w:r>
        <w:rPr>
          <w:rFonts w:ascii="FreeSans"/>
          <w:b/>
          <w:spacing w:val="-8"/>
        </w:rPr>
        <w:t>Kumar</w:t>
      </w:r>
    </w:p>
    <w:p>
      <w:pPr>
        <w:pStyle w:val="BodyText"/>
        <w:spacing w:before="85"/>
        <w:ind w:left="400"/>
        <w:rPr>
          <w:rFonts w:ascii="FreeSans"/>
          <w:b/>
        </w:rPr>
      </w:pPr>
      <w:r>
        <w:rPr>
          <w:rFonts w:ascii="FreeSans"/>
          <w:b/>
          <w:w w:val="90"/>
        </w:rPr>
        <w:t>Professor</w:t>
      </w:r>
      <w:r>
        <w:rPr>
          <w:rFonts w:ascii="FreeSans"/>
          <w:b/>
          <w:spacing w:val="-1"/>
        </w:rPr>
        <w:t> </w:t>
      </w:r>
      <w:r>
        <w:rPr>
          <w:rFonts w:ascii="FreeSans"/>
          <w:b/>
          <w:w w:val="90"/>
        </w:rPr>
        <w:t>&amp;</w:t>
      </w:r>
      <w:r>
        <w:rPr>
          <w:rFonts w:ascii="FreeSans"/>
          <w:b/>
        </w:rPr>
        <w:t> </w:t>
      </w:r>
      <w:r>
        <w:rPr>
          <w:rFonts w:ascii="FreeSans"/>
          <w:b/>
          <w:w w:val="90"/>
        </w:rPr>
        <w:t>Associate</w:t>
      </w:r>
      <w:r>
        <w:rPr>
          <w:rFonts w:ascii="FreeSans"/>
          <w:b/>
          <w:spacing w:val="-1"/>
        </w:rPr>
        <w:t> </w:t>
      </w:r>
      <w:r>
        <w:rPr>
          <w:rFonts w:ascii="FreeSans"/>
          <w:b/>
          <w:spacing w:val="-4"/>
          <w:w w:val="90"/>
        </w:rPr>
        <w:t>Head</w:t>
      </w:r>
    </w:p>
    <w:p>
      <w:pPr>
        <w:pStyle w:val="BodyText"/>
        <w:spacing w:line="316" w:lineRule="auto" w:before="84"/>
        <w:ind w:left="400" w:right="294"/>
        <w:rPr>
          <w:rFonts w:ascii="FreeSans"/>
          <w:b/>
        </w:rPr>
      </w:pPr>
      <w:r>
        <w:rPr>
          <w:rFonts w:ascii="FreeSans"/>
          <w:b/>
          <w:spacing w:val="-8"/>
        </w:rPr>
        <w:t>Specialization:</w:t>
      </w:r>
      <w:r>
        <w:rPr>
          <w:rFonts w:ascii="FreeSans"/>
          <w:b/>
          <w:spacing w:val="-2"/>
        </w:rPr>
        <w:t> </w:t>
      </w:r>
      <w:r>
        <w:rPr>
          <w:rFonts w:ascii="FreeSans"/>
          <w:b/>
          <w:spacing w:val="-8"/>
        </w:rPr>
        <w:t>Quantum</w:t>
      </w:r>
      <w:r>
        <w:rPr>
          <w:rFonts w:ascii="FreeSans"/>
          <w:b/>
          <w:spacing w:val="-4"/>
        </w:rPr>
        <w:t> </w:t>
      </w:r>
      <w:r>
        <w:rPr>
          <w:rFonts w:ascii="FreeSans"/>
          <w:b/>
          <w:spacing w:val="-8"/>
        </w:rPr>
        <w:t>Computing,</w:t>
      </w:r>
      <w:r>
        <w:rPr>
          <w:rFonts w:ascii="FreeSans"/>
          <w:b/>
          <w:spacing w:val="-2"/>
        </w:rPr>
        <w:t> </w:t>
      </w:r>
      <w:r>
        <w:rPr>
          <w:rFonts w:ascii="FreeSans"/>
          <w:b/>
          <w:spacing w:val="-8"/>
        </w:rPr>
        <w:t>Theoretical</w:t>
      </w:r>
      <w:r>
        <w:rPr>
          <w:rFonts w:ascii="FreeSans"/>
          <w:b/>
          <w:spacing w:val="-2"/>
        </w:rPr>
        <w:t> </w:t>
      </w:r>
      <w:r>
        <w:rPr>
          <w:rFonts w:ascii="FreeSans"/>
          <w:b/>
          <w:spacing w:val="-8"/>
        </w:rPr>
        <w:t>Computer</w:t>
      </w:r>
      <w:r>
        <w:rPr>
          <w:rFonts w:ascii="FreeSans"/>
          <w:b/>
          <w:spacing w:val="-2"/>
        </w:rPr>
        <w:t> </w:t>
      </w:r>
      <w:r>
        <w:rPr>
          <w:rFonts w:ascii="FreeSans"/>
          <w:b/>
          <w:spacing w:val="-8"/>
        </w:rPr>
        <w:t>Science,</w:t>
      </w:r>
      <w:r>
        <w:rPr>
          <w:rFonts w:ascii="FreeSans"/>
          <w:b/>
          <w:spacing w:val="-2"/>
        </w:rPr>
        <w:t> </w:t>
      </w:r>
      <w:r>
        <w:rPr>
          <w:rFonts w:ascii="FreeSans"/>
          <w:b/>
          <w:spacing w:val="-8"/>
        </w:rPr>
        <w:t>and</w:t>
      </w:r>
      <w:r>
        <w:rPr>
          <w:rFonts w:ascii="FreeSans"/>
          <w:b/>
          <w:spacing w:val="-2"/>
        </w:rPr>
        <w:t> </w:t>
      </w:r>
      <w:r>
        <w:rPr>
          <w:rFonts w:ascii="FreeSans"/>
          <w:b/>
          <w:spacing w:val="-8"/>
        </w:rPr>
        <w:t>Software</w:t>
      </w:r>
      <w:r>
        <w:rPr>
          <w:rFonts w:ascii="FreeSans"/>
          <w:b/>
          <w:spacing w:val="-2"/>
        </w:rPr>
        <w:t> </w:t>
      </w:r>
      <w:r>
        <w:rPr>
          <w:rFonts w:ascii="FreeSans"/>
          <w:b/>
          <w:spacing w:val="-8"/>
        </w:rPr>
        <w:t>Testing </w:t>
      </w:r>
      <w:r>
        <w:rPr>
          <w:rFonts w:ascii="FreeSans"/>
          <w:b/>
          <w:spacing w:val="-2"/>
        </w:rPr>
        <w:t>Email:</w:t>
      </w:r>
      <w:r>
        <w:rPr>
          <w:rFonts w:ascii="FreeSans"/>
          <w:b/>
          <w:spacing w:val="-14"/>
        </w:rPr>
        <w:t> </w:t>
      </w:r>
      <w:hyperlink r:id="rId87">
        <w:r>
          <w:rPr>
            <w:rFonts w:ascii="FreeSans"/>
            <w:b/>
            <w:spacing w:val="-2"/>
          </w:rPr>
          <w:t>ajaykumar@thapar.edu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rPr>
        <w:t>Dr. V. P. Singh </w:t>
      </w:r>
      <w:r>
        <w:rPr>
          <w:rFonts w:ascii="FreeSans"/>
          <w:b/>
          <w:w w:val="90"/>
        </w:rPr>
        <w:t>Associate Professor</w:t>
      </w:r>
    </w:p>
    <w:p>
      <w:pPr>
        <w:pStyle w:val="BodyText"/>
        <w:spacing w:line="316" w:lineRule="auto"/>
        <w:ind w:left="400" w:right="366"/>
        <w:rPr>
          <w:rFonts w:ascii="FreeSans"/>
          <w:b/>
        </w:rPr>
      </w:pPr>
      <w:r>
        <w:rPr>
          <w:rFonts w:ascii="FreeSans"/>
          <w:b/>
          <w:spacing w:val="-8"/>
        </w:rPr>
        <w:t>Specialization:</w:t>
      </w:r>
      <w:r>
        <w:rPr>
          <w:rFonts w:ascii="FreeSans"/>
          <w:b/>
          <w:spacing w:val="-4"/>
        </w:rPr>
        <w:t> </w:t>
      </w:r>
      <w:r>
        <w:rPr>
          <w:rFonts w:ascii="FreeSans"/>
          <w:b/>
          <w:spacing w:val="-8"/>
        </w:rPr>
        <w:t>Computing,</w:t>
      </w:r>
      <w:r>
        <w:rPr>
          <w:rFonts w:ascii="FreeSans"/>
          <w:b/>
          <w:spacing w:val="-4"/>
        </w:rPr>
        <w:t> </w:t>
      </w:r>
      <w:r>
        <w:rPr>
          <w:rFonts w:ascii="FreeSans"/>
          <w:b/>
          <w:spacing w:val="-8"/>
        </w:rPr>
        <w:t>Computer</w:t>
      </w:r>
      <w:r>
        <w:rPr>
          <w:rFonts w:ascii="FreeSans"/>
          <w:b/>
          <w:spacing w:val="-4"/>
        </w:rPr>
        <w:t> </w:t>
      </w:r>
      <w:r>
        <w:rPr>
          <w:rFonts w:ascii="FreeSans"/>
          <w:b/>
          <w:spacing w:val="-8"/>
        </w:rPr>
        <w:t>Networks,</w:t>
      </w:r>
      <w:r>
        <w:rPr>
          <w:rFonts w:ascii="FreeSans"/>
          <w:b/>
          <w:spacing w:val="-4"/>
        </w:rPr>
        <w:t> </w:t>
      </w:r>
      <w:r>
        <w:rPr>
          <w:rFonts w:ascii="FreeSans"/>
          <w:b/>
          <w:spacing w:val="-8"/>
        </w:rPr>
        <w:t>Computer</w:t>
      </w:r>
      <w:r>
        <w:rPr>
          <w:rFonts w:ascii="FreeSans"/>
          <w:b/>
          <w:spacing w:val="-4"/>
        </w:rPr>
        <w:t> </w:t>
      </w:r>
      <w:r>
        <w:rPr>
          <w:rFonts w:ascii="FreeSans"/>
          <w:b/>
          <w:spacing w:val="-8"/>
        </w:rPr>
        <w:t>Forensics</w:t>
      </w:r>
      <w:r>
        <w:rPr>
          <w:rFonts w:ascii="FreeSans"/>
          <w:b/>
          <w:spacing w:val="-4"/>
        </w:rPr>
        <w:t> </w:t>
      </w:r>
      <w:r>
        <w:rPr>
          <w:rFonts w:ascii="FreeSans"/>
          <w:b/>
          <w:spacing w:val="-8"/>
        </w:rPr>
        <w:t>and</w:t>
      </w:r>
      <w:r>
        <w:rPr>
          <w:rFonts w:ascii="FreeSans"/>
          <w:b/>
          <w:spacing w:val="-4"/>
        </w:rPr>
        <w:t> </w:t>
      </w:r>
      <w:r>
        <w:rPr>
          <w:rFonts w:ascii="FreeSans"/>
          <w:b/>
          <w:spacing w:val="-8"/>
        </w:rPr>
        <w:t>Cyber</w:t>
      </w:r>
      <w:r>
        <w:rPr>
          <w:rFonts w:ascii="FreeSans"/>
          <w:b/>
          <w:spacing w:val="-4"/>
        </w:rPr>
        <w:t> </w:t>
      </w:r>
      <w:r>
        <w:rPr>
          <w:rFonts w:ascii="FreeSans"/>
          <w:b/>
          <w:spacing w:val="-8"/>
        </w:rPr>
        <w:t>Law </w:t>
      </w:r>
      <w:r>
        <w:rPr>
          <w:rFonts w:ascii="FreeSans"/>
          <w:b/>
          <w:spacing w:val="-2"/>
        </w:rPr>
        <w:t>Email:</w:t>
      </w:r>
      <w:r>
        <w:rPr>
          <w:rFonts w:ascii="FreeSans"/>
          <w:b/>
          <w:spacing w:val="-14"/>
        </w:rPr>
        <w:t> </w:t>
      </w:r>
      <w:hyperlink r:id="rId88">
        <w:r>
          <w:rPr>
            <w:rFonts w:ascii="FreeSans"/>
            <w:b/>
            <w:spacing w:val="-2"/>
          </w:rPr>
          <w:t>vpsingh@thapar.edu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rPr>
        <w:t>Dr. Rajiv Kumar </w:t>
      </w:r>
      <w:r>
        <w:rPr>
          <w:rFonts w:ascii="FreeSans"/>
          <w:b/>
          <w:w w:val="90"/>
        </w:rPr>
        <w:t>Associate Professor</w:t>
      </w:r>
    </w:p>
    <w:p>
      <w:pPr>
        <w:pStyle w:val="BodyText"/>
        <w:spacing w:line="316" w:lineRule="auto"/>
        <w:ind w:left="400" w:right="728"/>
        <w:rPr>
          <w:rFonts w:ascii="FreeSans"/>
          <w:b/>
        </w:rPr>
      </w:pPr>
      <w:r>
        <w:rPr>
          <w:rFonts w:ascii="FreeSans"/>
          <w:b/>
          <w:spacing w:val="-8"/>
        </w:rPr>
        <w:t>Specialization:</w:t>
      </w:r>
      <w:r>
        <w:rPr>
          <w:rFonts w:ascii="FreeSans"/>
          <w:b/>
          <w:spacing w:val="-4"/>
        </w:rPr>
        <w:t> </w:t>
      </w:r>
      <w:r>
        <w:rPr>
          <w:rFonts w:ascii="FreeSans"/>
          <w:b/>
          <w:spacing w:val="-8"/>
        </w:rPr>
        <w:t>Image</w:t>
      </w:r>
      <w:r>
        <w:rPr>
          <w:rFonts w:ascii="FreeSans"/>
          <w:b/>
          <w:spacing w:val="-4"/>
        </w:rPr>
        <w:t> </w:t>
      </w:r>
      <w:r>
        <w:rPr>
          <w:rFonts w:ascii="FreeSans"/>
          <w:b/>
          <w:spacing w:val="-8"/>
        </w:rPr>
        <w:t>Processing,</w:t>
      </w:r>
      <w:r>
        <w:rPr>
          <w:rFonts w:ascii="FreeSans"/>
          <w:b/>
          <w:spacing w:val="-4"/>
        </w:rPr>
        <w:t> </w:t>
      </w:r>
      <w:r>
        <w:rPr>
          <w:rFonts w:ascii="FreeSans"/>
          <w:b/>
          <w:spacing w:val="-8"/>
        </w:rPr>
        <w:t>Algorithms</w:t>
      </w:r>
      <w:r>
        <w:rPr>
          <w:rFonts w:ascii="FreeSans"/>
          <w:b/>
          <w:spacing w:val="-4"/>
        </w:rPr>
        <w:t> </w:t>
      </w:r>
      <w:r>
        <w:rPr>
          <w:rFonts w:ascii="FreeSans"/>
          <w:b/>
          <w:spacing w:val="-8"/>
        </w:rPr>
        <w:t>(Design</w:t>
      </w:r>
      <w:r>
        <w:rPr>
          <w:rFonts w:ascii="FreeSans"/>
          <w:b/>
          <w:spacing w:val="-4"/>
        </w:rPr>
        <w:t> </w:t>
      </w:r>
      <w:r>
        <w:rPr>
          <w:rFonts w:ascii="FreeSans"/>
          <w:b/>
          <w:spacing w:val="-8"/>
        </w:rPr>
        <w:t>and</w:t>
      </w:r>
      <w:r>
        <w:rPr>
          <w:rFonts w:ascii="FreeSans"/>
          <w:b/>
          <w:spacing w:val="-4"/>
        </w:rPr>
        <w:t> </w:t>
      </w:r>
      <w:r>
        <w:rPr>
          <w:rFonts w:ascii="FreeSans"/>
          <w:b/>
          <w:spacing w:val="-8"/>
        </w:rPr>
        <w:t>Analysis),</w:t>
      </w:r>
      <w:r>
        <w:rPr>
          <w:rFonts w:ascii="FreeSans"/>
          <w:b/>
          <w:spacing w:val="-4"/>
        </w:rPr>
        <w:t> </w:t>
      </w:r>
      <w:r>
        <w:rPr>
          <w:rFonts w:ascii="FreeSans"/>
          <w:b/>
          <w:spacing w:val="-8"/>
        </w:rPr>
        <w:t>Segmentation </w:t>
      </w:r>
      <w:r>
        <w:rPr>
          <w:rFonts w:ascii="FreeSans"/>
          <w:b/>
          <w:spacing w:val="-2"/>
        </w:rPr>
        <w:t>Email:</w:t>
      </w:r>
      <w:r>
        <w:rPr>
          <w:rFonts w:ascii="FreeSans"/>
          <w:b/>
          <w:spacing w:val="-14"/>
        </w:rPr>
        <w:t> </w:t>
      </w:r>
      <w:hyperlink r:id="rId89">
        <w:r>
          <w:rPr>
            <w:rFonts w:ascii="FreeSans"/>
            <w:b/>
            <w:spacing w:val="-2"/>
          </w:rPr>
          <w:t>rkumar@thapar.edu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rPr>
        <w:t>Dr.</w:t>
      </w:r>
      <w:r>
        <w:rPr>
          <w:rFonts w:ascii="FreeSans"/>
          <w:b/>
          <w:spacing w:val="-12"/>
        </w:rPr>
        <w:t> </w:t>
      </w:r>
      <w:r>
        <w:rPr>
          <w:rFonts w:ascii="FreeSans"/>
          <w:b/>
        </w:rPr>
        <w:t>Sharad</w:t>
      </w:r>
      <w:r>
        <w:rPr>
          <w:rFonts w:ascii="FreeSans"/>
          <w:b/>
          <w:spacing w:val="-12"/>
        </w:rPr>
        <w:t> </w:t>
      </w:r>
      <w:r>
        <w:rPr>
          <w:rFonts w:ascii="FreeSans"/>
          <w:b/>
        </w:rPr>
        <w:t>Saxena </w:t>
      </w:r>
      <w:r>
        <w:rPr>
          <w:rFonts w:ascii="FreeSans"/>
          <w:b/>
          <w:w w:val="90"/>
        </w:rPr>
        <w:t>Associate Professor</w:t>
      </w:r>
    </w:p>
    <w:p>
      <w:pPr>
        <w:pStyle w:val="BodyText"/>
        <w:spacing w:line="316" w:lineRule="auto"/>
        <w:ind w:left="400" w:right="3635"/>
        <w:rPr>
          <w:rFonts w:ascii="FreeSans"/>
          <w:b/>
        </w:rPr>
      </w:pPr>
      <w:r>
        <w:rPr>
          <w:rFonts w:ascii="FreeSans"/>
          <w:b/>
          <w:w w:val="90"/>
        </w:rPr>
        <w:t>Specialization: Wireless Ad-Hoc Sensor Networks and IoT </w:t>
      </w:r>
      <w:r>
        <w:rPr>
          <w:rFonts w:ascii="FreeSans"/>
          <w:b/>
          <w:spacing w:val="-4"/>
        </w:rPr>
        <w:t>Email:</w:t>
      </w:r>
      <w:r>
        <w:rPr>
          <w:rFonts w:ascii="FreeSans"/>
          <w:b/>
          <w:spacing w:val="-12"/>
        </w:rPr>
        <w:t> </w:t>
      </w:r>
      <w:hyperlink r:id="rId90">
        <w:r>
          <w:rPr>
            <w:rFonts w:ascii="FreeSans"/>
            <w:b/>
            <w:spacing w:val="-4"/>
          </w:rPr>
          <w:t>sharad.saxena@thapar.edu</w:t>
        </w:r>
      </w:hyperlink>
    </w:p>
    <w:p>
      <w:pPr>
        <w:pStyle w:val="BodyText"/>
        <w:spacing w:before="83"/>
        <w:rPr>
          <w:rFonts w:ascii="FreeSans"/>
          <w:b/>
        </w:rPr>
      </w:pPr>
    </w:p>
    <w:p>
      <w:pPr>
        <w:pStyle w:val="BodyText"/>
        <w:ind w:left="400"/>
        <w:rPr>
          <w:rFonts w:ascii="FreeSans"/>
          <w:b/>
        </w:rPr>
      </w:pPr>
      <w:r>
        <w:rPr>
          <w:rFonts w:ascii="FreeSans"/>
          <w:b/>
          <w:spacing w:val="-8"/>
        </w:rPr>
        <w:t>Dr. Maninder</w:t>
      </w:r>
      <w:r>
        <w:rPr>
          <w:rFonts w:ascii="FreeSans"/>
          <w:b/>
          <w:spacing w:val="-7"/>
        </w:rPr>
        <w:t> </w:t>
      </w:r>
      <w:r>
        <w:rPr>
          <w:rFonts w:ascii="FreeSans"/>
          <w:b/>
          <w:spacing w:val="-8"/>
        </w:rPr>
        <w:t>Kaur</w:t>
      </w:r>
    </w:p>
    <w:p>
      <w:pPr>
        <w:spacing w:after="0"/>
        <w:rPr>
          <w:rFonts w:ascii="FreeSans"/>
        </w:rPr>
        <w:sectPr>
          <w:pgSz w:w="11920" w:h="16840"/>
          <w:pgMar w:top="1360" w:bottom="280" w:left="1040" w:right="1220"/>
        </w:sectPr>
      </w:pPr>
    </w:p>
    <w:p>
      <w:pPr>
        <w:pStyle w:val="BodyText"/>
        <w:spacing w:before="84"/>
        <w:ind w:left="400"/>
        <w:rPr>
          <w:rFonts w:ascii="FreeSans"/>
          <w:b/>
        </w:rPr>
      </w:pPr>
      <w:r>
        <w:rPr>
          <w:rFonts w:ascii="FreeSans"/>
          <w:b/>
          <w:w w:val="90"/>
        </w:rPr>
        <w:t>Associate</w:t>
      </w:r>
      <w:r>
        <w:rPr>
          <w:rFonts w:ascii="FreeSans"/>
          <w:b/>
          <w:spacing w:val="8"/>
        </w:rPr>
        <w:t> </w:t>
      </w:r>
      <w:r>
        <w:rPr>
          <w:rFonts w:ascii="FreeSans"/>
          <w:b/>
          <w:spacing w:val="-2"/>
        </w:rPr>
        <w:t>Professor</w:t>
      </w:r>
    </w:p>
    <w:p>
      <w:pPr>
        <w:pStyle w:val="BodyText"/>
        <w:spacing w:line="316" w:lineRule="auto" w:before="84"/>
        <w:ind w:left="400" w:right="5234"/>
        <w:rPr>
          <w:rFonts w:ascii="FreeSans"/>
          <w:b/>
        </w:rPr>
      </w:pPr>
      <w:r>
        <w:rPr>
          <w:rFonts w:ascii="FreeSans"/>
          <w:b/>
          <w:spacing w:val="-8"/>
        </w:rPr>
        <w:t>Specialization: Computer</w:t>
      </w:r>
      <w:r>
        <w:rPr>
          <w:rFonts w:ascii="FreeSans"/>
          <w:b/>
          <w:spacing w:val="-7"/>
        </w:rPr>
        <w:t> </w:t>
      </w:r>
      <w:r>
        <w:rPr>
          <w:rFonts w:ascii="FreeSans"/>
          <w:b/>
          <w:spacing w:val="-8"/>
        </w:rPr>
        <w:t>Engineering </w:t>
      </w:r>
      <w:r>
        <w:rPr>
          <w:rFonts w:ascii="FreeSans"/>
          <w:b/>
          <w:spacing w:val="-4"/>
        </w:rPr>
        <w:t>Email:</w:t>
      </w:r>
      <w:r>
        <w:rPr>
          <w:rFonts w:ascii="FreeSans"/>
          <w:b/>
          <w:spacing w:val="-5"/>
        </w:rPr>
        <w:t> </w:t>
      </w:r>
      <w:hyperlink r:id="rId91">
        <w:r>
          <w:rPr>
            <w:rFonts w:ascii="FreeSans"/>
            <w:b/>
            <w:spacing w:val="-4"/>
          </w:rPr>
          <w:t>manindersohal@thapar.edu</w:t>
        </w:r>
      </w:hyperlink>
    </w:p>
    <w:p>
      <w:pPr>
        <w:pStyle w:val="BodyText"/>
        <w:spacing w:before="84"/>
        <w:rPr>
          <w:rFonts w:ascii="FreeSans"/>
          <w:b/>
        </w:rPr>
      </w:pPr>
    </w:p>
    <w:p>
      <w:pPr>
        <w:pStyle w:val="BodyText"/>
        <w:spacing w:line="316" w:lineRule="auto"/>
        <w:ind w:left="400" w:right="7015"/>
        <w:rPr>
          <w:rFonts w:ascii="FreeSans"/>
          <w:b/>
        </w:rPr>
      </w:pPr>
      <w:r>
        <w:rPr>
          <w:rFonts w:ascii="FreeSans"/>
          <w:b/>
        </w:rPr>
        <w:t>Dr. Sushma Jain </w:t>
      </w:r>
      <w:r>
        <w:rPr>
          <w:rFonts w:ascii="FreeSans"/>
          <w:b/>
          <w:w w:val="90"/>
        </w:rPr>
        <w:t>Associate Professor</w:t>
      </w:r>
    </w:p>
    <w:p>
      <w:pPr>
        <w:pStyle w:val="BodyText"/>
        <w:spacing w:line="316" w:lineRule="auto"/>
        <w:ind w:left="400" w:right="2799"/>
        <w:rPr>
          <w:rFonts w:ascii="FreeSans"/>
          <w:b/>
        </w:rPr>
      </w:pPr>
      <w:r>
        <w:rPr>
          <w:rFonts w:ascii="FreeSans"/>
          <w:b/>
          <w:spacing w:val="-8"/>
        </w:rPr>
        <w:t>Specialization:</w:t>
      </w:r>
      <w:r>
        <w:rPr>
          <w:rFonts w:ascii="FreeSans"/>
          <w:b/>
        </w:rPr>
        <w:t> </w:t>
      </w:r>
      <w:r>
        <w:rPr>
          <w:rFonts w:ascii="FreeSans"/>
          <w:b/>
          <w:spacing w:val="-8"/>
        </w:rPr>
        <w:t>Networking,</w:t>
      </w:r>
      <w:r>
        <w:rPr>
          <w:rFonts w:ascii="FreeSans"/>
          <w:b/>
        </w:rPr>
        <w:t> </w:t>
      </w:r>
      <w:r>
        <w:rPr>
          <w:rFonts w:ascii="FreeSans"/>
          <w:b/>
          <w:spacing w:val="-8"/>
        </w:rPr>
        <w:t>Data</w:t>
      </w:r>
      <w:r>
        <w:rPr>
          <w:rFonts w:ascii="FreeSans"/>
          <w:b/>
        </w:rPr>
        <w:t> </w:t>
      </w:r>
      <w:r>
        <w:rPr>
          <w:rFonts w:ascii="FreeSans"/>
          <w:b/>
          <w:spacing w:val="-8"/>
        </w:rPr>
        <w:t>Analytics,</w:t>
      </w:r>
      <w:r>
        <w:rPr>
          <w:rFonts w:ascii="FreeSans"/>
          <w:b/>
        </w:rPr>
        <w:t> </w:t>
      </w:r>
      <w:r>
        <w:rPr>
          <w:rFonts w:ascii="FreeSans"/>
          <w:b/>
          <w:spacing w:val="-8"/>
        </w:rPr>
        <w:t>Machine</w:t>
      </w:r>
      <w:r>
        <w:rPr>
          <w:rFonts w:ascii="FreeSans"/>
          <w:b/>
        </w:rPr>
        <w:t> </w:t>
      </w:r>
      <w:r>
        <w:rPr>
          <w:rFonts w:ascii="FreeSans"/>
          <w:b/>
          <w:spacing w:val="-8"/>
        </w:rPr>
        <w:t>Learning </w:t>
      </w:r>
      <w:r>
        <w:rPr>
          <w:rFonts w:ascii="FreeSans"/>
          <w:b/>
          <w:spacing w:val="-2"/>
        </w:rPr>
        <w:t>Email:</w:t>
      </w:r>
      <w:r>
        <w:rPr>
          <w:rFonts w:ascii="FreeSans"/>
          <w:b/>
          <w:spacing w:val="-14"/>
        </w:rPr>
        <w:t> </w:t>
      </w:r>
      <w:hyperlink r:id="rId92">
        <w:r>
          <w:rPr>
            <w:rFonts w:ascii="FreeSans"/>
            <w:b/>
            <w:spacing w:val="-2"/>
          </w:rPr>
          <w:t>sjain@thapar.edu</w:t>
        </w:r>
      </w:hyperlink>
    </w:p>
    <w:p>
      <w:pPr>
        <w:pStyle w:val="BodyText"/>
        <w:spacing w:before="82"/>
        <w:rPr>
          <w:rFonts w:ascii="FreeSans"/>
          <w:b/>
        </w:rPr>
      </w:pPr>
    </w:p>
    <w:p>
      <w:pPr>
        <w:pStyle w:val="BodyText"/>
        <w:spacing w:before="1"/>
        <w:ind w:left="400"/>
        <w:rPr>
          <w:rFonts w:ascii="FreeSans"/>
          <w:b/>
        </w:rPr>
      </w:pPr>
      <w:r>
        <w:rPr>
          <w:rFonts w:ascii="FreeSans"/>
          <w:b/>
          <w:spacing w:val="-8"/>
        </w:rPr>
        <w:t>Dr.</w:t>
      </w:r>
      <w:r>
        <w:rPr>
          <w:rFonts w:ascii="FreeSans"/>
          <w:b/>
          <w:spacing w:val="-6"/>
        </w:rPr>
        <w:t> </w:t>
      </w:r>
      <w:r>
        <w:rPr>
          <w:rFonts w:ascii="FreeSans"/>
          <w:b/>
          <w:spacing w:val="-8"/>
        </w:rPr>
        <w:t>Anju</w:t>
      </w:r>
      <w:r>
        <w:rPr>
          <w:rFonts w:ascii="FreeSans"/>
          <w:b/>
          <w:spacing w:val="-6"/>
        </w:rPr>
        <w:t> </w:t>
      </w:r>
      <w:r>
        <w:rPr>
          <w:rFonts w:ascii="FreeSans"/>
          <w:b/>
          <w:spacing w:val="-8"/>
        </w:rPr>
        <w:t>Bala</w:t>
      </w:r>
    </w:p>
    <w:p>
      <w:pPr>
        <w:pStyle w:val="BodyText"/>
        <w:spacing w:before="84"/>
        <w:ind w:left="400"/>
        <w:rPr>
          <w:rFonts w:ascii="FreeSans"/>
          <w:b/>
        </w:rPr>
      </w:pPr>
      <w:r>
        <w:rPr>
          <w:rFonts w:ascii="FreeSans"/>
          <w:b/>
          <w:w w:val="90"/>
        </w:rPr>
        <w:t>Associate</w:t>
      </w:r>
      <w:r>
        <w:rPr>
          <w:rFonts w:ascii="FreeSans"/>
          <w:b/>
          <w:spacing w:val="1"/>
        </w:rPr>
        <w:t> </w:t>
      </w:r>
      <w:r>
        <w:rPr>
          <w:rFonts w:ascii="FreeSans"/>
          <w:b/>
          <w:w w:val="90"/>
        </w:rPr>
        <w:t>Professor</w:t>
      </w:r>
      <w:r>
        <w:rPr>
          <w:rFonts w:ascii="FreeSans"/>
          <w:b/>
          <w:spacing w:val="2"/>
        </w:rPr>
        <w:t> </w:t>
      </w:r>
      <w:r>
        <w:rPr>
          <w:rFonts w:ascii="FreeSans"/>
          <w:b/>
          <w:w w:val="90"/>
        </w:rPr>
        <w:t>&amp;</w:t>
      </w:r>
      <w:r>
        <w:rPr>
          <w:rFonts w:ascii="FreeSans"/>
          <w:b/>
          <w:spacing w:val="2"/>
        </w:rPr>
        <w:t> </w:t>
      </w:r>
      <w:r>
        <w:rPr>
          <w:rFonts w:ascii="FreeSans"/>
          <w:b/>
          <w:w w:val="90"/>
        </w:rPr>
        <w:t>Associate</w:t>
      </w:r>
      <w:r>
        <w:rPr>
          <w:rFonts w:ascii="FreeSans"/>
          <w:b/>
          <w:spacing w:val="2"/>
        </w:rPr>
        <w:t> </w:t>
      </w:r>
      <w:r>
        <w:rPr>
          <w:rFonts w:ascii="FreeSans"/>
          <w:b/>
          <w:spacing w:val="-4"/>
          <w:w w:val="90"/>
        </w:rPr>
        <w:t>Head</w:t>
      </w:r>
    </w:p>
    <w:p>
      <w:pPr>
        <w:pStyle w:val="BodyText"/>
        <w:spacing w:line="316" w:lineRule="auto" w:before="84"/>
        <w:ind w:left="400" w:right="2799"/>
        <w:rPr>
          <w:rFonts w:ascii="FreeSans"/>
          <w:b/>
        </w:rPr>
      </w:pPr>
      <w:r>
        <w:rPr>
          <w:rFonts w:ascii="FreeSans"/>
          <w:b/>
          <w:spacing w:val="-6"/>
        </w:rPr>
        <w:t>Specialization:</w:t>
      </w:r>
      <w:r>
        <w:rPr>
          <w:rFonts w:ascii="FreeSans"/>
          <w:b/>
          <w:spacing w:val="-10"/>
        </w:rPr>
        <w:t> </w:t>
      </w:r>
      <w:r>
        <w:rPr>
          <w:rFonts w:ascii="FreeSans"/>
          <w:b/>
          <w:spacing w:val="-6"/>
        </w:rPr>
        <w:t>Cloud</w:t>
      </w:r>
      <w:r>
        <w:rPr>
          <w:rFonts w:ascii="FreeSans"/>
          <w:b/>
          <w:spacing w:val="-9"/>
        </w:rPr>
        <w:t> </w:t>
      </w:r>
      <w:r>
        <w:rPr>
          <w:rFonts w:ascii="FreeSans"/>
          <w:b/>
          <w:spacing w:val="-6"/>
        </w:rPr>
        <w:t>Computing,</w:t>
      </w:r>
      <w:r>
        <w:rPr>
          <w:rFonts w:ascii="FreeSans"/>
          <w:b/>
          <w:spacing w:val="-9"/>
        </w:rPr>
        <w:t> </w:t>
      </w:r>
      <w:r>
        <w:rPr>
          <w:rFonts w:ascii="FreeSans"/>
          <w:b/>
          <w:spacing w:val="-6"/>
        </w:rPr>
        <w:t>Big</w:t>
      </w:r>
      <w:r>
        <w:rPr>
          <w:rFonts w:ascii="FreeSans"/>
          <w:b/>
          <w:spacing w:val="-10"/>
        </w:rPr>
        <w:t> </w:t>
      </w:r>
      <w:r>
        <w:rPr>
          <w:rFonts w:ascii="FreeSans"/>
          <w:b/>
          <w:spacing w:val="-6"/>
        </w:rPr>
        <w:t>data,</w:t>
      </w:r>
      <w:r>
        <w:rPr>
          <w:rFonts w:ascii="FreeSans"/>
          <w:b/>
          <w:spacing w:val="-9"/>
        </w:rPr>
        <w:t> </w:t>
      </w:r>
      <w:r>
        <w:rPr>
          <w:rFonts w:ascii="FreeSans"/>
          <w:b/>
          <w:spacing w:val="-6"/>
        </w:rPr>
        <w:t>internet</w:t>
      </w:r>
      <w:r>
        <w:rPr>
          <w:rFonts w:ascii="FreeSans"/>
          <w:b/>
          <w:spacing w:val="-9"/>
        </w:rPr>
        <w:t> </w:t>
      </w:r>
      <w:r>
        <w:rPr>
          <w:rFonts w:ascii="FreeSans"/>
          <w:b/>
          <w:spacing w:val="-6"/>
        </w:rPr>
        <w:t>of</w:t>
      </w:r>
      <w:r>
        <w:rPr>
          <w:rFonts w:ascii="FreeSans"/>
          <w:b/>
          <w:spacing w:val="-10"/>
        </w:rPr>
        <w:t> </w:t>
      </w:r>
      <w:r>
        <w:rPr>
          <w:rFonts w:ascii="FreeSans"/>
          <w:b/>
          <w:spacing w:val="-6"/>
        </w:rPr>
        <w:t>things </w:t>
      </w:r>
      <w:r>
        <w:rPr>
          <w:rFonts w:ascii="FreeSans"/>
          <w:b/>
          <w:spacing w:val="-2"/>
        </w:rPr>
        <w:t>Email:</w:t>
      </w:r>
      <w:r>
        <w:rPr>
          <w:rFonts w:ascii="FreeSans"/>
          <w:b/>
          <w:spacing w:val="-14"/>
        </w:rPr>
        <w:t> </w:t>
      </w:r>
      <w:hyperlink r:id="rId93">
        <w:r>
          <w:rPr>
            <w:rFonts w:ascii="FreeSans"/>
            <w:b/>
            <w:spacing w:val="-2"/>
          </w:rPr>
          <w:t>anjubala@thapar.edu</w:t>
        </w:r>
      </w:hyperlink>
    </w:p>
    <w:p>
      <w:pPr>
        <w:pStyle w:val="BodyText"/>
        <w:spacing w:before="83"/>
        <w:rPr>
          <w:rFonts w:ascii="FreeSans"/>
          <w:b/>
        </w:rPr>
      </w:pPr>
    </w:p>
    <w:p>
      <w:pPr>
        <w:pStyle w:val="BodyText"/>
        <w:ind w:left="400"/>
        <w:rPr>
          <w:rFonts w:ascii="FreeSans"/>
          <w:b/>
        </w:rPr>
      </w:pPr>
      <w:r>
        <w:rPr>
          <w:rFonts w:ascii="FreeSans"/>
          <w:b/>
          <w:w w:val="90"/>
        </w:rPr>
        <w:t>Dr.</w:t>
      </w:r>
      <w:r>
        <w:rPr>
          <w:rFonts w:ascii="FreeSans"/>
          <w:b/>
          <w:spacing w:val="3"/>
        </w:rPr>
        <w:t> </w:t>
      </w:r>
      <w:r>
        <w:rPr>
          <w:rFonts w:ascii="FreeSans"/>
          <w:b/>
          <w:w w:val="90"/>
        </w:rPr>
        <w:t>Ravinder</w:t>
      </w:r>
      <w:r>
        <w:rPr>
          <w:rFonts w:ascii="FreeSans"/>
          <w:b/>
          <w:spacing w:val="3"/>
        </w:rPr>
        <w:t> </w:t>
      </w:r>
      <w:r>
        <w:rPr>
          <w:rFonts w:ascii="FreeSans"/>
          <w:b/>
          <w:spacing w:val="-2"/>
          <w:w w:val="90"/>
        </w:rPr>
        <w:t>Kumar</w:t>
      </w:r>
    </w:p>
    <w:p>
      <w:pPr>
        <w:pStyle w:val="BodyText"/>
        <w:spacing w:line="316" w:lineRule="auto" w:before="85"/>
        <w:ind w:left="400" w:right="5234"/>
        <w:rPr>
          <w:rFonts w:ascii="FreeSans"/>
          <w:b/>
        </w:rPr>
      </w:pPr>
      <w:r>
        <w:rPr>
          <w:rFonts w:ascii="FreeSans"/>
          <w:b/>
          <w:w w:val="90"/>
        </w:rPr>
        <w:t>Associate Professor &amp; Associate Head </w:t>
      </w:r>
      <w:r>
        <w:rPr>
          <w:rFonts w:ascii="FreeSans"/>
          <w:b/>
          <w:spacing w:val="-2"/>
        </w:rPr>
        <w:t>Specialization:</w:t>
      </w:r>
      <w:r>
        <w:rPr>
          <w:rFonts w:ascii="FreeSans"/>
          <w:b/>
          <w:spacing w:val="-14"/>
        </w:rPr>
        <w:t> </w:t>
      </w:r>
      <w:r>
        <w:rPr>
          <w:rFonts w:ascii="FreeSans"/>
          <w:b/>
          <w:spacing w:val="-2"/>
        </w:rPr>
        <w:t>Machine</w:t>
      </w:r>
      <w:r>
        <w:rPr>
          <w:rFonts w:ascii="FreeSans"/>
          <w:b/>
          <w:spacing w:val="-13"/>
        </w:rPr>
        <w:t> </w:t>
      </w:r>
      <w:r>
        <w:rPr>
          <w:rFonts w:ascii="FreeSans"/>
          <w:b/>
          <w:spacing w:val="-2"/>
        </w:rPr>
        <w:t>Learning Email:</w:t>
      </w:r>
      <w:r>
        <w:rPr>
          <w:rFonts w:ascii="FreeSans"/>
          <w:b/>
          <w:spacing w:val="-14"/>
        </w:rPr>
        <w:t> </w:t>
      </w:r>
      <w:hyperlink r:id="rId94">
        <w:r>
          <w:rPr>
            <w:rFonts w:ascii="FreeSans"/>
            <w:b/>
            <w:spacing w:val="-2"/>
          </w:rPr>
          <w:t>ravinder@thapar.edu</w:t>
        </w:r>
      </w:hyperlink>
    </w:p>
    <w:p>
      <w:pPr>
        <w:pStyle w:val="BodyText"/>
        <w:spacing w:before="83"/>
        <w:rPr>
          <w:rFonts w:ascii="FreeSans"/>
          <w:b/>
        </w:rPr>
      </w:pPr>
    </w:p>
    <w:p>
      <w:pPr>
        <w:pStyle w:val="BodyText"/>
        <w:spacing w:line="316" w:lineRule="auto"/>
        <w:ind w:left="400" w:right="6463"/>
        <w:rPr>
          <w:rFonts w:ascii="FreeSans"/>
          <w:b/>
        </w:rPr>
      </w:pPr>
      <w:r>
        <w:rPr>
          <w:rFonts w:ascii="FreeSans"/>
          <w:b/>
          <w:spacing w:val="-8"/>
        </w:rPr>
        <w:t>Dr. Vinod</w:t>
      </w:r>
      <w:r>
        <w:rPr>
          <w:rFonts w:ascii="FreeSans"/>
          <w:b/>
          <w:spacing w:val="-7"/>
        </w:rPr>
        <w:t> </w:t>
      </w:r>
      <w:r>
        <w:rPr>
          <w:rFonts w:ascii="FreeSans"/>
          <w:b/>
          <w:spacing w:val="-8"/>
        </w:rPr>
        <w:t>Kumar</w:t>
      </w:r>
      <w:r>
        <w:rPr>
          <w:rFonts w:ascii="FreeSans"/>
          <w:b/>
          <w:spacing w:val="-7"/>
        </w:rPr>
        <w:t> </w:t>
      </w:r>
      <w:r>
        <w:rPr>
          <w:rFonts w:ascii="FreeSans"/>
          <w:b/>
          <w:spacing w:val="-8"/>
        </w:rPr>
        <w:t>Bhalla </w:t>
      </w:r>
      <w:r>
        <w:rPr>
          <w:rFonts w:ascii="FreeSans"/>
          <w:b/>
        </w:rPr>
        <w:t>Associate</w:t>
      </w:r>
      <w:r>
        <w:rPr>
          <w:rFonts w:ascii="FreeSans"/>
          <w:b/>
          <w:spacing w:val="-16"/>
        </w:rPr>
        <w:t> </w:t>
      </w:r>
      <w:r>
        <w:rPr>
          <w:rFonts w:ascii="FreeSans"/>
          <w:b/>
        </w:rPr>
        <w:t>Professor</w:t>
      </w:r>
    </w:p>
    <w:p>
      <w:pPr>
        <w:pStyle w:val="BodyText"/>
        <w:spacing w:line="316" w:lineRule="auto"/>
        <w:ind w:left="400" w:right="3635"/>
        <w:rPr>
          <w:rFonts w:ascii="FreeSans"/>
          <w:b/>
        </w:rPr>
      </w:pPr>
      <w:r>
        <w:rPr>
          <w:rFonts w:ascii="FreeSans"/>
          <w:b/>
          <w:spacing w:val="-8"/>
        </w:rPr>
        <w:t>Specialization:</w:t>
      </w:r>
      <w:r>
        <w:rPr>
          <w:rFonts w:ascii="FreeSans"/>
          <w:b/>
          <w:spacing w:val="-6"/>
        </w:rPr>
        <w:t> </w:t>
      </w:r>
      <w:r>
        <w:rPr>
          <w:rFonts w:ascii="FreeSans"/>
          <w:b/>
          <w:spacing w:val="-8"/>
        </w:rPr>
        <w:t>Software</w:t>
      </w:r>
      <w:r>
        <w:rPr>
          <w:rFonts w:ascii="FreeSans"/>
          <w:b/>
          <w:spacing w:val="-6"/>
        </w:rPr>
        <w:t> </w:t>
      </w:r>
      <w:r>
        <w:rPr>
          <w:rFonts w:ascii="FreeSans"/>
          <w:b/>
          <w:spacing w:val="-8"/>
        </w:rPr>
        <w:t>Engineering,</w:t>
      </w:r>
      <w:r>
        <w:rPr>
          <w:rFonts w:ascii="FreeSans"/>
          <w:b/>
          <w:spacing w:val="-6"/>
        </w:rPr>
        <w:t> </w:t>
      </w:r>
      <w:r>
        <w:rPr>
          <w:rFonts w:ascii="FreeSans"/>
          <w:b/>
          <w:spacing w:val="-8"/>
        </w:rPr>
        <w:t>Semantic</w:t>
      </w:r>
      <w:r>
        <w:rPr>
          <w:rFonts w:ascii="FreeSans"/>
          <w:b/>
          <w:spacing w:val="-6"/>
        </w:rPr>
        <w:t> </w:t>
      </w:r>
      <w:r>
        <w:rPr>
          <w:rFonts w:ascii="FreeSans"/>
          <w:b/>
          <w:spacing w:val="-8"/>
        </w:rPr>
        <w:t>Web </w:t>
      </w:r>
      <w:r>
        <w:rPr>
          <w:rFonts w:ascii="FreeSans"/>
          <w:b/>
          <w:spacing w:val="-2"/>
        </w:rPr>
        <w:t>Email:</w:t>
      </w:r>
      <w:r>
        <w:rPr>
          <w:rFonts w:ascii="FreeSans"/>
          <w:b/>
          <w:spacing w:val="-14"/>
        </w:rPr>
        <w:t> </w:t>
      </w:r>
      <w:hyperlink r:id="rId95">
        <w:r>
          <w:rPr>
            <w:rFonts w:ascii="FreeSans"/>
            <w:b/>
            <w:spacing w:val="-2"/>
          </w:rPr>
          <w:t>vkbhalla@thapar.edu</w:t>
        </w:r>
      </w:hyperlink>
    </w:p>
    <w:p>
      <w:pPr>
        <w:pStyle w:val="BodyText"/>
        <w:spacing w:before="82"/>
        <w:rPr>
          <w:rFonts w:ascii="FreeSans"/>
          <w:b/>
        </w:rPr>
      </w:pPr>
    </w:p>
    <w:p>
      <w:pPr>
        <w:pStyle w:val="BodyText"/>
        <w:spacing w:line="316" w:lineRule="auto" w:before="1"/>
        <w:ind w:left="400" w:right="7015"/>
        <w:rPr>
          <w:rFonts w:ascii="FreeSans"/>
          <w:b/>
        </w:rPr>
      </w:pPr>
      <w:r>
        <w:rPr>
          <w:rFonts w:ascii="FreeSans"/>
          <w:b/>
        </w:rPr>
        <w:t>Dr. Karun Verma </w:t>
      </w:r>
      <w:r>
        <w:rPr>
          <w:rFonts w:ascii="FreeSans"/>
          <w:b/>
          <w:w w:val="90"/>
        </w:rPr>
        <w:t>Associate Professor</w:t>
      </w:r>
    </w:p>
    <w:p>
      <w:pPr>
        <w:pStyle w:val="BodyText"/>
        <w:spacing w:line="280" w:lineRule="auto"/>
        <w:ind w:left="400" w:right="249"/>
        <w:rPr>
          <w:rFonts w:ascii="FreeSans"/>
          <w:b/>
        </w:rPr>
      </w:pPr>
      <w:r>
        <w:rPr>
          <w:rFonts w:ascii="FreeSans"/>
          <w:b/>
          <w:spacing w:val="-8"/>
        </w:rPr>
        <w:t>Specialization:</w:t>
      </w:r>
      <w:r>
        <w:rPr>
          <w:rFonts w:ascii="FreeSans"/>
          <w:b/>
          <w:spacing w:val="-3"/>
        </w:rPr>
        <w:t> </w:t>
      </w:r>
      <w:r>
        <w:rPr>
          <w:rFonts w:ascii="FreeSans"/>
          <w:b/>
          <w:spacing w:val="-8"/>
        </w:rPr>
        <w:t>Machine</w:t>
      </w:r>
      <w:r>
        <w:rPr>
          <w:rFonts w:ascii="FreeSans"/>
          <w:b/>
          <w:spacing w:val="-3"/>
        </w:rPr>
        <w:t> </w:t>
      </w:r>
      <w:r>
        <w:rPr>
          <w:rFonts w:ascii="FreeSans"/>
          <w:b/>
          <w:spacing w:val="-8"/>
        </w:rPr>
        <w:t>Learning,</w:t>
      </w:r>
      <w:r>
        <w:rPr>
          <w:rFonts w:ascii="FreeSans"/>
          <w:b/>
          <w:spacing w:val="-3"/>
        </w:rPr>
        <w:t> </w:t>
      </w:r>
      <w:r>
        <w:rPr>
          <w:rFonts w:ascii="FreeSans"/>
          <w:b/>
          <w:spacing w:val="-8"/>
        </w:rPr>
        <w:t>Natural</w:t>
      </w:r>
      <w:r>
        <w:rPr>
          <w:rFonts w:ascii="FreeSans"/>
          <w:b/>
          <w:spacing w:val="-3"/>
        </w:rPr>
        <w:t> </w:t>
      </w:r>
      <w:r>
        <w:rPr>
          <w:rFonts w:ascii="FreeSans"/>
          <w:b/>
          <w:spacing w:val="-8"/>
        </w:rPr>
        <w:t>Language</w:t>
      </w:r>
      <w:r>
        <w:rPr>
          <w:rFonts w:ascii="FreeSans"/>
          <w:b/>
          <w:spacing w:val="-3"/>
        </w:rPr>
        <w:t> </w:t>
      </w:r>
      <w:r>
        <w:rPr>
          <w:rFonts w:ascii="FreeSans"/>
          <w:b/>
          <w:spacing w:val="-8"/>
        </w:rPr>
        <w:t>Processing,</w:t>
      </w:r>
      <w:r>
        <w:rPr>
          <w:rFonts w:ascii="FreeSans"/>
          <w:b/>
          <w:spacing w:val="-3"/>
        </w:rPr>
        <w:t> </w:t>
      </w:r>
      <w:r>
        <w:rPr>
          <w:rFonts w:ascii="FreeSans"/>
          <w:b/>
          <w:spacing w:val="-8"/>
        </w:rPr>
        <w:t>Human</w:t>
      </w:r>
      <w:r>
        <w:rPr>
          <w:rFonts w:ascii="FreeSans"/>
          <w:b/>
          <w:spacing w:val="-3"/>
        </w:rPr>
        <w:t> </w:t>
      </w:r>
      <w:r>
        <w:rPr>
          <w:rFonts w:ascii="FreeSans"/>
          <w:b/>
          <w:spacing w:val="-8"/>
        </w:rPr>
        <w:t>Computer </w:t>
      </w:r>
      <w:r>
        <w:rPr>
          <w:rFonts w:ascii="FreeSans"/>
          <w:b/>
          <w:spacing w:val="-4"/>
        </w:rPr>
        <w:t>Interfaces, Entrepreneurial Research</w:t>
      </w:r>
    </w:p>
    <w:p>
      <w:pPr>
        <w:pStyle w:val="BodyText"/>
        <w:spacing w:before="38"/>
        <w:ind w:left="400"/>
        <w:rPr>
          <w:rFonts w:ascii="FreeSans"/>
          <w:b/>
        </w:rPr>
      </w:pPr>
      <w:r>
        <w:rPr>
          <w:rFonts w:ascii="FreeSans"/>
          <w:b/>
          <w:w w:val="90"/>
        </w:rPr>
        <w:t>Email:</w:t>
      </w:r>
      <w:r>
        <w:rPr>
          <w:rFonts w:ascii="FreeSans"/>
          <w:b/>
          <w:spacing w:val="8"/>
        </w:rPr>
        <w:t> </w:t>
      </w:r>
      <w:hyperlink r:id="rId96">
        <w:r>
          <w:rPr>
            <w:rFonts w:ascii="FreeSans"/>
            <w:b/>
            <w:spacing w:val="-2"/>
          </w:rPr>
          <w:t>karun.verma@thapar.edu</w:t>
        </w:r>
      </w:hyperlink>
    </w:p>
    <w:p>
      <w:pPr>
        <w:pStyle w:val="BodyText"/>
        <w:spacing w:before="168"/>
        <w:rPr>
          <w:rFonts w:ascii="FreeSans"/>
          <w:b/>
        </w:rPr>
      </w:pPr>
    </w:p>
    <w:p>
      <w:pPr>
        <w:pStyle w:val="BodyText"/>
        <w:spacing w:line="316" w:lineRule="auto"/>
        <w:ind w:left="400" w:right="7015"/>
        <w:rPr>
          <w:rFonts w:ascii="FreeSans"/>
          <w:b/>
        </w:rPr>
      </w:pPr>
      <w:r>
        <w:rPr>
          <w:rFonts w:ascii="FreeSans"/>
          <w:b/>
        </w:rPr>
        <w:t>Dr. Vinay Arora </w:t>
      </w:r>
      <w:r>
        <w:rPr>
          <w:rFonts w:ascii="FreeSans"/>
          <w:b/>
          <w:w w:val="90"/>
        </w:rPr>
        <w:t>Associate Professor</w:t>
      </w:r>
    </w:p>
    <w:p>
      <w:pPr>
        <w:pStyle w:val="BodyText"/>
        <w:spacing w:line="316" w:lineRule="auto"/>
        <w:ind w:left="400" w:right="2799"/>
        <w:rPr>
          <w:rFonts w:ascii="FreeSans"/>
          <w:b/>
        </w:rPr>
      </w:pPr>
      <w:r>
        <w:rPr>
          <w:rFonts w:ascii="FreeSans"/>
          <w:b/>
          <w:spacing w:val="-8"/>
        </w:rPr>
        <w:t>Specialization:</w:t>
      </w:r>
      <w:r>
        <w:rPr>
          <w:rFonts w:ascii="FreeSans"/>
          <w:b/>
          <w:spacing w:val="-3"/>
        </w:rPr>
        <w:t> </w:t>
      </w:r>
      <w:r>
        <w:rPr>
          <w:rFonts w:ascii="FreeSans"/>
          <w:b/>
          <w:spacing w:val="-8"/>
        </w:rPr>
        <w:t>Applied</w:t>
      </w:r>
      <w:r>
        <w:rPr>
          <w:rFonts w:ascii="FreeSans"/>
          <w:b/>
          <w:spacing w:val="-3"/>
        </w:rPr>
        <w:t> </w:t>
      </w:r>
      <w:r>
        <w:rPr>
          <w:rFonts w:ascii="FreeSans"/>
          <w:b/>
          <w:spacing w:val="-8"/>
        </w:rPr>
        <w:t>Deep</w:t>
      </w:r>
      <w:r>
        <w:rPr>
          <w:rFonts w:ascii="FreeSans"/>
          <w:b/>
          <w:spacing w:val="-3"/>
        </w:rPr>
        <w:t> </w:t>
      </w:r>
      <w:r>
        <w:rPr>
          <w:rFonts w:ascii="FreeSans"/>
          <w:b/>
          <w:spacing w:val="-8"/>
        </w:rPr>
        <w:t>learning</w:t>
      </w:r>
      <w:r>
        <w:rPr>
          <w:rFonts w:ascii="FreeSans"/>
          <w:b/>
          <w:spacing w:val="-3"/>
        </w:rPr>
        <w:t> </w:t>
      </w:r>
      <w:r>
        <w:rPr>
          <w:rFonts w:ascii="FreeSans"/>
          <w:b/>
          <w:spacing w:val="-8"/>
        </w:rPr>
        <w:t>in</w:t>
      </w:r>
      <w:r>
        <w:rPr>
          <w:rFonts w:ascii="FreeSans"/>
          <w:b/>
          <w:spacing w:val="-3"/>
        </w:rPr>
        <w:t> </w:t>
      </w:r>
      <w:r>
        <w:rPr>
          <w:rFonts w:ascii="FreeSans"/>
          <w:b/>
          <w:spacing w:val="-8"/>
        </w:rPr>
        <w:t>Biomedical</w:t>
      </w:r>
      <w:r>
        <w:rPr>
          <w:rFonts w:ascii="FreeSans"/>
          <w:b/>
          <w:spacing w:val="-3"/>
        </w:rPr>
        <w:t> </w:t>
      </w:r>
      <w:r>
        <w:rPr>
          <w:rFonts w:ascii="FreeSans"/>
          <w:b/>
          <w:spacing w:val="-8"/>
        </w:rPr>
        <w:t>Signals </w:t>
      </w:r>
      <w:r>
        <w:rPr>
          <w:rFonts w:ascii="FreeSans"/>
          <w:b/>
          <w:spacing w:val="-4"/>
        </w:rPr>
        <w:t>Email: </w:t>
      </w:r>
      <w:hyperlink r:id="rId97">
        <w:r>
          <w:rPr>
            <w:rFonts w:ascii="FreeSans"/>
            <w:b/>
            <w:spacing w:val="-4"/>
          </w:rPr>
          <w:t>vinay.arora@thapar.edu</w:t>
        </w:r>
      </w:hyperlink>
    </w:p>
    <w:p>
      <w:pPr>
        <w:pStyle w:val="BodyText"/>
        <w:spacing w:before="82"/>
        <w:rPr>
          <w:rFonts w:ascii="FreeSans"/>
          <w:b/>
        </w:rPr>
      </w:pPr>
    </w:p>
    <w:p>
      <w:pPr>
        <w:pStyle w:val="BodyText"/>
        <w:spacing w:before="1"/>
        <w:ind w:left="400"/>
        <w:rPr>
          <w:rFonts w:ascii="FreeSans"/>
          <w:b/>
        </w:rPr>
      </w:pPr>
      <w:r>
        <w:rPr>
          <w:rFonts w:ascii="FreeSans"/>
          <w:b/>
          <w:w w:val="90"/>
        </w:rPr>
        <w:t>Dr.</w:t>
      </w:r>
      <w:r>
        <w:rPr>
          <w:rFonts w:ascii="FreeSans"/>
          <w:b/>
          <w:spacing w:val="-4"/>
        </w:rPr>
        <w:t> </w:t>
      </w:r>
      <w:r>
        <w:rPr>
          <w:rFonts w:ascii="FreeSans"/>
          <w:b/>
          <w:w w:val="90"/>
        </w:rPr>
        <w:t>Jhilik</w:t>
      </w:r>
      <w:r>
        <w:rPr>
          <w:rFonts w:ascii="FreeSans"/>
          <w:b/>
          <w:spacing w:val="-4"/>
        </w:rPr>
        <w:t> </w:t>
      </w:r>
      <w:r>
        <w:rPr>
          <w:rFonts w:ascii="FreeSans"/>
          <w:b/>
          <w:spacing w:val="-2"/>
          <w:w w:val="90"/>
        </w:rPr>
        <w:t>Bhattacharya</w:t>
      </w:r>
    </w:p>
    <w:p>
      <w:pPr>
        <w:pStyle w:val="BodyText"/>
        <w:spacing w:line="316" w:lineRule="auto" w:before="84"/>
        <w:ind w:left="400" w:right="3943"/>
        <w:rPr>
          <w:rFonts w:ascii="FreeSans"/>
          <w:b/>
        </w:rPr>
      </w:pPr>
      <w:r>
        <w:rPr>
          <w:rFonts w:ascii="FreeSans"/>
          <w:b/>
          <w:spacing w:val="-4"/>
        </w:rPr>
        <w:t>Associate</w:t>
      </w:r>
      <w:r>
        <w:rPr>
          <w:rFonts w:ascii="FreeSans"/>
          <w:b/>
          <w:spacing w:val="-11"/>
        </w:rPr>
        <w:t> </w:t>
      </w:r>
      <w:r>
        <w:rPr>
          <w:rFonts w:ascii="FreeSans"/>
          <w:b/>
          <w:spacing w:val="-4"/>
        </w:rPr>
        <w:t>Professor</w:t>
      </w:r>
      <w:r>
        <w:rPr>
          <w:rFonts w:ascii="FreeSans"/>
          <w:b/>
          <w:spacing w:val="-11"/>
        </w:rPr>
        <w:t> </w:t>
      </w:r>
      <w:r>
        <w:rPr>
          <w:rFonts w:ascii="FreeSans"/>
          <w:b/>
          <w:spacing w:val="-4"/>
        </w:rPr>
        <w:t>&amp;</w:t>
      </w:r>
      <w:r>
        <w:rPr>
          <w:rFonts w:ascii="FreeSans"/>
          <w:b/>
          <w:spacing w:val="-11"/>
        </w:rPr>
        <w:t> </w:t>
      </w:r>
      <w:r>
        <w:rPr>
          <w:rFonts w:ascii="FreeSans"/>
          <w:b/>
          <w:spacing w:val="-4"/>
        </w:rPr>
        <w:t>Associate</w:t>
      </w:r>
      <w:r>
        <w:rPr>
          <w:rFonts w:ascii="FreeSans"/>
          <w:b/>
          <w:spacing w:val="-11"/>
        </w:rPr>
        <w:t> </w:t>
      </w:r>
      <w:r>
        <w:rPr>
          <w:rFonts w:ascii="FreeSans"/>
          <w:b/>
          <w:spacing w:val="-4"/>
        </w:rPr>
        <w:t>Head </w:t>
      </w:r>
      <w:r>
        <w:rPr>
          <w:rFonts w:ascii="FreeSans"/>
          <w:b/>
          <w:spacing w:val="-8"/>
        </w:rPr>
        <w:t>Specialization:</w:t>
      </w:r>
      <w:r>
        <w:rPr>
          <w:rFonts w:ascii="FreeSans"/>
          <w:b/>
          <w:spacing w:val="-6"/>
        </w:rPr>
        <w:t> </w:t>
      </w:r>
      <w:r>
        <w:rPr>
          <w:rFonts w:ascii="FreeSans"/>
          <w:b/>
          <w:spacing w:val="-8"/>
        </w:rPr>
        <w:t>Computer</w:t>
      </w:r>
      <w:r>
        <w:rPr>
          <w:rFonts w:ascii="FreeSans"/>
          <w:b/>
          <w:spacing w:val="-6"/>
        </w:rPr>
        <w:t> </w:t>
      </w:r>
      <w:r>
        <w:rPr>
          <w:rFonts w:ascii="FreeSans"/>
          <w:b/>
          <w:spacing w:val="-8"/>
        </w:rPr>
        <w:t>Vision/Image</w:t>
      </w:r>
      <w:r>
        <w:rPr>
          <w:rFonts w:ascii="FreeSans"/>
          <w:b/>
          <w:spacing w:val="-6"/>
        </w:rPr>
        <w:t> </w:t>
      </w:r>
      <w:r>
        <w:rPr>
          <w:rFonts w:ascii="FreeSans"/>
          <w:b/>
          <w:spacing w:val="-8"/>
        </w:rPr>
        <w:t>Processing </w:t>
      </w:r>
      <w:r>
        <w:rPr>
          <w:rFonts w:ascii="FreeSans"/>
          <w:b/>
          <w:spacing w:val="-2"/>
        </w:rPr>
        <w:t>Email:</w:t>
      </w:r>
      <w:r>
        <w:rPr>
          <w:rFonts w:ascii="FreeSans"/>
          <w:b/>
          <w:spacing w:val="-8"/>
        </w:rPr>
        <w:t> </w:t>
      </w:r>
      <w:hyperlink r:id="rId98">
        <w:r>
          <w:rPr>
            <w:rFonts w:ascii="FreeSans"/>
            <w:b/>
            <w:spacing w:val="-2"/>
          </w:rPr>
          <w:t>jhilik@thapar.edu</w:t>
        </w:r>
      </w:hyperlink>
    </w:p>
    <w:p>
      <w:pPr>
        <w:spacing w:after="0" w:line="316" w:lineRule="auto"/>
        <w:rPr>
          <w:rFonts w:ascii="FreeSans"/>
        </w:rPr>
        <w:sectPr>
          <w:pgSz w:w="11920" w:h="16840"/>
          <w:pgMar w:top="1360" w:bottom="280" w:left="1040" w:right="1220"/>
        </w:sectPr>
      </w:pPr>
    </w:p>
    <w:p>
      <w:pPr>
        <w:pStyle w:val="BodyText"/>
        <w:spacing w:line="316" w:lineRule="auto" w:before="84"/>
        <w:ind w:left="400" w:right="7015"/>
        <w:rPr>
          <w:rFonts w:ascii="FreeSans"/>
          <w:b/>
        </w:rPr>
      </w:pPr>
      <w:r>
        <w:rPr>
          <w:rFonts w:ascii="FreeSans"/>
          <w:b/>
          <w:spacing w:val="-10"/>
        </w:rPr>
        <w:t>Dr.</w:t>
      </w:r>
      <w:r>
        <w:rPr>
          <w:rFonts w:ascii="FreeSans"/>
          <w:b/>
          <w:spacing w:val="-6"/>
        </w:rPr>
        <w:t> </w:t>
      </w:r>
      <w:r>
        <w:rPr>
          <w:rFonts w:ascii="FreeSans"/>
          <w:b/>
          <w:spacing w:val="-10"/>
        </w:rPr>
        <w:t>Prashant</w:t>
      </w:r>
      <w:r>
        <w:rPr>
          <w:rFonts w:ascii="FreeSans"/>
          <w:b/>
          <w:spacing w:val="-5"/>
        </w:rPr>
        <w:t> </w:t>
      </w:r>
      <w:r>
        <w:rPr>
          <w:rFonts w:ascii="FreeSans"/>
          <w:b/>
          <w:spacing w:val="-10"/>
        </w:rPr>
        <w:t>S</w:t>
      </w:r>
      <w:r>
        <w:rPr>
          <w:rFonts w:ascii="FreeSans"/>
          <w:b/>
          <w:spacing w:val="-5"/>
        </w:rPr>
        <w:t> </w:t>
      </w:r>
      <w:r>
        <w:rPr>
          <w:rFonts w:ascii="FreeSans"/>
          <w:b/>
          <w:spacing w:val="-10"/>
        </w:rPr>
        <w:t>Rana </w:t>
      </w:r>
      <w:r>
        <w:rPr>
          <w:rFonts w:ascii="FreeSans"/>
          <w:b/>
          <w:w w:val="90"/>
        </w:rPr>
        <w:t>Associate</w:t>
      </w:r>
      <w:r>
        <w:rPr>
          <w:rFonts w:ascii="FreeSans"/>
          <w:b/>
          <w:spacing w:val="8"/>
        </w:rPr>
        <w:t> </w:t>
      </w:r>
      <w:r>
        <w:rPr>
          <w:rFonts w:ascii="FreeSans"/>
          <w:b/>
          <w:spacing w:val="-2"/>
          <w:w w:val="90"/>
        </w:rPr>
        <w:t>Professor</w:t>
      </w:r>
    </w:p>
    <w:p>
      <w:pPr>
        <w:pStyle w:val="BodyText"/>
        <w:spacing w:line="280" w:lineRule="auto"/>
        <w:ind w:left="400"/>
        <w:rPr>
          <w:rFonts w:ascii="FreeSans"/>
          <w:b/>
        </w:rPr>
      </w:pPr>
      <w:r>
        <w:rPr>
          <w:rFonts w:ascii="FreeSans"/>
          <w:b/>
          <w:spacing w:val="-8"/>
        </w:rPr>
        <w:t>Specialization:</w:t>
      </w:r>
      <w:r>
        <w:rPr>
          <w:rFonts w:ascii="FreeSans"/>
          <w:b/>
        </w:rPr>
        <w:t> </w:t>
      </w:r>
      <w:r>
        <w:rPr>
          <w:rFonts w:ascii="FreeSans"/>
          <w:b/>
          <w:spacing w:val="-8"/>
        </w:rPr>
        <w:t>Machine</w:t>
      </w:r>
      <w:r>
        <w:rPr>
          <w:rFonts w:ascii="FreeSans"/>
          <w:b/>
        </w:rPr>
        <w:t> </w:t>
      </w:r>
      <w:r>
        <w:rPr>
          <w:rFonts w:ascii="FreeSans"/>
          <w:b/>
          <w:spacing w:val="-8"/>
        </w:rPr>
        <w:t>Learning</w:t>
      </w:r>
      <w:r>
        <w:rPr>
          <w:rFonts w:ascii="FreeSans"/>
          <w:b/>
        </w:rPr>
        <w:t> </w:t>
      </w:r>
      <w:r>
        <w:rPr>
          <w:rFonts w:ascii="FreeSans"/>
          <w:b/>
          <w:spacing w:val="-8"/>
        </w:rPr>
        <w:t>and</w:t>
      </w:r>
      <w:r>
        <w:rPr>
          <w:rFonts w:ascii="FreeSans"/>
          <w:b/>
        </w:rPr>
        <w:t> </w:t>
      </w:r>
      <w:r>
        <w:rPr>
          <w:rFonts w:ascii="FreeSans"/>
          <w:b/>
          <w:spacing w:val="-8"/>
        </w:rPr>
        <w:t>Data</w:t>
      </w:r>
      <w:r>
        <w:rPr>
          <w:rFonts w:ascii="FreeSans"/>
          <w:b/>
        </w:rPr>
        <w:t> </w:t>
      </w:r>
      <w:r>
        <w:rPr>
          <w:rFonts w:ascii="FreeSans"/>
          <w:b/>
          <w:spacing w:val="-8"/>
        </w:rPr>
        <w:t>Mining,</w:t>
      </w:r>
      <w:r>
        <w:rPr>
          <w:rFonts w:ascii="FreeSans"/>
          <w:b/>
        </w:rPr>
        <w:t> </w:t>
      </w:r>
      <w:r>
        <w:rPr>
          <w:rFonts w:ascii="FreeSans"/>
          <w:b/>
          <w:spacing w:val="-8"/>
        </w:rPr>
        <w:t>Modelling</w:t>
      </w:r>
      <w:r>
        <w:rPr>
          <w:rFonts w:ascii="FreeSans"/>
          <w:b/>
        </w:rPr>
        <w:t> </w:t>
      </w:r>
      <w:r>
        <w:rPr>
          <w:rFonts w:ascii="FreeSans"/>
          <w:b/>
          <w:spacing w:val="-8"/>
        </w:rPr>
        <w:t>and</w:t>
      </w:r>
      <w:r>
        <w:rPr>
          <w:rFonts w:ascii="FreeSans"/>
          <w:b/>
        </w:rPr>
        <w:t> </w:t>
      </w:r>
      <w:r>
        <w:rPr>
          <w:rFonts w:ascii="FreeSans"/>
          <w:b/>
          <w:spacing w:val="-8"/>
        </w:rPr>
        <w:t>Simulation,</w:t>
      </w:r>
      <w:r>
        <w:rPr>
          <w:rFonts w:ascii="FreeSans"/>
          <w:b/>
        </w:rPr>
        <w:t> </w:t>
      </w:r>
      <w:r>
        <w:rPr>
          <w:rFonts w:ascii="FreeSans"/>
          <w:b/>
          <w:spacing w:val="-8"/>
        </w:rPr>
        <w:t>Parallel </w:t>
      </w:r>
      <w:r>
        <w:rPr>
          <w:rFonts w:ascii="FreeSans"/>
          <w:b/>
          <w:spacing w:val="-4"/>
        </w:rPr>
        <w:t>Algorithms,</w:t>
      </w:r>
      <w:r>
        <w:rPr>
          <w:rFonts w:ascii="FreeSans"/>
          <w:b/>
          <w:spacing w:val="-11"/>
        </w:rPr>
        <w:t> </w:t>
      </w:r>
      <w:r>
        <w:rPr>
          <w:rFonts w:ascii="FreeSans"/>
          <w:b/>
          <w:spacing w:val="-4"/>
        </w:rPr>
        <w:t>Machine</w:t>
      </w:r>
      <w:r>
        <w:rPr>
          <w:rFonts w:ascii="FreeSans"/>
          <w:b/>
          <w:spacing w:val="-11"/>
        </w:rPr>
        <w:t> </w:t>
      </w:r>
      <w:r>
        <w:rPr>
          <w:rFonts w:ascii="FreeSans"/>
          <w:b/>
          <w:spacing w:val="-4"/>
        </w:rPr>
        <w:t>Learning,</w:t>
      </w:r>
      <w:r>
        <w:rPr>
          <w:rFonts w:ascii="FreeSans"/>
          <w:b/>
          <w:spacing w:val="-11"/>
        </w:rPr>
        <w:t> </w:t>
      </w:r>
      <w:r>
        <w:rPr>
          <w:rFonts w:ascii="FreeSans"/>
          <w:b/>
          <w:spacing w:val="-4"/>
        </w:rPr>
        <w:t>Optimization,</w:t>
      </w:r>
      <w:r>
        <w:rPr>
          <w:rFonts w:ascii="FreeSans"/>
          <w:b/>
          <w:spacing w:val="-11"/>
        </w:rPr>
        <w:t> </w:t>
      </w:r>
      <w:r>
        <w:rPr>
          <w:rFonts w:ascii="FreeSans"/>
          <w:b/>
          <w:spacing w:val="-4"/>
        </w:rPr>
        <w:t>Computational</w:t>
      </w:r>
      <w:r>
        <w:rPr>
          <w:rFonts w:ascii="FreeSans"/>
          <w:b/>
          <w:spacing w:val="-11"/>
        </w:rPr>
        <w:t> </w:t>
      </w:r>
      <w:r>
        <w:rPr>
          <w:rFonts w:ascii="FreeSans"/>
          <w:b/>
          <w:spacing w:val="-4"/>
        </w:rPr>
        <w:t>Biology</w:t>
      </w:r>
    </w:p>
    <w:p>
      <w:pPr>
        <w:pStyle w:val="BodyText"/>
        <w:spacing w:before="38"/>
        <w:ind w:left="400"/>
        <w:rPr>
          <w:rFonts w:ascii="FreeSans"/>
          <w:b/>
        </w:rPr>
      </w:pPr>
      <w:r>
        <w:rPr>
          <w:rFonts w:ascii="FreeSans"/>
          <w:b/>
          <w:w w:val="90"/>
        </w:rPr>
        <w:t>Email:</w:t>
      </w:r>
      <w:r>
        <w:rPr>
          <w:rFonts w:ascii="FreeSans"/>
          <w:b/>
          <w:spacing w:val="8"/>
        </w:rPr>
        <w:t> </w:t>
      </w:r>
      <w:hyperlink r:id="rId99">
        <w:r>
          <w:rPr>
            <w:rFonts w:ascii="FreeSans"/>
            <w:b/>
            <w:spacing w:val="-2"/>
            <w:w w:val="95"/>
          </w:rPr>
          <w:t>prashant.singh@thapar.edu</w:t>
        </w:r>
      </w:hyperlink>
    </w:p>
    <w:p>
      <w:pPr>
        <w:pStyle w:val="BodyText"/>
        <w:spacing w:before="168"/>
        <w:rPr>
          <w:rFonts w:ascii="FreeSans"/>
          <w:b/>
        </w:rPr>
      </w:pPr>
    </w:p>
    <w:p>
      <w:pPr>
        <w:pStyle w:val="BodyText"/>
        <w:spacing w:line="316" w:lineRule="auto"/>
        <w:ind w:left="400" w:right="7015"/>
        <w:rPr>
          <w:rFonts w:ascii="FreeSans"/>
          <w:b/>
        </w:rPr>
      </w:pPr>
      <w:r>
        <w:rPr>
          <w:rFonts w:ascii="FreeSans"/>
          <w:b/>
        </w:rPr>
        <w:t>Dr. Ashima Singh </w:t>
      </w:r>
      <w:r>
        <w:rPr>
          <w:rFonts w:ascii="FreeSans"/>
          <w:b/>
          <w:w w:val="90"/>
        </w:rPr>
        <w:t>Associate Professor</w:t>
      </w:r>
    </w:p>
    <w:p>
      <w:pPr>
        <w:pStyle w:val="BodyText"/>
        <w:spacing w:line="280" w:lineRule="auto"/>
        <w:ind w:left="400" w:right="772"/>
        <w:rPr>
          <w:rFonts w:ascii="FreeSans"/>
          <w:b/>
        </w:rPr>
      </w:pPr>
      <w:r>
        <w:rPr>
          <w:rFonts w:ascii="FreeSans"/>
          <w:b/>
          <w:spacing w:val="-6"/>
        </w:rPr>
        <w:t>Specialization:</w:t>
      </w:r>
      <w:r>
        <w:rPr>
          <w:rFonts w:ascii="FreeSans"/>
          <w:b/>
          <w:spacing w:val="-10"/>
        </w:rPr>
        <w:t> </w:t>
      </w:r>
      <w:r>
        <w:rPr>
          <w:rFonts w:ascii="FreeSans"/>
          <w:b/>
          <w:spacing w:val="-6"/>
        </w:rPr>
        <w:t>DevOps,</w:t>
      </w:r>
      <w:r>
        <w:rPr>
          <w:rFonts w:ascii="FreeSans"/>
          <w:b/>
          <w:spacing w:val="-9"/>
        </w:rPr>
        <w:t> </w:t>
      </w:r>
      <w:r>
        <w:rPr>
          <w:rFonts w:ascii="FreeSans"/>
          <w:b/>
          <w:spacing w:val="-6"/>
        </w:rPr>
        <w:t>Data</w:t>
      </w:r>
      <w:r>
        <w:rPr>
          <w:rFonts w:ascii="FreeSans"/>
          <w:b/>
          <w:spacing w:val="-9"/>
        </w:rPr>
        <w:t> </w:t>
      </w:r>
      <w:r>
        <w:rPr>
          <w:rFonts w:ascii="FreeSans"/>
          <w:b/>
          <w:spacing w:val="-6"/>
        </w:rPr>
        <w:t>Mining</w:t>
      </w:r>
      <w:r>
        <w:rPr>
          <w:rFonts w:ascii="FreeSans"/>
          <w:b/>
          <w:spacing w:val="-10"/>
        </w:rPr>
        <w:t> </w:t>
      </w:r>
      <w:r>
        <w:rPr>
          <w:rFonts w:ascii="FreeSans"/>
          <w:b/>
          <w:spacing w:val="-6"/>
        </w:rPr>
        <w:t>and</w:t>
      </w:r>
      <w:r>
        <w:rPr>
          <w:rFonts w:ascii="FreeSans"/>
          <w:b/>
          <w:spacing w:val="-9"/>
        </w:rPr>
        <w:t> </w:t>
      </w:r>
      <w:r>
        <w:rPr>
          <w:rFonts w:ascii="FreeSans"/>
          <w:b/>
          <w:spacing w:val="-6"/>
        </w:rPr>
        <w:t>machine</w:t>
      </w:r>
      <w:r>
        <w:rPr>
          <w:rFonts w:ascii="FreeSans"/>
          <w:b/>
          <w:spacing w:val="-9"/>
        </w:rPr>
        <w:t> </w:t>
      </w:r>
      <w:r>
        <w:rPr>
          <w:rFonts w:ascii="FreeSans"/>
          <w:b/>
          <w:spacing w:val="-6"/>
        </w:rPr>
        <w:t>intelligence,</w:t>
      </w:r>
      <w:r>
        <w:rPr>
          <w:rFonts w:ascii="FreeSans"/>
          <w:b/>
          <w:spacing w:val="-10"/>
        </w:rPr>
        <w:t> </w:t>
      </w:r>
      <w:r>
        <w:rPr>
          <w:rFonts w:ascii="FreeSans"/>
          <w:b/>
          <w:spacing w:val="-6"/>
        </w:rPr>
        <w:t>Software</w:t>
      </w:r>
      <w:r>
        <w:rPr>
          <w:rFonts w:ascii="FreeSans"/>
          <w:b/>
          <w:spacing w:val="-9"/>
        </w:rPr>
        <w:t> </w:t>
      </w:r>
      <w:r>
        <w:rPr>
          <w:rFonts w:ascii="FreeSans"/>
          <w:b/>
          <w:spacing w:val="-6"/>
        </w:rPr>
        <w:t>Engineering, </w:t>
      </w:r>
      <w:r>
        <w:rPr>
          <w:rFonts w:ascii="FreeSans"/>
          <w:b/>
          <w:spacing w:val="-2"/>
        </w:rPr>
        <w:t>Software</w:t>
      </w:r>
      <w:r>
        <w:rPr>
          <w:rFonts w:ascii="FreeSans"/>
          <w:b/>
          <w:spacing w:val="-14"/>
        </w:rPr>
        <w:t> </w:t>
      </w:r>
      <w:r>
        <w:rPr>
          <w:rFonts w:ascii="FreeSans"/>
          <w:b/>
          <w:spacing w:val="-2"/>
        </w:rPr>
        <w:t>Components</w:t>
      </w:r>
      <w:r>
        <w:rPr>
          <w:rFonts w:ascii="FreeSans"/>
          <w:b/>
          <w:spacing w:val="-13"/>
        </w:rPr>
        <w:t> </w:t>
      </w:r>
      <w:r>
        <w:rPr>
          <w:rFonts w:ascii="FreeSans"/>
          <w:b/>
          <w:spacing w:val="-2"/>
        </w:rPr>
        <w:t>and</w:t>
      </w:r>
      <w:r>
        <w:rPr>
          <w:rFonts w:ascii="FreeSans"/>
          <w:b/>
          <w:spacing w:val="-13"/>
        </w:rPr>
        <w:t> </w:t>
      </w:r>
      <w:r>
        <w:rPr>
          <w:rFonts w:ascii="FreeSans"/>
          <w:b/>
          <w:spacing w:val="-2"/>
        </w:rPr>
        <w:t>Reuse</w:t>
      </w:r>
    </w:p>
    <w:p>
      <w:pPr>
        <w:pStyle w:val="BodyText"/>
        <w:spacing w:before="38"/>
        <w:ind w:left="400"/>
        <w:rPr>
          <w:rFonts w:ascii="FreeSans"/>
          <w:b/>
        </w:rPr>
      </w:pPr>
      <w:r>
        <w:rPr>
          <w:rFonts w:ascii="FreeSans"/>
          <w:b/>
          <w:w w:val="90"/>
        </w:rPr>
        <w:t>Email:</w:t>
      </w:r>
      <w:r>
        <w:rPr>
          <w:rFonts w:ascii="FreeSans"/>
          <w:b/>
          <w:spacing w:val="8"/>
        </w:rPr>
        <w:t> </w:t>
      </w:r>
      <w:hyperlink r:id="rId100">
        <w:r>
          <w:rPr>
            <w:rFonts w:ascii="FreeSans"/>
            <w:b/>
            <w:spacing w:val="-2"/>
          </w:rPr>
          <w:t>ashima@thapar.edu</w:t>
        </w:r>
      </w:hyperlink>
    </w:p>
    <w:p>
      <w:pPr>
        <w:pStyle w:val="BodyText"/>
        <w:spacing w:before="168"/>
        <w:rPr>
          <w:rFonts w:ascii="FreeSans"/>
          <w:b/>
        </w:rPr>
      </w:pPr>
    </w:p>
    <w:p>
      <w:pPr>
        <w:pStyle w:val="BodyText"/>
        <w:spacing w:line="316" w:lineRule="auto" w:before="1"/>
        <w:ind w:left="400" w:right="7015"/>
        <w:rPr>
          <w:rFonts w:ascii="FreeSans"/>
          <w:b/>
        </w:rPr>
      </w:pPr>
      <w:r>
        <w:rPr>
          <w:rFonts w:ascii="FreeSans"/>
          <w:b/>
        </w:rPr>
        <w:t>Dr.</w:t>
      </w:r>
      <w:r>
        <w:rPr>
          <w:rFonts w:ascii="FreeSans"/>
          <w:b/>
          <w:spacing w:val="-16"/>
        </w:rPr>
        <w:t> </w:t>
      </w:r>
      <w:r>
        <w:rPr>
          <w:rFonts w:ascii="FreeSans"/>
          <w:b/>
        </w:rPr>
        <w:t>Sunita</w:t>
      </w:r>
      <w:r>
        <w:rPr>
          <w:rFonts w:ascii="FreeSans"/>
          <w:b/>
          <w:spacing w:val="-15"/>
        </w:rPr>
        <w:t> </w:t>
      </w:r>
      <w:r>
        <w:rPr>
          <w:rFonts w:ascii="FreeSans"/>
          <w:b/>
        </w:rPr>
        <w:t>Garhwal </w:t>
      </w:r>
      <w:r>
        <w:rPr>
          <w:rFonts w:ascii="FreeSans"/>
          <w:b/>
          <w:w w:val="90"/>
        </w:rPr>
        <w:t>Associate Professor</w:t>
      </w:r>
    </w:p>
    <w:p>
      <w:pPr>
        <w:pStyle w:val="BodyText"/>
        <w:spacing w:line="316" w:lineRule="auto"/>
        <w:ind w:left="400" w:right="2799"/>
        <w:rPr>
          <w:rFonts w:ascii="FreeSans"/>
          <w:b/>
        </w:rPr>
      </w:pPr>
      <w:r>
        <w:rPr>
          <w:rFonts w:ascii="FreeSans"/>
          <w:b/>
          <w:spacing w:val="-8"/>
        </w:rPr>
        <w:t>Specialization:</w:t>
      </w:r>
      <w:r>
        <w:rPr>
          <w:rFonts w:ascii="FreeSans"/>
          <w:b/>
          <w:spacing w:val="-3"/>
        </w:rPr>
        <w:t> </w:t>
      </w:r>
      <w:r>
        <w:rPr>
          <w:rFonts w:ascii="FreeSans"/>
          <w:b/>
          <w:spacing w:val="-8"/>
        </w:rPr>
        <w:t>Quantum</w:t>
      </w:r>
      <w:r>
        <w:rPr>
          <w:rFonts w:ascii="FreeSans"/>
          <w:b/>
          <w:spacing w:val="-4"/>
        </w:rPr>
        <w:t> </w:t>
      </w:r>
      <w:r>
        <w:rPr>
          <w:rFonts w:ascii="FreeSans"/>
          <w:b/>
          <w:spacing w:val="-8"/>
        </w:rPr>
        <w:t>Walk,</w:t>
      </w:r>
      <w:r>
        <w:rPr>
          <w:rFonts w:ascii="FreeSans"/>
          <w:b/>
          <w:spacing w:val="-3"/>
        </w:rPr>
        <w:t> </w:t>
      </w:r>
      <w:r>
        <w:rPr>
          <w:rFonts w:ascii="FreeSans"/>
          <w:b/>
          <w:spacing w:val="-8"/>
        </w:rPr>
        <w:t>Theoretical</w:t>
      </w:r>
      <w:r>
        <w:rPr>
          <w:rFonts w:ascii="FreeSans"/>
          <w:b/>
          <w:spacing w:val="-3"/>
        </w:rPr>
        <w:t> </w:t>
      </w:r>
      <w:r>
        <w:rPr>
          <w:rFonts w:ascii="FreeSans"/>
          <w:b/>
          <w:spacing w:val="-8"/>
        </w:rPr>
        <w:t>Computer</w:t>
      </w:r>
      <w:r>
        <w:rPr>
          <w:rFonts w:ascii="FreeSans"/>
          <w:b/>
          <w:spacing w:val="-3"/>
        </w:rPr>
        <w:t> </w:t>
      </w:r>
      <w:r>
        <w:rPr>
          <w:rFonts w:ascii="FreeSans"/>
          <w:b/>
          <w:spacing w:val="-8"/>
        </w:rPr>
        <w:t>Science </w:t>
      </w:r>
      <w:r>
        <w:rPr>
          <w:rFonts w:ascii="FreeSans"/>
          <w:b/>
          <w:spacing w:val="-2"/>
        </w:rPr>
        <w:t>Email:</w:t>
      </w:r>
      <w:r>
        <w:rPr>
          <w:rFonts w:ascii="FreeSans"/>
          <w:b/>
          <w:spacing w:val="-14"/>
        </w:rPr>
        <w:t> </w:t>
      </w:r>
      <w:hyperlink r:id="rId101">
        <w:r>
          <w:rPr>
            <w:rFonts w:ascii="FreeSans"/>
            <w:b/>
            <w:spacing w:val="-2"/>
          </w:rPr>
          <w:t>sgarhwal@thapar.edu</w:t>
        </w:r>
      </w:hyperlink>
    </w:p>
    <w:p>
      <w:pPr>
        <w:pStyle w:val="BodyText"/>
        <w:spacing w:before="82"/>
        <w:rPr>
          <w:rFonts w:ascii="FreeSans"/>
          <w:b/>
        </w:rPr>
      </w:pPr>
    </w:p>
    <w:p>
      <w:pPr>
        <w:pStyle w:val="BodyText"/>
        <w:spacing w:line="316" w:lineRule="auto"/>
        <w:ind w:left="400" w:right="7015"/>
        <w:rPr>
          <w:rFonts w:ascii="FreeSans"/>
          <w:b/>
        </w:rPr>
      </w:pPr>
      <w:r>
        <w:rPr>
          <w:rFonts w:ascii="FreeSans"/>
          <w:b/>
          <w:spacing w:val="-8"/>
        </w:rPr>
        <w:t>Dr. Rupali</w:t>
      </w:r>
      <w:r>
        <w:rPr>
          <w:rFonts w:ascii="FreeSans"/>
          <w:b/>
          <w:spacing w:val="-7"/>
        </w:rPr>
        <w:t> </w:t>
      </w:r>
      <w:r>
        <w:rPr>
          <w:rFonts w:ascii="FreeSans"/>
          <w:b/>
          <w:spacing w:val="-8"/>
        </w:rPr>
        <w:t>Bhardwaj </w:t>
      </w:r>
      <w:r>
        <w:rPr>
          <w:rFonts w:ascii="FreeSans"/>
          <w:b/>
          <w:w w:val="90"/>
        </w:rPr>
        <w:t>Associate</w:t>
      </w:r>
      <w:r>
        <w:rPr>
          <w:rFonts w:ascii="FreeSans"/>
          <w:b/>
          <w:spacing w:val="8"/>
        </w:rPr>
        <w:t> </w:t>
      </w:r>
      <w:r>
        <w:rPr>
          <w:rFonts w:ascii="FreeSans"/>
          <w:b/>
          <w:spacing w:val="-2"/>
          <w:w w:val="90"/>
        </w:rPr>
        <w:t>Professor</w:t>
      </w:r>
    </w:p>
    <w:p>
      <w:pPr>
        <w:pStyle w:val="BodyText"/>
        <w:spacing w:line="316" w:lineRule="auto"/>
        <w:ind w:left="400" w:right="277"/>
        <w:rPr>
          <w:rFonts w:ascii="FreeSans"/>
          <w:b/>
        </w:rPr>
      </w:pPr>
      <w:r>
        <w:rPr>
          <w:rFonts w:ascii="FreeSans"/>
          <w:b/>
          <w:spacing w:val="-8"/>
        </w:rPr>
        <w:t>Specialization:</w:t>
      </w:r>
      <w:r>
        <w:rPr>
          <w:rFonts w:ascii="FreeSans"/>
          <w:b/>
        </w:rPr>
        <w:t> </w:t>
      </w:r>
      <w:r>
        <w:rPr>
          <w:rFonts w:ascii="FreeSans"/>
          <w:b/>
          <w:spacing w:val="-8"/>
        </w:rPr>
        <w:t>Multimedia</w:t>
      </w:r>
      <w:r>
        <w:rPr>
          <w:rFonts w:ascii="FreeSans"/>
          <w:b/>
        </w:rPr>
        <w:t> </w:t>
      </w:r>
      <w:r>
        <w:rPr>
          <w:rFonts w:ascii="FreeSans"/>
          <w:b/>
          <w:spacing w:val="-8"/>
        </w:rPr>
        <w:t>Security,</w:t>
      </w:r>
      <w:r>
        <w:rPr>
          <w:rFonts w:ascii="FreeSans"/>
          <w:b/>
        </w:rPr>
        <w:t> </w:t>
      </w:r>
      <w:r>
        <w:rPr>
          <w:rFonts w:ascii="FreeSans"/>
          <w:b/>
          <w:spacing w:val="-8"/>
        </w:rPr>
        <w:t>Healthcare,</w:t>
      </w:r>
      <w:r>
        <w:rPr>
          <w:rFonts w:ascii="FreeSans"/>
          <w:b/>
        </w:rPr>
        <w:t> </w:t>
      </w:r>
      <w:r>
        <w:rPr>
          <w:rFonts w:ascii="FreeSans"/>
          <w:b/>
          <w:spacing w:val="-8"/>
        </w:rPr>
        <w:t>Image</w:t>
      </w:r>
      <w:r>
        <w:rPr>
          <w:rFonts w:ascii="FreeSans"/>
          <w:b/>
        </w:rPr>
        <w:t> </w:t>
      </w:r>
      <w:r>
        <w:rPr>
          <w:rFonts w:ascii="FreeSans"/>
          <w:b/>
          <w:spacing w:val="-8"/>
        </w:rPr>
        <w:t>Processing,</w:t>
      </w:r>
      <w:r>
        <w:rPr>
          <w:rFonts w:ascii="FreeSans"/>
          <w:b/>
        </w:rPr>
        <w:t> </w:t>
      </w:r>
      <w:r>
        <w:rPr>
          <w:rFonts w:ascii="FreeSans"/>
          <w:b/>
          <w:spacing w:val="-8"/>
        </w:rPr>
        <w:t>Cellular</w:t>
      </w:r>
      <w:r>
        <w:rPr>
          <w:rFonts w:ascii="FreeSans"/>
          <w:b/>
        </w:rPr>
        <w:t> </w:t>
      </w:r>
      <w:r>
        <w:rPr>
          <w:rFonts w:ascii="FreeSans"/>
          <w:b/>
          <w:spacing w:val="-8"/>
        </w:rPr>
        <w:t>Automata </w:t>
      </w:r>
      <w:r>
        <w:rPr>
          <w:rFonts w:ascii="FreeSans"/>
          <w:b/>
          <w:spacing w:val="-4"/>
        </w:rPr>
        <w:t>Email: </w:t>
      </w:r>
      <w:hyperlink r:id="rId102">
        <w:r>
          <w:rPr>
            <w:rFonts w:ascii="FreeSans"/>
            <w:b/>
            <w:spacing w:val="-4"/>
          </w:rPr>
          <w:t>rupali.bhardwaj@thapar.edu</w:t>
        </w:r>
      </w:hyperlink>
    </w:p>
    <w:p>
      <w:pPr>
        <w:pStyle w:val="BodyText"/>
        <w:spacing w:before="83"/>
        <w:rPr>
          <w:rFonts w:ascii="FreeSans"/>
          <w:b/>
        </w:rPr>
      </w:pPr>
    </w:p>
    <w:p>
      <w:pPr>
        <w:pStyle w:val="BodyText"/>
        <w:spacing w:line="316" w:lineRule="auto"/>
        <w:ind w:left="400" w:right="7135"/>
        <w:rPr>
          <w:rFonts w:ascii="FreeSans"/>
          <w:b/>
        </w:rPr>
      </w:pPr>
      <w:r>
        <w:rPr>
          <w:rFonts w:ascii="FreeSans"/>
          <w:b/>
          <w:spacing w:val="-8"/>
        </w:rPr>
        <w:t>Dr. Tarunpreet</w:t>
      </w:r>
      <w:r>
        <w:rPr>
          <w:rFonts w:ascii="FreeSans"/>
          <w:b/>
          <w:spacing w:val="-7"/>
        </w:rPr>
        <w:t> </w:t>
      </w:r>
      <w:r>
        <w:rPr>
          <w:rFonts w:ascii="FreeSans"/>
          <w:b/>
          <w:spacing w:val="-8"/>
        </w:rPr>
        <w:t>Bhatia </w:t>
      </w:r>
      <w:r>
        <w:rPr>
          <w:rFonts w:ascii="FreeSans"/>
          <w:b/>
          <w:spacing w:val="-2"/>
        </w:rPr>
        <w:t>Associate</w:t>
      </w:r>
      <w:r>
        <w:rPr>
          <w:rFonts w:ascii="FreeSans"/>
          <w:b/>
          <w:spacing w:val="-14"/>
        </w:rPr>
        <w:t> </w:t>
      </w:r>
      <w:r>
        <w:rPr>
          <w:rFonts w:ascii="FreeSans"/>
          <w:b/>
          <w:spacing w:val="-2"/>
        </w:rPr>
        <w:t>Professor</w:t>
      </w:r>
    </w:p>
    <w:p>
      <w:pPr>
        <w:pStyle w:val="BodyText"/>
        <w:spacing w:line="280" w:lineRule="auto"/>
        <w:ind w:left="400" w:right="366"/>
        <w:rPr>
          <w:rFonts w:ascii="FreeSans"/>
          <w:b/>
        </w:rPr>
      </w:pPr>
      <w:r>
        <w:rPr>
          <w:rFonts w:ascii="FreeSans"/>
          <w:b/>
          <w:spacing w:val="-8"/>
        </w:rPr>
        <w:t>Specialization:</w:t>
      </w:r>
      <w:r>
        <w:rPr>
          <w:rFonts w:ascii="FreeSans"/>
          <w:b/>
        </w:rPr>
        <w:t> </w:t>
      </w:r>
      <w:r>
        <w:rPr>
          <w:rFonts w:ascii="FreeSans"/>
          <w:b/>
          <w:spacing w:val="-8"/>
        </w:rPr>
        <w:t>Wireless</w:t>
      </w:r>
      <w:r>
        <w:rPr>
          <w:rFonts w:ascii="FreeSans"/>
          <w:b/>
        </w:rPr>
        <w:t> </w:t>
      </w:r>
      <w:r>
        <w:rPr>
          <w:rFonts w:ascii="FreeSans"/>
          <w:b/>
          <w:spacing w:val="-8"/>
        </w:rPr>
        <w:t>Networks,</w:t>
      </w:r>
      <w:r>
        <w:rPr>
          <w:rFonts w:ascii="FreeSans"/>
          <w:b/>
        </w:rPr>
        <w:t> </w:t>
      </w:r>
      <w:r>
        <w:rPr>
          <w:rFonts w:ascii="FreeSans"/>
          <w:b/>
          <w:spacing w:val="-8"/>
        </w:rPr>
        <w:t>Network</w:t>
      </w:r>
      <w:r>
        <w:rPr>
          <w:rFonts w:ascii="FreeSans"/>
          <w:b/>
        </w:rPr>
        <w:t> </w:t>
      </w:r>
      <w:r>
        <w:rPr>
          <w:rFonts w:ascii="FreeSans"/>
          <w:b/>
          <w:spacing w:val="-8"/>
        </w:rPr>
        <w:t>and</w:t>
      </w:r>
      <w:r>
        <w:rPr>
          <w:rFonts w:ascii="FreeSans"/>
          <w:b/>
        </w:rPr>
        <w:t> </w:t>
      </w:r>
      <w:r>
        <w:rPr>
          <w:rFonts w:ascii="FreeSans"/>
          <w:b/>
          <w:spacing w:val="-8"/>
        </w:rPr>
        <w:t>Information</w:t>
      </w:r>
      <w:r>
        <w:rPr>
          <w:rFonts w:ascii="FreeSans"/>
          <w:b/>
        </w:rPr>
        <w:t> </w:t>
      </w:r>
      <w:r>
        <w:rPr>
          <w:rFonts w:ascii="FreeSans"/>
          <w:b/>
          <w:spacing w:val="-8"/>
        </w:rPr>
        <w:t>Security,</w:t>
      </w:r>
      <w:r>
        <w:rPr>
          <w:rFonts w:ascii="FreeSans"/>
          <w:b/>
        </w:rPr>
        <w:t> </w:t>
      </w:r>
      <w:r>
        <w:rPr>
          <w:rFonts w:ascii="FreeSans"/>
          <w:b/>
          <w:spacing w:val="-8"/>
        </w:rPr>
        <w:t>Cryptography, </w:t>
      </w:r>
      <w:r>
        <w:rPr>
          <w:rFonts w:ascii="FreeSans"/>
          <w:b/>
          <w:spacing w:val="-4"/>
        </w:rPr>
        <w:t>Mobile</w:t>
      </w:r>
      <w:r>
        <w:rPr>
          <w:rFonts w:ascii="FreeSans"/>
          <w:b/>
          <w:spacing w:val="-11"/>
        </w:rPr>
        <w:t> </w:t>
      </w:r>
      <w:r>
        <w:rPr>
          <w:rFonts w:ascii="FreeSans"/>
          <w:b/>
          <w:spacing w:val="-4"/>
        </w:rPr>
        <w:t>Cloud</w:t>
      </w:r>
      <w:r>
        <w:rPr>
          <w:rFonts w:ascii="FreeSans"/>
          <w:b/>
          <w:spacing w:val="-11"/>
        </w:rPr>
        <w:t> </w:t>
      </w:r>
      <w:r>
        <w:rPr>
          <w:rFonts w:ascii="FreeSans"/>
          <w:b/>
          <w:spacing w:val="-4"/>
        </w:rPr>
        <w:t>Computing,</w:t>
      </w:r>
      <w:r>
        <w:rPr>
          <w:rFonts w:ascii="FreeSans"/>
          <w:b/>
          <w:spacing w:val="-11"/>
        </w:rPr>
        <w:t> </w:t>
      </w:r>
      <w:r>
        <w:rPr>
          <w:rFonts w:ascii="FreeSans"/>
          <w:b/>
          <w:spacing w:val="-4"/>
        </w:rPr>
        <w:t>Machine</w:t>
      </w:r>
      <w:r>
        <w:rPr>
          <w:rFonts w:ascii="FreeSans"/>
          <w:b/>
          <w:spacing w:val="-11"/>
        </w:rPr>
        <w:t> </w:t>
      </w:r>
      <w:r>
        <w:rPr>
          <w:rFonts w:ascii="FreeSans"/>
          <w:b/>
          <w:spacing w:val="-4"/>
        </w:rPr>
        <w:t>Learning</w:t>
      </w:r>
      <w:r>
        <w:rPr>
          <w:rFonts w:ascii="FreeSans"/>
          <w:b/>
          <w:spacing w:val="-11"/>
        </w:rPr>
        <w:t> </w:t>
      </w:r>
      <w:r>
        <w:rPr>
          <w:rFonts w:ascii="FreeSans"/>
          <w:b/>
          <w:spacing w:val="-4"/>
        </w:rPr>
        <w:t>and</w:t>
      </w:r>
      <w:r>
        <w:rPr>
          <w:rFonts w:ascii="FreeSans"/>
          <w:b/>
          <w:spacing w:val="-11"/>
        </w:rPr>
        <w:t> </w:t>
      </w:r>
      <w:r>
        <w:rPr>
          <w:rFonts w:ascii="FreeSans"/>
          <w:b/>
          <w:spacing w:val="-4"/>
        </w:rPr>
        <w:t>Deep</w:t>
      </w:r>
      <w:r>
        <w:rPr>
          <w:rFonts w:ascii="FreeSans"/>
          <w:b/>
          <w:spacing w:val="-11"/>
        </w:rPr>
        <w:t> </w:t>
      </w:r>
      <w:r>
        <w:rPr>
          <w:rFonts w:ascii="FreeSans"/>
          <w:b/>
          <w:spacing w:val="-4"/>
        </w:rPr>
        <w:t>Learning</w:t>
      </w:r>
    </w:p>
    <w:p>
      <w:pPr>
        <w:pStyle w:val="BodyText"/>
        <w:spacing w:before="38"/>
        <w:ind w:left="400"/>
        <w:rPr>
          <w:rFonts w:ascii="FreeSans"/>
          <w:b/>
        </w:rPr>
      </w:pPr>
      <w:r>
        <w:rPr>
          <w:rFonts w:ascii="FreeSans"/>
          <w:b/>
          <w:w w:val="90"/>
        </w:rPr>
        <w:t>Email:</w:t>
      </w:r>
      <w:r>
        <w:rPr>
          <w:rFonts w:ascii="FreeSans"/>
          <w:b/>
          <w:spacing w:val="8"/>
        </w:rPr>
        <w:t> </w:t>
      </w:r>
      <w:hyperlink r:id="rId103">
        <w:r>
          <w:rPr>
            <w:rFonts w:ascii="FreeSans"/>
            <w:b/>
            <w:spacing w:val="-2"/>
          </w:rPr>
          <w:t>tarunpreet@thapar.edu</w:t>
        </w:r>
      </w:hyperlink>
    </w:p>
    <w:p>
      <w:pPr>
        <w:pStyle w:val="BodyText"/>
        <w:spacing w:before="168"/>
        <w:rPr>
          <w:rFonts w:ascii="FreeSans"/>
          <w:b/>
        </w:rPr>
      </w:pPr>
    </w:p>
    <w:p>
      <w:pPr>
        <w:pStyle w:val="BodyText"/>
        <w:spacing w:line="316" w:lineRule="auto"/>
        <w:ind w:left="400" w:right="5749"/>
        <w:rPr>
          <w:rFonts w:ascii="FreeSans"/>
          <w:b/>
        </w:rPr>
      </w:pPr>
      <w:r>
        <w:rPr>
          <w:rFonts w:ascii="FreeSans"/>
          <w:b/>
          <w:spacing w:val="-10"/>
        </w:rPr>
        <w:t>Dr.</w:t>
      </w:r>
      <w:r>
        <w:rPr>
          <w:rFonts w:ascii="FreeSans"/>
          <w:b/>
          <w:spacing w:val="-6"/>
        </w:rPr>
        <w:t> </w:t>
      </w:r>
      <w:r>
        <w:rPr>
          <w:rFonts w:ascii="FreeSans"/>
          <w:b/>
          <w:spacing w:val="-10"/>
        </w:rPr>
        <w:t>Rajkumar</w:t>
      </w:r>
      <w:r>
        <w:rPr>
          <w:rFonts w:ascii="FreeSans"/>
          <w:b/>
          <w:spacing w:val="-5"/>
        </w:rPr>
        <w:t> </w:t>
      </w:r>
      <w:r>
        <w:rPr>
          <w:rFonts w:ascii="FreeSans"/>
          <w:b/>
          <w:spacing w:val="-10"/>
        </w:rPr>
        <w:t>Tekchandani </w:t>
      </w:r>
      <w:r>
        <w:rPr>
          <w:rFonts w:ascii="FreeSans"/>
          <w:b/>
        </w:rPr>
        <w:t>Assistant</w:t>
      </w:r>
      <w:r>
        <w:rPr>
          <w:rFonts w:ascii="FreeSans"/>
          <w:b/>
          <w:spacing w:val="-16"/>
        </w:rPr>
        <w:t> </w:t>
      </w:r>
      <w:r>
        <w:rPr>
          <w:rFonts w:ascii="FreeSans"/>
          <w:b/>
        </w:rPr>
        <w:t>Professor</w:t>
      </w:r>
    </w:p>
    <w:p>
      <w:pPr>
        <w:pStyle w:val="BodyText"/>
        <w:spacing w:line="316" w:lineRule="auto"/>
        <w:ind w:left="400" w:right="2799"/>
        <w:rPr>
          <w:rFonts w:ascii="FreeSans"/>
          <w:b/>
        </w:rPr>
      </w:pPr>
      <w:r>
        <w:rPr>
          <w:rFonts w:ascii="FreeSans"/>
          <w:b/>
          <w:spacing w:val="-8"/>
        </w:rPr>
        <w:t>Specialization:</w:t>
      </w:r>
      <w:r>
        <w:rPr>
          <w:rFonts w:ascii="FreeSans"/>
          <w:b/>
        </w:rPr>
        <w:t> </w:t>
      </w:r>
      <w:r>
        <w:rPr>
          <w:rFonts w:ascii="FreeSans"/>
          <w:b/>
          <w:spacing w:val="-8"/>
        </w:rPr>
        <w:t>Software</w:t>
      </w:r>
      <w:r>
        <w:rPr>
          <w:rFonts w:ascii="FreeSans"/>
          <w:b/>
        </w:rPr>
        <w:t> </w:t>
      </w:r>
      <w:r>
        <w:rPr>
          <w:rFonts w:ascii="FreeSans"/>
          <w:b/>
          <w:spacing w:val="-8"/>
        </w:rPr>
        <w:t>Code</w:t>
      </w:r>
      <w:r>
        <w:rPr>
          <w:rFonts w:ascii="FreeSans"/>
          <w:b/>
        </w:rPr>
        <w:t> </w:t>
      </w:r>
      <w:r>
        <w:rPr>
          <w:rFonts w:ascii="FreeSans"/>
          <w:b/>
          <w:spacing w:val="-8"/>
        </w:rPr>
        <w:t>Clone</w:t>
      </w:r>
      <w:r>
        <w:rPr>
          <w:rFonts w:ascii="FreeSans"/>
          <w:b/>
        </w:rPr>
        <w:t> </w:t>
      </w:r>
      <w:r>
        <w:rPr>
          <w:rFonts w:ascii="FreeSans"/>
          <w:b/>
          <w:spacing w:val="-8"/>
        </w:rPr>
        <w:t>Detection,</w:t>
      </w:r>
      <w:r>
        <w:rPr>
          <w:rFonts w:ascii="FreeSans"/>
          <w:b/>
        </w:rPr>
        <w:t> </w:t>
      </w:r>
      <w:r>
        <w:rPr>
          <w:rFonts w:ascii="FreeSans"/>
          <w:b/>
          <w:spacing w:val="-8"/>
        </w:rPr>
        <w:t>Deep</w:t>
      </w:r>
      <w:r>
        <w:rPr>
          <w:rFonts w:ascii="FreeSans"/>
          <w:b/>
        </w:rPr>
        <w:t> </w:t>
      </w:r>
      <w:r>
        <w:rPr>
          <w:rFonts w:ascii="FreeSans"/>
          <w:b/>
          <w:spacing w:val="-8"/>
        </w:rPr>
        <w:t>Learning </w:t>
      </w:r>
      <w:r>
        <w:rPr>
          <w:rFonts w:ascii="FreeSans"/>
          <w:b/>
          <w:spacing w:val="-4"/>
        </w:rPr>
        <w:t>Email: </w:t>
      </w:r>
      <w:hyperlink r:id="rId104">
        <w:r>
          <w:rPr>
            <w:rFonts w:ascii="FreeSans"/>
            <w:b/>
            <w:spacing w:val="-4"/>
          </w:rPr>
          <w:t>rtekchandani@thapar.edu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rPr>
        <w:t>Dr. Geeta Kasana </w:t>
      </w:r>
      <w:r>
        <w:rPr>
          <w:rFonts w:ascii="FreeSans"/>
          <w:b/>
          <w:w w:val="90"/>
        </w:rPr>
        <w:t>Assistant Professor</w:t>
      </w:r>
    </w:p>
    <w:p>
      <w:pPr>
        <w:pStyle w:val="BodyText"/>
        <w:spacing w:line="316" w:lineRule="auto"/>
        <w:ind w:left="400" w:right="3635"/>
        <w:rPr>
          <w:rFonts w:ascii="FreeSans"/>
          <w:b/>
        </w:rPr>
      </w:pPr>
      <w:r>
        <w:rPr>
          <w:rFonts w:ascii="FreeSans"/>
          <w:b/>
          <w:w w:val="90"/>
        </w:rPr>
        <w:t>Specialization: Image Processing and Information Security </w:t>
      </w:r>
      <w:r>
        <w:rPr>
          <w:rFonts w:ascii="FreeSans"/>
          <w:b/>
          <w:spacing w:val="-2"/>
        </w:rPr>
        <w:t>Email:</w:t>
      </w:r>
      <w:r>
        <w:rPr>
          <w:rFonts w:ascii="FreeSans"/>
          <w:b/>
          <w:spacing w:val="-14"/>
        </w:rPr>
        <w:t> </w:t>
      </w:r>
      <w:hyperlink r:id="rId105">
        <w:r>
          <w:rPr>
            <w:rFonts w:ascii="FreeSans"/>
            <w:b/>
            <w:spacing w:val="-2"/>
          </w:rPr>
          <w:t>gkasana@thapar.edu</w:t>
        </w:r>
      </w:hyperlink>
    </w:p>
    <w:p>
      <w:pPr>
        <w:pStyle w:val="BodyText"/>
        <w:spacing w:before="83"/>
        <w:rPr>
          <w:rFonts w:ascii="FreeSans"/>
          <w:b/>
        </w:rPr>
      </w:pPr>
    </w:p>
    <w:p>
      <w:pPr>
        <w:pStyle w:val="BodyText"/>
        <w:spacing w:line="316" w:lineRule="auto"/>
        <w:ind w:left="400" w:right="7197"/>
        <w:rPr>
          <w:rFonts w:ascii="FreeSans"/>
          <w:b/>
        </w:rPr>
      </w:pPr>
      <w:r>
        <w:rPr>
          <w:rFonts w:ascii="FreeSans"/>
          <w:b/>
          <w:spacing w:val="-8"/>
        </w:rPr>
        <w:t>Dr. Shailendra</w:t>
      </w:r>
      <w:r>
        <w:rPr>
          <w:rFonts w:ascii="FreeSans"/>
          <w:b/>
          <w:spacing w:val="-7"/>
        </w:rPr>
        <w:t> </w:t>
      </w:r>
      <w:r>
        <w:rPr>
          <w:rFonts w:ascii="FreeSans"/>
          <w:b/>
          <w:spacing w:val="-8"/>
        </w:rPr>
        <w:t>Tiwari </w:t>
      </w:r>
      <w:r>
        <w:rPr>
          <w:rFonts w:ascii="FreeSans"/>
          <w:b/>
          <w:spacing w:val="-2"/>
        </w:rPr>
        <w:t>Assistant</w:t>
      </w:r>
      <w:r>
        <w:rPr>
          <w:rFonts w:ascii="FreeSans"/>
          <w:b/>
          <w:spacing w:val="-14"/>
        </w:rPr>
        <w:t> </w:t>
      </w:r>
      <w:r>
        <w:rPr>
          <w:rFonts w:ascii="FreeSans"/>
          <w:b/>
          <w:spacing w:val="-2"/>
        </w:rPr>
        <w:t>Professor</w:t>
      </w:r>
    </w:p>
    <w:p>
      <w:pPr>
        <w:spacing w:after="0" w:line="316" w:lineRule="auto"/>
        <w:rPr>
          <w:rFonts w:ascii="FreeSans"/>
        </w:rPr>
        <w:sectPr>
          <w:pgSz w:w="11920" w:h="16840"/>
          <w:pgMar w:top="1360" w:bottom="280" w:left="1040" w:right="1220"/>
        </w:sectPr>
      </w:pPr>
    </w:p>
    <w:p>
      <w:pPr>
        <w:pStyle w:val="BodyText"/>
        <w:spacing w:line="316" w:lineRule="auto" w:before="84"/>
        <w:ind w:left="400" w:right="728"/>
        <w:rPr>
          <w:rFonts w:ascii="FreeSans"/>
          <w:b/>
        </w:rPr>
      </w:pPr>
      <w:r>
        <w:rPr>
          <w:rFonts w:ascii="FreeSans"/>
          <w:b/>
          <w:spacing w:val="-8"/>
        </w:rPr>
        <w:t>Specialization:</w:t>
      </w:r>
      <w:r>
        <w:rPr>
          <w:rFonts w:ascii="FreeSans"/>
          <w:b/>
        </w:rPr>
        <w:t> </w:t>
      </w:r>
      <w:r>
        <w:rPr>
          <w:rFonts w:ascii="FreeSans"/>
          <w:b/>
          <w:spacing w:val="-8"/>
        </w:rPr>
        <w:t>Computer</w:t>
      </w:r>
      <w:r>
        <w:rPr>
          <w:rFonts w:ascii="FreeSans"/>
          <w:b/>
        </w:rPr>
        <w:t> </w:t>
      </w:r>
      <w:r>
        <w:rPr>
          <w:rFonts w:ascii="FreeSans"/>
          <w:b/>
          <w:spacing w:val="-8"/>
        </w:rPr>
        <w:t>Vision,</w:t>
      </w:r>
      <w:r>
        <w:rPr>
          <w:rFonts w:ascii="FreeSans"/>
          <w:b/>
        </w:rPr>
        <w:t> </w:t>
      </w:r>
      <w:r>
        <w:rPr>
          <w:rFonts w:ascii="FreeSans"/>
          <w:b/>
          <w:spacing w:val="-8"/>
        </w:rPr>
        <w:t>Biomedical</w:t>
      </w:r>
      <w:r>
        <w:rPr>
          <w:rFonts w:ascii="FreeSans"/>
          <w:b/>
        </w:rPr>
        <w:t> </w:t>
      </w:r>
      <w:r>
        <w:rPr>
          <w:rFonts w:ascii="FreeSans"/>
          <w:b/>
          <w:spacing w:val="-8"/>
        </w:rPr>
        <w:t>Engineering,</w:t>
      </w:r>
      <w:r>
        <w:rPr>
          <w:rFonts w:ascii="FreeSans"/>
          <w:b/>
        </w:rPr>
        <w:t> </w:t>
      </w:r>
      <w:r>
        <w:rPr>
          <w:rFonts w:ascii="FreeSans"/>
          <w:b/>
          <w:spacing w:val="-8"/>
        </w:rPr>
        <w:t>Gaming</w:t>
      </w:r>
      <w:r>
        <w:rPr>
          <w:rFonts w:ascii="FreeSans"/>
          <w:b/>
        </w:rPr>
        <w:t> </w:t>
      </w:r>
      <w:r>
        <w:rPr>
          <w:rFonts w:ascii="FreeSans"/>
          <w:b/>
          <w:spacing w:val="-8"/>
        </w:rPr>
        <w:t>and</w:t>
      </w:r>
      <w:r>
        <w:rPr>
          <w:rFonts w:ascii="FreeSans"/>
          <w:b/>
        </w:rPr>
        <w:t> </w:t>
      </w:r>
      <w:r>
        <w:rPr>
          <w:rFonts w:ascii="FreeSans"/>
          <w:b/>
          <w:spacing w:val="-8"/>
        </w:rPr>
        <w:t>Animation </w:t>
      </w:r>
      <w:r>
        <w:rPr>
          <w:rFonts w:ascii="FreeSans"/>
          <w:b/>
          <w:spacing w:val="-2"/>
        </w:rPr>
        <w:t>Email:</w:t>
      </w:r>
      <w:r>
        <w:rPr>
          <w:rFonts w:ascii="FreeSans"/>
          <w:b/>
          <w:spacing w:val="-14"/>
        </w:rPr>
        <w:t> </w:t>
      </w:r>
      <w:hyperlink r:id="rId106">
        <w:r>
          <w:rPr>
            <w:rFonts w:ascii="FreeSans"/>
            <w:b/>
            <w:spacing w:val="-2"/>
          </w:rPr>
          <w:t>shailendra@thapar.edu</w:t>
        </w:r>
      </w:hyperlink>
    </w:p>
    <w:p>
      <w:pPr>
        <w:pStyle w:val="BodyText"/>
        <w:spacing w:before="83"/>
        <w:rPr>
          <w:rFonts w:ascii="FreeSans"/>
          <w:b/>
        </w:rPr>
      </w:pPr>
    </w:p>
    <w:p>
      <w:pPr>
        <w:pStyle w:val="BodyText"/>
        <w:spacing w:line="316" w:lineRule="auto" w:before="1"/>
        <w:ind w:left="400" w:right="7015"/>
        <w:rPr>
          <w:rFonts w:ascii="FreeSans"/>
          <w:b/>
        </w:rPr>
      </w:pPr>
      <w:r>
        <w:rPr>
          <w:rFonts w:ascii="FreeSans"/>
          <w:b/>
          <w:spacing w:val="-10"/>
        </w:rPr>
        <w:t>Dr.</w:t>
      </w:r>
      <w:r>
        <w:rPr>
          <w:rFonts w:ascii="FreeSans"/>
          <w:b/>
          <w:spacing w:val="-5"/>
        </w:rPr>
        <w:t> </w:t>
      </w:r>
      <w:r>
        <w:rPr>
          <w:rFonts w:ascii="FreeSans"/>
          <w:b/>
          <w:spacing w:val="-10"/>
        </w:rPr>
        <w:t>Shivendra</w:t>
      </w:r>
      <w:r>
        <w:rPr>
          <w:rFonts w:ascii="FreeSans"/>
          <w:b/>
          <w:spacing w:val="-5"/>
        </w:rPr>
        <w:t> </w:t>
      </w:r>
      <w:r>
        <w:rPr>
          <w:rFonts w:ascii="FreeSans"/>
          <w:b/>
          <w:spacing w:val="-10"/>
        </w:rPr>
        <w:t>Shivani </w:t>
      </w:r>
      <w:r>
        <w:rPr>
          <w:rFonts w:ascii="FreeSans"/>
          <w:b/>
        </w:rPr>
        <w:t>Assistant</w:t>
      </w:r>
      <w:r>
        <w:rPr>
          <w:rFonts w:ascii="FreeSans"/>
          <w:b/>
          <w:spacing w:val="-16"/>
        </w:rPr>
        <w:t> </w:t>
      </w:r>
      <w:r>
        <w:rPr>
          <w:rFonts w:ascii="FreeSans"/>
          <w:b/>
        </w:rPr>
        <w:t>Professor</w:t>
      </w:r>
    </w:p>
    <w:p>
      <w:pPr>
        <w:pStyle w:val="BodyText"/>
        <w:spacing w:line="280" w:lineRule="auto"/>
        <w:ind w:left="400"/>
        <w:rPr>
          <w:rFonts w:ascii="FreeSans"/>
          <w:b/>
        </w:rPr>
      </w:pPr>
      <w:r>
        <w:rPr>
          <w:rFonts w:ascii="FreeSans"/>
          <w:b/>
          <w:spacing w:val="-8"/>
        </w:rPr>
        <w:t>Specialization:</w:t>
      </w:r>
      <w:r>
        <w:rPr>
          <w:rFonts w:ascii="FreeSans"/>
          <w:b/>
          <w:spacing w:val="-2"/>
        </w:rPr>
        <w:t> </w:t>
      </w:r>
      <w:r>
        <w:rPr>
          <w:rFonts w:ascii="FreeSans"/>
          <w:b/>
          <w:spacing w:val="-8"/>
        </w:rPr>
        <w:t>Multimedia</w:t>
      </w:r>
      <w:r>
        <w:rPr>
          <w:rFonts w:ascii="FreeSans"/>
          <w:b/>
          <w:spacing w:val="-2"/>
        </w:rPr>
        <w:t> </w:t>
      </w:r>
      <w:r>
        <w:rPr>
          <w:rFonts w:ascii="FreeSans"/>
          <w:b/>
          <w:spacing w:val="-8"/>
        </w:rPr>
        <w:t>Processing</w:t>
      </w:r>
      <w:r>
        <w:rPr>
          <w:rFonts w:ascii="FreeSans"/>
          <w:b/>
          <w:spacing w:val="-2"/>
        </w:rPr>
        <w:t> </w:t>
      </w:r>
      <w:r>
        <w:rPr>
          <w:rFonts w:ascii="FreeSans"/>
          <w:b/>
          <w:spacing w:val="-8"/>
        </w:rPr>
        <w:t>and</w:t>
      </w:r>
      <w:r>
        <w:rPr>
          <w:rFonts w:ascii="FreeSans"/>
          <w:b/>
          <w:spacing w:val="-2"/>
        </w:rPr>
        <w:t> </w:t>
      </w:r>
      <w:r>
        <w:rPr>
          <w:rFonts w:ascii="FreeSans"/>
          <w:b/>
          <w:spacing w:val="-8"/>
        </w:rPr>
        <w:t>Security,</w:t>
      </w:r>
      <w:r>
        <w:rPr>
          <w:rFonts w:ascii="FreeSans"/>
          <w:b/>
          <w:spacing w:val="-2"/>
        </w:rPr>
        <w:t> </w:t>
      </w:r>
      <w:r>
        <w:rPr>
          <w:rFonts w:ascii="FreeSans"/>
          <w:b/>
          <w:spacing w:val="-8"/>
        </w:rPr>
        <w:t>Augmented</w:t>
      </w:r>
      <w:r>
        <w:rPr>
          <w:rFonts w:ascii="FreeSans"/>
          <w:b/>
          <w:spacing w:val="-2"/>
        </w:rPr>
        <w:t> </w:t>
      </w:r>
      <w:r>
        <w:rPr>
          <w:rFonts w:ascii="FreeSans"/>
          <w:b/>
          <w:spacing w:val="-8"/>
        </w:rPr>
        <w:t>And</w:t>
      </w:r>
      <w:r>
        <w:rPr>
          <w:rFonts w:ascii="FreeSans"/>
          <w:b/>
          <w:spacing w:val="-2"/>
        </w:rPr>
        <w:t> </w:t>
      </w:r>
      <w:r>
        <w:rPr>
          <w:rFonts w:ascii="FreeSans"/>
          <w:b/>
          <w:spacing w:val="-8"/>
        </w:rPr>
        <w:t>Virtual</w:t>
      </w:r>
      <w:r>
        <w:rPr>
          <w:rFonts w:ascii="FreeSans"/>
          <w:b/>
          <w:spacing w:val="-2"/>
        </w:rPr>
        <w:t> </w:t>
      </w:r>
      <w:r>
        <w:rPr>
          <w:rFonts w:ascii="FreeSans"/>
          <w:b/>
          <w:spacing w:val="-8"/>
        </w:rPr>
        <w:t>Reality,</w:t>
      </w:r>
      <w:r>
        <w:rPr>
          <w:rFonts w:ascii="FreeSans"/>
          <w:b/>
          <w:spacing w:val="-2"/>
        </w:rPr>
        <w:t> </w:t>
      </w:r>
      <w:r>
        <w:rPr>
          <w:rFonts w:ascii="FreeSans"/>
          <w:b/>
          <w:spacing w:val="-8"/>
        </w:rPr>
        <w:t>Game </w:t>
      </w:r>
      <w:r>
        <w:rPr>
          <w:rFonts w:ascii="FreeSans"/>
          <w:b/>
          <w:spacing w:val="-2"/>
        </w:rPr>
        <w:t>Design</w:t>
      </w:r>
    </w:p>
    <w:p>
      <w:pPr>
        <w:pStyle w:val="BodyText"/>
        <w:spacing w:before="37"/>
        <w:ind w:left="400"/>
        <w:rPr>
          <w:rFonts w:ascii="FreeSans"/>
          <w:b/>
        </w:rPr>
      </w:pPr>
      <w:r>
        <w:rPr>
          <w:rFonts w:ascii="FreeSans"/>
          <w:b/>
          <w:w w:val="90"/>
        </w:rPr>
        <w:t>Email:</w:t>
      </w:r>
      <w:r>
        <w:rPr>
          <w:rFonts w:ascii="FreeSans"/>
          <w:b/>
          <w:spacing w:val="8"/>
        </w:rPr>
        <w:t> </w:t>
      </w:r>
      <w:hyperlink r:id="rId107">
        <w:r>
          <w:rPr>
            <w:rFonts w:ascii="FreeSans"/>
            <w:b/>
            <w:spacing w:val="-2"/>
            <w:w w:val="95"/>
          </w:rPr>
          <w:t>shivendra.shivani@thapar.edu</w:t>
        </w:r>
      </w:hyperlink>
    </w:p>
    <w:p>
      <w:pPr>
        <w:pStyle w:val="BodyText"/>
        <w:spacing w:before="169"/>
        <w:rPr>
          <w:rFonts w:ascii="FreeSans"/>
          <w:b/>
        </w:rPr>
      </w:pPr>
    </w:p>
    <w:p>
      <w:pPr>
        <w:pStyle w:val="BodyText"/>
        <w:spacing w:line="316" w:lineRule="auto"/>
        <w:ind w:left="400" w:right="7015"/>
        <w:rPr>
          <w:rFonts w:ascii="FreeSans"/>
          <w:b/>
        </w:rPr>
      </w:pPr>
      <w:r>
        <w:rPr>
          <w:rFonts w:ascii="FreeSans"/>
          <w:b/>
        </w:rPr>
        <w:t>Dr. Rajesh Mehta </w:t>
      </w:r>
      <w:r>
        <w:rPr>
          <w:rFonts w:ascii="FreeSans"/>
          <w:b/>
          <w:w w:val="90"/>
        </w:rPr>
        <w:t>Assistant Professor</w:t>
      </w:r>
    </w:p>
    <w:p>
      <w:pPr>
        <w:pStyle w:val="BodyText"/>
        <w:spacing w:line="316" w:lineRule="auto"/>
        <w:ind w:left="400" w:right="2021"/>
        <w:rPr>
          <w:rFonts w:ascii="FreeSans"/>
          <w:b/>
        </w:rPr>
      </w:pPr>
      <w:r>
        <w:rPr>
          <w:rFonts w:ascii="FreeSans"/>
          <w:b/>
          <w:spacing w:val="-8"/>
        </w:rPr>
        <w:t>Specialization: Image</w:t>
      </w:r>
      <w:r>
        <w:rPr>
          <w:rFonts w:ascii="FreeSans"/>
          <w:b/>
          <w:spacing w:val="-7"/>
        </w:rPr>
        <w:t> </w:t>
      </w:r>
      <w:r>
        <w:rPr>
          <w:rFonts w:ascii="FreeSans"/>
          <w:b/>
          <w:spacing w:val="-8"/>
        </w:rPr>
        <w:t>Processing</w:t>
      </w:r>
      <w:r>
        <w:rPr>
          <w:rFonts w:ascii="FreeSans"/>
          <w:b/>
          <w:spacing w:val="-7"/>
        </w:rPr>
        <w:t> </w:t>
      </w:r>
      <w:r>
        <w:rPr>
          <w:rFonts w:ascii="FreeSans"/>
          <w:b/>
          <w:spacing w:val="-8"/>
        </w:rPr>
        <w:t>and Machine</w:t>
      </w:r>
      <w:r>
        <w:rPr>
          <w:rFonts w:ascii="FreeSans"/>
          <w:b/>
          <w:spacing w:val="-7"/>
        </w:rPr>
        <w:t> </w:t>
      </w:r>
      <w:r>
        <w:rPr>
          <w:rFonts w:ascii="FreeSans"/>
          <w:b/>
          <w:spacing w:val="-8"/>
        </w:rPr>
        <w:t>Learning</w:t>
      </w:r>
      <w:r>
        <w:rPr>
          <w:rFonts w:ascii="FreeSans"/>
          <w:b/>
          <w:spacing w:val="-7"/>
        </w:rPr>
        <w:t> </w:t>
      </w:r>
      <w:r>
        <w:rPr>
          <w:rFonts w:ascii="FreeSans"/>
          <w:b/>
          <w:spacing w:val="-8"/>
        </w:rPr>
        <w:t>Algorithms </w:t>
      </w:r>
      <w:r>
        <w:rPr>
          <w:rFonts w:ascii="FreeSans"/>
          <w:b/>
          <w:spacing w:val="-2"/>
        </w:rPr>
        <w:t>Email:</w:t>
      </w:r>
      <w:r>
        <w:rPr>
          <w:rFonts w:ascii="FreeSans"/>
          <w:b/>
          <w:spacing w:val="-14"/>
        </w:rPr>
        <w:t> </w:t>
      </w:r>
      <w:hyperlink r:id="rId108">
        <w:r>
          <w:rPr>
            <w:rFonts w:ascii="FreeSans"/>
            <w:b/>
            <w:spacing w:val="-2"/>
          </w:rPr>
          <w:t>rajesh.mehta@thapar.edu</w:t>
        </w:r>
      </w:hyperlink>
    </w:p>
    <w:p>
      <w:pPr>
        <w:pStyle w:val="BodyText"/>
        <w:spacing w:before="82"/>
        <w:rPr>
          <w:rFonts w:ascii="FreeSans"/>
          <w:b/>
        </w:rPr>
      </w:pPr>
    </w:p>
    <w:p>
      <w:pPr>
        <w:pStyle w:val="BodyText"/>
        <w:spacing w:line="316" w:lineRule="auto" w:before="1"/>
        <w:ind w:left="400" w:right="5976"/>
        <w:rPr>
          <w:rFonts w:ascii="FreeSans"/>
          <w:b/>
        </w:rPr>
      </w:pPr>
      <w:r>
        <w:rPr>
          <w:rFonts w:ascii="FreeSans"/>
          <w:b/>
        </w:rPr>
        <w:t>Dr.</w:t>
      </w:r>
      <w:r>
        <w:rPr>
          <w:rFonts w:ascii="FreeSans"/>
          <w:b/>
          <w:spacing w:val="-16"/>
        </w:rPr>
        <w:t> </w:t>
      </w:r>
      <w:r>
        <w:rPr>
          <w:rFonts w:ascii="FreeSans"/>
          <w:b/>
        </w:rPr>
        <w:t>Husanbir</w:t>
      </w:r>
      <w:r>
        <w:rPr>
          <w:rFonts w:ascii="FreeSans"/>
          <w:b/>
          <w:spacing w:val="-15"/>
        </w:rPr>
        <w:t> </w:t>
      </w:r>
      <w:r>
        <w:rPr>
          <w:rFonts w:ascii="FreeSans"/>
          <w:b/>
        </w:rPr>
        <w:t>Singh</w:t>
      </w:r>
      <w:r>
        <w:rPr>
          <w:rFonts w:ascii="FreeSans"/>
          <w:b/>
          <w:spacing w:val="-15"/>
        </w:rPr>
        <w:t> </w:t>
      </w:r>
      <w:r>
        <w:rPr>
          <w:rFonts w:ascii="FreeSans"/>
          <w:b/>
        </w:rPr>
        <w:t>Pannu Assistant</w:t>
      </w:r>
      <w:r>
        <w:rPr>
          <w:rFonts w:ascii="FreeSans"/>
          <w:b/>
          <w:spacing w:val="-16"/>
        </w:rPr>
        <w:t> </w:t>
      </w:r>
      <w:r>
        <w:rPr>
          <w:rFonts w:ascii="FreeSans"/>
          <w:b/>
        </w:rPr>
        <w:t>Professor </w:t>
      </w:r>
      <w:r>
        <w:rPr>
          <w:rFonts w:ascii="FreeSans"/>
          <w:b/>
          <w:spacing w:val="-8"/>
        </w:rPr>
        <w:t>Specialization: Machine</w:t>
      </w:r>
      <w:r>
        <w:rPr>
          <w:rFonts w:ascii="FreeSans"/>
          <w:b/>
          <w:spacing w:val="-7"/>
        </w:rPr>
        <w:t> </w:t>
      </w:r>
      <w:r>
        <w:rPr>
          <w:rFonts w:ascii="FreeSans"/>
          <w:b/>
          <w:spacing w:val="-8"/>
        </w:rPr>
        <w:t>Learning </w:t>
      </w:r>
      <w:r>
        <w:rPr>
          <w:rFonts w:ascii="FreeSans"/>
          <w:b/>
          <w:spacing w:val="-2"/>
        </w:rPr>
        <w:t>Email:</w:t>
      </w:r>
      <w:r>
        <w:rPr>
          <w:rFonts w:ascii="FreeSans"/>
          <w:b/>
          <w:spacing w:val="-14"/>
        </w:rPr>
        <w:t> </w:t>
      </w:r>
      <w:hyperlink r:id="rId109">
        <w:r>
          <w:rPr>
            <w:rFonts w:ascii="FreeSans"/>
            <w:b/>
            <w:spacing w:val="-2"/>
          </w:rPr>
          <w:t>hspannu@thapar.edu</w:t>
        </w:r>
      </w:hyperlink>
    </w:p>
    <w:p>
      <w:pPr>
        <w:pStyle w:val="BodyText"/>
        <w:spacing w:before="82"/>
        <w:rPr>
          <w:rFonts w:ascii="FreeSans"/>
          <w:b/>
        </w:rPr>
      </w:pPr>
    </w:p>
    <w:p>
      <w:pPr>
        <w:pStyle w:val="BodyText"/>
        <w:spacing w:line="316" w:lineRule="auto"/>
        <w:ind w:left="400" w:right="7015"/>
        <w:rPr>
          <w:rFonts w:ascii="FreeSans"/>
          <w:b/>
        </w:rPr>
      </w:pPr>
      <w:r>
        <w:rPr>
          <w:rFonts w:ascii="FreeSans"/>
          <w:b/>
        </w:rPr>
        <w:t>Mr. Anil Vashisht </w:t>
      </w:r>
      <w:r>
        <w:rPr>
          <w:rFonts w:ascii="FreeSans"/>
          <w:b/>
          <w:w w:val="90"/>
        </w:rPr>
        <w:t>Assistant Professor</w:t>
      </w:r>
    </w:p>
    <w:p>
      <w:pPr>
        <w:pStyle w:val="BodyText"/>
        <w:spacing w:line="280" w:lineRule="auto"/>
        <w:ind w:left="400"/>
        <w:rPr>
          <w:rFonts w:ascii="FreeSans"/>
          <w:b/>
        </w:rPr>
      </w:pPr>
      <w:r>
        <w:rPr>
          <w:rFonts w:ascii="FreeSans"/>
          <w:b/>
          <w:spacing w:val="-8"/>
        </w:rPr>
        <w:t>Specialization:</w:t>
      </w:r>
      <w:r>
        <w:rPr>
          <w:rFonts w:ascii="FreeSans"/>
          <w:b/>
          <w:spacing w:val="-6"/>
        </w:rPr>
        <w:t> </w:t>
      </w:r>
      <w:r>
        <w:rPr>
          <w:rFonts w:ascii="FreeSans"/>
          <w:b/>
          <w:spacing w:val="-8"/>
        </w:rPr>
        <w:t>Computer</w:t>
      </w:r>
      <w:r>
        <w:rPr>
          <w:rFonts w:ascii="FreeSans"/>
          <w:b/>
          <w:spacing w:val="-6"/>
        </w:rPr>
        <w:t> </w:t>
      </w:r>
      <w:r>
        <w:rPr>
          <w:rFonts w:ascii="FreeSans"/>
          <w:b/>
          <w:spacing w:val="-8"/>
        </w:rPr>
        <w:t>Networks,</w:t>
      </w:r>
      <w:r>
        <w:rPr>
          <w:rFonts w:ascii="FreeSans"/>
          <w:b/>
          <w:spacing w:val="-6"/>
        </w:rPr>
        <w:t> </w:t>
      </w:r>
      <w:r>
        <w:rPr>
          <w:rFonts w:ascii="FreeSans"/>
          <w:b/>
          <w:spacing w:val="-8"/>
        </w:rPr>
        <w:t>DBMS,</w:t>
      </w:r>
      <w:r>
        <w:rPr>
          <w:rFonts w:ascii="FreeSans"/>
          <w:b/>
          <w:spacing w:val="-6"/>
        </w:rPr>
        <w:t> </w:t>
      </w:r>
      <w:r>
        <w:rPr>
          <w:rFonts w:ascii="FreeSans"/>
          <w:b/>
          <w:spacing w:val="-8"/>
        </w:rPr>
        <w:t>System</w:t>
      </w:r>
      <w:r>
        <w:rPr>
          <w:rFonts w:ascii="FreeSans"/>
          <w:b/>
          <w:spacing w:val="-6"/>
        </w:rPr>
        <w:t> </w:t>
      </w:r>
      <w:r>
        <w:rPr>
          <w:rFonts w:ascii="FreeSans"/>
          <w:b/>
          <w:spacing w:val="-8"/>
        </w:rPr>
        <w:t>Analysis</w:t>
      </w:r>
      <w:r>
        <w:rPr>
          <w:rFonts w:ascii="FreeSans"/>
          <w:b/>
          <w:spacing w:val="-6"/>
        </w:rPr>
        <w:t> </w:t>
      </w:r>
      <w:r>
        <w:rPr>
          <w:rFonts w:ascii="FreeSans"/>
          <w:b/>
          <w:spacing w:val="-8"/>
        </w:rPr>
        <w:t>&amp;</w:t>
      </w:r>
      <w:r>
        <w:rPr>
          <w:rFonts w:ascii="FreeSans"/>
          <w:b/>
          <w:spacing w:val="-6"/>
        </w:rPr>
        <w:t> </w:t>
      </w:r>
      <w:r>
        <w:rPr>
          <w:rFonts w:ascii="FreeSans"/>
          <w:b/>
          <w:spacing w:val="-8"/>
        </w:rPr>
        <w:t>Design,</w:t>
      </w:r>
      <w:r>
        <w:rPr>
          <w:rFonts w:ascii="FreeSans"/>
          <w:b/>
          <w:spacing w:val="-6"/>
        </w:rPr>
        <w:t> </w:t>
      </w:r>
      <w:r>
        <w:rPr>
          <w:rFonts w:ascii="FreeSans"/>
          <w:b/>
          <w:spacing w:val="-8"/>
        </w:rPr>
        <w:t>Computer</w:t>
      </w:r>
      <w:r>
        <w:rPr>
          <w:rFonts w:ascii="FreeSans"/>
          <w:b/>
          <w:spacing w:val="-6"/>
        </w:rPr>
        <w:t> </w:t>
      </w:r>
      <w:r>
        <w:rPr>
          <w:rFonts w:ascii="FreeSans"/>
          <w:b/>
          <w:spacing w:val="-8"/>
        </w:rPr>
        <w:t>System </w:t>
      </w:r>
      <w:r>
        <w:rPr>
          <w:rFonts w:ascii="FreeSans"/>
          <w:b/>
          <w:spacing w:val="-2"/>
        </w:rPr>
        <w:t>Architecture,</w:t>
      </w:r>
      <w:r>
        <w:rPr>
          <w:rFonts w:ascii="FreeSans"/>
          <w:b/>
          <w:spacing w:val="-6"/>
        </w:rPr>
        <w:t> </w:t>
      </w:r>
      <w:r>
        <w:rPr>
          <w:rFonts w:ascii="FreeSans"/>
          <w:b/>
          <w:spacing w:val="-2"/>
        </w:rPr>
        <w:t>Databases,</w:t>
      </w:r>
      <w:r>
        <w:rPr>
          <w:rFonts w:ascii="FreeSans"/>
          <w:b/>
          <w:spacing w:val="-6"/>
        </w:rPr>
        <w:t> </w:t>
      </w:r>
      <w:r>
        <w:rPr>
          <w:rFonts w:ascii="FreeSans"/>
          <w:b/>
          <w:spacing w:val="-2"/>
        </w:rPr>
        <w:t>networks</w:t>
      </w:r>
    </w:p>
    <w:p>
      <w:pPr>
        <w:pStyle w:val="BodyText"/>
        <w:spacing w:before="38"/>
        <w:ind w:left="400"/>
        <w:rPr>
          <w:rFonts w:ascii="FreeSans"/>
          <w:b/>
        </w:rPr>
      </w:pPr>
      <w:r>
        <w:rPr>
          <w:rFonts w:ascii="FreeSans"/>
          <w:b/>
          <w:w w:val="90"/>
        </w:rPr>
        <w:t>Email:</w:t>
      </w:r>
      <w:r>
        <w:rPr>
          <w:rFonts w:ascii="FreeSans"/>
          <w:b/>
          <w:spacing w:val="8"/>
        </w:rPr>
        <w:t> </w:t>
      </w:r>
      <w:hyperlink r:id="rId110">
        <w:r>
          <w:rPr>
            <w:rFonts w:ascii="FreeSans"/>
            <w:b/>
            <w:spacing w:val="-2"/>
            <w:w w:val="95"/>
          </w:rPr>
          <w:t>avashisht@thapar.edu</w:t>
        </w:r>
      </w:hyperlink>
    </w:p>
    <w:p>
      <w:pPr>
        <w:pStyle w:val="BodyText"/>
        <w:spacing w:before="168"/>
        <w:rPr>
          <w:rFonts w:ascii="FreeSans"/>
          <w:b/>
        </w:rPr>
      </w:pPr>
    </w:p>
    <w:p>
      <w:pPr>
        <w:pStyle w:val="BodyText"/>
        <w:spacing w:line="316" w:lineRule="auto" w:before="1"/>
        <w:ind w:left="400" w:right="7015"/>
        <w:rPr>
          <w:rFonts w:ascii="FreeSans"/>
          <w:b/>
        </w:rPr>
      </w:pPr>
      <w:r>
        <w:rPr>
          <w:rFonts w:ascii="FreeSans"/>
          <w:b/>
          <w:spacing w:val="-10"/>
        </w:rPr>
        <w:t>Dr.</w:t>
      </w:r>
      <w:r>
        <w:rPr>
          <w:rFonts w:ascii="FreeSans"/>
          <w:b/>
          <w:spacing w:val="-6"/>
        </w:rPr>
        <w:t> </w:t>
      </w:r>
      <w:r>
        <w:rPr>
          <w:rFonts w:ascii="FreeSans"/>
          <w:b/>
          <w:spacing w:val="-10"/>
        </w:rPr>
        <w:t>Ashutosh</w:t>
      </w:r>
      <w:r>
        <w:rPr>
          <w:rFonts w:ascii="FreeSans"/>
          <w:b/>
          <w:spacing w:val="-5"/>
        </w:rPr>
        <w:t> </w:t>
      </w:r>
      <w:r>
        <w:rPr>
          <w:rFonts w:ascii="FreeSans"/>
          <w:b/>
          <w:spacing w:val="-10"/>
        </w:rPr>
        <w:t>Mishra </w:t>
      </w:r>
      <w:r>
        <w:rPr>
          <w:rFonts w:ascii="FreeSans"/>
          <w:b/>
          <w:spacing w:val="-6"/>
        </w:rPr>
        <w:t>Assistant</w:t>
      </w:r>
      <w:r>
        <w:rPr>
          <w:rFonts w:ascii="FreeSans"/>
          <w:b/>
          <w:spacing w:val="-10"/>
        </w:rPr>
        <w:t> </w:t>
      </w:r>
      <w:r>
        <w:rPr>
          <w:rFonts w:ascii="FreeSans"/>
          <w:b/>
          <w:spacing w:val="-6"/>
        </w:rPr>
        <w:t>Professor</w:t>
      </w:r>
    </w:p>
    <w:p>
      <w:pPr>
        <w:pStyle w:val="BodyText"/>
        <w:spacing w:line="316" w:lineRule="auto"/>
        <w:ind w:left="400" w:right="1320"/>
        <w:rPr>
          <w:rFonts w:ascii="FreeSans"/>
          <w:b/>
        </w:rPr>
      </w:pPr>
      <w:r>
        <w:rPr>
          <w:rFonts w:ascii="FreeSans"/>
          <w:b/>
          <w:spacing w:val="-8"/>
        </w:rPr>
        <w:t>Specialization:</w:t>
      </w:r>
      <w:r>
        <w:rPr>
          <w:rFonts w:ascii="FreeSans"/>
          <w:b/>
        </w:rPr>
        <w:t> </w:t>
      </w:r>
      <w:r>
        <w:rPr>
          <w:rFonts w:ascii="FreeSans"/>
          <w:b/>
          <w:spacing w:val="-8"/>
        </w:rPr>
        <w:t>Empirical</w:t>
      </w:r>
      <w:r>
        <w:rPr>
          <w:rFonts w:ascii="FreeSans"/>
          <w:b/>
        </w:rPr>
        <w:t> </w:t>
      </w:r>
      <w:r>
        <w:rPr>
          <w:rFonts w:ascii="FreeSans"/>
          <w:b/>
          <w:spacing w:val="-8"/>
        </w:rPr>
        <w:t>Software,</w:t>
      </w:r>
      <w:r>
        <w:rPr>
          <w:rFonts w:ascii="FreeSans"/>
          <w:b/>
        </w:rPr>
        <w:t> </w:t>
      </w:r>
      <w:r>
        <w:rPr>
          <w:rFonts w:ascii="FreeSans"/>
          <w:b/>
          <w:spacing w:val="-8"/>
        </w:rPr>
        <w:t>Computational</w:t>
      </w:r>
      <w:r>
        <w:rPr>
          <w:rFonts w:ascii="FreeSans"/>
          <w:b/>
        </w:rPr>
        <w:t> </w:t>
      </w:r>
      <w:r>
        <w:rPr>
          <w:rFonts w:ascii="FreeSans"/>
          <w:b/>
          <w:spacing w:val="-8"/>
        </w:rPr>
        <w:t>bioinformatics,</w:t>
      </w:r>
      <w:r>
        <w:rPr>
          <w:rFonts w:ascii="FreeSans"/>
          <w:b/>
        </w:rPr>
        <w:t> </w:t>
      </w:r>
      <w:r>
        <w:rPr>
          <w:rFonts w:ascii="FreeSans"/>
          <w:b/>
          <w:spacing w:val="-8"/>
        </w:rPr>
        <w:t>cognitive </w:t>
      </w:r>
      <w:r>
        <w:rPr>
          <w:rFonts w:ascii="FreeSans"/>
          <w:b/>
          <w:spacing w:val="-4"/>
        </w:rPr>
        <w:t>Email:</w:t>
      </w:r>
      <w:r>
        <w:rPr>
          <w:rFonts w:ascii="FreeSans"/>
          <w:b/>
          <w:spacing w:val="-12"/>
        </w:rPr>
        <w:t> </w:t>
      </w:r>
      <w:hyperlink r:id="rId111">
        <w:r>
          <w:rPr>
            <w:rFonts w:ascii="FreeSans"/>
            <w:b/>
            <w:spacing w:val="-4"/>
          </w:rPr>
          <w:t>ashutosh.mishra@thapar.edu</w:t>
        </w:r>
      </w:hyperlink>
    </w:p>
    <w:p>
      <w:pPr>
        <w:pStyle w:val="BodyText"/>
        <w:spacing w:before="82"/>
        <w:rPr>
          <w:rFonts w:ascii="FreeSans"/>
          <w:b/>
        </w:rPr>
      </w:pPr>
    </w:p>
    <w:p>
      <w:pPr>
        <w:pStyle w:val="BodyText"/>
        <w:spacing w:line="316" w:lineRule="auto" w:before="1"/>
        <w:ind w:left="400" w:right="6901"/>
        <w:rPr>
          <w:rFonts w:ascii="FreeSans"/>
          <w:b/>
        </w:rPr>
      </w:pPr>
      <w:r>
        <w:rPr>
          <w:rFonts w:ascii="FreeSans"/>
          <w:b/>
          <w:spacing w:val="-10"/>
        </w:rPr>
        <w:t>Dr.</w:t>
      </w:r>
      <w:r>
        <w:rPr>
          <w:rFonts w:ascii="FreeSans"/>
          <w:b/>
          <w:spacing w:val="-6"/>
        </w:rPr>
        <w:t> </w:t>
      </w:r>
      <w:r>
        <w:rPr>
          <w:rFonts w:ascii="FreeSans"/>
          <w:b/>
          <w:spacing w:val="-10"/>
        </w:rPr>
        <w:t>Raman</w:t>
      </w:r>
      <w:r>
        <w:rPr>
          <w:rFonts w:ascii="FreeSans"/>
          <w:b/>
          <w:spacing w:val="-5"/>
        </w:rPr>
        <w:t> </w:t>
      </w:r>
      <w:r>
        <w:rPr>
          <w:rFonts w:ascii="FreeSans"/>
          <w:b/>
          <w:spacing w:val="-10"/>
        </w:rPr>
        <w:t>Kumar</w:t>
      </w:r>
      <w:r>
        <w:rPr>
          <w:rFonts w:ascii="FreeSans"/>
          <w:b/>
          <w:spacing w:val="-5"/>
        </w:rPr>
        <w:t> </w:t>
      </w:r>
      <w:r>
        <w:rPr>
          <w:rFonts w:ascii="FreeSans"/>
          <w:b/>
          <w:spacing w:val="-10"/>
        </w:rPr>
        <w:t>Goyal </w:t>
      </w:r>
      <w:r>
        <w:rPr>
          <w:rFonts w:ascii="FreeSans"/>
          <w:b/>
        </w:rPr>
        <w:t>Assistant</w:t>
      </w:r>
      <w:r>
        <w:rPr>
          <w:rFonts w:ascii="FreeSans"/>
          <w:b/>
          <w:spacing w:val="-16"/>
        </w:rPr>
        <w:t> </w:t>
      </w:r>
      <w:r>
        <w:rPr>
          <w:rFonts w:ascii="FreeSans"/>
          <w:b/>
        </w:rPr>
        <w:t>Professor</w:t>
      </w:r>
    </w:p>
    <w:p>
      <w:pPr>
        <w:pStyle w:val="BodyText"/>
        <w:spacing w:line="316" w:lineRule="auto"/>
        <w:ind w:left="400" w:right="5234"/>
        <w:rPr>
          <w:rFonts w:ascii="FreeSans"/>
          <w:b/>
        </w:rPr>
      </w:pPr>
      <w:r>
        <w:rPr>
          <w:rFonts w:ascii="FreeSans"/>
          <w:b/>
          <w:spacing w:val="-2"/>
        </w:rPr>
        <w:t>Specialization:</w:t>
      </w:r>
      <w:r>
        <w:rPr>
          <w:rFonts w:ascii="FreeSans"/>
          <w:b/>
          <w:spacing w:val="-14"/>
        </w:rPr>
        <w:t> </w:t>
      </w:r>
      <w:r>
        <w:rPr>
          <w:rFonts w:ascii="FreeSans"/>
          <w:b/>
          <w:spacing w:val="-2"/>
        </w:rPr>
        <w:t>Wireless</w:t>
      </w:r>
      <w:r>
        <w:rPr>
          <w:rFonts w:ascii="FreeSans"/>
          <w:b/>
          <w:spacing w:val="-13"/>
        </w:rPr>
        <w:t> </w:t>
      </w:r>
      <w:r>
        <w:rPr>
          <w:rFonts w:ascii="FreeSans"/>
          <w:b/>
          <w:spacing w:val="-2"/>
        </w:rPr>
        <w:t>Networks </w:t>
      </w:r>
      <w:r>
        <w:rPr>
          <w:rFonts w:ascii="FreeSans"/>
          <w:b/>
          <w:spacing w:val="-10"/>
        </w:rPr>
        <w:t>Email:</w:t>
      </w:r>
      <w:r>
        <w:rPr>
          <w:rFonts w:ascii="FreeSans"/>
          <w:b/>
        </w:rPr>
        <w:t> </w:t>
      </w:r>
      <w:hyperlink r:id="rId112">
        <w:r>
          <w:rPr>
            <w:rFonts w:ascii="FreeSans"/>
            <w:b/>
            <w:spacing w:val="-10"/>
          </w:rPr>
          <w:t>ramankumar.goyal@thapar.edu</w:t>
        </w:r>
      </w:hyperlink>
    </w:p>
    <w:p>
      <w:pPr>
        <w:pStyle w:val="BodyText"/>
        <w:spacing w:before="82"/>
        <w:rPr>
          <w:rFonts w:ascii="FreeSans"/>
          <w:b/>
        </w:rPr>
      </w:pPr>
    </w:p>
    <w:p>
      <w:pPr>
        <w:pStyle w:val="BodyText"/>
        <w:spacing w:line="316" w:lineRule="auto"/>
        <w:ind w:left="400" w:right="7015"/>
        <w:rPr>
          <w:rFonts w:ascii="FreeSans"/>
          <w:b/>
        </w:rPr>
      </w:pPr>
      <w:r>
        <w:rPr>
          <w:rFonts w:ascii="FreeSans"/>
          <w:b/>
        </w:rPr>
        <w:t>Dr. Nidhi Kalra </w:t>
      </w:r>
      <w:r>
        <w:rPr>
          <w:rFonts w:ascii="FreeSans"/>
          <w:b/>
          <w:w w:val="90"/>
        </w:rPr>
        <w:t>Assistant Professor</w:t>
      </w:r>
    </w:p>
    <w:p>
      <w:pPr>
        <w:pStyle w:val="BodyText"/>
        <w:spacing w:line="280" w:lineRule="auto"/>
        <w:ind w:left="400" w:right="366"/>
        <w:rPr>
          <w:rFonts w:ascii="FreeSans"/>
          <w:b/>
        </w:rPr>
      </w:pPr>
      <w:r>
        <w:rPr>
          <w:rFonts w:ascii="FreeSans"/>
          <w:b/>
          <w:w w:val="90"/>
        </w:rPr>
        <w:t>Specialization: Theoretical Computer Science, Blockchain Technologies, Smartphone</w:t>
      </w:r>
      <w:r>
        <w:rPr>
          <w:rFonts w:ascii="FreeSans"/>
          <w:b/>
          <w:spacing w:val="40"/>
        </w:rPr>
        <w:t> </w:t>
      </w:r>
      <w:r>
        <w:rPr>
          <w:rFonts w:ascii="FreeSans"/>
          <w:b/>
          <w:spacing w:val="-4"/>
        </w:rPr>
        <w:t>Sensors</w:t>
      </w:r>
      <w:r>
        <w:rPr>
          <w:rFonts w:ascii="FreeSans"/>
          <w:b/>
          <w:spacing w:val="-10"/>
        </w:rPr>
        <w:t> </w:t>
      </w:r>
      <w:r>
        <w:rPr>
          <w:rFonts w:ascii="FreeSans"/>
          <w:b/>
          <w:spacing w:val="-4"/>
        </w:rPr>
        <w:t>and</w:t>
      </w:r>
      <w:r>
        <w:rPr>
          <w:rFonts w:ascii="FreeSans"/>
          <w:b/>
          <w:spacing w:val="-10"/>
        </w:rPr>
        <w:t> </w:t>
      </w:r>
      <w:r>
        <w:rPr>
          <w:rFonts w:ascii="FreeSans"/>
          <w:b/>
          <w:spacing w:val="-4"/>
        </w:rPr>
        <w:t>Application</w:t>
      </w:r>
      <w:r>
        <w:rPr>
          <w:rFonts w:ascii="FreeSans"/>
          <w:b/>
          <w:spacing w:val="-10"/>
        </w:rPr>
        <w:t> </w:t>
      </w:r>
      <w:r>
        <w:rPr>
          <w:rFonts w:ascii="FreeSans"/>
          <w:b/>
          <w:spacing w:val="-4"/>
        </w:rPr>
        <w:t>of</w:t>
      </w:r>
      <w:r>
        <w:rPr>
          <w:rFonts w:ascii="FreeSans"/>
          <w:b/>
          <w:spacing w:val="-10"/>
        </w:rPr>
        <w:t> </w:t>
      </w:r>
      <w:r>
        <w:rPr>
          <w:rFonts w:ascii="FreeSans"/>
          <w:b/>
          <w:spacing w:val="-4"/>
        </w:rPr>
        <w:t>formal</w:t>
      </w:r>
      <w:r>
        <w:rPr>
          <w:rFonts w:ascii="FreeSans"/>
          <w:b/>
          <w:spacing w:val="-10"/>
        </w:rPr>
        <w:t> </w:t>
      </w:r>
      <w:r>
        <w:rPr>
          <w:rFonts w:ascii="FreeSans"/>
          <w:b/>
          <w:spacing w:val="-4"/>
        </w:rPr>
        <w:t>grammar</w:t>
      </w:r>
      <w:r>
        <w:rPr>
          <w:rFonts w:ascii="FreeSans"/>
          <w:b/>
          <w:spacing w:val="-10"/>
        </w:rPr>
        <w:t> </w:t>
      </w:r>
      <w:r>
        <w:rPr>
          <w:rFonts w:ascii="FreeSans"/>
          <w:b/>
          <w:spacing w:val="-4"/>
        </w:rPr>
        <w:t>in</w:t>
      </w:r>
      <w:r>
        <w:rPr>
          <w:rFonts w:ascii="FreeSans"/>
          <w:b/>
          <w:spacing w:val="-10"/>
        </w:rPr>
        <w:t> </w:t>
      </w:r>
      <w:r>
        <w:rPr>
          <w:rFonts w:ascii="FreeSans"/>
          <w:b/>
          <w:spacing w:val="-4"/>
        </w:rPr>
        <w:t>Biology</w:t>
      </w:r>
    </w:p>
    <w:p>
      <w:pPr>
        <w:pStyle w:val="BodyText"/>
        <w:spacing w:before="38"/>
        <w:ind w:left="400"/>
        <w:rPr>
          <w:rFonts w:ascii="FreeSans"/>
          <w:b/>
        </w:rPr>
      </w:pPr>
      <w:r>
        <w:rPr>
          <w:rFonts w:ascii="FreeSans"/>
          <w:b/>
          <w:w w:val="90"/>
        </w:rPr>
        <w:t>Email:</w:t>
      </w:r>
      <w:r>
        <w:rPr>
          <w:rFonts w:ascii="FreeSans"/>
          <w:b/>
          <w:spacing w:val="8"/>
        </w:rPr>
        <w:t> </w:t>
      </w:r>
      <w:hyperlink r:id="rId113">
        <w:r>
          <w:rPr>
            <w:rFonts w:ascii="FreeSans"/>
            <w:b/>
            <w:spacing w:val="-2"/>
          </w:rPr>
          <w:t>nidhi.kalra@thapar.edu</w:t>
        </w:r>
      </w:hyperlink>
    </w:p>
    <w:p>
      <w:pPr>
        <w:spacing w:after="0"/>
        <w:rPr>
          <w:rFonts w:ascii="FreeSans"/>
        </w:rPr>
        <w:sectPr>
          <w:pgSz w:w="11920" w:h="16840"/>
          <w:pgMar w:top="1360" w:bottom="280" w:left="1040" w:right="1220"/>
        </w:sectPr>
      </w:pPr>
    </w:p>
    <w:p>
      <w:pPr>
        <w:pStyle w:val="BodyText"/>
        <w:spacing w:line="316" w:lineRule="auto" w:before="92"/>
        <w:ind w:left="400" w:right="7015"/>
        <w:rPr>
          <w:rFonts w:ascii="FreeSans"/>
          <w:b/>
        </w:rPr>
      </w:pPr>
      <w:r>
        <w:rPr>
          <w:rFonts w:ascii="FreeSans"/>
          <w:b/>
          <w:spacing w:val="-8"/>
        </w:rPr>
        <w:t>Dr. Deepshikha</w:t>
      </w:r>
      <w:r>
        <w:rPr>
          <w:rFonts w:ascii="FreeSans"/>
          <w:b/>
          <w:spacing w:val="-7"/>
        </w:rPr>
        <w:t> </w:t>
      </w:r>
      <w:r>
        <w:rPr>
          <w:rFonts w:ascii="FreeSans"/>
          <w:b/>
          <w:spacing w:val="-8"/>
        </w:rPr>
        <w:t>Tiwari </w:t>
      </w:r>
      <w:r>
        <w:rPr>
          <w:rFonts w:ascii="FreeSans"/>
          <w:b/>
        </w:rPr>
        <w:t>Assistant</w:t>
      </w:r>
      <w:r>
        <w:rPr>
          <w:rFonts w:ascii="FreeSans"/>
          <w:b/>
          <w:spacing w:val="-16"/>
        </w:rPr>
        <w:t> </w:t>
      </w:r>
      <w:r>
        <w:rPr>
          <w:rFonts w:ascii="FreeSans"/>
          <w:b/>
        </w:rPr>
        <w:t>Professor</w:t>
      </w:r>
    </w:p>
    <w:p>
      <w:pPr>
        <w:pStyle w:val="BodyText"/>
        <w:spacing w:line="280" w:lineRule="auto"/>
        <w:ind w:left="400"/>
        <w:rPr>
          <w:rFonts w:ascii="FreeSans"/>
          <w:b/>
        </w:rPr>
      </w:pPr>
      <w:r>
        <w:rPr>
          <w:rFonts w:ascii="FreeSans"/>
          <w:b/>
          <w:spacing w:val="-8"/>
        </w:rPr>
        <w:t>Specialization: Computer</w:t>
      </w:r>
      <w:r>
        <w:rPr>
          <w:rFonts w:ascii="FreeSans"/>
          <w:b/>
          <w:spacing w:val="-7"/>
        </w:rPr>
        <w:t> </w:t>
      </w:r>
      <w:r>
        <w:rPr>
          <w:rFonts w:ascii="FreeSans"/>
          <w:b/>
          <w:spacing w:val="-8"/>
        </w:rPr>
        <w:t>Vision,</w:t>
      </w:r>
      <w:r>
        <w:rPr>
          <w:rFonts w:ascii="FreeSans"/>
          <w:b/>
          <w:spacing w:val="-7"/>
        </w:rPr>
        <w:t> </w:t>
      </w:r>
      <w:r>
        <w:rPr>
          <w:rFonts w:ascii="FreeSans"/>
          <w:b/>
          <w:spacing w:val="-8"/>
        </w:rPr>
        <w:t>Dynamic Texture</w:t>
      </w:r>
      <w:r>
        <w:rPr>
          <w:rFonts w:ascii="FreeSans"/>
          <w:b/>
          <w:spacing w:val="-7"/>
        </w:rPr>
        <w:t> </w:t>
      </w:r>
      <w:r>
        <w:rPr>
          <w:rFonts w:ascii="FreeSans"/>
          <w:b/>
          <w:spacing w:val="-8"/>
        </w:rPr>
        <w:t>Recognition,</w:t>
      </w:r>
      <w:r>
        <w:rPr>
          <w:rFonts w:ascii="FreeSans"/>
          <w:b/>
          <w:spacing w:val="-7"/>
        </w:rPr>
        <w:t> </w:t>
      </w:r>
      <w:r>
        <w:rPr>
          <w:rFonts w:ascii="FreeSans"/>
          <w:b/>
          <w:spacing w:val="-8"/>
        </w:rPr>
        <w:t>Texture analysis</w:t>
      </w:r>
      <w:r>
        <w:rPr>
          <w:rFonts w:ascii="FreeSans"/>
          <w:b/>
          <w:spacing w:val="-7"/>
        </w:rPr>
        <w:t> </w:t>
      </w:r>
      <w:r>
        <w:rPr>
          <w:rFonts w:ascii="FreeSans"/>
          <w:b/>
          <w:spacing w:val="-8"/>
        </w:rPr>
        <w:t>and </w:t>
      </w:r>
      <w:r>
        <w:rPr>
          <w:rFonts w:ascii="FreeSans"/>
          <w:b/>
          <w:spacing w:val="-2"/>
        </w:rPr>
        <w:t>Applications</w:t>
      </w:r>
    </w:p>
    <w:p>
      <w:pPr>
        <w:pStyle w:val="BodyText"/>
        <w:spacing w:before="38"/>
        <w:ind w:left="400"/>
        <w:rPr>
          <w:rFonts w:ascii="FreeSans"/>
          <w:b/>
        </w:rPr>
      </w:pPr>
      <w:r>
        <w:rPr>
          <w:rFonts w:ascii="FreeSans"/>
          <w:b/>
          <w:w w:val="90"/>
        </w:rPr>
        <w:t>Email:</w:t>
      </w:r>
      <w:r>
        <w:rPr>
          <w:rFonts w:ascii="FreeSans"/>
          <w:b/>
          <w:spacing w:val="8"/>
        </w:rPr>
        <w:t> </w:t>
      </w:r>
      <w:hyperlink r:id="rId114">
        <w:r>
          <w:rPr>
            <w:rFonts w:ascii="FreeSans"/>
            <w:b/>
            <w:spacing w:val="-2"/>
          </w:rPr>
          <w:t>deepshikha.tiwari@thapar.edu</w:t>
        </w:r>
      </w:hyperlink>
    </w:p>
    <w:p>
      <w:pPr>
        <w:pStyle w:val="BodyText"/>
        <w:spacing w:before="168"/>
        <w:rPr>
          <w:rFonts w:ascii="FreeSans"/>
          <w:b/>
        </w:rPr>
      </w:pPr>
    </w:p>
    <w:p>
      <w:pPr>
        <w:pStyle w:val="BodyText"/>
        <w:spacing w:line="316" w:lineRule="auto"/>
        <w:ind w:left="400" w:right="6463"/>
        <w:rPr>
          <w:rFonts w:ascii="FreeSans"/>
          <w:b/>
        </w:rPr>
      </w:pPr>
      <w:r>
        <w:rPr>
          <w:rFonts w:ascii="FreeSans"/>
          <w:b/>
          <w:spacing w:val="-8"/>
        </w:rPr>
        <w:t>Dr. Ashutosh</w:t>
      </w:r>
      <w:r>
        <w:rPr>
          <w:rFonts w:ascii="FreeSans"/>
          <w:b/>
          <w:spacing w:val="-7"/>
        </w:rPr>
        <w:t> </w:t>
      </w:r>
      <w:r>
        <w:rPr>
          <w:rFonts w:ascii="FreeSans"/>
          <w:b/>
          <w:spacing w:val="-8"/>
        </w:rPr>
        <w:t>Aggarwal </w:t>
      </w:r>
      <w:r>
        <w:rPr>
          <w:rFonts w:ascii="FreeSans"/>
          <w:b/>
        </w:rPr>
        <w:t>Assistant</w:t>
      </w:r>
      <w:r>
        <w:rPr>
          <w:rFonts w:ascii="FreeSans"/>
          <w:b/>
          <w:spacing w:val="-16"/>
        </w:rPr>
        <w:t> </w:t>
      </w:r>
      <w:r>
        <w:rPr>
          <w:rFonts w:ascii="FreeSans"/>
          <w:b/>
        </w:rPr>
        <w:t>Professor</w:t>
      </w:r>
    </w:p>
    <w:p>
      <w:pPr>
        <w:pStyle w:val="BodyText"/>
        <w:spacing w:line="316" w:lineRule="auto"/>
        <w:ind w:left="400" w:right="4807"/>
        <w:rPr>
          <w:rFonts w:ascii="FreeSans"/>
          <w:b/>
        </w:rPr>
      </w:pPr>
      <w:r>
        <w:rPr>
          <w:rFonts w:ascii="FreeSans"/>
          <w:b/>
          <w:spacing w:val="-8"/>
        </w:rPr>
        <w:t>Specialization: Image</w:t>
      </w:r>
      <w:r>
        <w:rPr>
          <w:rFonts w:ascii="FreeSans"/>
          <w:b/>
          <w:spacing w:val="-7"/>
        </w:rPr>
        <w:t> </w:t>
      </w:r>
      <w:r>
        <w:rPr>
          <w:rFonts w:ascii="FreeSans"/>
          <w:b/>
          <w:spacing w:val="-8"/>
        </w:rPr>
        <w:t>and</w:t>
      </w:r>
      <w:r>
        <w:rPr>
          <w:rFonts w:ascii="FreeSans"/>
          <w:b/>
          <w:spacing w:val="-7"/>
        </w:rPr>
        <w:t> </w:t>
      </w:r>
      <w:r>
        <w:rPr>
          <w:rFonts w:ascii="FreeSans"/>
          <w:b/>
          <w:spacing w:val="-8"/>
        </w:rPr>
        <w:t>Video Processing </w:t>
      </w:r>
      <w:r>
        <w:rPr>
          <w:rFonts w:ascii="FreeSans"/>
          <w:b/>
          <w:spacing w:val="-4"/>
        </w:rPr>
        <w:t>Email: </w:t>
      </w:r>
      <w:hyperlink r:id="rId115">
        <w:r>
          <w:rPr>
            <w:rFonts w:ascii="FreeSans"/>
            <w:b/>
            <w:spacing w:val="-4"/>
          </w:rPr>
          <w:t>ashutosh.aggarwal@thapar.edu</w:t>
        </w:r>
      </w:hyperlink>
    </w:p>
    <w:p>
      <w:pPr>
        <w:pStyle w:val="BodyText"/>
        <w:spacing w:before="83"/>
        <w:rPr>
          <w:rFonts w:ascii="FreeSans"/>
          <w:b/>
        </w:rPr>
      </w:pPr>
    </w:p>
    <w:p>
      <w:pPr>
        <w:pStyle w:val="BodyText"/>
        <w:spacing w:line="316" w:lineRule="auto"/>
        <w:ind w:left="400" w:right="6825"/>
        <w:rPr>
          <w:rFonts w:ascii="FreeSans"/>
          <w:b/>
        </w:rPr>
      </w:pPr>
      <w:r>
        <w:rPr>
          <w:rFonts w:ascii="FreeSans"/>
          <w:b/>
          <w:spacing w:val="-10"/>
        </w:rPr>
        <w:t>Dr.</w:t>
      </w:r>
      <w:r>
        <w:rPr>
          <w:rFonts w:ascii="FreeSans"/>
          <w:b/>
          <w:spacing w:val="-6"/>
        </w:rPr>
        <w:t> </w:t>
      </w:r>
      <w:r>
        <w:rPr>
          <w:rFonts w:ascii="FreeSans"/>
          <w:b/>
          <w:spacing w:val="-10"/>
        </w:rPr>
        <w:t>Rajendra</w:t>
      </w:r>
      <w:r>
        <w:rPr>
          <w:rFonts w:ascii="FreeSans"/>
          <w:b/>
          <w:spacing w:val="-5"/>
        </w:rPr>
        <w:t> </w:t>
      </w:r>
      <w:r>
        <w:rPr>
          <w:rFonts w:ascii="FreeSans"/>
          <w:b/>
          <w:spacing w:val="-10"/>
        </w:rPr>
        <w:t>Kumar</w:t>
      </w:r>
      <w:r>
        <w:rPr>
          <w:rFonts w:ascii="FreeSans"/>
          <w:b/>
          <w:spacing w:val="-5"/>
        </w:rPr>
        <w:t> </w:t>
      </w:r>
      <w:r>
        <w:rPr>
          <w:rFonts w:ascii="FreeSans"/>
          <w:b/>
          <w:spacing w:val="-10"/>
        </w:rPr>
        <w:t>Roul </w:t>
      </w:r>
      <w:r>
        <w:rPr>
          <w:rFonts w:ascii="FreeSans"/>
          <w:b/>
        </w:rPr>
        <w:t>Assistant</w:t>
      </w:r>
      <w:r>
        <w:rPr>
          <w:rFonts w:ascii="FreeSans"/>
          <w:b/>
          <w:spacing w:val="-16"/>
        </w:rPr>
        <w:t> </w:t>
      </w:r>
      <w:r>
        <w:rPr>
          <w:rFonts w:ascii="FreeSans"/>
          <w:b/>
        </w:rPr>
        <w:t>Professor</w:t>
      </w:r>
    </w:p>
    <w:p>
      <w:pPr>
        <w:pStyle w:val="BodyText"/>
        <w:spacing w:line="316" w:lineRule="auto"/>
        <w:ind w:left="400" w:right="3635"/>
        <w:rPr>
          <w:rFonts w:ascii="FreeSans"/>
          <w:b/>
        </w:rPr>
      </w:pPr>
      <w:r>
        <w:rPr>
          <w:rFonts w:ascii="FreeSans"/>
          <w:b/>
          <w:spacing w:val="-8"/>
        </w:rPr>
        <w:t>Specialization: Machine</w:t>
      </w:r>
      <w:r>
        <w:rPr>
          <w:rFonts w:ascii="FreeSans"/>
          <w:b/>
          <w:spacing w:val="-7"/>
        </w:rPr>
        <w:t> </w:t>
      </w:r>
      <w:r>
        <w:rPr>
          <w:rFonts w:ascii="FreeSans"/>
          <w:b/>
          <w:spacing w:val="-8"/>
        </w:rPr>
        <w:t>Learning,</w:t>
      </w:r>
      <w:r>
        <w:rPr>
          <w:rFonts w:ascii="FreeSans"/>
          <w:b/>
          <w:spacing w:val="-7"/>
        </w:rPr>
        <w:t> </w:t>
      </w:r>
      <w:r>
        <w:rPr>
          <w:rFonts w:ascii="FreeSans"/>
          <w:b/>
          <w:spacing w:val="-8"/>
        </w:rPr>
        <w:t>Deep Learning,</w:t>
      </w:r>
      <w:r>
        <w:rPr>
          <w:rFonts w:ascii="FreeSans"/>
          <w:b/>
          <w:spacing w:val="-7"/>
        </w:rPr>
        <w:t> </w:t>
      </w:r>
      <w:r>
        <w:rPr>
          <w:rFonts w:ascii="FreeSans"/>
          <w:b/>
          <w:spacing w:val="-8"/>
        </w:rPr>
        <w:t>IoT </w:t>
      </w:r>
      <w:r>
        <w:rPr>
          <w:rFonts w:ascii="FreeSans"/>
          <w:b/>
          <w:spacing w:val="-2"/>
        </w:rPr>
        <w:t>Email:</w:t>
      </w:r>
      <w:r>
        <w:rPr>
          <w:rFonts w:ascii="FreeSans"/>
          <w:b/>
          <w:spacing w:val="-14"/>
        </w:rPr>
        <w:t> </w:t>
      </w:r>
      <w:hyperlink r:id="rId116">
        <w:r>
          <w:rPr>
            <w:rFonts w:ascii="FreeSans"/>
            <w:b/>
            <w:spacing w:val="-2"/>
          </w:rPr>
          <w:t>raj.roul@thapar.edu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spacing w:val="-10"/>
        </w:rPr>
        <w:t>Dr.</w:t>
      </w:r>
      <w:r>
        <w:rPr>
          <w:rFonts w:ascii="FreeSans"/>
          <w:b/>
          <w:spacing w:val="-6"/>
        </w:rPr>
        <w:t> </w:t>
      </w:r>
      <w:r>
        <w:rPr>
          <w:rFonts w:ascii="FreeSans"/>
          <w:b/>
          <w:spacing w:val="-10"/>
        </w:rPr>
        <w:t>Karamjeet</w:t>
      </w:r>
      <w:r>
        <w:rPr>
          <w:rFonts w:ascii="FreeSans"/>
          <w:b/>
          <w:spacing w:val="-5"/>
        </w:rPr>
        <w:t> </w:t>
      </w:r>
      <w:r>
        <w:rPr>
          <w:rFonts w:ascii="FreeSans"/>
          <w:b/>
          <w:spacing w:val="-10"/>
        </w:rPr>
        <w:t>Singh </w:t>
      </w:r>
      <w:r>
        <w:rPr>
          <w:rFonts w:ascii="FreeSans"/>
          <w:b/>
          <w:spacing w:val="-8"/>
        </w:rPr>
        <w:t>Assistant Professor</w:t>
      </w:r>
    </w:p>
    <w:p>
      <w:pPr>
        <w:pStyle w:val="BodyText"/>
        <w:spacing w:line="316" w:lineRule="auto"/>
        <w:ind w:left="400"/>
        <w:rPr>
          <w:rFonts w:ascii="FreeSans"/>
          <w:b/>
        </w:rPr>
      </w:pPr>
      <w:r>
        <w:rPr>
          <w:rFonts w:ascii="FreeSans"/>
          <w:b/>
          <w:spacing w:val="-8"/>
        </w:rPr>
        <w:t>Specialization:</w:t>
      </w:r>
      <w:r>
        <w:rPr>
          <w:rFonts w:ascii="FreeSans"/>
          <w:b/>
          <w:spacing w:val="-7"/>
        </w:rPr>
        <w:t> </w:t>
      </w:r>
      <w:r>
        <w:rPr>
          <w:rFonts w:ascii="FreeSans"/>
          <w:b/>
          <w:spacing w:val="-8"/>
        </w:rPr>
        <w:t>Medical</w:t>
      </w:r>
      <w:r>
        <w:rPr>
          <w:rFonts w:ascii="FreeSans"/>
          <w:b/>
          <w:spacing w:val="-7"/>
        </w:rPr>
        <w:t> </w:t>
      </w:r>
      <w:r>
        <w:rPr>
          <w:rFonts w:ascii="FreeSans"/>
          <w:b/>
          <w:spacing w:val="-8"/>
        </w:rPr>
        <w:t>Image</w:t>
      </w:r>
      <w:r>
        <w:rPr>
          <w:rFonts w:ascii="FreeSans"/>
          <w:b/>
          <w:spacing w:val="-7"/>
        </w:rPr>
        <w:t> </w:t>
      </w:r>
      <w:r>
        <w:rPr>
          <w:rFonts w:ascii="FreeSans"/>
          <w:b/>
          <w:spacing w:val="-8"/>
        </w:rPr>
        <w:t>Processing,</w:t>
      </w:r>
      <w:r>
        <w:rPr>
          <w:rFonts w:ascii="FreeSans"/>
          <w:b/>
          <w:spacing w:val="-7"/>
        </w:rPr>
        <w:t> </w:t>
      </w:r>
      <w:r>
        <w:rPr>
          <w:rFonts w:ascii="FreeSans"/>
          <w:b/>
          <w:spacing w:val="-8"/>
        </w:rPr>
        <w:t>Machine</w:t>
      </w:r>
      <w:r>
        <w:rPr>
          <w:rFonts w:ascii="FreeSans"/>
          <w:b/>
          <w:spacing w:val="-7"/>
        </w:rPr>
        <w:t> </w:t>
      </w:r>
      <w:r>
        <w:rPr>
          <w:rFonts w:ascii="FreeSans"/>
          <w:b/>
          <w:spacing w:val="-8"/>
        </w:rPr>
        <w:t>Learning,</w:t>
      </w:r>
      <w:r>
        <w:rPr>
          <w:rFonts w:ascii="FreeSans"/>
          <w:b/>
          <w:spacing w:val="-7"/>
        </w:rPr>
        <w:t> </w:t>
      </w:r>
      <w:r>
        <w:rPr>
          <w:rFonts w:ascii="FreeSans"/>
          <w:b/>
          <w:spacing w:val="-8"/>
        </w:rPr>
        <w:t>IoT,</w:t>
      </w:r>
      <w:r>
        <w:rPr>
          <w:rFonts w:ascii="FreeSans"/>
          <w:b/>
          <w:spacing w:val="-7"/>
        </w:rPr>
        <w:t> </w:t>
      </w:r>
      <w:r>
        <w:rPr>
          <w:rFonts w:ascii="FreeSans"/>
          <w:b/>
          <w:spacing w:val="-8"/>
        </w:rPr>
        <w:t>Medical</w:t>
      </w:r>
      <w:r>
        <w:rPr>
          <w:rFonts w:ascii="FreeSans"/>
          <w:b/>
          <w:spacing w:val="-7"/>
        </w:rPr>
        <w:t> </w:t>
      </w:r>
      <w:r>
        <w:rPr>
          <w:rFonts w:ascii="FreeSans"/>
          <w:b/>
          <w:spacing w:val="-8"/>
        </w:rPr>
        <w:t>Image</w:t>
      </w:r>
      <w:r>
        <w:rPr>
          <w:rFonts w:ascii="FreeSans"/>
          <w:b/>
          <w:spacing w:val="-7"/>
        </w:rPr>
        <w:t> </w:t>
      </w:r>
      <w:r>
        <w:rPr>
          <w:rFonts w:ascii="FreeSans"/>
          <w:b/>
          <w:spacing w:val="-8"/>
        </w:rPr>
        <w:t>Retrieval. </w:t>
      </w:r>
      <w:r>
        <w:rPr>
          <w:rFonts w:ascii="FreeSans"/>
          <w:b/>
          <w:spacing w:val="-4"/>
        </w:rPr>
        <w:t>Email: </w:t>
      </w:r>
      <w:hyperlink r:id="rId117">
        <w:r>
          <w:rPr>
            <w:rFonts w:ascii="FreeSans"/>
            <w:b/>
            <w:spacing w:val="-4"/>
          </w:rPr>
          <w:t>karamjeet.singh@thapar.edu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rPr>
        <w:t>Dr. Nitin Saxena </w:t>
      </w:r>
      <w:r>
        <w:rPr>
          <w:rFonts w:ascii="FreeSans"/>
          <w:b/>
          <w:w w:val="90"/>
        </w:rPr>
        <w:t>Assistant Professor</w:t>
      </w:r>
    </w:p>
    <w:p>
      <w:pPr>
        <w:pStyle w:val="BodyText"/>
        <w:spacing w:line="316" w:lineRule="auto"/>
        <w:ind w:left="400" w:right="277"/>
        <w:rPr>
          <w:rFonts w:ascii="FreeSans"/>
          <w:b/>
        </w:rPr>
      </w:pPr>
      <w:r>
        <w:rPr>
          <w:rFonts w:ascii="FreeSans"/>
          <w:b/>
          <w:spacing w:val="-8"/>
        </w:rPr>
        <w:t>Specialization:</w:t>
      </w:r>
      <w:r>
        <w:rPr>
          <w:rFonts w:ascii="FreeSans"/>
          <w:b/>
        </w:rPr>
        <w:t> </w:t>
      </w:r>
      <w:r>
        <w:rPr>
          <w:rFonts w:ascii="FreeSans"/>
          <w:b/>
          <w:spacing w:val="-8"/>
        </w:rPr>
        <w:t>Nature</w:t>
      </w:r>
      <w:r>
        <w:rPr>
          <w:rFonts w:ascii="FreeSans"/>
          <w:b/>
        </w:rPr>
        <w:t> </w:t>
      </w:r>
      <w:r>
        <w:rPr>
          <w:rFonts w:ascii="FreeSans"/>
          <w:b/>
          <w:spacing w:val="-8"/>
        </w:rPr>
        <w:t>Inspired</w:t>
      </w:r>
      <w:r>
        <w:rPr>
          <w:rFonts w:ascii="FreeSans"/>
          <w:b/>
        </w:rPr>
        <w:t> </w:t>
      </w:r>
      <w:r>
        <w:rPr>
          <w:rFonts w:ascii="FreeSans"/>
          <w:b/>
          <w:spacing w:val="-8"/>
        </w:rPr>
        <w:t>Optimization</w:t>
      </w:r>
      <w:r>
        <w:rPr>
          <w:rFonts w:ascii="FreeSans"/>
          <w:b/>
        </w:rPr>
        <w:t> </w:t>
      </w:r>
      <w:r>
        <w:rPr>
          <w:rFonts w:ascii="FreeSans"/>
          <w:b/>
          <w:spacing w:val="-8"/>
        </w:rPr>
        <w:t>Techniques,</w:t>
      </w:r>
      <w:r>
        <w:rPr>
          <w:rFonts w:ascii="FreeSans"/>
          <w:b/>
        </w:rPr>
        <w:t> </w:t>
      </w:r>
      <w:r>
        <w:rPr>
          <w:rFonts w:ascii="FreeSans"/>
          <w:b/>
          <w:spacing w:val="-8"/>
        </w:rPr>
        <w:t>Digital</w:t>
      </w:r>
      <w:r>
        <w:rPr>
          <w:rFonts w:ascii="FreeSans"/>
          <w:b/>
        </w:rPr>
        <w:t> </w:t>
      </w:r>
      <w:r>
        <w:rPr>
          <w:rFonts w:ascii="FreeSans"/>
          <w:b/>
          <w:spacing w:val="-8"/>
        </w:rPr>
        <w:t>Image</w:t>
      </w:r>
      <w:r>
        <w:rPr>
          <w:rFonts w:ascii="FreeSans"/>
          <w:b/>
        </w:rPr>
        <w:t> </w:t>
      </w:r>
      <w:r>
        <w:rPr>
          <w:rFonts w:ascii="FreeSans"/>
          <w:b/>
          <w:spacing w:val="-8"/>
        </w:rPr>
        <w:t>Watermarking </w:t>
      </w:r>
      <w:r>
        <w:rPr>
          <w:rFonts w:ascii="FreeSans"/>
          <w:b/>
          <w:spacing w:val="-4"/>
        </w:rPr>
        <w:t>Email: </w:t>
      </w:r>
      <w:hyperlink r:id="rId118">
        <w:r>
          <w:rPr>
            <w:rFonts w:ascii="FreeSans"/>
            <w:b/>
            <w:spacing w:val="-4"/>
          </w:rPr>
          <w:t>nitin.saxena@thapar.edu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rPr>
        <w:t>Dr.</w:t>
      </w:r>
      <w:r>
        <w:rPr>
          <w:rFonts w:ascii="FreeSans"/>
          <w:b/>
          <w:spacing w:val="-16"/>
        </w:rPr>
        <w:t> </w:t>
      </w:r>
      <w:r>
        <w:rPr>
          <w:rFonts w:ascii="FreeSans"/>
          <w:b/>
        </w:rPr>
        <w:t>Jasmeet</w:t>
      </w:r>
      <w:r>
        <w:rPr>
          <w:rFonts w:ascii="FreeSans"/>
          <w:b/>
          <w:spacing w:val="-15"/>
        </w:rPr>
        <w:t> </w:t>
      </w:r>
      <w:r>
        <w:rPr>
          <w:rFonts w:ascii="FreeSans"/>
          <w:b/>
        </w:rPr>
        <w:t>Singh </w:t>
      </w:r>
      <w:r>
        <w:rPr>
          <w:rFonts w:ascii="FreeSans"/>
          <w:b/>
          <w:w w:val="90"/>
        </w:rPr>
        <w:t>Assistant Professor</w:t>
      </w:r>
    </w:p>
    <w:p>
      <w:pPr>
        <w:pStyle w:val="BodyText"/>
        <w:spacing w:line="316" w:lineRule="auto"/>
        <w:ind w:left="400" w:right="2799"/>
        <w:rPr>
          <w:rFonts w:ascii="FreeSans"/>
          <w:b/>
        </w:rPr>
      </w:pPr>
      <w:r>
        <w:rPr>
          <w:rFonts w:ascii="FreeSans"/>
          <w:b/>
          <w:spacing w:val="-8"/>
        </w:rPr>
        <w:t>Specialization:</w:t>
      </w:r>
      <w:r>
        <w:rPr>
          <w:rFonts w:ascii="FreeSans"/>
          <w:b/>
          <w:spacing w:val="-7"/>
        </w:rPr>
        <w:t> </w:t>
      </w:r>
      <w:r>
        <w:rPr>
          <w:rFonts w:ascii="FreeSans"/>
          <w:b/>
          <w:spacing w:val="-8"/>
        </w:rPr>
        <w:t>Machine</w:t>
      </w:r>
      <w:r>
        <w:rPr>
          <w:rFonts w:ascii="FreeSans"/>
          <w:b/>
          <w:spacing w:val="-7"/>
        </w:rPr>
        <w:t> </w:t>
      </w:r>
      <w:r>
        <w:rPr>
          <w:rFonts w:ascii="FreeSans"/>
          <w:b/>
          <w:spacing w:val="-8"/>
        </w:rPr>
        <w:t>Learning,</w:t>
      </w:r>
      <w:r>
        <w:rPr>
          <w:rFonts w:ascii="FreeSans"/>
          <w:b/>
          <w:spacing w:val="-7"/>
        </w:rPr>
        <w:t> </w:t>
      </w:r>
      <w:r>
        <w:rPr>
          <w:rFonts w:ascii="FreeSans"/>
          <w:b/>
          <w:spacing w:val="-8"/>
        </w:rPr>
        <w:t>Natural</w:t>
      </w:r>
      <w:r>
        <w:rPr>
          <w:rFonts w:ascii="FreeSans"/>
          <w:b/>
          <w:spacing w:val="-7"/>
        </w:rPr>
        <w:t> </w:t>
      </w:r>
      <w:r>
        <w:rPr>
          <w:rFonts w:ascii="FreeSans"/>
          <w:b/>
          <w:spacing w:val="-8"/>
        </w:rPr>
        <w:t>Language</w:t>
      </w:r>
      <w:r>
        <w:rPr>
          <w:rFonts w:ascii="FreeSans"/>
          <w:b/>
          <w:spacing w:val="-7"/>
        </w:rPr>
        <w:t> </w:t>
      </w:r>
      <w:r>
        <w:rPr>
          <w:rFonts w:ascii="FreeSans"/>
          <w:b/>
          <w:spacing w:val="-8"/>
        </w:rPr>
        <w:t>Processing </w:t>
      </w:r>
      <w:r>
        <w:rPr>
          <w:rFonts w:ascii="FreeSans"/>
          <w:b/>
          <w:spacing w:val="-4"/>
        </w:rPr>
        <w:t>Email: </w:t>
      </w:r>
      <w:hyperlink r:id="rId119">
        <w:r>
          <w:rPr>
            <w:rFonts w:ascii="FreeSans"/>
            <w:b/>
            <w:spacing w:val="-4"/>
          </w:rPr>
          <w:t>jasmeet.singh@thapar.edu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rPr>
        <w:t>Mr. Sumit Miglani </w:t>
      </w:r>
      <w:r>
        <w:rPr>
          <w:rFonts w:ascii="FreeSans"/>
          <w:b/>
          <w:w w:val="90"/>
        </w:rPr>
        <w:t>Assistant Professor</w:t>
      </w:r>
    </w:p>
    <w:p>
      <w:pPr>
        <w:pStyle w:val="BodyText"/>
        <w:spacing w:line="316" w:lineRule="auto"/>
        <w:ind w:left="400" w:right="2021"/>
        <w:rPr>
          <w:rFonts w:ascii="FreeSans"/>
          <w:b/>
        </w:rPr>
      </w:pPr>
      <w:r>
        <w:rPr>
          <w:rFonts w:ascii="FreeSans"/>
          <w:b/>
          <w:spacing w:val="-8"/>
        </w:rPr>
        <w:t>Specialization:</w:t>
      </w:r>
      <w:r>
        <w:rPr>
          <w:rFonts w:ascii="FreeSans"/>
          <w:b/>
          <w:spacing w:val="-6"/>
        </w:rPr>
        <w:t> </w:t>
      </w:r>
      <w:r>
        <w:rPr>
          <w:rFonts w:ascii="FreeSans"/>
          <w:b/>
          <w:spacing w:val="-8"/>
        </w:rPr>
        <w:t>Operating</w:t>
      </w:r>
      <w:r>
        <w:rPr>
          <w:rFonts w:ascii="FreeSans"/>
          <w:b/>
          <w:spacing w:val="-6"/>
        </w:rPr>
        <w:t> </w:t>
      </w:r>
      <w:r>
        <w:rPr>
          <w:rFonts w:ascii="FreeSans"/>
          <w:b/>
          <w:spacing w:val="-8"/>
        </w:rPr>
        <w:t>System,</w:t>
      </w:r>
      <w:r>
        <w:rPr>
          <w:rFonts w:ascii="FreeSans"/>
          <w:b/>
          <w:spacing w:val="-6"/>
        </w:rPr>
        <w:t> </w:t>
      </w:r>
      <w:r>
        <w:rPr>
          <w:rFonts w:ascii="FreeSans"/>
          <w:b/>
          <w:spacing w:val="-8"/>
        </w:rPr>
        <w:t>Wireless</w:t>
      </w:r>
      <w:r>
        <w:rPr>
          <w:rFonts w:ascii="FreeSans"/>
          <w:b/>
          <w:spacing w:val="-6"/>
        </w:rPr>
        <w:t> </w:t>
      </w:r>
      <w:r>
        <w:rPr>
          <w:rFonts w:ascii="FreeSans"/>
          <w:b/>
          <w:spacing w:val="-8"/>
        </w:rPr>
        <w:t>Communication</w:t>
      </w:r>
      <w:r>
        <w:rPr>
          <w:rFonts w:ascii="FreeSans"/>
          <w:b/>
          <w:spacing w:val="-6"/>
        </w:rPr>
        <w:t> </w:t>
      </w:r>
      <w:r>
        <w:rPr>
          <w:rFonts w:ascii="FreeSans"/>
          <w:b/>
          <w:spacing w:val="-8"/>
        </w:rPr>
        <w:t>&amp;</w:t>
      </w:r>
      <w:r>
        <w:rPr>
          <w:rFonts w:ascii="FreeSans"/>
          <w:b/>
          <w:spacing w:val="-6"/>
        </w:rPr>
        <w:t> </w:t>
      </w:r>
      <w:r>
        <w:rPr>
          <w:rFonts w:ascii="FreeSans"/>
          <w:b/>
          <w:spacing w:val="-8"/>
        </w:rPr>
        <w:t>Computing </w:t>
      </w:r>
      <w:r>
        <w:rPr>
          <w:rFonts w:ascii="FreeSans"/>
          <w:b/>
          <w:spacing w:val="-2"/>
        </w:rPr>
        <w:t>Email:</w:t>
      </w:r>
      <w:r>
        <w:rPr>
          <w:rFonts w:ascii="FreeSans"/>
          <w:b/>
          <w:spacing w:val="-14"/>
        </w:rPr>
        <w:t> </w:t>
      </w:r>
      <w:hyperlink r:id="rId120">
        <w:r>
          <w:rPr>
            <w:rFonts w:ascii="FreeSans"/>
            <w:b/>
            <w:spacing w:val="-2"/>
          </w:rPr>
          <w:t>smiglani@thapar.edu</w:t>
        </w:r>
      </w:hyperlink>
    </w:p>
    <w:p>
      <w:pPr>
        <w:pStyle w:val="BodyText"/>
        <w:spacing w:before="82"/>
        <w:rPr>
          <w:rFonts w:ascii="FreeSans"/>
          <w:b/>
        </w:rPr>
      </w:pPr>
    </w:p>
    <w:p>
      <w:pPr>
        <w:pStyle w:val="BodyText"/>
        <w:spacing w:line="316" w:lineRule="auto"/>
        <w:ind w:left="400" w:right="7015"/>
        <w:rPr>
          <w:rFonts w:ascii="FreeSans"/>
          <w:b/>
        </w:rPr>
      </w:pPr>
      <w:r>
        <w:rPr>
          <w:rFonts w:ascii="FreeSans"/>
          <w:b/>
        </w:rPr>
        <w:t>Dr. Sangita Roy </w:t>
      </w:r>
      <w:r>
        <w:rPr>
          <w:rFonts w:ascii="FreeSans"/>
          <w:b/>
          <w:w w:val="90"/>
        </w:rPr>
        <w:t>Assistant Professor</w:t>
      </w:r>
    </w:p>
    <w:p>
      <w:pPr>
        <w:spacing w:after="0" w:line="316" w:lineRule="auto"/>
        <w:rPr>
          <w:rFonts w:ascii="FreeSans"/>
        </w:rPr>
        <w:sectPr>
          <w:pgSz w:w="11920" w:h="16840"/>
          <w:pgMar w:top="1700" w:bottom="280" w:left="1040" w:right="1220"/>
        </w:sectPr>
      </w:pPr>
    </w:p>
    <w:p>
      <w:pPr>
        <w:pStyle w:val="BodyText"/>
        <w:spacing w:line="280" w:lineRule="auto" w:before="84"/>
        <w:ind w:left="400" w:right="249"/>
        <w:rPr>
          <w:rFonts w:ascii="FreeSans"/>
          <w:b/>
        </w:rPr>
      </w:pPr>
      <w:r>
        <w:rPr>
          <w:rFonts w:ascii="FreeSans"/>
          <w:b/>
          <w:spacing w:val="-8"/>
        </w:rPr>
        <w:t>Specialization:</w:t>
      </w:r>
      <w:r>
        <w:rPr>
          <w:rFonts w:ascii="FreeSans"/>
          <w:b/>
          <w:spacing w:val="-2"/>
        </w:rPr>
        <w:t> </w:t>
      </w:r>
      <w:r>
        <w:rPr>
          <w:rFonts w:ascii="FreeSans"/>
          <w:b/>
          <w:spacing w:val="-8"/>
        </w:rPr>
        <w:t>Network</w:t>
      </w:r>
      <w:r>
        <w:rPr>
          <w:rFonts w:ascii="FreeSans"/>
          <w:b/>
          <w:spacing w:val="-2"/>
        </w:rPr>
        <w:t> </w:t>
      </w:r>
      <w:r>
        <w:rPr>
          <w:rFonts w:ascii="FreeSans"/>
          <w:b/>
          <w:spacing w:val="-8"/>
        </w:rPr>
        <w:t>Security,</w:t>
      </w:r>
      <w:r>
        <w:rPr>
          <w:rFonts w:ascii="FreeSans"/>
          <w:b/>
          <w:spacing w:val="-2"/>
        </w:rPr>
        <w:t> </w:t>
      </w:r>
      <w:r>
        <w:rPr>
          <w:rFonts w:ascii="FreeSans"/>
          <w:b/>
          <w:spacing w:val="-8"/>
        </w:rPr>
        <w:t>Cryptography,</w:t>
      </w:r>
      <w:r>
        <w:rPr>
          <w:rFonts w:ascii="FreeSans"/>
          <w:b/>
          <w:spacing w:val="-2"/>
        </w:rPr>
        <w:t> </w:t>
      </w:r>
      <w:r>
        <w:rPr>
          <w:rFonts w:ascii="FreeSans"/>
          <w:b/>
          <w:spacing w:val="-8"/>
        </w:rPr>
        <w:t>Blockchain,</w:t>
      </w:r>
      <w:r>
        <w:rPr>
          <w:rFonts w:ascii="FreeSans"/>
          <w:b/>
          <w:spacing w:val="-2"/>
        </w:rPr>
        <w:t> </w:t>
      </w:r>
      <w:r>
        <w:rPr>
          <w:rFonts w:ascii="FreeSans"/>
          <w:b/>
          <w:spacing w:val="-8"/>
        </w:rPr>
        <w:t>Image</w:t>
      </w:r>
      <w:r>
        <w:rPr>
          <w:rFonts w:ascii="FreeSans"/>
          <w:b/>
          <w:spacing w:val="-2"/>
        </w:rPr>
        <w:t> </w:t>
      </w:r>
      <w:r>
        <w:rPr>
          <w:rFonts w:ascii="FreeSans"/>
          <w:b/>
          <w:spacing w:val="-8"/>
        </w:rPr>
        <w:t>processing,</w:t>
      </w:r>
      <w:r>
        <w:rPr>
          <w:rFonts w:ascii="FreeSans"/>
          <w:b/>
          <w:spacing w:val="-2"/>
        </w:rPr>
        <w:t> </w:t>
      </w:r>
      <w:r>
        <w:rPr>
          <w:rFonts w:ascii="FreeSans"/>
          <w:b/>
          <w:spacing w:val="-8"/>
        </w:rPr>
        <w:t>Deep </w:t>
      </w:r>
      <w:r>
        <w:rPr>
          <w:rFonts w:ascii="FreeSans"/>
          <w:b/>
          <w:spacing w:val="-2"/>
        </w:rPr>
        <w:t>Learning</w:t>
      </w:r>
    </w:p>
    <w:p>
      <w:pPr>
        <w:pStyle w:val="BodyText"/>
        <w:spacing w:before="39"/>
        <w:ind w:left="400"/>
        <w:rPr>
          <w:rFonts w:ascii="FreeSans"/>
          <w:b/>
        </w:rPr>
      </w:pPr>
      <w:r>
        <w:rPr>
          <w:rFonts w:ascii="FreeSans"/>
          <w:b/>
          <w:w w:val="90"/>
        </w:rPr>
        <w:t>Email:</w:t>
      </w:r>
      <w:r>
        <w:rPr>
          <w:rFonts w:ascii="FreeSans"/>
          <w:b/>
          <w:spacing w:val="8"/>
        </w:rPr>
        <w:t> </w:t>
      </w:r>
      <w:hyperlink r:id="rId121">
        <w:r>
          <w:rPr>
            <w:rFonts w:ascii="FreeSans"/>
            <w:b/>
            <w:spacing w:val="-2"/>
          </w:rPr>
          <w:t>sangita.roy@thapar.edu</w:t>
        </w:r>
      </w:hyperlink>
    </w:p>
    <w:p>
      <w:pPr>
        <w:pStyle w:val="BodyText"/>
        <w:spacing w:before="168"/>
        <w:rPr>
          <w:rFonts w:ascii="FreeSans"/>
          <w:b/>
        </w:rPr>
      </w:pPr>
    </w:p>
    <w:p>
      <w:pPr>
        <w:pStyle w:val="BodyText"/>
        <w:spacing w:line="316" w:lineRule="auto"/>
        <w:ind w:left="400" w:right="7015"/>
        <w:rPr>
          <w:rFonts w:ascii="FreeSans"/>
          <w:b/>
        </w:rPr>
      </w:pPr>
      <w:r>
        <w:rPr>
          <w:rFonts w:ascii="FreeSans"/>
          <w:b/>
        </w:rPr>
        <w:t>Dr. Rohit Ahuja </w:t>
      </w:r>
      <w:r>
        <w:rPr>
          <w:rFonts w:ascii="FreeSans"/>
          <w:b/>
          <w:w w:val="90"/>
        </w:rPr>
        <w:t>Assistant Professor</w:t>
      </w:r>
    </w:p>
    <w:p>
      <w:pPr>
        <w:pStyle w:val="BodyText"/>
        <w:spacing w:line="316" w:lineRule="auto"/>
        <w:ind w:left="400" w:right="2799"/>
        <w:rPr>
          <w:rFonts w:ascii="FreeSans"/>
          <w:b/>
        </w:rPr>
      </w:pPr>
      <w:r>
        <w:rPr>
          <w:rFonts w:ascii="FreeSans"/>
          <w:b/>
          <w:spacing w:val="-8"/>
        </w:rPr>
        <w:t>Specialization: Access</w:t>
      </w:r>
      <w:r>
        <w:rPr>
          <w:rFonts w:ascii="FreeSans"/>
          <w:b/>
          <w:spacing w:val="-7"/>
        </w:rPr>
        <w:t> </w:t>
      </w:r>
      <w:r>
        <w:rPr>
          <w:rFonts w:ascii="FreeSans"/>
          <w:b/>
          <w:spacing w:val="-8"/>
        </w:rPr>
        <w:t>Control</w:t>
      </w:r>
      <w:r>
        <w:rPr>
          <w:rFonts w:ascii="FreeSans"/>
          <w:b/>
          <w:spacing w:val="-7"/>
        </w:rPr>
        <w:t> </w:t>
      </w:r>
      <w:r>
        <w:rPr>
          <w:rFonts w:ascii="FreeSans"/>
          <w:b/>
          <w:spacing w:val="-8"/>
        </w:rPr>
        <w:t>Solutions in</w:t>
      </w:r>
      <w:r>
        <w:rPr>
          <w:rFonts w:ascii="FreeSans"/>
          <w:b/>
          <w:spacing w:val="-7"/>
        </w:rPr>
        <w:t> </w:t>
      </w:r>
      <w:r>
        <w:rPr>
          <w:rFonts w:ascii="FreeSans"/>
          <w:b/>
          <w:spacing w:val="-8"/>
        </w:rPr>
        <w:t>Cloud</w:t>
      </w:r>
      <w:r>
        <w:rPr>
          <w:rFonts w:ascii="FreeSans"/>
          <w:b/>
          <w:spacing w:val="-7"/>
        </w:rPr>
        <w:t> </w:t>
      </w:r>
      <w:r>
        <w:rPr>
          <w:rFonts w:ascii="FreeSans"/>
          <w:b/>
          <w:spacing w:val="-8"/>
        </w:rPr>
        <w:t>Computing </w:t>
      </w:r>
      <w:r>
        <w:rPr>
          <w:rFonts w:ascii="FreeSans"/>
          <w:b/>
          <w:spacing w:val="-2"/>
        </w:rPr>
        <w:t>Email:</w:t>
      </w:r>
      <w:r>
        <w:rPr>
          <w:rFonts w:ascii="FreeSans"/>
          <w:b/>
          <w:spacing w:val="-14"/>
        </w:rPr>
        <w:t> </w:t>
      </w:r>
      <w:hyperlink r:id="rId122">
        <w:r>
          <w:rPr>
            <w:rFonts w:ascii="FreeSans"/>
            <w:b/>
            <w:spacing w:val="-2"/>
          </w:rPr>
          <w:t>rohit.ahuja@thapar.edu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rPr>
        <w:t>Dr. Palika Chopra </w:t>
      </w:r>
      <w:r>
        <w:rPr>
          <w:rFonts w:ascii="FreeSans"/>
          <w:b/>
          <w:w w:val="90"/>
        </w:rPr>
        <w:t>Assistant Professor</w:t>
      </w:r>
    </w:p>
    <w:p>
      <w:pPr>
        <w:pStyle w:val="BodyText"/>
        <w:spacing w:line="316" w:lineRule="auto"/>
        <w:ind w:left="400" w:right="2021"/>
        <w:rPr>
          <w:rFonts w:ascii="FreeSans"/>
          <w:b/>
        </w:rPr>
      </w:pPr>
      <w:r>
        <w:rPr>
          <w:rFonts w:ascii="FreeSans"/>
          <w:b/>
          <w:spacing w:val="-8"/>
        </w:rPr>
        <w:t>Specialization: Neuro-Computing</w:t>
      </w:r>
      <w:r>
        <w:rPr>
          <w:rFonts w:ascii="FreeSans"/>
          <w:b/>
          <w:spacing w:val="-7"/>
        </w:rPr>
        <w:t> </w:t>
      </w:r>
      <w:r>
        <w:rPr>
          <w:rFonts w:ascii="FreeSans"/>
          <w:b/>
          <w:spacing w:val="-8"/>
        </w:rPr>
        <w:t>Techniques</w:t>
      </w:r>
      <w:r>
        <w:rPr>
          <w:rFonts w:ascii="FreeSans"/>
          <w:b/>
          <w:spacing w:val="-7"/>
        </w:rPr>
        <w:t> </w:t>
      </w:r>
      <w:r>
        <w:rPr>
          <w:rFonts w:ascii="FreeSans"/>
          <w:b/>
          <w:spacing w:val="-8"/>
        </w:rPr>
        <w:t>&amp; Software</w:t>
      </w:r>
      <w:r>
        <w:rPr>
          <w:rFonts w:ascii="FreeSans"/>
          <w:b/>
          <w:spacing w:val="-7"/>
        </w:rPr>
        <w:t> </w:t>
      </w:r>
      <w:r>
        <w:rPr>
          <w:rFonts w:ascii="FreeSans"/>
          <w:b/>
          <w:spacing w:val="-8"/>
        </w:rPr>
        <w:t>Engineering </w:t>
      </w:r>
      <w:r>
        <w:rPr>
          <w:rFonts w:ascii="FreeSans"/>
          <w:b/>
          <w:spacing w:val="-4"/>
        </w:rPr>
        <w:t>Email: </w:t>
      </w:r>
      <w:hyperlink r:id="rId123">
        <w:r>
          <w:rPr>
            <w:rFonts w:ascii="FreeSans"/>
            <w:b/>
            <w:spacing w:val="-4"/>
          </w:rPr>
          <w:t>palika.chopra@thapar.edu</w:t>
        </w:r>
      </w:hyperlink>
    </w:p>
    <w:p>
      <w:pPr>
        <w:pStyle w:val="BodyText"/>
        <w:spacing w:before="82"/>
        <w:rPr>
          <w:rFonts w:ascii="FreeSans"/>
          <w:b/>
        </w:rPr>
      </w:pPr>
    </w:p>
    <w:p>
      <w:pPr>
        <w:pStyle w:val="BodyText"/>
        <w:spacing w:line="316" w:lineRule="auto" w:before="1"/>
        <w:ind w:left="400" w:right="7015"/>
        <w:rPr>
          <w:rFonts w:ascii="FreeSans"/>
          <w:b/>
        </w:rPr>
      </w:pPr>
      <w:r>
        <w:rPr>
          <w:rFonts w:ascii="FreeSans"/>
          <w:b/>
        </w:rPr>
        <w:t>Dr. Smita Agrawal </w:t>
      </w:r>
      <w:r>
        <w:rPr>
          <w:rFonts w:ascii="FreeSans"/>
          <w:b/>
          <w:w w:val="90"/>
        </w:rPr>
        <w:t>Assistant Professor</w:t>
      </w:r>
    </w:p>
    <w:p>
      <w:pPr>
        <w:pStyle w:val="BodyText"/>
        <w:spacing w:line="316" w:lineRule="auto"/>
        <w:ind w:left="400" w:right="3635"/>
        <w:rPr>
          <w:rFonts w:ascii="FreeSans"/>
          <w:b/>
        </w:rPr>
      </w:pPr>
      <w:r>
        <w:rPr>
          <w:rFonts w:ascii="FreeSans"/>
          <w:b/>
          <w:spacing w:val="-8"/>
        </w:rPr>
        <w:t>Specialization:</w:t>
      </w:r>
      <w:r>
        <w:rPr>
          <w:rFonts w:ascii="FreeSans"/>
          <w:b/>
          <w:spacing w:val="-6"/>
        </w:rPr>
        <w:t> </w:t>
      </w:r>
      <w:r>
        <w:rPr>
          <w:rFonts w:ascii="FreeSans"/>
          <w:b/>
          <w:spacing w:val="-8"/>
        </w:rPr>
        <w:t>Image</w:t>
      </w:r>
      <w:r>
        <w:rPr>
          <w:rFonts w:ascii="FreeSans"/>
          <w:b/>
          <w:spacing w:val="-6"/>
        </w:rPr>
        <w:t> </w:t>
      </w:r>
      <w:r>
        <w:rPr>
          <w:rFonts w:ascii="FreeSans"/>
          <w:b/>
          <w:spacing w:val="-8"/>
        </w:rPr>
        <w:t>Processing,</w:t>
      </w:r>
      <w:r>
        <w:rPr>
          <w:rFonts w:ascii="FreeSans"/>
          <w:b/>
          <w:spacing w:val="-6"/>
        </w:rPr>
        <w:t> </w:t>
      </w:r>
      <w:r>
        <w:rPr>
          <w:rFonts w:ascii="FreeSans"/>
          <w:b/>
          <w:spacing w:val="-8"/>
        </w:rPr>
        <w:t>Multimedia</w:t>
      </w:r>
      <w:r>
        <w:rPr>
          <w:rFonts w:ascii="FreeSans"/>
          <w:b/>
          <w:spacing w:val="-6"/>
        </w:rPr>
        <w:t> </w:t>
      </w:r>
      <w:r>
        <w:rPr>
          <w:rFonts w:ascii="FreeSans"/>
          <w:b/>
          <w:spacing w:val="-8"/>
        </w:rPr>
        <w:t>Security </w:t>
      </w:r>
      <w:r>
        <w:rPr>
          <w:rFonts w:ascii="FreeSans"/>
          <w:b/>
          <w:spacing w:val="-2"/>
        </w:rPr>
        <w:t>Email:</w:t>
      </w:r>
      <w:r>
        <w:rPr>
          <w:rFonts w:ascii="FreeSans"/>
          <w:b/>
          <w:spacing w:val="-14"/>
        </w:rPr>
        <w:t> </w:t>
      </w:r>
      <w:hyperlink r:id="rId124">
        <w:r>
          <w:rPr>
            <w:rFonts w:ascii="FreeSans"/>
            <w:b/>
            <w:spacing w:val="-2"/>
          </w:rPr>
          <w:t>smita.agrawal@thapar.edu</w:t>
        </w:r>
      </w:hyperlink>
    </w:p>
    <w:p>
      <w:pPr>
        <w:pStyle w:val="BodyText"/>
        <w:spacing w:before="82"/>
        <w:rPr>
          <w:rFonts w:ascii="FreeSans"/>
          <w:b/>
        </w:rPr>
      </w:pPr>
    </w:p>
    <w:p>
      <w:pPr>
        <w:pStyle w:val="BodyText"/>
        <w:spacing w:line="316" w:lineRule="auto"/>
        <w:ind w:left="400" w:right="7340"/>
        <w:rPr>
          <w:rFonts w:ascii="FreeSans"/>
          <w:b/>
        </w:rPr>
      </w:pPr>
      <w:r>
        <w:rPr>
          <w:rFonts w:ascii="FreeSans"/>
          <w:b/>
        </w:rPr>
        <w:t>Dr. Manju</w:t>
      </w:r>
      <w:r>
        <w:rPr>
          <w:rFonts w:ascii="FreeSans"/>
          <w:b/>
          <w:spacing w:val="40"/>
        </w:rPr>
        <w:t> </w:t>
      </w:r>
      <w:r>
        <w:rPr>
          <w:rFonts w:ascii="FreeSans"/>
          <w:b/>
          <w:w w:val="90"/>
        </w:rPr>
        <w:t>Assistant Professor</w:t>
      </w:r>
    </w:p>
    <w:p>
      <w:pPr>
        <w:pStyle w:val="BodyText"/>
        <w:spacing w:line="280" w:lineRule="auto"/>
        <w:ind w:left="400"/>
        <w:rPr>
          <w:rFonts w:ascii="FreeSans"/>
          <w:b/>
        </w:rPr>
      </w:pPr>
      <w:r>
        <w:rPr>
          <w:rFonts w:ascii="FreeSans"/>
          <w:b/>
          <w:w w:val="90"/>
        </w:rPr>
        <w:t>Specialization: Computer Networks, Wireless Sensor Networks, Microprocessor, </w:t>
      </w:r>
      <w:r>
        <w:rPr>
          <w:rFonts w:ascii="FreeSans"/>
          <w:b/>
          <w:spacing w:val="-4"/>
        </w:rPr>
        <w:t>Microcontrollers, Discrete Mathematics</w:t>
      </w:r>
    </w:p>
    <w:p>
      <w:pPr>
        <w:pStyle w:val="BodyText"/>
        <w:spacing w:before="38"/>
        <w:ind w:left="400"/>
        <w:rPr>
          <w:rFonts w:ascii="FreeSans"/>
          <w:b/>
        </w:rPr>
      </w:pPr>
      <w:r>
        <w:rPr>
          <w:rFonts w:ascii="FreeSans"/>
          <w:b/>
          <w:w w:val="90"/>
        </w:rPr>
        <w:t>Email:</w:t>
      </w:r>
      <w:r>
        <w:rPr>
          <w:rFonts w:ascii="FreeSans"/>
          <w:b/>
          <w:spacing w:val="8"/>
        </w:rPr>
        <w:t> </w:t>
      </w:r>
      <w:hyperlink r:id="rId125">
        <w:r>
          <w:rPr>
            <w:rFonts w:ascii="FreeSans"/>
            <w:b/>
            <w:spacing w:val="-2"/>
          </w:rPr>
          <w:t>manju.khurana@thapar.edu</w:t>
        </w:r>
      </w:hyperlink>
    </w:p>
    <w:p>
      <w:pPr>
        <w:pStyle w:val="BodyText"/>
        <w:spacing w:before="168"/>
        <w:rPr>
          <w:rFonts w:ascii="FreeSans"/>
          <w:b/>
        </w:rPr>
      </w:pPr>
    </w:p>
    <w:p>
      <w:pPr>
        <w:pStyle w:val="BodyText"/>
        <w:spacing w:line="316" w:lineRule="auto" w:before="1"/>
        <w:ind w:left="400" w:right="7015"/>
        <w:rPr>
          <w:rFonts w:ascii="FreeSans"/>
          <w:b/>
        </w:rPr>
      </w:pPr>
      <w:r>
        <w:rPr>
          <w:rFonts w:ascii="FreeSans"/>
          <w:b/>
        </w:rPr>
        <w:t>Dr. Surjit Singh </w:t>
      </w:r>
      <w:r>
        <w:rPr>
          <w:rFonts w:ascii="FreeSans"/>
          <w:b/>
          <w:w w:val="90"/>
        </w:rPr>
        <w:t>Assistant Professor</w:t>
      </w:r>
    </w:p>
    <w:p>
      <w:pPr>
        <w:pStyle w:val="BodyText"/>
        <w:spacing w:line="280" w:lineRule="auto"/>
        <w:ind w:left="400"/>
        <w:rPr>
          <w:rFonts w:ascii="FreeSans"/>
          <w:b/>
        </w:rPr>
      </w:pPr>
      <w:r>
        <w:rPr>
          <w:rFonts w:ascii="FreeSans"/>
          <w:b/>
          <w:spacing w:val="-8"/>
        </w:rPr>
        <w:t>Specialization:</w:t>
      </w:r>
      <w:r>
        <w:rPr>
          <w:rFonts w:ascii="FreeSans"/>
          <w:b/>
          <w:spacing w:val="-1"/>
        </w:rPr>
        <w:t> </w:t>
      </w:r>
      <w:r>
        <w:rPr>
          <w:rFonts w:ascii="FreeSans"/>
          <w:b/>
          <w:spacing w:val="-8"/>
        </w:rPr>
        <w:t>Advanced</w:t>
      </w:r>
      <w:r>
        <w:rPr>
          <w:rFonts w:ascii="FreeSans"/>
          <w:b/>
          <w:spacing w:val="-1"/>
        </w:rPr>
        <w:t> </w:t>
      </w:r>
      <w:r>
        <w:rPr>
          <w:rFonts w:ascii="FreeSans"/>
          <w:b/>
          <w:spacing w:val="-8"/>
        </w:rPr>
        <w:t>Computer</w:t>
      </w:r>
      <w:r>
        <w:rPr>
          <w:rFonts w:ascii="FreeSans"/>
          <w:b/>
          <w:spacing w:val="-1"/>
        </w:rPr>
        <w:t> </w:t>
      </w:r>
      <w:r>
        <w:rPr>
          <w:rFonts w:ascii="FreeSans"/>
          <w:b/>
          <w:spacing w:val="-8"/>
        </w:rPr>
        <w:t>Networks,</w:t>
      </w:r>
      <w:r>
        <w:rPr>
          <w:rFonts w:ascii="FreeSans"/>
          <w:b/>
          <w:spacing w:val="-1"/>
        </w:rPr>
        <w:t> </w:t>
      </w:r>
      <w:r>
        <w:rPr>
          <w:rFonts w:ascii="FreeSans"/>
          <w:b/>
          <w:spacing w:val="-8"/>
        </w:rPr>
        <w:t>WSNs,</w:t>
      </w:r>
      <w:r>
        <w:rPr>
          <w:rFonts w:ascii="FreeSans"/>
          <w:b/>
          <w:spacing w:val="-1"/>
        </w:rPr>
        <w:t> </w:t>
      </w:r>
      <w:r>
        <w:rPr>
          <w:rFonts w:ascii="FreeSans"/>
          <w:b/>
          <w:spacing w:val="-8"/>
        </w:rPr>
        <w:t>Internet</w:t>
      </w:r>
      <w:r>
        <w:rPr>
          <w:rFonts w:ascii="FreeSans"/>
          <w:b/>
          <w:spacing w:val="-1"/>
        </w:rPr>
        <w:t> </w:t>
      </w:r>
      <w:r>
        <w:rPr>
          <w:rFonts w:ascii="FreeSans"/>
          <w:b/>
          <w:spacing w:val="-8"/>
        </w:rPr>
        <w:t>of</w:t>
      </w:r>
      <w:r>
        <w:rPr>
          <w:rFonts w:ascii="FreeSans"/>
          <w:b/>
          <w:spacing w:val="-1"/>
        </w:rPr>
        <w:t> </w:t>
      </w:r>
      <w:r>
        <w:rPr>
          <w:rFonts w:ascii="FreeSans"/>
          <w:b/>
          <w:spacing w:val="-8"/>
        </w:rPr>
        <w:t>Things,</w:t>
      </w:r>
      <w:r>
        <w:rPr>
          <w:rFonts w:ascii="FreeSans"/>
          <w:b/>
          <w:spacing w:val="-1"/>
        </w:rPr>
        <w:t> </w:t>
      </w:r>
      <w:r>
        <w:rPr>
          <w:rFonts w:ascii="FreeSans"/>
          <w:b/>
          <w:spacing w:val="-8"/>
        </w:rPr>
        <w:t>Blockchain </w:t>
      </w:r>
      <w:r>
        <w:rPr>
          <w:rFonts w:ascii="FreeSans"/>
          <w:b/>
          <w:spacing w:val="-4"/>
        </w:rPr>
        <w:t>Technologies,</w:t>
      </w:r>
      <w:r>
        <w:rPr>
          <w:rFonts w:ascii="FreeSans"/>
          <w:b/>
          <w:spacing w:val="-7"/>
        </w:rPr>
        <w:t> </w:t>
      </w:r>
      <w:r>
        <w:rPr>
          <w:rFonts w:ascii="FreeSans"/>
          <w:b/>
          <w:spacing w:val="-4"/>
        </w:rPr>
        <w:t>and</w:t>
      </w:r>
      <w:r>
        <w:rPr>
          <w:rFonts w:ascii="FreeSans"/>
          <w:b/>
          <w:spacing w:val="-7"/>
        </w:rPr>
        <w:t> </w:t>
      </w:r>
      <w:r>
        <w:rPr>
          <w:rFonts w:ascii="FreeSans"/>
          <w:b/>
          <w:spacing w:val="-4"/>
        </w:rPr>
        <w:t>Computational</w:t>
      </w:r>
      <w:r>
        <w:rPr>
          <w:rFonts w:ascii="FreeSans"/>
          <w:b/>
          <w:spacing w:val="-7"/>
        </w:rPr>
        <w:t> </w:t>
      </w:r>
      <w:r>
        <w:rPr>
          <w:rFonts w:ascii="FreeSans"/>
          <w:b/>
          <w:spacing w:val="-4"/>
        </w:rPr>
        <w:t>Intelligence.</w:t>
      </w:r>
    </w:p>
    <w:p>
      <w:pPr>
        <w:pStyle w:val="BodyText"/>
        <w:spacing w:before="38"/>
        <w:ind w:left="400"/>
        <w:rPr>
          <w:rFonts w:ascii="FreeSans"/>
          <w:b/>
        </w:rPr>
      </w:pPr>
      <w:r>
        <w:rPr>
          <w:rFonts w:ascii="FreeSans"/>
          <w:b/>
          <w:w w:val="90"/>
        </w:rPr>
        <w:t>Email:</w:t>
      </w:r>
      <w:r>
        <w:rPr>
          <w:rFonts w:ascii="FreeSans"/>
          <w:b/>
          <w:spacing w:val="8"/>
        </w:rPr>
        <w:t> </w:t>
      </w:r>
      <w:hyperlink r:id="rId126">
        <w:r>
          <w:rPr>
            <w:rFonts w:ascii="FreeSans"/>
            <w:b/>
            <w:spacing w:val="-2"/>
          </w:rPr>
          <w:t>surjit.singh@thapar.edu</w:t>
        </w:r>
      </w:hyperlink>
    </w:p>
    <w:p>
      <w:pPr>
        <w:pStyle w:val="BodyText"/>
        <w:spacing w:before="168"/>
        <w:rPr>
          <w:rFonts w:ascii="FreeSans"/>
          <w:b/>
        </w:rPr>
      </w:pPr>
    </w:p>
    <w:p>
      <w:pPr>
        <w:pStyle w:val="BodyText"/>
        <w:spacing w:line="316" w:lineRule="auto"/>
        <w:ind w:left="400" w:right="7015"/>
        <w:rPr>
          <w:rFonts w:ascii="FreeSans"/>
          <w:b/>
        </w:rPr>
      </w:pPr>
      <w:r>
        <w:rPr>
          <w:rFonts w:ascii="FreeSans"/>
          <w:b/>
        </w:rPr>
        <w:t>Dr.</w:t>
      </w:r>
      <w:r>
        <w:rPr>
          <w:rFonts w:ascii="FreeSans"/>
          <w:b/>
          <w:spacing w:val="-16"/>
        </w:rPr>
        <w:t> </w:t>
      </w:r>
      <w:r>
        <w:rPr>
          <w:rFonts w:ascii="FreeSans"/>
          <w:b/>
        </w:rPr>
        <w:t>Rohan</w:t>
      </w:r>
      <w:r>
        <w:rPr>
          <w:rFonts w:ascii="FreeSans"/>
          <w:b/>
          <w:spacing w:val="-15"/>
        </w:rPr>
        <w:t> </w:t>
      </w:r>
      <w:r>
        <w:rPr>
          <w:rFonts w:ascii="FreeSans"/>
          <w:b/>
        </w:rPr>
        <w:t>Sharma </w:t>
      </w:r>
      <w:r>
        <w:rPr>
          <w:rFonts w:ascii="FreeSans"/>
          <w:b/>
          <w:w w:val="90"/>
        </w:rPr>
        <w:t>Assistant Professor</w:t>
      </w:r>
    </w:p>
    <w:p>
      <w:pPr>
        <w:pStyle w:val="BodyText"/>
        <w:spacing w:line="316" w:lineRule="auto"/>
        <w:ind w:left="400" w:right="728"/>
        <w:rPr>
          <w:rFonts w:ascii="FreeSans"/>
          <w:b/>
        </w:rPr>
      </w:pPr>
      <w:r>
        <w:rPr>
          <w:rFonts w:ascii="FreeSans"/>
          <w:b/>
          <w:spacing w:val="-8"/>
        </w:rPr>
        <w:t>Specialization:</w:t>
      </w:r>
      <w:r>
        <w:rPr>
          <w:rFonts w:ascii="FreeSans"/>
          <w:b/>
          <w:spacing w:val="-6"/>
        </w:rPr>
        <w:t> </w:t>
      </w:r>
      <w:r>
        <w:rPr>
          <w:rFonts w:ascii="FreeSans"/>
          <w:b/>
          <w:spacing w:val="-8"/>
        </w:rPr>
        <w:t>Theory</w:t>
      </w:r>
      <w:r>
        <w:rPr>
          <w:rFonts w:ascii="FreeSans"/>
          <w:b/>
          <w:spacing w:val="-6"/>
        </w:rPr>
        <w:t> </w:t>
      </w:r>
      <w:r>
        <w:rPr>
          <w:rFonts w:ascii="FreeSans"/>
          <w:b/>
          <w:spacing w:val="-8"/>
        </w:rPr>
        <w:t>of</w:t>
      </w:r>
      <w:r>
        <w:rPr>
          <w:rFonts w:ascii="FreeSans"/>
          <w:b/>
          <w:spacing w:val="-6"/>
        </w:rPr>
        <w:t> </w:t>
      </w:r>
      <w:r>
        <w:rPr>
          <w:rFonts w:ascii="FreeSans"/>
          <w:b/>
          <w:spacing w:val="-8"/>
        </w:rPr>
        <w:t>Complex</w:t>
      </w:r>
      <w:r>
        <w:rPr>
          <w:rFonts w:ascii="FreeSans"/>
          <w:b/>
          <w:spacing w:val="-6"/>
        </w:rPr>
        <w:t> </w:t>
      </w:r>
      <w:r>
        <w:rPr>
          <w:rFonts w:ascii="FreeSans"/>
          <w:b/>
          <w:spacing w:val="-8"/>
        </w:rPr>
        <w:t>Networks,</w:t>
      </w:r>
      <w:r>
        <w:rPr>
          <w:rFonts w:ascii="FreeSans"/>
          <w:b/>
          <w:spacing w:val="-6"/>
        </w:rPr>
        <w:t> </w:t>
      </w:r>
      <w:r>
        <w:rPr>
          <w:rFonts w:ascii="FreeSans"/>
          <w:b/>
          <w:spacing w:val="-8"/>
        </w:rPr>
        <w:t>Spectral</w:t>
      </w:r>
      <w:r>
        <w:rPr>
          <w:rFonts w:ascii="FreeSans"/>
          <w:b/>
          <w:spacing w:val="-6"/>
        </w:rPr>
        <w:t> </w:t>
      </w:r>
      <w:r>
        <w:rPr>
          <w:rFonts w:ascii="FreeSans"/>
          <w:b/>
          <w:spacing w:val="-8"/>
        </w:rPr>
        <w:t>Graph</w:t>
      </w:r>
      <w:r>
        <w:rPr>
          <w:rFonts w:ascii="FreeSans"/>
          <w:b/>
          <w:spacing w:val="-6"/>
        </w:rPr>
        <w:t> </w:t>
      </w:r>
      <w:r>
        <w:rPr>
          <w:rFonts w:ascii="FreeSans"/>
          <w:b/>
          <w:spacing w:val="-8"/>
        </w:rPr>
        <w:t>Theory,</w:t>
      </w:r>
      <w:r>
        <w:rPr>
          <w:rFonts w:ascii="FreeSans"/>
          <w:b/>
          <w:spacing w:val="-6"/>
        </w:rPr>
        <w:t> </w:t>
      </w:r>
      <w:r>
        <w:rPr>
          <w:rFonts w:ascii="FreeSans"/>
          <w:b/>
          <w:spacing w:val="-8"/>
        </w:rPr>
        <w:t>Signed</w:t>
      </w:r>
      <w:r>
        <w:rPr>
          <w:rFonts w:ascii="FreeSans"/>
          <w:b/>
          <w:spacing w:val="-6"/>
        </w:rPr>
        <w:t> </w:t>
      </w:r>
      <w:r>
        <w:rPr>
          <w:rFonts w:ascii="FreeSans"/>
          <w:b/>
          <w:spacing w:val="-8"/>
        </w:rPr>
        <w:t>Graphs </w:t>
      </w:r>
      <w:r>
        <w:rPr>
          <w:rFonts w:ascii="FreeSans"/>
          <w:b/>
          <w:spacing w:val="-4"/>
        </w:rPr>
        <w:t>Email: </w:t>
      </w:r>
      <w:hyperlink r:id="rId127">
        <w:r>
          <w:rPr>
            <w:rFonts w:ascii="FreeSans"/>
            <w:b/>
            <w:spacing w:val="-4"/>
          </w:rPr>
          <w:t>rohan.sharma@thapar.edu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rPr>
        <w:t>Dr.</w:t>
      </w:r>
      <w:r>
        <w:rPr>
          <w:rFonts w:ascii="FreeSans"/>
          <w:b/>
          <w:spacing w:val="-3"/>
        </w:rPr>
        <w:t> </w:t>
      </w:r>
      <w:r>
        <w:rPr>
          <w:rFonts w:ascii="FreeSans"/>
          <w:b/>
        </w:rPr>
        <w:t>Sachin</w:t>
      </w:r>
      <w:r>
        <w:rPr>
          <w:rFonts w:ascii="FreeSans"/>
          <w:b/>
          <w:spacing w:val="-3"/>
        </w:rPr>
        <w:t> </w:t>
      </w:r>
      <w:r>
        <w:rPr>
          <w:rFonts w:ascii="FreeSans"/>
          <w:b/>
        </w:rPr>
        <w:t>Kansal </w:t>
      </w:r>
      <w:r>
        <w:rPr>
          <w:rFonts w:ascii="FreeSans"/>
          <w:b/>
          <w:w w:val="90"/>
        </w:rPr>
        <w:t>Assistant Professor</w:t>
      </w:r>
    </w:p>
    <w:p>
      <w:pPr>
        <w:pStyle w:val="BodyText"/>
        <w:spacing w:line="316" w:lineRule="auto"/>
        <w:ind w:left="400" w:right="3635"/>
        <w:rPr>
          <w:rFonts w:ascii="FreeSans"/>
          <w:b/>
        </w:rPr>
      </w:pPr>
      <w:r>
        <w:rPr>
          <w:rFonts w:ascii="FreeSans"/>
          <w:b/>
          <w:spacing w:val="-8"/>
        </w:rPr>
        <w:t>Specialization:</w:t>
      </w:r>
      <w:r>
        <w:rPr>
          <w:rFonts w:ascii="FreeSans"/>
          <w:b/>
          <w:spacing w:val="-7"/>
        </w:rPr>
        <w:t> </w:t>
      </w:r>
      <w:r>
        <w:rPr>
          <w:rFonts w:ascii="FreeSans"/>
          <w:b/>
          <w:spacing w:val="-8"/>
        </w:rPr>
        <w:t>Robotics,</w:t>
      </w:r>
      <w:r>
        <w:rPr>
          <w:rFonts w:ascii="FreeSans"/>
          <w:b/>
          <w:spacing w:val="-7"/>
        </w:rPr>
        <w:t> </w:t>
      </w:r>
      <w:r>
        <w:rPr>
          <w:rFonts w:ascii="FreeSans"/>
          <w:b/>
          <w:spacing w:val="-8"/>
        </w:rPr>
        <w:t>Computer</w:t>
      </w:r>
      <w:r>
        <w:rPr>
          <w:rFonts w:ascii="FreeSans"/>
          <w:b/>
          <w:spacing w:val="-7"/>
        </w:rPr>
        <w:t> </w:t>
      </w:r>
      <w:r>
        <w:rPr>
          <w:rFonts w:ascii="FreeSans"/>
          <w:b/>
          <w:spacing w:val="-8"/>
        </w:rPr>
        <w:t>Vision,</w:t>
      </w:r>
      <w:r>
        <w:rPr>
          <w:rFonts w:ascii="FreeSans"/>
          <w:b/>
          <w:spacing w:val="-7"/>
        </w:rPr>
        <w:t> </w:t>
      </w:r>
      <w:r>
        <w:rPr>
          <w:rFonts w:ascii="FreeSans"/>
          <w:b/>
          <w:spacing w:val="-8"/>
        </w:rPr>
        <w:t>Mechatronics </w:t>
      </w:r>
      <w:r>
        <w:rPr>
          <w:rFonts w:ascii="FreeSans"/>
          <w:b/>
          <w:spacing w:val="-4"/>
        </w:rPr>
        <w:t>Email:</w:t>
      </w:r>
      <w:r>
        <w:rPr>
          <w:rFonts w:ascii="FreeSans"/>
          <w:b/>
          <w:spacing w:val="-6"/>
        </w:rPr>
        <w:t> </w:t>
      </w:r>
      <w:hyperlink r:id="rId128">
        <w:r>
          <w:rPr>
            <w:rFonts w:ascii="FreeSans"/>
            <w:b/>
            <w:spacing w:val="-4"/>
          </w:rPr>
          <w:t>sachin.kansal@thapar.edu</w:t>
        </w:r>
      </w:hyperlink>
    </w:p>
    <w:p>
      <w:pPr>
        <w:spacing w:after="0" w:line="316" w:lineRule="auto"/>
        <w:rPr>
          <w:rFonts w:ascii="FreeSans"/>
        </w:rPr>
        <w:sectPr>
          <w:pgSz w:w="11920" w:h="16840"/>
          <w:pgMar w:top="1360" w:bottom="280" w:left="1040" w:right="1220"/>
        </w:sectPr>
      </w:pPr>
    </w:p>
    <w:p>
      <w:pPr>
        <w:pStyle w:val="BodyText"/>
        <w:spacing w:line="316" w:lineRule="auto" w:before="92"/>
        <w:ind w:left="400" w:right="7326"/>
        <w:rPr>
          <w:rFonts w:ascii="FreeSans"/>
          <w:b/>
        </w:rPr>
      </w:pPr>
      <w:r>
        <w:rPr>
          <w:rFonts w:ascii="FreeSans"/>
          <w:b/>
          <w:spacing w:val="-6"/>
        </w:rPr>
        <w:t>Dr.</w:t>
      </w:r>
      <w:r>
        <w:rPr>
          <w:rFonts w:ascii="FreeSans"/>
          <w:b/>
          <w:spacing w:val="-10"/>
        </w:rPr>
        <w:t> </w:t>
      </w:r>
      <w:r>
        <w:rPr>
          <w:rFonts w:ascii="FreeSans"/>
          <w:b/>
          <w:spacing w:val="-6"/>
        </w:rPr>
        <w:t>Suresh</w:t>
      </w:r>
      <w:r>
        <w:rPr>
          <w:rFonts w:ascii="FreeSans"/>
          <w:b/>
          <w:spacing w:val="-9"/>
        </w:rPr>
        <w:t> </w:t>
      </w:r>
      <w:r>
        <w:rPr>
          <w:rFonts w:ascii="FreeSans"/>
          <w:b/>
          <w:spacing w:val="-6"/>
        </w:rPr>
        <w:t>Raikwar </w:t>
      </w:r>
      <w:r>
        <w:rPr>
          <w:rFonts w:ascii="FreeSans"/>
          <w:b/>
          <w:w w:val="90"/>
        </w:rPr>
        <w:t>Assistant Professor</w:t>
      </w:r>
    </w:p>
    <w:p>
      <w:pPr>
        <w:pStyle w:val="BodyText"/>
        <w:spacing w:line="280" w:lineRule="auto"/>
        <w:ind w:left="400"/>
        <w:rPr>
          <w:rFonts w:ascii="FreeSans"/>
          <w:b/>
        </w:rPr>
      </w:pPr>
      <w:r>
        <w:rPr>
          <w:rFonts w:ascii="FreeSans"/>
          <w:b/>
          <w:spacing w:val="-8"/>
        </w:rPr>
        <w:t>Specialization:</w:t>
      </w:r>
      <w:r>
        <w:rPr>
          <w:rFonts w:ascii="FreeSans"/>
          <w:b/>
          <w:spacing w:val="-3"/>
        </w:rPr>
        <w:t> </w:t>
      </w:r>
      <w:r>
        <w:rPr>
          <w:rFonts w:ascii="FreeSans"/>
          <w:b/>
          <w:spacing w:val="-8"/>
        </w:rPr>
        <w:t>Computer</w:t>
      </w:r>
      <w:r>
        <w:rPr>
          <w:rFonts w:ascii="FreeSans"/>
          <w:b/>
          <w:spacing w:val="-3"/>
        </w:rPr>
        <w:t> </w:t>
      </w:r>
      <w:r>
        <w:rPr>
          <w:rFonts w:ascii="FreeSans"/>
          <w:b/>
          <w:spacing w:val="-8"/>
        </w:rPr>
        <w:t>Vision,</w:t>
      </w:r>
      <w:r>
        <w:rPr>
          <w:rFonts w:ascii="FreeSans"/>
          <w:b/>
          <w:spacing w:val="-3"/>
        </w:rPr>
        <w:t> </w:t>
      </w:r>
      <w:r>
        <w:rPr>
          <w:rFonts w:ascii="FreeSans"/>
          <w:b/>
          <w:spacing w:val="-8"/>
        </w:rPr>
        <w:t>Image</w:t>
      </w:r>
      <w:r>
        <w:rPr>
          <w:rFonts w:ascii="FreeSans"/>
          <w:b/>
          <w:spacing w:val="-3"/>
        </w:rPr>
        <w:t> </w:t>
      </w:r>
      <w:r>
        <w:rPr>
          <w:rFonts w:ascii="FreeSans"/>
          <w:b/>
          <w:spacing w:val="-8"/>
        </w:rPr>
        <w:t>Processing,</w:t>
      </w:r>
      <w:r>
        <w:rPr>
          <w:rFonts w:ascii="FreeSans"/>
          <w:b/>
          <w:spacing w:val="-3"/>
        </w:rPr>
        <w:t> </w:t>
      </w:r>
      <w:r>
        <w:rPr>
          <w:rFonts w:ascii="FreeSans"/>
          <w:b/>
          <w:spacing w:val="-8"/>
        </w:rPr>
        <w:t>Adversial</w:t>
      </w:r>
      <w:r>
        <w:rPr>
          <w:rFonts w:ascii="FreeSans"/>
          <w:b/>
          <w:spacing w:val="-3"/>
        </w:rPr>
        <w:t> </w:t>
      </w:r>
      <w:r>
        <w:rPr>
          <w:rFonts w:ascii="FreeSans"/>
          <w:b/>
          <w:spacing w:val="-8"/>
        </w:rPr>
        <w:t>Learning</w:t>
      </w:r>
      <w:r>
        <w:rPr>
          <w:rFonts w:ascii="FreeSans"/>
          <w:b/>
          <w:spacing w:val="-3"/>
        </w:rPr>
        <w:t> </w:t>
      </w:r>
      <w:r>
        <w:rPr>
          <w:rFonts w:ascii="FreeSans"/>
          <w:b/>
          <w:spacing w:val="-8"/>
        </w:rPr>
        <w:t>and</w:t>
      </w:r>
      <w:r>
        <w:rPr>
          <w:rFonts w:ascii="FreeSans"/>
          <w:b/>
          <w:spacing w:val="-3"/>
        </w:rPr>
        <w:t> </w:t>
      </w:r>
      <w:r>
        <w:rPr>
          <w:rFonts w:ascii="FreeSans"/>
          <w:b/>
          <w:spacing w:val="-8"/>
        </w:rPr>
        <w:t>Pattern </w:t>
      </w:r>
      <w:r>
        <w:rPr>
          <w:rFonts w:ascii="FreeSans"/>
          <w:b/>
          <w:spacing w:val="-2"/>
        </w:rPr>
        <w:t>Recognition</w:t>
      </w:r>
    </w:p>
    <w:p>
      <w:pPr>
        <w:pStyle w:val="BodyText"/>
        <w:spacing w:before="38"/>
        <w:ind w:left="400"/>
        <w:rPr>
          <w:rFonts w:ascii="FreeSans"/>
          <w:b/>
        </w:rPr>
      </w:pPr>
      <w:r>
        <w:rPr>
          <w:rFonts w:ascii="FreeSans"/>
          <w:b/>
          <w:w w:val="90"/>
        </w:rPr>
        <w:t>Email:</w:t>
      </w:r>
      <w:r>
        <w:rPr>
          <w:rFonts w:ascii="FreeSans"/>
          <w:b/>
          <w:spacing w:val="8"/>
        </w:rPr>
        <w:t> </w:t>
      </w:r>
      <w:hyperlink r:id="rId129">
        <w:r>
          <w:rPr>
            <w:rFonts w:ascii="FreeSans"/>
            <w:b/>
            <w:spacing w:val="-2"/>
          </w:rPr>
          <w:t>suresh.raikwar@thapar.edu</w:t>
        </w:r>
      </w:hyperlink>
    </w:p>
    <w:p>
      <w:pPr>
        <w:pStyle w:val="BodyText"/>
        <w:spacing w:before="168"/>
        <w:rPr>
          <w:rFonts w:ascii="FreeSans"/>
          <w:b/>
        </w:rPr>
      </w:pPr>
    </w:p>
    <w:p>
      <w:pPr>
        <w:pStyle w:val="BodyText"/>
        <w:spacing w:line="316" w:lineRule="auto"/>
        <w:ind w:left="400" w:right="7015"/>
        <w:rPr>
          <w:rFonts w:ascii="FreeSans"/>
          <w:b/>
        </w:rPr>
      </w:pPr>
      <w:r>
        <w:rPr>
          <w:rFonts w:ascii="FreeSans"/>
          <w:b/>
        </w:rPr>
        <w:t>Dr. Jatin Bedi </w:t>
      </w:r>
      <w:r>
        <w:rPr>
          <w:rFonts w:ascii="FreeSans"/>
          <w:b/>
          <w:w w:val="90"/>
        </w:rPr>
        <w:t>Assistant Professor</w:t>
      </w:r>
    </w:p>
    <w:p>
      <w:pPr>
        <w:pStyle w:val="BodyText"/>
        <w:spacing w:line="316" w:lineRule="auto"/>
        <w:ind w:left="400" w:right="3943"/>
        <w:rPr>
          <w:rFonts w:ascii="FreeSans"/>
          <w:b/>
        </w:rPr>
      </w:pPr>
      <w:r>
        <w:rPr>
          <w:rFonts w:ascii="FreeSans"/>
          <w:b/>
          <w:spacing w:val="-8"/>
        </w:rPr>
        <w:t>Specialization:</w:t>
      </w:r>
      <w:r>
        <w:rPr>
          <w:rFonts w:ascii="FreeSans"/>
          <w:b/>
          <w:spacing w:val="-1"/>
        </w:rPr>
        <w:t> </w:t>
      </w:r>
      <w:r>
        <w:rPr>
          <w:rFonts w:ascii="FreeSans"/>
          <w:b/>
          <w:spacing w:val="-8"/>
        </w:rPr>
        <w:t>Data</w:t>
      </w:r>
      <w:r>
        <w:rPr>
          <w:rFonts w:ascii="FreeSans"/>
          <w:b/>
          <w:spacing w:val="-1"/>
        </w:rPr>
        <w:t> </w:t>
      </w:r>
      <w:r>
        <w:rPr>
          <w:rFonts w:ascii="FreeSans"/>
          <w:b/>
          <w:spacing w:val="-8"/>
        </w:rPr>
        <w:t>Mining</w:t>
      </w:r>
      <w:r>
        <w:rPr>
          <w:rFonts w:ascii="FreeSans"/>
          <w:b/>
          <w:spacing w:val="-1"/>
        </w:rPr>
        <w:t> </w:t>
      </w:r>
      <w:r>
        <w:rPr>
          <w:rFonts w:ascii="FreeSans"/>
          <w:b/>
          <w:spacing w:val="-8"/>
        </w:rPr>
        <w:t>and</w:t>
      </w:r>
      <w:r>
        <w:rPr>
          <w:rFonts w:ascii="FreeSans"/>
          <w:b/>
          <w:spacing w:val="-1"/>
        </w:rPr>
        <w:t> </w:t>
      </w:r>
      <w:r>
        <w:rPr>
          <w:rFonts w:ascii="FreeSans"/>
          <w:b/>
          <w:spacing w:val="-8"/>
        </w:rPr>
        <w:t>Machine</w:t>
      </w:r>
      <w:r>
        <w:rPr>
          <w:rFonts w:ascii="FreeSans"/>
          <w:b/>
          <w:spacing w:val="-1"/>
        </w:rPr>
        <w:t> </w:t>
      </w:r>
      <w:r>
        <w:rPr>
          <w:rFonts w:ascii="FreeSans"/>
          <w:b/>
          <w:spacing w:val="-8"/>
        </w:rPr>
        <w:t>Learning </w:t>
      </w:r>
      <w:r>
        <w:rPr>
          <w:rFonts w:ascii="FreeSans"/>
          <w:b/>
          <w:spacing w:val="-2"/>
        </w:rPr>
        <w:t>Email:</w:t>
      </w:r>
      <w:r>
        <w:rPr>
          <w:rFonts w:ascii="FreeSans"/>
          <w:b/>
          <w:spacing w:val="-14"/>
        </w:rPr>
        <w:t> </w:t>
      </w:r>
      <w:hyperlink r:id="rId130">
        <w:r>
          <w:rPr>
            <w:rFonts w:ascii="FreeSans"/>
            <w:b/>
            <w:spacing w:val="-2"/>
          </w:rPr>
          <w:t>jatin.bedi@thapar.edu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rPr>
        <w:t>Dr. Anil Singh </w:t>
      </w:r>
      <w:r>
        <w:rPr>
          <w:rFonts w:ascii="FreeSans"/>
          <w:b/>
          <w:w w:val="90"/>
        </w:rPr>
        <w:t>Assistant Professor</w:t>
      </w:r>
    </w:p>
    <w:p>
      <w:pPr>
        <w:pStyle w:val="BodyText"/>
        <w:spacing w:line="316" w:lineRule="auto"/>
        <w:ind w:left="400" w:right="2231"/>
        <w:rPr>
          <w:rFonts w:ascii="FreeSans"/>
          <w:b/>
        </w:rPr>
      </w:pPr>
      <w:r>
        <w:rPr>
          <w:rFonts w:ascii="FreeSans"/>
          <w:b/>
          <w:spacing w:val="-8"/>
        </w:rPr>
        <w:t>Specialization:</w:t>
      </w:r>
      <w:r>
        <w:rPr>
          <w:rFonts w:ascii="FreeSans"/>
          <w:b/>
          <w:spacing w:val="-7"/>
        </w:rPr>
        <w:t> </w:t>
      </w:r>
      <w:r>
        <w:rPr>
          <w:rFonts w:ascii="FreeSans"/>
          <w:b/>
          <w:spacing w:val="-8"/>
        </w:rPr>
        <w:t>Cloud,</w:t>
      </w:r>
      <w:r>
        <w:rPr>
          <w:rFonts w:ascii="FreeSans"/>
          <w:b/>
          <w:spacing w:val="-7"/>
        </w:rPr>
        <w:t> </w:t>
      </w:r>
      <w:r>
        <w:rPr>
          <w:rFonts w:ascii="FreeSans"/>
          <w:b/>
          <w:spacing w:val="-8"/>
        </w:rPr>
        <w:t>Fog</w:t>
      </w:r>
      <w:r>
        <w:rPr>
          <w:rFonts w:ascii="FreeSans"/>
          <w:b/>
          <w:spacing w:val="-7"/>
        </w:rPr>
        <w:t> </w:t>
      </w:r>
      <w:r>
        <w:rPr>
          <w:rFonts w:ascii="FreeSans"/>
          <w:b/>
          <w:spacing w:val="-8"/>
        </w:rPr>
        <w:t>&amp;</w:t>
      </w:r>
      <w:r>
        <w:rPr>
          <w:rFonts w:ascii="FreeSans"/>
          <w:b/>
          <w:spacing w:val="-7"/>
        </w:rPr>
        <w:t> </w:t>
      </w:r>
      <w:r>
        <w:rPr>
          <w:rFonts w:ascii="FreeSans"/>
          <w:b/>
          <w:spacing w:val="-8"/>
        </w:rPr>
        <w:t>Edge</w:t>
      </w:r>
      <w:r>
        <w:rPr>
          <w:rFonts w:ascii="FreeSans"/>
          <w:b/>
          <w:spacing w:val="-7"/>
        </w:rPr>
        <w:t> </w:t>
      </w:r>
      <w:r>
        <w:rPr>
          <w:rFonts w:ascii="FreeSans"/>
          <w:b/>
          <w:spacing w:val="-8"/>
        </w:rPr>
        <w:t>Computing,</w:t>
      </w:r>
      <w:r>
        <w:rPr>
          <w:rFonts w:ascii="FreeSans"/>
          <w:b/>
          <w:spacing w:val="-7"/>
        </w:rPr>
        <w:t> </w:t>
      </w:r>
      <w:r>
        <w:rPr>
          <w:rFonts w:ascii="FreeSans"/>
          <w:b/>
          <w:spacing w:val="-8"/>
        </w:rPr>
        <w:t>Distributed</w:t>
      </w:r>
      <w:r>
        <w:rPr>
          <w:rFonts w:ascii="FreeSans"/>
          <w:b/>
          <w:spacing w:val="-7"/>
        </w:rPr>
        <w:t> </w:t>
      </w:r>
      <w:r>
        <w:rPr>
          <w:rFonts w:ascii="FreeSans"/>
          <w:b/>
          <w:spacing w:val="-8"/>
        </w:rPr>
        <w:t>Systems </w:t>
      </w:r>
      <w:r>
        <w:rPr>
          <w:rFonts w:ascii="FreeSans"/>
          <w:b/>
          <w:spacing w:val="-2"/>
        </w:rPr>
        <w:t>Email:</w:t>
      </w:r>
      <w:r>
        <w:rPr>
          <w:rFonts w:ascii="FreeSans"/>
          <w:b/>
          <w:spacing w:val="-14"/>
        </w:rPr>
        <w:t> </w:t>
      </w:r>
      <w:hyperlink r:id="rId131">
        <w:r>
          <w:rPr>
            <w:rFonts w:ascii="FreeSans"/>
            <w:b/>
            <w:spacing w:val="-2"/>
          </w:rPr>
          <w:t>anil.singh@thapar.edu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rPr>
        <w:t>Dr. Ravneet Kaur </w:t>
      </w:r>
      <w:r>
        <w:rPr>
          <w:rFonts w:ascii="FreeSans"/>
          <w:b/>
          <w:w w:val="90"/>
        </w:rPr>
        <w:t>Assistant Professor</w:t>
      </w:r>
    </w:p>
    <w:p>
      <w:pPr>
        <w:pStyle w:val="BodyText"/>
        <w:spacing w:line="280" w:lineRule="auto"/>
        <w:ind w:left="400"/>
        <w:rPr>
          <w:rFonts w:ascii="FreeSans"/>
          <w:b/>
        </w:rPr>
      </w:pPr>
      <w:r>
        <w:rPr>
          <w:rFonts w:ascii="FreeSans"/>
          <w:b/>
          <w:spacing w:val="-8"/>
        </w:rPr>
        <w:t>Specialization:</w:t>
      </w:r>
      <w:r>
        <w:rPr>
          <w:rFonts w:ascii="FreeSans"/>
          <w:b/>
          <w:spacing w:val="-1"/>
        </w:rPr>
        <w:t> </w:t>
      </w:r>
      <w:r>
        <w:rPr>
          <w:rFonts w:ascii="FreeSans"/>
          <w:b/>
          <w:spacing w:val="-8"/>
        </w:rPr>
        <w:t>Social</w:t>
      </w:r>
      <w:r>
        <w:rPr>
          <w:rFonts w:ascii="FreeSans"/>
          <w:b/>
          <w:spacing w:val="-1"/>
        </w:rPr>
        <w:t> </w:t>
      </w:r>
      <w:r>
        <w:rPr>
          <w:rFonts w:ascii="FreeSans"/>
          <w:b/>
          <w:spacing w:val="-8"/>
        </w:rPr>
        <w:t>Network</w:t>
      </w:r>
      <w:r>
        <w:rPr>
          <w:rFonts w:ascii="FreeSans"/>
          <w:b/>
          <w:spacing w:val="-1"/>
        </w:rPr>
        <w:t> </w:t>
      </w:r>
      <w:r>
        <w:rPr>
          <w:rFonts w:ascii="FreeSans"/>
          <w:b/>
          <w:spacing w:val="-8"/>
        </w:rPr>
        <w:t>Analysis</w:t>
      </w:r>
      <w:r>
        <w:rPr>
          <w:rFonts w:ascii="FreeSans"/>
          <w:b/>
          <w:spacing w:val="-1"/>
        </w:rPr>
        <w:t> </w:t>
      </w:r>
      <w:r>
        <w:rPr>
          <w:rFonts w:ascii="FreeSans"/>
          <w:b/>
          <w:spacing w:val="-8"/>
        </w:rPr>
        <w:t>and</w:t>
      </w:r>
      <w:r>
        <w:rPr>
          <w:rFonts w:ascii="FreeSans"/>
          <w:b/>
          <w:spacing w:val="-1"/>
        </w:rPr>
        <w:t> </w:t>
      </w:r>
      <w:r>
        <w:rPr>
          <w:rFonts w:ascii="FreeSans"/>
          <w:b/>
          <w:spacing w:val="-8"/>
        </w:rPr>
        <w:t>Mining,</w:t>
      </w:r>
      <w:r>
        <w:rPr>
          <w:rFonts w:ascii="FreeSans"/>
          <w:b/>
          <w:spacing w:val="-1"/>
        </w:rPr>
        <w:t> </w:t>
      </w:r>
      <w:r>
        <w:rPr>
          <w:rFonts w:ascii="FreeSans"/>
          <w:b/>
          <w:spacing w:val="-8"/>
        </w:rPr>
        <w:t>Machine</w:t>
      </w:r>
      <w:r>
        <w:rPr>
          <w:rFonts w:ascii="FreeSans"/>
          <w:b/>
          <w:spacing w:val="-1"/>
        </w:rPr>
        <w:t> </w:t>
      </w:r>
      <w:r>
        <w:rPr>
          <w:rFonts w:ascii="FreeSans"/>
          <w:b/>
          <w:spacing w:val="-8"/>
        </w:rPr>
        <w:t>Learning,</w:t>
      </w:r>
      <w:r>
        <w:rPr>
          <w:rFonts w:ascii="FreeSans"/>
          <w:b/>
          <w:spacing w:val="-1"/>
        </w:rPr>
        <w:t> </w:t>
      </w:r>
      <w:r>
        <w:rPr>
          <w:rFonts w:ascii="FreeSans"/>
          <w:b/>
          <w:spacing w:val="-8"/>
        </w:rPr>
        <w:t>Deep</w:t>
      </w:r>
      <w:r>
        <w:rPr>
          <w:rFonts w:ascii="FreeSans"/>
          <w:b/>
          <w:spacing w:val="-1"/>
        </w:rPr>
        <w:t> </w:t>
      </w:r>
      <w:r>
        <w:rPr>
          <w:rFonts w:ascii="FreeSans"/>
          <w:b/>
          <w:spacing w:val="-8"/>
        </w:rPr>
        <w:t>Learning, </w:t>
      </w:r>
      <w:r>
        <w:rPr>
          <w:rFonts w:ascii="FreeSans"/>
          <w:b/>
          <w:spacing w:val="-2"/>
        </w:rPr>
        <w:t>Natural</w:t>
      </w:r>
      <w:r>
        <w:rPr>
          <w:rFonts w:ascii="FreeSans"/>
          <w:b/>
          <w:spacing w:val="-12"/>
        </w:rPr>
        <w:t> </w:t>
      </w:r>
      <w:r>
        <w:rPr>
          <w:rFonts w:ascii="FreeSans"/>
          <w:b/>
          <w:spacing w:val="-2"/>
        </w:rPr>
        <w:t>Language</w:t>
      </w:r>
      <w:r>
        <w:rPr>
          <w:rFonts w:ascii="FreeSans"/>
          <w:b/>
          <w:spacing w:val="-12"/>
        </w:rPr>
        <w:t> </w:t>
      </w:r>
      <w:r>
        <w:rPr>
          <w:rFonts w:ascii="FreeSans"/>
          <w:b/>
          <w:spacing w:val="-2"/>
        </w:rPr>
        <w:t>Processing</w:t>
      </w:r>
    </w:p>
    <w:p>
      <w:pPr>
        <w:pStyle w:val="BodyText"/>
        <w:spacing w:before="38"/>
        <w:ind w:left="400"/>
        <w:rPr>
          <w:rFonts w:ascii="FreeSans"/>
          <w:b/>
        </w:rPr>
      </w:pPr>
      <w:r>
        <w:rPr>
          <w:rFonts w:ascii="FreeSans"/>
          <w:b/>
          <w:w w:val="90"/>
        </w:rPr>
        <w:t>Email:</w:t>
      </w:r>
      <w:r>
        <w:rPr>
          <w:rFonts w:ascii="FreeSans"/>
          <w:b/>
          <w:spacing w:val="8"/>
        </w:rPr>
        <w:t> </w:t>
      </w:r>
      <w:hyperlink r:id="rId132">
        <w:r>
          <w:rPr>
            <w:rFonts w:ascii="FreeSans"/>
            <w:b/>
            <w:spacing w:val="-2"/>
          </w:rPr>
          <w:t>ravneet.kaur1@thapar.edu</w:t>
        </w:r>
      </w:hyperlink>
    </w:p>
    <w:p>
      <w:pPr>
        <w:pStyle w:val="BodyText"/>
        <w:spacing w:before="168"/>
        <w:rPr>
          <w:rFonts w:ascii="FreeSans"/>
          <w:b/>
        </w:rPr>
      </w:pPr>
    </w:p>
    <w:p>
      <w:pPr>
        <w:pStyle w:val="BodyText"/>
        <w:spacing w:line="316" w:lineRule="auto"/>
        <w:ind w:left="400" w:right="6463"/>
        <w:rPr>
          <w:rFonts w:ascii="FreeSans"/>
          <w:b/>
        </w:rPr>
      </w:pPr>
      <w:r>
        <w:rPr>
          <w:rFonts w:ascii="FreeSans"/>
          <w:b/>
          <w:spacing w:val="-10"/>
        </w:rPr>
        <w:t>Dr.</w:t>
      </w:r>
      <w:r>
        <w:rPr>
          <w:rFonts w:ascii="FreeSans"/>
          <w:b/>
          <w:spacing w:val="-4"/>
        </w:rPr>
        <w:t> </w:t>
      </w:r>
      <w:r>
        <w:rPr>
          <w:rFonts w:ascii="FreeSans"/>
          <w:b/>
          <w:spacing w:val="-10"/>
        </w:rPr>
        <w:t>Yashwant</w:t>
      </w:r>
      <w:r>
        <w:rPr>
          <w:rFonts w:ascii="FreeSans"/>
          <w:b/>
          <w:spacing w:val="-4"/>
        </w:rPr>
        <w:t> </w:t>
      </w:r>
      <w:r>
        <w:rPr>
          <w:rFonts w:ascii="FreeSans"/>
          <w:b/>
          <w:spacing w:val="-10"/>
        </w:rPr>
        <w:t>Singh</w:t>
      </w:r>
      <w:r>
        <w:rPr>
          <w:rFonts w:ascii="FreeSans"/>
          <w:b/>
          <w:spacing w:val="-4"/>
        </w:rPr>
        <w:t> </w:t>
      </w:r>
      <w:r>
        <w:rPr>
          <w:rFonts w:ascii="FreeSans"/>
          <w:b/>
          <w:spacing w:val="-10"/>
        </w:rPr>
        <w:t>Patel </w:t>
      </w:r>
      <w:r>
        <w:rPr>
          <w:rFonts w:ascii="FreeSans"/>
          <w:b/>
        </w:rPr>
        <w:t>Assistant</w:t>
      </w:r>
      <w:r>
        <w:rPr>
          <w:rFonts w:ascii="FreeSans"/>
          <w:b/>
          <w:spacing w:val="-16"/>
        </w:rPr>
        <w:t> </w:t>
      </w:r>
      <w:r>
        <w:rPr>
          <w:rFonts w:ascii="FreeSans"/>
          <w:b/>
        </w:rPr>
        <w:t>Professor</w:t>
      </w:r>
    </w:p>
    <w:p>
      <w:pPr>
        <w:pStyle w:val="BodyText"/>
        <w:spacing w:line="280" w:lineRule="auto"/>
        <w:ind w:left="400" w:right="249"/>
        <w:rPr>
          <w:rFonts w:ascii="FreeSans"/>
          <w:b/>
        </w:rPr>
      </w:pPr>
      <w:r>
        <w:rPr>
          <w:rFonts w:ascii="FreeSans"/>
          <w:b/>
          <w:spacing w:val="-8"/>
        </w:rPr>
        <w:t>Specialization:</w:t>
      </w:r>
      <w:r>
        <w:rPr>
          <w:rFonts w:ascii="FreeSans"/>
          <w:b/>
          <w:spacing w:val="-1"/>
        </w:rPr>
        <w:t> </w:t>
      </w:r>
      <w:r>
        <w:rPr>
          <w:rFonts w:ascii="FreeSans"/>
          <w:b/>
          <w:spacing w:val="-8"/>
        </w:rPr>
        <w:t>Cloud</w:t>
      </w:r>
      <w:r>
        <w:rPr>
          <w:rFonts w:ascii="FreeSans"/>
          <w:b/>
          <w:spacing w:val="-1"/>
        </w:rPr>
        <w:t> </w:t>
      </w:r>
      <w:r>
        <w:rPr>
          <w:rFonts w:ascii="FreeSans"/>
          <w:b/>
          <w:spacing w:val="-8"/>
        </w:rPr>
        <w:t>Computing,</w:t>
      </w:r>
      <w:r>
        <w:rPr>
          <w:rFonts w:ascii="FreeSans"/>
          <w:b/>
          <w:spacing w:val="-1"/>
        </w:rPr>
        <w:t> </w:t>
      </w:r>
      <w:r>
        <w:rPr>
          <w:rFonts w:ascii="FreeSans"/>
          <w:b/>
          <w:spacing w:val="-8"/>
        </w:rPr>
        <w:t>Edge</w:t>
      </w:r>
      <w:r>
        <w:rPr>
          <w:rFonts w:ascii="FreeSans"/>
          <w:b/>
          <w:spacing w:val="-1"/>
        </w:rPr>
        <w:t> </w:t>
      </w:r>
      <w:r>
        <w:rPr>
          <w:rFonts w:ascii="FreeSans"/>
          <w:b/>
          <w:spacing w:val="-8"/>
        </w:rPr>
        <w:t>Computing,</w:t>
      </w:r>
      <w:r>
        <w:rPr>
          <w:rFonts w:ascii="FreeSans"/>
          <w:b/>
          <w:spacing w:val="-1"/>
        </w:rPr>
        <w:t> </w:t>
      </w:r>
      <w:r>
        <w:rPr>
          <w:rFonts w:ascii="FreeSans"/>
          <w:b/>
          <w:spacing w:val="-8"/>
        </w:rPr>
        <w:t>Distributed</w:t>
      </w:r>
      <w:r>
        <w:rPr>
          <w:rFonts w:ascii="FreeSans"/>
          <w:b/>
          <w:spacing w:val="-1"/>
        </w:rPr>
        <w:t> </w:t>
      </w:r>
      <w:r>
        <w:rPr>
          <w:rFonts w:ascii="FreeSans"/>
          <w:b/>
          <w:spacing w:val="-8"/>
        </w:rPr>
        <w:t>Systems,</w:t>
      </w:r>
      <w:r>
        <w:rPr>
          <w:rFonts w:ascii="FreeSans"/>
          <w:b/>
          <w:spacing w:val="-1"/>
        </w:rPr>
        <w:t> </w:t>
      </w:r>
      <w:r>
        <w:rPr>
          <w:rFonts w:ascii="FreeSans"/>
          <w:b/>
          <w:spacing w:val="-8"/>
        </w:rPr>
        <w:t>and</w:t>
      </w:r>
      <w:r>
        <w:rPr>
          <w:rFonts w:ascii="FreeSans"/>
          <w:b/>
          <w:spacing w:val="-1"/>
        </w:rPr>
        <w:t> </w:t>
      </w:r>
      <w:r>
        <w:rPr>
          <w:rFonts w:ascii="FreeSans"/>
          <w:b/>
          <w:spacing w:val="-8"/>
        </w:rPr>
        <w:t>Deep </w:t>
      </w:r>
      <w:r>
        <w:rPr>
          <w:rFonts w:ascii="FreeSans"/>
          <w:b/>
          <w:spacing w:val="-2"/>
        </w:rPr>
        <w:t>Learning</w:t>
      </w:r>
    </w:p>
    <w:p>
      <w:pPr>
        <w:pStyle w:val="BodyText"/>
        <w:spacing w:before="38"/>
        <w:ind w:left="400"/>
        <w:rPr>
          <w:rFonts w:ascii="FreeSans"/>
          <w:b/>
        </w:rPr>
      </w:pPr>
      <w:r>
        <w:rPr>
          <w:rFonts w:ascii="FreeSans"/>
          <w:b/>
          <w:w w:val="90"/>
        </w:rPr>
        <w:t>Email:</w:t>
      </w:r>
      <w:r>
        <w:rPr>
          <w:rFonts w:ascii="FreeSans"/>
          <w:b/>
          <w:spacing w:val="8"/>
        </w:rPr>
        <w:t> </w:t>
      </w:r>
      <w:hyperlink r:id="rId133">
        <w:r>
          <w:rPr>
            <w:rFonts w:ascii="FreeSans"/>
            <w:b/>
            <w:spacing w:val="-2"/>
          </w:rPr>
          <w:t>yashwant.patel@thapar.edu</w:t>
        </w:r>
      </w:hyperlink>
    </w:p>
    <w:p>
      <w:pPr>
        <w:pStyle w:val="BodyText"/>
        <w:spacing w:before="168"/>
        <w:rPr>
          <w:rFonts w:ascii="FreeSans"/>
          <w:b/>
        </w:rPr>
      </w:pPr>
    </w:p>
    <w:p>
      <w:pPr>
        <w:pStyle w:val="BodyText"/>
        <w:spacing w:line="316" w:lineRule="auto" w:before="1"/>
        <w:ind w:left="400" w:right="7015"/>
        <w:rPr>
          <w:rFonts w:ascii="FreeSans"/>
          <w:b/>
        </w:rPr>
      </w:pPr>
      <w:r>
        <w:rPr>
          <w:rFonts w:ascii="FreeSans"/>
          <w:b/>
        </w:rPr>
        <w:t>Dr. Sumana Maiti </w:t>
      </w:r>
      <w:r>
        <w:rPr>
          <w:rFonts w:ascii="FreeSans"/>
          <w:b/>
          <w:w w:val="90"/>
        </w:rPr>
        <w:t>Assistant Professor</w:t>
      </w:r>
    </w:p>
    <w:p>
      <w:pPr>
        <w:pStyle w:val="BodyText"/>
        <w:spacing w:line="316" w:lineRule="auto"/>
        <w:ind w:left="400" w:right="5749"/>
        <w:rPr>
          <w:rFonts w:ascii="FreeSans"/>
          <w:b/>
        </w:rPr>
      </w:pPr>
      <w:r>
        <w:rPr>
          <w:rFonts w:ascii="FreeSans"/>
          <w:b/>
          <w:spacing w:val="-8"/>
        </w:rPr>
        <w:t>Specialization:</w:t>
      </w:r>
      <w:r>
        <w:rPr>
          <w:rFonts w:ascii="FreeSans"/>
          <w:b/>
          <w:spacing w:val="-1"/>
        </w:rPr>
        <w:t> </w:t>
      </w:r>
      <w:r>
        <w:rPr>
          <w:rFonts w:ascii="FreeSans"/>
          <w:b/>
          <w:spacing w:val="-8"/>
        </w:rPr>
        <w:t>Network</w:t>
      </w:r>
      <w:r>
        <w:rPr>
          <w:rFonts w:ascii="FreeSans"/>
          <w:b/>
          <w:spacing w:val="-1"/>
        </w:rPr>
        <w:t> </w:t>
      </w:r>
      <w:r>
        <w:rPr>
          <w:rFonts w:ascii="FreeSans"/>
          <w:b/>
          <w:spacing w:val="-8"/>
        </w:rPr>
        <w:t>Security </w:t>
      </w:r>
      <w:r>
        <w:rPr>
          <w:rFonts w:ascii="FreeSans"/>
          <w:b/>
          <w:w w:val="90"/>
        </w:rPr>
        <w:t>Email:</w:t>
      </w:r>
      <w:r>
        <w:rPr>
          <w:rFonts w:ascii="FreeSans"/>
          <w:b/>
          <w:spacing w:val="8"/>
        </w:rPr>
        <w:t> </w:t>
      </w:r>
      <w:hyperlink r:id="rId134">
        <w:r>
          <w:rPr>
            <w:rFonts w:ascii="FreeSans"/>
            <w:b/>
            <w:spacing w:val="-2"/>
            <w:w w:val="90"/>
          </w:rPr>
          <w:t>sumana.maiti@thapar.edu</w:t>
        </w:r>
      </w:hyperlink>
    </w:p>
    <w:p>
      <w:pPr>
        <w:pStyle w:val="BodyText"/>
        <w:spacing w:before="82"/>
        <w:rPr>
          <w:rFonts w:ascii="FreeSans"/>
          <w:b/>
        </w:rPr>
      </w:pPr>
    </w:p>
    <w:p>
      <w:pPr>
        <w:pStyle w:val="BodyText"/>
        <w:spacing w:line="316" w:lineRule="auto"/>
        <w:ind w:left="400" w:right="6463"/>
        <w:rPr>
          <w:rFonts w:ascii="FreeSans"/>
          <w:b/>
        </w:rPr>
      </w:pPr>
      <w:r>
        <w:rPr>
          <w:rFonts w:ascii="FreeSans"/>
          <w:b/>
          <w:spacing w:val="-8"/>
        </w:rPr>
        <w:t>Dr. Chinmaya</w:t>
      </w:r>
      <w:r>
        <w:rPr>
          <w:rFonts w:ascii="FreeSans"/>
          <w:b/>
          <w:spacing w:val="-7"/>
        </w:rPr>
        <w:t> </w:t>
      </w:r>
      <w:r>
        <w:rPr>
          <w:rFonts w:ascii="FreeSans"/>
          <w:b/>
          <w:spacing w:val="-8"/>
        </w:rPr>
        <w:t>Panigrahy </w:t>
      </w:r>
      <w:r>
        <w:rPr>
          <w:rFonts w:ascii="FreeSans"/>
          <w:b/>
        </w:rPr>
        <w:t>Assistant</w:t>
      </w:r>
      <w:r>
        <w:rPr>
          <w:rFonts w:ascii="FreeSans"/>
          <w:b/>
          <w:spacing w:val="-16"/>
        </w:rPr>
        <w:t> </w:t>
      </w:r>
      <w:r>
        <w:rPr>
          <w:rFonts w:ascii="FreeSans"/>
          <w:b/>
        </w:rPr>
        <w:t>Professor</w:t>
      </w:r>
    </w:p>
    <w:p>
      <w:pPr>
        <w:pStyle w:val="BodyText"/>
        <w:spacing w:line="316" w:lineRule="auto"/>
        <w:ind w:left="400" w:right="3635"/>
        <w:rPr>
          <w:rFonts w:ascii="FreeSans"/>
          <w:b/>
        </w:rPr>
      </w:pPr>
      <w:r>
        <w:rPr>
          <w:rFonts w:ascii="FreeSans"/>
          <w:b/>
          <w:w w:val="90"/>
        </w:rPr>
        <w:t>Specialization: Image Processing and Fractal Dimension </w:t>
      </w:r>
      <w:r>
        <w:rPr>
          <w:rFonts w:ascii="FreeSans"/>
          <w:b/>
          <w:spacing w:val="-4"/>
        </w:rPr>
        <w:t>Email:</w:t>
      </w:r>
      <w:r>
        <w:rPr>
          <w:rFonts w:ascii="FreeSans"/>
          <w:b/>
          <w:spacing w:val="-9"/>
        </w:rPr>
        <w:t> </w:t>
      </w:r>
      <w:hyperlink r:id="rId135">
        <w:r>
          <w:rPr>
            <w:rFonts w:ascii="FreeSans"/>
            <w:b/>
            <w:spacing w:val="-4"/>
          </w:rPr>
          <w:t>chinmaya.panigrahy@thapar.edu</w:t>
        </w:r>
      </w:hyperlink>
    </w:p>
    <w:p>
      <w:pPr>
        <w:pStyle w:val="BodyText"/>
        <w:spacing w:before="83"/>
        <w:rPr>
          <w:rFonts w:ascii="FreeSans"/>
          <w:b/>
        </w:rPr>
      </w:pPr>
    </w:p>
    <w:p>
      <w:pPr>
        <w:pStyle w:val="BodyText"/>
        <w:ind w:left="400"/>
        <w:rPr>
          <w:rFonts w:ascii="FreeSans"/>
          <w:b/>
        </w:rPr>
      </w:pPr>
      <w:r>
        <w:rPr>
          <w:rFonts w:ascii="FreeSans"/>
          <w:b/>
          <w:spacing w:val="-10"/>
        </w:rPr>
        <w:t>Dr.</w:t>
      </w:r>
      <w:r>
        <w:rPr>
          <w:rFonts w:ascii="FreeSans"/>
          <w:b/>
          <w:spacing w:val="-2"/>
        </w:rPr>
        <w:t> </w:t>
      </w:r>
      <w:r>
        <w:rPr>
          <w:rFonts w:ascii="FreeSans"/>
          <w:b/>
          <w:spacing w:val="-10"/>
        </w:rPr>
        <w:t>Garima</w:t>
      </w:r>
      <w:r>
        <w:rPr>
          <w:rFonts w:ascii="FreeSans"/>
          <w:b/>
          <w:spacing w:val="-1"/>
        </w:rPr>
        <w:t> </w:t>
      </w:r>
      <w:r>
        <w:rPr>
          <w:rFonts w:ascii="FreeSans"/>
          <w:b/>
          <w:spacing w:val="-10"/>
        </w:rPr>
        <w:t>Singh</w:t>
      </w:r>
    </w:p>
    <w:p>
      <w:pPr>
        <w:spacing w:after="0"/>
        <w:rPr>
          <w:rFonts w:ascii="FreeSans"/>
        </w:rPr>
        <w:sectPr>
          <w:pgSz w:w="11920" w:h="16840"/>
          <w:pgMar w:top="1700" w:bottom="280" w:left="1040" w:right="1220"/>
        </w:sectPr>
      </w:pPr>
    </w:p>
    <w:p>
      <w:pPr>
        <w:pStyle w:val="BodyText"/>
        <w:spacing w:before="84"/>
        <w:ind w:left="400"/>
        <w:rPr>
          <w:rFonts w:ascii="FreeSans"/>
          <w:b/>
        </w:rPr>
      </w:pPr>
      <w:r>
        <w:rPr>
          <w:rFonts w:ascii="FreeSans"/>
          <w:b/>
          <w:w w:val="90"/>
        </w:rPr>
        <w:t>Assistant</w:t>
      </w:r>
      <w:r>
        <w:rPr>
          <w:rFonts w:ascii="FreeSans"/>
          <w:b/>
          <w:spacing w:val="7"/>
        </w:rPr>
        <w:t> </w:t>
      </w:r>
      <w:r>
        <w:rPr>
          <w:rFonts w:ascii="FreeSans"/>
          <w:b/>
          <w:spacing w:val="-2"/>
          <w:w w:val="95"/>
        </w:rPr>
        <w:t>Professor</w:t>
      </w:r>
    </w:p>
    <w:p>
      <w:pPr>
        <w:pStyle w:val="BodyText"/>
        <w:spacing w:line="316" w:lineRule="auto" w:before="84"/>
        <w:ind w:left="400" w:right="728"/>
        <w:rPr>
          <w:rFonts w:ascii="FreeSans"/>
          <w:b/>
        </w:rPr>
      </w:pPr>
      <w:r>
        <w:rPr>
          <w:rFonts w:ascii="FreeSans"/>
          <w:b/>
          <w:spacing w:val="-8"/>
        </w:rPr>
        <w:t>Specialization:</w:t>
      </w:r>
      <w:r>
        <w:rPr>
          <w:rFonts w:ascii="FreeSans"/>
          <w:b/>
          <w:spacing w:val="-6"/>
        </w:rPr>
        <w:t> </w:t>
      </w:r>
      <w:r>
        <w:rPr>
          <w:rFonts w:ascii="FreeSans"/>
          <w:b/>
          <w:spacing w:val="-8"/>
        </w:rPr>
        <w:t>Cryptography</w:t>
      </w:r>
      <w:r>
        <w:rPr>
          <w:rFonts w:ascii="FreeSans"/>
          <w:b/>
          <w:spacing w:val="-6"/>
        </w:rPr>
        <w:t> </w:t>
      </w:r>
      <w:r>
        <w:rPr>
          <w:rFonts w:ascii="FreeSans"/>
          <w:b/>
          <w:spacing w:val="-8"/>
        </w:rPr>
        <w:t>&amp;</w:t>
      </w:r>
      <w:r>
        <w:rPr>
          <w:rFonts w:ascii="FreeSans"/>
          <w:b/>
          <w:spacing w:val="-6"/>
        </w:rPr>
        <w:t> </w:t>
      </w:r>
      <w:r>
        <w:rPr>
          <w:rFonts w:ascii="FreeSans"/>
          <w:b/>
          <w:spacing w:val="-8"/>
        </w:rPr>
        <w:t>Network</w:t>
      </w:r>
      <w:r>
        <w:rPr>
          <w:rFonts w:ascii="FreeSans"/>
          <w:b/>
          <w:spacing w:val="-6"/>
        </w:rPr>
        <w:t> </w:t>
      </w:r>
      <w:r>
        <w:rPr>
          <w:rFonts w:ascii="FreeSans"/>
          <w:b/>
          <w:spacing w:val="-8"/>
        </w:rPr>
        <w:t>Security,</w:t>
      </w:r>
      <w:r>
        <w:rPr>
          <w:rFonts w:ascii="FreeSans"/>
          <w:b/>
          <w:spacing w:val="-6"/>
        </w:rPr>
        <w:t> </w:t>
      </w:r>
      <w:r>
        <w:rPr>
          <w:rFonts w:ascii="FreeSans"/>
          <w:b/>
          <w:spacing w:val="-8"/>
        </w:rPr>
        <w:t>Machine</w:t>
      </w:r>
      <w:r>
        <w:rPr>
          <w:rFonts w:ascii="FreeSans"/>
          <w:b/>
          <w:spacing w:val="-6"/>
        </w:rPr>
        <w:t> </w:t>
      </w:r>
      <w:r>
        <w:rPr>
          <w:rFonts w:ascii="FreeSans"/>
          <w:b/>
          <w:spacing w:val="-8"/>
        </w:rPr>
        <w:t>Type</w:t>
      </w:r>
      <w:r>
        <w:rPr>
          <w:rFonts w:ascii="FreeSans"/>
          <w:b/>
          <w:spacing w:val="-6"/>
        </w:rPr>
        <w:t> </w:t>
      </w:r>
      <w:r>
        <w:rPr>
          <w:rFonts w:ascii="FreeSans"/>
          <w:b/>
          <w:spacing w:val="-8"/>
        </w:rPr>
        <w:t>Communications </w:t>
      </w:r>
      <w:r>
        <w:rPr>
          <w:rFonts w:ascii="FreeSans"/>
          <w:b/>
          <w:spacing w:val="-4"/>
        </w:rPr>
        <w:t>Email: </w:t>
      </w:r>
      <w:hyperlink r:id="rId136">
        <w:r>
          <w:rPr>
            <w:rFonts w:ascii="FreeSans"/>
            <w:b/>
            <w:spacing w:val="-4"/>
          </w:rPr>
          <w:t>garima.singh@thapar.edu</w:t>
        </w:r>
      </w:hyperlink>
    </w:p>
    <w:p>
      <w:pPr>
        <w:pStyle w:val="BodyText"/>
        <w:spacing w:before="84"/>
        <w:rPr>
          <w:rFonts w:ascii="FreeSans"/>
          <w:b/>
        </w:rPr>
      </w:pPr>
    </w:p>
    <w:p>
      <w:pPr>
        <w:pStyle w:val="BodyText"/>
        <w:spacing w:line="316" w:lineRule="auto"/>
        <w:ind w:left="400" w:right="7015"/>
        <w:rPr>
          <w:rFonts w:ascii="FreeSans"/>
          <w:b/>
        </w:rPr>
      </w:pPr>
      <w:r>
        <w:rPr>
          <w:rFonts w:ascii="FreeSans"/>
          <w:b/>
        </w:rPr>
        <w:t>Dr.</w:t>
      </w:r>
      <w:r>
        <w:rPr>
          <w:rFonts w:ascii="FreeSans"/>
          <w:b/>
          <w:spacing w:val="-7"/>
        </w:rPr>
        <w:t> </w:t>
      </w:r>
      <w:r>
        <w:rPr>
          <w:rFonts w:ascii="FreeSans"/>
          <w:b/>
        </w:rPr>
        <w:t>Ashima</w:t>
      </w:r>
      <w:r>
        <w:rPr>
          <w:rFonts w:ascii="FreeSans"/>
          <w:b/>
          <w:spacing w:val="-7"/>
        </w:rPr>
        <w:t> </w:t>
      </w:r>
      <w:r>
        <w:rPr>
          <w:rFonts w:ascii="FreeSans"/>
          <w:b/>
        </w:rPr>
        <w:t>Anand </w:t>
      </w:r>
      <w:r>
        <w:rPr>
          <w:rFonts w:ascii="FreeSans"/>
          <w:b/>
          <w:w w:val="90"/>
        </w:rPr>
        <w:t>Assistant Professor</w:t>
      </w:r>
    </w:p>
    <w:p>
      <w:pPr>
        <w:pStyle w:val="BodyText"/>
        <w:spacing w:line="280" w:lineRule="auto"/>
        <w:ind w:left="400"/>
        <w:rPr>
          <w:rFonts w:ascii="FreeSans"/>
          <w:b/>
        </w:rPr>
      </w:pPr>
      <w:r>
        <w:rPr>
          <w:rFonts w:ascii="FreeSans"/>
          <w:b/>
          <w:spacing w:val="-8"/>
        </w:rPr>
        <w:t>Specialization:</w:t>
      </w:r>
      <w:r>
        <w:rPr>
          <w:rFonts w:ascii="FreeSans"/>
          <w:b/>
        </w:rPr>
        <w:t> </w:t>
      </w:r>
      <w:r>
        <w:rPr>
          <w:rFonts w:ascii="FreeSans"/>
          <w:b/>
          <w:spacing w:val="-8"/>
        </w:rPr>
        <w:t>Data</w:t>
      </w:r>
      <w:r>
        <w:rPr>
          <w:rFonts w:ascii="FreeSans"/>
          <w:b/>
        </w:rPr>
        <w:t> </w:t>
      </w:r>
      <w:r>
        <w:rPr>
          <w:rFonts w:ascii="FreeSans"/>
          <w:b/>
          <w:spacing w:val="-8"/>
        </w:rPr>
        <w:t>Hiding</w:t>
      </w:r>
      <w:r>
        <w:rPr>
          <w:rFonts w:ascii="FreeSans"/>
          <w:b/>
        </w:rPr>
        <w:t> </w:t>
      </w:r>
      <w:r>
        <w:rPr>
          <w:rFonts w:ascii="FreeSans"/>
          <w:b/>
          <w:spacing w:val="-8"/>
        </w:rPr>
        <w:t>methods,</w:t>
      </w:r>
      <w:r>
        <w:rPr>
          <w:rFonts w:ascii="FreeSans"/>
          <w:b/>
        </w:rPr>
        <w:t> </w:t>
      </w:r>
      <w:r>
        <w:rPr>
          <w:rFonts w:ascii="FreeSans"/>
          <w:b/>
          <w:spacing w:val="-8"/>
        </w:rPr>
        <w:t>Digital</w:t>
      </w:r>
      <w:r>
        <w:rPr>
          <w:rFonts w:ascii="FreeSans"/>
          <w:b/>
        </w:rPr>
        <w:t> </w:t>
      </w:r>
      <w:r>
        <w:rPr>
          <w:rFonts w:ascii="FreeSans"/>
          <w:b/>
          <w:spacing w:val="-8"/>
        </w:rPr>
        <w:t>Image</w:t>
      </w:r>
      <w:r>
        <w:rPr>
          <w:rFonts w:ascii="FreeSans"/>
          <w:b/>
        </w:rPr>
        <w:t> </w:t>
      </w:r>
      <w:r>
        <w:rPr>
          <w:rFonts w:ascii="FreeSans"/>
          <w:b/>
          <w:spacing w:val="-8"/>
        </w:rPr>
        <w:t>Processing,</w:t>
      </w:r>
      <w:r>
        <w:rPr>
          <w:rFonts w:ascii="FreeSans"/>
          <w:b/>
        </w:rPr>
        <w:t> </w:t>
      </w:r>
      <w:r>
        <w:rPr>
          <w:rFonts w:ascii="FreeSans"/>
          <w:b/>
          <w:spacing w:val="-8"/>
        </w:rPr>
        <w:t>Information</w:t>
      </w:r>
      <w:r>
        <w:rPr>
          <w:rFonts w:ascii="FreeSans"/>
          <w:b/>
        </w:rPr>
        <w:t> </w:t>
      </w:r>
      <w:r>
        <w:rPr>
          <w:rFonts w:ascii="FreeSans"/>
          <w:b/>
          <w:spacing w:val="-8"/>
        </w:rPr>
        <w:t>Security, </w:t>
      </w:r>
      <w:r>
        <w:rPr>
          <w:rFonts w:ascii="FreeSans"/>
          <w:b/>
          <w:spacing w:val="-2"/>
        </w:rPr>
        <w:t>Cryptography</w:t>
      </w:r>
    </w:p>
    <w:p>
      <w:pPr>
        <w:pStyle w:val="BodyText"/>
        <w:spacing w:before="38"/>
        <w:ind w:left="400"/>
        <w:rPr>
          <w:rFonts w:ascii="FreeSans"/>
          <w:b/>
        </w:rPr>
      </w:pPr>
      <w:r>
        <w:rPr>
          <w:rFonts w:ascii="FreeSans"/>
          <w:b/>
          <w:w w:val="90"/>
        </w:rPr>
        <w:t>Email:</w:t>
      </w:r>
      <w:r>
        <w:rPr>
          <w:rFonts w:ascii="FreeSans"/>
          <w:b/>
          <w:spacing w:val="8"/>
        </w:rPr>
        <w:t> </w:t>
      </w:r>
      <w:hyperlink r:id="rId137">
        <w:r>
          <w:rPr>
            <w:rFonts w:ascii="FreeSans"/>
            <w:b/>
            <w:spacing w:val="-2"/>
          </w:rPr>
          <w:t>ashima.anand@thapar.edu</w:t>
        </w:r>
      </w:hyperlink>
    </w:p>
    <w:p>
      <w:pPr>
        <w:pStyle w:val="BodyText"/>
        <w:spacing w:before="168"/>
        <w:rPr>
          <w:rFonts w:ascii="FreeSans"/>
          <w:b/>
        </w:rPr>
      </w:pPr>
    </w:p>
    <w:p>
      <w:pPr>
        <w:pStyle w:val="BodyText"/>
        <w:spacing w:line="316" w:lineRule="auto"/>
        <w:ind w:left="400" w:right="7015"/>
        <w:rPr>
          <w:rFonts w:ascii="FreeSans"/>
          <w:b/>
        </w:rPr>
      </w:pPr>
      <w:r>
        <w:rPr>
          <w:rFonts w:ascii="FreeSans"/>
          <w:b/>
          <w:spacing w:val="-8"/>
        </w:rPr>
        <w:t>Dr. Nitigya</w:t>
      </w:r>
      <w:r>
        <w:rPr>
          <w:rFonts w:ascii="FreeSans"/>
          <w:b/>
          <w:spacing w:val="-7"/>
        </w:rPr>
        <w:t> </w:t>
      </w:r>
      <w:r>
        <w:rPr>
          <w:rFonts w:ascii="FreeSans"/>
          <w:b/>
          <w:spacing w:val="-8"/>
        </w:rPr>
        <w:t>Sambyal </w:t>
      </w:r>
      <w:r>
        <w:rPr>
          <w:rFonts w:ascii="FreeSans"/>
          <w:b/>
          <w:w w:val="90"/>
        </w:rPr>
        <w:t>Assistant</w:t>
      </w:r>
      <w:r>
        <w:rPr>
          <w:rFonts w:ascii="FreeSans"/>
          <w:b/>
          <w:spacing w:val="7"/>
        </w:rPr>
        <w:t> </w:t>
      </w:r>
      <w:r>
        <w:rPr>
          <w:rFonts w:ascii="FreeSans"/>
          <w:b/>
          <w:spacing w:val="-2"/>
          <w:w w:val="95"/>
        </w:rPr>
        <w:t>Professor</w:t>
      </w:r>
    </w:p>
    <w:p>
      <w:pPr>
        <w:pStyle w:val="BodyText"/>
        <w:spacing w:line="316" w:lineRule="auto"/>
        <w:ind w:left="400" w:right="2021"/>
        <w:rPr>
          <w:rFonts w:ascii="FreeSans"/>
          <w:b/>
        </w:rPr>
      </w:pPr>
      <w:r>
        <w:rPr>
          <w:rFonts w:ascii="FreeSans"/>
          <w:b/>
          <w:spacing w:val="-8"/>
        </w:rPr>
        <w:t>Specialization:</w:t>
      </w:r>
      <w:r>
        <w:rPr>
          <w:rFonts w:ascii="FreeSans"/>
          <w:b/>
          <w:spacing w:val="-6"/>
        </w:rPr>
        <w:t> </w:t>
      </w:r>
      <w:r>
        <w:rPr>
          <w:rFonts w:ascii="FreeSans"/>
          <w:b/>
          <w:spacing w:val="-8"/>
        </w:rPr>
        <w:t>Deep</w:t>
      </w:r>
      <w:r>
        <w:rPr>
          <w:rFonts w:ascii="FreeSans"/>
          <w:b/>
          <w:spacing w:val="-6"/>
        </w:rPr>
        <w:t> </w:t>
      </w:r>
      <w:r>
        <w:rPr>
          <w:rFonts w:ascii="FreeSans"/>
          <w:b/>
          <w:spacing w:val="-8"/>
        </w:rPr>
        <w:t>Learning,</w:t>
      </w:r>
      <w:r>
        <w:rPr>
          <w:rFonts w:ascii="FreeSans"/>
          <w:b/>
          <w:spacing w:val="-6"/>
        </w:rPr>
        <w:t> </w:t>
      </w:r>
      <w:r>
        <w:rPr>
          <w:rFonts w:ascii="FreeSans"/>
          <w:b/>
          <w:spacing w:val="-8"/>
        </w:rPr>
        <w:t>Computer</w:t>
      </w:r>
      <w:r>
        <w:rPr>
          <w:rFonts w:ascii="FreeSans"/>
          <w:b/>
          <w:spacing w:val="-6"/>
        </w:rPr>
        <w:t> </w:t>
      </w:r>
      <w:r>
        <w:rPr>
          <w:rFonts w:ascii="FreeSans"/>
          <w:b/>
          <w:spacing w:val="-8"/>
        </w:rPr>
        <w:t>Vision</w:t>
      </w:r>
      <w:r>
        <w:rPr>
          <w:rFonts w:ascii="FreeSans"/>
          <w:b/>
          <w:spacing w:val="-6"/>
        </w:rPr>
        <w:t> </w:t>
      </w:r>
      <w:r>
        <w:rPr>
          <w:rFonts w:ascii="FreeSans"/>
          <w:b/>
          <w:spacing w:val="-8"/>
        </w:rPr>
        <w:t>and</w:t>
      </w:r>
      <w:r>
        <w:rPr>
          <w:rFonts w:ascii="FreeSans"/>
          <w:b/>
          <w:spacing w:val="-6"/>
        </w:rPr>
        <w:t> </w:t>
      </w:r>
      <w:r>
        <w:rPr>
          <w:rFonts w:ascii="FreeSans"/>
          <w:b/>
          <w:spacing w:val="-8"/>
        </w:rPr>
        <w:t>Image</w:t>
      </w:r>
      <w:r>
        <w:rPr>
          <w:rFonts w:ascii="FreeSans"/>
          <w:b/>
          <w:spacing w:val="-6"/>
        </w:rPr>
        <w:t> </w:t>
      </w:r>
      <w:r>
        <w:rPr>
          <w:rFonts w:ascii="FreeSans"/>
          <w:b/>
          <w:spacing w:val="-8"/>
        </w:rPr>
        <w:t>Processing </w:t>
      </w:r>
      <w:r>
        <w:rPr>
          <w:rFonts w:ascii="FreeSans"/>
          <w:b/>
          <w:spacing w:val="-4"/>
        </w:rPr>
        <w:t>Email: </w:t>
      </w:r>
      <w:hyperlink r:id="rId138">
        <w:r>
          <w:rPr>
            <w:rFonts w:ascii="FreeSans"/>
            <w:b/>
            <w:spacing w:val="-4"/>
          </w:rPr>
          <w:t>Nitigya.sambyal@thapar.edu</w:t>
        </w:r>
      </w:hyperlink>
    </w:p>
    <w:p>
      <w:pPr>
        <w:pStyle w:val="BodyText"/>
        <w:spacing w:before="83"/>
        <w:rPr>
          <w:rFonts w:ascii="FreeSans"/>
          <w:b/>
        </w:rPr>
      </w:pPr>
    </w:p>
    <w:p>
      <w:pPr>
        <w:pStyle w:val="BodyText"/>
        <w:spacing w:line="316" w:lineRule="auto"/>
        <w:ind w:left="400" w:right="7320"/>
        <w:rPr>
          <w:rFonts w:ascii="FreeSans"/>
          <w:b/>
        </w:rPr>
      </w:pPr>
      <w:r>
        <w:rPr>
          <w:rFonts w:ascii="FreeSans"/>
          <w:b/>
          <w:spacing w:val="-8"/>
        </w:rPr>
        <w:t>Dr. Vaibhav</w:t>
      </w:r>
      <w:r>
        <w:rPr>
          <w:rFonts w:ascii="FreeSans"/>
          <w:b/>
          <w:spacing w:val="-7"/>
        </w:rPr>
        <w:t> </w:t>
      </w:r>
      <w:r>
        <w:rPr>
          <w:rFonts w:ascii="FreeSans"/>
          <w:b/>
          <w:spacing w:val="-8"/>
        </w:rPr>
        <w:t>Pandey </w:t>
      </w:r>
      <w:r>
        <w:rPr>
          <w:rFonts w:ascii="FreeSans"/>
          <w:b/>
          <w:w w:val="90"/>
        </w:rPr>
        <w:t>Assistant</w:t>
      </w:r>
      <w:r>
        <w:rPr>
          <w:rFonts w:ascii="FreeSans"/>
          <w:b/>
          <w:spacing w:val="7"/>
        </w:rPr>
        <w:t> </w:t>
      </w:r>
      <w:r>
        <w:rPr>
          <w:rFonts w:ascii="FreeSans"/>
          <w:b/>
          <w:spacing w:val="-2"/>
          <w:w w:val="90"/>
        </w:rPr>
        <w:t>Professor</w:t>
      </w:r>
    </w:p>
    <w:p>
      <w:pPr>
        <w:pStyle w:val="BodyText"/>
        <w:spacing w:line="316" w:lineRule="auto"/>
        <w:ind w:left="400" w:right="1638"/>
        <w:rPr>
          <w:rFonts w:ascii="FreeSans"/>
          <w:b/>
        </w:rPr>
      </w:pPr>
      <w:r>
        <w:rPr>
          <w:rFonts w:ascii="FreeSans"/>
          <w:b/>
          <w:spacing w:val="-8"/>
        </w:rPr>
        <w:t>Specialization:</w:t>
      </w:r>
      <w:r>
        <w:rPr>
          <w:rFonts w:ascii="FreeSans"/>
          <w:b/>
        </w:rPr>
        <w:t> </w:t>
      </w:r>
      <w:r>
        <w:rPr>
          <w:rFonts w:ascii="FreeSans"/>
          <w:b/>
          <w:spacing w:val="-8"/>
        </w:rPr>
        <w:t>Scheduling</w:t>
      </w:r>
      <w:r>
        <w:rPr>
          <w:rFonts w:ascii="FreeSans"/>
          <w:b/>
        </w:rPr>
        <w:t> </w:t>
      </w:r>
      <w:r>
        <w:rPr>
          <w:rFonts w:ascii="FreeSans"/>
          <w:b/>
          <w:spacing w:val="-8"/>
        </w:rPr>
        <w:t>theory,</w:t>
      </w:r>
      <w:r>
        <w:rPr>
          <w:rFonts w:ascii="FreeSans"/>
          <w:b/>
        </w:rPr>
        <w:t> </w:t>
      </w:r>
      <w:r>
        <w:rPr>
          <w:rFonts w:ascii="FreeSans"/>
          <w:b/>
          <w:spacing w:val="-8"/>
        </w:rPr>
        <w:t>Optimization,</w:t>
      </w:r>
      <w:r>
        <w:rPr>
          <w:rFonts w:ascii="FreeSans"/>
          <w:b/>
        </w:rPr>
        <w:t> </w:t>
      </w:r>
      <w:r>
        <w:rPr>
          <w:rFonts w:ascii="FreeSans"/>
          <w:b/>
          <w:spacing w:val="-8"/>
        </w:rPr>
        <w:t>and</w:t>
      </w:r>
      <w:r>
        <w:rPr>
          <w:rFonts w:ascii="FreeSans"/>
          <w:b/>
        </w:rPr>
        <w:t> </w:t>
      </w:r>
      <w:r>
        <w:rPr>
          <w:rFonts w:ascii="FreeSans"/>
          <w:b/>
          <w:spacing w:val="-8"/>
        </w:rPr>
        <w:t>Quantum</w:t>
      </w:r>
      <w:r>
        <w:rPr>
          <w:rFonts w:ascii="FreeSans"/>
          <w:b/>
        </w:rPr>
        <w:t> </w:t>
      </w:r>
      <w:r>
        <w:rPr>
          <w:rFonts w:ascii="FreeSans"/>
          <w:b/>
          <w:spacing w:val="-8"/>
        </w:rPr>
        <w:t>Computing </w:t>
      </w:r>
      <w:r>
        <w:rPr>
          <w:rFonts w:ascii="FreeSans"/>
          <w:b/>
          <w:spacing w:val="-4"/>
        </w:rPr>
        <w:t>Email: </w:t>
      </w:r>
      <w:hyperlink r:id="rId139">
        <w:r>
          <w:rPr>
            <w:rFonts w:ascii="FreeSans"/>
            <w:b/>
            <w:spacing w:val="-4"/>
          </w:rPr>
          <w:t>vaibhav.pandey@thapar.edu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spacing w:val="-10"/>
        </w:rPr>
        <w:t>Dr.</w:t>
      </w:r>
      <w:r>
        <w:rPr>
          <w:rFonts w:ascii="FreeSans"/>
          <w:b/>
          <w:spacing w:val="-6"/>
        </w:rPr>
        <w:t> </w:t>
      </w:r>
      <w:r>
        <w:rPr>
          <w:rFonts w:ascii="FreeSans"/>
          <w:b/>
          <w:spacing w:val="-10"/>
        </w:rPr>
        <w:t>Amit</w:t>
      </w:r>
      <w:r>
        <w:rPr>
          <w:rFonts w:ascii="FreeSans"/>
          <w:b/>
          <w:spacing w:val="-5"/>
        </w:rPr>
        <w:t> </w:t>
      </w:r>
      <w:r>
        <w:rPr>
          <w:rFonts w:ascii="FreeSans"/>
          <w:b/>
          <w:spacing w:val="-10"/>
        </w:rPr>
        <w:t>Kumar</w:t>
      </w:r>
      <w:r>
        <w:rPr>
          <w:rFonts w:ascii="FreeSans"/>
          <w:b/>
          <w:spacing w:val="-5"/>
        </w:rPr>
        <w:t> </w:t>
      </w:r>
      <w:r>
        <w:rPr>
          <w:rFonts w:ascii="FreeSans"/>
          <w:b/>
          <w:spacing w:val="-10"/>
        </w:rPr>
        <w:t>Trivedi </w:t>
      </w:r>
      <w:r>
        <w:rPr>
          <w:rFonts w:ascii="FreeSans"/>
          <w:b/>
        </w:rPr>
        <w:t>Assistant</w:t>
      </w:r>
      <w:r>
        <w:rPr>
          <w:rFonts w:ascii="FreeSans"/>
          <w:b/>
          <w:spacing w:val="-16"/>
        </w:rPr>
        <w:t> </w:t>
      </w:r>
      <w:r>
        <w:rPr>
          <w:rFonts w:ascii="FreeSans"/>
          <w:b/>
        </w:rPr>
        <w:t>Professor</w:t>
      </w:r>
    </w:p>
    <w:p>
      <w:pPr>
        <w:pStyle w:val="BodyText"/>
        <w:spacing w:line="316" w:lineRule="auto"/>
        <w:ind w:left="400" w:right="2799"/>
        <w:rPr>
          <w:rFonts w:ascii="FreeSans"/>
          <w:b/>
        </w:rPr>
      </w:pPr>
      <w:r>
        <w:rPr>
          <w:rFonts w:ascii="FreeSans"/>
          <w:b/>
          <w:spacing w:val="-8"/>
        </w:rPr>
        <w:t>Specialization:</w:t>
      </w:r>
      <w:r>
        <w:rPr>
          <w:rFonts w:ascii="FreeSans"/>
          <w:b/>
          <w:spacing w:val="-3"/>
        </w:rPr>
        <w:t> </w:t>
      </w:r>
      <w:r>
        <w:rPr>
          <w:rFonts w:ascii="FreeSans"/>
          <w:b/>
          <w:spacing w:val="-8"/>
        </w:rPr>
        <w:t>Biometric,</w:t>
      </w:r>
      <w:r>
        <w:rPr>
          <w:rFonts w:ascii="FreeSans"/>
          <w:b/>
          <w:spacing w:val="-3"/>
        </w:rPr>
        <w:t> </w:t>
      </w:r>
      <w:r>
        <w:rPr>
          <w:rFonts w:ascii="FreeSans"/>
          <w:b/>
          <w:spacing w:val="-8"/>
        </w:rPr>
        <w:t>Image</w:t>
      </w:r>
      <w:r>
        <w:rPr>
          <w:rFonts w:ascii="FreeSans"/>
          <w:b/>
          <w:spacing w:val="-3"/>
        </w:rPr>
        <w:t> </w:t>
      </w:r>
      <w:r>
        <w:rPr>
          <w:rFonts w:ascii="FreeSans"/>
          <w:b/>
          <w:spacing w:val="-8"/>
        </w:rPr>
        <w:t>Processing,</w:t>
      </w:r>
      <w:r>
        <w:rPr>
          <w:rFonts w:ascii="FreeSans"/>
          <w:b/>
          <w:spacing w:val="-3"/>
        </w:rPr>
        <w:t> </w:t>
      </w:r>
      <w:r>
        <w:rPr>
          <w:rFonts w:ascii="FreeSans"/>
          <w:b/>
          <w:spacing w:val="-8"/>
        </w:rPr>
        <w:t>Machine</w:t>
      </w:r>
      <w:r>
        <w:rPr>
          <w:rFonts w:ascii="FreeSans"/>
          <w:b/>
          <w:spacing w:val="-3"/>
        </w:rPr>
        <w:t> </w:t>
      </w:r>
      <w:r>
        <w:rPr>
          <w:rFonts w:ascii="FreeSans"/>
          <w:b/>
          <w:spacing w:val="-8"/>
        </w:rPr>
        <w:t>learning </w:t>
      </w:r>
      <w:r>
        <w:rPr>
          <w:rFonts w:ascii="FreeSans"/>
          <w:b/>
          <w:spacing w:val="-4"/>
        </w:rPr>
        <w:t>Email:</w:t>
      </w:r>
      <w:r>
        <w:rPr>
          <w:rFonts w:ascii="FreeSans"/>
          <w:b/>
          <w:spacing w:val="-12"/>
        </w:rPr>
        <w:t> </w:t>
      </w:r>
      <w:hyperlink r:id="rId140">
        <w:r>
          <w:rPr>
            <w:rFonts w:ascii="FreeSans"/>
            <w:b/>
            <w:spacing w:val="-4"/>
          </w:rPr>
          <w:t>amitkumar.trivedi@thapar.edu</w:t>
        </w:r>
      </w:hyperlink>
    </w:p>
    <w:p>
      <w:pPr>
        <w:pStyle w:val="BodyText"/>
        <w:spacing w:before="82"/>
        <w:rPr>
          <w:rFonts w:ascii="FreeSans"/>
          <w:b/>
        </w:rPr>
      </w:pPr>
    </w:p>
    <w:p>
      <w:pPr>
        <w:pStyle w:val="BodyText"/>
        <w:spacing w:line="316" w:lineRule="auto" w:before="1"/>
        <w:ind w:left="400" w:right="7015"/>
        <w:rPr>
          <w:rFonts w:ascii="FreeSans"/>
          <w:b/>
        </w:rPr>
      </w:pPr>
      <w:r>
        <w:rPr>
          <w:rFonts w:ascii="FreeSans"/>
          <w:b/>
        </w:rPr>
        <w:t>Dr. Sonu Lamba </w:t>
      </w:r>
      <w:r>
        <w:rPr>
          <w:rFonts w:ascii="FreeSans"/>
          <w:b/>
          <w:w w:val="90"/>
        </w:rPr>
        <w:t>Assistant Professor</w:t>
      </w:r>
    </w:p>
    <w:p>
      <w:pPr>
        <w:pStyle w:val="BodyText"/>
        <w:spacing w:line="316" w:lineRule="auto"/>
        <w:ind w:left="400" w:right="3943"/>
        <w:rPr>
          <w:rFonts w:ascii="FreeSans"/>
          <w:b/>
        </w:rPr>
      </w:pPr>
      <w:r>
        <w:rPr>
          <w:rFonts w:ascii="FreeSans"/>
          <w:b/>
          <w:w w:val="90"/>
        </w:rPr>
        <w:t>Specialization: Machine Learning, Image Processing </w:t>
      </w:r>
      <w:r>
        <w:rPr>
          <w:rFonts w:ascii="FreeSans"/>
          <w:b/>
          <w:spacing w:val="-2"/>
        </w:rPr>
        <w:t>Email:</w:t>
      </w:r>
      <w:r>
        <w:rPr>
          <w:rFonts w:ascii="FreeSans"/>
          <w:b/>
          <w:spacing w:val="-14"/>
        </w:rPr>
        <w:t> </w:t>
      </w:r>
      <w:hyperlink r:id="rId141">
        <w:r>
          <w:rPr>
            <w:rFonts w:ascii="FreeSans"/>
            <w:b/>
            <w:spacing w:val="-2"/>
          </w:rPr>
          <w:t>sonu.lamba@thapar.edu</w:t>
        </w:r>
      </w:hyperlink>
    </w:p>
    <w:p>
      <w:pPr>
        <w:pStyle w:val="BodyText"/>
        <w:spacing w:before="82"/>
        <w:rPr>
          <w:rFonts w:ascii="FreeSans"/>
          <w:b/>
        </w:rPr>
      </w:pPr>
    </w:p>
    <w:p>
      <w:pPr>
        <w:pStyle w:val="BodyText"/>
        <w:spacing w:line="316" w:lineRule="auto"/>
        <w:ind w:left="400" w:right="7015"/>
        <w:rPr>
          <w:rFonts w:ascii="FreeSans"/>
          <w:b/>
        </w:rPr>
      </w:pPr>
      <w:r>
        <w:rPr>
          <w:rFonts w:ascii="FreeSans"/>
          <w:b/>
          <w:spacing w:val="-10"/>
        </w:rPr>
        <w:t>Dr.</w:t>
      </w:r>
      <w:r>
        <w:rPr>
          <w:rFonts w:ascii="FreeSans"/>
          <w:b/>
          <w:spacing w:val="-6"/>
        </w:rPr>
        <w:t> </w:t>
      </w:r>
      <w:r>
        <w:rPr>
          <w:rFonts w:ascii="FreeSans"/>
          <w:b/>
          <w:spacing w:val="-10"/>
        </w:rPr>
        <w:t>Shashank</w:t>
      </w:r>
      <w:r>
        <w:rPr>
          <w:rFonts w:ascii="FreeSans"/>
          <w:b/>
          <w:spacing w:val="-5"/>
        </w:rPr>
        <w:t> </w:t>
      </w:r>
      <w:r>
        <w:rPr>
          <w:rFonts w:ascii="FreeSans"/>
          <w:b/>
          <w:spacing w:val="-10"/>
        </w:rPr>
        <w:t>Singh </w:t>
      </w:r>
      <w:r>
        <w:rPr>
          <w:rFonts w:ascii="FreeSans"/>
          <w:b/>
          <w:w w:val="90"/>
        </w:rPr>
        <w:t>Assistant</w:t>
      </w:r>
      <w:r>
        <w:rPr>
          <w:rFonts w:ascii="FreeSans"/>
          <w:b/>
          <w:spacing w:val="7"/>
        </w:rPr>
        <w:t> </w:t>
      </w:r>
      <w:r>
        <w:rPr>
          <w:rFonts w:ascii="FreeSans"/>
          <w:b/>
          <w:spacing w:val="-2"/>
          <w:w w:val="90"/>
        </w:rPr>
        <w:t>Professor</w:t>
      </w:r>
    </w:p>
    <w:p>
      <w:pPr>
        <w:pStyle w:val="BodyText"/>
        <w:spacing w:line="316" w:lineRule="auto"/>
        <w:ind w:left="400" w:right="2231"/>
        <w:rPr>
          <w:rFonts w:ascii="FreeSans"/>
          <w:b/>
        </w:rPr>
      </w:pPr>
      <w:r>
        <w:rPr>
          <w:rFonts w:ascii="FreeSans"/>
          <w:b/>
          <w:spacing w:val="-8"/>
        </w:rPr>
        <w:t>Specialization:</w:t>
      </w:r>
      <w:r>
        <w:rPr>
          <w:rFonts w:ascii="FreeSans"/>
          <w:b/>
        </w:rPr>
        <w:t> </w:t>
      </w:r>
      <w:r>
        <w:rPr>
          <w:rFonts w:ascii="FreeSans"/>
          <w:b/>
          <w:spacing w:val="-8"/>
        </w:rPr>
        <w:t>Natural</w:t>
      </w:r>
      <w:r>
        <w:rPr>
          <w:rFonts w:ascii="FreeSans"/>
          <w:b/>
        </w:rPr>
        <w:t> </w:t>
      </w:r>
      <w:r>
        <w:rPr>
          <w:rFonts w:ascii="FreeSans"/>
          <w:b/>
          <w:spacing w:val="-8"/>
        </w:rPr>
        <w:t>Language</w:t>
      </w:r>
      <w:r>
        <w:rPr>
          <w:rFonts w:ascii="FreeSans"/>
          <w:b/>
        </w:rPr>
        <w:t> </w:t>
      </w:r>
      <w:r>
        <w:rPr>
          <w:rFonts w:ascii="FreeSans"/>
          <w:b/>
          <w:spacing w:val="-8"/>
        </w:rPr>
        <w:t>Processing,</w:t>
      </w:r>
      <w:r>
        <w:rPr>
          <w:rFonts w:ascii="FreeSans"/>
          <w:b/>
        </w:rPr>
        <w:t> </w:t>
      </w:r>
      <w:r>
        <w:rPr>
          <w:rFonts w:ascii="FreeSans"/>
          <w:b/>
          <w:spacing w:val="-8"/>
        </w:rPr>
        <w:t>Artificial</w:t>
      </w:r>
      <w:r>
        <w:rPr>
          <w:rFonts w:ascii="FreeSans"/>
          <w:b/>
        </w:rPr>
        <w:t> </w:t>
      </w:r>
      <w:r>
        <w:rPr>
          <w:rFonts w:ascii="FreeSans"/>
          <w:b/>
          <w:spacing w:val="-8"/>
        </w:rPr>
        <w:t>Intelligence </w:t>
      </w:r>
      <w:r>
        <w:rPr>
          <w:rFonts w:ascii="FreeSans"/>
          <w:b/>
          <w:spacing w:val="-4"/>
        </w:rPr>
        <w:t>Email:</w:t>
      </w:r>
      <w:r>
        <w:rPr>
          <w:rFonts w:ascii="FreeSans"/>
          <w:b/>
          <w:spacing w:val="-12"/>
        </w:rPr>
        <w:t> </w:t>
      </w:r>
      <w:hyperlink r:id="rId142">
        <w:r>
          <w:rPr>
            <w:rFonts w:ascii="FreeSans"/>
            <w:b/>
            <w:spacing w:val="-4"/>
          </w:rPr>
          <w:t>shashank.singh@thapar.edu</w:t>
        </w:r>
      </w:hyperlink>
    </w:p>
    <w:p>
      <w:pPr>
        <w:pStyle w:val="BodyText"/>
        <w:spacing w:before="83"/>
        <w:rPr>
          <w:rFonts w:ascii="FreeSans"/>
          <w:b/>
        </w:rPr>
      </w:pPr>
    </w:p>
    <w:p>
      <w:pPr>
        <w:pStyle w:val="BodyText"/>
        <w:spacing w:line="316" w:lineRule="auto"/>
        <w:ind w:left="400" w:right="6463"/>
        <w:rPr>
          <w:rFonts w:ascii="FreeSans"/>
          <w:b/>
        </w:rPr>
      </w:pPr>
      <w:r>
        <w:rPr>
          <w:rFonts w:ascii="FreeSans"/>
          <w:b/>
          <w:spacing w:val="-8"/>
        </w:rPr>
        <w:t>Dr. Gurpal</w:t>
      </w:r>
      <w:r>
        <w:rPr>
          <w:rFonts w:ascii="FreeSans"/>
          <w:b/>
          <w:spacing w:val="-7"/>
        </w:rPr>
        <w:t> </w:t>
      </w:r>
      <w:r>
        <w:rPr>
          <w:rFonts w:ascii="FreeSans"/>
          <w:b/>
          <w:spacing w:val="-8"/>
        </w:rPr>
        <w:t>Singh</w:t>
      </w:r>
      <w:r>
        <w:rPr>
          <w:rFonts w:ascii="FreeSans"/>
          <w:b/>
          <w:spacing w:val="-7"/>
        </w:rPr>
        <w:t> </w:t>
      </w:r>
      <w:r>
        <w:rPr>
          <w:rFonts w:ascii="FreeSans"/>
          <w:b/>
          <w:spacing w:val="-8"/>
        </w:rPr>
        <w:t>Chhabra </w:t>
      </w:r>
      <w:r>
        <w:rPr>
          <w:rFonts w:ascii="FreeSans"/>
          <w:b/>
        </w:rPr>
        <w:t>Assistant</w:t>
      </w:r>
      <w:r>
        <w:rPr>
          <w:rFonts w:ascii="FreeSans"/>
          <w:b/>
          <w:spacing w:val="-16"/>
        </w:rPr>
        <w:t> </w:t>
      </w:r>
      <w:r>
        <w:rPr>
          <w:rFonts w:ascii="FreeSans"/>
          <w:b/>
        </w:rPr>
        <w:t>Professor</w:t>
      </w:r>
    </w:p>
    <w:p>
      <w:pPr>
        <w:pStyle w:val="BodyText"/>
        <w:spacing w:line="280" w:lineRule="auto"/>
        <w:ind w:left="400"/>
        <w:rPr>
          <w:rFonts w:ascii="FreeSans"/>
          <w:b/>
        </w:rPr>
      </w:pPr>
      <w:r>
        <w:rPr>
          <w:rFonts w:ascii="FreeSans"/>
          <w:b/>
          <w:spacing w:val="-8"/>
        </w:rPr>
        <w:t>Specialization:</w:t>
      </w:r>
      <w:r>
        <w:rPr>
          <w:rFonts w:ascii="FreeSans"/>
          <w:b/>
          <w:spacing w:val="-6"/>
        </w:rPr>
        <w:t> </w:t>
      </w:r>
      <w:r>
        <w:rPr>
          <w:rFonts w:ascii="FreeSans"/>
          <w:b/>
          <w:spacing w:val="-8"/>
        </w:rPr>
        <w:t>Cyber</w:t>
      </w:r>
      <w:r>
        <w:rPr>
          <w:rFonts w:ascii="FreeSans"/>
          <w:b/>
          <w:spacing w:val="-6"/>
        </w:rPr>
        <w:t> </w:t>
      </w:r>
      <w:r>
        <w:rPr>
          <w:rFonts w:ascii="FreeSans"/>
          <w:b/>
          <w:spacing w:val="-8"/>
        </w:rPr>
        <w:t>Forensics,</w:t>
      </w:r>
      <w:r>
        <w:rPr>
          <w:rFonts w:ascii="FreeSans"/>
          <w:b/>
          <w:spacing w:val="-6"/>
        </w:rPr>
        <w:t> </w:t>
      </w:r>
      <w:r>
        <w:rPr>
          <w:rFonts w:ascii="FreeSans"/>
          <w:b/>
          <w:spacing w:val="-8"/>
        </w:rPr>
        <w:t>Network</w:t>
      </w:r>
      <w:r>
        <w:rPr>
          <w:rFonts w:ascii="FreeSans"/>
          <w:b/>
          <w:spacing w:val="-6"/>
        </w:rPr>
        <w:t> </w:t>
      </w:r>
      <w:r>
        <w:rPr>
          <w:rFonts w:ascii="FreeSans"/>
          <w:b/>
          <w:spacing w:val="-8"/>
        </w:rPr>
        <w:t>Security,</w:t>
      </w:r>
      <w:r>
        <w:rPr>
          <w:rFonts w:ascii="FreeSans"/>
          <w:b/>
          <w:spacing w:val="-6"/>
        </w:rPr>
        <w:t> </w:t>
      </w:r>
      <w:r>
        <w:rPr>
          <w:rFonts w:ascii="FreeSans"/>
          <w:b/>
          <w:spacing w:val="-8"/>
        </w:rPr>
        <w:t>Big</w:t>
      </w:r>
      <w:r>
        <w:rPr>
          <w:rFonts w:ascii="FreeSans"/>
          <w:b/>
          <w:spacing w:val="-6"/>
        </w:rPr>
        <w:t> </w:t>
      </w:r>
      <w:r>
        <w:rPr>
          <w:rFonts w:ascii="FreeSans"/>
          <w:b/>
          <w:spacing w:val="-8"/>
        </w:rPr>
        <w:t>Data</w:t>
      </w:r>
      <w:r>
        <w:rPr>
          <w:rFonts w:ascii="FreeSans"/>
          <w:b/>
          <w:spacing w:val="-6"/>
        </w:rPr>
        <w:t> </w:t>
      </w:r>
      <w:r>
        <w:rPr>
          <w:rFonts w:ascii="FreeSans"/>
          <w:b/>
          <w:spacing w:val="-8"/>
        </w:rPr>
        <w:t>Analytics</w:t>
      </w:r>
      <w:r>
        <w:rPr>
          <w:rFonts w:ascii="FreeSans"/>
          <w:b/>
          <w:spacing w:val="-6"/>
        </w:rPr>
        <w:t> </w:t>
      </w:r>
      <w:r>
        <w:rPr>
          <w:rFonts w:ascii="FreeSans"/>
          <w:b/>
          <w:spacing w:val="-8"/>
        </w:rPr>
        <w:t>and</w:t>
      </w:r>
      <w:r>
        <w:rPr>
          <w:rFonts w:ascii="FreeSans"/>
          <w:b/>
          <w:spacing w:val="-6"/>
        </w:rPr>
        <w:t> </w:t>
      </w:r>
      <w:r>
        <w:rPr>
          <w:rFonts w:ascii="FreeSans"/>
          <w:b/>
          <w:spacing w:val="-8"/>
        </w:rPr>
        <w:t>Business </w:t>
      </w:r>
      <w:r>
        <w:rPr>
          <w:rFonts w:ascii="FreeSans"/>
          <w:b/>
          <w:spacing w:val="-4"/>
        </w:rPr>
        <w:t>Intelligence,</w:t>
      </w:r>
      <w:r>
        <w:rPr>
          <w:rFonts w:ascii="FreeSans"/>
          <w:b/>
          <w:spacing w:val="-12"/>
        </w:rPr>
        <w:t> </w:t>
      </w:r>
      <w:r>
        <w:rPr>
          <w:rFonts w:ascii="FreeSans"/>
          <w:b/>
          <w:spacing w:val="-4"/>
        </w:rPr>
        <w:t>IoT,</w:t>
      </w:r>
      <w:r>
        <w:rPr>
          <w:rFonts w:ascii="FreeSans"/>
          <w:b/>
          <w:spacing w:val="-11"/>
        </w:rPr>
        <w:t> </w:t>
      </w:r>
      <w:r>
        <w:rPr>
          <w:rFonts w:ascii="FreeSans"/>
          <w:b/>
          <w:spacing w:val="-4"/>
        </w:rPr>
        <w:t>Machine</w:t>
      </w:r>
      <w:r>
        <w:rPr>
          <w:rFonts w:ascii="FreeSans"/>
          <w:b/>
          <w:spacing w:val="-11"/>
        </w:rPr>
        <w:t> </w:t>
      </w:r>
      <w:r>
        <w:rPr>
          <w:rFonts w:ascii="FreeSans"/>
          <w:b/>
          <w:spacing w:val="-4"/>
        </w:rPr>
        <w:t>learning,</w:t>
      </w:r>
      <w:r>
        <w:rPr>
          <w:rFonts w:ascii="FreeSans"/>
          <w:b/>
          <w:spacing w:val="-12"/>
        </w:rPr>
        <w:t> </w:t>
      </w:r>
      <w:r>
        <w:rPr>
          <w:rFonts w:ascii="FreeSans"/>
          <w:b/>
          <w:spacing w:val="-4"/>
        </w:rPr>
        <w:t>Sentiment</w:t>
      </w:r>
      <w:r>
        <w:rPr>
          <w:rFonts w:ascii="FreeSans"/>
          <w:b/>
          <w:spacing w:val="-11"/>
        </w:rPr>
        <w:t> </w:t>
      </w:r>
      <w:r>
        <w:rPr>
          <w:rFonts w:ascii="FreeSans"/>
          <w:b/>
          <w:spacing w:val="-4"/>
        </w:rPr>
        <w:t>Analysis.</w:t>
      </w:r>
    </w:p>
    <w:p>
      <w:pPr>
        <w:pStyle w:val="BodyText"/>
        <w:spacing w:before="38"/>
        <w:ind w:left="400"/>
        <w:rPr>
          <w:rFonts w:ascii="FreeSans"/>
          <w:b/>
        </w:rPr>
      </w:pPr>
      <w:r>
        <w:rPr>
          <w:rFonts w:ascii="FreeSans"/>
          <w:b/>
          <w:w w:val="90"/>
        </w:rPr>
        <w:t>Email:</w:t>
      </w:r>
      <w:r>
        <w:rPr>
          <w:rFonts w:ascii="FreeSans"/>
          <w:b/>
          <w:spacing w:val="8"/>
        </w:rPr>
        <w:t> </w:t>
      </w:r>
      <w:hyperlink r:id="rId143">
        <w:r>
          <w:rPr>
            <w:rFonts w:ascii="FreeSans"/>
            <w:b/>
            <w:spacing w:val="-2"/>
          </w:rPr>
          <w:t>gurpal.singh@thapar.edu</w:t>
        </w:r>
      </w:hyperlink>
    </w:p>
    <w:p>
      <w:pPr>
        <w:spacing w:after="0"/>
        <w:rPr>
          <w:rFonts w:ascii="FreeSans"/>
        </w:rPr>
        <w:sectPr>
          <w:pgSz w:w="11920" w:h="16840"/>
          <w:pgMar w:top="1360" w:bottom="280" w:left="1040" w:right="1220"/>
        </w:sectPr>
      </w:pPr>
    </w:p>
    <w:p>
      <w:pPr>
        <w:pStyle w:val="BodyText"/>
        <w:spacing w:line="316" w:lineRule="auto" w:before="92"/>
        <w:ind w:left="400" w:right="7078"/>
        <w:rPr>
          <w:rFonts w:ascii="FreeSans"/>
          <w:b/>
        </w:rPr>
      </w:pPr>
      <w:r>
        <w:rPr>
          <w:rFonts w:ascii="FreeSans"/>
          <w:b/>
          <w:spacing w:val="-8"/>
        </w:rPr>
        <w:t>Dr. Kuntal</w:t>
      </w:r>
      <w:r>
        <w:rPr>
          <w:rFonts w:ascii="FreeSans"/>
          <w:b/>
          <w:spacing w:val="-7"/>
        </w:rPr>
        <w:t> </w:t>
      </w:r>
      <w:r>
        <w:rPr>
          <w:rFonts w:ascii="FreeSans"/>
          <w:b/>
          <w:spacing w:val="-8"/>
        </w:rPr>
        <w:t>Chowdhury </w:t>
      </w:r>
      <w:r>
        <w:rPr>
          <w:rFonts w:ascii="FreeSans"/>
          <w:b/>
        </w:rPr>
        <w:t>Assistant</w:t>
      </w:r>
      <w:r>
        <w:rPr>
          <w:rFonts w:ascii="FreeSans"/>
          <w:b/>
          <w:spacing w:val="-16"/>
        </w:rPr>
        <w:t> </w:t>
      </w:r>
      <w:r>
        <w:rPr>
          <w:rFonts w:ascii="FreeSans"/>
          <w:b/>
        </w:rPr>
        <w:t>Professor</w:t>
      </w:r>
    </w:p>
    <w:p>
      <w:pPr>
        <w:pStyle w:val="BodyText"/>
        <w:spacing w:line="316" w:lineRule="auto"/>
        <w:ind w:left="400" w:right="2021"/>
        <w:rPr>
          <w:rFonts w:ascii="FreeSans"/>
          <w:b/>
        </w:rPr>
      </w:pPr>
      <w:r>
        <w:rPr>
          <w:rFonts w:ascii="FreeSans"/>
          <w:b/>
          <w:spacing w:val="-8"/>
        </w:rPr>
        <w:t>Specialization:</w:t>
      </w:r>
      <w:r>
        <w:rPr>
          <w:rFonts w:ascii="FreeSans"/>
          <w:b/>
        </w:rPr>
        <w:t> </w:t>
      </w:r>
      <w:r>
        <w:rPr>
          <w:rFonts w:ascii="FreeSans"/>
          <w:b/>
          <w:spacing w:val="-8"/>
        </w:rPr>
        <w:t>Data</w:t>
      </w:r>
      <w:r>
        <w:rPr>
          <w:rFonts w:ascii="FreeSans"/>
          <w:b/>
        </w:rPr>
        <w:t> </w:t>
      </w:r>
      <w:r>
        <w:rPr>
          <w:rFonts w:ascii="FreeSans"/>
          <w:b/>
          <w:spacing w:val="-8"/>
        </w:rPr>
        <w:t>Mining,</w:t>
      </w:r>
      <w:r>
        <w:rPr>
          <w:rFonts w:ascii="FreeSans"/>
          <w:b/>
        </w:rPr>
        <w:t> </w:t>
      </w:r>
      <w:r>
        <w:rPr>
          <w:rFonts w:ascii="FreeSans"/>
          <w:b/>
          <w:spacing w:val="-8"/>
        </w:rPr>
        <w:t>Medical</w:t>
      </w:r>
      <w:r>
        <w:rPr>
          <w:rFonts w:ascii="FreeSans"/>
          <w:b/>
        </w:rPr>
        <w:t> </w:t>
      </w:r>
      <w:r>
        <w:rPr>
          <w:rFonts w:ascii="FreeSans"/>
          <w:b/>
          <w:spacing w:val="-8"/>
        </w:rPr>
        <w:t>Image</w:t>
      </w:r>
      <w:r>
        <w:rPr>
          <w:rFonts w:ascii="FreeSans"/>
          <w:b/>
        </w:rPr>
        <w:t> </w:t>
      </w:r>
      <w:r>
        <w:rPr>
          <w:rFonts w:ascii="FreeSans"/>
          <w:b/>
          <w:spacing w:val="-8"/>
        </w:rPr>
        <w:t>Analysis,</w:t>
      </w:r>
      <w:r>
        <w:rPr>
          <w:rFonts w:ascii="FreeSans"/>
          <w:b/>
        </w:rPr>
        <w:t> </w:t>
      </w:r>
      <w:r>
        <w:rPr>
          <w:rFonts w:ascii="FreeSans"/>
          <w:b/>
          <w:spacing w:val="-8"/>
        </w:rPr>
        <w:t>Machine</w:t>
      </w:r>
      <w:r>
        <w:rPr>
          <w:rFonts w:ascii="FreeSans"/>
          <w:b/>
        </w:rPr>
        <w:t> </w:t>
      </w:r>
      <w:r>
        <w:rPr>
          <w:rFonts w:ascii="FreeSans"/>
          <w:b/>
          <w:spacing w:val="-8"/>
        </w:rPr>
        <w:t>Learning </w:t>
      </w:r>
      <w:r>
        <w:rPr>
          <w:rFonts w:ascii="FreeSans"/>
          <w:b/>
          <w:spacing w:val="-4"/>
        </w:rPr>
        <w:t>Email: </w:t>
      </w:r>
      <w:hyperlink r:id="rId144">
        <w:r>
          <w:rPr>
            <w:rFonts w:ascii="FreeSans"/>
            <w:b/>
            <w:spacing w:val="-4"/>
          </w:rPr>
          <w:t>kuntal.chowdhury@thapar.edu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spacing w:val="-10"/>
        </w:rPr>
        <w:t>Dr.</w:t>
      </w:r>
      <w:r>
        <w:rPr>
          <w:rFonts w:ascii="FreeSans"/>
          <w:b/>
          <w:spacing w:val="-6"/>
        </w:rPr>
        <w:t> </w:t>
      </w:r>
      <w:r>
        <w:rPr>
          <w:rFonts w:ascii="FreeSans"/>
          <w:b/>
          <w:spacing w:val="-10"/>
        </w:rPr>
        <w:t>Seema</w:t>
      </w:r>
      <w:r>
        <w:rPr>
          <w:rFonts w:ascii="FreeSans"/>
          <w:b/>
          <w:spacing w:val="-5"/>
        </w:rPr>
        <w:t> </w:t>
      </w:r>
      <w:r>
        <w:rPr>
          <w:rFonts w:ascii="FreeSans"/>
          <w:b/>
          <w:spacing w:val="-10"/>
        </w:rPr>
        <w:t>Wazarkar </w:t>
      </w:r>
      <w:r>
        <w:rPr>
          <w:rFonts w:ascii="FreeSans"/>
          <w:b/>
          <w:spacing w:val="-6"/>
        </w:rPr>
        <w:t>Assistant</w:t>
      </w:r>
      <w:r>
        <w:rPr>
          <w:rFonts w:ascii="FreeSans"/>
          <w:b/>
          <w:spacing w:val="-10"/>
        </w:rPr>
        <w:t> </w:t>
      </w:r>
      <w:r>
        <w:rPr>
          <w:rFonts w:ascii="FreeSans"/>
          <w:b/>
          <w:spacing w:val="-6"/>
        </w:rPr>
        <w:t>Professor</w:t>
      </w:r>
    </w:p>
    <w:p>
      <w:pPr>
        <w:pStyle w:val="BodyText"/>
        <w:spacing w:line="316" w:lineRule="auto"/>
        <w:ind w:left="400" w:right="1638"/>
        <w:rPr>
          <w:rFonts w:ascii="FreeSans"/>
          <w:b/>
        </w:rPr>
      </w:pPr>
      <w:r>
        <w:rPr>
          <w:rFonts w:ascii="FreeSans"/>
          <w:b/>
          <w:spacing w:val="-8"/>
        </w:rPr>
        <w:t>Specialization:</w:t>
      </w:r>
      <w:r>
        <w:rPr>
          <w:rFonts w:ascii="FreeSans"/>
          <w:b/>
          <w:spacing w:val="-1"/>
        </w:rPr>
        <w:t> </w:t>
      </w:r>
      <w:r>
        <w:rPr>
          <w:rFonts w:ascii="FreeSans"/>
          <w:b/>
          <w:spacing w:val="-8"/>
        </w:rPr>
        <w:t>Machine</w:t>
      </w:r>
      <w:r>
        <w:rPr>
          <w:rFonts w:ascii="FreeSans"/>
          <w:b/>
          <w:spacing w:val="-1"/>
        </w:rPr>
        <w:t> </w:t>
      </w:r>
      <w:r>
        <w:rPr>
          <w:rFonts w:ascii="FreeSans"/>
          <w:b/>
          <w:spacing w:val="-8"/>
        </w:rPr>
        <w:t>Learning,</w:t>
      </w:r>
      <w:r>
        <w:rPr>
          <w:rFonts w:ascii="FreeSans"/>
          <w:b/>
          <w:spacing w:val="-1"/>
        </w:rPr>
        <w:t> </w:t>
      </w:r>
      <w:r>
        <w:rPr>
          <w:rFonts w:ascii="FreeSans"/>
          <w:b/>
          <w:spacing w:val="-8"/>
        </w:rPr>
        <w:t>Soft</w:t>
      </w:r>
      <w:r>
        <w:rPr>
          <w:rFonts w:ascii="FreeSans"/>
          <w:b/>
          <w:spacing w:val="-1"/>
        </w:rPr>
        <w:t> </w:t>
      </w:r>
      <w:r>
        <w:rPr>
          <w:rFonts w:ascii="FreeSans"/>
          <w:b/>
          <w:spacing w:val="-8"/>
        </w:rPr>
        <w:t>Computing,</w:t>
      </w:r>
      <w:r>
        <w:rPr>
          <w:rFonts w:ascii="FreeSans"/>
          <w:b/>
          <w:spacing w:val="-1"/>
        </w:rPr>
        <w:t> </w:t>
      </w:r>
      <w:r>
        <w:rPr>
          <w:rFonts w:ascii="FreeSans"/>
          <w:b/>
          <w:spacing w:val="-8"/>
        </w:rPr>
        <w:t>Social</w:t>
      </w:r>
      <w:r>
        <w:rPr>
          <w:rFonts w:ascii="FreeSans"/>
          <w:b/>
          <w:spacing w:val="-1"/>
        </w:rPr>
        <w:t> </w:t>
      </w:r>
      <w:r>
        <w:rPr>
          <w:rFonts w:ascii="FreeSans"/>
          <w:b/>
          <w:spacing w:val="-8"/>
        </w:rPr>
        <w:t>Media</w:t>
      </w:r>
      <w:r>
        <w:rPr>
          <w:rFonts w:ascii="FreeSans"/>
          <w:b/>
          <w:spacing w:val="-1"/>
        </w:rPr>
        <w:t> </w:t>
      </w:r>
      <w:r>
        <w:rPr>
          <w:rFonts w:ascii="FreeSans"/>
          <w:b/>
          <w:spacing w:val="-8"/>
        </w:rPr>
        <w:t>Analytics </w:t>
      </w:r>
      <w:r>
        <w:rPr>
          <w:rFonts w:ascii="FreeSans"/>
          <w:b/>
          <w:spacing w:val="-4"/>
        </w:rPr>
        <w:t>Email: </w:t>
      </w:r>
      <w:hyperlink r:id="rId145">
        <w:r>
          <w:rPr>
            <w:rFonts w:ascii="FreeSans"/>
            <w:b/>
            <w:spacing w:val="-4"/>
          </w:rPr>
          <w:t>seema.wazarkar@thapar.edu</w:t>
        </w:r>
      </w:hyperlink>
    </w:p>
    <w:p>
      <w:pPr>
        <w:pStyle w:val="BodyText"/>
        <w:spacing w:before="83"/>
        <w:rPr>
          <w:rFonts w:ascii="FreeSans"/>
          <w:b/>
        </w:rPr>
      </w:pPr>
    </w:p>
    <w:p>
      <w:pPr>
        <w:pStyle w:val="BodyText"/>
        <w:spacing w:line="316" w:lineRule="auto"/>
        <w:ind w:left="400" w:right="5749"/>
        <w:rPr>
          <w:rFonts w:ascii="FreeSans"/>
          <w:b/>
        </w:rPr>
      </w:pPr>
      <w:r>
        <w:rPr>
          <w:rFonts w:ascii="FreeSans"/>
          <w:b/>
          <w:spacing w:val="-10"/>
        </w:rPr>
        <w:t>Dr.</w:t>
      </w:r>
      <w:r>
        <w:rPr>
          <w:rFonts w:ascii="FreeSans"/>
          <w:b/>
          <w:spacing w:val="-6"/>
        </w:rPr>
        <w:t> </w:t>
      </w:r>
      <w:r>
        <w:rPr>
          <w:rFonts w:ascii="FreeSans"/>
          <w:b/>
          <w:spacing w:val="-10"/>
        </w:rPr>
        <w:t>Shashank</w:t>
      </w:r>
      <w:r>
        <w:rPr>
          <w:rFonts w:ascii="FreeSans"/>
          <w:b/>
          <w:spacing w:val="-5"/>
        </w:rPr>
        <w:t> </w:t>
      </w:r>
      <w:r>
        <w:rPr>
          <w:rFonts w:ascii="FreeSans"/>
          <w:b/>
          <w:spacing w:val="-10"/>
        </w:rPr>
        <w:t>Sheshar</w:t>
      </w:r>
      <w:r>
        <w:rPr>
          <w:rFonts w:ascii="FreeSans"/>
          <w:b/>
          <w:spacing w:val="-5"/>
        </w:rPr>
        <w:t> </w:t>
      </w:r>
      <w:r>
        <w:rPr>
          <w:rFonts w:ascii="FreeSans"/>
          <w:b/>
          <w:spacing w:val="-10"/>
        </w:rPr>
        <w:t>Singh </w:t>
      </w:r>
      <w:r>
        <w:rPr>
          <w:rFonts w:ascii="FreeSans"/>
          <w:b/>
        </w:rPr>
        <w:t>Assistant</w:t>
      </w:r>
      <w:r>
        <w:rPr>
          <w:rFonts w:ascii="FreeSans"/>
          <w:b/>
          <w:spacing w:val="-16"/>
        </w:rPr>
        <w:t> </w:t>
      </w:r>
      <w:r>
        <w:rPr>
          <w:rFonts w:ascii="FreeSans"/>
          <w:b/>
        </w:rPr>
        <w:t>Professor</w:t>
      </w:r>
    </w:p>
    <w:p>
      <w:pPr>
        <w:pStyle w:val="BodyText"/>
        <w:spacing w:line="316" w:lineRule="auto"/>
        <w:ind w:left="400" w:right="4807"/>
        <w:rPr>
          <w:rFonts w:ascii="FreeSans"/>
          <w:b/>
        </w:rPr>
      </w:pPr>
      <w:r>
        <w:rPr>
          <w:rFonts w:ascii="FreeSans"/>
          <w:b/>
          <w:spacing w:val="-8"/>
        </w:rPr>
        <w:t>Specialization: Social</w:t>
      </w:r>
      <w:r>
        <w:rPr>
          <w:rFonts w:ascii="FreeSans"/>
          <w:b/>
          <w:spacing w:val="-7"/>
        </w:rPr>
        <w:t> </w:t>
      </w:r>
      <w:r>
        <w:rPr>
          <w:rFonts w:ascii="FreeSans"/>
          <w:b/>
          <w:spacing w:val="-8"/>
        </w:rPr>
        <w:t>Network</w:t>
      </w:r>
      <w:r>
        <w:rPr>
          <w:rFonts w:ascii="FreeSans"/>
          <w:b/>
          <w:spacing w:val="-7"/>
        </w:rPr>
        <w:t> </w:t>
      </w:r>
      <w:r>
        <w:rPr>
          <w:rFonts w:ascii="FreeSans"/>
          <w:b/>
          <w:spacing w:val="-8"/>
        </w:rPr>
        <w:t>Analysis </w:t>
      </w:r>
      <w:r>
        <w:rPr>
          <w:rFonts w:ascii="FreeSans"/>
          <w:b/>
          <w:spacing w:val="-4"/>
        </w:rPr>
        <w:t>Email:</w:t>
      </w:r>
      <w:r>
        <w:rPr>
          <w:rFonts w:ascii="FreeSans"/>
          <w:b/>
          <w:spacing w:val="-12"/>
        </w:rPr>
        <w:t> </w:t>
      </w:r>
      <w:hyperlink r:id="rId146">
        <w:r>
          <w:rPr>
            <w:rFonts w:ascii="FreeSans"/>
            <w:b/>
            <w:spacing w:val="-4"/>
          </w:rPr>
          <w:t>shashank.sheshar@thapar.edu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rPr>
        <w:t>Dr.</w:t>
      </w:r>
      <w:r>
        <w:rPr>
          <w:rFonts w:ascii="FreeSans"/>
          <w:b/>
          <w:spacing w:val="-4"/>
        </w:rPr>
        <w:t> </w:t>
      </w:r>
      <w:r>
        <w:rPr>
          <w:rFonts w:ascii="FreeSans"/>
          <w:b/>
        </w:rPr>
        <w:t>Manish</w:t>
      </w:r>
      <w:r>
        <w:rPr>
          <w:rFonts w:ascii="FreeSans"/>
          <w:b/>
          <w:spacing w:val="-4"/>
        </w:rPr>
        <w:t> </w:t>
      </w:r>
      <w:r>
        <w:rPr>
          <w:rFonts w:ascii="FreeSans"/>
          <w:b/>
        </w:rPr>
        <w:t>Kumar </w:t>
      </w:r>
      <w:r>
        <w:rPr>
          <w:rFonts w:ascii="FreeSans"/>
          <w:b/>
          <w:w w:val="90"/>
        </w:rPr>
        <w:t>Assistant Professor</w:t>
      </w:r>
    </w:p>
    <w:p>
      <w:pPr>
        <w:pStyle w:val="BodyText"/>
        <w:spacing w:line="316" w:lineRule="auto"/>
        <w:ind w:left="400" w:right="2799"/>
        <w:rPr>
          <w:rFonts w:ascii="FreeSans"/>
          <w:b/>
        </w:rPr>
      </w:pPr>
      <w:r>
        <w:rPr>
          <w:rFonts w:ascii="FreeSans"/>
          <w:b/>
          <w:spacing w:val="-8"/>
        </w:rPr>
        <w:t>Specialization:</w:t>
      </w:r>
      <w:r>
        <w:rPr>
          <w:rFonts w:ascii="FreeSans"/>
          <w:b/>
        </w:rPr>
        <w:t> </w:t>
      </w:r>
      <w:r>
        <w:rPr>
          <w:rFonts w:ascii="FreeSans"/>
          <w:b/>
          <w:spacing w:val="-8"/>
        </w:rPr>
        <w:t>Soft</w:t>
      </w:r>
      <w:r>
        <w:rPr>
          <w:rFonts w:ascii="FreeSans"/>
          <w:b/>
        </w:rPr>
        <w:t> </w:t>
      </w:r>
      <w:r>
        <w:rPr>
          <w:rFonts w:ascii="FreeSans"/>
          <w:b/>
          <w:spacing w:val="-8"/>
        </w:rPr>
        <w:t>Computing</w:t>
      </w:r>
      <w:r>
        <w:rPr>
          <w:rFonts w:ascii="FreeSans"/>
          <w:b/>
        </w:rPr>
        <w:t> </w:t>
      </w:r>
      <w:r>
        <w:rPr>
          <w:rFonts w:ascii="FreeSans"/>
          <w:b/>
          <w:spacing w:val="-8"/>
        </w:rPr>
        <w:t>and</w:t>
      </w:r>
      <w:r>
        <w:rPr>
          <w:rFonts w:ascii="FreeSans"/>
          <w:b/>
        </w:rPr>
        <w:t> </w:t>
      </w:r>
      <w:r>
        <w:rPr>
          <w:rFonts w:ascii="FreeSans"/>
          <w:b/>
          <w:spacing w:val="-8"/>
        </w:rPr>
        <w:t>Computational</w:t>
      </w:r>
      <w:r>
        <w:rPr>
          <w:rFonts w:ascii="FreeSans"/>
          <w:b/>
        </w:rPr>
        <w:t> </w:t>
      </w:r>
      <w:r>
        <w:rPr>
          <w:rFonts w:ascii="FreeSans"/>
          <w:b/>
          <w:spacing w:val="-8"/>
        </w:rPr>
        <w:t>Intelligence </w:t>
      </w:r>
      <w:r>
        <w:rPr>
          <w:rFonts w:ascii="FreeSans"/>
          <w:b/>
          <w:spacing w:val="-4"/>
        </w:rPr>
        <w:t>Email:</w:t>
      </w:r>
      <w:r>
        <w:rPr>
          <w:rFonts w:ascii="FreeSans"/>
          <w:b/>
          <w:spacing w:val="-12"/>
        </w:rPr>
        <w:t> </w:t>
      </w:r>
      <w:hyperlink r:id="rId147">
        <w:r>
          <w:rPr>
            <w:rFonts w:ascii="FreeSans"/>
            <w:b/>
            <w:spacing w:val="-4"/>
          </w:rPr>
          <w:t>manish.kumar1@thapar.edu</w:t>
        </w:r>
      </w:hyperlink>
    </w:p>
    <w:p>
      <w:pPr>
        <w:pStyle w:val="BodyText"/>
        <w:spacing w:before="82"/>
        <w:rPr>
          <w:rFonts w:ascii="FreeSans"/>
          <w:b/>
        </w:rPr>
      </w:pPr>
    </w:p>
    <w:p>
      <w:pPr>
        <w:pStyle w:val="BodyText"/>
        <w:spacing w:line="316" w:lineRule="auto" w:before="1"/>
        <w:ind w:left="400" w:right="7015"/>
        <w:rPr>
          <w:rFonts w:ascii="FreeSans"/>
          <w:b/>
        </w:rPr>
      </w:pPr>
      <w:r>
        <w:rPr>
          <w:rFonts w:ascii="FreeSans"/>
          <w:b/>
        </w:rPr>
        <w:t>Dr. Simranjit Kaur </w:t>
      </w:r>
      <w:r>
        <w:rPr>
          <w:rFonts w:ascii="FreeSans"/>
          <w:b/>
          <w:w w:val="90"/>
        </w:rPr>
        <w:t>Assistant Professor</w:t>
      </w:r>
    </w:p>
    <w:p>
      <w:pPr>
        <w:pStyle w:val="BodyText"/>
        <w:spacing w:line="316" w:lineRule="auto"/>
        <w:ind w:left="400" w:right="1638"/>
        <w:rPr>
          <w:rFonts w:ascii="FreeSans"/>
          <w:b/>
        </w:rPr>
      </w:pPr>
      <w:r>
        <w:rPr>
          <w:rFonts w:ascii="FreeSans"/>
          <w:b/>
          <w:spacing w:val="-8"/>
        </w:rPr>
        <w:t>Specialization:</w:t>
      </w:r>
      <w:r>
        <w:rPr>
          <w:rFonts w:ascii="FreeSans"/>
          <w:b/>
          <w:spacing w:val="-4"/>
        </w:rPr>
        <w:t> </w:t>
      </w:r>
      <w:r>
        <w:rPr>
          <w:rFonts w:ascii="FreeSans"/>
          <w:b/>
          <w:spacing w:val="-8"/>
        </w:rPr>
        <w:t>Biomedical</w:t>
      </w:r>
      <w:r>
        <w:rPr>
          <w:rFonts w:ascii="FreeSans"/>
          <w:b/>
          <w:spacing w:val="-4"/>
        </w:rPr>
        <w:t> </w:t>
      </w:r>
      <w:r>
        <w:rPr>
          <w:rFonts w:ascii="FreeSans"/>
          <w:b/>
          <w:spacing w:val="-8"/>
        </w:rPr>
        <w:t>signal</w:t>
      </w:r>
      <w:r>
        <w:rPr>
          <w:rFonts w:ascii="FreeSans"/>
          <w:b/>
          <w:spacing w:val="-4"/>
        </w:rPr>
        <w:t> </w:t>
      </w:r>
      <w:r>
        <w:rPr>
          <w:rFonts w:ascii="FreeSans"/>
          <w:b/>
          <w:spacing w:val="-8"/>
        </w:rPr>
        <w:t>and</w:t>
      </w:r>
      <w:r>
        <w:rPr>
          <w:rFonts w:ascii="FreeSans"/>
          <w:b/>
          <w:spacing w:val="-4"/>
        </w:rPr>
        <w:t> </w:t>
      </w:r>
      <w:r>
        <w:rPr>
          <w:rFonts w:ascii="FreeSans"/>
          <w:b/>
          <w:spacing w:val="-8"/>
        </w:rPr>
        <w:t>image</w:t>
      </w:r>
      <w:r>
        <w:rPr>
          <w:rFonts w:ascii="FreeSans"/>
          <w:b/>
          <w:spacing w:val="-4"/>
        </w:rPr>
        <w:t> </w:t>
      </w:r>
      <w:r>
        <w:rPr>
          <w:rFonts w:ascii="FreeSans"/>
          <w:b/>
          <w:spacing w:val="-8"/>
        </w:rPr>
        <w:t>processing,</w:t>
      </w:r>
      <w:r>
        <w:rPr>
          <w:rFonts w:ascii="FreeSans"/>
          <w:b/>
          <w:spacing w:val="-4"/>
        </w:rPr>
        <w:t> </w:t>
      </w:r>
      <w:r>
        <w:rPr>
          <w:rFonts w:ascii="FreeSans"/>
          <w:b/>
          <w:spacing w:val="-8"/>
        </w:rPr>
        <w:t>Machine</w:t>
      </w:r>
      <w:r>
        <w:rPr>
          <w:rFonts w:ascii="FreeSans"/>
          <w:b/>
          <w:spacing w:val="-4"/>
        </w:rPr>
        <w:t> </w:t>
      </w:r>
      <w:r>
        <w:rPr>
          <w:rFonts w:ascii="FreeSans"/>
          <w:b/>
          <w:spacing w:val="-8"/>
        </w:rPr>
        <w:t>learning </w:t>
      </w:r>
      <w:r>
        <w:rPr>
          <w:rFonts w:ascii="FreeSans"/>
          <w:b/>
          <w:spacing w:val="-4"/>
        </w:rPr>
        <w:t>Email: </w:t>
      </w:r>
      <w:hyperlink r:id="rId148">
        <w:r>
          <w:rPr>
            <w:rFonts w:ascii="FreeSans"/>
            <w:b/>
            <w:spacing w:val="-4"/>
          </w:rPr>
          <w:t>simranjit.kaur@thapar.edu</w:t>
        </w:r>
      </w:hyperlink>
    </w:p>
    <w:p>
      <w:pPr>
        <w:pStyle w:val="BodyText"/>
        <w:spacing w:before="82"/>
        <w:rPr>
          <w:rFonts w:ascii="FreeSans"/>
          <w:b/>
        </w:rPr>
      </w:pPr>
    </w:p>
    <w:p>
      <w:pPr>
        <w:pStyle w:val="BodyText"/>
        <w:spacing w:line="316" w:lineRule="auto" w:before="1"/>
        <w:ind w:left="400" w:right="7015"/>
        <w:rPr>
          <w:rFonts w:ascii="FreeSans"/>
          <w:b/>
        </w:rPr>
      </w:pPr>
      <w:r>
        <w:rPr>
          <w:rFonts w:ascii="FreeSans"/>
          <w:b/>
        </w:rPr>
        <w:t>Dr. Samya Muhuri </w:t>
      </w:r>
      <w:r>
        <w:rPr>
          <w:rFonts w:ascii="FreeSans"/>
          <w:b/>
          <w:w w:val="90"/>
        </w:rPr>
        <w:t>Assistant Professor</w:t>
      </w:r>
    </w:p>
    <w:p>
      <w:pPr>
        <w:pStyle w:val="BodyText"/>
        <w:spacing w:line="316" w:lineRule="auto"/>
        <w:ind w:left="400" w:right="4807"/>
        <w:rPr>
          <w:rFonts w:ascii="FreeSans"/>
          <w:b/>
        </w:rPr>
      </w:pPr>
      <w:r>
        <w:rPr>
          <w:rFonts w:ascii="FreeSans"/>
          <w:b/>
          <w:spacing w:val="-8"/>
        </w:rPr>
        <w:t>Specialization: Social</w:t>
      </w:r>
      <w:r>
        <w:rPr>
          <w:rFonts w:ascii="FreeSans"/>
          <w:b/>
          <w:spacing w:val="-7"/>
        </w:rPr>
        <w:t> </w:t>
      </w:r>
      <w:r>
        <w:rPr>
          <w:rFonts w:ascii="FreeSans"/>
          <w:b/>
          <w:spacing w:val="-8"/>
        </w:rPr>
        <w:t>Network</w:t>
      </w:r>
      <w:r>
        <w:rPr>
          <w:rFonts w:ascii="FreeSans"/>
          <w:b/>
          <w:spacing w:val="-7"/>
        </w:rPr>
        <w:t> </w:t>
      </w:r>
      <w:r>
        <w:rPr>
          <w:rFonts w:ascii="FreeSans"/>
          <w:b/>
          <w:spacing w:val="-8"/>
        </w:rPr>
        <w:t>Analysis </w:t>
      </w:r>
      <w:r>
        <w:rPr>
          <w:rFonts w:ascii="FreeSans"/>
          <w:b/>
          <w:spacing w:val="-4"/>
        </w:rPr>
        <w:t>Email: </w:t>
      </w:r>
      <w:hyperlink r:id="rId149">
        <w:r>
          <w:rPr>
            <w:rFonts w:ascii="FreeSans"/>
            <w:b/>
            <w:spacing w:val="-4"/>
          </w:rPr>
          <w:t>samya.muhuri@thapar.edu</w:t>
        </w:r>
      </w:hyperlink>
    </w:p>
    <w:p>
      <w:pPr>
        <w:pStyle w:val="BodyText"/>
        <w:spacing w:before="82"/>
        <w:rPr>
          <w:rFonts w:ascii="FreeSans"/>
          <w:b/>
        </w:rPr>
      </w:pPr>
    </w:p>
    <w:p>
      <w:pPr>
        <w:pStyle w:val="BodyText"/>
        <w:spacing w:line="316" w:lineRule="auto"/>
        <w:ind w:left="400" w:right="7015"/>
        <w:rPr>
          <w:rFonts w:ascii="FreeSans"/>
          <w:b/>
        </w:rPr>
      </w:pPr>
      <w:r>
        <w:rPr>
          <w:rFonts w:ascii="FreeSans"/>
          <w:b/>
          <w:spacing w:val="-8"/>
        </w:rPr>
        <w:t>Dr. Shubhra</w:t>
      </w:r>
      <w:r>
        <w:rPr>
          <w:rFonts w:ascii="FreeSans"/>
          <w:b/>
          <w:spacing w:val="-7"/>
        </w:rPr>
        <w:t> </w:t>
      </w:r>
      <w:r>
        <w:rPr>
          <w:rFonts w:ascii="FreeSans"/>
          <w:b/>
          <w:spacing w:val="-8"/>
        </w:rPr>
        <w:t>Dwivedi </w:t>
      </w:r>
      <w:r>
        <w:rPr>
          <w:rFonts w:ascii="FreeSans"/>
          <w:b/>
          <w:spacing w:val="-4"/>
        </w:rPr>
        <w:t>Assistant</w:t>
      </w:r>
      <w:r>
        <w:rPr>
          <w:rFonts w:ascii="FreeSans"/>
          <w:b/>
          <w:spacing w:val="-12"/>
        </w:rPr>
        <w:t> </w:t>
      </w:r>
      <w:r>
        <w:rPr>
          <w:rFonts w:ascii="FreeSans"/>
          <w:b/>
          <w:spacing w:val="-4"/>
        </w:rPr>
        <w:t>Professor</w:t>
      </w:r>
    </w:p>
    <w:p>
      <w:pPr>
        <w:pStyle w:val="BodyText"/>
        <w:spacing w:line="316" w:lineRule="auto"/>
        <w:ind w:left="400" w:right="5234"/>
        <w:rPr>
          <w:rFonts w:ascii="FreeSans"/>
          <w:b/>
        </w:rPr>
      </w:pPr>
      <w:r>
        <w:rPr>
          <w:rFonts w:ascii="FreeSans"/>
          <w:b/>
          <w:spacing w:val="-8"/>
        </w:rPr>
        <w:t>Specialization:</w:t>
      </w:r>
      <w:r>
        <w:rPr>
          <w:rFonts w:ascii="FreeSans"/>
          <w:b/>
          <w:spacing w:val="-1"/>
        </w:rPr>
        <w:t> </w:t>
      </w:r>
      <w:r>
        <w:rPr>
          <w:rFonts w:ascii="FreeSans"/>
          <w:b/>
          <w:spacing w:val="-8"/>
        </w:rPr>
        <w:t>Information</w:t>
      </w:r>
      <w:r>
        <w:rPr>
          <w:rFonts w:ascii="FreeSans"/>
          <w:b/>
          <w:spacing w:val="-1"/>
        </w:rPr>
        <w:t> </w:t>
      </w:r>
      <w:r>
        <w:rPr>
          <w:rFonts w:ascii="FreeSans"/>
          <w:b/>
          <w:spacing w:val="-8"/>
        </w:rPr>
        <w:t>Security </w:t>
      </w:r>
      <w:r>
        <w:rPr>
          <w:rFonts w:ascii="FreeSans"/>
          <w:b/>
          <w:w w:val="90"/>
        </w:rPr>
        <w:t>Email:</w:t>
      </w:r>
      <w:r>
        <w:rPr>
          <w:rFonts w:ascii="FreeSans"/>
          <w:b/>
          <w:spacing w:val="8"/>
        </w:rPr>
        <w:t> </w:t>
      </w:r>
      <w:hyperlink r:id="rId150">
        <w:r>
          <w:rPr>
            <w:rFonts w:ascii="FreeSans"/>
            <w:b/>
            <w:spacing w:val="-2"/>
            <w:w w:val="90"/>
          </w:rPr>
          <w:t>shubhra.dwivedi@thapar.edu</w:t>
        </w:r>
      </w:hyperlink>
    </w:p>
    <w:p>
      <w:pPr>
        <w:pStyle w:val="BodyText"/>
        <w:spacing w:before="83"/>
        <w:rPr>
          <w:rFonts w:ascii="FreeSans"/>
          <w:b/>
        </w:rPr>
      </w:pPr>
    </w:p>
    <w:p>
      <w:pPr>
        <w:pStyle w:val="BodyText"/>
        <w:ind w:left="400"/>
        <w:rPr>
          <w:rFonts w:ascii="FreeSans"/>
          <w:b/>
        </w:rPr>
      </w:pPr>
      <w:r>
        <w:rPr>
          <w:rFonts w:ascii="FreeSans"/>
          <w:b/>
          <w:spacing w:val="-10"/>
        </w:rPr>
        <w:t>Dr.</w:t>
      </w:r>
      <w:r>
        <w:rPr>
          <w:rFonts w:ascii="FreeSans"/>
          <w:b/>
          <w:spacing w:val="-5"/>
        </w:rPr>
        <w:t> </w:t>
      </w:r>
      <w:r>
        <w:rPr>
          <w:rFonts w:ascii="FreeSans"/>
          <w:b/>
          <w:spacing w:val="-2"/>
        </w:rPr>
        <w:t>Jyoti</w:t>
      </w:r>
    </w:p>
    <w:p>
      <w:pPr>
        <w:pStyle w:val="BodyText"/>
        <w:spacing w:before="84"/>
        <w:ind w:left="400"/>
        <w:rPr>
          <w:rFonts w:ascii="FreeSans"/>
          <w:b/>
        </w:rPr>
      </w:pPr>
      <w:r>
        <w:rPr>
          <w:rFonts w:ascii="FreeSans"/>
          <w:b/>
          <w:w w:val="90"/>
        </w:rPr>
        <w:t>Assistant</w:t>
      </w:r>
      <w:r>
        <w:rPr>
          <w:rFonts w:ascii="FreeSans"/>
          <w:b/>
          <w:spacing w:val="7"/>
        </w:rPr>
        <w:t> </w:t>
      </w:r>
      <w:r>
        <w:rPr>
          <w:rFonts w:ascii="FreeSans"/>
          <w:b/>
          <w:spacing w:val="-2"/>
          <w:w w:val="95"/>
        </w:rPr>
        <w:t>Professor</w:t>
      </w:r>
    </w:p>
    <w:p>
      <w:pPr>
        <w:pStyle w:val="BodyText"/>
        <w:spacing w:line="316" w:lineRule="auto" w:before="84"/>
        <w:ind w:left="400" w:right="3635"/>
        <w:rPr>
          <w:rFonts w:ascii="FreeSans"/>
          <w:b/>
        </w:rPr>
      </w:pPr>
      <w:r>
        <w:rPr>
          <w:rFonts w:ascii="FreeSans"/>
          <w:b/>
          <w:w w:val="90"/>
        </w:rPr>
        <w:t>Specialization: Signal Processing and Machine Learning </w:t>
      </w:r>
      <w:r>
        <w:rPr>
          <w:rFonts w:ascii="FreeSans"/>
          <w:b/>
          <w:spacing w:val="-2"/>
        </w:rPr>
        <w:t>Email:</w:t>
      </w:r>
      <w:r>
        <w:rPr>
          <w:rFonts w:ascii="FreeSans"/>
          <w:b/>
          <w:spacing w:val="-14"/>
        </w:rPr>
        <w:t> </w:t>
      </w:r>
      <w:hyperlink r:id="rId151">
        <w:r>
          <w:rPr>
            <w:rFonts w:ascii="FreeSans"/>
            <w:b/>
            <w:spacing w:val="-2"/>
          </w:rPr>
          <w:t>Jyoti.maggu@thapar.edu</w:t>
        </w:r>
      </w:hyperlink>
    </w:p>
    <w:p>
      <w:pPr>
        <w:spacing w:after="0" w:line="316" w:lineRule="auto"/>
        <w:rPr>
          <w:rFonts w:ascii="FreeSans"/>
        </w:rPr>
        <w:sectPr>
          <w:pgSz w:w="11920" w:h="16840"/>
          <w:pgMar w:top="1700" w:bottom="280" w:left="1040" w:right="1220"/>
        </w:sectPr>
      </w:pPr>
    </w:p>
    <w:p>
      <w:pPr>
        <w:pStyle w:val="BodyText"/>
        <w:spacing w:line="316" w:lineRule="auto" w:before="92"/>
        <w:ind w:left="400" w:right="7225"/>
        <w:rPr>
          <w:rFonts w:ascii="FreeSans"/>
          <w:b/>
        </w:rPr>
      </w:pPr>
      <w:r>
        <w:rPr>
          <w:rFonts w:ascii="FreeSans"/>
          <w:b/>
          <w:spacing w:val="-8"/>
        </w:rPr>
        <w:t>Dr. Anamika</w:t>
      </w:r>
      <w:r>
        <w:rPr>
          <w:rFonts w:ascii="FreeSans"/>
          <w:b/>
          <w:spacing w:val="-7"/>
        </w:rPr>
        <w:t> </w:t>
      </w:r>
      <w:r>
        <w:rPr>
          <w:rFonts w:ascii="FreeSans"/>
          <w:b/>
          <w:spacing w:val="-8"/>
        </w:rPr>
        <w:t>Sharma </w:t>
      </w:r>
      <w:r>
        <w:rPr>
          <w:rFonts w:ascii="FreeSans"/>
          <w:b/>
          <w:spacing w:val="-4"/>
        </w:rPr>
        <w:t>Assistant</w:t>
      </w:r>
      <w:r>
        <w:rPr>
          <w:rFonts w:ascii="FreeSans"/>
          <w:b/>
          <w:spacing w:val="-12"/>
        </w:rPr>
        <w:t> </w:t>
      </w:r>
      <w:r>
        <w:rPr>
          <w:rFonts w:ascii="FreeSans"/>
          <w:b/>
          <w:spacing w:val="-4"/>
        </w:rPr>
        <w:t>Professor</w:t>
      </w:r>
    </w:p>
    <w:p>
      <w:pPr>
        <w:pStyle w:val="BodyText"/>
        <w:spacing w:line="316" w:lineRule="auto"/>
        <w:ind w:left="400" w:right="4807"/>
        <w:rPr>
          <w:rFonts w:ascii="FreeSans"/>
          <w:b/>
        </w:rPr>
      </w:pPr>
      <w:r>
        <w:rPr>
          <w:rFonts w:ascii="FreeSans"/>
          <w:b/>
          <w:w w:val="90"/>
        </w:rPr>
        <w:t>Specialization: Wireless Sensor Networks </w:t>
      </w:r>
      <w:r>
        <w:rPr>
          <w:rFonts w:ascii="FreeSans"/>
          <w:b/>
          <w:spacing w:val="-4"/>
        </w:rPr>
        <w:t>Email: </w:t>
      </w:r>
      <w:hyperlink r:id="rId152">
        <w:r>
          <w:rPr>
            <w:rFonts w:ascii="FreeSans"/>
            <w:b/>
            <w:spacing w:val="-4"/>
          </w:rPr>
          <w:t>anamika.sharma@thapar.edu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spacing w:val="-8"/>
        </w:rPr>
        <w:t>Dr. Manisha</w:t>
      </w:r>
      <w:r>
        <w:rPr>
          <w:rFonts w:ascii="FreeSans"/>
          <w:b/>
          <w:spacing w:val="-7"/>
        </w:rPr>
        <w:t> </w:t>
      </w:r>
      <w:r>
        <w:rPr>
          <w:rFonts w:ascii="FreeSans"/>
          <w:b/>
          <w:spacing w:val="-8"/>
        </w:rPr>
        <w:t>Panjeta Assistant</w:t>
      </w:r>
      <w:r>
        <w:rPr>
          <w:rFonts w:ascii="FreeSans"/>
          <w:b/>
          <w:spacing w:val="-6"/>
        </w:rPr>
        <w:t> </w:t>
      </w:r>
      <w:r>
        <w:rPr>
          <w:rFonts w:ascii="FreeSans"/>
          <w:b/>
          <w:spacing w:val="-8"/>
        </w:rPr>
        <w:t>Professor</w:t>
      </w:r>
    </w:p>
    <w:p>
      <w:pPr>
        <w:pStyle w:val="BodyText"/>
        <w:spacing w:line="316" w:lineRule="auto"/>
        <w:ind w:left="400" w:right="4807"/>
        <w:rPr>
          <w:rFonts w:ascii="FreeSans"/>
          <w:b/>
        </w:rPr>
      </w:pPr>
      <w:r>
        <w:rPr>
          <w:rFonts w:ascii="FreeSans"/>
          <w:b/>
          <w:spacing w:val="-8"/>
        </w:rPr>
        <w:t>Specialization:</w:t>
      </w:r>
      <w:r>
        <w:rPr>
          <w:rFonts w:ascii="FreeSans"/>
          <w:b/>
          <w:spacing w:val="-5"/>
        </w:rPr>
        <w:t> </w:t>
      </w:r>
      <w:r>
        <w:rPr>
          <w:rFonts w:ascii="FreeSans"/>
          <w:b/>
          <w:spacing w:val="-8"/>
        </w:rPr>
        <w:t>VANET,</w:t>
      </w:r>
      <w:r>
        <w:rPr>
          <w:rFonts w:ascii="FreeSans"/>
          <w:b/>
          <w:spacing w:val="-5"/>
        </w:rPr>
        <w:t> </w:t>
      </w:r>
      <w:r>
        <w:rPr>
          <w:rFonts w:ascii="FreeSans"/>
          <w:b/>
          <w:spacing w:val="-8"/>
        </w:rPr>
        <w:t>SDN,</w:t>
      </w:r>
      <w:r>
        <w:rPr>
          <w:rFonts w:ascii="FreeSans"/>
          <w:b/>
          <w:spacing w:val="-5"/>
        </w:rPr>
        <w:t> </w:t>
      </w:r>
      <w:r>
        <w:rPr>
          <w:rFonts w:ascii="FreeSans"/>
          <w:b/>
          <w:spacing w:val="-8"/>
        </w:rPr>
        <w:t>Optimization </w:t>
      </w:r>
      <w:r>
        <w:rPr>
          <w:rFonts w:ascii="FreeSans"/>
          <w:b/>
          <w:spacing w:val="-4"/>
        </w:rPr>
        <w:t>Email: </w:t>
      </w:r>
      <w:hyperlink r:id="rId153">
        <w:r>
          <w:rPr>
            <w:rFonts w:ascii="FreeSans"/>
            <w:b/>
            <w:spacing w:val="-4"/>
          </w:rPr>
          <w:t>manisha.panjeta@thapar.edu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rPr>
        <w:t>Dr. Anu Bajaj </w:t>
      </w:r>
      <w:r>
        <w:rPr>
          <w:rFonts w:ascii="FreeSans"/>
          <w:b/>
          <w:w w:val="90"/>
        </w:rPr>
        <w:t>Assistant Professor</w:t>
      </w:r>
    </w:p>
    <w:p>
      <w:pPr>
        <w:pStyle w:val="BodyText"/>
        <w:spacing w:line="316" w:lineRule="auto"/>
        <w:ind w:left="400" w:right="728"/>
        <w:rPr>
          <w:rFonts w:ascii="FreeSans"/>
          <w:b/>
        </w:rPr>
      </w:pPr>
      <w:r>
        <w:rPr>
          <w:rFonts w:ascii="FreeSans"/>
          <w:b/>
          <w:spacing w:val="-8"/>
        </w:rPr>
        <w:t>Specialization:</w:t>
      </w:r>
      <w:r>
        <w:rPr>
          <w:rFonts w:ascii="FreeSans"/>
          <w:b/>
          <w:spacing w:val="-5"/>
        </w:rPr>
        <w:t> </w:t>
      </w:r>
      <w:r>
        <w:rPr>
          <w:rFonts w:ascii="FreeSans"/>
          <w:b/>
          <w:spacing w:val="-8"/>
        </w:rPr>
        <w:t>Applications</w:t>
      </w:r>
      <w:r>
        <w:rPr>
          <w:rFonts w:ascii="FreeSans"/>
          <w:b/>
          <w:spacing w:val="-5"/>
        </w:rPr>
        <w:t> </w:t>
      </w:r>
      <w:r>
        <w:rPr>
          <w:rFonts w:ascii="FreeSans"/>
          <w:b/>
          <w:spacing w:val="-8"/>
        </w:rPr>
        <w:t>of</w:t>
      </w:r>
      <w:r>
        <w:rPr>
          <w:rFonts w:ascii="FreeSans"/>
          <w:b/>
          <w:spacing w:val="-5"/>
        </w:rPr>
        <w:t> </w:t>
      </w:r>
      <w:r>
        <w:rPr>
          <w:rFonts w:ascii="FreeSans"/>
          <w:b/>
          <w:spacing w:val="-8"/>
        </w:rPr>
        <w:t>Nature-Inspired</w:t>
      </w:r>
      <w:r>
        <w:rPr>
          <w:rFonts w:ascii="FreeSans"/>
          <w:b/>
          <w:spacing w:val="-5"/>
        </w:rPr>
        <w:t> </w:t>
      </w:r>
      <w:r>
        <w:rPr>
          <w:rFonts w:ascii="FreeSans"/>
          <w:b/>
          <w:spacing w:val="-8"/>
        </w:rPr>
        <w:t>Algorithms</w:t>
      </w:r>
      <w:r>
        <w:rPr>
          <w:rFonts w:ascii="FreeSans"/>
          <w:b/>
          <w:spacing w:val="-5"/>
        </w:rPr>
        <w:t> </w:t>
      </w:r>
      <w:r>
        <w:rPr>
          <w:rFonts w:ascii="FreeSans"/>
          <w:b/>
          <w:spacing w:val="-8"/>
        </w:rPr>
        <w:t>and</w:t>
      </w:r>
      <w:r>
        <w:rPr>
          <w:rFonts w:ascii="FreeSans"/>
          <w:b/>
          <w:spacing w:val="-5"/>
        </w:rPr>
        <w:t> </w:t>
      </w:r>
      <w:r>
        <w:rPr>
          <w:rFonts w:ascii="FreeSans"/>
          <w:b/>
          <w:spacing w:val="-8"/>
        </w:rPr>
        <w:t>Image</w:t>
      </w:r>
      <w:r>
        <w:rPr>
          <w:rFonts w:ascii="FreeSans"/>
          <w:b/>
          <w:spacing w:val="-5"/>
        </w:rPr>
        <w:t> </w:t>
      </w:r>
      <w:r>
        <w:rPr>
          <w:rFonts w:ascii="FreeSans"/>
          <w:b/>
          <w:spacing w:val="-8"/>
        </w:rPr>
        <w:t>Processing </w:t>
      </w:r>
      <w:r>
        <w:rPr>
          <w:rFonts w:ascii="FreeSans"/>
          <w:b/>
          <w:spacing w:val="-2"/>
        </w:rPr>
        <w:t>Email:</w:t>
      </w:r>
      <w:r>
        <w:rPr>
          <w:rFonts w:ascii="FreeSans"/>
          <w:b/>
          <w:spacing w:val="-14"/>
        </w:rPr>
        <w:t> </w:t>
      </w:r>
      <w:hyperlink r:id="rId154">
        <w:r>
          <w:rPr>
            <w:rFonts w:ascii="FreeSans"/>
            <w:b/>
            <w:spacing w:val="-2"/>
          </w:rPr>
          <w:t>anu.bajaj@thapar.edu</w:t>
        </w:r>
      </w:hyperlink>
    </w:p>
    <w:p>
      <w:pPr>
        <w:pStyle w:val="BodyText"/>
        <w:spacing w:before="83"/>
        <w:rPr>
          <w:rFonts w:ascii="FreeSans"/>
          <w:b/>
        </w:rPr>
      </w:pPr>
    </w:p>
    <w:p>
      <w:pPr>
        <w:pStyle w:val="BodyText"/>
        <w:spacing w:line="316" w:lineRule="auto"/>
        <w:ind w:left="400" w:right="6463"/>
        <w:rPr>
          <w:rFonts w:ascii="FreeSans"/>
          <w:b/>
        </w:rPr>
      </w:pPr>
      <w:r>
        <w:rPr>
          <w:rFonts w:ascii="FreeSans"/>
          <w:b/>
          <w:spacing w:val="-10"/>
        </w:rPr>
        <w:t>Dr.</w:t>
      </w:r>
      <w:r>
        <w:rPr>
          <w:rFonts w:ascii="FreeSans"/>
          <w:b/>
          <w:spacing w:val="-6"/>
        </w:rPr>
        <w:t> </w:t>
      </w:r>
      <w:r>
        <w:rPr>
          <w:rFonts w:ascii="FreeSans"/>
          <w:b/>
          <w:spacing w:val="-10"/>
        </w:rPr>
        <w:t>Ranjeet</w:t>
      </w:r>
      <w:r>
        <w:rPr>
          <w:rFonts w:ascii="FreeSans"/>
          <w:b/>
          <w:spacing w:val="-5"/>
        </w:rPr>
        <w:t> </w:t>
      </w:r>
      <w:r>
        <w:rPr>
          <w:rFonts w:ascii="FreeSans"/>
          <w:b/>
          <w:spacing w:val="-10"/>
        </w:rPr>
        <w:t>Kumar</w:t>
      </w:r>
      <w:r>
        <w:rPr>
          <w:rFonts w:ascii="FreeSans"/>
          <w:b/>
          <w:spacing w:val="-5"/>
        </w:rPr>
        <w:t> </w:t>
      </w:r>
      <w:r>
        <w:rPr>
          <w:rFonts w:ascii="FreeSans"/>
          <w:b/>
          <w:spacing w:val="-10"/>
        </w:rPr>
        <w:t>Ranjan </w:t>
      </w:r>
      <w:r>
        <w:rPr>
          <w:rFonts w:ascii="FreeSans"/>
          <w:b/>
        </w:rPr>
        <w:t>Assistant</w:t>
      </w:r>
      <w:r>
        <w:rPr>
          <w:rFonts w:ascii="FreeSans"/>
          <w:b/>
          <w:spacing w:val="-16"/>
        </w:rPr>
        <w:t> </w:t>
      </w:r>
      <w:r>
        <w:rPr>
          <w:rFonts w:ascii="FreeSans"/>
          <w:b/>
        </w:rPr>
        <w:t>Professor</w:t>
      </w:r>
    </w:p>
    <w:p>
      <w:pPr>
        <w:pStyle w:val="BodyText"/>
        <w:spacing w:line="316" w:lineRule="auto"/>
        <w:ind w:left="400" w:right="249"/>
        <w:rPr>
          <w:rFonts w:ascii="FreeSans"/>
          <w:b/>
        </w:rPr>
      </w:pPr>
      <w:r>
        <w:rPr>
          <w:rFonts w:ascii="FreeSans"/>
          <w:b/>
          <w:spacing w:val="-8"/>
        </w:rPr>
        <w:t>Specialization:</w:t>
      </w:r>
      <w:r>
        <w:rPr>
          <w:rFonts w:ascii="FreeSans"/>
          <w:b/>
          <w:spacing w:val="-1"/>
        </w:rPr>
        <w:t> </w:t>
      </w:r>
      <w:r>
        <w:rPr>
          <w:rFonts w:ascii="FreeSans"/>
          <w:b/>
          <w:spacing w:val="-8"/>
        </w:rPr>
        <w:t>Data</w:t>
      </w:r>
      <w:r>
        <w:rPr>
          <w:rFonts w:ascii="FreeSans"/>
          <w:b/>
          <w:spacing w:val="-1"/>
        </w:rPr>
        <w:t> </w:t>
      </w:r>
      <w:r>
        <w:rPr>
          <w:rFonts w:ascii="FreeSans"/>
          <w:b/>
          <w:spacing w:val="-8"/>
        </w:rPr>
        <w:t>Warehousing,</w:t>
      </w:r>
      <w:r>
        <w:rPr>
          <w:rFonts w:ascii="FreeSans"/>
          <w:b/>
          <w:spacing w:val="-1"/>
        </w:rPr>
        <w:t> </w:t>
      </w:r>
      <w:r>
        <w:rPr>
          <w:rFonts w:ascii="FreeSans"/>
          <w:b/>
          <w:spacing w:val="-8"/>
        </w:rPr>
        <w:t>Machine</w:t>
      </w:r>
      <w:r>
        <w:rPr>
          <w:rFonts w:ascii="FreeSans"/>
          <w:b/>
          <w:spacing w:val="-1"/>
        </w:rPr>
        <w:t> </w:t>
      </w:r>
      <w:r>
        <w:rPr>
          <w:rFonts w:ascii="FreeSans"/>
          <w:b/>
          <w:spacing w:val="-8"/>
        </w:rPr>
        <w:t>Learning,</w:t>
      </w:r>
      <w:r>
        <w:rPr>
          <w:rFonts w:ascii="FreeSans"/>
          <w:b/>
          <w:spacing w:val="-1"/>
        </w:rPr>
        <w:t> </w:t>
      </w:r>
      <w:r>
        <w:rPr>
          <w:rFonts w:ascii="FreeSans"/>
          <w:b/>
          <w:spacing w:val="-8"/>
        </w:rPr>
        <w:t>Soft</w:t>
      </w:r>
      <w:r>
        <w:rPr>
          <w:rFonts w:ascii="FreeSans"/>
          <w:b/>
          <w:spacing w:val="-1"/>
        </w:rPr>
        <w:t> </w:t>
      </w:r>
      <w:r>
        <w:rPr>
          <w:rFonts w:ascii="FreeSans"/>
          <w:b/>
          <w:spacing w:val="-8"/>
        </w:rPr>
        <w:t>Computing,</w:t>
      </w:r>
      <w:r>
        <w:rPr>
          <w:rFonts w:ascii="FreeSans"/>
          <w:b/>
          <w:spacing w:val="-1"/>
        </w:rPr>
        <w:t> </w:t>
      </w:r>
      <w:r>
        <w:rPr>
          <w:rFonts w:ascii="FreeSans"/>
          <w:b/>
          <w:spacing w:val="-8"/>
        </w:rPr>
        <w:t>Cyber</w:t>
      </w:r>
      <w:r>
        <w:rPr>
          <w:rFonts w:ascii="FreeSans"/>
          <w:b/>
          <w:spacing w:val="-1"/>
        </w:rPr>
        <w:t> </w:t>
      </w:r>
      <w:r>
        <w:rPr>
          <w:rFonts w:ascii="FreeSans"/>
          <w:b/>
          <w:spacing w:val="-8"/>
        </w:rPr>
        <w:t>Security </w:t>
      </w:r>
      <w:r>
        <w:rPr>
          <w:rFonts w:ascii="FreeSans"/>
          <w:b/>
          <w:spacing w:val="-2"/>
        </w:rPr>
        <w:t>Email:</w:t>
      </w:r>
      <w:r>
        <w:rPr>
          <w:rFonts w:ascii="FreeSans"/>
          <w:b/>
          <w:spacing w:val="-14"/>
        </w:rPr>
        <w:t> </w:t>
      </w:r>
      <w:hyperlink r:id="rId155">
        <w:r>
          <w:rPr>
            <w:rFonts w:ascii="FreeSans"/>
            <w:b/>
            <w:spacing w:val="-2"/>
          </w:rPr>
          <w:t>ranjeet.ranjan@thapar.edu</w:t>
        </w:r>
      </w:hyperlink>
    </w:p>
    <w:p>
      <w:pPr>
        <w:pStyle w:val="BodyText"/>
        <w:spacing w:before="82"/>
        <w:rPr>
          <w:rFonts w:ascii="FreeSans"/>
          <w:b/>
        </w:rPr>
      </w:pPr>
    </w:p>
    <w:p>
      <w:pPr>
        <w:pStyle w:val="BodyText"/>
        <w:spacing w:before="1"/>
        <w:ind w:left="400"/>
        <w:rPr>
          <w:rFonts w:ascii="FreeSans"/>
          <w:b/>
        </w:rPr>
      </w:pPr>
      <w:r>
        <w:rPr>
          <w:rFonts w:ascii="FreeSans"/>
          <w:b/>
          <w:spacing w:val="-8"/>
        </w:rPr>
        <w:t>Dr. Swati</w:t>
      </w:r>
      <w:r>
        <w:rPr>
          <w:rFonts w:ascii="FreeSans"/>
          <w:b/>
          <w:spacing w:val="-7"/>
        </w:rPr>
        <w:t> </w:t>
      </w:r>
      <w:r>
        <w:rPr>
          <w:rFonts w:ascii="FreeSans"/>
          <w:b/>
          <w:spacing w:val="-8"/>
        </w:rPr>
        <w:t>Kumari</w:t>
      </w:r>
    </w:p>
    <w:p>
      <w:pPr>
        <w:pStyle w:val="BodyText"/>
        <w:spacing w:line="316" w:lineRule="auto" w:before="84"/>
        <w:ind w:left="400" w:right="4807"/>
        <w:rPr>
          <w:rFonts w:ascii="FreeSans"/>
          <w:b/>
        </w:rPr>
      </w:pPr>
      <w:r>
        <w:rPr>
          <w:rFonts w:ascii="FreeSans"/>
          <w:b/>
          <w:spacing w:val="-4"/>
        </w:rPr>
        <w:t>Assistant Professor (Contractual) </w:t>
      </w:r>
      <w:r>
        <w:rPr>
          <w:rFonts w:ascii="FreeSans"/>
          <w:b/>
          <w:spacing w:val="-8"/>
        </w:rPr>
        <w:t>Specialization:</w:t>
      </w:r>
      <w:r>
        <w:rPr>
          <w:rFonts w:ascii="FreeSans"/>
          <w:b/>
          <w:spacing w:val="-5"/>
        </w:rPr>
        <w:t> </w:t>
      </w:r>
      <w:r>
        <w:rPr>
          <w:rFonts w:ascii="FreeSans"/>
          <w:b/>
          <w:spacing w:val="-8"/>
        </w:rPr>
        <w:t>Post</w:t>
      </w:r>
      <w:r>
        <w:rPr>
          <w:rFonts w:ascii="FreeSans"/>
          <w:b/>
          <w:spacing w:val="-5"/>
        </w:rPr>
        <w:t> </w:t>
      </w:r>
      <w:r>
        <w:rPr>
          <w:rFonts w:ascii="FreeSans"/>
          <w:b/>
          <w:spacing w:val="-8"/>
        </w:rPr>
        <w:t>Quantum</w:t>
      </w:r>
      <w:r>
        <w:rPr>
          <w:rFonts w:ascii="FreeSans"/>
          <w:b/>
          <w:spacing w:val="-5"/>
        </w:rPr>
        <w:t> </w:t>
      </w:r>
      <w:r>
        <w:rPr>
          <w:rFonts w:ascii="FreeSans"/>
          <w:b/>
          <w:spacing w:val="-8"/>
        </w:rPr>
        <w:t>Cryptography </w:t>
      </w:r>
      <w:r>
        <w:rPr>
          <w:rFonts w:ascii="FreeSans"/>
          <w:b/>
          <w:spacing w:val="-2"/>
        </w:rPr>
        <w:t>Email:</w:t>
      </w:r>
      <w:r>
        <w:rPr>
          <w:rFonts w:ascii="FreeSans"/>
          <w:b/>
          <w:spacing w:val="-14"/>
        </w:rPr>
        <w:t> </w:t>
      </w:r>
      <w:hyperlink r:id="rId156">
        <w:r>
          <w:rPr>
            <w:rFonts w:ascii="FreeSans"/>
            <w:b/>
            <w:spacing w:val="-2"/>
          </w:rPr>
          <w:t>swati.kumari@thapar.edu</w:t>
        </w:r>
      </w:hyperlink>
    </w:p>
    <w:p>
      <w:pPr>
        <w:pStyle w:val="BodyText"/>
        <w:spacing w:before="83"/>
        <w:rPr>
          <w:rFonts w:ascii="FreeSans"/>
          <w:b/>
        </w:rPr>
      </w:pPr>
    </w:p>
    <w:p>
      <w:pPr>
        <w:pStyle w:val="BodyText"/>
        <w:ind w:left="400"/>
        <w:rPr>
          <w:rFonts w:ascii="FreeSans"/>
          <w:b/>
        </w:rPr>
      </w:pPr>
      <w:r>
        <w:rPr>
          <w:rFonts w:ascii="FreeSans"/>
          <w:b/>
          <w:spacing w:val="-8"/>
        </w:rPr>
        <w:t>Dr.</w:t>
      </w:r>
      <w:r>
        <w:rPr>
          <w:rFonts w:ascii="FreeSans"/>
          <w:b/>
          <w:spacing w:val="-7"/>
        </w:rPr>
        <w:t> </w:t>
      </w:r>
      <w:r>
        <w:rPr>
          <w:rFonts w:ascii="FreeSans"/>
          <w:b/>
          <w:spacing w:val="-8"/>
        </w:rPr>
        <w:t>Deep</w:t>
      </w:r>
      <w:r>
        <w:rPr>
          <w:rFonts w:ascii="FreeSans"/>
          <w:b/>
          <w:spacing w:val="-6"/>
        </w:rPr>
        <w:t> </w:t>
      </w:r>
      <w:r>
        <w:rPr>
          <w:rFonts w:ascii="FreeSans"/>
          <w:b/>
          <w:spacing w:val="-8"/>
        </w:rPr>
        <w:t>Mann</w:t>
      </w:r>
    </w:p>
    <w:p>
      <w:pPr>
        <w:pStyle w:val="BodyText"/>
        <w:spacing w:before="84"/>
        <w:ind w:left="400"/>
        <w:rPr>
          <w:rFonts w:ascii="FreeSans"/>
          <w:b/>
        </w:rPr>
      </w:pPr>
      <w:r>
        <w:rPr>
          <w:rFonts w:ascii="FreeSans"/>
          <w:b/>
          <w:w w:val="90"/>
        </w:rPr>
        <w:t>Assistant</w:t>
      </w:r>
      <w:r>
        <w:rPr>
          <w:rFonts w:ascii="FreeSans"/>
          <w:b/>
          <w:spacing w:val="1"/>
        </w:rPr>
        <w:t> </w:t>
      </w:r>
      <w:r>
        <w:rPr>
          <w:rFonts w:ascii="FreeSans"/>
          <w:b/>
          <w:w w:val="90"/>
        </w:rPr>
        <w:t>Professor</w:t>
      </w:r>
      <w:r>
        <w:rPr>
          <w:rFonts w:ascii="FreeSans"/>
          <w:b/>
          <w:spacing w:val="2"/>
        </w:rPr>
        <w:t> </w:t>
      </w:r>
      <w:r>
        <w:rPr>
          <w:rFonts w:ascii="FreeSans"/>
          <w:b/>
          <w:spacing w:val="-2"/>
          <w:w w:val="90"/>
        </w:rPr>
        <w:t>(Contractual)</w:t>
      </w:r>
    </w:p>
    <w:p>
      <w:pPr>
        <w:pStyle w:val="BodyText"/>
        <w:spacing w:line="316" w:lineRule="auto" w:before="84"/>
        <w:ind w:left="400" w:right="3635"/>
        <w:rPr>
          <w:rFonts w:ascii="FreeSans"/>
          <w:b/>
        </w:rPr>
      </w:pPr>
      <w:r>
        <w:rPr>
          <w:rFonts w:ascii="FreeSans"/>
          <w:b/>
          <w:spacing w:val="-8"/>
        </w:rPr>
        <w:t>Specialization:</w:t>
      </w:r>
      <w:r>
        <w:rPr>
          <w:rFonts w:ascii="FreeSans"/>
          <w:b/>
        </w:rPr>
        <w:t> </w:t>
      </w:r>
      <w:r>
        <w:rPr>
          <w:rFonts w:ascii="FreeSans"/>
          <w:b/>
          <w:spacing w:val="-8"/>
        </w:rPr>
        <w:t>Cloud</w:t>
      </w:r>
      <w:r>
        <w:rPr>
          <w:rFonts w:ascii="FreeSans"/>
          <w:b/>
        </w:rPr>
        <w:t> </w:t>
      </w:r>
      <w:r>
        <w:rPr>
          <w:rFonts w:ascii="FreeSans"/>
          <w:b/>
          <w:spacing w:val="-8"/>
        </w:rPr>
        <w:t>Computing,</w:t>
      </w:r>
      <w:r>
        <w:rPr>
          <w:rFonts w:ascii="FreeSans"/>
          <w:b/>
        </w:rPr>
        <w:t> </w:t>
      </w:r>
      <w:r>
        <w:rPr>
          <w:rFonts w:ascii="FreeSans"/>
          <w:b/>
          <w:spacing w:val="-8"/>
        </w:rPr>
        <w:t>Identity</w:t>
      </w:r>
      <w:r>
        <w:rPr>
          <w:rFonts w:ascii="FreeSans"/>
          <w:b/>
        </w:rPr>
        <w:t> </w:t>
      </w:r>
      <w:r>
        <w:rPr>
          <w:rFonts w:ascii="FreeSans"/>
          <w:b/>
          <w:spacing w:val="-8"/>
        </w:rPr>
        <w:t>Management </w:t>
      </w:r>
      <w:r>
        <w:rPr>
          <w:rFonts w:ascii="FreeSans"/>
          <w:b/>
          <w:spacing w:val="-2"/>
        </w:rPr>
        <w:t>Email:</w:t>
      </w:r>
      <w:r>
        <w:rPr>
          <w:rFonts w:ascii="FreeSans"/>
          <w:b/>
          <w:spacing w:val="-14"/>
        </w:rPr>
        <w:t> </w:t>
      </w:r>
      <w:hyperlink r:id="rId157">
        <w:r>
          <w:rPr>
            <w:rFonts w:ascii="FreeSans"/>
            <w:b/>
            <w:spacing w:val="-2"/>
          </w:rPr>
          <w:t>deep.mann@thapar.edu</w:t>
        </w:r>
      </w:hyperlink>
    </w:p>
    <w:p>
      <w:pPr>
        <w:pStyle w:val="BodyText"/>
        <w:spacing w:before="84"/>
        <w:rPr>
          <w:rFonts w:ascii="FreeSans"/>
          <w:b/>
        </w:rPr>
      </w:pPr>
    </w:p>
    <w:p>
      <w:pPr>
        <w:pStyle w:val="BodyText"/>
        <w:ind w:left="400"/>
        <w:rPr>
          <w:rFonts w:ascii="FreeSans"/>
          <w:b/>
        </w:rPr>
      </w:pPr>
      <w:r>
        <w:rPr>
          <w:rFonts w:ascii="FreeSans"/>
          <w:b/>
          <w:spacing w:val="-8"/>
        </w:rPr>
        <w:t>Dr.</w:t>
      </w:r>
      <w:r>
        <w:rPr>
          <w:rFonts w:ascii="FreeSans"/>
          <w:b/>
          <w:spacing w:val="-7"/>
        </w:rPr>
        <w:t> </w:t>
      </w:r>
      <w:r>
        <w:rPr>
          <w:rFonts w:ascii="FreeSans"/>
          <w:b/>
          <w:spacing w:val="-8"/>
        </w:rPr>
        <w:t>Harkiran</w:t>
      </w:r>
      <w:r>
        <w:rPr>
          <w:rFonts w:ascii="FreeSans"/>
          <w:b/>
          <w:spacing w:val="-6"/>
        </w:rPr>
        <w:t> </w:t>
      </w:r>
      <w:r>
        <w:rPr>
          <w:rFonts w:ascii="FreeSans"/>
          <w:b/>
          <w:spacing w:val="-8"/>
        </w:rPr>
        <w:t>Kaur</w:t>
      </w:r>
    </w:p>
    <w:p>
      <w:pPr>
        <w:pStyle w:val="BodyText"/>
        <w:spacing w:before="84"/>
        <w:ind w:left="400"/>
        <w:rPr>
          <w:rFonts w:ascii="FreeSans"/>
          <w:b/>
        </w:rPr>
      </w:pPr>
      <w:r>
        <w:rPr>
          <w:rFonts w:ascii="FreeSans"/>
          <w:b/>
          <w:w w:val="90"/>
        </w:rPr>
        <w:t>Assistant</w:t>
      </w:r>
      <w:r>
        <w:rPr>
          <w:rFonts w:ascii="FreeSans"/>
          <w:b/>
          <w:spacing w:val="1"/>
        </w:rPr>
        <w:t> </w:t>
      </w:r>
      <w:r>
        <w:rPr>
          <w:rFonts w:ascii="FreeSans"/>
          <w:b/>
          <w:w w:val="90"/>
        </w:rPr>
        <w:t>Professor</w:t>
      </w:r>
      <w:r>
        <w:rPr>
          <w:rFonts w:ascii="FreeSans"/>
          <w:b/>
          <w:spacing w:val="2"/>
        </w:rPr>
        <w:t> </w:t>
      </w:r>
      <w:r>
        <w:rPr>
          <w:rFonts w:ascii="FreeSans"/>
          <w:b/>
          <w:spacing w:val="-2"/>
          <w:w w:val="90"/>
        </w:rPr>
        <w:t>(Contractual)</w:t>
      </w:r>
    </w:p>
    <w:p>
      <w:pPr>
        <w:pStyle w:val="BodyText"/>
        <w:spacing w:line="280" w:lineRule="auto" w:before="84"/>
        <w:ind w:left="400"/>
        <w:rPr>
          <w:rFonts w:ascii="FreeSans"/>
          <w:b/>
        </w:rPr>
      </w:pPr>
      <w:r>
        <w:rPr>
          <w:rFonts w:ascii="FreeSans"/>
          <w:b/>
          <w:spacing w:val="-8"/>
        </w:rPr>
        <w:t>Specialization:</w:t>
      </w:r>
      <w:r>
        <w:rPr>
          <w:rFonts w:ascii="FreeSans"/>
          <w:b/>
          <w:spacing w:val="-3"/>
        </w:rPr>
        <w:t> </w:t>
      </w:r>
      <w:r>
        <w:rPr>
          <w:rFonts w:ascii="FreeSans"/>
          <w:b/>
          <w:spacing w:val="-8"/>
        </w:rPr>
        <w:t>Information</w:t>
      </w:r>
      <w:r>
        <w:rPr>
          <w:rFonts w:ascii="FreeSans"/>
          <w:b/>
          <w:spacing w:val="-3"/>
        </w:rPr>
        <w:t> </w:t>
      </w:r>
      <w:r>
        <w:rPr>
          <w:rFonts w:ascii="FreeSans"/>
          <w:b/>
          <w:spacing w:val="-8"/>
        </w:rPr>
        <w:t>Retrieval</w:t>
      </w:r>
      <w:r>
        <w:rPr>
          <w:rFonts w:ascii="FreeSans"/>
          <w:b/>
          <w:spacing w:val="-3"/>
        </w:rPr>
        <w:t> </w:t>
      </w:r>
      <w:r>
        <w:rPr>
          <w:rFonts w:ascii="FreeSans"/>
          <w:b/>
          <w:spacing w:val="-8"/>
        </w:rPr>
        <w:t>Systems,</w:t>
      </w:r>
      <w:r>
        <w:rPr>
          <w:rFonts w:ascii="FreeSans"/>
          <w:b/>
          <w:spacing w:val="-3"/>
        </w:rPr>
        <w:t> </w:t>
      </w:r>
      <w:r>
        <w:rPr>
          <w:rFonts w:ascii="FreeSans"/>
          <w:b/>
          <w:spacing w:val="-8"/>
        </w:rPr>
        <w:t>Machine</w:t>
      </w:r>
      <w:r>
        <w:rPr>
          <w:rFonts w:ascii="FreeSans"/>
          <w:b/>
          <w:spacing w:val="-3"/>
        </w:rPr>
        <w:t> </w:t>
      </w:r>
      <w:r>
        <w:rPr>
          <w:rFonts w:ascii="FreeSans"/>
          <w:b/>
          <w:spacing w:val="-8"/>
        </w:rPr>
        <w:t>Learning,</w:t>
      </w:r>
      <w:r>
        <w:rPr>
          <w:rFonts w:ascii="FreeSans"/>
          <w:b/>
          <w:spacing w:val="-3"/>
        </w:rPr>
        <w:t> </w:t>
      </w:r>
      <w:r>
        <w:rPr>
          <w:rFonts w:ascii="FreeSans"/>
          <w:b/>
          <w:spacing w:val="-8"/>
        </w:rPr>
        <w:t>Social</w:t>
      </w:r>
      <w:r>
        <w:rPr>
          <w:rFonts w:ascii="FreeSans"/>
          <w:b/>
          <w:spacing w:val="-3"/>
        </w:rPr>
        <w:t> </w:t>
      </w:r>
      <w:r>
        <w:rPr>
          <w:rFonts w:ascii="FreeSans"/>
          <w:b/>
          <w:spacing w:val="-8"/>
        </w:rPr>
        <w:t>Network</w:t>
      </w:r>
      <w:r>
        <w:rPr>
          <w:rFonts w:ascii="FreeSans"/>
          <w:b/>
          <w:spacing w:val="-3"/>
        </w:rPr>
        <w:t> </w:t>
      </w:r>
      <w:r>
        <w:rPr>
          <w:rFonts w:ascii="FreeSans"/>
          <w:b/>
          <w:spacing w:val="-8"/>
        </w:rPr>
        <w:t>Analysis, </w:t>
      </w:r>
      <w:r>
        <w:rPr>
          <w:rFonts w:ascii="FreeSans"/>
          <w:b/>
          <w:spacing w:val="-4"/>
        </w:rPr>
        <w:t>Intelligent</w:t>
      </w:r>
      <w:r>
        <w:rPr>
          <w:rFonts w:ascii="FreeSans"/>
          <w:b/>
          <w:spacing w:val="-9"/>
        </w:rPr>
        <w:t> </w:t>
      </w:r>
      <w:r>
        <w:rPr>
          <w:rFonts w:ascii="FreeSans"/>
          <w:b/>
          <w:spacing w:val="-4"/>
        </w:rPr>
        <w:t>Databases,</w:t>
      </w:r>
      <w:r>
        <w:rPr>
          <w:rFonts w:ascii="FreeSans"/>
          <w:b/>
          <w:spacing w:val="-9"/>
        </w:rPr>
        <w:t> </w:t>
      </w:r>
      <w:r>
        <w:rPr>
          <w:rFonts w:ascii="FreeSans"/>
          <w:b/>
          <w:spacing w:val="-4"/>
        </w:rPr>
        <w:t>Cultural</w:t>
      </w:r>
      <w:r>
        <w:rPr>
          <w:rFonts w:ascii="FreeSans"/>
          <w:b/>
          <w:spacing w:val="-9"/>
        </w:rPr>
        <w:t> </w:t>
      </w:r>
      <w:r>
        <w:rPr>
          <w:rFonts w:ascii="FreeSans"/>
          <w:b/>
          <w:spacing w:val="-4"/>
        </w:rPr>
        <w:t>Computing,</w:t>
      </w:r>
      <w:r>
        <w:rPr>
          <w:rFonts w:ascii="FreeSans"/>
          <w:b/>
          <w:spacing w:val="-9"/>
        </w:rPr>
        <w:t> </w:t>
      </w:r>
      <w:r>
        <w:rPr>
          <w:rFonts w:ascii="FreeSans"/>
          <w:b/>
          <w:spacing w:val="-4"/>
        </w:rPr>
        <w:t>and</w:t>
      </w:r>
      <w:r>
        <w:rPr>
          <w:rFonts w:ascii="FreeSans"/>
          <w:b/>
          <w:spacing w:val="-9"/>
        </w:rPr>
        <w:t> </w:t>
      </w:r>
      <w:r>
        <w:rPr>
          <w:rFonts w:ascii="FreeSans"/>
          <w:b/>
          <w:spacing w:val="-4"/>
        </w:rPr>
        <w:t>Software</w:t>
      </w:r>
      <w:r>
        <w:rPr>
          <w:rFonts w:ascii="FreeSans"/>
          <w:b/>
          <w:spacing w:val="-9"/>
        </w:rPr>
        <w:t> </w:t>
      </w:r>
      <w:r>
        <w:rPr>
          <w:rFonts w:ascii="FreeSans"/>
          <w:b/>
          <w:spacing w:val="-4"/>
        </w:rPr>
        <w:t>Engineering.</w:t>
      </w:r>
    </w:p>
    <w:p>
      <w:pPr>
        <w:pStyle w:val="BodyText"/>
        <w:spacing w:before="39"/>
        <w:ind w:left="400"/>
        <w:rPr>
          <w:rFonts w:ascii="FreeSans"/>
          <w:b/>
        </w:rPr>
      </w:pPr>
      <w:r>
        <w:rPr>
          <w:rFonts w:ascii="FreeSans"/>
          <w:b/>
          <w:w w:val="90"/>
        </w:rPr>
        <w:t>Email:</w:t>
      </w:r>
      <w:r>
        <w:rPr>
          <w:rFonts w:ascii="FreeSans"/>
          <w:b/>
          <w:spacing w:val="8"/>
        </w:rPr>
        <w:t> </w:t>
      </w:r>
      <w:hyperlink r:id="rId158">
        <w:r>
          <w:rPr>
            <w:rFonts w:ascii="FreeSans"/>
            <w:b/>
            <w:spacing w:val="-2"/>
          </w:rPr>
          <w:t>harkiran.kaur@thapar.edu</w:t>
        </w:r>
      </w:hyperlink>
    </w:p>
    <w:p>
      <w:pPr>
        <w:pStyle w:val="BodyText"/>
        <w:spacing w:before="168"/>
        <w:rPr>
          <w:rFonts w:ascii="FreeSans"/>
          <w:b/>
        </w:rPr>
      </w:pPr>
    </w:p>
    <w:p>
      <w:pPr>
        <w:pStyle w:val="BodyText"/>
        <w:ind w:left="400"/>
        <w:rPr>
          <w:rFonts w:ascii="FreeSans"/>
          <w:b/>
        </w:rPr>
      </w:pPr>
      <w:r>
        <w:rPr>
          <w:rFonts w:ascii="FreeSans"/>
          <w:b/>
          <w:spacing w:val="-10"/>
        </w:rPr>
        <w:t>Dr.</w:t>
      </w:r>
      <w:r>
        <w:rPr>
          <w:rFonts w:ascii="FreeSans"/>
          <w:b/>
          <w:spacing w:val="-1"/>
        </w:rPr>
        <w:t> </w:t>
      </w:r>
      <w:r>
        <w:rPr>
          <w:rFonts w:ascii="FreeSans"/>
          <w:b/>
          <w:spacing w:val="-10"/>
        </w:rPr>
        <w:t>Neenu</w:t>
      </w:r>
      <w:r>
        <w:rPr>
          <w:rFonts w:ascii="FreeSans"/>
          <w:b/>
          <w:spacing w:val="-1"/>
        </w:rPr>
        <w:t> </w:t>
      </w:r>
      <w:r>
        <w:rPr>
          <w:rFonts w:ascii="FreeSans"/>
          <w:b/>
          <w:spacing w:val="-10"/>
        </w:rPr>
        <w:t>Garg</w:t>
      </w:r>
    </w:p>
    <w:p>
      <w:pPr>
        <w:pStyle w:val="BodyText"/>
        <w:spacing w:before="84"/>
        <w:ind w:left="400"/>
        <w:rPr>
          <w:rFonts w:ascii="FreeSans"/>
          <w:b/>
        </w:rPr>
      </w:pPr>
      <w:r>
        <w:rPr>
          <w:rFonts w:ascii="FreeSans"/>
          <w:b/>
          <w:w w:val="90"/>
        </w:rPr>
        <w:t>Assistant</w:t>
      </w:r>
      <w:r>
        <w:rPr>
          <w:rFonts w:ascii="FreeSans"/>
          <w:b/>
          <w:spacing w:val="1"/>
        </w:rPr>
        <w:t> </w:t>
      </w:r>
      <w:r>
        <w:rPr>
          <w:rFonts w:ascii="FreeSans"/>
          <w:b/>
          <w:w w:val="90"/>
        </w:rPr>
        <w:t>Professor</w:t>
      </w:r>
      <w:r>
        <w:rPr>
          <w:rFonts w:ascii="FreeSans"/>
          <w:b/>
          <w:spacing w:val="2"/>
        </w:rPr>
        <w:t> </w:t>
      </w:r>
      <w:r>
        <w:rPr>
          <w:rFonts w:ascii="FreeSans"/>
          <w:b/>
          <w:spacing w:val="-2"/>
          <w:w w:val="90"/>
        </w:rPr>
        <w:t>(Contractual)</w:t>
      </w:r>
    </w:p>
    <w:p>
      <w:pPr>
        <w:pStyle w:val="BodyText"/>
        <w:spacing w:before="84"/>
        <w:ind w:left="400"/>
        <w:rPr>
          <w:rFonts w:ascii="FreeSans"/>
          <w:b/>
        </w:rPr>
      </w:pPr>
      <w:r>
        <w:rPr>
          <w:rFonts w:ascii="FreeSans"/>
          <w:b/>
          <w:w w:val="90"/>
        </w:rPr>
        <w:t>Specialization:</w:t>
      </w:r>
      <w:r>
        <w:rPr>
          <w:rFonts w:ascii="FreeSans"/>
          <w:b/>
          <w:spacing w:val="29"/>
        </w:rPr>
        <w:t> </w:t>
      </w:r>
      <w:r>
        <w:rPr>
          <w:rFonts w:ascii="FreeSans"/>
          <w:b/>
          <w:w w:val="90"/>
        </w:rPr>
        <w:t>Cloud</w:t>
      </w:r>
      <w:r>
        <w:rPr>
          <w:rFonts w:ascii="FreeSans"/>
          <w:b/>
          <w:spacing w:val="29"/>
        </w:rPr>
        <w:t> </w:t>
      </w:r>
      <w:r>
        <w:rPr>
          <w:rFonts w:ascii="FreeSans"/>
          <w:b/>
          <w:w w:val="90"/>
        </w:rPr>
        <w:t>Computing,</w:t>
      </w:r>
      <w:r>
        <w:rPr>
          <w:rFonts w:ascii="FreeSans"/>
          <w:b/>
          <w:spacing w:val="29"/>
        </w:rPr>
        <w:t> </w:t>
      </w:r>
      <w:r>
        <w:rPr>
          <w:rFonts w:ascii="FreeSans"/>
          <w:b/>
          <w:w w:val="90"/>
        </w:rPr>
        <w:t>Information</w:t>
      </w:r>
      <w:r>
        <w:rPr>
          <w:rFonts w:ascii="FreeSans"/>
          <w:b/>
          <w:spacing w:val="29"/>
        </w:rPr>
        <w:t> </w:t>
      </w:r>
      <w:r>
        <w:rPr>
          <w:rFonts w:ascii="FreeSans"/>
          <w:b/>
          <w:spacing w:val="-2"/>
          <w:w w:val="90"/>
        </w:rPr>
        <w:t>Security</w:t>
      </w:r>
    </w:p>
    <w:p>
      <w:pPr>
        <w:spacing w:after="0"/>
        <w:rPr>
          <w:rFonts w:ascii="FreeSans"/>
        </w:rPr>
        <w:sectPr>
          <w:pgSz w:w="11920" w:h="16840"/>
          <w:pgMar w:top="1700" w:bottom="280" w:left="1040" w:right="1220"/>
        </w:sectPr>
      </w:pPr>
    </w:p>
    <w:p>
      <w:pPr>
        <w:pStyle w:val="BodyText"/>
        <w:spacing w:before="84"/>
        <w:ind w:left="400"/>
        <w:rPr>
          <w:rFonts w:ascii="FreeSans"/>
          <w:b/>
        </w:rPr>
      </w:pPr>
      <w:r>
        <w:rPr>
          <w:rFonts w:ascii="FreeSans"/>
          <w:b/>
          <w:w w:val="90"/>
        </w:rPr>
        <w:t>Email:</w:t>
      </w:r>
      <w:r>
        <w:rPr>
          <w:rFonts w:ascii="FreeSans"/>
          <w:b/>
          <w:spacing w:val="8"/>
        </w:rPr>
        <w:t> </w:t>
      </w:r>
      <w:hyperlink r:id="rId159">
        <w:r>
          <w:rPr>
            <w:rFonts w:ascii="FreeSans"/>
            <w:b/>
            <w:spacing w:val="-2"/>
          </w:rPr>
          <w:t>neenu.garg@thapar.edu</w:t>
        </w:r>
      </w:hyperlink>
    </w:p>
    <w:p>
      <w:pPr>
        <w:pStyle w:val="BodyText"/>
        <w:spacing w:before="168"/>
        <w:rPr>
          <w:rFonts w:ascii="FreeSans"/>
          <w:b/>
        </w:rPr>
      </w:pPr>
    </w:p>
    <w:p>
      <w:pPr>
        <w:pStyle w:val="BodyText"/>
        <w:ind w:left="400"/>
        <w:rPr>
          <w:rFonts w:ascii="FreeSans"/>
          <w:b/>
        </w:rPr>
      </w:pPr>
      <w:r>
        <w:rPr>
          <w:rFonts w:ascii="FreeSans"/>
          <w:b/>
          <w:spacing w:val="-8"/>
        </w:rPr>
        <w:t>Dr.</w:t>
      </w:r>
      <w:r>
        <w:rPr>
          <w:rFonts w:ascii="FreeSans"/>
          <w:b/>
          <w:spacing w:val="-5"/>
        </w:rPr>
        <w:t> </w:t>
      </w:r>
      <w:r>
        <w:rPr>
          <w:rFonts w:ascii="FreeSans"/>
          <w:b/>
          <w:spacing w:val="-8"/>
        </w:rPr>
        <w:t>Harpreet</w:t>
      </w:r>
      <w:r>
        <w:rPr>
          <w:rFonts w:ascii="FreeSans"/>
          <w:b/>
          <w:spacing w:val="-5"/>
        </w:rPr>
        <w:t> </w:t>
      </w:r>
      <w:r>
        <w:rPr>
          <w:rFonts w:ascii="FreeSans"/>
          <w:b/>
          <w:spacing w:val="-8"/>
        </w:rPr>
        <w:t>Singh</w:t>
      </w:r>
    </w:p>
    <w:p>
      <w:pPr>
        <w:pStyle w:val="BodyText"/>
        <w:spacing w:before="85"/>
        <w:ind w:left="400"/>
        <w:rPr>
          <w:rFonts w:ascii="FreeSans"/>
          <w:b/>
        </w:rPr>
      </w:pPr>
      <w:r>
        <w:rPr>
          <w:rFonts w:ascii="FreeSans"/>
          <w:b/>
          <w:w w:val="90"/>
        </w:rPr>
        <w:t>Assistant</w:t>
      </w:r>
      <w:r>
        <w:rPr>
          <w:rFonts w:ascii="FreeSans"/>
          <w:b/>
          <w:spacing w:val="1"/>
        </w:rPr>
        <w:t> </w:t>
      </w:r>
      <w:r>
        <w:rPr>
          <w:rFonts w:ascii="FreeSans"/>
          <w:b/>
          <w:w w:val="90"/>
        </w:rPr>
        <w:t>Professor</w:t>
      </w:r>
      <w:r>
        <w:rPr>
          <w:rFonts w:ascii="FreeSans"/>
          <w:b/>
          <w:spacing w:val="2"/>
        </w:rPr>
        <w:t> </w:t>
      </w:r>
      <w:r>
        <w:rPr>
          <w:rFonts w:ascii="FreeSans"/>
          <w:b/>
          <w:spacing w:val="-2"/>
          <w:w w:val="90"/>
        </w:rPr>
        <w:t>(Contractual)</w:t>
      </w:r>
    </w:p>
    <w:p>
      <w:pPr>
        <w:pStyle w:val="BodyText"/>
        <w:spacing w:line="316" w:lineRule="auto" w:before="84"/>
        <w:ind w:left="400" w:right="3635"/>
        <w:rPr>
          <w:rFonts w:ascii="FreeSans"/>
          <w:b/>
        </w:rPr>
      </w:pPr>
      <w:r>
        <w:rPr>
          <w:rFonts w:ascii="FreeSans"/>
          <w:b/>
          <w:spacing w:val="-8"/>
        </w:rPr>
        <w:t>Specialization:</w:t>
      </w:r>
      <w:r>
        <w:rPr>
          <w:rFonts w:ascii="FreeSans"/>
          <w:b/>
          <w:spacing w:val="-2"/>
        </w:rPr>
        <w:t> </w:t>
      </w:r>
      <w:r>
        <w:rPr>
          <w:rFonts w:ascii="FreeSans"/>
          <w:b/>
          <w:spacing w:val="-8"/>
        </w:rPr>
        <w:t>Machine</w:t>
      </w:r>
      <w:r>
        <w:rPr>
          <w:rFonts w:ascii="FreeSans"/>
          <w:b/>
          <w:spacing w:val="-2"/>
        </w:rPr>
        <w:t> </w:t>
      </w:r>
      <w:r>
        <w:rPr>
          <w:rFonts w:ascii="FreeSans"/>
          <w:b/>
          <w:spacing w:val="-8"/>
        </w:rPr>
        <w:t>Learning</w:t>
      </w:r>
      <w:r>
        <w:rPr>
          <w:rFonts w:ascii="FreeSans"/>
          <w:b/>
          <w:spacing w:val="-2"/>
        </w:rPr>
        <w:t> </w:t>
      </w:r>
      <w:r>
        <w:rPr>
          <w:rFonts w:ascii="FreeSans"/>
          <w:b/>
          <w:spacing w:val="-8"/>
        </w:rPr>
        <w:t>and</w:t>
      </w:r>
      <w:r>
        <w:rPr>
          <w:rFonts w:ascii="FreeSans"/>
          <w:b/>
          <w:spacing w:val="-2"/>
        </w:rPr>
        <w:t> </w:t>
      </w:r>
      <w:r>
        <w:rPr>
          <w:rFonts w:ascii="FreeSans"/>
          <w:b/>
          <w:spacing w:val="-8"/>
        </w:rPr>
        <w:t>Data</w:t>
      </w:r>
      <w:r>
        <w:rPr>
          <w:rFonts w:ascii="FreeSans"/>
          <w:b/>
          <w:spacing w:val="-2"/>
        </w:rPr>
        <w:t> </w:t>
      </w:r>
      <w:r>
        <w:rPr>
          <w:rFonts w:ascii="FreeSans"/>
          <w:b/>
          <w:spacing w:val="-8"/>
        </w:rPr>
        <w:t>Analytics </w:t>
      </w:r>
      <w:r>
        <w:rPr>
          <w:rFonts w:ascii="FreeSans"/>
          <w:b/>
          <w:spacing w:val="-2"/>
        </w:rPr>
        <w:t>Email:</w:t>
      </w:r>
      <w:r>
        <w:rPr>
          <w:rFonts w:ascii="FreeSans"/>
          <w:b/>
          <w:spacing w:val="-14"/>
        </w:rPr>
        <w:t> </w:t>
      </w:r>
      <w:hyperlink r:id="rId160">
        <w:r>
          <w:rPr>
            <w:rFonts w:ascii="FreeSans"/>
            <w:b/>
            <w:spacing w:val="-2"/>
          </w:rPr>
          <w:t>harpreet.s@thapar.edu</w:t>
        </w:r>
      </w:hyperlink>
    </w:p>
    <w:p>
      <w:pPr>
        <w:pStyle w:val="BodyText"/>
        <w:spacing w:before="83"/>
        <w:rPr>
          <w:rFonts w:ascii="FreeSans"/>
          <w:b/>
        </w:rPr>
      </w:pPr>
    </w:p>
    <w:p>
      <w:pPr>
        <w:pStyle w:val="BodyText"/>
        <w:ind w:left="400"/>
        <w:rPr>
          <w:rFonts w:ascii="FreeSans"/>
          <w:b/>
        </w:rPr>
      </w:pPr>
      <w:r>
        <w:rPr>
          <w:rFonts w:ascii="FreeSans"/>
          <w:b/>
          <w:spacing w:val="-8"/>
        </w:rPr>
        <w:t>Ms.</w:t>
      </w:r>
      <w:r>
        <w:rPr>
          <w:rFonts w:ascii="FreeSans"/>
          <w:b/>
          <w:spacing w:val="-6"/>
        </w:rPr>
        <w:t> </w:t>
      </w:r>
      <w:r>
        <w:rPr>
          <w:rFonts w:ascii="FreeSans"/>
          <w:b/>
          <w:spacing w:val="-8"/>
        </w:rPr>
        <w:t>Sujata</w:t>
      </w:r>
      <w:r>
        <w:rPr>
          <w:rFonts w:ascii="FreeSans"/>
          <w:b/>
          <w:spacing w:val="-5"/>
        </w:rPr>
        <w:t> </w:t>
      </w:r>
      <w:r>
        <w:rPr>
          <w:rFonts w:ascii="FreeSans"/>
          <w:b/>
          <w:spacing w:val="-8"/>
        </w:rPr>
        <w:t>Rani</w:t>
      </w:r>
    </w:p>
    <w:p>
      <w:pPr>
        <w:pStyle w:val="BodyText"/>
        <w:spacing w:before="84"/>
        <w:ind w:left="400"/>
        <w:rPr>
          <w:rFonts w:ascii="FreeSans"/>
          <w:b/>
        </w:rPr>
      </w:pPr>
      <w:r>
        <w:rPr>
          <w:rFonts w:ascii="FreeSans"/>
          <w:b/>
          <w:w w:val="90"/>
        </w:rPr>
        <w:t>Assistant</w:t>
      </w:r>
      <w:r>
        <w:rPr>
          <w:rFonts w:ascii="FreeSans"/>
          <w:b/>
          <w:spacing w:val="1"/>
        </w:rPr>
        <w:t> </w:t>
      </w:r>
      <w:r>
        <w:rPr>
          <w:rFonts w:ascii="FreeSans"/>
          <w:b/>
          <w:w w:val="90"/>
        </w:rPr>
        <w:t>Professor</w:t>
      </w:r>
      <w:r>
        <w:rPr>
          <w:rFonts w:ascii="FreeSans"/>
          <w:b/>
          <w:spacing w:val="2"/>
        </w:rPr>
        <w:t> </w:t>
      </w:r>
      <w:r>
        <w:rPr>
          <w:rFonts w:ascii="FreeSans"/>
          <w:b/>
          <w:spacing w:val="-2"/>
          <w:w w:val="90"/>
        </w:rPr>
        <w:t>(Contractual)</w:t>
      </w:r>
    </w:p>
    <w:p>
      <w:pPr>
        <w:pStyle w:val="BodyText"/>
        <w:spacing w:line="316" w:lineRule="auto" w:before="84"/>
        <w:ind w:left="400" w:right="2799"/>
        <w:rPr>
          <w:rFonts w:ascii="FreeSans"/>
          <w:b/>
        </w:rPr>
      </w:pPr>
      <w:r>
        <w:rPr>
          <w:rFonts w:ascii="FreeSans"/>
          <w:b/>
          <w:spacing w:val="-8"/>
        </w:rPr>
        <w:t>Specialization:</w:t>
      </w:r>
      <w:r>
        <w:rPr>
          <w:rFonts w:ascii="FreeSans"/>
          <w:b/>
          <w:spacing w:val="-7"/>
        </w:rPr>
        <w:t> </w:t>
      </w:r>
      <w:r>
        <w:rPr>
          <w:rFonts w:ascii="FreeSans"/>
          <w:b/>
          <w:spacing w:val="-8"/>
        </w:rPr>
        <w:t>Natural</w:t>
      </w:r>
      <w:r>
        <w:rPr>
          <w:rFonts w:ascii="FreeSans"/>
          <w:b/>
          <w:spacing w:val="-7"/>
        </w:rPr>
        <w:t> </w:t>
      </w:r>
      <w:r>
        <w:rPr>
          <w:rFonts w:ascii="FreeSans"/>
          <w:b/>
          <w:spacing w:val="-8"/>
        </w:rPr>
        <w:t>Language</w:t>
      </w:r>
      <w:r>
        <w:rPr>
          <w:rFonts w:ascii="FreeSans"/>
          <w:b/>
          <w:spacing w:val="-7"/>
        </w:rPr>
        <w:t> </w:t>
      </w:r>
      <w:r>
        <w:rPr>
          <w:rFonts w:ascii="FreeSans"/>
          <w:b/>
          <w:spacing w:val="-8"/>
        </w:rPr>
        <w:t>Processing,</w:t>
      </w:r>
      <w:r>
        <w:rPr>
          <w:rFonts w:ascii="FreeSans"/>
          <w:b/>
          <w:spacing w:val="-7"/>
        </w:rPr>
        <w:t> </w:t>
      </w:r>
      <w:r>
        <w:rPr>
          <w:rFonts w:ascii="FreeSans"/>
          <w:b/>
          <w:spacing w:val="-8"/>
        </w:rPr>
        <w:t>Machine</w:t>
      </w:r>
      <w:r>
        <w:rPr>
          <w:rFonts w:ascii="FreeSans"/>
          <w:b/>
          <w:spacing w:val="-7"/>
        </w:rPr>
        <w:t> </w:t>
      </w:r>
      <w:r>
        <w:rPr>
          <w:rFonts w:ascii="FreeSans"/>
          <w:b/>
          <w:spacing w:val="-8"/>
        </w:rPr>
        <w:t>Learning </w:t>
      </w:r>
      <w:r>
        <w:rPr>
          <w:rFonts w:ascii="FreeSans"/>
          <w:b/>
          <w:spacing w:val="-4"/>
        </w:rPr>
        <w:t>Email: </w:t>
      </w:r>
      <w:hyperlink r:id="rId161">
        <w:r>
          <w:rPr>
            <w:rFonts w:ascii="FreeSans"/>
            <w:b/>
            <w:spacing w:val="-4"/>
          </w:rPr>
          <w:t>sujata.singla@thapar.edu</w:t>
        </w:r>
      </w:hyperlink>
    </w:p>
    <w:p>
      <w:pPr>
        <w:pStyle w:val="BodyText"/>
        <w:spacing w:before="84"/>
        <w:rPr>
          <w:rFonts w:ascii="FreeSans"/>
          <w:b/>
        </w:rPr>
      </w:pPr>
    </w:p>
    <w:p>
      <w:pPr>
        <w:pStyle w:val="BodyText"/>
        <w:ind w:left="400"/>
        <w:rPr>
          <w:rFonts w:ascii="FreeSans"/>
          <w:b/>
        </w:rPr>
      </w:pPr>
      <w:r>
        <w:rPr>
          <w:rFonts w:ascii="FreeSans"/>
          <w:b/>
          <w:spacing w:val="-12"/>
        </w:rPr>
        <w:t>Dr.</w:t>
      </w:r>
      <w:r>
        <w:rPr>
          <w:rFonts w:ascii="FreeSans"/>
          <w:b/>
        </w:rPr>
        <w:t> </w:t>
      </w:r>
      <w:r>
        <w:rPr>
          <w:rFonts w:ascii="FreeSans"/>
          <w:b/>
          <w:spacing w:val="-12"/>
        </w:rPr>
        <w:t>Seemu</w:t>
      </w:r>
      <w:r>
        <w:rPr>
          <w:rFonts w:ascii="FreeSans"/>
          <w:b/>
          <w:spacing w:val="1"/>
        </w:rPr>
        <w:t> </w:t>
      </w:r>
      <w:r>
        <w:rPr>
          <w:rFonts w:ascii="FreeSans"/>
          <w:b/>
          <w:spacing w:val="-12"/>
        </w:rPr>
        <w:t>Sharma</w:t>
      </w:r>
    </w:p>
    <w:p>
      <w:pPr>
        <w:pStyle w:val="BodyText"/>
        <w:spacing w:before="84"/>
        <w:ind w:left="400"/>
        <w:rPr>
          <w:rFonts w:ascii="FreeSans"/>
          <w:b/>
        </w:rPr>
      </w:pPr>
      <w:r>
        <w:rPr>
          <w:rFonts w:ascii="FreeSans"/>
          <w:b/>
          <w:w w:val="90"/>
        </w:rPr>
        <w:t>Assistant</w:t>
      </w:r>
      <w:r>
        <w:rPr>
          <w:rFonts w:ascii="FreeSans"/>
          <w:b/>
          <w:spacing w:val="1"/>
        </w:rPr>
        <w:t> </w:t>
      </w:r>
      <w:r>
        <w:rPr>
          <w:rFonts w:ascii="FreeSans"/>
          <w:b/>
          <w:w w:val="90"/>
        </w:rPr>
        <w:t>Professor</w:t>
      </w:r>
      <w:r>
        <w:rPr>
          <w:rFonts w:ascii="FreeSans"/>
          <w:b/>
          <w:spacing w:val="2"/>
        </w:rPr>
        <w:t> </w:t>
      </w:r>
      <w:r>
        <w:rPr>
          <w:rFonts w:ascii="FreeSans"/>
          <w:b/>
          <w:spacing w:val="-2"/>
          <w:w w:val="90"/>
        </w:rPr>
        <w:t>(Contractual)</w:t>
      </w:r>
    </w:p>
    <w:p>
      <w:pPr>
        <w:pStyle w:val="BodyText"/>
        <w:spacing w:line="316" w:lineRule="auto" w:before="84"/>
        <w:ind w:left="400" w:right="2799"/>
        <w:rPr>
          <w:rFonts w:ascii="FreeSans"/>
          <w:b/>
        </w:rPr>
      </w:pPr>
      <w:r>
        <w:rPr>
          <w:rFonts w:ascii="FreeSans"/>
          <w:b/>
          <w:spacing w:val="-8"/>
        </w:rPr>
        <w:t>Specialization:</w:t>
      </w:r>
      <w:r>
        <w:rPr>
          <w:rFonts w:ascii="FreeSans"/>
          <w:b/>
        </w:rPr>
        <w:t> </w:t>
      </w:r>
      <w:r>
        <w:rPr>
          <w:rFonts w:ascii="FreeSans"/>
          <w:b/>
          <w:spacing w:val="-8"/>
        </w:rPr>
        <w:t>Cultural</w:t>
      </w:r>
      <w:r>
        <w:rPr>
          <w:rFonts w:ascii="FreeSans"/>
          <w:b/>
        </w:rPr>
        <w:t> </w:t>
      </w:r>
      <w:r>
        <w:rPr>
          <w:rFonts w:ascii="FreeSans"/>
          <w:b/>
          <w:spacing w:val="-8"/>
        </w:rPr>
        <w:t>Computing/</w:t>
      </w:r>
      <w:r>
        <w:rPr>
          <w:rFonts w:ascii="FreeSans"/>
          <w:b/>
        </w:rPr>
        <w:t> </w:t>
      </w:r>
      <w:r>
        <w:rPr>
          <w:rFonts w:ascii="FreeSans"/>
          <w:b/>
          <w:spacing w:val="-8"/>
        </w:rPr>
        <w:t>Human-</w:t>
      </w:r>
      <w:r>
        <w:rPr>
          <w:rFonts w:ascii="FreeSans"/>
          <w:b/>
        </w:rPr>
        <w:t> </w:t>
      </w:r>
      <w:r>
        <w:rPr>
          <w:rFonts w:ascii="FreeSans"/>
          <w:b/>
          <w:spacing w:val="-8"/>
        </w:rPr>
        <w:t>centered</w:t>
      </w:r>
      <w:r>
        <w:rPr>
          <w:rFonts w:ascii="FreeSans"/>
          <w:b/>
        </w:rPr>
        <w:t> </w:t>
      </w:r>
      <w:r>
        <w:rPr>
          <w:rFonts w:ascii="FreeSans"/>
          <w:b/>
          <w:spacing w:val="-8"/>
        </w:rPr>
        <w:t>Computing </w:t>
      </w:r>
      <w:r>
        <w:rPr>
          <w:rFonts w:ascii="FreeSans"/>
          <w:b/>
          <w:spacing w:val="-4"/>
        </w:rPr>
        <w:t>Email:</w:t>
      </w:r>
      <w:r>
        <w:rPr>
          <w:rFonts w:ascii="FreeSans"/>
          <w:b/>
          <w:spacing w:val="-6"/>
        </w:rPr>
        <w:t> </w:t>
      </w:r>
      <w:hyperlink r:id="rId162">
        <w:r>
          <w:rPr>
            <w:rFonts w:ascii="FreeSans"/>
            <w:b/>
            <w:spacing w:val="-4"/>
          </w:rPr>
          <w:t>seemu.sharma@thapar.edu</w:t>
        </w:r>
      </w:hyperlink>
    </w:p>
    <w:p>
      <w:pPr>
        <w:pStyle w:val="BodyText"/>
        <w:spacing w:before="84"/>
        <w:rPr>
          <w:rFonts w:ascii="FreeSans"/>
          <w:b/>
        </w:rPr>
      </w:pPr>
    </w:p>
    <w:p>
      <w:pPr>
        <w:pStyle w:val="BodyText"/>
        <w:ind w:left="400"/>
        <w:rPr>
          <w:rFonts w:ascii="FreeSans"/>
          <w:b/>
        </w:rPr>
      </w:pPr>
      <w:r>
        <w:rPr>
          <w:rFonts w:ascii="FreeSans"/>
          <w:b/>
          <w:spacing w:val="-10"/>
        </w:rPr>
        <w:t>Dr.</w:t>
      </w:r>
      <w:r>
        <w:rPr>
          <w:rFonts w:ascii="FreeSans"/>
          <w:b/>
        </w:rPr>
        <w:t> </w:t>
      </w:r>
      <w:r>
        <w:rPr>
          <w:rFonts w:ascii="FreeSans"/>
          <w:b/>
          <w:spacing w:val="-10"/>
        </w:rPr>
        <w:t>Anupam</w:t>
      </w:r>
      <w:r>
        <w:rPr>
          <w:rFonts w:ascii="FreeSans"/>
          <w:b/>
          <w:spacing w:val="-1"/>
        </w:rPr>
        <w:t> </w:t>
      </w:r>
      <w:r>
        <w:rPr>
          <w:rFonts w:ascii="FreeSans"/>
          <w:b/>
          <w:spacing w:val="-10"/>
        </w:rPr>
        <w:t>Garg</w:t>
      </w:r>
    </w:p>
    <w:p>
      <w:pPr>
        <w:pStyle w:val="BodyText"/>
        <w:spacing w:before="84"/>
        <w:ind w:left="400"/>
        <w:rPr>
          <w:rFonts w:ascii="FreeSans"/>
          <w:b/>
        </w:rPr>
      </w:pPr>
      <w:r>
        <w:rPr>
          <w:rFonts w:ascii="FreeSans"/>
          <w:b/>
          <w:w w:val="90"/>
        </w:rPr>
        <w:t>Assistant</w:t>
      </w:r>
      <w:r>
        <w:rPr>
          <w:rFonts w:ascii="FreeSans"/>
          <w:b/>
          <w:spacing w:val="1"/>
        </w:rPr>
        <w:t> </w:t>
      </w:r>
      <w:r>
        <w:rPr>
          <w:rFonts w:ascii="FreeSans"/>
          <w:b/>
          <w:w w:val="90"/>
        </w:rPr>
        <w:t>Professor</w:t>
      </w:r>
      <w:r>
        <w:rPr>
          <w:rFonts w:ascii="FreeSans"/>
          <w:b/>
          <w:spacing w:val="2"/>
        </w:rPr>
        <w:t> </w:t>
      </w:r>
      <w:r>
        <w:rPr>
          <w:rFonts w:ascii="FreeSans"/>
          <w:b/>
          <w:spacing w:val="-2"/>
          <w:w w:val="90"/>
        </w:rPr>
        <w:t>(Contractual)</w:t>
      </w:r>
    </w:p>
    <w:p>
      <w:pPr>
        <w:pStyle w:val="BodyText"/>
        <w:spacing w:line="280" w:lineRule="auto" w:before="84"/>
        <w:ind w:left="400" w:right="249"/>
        <w:rPr>
          <w:rFonts w:ascii="FreeSans"/>
          <w:b/>
        </w:rPr>
      </w:pPr>
      <w:r>
        <w:rPr>
          <w:rFonts w:ascii="FreeSans"/>
          <w:b/>
          <w:spacing w:val="-8"/>
        </w:rPr>
        <w:t>Specialization:</w:t>
      </w:r>
      <w:r>
        <w:rPr>
          <w:rFonts w:ascii="FreeSans"/>
          <w:b/>
        </w:rPr>
        <w:t> </w:t>
      </w:r>
      <w:r>
        <w:rPr>
          <w:rFonts w:ascii="FreeSans"/>
          <w:b/>
          <w:spacing w:val="-8"/>
        </w:rPr>
        <w:t>Digital</w:t>
      </w:r>
      <w:r>
        <w:rPr>
          <w:rFonts w:ascii="FreeSans"/>
          <w:b/>
        </w:rPr>
        <w:t> </w:t>
      </w:r>
      <w:r>
        <w:rPr>
          <w:rFonts w:ascii="FreeSans"/>
          <w:b/>
          <w:spacing w:val="-8"/>
        </w:rPr>
        <w:t>Image</w:t>
      </w:r>
      <w:r>
        <w:rPr>
          <w:rFonts w:ascii="FreeSans"/>
          <w:b/>
        </w:rPr>
        <w:t> </w:t>
      </w:r>
      <w:r>
        <w:rPr>
          <w:rFonts w:ascii="FreeSans"/>
          <w:b/>
          <w:spacing w:val="-8"/>
        </w:rPr>
        <w:t>Processing,</w:t>
      </w:r>
      <w:r>
        <w:rPr>
          <w:rFonts w:ascii="FreeSans"/>
          <w:b/>
        </w:rPr>
        <w:t> </w:t>
      </w:r>
      <w:r>
        <w:rPr>
          <w:rFonts w:ascii="FreeSans"/>
          <w:b/>
          <w:spacing w:val="-8"/>
        </w:rPr>
        <w:t>Pattern</w:t>
      </w:r>
      <w:r>
        <w:rPr>
          <w:rFonts w:ascii="FreeSans"/>
          <w:b/>
        </w:rPr>
        <w:t> </w:t>
      </w:r>
      <w:r>
        <w:rPr>
          <w:rFonts w:ascii="FreeSans"/>
          <w:b/>
          <w:spacing w:val="-8"/>
        </w:rPr>
        <w:t>Recognition,</w:t>
      </w:r>
      <w:r>
        <w:rPr>
          <w:rFonts w:ascii="FreeSans"/>
          <w:b/>
        </w:rPr>
        <w:t> </w:t>
      </w:r>
      <w:r>
        <w:rPr>
          <w:rFonts w:ascii="FreeSans"/>
          <w:b/>
          <w:spacing w:val="-8"/>
        </w:rPr>
        <w:t>Database</w:t>
      </w:r>
      <w:r>
        <w:rPr>
          <w:rFonts w:ascii="FreeSans"/>
          <w:b/>
        </w:rPr>
        <w:t> </w:t>
      </w:r>
      <w:r>
        <w:rPr>
          <w:rFonts w:ascii="FreeSans"/>
          <w:b/>
          <w:spacing w:val="-8"/>
        </w:rPr>
        <w:t>Management </w:t>
      </w:r>
      <w:r>
        <w:rPr>
          <w:rFonts w:ascii="FreeSans"/>
          <w:b/>
          <w:spacing w:val="-2"/>
        </w:rPr>
        <w:t>System</w:t>
      </w:r>
    </w:p>
    <w:p>
      <w:pPr>
        <w:pStyle w:val="BodyText"/>
        <w:spacing w:before="39"/>
        <w:ind w:left="400"/>
        <w:rPr>
          <w:rFonts w:ascii="FreeSans"/>
          <w:b/>
        </w:rPr>
      </w:pPr>
      <w:r>
        <w:rPr>
          <w:rFonts w:ascii="FreeSans"/>
          <w:b/>
          <w:w w:val="90"/>
        </w:rPr>
        <w:t>Email:</w:t>
      </w:r>
      <w:r>
        <w:rPr>
          <w:rFonts w:ascii="FreeSans"/>
          <w:b/>
          <w:spacing w:val="8"/>
        </w:rPr>
        <w:t> </w:t>
      </w:r>
      <w:hyperlink r:id="rId163">
        <w:r>
          <w:rPr>
            <w:rFonts w:ascii="FreeSans"/>
            <w:b/>
            <w:spacing w:val="-2"/>
          </w:rPr>
          <w:t>anupam.garg@thapar.edu</w:t>
        </w:r>
      </w:hyperlink>
    </w:p>
    <w:p>
      <w:pPr>
        <w:pStyle w:val="BodyText"/>
        <w:spacing w:before="168"/>
        <w:rPr>
          <w:rFonts w:ascii="FreeSans"/>
          <w:b/>
        </w:rPr>
      </w:pPr>
    </w:p>
    <w:p>
      <w:pPr>
        <w:pStyle w:val="BodyText"/>
        <w:ind w:left="400"/>
        <w:rPr>
          <w:rFonts w:ascii="FreeSans"/>
          <w:b/>
        </w:rPr>
      </w:pPr>
      <w:r>
        <w:rPr>
          <w:rFonts w:ascii="FreeSans"/>
          <w:b/>
          <w:spacing w:val="-10"/>
        </w:rPr>
        <w:t>Dr.</w:t>
      </w:r>
      <w:r>
        <w:rPr>
          <w:rFonts w:ascii="FreeSans"/>
          <w:b/>
          <w:spacing w:val="-4"/>
        </w:rPr>
        <w:t> </w:t>
      </w:r>
      <w:r>
        <w:rPr>
          <w:rFonts w:ascii="FreeSans"/>
          <w:b/>
          <w:spacing w:val="-10"/>
        </w:rPr>
        <w:t>Sanjeev</w:t>
      </w:r>
      <w:r>
        <w:rPr>
          <w:rFonts w:ascii="FreeSans"/>
          <w:b/>
          <w:spacing w:val="-3"/>
        </w:rPr>
        <w:t> </w:t>
      </w:r>
      <w:r>
        <w:rPr>
          <w:rFonts w:ascii="FreeSans"/>
          <w:b/>
          <w:spacing w:val="-10"/>
        </w:rPr>
        <w:t>Rao</w:t>
      </w:r>
    </w:p>
    <w:p>
      <w:pPr>
        <w:pStyle w:val="BodyText"/>
        <w:spacing w:before="84"/>
        <w:ind w:left="400"/>
        <w:rPr>
          <w:rFonts w:ascii="FreeSans"/>
          <w:b/>
        </w:rPr>
      </w:pPr>
      <w:r>
        <w:rPr>
          <w:rFonts w:ascii="FreeSans"/>
          <w:b/>
          <w:w w:val="90"/>
        </w:rPr>
        <w:t>Assistant</w:t>
      </w:r>
      <w:r>
        <w:rPr>
          <w:rFonts w:ascii="FreeSans"/>
          <w:b/>
          <w:spacing w:val="1"/>
        </w:rPr>
        <w:t> </w:t>
      </w:r>
      <w:r>
        <w:rPr>
          <w:rFonts w:ascii="FreeSans"/>
          <w:b/>
          <w:w w:val="90"/>
        </w:rPr>
        <w:t>Professor</w:t>
      </w:r>
      <w:r>
        <w:rPr>
          <w:rFonts w:ascii="FreeSans"/>
          <w:b/>
          <w:spacing w:val="2"/>
        </w:rPr>
        <w:t> </w:t>
      </w:r>
      <w:r>
        <w:rPr>
          <w:rFonts w:ascii="FreeSans"/>
          <w:b/>
          <w:spacing w:val="-2"/>
          <w:w w:val="90"/>
        </w:rPr>
        <w:t>(Contractual)</w:t>
      </w:r>
    </w:p>
    <w:p>
      <w:pPr>
        <w:pStyle w:val="BodyText"/>
        <w:spacing w:line="316" w:lineRule="auto" w:before="84"/>
        <w:ind w:left="400" w:right="1320"/>
        <w:rPr>
          <w:rFonts w:ascii="FreeSans"/>
          <w:b/>
        </w:rPr>
      </w:pPr>
      <w:r>
        <w:rPr>
          <w:rFonts w:ascii="FreeSans"/>
          <w:b/>
          <w:spacing w:val="-8"/>
        </w:rPr>
        <w:t>Specialization:</w:t>
      </w:r>
      <w:r>
        <w:rPr>
          <w:rFonts w:ascii="FreeSans"/>
          <w:b/>
          <w:spacing w:val="-4"/>
        </w:rPr>
        <w:t> </w:t>
      </w:r>
      <w:r>
        <w:rPr>
          <w:rFonts w:ascii="FreeSans"/>
          <w:b/>
          <w:spacing w:val="-8"/>
        </w:rPr>
        <w:t>Natural</w:t>
      </w:r>
      <w:r>
        <w:rPr>
          <w:rFonts w:ascii="FreeSans"/>
          <w:b/>
          <w:spacing w:val="-4"/>
        </w:rPr>
        <w:t> </w:t>
      </w:r>
      <w:r>
        <w:rPr>
          <w:rFonts w:ascii="FreeSans"/>
          <w:b/>
          <w:spacing w:val="-8"/>
        </w:rPr>
        <w:t>Language</w:t>
      </w:r>
      <w:r>
        <w:rPr>
          <w:rFonts w:ascii="FreeSans"/>
          <w:b/>
          <w:spacing w:val="-4"/>
        </w:rPr>
        <w:t> </w:t>
      </w:r>
      <w:r>
        <w:rPr>
          <w:rFonts w:ascii="FreeSans"/>
          <w:b/>
          <w:spacing w:val="-8"/>
        </w:rPr>
        <w:t>Processing,</w:t>
      </w:r>
      <w:r>
        <w:rPr>
          <w:rFonts w:ascii="FreeSans"/>
          <w:b/>
          <w:spacing w:val="-4"/>
        </w:rPr>
        <w:t> </w:t>
      </w:r>
      <w:r>
        <w:rPr>
          <w:rFonts w:ascii="FreeSans"/>
          <w:b/>
          <w:spacing w:val="-8"/>
        </w:rPr>
        <w:t>Machine</w:t>
      </w:r>
      <w:r>
        <w:rPr>
          <w:rFonts w:ascii="FreeSans"/>
          <w:b/>
          <w:spacing w:val="-4"/>
        </w:rPr>
        <w:t> </w:t>
      </w:r>
      <w:r>
        <w:rPr>
          <w:rFonts w:ascii="FreeSans"/>
          <w:b/>
          <w:spacing w:val="-8"/>
        </w:rPr>
        <w:t>Learning,</w:t>
      </w:r>
      <w:r>
        <w:rPr>
          <w:rFonts w:ascii="FreeSans"/>
          <w:b/>
          <w:spacing w:val="-4"/>
        </w:rPr>
        <w:t> </w:t>
      </w:r>
      <w:r>
        <w:rPr>
          <w:rFonts w:ascii="FreeSans"/>
          <w:b/>
          <w:spacing w:val="-8"/>
        </w:rPr>
        <w:t>Databases </w:t>
      </w:r>
      <w:r>
        <w:rPr>
          <w:rFonts w:ascii="FreeSans"/>
          <w:b/>
          <w:spacing w:val="-4"/>
        </w:rPr>
        <w:t>Email: </w:t>
      </w:r>
      <w:hyperlink r:id="rId164">
        <w:r>
          <w:rPr>
            <w:rFonts w:ascii="FreeSans"/>
            <w:b/>
            <w:spacing w:val="-4"/>
          </w:rPr>
          <w:t>sanjeev.rao@thapar.edu</w:t>
        </w:r>
      </w:hyperlink>
    </w:p>
    <w:p>
      <w:pPr>
        <w:pStyle w:val="BodyText"/>
        <w:spacing w:before="84"/>
        <w:rPr>
          <w:rFonts w:ascii="FreeSans"/>
          <w:b/>
        </w:rPr>
      </w:pPr>
    </w:p>
    <w:p>
      <w:pPr>
        <w:pStyle w:val="BodyText"/>
        <w:ind w:left="400"/>
        <w:rPr>
          <w:rFonts w:ascii="FreeSans"/>
          <w:b/>
        </w:rPr>
      </w:pPr>
      <w:r>
        <w:rPr>
          <w:rFonts w:ascii="FreeSans"/>
          <w:b/>
          <w:spacing w:val="-12"/>
        </w:rPr>
        <w:t>Ms.</w:t>
      </w:r>
      <w:r>
        <w:rPr>
          <w:rFonts w:ascii="FreeSans"/>
          <w:b/>
          <w:spacing w:val="-1"/>
        </w:rPr>
        <w:t> </w:t>
      </w:r>
      <w:r>
        <w:rPr>
          <w:rFonts w:ascii="FreeSans"/>
          <w:b/>
          <w:spacing w:val="-12"/>
        </w:rPr>
        <w:t>Tanya</w:t>
      </w:r>
      <w:r>
        <w:rPr>
          <w:rFonts w:ascii="FreeSans"/>
          <w:b/>
          <w:spacing w:val="-1"/>
        </w:rPr>
        <w:t> </w:t>
      </w:r>
      <w:r>
        <w:rPr>
          <w:rFonts w:ascii="FreeSans"/>
          <w:b/>
          <w:spacing w:val="-12"/>
        </w:rPr>
        <w:t>Garg</w:t>
      </w:r>
    </w:p>
    <w:p>
      <w:pPr>
        <w:pStyle w:val="BodyText"/>
        <w:spacing w:before="84"/>
        <w:ind w:left="400"/>
        <w:rPr>
          <w:rFonts w:ascii="FreeSans"/>
          <w:b/>
        </w:rPr>
      </w:pPr>
      <w:r>
        <w:rPr>
          <w:rFonts w:ascii="FreeSans"/>
          <w:b/>
          <w:w w:val="90"/>
        </w:rPr>
        <w:t>Assistant</w:t>
      </w:r>
      <w:r>
        <w:rPr>
          <w:rFonts w:ascii="FreeSans"/>
          <w:b/>
          <w:spacing w:val="1"/>
        </w:rPr>
        <w:t> </w:t>
      </w:r>
      <w:r>
        <w:rPr>
          <w:rFonts w:ascii="FreeSans"/>
          <w:b/>
          <w:w w:val="90"/>
        </w:rPr>
        <w:t>Professor</w:t>
      </w:r>
      <w:r>
        <w:rPr>
          <w:rFonts w:ascii="FreeSans"/>
          <w:b/>
          <w:spacing w:val="2"/>
        </w:rPr>
        <w:t> </w:t>
      </w:r>
      <w:r>
        <w:rPr>
          <w:rFonts w:ascii="FreeSans"/>
          <w:b/>
          <w:spacing w:val="-2"/>
          <w:w w:val="90"/>
        </w:rPr>
        <w:t>(Contractual)</w:t>
      </w:r>
    </w:p>
    <w:p>
      <w:pPr>
        <w:pStyle w:val="BodyText"/>
        <w:spacing w:line="316" w:lineRule="auto" w:before="84"/>
        <w:ind w:left="400" w:right="3543"/>
        <w:rPr>
          <w:rFonts w:ascii="FreeSans"/>
          <w:b/>
        </w:rPr>
      </w:pPr>
      <w:r>
        <w:rPr>
          <w:rFonts w:ascii="FreeSans"/>
          <w:b/>
          <w:spacing w:val="-6"/>
        </w:rPr>
        <w:t>Specialization:</w:t>
      </w:r>
      <w:r>
        <w:rPr>
          <w:rFonts w:ascii="FreeSans"/>
          <w:b/>
          <w:spacing w:val="-10"/>
        </w:rPr>
        <w:t> </w:t>
      </w:r>
      <w:r>
        <w:rPr>
          <w:rFonts w:ascii="FreeSans"/>
          <w:b/>
          <w:spacing w:val="-6"/>
        </w:rPr>
        <w:t>Machine</w:t>
      </w:r>
      <w:r>
        <w:rPr>
          <w:rFonts w:ascii="FreeSans"/>
          <w:b/>
          <w:spacing w:val="-9"/>
        </w:rPr>
        <w:t> </w:t>
      </w:r>
      <w:r>
        <w:rPr>
          <w:rFonts w:ascii="FreeSans"/>
          <w:b/>
          <w:spacing w:val="-6"/>
        </w:rPr>
        <w:t>Learning,</w:t>
      </w:r>
      <w:r>
        <w:rPr>
          <w:rFonts w:ascii="FreeSans"/>
          <w:b/>
          <w:spacing w:val="-9"/>
        </w:rPr>
        <w:t> </w:t>
      </w:r>
      <w:r>
        <w:rPr>
          <w:rFonts w:ascii="FreeSans"/>
          <w:b/>
          <w:spacing w:val="-6"/>
        </w:rPr>
        <w:t>Data</w:t>
      </w:r>
      <w:r>
        <w:rPr>
          <w:rFonts w:ascii="FreeSans"/>
          <w:b/>
          <w:spacing w:val="-10"/>
        </w:rPr>
        <w:t> </w:t>
      </w:r>
      <w:r>
        <w:rPr>
          <w:rFonts w:ascii="FreeSans"/>
          <w:b/>
          <w:spacing w:val="-6"/>
        </w:rPr>
        <w:t>Mining</w:t>
      </w:r>
      <w:r>
        <w:rPr>
          <w:rFonts w:ascii="FreeSans"/>
          <w:b/>
          <w:spacing w:val="-9"/>
        </w:rPr>
        <w:t> </w:t>
      </w:r>
      <w:r>
        <w:rPr>
          <w:rFonts w:ascii="FreeSans"/>
          <w:b/>
          <w:spacing w:val="-6"/>
        </w:rPr>
        <w:t>&amp;</w:t>
      </w:r>
      <w:r>
        <w:rPr>
          <w:rFonts w:ascii="FreeSans"/>
          <w:b/>
          <w:spacing w:val="-9"/>
        </w:rPr>
        <w:t> </w:t>
      </w:r>
      <w:r>
        <w:rPr>
          <w:rFonts w:ascii="FreeSans"/>
          <w:b/>
          <w:spacing w:val="-6"/>
        </w:rPr>
        <w:t>Big</w:t>
      </w:r>
      <w:r>
        <w:rPr>
          <w:rFonts w:ascii="FreeSans"/>
          <w:b/>
          <w:spacing w:val="-10"/>
        </w:rPr>
        <w:t> </w:t>
      </w:r>
      <w:r>
        <w:rPr>
          <w:rFonts w:ascii="FreeSans"/>
          <w:b/>
          <w:spacing w:val="-6"/>
        </w:rPr>
        <w:t>Data </w:t>
      </w:r>
      <w:r>
        <w:rPr>
          <w:rFonts w:ascii="FreeSans"/>
          <w:b/>
          <w:spacing w:val="-2"/>
        </w:rPr>
        <w:t>Email:</w:t>
      </w:r>
      <w:r>
        <w:rPr>
          <w:rFonts w:ascii="FreeSans"/>
          <w:b/>
          <w:spacing w:val="-14"/>
        </w:rPr>
        <w:t> </w:t>
      </w:r>
      <w:hyperlink r:id="rId165">
        <w:r>
          <w:rPr>
            <w:rFonts w:ascii="FreeSans"/>
            <w:b/>
            <w:spacing w:val="-2"/>
          </w:rPr>
          <w:t>tanya.garg@thapar.edu</w:t>
        </w:r>
      </w:hyperlink>
    </w:p>
    <w:p>
      <w:pPr>
        <w:pStyle w:val="BodyText"/>
        <w:spacing w:before="83"/>
        <w:rPr>
          <w:rFonts w:ascii="FreeSans"/>
          <w:b/>
        </w:rPr>
      </w:pPr>
    </w:p>
    <w:p>
      <w:pPr>
        <w:pStyle w:val="BodyText"/>
        <w:spacing w:before="1"/>
        <w:ind w:left="400"/>
        <w:rPr>
          <w:rFonts w:ascii="FreeSans"/>
          <w:b/>
        </w:rPr>
      </w:pPr>
      <w:r>
        <w:rPr>
          <w:rFonts w:ascii="FreeSans"/>
          <w:b/>
          <w:spacing w:val="-8"/>
        </w:rPr>
        <w:t>Dr.</w:t>
      </w:r>
      <w:r>
        <w:rPr>
          <w:rFonts w:ascii="FreeSans"/>
          <w:b/>
          <w:spacing w:val="-3"/>
        </w:rPr>
        <w:t> </w:t>
      </w:r>
      <w:r>
        <w:rPr>
          <w:rFonts w:ascii="FreeSans"/>
          <w:b/>
          <w:spacing w:val="-8"/>
        </w:rPr>
        <w:t>Amrita</w:t>
      </w:r>
      <w:r>
        <w:rPr>
          <w:rFonts w:ascii="FreeSans"/>
          <w:b/>
          <w:spacing w:val="-3"/>
        </w:rPr>
        <w:t> </w:t>
      </w:r>
      <w:r>
        <w:rPr>
          <w:rFonts w:ascii="FreeSans"/>
          <w:b/>
          <w:spacing w:val="-8"/>
        </w:rPr>
        <w:t>Kaur</w:t>
      </w:r>
    </w:p>
    <w:p>
      <w:pPr>
        <w:pStyle w:val="BodyText"/>
        <w:spacing w:before="84"/>
        <w:ind w:left="400"/>
        <w:rPr>
          <w:rFonts w:ascii="FreeSans"/>
          <w:b/>
        </w:rPr>
      </w:pPr>
      <w:r>
        <w:rPr>
          <w:rFonts w:ascii="FreeSans"/>
          <w:b/>
          <w:w w:val="90"/>
        </w:rPr>
        <w:t>Assistant</w:t>
      </w:r>
      <w:r>
        <w:rPr>
          <w:rFonts w:ascii="FreeSans"/>
          <w:b/>
          <w:spacing w:val="1"/>
        </w:rPr>
        <w:t> </w:t>
      </w:r>
      <w:r>
        <w:rPr>
          <w:rFonts w:ascii="FreeSans"/>
          <w:b/>
          <w:w w:val="90"/>
        </w:rPr>
        <w:t>Professor</w:t>
      </w:r>
      <w:r>
        <w:rPr>
          <w:rFonts w:ascii="FreeSans"/>
          <w:b/>
          <w:spacing w:val="2"/>
        </w:rPr>
        <w:t> </w:t>
      </w:r>
      <w:r>
        <w:rPr>
          <w:rFonts w:ascii="FreeSans"/>
          <w:b/>
          <w:spacing w:val="-2"/>
          <w:w w:val="90"/>
        </w:rPr>
        <w:t>(Contractual)</w:t>
      </w:r>
    </w:p>
    <w:p>
      <w:pPr>
        <w:pStyle w:val="BodyText"/>
        <w:spacing w:line="316" w:lineRule="auto" w:before="84"/>
        <w:ind w:left="400" w:right="2231"/>
        <w:rPr>
          <w:rFonts w:ascii="FreeSans"/>
          <w:b/>
        </w:rPr>
      </w:pPr>
      <w:r>
        <w:rPr>
          <w:rFonts w:ascii="FreeSans"/>
          <w:b/>
          <w:spacing w:val="-8"/>
        </w:rPr>
        <w:t>Specialization:</w:t>
      </w:r>
      <w:r>
        <w:rPr>
          <w:rFonts w:ascii="FreeSans"/>
          <w:b/>
          <w:spacing w:val="-2"/>
        </w:rPr>
        <w:t> </w:t>
      </w:r>
      <w:r>
        <w:rPr>
          <w:rFonts w:ascii="FreeSans"/>
          <w:b/>
          <w:spacing w:val="-8"/>
        </w:rPr>
        <w:t>Machine/Deep</w:t>
      </w:r>
      <w:r>
        <w:rPr>
          <w:rFonts w:ascii="FreeSans"/>
          <w:b/>
          <w:spacing w:val="-2"/>
        </w:rPr>
        <w:t> </w:t>
      </w:r>
      <w:r>
        <w:rPr>
          <w:rFonts w:ascii="FreeSans"/>
          <w:b/>
          <w:spacing w:val="-8"/>
        </w:rPr>
        <w:t>Learning,</w:t>
      </w:r>
      <w:r>
        <w:rPr>
          <w:rFonts w:ascii="FreeSans"/>
          <w:b/>
          <w:spacing w:val="-2"/>
        </w:rPr>
        <w:t> </w:t>
      </w:r>
      <w:r>
        <w:rPr>
          <w:rFonts w:ascii="FreeSans"/>
          <w:b/>
          <w:spacing w:val="-8"/>
        </w:rPr>
        <w:t>Medical</w:t>
      </w:r>
      <w:r>
        <w:rPr>
          <w:rFonts w:ascii="FreeSans"/>
          <w:b/>
          <w:spacing w:val="-2"/>
        </w:rPr>
        <w:t> </w:t>
      </w:r>
      <w:r>
        <w:rPr>
          <w:rFonts w:ascii="FreeSans"/>
          <w:b/>
          <w:spacing w:val="-8"/>
        </w:rPr>
        <w:t>Image</w:t>
      </w:r>
      <w:r>
        <w:rPr>
          <w:rFonts w:ascii="FreeSans"/>
          <w:b/>
          <w:spacing w:val="-2"/>
        </w:rPr>
        <w:t> </w:t>
      </w:r>
      <w:r>
        <w:rPr>
          <w:rFonts w:ascii="FreeSans"/>
          <w:b/>
          <w:spacing w:val="-8"/>
        </w:rPr>
        <w:t>Processing </w:t>
      </w:r>
      <w:r>
        <w:rPr>
          <w:rFonts w:ascii="FreeSans"/>
          <w:b/>
          <w:spacing w:val="-2"/>
        </w:rPr>
        <w:t>Email:</w:t>
      </w:r>
      <w:r>
        <w:rPr>
          <w:rFonts w:ascii="FreeSans"/>
          <w:b/>
          <w:spacing w:val="-7"/>
        </w:rPr>
        <w:t> </w:t>
      </w:r>
      <w:hyperlink r:id="rId166">
        <w:r>
          <w:rPr>
            <w:rFonts w:ascii="FreeSans"/>
            <w:b/>
            <w:spacing w:val="-2"/>
          </w:rPr>
          <w:t>amrita@thapar.edu</w:t>
        </w:r>
      </w:hyperlink>
    </w:p>
    <w:p>
      <w:pPr>
        <w:pStyle w:val="BodyText"/>
        <w:spacing w:before="83"/>
        <w:rPr>
          <w:rFonts w:ascii="FreeSans"/>
          <w:b/>
        </w:rPr>
      </w:pPr>
    </w:p>
    <w:p>
      <w:pPr>
        <w:pStyle w:val="BodyText"/>
        <w:ind w:left="400"/>
        <w:rPr>
          <w:rFonts w:ascii="FreeSans"/>
          <w:b/>
        </w:rPr>
      </w:pPr>
      <w:r>
        <w:rPr>
          <w:rFonts w:ascii="FreeSans"/>
          <w:b/>
          <w:spacing w:val="-10"/>
        </w:rPr>
        <w:t>Dr.</w:t>
      </w:r>
      <w:r>
        <w:rPr>
          <w:rFonts w:ascii="FreeSans"/>
          <w:b/>
          <w:spacing w:val="-4"/>
        </w:rPr>
        <w:t> </w:t>
      </w:r>
      <w:r>
        <w:rPr>
          <w:rFonts w:ascii="FreeSans"/>
          <w:b/>
          <w:spacing w:val="-10"/>
        </w:rPr>
        <w:t>Yadwinder</w:t>
      </w:r>
      <w:r>
        <w:rPr>
          <w:rFonts w:ascii="FreeSans"/>
          <w:b/>
          <w:spacing w:val="-4"/>
        </w:rPr>
        <w:t> </w:t>
      </w:r>
      <w:r>
        <w:rPr>
          <w:rFonts w:ascii="FreeSans"/>
          <w:b/>
          <w:spacing w:val="-10"/>
        </w:rPr>
        <w:t>Singh</w:t>
      </w:r>
    </w:p>
    <w:p>
      <w:pPr>
        <w:pStyle w:val="BodyText"/>
        <w:spacing w:before="85"/>
        <w:ind w:left="400"/>
        <w:rPr>
          <w:rFonts w:ascii="FreeSans"/>
          <w:b/>
        </w:rPr>
      </w:pPr>
      <w:r>
        <w:rPr>
          <w:rFonts w:ascii="FreeSans"/>
          <w:b/>
          <w:w w:val="90"/>
        </w:rPr>
        <w:t>Assistant</w:t>
      </w:r>
      <w:r>
        <w:rPr>
          <w:rFonts w:ascii="FreeSans"/>
          <w:b/>
          <w:spacing w:val="1"/>
        </w:rPr>
        <w:t> </w:t>
      </w:r>
      <w:r>
        <w:rPr>
          <w:rFonts w:ascii="FreeSans"/>
          <w:b/>
          <w:w w:val="90"/>
        </w:rPr>
        <w:t>Professor</w:t>
      </w:r>
      <w:r>
        <w:rPr>
          <w:rFonts w:ascii="FreeSans"/>
          <w:b/>
          <w:spacing w:val="2"/>
        </w:rPr>
        <w:t> </w:t>
      </w:r>
      <w:r>
        <w:rPr>
          <w:rFonts w:ascii="FreeSans"/>
          <w:b/>
          <w:spacing w:val="-2"/>
          <w:w w:val="90"/>
        </w:rPr>
        <w:t>(Contractual)</w:t>
      </w:r>
    </w:p>
    <w:p>
      <w:pPr>
        <w:spacing w:after="0"/>
        <w:rPr>
          <w:rFonts w:ascii="FreeSans"/>
        </w:rPr>
        <w:sectPr>
          <w:pgSz w:w="11920" w:h="16840"/>
          <w:pgMar w:top="1360" w:bottom="280" w:left="1040" w:right="1220"/>
        </w:sectPr>
      </w:pPr>
    </w:p>
    <w:p>
      <w:pPr>
        <w:pStyle w:val="BodyText"/>
        <w:spacing w:line="316" w:lineRule="auto" w:before="84"/>
        <w:ind w:left="400" w:right="3635"/>
        <w:rPr>
          <w:rFonts w:ascii="FreeSans"/>
          <w:b/>
        </w:rPr>
      </w:pPr>
      <w:r>
        <w:rPr>
          <w:rFonts w:ascii="FreeSans"/>
          <w:b/>
          <w:spacing w:val="-8"/>
        </w:rPr>
        <w:t>Specialization: Computer</w:t>
      </w:r>
      <w:r>
        <w:rPr>
          <w:rFonts w:ascii="FreeSans"/>
          <w:b/>
          <w:spacing w:val="-7"/>
        </w:rPr>
        <w:t> </w:t>
      </w:r>
      <w:r>
        <w:rPr>
          <w:rFonts w:ascii="FreeSans"/>
          <w:b/>
          <w:spacing w:val="-8"/>
        </w:rPr>
        <w:t>Vision,</w:t>
      </w:r>
      <w:r>
        <w:rPr>
          <w:rFonts w:ascii="FreeSans"/>
          <w:b/>
          <w:spacing w:val="-7"/>
        </w:rPr>
        <w:t> </w:t>
      </w:r>
      <w:r>
        <w:rPr>
          <w:rFonts w:ascii="FreeSans"/>
          <w:b/>
          <w:spacing w:val="-8"/>
        </w:rPr>
        <w:t>Image Processing </w:t>
      </w:r>
      <w:r>
        <w:rPr>
          <w:rFonts w:ascii="FreeSans"/>
          <w:b/>
          <w:spacing w:val="-2"/>
        </w:rPr>
        <w:t>Email:</w:t>
      </w:r>
      <w:r>
        <w:rPr>
          <w:rFonts w:ascii="FreeSans"/>
          <w:b/>
          <w:spacing w:val="-14"/>
        </w:rPr>
        <w:t> </w:t>
      </w:r>
      <w:hyperlink r:id="rId167">
        <w:r>
          <w:rPr>
            <w:rFonts w:ascii="FreeSans"/>
            <w:b/>
            <w:spacing w:val="-2"/>
          </w:rPr>
          <w:t>yadwinder@thapar.edu</w:t>
        </w:r>
      </w:hyperlink>
    </w:p>
    <w:p>
      <w:pPr>
        <w:pStyle w:val="BodyText"/>
        <w:spacing w:before="83"/>
        <w:rPr>
          <w:rFonts w:ascii="FreeSans"/>
          <w:b/>
        </w:rPr>
      </w:pPr>
    </w:p>
    <w:p>
      <w:pPr>
        <w:pStyle w:val="BodyText"/>
        <w:spacing w:before="1"/>
        <w:ind w:left="400"/>
        <w:rPr>
          <w:rFonts w:ascii="FreeSans"/>
          <w:b/>
        </w:rPr>
      </w:pPr>
      <w:r>
        <w:rPr>
          <w:rFonts w:ascii="FreeSans"/>
          <w:b/>
          <w:w w:val="90"/>
        </w:rPr>
        <w:t>Dr.</w:t>
      </w:r>
      <w:r>
        <w:rPr>
          <w:rFonts w:ascii="FreeSans"/>
          <w:b/>
          <w:spacing w:val="-3"/>
        </w:rPr>
        <w:t> </w:t>
      </w:r>
      <w:r>
        <w:rPr>
          <w:rFonts w:ascii="FreeSans"/>
          <w:b/>
          <w:w w:val="90"/>
        </w:rPr>
        <w:t>Jaskirat</w:t>
      </w:r>
      <w:r>
        <w:rPr>
          <w:rFonts w:ascii="FreeSans"/>
          <w:b/>
          <w:spacing w:val="-2"/>
        </w:rPr>
        <w:t> </w:t>
      </w:r>
      <w:r>
        <w:rPr>
          <w:rFonts w:ascii="FreeSans"/>
          <w:b/>
          <w:spacing w:val="-2"/>
          <w:w w:val="90"/>
        </w:rPr>
        <w:t>Singh</w:t>
      </w:r>
    </w:p>
    <w:p>
      <w:pPr>
        <w:pStyle w:val="BodyText"/>
        <w:spacing w:before="84"/>
        <w:ind w:left="400"/>
        <w:rPr>
          <w:rFonts w:ascii="FreeSans"/>
          <w:b/>
        </w:rPr>
      </w:pPr>
      <w:r>
        <w:rPr>
          <w:rFonts w:ascii="FreeSans"/>
          <w:b/>
          <w:w w:val="90"/>
        </w:rPr>
        <w:t>Assistant</w:t>
      </w:r>
      <w:r>
        <w:rPr>
          <w:rFonts w:ascii="FreeSans"/>
          <w:b/>
          <w:spacing w:val="1"/>
        </w:rPr>
        <w:t> </w:t>
      </w:r>
      <w:r>
        <w:rPr>
          <w:rFonts w:ascii="FreeSans"/>
          <w:b/>
          <w:w w:val="90"/>
        </w:rPr>
        <w:t>Professor</w:t>
      </w:r>
      <w:r>
        <w:rPr>
          <w:rFonts w:ascii="FreeSans"/>
          <w:b/>
          <w:spacing w:val="2"/>
        </w:rPr>
        <w:t> </w:t>
      </w:r>
      <w:r>
        <w:rPr>
          <w:rFonts w:ascii="FreeSans"/>
          <w:b/>
          <w:spacing w:val="-2"/>
          <w:w w:val="90"/>
        </w:rPr>
        <w:t>(Contractual)</w:t>
      </w:r>
    </w:p>
    <w:p>
      <w:pPr>
        <w:pStyle w:val="BodyText"/>
        <w:spacing w:line="316" w:lineRule="auto" w:before="84"/>
        <w:ind w:left="400" w:right="249"/>
        <w:rPr>
          <w:rFonts w:ascii="FreeSans"/>
          <w:b/>
        </w:rPr>
      </w:pPr>
      <w:r>
        <w:rPr>
          <w:rFonts w:ascii="FreeSans"/>
          <w:b/>
          <w:w w:val="90"/>
        </w:rPr>
        <w:t>Specialization: EEG Signal Processing ,Cognitive Remediation, Wireless Sensor Networks</w:t>
      </w:r>
      <w:r>
        <w:rPr>
          <w:rFonts w:ascii="FreeSans"/>
          <w:b/>
        </w:rPr>
        <w:t> </w:t>
      </w:r>
      <w:r>
        <w:rPr>
          <w:rFonts w:ascii="FreeSans"/>
          <w:b/>
          <w:spacing w:val="-4"/>
        </w:rPr>
        <w:t>Email: </w:t>
      </w:r>
      <w:hyperlink r:id="rId168">
        <w:r>
          <w:rPr>
            <w:rFonts w:ascii="FreeSans"/>
            <w:b/>
            <w:spacing w:val="-4"/>
          </w:rPr>
          <w:t>jaskirat.singh@thapar.edu</w:t>
        </w:r>
      </w:hyperlink>
    </w:p>
    <w:p>
      <w:pPr>
        <w:pStyle w:val="BodyText"/>
        <w:spacing w:before="83"/>
        <w:rPr>
          <w:rFonts w:ascii="FreeSans"/>
          <w:b/>
        </w:rPr>
      </w:pPr>
    </w:p>
    <w:p>
      <w:pPr>
        <w:pStyle w:val="BodyText"/>
        <w:ind w:left="400"/>
        <w:rPr>
          <w:rFonts w:ascii="FreeSans"/>
          <w:b/>
        </w:rPr>
      </w:pPr>
      <w:r>
        <w:rPr>
          <w:rFonts w:ascii="FreeSans"/>
          <w:b/>
          <w:spacing w:val="-8"/>
        </w:rPr>
        <w:t>Dr. Vaibhav</w:t>
      </w:r>
      <w:r>
        <w:rPr>
          <w:rFonts w:ascii="FreeSans"/>
          <w:b/>
          <w:spacing w:val="-7"/>
        </w:rPr>
        <w:t> </w:t>
      </w:r>
      <w:r>
        <w:rPr>
          <w:rFonts w:ascii="FreeSans"/>
          <w:b/>
          <w:spacing w:val="-8"/>
        </w:rPr>
        <w:t>Agarwal</w:t>
      </w:r>
    </w:p>
    <w:p>
      <w:pPr>
        <w:pStyle w:val="BodyText"/>
        <w:spacing w:before="85"/>
        <w:ind w:left="400"/>
        <w:rPr>
          <w:rFonts w:ascii="FreeSans"/>
          <w:b/>
        </w:rPr>
      </w:pPr>
      <w:r>
        <w:rPr>
          <w:rFonts w:ascii="FreeSans"/>
          <w:b/>
          <w:w w:val="90"/>
        </w:rPr>
        <w:t>Assistant</w:t>
      </w:r>
      <w:r>
        <w:rPr>
          <w:rFonts w:ascii="FreeSans"/>
          <w:b/>
          <w:spacing w:val="1"/>
        </w:rPr>
        <w:t> </w:t>
      </w:r>
      <w:r>
        <w:rPr>
          <w:rFonts w:ascii="FreeSans"/>
          <w:b/>
          <w:w w:val="90"/>
        </w:rPr>
        <w:t>Professor</w:t>
      </w:r>
      <w:r>
        <w:rPr>
          <w:rFonts w:ascii="FreeSans"/>
          <w:b/>
          <w:spacing w:val="2"/>
        </w:rPr>
        <w:t> </w:t>
      </w:r>
      <w:r>
        <w:rPr>
          <w:rFonts w:ascii="FreeSans"/>
          <w:b/>
          <w:spacing w:val="-2"/>
          <w:w w:val="90"/>
        </w:rPr>
        <w:t>(Contractual)</w:t>
      </w:r>
    </w:p>
    <w:p>
      <w:pPr>
        <w:pStyle w:val="BodyText"/>
        <w:spacing w:line="316" w:lineRule="auto" w:before="84"/>
        <w:ind w:left="400" w:right="2021"/>
        <w:rPr>
          <w:rFonts w:ascii="FreeSans"/>
          <w:b/>
        </w:rPr>
      </w:pPr>
      <w:r>
        <w:rPr>
          <w:rFonts w:ascii="FreeSans"/>
          <w:b/>
          <w:spacing w:val="-8"/>
        </w:rPr>
        <w:t>Specialization:</w:t>
      </w:r>
      <w:r>
        <w:rPr>
          <w:rFonts w:ascii="FreeSans"/>
          <w:b/>
          <w:spacing w:val="-5"/>
        </w:rPr>
        <w:t> </w:t>
      </w:r>
      <w:r>
        <w:rPr>
          <w:rFonts w:ascii="FreeSans"/>
          <w:b/>
          <w:spacing w:val="-8"/>
        </w:rPr>
        <w:t>Software</w:t>
      </w:r>
      <w:r>
        <w:rPr>
          <w:rFonts w:ascii="FreeSans"/>
          <w:b/>
          <w:spacing w:val="-5"/>
        </w:rPr>
        <w:t> </w:t>
      </w:r>
      <w:r>
        <w:rPr>
          <w:rFonts w:ascii="FreeSans"/>
          <w:b/>
          <w:spacing w:val="-8"/>
        </w:rPr>
        <w:t>Engineering,</w:t>
      </w:r>
      <w:r>
        <w:rPr>
          <w:rFonts w:ascii="FreeSans"/>
          <w:b/>
          <w:spacing w:val="-5"/>
        </w:rPr>
        <w:t> </w:t>
      </w:r>
      <w:r>
        <w:rPr>
          <w:rFonts w:ascii="FreeSans"/>
          <w:b/>
          <w:spacing w:val="-8"/>
        </w:rPr>
        <w:t>Natural</w:t>
      </w:r>
      <w:r>
        <w:rPr>
          <w:rFonts w:ascii="FreeSans"/>
          <w:b/>
          <w:spacing w:val="-5"/>
        </w:rPr>
        <w:t> </w:t>
      </w:r>
      <w:r>
        <w:rPr>
          <w:rFonts w:ascii="FreeSans"/>
          <w:b/>
          <w:spacing w:val="-8"/>
        </w:rPr>
        <w:t>Language</w:t>
      </w:r>
      <w:r>
        <w:rPr>
          <w:rFonts w:ascii="FreeSans"/>
          <w:b/>
          <w:spacing w:val="-5"/>
        </w:rPr>
        <w:t> </w:t>
      </w:r>
      <w:r>
        <w:rPr>
          <w:rFonts w:ascii="FreeSans"/>
          <w:b/>
          <w:spacing w:val="-8"/>
        </w:rPr>
        <w:t>Processing </w:t>
      </w:r>
      <w:r>
        <w:rPr>
          <w:rFonts w:ascii="FreeSans"/>
          <w:b/>
          <w:spacing w:val="-4"/>
        </w:rPr>
        <w:t>Email: </w:t>
      </w:r>
      <w:hyperlink r:id="rId169">
        <w:r>
          <w:rPr>
            <w:rFonts w:ascii="FreeSans"/>
            <w:b/>
            <w:spacing w:val="-4"/>
          </w:rPr>
          <w:t>vaibhav.agarwal@thapar.edu</w:t>
        </w:r>
      </w:hyperlink>
    </w:p>
    <w:p>
      <w:pPr>
        <w:pStyle w:val="BodyText"/>
        <w:spacing w:before="83"/>
        <w:rPr>
          <w:rFonts w:ascii="FreeSans"/>
          <w:b/>
        </w:rPr>
      </w:pPr>
    </w:p>
    <w:p>
      <w:pPr>
        <w:pStyle w:val="BodyText"/>
        <w:ind w:left="400"/>
        <w:rPr>
          <w:rFonts w:ascii="FreeSans"/>
          <w:b/>
        </w:rPr>
      </w:pPr>
      <w:r>
        <w:rPr>
          <w:rFonts w:ascii="FreeSans"/>
          <w:b/>
          <w:w w:val="90"/>
        </w:rPr>
        <w:t>Dr.</w:t>
      </w:r>
      <w:r>
        <w:rPr>
          <w:rFonts w:ascii="FreeSans"/>
          <w:b/>
          <w:spacing w:val="4"/>
        </w:rPr>
        <w:t> </w:t>
      </w:r>
      <w:r>
        <w:rPr>
          <w:rFonts w:ascii="FreeSans"/>
          <w:b/>
          <w:w w:val="90"/>
        </w:rPr>
        <w:t>Jayendra</w:t>
      </w:r>
      <w:r>
        <w:rPr>
          <w:rFonts w:ascii="FreeSans"/>
          <w:b/>
          <w:spacing w:val="5"/>
        </w:rPr>
        <w:t> </w:t>
      </w:r>
      <w:r>
        <w:rPr>
          <w:rFonts w:ascii="FreeSans"/>
          <w:b/>
          <w:spacing w:val="-2"/>
          <w:w w:val="90"/>
        </w:rPr>
        <w:t>Barua</w:t>
      </w:r>
    </w:p>
    <w:p>
      <w:pPr>
        <w:pStyle w:val="BodyText"/>
        <w:spacing w:before="84"/>
        <w:ind w:left="400"/>
        <w:rPr>
          <w:rFonts w:ascii="FreeSans"/>
          <w:b/>
        </w:rPr>
      </w:pPr>
      <w:r>
        <w:rPr>
          <w:rFonts w:ascii="FreeSans"/>
          <w:b/>
          <w:w w:val="90"/>
        </w:rPr>
        <w:t>Assistant</w:t>
      </w:r>
      <w:r>
        <w:rPr>
          <w:rFonts w:ascii="FreeSans"/>
          <w:b/>
          <w:spacing w:val="1"/>
        </w:rPr>
        <w:t> </w:t>
      </w:r>
      <w:r>
        <w:rPr>
          <w:rFonts w:ascii="FreeSans"/>
          <w:b/>
          <w:w w:val="90"/>
        </w:rPr>
        <w:t>Professor</w:t>
      </w:r>
      <w:r>
        <w:rPr>
          <w:rFonts w:ascii="FreeSans"/>
          <w:b/>
          <w:spacing w:val="2"/>
        </w:rPr>
        <w:t> </w:t>
      </w:r>
      <w:r>
        <w:rPr>
          <w:rFonts w:ascii="FreeSans"/>
          <w:b/>
          <w:spacing w:val="-2"/>
          <w:w w:val="90"/>
        </w:rPr>
        <w:t>(Contractual)</w:t>
      </w:r>
    </w:p>
    <w:p>
      <w:pPr>
        <w:pStyle w:val="BodyText"/>
        <w:spacing w:line="316" w:lineRule="auto" w:before="85"/>
        <w:ind w:left="400" w:right="3543"/>
        <w:rPr>
          <w:rFonts w:ascii="FreeSans"/>
          <w:b/>
        </w:rPr>
      </w:pPr>
      <w:r>
        <w:rPr>
          <w:rFonts w:ascii="FreeSans"/>
          <w:b/>
          <w:spacing w:val="-8"/>
        </w:rPr>
        <w:t>Specialization: Text</w:t>
      </w:r>
      <w:r>
        <w:rPr>
          <w:rFonts w:ascii="FreeSans"/>
          <w:b/>
          <w:spacing w:val="-7"/>
        </w:rPr>
        <w:t> </w:t>
      </w:r>
      <w:r>
        <w:rPr>
          <w:rFonts w:ascii="FreeSans"/>
          <w:b/>
          <w:spacing w:val="-8"/>
        </w:rPr>
        <w:t>Mining,</w:t>
      </w:r>
      <w:r>
        <w:rPr>
          <w:rFonts w:ascii="FreeSans"/>
          <w:b/>
          <w:spacing w:val="-7"/>
        </w:rPr>
        <w:t> </w:t>
      </w:r>
      <w:r>
        <w:rPr>
          <w:rFonts w:ascii="FreeSans"/>
          <w:b/>
          <w:spacing w:val="-8"/>
        </w:rPr>
        <w:t>Natural Language</w:t>
      </w:r>
      <w:r>
        <w:rPr>
          <w:rFonts w:ascii="FreeSans"/>
          <w:b/>
          <w:spacing w:val="-7"/>
        </w:rPr>
        <w:t> </w:t>
      </w:r>
      <w:r>
        <w:rPr>
          <w:rFonts w:ascii="FreeSans"/>
          <w:b/>
          <w:spacing w:val="-8"/>
        </w:rPr>
        <w:t>Processing </w:t>
      </w:r>
      <w:r>
        <w:rPr>
          <w:rFonts w:ascii="FreeSans"/>
          <w:b/>
          <w:spacing w:val="-4"/>
        </w:rPr>
        <w:t>Email: </w:t>
      </w:r>
      <w:hyperlink r:id="rId170">
        <w:r>
          <w:rPr>
            <w:rFonts w:ascii="FreeSans"/>
            <w:b/>
            <w:spacing w:val="-4"/>
          </w:rPr>
          <w:t>jayendra.barua@thapar.edu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rPr>
        <w:t>Dr. Anjula Mehto </w:t>
      </w:r>
      <w:r>
        <w:rPr>
          <w:rFonts w:ascii="FreeSans"/>
          <w:b/>
          <w:w w:val="90"/>
        </w:rPr>
        <w:t>Assistant Professor</w:t>
      </w:r>
    </w:p>
    <w:p>
      <w:pPr>
        <w:pStyle w:val="BodyText"/>
        <w:spacing w:line="316" w:lineRule="auto"/>
        <w:ind w:left="400" w:right="1320"/>
        <w:rPr>
          <w:rFonts w:ascii="FreeSans"/>
          <w:b/>
        </w:rPr>
      </w:pPr>
      <w:r>
        <w:rPr>
          <w:rFonts w:ascii="FreeSans"/>
          <w:b/>
          <w:spacing w:val="-8"/>
        </w:rPr>
        <w:t>Specialization:</w:t>
      </w:r>
      <w:r>
        <w:rPr>
          <w:rFonts w:ascii="FreeSans"/>
          <w:b/>
          <w:spacing w:val="-5"/>
        </w:rPr>
        <w:t> </w:t>
      </w:r>
      <w:r>
        <w:rPr>
          <w:rFonts w:ascii="FreeSans"/>
          <w:b/>
          <w:spacing w:val="-8"/>
        </w:rPr>
        <w:t>Wireless</w:t>
      </w:r>
      <w:r>
        <w:rPr>
          <w:rFonts w:ascii="FreeSans"/>
          <w:b/>
          <w:spacing w:val="-5"/>
        </w:rPr>
        <w:t> </w:t>
      </w:r>
      <w:r>
        <w:rPr>
          <w:rFonts w:ascii="FreeSans"/>
          <w:b/>
          <w:spacing w:val="-8"/>
        </w:rPr>
        <w:t>Sensor</w:t>
      </w:r>
      <w:r>
        <w:rPr>
          <w:rFonts w:ascii="FreeSans"/>
          <w:b/>
          <w:spacing w:val="-5"/>
        </w:rPr>
        <w:t> </w:t>
      </w:r>
      <w:r>
        <w:rPr>
          <w:rFonts w:ascii="FreeSans"/>
          <w:b/>
          <w:spacing w:val="-8"/>
        </w:rPr>
        <w:t>Networks,</w:t>
      </w:r>
      <w:r>
        <w:rPr>
          <w:rFonts w:ascii="FreeSans"/>
          <w:b/>
          <w:spacing w:val="-5"/>
        </w:rPr>
        <w:t> </w:t>
      </w:r>
      <w:r>
        <w:rPr>
          <w:rFonts w:ascii="FreeSans"/>
          <w:b/>
          <w:spacing w:val="-8"/>
        </w:rPr>
        <w:t>Internet</w:t>
      </w:r>
      <w:r>
        <w:rPr>
          <w:rFonts w:ascii="FreeSans"/>
          <w:b/>
          <w:spacing w:val="-5"/>
        </w:rPr>
        <w:t> </w:t>
      </w:r>
      <w:r>
        <w:rPr>
          <w:rFonts w:ascii="FreeSans"/>
          <w:b/>
          <w:spacing w:val="-8"/>
        </w:rPr>
        <w:t>of</w:t>
      </w:r>
      <w:r>
        <w:rPr>
          <w:rFonts w:ascii="FreeSans"/>
          <w:b/>
          <w:spacing w:val="-5"/>
        </w:rPr>
        <w:t> </w:t>
      </w:r>
      <w:r>
        <w:rPr>
          <w:rFonts w:ascii="FreeSans"/>
          <w:b/>
          <w:spacing w:val="-8"/>
        </w:rPr>
        <w:t>Things,</w:t>
      </w:r>
      <w:r>
        <w:rPr>
          <w:rFonts w:ascii="FreeSans"/>
          <w:b/>
          <w:spacing w:val="-5"/>
        </w:rPr>
        <w:t> </w:t>
      </w:r>
      <w:r>
        <w:rPr>
          <w:rFonts w:ascii="FreeSans"/>
          <w:b/>
          <w:spacing w:val="-8"/>
        </w:rPr>
        <w:t>Machine</w:t>
      </w:r>
      <w:r>
        <w:rPr>
          <w:rFonts w:ascii="FreeSans"/>
          <w:b/>
          <w:spacing w:val="-5"/>
        </w:rPr>
        <w:t> </w:t>
      </w:r>
      <w:r>
        <w:rPr>
          <w:rFonts w:ascii="FreeSans"/>
          <w:b/>
          <w:spacing w:val="-8"/>
        </w:rPr>
        <w:t>Learning </w:t>
      </w:r>
      <w:r>
        <w:rPr>
          <w:rFonts w:ascii="FreeSans"/>
          <w:b/>
          <w:spacing w:val="-2"/>
        </w:rPr>
        <w:t>Email:</w:t>
      </w:r>
      <w:r>
        <w:rPr>
          <w:rFonts w:ascii="FreeSans"/>
          <w:b/>
          <w:spacing w:val="-14"/>
        </w:rPr>
        <w:t> </w:t>
      </w:r>
      <w:hyperlink r:id="rId171">
        <w:r>
          <w:rPr>
            <w:rFonts w:ascii="FreeSans"/>
            <w:b/>
            <w:spacing w:val="-2"/>
          </w:rPr>
          <w:t>anjula.mehto@thapar.edu</w:t>
        </w:r>
      </w:hyperlink>
    </w:p>
    <w:p>
      <w:pPr>
        <w:pStyle w:val="BodyText"/>
        <w:spacing w:before="83"/>
        <w:rPr>
          <w:rFonts w:ascii="FreeSans"/>
          <w:b/>
        </w:rPr>
      </w:pPr>
    </w:p>
    <w:p>
      <w:pPr>
        <w:pStyle w:val="BodyText"/>
        <w:ind w:left="400"/>
        <w:rPr>
          <w:rFonts w:ascii="FreeSans"/>
          <w:b/>
        </w:rPr>
      </w:pPr>
      <w:r>
        <w:rPr>
          <w:rFonts w:ascii="FreeSans"/>
          <w:b/>
          <w:spacing w:val="-10"/>
        </w:rPr>
        <w:t>Dr.</w:t>
      </w:r>
      <w:r>
        <w:rPr>
          <w:rFonts w:ascii="FreeSans"/>
          <w:b/>
          <w:spacing w:val="-5"/>
        </w:rPr>
        <w:t> </w:t>
      </w:r>
      <w:r>
        <w:rPr>
          <w:rFonts w:ascii="FreeSans"/>
          <w:b/>
          <w:spacing w:val="-2"/>
        </w:rPr>
        <w:t>Payal</w:t>
      </w:r>
    </w:p>
    <w:p>
      <w:pPr>
        <w:pStyle w:val="BodyText"/>
        <w:spacing w:before="84"/>
        <w:ind w:left="400"/>
        <w:rPr>
          <w:rFonts w:ascii="FreeSans"/>
          <w:b/>
        </w:rPr>
      </w:pPr>
      <w:r>
        <w:rPr>
          <w:rFonts w:ascii="FreeSans"/>
          <w:b/>
          <w:w w:val="90"/>
        </w:rPr>
        <w:t>Assistant</w:t>
      </w:r>
      <w:r>
        <w:rPr>
          <w:rFonts w:ascii="FreeSans"/>
          <w:b/>
          <w:spacing w:val="1"/>
        </w:rPr>
        <w:t> </w:t>
      </w:r>
      <w:r>
        <w:rPr>
          <w:rFonts w:ascii="FreeSans"/>
          <w:b/>
          <w:w w:val="90"/>
        </w:rPr>
        <w:t>Professor</w:t>
      </w:r>
      <w:r>
        <w:rPr>
          <w:rFonts w:ascii="FreeSans"/>
          <w:b/>
          <w:spacing w:val="2"/>
        </w:rPr>
        <w:t> </w:t>
      </w:r>
      <w:r>
        <w:rPr>
          <w:rFonts w:ascii="FreeSans"/>
          <w:b/>
          <w:spacing w:val="-2"/>
          <w:w w:val="90"/>
        </w:rPr>
        <w:t>(Contractual)</w:t>
      </w:r>
    </w:p>
    <w:p>
      <w:pPr>
        <w:pStyle w:val="BodyText"/>
        <w:spacing w:line="316" w:lineRule="auto" w:before="84"/>
        <w:ind w:left="400" w:right="2021"/>
        <w:rPr>
          <w:rFonts w:ascii="FreeSans"/>
          <w:b/>
        </w:rPr>
      </w:pPr>
      <w:r>
        <w:rPr>
          <w:rFonts w:ascii="FreeSans"/>
          <w:b/>
          <w:spacing w:val="-8"/>
        </w:rPr>
        <w:t>Specialization:</w:t>
      </w:r>
      <w:r>
        <w:rPr>
          <w:rFonts w:ascii="FreeSans"/>
          <w:b/>
        </w:rPr>
        <w:t> </w:t>
      </w:r>
      <w:r>
        <w:rPr>
          <w:rFonts w:ascii="FreeSans"/>
          <w:b/>
          <w:spacing w:val="-8"/>
        </w:rPr>
        <w:t>Artificial</w:t>
      </w:r>
      <w:r>
        <w:rPr>
          <w:rFonts w:ascii="FreeSans"/>
          <w:b/>
        </w:rPr>
        <w:t> </w:t>
      </w:r>
      <w:r>
        <w:rPr>
          <w:rFonts w:ascii="FreeSans"/>
          <w:b/>
          <w:spacing w:val="-8"/>
        </w:rPr>
        <w:t>Intelligence,</w:t>
      </w:r>
      <w:r>
        <w:rPr>
          <w:rFonts w:ascii="FreeSans"/>
          <w:b/>
        </w:rPr>
        <w:t> </w:t>
      </w:r>
      <w:r>
        <w:rPr>
          <w:rFonts w:ascii="FreeSans"/>
          <w:b/>
          <w:spacing w:val="-8"/>
        </w:rPr>
        <w:t>Deep</w:t>
      </w:r>
      <w:r>
        <w:rPr>
          <w:rFonts w:ascii="FreeSans"/>
          <w:b/>
        </w:rPr>
        <w:t> </w:t>
      </w:r>
      <w:r>
        <w:rPr>
          <w:rFonts w:ascii="FreeSans"/>
          <w:b/>
          <w:spacing w:val="-8"/>
        </w:rPr>
        <w:t>Learning,</w:t>
      </w:r>
      <w:r>
        <w:rPr>
          <w:rFonts w:ascii="FreeSans"/>
          <w:b/>
        </w:rPr>
        <w:t> </w:t>
      </w:r>
      <w:r>
        <w:rPr>
          <w:rFonts w:ascii="FreeSans"/>
          <w:b/>
          <w:spacing w:val="-8"/>
        </w:rPr>
        <w:t>Computer</w:t>
      </w:r>
      <w:r>
        <w:rPr>
          <w:rFonts w:ascii="FreeSans"/>
          <w:b/>
        </w:rPr>
        <w:t> </w:t>
      </w:r>
      <w:r>
        <w:rPr>
          <w:rFonts w:ascii="FreeSans"/>
          <w:b/>
          <w:spacing w:val="-8"/>
        </w:rPr>
        <w:t>Vision </w:t>
      </w:r>
      <w:r>
        <w:rPr>
          <w:rFonts w:ascii="FreeSans"/>
          <w:b/>
          <w:spacing w:val="-2"/>
        </w:rPr>
        <w:t>Email:</w:t>
      </w:r>
      <w:r>
        <w:rPr>
          <w:rFonts w:ascii="FreeSans"/>
          <w:b/>
          <w:spacing w:val="-6"/>
        </w:rPr>
        <w:t> </w:t>
      </w:r>
      <w:hyperlink r:id="rId172">
        <w:r>
          <w:rPr>
            <w:rFonts w:ascii="FreeSans"/>
            <w:b/>
            <w:spacing w:val="-2"/>
          </w:rPr>
          <w:t>payal@thapar.edu</w:t>
        </w:r>
      </w:hyperlink>
    </w:p>
    <w:p>
      <w:pPr>
        <w:pStyle w:val="BodyText"/>
        <w:spacing w:before="84"/>
        <w:rPr>
          <w:rFonts w:ascii="FreeSans"/>
          <w:b/>
        </w:rPr>
      </w:pPr>
    </w:p>
    <w:p>
      <w:pPr>
        <w:pStyle w:val="BodyText"/>
        <w:spacing w:line="316" w:lineRule="auto"/>
        <w:ind w:left="400" w:right="7015"/>
        <w:rPr>
          <w:rFonts w:ascii="FreeSans"/>
          <w:b/>
        </w:rPr>
      </w:pPr>
      <w:r>
        <w:rPr>
          <w:rFonts w:ascii="FreeSans"/>
          <w:b/>
        </w:rPr>
        <w:t>Dr. Javed Imran </w:t>
      </w:r>
      <w:r>
        <w:rPr>
          <w:rFonts w:ascii="FreeSans"/>
          <w:b/>
          <w:w w:val="90"/>
        </w:rPr>
        <w:t>Assistant Professor</w:t>
      </w:r>
    </w:p>
    <w:p>
      <w:pPr>
        <w:pStyle w:val="BodyText"/>
        <w:spacing w:line="316" w:lineRule="auto"/>
        <w:ind w:left="400" w:right="3635"/>
        <w:rPr>
          <w:rFonts w:ascii="FreeSans"/>
          <w:b/>
        </w:rPr>
      </w:pPr>
      <w:r>
        <w:rPr>
          <w:rFonts w:ascii="FreeSans"/>
          <w:b/>
          <w:spacing w:val="-8"/>
        </w:rPr>
        <w:t>Specialization:</w:t>
      </w:r>
      <w:r>
        <w:rPr>
          <w:rFonts w:ascii="FreeSans"/>
          <w:b/>
          <w:spacing w:val="-3"/>
        </w:rPr>
        <w:t> </w:t>
      </w:r>
      <w:r>
        <w:rPr>
          <w:rFonts w:ascii="FreeSans"/>
          <w:b/>
          <w:spacing w:val="-8"/>
        </w:rPr>
        <w:t>Computer</w:t>
      </w:r>
      <w:r>
        <w:rPr>
          <w:rFonts w:ascii="FreeSans"/>
          <w:b/>
          <w:spacing w:val="-3"/>
        </w:rPr>
        <w:t> </w:t>
      </w:r>
      <w:r>
        <w:rPr>
          <w:rFonts w:ascii="FreeSans"/>
          <w:b/>
          <w:spacing w:val="-8"/>
        </w:rPr>
        <w:t>Vision,</w:t>
      </w:r>
      <w:r>
        <w:rPr>
          <w:rFonts w:ascii="FreeSans"/>
          <w:b/>
          <w:spacing w:val="-3"/>
        </w:rPr>
        <w:t> </w:t>
      </w:r>
      <w:r>
        <w:rPr>
          <w:rFonts w:ascii="FreeSans"/>
          <w:b/>
          <w:spacing w:val="-8"/>
        </w:rPr>
        <w:t>Machine</w:t>
      </w:r>
      <w:r>
        <w:rPr>
          <w:rFonts w:ascii="FreeSans"/>
          <w:b/>
          <w:spacing w:val="-3"/>
        </w:rPr>
        <w:t> </w:t>
      </w:r>
      <w:r>
        <w:rPr>
          <w:rFonts w:ascii="FreeSans"/>
          <w:b/>
          <w:spacing w:val="-8"/>
        </w:rPr>
        <w:t>Learning </w:t>
      </w:r>
      <w:r>
        <w:rPr>
          <w:rFonts w:ascii="FreeSans"/>
          <w:b/>
          <w:spacing w:val="-2"/>
        </w:rPr>
        <w:t>Email:</w:t>
      </w:r>
      <w:r>
        <w:rPr>
          <w:rFonts w:ascii="FreeSans"/>
          <w:b/>
          <w:spacing w:val="-14"/>
        </w:rPr>
        <w:t> </w:t>
      </w:r>
      <w:hyperlink r:id="rId173">
        <w:r>
          <w:rPr>
            <w:rFonts w:ascii="FreeSans"/>
            <w:b/>
            <w:spacing w:val="-2"/>
          </w:rPr>
          <w:t>javed.imran@thapar.edu</w:t>
        </w:r>
      </w:hyperlink>
    </w:p>
    <w:p>
      <w:pPr>
        <w:pStyle w:val="BodyText"/>
        <w:spacing w:before="82"/>
        <w:rPr>
          <w:rFonts w:ascii="FreeSans"/>
          <w:b/>
        </w:rPr>
      </w:pPr>
    </w:p>
    <w:p>
      <w:pPr>
        <w:pStyle w:val="BodyText"/>
        <w:spacing w:line="316" w:lineRule="auto" w:before="1"/>
        <w:ind w:left="400" w:right="7015"/>
        <w:rPr>
          <w:rFonts w:ascii="FreeSans"/>
          <w:b/>
        </w:rPr>
      </w:pPr>
      <w:r>
        <w:rPr>
          <w:rFonts w:ascii="FreeSans"/>
          <w:b/>
        </w:rPr>
        <w:t>Dr.</w:t>
      </w:r>
      <w:r>
        <w:rPr>
          <w:rFonts w:ascii="FreeSans"/>
          <w:b/>
          <w:spacing w:val="-16"/>
        </w:rPr>
        <w:t> </w:t>
      </w:r>
      <w:r>
        <w:rPr>
          <w:rFonts w:ascii="FreeSans"/>
          <w:b/>
        </w:rPr>
        <w:t>Randheer</w:t>
      </w:r>
      <w:r>
        <w:rPr>
          <w:rFonts w:ascii="FreeSans"/>
          <w:b/>
          <w:spacing w:val="-15"/>
        </w:rPr>
        <w:t> </w:t>
      </w:r>
      <w:r>
        <w:rPr>
          <w:rFonts w:ascii="FreeSans"/>
          <w:b/>
        </w:rPr>
        <w:t>Bagi </w:t>
      </w:r>
      <w:r>
        <w:rPr>
          <w:rFonts w:ascii="FreeSans"/>
          <w:b/>
          <w:w w:val="90"/>
        </w:rPr>
        <w:t>Assistant Professor</w:t>
      </w:r>
    </w:p>
    <w:p>
      <w:pPr>
        <w:pStyle w:val="BodyText"/>
        <w:spacing w:line="316" w:lineRule="auto"/>
        <w:ind w:left="400" w:right="728"/>
        <w:rPr>
          <w:rFonts w:ascii="FreeSans"/>
          <w:b/>
        </w:rPr>
      </w:pPr>
      <w:r>
        <w:rPr>
          <w:rFonts w:ascii="FreeSans"/>
          <w:b/>
          <w:spacing w:val="-8"/>
        </w:rPr>
        <w:t>Specialization:</w:t>
      </w:r>
      <w:r>
        <w:rPr>
          <w:rFonts w:ascii="FreeSans"/>
          <w:b/>
          <w:spacing w:val="-1"/>
        </w:rPr>
        <w:t> </w:t>
      </w:r>
      <w:r>
        <w:rPr>
          <w:rFonts w:ascii="FreeSans"/>
          <w:b/>
          <w:spacing w:val="-8"/>
        </w:rPr>
        <w:t>Computer</w:t>
      </w:r>
      <w:r>
        <w:rPr>
          <w:rFonts w:ascii="FreeSans"/>
          <w:b/>
          <w:spacing w:val="-1"/>
        </w:rPr>
        <w:t> </w:t>
      </w:r>
      <w:r>
        <w:rPr>
          <w:rFonts w:ascii="FreeSans"/>
          <w:b/>
          <w:spacing w:val="-8"/>
        </w:rPr>
        <w:t>Vision,</w:t>
      </w:r>
      <w:r>
        <w:rPr>
          <w:rFonts w:ascii="FreeSans"/>
          <w:b/>
          <w:spacing w:val="-1"/>
        </w:rPr>
        <w:t> </w:t>
      </w:r>
      <w:r>
        <w:rPr>
          <w:rFonts w:ascii="FreeSans"/>
          <w:b/>
          <w:spacing w:val="-8"/>
        </w:rPr>
        <w:t>Data</w:t>
      </w:r>
      <w:r>
        <w:rPr>
          <w:rFonts w:ascii="FreeSans"/>
          <w:b/>
          <w:spacing w:val="-1"/>
        </w:rPr>
        <w:t> </w:t>
      </w:r>
      <w:r>
        <w:rPr>
          <w:rFonts w:ascii="FreeSans"/>
          <w:b/>
          <w:spacing w:val="-8"/>
        </w:rPr>
        <w:t>Science,</w:t>
      </w:r>
      <w:r>
        <w:rPr>
          <w:rFonts w:ascii="FreeSans"/>
          <w:b/>
          <w:spacing w:val="-1"/>
        </w:rPr>
        <w:t> </w:t>
      </w:r>
      <w:r>
        <w:rPr>
          <w:rFonts w:ascii="FreeSans"/>
          <w:b/>
          <w:spacing w:val="-8"/>
        </w:rPr>
        <w:t>Machine</w:t>
      </w:r>
      <w:r>
        <w:rPr>
          <w:rFonts w:ascii="FreeSans"/>
          <w:b/>
          <w:spacing w:val="-1"/>
        </w:rPr>
        <w:t> </w:t>
      </w:r>
      <w:r>
        <w:rPr>
          <w:rFonts w:ascii="FreeSans"/>
          <w:b/>
          <w:spacing w:val="-8"/>
        </w:rPr>
        <w:t>Learning,</w:t>
      </w:r>
      <w:r>
        <w:rPr>
          <w:rFonts w:ascii="FreeSans"/>
          <w:b/>
          <w:spacing w:val="-1"/>
        </w:rPr>
        <w:t> </w:t>
      </w:r>
      <w:r>
        <w:rPr>
          <w:rFonts w:ascii="FreeSans"/>
          <w:b/>
          <w:spacing w:val="-8"/>
        </w:rPr>
        <w:t>Deep</w:t>
      </w:r>
      <w:r>
        <w:rPr>
          <w:rFonts w:ascii="FreeSans"/>
          <w:b/>
          <w:spacing w:val="-1"/>
        </w:rPr>
        <w:t> </w:t>
      </w:r>
      <w:r>
        <w:rPr>
          <w:rFonts w:ascii="FreeSans"/>
          <w:b/>
          <w:spacing w:val="-8"/>
        </w:rPr>
        <w:t>Learning </w:t>
      </w:r>
      <w:r>
        <w:rPr>
          <w:rFonts w:ascii="FreeSans"/>
          <w:b/>
          <w:spacing w:val="-4"/>
        </w:rPr>
        <w:t>Email: </w:t>
      </w:r>
      <w:hyperlink r:id="rId174">
        <w:r>
          <w:rPr>
            <w:rFonts w:ascii="FreeSans"/>
            <w:b/>
            <w:spacing w:val="-4"/>
          </w:rPr>
          <w:t>randheer.bagi@thapar.edu</w:t>
        </w:r>
      </w:hyperlink>
    </w:p>
    <w:p>
      <w:pPr>
        <w:pStyle w:val="BodyText"/>
        <w:spacing w:before="82"/>
        <w:rPr>
          <w:rFonts w:ascii="FreeSans"/>
          <w:b/>
        </w:rPr>
      </w:pPr>
    </w:p>
    <w:p>
      <w:pPr>
        <w:pStyle w:val="BodyText"/>
        <w:spacing w:line="316" w:lineRule="auto"/>
        <w:ind w:left="400" w:right="7015"/>
        <w:rPr>
          <w:rFonts w:ascii="FreeSans"/>
          <w:b/>
        </w:rPr>
      </w:pPr>
      <w:r>
        <w:rPr>
          <w:rFonts w:ascii="FreeSans"/>
          <w:b/>
        </w:rPr>
        <w:t>Dr. Sumit Sharma </w:t>
      </w:r>
      <w:r>
        <w:rPr>
          <w:rFonts w:ascii="FreeSans"/>
          <w:b/>
          <w:w w:val="90"/>
        </w:rPr>
        <w:t>Assistant Professor</w:t>
      </w:r>
    </w:p>
    <w:p>
      <w:pPr>
        <w:spacing w:after="0" w:line="316" w:lineRule="auto"/>
        <w:rPr>
          <w:rFonts w:ascii="FreeSans"/>
        </w:rPr>
        <w:sectPr>
          <w:pgSz w:w="11920" w:h="16840"/>
          <w:pgMar w:top="1360" w:bottom="280" w:left="1040" w:right="1220"/>
        </w:sectPr>
      </w:pPr>
    </w:p>
    <w:p>
      <w:pPr>
        <w:pStyle w:val="BodyText"/>
        <w:spacing w:line="280" w:lineRule="auto" w:before="84"/>
        <w:ind w:left="400" w:right="640"/>
        <w:jc w:val="both"/>
        <w:rPr>
          <w:rFonts w:ascii="FreeSans"/>
          <w:b/>
        </w:rPr>
      </w:pPr>
      <w:r>
        <w:rPr>
          <w:rFonts w:ascii="FreeSans"/>
          <w:b/>
          <w:spacing w:val="-6"/>
        </w:rPr>
        <w:t>Specialization:</w:t>
      </w:r>
      <w:r>
        <w:rPr>
          <w:rFonts w:ascii="FreeSans"/>
          <w:b/>
          <w:spacing w:val="-10"/>
        </w:rPr>
        <w:t> </w:t>
      </w:r>
      <w:r>
        <w:rPr>
          <w:rFonts w:ascii="FreeSans"/>
          <w:b/>
          <w:spacing w:val="-6"/>
        </w:rPr>
        <w:t>Algorithms,</w:t>
      </w:r>
      <w:r>
        <w:rPr>
          <w:rFonts w:ascii="FreeSans"/>
          <w:b/>
          <w:spacing w:val="-9"/>
        </w:rPr>
        <w:t> </w:t>
      </w:r>
      <w:r>
        <w:rPr>
          <w:rFonts w:ascii="FreeSans"/>
          <w:b/>
          <w:spacing w:val="-6"/>
        </w:rPr>
        <w:t>Design</w:t>
      </w:r>
      <w:r>
        <w:rPr>
          <w:rFonts w:ascii="FreeSans"/>
          <w:b/>
          <w:spacing w:val="-9"/>
        </w:rPr>
        <w:t> </w:t>
      </w:r>
      <w:r>
        <w:rPr>
          <w:rFonts w:ascii="FreeSans"/>
          <w:b/>
          <w:spacing w:val="-6"/>
        </w:rPr>
        <w:t>Automation</w:t>
      </w:r>
      <w:r>
        <w:rPr>
          <w:rFonts w:ascii="FreeSans"/>
          <w:b/>
          <w:spacing w:val="-10"/>
        </w:rPr>
        <w:t> </w:t>
      </w:r>
      <w:r>
        <w:rPr>
          <w:rFonts w:ascii="FreeSans"/>
          <w:b/>
          <w:spacing w:val="-6"/>
        </w:rPr>
        <w:t>and</w:t>
      </w:r>
      <w:r>
        <w:rPr>
          <w:rFonts w:ascii="FreeSans"/>
          <w:b/>
          <w:spacing w:val="-9"/>
        </w:rPr>
        <w:t> </w:t>
      </w:r>
      <w:r>
        <w:rPr>
          <w:rFonts w:ascii="FreeSans"/>
          <w:b/>
          <w:spacing w:val="-6"/>
        </w:rPr>
        <w:t>Optimization</w:t>
      </w:r>
      <w:r>
        <w:rPr>
          <w:rFonts w:ascii="FreeSans"/>
          <w:b/>
          <w:spacing w:val="-9"/>
        </w:rPr>
        <w:t> </w:t>
      </w:r>
      <w:r>
        <w:rPr>
          <w:rFonts w:ascii="FreeSans"/>
          <w:b/>
          <w:spacing w:val="-6"/>
        </w:rPr>
        <w:t>for</w:t>
      </w:r>
      <w:r>
        <w:rPr>
          <w:rFonts w:ascii="FreeSans"/>
          <w:b/>
          <w:spacing w:val="-10"/>
        </w:rPr>
        <w:t> </w:t>
      </w:r>
      <w:r>
        <w:rPr>
          <w:rFonts w:ascii="FreeSans"/>
          <w:b/>
          <w:spacing w:val="-6"/>
        </w:rPr>
        <w:t>Digital</w:t>
      </w:r>
      <w:r>
        <w:rPr>
          <w:rFonts w:ascii="FreeSans"/>
          <w:b/>
          <w:spacing w:val="-9"/>
        </w:rPr>
        <w:t> </w:t>
      </w:r>
      <w:r>
        <w:rPr>
          <w:rFonts w:ascii="FreeSans"/>
          <w:b/>
          <w:spacing w:val="-6"/>
        </w:rPr>
        <w:t>and</w:t>
      </w:r>
      <w:r>
        <w:rPr>
          <w:rFonts w:ascii="FreeSans"/>
          <w:b/>
          <w:spacing w:val="-9"/>
        </w:rPr>
        <w:t> </w:t>
      </w:r>
      <w:r>
        <w:rPr>
          <w:rFonts w:ascii="FreeSans"/>
          <w:b/>
          <w:spacing w:val="-6"/>
        </w:rPr>
        <w:t>Optical </w:t>
      </w:r>
      <w:r>
        <w:rPr>
          <w:rFonts w:ascii="FreeSans"/>
          <w:b/>
          <w:spacing w:val="-2"/>
        </w:rPr>
        <w:t>Systems</w:t>
      </w:r>
    </w:p>
    <w:p>
      <w:pPr>
        <w:pStyle w:val="BodyText"/>
        <w:spacing w:before="39"/>
        <w:ind w:left="400"/>
        <w:jc w:val="both"/>
        <w:rPr>
          <w:rFonts w:ascii="FreeSans"/>
          <w:b/>
        </w:rPr>
      </w:pPr>
      <w:r>
        <w:rPr>
          <w:rFonts w:ascii="FreeSans"/>
          <w:b/>
          <w:w w:val="90"/>
        </w:rPr>
        <w:t>Email:</w:t>
      </w:r>
      <w:r>
        <w:rPr>
          <w:rFonts w:ascii="FreeSans"/>
          <w:b/>
          <w:spacing w:val="8"/>
        </w:rPr>
        <w:t> </w:t>
      </w:r>
      <w:hyperlink r:id="rId175">
        <w:r>
          <w:rPr>
            <w:rFonts w:ascii="FreeSans"/>
            <w:b/>
            <w:spacing w:val="-2"/>
          </w:rPr>
          <w:t>sumit.sharma@thapar.edu</w:t>
        </w:r>
      </w:hyperlink>
    </w:p>
    <w:p>
      <w:pPr>
        <w:pStyle w:val="BodyText"/>
        <w:spacing w:before="168"/>
        <w:rPr>
          <w:rFonts w:ascii="FreeSans"/>
          <w:b/>
        </w:rPr>
      </w:pPr>
    </w:p>
    <w:p>
      <w:pPr>
        <w:pStyle w:val="BodyText"/>
        <w:spacing w:line="316" w:lineRule="auto"/>
        <w:ind w:left="400" w:right="7334"/>
        <w:jc w:val="both"/>
        <w:rPr>
          <w:rFonts w:ascii="FreeSans"/>
          <w:b/>
        </w:rPr>
      </w:pPr>
      <w:r>
        <w:rPr>
          <w:rFonts w:ascii="FreeSans"/>
          <w:b/>
        </w:rPr>
        <w:t>Dr. Anurag Tiwari </w:t>
      </w:r>
      <w:r>
        <w:rPr>
          <w:rFonts w:ascii="FreeSans"/>
          <w:b/>
          <w:w w:val="90"/>
        </w:rPr>
        <w:t>Assistant</w:t>
      </w:r>
      <w:r>
        <w:rPr>
          <w:rFonts w:ascii="FreeSans"/>
          <w:b/>
          <w:spacing w:val="7"/>
        </w:rPr>
        <w:t> </w:t>
      </w:r>
      <w:r>
        <w:rPr>
          <w:rFonts w:ascii="FreeSans"/>
          <w:b/>
          <w:spacing w:val="-2"/>
          <w:w w:val="90"/>
        </w:rPr>
        <w:t>Professor</w:t>
      </w:r>
    </w:p>
    <w:p>
      <w:pPr>
        <w:pStyle w:val="BodyText"/>
        <w:spacing w:line="280" w:lineRule="auto"/>
        <w:ind w:left="400" w:right="560"/>
        <w:jc w:val="both"/>
        <w:rPr>
          <w:rFonts w:ascii="FreeSans"/>
          <w:b/>
        </w:rPr>
      </w:pPr>
      <w:r>
        <w:rPr>
          <w:rFonts w:ascii="FreeSans"/>
          <w:b/>
          <w:spacing w:val="-8"/>
        </w:rPr>
        <w:t>Specialization:</w:t>
      </w:r>
      <w:r>
        <w:rPr>
          <w:rFonts w:ascii="FreeSans"/>
          <w:b/>
        </w:rPr>
        <w:t> </w:t>
      </w:r>
      <w:r>
        <w:rPr>
          <w:rFonts w:ascii="FreeSans"/>
          <w:b/>
          <w:spacing w:val="-8"/>
        </w:rPr>
        <w:t>High-Dimensional</w:t>
      </w:r>
      <w:r>
        <w:rPr>
          <w:rFonts w:ascii="FreeSans"/>
          <w:b/>
        </w:rPr>
        <w:t> </w:t>
      </w:r>
      <w:r>
        <w:rPr>
          <w:rFonts w:ascii="FreeSans"/>
          <w:b/>
          <w:spacing w:val="-8"/>
        </w:rPr>
        <w:t>Data</w:t>
      </w:r>
      <w:r>
        <w:rPr>
          <w:rFonts w:ascii="FreeSans"/>
          <w:b/>
        </w:rPr>
        <w:t> </w:t>
      </w:r>
      <w:r>
        <w:rPr>
          <w:rFonts w:ascii="FreeSans"/>
          <w:b/>
          <w:spacing w:val="-8"/>
        </w:rPr>
        <w:t>Modelling,</w:t>
      </w:r>
      <w:r>
        <w:rPr>
          <w:rFonts w:ascii="FreeSans"/>
          <w:b/>
        </w:rPr>
        <w:t> </w:t>
      </w:r>
      <w:r>
        <w:rPr>
          <w:rFonts w:ascii="FreeSans"/>
          <w:b/>
          <w:spacing w:val="-8"/>
        </w:rPr>
        <w:t>Computational</w:t>
      </w:r>
      <w:r>
        <w:rPr>
          <w:rFonts w:ascii="FreeSans"/>
          <w:b/>
        </w:rPr>
        <w:t> </w:t>
      </w:r>
      <w:r>
        <w:rPr>
          <w:rFonts w:ascii="FreeSans"/>
          <w:b/>
          <w:spacing w:val="-8"/>
        </w:rPr>
        <w:t>Neuroscience,</w:t>
      </w:r>
      <w:r>
        <w:rPr>
          <w:rFonts w:ascii="FreeSans"/>
          <w:b/>
        </w:rPr>
        <w:t> </w:t>
      </w:r>
      <w:r>
        <w:rPr>
          <w:rFonts w:ascii="FreeSans"/>
          <w:b/>
          <w:spacing w:val="-8"/>
        </w:rPr>
        <w:t>Natural </w:t>
      </w:r>
      <w:r>
        <w:rPr>
          <w:rFonts w:ascii="FreeSans"/>
          <w:b/>
          <w:spacing w:val="-6"/>
        </w:rPr>
        <w:t>Language</w:t>
      </w:r>
      <w:r>
        <w:rPr>
          <w:rFonts w:ascii="FreeSans"/>
          <w:b/>
          <w:spacing w:val="-10"/>
        </w:rPr>
        <w:t> </w:t>
      </w:r>
      <w:r>
        <w:rPr>
          <w:rFonts w:ascii="FreeSans"/>
          <w:b/>
          <w:spacing w:val="-6"/>
        </w:rPr>
        <w:t>Processing,</w:t>
      </w:r>
      <w:r>
        <w:rPr>
          <w:rFonts w:ascii="FreeSans"/>
          <w:b/>
          <w:spacing w:val="-9"/>
        </w:rPr>
        <w:t> </w:t>
      </w:r>
      <w:r>
        <w:rPr>
          <w:rFonts w:ascii="FreeSans"/>
          <w:b/>
          <w:spacing w:val="-6"/>
        </w:rPr>
        <w:t>Brain-Computer</w:t>
      </w:r>
      <w:r>
        <w:rPr>
          <w:rFonts w:ascii="FreeSans"/>
          <w:b/>
          <w:spacing w:val="-9"/>
        </w:rPr>
        <w:t> </w:t>
      </w:r>
      <w:r>
        <w:rPr>
          <w:rFonts w:ascii="FreeSans"/>
          <w:b/>
          <w:spacing w:val="-6"/>
        </w:rPr>
        <w:t>Interface</w:t>
      </w:r>
      <w:r>
        <w:rPr>
          <w:rFonts w:ascii="FreeSans"/>
          <w:b/>
          <w:spacing w:val="-10"/>
        </w:rPr>
        <w:t> </w:t>
      </w:r>
      <w:r>
        <w:rPr>
          <w:rFonts w:ascii="FreeSans"/>
          <w:b/>
          <w:spacing w:val="-6"/>
        </w:rPr>
        <w:t>(BCI)</w:t>
      </w:r>
      <w:r>
        <w:rPr>
          <w:rFonts w:ascii="FreeSans"/>
          <w:b/>
          <w:spacing w:val="-9"/>
        </w:rPr>
        <w:t> </w:t>
      </w:r>
      <w:r>
        <w:rPr>
          <w:rFonts w:ascii="FreeSans"/>
          <w:b/>
          <w:spacing w:val="-6"/>
        </w:rPr>
        <w:t>Modelling,</w:t>
      </w:r>
      <w:r>
        <w:rPr>
          <w:rFonts w:ascii="FreeSans"/>
          <w:b/>
          <w:spacing w:val="-9"/>
        </w:rPr>
        <w:t> </w:t>
      </w:r>
      <w:r>
        <w:rPr>
          <w:rFonts w:ascii="FreeSans"/>
          <w:b/>
          <w:spacing w:val="-6"/>
        </w:rPr>
        <w:t>Computer</w:t>
      </w:r>
      <w:r>
        <w:rPr>
          <w:rFonts w:ascii="FreeSans"/>
          <w:b/>
          <w:spacing w:val="-10"/>
        </w:rPr>
        <w:t> </w:t>
      </w:r>
      <w:r>
        <w:rPr>
          <w:rFonts w:ascii="FreeSans"/>
          <w:b/>
          <w:spacing w:val="-6"/>
        </w:rPr>
        <w:t>Vision,</w:t>
      </w:r>
      <w:r>
        <w:rPr>
          <w:rFonts w:ascii="FreeSans"/>
          <w:b/>
          <w:spacing w:val="-9"/>
        </w:rPr>
        <w:t> </w:t>
      </w:r>
      <w:r>
        <w:rPr>
          <w:rFonts w:ascii="FreeSans"/>
          <w:b/>
          <w:spacing w:val="-6"/>
        </w:rPr>
        <w:t>and </w:t>
      </w:r>
      <w:r>
        <w:rPr>
          <w:rFonts w:ascii="FreeSans"/>
          <w:b/>
        </w:rPr>
        <w:t>Medical</w:t>
      </w:r>
      <w:r>
        <w:rPr>
          <w:rFonts w:ascii="FreeSans"/>
          <w:b/>
          <w:spacing w:val="-8"/>
        </w:rPr>
        <w:t> </w:t>
      </w:r>
      <w:r>
        <w:rPr>
          <w:rFonts w:ascii="FreeSans"/>
          <w:b/>
        </w:rPr>
        <w:t>Image</w:t>
      </w:r>
      <w:r>
        <w:rPr>
          <w:rFonts w:ascii="FreeSans"/>
          <w:b/>
          <w:spacing w:val="-8"/>
        </w:rPr>
        <w:t> </w:t>
      </w:r>
      <w:r>
        <w:rPr>
          <w:rFonts w:ascii="FreeSans"/>
          <w:b/>
        </w:rPr>
        <w:t>Analysis</w:t>
      </w:r>
    </w:p>
    <w:p>
      <w:pPr>
        <w:pStyle w:val="BodyText"/>
        <w:spacing w:before="37"/>
        <w:ind w:left="400"/>
        <w:jc w:val="both"/>
        <w:rPr>
          <w:rFonts w:ascii="FreeSans"/>
          <w:b/>
        </w:rPr>
      </w:pPr>
      <w:r>
        <w:rPr>
          <w:rFonts w:ascii="FreeSans"/>
          <w:b/>
          <w:w w:val="90"/>
        </w:rPr>
        <w:t>Email:</w:t>
      </w:r>
      <w:r>
        <w:rPr>
          <w:rFonts w:ascii="FreeSans"/>
          <w:b/>
          <w:spacing w:val="8"/>
        </w:rPr>
        <w:t> </w:t>
      </w:r>
      <w:hyperlink r:id="rId176">
        <w:r>
          <w:rPr>
            <w:rFonts w:ascii="FreeSans"/>
            <w:b/>
            <w:spacing w:val="-2"/>
          </w:rPr>
          <w:t>anurag.tiwari@thapar.edu</w:t>
        </w:r>
      </w:hyperlink>
    </w:p>
    <w:p>
      <w:pPr>
        <w:pStyle w:val="BodyText"/>
        <w:spacing w:before="168"/>
        <w:rPr>
          <w:rFonts w:ascii="FreeSans"/>
          <w:b/>
        </w:rPr>
      </w:pPr>
    </w:p>
    <w:p>
      <w:pPr>
        <w:pStyle w:val="BodyText"/>
        <w:spacing w:line="316" w:lineRule="auto"/>
        <w:ind w:left="400" w:right="7015"/>
        <w:rPr>
          <w:rFonts w:ascii="FreeSans"/>
          <w:b/>
        </w:rPr>
      </w:pPr>
      <w:r>
        <w:rPr>
          <w:rFonts w:ascii="FreeSans"/>
          <w:b/>
        </w:rPr>
        <w:t>Dr. Sumit Kumar </w:t>
      </w:r>
      <w:r>
        <w:rPr>
          <w:rFonts w:ascii="FreeSans"/>
          <w:b/>
          <w:w w:val="90"/>
        </w:rPr>
        <w:t>Assistant Professor</w:t>
      </w:r>
    </w:p>
    <w:p>
      <w:pPr>
        <w:pStyle w:val="BodyText"/>
        <w:spacing w:line="316" w:lineRule="auto"/>
        <w:ind w:left="400" w:right="249"/>
        <w:rPr>
          <w:rFonts w:ascii="FreeSans"/>
          <w:b/>
        </w:rPr>
      </w:pPr>
      <w:r>
        <w:rPr>
          <w:rFonts w:ascii="FreeSans"/>
          <w:b/>
          <w:spacing w:val="-8"/>
        </w:rPr>
        <w:t>Specialization:</w:t>
      </w:r>
      <w:r>
        <w:rPr>
          <w:rFonts w:ascii="FreeSans"/>
          <w:b/>
        </w:rPr>
        <w:t> </w:t>
      </w:r>
      <w:r>
        <w:rPr>
          <w:rFonts w:ascii="FreeSans"/>
          <w:b/>
          <w:spacing w:val="-8"/>
        </w:rPr>
        <w:t>Content-Centric</w:t>
      </w:r>
      <w:r>
        <w:rPr>
          <w:rFonts w:ascii="FreeSans"/>
          <w:b/>
        </w:rPr>
        <w:t> </w:t>
      </w:r>
      <w:r>
        <w:rPr>
          <w:rFonts w:ascii="FreeSans"/>
          <w:b/>
          <w:spacing w:val="-8"/>
        </w:rPr>
        <w:t>Networks,</w:t>
      </w:r>
      <w:r>
        <w:rPr>
          <w:rFonts w:ascii="FreeSans"/>
          <w:b/>
        </w:rPr>
        <w:t> </w:t>
      </w:r>
      <w:r>
        <w:rPr>
          <w:rFonts w:ascii="FreeSans"/>
          <w:b/>
          <w:spacing w:val="-8"/>
        </w:rPr>
        <w:t>Caching,</w:t>
      </w:r>
      <w:r>
        <w:rPr>
          <w:rFonts w:ascii="FreeSans"/>
          <w:b/>
        </w:rPr>
        <w:t> </w:t>
      </w:r>
      <w:r>
        <w:rPr>
          <w:rFonts w:ascii="FreeSans"/>
          <w:b/>
          <w:spacing w:val="-8"/>
        </w:rPr>
        <w:t>Fog-Computing,</w:t>
      </w:r>
      <w:r>
        <w:rPr>
          <w:rFonts w:ascii="FreeSans"/>
          <w:b/>
        </w:rPr>
        <w:t> </w:t>
      </w:r>
      <w:r>
        <w:rPr>
          <w:rFonts w:ascii="FreeSans"/>
          <w:b/>
          <w:spacing w:val="-8"/>
        </w:rPr>
        <w:t>Cloud-Computing </w:t>
      </w:r>
      <w:r>
        <w:rPr>
          <w:rFonts w:ascii="FreeSans"/>
          <w:b/>
          <w:spacing w:val="-4"/>
        </w:rPr>
        <w:t>Email:</w:t>
      </w:r>
      <w:r>
        <w:rPr>
          <w:rFonts w:ascii="FreeSans"/>
          <w:b/>
          <w:spacing w:val="-7"/>
        </w:rPr>
        <w:t> </w:t>
      </w:r>
      <w:hyperlink r:id="rId177">
        <w:r>
          <w:rPr>
            <w:rFonts w:ascii="FreeSans"/>
            <w:b/>
            <w:spacing w:val="-4"/>
          </w:rPr>
          <w:t>kumar.sumit@thapar.edu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rPr>
        <w:t>Dr. Swati Sharma </w:t>
      </w:r>
      <w:r>
        <w:rPr>
          <w:rFonts w:ascii="FreeSans"/>
          <w:b/>
          <w:w w:val="90"/>
        </w:rPr>
        <w:t>Assistant Professor</w:t>
      </w:r>
    </w:p>
    <w:p>
      <w:pPr>
        <w:pStyle w:val="BodyText"/>
        <w:spacing w:line="316" w:lineRule="auto"/>
        <w:ind w:left="400" w:right="5749"/>
        <w:rPr>
          <w:rFonts w:ascii="FreeSans"/>
          <w:b/>
        </w:rPr>
      </w:pPr>
      <w:r>
        <w:rPr>
          <w:rFonts w:ascii="FreeSans"/>
          <w:b/>
          <w:spacing w:val="-8"/>
        </w:rPr>
        <w:t>Specialization: VANET,</w:t>
      </w:r>
      <w:r>
        <w:rPr>
          <w:rFonts w:ascii="FreeSans"/>
          <w:b/>
          <w:spacing w:val="-7"/>
        </w:rPr>
        <w:t> </w:t>
      </w:r>
      <w:r>
        <w:rPr>
          <w:rFonts w:ascii="FreeSans"/>
          <w:b/>
          <w:spacing w:val="-8"/>
        </w:rPr>
        <w:t>Networking </w:t>
      </w:r>
      <w:r>
        <w:rPr>
          <w:rFonts w:ascii="FreeSans"/>
          <w:b/>
          <w:spacing w:val="-4"/>
        </w:rPr>
        <w:t>Email: </w:t>
      </w:r>
      <w:hyperlink r:id="rId178">
        <w:r>
          <w:rPr>
            <w:rFonts w:ascii="FreeSans"/>
            <w:b/>
            <w:spacing w:val="-4"/>
          </w:rPr>
          <w:t>swati.sharma@thapar.edu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rPr>
        <w:t>Dr. Nitish Andola </w:t>
      </w:r>
      <w:r>
        <w:rPr>
          <w:rFonts w:ascii="FreeSans"/>
          <w:b/>
          <w:w w:val="90"/>
        </w:rPr>
        <w:t>Assistant Professor</w:t>
      </w:r>
    </w:p>
    <w:p>
      <w:pPr>
        <w:pStyle w:val="BodyText"/>
        <w:spacing w:line="316" w:lineRule="auto"/>
        <w:ind w:left="400" w:right="4807"/>
        <w:rPr>
          <w:rFonts w:ascii="FreeSans"/>
          <w:b/>
        </w:rPr>
      </w:pPr>
      <w:r>
        <w:rPr>
          <w:rFonts w:ascii="FreeSans"/>
          <w:b/>
          <w:spacing w:val="-8"/>
        </w:rPr>
        <w:t>Specialization:</w:t>
      </w:r>
      <w:r>
        <w:rPr>
          <w:rFonts w:ascii="FreeSans"/>
          <w:b/>
          <w:spacing w:val="-7"/>
        </w:rPr>
        <w:t> </w:t>
      </w:r>
      <w:r>
        <w:rPr>
          <w:rFonts w:ascii="FreeSans"/>
          <w:b/>
          <w:spacing w:val="-8"/>
        </w:rPr>
        <w:t>Network</w:t>
      </w:r>
      <w:r>
        <w:rPr>
          <w:rFonts w:ascii="FreeSans"/>
          <w:b/>
          <w:spacing w:val="-7"/>
        </w:rPr>
        <w:t> </w:t>
      </w:r>
      <w:r>
        <w:rPr>
          <w:rFonts w:ascii="FreeSans"/>
          <w:b/>
          <w:spacing w:val="-8"/>
        </w:rPr>
        <w:t>Security,</w:t>
      </w:r>
      <w:r>
        <w:rPr>
          <w:rFonts w:ascii="FreeSans"/>
          <w:b/>
          <w:spacing w:val="-7"/>
        </w:rPr>
        <w:t> </w:t>
      </w:r>
      <w:r>
        <w:rPr>
          <w:rFonts w:ascii="FreeSans"/>
          <w:b/>
          <w:spacing w:val="-8"/>
        </w:rPr>
        <w:t>Blockchain </w:t>
      </w:r>
      <w:r>
        <w:rPr>
          <w:rFonts w:ascii="FreeSans"/>
          <w:b/>
          <w:spacing w:val="-4"/>
        </w:rPr>
        <w:t>Email: </w:t>
      </w:r>
      <w:hyperlink r:id="rId179">
        <w:r>
          <w:rPr>
            <w:rFonts w:ascii="FreeSans"/>
            <w:b/>
            <w:spacing w:val="-4"/>
          </w:rPr>
          <w:t>nitish.andola@thapar.edu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rPr>
        <w:t>Dr. Saif Nalband </w:t>
      </w:r>
      <w:r>
        <w:rPr>
          <w:rFonts w:ascii="FreeSans"/>
          <w:b/>
          <w:w w:val="90"/>
        </w:rPr>
        <w:t>Assistant Professor</w:t>
      </w:r>
    </w:p>
    <w:p>
      <w:pPr>
        <w:pStyle w:val="BodyText"/>
        <w:spacing w:line="316" w:lineRule="auto"/>
        <w:ind w:left="400"/>
        <w:rPr>
          <w:rFonts w:ascii="FreeSans"/>
          <w:b/>
        </w:rPr>
      </w:pPr>
      <w:r>
        <w:rPr>
          <w:rFonts w:ascii="FreeSans"/>
          <w:b/>
          <w:spacing w:val="-8"/>
        </w:rPr>
        <w:t>Specialization:</w:t>
      </w:r>
      <w:r>
        <w:rPr>
          <w:rFonts w:ascii="FreeSans"/>
          <w:b/>
          <w:spacing w:val="-4"/>
        </w:rPr>
        <w:t> </w:t>
      </w:r>
      <w:r>
        <w:rPr>
          <w:rFonts w:ascii="FreeSans"/>
          <w:b/>
          <w:spacing w:val="-8"/>
        </w:rPr>
        <w:t>Biomedical</w:t>
      </w:r>
      <w:r>
        <w:rPr>
          <w:rFonts w:ascii="FreeSans"/>
          <w:b/>
          <w:spacing w:val="-4"/>
        </w:rPr>
        <w:t> </w:t>
      </w:r>
      <w:r>
        <w:rPr>
          <w:rFonts w:ascii="FreeSans"/>
          <w:b/>
          <w:spacing w:val="-8"/>
        </w:rPr>
        <w:t>Signal</w:t>
      </w:r>
      <w:r>
        <w:rPr>
          <w:rFonts w:ascii="FreeSans"/>
          <w:b/>
          <w:spacing w:val="-4"/>
        </w:rPr>
        <w:t> </w:t>
      </w:r>
      <w:r>
        <w:rPr>
          <w:rFonts w:ascii="FreeSans"/>
          <w:b/>
          <w:spacing w:val="-8"/>
        </w:rPr>
        <w:t>Processing,</w:t>
      </w:r>
      <w:r>
        <w:rPr>
          <w:rFonts w:ascii="FreeSans"/>
          <w:b/>
          <w:spacing w:val="-4"/>
        </w:rPr>
        <w:t> </w:t>
      </w:r>
      <w:r>
        <w:rPr>
          <w:rFonts w:ascii="FreeSans"/>
          <w:b/>
          <w:spacing w:val="-8"/>
        </w:rPr>
        <w:t>Machine</w:t>
      </w:r>
      <w:r>
        <w:rPr>
          <w:rFonts w:ascii="FreeSans"/>
          <w:b/>
          <w:spacing w:val="-4"/>
        </w:rPr>
        <w:t> </w:t>
      </w:r>
      <w:r>
        <w:rPr>
          <w:rFonts w:ascii="FreeSans"/>
          <w:b/>
          <w:spacing w:val="-8"/>
        </w:rPr>
        <w:t>Learning,</w:t>
      </w:r>
      <w:r>
        <w:rPr>
          <w:rFonts w:ascii="FreeSans"/>
          <w:b/>
          <w:spacing w:val="-4"/>
        </w:rPr>
        <w:t> </w:t>
      </w:r>
      <w:r>
        <w:rPr>
          <w:rFonts w:ascii="FreeSans"/>
          <w:b/>
          <w:spacing w:val="-8"/>
        </w:rPr>
        <w:t>Blockchain</w:t>
      </w:r>
      <w:r>
        <w:rPr>
          <w:rFonts w:ascii="FreeSans"/>
          <w:b/>
          <w:spacing w:val="-4"/>
        </w:rPr>
        <w:t> </w:t>
      </w:r>
      <w:r>
        <w:rPr>
          <w:rFonts w:ascii="FreeSans"/>
          <w:b/>
          <w:spacing w:val="-8"/>
        </w:rPr>
        <w:t>in</w:t>
      </w:r>
      <w:r>
        <w:rPr>
          <w:rFonts w:ascii="FreeSans"/>
          <w:b/>
          <w:spacing w:val="-4"/>
        </w:rPr>
        <w:t> </w:t>
      </w:r>
      <w:r>
        <w:rPr>
          <w:rFonts w:ascii="FreeSans"/>
          <w:b/>
          <w:spacing w:val="-8"/>
        </w:rPr>
        <w:t>healthcare </w:t>
      </w:r>
      <w:r>
        <w:rPr>
          <w:rFonts w:ascii="FreeSans"/>
          <w:b/>
          <w:spacing w:val="-4"/>
        </w:rPr>
        <w:t>Email: </w:t>
      </w:r>
      <w:hyperlink r:id="rId180">
        <w:r>
          <w:rPr>
            <w:rFonts w:ascii="FreeSans"/>
            <w:b/>
            <w:spacing w:val="-4"/>
          </w:rPr>
          <w:t>saif.nalband@thapar.edu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rPr>
        <w:t>Dr. Amrita Dahiya </w:t>
      </w:r>
      <w:r>
        <w:rPr>
          <w:rFonts w:ascii="FreeSans"/>
          <w:b/>
          <w:w w:val="90"/>
        </w:rPr>
        <w:t>Assistant Professor</w:t>
      </w:r>
    </w:p>
    <w:p>
      <w:pPr>
        <w:pStyle w:val="BodyText"/>
        <w:spacing w:line="316" w:lineRule="auto"/>
        <w:ind w:left="400" w:right="2021"/>
        <w:rPr>
          <w:rFonts w:ascii="FreeSans"/>
          <w:b/>
        </w:rPr>
      </w:pPr>
      <w:r>
        <w:rPr>
          <w:rFonts w:ascii="FreeSans"/>
          <w:b/>
          <w:spacing w:val="-8"/>
        </w:rPr>
        <w:t>Specialization:</w:t>
      </w:r>
      <w:r>
        <w:rPr>
          <w:rFonts w:ascii="FreeSans"/>
          <w:b/>
          <w:spacing w:val="-4"/>
        </w:rPr>
        <w:t> </w:t>
      </w:r>
      <w:r>
        <w:rPr>
          <w:rFonts w:ascii="FreeSans"/>
          <w:b/>
          <w:spacing w:val="-8"/>
        </w:rPr>
        <w:t>Cyber</w:t>
      </w:r>
      <w:r>
        <w:rPr>
          <w:rFonts w:ascii="FreeSans"/>
          <w:b/>
          <w:spacing w:val="-4"/>
        </w:rPr>
        <w:t> </w:t>
      </w:r>
      <w:r>
        <w:rPr>
          <w:rFonts w:ascii="FreeSans"/>
          <w:b/>
          <w:spacing w:val="-8"/>
        </w:rPr>
        <w:t>security,</w:t>
      </w:r>
      <w:r>
        <w:rPr>
          <w:rFonts w:ascii="FreeSans"/>
          <w:b/>
          <w:spacing w:val="-4"/>
        </w:rPr>
        <w:t> </w:t>
      </w:r>
      <w:r>
        <w:rPr>
          <w:rFonts w:ascii="FreeSans"/>
          <w:b/>
          <w:spacing w:val="-8"/>
        </w:rPr>
        <w:t>network</w:t>
      </w:r>
      <w:r>
        <w:rPr>
          <w:rFonts w:ascii="FreeSans"/>
          <w:b/>
          <w:spacing w:val="-4"/>
        </w:rPr>
        <w:t> </w:t>
      </w:r>
      <w:r>
        <w:rPr>
          <w:rFonts w:ascii="FreeSans"/>
          <w:b/>
          <w:spacing w:val="-8"/>
        </w:rPr>
        <w:t>security,</w:t>
      </w:r>
      <w:r>
        <w:rPr>
          <w:rFonts w:ascii="FreeSans"/>
          <w:b/>
          <w:spacing w:val="-4"/>
        </w:rPr>
        <w:t> </w:t>
      </w:r>
      <w:r>
        <w:rPr>
          <w:rFonts w:ascii="FreeSans"/>
          <w:b/>
          <w:spacing w:val="-8"/>
        </w:rPr>
        <w:t>Intrusion</w:t>
      </w:r>
      <w:r>
        <w:rPr>
          <w:rFonts w:ascii="FreeSans"/>
          <w:b/>
          <w:spacing w:val="-4"/>
        </w:rPr>
        <w:t> </w:t>
      </w:r>
      <w:r>
        <w:rPr>
          <w:rFonts w:ascii="FreeSans"/>
          <w:b/>
          <w:spacing w:val="-8"/>
        </w:rPr>
        <w:t>detection </w:t>
      </w:r>
      <w:r>
        <w:rPr>
          <w:rFonts w:ascii="FreeSans"/>
          <w:b/>
          <w:spacing w:val="-2"/>
        </w:rPr>
        <w:t>Email:</w:t>
      </w:r>
      <w:r>
        <w:rPr>
          <w:rFonts w:ascii="FreeSans"/>
          <w:b/>
          <w:spacing w:val="-14"/>
        </w:rPr>
        <w:t> </w:t>
      </w:r>
      <w:hyperlink r:id="rId181">
        <w:r>
          <w:rPr>
            <w:rFonts w:ascii="FreeSans"/>
            <w:b/>
            <w:spacing w:val="-2"/>
          </w:rPr>
          <w:t>amrita.dahiya@thapar.edu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rPr>
        <w:t>Dr. Aditi Sharma </w:t>
      </w:r>
      <w:r>
        <w:rPr>
          <w:rFonts w:ascii="FreeSans"/>
          <w:b/>
          <w:w w:val="90"/>
        </w:rPr>
        <w:t>Assistant Professor</w:t>
      </w:r>
    </w:p>
    <w:p>
      <w:pPr>
        <w:pStyle w:val="BodyText"/>
        <w:spacing w:line="316" w:lineRule="auto"/>
        <w:ind w:left="400" w:right="1320"/>
        <w:rPr>
          <w:rFonts w:ascii="FreeSans"/>
          <w:b/>
        </w:rPr>
      </w:pPr>
      <w:r>
        <w:rPr>
          <w:rFonts w:ascii="FreeSans"/>
          <w:b/>
          <w:spacing w:val="-8"/>
        </w:rPr>
        <w:t>Specialization:</w:t>
      </w:r>
      <w:r>
        <w:rPr>
          <w:rFonts w:ascii="FreeSans"/>
          <w:b/>
          <w:spacing w:val="-2"/>
        </w:rPr>
        <w:t> </w:t>
      </w:r>
      <w:r>
        <w:rPr>
          <w:rFonts w:ascii="FreeSans"/>
          <w:b/>
          <w:spacing w:val="-8"/>
        </w:rPr>
        <w:t>Affective</w:t>
      </w:r>
      <w:r>
        <w:rPr>
          <w:rFonts w:ascii="FreeSans"/>
          <w:b/>
          <w:spacing w:val="-2"/>
        </w:rPr>
        <w:t> </w:t>
      </w:r>
      <w:r>
        <w:rPr>
          <w:rFonts w:ascii="FreeSans"/>
          <w:b/>
          <w:spacing w:val="-8"/>
        </w:rPr>
        <w:t>Computing,</w:t>
      </w:r>
      <w:r>
        <w:rPr>
          <w:rFonts w:ascii="FreeSans"/>
          <w:b/>
          <w:spacing w:val="-2"/>
        </w:rPr>
        <w:t> </w:t>
      </w:r>
      <w:r>
        <w:rPr>
          <w:rFonts w:ascii="FreeSans"/>
          <w:b/>
          <w:spacing w:val="-8"/>
        </w:rPr>
        <w:t>Text</w:t>
      </w:r>
      <w:r>
        <w:rPr>
          <w:rFonts w:ascii="FreeSans"/>
          <w:b/>
          <w:spacing w:val="-2"/>
        </w:rPr>
        <w:t> </w:t>
      </w:r>
      <w:r>
        <w:rPr>
          <w:rFonts w:ascii="FreeSans"/>
          <w:b/>
          <w:spacing w:val="-8"/>
        </w:rPr>
        <w:t>Summarization,</w:t>
      </w:r>
      <w:r>
        <w:rPr>
          <w:rFonts w:ascii="FreeSans"/>
          <w:b/>
          <w:spacing w:val="-2"/>
        </w:rPr>
        <w:t> </w:t>
      </w:r>
      <w:r>
        <w:rPr>
          <w:rFonts w:ascii="FreeSans"/>
          <w:b/>
          <w:spacing w:val="-8"/>
        </w:rPr>
        <w:t>Machine</w:t>
      </w:r>
      <w:r>
        <w:rPr>
          <w:rFonts w:ascii="FreeSans"/>
          <w:b/>
          <w:spacing w:val="-2"/>
        </w:rPr>
        <w:t> </w:t>
      </w:r>
      <w:r>
        <w:rPr>
          <w:rFonts w:ascii="FreeSans"/>
          <w:b/>
          <w:spacing w:val="-8"/>
        </w:rPr>
        <w:t>Learning </w:t>
      </w:r>
      <w:r>
        <w:rPr>
          <w:rFonts w:ascii="FreeSans"/>
          <w:b/>
          <w:spacing w:val="-2"/>
        </w:rPr>
        <w:t>Email:</w:t>
      </w:r>
      <w:r>
        <w:rPr>
          <w:rFonts w:ascii="FreeSans"/>
          <w:b/>
          <w:spacing w:val="-14"/>
        </w:rPr>
        <w:t> </w:t>
      </w:r>
      <w:hyperlink r:id="rId182">
        <w:r>
          <w:rPr>
            <w:rFonts w:ascii="FreeSans"/>
            <w:b/>
            <w:spacing w:val="-2"/>
          </w:rPr>
          <w:t>aditi.sharma@thapar.edu</w:t>
        </w:r>
      </w:hyperlink>
    </w:p>
    <w:p>
      <w:pPr>
        <w:spacing w:after="0" w:line="316" w:lineRule="auto"/>
        <w:rPr>
          <w:rFonts w:ascii="FreeSans"/>
        </w:rPr>
        <w:sectPr>
          <w:pgSz w:w="11920" w:h="16840"/>
          <w:pgMar w:top="1360" w:bottom="280" w:left="1040" w:right="1220"/>
        </w:sectPr>
      </w:pPr>
    </w:p>
    <w:p>
      <w:pPr>
        <w:pStyle w:val="BodyText"/>
        <w:spacing w:line="316" w:lineRule="auto" w:before="92"/>
        <w:ind w:left="400" w:right="7015"/>
        <w:rPr>
          <w:rFonts w:ascii="FreeSans"/>
          <w:b/>
        </w:rPr>
      </w:pPr>
      <w:r>
        <w:rPr>
          <w:rFonts w:ascii="FreeSans"/>
          <w:b/>
          <w:spacing w:val="-6"/>
        </w:rPr>
        <w:t>Dr.</w:t>
      </w:r>
      <w:r>
        <w:rPr>
          <w:rFonts w:ascii="FreeSans"/>
          <w:b/>
          <w:spacing w:val="-10"/>
        </w:rPr>
        <w:t> </w:t>
      </w:r>
      <w:r>
        <w:rPr>
          <w:rFonts w:ascii="FreeSans"/>
          <w:b/>
          <w:spacing w:val="-6"/>
        </w:rPr>
        <w:t>Rahul</w:t>
      </w:r>
      <w:r>
        <w:rPr>
          <w:rFonts w:ascii="FreeSans"/>
          <w:b/>
          <w:spacing w:val="-9"/>
        </w:rPr>
        <w:t> </w:t>
      </w:r>
      <w:r>
        <w:rPr>
          <w:rFonts w:ascii="FreeSans"/>
          <w:b/>
          <w:spacing w:val="-6"/>
        </w:rPr>
        <w:t>Nijhawan </w:t>
      </w:r>
      <w:r>
        <w:rPr>
          <w:rFonts w:ascii="FreeSans"/>
          <w:b/>
          <w:w w:val="90"/>
        </w:rPr>
        <w:t>Assistant</w:t>
      </w:r>
      <w:r>
        <w:rPr>
          <w:rFonts w:ascii="FreeSans"/>
          <w:b/>
          <w:spacing w:val="7"/>
        </w:rPr>
        <w:t> </w:t>
      </w:r>
      <w:r>
        <w:rPr>
          <w:rFonts w:ascii="FreeSans"/>
          <w:b/>
          <w:spacing w:val="-2"/>
          <w:w w:val="90"/>
        </w:rPr>
        <w:t>Professor</w:t>
      </w:r>
    </w:p>
    <w:p>
      <w:pPr>
        <w:pStyle w:val="BodyText"/>
        <w:spacing w:line="316" w:lineRule="auto"/>
        <w:ind w:left="400"/>
        <w:rPr>
          <w:rFonts w:ascii="FreeSans"/>
          <w:b/>
        </w:rPr>
      </w:pPr>
      <w:r>
        <w:rPr>
          <w:rFonts w:ascii="FreeSans"/>
          <w:b/>
          <w:spacing w:val="-8"/>
        </w:rPr>
        <w:t>Specialization:</w:t>
      </w:r>
      <w:r>
        <w:rPr>
          <w:rFonts w:ascii="FreeSans"/>
          <w:b/>
          <w:spacing w:val="-2"/>
        </w:rPr>
        <w:t> </w:t>
      </w:r>
      <w:r>
        <w:rPr>
          <w:rFonts w:ascii="FreeSans"/>
          <w:b/>
          <w:spacing w:val="-8"/>
        </w:rPr>
        <w:t>Machine</w:t>
      </w:r>
      <w:r>
        <w:rPr>
          <w:rFonts w:ascii="FreeSans"/>
          <w:b/>
          <w:spacing w:val="-2"/>
        </w:rPr>
        <w:t> </w:t>
      </w:r>
      <w:r>
        <w:rPr>
          <w:rFonts w:ascii="FreeSans"/>
          <w:b/>
          <w:spacing w:val="-8"/>
        </w:rPr>
        <w:t>Learning,</w:t>
      </w:r>
      <w:r>
        <w:rPr>
          <w:rFonts w:ascii="FreeSans"/>
          <w:b/>
          <w:spacing w:val="-2"/>
        </w:rPr>
        <w:t> </w:t>
      </w:r>
      <w:r>
        <w:rPr>
          <w:rFonts w:ascii="FreeSans"/>
          <w:b/>
          <w:spacing w:val="-8"/>
        </w:rPr>
        <w:t>Image</w:t>
      </w:r>
      <w:r>
        <w:rPr>
          <w:rFonts w:ascii="FreeSans"/>
          <w:b/>
          <w:spacing w:val="-2"/>
        </w:rPr>
        <w:t> </w:t>
      </w:r>
      <w:r>
        <w:rPr>
          <w:rFonts w:ascii="FreeSans"/>
          <w:b/>
          <w:spacing w:val="-8"/>
        </w:rPr>
        <w:t>Processing,</w:t>
      </w:r>
      <w:r>
        <w:rPr>
          <w:rFonts w:ascii="FreeSans"/>
          <w:b/>
          <w:spacing w:val="-2"/>
        </w:rPr>
        <w:t> </w:t>
      </w:r>
      <w:r>
        <w:rPr>
          <w:rFonts w:ascii="FreeSans"/>
          <w:b/>
          <w:spacing w:val="-8"/>
        </w:rPr>
        <w:t>Medical</w:t>
      </w:r>
      <w:r>
        <w:rPr>
          <w:rFonts w:ascii="FreeSans"/>
          <w:b/>
          <w:spacing w:val="-2"/>
        </w:rPr>
        <w:t> </w:t>
      </w:r>
      <w:r>
        <w:rPr>
          <w:rFonts w:ascii="FreeSans"/>
          <w:b/>
          <w:spacing w:val="-8"/>
        </w:rPr>
        <w:t>Imaging,</w:t>
      </w:r>
      <w:r>
        <w:rPr>
          <w:rFonts w:ascii="FreeSans"/>
          <w:b/>
          <w:spacing w:val="-2"/>
        </w:rPr>
        <w:t> </w:t>
      </w:r>
      <w:r>
        <w:rPr>
          <w:rFonts w:ascii="FreeSans"/>
          <w:b/>
          <w:spacing w:val="-8"/>
        </w:rPr>
        <w:t>Computer</w:t>
      </w:r>
      <w:r>
        <w:rPr>
          <w:rFonts w:ascii="FreeSans"/>
          <w:b/>
          <w:spacing w:val="-2"/>
        </w:rPr>
        <w:t> </w:t>
      </w:r>
      <w:r>
        <w:rPr>
          <w:rFonts w:ascii="FreeSans"/>
          <w:b/>
          <w:spacing w:val="-8"/>
        </w:rPr>
        <w:t>Vision </w:t>
      </w:r>
      <w:r>
        <w:rPr>
          <w:rFonts w:ascii="FreeSans"/>
          <w:b/>
          <w:spacing w:val="-2"/>
        </w:rPr>
        <w:t>Email:</w:t>
      </w:r>
      <w:r>
        <w:rPr>
          <w:rFonts w:ascii="FreeSans"/>
          <w:b/>
          <w:spacing w:val="-14"/>
        </w:rPr>
        <w:t> </w:t>
      </w:r>
      <w:hyperlink r:id="rId183">
        <w:r>
          <w:rPr>
            <w:rFonts w:ascii="FreeSans"/>
            <w:b/>
            <w:spacing w:val="-2"/>
          </w:rPr>
          <w:t>rahul.nijhawan@thapar.edu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rPr>
        <w:t>Dr. Sumit Kumar </w:t>
      </w:r>
      <w:r>
        <w:rPr>
          <w:rFonts w:ascii="FreeSans"/>
          <w:b/>
          <w:w w:val="90"/>
        </w:rPr>
        <w:t>Assistant Professor</w:t>
      </w:r>
    </w:p>
    <w:p>
      <w:pPr>
        <w:pStyle w:val="BodyText"/>
        <w:spacing w:line="316" w:lineRule="auto"/>
        <w:ind w:left="400" w:right="1320"/>
        <w:rPr>
          <w:rFonts w:ascii="FreeSans"/>
          <w:b/>
        </w:rPr>
      </w:pPr>
      <w:r>
        <w:rPr>
          <w:rFonts w:ascii="FreeSans"/>
          <w:b/>
          <w:spacing w:val="-8"/>
        </w:rPr>
        <w:t>Specialization:</w:t>
      </w:r>
      <w:r>
        <w:rPr>
          <w:rFonts w:ascii="FreeSans"/>
          <w:b/>
        </w:rPr>
        <w:t> </w:t>
      </w:r>
      <w:r>
        <w:rPr>
          <w:rFonts w:ascii="FreeSans"/>
          <w:b/>
          <w:spacing w:val="-8"/>
        </w:rPr>
        <w:t>Image</w:t>
      </w:r>
      <w:r>
        <w:rPr>
          <w:rFonts w:ascii="FreeSans"/>
          <w:b/>
        </w:rPr>
        <w:t> </w:t>
      </w:r>
      <w:r>
        <w:rPr>
          <w:rFonts w:ascii="FreeSans"/>
          <w:b/>
          <w:spacing w:val="-8"/>
        </w:rPr>
        <w:t>Processing,</w:t>
      </w:r>
      <w:r>
        <w:rPr>
          <w:rFonts w:ascii="FreeSans"/>
          <w:b/>
        </w:rPr>
        <w:t> </w:t>
      </w:r>
      <w:r>
        <w:rPr>
          <w:rFonts w:ascii="FreeSans"/>
          <w:b/>
          <w:spacing w:val="-8"/>
        </w:rPr>
        <w:t>Object</w:t>
      </w:r>
      <w:r>
        <w:rPr>
          <w:rFonts w:ascii="FreeSans"/>
          <w:b/>
        </w:rPr>
        <w:t> </w:t>
      </w:r>
      <w:r>
        <w:rPr>
          <w:rFonts w:ascii="FreeSans"/>
          <w:b/>
          <w:spacing w:val="-8"/>
        </w:rPr>
        <w:t>Detection,</w:t>
      </w:r>
      <w:r>
        <w:rPr>
          <w:rFonts w:ascii="FreeSans"/>
          <w:b/>
        </w:rPr>
        <w:t> </w:t>
      </w:r>
      <w:r>
        <w:rPr>
          <w:rFonts w:ascii="FreeSans"/>
          <w:b/>
          <w:spacing w:val="-8"/>
        </w:rPr>
        <w:t>Cloud,</w:t>
      </w:r>
      <w:r>
        <w:rPr>
          <w:rFonts w:ascii="FreeSans"/>
          <w:b/>
        </w:rPr>
        <w:t> </w:t>
      </w:r>
      <w:r>
        <w:rPr>
          <w:rFonts w:ascii="FreeSans"/>
          <w:b/>
          <w:spacing w:val="-8"/>
        </w:rPr>
        <w:t>and</w:t>
      </w:r>
      <w:r>
        <w:rPr>
          <w:rFonts w:ascii="FreeSans"/>
          <w:b/>
        </w:rPr>
        <w:t> </w:t>
      </w:r>
      <w:r>
        <w:rPr>
          <w:rFonts w:ascii="FreeSans"/>
          <w:b/>
          <w:spacing w:val="-8"/>
        </w:rPr>
        <w:t>Data</w:t>
      </w:r>
      <w:r>
        <w:rPr>
          <w:rFonts w:ascii="FreeSans"/>
          <w:b/>
        </w:rPr>
        <w:t> </w:t>
      </w:r>
      <w:r>
        <w:rPr>
          <w:rFonts w:ascii="FreeSans"/>
          <w:b/>
          <w:spacing w:val="-8"/>
        </w:rPr>
        <w:t>Security </w:t>
      </w:r>
      <w:r>
        <w:rPr>
          <w:rFonts w:ascii="FreeSans"/>
          <w:b/>
          <w:spacing w:val="-2"/>
        </w:rPr>
        <w:t>Email:</w:t>
      </w:r>
      <w:r>
        <w:rPr>
          <w:rFonts w:ascii="FreeSans"/>
          <w:b/>
          <w:spacing w:val="-14"/>
        </w:rPr>
        <w:t> </w:t>
      </w:r>
      <w:hyperlink r:id="rId184">
        <w:r>
          <w:rPr>
            <w:rFonts w:ascii="FreeSans"/>
            <w:b/>
            <w:spacing w:val="-2"/>
          </w:rPr>
          <w:t>sumit.kumar2@thapar.edu</w:t>
        </w:r>
      </w:hyperlink>
    </w:p>
    <w:p>
      <w:pPr>
        <w:pStyle w:val="BodyText"/>
        <w:spacing w:before="83"/>
        <w:rPr>
          <w:rFonts w:ascii="FreeSans"/>
          <w:b/>
        </w:rPr>
      </w:pPr>
    </w:p>
    <w:p>
      <w:pPr>
        <w:pStyle w:val="BodyText"/>
        <w:spacing w:line="316" w:lineRule="auto"/>
        <w:ind w:left="400" w:right="7015"/>
        <w:rPr>
          <w:rFonts w:ascii="FreeSans"/>
          <w:b/>
        </w:rPr>
      </w:pPr>
      <w:r>
        <w:rPr>
          <w:rFonts w:ascii="FreeSans"/>
          <w:b/>
        </w:rPr>
        <w:t>Dr.</w:t>
      </w:r>
      <w:r>
        <w:rPr>
          <w:rFonts w:ascii="FreeSans"/>
          <w:b/>
          <w:spacing w:val="-12"/>
        </w:rPr>
        <w:t> </w:t>
      </w:r>
      <w:r>
        <w:rPr>
          <w:rFonts w:ascii="FreeSans"/>
          <w:b/>
        </w:rPr>
        <w:t>Mandeep</w:t>
      </w:r>
      <w:r>
        <w:rPr>
          <w:rFonts w:ascii="FreeSans"/>
          <w:b/>
          <w:spacing w:val="-12"/>
        </w:rPr>
        <w:t> </w:t>
      </w:r>
      <w:r>
        <w:rPr>
          <w:rFonts w:ascii="FreeSans"/>
          <w:b/>
        </w:rPr>
        <w:t>Kaur </w:t>
      </w:r>
      <w:r>
        <w:rPr>
          <w:rFonts w:ascii="FreeSans"/>
          <w:b/>
          <w:w w:val="90"/>
        </w:rPr>
        <w:t>Assistant Professor</w:t>
      </w:r>
    </w:p>
    <w:p>
      <w:pPr>
        <w:pStyle w:val="BodyText"/>
        <w:spacing w:line="316" w:lineRule="auto"/>
        <w:ind w:left="400" w:right="2799"/>
        <w:rPr>
          <w:rFonts w:ascii="FreeSans"/>
          <w:b/>
        </w:rPr>
      </w:pPr>
      <w:r>
        <w:rPr>
          <w:rFonts w:ascii="FreeSans"/>
          <w:b/>
          <w:spacing w:val="-8"/>
        </w:rPr>
        <w:t>Specialization:</w:t>
      </w:r>
      <w:r>
        <w:rPr>
          <w:rFonts w:ascii="FreeSans"/>
          <w:b/>
          <w:spacing w:val="-2"/>
        </w:rPr>
        <w:t> </w:t>
      </w:r>
      <w:r>
        <w:rPr>
          <w:rFonts w:ascii="FreeSans"/>
          <w:b/>
          <w:spacing w:val="-8"/>
        </w:rPr>
        <w:t>Cloud</w:t>
      </w:r>
      <w:r>
        <w:rPr>
          <w:rFonts w:ascii="FreeSans"/>
          <w:b/>
          <w:spacing w:val="-2"/>
        </w:rPr>
        <w:t> </w:t>
      </w:r>
      <w:r>
        <w:rPr>
          <w:rFonts w:ascii="FreeSans"/>
          <w:b/>
          <w:spacing w:val="-8"/>
        </w:rPr>
        <w:t>Computing,</w:t>
      </w:r>
      <w:r>
        <w:rPr>
          <w:rFonts w:ascii="FreeSans"/>
          <w:b/>
          <w:spacing w:val="-2"/>
        </w:rPr>
        <w:t> </w:t>
      </w:r>
      <w:r>
        <w:rPr>
          <w:rFonts w:ascii="FreeSans"/>
          <w:b/>
          <w:spacing w:val="-8"/>
        </w:rPr>
        <w:t>Machine</w:t>
      </w:r>
      <w:r>
        <w:rPr>
          <w:rFonts w:ascii="FreeSans"/>
          <w:b/>
          <w:spacing w:val="-2"/>
        </w:rPr>
        <w:t> </w:t>
      </w:r>
      <w:r>
        <w:rPr>
          <w:rFonts w:ascii="FreeSans"/>
          <w:b/>
          <w:spacing w:val="-8"/>
        </w:rPr>
        <w:t>Learning,</w:t>
      </w:r>
      <w:r>
        <w:rPr>
          <w:rFonts w:ascii="FreeSans"/>
          <w:b/>
          <w:spacing w:val="-2"/>
        </w:rPr>
        <w:t> </w:t>
      </w:r>
      <w:r>
        <w:rPr>
          <w:rFonts w:ascii="FreeSans"/>
          <w:b/>
          <w:spacing w:val="-8"/>
        </w:rPr>
        <w:t>Blockchain </w:t>
      </w:r>
      <w:r>
        <w:rPr>
          <w:rFonts w:ascii="FreeSans"/>
          <w:b/>
          <w:spacing w:val="-4"/>
        </w:rPr>
        <w:t>Email: </w:t>
      </w:r>
      <w:hyperlink r:id="rId185">
        <w:r>
          <w:rPr>
            <w:rFonts w:ascii="FreeSans"/>
            <w:b/>
            <w:spacing w:val="-4"/>
          </w:rPr>
          <w:t>mandeep.bajwa@thapar.edu</w:t>
        </w:r>
      </w:hyperlink>
    </w:p>
    <w:p>
      <w:pPr>
        <w:pStyle w:val="BodyText"/>
        <w:spacing w:before="83"/>
        <w:rPr>
          <w:rFonts w:ascii="FreeSans"/>
          <w:b/>
        </w:rPr>
      </w:pPr>
    </w:p>
    <w:p>
      <w:pPr>
        <w:pStyle w:val="BodyText"/>
        <w:ind w:left="400"/>
        <w:rPr>
          <w:rFonts w:ascii="FreeSans"/>
          <w:b/>
        </w:rPr>
      </w:pPr>
      <w:r>
        <w:rPr>
          <w:rFonts w:ascii="FreeSans"/>
          <w:b/>
          <w:w w:val="90"/>
        </w:rPr>
        <w:t>Alumni</w:t>
      </w:r>
      <w:r>
        <w:rPr>
          <w:rFonts w:ascii="FreeSans"/>
          <w:b/>
          <w:spacing w:val="3"/>
        </w:rPr>
        <w:t> </w:t>
      </w:r>
      <w:r>
        <w:rPr>
          <w:rFonts w:ascii="FreeSans"/>
          <w:b/>
          <w:w w:val="90"/>
        </w:rPr>
        <w:t>Success</w:t>
      </w:r>
      <w:r>
        <w:rPr>
          <w:rFonts w:ascii="FreeSans"/>
          <w:b/>
          <w:spacing w:val="3"/>
        </w:rPr>
        <w:t> </w:t>
      </w:r>
      <w:r>
        <w:rPr>
          <w:rFonts w:ascii="FreeSans"/>
          <w:b/>
          <w:spacing w:val="-2"/>
          <w:w w:val="90"/>
        </w:rPr>
        <w:t>Stories</w:t>
      </w:r>
    </w:p>
    <w:p>
      <w:pPr>
        <w:pStyle w:val="BodyText"/>
        <w:spacing w:before="88"/>
        <w:rPr>
          <w:rFonts w:ascii="FreeSans"/>
          <w:b/>
        </w:rPr>
      </w:pPr>
    </w:p>
    <w:p>
      <w:pPr>
        <w:pStyle w:val="BodyText"/>
        <w:spacing w:line="316" w:lineRule="auto"/>
        <w:ind w:left="400" w:right="249"/>
        <w:rPr>
          <w:rFonts w:ascii="FreeSans"/>
          <w:b/>
        </w:rPr>
      </w:pPr>
      <w:r>
        <w:rPr>
          <w:rFonts w:ascii="FreeSans"/>
          <w:b/>
          <w:spacing w:val="-8"/>
        </w:rPr>
        <w:t>Our</w:t>
      </w:r>
      <w:r>
        <w:rPr>
          <w:rFonts w:ascii="FreeSans"/>
          <w:b/>
          <w:spacing w:val="-2"/>
        </w:rPr>
        <w:t> </w:t>
      </w:r>
      <w:r>
        <w:rPr>
          <w:rFonts w:ascii="FreeSans"/>
          <w:b/>
          <w:spacing w:val="-8"/>
        </w:rPr>
        <w:t>Distinguished</w:t>
      </w:r>
      <w:r>
        <w:rPr>
          <w:rFonts w:ascii="FreeSans"/>
          <w:b/>
          <w:spacing w:val="-2"/>
        </w:rPr>
        <w:t> </w:t>
      </w:r>
      <w:r>
        <w:rPr>
          <w:rFonts w:ascii="FreeSans"/>
          <w:b/>
          <w:spacing w:val="-8"/>
        </w:rPr>
        <w:t>Alumni</w:t>
      </w:r>
      <w:r>
        <w:rPr>
          <w:rFonts w:ascii="FreeSans"/>
          <w:b/>
          <w:spacing w:val="-2"/>
        </w:rPr>
        <w:t> </w:t>
      </w:r>
      <w:r>
        <w:rPr>
          <w:rFonts w:ascii="FreeSans"/>
          <w:b/>
          <w:spacing w:val="-8"/>
        </w:rPr>
        <w:t>Members</w:t>
      </w:r>
      <w:r>
        <w:rPr>
          <w:rFonts w:ascii="FreeSans"/>
          <w:b/>
          <w:spacing w:val="-2"/>
        </w:rPr>
        <w:t> </w:t>
      </w:r>
      <w:r>
        <w:rPr>
          <w:rFonts w:ascii="FreeSans"/>
          <w:b/>
          <w:spacing w:val="-8"/>
        </w:rPr>
        <w:t>with</w:t>
      </w:r>
      <w:r>
        <w:rPr>
          <w:rFonts w:ascii="FreeSans"/>
          <w:b/>
          <w:spacing w:val="-2"/>
        </w:rPr>
        <w:t> </w:t>
      </w:r>
      <w:r>
        <w:rPr>
          <w:rFonts w:ascii="FreeSans"/>
          <w:b/>
          <w:spacing w:val="-8"/>
        </w:rPr>
        <w:t>Noteworthy</w:t>
      </w:r>
      <w:r>
        <w:rPr>
          <w:rFonts w:ascii="FreeSans"/>
          <w:b/>
          <w:spacing w:val="-2"/>
        </w:rPr>
        <w:t> </w:t>
      </w:r>
      <w:r>
        <w:rPr>
          <w:rFonts w:ascii="FreeSans"/>
          <w:b/>
          <w:spacing w:val="-8"/>
        </w:rPr>
        <w:t>Achievements</w:t>
      </w:r>
      <w:r>
        <w:rPr>
          <w:rFonts w:ascii="FreeSans"/>
          <w:b/>
          <w:spacing w:val="-2"/>
        </w:rPr>
        <w:t> </w:t>
      </w:r>
      <w:r>
        <w:rPr>
          <w:rFonts w:ascii="FreeSans"/>
          <w:b/>
          <w:spacing w:val="-8"/>
        </w:rPr>
        <w:t>and</w:t>
      </w:r>
      <w:r>
        <w:rPr>
          <w:rFonts w:ascii="FreeSans"/>
          <w:b/>
          <w:spacing w:val="-2"/>
        </w:rPr>
        <w:t> </w:t>
      </w:r>
      <w:r>
        <w:rPr>
          <w:rFonts w:ascii="FreeSans"/>
          <w:b/>
          <w:spacing w:val="-8"/>
        </w:rPr>
        <w:t>Accomplishments </w:t>
      </w:r>
      <w:r>
        <w:rPr>
          <w:rFonts w:ascii="FreeSans"/>
          <w:b/>
        </w:rPr>
        <w:t>Dr. Vijay K. Goel (1966)</w:t>
      </w:r>
    </w:p>
    <w:p>
      <w:pPr>
        <w:pStyle w:val="ListParagraph"/>
        <w:numPr>
          <w:ilvl w:val="0"/>
          <w:numId w:val="22"/>
        </w:numPr>
        <w:tabs>
          <w:tab w:pos="1120" w:val="left" w:leader="none"/>
        </w:tabs>
        <w:spacing w:line="290" w:lineRule="auto" w:before="195" w:after="0"/>
        <w:ind w:left="1120" w:right="764" w:hanging="360"/>
        <w:jc w:val="left"/>
        <w:rPr>
          <w:sz w:val="22"/>
        </w:rPr>
      </w:pPr>
      <w:r>
        <w:rPr>
          <w:spacing w:val="-4"/>
          <w:sz w:val="22"/>
        </w:rPr>
        <w:t>Distinguished University Professor, University of Toledo, Toledo Endowed Chair &amp; </w:t>
      </w:r>
      <w:r>
        <w:rPr>
          <w:sz w:val="22"/>
        </w:rPr>
        <w:t>McMaster-Gardner Professor</w:t>
      </w:r>
    </w:p>
    <w:p>
      <w:pPr>
        <w:pStyle w:val="ListParagraph"/>
        <w:numPr>
          <w:ilvl w:val="0"/>
          <w:numId w:val="22"/>
        </w:numPr>
        <w:tabs>
          <w:tab w:pos="1119" w:val="left" w:leader="none"/>
        </w:tabs>
        <w:spacing w:line="240" w:lineRule="auto" w:before="2" w:after="0"/>
        <w:ind w:left="1119" w:right="0" w:hanging="359"/>
        <w:jc w:val="left"/>
        <w:rPr>
          <w:sz w:val="22"/>
        </w:rPr>
      </w:pPr>
      <w:r>
        <w:rPr>
          <w:spacing w:val="-4"/>
          <w:sz w:val="22"/>
        </w:rPr>
        <w:t>Co-Director,</w:t>
      </w:r>
      <w:r>
        <w:rPr>
          <w:spacing w:val="-8"/>
          <w:sz w:val="22"/>
        </w:rPr>
        <w:t> </w:t>
      </w:r>
      <w:r>
        <w:rPr>
          <w:spacing w:val="-4"/>
          <w:sz w:val="22"/>
        </w:rPr>
        <w:t>Engineering</w:t>
      </w:r>
      <w:r>
        <w:rPr>
          <w:spacing w:val="-8"/>
          <w:sz w:val="22"/>
        </w:rPr>
        <w:t> </w:t>
      </w:r>
      <w:r>
        <w:rPr>
          <w:spacing w:val="-4"/>
          <w:sz w:val="22"/>
        </w:rPr>
        <w:t>Center</w:t>
      </w:r>
      <w:r>
        <w:rPr>
          <w:spacing w:val="-8"/>
          <w:sz w:val="22"/>
        </w:rPr>
        <w:t> </w:t>
      </w:r>
      <w:r>
        <w:rPr>
          <w:spacing w:val="-4"/>
          <w:sz w:val="22"/>
        </w:rPr>
        <w:t>for</w:t>
      </w:r>
      <w:r>
        <w:rPr>
          <w:spacing w:val="-7"/>
          <w:sz w:val="22"/>
        </w:rPr>
        <w:t> </w:t>
      </w:r>
      <w:r>
        <w:rPr>
          <w:spacing w:val="-4"/>
          <w:sz w:val="22"/>
        </w:rPr>
        <w:t>Orthopedic</w:t>
      </w:r>
      <w:r>
        <w:rPr>
          <w:spacing w:val="-8"/>
          <w:sz w:val="22"/>
        </w:rPr>
        <w:t> </w:t>
      </w:r>
      <w:r>
        <w:rPr>
          <w:spacing w:val="-4"/>
          <w:sz w:val="22"/>
        </w:rPr>
        <w:t>Research</w:t>
      </w:r>
      <w:r>
        <w:rPr>
          <w:spacing w:val="-8"/>
          <w:sz w:val="22"/>
        </w:rPr>
        <w:t> </w:t>
      </w:r>
      <w:r>
        <w:rPr>
          <w:spacing w:val="-4"/>
          <w:sz w:val="22"/>
        </w:rPr>
        <w:t>Excellence</w:t>
      </w:r>
      <w:r>
        <w:rPr>
          <w:spacing w:val="-7"/>
          <w:sz w:val="22"/>
        </w:rPr>
        <w:t> </w:t>
      </w:r>
      <w:r>
        <w:rPr>
          <w:spacing w:val="-4"/>
          <w:sz w:val="22"/>
        </w:rPr>
        <w:t>(E-CORE)</w:t>
      </w:r>
    </w:p>
    <w:p>
      <w:pPr>
        <w:pStyle w:val="BodyText"/>
        <w:spacing w:before="47"/>
      </w:pPr>
    </w:p>
    <w:p>
      <w:pPr>
        <w:pStyle w:val="BodyText"/>
        <w:ind w:left="400"/>
        <w:rPr>
          <w:rFonts w:ascii="FreeSans"/>
          <w:b/>
        </w:rPr>
      </w:pPr>
      <w:r>
        <w:rPr>
          <w:rFonts w:ascii="FreeSans"/>
          <w:b/>
          <w:spacing w:val="-6"/>
        </w:rPr>
        <w:t>DP</w:t>
      </w:r>
      <w:r>
        <w:rPr>
          <w:rFonts w:ascii="FreeSans"/>
          <w:b/>
          <w:spacing w:val="-8"/>
        </w:rPr>
        <w:t> </w:t>
      </w:r>
      <w:r>
        <w:rPr>
          <w:rFonts w:ascii="FreeSans"/>
          <w:b/>
          <w:spacing w:val="-2"/>
        </w:rPr>
        <w:t>Sabharwal</w:t>
      </w:r>
    </w:p>
    <w:p>
      <w:pPr>
        <w:pStyle w:val="BodyText"/>
        <w:spacing w:before="15"/>
        <w:rPr>
          <w:rFonts w:ascii="FreeSans"/>
          <w:b/>
        </w:rPr>
      </w:pPr>
    </w:p>
    <w:p>
      <w:pPr>
        <w:pStyle w:val="ListParagraph"/>
        <w:numPr>
          <w:ilvl w:val="0"/>
          <w:numId w:val="22"/>
        </w:numPr>
        <w:tabs>
          <w:tab w:pos="1119" w:val="left" w:leader="none"/>
        </w:tabs>
        <w:spacing w:line="240" w:lineRule="auto" w:before="1" w:after="0"/>
        <w:ind w:left="1119" w:right="0" w:hanging="359"/>
        <w:jc w:val="left"/>
        <w:rPr>
          <w:sz w:val="22"/>
        </w:rPr>
      </w:pPr>
      <w:r>
        <w:rPr>
          <w:spacing w:val="-4"/>
          <w:sz w:val="22"/>
        </w:rPr>
        <w:t>Independent</w:t>
      </w:r>
      <w:r>
        <w:rPr>
          <w:spacing w:val="-7"/>
          <w:sz w:val="22"/>
        </w:rPr>
        <w:t> </w:t>
      </w:r>
      <w:r>
        <w:rPr>
          <w:spacing w:val="-4"/>
          <w:sz w:val="22"/>
        </w:rPr>
        <w:t>Aviation</w:t>
      </w:r>
      <w:r>
        <w:rPr>
          <w:spacing w:val="-6"/>
          <w:sz w:val="22"/>
        </w:rPr>
        <w:t> </w:t>
      </w:r>
      <w:r>
        <w:rPr>
          <w:spacing w:val="-4"/>
          <w:sz w:val="22"/>
        </w:rPr>
        <w:t>&amp;</w:t>
      </w:r>
      <w:r>
        <w:rPr>
          <w:spacing w:val="-6"/>
          <w:sz w:val="22"/>
        </w:rPr>
        <w:t> </w:t>
      </w:r>
      <w:r>
        <w:rPr>
          <w:spacing w:val="-4"/>
          <w:sz w:val="22"/>
        </w:rPr>
        <w:t>Aerospace</w:t>
      </w:r>
      <w:r>
        <w:rPr>
          <w:spacing w:val="-6"/>
          <w:sz w:val="22"/>
        </w:rPr>
        <w:t> </w:t>
      </w:r>
      <w:r>
        <w:rPr>
          <w:spacing w:val="-4"/>
          <w:sz w:val="22"/>
        </w:rPr>
        <w:t>Professional,</w:t>
      </w:r>
      <w:r>
        <w:rPr>
          <w:spacing w:val="-7"/>
          <w:sz w:val="22"/>
        </w:rPr>
        <w:t> </w:t>
      </w:r>
      <w:r>
        <w:rPr>
          <w:spacing w:val="-4"/>
          <w:sz w:val="22"/>
        </w:rPr>
        <w:t>Bengaluru,</w:t>
      </w:r>
      <w:r>
        <w:rPr>
          <w:spacing w:val="-6"/>
          <w:sz w:val="22"/>
        </w:rPr>
        <w:t> </w:t>
      </w:r>
      <w:r>
        <w:rPr>
          <w:spacing w:val="-4"/>
          <w:sz w:val="22"/>
        </w:rPr>
        <w:t>Karnataka,</w:t>
      </w:r>
      <w:r>
        <w:rPr>
          <w:spacing w:val="-6"/>
          <w:sz w:val="22"/>
        </w:rPr>
        <w:t> </w:t>
      </w:r>
      <w:r>
        <w:rPr>
          <w:spacing w:val="-4"/>
          <w:sz w:val="22"/>
        </w:rPr>
        <w:t>India</w:t>
      </w:r>
    </w:p>
    <w:p>
      <w:pPr>
        <w:pStyle w:val="BodyText"/>
        <w:spacing w:before="46"/>
      </w:pPr>
    </w:p>
    <w:p>
      <w:pPr>
        <w:pStyle w:val="BodyText"/>
        <w:ind w:left="400"/>
        <w:rPr>
          <w:rFonts w:ascii="FreeSans"/>
          <w:b/>
        </w:rPr>
      </w:pPr>
      <w:r>
        <w:rPr>
          <w:rFonts w:ascii="FreeSans"/>
          <w:b/>
          <w:w w:val="90"/>
        </w:rPr>
        <w:t>Mr.</w:t>
      </w:r>
      <w:r>
        <w:rPr>
          <w:rFonts w:ascii="FreeSans"/>
          <w:b/>
          <w:spacing w:val="7"/>
        </w:rPr>
        <w:t> </w:t>
      </w:r>
      <w:r>
        <w:rPr>
          <w:rFonts w:ascii="FreeSans"/>
          <w:b/>
          <w:w w:val="90"/>
        </w:rPr>
        <w:t>Ravinder</w:t>
      </w:r>
      <w:r>
        <w:rPr>
          <w:rFonts w:ascii="FreeSans"/>
          <w:b/>
          <w:spacing w:val="8"/>
        </w:rPr>
        <w:t> </w:t>
      </w:r>
      <w:r>
        <w:rPr>
          <w:rFonts w:ascii="FreeSans"/>
          <w:b/>
          <w:w w:val="90"/>
        </w:rPr>
        <w:t>Kanwal</w:t>
      </w:r>
      <w:r>
        <w:rPr>
          <w:rFonts w:ascii="FreeSans"/>
          <w:b/>
          <w:spacing w:val="7"/>
        </w:rPr>
        <w:t> </w:t>
      </w:r>
      <w:r>
        <w:rPr>
          <w:rFonts w:ascii="FreeSans"/>
          <w:b/>
          <w:spacing w:val="-2"/>
          <w:w w:val="90"/>
        </w:rPr>
        <w:t>(1967)</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4"/>
          <w:sz w:val="22"/>
        </w:rPr>
        <w:t>Managing</w:t>
      </w:r>
      <w:r>
        <w:rPr>
          <w:spacing w:val="-10"/>
          <w:sz w:val="22"/>
        </w:rPr>
        <w:t> </w:t>
      </w:r>
      <w:r>
        <w:rPr>
          <w:spacing w:val="-4"/>
          <w:sz w:val="22"/>
        </w:rPr>
        <w:t>Director,</w:t>
      </w:r>
      <w:r>
        <w:rPr>
          <w:spacing w:val="-10"/>
          <w:sz w:val="22"/>
        </w:rPr>
        <w:t> </w:t>
      </w:r>
      <w:r>
        <w:rPr>
          <w:spacing w:val="-4"/>
          <w:sz w:val="22"/>
        </w:rPr>
        <w:t>Shonghai</w:t>
      </w:r>
      <w:r>
        <w:rPr>
          <w:spacing w:val="-9"/>
          <w:sz w:val="22"/>
        </w:rPr>
        <w:t> </w:t>
      </w:r>
      <w:r>
        <w:rPr>
          <w:spacing w:val="-4"/>
          <w:sz w:val="22"/>
        </w:rPr>
        <w:t>Technologies</w:t>
      </w:r>
      <w:r>
        <w:rPr>
          <w:spacing w:val="-10"/>
          <w:sz w:val="22"/>
        </w:rPr>
        <w:t> </w:t>
      </w:r>
      <w:r>
        <w:rPr>
          <w:spacing w:val="-4"/>
          <w:sz w:val="22"/>
        </w:rPr>
        <w:t>Ltd.,</w:t>
      </w:r>
      <w:r>
        <w:rPr>
          <w:spacing w:val="-10"/>
          <w:sz w:val="22"/>
        </w:rPr>
        <w:t> </w:t>
      </w:r>
      <w:r>
        <w:rPr>
          <w:spacing w:val="-4"/>
          <w:sz w:val="22"/>
        </w:rPr>
        <w:t>India</w:t>
      </w:r>
      <w:r>
        <w:rPr>
          <w:spacing w:val="-9"/>
          <w:sz w:val="22"/>
        </w:rPr>
        <w:t> </w:t>
      </w:r>
      <w:r>
        <w:rPr>
          <w:spacing w:val="-4"/>
          <w:sz w:val="22"/>
        </w:rPr>
        <w:t>&amp;</w:t>
      </w:r>
      <w:r>
        <w:rPr>
          <w:spacing w:val="-10"/>
          <w:sz w:val="22"/>
        </w:rPr>
        <w:t> </w:t>
      </w:r>
      <w:r>
        <w:rPr>
          <w:spacing w:val="-4"/>
          <w:sz w:val="22"/>
        </w:rPr>
        <w:t>Bulk</w:t>
      </w:r>
      <w:r>
        <w:rPr>
          <w:spacing w:val="-10"/>
          <w:sz w:val="22"/>
        </w:rPr>
        <w:t> </w:t>
      </w:r>
      <w:r>
        <w:rPr>
          <w:spacing w:val="-4"/>
          <w:sz w:val="22"/>
        </w:rPr>
        <w:t>Pack</w:t>
      </w:r>
      <w:r>
        <w:rPr>
          <w:spacing w:val="-9"/>
          <w:sz w:val="22"/>
        </w:rPr>
        <w:t> </w:t>
      </w:r>
      <w:r>
        <w:rPr>
          <w:spacing w:val="-4"/>
          <w:sz w:val="22"/>
        </w:rPr>
        <w:t>Services</w:t>
      </w:r>
      <w:r>
        <w:rPr>
          <w:spacing w:val="-10"/>
          <w:sz w:val="22"/>
        </w:rPr>
        <w:t> </w:t>
      </w:r>
      <w:r>
        <w:rPr>
          <w:spacing w:val="-4"/>
          <w:sz w:val="22"/>
        </w:rPr>
        <w:t>Ltd.,</w:t>
      </w:r>
      <w:r>
        <w:rPr>
          <w:spacing w:val="-10"/>
          <w:sz w:val="22"/>
        </w:rPr>
        <w:t> </w:t>
      </w:r>
      <w:r>
        <w:rPr>
          <w:spacing w:val="-4"/>
          <w:sz w:val="22"/>
        </w:rPr>
        <w:t>India</w:t>
      </w:r>
    </w:p>
    <w:p>
      <w:pPr>
        <w:pStyle w:val="BodyText"/>
        <w:spacing w:before="47"/>
      </w:pPr>
    </w:p>
    <w:p>
      <w:pPr>
        <w:pStyle w:val="BodyText"/>
        <w:ind w:left="400"/>
        <w:rPr>
          <w:rFonts w:ascii="FreeSans"/>
          <w:b/>
        </w:rPr>
      </w:pPr>
      <w:r>
        <w:rPr>
          <w:rFonts w:ascii="FreeSans"/>
          <w:b/>
          <w:spacing w:val="-10"/>
        </w:rPr>
        <w:t>Dr.</w:t>
      </w:r>
      <w:r>
        <w:rPr>
          <w:rFonts w:ascii="FreeSans"/>
          <w:b/>
          <w:spacing w:val="-3"/>
        </w:rPr>
        <w:t> </w:t>
      </w:r>
      <w:r>
        <w:rPr>
          <w:rFonts w:ascii="FreeSans"/>
          <w:b/>
          <w:spacing w:val="-10"/>
        </w:rPr>
        <w:t>Romesh</w:t>
      </w:r>
      <w:r>
        <w:rPr>
          <w:rFonts w:ascii="FreeSans"/>
          <w:b/>
          <w:spacing w:val="-2"/>
        </w:rPr>
        <w:t> </w:t>
      </w:r>
      <w:r>
        <w:rPr>
          <w:rFonts w:ascii="FreeSans"/>
          <w:b/>
          <w:spacing w:val="-10"/>
        </w:rPr>
        <w:t>C.</w:t>
      </w:r>
      <w:r>
        <w:rPr>
          <w:rFonts w:ascii="FreeSans"/>
          <w:b/>
          <w:spacing w:val="-3"/>
        </w:rPr>
        <w:t> </w:t>
      </w:r>
      <w:r>
        <w:rPr>
          <w:rFonts w:ascii="FreeSans"/>
          <w:b/>
          <w:spacing w:val="-10"/>
        </w:rPr>
        <w:t>Batra</w:t>
      </w:r>
      <w:r>
        <w:rPr>
          <w:rFonts w:ascii="FreeSans"/>
          <w:b/>
          <w:spacing w:val="-2"/>
        </w:rPr>
        <w:t> </w:t>
      </w:r>
      <w:r>
        <w:rPr>
          <w:rFonts w:ascii="FreeSans"/>
          <w:b/>
          <w:spacing w:val="-10"/>
        </w:rPr>
        <w:t>(1968)</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6"/>
          <w:sz w:val="22"/>
        </w:rPr>
        <w:t>Distinguished</w:t>
      </w:r>
      <w:r>
        <w:rPr>
          <w:spacing w:val="-1"/>
          <w:sz w:val="22"/>
        </w:rPr>
        <w:t> </w:t>
      </w:r>
      <w:r>
        <w:rPr>
          <w:spacing w:val="-6"/>
          <w:sz w:val="22"/>
        </w:rPr>
        <w:t>Professor,</w:t>
      </w:r>
      <w:r>
        <w:rPr>
          <w:sz w:val="22"/>
        </w:rPr>
        <w:t> </w:t>
      </w:r>
      <w:r>
        <w:rPr>
          <w:spacing w:val="-6"/>
          <w:sz w:val="22"/>
        </w:rPr>
        <w:t>Virginia</w:t>
      </w:r>
      <w:r>
        <w:rPr>
          <w:spacing w:val="-1"/>
          <w:sz w:val="22"/>
        </w:rPr>
        <w:t> </w:t>
      </w:r>
      <w:r>
        <w:rPr>
          <w:spacing w:val="-6"/>
          <w:sz w:val="22"/>
        </w:rPr>
        <w:t>Polytechnic</w:t>
      </w:r>
      <w:r>
        <w:rPr>
          <w:sz w:val="22"/>
        </w:rPr>
        <w:t> </w:t>
      </w:r>
      <w:r>
        <w:rPr>
          <w:spacing w:val="-6"/>
          <w:sz w:val="22"/>
        </w:rPr>
        <w:t>Institute</w:t>
      </w:r>
      <w:r>
        <w:rPr>
          <w:spacing w:val="-1"/>
          <w:sz w:val="22"/>
        </w:rPr>
        <w:t> </w:t>
      </w:r>
      <w:r>
        <w:rPr>
          <w:spacing w:val="-6"/>
          <w:sz w:val="22"/>
        </w:rPr>
        <w:t>and</w:t>
      </w:r>
      <w:r>
        <w:rPr>
          <w:sz w:val="22"/>
        </w:rPr>
        <w:t> </w:t>
      </w:r>
      <w:r>
        <w:rPr>
          <w:spacing w:val="-6"/>
          <w:sz w:val="22"/>
        </w:rPr>
        <w:t>State</w:t>
      </w:r>
      <w:r>
        <w:rPr>
          <w:spacing w:val="-1"/>
          <w:sz w:val="22"/>
        </w:rPr>
        <w:t> </w:t>
      </w:r>
      <w:r>
        <w:rPr>
          <w:spacing w:val="-6"/>
          <w:sz w:val="22"/>
        </w:rPr>
        <w:t>University,</w:t>
      </w:r>
      <w:r>
        <w:rPr>
          <w:sz w:val="22"/>
        </w:rPr>
        <w:t> </w:t>
      </w:r>
      <w:r>
        <w:rPr>
          <w:spacing w:val="-6"/>
          <w:sz w:val="22"/>
        </w:rPr>
        <w:t>USA</w:t>
      </w:r>
    </w:p>
    <w:p>
      <w:pPr>
        <w:pStyle w:val="BodyText"/>
        <w:spacing w:before="47"/>
      </w:pPr>
    </w:p>
    <w:p>
      <w:pPr>
        <w:pStyle w:val="BodyText"/>
        <w:ind w:left="400"/>
        <w:rPr>
          <w:rFonts w:ascii="FreeSans"/>
          <w:b/>
        </w:rPr>
      </w:pPr>
      <w:r>
        <w:rPr>
          <w:rFonts w:ascii="FreeSans"/>
          <w:b/>
          <w:spacing w:val="-10"/>
        </w:rPr>
        <w:t>Mr.</w:t>
      </w:r>
      <w:r>
        <w:rPr>
          <w:rFonts w:ascii="FreeSans"/>
          <w:b/>
          <w:spacing w:val="-3"/>
        </w:rPr>
        <w:t> </w:t>
      </w:r>
      <w:r>
        <w:rPr>
          <w:rFonts w:ascii="FreeSans"/>
          <w:b/>
          <w:spacing w:val="-10"/>
        </w:rPr>
        <w:t>Ajit</w:t>
      </w:r>
      <w:r>
        <w:rPr>
          <w:rFonts w:ascii="FreeSans"/>
          <w:b/>
          <w:spacing w:val="-2"/>
        </w:rPr>
        <w:t> </w:t>
      </w:r>
      <w:r>
        <w:rPr>
          <w:rFonts w:ascii="FreeSans"/>
          <w:b/>
          <w:spacing w:val="-10"/>
        </w:rPr>
        <w:t>Kumar</w:t>
      </w:r>
      <w:r>
        <w:rPr>
          <w:rFonts w:ascii="FreeSans"/>
          <w:b/>
          <w:spacing w:val="-3"/>
        </w:rPr>
        <w:t> </w:t>
      </w:r>
      <w:r>
        <w:rPr>
          <w:rFonts w:ascii="FreeSans"/>
          <w:b/>
          <w:spacing w:val="-10"/>
        </w:rPr>
        <w:t>Sachdeva</w:t>
      </w:r>
      <w:r>
        <w:rPr>
          <w:rFonts w:ascii="FreeSans"/>
          <w:b/>
          <w:spacing w:val="-2"/>
        </w:rPr>
        <w:t> </w:t>
      </w:r>
      <w:r>
        <w:rPr>
          <w:rFonts w:ascii="FreeSans"/>
          <w:b/>
          <w:spacing w:val="-10"/>
        </w:rPr>
        <w:t>(1969)</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z w:val="22"/>
        </w:rPr>
        <w:t>HYDRO-MECHANICAL</w:t>
      </w:r>
      <w:r>
        <w:rPr>
          <w:spacing w:val="-9"/>
          <w:sz w:val="22"/>
        </w:rPr>
        <w:t> </w:t>
      </w:r>
      <w:r>
        <w:rPr>
          <w:sz w:val="22"/>
        </w:rPr>
        <w:t>EXPERT,</w:t>
      </w:r>
      <w:r>
        <w:rPr>
          <w:spacing w:val="-9"/>
          <w:sz w:val="22"/>
        </w:rPr>
        <w:t> </w:t>
      </w:r>
      <w:r>
        <w:rPr>
          <w:sz w:val="22"/>
        </w:rPr>
        <w:t>Egis</w:t>
      </w:r>
      <w:r>
        <w:rPr>
          <w:spacing w:val="-8"/>
          <w:sz w:val="22"/>
        </w:rPr>
        <w:t> </w:t>
      </w:r>
      <w:r>
        <w:rPr>
          <w:sz w:val="22"/>
        </w:rPr>
        <w:t>India</w:t>
      </w:r>
      <w:r>
        <w:rPr>
          <w:spacing w:val="-9"/>
          <w:sz w:val="22"/>
        </w:rPr>
        <w:t> </w:t>
      </w:r>
      <w:r>
        <w:rPr>
          <w:sz w:val="22"/>
        </w:rPr>
        <w:t>Consulting</w:t>
      </w:r>
      <w:r>
        <w:rPr>
          <w:spacing w:val="-8"/>
          <w:sz w:val="22"/>
        </w:rPr>
        <w:t> </w:t>
      </w:r>
      <w:r>
        <w:rPr>
          <w:sz w:val="22"/>
        </w:rPr>
        <w:t>Engineers</w:t>
      </w:r>
      <w:r>
        <w:rPr>
          <w:spacing w:val="-9"/>
          <w:sz w:val="22"/>
        </w:rPr>
        <w:t> </w:t>
      </w:r>
      <w:r>
        <w:rPr>
          <w:sz w:val="22"/>
        </w:rPr>
        <w:t>Pvt</w:t>
      </w:r>
      <w:r>
        <w:rPr>
          <w:spacing w:val="-8"/>
          <w:sz w:val="22"/>
        </w:rPr>
        <w:t> </w:t>
      </w:r>
      <w:r>
        <w:rPr>
          <w:sz w:val="22"/>
        </w:rPr>
        <w:t>Ltd.,</w:t>
      </w:r>
      <w:r>
        <w:rPr>
          <w:spacing w:val="-9"/>
          <w:sz w:val="22"/>
        </w:rPr>
        <w:t> </w:t>
      </w:r>
      <w:r>
        <w:rPr>
          <w:spacing w:val="-2"/>
          <w:sz w:val="22"/>
        </w:rPr>
        <w:t>India</w:t>
      </w:r>
    </w:p>
    <w:p>
      <w:pPr>
        <w:pStyle w:val="BodyText"/>
        <w:spacing w:before="47"/>
      </w:pPr>
    </w:p>
    <w:p>
      <w:pPr>
        <w:pStyle w:val="BodyText"/>
        <w:ind w:left="400"/>
        <w:rPr>
          <w:rFonts w:ascii="FreeSans"/>
          <w:b/>
        </w:rPr>
      </w:pPr>
      <w:r>
        <w:rPr>
          <w:rFonts w:ascii="FreeSans"/>
          <w:b/>
          <w:spacing w:val="-10"/>
        </w:rPr>
        <w:t>Dr</w:t>
      </w:r>
      <w:r>
        <w:rPr>
          <w:rFonts w:ascii="FreeSans"/>
          <w:b/>
          <w:spacing w:val="-1"/>
        </w:rPr>
        <w:t> </w:t>
      </w:r>
      <w:r>
        <w:rPr>
          <w:rFonts w:ascii="FreeSans"/>
          <w:b/>
          <w:spacing w:val="-10"/>
        </w:rPr>
        <w:t>Ashok</w:t>
      </w:r>
      <w:r>
        <w:rPr>
          <w:rFonts w:ascii="FreeSans"/>
          <w:b/>
        </w:rPr>
        <w:t> </w:t>
      </w:r>
      <w:r>
        <w:rPr>
          <w:rFonts w:ascii="FreeSans"/>
          <w:b/>
          <w:spacing w:val="-10"/>
        </w:rPr>
        <w:t>Sharma</w:t>
      </w:r>
      <w:r>
        <w:rPr>
          <w:rFonts w:ascii="FreeSans"/>
          <w:b/>
          <w:spacing w:val="-1"/>
        </w:rPr>
        <w:t> </w:t>
      </w:r>
      <w:r>
        <w:rPr>
          <w:rFonts w:ascii="FreeSans"/>
          <w:b/>
          <w:spacing w:val="-10"/>
        </w:rPr>
        <w:t>(1974)</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6"/>
          <w:sz w:val="22"/>
        </w:rPr>
        <w:t>Chief</w:t>
      </w:r>
      <w:r>
        <w:rPr>
          <w:spacing w:val="-3"/>
          <w:sz w:val="22"/>
        </w:rPr>
        <w:t> </w:t>
      </w:r>
      <w:r>
        <w:rPr>
          <w:spacing w:val="-6"/>
          <w:sz w:val="22"/>
        </w:rPr>
        <w:t>Executive,</w:t>
      </w:r>
      <w:r>
        <w:rPr>
          <w:spacing w:val="-3"/>
          <w:sz w:val="22"/>
        </w:rPr>
        <w:t> </w:t>
      </w:r>
      <w:r>
        <w:rPr>
          <w:spacing w:val="-6"/>
          <w:sz w:val="22"/>
        </w:rPr>
        <w:t>Cleantech</w:t>
      </w:r>
      <w:r>
        <w:rPr>
          <w:spacing w:val="-3"/>
          <w:sz w:val="22"/>
        </w:rPr>
        <w:t> </w:t>
      </w:r>
      <w:r>
        <w:rPr>
          <w:spacing w:val="-6"/>
          <w:sz w:val="22"/>
        </w:rPr>
        <w:t>International</w:t>
      </w:r>
      <w:r>
        <w:rPr>
          <w:spacing w:val="-3"/>
          <w:sz w:val="22"/>
        </w:rPr>
        <w:t> </w:t>
      </w:r>
      <w:r>
        <w:rPr>
          <w:spacing w:val="-6"/>
          <w:sz w:val="22"/>
        </w:rPr>
        <w:t>Foundation,</w:t>
      </w:r>
      <w:r>
        <w:rPr>
          <w:spacing w:val="-3"/>
          <w:sz w:val="22"/>
        </w:rPr>
        <w:t> </w:t>
      </w:r>
      <w:r>
        <w:rPr>
          <w:spacing w:val="-6"/>
          <w:sz w:val="22"/>
        </w:rPr>
        <w:t>South</w:t>
      </w:r>
      <w:r>
        <w:rPr>
          <w:spacing w:val="-2"/>
          <w:sz w:val="22"/>
        </w:rPr>
        <w:t> </w:t>
      </w:r>
      <w:r>
        <w:rPr>
          <w:spacing w:val="-6"/>
          <w:sz w:val="22"/>
        </w:rPr>
        <w:t>Delhi,</w:t>
      </w:r>
      <w:r>
        <w:rPr>
          <w:spacing w:val="-3"/>
          <w:sz w:val="22"/>
        </w:rPr>
        <w:t> </w:t>
      </w:r>
      <w:r>
        <w:rPr>
          <w:spacing w:val="-6"/>
          <w:sz w:val="22"/>
        </w:rPr>
        <w:t>Delhi</w:t>
      </w:r>
    </w:p>
    <w:p>
      <w:pPr>
        <w:spacing w:after="0" w:line="240" w:lineRule="auto"/>
        <w:jc w:val="left"/>
        <w:rPr>
          <w:sz w:val="22"/>
        </w:rPr>
        <w:sectPr>
          <w:pgSz w:w="11920" w:h="16840"/>
          <w:pgMar w:top="1700" w:bottom="280" w:left="1040" w:right="1220"/>
        </w:sectPr>
      </w:pPr>
    </w:p>
    <w:p>
      <w:pPr>
        <w:pStyle w:val="BodyText"/>
        <w:spacing w:before="84"/>
        <w:ind w:left="400"/>
        <w:rPr>
          <w:rFonts w:ascii="FreeSans"/>
          <w:b/>
        </w:rPr>
      </w:pPr>
      <w:r>
        <w:rPr>
          <w:rFonts w:ascii="FreeSans"/>
          <w:b/>
          <w:spacing w:val="-10"/>
        </w:rPr>
        <w:t>Mr.</w:t>
      </w:r>
      <w:r>
        <w:rPr>
          <w:rFonts w:ascii="FreeSans"/>
          <w:b/>
          <w:spacing w:val="2"/>
        </w:rPr>
        <w:t> </w:t>
      </w:r>
      <w:r>
        <w:rPr>
          <w:rFonts w:ascii="FreeSans"/>
          <w:b/>
          <w:spacing w:val="-10"/>
        </w:rPr>
        <w:t>Chandra</w:t>
      </w:r>
      <w:r>
        <w:rPr>
          <w:rFonts w:ascii="FreeSans"/>
          <w:b/>
          <w:spacing w:val="2"/>
        </w:rPr>
        <w:t> </w:t>
      </w:r>
      <w:r>
        <w:rPr>
          <w:rFonts w:ascii="FreeSans"/>
          <w:b/>
          <w:spacing w:val="-10"/>
        </w:rPr>
        <w:t>Shekhar</w:t>
      </w:r>
      <w:r>
        <w:rPr>
          <w:rFonts w:ascii="FreeSans"/>
          <w:b/>
          <w:spacing w:val="2"/>
        </w:rPr>
        <w:t> </w:t>
      </w:r>
      <w:r>
        <w:rPr>
          <w:rFonts w:ascii="FreeSans"/>
          <w:b/>
          <w:spacing w:val="-10"/>
        </w:rPr>
        <w:t>Gupta</w:t>
      </w:r>
      <w:r>
        <w:rPr>
          <w:rFonts w:ascii="FreeSans"/>
          <w:b/>
          <w:spacing w:val="3"/>
        </w:rPr>
        <w:t> </w:t>
      </w:r>
      <w:r>
        <w:rPr>
          <w:rFonts w:ascii="FreeSans"/>
          <w:b/>
          <w:spacing w:val="-10"/>
        </w:rPr>
        <w:t>(1972)</w:t>
      </w:r>
    </w:p>
    <w:p>
      <w:pPr>
        <w:pStyle w:val="BodyText"/>
        <w:spacing w:before="15"/>
        <w:rPr>
          <w:rFonts w:ascii="FreeSans"/>
          <w:b/>
        </w:rPr>
      </w:pPr>
    </w:p>
    <w:p>
      <w:pPr>
        <w:pStyle w:val="ListParagraph"/>
        <w:numPr>
          <w:ilvl w:val="0"/>
          <w:numId w:val="22"/>
        </w:numPr>
        <w:tabs>
          <w:tab w:pos="1119" w:val="left" w:leader="none"/>
        </w:tabs>
        <w:spacing w:line="240" w:lineRule="auto" w:before="1" w:after="0"/>
        <w:ind w:left="1119" w:right="0" w:hanging="359"/>
        <w:jc w:val="left"/>
        <w:rPr>
          <w:sz w:val="22"/>
        </w:rPr>
      </w:pPr>
      <w:r>
        <w:rPr>
          <w:spacing w:val="-4"/>
          <w:sz w:val="22"/>
        </w:rPr>
        <w:t>Managing</w:t>
      </w:r>
      <w:r>
        <w:rPr>
          <w:spacing w:val="-7"/>
          <w:sz w:val="22"/>
        </w:rPr>
        <w:t> </w:t>
      </w:r>
      <w:r>
        <w:rPr>
          <w:spacing w:val="-4"/>
          <w:sz w:val="22"/>
        </w:rPr>
        <w:t>Director,</w:t>
      </w:r>
      <w:r>
        <w:rPr>
          <w:spacing w:val="-6"/>
          <w:sz w:val="22"/>
        </w:rPr>
        <w:t> </w:t>
      </w:r>
      <w:r>
        <w:rPr>
          <w:spacing w:val="-4"/>
          <w:sz w:val="22"/>
        </w:rPr>
        <w:t>CS</w:t>
      </w:r>
      <w:r>
        <w:rPr>
          <w:spacing w:val="-6"/>
          <w:sz w:val="22"/>
        </w:rPr>
        <w:t> </w:t>
      </w:r>
      <w:r>
        <w:rPr>
          <w:spacing w:val="-4"/>
          <w:sz w:val="22"/>
        </w:rPr>
        <w:t>Zircon</w:t>
      </w:r>
      <w:r>
        <w:rPr>
          <w:spacing w:val="-7"/>
          <w:sz w:val="22"/>
        </w:rPr>
        <w:t> </w:t>
      </w:r>
      <w:r>
        <w:rPr>
          <w:spacing w:val="-4"/>
          <w:sz w:val="22"/>
        </w:rPr>
        <w:t>Products</w:t>
      </w:r>
      <w:r>
        <w:rPr>
          <w:spacing w:val="-6"/>
          <w:sz w:val="22"/>
        </w:rPr>
        <w:t> </w:t>
      </w:r>
      <w:r>
        <w:rPr>
          <w:spacing w:val="-4"/>
          <w:sz w:val="22"/>
        </w:rPr>
        <w:t>Pvt</w:t>
      </w:r>
      <w:r>
        <w:rPr>
          <w:spacing w:val="-6"/>
          <w:sz w:val="22"/>
        </w:rPr>
        <w:t> </w:t>
      </w:r>
      <w:r>
        <w:rPr>
          <w:spacing w:val="-4"/>
          <w:sz w:val="22"/>
        </w:rPr>
        <w:t>Ltd,</w:t>
      </w:r>
      <w:r>
        <w:rPr>
          <w:spacing w:val="-7"/>
          <w:sz w:val="22"/>
        </w:rPr>
        <w:t> </w:t>
      </w:r>
      <w:r>
        <w:rPr>
          <w:spacing w:val="-4"/>
          <w:sz w:val="22"/>
        </w:rPr>
        <w:t>India</w:t>
      </w:r>
    </w:p>
    <w:p>
      <w:pPr>
        <w:pStyle w:val="BodyText"/>
        <w:spacing w:before="46"/>
      </w:pPr>
    </w:p>
    <w:p>
      <w:pPr>
        <w:pStyle w:val="BodyText"/>
        <w:ind w:left="400"/>
        <w:rPr>
          <w:rFonts w:ascii="FreeSans"/>
          <w:b/>
        </w:rPr>
      </w:pPr>
      <w:r>
        <w:rPr>
          <w:rFonts w:ascii="FreeSans"/>
          <w:b/>
          <w:w w:val="90"/>
        </w:rPr>
        <w:t>Mr.</w:t>
      </w:r>
      <w:r>
        <w:rPr>
          <w:rFonts w:ascii="FreeSans"/>
          <w:b/>
          <w:spacing w:val="9"/>
        </w:rPr>
        <w:t> </w:t>
      </w:r>
      <w:r>
        <w:rPr>
          <w:rFonts w:ascii="FreeSans"/>
          <w:b/>
          <w:w w:val="90"/>
        </w:rPr>
        <w:t>Jaikumar</w:t>
      </w:r>
      <w:r>
        <w:rPr>
          <w:rFonts w:ascii="FreeSans"/>
          <w:b/>
          <w:spacing w:val="10"/>
        </w:rPr>
        <w:t> </w:t>
      </w:r>
      <w:r>
        <w:rPr>
          <w:rFonts w:ascii="FreeSans"/>
          <w:b/>
          <w:w w:val="90"/>
        </w:rPr>
        <w:t>Sharma</w:t>
      </w:r>
      <w:r>
        <w:rPr>
          <w:rFonts w:ascii="FreeSans"/>
          <w:b/>
          <w:spacing w:val="9"/>
        </w:rPr>
        <w:t> </w:t>
      </w:r>
      <w:r>
        <w:rPr>
          <w:rFonts w:ascii="FreeSans"/>
          <w:b/>
          <w:spacing w:val="-2"/>
          <w:w w:val="90"/>
        </w:rPr>
        <w:t>(1977)</w:t>
      </w:r>
    </w:p>
    <w:p>
      <w:pPr>
        <w:pStyle w:val="BodyText"/>
        <w:spacing w:before="15"/>
        <w:rPr>
          <w:rFonts w:ascii="FreeSans"/>
          <w:b/>
        </w:rPr>
      </w:pPr>
    </w:p>
    <w:p>
      <w:pPr>
        <w:pStyle w:val="ListParagraph"/>
        <w:numPr>
          <w:ilvl w:val="0"/>
          <w:numId w:val="22"/>
        </w:numPr>
        <w:tabs>
          <w:tab w:pos="1119" w:val="left" w:leader="none"/>
        </w:tabs>
        <w:spacing w:line="240" w:lineRule="auto" w:before="1" w:after="0"/>
        <w:ind w:left="1119" w:right="0" w:hanging="359"/>
        <w:jc w:val="left"/>
        <w:rPr>
          <w:sz w:val="22"/>
        </w:rPr>
      </w:pPr>
      <w:r>
        <w:rPr>
          <w:spacing w:val="-2"/>
          <w:sz w:val="22"/>
        </w:rPr>
        <w:t>Vice</w:t>
      </w:r>
      <w:r>
        <w:rPr>
          <w:spacing w:val="-13"/>
          <w:sz w:val="22"/>
        </w:rPr>
        <w:t> </w:t>
      </w:r>
      <w:r>
        <w:rPr>
          <w:spacing w:val="-2"/>
          <w:sz w:val="22"/>
        </w:rPr>
        <w:t>President,</w:t>
      </w:r>
      <w:r>
        <w:rPr>
          <w:spacing w:val="-13"/>
          <w:sz w:val="22"/>
        </w:rPr>
        <w:t> </w:t>
      </w:r>
      <w:r>
        <w:rPr>
          <w:spacing w:val="-2"/>
          <w:sz w:val="22"/>
        </w:rPr>
        <w:t>Consolidated</w:t>
      </w:r>
      <w:r>
        <w:rPr>
          <w:spacing w:val="-13"/>
          <w:sz w:val="22"/>
        </w:rPr>
        <w:t> </w:t>
      </w:r>
      <w:r>
        <w:rPr>
          <w:spacing w:val="-2"/>
          <w:sz w:val="22"/>
        </w:rPr>
        <w:t>Coin</w:t>
      </w:r>
      <w:r>
        <w:rPr>
          <w:spacing w:val="-12"/>
          <w:sz w:val="22"/>
        </w:rPr>
        <w:t> </w:t>
      </w:r>
      <w:r>
        <w:rPr>
          <w:spacing w:val="-2"/>
          <w:sz w:val="22"/>
        </w:rPr>
        <w:t>Company,</w:t>
      </w:r>
      <w:r>
        <w:rPr>
          <w:spacing w:val="-13"/>
          <w:sz w:val="22"/>
        </w:rPr>
        <w:t> </w:t>
      </w:r>
      <w:r>
        <w:rPr>
          <w:spacing w:val="-4"/>
          <w:sz w:val="22"/>
        </w:rPr>
        <w:t>India</w:t>
      </w:r>
    </w:p>
    <w:p>
      <w:pPr>
        <w:pStyle w:val="BodyText"/>
        <w:spacing w:before="46"/>
      </w:pPr>
    </w:p>
    <w:p>
      <w:pPr>
        <w:pStyle w:val="BodyText"/>
        <w:ind w:left="400"/>
        <w:rPr>
          <w:rFonts w:ascii="FreeSans"/>
          <w:b/>
        </w:rPr>
      </w:pPr>
      <w:r>
        <w:rPr>
          <w:rFonts w:ascii="FreeSans"/>
          <w:b/>
          <w:w w:val="90"/>
        </w:rPr>
        <w:t>Yashminder</w:t>
      </w:r>
      <w:r>
        <w:rPr>
          <w:rFonts w:ascii="FreeSans"/>
          <w:b/>
          <w:spacing w:val="5"/>
        </w:rPr>
        <w:t> </w:t>
      </w:r>
      <w:r>
        <w:rPr>
          <w:rFonts w:ascii="FreeSans"/>
          <w:b/>
          <w:w w:val="90"/>
        </w:rPr>
        <w:t>K.</w:t>
      </w:r>
      <w:r>
        <w:rPr>
          <w:rFonts w:ascii="FreeSans"/>
          <w:b/>
          <w:spacing w:val="5"/>
        </w:rPr>
        <w:t> </w:t>
      </w:r>
      <w:r>
        <w:rPr>
          <w:rFonts w:ascii="FreeSans"/>
          <w:b/>
          <w:w w:val="90"/>
        </w:rPr>
        <w:t>Bansal</w:t>
      </w:r>
      <w:r>
        <w:rPr>
          <w:rFonts w:ascii="FreeSans"/>
          <w:b/>
          <w:spacing w:val="6"/>
        </w:rPr>
        <w:t> </w:t>
      </w:r>
      <w:r>
        <w:rPr>
          <w:rFonts w:ascii="FreeSans"/>
          <w:b/>
          <w:spacing w:val="-2"/>
          <w:w w:val="90"/>
        </w:rPr>
        <w:t>(1979)</w:t>
      </w:r>
    </w:p>
    <w:p>
      <w:pPr>
        <w:pStyle w:val="BodyText"/>
        <w:spacing w:before="15"/>
        <w:rPr>
          <w:rFonts w:ascii="FreeSans"/>
          <w:b/>
        </w:rPr>
      </w:pPr>
    </w:p>
    <w:p>
      <w:pPr>
        <w:pStyle w:val="ListParagraph"/>
        <w:numPr>
          <w:ilvl w:val="0"/>
          <w:numId w:val="22"/>
        </w:numPr>
        <w:tabs>
          <w:tab w:pos="1119" w:val="left" w:leader="none"/>
        </w:tabs>
        <w:spacing w:line="240" w:lineRule="auto" w:before="1" w:after="0"/>
        <w:ind w:left="1119" w:right="0" w:hanging="359"/>
        <w:jc w:val="left"/>
        <w:rPr>
          <w:sz w:val="22"/>
        </w:rPr>
      </w:pPr>
      <w:r>
        <w:rPr>
          <w:spacing w:val="-6"/>
          <w:sz w:val="22"/>
        </w:rPr>
        <w:t>AGM</w:t>
      </w:r>
      <w:r>
        <w:rPr>
          <w:spacing w:val="-4"/>
          <w:sz w:val="22"/>
        </w:rPr>
        <w:t> </w:t>
      </w:r>
      <w:r>
        <w:rPr>
          <w:spacing w:val="-6"/>
          <w:sz w:val="22"/>
        </w:rPr>
        <w:t>at</w:t>
      </w:r>
      <w:r>
        <w:rPr>
          <w:spacing w:val="-4"/>
          <w:sz w:val="22"/>
        </w:rPr>
        <w:t> </w:t>
      </w:r>
      <w:r>
        <w:rPr>
          <w:spacing w:val="-6"/>
          <w:sz w:val="22"/>
        </w:rPr>
        <w:t>Bharat</w:t>
      </w:r>
      <w:r>
        <w:rPr>
          <w:spacing w:val="-3"/>
          <w:sz w:val="22"/>
        </w:rPr>
        <w:t> </w:t>
      </w:r>
      <w:r>
        <w:rPr>
          <w:spacing w:val="-6"/>
          <w:sz w:val="22"/>
        </w:rPr>
        <w:t>Electronics</w:t>
      </w:r>
      <w:r>
        <w:rPr>
          <w:spacing w:val="-4"/>
          <w:sz w:val="22"/>
        </w:rPr>
        <w:t> </w:t>
      </w:r>
      <w:r>
        <w:rPr>
          <w:spacing w:val="-6"/>
          <w:sz w:val="22"/>
        </w:rPr>
        <w:t>Limited,</w:t>
      </w:r>
      <w:r>
        <w:rPr>
          <w:spacing w:val="-3"/>
          <w:sz w:val="22"/>
        </w:rPr>
        <w:t> </w:t>
      </w:r>
      <w:r>
        <w:rPr>
          <w:spacing w:val="-6"/>
          <w:sz w:val="22"/>
        </w:rPr>
        <w:t>Faridabad,</w:t>
      </w:r>
      <w:r>
        <w:rPr>
          <w:spacing w:val="-4"/>
          <w:sz w:val="22"/>
        </w:rPr>
        <w:t> </w:t>
      </w:r>
      <w:r>
        <w:rPr>
          <w:spacing w:val="-6"/>
          <w:sz w:val="22"/>
        </w:rPr>
        <w:t>Haryana,</w:t>
      </w:r>
      <w:r>
        <w:rPr>
          <w:spacing w:val="-3"/>
          <w:sz w:val="22"/>
        </w:rPr>
        <w:t> </w:t>
      </w:r>
      <w:r>
        <w:rPr>
          <w:spacing w:val="-6"/>
          <w:sz w:val="22"/>
        </w:rPr>
        <w:t>India</w:t>
      </w:r>
    </w:p>
    <w:p>
      <w:pPr>
        <w:pStyle w:val="BodyText"/>
        <w:spacing w:before="46"/>
      </w:pPr>
    </w:p>
    <w:p>
      <w:pPr>
        <w:pStyle w:val="BodyText"/>
        <w:ind w:left="400"/>
        <w:rPr>
          <w:rFonts w:ascii="FreeSans"/>
          <w:b/>
        </w:rPr>
      </w:pPr>
      <w:r>
        <w:rPr>
          <w:rFonts w:ascii="FreeSans"/>
          <w:b/>
          <w:w w:val="90"/>
        </w:rPr>
        <w:t>Surender</w:t>
      </w:r>
      <w:r>
        <w:rPr>
          <w:rFonts w:ascii="FreeSans"/>
          <w:b/>
          <w:spacing w:val="9"/>
        </w:rPr>
        <w:t> </w:t>
      </w:r>
      <w:r>
        <w:rPr>
          <w:rFonts w:ascii="FreeSans"/>
          <w:b/>
          <w:w w:val="90"/>
        </w:rPr>
        <w:t>Kumar</w:t>
      </w:r>
      <w:r>
        <w:rPr>
          <w:rFonts w:ascii="FreeSans"/>
          <w:b/>
          <w:spacing w:val="9"/>
        </w:rPr>
        <w:t> </w:t>
      </w:r>
      <w:r>
        <w:rPr>
          <w:rFonts w:ascii="FreeSans"/>
          <w:b/>
          <w:w w:val="90"/>
        </w:rPr>
        <w:t>Lamba</w:t>
      </w:r>
      <w:r>
        <w:rPr>
          <w:rFonts w:ascii="FreeSans"/>
          <w:b/>
          <w:spacing w:val="9"/>
        </w:rPr>
        <w:t> </w:t>
      </w:r>
      <w:r>
        <w:rPr>
          <w:rFonts w:ascii="FreeSans"/>
          <w:b/>
          <w:spacing w:val="-2"/>
          <w:w w:val="90"/>
        </w:rPr>
        <w:t>(1977)</w:t>
      </w:r>
    </w:p>
    <w:p>
      <w:pPr>
        <w:pStyle w:val="BodyText"/>
        <w:spacing w:before="15"/>
        <w:rPr>
          <w:rFonts w:ascii="FreeSans"/>
          <w:b/>
        </w:rPr>
      </w:pPr>
    </w:p>
    <w:p>
      <w:pPr>
        <w:pStyle w:val="ListParagraph"/>
        <w:numPr>
          <w:ilvl w:val="0"/>
          <w:numId w:val="22"/>
        </w:numPr>
        <w:tabs>
          <w:tab w:pos="1120" w:val="left" w:leader="none"/>
        </w:tabs>
        <w:spacing w:line="290" w:lineRule="auto" w:before="1" w:after="0"/>
        <w:ind w:left="1120" w:right="695" w:hanging="360"/>
        <w:jc w:val="left"/>
        <w:rPr>
          <w:sz w:val="22"/>
        </w:rPr>
      </w:pPr>
      <w:r>
        <w:rPr>
          <w:spacing w:val="-4"/>
          <w:sz w:val="22"/>
        </w:rPr>
        <w:t>Senior</w:t>
      </w:r>
      <w:r>
        <w:rPr>
          <w:spacing w:val="-10"/>
          <w:sz w:val="22"/>
        </w:rPr>
        <w:t> </w:t>
      </w:r>
      <w:r>
        <w:rPr>
          <w:spacing w:val="-4"/>
          <w:sz w:val="22"/>
        </w:rPr>
        <w:t>Executive,</w:t>
      </w:r>
      <w:r>
        <w:rPr>
          <w:spacing w:val="-10"/>
          <w:sz w:val="22"/>
        </w:rPr>
        <w:t> </w:t>
      </w:r>
      <w:r>
        <w:rPr>
          <w:spacing w:val="-4"/>
          <w:sz w:val="22"/>
        </w:rPr>
        <w:t>Construction</w:t>
      </w:r>
      <w:r>
        <w:rPr>
          <w:spacing w:val="-10"/>
          <w:sz w:val="22"/>
        </w:rPr>
        <w:t> </w:t>
      </w:r>
      <w:r>
        <w:rPr>
          <w:spacing w:val="-4"/>
          <w:sz w:val="22"/>
        </w:rPr>
        <w:t>Equipment,</w:t>
      </w:r>
      <w:r>
        <w:rPr>
          <w:spacing w:val="-10"/>
          <w:sz w:val="22"/>
        </w:rPr>
        <w:t> </w:t>
      </w:r>
      <w:r>
        <w:rPr>
          <w:spacing w:val="-4"/>
          <w:sz w:val="22"/>
        </w:rPr>
        <w:t>Auto</w:t>
      </w:r>
      <w:r>
        <w:rPr>
          <w:spacing w:val="-10"/>
          <w:sz w:val="22"/>
        </w:rPr>
        <w:t> </w:t>
      </w:r>
      <w:r>
        <w:rPr>
          <w:spacing w:val="-4"/>
          <w:sz w:val="22"/>
        </w:rPr>
        <w:t>Parts</w:t>
      </w:r>
      <w:r>
        <w:rPr>
          <w:spacing w:val="-10"/>
          <w:sz w:val="22"/>
        </w:rPr>
        <w:t> </w:t>
      </w:r>
      <w:r>
        <w:rPr>
          <w:spacing w:val="-4"/>
          <w:sz w:val="22"/>
        </w:rPr>
        <w:t>&amp;</w:t>
      </w:r>
      <w:r>
        <w:rPr>
          <w:spacing w:val="-10"/>
          <w:sz w:val="22"/>
        </w:rPr>
        <w:t> </w:t>
      </w:r>
      <w:r>
        <w:rPr>
          <w:spacing w:val="-4"/>
          <w:sz w:val="22"/>
        </w:rPr>
        <w:t>Industrial</w:t>
      </w:r>
      <w:r>
        <w:rPr>
          <w:spacing w:val="-10"/>
          <w:sz w:val="22"/>
        </w:rPr>
        <w:t> </w:t>
      </w:r>
      <w:r>
        <w:rPr>
          <w:spacing w:val="-4"/>
          <w:sz w:val="22"/>
        </w:rPr>
        <w:t>Machinery,</w:t>
      </w:r>
      <w:r>
        <w:rPr>
          <w:spacing w:val="-10"/>
          <w:sz w:val="22"/>
        </w:rPr>
        <w:t> </w:t>
      </w:r>
      <w:r>
        <w:rPr>
          <w:spacing w:val="-4"/>
          <w:sz w:val="22"/>
        </w:rPr>
        <w:t>New </w:t>
      </w:r>
      <w:r>
        <w:rPr>
          <w:sz w:val="22"/>
        </w:rPr>
        <w:t>Delhi, India</w:t>
      </w:r>
    </w:p>
    <w:p>
      <w:pPr>
        <w:pStyle w:val="BodyText"/>
        <w:spacing w:before="247"/>
        <w:ind w:left="400"/>
        <w:rPr>
          <w:rFonts w:ascii="FreeSans"/>
          <w:b/>
        </w:rPr>
      </w:pPr>
      <w:r>
        <w:rPr>
          <w:rFonts w:ascii="FreeSans"/>
          <w:b/>
          <w:w w:val="90"/>
        </w:rPr>
        <w:t>Mr.</w:t>
      </w:r>
      <w:r>
        <w:rPr>
          <w:rFonts w:ascii="FreeSans"/>
          <w:b/>
          <w:spacing w:val="4"/>
        </w:rPr>
        <w:t> </w:t>
      </w:r>
      <w:r>
        <w:rPr>
          <w:rFonts w:ascii="FreeSans"/>
          <w:b/>
          <w:w w:val="90"/>
        </w:rPr>
        <w:t>Suresh</w:t>
      </w:r>
      <w:r>
        <w:rPr>
          <w:rFonts w:ascii="FreeSans"/>
          <w:b/>
          <w:spacing w:val="5"/>
        </w:rPr>
        <w:t> </w:t>
      </w:r>
      <w:r>
        <w:rPr>
          <w:rFonts w:ascii="FreeSans"/>
          <w:b/>
          <w:w w:val="90"/>
        </w:rPr>
        <w:t>Kumar</w:t>
      </w:r>
      <w:r>
        <w:rPr>
          <w:rFonts w:ascii="FreeSans"/>
          <w:b/>
          <w:spacing w:val="5"/>
        </w:rPr>
        <w:t> </w:t>
      </w:r>
      <w:r>
        <w:rPr>
          <w:rFonts w:ascii="FreeSans"/>
          <w:b/>
          <w:w w:val="90"/>
        </w:rPr>
        <w:t>Batra</w:t>
      </w:r>
      <w:r>
        <w:rPr>
          <w:rFonts w:ascii="FreeSans"/>
          <w:b/>
          <w:spacing w:val="5"/>
        </w:rPr>
        <w:t> </w:t>
      </w:r>
      <w:r>
        <w:rPr>
          <w:rFonts w:ascii="FreeSans"/>
          <w:b/>
          <w:spacing w:val="-2"/>
          <w:w w:val="90"/>
        </w:rPr>
        <w:t>(1977)</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4"/>
          <w:sz w:val="22"/>
        </w:rPr>
        <w:t>Sr.</w:t>
      </w:r>
      <w:r>
        <w:rPr>
          <w:spacing w:val="-12"/>
          <w:sz w:val="22"/>
        </w:rPr>
        <w:t> </w:t>
      </w:r>
      <w:r>
        <w:rPr>
          <w:spacing w:val="-4"/>
          <w:sz w:val="22"/>
        </w:rPr>
        <w:t>Advisor,</w:t>
      </w:r>
      <w:r>
        <w:rPr>
          <w:spacing w:val="-12"/>
          <w:sz w:val="22"/>
        </w:rPr>
        <w:t> </w:t>
      </w:r>
      <w:r>
        <w:rPr>
          <w:spacing w:val="-4"/>
          <w:sz w:val="22"/>
        </w:rPr>
        <w:t>Vedanta</w:t>
      </w:r>
      <w:r>
        <w:rPr>
          <w:spacing w:val="-12"/>
          <w:sz w:val="22"/>
        </w:rPr>
        <w:t> </w:t>
      </w:r>
      <w:r>
        <w:rPr>
          <w:spacing w:val="-4"/>
          <w:sz w:val="22"/>
        </w:rPr>
        <w:t>Cairn</w:t>
      </w:r>
      <w:r>
        <w:rPr>
          <w:spacing w:val="-12"/>
          <w:sz w:val="22"/>
        </w:rPr>
        <w:t> </w:t>
      </w:r>
      <w:r>
        <w:rPr>
          <w:spacing w:val="-4"/>
          <w:sz w:val="22"/>
        </w:rPr>
        <w:t>Oil</w:t>
      </w:r>
      <w:r>
        <w:rPr>
          <w:spacing w:val="-12"/>
          <w:sz w:val="22"/>
        </w:rPr>
        <w:t> </w:t>
      </w:r>
      <w:r>
        <w:rPr>
          <w:spacing w:val="-4"/>
          <w:sz w:val="22"/>
        </w:rPr>
        <w:t>and</w:t>
      </w:r>
      <w:r>
        <w:rPr>
          <w:spacing w:val="-12"/>
          <w:sz w:val="22"/>
        </w:rPr>
        <w:t> </w:t>
      </w:r>
      <w:r>
        <w:rPr>
          <w:spacing w:val="-4"/>
          <w:sz w:val="22"/>
        </w:rPr>
        <w:t>Gas,</w:t>
      </w:r>
      <w:r>
        <w:rPr>
          <w:spacing w:val="-12"/>
          <w:sz w:val="22"/>
        </w:rPr>
        <w:t> </w:t>
      </w:r>
      <w:r>
        <w:rPr>
          <w:spacing w:val="-4"/>
          <w:sz w:val="22"/>
        </w:rPr>
        <w:t>India</w:t>
      </w:r>
    </w:p>
    <w:p>
      <w:pPr>
        <w:pStyle w:val="BodyText"/>
        <w:spacing w:before="47"/>
      </w:pPr>
    </w:p>
    <w:p>
      <w:pPr>
        <w:pStyle w:val="BodyText"/>
        <w:ind w:left="400"/>
        <w:rPr>
          <w:rFonts w:ascii="FreeSans"/>
          <w:b/>
        </w:rPr>
      </w:pPr>
      <w:r>
        <w:rPr>
          <w:rFonts w:ascii="FreeSans"/>
          <w:b/>
          <w:spacing w:val="-10"/>
        </w:rPr>
        <w:t>Mr.</w:t>
      </w:r>
      <w:r>
        <w:rPr>
          <w:rFonts w:ascii="FreeSans"/>
          <w:b/>
          <w:spacing w:val="2"/>
        </w:rPr>
        <w:t> </w:t>
      </w:r>
      <w:r>
        <w:rPr>
          <w:rFonts w:ascii="FreeSans"/>
          <w:b/>
          <w:spacing w:val="-10"/>
        </w:rPr>
        <w:t>Ashwani</w:t>
      </w:r>
      <w:r>
        <w:rPr>
          <w:rFonts w:ascii="FreeSans"/>
          <w:b/>
          <w:spacing w:val="2"/>
        </w:rPr>
        <w:t> </w:t>
      </w:r>
      <w:r>
        <w:rPr>
          <w:rFonts w:ascii="FreeSans"/>
          <w:b/>
          <w:spacing w:val="-10"/>
        </w:rPr>
        <w:t>Kumar</w:t>
      </w:r>
      <w:r>
        <w:rPr>
          <w:rFonts w:ascii="FreeSans"/>
          <w:b/>
          <w:spacing w:val="3"/>
        </w:rPr>
        <w:t> </w:t>
      </w:r>
      <w:r>
        <w:rPr>
          <w:rFonts w:ascii="FreeSans"/>
          <w:b/>
          <w:spacing w:val="-10"/>
        </w:rPr>
        <w:t>Aggarwal</w:t>
      </w:r>
      <w:r>
        <w:rPr>
          <w:rFonts w:ascii="FreeSans"/>
          <w:b/>
          <w:spacing w:val="2"/>
        </w:rPr>
        <w:t> </w:t>
      </w:r>
      <w:r>
        <w:rPr>
          <w:rFonts w:ascii="FreeSans"/>
          <w:b/>
          <w:spacing w:val="-10"/>
        </w:rPr>
        <w:t>(1980)</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4"/>
          <w:sz w:val="22"/>
        </w:rPr>
        <w:t>Plant</w:t>
      </w:r>
      <w:r>
        <w:rPr>
          <w:spacing w:val="-9"/>
          <w:sz w:val="22"/>
        </w:rPr>
        <w:t> </w:t>
      </w:r>
      <w:r>
        <w:rPr>
          <w:spacing w:val="-4"/>
          <w:sz w:val="22"/>
        </w:rPr>
        <w:t>Head</w:t>
      </w:r>
      <w:r>
        <w:rPr>
          <w:spacing w:val="-9"/>
          <w:sz w:val="22"/>
        </w:rPr>
        <w:t> </w:t>
      </w:r>
      <w:r>
        <w:rPr>
          <w:spacing w:val="-4"/>
          <w:sz w:val="22"/>
        </w:rPr>
        <w:t>&amp;</w:t>
      </w:r>
      <w:r>
        <w:rPr>
          <w:spacing w:val="-9"/>
          <w:sz w:val="22"/>
        </w:rPr>
        <w:t> </w:t>
      </w:r>
      <w:r>
        <w:rPr>
          <w:spacing w:val="-4"/>
          <w:sz w:val="22"/>
        </w:rPr>
        <w:t>Sr.</w:t>
      </w:r>
      <w:r>
        <w:rPr>
          <w:spacing w:val="-9"/>
          <w:sz w:val="22"/>
        </w:rPr>
        <w:t> </w:t>
      </w:r>
      <w:r>
        <w:rPr>
          <w:spacing w:val="-4"/>
          <w:sz w:val="22"/>
        </w:rPr>
        <w:t>GM,</w:t>
      </w:r>
      <w:r>
        <w:rPr>
          <w:spacing w:val="-9"/>
          <w:sz w:val="22"/>
        </w:rPr>
        <w:t> </w:t>
      </w:r>
      <w:r>
        <w:rPr>
          <w:spacing w:val="-4"/>
          <w:sz w:val="22"/>
        </w:rPr>
        <w:t>Mahindra</w:t>
      </w:r>
      <w:r>
        <w:rPr>
          <w:spacing w:val="-9"/>
          <w:sz w:val="22"/>
        </w:rPr>
        <w:t> </w:t>
      </w:r>
      <w:r>
        <w:rPr>
          <w:spacing w:val="-4"/>
          <w:sz w:val="22"/>
        </w:rPr>
        <w:t>&amp;Mahindra</w:t>
      </w:r>
      <w:r>
        <w:rPr>
          <w:spacing w:val="-9"/>
          <w:sz w:val="22"/>
        </w:rPr>
        <w:t> </w:t>
      </w:r>
      <w:r>
        <w:rPr>
          <w:spacing w:val="-4"/>
          <w:sz w:val="22"/>
        </w:rPr>
        <w:t>(Swaraj</w:t>
      </w:r>
      <w:r>
        <w:rPr>
          <w:spacing w:val="-9"/>
          <w:sz w:val="22"/>
        </w:rPr>
        <w:t> </w:t>
      </w:r>
      <w:r>
        <w:rPr>
          <w:spacing w:val="-4"/>
          <w:sz w:val="22"/>
        </w:rPr>
        <w:t>Division</w:t>
      </w:r>
      <w:r>
        <w:rPr>
          <w:spacing w:val="-9"/>
          <w:sz w:val="22"/>
        </w:rPr>
        <w:t> </w:t>
      </w:r>
      <w:r>
        <w:rPr>
          <w:spacing w:val="-4"/>
          <w:sz w:val="22"/>
        </w:rPr>
        <w:t>Mohali)</w:t>
      </w:r>
    </w:p>
    <w:p>
      <w:pPr>
        <w:pStyle w:val="BodyText"/>
        <w:spacing w:before="47"/>
      </w:pPr>
    </w:p>
    <w:p>
      <w:pPr>
        <w:pStyle w:val="BodyText"/>
        <w:ind w:left="400"/>
        <w:rPr>
          <w:rFonts w:ascii="FreeSans"/>
          <w:b/>
        </w:rPr>
      </w:pPr>
      <w:r>
        <w:rPr>
          <w:rFonts w:ascii="FreeSans"/>
          <w:b/>
          <w:spacing w:val="-8"/>
        </w:rPr>
        <w:t>Deepak</w:t>
      </w:r>
      <w:r>
        <w:rPr>
          <w:rFonts w:ascii="FreeSans"/>
          <w:b/>
          <w:spacing w:val="-6"/>
        </w:rPr>
        <w:t> </w:t>
      </w:r>
      <w:r>
        <w:rPr>
          <w:rFonts w:ascii="FreeSans"/>
          <w:b/>
          <w:spacing w:val="-8"/>
        </w:rPr>
        <w:t>Singh</w:t>
      </w:r>
      <w:r>
        <w:rPr>
          <w:rFonts w:ascii="FreeSans"/>
          <w:b/>
          <w:spacing w:val="-5"/>
        </w:rPr>
        <w:t> </w:t>
      </w:r>
      <w:r>
        <w:rPr>
          <w:rFonts w:ascii="FreeSans"/>
          <w:b/>
          <w:spacing w:val="-8"/>
        </w:rPr>
        <w:t>Gehlot</w:t>
      </w:r>
      <w:r>
        <w:rPr>
          <w:rFonts w:ascii="FreeSans"/>
          <w:b/>
          <w:spacing w:val="-5"/>
        </w:rPr>
        <w:t> </w:t>
      </w:r>
      <w:r>
        <w:rPr>
          <w:rFonts w:ascii="FreeSans"/>
          <w:b/>
          <w:spacing w:val="-8"/>
        </w:rPr>
        <w:t>(1978)</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4"/>
          <w:sz w:val="22"/>
        </w:rPr>
        <w:t>CEO,</w:t>
      </w:r>
      <w:r>
        <w:rPr>
          <w:spacing w:val="-8"/>
          <w:sz w:val="22"/>
        </w:rPr>
        <w:t> </w:t>
      </w:r>
      <w:r>
        <w:rPr>
          <w:spacing w:val="-4"/>
          <w:sz w:val="22"/>
        </w:rPr>
        <w:t>K</w:t>
      </w:r>
      <w:r>
        <w:rPr>
          <w:spacing w:val="-8"/>
          <w:sz w:val="22"/>
        </w:rPr>
        <w:t> </w:t>
      </w:r>
      <w:r>
        <w:rPr>
          <w:spacing w:val="-4"/>
          <w:sz w:val="22"/>
        </w:rPr>
        <w:t>S</w:t>
      </w:r>
      <w:r>
        <w:rPr>
          <w:spacing w:val="-7"/>
          <w:sz w:val="22"/>
        </w:rPr>
        <w:t> </w:t>
      </w:r>
      <w:r>
        <w:rPr>
          <w:spacing w:val="-4"/>
          <w:sz w:val="22"/>
        </w:rPr>
        <w:t>Technosoft</w:t>
      </w:r>
      <w:r>
        <w:rPr>
          <w:spacing w:val="-8"/>
          <w:sz w:val="22"/>
        </w:rPr>
        <w:t> </w:t>
      </w:r>
      <w:r>
        <w:rPr>
          <w:spacing w:val="-4"/>
          <w:sz w:val="22"/>
        </w:rPr>
        <w:t>Pvt.</w:t>
      </w:r>
      <w:r>
        <w:rPr>
          <w:spacing w:val="-7"/>
          <w:sz w:val="22"/>
        </w:rPr>
        <w:t> </w:t>
      </w:r>
      <w:r>
        <w:rPr>
          <w:spacing w:val="-4"/>
          <w:sz w:val="22"/>
        </w:rPr>
        <w:t>Ltd.</w:t>
      </w:r>
    </w:p>
    <w:p>
      <w:pPr>
        <w:pStyle w:val="ListParagraph"/>
        <w:numPr>
          <w:ilvl w:val="0"/>
          <w:numId w:val="22"/>
        </w:numPr>
        <w:tabs>
          <w:tab w:pos="1119" w:val="left" w:leader="none"/>
        </w:tabs>
        <w:spacing w:line="240" w:lineRule="auto" w:before="58" w:after="0"/>
        <w:ind w:left="1119" w:right="0" w:hanging="359"/>
        <w:jc w:val="left"/>
        <w:rPr>
          <w:sz w:val="22"/>
        </w:rPr>
      </w:pPr>
      <w:r>
        <w:rPr>
          <w:spacing w:val="-8"/>
          <w:sz w:val="22"/>
        </w:rPr>
        <w:t>Executive</w:t>
      </w:r>
      <w:r>
        <w:rPr>
          <w:spacing w:val="-4"/>
          <w:sz w:val="22"/>
        </w:rPr>
        <w:t> </w:t>
      </w:r>
      <w:r>
        <w:rPr>
          <w:spacing w:val="-8"/>
          <w:sz w:val="22"/>
        </w:rPr>
        <w:t>Chairman,</w:t>
      </w:r>
      <w:r>
        <w:rPr>
          <w:spacing w:val="-4"/>
          <w:sz w:val="22"/>
        </w:rPr>
        <w:t> </w:t>
      </w:r>
      <w:r>
        <w:rPr>
          <w:spacing w:val="-8"/>
          <w:sz w:val="22"/>
        </w:rPr>
        <w:t>Matellio</w:t>
      </w:r>
      <w:r>
        <w:rPr>
          <w:spacing w:val="-4"/>
          <w:sz w:val="22"/>
        </w:rPr>
        <w:t> </w:t>
      </w:r>
      <w:r>
        <w:rPr>
          <w:spacing w:val="-8"/>
          <w:sz w:val="22"/>
        </w:rPr>
        <w:t>India</w:t>
      </w:r>
      <w:r>
        <w:rPr>
          <w:spacing w:val="-4"/>
          <w:sz w:val="22"/>
        </w:rPr>
        <w:t> </w:t>
      </w:r>
      <w:r>
        <w:rPr>
          <w:spacing w:val="-8"/>
          <w:sz w:val="22"/>
        </w:rPr>
        <w:t>Pvt</w:t>
      </w:r>
      <w:r>
        <w:rPr>
          <w:spacing w:val="-3"/>
          <w:sz w:val="22"/>
        </w:rPr>
        <w:t> </w:t>
      </w:r>
      <w:r>
        <w:rPr>
          <w:spacing w:val="-8"/>
          <w:sz w:val="22"/>
        </w:rPr>
        <w:t>Ltd.,</w:t>
      </w:r>
      <w:r>
        <w:rPr>
          <w:spacing w:val="-4"/>
          <w:sz w:val="22"/>
        </w:rPr>
        <w:t> </w:t>
      </w:r>
      <w:r>
        <w:rPr>
          <w:spacing w:val="-8"/>
          <w:sz w:val="22"/>
        </w:rPr>
        <w:t>Jodhpur,</w:t>
      </w:r>
      <w:r>
        <w:rPr>
          <w:spacing w:val="-4"/>
          <w:sz w:val="22"/>
        </w:rPr>
        <w:t> </w:t>
      </w:r>
      <w:r>
        <w:rPr>
          <w:spacing w:val="-8"/>
          <w:sz w:val="22"/>
        </w:rPr>
        <w:t>Rajasthan,</w:t>
      </w:r>
      <w:r>
        <w:rPr>
          <w:spacing w:val="-4"/>
          <w:sz w:val="22"/>
        </w:rPr>
        <w:t> </w:t>
      </w:r>
      <w:r>
        <w:rPr>
          <w:spacing w:val="-8"/>
          <w:sz w:val="22"/>
        </w:rPr>
        <w:t>India</w:t>
      </w:r>
    </w:p>
    <w:p>
      <w:pPr>
        <w:pStyle w:val="BodyText"/>
        <w:spacing w:before="46"/>
      </w:pPr>
    </w:p>
    <w:p>
      <w:pPr>
        <w:pStyle w:val="BodyText"/>
        <w:ind w:left="400"/>
        <w:rPr>
          <w:rFonts w:ascii="FreeSans"/>
          <w:b/>
        </w:rPr>
      </w:pPr>
      <w:r>
        <w:rPr>
          <w:rFonts w:ascii="FreeSans"/>
          <w:b/>
          <w:spacing w:val="-10"/>
        </w:rPr>
        <w:t>Mr.</w:t>
      </w:r>
      <w:r>
        <w:rPr>
          <w:rFonts w:ascii="FreeSans"/>
          <w:b/>
          <w:spacing w:val="-5"/>
        </w:rPr>
        <w:t> </w:t>
      </w:r>
      <w:r>
        <w:rPr>
          <w:rFonts w:ascii="FreeSans"/>
          <w:b/>
          <w:spacing w:val="-10"/>
        </w:rPr>
        <w:t>Arvind</w:t>
      </w:r>
      <w:r>
        <w:rPr>
          <w:rFonts w:ascii="FreeSans"/>
          <w:b/>
          <w:spacing w:val="-4"/>
        </w:rPr>
        <w:t> </w:t>
      </w:r>
      <w:r>
        <w:rPr>
          <w:rFonts w:ascii="FreeSans"/>
          <w:b/>
          <w:spacing w:val="-10"/>
        </w:rPr>
        <w:t>Taneja</w:t>
      </w:r>
      <w:r>
        <w:rPr>
          <w:rFonts w:ascii="FreeSans"/>
          <w:b/>
          <w:spacing w:val="-4"/>
        </w:rPr>
        <w:t> </w:t>
      </w:r>
      <w:r>
        <w:rPr>
          <w:rFonts w:ascii="FreeSans"/>
          <w:b/>
          <w:spacing w:val="-10"/>
        </w:rPr>
        <w:t>(1980)</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6"/>
          <w:sz w:val="22"/>
        </w:rPr>
        <w:t>Former</w:t>
      </w:r>
      <w:r>
        <w:rPr>
          <w:spacing w:val="-2"/>
          <w:sz w:val="22"/>
        </w:rPr>
        <w:t> </w:t>
      </w:r>
      <w:r>
        <w:rPr>
          <w:spacing w:val="-6"/>
          <w:sz w:val="22"/>
        </w:rPr>
        <w:t>Executive</w:t>
      </w:r>
      <w:r>
        <w:rPr>
          <w:spacing w:val="-1"/>
          <w:sz w:val="22"/>
        </w:rPr>
        <w:t> </w:t>
      </w:r>
      <w:r>
        <w:rPr>
          <w:spacing w:val="-6"/>
          <w:sz w:val="22"/>
        </w:rPr>
        <w:t>Vice</w:t>
      </w:r>
      <w:r>
        <w:rPr>
          <w:spacing w:val="-2"/>
          <w:sz w:val="22"/>
        </w:rPr>
        <w:t> </w:t>
      </w:r>
      <w:r>
        <w:rPr>
          <w:spacing w:val="-6"/>
          <w:sz w:val="22"/>
        </w:rPr>
        <w:t>President,</w:t>
      </w:r>
      <w:r>
        <w:rPr>
          <w:spacing w:val="-1"/>
          <w:sz w:val="22"/>
        </w:rPr>
        <w:t> </w:t>
      </w:r>
      <w:r>
        <w:rPr>
          <w:spacing w:val="-6"/>
          <w:sz w:val="22"/>
        </w:rPr>
        <w:t>DLF</w:t>
      </w:r>
      <w:r>
        <w:rPr>
          <w:spacing w:val="-2"/>
          <w:sz w:val="22"/>
        </w:rPr>
        <w:t> </w:t>
      </w:r>
      <w:r>
        <w:rPr>
          <w:spacing w:val="-6"/>
          <w:sz w:val="22"/>
        </w:rPr>
        <w:t>Limited,</w:t>
      </w:r>
      <w:r>
        <w:rPr>
          <w:spacing w:val="-1"/>
          <w:sz w:val="22"/>
        </w:rPr>
        <w:t> </w:t>
      </w:r>
      <w:r>
        <w:rPr>
          <w:spacing w:val="-6"/>
          <w:sz w:val="22"/>
        </w:rPr>
        <w:t>India</w:t>
      </w:r>
    </w:p>
    <w:p>
      <w:pPr>
        <w:pStyle w:val="BodyText"/>
        <w:spacing w:before="47"/>
      </w:pPr>
    </w:p>
    <w:p>
      <w:pPr>
        <w:pStyle w:val="BodyText"/>
        <w:ind w:left="400"/>
        <w:rPr>
          <w:rFonts w:ascii="FreeSans"/>
          <w:b/>
        </w:rPr>
      </w:pPr>
      <w:r>
        <w:rPr>
          <w:rFonts w:ascii="FreeSans"/>
          <w:b/>
          <w:w w:val="90"/>
        </w:rPr>
        <w:t>Harry</w:t>
      </w:r>
      <w:r>
        <w:rPr>
          <w:rFonts w:ascii="FreeSans"/>
          <w:b/>
          <w:spacing w:val="9"/>
        </w:rPr>
        <w:t> </w:t>
      </w:r>
      <w:r>
        <w:rPr>
          <w:rFonts w:ascii="FreeSans"/>
          <w:b/>
          <w:w w:val="90"/>
        </w:rPr>
        <w:t>Panesar</w:t>
      </w:r>
      <w:r>
        <w:rPr>
          <w:rFonts w:ascii="FreeSans"/>
          <w:b/>
          <w:spacing w:val="10"/>
        </w:rPr>
        <w:t> </w:t>
      </w:r>
      <w:r>
        <w:rPr>
          <w:rFonts w:ascii="FreeSans"/>
          <w:b/>
          <w:spacing w:val="-2"/>
          <w:w w:val="90"/>
        </w:rPr>
        <w:t>(1979)</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z w:val="22"/>
        </w:rPr>
        <w:t>President,</w:t>
      </w:r>
      <w:r>
        <w:rPr>
          <w:spacing w:val="1"/>
          <w:sz w:val="22"/>
        </w:rPr>
        <w:t> </w:t>
      </w:r>
      <w:r>
        <w:rPr>
          <w:sz w:val="22"/>
        </w:rPr>
        <w:t>G.D.N.</w:t>
      </w:r>
      <w:r>
        <w:rPr>
          <w:spacing w:val="1"/>
          <w:sz w:val="22"/>
        </w:rPr>
        <w:t> </w:t>
      </w:r>
      <w:r>
        <w:rPr>
          <w:sz w:val="22"/>
        </w:rPr>
        <w:t>TECHNOLOGIES</w:t>
      </w:r>
      <w:r>
        <w:rPr>
          <w:spacing w:val="1"/>
          <w:sz w:val="22"/>
        </w:rPr>
        <w:t> </w:t>
      </w:r>
      <w:r>
        <w:rPr>
          <w:sz w:val="22"/>
        </w:rPr>
        <w:t>INC.</w:t>
      </w:r>
      <w:r>
        <w:rPr>
          <w:spacing w:val="1"/>
          <w:sz w:val="22"/>
        </w:rPr>
        <w:t> </w:t>
      </w:r>
      <w:r>
        <w:rPr>
          <w:w w:val="95"/>
          <w:sz w:val="22"/>
        </w:rPr>
        <w:t>/</w:t>
      </w:r>
      <w:r>
        <w:rPr>
          <w:spacing w:val="2"/>
          <w:sz w:val="22"/>
        </w:rPr>
        <w:t> </w:t>
      </w:r>
      <w:r>
        <w:rPr>
          <w:sz w:val="22"/>
        </w:rPr>
        <w:t>CAVEN</w:t>
      </w:r>
      <w:r>
        <w:rPr>
          <w:spacing w:val="1"/>
          <w:sz w:val="22"/>
        </w:rPr>
        <w:t> </w:t>
      </w:r>
      <w:r>
        <w:rPr>
          <w:sz w:val="22"/>
        </w:rPr>
        <w:t>TECHNICAL</w:t>
      </w:r>
      <w:r>
        <w:rPr>
          <w:spacing w:val="1"/>
          <w:sz w:val="22"/>
        </w:rPr>
        <w:t> </w:t>
      </w:r>
      <w:r>
        <w:rPr>
          <w:sz w:val="22"/>
        </w:rPr>
        <w:t>SALES</w:t>
      </w:r>
      <w:r>
        <w:rPr>
          <w:spacing w:val="1"/>
          <w:sz w:val="22"/>
        </w:rPr>
        <w:t> </w:t>
      </w:r>
      <w:r>
        <w:rPr>
          <w:spacing w:val="-2"/>
          <w:sz w:val="22"/>
        </w:rPr>
        <w:t>LTD.,</w:t>
      </w:r>
    </w:p>
    <w:p>
      <w:pPr>
        <w:pStyle w:val="BodyText"/>
        <w:spacing w:before="54"/>
        <w:ind w:left="1120"/>
      </w:pPr>
      <w:r>
        <w:rPr>
          <w:spacing w:val="-2"/>
        </w:rPr>
        <w:t>Mississauga,</w:t>
      </w:r>
      <w:r>
        <w:rPr>
          <w:spacing w:val="-13"/>
        </w:rPr>
        <w:t> </w:t>
      </w:r>
      <w:r>
        <w:rPr>
          <w:spacing w:val="-2"/>
        </w:rPr>
        <w:t>Ontario,</w:t>
      </w:r>
      <w:r>
        <w:rPr>
          <w:spacing w:val="-12"/>
        </w:rPr>
        <w:t> </w:t>
      </w:r>
      <w:r>
        <w:rPr>
          <w:spacing w:val="-2"/>
        </w:rPr>
        <w:t>Canada</w:t>
      </w:r>
    </w:p>
    <w:p>
      <w:pPr>
        <w:pStyle w:val="BodyText"/>
        <w:spacing w:before="45"/>
      </w:pPr>
    </w:p>
    <w:p>
      <w:pPr>
        <w:pStyle w:val="BodyText"/>
        <w:spacing w:before="1"/>
        <w:ind w:left="400"/>
        <w:rPr>
          <w:rFonts w:ascii="FreeSans"/>
          <w:b/>
        </w:rPr>
      </w:pPr>
      <w:r>
        <w:rPr>
          <w:rFonts w:ascii="FreeSans"/>
          <w:b/>
          <w:spacing w:val="-8"/>
        </w:rPr>
        <w:t>Alok</w:t>
      </w:r>
      <w:r>
        <w:rPr>
          <w:rFonts w:ascii="FreeSans"/>
          <w:b/>
          <w:spacing w:val="-5"/>
        </w:rPr>
        <w:t> </w:t>
      </w:r>
      <w:r>
        <w:rPr>
          <w:rFonts w:ascii="FreeSans"/>
          <w:b/>
          <w:spacing w:val="-8"/>
        </w:rPr>
        <w:t>Garg</w:t>
      </w:r>
      <w:r>
        <w:rPr>
          <w:rFonts w:ascii="FreeSans"/>
          <w:b/>
          <w:spacing w:val="-4"/>
        </w:rPr>
        <w:t> </w:t>
      </w:r>
      <w:r>
        <w:rPr>
          <w:rFonts w:ascii="FreeSans"/>
          <w:b/>
          <w:spacing w:val="-8"/>
        </w:rPr>
        <w:t>(1979)</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6"/>
          <w:sz w:val="22"/>
        </w:rPr>
        <w:t>Director, SPACIYA, Noida,</w:t>
      </w:r>
      <w:r>
        <w:rPr>
          <w:spacing w:val="-5"/>
          <w:sz w:val="22"/>
        </w:rPr>
        <w:t> </w:t>
      </w:r>
      <w:r>
        <w:rPr>
          <w:spacing w:val="-6"/>
          <w:sz w:val="22"/>
        </w:rPr>
        <w:t>Uttar Pradesh,</w:t>
      </w:r>
      <w:r>
        <w:rPr>
          <w:spacing w:val="-5"/>
          <w:sz w:val="22"/>
        </w:rPr>
        <w:t> </w:t>
      </w:r>
      <w:r>
        <w:rPr>
          <w:spacing w:val="-6"/>
          <w:sz w:val="22"/>
        </w:rPr>
        <w:t>India</w:t>
      </w:r>
    </w:p>
    <w:p>
      <w:pPr>
        <w:pStyle w:val="BodyText"/>
        <w:spacing w:before="46"/>
      </w:pPr>
    </w:p>
    <w:p>
      <w:pPr>
        <w:pStyle w:val="BodyText"/>
        <w:spacing w:before="1"/>
        <w:ind w:left="400"/>
        <w:rPr>
          <w:rFonts w:ascii="FreeSans"/>
          <w:b/>
        </w:rPr>
      </w:pPr>
      <w:r>
        <w:rPr>
          <w:rFonts w:ascii="FreeSans"/>
          <w:b/>
          <w:spacing w:val="-8"/>
        </w:rPr>
        <w:t>Rajan</w:t>
      </w:r>
      <w:r>
        <w:rPr>
          <w:rFonts w:ascii="FreeSans"/>
          <w:b/>
          <w:spacing w:val="-5"/>
        </w:rPr>
        <w:t> </w:t>
      </w:r>
      <w:r>
        <w:rPr>
          <w:rFonts w:ascii="FreeSans"/>
          <w:b/>
          <w:spacing w:val="-8"/>
        </w:rPr>
        <w:t>Malhotra</w:t>
      </w:r>
      <w:r>
        <w:rPr>
          <w:rFonts w:ascii="FreeSans"/>
          <w:b/>
          <w:spacing w:val="-4"/>
        </w:rPr>
        <w:t> </w:t>
      </w:r>
      <w:r>
        <w:rPr>
          <w:rFonts w:ascii="FreeSans"/>
          <w:b/>
          <w:spacing w:val="-8"/>
        </w:rPr>
        <w:t>(1979)</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6"/>
          <w:sz w:val="22"/>
        </w:rPr>
        <w:t>CEO,</w:t>
      </w:r>
      <w:r>
        <w:rPr>
          <w:spacing w:val="-7"/>
          <w:sz w:val="22"/>
        </w:rPr>
        <w:t> </w:t>
      </w:r>
      <w:r>
        <w:rPr>
          <w:spacing w:val="-6"/>
          <w:sz w:val="22"/>
        </w:rPr>
        <w:t>Raunaq</w:t>
      </w:r>
      <w:r>
        <w:rPr>
          <w:spacing w:val="-7"/>
          <w:sz w:val="22"/>
        </w:rPr>
        <w:t> </w:t>
      </w:r>
      <w:r>
        <w:rPr>
          <w:spacing w:val="-6"/>
          <w:sz w:val="22"/>
        </w:rPr>
        <w:t>International</w:t>
      </w:r>
      <w:r>
        <w:rPr>
          <w:spacing w:val="-7"/>
          <w:sz w:val="22"/>
        </w:rPr>
        <w:t> </w:t>
      </w:r>
      <w:r>
        <w:rPr>
          <w:spacing w:val="-6"/>
          <w:sz w:val="22"/>
        </w:rPr>
        <w:t>Limited,</w:t>
      </w:r>
      <w:r>
        <w:rPr>
          <w:spacing w:val="-7"/>
          <w:sz w:val="22"/>
        </w:rPr>
        <w:t> </w:t>
      </w:r>
      <w:r>
        <w:rPr>
          <w:spacing w:val="-6"/>
          <w:sz w:val="22"/>
        </w:rPr>
        <w:t>Faridabad,</w:t>
      </w:r>
      <w:r>
        <w:rPr>
          <w:spacing w:val="-7"/>
          <w:sz w:val="22"/>
        </w:rPr>
        <w:t> </w:t>
      </w:r>
      <w:r>
        <w:rPr>
          <w:spacing w:val="-6"/>
          <w:sz w:val="22"/>
        </w:rPr>
        <w:t>Haryana,</w:t>
      </w:r>
      <w:r>
        <w:rPr>
          <w:spacing w:val="-7"/>
          <w:sz w:val="22"/>
        </w:rPr>
        <w:t> </w:t>
      </w:r>
      <w:r>
        <w:rPr>
          <w:spacing w:val="-6"/>
          <w:sz w:val="22"/>
        </w:rPr>
        <w:t>India</w:t>
      </w:r>
    </w:p>
    <w:p>
      <w:pPr>
        <w:pStyle w:val="BodyText"/>
        <w:spacing w:before="46"/>
      </w:pPr>
    </w:p>
    <w:p>
      <w:pPr>
        <w:pStyle w:val="BodyText"/>
        <w:spacing w:before="1"/>
        <w:ind w:left="400"/>
        <w:rPr>
          <w:rFonts w:ascii="FreeSans"/>
          <w:b/>
        </w:rPr>
      </w:pPr>
      <w:r>
        <w:rPr>
          <w:rFonts w:ascii="FreeSans"/>
          <w:b/>
          <w:spacing w:val="-10"/>
        </w:rPr>
        <w:t>Mr.</w:t>
      </w:r>
      <w:r>
        <w:rPr>
          <w:rFonts w:ascii="FreeSans"/>
          <w:b/>
          <w:spacing w:val="-4"/>
        </w:rPr>
        <w:t> </w:t>
      </w:r>
      <w:r>
        <w:rPr>
          <w:rFonts w:ascii="FreeSans"/>
          <w:b/>
          <w:spacing w:val="-10"/>
        </w:rPr>
        <w:t>Rajesh</w:t>
      </w:r>
      <w:r>
        <w:rPr>
          <w:rFonts w:ascii="FreeSans"/>
          <w:b/>
          <w:spacing w:val="-4"/>
        </w:rPr>
        <w:t> </w:t>
      </w:r>
      <w:r>
        <w:rPr>
          <w:rFonts w:ascii="FreeSans"/>
          <w:b/>
          <w:spacing w:val="-10"/>
        </w:rPr>
        <w:t>Uppal</w:t>
      </w:r>
      <w:r>
        <w:rPr>
          <w:rFonts w:ascii="FreeSans"/>
          <w:b/>
          <w:spacing w:val="-4"/>
        </w:rPr>
        <w:t> </w:t>
      </w:r>
      <w:r>
        <w:rPr>
          <w:rFonts w:ascii="FreeSans"/>
          <w:b/>
          <w:spacing w:val="-10"/>
        </w:rPr>
        <w:t>(1981)</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8"/>
          <w:sz w:val="22"/>
        </w:rPr>
        <w:t>Executive</w:t>
      </w:r>
      <w:r>
        <w:rPr>
          <w:spacing w:val="-2"/>
          <w:sz w:val="22"/>
        </w:rPr>
        <w:t> </w:t>
      </w:r>
      <w:r>
        <w:rPr>
          <w:spacing w:val="-8"/>
          <w:sz w:val="22"/>
        </w:rPr>
        <w:t>Director,</w:t>
      </w:r>
      <w:r>
        <w:rPr>
          <w:spacing w:val="-2"/>
          <w:sz w:val="22"/>
        </w:rPr>
        <w:t> </w:t>
      </w:r>
      <w:r>
        <w:rPr>
          <w:spacing w:val="-8"/>
          <w:sz w:val="22"/>
        </w:rPr>
        <w:t>IT</w:t>
      </w:r>
      <w:r>
        <w:rPr>
          <w:spacing w:val="-1"/>
          <w:sz w:val="22"/>
        </w:rPr>
        <w:t> </w:t>
      </w:r>
      <w:r>
        <w:rPr>
          <w:spacing w:val="-8"/>
          <w:sz w:val="22"/>
        </w:rPr>
        <w:t>and</w:t>
      </w:r>
      <w:r>
        <w:rPr>
          <w:spacing w:val="-2"/>
          <w:sz w:val="22"/>
        </w:rPr>
        <w:t> </w:t>
      </w:r>
      <w:r>
        <w:rPr>
          <w:spacing w:val="-8"/>
          <w:sz w:val="22"/>
        </w:rPr>
        <w:t>Education</w:t>
      </w:r>
      <w:r>
        <w:rPr>
          <w:spacing w:val="-1"/>
          <w:sz w:val="22"/>
        </w:rPr>
        <w:t> </w:t>
      </w:r>
      <w:r>
        <w:rPr>
          <w:spacing w:val="-8"/>
          <w:sz w:val="22"/>
        </w:rPr>
        <w:t>&amp;</w:t>
      </w:r>
      <w:r>
        <w:rPr>
          <w:spacing w:val="-2"/>
          <w:sz w:val="22"/>
        </w:rPr>
        <w:t> </w:t>
      </w:r>
      <w:r>
        <w:rPr>
          <w:spacing w:val="-8"/>
          <w:sz w:val="22"/>
        </w:rPr>
        <w:t>Training,</w:t>
      </w:r>
      <w:r>
        <w:rPr>
          <w:spacing w:val="-1"/>
          <w:sz w:val="22"/>
        </w:rPr>
        <w:t> </w:t>
      </w:r>
      <w:r>
        <w:rPr>
          <w:spacing w:val="-8"/>
          <w:sz w:val="22"/>
        </w:rPr>
        <w:t>Maruti</w:t>
      </w:r>
      <w:r>
        <w:rPr>
          <w:spacing w:val="-2"/>
          <w:sz w:val="22"/>
        </w:rPr>
        <w:t> </w:t>
      </w:r>
      <w:r>
        <w:rPr>
          <w:spacing w:val="-8"/>
          <w:sz w:val="22"/>
        </w:rPr>
        <w:t>Suzuki</w:t>
      </w:r>
      <w:r>
        <w:rPr>
          <w:spacing w:val="-1"/>
          <w:sz w:val="22"/>
        </w:rPr>
        <w:t> </w:t>
      </w:r>
      <w:r>
        <w:rPr>
          <w:spacing w:val="-8"/>
          <w:sz w:val="22"/>
        </w:rPr>
        <w:t>India</w:t>
      </w:r>
      <w:r>
        <w:rPr>
          <w:spacing w:val="-2"/>
          <w:sz w:val="22"/>
        </w:rPr>
        <w:t> </w:t>
      </w:r>
      <w:r>
        <w:rPr>
          <w:spacing w:val="-8"/>
          <w:sz w:val="22"/>
        </w:rPr>
        <w:t>Ltd.,</w:t>
      </w:r>
      <w:r>
        <w:rPr>
          <w:spacing w:val="-1"/>
          <w:sz w:val="22"/>
        </w:rPr>
        <w:t> </w:t>
      </w:r>
      <w:r>
        <w:rPr>
          <w:spacing w:val="-8"/>
          <w:sz w:val="22"/>
        </w:rPr>
        <w:t>India</w:t>
      </w:r>
    </w:p>
    <w:p>
      <w:pPr>
        <w:spacing w:after="0" w:line="240" w:lineRule="auto"/>
        <w:jc w:val="left"/>
        <w:rPr>
          <w:sz w:val="22"/>
        </w:rPr>
        <w:sectPr>
          <w:pgSz w:w="11920" w:h="16840"/>
          <w:pgMar w:top="1360" w:bottom="280" w:left="1040" w:right="1220"/>
        </w:sectPr>
      </w:pPr>
    </w:p>
    <w:p>
      <w:pPr>
        <w:pStyle w:val="BodyText"/>
        <w:spacing w:before="84"/>
        <w:ind w:left="400"/>
        <w:rPr>
          <w:rFonts w:ascii="FreeSans"/>
          <w:b/>
        </w:rPr>
      </w:pPr>
      <w:r>
        <w:rPr>
          <w:rFonts w:ascii="FreeSans"/>
          <w:b/>
          <w:spacing w:val="-8"/>
        </w:rPr>
        <w:t>Sh.</w:t>
      </w:r>
      <w:r>
        <w:rPr>
          <w:rFonts w:ascii="FreeSans"/>
          <w:b/>
          <w:spacing w:val="-3"/>
        </w:rPr>
        <w:t> </w:t>
      </w:r>
      <w:r>
        <w:rPr>
          <w:rFonts w:ascii="FreeSans"/>
          <w:b/>
          <w:spacing w:val="-8"/>
        </w:rPr>
        <w:t>Vijay</w:t>
      </w:r>
      <w:r>
        <w:rPr>
          <w:rFonts w:ascii="FreeSans"/>
          <w:b/>
          <w:spacing w:val="-2"/>
        </w:rPr>
        <w:t> </w:t>
      </w:r>
      <w:r>
        <w:rPr>
          <w:rFonts w:ascii="FreeSans"/>
          <w:b/>
          <w:spacing w:val="-8"/>
        </w:rPr>
        <w:t>Pal</w:t>
      </w:r>
      <w:r>
        <w:rPr>
          <w:rFonts w:ascii="FreeSans"/>
          <w:b/>
          <w:spacing w:val="-2"/>
        </w:rPr>
        <w:t> </w:t>
      </w:r>
      <w:r>
        <w:rPr>
          <w:rFonts w:ascii="FreeSans"/>
          <w:b/>
          <w:spacing w:val="-8"/>
        </w:rPr>
        <w:t>(1983)</w:t>
      </w:r>
    </w:p>
    <w:p>
      <w:pPr>
        <w:pStyle w:val="BodyText"/>
        <w:spacing w:before="15"/>
        <w:rPr>
          <w:rFonts w:ascii="FreeSans"/>
          <w:b/>
        </w:rPr>
      </w:pPr>
    </w:p>
    <w:p>
      <w:pPr>
        <w:pStyle w:val="ListParagraph"/>
        <w:numPr>
          <w:ilvl w:val="0"/>
          <w:numId w:val="22"/>
        </w:numPr>
        <w:tabs>
          <w:tab w:pos="1120" w:val="left" w:leader="none"/>
        </w:tabs>
        <w:spacing w:line="290" w:lineRule="auto" w:before="1" w:after="0"/>
        <w:ind w:left="1120" w:right="1130" w:hanging="360"/>
        <w:jc w:val="left"/>
        <w:rPr>
          <w:sz w:val="22"/>
        </w:rPr>
      </w:pPr>
      <w:r>
        <w:rPr>
          <w:w w:val="95"/>
          <w:sz w:val="22"/>
        </w:rPr>
        <w:t>Chief</w:t>
      </w:r>
      <w:r>
        <w:rPr>
          <w:spacing w:val="-1"/>
          <w:w w:val="95"/>
          <w:sz w:val="22"/>
        </w:rPr>
        <w:t> </w:t>
      </w:r>
      <w:r>
        <w:rPr>
          <w:w w:val="95"/>
          <w:sz w:val="22"/>
        </w:rPr>
        <w:t>Engineer</w:t>
      </w:r>
      <w:r>
        <w:rPr>
          <w:spacing w:val="-1"/>
          <w:w w:val="95"/>
          <w:sz w:val="22"/>
        </w:rPr>
        <w:t> </w:t>
      </w:r>
      <w:r>
        <w:rPr>
          <w:w w:val="95"/>
          <w:sz w:val="22"/>
        </w:rPr>
        <w:t>Marine</w:t>
      </w:r>
      <w:r>
        <w:rPr>
          <w:spacing w:val="-1"/>
          <w:w w:val="95"/>
          <w:sz w:val="22"/>
        </w:rPr>
        <w:t> </w:t>
      </w:r>
      <w:r>
        <w:rPr>
          <w:w w:val="95"/>
          <w:sz w:val="22"/>
        </w:rPr>
        <w:t>/</w:t>
      </w:r>
      <w:r>
        <w:rPr>
          <w:spacing w:val="-1"/>
          <w:w w:val="95"/>
          <w:sz w:val="22"/>
        </w:rPr>
        <w:t> </w:t>
      </w:r>
      <w:r>
        <w:rPr>
          <w:w w:val="95"/>
          <w:sz w:val="22"/>
        </w:rPr>
        <w:t>Consultations</w:t>
      </w:r>
      <w:r>
        <w:rPr>
          <w:spacing w:val="-1"/>
          <w:w w:val="95"/>
          <w:sz w:val="22"/>
        </w:rPr>
        <w:t> </w:t>
      </w:r>
      <w:r>
        <w:rPr>
          <w:w w:val="95"/>
          <w:sz w:val="22"/>
        </w:rPr>
        <w:t>/</w:t>
      </w:r>
      <w:r>
        <w:rPr>
          <w:spacing w:val="-1"/>
          <w:w w:val="95"/>
          <w:sz w:val="22"/>
        </w:rPr>
        <w:t> </w:t>
      </w:r>
      <w:r>
        <w:rPr>
          <w:w w:val="95"/>
          <w:sz w:val="22"/>
        </w:rPr>
        <w:t>Maintenance</w:t>
      </w:r>
      <w:r>
        <w:rPr>
          <w:spacing w:val="-1"/>
          <w:w w:val="95"/>
          <w:sz w:val="22"/>
        </w:rPr>
        <w:t> </w:t>
      </w:r>
      <w:r>
        <w:rPr>
          <w:w w:val="95"/>
          <w:sz w:val="22"/>
        </w:rPr>
        <w:t>/</w:t>
      </w:r>
      <w:r>
        <w:rPr>
          <w:spacing w:val="-1"/>
          <w:w w:val="95"/>
          <w:sz w:val="22"/>
        </w:rPr>
        <w:t> </w:t>
      </w:r>
      <w:r>
        <w:rPr>
          <w:w w:val="95"/>
          <w:sz w:val="22"/>
        </w:rPr>
        <w:t>Training,</w:t>
      </w:r>
      <w:r>
        <w:rPr>
          <w:spacing w:val="-1"/>
          <w:w w:val="95"/>
          <w:sz w:val="22"/>
        </w:rPr>
        <w:t> </w:t>
      </w:r>
      <w:r>
        <w:rPr>
          <w:w w:val="95"/>
          <w:sz w:val="22"/>
        </w:rPr>
        <w:t>Navi</w:t>
      </w:r>
      <w:r>
        <w:rPr>
          <w:spacing w:val="-1"/>
          <w:w w:val="95"/>
          <w:sz w:val="22"/>
        </w:rPr>
        <w:t> </w:t>
      </w:r>
      <w:r>
        <w:rPr>
          <w:w w:val="95"/>
          <w:sz w:val="22"/>
        </w:rPr>
        <w:t>Mumbai, Maharashtra, India</w:t>
      </w:r>
    </w:p>
    <w:p>
      <w:pPr>
        <w:pStyle w:val="BodyText"/>
        <w:spacing w:before="247"/>
        <w:ind w:left="400"/>
        <w:rPr>
          <w:rFonts w:ascii="FreeSans"/>
          <w:b/>
        </w:rPr>
      </w:pPr>
      <w:r>
        <w:rPr>
          <w:rFonts w:ascii="FreeSans"/>
          <w:b/>
          <w:spacing w:val="-10"/>
        </w:rPr>
        <w:t>Mr.</w:t>
      </w:r>
      <w:r>
        <w:rPr>
          <w:rFonts w:ascii="FreeSans"/>
          <w:b/>
          <w:spacing w:val="1"/>
        </w:rPr>
        <w:t> </w:t>
      </w:r>
      <w:r>
        <w:rPr>
          <w:rFonts w:ascii="FreeSans"/>
          <w:b/>
          <w:spacing w:val="-10"/>
        </w:rPr>
        <w:t>Viney</w:t>
      </w:r>
      <w:r>
        <w:rPr>
          <w:rFonts w:ascii="FreeSans"/>
          <w:b/>
          <w:spacing w:val="1"/>
        </w:rPr>
        <w:t> </w:t>
      </w:r>
      <w:r>
        <w:rPr>
          <w:rFonts w:ascii="FreeSans"/>
          <w:b/>
          <w:spacing w:val="-10"/>
        </w:rPr>
        <w:t>Davessar</w:t>
      </w:r>
      <w:r>
        <w:rPr>
          <w:rFonts w:ascii="FreeSans"/>
          <w:b/>
          <w:spacing w:val="1"/>
        </w:rPr>
        <w:t> </w:t>
      </w:r>
      <w:r>
        <w:rPr>
          <w:rFonts w:ascii="FreeSans"/>
          <w:b/>
          <w:spacing w:val="-10"/>
        </w:rPr>
        <w:t>(1984)</w:t>
      </w:r>
    </w:p>
    <w:p>
      <w:pPr>
        <w:pStyle w:val="BodyText"/>
        <w:spacing w:before="15"/>
        <w:rPr>
          <w:rFonts w:ascii="FreeSans"/>
          <w:b/>
        </w:rPr>
      </w:pPr>
    </w:p>
    <w:p>
      <w:pPr>
        <w:pStyle w:val="ListParagraph"/>
        <w:numPr>
          <w:ilvl w:val="0"/>
          <w:numId w:val="22"/>
        </w:numPr>
        <w:tabs>
          <w:tab w:pos="1120" w:val="left" w:leader="none"/>
        </w:tabs>
        <w:spacing w:line="290" w:lineRule="auto" w:before="0" w:after="0"/>
        <w:ind w:left="1120" w:right="1169" w:hanging="360"/>
        <w:jc w:val="left"/>
        <w:rPr>
          <w:sz w:val="22"/>
        </w:rPr>
      </w:pPr>
      <w:r>
        <w:rPr>
          <w:spacing w:val="-6"/>
          <w:sz w:val="22"/>
        </w:rPr>
        <w:t>Quality Assurance Consultant, Trainer and Auditor, British Standards Institute, </w:t>
      </w:r>
      <w:r>
        <w:rPr>
          <w:sz w:val="22"/>
        </w:rPr>
        <w:t>Chandigarh, India</w:t>
      </w:r>
    </w:p>
    <w:p>
      <w:pPr>
        <w:pStyle w:val="BodyText"/>
        <w:spacing w:before="248"/>
        <w:ind w:left="400"/>
        <w:rPr>
          <w:rFonts w:ascii="FreeSans"/>
          <w:b/>
        </w:rPr>
      </w:pPr>
      <w:r>
        <w:rPr>
          <w:rFonts w:ascii="FreeSans"/>
          <w:b/>
          <w:spacing w:val="-8"/>
        </w:rPr>
        <w:t>Mr. Jayant</w:t>
      </w:r>
      <w:r>
        <w:rPr>
          <w:rFonts w:ascii="FreeSans"/>
          <w:b/>
          <w:spacing w:val="-7"/>
        </w:rPr>
        <w:t> </w:t>
      </w:r>
      <w:r>
        <w:rPr>
          <w:rFonts w:ascii="FreeSans"/>
          <w:b/>
          <w:spacing w:val="-8"/>
        </w:rPr>
        <w:t>Davar</w:t>
      </w:r>
      <w:r>
        <w:rPr>
          <w:rFonts w:ascii="FreeSans"/>
          <w:b/>
          <w:spacing w:val="-7"/>
        </w:rPr>
        <w:t> </w:t>
      </w:r>
      <w:r>
        <w:rPr>
          <w:rFonts w:ascii="FreeSans"/>
          <w:b/>
          <w:spacing w:val="-8"/>
        </w:rPr>
        <w:t>(1984)</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4"/>
          <w:sz w:val="22"/>
        </w:rPr>
        <w:t>Co-Chairman</w:t>
      </w:r>
      <w:r>
        <w:rPr>
          <w:sz w:val="22"/>
        </w:rPr>
        <w:t> </w:t>
      </w:r>
      <w:r>
        <w:rPr>
          <w:spacing w:val="-4"/>
          <w:sz w:val="22"/>
        </w:rPr>
        <w:t>and</w:t>
      </w:r>
      <w:r>
        <w:rPr>
          <w:sz w:val="22"/>
        </w:rPr>
        <w:t> </w:t>
      </w:r>
      <w:r>
        <w:rPr>
          <w:spacing w:val="-4"/>
          <w:sz w:val="22"/>
        </w:rPr>
        <w:t>Managing</w:t>
      </w:r>
      <w:r>
        <w:rPr>
          <w:sz w:val="22"/>
        </w:rPr>
        <w:t> </w:t>
      </w:r>
      <w:r>
        <w:rPr>
          <w:spacing w:val="-4"/>
          <w:sz w:val="22"/>
        </w:rPr>
        <w:t>Director,</w:t>
      </w:r>
      <w:r>
        <w:rPr>
          <w:sz w:val="22"/>
        </w:rPr>
        <w:t> </w:t>
      </w:r>
      <w:r>
        <w:rPr>
          <w:spacing w:val="-4"/>
          <w:sz w:val="22"/>
        </w:rPr>
        <w:t>Sandhar</w:t>
      </w:r>
      <w:r>
        <w:rPr>
          <w:sz w:val="22"/>
        </w:rPr>
        <w:t> </w:t>
      </w:r>
      <w:r>
        <w:rPr>
          <w:spacing w:val="-4"/>
          <w:sz w:val="22"/>
        </w:rPr>
        <w:t>Technologies</w:t>
      </w:r>
      <w:r>
        <w:rPr>
          <w:sz w:val="22"/>
        </w:rPr>
        <w:t> </w:t>
      </w:r>
      <w:r>
        <w:rPr>
          <w:spacing w:val="-4"/>
          <w:sz w:val="22"/>
        </w:rPr>
        <w:t>Ltd,</w:t>
      </w:r>
      <w:r>
        <w:rPr>
          <w:sz w:val="22"/>
        </w:rPr>
        <w:t> </w:t>
      </w:r>
      <w:r>
        <w:rPr>
          <w:spacing w:val="-4"/>
          <w:sz w:val="22"/>
        </w:rPr>
        <w:t>India</w:t>
      </w:r>
    </w:p>
    <w:p>
      <w:pPr>
        <w:pStyle w:val="BodyText"/>
        <w:spacing w:before="47"/>
      </w:pPr>
    </w:p>
    <w:p>
      <w:pPr>
        <w:pStyle w:val="BodyText"/>
        <w:ind w:left="400"/>
        <w:rPr>
          <w:rFonts w:ascii="FreeSans"/>
          <w:b/>
        </w:rPr>
      </w:pPr>
      <w:r>
        <w:rPr>
          <w:rFonts w:ascii="FreeSans"/>
          <w:b/>
          <w:w w:val="90"/>
        </w:rPr>
        <w:t>Mr.</w:t>
      </w:r>
      <w:r>
        <w:rPr>
          <w:rFonts w:ascii="FreeSans"/>
          <w:b/>
          <w:spacing w:val="5"/>
        </w:rPr>
        <w:t> </w:t>
      </w:r>
      <w:r>
        <w:rPr>
          <w:rFonts w:ascii="FreeSans"/>
          <w:b/>
          <w:w w:val="90"/>
        </w:rPr>
        <w:t>Gajinder</w:t>
      </w:r>
      <w:r>
        <w:rPr>
          <w:rFonts w:ascii="FreeSans"/>
          <w:b/>
          <w:spacing w:val="5"/>
        </w:rPr>
        <w:t> </w:t>
      </w:r>
      <w:r>
        <w:rPr>
          <w:rFonts w:ascii="FreeSans"/>
          <w:b/>
          <w:w w:val="90"/>
        </w:rPr>
        <w:t>Bains</w:t>
      </w:r>
      <w:r>
        <w:rPr>
          <w:rFonts w:ascii="FreeSans"/>
          <w:b/>
          <w:spacing w:val="5"/>
        </w:rPr>
        <w:t> </w:t>
      </w:r>
      <w:r>
        <w:rPr>
          <w:rFonts w:ascii="FreeSans"/>
          <w:b/>
          <w:spacing w:val="-2"/>
          <w:w w:val="90"/>
        </w:rPr>
        <w:t>(1984)</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4"/>
          <w:sz w:val="22"/>
        </w:rPr>
        <w:t>Director,</w:t>
      </w:r>
      <w:r>
        <w:rPr>
          <w:spacing w:val="-12"/>
          <w:sz w:val="22"/>
        </w:rPr>
        <w:t> </w:t>
      </w:r>
      <w:r>
        <w:rPr>
          <w:spacing w:val="-4"/>
          <w:sz w:val="22"/>
        </w:rPr>
        <w:t>Spectross</w:t>
      </w:r>
      <w:r>
        <w:rPr>
          <w:spacing w:val="-11"/>
          <w:sz w:val="22"/>
        </w:rPr>
        <w:t> </w:t>
      </w:r>
      <w:r>
        <w:rPr>
          <w:spacing w:val="-4"/>
          <w:sz w:val="22"/>
        </w:rPr>
        <w:t>Digital</w:t>
      </w:r>
      <w:r>
        <w:rPr>
          <w:spacing w:val="-11"/>
          <w:sz w:val="22"/>
        </w:rPr>
        <w:t> </w:t>
      </w:r>
      <w:r>
        <w:rPr>
          <w:spacing w:val="-4"/>
          <w:sz w:val="22"/>
        </w:rPr>
        <w:t>Systems</w:t>
      </w:r>
      <w:r>
        <w:rPr>
          <w:spacing w:val="-12"/>
          <w:sz w:val="22"/>
        </w:rPr>
        <w:t> </w:t>
      </w:r>
      <w:r>
        <w:rPr>
          <w:spacing w:val="-4"/>
          <w:sz w:val="22"/>
        </w:rPr>
        <w:t>Pvt.</w:t>
      </w:r>
      <w:r>
        <w:rPr>
          <w:spacing w:val="-11"/>
          <w:sz w:val="22"/>
        </w:rPr>
        <w:t> </w:t>
      </w:r>
      <w:r>
        <w:rPr>
          <w:spacing w:val="-4"/>
          <w:sz w:val="22"/>
        </w:rPr>
        <w:t>Limited</w:t>
      </w:r>
    </w:p>
    <w:p>
      <w:pPr>
        <w:pStyle w:val="ListParagraph"/>
        <w:numPr>
          <w:ilvl w:val="0"/>
          <w:numId w:val="22"/>
        </w:numPr>
        <w:tabs>
          <w:tab w:pos="1119" w:val="left" w:leader="none"/>
        </w:tabs>
        <w:spacing w:line="240" w:lineRule="auto" w:before="57" w:after="0"/>
        <w:ind w:left="1119" w:right="0" w:hanging="359"/>
        <w:jc w:val="left"/>
        <w:rPr>
          <w:sz w:val="22"/>
        </w:rPr>
      </w:pPr>
      <w:r>
        <w:rPr>
          <w:spacing w:val="-4"/>
          <w:sz w:val="22"/>
        </w:rPr>
        <w:t>Principal</w:t>
      </w:r>
      <w:r>
        <w:rPr>
          <w:spacing w:val="-8"/>
          <w:sz w:val="22"/>
        </w:rPr>
        <w:t> </w:t>
      </w:r>
      <w:r>
        <w:rPr>
          <w:spacing w:val="-4"/>
          <w:sz w:val="22"/>
        </w:rPr>
        <w:t>Consultant</w:t>
      </w:r>
      <w:r>
        <w:rPr>
          <w:spacing w:val="-8"/>
          <w:sz w:val="22"/>
        </w:rPr>
        <w:t> </w:t>
      </w:r>
      <w:r>
        <w:rPr>
          <w:spacing w:val="-4"/>
          <w:sz w:val="22"/>
        </w:rPr>
        <w:t>at</w:t>
      </w:r>
      <w:r>
        <w:rPr>
          <w:spacing w:val="-8"/>
          <w:sz w:val="22"/>
        </w:rPr>
        <w:t> </w:t>
      </w:r>
      <w:r>
        <w:rPr>
          <w:spacing w:val="-4"/>
          <w:sz w:val="22"/>
        </w:rPr>
        <w:t>Bains</w:t>
      </w:r>
      <w:r>
        <w:rPr>
          <w:spacing w:val="-8"/>
          <w:sz w:val="22"/>
        </w:rPr>
        <w:t> </w:t>
      </w:r>
      <w:r>
        <w:rPr>
          <w:spacing w:val="-4"/>
          <w:sz w:val="22"/>
        </w:rPr>
        <w:t>&amp;</w:t>
      </w:r>
      <w:r>
        <w:rPr>
          <w:spacing w:val="-8"/>
          <w:sz w:val="22"/>
        </w:rPr>
        <w:t> </w:t>
      </w:r>
      <w:r>
        <w:rPr>
          <w:spacing w:val="-4"/>
          <w:sz w:val="22"/>
        </w:rPr>
        <w:t>Associates,</w:t>
      </w:r>
      <w:r>
        <w:rPr>
          <w:spacing w:val="-8"/>
          <w:sz w:val="22"/>
        </w:rPr>
        <w:t> </w:t>
      </w:r>
      <w:r>
        <w:rPr>
          <w:spacing w:val="-4"/>
          <w:sz w:val="22"/>
        </w:rPr>
        <w:t>Gurgaon,</w:t>
      </w:r>
      <w:r>
        <w:rPr>
          <w:spacing w:val="-8"/>
          <w:sz w:val="22"/>
        </w:rPr>
        <w:t> </w:t>
      </w:r>
      <w:r>
        <w:rPr>
          <w:spacing w:val="-4"/>
          <w:sz w:val="22"/>
        </w:rPr>
        <w:t>Haryana,</w:t>
      </w:r>
      <w:r>
        <w:rPr>
          <w:spacing w:val="-8"/>
          <w:sz w:val="22"/>
        </w:rPr>
        <w:t> </w:t>
      </w:r>
      <w:r>
        <w:rPr>
          <w:spacing w:val="-4"/>
          <w:sz w:val="22"/>
        </w:rPr>
        <w:t>India</w:t>
      </w:r>
    </w:p>
    <w:p>
      <w:pPr>
        <w:pStyle w:val="BodyText"/>
        <w:spacing w:before="47"/>
      </w:pPr>
    </w:p>
    <w:p>
      <w:pPr>
        <w:pStyle w:val="BodyText"/>
        <w:ind w:left="400"/>
        <w:rPr>
          <w:rFonts w:ascii="FreeSans"/>
          <w:b/>
        </w:rPr>
      </w:pPr>
      <w:r>
        <w:rPr>
          <w:rFonts w:ascii="FreeSans"/>
          <w:b/>
          <w:w w:val="90"/>
        </w:rPr>
        <w:t>Mr.</w:t>
      </w:r>
      <w:r>
        <w:rPr>
          <w:rFonts w:ascii="FreeSans"/>
          <w:b/>
          <w:spacing w:val="-1"/>
        </w:rPr>
        <w:t> </w:t>
      </w:r>
      <w:r>
        <w:rPr>
          <w:rFonts w:ascii="FreeSans"/>
          <w:b/>
          <w:w w:val="90"/>
        </w:rPr>
        <w:t>Robin</w:t>
      </w:r>
      <w:r>
        <w:rPr>
          <w:rFonts w:ascii="FreeSans"/>
          <w:b/>
          <w:spacing w:val="-1"/>
        </w:rPr>
        <w:t> </w:t>
      </w:r>
      <w:r>
        <w:rPr>
          <w:rFonts w:ascii="FreeSans"/>
          <w:b/>
          <w:w w:val="90"/>
        </w:rPr>
        <w:t>Raina</w:t>
      </w:r>
      <w:r>
        <w:rPr>
          <w:rFonts w:ascii="FreeSans"/>
          <w:b/>
        </w:rPr>
        <w:t> </w:t>
      </w:r>
      <w:r>
        <w:rPr>
          <w:rFonts w:ascii="FreeSans"/>
          <w:b/>
          <w:spacing w:val="-2"/>
          <w:w w:val="90"/>
        </w:rPr>
        <w:t>(1985)</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z w:val="22"/>
        </w:rPr>
        <w:t>Founder</w:t>
      </w:r>
      <w:r>
        <w:rPr>
          <w:spacing w:val="-8"/>
          <w:sz w:val="22"/>
        </w:rPr>
        <w:t> </w:t>
      </w:r>
      <w:r>
        <w:rPr>
          <w:sz w:val="22"/>
        </w:rPr>
        <w:t>&amp;</w:t>
      </w:r>
      <w:r>
        <w:rPr>
          <w:spacing w:val="-7"/>
          <w:sz w:val="22"/>
        </w:rPr>
        <w:t> </w:t>
      </w:r>
      <w:r>
        <w:rPr>
          <w:sz w:val="22"/>
        </w:rPr>
        <w:t>CEO</w:t>
      </w:r>
      <w:r>
        <w:rPr>
          <w:spacing w:val="-7"/>
          <w:sz w:val="22"/>
        </w:rPr>
        <w:t> </w:t>
      </w:r>
      <w:r>
        <w:rPr>
          <w:sz w:val="22"/>
        </w:rPr>
        <w:t>of</w:t>
      </w:r>
      <w:r>
        <w:rPr>
          <w:spacing w:val="-7"/>
          <w:sz w:val="22"/>
        </w:rPr>
        <w:t> </w:t>
      </w:r>
      <w:r>
        <w:rPr>
          <w:spacing w:val="-4"/>
          <w:sz w:val="22"/>
        </w:rPr>
        <w:t>Ebix</w:t>
      </w:r>
    </w:p>
    <w:p>
      <w:pPr>
        <w:pStyle w:val="BodyText"/>
        <w:spacing w:before="47"/>
      </w:pPr>
    </w:p>
    <w:p>
      <w:pPr>
        <w:pStyle w:val="BodyText"/>
        <w:ind w:left="400"/>
        <w:rPr>
          <w:rFonts w:ascii="FreeSans"/>
          <w:b/>
        </w:rPr>
      </w:pPr>
      <w:r>
        <w:rPr>
          <w:rFonts w:ascii="FreeSans"/>
          <w:b/>
          <w:spacing w:val="-12"/>
        </w:rPr>
        <w:t>Mr.</w:t>
      </w:r>
      <w:r>
        <w:rPr>
          <w:rFonts w:ascii="FreeSans"/>
          <w:b/>
          <w:spacing w:val="3"/>
        </w:rPr>
        <w:t> </w:t>
      </w:r>
      <w:r>
        <w:rPr>
          <w:rFonts w:ascii="FreeSans"/>
          <w:b/>
          <w:spacing w:val="-12"/>
        </w:rPr>
        <w:t>VARINDER</w:t>
      </w:r>
      <w:r>
        <w:rPr>
          <w:rFonts w:ascii="FreeSans"/>
          <w:b/>
          <w:spacing w:val="3"/>
        </w:rPr>
        <w:t> </w:t>
      </w:r>
      <w:r>
        <w:rPr>
          <w:rFonts w:ascii="FreeSans"/>
          <w:b/>
          <w:spacing w:val="-12"/>
        </w:rPr>
        <w:t>SAINI</w:t>
      </w:r>
      <w:r>
        <w:rPr>
          <w:rFonts w:ascii="FreeSans"/>
          <w:b/>
          <w:spacing w:val="3"/>
        </w:rPr>
        <w:t> </w:t>
      </w:r>
      <w:r>
        <w:rPr>
          <w:rFonts w:ascii="FreeSans"/>
          <w:b/>
          <w:spacing w:val="-12"/>
        </w:rPr>
        <w:t>(1985)</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6"/>
          <w:sz w:val="22"/>
        </w:rPr>
        <w:t>Superintending</w:t>
      </w:r>
      <w:r>
        <w:rPr>
          <w:spacing w:val="-1"/>
          <w:sz w:val="22"/>
        </w:rPr>
        <w:t> </w:t>
      </w:r>
      <w:r>
        <w:rPr>
          <w:spacing w:val="-6"/>
          <w:sz w:val="22"/>
        </w:rPr>
        <w:t>Engineer,</w:t>
      </w:r>
      <w:r>
        <w:rPr>
          <w:spacing w:val="-1"/>
          <w:sz w:val="22"/>
        </w:rPr>
        <w:t> </w:t>
      </w:r>
      <w:r>
        <w:rPr>
          <w:spacing w:val="-6"/>
          <w:sz w:val="22"/>
        </w:rPr>
        <w:t>Punjab</w:t>
      </w:r>
      <w:r>
        <w:rPr>
          <w:sz w:val="22"/>
        </w:rPr>
        <w:t> </w:t>
      </w:r>
      <w:r>
        <w:rPr>
          <w:spacing w:val="-6"/>
          <w:sz w:val="22"/>
        </w:rPr>
        <w:t>State</w:t>
      </w:r>
      <w:r>
        <w:rPr>
          <w:spacing w:val="-1"/>
          <w:sz w:val="22"/>
        </w:rPr>
        <w:t> </w:t>
      </w:r>
      <w:r>
        <w:rPr>
          <w:spacing w:val="-6"/>
          <w:sz w:val="22"/>
        </w:rPr>
        <w:t>Power</w:t>
      </w:r>
      <w:r>
        <w:rPr>
          <w:sz w:val="22"/>
        </w:rPr>
        <w:t> </w:t>
      </w:r>
      <w:r>
        <w:rPr>
          <w:spacing w:val="-6"/>
          <w:sz w:val="22"/>
        </w:rPr>
        <w:t>Corporation</w:t>
      </w:r>
      <w:r>
        <w:rPr>
          <w:spacing w:val="-1"/>
          <w:sz w:val="22"/>
        </w:rPr>
        <w:t> </w:t>
      </w:r>
      <w:r>
        <w:rPr>
          <w:spacing w:val="-6"/>
          <w:sz w:val="22"/>
        </w:rPr>
        <w:t>Ltd.,</w:t>
      </w:r>
      <w:r>
        <w:rPr>
          <w:spacing w:val="-1"/>
          <w:sz w:val="22"/>
        </w:rPr>
        <w:t> </w:t>
      </w:r>
      <w:r>
        <w:rPr>
          <w:spacing w:val="-6"/>
          <w:sz w:val="22"/>
        </w:rPr>
        <w:t>India</w:t>
      </w:r>
    </w:p>
    <w:p>
      <w:pPr>
        <w:pStyle w:val="BodyText"/>
        <w:spacing w:before="47"/>
      </w:pPr>
    </w:p>
    <w:p>
      <w:pPr>
        <w:pStyle w:val="BodyText"/>
        <w:ind w:left="400"/>
        <w:rPr>
          <w:rFonts w:ascii="FreeSans"/>
          <w:b/>
        </w:rPr>
      </w:pPr>
      <w:r>
        <w:rPr>
          <w:rFonts w:ascii="FreeSans"/>
          <w:b/>
          <w:spacing w:val="-8"/>
        </w:rPr>
        <w:t>Mr.</w:t>
      </w:r>
      <w:r>
        <w:rPr>
          <w:rFonts w:ascii="FreeSans"/>
          <w:b/>
          <w:spacing w:val="-7"/>
        </w:rPr>
        <w:t> </w:t>
      </w:r>
      <w:r>
        <w:rPr>
          <w:rFonts w:ascii="FreeSans"/>
          <w:b/>
          <w:spacing w:val="-8"/>
        </w:rPr>
        <w:t>Vijay</w:t>
      </w:r>
      <w:r>
        <w:rPr>
          <w:rFonts w:ascii="FreeSans"/>
          <w:b/>
          <w:spacing w:val="-7"/>
        </w:rPr>
        <w:t> </w:t>
      </w:r>
      <w:r>
        <w:rPr>
          <w:rFonts w:ascii="FreeSans"/>
          <w:b/>
          <w:spacing w:val="-8"/>
        </w:rPr>
        <w:t>Kant</w:t>
      </w:r>
      <w:r>
        <w:rPr>
          <w:rFonts w:ascii="FreeSans"/>
          <w:b/>
          <w:spacing w:val="-7"/>
        </w:rPr>
        <w:t> </w:t>
      </w:r>
      <w:r>
        <w:rPr>
          <w:rFonts w:ascii="FreeSans"/>
          <w:b/>
          <w:spacing w:val="-8"/>
        </w:rPr>
        <w:t>Goyal</w:t>
      </w:r>
      <w:r>
        <w:rPr>
          <w:rFonts w:ascii="FreeSans"/>
          <w:b/>
          <w:spacing w:val="-7"/>
        </w:rPr>
        <w:t> </w:t>
      </w:r>
      <w:r>
        <w:rPr>
          <w:rFonts w:ascii="FreeSans"/>
          <w:b/>
          <w:spacing w:val="-8"/>
        </w:rPr>
        <w:t>(1985)</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6"/>
          <w:sz w:val="22"/>
        </w:rPr>
        <w:t>Chief</w:t>
      </w:r>
      <w:r>
        <w:rPr>
          <w:spacing w:val="-3"/>
          <w:sz w:val="22"/>
        </w:rPr>
        <w:t> </w:t>
      </w:r>
      <w:r>
        <w:rPr>
          <w:spacing w:val="-6"/>
          <w:sz w:val="22"/>
        </w:rPr>
        <w:t>Manager,</w:t>
      </w:r>
      <w:r>
        <w:rPr>
          <w:spacing w:val="-2"/>
          <w:sz w:val="22"/>
        </w:rPr>
        <w:t> </w:t>
      </w:r>
      <w:r>
        <w:rPr>
          <w:spacing w:val="-6"/>
          <w:sz w:val="22"/>
        </w:rPr>
        <w:t>National</w:t>
      </w:r>
      <w:r>
        <w:rPr>
          <w:spacing w:val="-3"/>
          <w:sz w:val="22"/>
        </w:rPr>
        <w:t> </w:t>
      </w:r>
      <w:r>
        <w:rPr>
          <w:spacing w:val="-6"/>
          <w:sz w:val="22"/>
        </w:rPr>
        <w:t>Fertilizers</w:t>
      </w:r>
      <w:r>
        <w:rPr>
          <w:spacing w:val="-2"/>
          <w:sz w:val="22"/>
        </w:rPr>
        <w:t> </w:t>
      </w:r>
      <w:r>
        <w:rPr>
          <w:spacing w:val="-6"/>
          <w:sz w:val="22"/>
        </w:rPr>
        <w:t>Limited</w:t>
      </w:r>
    </w:p>
    <w:p>
      <w:pPr>
        <w:pStyle w:val="BodyText"/>
        <w:spacing w:before="47"/>
      </w:pPr>
    </w:p>
    <w:p>
      <w:pPr>
        <w:pStyle w:val="BodyText"/>
        <w:ind w:left="400"/>
        <w:rPr>
          <w:rFonts w:ascii="FreeSans"/>
          <w:b/>
        </w:rPr>
      </w:pPr>
      <w:r>
        <w:rPr>
          <w:rFonts w:ascii="FreeSans"/>
          <w:b/>
          <w:spacing w:val="-10"/>
        </w:rPr>
        <w:t>Mr.</w:t>
      </w:r>
      <w:r>
        <w:rPr>
          <w:rFonts w:ascii="FreeSans"/>
          <w:b/>
          <w:spacing w:val="-1"/>
        </w:rPr>
        <w:t> </w:t>
      </w:r>
      <w:r>
        <w:rPr>
          <w:rFonts w:ascii="FreeSans"/>
          <w:b/>
          <w:spacing w:val="-10"/>
        </w:rPr>
        <w:t>Gurtej</w:t>
      </w:r>
      <w:r>
        <w:rPr>
          <w:rFonts w:ascii="FreeSans"/>
          <w:b/>
        </w:rPr>
        <w:t> </w:t>
      </w:r>
      <w:r>
        <w:rPr>
          <w:rFonts w:ascii="FreeSans"/>
          <w:b/>
          <w:spacing w:val="-10"/>
        </w:rPr>
        <w:t>Singh</w:t>
      </w:r>
      <w:r>
        <w:rPr>
          <w:rFonts w:ascii="FreeSans"/>
          <w:b/>
          <w:spacing w:val="-1"/>
        </w:rPr>
        <w:t> </w:t>
      </w:r>
      <w:r>
        <w:rPr>
          <w:rFonts w:ascii="FreeSans"/>
          <w:b/>
          <w:spacing w:val="-10"/>
        </w:rPr>
        <w:t>(1986)</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4"/>
          <w:sz w:val="22"/>
        </w:rPr>
        <w:t>Chairman</w:t>
      </w:r>
      <w:r>
        <w:rPr>
          <w:spacing w:val="-9"/>
          <w:sz w:val="22"/>
        </w:rPr>
        <w:t> </w:t>
      </w:r>
      <w:r>
        <w:rPr>
          <w:spacing w:val="-4"/>
          <w:sz w:val="22"/>
        </w:rPr>
        <w:t>&amp;</w:t>
      </w:r>
      <w:r>
        <w:rPr>
          <w:spacing w:val="-9"/>
          <w:sz w:val="22"/>
        </w:rPr>
        <w:t> </w:t>
      </w:r>
      <w:r>
        <w:rPr>
          <w:spacing w:val="-4"/>
          <w:sz w:val="22"/>
        </w:rPr>
        <w:t>CEO,</w:t>
      </w:r>
      <w:r>
        <w:rPr>
          <w:spacing w:val="-9"/>
          <w:sz w:val="22"/>
        </w:rPr>
        <w:t> </w:t>
      </w:r>
      <w:r>
        <w:rPr>
          <w:spacing w:val="-4"/>
          <w:sz w:val="22"/>
        </w:rPr>
        <w:t>Ivy</w:t>
      </w:r>
      <w:r>
        <w:rPr>
          <w:spacing w:val="-9"/>
          <w:sz w:val="22"/>
        </w:rPr>
        <w:t> </w:t>
      </w:r>
      <w:r>
        <w:rPr>
          <w:spacing w:val="-4"/>
          <w:sz w:val="22"/>
        </w:rPr>
        <w:t>Healthcare</w:t>
      </w:r>
      <w:r>
        <w:rPr>
          <w:spacing w:val="-9"/>
          <w:sz w:val="22"/>
        </w:rPr>
        <w:t> </w:t>
      </w:r>
      <w:r>
        <w:rPr>
          <w:spacing w:val="-4"/>
          <w:sz w:val="22"/>
        </w:rPr>
        <w:t>Group,</w:t>
      </w:r>
      <w:r>
        <w:rPr>
          <w:spacing w:val="-9"/>
          <w:sz w:val="22"/>
        </w:rPr>
        <w:t> </w:t>
      </w:r>
      <w:r>
        <w:rPr>
          <w:spacing w:val="-4"/>
          <w:sz w:val="22"/>
        </w:rPr>
        <w:t>India</w:t>
      </w:r>
    </w:p>
    <w:p>
      <w:pPr>
        <w:pStyle w:val="BodyText"/>
        <w:spacing w:before="47"/>
      </w:pPr>
    </w:p>
    <w:p>
      <w:pPr>
        <w:pStyle w:val="BodyText"/>
        <w:ind w:left="400"/>
        <w:rPr>
          <w:rFonts w:ascii="FreeSans"/>
          <w:b/>
        </w:rPr>
      </w:pPr>
      <w:r>
        <w:rPr>
          <w:rFonts w:ascii="FreeSans"/>
          <w:b/>
          <w:spacing w:val="-8"/>
        </w:rPr>
        <w:t>Rajan</w:t>
      </w:r>
      <w:r>
        <w:rPr>
          <w:rFonts w:ascii="FreeSans"/>
          <w:b/>
          <w:spacing w:val="-5"/>
        </w:rPr>
        <w:t> </w:t>
      </w:r>
      <w:r>
        <w:rPr>
          <w:rFonts w:ascii="FreeSans"/>
          <w:b/>
          <w:spacing w:val="-8"/>
        </w:rPr>
        <w:t>Malhotra</w:t>
      </w:r>
      <w:r>
        <w:rPr>
          <w:rFonts w:ascii="FreeSans"/>
          <w:b/>
          <w:spacing w:val="-4"/>
        </w:rPr>
        <w:t> </w:t>
      </w:r>
      <w:r>
        <w:rPr>
          <w:rFonts w:ascii="FreeSans"/>
          <w:b/>
          <w:spacing w:val="-8"/>
        </w:rPr>
        <w:t>(1986)</w:t>
      </w:r>
    </w:p>
    <w:p>
      <w:pPr>
        <w:pStyle w:val="BodyText"/>
        <w:spacing w:before="15"/>
        <w:rPr>
          <w:rFonts w:ascii="FreeSans"/>
          <w:b/>
        </w:rPr>
      </w:pPr>
    </w:p>
    <w:p>
      <w:pPr>
        <w:pStyle w:val="ListParagraph"/>
        <w:numPr>
          <w:ilvl w:val="0"/>
          <w:numId w:val="22"/>
        </w:numPr>
        <w:tabs>
          <w:tab w:pos="1120" w:val="left" w:leader="none"/>
        </w:tabs>
        <w:spacing w:line="290" w:lineRule="auto" w:before="0" w:after="0"/>
        <w:ind w:left="1120" w:right="768" w:hanging="360"/>
        <w:jc w:val="left"/>
        <w:rPr>
          <w:sz w:val="22"/>
        </w:rPr>
      </w:pPr>
      <w:r>
        <w:rPr>
          <w:spacing w:val="-2"/>
          <w:sz w:val="22"/>
        </w:rPr>
        <w:t>Production</w:t>
      </w:r>
      <w:r>
        <w:rPr>
          <w:spacing w:val="-15"/>
          <w:sz w:val="22"/>
        </w:rPr>
        <w:t> </w:t>
      </w:r>
      <w:r>
        <w:rPr>
          <w:spacing w:val="-2"/>
          <w:sz w:val="22"/>
        </w:rPr>
        <w:t>Planning/Logistics</w:t>
      </w:r>
      <w:r>
        <w:rPr>
          <w:spacing w:val="-14"/>
          <w:sz w:val="22"/>
        </w:rPr>
        <w:t> </w:t>
      </w:r>
      <w:r>
        <w:rPr>
          <w:spacing w:val="-2"/>
          <w:sz w:val="22"/>
        </w:rPr>
        <w:t>/Program</w:t>
      </w:r>
      <w:r>
        <w:rPr>
          <w:spacing w:val="-15"/>
          <w:sz w:val="22"/>
        </w:rPr>
        <w:t> </w:t>
      </w:r>
      <w:r>
        <w:rPr>
          <w:spacing w:val="-2"/>
          <w:sz w:val="22"/>
        </w:rPr>
        <w:t>Manager,</w:t>
      </w:r>
      <w:r>
        <w:rPr>
          <w:spacing w:val="-14"/>
          <w:sz w:val="22"/>
        </w:rPr>
        <w:t> </w:t>
      </w:r>
      <w:r>
        <w:rPr>
          <w:spacing w:val="-2"/>
          <w:sz w:val="22"/>
        </w:rPr>
        <w:t>KSM</w:t>
      </w:r>
      <w:r>
        <w:rPr>
          <w:spacing w:val="-15"/>
          <w:sz w:val="22"/>
        </w:rPr>
        <w:t> </w:t>
      </w:r>
      <w:r>
        <w:rPr>
          <w:spacing w:val="-2"/>
          <w:sz w:val="22"/>
        </w:rPr>
        <w:t>Castings</w:t>
      </w:r>
      <w:r>
        <w:rPr>
          <w:spacing w:val="-14"/>
          <w:sz w:val="22"/>
        </w:rPr>
        <w:t> </w:t>
      </w:r>
      <w:r>
        <w:rPr>
          <w:spacing w:val="-2"/>
          <w:sz w:val="22"/>
        </w:rPr>
        <w:t>Group,</w:t>
      </w:r>
      <w:r>
        <w:rPr>
          <w:spacing w:val="-15"/>
          <w:sz w:val="22"/>
        </w:rPr>
        <w:t> </w:t>
      </w:r>
      <w:r>
        <w:rPr>
          <w:spacing w:val="-2"/>
          <w:sz w:val="22"/>
        </w:rPr>
        <w:t>Gastonia, </w:t>
      </w:r>
      <w:r>
        <w:rPr>
          <w:sz w:val="22"/>
        </w:rPr>
        <w:t>North Carolina, United States</w:t>
      </w:r>
    </w:p>
    <w:p>
      <w:pPr>
        <w:pStyle w:val="BodyText"/>
        <w:spacing w:before="248"/>
        <w:ind w:left="400"/>
        <w:rPr>
          <w:rFonts w:ascii="FreeSans"/>
          <w:b/>
        </w:rPr>
      </w:pPr>
      <w:r>
        <w:rPr>
          <w:rFonts w:ascii="FreeSans"/>
          <w:b/>
          <w:spacing w:val="-8"/>
        </w:rPr>
        <w:t>Mr.</w:t>
      </w:r>
      <w:r>
        <w:rPr>
          <w:rFonts w:ascii="FreeSans"/>
          <w:b/>
          <w:spacing w:val="-7"/>
        </w:rPr>
        <w:t> </w:t>
      </w:r>
      <w:r>
        <w:rPr>
          <w:rFonts w:ascii="FreeSans"/>
          <w:b/>
          <w:spacing w:val="-8"/>
        </w:rPr>
        <w:t>Arun</w:t>
      </w:r>
      <w:r>
        <w:rPr>
          <w:rFonts w:ascii="FreeSans"/>
          <w:b/>
          <w:spacing w:val="-6"/>
        </w:rPr>
        <w:t> </w:t>
      </w:r>
      <w:r>
        <w:rPr>
          <w:rFonts w:ascii="FreeSans"/>
          <w:b/>
          <w:spacing w:val="-8"/>
        </w:rPr>
        <w:t>Handa</w:t>
      </w:r>
      <w:r>
        <w:rPr>
          <w:rFonts w:ascii="FreeSans"/>
          <w:b/>
          <w:spacing w:val="-6"/>
        </w:rPr>
        <w:t> </w:t>
      </w:r>
      <w:r>
        <w:rPr>
          <w:rFonts w:ascii="FreeSans"/>
          <w:b/>
          <w:spacing w:val="-8"/>
        </w:rPr>
        <w:t>(1986)</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2"/>
          <w:sz w:val="22"/>
        </w:rPr>
        <w:t>Senior</w:t>
      </w:r>
      <w:r>
        <w:rPr>
          <w:spacing w:val="-8"/>
          <w:sz w:val="22"/>
        </w:rPr>
        <w:t> </w:t>
      </w:r>
      <w:r>
        <w:rPr>
          <w:spacing w:val="-2"/>
          <w:sz w:val="22"/>
        </w:rPr>
        <w:t>General</w:t>
      </w:r>
      <w:r>
        <w:rPr>
          <w:spacing w:val="-6"/>
          <w:sz w:val="22"/>
        </w:rPr>
        <w:t> </w:t>
      </w:r>
      <w:r>
        <w:rPr>
          <w:spacing w:val="-2"/>
          <w:sz w:val="22"/>
        </w:rPr>
        <w:t>Manager</w:t>
      </w:r>
      <w:r>
        <w:rPr>
          <w:spacing w:val="-6"/>
          <w:sz w:val="22"/>
        </w:rPr>
        <w:t> </w:t>
      </w:r>
      <w:r>
        <w:rPr>
          <w:spacing w:val="-2"/>
          <w:sz w:val="22"/>
        </w:rPr>
        <w:t>Operations,</w:t>
      </w:r>
      <w:r>
        <w:rPr>
          <w:spacing w:val="-5"/>
          <w:sz w:val="22"/>
        </w:rPr>
        <w:t> </w:t>
      </w:r>
      <w:r>
        <w:rPr>
          <w:spacing w:val="-2"/>
          <w:sz w:val="22"/>
        </w:rPr>
        <w:t>SML</w:t>
      </w:r>
      <w:r>
        <w:rPr>
          <w:spacing w:val="-6"/>
          <w:sz w:val="22"/>
        </w:rPr>
        <w:t> </w:t>
      </w:r>
      <w:r>
        <w:rPr>
          <w:spacing w:val="-2"/>
          <w:sz w:val="22"/>
        </w:rPr>
        <w:t>ISUZU</w:t>
      </w:r>
      <w:r>
        <w:rPr>
          <w:spacing w:val="-6"/>
          <w:sz w:val="22"/>
        </w:rPr>
        <w:t> </w:t>
      </w:r>
      <w:r>
        <w:rPr>
          <w:spacing w:val="-2"/>
          <w:sz w:val="22"/>
        </w:rPr>
        <w:t>Ltd.,</w:t>
      </w:r>
      <w:r>
        <w:rPr>
          <w:spacing w:val="-5"/>
          <w:sz w:val="22"/>
        </w:rPr>
        <w:t> </w:t>
      </w:r>
      <w:r>
        <w:rPr>
          <w:spacing w:val="-2"/>
          <w:sz w:val="22"/>
        </w:rPr>
        <w:t>India</w:t>
      </w:r>
    </w:p>
    <w:p>
      <w:pPr>
        <w:pStyle w:val="BodyText"/>
        <w:spacing w:before="46"/>
      </w:pPr>
    </w:p>
    <w:p>
      <w:pPr>
        <w:pStyle w:val="BodyText"/>
        <w:spacing w:before="1"/>
        <w:ind w:left="400"/>
        <w:rPr>
          <w:rFonts w:ascii="FreeSans"/>
          <w:b/>
        </w:rPr>
      </w:pPr>
      <w:r>
        <w:rPr>
          <w:rFonts w:ascii="FreeSans"/>
          <w:b/>
          <w:w w:val="90"/>
        </w:rPr>
        <w:t>Mr.</w:t>
      </w:r>
      <w:r>
        <w:rPr>
          <w:rFonts w:ascii="FreeSans"/>
          <w:b/>
          <w:spacing w:val="4"/>
        </w:rPr>
        <w:t> </w:t>
      </w:r>
      <w:r>
        <w:rPr>
          <w:rFonts w:ascii="FreeSans"/>
          <w:b/>
          <w:w w:val="90"/>
        </w:rPr>
        <w:t>Jotvinder</w:t>
      </w:r>
      <w:r>
        <w:rPr>
          <w:rFonts w:ascii="FreeSans"/>
          <w:b/>
          <w:spacing w:val="5"/>
        </w:rPr>
        <w:t> </w:t>
      </w:r>
      <w:r>
        <w:rPr>
          <w:rFonts w:ascii="FreeSans"/>
          <w:b/>
          <w:w w:val="90"/>
        </w:rPr>
        <w:t>Sodhi</w:t>
      </w:r>
      <w:r>
        <w:rPr>
          <w:rFonts w:ascii="FreeSans"/>
          <w:b/>
          <w:spacing w:val="5"/>
        </w:rPr>
        <w:t> </w:t>
      </w:r>
      <w:r>
        <w:rPr>
          <w:rFonts w:ascii="FreeSans"/>
          <w:b/>
          <w:spacing w:val="-2"/>
          <w:w w:val="90"/>
        </w:rPr>
        <w:t>(1988)</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4"/>
          <w:sz w:val="22"/>
        </w:rPr>
        <w:t>Quality</w:t>
      </w:r>
      <w:r>
        <w:rPr>
          <w:spacing w:val="-2"/>
          <w:sz w:val="22"/>
        </w:rPr>
        <w:t> </w:t>
      </w:r>
      <w:r>
        <w:rPr>
          <w:spacing w:val="-4"/>
          <w:sz w:val="22"/>
        </w:rPr>
        <w:t>Head,</w:t>
      </w:r>
      <w:r>
        <w:rPr>
          <w:spacing w:val="-2"/>
          <w:sz w:val="22"/>
        </w:rPr>
        <w:t> </w:t>
      </w:r>
      <w:r>
        <w:rPr>
          <w:spacing w:val="-4"/>
          <w:sz w:val="22"/>
        </w:rPr>
        <w:t>Husky</w:t>
      </w:r>
      <w:r>
        <w:rPr>
          <w:spacing w:val="-2"/>
          <w:sz w:val="22"/>
        </w:rPr>
        <w:t> </w:t>
      </w:r>
      <w:r>
        <w:rPr>
          <w:spacing w:val="-4"/>
          <w:sz w:val="22"/>
        </w:rPr>
        <w:t>Injection</w:t>
      </w:r>
      <w:r>
        <w:rPr>
          <w:spacing w:val="-2"/>
          <w:sz w:val="22"/>
        </w:rPr>
        <w:t> </w:t>
      </w:r>
      <w:r>
        <w:rPr>
          <w:spacing w:val="-4"/>
          <w:sz w:val="22"/>
        </w:rPr>
        <w:t>Molding</w:t>
      </w:r>
      <w:r>
        <w:rPr>
          <w:spacing w:val="-2"/>
          <w:sz w:val="22"/>
        </w:rPr>
        <w:t> </w:t>
      </w:r>
      <w:r>
        <w:rPr>
          <w:spacing w:val="-4"/>
          <w:sz w:val="22"/>
        </w:rPr>
        <w:t>Systems,</w:t>
      </w:r>
      <w:r>
        <w:rPr>
          <w:spacing w:val="-2"/>
          <w:sz w:val="22"/>
        </w:rPr>
        <w:t> </w:t>
      </w:r>
      <w:r>
        <w:rPr>
          <w:spacing w:val="-4"/>
          <w:sz w:val="22"/>
        </w:rPr>
        <w:t>Canada</w:t>
      </w:r>
    </w:p>
    <w:p>
      <w:pPr>
        <w:pStyle w:val="BodyText"/>
        <w:spacing w:before="46"/>
      </w:pPr>
    </w:p>
    <w:p>
      <w:pPr>
        <w:pStyle w:val="BodyText"/>
        <w:ind w:left="400"/>
        <w:rPr>
          <w:rFonts w:ascii="FreeSans"/>
          <w:b/>
        </w:rPr>
      </w:pPr>
      <w:r>
        <w:rPr>
          <w:rFonts w:ascii="FreeSans"/>
          <w:b/>
          <w:spacing w:val="-10"/>
        </w:rPr>
        <w:t>Mr.</w:t>
      </w:r>
      <w:r>
        <w:rPr>
          <w:rFonts w:ascii="FreeSans"/>
          <w:b/>
          <w:spacing w:val="-1"/>
        </w:rPr>
        <w:t> </w:t>
      </w:r>
      <w:r>
        <w:rPr>
          <w:rFonts w:ascii="FreeSans"/>
          <w:b/>
          <w:spacing w:val="-10"/>
        </w:rPr>
        <w:t>Ankush</w:t>
      </w:r>
      <w:r>
        <w:rPr>
          <w:rFonts w:ascii="FreeSans"/>
          <w:b/>
        </w:rPr>
        <w:t> </w:t>
      </w:r>
      <w:r>
        <w:rPr>
          <w:rFonts w:ascii="FreeSans"/>
          <w:b/>
          <w:spacing w:val="-10"/>
        </w:rPr>
        <w:t>Arora</w:t>
      </w:r>
      <w:r>
        <w:rPr>
          <w:rFonts w:ascii="FreeSans"/>
          <w:b/>
        </w:rPr>
        <w:t> </w:t>
      </w:r>
      <w:r>
        <w:rPr>
          <w:rFonts w:ascii="FreeSans"/>
          <w:b/>
          <w:spacing w:val="-10"/>
        </w:rPr>
        <w:t>(1989)</w:t>
      </w:r>
    </w:p>
    <w:p>
      <w:pPr>
        <w:spacing w:after="0"/>
        <w:rPr>
          <w:rFonts w:ascii="FreeSans"/>
        </w:rPr>
        <w:sectPr>
          <w:pgSz w:w="11920" w:h="16840"/>
          <w:pgMar w:top="1360" w:bottom="280" w:left="1040" w:right="1220"/>
        </w:sectPr>
      </w:pPr>
    </w:p>
    <w:p>
      <w:pPr>
        <w:pStyle w:val="ListParagraph"/>
        <w:numPr>
          <w:ilvl w:val="0"/>
          <w:numId w:val="22"/>
        </w:numPr>
        <w:tabs>
          <w:tab w:pos="1119" w:val="left" w:leader="none"/>
        </w:tabs>
        <w:spacing w:line="240" w:lineRule="auto" w:before="79" w:after="0"/>
        <w:ind w:left="1119" w:right="0" w:hanging="359"/>
        <w:jc w:val="left"/>
        <w:rPr>
          <w:sz w:val="22"/>
        </w:rPr>
      </w:pPr>
      <w:r>
        <w:rPr>
          <w:spacing w:val="-4"/>
          <w:sz w:val="22"/>
        </w:rPr>
        <w:t>Chief</w:t>
      </w:r>
      <w:r>
        <w:rPr>
          <w:spacing w:val="-12"/>
          <w:sz w:val="22"/>
        </w:rPr>
        <w:t> </w:t>
      </w:r>
      <w:r>
        <w:rPr>
          <w:spacing w:val="-4"/>
          <w:sz w:val="22"/>
        </w:rPr>
        <w:t>Operating</w:t>
      </w:r>
      <w:r>
        <w:rPr>
          <w:spacing w:val="-11"/>
          <w:sz w:val="22"/>
        </w:rPr>
        <w:t> </w:t>
      </w:r>
      <w:r>
        <w:rPr>
          <w:spacing w:val="-4"/>
          <w:sz w:val="22"/>
        </w:rPr>
        <w:t>Officer</w:t>
      </w:r>
      <w:r>
        <w:rPr>
          <w:spacing w:val="-11"/>
          <w:sz w:val="22"/>
        </w:rPr>
        <w:t> </w:t>
      </w:r>
      <w:r>
        <w:rPr>
          <w:spacing w:val="-4"/>
          <w:sz w:val="22"/>
        </w:rPr>
        <w:t>(COO),</w:t>
      </w:r>
      <w:r>
        <w:rPr>
          <w:spacing w:val="-11"/>
          <w:sz w:val="22"/>
        </w:rPr>
        <w:t> </w:t>
      </w:r>
      <w:r>
        <w:rPr>
          <w:spacing w:val="-4"/>
          <w:sz w:val="22"/>
        </w:rPr>
        <w:t>Almansour</w:t>
      </w:r>
      <w:r>
        <w:rPr>
          <w:spacing w:val="-11"/>
          <w:sz w:val="22"/>
        </w:rPr>
        <w:t> </w:t>
      </w:r>
      <w:r>
        <w:rPr>
          <w:spacing w:val="-4"/>
          <w:sz w:val="22"/>
        </w:rPr>
        <w:t>Automotive</w:t>
      </w:r>
      <w:r>
        <w:rPr>
          <w:spacing w:val="-11"/>
          <w:sz w:val="22"/>
        </w:rPr>
        <w:t> </w:t>
      </w:r>
      <w:r>
        <w:rPr>
          <w:spacing w:val="-4"/>
          <w:sz w:val="22"/>
        </w:rPr>
        <w:t>Co.,</w:t>
      </w:r>
      <w:r>
        <w:rPr>
          <w:spacing w:val="-11"/>
          <w:sz w:val="22"/>
        </w:rPr>
        <w:t> </w:t>
      </w:r>
      <w:r>
        <w:rPr>
          <w:spacing w:val="-4"/>
          <w:sz w:val="22"/>
        </w:rPr>
        <w:t>Egypt</w:t>
      </w:r>
    </w:p>
    <w:p>
      <w:pPr>
        <w:pStyle w:val="BodyText"/>
        <w:spacing w:before="47"/>
      </w:pPr>
    </w:p>
    <w:p>
      <w:pPr>
        <w:pStyle w:val="BodyText"/>
        <w:ind w:left="400"/>
        <w:rPr>
          <w:rFonts w:ascii="FreeSans"/>
          <w:b/>
        </w:rPr>
      </w:pPr>
      <w:r>
        <w:rPr>
          <w:rFonts w:ascii="FreeSans"/>
          <w:b/>
          <w:w w:val="90"/>
        </w:rPr>
        <w:t>Prem</w:t>
      </w:r>
      <w:r>
        <w:rPr>
          <w:rFonts w:ascii="FreeSans"/>
          <w:b/>
          <w:spacing w:val="9"/>
        </w:rPr>
        <w:t> </w:t>
      </w:r>
      <w:r>
        <w:rPr>
          <w:rFonts w:ascii="FreeSans"/>
          <w:b/>
          <w:spacing w:val="-2"/>
        </w:rPr>
        <w:t>Kapoor</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2"/>
          <w:sz w:val="22"/>
        </w:rPr>
        <w:t>Managing</w:t>
      </w:r>
      <w:r>
        <w:rPr>
          <w:spacing w:val="-9"/>
          <w:sz w:val="22"/>
        </w:rPr>
        <w:t> </w:t>
      </w:r>
      <w:r>
        <w:rPr>
          <w:spacing w:val="-2"/>
          <w:sz w:val="22"/>
        </w:rPr>
        <w:t>Director</w:t>
      </w:r>
      <w:r>
        <w:rPr>
          <w:spacing w:val="-8"/>
          <w:sz w:val="22"/>
        </w:rPr>
        <w:t> </w:t>
      </w:r>
      <w:r>
        <w:rPr>
          <w:spacing w:val="-2"/>
          <w:sz w:val="22"/>
        </w:rPr>
        <w:t>at</w:t>
      </w:r>
      <w:r>
        <w:rPr>
          <w:spacing w:val="-8"/>
          <w:sz w:val="22"/>
        </w:rPr>
        <w:t> </w:t>
      </w:r>
      <w:r>
        <w:rPr>
          <w:spacing w:val="-2"/>
          <w:sz w:val="22"/>
        </w:rPr>
        <w:t>shivpra</w:t>
      </w:r>
      <w:r>
        <w:rPr>
          <w:spacing w:val="-8"/>
          <w:sz w:val="22"/>
        </w:rPr>
        <w:t> </w:t>
      </w:r>
      <w:r>
        <w:rPr>
          <w:spacing w:val="-2"/>
          <w:sz w:val="22"/>
        </w:rPr>
        <w:t>cranes</w:t>
      </w:r>
      <w:r>
        <w:rPr>
          <w:spacing w:val="-8"/>
          <w:sz w:val="22"/>
        </w:rPr>
        <w:t> </w:t>
      </w:r>
      <w:r>
        <w:rPr>
          <w:spacing w:val="-2"/>
          <w:sz w:val="22"/>
        </w:rPr>
        <w:t>p</w:t>
      </w:r>
      <w:r>
        <w:rPr>
          <w:spacing w:val="-8"/>
          <w:sz w:val="22"/>
        </w:rPr>
        <w:t> </w:t>
      </w:r>
      <w:r>
        <w:rPr>
          <w:spacing w:val="-5"/>
          <w:sz w:val="22"/>
        </w:rPr>
        <w:t>ltd</w:t>
      </w:r>
    </w:p>
    <w:p>
      <w:pPr>
        <w:pStyle w:val="BodyText"/>
        <w:spacing w:before="47"/>
      </w:pPr>
    </w:p>
    <w:p>
      <w:pPr>
        <w:pStyle w:val="BodyText"/>
        <w:ind w:left="400"/>
        <w:rPr>
          <w:rFonts w:ascii="FreeSans"/>
          <w:b/>
        </w:rPr>
      </w:pPr>
      <w:r>
        <w:rPr>
          <w:rFonts w:ascii="FreeSans"/>
          <w:b/>
          <w:spacing w:val="-8"/>
        </w:rPr>
        <w:t>Shri</w:t>
      </w:r>
      <w:r>
        <w:rPr>
          <w:rFonts w:ascii="FreeSans"/>
          <w:b/>
          <w:spacing w:val="-5"/>
        </w:rPr>
        <w:t> </w:t>
      </w:r>
      <w:r>
        <w:rPr>
          <w:rFonts w:ascii="FreeSans"/>
          <w:b/>
          <w:spacing w:val="-8"/>
        </w:rPr>
        <w:t>Manoj</w:t>
      </w:r>
      <w:r>
        <w:rPr>
          <w:rFonts w:ascii="FreeSans"/>
          <w:b/>
          <w:spacing w:val="-5"/>
        </w:rPr>
        <w:t> </w:t>
      </w:r>
      <w:r>
        <w:rPr>
          <w:rFonts w:ascii="FreeSans"/>
          <w:b/>
          <w:spacing w:val="-8"/>
        </w:rPr>
        <w:t>Ahuja</w:t>
      </w:r>
      <w:r>
        <w:rPr>
          <w:rFonts w:ascii="FreeSans"/>
          <w:b/>
          <w:spacing w:val="-4"/>
        </w:rPr>
        <w:t> </w:t>
      </w:r>
      <w:r>
        <w:rPr>
          <w:rFonts w:ascii="FreeSans"/>
          <w:b/>
          <w:spacing w:val="-8"/>
        </w:rPr>
        <w:t>(1989)</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w w:val="90"/>
          <w:sz w:val="22"/>
        </w:rPr>
        <w:t>Agriculture</w:t>
      </w:r>
      <w:r>
        <w:rPr>
          <w:spacing w:val="9"/>
          <w:sz w:val="22"/>
        </w:rPr>
        <w:t> </w:t>
      </w:r>
      <w:r>
        <w:rPr>
          <w:w w:val="90"/>
          <w:sz w:val="22"/>
        </w:rPr>
        <w:t>Secretary,</w:t>
      </w:r>
      <w:r>
        <w:rPr>
          <w:spacing w:val="10"/>
          <w:sz w:val="22"/>
        </w:rPr>
        <w:t> </w:t>
      </w:r>
      <w:r>
        <w:rPr>
          <w:w w:val="90"/>
          <w:sz w:val="22"/>
        </w:rPr>
        <w:t>Govt.</w:t>
      </w:r>
      <w:r>
        <w:rPr>
          <w:spacing w:val="10"/>
          <w:sz w:val="22"/>
        </w:rPr>
        <w:t> </w:t>
      </w:r>
      <w:r>
        <w:rPr>
          <w:w w:val="90"/>
          <w:sz w:val="22"/>
        </w:rPr>
        <w:t>of</w:t>
      </w:r>
      <w:r>
        <w:rPr>
          <w:spacing w:val="10"/>
          <w:sz w:val="22"/>
        </w:rPr>
        <w:t> </w:t>
      </w:r>
      <w:r>
        <w:rPr>
          <w:w w:val="90"/>
          <w:sz w:val="22"/>
        </w:rPr>
        <w:t>India,</w:t>
      </w:r>
      <w:r>
        <w:rPr>
          <w:spacing w:val="9"/>
          <w:sz w:val="22"/>
        </w:rPr>
        <w:t> </w:t>
      </w:r>
      <w:r>
        <w:rPr>
          <w:spacing w:val="-2"/>
          <w:w w:val="90"/>
          <w:sz w:val="22"/>
        </w:rPr>
        <w:t>India</w:t>
      </w:r>
    </w:p>
    <w:p>
      <w:pPr>
        <w:pStyle w:val="BodyText"/>
        <w:spacing w:before="47"/>
      </w:pPr>
    </w:p>
    <w:p>
      <w:pPr>
        <w:pStyle w:val="BodyText"/>
        <w:ind w:left="400"/>
        <w:rPr>
          <w:rFonts w:ascii="FreeSans"/>
          <w:b/>
        </w:rPr>
      </w:pPr>
      <w:r>
        <w:rPr>
          <w:rFonts w:ascii="FreeSans"/>
          <w:b/>
          <w:w w:val="90"/>
        </w:rPr>
        <w:t>Mr.</w:t>
      </w:r>
      <w:r>
        <w:rPr>
          <w:rFonts w:ascii="FreeSans"/>
          <w:b/>
        </w:rPr>
        <w:t> </w:t>
      </w:r>
      <w:r>
        <w:rPr>
          <w:rFonts w:ascii="FreeSans"/>
          <w:b/>
          <w:w w:val="90"/>
        </w:rPr>
        <w:t>Sandeep</w:t>
      </w:r>
      <w:r>
        <w:rPr>
          <w:rFonts w:ascii="FreeSans"/>
          <w:b/>
          <w:spacing w:val="1"/>
        </w:rPr>
        <w:t> </w:t>
      </w:r>
      <w:r>
        <w:rPr>
          <w:rFonts w:ascii="FreeSans"/>
          <w:b/>
          <w:w w:val="90"/>
        </w:rPr>
        <w:t>Singh</w:t>
      </w:r>
      <w:r>
        <w:rPr>
          <w:rFonts w:ascii="FreeSans"/>
          <w:b/>
        </w:rPr>
        <w:t> </w:t>
      </w:r>
      <w:r>
        <w:rPr>
          <w:rFonts w:ascii="FreeSans"/>
          <w:b/>
          <w:w w:val="90"/>
        </w:rPr>
        <w:t>Toor</w:t>
      </w:r>
      <w:r>
        <w:rPr>
          <w:rFonts w:ascii="FreeSans"/>
          <w:b/>
          <w:spacing w:val="1"/>
        </w:rPr>
        <w:t> </w:t>
      </w:r>
      <w:r>
        <w:rPr>
          <w:rFonts w:ascii="FreeSans"/>
          <w:b/>
          <w:spacing w:val="-2"/>
          <w:w w:val="90"/>
        </w:rPr>
        <w:t>(1989)</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4"/>
          <w:sz w:val="22"/>
        </w:rPr>
        <w:t>Plant</w:t>
      </w:r>
      <w:r>
        <w:rPr>
          <w:spacing w:val="-10"/>
          <w:sz w:val="22"/>
        </w:rPr>
        <w:t> </w:t>
      </w:r>
      <w:r>
        <w:rPr>
          <w:spacing w:val="-4"/>
          <w:sz w:val="22"/>
        </w:rPr>
        <w:t>Head,</w:t>
      </w:r>
      <w:r>
        <w:rPr>
          <w:spacing w:val="-9"/>
          <w:sz w:val="22"/>
        </w:rPr>
        <w:t> </w:t>
      </w:r>
      <w:r>
        <w:rPr>
          <w:spacing w:val="-4"/>
          <w:sz w:val="22"/>
        </w:rPr>
        <w:t>Hawkins</w:t>
      </w:r>
      <w:r>
        <w:rPr>
          <w:spacing w:val="-9"/>
          <w:sz w:val="22"/>
        </w:rPr>
        <w:t> </w:t>
      </w:r>
      <w:r>
        <w:rPr>
          <w:spacing w:val="-4"/>
          <w:sz w:val="22"/>
        </w:rPr>
        <w:t>Cookers</w:t>
      </w:r>
      <w:r>
        <w:rPr>
          <w:spacing w:val="-10"/>
          <w:sz w:val="22"/>
        </w:rPr>
        <w:t> </w:t>
      </w:r>
      <w:r>
        <w:rPr>
          <w:spacing w:val="-4"/>
          <w:sz w:val="22"/>
        </w:rPr>
        <w:t>Ltd.,</w:t>
      </w:r>
      <w:r>
        <w:rPr>
          <w:spacing w:val="-9"/>
          <w:sz w:val="22"/>
        </w:rPr>
        <w:t> </w:t>
      </w:r>
      <w:r>
        <w:rPr>
          <w:spacing w:val="-4"/>
          <w:sz w:val="22"/>
        </w:rPr>
        <w:t>India</w:t>
      </w:r>
    </w:p>
    <w:p>
      <w:pPr>
        <w:pStyle w:val="BodyText"/>
        <w:spacing w:before="47"/>
      </w:pPr>
    </w:p>
    <w:p>
      <w:pPr>
        <w:pStyle w:val="BodyText"/>
        <w:ind w:left="400"/>
        <w:rPr>
          <w:rFonts w:ascii="FreeSans"/>
          <w:b/>
        </w:rPr>
      </w:pPr>
      <w:r>
        <w:rPr>
          <w:rFonts w:ascii="FreeSans"/>
          <w:b/>
          <w:spacing w:val="-8"/>
        </w:rPr>
        <w:t>Mr.</w:t>
      </w:r>
      <w:r>
        <w:rPr>
          <w:rFonts w:ascii="FreeSans"/>
          <w:b/>
          <w:spacing w:val="-4"/>
        </w:rPr>
        <w:t> </w:t>
      </w:r>
      <w:r>
        <w:rPr>
          <w:rFonts w:ascii="FreeSans"/>
          <w:b/>
          <w:spacing w:val="-8"/>
        </w:rPr>
        <w:t>Arvind</w:t>
      </w:r>
      <w:r>
        <w:rPr>
          <w:rFonts w:ascii="FreeSans"/>
          <w:b/>
          <w:spacing w:val="-4"/>
        </w:rPr>
        <w:t> </w:t>
      </w:r>
      <w:r>
        <w:rPr>
          <w:rFonts w:ascii="FreeSans"/>
          <w:b/>
          <w:spacing w:val="-8"/>
        </w:rPr>
        <w:t>Mahajan</w:t>
      </w:r>
      <w:r>
        <w:rPr>
          <w:rFonts w:ascii="FreeSans"/>
          <w:b/>
          <w:spacing w:val="-4"/>
        </w:rPr>
        <w:t> </w:t>
      </w:r>
      <w:r>
        <w:rPr>
          <w:rFonts w:ascii="FreeSans"/>
          <w:b/>
          <w:spacing w:val="-8"/>
        </w:rPr>
        <w:t>(1990)</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4"/>
          <w:sz w:val="22"/>
        </w:rPr>
        <w:t>Cluster</w:t>
      </w:r>
      <w:r>
        <w:rPr>
          <w:spacing w:val="-12"/>
          <w:sz w:val="22"/>
        </w:rPr>
        <w:t> </w:t>
      </w:r>
      <w:r>
        <w:rPr>
          <w:spacing w:val="-4"/>
          <w:sz w:val="22"/>
        </w:rPr>
        <w:t>Head,</w:t>
      </w:r>
      <w:r>
        <w:rPr>
          <w:spacing w:val="-11"/>
          <w:sz w:val="22"/>
        </w:rPr>
        <w:t> </w:t>
      </w:r>
      <w:r>
        <w:rPr>
          <w:spacing w:val="-4"/>
          <w:sz w:val="22"/>
        </w:rPr>
        <w:t>Adani</w:t>
      </w:r>
      <w:r>
        <w:rPr>
          <w:spacing w:val="-11"/>
          <w:sz w:val="22"/>
        </w:rPr>
        <w:t> </w:t>
      </w:r>
      <w:r>
        <w:rPr>
          <w:spacing w:val="-4"/>
          <w:sz w:val="22"/>
        </w:rPr>
        <w:t>Agrilogistics</w:t>
      </w:r>
      <w:r>
        <w:rPr>
          <w:spacing w:val="-11"/>
          <w:sz w:val="22"/>
        </w:rPr>
        <w:t> </w:t>
      </w:r>
      <w:r>
        <w:rPr>
          <w:spacing w:val="-4"/>
          <w:sz w:val="22"/>
        </w:rPr>
        <w:t>Limited,</w:t>
      </w:r>
      <w:r>
        <w:rPr>
          <w:spacing w:val="-11"/>
          <w:sz w:val="22"/>
        </w:rPr>
        <w:t> </w:t>
      </w:r>
      <w:r>
        <w:rPr>
          <w:spacing w:val="-4"/>
          <w:sz w:val="22"/>
        </w:rPr>
        <w:t>Mumbai,</w:t>
      </w:r>
      <w:r>
        <w:rPr>
          <w:spacing w:val="-11"/>
          <w:sz w:val="22"/>
        </w:rPr>
        <w:t> </w:t>
      </w:r>
      <w:r>
        <w:rPr>
          <w:spacing w:val="-4"/>
          <w:sz w:val="22"/>
        </w:rPr>
        <w:t>India</w:t>
      </w:r>
    </w:p>
    <w:p>
      <w:pPr>
        <w:pStyle w:val="BodyText"/>
        <w:spacing w:before="47"/>
      </w:pPr>
    </w:p>
    <w:p>
      <w:pPr>
        <w:pStyle w:val="BodyText"/>
        <w:ind w:left="400"/>
        <w:rPr>
          <w:rFonts w:ascii="FreeSans"/>
          <w:b/>
        </w:rPr>
      </w:pPr>
      <w:r>
        <w:rPr>
          <w:rFonts w:ascii="FreeSans"/>
          <w:b/>
          <w:w w:val="90"/>
        </w:rPr>
        <w:t>Mr.</w:t>
      </w:r>
      <w:r>
        <w:rPr>
          <w:rFonts w:ascii="FreeSans"/>
          <w:b/>
          <w:spacing w:val="-1"/>
        </w:rPr>
        <w:t> </w:t>
      </w:r>
      <w:r>
        <w:rPr>
          <w:rFonts w:ascii="FreeSans"/>
          <w:b/>
          <w:w w:val="90"/>
        </w:rPr>
        <w:t>Robin</w:t>
      </w:r>
      <w:r>
        <w:rPr>
          <w:rFonts w:ascii="FreeSans"/>
          <w:b/>
          <w:spacing w:val="-1"/>
        </w:rPr>
        <w:t> </w:t>
      </w:r>
      <w:r>
        <w:rPr>
          <w:rFonts w:ascii="FreeSans"/>
          <w:b/>
          <w:w w:val="90"/>
        </w:rPr>
        <w:t>Raina</w:t>
      </w:r>
      <w:r>
        <w:rPr>
          <w:rFonts w:ascii="FreeSans"/>
          <w:b/>
        </w:rPr>
        <w:t> </w:t>
      </w:r>
      <w:r>
        <w:rPr>
          <w:rFonts w:ascii="FreeSans"/>
          <w:b/>
          <w:spacing w:val="-2"/>
          <w:w w:val="90"/>
        </w:rPr>
        <w:t>(1989)</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w w:val="90"/>
          <w:sz w:val="22"/>
        </w:rPr>
        <w:t>Chief</w:t>
      </w:r>
      <w:r>
        <w:rPr>
          <w:spacing w:val="6"/>
          <w:sz w:val="22"/>
        </w:rPr>
        <w:t> </w:t>
      </w:r>
      <w:r>
        <w:rPr>
          <w:w w:val="90"/>
          <w:sz w:val="22"/>
        </w:rPr>
        <w:t>Executive</w:t>
      </w:r>
      <w:r>
        <w:rPr>
          <w:spacing w:val="7"/>
          <w:sz w:val="22"/>
        </w:rPr>
        <w:t> </w:t>
      </w:r>
      <w:r>
        <w:rPr>
          <w:w w:val="90"/>
          <w:sz w:val="22"/>
        </w:rPr>
        <w:t>Officer,</w:t>
      </w:r>
      <w:r>
        <w:rPr>
          <w:spacing w:val="6"/>
          <w:sz w:val="22"/>
        </w:rPr>
        <w:t> </w:t>
      </w:r>
      <w:r>
        <w:rPr>
          <w:w w:val="90"/>
          <w:sz w:val="22"/>
        </w:rPr>
        <w:t>Ebix</w:t>
      </w:r>
      <w:r>
        <w:rPr>
          <w:spacing w:val="7"/>
          <w:sz w:val="22"/>
        </w:rPr>
        <w:t> </w:t>
      </w:r>
      <w:r>
        <w:rPr>
          <w:w w:val="90"/>
          <w:sz w:val="22"/>
        </w:rPr>
        <w:t>Inc.,</w:t>
      </w:r>
      <w:r>
        <w:rPr>
          <w:spacing w:val="7"/>
          <w:sz w:val="22"/>
        </w:rPr>
        <w:t> </w:t>
      </w:r>
      <w:r>
        <w:rPr>
          <w:w w:val="90"/>
          <w:sz w:val="22"/>
        </w:rPr>
        <w:t>Atlanta,</w:t>
      </w:r>
      <w:r>
        <w:rPr>
          <w:spacing w:val="6"/>
          <w:sz w:val="22"/>
        </w:rPr>
        <w:t> </w:t>
      </w:r>
      <w:r>
        <w:rPr>
          <w:w w:val="90"/>
          <w:sz w:val="22"/>
        </w:rPr>
        <w:t>Georgia,</w:t>
      </w:r>
      <w:r>
        <w:rPr>
          <w:spacing w:val="7"/>
          <w:sz w:val="22"/>
        </w:rPr>
        <w:t> </w:t>
      </w:r>
      <w:r>
        <w:rPr>
          <w:spacing w:val="-5"/>
          <w:w w:val="90"/>
          <w:sz w:val="22"/>
        </w:rPr>
        <w:t>USA</w:t>
      </w:r>
    </w:p>
    <w:p>
      <w:pPr>
        <w:pStyle w:val="BodyText"/>
        <w:spacing w:before="46"/>
      </w:pPr>
    </w:p>
    <w:p>
      <w:pPr>
        <w:pStyle w:val="BodyText"/>
        <w:spacing w:before="1"/>
        <w:ind w:left="400"/>
        <w:rPr>
          <w:rFonts w:ascii="FreeSans"/>
          <w:b/>
        </w:rPr>
      </w:pPr>
      <w:r>
        <w:rPr>
          <w:rFonts w:ascii="FreeSans"/>
          <w:b/>
          <w:spacing w:val="-8"/>
        </w:rPr>
        <w:t>Mr.</w:t>
      </w:r>
      <w:r>
        <w:rPr>
          <w:rFonts w:ascii="FreeSans"/>
          <w:b/>
          <w:spacing w:val="-4"/>
        </w:rPr>
        <w:t> </w:t>
      </w:r>
      <w:r>
        <w:rPr>
          <w:rFonts w:ascii="FreeSans"/>
          <w:b/>
          <w:spacing w:val="-8"/>
        </w:rPr>
        <w:t>Atul</w:t>
      </w:r>
      <w:r>
        <w:rPr>
          <w:rFonts w:ascii="FreeSans"/>
          <w:b/>
          <w:spacing w:val="-3"/>
        </w:rPr>
        <w:t> </w:t>
      </w:r>
      <w:r>
        <w:rPr>
          <w:rFonts w:ascii="FreeSans"/>
          <w:b/>
          <w:spacing w:val="-8"/>
        </w:rPr>
        <w:t>Nagpal</w:t>
      </w:r>
      <w:r>
        <w:rPr>
          <w:rFonts w:ascii="FreeSans"/>
          <w:b/>
          <w:spacing w:val="-4"/>
        </w:rPr>
        <w:t> </w:t>
      </w:r>
      <w:r>
        <w:rPr>
          <w:rFonts w:ascii="FreeSans"/>
          <w:b/>
          <w:spacing w:val="-8"/>
        </w:rPr>
        <w:t>(1990)</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6"/>
          <w:sz w:val="22"/>
        </w:rPr>
        <w:t>Managing</w:t>
      </w:r>
      <w:r>
        <w:rPr>
          <w:spacing w:val="-5"/>
          <w:sz w:val="22"/>
        </w:rPr>
        <w:t> </w:t>
      </w:r>
      <w:r>
        <w:rPr>
          <w:spacing w:val="-6"/>
          <w:sz w:val="22"/>
        </w:rPr>
        <w:t>Director,</w:t>
      </w:r>
      <w:r>
        <w:rPr>
          <w:spacing w:val="-4"/>
          <w:sz w:val="22"/>
        </w:rPr>
        <w:t> </w:t>
      </w:r>
      <w:r>
        <w:rPr>
          <w:spacing w:val="-6"/>
          <w:sz w:val="22"/>
        </w:rPr>
        <w:t>Ceratizit</w:t>
      </w:r>
      <w:r>
        <w:rPr>
          <w:spacing w:val="-4"/>
          <w:sz w:val="22"/>
        </w:rPr>
        <w:t> </w:t>
      </w:r>
      <w:r>
        <w:rPr>
          <w:spacing w:val="-6"/>
          <w:sz w:val="22"/>
        </w:rPr>
        <w:t>Group,</w:t>
      </w:r>
      <w:r>
        <w:rPr>
          <w:spacing w:val="-4"/>
          <w:sz w:val="22"/>
        </w:rPr>
        <w:t> </w:t>
      </w:r>
      <w:r>
        <w:rPr>
          <w:spacing w:val="-6"/>
          <w:sz w:val="22"/>
        </w:rPr>
        <w:t>India</w:t>
      </w:r>
    </w:p>
    <w:p>
      <w:pPr>
        <w:pStyle w:val="BodyText"/>
        <w:spacing w:before="46"/>
      </w:pPr>
    </w:p>
    <w:p>
      <w:pPr>
        <w:pStyle w:val="BodyText"/>
        <w:spacing w:before="1"/>
        <w:ind w:left="400"/>
        <w:rPr>
          <w:rFonts w:ascii="FreeSans"/>
          <w:b/>
        </w:rPr>
      </w:pPr>
      <w:r>
        <w:rPr>
          <w:rFonts w:ascii="FreeSans"/>
          <w:b/>
          <w:w w:val="90"/>
        </w:rPr>
        <w:t>Dr.</w:t>
      </w:r>
      <w:r>
        <w:rPr>
          <w:rFonts w:ascii="FreeSans"/>
          <w:b/>
          <w:spacing w:val="11"/>
        </w:rPr>
        <w:t> </w:t>
      </w:r>
      <w:r>
        <w:rPr>
          <w:rFonts w:ascii="FreeSans"/>
          <w:b/>
          <w:w w:val="90"/>
        </w:rPr>
        <w:t>Lovneesh</w:t>
      </w:r>
      <w:r>
        <w:rPr>
          <w:rFonts w:ascii="FreeSans"/>
          <w:b/>
          <w:spacing w:val="11"/>
        </w:rPr>
        <w:t> </w:t>
      </w:r>
      <w:r>
        <w:rPr>
          <w:rFonts w:ascii="FreeSans"/>
          <w:b/>
          <w:w w:val="90"/>
        </w:rPr>
        <w:t>Chanana</w:t>
      </w:r>
      <w:r>
        <w:rPr>
          <w:rFonts w:ascii="FreeSans"/>
          <w:b/>
          <w:spacing w:val="12"/>
        </w:rPr>
        <w:t> </w:t>
      </w:r>
      <w:r>
        <w:rPr>
          <w:rFonts w:ascii="FreeSans"/>
          <w:b/>
          <w:spacing w:val="-2"/>
          <w:w w:val="90"/>
        </w:rPr>
        <w:t>(1991)</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4"/>
          <w:sz w:val="22"/>
        </w:rPr>
        <w:t>Head</w:t>
      </w:r>
      <w:r>
        <w:rPr>
          <w:spacing w:val="-5"/>
          <w:sz w:val="22"/>
        </w:rPr>
        <w:t> </w:t>
      </w:r>
      <w:r>
        <w:rPr>
          <w:spacing w:val="-4"/>
          <w:sz w:val="22"/>
        </w:rPr>
        <w:t>of Government</w:t>
      </w:r>
      <w:r>
        <w:rPr>
          <w:spacing w:val="-5"/>
          <w:sz w:val="22"/>
        </w:rPr>
        <w:t> </w:t>
      </w:r>
      <w:r>
        <w:rPr>
          <w:spacing w:val="-4"/>
          <w:sz w:val="22"/>
        </w:rPr>
        <w:t>Affairs, SAP (Asia</w:t>
      </w:r>
      <w:r>
        <w:rPr>
          <w:spacing w:val="-5"/>
          <w:sz w:val="22"/>
        </w:rPr>
        <w:t> </w:t>
      </w:r>
      <w:r>
        <w:rPr>
          <w:spacing w:val="-4"/>
          <w:sz w:val="22"/>
        </w:rPr>
        <w:t>Pacific and Japan</w:t>
      </w:r>
      <w:r>
        <w:rPr>
          <w:spacing w:val="-5"/>
          <w:sz w:val="22"/>
        </w:rPr>
        <w:t> </w:t>
      </w:r>
      <w:r>
        <w:rPr>
          <w:spacing w:val="-4"/>
          <w:sz w:val="22"/>
        </w:rPr>
        <w:t>region)</w:t>
      </w:r>
    </w:p>
    <w:p>
      <w:pPr>
        <w:pStyle w:val="ListParagraph"/>
        <w:numPr>
          <w:ilvl w:val="0"/>
          <w:numId w:val="22"/>
        </w:numPr>
        <w:tabs>
          <w:tab w:pos="1120" w:val="left" w:leader="none"/>
        </w:tabs>
        <w:spacing w:line="290" w:lineRule="auto" w:before="57" w:after="0"/>
        <w:ind w:left="1120" w:right="1076" w:hanging="360"/>
        <w:jc w:val="left"/>
        <w:rPr>
          <w:sz w:val="22"/>
        </w:rPr>
      </w:pPr>
      <w:r>
        <w:rPr>
          <w:spacing w:val="-2"/>
          <w:sz w:val="22"/>
        </w:rPr>
        <w:t>Chairman</w:t>
      </w:r>
      <w:r>
        <w:rPr>
          <w:spacing w:val="-11"/>
          <w:sz w:val="22"/>
        </w:rPr>
        <w:t> </w:t>
      </w:r>
      <w:r>
        <w:rPr>
          <w:spacing w:val="-2"/>
          <w:sz w:val="22"/>
        </w:rPr>
        <w:t>of</w:t>
      </w:r>
      <w:r>
        <w:rPr>
          <w:spacing w:val="-11"/>
          <w:sz w:val="22"/>
        </w:rPr>
        <w:t> </w:t>
      </w:r>
      <w:r>
        <w:rPr>
          <w:spacing w:val="-2"/>
          <w:sz w:val="22"/>
        </w:rPr>
        <w:t>IT/ITES</w:t>
      </w:r>
      <w:r>
        <w:rPr>
          <w:spacing w:val="-11"/>
          <w:sz w:val="22"/>
        </w:rPr>
        <w:t> </w:t>
      </w:r>
      <w:r>
        <w:rPr>
          <w:spacing w:val="-2"/>
          <w:sz w:val="22"/>
        </w:rPr>
        <w:t>council,</w:t>
      </w:r>
      <w:r>
        <w:rPr>
          <w:spacing w:val="-11"/>
          <w:sz w:val="22"/>
        </w:rPr>
        <w:t> </w:t>
      </w:r>
      <w:r>
        <w:rPr>
          <w:spacing w:val="-2"/>
          <w:sz w:val="22"/>
        </w:rPr>
        <w:t>Associated</w:t>
      </w:r>
      <w:r>
        <w:rPr>
          <w:spacing w:val="-11"/>
          <w:sz w:val="22"/>
        </w:rPr>
        <w:t> </w:t>
      </w:r>
      <w:r>
        <w:rPr>
          <w:spacing w:val="-2"/>
          <w:sz w:val="22"/>
        </w:rPr>
        <w:t>Chambers</w:t>
      </w:r>
      <w:r>
        <w:rPr>
          <w:spacing w:val="-11"/>
          <w:sz w:val="22"/>
        </w:rPr>
        <w:t> </w:t>
      </w:r>
      <w:r>
        <w:rPr>
          <w:spacing w:val="-2"/>
          <w:sz w:val="22"/>
        </w:rPr>
        <w:t>of</w:t>
      </w:r>
      <w:r>
        <w:rPr>
          <w:spacing w:val="-11"/>
          <w:sz w:val="22"/>
        </w:rPr>
        <w:t> </w:t>
      </w:r>
      <w:r>
        <w:rPr>
          <w:spacing w:val="-2"/>
          <w:sz w:val="22"/>
        </w:rPr>
        <w:t>Commerce</w:t>
      </w:r>
      <w:r>
        <w:rPr>
          <w:spacing w:val="-11"/>
          <w:sz w:val="22"/>
        </w:rPr>
        <w:t> </w:t>
      </w:r>
      <w:r>
        <w:rPr>
          <w:spacing w:val="-2"/>
          <w:sz w:val="22"/>
        </w:rPr>
        <w:t>and</w:t>
      </w:r>
      <w:r>
        <w:rPr>
          <w:spacing w:val="-11"/>
          <w:sz w:val="22"/>
        </w:rPr>
        <w:t> </w:t>
      </w:r>
      <w:r>
        <w:rPr>
          <w:spacing w:val="-2"/>
          <w:sz w:val="22"/>
        </w:rPr>
        <w:t>Industry </w:t>
      </w:r>
      <w:r>
        <w:rPr>
          <w:sz w:val="22"/>
        </w:rPr>
        <w:t>(Assocham)</w:t>
      </w:r>
      <w:r>
        <w:rPr>
          <w:spacing w:val="-11"/>
          <w:sz w:val="22"/>
        </w:rPr>
        <w:t> </w:t>
      </w:r>
      <w:r>
        <w:rPr>
          <w:sz w:val="22"/>
        </w:rPr>
        <w:t>of</w:t>
      </w:r>
      <w:r>
        <w:rPr>
          <w:spacing w:val="-11"/>
          <w:sz w:val="22"/>
        </w:rPr>
        <w:t> </w:t>
      </w:r>
      <w:r>
        <w:rPr>
          <w:sz w:val="22"/>
        </w:rPr>
        <w:t>India,</w:t>
      </w:r>
      <w:r>
        <w:rPr>
          <w:spacing w:val="-11"/>
          <w:sz w:val="22"/>
        </w:rPr>
        <w:t> </w:t>
      </w:r>
      <w:r>
        <w:rPr>
          <w:sz w:val="22"/>
        </w:rPr>
        <w:t>New</w:t>
      </w:r>
      <w:r>
        <w:rPr>
          <w:spacing w:val="-11"/>
          <w:sz w:val="22"/>
        </w:rPr>
        <w:t> </w:t>
      </w:r>
      <w:r>
        <w:rPr>
          <w:sz w:val="22"/>
        </w:rPr>
        <w:t>Delhi,</w:t>
      </w:r>
      <w:r>
        <w:rPr>
          <w:spacing w:val="-11"/>
          <w:sz w:val="22"/>
        </w:rPr>
        <w:t> </w:t>
      </w:r>
      <w:r>
        <w:rPr>
          <w:sz w:val="22"/>
        </w:rPr>
        <w:t>Delhi,</w:t>
      </w:r>
      <w:r>
        <w:rPr>
          <w:spacing w:val="-11"/>
          <w:sz w:val="22"/>
        </w:rPr>
        <w:t> </w:t>
      </w:r>
      <w:r>
        <w:rPr>
          <w:sz w:val="22"/>
        </w:rPr>
        <w:t>India</w:t>
      </w:r>
    </w:p>
    <w:p>
      <w:pPr>
        <w:pStyle w:val="BodyText"/>
        <w:spacing w:before="248"/>
        <w:ind w:left="400"/>
        <w:rPr>
          <w:rFonts w:ascii="FreeSans"/>
          <w:b/>
        </w:rPr>
      </w:pPr>
      <w:r>
        <w:rPr>
          <w:rFonts w:ascii="FreeSans"/>
          <w:b/>
          <w:w w:val="90"/>
        </w:rPr>
        <w:t>Mr.</w:t>
      </w:r>
      <w:r>
        <w:rPr>
          <w:rFonts w:ascii="FreeSans"/>
          <w:b/>
          <w:spacing w:val="4"/>
        </w:rPr>
        <w:t> </w:t>
      </w:r>
      <w:r>
        <w:rPr>
          <w:rFonts w:ascii="FreeSans"/>
          <w:b/>
          <w:w w:val="90"/>
        </w:rPr>
        <w:t>Vikas</w:t>
      </w:r>
      <w:r>
        <w:rPr>
          <w:rFonts w:ascii="FreeSans"/>
          <w:b/>
          <w:spacing w:val="5"/>
        </w:rPr>
        <w:t> </w:t>
      </w:r>
      <w:r>
        <w:rPr>
          <w:rFonts w:ascii="FreeSans"/>
          <w:b/>
          <w:w w:val="90"/>
        </w:rPr>
        <w:t>Kaushal</w:t>
      </w:r>
      <w:r>
        <w:rPr>
          <w:rFonts w:ascii="FreeSans"/>
          <w:b/>
          <w:spacing w:val="5"/>
        </w:rPr>
        <w:t> </w:t>
      </w:r>
      <w:r>
        <w:rPr>
          <w:rFonts w:ascii="FreeSans"/>
          <w:b/>
          <w:spacing w:val="-2"/>
          <w:w w:val="90"/>
        </w:rPr>
        <w:t>(1992)</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z w:val="22"/>
        </w:rPr>
        <w:t>Managing</w:t>
      </w:r>
      <w:r>
        <w:rPr>
          <w:spacing w:val="-12"/>
          <w:sz w:val="22"/>
        </w:rPr>
        <w:t> </w:t>
      </w:r>
      <w:r>
        <w:rPr>
          <w:sz w:val="22"/>
        </w:rPr>
        <w:t>Director,</w:t>
      </w:r>
      <w:r>
        <w:rPr>
          <w:spacing w:val="-12"/>
          <w:sz w:val="22"/>
        </w:rPr>
        <w:t> </w:t>
      </w:r>
      <w:r>
        <w:rPr>
          <w:sz w:val="22"/>
        </w:rPr>
        <w:t>MAGNUS</w:t>
      </w:r>
      <w:r>
        <w:rPr>
          <w:spacing w:val="-12"/>
          <w:sz w:val="22"/>
        </w:rPr>
        <w:t> </w:t>
      </w:r>
      <w:r>
        <w:rPr>
          <w:sz w:val="22"/>
        </w:rPr>
        <w:t>STEELS</w:t>
      </w:r>
      <w:r>
        <w:rPr>
          <w:spacing w:val="-12"/>
          <w:sz w:val="22"/>
        </w:rPr>
        <w:t> </w:t>
      </w:r>
      <w:r>
        <w:rPr>
          <w:sz w:val="22"/>
        </w:rPr>
        <w:t>Pvt</w:t>
      </w:r>
      <w:r>
        <w:rPr>
          <w:spacing w:val="-12"/>
          <w:sz w:val="22"/>
        </w:rPr>
        <w:t> </w:t>
      </w:r>
      <w:r>
        <w:rPr>
          <w:sz w:val="22"/>
        </w:rPr>
        <w:t>Ltd,</w:t>
      </w:r>
      <w:r>
        <w:rPr>
          <w:spacing w:val="-12"/>
          <w:sz w:val="22"/>
        </w:rPr>
        <w:t> </w:t>
      </w:r>
      <w:r>
        <w:rPr>
          <w:spacing w:val="-4"/>
          <w:sz w:val="22"/>
        </w:rPr>
        <w:t>India</w:t>
      </w:r>
    </w:p>
    <w:p>
      <w:pPr>
        <w:pStyle w:val="BodyText"/>
        <w:spacing w:before="46"/>
      </w:pPr>
    </w:p>
    <w:p>
      <w:pPr>
        <w:pStyle w:val="BodyText"/>
        <w:spacing w:before="1"/>
        <w:ind w:left="400"/>
        <w:rPr>
          <w:rFonts w:ascii="FreeSans"/>
          <w:b/>
        </w:rPr>
      </w:pPr>
      <w:r>
        <w:rPr>
          <w:rFonts w:ascii="FreeSans"/>
          <w:b/>
          <w:spacing w:val="-8"/>
        </w:rPr>
        <w:t>Mr.</w:t>
      </w:r>
      <w:r>
        <w:rPr>
          <w:rFonts w:ascii="FreeSans"/>
          <w:b/>
        </w:rPr>
        <w:t> </w:t>
      </w:r>
      <w:r>
        <w:rPr>
          <w:rFonts w:ascii="FreeSans"/>
          <w:b/>
          <w:spacing w:val="-8"/>
        </w:rPr>
        <w:t>Vikram</w:t>
      </w:r>
      <w:r>
        <w:rPr>
          <w:rFonts w:ascii="FreeSans"/>
          <w:b/>
          <w:spacing w:val="-1"/>
        </w:rPr>
        <w:t> </w:t>
      </w:r>
      <w:r>
        <w:rPr>
          <w:rFonts w:ascii="FreeSans"/>
          <w:b/>
          <w:spacing w:val="-8"/>
        </w:rPr>
        <w:t>Mehta</w:t>
      </w:r>
      <w:r>
        <w:rPr>
          <w:rFonts w:ascii="FreeSans"/>
          <w:b/>
        </w:rPr>
        <w:t> </w:t>
      </w:r>
      <w:r>
        <w:rPr>
          <w:rFonts w:ascii="FreeSans"/>
          <w:b/>
          <w:spacing w:val="-8"/>
        </w:rPr>
        <w:t>(1992)</w:t>
      </w:r>
    </w:p>
    <w:p>
      <w:pPr>
        <w:pStyle w:val="BodyText"/>
        <w:spacing w:before="15"/>
        <w:rPr>
          <w:rFonts w:ascii="FreeSans"/>
          <w:b/>
        </w:rPr>
      </w:pPr>
    </w:p>
    <w:p>
      <w:pPr>
        <w:pStyle w:val="ListParagraph"/>
        <w:numPr>
          <w:ilvl w:val="0"/>
          <w:numId w:val="22"/>
        </w:numPr>
        <w:tabs>
          <w:tab w:pos="1120" w:val="left" w:leader="none"/>
        </w:tabs>
        <w:spacing w:line="290" w:lineRule="auto" w:before="0" w:after="0"/>
        <w:ind w:left="1120" w:right="1297" w:hanging="360"/>
        <w:jc w:val="left"/>
        <w:rPr>
          <w:sz w:val="22"/>
        </w:rPr>
      </w:pPr>
      <w:r>
        <w:rPr>
          <w:spacing w:val="-2"/>
          <w:sz w:val="22"/>
        </w:rPr>
        <w:t>Associate</w:t>
      </w:r>
      <w:r>
        <w:rPr>
          <w:spacing w:val="-15"/>
          <w:sz w:val="22"/>
        </w:rPr>
        <w:t> </w:t>
      </w:r>
      <w:r>
        <w:rPr>
          <w:spacing w:val="-2"/>
          <w:sz w:val="22"/>
        </w:rPr>
        <w:t>Vice-President,</w:t>
      </w:r>
      <w:r>
        <w:rPr>
          <w:spacing w:val="-15"/>
          <w:sz w:val="22"/>
        </w:rPr>
        <w:t> </w:t>
      </w:r>
      <w:r>
        <w:rPr>
          <w:spacing w:val="-2"/>
          <w:sz w:val="22"/>
        </w:rPr>
        <w:t>Finance</w:t>
      </w:r>
      <w:r>
        <w:rPr>
          <w:spacing w:val="-14"/>
          <w:sz w:val="22"/>
        </w:rPr>
        <w:t> </w:t>
      </w:r>
      <w:r>
        <w:rPr>
          <w:spacing w:val="-2"/>
          <w:sz w:val="22"/>
        </w:rPr>
        <w:t>and</w:t>
      </w:r>
      <w:r>
        <w:rPr>
          <w:spacing w:val="-15"/>
          <w:sz w:val="22"/>
        </w:rPr>
        <w:t> </w:t>
      </w:r>
      <w:r>
        <w:rPr>
          <w:spacing w:val="-2"/>
          <w:sz w:val="22"/>
        </w:rPr>
        <w:t>Treasurer,</w:t>
      </w:r>
      <w:r>
        <w:rPr>
          <w:spacing w:val="-14"/>
          <w:sz w:val="22"/>
        </w:rPr>
        <w:t> </w:t>
      </w:r>
      <w:r>
        <w:rPr>
          <w:spacing w:val="-2"/>
          <w:sz w:val="22"/>
        </w:rPr>
        <w:t>QuEST</w:t>
      </w:r>
      <w:r>
        <w:rPr>
          <w:spacing w:val="-15"/>
          <w:sz w:val="22"/>
        </w:rPr>
        <w:t> </w:t>
      </w:r>
      <w:r>
        <w:rPr>
          <w:spacing w:val="-2"/>
          <w:sz w:val="22"/>
        </w:rPr>
        <w:t>Global,</w:t>
      </w:r>
      <w:r>
        <w:rPr>
          <w:spacing w:val="-14"/>
          <w:sz w:val="22"/>
        </w:rPr>
        <w:t> </w:t>
      </w:r>
      <w:r>
        <w:rPr>
          <w:spacing w:val="-2"/>
          <w:sz w:val="22"/>
        </w:rPr>
        <w:t>Bengaluru, </w:t>
      </w:r>
      <w:r>
        <w:rPr>
          <w:sz w:val="22"/>
        </w:rPr>
        <w:t>Karnataka, India</w:t>
      </w:r>
    </w:p>
    <w:p>
      <w:pPr>
        <w:pStyle w:val="BodyText"/>
        <w:spacing w:before="248"/>
        <w:ind w:left="400"/>
        <w:rPr>
          <w:rFonts w:ascii="FreeSans"/>
          <w:b/>
        </w:rPr>
      </w:pPr>
      <w:r>
        <w:rPr>
          <w:rFonts w:ascii="FreeSans"/>
          <w:b/>
          <w:spacing w:val="-10"/>
        </w:rPr>
        <w:t>Mr.</w:t>
      </w:r>
      <w:r>
        <w:rPr>
          <w:rFonts w:ascii="FreeSans"/>
          <w:b/>
          <w:spacing w:val="3"/>
        </w:rPr>
        <w:t> </w:t>
      </w:r>
      <w:r>
        <w:rPr>
          <w:rFonts w:ascii="FreeSans"/>
          <w:b/>
          <w:spacing w:val="-10"/>
        </w:rPr>
        <w:t>Maninderpal</w:t>
      </w:r>
      <w:r>
        <w:rPr>
          <w:rFonts w:ascii="FreeSans"/>
          <w:b/>
          <w:spacing w:val="3"/>
        </w:rPr>
        <w:t> </w:t>
      </w:r>
      <w:r>
        <w:rPr>
          <w:rFonts w:ascii="FreeSans"/>
          <w:b/>
          <w:spacing w:val="-10"/>
        </w:rPr>
        <w:t>Singh</w:t>
      </w:r>
      <w:r>
        <w:rPr>
          <w:rFonts w:ascii="FreeSans"/>
          <w:b/>
          <w:spacing w:val="3"/>
        </w:rPr>
        <w:t> </w:t>
      </w:r>
      <w:r>
        <w:rPr>
          <w:rFonts w:ascii="FreeSans"/>
          <w:b/>
          <w:spacing w:val="-10"/>
        </w:rPr>
        <w:t>(1992)</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4"/>
          <w:sz w:val="22"/>
        </w:rPr>
        <w:t>General</w:t>
      </w:r>
      <w:r>
        <w:rPr>
          <w:spacing w:val="-8"/>
          <w:sz w:val="22"/>
        </w:rPr>
        <w:t> </w:t>
      </w:r>
      <w:r>
        <w:rPr>
          <w:spacing w:val="-4"/>
          <w:sz w:val="22"/>
        </w:rPr>
        <w:t>Manager</w:t>
      </w:r>
      <w:r>
        <w:rPr>
          <w:spacing w:val="-8"/>
          <w:sz w:val="22"/>
        </w:rPr>
        <w:t> </w:t>
      </w:r>
      <w:r>
        <w:rPr>
          <w:spacing w:val="-4"/>
          <w:sz w:val="22"/>
        </w:rPr>
        <w:t>(Operations),</w:t>
      </w:r>
      <w:r>
        <w:rPr>
          <w:spacing w:val="-7"/>
          <w:sz w:val="22"/>
        </w:rPr>
        <w:t> </w:t>
      </w:r>
      <w:r>
        <w:rPr>
          <w:spacing w:val="-4"/>
          <w:sz w:val="22"/>
        </w:rPr>
        <w:t>Dana</w:t>
      </w:r>
      <w:r>
        <w:rPr>
          <w:spacing w:val="-8"/>
          <w:sz w:val="22"/>
        </w:rPr>
        <w:t> </w:t>
      </w:r>
      <w:r>
        <w:rPr>
          <w:spacing w:val="-4"/>
          <w:sz w:val="22"/>
        </w:rPr>
        <w:t>Incorporated,</w:t>
      </w:r>
      <w:r>
        <w:rPr>
          <w:spacing w:val="-7"/>
          <w:sz w:val="22"/>
        </w:rPr>
        <w:t> </w:t>
      </w:r>
      <w:r>
        <w:rPr>
          <w:spacing w:val="-4"/>
          <w:sz w:val="22"/>
        </w:rPr>
        <w:t>India</w:t>
      </w:r>
    </w:p>
    <w:p>
      <w:pPr>
        <w:pStyle w:val="BodyText"/>
        <w:spacing w:before="46"/>
      </w:pPr>
    </w:p>
    <w:p>
      <w:pPr>
        <w:pStyle w:val="BodyText"/>
        <w:spacing w:before="1"/>
        <w:ind w:left="400"/>
        <w:rPr>
          <w:rFonts w:ascii="FreeSans"/>
          <w:b/>
        </w:rPr>
      </w:pPr>
      <w:r>
        <w:rPr>
          <w:rFonts w:ascii="FreeSans"/>
          <w:b/>
          <w:w w:val="90"/>
        </w:rPr>
        <w:t>Rahul</w:t>
      </w:r>
      <w:r>
        <w:rPr>
          <w:rFonts w:ascii="FreeSans"/>
          <w:b/>
          <w:spacing w:val="2"/>
        </w:rPr>
        <w:t> </w:t>
      </w:r>
      <w:r>
        <w:rPr>
          <w:rFonts w:ascii="FreeSans"/>
          <w:b/>
          <w:w w:val="90"/>
        </w:rPr>
        <w:t>Kalia</w:t>
      </w:r>
      <w:r>
        <w:rPr>
          <w:rFonts w:ascii="FreeSans"/>
          <w:b/>
          <w:spacing w:val="2"/>
        </w:rPr>
        <w:t> </w:t>
      </w:r>
      <w:r>
        <w:rPr>
          <w:rFonts w:ascii="FreeSans"/>
          <w:b/>
          <w:spacing w:val="-2"/>
          <w:w w:val="90"/>
        </w:rPr>
        <w:t>(1992)</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2"/>
          <w:sz w:val="22"/>
        </w:rPr>
        <w:t>Managing</w:t>
      </w:r>
      <w:r>
        <w:rPr>
          <w:spacing w:val="-13"/>
          <w:sz w:val="22"/>
        </w:rPr>
        <w:t> </w:t>
      </w:r>
      <w:r>
        <w:rPr>
          <w:spacing w:val="-2"/>
          <w:sz w:val="22"/>
        </w:rPr>
        <w:t>Partner</w:t>
      </w:r>
      <w:r>
        <w:rPr>
          <w:spacing w:val="-12"/>
          <w:sz w:val="22"/>
        </w:rPr>
        <w:t> </w:t>
      </w:r>
      <w:r>
        <w:rPr>
          <w:spacing w:val="-2"/>
          <w:sz w:val="22"/>
        </w:rPr>
        <w:t>&amp;</w:t>
      </w:r>
      <w:r>
        <w:rPr>
          <w:spacing w:val="-13"/>
          <w:sz w:val="22"/>
        </w:rPr>
        <w:t> </w:t>
      </w:r>
      <w:r>
        <w:rPr>
          <w:spacing w:val="-2"/>
          <w:sz w:val="22"/>
        </w:rPr>
        <w:t>Board</w:t>
      </w:r>
      <w:r>
        <w:rPr>
          <w:spacing w:val="-12"/>
          <w:sz w:val="22"/>
        </w:rPr>
        <w:t> </w:t>
      </w:r>
      <w:r>
        <w:rPr>
          <w:spacing w:val="-2"/>
          <w:sz w:val="22"/>
        </w:rPr>
        <w:t>Director,</w:t>
      </w:r>
      <w:r>
        <w:rPr>
          <w:spacing w:val="-13"/>
          <w:sz w:val="22"/>
        </w:rPr>
        <w:t> </w:t>
      </w:r>
      <w:r>
        <w:rPr>
          <w:spacing w:val="-2"/>
          <w:sz w:val="22"/>
        </w:rPr>
        <w:t>IBM</w:t>
      </w:r>
      <w:r>
        <w:rPr>
          <w:spacing w:val="-12"/>
          <w:sz w:val="22"/>
        </w:rPr>
        <w:t> </w:t>
      </w:r>
      <w:r>
        <w:rPr>
          <w:spacing w:val="-2"/>
          <w:sz w:val="22"/>
        </w:rPr>
        <w:t>Consulting,</w:t>
      </w:r>
      <w:r>
        <w:rPr>
          <w:spacing w:val="-12"/>
          <w:sz w:val="22"/>
        </w:rPr>
        <w:t> </w:t>
      </w:r>
      <w:r>
        <w:rPr>
          <w:spacing w:val="-2"/>
          <w:sz w:val="22"/>
        </w:rPr>
        <w:t>UK</w:t>
      </w:r>
      <w:r>
        <w:rPr>
          <w:spacing w:val="-13"/>
          <w:sz w:val="22"/>
        </w:rPr>
        <w:t> </w:t>
      </w:r>
      <w:r>
        <w:rPr>
          <w:spacing w:val="-2"/>
          <w:sz w:val="22"/>
        </w:rPr>
        <w:t>and</w:t>
      </w:r>
      <w:r>
        <w:rPr>
          <w:spacing w:val="-12"/>
          <w:sz w:val="22"/>
        </w:rPr>
        <w:t> </w:t>
      </w:r>
      <w:r>
        <w:rPr>
          <w:spacing w:val="-2"/>
          <w:sz w:val="22"/>
        </w:rPr>
        <w:t>Ireland</w:t>
      </w:r>
    </w:p>
    <w:p>
      <w:pPr>
        <w:pStyle w:val="BodyText"/>
        <w:spacing w:before="46"/>
      </w:pPr>
    </w:p>
    <w:p>
      <w:pPr>
        <w:pStyle w:val="BodyText"/>
        <w:ind w:left="400"/>
        <w:rPr>
          <w:rFonts w:ascii="FreeSans"/>
          <w:b/>
        </w:rPr>
      </w:pPr>
      <w:r>
        <w:rPr>
          <w:rFonts w:ascii="FreeSans"/>
          <w:b/>
          <w:spacing w:val="-8"/>
        </w:rPr>
        <w:t>Sh.</w:t>
      </w:r>
      <w:r>
        <w:rPr>
          <w:rFonts w:ascii="FreeSans"/>
          <w:b/>
          <w:spacing w:val="-7"/>
        </w:rPr>
        <w:t> </w:t>
      </w:r>
      <w:r>
        <w:rPr>
          <w:rFonts w:ascii="FreeSans"/>
          <w:b/>
          <w:spacing w:val="-8"/>
        </w:rPr>
        <w:t>Amandeep</w:t>
      </w:r>
      <w:r>
        <w:rPr>
          <w:rFonts w:ascii="FreeSans"/>
          <w:b/>
          <w:spacing w:val="-6"/>
        </w:rPr>
        <w:t> </w:t>
      </w:r>
      <w:r>
        <w:rPr>
          <w:rFonts w:ascii="FreeSans"/>
          <w:b/>
          <w:spacing w:val="-8"/>
        </w:rPr>
        <w:t>Gupta</w:t>
      </w:r>
      <w:r>
        <w:rPr>
          <w:rFonts w:ascii="FreeSans"/>
          <w:b/>
          <w:spacing w:val="-6"/>
        </w:rPr>
        <w:t> </w:t>
      </w:r>
      <w:r>
        <w:rPr>
          <w:rFonts w:ascii="FreeSans"/>
          <w:b/>
          <w:spacing w:val="-8"/>
        </w:rPr>
        <w:t>(1993)</w:t>
      </w:r>
    </w:p>
    <w:p>
      <w:pPr>
        <w:spacing w:after="0"/>
        <w:rPr>
          <w:rFonts w:ascii="FreeSans"/>
        </w:rPr>
        <w:sectPr>
          <w:pgSz w:w="11920" w:h="16840"/>
          <w:pgMar w:top="1360" w:bottom="280" w:left="1040" w:right="1220"/>
        </w:sectPr>
      </w:pPr>
    </w:p>
    <w:p>
      <w:pPr>
        <w:pStyle w:val="ListParagraph"/>
        <w:numPr>
          <w:ilvl w:val="0"/>
          <w:numId w:val="22"/>
        </w:numPr>
        <w:tabs>
          <w:tab w:pos="1119" w:val="left" w:leader="none"/>
        </w:tabs>
        <w:spacing w:line="240" w:lineRule="auto" w:before="79" w:after="0"/>
        <w:ind w:left="1119" w:right="0" w:hanging="359"/>
        <w:jc w:val="left"/>
        <w:rPr>
          <w:sz w:val="22"/>
        </w:rPr>
      </w:pPr>
      <w:r>
        <w:rPr>
          <w:spacing w:val="-4"/>
          <w:sz w:val="22"/>
        </w:rPr>
        <w:t>The</w:t>
      </w:r>
      <w:r>
        <w:rPr>
          <w:spacing w:val="-10"/>
          <w:sz w:val="22"/>
        </w:rPr>
        <w:t> </w:t>
      </w:r>
      <w:r>
        <w:rPr>
          <w:spacing w:val="-4"/>
          <w:sz w:val="22"/>
        </w:rPr>
        <w:t>Sherpas,</w:t>
      </w:r>
      <w:r>
        <w:rPr>
          <w:spacing w:val="-9"/>
          <w:sz w:val="22"/>
        </w:rPr>
        <w:t> </w:t>
      </w:r>
      <w:r>
        <w:rPr>
          <w:spacing w:val="-4"/>
          <w:sz w:val="22"/>
        </w:rPr>
        <w:t>Founder</w:t>
      </w:r>
      <w:r>
        <w:rPr>
          <w:spacing w:val="-9"/>
          <w:sz w:val="22"/>
        </w:rPr>
        <w:t> </w:t>
      </w:r>
      <w:r>
        <w:rPr>
          <w:spacing w:val="-4"/>
          <w:sz w:val="22"/>
        </w:rPr>
        <w:t>and</w:t>
      </w:r>
      <w:r>
        <w:rPr>
          <w:spacing w:val="-10"/>
          <w:sz w:val="22"/>
        </w:rPr>
        <w:t> </w:t>
      </w:r>
      <w:r>
        <w:rPr>
          <w:spacing w:val="-4"/>
          <w:sz w:val="22"/>
        </w:rPr>
        <w:t>Sherpa-in-chief,</w:t>
      </w:r>
      <w:r>
        <w:rPr>
          <w:spacing w:val="-9"/>
          <w:sz w:val="22"/>
        </w:rPr>
        <w:t> </w:t>
      </w:r>
      <w:r>
        <w:rPr>
          <w:spacing w:val="-4"/>
          <w:sz w:val="22"/>
        </w:rPr>
        <w:t>Gurugram,</w:t>
      </w:r>
      <w:r>
        <w:rPr>
          <w:spacing w:val="-9"/>
          <w:sz w:val="22"/>
        </w:rPr>
        <w:t> </w:t>
      </w:r>
      <w:r>
        <w:rPr>
          <w:spacing w:val="-4"/>
          <w:sz w:val="22"/>
        </w:rPr>
        <w:t>Haryana,</w:t>
      </w:r>
      <w:r>
        <w:rPr>
          <w:spacing w:val="-9"/>
          <w:sz w:val="22"/>
        </w:rPr>
        <w:t> </w:t>
      </w:r>
      <w:r>
        <w:rPr>
          <w:spacing w:val="-4"/>
          <w:sz w:val="22"/>
        </w:rPr>
        <w:t>India</w:t>
      </w:r>
    </w:p>
    <w:p>
      <w:pPr>
        <w:pStyle w:val="BodyText"/>
        <w:spacing w:before="47"/>
      </w:pPr>
    </w:p>
    <w:p>
      <w:pPr>
        <w:pStyle w:val="BodyText"/>
        <w:ind w:left="400"/>
        <w:rPr>
          <w:rFonts w:ascii="FreeSans"/>
          <w:b/>
        </w:rPr>
      </w:pPr>
      <w:r>
        <w:rPr>
          <w:rFonts w:ascii="FreeSans"/>
          <w:b/>
          <w:spacing w:val="-10"/>
        </w:rPr>
        <w:t>Mr.</w:t>
      </w:r>
      <w:r>
        <w:rPr>
          <w:rFonts w:ascii="FreeSans"/>
          <w:b/>
          <w:spacing w:val="-3"/>
        </w:rPr>
        <w:t> </w:t>
      </w:r>
      <w:r>
        <w:rPr>
          <w:rFonts w:ascii="FreeSans"/>
          <w:b/>
          <w:spacing w:val="-10"/>
        </w:rPr>
        <w:t>Atul</w:t>
      </w:r>
      <w:r>
        <w:rPr>
          <w:rFonts w:ascii="FreeSans"/>
          <w:b/>
          <w:spacing w:val="-3"/>
        </w:rPr>
        <w:t> </w:t>
      </w:r>
      <w:r>
        <w:rPr>
          <w:rFonts w:ascii="FreeSans"/>
          <w:b/>
          <w:spacing w:val="-10"/>
        </w:rPr>
        <w:t>Sood</w:t>
      </w:r>
      <w:r>
        <w:rPr>
          <w:rFonts w:ascii="FreeSans"/>
          <w:b/>
          <w:spacing w:val="-2"/>
        </w:rPr>
        <w:t> </w:t>
      </w:r>
      <w:r>
        <w:rPr>
          <w:rFonts w:ascii="FreeSans"/>
          <w:b/>
          <w:spacing w:val="-10"/>
        </w:rPr>
        <w:t>(1993)</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4"/>
          <w:sz w:val="22"/>
        </w:rPr>
        <w:t>Deputy</w:t>
      </w:r>
      <w:r>
        <w:rPr>
          <w:spacing w:val="-5"/>
          <w:sz w:val="22"/>
        </w:rPr>
        <w:t> </w:t>
      </w:r>
      <w:r>
        <w:rPr>
          <w:spacing w:val="-4"/>
          <w:sz w:val="22"/>
        </w:rPr>
        <w:t>General Manager,</w:t>
      </w:r>
      <w:r>
        <w:rPr>
          <w:spacing w:val="-5"/>
          <w:sz w:val="22"/>
        </w:rPr>
        <w:t> </w:t>
      </w:r>
      <w:r>
        <w:rPr>
          <w:spacing w:val="-4"/>
          <w:sz w:val="22"/>
        </w:rPr>
        <w:t>Toyoa Kirloskar</w:t>
      </w:r>
      <w:r>
        <w:rPr>
          <w:spacing w:val="-5"/>
          <w:sz w:val="22"/>
        </w:rPr>
        <w:t> </w:t>
      </w:r>
      <w:r>
        <w:rPr>
          <w:spacing w:val="-4"/>
          <w:sz w:val="22"/>
        </w:rPr>
        <w:t>Motors, India</w:t>
      </w:r>
    </w:p>
    <w:p>
      <w:pPr>
        <w:pStyle w:val="BodyText"/>
        <w:spacing w:before="47"/>
      </w:pPr>
    </w:p>
    <w:p>
      <w:pPr>
        <w:pStyle w:val="BodyText"/>
        <w:ind w:left="400"/>
        <w:rPr>
          <w:rFonts w:ascii="FreeSans"/>
          <w:b/>
        </w:rPr>
      </w:pPr>
      <w:r>
        <w:rPr>
          <w:rFonts w:ascii="FreeSans"/>
          <w:b/>
          <w:spacing w:val="-10"/>
        </w:rPr>
        <w:t>Mr.</w:t>
      </w:r>
      <w:r>
        <w:rPr>
          <w:rFonts w:ascii="FreeSans"/>
          <w:b/>
          <w:spacing w:val="-4"/>
        </w:rPr>
        <w:t> </w:t>
      </w:r>
      <w:r>
        <w:rPr>
          <w:rFonts w:ascii="FreeSans"/>
          <w:b/>
          <w:spacing w:val="-10"/>
        </w:rPr>
        <w:t>Sandeep</w:t>
      </w:r>
      <w:r>
        <w:rPr>
          <w:rFonts w:ascii="FreeSans"/>
          <w:b/>
          <w:spacing w:val="-3"/>
        </w:rPr>
        <w:t> </w:t>
      </w:r>
      <w:r>
        <w:rPr>
          <w:rFonts w:ascii="FreeSans"/>
          <w:b/>
          <w:spacing w:val="-10"/>
        </w:rPr>
        <w:t>Sethi</w:t>
      </w:r>
      <w:r>
        <w:rPr>
          <w:rFonts w:ascii="FreeSans"/>
          <w:b/>
          <w:spacing w:val="-3"/>
        </w:rPr>
        <w:t> </w:t>
      </w:r>
      <w:r>
        <w:rPr>
          <w:rFonts w:ascii="FreeSans"/>
          <w:b/>
          <w:spacing w:val="-10"/>
        </w:rPr>
        <w:t>(1993)</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2"/>
          <w:sz w:val="22"/>
        </w:rPr>
        <w:t>Vice</w:t>
      </w:r>
      <w:r>
        <w:rPr>
          <w:spacing w:val="-13"/>
          <w:sz w:val="22"/>
        </w:rPr>
        <w:t> </w:t>
      </w:r>
      <w:r>
        <w:rPr>
          <w:spacing w:val="-2"/>
          <w:sz w:val="22"/>
        </w:rPr>
        <w:t>President</w:t>
      </w:r>
      <w:r>
        <w:rPr>
          <w:spacing w:val="-12"/>
          <w:sz w:val="22"/>
        </w:rPr>
        <w:t> </w:t>
      </w:r>
      <w:r>
        <w:rPr>
          <w:spacing w:val="-2"/>
          <w:sz w:val="22"/>
        </w:rPr>
        <w:t>and</w:t>
      </w:r>
      <w:r>
        <w:rPr>
          <w:spacing w:val="-12"/>
          <w:sz w:val="22"/>
        </w:rPr>
        <w:t> </w:t>
      </w:r>
      <w:r>
        <w:rPr>
          <w:spacing w:val="-2"/>
          <w:sz w:val="22"/>
        </w:rPr>
        <w:t>Head,</w:t>
      </w:r>
      <w:r>
        <w:rPr>
          <w:spacing w:val="-12"/>
          <w:sz w:val="22"/>
        </w:rPr>
        <w:t> </w:t>
      </w:r>
      <w:r>
        <w:rPr>
          <w:spacing w:val="-2"/>
          <w:sz w:val="22"/>
        </w:rPr>
        <w:t>Business</w:t>
      </w:r>
      <w:r>
        <w:rPr>
          <w:spacing w:val="-12"/>
          <w:sz w:val="22"/>
        </w:rPr>
        <w:t> </w:t>
      </w:r>
      <w:r>
        <w:rPr>
          <w:spacing w:val="-2"/>
          <w:sz w:val="22"/>
        </w:rPr>
        <w:t>Excellence,</w:t>
      </w:r>
      <w:r>
        <w:rPr>
          <w:spacing w:val="-12"/>
          <w:sz w:val="22"/>
        </w:rPr>
        <w:t> </w:t>
      </w:r>
      <w:r>
        <w:rPr>
          <w:spacing w:val="-2"/>
          <w:sz w:val="22"/>
        </w:rPr>
        <w:t>LafargeHolcim</w:t>
      </w:r>
      <w:r>
        <w:rPr>
          <w:spacing w:val="-12"/>
          <w:sz w:val="22"/>
        </w:rPr>
        <w:t> </w:t>
      </w:r>
      <w:r>
        <w:rPr>
          <w:spacing w:val="-2"/>
          <w:sz w:val="22"/>
        </w:rPr>
        <w:t>ACC,</w:t>
      </w:r>
      <w:r>
        <w:rPr>
          <w:spacing w:val="-12"/>
          <w:sz w:val="22"/>
        </w:rPr>
        <w:t> </w:t>
      </w:r>
      <w:r>
        <w:rPr>
          <w:spacing w:val="-2"/>
          <w:sz w:val="22"/>
        </w:rPr>
        <w:t>Mumbai,</w:t>
      </w:r>
      <w:r>
        <w:rPr>
          <w:spacing w:val="-12"/>
          <w:sz w:val="22"/>
        </w:rPr>
        <w:t> </w:t>
      </w:r>
      <w:r>
        <w:rPr>
          <w:spacing w:val="-2"/>
          <w:sz w:val="22"/>
        </w:rPr>
        <w:t>India</w:t>
      </w:r>
    </w:p>
    <w:p>
      <w:pPr>
        <w:pStyle w:val="BodyText"/>
        <w:spacing w:before="47"/>
      </w:pPr>
    </w:p>
    <w:p>
      <w:pPr>
        <w:pStyle w:val="BodyText"/>
        <w:ind w:left="400"/>
        <w:rPr>
          <w:rFonts w:ascii="FreeSans"/>
          <w:b/>
        </w:rPr>
      </w:pPr>
      <w:r>
        <w:rPr>
          <w:rFonts w:ascii="FreeSans"/>
          <w:b/>
          <w:spacing w:val="-10"/>
        </w:rPr>
        <w:t>Dr.</w:t>
      </w:r>
      <w:r>
        <w:rPr>
          <w:rFonts w:ascii="FreeSans"/>
          <w:b/>
          <w:spacing w:val="-3"/>
        </w:rPr>
        <w:t> </w:t>
      </w:r>
      <w:r>
        <w:rPr>
          <w:rFonts w:ascii="FreeSans"/>
          <w:b/>
          <w:spacing w:val="-10"/>
        </w:rPr>
        <w:t>B.</w:t>
      </w:r>
      <w:r>
        <w:rPr>
          <w:rFonts w:ascii="FreeSans"/>
          <w:b/>
          <w:spacing w:val="-2"/>
        </w:rPr>
        <w:t> </w:t>
      </w:r>
      <w:r>
        <w:rPr>
          <w:rFonts w:ascii="FreeSans"/>
          <w:b/>
          <w:spacing w:val="-10"/>
        </w:rPr>
        <w:t>P.</w:t>
      </w:r>
      <w:r>
        <w:rPr>
          <w:rFonts w:ascii="FreeSans"/>
          <w:b/>
          <w:spacing w:val="-2"/>
        </w:rPr>
        <w:t> </w:t>
      </w:r>
      <w:r>
        <w:rPr>
          <w:rFonts w:ascii="FreeSans"/>
          <w:b/>
          <w:spacing w:val="-10"/>
        </w:rPr>
        <w:t>Gupta</w:t>
      </w:r>
      <w:r>
        <w:rPr>
          <w:rFonts w:ascii="FreeSans"/>
          <w:b/>
          <w:spacing w:val="-2"/>
        </w:rPr>
        <w:t> </w:t>
      </w:r>
      <w:r>
        <w:rPr>
          <w:rFonts w:ascii="FreeSans"/>
          <w:b/>
          <w:spacing w:val="-10"/>
        </w:rPr>
        <w:t>(1993)</w:t>
      </w:r>
    </w:p>
    <w:p>
      <w:pPr>
        <w:pStyle w:val="BodyText"/>
        <w:spacing w:before="15"/>
        <w:rPr>
          <w:rFonts w:ascii="FreeSans"/>
          <w:b/>
        </w:rPr>
      </w:pPr>
    </w:p>
    <w:p>
      <w:pPr>
        <w:pStyle w:val="ListParagraph"/>
        <w:numPr>
          <w:ilvl w:val="0"/>
          <w:numId w:val="22"/>
        </w:numPr>
        <w:tabs>
          <w:tab w:pos="1120" w:val="left" w:leader="none"/>
        </w:tabs>
        <w:spacing w:line="290" w:lineRule="auto" w:before="0" w:after="0"/>
        <w:ind w:left="1120" w:right="777" w:hanging="360"/>
        <w:jc w:val="left"/>
        <w:rPr>
          <w:sz w:val="22"/>
        </w:rPr>
      </w:pPr>
      <w:r>
        <w:rPr>
          <w:spacing w:val="-4"/>
          <w:sz w:val="22"/>
        </w:rPr>
        <w:t>Founder at Turnaround Educational and Consultancy Services, Corporate Trainer, </w:t>
      </w:r>
      <w:r>
        <w:rPr>
          <w:sz w:val="22"/>
        </w:rPr>
        <w:t>Jalandhar,</w:t>
      </w:r>
      <w:r>
        <w:rPr>
          <w:spacing w:val="-8"/>
          <w:sz w:val="22"/>
        </w:rPr>
        <w:t> </w:t>
      </w:r>
      <w:r>
        <w:rPr>
          <w:sz w:val="22"/>
        </w:rPr>
        <w:t>Punjab,</w:t>
      </w:r>
      <w:r>
        <w:rPr>
          <w:spacing w:val="-8"/>
          <w:sz w:val="22"/>
        </w:rPr>
        <w:t> </w:t>
      </w:r>
      <w:r>
        <w:rPr>
          <w:sz w:val="22"/>
        </w:rPr>
        <w:t>India</w:t>
      </w:r>
    </w:p>
    <w:p>
      <w:pPr>
        <w:pStyle w:val="BodyText"/>
        <w:spacing w:before="248"/>
        <w:ind w:left="400"/>
        <w:rPr>
          <w:rFonts w:ascii="FreeSans"/>
          <w:b/>
        </w:rPr>
      </w:pPr>
      <w:r>
        <w:rPr>
          <w:rFonts w:ascii="FreeSans"/>
          <w:b/>
          <w:spacing w:val="-10"/>
        </w:rPr>
        <w:t>Mr.</w:t>
      </w:r>
      <w:r>
        <w:rPr>
          <w:rFonts w:ascii="FreeSans"/>
          <w:b/>
          <w:spacing w:val="4"/>
        </w:rPr>
        <w:t> </w:t>
      </w:r>
      <w:r>
        <w:rPr>
          <w:rFonts w:ascii="FreeSans"/>
          <w:b/>
          <w:spacing w:val="-10"/>
        </w:rPr>
        <w:t>Mukhraj</w:t>
      </w:r>
      <w:r>
        <w:rPr>
          <w:rFonts w:ascii="FreeSans"/>
          <w:b/>
          <w:spacing w:val="5"/>
        </w:rPr>
        <w:t> </w:t>
      </w:r>
      <w:r>
        <w:rPr>
          <w:rFonts w:ascii="FreeSans"/>
          <w:b/>
          <w:spacing w:val="-10"/>
        </w:rPr>
        <w:t>Saberwal</w:t>
      </w:r>
      <w:r>
        <w:rPr>
          <w:rFonts w:ascii="FreeSans"/>
          <w:b/>
          <w:spacing w:val="5"/>
        </w:rPr>
        <w:t> </w:t>
      </w:r>
      <w:r>
        <w:rPr>
          <w:rFonts w:ascii="FreeSans"/>
          <w:b/>
          <w:spacing w:val="-10"/>
        </w:rPr>
        <w:t>(1994)</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6"/>
          <w:sz w:val="22"/>
        </w:rPr>
        <w:t>Vice</w:t>
      </w:r>
      <w:r>
        <w:rPr>
          <w:spacing w:val="1"/>
          <w:sz w:val="22"/>
        </w:rPr>
        <w:t> </w:t>
      </w:r>
      <w:r>
        <w:rPr>
          <w:spacing w:val="-6"/>
          <w:sz w:val="22"/>
        </w:rPr>
        <w:t>President,</w:t>
      </w:r>
      <w:r>
        <w:rPr>
          <w:spacing w:val="1"/>
          <w:sz w:val="22"/>
        </w:rPr>
        <w:t> </w:t>
      </w:r>
      <w:r>
        <w:rPr>
          <w:spacing w:val="-6"/>
          <w:sz w:val="22"/>
        </w:rPr>
        <w:t>Technology</w:t>
      </w:r>
      <w:r>
        <w:rPr>
          <w:spacing w:val="2"/>
          <w:sz w:val="22"/>
        </w:rPr>
        <w:t> </w:t>
      </w:r>
      <w:r>
        <w:rPr>
          <w:spacing w:val="-6"/>
          <w:sz w:val="22"/>
        </w:rPr>
        <w:t>at</w:t>
      </w:r>
      <w:r>
        <w:rPr>
          <w:spacing w:val="1"/>
          <w:sz w:val="22"/>
        </w:rPr>
        <w:t> </w:t>
      </w:r>
      <w:r>
        <w:rPr>
          <w:spacing w:val="-6"/>
          <w:sz w:val="22"/>
        </w:rPr>
        <w:t>Accenture</w:t>
      </w:r>
      <w:r>
        <w:rPr>
          <w:spacing w:val="2"/>
          <w:sz w:val="22"/>
        </w:rPr>
        <w:t> </w:t>
      </w:r>
      <w:r>
        <w:rPr>
          <w:spacing w:val="-6"/>
          <w:sz w:val="22"/>
        </w:rPr>
        <w:t>India,</w:t>
      </w:r>
      <w:r>
        <w:rPr>
          <w:spacing w:val="1"/>
          <w:sz w:val="22"/>
        </w:rPr>
        <w:t> </w:t>
      </w:r>
      <w:r>
        <w:rPr>
          <w:spacing w:val="-6"/>
          <w:sz w:val="22"/>
        </w:rPr>
        <w:t>Mumbai,</w:t>
      </w:r>
      <w:r>
        <w:rPr>
          <w:spacing w:val="2"/>
          <w:sz w:val="22"/>
        </w:rPr>
        <w:t> </w:t>
      </w:r>
      <w:r>
        <w:rPr>
          <w:spacing w:val="-6"/>
          <w:sz w:val="22"/>
        </w:rPr>
        <w:t>Maharashtra,</w:t>
      </w:r>
      <w:r>
        <w:rPr>
          <w:spacing w:val="1"/>
          <w:sz w:val="22"/>
        </w:rPr>
        <w:t> </w:t>
      </w:r>
      <w:r>
        <w:rPr>
          <w:spacing w:val="-6"/>
          <w:sz w:val="22"/>
        </w:rPr>
        <w:t>India</w:t>
      </w:r>
    </w:p>
    <w:p>
      <w:pPr>
        <w:pStyle w:val="BodyText"/>
        <w:spacing w:before="46"/>
      </w:pPr>
    </w:p>
    <w:p>
      <w:pPr>
        <w:pStyle w:val="BodyText"/>
        <w:spacing w:before="1"/>
        <w:ind w:left="400"/>
        <w:rPr>
          <w:rFonts w:ascii="FreeSans"/>
          <w:b/>
        </w:rPr>
      </w:pPr>
      <w:r>
        <w:rPr>
          <w:rFonts w:ascii="FreeSans"/>
          <w:b/>
          <w:spacing w:val="-10"/>
        </w:rPr>
        <w:t>Mr.</w:t>
      </w:r>
      <w:r>
        <w:rPr>
          <w:rFonts w:ascii="FreeSans"/>
          <w:b/>
        </w:rPr>
        <w:t> </w:t>
      </w:r>
      <w:r>
        <w:rPr>
          <w:rFonts w:ascii="FreeSans"/>
          <w:b/>
          <w:spacing w:val="-10"/>
        </w:rPr>
        <w:t>Manish</w:t>
      </w:r>
      <w:r>
        <w:rPr>
          <w:rFonts w:ascii="FreeSans"/>
          <w:b/>
        </w:rPr>
        <w:t> </w:t>
      </w:r>
      <w:r>
        <w:rPr>
          <w:rFonts w:ascii="FreeSans"/>
          <w:b/>
          <w:spacing w:val="-10"/>
        </w:rPr>
        <w:t>Gupta</w:t>
      </w:r>
      <w:r>
        <w:rPr>
          <w:rFonts w:ascii="FreeSans"/>
          <w:b/>
        </w:rPr>
        <w:t> </w:t>
      </w:r>
      <w:r>
        <w:rPr>
          <w:rFonts w:ascii="FreeSans"/>
          <w:b/>
          <w:spacing w:val="-10"/>
        </w:rPr>
        <w:t>(1994)</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6"/>
          <w:sz w:val="22"/>
        </w:rPr>
        <w:t>Group</w:t>
      </w:r>
      <w:r>
        <w:rPr>
          <w:spacing w:val="-8"/>
          <w:sz w:val="22"/>
        </w:rPr>
        <w:t> </w:t>
      </w:r>
      <w:r>
        <w:rPr>
          <w:spacing w:val="-6"/>
          <w:sz w:val="22"/>
        </w:rPr>
        <w:t>Chief</w:t>
      </w:r>
      <w:r>
        <w:rPr>
          <w:spacing w:val="-8"/>
          <w:sz w:val="22"/>
        </w:rPr>
        <w:t> </w:t>
      </w:r>
      <w:r>
        <w:rPr>
          <w:spacing w:val="-6"/>
          <w:sz w:val="22"/>
        </w:rPr>
        <w:t>Information</w:t>
      </w:r>
      <w:r>
        <w:rPr>
          <w:spacing w:val="-8"/>
          <w:sz w:val="22"/>
        </w:rPr>
        <w:t> </w:t>
      </w:r>
      <w:r>
        <w:rPr>
          <w:spacing w:val="-6"/>
          <w:sz w:val="22"/>
        </w:rPr>
        <w:t>Officer,</w:t>
      </w:r>
      <w:r>
        <w:rPr>
          <w:spacing w:val="-8"/>
          <w:sz w:val="22"/>
        </w:rPr>
        <w:t> </w:t>
      </w:r>
      <w:r>
        <w:rPr>
          <w:spacing w:val="-6"/>
          <w:sz w:val="22"/>
        </w:rPr>
        <w:t>Aditya</w:t>
      </w:r>
      <w:r>
        <w:rPr>
          <w:spacing w:val="-8"/>
          <w:sz w:val="22"/>
        </w:rPr>
        <w:t> </w:t>
      </w:r>
      <w:r>
        <w:rPr>
          <w:spacing w:val="-6"/>
          <w:sz w:val="22"/>
        </w:rPr>
        <w:t>Birla</w:t>
      </w:r>
      <w:r>
        <w:rPr>
          <w:spacing w:val="-8"/>
          <w:sz w:val="22"/>
        </w:rPr>
        <w:t> </w:t>
      </w:r>
      <w:r>
        <w:rPr>
          <w:spacing w:val="-6"/>
          <w:sz w:val="22"/>
        </w:rPr>
        <w:t>Group,</w:t>
      </w:r>
      <w:r>
        <w:rPr>
          <w:spacing w:val="-7"/>
          <w:sz w:val="22"/>
        </w:rPr>
        <w:t> </w:t>
      </w:r>
      <w:r>
        <w:rPr>
          <w:spacing w:val="-6"/>
          <w:sz w:val="22"/>
        </w:rPr>
        <w:t>Mumbai,</w:t>
      </w:r>
      <w:r>
        <w:rPr>
          <w:spacing w:val="-8"/>
          <w:sz w:val="22"/>
        </w:rPr>
        <w:t> </w:t>
      </w:r>
      <w:r>
        <w:rPr>
          <w:spacing w:val="-6"/>
          <w:sz w:val="22"/>
        </w:rPr>
        <w:t>Maharashtra,</w:t>
      </w:r>
      <w:r>
        <w:rPr>
          <w:spacing w:val="-8"/>
          <w:sz w:val="22"/>
        </w:rPr>
        <w:t> </w:t>
      </w:r>
      <w:r>
        <w:rPr>
          <w:spacing w:val="-6"/>
          <w:sz w:val="22"/>
        </w:rPr>
        <w:t>India</w:t>
      </w:r>
    </w:p>
    <w:p>
      <w:pPr>
        <w:pStyle w:val="BodyText"/>
        <w:spacing w:before="46"/>
      </w:pPr>
    </w:p>
    <w:p>
      <w:pPr>
        <w:pStyle w:val="BodyText"/>
        <w:spacing w:before="1"/>
        <w:ind w:left="400"/>
        <w:rPr>
          <w:rFonts w:ascii="FreeSans"/>
          <w:b/>
        </w:rPr>
      </w:pPr>
      <w:r>
        <w:rPr>
          <w:rFonts w:ascii="FreeSans"/>
          <w:b/>
          <w:spacing w:val="-10"/>
        </w:rPr>
        <w:t>Mr.</w:t>
      </w:r>
      <w:r>
        <w:rPr>
          <w:rFonts w:ascii="FreeSans"/>
          <w:b/>
          <w:spacing w:val="-2"/>
        </w:rPr>
        <w:t> </w:t>
      </w:r>
      <w:r>
        <w:rPr>
          <w:rFonts w:ascii="FreeSans"/>
          <w:b/>
          <w:spacing w:val="-10"/>
        </w:rPr>
        <w:t>Ajay</w:t>
      </w:r>
      <w:r>
        <w:rPr>
          <w:rFonts w:ascii="FreeSans"/>
          <w:b/>
          <w:spacing w:val="-2"/>
        </w:rPr>
        <w:t> </w:t>
      </w:r>
      <w:r>
        <w:rPr>
          <w:rFonts w:ascii="FreeSans"/>
          <w:b/>
          <w:spacing w:val="-10"/>
        </w:rPr>
        <w:t>Saran</w:t>
      </w:r>
      <w:r>
        <w:rPr>
          <w:rFonts w:ascii="FreeSans"/>
          <w:b/>
          <w:spacing w:val="-2"/>
        </w:rPr>
        <w:t> </w:t>
      </w:r>
      <w:r>
        <w:rPr>
          <w:rFonts w:ascii="FreeSans"/>
          <w:b/>
          <w:spacing w:val="-10"/>
        </w:rPr>
        <w:t>Sharma</w:t>
      </w:r>
      <w:r>
        <w:rPr>
          <w:rFonts w:ascii="FreeSans"/>
          <w:b/>
          <w:spacing w:val="-2"/>
        </w:rPr>
        <w:t> </w:t>
      </w:r>
      <w:r>
        <w:rPr>
          <w:rFonts w:ascii="FreeSans"/>
          <w:b/>
          <w:spacing w:val="-10"/>
        </w:rPr>
        <w:t>(1994)</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2"/>
          <w:sz w:val="22"/>
        </w:rPr>
        <w:t>Vice</w:t>
      </w:r>
      <w:r>
        <w:rPr>
          <w:spacing w:val="-9"/>
          <w:sz w:val="22"/>
        </w:rPr>
        <w:t> </w:t>
      </w:r>
      <w:r>
        <w:rPr>
          <w:spacing w:val="-2"/>
          <w:sz w:val="22"/>
        </w:rPr>
        <w:t>President</w:t>
      </w:r>
      <w:r>
        <w:rPr>
          <w:spacing w:val="-8"/>
          <w:sz w:val="22"/>
        </w:rPr>
        <w:t> </w:t>
      </w:r>
      <w:r>
        <w:rPr>
          <w:spacing w:val="-2"/>
          <w:sz w:val="22"/>
        </w:rPr>
        <w:t>Design</w:t>
      </w:r>
      <w:r>
        <w:rPr>
          <w:spacing w:val="-9"/>
          <w:sz w:val="22"/>
        </w:rPr>
        <w:t> </w:t>
      </w:r>
      <w:r>
        <w:rPr>
          <w:spacing w:val="-2"/>
          <w:sz w:val="22"/>
        </w:rPr>
        <w:t>&amp;</w:t>
      </w:r>
      <w:r>
        <w:rPr>
          <w:spacing w:val="-8"/>
          <w:sz w:val="22"/>
        </w:rPr>
        <w:t> </w:t>
      </w:r>
      <w:r>
        <w:rPr>
          <w:spacing w:val="-2"/>
          <w:sz w:val="22"/>
        </w:rPr>
        <w:t>Head,</w:t>
      </w:r>
      <w:r>
        <w:rPr>
          <w:spacing w:val="-8"/>
          <w:sz w:val="22"/>
        </w:rPr>
        <w:t> </w:t>
      </w:r>
      <w:r>
        <w:rPr>
          <w:spacing w:val="-2"/>
          <w:sz w:val="22"/>
        </w:rPr>
        <w:t>Mahindra</w:t>
      </w:r>
      <w:r>
        <w:rPr>
          <w:spacing w:val="-9"/>
          <w:sz w:val="22"/>
        </w:rPr>
        <w:t> </w:t>
      </w:r>
      <w:r>
        <w:rPr>
          <w:spacing w:val="-2"/>
          <w:sz w:val="22"/>
        </w:rPr>
        <w:t>India</w:t>
      </w:r>
      <w:r>
        <w:rPr>
          <w:spacing w:val="-8"/>
          <w:sz w:val="22"/>
        </w:rPr>
        <w:t> </w:t>
      </w:r>
      <w:r>
        <w:rPr>
          <w:spacing w:val="-2"/>
          <w:sz w:val="22"/>
        </w:rPr>
        <w:t>Design</w:t>
      </w:r>
      <w:r>
        <w:rPr>
          <w:spacing w:val="-8"/>
          <w:sz w:val="22"/>
        </w:rPr>
        <w:t> </w:t>
      </w:r>
      <w:r>
        <w:rPr>
          <w:spacing w:val="-2"/>
          <w:sz w:val="22"/>
        </w:rPr>
        <w:t>Studio</w:t>
      </w:r>
      <w:r>
        <w:rPr>
          <w:spacing w:val="-9"/>
          <w:sz w:val="22"/>
        </w:rPr>
        <w:t> </w:t>
      </w:r>
      <w:r>
        <w:rPr>
          <w:spacing w:val="-2"/>
          <w:sz w:val="22"/>
        </w:rPr>
        <w:t>(MIDS),</w:t>
      </w:r>
      <w:r>
        <w:rPr>
          <w:spacing w:val="-8"/>
          <w:sz w:val="22"/>
        </w:rPr>
        <w:t> </w:t>
      </w:r>
      <w:r>
        <w:rPr>
          <w:spacing w:val="-2"/>
          <w:sz w:val="22"/>
        </w:rPr>
        <w:t>Mahindra,</w:t>
      </w:r>
      <w:r>
        <w:rPr>
          <w:spacing w:val="-8"/>
          <w:sz w:val="22"/>
        </w:rPr>
        <w:t> </w:t>
      </w:r>
      <w:r>
        <w:rPr>
          <w:spacing w:val="-2"/>
          <w:sz w:val="22"/>
        </w:rPr>
        <w:t>India</w:t>
      </w:r>
    </w:p>
    <w:p>
      <w:pPr>
        <w:pStyle w:val="BodyText"/>
        <w:spacing w:before="46"/>
      </w:pPr>
    </w:p>
    <w:p>
      <w:pPr>
        <w:pStyle w:val="BodyText"/>
        <w:spacing w:before="1"/>
        <w:ind w:left="400"/>
        <w:rPr>
          <w:rFonts w:ascii="FreeSans"/>
          <w:b/>
        </w:rPr>
      </w:pPr>
      <w:r>
        <w:rPr>
          <w:rFonts w:ascii="FreeSans"/>
          <w:b/>
          <w:spacing w:val="-10"/>
        </w:rPr>
        <w:t>Mr.</w:t>
      </w:r>
      <w:r>
        <w:rPr>
          <w:rFonts w:ascii="FreeSans"/>
          <w:b/>
          <w:spacing w:val="-1"/>
        </w:rPr>
        <w:t> </w:t>
      </w:r>
      <w:r>
        <w:rPr>
          <w:rFonts w:ascii="FreeSans"/>
          <w:b/>
          <w:spacing w:val="-10"/>
        </w:rPr>
        <w:t>Hardeep</w:t>
      </w:r>
      <w:r>
        <w:rPr>
          <w:rFonts w:ascii="FreeSans"/>
          <w:b/>
        </w:rPr>
        <w:t> </w:t>
      </w:r>
      <w:r>
        <w:rPr>
          <w:rFonts w:ascii="FreeSans"/>
          <w:b/>
          <w:spacing w:val="-10"/>
        </w:rPr>
        <w:t>S.</w:t>
      </w:r>
      <w:r>
        <w:rPr>
          <w:rFonts w:ascii="FreeSans"/>
          <w:b/>
          <w:spacing w:val="-1"/>
        </w:rPr>
        <w:t> </w:t>
      </w:r>
      <w:r>
        <w:rPr>
          <w:rFonts w:ascii="FreeSans"/>
          <w:b/>
          <w:spacing w:val="-10"/>
        </w:rPr>
        <w:t>Brar</w:t>
      </w:r>
      <w:r>
        <w:rPr>
          <w:rFonts w:ascii="FreeSans"/>
          <w:b/>
        </w:rPr>
        <w:t> </w:t>
      </w:r>
      <w:r>
        <w:rPr>
          <w:rFonts w:ascii="FreeSans"/>
          <w:b/>
          <w:spacing w:val="-10"/>
        </w:rPr>
        <w:t>(1994)</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4"/>
          <w:sz w:val="22"/>
        </w:rPr>
        <w:t>Vice</w:t>
      </w:r>
      <w:r>
        <w:rPr>
          <w:spacing w:val="-8"/>
          <w:sz w:val="22"/>
        </w:rPr>
        <w:t> </w:t>
      </w:r>
      <w:r>
        <w:rPr>
          <w:spacing w:val="-4"/>
          <w:sz w:val="22"/>
        </w:rPr>
        <w:t>President</w:t>
      </w:r>
      <w:r>
        <w:rPr>
          <w:spacing w:val="-7"/>
          <w:sz w:val="22"/>
        </w:rPr>
        <w:t> </w:t>
      </w:r>
      <w:r>
        <w:rPr>
          <w:spacing w:val="-4"/>
          <w:sz w:val="22"/>
        </w:rPr>
        <w:t>&amp;</w:t>
      </w:r>
      <w:r>
        <w:rPr>
          <w:spacing w:val="-8"/>
          <w:sz w:val="22"/>
        </w:rPr>
        <w:t> </w:t>
      </w:r>
      <w:r>
        <w:rPr>
          <w:spacing w:val="-4"/>
          <w:sz w:val="22"/>
        </w:rPr>
        <w:t>Head</w:t>
      </w:r>
      <w:r>
        <w:rPr>
          <w:spacing w:val="-7"/>
          <w:sz w:val="22"/>
        </w:rPr>
        <w:t> </w:t>
      </w:r>
      <w:r>
        <w:rPr>
          <w:spacing w:val="-4"/>
          <w:sz w:val="22"/>
        </w:rPr>
        <w:t>of</w:t>
      </w:r>
      <w:r>
        <w:rPr>
          <w:spacing w:val="-8"/>
          <w:sz w:val="22"/>
        </w:rPr>
        <w:t> </w:t>
      </w:r>
      <w:r>
        <w:rPr>
          <w:spacing w:val="-4"/>
          <w:sz w:val="22"/>
        </w:rPr>
        <w:t>Marketing</w:t>
      </w:r>
      <w:r>
        <w:rPr>
          <w:spacing w:val="-7"/>
          <w:sz w:val="22"/>
        </w:rPr>
        <w:t> </w:t>
      </w:r>
      <w:r>
        <w:rPr>
          <w:spacing w:val="-4"/>
          <w:sz w:val="22"/>
        </w:rPr>
        <w:t>&amp;</w:t>
      </w:r>
      <w:r>
        <w:rPr>
          <w:spacing w:val="-8"/>
          <w:sz w:val="22"/>
        </w:rPr>
        <w:t> </w:t>
      </w:r>
      <w:r>
        <w:rPr>
          <w:spacing w:val="-4"/>
          <w:sz w:val="22"/>
        </w:rPr>
        <w:t>Sales,</w:t>
      </w:r>
      <w:r>
        <w:rPr>
          <w:spacing w:val="-7"/>
          <w:sz w:val="22"/>
        </w:rPr>
        <w:t> </w:t>
      </w:r>
      <w:r>
        <w:rPr>
          <w:spacing w:val="-4"/>
          <w:sz w:val="22"/>
        </w:rPr>
        <w:t>Kia</w:t>
      </w:r>
      <w:r>
        <w:rPr>
          <w:spacing w:val="-8"/>
          <w:sz w:val="22"/>
        </w:rPr>
        <w:t> </w:t>
      </w:r>
      <w:r>
        <w:rPr>
          <w:spacing w:val="-4"/>
          <w:sz w:val="22"/>
        </w:rPr>
        <w:t>India,</w:t>
      </w:r>
      <w:r>
        <w:rPr>
          <w:spacing w:val="-7"/>
          <w:sz w:val="22"/>
        </w:rPr>
        <w:t> </w:t>
      </w:r>
      <w:r>
        <w:rPr>
          <w:spacing w:val="-4"/>
          <w:sz w:val="22"/>
        </w:rPr>
        <w:t>Gurgaon,</w:t>
      </w:r>
      <w:r>
        <w:rPr>
          <w:spacing w:val="-7"/>
          <w:sz w:val="22"/>
        </w:rPr>
        <w:t> </w:t>
      </w:r>
      <w:r>
        <w:rPr>
          <w:spacing w:val="-4"/>
          <w:sz w:val="22"/>
        </w:rPr>
        <w:t>Haryana,</w:t>
      </w:r>
      <w:r>
        <w:rPr>
          <w:spacing w:val="-8"/>
          <w:sz w:val="22"/>
        </w:rPr>
        <w:t> </w:t>
      </w:r>
      <w:r>
        <w:rPr>
          <w:spacing w:val="-4"/>
          <w:sz w:val="22"/>
        </w:rPr>
        <w:t>India</w:t>
      </w:r>
    </w:p>
    <w:p>
      <w:pPr>
        <w:pStyle w:val="BodyText"/>
        <w:spacing w:before="46"/>
      </w:pPr>
    </w:p>
    <w:p>
      <w:pPr>
        <w:pStyle w:val="BodyText"/>
        <w:spacing w:before="1"/>
        <w:ind w:left="400"/>
        <w:rPr>
          <w:rFonts w:ascii="FreeSans"/>
          <w:b/>
        </w:rPr>
      </w:pPr>
      <w:r>
        <w:rPr>
          <w:rFonts w:ascii="FreeSans"/>
          <w:b/>
          <w:spacing w:val="-10"/>
        </w:rPr>
        <w:t>Mr.</w:t>
      </w:r>
      <w:r>
        <w:rPr>
          <w:rFonts w:ascii="FreeSans"/>
          <w:b/>
          <w:spacing w:val="-3"/>
        </w:rPr>
        <w:t> </w:t>
      </w:r>
      <w:r>
        <w:rPr>
          <w:rFonts w:ascii="FreeSans"/>
          <w:b/>
          <w:spacing w:val="-10"/>
        </w:rPr>
        <w:t>Ranjit</w:t>
      </w:r>
      <w:r>
        <w:rPr>
          <w:rFonts w:ascii="FreeSans"/>
          <w:b/>
          <w:spacing w:val="-3"/>
        </w:rPr>
        <w:t> </w:t>
      </w:r>
      <w:r>
        <w:rPr>
          <w:rFonts w:ascii="FreeSans"/>
          <w:b/>
          <w:spacing w:val="-10"/>
        </w:rPr>
        <w:t>Singh</w:t>
      </w:r>
      <w:r>
        <w:rPr>
          <w:rFonts w:ascii="FreeSans"/>
          <w:b/>
          <w:spacing w:val="-2"/>
        </w:rPr>
        <w:t> </w:t>
      </w:r>
      <w:r>
        <w:rPr>
          <w:rFonts w:ascii="FreeSans"/>
          <w:b/>
          <w:spacing w:val="-10"/>
        </w:rPr>
        <w:t>(1994)</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4"/>
          <w:sz w:val="22"/>
        </w:rPr>
        <w:t>Managing</w:t>
      </w:r>
      <w:r>
        <w:rPr>
          <w:spacing w:val="-10"/>
          <w:sz w:val="22"/>
        </w:rPr>
        <w:t> </w:t>
      </w:r>
      <w:r>
        <w:rPr>
          <w:spacing w:val="-4"/>
          <w:sz w:val="22"/>
        </w:rPr>
        <w:t>Director,</w:t>
      </w:r>
      <w:r>
        <w:rPr>
          <w:spacing w:val="-10"/>
          <w:sz w:val="22"/>
        </w:rPr>
        <w:t> </w:t>
      </w:r>
      <w:r>
        <w:rPr>
          <w:spacing w:val="-4"/>
          <w:sz w:val="22"/>
        </w:rPr>
        <w:t>Singh</w:t>
      </w:r>
      <w:r>
        <w:rPr>
          <w:spacing w:val="-10"/>
          <w:sz w:val="22"/>
        </w:rPr>
        <w:t> </w:t>
      </w:r>
      <w:r>
        <w:rPr>
          <w:spacing w:val="-4"/>
          <w:sz w:val="22"/>
        </w:rPr>
        <w:t>Hydraulics</w:t>
      </w:r>
      <w:r>
        <w:rPr>
          <w:spacing w:val="-10"/>
          <w:sz w:val="22"/>
        </w:rPr>
        <w:t> </w:t>
      </w:r>
      <w:r>
        <w:rPr>
          <w:spacing w:val="-4"/>
          <w:sz w:val="22"/>
        </w:rPr>
        <w:t>Private</w:t>
      </w:r>
      <w:r>
        <w:rPr>
          <w:spacing w:val="-10"/>
          <w:sz w:val="22"/>
        </w:rPr>
        <w:t> </w:t>
      </w:r>
      <w:r>
        <w:rPr>
          <w:spacing w:val="-4"/>
          <w:sz w:val="22"/>
        </w:rPr>
        <w:t>Limited,</w:t>
      </w:r>
      <w:r>
        <w:rPr>
          <w:spacing w:val="-10"/>
          <w:sz w:val="22"/>
        </w:rPr>
        <w:t> </w:t>
      </w:r>
      <w:r>
        <w:rPr>
          <w:spacing w:val="-4"/>
          <w:sz w:val="22"/>
        </w:rPr>
        <w:t>Gurgaon,</w:t>
      </w:r>
      <w:r>
        <w:rPr>
          <w:spacing w:val="-10"/>
          <w:sz w:val="22"/>
        </w:rPr>
        <w:t> </w:t>
      </w:r>
      <w:r>
        <w:rPr>
          <w:spacing w:val="-4"/>
          <w:sz w:val="22"/>
        </w:rPr>
        <w:t>India</w:t>
      </w:r>
    </w:p>
    <w:p>
      <w:pPr>
        <w:pStyle w:val="BodyText"/>
        <w:spacing w:before="46"/>
      </w:pPr>
    </w:p>
    <w:p>
      <w:pPr>
        <w:pStyle w:val="BodyText"/>
        <w:ind w:left="400"/>
        <w:rPr>
          <w:rFonts w:ascii="FreeSans"/>
          <w:b/>
        </w:rPr>
      </w:pPr>
      <w:r>
        <w:rPr>
          <w:rFonts w:ascii="FreeSans"/>
          <w:b/>
          <w:spacing w:val="-10"/>
        </w:rPr>
        <w:t>Mr.</w:t>
      </w:r>
      <w:r>
        <w:rPr>
          <w:rFonts w:ascii="FreeSans"/>
          <w:b/>
        </w:rPr>
        <w:t> </w:t>
      </w:r>
      <w:r>
        <w:rPr>
          <w:rFonts w:ascii="FreeSans"/>
          <w:b/>
          <w:spacing w:val="-10"/>
        </w:rPr>
        <w:t>Gagan</w:t>
      </w:r>
      <w:r>
        <w:rPr>
          <w:rFonts w:ascii="FreeSans"/>
          <w:b/>
        </w:rPr>
        <w:t> </w:t>
      </w:r>
      <w:r>
        <w:rPr>
          <w:rFonts w:ascii="FreeSans"/>
          <w:b/>
          <w:spacing w:val="-10"/>
        </w:rPr>
        <w:t>Deep</w:t>
      </w:r>
      <w:r>
        <w:rPr>
          <w:rFonts w:ascii="FreeSans"/>
          <w:b/>
        </w:rPr>
        <w:t> </w:t>
      </w:r>
      <w:r>
        <w:rPr>
          <w:rFonts w:ascii="FreeSans"/>
          <w:b/>
          <w:spacing w:val="-10"/>
        </w:rPr>
        <w:t>(1995)</w:t>
      </w:r>
    </w:p>
    <w:p>
      <w:pPr>
        <w:pStyle w:val="BodyText"/>
        <w:spacing w:before="16"/>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2"/>
          <w:sz w:val="22"/>
        </w:rPr>
        <w:t>Deputy</w:t>
      </w:r>
      <w:r>
        <w:rPr>
          <w:spacing w:val="-10"/>
          <w:sz w:val="22"/>
        </w:rPr>
        <w:t> </w:t>
      </w:r>
      <w:r>
        <w:rPr>
          <w:spacing w:val="-2"/>
          <w:sz w:val="22"/>
        </w:rPr>
        <w:t>General</w:t>
      </w:r>
      <w:r>
        <w:rPr>
          <w:spacing w:val="-10"/>
          <w:sz w:val="22"/>
        </w:rPr>
        <w:t> </w:t>
      </w:r>
      <w:r>
        <w:rPr>
          <w:spacing w:val="-2"/>
          <w:sz w:val="22"/>
        </w:rPr>
        <w:t>Manager,</w:t>
      </w:r>
      <w:r>
        <w:rPr>
          <w:spacing w:val="-10"/>
          <w:sz w:val="22"/>
        </w:rPr>
        <w:t> </w:t>
      </w:r>
      <w:r>
        <w:rPr>
          <w:spacing w:val="-2"/>
          <w:sz w:val="22"/>
        </w:rPr>
        <w:t>Engineers</w:t>
      </w:r>
      <w:r>
        <w:rPr>
          <w:spacing w:val="-10"/>
          <w:sz w:val="22"/>
        </w:rPr>
        <w:t> </w:t>
      </w:r>
      <w:r>
        <w:rPr>
          <w:spacing w:val="-2"/>
          <w:sz w:val="22"/>
        </w:rPr>
        <w:t>India</w:t>
      </w:r>
      <w:r>
        <w:rPr>
          <w:spacing w:val="-10"/>
          <w:sz w:val="22"/>
        </w:rPr>
        <w:t> </w:t>
      </w:r>
      <w:r>
        <w:rPr>
          <w:spacing w:val="-2"/>
          <w:sz w:val="22"/>
        </w:rPr>
        <w:t>Limited</w:t>
      </w:r>
    </w:p>
    <w:p>
      <w:pPr>
        <w:pStyle w:val="BodyText"/>
        <w:spacing w:before="46"/>
      </w:pPr>
    </w:p>
    <w:p>
      <w:pPr>
        <w:pStyle w:val="BodyText"/>
        <w:ind w:left="400"/>
        <w:rPr>
          <w:rFonts w:ascii="FreeSans"/>
          <w:b/>
        </w:rPr>
      </w:pPr>
      <w:r>
        <w:rPr>
          <w:rFonts w:ascii="FreeSans"/>
          <w:b/>
          <w:spacing w:val="-8"/>
        </w:rPr>
        <w:t>Mrs.</w:t>
      </w:r>
      <w:r>
        <w:rPr>
          <w:rFonts w:ascii="FreeSans"/>
          <w:b/>
          <w:spacing w:val="-7"/>
        </w:rPr>
        <w:t> </w:t>
      </w:r>
      <w:r>
        <w:rPr>
          <w:rFonts w:ascii="FreeSans"/>
          <w:b/>
          <w:spacing w:val="-8"/>
        </w:rPr>
        <w:t>Sonali</w:t>
      </w:r>
      <w:r>
        <w:rPr>
          <w:rFonts w:ascii="FreeSans"/>
          <w:b/>
          <w:spacing w:val="-6"/>
        </w:rPr>
        <w:t> </w:t>
      </w:r>
      <w:r>
        <w:rPr>
          <w:rFonts w:ascii="FreeSans"/>
          <w:b/>
          <w:spacing w:val="-8"/>
        </w:rPr>
        <w:t>Mulay</w:t>
      </w:r>
      <w:r>
        <w:rPr>
          <w:rFonts w:ascii="FreeSans"/>
          <w:b/>
          <w:spacing w:val="-6"/>
        </w:rPr>
        <w:t> </w:t>
      </w:r>
      <w:r>
        <w:rPr>
          <w:rFonts w:ascii="FreeSans"/>
          <w:b/>
          <w:spacing w:val="-8"/>
        </w:rPr>
        <w:t>(1996)</w:t>
      </w:r>
    </w:p>
    <w:p>
      <w:pPr>
        <w:pStyle w:val="BodyText"/>
        <w:spacing w:before="16"/>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4"/>
          <w:sz w:val="22"/>
        </w:rPr>
        <w:t>Vice</w:t>
      </w:r>
      <w:r>
        <w:rPr>
          <w:spacing w:val="-6"/>
          <w:sz w:val="22"/>
        </w:rPr>
        <w:t> </w:t>
      </w:r>
      <w:r>
        <w:rPr>
          <w:spacing w:val="-4"/>
          <w:sz w:val="22"/>
        </w:rPr>
        <w:t>President,</w:t>
      </w:r>
      <w:r>
        <w:rPr>
          <w:spacing w:val="-5"/>
          <w:sz w:val="22"/>
        </w:rPr>
        <w:t> </w:t>
      </w:r>
      <w:r>
        <w:rPr>
          <w:spacing w:val="-4"/>
          <w:sz w:val="22"/>
        </w:rPr>
        <w:t>Sandvik</w:t>
      </w:r>
      <w:r>
        <w:rPr>
          <w:spacing w:val="-5"/>
          <w:sz w:val="22"/>
        </w:rPr>
        <w:t> </w:t>
      </w:r>
      <w:r>
        <w:rPr>
          <w:spacing w:val="-4"/>
          <w:sz w:val="22"/>
        </w:rPr>
        <w:t>Coromant,</w:t>
      </w:r>
      <w:r>
        <w:rPr>
          <w:spacing w:val="-6"/>
          <w:sz w:val="22"/>
        </w:rPr>
        <w:t> </w:t>
      </w:r>
      <w:r>
        <w:rPr>
          <w:spacing w:val="-4"/>
          <w:sz w:val="22"/>
        </w:rPr>
        <w:t>India</w:t>
      </w:r>
    </w:p>
    <w:p>
      <w:pPr>
        <w:pStyle w:val="BodyText"/>
        <w:spacing w:before="46"/>
      </w:pPr>
    </w:p>
    <w:p>
      <w:pPr>
        <w:pStyle w:val="BodyText"/>
        <w:ind w:left="400"/>
        <w:rPr>
          <w:rFonts w:ascii="FreeSans"/>
          <w:b/>
        </w:rPr>
      </w:pPr>
      <w:r>
        <w:rPr>
          <w:rFonts w:ascii="FreeSans"/>
          <w:b/>
          <w:spacing w:val="-10"/>
        </w:rPr>
        <w:t>Mr.</w:t>
      </w:r>
      <w:r>
        <w:rPr>
          <w:rFonts w:ascii="FreeSans"/>
          <w:b/>
          <w:spacing w:val="2"/>
        </w:rPr>
        <w:t> </w:t>
      </w:r>
      <w:r>
        <w:rPr>
          <w:rFonts w:ascii="FreeSans"/>
          <w:b/>
          <w:spacing w:val="-10"/>
        </w:rPr>
        <w:t>Navneet</w:t>
      </w:r>
      <w:r>
        <w:rPr>
          <w:rFonts w:ascii="FreeSans"/>
          <w:b/>
          <w:spacing w:val="2"/>
        </w:rPr>
        <w:t> </w:t>
      </w:r>
      <w:r>
        <w:rPr>
          <w:rFonts w:ascii="FreeSans"/>
          <w:b/>
          <w:spacing w:val="-10"/>
        </w:rPr>
        <w:t>Bansal</w:t>
      </w:r>
      <w:r>
        <w:rPr>
          <w:rFonts w:ascii="FreeSans"/>
          <w:b/>
          <w:spacing w:val="2"/>
        </w:rPr>
        <w:t> </w:t>
      </w:r>
      <w:r>
        <w:rPr>
          <w:rFonts w:ascii="FreeSans"/>
          <w:b/>
          <w:spacing w:val="-10"/>
        </w:rPr>
        <w:t>(1996)</w:t>
      </w:r>
    </w:p>
    <w:p>
      <w:pPr>
        <w:pStyle w:val="BodyText"/>
        <w:spacing w:before="16"/>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4"/>
          <w:sz w:val="22"/>
        </w:rPr>
        <w:t>Chief</w:t>
      </w:r>
      <w:r>
        <w:rPr>
          <w:spacing w:val="-9"/>
          <w:sz w:val="22"/>
        </w:rPr>
        <w:t> </w:t>
      </w:r>
      <w:r>
        <w:rPr>
          <w:spacing w:val="-4"/>
          <w:sz w:val="22"/>
        </w:rPr>
        <w:t>Manager,</w:t>
      </w:r>
      <w:r>
        <w:rPr>
          <w:spacing w:val="-9"/>
          <w:sz w:val="22"/>
        </w:rPr>
        <w:t> </w:t>
      </w:r>
      <w:r>
        <w:rPr>
          <w:spacing w:val="-4"/>
          <w:sz w:val="22"/>
        </w:rPr>
        <w:t>ACC</w:t>
      </w:r>
      <w:r>
        <w:rPr>
          <w:spacing w:val="-9"/>
          <w:sz w:val="22"/>
        </w:rPr>
        <w:t> </w:t>
      </w:r>
      <w:r>
        <w:rPr>
          <w:spacing w:val="-4"/>
          <w:sz w:val="22"/>
        </w:rPr>
        <w:t>Limited,</w:t>
      </w:r>
      <w:r>
        <w:rPr>
          <w:spacing w:val="-9"/>
          <w:sz w:val="22"/>
        </w:rPr>
        <w:t> </w:t>
      </w:r>
      <w:r>
        <w:rPr>
          <w:spacing w:val="-4"/>
          <w:sz w:val="22"/>
        </w:rPr>
        <w:t>India</w:t>
      </w:r>
    </w:p>
    <w:p>
      <w:pPr>
        <w:pStyle w:val="BodyText"/>
        <w:spacing w:before="46"/>
      </w:pPr>
    </w:p>
    <w:p>
      <w:pPr>
        <w:pStyle w:val="BodyText"/>
        <w:ind w:left="400"/>
        <w:rPr>
          <w:rFonts w:ascii="FreeSans"/>
          <w:b/>
        </w:rPr>
      </w:pPr>
      <w:r>
        <w:rPr>
          <w:rFonts w:ascii="FreeSans"/>
          <w:b/>
          <w:spacing w:val="-10"/>
        </w:rPr>
        <w:t>Mr.</w:t>
      </w:r>
      <w:r>
        <w:rPr>
          <w:rFonts w:ascii="FreeSans"/>
          <w:b/>
          <w:spacing w:val="-1"/>
        </w:rPr>
        <w:t> </w:t>
      </w:r>
      <w:r>
        <w:rPr>
          <w:rFonts w:ascii="FreeSans"/>
          <w:b/>
          <w:spacing w:val="-10"/>
        </w:rPr>
        <w:t>Sachin</w:t>
      </w:r>
      <w:r>
        <w:rPr>
          <w:rFonts w:ascii="FreeSans"/>
          <w:b/>
        </w:rPr>
        <w:t> </w:t>
      </w:r>
      <w:r>
        <w:rPr>
          <w:rFonts w:ascii="FreeSans"/>
          <w:b/>
          <w:spacing w:val="-10"/>
        </w:rPr>
        <w:t>Mahendru</w:t>
      </w:r>
      <w:r>
        <w:rPr>
          <w:rFonts w:ascii="FreeSans"/>
          <w:b/>
        </w:rPr>
        <w:t> </w:t>
      </w:r>
      <w:r>
        <w:rPr>
          <w:rFonts w:ascii="FreeSans"/>
          <w:b/>
          <w:spacing w:val="-10"/>
        </w:rPr>
        <w:t>(1996)</w:t>
      </w:r>
    </w:p>
    <w:p>
      <w:pPr>
        <w:pStyle w:val="BodyText"/>
        <w:spacing w:before="16"/>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4"/>
          <w:sz w:val="22"/>
        </w:rPr>
        <w:t>Assistant General Manager,</w:t>
      </w:r>
      <w:r>
        <w:rPr>
          <w:spacing w:val="-3"/>
          <w:sz w:val="22"/>
        </w:rPr>
        <w:t> </w:t>
      </w:r>
      <w:r>
        <w:rPr>
          <w:spacing w:val="-4"/>
          <w:sz w:val="22"/>
        </w:rPr>
        <w:t>Thyssenkrupp Elevator, India</w:t>
      </w:r>
    </w:p>
    <w:p>
      <w:pPr>
        <w:spacing w:after="0" w:line="240" w:lineRule="auto"/>
        <w:jc w:val="left"/>
        <w:rPr>
          <w:sz w:val="22"/>
        </w:rPr>
        <w:sectPr>
          <w:pgSz w:w="11920" w:h="16840"/>
          <w:pgMar w:top="1360" w:bottom="280" w:left="1040" w:right="1220"/>
        </w:sectPr>
      </w:pPr>
    </w:p>
    <w:p>
      <w:pPr>
        <w:pStyle w:val="BodyText"/>
        <w:spacing w:before="84"/>
        <w:ind w:left="400"/>
        <w:rPr>
          <w:rFonts w:ascii="FreeSans"/>
          <w:b/>
        </w:rPr>
      </w:pPr>
      <w:r>
        <w:rPr>
          <w:rFonts w:ascii="FreeSans"/>
          <w:b/>
          <w:w w:val="90"/>
        </w:rPr>
        <w:t>Raman</w:t>
      </w:r>
      <w:r>
        <w:rPr>
          <w:rFonts w:ascii="FreeSans"/>
          <w:b/>
          <w:spacing w:val="4"/>
        </w:rPr>
        <w:t> </w:t>
      </w:r>
      <w:r>
        <w:rPr>
          <w:rFonts w:ascii="FreeSans"/>
          <w:b/>
          <w:w w:val="90"/>
        </w:rPr>
        <w:t>J</w:t>
      </w:r>
      <w:r>
        <w:rPr>
          <w:rFonts w:ascii="FreeSans"/>
          <w:b/>
          <w:spacing w:val="5"/>
        </w:rPr>
        <w:t> </w:t>
      </w:r>
      <w:r>
        <w:rPr>
          <w:rFonts w:ascii="FreeSans"/>
          <w:b/>
          <w:w w:val="90"/>
        </w:rPr>
        <w:t>S</w:t>
      </w:r>
      <w:r>
        <w:rPr>
          <w:rFonts w:ascii="FreeSans"/>
          <w:b/>
          <w:spacing w:val="5"/>
        </w:rPr>
        <w:t> </w:t>
      </w:r>
      <w:r>
        <w:rPr>
          <w:rFonts w:ascii="FreeSans"/>
          <w:b/>
          <w:w w:val="90"/>
        </w:rPr>
        <w:t>Dhooria</w:t>
      </w:r>
      <w:r>
        <w:rPr>
          <w:rFonts w:ascii="FreeSans"/>
          <w:b/>
          <w:spacing w:val="5"/>
        </w:rPr>
        <w:t> </w:t>
      </w:r>
      <w:r>
        <w:rPr>
          <w:rFonts w:ascii="FreeSans"/>
          <w:b/>
          <w:spacing w:val="-2"/>
          <w:w w:val="90"/>
        </w:rPr>
        <w:t>(1996)</w:t>
      </w:r>
    </w:p>
    <w:p>
      <w:pPr>
        <w:pStyle w:val="BodyText"/>
        <w:spacing w:before="15"/>
        <w:rPr>
          <w:rFonts w:ascii="FreeSans"/>
          <w:b/>
        </w:rPr>
      </w:pPr>
    </w:p>
    <w:p>
      <w:pPr>
        <w:pStyle w:val="ListParagraph"/>
        <w:numPr>
          <w:ilvl w:val="0"/>
          <w:numId w:val="22"/>
        </w:numPr>
        <w:tabs>
          <w:tab w:pos="1119" w:val="left" w:leader="none"/>
        </w:tabs>
        <w:spacing w:line="240" w:lineRule="auto" w:before="1" w:after="0"/>
        <w:ind w:left="1119" w:right="0" w:hanging="359"/>
        <w:jc w:val="left"/>
        <w:rPr>
          <w:sz w:val="22"/>
        </w:rPr>
      </w:pPr>
      <w:r>
        <w:rPr>
          <w:spacing w:val="-6"/>
          <w:sz w:val="22"/>
        </w:rPr>
        <w:t>Director- Corporate</w:t>
      </w:r>
      <w:r>
        <w:rPr>
          <w:spacing w:val="-5"/>
          <w:sz w:val="22"/>
        </w:rPr>
        <w:t> </w:t>
      </w:r>
      <w:r>
        <w:rPr>
          <w:spacing w:val="-6"/>
          <w:sz w:val="22"/>
        </w:rPr>
        <w:t>&amp;</w:t>
      </w:r>
      <w:r>
        <w:rPr>
          <w:spacing w:val="-5"/>
          <w:sz w:val="22"/>
        </w:rPr>
        <w:t> </w:t>
      </w:r>
      <w:r>
        <w:rPr>
          <w:spacing w:val="-6"/>
          <w:sz w:val="22"/>
        </w:rPr>
        <w:t>Education,</w:t>
      </w:r>
      <w:r>
        <w:rPr>
          <w:spacing w:val="-5"/>
          <w:sz w:val="22"/>
        </w:rPr>
        <w:t> </w:t>
      </w:r>
      <w:r>
        <w:rPr>
          <w:spacing w:val="-6"/>
          <w:sz w:val="22"/>
        </w:rPr>
        <w:t>Microsoft</w:t>
      </w:r>
    </w:p>
    <w:p>
      <w:pPr>
        <w:pStyle w:val="BodyText"/>
        <w:spacing w:before="46"/>
      </w:pPr>
    </w:p>
    <w:p>
      <w:pPr>
        <w:pStyle w:val="BodyText"/>
        <w:ind w:left="400"/>
        <w:rPr>
          <w:rFonts w:ascii="FreeSans"/>
          <w:b/>
        </w:rPr>
      </w:pPr>
      <w:r>
        <w:rPr>
          <w:rFonts w:ascii="FreeSans"/>
          <w:b/>
          <w:spacing w:val="-10"/>
        </w:rPr>
        <w:t>Mr.</w:t>
      </w:r>
      <w:r>
        <w:rPr>
          <w:rFonts w:ascii="FreeSans"/>
          <w:b/>
          <w:spacing w:val="-5"/>
        </w:rPr>
        <w:t> </w:t>
      </w:r>
      <w:r>
        <w:rPr>
          <w:rFonts w:ascii="FreeSans"/>
          <w:b/>
          <w:spacing w:val="-10"/>
        </w:rPr>
        <w:t>Rajan</w:t>
      </w:r>
      <w:r>
        <w:rPr>
          <w:rFonts w:ascii="FreeSans"/>
          <w:b/>
          <w:spacing w:val="-4"/>
        </w:rPr>
        <w:t> </w:t>
      </w:r>
      <w:r>
        <w:rPr>
          <w:rFonts w:ascii="FreeSans"/>
          <w:b/>
          <w:spacing w:val="-10"/>
        </w:rPr>
        <w:t>Bedi</w:t>
      </w:r>
      <w:r>
        <w:rPr>
          <w:rFonts w:ascii="FreeSans"/>
          <w:b/>
          <w:spacing w:val="-5"/>
        </w:rPr>
        <w:t> </w:t>
      </w:r>
      <w:r>
        <w:rPr>
          <w:rFonts w:ascii="FreeSans"/>
          <w:b/>
          <w:spacing w:val="-10"/>
        </w:rPr>
        <w:t>(1996)</w:t>
      </w:r>
    </w:p>
    <w:p>
      <w:pPr>
        <w:pStyle w:val="BodyText"/>
        <w:spacing w:before="15"/>
        <w:rPr>
          <w:rFonts w:ascii="FreeSans"/>
          <w:b/>
        </w:rPr>
      </w:pPr>
    </w:p>
    <w:p>
      <w:pPr>
        <w:pStyle w:val="ListParagraph"/>
        <w:numPr>
          <w:ilvl w:val="0"/>
          <w:numId w:val="22"/>
        </w:numPr>
        <w:tabs>
          <w:tab w:pos="1120" w:val="left" w:leader="none"/>
        </w:tabs>
        <w:spacing w:line="290" w:lineRule="auto" w:before="1" w:after="0"/>
        <w:ind w:left="1120" w:right="1452" w:hanging="360"/>
        <w:jc w:val="left"/>
        <w:rPr>
          <w:sz w:val="22"/>
        </w:rPr>
      </w:pPr>
      <w:r>
        <w:rPr>
          <w:spacing w:val="-6"/>
          <w:sz w:val="22"/>
        </w:rPr>
        <w:t>Hydraulics, Pneumatics &amp; Oil Filtration, Trainings, Steam Systems, Thermal </w:t>
      </w:r>
      <w:r>
        <w:rPr>
          <w:sz w:val="22"/>
        </w:rPr>
        <w:t>Engineering, Engineering Analysis &amp; Audits</w:t>
      </w:r>
    </w:p>
    <w:p>
      <w:pPr>
        <w:pStyle w:val="BodyText"/>
        <w:spacing w:before="247"/>
        <w:ind w:left="400"/>
        <w:rPr>
          <w:rFonts w:ascii="FreeSans"/>
          <w:b/>
        </w:rPr>
      </w:pPr>
      <w:r>
        <w:rPr>
          <w:rFonts w:ascii="FreeSans"/>
          <w:b/>
          <w:spacing w:val="-10"/>
        </w:rPr>
        <w:t>Mr.</w:t>
      </w:r>
      <w:r>
        <w:rPr>
          <w:rFonts w:ascii="FreeSans"/>
          <w:b/>
        </w:rPr>
        <w:t> </w:t>
      </w:r>
      <w:r>
        <w:rPr>
          <w:rFonts w:ascii="FreeSans"/>
          <w:b/>
          <w:spacing w:val="-10"/>
        </w:rPr>
        <w:t>Vikas</w:t>
      </w:r>
      <w:r>
        <w:rPr>
          <w:rFonts w:ascii="FreeSans"/>
          <w:b/>
        </w:rPr>
        <w:t> </w:t>
      </w:r>
      <w:r>
        <w:rPr>
          <w:rFonts w:ascii="FreeSans"/>
          <w:b/>
          <w:spacing w:val="-10"/>
        </w:rPr>
        <w:t>Verma</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4"/>
          <w:sz w:val="22"/>
        </w:rPr>
        <w:t>Director,</w:t>
      </w:r>
      <w:r>
        <w:rPr>
          <w:spacing w:val="1"/>
          <w:sz w:val="22"/>
        </w:rPr>
        <w:t> </w:t>
      </w:r>
      <w:r>
        <w:rPr>
          <w:spacing w:val="-4"/>
          <w:sz w:val="22"/>
        </w:rPr>
        <w:t>PLAINWISE</w:t>
      </w:r>
      <w:r>
        <w:rPr>
          <w:spacing w:val="1"/>
          <w:sz w:val="22"/>
        </w:rPr>
        <w:t> </w:t>
      </w:r>
      <w:r>
        <w:rPr>
          <w:spacing w:val="-4"/>
          <w:sz w:val="22"/>
        </w:rPr>
        <w:t>Services,</w:t>
      </w:r>
      <w:r>
        <w:rPr>
          <w:spacing w:val="1"/>
          <w:sz w:val="22"/>
        </w:rPr>
        <w:t> </w:t>
      </w:r>
      <w:r>
        <w:rPr>
          <w:spacing w:val="-4"/>
          <w:sz w:val="22"/>
        </w:rPr>
        <w:t>Sydney</w:t>
      </w:r>
    </w:p>
    <w:p>
      <w:pPr>
        <w:pStyle w:val="BodyText"/>
        <w:spacing w:before="47"/>
      </w:pPr>
    </w:p>
    <w:p>
      <w:pPr>
        <w:pStyle w:val="BodyText"/>
        <w:ind w:left="400"/>
        <w:rPr>
          <w:rFonts w:ascii="FreeSans"/>
          <w:b/>
        </w:rPr>
      </w:pPr>
      <w:r>
        <w:rPr>
          <w:rFonts w:ascii="FreeSans"/>
          <w:b/>
          <w:spacing w:val="-10"/>
        </w:rPr>
        <w:t>Mr.</w:t>
      </w:r>
      <w:r>
        <w:rPr>
          <w:rFonts w:ascii="FreeSans"/>
          <w:b/>
          <w:spacing w:val="-1"/>
        </w:rPr>
        <w:t> </w:t>
      </w:r>
      <w:r>
        <w:rPr>
          <w:rFonts w:ascii="FreeSans"/>
          <w:b/>
          <w:spacing w:val="-10"/>
        </w:rPr>
        <w:t>Bhawandeep</w:t>
      </w:r>
      <w:r>
        <w:rPr>
          <w:rFonts w:ascii="FreeSans"/>
          <w:b/>
        </w:rPr>
        <w:t> </w:t>
      </w:r>
      <w:r>
        <w:rPr>
          <w:rFonts w:ascii="FreeSans"/>
          <w:b/>
          <w:spacing w:val="-10"/>
        </w:rPr>
        <w:t>Singh</w:t>
      </w:r>
      <w:r>
        <w:rPr>
          <w:rFonts w:ascii="FreeSans"/>
          <w:b/>
        </w:rPr>
        <w:t> </w:t>
      </w:r>
      <w:r>
        <w:rPr>
          <w:rFonts w:ascii="FreeSans"/>
          <w:b/>
          <w:spacing w:val="-10"/>
        </w:rPr>
        <w:t>Sidhu</w:t>
      </w:r>
      <w:r>
        <w:rPr>
          <w:rFonts w:ascii="FreeSans"/>
          <w:b/>
        </w:rPr>
        <w:t> </w:t>
      </w:r>
      <w:r>
        <w:rPr>
          <w:rFonts w:ascii="FreeSans"/>
          <w:b/>
          <w:spacing w:val="-10"/>
        </w:rPr>
        <w:t>(1997)</w:t>
      </w:r>
    </w:p>
    <w:p>
      <w:pPr>
        <w:pStyle w:val="BodyText"/>
        <w:spacing w:before="15"/>
        <w:rPr>
          <w:rFonts w:ascii="FreeSans"/>
          <w:b/>
        </w:rPr>
      </w:pPr>
    </w:p>
    <w:p>
      <w:pPr>
        <w:pStyle w:val="ListParagraph"/>
        <w:numPr>
          <w:ilvl w:val="0"/>
          <w:numId w:val="22"/>
        </w:numPr>
        <w:tabs>
          <w:tab w:pos="1119" w:val="left" w:leader="none"/>
        </w:tabs>
        <w:spacing w:line="240" w:lineRule="auto" w:before="0" w:after="0"/>
        <w:ind w:left="1119" w:right="0" w:hanging="359"/>
        <w:jc w:val="left"/>
        <w:rPr>
          <w:sz w:val="22"/>
        </w:rPr>
      </w:pPr>
      <w:r>
        <w:rPr>
          <w:spacing w:val="-6"/>
          <w:sz w:val="22"/>
        </w:rPr>
        <w:t>Director</w:t>
      </w:r>
      <w:r>
        <w:rPr>
          <w:spacing w:val="-4"/>
          <w:sz w:val="22"/>
        </w:rPr>
        <w:t> </w:t>
      </w:r>
      <w:r>
        <w:rPr>
          <w:spacing w:val="-6"/>
          <w:sz w:val="22"/>
        </w:rPr>
        <w:t>and</w:t>
      </w:r>
      <w:r>
        <w:rPr>
          <w:spacing w:val="-4"/>
          <w:sz w:val="22"/>
        </w:rPr>
        <w:t> </w:t>
      </w:r>
      <w:r>
        <w:rPr>
          <w:spacing w:val="-6"/>
          <w:sz w:val="22"/>
        </w:rPr>
        <w:t>Head</w:t>
      </w:r>
      <w:r>
        <w:rPr>
          <w:spacing w:val="-4"/>
          <w:sz w:val="22"/>
        </w:rPr>
        <w:t> </w:t>
      </w:r>
      <w:r>
        <w:rPr>
          <w:spacing w:val="-6"/>
          <w:sz w:val="22"/>
        </w:rPr>
        <w:t>(Marketing</w:t>
      </w:r>
      <w:r>
        <w:rPr>
          <w:spacing w:val="-3"/>
          <w:sz w:val="22"/>
        </w:rPr>
        <w:t> </w:t>
      </w:r>
      <w:r>
        <w:rPr>
          <w:spacing w:val="-6"/>
          <w:sz w:val="22"/>
        </w:rPr>
        <w:t>&amp;</w:t>
      </w:r>
      <w:r>
        <w:rPr>
          <w:spacing w:val="-4"/>
          <w:sz w:val="22"/>
        </w:rPr>
        <w:t> </w:t>
      </w:r>
      <w:r>
        <w:rPr>
          <w:spacing w:val="-6"/>
          <w:sz w:val="22"/>
        </w:rPr>
        <w:t>Technical),</w:t>
      </w:r>
      <w:r>
        <w:rPr>
          <w:spacing w:val="-4"/>
          <w:sz w:val="22"/>
        </w:rPr>
        <w:t> </w:t>
      </w:r>
      <w:r>
        <w:rPr>
          <w:spacing w:val="-6"/>
          <w:sz w:val="22"/>
        </w:rPr>
        <w:t>Punjab</w:t>
      </w:r>
      <w:r>
        <w:rPr>
          <w:spacing w:val="-4"/>
          <w:sz w:val="22"/>
        </w:rPr>
        <w:t> </w:t>
      </w:r>
      <w:r>
        <w:rPr>
          <w:spacing w:val="-6"/>
          <w:sz w:val="22"/>
        </w:rPr>
        <w:t>Agro</w:t>
      </w:r>
      <w:r>
        <w:rPr>
          <w:spacing w:val="-3"/>
          <w:sz w:val="22"/>
        </w:rPr>
        <w:t> </w:t>
      </w:r>
      <w:r>
        <w:rPr>
          <w:spacing w:val="-6"/>
          <w:sz w:val="22"/>
        </w:rPr>
        <w:t>Juices</w:t>
      </w:r>
      <w:r>
        <w:rPr>
          <w:spacing w:val="-4"/>
          <w:sz w:val="22"/>
        </w:rPr>
        <w:t> </w:t>
      </w:r>
      <w:r>
        <w:rPr>
          <w:spacing w:val="-6"/>
          <w:sz w:val="22"/>
        </w:rPr>
        <w:t>Limited,</w:t>
      </w:r>
      <w:r>
        <w:rPr>
          <w:spacing w:val="-4"/>
          <w:sz w:val="22"/>
        </w:rPr>
        <w:t> </w:t>
      </w:r>
      <w:r>
        <w:rPr>
          <w:spacing w:val="-6"/>
          <w:sz w:val="22"/>
        </w:rPr>
        <w:t>India</w:t>
      </w:r>
    </w:p>
    <w:p>
      <w:pPr>
        <w:pStyle w:val="BodyText"/>
      </w:pPr>
    </w:p>
    <w:p>
      <w:pPr>
        <w:pStyle w:val="BodyText"/>
      </w:pPr>
    </w:p>
    <w:p>
      <w:pPr>
        <w:pStyle w:val="BodyText"/>
        <w:spacing w:before="75"/>
      </w:pPr>
    </w:p>
    <w:p>
      <w:pPr>
        <w:pStyle w:val="BodyText"/>
        <w:spacing w:line="516" w:lineRule="auto"/>
        <w:ind w:left="3280" w:right="1320" w:hanging="2880"/>
      </w:pPr>
      <w:r>
        <w:rPr>
          <w:spacing w:val="-6"/>
        </w:rPr>
        <w:t>"1694535712-1","https://tslas.thapar.edu/faculty","DR. AGNIBHO GANGOPADHYAY </w:t>
      </w:r>
      <w:r>
        <w:rPr>
          <w:w w:val="105"/>
        </w:rPr>
        <w:t>Assistant 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4"/>
      </w:pPr>
    </w:p>
    <w:p>
      <w:pPr>
        <w:pStyle w:val="BodyText"/>
        <w:spacing w:before="1"/>
        <w:ind w:left="56"/>
        <w:jc w:val="center"/>
      </w:pPr>
      <w:r>
        <w:rPr>
          <w:spacing w:val="-2"/>
          <w:w w:val="105"/>
        </w:rPr>
        <w:t>DR.</w:t>
      </w:r>
      <w:r>
        <w:rPr>
          <w:spacing w:val="-11"/>
          <w:w w:val="105"/>
        </w:rPr>
        <w:t> </w:t>
      </w:r>
      <w:r>
        <w:rPr>
          <w:spacing w:val="-2"/>
          <w:w w:val="105"/>
        </w:rPr>
        <w:t>AGNIBHO</w:t>
      </w:r>
      <w:r>
        <w:rPr>
          <w:spacing w:val="-10"/>
          <w:w w:val="105"/>
        </w:rPr>
        <w:t> </w:t>
      </w:r>
      <w:r>
        <w:rPr>
          <w:spacing w:val="-2"/>
          <w:w w:val="105"/>
        </w:rPr>
        <w:t>GANGOPADHYAY</w:t>
      </w:r>
    </w:p>
    <w:p>
      <w:pPr>
        <w:pStyle w:val="BodyText"/>
        <w:spacing w:before="37"/>
      </w:pPr>
    </w:p>
    <w:p>
      <w:pPr>
        <w:pStyle w:val="BodyText"/>
        <w:spacing w:line="290" w:lineRule="auto"/>
        <w:ind w:left="400" w:right="249" w:firstLine="2880"/>
      </w:pPr>
      <w:r>
        <w:rPr>
          <w:spacing w:val="-2"/>
        </w:rPr>
        <w:t>Assistant </w:t>
      </w:r>
      <w:r>
        <w:rPr>
          <w:spacing w:val="-6"/>
        </w:rPr>
        <w:t>Professor","https://tslas.thapar.edu/facultymaster/6","DR.</w:t>
      </w:r>
      <w:r>
        <w:rPr>
          <w:spacing w:val="80"/>
        </w:rPr>
        <w:t> </w:t>
      </w:r>
      <w:r>
        <w:rPr>
          <w:spacing w:val="-6"/>
        </w:rPr>
        <w:t>AGNIBHO GANGOPADHYAY</w:t>
      </w:r>
    </w:p>
    <w:p>
      <w:pPr>
        <w:pStyle w:val="BodyText"/>
        <w:spacing w:before="238"/>
        <w:ind w:left="2560"/>
      </w:pPr>
      <w:r>
        <w:rPr>
          <w:spacing w:val="-2"/>
        </w:rPr>
        <w:t>Assistant</w:t>
      </w:r>
      <w:r>
        <w:rPr>
          <w:spacing w:val="-8"/>
        </w:rPr>
        <w:t> </w:t>
      </w:r>
      <w:r>
        <w:rPr>
          <w:spacing w:val="-2"/>
        </w:rPr>
        <w:t>Professor</w:t>
      </w:r>
    </w:p>
    <w:p>
      <w:pPr>
        <w:pStyle w:val="BodyText"/>
      </w:pPr>
    </w:p>
    <w:p>
      <w:pPr>
        <w:pStyle w:val="BodyText"/>
      </w:pPr>
    </w:p>
    <w:p>
      <w:pPr>
        <w:pStyle w:val="BodyText"/>
        <w:spacing w:before="74"/>
      </w:pPr>
    </w:p>
    <w:p>
      <w:pPr>
        <w:pStyle w:val="BodyText"/>
        <w:spacing w:before="1"/>
        <w:ind w:left="4720"/>
      </w:pPr>
      <w:r>
        <w:rPr>
          <w:w w:val="90"/>
        </w:rPr>
        <w:t>DPhil</w:t>
      </w:r>
      <w:r>
        <w:rPr>
          <w:spacing w:val="10"/>
        </w:rPr>
        <w:t> </w:t>
      </w:r>
      <w:r>
        <w:rPr>
          <w:w w:val="90"/>
        </w:rPr>
        <w:t>(History),</w:t>
      </w:r>
      <w:r>
        <w:rPr>
          <w:spacing w:val="10"/>
        </w:rPr>
        <w:t> </w:t>
      </w:r>
      <w:r>
        <w:rPr>
          <w:w w:val="90"/>
        </w:rPr>
        <w:t>University</w:t>
      </w:r>
      <w:r>
        <w:rPr>
          <w:spacing w:val="10"/>
        </w:rPr>
        <w:t> </w:t>
      </w:r>
      <w:r>
        <w:rPr>
          <w:w w:val="90"/>
        </w:rPr>
        <w:t>of</w:t>
      </w:r>
      <w:r>
        <w:rPr>
          <w:spacing w:val="11"/>
        </w:rPr>
        <w:t> </w:t>
      </w:r>
      <w:r>
        <w:rPr>
          <w:spacing w:val="-2"/>
          <w:w w:val="90"/>
        </w:rPr>
        <w:t>Oxford</w:t>
      </w:r>
    </w:p>
    <w:p>
      <w:pPr>
        <w:pStyle w:val="BodyText"/>
      </w:pPr>
    </w:p>
    <w:p>
      <w:pPr>
        <w:pStyle w:val="BodyText"/>
        <w:spacing w:before="89"/>
      </w:pPr>
    </w:p>
    <w:p>
      <w:pPr>
        <w:pStyle w:val="BodyText"/>
        <w:spacing w:line="290" w:lineRule="auto"/>
        <w:ind w:left="400" w:firstLine="4320"/>
      </w:pPr>
      <w:r>
        <w:rPr>
          <w:spacing w:val="-4"/>
        </w:rPr>
        <w:t>Assistant</w:t>
      </w:r>
      <w:r>
        <w:rPr>
          <w:spacing w:val="-6"/>
        </w:rPr>
        <w:t> </w:t>
      </w:r>
      <w:r>
        <w:rPr>
          <w:spacing w:val="-4"/>
        </w:rPr>
        <w:t>Professor,</w:t>
      </w:r>
      <w:r>
        <w:rPr>
          <w:spacing w:val="-6"/>
        </w:rPr>
        <w:t> </w:t>
      </w:r>
      <w:r>
        <w:rPr>
          <w:spacing w:val="-4"/>
        </w:rPr>
        <w:t>TSLAS,</w:t>
      </w:r>
      <w:r>
        <w:rPr>
          <w:spacing w:val="-6"/>
        </w:rPr>
        <w:t> </w:t>
      </w:r>
      <w:r>
        <w:rPr>
          <w:spacing w:val="-4"/>
        </w:rPr>
        <w:t>Thapar</w:t>
      </w:r>
      <w:r>
        <w:rPr>
          <w:spacing w:val="-6"/>
        </w:rPr>
        <w:t> </w:t>
      </w:r>
      <w:r>
        <w:rPr>
          <w:spacing w:val="-4"/>
        </w:rPr>
        <w:t>Institute</w:t>
      </w:r>
      <w:r>
        <w:rPr>
          <w:spacing w:val="-6"/>
        </w:rPr>
        <w:t> </w:t>
      </w:r>
      <w:r>
        <w:rPr>
          <w:spacing w:val="-4"/>
        </w:rPr>
        <w:t>of </w:t>
      </w:r>
      <w:r>
        <w:rPr/>
        <w:t>Engineering</w:t>
      </w:r>
      <w:r>
        <w:rPr>
          <w:spacing w:val="-14"/>
        </w:rPr>
        <w:t> </w:t>
      </w:r>
      <w:r>
        <w:rPr/>
        <w:t>&amp;</w:t>
      </w:r>
      <w:r>
        <w:rPr>
          <w:spacing w:val="-14"/>
        </w:rPr>
        <w:t> </w:t>
      </w:r>
      <w:r>
        <w:rPr/>
        <w:t>Technology,</w:t>
      </w:r>
      <w:r>
        <w:rPr>
          <w:spacing w:val="-14"/>
        </w:rPr>
        <w:t> </w:t>
      </w:r>
      <w:r>
        <w:rPr/>
        <w:t>Bhadson</w:t>
      </w:r>
      <w:r>
        <w:rPr>
          <w:spacing w:val="-14"/>
        </w:rPr>
        <w:t> </w:t>
      </w:r>
      <w:r>
        <w:rPr/>
        <w:t>Road,</w:t>
      </w:r>
      <w:r>
        <w:rPr>
          <w:spacing w:val="-14"/>
        </w:rPr>
        <w:t> </w:t>
      </w:r>
      <w:r>
        <w:rPr/>
        <w:t>Patiala-147004,</w:t>
      </w:r>
      <w:r>
        <w:rPr>
          <w:spacing w:val="-14"/>
        </w:rPr>
        <w:t> </w:t>
      </w:r>
      <w:r>
        <w:rPr/>
        <w:t>Punjab</w:t>
      </w:r>
    </w:p>
    <w:p>
      <w:pPr>
        <w:spacing w:after="0" w:line="290" w:lineRule="auto"/>
        <w:sectPr>
          <w:pgSz w:w="11920" w:h="16840"/>
          <w:pgMar w:top="1360" w:bottom="280" w:left="1040" w:right="1220"/>
        </w:sectPr>
      </w:pPr>
    </w:p>
    <w:p>
      <w:pPr>
        <w:pStyle w:val="BodyText"/>
        <w:spacing w:before="76"/>
        <w:ind w:left="2560"/>
      </w:pPr>
      <w:r>
        <w:rPr/>
        <w:t>Areas</w:t>
      </w:r>
      <w:r>
        <w:rPr>
          <w:spacing w:val="-11"/>
        </w:rPr>
        <w:t> </w:t>
      </w:r>
      <w:r>
        <w:rPr/>
        <w:t>of</w:t>
      </w:r>
      <w:r>
        <w:rPr>
          <w:spacing w:val="-10"/>
        </w:rPr>
        <w:t> </w:t>
      </w:r>
      <w:r>
        <w:rPr>
          <w:spacing w:val="-2"/>
        </w:rPr>
        <w:t>Interest:</w:t>
      </w:r>
    </w:p>
    <w:p>
      <w:pPr>
        <w:pStyle w:val="BodyText"/>
        <w:spacing w:before="37"/>
      </w:pPr>
    </w:p>
    <w:p>
      <w:pPr>
        <w:pStyle w:val="BodyText"/>
        <w:spacing w:line="290" w:lineRule="auto"/>
        <w:ind w:left="400" w:right="277" w:firstLine="720"/>
      </w:pPr>
      <w:r>
        <w:rPr>
          <w:spacing w:val="-4"/>
        </w:rPr>
        <w:t>History</w:t>
      </w:r>
      <w:r>
        <w:rPr>
          <w:spacing w:val="-7"/>
        </w:rPr>
        <w:t> </w:t>
      </w:r>
      <w:r>
        <w:rPr>
          <w:spacing w:val="-4"/>
        </w:rPr>
        <w:t>of</w:t>
      </w:r>
      <w:r>
        <w:rPr>
          <w:spacing w:val="-7"/>
        </w:rPr>
        <w:t> </w:t>
      </w:r>
      <w:r>
        <w:rPr>
          <w:spacing w:val="-4"/>
        </w:rPr>
        <w:t>the</w:t>
      </w:r>
      <w:r>
        <w:rPr>
          <w:spacing w:val="-7"/>
        </w:rPr>
        <w:t> </w:t>
      </w:r>
      <w:r>
        <w:rPr>
          <w:spacing w:val="-4"/>
        </w:rPr>
        <w:t>colonial</w:t>
      </w:r>
      <w:r>
        <w:rPr>
          <w:spacing w:val="-7"/>
        </w:rPr>
        <w:t> </w:t>
      </w:r>
      <w:r>
        <w:rPr>
          <w:spacing w:val="-4"/>
        </w:rPr>
        <w:t>and</w:t>
      </w:r>
      <w:r>
        <w:rPr>
          <w:spacing w:val="-7"/>
        </w:rPr>
        <w:t> </w:t>
      </w:r>
      <w:r>
        <w:rPr>
          <w:spacing w:val="-4"/>
        </w:rPr>
        <w:t>contemporary</w:t>
      </w:r>
      <w:r>
        <w:rPr>
          <w:spacing w:val="-7"/>
        </w:rPr>
        <w:t> </w:t>
      </w:r>
      <w:r>
        <w:rPr>
          <w:spacing w:val="-4"/>
        </w:rPr>
        <w:t>world;</w:t>
      </w:r>
      <w:r>
        <w:rPr>
          <w:spacing w:val="-7"/>
        </w:rPr>
        <w:t> </w:t>
      </w:r>
      <w:r>
        <w:rPr>
          <w:spacing w:val="-4"/>
        </w:rPr>
        <w:t>History</w:t>
      </w:r>
      <w:r>
        <w:rPr>
          <w:spacing w:val="-7"/>
        </w:rPr>
        <w:t> </w:t>
      </w:r>
      <w:r>
        <w:rPr>
          <w:spacing w:val="-4"/>
        </w:rPr>
        <w:t>of</w:t>
      </w:r>
      <w:r>
        <w:rPr>
          <w:spacing w:val="-7"/>
        </w:rPr>
        <w:t> </w:t>
      </w:r>
      <w:r>
        <w:rPr>
          <w:spacing w:val="-4"/>
        </w:rPr>
        <w:t>Communism;</w:t>
      </w:r>
      <w:r>
        <w:rPr>
          <w:spacing w:val="-7"/>
        </w:rPr>
        <w:t> </w:t>
      </w:r>
      <w:r>
        <w:rPr>
          <w:spacing w:val="-4"/>
        </w:rPr>
        <w:t>Ideas</w:t>
      </w:r>
      <w:r>
        <w:rPr>
          <w:spacing w:val="-7"/>
        </w:rPr>
        <w:t> </w:t>
      </w:r>
      <w:r>
        <w:rPr>
          <w:spacing w:val="-4"/>
        </w:rPr>
        <w:t>of </w:t>
      </w:r>
      <w:r>
        <w:rPr>
          <w:spacing w:val="-2"/>
        </w:rPr>
        <w:t>History</w:t>
      </w:r>
      <w:r>
        <w:rPr>
          <w:spacing w:val="-9"/>
        </w:rPr>
        <w:t> </w:t>
      </w:r>
      <w:r>
        <w:rPr>
          <w:spacing w:val="-2"/>
        </w:rPr>
        <w:t>and</w:t>
      </w:r>
      <w:r>
        <w:rPr>
          <w:spacing w:val="-9"/>
        </w:rPr>
        <w:t> </w:t>
      </w:r>
      <w:r>
        <w:rPr>
          <w:spacing w:val="-2"/>
        </w:rPr>
        <w:t>Politics</w:t>
      </w:r>
      <w:r>
        <w:rPr>
          <w:spacing w:val="-9"/>
        </w:rPr>
        <w:t> </w:t>
      </w:r>
      <w:r>
        <w:rPr>
          <w:spacing w:val="-2"/>
        </w:rPr>
        <w:t>in</w:t>
      </w:r>
      <w:r>
        <w:rPr>
          <w:spacing w:val="-9"/>
        </w:rPr>
        <w:t> </w:t>
      </w:r>
      <w:r>
        <w:rPr>
          <w:spacing w:val="-2"/>
        </w:rPr>
        <w:t>the</w:t>
      </w:r>
      <w:r>
        <w:rPr>
          <w:spacing w:val="-9"/>
        </w:rPr>
        <w:t> </w:t>
      </w:r>
      <w:r>
        <w:rPr>
          <w:spacing w:val="-2"/>
        </w:rPr>
        <w:t>Twentieth</w:t>
      </w:r>
      <w:r>
        <w:rPr>
          <w:spacing w:val="-9"/>
        </w:rPr>
        <w:t> </w:t>
      </w:r>
      <w:r>
        <w:rPr>
          <w:spacing w:val="-2"/>
        </w:rPr>
        <w:t>Century.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ind w:left="4000"/>
      </w:pPr>
      <w:hyperlink r:id="rId186">
        <w:r>
          <w:rPr>
            <w:spacing w:val="-2"/>
          </w:rPr>
          <w:t>agnibhogangopadhyay@thapar.edu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249" w:firstLine="720"/>
      </w:pPr>
      <w:r>
        <w:rPr/>
        <w:t>Agnibho Gangopadhyay is an Assistant Professor at the School of Liberal Arts and Sciences.</w:t>
      </w:r>
      <w:r>
        <w:rPr>
          <w:spacing w:val="-11"/>
        </w:rPr>
        <w:t> </w:t>
      </w:r>
      <w:r>
        <w:rPr/>
        <w:t>He</w:t>
      </w:r>
      <w:r>
        <w:rPr>
          <w:spacing w:val="-11"/>
        </w:rPr>
        <w:t> </w:t>
      </w:r>
      <w:r>
        <w:rPr/>
        <w:t>studied</w:t>
      </w:r>
      <w:r>
        <w:rPr>
          <w:spacing w:val="-11"/>
        </w:rPr>
        <w:t> </w:t>
      </w:r>
      <w:r>
        <w:rPr/>
        <w:t>History</w:t>
      </w:r>
      <w:r>
        <w:rPr>
          <w:spacing w:val="-11"/>
        </w:rPr>
        <w:t> </w:t>
      </w:r>
      <w:r>
        <w:rPr/>
        <w:t>at</w:t>
      </w:r>
      <w:r>
        <w:rPr>
          <w:spacing w:val="-11"/>
        </w:rPr>
        <w:t> </w:t>
      </w:r>
      <w:r>
        <w:rPr/>
        <w:t>Presidency</w:t>
      </w:r>
      <w:r>
        <w:rPr>
          <w:spacing w:val="-11"/>
        </w:rPr>
        <w:t> </w:t>
      </w:r>
      <w:r>
        <w:rPr/>
        <w:t>College</w:t>
      </w:r>
      <w:r>
        <w:rPr>
          <w:spacing w:val="-11"/>
        </w:rPr>
        <w:t> </w:t>
      </w:r>
      <w:r>
        <w:rPr/>
        <w:t>(Calcutta)</w:t>
      </w:r>
      <w:r>
        <w:rPr>
          <w:spacing w:val="-11"/>
        </w:rPr>
        <w:t> </w:t>
      </w:r>
      <w:r>
        <w:rPr/>
        <w:t>and</w:t>
      </w:r>
      <w:r>
        <w:rPr>
          <w:spacing w:val="-11"/>
        </w:rPr>
        <w:t> </w:t>
      </w:r>
      <w:r>
        <w:rPr/>
        <w:t>Modern</w:t>
      </w:r>
      <w:r>
        <w:rPr>
          <w:spacing w:val="-11"/>
        </w:rPr>
        <w:t> </w:t>
      </w:r>
      <w:r>
        <w:rPr/>
        <w:t>History</w:t>
      </w:r>
      <w:r>
        <w:rPr>
          <w:spacing w:val="-11"/>
        </w:rPr>
        <w:t> </w:t>
      </w:r>
      <w:r>
        <w:rPr/>
        <w:t>at </w:t>
      </w:r>
      <w:r>
        <w:rPr>
          <w:spacing w:val="-4"/>
        </w:rPr>
        <w:t>Jawaharlal</w:t>
      </w:r>
      <w:r>
        <w:rPr>
          <w:spacing w:val="-6"/>
        </w:rPr>
        <w:t> </w:t>
      </w:r>
      <w:r>
        <w:rPr>
          <w:spacing w:val="-4"/>
        </w:rPr>
        <w:t>Nehru</w:t>
      </w:r>
      <w:r>
        <w:rPr>
          <w:spacing w:val="-6"/>
        </w:rPr>
        <w:t> </w:t>
      </w:r>
      <w:r>
        <w:rPr>
          <w:spacing w:val="-4"/>
        </w:rPr>
        <w:t>University</w:t>
      </w:r>
      <w:r>
        <w:rPr>
          <w:spacing w:val="-6"/>
        </w:rPr>
        <w:t> </w:t>
      </w:r>
      <w:r>
        <w:rPr>
          <w:spacing w:val="-4"/>
        </w:rPr>
        <w:t>(New</w:t>
      </w:r>
      <w:r>
        <w:rPr>
          <w:spacing w:val="-6"/>
        </w:rPr>
        <w:t> </w:t>
      </w:r>
      <w:r>
        <w:rPr>
          <w:spacing w:val="-4"/>
        </w:rPr>
        <w:t>Delhi).</w:t>
      </w:r>
      <w:r>
        <w:rPr>
          <w:spacing w:val="-6"/>
        </w:rPr>
        <w:t> </w:t>
      </w:r>
      <w:r>
        <w:rPr>
          <w:spacing w:val="-4"/>
        </w:rPr>
        <w:t>His</w:t>
      </w:r>
      <w:r>
        <w:rPr>
          <w:spacing w:val="-6"/>
        </w:rPr>
        <w:t> </w:t>
      </w:r>
      <w:r>
        <w:rPr>
          <w:spacing w:val="-4"/>
        </w:rPr>
        <w:t>doctoral</w:t>
      </w:r>
      <w:r>
        <w:rPr>
          <w:spacing w:val="-6"/>
        </w:rPr>
        <w:t> </w:t>
      </w:r>
      <w:r>
        <w:rPr>
          <w:spacing w:val="-4"/>
        </w:rPr>
        <w:t>dissertation</w:t>
      </w:r>
      <w:r>
        <w:rPr>
          <w:spacing w:val="-6"/>
        </w:rPr>
        <w:t> </w:t>
      </w:r>
      <w:r>
        <w:rPr>
          <w:spacing w:val="-4"/>
        </w:rPr>
        <w:t>is</w:t>
      </w:r>
      <w:r>
        <w:rPr>
          <w:spacing w:val="-6"/>
        </w:rPr>
        <w:t> </w:t>
      </w:r>
      <w:r>
        <w:rPr>
          <w:spacing w:val="-4"/>
        </w:rPr>
        <w:t>a</w:t>
      </w:r>
      <w:r>
        <w:rPr>
          <w:spacing w:val="-6"/>
        </w:rPr>
        <w:t> </w:t>
      </w:r>
      <w:r>
        <w:rPr>
          <w:spacing w:val="-4"/>
        </w:rPr>
        <w:t>biographical</w:t>
      </w:r>
      <w:r>
        <w:rPr>
          <w:spacing w:val="-6"/>
        </w:rPr>
        <w:t> </w:t>
      </w:r>
      <w:r>
        <w:rPr>
          <w:spacing w:val="-4"/>
        </w:rPr>
        <w:t>study</w:t>
      </w:r>
      <w:r>
        <w:rPr>
          <w:spacing w:val="-6"/>
        </w:rPr>
        <w:t> </w:t>
      </w:r>
      <w:r>
        <w:rPr>
          <w:spacing w:val="-4"/>
        </w:rPr>
        <w:t>of</w:t>
      </w:r>
      <w:r>
        <w:rPr>
          <w:spacing w:val="-6"/>
        </w:rPr>
        <w:t> </w:t>
      </w:r>
      <w:r>
        <w:rPr>
          <w:spacing w:val="-4"/>
        </w:rPr>
        <w:t>a </w:t>
      </w:r>
      <w:r>
        <w:rPr>
          <w:spacing w:val="-2"/>
        </w:rPr>
        <w:t>Communist</w:t>
      </w:r>
      <w:r>
        <w:rPr>
          <w:spacing w:val="-11"/>
        </w:rPr>
        <w:t> </w:t>
      </w:r>
      <w:r>
        <w:rPr>
          <w:spacing w:val="-2"/>
        </w:rPr>
        <w:t>partisan</w:t>
      </w:r>
      <w:r>
        <w:rPr>
          <w:spacing w:val="-11"/>
        </w:rPr>
        <w:t> </w:t>
      </w:r>
      <w:r>
        <w:rPr>
          <w:spacing w:val="-2"/>
        </w:rPr>
        <w:t>and</w:t>
      </w:r>
      <w:r>
        <w:rPr>
          <w:spacing w:val="-11"/>
        </w:rPr>
        <w:t> </w:t>
      </w:r>
      <w:r>
        <w:rPr>
          <w:spacing w:val="-2"/>
        </w:rPr>
        <w:t>historian</w:t>
      </w:r>
      <w:r>
        <w:rPr>
          <w:spacing w:val="-11"/>
        </w:rPr>
        <w:t> </w:t>
      </w:r>
      <w:r>
        <w:rPr>
          <w:spacing w:val="-2"/>
        </w:rPr>
        <w:t>working</w:t>
      </w:r>
      <w:r>
        <w:rPr>
          <w:spacing w:val="-11"/>
        </w:rPr>
        <w:t> </w:t>
      </w:r>
      <w:r>
        <w:rPr>
          <w:spacing w:val="-2"/>
        </w:rPr>
        <w:t>in</w:t>
      </w:r>
      <w:r>
        <w:rPr>
          <w:spacing w:val="-11"/>
        </w:rPr>
        <w:t> </w:t>
      </w:r>
      <w:r>
        <w:rPr>
          <w:spacing w:val="-2"/>
        </w:rPr>
        <w:t>Calcutta</w:t>
      </w:r>
      <w:r>
        <w:rPr>
          <w:spacing w:val="-11"/>
        </w:rPr>
        <w:t> </w:t>
      </w:r>
      <w:r>
        <w:rPr>
          <w:spacing w:val="-2"/>
        </w:rPr>
        <w:t>from</w:t>
      </w:r>
      <w:r>
        <w:rPr>
          <w:spacing w:val="-11"/>
        </w:rPr>
        <w:t> </w:t>
      </w:r>
      <w:r>
        <w:rPr>
          <w:spacing w:val="-2"/>
        </w:rPr>
        <w:t>the</w:t>
      </w:r>
      <w:r>
        <w:rPr>
          <w:spacing w:val="-11"/>
        </w:rPr>
        <w:t> </w:t>
      </w:r>
      <w:r>
        <w:rPr>
          <w:spacing w:val="-2"/>
        </w:rPr>
        <w:t>1930s</w:t>
      </w:r>
      <w:r>
        <w:rPr>
          <w:spacing w:val="-11"/>
        </w:rPr>
        <w:t> </w:t>
      </w:r>
      <w:r>
        <w:rPr>
          <w:spacing w:val="-2"/>
        </w:rPr>
        <w:t>till</w:t>
      </w:r>
      <w:r>
        <w:rPr>
          <w:spacing w:val="-11"/>
        </w:rPr>
        <w:t> </w:t>
      </w:r>
      <w:r>
        <w:rPr>
          <w:spacing w:val="-2"/>
        </w:rPr>
        <w:t>the</w:t>
      </w:r>
      <w:r>
        <w:rPr>
          <w:spacing w:val="-11"/>
        </w:rPr>
        <w:t> </w:t>
      </w:r>
      <w:r>
        <w:rPr>
          <w:spacing w:val="-2"/>
        </w:rPr>
        <w:t>1980s.</w:t>
      </w:r>
    </w:p>
    <w:p>
      <w:pPr>
        <w:pStyle w:val="BodyText"/>
      </w:pPr>
    </w:p>
    <w:p>
      <w:pPr>
        <w:pStyle w:val="BodyText"/>
      </w:pPr>
    </w:p>
    <w:p>
      <w:pPr>
        <w:pStyle w:val="BodyText"/>
        <w:spacing w:before="18"/>
      </w:pPr>
    </w:p>
    <w:p>
      <w:pPr>
        <w:pStyle w:val="BodyText"/>
        <w:spacing w:before="1"/>
        <w:ind w:left="1120"/>
      </w:pPr>
      <w:r>
        <w:rPr>
          <w:spacing w:val="-2"/>
        </w:rPr>
        <w:t>Publications:</w:t>
      </w:r>
    </w:p>
    <w:p>
      <w:pPr>
        <w:pStyle w:val="BodyText"/>
      </w:pPr>
    </w:p>
    <w:p>
      <w:pPr>
        <w:pStyle w:val="BodyText"/>
      </w:pPr>
    </w:p>
    <w:p>
      <w:pPr>
        <w:pStyle w:val="BodyText"/>
        <w:spacing w:before="74"/>
      </w:pPr>
    </w:p>
    <w:p>
      <w:pPr>
        <w:pStyle w:val="BodyText"/>
        <w:spacing w:line="516" w:lineRule="auto"/>
        <w:ind w:left="400" w:right="2827" w:firstLine="720"/>
      </w:pPr>
      <w:r>
        <w:rPr/>
        <w:t>The doctoral thesis is being developed into a book" </w:t>
      </w:r>
      <w:r>
        <w:rPr>
          <w:spacing w:val="-8"/>
        </w:rPr>
        <w:t>"1694535715-2","https://tslas.thapar.edu/faculty","DR. VINAY KUMAR</w:t>
      </w:r>
    </w:p>
    <w:p>
      <w:pPr>
        <w:pStyle w:val="BodyText"/>
        <w:spacing w:line="253" w:lineRule="exact"/>
        <w:ind w:right="1187"/>
        <w:jc w:val="center"/>
      </w:pPr>
      <w:r>
        <w:rPr/>
        <w:t>Associate</w:t>
      </w:r>
      <w:r>
        <w:rPr>
          <w:spacing w:val="-6"/>
        </w:rPr>
        <w:t> </w:t>
      </w:r>
      <w:r>
        <w:rPr>
          <w:spacing w:val="-2"/>
        </w:rPr>
        <w:t>Professor</w:t>
      </w:r>
    </w:p>
    <w:p>
      <w:pPr>
        <w:pStyle w:val="BodyText"/>
      </w:pPr>
    </w:p>
    <w:p>
      <w:pPr>
        <w:pStyle w:val="BodyText"/>
      </w:pPr>
    </w:p>
    <w:p>
      <w:pPr>
        <w:pStyle w:val="BodyText"/>
        <w:spacing w:before="74"/>
      </w:pPr>
    </w:p>
    <w:p>
      <w:pPr>
        <w:pStyle w:val="BodyText"/>
        <w:ind w:left="6386"/>
      </w:pPr>
      <w:r>
        <w:rPr/>
        <w:t>Associate</w:t>
      </w:r>
      <w:r>
        <w:rPr>
          <w:spacing w:val="-6"/>
        </w:rPr>
        <w:t> </w:t>
      </w:r>
      <w:r>
        <w:rPr>
          <w:spacing w:val="-4"/>
        </w:rPr>
        <w:t>Head</w:t>
      </w:r>
    </w:p>
    <w:p>
      <w:pPr>
        <w:spacing w:after="0"/>
        <w:sectPr>
          <w:pgSz w:w="11920" w:h="16840"/>
          <w:pgMar w:top="1360" w:bottom="280" w:left="1040" w:right="1220"/>
        </w:sectPr>
      </w:pPr>
    </w:p>
    <w:p>
      <w:pPr>
        <w:pStyle w:val="BodyText"/>
        <w:spacing w:before="76"/>
        <w:ind w:right="1282"/>
        <w:jc w:val="center"/>
      </w:pPr>
      <w:r>
        <w:rPr/>
        <w:t>DR. VINAY </w:t>
      </w:r>
      <w:r>
        <w:rPr>
          <w:spacing w:val="-4"/>
        </w:rPr>
        <w:t>KUMAR</w:t>
      </w:r>
    </w:p>
    <w:p>
      <w:pPr>
        <w:pStyle w:val="BodyText"/>
        <w:spacing w:before="37"/>
      </w:pPr>
    </w:p>
    <w:p>
      <w:pPr>
        <w:pStyle w:val="BodyText"/>
        <w:ind w:right="1187"/>
        <w:jc w:val="center"/>
      </w:pPr>
      <w:r>
        <w:rPr/>
        <w:t>Associate</w:t>
      </w:r>
      <w:r>
        <w:rPr>
          <w:spacing w:val="-6"/>
        </w:rPr>
        <w:t> </w:t>
      </w:r>
      <w:r>
        <w:rPr>
          <w:spacing w:val="-2"/>
        </w:rPr>
        <w:t>Professor</w:t>
      </w:r>
    </w:p>
    <w:p>
      <w:pPr>
        <w:pStyle w:val="BodyText"/>
      </w:pPr>
    </w:p>
    <w:p>
      <w:pPr>
        <w:pStyle w:val="BodyText"/>
      </w:pPr>
    </w:p>
    <w:p>
      <w:pPr>
        <w:pStyle w:val="BodyText"/>
        <w:spacing w:before="74"/>
      </w:pPr>
    </w:p>
    <w:p>
      <w:pPr>
        <w:pStyle w:val="BodyText"/>
        <w:spacing w:line="290" w:lineRule="auto"/>
        <w:ind w:left="400" w:firstLine="5760"/>
      </w:pPr>
      <w:r>
        <w:rPr>
          <w:spacing w:val="-2"/>
        </w:rPr>
        <w:t>Associate</w:t>
      </w:r>
      <w:r>
        <w:rPr>
          <w:spacing w:val="-2"/>
        </w:rPr>
        <w:t> </w:t>
      </w:r>
      <w:r>
        <w:rPr>
          <w:spacing w:val="-6"/>
        </w:rPr>
        <w:t>Head","https://tslas.thapar.edu/facultymaster/25","DR.</w:t>
      </w:r>
      <w:r>
        <w:rPr>
          <w:spacing w:val="80"/>
        </w:rPr>
        <w:t> </w:t>
      </w:r>
      <w:r>
        <w:rPr>
          <w:spacing w:val="-6"/>
        </w:rPr>
        <w:t>VINAY</w:t>
      </w:r>
      <w:r>
        <w:rPr>
          <w:spacing w:val="-11"/>
        </w:rPr>
        <w:t> </w:t>
      </w:r>
      <w:r>
        <w:rPr>
          <w:spacing w:val="-6"/>
        </w:rPr>
        <w:t>KUMAR</w:t>
      </w:r>
    </w:p>
    <w:p>
      <w:pPr>
        <w:pStyle w:val="BodyText"/>
        <w:spacing w:before="238"/>
        <w:ind w:right="2627"/>
        <w:jc w:val="center"/>
      </w:pPr>
      <w:r>
        <w:rPr/>
        <w:t>Associate</w:t>
      </w:r>
      <w:r>
        <w:rPr>
          <w:spacing w:val="-6"/>
        </w:rPr>
        <w:t> </w:t>
      </w:r>
      <w:r>
        <w:rPr>
          <w:spacing w:val="-2"/>
        </w:rPr>
        <w:t>Professor</w:t>
      </w:r>
    </w:p>
    <w:p>
      <w:pPr>
        <w:pStyle w:val="BodyText"/>
      </w:pPr>
    </w:p>
    <w:p>
      <w:pPr>
        <w:pStyle w:val="BodyText"/>
      </w:pPr>
    </w:p>
    <w:p>
      <w:pPr>
        <w:pStyle w:val="BodyText"/>
        <w:spacing w:before="75"/>
      </w:pPr>
    </w:p>
    <w:p>
      <w:pPr>
        <w:pStyle w:val="BodyText"/>
        <w:ind w:right="2567"/>
        <w:jc w:val="center"/>
      </w:pPr>
      <w:r>
        <w:rPr/>
        <w:t>Associate</w:t>
      </w:r>
      <w:r>
        <w:rPr>
          <w:spacing w:val="-6"/>
        </w:rPr>
        <w:t> </w:t>
      </w:r>
      <w:r>
        <w:rPr>
          <w:spacing w:val="-4"/>
        </w:rPr>
        <w:t>Head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9"/>
      </w:pPr>
    </w:p>
    <w:p>
      <w:pPr>
        <w:pStyle w:val="BodyText"/>
        <w:ind w:left="4720"/>
      </w:pPr>
      <w:r>
        <w:rPr>
          <w:spacing w:val="-4"/>
        </w:rPr>
        <w:t>PhD</w:t>
      </w:r>
      <w:r>
        <w:rPr>
          <w:spacing w:val="-6"/>
        </w:rPr>
        <w:t> </w:t>
      </w:r>
      <w:r>
        <w:rPr>
          <w:spacing w:val="-4"/>
        </w:rPr>
        <w:t>in</w:t>
      </w:r>
      <w:r>
        <w:rPr>
          <w:spacing w:val="-5"/>
        </w:rPr>
        <w:t> </w:t>
      </w:r>
      <w:r>
        <w:rPr>
          <w:spacing w:val="-4"/>
        </w:rPr>
        <w:t>Electrical</w:t>
      </w:r>
      <w:r>
        <w:rPr>
          <w:spacing w:val="-5"/>
        </w:rPr>
        <w:t> </w:t>
      </w:r>
      <w:r>
        <w:rPr>
          <w:spacing w:val="-4"/>
        </w:rPr>
        <w:t>Engineering,</w:t>
      </w:r>
      <w:r>
        <w:rPr>
          <w:spacing w:val="-5"/>
        </w:rPr>
        <w:t> </w:t>
      </w:r>
      <w:r>
        <w:rPr>
          <w:spacing w:val="-4"/>
        </w:rPr>
        <w:t>Jaypee</w:t>
      </w:r>
      <w:r>
        <w:rPr>
          <w:spacing w:val="-5"/>
        </w:rPr>
        <w:t> </w:t>
      </w:r>
      <w:r>
        <w:rPr>
          <w:spacing w:val="-4"/>
        </w:rPr>
        <w:t>University</w:t>
      </w:r>
    </w:p>
    <w:p>
      <w:pPr>
        <w:pStyle w:val="BodyText"/>
        <w:spacing w:before="53"/>
        <w:ind w:left="400"/>
      </w:pPr>
      <w:r>
        <w:rPr>
          <w:spacing w:val="-6"/>
        </w:rPr>
        <w:t>of</w:t>
      </w:r>
      <w:r>
        <w:rPr>
          <w:spacing w:val="-11"/>
        </w:rPr>
        <w:t> </w:t>
      </w:r>
      <w:r>
        <w:rPr>
          <w:spacing w:val="-6"/>
        </w:rPr>
        <w:t>Information</w:t>
      </w:r>
      <w:r>
        <w:rPr>
          <w:spacing w:val="-10"/>
        </w:rPr>
        <w:t> </w:t>
      </w:r>
      <w:r>
        <w:rPr>
          <w:spacing w:val="-6"/>
        </w:rPr>
        <w:t>Technology,</w:t>
      </w:r>
      <w:r>
        <w:rPr>
          <w:spacing w:val="-11"/>
        </w:rPr>
        <w:t> </w:t>
      </w:r>
      <w:r>
        <w:rPr>
          <w:spacing w:val="-6"/>
        </w:rPr>
        <w:t>Noida,</w:t>
      </w:r>
      <w:r>
        <w:rPr>
          <w:spacing w:val="-10"/>
        </w:rPr>
        <w:t> </w:t>
      </w:r>
      <w:r>
        <w:rPr>
          <w:spacing w:val="-6"/>
        </w:rPr>
        <w:t>India</w:t>
      </w:r>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BodyText"/>
        <w:spacing w:line="290" w:lineRule="auto" w:before="1"/>
        <w:ind w:left="400" w:right="244" w:firstLine="4320"/>
      </w:pPr>
      <w:r>
        <w:rPr>
          <w:spacing w:val="-4"/>
        </w:rPr>
        <w:t>Associate</w:t>
      </w:r>
      <w:r>
        <w:rPr>
          <w:spacing w:val="-6"/>
        </w:rPr>
        <w:t> </w:t>
      </w:r>
      <w:r>
        <w:rPr>
          <w:spacing w:val="-4"/>
        </w:rPr>
        <w:t>Professor,</w:t>
      </w:r>
      <w:r>
        <w:rPr>
          <w:spacing w:val="-6"/>
        </w:rPr>
        <w:t> </w:t>
      </w:r>
      <w:r>
        <w:rPr>
          <w:spacing w:val="-4"/>
        </w:rPr>
        <w:t>Department</w:t>
      </w:r>
      <w:r>
        <w:rPr>
          <w:spacing w:val="-6"/>
        </w:rPr>
        <w:t> </w:t>
      </w:r>
      <w:r>
        <w:rPr>
          <w:spacing w:val="-4"/>
        </w:rPr>
        <w:t>of</w:t>
      </w:r>
      <w:r>
        <w:rPr>
          <w:spacing w:val="-6"/>
        </w:rPr>
        <w:t> </w:t>
      </w:r>
      <w:r>
        <w:rPr>
          <w:spacing w:val="-4"/>
        </w:rPr>
        <w:t>Electronics</w:t>
      </w:r>
      <w:r>
        <w:rPr>
          <w:spacing w:val="-6"/>
        </w:rPr>
        <w:t> </w:t>
      </w:r>
      <w:r>
        <w:rPr>
          <w:spacing w:val="-4"/>
        </w:rPr>
        <w:t>&amp; </w:t>
      </w:r>
      <w:r>
        <w:rPr/>
        <w:t>Communication</w:t>
      </w:r>
      <w:r>
        <w:rPr>
          <w:spacing w:val="-17"/>
        </w:rPr>
        <w:t> </w:t>
      </w:r>
      <w:r>
        <w:rPr/>
        <w:t>Engineering,</w:t>
      </w:r>
      <w:r>
        <w:rPr>
          <w:spacing w:val="-17"/>
        </w:rPr>
        <w:t> </w:t>
      </w:r>
      <w:r>
        <w:rPr/>
        <w:t>Thapar</w:t>
      </w:r>
      <w:r>
        <w:rPr>
          <w:spacing w:val="-16"/>
        </w:rPr>
        <w:t> </w:t>
      </w:r>
      <w:r>
        <w:rPr/>
        <w:t>Institute</w:t>
      </w:r>
      <w:r>
        <w:rPr>
          <w:spacing w:val="-17"/>
        </w:rPr>
        <w:t> </w:t>
      </w:r>
      <w:r>
        <w:rPr/>
        <w:t>of</w:t>
      </w:r>
      <w:r>
        <w:rPr>
          <w:spacing w:val="-16"/>
        </w:rPr>
        <w:t> </w:t>
      </w:r>
      <w:r>
        <w:rPr/>
        <w:t>Engineering</w:t>
      </w:r>
      <w:r>
        <w:rPr>
          <w:spacing w:val="-17"/>
        </w:rPr>
        <w:t> </w:t>
      </w:r>
      <w:r>
        <w:rPr/>
        <w:t>&amp;</w:t>
      </w:r>
      <w:r>
        <w:rPr>
          <w:spacing w:val="-16"/>
        </w:rPr>
        <w:t> </w:t>
      </w:r>
      <w:r>
        <w:rPr/>
        <w:t>Technology,</w:t>
      </w:r>
      <w:r>
        <w:rPr>
          <w:spacing w:val="-17"/>
        </w:rPr>
        <w:t> </w:t>
      </w:r>
      <w:r>
        <w:rPr/>
        <w:t>Bhadson</w:t>
      </w:r>
      <w:r>
        <w:rPr>
          <w:spacing w:val="-17"/>
        </w:rPr>
        <w:t> </w:t>
      </w:r>
      <w:r>
        <w:rPr/>
        <w:t>Road, Patiala-147004, Punjab</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0"/>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spacing w:before="1"/>
        <w:ind w:left="1120"/>
      </w:pPr>
      <w:r>
        <w:rPr/>
        <w:t>Deep</w:t>
      </w:r>
      <w:r>
        <w:rPr>
          <w:spacing w:val="-16"/>
        </w:rPr>
        <w:t> </w:t>
      </w:r>
      <w:r>
        <w:rPr/>
        <w:t>learning,</w:t>
      </w:r>
      <w:r>
        <w:rPr>
          <w:spacing w:val="-16"/>
        </w:rPr>
        <w:t> </w:t>
      </w:r>
      <w:r>
        <w:rPr/>
        <w:t>image</w:t>
      </w:r>
      <w:r>
        <w:rPr>
          <w:spacing w:val="-16"/>
        </w:rPr>
        <w:t> </w:t>
      </w:r>
      <w:r>
        <w:rPr/>
        <w:t>and</w:t>
      </w:r>
      <w:r>
        <w:rPr>
          <w:spacing w:val="-16"/>
        </w:rPr>
        <w:t> </w:t>
      </w:r>
      <w:r>
        <w:rPr/>
        <w:t>video</w:t>
      </w:r>
      <w:r>
        <w:rPr>
          <w:spacing w:val="-16"/>
        </w:rPr>
        <w:t> </w:t>
      </w:r>
      <w:r>
        <w:rPr/>
        <w:t>processing,</w:t>
      </w:r>
      <w:r>
        <w:rPr>
          <w:spacing w:val="-16"/>
        </w:rPr>
        <w:t> </w:t>
      </w:r>
      <w:r>
        <w:rPr/>
        <w:t>speech</w:t>
      </w:r>
      <w:r>
        <w:rPr>
          <w:spacing w:val="-16"/>
        </w:rPr>
        <w:t> </w:t>
      </w:r>
      <w:r>
        <w:rPr>
          <w:spacing w:val="-2"/>
        </w:rPr>
        <w:t>processing</w:t>
      </w:r>
    </w:p>
    <w:p>
      <w:pPr>
        <w:spacing w:after="0"/>
        <w:sectPr>
          <w:pgSz w:w="11920" w:h="16840"/>
          <w:pgMar w:top="1360" w:bottom="280" w:left="1040" w:right="1220"/>
        </w:sectPr>
      </w:pPr>
    </w:p>
    <w:p>
      <w:pPr>
        <w:pStyle w:val="BodyText"/>
      </w:pPr>
    </w:p>
    <w:p>
      <w:pPr>
        <w:pStyle w:val="BodyText"/>
      </w:pPr>
    </w:p>
    <w:p>
      <w:pPr>
        <w:pStyle w:val="BodyText"/>
      </w:pPr>
    </w:p>
    <w:p>
      <w:pPr>
        <w:pStyle w:val="BodyText"/>
        <w:spacing w:before="118"/>
      </w:pPr>
    </w:p>
    <w:p>
      <w:pPr>
        <w:pStyle w:val="BodyText"/>
        <w:ind w:left="670"/>
        <w:jc w:val="center"/>
      </w:pPr>
      <w:hyperlink r:id="rId187">
        <w:r>
          <w:rPr>
            <w:spacing w:val="-2"/>
          </w:rPr>
          <w:t>vinay.kumar@thapar.edu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234" w:firstLine="720"/>
      </w:pPr>
      <w:r>
        <w:rPr>
          <w:spacing w:val="-2"/>
        </w:rPr>
        <w:t>Vinay</w:t>
      </w:r>
      <w:r>
        <w:rPr>
          <w:spacing w:val="-13"/>
        </w:rPr>
        <w:t> </w:t>
      </w:r>
      <w:r>
        <w:rPr>
          <w:spacing w:val="-2"/>
        </w:rPr>
        <w:t>Kumar</w:t>
      </w:r>
      <w:r>
        <w:rPr>
          <w:spacing w:val="-13"/>
        </w:rPr>
        <w:t> </w:t>
      </w:r>
      <w:r>
        <w:rPr>
          <w:spacing w:val="-2"/>
        </w:rPr>
        <w:t>is</w:t>
      </w:r>
      <w:r>
        <w:rPr>
          <w:spacing w:val="-13"/>
        </w:rPr>
        <w:t> </w:t>
      </w:r>
      <w:r>
        <w:rPr>
          <w:spacing w:val="-2"/>
        </w:rPr>
        <w:t>Associate</w:t>
      </w:r>
      <w:r>
        <w:rPr>
          <w:spacing w:val="-13"/>
        </w:rPr>
        <w:t> </w:t>
      </w:r>
      <w:r>
        <w:rPr>
          <w:spacing w:val="-2"/>
        </w:rPr>
        <w:t>Professor</w:t>
      </w:r>
      <w:r>
        <w:rPr>
          <w:spacing w:val="-13"/>
        </w:rPr>
        <w:t> </w:t>
      </w:r>
      <w:r>
        <w:rPr>
          <w:spacing w:val="-2"/>
        </w:rPr>
        <w:t>at</w:t>
      </w:r>
      <w:r>
        <w:rPr>
          <w:spacing w:val="-13"/>
        </w:rPr>
        <w:t> </w:t>
      </w:r>
      <w:r>
        <w:rPr>
          <w:spacing w:val="-2"/>
        </w:rPr>
        <w:t>Thapar</w:t>
      </w:r>
      <w:r>
        <w:rPr>
          <w:spacing w:val="-13"/>
        </w:rPr>
        <w:t> </w:t>
      </w:r>
      <w:r>
        <w:rPr>
          <w:spacing w:val="-2"/>
        </w:rPr>
        <w:t>Institute</w:t>
      </w:r>
      <w:r>
        <w:rPr>
          <w:spacing w:val="-13"/>
        </w:rPr>
        <w:t> </w:t>
      </w:r>
      <w:r>
        <w:rPr>
          <w:spacing w:val="-2"/>
        </w:rPr>
        <w:t>of</w:t>
      </w:r>
      <w:r>
        <w:rPr>
          <w:spacing w:val="-13"/>
        </w:rPr>
        <w:t> </w:t>
      </w:r>
      <w:r>
        <w:rPr>
          <w:spacing w:val="-2"/>
        </w:rPr>
        <w:t>Engineering</w:t>
      </w:r>
      <w:r>
        <w:rPr>
          <w:spacing w:val="-13"/>
        </w:rPr>
        <w:t> </w:t>
      </w:r>
      <w:r>
        <w:rPr>
          <w:spacing w:val="-2"/>
        </w:rPr>
        <w:t>and</w:t>
      </w:r>
      <w:r>
        <w:rPr>
          <w:spacing w:val="-13"/>
        </w:rPr>
        <w:t> </w:t>
      </w:r>
      <w:r>
        <w:rPr>
          <w:spacing w:val="-2"/>
        </w:rPr>
        <w:t>Technology, </w:t>
      </w:r>
      <w:r>
        <w:rPr/>
        <w:t>Patiala.</w:t>
      </w:r>
      <w:r>
        <w:rPr>
          <w:spacing w:val="-5"/>
        </w:rPr>
        <w:t> </w:t>
      </w:r>
      <w:r>
        <w:rPr/>
        <w:t>His</w:t>
      </w:r>
      <w:r>
        <w:rPr>
          <w:spacing w:val="-5"/>
        </w:rPr>
        <w:t> </w:t>
      </w:r>
      <w:r>
        <w:rPr/>
        <w:t>team</w:t>
      </w:r>
      <w:r>
        <w:rPr>
          <w:spacing w:val="-5"/>
        </w:rPr>
        <w:t> </w:t>
      </w:r>
      <w:r>
        <w:rPr/>
        <w:t>focuses</w:t>
      </w:r>
      <w:r>
        <w:rPr>
          <w:spacing w:val="-5"/>
        </w:rPr>
        <w:t> </w:t>
      </w:r>
      <w:r>
        <w:rPr/>
        <w:t>on</w:t>
      </w:r>
      <w:r>
        <w:rPr>
          <w:spacing w:val="-5"/>
        </w:rPr>
        <w:t> </w:t>
      </w:r>
      <w:r>
        <w:rPr/>
        <w:t>Image</w:t>
      </w:r>
      <w:r>
        <w:rPr>
          <w:spacing w:val="-5"/>
        </w:rPr>
        <w:t> </w:t>
      </w:r>
      <w:r>
        <w:rPr/>
        <w:t>Processing,</w:t>
      </w:r>
      <w:r>
        <w:rPr>
          <w:spacing w:val="-5"/>
        </w:rPr>
        <w:t> </w:t>
      </w:r>
      <w:r>
        <w:rPr/>
        <w:t>Deep</w:t>
      </w:r>
      <w:r>
        <w:rPr>
          <w:spacing w:val="-5"/>
        </w:rPr>
        <w:t> </w:t>
      </w:r>
      <w:r>
        <w:rPr/>
        <w:t>Learning</w:t>
      </w:r>
      <w:r>
        <w:rPr>
          <w:spacing w:val="-5"/>
        </w:rPr>
        <w:t> </w:t>
      </w:r>
      <w:r>
        <w:rPr/>
        <w:t>for</w:t>
      </w:r>
      <w:r>
        <w:rPr>
          <w:spacing w:val="-5"/>
        </w:rPr>
        <w:t> </w:t>
      </w:r>
      <w:r>
        <w:rPr/>
        <w:t>Computer</w:t>
      </w:r>
      <w:r>
        <w:rPr>
          <w:spacing w:val="-5"/>
        </w:rPr>
        <w:t> </w:t>
      </w:r>
      <w:r>
        <w:rPr/>
        <w:t>Vision</w:t>
      </w:r>
      <w:r>
        <w:rPr>
          <w:spacing w:val="-5"/>
        </w:rPr>
        <w:t> </w:t>
      </w:r>
      <w:r>
        <w:rPr/>
        <w:t>and Natural</w:t>
      </w:r>
      <w:r>
        <w:rPr>
          <w:spacing w:val="-7"/>
        </w:rPr>
        <w:t> </w:t>
      </w:r>
      <w:r>
        <w:rPr/>
        <w:t>Language</w:t>
      </w:r>
      <w:r>
        <w:rPr>
          <w:spacing w:val="-7"/>
        </w:rPr>
        <w:t> </w:t>
      </w:r>
      <w:r>
        <w:rPr/>
        <w:t>Processing.</w:t>
      </w:r>
      <w:r>
        <w:rPr>
          <w:spacing w:val="-7"/>
        </w:rPr>
        <w:t> </w:t>
      </w:r>
      <w:r>
        <w:rPr/>
        <w:t>The</w:t>
      </w:r>
      <w:r>
        <w:rPr>
          <w:spacing w:val="-7"/>
        </w:rPr>
        <w:t> </w:t>
      </w:r>
      <w:r>
        <w:rPr/>
        <w:t>research</w:t>
      </w:r>
      <w:r>
        <w:rPr>
          <w:spacing w:val="-7"/>
        </w:rPr>
        <w:t> </w:t>
      </w:r>
      <w:r>
        <w:rPr/>
        <w:t>focuses</w:t>
      </w:r>
      <w:r>
        <w:rPr>
          <w:spacing w:val="-7"/>
        </w:rPr>
        <w:t> </w:t>
      </w:r>
      <w:r>
        <w:rPr/>
        <w:t>on</w:t>
      </w:r>
      <w:r>
        <w:rPr>
          <w:spacing w:val="-7"/>
        </w:rPr>
        <w:t> </w:t>
      </w:r>
      <w:r>
        <w:rPr/>
        <w:t>development</w:t>
      </w:r>
      <w:r>
        <w:rPr>
          <w:spacing w:val="-7"/>
        </w:rPr>
        <w:t> </w:t>
      </w:r>
      <w:r>
        <w:rPr/>
        <w:t>of</w:t>
      </w:r>
      <w:r>
        <w:rPr>
          <w:spacing w:val="-7"/>
        </w:rPr>
        <w:t> </w:t>
      </w:r>
      <w:r>
        <w:rPr/>
        <w:t>computationally </w:t>
      </w:r>
      <w:r>
        <w:rPr>
          <w:spacing w:val="-2"/>
        </w:rPr>
        <w:t>efficient</w:t>
      </w:r>
      <w:r>
        <w:rPr>
          <w:spacing w:val="-5"/>
        </w:rPr>
        <w:t> </w:t>
      </w:r>
      <w:r>
        <w:rPr>
          <w:spacing w:val="-2"/>
        </w:rPr>
        <w:t>deep</w:t>
      </w:r>
      <w:r>
        <w:rPr>
          <w:spacing w:val="-5"/>
        </w:rPr>
        <w:t> </w:t>
      </w:r>
      <w:r>
        <w:rPr>
          <w:spacing w:val="-2"/>
        </w:rPr>
        <w:t>learning</w:t>
      </w:r>
      <w:r>
        <w:rPr>
          <w:spacing w:val="-5"/>
        </w:rPr>
        <w:t> </w:t>
      </w:r>
      <w:r>
        <w:rPr>
          <w:spacing w:val="-2"/>
        </w:rPr>
        <w:t>models,</w:t>
      </w:r>
      <w:r>
        <w:rPr>
          <w:spacing w:val="-5"/>
        </w:rPr>
        <w:t> </w:t>
      </w:r>
      <w:r>
        <w:rPr>
          <w:spacing w:val="-2"/>
        </w:rPr>
        <w:t>sentiment</w:t>
      </w:r>
      <w:r>
        <w:rPr>
          <w:spacing w:val="-5"/>
        </w:rPr>
        <w:t> </w:t>
      </w:r>
      <w:r>
        <w:rPr>
          <w:spacing w:val="-2"/>
        </w:rPr>
        <w:t>analysis</w:t>
      </w:r>
      <w:r>
        <w:rPr>
          <w:spacing w:val="-5"/>
        </w:rPr>
        <w:t> </w:t>
      </w:r>
      <w:r>
        <w:rPr>
          <w:spacing w:val="-2"/>
        </w:rPr>
        <w:t>through</w:t>
      </w:r>
      <w:r>
        <w:rPr>
          <w:spacing w:val="-5"/>
        </w:rPr>
        <w:t> </w:t>
      </w:r>
      <w:r>
        <w:rPr>
          <w:spacing w:val="-2"/>
        </w:rPr>
        <w:t>natural</w:t>
      </w:r>
      <w:r>
        <w:rPr>
          <w:spacing w:val="-5"/>
        </w:rPr>
        <w:t> </w:t>
      </w:r>
      <w:r>
        <w:rPr>
          <w:spacing w:val="-2"/>
        </w:rPr>
        <w:t>language</w:t>
      </w:r>
      <w:r>
        <w:rPr>
          <w:spacing w:val="-5"/>
        </w:rPr>
        <w:t> </w:t>
      </w:r>
      <w:r>
        <w:rPr>
          <w:spacing w:val="-2"/>
        </w:rPr>
        <w:t>analysis,</w:t>
      </w:r>
      <w:r>
        <w:rPr>
          <w:spacing w:val="-5"/>
        </w:rPr>
        <w:t> </w:t>
      </w:r>
      <w:r>
        <w:rPr>
          <w:spacing w:val="-2"/>
        </w:rPr>
        <w:t>super </w:t>
      </w:r>
      <w:r>
        <w:rPr/>
        <w:t>resolution,</w:t>
      </w:r>
      <w:r>
        <w:rPr>
          <w:spacing w:val="-17"/>
        </w:rPr>
        <w:t> </w:t>
      </w:r>
      <w:r>
        <w:rPr/>
        <w:t>and</w:t>
      </w:r>
      <w:r>
        <w:rPr>
          <w:spacing w:val="-17"/>
        </w:rPr>
        <w:t> </w:t>
      </w:r>
      <w:r>
        <w:rPr/>
        <w:t>image</w:t>
      </w:r>
      <w:r>
        <w:rPr>
          <w:spacing w:val="-16"/>
        </w:rPr>
        <w:t> </w:t>
      </w:r>
      <w:r>
        <w:rPr/>
        <w:t>fusion.</w:t>
      </w:r>
      <w:r>
        <w:rPr>
          <w:spacing w:val="-17"/>
        </w:rPr>
        <w:t> </w:t>
      </w:r>
      <w:r>
        <w:rPr/>
        <w:t>He</w:t>
      </w:r>
      <w:r>
        <w:rPr>
          <w:spacing w:val="-16"/>
        </w:rPr>
        <w:t> </w:t>
      </w:r>
      <w:r>
        <w:rPr/>
        <w:t>has</w:t>
      </w:r>
      <w:r>
        <w:rPr>
          <w:spacing w:val="-17"/>
        </w:rPr>
        <w:t> </w:t>
      </w:r>
      <w:r>
        <w:rPr/>
        <w:t>published</w:t>
      </w:r>
      <w:r>
        <w:rPr>
          <w:spacing w:val="-16"/>
        </w:rPr>
        <w:t> </w:t>
      </w:r>
      <w:r>
        <w:rPr/>
        <w:t>many</w:t>
      </w:r>
      <w:r>
        <w:rPr>
          <w:spacing w:val="-17"/>
        </w:rPr>
        <w:t> </w:t>
      </w:r>
      <w:r>
        <w:rPr/>
        <w:t>papers</w:t>
      </w:r>
      <w:r>
        <w:rPr>
          <w:spacing w:val="-17"/>
        </w:rPr>
        <w:t> </w:t>
      </w:r>
      <w:r>
        <w:rPr/>
        <w:t>in</w:t>
      </w:r>
      <w:r>
        <w:rPr>
          <w:spacing w:val="-16"/>
        </w:rPr>
        <w:t> </w:t>
      </w:r>
      <w:r>
        <w:rPr/>
        <w:t>journals</w:t>
      </w:r>
      <w:r>
        <w:rPr>
          <w:spacing w:val="-17"/>
        </w:rPr>
        <w:t> </w:t>
      </w:r>
      <w:r>
        <w:rPr/>
        <w:t>of</w:t>
      </w:r>
      <w:r>
        <w:rPr>
          <w:spacing w:val="-16"/>
        </w:rPr>
        <w:t> </w:t>
      </w:r>
      <w:r>
        <w:rPr/>
        <w:t>international</w:t>
      </w:r>
      <w:r>
        <w:rPr/>
        <w:t> repute and patents.</w:t>
      </w:r>
    </w:p>
    <w:p>
      <w:pPr>
        <w:pStyle w:val="BodyText"/>
      </w:pPr>
    </w:p>
    <w:p>
      <w:pPr>
        <w:pStyle w:val="BodyText"/>
      </w:pPr>
    </w:p>
    <w:p>
      <w:pPr>
        <w:pStyle w:val="BodyText"/>
        <w:spacing w:before="16"/>
      </w:pPr>
    </w:p>
    <w:p>
      <w:pPr>
        <w:pStyle w:val="BodyText"/>
        <w:spacing w:line="290" w:lineRule="auto"/>
        <w:ind w:left="400" w:right="249" w:firstLine="720"/>
      </w:pPr>
      <w:r>
        <w:rPr/>
        <w:t>He</w:t>
      </w:r>
      <w:r>
        <w:rPr>
          <w:spacing w:val="-17"/>
        </w:rPr>
        <w:t> </w:t>
      </w:r>
      <w:r>
        <w:rPr/>
        <w:t>is</w:t>
      </w:r>
      <w:r>
        <w:rPr>
          <w:spacing w:val="-17"/>
        </w:rPr>
        <w:t> </w:t>
      </w:r>
      <w:r>
        <w:rPr/>
        <w:t>an</w:t>
      </w:r>
      <w:r>
        <w:rPr>
          <w:spacing w:val="-16"/>
        </w:rPr>
        <w:t> </w:t>
      </w:r>
      <w:r>
        <w:rPr/>
        <w:t>energetic,</w:t>
      </w:r>
      <w:r>
        <w:rPr>
          <w:spacing w:val="-17"/>
        </w:rPr>
        <w:t> </w:t>
      </w:r>
      <w:r>
        <w:rPr/>
        <w:t>technology</w:t>
      </w:r>
      <w:r>
        <w:rPr>
          <w:spacing w:val="-16"/>
        </w:rPr>
        <w:t> </w:t>
      </w:r>
      <w:r>
        <w:rPr/>
        <w:t>driven</w:t>
      </w:r>
      <w:r>
        <w:rPr>
          <w:spacing w:val="-17"/>
        </w:rPr>
        <w:t> </w:t>
      </w:r>
      <w:r>
        <w:rPr/>
        <w:t>and</w:t>
      </w:r>
      <w:r>
        <w:rPr>
          <w:spacing w:val="-16"/>
        </w:rPr>
        <w:t> </w:t>
      </w:r>
      <w:r>
        <w:rPr/>
        <w:t>learner</w:t>
      </w:r>
      <w:r>
        <w:rPr>
          <w:spacing w:val="-17"/>
        </w:rPr>
        <w:t> </w:t>
      </w:r>
      <w:r>
        <w:rPr/>
        <w:t>centric</w:t>
      </w:r>
      <w:r>
        <w:rPr>
          <w:spacing w:val="-17"/>
        </w:rPr>
        <w:t> </w:t>
      </w:r>
      <w:r>
        <w:rPr/>
        <w:t>teacher.</w:t>
      </w:r>
      <w:r>
        <w:rPr>
          <w:spacing w:val="-16"/>
        </w:rPr>
        <w:t> </w:t>
      </w:r>
      <w:r>
        <w:rPr/>
        <w:t>He</w:t>
      </w:r>
      <w:r>
        <w:rPr>
          <w:spacing w:val="-17"/>
        </w:rPr>
        <w:t> </w:t>
      </w:r>
      <w:r>
        <w:rPr/>
        <w:t>was</w:t>
      </w:r>
      <w:r>
        <w:rPr>
          <w:spacing w:val="-16"/>
        </w:rPr>
        <w:t> </w:t>
      </w:r>
      <w:r>
        <w:rPr/>
        <w:t>part</w:t>
      </w:r>
      <w:r>
        <w:rPr>
          <w:spacing w:val="-17"/>
        </w:rPr>
        <w:t> </w:t>
      </w:r>
      <w:r>
        <w:rPr/>
        <w:t>of</w:t>
      </w:r>
      <w:r>
        <w:rPr>
          <w:spacing w:val="-16"/>
        </w:rPr>
        <w:t> </w:t>
      </w:r>
      <w:r>
        <w:rPr/>
        <w:t>a </w:t>
      </w:r>
      <w:r>
        <w:rPr>
          <w:spacing w:val="-2"/>
        </w:rPr>
        <w:t>year</w:t>
      </w:r>
      <w:r>
        <w:rPr>
          <w:spacing w:val="-10"/>
        </w:rPr>
        <w:t> </w:t>
      </w:r>
      <w:r>
        <w:rPr>
          <w:spacing w:val="-2"/>
        </w:rPr>
        <w:t>long</w:t>
      </w:r>
      <w:r>
        <w:rPr>
          <w:spacing w:val="-10"/>
        </w:rPr>
        <w:t> </w:t>
      </w:r>
      <w:r>
        <w:rPr>
          <w:spacing w:val="-2"/>
        </w:rPr>
        <w:t>Academic</w:t>
      </w:r>
      <w:r>
        <w:rPr>
          <w:spacing w:val="-10"/>
        </w:rPr>
        <w:t> </w:t>
      </w:r>
      <w:r>
        <w:rPr>
          <w:spacing w:val="-2"/>
        </w:rPr>
        <w:t>Practice</w:t>
      </w:r>
      <w:r>
        <w:rPr>
          <w:spacing w:val="-10"/>
        </w:rPr>
        <w:t> </w:t>
      </w:r>
      <w:r>
        <w:rPr>
          <w:spacing w:val="-2"/>
        </w:rPr>
        <w:t>and</w:t>
      </w:r>
      <w:r>
        <w:rPr>
          <w:spacing w:val="-10"/>
        </w:rPr>
        <w:t> </w:t>
      </w:r>
      <w:r>
        <w:rPr>
          <w:spacing w:val="-2"/>
        </w:rPr>
        <w:t>eLearning</w:t>
      </w:r>
      <w:r>
        <w:rPr>
          <w:spacing w:val="-10"/>
        </w:rPr>
        <w:t> </w:t>
      </w:r>
      <w:r>
        <w:rPr>
          <w:spacing w:val="-2"/>
        </w:rPr>
        <w:t>program</w:t>
      </w:r>
      <w:r>
        <w:rPr>
          <w:spacing w:val="-10"/>
        </w:rPr>
        <w:t> </w:t>
      </w:r>
      <w:r>
        <w:rPr>
          <w:spacing w:val="-2"/>
        </w:rPr>
        <w:t>by</w:t>
      </w:r>
      <w:r>
        <w:rPr>
          <w:spacing w:val="-10"/>
        </w:rPr>
        <w:t> </w:t>
      </w:r>
      <w:r>
        <w:rPr>
          <w:spacing w:val="-2"/>
        </w:rPr>
        <w:t>the</w:t>
      </w:r>
      <w:r>
        <w:rPr>
          <w:spacing w:val="-10"/>
        </w:rPr>
        <w:t> </w:t>
      </w:r>
      <w:r>
        <w:rPr>
          <w:spacing w:val="-2"/>
        </w:rPr>
        <w:t>Centre</w:t>
      </w:r>
      <w:r>
        <w:rPr>
          <w:spacing w:val="-10"/>
        </w:rPr>
        <w:t> </w:t>
      </w:r>
      <w:r>
        <w:rPr>
          <w:spacing w:val="-2"/>
        </w:rPr>
        <w:t>for</w:t>
      </w:r>
      <w:r>
        <w:rPr>
          <w:spacing w:val="-10"/>
        </w:rPr>
        <w:t> </w:t>
      </w:r>
      <w:r>
        <w:rPr>
          <w:spacing w:val="-2"/>
        </w:rPr>
        <w:t>Academic</w:t>
      </w:r>
      <w:r>
        <w:rPr>
          <w:spacing w:val="-10"/>
        </w:rPr>
        <w:t> </w:t>
      </w:r>
      <w:r>
        <w:rPr>
          <w:spacing w:val="-2"/>
        </w:rPr>
        <w:t>Practice</w:t>
      </w:r>
      <w:r>
        <w:rPr>
          <w:spacing w:val="-10"/>
        </w:rPr>
        <w:t> </w:t>
      </w:r>
      <w:r>
        <w:rPr>
          <w:spacing w:val="-2"/>
        </w:rPr>
        <w:t>and eLearning,</w:t>
      </w:r>
      <w:r>
        <w:rPr>
          <w:spacing w:val="-15"/>
        </w:rPr>
        <w:t> </w:t>
      </w:r>
      <w:r>
        <w:rPr>
          <w:spacing w:val="-2"/>
        </w:rPr>
        <w:t>Trinity</w:t>
      </w:r>
      <w:r>
        <w:rPr>
          <w:spacing w:val="-15"/>
        </w:rPr>
        <w:t> </w:t>
      </w:r>
      <w:r>
        <w:rPr>
          <w:spacing w:val="-2"/>
        </w:rPr>
        <w:t>College</w:t>
      </w:r>
      <w:r>
        <w:rPr>
          <w:spacing w:val="-14"/>
        </w:rPr>
        <w:t> </w:t>
      </w:r>
      <w:r>
        <w:rPr>
          <w:spacing w:val="-2"/>
        </w:rPr>
        <w:t>Dublin.</w:t>
      </w:r>
      <w:r>
        <w:rPr>
          <w:spacing w:val="-15"/>
        </w:rPr>
        <w:t> </w:t>
      </w:r>
      <w:r>
        <w:rPr>
          <w:spacing w:val="-2"/>
        </w:rPr>
        <w:t>He</w:t>
      </w:r>
      <w:r>
        <w:rPr>
          <w:spacing w:val="-14"/>
        </w:rPr>
        <w:t> </w:t>
      </w:r>
      <w:r>
        <w:rPr>
          <w:spacing w:val="-2"/>
        </w:rPr>
        <w:t>is</w:t>
      </w:r>
      <w:r>
        <w:rPr>
          <w:spacing w:val="-15"/>
        </w:rPr>
        <w:t> </w:t>
      </w:r>
      <w:r>
        <w:rPr>
          <w:spacing w:val="-2"/>
        </w:rPr>
        <w:t>also</w:t>
      </w:r>
      <w:r>
        <w:rPr>
          <w:spacing w:val="-14"/>
        </w:rPr>
        <w:t> </w:t>
      </w:r>
      <w:r>
        <w:rPr>
          <w:spacing w:val="-2"/>
        </w:rPr>
        <w:t>part</w:t>
      </w:r>
      <w:r>
        <w:rPr>
          <w:spacing w:val="-15"/>
        </w:rPr>
        <w:t> </w:t>
      </w:r>
      <w:r>
        <w:rPr>
          <w:spacing w:val="-2"/>
        </w:rPr>
        <w:t>of</w:t>
      </w:r>
      <w:r>
        <w:rPr>
          <w:spacing w:val="-15"/>
        </w:rPr>
        <w:t> </w:t>
      </w:r>
      <w:r>
        <w:rPr>
          <w:spacing w:val="-2"/>
        </w:rPr>
        <w:t>Venture</w:t>
      </w:r>
      <w:r>
        <w:rPr>
          <w:spacing w:val="-14"/>
        </w:rPr>
        <w:t> </w:t>
      </w:r>
      <w:r>
        <w:rPr>
          <w:spacing w:val="-2"/>
        </w:rPr>
        <w:t>Lab</w:t>
      </w:r>
      <w:r>
        <w:rPr>
          <w:spacing w:val="-15"/>
        </w:rPr>
        <w:t> </w:t>
      </w:r>
      <w:r>
        <w:rPr>
          <w:spacing w:val="-2"/>
        </w:rPr>
        <w:t>at</w:t>
      </w:r>
      <w:r>
        <w:rPr>
          <w:spacing w:val="-14"/>
        </w:rPr>
        <w:t> </w:t>
      </w:r>
      <w:r>
        <w:rPr>
          <w:spacing w:val="-2"/>
        </w:rPr>
        <w:t>Thapar</w:t>
      </w:r>
      <w:r>
        <w:rPr>
          <w:spacing w:val="-15"/>
        </w:rPr>
        <w:t> </w:t>
      </w:r>
      <w:r>
        <w:rPr>
          <w:spacing w:val="-2"/>
        </w:rPr>
        <w:t>Institute,</w:t>
      </w:r>
      <w:r>
        <w:rPr>
          <w:spacing w:val="-14"/>
        </w:rPr>
        <w:t> </w:t>
      </w:r>
      <w:r>
        <w:rPr>
          <w:spacing w:val="-2"/>
        </w:rPr>
        <w:t>it</w:t>
      </w:r>
      <w:r>
        <w:rPr>
          <w:spacing w:val="-15"/>
        </w:rPr>
        <w:t> </w:t>
      </w:r>
      <w:r>
        <w:rPr>
          <w:spacing w:val="-2"/>
        </w:rPr>
        <w:t>helps students</w:t>
      </w:r>
      <w:r>
        <w:rPr>
          <w:spacing w:val="-10"/>
        </w:rPr>
        <w:t> </w:t>
      </w:r>
      <w:r>
        <w:rPr>
          <w:spacing w:val="-2"/>
        </w:rPr>
        <w:t>to</w:t>
      </w:r>
      <w:r>
        <w:rPr>
          <w:spacing w:val="-10"/>
        </w:rPr>
        <w:t> </w:t>
      </w:r>
      <w:r>
        <w:rPr>
          <w:spacing w:val="-2"/>
        </w:rPr>
        <w:t>be</w:t>
      </w:r>
      <w:r>
        <w:rPr>
          <w:spacing w:val="-10"/>
        </w:rPr>
        <w:t> </w:t>
      </w:r>
      <w:r>
        <w:rPr>
          <w:spacing w:val="-2"/>
        </w:rPr>
        <w:t>entrepreneurs</w:t>
      </w:r>
      <w:r>
        <w:rPr>
          <w:spacing w:val="-10"/>
        </w:rPr>
        <w:t> </w:t>
      </w:r>
      <w:r>
        <w:rPr>
          <w:spacing w:val="-2"/>
        </w:rPr>
        <w:t>through</w:t>
      </w:r>
      <w:r>
        <w:rPr>
          <w:spacing w:val="-10"/>
        </w:rPr>
        <w:t> </w:t>
      </w:r>
      <w:r>
        <w:rPr>
          <w:spacing w:val="-2"/>
        </w:rPr>
        <w:t>a</w:t>
      </w:r>
      <w:r>
        <w:rPr>
          <w:spacing w:val="-10"/>
        </w:rPr>
        <w:t> </w:t>
      </w:r>
      <w:r>
        <w:rPr>
          <w:spacing w:val="-2"/>
        </w:rPr>
        <w:t>full</w:t>
      </w:r>
      <w:r>
        <w:rPr>
          <w:spacing w:val="-10"/>
        </w:rPr>
        <w:t> </w:t>
      </w:r>
      <w:r>
        <w:rPr>
          <w:spacing w:val="-2"/>
        </w:rPr>
        <w:t>four-year</w:t>
      </w:r>
      <w:r>
        <w:rPr>
          <w:spacing w:val="-10"/>
        </w:rPr>
        <w:t> </w:t>
      </w:r>
      <w:r>
        <w:rPr>
          <w:spacing w:val="-2"/>
        </w:rPr>
        <w:t>cycle</w:t>
      </w:r>
      <w:r>
        <w:rPr>
          <w:spacing w:val="-10"/>
        </w:rPr>
        <w:t> </w:t>
      </w:r>
      <w:r>
        <w:rPr>
          <w:spacing w:val="-2"/>
        </w:rPr>
        <w:t>of</w:t>
      </w:r>
      <w:r>
        <w:rPr>
          <w:spacing w:val="-10"/>
        </w:rPr>
        <w:t> </w:t>
      </w:r>
      <w:r>
        <w:rPr>
          <w:spacing w:val="-2"/>
        </w:rPr>
        <w:t>courses,</w:t>
      </w:r>
      <w:r>
        <w:rPr>
          <w:spacing w:val="-10"/>
        </w:rPr>
        <w:t> </w:t>
      </w:r>
      <w:r>
        <w:rPr>
          <w:spacing w:val="-2"/>
        </w:rPr>
        <w:t>laboratories, workshops,</w:t>
      </w:r>
      <w:r>
        <w:rPr>
          <w:spacing w:val="-5"/>
        </w:rPr>
        <w:t> </w:t>
      </w:r>
      <w:r>
        <w:rPr>
          <w:spacing w:val="-2"/>
        </w:rPr>
        <w:t>and</w:t>
      </w:r>
      <w:r>
        <w:rPr>
          <w:spacing w:val="-5"/>
        </w:rPr>
        <w:t> </w:t>
      </w:r>
      <w:r>
        <w:rPr>
          <w:spacing w:val="-2"/>
        </w:rPr>
        <w:t>invited</w:t>
      </w:r>
      <w:r>
        <w:rPr>
          <w:spacing w:val="-5"/>
        </w:rPr>
        <w:t> </w:t>
      </w:r>
      <w:r>
        <w:rPr>
          <w:spacing w:val="-2"/>
        </w:rPr>
        <w:t>lectures</w:t>
      </w:r>
      <w:r>
        <w:rPr>
          <w:spacing w:val="-5"/>
        </w:rPr>
        <w:t> </w:t>
      </w:r>
      <w:r>
        <w:rPr>
          <w:spacing w:val="-2"/>
        </w:rPr>
        <w:t>on</w:t>
      </w:r>
      <w:r>
        <w:rPr>
          <w:spacing w:val="-5"/>
        </w:rPr>
        <w:t> </w:t>
      </w:r>
      <w:r>
        <w:rPr>
          <w:spacing w:val="-2"/>
        </w:rPr>
        <w:t>embedding</w:t>
      </w:r>
      <w:r>
        <w:rPr>
          <w:spacing w:val="-5"/>
        </w:rPr>
        <w:t> </w:t>
      </w:r>
      <w:r>
        <w:rPr>
          <w:spacing w:val="-2"/>
        </w:rPr>
        <w:t>entrepreneurship</w:t>
      </w:r>
      <w:r>
        <w:rPr>
          <w:spacing w:val="-5"/>
        </w:rPr>
        <w:t> </w:t>
      </w:r>
      <w:r>
        <w:rPr>
          <w:spacing w:val="-2"/>
        </w:rPr>
        <w:t>in</w:t>
      </w:r>
      <w:r>
        <w:rPr>
          <w:spacing w:val="-5"/>
        </w:rPr>
        <w:t> </w:t>
      </w:r>
      <w:r>
        <w:rPr>
          <w:spacing w:val="-2"/>
        </w:rPr>
        <w:t>engineering.</w:t>
      </w:r>
      <w:r>
        <w:rPr>
          <w:spacing w:val="-5"/>
        </w:rPr>
        <w:t> </w:t>
      </w:r>
      <w:r>
        <w:rPr>
          <w:spacing w:val="-2"/>
        </w:rPr>
        <w:t>The</w:t>
      </w:r>
      <w:r>
        <w:rPr>
          <w:spacing w:val="-5"/>
        </w:rPr>
        <w:t> </w:t>
      </w:r>
      <w:r>
        <w:rPr>
          <w:spacing w:val="-2"/>
        </w:rPr>
        <w:t>venture </w:t>
      </w:r>
      <w:r>
        <w:rPr/>
        <w:t>lab</w:t>
      </w:r>
      <w:r>
        <w:rPr>
          <w:spacing w:val="-17"/>
        </w:rPr>
        <w:t> </w:t>
      </w:r>
      <w:r>
        <w:rPr/>
        <w:t>works</w:t>
      </w:r>
      <w:r>
        <w:rPr>
          <w:spacing w:val="-17"/>
        </w:rPr>
        <w:t> </w:t>
      </w:r>
      <w:r>
        <w:rPr/>
        <w:t>in</w:t>
      </w:r>
      <w:r>
        <w:rPr>
          <w:spacing w:val="-16"/>
        </w:rPr>
        <w:t> </w:t>
      </w:r>
      <w:r>
        <w:rPr/>
        <w:t>collaboration</w:t>
      </w:r>
      <w:r>
        <w:rPr>
          <w:spacing w:val="-17"/>
        </w:rPr>
        <w:t> </w:t>
      </w:r>
      <w:r>
        <w:rPr/>
        <w:t>with</w:t>
      </w:r>
      <w:r>
        <w:rPr>
          <w:spacing w:val="-16"/>
        </w:rPr>
        <w:t> </w:t>
      </w:r>
      <w:r>
        <w:rPr/>
        <w:t>Venture</w:t>
      </w:r>
      <w:r>
        <w:rPr>
          <w:spacing w:val="-17"/>
        </w:rPr>
        <w:t> </w:t>
      </w:r>
      <w:r>
        <w:rPr/>
        <w:t>Lab</w:t>
      </w:r>
      <w:r>
        <w:rPr>
          <w:spacing w:val="-16"/>
        </w:rPr>
        <w:t> </w:t>
      </w:r>
      <w:r>
        <w:rPr/>
        <w:t>North,</w:t>
      </w:r>
      <w:r>
        <w:rPr>
          <w:spacing w:val="-17"/>
        </w:rPr>
        <w:t> </w:t>
      </w:r>
      <w:r>
        <w:rPr/>
        <w:t>University</w:t>
      </w:r>
      <w:r>
        <w:rPr>
          <w:spacing w:val="-17"/>
        </w:rPr>
        <w:t> </w:t>
      </w:r>
      <w:r>
        <w:rPr/>
        <w:t>of</w:t>
      </w:r>
      <w:r>
        <w:rPr>
          <w:spacing w:val="-16"/>
        </w:rPr>
        <w:t> </w:t>
      </w:r>
      <w:r>
        <w:rPr/>
        <w:t>Groningen.</w:t>
      </w:r>
      <w:r>
        <w:rPr>
          <w:spacing w:val="-17"/>
        </w:rPr>
        <w:t> </w:t>
      </w:r>
      <w:r>
        <w:rPr/>
        <w:t>He</w:t>
      </w:r>
      <w:r>
        <w:rPr>
          <w:spacing w:val="-16"/>
        </w:rPr>
        <w:t> </w:t>
      </w:r>
      <w:r>
        <w:rPr/>
        <w:t>organized </w:t>
      </w:r>
      <w:r>
        <w:rPr>
          <w:spacing w:val="-2"/>
        </w:rPr>
        <w:t>many</w:t>
      </w:r>
      <w:r>
        <w:rPr>
          <w:spacing w:val="-8"/>
        </w:rPr>
        <w:t> </w:t>
      </w:r>
      <w:r>
        <w:rPr>
          <w:spacing w:val="-2"/>
        </w:rPr>
        <w:t>international</w:t>
      </w:r>
      <w:r>
        <w:rPr>
          <w:spacing w:val="-8"/>
        </w:rPr>
        <w:t> </w:t>
      </w:r>
      <w:r>
        <w:rPr>
          <w:spacing w:val="-2"/>
        </w:rPr>
        <w:t>conferences</w:t>
      </w:r>
      <w:r>
        <w:rPr>
          <w:spacing w:val="-8"/>
        </w:rPr>
        <w:t> </w:t>
      </w:r>
      <w:r>
        <w:rPr>
          <w:spacing w:val="-2"/>
        </w:rPr>
        <w:t>and</w:t>
      </w:r>
      <w:r>
        <w:rPr>
          <w:spacing w:val="-8"/>
        </w:rPr>
        <w:t> </w:t>
      </w:r>
      <w:r>
        <w:rPr>
          <w:spacing w:val="-2"/>
        </w:rPr>
        <w:t>workshops,</w:t>
      </w:r>
      <w:r>
        <w:rPr>
          <w:spacing w:val="-8"/>
        </w:rPr>
        <w:t> </w:t>
      </w:r>
      <w:r>
        <w:rPr>
          <w:spacing w:val="-2"/>
        </w:rPr>
        <w:t>and</w:t>
      </w:r>
      <w:r>
        <w:rPr>
          <w:spacing w:val="-8"/>
        </w:rPr>
        <w:t> </w:t>
      </w:r>
      <w:r>
        <w:rPr>
          <w:spacing w:val="-2"/>
        </w:rPr>
        <w:t>delivered</w:t>
      </w:r>
      <w:r>
        <w:rPr>
          <w:spacing w:val="-8"/>
        </w:rPr>
        <w:t> </w:t>
      </w:r>
      <w:r>
        <w:rPr>
          <w:spacing w:val="-2"/>
        </w:rPr>
        <w:t>a</w:t>
      </w:r>
      <w:r>
        <w:rPr>
          <w:spacing w:val="-8"/>
        </w:rPr>
        <w:t> </w:t>
      </w:r>
      <w:r>
        <w:rPr>
          <w:spacing w:val="-2"/>
        </w:rPr>
        <w:t>few</w:t>
      </w:r>
      <w:r>
        <w:rPr>
          <w:spacing w:val="-8"/>
        </w:rPr>
        <w:t> </w:t>
      </w:r>
      <w:r>
        <w:rPr>
          <w:spacing w:val="-2"/>
        </w:rPr>
        <w:t>invited</w:t>
      </w:r>
      <w:r>
        <w:rPr>
          <w:spacing w:val="-8"/>
        </w:rPr>
        <w:t> </w:t>
      </w:r>
      <w:r>
        <w:rPr>
          <w:spacing w:val="-2"/>
        </w:rPr>
        <w:t>lectures."</w:t>
      </w:r>
    </w:p>
    <w:p>
      <w:pPr>
        <w:pStyle w:val="BodyText"/>
        <w:spacing w:before="234"/>
        <w:ind w:left="400"/>
      </w:pPr>
      <w:r>
        <w:rPr>
          <w:spacing w:val="2"/>
          <w:w w:val="90"/>
        </w:rPr>
        <w:t>"1694535718-3","https://tslas.thapar.edu/faculty","DR</w:t>
      </w:r>
      <w:r>
        <w:rPr>
          <w:spacing w:val="-5"/>
          <w:w w:val="90"/>
        </w:rPr>
        <w:t> </w:t>
      </w:r>
      <w:r>
        <w:rPr>
          <w:spacing w:val="2"/>
          <w:w w:val="90"/>
        </w:rPr>
        <w:t>SHVETA</w:t>
      </w:r>
      <w:r>
        <w:rPr>
          <w:spacing w:val="-4"/>
          <w:w w:val="90"/>
        </w:rPr>
        <w:t> </w:t>
      </w:r>
      <w:r>
        <w:rPr>
          <w:spacing w:val="-2"/>
          <w:w w:val="90"/>
        </w:rPr>
        <w:t>DHALIWAL</w:t>
      </w:r>
    </w:p>
    <w:p>
      <w:pPr>
        <w:pStyle w:val="BodyText"/>
        <w:spacing w:before="37"/>
      </w:pPr>
    </w:p>
    <w:p>
      <w:pPr>
        <w:pStyle w:val="BodyText"/>
        <w:ind w:left="3280"/>
      </w:pPr>
      <w:r>
        <w:rPr/>
        <w:t>Associate</w:t>
      </w:r>
      <w:r>
        <w:rPr>
          <w:spacing w:val="-6"/>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pStyle w:val="BodyText"/>
        <w:spacing w:before="1"/>
        <w:ind w:left="3280"/>
      </w:pPr>
      <w:r>
        <w:rPr>
          <w:w w:val="105"/>
        </w:rPr>
        <w:t>DR</w:t>
      </w:r>
      <w:r>
        <w:rPr>
          <w:spacing w:val="-3"/>
          <w:w w:val="105"/>
        </w:rPr>
        <w:t> </w:t>
      </w:r>
      <w:r>
        <w:rPr>
          <w:w w:val="105"/>
        </w:rPr>
        <w:t>SHVETA</w:t>
      </w:r>
      <w:r>
        <w:rPr>
          <w:spacing w:val="-3"/>
          <w:w w:val="105"/>
        </w:rPr>
        <w:t> </w:t>
      </w:r>
      <w:r>
        <w:rPr>
          <w:spacing w:val="-2"/>
          <w:w w:val="105"/>
        </w:rPr>
        <w:t>DHALIWAL</w:t>
      </w:r>
    </w:p>
    <w:p>
      <w:pPr>
        <w:pStyle w:val="BodyText"/>
        <w:spacing w:before="37"/>
      </w:pPr>
    </w:p>
    <w:p>
      <w:pPr>
        <w:pStyle w:val="BodyText"/>
        <w:spacing w:line="290" w:lineRule="auto"/>
        <w:ind w:left="400" w:firstLine="2880"/>
      </w:pPr>
      <w:r>
        <w:rPr>
          <w:spacing w:val="-2"/>
        </w:rPr>
        <w:t>Associate </w:t>
      </w:r>
      <w:r>
        <w:rPr>
          <w:spacing w:val="-6"/>
        </w:rPr>
        <w:t>Professor","https://tslas.thapar.edu/facultymaster/40","DR</w:t>
      </w:r>
      <w:r>
        <w:rPr>
          <w:spacing w:val="80"/>
        </w:rPr>
        <w:t> </w:t>
      </w:r>
      <w:r>
        <w:rPr>
          <w:spacing w:val="-6"/>
        </w:rPr>
        <w:t>SHVETA</w:t>
      </w:r>
      <w:r>
        <w:rPr>
          <w:spacing w:val="-11"/>
        </w:rPr>
        <w:t> </w:t>
      </w:r>
      <w:r>
        <w:rPr>
          <w:spacing w:val="-6"/>
        </w:rPr>
        <w:t>DHALIWAL</w:t>
      </w:r>
    </w:p>
    <w:p>
      <w:pPr>
        <w:spacing w:after="0" w:line="290" w:lineRule="auto"/>
        <w:sectPr>
          <w:pgSz w:w="11920" w:h="16840"/>
          <w:pgMar w:top="1940" w:bottom="280" w:left="1040" w:right="1220"/>
        </w:sectPr>
      </w:pPr>
    </w:p>
    <w:p>
      <w:pPr>
        <w:pStyle w:val="BodyText"/>
        <w:spacing w:before="76"/>
        <w:ind w:left="2560"/>
      </w:pPr>
      <w:r>
        <w:rPr/>
        <w:t>Associate</w:t>
      </w:r>
      <w:r>
        <w:rPr>
          <w:spacing w:val="-6"/>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
      </w:pPr>
    </w:p>
    <w:p>
      <w:pPr>
        <w:pStyle w:val="BodyText"/>
        <w:spacing w:line="290" w:lineRule="auto"/>
        <w:ind w:left="400" w:firstLine="4320"/>
      </w:pPr>
      <w:r>
        <w:rPr>
          <w:spacing w:val="-6"/>
        </w:rPr>
        <w:t>M.A.</w:t>
      </w:r>
      <w:r>
        <w:rPr>
          <w:spacing w:val="-11"/>
        </w:rPr>
        <w:t> </w:t>
      </w:r>
      <w:r>
        <w:rPr>
          <w:spacing w:val="-6"/>
        </w:rPr>
        <w:t>(Political</w:t>
      </w:r>
      <w:r>
        <w:rPr>
          <w:spacing w:val="-11"/>
        </w:rPr>
        <w:t> </w:t>
      </w:r>
      <w:r>
        <w:rPr>
          <w:spacing w:val="-6"/>
        </w:rPr>
        <w:t>Science</w:t>
      </w:r>
      <w:r>
        <w:rPr>
          <w:spacing w:val="-10"/>
        </w:rPr>
        <w:t> </w:t>
      </w:r>
      <w:r>
        <w:rPr>
          <w:spacing w:val="-6"/>
        </w:rPr>
        <w:t>&amp;</w:t>
      </w:r>
      <w:r>
        <w:rPr>
          <w:spacing w:val="-11"/>
        </w:rPr>
        <w:t> </w:t>
      </w:r>
      <w:r>
        <w:rPr>
          <w:spacing w:val="-6"/>
        </w:rPr>
        <w:t>English),</w:t>
      </w:r>
      <w:r>
        <w:rPr>
          <w:spacing w:val="20"/>
        </w:rPr>
        <w:t> </w:t>
      </w:r>
      <w:r>
        <w:rPr>
          <w:spacing w:val="-6"/>
        </w:rPr>
        <w:t>M.Phil. </w:t>
      </w:r>
      <w:r>
        <w:rPr>
          <w:spacing w:val="-2"/>
        </w:rPr>
        <w:t>(International</w:t>
      </w:r>
      <w:r>
        <w:rPr>
          <w:spacing w:val="-17"/>
        </w:rPr>
        <w:t> </w:t>
      </w:r>
      <w:r>
        <w:rPr>
          <w:spacing w:val="-2"/>
        </w:rPr>
        <w:t>Relations),</w:t>
      </w:r>
      <w:r>
        <w:rPr>
          <w:spacing w:val="7"/>
        </w:rPr>
        <w:t> </w:t>
      </w:r>
      <w:r>
        <w:rPr>
          <w:spacing w:val="-2"/>
        </w:rPr>
        <w:t>UGC-NET</w:t>
      </w:r>
      <w:r>
        <w:rPr>
          <w:spacing w:val="-15"/>
        </w:rPr>
        <w:t> </w:t>
      </w:r>
      <w:r>
        <w:rPr>
          <w:spacing w:val="-2"/>
        </w:rPr>
        <w:t>(Political</w:t>
      </w:r>
      <w:r>
        <w:rPr>
          <w:spacing w:val="-14"/>
        </w:rPr>
        <w:t> </w:t>
      </w:r>
      <w:r>
        <w:rPr>
          <w:spacing w:val="-2"/>
        </w:rPr>
        <w:t>Science),</w:t>
      </w:r>
    </w:p>
    <w:p>
      <w:pPr>
        <w:pStyle w:val="BodyText"/>
      </w:pPr>
    </w:p>
    <w:p>
      <w:pPr>
        <w:pStyle w:val="BodyText"/>
      </w:pPr>
    </w:p>
    <w:p>
      <w:pPr>
        <w:pStyle w:val="BodyText"/>
      </w:pPr>
    </w:p>
    <w:p>
      <w:pPr>
        <w:pStyle w:val="BodyText"/>
      </w:pPr>
    </w:p>
    <w:p>
      <w:pPr>
        <w:pStyle w:val="BodyText"/>
        <w:spacing w:before="57"/>
      </w:pPr>
    </w:p>
    <w:p>
      <w:pPr>
        <w:pStyle w:val="BodyText"/>
        <w:ind w:left="4720"/>
      </w:pPr>
      <w:r>
        <w:rPr>
          <w:spacing w:val="-6"/>
        </w:rPr>
        <w:t>Ph.D.</w:t>
      </w:r>
      <w:r>
        <w:rPr>
          <w:spacing w:val="-2"/>
        </w:rPr>
        <w:t> </w:t>
      </w:r>
      <w:r>
        <w:rPr>
          <w:spacing w:val="-6"/>
        </w:rPr>
        <w:t>(Human</w:t>
      </w:r>
      <w:r>
        <w:rPr>
          <w:spacing w:val="-2"/>
        </w:rPr>
        <w:t> </w:t>
      </w:r>
      <w:r>
        <w:rPr>
          <w:spacing w:val="-6"/>
        </w:rPr>
        <w:t>Rights,</w:t>
      </w:r>
      <w:r>
        <w:rPr>
          <w:spacing w:val="-2"/>
        </w:rPr>
        <w:t> </w:t>
      </w:r>
      <w:r>
        <w:rPr>
          <w:spacing w:val="-6"/>
        </w:rPr>
        <w:t>South</w:t>
      </w:r>
      <w:r>
        <w:rPr>
          <w:spacing w:val="-2"/>
        </w:rPr>
        <w:t> </w:t>
      </w:r>
      <w:r>
        <w:rPr>
          <w:spacing w:val="-6"/>
        </w:rPr>
        <w:t>Asia)</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before="1"/>
        <w:ind w:left="400" w:firstLine="4320"/>
      </w:pPr>
      <w:r>
        <w:rPr>
          <w:spacing w:val="-2"/>
        </w:rPr>
        <w:t>Intensive</w:t>
      </w:r>
      <w:r>
        <w:rPr>
          <w:spacing w:val="-12"/>
        </w:rPr>
        <w:t> </w:t>
      </w:r>
      <w:r>
        <w:rPr>
          <w:spacing w:val="-2"/>
        </w:rPr>
        <w:t>course</w:t>
      </w:r>
      <w:r>
        <w:rPr>
          <w:spacing w:val="-12"/>
        </w:rPr>
        <w:t> </w:t>
      </w:r>
      <w:r>
        <w:rPr>
          <w:spacing w:val="-2"/>
        </w:rPr>
        <w:t>on</w:t>
      </w:r>
      <w:r>
        <w:rPr>
          <w:spacing w:val="-12"/>
        </w:rPr>
        <w:t> </w:t>
      </w:r>
      <w:r>
        <w:rPr>
          <w:spacing w:val="-2"/>
        </w:rPr>
        <w:t>University</w:t>
      </w:r>
      <w:r>
        <w:rPr>
          <w:spacing w:val="-12"/>
        </w:rPr>
        <w:t> </w:t>
      </w:r>
      <w:r>
        <w:rPr>
          <w:spacing w:val="-2"/>
        </w:rPr>
        <w:t>Teaching</w:t>
      </w:r>
      <w:r>
        <w:rPr>
          <w:spacing w:val="-12"/>
        </w:rPr>
        <w:t> </w:t>
      </w:r>
      <w:r>
        <w:rPr>
          <w:spacing w:val="-2"/>
        </w:rPr>
        <w:t>and Research</w:t>
      </w:r>
      <w:r>
        <w:rPr>
          <w:spacing w:val="-10"/>
        </w:rPr>
        <w:t> </w:t>
      </w:r>
      <w:r>
        <w:rPr>
          <w:spacing w:val="-2"/>
        </w:rPr>
        <w:t>in</w:t>
      </w:r>
      <w:r>
        <w:rPr>
          <w:spacing w:val="-10"/>
        </w:rPr>
        <w:t> </w:t>
      </w:r>
      <w:r>
        <w:rPr>
          <w:spacing w:val="-2"/>
        </w:rPr>
        <w:t>Human</w:t>
      </w:r>
      <w:r>
        <w:rPr>
          <w:spacing w:val="-10"/>
        </w:rPr>
        <w:t> </w:t>
      </w:r>
      <w:r>
        <w:rPr>
          <w:spacing w:val="-2"/>
        </w:rPr>
        <w:t>Rights,</w:t>
      </w:r>
      <w:r>
        <w:rPr>
          <w:spacing w:val="-10"/>
        </w:rPr>
        <w:t> </w:t>
      </w:r>
      <w:r>
        <w:rPr>
          <w:spacing w:val="-2"/>
        </w:rPr>
        <w:t>July</w:t>
      </w:r>
      <w:r>
        <w:rPr>
          <w:spacing w:val="-10"/>
        </w:rPr>
        <w:t> </w:t>
      </w:r>
      <w:r>
        <w:rPr>
          <w:spacing w:val="-2"/>
        </w:rPr>
        <w:t>2009,</w:t>
      </w:r>
      <w:r>
        <w:rPr>
          <w:spacing w:val="-10"/>
        </w:rPr>
        <w:t> </w:t>
      </w:r>
      <w:r>
        <w:rPr>
          <w:spacing w:val="-2"/>
        </w:rPr>
        <w:t>the</w:t>
      </w:r>
      <w:r>
        <w:rPr>
          <w:spacing w:val="-10"/>
        </w:rPr>
        <w:t> </w:t>
      </w:r>
      <w:r>
        <w:rPr>
          <w:spacing w:val="-2"/>
        </w:rPr>
        <w:t>International</w:t>
      </w:r>
      <w:r>
        <w:rPr>
          <w:spacing w:val="-10"/>
        </w:rPr>
        <w:t> </w:t>
      </w:r>
      <w:r>
        <w:rPr>
          <w:spacing w:val="-2"/>
        </w:rPr>
        <w:t>Institute</w:t>
      </w:r>
      <w:r>
        <w:rPr>
          <w:spacing w:val="-10"/>
        </w:rPr>
        <w:t> </w:t>
      </w:r>
      <w:r>
        <w:rPr>
          <w:spacing w:val="-2"/>
        </w:rPr>
        <w:t>of</w:t>
      </w:r>
      <w:r>
        <w:rPr>
          <w:spacing w:val="-10"/>
        </w:rPr>
        <w:t> </w:t>
      </w:r>
      <w:r>
        <w:rPr>
          <w:spacing w:val="-2"/>
        </w:rPr>
        <w:t>Human</w:t>
      </w:r>
      <w:r>
        <w:rPr>
          <w:spacing w:val="-10"/>
        </w:rPr>
        <w:t> </w:t>
      </w:r>
      <w:r>
        <w:rPr>
          <w:spacing w:val="-2"/>
        </w:rPr>
        <w:t>Rights</w:t>
      </w:r>
      <w:r>
        <w:rPr>
          <w:spacing w:val="-10"/>
        </w:rPr>
        <w:t> </w:t>
      </w:r>
      <w:r>
        <w:rPr>
          <w:spacing w:val="-2"/>
        </w:rPr>
        <w:t>(IIDH), </w:t>
      </w:r>
      <w:r>
        <w:rPr/>
        <w:t>Strasbourg, France,</w:t>
      </w:r>
    </w:p>
    <w:p>
      <w:pPr>
        <w:pStyle w:val="BodyText"/>
      </w:pPr>
    </w:p>
    <w:p>
      <w:pPr>
        <w:pStyle w:val="BodyText"/>
      </w:pPr>
    </w:p>
    <w:p>
      <w:pPr>
        <w:pStyle w:val="BodyText"/>
      </w:pPr>
    </w:p>
    <w:p>
      <w:pPr>
        <w:pStyle w:val="BodyText"/>
      </w:pPr>
    </w:p>
    <w:p>
      <w:pPr>
        <w:pStyle w:val="BodyText"/>
        <w:spacing w:before="56"/>
      </w:pPr>
    </w:p>
    <w:p>
      <w:pPr>
        <w:pStyle w:val="BodyText"/>
        <w:spacing w:line="290" w:lineRule="auto"/>
        <w:ind w:left="400" w:firstLine="4320"/>
      </w:pPr>
      <w:r>
        <w:rPr>
          <w:spacing w:val="-2"/>
        </w:rPr>
        <w:t>Completed</w:t>
      </w:r>
      <w:r>
        <w:rPr>
          <w:spacing w:val="-15"/>
        </w:rPr>
        <w:t> </w:t>
      </w:r>
      <w:r>
        <w:rPr>
          <w:spacing w:val="-2"/>
        </w:rPr>
        <w:t>General</w:t>
      </w:r>
      <w:r>
        <w:rPr>
          <w:spacing w:val="-15"/>
        </w:rPr>
        <w:t> </w:t>
      </w:r>
      <w:r>
        <w:rPr>
          <w:spacing w:val="-2"/>
        </w:rPr>
        <w:t>Orientation</w:t>
      </w:r>
      <w:r>
        <w:rPr>
          <w:spacing w:val="-14"/>
        </w:rPr>
        <w:t> </w:t>
      </w:r>
      <w:r>
        <w:rPr>
          <w:spacing w:val="-2"/>
        </w:rPr>
        <w:t>Course</w:t>
      </w:r>
      <w:r>
        <w:rPr>
          <w:spacing w:val="-15"/>
        </w:rPr>
        <w:t> </w:t>
      </w:r>
      <w:r>
        <w:rPr>
          <w:spacing w:val="-2"/>
        </w:rPr>
        <w:t>of</w:t>
      </w:r>
      <w:r>
        <w:rPr>
          <w:spacing w:val="-14"/>
        </w:rPr>
        <w:t> </w:t>
      </w:r>
      <w:r>
        <w:rPr>
          <w:spacing w:val="-2"/>
        </w:rPr>
        <w:t>the </w:t>
      </w:r>
      <w:r>
        <w:rPr/>
        <w:t>University</w:t>
      </w:r>
      <w:r>
        <w:rPr>
          <w:spacing w:val="-4"/>
        </w:rPr>
        <w:t> </w:t>
      </w:r>
      <w:r>
        <w:rPr/>
        <w:t>Grants</w:t>
      </w:r>
      <w:r>
        <w:rPr>
          <w:spacing w:val="-4"/>
        </w:rPr>
        <w:t> </w:t>
      </w:r>
      <w:r>
        <w:rPr/>
        <w:t>Commission</w:t>
      </w:r>
      <w:r>
        <w:rPr>
          <w:spacing w:val="-4"/>
        </w:rPr>
        <w:t> </w:t>
      </w:r>
      <w:r>
        <w:rPr/>
        <w:t>in</w:t>
      </w:r>
      <w:r>
        <w:rPr>
          <w:spacing w:val="-4"/>
        </w:rPr>
        <w:t> </w:t>
      </w:r>
      <w:r>
        <w:rPr/>
        <w:t>January</w:t>
      </w:r>
      <w:r>
        <w:rPr>
          <w:spacing w:val="-4"/>
        </w:rPr>
        <w:t> </w:t>
      </w:r>
      <w:r>
        <w:rPr/>
        <w:t>2011</w:t>
      </w:r>
    </w:p>
    <w:p>
      <w:pPr>
        <w:pStyle w:val="BodyText"/>
      </w:pPr>
    </w:p>
    <w:p>
      <w:pPr>
        <w:pStyle w:val="BodyText"/>
      </w:pPr>
    </w:p>
    <w:p>
      <w:pPr>
        <w:pStyle w:val="BodyText"/>
        <w:spacing w:before="19"/>
      </w:pPr>
    </w:p>
    <w:p>
      <w:pPr>
        <w:pStyle w:val="BodyText"/>
        <w:spacing w:line="290" w:lineRule="auto" w:before="1"/>
        <w:ind w:left="400" w:right="249"/>
      </w:pPr>
      <w:r>
        <w:rPr/>
        <w:t>Completed</w:t>
      </w:r>
      <w:r>
        <w:rPr>
          <w:spacing w:val="-10"/>
        </w:rPr>
        <w:t> </w:t>
      </w:r>
      <w:r>
        <w:rPr/>
        <w:t>28th</w:t>
      </w:r>
      <w:r>
        <w:rPr>
          <w:spacing w:val="-10"/>
        </w:rPr>
        <w:t> </w:t>
      </w:r>
      <w:r>
        <w:rPr/>
        <w:t>Refresher</w:t>
      </w:r>
      <w:r>
        <w:rPr>
          <w:spacing w:val="-10"/>
        </w:rPr>
        <w:t> </w:t>
      </w:r>
      <w:r>
        <w:rPr/>
        <w:t>Course</w:t>
      </w:r>
      <w:r>
        <w:rPr>
          <w:spacing w:val="-10"/>
        </w:rPr>
        <w:t> </w:t>
      </w:r>
      <w:r>
        <w:rPr/>
        <w:t>on</w:t>
      </w:r>
      <w:r>
        <w:rPr>
          <w:spacing w:val="-10"/>
        </w:rPr>
        <w:t> </w:t>
      </w:r>
      <w:r>
        <w:rPr/>
        <w:t>Research</w:t>
      </w:r>
      <w:r>
        <w:rPr>
          <w:spacing w:val="-10"/>
        </w:rPr>
        <w:t> </w:t>
      </w:r>
      <w:r>
        <w:rPr/>
        <w:t>Methodology,</w:t>
      </w:r>
      <w:r>
        <w:rPr>
          <w:spacing w:val="-10"/>
        </w:rPr>
        <w:t> </w:t>
      </w:r>
      <w:r>
        <w:rPr/>
        <w:t>21</w:t>
      </w:r>
      <w:r>
        <w:rPr>
          <w:spacing w:val="-10"/>
        </w:rPr>
        <w:t> </w:t>
      </w:r>
      <w:r>
        <w:rPr/>
        <w:t>November</w:t>
      </w:r>
      <w:r>
        <w:rPr>
          <w:spacing w:val="-10"/>
        </w:rPr>
        <w:t> </w:t>
      </w:r>
      <w:r>
        <w:rPr/>
        <w:t>-</w:t>
      </w:r>
      <w:r>
        <w:rPr>
          <w:spacing w:val="-10"/>
        </w:rPr>
        <w:t> </w:t>
      </w:r>
      <w:r>
        <w:rPr/>
        <w:t>08</w:t>
      </w:r>
      <w:r>
        <w:rPr>
          <w:spacing w:val="-10"/>
        </w:rPr>
        <w:t> </w:t>
      </w:r>
      <w:r>
        <w:rPr/>
        <w:t>December </w:t>
      </w:r>
      <w:r>
        <w:rPr>
          <w:spacing w:val="-4"/>
        </w:rPr>
        <w:t>2012</w:t>
      </w:r>
    </w:p>
    <w:p>
      <w:pPr>
        <w:pStyle w:val="BodyText"/>
      </w:pPr>
    </w:p>
    <w:p>
      <w:pPr>
        <w:pStyle w:val="BodyText"/>
      </w:pPr>
    </w:p>
    <w:p>
      <w:pPr>
        <w:pStyle w:val="BodyText"/>
        <w:spacing w:before="19"/>
      </w:pPr>
    </w:p>
    <w:p>
      <w:pPr>
        <w:pStyle w:val="BodyText"/>
        <w:spacing w:line="290" w:lineRule="auto" w:before="1"/>
        <w:ind w:left="400"/>
      </w:pPr>
      <w:r>
        <w:rPr/>
        <w:t>Completed</w:t>
      </w:r>
      <w:r>
        <w:rPr>
          <w:spacing w:val="-16"/>
        </w:rPr>
        <w:t> </w:t>
      </w:r>
      <w:r>
        <w:rPr/>
        <w:t>Ministry</w:t>
      </w:r>
      <w:r>
        <w:rPr>
          <w:spacing w:val="-16"/>
        </w:rPr>
        <w:t> </w:t>
      </w:r>
      <w:r>
        <w:rPr/>
        <w:t>of</w:t>
      </w:r>
      <w:r>
        <w:rPr>
          <w:spacing w:val="-16"/>
        </w:rPr>
        <w:t> </w:t>
      </w:r>
      <w:r>
        <w:rPr/>
        <w:t>Human</w:t>
      </w:r>
      <w:r>
        <w:rPr>
          <w:spacing w:val="-16"/>
        </w:rPr>
        <w:t> </w:t>
      </w:r>
      <w:r>
        <w:rPr/>
        <w:t>Resource</w:t>
      </w:r>
      <w:r>
        <w:rPr>
          <w:spacing w:val="-16"/>
        </w:rPr>
        <w:t> </w:t>
      </w:r>
      <w:r>
        <w:rPr/>
        <w:t>Development;</w:t>
      </w:r>
      <w:r>
        <w:rPr>
          <w:spacing w:val="-16"/>
        </w:rPr>
        <w:t> </w:t>
      </w:r>
      <w:r>
        <w:rPr/>
        <w:t>Government</w:t>
      </w:r>
      <w:r>
        <w:rPr>
          <w:spacing w:val="-16"/>
        </w:rPr>
        <w:t> </w:t>
      </w:r>
      <w:r>
        <w:rPr/>
        <w:t>of</w:t>
      </w:r>
      <w:r>
        <w:rPr>
          <w:spacing w:val="-16"/>
        </w:rPr>
        <w:t> </w:t>
      </w:r>
      <w:r>
        <w:rPr/>
        <w:t>India</w:t>
      </w:r>
      <w:r>
        <w:rPr>
          <w:spacing w:val="-16"/>
        </w:rPr>
        <w:t> </w:t>
      </w:r>
      <w:r>
        <w:rPr/>
        <w:t>sponsored</w:t>
      </w:r>
      <w:r>
        <w:rPr>
          <w:spacing w:val="-16"/>
        </w:rPr>
        <w:t> </w:t>
      </w:r>
      <w:r>
        <w:rPr/>
        <w:t>GIAN Course</w:t>
      </w:r>
      <w:r>
        <w:rPr>
          <w:spacing w:val="-9"/>
        </w:rPr>
        <w:t> </w:t>
      </w:r>
      <w:r>
        <w:rPr/>
        <w:t>on</w:t>
      </w:r>
      <w:r>
        <w:rPr>
          <w:spacing w:val="-9"/>
        </w:rPr>
        <w:t> </w:t>
      </w:r>
      <w:r>
        <w:rPr/>
        <w:t>Global</w:t>
      </w:r>
      <w:r>
        <w:rPr>
          <w:spacing w:val="-9"/>
        </w:rPr>
        <w:t> </w:t>
      </w:r>
      <w:r>
        <w:rPr/>
        <w:t>Constitutionalism:</w:t>
      </w:r>
      <w:r>
        <w:rPr>
          <w:spacing w:val="-9"/>
        </w:rPr>
        <w:t> </w:t>
      </w:r>
      <w:r>
        <w:rPr/>
        <w:t>Emerging</w:t>
      </w:r>
      <w:r>
        <w:rPr>
          <w:spacing w:val="-9"/>
        </w:rPr>
        <w:t> </w:t>
      </w:r>
      <w:r>
        <w:rPr/>
        <w:t>Trends,</w:t>
      </w:r>
      <w:r>
        <w:rPr>
          <w:spacing w:val="-9"/>
        </w:rPr>
        <w:t> </w:t>
      </w:r>
      <w:r>
        <w:rPr/>
        <w:t>8-12</w:t>
      </w:r>
      <w:r>
        <w:rPr>
          <w:spacing w:val="-9"/>
        </w:rPr>
        <w:t> </w:t>
      </w:r>
      <w:r>
        <w:rPr/>
        <w:t>August</w:t>
      </w:r>
      <w:r>
        <w:rPr>
          <w:spacing w:val="-9"/>
        </w:rPr>
        <w:t> </w:t>
      </w:r>
      <w:r>
        <w:rPr/>
        <w:t>2016</w:t>
      </w:r>
    </w:p>
    <w:p>
      <w:pPr>
        <w:spacing w:after="0" w:line="290" w:lineRule="auto"/>
        <w:sectPr>
          <w:pgSz w:w="11920" w:h="16840"/>
          <w:pgMar w:top="1360" w:bottom="280" w:left="1040" w:right="1220"/>
        </w:sectPr>
      </w:pPr>
    </w:p>
    <w:p>
      <w:pPr>
        <w:pStyle w:val="BodyText"/>
        <w:spacing w:line="290" w:lineRule="auto" w:before="76"/>
        <w:ind w:left="400"/>
      </w:pPr>
      <w:r>
        <w:rPr/>
        <w:t>Completed</w:t>
      </w:r>
      <w:r>
        <w:rPr>
          <w:spacing w:val="-12"/>
        </w:rPr>
        <w:t> </w:t>
      </w:r>
      <w:r>
        <w:rPr/>
        <w:t>GIAN</w:t>
      </w:r>
      <w:r>
        <w:rPr>
          <w:spacing w:val="-12"/>
        </w:rPr>
        <w:t> </w:t>
      </w:r>
      <w:r>
        <w:rPr/>
        <w:t>Course</w:t>
      </w:r>
      <w:r>
        <w:rPr>
          <w:spacing w:val="-12"/>
        </w:rPr>
        <w:t> </w:t>
      </w:r>
      <w:r>
        <w:rPr/>
        <w:t>on</w:t>
      </w:r>
      <w:r>
        <w:rPr>
          <w:spacing w:val="-12"/>
        </w:rPr>
        <w:t> </w:t>
      </w:r>
      <w:r>
        <w:rPr/>
        <w:t>Alternative</w:t>
      </w:r>
      <w:r>
        <w:rPr>
          <w:spacing w:val="-12"/>
        </w:rPr>
        <w:t> </w:t>
      </w:r>
      <w:r>
        <w:rPr/>
        <w:t>Dispute</w:t>
      </w:r>
      <w:r>
        <w:rPr>
          <w:spacing w:val="-12"/>
        </w:rPr>
        <w:t> </w:t>
      </w:r>
      <w:r>
        <w:rPr/>
        <w:t>Resolution</w:t>
      </w:r>
      <w:r>
        <w:rPr>
          <w:spacing w:val="-12"/>
        </w:rPr>
        <w:t> </w:t>
      </w:r>
      <w:r>
        <w:rPr/>
        <w:t>in</w:t>
      </w:r>
      <w:r>
        <w:rPr>
          <w:spacing w:val="-12"/>
        </w:rPr>
        <w:t> </w:t>
      </w:r>
      <w:r>
        <w:rPr/>
        <w:t>India</w:t>
      </w:r>
      <w:r>
        <w:rPr>
          <w:spacing w:val="-12"/>
        </w:rPr>
        <w:t> </w:t>
      </w:r>
      <w:r>
        <w:rPr/>
        <w:t>and</w:t>
      </w:r>
      <w:r>
        <w:rPr>
          <w:spacing w:val="-12"/>
        </w:rPr>
        <w:t> </w:t>
      </w:r>
      <w:r>
        <w:rPr/>
        <w:t>USA:</w:t>
      </w:r>
      <w:r>
        <w:rPr>
          <w:spacing w:val="-12"/>
        </w:rPr>
        <w:t> </w:t>
      </w:r>
      <w:r>
        <w:rPr/>
        <w:t>Challenges</w:t>
      </w:r>
      <w:r>
        <w:rPr>
          <w:spacing w:val="-12"/>
        </w:rPr>
        <w:t> </w:t>
      </w:r>
      <w:r>
        <w:rPr/>
        <w:t>and Possibilities, 23rd-27th November 2017</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ind w:left="1120"/>
      </w:pPr>
      <w:r>
        <w:rPr>
          <w:spacing w:val="-8"/>
        </w:rPr>
        <w:t>Human</w:t>
      </w:r>
      <w:r>
        <w:rPr>
          <w:spacing w:val="3"/>
        </w:rPr>
        <w:t> </w:t>
      </w:r>
      <w:r>
        <w:rPr>
          <w:spacing w:val="-8"/>
        </w:rPr>
        <w:t>Rights,</w:t>
      </w:r>
      <w:r>
        <w:rPr>
          <w:spacing w:val="3"/>
        </w:rPr>
        <w:t> </w:t>
      </w:r>
      <w:r>
        <w:rPr>
          <w:spacing w:val="-8"/>
        </w:rPr>
        <w:t>International</w:t>
      </w:r>
      <w:r>
        <w:rPr>
          <w:spacing w:val="4"/>
        </w:rPr>
        <w:t> </w:t>
      </w:r>
      <w:r>
        <w:rPr>
          <w:spacing w:val="-8"/>
        </w:rPr>
        <w:t>Relations,</w:t>
      </w:r>
      <w:r>
        <w:rPr>
          <w:spacing w:val="3"/>
        </w:rPr>
        <w:t> </w:t>
      </w:r>
      <w:r>
        <w:rPr>
          <w:spacing w:val="-8"/>
        </w:rPr>
        <w:t>Political</w:t>
      </w:r>
      <w:r>
        <w:rPr>
          <w:spacing w:val="4"/>
        </w:rPr>
        <w:t> </w:t>
      </w:r>
      <w:r>
        <w:rPr>
          <w:spacing w:val="-8"/>
        </w:rPr>
        <w:t>Thought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7"/>
      </w:pPr>
    </w:p>
    <w:p>
      <w:pPr>
        <w:pStyle w:val="BodyText"/>
        <w:ind w:left="4000"/>
      </w:pPr>
      <w:hyperlink r:id="rId188">
        <w:r>
          <w:rPr>
            <w:spacing w:val="-2"/>
          </w:rPr>
          <w:t>shveta.dhaliwal@thapar.edu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ind w:left="1120"/>
      </w:pPr>
      <w:r>
        <w:rPr>
          <w:spacing w:val="-2"/>
        </w:rPr>
        <w:t>Papers/Books</w:t>
      </w:r>
      <w:r>
        <w:rPr/>
        <w:t> </w:t>
      </w:r>
      <w:r>
        <w:rPr>
          <w:spacing w:val="-2"/>
        </w:rPr>
        <w:t>Published</w:t>
      </w:r>
    </w:p>
    <w:p>
      <w:pPr>
        <w:pStyle w:val="BodyText"/>
      </w:pPr>
    </w:p>
    <w:p>
      <w:pPr>
        <w:pStyle w:val="BodyText"/>
      </w:pPr>
    </w:p>
    <w:p>
      <w:pPr>
        <w:pStyle w:val="BodyText"/>
        <w:spacing w:before="74"/>
      </w:pPr>
    </w:p>
    <w:p>
      <w:pPr>
        <w:pStyle w:val="BodyText"/>
        <w:ind w:left="1120"/>
      </w:pPr>
      <w:r>
        <w:rPr>
          <w:spacing w:val="-2"/>
        </w:rPr>
        <w:t>Authored</w:t>
      </w:r>
      <w:r>
        <w:rPr>
          <w:spacing w:val="-10"/>
        </w:rPr>
        <w:t> </w:t>
      </w:r>
      <w:r>
        <w:rPr>
          <w:spacing w:val="-2"/>
        </w:rPr>
        <w:t>Books:</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firstLine="1440"/>
      </w:pPr>
      <w:r>
        <w:rPr/>
        <w:t>Development</w:t>
      </w:r>
      <w:r>
        <w:rPr>
          <w:spacing w:val="-16"/>
        </w:rPr>
        <w:t> </w:t>
      </w:r>
      <w:r>
        <w:rPr/>
        <w:t>of</w:t>
      </w:r>
      <w:r>
        <w:rPr>
          <w:spacing w:val="-16"/>
        </w:rPr>
        <w:t> </w:t>
      </w:r>
      <w:r>
        <w:rPr/>
        <w:t>Regionalism</w:t>
      </w:r>
      <w:r>
        <w:rPr>
          <w:spacing w:val="-16"/>
        </w:rPr>
        <w:t> </w:t>
      </w:r>
      <w:r>
        <w:rPr/>
        <w:t>in</w:t>
      </w:r>
      <w:r>
        <w:rPr>
          <w:spacing w:val="-16"/>
        </w:rPr>
        <w:t> </w:t>
      </w:r>
      <w:r>
        <w:rPr/>
        <w:t>South</w:t>
      </w:r>
      <w:r>
        <w:rPr>
          <w:spacing w:val="-16"/>
        </w:rPr>
        <w:t> </w:t>
      </w:r>
      <w:r>
        <w:rPr/>
        <w:t>Asia:</w:t>
      </w:r>
      <w:r>
        <w:rPr>
          <w:spacing w:val="-16"/>
        </w:rPr>
        <w:t> </w:t>
      </w:r>
      <w:r>
        <w:rPr/>
        <w:t>Some</w:t>
      </w:r>
      <w:r>
        <w:rPr>
          <w:spacing w:val="-16"/>
        </w:rPr>
        <w:t> </w:t>
      </w:r>
      <w:r>
        <w:rPr/>
        <w:t>Reflections</w:t>
      </w:r>
      <w:r>
        <w:rPr>
          <w:spacing w:val="-16"/>
        </w:rPr>
        <w:t> </w:t>
      </w:r>
      <w:r>
        <w:rPr/>
        <w:t>on</w:t>
      </w:r>
      <w:r>
        <w:rPr>
          <w:spacing w:val="-16"/>
        </w:rPr>
        <w:t> </w:t>
      </w:r>
      <w:r>
        <w:rPr/>
        <w:t>SAARC,</w:t>
      </w:r>
      <w:r>
        <w:rPr>
          <w:spacing w:val="-16"/>
        </w:rPr>
        <w:t> </w:t>
      </w:r>
      <w:r>
        <w:rPr/>
        <w:t>M.D. Publications, New Delhi, 2009.</w:t>
      </w:r>
    </w:p>
    <w:p>
      <w:pPr>
        <w:pStyle w:val="BodyText"/>
      </w:pPr>
    </w:p>
    <w:p>
      <w:pPr>
        <w:pStyle w:val="BodyText"/>
      </w:pPr>
    </w:p>
    <w:p>
      <w:pPr>
        <w:pStyle w:val="BodyText"/>
        <w:spacing w:before="20"/>
      </w:pPr>
    </w:p>
    <w:p>
      <w:pPr>
        <w:pStyle w:val="BodyText"/>
        <w:spacing w:line="290" w:lineRule="auto"/>
        <w:ind w:left="400" w:right="249" w:firstLine="1440"/>
      </w:pPr>
      <w:r>
        <w:rPr/>
        <w:t>Human</w:t>
      </w:r>
      <w:r>
        <w:rPr>
          <w:spacing w:val="-17"/>
        </w:rPr>
        <w:t> </w:t>
      </w:r>
      <w:r>
        <w:rPr/>
        <w:t>Rights</w:t>
      </w:r>
      <w:r>
        <w:rPr>
          <w:spacing w:val="-17"/>
        </w:rPr>
        <w:t> </w:t>
      </w:r>
      <w:r>
        <w:rPr/>
        <w:t>Mechanism</w:t>
      </w:r>
      <w:r>
        <w:rPr>
          <w:spacing w:val="-16"/>
        </w:rPr>
        <w:t> </w:t>
      </w:r>
      <w:r>
        <w:rPr/>
        <w:t>in</w:t>
      </w:r>
      <w:r>
        <w:rPr>
          <w:spacing w:val="-17"/>
        </w:rPr>
        <w:t> </w:t>
      </w:r>
      <w:r>
        <w:rPr/>
        <w:t>South</w:t>
      </w:r>
      <w:r>
        <w:rPr>
          <w:spacing w:val="-16"/>
        </w:rPr>
        <w:t> </w:t>
      </w:r>
      <w:r>
        <w:rPr/>
        <w:t>Asia,</w:t>
      </w:r>
      <w:r>
        <w:rPr>
          <w:spacing w:val="-17"/>
        </w:rPr>
        <w:t> </w:t>
      </w:r>
      <w:r>
        <w:rPr/>
        <w:t>Routledge,</w:t>
      </w:r>
      <w:r>
        <w:rPr>
          <w:spacing w:val="-16"/>
        </w:rPr>
        <w:t> </w:t>
      </w:r>
      <w:r>
        <w:rPr/>
        <w:t>London-New</w:t>
      </w:r>
      <w:r>
        <w:rPr>
          <w:spacing w:val="-17"/>
        </w:rPr>
        <w:t> </w:t>
      </w:r>
      <w:r>
        <w:rPr/>
        <w:t>York-New </w:t>
      </w:r>
      <w:r>
        <w:rPr>
          <w:spacing w:val="-4"/>
        </w:rPr>
        <w:t>Delhi,</w:t>
      </w:r>
      <w:r>
        <w:rPr>
          <w:spacing w:val="-7"/>
        </w:rPr>
        <w:t> </w:t>
      </w:r>
      <w:r>
        <w:rPr>
          <w:spacing w:val="-4"/>
        </w:rPr>
        <w:t>2017,</w:t>
      </w:r>
      <w:r>
        <w:rPr>
          <w:spacing w:val="-7"/>
        </w:rPr>
        <w:t> </w:t>
      </w:r>
      <w:r>
        <w:rPr>
          <w:spacing w:val="-4"/>
        </w:rPr>
        <w:t>1st</w:t>
      </w:r>
      <w:r>
        <w:rPr>
          <w:spacing w:val="-7"/>
        </w:rPr>
        <w:t> </w:t>
      </w:r>
      <w:r>
        <w:rPr>
          <w:spacing w:val="-4"/>
        </w:rPr>
        <w:t>Edition</w:t>
      </w:r>
      <w:r>
        <w:rPr>
          <w:spacing w:val="-7"/>
        </w:rPr>
        <w:t> </w:t>
      </w:r>
      <w:r>
        <w:rPr>
          <w:spacing w:val="-4"/>
        </w:rPr>
        <w:t>(2nd</w:t>
      </w:r>
      <w:r>
        <w:rPr>
          <w:spacing w:val="-7"/>
        </w:rPr>
        <w:t> </w:t>
      </w:r>
      <w:r>
        <w:rPr>
          <w:spacing w:val="-4"/>
        </w:rPr>
        <w:t>Edition</w:t>
      </w:r>
      <w:r>
        <w:rPr>
          <w:spacing w:val="-7"/>
        </w:rPr>
        <w:t> </w:t>
      </w:r>
      <w:r>
        <w:rPr>
          <w:spacing w:val="-4"/>
        </w:rPr>
        <w:t>forthcoming)</w:t>
      </w:r>
    </w:p>
    <w:p>
      <w:pPr>
        <w:spacing w:after="0" w:line="290" w:lineRule="auto"/>
        <w:sectPr>
          <w:pgSz w:w="11920" w:h="16840"/>
          <w:pgMar w:top="1360" w:bottom="280" w:left="1040" w:right="1220"/>
        </w:sectPr>
      </w:pPr>
    </w:p>
    <w:p>
      <w:pPr>
        <w:pStyle w:val="BodyText"/>
        <w:spacing w:before="76"/>
        <w:ind w:left="1840"/>
      </w:pPr>
      <w:r>
        <w:rPr>
          <w:spacing w:val="-2"/>
        </w:rPr>
        <w:t>United</w:t>
      </w:r>
      <w:r>
        <w:rPr>
          <w:spacing w:val="-15"/>
        </w:rPr>
        <w:t> </w:t>
      </w:r>
      <w:r>
        <w:rPr>
          <w:spacing w:val="-2"/>
        </w:rPr>
        <w:t>Nations</w:t>
      </w:r>
      <w:r>
        <w:rPr>
          <w:spacing w:val="-14"/>
        </w:rPr>
        <w:t> </w:t>
      </w:r>
      <w:r>
        <w:rPr>
          <w:spacing w:val="-2"/>
        </w:rPr>
        <w:t>and</w:t>
      </w:r>
      <w:r>
        <w:rPr>
          <w:spacing w:val="-15"/>
        </w:rPr>
        <w:t> </w:t>
      </w:r>
      <w:r>
        <w:rPr>
          <w:spacing w:val="-2"/>
        </w:rPr>
        <w:t>Human</w:t>
      </w:r>
      <w:r>
        <w:rPr>
          <w:spacing w:val="-14"/>
        </w:rPr>
        <w:t> </w:t>
      </w:r>
      <w:r>
        <w:rPr>
          <w:spacing w:val="-2"/>
        </w:rPr>
        <w:t>Rights,</w:t>
      </w:r>
      <w:r>
        <w:rPr>
          <w:spacing w:val="-14"/>
        </w:rPr>
        <w:t> </w:t>
      </w:r>
      <w:r>
        <w:rPr>
          <w:spacing w:val="-2"/>
        </w:rPr>
        <w:t>Routledge,</w:t>
      </w:r>
      <w:r>
        <w:rPr>
          <w:spacing w:val="-15"/>
        </w:rPr>
        <w:t> </w:t>
      </w:r>
      <w:r>
        <w:rPr>
          <w:spacing w:val="-2"/>
        </w:rPr>
        <w:t>London-New</w:t>
      </w:r>
      <w:r>
        <w:rPr>
          <w:spacing w:val="-14"/>
        </w:rPr>
        <w:t> </w:t>
      </w:r>
      <w:r>
        <w:rPr>
          <w:spacing w:val="-2"/>
        </w:rPr>
        <w:t>York-New</w:t>
      </w:r>
      <w:r>
        <w:rPr>
          <w:spacing w:val="-15"/>
        </w:rPr>
        <w:t> </w:t>
      </w:r>
      <w:r>
        <w:rPr>
          <w:spacing w:val="-2"/>
        </w:rPr>
        <w:t>Delhi</w:t>
      </w:r>
    </w:p>
    <w:p>
      <w:pPr>
        <w:pStyle w:val="BodyText"/>
        <w:spacing w:before="52"/>
        <w:ind w:left="400"/>
      </w:pPr>
      <w:r>
        <w:rPr>
          <w:spacing w:val="-2"/>
        </w:rPr>
        <w:t>(Forthcoming)</w:t>
      </w:r>
    </w:p>
    <w:p>
      <w:pPr>
        <w:pStyle w:val="BodyText"/>
      </w:pPr>
    </w:p>
    <w:p>
      <w:pPr>
        <w:pStyle w:val="BodyText"/>
      </w:pPr>
    </w:p>
    <w:p>
      <w:pPr>
        <w:pStyle w:val="BodyText"/>
      </w:pPr>
    </w:p>
    <w:p>
      <w:pPr>
        <w:pStyle w:val="BodyText"/>
      </w:pPr>
    </w:p>
    <w:p>
      <w:pPr>
        <w:pStyle w:val="BodyText"/>
        <w:spacing w:before="112"/>
      </w:pPr>
    </w:p>
    <w:p>
      <w:pPr>
        <w:pStyle w:val="BodyText"/>
        <w:ind w:left="1120"/>
      </w:pPr>
      <w:r>
        <w:rPr>
          <w:spacing w:val="-4"/>
        </w:rPr>
        <w:t>Edited</w:t>
      </w:r>
      <w:r>
        <w:rPr>
          <w:spacing w:val="-10"/>
        </w:rPr>
        <w:t> </w:t>
      </w:r>
      <w:r>
        <w:rPr>
          <w:spacing w:val="-2"/>
        </w:rPr>
        <w:t>Books:</w:t>
      </w:r>
    </w:p>
    <w:p>
      <w:pPr>
        <w:pStyle w:val="BodyText"/>
      </w:pPr>
    </w:p>
    <w:p>
      <w:pPr>
        <w:pStyle w:val="BodyText"/>
      </w:pPr>
    </w:p>
    <w:p>
      <w:pPr>
        <w:pStyle w:val="BodyText"/>
      </w:pPr>
    </w:p>
    <w:p>
      <w:pPr>
        <w:pStyle w:val="BodyText"/>
      </w:pPr>
    </w:p>
    <w:p>
      <w:pPr>
        <w:pStyle w:val="BodyText"/>
        <w:spacing w:before="112"/>
      </w:pPr>
    </w:p>
    <w:p>
      <w:pPr>
        <w:pStyle w:val="BodyText"/>
        <w:ind w:right="436"/>
        <w:jc w:val="center"/>
      </w:pPr>
      <w:r>
        <w:rPr>
          <w:spacing w:val="-4"/>
        </w:rPr>
        <w:t>Indo-US</w:t>
      </w:r>
      <w:r>
        <w:rPr>
          <w:spacing w:val="-6"/>
        </w:rPr>
        <w:t> </w:t>
      </w:r>
      <w:r>
        <w:rPr>
          <w:spacing w:val="-4"/>
        </w:rPr>
        <w:t>Relations,</w:t>
      </w:r>
      <w:r>
        <w:rPr>
          <w:spacing w:val="-6"/>
        </w:rPr>
        <w:t> </w:t>
      </w:r>
      <w:r>
        <w:rPr>
          <w:spacing w:val="-4"/>
        </w:rPr>
        <w:t>Routledge,</w:t>
      </w:r>
      <w:r>
        <w:rPr>
          <w:spacing w:val="-6"/>
        </w:rPr>
        <w:t> </w:t>
      </w:r>
      <w:r>
        <w:rPr>
          <w:spacing w:val="-4"/>
        </w:rPr>
        <w:t>London-NY-New</w:t>
      </w:r>
      <w:r>
        <w:rPr>
          <w:spacing w:val="-6"/>
        </w:rPr>
        <w:t> </w:t>
      </w:r>
      <w:r>
        <w:rPr>
          <w:spacing w:val="-4"/>
        </w:rPr>
        <w:t>Deli,</w:t>
      </w:r>
      <w:r>
        <w:rPr>
          <w:spacing w:val="-6"/>
        </w:rPr>
        <w:t> </w:t>
      </w:r>
      <w:r>
        <w:rPr>
          <w:spacing w:val="-4"/>
        </w:rPr>
        <w:t>2022</w:t>
      </w:r>
    </w:p>
    <w:p>
      <w:pPr>
        <w:pStyle w:val="BodyText"/>
      </w:pPr>
    </w:p>
    <w:p>
      <w:pPr>
        <w:pStyle w:val="BodyText"/>
      </w:pPr>
    </w:p>
    <w:p>
      <w:pPr>
        <w:pStyle w:val="BodyText"/>
        <w:spacing w:before="74"/>
      </w:pPr>
    </w:p>
    <w:p>
      <w:pPr>
        <w:pStyle w:val="BodyText"/>
        <w:spacing w:line="290" w:lineRule="auto"/>
        <w:ind w:left="400" w:firstLine="1440"/>
      </w:pPr>
      <w:r>
        <w:rPr>
          <w:spacing w:val="-2"/>
        </w:rPr>
        <w:t>Human</w:t>
      </w:r>
      <w:r>
        <w:rPr>
          <w:spacing w:val="-8"/>
        </w:rPr>
        <w:t> </w:t>
      </w:r>
      <w:r>
        <w:rPr>
          <w:spacing w:val="-2"/>
        </w:rPr>
        <w:t>Rights</w:t>
      </w:r>
      <w:r>
        <w:rPr>
          <w:spacing w:val="-8"/>
        </w:rPr>
        <w:t> </w:t>
      </w:r>
      <w:r>
        <w:rPr>
          <w:spacing w:val="-2"/>
        </w:rPr>
        <w:t>Advocacy:</w:t>
      </w:r>
      <w:r>
        <w:rPr>
          <w:spacing w:val="-8"/>
        </w:rPr>
        <w:t> </w:t>
      </w:r>
      <w:r>
        <w:rPr>
          <w:spacing w:val="-2"/>
        </w:rPr>
        <w:t>Global</w:t>
      </w:r>
      <w:r>
        <w:rPr>
          <w:spacing w:val="-8"/>
        </w:rPr>
        <w:t> </w:t>
      </w:r>
      <w:r>
        <w:rPr>
          <w:spacing w:val="-2"/>
        </w:rPr>
        <w:t>Approaches,</w:t>
      </w:r>
      <w:r>
        <w:rPr>
          <w:spacing w:val="-8"/>
        </w:rPr>
        <w:t> </w:t>
      </w:r>
      <w:r>
        <w:rPr>
          <w:spacing w:val="-2"/>
        </w:rPr>
        <w:t>Local</w:t>
      </w:r>
      <w:r>
        <w:rPr>
          <w:spacing w:val="-8"/>
        </w:rPr>
        <w:t> </w:t>
      </w:r>
      <w:r>
        <w:rPr>
          <w:spacing w:val="-2"/>
        </w:rPr>
        <w:t>Experiences,</w:t>
      </w:r>
      <w:r>
        <w:rPr>
          <w:spacing w:val="-8"/>
        </w:rPr>
        <w:t> </w:t>
      </w:r>
      <w:r>
        <w:rPr>
          <w:spacing w:val="-2"/>
        </w:rPr>
        <w:t>Rajiv</w:t>
      </w:r>
      <w:r>
        <w:rPr>
          <w:spacing w:val="-8"/>
        </w:rPr>
        <w:t> </w:t>
      </w:r>
      <w:r>
        <w:rPr>
          <w:spacing w:val="-2"/>
        </w:rPr>
        <w:t>Gandhi National</w:t>
      </w:r>
      <w:r>
        <w:rPr>
          <w:spacing w:val="-13"/>
        </w:rPr>
        <w:t> </w:t>
      </w:r>
      <w:r>
        <w:rPr>
          <w:spacing w:val="-2"/>
        </w:rPr>
        <w:t>University</w:t>
      </w:r>
      <w:r>
        <w:rPr>
          <w:spacing w:val="-13"/>
        </w:rPr>
        <w:t> </w:t>
      </w:r>
      <w:r>
        <w:rPr>
          <w:spacing w:val="-2"/>
        </w:rPr>
        <w:t>of</w:t>
      </w:r>
      <w:r>
        <w:rPr>
          <w:spacing w:val="-13"/>
        </w:rPr>
        <w:t> </w:t>
      </w:r>
      <w:r>
        <w:rPr>
          <w:spacing w:val="-2"/>
        </w:rPr>
        <w:t>Law,</w:t>
      </w:r>
      <w:r>
        <w:rPr>
          <w:spacing w:val="-13"/>
        </w:rPr>
        <w:t> </w:t>
      </w:r>
      <w:r>
        <w:rPr>
          <w:spacing w:val="-2"/>
        </w:rPr>
        <w:t>Punjab,</w:t>
      </w:r>
      <w:r>
        <w:rPr>
          <w:spacing w:val="-13"/>
        </w:rPr>
        <w:t> </w:t>
      </w:r>
      <w:r>
        <w:rPr>
          <w:spacing w:val="-2"/>
        </w:rPr>
        <w:t>2011</w:t>
      </w:r>
    </w:p>
    <w:p>
      <w:pPr>
        <w:pStyle w:val="BodyText"/>
      </w:pPr>
    </w:p>
    <w:p>
      <w:pPr>
        <w:pStyle w:val="BodyText"/>
      </w:pPr>
    </w:p>
    <w:p>
      <w:pPr>
        <w:pStyle w:val="BodyText"/>
        <w:spacing w:before="20"/>
      </w:pPr>
    </w:p>
    <w:p>
      <w:pPr>
        <w:pStyle w:val="BodyText"/>
        <w:spacing w:line="290" w:lineRule="auto"/>
        <w:ind w:left="400" w:right="591" w:firstLine="1440"/>
      </w:pPr>
      <w:r>
        <w:rPr>
          <w:spacing w:val="-2"/>
        </w:rPr>
        <w:t>Co-Edited:</w:t>
      </w:r>
      <w:r>
        <w:rPr>
          <w:spacing w:val="-15"/>
        </w:rPr>
        <w:t> </w:t>
      </w:r>
      <w:r>
        <w:rPr>
          <w:spacing w:val="-2"/>
        </w:rPr>
        <w:t>Political</w:t>
      </w:r>
      <w:r>
        <w:rPr>
          <w:spacing w:val="-15"/>
        </w:rPr>
        <w:t> </w:t>
      </w:r>
      <w:r>
        <w:rPr>
          <w:spacing w:val="-2"/>
        </w:rPr>
        <w:t>Science</w:t>
      </w:r>
      <w:r>
        <w:rPr>
          <w:spacing w:val="-14"/>
        </w:rPr>
        <w:t> </w:t>
      </w:r>
      <w:r>
        <w:rPr>
          <w:spacing w:val="-2"/>
        </w:rPr>
        <w:t>and</w:t>
      </w:r>
      <w:r>
        <w:rPr>
          <w:spacing w:val="-15"/>
        </w:rPr>
        <w:t> </w:t>
      </w:r>
      <w:r>
        <w:rPr>
          <w:spacing w:val="-2"/>
        </w:rPr>
        <w:t>Global</w:t>
      </w:r>
      <w:r>
        <w:rPr>
          <w:spacing w:val="-14"/>
        </w:rPr>
        <w:t> </w:t>
      </w:r>
      <w:r>
        <w:rPr>
          <w:spacing w:val="-2"/>
        </w:rPr>
        <w:t>Governance:</w:t>
      </w:r>
      <w:r>
        <w:rPr>
          <w:spacing w:val="-15"/>
        </w:rPr>
        <w:t> </w:t>
      </w:r>
      <w:r>
        <w:rPr>
          <w:spacing w:val="-2"/>
        </w:rPr>
        <w:t>Some</w:t>
      </w:r>
      <w:r>
        <w:rPr>
          <w:spacing w:val="-14"/>
        </w:rPr>
        <w:t> </w:t>
      </w:r>
      <w:r>
        <w:rPr>
          <w:spacing w:val="-2"/>
        </w:rPr>
        <w:t>Multidisciplinary Approaches,</w:t>
      </w:r>
      <w:r>
        <w:rPr>
          <w:spacing w:val="-13"/>
        </w:rPr>
        <w:t> </w:t>
      </w:r>
      <w:r>
        <w:rPr>
          <w:spacing w:val="-2"/>
        </w:rPr>
        <w:t>Rajiv</w:t>
      </w:r>
      <w:r>
        <w:rPr>
          <w:spacing w:val="-13"/>
        </w:rPr>
        <w:t> </w:t>
      </w:r>
      <w:r>
        <w:rPr>
          <w:spacing w:val="-2"/>
        </w:rPr>
        <w:t>Gandhi</w:t>
      </w:r>
      <w:r>
        <w:rPr>
          <w:spacing w:val="-13"/>
        </w:rPr>
        <w:t> </w:t>
      </w:r>
      <w:r>
        <w:rPr>
          <w:spacing w:val="-2"/>
        </w:rPr>
        <w:t>National</w:t>
      </w:r>
      <w:r>
        <w:rPr>
          <w:spacing w:val="-13"/>
        </w:rPr>
        <w:t> </w:t>
      </w:r>
      <w:r>
        <w:rPr>
          <w:spacing w:val="-2"/>
        </w:rPr>
        <w:t>University</w:t>
      </w:r>
      <w:r>
        <w:rPr>
          <w:spacing w:val="-13"/>
        </w:rPr>
        <w:t> </w:t>
      </w:r>
      <w:r>
        <w:rPr>
          <w:spacing w:val="-2"/>
        </w:rPr>
        <w:t>of</w:t>
      </w:r>
      <w:r>
        <w:rPr>
          <w:spacing w:val="-13"/>
        </w:rPr>
        <w:t> </w:t>
      </w:r>
      <w:r>
        <w:rPr>
          <w:spacing w:val="-2"/>
        </w:rPr>
        <w:t>Law,</w:t>
      </w:r>
      <w:r>
        <w:rPr>
          <w:spacing w:val="-13"/>
        </w:rPr>
        <w:t> </w:t>
      </w:r>
      <w:r>
        <w:rPr>
          <w:spacing w:val="-2"/>
        </w:rPr>
        <w:t>Punjab,</w:t>
      </w:r>
      <w:r>
        <w:rPr>
          <w:spacing w:val="-13"/>
        </w:rPr>
        <w:t> </w:t>
      </w:r>
      <w:r>
        <w:rPr>
          <w:spacing w:val="-2"/>
        </w:rPr>
        <w:t>2011</w:t>
      </w:r>
    </w:p>
    <w:p>
      <w:pPr>
        <w:pStyle w:val="BodyText"/>
      </w:pPr>
    </w:p>
    <w:p>
      <w:pPr>
        <w:pStyle w:val="BodyText"/>
      </w:pPr>
    </w:p>
    <w:p>
      <w:pPr>
        <w:pStyle w:val="BodyText"/>
        <w:spacing w:before="20"/>
      </w:pPr>
    </w:p>
    <w:p>
      <w:pPr>
        <w:pStyle w:val="BodyText"/>
        <w:spacing w:line="290" w:lineRule="auto"/>
        <w:ind w:left="400" w:right="249" w:firstLine="1440"/>
      </w:pPr>
      <w:r>
        <w:rPr>
          <w:spacing w:val="-2"/>
        </w:rPr>
        <w:t>Co-Edited:</w:t>
      </w:r>
      <w:r>
        <w:rPr>
          <w:spacing w:val="-15"/>
        </w:rPr>
        <w:t> </w:t>
      </w:r>
      <w:r>
        <w:rPr>
          <w:spacing w:val="-2"/>
        </w:rPr>
        <w:t>Deliberations</w:t>
      </w:r>
      <w:r>
        <w:rPr>
          <w:spacing w:val="-15"/>
        </w:rPr>
        <w:t> </w:t>
      </w:r>
      <w:r>
        <w:rPr>
          <w:spacing w:val="-2"/>
        </w:rPr>
        <w:t>on</w:t>
      </w:r>
      <w:r>
        <w:rPr>
          <w:spacing w:val="-14"/>
        </w:rPr>
        <w:t> </w:t>
      </w:r>
      <w:r>
        <w:rPr>
          <w:spacing w:val="-2"/>
        </w:rPr>
        <w:t>Research</w:t>
      </w:r>
      <w:r>
        <w:rPr>
          <w:spacing w:val="-15"/>
        </w:rPr>
        <w:t> </w:t>
      </w:r>
      <w:r>
        <w:rPr>
          <w:spacing w:val="-2"/>
        </w:rPr>
        <w:t>Methodology:</w:t>
      </w:r>
      <w:r>
        <w:rPr>
          <w:spacing w:val="-14"/>
        </w:rPr>
        <w:t> </w:t>
      </w:r>
      <w:r>
        <w:rPr>
          <w:spacing w:val="-2"/>
        </w:rPr>
        <w:t>A</w:t>
      </w:r>
      <w:r>
        <w:rPr>
          <w:spacing w:val="-15"/>
        </w:rPr>
        <w:t> </w:t>
      </w:r>
      <w:r>
        <w:rPr>
          <w:spacing w:val="-2"/>
        </w:rPr>
        <w:t>Multi-disciplinary </w:t>
      </w:r>
      <w:r>
        <w:rPr/>
        <w:t>Approach, Mohan Law House Publication, New Delhi, 2015</w:t>
      </w:r>
    </w:p>
    <w:p>
      <w:pPr>
        <w:pStyle w:val="BodyText"/>
      </w:pPr>
    </w:p>
    <w:p>
      <w:pPr>
        <w:pStyle w:val="BodyText"/>
      </w:pPr>
    </w:p>
    <w:p>
      <w:pPr>
        <w:pStyle w:val="BodyText"/>
        <w:spacing w:before="20"/>
      </w:pPr>
    </w:p>
    <w:p>
      <w:pPr>
        <w:pStyle w:val="BodyText"/>
        <w:ind w:left="1840"/>
      </w:pPr>
      <w:r>
        <w:rPr>
          <w:spacing w:val="-4"/>
        </w:rPr>
        <w:t>India</w:t>
      </w:r>
      <w:r>
        <w:rPr>
          <w:spacing w:val="-10"/>
        </w:rPr>
        <w:t> </w:t>
      </w:r>
      <w:r>
        <w:rPr>
          <w:spacing w:val="-4"/>
        </w:rPr>
        <w:t>and</w:t>
      </w:r>
      <w:r>
        <w:rPr>
          <w:spacing w:val="-10"/>
        </w:rPr>
        <w:t> </w:t>
      </w:r>
      <w:r>
        <w:rPr>
          <w:spacing w:val="-4"/>
        </w:rPr>
        <w:t>the</w:t>
      </w:r>
      <w:r>
        <w:rPr>
          <w:spacing w:val="-10"/>
        </w:rPr>
        <w:t> </w:t>
      </w:r>
      <w:r>
        <w:rPr>
          <w:spacing w:val="-4"/>
        </w:rPr>
        <w:t>World</w:t>
      </w:r>
      <w:r>
        <w:rPr>
          <w:spacing w:val="-10"/>
        </w:rPr>
        <w:t> </w:t>
      </w:r>
      <w:r>
        <w:rPr>
          <w:spacing w:val="-4"/>
        </w:rPr>
        <w:t>Order,</w:t>
      </w:r>
      <w:r>
        <w:rPr>
          <w:spacing w:val="-10"/>
        </w:rPr>
        <w:t> </w:t>
      </w:r>
      <w:r>
        <w:rPr>
          <w:spacing w:val="-4"/>
        </w:rPr>
        <w:t>Routledge,</w:t>
      </w:r>
      <w:r>
        <w:rPr>
          <w:spacing w:val="-10"/>
        </w:rPr>
        <w:t> </w:t>
      </w:r>
      <w:r>
        <w:rPr>
          <w:spacing w:val="-4"/>
        </w:rPr>
        <w:t>London-New</w:t>
      </w:r>
      <w:r>
        <w:rPr>
          <w:spacing w:val="-10"/>
        </w:rPr>
        <w:t> </w:t>
      </w:r>
      <w:r>
        <w:rPr>
          <w:spacing w:val="-4"/>
        </w:rPr>
        <w:t>York-New</w:t>
      </w:r>
      <w:r>
        <w:rPr>
          <w:spacing w:val="-10"/>
        </w:rPr>
        <w:t> </w:t>
      </w:r>
      <w:r>
        <w:rPr>
          <w:spacing w:val="-4"/>
        </w:rPr>
        <w:t>Delhi,</w:t>
      </w:r>
    </w:p>
    <w:p>
      <w:pPr>
        <w:pStyle w:val="BodyText"/>
        <w:spacing w:before="53"/>
        <w:ind w:left="400"/>
      </w:pPr>
      <w:r>
        <w:rPr>
          <w:spacing w:val="-2"/>
        </w:rPr>
        <w:t>(Forthcoming)</w:t>
      </w:r>
    </w:p>
    <w:p>
      <w:pPr>
        <w:pStyle w:val="BodyText"/>
      </w:pPr>
    </w:p>
    <w:p>
      <w:pPr>
        <w:pStyle w:val="BodyText"/>
      </w:pPr>
    </w:p>
    <w:p>
      <w:pPr>
        <w:pStyle w:val="BodyText"/>
      </w:pPr>
    </w:p>
    <w:p>
      <w:pPr>
        <w:pStyle w:val="BodyText"/>
      </w:pPr>
    </w:p>
    <w:p>
      <w:pPr>
        <w:pStyle w:val="BodyText"/>
        <w:spacing w:before="111"/>
      </w:pPr>
    </w:p>
    <w:p>
      <w:pPr>
        <w:pStyle w:val="BodyText"/>
        <w:spacing w:before="1"/>
        <w:ind w:left="1120"/>
      </w:pPr>
      <w:r>
        <w:rPr>
          <w:spacing w:val="-4"/>
        </w:rPr>
        <w:t>Paper</w:t>
      </w:r>
      <w:r>
        <w:rPr>
          <w:spacing w:val="-7"/>
        </w:rPr>
        <w:t> </w:t>
      </w:r>
      <w:r>
        <w:rPr>
          <w:spacing w:val="-4"/>
        </w:rPr>
        <w:t>publications</w:t>
      </w:r>
      <w:r>
        <w:rPr>
          <w:spacing w:val="-7"/>
        </w:rPr>
        <w:t> </w:t>
      </w:r>
      <w:r>
        <w:rPr>
          <w:spacing w:val="-4"/>
        </w:rPr>
        <w:t>(International)</w:t>
      </w:r>
    </w:p>
    <w:p>
      <w:pPr>
        <w:pStyle w:val="BodyText"/>
      </w:pPr>
    </w:p>
    <w:p>
      <w:pPr>
        <w:pStyle w:val="BodyText"/>
      </w:pPr>
    </w:p>
    <w:p>
      <w:pPr>
        <w:pStyle w:val="BodyText"/>
      </w:pPr>
    </w:p>
    <w:p>
      <w:pPr>
        <w:pStyle w:val="BodyText"/>
      </w:pPr>
    </w:p>
    <w:p>
      <w:pPr>
        <w:pStyle w:val="BodyText"/>
        <w:spacing w:before="111"/>
      </w:pPr>
    </w:p>
    <w:p>
      <w:pPr>
        <w:pStyle w:val="BodyText"/>
        <w:spacing w:line="290" w:lineRule="auto"/>
        <w:ind w:left="400" w:right="249" w:firstLine="1440"/>
      </w:pPr>
      <w:r>
        <w:rPr>
          <w:spacing w:val="-4"/>
        </w:rPr>
        <w:t>“Regionalization</w:t>
      </w:r>
      <w:r>
        <w:rPr>
          <w:spacing w:val="-7"/>
        </w:rPr>
        <w:t> </w:t>
      </w:r>
      <w:r>
        <w:rPr>
          <w:spacing w:val="-4"/>
        </w:rPr>
        <w:t>of</w:t>
      </w:r>
      <w:r>
        <w:rPr>
          <w:spacing w:val="-7"/>
        </w:rPr>
        <w:t> </w:t>
      </w:r>
      <w:r>
        <w:rPr>
          <w:spacing w:val="-4"/>
        </w:rPr>
        <w:t>National</w:t>
      </w:r>
      <w:r>
        <w:rPr>
          <w:spacing w:val="-7"/>
        </w:rPr>
        <w:t> </w:t>
      </w:r>
      <w:r>
        <w:rPr>
          <w:spacing w:val="-4"/>
        </w:rPr>
        <w:t>Human</w:t>
      </w:r>
      <w:r>
        <w:rPr>
          <w:spacing w:val="-7"/>
        </w:rPr>
        <w:t> </w:t>
      </w:r>
      <w:r>
        <w:rPr>
          <w:spacing w:val="-4"/>
        </w:rPr>
        <w:t>Rights</w:t>
      </w:r>
      <w:r>
        <w:rPr>
          <w:spacing w:val="-7"/>
        </w:rPr>
        <w:t> </w:t>
      </w:r>
      <w:r>
        <w:rPr>
          <w:spacing w:val="-4"/>
        </w:rPr>
        <w:t>Institutions</w:t>
      </w:r>
      <w:r>
        <w:rPr>
          <w:spacing w:val="-7"/>
        </w:rPr>
        <w:t> </w:t>
      </w:r>
      <w:r>
        <w:rPr>
          <w:spacing w:val="-4"/>
        </w:rPr>
        <w:t>(NHRIs):</w:t>
      </w:r>
      <w:r>
        <w:rPr>
          <w:spacing w:val="-7"/>
        </w:rPr>
        <w:t> </w:t>
      </w:r>
      <w:r>
        <w:rPr>
          <w:spacing w:val="-4"/>
        </w:rPr>
        <w:t>An</w:t>
      </w:r>
      <w:r>
        <w:rPr>
          <w:spacing w:val="-7"/>
        </w:rPr>
        <w:t> </w:t>
      </w:r>
      <w:r>
        <w:rPr>
          <w:spacing w:val="-4"/>
        </w:rPr>
        <w:t>Appraisal</w:t>
      </w:r>
      <w:r>
        <w:rPr>
          <w:spacing w:val="-7"/>
        </w:rPr>
        <w:t> </w:t>
      </w:r>
      <w:r>
        <w:rPr>
          <w:spacing w:val="-4"/>
        </w:rPr>
        <w:t>of the</w:t>
      </w:r>
      <w:r>
        <w:rPr>
          <w:spacing w:val="-6"/>
        </w:rPr>
        <w:t> </w:t>
      </w:r>
      <w:r>
        <w:rPr>
          <w:spacing w:val="-4"/>
        </w:rPr>
        <w:t>Initiatives</w:t>
      </w:r>
      <w:r>
        <w:rPr>
          <w:spacing w:val="-6"/>
        </w:rPr>
        <w:t> </w:t>
      </w:r>
      <w:r>
        <w:rPr>
          <w:spacing w:val="-4"/>
        </w:rPr>
        <w:t>taken</w:t>
      </w:r>
      <w:r>
        <w:rPr>
          <w:spacing w:val="-6"/>
        </w:rPr>
        <w:t> </w:t>
      </w:r>
      <w:r>
        <w:rPr>
          <w:spacing w:val="-4"/>
        </w:rPr>
        <w:t>in</w:t>
      </w:r>
      <w:r>
        <w:rPr>
          <w:spacing w:val="-6"/>
        </w:rPr>
        <w:t> </w:t>
      </w:r>
      <w:r>
        <w:rPr>
          <w:spacing w:val="-4"/>
        </w:rPr>
        <w:t>the</w:t>
      </w:r>
      <w:r>
        <w:rPr>
          <w:spacing w:val="-6"/>
        </w:rPr>
        <w:t> </w:t>
      </w:r>
      <w:r>
        <w:rPr>
          <w:spacing w:val="-4"/>
        </w:rPr>
        <w:t>Asia-Pacific”,</w:t>
      </w:r>
      <w:r>
        <w:rPr>
          <w:spacing w:val="-6"/>
        </w:rPr>
        <w:t> </w:t>
      </w:r>
      <w:r>
        <w:rPr>
          <w:spacing w:val="-4"/>
        </w:rPr>
        <w:t>Indian</w:t>
      </w:r>
      <w:r>
        <w:rPr>
          <w:spacing w:val="-6"/>
        </w:rPr>
        <w:t> </w:t>
      </w:r>
      <w:r>
        <w:rPr>
          <w:spacing w:val="-4"/>
        </w:rPr>
        <w:t>Socio-Legal</w:t>
      </w:r>
      <w:r>
        <w:rPr>
          <w:spacing w:val="-6"/>
        </w:rPr>
        <w:t> </w:t>
      </w:r>
      <w:r>
        <w:rPr>
          <w:spacing w:val="-4"/>
        </w:rPr>
        <w:t>Journal,</w:t>
      </w:r>
      <w:r>
        <w:rPr>
          <w:spacing w:val="-6"/>
        </w:rPr>
        <w:t> </w:t>
      </w:r>
      <w:r>
        <w:rPr>
          <w:spacing w:val="-4"/>
        </w:rPr>
        <w:t>Vol.</w:t>
      </w:r>
      <w:r>
        <w:rPr>
          <w:spacing w:val="-6"/>
        </w:rPr>
        <w:t> </w:t>
      </w:r>
      <w:r>
        <w:rPr>
          <w:spacing w:val="-4"/>
        </w:rPr>
        <w:t>XXXVI,</w:t>
      </w:r>
      <w:r>
        <w:rPr>
          <w:spacing w:val="-6"/>
        </w:rPr>
        <w:t> </w:t>
      </w:r>
      <w:r>
        <w:rPr>
          <w:spacing w:val="-4"/>
        </w:rPr>
        <w:t>No.</w:t>
      </w:r>
      <w:r>
        <w:rPr>
          <w:spacing w:val="-6"/>
        </w:rPr>
        <w:t> </w:t>
      </w:r>
      <w:r>
        <w:rPr>
          <w:spacing w:val="-4"/>
        </w:rPr>
        <w:t>1</w:t>
      </w:r>
      <w:r>
        <w:rPr>
          <w:spacing w:val="-6"/>
        </w:rPr>
        <w:t> </w:t>
      </w:r>
      <w:r>
        <w:rPr>
          <w:spacing w:val="-4"/>
        </w:rPr>
        <w:t>and</w:t>
      </w:r>
      <w:r>
        <w:rPr>
          <w:spacing w:val="-6"/>
        </w:rPr>
        <w:t> </w:t>
      </w:r>
      <w:r>
        <w:rPr>
          <w:spacing w:val="-4"/>
        </w:rPr>
        <w:t>2, </w:t>
      </w:r>
      <w:r>
        <w:rPr/>
        <w:t>2010,</w:t>
      </w:r>
      <w:r>
        <w:rPr>
          <w:spacing w:val="-17"/>
        </w:rPr>
        <w:t> </w:t>
      </w:r>
      <w:r>
        <w:rPr/>
        <w:t>pp.135-142.</w:t>
      </w:r>
      <w:r>
        <w:rPr>
          <w:spacing w:val="-17"/>
        </w:rPr>
        <w:t> </w:t>
      </w:r>
      <w:r>
        <w:rPr/>
        <w:t>PART-I</w:t>
      </w:r>
    </w:p>
    <w:p>
      <w:pPr>
        <w:spacing w:after="0" w:line="290" w:lineRule="auto"/>
        <w:sectPr>
          <w:pgSz w:w="11920" w:h="16840"/>
          <w:pgMar w:top="1360" w:bottom="280" w:left="1040" w:right="1220"/>
        </w:sectPr>
      </w:pPr>
    </w:p>
    <w:p>
      <w:pPr>
        <w:pStyle w:val="BodyText"/>
        <w:spacing w:line="290" w:lineRule="auto" w:before="76"/>
        <w:ind w:left="400" w:right="249" w:firstLine="1440"/>
      </w:pPr>
      <w:r>
        <w:rPr>
          <w:spacing w:val="-4"/>
        </w:rPr>
        <w:t>“Regionalization</w:t>
      </w:r>
      <w:r>
        <w:rPr>
          <w:spacing w:val="-7"/>
        </w:rPr>
        <w:t> </w:t>
      </w:r>
      <w:r>
        <w:rPr>
          <w:spacing w:val="-4"/>
        </w:rPr>
        <w:t>of</w:t>
      </w:r>
      <w:r>
        <w:rPr>
          <w:spacing w:val="-7"/>
        </w:rPr>
        <w:t> </w:t>
      </w:r>
      <w:r>
        <w:rPr>
          <w:spacing w:val="-4"/>
        </w:rPr>
        <w:t>National</w:t>
      </w:r>
      <w:r>
        <w:rPr>
          <w:spacing w:val="-7"/>
        </w:rPr>
        <w:t> </w:t>
      </w:r>
      <w:r>
        <w:rPr>
          <w:spacing w:val="-4"/>
        </w:rPr>
        <w:t>Human</w:t>
      </w:r>
      <w:r>
        <w:rPr>
          <w:spacing w:val="-7"/>
        </w:rPr>
        <w:t> </w:t>
      </w:r>
      <w:r>
        <w:rPr>
          <w:spacing w:val="-4"/>
        </w:rPr>
        <w:t>Rights</w:t>
      </w:r>
      <w:r>
        <w:rPr>
          <w:spacing w:val="-7"/>
        </w:rPr>
        <w:t> </w:t>
      </w:r>
      <w:r>
        <w:rPr>
          <w:spacing w:val="-4"/>
        </w:rPr>
        <w:t>Institutions</w:t>
      </w:r>
      <w:r>
        <w:rPr>
          <w:spacing w:val="-7"/>
        </w:rPr>
        <w:t> </w:t>
      </w:r>
      <w:r>
        <w:rPr>
          <w:spacing w:val="-4"/>
        </w:rPr>
        <w:t>(NHRIs):</w:t>
      </w:r>
      <w:r>
        <w:rPr>
          <w:spacing w:val="-7"/>
        </w:rPr>
        <w:t> </w:t>
      </w:r>
      <w:r>
        <w:rPr>
          <w:spacing w:val="-4"/>
        </w:rPr>
        <w:t>An</w:t>
      </w:r>
      <w:r>
        <w:rPr>
          <w:spacing w:val="-7"/>
        </w:rPr>
        <w:t> </w:t>
      </w:r>
      <w:r>
        <w:rPr>
          <w:spacing w:val="-4"/>
        </w:rPr>
        <w:t>Appraisal</w:t>
      </w:r>
      <w:r>
        <w:rPr>
          <w:spacing w:val="-7"/>
        </w:rPr>
        <w:t> </w:t>
      </w:r>
      <w:r>
        <w:rPr>
          <w:spacing w:val="-4"/>
        </w:rPr>
        <w:t>of </w:t>
      </w:r>
      <w:r>
        <w:rPr>
          <w:spacing w:val="-6"/>
        </w:rPr>
        <w:t>the Initiatives taken in the Asia-Pacific”, Indian Socio-Legal Journal,, Vol. XXXVII, No. 1, 2011,</w:t>
      </w:r>
    </w:p>
    <w:p>
      <w:pPr>
        <w:pStyle w:val="BodyText"/>
        <w:spacing w:line="254" w:lineRule="exact"/>
        <w:ind w:left="400"/>
      </w:pPr>
      <w:r>
        <w:rPr>
          <w:w w:val="85"/>
        </w:rPr>
        <w:t>pp.</w:t>
      </w:r>
      <w:r>
        <w:rPr>
          <w:spacing w:val="-2"/>
        </w:rPr>
        <w:t> </w:t>
      </w:r>
      <w:r>
        <w:rPr>
          <w:w w:val="85"/>
        </w:rPr>
        <w:t>121-131.</w:t>
      </w:r>
      <w:r>
        <w:rPr>
          <w:spacing w:val="-1"/>
        </w:rPr>
        <w:t> </w:t>
      </w:r>
      <w:r>
        <w:rPr>
          <w:w w:val="85"/>
        </w:rPr>
        <w:t>PART</w:t>
      </w:r>
      <w:r>
        <w:rPr>
          <w:spacing w:val="-1"/>
        </w:rPr>
        <w:t> </w:t>
      </w:r>
      <w:r>
        <w:rPr>
          <w:spacing w:val="-5"/>
          <w:w w:val="85"/>
        </w:rPr>
        <w:t>–II</w:t>
      </w:r>
    </w:p>
    <w:p>
      <w:pPr>
        <w:pStyle w:val="BodyText"/>
      </w:pPr>
    </w:p>
    <w:p>
      <w:pPr>
        <w:pStyle w:val="BodyText"/>
      </w:pPr>
    </w:p>
    <w:p>
      <w:pPr>
        <w:pStyle w:val="BodyText"/>
        <w:spacing w:before="74"/>
      </w:pPr>
    </w:p>
    <w:p>
      <w:pPr>
        <w:pStyle w:val="BodyText"/>
        <w:spacing w:line="290" w:lineRule="auto"/>
        <w:ind w:left="400" w:right="234" w:firstLine="1440"/>
      </w:pPr>
      <w:r>
        <w:rPr/>
        <w:t>“International</w:t>
      </w:r>
      <w:r>
        <w:rPr>
          <w:spacing w:val="-13"/>
        </w:rPr>
        <w:t> </w:t>
      </w:r>
      <w:r>
        <w:rPr/>
        <w:t>and</w:t>
      </w:r>
      <w:r>
        <w:rPr>
          <w:spacing w:val="-13"/>
        </w:rPr>
        <w:t> </w:t>
      </w:r>
      <w:r>
        <w:rPr/>
        <w:t>Regional</w:t>
      </w:r>
      <w:r>
        <w:rPr>
          <w:spacing w:val="-13"/>
        </w:rPr>
        <w:t> </w:t>
      </w:r>
      <w:r>
        <w:rPr/>
        <w:t>Human</w:t>
      </w:r>
      <w:r>
        <w:rPr>
          <w:spacing w:val="-13"/>
        </w:rPr>
        <w:t> </w:t>
      </w:r>
      <w:r>
        <w:rPr/>
        <w:t>Rights</w:t>
      </w:r>
      <w:r>
        <w:rPr>
          <w:spacing w:val="-13"/>
        </w:rPr>
        <w:t> </w:t>
      </w:r>
      <w:r>
        <w:rPr/>
        <w:t>Monitoring:</w:t>
      </w:r>
      <w:r>
        <w:rPr>
          <w:spacing w:val="-13"/>
        </w:rPr>
        <w:t> </w:t>
      </w:r>
      <w:r>
        <w:rPr/>
        <w:t>Comparison</w:t>
      </w:r>
      <w:r>
        <w:rPr>
          <w:spacing w:val="-13"/>
        </w:rPr>
        <w:t> </w:t>
      </w:r>
      <w:r>
        <w:rPr/>
        <w:t>between </w:t>
      </w:r>
      <w:r>
        <w:rPr>
          <w:spacing w:val="-4"/>
        </w:rPr>
        <w:t>the</w:t>
      </w:r>
      <w:r>
        <w:rPr>
          <w:spacing w:val="-7"/>
        </w:rPr>
        <w:t> </w:t>
      </w:r>
      <w:r>
        <w:rPr>
          <w:spacing w:val="-4"/>
        </w:rPr>
        <w:t>United</w:t>
      </w:r>
      <w:r>
        <w:rPr>
          <w:spacing w:val="-7"/>
        </w:rPr>
        <w:t> </w:t>
      </w:r>
      <w:r>
        <w:rPr>
          <w:spacing w:val="-4"/>
        </w:rPr>
        <w:t>Nations</w:t>
      </w:r>
      <w:r>
        <w:rPr>
          <w:spacing w:val="-7"/>
        </w:rPr>
        <w:t> </w:t>
      </w:r>
      <w:r>
        <w:rPr>
          <w:spacing w:val="-4"/>
        </w:rPr>
        <w:t>and</w:t>
      </w:r>
      <w:r>
        <w:rPr>
          <w:spacing w:val="-7"/>
        </w:rPr>
        <w:t> </w:t>
      </w:r>
      <w:r>
        <w:rPr>
          <w:spacing w:val="-4"/>
        </w:rPr>
        <w:t>the</w:t>
      </w:r>
      <w:r>
        <w:rPr>
          <w:spacing w:val="-7"/>
        </w:rPr>
        <w:t> </w:t>
      </w:r>
      <w:r>
        <w:rPr>
          <w:spacing w:val="-4"/>
        </w:rPr>
        <w:t>European</w:t>
      </w:r>
      <w:r>
        <w:rPr>
          <w:spacing w:val="-7"/>
        </w:rPr>
        <w:t> </w:t>
      </w:r>
      <w:r>
        <w:rPr>
          <w:spacing w:val="-4"/>
        </w:rPr>
        <w:t>Regimes”,</w:t>
      </w:r>
      <w:r>
        <w:rPr>
          <w:spacing w:val="-7"/>
        </w:rPr>
        <w:t> </w:t>
      </w:r>
      <w:r>
        <w:rPr>
          <w:spacing w:val="-4"/>
        </w:rPr>
        <w:t>Indian</w:t>
      </w:r>
      <w:r>
        <w:rPr>
          <w:spacing w:val="-7"/>
        </w:rPr>
        <w:t> </w:t>
      </w:r>
      <w:r>
        <w:rPr>
          <w:spacing w:val="-4"/>
        </w:rPr>
        <w:t>Socio-Legal</w:t>
      </w:r>
      <w:r>
        <w:rPr>
          <w:spacing w:val="-7"/>
        </w:rPr>
        <w:t> </w:t>
      </w:r>
      <w:r>
        <w:rPr>
          <w:spacing w:val="-4"/>
        </w:rPr>
        <w:t>Journal,</w:t>
      </w:r>
      <w:r>
        <w:rPr>
          <w:spacing w:val="-7"/>
        </w:rPr>
        <w:t> </w:t>
      </w:r>
      <w:r>
        <w:rPr>
          <w:spacing w:val="-4"/>
        </w:rPr>
        <w:t>Vol.</w:t>
      </w:r>
      <w:r>
        <w:rPr>
          <w:spacing w:val="-7"/>
        </w:rPr>
        <w:t> </w:t>
      </w:r>
      <w:r>
        <w:rPr>
          <w:spacing w:val="-4"/>
        </w:rPr>
        <w:t>XXXVII,</w:t>
      </w:r>
      <w:r>
        <w:rPr>
          <w:spacing w:val="-7"/>
        </w:rPr>
        <w:t> </w:t>
      </w:r>
      <w:r>
        <w:rPr>
          <w:spacing w:val="-4"/>
        </w:rPr>
        <w:t>No.</w:t>
      </w:r>
      <w:r>
        <w:rPr>
          <w:spacing w:val="-7"/>
        </w:rPr>
        <w:t> </w:t>
      </w:r>
      <w:r>
        <w:rPr>
          <w:spacing w:val="-4"/>
        </w:rPr>
        <w:t>1, </w:t>
      </w:r>
      <w:r>
        <w:rPr>
          <w:spacing w:val="-2"/>
        </w:rPr>
        <w:t>2011,</w:t>
      </w:r>
      <w:r>
        <w:rPr>
          <w:spacing w:val="-15"/>
        </w:rPr>
        <w:t> </w:t>
      </w:r>
      <w:r>
        <w:rPr>
          <w:spacing w:val="-2"/>
        </w:rPr>
        <w:t>pp.</w:t>
      </w:r>
      <w:r>
        <w:rPr>
          <w:spacing w:val="-15"/>
        </w:rPr>
        <w:t> </w:t>
      </w:r>
      <w:r>
        <w:rPr>
          <w:spacing w:val="-2"/>
        </w:rPr>
        <w:t>115-120</w:t>
      </w:r>
    </w:p>
    <w:p>
      <w:pPr>
        <w:pStyle w:val="BodyText"/>
      </w:pPr>
    </w:p>
    <w:p>
      <w:pPr>
        <w:pStyle w:val="BodyText"/>
      </w:pPr>
    </w:p>
    <w:p>
      <w:pPr>
        <w:pStyle w:val="BodyText"/>
        <w:spacing w:before="19"/>
      </w:pPr>
    </w:p>
    <w:p>
      <w:pPr>
        <w:pStyle w:val="BodyText"/>
        <w:spacing w:line="290" w:lineRule="auto"/>
        <w:ind w:left="400" w:right="588" w:firstLine="1440"/>
      </w:pPr>
      <w:r>
        <w:rPr/>
        <w:t>“European</w:t>
      </w:r>
      <w:r>
        <w:rPr>
          <w:spacing w:val="-9"/>
        </w:rPr>
        <w:t> </w:t>
      </w:r>
      <w:r>
        <w:rPr/>
        <w:t>and</w:t>
      </w:r>
      <w:r>
        <w:rPr>
          <w:spacing w:val="-9"/>
        </w:rPr>
        <w:t> </w:t>
      </w:r>
      <w:r>
        <w:rPr/>
        <w:t>South</w:t>
      </w:r>
      <w:r>
        <w:rPr>
          <w:spacing w:val="-9"/>
        </w:rPr>
        <w:t> </w:t>
      </w:r>
      <w:r>
        <w:rPr/>
        <w:t>Asian</w:t>
      </w:r>
      <w:r>
        <w:rPr>
          <w:spacing w:val="-9"/>
        </w:rPr>
        <w:t> </w:t>
      </w:r>
      <w:r>
        <w:rPr/>
        <w:t>Social</w:t>
      </w:r>
      <w:r>
        <w:rPr>
          <w:spacing w:val="-9"/>
        </w:rPr>
        <w:t> </w:t>
      </w:r>
      <w:r>
        <w:rPr/>
        <w:t>Charters:</w:t>
      </w:r>
      <w:r>
        <w:rPr>
          <w:spacing w:val="-9"/>
        </w:rPr>
        <w:t> </w:t>
      </w:r>
      <w:r>
        <w:rPr/>
        <w:t>A</w:t>
      </w:r>
      <w:r>
        <w:rPr>
          <w:spacing w:val="-9"/>
        </w:rPr>
        <w:t> </w:t>
      </w:r>
      <w:r>
        <w:rPr/>
        <w:t>Comparative</w:t>
      </w:r>
      <w:r>
        <w:rPr>
          <w:spacing w:val="-9"/>
        </w:rPr>
        <w:t> </w:t>
      </w:r>
      <w:r>
        <w:rPr/>
        <w:t>Analysis”, Cuadernos</w:t>
      </w:r>
      <w:r>
        <w:rPr>
          <w:spacing w:val="-17"/>
        </w:rPr>
        <w:t> </w:t>
      </w:r>
      <w:r>
        <w:rPr/>
        <w:t>Universitarios,</w:t>
      </w:r>
      <w:r>
        <w:rPr>
          <w:spacing w:val="-17"/>
        </w:rPr>
        <w:t> </w:t>
      </w:r>
      <w:r>
        <w:rPr/>
        <w:t>Publicaciones</w:t>
      </w:r>
      <w:r>
        <w:rPr>
          <w:spacing w:val="-16"/>
        </w:rPr>
        <w:t> </w:t>
      </w:r>
      <w:r>
        <w:rPr/>
        <w:t>Academicas,</w:t>
      </w:r>
      <w:r>
        <w:rPr>
          <w:spacing w:val="-17"/>
        </w:rPr>
        <w:t> </w:t>
      </w:r>
      <w:r>
        <w:rPr/>
        <w:t>Vol.</w:t>
      </w:r>
      <w:r>
        <w:rPr>
          <w:spacing w:val="-16"/>
        </w:rPr>
        <w:t> </w:t>
      </w:r>
      <w:r>
        <w:rPr/>
        <w:t>6,</w:t>
      </w:r>
      <w:r>
        <w:rPr>
          <w:spacing w:val="-17"/>
        </w:rPr>
        <w:t> </w:t>
      </w:r>
      <w:r>
        <w:rPr/>
        <w:t>No.</w:t>
      </w:r>
      <w:r>
        <w:rPr>
          <w:spacing w:val="-16"/>
        </w:rPr>
        <w:t> </w:t>
      </w:r>
      <w:r>
        <w:rPr/>
        <w:t>VI,</w:t>
      </w:r>
      <w:r>
        <w:rPr>
          <w:spacing w:val="-17"/>
        </w:rPr>
        <w:t> </w:t>
      </w:r>
      <w:r>
        <w:rPr/>
        <w:t>December</w:t>
      </w:r>
      <w:r>
        <w:rPr>
          <w:spacing w:val="-17"/>
        </w:rPr>
        <w:t> </w:t>
      </w:r>
      <w:r>
        <w:rPr/>
        <w:t>2013,</w:t>
      </w:r>
      <w:r>
        <w:rPr>
          <w:spacing w:val="-16"/>
        </w:rPr>
        <w:t> </w:t>
      </w:r>
      <w:r>
        <w:rPr/>
        <w:t>pp. </w:t>
      </w:r>
      <w:r>
        <w:rPr>
          <w:spacing w:val="-4"/>
        </w:rPr>
        <w:t>63-80.</w:t>
      </w:r>
      <w:r>
        <w:rPr>
          <w:spacing w:val="-7"/>
        </w:rPr>
        <w:t> </w:t>
      </w:r>
      <w:r>
        <w:rPr>
          <w:spacing w:val="-4"/>
        </w:rPr>
        <w:t>(Translated</w:t>
      </w:r>
      <w:r>
        <w:rPr>
          <w:spacing w:val="-7"/>
        </w:rPr>
        <w:t> </w:t>
      </w:r>
      <w:r>
        <w:rPr>
          <w:spacing w:val="-4"/>
        </w:rPr>
        <w:t>to</w:t>
      </w:r>
      <w:r>
        <w:rPr>
          <w:spacing w:val="-7"/>
        </w:rPr>
        <w:t> </w:t>
      </w:r>
      <w:r>
        <w:rPr>
          <w:spacing w:val="-4"/>
        </w:rPr>
        <w:t>Spanish</w:t>
      </w:r>
      <w:r>
        <w:rPr>
          <w:spacing w:val="-7"/>
        </w:rPr>
        <w:t> </w:t>
      </w:r>
      <w:r>
        <w:rPr>
          <w:spacing w:val="-4"/>
        </w:rPr>
        <w:t>by</w:t>
      </w:r>
      <w:r>
        <w:rPr>
          <w:spacing w:val="-7"/>
        </w:rPr>
        <w:t> </w:t>
      </w:r>
      <w:r>
        <w:rPr>
          <w:spacing w:val="-4"/>
        </w:rPr>
        <w:t>Prof.</w:t>
      </w:r>
      <w:r>
        <w:rPr>
          <w:spacing w:val="-7"/>
        </w:rPr>
        <w:t> </w:t>
      </w:r>
      <w:r>
        <w:rPr>
          <w:spacing w:val="-4"/>
        </w:rPr>
        <w:t>Martin</w:t>
      </w:r>
      <w:r>
        <w:rPr>
          <w:spacing w:val="-7"/>
        </w:rPr>
        <w:t> </w:t>
      </w:r>
      <w:r>
        <w:rPr>
          <w:spacing w:val="-4"/>
        </w:rPr>
        <w:t>A.</w:t>
      </w:r>
      <w:r>
        <w:rPr>
          <w:spacing w:val="-7"/>
        </w:rPr>
        <w:t> </w:t>
      </w:r>
      <w:r>
        <w:rPr>
          <w:spacing w:val="-4"/>
        </w:rPr>
        <w:t>Rodriguez</w:t>
      </w:r>
      <w:r>
        <w:rPr>
          <w:spacing w:val="-7"/>
        </w:rPr>
        <w:t> </w:t>
      </w:r>
      <w:r>
        <w:rPr>
          <w:spacing w:val="-4"/>
        </w:rPr>
        <w:t>and</w:t>
      </w:r>
      <w:r>
        <w:rPr>
          <w:spacing w:val="-7"/>
        </w:rPr>
        <w:t> </w:t>
      </w:r>
      <w:r>
        <w:rPr>
          <w:spacing w:val="-4"/>
        </w:rPr>
        <w:t>Ms.</w:t>
      </w:r>
      <w:r>
        <w:rPr>
          <w:spacing w:val="-7"/>
        </w:rPr>
        <w:t> </w:t>
      </w:r>
      <w:r>
        <w:rPr>
          <w:spacing w:val="-4"/>
        </w:rPr>
        <w:t>Gala</w:t>
      </w:r>
      <w:r>
        <w:rPr>
          <w:spacing w:val="-7"/>
        </w:rPr>
        <w:t> </w:t>
      </w:r>
      <w:r>
        <w:rPr>
          <w:spacing w:val="-4"/>
        </w:rPr>
        <w:t>Soler,</w:t>
      </w:r>
      <w:r>
        <w:rPr>
          <w:spacing w:val="-7"/>
        </w:rPr>
        <w:t> </w:t>
      </w:r>
      <w:r>
        <w:rPr>
          <w:spacing w:val="-4"/>
        </w:rPr>
        <w:t>University</w:t>
      </w:r>
      <w:r>
        <w:rPr>
          <w:spacing w:val="-7"/>
        </w:rPr>
        <w:t> </w:t>
      </w:r>
      <w:r>
        <w:rPr>
          <w:spacing w:val="-4"/>
        </w:rPr>
        <w:t>of </w:t>
      </w:r>
      <w:r>
        <w:rPr>
          <w:spacing w:val="-2"/>
        </w:rPr>
        <w:t>Argentina)</w:t>
      </w:r>
    </w:p>
    <w:p>
      <w:pPr>
        <w:pStyle w:val="BodyText"/>
      </w:pPr>
    </w:p>
    <w:p>
      <w:pPr>
        <w:pStyle w:val="BodyText"/>
      </w:pPr>
    </w:p>
    <w:p>
      <w:pPr>
        <w:pStyle w:val="BodyText"/>
        <w:spacing w:before="18"/>
      </w:pPr>
    </w:p>
    <w:p>
      <w:pPr>
        <w:pStyle w:val="BodyText"/>
        <w:spacing w:line="290" w:lineRule="auto"/>
        <w:ind w:left="400" w:right="569" w:firstLine="1440"/>
      </w:pPr>
      <w:r>
        <w:rPr>
          <w:spacing w:val="-2"/>
        </w:rPr>
        <w:t>Road</w:t>
      </w:r>
      <w:r>
        <w:rPr>
          <w:spacing w:val="-11"/>
        </w:rPr>
        <w:t> </w:t>
      </w:r>
      <w:r>
        <w:rPr>
          <w:spacing w:val="-2"/>
        </w:rPr>
        <w:t>Map</w:t>
      </w:r>
      <w:r>
        <w:rPr>
          <w:spacing w:val="-11"/>
        </w:rPr>
        <w:t> </w:t>
      </w:r>
      <w:r>
        <w:rPr>
          <w:spacing w:val="-2"/>
        </w:rPr>
        <w:t>for</w:t>
      </w:r>
      <w:r>
        <w:rPr>
          <w:spacing w:val="-11"/>
        </w:rPr>
        <w:t> </w:t>
      </w:r>
      <w:r>
        <w:rPr>
          <w:spacing w:val="-2"/>
        </w:rPr>
        <w:t>South</w:t>
      </w:r>
      <w:r>
        <w:rPr>
          <w:spacing w:val="-11"/>
        </w:rPr>
        <w:t> </w:t>
      </w:r>
      <w:r>
        <w:rPr>
          <w:spacing w:val="-2"/>
        </w:rPr>
        <w:t>Asian</w:t>
      </w:r>
      <w:r>
        <w:rPr>
          <w:spacing w:val="-11"/>
        </w:rPr>
        <w:t> </w:t>
      </w:r>
      <w:r>
        <w:rPr>
          <w:spacing w:val="-2"/>
        </w:rPr>
        <w:t>Human</w:t>
      </w:r>
      <w:r>
        <w:rPr>
          <w:spacing w:val="-11"/>
        </w:rPr>
        <w:t> </w:t>
      </w:r>
      <w:r>
        <w:rPr>
          <w:spacing w:val="-2"/>
        </w:rPr>
        <w:t>Rights</w:t>
      </w:r>
      <w:r>
        <w:rPr>
          <w:spacing w:val="-11"/>
        </w:rPr>
        <w:t> </w:t>
      </w:r>
      <w:r>
        <w:rPr>
          <w:spacing w:val="-2"/>
        </w:rPr>
        <w:t>Initiative:</w:t>
      </w:r>
      <w:r>
        <w:rPr>
          <w:spacing w:val="-11"/>
        </w:rPr>
        <w:t> </w:t>
      </w:r>
      <w:r>
        <w:rPr>
          <w:spacing w:val="-2"/>
        </w:rPr>
        <w:t>Lessons</w:t>
      </w:r>
      <w:r>
        <w:rPr>
          <w:spacing w:val="-11"/>
        </w:rPr>
        <w:t> </w:t>
      </w:r>
      <w:r>
        <w:rPr>
          <w:spacing w:val="-2"/>
        </w:rPr>
        <w:t>from</w:t>
      </w:r>
      <w:r>
        <w:rPr>
          <w:spacing w:val="-11"/>
        </w:rPr>
        <w:t> </w:t>
      </w:r>
      <w:r>
        <w:rPr>
          <w:spacing w:val="-2"/>
        </w:rPr>
        <w:t>the</w:t>
      </w:r>
      <w:r>
        <w:rPr>
          <w:spacing w:val="-11"/>
        </w:rPr>
        <w:t> </w:t>
      </w:r>
      <w:r>
        <w:rPr>
          <w:spacing w:val="-2"/>
        </w:rPr>
        <w:t>African Mechanism,</w:t>
      </w:r>
      <w:r>
        <w:rPr>
          <w:spacing w:val="-15"/>
        </w:rPr>
        <w:t> </w:t>
      </w:r>
      <w:r>
        <w:rPr>
          <w:spacing w:val="-2"/>
        </w:rPr>
        <w:t>Journal</w:t>
      </w:r>
      <w:r>
        <w:rPr>
          <w:spacing w:val="-15"/>
        </w:rPr>
        <w:t> </w:t>
      </w:r>
      <w:r>
        <w:rPr>
          <w:spacing w:val="-2"/>
        </w:rPr>
        <w:t>of</w:t>
      </w:r>
      <w:r>
        <w:rPr>
          <w:spacing w:val="-14"/>
        </w:rPr>
        <w:t> </w:t>
      </w:r>
      <w:r>
        <w:rPr>
          <w:spacing w:val="-2"/>
        </w:rPr>
        <w:t>Public</w:t>
      </w:r>
      <w:r>
        <w:rPr>
          <w:spacing w:val="-15"/>
        </w:rPr>
        <w:t> </w:t>
      </w:r>
      <w:r>
        <w:rPr>
          <w:spacing w:val="-2"/>
        </w:rPr>
        <w:t>and</w:t>
      </w:r>
      <w:r>
        <w:rPr>
          <w:spacing w:val="-14"/>
        </w:rPr>
        <w:t> </w:t>
      </w:r>
      <w:r>
        <w:rPr>
          <w:spacing w:val="-2"/>
        </w:rPr>
        <w:t>Private</w:t>
      </w:r>
      <w:r>
        <w:rPr>
          <w:spacing w:val="-15"/>
        </w:rPr>
        <w:t> </w:t>
      </w:r>
      <w:r>
        <w:rPr>
          <w:spacing w:val="-2"/>
        </w:rPr>
        <w:t>Law,</w:t>
      </w:r>
      <w:r>
        <w:rPr>
          <w:spacing w:val="-14"/>
        </w:rPr>
        <w:t> </w:t>
      </w:r>
      <w:r>
        <w:rPr>
          <w:spacing w:val="-2"/>
        </w:rPr>
        <w:t>a</w:t>
      </w:r>
      <w:r>
        <w:rPr>
          <w:spacing w:val="-15"/>
        </w:rPr>
        <w:t> </w:t>
      </w:r>
      <w:r>
        <w:rPr>
          <w:spacing w:val="-2"/>
        </w:rPr>
        <w:t>publication</w:t>
      </w:r>
      <w:r>
        <w:rPr>
          <w:spacing w:val="-15"/>
        </w:rPr>
        <w:t> </w:t>
      </w:r>
      <w:r>
        <w:rPr>
          <w:spacing w:val="-2"/>
        </w:rPr>
        <w:t>of</w:t>
      </w:r>
      <w:r>
        <w:rPr>
          <w:spacing w:val="-14"/>
        </w:rPr>
        <w:t> </w:t>
      </w:r>
      <w:r>
        <w:rPr>
          <w:spacing w:val="-2"/>
        </w:rPr>
        <w:t>Nnamdi</w:t>
      </w:r>
      <w:r>
        <w:rPr>
          <w:spacing w:val="-15"/>
        </w:rPr>
        <w:t> </w:t>
      </w:r>
      <w:r>
        <w:rPr>
          <w:spacing w:val="-2"/>
        </w:rPr>
        <w:t>Azikiwe</w:t>
      </w:r>
      <w:r>
        <w:rPr>
          <w:spacing w:val="-14"/>
        </w:rPr>
        <w:t> </w:t>
      </w:r>
      <w:r>
        <w:rPr>
          <w:spacing w:val="-2"/>
        </w:rPr>
        <w:t>University, Awka,</w:t>
      </w:r>
      <w:r>
        <w:rPr>
          <w:spacing w:val="-14"/>
        </w:rPr>
        <w:t> </w:t>
      </w:r>
      <w:r>
        <w:rPr>
          <w:spacing w:val="-2"/>
        </w:rPr>
        <w:t>Nigeria,</w:t>
      </w:r>
      <w:r>
        <w:rPr>
          <w:spacing w:val="-14"/>
        </w:rPr>
        <w:t> </w:t>
      </w:r>
      <w:r>
        <w:rPr>
          <w:spacing w:val="-2"/>
        </w:rPr>
        <w:t>Vol.</w:t>
      </w:r>
      <w:r>
        <w:rPr>
          <w:spacing w:val="-14"/>
        </w:rPr>
        <w:t> </w:t>
      </w:r>
      <w:r>
        <w:rPr>
          <w:spacing w:val="-2"/>
        </w:rPr>
        <w:t>6,</w:t>
      </w:r>
      <w:r>
        <w:rPr>
          <w:spacing w:val="-14"/>
        </w:rPr>
        <w:t> </w:t>
      </w:r>
      <w:r>
        <w:rPr>
          <w:spacing w:val="-2"/>
        </w:rPr>
        <w:t>July</w:t>
      </w:r>
      <w:r>
        <w:rPr>
          <w:spacing w:val="-14"/>
        </w:rPr>
        <w:t> </w:t>
      </w:r>
      <w:r>
        <w:rPr>
          <w:spacing w:val="-2"/>
        </w:rPr>
        <w:t>2014,</w:t>
      </w:r>
      <w:r>
        <w:rPr>
          <w:spacing w:val="-14"/>
        </w:rPr>
        <w:t> </w:t>
      </w:r>
      <w:r>
        <w:rPr>
          <w:spacing w:val="-2"/>
        </w:rPr>
        <w:t>pp.</w:t>
      </w:r>
      <w:r>
        <w:rPr>
          <w:spacing w:val="-14"/>
        </w:rPr>
        <w:t> </w:t>
      </w:r>
      <w:r>
        <w:rPr>
          <w:spacing w:val="-2"/>
        </w:rPr>
        <w:t>168-178</w:t>
      </w:r>
    </w:p>
    <w:p>
      <w:pPr>
        <w:pStyle w:val="BodyText"/>
      </w:pPr>
    </w:p>
    <w:p>
      <w:pPr>
        <w:pStyle w:val="BodyText"/>
      </w:pPr>
    </w:p>
    <w:p>
      <w:pPr>
        <w:pStyle w:val="BodyText"/>
      </w:pPr>
    </w:p>
    <w:p>
      <w:pPr>
        <w:pStyle w:val="BodyText"/>
      </w:pPr>
    </w:p>
    <w:p>
      <w:pPr>
        <w:pStyle w:val="BodyText"/>
        <w:spacing w:before="56"/>
      </w:pPr>
    </w:p>
    <w:p>
      <w:pPr>
        <w:pStyle w:val="BodyText"/>
        <w:ind w:left="1120"/>
      </w:pPr>
      <w:r>
        <w:rPr>
          <w:spacing w:val="-6"/>
        </w:rPr>
        <w:t>Paper</w:t>
      </w:r>
      <w:r>
        <w:rPr>
          <w:spacing w:val="1"/>
        </w:rPr>
        <w:t> </w:t>
      </w:r>
      <w:r>
        <w:rPr>
          <w:spacing w:val="-6"/>
        </w:rPr>
        <w:t>publication</w:t>
      </w:r>
      <w:r>
        <w:rPr>
          <w:spacing w:val="1"/>
        </w:rPr>
        <w:t> </w:t>
      </w:r>
      <w:r>
        <w:rPr>
          <w:spacing w:val="-6"/>
        </w:rPr>
        <w:t>(National)</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249" w:firstLine="1440"/>
      </w:pPr>
      <w:r>
        <w:rPr>
          <w:spacing w:val="-2"/>
        </w:rPr>
        <w:t>Confidence</w:t>
      </w:r>
      <w:r>
        <w:rPr>
          <w:spacing w:val="-12"/>
        </w:rPr>
        <w:t> </w:t>
      </w:r>
      <w:r>
        <w:rPr>
          <w:spacing w:val="-2"/>
        </w:rPr>
        <w:t>Building</w:t>
      </w:r>
      <w:r>
        <w:rPr>
          <w:spacing w:val="-12"/>
        </w:rPr>
        <w:t> </w:t>
      </w:r>
      <w:r>
        <w:rPr>
          <w:spacing w:val="-2"/>
        </w:rPr>
        <w:t>Measures:</w:t>
      </w:r>
      <w:r>
        <w:rPr>
          <w:spacing w:val="-12"/>
        </w:rPr>
        <w:t> </w:t>
      </w:r>
      <w:r>
        <w:rPr>
          <w:spacing w:val="-2"/>
        </w:rPr>
        <w:t>Indo-Pak</w:t>
      </w:r>
      <w:r>
        <w:rPr>
          <w:spacing w:val="-12"/>
        </w:rPr>
        <w:t> </w:t>
      </w:r>
      <w:r>
        <w:rPr>
          <w:spacing w:val="-2"/>
        </w:rPr>
        <w:t>Dimension”,</w:t>
      </w:r>
      <w:r>
        <w:rPr>
          <w:spacing w:val="-12"/>
        </w:rPr>
        <w:t> </w:t>
      </w:r>
      <w:r>
        <w:rPr>
          <w:spacing w:val="-2"/>
        </w:rPr>
        <w:t>Journal</w:t>
      </w:r>
      <w:r>
        <w:rPr>
          <w:spacing w:val="-12"/>
        </w:rPr>
        <w:t> </w:t>
      </w:r>
      <w:r>
        <w:rPr>
          <w:spacing w:val="-2"/>
        </w:rPr>
        <w:t>of</w:t>
      </w:r>
      <w:r>
        <w:rPr>
          <w:spacing w:val="-12"/>
        </w:rPr>
        <w:t> </w:t>
      </w:r>
      <w:r>
        <w:rPr>
          <w:spacing w:val="-2"/>
        </w:rPr>
        <w:t>Government </w:t>
      </w:r>
      <w:r>
        <w:rPr/>
        <w:t>and</w:t>
      </w:r>
      <w:r>
        <w:rPr>
          <w:spacing w:val="-16"/>
        </w:rPr>
        <w:t> </w:t>
      </w:r>
      <w:r>
        <w:rPr/>
        <w:t>Politics,</w:t>
      </w:r>
      <w:r>
        <w:rPr>
          <w:spacing w:val="-16"/>
        </w:rPr>
        <w:t> </w:t>
      </w:r>
      <w:r>
        <w:rPr/>
        <w:t>Vol.</w:t>
      </w:r>
      <w:r>
        <w:rPr>
          <w:spacing w:val="-16"/>
        </w:rPr>
        <w:t> </w:t>
      </w:r>
      <w:r>
        <w:rPr/>
        <w:t>XXVII,</w:t>
      </w:r>
      <w:r>
        <w:rPr>
          <w:spacing w:val="-16"/>
        </w:rPr>
        <w:t> </w:t>
      </w:r>
      <w:r>
        <w:rPr/>
        <w:t>No.</w:t>
      </w:r>
      <w:r>
        <w:rPr>
          <w:spacing w:val="-16"/>
        </w:rPr>
        <w:t> </w:t>
      </w:r>
      <w:r>
        <w:rPr/>
        <w:t>2,</w:t>
      </w:r>
      <w:r>
        <w:rPr>
          <w:spacing w:val="-16"/>
        </w:rPr>
        <w:t> </w:t>
      </w:r>
      <w:r>
        <w:rPr/>
        <w:t>2007,</w:t>
      </w:r>
      <w:r>
        <w:rPr>
          <w:spacing w:val="-16"/>
        </w:rPr>
        <w:t> </w:t>
      </w:r>
      <w:r>
        <w:rPr/>
        <w:t>pp.</w:t>
      </w:r>
      <w:r>
        <w:rPr>
          <w:spacing w:val="-16"/>
        </w:rPr>
        <w:t> </w:t>
      </w:r>
      <w:r>
        <w:rPr/>
        <w:t>61-73</w:t>
      </w:r>
    </w:p>
    <w:p>
      <w:pPr>
        <w:pStyle w:val="BodyText"/>
      </w:pPr>
    </w:p>
    <w:p>
      <w:pPr>
        <w:pStyle w:val="BodyText"/>
      </w:pPr>
    </w:p>
    <w:p>
      <w:pPr>
        <w:pStyle w:val="BodyText"/>
        <w:spacing w:before="20"/>
      </w:pPr>
    </w:p>
    <w:p>
      <w:pPr>
        <w:pStyle w:val="BodyText"/>
        <w:spacing w:line="290" w:lineRule="auto"/>
        <w:ind w:left="400" w:right="733" w:firstLine="1440"/>
      </w:pPr>
      <w:r>
        <w:rPr>
          <w:spacing w:val="-4"/>
        </w:rPr>
        <w:t>“Sixty</w:t>
      </w:r>
      <w:r>
        <w:rPr>
          <w:spacing w:val="-13"/>
        </w:rPr>
        <w:t> </w:t>
      </w:r>
      <w:r>
        <w:rPr>
          <w:spacing w:val="-4"/>
        </w:rPr>
        <w:t>Years</w:t>
      </w:r>
      <w:r>
        <w:rPr>
          <w:spacing w:val="-13"/>
        </w:rPr>
        <w:t> </w:t>
      </w:r>
      <w:r>
        <w:rPr>
          <w:spacing w:val="-4"/>
        </w:rPr>
        <w:t>of</w:t>
      </w:r>
      <w:r>
        <w:rPr>
          <w:spacing w:val="-12"/>
        </w:rPr>
        <w:t> </w:t>
      </w:r>
      <w:r>
        <w:rPr>
          <w:spacing w:val="-4"/>
        </w:rPr>
        <w:t>UDHR:</w:t>
      </w:r>
      <w:r>
        <w:rPr>
          <w:spacing w:val="-13"/>
        </w:rPr>
        <w:t> </w:t>
      </w:r>
      <w:r>
        <w:rPr>
          <w:spacing w:val="-4"/>
        </w:rPr>
        <w:t>A</w:t>
      </w:r>
      <w:r>
        <w:rPr>
          <w:spacing w:val="-12"/>
        </w:rPr>
        <w:t> </w:t>
      </w:r>
      <w:r>
        <w:rPr>
          <w:spacing w:val="-4"/>
        </w:rPr>
        <w:t>Journey</w:t>
      </w:r>
      <w:r>
        <w:rPr>
          <w:spacing w:val="-13"/>
        </w:rPr>
        <w:t> </w:t>
      </w:r>
      <w:r>
        <w:rPr>
          <w:spacing w:val="-4"/>
        </w:rPr>
        <w:t>from</w:t>
      </w:r>
      <w:r>
        <w:rPr>
          <w:spacing w:val="-12"/>
        </w:rPr>
        <w:t> </w:t>
      </w:r>
      <w:r>
        <w:rPr>
          <w:spacing w:val="-4"/>
        </w:rPr>
        <w:t>Universalization</w:t>
      </w:r>
      <w:r>
        <w:rPr>
          <w:spacing w:val="-13"/>
        </w:rPr>
        <w:t> </w:t>
      </w:r>
      <w:r>
        <w:rPr>
          <w:spacing w:val="-4"/>
        </w:rPr>
        <w:t>to</w:t>
      </w:r>
      <w:r>
        <w:rPr>
          <w:spacing w:val="-13"/>
        </w:rPr>
        <w:t> </w:t>
      </w:r>
      <w:r>
        <w:rPr>
          <w:spacing w:val="-4"/>
        </w:rPr>
        <w:t>Regionalization”, </w:t>
      </w:r>
      <w:r>
        <w:rPr/>
        <w:t>Pravin</w:t>
      </w:r>
      <w:r>
        <w:rPr>
          <w:spacing w:val="-17"/>
        </w:rPr>
        <w:t> </w:t>
      </w:r>
      <w:r>
        <w:rPr/>
        <w:t>Parekh</w:t>
      </w:r>
      <w:r>
        <w:rPr>
          <w:spacing w:val="-17"/>
        </w:rPr>
        <w:t> </w:t>
      </w:r>
      <w:r>
        <w:rPr/>
        <w:t>(Ed.)</w:t>
      </w:r>
      <w:r>
        <w:rPr>
          <w:spacing w:val="-16"/>
        </w:rPr>
        <w:t> </w:t>
      </w:r>
      <w:r>
        <w:rPr/>
        <w:t>Human</w:t>
      </w:r>
      <w:r>
        <w:rPr>
          <w:spacing w:val="-17"/>
        </w:rPr>
        <w:t> </w:t>
      </w:r>
      <w:r>
        <w:rPr/>
        <w:t>Rights</w:t>
      </w:r>
      <w:r>
        <w:rPr>
          <w:spacing w:val="-16"/>
        </w:rPr>
        <w:t> </w:t>
      </w:r>
      <w:r>
        <w:rPr/>
        <w:t>Yearbook</w:t>
      </w:r>
      <w:r>
        <w:rPr>
          <w:spacing w:val="-17"/>
        </w:rPr>
        <w:t> </w:t>
      </w:r>
      <w:r>
        <w:rPr/>
        <w:t>Parekh</w:t>
      </w:r>
      <w:r>
        <w:rPr>
          <w:spacing w:val="-16"/>
        </w:rPr>
        <w:t> </w:t>
      </w:r>
      <w:r>
        <w:rPr/>
        <w:t>and</w:t>
      </w:r>
      <w:r>
        <w:rPr>
          <w:spacing w:val="-17"/>
        </w:rPr>
        <w:t> </w:t>
      </w:r>
      <w:r>
        <w:rPr/>
        <w:t>Parekh</w:t>
      </w:r>
      <w:r>
        <w:rPr>
          <w:spacing w:val="-17"/>
        </w:rPr>
        <w:t> </w:t>
      </w:r>
      <w:r>
        <w:rPr/>
        <w:t>Publications,</w:t>
      </w:r>
      <w:r>
        <w:rPr>
          <w:spacing w:val="-16"/>
        </w:rPr>
        <w:t> </w:t>
      </w:r>
      <w:r>
        <w:rPr/>
        <w:t>New</w:t>
      </w:r>
      <w:r>
        <w:rPr>
          <w:spacing w:val="-17"/>
        </w:rPr>
        <w:t> </w:t>
      </w:r>
      <w:r>
        <w:rPr/>
        <w:t>Delhi, 2008, pp. 215-231</w:t>
      </w:r>
    </w:p>
    <w:p>
      <w:pPr>
        <w:pStyle w:val="BodyText"/>
      </w:pPr>
    </w:p>
    <w:p>
      <w:pPr>
        <w:pStyle w:val="BodyText"/>
      </w:pPr>
    </w:p>
    <w:p>
      <w:pPr>
        <w:pStyle w:val="BodyText"/>
        <w:spacing w:before="19"/>
      </w:pPr>
    </w:p>
    <w:p>
      <w:pPr>
        <w:pStyle w:val="BodyText"/>
        <w:spacing w:line="290" w:lineRule="auto"/>
        <w:ind w:left="400" w:right="277" w:firstLine="1440"/>
      </w:pPr>
      <w:r>
        <w:rPr>
          <w:spacing w:val="-2"/>
        </w:rPr>
        <w:t>“Environmental</w:t>
      </w:r>
      <w:r>
        <w:rPr>
          <w:spacing w:val="-15"/>
        </w:rPr>
        <w:t> </w:t>
      </w:r>
      <w:r>
        <w:rPr>
          <w:spacing w:val="-2"/>
        </w:rPr>
        <w:t>Crisis</w:t>
      </w:r>
      <w:r>
        <w:rPr>
          <w:spacing w:val="-15"/>
        </w:rPr>
        <w:t> </w:t>
      </w:r>
      <w:r>
        <w:rPr>
          <w:spacing w:val="-2"/>
        </w:rPr>
        <w:t>in</w:t>
      </w:r>
      <w:r>
        <w:rPr>
          <w:spacing w:val="-14"/>
        </w:rPr>
        <w:t> </w:t>
      </w:r>
      <w:r>
        <w:rPr>
          <w:spacing w:val="-2"/>
        </w:rPr>
        <w:t>South</w:t>
      </w:r>
      <w:r>
        <w:rPr>
          <w:spacing w:val="-15"/>
        </w:rPr>
        <w:t> </w:t>
      </w:r>
      <w:r>
        <w:rPr>
          <w:spacing w:val="-2"/>
        </w:rPr>
        <w:t>Asia:</w:t>
      </w:r>
      <w:r>
        <w:rPr>
          <w:spacing w:val="-14"/>
        </w:rPr>
        <w:t> </w:t>
      </w:r>
      <w:r>
        <w:rPr>
          <w:spacing w:val="-2"/>
        </w:rPr>
        <w:t>Regional</w:t>
      </w:r>
      <w:r>
        <w:rPr>
          <w:spacing w:val="-15"/>
        </w:rPr>
        <w:t> </w:t>
      </w:r>
      <w:r>
        <w:rPr>
          <w:spacing w:val="-2"/>
        </w:rPr>
        <w:t>Planning</w:t>
      </w:r>
      <w:r>
        <w:rPr>
          <w:spacing w:val="-14"/>
        </w:rPr>
        <w:t> </w:t>
      </w:r>
      <w:r>
        <w:rPr>
          <w:spacing w:val="-2"/>
        </w:rPr>
        <w:t>under</w:t>
      </w:r>
      <w:r>
        <w:rPr>
          <w:spacing w:val="-15"/>
        </w:rPr>
        <w:t> </w:t>
      </w:r>
      <w:r>
        <w:rPr>
          <w:spacing w:val="-2"/>
        </w:rPr>
        <w:t>SAARC”,</w:t>
      </w:r>
      <w:r>
        <w:rPr>
          <w:spacing w:val="-15"/>
        </w:rPr>
        <w:t> </w:t>
      </w:r>
      <w:r>
        <w:rPr>
          <w:spacing w:val="-2"/>
        </w:rPr>
        <w:t>Dr. Jagbir</w:t>
      </w:r>
      <w:r>
        <w:rPr>
          <w:spacing w:val="-14"/>
        </w:rPr>
        <w:t> </w:t>
      </w:r>
      <w:r>
        <w:rPr>
          <w:spacing w:val="-2"/>
        </w:rPr>
        <w:t>Singh</w:t>
      </w:r>
      <w:r>
        <w:rPr>
          <w:spacing w:val="-14"/>
        </w:rPr>
        <w:t> </w:t>
      </w:r>
      <w:r>
        <w:rPr>
          <w:spacing w:val="-2"/>
        </w:rPr>
        <w:t>(Ed.)</w:t>
      </w:r>
      <w:r>
        <w:rPr>
          <w:spacing w:val="-14"/>
        </w:rPr>
        <w:t> </w:t>
      </w:r>
      <w:r>
        <w:rPr>
          <w:spacing w:val="-2"/>
        </w:rPr>
        <w:t>Information</w:t>
      </w:r>
      <w:r>
        <w:rPr>
          <w:spacing w:val="-14"/>
        </w:rPr>
        <w:t> </w:t>
      </w:r>
      <w:r>
        <w:rPr>
          <w:spacing w:val="-2"/>
        </w:rPr>
        <w:t>Technology</w:t>
      </w:r>
      <w:r>
        <w:rPr>
          <w:spacing w:val="-14"/>
        </w:rPr>
        <w:t> </w:t>
      </w:r>
      <w:r>
        <w:rPr>
          <w:spacing w:val="-2"/>
        </w:rPr>
        <w:t>and</w:t>
      </w:r>
      <w:r>
        <w:rPr>
          <w:spacing w:val="-14"/>
        </w:rPr>
        <w:t> </w:t>
      </w:r>
      <w:r>
        <w:rPr>
          <w:spacing w:val="-2"/>
        </w:rPr>
        <w:t>Environmental</w:t>
      </w:r>
      <w:r>
        <w:rPr>
          <w:spacing w:val="-14"/>
        </w:rPr>
        <w:t> </w:t>
      </w:r>
      <w:r>
        <w:rPr>
          <w:spacing w:val="-2"/>
        </w:rPr>
        <w:t>Management,</w:t>
      </w:r>
      <w:r>
        <w:rPr>
          <w:spacing w:val="-14"/>
        </w:rPr>
        <w:t> </w:t>
      </w:r>
      <w:r>
        <w:rPr>
          <w:spacing w:val="-2"/>
        </w:rPr>
        <w:t>Vol.</w:t>
      </w:r>
      <w:r>
        <w:rPr>
          <w:spacing w:val="-14"/>
        </w:rPr>
        <w:t> </w:t>
      </w:r>
      <w:r>
        <w:rPr>
          <w:spacing w:val="-2"/>
        </w:rPr>
        <w:t>II,</w:t>
      </w:r>
      <w:r>
        <w:rPr>
          <w:spacing w:val="-14"/>
        </w:rPr>
        <w:t> </w:t>
      </w:r>
      <w:r>
        <w:rPr>
          <w:spacing w:val="-2"/>
        </w:rPr>
        <w:t>M.D. </w:t>
      </w:r>
      <w:r>
        <w:rPr/>
        <w:t>Publications, 2008, pp. 369-380</w:t>
      </w:r>
    </w:p>
    <w:p>
      <w:pPr>
        <w:spacing w:after="0" w:line="290" w:lineRule="auto"/>
        <w:sectPr>
          <w:pgSz w:w="11920" w:h="16840"/>
          <w:pgMar w:top="1360" w:bottom="280" w:left="1040" w:right="1220"/>
        </w:sectPr>
      </w:pPr>
    </w:p>
    <w:p>
      <w:pPr>
        <w:pStyle w:val="BodyText"/>
        <w:spacing w:line="290" w:lineRule="auto" w:before="76"/>
        <w:ind w:left="400" w:right="445" w:firstLine="1440"/>
      </w:pPr>
      <w:r>
        <w:rPr/>
        <w:t>“Development</w:t>
      </w:r>
      <w:r>
        <w:rPr>
          <w:spacing w:val="-17"/>
        </w:rPr>
        <w:t> </w:t>
      </w:r>
      <w:r>
        <w:rPr/>
        <w:t>of</w:t>
      </w:r>
      <w:r>
        <w:rPr>
          <w:spacing w:val="-17"/>
        </w:rPr>
        <w:t> </w:t>
      </w:r>
      <w:r>
        <w:rPr/>
        <w:t>Human</w:t>
      </w:r>
      <w:r>
        <w:rPr>
          <w:spacing w:val="-16"/>
        </w:rPr>
        <w:t> </w:t>
      </w:r>
      <w:r>
        <w:rPr/>
        <w:t>Rights</w:t>
      </w:r>
      <w:r>
        <w:rPr>
          <w:spacing w:val="-17"/>
        </w:rPr>
        <w:t> </w:t>
      </w:r>
      <w:r>
        <w:rPr/>
        <w:t>Culture</w:t>
      </w:r>
      <w:r>
        <w:rPr>
          <w:spacing w:val="-16"/>
        </w:rPr>
        <w:t> </w:t>
      </w:r>
      <w:r>
        <w:rPr/>
        <w:t>in</w:t>
      </w:r>
      <w:r>
        <w:rPr>
          <w:spacing w:val="-17"/>
        </w:rPr>
        <w:t> </w:t>
      </w:r>
      <w:r>
        <w:rPr/>
        <w:t>South</w:t>
      </w:r>
      <w:r>
        <w:rPr>
          <w:spacing w:val="-16"/>
        </w:rPr>
        <w:t> </w:t>
      </w:r>
      <w:r>
        <w:rPr/>
        <w:t>Asia:</w:t>
      </w:r>
      <w:r>
        <w:rPr>
          <w:spacing w:val="-17"/>
        </w:rPr>
        <w:t> </w:t>
      </w:r>
      <w:r>
        <w:rPr/>
        <w:t>Role</w:t>
      </w:r>
      <w:r>
        <w:rPr>
          <w:spacing w:val="-17"/>
        </w:rPr>
        <w:t> </w:t>
      </w:r>
      <w:r>
        <w:rPr/>
        <w:t>of</w:t>
      </w:r>
      <w:r>
        <w:rPr>
          <w:spacing w:val="-16"/>
        </w:rPr>
        <w:t> </w:t>
      </w:r>
      <w:r>
        <w:rPr/>
        <w:t>SAARC”</w:t>
      </w:r>
      <w:r>
        <w:rPr>
          <w:spacing w:val="-17"/>
        </w:rPr>
        <w:t> </w:t>
      </w:r>
      <w:r>
        <w:rPr/>
        <w:t>Indian Journal</w:t>
      </w:r>
      <w:r>
        <w:rPr>
          <w:spacing w:val="-14"/>
        </w:rPr>
        <w:t> </w:t>
      </w:r>
      <w:r>
        <w:rPr/>
        <w:t>of</w:t>
      </w:r>
      <w:r>
        <w:rPr>
          <w:spacing w:val="-14"/>
        </w:rPr>
        <w:t> </w:t>
      </w:r>
      <w:r>
        <w:rPr/>
        <w:t>Political</w:t>
      </w:r>
      <w:r>
        <w:rPr>
          <w:spacing w:val="-14"/>
        </w:rPr>
        <w:t> </w:t>
      </w:r>
      <w:r>
        <w:rPr/>
        <w:t>Science,</w:t>
      </w:r>
      <w:r>
        <w:rPr>
          <w:spacing w:val="-14"/>
        </w:rPr>
        <w:t> </w:t>
      </w:r>
      <w:r>
        <w:rPr/>
        <w:t>Vol.</w:t>
      </w:r>
      <w:r>
        <w:rPr>
          <w:spacing w:val="-14"/>
        </w:rPr>
        <w:t> </w:t>
      </w:r>
      <w:r>
        <w:rPr/>
        <w:t>LXIX,</w:t>
      </w:r>
      <w:r>
        <w:rPr>
          <w:spacing w:val="-14"/>
        </w:rPr>
        <w:t> </w:t>
      </w:r>
      <w:r>
        <w:rPr/>
        <w:t>No.</w:t>
      </w:r>
      <w:r>
        <w:rPr>
          <w:spacing w:val="-14"/>
        </w:rPr>
        <w:t> </w:t>
      </w:r>
      <w:r>
        <w:rPr/>
        <w:t>3,</w:t>
      </w:r>
      <w:r>
        <w:rPr>
          <w:spacing w:val="-14"/>
        </w:rPr>
        <w:t> </w:t>
      </w:r>
      <w:r>
        <w:rPr/>
        <w:t>JulySeptember</w:t>
      </w:r>
      <w:r>
        <w:rPr>
          <w:spacing w:val="-14"/>
        </w:rPr>
        <w:t> </w:t>
      </w:r>
      <w:r>
        <w:rPr/>
        <w:t>,</w:t>
      </w:r>
      <w:r>
        <w:rPr>
          <w:spacing w:val="-14"/>
        </w:rPr>
        <w:t> </w:t>
      </w:r>
      <w:r>
        <w:rPr/>
        <w:t>2008,</w:t>
      </w:r>
      <w:r>
        <w:rPr>
          <w:spacing w:val="-14"/>
        </w:rPr>
        <w:t> </w:t>
      </w:r>
      <w:r>
        <w:rPr/>
        <w:t>pp.</w:t>
      </w:r>
      <w:r>
        <w:rPr>
          <w:spacing w:val="-14"/>
        </w:rPr>
        <w:t> </w:t>
      </w:r>
      <w:r>
        <w:rPr/>
        <w:t>565-575</w:t>
      </w:r>
    </w:p>
    <w:p>
      <w:pPr>
        <w:pStyle w:val="BodyText"/>
      </w:pPr>
    </w:p>
    <w:p>
      <w:pPr>
        <w:pStyle w:val="BodyText"/>
      </w:pPr>
    </w:p>
    <w:p>
      <w:pPr>
        <w:pStyle w:val="BodyText"/>
        <w:spacing w:before="19"/>
      </w:pPr>
    </w:p>
    <w:p>
      <w:pPr>
        <w:pStyle w:val="BodyText"/>
        <w:spacing w:before="1"/>
        <w:ind w:left="1840"/>
      </w:pPr>
      <w:r>
        <w:rPr>
          <w:spacing w:val="-2"/>
        </w:rPr>
        <w:t>“Universal</w:t>
      </w:r>
      <w:r>
        <w:rPr>
          <w:spacing w:val="-12"/>
        </w:rPr>
        <w:t> </w:t>
      </w:r>
      <w:r>
        <w:rPr>
          <w:spacing w:val="-2"/>
        </w:rPr>
        <w:t>Human</w:t>
      </w:r>
      <w:r>
        <w:rPr>
          <w:spacing w:val="-12"/>
        </w:rPr>
        <w:t> </w:t>
      </w:r>
      <w:r>
        <w:rPr>
          <w:spacing w:val="-2"/>
        </w:rPr>
        <w:t>Rights</w:t>
      </w:r>
      <w:r>
        <w:rPr>
          <w:spacing w:val="-11"/>
        </w:rPr>
        <w:t> </w:t>
      </w:r>
      <w:r>
        <w:rPr>
          <w:spacing w:val="-2"/>
        </w:rPr>
        <w:t>Norms</w:t>
      </w:r>
      <w:r>
        <w:rPr>
          <w:spacing w:val="-12"/>
        </w:rPr>
        <w:t> </w:t>
      </w:r>
      <w:r>
        <w:rPr>
          <w:spacing w:val="-2"/>
        </w:rPr>
        <w:t>Imbued</w:t>
      </w:r>
      <w:r>
        <w:rPr>
          <w:spacing w:val="-11"/>
        </w:rPr>
        <w:t> </w:t>
      </w:r>
      <w:r>
        <w:rPr>
          <w:spacing w:val="-2"/>
        </w:rPr>
        <w:t>in</w:t>
      </w:r>
      <w:r>
        <w:rPr>
          <w:spacing w:val="-12"/>
        </w:rPr>
        <w:t> </w:t>
      </w:r>
      <w:r>
        <w:rPr>
          <w:spacing w:val="-2"/>
        </w:rPr>
        <w:t>Hinduism:</w:t>
      </w:r>
      <w:r>
        <w:rPr>
          <w:spacing w:val="-12"/>
        </w:rPr>
        <w:t> </w:t>
      </w:r>
      <w:r>
        <w:rPr>
          <w:spacing w:val="-2"/>
        </w:rPr>
        <w:t>A</w:t>
      </w:r>
      <w:r>
        <w:rPr>
          <w:spacing w:val="-11"/>
        </w:rPr>
        <w:t> </w:t>
      </w:r>
      <w:r>
        <w:rPr>
          <w:spacing w:val="-2"/>
        </w:rPr>
        <w:t>Conceptual</w:t>
      </w:r>
      <w:r>
        <w:rPr>
          <w:spacing w:val="-12"/>
        </w:rPr>
        <w:t> </w:t>
      </w:r>
      <w:r>
        <w:rPr>
          <w:spacing w:val="-2"/>
        </w:rPr>
        <w:t>Analysis”,</w:t>
      </w:r>
    </w:p>
    <w:p>
      <w:pPr>
        <w:pStyle w:val="BodyText"/>
        <w:spacing w:before="52"/>
        <w:ind w:left="400"/>
      </w:pPr>
      <w:r>
        <w:rPr>
          <w:spacing w:val="-8"/>
        </w:rPr>
        <w:t>Diviner, Vol.</w:t>
      </w:r>
      <w:r>
        <w:rPr>
          <w:spacing w:val="-7"/>
        </w:rPr>
        <w:t> </w:t>
      </w:r>
      <w:r>
        <w:rPr>
          <w:spacing w:val="-8"/>
        </w:rPr>
        <w:t>6,</w:t>
      </w:r>
      <w:r>
        <w:rPr>
          <w:spacing w:val="-7"/>
        </w:rPr>
        <w:t> </w:t>
      </w:r>
      <w:r>
        <w:rPr>
          <w:spacing w:val="-8"/>
        </w:rPr>
        <w:t>No. 1,</w:t>
      </w:r>
      <w:r>
        <w:rPr>
          <w:spacing w:val="-7"/>
        </w:rPr>
        <w:t> </w:t>
      </w:r>
      <w:r>
        <w:rPr>
          <w:spacing w:val="-8"/>
        </w:rPr>
        <w:t>January-June,</w:t>
      </w:r>
      <w:r>
        <w:rPr>
          <w:spacing w:val="-7"/>
        </w:rPr>
        <w:t> </w:t>
      </w:r>
      <w:r>
        <w:rPr>
          <w:spacing w:val="-8"/>
        </w:rPr>
        <w:t>2009, pp.</w:t>
      </w:r>
      <w:r>
        <w:rPr>
          <w:spacing w:val="-7"/>
        </w:rPr>
        <w:t> </w:t>
      </w:r>
      <w:r>
        <w:rPr>
          <w:spacing w:val="-8"/>
        </w:rPr>
        <w:t>130-138</w:t>
      </w:r>
    </w:p>
    <w:p>
      <w:pPr>
        <w:pStyle w:val="BodyText"/>
      </w:pPr>
    </w:p>
    <w:p>
      <w:pPr>
        <w:pStyle w:val="BodyText"/>
      </w:pPr>
    </w:p>
    <w:p>
      <w:pPr>
        <w:pStyle w:val="BodyText"/>
        <w:spacing w:before="74"/>
      </w:pPr>
    </w:p>
    <w:p>
      <w:pPr>
        <w:pStyle w:val="BodyText"/>
        <w:spacing w:line="290" w:lineRule="auto" w:before="1"/>
        <w:ind w:left="400" w:firstLine="1440"/>
      </w:pPr>
      <w:r>
        <w:rPr>
          <w:spacing w:val="-8"/>
        </w:rPr>
        <w:t>“RTI:</w:t>
      </w:r>
      <w:r>
        <w:rPr>
          <w:spacing w:val="-9"/>
        </w:rPr>
        <w:t> </w:t>
      </w:r>
      <w:r>
        <w:rPr>
          <w:spacing w:val="-8"/>
        </w:rPr>
        <w:t>An</w:t>
      </w:r>
      <w:r>
        <w:rPr>
          <w:spacing w:val="-9"/>
        </w:rPr>
        <w:t> </w:t>
      </w:r>
      <w:r>
        <w:rPr>
          <w:spacing w:val="-8"/>
        </w:rPr>
        <w:t>Important</w:t>
      </w:r>
      <w:r>
        <w:rPr>
          <w:spacing w:val="-9"/>
        </w:rPr>
        <w:t> </w:t>
      </w:r>
      <w:r>
        <w:rPr>
          <w:spacing w:val="-8"/>
        </w:rPr>
        <w:t>Human</w:t>
      </w:r>
      <w:r>
        <w:rPr>
          <w:spacing w:val="-9"/>
        </w:rPr>
        <w:t> </w:t>
      </w:r>
      <w:r>
        <w:rPr>
          <w:spacing w:val="-8"/>
        </w:rPr>
        <w:t>Right</w:t>
      </w:r>
      <w:r>
        <w:rPr>
          <w:spacing w:val="-9"/>
        </w:rPr>
        <w:t> </w:t>
      </w:r>
      <w:r>
        <w:rPr>
          <w:spacing w:val="-8"/>
        </w:rPr>
        <w:t>in</w:t>
      </w:r>
      <w:r>
        <w:rPr>
          <w:spacing w:val="-9"/>
        </w:rPr>
        <w:t> </w:t>
      </w:r>
      <w:r>
        <w:rPr>
          <w:spacing w:val="-8"/>
        </w:rPr>
        <w:t>the</w:t>
      </w:r>
      <w:r>
        <w:rPr>
          <w:spacing w:val="-9"/>
        </w:rPr>
        <w:t> </w:t>
      </w:r>
      <w:r>
        <w:rPr>
          <w:spacing w:val="-8"/>
        </w:rPr>
        <w:t>Era</w:t>
      </w:r>
      <w:r>
        <w:rPr>
          <w:spacing w:val="-9"/>
        </w:rPr>
        <w:t> </w:t>
      </w:r>
      <w:r>
        <w:rPr>
          <w:spacing w:val="-8"/>
        </w:rPr>
        <w:t>of</w:t>
      </w:r>
      <w:r>
        <w:rPr>
          <w:spacing w:val="-9"/>
        </w:rPr>
        <w:t> </w:t>
      </w:r>
      <w:r>
        <w:rPr>
          <w:spacing w:val="-8"/>
        </w:rPr>
        <w:t>Globalization”,</w:t>
      </w:r>
      <w:r>
        <w:rPr>
          <w:spacing w:val="-9"/>
        </w:rPr>
        <w:t> </w:t>
      </w:r>
      <w:r>
        <w:rPr>
          <w:spacing w:val="-8"/>
        </w:rPr>
        <w:t>Dr.</w:t>
      </w:r>
      <w:r>
        <w:rPr>
          <w:spacing w:val="-9"/>
        </w:rPr>
        <w:t> </w:t>
      </w:r>
      <w:r>
        <w:rPr>
          <w:spacing w:val="-8"/>
        </w:rPr>
        <w:t>R.K.</w:t>
      </w:r>
      <w:r>
        <w:rPr>
          <w:spacing w:val="-9"/>
        </w:rPr>
        <w:t> </w:t>
      </w:r>
      <w:r>
        <w:rPr>
          <w:spacing w:val="-8"/>
        </w:rPr>
        <w:t>Gupta</w:t>
      </w:r>
      <w:r>
        <w:rPr>
          <w:spacing w:val="-9"/>
        </w:rPr>
        <w:t> </w:t>
      </w:r>
      <w:r>
        <w:rPr>
          <w:spacing w:val="-8"/>
        </w:rPr>
        <w:t>(Ed.), </w:t>
      </w:r>
      <w:r>
        <w:rPr/>
        <w:t>Right</w:t>
      </w:r>
      <w:r>
        <w:rPr>
          <w:spacing w:val="-8"/>
        </w:rPr>
        <w:t> </w:t>
      </w:r>
      <w:r>
        <w:rPr/>
        <w:t>to</w:t>
      </w:r>
      <w:r>
        <w:rPr>
          <w:spacing w:val="-8"/>
        </w:rPr>
        <w:t> </w:t>
      </w:r>
      <w:r>
        <w:rPr/>
        <w:t>Information</w:t>
      </w:r>
      <w:r>
        <w:rPr>
          <w:spacing w:val="-8"/>
        </w:rPr>
        <w:t> </w:t>
      </w:r>
      <w:r>
        <w:rPr/>
        <w:t>Act,</w:t>
      </w:r>
      <w:r>
        <w:rPr>
          <w:spacing w:val="-8"/>
        </w:rPr>
        <w:t> </w:t>
      </w:r>
      <w:r>
        <w:rPr/>
        <w:t>2005:</w:t>
      </w:r>
      <w:r>
        <w:rPr>
          <w:spacing w:val="-8"/>
        </w:rPr>
        <w:t> </w:t>
      </w:r>
      <w:r>
        <w:rPr/>
        <w:t>Problems</w:t>
      </w:r>
      <w:r>
        <w:rPr>
          <w:spacing w:val="-8"/>
        </w:rPr>
        <w:t> </w:t>
      </w:r>
      <w:r>
        <w:rPr/>
        <w:t>and</w:t>
      </w:r>
      <w:r>
        <w:rPr>
          <w:spacing w:val="-8"/>
        </w:rPr>
        <w:t> </w:t>
      </w:r>
      <w:r>
        <w:rPr/>
        <w:t>Challenges,</w:t>
      </w:r>
      <w:r>
        <w:rPr>
          <w:spacing w:val="-8"/>
        </w:rPr>
        <w:t> </w:t>
      </w:r>
      <w:r>
        <w:rPr/>
        <w:t>Deep</w:t>
      </w:r>
      <w:r>
        <w:rPr>
          <w:spacing w:val="-8"/>
        </w:rPr>
        <w:t> </w:t>
      </w:r>
      <w:r>
        <w:rPr/>
        <w:t>and</w:t>
      </w:r>
      <w:r>
        <w:rPr>
          <w:spacing w:val="-8"/>
        </w:rPr>
        <w:t> </w:t>
      </w:r>
      <w:r>
        <w:rPr/>
        <w:t>Deep</w:t>
      </w:r>
      <w:r>
        <w:rPr>
          <w:spacing w:val="-8"/>
        </w:rPr>
        <w:t> </w:t>
      </w:r>
      <w:r>
        <w:rPr/>
        <w:t>Publications,</w:t>
      </w:r>
      <w:r>
        <w:rPr>
          <w:spacing w:val="-8"/>
        </w:rPr>
        <w:t> </w:t>
      </w:r>
      <w:r>
        <w:rPr/>
        <w:t>New Delhi, 2008 pp. 452-461</w:t>
      </w:r>
    </w:p>
    <w:p>
      <w:pPr>
        <w:pStyle w:val="BodyText"/>
      </w:pPr>
    </w:p>
    <w:p>
      <w:pPr>
        <w:pStyle w:val="BodyText"/>
      </w:pPr>
    </w:p>
    <w:p>
      <w:pPr>
        <w:pStyle w:val="BodyText"/>
        <w:spacing w:before="18"/>
      </w:pPr>
    </w:p>
    <w:p>
      <w:pPr>
        <w:pStyle w:val="BodyText"/>
        <w:spacing w:line="290" w:lineRule="auto" w:before="1"/>
        <w:ind w:left="400" w:right="249" w:firstLine="1440"/>
      </w:pPr>
      <w:r>
        <w:rPr>
          <w:spacing w:val="-2"/>
        </w:rPr>
        <w:t>“Role</w:t>
      </w:r>
      <w:r>
        <w:rPr>
          <w:spacing w:val="-9"/>
        </w:rPr>
        <w:t> </w:t>
      </w:r>
      <w:r>
        <w:rPr>
          <w:spacing w:val="-2"/>
        </w:rPr>
        <w:t>of</w:t>
      </w:r>
      <w:r>
        <w:rPr>
          <w:spacing w:val="-9"/>
        </w:rPr>
        <w:t> </w:t>
      </w:r>
      <w:r>
        <w:rPr>
          <w:spacing w:val="-2"/>
        </w:rPr>
        <w:t>Indian</w:t>
      </w:r>
      <w:r>
        <w:rPr>
          <w:spacing w:val="-9"/>
        </w:rPr>
        <w:t> </w:t>
      </w:r>
      <w:r>
        <w:rPr>
          <w:spacing w:val="-2"/>
        </w:rPr>
        <w:t>Judiciary</w:t>
      </w:r>
      <w:r>
        <w:rPr>
          <w:spacing w:val="-9"/>
        </w:rPr>
        <w:t> </w:t>
      </w:r>
      <w:r>
        <w:rPr>
          <w:spacing w:val="-2"/>
        </w:rPr>
        <w:t>in</w:t>
      </w:r>
      <w:r>
        <w:rPr>
          <w:spacing w:val="-9"/>
        </w:rPr>
        <w:t> </w:t>
      </w:r>
      <w:r>
        <w:rPr>
          <w:spacing w:val="-2"/>
        </w:rPr>
        <w:t>Implementation</w:t>
      </w:r>
      <w:r>
        <w:rPr>
          <w:spacing w:val="-9"/>
        </w:rPr>
        <w:t> </w:t>
      </w:r>
      <w:r>
        <w:rPr>
          <w:spacing w:val="-2"/>
        </w:rPr>
        <w:t>of</w:t>
      </w:r>
      <w:r>
        <w:rPr>
          <w:spacing w:val="-9"/>
        </w:rPr>
        <w:t> </w:t>
      </w:r>
      <w:r>
        <w:rPr>
          <w:spacing w:val="-2"/>
        </w:rPr>
        <w:t>Human</w:t>
      </w:r>
      <w:r>
        <w:rPr>
          <w:spacing w:val="-9"/>
        </w:rPr>
        <w:t> </w:t>
      </w:r>
      <w:r>
        <w:rPr>
          <w:spacing w:val="-2"/>
        </w:rPr>
        <w:t>Rights</w:t>
      </w:r>
      <w:r>
        <w:rPr>
          <w:spacing w:val="-9"/>
        </w:rPr>
        <w:t> </w:t>
      </w:r>
      <w:r>
        <w:rPr>
          <w:spacing w:val="-2"/>
        </w:rPr>
        <w:t>vis-à-vis</w:t>
      </w:r>
      <w:r>
        <w:rPr>
          <w:spacing w:val="-9"/>
        </w:rPr>
        <w:t> </w:t>
      </w:r>
      <w:r>
        <w:rPr>
          <w:spacing w:val="-2"/>
        </w:rPr>
        <w:t>Other </w:t>
      </w:r>
      <w:r>
        <w:rPr>
          <w:spacing w:val="-6"/>
        </w:rPr>
        <w:t>South</w:t>
      </w:r>
      <w:r>
        <w:rPr>
          <w:spacing w:val="-7"/>
        </w:rPr>
        <w:t> </w:t>
      </w:r>
      <w:r>
        <w:rPr>
          <w:spacing w:val="-6"/>
        </w:rPr>
        <w:t>Asian</w:t>
      </w:r>
      <w:r>
        <w:rPr>
          <w:spacing w:val="-7"/>
        </w:rPr>
        <w:t> </w:t>
      </w:r>
      <w:r>
        <w:rPr>
          <w:spacing w:val="-6"/>
        </w:rPr>
        <w:t>Countries”,</w:t>
      </w:r>
      <w:r>
        <w:rPr>
          <w:spacing w:val="-7"/>
        </w:rPr>
        <w:t> </w:t>
      </w:r>
      <w:r>
        <w:rPr>
          <w:spacing w:val="-6"/>
        </w:rPr>
        <w:t>Harpal</w:t>
      </w:r>
      <w:r>
        <w:rPr>
          <w:spacing w:val="-7"/>
        </w:rPr>
        <w:t> </w:t>
      </w:r>
      <w:r>
        <w:rPr>
          <w:spacing w:val="-6"/>
        </w:rPr>
        <w:t>Khehra</w:t>
      </w:r>
      <w:r>
        <w:rPr>
          <w:spacing w:val="-7"/>
        </w:rPr>
        <w:t> </w:t>
      </w:r>
      <w:r>
        <w:rPr>
          <w:spacing w:val="-6"/>
        </w:rPr>
        <w:t>(Ed.),</w:t>
      </w:r>
      <w:r>
        <w:rPr>
          <w:spacing w:val="-7"/>
        </w:rPr>
        <w:t> </w:t>
      </w:r>
      <w:r>
        <w:rPr>
          <w:spacing w:val="-6"/>
        </w:rPr>
        <w:t>Growth</w:t>
      </w:r>
      <w:r>
        <w:rPr>
          <w:spacing w:val="-7"/>
        </w:rPr>
        <w:t> </w:t>
      </w:r>
      <w:r>
        <w:rPr>
          <w:spacing w:val="-6"/>
        </w:rPr>
        <w:t>of</w:t>
      </w:r>
      <w:r>
        <w:rPr>
          <w:spacing w:val="-7"/>
        </w:rPr>
        <w:t> </w:t>
      </w:r>
      <w:r>
        <w:rPr>
          <w:spacing w:val="-6"/>
        </w:rPr>
        <w:t>Law</w:t>
      </w:r>
      <w:r>
        <w:rPr>
          <w:spacing w:val="-7"/>
        </w:rPr>
        <w:t> </w:t>
      </w:r>
      <w:r>
        <w:rPr>
          <w:spacing w:val="-6"/>
        </w:rPr>
        <w:t>in</w:t>
      </w:r>
      <w:r>
        <w:rPr>
          <w:spacing w:val="-7"/>
        </w:rPr>
        <w:t> </w:t>
      </w:r>
      <w:r>
        <w:rPr>
          <w:spacing w:val="-6"/>
        </w:rPr>
        <w:t>India:</w:t>
      </w:r>
      <w:r>
        <w:rPr>
          <w:spacing w:val="-7"/>
        </w:rPr>
        <w:t> </w:t>
      </w:r>
      <w:r>
        <w:rPr>
          <w:spacing w:val="-6"/>
        </w:rPr>
        <w:t>Role</w:t>
      </w:r>
      <w:r>
        <w:rPr>
          <w:spacing w:val="-7"/>
        </w:rPr>
        <w:t> </w:t>
      </w:r>
      <w:r>
        <w:rPr>
          <w:spacing w:val="-6"/>
        </w:rPr>
        <w:t>of</w:t>
      </w:r>
      <w:r>
        <w:rPr>
          <w:spacing w:val="-7"/>
        </w:rPr>
        <w:t> </w:t>
      </w:r>
      <w:r>
        <w:rPr>
          <w:spacing w:val="-6"/>
        </w:rPr>
        <w:t>Judiciary,</w:t>
      </w:r>
      <w:r>
        <w:rPr>
          <w:spacing w:val="-7"/>
        </w:rPr>
        <w:t> </w:t>
      </w:r>
      <w:r>
        <w:rPr>
          <w:spacing w:val="-6"/>
        </w:rPr>
        <w:t>Punjabi </w:t>
      </w:r>
      <w:r>
        <w:rPr>
          <w:spacing w:val="-4"/>
        </w:rPr>
        <w:t>University</w:t>
      </w:r>
      <w:r>
        <w:rPr>
          <w:spacing w:val="-6"/>
        </w:rPr>
        <w:t> </w:t>
      </w:r>
      <w:r>
        <w:rPr>
          <w:spacing w:val="-4"/>
        </w:rPr>
        <w:t>Press,</w:t>
      </w:r>
      <w:r>
        <w:rPr>
          <w:spacing w:val="-6"/>
        </w:rPr>
        <w:t> </w:t>
      </w:r>
      <w:r>
        <w:rPr>
          <w:spacing w:val="-4"/>
        </w:rPr>
        <w:t>Patiala,</w:t>
      </w:r>
      <w:r>
        <w:rPr>
          <w:spacing w:val="-6"/>
        </w:rPr>
        <w:t> </w:t>
      </w:r>
      <w:r>
        <w:rPr>
          <w:spacing w:val="-4"/>
        </w:rPr>
        <w:t>2010,</w:t>
      </w:r>
      <w:r>
        <w:rPr>
          <w:spacing w:val="-6"/>
        </w:rPr>
        <w:t> </w:t>
      </w:r>
      <w:r>
        <w:rPr>
          <w:spacing w:val="-4"/>
        </w:rPr>
        <w:t>pp.</w:t>
      </w:r>
      <w:r>
        <w:rPr>
          <w:spacing w:val="-6"/>
        </w:rPr>
        <w:t> </w:t>
      </w:r>
      <w:r>
        <w:rPr>
          <w:spacing w:val="-4"/>
        </w:rPr>
        <w:t>116-130</w:t>
      </w:r>
    </w:p>
    <w:p>
      <w:pPr>
        <w:pStyle w:val="BodyText"/>
      </w:pPr>
    </w:p>
    <w:p>
      <w:pPr>
        <w:pStyle w:val="BodyText"/>
      </w:pPr>
    </w:p>
    <w:p>
      <w:pPr>
        <w:pStyle w:val="BodyText"/>
        <w:spacing w:before="18"/>
      </w:pPr>
    </w:p>
    <w:p>
      <w:pPr>
        <w:pStyle w:val="BodyText"/>
        <w:spacing w:line="290" w:lineRule="auto" w:before="1"/>
        <w:ind w:left="400" w:firstLine="1440"/>
      </w:pPr>
      <w:r>
        <w:rPr>
          <w:spacing w:val="-2"/>
        </w:rPr>
        <w:t>“Minority</w:t>
      </w:r>
      <w:r>
        <w:rPr>
          <w:spacing w:val="-15"/>
        </w:rPr>
        <w:t> </w:t>
      </w:r>
      <w:r>
        <w:rPr>
          <w:spacing w:val="-2"/>
        </w:rPr>
        <w:t>Rights</w:t>
      </w:r>
      <w:r>
        <w:rPr>
          <w:spacing w:val="-15"/>
        </w:rPr>
        <w:t> </w:t>
      </w:r>
      <w:r>
        <w:rPr>
          <w:spacing w:val="-2"/>
        </w:rPr>
        <w:t>as</w:t>
      </w:r>
      <w:r>
        <w:rPr>
          <w:spacing w:val="-14"/>
        </w:rPr>
        <w:t> </w:t>
      </w:r>
      <w:r>
        <w:rPr>
          <w:spacing w:val="-2"/>
        </w:rPr>
        <w:t>Human</w:t>
      </w:r>
      <w:r>
        <w:rPr>
          <w:spacing w:val="-15"/>
        </w:rPr>
        <w:t> </w:t>
      </w:r>
      <w:r>
        <w:rPr>
          <w:spacing w:val="-2"/>
        </w:rPr>
        <w:t>Rights:</w:t>
      </w:r>
      <w:r>
        <w:rPr>
          <w:spacing w:val="-14"/>
        </w:rPr>
        <w:t> </w:t>
      </w:r>
      <w:r>
        <w:rPr>
          <w:spacing w:val="-2"/>
        </w:rPr>
        <w:t>Promotion</w:t>
      </w:r>
      <w:r>
        <w:rPr>
          <w:spacing w:val="-15"/>
        </w:rPr>
        <w:t> </w:t>
      </w:r>
      <w:r>
        <w:rPr>
          <w:spacing w:val="-2"/>
        </w:rPr>
        <w:t>and</w:t>
      </w:r>
      <w:r>
        <w:rPr>
          <w:spacing w:val="-14"/>
        </w:rPr>
        <w:t> </w:t>
      </w:r>
      <w:r>
        <w:rPr>
          <w:spacing w:val="-2"/>
        </w:rPr>
        <w:t>Protection</w:t>
      </w:r>
      <w:r>
        <w:rPr>
          <w:spacing w:val="-15"/>
        </w:rPr>
        <w:t> </w:t>
      </w:r>
      <w:r>
        <w:rPr>
          <w:spacing w:val="-2"/>
        </w:rPr>
        <w:t>under</w:t>
      </w:r>
      <w:r>
        <w:rPr>
          <w:spacing w:val="-15"/>
        </w:rPr>
        <w:t> </w:t>
      </w:r>
      <w:r>
        <w:rPr>
          <w:spacing w:val="-2"/>
        </w:rPr>
        <w:t>Regional Human</w:t>
      </w:r>
      <w:r>
        <w:rPr>
          <w:spacing w:val="-8"/>
        </w:rPr>
        <w:t> </w:t>
      </w:r>
      <w:r>
        <w:rPr>
          <w:spacing w:val="-2"/>
        </w:rPr>
        <w:t>Rights</w:t>
      </w:r>
      <w:r>
        <w:rPr>
          <w:spacing w:val="-8"/>
        </w:rPr>
        <w:t> </w:t>
      </w:r>
      <w:r>
        <w:rPr>
          <w:spacing w:val="-2"/>
        </w:rPr>
        <w:t>Mechanisms”,</w:t>
      </w:r>
      <w:r>
        <w:rPr>
          <w:spacing w:val="-8"/>
        </w:rPr>
        <w:t> </w:t>
      </w:r>
      <w:r>
        <w:rPr>
          <w:spacing w:val="-2"/>
        </w:rPr>
        <w:t>Punjabi</w:t>
      </w:r>
      <w:r>
        <w:rPr>
          <w:spacing w:val="-8"/>
        </w:rPr>
        <w:t> </w:t>
      </w:r>
      <w:r>
        <w:rPr>
          <w:spacing w:val="-2"/>
        </w:rPr>
        <w:t>University</w:t>
      </w:r>
      <w:r>
        <w:rPr>
          <w:spacing w:val="-8"/>
        </w:rPr>
        <w:t> </w:t>
      </w:r>
      <w:r>
        <w:rPr>
          <w:spacing w:val="-2"/>
        </w:rPr>
        <w:t>Law</w:t>
      </w:r>
      <w:r>
        <w:rPr>
          <w:spacing w:val="-8"/>
        </w:rPr>
        <w:t> </w:t>
      </w:r>
      <w:r>
        <w:rPr>
          <w:spacing w:val="-2"/>
        </w:rPr>
        <w:t>Journal,</w:t>
      </w:r>
      <w:r>
        <w:rPr>
          <w:spacing w:val="-8"/>
        </w:rPr>
        <w:t> </w:t>
      </w:r>
      <w:r>
        <w:rPr>
          <w:spacing w:val="-2"/>
        </w:rPr>
        <w:t>Vol.</w:t>
      </w:r>
      <w:r>
        <w:rPr>
          <w:spacing w:val="-8"/>
        </w:rPr>
        <w:t> </w:t>
      </w:r>
      <w:r>
        <w:rPr>
          <w:spacing w:val="-2"/>
        </w:rPr>
        <w:t>II,</w:t>
      </w:r>
      <w:r>
        <w:rPr>
          <w:spacing w:val="-8"/>
        </w:rPr>
        <w:t> </w:t>
      </w:r>
      <w:r>
        <w:rPr>
          <w:spacing w:val="-2"/>
        </w:rPr>
        <w:t>2008,</w:t>
      </w:r>
      <w:r>
        <w:rPr>
          <w:spacing w:val="-8"/>
        </w:rPr>
        <w:t> </w:t>
      </w:r>
      <w:r>
        <w:rPr>
          <w:spacing w:val="-2"/>
        </w:rPr>
        <w:t>pp.</w:t>
      </w:r>
      <w:r>
        <w:rPr>
          <w:spacing w:val="-8"/>
        </w:rPr>
        <w:t> </w:t>
      </w:r>
      <w:r>
        <w:rPr>
          <w:spacing w:val="-2"/>
        </w:rPr>
        <w:t>263-291</w:t>
      </w:r>
    </w:p>
    <w:p>
      <w:pPr>
        <w:pStyle w:val="BodyText"/>
      </w:pPr>
    </w:p>
    <w:p>
      <w:pPr>
        <w:pStyle w:val="BodyText"/>
      </w:pPr>
    </w:p>
    <w:p>
      <w:pPr>
        <w:pStyle w:val="BodyText"/>
        <w:spacing w:before="19"/>
      </w:pPr>
    </w:p>
    <w:p>
      <w:pPr>
        <w:pStyle w:val="BodyText"/>
        <w:spacing w:line="290" w:lineRule="auto" w:before="1"/>
        <w:ind w:left="400" w:right="249" w:firstLine="1440"/>
      </w:pPr>
      <w:r>
        <w:rPr>
          <w:spacing w:val="-2"/>
        </w:rPr>
        <w:t>“Human</w:t>
      </w:r>
      <w:r>
        <w:rPr>
          <w:spacing w:val="-13"/>
        </w:rPr>
        <w:t> </w:t>
      </w:r>
      <w:r>
        <w:rPr>
          <w:spacing w:val="-2"/>
        </w:rPr>
        <w:t>Rights</w:t>
      </w:r>
      <w:r>
        <w:rPr>
          <w:spacing w:val="-13"/>
        </w:rPr>
        <w:t> </w:t>
      </w:r>
      <w:r>
        <w:rPr>
          <w:spacing w:val="-2"/>
        </w:rPr>
        <w:t>of</w:t>
      </w:r>
      <w:r>
        <w:rPr>
          <w:spacing w:val="-13"/>
        </w:rPr>
        <w:t> </w:t>
      </w:r>
      <w:r>
        <w:rPr>
          <w:spacing w:val="-2"/>
        </w:rPr>
        <w:t>Women</w:t>
      </w:r>
      <w:r>
        <w:rPr>
          <w:spacing w:val="-13"/>
        </w:rPr>
        <w:t> </w:t>
      </w:r>
      <w:r>
        <w:rPr>
          <w:spacing w:val="-2"/>
        </w:rPr>
        <w:t>in</w:t>
      </w:r>
      <w:r>
        <w:rPr>
          <w:spacing w:val="-13"/>
        </w:rPr>
        <w:t> </w:t>
      </w:r>
      <w:r>
        <w:rPr>
          <w:spacing w:val="-2"/>
        </w:rPr>
        <w:t>South</w:t>
      </w:r>
      <w:r>
        <w:rPr>
          <w:spacing w:val="-13"/>
        </w:rPr>
        <w:t> </w:t>
      </w:r>
      <w:r>
        <w:rPr>
          <w:spacing w:val="-2"/>
        </w:rPr>
        <w:t>Asia:</w:t>
      </w:r>
      <w:r>
        <w:rPr>
          <w:spacing w:val="-13"/>
        </w:rPr>
        <w:t> </w:t>
      </w:r>
      <w:r>
        <w:rPr>
          <w:spacing w:val="-2"/>
        </w:rPr>
        <w:t>Promotion</w:t>
      </w:r>
      <w:r>
        <w:rPr>
          <w:spacing w:val="-13"/>
        </w:rPr>
        <w:t> </w:t>
      </w:r>
      <w:r>
        <w:rPr>
          <w:spacing w:val="-2"/>
        </w:rPr>
        <w:t>and</w:t>
      </w:r>
      <w:r>
        <w:rPr>
          <w:spacing w:val="-13"/>
        </w:rPr>
        <w:t> </w:t>
      </w:r>
      <w:r>
        <w:rPr>
          <w:spacing w:val="-2"/>
        </w:rPr>
        <w:t>Protection</w:t>
      </w:r>
      <w:r>
        <w:rPr>
          <w:spacing w:val="-13"/>
        </w:rPr>
        <w:t> </w:t>
      </w:r>
      <w:r>
        <w:rPr>
          <w:spacing w:val="-2"/>
        </w:rPr>
        <w:t>under </w:t>
      </w:r>
      <w:r>
        <w:rPr/>
        <w:t>SAARC”,</w:t>
      </w:r>
      <w:r>
        <w:rPr>
          <w:spacing w:val="-17"/>
        </w:rPr>
        <w:t> </w:t>
      </w:r>
      <w:r>
        <w:rPr/>
        <w:t>Kashmir</w:t>
      </w:r>
      <w:r>
        <w:rPr>
          <w:spacing w:val="-17"/>
        </w:rPr>
        <w:t> </w:t>
      </w:r>
      <w:r>
        <w:rPr/>
        <w:t>Law</w:t>
      </w:r>
      <w:r>
        <w:rPr>
          <w:spacing w:val="-16"/>
        </w:rPr>
        <w:t> </w:t>
      </w:r>
      <w:r>
        <w:rPr/>
        <w:t>Review,</w:t>
      </w:r>
      <w:r>
        <w:rPr>
          <w:spacing w:val="-17"/>
        </w:rPr>
        <w:t> </w:t>
      </w:r>
      <w:r>
        <w:rPr/>
        <w:t>Vol.</w:t>
      </w:r>
      <w:r>
        <w:rPr>
          <w:spacing w:val="-16"/>
        </w:rPr>
        <w:t> </w:t>
      </w:r>
      <w:r>
        <w:rPr/>
        <w:t>XV,</w:t>
      </w:r>
      <w:r>
        <w:rPr>
          <w:spacing w:val="-17"/>
        </w:rPr>
        <w:t> </w:t>
      </w:r>
      <w:r>
        <w:rPr/>
        <w:t>No.</w:t>
      </w:r>
      <w:r>
        <w:rPr>
          <w:spacing w:val="-16"/>
        </w:rPr>
        <w:t> </w:t>
      </w:r>
      <w:r>
        <w:rPr/>
        <w:t>1,</w:t>
      </w:r>
      <w:r>
        <w:rPr>
          <w:spacing w:val="-17"/>
        </w:rPr>
        <w:t> </w:t>
      </w:r>
      <w:r>
        <w:rPr/>
        <w:t>2008,</w:t>
      </w:r>
      <w:r>
        <w:rPr>
          <w:spacing w:val="-17"/>
        </w:rPr>
        <w:t> </w:t>
      </w:r>
      <w:r>
        <w:rPr/>
        <w:t>pp.</w:t>
      </w:r>
      <w:r>
        <w:rPr>
          <w:spacing w:val="-16"/>
        </w:rPr>
        <w:t> </w:t>
      </w:r>
      <w:r>
        <w:rPr/>
        <w:t>31-44</w:t>
      </w:r>
    </w:p>
    <w:p>
      <w:pPr>
        <w:pStyle w:val="BodyText"/>
      </w:pPr>
    </w:p>
    <w:p>
      <w:pPr>
        <w:pStyle w:val="BodyText"/>
      </w:pPr>
    </w:p>
    <w:p>
      <w:pPr>
        <w:pStyle w:val="BodyText"/>
        <w:spacing w:before="19"/>
      </w:pPr>
    </w:p>
    <w:p>
      <w:pPr>
        <w:pStyle w:val="BodyText"/>
        <w:spacing w:line="290" w:lineRule="auto" w:before="1"/>
        <w:ind w:left="400" w:firstLine="1440"/>
      </w:pPr>
      <w:r>
        <w:rPr/>
        <w:t>“Regional</w:t>
      </w:r>
      <w:r>
        <w:rPr>
          <w:spacing w:val="-14"/>
        </w:rPr>
        <w:t> </w:t>
      </w:r>
      <w:r>
        <w:rPr/>
        <w:t>Human</w:t>
      </w:r>
      <w:r>
        <w:rPr>
          <w:spacing w:val="-14"/>
        </w:rPr>
        <w:t> </w:t>
      </w:r>
      <w:r>
        <w:rPr/>
        <w:t>Rights</w:t>
      </w:r>
      <w:r>
        <w:rPr>
          <w:spacing w:val="-14"/>
        </w:rPr>
        <w:t> </w:t>
      </w:r>
      <w:r>
        <w:rPr/>
        <w:t>Mechanisms:</w:t>
      </w:r>
      <w:r>
        <w:rPr>
          <w:spacing w:val="-14"/>
        </w:rPr>
        <w:t> </w:t>
      </w:r>
      <w:r>
        <w:rPr/>
        <w:t>An</w:t>
      </w:r>
      <w:r>
        <w:rPr>
          <w:spacing w:val="-14"/>
        </w:rPr>
        <w:t> </w:t>
      </w:r>
      <w:r>
        <w:rPr/>
        <w:t>Overview</w:t>
      </w:r>
      <w:r>
        <w:rPr>
          <w:spacing w:val="-14"/>
        </w:rPr>
        <w:t> </w:t>
      </w:r>
      <w:r>
        <w:rPr/>
        <w:t>of</w:t>
      </w:r>
      <w:r>
        <w:rPr>
          <w:spacing w:val="-14"/>
        </w:rPr>
        <w:t> </w:t>
      </w:r>
      <w:r>
        <w:rPr/>
        <w:t>the</w:t>
      </w:r>
      <w:r>
        <w:rPr>
          <w:spacing w:val="-14"/>
        </w:rPr>
        <w:t> </w:t>
      </w:r>
      <w:r>
        <w:rPr/>
        <w:t>American</w:t>
      </w:r>
      <w:r>
        <w:rPr>
          <w:spacing w:val="-14"/>
        </w:rPr>
        <w:t> </w:t>
      </w:r>
      <w:r>
        <w:rPr/>
        <w:t>System”, </w:t>
      </w:r>
      <w:r>
        <w:rPr>
          <w:spacing w:val="-2"/>
        </w:rPr>
        <w:t>Conference</w:t>
      </w:r>
      <w:r>
        <w:rPr>
          <w:spacing w:val="-12"/>
        </w:rPr>
        <w:t> </w:t>
      </w:r>
      <w:r>
        <w:rPr>
          <w:spacing w:val="-2"/>
        </w:rPr>
        <w:t>Papers</w:t>
      </w:r>
      <w:r>
        <w:rPr>
          <w:spacing w:val="-12"/>
        </w:rPr>
        <w:t> </w:t>
      </w:r>
      <w:r>
        <w:rPr>
          <w:spacing w:val="-2"/>
        </w:rPr>
        <w:t>of</w:t>
      </w:r>
      <w:r>
        <w:rPr>
          <w:spacing w:val="-12"/>
        </w:rPr>
        <w:t> </w:t>
      </w:r>
      <w:r>
        <w:rPr>
          <w:spacing w:val="-2"/>
        </w:rPr>
        <w:t>the</w:t>
      </w:r>
      <w:r>
        <w:rPr>
          <w:spacing w:val="-12"/>
        </w:rPr>
        <w:t> </w:t>
      </w:r>
      <w:r>
        <w:rPr>
          <w:spacing w:val="-2"/>
        </w:rPr>
        <w:t>Sixth</w:t>
      </w:r>
      <w:r>
        <w:rPr>
          <w:spacing w:val="-12"/>
        </w:rPr>
        <w:t> </w:t>
      </w:r>
      <w:r>
        <w:rPr>
          <w:spacing w:val="-2"/>
        </w:rPr>
        <w:t>Annual</w:t>
      </w:r>
      <w:r>
        <w:rPr>
          <w:spacing w:val="-12"/>
        </w:rPr>
        <w:t> </w:t>
      </w:r>
      <w:r>
        <w:rPr>
          <w:spacing w:val="-2"/>
        </w:rPr>
        <w:t>Conference</w:t>
      </w:r>
      <w:r>
        <w:rPr>
          <w:spacing w:val="-12"/>
        </w:rPr>
        <w:t> </w:t>
      </w:r>
      <w:r>
        <w:rPr>
          <w:spacing w:val="-2"/>
        </w:rPr>
        <w:t>on</w:t>
      </w:r>
      <w:r>
        <w:rPr>
          <w:spacing w:val="-12"/>
        </w:rPr>
        <w:t> </w:t>
      </w:r>
      <w:r>
        <w:rPr>
          <w:spacing w:val="-2"/>
        </w:rPr>
        <w:t>International</w:t>
      </w:r>
      <w:r>
        <w:rPr>
          <w:spacing w:val="-12"/>
        </w:rPr>
        <w:t> </w:t>
      </w:r>
      <w:r>
        <w:rPr>
          <w:spacing w:val="-2"/>
        </w:rPr>
        <w:t>Law</w:t>
      </w:r>
      <w:r>
        <w:rPr>
          <w:spacing w:val="-12"/>
        </w:rPr>
        <w:t> </w:t>
      </w:r>
      <w:r>
        <w:rPr>
          <w:spacing w:val="-2"/>
        </w:rPr>
        <w:t>in</w:t>
      </w:r>
      <w:r>
        <w:rPr>
          <w:spacing w:val="-12"/>
        </w:rPr>
        <w:t> </w:t>
      </w:r>
      <w:r>
        <w:rPr>
          <w:spacing w:val="-2"/>
        </w:rPr>
        <w:t>the</w:t>
      </w:r>
      <w:r>
        <w:rPr>
          <w:spacing w:val="-12"/>
        </w:rPr>
        <w:t> </w:t>
      </w:r>
      <w:r>
        <w:rPr>
          <w:spacing w:val="-2"/>
        </w:rPr>
        <w:t>Contemporary World,</w:t>
      </w:r>
      <w:r>
        <w:rPr>
          <w:spacing w:val="-10"/>
        </w:rPr>
        <w:t> </w:t>
      </w:r>
      <w:r>
        <w:rPr>
          <w:spacing w:val="-2"/>
        </w:rPr>
        <w:t>Indian</w:t>
      </w:r>
      <w:r>
        <w:rPr>
          <w:spacing w:val="-10"/>
        </w:rPr>
        <w:t> </w:t>
      </w:r>
      <w:r>
        <w:rPr>
          <w:spacing w:val="-2"/>
        </w:rPr>
        <w:t>Society</w:t>
      </w:r>
      <w:r>
        <w:rPr>
          <w:spacing w:val="-10"/>
        </w:rPr>
        <w:t> </w:t>
      </w:r>
      <w:r>
        <w:rPr>
          <w:spacing w:val="-2"/>
        </w:rPr>
        <w:t>of</w:t>
      </w:r>
      <w:r>
        <w:rPr>
          <w:spacing w:val="-10"/>
        </w:rPr>
        <w:t> </w:t>
      </w:r>
      <w:r>
        <w:rPr>
          <w:spacing w:val="-2"/>
        </w:rPr>
        <w:t>International</w:t>
      </w:r>
      <w:r>
        <w:rPr>
          <w:spacing w:val="-10"/>
        </w:rPr>
        <w:t> </w:t>
      </w:r>
      <w:r>
        <w:rPr>
          <w:spacing w:val="-2"/>
        </w:rPr>
        <w:t>Law,</w:t>
      </w:r>
      <w:r>
        <w:rPr>
          <w:spacing w:val="-10"/>
        </w:rPr>
        <w:t> </w:t>
      </w:r>
      <w:r>
        <w:rPr>
          <w:spacing w:val="-2"/>
        </w:rPr>
        <w:t>1-4</w:t>
      </w:r>
      <w:r>
        <w:rPr>
          <w:spacing w:val="-10"/>
        </w:rPr>
        <w:t> </w:t>
      </w:r>
      <w:r>
        <w:rPr>
          <w:spacing w:val="-2"/>
        </w:rPr>
        <w:t>February</w:t>
      </w:r>
      <w:r>
        <w:rPr>
          <w:spacing w:val="-10"/>
        </w:rPr>
        <w:t> </w:t>
      </w:r>
      <w:r>
        <w:rPr>
          <w:spacing w:val="-2"/>
        </w:rPr>
        <w:t>2009,</w:t>
      </w:r>
      <w:r>
        <w:rPr>
          <w:spacing w:val="-10"/>
        </w:rPr>
        <w:t> </w:t>
      </w:r>
      <w:r>
        <w:rPr>
          <w:spacing w:val="-2"/>
        </w:rPr>
        <w:t>pp.</w:t>
      </w:r>
      <w:r>
        <w:rPr>
          <w:spacing w:val="-10"/>
        </w:rPr>
        <w:t> </w:t>
      </w:r>
      <w:r>
        <w:rPr>
          <w:spacing w:val="-2"/>
        </w:rPr>
        <w:t>202-219</w:t>
      </w:r>
    </w:p>
    <w:p>
      <w:pPr>
        <w:pStyle w:val="BodyText"/>
      </w:pPr>
    </w:p>
    <w:p>
      <w:pPr>
        <w:pStyle w:val="BodyText"/>
      </w:pPr>
    </w:p>
    <w:p>
      <w:pPr>
        <w:pStyle w:val="BodyText"/>
        <w:spacing w:before="18"/>
      </w:pPr>
    </w:p>
    <w:p>
      <w:pPr>
        <w:pStyle w:val="BodyText"/>
        <w:spacing w:line="290" w:lineRule="auto"/>
        <w:ind w:left="400" w:firstLine="1440"/>
      </w:pPr>
      <w:r>
        <w:rPr>
          <w:spacing w:val="-2"/>
        </w:rPr>
        <w:t>“Effectiveness</w:t>
      </w:r>
      <w:r>
        <w:rPr>
          <w:spacing w:val="-14"/>
        </w:rPr>
        <w:t> </w:t>
      </w:r>
      <w:r>
        <w:rPr>
          <w:spacing w:val="-2"/>
        </w:rPr>
        <w:t>of</w:t>
      </w:r>
      <w:r>
        <w:rPr>
          <w:spacing w:val="-14"/>
        </w:rPr>
        <w:t> </w:t>
      </w:r>
      <w:r>
        <w:rPr>
          <w:spacing w:val="-2"/>
        </w:rPr>
        <w:t>Judicial</w:t>
      </w:r>
      <w:r>
        <w:rPr>
          <w:spacing w:val="-14"/>
        </w:rPr>
        <w:t> </w:t>
      </w:r>
      <w:r>
        <w:rPr>
          <w:spacing w:val="-2"/>
        </w:rPr>
        <w:t>Review</w:t>
      </w:r>
      <w:r>
        <w:rPr>
          <w:spacing w:val="-14"/>
        </w:rPr>
        <w:t> </w:t>
      </w:r>
      <w:r>
        <w:rPr>
          <w:spacing w:val="-2"/>
        </w:rPr>
        <w:t>in</w:t>
      </w:r>
      <w:r>
        <w:rPr>
          <w:spacing w:val="-14"/>
        </w:rPr>
        <w:t> </w:t>
      </w:r>
      <w:r>
        <w:rPr>
          <w:spacing w:val="-2"/>
        </w:rPr>
        <w:t>South</w:t>
      </w:r>
      <w:r>
        <w:rPr>
          <w:spacing w:val="-14"/>
        </w:rPr>
        <w:t> </w:t>
      </w:r>
      <w:r>
        <w:rPr>
          <w:spacing w:val="-2"/>
        </w:rPr>
        <w:t>Asian</w:t>
      </w:r>
      <w:r>
        <w:rPr>
          <w:spacing w:val="-14"/>
        </w:rPr>
        <w:t> </w:t>
      </w:r>
      <w:r>
        <w:rPr>
          <w:spacing w:val="-2"/>
        </w:rPr>
        <w:t>Countries:</w:t>
      </w:r>
      <w:r>
        <w:rPr>
          <w:spacing w:val="-14"/>
        </w:rPr>
        <w:t> </w:t>
      </w:r>
      <w:r>
        <w:rPr>
          <w:spacing w:val="-2"/>
        </w:rPr>
        <w:t>Steps</w:t>
      </w:r>
      <w:r>
        <w:rPr>
          <w:spacing w:val="-14"/>
        </w:rPr>
        <w:t> </w:t>
      </w:r>
      <w:r>
        <w:rPr>
          <w:spacing w:val="-2"/>
        </w:rPr>
        <w:t>Taken</w:t>
      </w:r>
      <w:r>
        <w:rPr>
          <w:spacing w:val="-14"/>
        </w:rPr>
        <w:t> </w:t>
      </w:r>
      <w:r>
        <w:rPr>
          <w:spacing w:val="-2"/>
        </w:rPr>
        <w:t>by </w:t>
      </w:r>
      <w:r>
        <w:rPr/>
        <w:t>SAARC”, MIMAANSA, Vol.1, 2010, pp. 55-62.</w:t>
      </w:r>
    </w:p>
    <w:p>
      <w:pPr>
        <w:pStyle w:val="BodyText"/>
      </w:pPr>
    </w:p>
    <w:p>
      <w:pPr>
        <w:pStyle w:val="BodyText"/>
      </w:pPr>
    </w:p>
    <w:p>
      <w:pPr>
        <w:pStyle w:val="BodyText"/>
        <w:spacing w:before="20"/>
      </w:pPr>
    </w:p>
    <w:p>
      <w:pPr>
        <w:pStyle w:val="BodyText"/>
        <w:spacing w:line="290" w:lineRule="auto"/>
        <w:ind w:left="400" w:firstLine="1440"/>
      </w:pPr>
      <w:r>
        <w:rPr>
          <w:spacing w:val="-4"/>
        </w:rPr>
        <w:t>“Inculcating</w:t>
      </w:r>
      <w:r>
        <w:rPr>
          <w:spacing w:val="-6"/>
        </w:rPr>
        <w:t> </w:t>
      </w:r>
      <w:r>
        <w:rPr>
          <w:spacing w:val="-4"/>
        </w:rPr>
        <w:t>the</w:t>
      </w:r>
      <w:r>
        <w:rPr>
          <w:spacing w:val="-6"/>
        </w:rPr>
        <w:t> </w:t>
      </w:r>
      <w:r>
        <w:rPr>
          <w:spacing w:val="-4"/>
        </w:rPr>
        <w:t>Culture</w:t>
      </w:r>
      <w:r>
        <w:rPr>
          <w:spacing w:val="-6"/>
        </w:rPr>
        <w:t> </w:t>
      </w:r>
      <w:r>
        <w:rPr>
          <w:spacing w:val="-4"/>
        </w:rPr>
        <w:t>of</w:t>
      </w:r>
      <w:r>
        <w:rPr>
          <w:spacing w:val="-6"/>
        </w:rPr>
        <w:t> </w:t>
      </w:r>
      <w:r>
        <w:rPr>
          <w:spacing w:val="-4"/>
        </w:rPr>
        <w:t>Human</w:t>
      </w:r>
      <w:r>
        <w:rPr>
          <w:spacing w:val="-6"/>
        </w:rPr>
        <w:t> </w:t>
      </w:r>
      <w:r>
        <w:rPr>
          <w:spacing w:val="-4"/>
        </w:rPr>
        <w:t>Rights</w:t>
      </w:r>
      <w:r>
        <w:rPr>
          <w:spacing w:val="-6"/>
        </w:rPr>
        <w:t> </w:t>
      </w:r>
      <w:r>
        <w:rPr>
          <w:spacing w:val="-4"/>
        </w:rPr>
        <w:t>of</w:t>
      </w:r>
      <w:r>
        <w:rPr>
          <w:spacing w:val="-6"/>
        </w:rPr>
        <w:t> </w:t>
      </w:r>
      <w:r>
        <w:rPr>
          <w:spacing w:val="-4"/>
        </w:rPr>
        <w:t>Women</w:t>
      </w:r>
      <w:r>
        <w:rPr>
          <w:spacing w:val="-6"/>
        </w:rPr>
        <w:t> </w:t>
      </w:r>
      <w:r>
        <w:rPr>
          <w:spacing w:val="-4"/>
        </w:rPr>
        <w:t>within</w:t>
      </w:r>
      <w:r>
        <w:rPr>
          <w:spacing w:val="-6"/>
        </w:rPr>
        <w:t> </w:t>
      </w:r>
      <w:r>
        <w:rPr>
          <w:spacing w:val="-4"/>
        </w:rPr>
        <w:t>Asia:</w:t>
      </w:r>
      <w:r>
        <w:rPr>
          <w:spacing w:val="-6"/>
        </w:rPr>
        <w:t> </w:t>
      </w:r>
      <w:r>
        <w:rPr>
          <w:spacing w:val="-4"/>
        </w:rPr>
        <w:t>Comparison</w:t>
      </w:r>
      <w:r>
        <w:rPr>
          <w:spacing w:val="-6"/>
        </w:rPr>
        <w:t> </w:t>
      </w:r>
      <w:r>
        <w:rPr>
          <w:spacing w:val="-4"/>
        </w:rPr>
        <w:t>of </w:t>
      </w:r>
      <w:r>
        <w:rPr>
          <w:spacing w:val="-2"/>
        </w:rPr>
        <w:t>Initiatives</w:t>
      </w:r>
      <w:r>
        <w:rPr>
          <w:spacing w:val="-12"/>
        </w:rPr>
        <w:t> </w:t>
      </w:r>
      <w:r>
        <w:rPr>
          <w:spacing w:val="-2"/>
        </w:rPr>
        <w:t>taken</w:t>
      </w:r>
      <w:r>
        <w:rPr>
          <w:spacing w:val="-12"/>
        </w:rPr>
        <w:t> </w:t>
      </w:r>
      <w:r>
        <w:rPr>
          <w:spacing w:val="-2"/>
        </w:rPr>
        <w:t>by</w:t>
      </w:r>
      <w:r>
        <w:rPr>
          <w:spacing w:val="-12"/>
        </w:rPr>
        <w:t> </w:t>
      </w:r>
      <w:r>
        <w:rPr>
          <w:spacing w:val="-2"/>
        </w:rPr>
        <w:t>ASEAN</w:t>
      </w:r>
      <w:r>
        <w:rPr>
          <w:spacing w:val="-12"/>
        </w:rPr>
        <w:t> </w:t>
      </w:r>
      <w:r>
        <w:rPr>
          <w:spacing w:val="-2"/>
        </w:rPr>
        <w:t>and</w:t>
      </w:r>
      <w:r>
        <w:rPr>
          <w:spacing w:val="-12"/>
        </w:rPr>
        <w:t> </w:t>
      </w:r>
      <w:r>
        <w:rPr>
          <w:spacing w:val="-2"/>
        </w:rPr>
        <w:t>SAARC”,</w:t>
      </w:r>
      <w:r>
        <w:rPr>
          <w:spacing w:val="-12"/>
        </w:rPr>
        <w:t> </w:t>
      </w:r>
      <w:r>
        <w:rPr>
          <w:spacing w:val="-2"/>
        </w:rPr>
        <w:t>Diviner,</w:t>
      </w:r>
      <w:r>
        <w:rPr>
          <w:spacing w:val="-12"/>
        </w:rPr>
        <w:t> </w:t>
      </w:r>
      <w:r>
        <w:rPr>
          <w:spacing w:val="-2"/>
        </w:rPr>
        <w:t>Vol.</w:t>
      </w:r>
      <w:r>
        <w:rPr>
          <w:spacing w:val="-12"/>
        </w:rPr>
        <w:t> </w:t>
      </w:r>
      <w:r>
        <w:rPr>
          <w:spacing w:val="-2"/>
        </w:rPr>
        <w:t>VII,</w:t>
      </w:r>
      <w:r>
        <w:rPr>
          <w:spacing w:val="-12"/>
        </w:rPr>
        <w:t> </w:t>
      </w:r>
      <w:r>
        <w:rPr>
          <w:spacing w:val="-2"/>
        </w:rPr>
        <w:t>No.</w:t>
      </w:r>
      <w:r>
        <w:rPr>
          <w:spacing w:val="-12"/>
        </w:rPr>
        <w:t> </w:t>
      </w:r>
      <w:r>
        <w:rPr>
          <w:spacing w:val="-2"/>
        </w:rPr>
        <w:t>2,</w:t>
      </w:r>
      <w:r>
        <w:rPr>
          <w:spacing w:val="-12"/>
        </w:rPr>
        <w:t> </w:t>
      </w:r>
      <w:r>
        <w:rPr>
          <w:spacing w:val="-2"/>
        </w:rPr>
        <w:t>July-Dec.,</w:t>
      </w:r>
      <w:r>
        <w:rPr>
          <w:spacing w:val="-12"/>
        </w:rPr>
        <w:t> </w:t>
      </w:r>
      <w:r>
        <w:rPr>
          <w:spacing w:val="-2"/>
        </w:rPr>
        <w:t>2010,</w:t>
      </w:r>
      <w:r>
        <w:rPr>
          <w:spacing w:val="-12"/>
        </w:rPr>
        <w:t> </w:t>
      </w:r>
      <w:r>
        <w:rPr>
          <w:spacing w:val="-2"/>
        </w:rPr>
        <w:t>pp.</w:t>
      </w:r>
      <w:r>
        <w:rPr>
          <w:spacing w:val="-12"/>
        </w:rPr>
        <w:t> </w:t>
      </w:r>
      <w:r>
        <w:rPr>
          <w:spacing w:val="-2"/>
        </w:rPr>
        <w:t>59-77</w:t>
      </w:r>
    </w:p>
    <w:p>
      <w:pPr>
        <w:spacing w:after="0" w:line="290" w:lineRule="auto"/>
        <w:sectPr>
          <w:pgSz w:w="11920" w:h="16840"/>
          <w:pgMar w:top="1360" w:bottom="280" w:left="1040" w:right="1220"/>
        </w:sectPr>
      </w:pPr>
    </w:p>
    <w:p>
      <w:pPr>
        <w:pStyle w:val="BodyText"/>
        <w:spacing w:line="290" w:lineRule="auto" w:before="76"/>
        <w:ind w:left="400" w:right="249" w:firstLine="1440"/>
      </w:pPr>
      <w:r>
        <w:rPr>
          <w:spacing w:val="-2"/>
        </w:rPr>
        <w:t>“South</w:t>
      </w:r>
      <w:r>
        <w:rPr>
          <w:spacing w:val="-5"/>
        </w:rPr>
        <w:t> </w:t>
      </w:r>
      <w:r>
        <w:rPr>
          <w:spacing w:val="-2"/>
        </w:rPr>
        <w:t>Asian</w:t>
      </w:r>
      <w:r>
        <w:rPr>
          <w:spacing w:val="-5"/>
        </w:rPr>
        <w:t> </w:t>
      </w:r>
      <w:r>
        <w:rPr>
          <w:spacing w:val="-2"/>
        </w:rPr>
        <w:t>Human</w:t>
      </w:r>
      <w:r>
        <w:rPr>
          <w:spacing w:val="-5"/>
        </w:rPr>
        <w:t> </w:t>
      </w:r>
      <w:r>
        <w:rPr>
          <w:spacing w:val="-2"/>
        </w:rPr>
        <w:t>Rights</w:t>
      </w:r>
      <w:r>
        <w:rPr>
          <w:spacing w:val="-5"/>
        </w:rPr>
        <w:t> </w:t>
      </w:r>
      <w:r>
        <w:rPr>
          <w:spacing w:val="-2"/>
        </w:rPr>
        <w:t>Mechanism:</w:t>
      </w:r>
      <w:r>
        <w:rPr>
          <w:spacing w:val="-5"/>
        </w:rPr>
        <w:t> </w:t>
      </w:r>
      <w:r>
        <w:rPr>
          <w:spacing w:val="-2"/>
        </w:rPr>
        <w:t>Politico-Economic</w:t>
      </w:r>
      <w:r>
        <w:rPr>
          <w:spacing w:val="-5"/>
        </w:rPr>
        <w:t> </w:t>
      </w:r>
      <w:r>
        <w:rPr>
          <w:spacing w:val="-2"/>
        </w:rPr>
        <w:t>Perspective”,</w:t>
      </w:r>
      <w:r>
        <w:rPr>
          <w:spacing w:val="-5"/>
        </w:rPr>
        <w:t> </w:t>
      </w:r>
      <w:r>
        <w:rPr>
          <w:spacing w:val="-2"/>
        </w:rPr>
        <w:t>T. Nirmala</w:t>
      </w:r>
      <w:r>
        <w:rPr>
          <w:spacing w:val="-10"/>
        </w:rPr>
        <w:t> </w:t>
      </w:r>
      <w:r>
        <w:rPr>
          <w:spacing w:val="-2"/>
        </w:rPr>
        <w:t>Devi</w:t>
      </w:r>
      <w:r>
        <w:rPr>
          <w:spacing w:val="-10"/>
        </w:rPr>
        <w:t> </w:t>
      </w:r>
      <w:r>
        <w:rPr>
          <w:spacing w:val="-2"/>
        </w:rPr>
        <w:t>(Ed.),</w:t>
      </w:r>
      <w:r>
        <w:rPr>
          <w:spacing w:val="-10"/>
        </w:rPr>
        <w:t> </w:t>
      </w:r>
      <w:r>
        <w:rPr>
          <w:spacing w:val="-2"/>
        </w:rPr>
        <w:t>South</w:t>
      </w:r>
      <w:r>
        <w:rPr>
          <w:spacing w:val="-10"/>
        </w:rPr>
        <w:t> </w:t>
      </w:r>
      <w:r>
        <w:rPr>
          <w:spacing w:val="-2"/>
        </w:rPr>
        <w:t>Asia</w:t>
      </w:r>
      <w:r>
        <w:rPr>
          <w:spacing w:val="-10"/>
        </w:rPr>
        <w:t> </w:t>
      </w:r>
      <w:r>
        <w:rPr>
          <w:spacing w:val="-2"/>
        </w:rPr>
        <w:t>and</w:t>
      </w:r>
      <w:r>
        <w:rPr>
          <w:spacing w:val="-10"/>
        </w:rPr>
        <w:t> </w:t>
      </w:r>
      <w:r>
        <w:rPr>
          <w:spacing w:val="-2"/>
        </w:rPr>
        <w:t>Global</w:t>
      </w:r>
      <w:r>
        <w:rPr>
          <w:spacing w:val="-10"/>
        </w:rPr>
        <w:t> </w:t>
      </w:r>
      <w:r>
        <w:rPr>
          <w:spacing w:val="-2"/>
        </w:rPr>
        <w:t>Financial</w:t>
      </w:r>
      <w:r>
        <w:rPr>
          <w:spacing w:val="-10"/>
        </w:rPr>
        <w:t> </w:t>
      </w:r>
      <w:r>
        <w:rPr>
          <w:spacing w:val="-2"/>
        </w:rPr>
        <w:t>Crisis:</w:t>
      </w:r>
      <w:r>
        <w:rPr>
          <w:spacing w:val="-10"/>
        </w:rPr>
        <w:t> </w:t>
      </w:r>
      <w:r>
        <w:rPr>
          <w:spacing w:val="-2"/>
        </w:rPr>
        <w:t>Issues</w:t>
      </w:r>
      <w:r>
        <w:rPr>
          <w:spacing w:val="-10"/>
        </w:rPr>
        <w:t> </w:t>
      </w:r>
      <w:r>
        <w:rPr>
          <w:spacing w:val="-2"/>
        </w:rPr>
        <w:t>and</w:t>
      </w:r>
      <w:r>
        <w:rPr>
          <w:spacing w:val="-10"/>
        </w:rPr>
        <w:t> </w:t>
      </w:r>
      <w:r>
        <w:rPr>
          <w:spacing w:val="-2"/>
        </w:rPr>
        <w:t>Challenges,</w:t>
      </w:r>
      <w:r>
        <w:rPr>
          <w:spacing w:val="-10"/>
        </w:rPr>
        <w:t> </w:t>
      </w:r>
      <w:r>
        <w:rPr>
          <w:spacing w:val="-2"/>
        </w:rPr>
        <w:t>Pentagon </w:t>
      </w:r>
      <w:r>
        <w:rPr/>
        <w:t>Press,</w:t>
      </w:r>
      <w:r>
        <w:rPr>
          <w:spacing w:val="-17"/>
        </w:rPr>
        <w:t> </w:t>
      </w:r>
      <w:r>
        <w:rPr/>
        <w:t>New</w:t>
      </w:r>
      <w:r>
        <w:rPr>
          <w:spacing w:val="-17"/>
        </w:rPr>
        <w:t> </w:t>
      </w:r>
      <w:r>
        <w:rPr/>
        <w:t>Delhi,</w:t>
      </w:r>
      <w:r>
        <w:rPr>
          <w:spacing w:val="-16"/>
        </w:rPr>
        <w:t> </w:t>
      </w:r>
      <w:r>
        <w:rPr/>
        <w:t>2011,</w:t>
      </w:r>
      <w:r>
        <w:rPr>
          <w:spacing w:val="-17"/>
        </w:rPr>
        <w:t> </w:t>
      </w:r>
      <w:r>
        <w:rPr/>
        <w:t>pp.</w:t>
      </w:r>
      <w:r>
        <w:rPr>
          <w:spacing w:val="-16"/>
        </w:rPr>
        <w:t> </w:t>
      </w:r>
      <w:r>
        <w:rPr/>
        <w:t>194-210</w:t>
      </w:r>
    </w:p>
    <w:p>
      <w:pPr>
        <w:pStyle w:val="BodyText"/>
      </w:pPr>
    </w:p>
    <w:p>
      <w:pPr>
        <w:pStyle w:val="BodyText"/>
      </w:pPr>
    </w:p>
    <w:p>
      <w:pPr>
        <w:pStyle w:val="BodyText"/>
        <w:spacing w:before="18"/>
      </w:pPr>
    </w:p>
    <w:p>
      <w:pPr>
        <w:pStyle w:val="BodyText"/>
        <w:spacing w:line="290" w:lineRule="auto"/>
        <w:ind w:left="400" w:right="294" w:firstLine="1440"/>
      </w:pPr>
      <w:r>
        <w:rPr/>
        <w:t>“The</w:t>
      </w:r>
      <w:r>
        <w:rPr>
          <w:spacing w:val="-17"/>
        </w:rPr>
        <w:t> </w:t>
      </w:r>
      <w:r>
        <w:rPr/>
        <w:t>Regional</w:t>
      </w:r>
      <w:r>
        <w:rPr>
          <w:spacing w:val="-17"/>
        </w:rPr>
        <w:t> </w:t>
      </w:r>
      <w:r>
        <w:rPr/>
        <w:t>Human</w:t>
      </w:r>
      <w:r>
        <w:rPr>
          <w:spacing w:val="-16"/>
        </w:rPr>
        <w:t> </w:t>
      </w:r>
      <w:r>
        <w:rPr/>
        <w:t>Rights</w:t>
      </w:r>
      <w:r>
        <w:rPr>
          <w:spacing w:val="-17"/>
        </w:rPr>
        <w:t> </w:t>
      </w:r>
      <w:r>
        <w:rPr/>
        <w:t>Mechanism</w:t>
      </w:r>
      <w:r>
        <w:rPr>
          <w:spacing w:val="-16"/>
        </w:rPr>
        <w:t> </w:t>
      </w:r>
      <w:r>
        <w:rPr/>
        <w:t>of</w:t>
      </w:r>
      <w:r>
        <w:rPr>
          <w:spacing w:val="-17"/>
        </w:rPr>
        <w:t> </w:t>
      </w:r>
      <w:r>
        <w:rPr/>
        <w:t>Arab</w:t>
      </w:r>
      <w:r>
        <w:rPr>
          <w:spacing w:val="-16"/>
        </w:rPr>
        <w:t> </w:t>
      </w:r>
      <w:r>
        <w:rPr/>
        <w:t>Region:</w:t>
      </w:r>
      <w:r>
        <w:rPr>
          <w:spacing w:val="-17"/>
        </w:rPr>
        <w:t> </w:t>
      </w:r>
      <w:r>
        <w:rPr/>
        <w:t>Exploring</w:t>
      </w:r>
      <w:r>
        <w:rPr>
          <w:spacing w:val="-17"/>
        </w:rPr>
        <w:t> </w:t>
      </w:r>
      <w:r>
        <w:rPr/>
        <w:t>Relevance </w:t>
      </w:r>
      <w:r>
        <w:rPr>
          <w:spacing w:val="-8"/>
        </w:rPr>
        <w:t>in the Times of Revolution”, Diviner, Vol. XIII, No. 1, Jan.-June 2011, pp. 187-195</w:t>
      </w:r>
    </w:p>
    <w:p>
      <w:pPr>
        <w:pStyle w:val="BodyText"/>
      </w:pPr>
    </w:p>
    <w:p>
      <w:pPr>
        <w:pStyle w:val="BodyText"/>
      </w:pPr>
    </w:p>
    <w:p>
      <w:pPr>
        <w:pStyle w:val="BodyText"/>
        <w:spacing w:before="20"/>
      </w:pPr>
    </w:p>
    <w:p>
      <w:pPr>
        <w:pStyle w:val="BodyText"/>
        <w:spacing w:line="290" w:lineRule="auto"/>
        <w:ind w:left="400" w:firstLine="1440"/>
      </w:pPr>
      <w:r>
        <w:rPr/>
        <w:t>“Human Rights Advocacy for South Asian Mechanism: Problems and </w:t>
      </w:r>
      <w:r>
        <w:rPr>
          <w:spacing w:val="-4"/>
        </w:rPr>
        <w:t>Perspectives”, Shveta Dhaliwal (Ed.) Human Rights Advocacy: Global Approaches, Local </w:t>
      </w:r>
      <w:r>
        <w:rPr>
          <w:spacing w:val="-2"/>
        </w:rPr>
        <w:t>Experiences,</w:t>
      </w:r>
      <w:r>
        <w:rPr>
          <w:spacing w:val="-15"/>
        </w:rPr>
        <w:t> </w:t>
      </w:r>
      <w:r>
        <w:rPr>
          <w:spacing w:val="-2"/>
        </w:rPr>
        <w:t>Rajiv</w:t>
      </w:r>
      <w:r>
        <w:rPr>
          <w:spacing w:val="-15"/>
        </w:rPr>
        <w:t> </w:t>
      </w:r>
      <w:r>
        <w:rPr>
          <w:spacing w:val="-2"/>
        </w:rPr>
        <w:t>Gandhi</w:t>
      </w:r>
      <w:r>
        <w:rPr>
          <w:spacing w:val="-14"/>
        </w:rPr>
        <w:t> </w:t>
      </w:r>
      <w:r>
        <w:rPr>
          <w:spacing w:val="-2"/>
        </w:rPr>
        <w:t>National</w:t>
      </w:r>
      <w:r>
        <w:rPr>
          <w:spacing w:val="-15"/>
        </w:rPr>
        <w:t> </w:t>
      </w:r>
      <w:r>
        <w:rPr>
          <w:spacing w:val="-2"/>
        </w:rPr>
        <w:t>University</w:t>
      </w:r>
      <w:r>
        <w:rPr>
          <w:spacing w:val="-14"/>
        </w:rPr>
        <w:t> </w:t>
      </w:r>
      <w:r>
        <w:rPr>
          <w:spacing w:val="-2"/>
        </w:rPr>
        <w:t>of</w:t>
      </w:r>
      <w:r>
        <w:rPr>
          <w:spacing w:val="-15"/>
        </w:rPr>
        <w:t> </w:t>
      </w:r>
      <w:r>
        <w:rPr>
          <w:spacing w:val="-2"/>
        </w:rPr>
        <w:t>Law,</w:t>
      </w:r>
      <w:r>
        <w:rPr>
          <w:spacing w:val="-14"/>
        </w:rPr>
        <w:t> </w:t>
      </w:r>
      <w:r>
        <w:rPr>
          <w:spacing w:val="-2"/>
        </w:rPr>
        <w:t>Punjab,</w:t>
      </w:r>
      <w:r>
        <w:rPr>
          <w:spacing w:val="-15"/>
        </w:rPr>
        <w:t> </w:t>
      </w:r>
      <w:r>
        <w:rPr>
          <w:spacing w:val="-2"/>
        </w:rPr>
        <w:t>2011,</w:t>
      </w:r>
      <w:r>
        <w:rPr>
          <w:spacing w:val="-15"/>
        </w:rPr>
        <w:t> </w:t>
      </w:r>
      <w:r>
        <w:rPr>
          <w:spacing w:val="-2"/>
        </w:rPr>
        <w:t>pp.</w:t>
      </w:r>
      <w:r>
        <w:rPr>
          <w:spacing w:val="-14"/>
        </w:rPr>
        <w:t> </w:t>
      </w:r>
      <w:r>
        <w:rPr>
          <w:spacing w:val="-2"/>
        </w:rPr>
        <w:t>8-22</w:t>
      </w:r>
    </w:p>
    <w:p>
      <w:pPr>
        <w:pStyle w:val="BodyText"/>
      </w:pPr>
    </w:p>
    <w:p>
      <w:pPr>
        <w:pStyle w:val="BodyText"/>
      </w:pPr>
    </w:p>
    <w:p>
      <w:pPr>
        <w:pStyle w:val="BodyText"/>
        <w:spacing w:before="19"/>
      </w:pPr>
    </w:p>
    <w:p>
      <w:pPr>
        <w:pStyle w:val="BodyText"/>
        <w:spacing w:line="290" w:lineRule="auto"/>
        <w:ind w:left="400" w:firstLine="1440"/>
      </w:pPr>
      <w:r>
        <w:rPr/>
        <w:t>“Cultural</w:t>
      </w:r>
      <w:r>
        <w:rPr>
          <w:spacing w:val="-17"/>
        </w:rPr>
        <w:t> </w:t>
      </w:r>
      <w:r>
        <w:rPr/>
        <w:t>Relativism:</w:t>
      </w:r>
      <w:r>
        <w:rPr>
          <w:spacing w:val="-17"/>
        </w:rPr>
        <w:t> </w:t>
      </w:r>
      <w:r>
        <w:rPr/>
        <w:t>Relevance</w:t>
      </w:r>
      <w:r>
        <w:rPr>
          <w:spacing w:val="-16"/>
        </w:rPr>
        <w:t> </w:t>
      </w:r>
      <w:r>
        <w:rPr/>
        <w:t>to</w:t>
      </w:r>
      <w:r>
        <w:rPr>
          <w:spacing w:val="-17"/>
        </w:rPr>
        <w:t> </w:t>
      </w:r>
      <w:r>
        <w:rPr/>
        <w:t>Universal</w:t>
      </w:r>
      <w:r>
        <w:rPr>
          <w:spacing w:val="-16"/>
        </w:rPr>
        <w:t> </w:t>
      </w:r>
      <w:r>
        <w:rPr/>
        <w:t>and</w:t>
      </w:r>
      <w:r>
        <w:rPr>
          <w:spacing w:val="-17"/>
        </w:rPr>
        <w:t> </w:t>
      </w:r>
      <w:r>
        <w:rPr/>
        <w:t>regional</w:t>
      </w:r>
      <w:r>
        <w:rPr>
          <w:spacing w:val="-16"/>
        </w:rPr>
        <w:t> </w:t>
      </w:r>
      <w:r>
        <w:rPr/>
        <w:t>Human</w:t>
      </w:r>
      <w:r>
        <w:rPr>
          <w:spacing w:val="-17"/>
        </w:rPr>
        <w:t> </w:t>
      </w:r>
      <w:r>
        <w:rPr/>
        <w:t>Rights </w:t>
      </w:r>
      <w:r>
        <w:rPr>
          <w:spacing w:val="-6"/>
        </w:rPr>
        <w:t>Monitoring”,</w:t>
      </w:r>
      <w:r>
        <w:rPr>
          <w:spacing w:val="-9"/>
        </w:rPr>
        <w:t> </w:t>
      </w:r>
      <w:r>
        <w:rPr>
          <w:spacing w:val="-6"/>
        </w:rPr>
        <w:t>The</w:t>
      </w:r>
      <w:r>
        <w:rPr>
          <w:spacing w:val="-9"/>
        </w:rPr>
        <w:t> </w:t>
      </w:r>
      <w:r>
        <w:rPr>
          <w:spacing w:val="-6"/>
        </w:rPr>
        <w:t>Indian</w:t>
      </w:r>
      <w:r>
        <w:rPr>
          <w:spacing w:val="-9"/>
        </w:rPr>
        <w:t> </w:t>
      </w:r>
      <w:r>
        <w:rPr>
          <w:spacing w:val="-6"/>
        </w:rPr>
        <w:t>Journal</w:t>
      </w:r>
      <w:r>
        <w:rPr>
          <w:spacing w:val="-9"/>
        </w:rPr>
        <w:t> </w:t>
      </w:r>
      <w:r>
        <w:rPr>
          <w:spacing w:val="-6"/>
        </w:rPr>
        <w:t>of</w:t>
      </w:r>
      <w:r>
        <w:rPr>
          <w:spacing w:val="-9"/>
        </w:rPr>
        <w:t> </w:t>
      </w:r>
      <w:r>
        <w:rPr>
          <w:spacing w:val="-6"/>
        </w:rPr>
        <w:t>Political</w:t>
      </w:r>
      <w:r>
        <w:rPr>
          <w:spacing w:val="-9"/>
        </w:rPr>
        <w:t> </w:t>
      </w:r>
      <w:r>
        <w:rPr>
          <w:spacing w:val="-6"/>
        </w:rPr>
        <w:t>Science,</w:t>
      </w:r>
      <w:r>
        <w:rPr>
          <w:spacing w:val="-9"/>
        </w:rPr>
        <w:t> </w:t>
      </w:r>
      <w:r>
        <w:rPr>
          <w:spacing w:val="-6"/>
        </w:rPr>
        <w:t>Vol.</w:t>
      </w:r>
      <w:r>
        <w:rPr>
          <w:spacing w:val="-9"/>
        </w:rPr>
        <w:t> </w:t>
      </w:r>
      <w:r>
        <w:rPr>
          <w:spacing w:val="-6"/>
        </w:rPr>
        <w:t>LXXII,</w:t>
      </w:r>
      <w:r>
        <w:rPr>
          <w:spacing w:val="-9"/>
        </w:rPr>
        <w:t> </w:t>
      </w:r>
      <w:r>
        <w:rPr>
          <w:spacing w:val="-6"/>
        </w:rPr>
        <w:t>No.</w:t>
      </w:r>
      <w:r>
        <w:rPr>
          <w:spacing w:val="-9"/>
        </w:rPr>
        <w:t> </w:t>
      </w:r>
      <w:r>
        <w:rPr>
          <w:spacing w:val="-6"/>
        </w:rPr>
        <w:t>3,</w:t>
      </w:r>
      <w:r>
        <w:rPr>
          <w:spacing w:val="-9"/>
        </w:rPr>
        <w:t> </w:t>
      </w:r>
      <w:r>
        <w:rPr>
          <w:spacing w:val="-6"/>
        </w:rPr>
        <w:t>July-September,</w:t>
      </w:r>
      <w:r>
        <w:rPr>
          <w:spacing w:val="-9"/>
        </w:rPr>
        <w:t> </w:t>
      </w:r>
      <w:r>
        <w:rPr>
          <w:spacing w:val="-6"/>
        </w:rPr>
        <w:t>2011,</w:t>
      </w:r>
    </w:p>
    <w:p>
      <w:pPr>
        <w:pStyle w:val="BodyText"/>
        <w:spacing w:line="254" w:lineRule="exact"/>
        <w:ind w:left="400"/>
      </w:pPr>
      <w:r>
        <w:rPr>
          <w:spacing w:val="-2"/>
        </w:rPr>
        <w:t>pp.</w:t>
      </w:r>
      <w:r>
        <w:rPr>
          <w:spacing w:val="-10"/>
        </w:rPr>
        <w:t> </w:t>
      </w:r>
      <w:r>
        <w:rPr>
          <w:spacing w:val="-2"/>
        </w:rPr>
        <w:t>635-</w:t>
      </w:r>
      <w:r>
        <w:rPr>
          <w:spacing w:val="-5"/>
        </w:rPr>
        <w:t>640</w:t>
      </w:r>
    </w:p>
    <w:p>
      <w:pPr>
        <w:pStyle w:val="BodyText"/>
      </w:pPr>
    </w:p>
    <w:p>
      <w:pPr>
        <w:pStyle w:val="BodyText"/>
      </w:pPr>
    </w:p>
    <w:p>
      <w:pPr>
        <w:pStyle w:val="BodyText"/>
        <w:spacing w:before="75"/>
      </w:pPr>
    </w:p>
    <w:p>
      <w:pPr>
        <w:pStyle w:val="BodyText"/>
        <w:spacing w:line="290" w:lineRule="auto"/>
        <w:ind w:left="400" w:firstLine="1440"/>
      </w:pPr>
      <w:r>
        <w:rPr>
          <w:spacing w:val="-2"/>
        </w:rPr>
        <w:t>International</w:t>
      </w:r>
      <w:r>
        <w:rPr>
          <w:spacing w:val="-11"/>
        </w:rPr>
        <w:t> </w:t>
      </w:r>
      <w:r>
        <w:rPr>
          <w:spacing w:val="-2"/>
        </w:rPr>
        <w:t>and</w:t>
      </w:r>
      <w:r>
        <w:rPr>
          <w:spacing w:val="-11"/>
        </w:rPr>
        <w:t> </w:t>
      </w:r>
      <w:r>
        <w:rPr>
          <w:spacing w:val="-2"/>
        </w:rPr>
        <w:t>Regional</w:t>
      </w:r>
      <w:r>
        <w:rPr>
          <w:spacing w:val="-11"/>
        </w:rPr>
        <w:t> </w:t>
      </w:r>
      <w:r>
        <w:rPr>
          <w:spacing w:val="-2"/>
        </w:rPr>
        <w:t>Human</w:t>
      </w:r>
      <w:r>
        <w:rPr>
          <w:spacing w:val="-11"/>
        </w:rPr>
        <w:t> </w:t>
      </w:r>
      <w:r>
        <w:rPr>
          <w:spacing w:val="-2"/>
        </w:rPr>
        <w:t>Rights</w:t>
      </w:r>
      <w:r>
        <w:rPr>
          <w:spacing w:val="-11"/>
        </w:rPr>
        <w:t> </w:t>
      </w:r>
      <w:r>
        <w:rPr>
          <w:spacing w:val="-2"/>
        </w:rPr>
        <w:t>Monitoring:</w:t>
      </w:r>
      <w:r>
        <w:rPr>
          <w:spacing w:val="-11"/>
        </w:rPr>
        <w:t> </w:t>
      </w:r>
      <w:r>
        <w:rPr>
          <w:spacing w:val="-2"/>
        </w:rPr>
        <w:t>Comparison</w:t>
      </w:r>
      <w:r>
        <w:rPr>
          <w:spacing w:val="-11"/>
        </w:rPr>
        <w:t> </w:t>
      </w:r>
      <w:r>
        <w:rPr>
          <w:spacing w:val="-2"/>
        </w:rPr>
        <w:t>Between</w:t>
      </w:r>
      <w:r>
        <w:rPr>
          <w:spacing w:val="-11"/>
        </w:rPr>
        <w:t> </w:t>
      </w:r>
      <w:r>
        <w:rPr>
          <w:spacing w:val="-2"/>
        </w:rPr>
        <w:t>the United</w:t>
      </w:r>
      <w:r>
        <w:rPr>
          <w:spacing w:val="-13"/>
        </w:rPr>
        <w:t> </w:t>
      </w:r>
      <w:r>
        <w:rPr>
          <w:spacing w:val="-2"/>
        </w:rPr>
        <w:t>Nations</w:t>
      </w:r>
      <w:r>
        <w:rPr>
          <w:spacing w:val="-13"/>
        </w:rPr>
        <w:t> </w:t>
      </w:r>
      <w:r>
        <w:rPr>
          <w:spacing w:val="-2"/>
        </w:rPr>
        <w:t>and</w:t>
      </w:r>
      <w:r>
        <w:rPr>
          <w:spacing w:val="-12"/>
        </w:rPr>
        <w:t> </w:t>
      </w:r>
      <w:r>
        <w:rPr>
          <w:spacing w:val="-2"/>
        </w:rPr>
        <w:t>the</w:t>
      </w:r>
      <w:r>
        <w:rPr>
          <w:spacing w:val="-13"/>
        </w:rPr>
        <w:t> </w:t>
      </w:r>
      <w:r>
        <w:rPr>
          <w:spacing w:val="-2"/>
        </w:rPr>
        <w:t>European</w:t>
      </w:r>
      <w:r>
        <w:rPr>
          <w:spacing w:val="-12"/>
        </w:rPr>
        <w:t> </w:t>
      </w:r>
      <w:r>
        <w:rPr>
          <w:spacing w:val="-2"/>
        </w:rPr>
        <w:t>Regimes,</w:t>
      </w:r>
      <w:r>
        <w:rPr>
          <w:spacing w:val="-13"/>
        </w:rPr>
        <w:t> </w:t>
      </w:r>
      <w:r>
        <w:rPr>
          <w:spacing w:val="-2"/>
        </w:rPr>
        <w:t>Indian</w:t>
      </w:r>
      <w:r>
        <w:rPr>
          <w:spacing w:val="-13"/>
        </w:rPr>
        <w:t> </w:t>
      </w:r>
      <w:r>
        <w:rPr>
          <w:spacing w:val="-2"/>
        </w:rPr>
        <w:t>Socio-Legal</w:t>
      </w:r>
      <w:r>
        <w:rPr>
          <w:spacing w:val="-12"/>
        </w:rPr>
        <w:t> </w:t>
      </w:r>
      <w:r>
        <w:rPr>
          <w:spacing w:val="-2"/>
        </w:rPr>
        <w:t>Journal,</w:t>
      </w:r>
      <w:r>
        <w:rPr>
          <w:spacing w:val="-13"/>
        </w:rPr>
        <w:t> </w:t>
      </w:r>
      <w:r>
        <w:rPr>
          <w:spacing w:val="-2"/>
        </w:rPr>
        <w:t>Vol.</w:t>
      </w:r>
      <w:r>
        <w:rPr>
          <w:spacing w:val="-12"/>
        </w:rPr>
        <w:t> </w:t>
      </w:r>
      <w:r>
        <w:rPr>
          <w:spacing w:val="-2"/>
        </w:rPr>
        <w:t>XXXVII,</w:t>
      </w:r>
      <w:r>
        <w:rPr>
          <w:spacing w:val="-13"/>
        </w:rPr>
        <w:t> </w:t>
      </w:r>
      <w:r>
        <w:rPr>
          <w:spacing w:val="-2"/>
        </w:rPr>
        <w:t>Nos.</w:t>
      </w:r>
      <w:r>
        <w:rPr>
          <w:spacing w:val="-12"/>
        </w:rPr>
        <w:t> </w:t>
      </w:r>
      <w:r>
        <w:rPr>
          <w:spacing w:val="-2"/>
        </w:rPr>
        <w:t>1&amp;2.,</w:t>
      </w:r>
    </w:p>
    <w:p>
      <w:pPr>
        <w:pStyle w:val="BodyText"/>
        <w:spacing w:line="254" w:lineRule="exact"/>
        <w:ind w:left="400"/>
      </w:pPr>
      <w:r>
        <w:rPr>
          <w:w w:val="85"/>
        </w:rPr>
        <w:t>pp.</w:t>
      </w:r>
      <w:r>
        <w:rPr>
          <w:spacing w:val="-5"/>
          <w:w w:val="85"/>
        </w:rPr>
        <w:t> </w:t>
      </w:r>
      <w:r>
        <w:rPr>
          <w:w w:val="85"/>
        </w:rPr>
        <w:t>115-</w:t>
      </w:r>
      <w:r>
        <w:rPr>
          <w:spacing w:val="-5"/>
          <w:w w:val="85"/>
        </w:rPr>
        <w:t>121</w:t>
      </w:r>
    </w:p>
    <w:p>
      <w:pPr>
        <w:pStyle w:val="BodyText"/>
      </w:pPr>
    </w:p>
    <w:p>
      <w:pPr>
        <w:pStyle w:val="BodyText"/>
      </w:pPr>
    </w:p>
    <w:p>
      <w:pPr>
        <w:pStyle w:val="BodyText"/>
        <w:spacing w:before="74"/>
      </w:pPr>
    </w:p>
    <w:p>
      <w:pPr>
        <w:pStyle w:val="BodyText"/>
        <w:spacing w:line="290" w:lineRule="auto"/>
        <w:ind w:left="400" w:right="249" w:firstLine="1440"/>
      </w:pPr>
      <w:r>
        <w:rPr/>
        <w:t>Book</w:t>
      </w:r>
      <w:r>
        <w:rPr>
          <w:spacing w:val="-17"/>
        </w:rPr>
        <w:t> </w:t>
      </w:r>
      <w:r>
        <w:rPr/>
        <w:t>Review:</w:t>
      </w:r>
      <w:r>
        <w:rPr>
          <w:spacing w:val="-17"/>
        </w:rPr>
        <w:t> </w:t>
      </w:r>
      <w:r>
        <w:rPr/>
        <w:t>Ralph</w:t>
      </w:r>
      <w:r>
        <w:rPr>
          <w:spacing w:val="-16"/>
        </w:rPr>
        <w:t> </w:t>
      </w:r>
      <w:r>
        <w:rPr/>
        <w:t>Grillo,</w:t>
      </w:r>
      <w:r>
        <w:rPr>
          <w:spacing w:val="-17"/>
        </w:rPr>
        <w:t> </w:t>
      </w:r>
      <w:r>
        <w:rPr/>
        <w:t>Roger</w:t>
      </w:r>
      <w:r>
        <w:rPr>
          <w:spacing w:val="-16"/>
        </w:rPr>
        <w:t> </w:t>
      </w:r>
      <w:r>
        <w:rPr/>
        <w:t>Ballard,</w:t>
      </w:r>
      <w:r>
        <w:rPr>
          <w:spacing w:val="-17"/>
        </w:rPr>
        <w:t> </w:t>
      </w:r>
      <w:r>
        <w:rPr/>
        <w:t>Alessandro</w:t>
      </w:r>
      <w:r>
        <w:rPr>
          <w:spacing w:val="-16"/>
        </w:rPr>
        <w:t> </w:t>
      </w:r>
      <w:r>
        <w:rPr/>
        <w:t>Ferrari,</w:t>
      </w:r>
      <w:r>
        <w:rPr>
          <w:spacing w:val="-17"/>
        </w:rPr>
        <w:t> </w:t>
      </w:r>
      <w:r>
        <w:rPr/>
        <w:t>Andre</w:t>
      </w:r>
      <w:r>
        <w:rPr>
          <w:spacing w:val="-17"/>
        </w:rPr>
        <w:t> </w:t>
      </w:r>
      <w:r>
        <w:rPr/>
        <w:t>J. </w:t>
      </w:r>
      <w:r>
        <w:rPr>
          <w:spacing w:val="-2"/>
        </w:rPr>
        <w:t>Hoekema,</w:t>
      </w:r>
      <w:r>
        <w:rPr>
          <w:spacing w:val="-13"/>
        </w:rPr>
        <w:t> </w:t>
      </w:r>
      <w:r>
        <w:rPr>
          <w:spacing w:val="-2"/>
        </w:rPr>
        <w:t>Marcel</w:t>
      </w:r>
      <w:r>
        <w:rPr>
          <w:spacing w:val="-13"/>
        </w:rPr>
        <w:t> </w:t>
      </w:r>
      <w:r>
        <w:rPr>
          <w:spacing w:val="-2"/>
        </w:rPr>
        <w:t>Maussen</w:t>
      </w:r>
      <w:r>
        <w:rPr>
          <w:spacing w:val="-13"/>
        </w:rPr>
        <w:t> </w:t>
      </w:r>
      <w:r>
        <w:rPr>
          <w:spacing w:val="-2"/>
        </w:rPr>
        <w:t>and</w:t>
      </w:r>
      <w:r>
        <w:rPr>
          <w:spacing w:val="-13"/>
        </w:rPr>
        <w:t> </w:t>
      </w:r>
      <w:r>
        <w:rPr>
          <w:spacing w:val="-2"/>
        </w:rPr>
        <w:t>Prakash</w:t>
      </w:r>
      <w:r>
        <w:rPr>
          <w:spacing w:val="-13"/>
        </w:rPr>
        <w:t> </w:t>
      </w:r>
      <w:r>
        <w:rPr>
          <w:spacing w:val="-2"/>
        </w:rPr>
        <w:t>Jha</w:t>
      </w:r>
      <w:r>
        <w:rPr>
          <w:spacing w:val="-13"/>
        </w:rPr>
        <w:t> </w:t>
      </w:r>
      <w:r>
        <w:rPr>
          <w:spacing w:val="-2"/>
        </w:rPr>
        <w:t>(Eds.)</w:t>
      </w:r>
      <w:r>
        <w:rPr>
          <w:spacing w:val="-13"/>
        </w:rPr>
        <w:t> </w:t>
      </w:r>
      <w:r>
        <w:rPr>
          <w:spacing w:val="-2"/>
        </w:rPr>
        <w:t>Legal</w:t>
      </w:r>
      <w:r>
        <w:rPr>
          <w:spacing w:val="-13"/>
        </w:rPr>
        <w:t> </w:t>
      </w:r>
      <w:r>
        <w:rPr>
          <w:spacing w:val="-2"/>
        </w:rPr>
        <w:t>Practice</w:t>
      </w:r>
      <w:r>
        <w:rPr>
          <w:spacing w:val="-13"/>
        </w:rPr>
        <w:t> </w:t>
      </w:r>
      <w:r>
        <w:rPr>
          <w:spacing w:val="-2"/>
        </w:rPr>
        <w:t>and</w:t>
      </w:r>
      <w:r>
        <w:rPr>
          <w:spacing w:val="-13"/>
        </w:rPr>
        <w:t> </w:t>
      </w:r>
      <w:r>
        <w:rPr>
          <w:spacing w:val="-2"/>
        </w:rPr>
        <w:t>Cultural</w:t>
      </w:r>
      <w:r>
        <w:rPr>
          <w:spacing w:val="-13"/>
        </w:rPr>
        <w:t> </w:t>
      </w:r>
      <w:r>
        <w:rPr>
          <w:spacing w:val="-2"/>
        </w:rPr>
        <w:t>Diversity, </w:t>
      </w:r>
      <w:r>
        <w:rPr/>
        <w:t>Ashgate,</w:t>
      </w:r>
      <w:r>
        <w:rPr>
          <w:spacing w:val="-10"/>
        </w:rPr>
        <w:t> </w:t>
      </w:r>
      <w:r>
        <w:rPr/>
        <w:t>Surrey,</w:t>
      </w:r>
      <w:r>
        <w:rPr>
          <w:spacing w:val="-10"/>
        </w:rPr>
        <w:t> </w:t>
      </w:r>
      <w:r>
        <w:rPr/>
        <w:t>2009</w:t>
      </w:r>
      <w:r>
        <w:rPr>
          <w:spacing w:val="-10"/>
        </w:rPr>
        <w:t> </w:t>
      </w:r>
      <w:r>
        <w:rPr/>
        <w:t>Finnish</w:t>
      </w:r>
      <w:r>
        <w:rPr>
          <w:spacing w:val="-10"/>
        </w:rPr>
        <w:t> </w:t>
      </w:r>
      <w:r>
        <w:rPr/>
        <w:t>Journal</w:t>
      </w:r>
      <w:r>
        <w:rPr>
          <w:spacing w:val="-10"/>
        </w:rPr>
        <w:t> </w:t>
      </w:r>
      <w:r>
        <w:rPr/>
        <w:t>of</w:t>
      </w:r>
      <w:r>
        <w:rPr>
          <w:spacing w:val="-10"/>
        </w:rPr>
        <w:t> </w:t>
      </w:r>
      <w:r>
        <w:rPr/>
        <w:t>Ethnicity</w:t>
      </w:r>
      <w:r>
        <w:rPr>
          <w:spacing w:val="-10"/>
        </w:rPr>
        <w:t> </w:t>
      </w:r>
      <w:r>
        <w:rPr/>
        <w:t>and</w:t>
      </w:r>
      <w:r>
        <w:rPr>
          <w:spacing w:val="-10"/>
        </w:rPr>
        <w:t> </w:t>
      </w:r>
      <w:r>
        <w:rPr/>
        <w:t>Migration,</w:t>
      </w:r>
      <w:r>
        <w:rPr>
          <w:spacing w:val="-10"/>
        </w:rPr>
        <w:t> </w:t>
      </w:r>
      <w:r>
        <w:rPr/>
        <w:t>2010</w:t>
      </w:r>
    </w:p>
    <w:p>
      <w:pPr>
        <w:pStyle w:val="BodyText"/>
      </w:pPr>
    </w:p>
    <w:p>
      <w:pPr>
        <w:pStyle w:val="BodyText"/>
      </w:pPr>
    </w:p>
    <w:p>
      <w:pPr>
        <w:pStyle w:val="BodyText"/>
        <w:spacing w:before="19"/>
      </w:pPr>
    </w:p>
    <w:p>
      <w:pPr>
        <w:pStyle w:val="BodyText"/>
        <w:spacing w:line="290" w:lineRule="auto"/>
        <w:ind w:left="400" w:right="249" w:firstLine="1440"/>
      </w:pPr>
      <w:r>
        <w:rPr>
          <w:spacing w:val="-2"/>
        </w:rPr>
        <w:t>Book</w:t>
      </w:r>
      <w:r>
        <w:rPr>
          <w:spacing w:val="-15"/>
        </w:rPr>
        <w:t> </w:t>
      </w:r>
      <w:r>
        <w:rPr>
          <w:spacing w:val="-2"/>
        </w:rPr>
        <w:t>Review:</w:t>
      </w:r>
      <w:r>
        <w:rPr>
          <w:spacing w:val="-15"/>
        </w:rPr>
        <w:t> </w:t>
      </w:r>
      <w:r>
        <w:rPr>
          <w:spacing w:val="-2"/>
        </w:rPr>
        <w:t>Tan</w:t>
      </w:r>
      <w:r>
        <w:rPr>
          <w:spacing w:val="-14"/>
        </w:rPr>
        <w:t> </w:t>
      </w:r>
      <w:r>
        <w:rPr>
          <w:spacing w:val="-2"/>
        </w:rPr>
        <w:t>Tai</w:t>
      </w:r>
      <w:r>
        <w:rPr>
          <w:spacing w:val="-15"/>
        </w:rPr>
        <w:t> </w:t>
      </w:r>
      <w:r>
        <w:rPr>
          <w:spacing w:val="-2"/>
        </w:rPr>
        <w:t>Yong</w:t>
      </w:r>
      <w:r>
        <w:rPr>
          <w:spacing w:val="-14"/>
        </w:rPr>
        <w:t> </w:t>
      </w:r>
      <w:r>
        <w:rPr>
          <w:spacing w:val="-2"/>
        </w:rPr>
        <w:t>(Eds.)</w:t>
      </w:r>
      <w:r>
        <w:rPr>
          <w:spacing w:val="-15"/>
        </w:rPr>
        <w:t> </w:t>
      </w:r>
      <w:r>
        <w:rPr>
          <w:spacing w:val="-2"/>
        </w:rPr>
        <w:t>Socio-Political</w:t>
      </w:r>
      <w:r>
        <w:rPr>
          <w:spacing w:val="-14"/>
        </w:rPr>
        <w:t> </w:t>
      </w:r>
      <w:r>
        <w:rPr>
          <w:spacing w:val="-2"/>
        </w:rPr>
        <w:t>and</w:t>
      </w:r>
      <w:r>
        <w:rPr>
          <w:spacing w:val="-15"/>
        </w:rPr>
        <w:t> </w:t>
      </w:r>
      <w:r>
        <w:rPr>
          <w:spacing w:val="-2"/>
        </w:rPr>
        <w:t>Economic</w:t>
      </w:r>
      <w:r>
        <w:rPr>
          <w:spacing w:val="-15"/>
        </w:rPr>
        <w:t> </w:t>
      </w:r>
      <w:r>
        <w:rPr>
          <w:spacing w:val="-2"/>
        </w:rPr>
        <w:t>Challenges</w:t>
      </w:r>
      <w:r>
        <w:rPr>
          <w:spacing w:val="-14"/>
        </w:rPr>
        <w:t> </w:t>
      </w:r>
      <w:r>
        <w:rPr>
          <w:spacing w:val="-2"/>
        </w:rPr>
        <w:t>in South</w:t>
      </w:r>
      <w:r>
        <w:rPr>
          <w:spacing w:val="-4"/>
        </w:rPr>
        <w:t> </w:t>
      </w:r>
      <w:r>
        <w:rPr>
          <w:spacing w:val="-2"/>
        </w:rPr>
        <w:t>Asia,</w:t>
      </w:r>
      <w:r>
        <w:rPr>
          <w:spacing w:val="-4"/>
        </w:rPr>
        <w:t> </w:t>
      </w:r>
      <w:r>
        <w:rPr>
          <w:spacing w:val="-2"/>
        </w:rPr>
        <w:t>Sage</w:t>
      </w:r>
      <w:r>
        <w:rPr>
          <w:spacing w:val="-4"/>
        </w:rPr>
        <w:t> </w:t>
      </w:r>
      <w:r>
        <w:rPr>
          <w:spacing w:val="-2"/>
        </w:rPr>
        <w:t>Publications,</w:t>
      </w:r>
      <w:r>
        <w:rPr>
          <w:spacing w:val="-4"/>
        </w:rPr>
        <w:t> </w:t>
      </w:r>
      <w:r>
        <w:rPr>
          <w:spacing w:val="-2"/>
        </w:rPr>
        <w:t>New</w:t>
      </w:r>
      <w:r>
        <w:rPr>
          <w:spacing w:val="-4"/>
        </w:rPr>
        <w:t> </w:t>
      </w:r>
      <w:r>
        <w:rPr>
          <w:spacing w:val="-2"/>
        </w:rPr>
        <w:t>Delhi,</w:t>
      </w:r>
      <w:r>
        <w:rPr>
          <w:spacing w:val="-4"/>
        </w:rPr>
        <w:t> </w:t>
      </w:r>
      <w:r>
        <w:rPr>
          <w:spacing w:val="-2"/>
        </w:rPr>
        <w:t>2009.</w:t>
      </w:r>
      <w:r>
        <w:rPr>
          <w:spacing w:val="-3"/>
        </w:rPr>
        <w:t> </w:t>
      </w:r>
      <w:r>
        <w:rPr>
          <w:spacing w:val="-2"/>
        </w:rPr>
        <w:t>ISBN</w:t>
      </w:r>
      <w:r>
        <w:rPr>
          <w:spacing w:val="-4"/>
        </w:rPr>
        <w:t> </w:t>
      </w:r>
      <w:r>
        <w:rPr>
          <w:spacing w:val="-2"/>
        </w:rPr>
        <w:t>No.</w:t>
      </w:r>
      <w:r>
        <w:rPr>
          <w:spacing w:val="-4"/>
        </w:rPr>
        <w:t> </w:t>
      </w:r>
      <w:r>
        <w:rPr>
          <w:spacing w:val="-2"/>
        </w:rPr>
        <w:t>978-81-7829-949-5.</w:t>
      </w:r>
      <w:r>
        <w:rPr>
          <w:spacing w:val="-4"/>
        </w:rPr>
        <w:t> </w:t>
      </w:r>
      <w:r>
        <w:rPr>
          <w:spacing w:val="-2"/>
        </w:rPr>
        <w:t>MIMAANSA,</w:t>
      </w:r>
    </w:p>
    <w:p>
      <w:pPr>
        <w:pStyle w:val="BodyText"/>
        <w:spacing w:line="254" w:lineRule="exact"/>
        <w:ind w:left="400"/>
      </w:pPr>
      <w:r>
        <w:rPr>
          <w:spacing w:val="-2"/>
          <w:w w:val="95"/>
        </w:rPr>
        <w:t>Vol.</w:t>
      </w:r>
      <w:r>
        <w:rPr>
          <w:spacing w:val="-9"/>
          <w:w w:val="95"/>
        </w:rPr>
        <w:t> </w:t>
      </w:r>
      <w:r>
        <w:rPr>
          <w:spacing w:val="-2"/>
          <w:w w:val="95"/>
        </w:rPr>
        <w:t>2,</w:t>
      </w:r>
      <w:r>
        <w:rPr>
          <w:spacing w:val="-9"/>
          <w:w w:val="95"/>
        </w:rPr>
        <w:t> </w:t>
      </w:r>
      <w:r>
        <w:rPr>
          <w:spacing w:val="-2"/>
          <w:w w:val="95"/>
        </w:rPr>
        <w:t>No.</w:t>
      </w:r>
      <w:r>
        <w:rPr>
          <w:spacing w:val="-8"/>
          <w:w w:val="95"/>
        </w:rPr>
        <w:t> </w:t>
      </w:r>
      <w:r>
        <w:rPr>
          <w:spacing w:val="-12"/>
          <w:w w:val="95"/>
        </w:rPr>
        <w:t>1</w:t>
      </w:r>
    </w:p>
    <w:p>
      <w:pPr>
        <w:pStyle w:val="BodyText"/>
      </w:pPr>
    </w:p>
    <w:p>
      <w:pPr>
        <w:pStyle w:val="BodyText"/>
      </w:pPr>
    </w:p>
    <w:p>
      <w:pPr>
        <w:pStyle w:val="BodyText"/>
        <w:spacing w:before="75"/>
      </w:pPr>
    </w:p>
    <w:p>
      <w:pPr>
        <w:pStyle w:val="BodyText"/>
        <w:spacing w:line="290" w:lineRule="auto"/>
        <w:ind w:left="400" w:right="256" w:firstLine="1440"/>
      </w:pPr>
      <w:r>
        <w:rPr>
          <w:spacing w:val="-2"/>
        </w:rPr>
        <w:t>“Coalition</w:t>
      </w:r>
      <w:r>
        <w:rPr>
          <w:spacing w:val="-15"/>
        </w:rPr>
        <w:t> </w:t>
      </w:r>
      <w:r>
        <w:rPr>
          <w:spacing w:val="-2"/>
        </w:rPr>
        <w:t>Government</w:t>
      </w:r>
      <w:r>
        <w:rPr>
          <w:spacing w:val="-15"/>
        </w:rPr>
        <w:t> </w:t>
      </w:r>
      <w:r>
        <w:rPr>
          <w:spacing w:val="-2"/>
        </w:rPr>
        <w:t>as</w:t>
      </w:r>
      <w:r>
        <w:rPr>
          <w:spacing w:val="-14"/>
        </w:rPr>
        <w:t> </w:t>
      </w:r>
      <w:r>
        <w:rPr>
          <w:spacing w:val="-2"/>
        </w:rPr>
        <w:t>a</w:t>
      </w:r>
      <w:r>
        <w:rPr>
          <w:spacing w:val="-15"/>
        </w:rPr>
        <w:t> </w:t>
      </w:r>
      <w:r>
        <w:rPr>
          <w:spacing w:val="-2"/>
        </w:rPr>
        <w:t>Global</w:t>
      </w:r>
      <w:r>
        <w:rPr>
          <w:spacing w:val="-14"/>
        </w:rPr>
        <w:t> </w:t>
      </w:r>
      <w:r>
        <w:rPr>
          <w:spacing w:val="-2"/>
        </w:rPr>
        <w:t>Trend:</w:t>
      </w:r>
      <w:r>
        <w:rPr>
          <w:spacing w:val="-15"/>
        </w:rPr>
        <w:t> </w:t>
      </w:r>
      <w:r>
        <w:rPr>
          <w:spacing w:val="-2"/>
        </w:rPr>
        <w:t>A</w:t>
      </w:r>
      <w:r>
        <w:rPr>
          <w:spacing w:val="-14"/>
        </w:rPr>
        <w:t> </w:t>
      </w:r>
      <w:r>
        <w:rPr>
          <w:spacing w:val="-2"/>
        </w:rPr>
        <w:t>Theoretical</w:t>
      </w:r>
      <w:r>
        <w:rPr>
          <w:spacing w:val="-15"/>
        </w:rPr>
        <w:t> </w:t>
      </w:r>
      <w:r>
        <w:rPr>
          <w:spacing w:val="-2"/>
        </w:rPr>
        <w:t>Analysis”</w:t>
      </w:r>
      <w:r>
        <w:rPr>
          <w:spacing w:val="-15"/>
        </w:rPr>
        <w:t> </w:t>
      </w:r>
      <w:r>
        <w:rPr>
          <w:spacing w:val="-2"/>
        </w:rPr>
        <w:t>Ranpal</w:t>
      </w:r>
      <w:r>
        <w:rPr>
          <w:spacing w:val="-14"/>
        </w:rPr>
        <w:t> </w:t>
      </w:r>
      <w:r>
        <w:rPr>
          <w:spacing w:val="-2"/>
        </w:rPr>
        <w:t>Singh and</w:t>
      </w:r>
      <w:r>
        <w:rPr>
          <w:spacing w:val="-12"/>
        </w:rPr>
        <w:t> </w:t>
      </w:r>
      <w:r>
        <w:rPr>
          <w:spacing w:val="-2"/>
        </w:rPr>
        <w:t>Tejvir</w:t>
      </w:r>
      <w:r>
        <w:rPr>
          <w:spacing w:val="-12"/>
        </w:rPr>
        <w:t> </w:t>
      </w:r>
      <w:r>
        <w:rPr>
          <w:spacing w:val="-2"/>
        </w:rPr>
        <w:t>Singh</w:t>
      </w:r>
      <w:r>
        <w:rPr>
          <w:spacing w:val="-12"/>
        </w:rPr>
        <w:t> </w:t>
      </w:r>
      <w:r>
        <w:rPr>
          <w:spacing w:val="-2"/>
        </w:rPr>
        <w:t>(eds.),</w:t>
      </w:r>
      <w:r>
        <w:rPr>
          <w:spacing w:val="-12"/>
        </w:rPr>
        <w:t> </w:t>
      </w:r>
      <w:r>
        <w:rPr>
          <w:spacing w:val="-2"/>
        </w:rPr>
        <w:t>Dynamics</w:t>
      </w:r>
      <w:r>
        <w:rPr>
          <w:spacing w:val="-12"/>
        </w:rPr>
        <w:t> </w:t>
      </w:r>
      <w:r>
        <w:rPr>
          <w:spacing w:val="-2"/>
        </w:rPr>
        <w:t>of</w:t>
      </w:r>
      <w:r>
        <w:rPr>
          <w:spacing w:val="-12"/>
        </w:rPr>
        <w:t> </w:t>
      </w:r>
      <w:r>
        <w:rPr>
          <w:spacing w:val="-2"/>
        </w:rPr>
        <w:t>Party</w:t>
      </w:r>
      <w:r>
        <w:rPr>
          <w:spacing w:val="-12"/>
        </w:rPr>
        <w:t> </w:t>
      </w:r>
      <w:r>
        <w:rPr>
          <w:spacing w:val="-2"/>
        </w:rPr>
        <w:t>System</w:t>
      </w:r>
      <w:r>
        <w:rPr>
          <w:spacing w:val="-12"/>
        </w:rPr>
        <w:t> </w:t>
      </w:r>
      <w:r>
        <w:rPr>
          <w:spacing w:val="-2"/>
        </w:rPr>
        <w:t>and</w:t>
      </w:r>
      <w:r>
        <w:rPr>
          <w:spacing w:val="-12"/>
        </w:rPr>
        <w:t> </w:t>
      </w:r>
      <w:r>
        <w:rPr>
          <w:spacing w:val="-2"/>
        </w:rPr>
        <w:t>Coalition</w:t>
      </w:r>
      <w:r>
        <w:rPr>
          <w:spacing w:val="-12"/>
        </w:rPr>
        <w:t> </w:t>
      </w:r>
      <w:r>
        <w:rPr>
          <w:spacing w:val="-2"/>
        </w:rPr>
        <w:t>Government</w:t>
      </w:r>
      <w:r>
        <w:rPr>
          <w:spacing w:val="-12"/>
        </w:rPr>
        <w:t> </w:t>
      </w:r>
      <w:r>
        <w:rPr>
          <w:spacing w:val="-2"/>
        </w:rPr>
        <w:t>in</w:t>
      </w:r>
      <w:r>
        <w:rPr>
          <w:spacing w:val="-12"/>
        </w:rPr>
        <w:t> </w:t>
      </w:r>
      <w:r>
        <w:rPr>
          <w:spacing w:val="-2"/>
        </w:rPr>
        <w:t>India,</w:t>
      </w:r>
      <w:r>
        <w:rPr>
          <w:spacing w:val="-12"/>
        </w:rPr>
        <w:t> </w:t>
      </w:r>
      <w:r>
        <w:rPr>
          <w:spacing w:val="-2"/>
        </w:rPr>
        <w:t>Alfa </w:t>
      </w:r>
      <w:r>
        <w:rPr/>
        <w:t>Publications,</w:t>
      </w:r>
      <w:r>
        <w:rPr>
          <w:spacing w:val="-5"/>
        </w:rPr>
        <w:t> </w:t>
      </w:r>
      <w:r>
        <w:rPr/>
        <w:t>New</w:t>
      </w:r>
      <w:r>
        <w:rPr>
          <w:spacing w:val="-5"/>
        </w:rPr>
        <w:t> </w:t>
      </w:r>
      <w:r>
        <w:rPr/>
        <w:t>Delhi,</w:t>
      </w:r>
      <w:r>
        <w:rPr>
          <w:spacing w:val="-5"/>
        </w:rPr>
        <w:t> </w:t>
      </w:r>
      <w:r>
        <w:rPr/>
        <w:t>pp.</w:t>
      </w:r>
      <w:r>
        <w:rPr>
          <w:spacing w:val="-5"/>
        </w:rPr>
        <w:t> </w:t>
      </w:r>
      <w:r>
        <w:rPr/>
        <w:t>29-33.</w:t>
      </w:r>
      <w:r>
        <w:rPr>
          <w:spacing w:val="-5"/>
        </w:rPr>
        <w:t> </w:t>
      </w:r>
      <w:r>
        <w:rPr/>
        <w:t>ISBN</w:t>
      </w:r>
      <w:r>
        <w:rPr>
          <w:spacing w:val="-5"/>
        </w:rPr>
        <w:t> </w:t>
      </w:r>
      <w:r>
        <w:rPr/>
        <w:t>NO:</w:t>
      </w:r>
      <w:r>
        <w:rPr>
          <w:spacing w:val="-5"/>
        </w:rPr>
        <w:t> </w:t>
      </w:r>
      <w:r>
        <w:rPr/>
        <w:t>978-93-81465-15-8</w:t>
      </w:r>
    </w:p>
    <w:p>
      <w:pPr>
        <w:spacing w:after="0" w:line="290" w:lineRule="auto"/>
        <w:sectPr>
          <w:pgSz w:w="11920" w:h="16840"/>
          <w:pgMar w:top="1360" w:bottom="280" w:left="1040" w:right="1220"/>
        </w:sectPr>
      </w:pPr>
    </w:p>
    <w:p>
      <w:pPr>
        <w:pStyle w:val="BodyText"/>
        <w:spacing w:line="290" w:lineRule="auto" w:before="76"/>
        <w:ind w:left="400" w:right="249" w:firstLine="1440"/>
      </w:pPr>
      <w:r>
        <w:rPr/>
        <w:t>“Dichotomy</w:t>
      </w:r>
      <w:r>
        <w:rPr>
          <w:spacing w:val="-11"/>
        </w:rPr>
        <w:t> </w:t>
      </w:r>
      <w:r>
        <w:rPr/>
        <w:t>between</w:t>
      </w:r>
      <w:r>
        <w:rPr>
          <w:spacing w:val="-11"/>
        </w:rPr>
        <w:t> </w:t>
      </w:r>
      <w:r>
        <w:rPr/>
        <w:t>the</w:t>
      </w:r>
      <w:r>
        <w:rPr>
          <w:spacing w:val="-11"/>
        </w:rPr>
        <w:t> </w:t>
      </w:r>
      <w:r>
        <w:rPr/>
        <w:t>First</w:t>
      </w:r>
      <w:r>
        <w:rPr>
          <w:spacing w:val="-11"/>
        </w:rPr>
        <w:t> </w:t>
      </w:r>
      <w:r>
        <w:rPr/>
        <w:t>Two</w:t>
      </w:r>
      <w:r>
        <w:rPr>
          <w:spacing w:val="-11"/>
        </w:rPr>
        <w:t> </w:t>
      </w:r>
      <w:r>
        <w:rPr/>
        <w:t>Generations</w:t>
      </w:r>
      <w:r>
        <w:rPr>
          <w:spacing w:val="-11"/>
        </w:rPr>
        <w:t> </w:t>
      </w:r>
      <w:r>
        <w:rPr/>
        <w:t>of</w:t>
      </w:r>
      <w:r>
        <w:rPr>
          <w:spacing w:val="-11"/>
        </w:rPr>
        <w:t> </w:t>
      </w:r>
      <w:r>
        <w:rPr/>
        <w:t>Human</w:t>
      </w:r>
      <w:r>
        <w:rPr>
          <w:spacing w:val="-11"/>
        </w:rPr>
        <w:t> </w:t>
      </w:r>
      <w:r>
        <w:rPr/>
        <w:t>Rights</w:t>
      </w:r>
      <w:r>
        <w:rPr>
          <w:spacing w:val="-11"/>
        </w:rPr>
        <w:t> </w:t>
      </w:r>
      <w:r>
        <w:rPr/>
        <w:t>and</w:t>
      </w:r>
      <w:r>
        <w:rPr>
          <w:spacing w:val="-11"/>
        </w:rPr>
        <w:t> </w:t>
      </w:r>
      <w:r>
        <w:rPr/>
        <w:t>the </w:t>
      </w:r>
      <w:r>
        <w:rPr>
          <w:spacing w:val="-2"/>
        </w:rPr>
        <w:t>Treaty</w:t>
      </w:r>
      <w:r>
        <w:rPr>
          <w:spacing w:val="-12"/>
        </w:rPr>
        <w:t> </w:t>
      </w:r>
      <w:r>
        <w:rPr>
          <w:spacing w:val="-2"/>
        </w:rPr>
        <w:t>Based</w:t>
      </w:r>
      <w:r>
        <w:rPr>
          <w:spacing w:val="-12"/>
        </w:rPr>
        <w:t> </w:t>
      </w:r>
      <w:r>
        <w:rPr>
          <w:spacing w:val="-2"/>
        </w:rPr>
        <w:t>Monitoring</w:t>
      </w:r>
      <w:r>
        <w:rPr>
          <w:spacing w:val="-12"/>
        </w:rPr>
        <w:t> </w:t>
      </w:r>
      <w:r>
        <w:rPr>
          <w:spacing w:val="-2"/>
        </w:rPr>
        <w:t>of</w:t>
      </w:r>
      <w:r>
        <w:rPr>
          <w:spacing w:val="-12"/>
        </w:rPr>
        <w:t> </w:t>
      </w:r>
      <w:r>
        <w:rPr>
          <w:spacing w:val="-2"/>
        </w:rPr>
        <w:t>the</w:t>
      </w:r>
      <w:r>
        <w:rPr>
          <w:spacing w:val="-12"/>
        </w:rPr>
        <w:t> </w:t>
      </w:r>
      <w:r>
        <w:rPr>
          <w:spacing w:val="-2"/>
        </w:rPr>
        <w:t>UN:</w:t>
      </w:r>
      <w:r>
        <w:rPr>
          <w:spacing w:val="-12"/>
        </w:rPr>
        <w:t> </w:t>
      </w:r>
      <w:r>
        <w:rPr>
          <w:spacing w:val="-2"/>
        </w:rPr>
        <w:t>An</w:t>
      </w:r>
      <w:r>
        <w:rPr>
          <w:spacing w:val="-12"/>
        </w:rPr>
        <w:t> </w:t>
      </w:r>
      <w:r>
        <w:rPr>
          <w:spacing w:val="-2"/>
        </w:rPr>
        <w:t>Analysis”,</w:t>
      </w:r>
      <w:r>
        <w:rPr>
          <w:spacing w:val="-12"/>
        </w:rPr>
        <w:t> </w:t>
      </w:r>
      <w:r>
        <w:rPr>
          <w:spacing w:val="-2"/>
        </w:rPr>
        <w:t>Political</w:t>
      </w:r>
      <w:r>
        <w:rPr>
          <w:spacing w:val="-12"/>
        </w:rPr>
        <w:t> </w:t>
      </w:r>
      <w:r>
        <w:rPr>
          <w:spacing w:val="-2"/>
        </w:rPr>
        <w:t>Science</w:t>
      </w:r>
      <w:r>
        <w:rPr>
          <w:spacing w:val="-12"/>
        </w:rPr>
        <w:t> </w:t>
      </w:r>
      <w:r>
        <w:rPr>
          <w:spacing w:val="-2"/>
        </w:rPr>
        <w:t>and</w:t>
      </w:r>
      <w:r>
        <w:rPr>
          <w:spacing w:val="-12"/>
        </w:rPr>
        <w:t> </w:t>
      </w:r>
      <w:r>
        <w:rPr>
          <w:spacing w:val="-2"/>
        </w:rPr>
        <w:t>Global</w:t>
      </w:r>
      <w:r>
        <w:rPr>
          <w:spacing w:val="-12"/>
        </w:rPr>
        <w:t> </w:t>
      </w:r>
      <w:r>
        <w:rPr>
          <w:spacing w:val="-2"/>
        </w:rPr>
        <w:t>Governance:</w:t>
      </w:r>
      <w:r>
        <w:rPr>
          <w:spacing w:val="-12"/>
        </w:rPr>
        <w:t> </w:t>
      </w:r>
      <w:r>
        <w:rPr>
          <w:spacing w:val="-2"/>
        </w:rPr>
        <w:t>A </w:t>
      </w:r>
      <w:r>
        <w:rPr>
          <w:spacing w:val="-6"/>
        </w:rPr>
        <w:t>Multidisciplinary Approach, Paramjit S. Jaswal, G.I.S. Sandhu and Shveta Dhaliwal (Eds.). Rajiv Gandhi National University of Law, Punjab publication, Patiala, 2011, pp. 7-13</w:t>
      </w:r>
    </w:p>
    <w:p>
      <w:pPr>
        <w:pStyle w:val="BodyText"/>
      </w:pPr>
    </w:p>
    <w:p>
      <w:pPr>
        <w:pStyle w:val="BodyText"/>
      </w:pPr>
    </w:p>
    <w:p>
      <w:pPr>
        <w:pStyle w:val="BodyText"/>
        <w:spacing w:before="17"/>
      </w:pPr>
    </w:p>
    <w:p>
      <w:pPr>
        <w:pStyle w:val="BodyText"/>
        <w:spacing w:line="290" w:lineRule="auto" w:before="1"/>
        <w:ind w:left="400" w:firstLine="1440"/>
      </w:pPr>
      <w:r>
        <w:rPr>
          <w:spacing w:val="-2"/>
        </w:rPr>
        <w:t>“Human</w:t>
      </w:r>
      <w:r>
        <w:rPr>
          <w:spacing w:val="-15"/>
        </w:rPr>
        <w:t> </w:t>
      </w:r>
      <w:r>
        <w:rPr>
          <w:spacing w:val="-2"/>
        </w:rPr>
        <w:t>Rights:</w:t>
      </w:r>
      <w:r>
        <w:rPr>
          <w:spacing w:val="-15"/>
        </w:rPr>
        <w:t> </w:t>
      </w:r>
      <w:r>
        <w:rPr>
          <w:spacing w:val="-2"/>
        </w:rPr>
        <w:t>A</w:t>
      </w:r>
      <w:r>
        <w:rPr>
          <w:spacing w:val="-14"/>
        </w:rPr>
        <w:t> </w:t>
      </w:r>
      <w:r>
        <w:rPr>
          <w:spacing w:val="-2"/>
        </w:rPr>
        <w:t>Tool</w:t>
      </w:r>
      <w:r>
        <w:rPr>
          <w:spacing w:val="-15"/>
        </w:rPr>
        <w:t> </w:t>
      </w:r>
      <w:r>
        <w:rPr>
          <w:spacing w:val="-2"/>
        </w:rPr>
        <w:t>of</w:t>
      </w:r>
      <w:r>
        <w:rPr>
          <w:spacing w:val="-14"/>
        </w:rPr>
        <w:t> </w:t>
      </w:r>
      <w:r>
        <w:rPr>
          <w:spacing w:val="-2"/>
        </w:rPr>
        <w:t>Good</w:t>
      </w:r>
      <w:r>
        <w:rPr>
          <w:spacing w:val="-15"/>
        </w:rPr>
        <w:t> </w:t>
      </w:r>
      <w:r>
        <w:rPr>
          <w:spacing w:val="-2"/>
        </w:rPr>
        <w:t>Governance”,</w:t>
      </w:r>
      <w:r>
        <w:rPr>
          <w:spacing w:val="-14"/>
        </w:rPr>
        <w:t> </w:t>
      </w:r>
      <w:r>
        <w:rPr>
          <w:spacing w:val="-2"/>
        </w:rPr>
        <w:t>Value</w:t>
      </w:r>
      <w:r>
        <w:rPr>
          <w:spacing w:val="-15"/>
        </w:rPr>
        <w:t> </w:t>
      </w:r>
      <w:r>
        <w:rPr>
          <w:spacing w:val="-2"/>
        </w:rPr>
        <w:t>Framework</w:t>
      </w:r>
      <w:r>
        <w:rPr>
          <w:spacing w:val="-15"/>
        </w:rPr>
        <w:t> </w:t>
      </w:r>
      <w:r>
        <w:rPr>
          <w:spacing w:val="-2"/>
        </w:rPr>
        <w:t>for</w:t>
      </w:r>
      <w:r>
        <w:rPr>
          <w:spacing w:val="-14"/>
        </w:rPr>
        <w:t> </w:t>
      </w:r>
      <w:r>
        <w:rPr>
          <w:spacing w:val="-2"/>
        </w:rPr>
        <w:t>Good Governance,</w:t>
      </w:r>
      <w:r>
        <w:rPr>
          <w:spacing w:val="-8"/>
        </w:rPr>
        <w:t> </w:t>
      </w:r>
      <w:r>
        <w:rPr>
          <w:spacing w:val="-2"/>
        </w:rPr>
        <w:t>Alka</w:t>
      </w:r>
      <w:r>
        <w:rPr>
          <w:spacing w:val="-8"/>
        </w:rPr>
        <w:t> </w:t>
      </w:r>
      <w:r>
        <w:rPr>
          <w:spacing w:val="-2"/>
        </w:rPr>
        <w:t>Sharma</w:t>
      </w:r>
      <w:r>
        <w:rPr>
          <w:spacing w:val="-8"/>
        </w:rPr>
        <w:t> </w:t>
      </w:r>
      <w:r>
        <w:rPr>
          <w:spacing w:val="-2"/>
        </w:rPr>
        <w:t>(Ed.),</w:t>
      </w:r>
      <w:r>
        <w:rPr>
          <w:spacing w:val="-8"/>
        </w:rPr>
        <w:t> </w:t>
      </w:r>
      <w:r>
        <w:rPr>
          <w:spacing w:val="-2"/>
        </w:rPr>
        <w:t>Omega</w:t>
      </w:r>
      <w:r>
        <w:rPr>
          <w:spacing w:val="-8"/>
        </w:rPr>
        <w:t> </w:t>
      </w:r>
      <w:r>
        <w:rPr>
          <w:spacing w:val="-2"/>
        </w:rPr>
        <w:t>Publications,</w:t>
      </w:r>
      <w:r>
        <w:rPr>
          <w:spacing w:val="-8"/>
        </w:rPr>
        <w:t> </w:t>
      </w:r>
      <w:r>
        <w:rPr>
          <w:spacing w:val="-2"/>
        </w:rPr>
        <w:t>New</w:t>
      </w:r>
      <w:r>
        <w:rPr>
          <w:spacing w:val="-8"/>
        </w:rPr>
        <w:t> </w:t>
      </w:r>
      <w:r>
        <w:rPr>
          <w:spacing w:val="-2"/>
        </w:rPr>
        <w:t>Delhi,</w:t>
      </w:r>
      <w:r>
        <w:rPr>
          <w:spacing w:val="-8"/>
        </w:rPr>
        <w:t> </w:t>
      </w:r>
      <w:r>
        <w:rPr>
          <w:spacing w:val="-2"/>
        </w:rPr>
        <w:t>2011.</w:t>
      </w:r>
      <w:r>
        <w:rPr>
          <w:spacing w:val="-8"/>
        </w:rPr>
        <w:t> </w:t>
      </w:r>
      <w:r>
        <w:rPr>
          <w:spacing w:val="-2"/>
        </w:rPr>
        <w:t>pp.</w:t>
      </w:r>
      <w:r>
        <w:rPr>
          <w:spacing w:val="-8"/>
        </w:rPr>
        <w:t> </w:t>
      </w:r>
      <w:r>
        <w:rPr>
          <w:spacing w:val="-2"/>
        </w:rPr>
        <w:t>68-86</w:t>
      </w:r>
    </w:p>
    <w:p>
      <w:pPr>
        <w:pStyle w:val="BodyText"/>
      </w:pPr>
    </w:p>
    <w:p>
      <w:pPr>
        <w:pStyle w:val="BodyText"/>
      </w:pPr>
    </w:p>
    <w:p>
      <w:pPr>
        <w:pStyle w:val="BodyText"/>
        <w:spacing w:before="19"/>
      </w:pPr>
    </w:p>
    <w:p>
      <w:pPr>
        <w:pStyle w:val="BodyText"/>
        <w:spacing w:line="290" w:lineRule="auto" w:before="1"/>
        <w:ind w:left="400" w:right="249" w:firstLine="1440"/>
      </w:pPr>
      <w:r>
        <w:rPr/>
        <w:t>“Challenges</w:t>
      </w:r>
      <w:r>
        <w:rPr>
          <w:spacing w:val="-8"/>
        </w:rPr>
        <w:t> </w:t>
      </w:r>
      <w:r>
        <w:rPr/>
        <w:t>to</w:t>
      </w:r>
      <w:r>
        <w:rPr>
          <w:spacing w:val="-8"/>
        </w:rPr>
        <w:t> </w:t>
      </w:r>
      <w:r>
        <w:rPr/>
        <w:t>Women</w:t>
      </w:r>
      <w:r>
        <w:rPr>
          <w:spacing w:val="-8"/>
        </w:rPr>
        <w:t> </w:t>
      </w:r>
      <w:r>
        <w:rPr/>
        <w:t>Married</w:t>
      </w:r>
      <w:r>
        <w:rPr>
          <w:spacing w:val="-8"/>
        </w:rPr>
        <w:t> </w:t>
      </w:r>
      <w:r>
        <w:rPr/>
        <w:t>to</w:t>
      </w:r>
      <w:r>
        <w:rPr>
          <w:spacing w:val="-8"/>
        </w:rPr>
        <w:t> </w:t>
      </w:r>
      <w:r>
        <w:rPr/>
        <w:t>NRIs:</w:t>
      </w:r>
      <w:r>
        <w:rPr>
          <w:spacing w:val="-8"/>
        </w:rPr>
        <w:t> </w:t>
      </w:r>
      <w:r>
        <w:rPr/>
        <w:t>An</w:t>
      </w:r>
      <w:r>
        <w:rPr>
          <w:spacing w:val="-8"/>
        </w:rPr>
        <w:t> </w:t>
      </w:r>
      <w:r>
        <w:rPr/>
        <w:t>Overview</w:t>
      </w:r>
      <w:r>
        <w:rPr>
          <w:spacing w:val="-8"/>
        </w:rPr>
        <w:t> </w:t>
      </w:r>
      <w:r>
        <w:rPr/>
        <w:t>of</w:t>
      </w:r>
      <w:r>
        <w:rPr>
          <w:spacing w:val="-8"/>
        </w:rPr>
        <w:t> </w:t>
      </w:r>
      <w:r>
        <w:rPr/>
        <w:t>Politico-Legal Solutions</w:t>
      </w:r>
      <w:r>
        <w:rPr>
          <w:spacing w:val="-7"/>
        </w:rPr>
        <w:t> </w:t>
      </w:r>
      <w:r>
        <w:rPr/>
        <w:t>to</w:t>
      </w:r>
      <w:r>
        <w:rPr>
          <w:spacing w:val="-7"/>
        </w:rPr>
        <w:t> </w:t>
      </w:r>
      <w:r>
        <w:rPr/>
        <w:t>a</w:t>
      </w:r>
      <w:r>
        <w:rPr>
          <w:spacing w:val="-7"/>
        </w:rPr>
        <w:t> </w:t>
      </w:r>
      <w:r>
        <w:rPr/>
        <w:t>Social</w:t>
      </w:r>
      <w:r>
        <w:rPr>
          <w:spacing w:val="-7"/>
        </w:rPr>
        <w:t> </w:t>
      </w:r>
      <w:r>
        <w:rPr/>
        <w:t>Problem”,</w:t>
      </w:r>
      <w:r>
        <w:rPr>
          <w:spacing w:val="-7"/>
        </w:rPr>
        <w:t> </w:t>
      </w:r>
      <w:r>
        <w:rPr/>
        <w:t>Marriage</w:t>
      </w:r>
      <w:r>
        <w:rPr>
          <w:spacing w:val="-7"/>
        </w:rPr>
        <w:t> </w:t>
      </w:r>
      <w:r>
        <w:rPr/>
        <w:t>and</w:t>
      </w:r>
      <w:r>
        <w:rPr>
          <w:spacing w:val="-7"/>
        </w:rPr>
        <w:t> </w:t>
      </w:r>
      <w:r>
        <w:rPr/>
        <w:t>Property</w:t>
      </w:r>
      <w:r>
        <w:rPr>
          <w:spacing w:val="-7"/>
        </w:rPr>
        <w:t> </w:t>
      </w:r>
      <w:r>
        <w:rPr/>
        <w:t>Issues</w:t>
      </w:r>
      <w:r>
        <w:rPr>
          <w:spacing w:val="-7"/>
        </w:rPr>
        <w:t> </w:t>
      </w:r>
      <w:r>
        <w:rPr/>
        <w:t>of</w:t>
      </w:r>
      <w:r>
        <w:rPr>
          <w:spacing w:val="-7"/>
        </w:rPr>
        <w:t> </w:t>
      </w:r>
      <w:r>
        <w:rPr/>
        <w:t>NRIs:</w:t>
      </w:r>
      <w:r>
        <w:rPr>
          <w:spacing w:val="-7"/>
        </w:rPr>
        <w:t> </w:t>
      </w:r>
      <w:r>
        <w:rPr/>
        <w:t>Challenges</w:t>
      </w:r>
      <w:r>
        <w:rPr>
          <w:spacing w:val="-7"/>
        </w:rPr>
        <w:t> </w:t>
      </w:r>
      <w:r>
        <w:rPr/>
        <w:t>and </w:t>
      </w:r>
      <w:r>
        <w:rPr>
          <w:spacing w:val="-4"/>
        </w:rPr>
        <w:t>Remedies,</w:t>
      </w:r>
      <w:r>
        <w:rPr>
          <w:spacing w:val="-10"/>
        </w:rPr>
        <w:t> </w:t>
      </w:r>
      <w:r>
        <w:rPr>
          <w:spacing w:val="-4"/>
        </w:rPr>
        <w:t>Paramjit</w:t>
      </w:r>
      <w:r>
        <w:rPr>
          <w:spacing w:val="-10"/>
        </w:rPr>
        <w:t> </w:t>
      </w:r>
      <w:r>
        <w:rPr>
          <w:spacing w:val="-4"/>
        </w:rPr>
        <w:t>S.</w:t>
      </w:r>
      <w:r>
        <w:rPr>
          <w:spacing w:val="-10"/>
        </w:rPr>
        <w:t> </w:t>
      </w:r>
      <w:r>
        <w:rPr>
          <w:spacing w:val="-4"/>
        </w:rPr>
        <w:t>Jaswal,</w:t>
      </w:r>
      <w:r>
        <w:rPr>
          <w:spacing w:val="-11"/>
        </w:rPr>
        <w:t> </w:t>
      </w:r>
      <w:r>
        <w:rPr>
          <w:spacing w:val="-4"/>
        </w:rPr>
        <w:t>G.I.S</w:t>
      </w:r>
      <w:r>
        <w:rPr>
          <w:spacing w:val="-10"/>
        </w:rPr>
        <w:t> </w:t>
      </w:r>
      <w:r>
        <w:rPr>
          <w:spacing w:val="-4"/>
        </w:rPr>
        <w:t>Sandhu</w:t>
      </w:r>
      <w:r>
        <w:rPr>
          <w:spacing w:val="-10"/>
        </w:rPr>
        <w:t> </w:t>
      </w:r>
      <w:r>
        <w:rPr>
          <w:spacing w:val="-4"/>
        </w:rPr>
        <w:t>and</w:t>
      </w:r>
      <w:r>
        <w:rPr>
          <w:spacing w:val="-10"/>
        </w:rPr>
        <w:t> </w:t>
      </w:r>
      <w:r>
        <w:rPr>
          <w:spacing w:val="-4"/>
        </w:rPr>
        <w:t>Anand</w:t>
      </w:r>
      <w:r>
        <w:rPr>
          <w:spacing w:val="-11"/>
        </w:rPr>
        <w:t> </w:t>
      </w:r>
      <w:r>
        <w:rPr>
          <w:spacing w:val="-4"/>
        </w:rPr>
        <w:t>Pawar</w:t>
      </w:r>
      <w:r>
        <w:rPr>
          <w:spacing w:val="-10"/>
        </w:rPr>
        <w:t> </w:t>
      </w:r>
      <w:r>
        <w:rPr>
          <w:spacing w:val="-4"/>
        </w:rPr>
        <w:t>(Eds.)</w:t>
      </w:r>
      <w:r>
        <w:rPr>
          <w:spacing w:val="-10"/>
        </w:rPr>
        <w:t> </w:t>
      </w:r>
      <w:r>
        <w:rPr>
          <w:spacing w:val="-4"/>
        </w:rPr>
        <w:t>Rajiv</w:t>
      </w:r>
      <w:r>
        <w:rPr>
          <w:spacing w:val="-10"/>
        </w:rPr>
        <w:t> </w:t>
      </w:r>
      <w:r>
        <w:rPr>
          <w:spacing w:val="-4"/>
        </w:rPr>
        <w:t>Gandhi</w:t>
      </w:r>
      <w:r>
        <w:rPr>
          <w:spacing w:val="-11"/>
        </w:rPr>
        <w:t> </w:t>
      </w:r>
      <w:r>
        <w:rPr>
          <w:spacing w:val="-4"/>
        </w:rPr>
        <w:t>National </w:t>
      </w:r>
      <w:r>
        <w:rPr>
          <w:spacing w:val="-6"/>
        </w:rPr>
        <w:t>university</w:t>
      </w:r>
      <w:r>
        <w:rPr>
          <w:spacing w:val="-11"/>
        </w:rPr>
        <w:t> </w:t>
      </w:r>
      <w:r>
        <w:rPr>
          <w:spacing w:val="-6"/>
        </w:rPr>
        <w:t>of</w:t>
      </w:r>
      <w:r>
        <w:rPr>
          <w:spacing w:val="-11"/>
        </w:rPr>
        <w:t> </w:t>
      </w:r>
      <w:r>
        <w:rPr>
          <w:spacing w:val="-6"/>
        </w:rPr>
        <w:t>Law,</w:t>
      </w:r>
      <w:r>
        <w:rPr>
          <w:spacing w:val="-10"/>
        </w:rPr>
        <w:t> </w:t>
      </w:r>
      <w:r>
        <w:rPr>
          <w:spacing w:val="-6"/>
        </w:rPr>
        <w:t>Punjab</w:t>
      </w:r>
      <w:r>
        <w:rPr>
          <w:spacing w:val="-11"/>
        </w:rPr>
        <w:t> </w:t>
      </w:r>
      <w:r>
        <w:rPr>
          <w:spacing w:val="-6"/>
        </w:rPr>
        <w:t>publication,</w:t>
      </w:r>
      <w:r>
        <w:rPr>
          <w:spacing w:val="-10"/>
        </w:rPr>
        <w:t> </w:t>
      </w:r>
      <w:r>
        <w:rPr>
          <w:spacing w:val="-6"/>
        </w:rPr>
        <w:t>Patiala,</w:t>
      </w:r>
      <w:r>
        <w:rPr>
          <w:spacing w:val="-11"/>
        </w:rPr>
        <w:t> </w:t>
      </w:r>
      <w:r>
        <w:rPr>
          <w:spacing w:val="-6"/>
        </w:rPr>
        <w:t>2012.</w:t>
      </w:r>
      <w:r>
        <w:rPr>
          <w:spacing w:val="-10"/>
        </w:rPr>
        <w:t> </w:t>
      </w:r>
      <w:r>
        <w:rPr>
          <w:spacing w:val="-6"/>
        </w:rPr>
        <w:t>pp.</w:t>
      </w:r>
      <w:r>
        <w:rPr>
          <w:spacing w:val="-11"/>
        </w:rPr>
        <w:t> </w:t>
      </w:r>
      <w:r>
        <w:rPr>
          <w:spacing w:val="-6"/>
        </w:rPr>
        <w:t>112-117</w:t>
      </w:r>
    </w:p>
    <w:p>
      <w:pPr>
        <w:pStyle w:val="BodyText"/>
      </w:pPr>
    </w:p>
    <w:p>
      <w:pPr>
        <w:pStyle w:val="BodyText"/>
      </w:pPr>
    </w:p>
    <w:p>
      <w:pPr>
        <w:pStyle w:val="BodyText"/>
        <w:spacing w:before="17"/>
      </w:pPr>
    </w:p>
    <w:p>
      <w:pPr>
        <w:pStyle w:val="BodyText"/>
        <w:spacing w:before="1"/>
        <w:ind w:left="1840"/>
      </w:pPr>
      <w:r>
        <w:rPr>
          <w:spacing w:val="-2"/>
        </w:rPr>
        <w:t>“European</w:t>
      </w:r>
      <w:r>
        <w:rPr>
          <w:spacing w:val="-14"/>
        </w:rPr>
        <w:t> </w:t>
      </w:r>
      <w:r>
        <w:rPr>
          <w:spacing w:val="-2"/>
        </w:rPr>
        <w:t>Human</w:t>
      </w:r>
      <w:r>
        <w:rPr>
          <w:spacing w:val="-11"/>
        </w:rPr>
        <w:t> </w:t>
      </w:r>
      <w:r>
        <w:rPr>
          <w:spacing w:val="-2"/>
        </w:rPr>
        <w:t>Rights</w:t>
      </w:r>
      <w:r>
        <w:rPr>
          <w:spacing w:val="-11"/>
        </w:rPr>
        <w:t> </w:t>
      </w:r>
      <w:r>
        <w:rPr>
          <w:spacing w:val="-2"/>
        </w:rPr>
        <w:t>Mechanism”,</w:t>
      </w:r>
      <w:r>
        <w:rPr>
          <w:spacing w:val="-11"/>
        </w:rPr>
        <w:t> </w:t>
      </w:r>
      <w:r>
        <w:rPr>
          <w:spacing w:val="-2"/>
        </w:rPr>
        <w:t>Human</w:t>
      </w:r>
      <w:r>
        <w:rPr>
          <w:spacing w:val="-12"/>
        </w:rPr>
        <w:t> </w:t>
      </w:r>
      <w:r>
        <w:rPr>
          <w:spacing w:val="-2"/>
        </w:rPr>
        <w:t>Rights:</w:t>
      </w:r>
      <w:r>
        <w:rPr>
          <w:spacing w:val="-11"/>
        </w:rPr>
        <w:t> </w:t>
      </w:r>
      <w:r>
        <w:rPr>
          <w:spacing w:val="-2"/>
        </w:rPr>
        <w:t>Issues</w:t>
      </w:r>
      <w:r>
        <w:rPr>
          <w:spacing w:val="-11"/>
        </w:rPr>
        <w:t> </w:t>
      </w:r>
      <w:r>
        <w:rPr>
          <w:spacing w:val="-2"/>
        </w:rPr>
        <w:t>and</w:t>
      </w:r>
      <w:r>
        <w:rPr>
          <w:spacing w:val="-11"/>
        </w:rPr>
        <w:t> </w:t>
      </w:r>
      <w:r>
        <w:rPr>
          <w:spacing w:val="-2"/>
        </w:rPr>
        <w:t>Perspectives,</w:t>
      </w:r>
    </w:p>
    <w:p>
      <w:pPr>
        <w:pStyle w:val="BodyText"/>
        <w:spacing w:before="52"/>
        <w:ind w:left="400"/>
      </w:pPr>
      <w:r>
        <w:rPr>
          <w:spacing w:val="-6"/>
        </w:rPr>
        <w:t>Jatinder</w:t>
      </w:r>
      <w:r>
        <w:rPr>
          <w:spacing w:val="-4"/>
        </w:rPr>
        <w:t> </w:t>
      </w:r>
      <w:r>
        <w:rPr>
          <w:spacing w:val="-6"/>
        </w:rPr>
        <w:t>Kaur</w:t>
      </w:r>
      <w:r>
        <w:rPr>
          <w:spacing w:val="-4"/>
        </w:rPr>
        <w:t> </w:t>
      </w:r>
      <w:r>
        <w:rPr>
          <w:spacing w:val="-6"/>
        </w:rPr>
        <w:t>(Ed.)</w:t>
      </w:r>
      <w:r>
        <w:rPr>
          <w:spacing w:val="-4"/>
        </w:rPr>
        <w:t> </w:t>
      </w:r>
      <w:r>
        <w:rPr>
          <w:spacing w:val="-6"/>
        </w:rPr>
        <w:t>Unistar</w:t>
      </w:r>
      <w:r>
        <w:rPr>
          <w:spacing w:val="-4"/>
        </w:rPr>
        <w:t> </w:t>
      </w:r>
      <w:r>
        <w:rPr>
          <w:spacing w:val="-6"/>
        </w:rPr>
        <w:t>Books,</w:t>
      </w:r>
      <w:r>
        <w:rPr>
          <w:spacing w:val="-4"/>
        </w:rPr>
        <w:t> </w:t>
      </w:r>
      <w:r>
        <w:rPr>
          <w:spacing w:val="-6"/>
        </w:rPr>
        <w:t>Chandigarh,</w:t>
      </w:r>
      <w:r>
        <w:rPr>
          <w:spacing w:val="-4"/>
        </w:rPr>
        <w:t> </w:t>
      </w:r>
      <w:r>
        <w:rPr>
          <w:spacing w:val="-6"/>
        </w:rPr>
        <w:t>2012,</w:t>
      </w:r>
      <w:r>
        <w:rPr>
          <w:spacing w:val="-4"/>
        </w:rPr>
        <w:t> </w:t>
      </w:r>
      <w:r>
        <w:rPr>
          <w:spacing w:val="-6"/>
        </w:rPr>
        <w:t>pp.</w:t>
      </w:r>
      <w:r>
        <w:rPr>
          <w:spacing w:val="-4"/>
        </w:rPr>
        <w:t> </w:t>
      </w:r>
      <w:r>
        <w:rPr>
          <w:spacing w:val="-6"/>
        </w:rPr>
        <w:t>44-58</w:t>
      </w:r>
    </w:p>
    <w:p>
      <w:pPr>
        <w:pStyle w:val="BodyText"/>
      </w:pPr>
    </w:p>
    <w:p>
      <w:pPr>
        <w:pStyle w:val="BodyText"/>
      </w:pPr>
    </w:p>
    <w:p>
      <w:pPr>
        <w:pStyle w:val="BodyText"/>
        <w:spacing w:before="75"/>
      </w:pPr>
    </w:p>
    <w:p>
      <w:pPr>
        <w:pStyle w:val="BodyText"/>
        <w:spacing w:line="290" w:lineRule="auto"/>
        <w:ind w:left="400" w:firstLine="1440"/>
      </w:pPr>
      <w:r>
        <w:rPr>
          <w:spacing w:val="-2"/>
        </w:rPr>
        <w:t>“Socratic</w:t>
      </w:r>
      <w:r>
        <w:rPr>
          <w:spacing w:val="-12"/>
        </w:rPr>
        <w:t> </w:t>
      </w:r>
      <w:r>
        <w:rPr>
          <w:spacing w:val="-2"/>
        </w:rPr>
        <w:t>Method</w:t>
      </w:r>
      <w:r>
        <w:rPr>
          <w:spacing w:val="-12"/>
        </w:rPr>
        <w:t> </w:t>
      </w:r>
      <w:r>
        <w:rPr>
          <w:spacing w:val="-2"/>
        </w:rPr>
        <w:t>of</w:t>
      </w:r>
      <w:r>
        <w:rPr>
          <w:spacing w:val="-12"/>
        </w:rPr>
        <w:t> </w:t>
      </w:r>
      <w:r>
        <w:rPr>
          <w:spacing w:val="-2"/>
        </w:rPr>
        <w:t>Teaching”</w:t>
      </w:r>
      <w:r>
        <w:rPr>
          <w:spacing w:val="-12"/>
        </w:rPr>
        <w:t> </w:t>
      </w:r>
      <w:r>
        <w:rPr>
          <w:spacing w:val="-2"/>
        </w:rPr>
        <w:t>Paramjit</w:t>
      </w:r>
      <w:r>
        <w:rPr>
          <w:spacing w:val="-12"/>
        </w:rPr>
        <w:t> </w:t>
      </w:r>
      <w:r>
        <w:rPr>
          <w:spacing w:val="-2"/>
        </w:rPr>
        <w:t>S.</w:t>
      </w:r>
      <w:r>
        <w:rPr>
          <w:spacing w:val="-12"/>
        </w:rPr>
        <w:t> </w:t>
      </w:r>
      <w:r>
        <w:rPr>
          <w:spacing w:val="-2"/>
        </w:rPr>
        <w:t>Jaswal,</w:t>
      </w:r>
      <w:r>
        <w:rPr>
          <w:spacing w:val="-12"/>
        </w:rPr>
        <w:t> </w:t>
      </w:r>
      <w:r>
        <w:rPr>
          <w:spacing w:val="-2"/>
        </w:rPr>
        <w:t>G.I.S.</w:t>
      </w:r>
      <w:r>
        <w:rPr>
          <w:spacing w:val="-12"/>
        </w:rPr>
        <w:t> </w:t>
      </w:r>
      <w:r>
        <w:rPr>
          <w:spacing w:val="-2"/>
        </w:rPr>
        <w:t>Sandhu</w:t>
      </w:r>
      <w:r>
        <w:rPr>
          <w:spacing w:val="-12"/>
        </w:rPr>
        <w:t> </w:t>
      </w:r>
      <w:r>
        <w:rPr>
          <w:spacing w:val="-2"/>
        </w:rPr>
        <w:t>and</w:t>
      </w:r>
      <w:r>
        <w:rPr>
          <w:spacing w:val="-12"/>
        </w:rPr>
        <w:t> </w:t>
      </w:r>
      <w:r>
        <w:rPr>
          <w:spacing w:val="-2"/>
        </w:rPr>
        <w:t>Manoj </w:t>
      </w:r>
      <w:r>
        <w:rPr>
          <w:spacing w:val="-4"/>
        </w:rPr>
        <w:t>Sharma</w:t>
      </w:r>
      <w:r>
        <w:rPr>
          <w:spacing w:val="-5"/>
        </w:rPr>
        <w:t> </w:t>
      </w:r>
      <w:r>
        <w:rPr>
          <w:spacing w:val="-4"/>
        </w:rPr>
        <w:t>(Eds.)</w:t>
      </w:r>
      <w:r>
        <w:rPr>
          <w:spacing w:val="-5"/>
        </w:rPr>
        <w:t> </w:t>
      </w:r>
      <w:r>
        <w:rPr>
          <w:spacing w:val="-4"/>
        </w:rPr>
        <w:t>An</w:t>
      </w:r>
      <w:r>
        <w:rPr>
          <w:spacing w:val="-5"/>
        </w:rPr>
        <w:t> </w:t>
      </w:r>
      <w:r>
        <w:rPr>
          <w:spacing w:val="-4"/>
        </w:rPr>
        <w:t>Introduction</w:t>
      </w:r>
      <w:r>
        <w:rPr>
          <w:spacing w:val="-5"/>
        </w:rPr>
        <w:t> </w:t>
      </w:r>
      <w:r>
        <w:rPr>
          <w:spacing w:val="-4"/>
        </w:rPr>
        <w:t>to</w:t>
      </w:r>
      <w:r>
        <w:rPr>
          <w:spacing w:val="-5"/>
        </w:rPr>
        <w:t> </w:t>
      </w:r>
      <w:r>
        <w:rPr>
          <w:spacing w:val="-4"/>
        </w:rPr>
        <w:t>Teaching</w:t>
      </w:r>
      <w:r>
        <w:rPr>
          <w:spacing w:val="-5"/>
        </w:rPr>
        <w:t> </w:t>
      </w:r>
      <w:r>
        <w:rPr>
          <w:spacing w:val="-4"/>
        </w:rPr>
        <w:t>Methods</w:t>
      </w:r>
      <w:r>
        <w:rPr>
          <w:spacing w:val="-5"/>
        </w:rPr>
        <w:t> </w:t>
      </w:r>
      <w:r>
        <w:rPr>
          <w:spacing w:val="-4"/>
        </w:rPr>
        <w:t>in</w:t>
      </w:r>
      <w:r>
        <w:rPr>
          <w:spacing w:val="-5"/>
        </w:rPr>
        <w:t> </w:t>
      </w:r>
      <w:r>
        <w:rPr>
          <w:spacing w:val="-4"/>
        </w:rPr>
        <w:t>Higher</w:t>
      </w:r>
      <w:r>
        <w:rPr>
          <w:spacing w:val="-5"/>
        </w:rPr>
        <w:t> </w:t>
      </w:r>
      <w:r>
        <w:rPr>
          <w:spacing w:val="-4"/>
        </w:rPr>
        <w:t>Education,</w:t>
      </w:r>
      <w:r>
        <w:rPr>
          <w:spacing w:val="-5"/>
        </w:rPr>
        <w:t> </w:t>
      </w:r>
      <w:r>
        <w:rPr>
          <w:spacing w:val="-4"/>
        </w:rPr>
        <w:t>Rajiv</w:t>
      </w:r>
      <w:r>
        <w:rPr>
          <w:spacing w:val="-5"/>
        </w:rPr>
        <w:t> </w:t>
      </w:r>
      <w:r>
        <w:rPr>
          <w:spacing w:val="-4"/>
        </w:rPr>
        <w:t>Gandhi</w:t>
      </w:r>
      <w:r>
        <w:rPr>
          <w:spacing w:val="-5"/>
        </w:rPr>
        <w:t> </w:t>
      </w:r>
      <w:r>
        <w:rPr>
          <w:spacing w:val="-4"/>
        </w:rPr>
        <w:t>National University</w:t>
      </w:r>
      <w:r>
        <w:rPr>
          <w:spacing w:val="-8"/>
        </w:rPr>
        <w:t> </w:t>
      </w:r>
      <w:r>
        <w:rPr>
          <w:spacing w:val="-4"/>
        </w:rPr>
        <w:t>of</w:t>
      </w:r>
      <w:r>
        <w:rPr>
          <w:spacing w:val="-8"/>
        </w:rPr>
        <w:t> </w:t>
      </w:r>
      <w:r>
        <w:rPr>
          <w:spacing w:val="-4"/>
        </w:rPr>
        <w:t>Law,</w:t>
      </w:r>
      <w:r>
        <w:rPr>
          <w:spacing w:val="-8"/>
        </w:rPr>
        <w:t> </w:t>
      </w:r>
      <w:r>
        <w:rPr>
          <w:spacing w:val="-4"/>
        </w:rPr>
        <w:t>Punjab</w:t>
      </w:r>
      <w:r>
        <w:rPr>
          <w:spacing w:val="-8"/>
        </w:rPr>
        <w:t> </w:t>
      </w:r>
      <w:r>
        <w:rPr>
          <w:spacing w:val="-4"/>
        </w:rPr>
        <w:t>publication,</w:t>
      </w:r>
      <w:r>
        <w:rPr>
          <w:spacing w:val="-8"/>
        </w:rPr>
        <w:t> </w:t>
      </w:r>
      <w:r>
        <w:rPr>
          <w:spacing w:val="-4"/>
        </w:rPr>
        <w:t>2018,</w:t>
      </w:r>
      <w:r>
        <w:rPr>
          <w:spacing w:val="-8"/>
        </w:rPr>
        <w:t> </w:t>
      </w:r>
      <w:r>
        <w:rPr>
          <w:spacing w:val="-4"/>
        </w:rPr>
        <w:t>pp.</w:t>
      </w:r>
      <w:r>
        <w:rPr>
          <w:spacing w:val="-8"/>
        </w:rPr>
        <w:t> </w:t>
      </w:r>
      <w:r>
        <w:rPr>
          <w:spacing w:val="-4"/>
        </w:rPr>
        <w:t>8-15.</w:t>
      </w:r>
    </w:p>
    <w:p>
      <w:pPr>
        <w:pStyle w:val="BodyText"/>
      </w:pPr>
    </w:p>
    <w:p>
      <w:pPr>
        <w:pStyle w:val="BodyText"/>
      </w:pPr>
    </w:p>
    <w:p>
      <w:pPr>
        <w:pStyle w:val="BodyText"/>
        <w:spacing w:before="19"/>
      </w:pPr>
    </w:p>
    <w:p>
      <w:pPr>
        <w:pStyle w:val="BodyText"/>
        <w:spacing w:line="290" w:lineRule="auto"/>
        <w:ind w:left="400" w:firstLine="1440"/>
      </w:pPr>
      <w:r>
        <w:rPr/>
        <w:t>Indian and Western Questioning Methods: Comparing Socratic and Gurukal </w:t>
      </w:r>
      <w:r>
        <w:rPr>
          <w:spacing w:val="-6"/>
        </w:rPr>
        <w:t>Tradition of Teaching, Vol. 11, Issue March 2020, pp. 199-209. Impact factor, 3.765, UGC Care </w:t>
      </w:r>
      <w:r>
        <w:rPr/>
        <w:t>listed journal</w:t>
      </w:r>
    </w:p>
    <w:p>
      <w:pPr>
        <w:pStyle w:val="BodyText"/>
      </w:pPr>
    </w:p>
    <w:p>
      <w:pPr>
        <w:pStyle w:val="BodyText"/>
      </w:pPr>
    </w:p>
    <w:p>
      <w:pPr>
        <w:pStyle w:val="BodyText"/>
        <w:spacing w:before="18"/>
      </w:pPr>
    </w:p>
    <w:p>
      <w:pPr>
        <w:pStyle w:val="BodyText"/>
        <w:spacing w:line="290" w:lineRule="auto" w:before="1"/>
        <w:ind w:left="400" w:right="294" w:firstLine="1440"/>
      </w:pPr>
      <w:r>
        <w:rPr>
          <w:spacing w:val="-2"/>
        </w:rPr>
        <w:t>Human</w:t>
      </w:r>
      <w:r>
        <w:rPr>
          <w:spacing w:val="-15"/>
        </w:rPr>
        <w:t> </w:t>
      </w:r>
      <w:r>
        <w:rPr>
          <w:spacing w:val="-2"/>
        </w:rPr>
        <w:t>Rights</w:t>
      </w:r>
      <w:r>
        <w:rPr>
          <w:spacing w:val="-15"/>
        </w:rPr>
        <w:t> </w:t>
      </w:r>
      <w:r>
        <w:rPr>
          <w:spacing w:val="-2"/>
        </w:rPr>
        <w:t>Mechanism</w:t>
      </w:r>
      <w:r>
        <w:rPr>
          <w:spacing w:val="-14"/>
        </w:rPr>
        <w:t> </w:t>
      </w:r>
      <w:r>
        <w:rPr>
          <w:spacing w:val="-2"/>
        </w:rPr>
        <w:t>unde</w:t>
      </w:r>
      <w:r>
        <w:rPr>
          <w:spacing w:val="-15"/>
        </w:rPr>
        <w:t> </w:t>
      </w:r>
      <w:r>
        <w:rPr>
          <w:spacing w:val="-2"/>
        </w:rPr>
        <w:t>rthe</w:t>
      </w:r>
      <w:r>
        <w:rPr>
          <w:spacing w:val="-14"/>
        </w:rPr>
        <w:t> </w:t>
      </w:r>
      <w:r>
        <w:rPr>
          <w:spacing w:val="-2"/>
        </w:rPr>
        <w:t>Organjization</w:t>
      </w:r>
      <w:r>
        <w:rPr>
          <w:spacing w:val="-15"/>
        </w:rPr>
        <w:t> </w:t>
      </w:r>
      <w:r>
        <w:rPr>
          <w:spacing w:val="-2"/>
        </w:rPr>
        <w:t>of</w:t>
      </w:r>
      <w:r>
        <w:rPr>
          <w:spacing w:val="-14"/>
        </w:rPr>
        <w:t> </w:t>
      </w:r>
      <w:r>
        <w:rPr>
          <w:spacing w:val="-2"/>
        </w:rPr>
        <w:t>Islamic</w:t>
      </w:r>
      <w:r>
        <w:rPr>
          <w:spacing w:val="-15"/>
        </w:rPr>
        <w:t> </w:t>
      </w:r>
      <w:r>
        <w:rPr>
          <w:spacing w:val="-2"/>
        </w:rPr>
        <w:t>Countries</w:t>
      </w:r>
      <w:r>
        <w:rPr>
          <w:spacing w:val="-15"/>
        </w:rPr>
        <w:t> </w:t>
      </w:r>
      <w:r>
        <w:rPr>
          <w:spacing w:val="-2"/>
        </w:rPr>
        <w:t>(OIC): </w:t>
      </w:r>
      <w:r>
        <w:rPr/>
        <w:t>Moving</w:t>
      </w:r>
      <w:r>
        <w:rPr>
          <w:spacing w:val="-13"/>
        </w:rPr>
        <w:t> </w:t>
      </w:r>
      <w:r>
        <w:rPr/>
        <w:t>Away</w:t>
      </w:r>
      <w:r>
        <w:rPr>
          <w:spacing w:val="-13"/>
        </w:rPr>
        <w:t> </w:t>
      </w:r>
      <w:r>
        <w:rPr/>
        <w:t>or</w:t>
      </w:r>
      <w:r>
        <w:rPr>
          <w:spacing w:val="-13"/>
        </w:rPr>
        <w:t> </w:t>
      </w:r>
      <w:r>
        <w:rPr/>
        <w:t>Towards</w:t>
      </w:r>
      <w:r>
        <w:rPr>
          <w:spacing w:val="-13"/>
        </w:rPr>
        <w:t> </w:t>
      </w:r>
      <w:r>
        <w:rPr/>
        <w:t>Universalism?,</w:t>
      </w:r>
      <w:r>
        <w:rPr>
          <w:spacing w:val="-13"/>
        </w:rPr>
        <w:t> </w:t>
      </w:r>
      <w:r>
        <w:rPr/>
        <w:t>Purva</w:t>
      </w:r>
      <w:r>
        <w:rPr>
          <w:spacing w:val="-13"/>
        </w:rPr>
        <w:t> </w:t>
      </w:r>
      <w:r>
        <w:rPr/>
        <w:t>Mimaansa,</w:t>
      </w:r>
      <w:r>
        <w:rPr>
          <w:spacing w:val="-13"/>
        </w:rPr>
        <w:t> </w:t>
      </w:r>
      <w:r>
        <w:rPr/>
        <w:t>Vol.</w:t>
      </w:r>
      <w:r>
        <w:rPr>
          <w:spacing w:val="-13"/>
        </w:rPr>
        <w:t> </w:t>
      </w:r>
      <w:r>
        <w:rPr/>
        <w:t>12,</w:t>
      </w:r>
      <w:r>
        <w:rPr>
          <w:spacing w:val="-13"/>
        </w:rPr>
        <w:t> </w:t>
      </w:r>
      <w:r>
        <w:rPr/>
        <w:t>Issue</w:t>
      </w:r>
      <w:r>
        <w:rPr>
          <w:spacing w:val="-13"/>
        </w:rPr>
        <w:t> </w:t>
      </w:r>
      <w:r>
        <w:rPr/>
        <w:t>March</w:t>
      </w:r>
      <w:r>
        <w:rPr>
          <w:spacing w:val="-13"/>
        </w:rPr>
        <w:t> </w:t>
      </w:r>
      <w:r>
        <w:rPr/>
        <w:t>2021,</w:t>
      </w:r>
      <w:r>
        <w:rPr>
          <w:spacing w:val="-13"/>
        </w:rPr>
        <w:t> </w:t>
      </w:r>
      <w:r>
        <w:rPr/>
        <w:t>pp.</w:t>
      </w:r>
    </w:p>
    <w:p>
      <w:pPr>
        <w:pStyle w:val="BodyText"/>
        <w:spacing w:line="254" w:lineRule="exact"/>
        <w:ind w:left="400"/>
      </w:pPr>
      <w:r>
        <w:rPr>
          <w:w w:val="90"/>
        </w:rPr>
        <w:t>138-145.</w:t>
      </w:r>
      <w:r>
        <w:rPr>
          <w:spacing w:val="-5"/>
        </w:rPr>
        <w:t> </w:t>
      </w:r>
      <w:r>
        <w:rPr>
          <w:w w:val="90"/>
        </w:rPr>
        <w:t>Impact</w:t>
      </w:r>
      <w:r>
        <w:rPr>
          <w:spacing w:val="-5"/>
        </w:rPr>
        <w:t> </w:t>
      </w:r>
      <w:r>
        <w:rPr>
          <w:w w:val="90"/>
        </w:rPr>
        <w:t>factor,</w:t>
      </w:r>
      <w:r>
        <w:rPr>
          <w:spacing w:val="-5"/>
        </w:rPr>
        <w:t> </w:t>
      </w:r>
      <w:r>
        <w:rPr>
          <w:w w:val="90"/>
        </w:rPr>
        <w:t>4.115,</w:t>
      </w:r>
      <w:r>
        <w:rPr>
          <w:spacing w:val="-5"/>
        </w:rPr>
        <w:t> </w:t>
      </w:r>
      <w:r>
        <w:rPr>
          <w:w w:val="90"/>
        </w:rPr>
        <w:t>UGC</w:t>
      </w:r>
      <w:r>
        <w:rPr>
          <w:spacing w:val="-4"/>
        </w:rPr>
        <w:t> </w:t>
      </w:r>
      <w:r>
        <w:rPr>
          <w:w w:val="90"/>
        </w:rPr>
        <w:t>Care</w:t>
      </w:r>
      <w:r>
        <w:rPr>
          <w:spacing w:val="-5"/>
        </w:rPr>
        <w:t> </w:t>
      </w:r>
      <w:r>
        <w:rPr>
          <w:w w:val="90"/>
        </w:rPr>
        <w:t>listed</w:t>
      </w:r>
      <w:r>
        <w:rPr>
          <w:spacing w:val="-5"/>
        </w:rPr>
        <w:t> </w:t>
      </w:r>
      <w:r>
        <w:rPr>
          <w:spacing w:val="-2"/>
          <w:w w:val="90"/>
        </w:rPr>
        <w:t>journal</w:t>
      </w:r>
    </w:p>
    <w:p>
      <w:pPr>
        <w:pStyle w:val="BodyText"/>
      </w:pPr>
    </w:p>
    <w:p>
      <w:pPr>
        <w:pStyle w:val="BodyText"/>
      </w:pPr>
    </w:p>
    <w:p>
      <w:pPr>
        <w:pStyle w:val="BodyText"/>
      </w:pPr>
    </w:p>
    <w:p>
      <w:pPr>
        <w:pStyle w:val="BodyText"/>
      </w:pPr>
    </w:p>
    <w:p>
      <w:pPr>
        <w:pStyle w:val="BodyText"/>
        <w:spacing w:before="111"/>
      </w:pPr>
    </w:p>
    <w:p>
      <w:pPr>
        <w:pStyle w:val="BodyText"/>
        <w:ind w:left="1120"/>
      </w:pPr>
      <w:r>
        <w:rPr>
          <w:spacing w:val="-2"/>
        </w:rPr>
        <w:t>Testimonial</w:t>
      </w:r>
    </w:p>
    <w:p>
      <w:pPr>
        <w:spacing w:after="0"/>
        <w:sectPr>
          <w:pgSz w:w="11920" w:h="16840"/>
          <w:pgMar w:top="1360" w:bottom="280" w:left="1040" w:right="1220"/>
        </w:sectPr>
      </w:pPr>
    </w:p>
    <w:p>
      <w:pPr>
        <w:pStyle w:val="BodyText"/>
        <w:spacing w:line="290" w:lineRule="auto" w:before="76"/>
        <w:ind w:left="400" w:right="377" w:firstLine="720"/>
      </w:pPr>
      <w:r>
        <w:rPr/>
        <w:t>Teaching</w:t>
      </w:r>
      <w:r>
        <w:rPr>
          <w:spacing w:val="-7"/>
        </w:rPr>
        <w:t> </w:t>
      </w:r>
      <w:r>
        <w:rPr/>
        <w:t>is</w:t>
      </w:r>
      <w:r>
        <w:rPr>
          <w:spacing w:val="-7"/>
        </w:rPr>
        <w:t> </w:t>
      </w:r>
      <w:r>
        <w:rPr/>
        <w:t>for</w:t>
      </w:r>
      <w:r>
        <w:rPr>
          <w:spacing w:val="-7"/>
        </w:rPr>
        <w:t> </w:t>
      </w:r>
      <w:r>
        <w:rPr/>
        <w:t>those</w:t>
      </w:r>
      <w:r>
        <w:rPr>
          <w:spacing w:val="-7"/>
        </w:rPr>
        <w:t> </w:t>
      </w:r>
      <w:r>
        <w:rPr/>
        <w:t>who</w:t>
      </w:r>
      <w:r>
        <w:rPr>
          <w:spacing w:val="-7"/>
        </w:rPr>
        <w:t> </w:t>
      </w:r>
      <w:r>
        <w:rPr/>
        <w:t>believe</w:t>
      </w:r>
      <w:r>
        <w:rPr>
          <w:spacing w:val="-7"/>
        </w:rPr>
        <w:t> </w:t>
      </w:r>
      <w:r>
        <w:rPr/>
        <w:t>they</w:t>
      </w:r>
      <w:r>
        <w:rPr>
          <w:spacing w:val="-7"/>
        </w:rPr>
        <w:t> </w:t>
      </w:r>
      <w:r>
        <w:rPr/>
        <w:t>know</w:t>
      </w:r>
      <w:r>
        <w:rPr>
          <w:spacing w:val="-7"/>
        </w:rPr>
        <w:t> </w:t>
      </w:r>
      <w:r>
        <w:rPr/>
        <w:t>nothing</w:t>
      </w:r>
      <w:r>
        <w:rPr>
          <w:spacing w:val="-7"/>
        </w:rPr>
        <w:t> </w:t>
      </w:r>
      <w:r>
        <w:rPr/>
        <w:t>and</w:t>
      </w:r>
      <w:r>
        <w:rPr>
          <w:spacing w:val="-7"/>
        </w:rPr>
        <w:t> </w:t>
      </w:r>
      <w:r>
        <w:rPr/>
        <w:t>keep</w:t>
      </w:r>
      <w:r>
        <w:rPr>
          <w:spacing w:val="-7"/>
        </w:rPr>
        <w:t> </w:t>
      </w:r>
      <w:r>
        <w:rPr/>
        <w:t>walking</w:t>
      </w:r>
      <w:r>
        <w:rPr>
          <w:spacing w:val="-7"/>
        </w:rPr>
        <w:t> </w:t>
      </w:r>
      <w:r>
        <w:rPr/>
        <w:t>towards </w:t>
      </w:r>
      <w:r>
        <w:rPr>
          <w:spacing w:val="-2"/>
        </w:rPr>
        <w:t>knowing.</w:t>
      </w:r>
      <w:r>
        <w:rPr>
          <w:spacing w:val="-15"/>
        </w:rPr>
        <w:t> </w:t>
      </w:r>
      <w:r>
        <w:rPr>
          <w:spacing w:val="-2"/>
        </w:rPr>
        <w:t>In</w:t>
      </w:r>
      <w:r>
        <w:rPr>
          <w:spacing w:val="-15"/>
        </w:rPr>
        <w:t> </w:t>
      </w:r>
      <w:r>
        <w:rPr>
          <w:spacing w:val="-2"/>
        </w:rPr>
        <w:t>my</w:t>
      </w:r>
      <w:r>
        <w:rPr>
          <w:spacing w:val="-14"/>
        </w:rPr>
        <w:t> </w:t>
      </w:r>
      <w:r>
        <w:rPr>
          <w:spacing w:val="-2"/>
        </w:rPr>
        <w:t>humble</w:t>
      </w:r>
      <w:r>
        <w:rPr>
          <w:spacing w:val="-15"/>
        </w:rPr>
        <w:t> </w:t>
      </w:r>
      <w:r>
        <w:rPr>
          <w:spacing w:val="-2"/>
        </w:rPr>
        <w:t>experience</w:t>
      </w:r>
      <w:r>
        <w:rPr>
          <w:spacing w:val="-14"/>
        </w:rPr>
        <w:t> </w:t>
      </w:r>
      <w:r>
        <w:rPr>
          <w:spacing w:val="-2"/>
        </w:rPr>
        <w:t>of</w:t>
      </w:r>
      <w:r>
        <w:rPr>
          <w:spacing w:val="-15"/>
        </w:rPr>
        <w:t> </w:t>
      </w:r>
      <w:r>
        <w:rPr>
          <w:spacing w:val="-2"/>
        </w:rPr>
        <w:t>teaching</w:t>
      </w:r>
      <w:r>
        <w:rPr>
          <w:spacing w:val="-14"/>
        </w:rPr>
        <w:t> </w:t>
      </w:r>
      <w:r>
        <w:rPr>
          <w:spacing w:val="-2"/>
        </w:rPr>
        <w:t>within</w:t>
      </w:r>
      <w:r>
        <w:rPr>
          <w:spacing w:val="-15"/>
        </w:rPr>
        <w:t> </w:t>
      </w:r>
      <w:r>
        <w:rPr>
          <w:spacing w:val="-2"/>
        </w:rPr>
        <w:t>India</w:t>
      </w:r>
      <w:r>
        <w:rPr>
          <w:spacing w:val="-15"/>
        </w:rPr>
        <w:t> </w:t>
      </w:r>
      <w:r>
        <w:rPr>
          <w:spacing w:val="-2"/>
        </w:rPr>
        <w:t>as</w:t>
      </w:r>
      <w:r>
        <w:rPr>
          <w:spacing w:val="-14"/>
        </w:rPr>
        <w:t> </w:t>
      </w:r>
      <w:r>
        <w:rPr>
          <w:spacing w:val="-2"/>
        </w:rPr>
        <w:t>well</w:t>
      </w:r>
      <w:r>
        <w:rPr>
          <w:spacing w:val="-15"/>
        </w:rPr>
        <w:t> </w:t>
      </w:r>
      <w:r>
        <w:rPr>
          <w:spacing w:val="-2"/>
        </w:rPr>
        <w:t>as</w:t>
      </w:r>
      <w:r>
        <w:rPr>
          <w:spacing w:val="-14"/>
        </w:rPr>
        <w:t> </w:t>
      </w:r>
      <w:r>
        <w:rPr>
          <w:spacing w:val="-2"/>
        </w:rPr>
        <w:t>abroad,</w:t>
      </w:r>
      <w:r>
        <w:rPr>
          <w:spacing w:val="-15"/>
        </w:rPr>
        <w:t> </w:t>
      </w:r>
      <w:r>
        <w:rPr>
          <w:spacing w:val="-2"/>
        </w:rPr>
        <w:t>I</w:t>
      </w:r>
      <w:r>
        <w:rPr>
          <w:spacing w:val="-14"/>
        </w:rPr>
        <w:t> </w:t>
      </w:r>
      <w:r>
        <w:rPr>
          <w:spacing w:val="-2"/>
        </w:rPr>
        <w:t>have</w:t>
      </w:r>
      <w:r>
        <w:rPr>
          <w:spacing w:val="-15"/>
        </w:rPr>
        <w:t> </w:t>
      </w:r>
      <w:r>
        <w:rPr>
          <w:spacing w:val="-2"/>
        </w:rPr>
        <w:t>not</w:t>
      </w:r>
      <w:r>
        <w:rPr>
          <w:spacing w:val="-15"/>
        </w:rPr>
        <w:t> </w:t>
      </w:r>
      <w:r>
        <w:rPr>
          <w:spacing w:val="-2"/>
        </w:rPr>
        <w:t>only </w:t>
      </w:r>
      <w:r>
        <w:rPr/>
        <w:t>learnt</w:t>
      </w:r>
      <w:r>
        <w:rPr>
          <w:spacing w:val="-15"/>
        </w:rPr>
        <w:t> </w:t>
      </w:r>
      <w:r>
        <w:rPr/>
        <w:t>from</w:t>
      </w:r>
      <w:r>
        <w:rPr>
          <w:spacing w:val="-15"/>
        </w:rPr>
        <w:t> </w:t>
      </w:r>
      <w:r>
        <w:rPr/>
        <w:t>books,</w:t>
      </w:r>
      <w:r>
        <w:rPr>
          <w:spacing w:val="-15"/>
        </w:rPr>
        <w:t> </w:t>
      </w:r>
      <w:r>
        <w:rPr/>
        <w:t>colleagues,</w:t>
      </w:r>
      <w:r>
        <w:rPr>
          <w:spacing w:val="-15"/>
        </w:rPr>
        <w:t> </w:t>
      </w:r>
      <w:r>
        <w:rPr/>
        <w:t>seniors</w:t>
      </w:r>
      <w:r>
        <w:rPr>
          <w:spacing w:val="-15"/>
        </w:rPr>
        <w:t> </w:t>
      </w:r>
      <w:r>
        <w:rPr/>
        <w:t>but</w:t>
      </w:r>
      <w:r>
        <w:rPr>
          <w:spacing w:val="-15"/>
        </w:rPr>
        <w:t> </w:t>
      </w:r>
      <w:r>
        <w:rPr/>
        <w:t>also</w:t>
      </w:r>
      <w:r>
        <w:rPr>
          <w:spacing w:val="-15"/>
        </w:rPr>
        <w:t> </w:t>
      </w:r>
      <w:r>
        <w:rPr/>
        <w:t>from</w:t>
      </w:r>
      <w:r>
        <w:rPr>
          <w:spacing w:val="-15"/>
        </w:rPr>
        <w:t> </w:t>
      </w:r>
      <w:r>
        <w:rPr/>
        <w:t>my</w:t>
      </w:r>
      <w:r>
        <w:rPr>
          <w:spacing w:val="-15"/>
        </w:rPr>
        <w:t> </w:t>
      </w:r>
      <w:r>
        <w:rPr/>
        <w:t>students.</w:t>
      </w:r>
      <w:r>
        <w:rPr>
          <w:spacing w:val="-15"/>
        </w:rPr>
        <w:t> </w:t>
      </w:r>
      <w:r>
        <w:rPr/>
        <w:t>I</w:t>
      </w:r>
      <w:r>
        <w:rPr>
          <w:spacing w:val="-15"/>
        </w:rPr>
        <w:t> </w:t>
      </w:r>
      <w:r>
        <w:rPr/>
        <w:t>have</w:t>
      </w:r>
      <w:r>
        <w:rPr>
          <w:spacing w:val="-15"/>
        </w:rPr>
        <w:t> </w:t>
      </w:r>
      <w:r>
        <w:rPr/>
        <w:t>been</w:t>
      </w:r>
      <w:r>
        <w:rPr>
          <w:spacing w:val="-15"/>
        </w:rPr>
        <w:t> </w:t>
      </w:r>
      <w:r>
        <w:rPr/>
        <w:t>successfully </w:t>
      </w:r>
      <w:r>
        <w:rPr>
          <w:spacing w:val="-2"/>
        </w:rPr>
        <w:t>using</w:t>
      </w:r>
      <w:r>
        <w:rPr>
          <w:spacing w:val="-15"/>
        </w:rPr>
        <w:t> </w:t>
      </w:r>
      <w:r>
        <w:rPr>
          <w:spacing w:val="-2"/>
        </w:rPr>
        <w:t>horizontal</w:t>
      </w:r>
      <w:r>
        <w:rPr>
          <w:spacing w:val="-15"/>
        </w:rPr>
        <w:t> </w:t>
      </w:r>
      <w:r>
        <w:rPr>
          <w:spacing w:val="-2"/>
        </w:rPr>
        <w:t>teaching,</w:t>
      </w:r>
      <w:r>
        <w:rPr>
          <w:spacing w:val="-14"/>
        </w:rPr>
        <w:t> </w:t>
      </w:r>
      <w:r>
        <w:rPr>
          <w:spacing w:val="-2"/>
        </w:rPr>
        <w:t>wherein</w:t>
      </w:r>
      <w:r>
        <w:rPr>
          <w:spacing w:val="-15"/>
        </w:rPr>
        <w:t> </w:t>
      </w:r>
      <w:r>
        <w:rPr>
          <w:spacing w:val="-2"/>
        </w:rPr>
        <w:t>my</w:t>
      </w:r>
      <w:r>
        <w:rPr>
          <w:spacing w:val="-14"/>
        </w:rPr>
        <w:t> </w:t>
      </w:r>
      <w:r>
        <w:rPr>
          <w:spacing w:val="-2"/>
        </w:rPr>
        <w:t>students</w:t>
      </w:r>
      <w:r>
        <w:rPr>
          <w:spacing w:val="-15"/>
        </w:rPr>
        <w:t> </w:t>
      </w:r>
      <w:r>
        <w:rPr>
          <w:spacing w:val="-2"/>
        </w:rPr>
        <w:t>are</w:t>
      </w:r>
      <w:r>
        <w:rPr>
          <w:spacing w:val="-14"/>
        </w:rPr>
        <w:t> </w:t>
      </w:r>
      <w:r>
        <w:rPr>
          <w:spacing w:val="-2"/>
        </w:rPr>
        <w:t>my</w:t>
      </w:r>
      <w:r>
        <w:rPr>
          <w:spacing w:val="-15"/>
        </w:rPr>
        <w:t> </w:t>
      </w:r>
      <w:r>
        <w:rPr>
          <w:spacing w:val="-2"/>
        </w:rPr>
        <w:t>partners,</w:t>
      </w:r>
      <w:r>
        <w:rPr>
          <w:spacing w:val="-15"/>
        </w:rPr>
        <w:t> </w:t>
      </w:r>
      <w:r>
        <w:rPr>
          <w:spacing w:val="-2"/>
        </w:rPr>
        <w:t>who</w:t>
      </w:r>
      <w:r>
        <w:rPr>
          <w:spacing w:val="-14"/>
        </w:rPr>
        <w:t> </w:t>
      </w:r>
      <w:r>
        <w:rPr>
          <w:spacing w:val="-2"/>
        </w:rPr>
        <w:t>never</w:t>
      </w:r>
      <w:r>
        <w:rPr>
          <w:spacing w:val="-15"/>
        </w:rPr>
        <w:t> </w:t>
      </w:r>
      <w:r>
        <w:rPr>
          <w:spacing w:val="-2"/>
        </w:rPr>
        <w:t>fail</w:t>
      </w:r>
      <w:r>
        <w:rPr>
          <w:spacing w:val="-14"/>
        </w:rPr>
        <w:t> </w:t>
      </w:r>
      <w:r>
        <w:rPr>
          <w:spacing w:val="-2"/>
        </w:rPr>
        <w:t>to</w:t>
      </w:r>
      <w:r>
        <w:rPr>
          <w:spacing w:val="-15"/>
        </w:rPr>
        <w:t> </w:t>
      </w:r>
      <w:r>
        <w:rPr>
          <w:spacing w:val="-2"/>
        </w:rPr>
        <w:t>enrich</w:t>
      </w:r>
      <w:r>
        <w:rPr>
          <w:spacing w:val="-14"/>
        </w:rPr>
        <w:t> </w:t>
      </w:r>
      <w:r>
        <w:rPr>
          <w:spacing w:val="-2"/>
        </w:rPr>
        <w:t>the </w:t>
      </w:r>
      <w:r>
        <w:rPr/>
        <w:t>environment</w:t>
      </w:r>
      <w:r>
        <w:rPr>
          <w:spacing w:val="-17"/>
        </w:rPr>
        <w:t> </w:t>
      </w:r>
      <w:r>
        <w:rPr/>
        <w:t>of</w:t>
      </w:r>
      <w:r>
        <w:rPr>
          <w:spacing w:val="-17"/>
        </w:rPr>
        <w:t> </w:t>
      </w:r>
      <w:r>
        <w:rPr/>
        <w:t>my</w:t>
      </w:r>
      <w:r>
        <w:rPr>
          <w:spacing w:val="-16"/>
        </w:rPr>
        <w:t> </w:t>
      </w:r>
      <w:r>
        <w:rPr/>
        <w:t>classes.</w:t>
      </w:r>
      <w:r>
        <w:rPr>
          <w:spacing w:val="-17"/>
        </w:rPr>
        <w:t> </w:t>
      </w:r>
      <w:r>
        <w:rPr/>
        <w:t>I</w:t>
      </w:r>
      <w:r>
        <w:rPr>
          <w:spacing w:val="-16"/>
        </w:rPr>
        <w:t> </w:t>
      </w:r>
      <w:r>
        <w:rPr/>
        <w:t>have</w:t>
      </w:r>
      <w:r>
        <w:rPr>
          <w:spacing w:val="-17"/>
        </w:rPr>
        <w:t> </w:t>
      </w:r>
      <w:r>
        <w:rPr/>
        <w:t>never</w:t>
      </w:r>
      <w:r>
        <w:rPr>
          <w:spacing w:val="-16"/>
        </w:rPr>
        <w:t> </w:t>
      </w:r>
      <w:r>
        <w:rPr/>
        <w:t>shied</w:t>
      </w:r>
      <w:r>
        <w:rPr>
          <w:spacing w:val="-17"/>
        </w:rPr>
        <w:t> </w:t>
      </w:r>
      <w:r>
        <w:rPr/>
        <w:t>away</w:t>
      </w:r>
      <w:r>
        <w:rPr>
          <w:spacing w:val="-17"/>
        </w:rPr>
        <w:t> </w:t>
      </w:r>
      <w:r>
        <w:rPr/>
        <w:t>from</w:t>
      </w:r>
      <w:r>
        <w:rPr>
          <w:spacing w:val="-16"/>
        </w:rPr>
        <w:t> </w:t>
      </w:r>
      <w:r>
        <w:rPr/>
        <w:t>exploring</w:t>
      </w:r>
      <w:r>
        <w:rPr>
          <w:spacing w:val="-17"/>
        </w:rPr>
        <w:t> </w:t>
      </w:r>
      <w:r>
        <w:rPr/>
        <w:t>new</w:t>
      </w:r>
      <w:r>
        <w:rPr>
          <w:spacing w:val="-16"/>
        </w:rPr>
        <w:t> </w:t>
      </w:r>
      <w:r>
        <w:rPr/>
        <w:t>avenues</w:t>
      </w:r>
      <w:r>
        <w:rPr>
          <w:spacing w:val="-17"/>
        </w:rPr>
        <w:t> </w:t>
      </w:r>
      <w:r>
        <w:rPr/>
        <w:t>of</w:t>
      </w:r>
      <w:r>
        <w:rPr>
          <w:spacing w:val="-16"/>
        </w:rPr>
        <w:t> </w:t>
      </w:r>
      <w:r>
        <w:rPr/>
        <w:t>learning </w:t>
      </w:r>
      <w:r>
        <w:rPr>
          <w:spacing w:val="-2"/>
        </w:rPr>
        <w:t>to</w:t>
      </w:r>
      <w:r>
        <w:rPr>
          <w:spacing w:val="-11"/>
        </w:rPr>
        <w:t> </w:t>
      </w:r>
      <w:r>
        <w:rPr>
          <w:spacing w:val="-2"/>
        </w:rPr>
        <w:t>escape</w:t>
      </w:r>
      <w:r>
        <w:rPr>
          <w:spacing w:val="-11"/>
        </w:rPr>
        <w:t> </w:t>
      </w:r>
      <w:r>
        <w:rPr>
          <w:spacing w:val="-2"/>
        </w:rPr>
        <w:t>monotony</w:t>
      </w:r>
      <w:r>
        <w:rPr>
          <w:spacing w:val="-11"/>
        </w:rPr>
        <w:t> </w:t>
      </w:r>
      <w:r>
        <w:rPr>
          <w:spacing w:val="-2"/>
        </w:rPr>
        <w:t>and</w:t>
      </w:r>
      <w:r>
        <w:rPr>
          <w:spacing w:val="-11"/>
        </w:rPr>
        <w:t> </w:t>
      </w:r>
      <w:r>
        <w:rPr>
          <w:spacing w:val="-2"/>
        </w:rPr>
        <w:t>to</w:t>
      </w:r>
      <w:r>
        <w:rPr>
          <w:spacing w:val="-11"/>
        </w:rPr>
        <w:t> </w:t>
      </w:r>
      <w:r>
        <w:rPr>
          <w:spacing w:val="-2"/>
        </w:rPr>
        <w:t>maintain</w:t>
      </w:r>
      <w:r>
        <w:rPr>
          <w:spacing w:val="-11"/>
        </w:rPr>
        <w:t> </w:t>
      </w:r>
      <w:r>
        <w:rPr>
          <w:spacing w:val="-2"/>
        </w:rPr>
        <w:t>my</w:t>
      </w:r>
      <w:r>
        <w:rPr>
          <w:spacing w:val="-11"/>
        </w:rPr>
        <w:t> </w:t>
      </w:r>
      <w:r>
        <w:rPr>
          <w:spacing w:val="-2"/>
        </w:rPr>
        <w:t>love</w:t>
      </w:r>
      <w:r>
        <w:rPr>
          <w:spacing w:val="-11"/>
        </w:rPr>
        <w:t> </w:t>
      </w:r>
      <w:r>
        <w:rPr>
          <w:spacing w:val="-2"/>
        </w:rPr>
        <w:t>for</w:t>
      </w:r>
      <w:r>
        <w:rPr>
          <w:spacing w:val="-11"/>
        </w:rPr>
        <w:t> </w:t>
      </w:r>
      <w:r>
        <w:rPr>
          <w:spacing w:val="-2"/>
        </w:rPr>
        <w:t>teaching</w:t>
      </w:r>
      <w:r>
        <w:rPr>
          <w:spacing w:val="-11"/>
        </w:rPr>
        <w:t> </w:t>
      </w:r>
      <w:r>
        <w:rPr>
          <w:spacing w:val="-2"/>
        </w:rPr>
        <w:t>and</w:t>
      </w:r>
      <w:r>
        <w:rPr>
          <w:spacing w:val="-11"/>
        </w:rPr>
        <w:t> </w:t>
      </w:r>
      <w:r>
        <w:rPr>
          <w:spacing w:val="-2"/>
        </w:rPr>
        <w:t>learning.</w:t>
      </w:r>
      <w:r>
        <w:rPr>
          <w:spacing w:val="-11"/>
        </w:rPr>
        <w:t> </w:t>
      </w:r>
      <w:r>
        <w:rPr>
          <w:spacing w:val="-2"/>
        </w:rPr>
        <w:t>Still</w:t>
      </w:r>
      <w:r>
        <w:rPr>
          <w:spacing w:val="-11"/>
        </w:rPr>
        <w:t> </w:t>
      </w:r>
      <w:r>
        <w:rPr>
          <w:spacing w:val="-2"/>
        </w:rPr>
        <w:t>a</w:t>
      </w:r>
      <w:r>
        <w:rPr>
          <w:spacing w:val="-11"/>
        </w:rPr>
        <w:t> </w:t>
      </w:r>
      <w:r>
        <w:rPr>
          <w:spacing w:val="-2"/>
        </w:rPr>
        <w:t>lot</w:t>
      </w:r>
      <w:r>
        <w:rPr>
          <w:spacing w:val="-11"/>
        </w:rPr>
        <w:t> </w:t>
      </w:r>
      <w:r>
        <w:rPr>
          <w:spacing w:val="-2"/>
        </w:rPr>
        <w:t>to</w:t>
      </w:r>
      <w:r>
        <w:rPr>
          <w:spacing w:val="-11"/>
        </w:rPr>
        <w:t> </w:t>
      </w:r>
      <w:r>
        <w:rPr>
          <w:spacing w:val="-2"/>
        </w:rPr>
        <w:t>know,</w:t>
      </w:r>
      <w:r>
        <w:rPr>
          <w:spacing w:val="-11"/>
        </w:rPr>
        <w:t> </w:t>
      </w:r>
      <w:r>
        <w:rPr>
          <w:spacing w:val="-2"/>
        </w:rPr>
        <w:t>a </w:t>
      </w:r>
      <w:r>
        <w:rPr/>
        <w:t>lot to do…!</w:t>
      </w:r>
    </w:p>
    <w:p>
      <w:pPr>
        <w:pStyle w:val="BodyText"/>
      </w:pPr>
    </w:p>
    <w:p>
      <w:pPr>
        <w:pStyle w:val="BodyText"/>
      </w:pPr>
    </w:p>
    <w:p>
      <w:pPr>
        <w:pStyle w:val="BodyText"/>
        <w:spacing w:before="15"/>
      </w:pPr>
    </w:p>
    <w:p>
      <w:pPr>
        <w:pStyle w:val="BodyText"/>
        <w:ind w:left="1120"/>
      </w:pPr>
      <w:r>
        <w:rPr/>
        <w:t>Awards</w:t>
      </w:r>
      <w:r>
        <w:rPr>
          <w:spacing w:val="-7"/>
        </w:rPr>
        <w:t> </w:t>
      </w:r>
      <w:r>
        <w:rPr/>
        <w:t>and</w:t>
      </w:r>
      <w:r>
        <w:rPr>
          <w:spacing w:val="-6"/>
        </w:rPr>
        <w:t> </w:t>
      </w:r>
      <w:r>
        <w:rPr>
          <w:spacing w:val="-2"/>
        </w:rPr>
        <w:t>Recognition</w:t>
      </w:r>
    </w:p>
    <w:p>
      <w:pPr>
        <w:pStyle w:val="BodyText"/>
      </w:pPr>
    </w:p>
    <w:p>
      <w:pPr>
        <w:pStyle w:val="BodyText"/>
      </w:pPr>
    </w:p>
    <w:p>
      <w:pPr>
        <w:pStyle w:val="BodyText"/>
        <w:spacing w:before="74"/>
      </w:pPr>
    </w:p>
    <w:p>
      <w:pPr>
        <w:pStyle w:val="BodyText"/>
        <w:spacing w:line="290" w:lineRule="auto"/>
        <w:ind w:left="400" w:firstLine="720"/>
      </w:pPr>
      <w:r>
        <w:rPr>
          <w:spacing w:val="-4"/>
        </w:rPr>
        <w:t>Visiting</w:t>
      </w:r>
      <w:r>
        <w:rPr>
          <w:spacing w:val="-13"/>
        </w:rPr>
        <w:t> </w:t>
      </w:r>
      <w:r>
        <w:rPr>
          <w:spacing w:val="-4"/>
        </w:rPr>
        <w:t>Faculty,</w:t>
      </w:r>
      <w:r>
        <w:rPr>
          <w:spacing w:val="-13"/>
        </w:rPr>
        <w:t> </w:t>
      </w:r>
      <w:r>
        <w:rPr>
          <w:spacing w:val="-4"/>
        </w:rPr>
        <w:t>Masaryk</w:t>
      </w:r>
      <w:r>
        <w:rPr>
          <w:spacing w:val="-12"/>
        </w:rPr>
        <w:t> </w:t>
      </w:r>
      <w:r>
        <w:rPr>
          <w:spacing w:val="-4"/>
        </w:rPr>
        <w:t>University,</w:t>
      </w:r>
      <w:r>
        <w:rPr>
          <w:spacing w:val="-13"/>
        </w:rPr>
        <w:t> </w:t>
      </w:r>
      <w:r>
        <w:rPr>
          <w:spacing w:val="-4"/>
        </w:rPr>
        <w:t>Czech</w:t>
      </w:r>
      <w:r>
        <w:rPr>
          <w:spacing w:val="-12"/>
        </w:rPr>
        <w:t> </w:t>
      </w:r>
      <w:r>
        <w:rPr>
          <w:spacing w:val="-4"/>
        </w:rPr>
        <w:t>Republic,</w:t>
      </w:r>
      <w:r>
        <w:rPr>
          <w:spacing w:val="-13"/>
        </w:rPr>
        <w:t> </w:t>
      </w:r>
      <w:r>
        <w:rPr>
          <w:spacing w:val="-4"/>
        </w:rPr>
        <w:t>Adjunct</w:t>
      </w:r>
      <w:r>
        <w:rPr>
          <w:spacing w:val="-12"/>
        </w:rPr>
        <w:t> </w:t>
      </w:r>
      <w:r>
        <w:rPr>
          <w:spacing w:val="-4"/>
        </w:rPr>
        <w:t>Professor,</w:t>
      </w:r>
      <w:r>
        <w:rPr>
          <w:spacing w:val="-13"/>
        </w:rPr>
        <w:t> </w:t>
      </w:r>
      <w:r>
        <w:rPr>
          <w:spacing w:val="-4"/>
        </w:rPr>
        <w:t>Laurentian </w:t>
      </w:r>
      <w:r>
        <w:rPr/>
        <w:t>University,</w:t>
      </w:r>
      <w:r>
        <w:rPr>
          <w:spacing w:val="-17"/>
        </w:rPr>
        <w:t> </w:t>
      </w:r>
      <w:r>
        <w:rPr/>
        <w:t>Canada,</w:t>
      </w:r>
      <w:r>
        <w:rPr>
          <w:spacing w:val="-16"/>
        </w:rPr>
        <w:t> </w:t>
      </w:r>
      <w:r>
        <w:rPr/>
        <w:t>Hon.</w:t>
      </w:r>
      <w:r>
        <w:rPr>
          <w:spacing w:val="-17"/>
        </w:rPr>
        <w:t> </w:t>
      </w:r>
      <w:r>
        <w:rPr/>
        <w:t>Director</w:t>
      </w:r>
      <w:r>
        <w:rPr>
          <w:spacing w:val="-16"/>
        </w:rPr>
        <w:t> </w:t>
      </w:r>
      <w:r>
        <w:rPr/>
        <w:t>for</w:t>
      </w:r>
      <w:r>
        <w:rPr>
          <w:spacing w:val="-17"/>
        </w:rPr>
        <w:t> </w:t>
      </w:r>
      <w:r>
        <w:rPr/>
        <w:t>South</w:t>
      </w:r>
      <w:r>
        <w:rPr>
          <w:spacing w:val="-16"/>
        </w:rPr>
        <w:t> </w:t>
      </w:r>
      <w:r>
        <w:rPr/>
        <w:t>Asia</w:t>
      </w:r>
      <w:r>
        <w:rPr>
          <w:spacing w:val="-17"/>
        </w:rPr>
        <w:t> </w:t>
      </w:r>
      <w:r>
        <w:rPr/>
        <w:t>Service</w:t>
      </w:r>
      <w:r>
        <w:rPr>
          <w:spacing w:val="-16"/>
        </w:rPr>
        <w:t> </w:t>
      </w:r>
      <w:r>
        <w:rPr/>
        <w:t>Region</w:t>
      </w:r>
      <w:r>
        <w:rPr>
          <w:spacing w:val="-17"/>
        </w:rPr>
        <w:t> </w:t>
      </w:r>
      <w:r>
        <w:rPr/>
        <w:t>for</w:t>
      </w:r>
      <w:r>
        <w:rPr>
          <w:spacing w:val="-16"/>
        </w:rPr>
        <w:t> </w:t>
      </w:r>
      <w:r>
        <w:rPr/>
        <w:t>the</w:t>
      </w:r>
      <w:r>
        <w:rPr>
          <w:spacing w:val="-17"/>
        </w:rPr>
        <w:t> </w:t>
      </w:r>
      <w:r>
        <w:rPr/>
        <w:t>Consortium</w:t>
      </w:r>
      <w:r>
        <w:rPr>
          <w:spacing w:val="-16"/>
        </w:rPr>
        <w:t> </w:t>
      </w:r>
      <w:r>
        <w:rPr/>
        <w:t>for Teaching,</w:t>
      </w:r>
      <w:r>
        <w:rPr>
          <w:spacing w:val="-14"/>
        </w:rPr>
        <w:t> </w:t>
      </w:r>
      <w:r>
        <w:rPr/>
        <w:t>Research,</w:t>
      </w:r>
      <w:r>
        <w:rPr>
          <w:spacing w:val="-14"/>
        </w:rPr>
        <w:t> </w:t>
      </w:r>
      <w:r>
        <w:rPr/>
        <w:t>Learning</w:t>
      </w:r>
      <w:r>
        <w:rPr>
          <w:spacing w:val="-14"/>
        </w:rPr>
        <w:t> </w:t>
      </w:r>
      <w:r>
        <w:rPr/>
        <w:t>and</w:t>
      </w:r>
      <w:r>
        <w:rPr>
          <w:spacing w:val="-14"/>
        </w:rPr>
        <w:t> </w:t>
      </w:r>
      <w:r>
        <w:rPr/>
        <w:t>Development</w:t>
      </w:r>
      <w:r>
        <w:rPr>
          <w:spacing w:val="-14"/>
        </w:rPr>
        <w:t> </w:t>
      </w:r>
      <w:r>
        <w:rPr/>
        <w:t>(CTRLD),</w:t>
      </w:r>
      <w:r>
        <w:rPr>
          <w:spacing w:val="-14"/>
        </w:rPr>
        <w:t> </w:t>
      </w:r>
      <w:r>
        <w:rPr/>
        <w:t>Louisiana,</w:t>
      </w:r>
      <w:r>
        <w:rPr>
          <w:spacing w:val="-14"/>
        </w:rPr>
        <w:t> </w:t>
      </w:r>
      <w:r>
        <w:rPr/>
        <w:t>U.S.A.</w:t>
      </w:r>
      <w:r>
        <w:rPr>
          <w:spacing w:val="-14"/>
        </w:rPr>
        <w:t> </w:t>
      </w:r>
      <w:r>
        <w:rPr/>
        <w:t>since</w:t>
      </w:r>
      <w:r>
        <w:rPr>
          <w:spacing w:val="-14"/>
        </w:rPr>
        <w:t> </w:t>
      </w:r>
      <w:r>
        <w:rPr/>
        <w:t>2009</w:t>
      </w:r>
    </w:p>
    <w:p>
      <w:pPr>
        <w:pStyle w:val="BodyText"/>
      </w:pPr>
    </w:p>
    <w:p>
      <w:pPr>
        <w:pStyle w:val="BodyText"/>
      </w:pPr>
    </w:p>
    <w:p>
      <w:pPr>
        <w:pStyle w:val="BodyText"/>
        <w:spacing w:before="19"/>
      </w:pPr>
    </w:p>
    <w:p>
      <w:pPr>
        <w:pStyle w:val="BodyText"/>
        <w:spacing w:line="290" w:lineRule="auto"/>
        <w:ind w:left="400" w:firstLine="720"/>
      </w:pPr>
      <w:r>
        <w:rPr>
          <w:spacing w:val="-4"/>
        </w:rPr>
        <w:t>Awarded</w:t>
      </w:r>
      <w:r>
        <w:rPr>
          <w:spacing w:val="-8"/>
        </w:rPr>
        <w:t> </w:t>
      </w:r>
      <w:r>
        <w:rPr>
          <w:spacing w:val="-4"/>
        </w:rPr>
        <w:t>with</w:t>
      </w:r>
      <w:r>
        <w:rPr>
          <w:spacing w:val="-8"/>
        </w:rPr>
        <w:t> </w:t>
      </w:r>
      <w:r>
        <w:rPr>
          <w:spacing w:val="-4"/>
        </w:rPr>
        <w:t>scholarship</w:t>
      </w:r>
      <w:r>
        <w:rPr>
          <w:spacing w:val="-8"/>
        </w:rPr>
        <w:t> </w:t>
      </w:r>
      <w:r>
        <w:rPr>
          <w:spacing w:val="-4"/>
        </w:rPr>
        <w:t>by</w:t>
      </w:r>
      <w:r>
        <w:rPr>
          <w:spacing w:val="-8"/>
        </w:rPr>
        <w:t> </w:t>
      </w:r>
      <w:r>
        <w:rPr>
          <w:spacing w:val="-4"/>
        </w:rPr>
        <w:t>the</w:t>
      </w:r>
      <w:r>
        <w:rPr>
          <w:spacing w:val="-8"/>
        </w:rPr>
        <w:t> </w:t>
      </w:r>
      <w:r>
        <w:rPr>
          <w:spacing w:val="-4"/>
        </w:rPr>
        <w:t>International</w:t>
      </w:r>
      <w:r>
        <w:rPr>
          <w:spacing w:val="-8"/>
        </w:rPr>
        <w:t> </w:t>
      </w:r>
      <w:r>
        <w:rPr>
          <w:spacing w:val="-4"/>
        </w:rPr>
        <w:t>Institute</w:t>
      </w:r>
      <w:r>
        <w:rPr>
          <w:spacing w:val="-8"/>
        </w:rPr>
        <w:t> </w:t>
      </w:r>
      <w:r>
        <w:rPr>
          <w:spacing w:val="-4"/>
        </w:rPr>
        <w:t>of</w:t>
      </w:r>
      <w:r>
        <w:rPr>
          <w:spacing w:val="-8"/>
        </w:rPr>
        <w:t> </w:t>
      </w:r>
      <w:r>
        <w:rPr>
          <w:spacing w:val="-4"/>
        </w:rPr>
        <w:t>Human</w:t>
      </w:r>
      <w:r>
        <w:rPr>
          <w:spacing w:val="-8"/>
        </w:rPr>
        <w:t> </w:t>
      </w:r>
      <w:r>
        <w:rPr>
          <w:spacing w:val="-4"/>
        </w:rPr>
        <w:t>Rights</w:t>
      </w:r>
      <w:r>
        <w:rPr>
          <w:spacing w:val="-8"/>
        </w:rPr>
        <w:t> </w:t>
      </w:r>
      <w:r>
        <w:rPr>
          <w:spacing w:val="-4"/>
        </w:rPr>
        <w:t>(IIDH), </w:t>
      </w:r>
      <w:r>
        <w:rPr/>
        <w:t>Strasbourg,</w:t>
      </w:r>
      <w:r>
        <w:rPr>
          <w:spacing w:val="-15"/>
        </w:rPr>
        <w:t> </w:t>
      </w:r>
      <w:r>
        <w:rPr/>
        <w:t>France</w:t>
      </w:r>
      <w:r>
        <w:rPr>
          <w:spacing w:val="-15"/>
        </w:rPr>
        <w:t> </w:t>
      </w:r>
      <w:r>
        <w:rPr/>
        <w:t>to</w:t>
      </w:r>
      <w:r>
        <w:rPr>
          <w:spacing w:val="-15"/>
        </w:rPr>
        <w:t> </w:t>
      </w:r>
      <w:r>
        <w:rPr/>
        <w:t>attend</w:t>
      </w:r>
      <w:r>
        <w:rPr>
          <w:spacing w:val="-15"/>
        </w:rPr>
        <w:t> </w:t>
      </w:r>
      <w:r>
        <w:rPr/>
        <w:t>the</w:t>
      </w:r>
      <w:r>
        <w:rPr>
          <w:spacing w:val="-15"/>
        </w:rPr>
        <w:t> </w:t>
      </w:r>
      <w:r>
        <w:rPr/>
        <w:t>40th</w:t>
      </w:r>
      <w:r>
        <w:rPr>
          <w:spacing w:val="-15"/>
        </w:rPr>
        <w:t> </w:t>
      </w:r>
      <w:r>
        <w:rPr/>
        <w:t>Study</w:t>
      </w:r>
      <w:r>
        <w:rPr>
          <w:spacing w:val="-15"/>
        </w:rPr>
        <w:t> </w:t>
      </w:r>
      <w:r>
        <w:rPr/>
        <w:t>Session</w:t>
      </w:r>
      <w:r>
        <w:rPr>
          <w:spacing w:val="-15"/>
        </w:rPr>
        <w:t> </w:t>
      </w:r>
      <w:r>
        <w:rPr/>
        <w:t>on</w:t>
      </w:r>
      <w:r>
        <w:rPr>
          <w:spacing w:val="-15"/>
        </w:rPr>
        <w:t> </w:t>
      </w:r>
      <w:r>
        <w:rPr/>
        <w:t>Human</w:t>
      </w:r>
      <w:r>
        <w:rPr>
          <w:spacing w:val="-15"/>
        </w:rPr>
        <w:t> </w:t>
      </w:r>
      <w:r>
        <w:rPr/>
        <w:t>Rights,</w:t>
      </w:r>
      <w:r>
        <w:rPr>
          <w:spacing w:val="-15"/>
        </w:rPr>
        <w:t> </w:t>
      </w:r>
      <w:r>
        <w:rPr/>
        <w:t>6-31</w:t>
      </w:r>
      <w:r>
        <w:rPr>
          <w:spacing w:val="-15"/>
        </w:rPr>
        <w:t> </w:t>
      </w:r>
      <w:r>
        <w:rPr/>
        <w:t>July</w:t>
      </w:r>
      <w:r>
        <w:rPr>
          <w:spacing w:val="-15"/>
        </w:rPr>
        <w:t> </w:t>
      </w:r>
      <w:r>
        <w:rPr/>
        <w:t>2009</w:t>
      </w:r>
    </w:p>
    <w:p>
      <w:pPr>
        <w:pStyle w:val="BodyText"/>
      </w:pPr>
    </w:p>
    <w:p>
      <w:pPr>
        <w:pStyle w:val="BodyText"/>
      </w:pPr>
    </w:p>
    <w:p>
      <w:pPr>
        <w:pStyle w:val="BodyText"/>
        <w:spacing w:before="20"/>
      </w:pPr>
    </w:p>
    <w:p>
      <w:pPr>
        <w:pStyle w:val="BodyText"/>
        <w:spacing w:line="290" w:lineRule="auto"/>
        <w:ind w:left="400" w:right="452" w:firstLine="720"/>
      </w:pPr>
      <w:r>
        <w:rPr>
          <w:spacing w:val="-2"/>
        </w:rPr>
        <w:t>Completed</w:t>
      </w:r>
      <w:r>
        <w:rPr>
          <w:spacing w:val="-11"/>
        </w:rPr>
        <w:t> </w:t>
      </w:r>
      <w:r>
        <w:rPr>
          <w:spacing w:val="-2"/>
        </w:rPr>
        <w:t>the</w:t>
      </w:r>
      <w:r>
        <w:rPr>
          <w:spacing w:val="-11"/>
        </w:rPr>
        <w:t> </w:t>
      </w:r>
      <w:r>
        <w:rPr>
          <w:spacing w:val="-2"/>
        </w:rPr>
        <w:t>37th</w:t>
      </w:r>
      <w:r>
        <w:rPr>
          <w:spacing w:val="-11"/>
        </w:rPr>
        <w:t> </w:t>
      </w:r>
      <w:r>
        <w:rPr>
          <w:spacing w:val="-2"/>
        </w:rPr>
        <w:t>Intensive</w:t>
      </w:r>
      <w:r>
        <w:rPr>
          <w:spacing w:val="-11"/>
        </w:rPr>
        <w:t> </w:t>
      </w:r>
      <w:r>
        <w:rPr>
          <w:spacing w:val="-2"/>
        </w:rPr>
        <w:t>Training</w:t>
      </w:r>
      <w:r>
        <w:rPr>
          <w:spacing w:val="-11"/>
        </w:rPr>
        <w:t> </w:t>
      </w:r>
      <w:r>
        <w:rPr>
          <w:spacing w:val="-2"/>
        </w:rPr>
        <w:t>Session</w:t>
      </w:r>
      <w:r>
        <w:rPr>
          <w:spacing w:val="-11"/>
        </w:rPr>
        <w:t> </w:t>
      </w:r>
      <w:r>
        <w:rPr>
          <w:spacing w:val="-2"/>
        </w:rPr>
        <w:t>for</w:t>
      </w:r>
      <w:r>
        <w:rPr>
          <w:spacing w:val="-11"/>
        </w:rPr>
        <w:t> </w:t>
      </w:r>
      <w:r>
        <w:rPr>
          <w:spacing w:val="-2"/>
        </w:rPr>
        <w:t>University</w:t>
      </w:r>
      <w:r>
        <w:rPr>
          <w:spacing w:val="-11"/>
        </w:rPr>
        <w:t> </w:t>
      </w:r>
      <w:r>
        <w:rPr>
          <w:spacing w:val="-2"/>
        </w:rPr>
        <w:t>Teaching</w:t>
      </w:r>
      <w:r>
        <w:rPr>
          <w:spacing w:val="-11"/>
        </w:rPr>
        <w:t> </w:t>
      </w:r>
      <w:r>
        <w:rPr>
          <w:spacing w:val="-2"/>
        </w:rPr>
        <w:t>and</w:t>
      </w:r>
      <w:r>
        <w:rPr>
          <w:spacing w:val="-11"/>
        </w:rPr>
        <w:t> </w:t>
      </w:r>
      <w:r>
        <w:rPr>
          <w:spacing w:val="-2"/>
        </w:rPr>
        <w:t>Research in</w:t>
      </w:r>
      <w:r>
        <w:rPr>
          <w:spacing w:val="-8"/>
        </w:rPr>
        <w:t> </w:t>
      </w:r>
      <w:r>
        <w:rPr>
          <w:spacing w:val="-2"/>
        </w:rPr>
        <w:t>Human</w:t>
      </w:r>
      <w:r>
        <w:rPr>
          <w:spacing w:val="-8"/>
        </w:rPr>
        <w:t> </w:t>
      </w:r>
      <w:r>
        <w:rPr>
          <w:spacing w:val="-2"/>
        </w:rPr>
        <w:t>Rights,</w:t>
      </w:r>
      <w:r>
        <w:rPr>
          <w:spacing w:val="-8"/>
        </w:rPr>
        <w:t> </w:t>
      </w:r>
      <w:r>
        <w:rPr>
          <w:spacing w:val="-2"/>
        </w:rPr>
        <w:t>July</w:t>
      </w:r>
      <w:r>
        <w:rPr>
          <w:spacing w:val="-8"/>
        </w:rPr>
        <w:t> </w:t>
      </w:r>
      <w:r>
        <w:rPr>
          <w:spacing w:val="-2"/>
        </w:rPr>
        <w:t>2009</w:t>
      </w:r>
      <w:r>
        <w:rPr>
          <w:spacing w:val="-8"/>
        </w:rPr>
        <w:t> </w:t>
      </w:r>
      <w:r>
        <w:rPr>
          <w:spacing w:val="-2"/>
        </w:rPr>
        <w:t>organized</w:t>
      </w:r>
      <w:r>
        <w:rPr>
          <w:spacing w:val="-8"/>
        </w:rPr>
        <w:t> </w:t>
      </w:r>
      <w:r>
        <w:rPr>
          <w:spacing w:val="-2"/>
        </w:rPr>
        <w:t>by</w:t>
      </w:r>
      <w:r>
        <w:rPr>
          <w:spacing w:val="-8"/>
        </w:rPr>
        <w:t> </w:t>
      </w:r>
      <w:r>
        <w:rPr>
          <w:spacing w:val="-2"/>
        </w:rPr>
        <w:t>the</w:t>
      </w:r>
      <w:r>
        <w:rPr>
          <w:spacing w:val="-8"/>
        </w:rPr>
        <w:t> </w:t>
      </w:r>
      <w:r>
        <w:rPr>
          <w:spacing w:val="-2"/>
        </w:rPr>
        <w:t>International</w:t>
      </w:r>
      <w:r>
        <w:rPr>
          <w:spacing w:val="-8"/>
        </w:rPr>
        <w:t> </w:t>
      </w:r>
      <w:r>
        <w:rPr>
          <w:spacing w:val="-2"/>
        </w:rPr>
        <w:t>Institute</w:t>
      </w:r>
      <w:r>
        <w:rPr>
          <w:spacing w:val="-8"/>
        </w:rPr>
        <w:t> </w:t>
      </w:r>
      <w:r>
        <w:rPr>
          <w:spacing w:val="-2"/>
        </w:rPr>
        <w:t>of</w:t>
      </w:r>
      <w:r>
        <w:rPr>
          <w:spacing w:val="-8"/>
        </w:rPr>
        <w:t> </w:t>
      </w:r>
      <w:r>
        <w:rPr>
          <w:spacing w:val="-2"/>
        </w:rPr>
        <w:t>Human</w:t>
      </w:r>
      <w:r>
        <w:rPr>
          <w:spacing w:val="-8"/>
        </w:rPr>
        <w:t> </w:t>
      </w:r>
      <w:r>
        <w:rPr>
          <w:spacing w:val="-2"/>
        </w:rPr>
        <w:t>Rights</w:t>
      </w:r>
      <w:r>
        <w:rPr>
          <w:spacing w:val="-8"/>
        </w:rPr>
        <w:t> </w:t>
      </w:r>
      <w:r>
        <w:rPr>
          <w:spacing w:val="-2"/>
        </w:rPr>
        <w:t>(IIDH), </w:t>
      </w:r>
      <w:r>
        <w:rPr/>
        <w:t>Strasbourg,</w:t>
      </w:r>
      <w:r>
        <w:rPr>
          <w:spacing w:val="-17"/>
        </w:rPr>
        <w:t> </w:t>
      </w:r>
      <w:r>
        <w:rPr/>
        <w:t>France</w:t>
      </w:r>
      <w:r>
        <w:rPr>
          <w:spacing w:val="-17"/>
        </w:rPr>
        <w:t> </w:t>
      </w:r>
      <w:r>
        <w:rPr/>
        <w:t>Awarded</w:t>
      </w:r>
      <w:r>
        <w:rPr>
          <w:spacing w:val="-16"/>
        </w:rPr>
        <w:t> </w:t>
      </w:r>
      <w:r>
        <w:rPr/>
        <w:t>with</w:t>
      </w:r>
      <w:r>
        <w:rPr>
          <w:spacing w:val="-17"/>
        </w:rPr>
        <w:t> </w:t>
      </w:r>
      <w:r>
        <w:rPr/>
        <w:t>scholarship</w:t>
      </w:r>
      <w:r>
        <w:rPr>
          <w:spacing w:val="-16"/>
        </w:rPr>
        <w:t> </w:t>
      </w:r>
      <w:r>
        <w:rPr/>
        <w:t>for</w:t>
      </w:r>
      <w:r>
        <w:rPr>
          <w:spacing w:val="-17"/>
        </w:rPr>
        <w:t> </w:t>
      </w:r>
      <w:r>
        <w:rPr/>
        <w:t>Summer</w:t>
      </w:r>
      <w:r>
        <w:rPr>
          <w:spacing w:val="-16"/>
        </w:rPr>
        <w:t> </w:t>
      </w:r>
      <w:r>
        <w:rPr/>
        <w:t>School</w:t>
      </w:r>
      <w:r>
        <w:rPr>
          <w:spacing w:val="-17"/>
        </w:rPr>
        <w:t> </w:t>
      </w:r>
      <w:r>
        <w:rPr/>
        <w:t>for</w:t>
      </w:r>
      <w:r>
        <w:rPr>
          <w:spacing w:val="-17"/>
        </w:rPr>
        <w:t> </w:t>
      </w:r>
      <w:r>
        <w:rPr/>
        <w:t>Political</w:t>
      </w:r>
      <w:r>
        <w:rPr>
          <w:spacing w:val="-16"/>
        </w:rPr>
        <w:t> </w:t>
      </w:r>
      <w:r>
        <w:rPr/>
        <w:t>Science,</w:t>
      </w:r>
      <w:r>
        <w:rPr>
          <w:spacing w:val="-17"/>
        </w:rPr>
        <w:t> </w:t>
      </w:r>
      <w:r>
        <w:rPr/>
        <w:t>31 January-13</w:t>
      </w:r>
      <w:r>
        <w:rPr>
          <w:spacing w:val="-17"/>
        </w:rPr>
        <w:t> </w:t>
      </w:r>
      <w:r>
        <w:rPr/>
        <w:t>February</w:t>
      </w:r>
      <w:r>
        <w:rPr>
          <w:spacing w:val="-17"/>
        </w:rPr>
        <w:t> </w:t>
      </w:r>
      <w:r>
        <w:rPr/>
        <w:t>2011</w:t>
      </w:r>
      <w:r>
        <w:rPr>
          <w:spacing w:val="-16"/>
        </w:rPr>
        <w:t> </w:t>
      </w:r>
      <w:r>
        <w:rPr/>
        <w:t>by</w:t>
      </w:r>
      <w:r>
        <w:rPr>
          <w:spacing w:val="-17"/>
        </w:rPr>
        <w:t> </w:t>
      </w:r>
      <w:r>
        <w:rPr/>
        <w:t>the</w:t>
      </w:r>
      <w:r>
        <w:rPr>
          <w:spacing w:val="-16"/>
        </w:rPr>
        <w:t> </w:t>
      </w:r>
      <w:r>
        <w:rPr/>
        <w:t>University</w:t>
      </w:r>
      <w:r>
        <w:rPr>
          <w:spacing w:val="-17"/>
        </w:rPr>
        <w:t> </w:t>
      </w:r>
      <w:r>
        <w:rPr/>
        <w:t>of</w:t>
      </w:r>
      <w:r>
        <w:rPr>
          <w:spacing w:val="-16"/>
        </w:rPr>
        <w:t> </w:t>
      </w:r>
      <w:r>
        <w:rPr/>
        <w:t>Sao</w:t>
      </w:r>
      <w:r>
        <w:rPr>
          <w:spacing w:val="-17"/>
        </w:rPr>
        <w:t> </w:t>
      </w:r>
      <w:r>
        <w:rPr/>
        <w:t>Paulo,</w:t>
      </w:r>
      <w:r>
        <w:rPr>
          <w:spacing w:val="-17"/>
        </w:rPr>
        <w:t> </w:t>
      </w:r>
      <w:r>
        <w:rPr/>
        <w:t>Brazil</w:t>
      </w:r>
      <w:r>
        <w:rPr>
          <w:spacing w:val="-16"/>
        </w:rPr>
        <w:t> </w:t>
      </w:r>
      <w:r>
        <w:rPr/>
        <w:t>Awarded</w:t>
      </w:r>
      <w:r>
        <w:rPr>
          <w:spacing w:val="-17"/>
        </w:rPr>
        <w:t> </w:t>
      </w:r>
      <w:r>
        <w:rPr/>
        <w:t>Minor</w:t>
      </w:r>
      <w:r>
        <w:rPr>
          <w:spacing w:val="-16"/>
        </w:rPr>
        <w:t> </w:t>
      </w:r>
      <w:r>
        <w:rPr/>
        <w:t>Research </w:t>
      </w:r>
      <w:r>
        <w:rPr>
          <w:spacing w:val="-4"/>
        </w:rPr>
        <w:t>Project</w:t>
      </w:r>
      <w:r>
        <w:rPr>
          <w:spacing w:val="-8"/>
        </w:rPr>
        <w:t> </w:t>
      </w:r>
      <w:r>
        <w:rPr>
          <w:spacing w:val="-4"/>
        </w:rPr>
        <w:t>of</w:t>
      </w:r>
      <w:r>
        <w:rPr>
          <w:spacing w:val="-8"/>
        </w:rPr>
        <w:t> </w:t>
      </w:r>
      <w:r>
        <w:rPr>
          <w:spacing w:val="-4"/>
        </w:rPr>
        <w:t>1.45</w:t>
      </w:r>
      <w:r>
        <w:rPr>
          <w:spacing w:val="-8"/>
        </w:rPr>
        <w:t> </w:t>
      </w:r>
      <w:r>
        <w:rPr>
          <w:spacing w:val="-4"/>
        </w:rPr>
        <w:t>Million</w:t>
      </w:r>
      <w:r>
        <w:rPr>
          <w:spacing w:val="-8"/>
        </w:rPr>
        <w:t> </w:t>
      </w:r>
      <w:r>
        <w:rPr>
          <w:spacing w:val="-4"/>
        </w:rPr>
        <w:t>Indian</w:t>
      </w:r>
      <w:r>
        <w:rPr>
          <w:spacing w:val="-8"/>
        </w:rPr>
        <w:t> </w:t>
      </w:r>
      <w:r>
        <w:rPr>
          <w:spacing w:val="-4"/>
        </w:rPr>
        <w:t>Rupees,</w:t>
      </w:r>
      <w:r>
        <w:rPr>
          <w:spacing w:val="-8"/>
        </w:rPr>
        <w:t> </w:t>
      </w:r>
      <w:r>
        <w:rPr>
          <w:spacing w:val="-4"/>
        </w:rPr>
        <w:t>by</w:t>
      </w:r>
      <w:r>
        <w:rPr>
          <w:spacing w:val="-8"/>
        </w:rPr>
        <w:t> </w:t>
      </w:r>
      <w:r>
        <w:rPr>
          <w:spacing w:val="-4"/>
        </w:rPr>
        <w:t>the</w:t>
      </w:r>
      <w:r>
        <w:rPr>
          <w:spacing w:val="-8"/>
        </w:rPr>
        <w:t> </w:t>
      </w:r>
      <w:r>
        <w:rPr>
          <w:spacing w:val="-4"/>
        </w:rPr>
        <w:t>University</w:t>
      </w:r>
      <w:r>
        <w:rPr>
          <w:spacing w:val="-8"/>
        </w:rPr>
        <w:t> </w:t>
      </w:r>
      <w:r>
        <w:rPr>
          <w:spacing w:val="-4"/>
        </w:rPr>
        <w:t>Grants</w:t>
      </w:r>
      <w:r>
        <w:rPr>
          <w:spacing w:val="-8"/>
        </w:rPr>
        <w:t> </w:t>
      </w:r>
      <w:r>
        <w:rPr>
          <w:spacing w:val="-4"/>
        </w:rPr>
        <w:t>Commission,</w:t>
      </w:r>
      <w:r>
        <w:rPr>
          <w:spacing w:val="-8"/>
        </w:rPr>
        <w:t> </w:t>
      </w:r>
      <w:r>
        <w:rPr>
          <w:spacing w:val="-4"/>
        </w:rPr>
        <w:t>India,</w:t>
      </w:r>
      <w:r>
        <w:rPr>
          <w:spacing w:val="-8"/>
        </w:rPr>
        <w:t> </w:t>
      </w:r>
      <w:r>
        <w:rPr>
          <w:spacing w:val="-4"/>
        </w:rPr>
        <w:t>2010-2012 </w:t>
      </w:r>
      <w:r>
        <w:rPr/>
        <w:t>Awarded</w:t>
      </w:r>
      <w:r>
        <w:rPr>
          <w:spacing w:val="-2"/>
        </w:rPr>
        <w:t> </w:t>
      </w:r>
      <w:r>
        <w:rPr/>
        <w:t>Grant</w:t>
      </w:r>
      <w:r>
        <w:rPr>
          <w:spacing w:val="-2"/>
        </w:rPr>
        <w:t> </w:t>
      </w:r>
      <w:r>
        <w:rPr/>
        <w:t>by</w:t>
      </w:r>
      <w:r>
        <w:rPr>
          <w:spacing w:val="-2"/>
        </w:rPr>
        <w:t> </w:t>
      </w:r>
      <w:r>
        <w:rPr/>
        <w:t>the</w:t>
      </w:r>
      <w:r>
        <w:rPr>
          <w:spacing w:val="-2"/>
        </w:rPr>
        <w:t> </w:t>
      </w:r>
      <w:r>
        <w:rPr/>
        <w:t>Embassy</w:t>
      </w:r>
      <w:r>
        <w:rPr>
          <w:spacing w:val="-2"/>
        </w:rPr>
        <w:t> </w:t>
      </w:r>
      <w:r>
        <w:rPr/>
        <w:t>of</w:t>
      </w:r>
      <w:r>
        <w:rPr>
          <w:spacing w:val="-2"/>
        </w:rPr>
        <w:t> </w:t>
      </w:r>
      <w:r>
        <w:rPr/>
        <w:t>the</w:t>
      </w:r>
      <w:r>
        <w:rPr>
          <w:spacing w:val="-2"/>
        </w:rPr>
        <w:t> </w:t>
      </w:r>
      <w:r>
        <w:rPr/>
        <w:t>United</w:t>
      </w:r>
      <w:r>
        <w:rPr>
          <w:spacing w:val="-2"/>
        </w:rPr>
        <w:t> </w:t>
      </w:r>
      <w:r>
        <w:rPr/>
        <w:t>States</w:t>
      </w:r>
      <w:r>
        <w:rPr>
          <w:spacing w:val="-2"/>
        </w:rPr>
        <w:t> </w:t>
      </w:r>
      <w:r>
        <w:rPr/>
        <w:t>of</w:t>
      </w:r>
      <w:r>
        <w:rPr>
          <w:spacing w:val="-2"/>
        </w:rPr>
        <w:t> </w:t>
      </w:r>
      <w:r>
        <w:rPr/>
        <w:t>America,</w:t>
      </w:r>
      <w:r>
        <w:rPr>
          <w:spacing w:val="-2"/>
        </w:rPr>
        <w:t> </w:t>
      </w:r>
      <w:r>
        <w:rPr/>
        <w:t>New</w:t>
      </w:r>
      <w:r>
        <w:rPr>
          <w:spacing w:val="-2"/>
        </w:rPr>
        <w:t> </w:t>
      </w:r>
      <w:r>
        <w:rPr/>
        <w:t>Delhi</w:t>
      </w:r>
      <w:r>
        <w:rPr>
          <w:spacing w:val="-2"/>
        </w:rPr>
        <w:t> </w:t>
      </w:r>
      <w:r>
        <w:rPr/>
        <w:t>of</w:t>
      </w:r>
      <w:r>
        <w:rPr>
          <w:spacing w:val="-2"/>
        </w:rPr>
        <w:t> </w:t>
      </w:r>
      <w:r>
        <w:rPr/>
        <w:t>$</w:t>
      </w:r>
      <w:r>
        <w:rPr>
          <w:spacing w:val="-2"/>
        </w:rPr>
        <w:t> </w:t>
      </w:r>
      <w:r>
        <w:rPr/>
        <w:t>6000</w:t>
      </w:r>
      <w:r>
        <w:rPr>
          <w:spacing w:val="-2"/>
        </w:rPr>
        <w:t> </w:t>
      </w:r>
      <w:r>
        <w:rPr/>
        <w:t>US Dollars</w:t>
      </w:r>
      <w:r>
        <w:rPr>
          <w:spacing w:val="-11"/>
        </w:rPr>
        <w:t> </w:t>
      </w:r>
      <w:r>
        <w:rPr/>
        <w:t>in</w:t>
      </w:r>
      <w:r>
        <w:rPr>
          <w:spacing w:val="-11"/>
        </w:rPr>
        <w:t> </w:t>
      </w:r>
      <w:r>
        <w:rPr/>
        <w:t>October</w:t>
      </w:r>
      <w:r>
        <w:rPr>
          <w:spacing w:val="-11"/>
        </w:rPr>
        <w:t> </w:t>
      </w:r>
      <w:r>
        <w:rPr/>
        <w:t>2014</w:t>
      </w:r>
      <w:r>
        <w:rPr>
          <w:spacing w:val="-11"/>
        </w:rPr>
        <w:t> </w:t>
      </w:r>
      <w:r>
        <w:rPr/>
        <w:t>to</w:t>
      </w:r>
      <w:r>
        <w:rPr>
          <w:spacing w:val="-11"/>
        </w:rPr>
        <w:t> </w:t>
      </w:r>
      <w:r>
        <w:rPr/>
        <w:t>organize</w:t>
      </w:r>
      <w:r>
        <w:rPr>
          <w:spacing w:val="-11"/>
        </w:rPr>
        <w:t> </w:t>
      </w:r>
      <w:r>
        <w:rPr/>
        <w:t>an</w:t>
      </w:r>
      <w:r>
        <w:rPr>
          <w:spacing w:val="-11"/>
        </w:rPr>
        <w:t> </w:t>
      </w:r>
      <w:r>
        <w:rPr/>
        <w:t>international</w:t>
      </w:r>
      <w:r>
        <w:rPr>
          <w:spacing w:val="-11"/>
        </w:rPr>
        <w:t> </w:t>
      </w:r>
      <w:r>
        <w:rPr/>
        <w:t>conference</w:t>
      </w:r>
    </w:p>
    <w:p>
      <w:pPr>
        <w:pStyle w:val="BodyText"/>
      </w:pPr>
    </w:p>
    <w:p>
      <w:pPr>
        <w:pStyle w:val="BodyText"/>
      </w:pPr>
    </w:p>
    <w:p>
      <w:pPr>
        <w:pStyle w:val="BodyText"/>
        <w:spacing w:before="15"/>
      </w:pPr>
    </w:p>
    <w:p>
      <w:pPr>
        <w:pStyle w:val="BodyText"/>
        <w:spacing w:line="290" w:lineRule="auto"/>
        <w:ind w:left="400" w:right="249" w:firstLine="720"/>
      </w:pPr>
      <w:r>
        <w:rPr>
          <w:spacing w:val="-2"/>
        </w:rPr>
        <w:t>Invited</w:t>
      </w:r>
      <w:r>
        <w:rPr>
          <w:spacing w:val="-7"/>
        </w:rPr>
        <w:t> </w:t>
      </w:r>
      <w:r>
        <w:rPr>
          <w:spacing w:val="-2"/>
        </w:rPr>
        <w:t>to</w:t>
      </w:r>
      <w:r>
        <w:rPr>
          <w:spacing w:val="-7"/>
        </w:rPr>
        <w:t> </w:t>
      </w:r>
      <w:r>
        <w:rPr>
          <w:spacing w:val="-2"/>
        </w:rPr>
        <w:t>deliver</w:t>
      </w:r>
      <w:r>
        <w:rPr>
          <w:spacing w:val="-7"/>
        </w:rPr>
        <w:t> </w:t>
      </w:r>
      <w:r>
        <w:rPr>
          <w:spacing w:val="-2"/>
        </w:rPr>
        <w:t>lecture</w:t>
      </w:r>
      <w:r>
        <w:rPr>
          <w:spacing w:val="-7"/>
        </w:rPr>
        <w:t> </w:t>
      </w:r>
      <w:r>
        <w:rPr>
          <w:spacing w:val="-2"/>
        </w:rPr>
        <w:t>on</w:t>
      </w:r>
      <w:r>
        <w:rPr>
          <w:spacing w:val="-7"/>
        </w:rPr>
        <w:t> </w:t>
      </w:r>
      <w:r>
        <w:rPr>
          <w:spacing w:val="-2"/>
        </w:rPr>
        <w:t>South</w:t>
      </w:r>
      <w:r>
        <w:rPr>
          <w:spacing w:val="-7"/>
        </w:rPr>
        <w:t> </w:t>
      </w:r>
      <w:r>
        <w:rPr>
          <w:spacing w:val="-2"/>
        </w:rPr>
        <w:t>Asian</w:t>
      </w:r>
      <w:r>
        <w:rPr>
          <w:spacing w:val="-7"/>
        </w:rPr>
        <w:t> </w:t>
      </w:r>
      <w:r>
        <w:rPr>
          <w:spacing w:val="-2"/>
        </w:rPr>
        <w:t>Human</w:t>
      </w:r>
      <w:r>
        <w:rPr>
          <w:spacing w:val="-7"/>
        </w:rPr>
        <w:t> </w:t>
      </w:r>
      <w:r>
        <w:rPr>
          <w:spacing w:val="-2"/>
        </w:rPr>
        <w:t>Rights</w:t>
      </w:r>
      <w:r>
        <w:rPr>
          <w:spacing w:val="-7"/>
        </w:rPr>
        <w:t> </w:t>
      </w:r>
      <w:r>
        <w:rPr>
          <w:spacing w:val="-2"/>
        </w:rPr>
        <w:t>Mechanism:</w:t>
      </w:r>
      <w:r>
        <w:rPr>
          <w:spacing w:val="-7"/>
        </w:rPr>
        <w:t> </w:t>
      </w:r>
      <w:r>
        <w:rPr>
          <w:spacing w:val="-2"/>
        </w:rPr>
        <w:t>Inspirations</w:t>
      </w:r>
      <w:r>
        <w:rPr>
          <w:spacing w:val="-7"/>
        </w:rPr>
        <w:t> </w:t>
      </w:r>
      <w:r>
        <w:rPr>
          <w:spacing w:val="-2"/>
        </w:rPr>
        <w:t>from </w:t>
      </w:r>
      <w:r>
        <w:rPr/>
        <w:t>the</w:t>
      </w:r>
      <w:r>
        <w:rPr>
          <w:spacing w:val="-16"/>
        </w:rPr>
        <w:t> </w:t>
      </w:r>
      <w:r>
        <w:rPr/>
        <w:t>African</w:t>
      </w:r>
      <w:r>
        <w:rPr>
          <w:spacing w:val="-16"/>
        </w:rPr>
        <w:t> </w:t>
      </w:r>
      <w:r>
        <w:rPr/>
        <w:t>System,</w:t>
      </w:r>
      <w:r>
        <w:rPr>
          <w:spacing w:val="-16"/>
        </w:rPr>
        <w:t> </w:t>
      </w:r>
      <w:r>
        <w:rPr/>
        <w:t>4-6</w:t>
      </w:r>
      <w:r>
        <w:rPr>
          <w:spacing w:val="-16"/>
        </w:rPr>
        <w:t> </w:t>
      </w:r>
      <w:r>
        <w:rPr/>
        <w:t>December</w:t>
      </w:r>
      <w:r>
        <w:rPr>
          <w:spacing w:val="-16"/>
        </w:rPr>
        <w:t> </w:t>
      </w:r>
      <w:r>
        <w:rPr/>
        <w:t>2014,</w:t>
      </w:r>
      <w:r>
        <w:rPr>
          <w:spacing w:val="-16"/>
        </w:rPr>
        <w:t> </w:t>
      </w:r>
      <w:r>
        <w:rPr/>
        <w:t>Addis</w:t>
      </w:r>
      <w:r>
        <w:rPr>
          <w:spacing w:val="-16"/>
        </w:rPr>
        <w:t> </w:t>
      </w:r>
      <w:r>
        <w:rPr/>
        <w:t>Ababa</w:t>
      </w:r>
      <w:r>
        <w:rPr>
          <w:spacing w:val="-16"/>
        </w:rPr>
        <w:t> </w:t>
      </w:r>
      <w:r>
        <w:rPr/>
        <w:t>Session</w:t>
      </w:r>
      <w:r>
        <w:rPr>
          <w:spacing w:val="-16"/>
        </w:rPr>
        <w:t> </w:t>
      </w:r>
      <w:r>
        <w:rPr/>
        <w:t>of</w:t>
      </w:r>
      <w:r>
        <w:rPr>
          <w:spacing w:val="-16"/>
        </w:rPr>
        <w:t> </w:t>
      </w:r>
      <w:r>
        <w:rPr/>
        <w:t>the</w:t>
      </w:r>
      <w:r>
        <w:rPr>
          <w:spacing w:val="-16"/>
        </w:rPr>
        <w:t> </w:t>
      </w:r>
      <w:r>
        <w:rPr/>
        <w:t>African</w:t>
      </w:r>
      <w:r>
        <w:rPr>
          <w:spacing w:val="-16"/>
        </w:rPr>
        <w:t> </w:t>
      </w:r>
      <w:r>
        <w:rPr/>
        <w:t>Court</w:t>
      </w:r>
      <w:r>
        <w:rPr>
          <w:spacing w:val="-16"/>
        </w:rPr>
        <w:t> </w:t>
      </w:r>
      <w:r>
        <w:rPr/>
        <w:t>of</w:t>
      </w:r>
      <w:r>
        <w:rPr>
          <w:spacing w:val="-16"/>
        </w:rPr>
        <w:t> </w:t>
      </w:r>
      <w:r>
        <w:rPr/>
        <w:t>Human </w:t>
      </w:r>
      <w:r>
        <w:rPr>
          <w:spacing w:val="-2"/>
        </w:rPr>
        <w:t>and</w:t>
      </w:r>
      <w:r>
        <w:rPr>
          <w:spacing w:val="-12"/>
        </w:rPr>
        <w:t> </w:t>
      </w:r>
      <w:r>
        <w:rPr>
          <w:spacing w:val="-2"/>
        </w:rPr>
        <w:t>Peoples’</w:t>
      </w:r>
      <w:r>
        <w:rPr>
          <w:spacing w:val="-12"/>
        </w:rPr>
        <w:t> </w:t>
      </w:r>
      <w:r>
        <w:rPr>
          <w:spacing w:val="-2"/>
        </w:rPr>
        <w:t>Rights,</w:t>
      </w:r>
      <w:r>
        <w:rPr>
          <w:spacing w:val="-12"/>
        </w:rPr>
        <w:t> </w:t>
      </w:r>
      <w:r>
        <w:rPr>
          <w:spacing w:val="-2"/>
        </w:rPr>
        <w:t>Tanzania</w:t>
      </w:r>
      <w:r>
        <w:rPr>
          <w:spacing w:val="-12"/>
        </w:rPr>
        <w:t> </w:t>
      </w:r>
      <w:r>
        <w:rPr>
          <w:spacing w:val="-2"/>
        </w:rPr>
        <w:t>Availed</w:t>
      </w:r>
      <w:r>
        <w:rPr>
          <w:spacing w:val="-12"/>
        </w:rPr>
        <w:t> </w:t>
      </w:r>
      <w:r>
        <w:rPr>
          <w:spacing w:val="-2"/>
        </w:rPr>
        <w:t>US</w:t>
      </w:r>
      <w:r>
        <w:rPr>
          <w:spacing w:val="-12"/>
        </w:rPr>
        <w:t> </w:t>
      </w:r>
      <w:r>
        <w:rPr>
          <w:spacing w:val="-2"/>
        </w:rPr>
        <w:t>Department</w:t>
      </w:r>
      <w:r>
        <w:rPr>
          <w:spacing w:val="-12"/>
        </w:rPr>
        <w:t> </w:t>
      </w:r>
      <w:r>
        <w:rPr>
          <w:spacing w:val="-2"/>
        </w:rPr>
        <w:t>of</w:t>
      </w:r>
      <w:r>
        <w:rPr>
          <w:spacing w:val="-12"/>
        </w:rPr>
        <w:t> </w:t>
      </w:r>
      <w:r>
        <w:rPr>
          <w:spacing w:val="-2"/>
        </w:rPr>
        <w:t>State</w:t>
      </w:r>
      <w:r>
        <w:rPr>
          <w:spacing w:val="-12"/>
        </w:rPr>
        <w:t> </w:t>
      </w:r>
      <w:r>
        <w:rPr>
          <w:spacing w:val="-2"/>
        </w:rPr>
        <w:t>Fellowship</w:t>
      </w:r>
      <w:r>
        <w:rPr>
          <w:spacing w:val="-12"/>
        </w:rPr>
        <w:t> </w:t>
      </w:r>
      <w:r>
        <w:rPr>
          <w:spacing w:val="-2"/>
        </w:rPr>
        <w:t>on</w:t>
      </w:r>
      <w:r>
        <w:rPr>
          <w:spacing w:val="-12"/>
        </w:rPr>
        <w:t> </w:t>
      </w:r>
      <w:r>
        <w:rPr>
          <w:spacing w:val="-2"/>
        </w:rPr>
        <w:t>Study</w:t>
      </w:r>
      <w:r>
        <w:rPr>
          <w:spacing w:val="-12"/>
        </w:rPr>
        <w:t> </w:t>
      </w:r>
      <w:r>
        <w:rPr>
          <w:spacing w:val="-2"/>
        </w:rPr>
        <w:t>of</w:t>
      </w:r>
      <w:r>
        <w:rPr>
          <w:spacing w:val="-12"/>
        </w:rPr>
        <w:t> </w:t>
      </w:r>
      <w:r>
        <w:rPr>
          <w:spacing w:val="-2"/>
        </w:rPr>
        <w:t>United </w:t>
      </w:r>
      <w:r>
        <w:rPr/>
        <w:t>States</w:t>
      </w:r>
      <w:r>
        <w:rPr>
          <w:spacing w:val="-12"/>
        </w:rPr>
        <w:t> </w:t>
      </w:r>
      <w:r>
        <w:rPr/>
        <w:t>Institutions</w:t>
      </w:r>
      <w:r>
        <w:rPr>
          <w:spacing w:val="-12"/>
        </w:rPr>
        <w:t> </w:t>
      </w:r>
      <w:r>
        <w:rPr/>
        <w:t>on</w:t>
      </w:r>
      <w:r>
        <w:rPr>
          <w:spacing w:val="-12"/>
        </w:rPr>
        <w:t> </w:t>
      </w:r>
      <w:r>
        <w:rPr/>
        <w:t>Foreign</w:t>
      </w:r>
      <w:r>
        <w:rPr>
          <w:spacing w:val="-12"/>
        </w:rPr>
        <w:t> </w:t>
      </w:r>
      <w:r>
        <w:rPr/>
        <w:t>Policy,</w:t>
      </w:r>
      <w:r>
        <w:rPr>
          <w:spacing w:val="-12"/>
        </w:rPr>
        <w:t> </w:t>
      </w:r>
      <w:r>
        <w:rPr/>
        <w:t>16</w:t>
      </w:r>
      <w:r>
        <w:rPr>
          <w:spacing w:val="-12"/>
        </w:rPr>
        <w:t> </w:t>
      </w:r>
      <w:r>
        <w:rPr/>
        <w:t>June-29</w:t>
      </w:r>
      <w:r>
        <w:rPr>
          <w:spacing w:val="-12"/>
        </w:rPr>
        <w:t> </w:t>
      </w:r>
      <w:r>
        <w:rPr/>
        <w:t>July</w:t>
      </w:r>
      <w:r>
        <w:rPr>
          <w:spacing w:val="-12"/>
        </w:rPr>
        <w:t> </w:t>
      </w:r>
      <w:r>
        <w:rPr/>
        <w:t>2018</w:t>
      </w:r>
    </w:p>
    <w:p>
      <w:pPr>
        <w:pStyle w:val="BodyText"/>
      </w:pPr>
    </w:p>
    <w:p>
      <w:pPr>
        <w:pStyle w:val="BodyText"/>
      </w:pPr>
    </w:p>
    <w:p>
      <w:pPr>
        <w:pStyle w:val="BodyText"/>
        <w:spacing w:before="18"/>
      </w:pPr>
    </w:p>
    <w:p>
      <w:pPr>
        <w:pStyle w:val="BodyText"/>
        <w:spacing w:line="290" w:lineRule="auto"/>
        <w:ind w:left="400" w:right="249" w:firstLine="720"/>
      </w:pPr>
      <w:r>
        <w:rPr/>
        <w:t>Invited</w:t>
      </w:r>
      <w:r>
        <w:rPr>
          <w:spacing w:val="-7"/>
        </w:rPr>
        <w:t> </w:t>
      </w:r>
      <w:r>
        <w:rPr/>
        <w:t>to</w:t>
      </w:r>
      <w:r>
        <w:rPr>
          <w:spacing w:val="-7"/>
        </w:rPr>
        <w:t> </w:t>
      </w:r>
      <w:r>
        <w:rPr/>
        <w:t>teach</w:t>
      </w:r>
      <w:r>
        <w:rPr>
          <w:spacing w:val="-7"/>
        </w:rPr>
        <w:t> </w:t>
      </w:r>
      <w:r>
        <w:rPr/>
        <w:t>a</w:t>
      </w:r>
      <w:r>
        <w:rPr>
          <w:spacing w:val="-7"/>
        </w:rPr>
        <w:t> </w:t>
      </w:r>
      <w:r>
        <w:rPr/>
        <w:t>short</w:t>
      </w:r>
      <w:r>
        <w:rPr>
          <w:spacing w:val="-7"/>
        </w:rPr>
        <w:t> </w:t>
      </w:r>
      <w:r>
        <w:rPr/>
        <w:t>course</w:t>
      </w:r>
      <w:r>
        <w:rPr>
          <w:spacing w:val="-7"/>
        </w:rPr>
        <w:t> </w:t>
      </w:r>
      <w:r>
        <w:rPr/>
        <w:t>based</w:t>
      </w:r>
      <w:r>
        <w:rPr>
          <w:spacing w:val="-7"/>
        </w:rPr>
        <w:t> </w:t>
      </w:r>
      <w:r>
        <w:rPr/>
        <w:t>on</w:t>
      </w:r>
      <w:r>
        <w:rPr>
          <w:spacing w:val="-7"/>
        </w:rPr>
        <w:t> </w:t>
      </w:r>
      <w:r>
        <w:rPr/>
        <w:t>my</w:t>
      </w:r>
      <w:r>
        <w:rPr>
          <w:spacing w:val="-7"/>
        </w:rPr>
        <w:t> </w:t>
      </w:r>
      <w:r>
        <w:rPr/>
        <w:t>book</w:t>
      </w:r>
      <w:r>
        <w:rPr>
          <w:spacing w:val="-7"/>
        </w:rPr>
        <w:t> </w:t>
      </w:r>
      <w:r>
        <w:rPr/>
        <w:t>at</w:t>
      </w:r>
      <w:r>
        <w:rPr>
          <w:spacing w:val="-7"/>
        </w:rPr>
        <w:t> </w:t>
      </w:r>
      <w:r>
        <w:rPr/>
        <w:t>Masaryk</w:t>
      </w:r>
      <w:r>
        <w:rPr>
          <w:spacing w:val="-7"/>
        </w:rPr>
        <w:t> </w:t>
      </w:r>
      <w:r>
        <w:rPr/>
        <w:t>University,</w:t>
      </w:r>
      <w:r>
        <w:rPr>
          <w:spacing w:val="-7"/>
        </w:rPr>
        <w:t> </w:t>
      </w:r>
      <w:r>
        <w:rPr/>
        <w:t>Czech Republic,</w:t>
      </w:r>
      <w:r>
        <w:rPr>
          <w:spacing w:val="-17"/>
        </w:rPr>
        <w:t> </w:t>
      </w:r>
      <w:r>
        <w:rPr/>
        <w:t>2018</w:t>
      </w:r>
      <w:r>
        <w:rPr>
          <w:spacing w:val="-17"/>
        </w:rPr>
        <w:t> </w:t>
      </w:r>
      <w:r>
        <w:rPr/>
        <w:t>On</w:t>
      </w:r>
      <w:r>
        <w:rPr>
          <w:spacing w:val="-16"/>
        </w:rPr>
        <w:t> </w:t>
      </w:r>
      <w:r>
        <w:rPr/>
        <w:t>Panel</w:t>
      </w:r>
      <w:r>
        <w:rPr>
          <w:spacing w:val="-17"/>
        </w:rPr>
        <w:t> </w:t>
      </w:r>
      <w:r>
        <w:rPr/>
        <w:t>of</w:t>
      </w:r>
      <w:r>
        <w:rPr>
          <w:spacing w:val="-16"/>
        </w:rPr>
        <w:t> </w:t>
      </w:r>
      <w:r>
        <w:rPr/>
        <w:t>Experts</w:t>
      </w:r>
      <w:r>
        <w:rPr>
          <w:spacing w:val="-17"/>
        </w:rPr>
        <w:t> </w:t>
      </w:r>
      <w:r>
        <w:rPr/>
        <w:t>of</w:t>
      </w:r>
      <w:r>
        <w:rPr>
          <w:spacing w:val="-16"/>
        </w:rPr>
        <w:t> </w:t>
      </w:r>
      <w:r>
        <w:rPr/>
        <w:t>several</w:t>
      </w:r>
      <w:r>
        <w:rPr>
          <w:spacing w:val="-17"/>
        </w:rPr>
        <w:t> </w:t>
      </w:r>
      <w:r>
        <w:rPr/>
        <w:t>Indian</w:t>
      </w:r>
      <w:r>
        <w:rPr>
          <w:spacing w:val="-17"/>
        </w:rPr>
        <w:t> </w:t>
      </w:r>
      <w:r>
        <w:rPr/>
        <w:t>Universities</w:t>
      </w:r>
      <w:r>
        <w:rPr>
          <w:spacing w:val="-16"/>
        </w:rPr>
        <w:t> </w:t>
      </w:r>
      <w:r>
        <w:rPr/>
        <w:t>and</w:t>
      </w:r>
      <w:r>
        <w:rPr>
          <w:spacing w:val="-17"/>
        </w:rPr>
        <w:t> </w:t>
      </w:r>
      <w:r>
        <w:rPr/>
        <w:t>colleges,</w:t>
      </w:r>
      <w:r>
        <w:rPr>
          <w:spacing w:val="-16"/>
        </w:rPr>
        <w:t> </w:t>
      </w:r>
      <w:r>
        <w:rPr/>
        <w:t>for</w:t>
      </w:r>
      <w:r>
        <w:rPr>
          <w:spacing w:val="-17"/>
        </w:rPr>
        <w:t> </w:t>
      </w:r>
      <w:r>
        <w:rPr/>
        <w:t>example, </w:t>
      </w:r>
      <w:r>
        <w:rPr>
          <w:spacing w:val="-4"/>
        </w:rPr>
        <w:t>Punjabi</w:t>
      </w:r>
      <w:r>
        <w:rPr>
          <w:spacing w:val="-6"/>
        </w:rPr>
        <w:t> </w:t>
      </w:r>
      <w:r>
        <w:rPr>
          <w:spacing w:val="-4"/>
        </w:rPr>
        <w:t>University,</w:t>
      </w:r>
      <w:r>
        <w:rPr>
          <w:spacing w:val="-6"/>
        </w:rPr>
        <w:t> </w:t>
      </w:r>
      <w:r>
        <w:rPr>
          <w:spacing w:val="-4"/>
        </w:rPr>
        <w:t>Patiala;</w:t>
      </w:r>
      <w:r>
        <w:rPr>
          <w:spacing w:val="-6"/>
        </w:rPr>
        <w:t> </w:t>
      </w:r>
      <w:r>
        <w:rPr>
          <w:spacing w:val="-4"/>
        </w:rPr>
        <w:t>Panjab</w:t>
      </w:r>
      <w:r>
        <w:rPr>
          <w:spacing w:val="-6"/>
        </w:rPr>
        <w:t> </w:t>
      </w:r>
      <w:r>
        <w:rPr>
          <w:spacing w:val="-4"/>
        </w:rPr>
        <w:t>University,</w:t>
      </w:r>
      <w:r>
        <w:rPr>
          <w:spacing w:val="-6"/>
        </w:rPr>
        <w:t> </w:t>
      </w:r>
      <w:r>
        <w:rPr>
          <w:spacing w:val="-4"/>
        </w:rPr>
        <w:t>Chandigarh;</w:t>
      </w:r>
      <w:r>
        <w:rPr>
          <w:spacing w:val="-6"/>
        </w:rPr>
        <w:t> </w:t>
      </w:r>
      <w:r>
        <w:rPr>
          <w:spacing w:val="-4"/>
        </w:rPr>
        <w:t>Himachal</w:t>
      </w:r>
      <w:r>
        <w:rPr>
          <w:spacing w:val="-6"/>
        </w:rPr>
        <w:t> </w:t>
      </w:r>
      <w:r>
        <w:rPr>
          <w:spacing w:val="-4"/>
        </w:rPr>
        <w:t>Pradesh</w:t>
      </w:r>
      <w:r>
        <w:rPr>
          <w:spacing w:val="-6"/>
        </w:rPr>
        <w:t> </w:t>
      </w:r>
      <w:r>
        <w:rPr>
          <w:spacing w:val="-4"/>
        </w:rPr>
        <w:t>University, </w:t>
      </w:r>
      <w:r>
        <w:rPr/>
        <w:t>Shimla;</w:t>
      </w:r>
      <w:r>
        <w:rPr>
          <w:spacing w:val="-17"/>
        </w:rPr>
        <w:t> </w:t>
      </w:r>
      <w:r>
        <w:rPr/>
        <w:t>Chandigarh</w:t>
      </w:r>
      <w:r>
        <w:rPr>
          <w:spacing w:val="-17"/>
        </w:rPr>
        <w:t> </w:t>
      </w:r>
      <w:r>
        <w:rPr/>
        <w:t>University,</w:t>
      </w:r>
      <w:r>
        <w:rPr>
          <w:spacing w:val="-16"/>
        </w:rPr>
        <w:t> </w:t>
      </w:r>
      <w:r>
        <w:rPr/>
        <w:t>Chandigarh;</w:t>
      </w:r>
      <w:r>
        <w:rPr>
          <w:spacing w:val="-17"/>
        </w:rPr>
        <w:t> </w:t>
      </w:r>
      <w:r>
        <w:rPr/>
        <w:t>Guru</w:t>
      </w:r>
      <w:r>
        <w:rPr>
          <w:spacing w:val="-16"/>
        </w:rPr>
        <w:t> </w:t>
      </w:r>
      <w:r>
        <w:rPr/>
        <w:t>Nanak</w:t>
      </w:r>
      <w:r>
        <w:rPr>
          <w:spacing w:val="-17"/>
        </w:rPr>
        <w:t> </w:t>
      </w:r>
      <w:r>
        <w:rPr/>
        <w:t>Dev</w:t>
      </w:r>
      <w:r>
        <w:rPr>
          <w:spacing w:val="-16"/>
        </w:rPr>
        <w:t> </w:t>
      </w:r>
      <w:r>
        <w:rPr/>
        <w:t>University,</w:t>
      </w:r>
      <w:r>
        <w:rPr>
          <w:spacing w:val="-17"/>
        </w:rPr>
        <w:t> </w:t>
      </w:r>
      <w:r>
        <w:rPr/>
        <w:t>Amritsar;</w:t>
      </w:r>
      <w:r>
        <w:rPr>
          <w:spacing w:val="-17"/>
        </w:rPr>
        <w:t> </w:t>
      </w:r>
      <w:r>
        <w:rPr/>
        <w:t>KMV </w:t>
      </w:r>
      <w:r>
        <w:rPr>
          <w:spacing w:val="-4"/>
        </w:rPr>
        <w:t>College,</w:t>
      </w:r>
      <w:r>
        <w:rPr>
          <w:spacing w:val="-13"/>
        </w:rPr>
        <w:t> </w:t>
      </w:r>
      <w:r>
        <w:rPr>
          <w:spacing w:val="-4"/>
        </w:rPr>
        <w:t>Jallandhar,</w:t>
      </w:r>
      <w:r>
        <w:rPr>
          <w:spacing w:val="-13"/>
        </w:rPr>
        <w:t> </w:t>
      </w:r>
      <w:r>
        <w:rPr>
          <w:spacing w:val="-4"/>
        </w:rPr>
        <w:t>Khalsa</w:t>
      </w:r>
      <w:r>
        <w:rPr>
          <w:spacing w:val="-12"/>
        </w:rPr>
        <w:t> </w:t>
      </w:r>
      <w:r>
        <w:rPr>
          <w:spacing w:val="-4"/>
        </w:rPr>
        <w:t>College,</w:t>
      </w:r>
      <w:r>
        <w:rPr>
          <w:spacing w:val="-13"/>
        </w:rPr>
        <w:t> </w:t>
      </w:r>
      <w:r>
        <w:rPr>
          <w:spacing w:val="-4"/>
        </w:rPr>
        <w:t>Mahilpur,</w:t>
      </w:r>
      <w:r>
        <w:rPr>
          <w:spacing w:val="-12"/>
        </w:rPr>
        <w:t> </w:t>
      </w:r>
      <w:r>
        <w:rPr>
          <w:spacing w:val="-4"/>
        </w:rPr>
        <w:t>Hoshiarpur,</w:t>
      </w:r>
      <w:r>
        <w:rPr>
          <w:spacing w:val="-13"/>
        </w:rPr>
        <w:t> </w:t>
      </w:r>
      <w:r>
        <w:rPr>
          <w:spacing w:val="-4"/>
        </w:rPr>
        <w:t>Khalsa</w:t>
      </w:r>
      <w:r>
        <w:rPr>
          <w:spacing w:val="-12"/>
        </w:rPr>
        <w:t> </w:t>
      </w:r>
      <w:r>
        <w:rPr>
          <w:spacing w:val="-4"/>
        </w:rPr>
        <w:t>College,</w:t>
      </w:r>
      <w:r>
        <w:rPr>
          <w:spacing w:val="-13"/>
        </w:rPr>
        <w:t> </w:t>
      </w:r>
      <w:r>
        <w:rPr>
          <w:spacing w:val="-4"/>
        </w:rPr>
        <w:t>Amritsar,</w:t>
      </w:r>
      <w:r>
        <w:rPr>
          <w:spacing w:val="-13"/>
        </w:rPr>
        <w:t> </w:t>
      </w:r>
      <w:r>
        <w:rPr>
          <w:spacing w:val="-4"/>
        </w:rPr>
        <w:t>O.P</w:t>
      </w:r>
      <w:r>
        <w:rPr>
          <w:spacing w:val="-12"/>
        </w:rPr>
        <w:t> </w:t>
      </w:r>
      <w:r>
        <w:rPr>
          <w:spacing w:val="-4"/>
        </w:rPr>
        <w:t>Jindal </w:t>
      </w:r>
      <w:r>
        <w:rPr/>
        <w:t>university,</w:t>
      </w:r>
      <w:r>
        <w:rPr>
          <w:spacing w:val="-13"/>
        </w:rPr>
        <w:t> </w:t>
      </w:r>
      <w:r>
        <w:rPr/>
        <w:t>Sonepat,</w:t>
      </w:r>
      <w:r>
        <w:rPr>
          <w:spacing w:val="-13"/>
        </w:rPr>
        <w:t> </w:t>
      </w:r>
      <w:r>
        <w:rPr/>
        <w:t>since</w:t>
      </w:r>
      <w:r>
        <w:rPr>
          <w:spacing w:val="-13"/>
        </w:rPr>
        <w:t> </w:t>
      </w:r>
      <w:r>
        <w:rPr/>
        <w:t>2011</w:t>
      </w:r>
    </w:p>
    <w:p>
      <w:pPr>
        <w:spacing w:after="0" w:line="290" w:lineRule="auto"/>
        <w:sectPr>
          <w:pgSz w:w="11920" w:h="16840"/>
          <w:pgMar w:top="1360" w:bottom="280" w:left="1040" w:right="1220"/>
        </w:sectPr>
      </w:pPr>
    </w:p>
    <w:p>
      <w:pPr>
        <w:pStyle w:val="BodyText"/>
        <w:spacing w:before="84"/>
        <w:ind w:left="1120"/>
      </w:pPr>
      <w:r>
        <w:rPr>
          <w:spacing w:val="-2"/>
        </w:rPr>
        <w:t>On</w:t>
      </w:r>
      <w:r>
        <w:rPr>
          <w:spacing w:val="-14"/>
        </w:rPr>
        <w:t> </w:t>
      </w:r>
      <w:r>
        <w:rPr>
          <w:spacing w:val="-2"/>
        </w:rPr>
        <w:t>panel</w:t>
      </w:r>
      <w:r>
        <w:rPr>
          <w:spacing w:val="-14"/>
        </w:rPr>
        <w:t> </w:t>
      </w:r>
      <w:r>
        <w:rPr>
          <w:spacing w:val="-2"/>
        </w:rPr>
        <w:t>of</w:t>
      </w:r>
      <w:r>
        <w:rPr>
          <w:spacing w:val="-14"/>
        </w:rPr>
        <w:t> </w:t>
      </w:r>
      <w:r>
        <w:rPr>
          <w:spacing w:val="-2"/>
        </w:rPr>
        <w:t>Experts</w:t>
      </w:r>
      <w:r>
        <w:rPr>
          <w:spacing w:val="-14"/>
        </w:rPr>
        <w:t> </w:t>
      </w:r>
      <w:r>
        <w:rPr>
          <w:spacing w:val="-2"/>
        </w:rPr>
        <w:t>of</w:t>
      </w:r>
      <w:r>
        <w:rPr>
          <w:spacing w:val="-14"/>
        </w:rPr>
        <w:t> </w:t>
      </w:r>
      <w:r>
        <w:rPr>
          <w:spacing w:val="-2"/>
        </w:rPr>
        <w:t>the</w:t>
      </w:r>
      <w:r>
        <w:rPr>
          <w:spacing w:val="-14"/>
        </w:rPr>
        <w:t> </w:t>
      </w:r>
      <w:r>
        <w:rPr>
          <w:spacing w:val="-2"/>
        </w:rPr>
        <w:t>Punjab</w:t>
      </w:r>
      <w:r>
        <w:rPr>
          <w:spacing w:val="-14"/>
        </w:rPr>
        <w:t> </w:t>
      </w:r>
      <w:r>
        <w:rPr>
          <w:spacing w:val="-2"/>
        </w:rPr>
        <w:t>Public</w:t>
      </w:r>
      <w:r>
        <w:rPr>
          <w:spacing w:val="-14"/>
        </w:rPr>
        <w:t> </w:t>
      </w:r>
      <w:r>
        <w:rPr>
          <w:spacing w:val="-2"/>
        </w:rPr>
        <w:t>Service</w:t>
      </w:r>
      <w:r>
        <w:rPr>
          <w:spacing w:val="-14"/>
        </w:rPr>
        <w:t> </w:t>
      </w:r>
      <w:r>
        <w:rPr>
          <w:spacing w:val="-2"/>
        </w:rPr>
        <w:t>Commission,</w:t>
      </w:r>
      <w:r>
        <w:rPr>
          <w:spacing w:val="-13"/>
        </w:rPr>
        <w:t> </w:t>
      </w:r>
      <w:r>
        <w:rPr>
          <w:spacing w:val="-2"/>
        </w:rPr>
        <w:t>India</w:t>
      </w:r>
      <w:r>
        <w:rPr>
          <w:spacing w:val="-14"/>
        </w:rPr>
        <w:t> </w:t>
      </w:r>
      <w:r>
        <w:rPr>
          <w:spacing w:val="-2"/>
        </w:rPr>
        <w:t>since</w:t>
      </w:r>
      <w:r>
        <w:rPr>
          <w:spacing w:val="-14"/>
        </w:rPr>
        <w:t> </w:t>
      </w:r>
      <w:r>
        <w:rPr>
          <w:spacing w:val="-4"/>
        </w:rPr>
        <w:t>2011</w:t>
      </w:r>
    </w:p>
    <w:p>
      <w:pPr>
        <w:pStyle w:val="BodyText"/>
      </w:pPr>
    </w:p>
    <w:p>
      <w:pPr>
        <w:pStyle w:val="BodyText"/>
      </w:pPr>
    </w:p>
    <w:p>
      <w:pPr>
        <w:pStyle w:val="BodyText"/>
        <w:spacing w:before="74"/>
      </w:pPr>
    </w:p>
    <w:p>
      <w:pPr>
        <w:pStyle w:val="BodyText"/>
        <w:spacing w:line="290" w:lineRule="auto"/>
        <w:ind w:left="400" w:right="277" w:firstLine="720"/>
      </w:pPr>
      <w:r>
        <w:rPr>
          <w:spacing w:val="-4"/>
        </w:rPr>
        <w:t>On</w:t>
      </w:r>
      <w:r>
        <w:rPr>
          <w:spacing w:val="-8"/>
        </w:rPr>
        <w:t> </w:t>
      </w:r>
      <w:r>
        <w:rPr>
          <w:spacing w:val="-4"/>
        </w:rPr>
        <w:t>the</w:t>
      </w:r>
      <w:r>
        <w:rPr>
          <w:spacing w:val="-8"/>
        </w:rPr>
        <w:t> </w:t>
      </w:r>
      <w:r>
        <w:rPr>
          <w:spacing w:val="-4"/>
        </w:rPr>
        <w:t>panel</w:t>
      </w:r>
      <w:r>
        <w:rPr>
          <w:spacing w:val="-8"/>
        </w:rPr>
        <w:t> </w:t>
      </w:r>
      <w:r>
        <w:rPr>
          <w:spacing w:val="-4"/>
        </w:rPr>
        <w:t>of</w:t>
      </w:r>
      <w:r>
        <w:rPr>
          <w:spacing w:val="-8"/>
        </w:rPr>
        <w:t> </w:t>
      </w:r>
      <w:r>
        <w:rPr>
          <w:spacing w:val="-4"/>
        </w:rPr>
        <w:t>Experts</w:t>
      </w:r>
      <w:r>
        <w:rPr>
          <w:spacing w:val="-8"/>
        </w:rPr>
        <w:t> </w:t>
      </w:r>
      <w:r>
        <w:rPr>
          <w:spacing w:val="-4"/>
        </w:rPr>
        <w:t>of</w:t>
      </w:r>
      <w:r>
        <w:rPr>
          <w:spacing w:val="-8"/>
        </w:rPr>
        <w:t> </w:t>
      </w:r>
      <w:r>
        <w:rPr>
          <w:spacing w:val="-4"/>
        </w:rPr>
        <w:t>International</w:t>
      </w:r>
      <w:r>
        <w:rPr>
          <w:spacing w:val="-8"/>
        </w:rPr>
        <w:t> </w:t>
      </w:r>
      <w:r>
        <w:rPr>
          <w:spacing w:val="-4"/>
        </w:rPr>
        <w:t>publication</w:t>
      </w:r>
      <w:r>
        <w:rPr>
          <w:spacing w:val="-8"/>
        </w:rPr>
        <w:t> </w:t>
      </w:r>
      <w:r>
        <w:rPr>
          <w:spacing w:val="-4"/>
        </w:rPr>
        <w:t>houses,</w:t>
      </w:r>
      <w:r>
        <w:rPr>
          <w:spacing w:val="-8"/>
        </w:rPr>
        <w:t> </w:t>
      </w:r>
      <w:r>
        <w:rPr>
          <w:spacing w:val="-4"/>
        </w:rPr>
        <w:t>for</w:t>
      </w:r>
      <w:r>
        <w:rPr>
          <w:spacing w:val="-8"/>
        </w:rPr>
        <w:t> </w:t>
      </w:r>
      <w:r>
        <w:rPr>
          <w:spacing w:val="-4"/>
        </w:rPr>
        <w:t>example,</w:t>
      </w:r>
      <w:r>
        <w:rPr>
          <w:spacing w:val="-8"/>
        </w:rPr>
        <w:t> </w:t>
      </w:r>
      <w:r>
        <w:rPr>
          <w:spacing w:val="-4"/>
        </w:rPr>
        <w:t>Routledge </w:t>
      </w:r>
      <w:r>
        <w:rPr/>
        <w:t>and Palgrave</w:t>
      </w:r>
    </w:p>
    <w:p>
      <w:pPr>
        <w:pStyle w:val="BodyText"/>
      </w:pPr>
    </w:p>
    <w:p>
      <w:pPr>
        <w:pStyle w:val="BodyText"/>
      </w:pPr>
    </w:p>
    <w:p>
      <w:pPr>
        <w:pStyle w:val="BodyText"/>
        <w:spacing w:before="20"/>
      </w:pPr>
    </w:p>
    <w:p>
      <w:pPr>
        <w:pStyle w:val="BodyText"/>
        <w:spacing w:line="290" w:lineRule="auto"/>
        <w:ind w:left="400" w:right="366" w:firstLine="720"/>
      </w:pPr>
      <w:r>
        <w:rPr/>
        <w:t>She</w:t>
      </w:r>
      <w:r>
        <w:rPr>
          <w:spacing w:val="-2"/>
        </w:rPr>
        <w:t> </w:t>
      </w:r>
      <w:r>
        <w:rPr/>
        <w:t>has</w:t>
      </w:r>
      <w:r>
        <w:rPr>
          <w:spacing w:val="-2"/>
        </w:rPr>
        <w:t> </w:t>
      </w:r>
      <w:r>
        <w:rPr/>
        <w:t>attended</w:t>
      </w:r>
      <w:r>
        <w:rPr>
          <w:spacing w:val="-2"/>
        </w:rPr>
        <w:t> </w:t>
      </w:r>
      <w:r>
        <w:rPr/>
        <w:t>One</w:t>
      </w:r>
      <w:r>
        <w:rPr>
          <w:spacing w:val="-2"/>
        </w:rPr>
        <w:t> </w:t>
      </w:r>
      <w:r>
        <w:rPr/>
        <w:t>Day</w:t>
      </w:r>
      <w:r>
        <w:rPr>
          <w:spacing w:val="-2"/>
        </w:rPr>
        <w:t> </w:t>
      </w:r>
      <w:r>
        <w:rPr/>
        <w:t>Training</w:t>
      </w:r>
      <w:r>
        <w:rPr>
          <w:spacing w:val="-2"/>
        </w:rPr>
        <w:t> </w:t>
      </w:r>
      <w:r>
        <w:rPr/>
        <w:t>Program</w:t>
      </w:r>
      <w:r>
        <w:rPr>
          <w:spacing w:val="-2"/>
        </w:rPr>
        <w:t> </w:t>
      </w:r>
      <w:r>
        <w:rPr/>
        <w:t>on</w:t>
      </w:r>
      <w:r>
        <w:rPr>
          <w:spacing w:val="-2"/>
        </w:rPr>
        <w:t> </w:t>
      </w:r>
      <w:r>
        <w:rPr/>
        <w:t>Human</w:t>
      </w:r>
      <w:r>
        <w:rPr>
          <w:spacing w:val="-2"/>
        </w:rPr>
        <w:t> </w:t>
      </w:r>
      <w:r>
        <w:rPr/>
        <w:t>Rights,</w:t>
      </w:r>
      <w:r>
        <w:rPr>
          <w:spacing w:val="-2"/>
        </w:rPr>
        <w:t> </w:t>
      </w:r>
      <w:r>
        <w:rPr/>
        <w:t>organized</w:t>
      </w:r>
      <w:r>
        <w:rPr>
          <w:spacing w:val="-2"/>
        </w:rPr>
        <w:t> </w:t>
      </w:r>
      <w:r>
        <w:rPr/>
        <w:t>by</w:t>
      </w:r>
      <w:r>
        <w:rPr>
          <w:spacing w:val="-2"/>
        </w:rPr>
        <w:t> </w:t>
      </w:r>
      <w:r>
        <w:rPr/>
        <w:t>the Center</w:t>
      </w:r>
      <w:r>
        <w:rPr>
          <w:spacing w:val="-15"/>
        </w:rPr>
        <w:t> </w:t>
      </w:r>
      <w:r>
        <w:rPr/>
        <w:t>for</w:t>
      </w:r>
      <w:r>
        <w:rPr>
          <w:spacing w:val="-15"/>
        </w:rPr>
        <w:t> </w:t>
      </w:r>
      <w:r>
        <w:rPr/>
        <w:t>Advanced</w:t>
      </w:r>
      <w:r>
        <w:rPr>
          <w:spacing w:val="-15"/>
        </w:rPr>
        <w:t> </w:t>
      </w:r>
      <w:r>
        <w:rPr/>
        <w:t>Studies</w:t>
      </w:r>
      <w:r>
        <w:rPr>
          <w:spacing w:val="-15"/>
        </w:rPr>
        <w:t> </w:t>
      </w:r>
      <w:r>
        <w:rPr/>
        <w:t>in</w:t>
      </w:r>
      <w:r>
        <w:rPr>
          <w:spacing w:val="-15"/>
        </w:rPr>
        <w:t> </w:t>
      </w:r>
      <w:r>
        <w:rPr/>
        <w:t>Human</w:t>
      </w:r>
      <w:r>
        <w:rPr>
          <w:spacing w:val="-15"/>
        </w:rPr>
        <w:t> </w:t>
      </w:r>
      <w:r>
        <w:rPr/>
        <w:t>Rights,</w:t>
      </w:r>
      <w:r>
        <w:rPr>
          <w:spacing w:val="-15"/>
        </w:rPr>
        <w:t> </w:t>
      </w:r>
      <w:r>
        <w:rPr/>
        <w:t>RGNUL</w:t>
      </w:r>
      <w:r>
        <w:rPr>
          <w:spacing w:val="-15"/>
        </w:rPr>
        <w:t> </w:t>
      </w:r>
      <w:r>
        <w:rPr/>
        <w:t>in</w:t>
      </w:r>
      <w:r>
        <w:rPr>
          <w:spacing w:val="-15"/>
        </w:rPr>
        <w:t> </w:t>
      </w:r>
      <w:r>
        <w:rPr/>
        <w:t>association</w:t>
      </w:r>
      <w:r>
        <w:rPr>
          <w:spacing w:val="-15"/>
        </w:rPr>
        <w:t> </w:t>
      </w:r>
      <w:r>
        <w:rPr/>
        <w:t>with</w:t>
      </w:r>
      <w:r>
        <w:rPr>
          <w:spacing w:val="-15"/>
        </w:rPr>
        <w:t> </w:t>
      </w:r>
      <w:r>
        <w:rPr/>
        <w:t>National</w:t>
      </w:r>
      <w:r>
        <w:rPr>
          <w:spacing w:val="-15"/>
        </w:rPr>
        <w:t> </w:t>
      </w:r>
      <w:r>
        <w:rPr/>
        <w:t>Human Rights</w:t>
      </w:r>
      <w:r>
        <w:rPr>
          <w:spacing w:val="-11"/>
        </w:rPr>
        <w:t> </w:t>
      </w:r>
      <w:r>
        <w:rPr/>
        <w:t>Commission,</w:t>
      </w:r>
      <w:r>
        <w:rPr>
          <w:spacing w:val="-11"/>
        </w:rPr>
        <w:t> </w:t>
      </w:r>
      <w:r>
        <w:rPr/>
        <w:t>New</w:t>
      </w:r>
      <w:r>
        <w:rPr>
          <w:spacing w:val="-11"/>
        </w:rPr>
        <w:t> </w:t>
      </w:r>
      <w:r>
        <w:rPr/>
        <w:t>Delhi,</w:t>
      </w:r>
      <w:r>
        <w:rPr>
          <w:spacing w:val="-11"/>
        </w:rPr>
        <w:t> </w:t>
      </w:r>
      <w:r>
        <w:rPr/>
        <w:t>25</w:t>
      </w:r>
      <w:r>
        <w:rPr>
          <w:spacing w:val="-11"/>
        </w:rPr>
        <w:t> </w:t>
      </w:r>
      <w:r>
        <w:rPr/>
        <w:t>March</w:t>
      </w:r>
      <w:r>
        <w:rPr>
          <w:spacing w:val="-11"/>
        </w:rPr>
        <w:t> </w:t>
      </w:r>
      <w:r>
        <w:rPr/>
        <w:t>2017</w:t>
      </w:r>
      <w:r>
        <w:rPr>
          <w:spacing w:val="-11"/>
        </w:rPr>
        <w:t> </w:t>
      </w:r>
      <w:r>
        <w:rPr/>
        <w:t>Awarded</w:t>
      </w:r>
      <w:r>
        <w:rPr>
          <w:spacing w:val="-11"/>
        </w:rPr>
        <w:t> </w:t>
      </w:r>
      <w:r>
        <w:rPr/>
        <w:t>Grant</w:t>
      </w:r>
      <w:r>
        <w:rPr>
          <w:spacing w:val="-11"/>
        </w:rPr>
        <w:t> </w:t>
      </w:r>
      <w:r>
        <w:rPr/>
        <w:t>of</w:t>
      </w:r>
      <w:r>
        <w:rPr>
          <w:spacing w:val="-11"/>
        </w:rPr>
        <w:t> </w:t>
      </w:r>
      <w:r>
        <w:rPr/>
        <w:t>49,000</w:t>
      </w:r>
      <w:r>
        <w:rPr>
          <w:spacing w:val="-11"/>
        </w:rPr>
        <w:t> </w:t>
      </w:r>
      <w:r>
        <w:rPr/>
        <w:t>Indian</w:t>
      </w:r>
      <w:r>
        <w:rPr>
          <w:spacing w:val="-11"/>
        </w:rPr>
        <w:t> </w:t>
      </w:r>
      <w:r>
        <w:rPr/>
        <w:t>Rupees</w:t>
      </w:r>
      <w:r>
        <w:rPr>
          <w:spacing w:val="-11"/>
        </w:rPr>
        <w:t> </w:t>
      </w:r>
      <w:r>
        <w:rPr/>
        <w:t>by the</w:t>
      </w:r>
      <w:r>
        <w:rPr>
          <w:spacing w:val="-13"/>
        </w:rPr>
        <w:t> </w:t>
      </w:r>
      <w:r>
        <w:rPr/>
        <w:t>Indian</w:t>
      </w:r>
      <w:r>
        <w:rPr>
          <w:spacing w:val="-13"/>
        </w:rPr>
        <w:t> </w:t>
      </w:r>
      <w:r>
        <w:rPr/>
        <w:t>Council</w:t>
      </w:r>
      <w:r>
        <w:rPr>
          <w:spacing w:val="-13"/>
        </w:rPr>
        <w:t> </w:t>
      </w:r>
      <w:r>
        <w:rPr/>
        <w:t>of</w:t>
      </w:r>
      <w:r>
        <w:rPr>
          <w:spacing w:val="-13"/>
        </w:rPr>
        <w:t> </w:t>
      </w:r>
      <w:r>
        <w:rPr/>
        <w:t>Philosophical</w:t>
      </w:r>
      <w:r>
        <w:rPr>
          <w:spacing w:val="-13"/>
        </w:rPr>
        <w:t> </w:t>
      </w:r>
      <w:r>
        <w:rPr/>
        <w:t>Research</w:t>
      </w:r>
      <w:r>
        <w:rPr>
          <w:spacing w:val="-13"/>
        </w:rPr>
        <w:t> </w:t>
      </w:r>
      <w:r>
        <w:rPr/>
        <w:t>(ICPR),</w:t>
      </w:r>
      <w:r>
        <w:rPr>
          <w:spacing w:val="-13"/>
        </w:rPr>
        <w:t> </w:t>
      </w:r>
      <w:r>
        <w:rPr/>
        <w:t>New</w:t>
      </w:r>
      <w:r>
        <w:rPr>
          <w:spacing w:val="-13"/>
        </w:rPr>
        <w:t> </w:t>
      </w:r>
      <w:r>
        <w:rPr/>
        <w:t>Delhi,</w:t>
      </w:r>
      <w:r>
        <w:rPr>
          <w:spacing w:val="-13"/>
        </w:rPr>
        <w:t> </w:t>
      </w:r>
      <w:r>
        <w:rPr/>
        <w:t>10</w:t>
      </w:r>
      <w:r>
        <w:rPr>
          <w:spacing w:val="-13"/>
        </w:rPr>
        <w:t> </w:t>
      </w:r>
      <w:r>
        <w:rPr/>
        <w:t>August</w:t>
      </w:r>
      <w:r>
        <w:rPr>
          <w:spacing w:val="-13"/>
        </w:rPr>
        <w:t> </w:t>
      </w:r>
      <w:r>
        <w:rPr/>
        <w:t>2018</w:t>
      </w:r>
    </w:p>
    <w:p>
      <w:pPr>
        <w:pStyle w:val="BodyText"/>
      </w:pPr>
    </w:p>
    <w:p>
      <w:pPr>
        <w:pStyle w:val="BodyText"/>
      </w:pPr>
    </w:p>
    <w:p>
      <w:pPr>
        <w:pStyle w:val="BodyText"/>
        <w:spacing w:before="18"/>
      </w:pPr>
    </w:p>
    <w:p>
      <w:pPr>
        <w:pStyle w:val="BodyText"/>
        <w:ind w:left="1120"/>
      </w:pPr>
      <w:r>
        <w:rPr>
          <w:spacing w:val="-2"/>
        </w:rPr>
        <w:t>Completed</w:t>
      </w:r>
      <w:r>
        <w:rPr>
          <w:spacing w:val="-11"/>
        </w:rPr>
        <w:t> </w:t>
      </w:r>
      <w:r>
        <w:rPr>
          <w:spacing w:val="-2"/>
        </w:rPr>
        <w:t>4</w:t>
      </w:r>
      <w:r>
        <w:rPr>
          <w:spacing w:val="-11"/>
        </w:rPr>
        <w:t> </w:t>
      </w:r>
      <w:r>
        <w:rPr>
          <w:spacing w:val="-2"/>
        </w:rPr>
        <w:t>credit</w:t>
      </w:r>
      <w:r>
        <w:rPr>
          <w:spacing w:val="-11"/>
        </w:rPr>
        <w:t> </w:t>
      </w:r>
      <w:r>
        <w:rPr>
          <w:spacing w:val="-2"/>
        </w:rPr>
        <w:t>MOOCs</w:t>
      </w:r>
      <w:r>
        <w:rPr>
          <w:spacing w:val="-11"/>
        </w:rPr>
        <w:t> </w:t>
      </w:r>
      <w:r>
        <w:rPr>
          <w:spacing w:val="-2"/>
        </w:rPr>
        <w:t>course</w:t>
      </w:r>
      <w:r>
        <w:rPr>
          <w:spacing w:val="-11"/>
        </w:rPr>
        <w:t> </w:t>
      </w:r>
      <w:r>
        <w:rPr>
          <w:spacing w:val="-2"/>
        </w:rPr>
        <w:t>on</w:t>
      </w:r>
      <w:r>
        <w:rPr>
          <w:spacing w:val="-11"/>
        </w:rPr>
        <w:t> </w:t>
      </w:r>
      <w:r>
        <w:rPr>
          <w:spacing w:val="-2"/>
        </w:rPr>
        <w:t>International</w:t>
      </w:r>
      <w:r>
        <w:rPr>
          <w:spacing w:val="-11"/>
        </w:rPr>
        <w:t> </w:t>
      </w:r>
      <w:r>
        <w:rPr>
          <w:spacing w:val="-2"/>
        </w:rPr>
        <w:t>Human</w:t>
      </w:r>
      <w:r>
        <w:rPr>
          <w:spacing w:val="-11"/>
        </w:rPr>
        <w:t> </w:t>
      </w:r>
      <w:r>
        <w:rPr>
          <w:spacing w:val="-2"/>
        </w:rPr>
        <w:t>Rights</w:t>
      </w:r>
      <w:r>
        <w:rPr>
          <w:spacing w:val="-11"/>
        </w:rPr>
        <w:t> </w:t>
      </w:r>
      <w:r>
        <w:rPr>
          <w:spacing w:val="-2"/>
        </w:rPr>
        <w:t>System,</w:t>
      </w:r>
      <w:r>
        <w:rPr>
          <w:spacing w:val="-11"/>
        </w:rPr>
        <w:t> </w:t>
      </w:r>
      <w:r>
        <w:rPr>
          <w:spacing w:val="-2"/>
        </w:rPr>
        <w:t>April-</w:t>
      </w:r>
      <w:r>
        <w:rPr>
          <w:spacing w:val="-5"/>
        </w:rPr>
        <w:t>May</w:t>
      </w:r>
    </w:p>
    <w:p>
      <w:pPr>
        <w:pStyle w:val="BodyText"/>
        <w:spacing w:before="53"/>
        <w:ind w:left="400"/>
      </w:pPr>
      <w:r>
        <w:rPr>
          <w:spacing w:val="-2"/>
        </w:rPr>
        <w:t>2019"</w:t>
      </w:r>
    </w:p>
    <w:p>
      <w:pPr>
        <w:pStyle w:val="BodyText"/>
        <w:spacing w:before="37"/>
      </w:pPr>
    </w:p>
    <w:p>
      <w:pPr>
        <w:pStyle w:val="BodyText"/>
        <w:ind w:left="400"/>
      </w:pPr>
      <w:r>
        <w:rPr>
          <w:w w:val="90"/>
        </w:rPr>
        <w:t>"1694535721-4","https://tslas.thapar.edu/faculty","Dr.</w:t>
      </w:r>
      <w:r>
        <w:rPr>
          <w:spacing w:val="-10"/>
          <w:w w:val="90"/>
        </w:rPr>
        <w:t> </w:t>
      </w:r>
      <w:r>
        <w:rPr>
          <w:w w:val="90"/>
        </w:rPr>
        <w:t>T.</w:t>
      </w:r>
      <w:r>
        <w:rPr>
          <w:spacing w:val="-9"/>
          <w:w w:val="90"/>
        </w:rPr>
        <w:t> </w:t>
      </w:r>
      <w:r>
        <w:rPr>
          <w:w w:val="90"/>
        </w:rPr>
        <w:t>Brandon</w:t>
      </w:r>
      <w:r>
        <w:rPr>
          <w:spacing w:val="-10"/>
          <w:w w:val="90"/>
        </w:rPr>
        <w:t> </w:t>
      </w:r>
      <w:r>
        <w:rPr>
          <w:spacing w:val="-4"/>
          <w:w w:val="90"/>
        </w:rPr>
        <w:t>Evans</w:t>
      </w:r>
    </w:p>
    <w:p>
      <w:pPr>
        <w:pStyle w:val="BodyText"/>
        <w:spacing w:before="37"/>
      </w:pPr>
    </w:p>
    <w:p>
      <w:pPr>
        <w:pStyle w:val="BodyText"/>
        <w:ind w:left="3280"/>
      </w:pPr>
      <w:r>
        <w:rPr>
          <w:spacing w:val="-4"/>
        </w:rPr>
        <w:t>Assistant</w:t>
      </w:r>
      <w:r>
        <w:rPr>
          <w:spacing w:val="-11"/>
        </w:rPr>
        <w:t> </w:t>
      </w:r>
      <w:r>
        <w:rPr>
          <w:spacing w:val="-4"/>
        </w:rPr>
        <w:t>Professor</w:t>
      </w:r>
      <w:r>
        <w:rPr>
          <w:spacing w:val="-11"/>
        </w:rPr>
        <w:t> </w:t>
      </w:r>
      <w:r>
        <w:rPr>
          <w:spacing w:val="-4"/>
        </w:rPr>
        <w:t>of</w:t>
      </w:r>
      <w:r>
        <w:rPr>
          <w:spacing w:val="-11"/>
        </w:rPr>
        <w:t> </w:t>
      </w:r>
      <w:r>
        <w:rPr>
          <w:spacing w:val="-4"/>
        </w:rPr>
        <w:t>Art</w:t>
      </w:r>
      <w:r>
        <w:rPr>
          <w:spacing w:val="-11"/>
        </w:rPr>
        <w:t> </w:t>
      </w:r>
      <w:r>
        <w:rPr>
          <w:spacing w:val="-4"/>
        </w:rPr>
        <w:t>and</w:t>
      </w:r>
      <w:r>
        <w:rPr>
          <w:spacing w:val="-10"/>
        </w:rPr>
        <w:t> </w:t>
      </w:r>
      <w:r>
        <w:rPr>
          <w:spacing w:val="-4"/>
        </w:rPr>
        <w:t>of</w:t>
      </w:r>
      <w:r>
        <w:rPr>
          <w:spacing w:val="-11"/>
        </w:rPr>
        <w:t> </w:t>
      </w:r>
      <w:r>
        <w:rPr>
          <w:spacing w:val="-4"/>
        </w:rPr>
        <w:t>Literary</w:t>
      </w:r>
      <w:r>
        <w:rPr>
          <w:spacing w:val="-11"/>
        </w:rPr>
        <w:t> </w:t>
      </w:r>
      <w:r>
        <w:rPr>
          <w:spacing w:val="-4"/>
        </w:rPr>
        <w:t>and</w:t>
      </w:r>
      <w:r>
        <w:rPr>
          <w:spacing w:val="-11"/>
        </w:rPr>
        <w:t> </w:t>
      </w:r>
      <w:r>
        <w:rPr>
          <w:spacing w:val="-4"/>
        </w:rPr>
        <w:t>Cultural</w:t>
      </w:r>
      <w:r>
        <w:rPr>
          <w:spacing w:val="-10"/>
        </w:rPr>
        <w:t> </w:t>
      </w:r>
      <w:r>
        <w:rPr>
          <w:spacing w:val="-4"/>
        </w:rPr>
        <w:t>Studies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4"/>
      </w:pPr>
    </w:p>
    <w:p>
      <w:pPr>
        <w:pStyle w:val="BodyText"/>
        <w:ind w:left="3280"/>
      </w:pPr>
      <w:r>
        <w:rPr>
          <w:spacing w:val="-8"/>
        </w:rPr>
        <w:t>Dr.</w:t>
      </w:r>
      <w:r>
        <w:rPr>
          <w:spacing w:val="-10"/>
        </w:rPr>
        <w:t> </w:t>
      </w:r>
      <w:r>
        <w:rPr>
          <w:spacing w:val="-8"/>
        </w:rPr>
        <w:t>T.</w:t>
      </w:r>
      <w:r>
        <w:rPr>
          <w:spacing w:val="-10"/>
        </w:rPr>
        <w:t> </w:t>
      </w:r>
      <w:r>
        <w:rPr>
          <w:spacing w:val="-8"/>
        </w:rPr>
        <w:t>Brandon</w:t>
      </w:r>
      <w:r>
        <w:rPr>
          <w:spacing w:val="-9"/>
        </w:rPr>
        <w:t> </w:t>
      </w:r>
      <w:r>
        <w:rPr>
          <w:spacing w:val="-8"/>
        </w:rPr>
        <w:t>Evans</w:t>
      </w:r>
    </w:p>
    <w:p>
      <w:pPr>
        <w:pStyle w:val="BodyText"/>
        <w:spacing w:before="37"/>
      </w:pPr>
    </w:p>
    <w:p>
      <w:pPr>
        <w:pStyle w:val="BodyText"/>
        <w:spacing w:line="290" w:lineRule="auto"/>
        <w:ind w:left="400" w:firstLine="2880"/>
      </w:pPr>
      <w:r>
        <w:rPr>
          <w:spacing w:val="-4"/>
        </w:rPr>
        <w:t>Assistant</w:t>
      </w:r>
      <w:r>
        <w:rPr>
          <w:spacing w:val="-8"/>
        </w:rPr>
        <w:t> </w:t>
      </w:r>
      <w:r>
        <w:rPr>
          <w:spacing w:val="-4"/>
        </w:rPr>
        <w:t>Professor</w:t>
      </w:r>
      <w:r>
        <w:rPr>
          <w:spacing w:val="-8"/>
        </w:rPr>
        <w:t> </w:t>
      </w:r>
      <w:r>
        <w:rPr>
          <w:spacing w:val="-4"/>
        </w:rPr>
        <w:t>of</w:t>
      </w:r>
      <w:r>
        <w:rPr>
          <w:spacing w:val="-8"/>
        </w:rPr>
        <w:t> </w:t>
      </w:r>
      <w:r>
        <w:rPr>
          <w:spacing w:val="-4"/>
        </w:rPr>
        <w:t>Art</w:t>
      </w:r>
      <w:r>
        <w:rPr>
          <w:spacing w:val="-8"/>
        </w:rPr>
        <w:t> </w:t>
      </w:r>
      <w:r>
        <w:rPr>
          <w:spacing w:val="-4"/>
        </w:rPr>
        <w:t>and</w:t>
      </w:r>
      <w:r>
        <w:rPr>
          <w:spacing w:val="-8"/>
        </w:rPr>
        <w:t> </w:t>
      </w:r>
      <w:r>
        <w:rPr>
          <w:spacing w:val="-4"/>
        </w:rPr>
        <w:t>of</w:t>
      </w:r>
      <w:r>
        <w:rPr>
          <w:spacing w:val="-8"/>
        </w:rPr>
        <w:t> </w:t>
      </w:r>
      <w:r>
        <w:rPr>
          <w:spacing w:val="-4"/>
        </w:rPr>
        <w:t>Literary</w:t>
      </w:r>
      <w:r>
        <w:rPr>
          <w:spacing w:val="-8"/>
        </w:rPr>
        <w:t> </w:t>
      </w:r>
      <w:r>
        <w:rPr>
          <w:spacing w:val="-4"/>
        </w:rPr>
        <w:t>and</w:t>
      </w:r>
      <w:r>
        <w:rPr>
          <w:spacing w:val="-8"/>
        </w:rPr>
        <w:t> </w:t>
      </w:r>
      <w:r>
        <w:rPr>
          <w:spacing w:val="-4"/>
        </w:rPr>
        <w:t>Cultural </w:t>
      </w:r>
      <w:r>
        <w:rPr>
          <w:spacing w:val="-6"/>
        </w:rPr>
        <w:t>Studies","https://tslas.thapar.edu/facultymaster/62","Dr.</w:t>
      </w:r>
      <w:r>
        <w:rPr>
          <w:spacing w:val="43"/>
        </w:rPr>
        <w:t> </w:t>
      </w:r>
      <w:r>
        <w:rPr>
          <w:spacing w:val="-6"/>
        </w:rPr>
        <w:t>T.</w:t>
      </w:r>
      <w:r>
        <w:rPr>
          <w:spacing w:val="-10"/>
        </w:rPr>
        <w:t> </w:t>
      </w:r>
      <w:r>
        <w:rPr>
          <w:spacing w:val="-6"/>
        </w:rPr>
        <w:t>Brandon</w:t>
      </w:r>
      <w:r>
        <w:rPr>
          <w:spacing w:val="-11"/>
        </w:rPr>
        <w:t> </w:t>
      </w:r>
      <w:r>
        <w:rPr>
          <w:spacing w:val="-6"/>
        </w:rPr>
        <w:t>Evans</w:t>
      </w:r>
    </w:p>
    <w:p>
      <w:pPr>
        <w:pStyle w:val="BodyText"/>
        <w:spacing w:before="238"/>
        <w:ind w:left="2560"/>
      </w:pPr>
      <w:r>
        <w:rPr>
          <w:spacing w:val="-4"/>
        </w:rPr>
        <w:t>Assistant</w:t>
      </w:r>
      <w:r>
        <w:rPr>
          <w:spacing w:val="-11"/>
        </w:rPr>
        <w:t> </w:t>
      </w:r>
      <w:r>
        <w:rPr>
          <w:spacing w:val="-4"/>
        </w:rPr>
        <w:t>Professor</w:t>
      </w:r>
      <w:r>
        <w:rPr>
          <w:spacing w:val="-11"/>
        </w:rPr>
        <w:t> </w:t>
      </w:r>
      <w:r>
        <w:rPr>
          <w:spacing w:val="-4"/>
        </w:rPr>
        <w:t>of</w:t>
      </w:r>
      <w:r>
        <w:rPr>
          <w:spacing w:val="-11"/>
        </w:rPr>
        <w:t> </w:t>
      </w:r>
      <w:r>
        <w:rPr>
          <w:spacing w:val="-4"/>
        </w:rPr>
        <w:t>Art</w:t>
      </w:r>
      <w:r>
        <w:rPr>
          <w:spacing w:val="-11"/>
        </w:rPr>
        <w:t> </w:t>
      </w:r>
      <w:r>
        <w:rPr>
          <w:spacing w:val="-4"/>
        </w:rPr>
        <w:t>and</w:t>
      </w:r>
      <w:r>
        <w:rPr>
          <w:spacing w:val="-10"/>
        </w:rPr>
        <w:t> </w:t>
      </w:r>
      <w:r>
        <w:rPr>
          <w:spacing w:val="-4"/>
        </w:rPr>
        <w:t>of</w:t>
      </w:r>
      <w:r>
        <w:rPr>
          <w:spacing w:val="-11"/>
        </w:rPr>
        <w:t> </w:t>
      </w:r>
      <w:r>
        <w:rPr>
          <w:spacing w:val="-4"/>
        </w:rPr>
        <w:t>Literary</w:t>
      </w:r>
      <w:r>
        <w:rPr>
          <w:spacing w:val="-11"/>
        </w:rPr>
        <w:t> </w:t>
      </w:r>
      <w:r>
        <w:rPr>
          <w:spacing w:val="-4"/>
        </w:rPr>
        <w:t>and</w:t>
      </w:r>
      <w:r>
        <w:rPr>
          <w:spacing w:val="-11"/>
        </w:rPr>
        <w:t> </w:t>
      </w:r>
      <w:r>
        <w:rPr>
          <w:spacing w:val="-4"/>
        </w:rPr>
        <w:t>Cultural</w:t>
      </w:r>
      <w:r>
        <w:rPr>
          <w:spacing w:val="-10"/>
        </w:rPr>
        <w:t> </w:t>
      </w:r>
      <w:r>
        <w:rPr>
          <w:spacing w:val="-4"/>
        </w:rPr>
        <w:t>Studies</w:t>
      </w:r>
    </w:p>
    <w:p>
      <w:pPr>
        <w:spacing w:after="0"/>
        <w:sectPr>
          <w:pgSz w:w="11920" w:h="16840"/>
          <w:pgMar w:top="1900" w:bottom="280" w:left="1040" w:right="1220"/>
        </w:sectPr>
      </w:pPr>
    </w:p>
    <w:p>
      <w:pPr>
        <w:pStyle w:val="BodyText"/>
        <w:spacing w:before="96"/>
      </w:pPr>
    </w:p>
    <w:p>
      <w:pPr>
        <w:pStyle w:val="BodyText"/>
        <w:ind w:left="4720"/>
      </w:pPr>
      <w:r>
        <w:rPr>
          <w:spacing w:val="-2"/>
        </w:rPr>
        <w:t>PhD</w:t>
      </w:r>
      <w:r>
        <w:rPr>
          <w:spacing w:val="-12"/>
        </w:rPr>
        <w:t> </w:t>
      </w:r>
      <w:r>
        <w:rPr>
          <w:spacing w:val="-2"/>
        </w:rPr>
        <w:t>in</w:t>
      </w:r>
      <w:r>
        <w:rPr>
          <w:spacing w:val="-12"/>
        </w:rPr>
        <w:t> </w:t>
      </w:r>
      <w:r>
        <w:rPr>
          <w:spacing w:val="-2"/>
        </w:rPr>
        <w:t>Film</w:t>
      </w:r>
      <w:r>
        <w:rPr>
          <w:spacing w:val="-12"/>
        </w:rPr>
        <w:t> </w:t>
      </w:r>
      <w:r>
        <w:rPr>
          <w:spacing w:val="-2"/>
        </w:rPr>
        <w:t>and</w:t>
      </w:r>
      <w:r>
        <w:rPr>
          <w:spacing w:val="-12"/>
        </w:rPr>
        <w:t> </w:t>
      </w:r>
      <w:r>
        <w:rPr>
          <w:spacing w:val="-2"/>
        </w:rPr>
        <w:t>Visual</w:t>
      </w:r>
      <w:r>
        <w:rPr>
          <w:spacing w:val="-12"/>
        </w:rPr>
        <w:t> </w:t>
      </w:r>
      <w:r>
        <w:rPr>
          <w:spacing w:val="-2"/>
        </w:rPr>
        <w:t>Studies,</w:t>
      </w:r>
      <w:r>
        <w:rPr>
          <w:spacing w:val="-12"/>
        </w:rPr>
        <w:t> </w:t>
      </w:r>
      <w:r>
        <w:rPr>
          <w:spacing w:val="-2"/>
        </w:rPr>
        <w:t>Harvard</w:t>
      </w:r>
    </w:p>
    <w:p>
      <w:pPr>
        <w:pStyle w:val="BodyText"/>
        <w:spacing w:before="53"/>
        <w:ind w:left="400"/>
      </w:pPr>
      <w:r>
        <w:rPr>
          <w:spacing w:val="-6"/>
        </w:rPr>
        <w:t>University</w:t>
      </w:r>
      <w:r>
        <w:rPr/>
        <w:t> </w:t>
      </w:r>
      <w:r>
        <w:rPr>
          <w:spacing w:val="-6"/>
        </w:rPr>
        <w:t>(Cambridge,</w:t>
      </w:r>
      <w:r>
        <w:rPr/>
        <w:t> </w:t>
      </w:r>
      <w:r>
        <w:rPr>
          <w:spacing w:val="-6"/>
        </w:rPr>
        <w:t>USA)</w:t>
      </w:r>
    </w:p>
    <w:p>
      <w:pPr>
        <w:pStyle w:val="BodyText"/>
      </w:pPr>
    </w:p>
    <w:p>
      <w:pPr>
        <w:pStyle w:val="BodyText"/>
      </w:pPr>
    </w:p>
    <w:p>
      <w:pPr>
        <w:pStyle w:val="BodyText"/>
      </w:pPr>
    </w:p>
    <w:p>
      <w:pPr>
        <w:pStyle w:val="BodyText"/>
      </w:pPr>
    </w:p>
    <w:p>
      <w:pPr>
        <w:pStyle w:val="BodyText"/>
        <w:spacing w:before="112"/>
      </w:pPr>
    </w:p>
    <w:p>
      <w:pPr>
        <w:pStyle w:val="BodyText"/>
        <w:ind w:left="4720"/>
      </w:pPr>
      <w:r>
        <w:rPr>
          <w:spacing w:val="-2"/>
        </w:rPr>
        <w:t>MA</w:t>
      </w:r>
      <w:r>
        <w:rPr>
          <w:spacing w:val="-12"/>
        </w:rPr>
        <w:t> </w:t>
      </w:r>
      <w:r>
        <w:rPr>
          <w:spacing w:val="-2"/>
        </w:rPr>
        <w:t>in</w:t>
      </w:r>
      <w:r>
        <w:rPr>
          <w:spacing w:val="-12"/>
        </w:rPr>
        <w:t> </w:t>
      </w:r>
      <w:r>
        <w:rPr>
          <w:spacing w:val="-2"/>
        </w:rPr>
        <w:t>Visual</w:t>
      </w:r>
      <w:r>
        <w:rPr>
          <w:spacing w:val="-12"/>
        </w:rPr>
        <w:t> </w:t>
      </w:r>
      <w:r>
        <w:rPr>
          <w:spacing w:val="-2"/>
        </w:rPr>
        <w:t>and</w:t>
      </w:r>
      <w:r>
        <w:rPr>
          <w:spacing w:val="-11"/>
        </w:rPr>
        <w:t> </w:t>
      </w:r>
      <w:r>
        <w:rPr>
          <w:spacing w:val="-2"/>
        </w:rPr>
        <w:t>Critical</w:t>
      </w:r>
      <w:r>
        <w:rPr>
          <w:spacing w:val="-12"/>
        </w:rPr>
        <w:t> </w:t>
      </w:r>
      <w:r>
        <w:rPr>
          <w:spacing w:val="-2"/>
        </w:rPr>
        <w:t>Studies,</w:t>
      </w:r>
      <w:r>
        <w:rPr>
          <w:spacing w:val="-12"/>
        </w:rPr>
        <w:t> </w:t>
      </w:r>
      <w:r>
        <w:rPr>
          <w:spacing w:val="-2"/>
        </w:rPr>
        <w:t>School</w:t>
      </w:r>
      <w:r>
        <w:rPr>
          <w:spacing w:val="-11"/>
        </w:rPr>
        <w:t> </w:t>
      </w:r>
      <w:r>
        <w:rPr>
          <w:spacing w:val="-2"/>
        </w:rPr>
        <w:t>of</w:t>
      </w:r>
      <w:r>
        <w:rPr>
          <w:spacing w:val="-12"/>
        </w:rPr>
        <w:t> </w:t>
      </w:r>
      <w:r>
        <w:rPr>
          <w:spacing w:val="-5"/>
        </w:rPr>
        <w:t>the</w:t>
      </w:r>
    </w:p>
    <w:p>
      <w:pPr>
        <w:pStyle w:val="BodyText"/>
        <w:spacing w:before="53"/>
        <w:ind w:left="400"/>
      </w:pPr>
      <w:r>
        <w:rPr>
          <w:spacing w:val="-6"/>
        </w:rPr>
        <w:t>Art</w:t>
      </w:r>
      <w:r>
        <w:rPr>
          <w:spacing w:val="-3"/>
        </w:rPr>
        <w:t> </w:t>
      </w:r>
      <w:r>
        <w:rPr>
          <w:spacing w:val="-6"/>
        </w:rPr>
        <w:t>Institute</w:t>
      </w:r>
      <w:r>
        <w:rPr>
          <w:spacing w:val="-2"/>
        </w:rPr>
        <w:t> </w:t>
      </w:r>
      <w:r>
        <w:rPr>
          <w:spacing w:val="-6"/>
        </w:rPr>
        <w:t>of</w:t>
      </w:r>
      <w:r>
        <w:rPr>
          <w:spacing w:val="-2"/>
        </w:rPr>
        <w:t> </w:t>
      </w:r>
      <w:r>
        <w:rPr>
          <w:spacing w:val="-6"/>
        </w:rPr>
        <w:t>Chicago</w:t>
      </w:r>
      <w:r>
        <w:rPr>
          <w:spacing w:val="-2"/>
        </w:rPr>
        <w:t> </w:t>
      </w:r>
      <w:r>
        <w:rPr>
          <w:spacing w:val="-6"/>
        </w:rPr>
        <w:t>(Chicago,</w:t>
      </w:r>
      <w:r>
        <w:rPr>
          <w:spacing w:val="-2"/>
        </w:rPr>
        <w:t> </w:t>
      </w:r>
      <w:r>
        <w:rPr>
          <w:spacing w:val="-6"/>
        </w:rPr>
        <w:t>USA)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1"/>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spacing w:line="290" w:lineRule="auto"/>
        <w:ind w:left="400" w:right="491" w:firstLine="720"/>
      </w:pPr>
      <w:r>
        <w:rPr>
          <w:spacing w:val="-2"/>
        </w:rPr>
        <w:t>Media</w:t>
      </w:r>
      <w:r>
        <w:rPr>
          <w:spacing w:val="-15"/>
        </w:rPr>
        <w:t> </w:t>
      </w:r>
      <w:r>
        <w:rPr>
          <w:spacing w:val="-2"/>
        </w:rPr>
        <w:t>studies,</w:t>
      </w:r>
      <w:r>
        <w:rPr>
          <w:spacing w:val="-15"/>
        </w:rPr>
        <w:t> </w:t>
      </w:r>
      <w:r>
        <w:rPr>
          <w:spacing w:val="-2"/>
        </w:rPr>
        <w:t>sound</w:t>
      </w:r>
      <w:r>
        <w:rPr>
          <w:spacing w:val="-14"/>
        </w:rPr>
        <w:t> </w:t>
      </w:r>
      <w:r>
        <w:rPr>
          <w:spacing w:val="-2"/>
        </w:rPr>
        <w:t>studies,</w:t>
      </w:r>
      <w:r>
        <w:rPr>
          <w:spacing w:val="-15"/>
        </w:rPr>
        <w:t> </w:t>
      </w:r>
      <w:r>
        <w:rPr>
          <w:spacing w:val="-2"/>
        </w:rPr>
        <w:t>art</w:t>
      </w:r>
      <w:r>
        <w:rPr>
          <w:spacing w:val="-14"/>
        </w:rPr>
        <w:t> </w:t>
      </w:r>
      <w:r>
        <w:rPr>
          <w:spacing w:val="-2"/>
        </w:rPr>
        <w:t>and</w:t>
      </w:r>
      <w:r>
        <w:rPr>
          <w:spacing w:val="-15"/>
        </w:rPr>
        <w:t> </w:t>
      </w:r>
      <w:r>
        <w:rPr>
          <w:spacing w:val="-2"/>
        </w:rPr>
        <w:t>exhibition</w:t>
      </w:r>
      <w:r>
        <w:rPr>
          <w:spacing w:val="-14"/>
        </w:rPr>
        <w:t> </w:t>
      </w:r>
      <w:r>
        <w:rPr>
          <w:spacing w:val="-2"/>
        </w:rPr>
        <w:t>studies</w:t>
      </w:r>
      <w:r>
        <w:rPr>
          <w:spacing w:val="-15"/>
        </w:rPr>
        <w:t> </w:t>
      </w:r>
      <w:r>
        <w:rPr>
          <w:spacing w:val="-2"/>
        </w:rPr>
        <w:t>and</w:t>
      </w:r>
      <w:r>
        <w:rPr>
          <w:spacing w:val="-15"/>
        </w:rPr>
        <w:t> </w:t>
      </w:r>
      <w:r>
        <w:rPr>
          <w:spacing w:val="-2"/>
        </w:rPr>
        <w:t>practices,</w:t>
      </w:r>
      <w:r>
        <w:rPr>
          <w:spacing w:val="-14"/>
        </w:rPr>
        <w:t> </w:t>
      </w:r>
      <w:r>
        <w:rPr>
          <w:spacing w:val="-2"/>
        </w:rPr>
        <w:t>Sikhi(sm)</w:t>
      </w:r>
      <w:r>
        <w:rPr>
          <w:spacing w:val="-15"/>
        </w:rPr>
        <w:t> </w:t>
      </w:r>
      <w:r>
        <w:rPr>
          <w:spacing w:val="-2"/>
        </w:rPr>
        <w:t>and </w:t>
      </w:r>
      <w:r>
        <w:rPr>
          <w:spacing w:val="-6"/>
        </w:rPr>
        <w:t>study</w:t>
      </w:r>
      <w:r>
        <w:rPr>
          <w:spacing w:val="-1"/>
        </w:rPr>
        <w:t> </w:t>
      </w:r>
      <w:r>
        <w:rPr>
          <w:spacing w:val="-6"/>
        </w:rPr>
        <w:t>of</w:t>
      </w:r>
      <w:r>
        <w:rPr/>
        <w:t> </w:t>
      </w:r>
      <w:r>
        <w:rPr>
          <w:spacing w:val="-6"/>
        </w:rPr>
        <w:t>religion,</w:t>
      </w:r>
      <w:r>
        <w:rPr>
          <w:spacing w:val="-1"/>
        </w:rPr>
        <w:t> </w:t>
      </w:r>
      <w:r>
        <w:rPr>
          <w:spacing w:val="-6"/>
        </w:rPr>
        <w:t>linguistics</w:t>
      </w:r>
      <w:r>
        <w:rPr/>
        <w:t> </w:t>
      </w:r>
      <w:r>
        <w:rPr>
          <w:spacing w:val="-6"/>
        </w:rPr>
        <w:t>and</w:t>
      </w:r>
      <w:r>
        <w:rPr>
          <w:spacing w:val="-1"/>
        </w:rPr>
        <w:t> </w:t>
      </w:r>
      <w:r>
        <w:rPr>
          <w:spacing w:val="-6"/>
        </w:rPr>
        <w:t>Punjabi</w:t>
      </w:r>
      <w:r>
        <w:rPr/>
        <w:t> </w:t>
      </w:r>
      <w:r>
        <w:rPr>
          <w:spacing w:val="-6"/>
        </w:rPr>
        <w:t>language,</w:t>
      </w:r>
      <w:r>
        <w:rPr>
          <w:spacing w:val="-1"/>
        </w:rPr>
        <w:t> </w:t>
      </w:r>
      <w:r>
        <w:rPr>
          <w:spacing w:val="-6"/>
        </w:rPr>
        <w:t>ethnomusicology,</w:t>
      </w:r>
      <w:r>
        <w:rPr/>
        <w:t> </w:t>
      </w:r>
      <w:r>
        <w:rPr>
          <w:spacing w:val="-6"/>
        </w:rPr>
        <w:t>film</w:t>
      </w:r>
      <w:r>
        <w:rPr>
          <w:spacing w:val="-1"/>
        </w:rPr>
        <w:t> </w:t>
      </w:r>
      <w:r>
        <w:rPr>
          <w:spacing w:val="-6"/>
        </w:rPr>
        <w:t>and</w:t>
      </w:r>
      <w:r>
        <w:rPr/>
        <w:t> </w:t>
      </w:r>
      <w:r>
        <w:rPr>
          <w:spacing w:val="-6"/>
        </w:rPr>
        <w:t>visual</w:t>
      </w:r>
      <w:r>
        <w:rPr>
          <w:spacing w:val="-1"/>
        </w:rPr>
        <w:t> </w:t>
      </w:r>
      <w:r>
        <w:rPr>
          <w:spacing w:val="-6"/>
        </w:rPr>
        <w:t>studies.</w:t>
      </w:r>
    </w:p>
    <w:p>
      <w:pPr>
        <w:spacing w:after="0" w:line="290" w:lineRule="auto"/>
        <w:sectPr>
          <w:pgSz w:w="11920" w:h="16840"/>
          <w:pgMar w:top="1940" w:bottom="280" w:left="1040" w:right="1220"/>
        </w:sectPr>
      </w:pPr>
    </w:p>
    <w:p>
      <w:pPr>
        <w:pStyle w:val="BodyText"/>
      </w:pPr>
    </w:p>
    <w:p>
      <w:pPr>
        <w:pStyle w:val="BodyText"/>
        <w:spacing w:before="81"/>
      </w:pPr>
    </w:p>
    <w:p>
      <w:pPr>
        <w:pStyle w:val="BodyText"/>
        <w:ind w:left="1120"/>
      </w:pPr>
      <w:r>
        <w:rPr/>
        <w:t>Papers</w:t>
      </w:r>
      <w:r>
        <w:rPr>
          <w:spacing w:val="-9"/>
        </w:rPr>
        <w:t> </w:t>
      </w:r>
      <w:r>
        <w:rPr>
          <w:spacing w:val="-2"/>
        </w:rPr>
        <w:t>Published</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249" w:firstLine="1440"/>
      </w:pPr>
      <w:r>
        <w:rPr/>
        <w:t>Evans,</w:t>
      </w:r>
      <w:r>
        <w:rPr>
          <w:spacing w:val="-16"/>
        </w:rPr>
        <w:t> </w:t>
      </w:r>
      <w:r>
        <w:rPr/>
        <w:t>T.</w:t>
      </w:r>
      <w:r>
        <w:rPr>
          <w:spacing w:val="-16"/>
        </w:rPr>
        <w:t> </w:t>
      </w:r>
      <w:r>
        <w:rPr/>
        <w:t>Brandon.</w:t>
      </w:r>
      <w:r>
        <w:rPr>
          <w:spacing w:val="-16"/>
        </w:rPr>
        <w:t> </w:t>
      </w:r>
      <w:r>
        <w:rPr/>
        <w:t>(2022)</w:t>
      </w:r>
      <w:r>
        <w:rPr>
          <w:spacing w:val="-16"/>
        </w:rPr>
        <w:t> </w:t>
      </w:r>
      <w:r>
        <w:rPr/>
        <w:t>“Echoes</w:t>
      </w:r>
      <w:r>
        <w:rPr>
          <w:spacing w:val="-16"/>
        </w:rPr>
        <w:t> </w:t>
      </w:r>
      <w:r>
        <w:rPr/>
        <w:t>in</w:t>
      </w:r>
      <w:r>
        <w:rPr>
          <w:spacing w:val="-16"/>
        </w:rPr>
        <w:t> </w:t>
      </w:r>
      <w:r>
        <w:rPr/>
        <w:t>the</w:t>
      </w:r>
      <w:r>
        <w:rPr>
          <w:spacing w:val="-16"/>
        </w:rPr>
        <w:t> </w:t>
      </w:r>
      <w:r>
        <w:rPr/>
        <w:t>Capitol,</w:t>
      </w:r>
      <w:r>
        <w:rPr>
          <w:spacing w:val="-16"/>
        </w:rPr>
        <w:t> </w:t>
      </w:r>
      <w:r>
        <w:rPr/>
        <w:t>Echoes</w:t>
      </w:r>
      <w:r>
        <w:rPr>
          <w:spacing w:val="-16"/>
        </w:rPr>
        <w:t> </w:t>
      </w:r>
      <w:r>
        <w:rPr/>
        <w:t>in</w:t>
      </w:r>
      <w:r>
        <w:rPr>
          <w:spacing w:val="-16"/>
        </w:rPr>
        <w:t> </w:t>
      </w:r>
      <w:r>
        <w:rPr/>
        <w:t>History: </w:t>
      </w:r>
      <w:r>
        <w:rPr>
          <w:spacing w:val="-4"/>
        </w:rPr>
        <w:t>Architectural</w:t>
      </w:r>
      <w:r>
        <w:rPr>
          <w:spacing w:val="-10"/>
        </w:rPr>
        <w:t> </w:t>
      </w:r>
      <w:r>
        <w:rPr>
          <w:spacing w:val="-4"/>
        </w:rPr>
        <w:t>Acoustics,</w:t>
      </w:r>
      <w:r>
        <w:rPr>
          <w:spacing w:val="-10"/>
        </w:rPr>
        <w:t> </w:t>
      </w:r>
      <w:r>
        <w:rPr>
          <w:spacing w:val="-4"/>
        </w:rPr>
        <w:t>Media</w:t>
      </w:r>
      <w:r>
        <w:rPr>
          <w:spacing w:val="-10"/>
        </w:rPr>
        <w:t> </w:t>
      </w:r>
      <w:r>
        <w:rPr>
          <w:spacing w:val="-4"/>
        </w:rPr>
        <w:t>Archaeology,</w:t>
      </w:r>
      <w:r>
        <w:rPr>
          <w:spacing w:val="-10"/>
        </w:rPr>
        <w:t> </w:t>
      </w:r>
      <w:r>
        <w:rPr>
          <w:spacing w:val="-4"/>
        </w:rPr>
        <w:t>and</w:t>
      </w:r>
      <w:r>
        <w:rPr>
          <w:spacing w:val="-10"/>
        </w:rPr>
        <w:t> </w:t>
      </w:r>
      <w:r>
        <w:rPr>
          <w:spacing w:val="-4"/>
        </w:rPr>
        <w:t>the</w:t>
      </w:r>
      <w:r>
        <w:rPr>
          <w:spacing w:val="-10"/>
        </w:rPr>
        <w:t> </w:t>
      </w:r>
      <w:r>
        <w:rPr>
          <w:spacing w:val="-4"/>
        </w:rPr>
        <w:t>Infrapolitics</w:t>
      </w:r>
      <w:r>
        <w:rPr>
          <w:spacing w:val="-10"/>
        </w:rPr>
        <w:t> </w:t>
      </w:r>
      <w:r>
        <w:rPr>
          <w:spacing w:val="-4"/>
        </w:rPr>
        <w:t>of</w:t>
      </w:r>
      <w:r>
        <w:rPr>
          <w:spacing w:val="-10"/>
        </w:rPr>
        <w:t> </w:t>
      </w:r>
      <w:r>
        <w:rPr>
          <w:spacing w:val="-4"/>
        </w:rPr>
        <w:t>Reverberation.”</w:t>
      </w:r>
      <w:r>
        <w:rPr>
          <w:spacing w:val="-10"/>
        </w:rPr>
        <w:t> </w:t>
      </w:r>
      <w:r>
        <w:rPr>
          <w:spacing w:val="-4"/>
        </w:rPr>
        <w:t>Sound </w:t>
      </w:r>
      <w:r>
        <w:rPr>
          <w:spacing w:val="-2"/>
        </w:rPr>
        <w:t>Studies:</w:t>
      </w:r>
      <w:r>
        <w:rPr>
          <w:spacing w:val="-9"/>
        </w:rPr>
        <w:t> </w:t>
      </w:r>
      <w:r>
        <w:rPr>
          <w:spacing w:val="-2"/>
        </w:rPr>
        <w:t>An</w:t>
      </w:r>
      <w:r>
        <w:rPr>
          <w:spacing w:val="-9"/>
        </w:rPr>
        <w:t> </w:t>
      </w:r>
      <w:r>
        <w:rPr>
          <w:spacing w:val="-2"/>
        </w:rPr>
        <w:t>Interdisciplinary</w:t>
      </w:r>
      <w:r>
        <w:rPr>
          <w:spacing w:val="-9"/>
        </w:rPr>
        <w:t> </w:t>
      </w:r>
      <w:r>
        <w:rPr>
          <w:spacing w:val="-2"/>
        </w:rPr>
        <w:t>Journal:</w:t>
      </w:r>
      <w:r>
        <w:rPr>
          <w:spacing w:val="-9"/>
        </w:rPr>
        <w:t> </w:t>
      </w:r>
      <w:r>
        <w:rPr>
          <w:spacing w:val="-2"/>
        </w:rPr>
        <w:t>8/2.</w:t>
      </w:r>
    </w:p>
    <w:p>
      <w:pPr>
        <w:pStyle w:val="BodyText"/>
      </w:pPr>
    </w:p>
    <w:p>
      <w:pPr>
        <w:pStyle w:val="BodyText"/>
      </w:pPr>
    </w:p>
    <w:p>
      <w:pPr>
        <w:pStyle w:val="BodyText"/>
        <w:spacing w:before="19"/>
      </w:pPr>
    </w:p>
    <w:p>
      <w:pPr>
        <w:pStyle w:val="BodyText"/>
        <w:spacing w:line="290" w:lineRule="auto"/>
        <w:ind w:left="400" w:right="359" w:firstLine="1440"/>
      </w:pPr>
      <w:r>
        <w:rPr>
          <w:spacing w:val="-4"/>
        </w:rPr>
        <w:t>Evans,</w:t>
      </w:r>
      <w:r>
        <w:rPr>
          <w:spacing w:val="-13"/>
        </w:rPr>
        <w:t> </w:t>
      </w:r>
      <w:r>
        <w:rPr>
          <w:spacing w:val="-4"/>
        </w:rPr>
        <w:t>T.</w:t>
      </w:r>
      <w:r>
        <w:rPr>
          <w:spacing w:val="-13"/>
        </w:rPr>
        <w:t> </w:t>
      </w:r>
      <w:r>
        <w:rPr>
          <w:spacing w:val="-4"/>
        </w:rPr>
        <w:t>Brandon.</w:t>
      </w:r>
      <w:r>
        <w:rPr>
          <w:spacing w:val="-12"/>
        </w:rPr>
        <w:t> </w:t>
      </w:r>
      <w:r>
        <w:rPr>
          <w:spacing w:val="-4"/>
        </w:rPr>
        <w:t>(2013)</w:t>
      </w:r>
      <w:r>
        <w:rPr>
          <w:spacing w:val="-13"/>
        </w:rPr>
        <w:t> </w:t>
      </w:r>
      <w:r>
        <w:rPr>
          <w:spacing w:val="-4"/>
        </w:rPr>
        <w:t>“A</w:t>
      </w:r>
      <w:r>
        <w:rPr>
          <w:spacing w:val="-12"/>
        </w:rPr>
        <w:t> </w:t>
      </w:r>
      <w:r>
        <w:rPr>
          <w:spacing w:val="-4"/>
        </w:rPr>
        <w:t>Sympathetic</w:t>
      </w:r>
      <w:r>
        <w:rPr>
          <w:spacing w:val="-13"/>
        </w:rPr>
        <w:t> </w:t>
      </w:r>
      <w:r>
        <w:rPr>
          <w:spacing w:val="-4"/>
        </w:rPr>
        <w:t>Resonance:</w:t>
      </w:r>
      <w:r>
        <w:rPr>
          <w:spacing w:val="-12"/>
        </w:rPr>
        <w:t> </w:t>
      </w:r>
      <w:r>
        <w:rPr>
          <w:spacing w:val="-4"/>
        </w:rPr>
        <w:t>Sound,</w:t>
      </w:r>
      <w:r>
        <w:rPr>
          <w:spacing w:val="-13"/>
        </w:rPr>
        <w:t> </w:t>
      </w:r>
      <w:r>
        <w:rPr>
          <w:spacing w:val="-4"/>
        </w:rPr>
        <w:t>the</w:t>
      </w:r>
      <w:r>
        <w:rPr>
          <w:spacing w:val="-13"/>
        </w:rPr>
        <w:t> </w:t>
      </w:r>
      <w:r>
        <w:rPr>
          <w:spacing w:val="-4"/>
        </w:rPr>
        <w:t>Listener,</w:t>
      </w:r>
      <w:r>
        <w:rPr>
          <w:spacing w:val="-12"/>
        </w:rPr>
        <w:t> </w:t>
      </w:r>
      <w:r>
        <w:rPr>
          <w:spacing w:val="-4"/>
        </w:rPr>
        <w:t>and </w:t>
      </w:r>
      <w:r>
        <w:rPr/>
        <w:t>Affect</w:t>
      </w:r>
      <w:r>
        <w:rPr>
          <w:spacing w:val="-7"/>
        </w:rPr>
        <w:t> </w:t>
      </w:r>
      <w:r>
        <w:rPr/>
        <w:t>Theory.”</w:t>
      </w:r>
      <w:r>
        <w:rPr>
          <w:spacing w:val="-7"/>
        </w:rPr>
        <w:t> </w:t>
      </w:r>
      <w:r>
        <w:rPr/>
        <w:t>Leonardo</w:t>
      </w:r>
      <w:r>
        <w:rPr>
          <w:spacing w:val="-7"/>
        </w:rPr>
        <w:t> </w:t>
      </w:r>
      <w:r>
        <w:rPr/>
        <w:t>Music</w:t>
      </w:r>
      <w:r>
        <w:rPr>
          <w:spacing w:val="-7"/>
        </w:rPr>
        <w:t> </w:t>
      </w:r>
      <w:r>
        <w:rPr/>
        <w:t>Journal</w:t>
      </w:r>
      <w:r>
        <w:rPr>
          <w:spacing w:val="-7"/>
        </w:rPr>
        <w:t> </w:t>
      </w:r>
      <w:r>
        <w:rPr/>
        <w:t>23:</w:t>
      </w:r>
      <w:r>
        <w:rPr>
          <w:spacing w:val="-7"/>
        </w:rPr>
        <w:t> </w:t>
      </w:r>
      <w:r>
        <w:rPr/>
        <w:t>88–89</w:t>
      </w:r>
      <w:r>
        <w:rPr>
          <w:spacing w:val="-7"/>
        </w:rPr>
        <w:t> </w:t>
      </w:r>
      <w:r>
        <w:rPr/>
        <w:t>and</w:t>
      </w:r>
      <w:r>
        <w:rPr>
          <w:spacing w:val="-7"/>
        </w:rPr>
        <w:t> </w:t>
      </w:r>
      <w:r>
        <w:rPr/>
        <w:t>online</w:t>
      </w:r>
      <w:r>
        <w:rPr>
          <w:spacing w:val="-7"/>
        </w:rPr>
        <w:t> </w:t>
      </w:r>
      <w:r>
        <w:rPr/>
        <w:t>supplement.</w:t>
      </w:r>
    </w:p>
    <w:p>
      <w:pPr>
        <w:pStyle w:val="BodyText"/>
      </w:pPr>
    </w:p>
    <w:p>
      <w:pPr>
        <w:pStyle w:val="BodyText"/>
      </w:pPr>
    </w:p>
    <w:p>
      <w:pPr>
        <w:pStyle w:val="BodyText"/>
      </w:pPr>
    </w:p>
    <w:p>
      <w:pPr>
        <w:pStyle w:val="BodyText"/>
      </w:pPr>
    </w:p>
    <w:p>
      <w:pPr>
        <w:pStyle w:val="BodyText"/>
        <w:spacing w:before="57"/>
      </w:pPr>
    </w:p>
    <w:p>
      <w:pPr>
        <w:pStyle w:val="BodyText"/>
        <w:ind w:left="1120"/>
      </w:pPr>
      <w:r>
        <w:rPr>
          <w:spacing w:val="-2"/>
        </w:rPr>
        <w:t>Testimonial</w:t>
      </w:r>
    </w:p>
    <w:p>
      <w:pPr>
        <w:pStyle w:val="BodyText"/>
      </w:pPr>
    </w:p>
    <w:p>
      <w:pPr>
        <w:pStyle w:val="BodyText"/>
      </w:pPr>
    </w:p>
    <w:p>
      <w:pPr>
        <w:pStyle w:val="BodyText"/>
        <w:spacing w:before="74"/>
      </w:pPr>
    </w:p>
    <w:p>
      <w:pPr>
        <w:pStyle w:val="BodyText"/>
        <w:spacing w:line="290" w:lineRule="auto"/>
        <w:ind w:left="400" w:right="249" w:firstLine="720"/>
      </w:pPr>
      <w:r>
        <w:rPr>
          <w:spacing w:val="-2"/>
        </w:rPr>
        <w:t>Began</w:t>
      </w:r>
      <w:r>
        <w:rPr>
          <w:spacing w:val="-9"/>
        </w:rPr>
        <w:t> </w:t>
      </w:r>
      <w:r>
        <w:rPr>
          <w:spacing w:val="-2"/>
        </w:rPr>
        <w:t>academic</w:t>
      </w:r>
      <w:r>
        <w:rPr>
          <w:spacing w:val="-9"/>
        </w:rPr>
        <w:t> </w:t>
      </w:r>
      <w:r>
        <w:rPr>
          <w:spacing w:val="-2"/>
        </w:rPr>
        <w:t>career</w:t>
      </w:r>
      <w:r>
        <w:rPr>
          <w:spacing w:val="-9"/>
        </w:rPr>
        <w:t> </w:t>
      </w:r>
      <w:r>
        <w:rPr>
          <w:spacing w:val="-2"/>
        </w:rPr>
        <w:t>at</w:t>
      </w:r>
      <w:r>
        <w:rPr>
          <w:spacing w:val="-9"/>
        </w:rPr>
        <w:t> </w:t>
      </w:r>
      <w:r>
        <w:rPr>
          <w:spacing w:val="-2"/>
        </w:rPr>
        <w:t>Georgetown</w:t>
      </w:r>
      <w:r>
        <w:rPr>
          <w:spacing w:val="-9"/>
        </w:rPr>
        <w:t> </w:t>
      </w:r>
      <w:r>
        <w:rPr>
          <w:spacing w:val="-2"/>
        </w:rPr>
        <w:t>University</w:t>
      </w:r>
      <w:r>
        <w:rPr>
          <w:spacing w:val="-9"/>
        </w:rPr>
        <w:t> </w:t>
      </w:r>
      <w:r>
        <w:rPr>
          <w:spacing w:val="-2"/>
        </w:rPr>
        <w:t>(Washington,</w:t>
      </w:r>
      <w:r>
        <w:rPr>
          <w:spacing w:val="-9"/>
        </w:rPr>
        <w:t> </w:t>
      </w:r>
      <w:r>
        <w:rPr>
          <w:spacing w:val="-2"/>
        </w:rPr>
        <w:t>DC,</w:t>
      </w:r>
      <w:r>
        <w:rPr>
          <w:spacing w:val="-9"/>
        </w:rPr>
        <w:t> </w:t>
      </w:r>
      <w:r>
        <w:rPr>
          <w:spacing w:val="-2"/>
        </w:rPr>
        <w:t>USA)</w:t>
      </w:r>
      <w:r>
        <w:rPr>
          <w:spacing w:val="-9"/>
        </w:rPr>
        <w:t> </w:t>
      </w:r>
      <w:r>
        <w:rPr>
          <w:spacing w:val="-2"/>
        </w:rPr>
        <w:t>with</w:t>
      </w:r>
      <w:r>
        <w:rPr>
          <w:spacing w:val="-9"/>
        </w:rPr>
        <w:t> </w:t>
      </w:r>
      <w:r>
        <w:rPr>
          <w:spacing w:val="-2"/>
        </w:rPr>
        <w:t>a</w:t>
      </w:r>
      <w:r>
        <w:rPr>
          <w:spacing w:val="-9"/>
        </w:rPr>
        <w:t> </w:t>
      </w:r>
      <w:r>
        <w:rPr>
          <w:spacing w:val="-2"/>
        </w:rPr>
        <w:t>BA</w:t>
      </w:r>
      <w:r>
        <w:rPr>
          <w:spacing w:val="-9"/>
        </w:rPr>
        <w:t> </w:t>
      </w:r>
      <w:r>
        <w:rPr>
          <w:spacing w:val="-2"/>
        </w:rPr>
        <w:t>in </w:t>
      </w:r>
      <w:r>
        <w:rPr>
          <w:spacing w:val="-6"/>
        </w:rPr>
        <w:t>linguistics, interdisciplinary studies (art/semiotics), and performance practice. He then earned </w:t>
      </w:r>
      <w:r>
        <w:rPr>
          <w:spacing w:val="-2"/>
        </w:rPr>
        <w:t>an</w:t>
      </w:r>
      <w:r>
        <w:rPr>
          <w:spacing w:val="-12"/>
        </w:rPr>
        <w:t> </w:t>
      </w:r>
      <w:r>
        <w:rPr>
          <w:spacing w:val="-2"/>
        </w:rPr>
        <w:t>MA</w:t>
      </w:r>
      <w:r>
        <w:rPr>
          <w:spacing w:val="-12"/>
        </w:rPr>
        <w:t> </w:t>
      </w:r>
      <w:r>
        <w:rPr>
          <w:spacing w:val="-2"/>
        </w:rPr>
        <w:t>in</w:t>
      </w:r>
      <w:r>
        <w:rPr>
          <w:spacing w:val="-12"/>
        </w:rPr>
        <w:t> </w:t>
      </w:r>
      <w:r>
        <w:rPr>
          <w:spacing w:val="-2"/>
        </w:rPr>
        <w:t>Visual</w:t>
      </w:r>
      <w:r>
        <w:rPr>
          <w:spacing w:val="-12"/>
        </w:rPr>
        <w:t> </w:t>
      </w:r>
      <w:r>
        <w:rPr>
          <w:spacing w:val="-2"/>
        </w:rPr>
        <w:t>and</w:t>
      </w:r>
      <w:r>
        <w:rPr>
          <w:spacing w:val="-12"/>
        </w:rPr>
        <w:t> </w:t>
      </w:r>
      <w:r>
        <w:rPr>
          <w:spacing w:val="-2"/>
        </w:rPr>
        <w:t>Critical</w:t>
      </w:r>
      <w:r>
        <w:rPr>
          <w:spacing w:val="-12"/>
        </w:rPr>
        <w:t> </w:t>
      </w:r>
      <w:r>
        <w:rPr>
          <w:spacing w:val="-2"/>
        </w:rPr>
        <w:t>Studies</w:t>
      </w:r>
      <w:r>
        <w:rPr>
          <w:spacing w:val="-12"/>
        </w:rPr>
        <w:t> </w:t>
      </w:r>
      <w:r>
        <w:rPr>
          <w:spacing w:val="-2"/>
        </w:rPr>
        <w:t>from</w:t>
      </w:r>
      <w:r>
        <w:rPr>
          <w:spacing w:val="-12"/>
        </w:rPr>
        <w:t> </w:t>
      </w:r>
      <w:r>
        <w:rPr>
          <w:spacing w:val="-2"/>
        </w:rPr>
        <w:t>the</w:t>
      </w:r>
      <w:r>
        <w:rPr>
          <w:spacing w:val="-12"/>
        </w:rPr>
        <w:t> </w:t>
      </w:r>
      <w:r>
        <w:rPr>
          <w:spacing w:val="-2"/>
        </w:rPr>
        <w:t>School</w:t>
      </w:r>
      <w:r>
        <w:rPr>
          <w:spacing w:val="-12"/>
        </w:rPr>
        <w:t> </w:t>
      </w:r>
      <w:r>
        <w:rPr>
          <w:spacing w:val="-2"/>
        </w:rPr>
        <w:t>of</w:t>
      </w:r>
      <w:r>
        <w:rPr>
          <w:spacing w:val="-12"/>
        </w:rPr>
        <w:t> </w:t>
      </w:r>
      <w:r>
        <w:rPr>
          <w:spacing w:val="-2"/>
        </w:rPr>
        <w:t>the</w:t>
      </w:r>
      <w:r>
        <w:rPr>
          <w:spacing w:val="-12"/>
        </w:rPr>
        <w:t> </w:t>
      </w:r>
      <w:r>
        <w:rPr>
          <w:spacing w:val="-2"/>
        </w:rPr>
        <w:t>Art</w:t>
      </w:r>
      <w:r>
        <w:rPr>
          <w:spacing w:val="-12"/>
        </w:rPr>
        <w:t> </w:t>
      </w:r>
      <w:r>
        <w:rPr>
          <w:spacing w:val="-2"/>
        </w:rPr>
        <w:t>Institute</w:t>
      </w:r>
      <w:r>
        <w:rPr>
          <w:spacing w:val="-12"/>
        </w:rPr>
        <w:t> </w:t>
      </w:r>
      <w:r>
        <w:rPr>
          <w:spacing w:val="-2"/>
        </w:rPr>
        <w:t>of</w:t>
      </w:r>
      <w:r>
        <w:rPr>
          <w:spacing w:val="-12"/>
        </w:rPr>
        <w:t> </w:t>
      </w:r>
      <w:r>
        <w:rPr>
          <w:spacing w:val="-2"/>
        </w:rPr>
        <w:t>Chicago,</w:t>
      </w:r>
      <w:r>
        <w:rPr>
          <w:spacing w:val="-12"/>
        </w:rPr>
        <w:t> </w:t>
      </w:r>
      <w:r>
        <w:rPr>
          <w:spacing w:val="-2"/>
        </w:rPr>
        <w:t>and</w:t>
      </w:r>
      <w:r>
        <w:rPr>
          <w:spacing w:val="-12"/>
        </w:rPr>
        <w:t> </w:t>
      </w:r>
      <w:r>
        <w:rPr>
          <w:spacing w:val="-2"/>
        </w:rPr>
        <w:t>a</w:t>
      </w:r>
      <w:r>
        <w:rPr>
          <w:spacing w:val="-12"/>
        </w:rPr>
        <w:t> </w:t>
      </w:r>
      <w:r>
        <w:rPr>
          <w:spacing w:val="-2"/>
        </w:rPr>
        <w:t>PhD in</w:t>
      </w:r>
      <w:r>
        <w:rPr>
          <w:spacing w:val="-15"/>
        </w:rPr>
        <w:t> </w:t>
      </w:r>
      <w:r>
        <w:rPr>
          <w:spacing w:val="-2"/>
        </w:rPr>
        <w:t>Film</w:t>
      </w:r>
      <w:r>
        <w:rPr>
          <w:spacing w:val="-15"/>
        </w:rPr>
        <w:t> </w:t>
      </w:r>
      <w:r>
        <w:rPr>
          <w:spacing w:val="-2"/>
        </w:rPr>
        <w:t>and</w:t>
      </w:r>
      <w:r>
        <w:rPr>
          <w:spacing w:val="-14"/>
        </w:rPr>
        <w:t> </w:t>
      </w:r>
      <w:r>
        <w:rPr>
          <w:spacing w:val="-2"/>
        </w:rPr>
        <w:t>Visual</w:t>
      </w:r>
      <w:r>
        <w:rPr>
          <w:spacing w:val="-15"/>
        </w:rPr>
        <w:t> </w:t>
      </w:r>
      <w:r>
        <w:rPr>
          <w:spacing w:val="-2"/>
        </w:rPr>
        <w:t>Studies</w:t>
      </w:r>
      <w:r>
        <w:rPr>
          <w:spacing w:val="-14"/>
        </w:rPr>
        <w:t> </w:t>
      </w:r>
      <w:r>
        <w:rPr>
          <w:spacing w:val="-2"/>
        </w:rPr>
        <w:t>from</w:t>
      </w:r>
      <w:r>
        <w:rPr>
          <w:spacing w:val="-15"/>
        </w:rPr>
        <w:t> </w:t>
      </w:r>
      <w:r>
        <w:rPr>
          <w:spacing w:val="-2"/>
        </w:rPr>
        <w:t>Harvard</w:t>
      </w:r>
      <w:r>
        <w:rPr>
          <w:spacing w:val="-14"/>
        </w:rPr>
        <w:t> </w:t>
      </w:r>
      <w:r>
        <w:rPr>
          <w:spacing w:val="-2"/>
        </w:rPr>
        <w:t>University.</w:t>
      </w:r>
      <w:r>
        <w:rPr>
          <w:spacing w:val="-15"/>
        </w:rPr>
        <w:t> </w:t>
      </w:r>
      <w:r>
        <w:rPr>
          <w:spacing w:val="-2"/>
        </w:rPr>
        <w:t>His</w:t>
      </w:r>
      <w:r>
        <w:rPr>
          <w:spacing w:val="-15"/>
        </w:rPr>
        <w:t> </w:t>
      </w:r>
      <w:r>
        <w:rPr>
          <w:spacing w:val="-2"/>
        </w:rPr>
        <w:t>dissertation</w:t>
      </w:r>
      <w:r>
        <w:rPr>
          <w:spacing w:val="-14"/>
        </w:rPr>
        <w:t> </w:t>
      </w:r>
      <w:r>
        <w:rPr>
          <w:spacing w:val="-2"/>
        </w:rPr>
        <w:t>project,</w:t>
      </w:r>
      <w:r>
        <w:rPr>
          <w:spacing w:val="-15"/>
        </w:rPr>
        <w:t> </w:t>
      </w:r>
      <w:r>
        <w:rPr>
          <w:spacing w:val="-2"/>
        </w:rPr>
        <w:t>“Listening</w:t>
      </w:r>
      <w:r>
        <w:rPr>
          <w:spacing w:val="-14"/>
        </w:rPr>
        <w:t> </w:t>
      </w:r>
      <w:r>
        <w:rPr>
          <w:spacing w:val="-2"/>
        </w:rPr>
        <w:t>to</w:t>
      </w:r>
      <w:r>
        <w:rPr>
          <w:spacing w:val="-15"/>
        </w:rPr>
        <w:t> </w:t>
      </w:r>
      <w:r>
        <w:rPr>
          <w:spacing w:val="-2"/>
        </w:rPr>
        <w:t>the </w:t>
      </w:r>
      <w:r>
        <w:rPr/>
        <w:t>Infinite:</w:t>
      </w:r>
      <w:r>
        <w:rPr>
          <w:spacing w:val="-14"/>
        </w:rPr>
        <w:t> </w:t>
      </w:r>
      <w:r>
        <w:rPr/>
        <w:t>Sikh</w:t>
      </w:r>
      <w:r>
        <w:rPr>
          <w:spacing w:val="-14"/>
        </w:rPr>
        <w:t> </w:t>
      </w:r>
      <w:r>
        <w:rPr/>
        <w:t>Soundscapes,</w:t>
      </w:r>
      <w:r>
        <w:rPr>
          <w:spacing w:val="-14"/>
        </w:rPr>
        <w:t> </w:t>
      </w:r>
      <w:r>
        <w:rPr/>
        <w:t>Media,</w:t>
      </w:r>
      <w:r>
        <w:rPr>
          <w:spacing w:val="-14"/>
        </w:rPr>
        <w:t> </w:t>
      </w:r>
      <w:r>
        <w:rPr/>
        <w:t>and</w:t>
      </w:r>
      <w:r>
        <w:rPr>
          <w:spacing w:val="-14"/>
        </w:rPr>
        <w:t> </w:t>
      </w:r>
      <w:r>
        <w:rPr/>
        <w:t>Audiovisions,”</w:t>
      </w:r>
      <w:r>
        <w:rPr>
          <w:spacing w:val="-14"/>
        </w:rPr>
        <w:t> </w:t>
      </w:r>
      <w:r>
        <w:rPr/>
        <w:t>looked</w:t>
      </w:r>
      <w:r>
        <w:rPr>
          <w:spacing w:val="-14"/>
        </w:rPr>
        <w:t> </w:t>
      </w:r>
      <w:r>
        <w:rPr/>
        <w:t>at</w:t>
      </w:r>
      <w:r>
        <w:rPr>
          <w:spacing w:val="-14"/>
        </w:rPr>
        <w:t> </w:t>
      </w:r>
      <w:r>
        <w:rPr/>
        <w:t>varied</w:t>
      </w:r>
      <w:r>
        <w:rPr>
          <w:spacing w:val="-14"/>
        </w:rPr>
        <w:t> </w:t>
      </w:r>
      <w:r>
        <w:rPr/>
        <w:t>uses</w:t>
      </w:r>
      <w:r>
        <w:rPr>
          <w:spacing w:val="-14"/>
        </w:rPr>
        <w:t> </w:t>
      </w:r>
      <w:r>
        <w:rPr/>
        <w:t>of</w:t>
      </w:r>
      <w:r>
        <w:rPr>
          <w:spacing w:val="-14"/>
        </w:rPr>
        <w:t> </w:t>
      </w:r>
      <w:r>
        <w:rPr/>
        <w:t>audiovisual media</w:t>
      </w:r>
      <w:r>
        <w:rPr>
          <w:spacing w:val="-17"/>
        </w:rPr>
        <w:t> </w:t>
      </w:r>
      <w:r>
        <w:rPr/>
        <w:t>and</w:t>
      </w:r>
      <w:r>
        <w:rPr>
          <w:spacing w:val="-17"/>
        </w:rPr>
        <w:t> </w:t>
      </w:r>
      <w:r>
        <w:rPr/>
        <w:t>heritage</w:t>
      </w:r>
      <w:r>
        <w:rPr>
          <w:spacing w:val="-16"/>
        </w:rPr>
        <w:t> </w:t>
      </w:r>
      <w:r>
        <w:rPr/>
        <w:t>curation</w:t>
      </w:r>
      <w:r>
        <w:rPr>
          <w:spacing w:val="-17"/>
        </w:rPr>
        <w:t> </w:t>
      </w:r>
      <w:r>
        <w:rPr/>
        <w:t>in</w:t>
      </w:r>
      <w:r>
        <w:rPr>
          <w:spacing w:val="-16"/>
        </w:rPr>
        <w:t> </w:t>
      </w:r>
      <w:r>
        <w:rPr/>
        <w:t>the</w:t>
      </w:r>
      <w:r>
        <w:rPr>
          <w:spacing w:val="-17"/>
        </w:rPr>
        <w:t> </w:t>
      </w:r>
      <w:r>
        <w:rPr/>
        <w:t>contemporary</w:t>
      </w:r>
      <w:r>
        <w:rPr>
          <w:spacing w:val="-16"/>
        </w:rPr>
        <w:t> </w:t>
      </w:r>
      <w:r>
        <w:rPr/>
        <w:t>Sikh</w:t>
      </w:r>
      <w:r>
        <w:rPr>
          <w:spacing w:val="-17"/>
        </w:rPr>
        <w:t> </w:t>
      </w:r>
      <w:r>
        <w:rPr/>
        <w:t>tradition</w:t>
      </w:r>
      <w:r>
        <w:rPr>
          <w:spacing w:val="-17"/>
        </w:rPr>
        <w:t> </w:t>
      </w:r>
      <w:r>
        <w:rPr/>
        <w:t>in</w:t>
      </w:r>
      <w:r>
        <w:rPr>
          <w:spacing w:val="-16"/>
        </w:rPr>
        <w:t> </w:t>
      </w:r>
      <w:r>
        <w:rPr/>
        <w:t>sites</w:t>
      </w:r>
      <w:r>
        <w:rPr>
          <w:spacing w:val="-17"/>
        </w:rPr>
        <w:t> </w:t>
      </w:r>
      <w:r>
        <w:rPr/>
        <w:t>such</w:t>
      </w:r>
      <w:r>
        <w:rPr>
          <w:spacing w:val="-16"/>
        </w:rPr>
        <w:t> </w:t>
      </w:r>
      <w:r>
        <w:rPr/>
        <w:t>as</w:t>
      </w:r>
      <w:r>
        <w:rPr>
          <w:spacing w:val="-17"/>
        </w:rPr>
        <w:t> </w:t>
      </w:r>
      <w:r>
        <w:rPr/>
        <w:t>gurdwaras, </w:t>
      </w:r>
      <w:r>
        <w:rPr>
          <w:spacing w:val="-2"/>
        </w:rPr>
        <w:t>museums/public</w:t>
      </w:r>
      <w:r>
        <w:rPr>
          <w:spacing w:val="-6"/>
        </w:rPr>
        <w:t> </w:t>
      </w:r>
      <w:r>
        <w:rPr>
          <w:spacing w:val="-2"/>
        </w:rPr>
        <w:t>exhibitions,</w:t>
      </w:r>
      <w:r>
        <w:rPr>
          <w:spacing w:val="-6"/>
        </w:rPr>
        <w:t> </w:t>
      </w:r>
      <w:r>
        <w:rPr>
          <w:spacing w:val="-2"/>
        </w:rPr>
        <w:t>and</w:t>
      </w:r>
      <w:r>
        <w:rPr>
          <w:spacing w:val="-6"/>
        </w:rPr>
        <w:t> </w:t>
      </w:r>
      <w:r>
        <w:rPr>
          <w:spacing w:val="-2"/>
        </w:rPr>
        <w:t>cinema.</w:t>
      </w:r>
      <w:r>
        <w:rPr>
          <w:spacing w:val="-6"/>
        </w:rPr>
        <w:t> </w:t>
      </w:r>
      <w:r>
        <w:rPr>
          <w:spacing w:val="-2"/>
        </w:rPr>
        <w:t>Throughout</w:t>
      </w:r>
      <w:r>
        <w:rPr>
          <w:spacing w:val="-6"/>
        </w:rPr>
        <w:t> </w:t>
      </w:r>
      <w:r>
        <w:rPr>
          <w:spacing w:val="-2"/>
        </w:rPr>
        <w:t>fieldwork</w:t>
      </w:r>
      <w:r>
        <w:rPr>
          <w:spacing w:val="-6"/>
        </w:rPr>
        <w:t> </w:t>
      </w:r>
      <w:r>
        <w:rPr>
          <w:spacing w:val="-2"/>
        </w:rPr>
        <w:t>and</w:t>
      </w:r>
      <w:r>
        <w:rPr>
          <w:spacing w:val="-6"/>
        </w:rPr>
        <w:t> </w:t>
      </w:r>
      <w:r>
        <w:rPr>
          <w:spacing w:val="-2"/>
        </w:rPr>
        <w:t>research,</w:t>
      </w:r>
      <w:r>
        <w:rPr>
          <w:spacing w:val="-6"/>
        </w:rPr>
        <w:t> </w:t>
      </w:r>
      <w:r>
        <w:rPr>
          <w:spacing w:val="-2"/>
        </w:rPr>
        <w:t>Brandon </w:t>
      </w:r>
      <w:r>
        <w:rPr/>
        <w:t>pursued</w:t>
      </w:r>
      <w:r>
        <w:rPr>
          <w:spacing w:val="-17"/>
        </w:rPr>
        <w:t> </w:t>
      </w:r>
      <w:r>
        <w:rPr/>
        <w:t>study</w:t>
      </w:r>
      <w:r>
        <w:rPr>
          <w:spacing w:val="-17"/>
        </w:rPr>
        <w:t> </w:t>
      </w:r>
      <w:r>
        <w:rPr/>
        <w:t>of</w:t>
      </w:r>
      <w:r>
        <w:rPr>
          <w:spacing w:val="-16"/>
        </w:rPr>
        <w:t> </w:t>
      </w:r>
      <w:r>
        <w:rPr/>
        <w:t>Punjabi</w:t>
      </w:r>
      <w:r>
        <w:rPr>
          <w:spacing w:val="-17"/>
        </w:rPr>
        <w:t> </w:t>
      </w:r>
      <w:r>
        <w:rPr/>
        <w:t>language</w:t>
      </w:r>
      <w:r>
        <w:rPr>
          <w:spacing w:val="-16"/>
        </w:rPr>
        <w:t> </w:t>
      </w:r>
      <w:r>
        <w:rPr/>
        <w:t>and</w:t>
      </w:r>
      <w:r>
        <w:rPr>
          <w:spacing w:val="-17"/>
        </w:rPr>
        <w:t> </w:t>
      </w:r>
      <w:r>
        <w:rPr/>
        <w:t>later</w:t>
      </w:r>
      <w:r>
        <w:rPr>
          <w:spacing w:val="-16"/>
        </w:rPr>
        <w:t> </w:t>
      </w:r>
      <w:r>
        <w:rPr/>
        <w:t>taught</w:t>
      </w:r>
      <w:r>
        <w:rPr>
          <w:spacing w:val="-17"/>
        </w:rPr>
        <w:t> </w:t>
      </w:r>
      <w:r>
        <w:rPr/>
        <w:t>Punjabi</w:t>
      </w:r>
      <w:r>
        <w:rPr>
          <w:spacing w:val="-17"/>
        </w:rPr>
        <w:t> </w:t>
      </w:r>
      <w:r>
        <w:rPr/>
        <w:t>language</w:t>
      </w:r>
      <w:r>
        <w:rPr>
          <w:spacing w:val="-16"/>
        </w:rPr>
        <w:t> </w:t>
      </w:r>
      <w:r>
        <w:rPr/>
        <w:t>tutorials</w:t>
      </w:r>
      <w:r>
        <w:rPr>
          <w:spacing w:val="-17"/>
        </w:rPr>
        <w:t> </w:t>
      </w:r>
      <w:r>
        <w:rPr/>
        <w:t>for</w:t>
      </w:r>
      <w:r>
        <w:rPr>
          <w:spacing w:val="-16"/>
        </w:rPr>
        <w:t> </w:t>
      </w:r>
      <w:r>
        <w:rPr/>
        <w:t>graduate and</w:t>
      </w:r>
      <w:r>
        <w:rPr>
          <w:spacing w:val="-14"/>
        </w:rPr>
        <w:t> </w:t>
      </w:r>
      <w:r>
        <w:rPr/>
        <w:t>undergraduate</w:t>
      </w:r>
      <w:r>
        <w:rPr>
          <w:spacing w:val="-14"/>
        </w:rPr>
        <w:t> </w:t>
      </w:r>
      <w:r>
        <w:rPr/>
        <w:t>students</w:t>
      </w:r>
      <w:r>
        <w:rPr>
          <w:spacing w:val="-14"/>
        </w:rPr>
        <w:t> </w:t>
      </w:r>
      <w:r>
        <w:rPr/>
        <w:t>at</w:t>
      </w:r>
      <w:r>
        <w:rPr>
          <w:spacing w:val="-14"/>
        </w:rPr>
        <w:t> </w:t>
      </w:r>
      <w:r>
        <w:rPr/>
        <w:t>Harvard</w:t>
      </w:r>
      <w:r>
        <w:rPr>
          <w:spacing w:val="-14"/>
        </w:rPr>
        <w:t> </w:t>
      </w:r>
      <w:r>
        <w:rPr/>
        <w:t>University</w:t>
      </w:r>
      <w:r>
        <w:rPr>
          <w:spacing w:val="-14"/>
        </w:rPr>
        <w:t> </w:t>
      </w:r>
      <w:r>
        <w:rPr/>
        <w:t>for</w:t>
      </w:r>
      <w:r>
        <w:rPr>
          <w:spacing w:val="-14"/>
        </w:rPr>
        <w:t> </w:t>
      </w:r>
      <w:r>
        <w:rPr/>
        <w:t>four</w:t>
      </w:r>
      <w:r>
        <w:rPr>
          <w:spacing w:val="-14"/>
        </w:rPr>
        <w:t> </w:t>
      </w:r>
      <w:r>
        <w:rPr/>
        <w:t>years.</w:t>
      </w:r>
      <w:r>
        <w:rPr>
          <w:spacing w:val="-14"/>
        </w:rPr>
        <w:t> </w:t>
      </w:r>
      <w:r>
        <w:rPr/>
        <w:t>He</w:t>
      </w:r>
      <w:r>
        <w:rPr>
          <w:spacing w:val="-14"/>
        </w:rPr>
        <w:t> </w:t>
      </w:r>
      <w:r>
        <w:rPr/>
        <w:t>has</w:t>
      </w:r>
      <w:r>
        <w:rPr>
          <w:spacing w:val="-14"/>
        </w:rPr>
        <w:t> </w:t>
      </w:r>
      <w:r>
        <w:rPr/>
        <w:t>experience</w:t>
      </w:r>
      <w:r>
        <w:rPr>
          <w:spacing w:val="-14"/>
        </w:rPr>
        <w:t> </w:t>
      </w:r>
      <w:r>
        <w:rPr/>
        <w:t>in </w:t>
      </w:r>
      <w:r>
        <w:rPr>
          <w:spacing w:val="-4"/>
        </w:rPr>
        <w:t>international</w:t>
      </w:r>
      <w:r>
        <w:rPr>
          <w:spacing w:val="-8"/>
        </w:rPr>
        <w:t> </w:t>
      </w:r>
      <w:r>
        <w:rPr>
          <w:spacing w:val="-4"/>
        </w:rPr>
        <w:t>education</w:t>
      </w:r>
      <w:r>
        <w:rPr>
          <w:spacing w:val="-8"/>
        </w:rPr>
        <w:t> </w:t>
      </w:r>
      <w:r>
        <w:rPr>
          <w:spacing w:val="-4"/>
        </w:rPr>
        <w:t>administration,</w:t>
      </w:r>
      <w:r>
        <w:rPr>
          <w:spacing w:val="-8"/>
        </w:rPr>
        <w:t> </w:t>
      </w:r>
      <w:r>
        <w:rPr>
          <w:spacing w:val="-4"/>
        </w:rPr>
        <w:t>having</w:t>
      </w:r>
      <w:r>
        <w:rPr>
          <w:spacing w:val="-8"/>
        </w:rPr>
        <w:t> </w:t>
      </w:r>
      <w:r>
        <w:rPr>
          <w:spacing w:val="-4"/>
        </w:rPr>
        <w:t>served</w:t>
      </w:r>
      <w:r>
        <w:rPr>
          <w:spacing w:val="-8"/>
        </w:rPr>
        <w:t> </w:t>
      </w:r>
      <w:r>
        <w:rPr>
          <w:spacing w:val="-4"/>
        </w:rPr>
        <w:t>three</w:t>
      </w:r>
      <w:r>
        <w:rPr>
          <w:spacing w:val="-8"/>
        </w:rPr>
        <w:t> </w:t>
      </w:r>
      <w:r>
        <w:rPr>
          <w:spacing w:val="-4"/>
        </w:rPr>
        <w:t>times</w:t>
      </w:r>
      <w:r>
        <w:rPr>
          <w:spacing w:val="-8"/>
        </w:rPr>
        <w:t> </w:t>
      </w:r>
      <w:r>
        <w:rPr>
          <w:spacing w:val="-4"/>
        </w:rPr>
        <w:t>as</w:t>
      </w:r>
      <w:r>
        <w:rPr>
          <w:spacing w:val="-8"/>
        </w:rPr>
        <w:t> </w:t>
      </w:r>
      <w:r>
        <w:rPr>
          <w:spacing w:val="-4"/>
        </w:rPr>
        <w:t>the</w:t>
      </w:r>
      <w:r>
        <w:rPr>
          <w:spacing w:val="-8"/>
        </w:rPr>
        <w:t> </w:t>
      </w:r>
      <w:r>
        <w:rPr>
          <w:spacing w:val="-4"/>
        </w:rPr>
        <w:t>Resident</w:t>
      </w:r>
      <w:r>
        <w:rPr>
          <w:spacing w:val="-8"/>
        </w:rPr>
        <w:t> </w:t>
      </w:r>
      <w:r>
        <w:rPr>
          <w:spacing w:val="-4"/>
        </w:rPr>
        <w:t>Director</w:t>
      </w:r>
      <w:r>
        <w:rPr>
          <w:spacing w:val="-8"/>
        </w:rPr>
        <w:t> </w:t>
      </w:r>
      <w:r>
        <w:rPr>
          <w:spacing w:val="-4"/>
        </w:rPr>
        <w:t>for </w:t>
      </w:r>
      <w:r>
        <w:rPr>
          <w:spacing w:val="-2"/>
        </w:rPr>
        <w:t>the</w:t>
      </w:r>
      <w:r>
        <w:rPr>
          <w:spacing w:val="-10"/>
        </w:rPr>
        <w:t> </w:t>
      </w:r>
      <w:r>
        <w:rPr>
          <w:spacing w:val="-2"/>
        </w:rPr>
        <w:t>US</w:t>
      </w:r>
      <w:r>
        <w:rPr>
          <w:spacing w:val="-10"/>
        </w:rPr>
        <w:t> </w:t>
      </w:r>
      <w:r>
        <w:rPr>
          <w:spacing w:val="-2"/>
        </w:rPr>
        <w:t>State</w:t>
      </w:r>
      <w:r>
        <w:rPr>
          <w:spacing w:val="-10"/>
        </w:rPr>
        <w:t> </w:t>
      </w:r>
      <w:r>
        <w:rPr>
          <w:spacing w:val="-2"/>
        </w:rPr>
        <w:t>Department’s</w:t>
      </w:r>
      <w:r>
        <w:rPr>
          <w:spacing w:val="-10"/>
        </w:rPr>
        <w:t> </w:t>
      </w:r>
      <w:r>
        <w:rPr>
          <w:spacing w:val="-2"/>
        </w:rPr>
        <w:t>Critical</w:t>
      </w:r>
      <w:r>
        <w:rPr>
          <w:spacing w:val="-10"/>
        </w:rPr>
        <w:t> </w:t>
      </w:r>
      <w:r>
        <w:rPr>
          <w:spacing w:val="-2"/>
        </w:rPr>
        <w:t>Language</w:t>
      </w:r>
      <w:r>
        <w:rPr>
          <w:spacing w:val="-10"/>
        </w:rPr>
        <w:t> </w:t>
      </w:r>
      <w:r>
        <w:rPr>
          <w:spacing w:val="-2"/>
        </w:rPr>
        <w:t>Scholarship</w:t>
      </w:r>
      <w:r>
        <w:rPr>
          <w:spacing w:val="-10"/>
        </w:rPr>
        <w:t> </w:t>
      </w:r>
      <w:r>
        <w:rPr>
          <w:spacing w:val="-2"/>
        </w:rPr>
        <w:t>program.</w:t>
      </w:r>
      <w:r>
        <w:rPr>
          <w:spacing w:val="-10"/>
        </w:rPr>
        <w:t> </w:t>
      </w:r>
      <w:r>
        <w:rPr>
          <w:spacing w:val="-2"/>
        </w:rPr>
        <w:t>In</w:t>
      </w:r>
      <w:r>
        <w:rPr>
          <w:spacing w:val="-10"/>
        </w:rPr>
        <w:t> </w:t>
      </w:r>
      <w:r>
        <w:rPr>
          <w:spacing w:val="-2"/>
        </w:rPr>
        <w:t>addition</w:t>
      </w:r>
      <w:r>
        <w:rPr>
          <w:spacing w:val="-10"/>
        </w:rPr>
        <w:t> </w:t>
      </w:r>
      <w:r>
        <w:rPr>
          <w:spacing w:val="-2"/>
        </w:rPr>
        <w:t>to</w:t>
      </w:r>
      <w:r>
        <w:rPr>
          <w:spacing w:val="-10"/>
        </w:rPr>
        <w:t> </w:t>
      </w:r>
      <w:r>
        <w:rPr>
          <w:spacing w:val="-2"/>
        </w:rPr>
        <w:t>traditional scholarly</w:t>
      </w:r>
      <w:r>
        <w:rPr>
          <w:spacing w:val="-15"/>
        </w:rPr>
        <w:t> </w:t>
      </w:r>
      <w:r>
        <w:rPr>
          <w:spacing w:val="-2"/>
        </w:rPr>
        <w:t>pursuits,</w:t>
      </w:r>
      <w:r>
        <w:rPr>
          <w:spacing w:val="-15"/>
        </w:rPr>
        <w:t> </w:t>
      </w:r>
      <w:r>
        <w:rPr>
          <w:spacing w:val="-2"/>
        </w:rPr>
        <w:t>he</w:t>
      </w:r>
      <w:r>
        <w:rPr>
          <w:spacing w:val="-14"/>
        </w:rPr>
        <w:t> </w:t>
      </w:r>
      <w:r>
        <w:rPr>
          <w:spacing w:val="-2"/>
        </w:rPr>
        <w:t>has</w:t>
      </w:r>
      <w:r>
        <w:rPr>
          <w:spacing w:val="-15"/>
        </w:rPr>
        <w:t> </w:t>
      </w:r>
      <w:r>
        <w:rPr>
          <w:spacing w:val="-2"/>
        </w:rPr>
        <w:t>varied</w:t>
      </w:r>
      <w:r>
        <w:rPr>
          <w:spacing w:val="-14"/>
        </w:rPr>
        <w:t> </w:t>
      </w:r>
      <w:r>
        <w:rPr>
          <w:spacing w:val="-2"/>
        </w:rPr>
        <w:t>interest</w:t>
      </w:r>
      <w:r>
        <w:rPr>
          <w:spacing w:val="-15"/>
        </w:rPr>
        <w:t> </w:t>
      </w:r>
      <w:r>
        <w:rPr>
          <w:spacing w:val="-2"/>
        </w:rPr>
        <w:t>in</w:t>
      </w:r>
      <w:r>
        <w:rPr>
          <w:spacing w:val="-14"/>
        </w:rPr>
        <w:t> </w:t>
      </w:r>
      <w:r>
        <w:rPr>
          <w:spacing w:val="-2"/>
        </w:rPr>
        <w:t>creative</w:t>
      </w:r>
      <w:r>
        <w:rPr>
          <w:spacing w:val="-15"/>
        </w:rPr>
        <w:t> </w:t>
      </w:r>
      <w:r>
        <w:rPr>
          <w:spacing w:val="-2"/>
        </w:rPr>
        <w:t>performance</w:t>
      </w:r>
      <w:r>
        <w:rPr>
          <w:spacing w:val="-15"/>
        </w:rPr>
        <w:t> </w:t>
      </w:r>
      <w:r>
        <w:rPr>
          <w:spacing w:val="-2"/>
        </w:rPr>
        <w:t>and</w:t>
      </w:r>
      <w:r>
        <w:rPr>
          <w:spacing w:val="-14"/>
        </w:rPr>
        <w:t> </w:t>
      </w:r>
      <w:r>
        <w:rPr>
          <w:spacing w:val="-2"/>
        </w:rPr>
        <w:t>installation</w:t>
      </w:r>
      <w:r>
        <w:rPr>
          <w:spacing w:val="-15"/>
        </w:rPr>
        <w:t> </w:t>
      </w:r>
      <w:r>
        <w:rPr>
          <w:spacing w:val="-2"/>
        </w:rPr>
        <w:t>practices, encompassing</w:t>
      </w:r>
      <w:r>
        <w:rPr>
          <w:spacing w:val="-4"/>
        </w:rPr>
        <w:t> </w:t>
      </w:r>
      <w:r>
        <w:rPr>
          <w:spacing w:val="-2"/>
        </w:rPr>
        <w:t>performance</w:t>
      </w:r>
      <w:r>
        <w:rPr>
          <w:spacing w:val="-4"/>
        </w:rPr>
        <w:t> </w:t>
      </w:r>
      <w:r>
        <w:rPr>
          <w:spacing w:val="-2"/>
        </w:rPr>
        <w:t>of</w:t>
      </w:r>
      <w:r>
        <w:rPr>
          <w:spacing w:val="-4"/>
        </w:rPr>
        <w:t> </w:t>
      </w:r>
      <w:r>
        <w:rPr>
          <w:spacing w:val="-2"/>
        </w:rPr>
        <w:t>gurbani</w:t>
      </w:r>
      <w:r>
        <w:rPr>
          <w:spacing w:val="-4"/>
        </w:rPr>
        <w:t> </w:t>
      </w:r>
      <w:r>
        <w:rPr>
          <w:spacing w:val="-2"/>
        </w:rPr>
        <w:t>kirtan,</w:t>
      </w:r>
      <w:r>
        <w:rPr>
          <w:spacing w:val="-4"/>
        </w:rPr>
        <w:t> </w:t>
      </w:r>
      <w:r>
        <w:rPr>
          <w:spacing w:val="-2"/>
        </w:rPr>
        <w:t>creative</w:t>
      </w:r>
      <w:r>
        <w:rPr>
          <w:spacing w:val="-4"/>
        </w:rPr>
        <w:t> </w:t>
      </w:r>
      <w:r>
        <w:rPr>
          <w:spacing w:val="-2"/>
        </w:rPr>
        <w:t>academic</w:t>
      </w:r>
      <w:r>
        <w:rPr>
          <w:spacing w:val="-4"/>
        </w:rPr>
        <w:t> </w:t>
      </w:r>
      <w:r>
        <w:rPr>
          <w:spacing w:val="-2"/>
        </w:rPr>
        <w:t>production,</w:t>
      </w:r>
      <w:r>
        <w:rPr>
          <w:spacing w:val="-4"/>
        </w:rPr>
        <w:t> </w:t>
      </w:r>
      <w:r>
        <w:rPr>
          <w:spacing w:val="-2"/>
        </w:rPr>
        <w:t>audiovisual </w:t>
      </w:r>
      <w:r>
        <w:rPr/>
        <w:t>exhibition,</w:t>
      </w:r>
      <w:r>
        <w:rPr>
          <w:spacing w:val="-5"/>
        </w:rPr>
        <w:t> </w:t>
      </w:r>
      <w:r>
        <w:rPr/>
        <w:t>and</w:t>
      </w:r>
      <w:r>
        <w:rPr>
          <w:spacing w:val="-5"/>
        </w:rPr>
        <w:t> </w:t>
      </w:r>
      <w:r>
        <w:rPr/>
        <w:t>audio</w:t>
      </w:r>
      <w:r>
        <w:rPr>
          <w:spacing w:val="-5"/>
        </w:rPr>
        <w:t> </w:t>
      </w:r>
      <w:r>
        <w:rPr/>
        <w:t>ethnography.</w:t>
      </w:r>
    </w:p>
    <w:p>
      <w:pPr>
        <w:pStyle w:val="BodyText"/>
      </w:pPr>
    </w:p>
    <w:p>
      <w:pPr>
        <w:pStyle w:val="BodyText"/>
      </w:pPr>
    </w:p>
    <w:p>
      <w:pPr>
        <w:pStyle w:val="BodyText"/>
        <w:spacing w:before="9"/>
      </w:pPr>
    </w:p>
    <w:p>
      <w:pPr>
        <w:pStyle w:val="BodyText"/>
        <w:ind w:left="1120"/>
      </w:pPr>
      <w:r>
        <w:rPr/>
        <w:t>Awards</w:t>
      </w:r>
      <w:r>
        <w:rPr>
          <w:spacing w:val="-7"/>
        </w:rPr>
        <w:t> </w:t>
      </w:r>
      <w:r>
        <w:rPr/>
        <w:t>and</w:t>
      </w:r>
      <w:r>
        <w:rPr>
          <w:spacing w:val="-6"/>
        </w:rPr>
        <w:t> </w:t>
      </w:r>
      <w:r>
        <w:rPr>
          <w:spacing w:val="-2"/>
        </w:rPr>
        <w:t>Recognition</w:t>
      </w:r>
    </w:p>
    <w:p>
      <w:pPr>
        <w:spacing w:after="0"/>
        <w:sectPr>
          <w:pgSz w:w="11920" w:h="16840"/>
          <w:pgMar w:top="1940" w:bottom="280" w:left="1040" w:right="1220"/>
        </w:sectPr>
      </w:pPr>
    </w:p>
    <w:p>
      <w:pPr>
        <w:pStyle w:val="BodyText"/>
        <w:spacing w:line="290" w:lineRule="auto" w:before="84"/>
        <w:ind w:left="400" w:firstLine="1440"/>
      </w:pPr>
      <w:r>
        <w:rPr>
          <w:spacing w:val="-4"/>
        </w:rPr>
        <w:t>Loeb</w:t>
      </w:r>
      <w:r>
        <w:rPr>
          <w:spacing w:val="-10"/>
        </w:rPr>
        <w:t> </w:t>
      </w:r>
      <w:r>
        <w:rPr>
          <w:spacing w:val="-4"/>
        </w:rPr>
        <w:t>Full-year</w:t>
      </w:r>
      <w:r>
        <w:rPr>
          <w:spacing w:val="-10"/>
        </w:rPr>
        <w:t> </w:t>
      </w:r>
      <w:r>
        <w:rPr>
          <w:spacing w:val="-4"/>
        </w:rPr>
        <w:t>Fellowship</w:t>
      </w:r>
      <w:r>
        <w:rPr>
          <w:spacing w:val="-10"/>
        </w:rPr>
        <w:t> </w:t>
      </w:r>
      <w:r>
        <w:rPr>
          <w:spacing w:val="-4"/>
        </w:rPr>
        <w:t>for</w:t>
      </w:r>
      <w:r>
        <w:rPr>
          <w:spacing w:val="-10"/>
        </w:rPr>
        <w:t> </w:t>
      </w:r>
      <w:r>
        <w:rPr>
          <w:spacing w:val="-4"/>
        </w:rPr>
        <w:t>the</w:t>
      </w:r>
      <w:r>
        <w:rPr>
          <w:spacing w:val="-10"/>
        </w:rPr>
        <w:t> </w:t>
      </w:r>
      <w:r>
        <w:rPr>
          <w:spacing w:val="-4"/>
        </w:rPr>
        <w:t>Study</w:t>
      </w:r>
      <w:r>
        <w:rPr>
          <w:spacing w:val="-10"/>
        </w:rPr>
        <w:t> </w:t>
      </w:r>
      <w:r>
        <w:rPr>
          <w:spacing w:val="-4"/>
        </w:rPr>
        <w:t>of</w:t>
      </w:r>
      <w:r>
        <w:rPr>
          <w:spacing w:val="-10"/>
        </w:rPr>
        <w:t> </w:t>
      </w:r>
      <w:r>
        <w:rPr>
          <w:spacing w:val="-4"/>
        </w:rPr>
        <w:t>Religion</w:t>
      </w:r>
      <w:r>
        <w:rPr>
          <w:spacing w:val="-10"/>
        </w:rPr>
        <w:t> </w:t>
      </w:r>
      <w:r>
        <w:rPr>
          <w:spacing w:val="-4"/>
        </w:rPr>
        <w:t>in</w:t>
      </w:r>
      <w:r>
        <w:rPr>
          <w:spacing w:val="-10"/>
        </w:rPr>
        <w:t> </w:t>
      </w:r>
      <w:r>
        <w:rPr>
          <w:spacing w:val="-4"/>
        </w:rPr>
        <w:t>Public</w:t>
      </w:r>
      <w:r>
        <w:rPr>
          <w:spacing w:val="-10"/>
        </w:rPr>
        <w:t> </w:t>
      </w:r>
      <w:r>
        <w:rPr>
          <w:spacing w:val="-4"/>
        </w:rPr>
        <w:t>Life,</w:t>
      </w:r>
      <w:r>
        <w:rPr>
          <w:spacing w:val="-10"/>
        </w:rPr>
        <w:t> </w:t>
      </w:r>
      <w:r>
        <w:rPr>
          <w:spacing w:val="-4"/>
        </w:rPr>
        <w:t>Harvard </w:t>
      </w:r>
      <w:r>
        <w:rPr/>
        <w:t>University (2017)</w:t>
      </w:r>
    </w:p>
    <w:p>
      <w:pPr>
        <w:pStyle w:val="BodyText"/>
      </w:pPr>
    </w:p>
    <w:p>
      <w:pPr>
        <w:pStyle w:val="BodyText"/>
      </w:pPr>
    </w:p>
    <w:p>
      <w:pPr>
        <w:pStyle w:val="BodyText"/>
        <w:spacing w:before="19"/>
      </w:pPr>
    </w:p>
    <w:p>
      <w:pPr>
        <w:pStyle w:val="BodyText"/>
        <w:spacing w:line="290" w:lineRule="auto"/>
        <w:ind w:left="400" w:right="249" w:firstLine="1440"/>
      </w:pPr>
      <w:r>
        <w:rPr>
          <w:spacing w:val="-2"/>
        </w:rPr>
        <w:t>AIIS/US</w:t>
      </w:r>
      <w:r>
        <w:rPr>
          <w:spacing w:val="-9"/>
        </w:rPr>
        <w:t> </w:t>
      </w:r>
      <w:r>
        <w:rPr>
          <w:spacing w:val="-2"/>
        </w:rPr>
        <w:t>Dept</w:t>
      </w:r>
      <w:r>
        <w:rPr>
          <w:spacing w:val="-9"/>
        </w:rPr>
        <w:t> </w:t>
      </w:r>
      <w:r>
        <w:rPr>
          <w:spacing w:val="-2"/>
        </w:rPr>
        <w:t>of</w:t>
      </w:r>
      <w:r>
        <w:rPr>
          <w:spacing w:val="-9"/>
        </w:rPr>
        <w:t> </w:t>
      </w:r>
      <w:r>
        <w:rPr>
          <w:spacing w:val="-2"/>
        </w:rPr>
        <w:t>Education</w:t>
      </w:r>
      <w:r>
        <w:rPr>
          <w:spacing w:val="-9"/>
        </w:rPr>
        <w:t> </w:t>
      </w:r>
      <w:r>
        <w:rPr>
          <w:spacing w:val="-2"/>
        </w:rPr>
        <w:t>Fellowship,</w:t>
      </w:r>
      <w:r>
        <w:rPr>
          <w:spacing w:val="-9"/>
        </w:rPr>
        <w:t> </w:t>
      </w:r>
      <w:r>
        <w:rPr>
          <w:spacing w:val="-2"/>
        </w:rPr>
        <w:t>for</w:t>
      </w:r>
      <w:r>
        <w:rPr>
          <w:spacing w:val="-9"/>
        </w:rPr>
        <w:t> </w:t>
      </w:r>
      <w:r>
        <w:rPr>
          <w:spacing w:val="-2"/>
        </w:rPr>
        <w:t>Advanced</w:t>
      </w:r>
      <w:r>
        <w:rPr>
          <w:spacing w:val="-9"/>
        </w:rPr>
        <w:t> </w:t>
      </w:r>
      <w:r>
        <w:rPr>
          <w:spacing w:val="-2"/>
        </w:rPr>
        <w:t>Study</w:t>
      </w:r>
      <w:r>
        <w:rPr>
          <w:spacing w:val="-9"/>
        </w:rPr>
        <w:t> </w:t>
      </w:r>
      <w:r>
        <w:rPr>
          <w:spacing w:val="-2"/>
        </w:rPr>
        <w:t>of</w:t>
      </w:r>
      <w:r>
        <w:rPr>
          <w:spacing w:val="-9"/>
        </w:rPr>
        <w:t> </w:t>
      </w:r>
      <w:r>
        <w:rPr>
          <w:spacing w:val="-2"/>
        </w:rPr>
        <w:t>Punjabi</w:t>
      </w:r>
      <w:r>
        <w:rPr>
          <w:spacing w:val="-9"/>
        </w:rPr>
        <w:t> </w:t>
      </w:r>
      <w:r>
        <w:rPr>
          <w:spacing w:val="-2"/>
        </w:rPr>
        <w:t>language at</w:t>
      </w:r>
      <w:r>
        <w:rPr>
          <w:spacing w:val="-14"/>
        </w:rPr>
        <w:t> </w:t>
      </w:r>
      <w:r>
        <w:rPr>
          <w:spacing w:val="-2"/>
        </w:rPr>
        <w:t>the</w:t>
      </w:r>
      <w:r>
        <w:rPr>
          <w:spacing w:val="-14"/>
        </w:rPr>
        <w:t> </w:t>
      </w:r>
      <w:r>
        <w:rPr>
          <w:spacing w:val="-2"/>
        </w:rPr>
        <w:t>American</w:t>
      </w:r>
      <w:r>
        <w:rPr>
          <w:spacing w:val="-14"/>
        </w:rPr>
        <w:t> </w:t>
      </w:r>
      <w:r>
        <w:rPr>
          <w:spacing w:val="-2"/>
        </w:rPr>
        <w:t>Institute</w:t>
      </w:r>
      <w:r>
        <w:rPr>
          <w:spacing w:val="-14"/>
        </w:rPr>
        <w:t> </w:t>
      </w:r>
      <w:r>
        <w:rPr>
          <w:spacing w:val="-2"/>
        </w:rPr>
        <w:t>of</w:t>
      </w:r>
      <w:r>
        <w:rPr>
          <w:spacing w:val="-14"/>
        </w:rPr>
        <w:t> </w:t>
      </w:r>
      <w:r>
        <w:rPr>
          <w:spacing w:val="-2"/>
        </w:rPr>
        <w:t>Indian</w:t>
      </w:r>
      <w:r>
        <w:rPr>
          <w:spacing w:val="-14"/>
        </w:rPr>
        <w:t> </w:t>
      </w:r>
      <w:r>
        <w:rPr>
          <w:spacing w:val="-2"/>
        </w:rPr>
        <w:t>Studies</w:t>
      </w:r>
      <w:r>
        <w:rPr>
          <w:spacing w:val="-14"/>
        </w:rPr>
        <w:t> </w:t>
      </w:r>
      <w:r>
        <w:rPr>
          <w:spacing w:val="-2"/>
        </w:rPr>
        <w:t>(Chandigarh,</w:t>
      </w:r>
      <w:r>
        <w:rPr>
          <w:spacing w:val="-14"/>
        </w:rPr>
        <w:t> </w:t>
      </w:r>
      <w:r>
        <w:rPr>
          <w:spacing w:val="-2"/>
        </w:rPr>
        <w:t>India:</w:t>
      </w:r>
      <w:r>
        <w:rPr>
          <w:spacing w:val="-14"/>
        </w:rPr>
        <w:t> </w:t>
      </w:r>
      <w:r>
        <w:rPr>
          <w:spacing w:val="-2"/>
        </w:rPr>
        <w:t>2017)</w:t>
      </w:r>
    </w:p>
    <w:p>
      <w:pPr>
        <w:pStyle w:val="BodyText"/>
      </w:pPr>
    </w:p>
    <w:p>
      <w:pPr>
        <w:pStyle w:val="BodyText"/>
      </w:pPr>
    </w:p>
    <w:p>
      <w:pPr>
        <w:pStyle w:val="BodyText"/>
        <w:spacing w:before="20"/>
      </w:pPr>
    </w:p>
    <w:p>
      <w:pPr>
        <w:pStyle w:val="BodyText"/>
        <w:spacing w:line="290" w:lineRule="auto"/>
        <w:ind w:left="400" w:right="249" w:firstLine="1440"/>
      </w:pPr>
      <w:r>
        <w:rPr>
          <w:spacing w:val="-2"/>
        </w:rPr>
        <w:t>Punjabi</w:t>
      </w:r>
      <w:r>
        <w:rPr>
          <w:spacing w:val="-6"/>
        </w:rPr>
        <w:t> </w:t>
      </w:r>
      <w:r>
        <w:rPr>
          <w:spacing w:val="-2"/>
        </w:rPr>
        <w:t>Language</w:t>
      </w:r>
      <w:r>
        <w:rPr>
          <w:spacing w:val="-6"/>
        </w:rPr>
        <w:t> </w:t>
      </w:r>
      <w:r>
        <w:rPr>
          <w:spacing w:val="-2"/>
        </w:rPr>
        <w:t>Program,</w:t>
      </w:r>
      <w:r>
        <w:rPr>
          <w:spacing w:val="-6"/>
        </w:rPr>
        <w:t> </w:t>
      </w:r>
      <w:r>
        <w:rPr>
          <w:spacing w:val="-2"/>
        </w:rPr>
        <w:t>Critical</w:t>
      </w:r>
      <w:r>
        <w:rPr>
          <w:spacing w:val="-6"/>
        </w:rPr>
        <w:t> </w:t>
      </w:r>
      <w:r>
        <w:rPr>
          <w:spacing w:val="-2"/>
        </w:rPr>
        <w:t>Language</w:t>
      </w:r>
      <w:r>
        <w:rPr>
          <w:spacing w:val="-6"/>
        </w:rPr>
        <w:t> </w:t>
      </w:r>
      <w:r>
        <w:rPr>
          <w:spacing w:val="-2"/>
        </w:rPr>
        <w:t>Scholarship</w:t>
      </w:r>
      <w:r>
        <w:rPr>
          <w:spacing w:val="-6"/>
        </w:rPr>
        <w:t> </w:t>
      </w:r>
      <w:r>
        <w:rPr>
          <w:spacing w:val="-2"/>
        </w:rPr>
        <w:t>(CLS),</w:t>
      </w:r>
      <w:r>
        <w:rPr>
          <w:spacing w:val="-6"/>
        </w:rPr>
        <w:t> </w:t>
      </w:r>
      <w:r>
        <w:rPr>
          <w:spacing w:val="-2"/>
        </w:rPr>
        <w:t>US Department</w:t>
      </w:r>
      <w:r>
        <w:rPr>
          <w:spacing w:val="-15"/>
        </w:rPr>
        <w:t> </w:t>
      </w:r>
      <w:r>
        <w:rPr>
          <w:spacing w:val="-2"/>
        </w:rPr>
        <w:t>of</w:t>
      </w:r>
      <w:r>
        <w:rPr>
          <w:spacing w:val="-14"/>
        </w:rPr>
        <w:t> </w:t>
      </w:r>
      <w:r>
        <w:rPr>
          <w:spacing w:val="-2"/>
        </w:rPr>
        <w:t>State/AIIS,</w:t>
      </w:r>
      <w:r>
        <w:rPr>
          <w:spacing w:val="-15"/>
        </w:rPr>
        <w:t> </w:t>
      </w:r>
      <w:r>
        <w:rPr>
          <w:spacing w:val="-2"/>
        </w:rPr>
        <w:t>Chandigarh,</w:t>
      </w:r>
      <w:r>
        <w:rPr>
          <w:spacing w:val="-14"/>
        </w:rPr>
        <w:t> </w:t>
      </w:r>
      <w:r>
        <w:rPr>
          <w:spacing w:val="-2"/>
        </w:rPr>
        <w:t>India</w:t>
      </w:r>
      <w:r>
        <w:rPr>
          <w:spacing w:val="-15"/>
        </w:rPr>
        <w:t> </w:t>
      </w:r>
      <w:r>
        <w:rPr>
          <w:spacing w:val="-2"/>
        </w:rPr>
        <w:t>(awarded</w:t>
      </w:r>
      <w:r>
        <w:rPr>
          <w:spacing w:val="-14"/>
        </w:rPr>
        <w:t> </w:t>
      </w:r>
      <w:r>
        <w:rPr>
          <w:spacing w:val="-2"/>
        </w:rPr>
        <w:t>twice:</w:t>
      </w:r>
      <w:r>
        <w:rPr>
          <w:spacing w:val="-15"/>
        </w:rPr>
        <w:t> </w:t>
      </w:r>
      <w:r>
        <w:rPr>
          <w:spacing w:val="-2"/>
        </w:rPr>
        <w:t>2015</w:t>
      </w:r>
      <w:r>
        <w:rPr>
          <w:spacing w:val="-14"/>
        </w:rPr>
        <w:t> </w:t>
      </w:r>
      <w:r>
        <w:rPr>
          <w:spacing w:val="-2"/>
        </w:rPr>
        <w:t>&amp;</w:t>
      </w:r>
      <w:r>
        <w:rPr>
          <w:spacing w:val="-15"/>
        </w:rPr>
        <w:t> </w:t>
      </w:r>
      <w:r>
        <w:rPr>
          <w:spacing w:val="-2"/>
        </w:rPr>
        <w:t>2016)"</w:t>
      </w:r>
    </w:p>
    <w:p>
      <w:pPr>
        <w:pStyle w:val="BodyText"/>
        <w:spacing w:before="239"/>
        <w:ind w:left="400"/>
      </w:pPr>
      <w:r>
        <w:rPr>
          <w:spacing w:val="-6"/>
        </w:rPr>
        <w:t>"1694535724-5","https://tslas.thapar.edu/faculty","DR.</w:t>
      </w:r>
      <w:r>
        <w:rPr>
          <w:spacing w:val="8"/>
        </w:rPr>
        <w:t> </w:t>
      </w:r>
      <w:r>
        <w:rPr>
          <w:spacing w:val="-6"/>
        </w:rPr>
        <w:t>BHASKAR</w:t>
      </w:r>
      <w:r>
        <w:rPr>
          <w:spacing w:val="9"/>
        </w:rPr>
        <w:t> </w:t>
      </w:r>
      <w:r>
        <w:rPr>
          <w:spacing w:val="-6"/>
        </w:rPr>
        <w:t>CHANDRA</w:t>
      </w:r>
      <w:r>
        <w:rPr>
          <w:spacing w:val="8"/>
        </w:rPr>
        <w:t> </w:t>
      </w:r>
      <w:r>
        <w:rPr>
          <w:spacing w:val="-6"/>
        </w:rPr>
        <w:t>MOHANTY</w:t>
      </w:r>
    </w:p>
    <w:p>
      <w:pPr>
        <w:pStyle w:val="BodyText"/>
        <w:spacing w:before="37"/>
      </w:pPr>
    </w:p>
    <w:p>
      <w:pPr>
        <w:pStyle w:val="BodyText"/>
        <w:ind w:left="3280"/>
      </w:pPr>
      <w:r>
        <w:rPr/>
        <w:t>Associate</w:t>
      </w:r>
      <w:r>
        <w:rPr>
          <w:spacing w:val="-6"/>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pStyle w:val="BodyText"/>
        <w:ind w:left="3280"/>
      </w:pPr>
      <w:r>
        <w:rPr/>
        <w:t>DR.</w:t>
      </w:r>
      <w:r>
        <w:rPr>
          <w:spacing w:val="42"/>
        </w:rPr>
        <w:t> </w:t>
      </w:r>
      <w:r>
        <w:rPr/>
        <w:t>BHASKAR</w:t>
      </w:r>
      <w:r>
        <w:rPr>
          <w:spacing w:val="43"/>
        </w:rPr>
        <w:t> </w:t>
      </w:r>
      <w:r>
        <w:rPr/>
        <w:t>CHANDRA</w:t>
      </w:r>
      <w:r>
        <w:rPr>
          <w:spacing w:val="42"/>
        </w:rPr>
        <w:t> </w:t>
      </w:r>
      <w:r>
        <w:rPr>
          <w:spacing w:val="-2"/>
        </w:rPr>
        <w:t>MOHANTY</w:t>
      </w:r>
    </w:p>
    <w:p>
      <w:pPr>
        <w:pStyle w:val="BodyText"/>
        <w:spacing w:before="37"/>
      </w:pPr>
    </w:p>
    <w:p>
      <w:pPr>
        <w:pStyle w:val="BodyText"/>
        <w:spacing w:line="290" w:lineRule="auto" w:before="1"/>
        <w:ind w:left="400" w:firstLine="2880"/>
      </w:pPr>
      <w:r>
        <w:rPr>
          <w:spacing w:val="-2"/>
        </w:rPr>
        <w:t>Associate </w:t>
      </w:r>
      <w:r>
        <w:rPr>
          <w:spacing w:val="-4"/>
        </w:rPr>
        <w:t>Professor","https://tslas.thapar.edu/facultymaster/27","DR.</w:t>
      </w:r>
      <w:r>
        <w:rPr>
          <w:spacing w:val="80"/>
        </w:rPr>
        <w:t> </w:t>
      </w:r>
      <w:r>
        <w:rPr>
          <w:spacing w:val="-4"/>
        </w:rPr>
        <w:t>BHASKAR</w:t>
      </w:r>
      <w:r>
        <w:rPr>
          <w:spacing w:val="-9"/>
        </w:rPr>
        <w:t> </w:t>
      </w:r>
      <w:r>
        <w:rPr>
          <w:spacing w:val="-4"/>
        </w:rPr>
        <w:t>CHANDRA</w:t>
      </w:r>
      <w:r>
        <w:rPr>
          <w:spacing w:val="-9"/>
        </w:rPr>
        <w:t> </w:t>
      </w:r>
      <w:r>
        <w:rPr>
          <w:spacing w:val="-4"/>
        </w:rPr>
        <w:t>MOHANTY</w:t>
      </w:r>
    </w:p>
    <w:p>
      <w:pPr>
        <w:pStyle w:val="BodyText"/>
        <w:spacing w:before="238"/>
        <w:ind w:left="2560"/>
      </w:pPr>
      <w:r>
        <w:rPr/>
        <w:t>Associate</w:t>
      </w:r>
      <w:r>
        <w:rPr>
          <w:spacing w:val="-6"/>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
      </w:pPr>
    </w:p>
    <w:p>
      <w:pPr>
        <w:pStyle w:val="BodyText"/>
        <w:spacing w:before="1"/>
        <w:ind w:left="4720"/>
      </w:pPr>
      <w:r>
        <w:rPr>
          <w:spacing w:val="-4"/>
        </w:rPr>
        <w:t>PhD</w:t>
      </w:r>
      <w:r>
        <w:rPr>
          <w:spacing w:val="-13"/>
        </w:rPr>
        <w:t> </w:t>
      </w:r>
      <w:r>
        <w:rPr>
          <w:spacing w:val="-4"/>
        </w:rPr>
        <w:t>in</w:t>
      </w:r>
      <w:r>
        <w:rPr>
          <w:spacing w:val="-12"/>
        </w:rPr>
        <w:t> </w:t>
      </w:r>
      <w:r>
        <w:rPr>
          <w:spacing w:val="-4"/>
        </w:rPr>
        <w:t>Physics,</w:t>
      </w:r>
      <w:r>
        <w:rPr>
          <w:spacing w:val="-12"/>
        </w:rPr>
        <w:t> </w:t>
      </w:r>
      <w:r>
        <w:rPr>
          <w:spacing w:val="-4"/>
        </w:rPr>
        <w:t>Indian</w:t>
      </w:r>
      <w:r>
        <w:rPr>
          <w:spacing w:val="-12"/>
        </w:rPr>
        <w:t> </w:t>
      </w:r>
      <w:r>
        <w:rPr>
          <w:spacing w:val="-4"/>
        </w:rPr>
        <w:t>Institute</w:t>
      </w:r>
      <w:r>
        <w:rPr>
          <w:spacing w:val="-12"/>
        </w:rPr>
        <w:t> </w:t>
      </w:r>
      <w:r>
        <w:rPr>
          <w:spacing w:val="-4"/>
        </w:rPr>
        <w:t>of</w:t>
      </w:r>
      <w:r>
        <w:rPr>
          <w:spacing w:val="-12"/>
        </w:rPr>
        <w:t> </w:t>
      </w:r>
      <w:r>
        <w:rPr>
          <w:spacing w:val="-4"/>
        </w:rPr>
        <w:t>Technology,</w:t>
      </w:r>
    </w:p>
    <w:p>
      <w:pPr>
        <w:pStyle w:val="BodyText"/>
        <w:spacing w:before="52"/>
        <w:ind w:left="400"/>
      </w:pPr>
      <w:r>
        <w:rPr>
          <w:spacing w:val="-2"/>
        </w:rPr>
        <w:t>Madras,</w:t>
      </w:r>
      <w:r>
        <w:rPr>
          <w:spacing w:val="-9"/>
        </w:rPr>
        <w:t> </w:t>
      </w:r>
      <w:r>
        <w:rPr>
          <w:spacing w:val="-2"/>
        </w:rPr>
        <w:t>India</w:t>
      </w:r>
    </w:p>
    <w:p>
      <w:pPr>
        <w:spacing w:after="0"/>
        <w:sectPr>
          <w:pgSz w:w="11920" w:h="16840"/>
          <w:pgMar w:top="1900" w:bottom="280" w:left="1040" w:right="1220"/>
        </w:sectPr>
      </w:pPr>
    </w:p>
    <w:p>
      <w:pPr>
        <w:pStyle w:val="BodyText"/>
      </w:pPr>
    </w:p>
    <w:p>
      <w:pPr>
        <w:pStyle w:val="BodyText"/>
      </w:pPr>
    </w:p>
    <w:p>
      <w:pPr>
        <w:pStyle w:val="BodyText"/>
      </w:pPr>
    </w:p>
    <w:p>
      <w:pPr>
        <w:pStyle w:val="BodyText"/>
        <w:spacing w:before="118"/>
      </w:pPr>
    </w:p>
    <w:p>
      <w:pPr>
        <w:pStyle w:val="BodyText"/>
        <w:spacing w:line="290" w:lineRule="auto"/>
        <w:ind w:left="400" w:right="249" w:firstLine="4320"/>
      </w:pPr>
      <w:r>
        <w:rPr/>
        <w:t>Associate</w:t>
      </w:r>
      <w:r>
        <w:rPr>
          <w:spacing w:val="-15"/>
        </w:rPr>
        <w:t> </w:t>
      </w:r>
      <w:r>
        <w:rPr/>
        <w:t>Professor,</w:t>
      </w:r>
      <w:r>
        <w:rPr>
          <w:spacing w:val="-15"/>
        </w:rPr>
        <w:t> </w:t>
      </w:r>
      <w:r>
        <w:rPr/>
        <w:t>School</w:t>
      </w:r>
      <w:r>
        <w:rPr>
          <w:spacing w:val="-15"/>
        </w:rPr>
        <w:t> </w:t>
      </w:r>
      <w:r>
        <w:rPr/>
        <w:t>of</w:t>
      </w:r>
      <w:r>
        <w:rPr>
          <w:spacing w:val="-15"/>
        </w:rPr>
        <w:t> </w:t>
      </w:r>
      <w:r>
        <w:rPr/>
        <w:t>Physics</w:t>
      </w:r>
      <w:r>
        <w:rPr>
          <w:spacing w:val="-15"/>
        </w:rPr>
        <w:t> </w:t>
      </w:r>
      <w:r>
        <w:rPr/>
        <w:t>and Material</w:t>
      </w:r>
      <w:r>
        <w:rPr>
          <w:spacing w:val="-17"/>
        </w:rPr>
        <w:t> </w:t>
      </w:r>
      <w:r>
        <w:rPr/>
        <w:t>Sciences,</w:t>
      </w:r>
      <w:r>
        <w:rPr>
          <w:spacing w:val="-16"/>
        </w:rPr>
        <w:t> </w:t>
      </w:r>
      <w:r>
        <w:rPr/>
        <w:t>Thapar</w:t>
      </w:r>
      <w:r>
        <w:rPr>
          <w:spacing w:val="-17"/>
        </w:rPr>
        <w:t> </w:t>
      </w:r>
      <w:r>
        <w:rPr/>
        <w:t>Institute</w:t>
      </w:r>
      <w:r>
        <w:rPr>
          <w:spacing w:val="-16"/>
        </w:rPr>
        <w:t> </w:t>
      </w:r>
      <w:r>
        <w:rPr/>
        <w:t>of</w:t>
      </w:r>
      <w:r>
        <w:rPr>
          <w:spacing w:val="-17"/>
        </w:rPr>
        <w:t> </w:t>
      </w:r>
      <w:r>
        <w:rPr/>
        <w:t>Engineering</w:t>
      </w:r>
      <w:r>
        <w:rPr>
          <w:spacing w:val="-16"/>
        </w:rPr>
        <w:t> </w:t>
      </w:r>
      <w:r>
        <w:rPr/>
        <w:t>&amp;</w:t>
      </w:r>
      <w:r>
        <w:rPr>
          <w:spacing w:val="-17"/>
        </w:rPr>
        <w:t> </w:t>
      </w:r>
      <w:r>
        <w:rPr/>
        <w:t>Technology,</w:t>
      </w:r>
      <w:r>
        <w:rPr>
          <w:spacing w:val="-16"/>
        </w:rPr>
        <w:t> </w:t>
      </w:r>
      <w:r>
        <w:rPr/>
        <w:t>Bhadson</w:t>
      </w:r>
      <w:r>
        <w:rPr>
          <w:spacing w:val="-17"/>
        </w:rPr>
        <w:t> </w:t>
      </w:r>
      <w:r>
        <w:rPr/>
        <w:t>Road,</w:t>
      </w:r>
    </w:p>
    <w:p>
      <w:pPr>
        <w:pStyle w:val="BodyText"/>
        <w:spacing w:line="254" w:lineRule="exact"/>
        <w:ind w:left="400"/>
      </w:pPr>
      <w:r>
        <w:rPr>
          <w:w w:val="90"/>
        </w:rPr>
        <w:t>Patiala-147004,</w:t>
      </w:r>
      <w:r>
        <w:rPr>
          <w:spacing w:val="40"/>
        </w:rPr>
        <w:t> </w:t>
      </w:r>
      <w:r>
        <w:rPr>
          <w:spacing w:val="-2"/>
          <w:w w:val="90"/>
        </w:rPr>
        <w:t>Punjab</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spacing w:before="1"/>
        <w:ind w:left="2560"/>
      </w:pPr>
      <w:r>
        <w:rPr/>
        <w:t>Areas</w:t>
      </w:r>
      <w:r>
        <w:rPr>
          <w:spacing w:val="-11"/>
        </w:rPr>
        <w:t> </w:t>
      </w:r>
      <w:r>
        <w:rPr/>
        <w:t>of</w:t>
      </w:r>
      <w:r>
        <w:rPr>
          <w:spacing w:val="-10"/>
        </w:rPr>
        <w:t> </w:t>
      </w:r>
      <w:r>
        <w:rPr>
          <w:spacing w:val="-2"/>
        </w:rPr>
        <w:t>Interest:</w:t>
      </w:r>
    </w:p>
    <w:p>
      <w:pPr>
        <w:pStyle w:val="BodyText"/>
        <w:spacing w:before="37"/>
      </w:pPr>
    </w:p>
    <w:p>
      <w:pPr>
        <w:pStyle w:val="BodyText"/>
        <w:ind w:left="1120"/>
      </w:pPr>
      <w:r>
        <w:rPr>
          <w:spacing w:val="-8"/>
        </w:rPr>
        <w:t>photovoltaics,</w:t>
      </w:r>
      <w:r>
        <w:rPr>
          <w:spacing w:val="-2"/>
        </w:rPr>
        <w:t> </w:t>
      </w:r>
      <w:r>
        <w:rPr>
          <w:spacing w:val="-8"/>
        </w:rPr>
        <w:t>thin</w:t>
      </w:r>
      <w:r>
        <w:rPr>
          <w:spacing w:val="-1"/>
        </w:rPr>
        <w:t> </w:t>
      </w:r>
      <w:r>
        <w:rPr>
          <w:spacing w:val="-8"/>
        </w:rPr>
        <w:t>film</w:t>
      </w:r>
      <w:r>
        <w:rPr>
          <w:spacing w:val="-1"/>
        </w:rPr>
        <w:t> </w:t>
      </w:r>
      <w:r>
        <w:rPr>
          <w:spacing w:val="-8"/>
        </w:rPr>
        <w:t>growth,</w:t>
      </w:r>
      <w:r>
        <w:rPr>
          <w:spacing w:val="-1"/>
        </w:rPr>
        <w:t> </w:t>
      </w:r>
      <w:r>
        <w:rPr>
          <w:spacing w:val="-8"/>
        </w:rPr>
        <w:t>flexible</w:t>
      </w:r>
      <w:r>
        <w:rPr>
          <w:spacing w:val="-1"/>
        </w:rPr>
        <w:t> </w:t>
      </w:r>
      <w:r>
        <w:rPr>
          <w:spacing w:val="-8"/>
        </w:rPr>
        <w:t>and</w:t>
      </w:r>
      <w:r>
        <w:rPr>
          <w:spacing w:val="-2"/>
        </w:rPr>
        <w:t> </w:t>
      </w:r>
      <w:r>
        <w:rPr>
          <w:spacing w:val="-8"/>
        </w:rPr>
        <w:t>dynamic</w:t>
      </w:r>
      <w:r>
        <w:rPr>
          <w:spacing w:val="-1"/>
        </w:rPr>
        <w:t> </w:t>
      </w:r>
      <w:r>
        <w:rPr>
          <w:spacing w:val="-8"/>
        </w:rPr>
        <w:t>electronics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ind w:left="297"/>
        <w:jc w:val="center"/>
      </w:pPr>
      <w:hyperlink r:id="rId189">
        <w:r>
          <w:rPr>
            <w:spacing w:val="-2"/>
          </w:rPr>
          <w:t>bhaskar@thapar.edu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249" w:firstLine="720"/>
      </w:pPr>
      <w:r>
        <w:rPr>
          <w:spacing w:val="-2"/>
        </w:rPr>
        <w:t>Dr.</w:t>
      </w:r>
      <w:r>
        <w:rPr>
          <w:spacing w:val="-9"/>
        </w:rPr>
        <w:t> </w:t>
      </w:r>
      <w:r>
        <w:rPr>
          <w:spacing w:val="-2"/>
        </w:rPr>
        <w:t>Mohanty</w:t>
      </w:r>
      <w:r>
        <w:rPr>
          <w:spacing w:val="-9"/>
        </w:rPr>
        <w:t> </w:t>
      </w:r>
      <w:r>
        <w:rPr>
          <w:spacing w:val="-2"/>
        </w:rPr>
        <w:t>is</w:t>
      </w:r>
      <w:r>
        <w:rPr>
          <w:spacing w:val="-9"/>
        </w:rPr>
        <w:t> </w:t>
      </w:r>
      <w:r>
        <w:rPr>
          <w:spacing w:val="-2"/>
        </w:rPr>
        <w:t>a</w:t>
      </w:r>
      <w:r>
        <w:rPr>
          <w:spacing w:val="-9"/>
        </w:rPr>
        <w:t> </w:t>
      </w:r>
      <w:r>
        <w:rPr>
          <w:spacing w:val="-2"/>
        </w:rPr>
        <w:t>researcher</w:t>
      </w:r>
      <w:r>
        <w:rPr>
          <w:spacing w:val="-9"/>
        </w:rPr>
        <w:t> </w:t>
      </w:r>
      <w:r>
        <w:rPr>
          <w:spacing w:val="-2"/>
        </w:rPr>
        <w:t>in</w:t>
      </w:r>
      <w:r>
        <w:rPr>
          <w:spacing w:val="-9"/>
        </w:rPr>
        <w:t> </w:t>
      </w:r>
      <w:r>
        <w:rPr>
          <w:spacing w:val="-2"/>
        </w:rPr>
        <w:t>condensed</w:t>
      </w:r>
      <w:r>
        <w:rPr>
          <w:spacing w:val="-9"/>
        </w:rPr>
        <w:t> </w:t>
      </w:r>
      <w:r>
        <w:rPr>
          <w:spacing w:val="-2"/>
        </w:rPr>
        <w:t>matter</w:t>
      </w:r>
      <w:r>
        <w:rPr>
          <w:spacing w:val="-9"/>
        </w:rPr>
        <w:t> </w:t>
      </w:r>
      <w:r>
        <w:rPr>
          <w:spacing w:val="-2"/>
        </w:rPr>
        <w:t>physics</w:t>
      </w:r>
      <w:r>
        <w:rPr>
          <w:spacing w:val="-9"/>
        </w:rPr>
        <w:t> </w:t>
      </w:r>
      <w:r>
        <w:rPr>
          <w:spacing w:val="-2"/>
        </w:rPr>
        <w:t>and</w:t>
      </w:r>
      <w:r>
        <w:rPr>
          <w:spacing w:val="-9"/>
        </w:rPr>
        <w:t> </w:t>
      </w:r>
      <w:r>
        <w:rPr>
          <w:spacing w:val="-2"/>
        </w:rPr>
        <w:t>specializes</w:t>
      </w:r>
      <w:r>
        <w:rPr>
          <w:spacing w:val="-9"/>
        </w:rPr>
        <w:t> </w:t>
      </w:r>
      <w:r>
        <w:rPr>
          <w:spacing w:val="-2"/>
        </w:rPr>
        <w:t>in</w:t>
      </w:r>
      <w:r>
        <w:rPr>
          <w:spacing w:val="-9"/>
        </w:rPr>
        <w:t> </w:t>
      </w:r>
      <w:r>
        <w:rPr>
          <w:spacing w:val="-2"/>
        </w:rPr>
        <w:t>thin</w:t>
      </w:r>
      <w:r>
        <w:rPr>
          <w:spacing w:val="-9"/>
        </w:rPr>
        <w:t> </w:t>
      </w:r>
      <w:r>
        <w:rPr>
          <w:spacing w:val="-2"/>
        </w:rPr>
        <w:t>film technology</w:t>
      </w:r>
      <w:r>
        <w:rPr>
          <w:spacing w:val="-11"/>
        </w:rPr>
        <w:t> </w:t>
      </w:r>
      <w:r>
        <w:rPr>
          <w:spacing w:val="-2"/>
        </w:rPr>
        <w:t>related</w:t>
      </w:r>
      <w:r>
        <w:rPr>
          <w:spacing w:val="-11"/>
        </w:rPr>
        <w:t> </w:t>
      </w:r>
      <w:r>
        <w:rPr>
          <w:spacing w:val="-2"/>
        </w:rPr>
        <w:t>to</w:t>
      </w:r>
      <w:r>
        <w:rPr>
          <w:spacing w:val="-11"/>
        </w:rPr>
        <w:t> </w:t>
      </w:r>
      <w:r>
        <w:rPr>
          <w:spacing w:val="-2"/>
        </w:rPr>
        <w:t>invisible</w:t>
      </w:r>
      <w:r>
        <w:rPr>
          <w:spacing w:val="-11"/>
        </w:rPr>
        <w:t> </w:t>
      </w:r>
      <w:r>
        <w:rPr>
          <w:spacing w:val="-2"/>
        </w:rPr>
        <w:t>and</w:t>
      </w:r>
      <w:r>
        <w:rPr>
          <w:spacing w:val="-11"/>
        </w:rPr>
        <w:t> </w:t>
      </w:r>
      <w:r>
        <w:rPr>
          <w:spacing w:val="-2"/>
        </w:rPr>
        <w:t>wearable</w:t>
      </w:r>
      <w:r>
        <w:rPr>
          <w:spacing w:val="-11"/>
        </w:rPr>
        <w:t> </w:t>
      </w:r>
      <w:r>
        <w:rPr>
          <w:spacing w:val="-2"/>
        </w:rPr>
        <w:t>electronics,</w:t>
      </w:r>
      <w:r>
        <w:rPr>
          <w:spacing w:val="-11"/>
        </w:rPr>
        <w:t> </w:t>
      </w:r>
      <w:r>
        <w:rPr>
          <w:spacing w:val="-2"/>
        </w:rPr>
        <w:t>photovoltaics</w:t>
      </w:r>
      <w:r>
        <w:rPr>
          <w:spacing w:val="-11"/>
        </w:rPr>
        <w:t> </w:t>
      </w:r>
      <w:r>
        <w:rPr>
          <w:spacing w:val="-2"/>
        </w:rPr>
        <w:t>and</w:t>
      </w:r>
      <w:r>
        <w:rPr>
          <w:spacing w:val="-11"/>
        </w:rPr>
        <w:t> </w:t>
      </w:r>
      <w:r>
        <w:rPr>
          <w:spacing w:val="-2"/>
        </w:rPr>
        <w:t>sensors.</w:t>
      </w:r>
      <w:r>
        <w:rPr>
          <w:spacing w:val="-11"/>
        </w:rPr>
        <w:t> </w:t>
      </w:r>
      <w:r>
        <w:rPr>
          <w:spacing w:val="-2"/>
        </w:rPr>
        <w:t>He</w:t>
      </w:r>
      <w:r>
        <w:rPr>
          <w:spacing w:val="-11"/>
        </w:rPr>
        <w:t> </w:t>
      </w:r>
      <w:r>
        <w:rPr>
          <w:spacing w:val="-2"/>
        </w:rPr>
        <w:t>has more</w:t>
      </w:r>
      <w:r>
        <w:rPr>
          <w:spacing w:val="-15"/>
        </w:rPr>
        <w:t> </w:t>
      </w:r>
      <w:r>
        <w:rPr>
          <w:spacing w:val="-2"/>
        </w:rPr>
        <w:t>than</w:t>
      </w:r>
      <w:r>
        <w:rPr>
          <w:spacing w:val="-14"/>
        </w:rPr>
        <w:t> </w:t>
      </w:r>
      <w:r>
        <w:rPr>
          <w:spacing w:val="-2"/>
        </w:rPr>
        <w:t>45</w:t>
      </w:r>
      <w:r>
        <w:rPr>
          <w:spacing w:val="-15"/>
        </w:rPr>
        <w:t> </w:t>
      </w:r>
      <w:r>
        <w:rPr>
          <w:spacing w:val="-2"/>
        </w:rPr>
        <w:t>publications</w:t>
      </w:r>
      <w:r>
        <w:rPr>
          <w:spacing w:val="-14"/>
        </w:rPr>
        <w:t> </w:t>
      </w:r>
      <w:r>
        <w:rPr>
          <w:spacing w:val="-2"/>
        </w:rPr>
        <w:t>in</w:t>
      </w:r>
      <w:r>
        <w:rPr>
          <w:spacing w:val="-15"/>
        </w:rPr>
        <w:t> </w:t>
      </w:r>
      <w:r>
        <w:rPr>
          <w:spacing w:val="-2"/>
        </w:rPr>
        <w:t>international</w:t>
      </w:r>
      <w:r>
        <w:rPr>
          <w:spacing w:val="-14"/>
        </w:rPr>
        <w:t> </w:t>
      </w:r>
      <w:r>
        <w:rPr>
          <w:spacing w:val="-2"/>
        </w:rPr>
        <w:t>journals</w:t>
      </w:r>
      <w:r>
        <w:rPr>
          <w:spacing w:val="-15"/>
        </w:rPr>
        <w:t> </w:t>
      </w:r>
      <w:r>
        <w:rPr>
          <w:spacing w:val="-2"/>
        </w:rPr>
        <w:t>to</w:t>
      </w:r>
      <w:r>
        <w:rPr>
          <w:spacing w:val="-14"/>
        </w:rPr>
        <w:t> </w:t>
      </w:r>
      <w:r>
        <w:rPr>
          <w:spacing w:val="-2"/>
        </w:rPr>
        <w:t>his</w:t>
      </w:r>
      <w:r>
        <w:rPr>
          <w:spacing w:val="-15"/>
        </w:rPr>
        <w:t> </w:t>
      </w:r>
      <w:r>
        <w:rPr>
          <w:spacing w:val="-2"/>
        </w:rPr>
        <w:t>credit.</w:t>
      </w:r>
      <w:r>
        <w:rPr>
          <w:spacing w:val="-14"/>
        </w:rPr>
        <w:t> </w:t>
      </w:r>
      <w:r>
        <w:rPr>
          <w:spacing w:val="-2"/>
        </w:rPr>
        <w:t>Dr.</w:t>
      </w:r>
      <w:r>
        <w:rPr>
          <w:spacing w:val="-15"/>
        </w:rPr>
        <w:t> </w:t>
      </w:r>
      <w:r>
        <w:rPr>
          <w:spacing w:val="-2"/>
        </w:rPr>
        <w:t>Mohanty</w:t>
      </w:r>
      <w:r>
        <w:rPr>
          <w:spacing w:val="-14"/>
        </w:rPr>
        <w:t> </w:t>
      </w:r>
      <w:r>
        <w:rPr>
          <w:spacing w:val="-2"/>
        </w:rPr>
        <w:t>completed</w:t>
      </w:r>
      <w:r>
        <w:rPr>
          <w:spacing w:val="-15"/>
        </w:rPr>
        <w:t> </w:t>
      </w:r>
      <w:r>
        <w:rPr>
          <w:spacing w:val="-2"/>
        </w:rPr>
        <w:t>his </w:t>
      </w:r>
      <w:r>
        <w:rPr/>
        <w:t>Masters</w:t>
      </w:r>
      <w:r>
        <w:rPr>
          <w:spacing w:val="-3"/>
        </w:rPr>
        <w:t> </w:t>
      </w:r>
      <w:r>
        <w:rPr/>
        <w:t>in</w:t>
      </w:r>
      <w:r>
        <w:rPr>
          <w:spacing w:val="-3"/>
        </w:rPr>
        <w:t> </w:t>
      </w:r>
      <w:r>
        <w:rPr/>
        <w:t>Science</w:t>
      </w:r>
      <w:r>
        <w:rPr>
          <w:spacing w:val="-3"/>
        </w:rPr>
        <w:t> </w:t>
      </w:r>
      <w:r>
        <w:rPr/>
        <w:t>(MSc)</w:t>
      </w:r>
      <w:r>
        <w:rPr>
          <w:spacing w:val="-3"/>
        </w:rPr>
        <w:t> </w:t>
      </w:r>
      <w:r>
        <w:rPr/>
        <w:t>in</w:t>
      </w:r>
      <w:r>
        <w:rPr>
          <w:spacing w:val="-3"/>
        </w:rPr>
        <w:t> </w:t>
      </w:r>
      <w:r>
        <w:rPr/>
        <w:t>Physics</w:t>
      </w:r>
      <w:r>
        <w:rPr>
          <w:spacing w:val="-3"/>
        </w:rPr>
        <w:t> </w:t>
      </w:r>
      <w:r>
        <w:rPr/>
        <w:t>from</w:t>
      </w:r>
      <w:r>
        <w:rPr>
          <w:spacing w:val="-3"/>
        </w:rPr>
        <w:t> </w:t>
      </w:r>
      <w:r>
        <w:rPr/>
        <w:t>Ravenshaw</w:t>
      </w:r>
      <w:r>
        <w:rPr>
          <w:spacing w:val="-3"/>
        </w:rPr>
        <w:t> </w:t>
      </w:r>
      <w:r>
        <w:rPr/>
        <w:t>College,</w:t>
      </w:r>
      <w:r>
        <w:rPr>
          <w:spacing w:val="-3"/>
        </w:rPr>
        <w:t> </w:t>
      </w:r>
      <w:r>
        <w:rPr/>
        <w:t>Cuttack</w:t>
      </w:r>
      <w:r>
        <w:rPr>
          <w:spacing w:val="-3"/>
        </w:rPr>
        <w:t> </w:t>
      </w:r>
      <w:r>
        <w:rPr/>
        <w:t>and</w:t>
      </w:r>
      <w:r>
        <w:rPr>
          <w:spacing w:val="-3"/>
        </w:rPr>
        <w:t> </w:t>
      </w:r>
      <w:r>
        <w:rPr/>
        <w:t>PhD</w:t>
      </w:r>
      <w:r>
        <w:rPr>
          <w:spacing w:val="-3"/>
        </w:rPr>
        <w:t> </w:t>
      </w:r>
      <w:r>
        <w:rPr/>
        <w:t>from </w:t>
      </w:r>
      <w:r>
        <w:rPr>
          <w:spacing w:val="-2"/>
        </w:rPr>
        <w:t>Department</w:t>
      </w:r>
      <w:r>
        <w:rPr>
          <w:spacing w:val="-11"/>
        </w:rPr>
        <w:t> </w:t>
      </w:r>
      <w:r>
        <w:rPr>
          <w:spacing w:val="-2"/>
        </w:rPr>
        <w:t>of</w:t>
      </w:r>
      <w:r>
        <w:rPr>
          <w:spacing w:val="-11"/>
        </w:rPr>
        <w:t> </w:t>
      </w:r>
      <w:r>
        <w:rPr>
          <w:spacing w:val="-2"/>
        </w:rPr>
        <w:t>Physics,</w:t>
      </w:r>
      <w:r>
        <w:rPr>
          <w:spacing w:val="-11"/>
        </w:rPr>
        <w:t> </w:t>
      </w:r>
      <w:r>
        <w:rPr>
          <w:spacing w:val="-2"/>
        </w:rPr>
        <w:t>IIT</w:t>
      </w:r>
      <w:r>
        <w:rPr>
          <w:spacing w:val="-11"/>
        </w:rPr>
        <w:t> </w:t>
      </w:r>
      <w:r>
        <w:rPr>
          <w:spacing w:val="-2"/>
        </w:rPr>
        <w:t>Madras,</w:t>
      </w:r>
      <w:r>
        <w:rPr>
          <w:spacing w:val="-11"/>
        </w:rPr>
        <w:t> </w:t>
      </w:r>
      <w:r>
        <w:rPr>
          <w:spacing w:val="-2"/>
        </w:rPr>
        <w:t>India.</w:t>
      </w:r>
      <w:r>
        <w:rPr>
          <w:spacing w:val="-11"/>
        </w:rPr>
        <w:t> </w:t>
      </w:r>
      <w:r>
        <w:rPr>
          <w:spacing w:val="-2"/>
        </w:rPr>
        <w:t>Subsequently,</w:t>
      </w:r>
      <w:r>
        <w:rPr>
          <w:spacing w:val="-11"/>
        </w:rPr>
        <w:t> </w:t>
      </w:r>
      <w:r>
        <w:rPr>
          <w:spacing w:val="-2"/>
        </w:rPr>
        <w:t>he</w:t>
      </w:r>
      <w:r>
        <w:rPr>
          <w:spacing w:val="-11"/>
        </w:rPr>
        <w:t> </w:t>
      </w:r>
      <w:r>
        <w:rPr>
          <w:spacing w:val="-2"/>
        </w:rPr>
        <w:t>worked</w:t>
      </w:r>
      <w:r>
        <w:rPr>
          <w:spacing w:val="-11"/>
        </w:rPr>
        <w:t> </w:t>
      </w:r>
      <w:r>
        <w:rPr>
          <w:spacing w:val="-2"/>
        </w:rPr>
        <w:t>as</w:t>
      </w:r>
      <w:r>
        <w:rPr>
          <w:spacing w:val="-11"/>
        </w:rPr>
        <w:t> </w:t>
      </w:r>
      <w:r>
        <w:rPr>
          <w:spacing w:val="-2"/>
        </w:rPr>
        <w:t>a</w:t>
      </w:r>
      <w:r>
        <w:rPr>
          <w:spacing w:val="-11"/>
        </w:rPr>
        <w:t> </w:t>
      </w:r>
      <w:r>
        <w:rPr>
          <w:spacing w:val="-2"/>
        </w:rPr>
        <w:t>postdoctoral</w:t>
      </w:r>
      <w:r>
        <w:rPr>
          <w:spacing w:val="-11"/>
        </w:rPr>
        <w:t> </w:t>
      </w:r>
      <w:r>
        <w:rPr>
          <w:spacing w:val="-2"/>
        </w:rPr>
        <w:t>fellow </w:t>
      </w:r>
      <w:r>
        <w:rPr/>
        <w:t>for</w:t>
      </w:r>
      <w:r>
        <w:rPr>
          <w:spacing w:val="-17"/>
        </w:rPr>
        <w:t> </w:t>
      </w:r>
      <w:r>
        <w:rPr/>
        <w:t>two</w:t>
      </w:r>
      <w:r>
        <w:rPr>
          <w:spacing w:val="-16"/>
        </w:rPr>
        <w:t> </w:t>
      </w:r>
      <w:r>
        <w:rPr/>
        <w:t>years</w:t>
      </w:r>
      <w:r>
        <w:rPr>
          <w:spacing w:val="-17"/>
        </w:rPr>
        <w:t> </w:t>
      </w:r>
      <w:r>
        <w:rPr/>
        <w:t>and</w:t>
      </w:r>
      <w:r>
        <w:rPr>
          <w:spacing w:val="-16"/>
        </w:rPr>
        <w:t> </w:t>
      </w:r>
      <w:r>
        <w:rPr/>
        <w:t>then</w:t>
      </w:r>
      <w:r>
        <w:rPr>
          <w:spacing w:val="-17"/>
        </w:rPr>
        <w:t> </w:t>
      </w:r>
      <w:r>
        <w:rPr/>
        <w:t>as</w:t>
      </w:r>
      <w:r>
        <w:rPr>
          <w:spacing w:val="-16"/>
        </w:rPr>
        <w:t> </w:t>
      </w:r>
      <w:r>
        <w:rPr/>
        <w:t>a</w:t>
      </w:r>
      <w:r>
        <w:rPr>
          <w:spacing w:val="-17"/>
        </w:rPr>
        <w:t> </w:t>
      </w:r>
      <w:r>
        <w:rPr/>
        <w:t>research</w:t>
      </w:r>
      <w:r>
        <w:rPr>
          <w:spacing w:val="-16"/>
        </w:rPr>
        <w:t> </w:t>
      </w:r>
      <w:r>
        <w:rPr/>
        <w:t>professor</w:t>
      </w:r>
      <w:r>
        <w:rPr>
          <w:spacing w:val="-17"/>
        </w:rPr>
        <w:t> </w:t>
      </w:r>
      <w:r>
        <w:rPr/>
        <w:t>for</w:t>
      </w:r>
      <w:r>
        <w:rPr>
          <w:spacing w:val="-16"/>
        </w:rPr>
        <w:t> </w:t>
      </w:r>
      <w:r>
        <w:rPr/>
        <w:t>another</w:t>
      </w:r>
      <w:r>
        <w:rPr>
          <w:spacing w:val="-17"/>
        </w:rPr>
        <w:t> </w:t>
      </w:r>
      <w:r>
        <w:rPr/>
        <w:t>two</w:t>
      </w:r>
      <w:r>
        <w:rPr>
          <w:spacing w:val="-16"/>
        </w:rPr>
        <w:t> </w:t>
      </w:r>
      <w:r>
        <w:rPr/>
        <w:t>years</w:t>
      </w:r>
      <w:r>
        <w:rPr>
          <w:spacing w:val="-17"/>
        </w:rPr>
        <w:t> </w:t>
      </w:r>
      <w:r>
        <w:rPr/>
        <w:t>at</w:t>
      </w:r>
      <w:r>
        <w:rPr>
          <w:spacing w:val="-16"/>
        </w:rPr>
        <w:t> </w:t>
      </w:r>
      <w:r>
        <w:rPr/>
        <w:t>Yonsei</w:t>
      </w:r>
      <w:r>
        <w:rPr>
          <w:spacing w:val="-17"/>
        </w:rPr>
        <w:t> </w:t>
      </w:r>
      <w:r>
        <w:rPr/>
        <w:t>University, Seoul,</w:t>
      </w:r>
      <w:r>
        <w:rPr>
          <w:spacing w:val="-17"/>
        </w:rPr>
        <w:t> </w:t>
      </w:r>
      <w:r>
        <w:rPr/>
        <w:t>South</w:t>
      </w:r>
      <w:r>
        <w:rPr>
          <w:spacing w:val="-16"/>
        </w:rPr>
        <w:t> </w:t>
      </w:r>
      <w:r>
        <w:rPr/>
        <w:t>Korea</w:t>
      </w:r>
      <w:r>
        <w:rPr>
          <w:spacing w:val="-17"/>
        </w:rPr>
        <w:t> </w:t>
      </w:r>
      <w:r>
        <w:rPr/>
        <w:t>under</w:t>
      </w:r>
      <w:r>
        <w:rPr>
          <w:spacing w:val="-16"/>
        </w:rPr>
        <w:t> </w:t>
      </w:r>
      <w:r>
        <w:rPr/>
        <w:t>a</w:t>
      </w:r>
      <w:r>
        <w:rPr>
          <w:spacing w:val="-17"/>
        </w:rPr>
        <w:t> </w:t>
      </w:r>
      <w:r>
        <w:rPr/>
        <w:t>fellowship</w:t>
      </w:r>
      <w:r>
        <w:rPr>
          <w:spacing w:val="-16"/>
        </w:rPr>
        <w:t> </w:t>
      </w:r>
      <w:r>
        <w:rPr/>
        <w:t>(BK21)</w:t>
      </w:r>
      <w:r>
        <w:rPr>
          <w:spacing w:val="-17"/>
        </w:rPr>
        <w:t> </w:t>
      </w:r>
      <w:r>
        <w:rPr/>
        <w:t>from</w:t>
      </w:r>
      <w:r>
        <w:rPr>
          <w:spacing w:val="-16"/>
        </w:rPr>
        <w:t> </w:t>
      </w:r>
      <w:r>
        <w:rPr/>
        <w:t>the</w:t>
      </w:r>
      <w:r>
        <w:rPr>
          <w:spacing w:val="-17"/>
        </w:rPr>
        <w:t> </w:t>
      </w:r>
      <w:r>
        <w:rPr/>
        <w:t>Government</w:t>
      </w:r>
      <w:r>
        <w:rPr>
          <w:spacing w:val="-16"/>
        </w:rPr>
        <w:t> </w:t>
      </w:r>
      <w:r>
        <w:rPr/>
        <w:t>of</w:t>
      </w:r>
      <w:r>
        <w:rPr>
          <w:spacing w:val="-17"/>
        </w:rPr>
        <w:t> </w:t>
      </w:r>
      <w:r>
        <w:rPr/>
        <w:t>South</w:t>
      </w:r>
      <w:r>
        <w:rPr>
          <w:spacing w:val="-16"/>
        </w:rPr>
        <w:t> </w:t>
      </w:r>
      <w:r>
        <w:rPr/>
        <w:t>Korea.</w:t>
      </w:r>
      <w:r>
        <w:rPr>
          <w:spacing w:val="-17"/>
        </w:rPr>
        <w:t> </w:t>
      </w:r>
      <w:r>
        <w:rPr/>
        <w:t>Since </w:t>
      </w:r>
      <w:r>
        <w:rPr>
          <w:spacing w:val="-2"/>
        </w:rPr>
        <w:t>2012,</w:t>
      </w:r>
      <w:r>
        <w:rPr>
          <w:spacing w:val="-14"/>
        </w:rPr>
        <w:t> </w:t>
      </w:r>
      <w:r>
        <w:rPr>
          <w:spacing w:val="-2"/>
        </w:rPr>
        <w:t>he</w:t>
      </w:r>
      <w:r>
        <w:rPr>
          <w:spacing w:val="-14"/>
        </w:rPr>
        <w:t> </w:t>
      </w:r>
      <w:r>
        <w:rPr>
          <w:spacing w:val="-2"/>
        </w:rPr>
        <w:t>has</w:t>
      </w:r>
      <w:r>
        <w:rPr>
          <w:spacing w:val="-14"/>
        </w:rPr>
        <w:t> </w:t>
      </w:r>
      <w:r>
        <w:rPr>
          <w:spacing w:val="-2"/>
        </w:rPr>
        <w:t>been</w:t>
      </w:r>
      <w:r>
        <w:rPr>
          <w:spacing w:val="-14"/>
        </w:rPr>
        <w:t> </w:t>
      </w:r>
      <w:r>
        <w:rPr>
          <w:spacing w:val="-2"/>
        </w:rPr>
        <w:t>working</w:t>
      </w:r>
      <w:r>
        <w:rPr>
          <w:spacing w:val="-14"/>
        </w:rPr>
        <w:t> </w:t>
      </w:r>
      <w:r>
        <w:rPr>
          <w:spacing w:val="-2"/>
        </w:rPr>
        <w:t>at</w:t>
      </w:r>
      <w:r>
        <w:rPr>
          <w:spacing w:val="-14"/>
        </w:rPr>
        <w:t> </w:t>
      </w:r>
      <w:r>
        <w:rPr>
          <w:spacing w:val="-2"/>
        </w:rPr>
        <w:t>Thapar</w:t>
      </w:r>
      <w:r>
        <w:rPr>
          <w:spacing w:val="-14"/>
        </w:rPr>
        <w:t> </w:t>
      </w:r>
      <w:r>
        <w:rPr>
          <w:spacing w:val="-2"/>
        </w:rPr>
        <w:t>Institute</w:t>
      </w:r>
      <w:r>
        <w:rPr>
          <w:spacing w:val="-14"/>
        </w:rPr>
        <w:t> </w:t>
      </w:r>
      <w:r>
        <w:rPr>
          <w:spacing w:val="-2"/>
        </w:rPr>
        <w:t>of</w:t>
      </w:r>
      <w:r>
        <w:rPr>
          <w:spacing w:val="-14"/>
        </w:rPr>
        <w:t> </w:t>
      </w:r>
      <w:r>
        <w:rPr>
          <w:spacing w:val="-2"/>
        </w:rPr>
        <w:t>Engineering</w:t>
      </w:r>
      <w:r>
        <w:rPr>
          <w:spacing w:val="-14"/>
        </w:rPr>
        <w:t> </w:t>
      </w:r>
      <w:r>
        <w:rPr>
          <w:spacing w:val="-2"/>
        </w:rPr>
        <w:t>and</w:t>
      </w:r>
      <w:r>
        <w:rPr>
          <w:spacing w:val="-14"/>
        </w:rPr>
        <w:t> </w:t>
      </w:r>
      <w:r>
        <w:rPr>
          <w:spacing w:val="-2"/>
        </w:rPr>
        <w:t>Technology</w:t>
      </w:r>
      <w:r>
        <w:rPr>
          <w:spacing w:val="-14"/>
        </w:rPr>
        <w:t> </w:t>
      </w:r>
      <w:r>
        <w:rPr>
          <w:spacing w:val="-2"/>
        </w:rPr>
        <w:t>(TIET).</w:t>
      </w:r>
      <w:r>
        <w:rPr>
          <w:spacing w:val="-14"/>
        </w:rPr>
        <w:t> </w:t>
      </w:r>
      <w:r>
        <w:rPr>
          <w:spacing w:val="-2"/>
        </w:rPr>
        <w:t>He</w:t>
      </w:r>
      <w:r>
        <w:rPr>
          <w:spacing w:val="-14"/>
        </w:rPr>
        <w:t> </w:t>
      </w:r>
      <w:r>
        <w:rPr>
          <w:spacing w:val="-2"/>
        </w:rPr>
        <w:t>is</w:t>
      </w:r>
      <w:r>
        <w:rPr>
          <w:spacing w:val="-14"/>
        </w:rPr>
        <w:t> </w:t>
      </w:r>
      <w:r>
        <w:rPr>
          <w:spacing w:val="-2"/>
        </w:rPr>
        <w:t>a </w:t>
      </w:r>
      <w:r>
        <w:rPr/>
        <w:t>passionate</w:t>
      </w:r>
      <w:r>
        <w:rPr>
          <w:spacing w:val="-17"/>
        </w:rPr>
        <w:t> </w:t>
      </w:r>
      <w:r>
        <w:rPr/>
        <w:t>teacher</w:t>
      </w:r>
      <w:r>
        <w:rPr>
          <w:spacing w:val="-17"/>
        </w:rPr>
        <w:t> </w:t>
      </w:r>
      <w:r>
        <w:rPr/>
        <w:t>and</w:t>
      </w:r>
      <w:r>
        <w:rPr>
          <w:spacing w:val="-16"/>
        </w:rPr>
        <w:t> </w:t>
      </w:r>
      <w:r>
        <w:rPr/>
        <w:t>has</w:t>
      </w:r>
      <w:r>
        <w:rPr>
          <w:spacing w:val="-17"/>
        </w:rPr>
        <w:t> </w:t>
      </w:r>
      <w:r>
        <w:rPr/>
        <w:t>taught</w:t>
      </w:r>
      <w:r>
        <w:rPr>
          <w:spacing w:val="-16"/>
        </w:rPr>
        <w:t> </w:t>
      </w:r>
      <w:r>
        <w:rPr/>
        <w:t>both</w:t>
      </w:r>
      <w:r>
        <w:rPr>
          <w:spacing w:val="-17"/>
        </w:rPr>
        <w:t> </w:t>
      </w:r>
      <w:r>
        <w:rPr/>
        <w:t>undergraduate</w:t>
      </w:r>
      <w:r>
        <w:rPr>
          <w:spacing w:val="-16"/>
        </w:rPr>
        <w:t> </w:t>
      </w:r>
      <w:r>
        <w:rPr/>
        <w:t>and</w:t>
      </w:r>
      <w:r>
        <w:rPr>
          <w:spacing w:val="-17"/>
        </w:rPr>
        <w:t> </w:t>
      </w:r>
      <w:r>
        <w:rPr/>
        <w:t>postgraduate</w:t>
      </w:r>
      <w:r>
        <w:rPr>
          <w:spacing w:val="-17"/>
        </w:rPr>
        <w:t> </w:t>
      </w:r>
      <w:r>
        <w:rPr/>
        <w:t>students</w:t>
      </w:r>
      <w:r>
        <w:rPr>
          <w:spacing w:val="-16"/>
        </w:rPr>
        <w:t> </w:t>
      </w:r>
      <w:r>
        <w:rPr/>
        <w:t>at</w:t>
      </w:r>
      <w:r>
        <w:rPr>
          <w:spacing w:val="-17"/>
        </w:rPr>
        <w:t> </w:t>
      </w:r>
      <w:r>
        <w:rPr/>
        <w:t>TIET. Besides</w:t>
      </w:r>
      <w:r>
        <w:rPr>
          <w:spacing w:val="-8"/>
        </w:rPr>
        <w:t> </w:t>
      </w:r>
      <w:r>
        <w:rPr/>
        <w:t>his</w:t>
      </w:r>
      <w:r>
        <w:rPr>
          <w:spacing w:val="-8"/>
        </w:rPr>
        <w:t> </w:t>
      </w:r>
      <w:r>
        <w:rPr/>
        <w:t>teaching,</w:t>
      </w:r>
      <w:r>
        <w:rPr>
          <w:spacing w:val="-8"/>
        </w:rPr>
        <w:t> </w:t>
      </w:r>
      <w:r>
        <w:rPr/>
        <w:t>he</w:t>
      </w:r>
      <w:r>
        <w:rPr>
          <w:spacing w:val="-8"/>
        </w:rPr>
        <w:t> </w:t>
      </w:r>
      <w:r>
        <w:rPr/>
        <w:t>leads</w:t>
      </w:r>
      <w:r>
        <w:rPr>
          <w:spacing w:val="-8"/>
        </w:rPr>
        <w:t> </w:t>
      </w:r>
      <w:r>
        <w:rPr/>
        <w:t>a</w:t>
      </w:r>
      <w:r>
        <w:rPr>
          <w:spacing w:val="-8"/>
        </w:rPr>
        <w:t> </w:t>
      </w:r>
      <w:r>
        <w:rPr/>
        <w:t>team</w:t>
      </w:r>
      <w:r>
        <w:rPr>
          <w:spacing w:val="-8"/>
        </w:rPr>
        <w:t> </w:t>
      </w:r>
      <w:r>
        <w:rPr/>
        <w:t>of</w:t>
      </w:r>
      <w:r>
        <w:rPr>
          <w:spacing w:val="-8"/>
        </w:rPr>
        <w:t> </w:t>
      </w:r>
      <w:r>
        <w:rPr/>
        <w:t>young</w:t>
      </w:r>
      <w:r>
        <w:rPr>
          <w:spacing w:val="-8"/>
        </w:rPr>
        <w:t> </w:t>
      </w:r>
      <w:r>
        <w:rPr/>
        <w:t>scholars</w:t>
      </w:r>
      <w:r>
        <w:rPr>
          <w:spacing w:val="-8"/>
        </w:rPr>
        <w:t> </w:t>
      </w:r>
      <w:r>
        <w:rPr/>
        <w:t>for</w:t>
      </w:r>
      <w:r>
        <w:rPr>
          <w:spacing w:val="-8"/>
        </w:rPr>
        <w:t> </w:t>
      </w:r>
      <w:r>
        <w:rPr/>
        <w:t>their</w:t>
      </w:r>
      <w:r>
        <w:rPr>
          <w:spacing w:val="-8"/>
        </w:rPr>
        <w:t> </w:t>
      </w:r>
      <w:r>
        <w:rPr/>
        <w:t>PhD</w:t>
      </w:r>
      <w:r>
        <w:rPr>
          <w:spacing w:val="-8"/>
        </w:rPr>
        <w:t> </w:t>
      </w:r>
      <w:r>
        <w:rPr/>
        <w:t>and</w:t>
      </w:r>
      <w:r>
        <w:rPr>
          <w:spacing w:val="-8"/>
        </w:rPr>
        <w:t> </w:t>
      </w:r>
      <w:r>
        <w:rPr/>
        <w:t>master’s </w:t>
      </w:r>
      <w:r>
        <w:rPr>
          <w:spacing w:val="-2"/>
        </w:rPr>
        <w:t>dissertation.</w:t>
      </w:r>
    </w:p>
    <w:p>
      <w:pPr>
        <w:spacing w:after="0" w:line="290" w:lineRule="auto"/>
        <w:sectPr>
          <w:pgSz w:w="11920" w:h="16840"/>
          <w:pgMar w:top="1940" w:bottom="280" w:left="1040" w:right="1220"/>
        </w:sectPr>
      </w:pPr>
    </w:p>
    <w:p>
      <w:pPr>
        <w:pStyle w:val="BodyText"/>
        <w:spacing w:before="84"/>
        <w:ind w:left="1120"/>
      </w:pPr>
      <w:r>
        <w:rPr>
          <w:spacing w:val="-4"/>
        </w:rPr>
        <w:t>Publications</w:t>
      </w:r>
      <w:r>
        <w:rPr>
          <w:spacing w:val="-2"/>
        </w:rPr>
        <w:t> </w:t>
      </w:r>
      <w:r>
        <w:rPr>
          <w:spacing w:val="-4"/>
        </w:rPr>
        <w:t>and</w:t>
      </w:r>
      <w:r>
        <w:rPr>
          <w:spacing w:val="-1"/>
        </w:rPr>
        <w:t> </w:t>
      </w:r>
      <w:r>
        <w:rPr>
          <w:spacing w:val="-4"/>
        </w:rPr>
        <w:t>other</w:t>
      </w:r>
      <w:r>
        <w:rPr>
          <w:spacing w:val="-1"/>
        </w:rPr>
        <w:t> </w:t>
      </w:r>
      <w:r>
        <w:rPr>
          <w:spacing w:val="-4"/>
        </w:rPr>
        <w:t>Research</w:t>
      </w:r>
      <w:r>
        <w:rPr>
          <w:spacing w:val="-2"/>
        </w:rPr>
        <w:t> </w:t>
      </w:r>
      <w:r>
        <w:rPr>
          <w:spacing w:val="-4"/>
        </w:rPr>
        <w:t>Outputs</w:t>
      </w:r>
    </w:p>
    <w:p>
      <w:pPr>
        <w:pStyle w:val="BodyText"/>
      </w:pPr>
    </w:p>
    <w:p>
      <w:pPr>
        <w:pStyle w:val="BodyText"/>
      </w:pPr>
    </w:p>
    <w:p>
      <w:pPr>
        <w:pStyle w:val="BodyText"/>
      </w:pPr>
    </w:p>
    <w:p>
      <w:pPr>
        <w:pStyle w:val="BodyText"/>
      </w:pPr>
    </w:p>
    <w:p>
      <w:pPr>
        <w:pStyle w:val="BodyText"/>
        <w:spacing w:before="111"/>
      </w:pPr>
    </w:p>
    <w:p>
      <w:pPr>
        <w:pStyle w:val="BodyText"/>
        <w:spacing w:line="290" w:lineRule="auto"/>
        <w:ind w:left="400" w:right="277" w:firstLine="1440"/>
      </w:pPr>
      <w:r>
        <w:rPr>
          <w:spacing w:val="-4"/>
        </w:rPr>
        <w:t>I.</w:t>
      </w:r>
      <w:r>
        <w:rPr>
          <w:spacing w:val="-7"/>
        </w:rPr>
        <w:t> </w:t>
      </w:r>
      <w:r>
        <w:rPr>
          <w:spacing w:val="-4"/>
        </w:rPr>
        <w:t>Gupta</w:t>
      </w:r>
      <w:r>
        <w:rPr>
          <w:spacing w:val="-7"/>
        </w:rPr>
        <w:t> </w:t>
      </w:r>
      <w:r>
        <w:rPr>
          <w:spacing w:val="-4"/>
        </w:rPr>
        <w:t>and</w:t>
      </w:r>
      <w:r>
        <w:rPr>
          <w:spacing w:val="-7"/>
        </w:rPr>
        <w:t> </w:t>
      </w:r>
      <w:r>
        <w:rPr>
          <w:spacing w:val="-4"/>
        </w:rPr>
        <w:t>B.</w:t>
      </w:r>
      <w:r>
        <w:rPr>
          <w:spacing w:val="-7"/>
        </w:rPr>
        <w:t> </w:t>
      </w:r>
      <w:r>
        <w:rPr>
          <w:spacing w:val="-4"/>
        </w:rPr>
        <w:t>C.</w:t>
      </w:r>
      <w:r>
        <w:rPr>
          <w:spacing w:val="-7"/>
        </w:rPr>
        <w:t> </w:t>
      </w:r>
      <w:r>
        <w:rPr>
          <w:spacing w:val="-4"/>
        </w:rPr>
        <w:t>Mohanty,</w:t>
      </w:r>
      <w:r>
        <w:rPr>
          <w:spacing w:val="-7"/>
        </w:rPr>
        <w:t> </w:t>
      </w:r>
      <w:r>
        <w:rPr>
          <w:spacing w:val="-4"/>
        </w:rPr>
        <w:t>Dynamics</w:t>
      </w:r>
      <w:r>
        <w:rPr>
          <w:spacing w:val="-7"/>
        </w:rPr>
        <w:t> </w:t>
      </w:r>
      <w:r>
        <w:rPr>
          <w:spacing w:val="-4"/>
        </w:rPr>
        <w:t>of</w:t>
      </w:r>
      <w:r>
        <w:rPr>
          <w:spacing w:val="-7"/>
        </w:rPr>
        <w:t> </w:t>
      </w:r>
      <w:r>
        <w:rPr>
          <w:spacing w:val="-4"/>
        </w:rPr>
        <w:t>surface</w:t>
      </w:r>
      <w:r>
        <w:rPr>
          <w:spacing w:val="-7"/>
        </w:rPr>
        <w:t> </w:t>
      </w:r>
      <w:r>
        <w:rPr>
          <w:spacing w:val="-4"/>
        </w:rPr>
        <w:t>evolution</w:t>
      </w:r>
      <w:r>
        <w:rPr>
          <w:spacing w:val="-7"/>
        </w:rPr>
        <w:t> </w:t>
      </w:r>
      <w:r>
        <w:rPr>
          <w:spacing w:val="-4"/>
        </w:rPr>
        <w:t>in</w:t>
      </w:r>
      <w:r>
        <w:rPr>
          <w:spacing w:val="-7"/>
        </w:rPr>
        <w:t> </w:t>
      </w:r>
      <w:r>
        <w:rPr>
          <w:spacing w:val="-4"/>
        </w:rPr>
        <w:t>semiconductor thin</w:t>
      </w:r>
      <w:r>
        <w:rPr>
          <w:spacing w:val="-7"/>
        </w:rPr>
        <w:t> </w:t>
      </w:r>
      <w:r>
        <w:rPr>
          <w:spacing w:val="-4"/>
        </w:rPr>
        <w:t>films</w:t>
      </w:r>
      <w:r>
        <w:rPr>
          <w:spacing w:val="-7"/>
        </w:rPr>
        <w:t> </w:t>
      </w:r>
      <w:r>
        <w:rPr>
          <w:spacing w:val="-4"/>
        </w:rPr>
        <w:t>grown</w:t>
      </w:r>
      <w:r>
        <w:rPr>
          <w:spacing w:val="-7"/>
        </w:rPr>
        <w:t> </w:t>
      </w:r>
      <w:r>
        <w:rPr>
          <w:spacing w:val="-4"/>
        </w:rPr>
        <w:t>from</w:t>
      </w:r>
      <w:r>
        <w:rPr>
          <w:spacing w:val="-7"/>
        </w:rPr>
        <w:t> </w:t>
      </w:r>
      <w:r>
        <w:rPr>
          <w:spacing w:val="-4"/>
        </w:rPr>
        <w:t>a</w:t>
      </w:r>
      <w:r>
        <w:rPr>
          <w:spacing w:val="-7"/>
        </w:rPr>
        <w:t> </w:t>
      </w:r>
      <w:r>
        <w:rPr>
          <w:spacing w:val="-4"/>
        </w:rPr>
        <w:t>chemical</w:t>
      </w:r>
      <w:r>
        <w:rPr>
          <w:spacing w:val="-7"/>
        </w:rPr>
        <w:t> </w:t>
      </w:r>
      <w:r>
        <w:rPr>
          <w:spacing w:val="-4"/>
        </w:rPr>
        <w:t>bath,</w:t>
      </w:r>
      <w:r>
        <w:rPr>
          <w:spacing w:val="-7"/>
        </w:rPr>
        <w:t> </w:t>
      </w:r>
      <w:r>
        <w:rPr>
          <w:spacing w:val="-4"/>
        </w:rPr>
        <w:t>Scientific</w:t>
      </w:r>
      <w:r>
        <w:rPr>
          <w:spacing w:val="-7"/>
        </w:rPr>
        <w:t> </w:t>
      </w:r>
      <w:r>
        <w:rPr>
          <w:spacing w:val="-4"/>
        </w:rPr>
        <w:t>Reports</w:t>
      </w:r>
      <w:r>
        <w:rPr>
          <w:spacing w:val="-7"/>
        </w:rPr>
        <w:t> </w:t>
      </w:r>
      <w:r>
        <w:rPr>
          <w:spacing w:val="-4"/>
        </w:rPr>
        <w:t>6,</w:t>
      </w:r>
      <w:r>
        <w:rPr>
          <w:spacing w:val="-7"/>
        </w:rPr>
        <w:t> </w:t>
      </w:r>
      <w:r>
        <w:rPr>
          <w:spacing w:val="-4"/>
        </w:rPr>
        <w:t>33136</w:t>
      </w:r>
      <w:r>
        <w:rPr>
          <w:spacing w:val="-7"/>
        </w:rPr>
        <w:t> </w:t>
      </w:r>
      <w:r>
        <w:rPr>
          <w:spacing w:val="-4"/>
        </w:rPr>
        <w:t>(2016).</w:t>
      </w:r>
    </w:p>
    <w:p>
      <w:pPr>
        <w:pStyle w:val="BodyText"/>
      </w:pPr>
    </w:p>
    <w:p>
      <w:pPr>
        <w:pStyle w:val="BodyText"/>
      </w:pPr>
    </w:p>
    <w:p>
      <w:pPr>
        <w:pStyle w:val="BodyText"/>
        <w:spacing w:before="20"/>
      </w:pPr>
    </w:p>
    <w:p>
      <w:pPr>
        <w:pStyle w:val="BodyText"/>
        <w:spacing w:line="290" w:lineRule="auto"/>
        <w:ind w:left="400" w:right="606" w:firstLine="1440"/>
      </w:pPr>
      <w:r>
        <w:rPr>
          <w:spacing w:val="-2"/>
        </w:rPr>
        <w:t>I.</w:t>
      </w:r>
      <w:r>
        <w:rPr>
          <w:spacing w:val="-15"/>
        </w:rPr>
        <w:t> </w:t>
      </w:r>
      <w:r>
        <w:rPr>
          <w:spacing w:val="-2"/>
        </w:rPr>
        <w:t>J.</w:t>
      </w:r>
      <w:r>
        <w:rPr>
          <w:spacing w:val="-15"/>
        </w:rPr>
        <w:t> </w:t>
      </w:r>
      <w:r>
        <w:rPr>
          <w:spacing w:val="-2"/>
        </w:rPr>
        <w:t>Choi,</w:t>
      </w:r>
      <w:r>
        <w:rPr>
          <w:spacing w:val="-14"/>
        </w:rPr>
        <w:t> </w:t>
      </w:r>
      <w:r>
        <w:rPr>
          <w:spacing w:val="-2"/>
        </w:rPr>
        <w:t>J.</w:t>
      </w:r>
      <w:r>
        <w:rPr>
          <w:spacing w:val="-15"/>
        </w:rPr>
        <w:t> </w:t>
      </w:r>
      <w:r>
        <w:rPr>
          <w:spacing w:val="-2"/>
        </w:rPr>
        <w:t>W.</w:t>
      </w:r>
      <w:r>
        <w:rPr>
          <w:spacing w:val="-14"/>
        </w:rPr>
        <w:t> </w:t>
      </w:r>
      <w:r>
        <w:rPr>
          <w:spacing w:val="-2"/>
        </w:rPr>
        <w:t>Jang,</w:t>
      </w:r>
      <w:r>
        <w:rPr>
          <w:spacing w:val="-15"/>
        </w:rPr>
        <w:t> </w:t>
      </w:r>
      <w:r>
        <w:rPr>
          <w:spacing w:val="-2"/>
        </w:rPr>
        <w:t>B.</w:t>
      </w:r>
      <w:r>
        <w:rPr>
          <w:spacing w:val="-14"/>
        </w:rPr>
        <w:t> </w:t>
      </w:r>
      <w:r>
        <w:rPr>
          <w:spacing w:val="-2"/>
        </w:rPr>
        <w:t>C.</w:t>
      </w:r>
      <w:r>
        <w:rPr>
          <w:spacing w:val="-15"/>
        </w:rPr>
        <w:t> </w:t>
      </w:r>
      <w:r>
        <w:rPr>
          <w:spacing w:val="-2"/>
        </w:rPr>
        <w:t>Mohanty,</w:t>
      </w:r>
      <w:r>
        <w:rPr>
          <w:spacing w:val="-15"/>
        </w:rPr>
        <w:t> </w:t>
      </w:r>
      <w:r>
        <w:rPr>
          <w:spacing w:val="-2"/>
        </w:rPr>
        <w:t>S.</w:t>
      </w:r>
      <w:r>
        <w:rPr>
          <w:spacing w:val="-14"/>
        </w:rPr>
        <w:t> </w:t>
      </w:r>
      <w:r>
        <w:rPr>
          <w:spacing w:val="-2"/>
        </w:rPr>
        <w:t>M.</w:t>
      </w:r>
      <w:r>
        <w:rPr>
          <w:spacing w:val="-15"/>
        </w:rPr>
        <w:t> </w:t>
      </w:r>
      <w:r>
        <w:rPr>
          <w:spacing w:val="-2"/>
        </w:rPr>
        <w:t>Lee,</w:t>
      </w:r>
      <w:r>
        <w:rPr>
          <w:spacing w:val="-14"/>
        </w:rPr>
        <w:t> </w:t>
      </w:r>
      <w:r>
        <w:rPr>
          <w:spacing w:val="-2"/>
        </w:rPr>
        <w:t>and</w:t>
      </w:r>
      <w:r>
        <w:rPr>
          <w:spacing w:val="-15"/>
        </w:rPr>
        <w:t> </w:t>
      </w:r>
      <w:r>
        <w:rPr>
          <w:spacing w:val="-2"/>
        </w:rPr>
        <w:t>Y.</w:t>
      </w:r>
      <w:r>
        <w:rPr>
          <w:spacing w:val="-14"/>
        </w:rPr>
        <w:t> </w:t>
      </w:r>
      <w:r>
        <w:rPr>
          <w:spacing w:val="-2"/>
        </w:rPr>
        <w:t>S.</w:t>
      </w:r>
      <w:r>
        <w:rPr>
          <w:spacing w:val="-15"/>
        </w:rPr>
        <w:t> </w:t>
      </w:r>
      <w:r>
        <w:rPr>
          <w:spacing w:val="-2"/>
        </w:rPr>
        <w:t>Cho,</w:t>
      </w:r>
      <w:r>
        <w:rPr>
          <w:spacing w:val="-15"/>
        </w:rPr>
        <w:t> </w:t>
      </w:r>
      <w:r>
        <w:rPr>
          <w:spacing w:val="-2"/>
        </w:rPr>
        <w:t>Improved Photovoltaic</w:t>
      </w:r>
      <w:r>
        <w:rPr>
          <w:spacing w:val="-15"/>
        </w:rPr>
        <w:t> </w:t>
      </w:r>
      <w:r>
        <w:rPr>
          <w:spacing w:val="-2"/>
        </w:rPr>
        <w:t>Characteristics</w:t>
      </w:r>
      <w:r>
        <w:rPr>
          <w:spacing w:val="-14"/>
        </w:rPr>
        <w:t> </w:t>
      </w:r>
      <w:r>
        <w:rPr>
          <w:spacing w:val="-2"/>
        </w:rPr>
        <w:t>and</w:t>
      </w:r>
      <w:r>
        <w:rPr>
          <w:spacing w:val="-15"/>
        </w:rPr>
        <w:t> </w:t>
      </w:r>
      <w:r>
        <w:rPr>
          <w:spacing w:val="-2"/>
        </w:rPr>
        <w:t>Grain</w:t>
      </w:r>
      <w:r>
        <w:rPr>
          <w:spacing w:val="-14"/>
        </w:rPr>
        <w:t> </w:t>
      </w:r>
      <w:r>
        <w:rPr>
          <w:spacing w:val="-2"/>
        </w:rPr>
        <w:t>Boundary</w:t>
      </w:r>
      <w:r>
        <w:rPr>
          <w:spacing w:val="-15"/>
        </w:rPr>
        <w:t> </w:t>
      </w:r>
      <w:r>
        <w:rPr>
          <w:spacing w:val="-2"/>
        </w:rPr>
        <w:t>Potentials</w:t>
      </w:r>
      <w:r>
        <w:rPr>
          <w:spacing w:val="-14"/>
        </w:rPr>
        <w:t> </w:t>
      </w:r>
      <w:r>
        <w:rPr>
          <w:spacing w:val="-2"/>
        </w:rPr>
        <w:t>of</w:t>
      </w:r>
      <w:r>
        <w:rPr>
          <w:spacing w:val="-15"/>
        </w:rPr>
        <w:t> </w:t>
      </w:r>
      <w:r>
        <w:rPr>
          <w:spacing w:val="-2"/>
        </w:rPr>
        <w:t>CuIn0.7Ga0.3Se2</w:t>
      </w:r>
      <w:r>
        <w:rPr>
          <w:spacing w:val="-14"/>
        </w:rPr>
        <w:t> </w:t>
      </w:r>
      <w:r>
        <w:rPr>
          <w:spacing w:val="-2"/>
        </w:rPr>
        <w:t>Thin</w:t>
      </w:r>
      <w:r>
        <w:rPr>
          <w:spacing w:val="-15"/>
        </w:rPr>
        <w:t> </w:t>
      </w:r>
      <w:r>
        <w:rPr>
          <w:spacing w:val="-2"/>
        </w:rPr>
        <w:t>Films </w:t>
      </w:r>
      <w:r>
        <w:rPr/>
        <w:t>Spin-Coated</w:t>
      </w:r>
      <w:r>
        <w:rPr>
          <w:spacing w:val="-17"/>
        </w:rPr>
        <w:t> </w:t>
      </w:r>
      <w:r>
        <w:rPr/>
        <w:t>by</w:t>
      </w:r>
      <w:r>
        <w:rPr>
          <w:spacing w:val="-17"/>
        </w:rPr>
        <w:t> </w:t>
      </w:r>
      <w:r>
        <w:rPr/>
        <w:t>Na-Dissolved</w:t>
      </w:r>
      <w:r>
        <w:rPr>
          <w:spacing w:val="-16"/>
        </w:rPr>
        <w:t> </w:t>
      </w:r>
      <w:r>
        <w:rPr/>
        <w:t>Nontoxic</w:t>
      </w:r>
      <w:r>
        <w:rPr>
          <w:spacing w:val="-17"/>
        </w:rPr>
        <w:t> </w:t>
      </w:r>
      <w:r>
        <w:rPr/>
        <w:t>Precursor</w:t>
      </w:r>
      <w:r>
        <w:rPr>
          <w:spacing w:val="-16"/>
        </w:rPr>
        <w:t> </w:t>
      </w:r>
      <w:r>
        <w:rPr/>
        <w:t>Solution,</w:t>
      </w:r>
      <w:r>
        <w:rPr>
          <w:spacing w:val="-17"/>
        </w:rPr>
        <w:t> </w:t>
      </w:r>
      <w:r>
        <w:rPr/>
        <w:t>ACS</w:t>
      </w:r>
      <w:r>
        <w:rPr>
          <w:spacing w:val="-16"/>
        </w:rPr>
        <w:t> </w:t>
      </w:r>
      <w:r>
        <w:rPr/>
        <w:t>Appl.</w:t>
      </w:r>
      <w:r>
        <w:rPr>
          <w:spacing w:val="-17"/>
        </w:rPr>
        <w:t> </w:t>
      </w:r>
      <w:r>
        <w:rPr/>
        <w:t>Mater.</w:t>
      </w:r>
      <w:r>
        <w:rPr>
          <w:spacing w:val="-17"/>
        </w:rPr>
        <w:t> </w:t>
      </w:r>
      <w:r>
        <w:rPr/>
        <w:t>Interfaces,</w:t>
      </w:r>
      <w:r>
        <w:rPr>
          <w:spacing w:val="-16"/>
        </w:rPr>
        <w:t> </w:t>
      </w:r>
      <w:r>
        <w:rPr/>
        <w:t>8, </w:t>
      </w:r>
      <w:r>
        <w:rPr>
          <w:spacing w:val="-4"/>
        </w:rPr>
        <w:t>17011â€“17015</w:t>
      </w:r>
      <w:r>
        <w:rPr>
          <w:spacing w:val="-11"/>
        </w:rPr>
        <w:t> </w:t>
      </w:r>
      <w:r>
        <w:rPr>
          <w:spacing w:val="-4"/>
        </w:rPr>
        <w:t>(2016).</w:t>
      </w:r>
    </w:p>
    <w:p>
      <w:pPr>
        <w:pStyle w:val="BodyText"/>
      </w:pPr>
    </w:p>
    <w:p>
      <w:pPr>
        <w:pStyle w:val="BodyText"/>
      </w:pPr>
    </w:p>
    <w:p>
      <w:pPr>
        <w:pStyle w:val="BodyText"/>
        <w:spacing w:before="18"/>
      </w:pPr>
    </w:p>
    <w:p>
      <w:pPr>
        <w:pStyle w:val="BodyText"/>
        <w:spacing w:line="290" w:lineRule="auto"/>
        <w:ind w:left="400" w:right="249" w:firstLine="1440"/>
      </w:pPr>
      <w:r>
        <w:rPr>
          <w:spacing w:val="-2"/>
        </w:rPr>
        <w:t>D.H.</w:t>
      </w:r>
      <w:r>
        <w:rPr>
          <w:spacing w:val="-15"/>
        </w:rPr>
        <w:t> </w:t>
      </w:r>
      <w:r>
        <w:rPr>
          <w:spacing w:val="-2"/>
        </w:rPr>
        <w:t>Yeon*,</w:t>
      </w:r>
      <w:r>
        <w:rPr>
          <w:spacing w:val="-14"/>
        </w:rPr>
        <w:t> </w:t>
      </w:r>
      <w:r>
        <w:rPr>
          <w:spacing w:val="-2"/>
        </w:rPr>
        <w:t>B.C.</w:t>
      </w:r>
      <w:r>
        <w:rPr>
          <w:spacing w:val="-15"/>
        </w:rPr>
        <w:t> </w:t>
      </w:r>
      <w:r>
        <w:rPr>
          <w:spacing w:val="-2"/>
        </w:rPr>
        <w:t>Mohanty*,</w:t>
      </w:r>
      <w:r>
        <w:rPr>
          <w:spacing w:val="-14"/>
        </w:rPr>
        <w:t> </w:t>
      </w:r>
      <w:r>
        <w:rPr>
          <w:spacing w:val="-2"/>
        </w:rPr>
        <w:t>S.</w:t>
      </w:r>
      <w:r>
        <w:rPr>
          <w:spacing w:val="-15"/>
        </w:rPr>
        <w:t> </w:t>
      </w:r>
      <w:r>
        <w:rPr>
          <w:spacing w:val="-2"/>
        </w:rPr>
        <w:t>M.</w:t>
      </w:r>
      <w:r>
        <w:rPr>
          <w:spacing w:val="-14"/>
        </w:rPr>
        <w:t> </w:t>
      </w:r>
      <w:r>
        <w:rPr>
          <w:spacing w:val="-2"/>
        </w:rPr>
        <w:t>Lee,</w:t>
      </w:r>
      <w:r>
        <w:rPr>
          <w:spacing w:val="-15"/>
        </w:rPr>
        <w:t> </w:t>
      </w:r>
      <w:r>
        <w:rPr>
          <w:spacing w:val="-2"/>
        </w:rPr>
        <w:t>and</w:t>
      </w:r>
      <w:r>
        <w:rPr>
          <w:spacing w:val="-14"/>
        </w:rPr>
        <w:t> </w:t>
      </w:r>
      <w:r>
        <w:rPr>
          <w:spacing w:val="-2"/>
        </w:rPr>
        <w:t>Y.S.</w:t>
      </w:r>
      <w:r>
        <w:rPr>
          <w:spacing w:val="-15"/>
        </w:rPr>
        <w:t> </w:t>
      </w:r>
      <w:r>
        <w:rPr>
          <w:spacing w:val="-2"/>
        </w:rPr>
        <w:t>Cho,</w:t>
      </w:r>
      <w:r>
        <w:rPr>
          <w:spacing w:val="-14"/>
        </w:rPr>
        <w:t> </w:t>
      </w:r>
      <w:r>
        <w:rPr>
          <w:spacing w:val="-2"/>
        </w:rPr>
        <w:t>Effect</w:t>
      </w:r>
      <w:r>
        <w:rPr>
          <w:spacing w:val="-15"/>
        </w:rPr>
        <w:t> </w:t>
      </w:r>
      <w:r>
        <w:rPr>
          <w:spacing w:val="-2"/>
        </w:rPr>
        <w:t>of</w:t>
      </w:r>
      <w:r>
        <w:rPr>
          <w:spacing w:val="-14"/>
        </w:rPr>
        <w:t> </w:t>
      </w:r>
      <w:r>
        <w:rPr>
          <w:spacing w:val="-2"/>
        </w:rPr>
        <w:t>band-aligned double</w:t>
      </w:r>
      <w:r>
        <w:rPr>
          <w:spacing w:val="-11"/>
        </w:rPr>
        <w:t> </w:t>
      </w:r>
      <w:r>
        <w:rPr>
          <w:spacing w:val="-2"/>
        </w:rPr>
        <w:t>absorber</w:t>
      </w:r>
      <w:r>
        <w:rPr>
          <w:spacing w:val="-11"/>
        </w:rPr>
        <w:t> </w:t>
      </w:r>
      <w:r>
        <w:rPr>
          <w:spacing w:val="-2"/>
        </w:rPr>
        <w:t>layers</w:t>
      </w:r>
      <w:r>
        <w:rPr>
          <w:spacing w:val="-11"/>
        </w:rPr>
        <w:t> </w:t>
      </w:r>
      <w:r>
        <w:rPr>
          <w:spacing w:val="-2"/>
        </w:rPr>
        <w:t>on</w:t>
      </w:r>
      <w:r>
        <w:rPr>
          <w:spacing w:val="-11"/>
        </w:rPr>
        <w:t> </w:t>
      </w:r>
      <w:r>
        <w:rPr>
          <w:spacing w:val="-2"/>
        </w:rPr>
        <w:t>photovoltaic</w:t>
      </w:r>
      <w:r>
        <w:rPr>
          <w:spacing w:val="-11"/>
        </w:rPr>
        <w:t> </w:t>
      </w:r>
      <w:r>
        <w:rPr>
          <w:spacing w:val="-2"/>
        </w:rPr>
        <w:t>characteristics</w:t>
      </w:r>
      <w:r>
        <w:rPr>
          <w:spacing w:val="-11"/>
        </w:rPr>
        <w:t> </w:t>
      </w:r>
      <w:r>
        <w:rPr>
          <w:spacing w:val="-2"/>
        </w:rPr>
        <w:t>of</w:t>
      </w:r>
      <w:r>
        <w:rPr>
          <w:spacing w:val="-11"/>
        </w:rPr>
        <w:t> </w:t>
      </w:r>
      <w:r>
        <w:rPr>
          <w:spacing w:val="-2"/>
        </w:rPr>
        <w:t>chemical</w:t>
      </w:r>
      <w:r>
        <w:rPr>
          <w:spacing w:val="-11"/>
        </w:rPr>
        <w:t> </w:t>
      </w:r>
      <w:r>
        <w:rPr>
          <w:spacing w:val="-2"/>
        </w:rPr>
        <w:t>bath</w:t>
      </w:r>
      <w:r>
        <w:rPr>
          <w:spacing w:val="-11"/>
        </w:rPr>
        <w:t> </w:t>
      </w:r>
      <w:r>
        <w:rPr>
          <w:spacing w:val="-2"/>
        </w:rPr>
        <w:t>deposited</w:t>
      </w:r>
      <w:r>
        <w:rPr>
          <w:spacing w:val="-11"/>
        </w:rPr>
        <w:t> </w:t>
      </w:r>
      <w:r>
        <w:rPr>
          <w:spacing w:val="-2"/>
        </w:rPr>
        <w:t>PbS/CdS </w:t>
      </w:r>
      <w:r>
        <w:rPr>
          <w:spacing w:val="-6"/>
        </w:rPr>
        <w:t>thin film solar cells, Scientific Reports, 5, 14353 (2015) (*equal contribution).</w:t>
      </w:r>
    </w:p>
    <w:p>
      <w:pPr>
        <w:pStyle w:val="BodyText"/>
      </w:pPr>
    </w:p>
    <w:p>
      <w:pPr>
        <w:pStyle w:val="BodyText"/>
      </w:pPr>
    </w:p>
    <w:p>
      <w:pPr>
        <w:pStyle w:val="BodyText"/>
        <w:spacing w:before="19"/>
      </w:pPr>
    </w:p>
    <w:p>
      <w:pPr>
        <w:pStyle w:val="BodyText"/>
        <w:spacing w:line="290" w:lineRule="auto"/>
        <w:ind w:left="400" w:firstLine="1440"/>
      </w:pPr>
      <w:r>
        <w:rPr>
          <w:spacing w:val="-2"/>
        </w:rPr>
        <w:t>Y.</w:t>
      </w:r>
      <w:r>
        <w:rPr>
          <w:spacing w:val="-15"/>
        </w:rPr>
        <w:t> </w:t>
      </w:r>
      <w:r>
        <w:rPr>
          <w:spacing w:val="-2"/>
        </w:rPr>
        <w:t>H.</w:t>
      </w:r>
      <w:r>
        <w:rPr>
          <w:spacing w:val="-15"/>
        </w:rPr>
        <w:t> </w:t>
      </w:r>
      <w:r>
        <w:rPr>
          <w:spacing w:val="-2"/>
        </w:rPr>
        <w:t>Jo,</w:t>
      </w:r>
      <w:r>
        <w:rPr>
          <w:spacing w:val="-14"/>
        </w:rPr>
        <w:t> </w:t>
      </w:r>
      <w:r>
        <w:rPr>
          <w:spacing w:val="-2"/>
        </w:rPr>
        <w:t>J.</w:t>
      </w:r>
      <w:r>
        <w:rPr>
          <w:spacing w:val="-15"/>
        </w:rPr>
        <w:t> </w:t>
      </w:r>
      <w:r>
        <w:rPr>
          <w:spacing w:val="-2"/>
        </w:rPr>
        <w:t>W.</w:t>
      </w:r>
      <w:r>
        <w:rPr>
          <w:spacing w:val="-14"/>
        </w:rPr>
        <w:t> </w:t>
      </w:r>
      <w:r>
        <w:rPr>
          <w:spacing w:val="-2"/>
        </w:rPr>
        <w:t>Jang,</w:t>
      </w:r>
      <w:r>
        <w:rPr>
          <w:spacing w:val="-15"/>
        </w:rPr>
        <w:t> </w:t>
      </w:r>
      <w:r>
        <w:rPr>
          <w:spacing w:val="-2"/>
        </w:rPr>
        <w:t>B.</w:t>
      </w:r>
      <w:r>
        <w:rPr>
          <w:spacing w:val="-14"/>
        </w:rPr>
        <w:t> </w:t>
      </w:r>
      <w:r>
        <w:rPr>
          <w:spacing w:val="-2"/>
        </w:rPr>
        <w:t>C.</w:t>
      </w:r>
      <w:r>
        <w:rPr>
          <w:spacing w:val="-15"/>
        </w:rPr>
        <w:t> </w:t>
      </w:r>
      <w:r>
        <w:rPr>
          <w:spacing w:val="-2"/>
        </w:rPr>
        <w:t>Mohanty,</w:t>
      </w:r>
      <w:r>
        <w:rPr>
          <w:spacing w:val="-15"/>
        </w:rPr>
        <w:t> </w:t>
      </w:r>
      <w:r>
        <w:rPr>
          <w:spacing w:val="-2"/>
        </w:rPr>
        <w:t>H.</w:t>
      </w:r>
      <w:r>
        <w:rPr>
          <w:spacing w:val="-14"/>
        </w:rPr>
        <w:t> </w:t>
      </w:r>
      <w:r>
        <w:rPr>
          <w:spacing w:val="-2"/>
        </w:rPr>
        <w:t>B.</w:t>
      </w:r>
      <w:r>
        <w:rPr>
          <w:spacing w:val="-15"/>
        </w:rPr>
        <w:t> </w:t>
      </w:r>
      <w:r>
        <w:rPr>
          <w:spacing w:val="-2"/>
        </w:rPr>
        <w:t>Kang,</w:t>
      </w:r>
      <w:r>
        <w:rPr>
          <w:spacing w:val="-14"/>
        </w:rPr>
        <w:t> </w:t>
      </w:r>
      <w:r>
        <w:rPr>
          <w:spacing w:val="-2"/>
        </w:rPr>
        <w:t>and</w:t>
      </w:r>
      <w:r>
        <w:rPr>
          <w:spacing w:val="-15"/>
        </w:rPr>
        <w:t> </w:t>
      </w:r>
      <w:r>
        <w:rPr>
          <w:spacing w:val="-2"/>
        </w:rPr>
        <w:t>Y.</w:t>
      </w:r>
      <w:r>
        <w:rPr>
          <w:spacing w:val="-14"/>
        </w:rPr>
        <w:t> </w:t>
      </w:r>
      <w:r>
        <w:rPr>
          <w:spacing w:val="-2"/>
        </w:rPr>
        <w:t>S.</w:t>
      </w:r>
      <w:r>
        <w:rPr>
          <w:spacing w:val="-15"/>
        </w:rPr>
        <w:t> </w:t>
      </w:r>
      <w:r>
        <w:rPr>
          <w:spacing w:val="-2"/>
        </w:rPr>
        <w:t>Cho,</w:t>
      </w:r>
      <w:r>
        <w:rPr>
          <w:spacing w:val="-15"/>
        </w:rPr>
        <w:t> </w:t>
      </w:r>
      <w:r>
        <w:rPr>
          <w:spacing w:val="-2"/>
        </w:rPr>
        <w:t>Improved photovoltaic</w:t>
      </w:r>
      <w:r>
        <w:rPr>
          <w:spacing w:val="-10"/>
        </w:rPr>
        <w:t> </w:t>
      </w:r>
      <w:r>
        <w:rPr>
          <w:spacing w:val="-2"/>
        </w:rPr>
        <w:t>and</w:t>
      </w:r>
      <w:r>
        <w:rPr>
          <w:spacing w:val="-10"/>
        </w:rPr>
        <w:t> </w:t>
      </w:r>
      <w:r>
        <w:rPr>
          <w:spacing w:val="-2"/>
        </w:rPr>
        <w:t>grain</w:t>
      </w:r>
      <w:r>
        <w:rPr>
          <w:spacing w:val="-10"/>
        </w:rPr>
        <w:t> </w:t>
      </w:r>
      <w:r>
        <w:rPr>
          <w:spacing w:val="-2"/>
        </w:rPr>
        <w:t>boundary</w:t>
      </w:r>
      <w:r>
        <w:rPr>
          <w:spacing w:val="-10"/>
        </w:rPr>
        <w:t> </w:t>
      </w:r>
      <w:r>
        <w:rPr>
          <w:spacing w:val="-2"/>
        </w:rPr>
        <w:t>characteristics</w:t>
      </w:r>
      <w:r>
        <w:rPr>
          <w:spacing w:val="-10"/>
        </w:rPr>
        <w:t> </w:t>
      </w:r>
      <w:r>
        <w:rPr>
          <w:spacing w:val="-2"/>
        </w:rPr>
        <w:t>of</w:t>
      </w:r>
      <w:r>
        <w:rPr>
          <w:spacing w:val="-10"/>
        </w:rPr>
        <w:t> </w:t>
      </w:r>
      <w:r>
        <w:rPr>
          <w:spacing w:val="-2"/>
        </w:rPr>
        <w:t>single</w:t>
      </w:r>
      <w:r>
        <w:rPr>
          <w:spacing w:val="-10"/>
        </w:rPr>
        <w:t> </w:t>
      </w:r>
      <w:r>
        <w:rPr>
          <w:spacing w:val="-2"/>
        </w:rPr>
        <w:t>elementary</w:t>
      </w:r>
      <w:r>
        <w:rPr>
          <w:spacing w:val="-10"/>
        </w:rPr>
        <w:t> </w:t>
      </w:r>
      <w:r>
        <w:rPr>
          <w:spacing w:val="-2"/>
        </w:rPr>
        <w:t>target-sputtered Cu2ZnSnSe4</w:t>
      </w:r>
      <w:r>
        <w:rPr>
          <w:spacing w:val="-13"/>
        </w:rPr>
        <w:t> </w:t>
      </w:r>
      <w:r>
        <w:rPr>
          <w:spacing w:val="-2"/>
        </w:rPr>
        <w:t>thin</w:t>
      </w:r>
      <w:r>
        <w:rPr>
          <w:spacing w:val="-13"/>
        </w:rPr>
        <w:t> </w:t>
      </w:r>
      <w:r>
        <w:rPr>
          <w:spacing w:val="-2"/>
        </w:rPr>
        <w:t>films</w:t>
      </w:r>
      <w:r>
        <w:rPr>
          <w:spacing w:val="-13"/>
        </w:rPr>
        <w:t> </w:t>
      </w:r>
      <w:r>
        <w:rPr>
          <w:spacing w:val="-2"/>
        </w:rPr>
        <w:t>by</w:t>
      </w:r>
      <w:r>
        <w:rPr>
          <w:spacing w:val="-13"/>
        </w:rPr>
        <w:t> </w:t>
      </w:r>
      <w:r>
        <w:rPr>
          <w:spacing w:val="-2"/>
        </w:rPr>
        <w:t>post</w:t>
      </w:r>
      <w:r>
        <w:rPr>
          <w:spacing w:val="-13"/>
        </w:rPr>
        <w:t> </w:t>
      </w:r>
      <w:r>
        <w:rPr>
          <w:spacing w:val="-2"/>
        </w:rPr>
        <w:t>sulfurization/selenization</w:t>
      </w:r>
      <w:r>
        <w:rPr>
          <w:spacing w:val="-13"/>
        </w:rPr>
        <w:t> </w:t>
      </w:r>
      <w:r>
        <w:rPr>
          <w:spacing w:val="-2"/>
        </w:rPr>
        <w:t>process,</w:t>
      </w:r>
      <w:r>
        <w:rPr>
          <w:spacing w:val="-13"/>
        </w:rPr>
        <w:t> </w:t>
      </w:r>
      <w:r>
        <w:rPr>
          <w:spacing w:val="-2"/>
        </w:rPr>
        <w:t>J.</w:t>
      </w:r>
      <w:r>
        <w:rPr>
          <w:spacing w:val="-13"/>
        </w:rPr>
        <w:t> </w:t>
      </w:r>
      <w:r>
        <w:rPr>
          <w:spacing w:val="-2"/>
        </w:rPr>
        <w:t>Phys</w:t>
      </w:r>
      <w:r>
        <w:rPr>
          <w:spacing w:val="-13"/>
        </w:rPr>
        <w:t> </w:t>
      </w:r>
      <w:r>
        <w:rPr>
          <w:spacing w:val="-2"/>
        </w:rPr>
        <w:t>D</w:t>
      </w:r>
      <w:r>
        <w:rPr>
          <w:spacing w:val="-13"/>
        </w:rPr>
        <w:t> </w:t>
      </w:r>
      <w:r>
        <w:rPr>
          <w:spacing w:val="-2"/>
        </w:rPr>
        <w:t>48</w:t>
      </w:r>
      <w:r>
        <w:rPr>
          <w:spacing w:val="-13"/>
        </w:rPr>
        <w:t> </w:t>
      </w:r>
      <w:r>
        <w:rPr>
          <w:spacing w:val="-2"/>
        </w:rPr>
        <w:t>(2015)</w:t>
      </w:r>
      <w:r>
        <w:rPr>
          <w:spacing w:val="-13"/>
        </w:rPr>
        <w:t> </w:t>
      </w:r>
      <w:r>
        <w:rPr>
          <w:spacing w:val="-2"/>
        </w:rPr>
        <w:t>245103.</w:t>
      </w:r>
    </w:p>
    <w:p>
      <w:pPr>
        <w:pStyle w:val="BodyText"/>
      </w:pPr>
    </w:p>
    <w:p>
      <w:pPr>
        <w:pStyle w:val="BodyText"/>
      </w:pPr>
    </w:p>
    <w:p>
      <w:pPr>
        <w:pStyle w:val="BodyText"/>
        <w:spacing w:before="19"/>
      </w:pPr>
    </w:p>
    <w:p>
      <w:pPr>
        <w:pStyle w:val="BodyText"/>
        <w:spacing w:line="290" w:lineRule="auto"/>
        <w:ind w:left="400" w:right="675" w:firstLine="1440"/>
      </w:pPr>
      <w:r>
        <w:rPr>
          <w:spacing w:val="-4"/>
        </w:rPr>
        <w:t>S.M.</w:t>
      </w:r>
      <w:r>
        <w:rPr>
          <w:spacing w:val="-13"/>
        </w:rPr>
        <w:t> </w:t>
      </w:r>
      <w:r>
        <w:rPr>
          <w:spacing w:val="-4"/>
        </w:rPr>
        <w:t>Lee,</w:t>
      </w:r>
      <w:r>
        <w:rPr>
          <w:spacing w:val="-12"/>
        </w:rPr>
        <w:t> </w:t>
      </w:r>
      <w:r>
        <w:rPr>
          <w:spacing w:val="-4"/>
        </w:rPr>
        <w:t>D.H.</w:t>
      </w:r>
      <w:r>
        <w:rPr>
          <w:spacing w:val="-13"/>
        </w:rPr>
        <w:t> </w:t>
      </w:r>
      <w:r>
        <w:rPr>
          <w:spacing w:val="-4"/>
        </w:rPr>
        <w:t>Yeon,</w:t>
      </w:r>
      <w:r>
        <w:rPr>
          <w:spacing w:val="-12"/>
        </w:rPr>
        <w:t> </w:t>
      </w:r>
      <w:r>
        <w:rPr>
          <w:spacing w:val="-4"/>
        </w:rPr>
        <w:t>B.C.</w:t>
      </w:r>
      <w:r>
        <w:rPr>
          <w:spacing w:val="-13"/>
        </w:rPr>
        <w:t> </w:t>
      </w:r>
      <w:r>
        <w:rPr>
          <w:spacing w:val="-4"/>
        </w:rPr>
        <w:t>Mohanty,</w:t>
      </w:r>
      <w:r>
        <w:rPr>
          <w:spacing w:val="-12"/>
        </w:rPr>
        <w:t> </w:t>
      </w:r>
      <w:r>
        <w:rPr>
          <w:spacing w:val="-4"/>
        </w:rPr>
        <w:t>and</w:t>
      </w:r>
      <w:r>
        <w:rPr>
          <w:spacing w:val="-13"/>
        </w:rPr>
        <w:t> </w:t>
      </w:r>
      <w:r>
        <w:rPr>
          <w:spacing w:val="-4"/>
        </w:rPr>
        <w:t>Y.S.</w:t>
      </w:r>
      <w:r>
        <w:rPr>
          <w:spacing w:val="-12"/>
        </w:rPr>
        <w:t> </w:t>
      </w:r>
      <w:r>
        <w:rPr>
          <w:spacing w:val="-4"/>
        </w:rPr>
        <w:t>Cho,</w:t>
      </w:r>
      <w:r>
        <w:rPr>
          <w:spacing w:val="-13"/>
        </w:rPr>
        <w:t> </w:t>
      </w:r>
      <w:r>
        <w:rPr>
          <w:spacing w:val="-4"/>
        </w:rPr>
        <w:t>Tensile</w:t>
      </w:r>
      <w:r>
        <w:rPr>
          <w:spacing w:val="-12"/>
        </w:rPr>
        <w:t> </w:t>
      </w:r>
      <w:r>
        <w:rPr>
          <w:spacing w:val="-4"/>
        </w:rPr>
        <w:t>Stress-Dependent </w:t>
      </w:r>
      <w:r>
        <w:rPr/>
        <w:t>Fracture</w:t>
      </w:r>
      <w:r>
        <w:rPr>
          <w:spacing w:val="-17"/>
        </w:rPr>
        <w:t> </w:t>
      </w:r>
      <w:r>
        <w:rPr/>
        <w:t>Behavior</w:t>
      </w:r>
      <w:r>
        <w:rPr>
          <w:spacing w:val="-17"/>
        </w:rPr>
        <w:t> </w:t>
      </w:r>
      <w:r>
        <w:rPr/>
        <w:t>and</w:t>
      </w:r>
      <w:r>
        <w:rPr>
          <w:spacing w:val="-16"/>
        </w:rPr>
        <w:t> </w:t>
      </w:r>
      <w:r>
        <w:rPr/>
        <w:t>Its</w:t>
      </w:r>
      <w:r>
        <w:rPr>
          <w:spacing w:val="-17"/>
        </w:rPr>
        <w:t> </w:t>
      </w:r>
      <w:r>
        <w:rPr/>
        <w:t>Influences</w:t>
      </w:r>
      <w:r>
        <w:rPr>
          <w:spacing w:val="-16"/>
        </w:rPr>
        <w:t> </w:t>
      </w:r>
      <w:r>
        <w:rPr/>
        <w:t>on</w:t>
      </w:r>
      <w:r>
        <w:rPr>
          <w:spacing w:val="-17"/>
        </w:rPr>
        <w:t> </w:t>
      </w:r>
      <w:r>
        <w:rPr/>
        <w:t>Photovoltaic</w:t>
      </w:r>
      <w:r>
        <w:rPr>
          <w:spacing w:val="-16"/>
        </w:rPr>
        <w:t> </w:t>
      </w:r>
      <w:r>
        <w:rPr/>
        <w:t>Characteristics</w:t>
      </w:r>
      <w:r>
        <w:rPr>
          <w:spacing w:val="-17"/>
        </w:rPr>
        <w:t> </w:t>
      </w:r>
      <w:r>
        <w:rPr/>
        <w:t>in</w:t>
      </w:r>
      <w:r>
        <w:rPr>
          <w:spacing w:val="-17"/>
        </w:rPr>
        <w:t> </w:t>
      </w:r>
      <w:r>
        <w:rPr/>
        <w:t>Flexible</w:t>
      </w:r>
      <w:r>
        <w:rPr>
          <w:spacing w:val="-16"/>
        </w:rPr>
        <w:t> </w:t>
      </w:r>
      <w:r>
        <w:rPr/>
        <w:t>PbS/CdS </w:t>
      </w:r>
      <w:r>
        <w:rPr>
          <w:spacing w:val="-2"/>
        </w:rPr>
        <w:t>Thin-Film</w:t>
      </w:r>
      <w:r>
        <w:rPr>
          <w:spacing w:val="-8"/>
        </w:rPr>
        <w:t> </w:t>
      </w:r>
      <w:r>
        <w:rPr>
          <w:spacing w:val="-2"/>
        </w:rPr>
        <w:t>Solar</w:t>
      </w:r>
      <w:r>
        <w:rPr>
          <w:spacing w:val="-8"/>
        </w:rPr>
        <w:t> </w:t>
      </w:r>
      <w:r>
        <w:rPr>
          <w:spacing w:val="-2"/>
        </w:rPr>
        <w:t>Cells,</w:t>
      </w:r>
      <w:r>
        <w:rPr>
          <w:spacing w:val="-8"/>
        </w:rPr>
        <w:t> </w:t>
      </w:r>
      <w:r>
        <w:rPr>
          <w:spacing w:val="-2"/>
        </w:rPr>
        <w:t>ACS</w:t>
      </w:r>
      <w:r>
        <w:rPr>
          <w:spacing w:val="-8"/>
        </w:rPr>
        <w:t> </w:t>
      </w:r>
      <w:r>
        <w:rPr>
          <w:spacing w:val="-2"/>
        </w:rPr>
        <w:t>Appl.</w:t>
      </w:r>
      <w:r>
        <w:rPr>
          <w:spacing w:val="-8"/>
        </w:rPr>
        <w:t> </w:t>
      </w:r>
      <w:r>
        <w:rPr>
          <w:spacing w:val="-2"/>
        </w:rPr>
        <w:t>Mater.</w:t>
      </w:r>
      <w:r>
        <w:rPr>
          <w:spacing w:val="-8"/>
        </w:rPr>
        <w:t> </w:t>
      </w:r>
      <w:r>
        <w:rPr>
          <w:spacing w:val="-2"/>
        </w:rPr>
        <w:t>Interfaces</w:t>
      </w:r>
      <w:r>
        <w:rPr>
          <w:spacing w:val="-8"/>
        </w:rPr>
        <w:t> </w:t>
      </w:r>
      <w:r>
        <w:rPr>
          <w:spacing w:val="-2"/>
        </w:rPr>
        <w:t>7(2015)</w:t>
      </w:r>
      <w:r>
        <w:rPr>
          <w:spacing w:val="-8"/>
        </w:rPr>
        <w:t> </w:t>
      </w:r>
      <w:r>
        <w:rPr>
          <w:spacing w:val="-2"/>
        </w:rPr>
        <w:t>4573.</w:t>
      </w:r>
    </w:p>
    <w:p>
      <w:pPr>
        <w:pStyle w:val="BodyText"/>
      </w:pPr>
    </w:p>
    <w:p>
      <w:pPr>
        <w:pStyle w:val="BodyText"/>
      </w:pPr>
    </w:p>
    <w:p>
      <w:pPr>
        <w:pStyle w:val="BodyText"/>
        <w:spacing w:before="19"/>
      </w:pPr>
    </w:p>
    <w:p>
      <w:pPr>
        <w:pStyle w:val="BodyText"/>
        <w:spacing w:line="290" w:lineRule="auto"/>
        <w:ind w:left="400" w:right="402" w:firstLine="1440"/>
      </w:pPr>
      <w:r>
        <w:rPr>
          <w:spacing w:val="-6"/>
        </w:rPr>
        <w:t>Y.</w:t>
      </w:r>
      <w:r>
        <w:rPr>
          <w:spacing w:val="-8"/>
        </w:rPr>
        <w:t> </w:t>
      </w:r>
      <w:r>
        <w:rPr>
          <w:spacing w:val="-6"/>
        </w:rPr>
        <w:t>H.</w:t>
      </w:r>
      <w:r>
        <w:rPr>
          <w:spacing w:val="-8"/>
        </w:rPr>
        <w:t> </w:t>
      </w:r>
      <w:r>
        <w:rPr>
          <w:spacing w:val="-6"/>
        </w:rPr>
        <w:t>Jo,</w:t>
      </w:r>
      <w:r>
        <w:rPr>
          <w:spacing w:val="-8"/>
        </w:rPr>
        <w:t> </w:t>
      </w:r>
      <w:r>
        <w:rPr>
          <w:spacing w:val="-6"/>
        </w:rPr>
        <w:t>B.</w:t>
      </w:r>
      <w:r>
        <w:rPr>
          <w:spacing w:val="-8"/>
        </w:rPr>
        <w:t> </w:t>
      </w:r>
      <w:r>
        <w:rPr>
          <w:spacing w:val="-6"/>
        </w:rPr>
        <w:t>C.</w:t>
      </w:r>
      <w:r>
        <w:rPr>
          <w:spacing w:val="-8"/>
        </w:rPr>
        <w:t> </w:t>
      </w:r>
      <w:r>
        <w:rPr>
          <w:spacing w:val="-6"/>
        </w:rPr>
        <w:t>Mohanty,</w:t>
      </w:r>
      <w:r>
        <w:rPr>
          <w:spacing w:val="-8"/>
        </w:rPr>
        <w:t> </w:t>
      </w:r>
      <w:r>
        <w:rPr>
          <w:spacing w:val="-6"/>
        </w:rPr>
        <w:t>D.</w:t>
      </w:r>
      <w:r>
        <w:rPr>
          <w:spacing w:val="-8"/>
        </w:rPr>
        <w:t> </w:t>
      </w:r>
      <w:r>
        <w:rPr>
          <w:spacing w:val="-6"/>
        </w:rPr>
        <w:t>H.</w:t>
      </w:r>
      <w:r>
        <w:rPr>
          <w:spacing w:val="-8"/>
        </w:rPr>
        <w:t> </w:t>
      </w:r>
      <w:r>
        <w:rPr>
          <w:spacing w:val="-6"/>
        </w:rPr>
        <w:t>Yeon,</w:t>
      </w:r>
      <w:r>
        <w:rPr>
          <w:spacing w:val="-8"/>
        </w:rPr>
        <w:t> </w:t>
      </w:r>
      <w:r>
        <w:rPr>
          <w:spacing w:val="-6"/>
        </w:rPr>
        <w:t>S.</w:t>
      </w:r>
      <w:r>
        <w:rPr>
          <w:spacing w:val="-8"/>
        </w:rPr>
        <w:t> </w:t>
      </w:r>
      <w:r>
        <w:rPr>
          <w:spacing w:val="-6"/>
        </w:rPr>
        <w:t>M.</w:t>
      </w:r>
      <w:r>
        <w:rPr>
          <w:spacing w:val="-8"/>
        </w:rPr>
        <w:t> </w:t>
      </w:r>
      <w:r>
        <w:rPr>
          <w:spacing w:val="-6"/>
        </w:rPr>
        <w:t>Lee</w:t>
      </w:r>
      <w:r>
        <w:rPr>
          <w:spacing w:val="-8"/>
        </w:rPr>
        <w:t> </w:t>
      </w:r>
      <w:r>
        <w:rPr>
          <w:spacing w:val="-6"/>
        </w:rPr>
        <w:t>and</w:t>
      </w:r>
      <w:r>
        <w:rPr>
          <w:spacing w:val="-8"/>
        </w:rPr>
        <w:t> </w:t>
      </w:r>
      <w:r>
        <w:rPr>
          <w:spacing w:val="-6"/>
        </w:rPr>
        <w:t>Y.</w:t>
      </w:r>
      <w:r>
        <w:rPr>
          <w:spacing w:val="-8"/>
        </w:rPr>
        <w:t> </w:t>
      </w:r>
      <w:r>
        <w:rPr>
          <w:spacing w:val="-6"/>
        </w:rPr>
        <w:t>S.</w:t>
      </w:r>
      <w:r>
        <w:rPr>
          <w:spacing w:val="-8"/>
        </w:rPr>
        <w:t> </w:t>
      </w:r>
      <w:r>
        <w:rPr>
          <w:spacing w:val="-6"/>
        </w:rPr>
        <w:t>Cho,</w:t>
      </w:r>
      <w:r>
        <w:rPr>
          <w:spacing w:val="-8"/>
        </w:rPr>
        <w:t> </w:t>
      </w:r>
      <w:r>
        <w:rPr>
          <w:spacing w:val="-6"/>
        </w:rPr>
        <w:t>Single</w:t>
      </w:r>
      <w:r>
        <w:rPr>
          <w:spacing w:val="-8"/>
        </w:rPr>
        <w:t> </w:t>
      </w:r>
      <w:r>
        <w:rPr>
          <w:spacing w:val="-6"/>
        </w:rPr>
        <w:t>Elementary </w:t>
      </w:r>
      <w:r>
        <w:rPr/>
        <w:t>Target-Sputtered</w:t>
      </w:r>
      <w:r>
        <w:rPr>
          <w:spacing w:val="-10"/>
        </w:rPr>
        <w:t> </w:t>
      </w:r>
      <w:r>
        <w:rPr/>
        <w:t>Cu2ZnSnSe4</w:t>
      </w:r>
      <w:r>
        <w:rPr>
          <w:spacing w:val="-10"/>
        </w:rPr>
        <w:t> </w:t>
      </w:r>
      <w:r>
        <w:rPr/>
        <w:t>Thin</w:t>
      </w:r>
      <w:r>
        <w:rPr>
          <w:spacing w:val="-10"/>
        </w:rPr>
        <w:t> </w:t>
      </w:r>
      <w:r>
        <w:rPr/>
        <w:t>Film</w:t>
      </w:r>
      <w:r>
        <w:rPr>
          <w:spacing w:val="-10"/>
        </w:rPr>
        <w:t> </w:t>
      </w:r>
      <w:r>
        <w:rPr/>
        <w:t>Solar</w:t>
      </w:r>
      <w:r>
        <w:rPr>
          <w:spacing w:val="-10"/>
        </w:rPr>
        <w:t> </w:t>
      </w:r>
      <w:r>
        <w:rPr/>
        <w:t>Cells,</w:t>
      </w:r>
      <w:r>
        <w:rPr>
          <w:spacing w:val="-10"/>
        </w:rPr>
        <w:t> </w:t>
      </w:r>
      <w:r>
        <w:rPr/>
        <w:t>Solar</w:t>
      </w:r>
      <w:r>
        <w:rPr>
          <w:spacing w:val="-10"/>
        </w:rPr>
        <w:t> </w:t>
      </w:r>
      <w:r>
        <w:rPr/>
        <w:t>Energy</w:t>
      </w:r>
      <w:r>
        <w:rPr>
          <w:spacing w:val="-10"/>
        </w:rPr>
        <w:t> </w:t>
      </w:r>
      <w:r>
        <w:rPr/>
        <w:t>Mater.</w:t>
      </w:r>
      <w:r>
        <w:rPr>
          <w:spacing w:val="-10"/>
        </w:rPr>
        <w:t> </w:t>
      </w:r>
      <w:r>
        <w:rPr/>
        <w:t>Solar</w:t>
      </w:r>
      <w:r>
        <w:rPr>
          <w:spacing w:val="-10"/>
        </w:rPr>
        <w:t> </w:t>
      </w:r>
      <w:r>
        <w:rPr/>
        <w:t>Cells</w:t>
      </w:r>
      <w:r>
        <w:rPr>
          <w:spacing w:val="-10"/>
        </w:rPr>
        <w:t> </w:t>
      </w:r>
      <w:r>
        <w:rPr/>
        <w:t>132 (2015) 136.</w:t>
      </w:r>
    </w:p>
    <w:p>
      <w:pPr>
        <w:pStyle w:val="BodyText"/>
      </w:pPr>
    </w:p>
    <w:p>
      <w:pPr>
        <w:pStyle w:val="BodyText"/>
      </w:pPr>
    </w:p>
    <w:p>
      <w:pPr>
        <w:pStyle w:val="BodyText"/>
        <w:spacing w:before="19"/>
      </w:pPr>
    </w:p>
    <w:p>
      <w:pPr>
        <w:pStyle w:val="BodyText"/>
        <w:spacing w:line="290" w:lineRule="auto"/>
        <w:ind w:left="400" w:right="366" w:firstLine="1440"/>
      </w:pPr>
      <w:r>
        <w:rPr>
          <w:spacing w:val="-2"/>
        </w:rPr>
        <w:t>B.</w:t>
      </w:r>
      <w:r>
        <w:rPr>
          <w:spacing w:val="-14"/>
        </w:rPr>
        <w:t> </w:t>
      </w:r>
      <w:r>
        <w:rPr>
          <w:spacing w:val="-2"/>
        </w:rPr>
        <w:t>C.</w:t>
      </w:r>
      <w:r>
        <w:rPr>
          <w:spacing w:val="-14"/>
        </w:rPr>
        <w:t> </w:t>
      </w:r>
      <w:r>
        <w:rPr>
          <w:spacing w:val="-2"/>
        </w:rPr>
        <w:t>Mohanty,</w:t>
      </w:r>
      <w:r>
        <w:rPr>
          <w:spacing w:val="-14"/>
        </w:rPr>
        <w:t> </w:t>
      </w:r>
      <w:r>
        <w:rPr>
          <w:spacing w:val="-2"/>
        </w:rPr>
        <w:t>D.</w:t>
      </w:r>
      <w:r>
        <w:rPr>
          <w:spacing w:val="-14"/>
        </w:rPr>
        <w:t> </w:t>
      </w:r>
      <w:r>
        <w:rPr>
          <w:spacing w:val="-2"/>
        </w:rPr>
        <w:t>H.</w:t>
      </w:r>
      <w:r>
        <w:rPr>
          <w:spacing w:val="-14"/>
        </w:rPr>
        <w:t> </w:t>
      </w:r>
      <w:r>
        <w:rPr>
          <w:spacing w:val="-2"/>
        </w:rPr>
        <w:t>Yeon,</w:t>
      </w:r>
      <w:r>
        <w:rPr>
          <w:spacing w:val="-14"/>
        </w:rPr>
        <w:t> </w:t>
      </w:r>
      <w:r>
        <w:rPr>
          <w:spacing w:val="-2"/>
        </w:rPr>
        <w:t>J.</w:t>
      </w:r>
      <w:r>
        <w:rPr>
          <w:spacing w:val="-14"/>
        </w:rPr>
        <w:t> </w:t>
      </w:r>
      <w:r>
        <w:rPr>
          <w:spacing w:val="-2"/>
        </w:rPr>
        <w:t>H.</w:t>
      </w:r>
      <w:r>
        <w:rPr>
          <w:spacing w:val="-14"/>
        </w:rPr>
        <w:t> </w:t>
      </w:r>
      <w:r>
        <w:rPr>
          <w:spacing w:val="-2"/>
        </w:rPr>
        <w:t>Yun,</w:t>
      </w:r>
      <w:r>
        <w:rPr>
          <w:spacing w:val="-14"/>
        </w:rPr>
        <w:t> </w:t>
      </w:r>
      <w:r>
        <w:rPr>
          <w:spacing w:val="-2"/>
        </w:rPr>
        <w:t>K.</w:t>
      </w:r>
      <w:r>
        <w:rPr>
          <w:spacing w:val="-14"/>
        </w:rPr>
        <w:t> </w:t>
      </w:r>
      <w:r>
        <w:rPr>
          <w:spacing w:val="-2"/>
        </w:rPr>
        <w:t>H.</w:t>
      </w:r>
      <w:r>
        <w:rPr>
          <w:spacing w:val="-14"/>
        </w:rPr>
        <w:t> </w:t>
      </w:r>
      <w:r>
        <w:rPr>
          <w:spacing w:val="-2"/>
        </w:rPr>
        <w:t>Yoon</w:t>
      </w:r>
      <w:r>
        <w:rPr>
          <w:spacing w:val="-14"/>
        </w:rPr>
        <w:t> </w:t>
      </w:r>
      <w:r>
        <w:rPr>
          <w:spacing w:val="-2"/>
        </w:rPr>
        <w:t>and</w:t>
      </w:r>
      <w:r>
        <w:rPr>
          <w:spacing w:val="-14"/>
        </w:rPr>
        <w:t> </w:t>
      </w:r>
      <w:r>
        <w:rPr>
          <w:spacing w:val="-2"/>
        </w:rPr>
        <w:t>Y.</w:t>
      </w:r>
      <w:r>
        <w:rPr>
          <w:spacing w:val="-14"/>
        </w:rPr>
        <w:t> </w:t>
      </w:r>
      <w:r>
        <w:rPr>
          <w:spacing w:val="-2"/>
        </w:rPr>
        <w:t>S.</w:t>
      </w:r>
      <w:r>
        <w:rPr>
          <w:spacing w:val="-14"/>
        </w:rPr>
        <w:t> </w:t>
      </w:r>
      <w:r>
        <w:rPr>
          <w:spacing w:val="-2"/>
        </w:rPr>
        <w:t>Cho,</w:t>
      </w:r>
      <w:r>
        <w:rPr>
          <w:spacing w:val="-14"/>
        </w:rPr>
        <w:t> </w:t>
      </w:r>
      <w:r>
        <w:rPr>
          <w:spacing w:val="-2"/>
        </w:rPr>
        <w:t>RF</w:t>
      </w:r>
      <w:r>
        <w:rPr>
          <w:spacing w:val="-14"/>
        </w:rPr>
        <w:t> </w:t>
      </w:r>
      <w:r>
        <w:rPr>
          <w:spacing w:val="-2"/>
        </w:rPr>
        <w:t>power </w:t>
      </w:r>
      <w:r>
        <w:rPr>
          <w:spacing w:val="-4"/>
        </w:rPr>
        <w:t>dependence</w:t>
      </w:r>
      <w:r>
        <w:rPr>
          <w:spacing w:val="-13"/>
        </w:rPr>
        <w:t> </w:t>
      </w:r>
      <w:r>
        <w:rPr>
          <w:spacing w:val="-4"/>
        </w:rPr>
        <w:t>of</w:t>
      </w:r>
      <w:r>
        <w:rPr>
          <w:spacing w:val="-12"/>
        </w:rPr>
        <w:t> </w:t>
      </w:r>
      <w:r>
        <w:rPr>
          <w:spacing w:val="-4"/>
        </w:rPr>
        <w:t>refractive</w:t>
      </w:r>
      <w:r>
        <w:rPr>
          <w:spacing w:val="-13"/>
        </w:rPr>
        <w:t> </w:t>
      </w:r>
      <w:r>
        <w:rPr>
          <w:spacing w:val="-4"/>
        </w:rPr>
        <w:t>index</w:t>
      </w:r>
      <w:r>
        <w:rPr>
          <w:spacing w:val="-12"/>
        </w:rPr>
        <w:t> </w:t>
      </w:r>
      <w:r>
        <w:rPr>
          <w:spacing w:val="-4"/>
        </w:rPr>
        <w:t>of</w:t>
      </w:r>
      <w:r>
        <w:rPr>
          <w:spacing w:val="-13"/>
        </w:rPr>
        <w:t> </w:t>
      </w:r>
      <w:r>
        <w:rPr>
          <w:spacing w:val="-4"/>
        </w:rPr>
        <w:t>room</w:t>
      </w:r>
      <w:r>
        <w:rPr>
          <w:spacing w:val="-12"/>
        </w:rPr>
        <w:t> </w:t>
      </w:r>
      <w:r>
        <w:rPr>
          <w:spacing w:val="-4"/>
        </w:rPr>
        <w:t>temperature</w:t>
      </w:r>
      <w:r>
        <w:rPr>
          <w:spacing w:val="-13"/>
        </w:rPr>
        <w:t> </w:t>
      </w:r>
      <w:r>
        <w:rPr>
          <w:spacing w:val="-4"/>
        </w:rPr>
        <w:t>sputtered</w:t>
      </w:r>
      <w:r>
        <w:rPr>
          <w:spacing w:val="-12"/>
        </w:rPr>
        <w:t> </w:t>
      </w:r>
      <w:r>
        <w:rPr>
          <w:spacing w:val="-4"/>
        </w:rPr>
        <w:t>ZnO:Al</w:t>
      </w:r>
      <w:r>
        <w:rPr>
          <w:spacing w:val="-13"/>
        </w:rPr>
        <w:t> </w:t>
      </w:r>
      <w:r>
        <w:rPr>
          <w:spacing w:val="-4"/>
        </w:rPr>
        <w:t>thin</w:t>
      </w:r>
      <w:r>
        <w:rPr>
          <w:spacing w:val="-12"/>
        </w:rPr>
        <w:t> </w:t>
      </w:r>
      <w:r>
        <w:rPr>
          <w:spacing w:val="-4"/>
        </w:rPr>
        <w:t>films,</w:t>
      </w:r>
      <w:r>
        <w:rPr>
          <w:spacing w:val="-13"/>
        </w:rPr>
        <w:t> </w:t>
      </w:r>
      <w:r>
        <w:rPr>
          <w:spacing w:val="-4"/>
        </w:rPr>
        <w:t>Appl.</w:t>
      </w:r>
      <w:r>
        <w:rPr>
          <w:spacing w:val="-12"/>
        </w:rPr>
        <w:t> </w:t>
      </w:r>
      <w:r>
        <w:rPr>
          <w:spacing w:val="-4"/>
        </w:rPr>
        <w:t>Phys. </w:t>
      </w:r>
      <w:r>
        <w:rPr/>
        <w:t>A</w:t>
      </w:r>
      <w:r>
        <w:rPr>
          <w:spacing w:val="-8"/>
        </w:rPr>
        <w:t> </w:t>
      </w:r>
      <w:r>
        <w:rPr/>
        <w:t>115</w:t>
      </w:r>
      <w:r>
        <w:rPr>
          <w:spacing w:val="-8"/>
        </w:rPr>
        <w:t> </w:t>
      </w:r>
      <w:r>
        <w:rPr/>
        <w:t>(2014)</w:t>
      </w:r>
      <w:r>
        <w:rPr>
          <w:spacing w:val="-8"/>
        </w:rPr>
        <w:t> </w:t>
      </w:r>
      <w:r>
        <w:rPr/>
        <w:t>347.</w:t>
      </w:r>
    </w:p>
    <w:p>
      <w:pPr>
        <w:spacing w:after="0" w:line="290" w:lineRule="auto"/>
        <w:sectPr>
          <w:pgSz w:w="11920" w:h="16840"/>
          <w:pgMar w:top="1900" w:bottom="280" w:left="1040" w:right="1220"/>
        </w:sectPr>
      </w:pPr>
    </w:p>
    <w:p>
      <w:pPr>
        <w:pStyle w:val="BodyText"/>
        <w:spacing w:line="290" w:lineRule="auto" w:before="76"/>
        <w:ind w:left="400" w:right="294" w:firstLine="1440"/>
        <w:jc w:val="both"/>
      </w:pPr>
      <w:r>
        <w:rPr>
          <w:spacing w:val="-8"/>
        </w:rPr>
        <w:t>J. S. Kim*, B. C. Mohanty*, C. S. Han, S. J. Han, G. H. Ha, L. Lin, Y. S. Cho, In situ </w:t>
      </w:r>
      <w:r>
        <w:rPr>
          <w:spacing w:val="-4"/>
        </w:rPr>
        <w:t>magnetic field-assisted low temperature atmospheric growth of GaN nanowires via the vapor- liquid-solid</w:t>
      </w:r>
      <w:r>
        <w:rPr>
          <w:spacing w:val="-13"/>
        </w:rPr>
        <w:t> </w:t>
      </w:r>
      <w:r>
        <w:rPr>
          <w:spacing w:val="-4"/>
        </w:rPr>
        <w:t>mechanism,</w:t>
      </w:r>
      <w:r>
        <w:rPr>
          <w:spacing w:val="-13"/>
        </w:rPr>
        <w:t> </w:t>
      </w:r>
      <w:r>
        <w:rPr>
          <w:spacing w:val="-4"/>
        </w:rPr>
        <w:t>ACS</w:t>
      </w:r>
      <w:r>
        <w:rPr>
          <w:spacing w:val="-12"/>
        </w:rPr>
        <w:t> </w:t>
      </w:r>
      <w:r>
        <w:rPr>
          <w:spacing w:val="-4"/>
        </w:rPr>
        <w:t>Appl.</w:t>
      </w:r>
      <w:r>
        <w:rPr>
          <w:spacing w:val="-13"/>
        </w:rPr>
        <w:t> </w:t>
      </w:r>
      <w:r>
        <w:rPr>
          <w:spacing w:val="-4"/>
        </w:rPr>
        <w:t>Mater.</w:t>
      </w:r>
      <w:r>
        <w:rPr>
          <w:spacing w:val="-12"/>
        </w:rPr>
        <w:t> </w:t>
      </w:r>
      <w:r>
        <w:rPr>
          <w:spacing w:val="-4"/>
        </w:rPr>
        <w:t>Interfaces</w:t>
      </w:r>
      <w:r>
        <w:rPr>
          <w:spacing w:val="-13"/>
        </w:rPr>
        <w:t> </w:t>
      </w:r>
      <w:r>
        <w:rPr>
          <w:spacing w:val="-4"/>
        </w:rPr>
        <w:t>6</w:t>
      </w:r>
      <w:r>
        <w:rPr>
          <w:spacing w:val="-12"/>
        </w:rPr>
        <w:t> </w:t>
      </w:r>
      <w:r>
        <w:rPr>
          <w:spacing w:val="-4"/>
        </w:rPr>
        <w:t>(2014)</w:t>
      </w:r>
      <w:r>
        <w:rPr>
          <w:spacing w:val="-13"/>
        </w:rPr>
        <w:t> </w:t>
      </w:r>
      <w:r>
        <w:rPr>
          <w:spacing w:val="-4"/>
        </w:rPr>
        <w:t>116.</w:t>
      </w:r>
      <w:r>
        <w:rPr>
          <w:spacing w:val="-13"/>
        </w:rPr>
        <w:t> </w:t>
      </w:r>
      <w:r>
        <w:rPr>
          <w:spacing w:val="-4"/>
        </w:rPr>
        <w:t>(*equal</w:t>
      </w:r>
      <w:r>
        <w:rPr>
          <w:spacing w:val="-12"/>
        </w:rPr>
        <w:t> </w:t>
      </w:r>
      <w:r>
        <w:rPr>
          <w:spacing w:val="-4"/>
        </w:rPr>
        <w:t>contribution).</w:t>
      </w:r>
    </w:p>
    <w:p>
      <w:pPr>
        <w:pStyle w:val="BodyText"/>
      </w:pPr>
    </w:p>
    <w:p>
      <w:pPr>
        <w:pStyle w:val="BodyText"/>
      </w:pPr>
    </w:p>
    <w:p>
      <w:pPr>
        <w:pStyle w:val="BodyText"/>
        <w:spacing w:before="18"/>
      </w:pPr>
    </w:p>
    <w:p>
      <w:pPr>
        <w:pStyle w:val="BodyText"/>
        <w:spacing w:line="290" w:lineRule="auto"/>
        <w:ind w:left="400" w:right="396" w:firstLine="1440"/>
      </w:pPr>
      <w:r>
        <w:rPr>
          <w:spacing w:val="-2"/>
        </w:rPr>
        <w:t>C.</w:t>
      </w:r>
      <w:r>
        <w:rPr>
          <w:spacing w:val="-15"/>
        </w:rPr>
        <w:t> </w:t>
      </w:r>
      <w:r>
        <w:rPr>
          <w:spacing w:val="-2"/>
        </w:rPr>
        <w:t>S.</w:t>
      </w:r>
      <w:r>
        <w:rPr>
          <w:spacing w:val="-15"/>
        </w:rPr>
        <w:t> </w:t>
      </w:r>
      <w:r>
        <w:rPr>
          <w:spacing w:val="-2"/>
        </w:rPr>
        <w:t>Han,</w:t>
      </w:r>
      <w:r>
        <w:rPr>
          <w:spacing w:val="-14"/>
        </w:rPr>
        <w:t> </w:t>
      </w:r>
      <w:r>
        <w:rPr>
          <w:spacing w:val="-2"/>
        </w:rPr>
        <w:t>B.</w:t>
      </w:r>
      <w:r>
        <w:rPr>
          <w:spacing w:val="-15"/>
        </w:rPr>
        <w:t> </w:t>
      </w:r>
      <w:r>
        <w:rPr>
          <w:spacing w:val="-2"/>
        </w:rPr>
        <w:t>C.</w:t>
      </w:r>
      <w:r>
        <w:rPr>
          <w:spacing w:val="-14"/>
        </w:rPr>
        <w:t> </w:t>
      </w:r>
      <w:r>
        <w:rPr>
          <w:spacing w:val="-2"/>
        </w:rPr>
        <w:t>Mohanty*,</w:t>
      </w:r>
      <w:r>
        <w:rPr>
          <w:spacing w:val="-15"/>
        </w:rPr>
        <w:t> </w:t>
      </w:r>
      <w:r>
        <w:rPr>
          <w:spacing w:val="-2"/>
        </w:rPr>
        <w:t>H.</w:t>
      </w:r>
      <w:r>
        <w:rPr>
          <w:spacing w:val="-14"/>
        </w:rPr>
        <w:t> </w:t>
      </w:r>
      <w:r>
        <w:rPr>
          <w:spacing w:val="-2"/>
        </w:rPr>
        <w:t>R.</w:t>
      </w:r>
      <w:r>
        <w:rPr>
          <w:spacing w:val="-15"/>
        </w:rPr>
        <w:t> </w:t>
      </w:r>
      <w:r>
        <w:rPr>
          <w:spacing w:val="-2"/>
        </w:rPr>
        <w:t>Choi</w:t>
      </w:r>
      <w:r>
        <w:rPr>
          <w:spacing w:val="-15"/>
        </w:rPr>
        <w:t> </w:t>
      </w:r>
      <w:r>
        <w:rPr>
          <w:spacing w:val="-2"/>
        </w:rPr>
        <w:t>and</w:t>
      </w:r>
      <w:r>
        <w:rPr>
          <w:spacing w:val="-14"/>
        </w:rPr>
        <w:t> </w:t>
      </w:r>
      <w:r>
        <w:rPr>
          <w:spacing w:val="-2"/>
        </w:rPr>
        <w:t>Y.</w:t>
      </w:r>
      <w:r>
        <w:rPr>
          <w:spacing w:val="-15"/>
        </w:rPr>
        <w:t> </w:t>
      </w:r>
      <w:r>
        <w:rPr>
          <w:spacing w:val="-2"/>
        </w:rPr>
        <w:t>S.</w:t>
      </w:r>
      <w:r>
        <w:rPr>
          <w:spacing w:val="-14"/>
        </w:rPr>
        <w:t> </w:t>
      </w:r>
      <w:r>
        <w:rPr>
          <w:spacing w:val="-2"/>
        </w:rPr>
        <w:t>Cho*,</w:t>
      </w:r>
      <w:r>
        <w:rPr>
          <w:spacing w:val="-15"/>
        </w:rPr>
        <w:t> </w:t>
      </w:r>
      <w:r>
        <w:rPr>
          <w:spacing w:val="-2"/>
        </w:rPr>
        <w:t>Surface</w:t>
      </w:r>
      <w:r>
        <w:rPr>
          <w:spacing w:val="-14"/>
        </w:rPr>
        <w:t> </w:t>
      </w:r>
      <w:r>
        <w:rPr>
          <w:spacing w:val="-2"/>
        </w:rPr>
        <w:t>Scaling</w:t>
      </w:r>
      <w:r>
        <w:rPr>
          <w:spacing w:val="-15"/>
        </w:rPr>
        <w:t> </w:t>
      </w:r>
      <w:r>
        <w:rPr>
          <w:spacing w:val="-2"/>
        </w:rPr>
        <w:t>Evolution </w:t>
      </w:r>
      <w:r>
        <w:rPr/>
        <w:t>and</w:t>
      </w:r>
      <w:r>
        <w:rPr>
          <w:spacing w:val="-9"/>
        </w:rPr>
        <w:t> </w:t>
      </w:r>
      <w:r>
        <w:rPr/>
        <w:t>Dielectric</w:t>
      </w:r>
      <w:r>
        <w:rPr>
          <w:spacing w:val="-9"/>
        </w:rPr>
        <w:t> </w:t>
      </w:r>
      <w:r>
        <w:rPr/>
        <w:t>Properties</w:t>
      </w:r>
      <w:r>
        <w:rPr>
          <w:spacing w:val="-9"/>
        </w:rPr>
        <w:t> </w:t>
      </w:r>
      <w:r>
        <w:rPr/>
        <w:t>of</w:t>
      </w:r>
      <w:r>
        <w:rPr>
          <w:spacing w:val="-9"/>
        </w:rPr>
        <w:t> </w:t>
      </w:r>
      <w:r>
        <w:rPr/>
        <w:t>Sputter-Deposited</w:t>
      </w:r>
      <w:r>
        <w:rPr>
          <w:spacing w:val="-9"/>
        </w:rPr>
        <w:t> </w:t>
      </w:r>
      <w:r>
        <w:rPr/>
        <w:t>Low</w:t>
      </w:r>
      <w:r>
        <w:rPr>
          <w:spacing w:val="-9"/>
        </w:rPr>
        <w:t> </w:t>
      </w:r>
      <w:r>
        <w:rPr/>
        <w:t>Loss</w:t>
      </w:r>
      <w:r>
        <w:rPr>
          <w:spacing w:val="-9"/>
        </w:rPr>
        <w:t> </w:t>
      </w:r>
      <w:r>
        <w:rPr/>
        <w:t>Mg2SiO4</w:t>
      </w:r>
      <w:r>
        <w:rPr>
          <w:spacing w:val="-9"/>
        </w:rPr>
        <w:t> </w:t>
      </w:r>
      <w:r>
        <w:rPr/>
        <w:t>Thin</w:t>
      </w:r>
      <w:r>
        <w:rPr>
          <w:spacing w:val="-9"/>
        </w:rPr>
        <w:t> </w:t>
      </w:r>
      <w:r>
        <w:rPr/>
        <w:t>Films,</w:t>
      </w:r>
      <w:r>
        <w:rPr>
          <w:spacing w:val="-9"/>
        </w:rPr>
        <w:t> </w:t>
      </w:r>
      <w:r>
        <w:rPr/>
        <w:t>Surf.</w:t>
      </w:r>
      <w:r>
        <w:rPr>
          <w:spacing w:val="-9"/>
        </w:rPr>
        <w:t> </w:t>
      </w:r>
      <w:r>
        <w:rPr/>
        <w:t>Coating </w:t>
      </w:r>
      <w:r>
        <w:rPr>
          <w:spacing w:val="-2"/>
        </w:rPr>
        <w:t>Technol</w:t>
      </w:r>
      <w:r>
        <w:rPr>
          <w:spacing w:val="-13"/>
        </w:rPr>
        <w:t> </w:t>
      </w:r>
      <w:r>
        <w:rPr>
          <w:spacing w:val="-2"/>
        </w:rPr>
        <w:t>231</w:t>
      </w:r>
      <w:r>
        <w:rPr>
          <w:spacing w:val="-13"/>
        </w:rPr>
        <w:t> </w:t>
      </w:r>
      <w:r>
        <w:rPr>
          <w:spacing w:val="-2"/>
        </w:rPr>
        <w:t>(2013)</w:t>
      </w:r>
      <w:r>
        <w:rPr>
          <w:spacing w:val="-13"/>
        </w:rPr>
        <w:t> </w:t>
      </w:r>
      <w:r>
        <w:rPr>
          <w:spacing w:val="-2"/>
        </w:rPr>
        <w:t>229.</w:t>
      </w:r>
      <w:r>
        <w:rPr>
          <w:spacing w:val="-13"/>
        </w:rPr>
        <w:t> </w:t>
      </w:r>
      <w:r>
        <w:rPr>
          <w:spacing w:val="-2"/>
        </w:rPr>
        <w:t>).</w:t>
      </w:r>
      <w:r>
        <w:rPr>
          <w:spacing w:val="-13"/>
        </w:rPr>
        <w:t> </w:t>
      </w:r>
      <w:r>
        <w:rPr>
          <w:spacing w:val="-2"/>
        </w:rPr>
        <w:t>(*Corresponding</w:t>
      </w:r>
      <w:r>
        <w:rPr>
          <w:spacing w:val="-13"/>
        </w:rPr>
        <w:t> </w:t>
      </w:r>
      <w:r>
        <w:rPr>
          <w:spacing w:val="-2"/>
        </w:rPr>
        <w:t>author).</w:t>
      </w:r>
    </w:p>
    <w:p>
      <w:pPr>
        <w:pStyle w:val="BodyText"/>
      </w:pPr>
    </w:p>
    <w:p>
      <w:pPr>
        <w:pStyle w:val="BodyText"/>
      </w:pPr>
    </w:p>
    <w:p>
      <w:pPr>
        <w:pStyle w:val="BodyText"/>
        <w:spacing w:before="19"/>
      </w:pPr>
    </w:p>
    <w:p>
      <w:pPr>
        <w:pStyle w:val="BodyText"/>
        <w:spacing w:line="290" w:lineRule="auto" w:before="1"/>
        <w:ind w:left="400" w:right="366" w:firstLine="1440"/>
      </w:pPr>
      <w:r>
        <w:rPr/>
        <w:t>S.</w:t>
      </w:r>
      <w:r>
        <w:rPr>
          <w:spacing w:val="-17"/>
        </w:rPr>
        <w:t> </w:t>
      </w:r>
      <w:r>
        <w:rPr/>
        <w:t>M.</w:t>
      </w:r>
      <w:r>
        <w:rPr>
          <w:spacing w:val="-17"/>
        </w:rPr>
        <w:t> </w:t>
      </w:r>
      <w:r>
        <w:rPr/>
        <w:t>Lee,</w:t>
      </w:r>
      <w:r>
        <w:rPr>
          <w:spacing w:val="-16"/>
        </w:rPr>
        <w:t> </w:t>
      </w:r>
      <w:r>
        <w:rPr/>
        <w:t>B.</w:t>
      </w:r>
      <w:r>
        <w:rPr>
          <w:spacing w:val="-17"/>
        </w:rPr>
        <w:t> </w:t>
      </w:r>
      <w:r>
        <w:rPr/>
        <w:t>C.</w:t>
      </w:r>
      <w:r>
        <w:rPr>
          <w:spacing w:val="-16"/>
        </w:rPr>
        <w:t> </w:t>
      </w:r>
      <w:r>
        <w:rPr/>
        <w:t>Mohanty,</w:t>
      </w:r>
      <w:r>
        <w:rPr>
          <w:spacing w:val="-17"/>
        </w:rPr>
        <w:t> </w:t>
      </w:r>
      <w:r>
        <w:rPr/>
        <w:t>Y.</w:t>
      </w:r>
      <w:r>
        <w:rPr>
          <w:spacing w:val="-16"/>
        </w:rPr>
        <w:t> </w:t>
      </w:r>
      <w:r>
        <w:rPr/>
        <w:t>H.</w:t>
      </w:r>
      <w:r>
        <w:rPr>
          <w:spacing w:val="-17"/>
        </w:rPr>
        <w:t> </w:t>
      </w:r>
      <w:r>
        <w:rPr/>
        <w:t>Jo,</w:t>
      </w:r>
      <w:r>
        <w:rPr>
          <w:spacing w:val="-17"/>
        </w:rPr>
        <w:t> </w:t>
      </w:r>
      <w:r>
        <w:rPr/>
        <w:t>D.</w:t>
      </w:r>
      <w:r>
        <w:rPr>
          <w:spacing w:val="-16"/>
        </w:rPr>
        <w:t> </w:t>
      </w:r>
      <w:r>
        <w:rPr/>
        <w:t>H.</w:t>
      </w:r>
      <w:r>
        <w:rPr>
          <w:spacing w:val="-17"/>
        </w:rPr>
        <w:t> </w:t>
      </w:r>
      <w:r>
        <w:rPr/>
        <w:t>Yeon</w:t>
      </w:r>
      <w:r>
        <w:rPr>
          <w:spacing w:val="-16"/>
        </w:rPr>
        <w:t> </w:t>
      </w:r>
      <w:r>
        <w:rPr/>
        <w:t>and</w:t>
      </w:r>
      <w:r>
        <w:rPr>
          <w:spacing w:val="-17"/>
        </w:rPr>
        <w:t> </w:t>
      </w:r>
      <w:r>
        <w:rPr/>
        <w:t>Y.</w:t>
      </w:r>
      <w:r>
        <w:rPr>
          <w:spacing w:val="-16"/>
        </w:rPr>
        <w:t> </w:t>
      </w:r>
      <w:r>
        <w:rPr/>
        <w:t>S.</w:t>
      </w:r>
      <w:r>
        <w:rPr>
          <w:spacing w:val="-17"/>
        </w:rPr>
        <w:t> </w:t>
      </w:r>
      <w:r>
        <w:rPr/>
        <w:t>Cho,</w:t>
      </w:r>
      <w:r>
        <w:rPr>
          <w:spacing w:val="-17"/>
        </w:rPr>
        <w:t> </w:t>
      </w:r>
      <w:r>
        <w:rPr/>
        <w:t>Phase </w:t>
      </w:r>
      <w:r>
        <w:rPr>
          <w:spacing w:val="-4"/>
        </w:rPr>
        <w:t>development,</w:t>
      </w:r>
      <w:r>
        <w:rPr>
          <w:spacing w:val="-6"/>
        </w:rPr>
        <w:t> </w:t>
      </w:r>
      <w:r>
        <w:rPr>
          <w:spacing w:val="-4"/>
        </w:rPr>
        <w:t>microstructure</w:t>
      </w:r>
      <w:r>
        <w:rPr>
          <w:spacing w:val="-6"/>
        </w:rPr>
        <w:t> </w:t>
      </w:r>
      <w:r>
        <w:rPr>
          <w:spacing w:val="-4"/>
        </w:rPr>
        <w:t>and</w:t>
      </w:r>
      <w:r>
        <w:rPr>
          <w:spacing w:val="-6"/>
        </w:rPr>
        <w:t> </w:t>
      </w:r>
      <w:r>
        <w:rPr>
          <w:spacing w:val="-4"/>
        </w:rPr>
        <w:t>optical</w:t>
      </w:r>
      <w:r>
        <w:rPr>
          <w:spacing w:val="-6"/>
        </w:rPr>
        <w:t> </w:t>
      </w:r>
      <w:r>
        <w:rPr>
          <w:spacing w:val="-4"/>
        </w:rPr>
        <w:t>properties</w:t>
      </w:r>
      <w:r>
        <w:rPr>
          <w:spacing w:val="-6"/>
        </w:rPr>
        <w:t> </w:t>
      </w:r>
      <w:r>
        <w:rPr>
          <w:spacing w:val="-4"/>
        </w:rPr>
        <w:t>of</w:t>
      </w:r>
      <w:r>
        <w:rPr>
          <w:spacing w:val="-6"/>
        </w:rPr>
        <w:t> </w:t>
      </w:r>
      <w:r>
        <w:rPr>
          <w:spacing w:val="-4"/>
        </w:rPr>
        <w:t>Cu2ZnSnSe4</w:t>
      </w:r>
      <w:r>
        <w:rPr>
          <w:spacing w:val="-6"/>
        </w:rPr>
        <w:t> </w:t>
      </w:r>
      <w:r>
        <w:rPr>
          <w:spacing w:val="-4"/>
        </w:rPr>
        <w:t>thin</w:t>
      </w:r>
      <w:r>
        <w:rPr>
          <w:spacing w:val="-6"/>
        </w:rPr>
        <w:t> </w:t>
      </w:r>
      <w:r>
        <w:rPr>
          <w:spacing w:val="-4"/>
        </w:rPr>
        <w:t>films</w:t>
      </w:r>
      <w:r>
        <w:rPr>
          <w:spacing w:val="-6"/>
        </w:rPr>
        <w:t> </w:t>
      </w:r>
      <w:r>
        <w:rPr>
          <w:spacing w:val="-4"/>
        </w:rPr>
        <w:t>modified</w:t>
      </w:r>
      <w:r>
        <w:rPr>
          <w:spacing w:val="-6"/>
        </w:rPr>
        <w:t> </w:t>
      </w:r>
      <w:r>
        <w:rPr>
          <w:spacing w:val="-4"/>
        </w:rPr>
        <w:t>with </w:t>
      </w:r>
      <w:r>
        <w:rPr/>
        <w:t>Pb</w:t>
      </w:r>
      <w:r>
        <w:rPr>
          <w:spacing w:val="-17"/>
        </w:rPr>
        <w:t> </w:t>
      </w:r>
      <w:r>
        <w:rPr/>
        <w:t>and</w:t>
      </w:r>
      <w:r>
        <w:rPr>
          <w:spacing w:val="-17"/>
        </w:rPr>
        <w:t> </w:t>
      </w:r>
      <w:r>
        <w:rPr/>
        <w:t>Ti,</w:t>
      </w:r>
      <w:r>
        <w:rPr>
          <w:spacing w:val="-16"/>
        </w:rPr>
        <w:t> </w:t>
      </w:r>
      <w:r>
        <w:rPr/>
        <w:t>Surf.</w:t>
      </w:r>
      <w:r>
        <w:rPr>
          <w:spacing w:val="-17"/>
        </w:rPr>
        <w:t> </w:t>
      </w:r>
      <w:r>
        <w:rPr/>
        <w:t>Coating</w:t>
      </w:r>
      <w:r>
        <w:rPr>
          <w:spacing w:val="-16"/>
        </w:rPr>
        <w:t> </w:t>
      </w:r>
      <w:r>
        <w:rPr/>
        <w:t>Technol.</w:t>
      </w:r>
      <w:r>
        <w:rPr>
          <w:spacing w:val="-17"/>
        </w:rPr>
        <w:t> </w:t>
      </w:r>
      <w:r>
        <w:rPr/>
        <w:t>231</w:t>
      </w:r>
      <w:r>
        <w:rPr>
          <w:spacing w:val="-16"/>
        </w:rPr>
        <w:t> </w:t>
      </w:r>
      <w:r>
        <w:rPr/>
        <w:t>(2013)</w:t>
      </w:r>
      <w:r>
        <w:rPr>
          <w:spacing w:val="-17"/>
        </w:rPr>
        <w:t> </w:t>
      </w:r>
      <w:r>
        <w:rPr/>
        <w:t>389.</w:t>
      </w:r>
    </w:p>
    <w:p>
      <w:pPr>
        <w:pStyle w:val="BodyText"/>
      </w:pPr>
    </w:p>
    <w:p>
      <w:pPr>
        <w:pStyle w:val="BodyText"/>
      </w:pPr>
    </w:p>
    <w:p>
      <w:pPr>
        <w:pStyle w:val="BodyText"/>
        <w:spacing w:before="18"/>
      </w:pPr>
    </w:p>
    <w:p>
      <w:pPr>
        <w:pStyle w:val="BodyText"/>
        <w:spacing w:line="290" w:lineRule="auto"/>
        <w:ind w:left="400" w:right="249" w:firstLine="1440"/>
      </w:pPr>
      <w:r>
        <w:rPr>
          <w:spacing w:val="-4"/>
        </w:rPr>
        <w:t>B.</w:t>
      </w:r>
      <w:r>
        <w:rPr>
          <w:spacing w:val="-10"/>
        </w:rPr>
        <w:t> </w:t>
      </w:r>
      <w:r>
        <w:rPr>
          <w:spacing w:val="-4"/>
        </w:rPr>
        <w:t>C.</w:t>
      </w:r>
      <w:r>
        <w:rPr>
          <w:spacing w:val="-10"/>
        </w:rPr>
        <w:t> </w:t>
      </w:r>
      <w:r>
        <w:rPr>
          <w:spacing w:val="-4"/>
        </w:rPr>
        <w:t>Mohanty,</w:t>
      </w:r>
      <w:r>
        <w:rPr>
          <w:spacing w:val="-10"/>
        </w:rPr>
        <w:t> </w:t>
      </w:r>
      <w:r>
        <w:rPr>
          <w:spacing w:val="-4"/>
        </w:rPr>
        <w:t>D.</w:t>
      </w:r>
      <w:r>
        <w:rPr>
          <w:spacing w:val="-10"/>
        </w:rPr>
        <w:t> </w:t>
      </w:r>
      <w:r>
        <w:rPr>
          <w:spacing w:val="-4"/>
        </w:rPr>
        <w:t>H.</w:t>
      </w:r>
      <w:r>
        <w:rPr>
          <w:spacing w:val="-10"/>
        </w:rPr>
        <w:t> </w:t>
      </w:r>
      <w:r>
        <w:rPr>
          <w:spacing w:val="-4"/>
        </w:rPr>
        <w:t>Yeon,</w:t>
      </w:r>
      <w:r>
        <w:rPr>
          <w:spacing w:val="-10"/>
        </w:rPr>
        <w:t> </w:t>
      </w:r>
      <w:r>
        <w:rPr>
          <w:spacing w:val="-4"/>
        </w:rPr>
        <w:t>S.</w:t>
      </w:r>
      <w:r>
        <w:rPr>
          <w:spacing w:val="-10"/>
        </w:rPr>
        <w:t> </w:t>
      </w:r>
      <w:r>
        <w:rPr>
          <w:spacing w:val="-4"/>
        </w:rPr>
        <w:t>N.</w:t>
      </w:r>
      <w:r>
        <w:rPr>
          <w:spacing w:val="-10"/>
        </w:rPr>
        <w:t> </w:t>
      </w:r>
      <w:r>
        <w:rPr>
          <w:spacing w:val="-4"/>
        </w:rPr>
        <w:t>Das,</w:t>
      </w:r>
      <w:r>
        <w:rPr>
          <w:spacing w:val="-10"/>
        </w:rPr>
        <w:t> </w:t>
      </w:r>
      <w:r>
        <w:rPr>
          <w:spacing w:val="-4"/>
        </w:rPr>
        <w:t>J.</w:t>
      </w:r>
      <w:r>
        <w:rPr>
          <w:spacing w:val="-10"/>
        </w:rPr>
        <w:t> </w:t>
      </w:r>
      <w:r>
        <w:rPr>
          <w:spacing w:val="-4"/>
        </w:rPr>
        <w:t>H.</w:t>
      </w:r>
      <w:r>
        <w:rPr>
          <w:spacing w:val="-10"/>
        </w:rPr>
        <w:t> </w:t>
      </w:r>
      <w:r>
        <w:rPr>
          <w:spacing w:val="-4"/>
        </w:rPr>
        <w:t>Kwak,</w:t>
      </w:r>
      <w:r>
        <w:rPr>
          <w:spacing w:val="-10"/>
        </w:rPr>
        <w:t> </w:t>
      </w:r>
      <w:r>
        <w:rPr>
          <w:spacing w:val="-4"/>
        </w:rPr>
        <w:t>K.</w:t>
      </w:r>
      <w:r>
        <w:rPr>
          <w:spacing w:val="-10"/>
        </w:rPr>
        <w:t> </w:t>
      </w:r>
      <w:r>
        <w:rPr>
          <w:spacing w:val="-4"/>
        </w:rPr>
        <w:t>H.</w:t>
      </w:r>
      <w:r>
        <w:rPr>
          <w:spacing w:val="-10"/>
        </w:rPr>
        <w:t> </w:t>
      </w:r>
      <w:r>
        <w:rPr>
          <w:spacing w:val="-4"/>
        </w:rPr>
        <w:t>Yoon,</w:t>
      </w:r>
      <w:r>
        <w:rPr>
          <w:spacing w:val="-10"/>
        </w:rPr>
        <w:t> </w:t>
      </w:r>
      <w:r>
        <w:rPr>
          <w:spacing w:val="-4"/>
        </w:rPr>
        <w:t>and</w:t>
      </w:r>
      <w:r>
        <w:rPr>
          <w:spacing w:val="-10"/>
        </w:rPr>
        <w:t> </w:t>
      </w:r>
      <w:r>
        <w:rPr>
          <w:spacing w:val="-4"/>
        </w:rPr>
        <w:t>Y.</w:t>
      </w:r>
      <w:r>
        <w:rPr>
          <w:spacing w:val="-10"/>
        </w:rPr>
        <w:t> </w:t>
      </w:r>
      <w:r>
        <w:rPr>
          <w:spacing w:val="-4"/>
        </w:rPr>
        <w:t>S.</w:t>
      </w:r>
      <w:r>
        <w:rPr>
          <w:spacing w:val="-10"/>
        </w:rPr>
        <w:t> </w:t>
      </w:r>
      <w:r>
        <w:rPr>
          <w:spacing w:val="-4"/>
        </w:rPr>
        <w:t>Cho, </w:t>
      </w:r>
      <w:r>
        <w:rPr>
          <w:spacing w:val="-2"/>
        </w:rPr>
        <w:t>Unusual</w:t>
      </w:r>
      <w:r>
        <w:rPr>
          <w:spacing w:val="-10"/>
        </w:rPr>
        <w:t> </w:t>
      </w:r>
      <w:r>
        <w:rPr>
          <w:spacing w:val="-2"/>
        </w:rPr>
        <w:t>near-band-edge</w:t>
      </w:r>
      <w:r>
        <w:rPr>
          <w:spacing w:val="-10"/>
        </w:rPr>
        <w:t> </w:t>
      </w:r>
      <w:r>
        <w:rPr>
          <w:spacing w:val="-2"/>
        </w:rPr>
        <w:t>photoluminescence</w:t>
      </w:r>
      <w:r>
        <w:rPr>
          <w:spacing w:val="-10"/>
        </w:rPr>
        <w:t> </w:t>
      </w:r>
      <w:r>
        <w:rPr>
          <w:spacing w:val="-2"/>
        </w:rPr>
        <w:t>at</w:t>
      </w:r>
      <w:r>
        <w:rPr>
          <w:spacing w:val="-10"/>
        </w:rPr>
        <w:t> </w:t>
      </w:r>
      <w:r>
        <w:rPr>
          <w:spacing w:val="-2"/>
        </w:rPr>
        <w:t>room</w:t>
      </w:r>
      <w:r>
        <w:rPr>
          <w:spacing w:val="-10"/>
        </w:rPr>
        <w:t> </w:t>
      </w:r>
      <w:r>
        <w:rPr>
          <w:spacing w:val="-2"/>
        </w:rPr>
        <w:t>temperature</w:t>
      </w:r>
      <w:r>
        <w:rPr>
          <w:spacing w:val="-10"/>
        </w:rPr>
        <w:t> </w:t>
      </w:r>
      <w:r>
        <w:rPr>
          <w:spacing w:val="-2"/>
        </w:rPr>
        <w:t>in</w:t>
      </w:r>
      <w:r>
        <w:rPr>
          <w:spacing w:val="-10"/>
        </w:rPr>
        <w:t> </w:t>
      </w:r>
      <w:r>
        <w:rPr>
          <w:spacing w:val="-2"/>
        </w:rPr>
        <w:t>heavily-doped</w:t>
      </w:r>
      <w:r>
        <w:rPr>
          <w:spacing w:val="-10"/>
        </w:rPr>
        <w:t> </w:t>
      </w:r>
      <w:r>
        <w:rPr>
          <w:spacing w:val="-2"/>
        </w:rPr>
        <w:t>ZnO:Al thin</w:t>
      </w:r>
      <w:r>
        <w:rPr>
          <w:spacing w:val="-15"/>
        </w:rPr>
        <w:t> </w:t>
      </w:r>
      <w:r>
        <w:rPr>
          <w:spacing w:val="-2"/>
        </w:rPr>
        <w:t>films</w:t>
      </w:r>
      <w:r>
        <w:rPr>
          <w:spacing w:val="-15"/>
        </w:rPr>
        <w:t> </w:t>
      </w:r>
      <w:r>
        <w:rPr>
          <w:spacing w:val="-2"/>
        </w:rPr>
        <w:t>prepared</w:t>
      </w:r>
      <w:r>
        <w:rPr>
          <w:spacing w:val="-14"/>
        </w:rPr>
        <w:t> </w:t>
      </w:r>
      <w:r>
        <w:rPr>
          <w:spacing w:val="-2"/>
        </w:rPr>
        <w:t>by</w:t>
      </w:r>
      <w:r>
        <w:rPr>
          <w:spacing w:val="-15"/>
        </w:rPr>
        <w:t> </w:t>
      </w:r>
      <w:r>
        <w:rPr>
          <w:spacing w:val="-2"/>
        </w:rPr>
        <w:t>pulsed</w:t>
      </w:r>
      <w:r>
        <w:rPr>
          <w:spacing w:val="-14"/>
        </w:rPr>
        <w:t> </w:t>
      </w:r>
      <w:r>
        <w:rPr>
          <w:spacing w:val="-2"/>
        </w:rPr>
        <w:t>laser</w:t>
      </w:r>
      <w:r>
        <w:rPr>
          <w:spacing w:val="-15"/>
        </w:rPr>
        <w:t> </w:t>
      </w:r>
      <w:r>
        <w:rPr>
          <w:spacing w:val="-2"/>
        </w:rPr>
        <w:t>deposition,</w:t>
      </w:r>
      <w:r>
        <w:rPr>
          <w:spacing w:val="-14"/>
        </w:rPr>
        <w:t> </w:t>
      </w:r>
      <w:r>
        <w:rPr>
          <w:spacing w:val="-2"/>
        </w:rPr>
        <w:t>Mater.</w:t>
      </w:r>
      <w:r>
        <w:rPr>
          <w:spacing w:val="-15"/>
        </w:rPr>
        <w:t> </w:t>
      </w:r>
      <w:r>
        <w:rPr>
          <w:spacing w:val="-2"/>
        </w:rPr>
        <w:t>Chem.</w:t>
      </w:r>
      <w:r>
        <w:rPr>
          <w:spacing w:val="-15"/>
        </w:rPr>
        <w:t> </w:t>
      </w:r>
      <w:r>
        <w:rPr>
          <w:spacing w:val="-2"/>
        </w:rPr>
        <w:t>Phys.</w:t>
      </w:r>
      <w:r>
        <w:rPr>
          <w:spacing w:val="-14"/>
        </w:rPr>
        <w:t> </w:t>
      </w:r>
      <w:r>
        <w:rPr>
          <w:spacing w:val="-2"/>
        </w:rPr>
        <w:t>140</w:t>
      </w:r>
      <w:r>
        <w:rPr>
          <w:spacing w:val="-15"/>
        </w:rPr>
        <w:t> </w:t>
      </w:r>
      <w:r>
        <w:rPr>
          <w:spacing w:val="-2"/>
        </w:rPr>
        <w:t>(2013)</w:t>
      </w:r>
      <w:r>
        <w:rPr>
          <w:spacing w:val="-14"/>
        </w:rPr>
        <w:t> </w:t>
      </w:r>
      <w:r>
        <w:rPr>
          <w:spacing w:val="-2"/>
        </w:rPr>
        <w:t>610.</w:t>
      </w:r>
    </w:p>
    <w:p>
      <w:pPr>
        <w:pStyle w:val="BodyText"/>
      </w:pPr>
    </w:p>
    <w:p>
      <w:pPr>
        <w:pStyle w:val="BodyText"/>
      </w:pPr>
    </w:p>
    <w:p>
      <w:pPr>
        <w:pStyle w:val="BodyText"/>
        <w:spacing w:before="19"/>
      </w:pPr>
    </w:p>
    <w:p>
      <w:pPr>
        <w:pStyle w:val="BodyText"/>
        <w:spacing w:line="290" w:lineRule="auto"/>
        <w:ind w:left="400" w:firstLine="1440"/>
      </w:pPr>
      <w:r>
        <w:rPr>
          <w:spacing w:val="-8"/>
        </w:rPr>
        <w:t>O.H. Kwon, B.C. Mohanty, D.H. Yeon, J.S. Yeo, I.H. Cho, K.H. Lee and Y.S. Cho, </w:t>
      </w:r>
      <w:r>
        <w:rPr/>
        <w:t>""Effective</w:t>
      </w:r>
      <w:r>
        <w:rPr>
          <w:spacing w:val="-6"/>
        </w:rPr>
        <w:t> </w:t>
      </w:r>
      <w:r>
        <w:rPr/>
        <w:t>Laser</w:t>
      </w:r>
      <w:r>
        <w:rPr>
          <w:spacing w:val="-6"/>
        </w:rPr>
        <w:t> </w:t>
      </w:r>
      <w:r>
        <w:rPr/>
        <w:t>Sealing</w:t>
      </w:r>
      <w:r>
        <w:rPr>
          <w:spacing w:val="-6"/>
        </w:rPr>
        <w:t> </w:t>
      </w:r>
      <w:r>
        <w:rPr/>
        <w:t>Enabled</w:t>
      </w:r>
      <w:r>
        <w:rPr>
          <w:spacing w:val="-6"/>
        </w:rPr>
        <w:t> </w:t>
      </w:r>
      <w:r>
        <w:rPr/>
        <w:t>by</w:t>
      </w:r>
      <w:r>
        <w:rPr>
          <w:spacing w:val="-6"/>
        </w:rPr>
        <w:t> </w:t>
      </w:r>
      <w:r>
        <w:rPr/>
        <w:t>Glass</w:t>
      </w:r>
      <w:r>
        <w:rPr>
          <w:spacing w:val="-6"/>
        </w:rPr>
        <w:t> </w:t>
      </w:r>
      <w:r>
        <w:rPr/>
        <w:t>Thick</w:t>
      </w:r>
      <w:r>
        <w:rPr>
          <w:spacing w:val="-6"/>
        </w:rPr>
        <w:t> </w:t>
      </w:r>
      <w:r>
        <w:rPr/>
        <w:t>Films</w:t>
      </w:r>
      <w:r>
        <w:rPr>
          <w:spacing w:val="-6"/>
        </w:rPr>
        <w:t> </w:t>
      </w:r>
      <w:r>
        <w:rPr/>
        <w:t>Containing</w:t>
      </w:r>
      <w:r>
        <w:rPr>
          <w:spacing w:val="-6"/>
        </w:rPr>
        <w:t> </w:t>
      </w:r>
      <w:r>
        <w:rPr/>
        <w:t>Carbon</w:t>
      </w:r>
      <w:r>
        <w:rPr>
          <w:spacing w:val="-6"/>
        </w:rPr>
        <w:t> </w:t>
      </w:r>
      <w:r>
        <w:rPr/>
        <w:t>Black/Carbon </w:t>
      </w:r>
      <w:r>
        <w:rPr>
          <w:spacing w:val="-4"/>
        </w:rPr>
        <w:t>Nanotube,""</w:t>
      </w:r>
      <w:r>
        <w:rPr>
          <w:spacing w:val="-10"/>
        </w:rPr>
        <w:t> </w:t>
      </w:r>
      <w:r>
        <w:rPr>
          <w:spacing w:val="-4"/>
        </w:rPr>
        <w:t>J.</w:t>
      </w:r>
      <w:r>
        <w:rPr>
          <w:spacing w:val="-10"/>
        </w:rPr>
        <w:t> </w:t>
      </w:r>
      <w:r>
        <w:rPr>
          <w:spacing w:val="-4"/>
        </w:rPr>
        <w:t>Am.</w:t>
      </w:r>
      <w:r>
        <w:rPr>
          <w:spacing w:val="-10"/>
        </w:rPr>
        <w:t> </w:t>
      </w:r>
      <w:r>
        <w:rPr>
          <w:spacing w:val="-4"/>
        </w:rPr>
        <w:t>Ceram.</w:t>
      </w:r>
      <w:r>
        <w:rPr>
          <w:spacing w:val="-10"/>
        </w:rPr>
        <w:t> </w:t>
      </w:r>
      <w:r>
        <w:rPr>
          <w:spacing w:val="-4"/>
        </w:rPr>
        <w:t>Soc.</w:t>
      </w:r>
      <w:r>
        <w:rPr>
          <w:spacing w:val="-10"/>
        </w:rPr>
        <w:t> </w:t>
      </w:r>
      <w:r>
        <w:rPr>
          <w:spacing w:val="-4"/>
        </w:rPr>
        <w:t>96</w:t>
      </w:r>
      <w:r>
        <w:rPr>
          <w:spacing w:val="-10"/>
        </w:rPr>
        <w:t> </w:t>
      </w:r>
      <w:r>
        <w:rPr>
          <w:spacing w:val="-4"/>
        </w:rPr>
        <w:t>(2013)</w:t>
      </w:r>
      <w:r>
        <w:rPr>
          <w:spacing w:val="-10"/>
        </w:rPr>
        <w:t> </w:t>
      </w:r>
      <w:r>
        <w:rPr>
          <w:spacing w:val="-4"/>
        </w:rPr>
        <w:t>1113.</w:t>
      </w:r>
    </w:p>
    <w:p>
      <w:pPr>
        <w:pStyle w:val="BodyText"/>
      </w:pPr>
    </w:p>
    <w:p>
      <w:pPr>
        <w:pStyle w:val="BodyText"/>
      </w:pPr>
    </w:p>
    <w:p>
      <w:pPr>
        <w:pStyle w:val="BodyText"/>
        <w:spacing w:before="19"/>
      </w:pPr>
    </w:p>
    <w:p>
      <w:pPr>
        <w:pStyle w:val="BodyText"/>
        <w:spacing w:line="290" w:lineRule="auto" w:before="1"/>
        <w:ind w:left="400" w:right="249" w:firstLine="1440"/>
      </w:pPr>
      <w:r>
        <w:rPr>
          <w:spacing w:val="-4"/>
        </w:rPr>
        <w:t>C.</w:t>
      </w:r>
      <w:r>
        <w:rPr>
          <w:spacing w:val="-13"/>
        </w:rPr>
        <w:t> </w:t>
      </w:r>
      <w:r>
        <w:rPr>
          <w:spacing w:val="-4"/>
        </w:rPr>
        <w:t>S.</w:t>
      </w:r>
      <w:r>
        <w:rPr>
          <w:spacing w:val="-12"/>
        </w:rPr>
        <w:t> </w:t>
      </w:r>
      <w:r>
        <w:rPr>
          <w:spacing w:val="-4"/>
        </w:rPr>
        <w:t>Han,</w:t>
      </w:r>
      <w:r>
        <w:rPr>
          <w:spacing w:val="-13"/>
        </w:rPr>
        <w:t> </w:t>
      </w:r>
      <w:r>
        <w:rPr>
          <w:spacing w:val="-4"/>
        </w:rPr>
        <w:t>B.</w:t>
      </w:r>
      <w:r>
        <w:rPr>
          <w:spacing w:val="-12"/>
        </w:rPr>
        <w:t> </w:t>
      </w:r>
      <w:r>
        <w:rPr>
          <w:spacing w:val="-4"/>
        </w:rPr>
        <w:t>C.</w:t>
      </w:r>
      <w:r>
        <w:rPr>
          <w:spacing w:val="-13"/>
        </w:rPr>
        <w:t> </w:t>
      </w:r>
      <w:r>
        <w:rPr>
          <w:spacing w:val="-4"/>
        </w:rPr>
        <w:t>Mohanty,</w:t>
      </w:r>
      <w:r>
        <w:rPr>
          <w:spacing w:val="-12"/>
        </w:rPr>
        <w:t> </w:t>
      </w:r>
      <w:r>
        <w:rPr>
          <w:spacing w:val="-4"/>
        </w:rPr>
        <w:t>C.</w:t>
      </w:r>
      <w:r>
        <w:rPr>
          <w:spacing w:val="-13"/>
        </w:rPr>
        <w:t> </w:t>
      </w:r>
      <w:r>
        <w:rPr>
          <w:spacing w:val="-4"/>
        </w:rPr>
        <w:t>Y.</w:t>
      </w:r>
      <w:r>
        <w:rPr>
          <w:spacing w:val="-12"/>
        </w:rPr>
        <w:t> </w:t>
      </w:r>
      <w:r>
        <w:rPr>
          <w:spacing w:val="-4"/>
        </w:rPr>
        <w:t>Kang,</w:t>
      </w:r>
      <w:r>
        <w:rPr>
          <w:spacing w:val="-13"/>
        </w:rPr>
        <w:t> </w:t>
      </w:r>
      <w:r>
        <w:rPr>
          <w:spacing w:val="-4"/>
        </w:rPr>
        <w:t>Y.</w:t>
      </w:r>
      <w:r>
        <w:rPr>
          <w:spacing w:val="-12"/>
        </w:rPr>
        <w:t> </w:t>
      </w:r>
      <w:r>
        <w:rPr>
          <w:spacing w:val="-4"/>
        </w:rPr>
        <w:t>S.</w:t>
      </w:r>
      <w:r>
        <w:rPr>
          <w:spacing w:val="-13"/>
        </w:rPr>
        <w:t> </w:t>
      </w:r>
      <w:r>
        <w:rPr>
          <w:spacing w:val="-4"/>
        </w:rPr>
        <w:t>Cho,</w:t>
      </w:r>
      <w:r>
        <w:rPr>
          <w:spacing w:val="-12"/>
        </w:rPr>
        <w:t> </w:t>
      </w:r>
      <w:r>
        <w:rPr>
          <w:spacing w:val="-4"/>
        </w:rPr>
        <w:t>Sputter-deposited</w:t>
      </w:r>
      <w:r>
        <w:rPr>
          <w:spacing w:val="-13"/>
        </w:rPr>
        <w:t> </w:t>
      </w:r>
      <w:r>
        <w:rPr>
          <w:spacing w:val="-4"/>
        </w:rPr>
        <w:t>low</w:t>
      </w:r>
      <w:r>
        <w:rPr>
          <w:spacing w:val="-12"/>
        </w:rPr>
        <w:t> </w:t>
      </w:r>
      <w:r>
        <w:rPr>
          <w:spacing w:val="-4"/>
        </w:rPr>
        <w:t>loss </w:t>
      </w:r>
      <w:r>
        <w:rPr/>
        <w:t>Mg2SiO4</w:t>
      </w:r>
      <w:r>
        <w:rPr>
          <w:spacing w:val="-15"/>
        </w:rPr>
        <w:t> </w:t>
      </w:r>
      <w:r>
        <w:rPr/>
        <w:t>thin</w:t>
      </w:r>
      <w:r>
        <w:rPr>
          <w:spacing w:val="-15"/>
        </w:rPr>
        <w:t> </w:t>
      </w:r>
      <w:r>
        <w:rPr/>
        <w:t>films</w:t>
      </w:r>
      <w:r>
        <w:rPr>
          <w:spacing w:val="-15"/>
        </w:rPr>
        <w:t> </w:t>
      </w:r>
      <w:r>
        <w:rPr/>
        <w:t>for</w:t>
      </w:r>
      <w:r>
        <w:rPr>
          <w:spacing w:val="-15"/>
        </w:rPr>
        <w:t> </w:t>
      </w:r>
      <w:r>
        <w:rPr/>
        <w:t>multilayer</w:t>
      </w:r>
      <w:r>
        <w:rPr>
          <w:spacing w:val="-15"/>
        </w:rPr>
        <w:t> </w:t>
      </w:r>
      <w:r>
        <w:rPr/>
        <w:t>hybrids,</w:t>
      </w:r>
      <w:r>
        <w:rPr>
          <w:spacing w:val="-15"/>
        </w:rPr>
        <w:t> </w:t>
      </w:r>
      <w:r>
        <w:rPr/>
        <w:t>Thin</w:t>
      </w:r>
      <w:r>
        <w:rPr>
          <w:spacing w:val="-15"/>
        </w:rPr>
        <w:t> </w:t>
      </w:r>
      <w:r>
        <w:rPr/>
        <w:t>Solid</w:t>
      </w:r>
      <w:r>
        <w:rPr>
          <w:spacing w:val="-15"/>
        </w:rPr>
        <w:t> </w:t>
      </w:r>
      <w:r>
        <w:rPr/>
        <w:t>Films</w:t>
      </w:r>
      <w:r>
        <w:rPr>
          <w:spacing w:val="-15"/>
        </w:rPr>
        <w:t> </w:t>
      </w:r>
      <w:r>
        <w:rPr/>
        <w:t>527</w:t>
      </w:r>
      <w:r>
        <w:rPr>
          <w:spacing w:val="-15"/>
        </w:rPr>
        <w:t> </w:t>
      </w:r>
      <w:r>
        <w:rPr/>
        <w:t>(2013)</w:t>
      </w:r>
      <w:r>
        <w:rPr>
          <w:spacing w:val="-15"/>
        </w:rPr>
        <w:t> </w:t>
      </w:r>
      <w:r>
        <w:rPr/>
        <w:t>250.</w:t>
      </w:r>
    </w:p>
    <w:p>
      <w:pPr>
        <w:pStyle w:val="BodyText"/>
      </w:pPr>
    </w:p>
    <w:p>
      <w:pPr>
        <w:pStyle w:val="BodyText"/>
      </w:pPr>
    </w:p>
    <w:p>
      <w:pPr>
        <w:pStyle w:val="BodyText"/>
        <w:spacing w:before="19"/>
      </w:pPr>
    </w:p>
    <w:p>
      <w:pPr>
        <w:pStyle w:val="BodyText"/>
        <w:spacing w:line="290" w:lineRule="auto"/>
        <w:ind w:left="400" w:firstLine="1440"/>
      </w:pPr>
      <w:r>
        <w:rPr>
          <w:spacing w:val="-8"/>
        </w:rPr>
        <w:t>B.</w:t>
      </w:r>
      <w:r>
        <w:rPr>
          <w:spacing w:val="-9"/>
        </w:rPr>
        <w:t> </w:t>
      </w:r>
      <w:r>
        <w:rPr>
          <w:spacing w:val="-8"/>
        </w:rPr>
        <w:t>C.</w:t>
      </w:r>
      <w:r>
        <w:rPr>
          <w:spacing w:val="-9"/>
        </w:rPr>
        <w:t> </w:t>
      </w:r>
      <w:r>
        <w:rPr>
          <w:spacing w:val="-8"/>
        </w:rPr>
        <w:t>Mohanty,</w:t>
      </w:r>
      <w:r>
        <w:rPr>
          <w:spacing w:val="-9"/>
        </w:rPr>
        <w:t> </w:t>
      </w:r>
      <w:r>
        <w:rPr>
          <w:spacing w:val="-8"/>
        </w:rPr>
        <w:t>B.</w:t>
      </w:r>
      <w:r>
        <w:rPr>
          <w:spacing w:val="-9"/>
        </w:rPr>
        <w:t> </w:t>
      </w:r>
      <w:r>
        <w:rPr>
          <w:spacing w:val="-8"/>
        </w:rPr>
        <w:t>K.</w:t>
      </w:r>
      <w:r>
        <w:rPr>
          <w:spacing w:val="-9"/>
        </w:rPr>
        <w:t> </w:t>
      </w:r>
      <w:r>
        <w:rPr>
          <w:spacing w:val="-8"/>
        </w:rPr>
        <w:t>Kim,</w:t>
      </w:r>
      <w:r>
        <w:rPr>
          <w:spacing w:val="-9"/>
        </w:rPr>
        <w:t> </w:t>
      </w:r>
      <w:r>
        <w:rPr>
          <w:spacing w:val="-8"/>
        </w:rPr>
        <w:t>D.</w:t>
      </w:r>
      <w:r>
        <w:rPr>
          <w:spacing w:val="-9"/>
        </w:rPr>
        <w:t> </w:t>
      </w:r>
      <w:r>
        <w:rPr>
          <w:spacing w:val="-8"/>
        </w:rPr>
        <w:t>H.</w:t>
      </w:r>
      <w:r>
        <w:rPr>
          <w:spacing w:val="-9"/>
        </w:rPr>
        <w:t> </w:t>
      </w:r>
      <w:r>
        <w:rPr>
          <w:spacing w:val="-8"/>
        </w:rPr>
        <w:t>Yeon,</w:t>
      </w:r>
      <w:r>
        <w:rPr>
          <w:spacing w:val="-9"/>
        </w:rPr>
        <w:t> </w:t>
      </w:r>
      <w:r>
        <w:rPr>
          <w:spacing w:val="-8"/>
        </w:rPr>
        <w:t>Y.</w:t>
      </w:r>
      <w:r>
        <w:rPr>
          <w:spacing w:val="-9"/>
        </w:rPr>
        <w:t> </w:t>
      </w:r>
      <w:r>
        <w:rPr>
          <w:spacing w:val="-8"/>
        </w:rPr>
        <w:t>H.</w:t>
      </w:r>
      <w:r>
        <w:rPr>
          <w:spacing w:val="-9"/>
        </w:rPr>
        <w:t> </w:t>
      </w:r>
      <w:r>
        <w:rPr>
          <w:spacing w:val="-8"/>
        </w:rPr>
        <w:t>Jo,</w:t>
      </w:r>
      <w:r>
        <w:rPr>
          <w:spacing w:val="-9"/>
        </w:rPr>
        <w:t> </w:t>
      </w:r>
      <w:r>
        <w:rPr>
          <w:spacing w:val="-8"/>
        </w:rPr>
        <w:t>I.</w:t>
      </w:r>
      <w:r>
        <w:rPr>
          <w:spacing w:val="-9"/>
        </w:rPr>
        <w:t> </w:t>
      </w:r>
      <w:r>
        <w:rPr>
          <w:spacing w:val="-8"/>
        </w:rPr>
        <w:t>J.</w:t>
      </w:r>
      <w:r>
        <w:rPr>
          <w:spacing w:val="-9"/>
        </w:rPr>
        <w:t> </w:t>
      </w:r>
      <w:r>
        <w:rPr>
          <w:spacing w:val="-8"/>
        </w:rPr>
        <w:t>Choi,</w:t>
      </w:r>
      <w:r>
        <w:rPr>
          <w:spacing w:val="-9"/>
        </w:rPr>
        <w:t> </w:t>
      </w:r>
      <w:r>
        <w:rPr>
          <w:spacing w:val="-8"/>
        </w:rPr>
        <w:t>S.</w:t>
      </w:r>
      <w:r>
        <w:rPr>
          <w:spacing w:val="-9"/>
        </w:rPr>
        <w:t> </w:t>
      </w:r>
      <w:r>
        <w:rPr>
          <w:spacing w:val="-8"/>
        </w:rPr>
        <w:t>M.</w:t>
      </w:r>
      <w:r>
        <w:rPr>
          <w:spacing w:val="-9"/>
        </w:rPr>
        <w:t> </w:t>
      </w:r>
      <w:r>
        <w:rPr>
          <w:spacing w:val="-8"/>
        </w:rPr>
        <w:t>Lee</w:t>
      </w:r>
      <w:r>
        <w:rPr>
          <w:spacing w:val="-9"/>
        </w:rPr>
        <w:t> </w:t>
      </w:r>
      <w:r>
        <w:rPr>
          <w:spacing w:val="-8"/>
        </w:rPr>
        <w:t>and</w:t>
      </w:r>
      <w:r>
        <w:rPr>
          <w:spacing w:val="-9"/>
        </w:rPr>
        <w:t> </w:t>
      </w:r>
      <w:r>
        <w:rPr>
          <w:spacing w:val="-8"/>
        </w:rPr>
        <w:t>Y.</w:t>
      </w:r>
      <w:r>
        <w:rPr>
          <w:spacing w:val="-9"/>
        </w:rPr>
        <w:t> </w:t>
      </w:r>
      <w:r>
        <w:rPr>
          <w:spacing w:val="-8"/>
        </w:rPr>
        <w:t>S.</w:t>
      </w:r>
      <w:r>
        <w:rPr>
          <w:spacing w:val="-9"/>
        </w:rPr>
        <w:t> </w:t>
      </w:r>
      <w:r>
        <w:rPr>
          <w:spacing w:val="-8"/>
        </w:rPr>
        <w:t>Cho, </w:t>
      </w:r>
      <w:r>
        <w:rPr>
          <w:spacing w:val="-2"/>
        </w:rPr>
        <w:t>Structural</w:t>
      </w:r>
      <w:r>
        <w:rPr>
          <w:spacing w:val="-13"/>
        </w:rPr>
        <w:t> </w:t>
      </w:r>
      <w:r>
        <w:rPr>
          <w:spacing w:val="-2"/>
        </w:rPr>
        <w:t>and</w:t>
      </w:r>
      <w:r>
        <w:rPr>
          <w:spacing w:val="-13"/>
        </w:rPr>
        <w:t> </w:t>
      </w:r>
      <w:r>
        <w:rPr>
          <w:spacing w:val="-2"/>
        </w:rPr>
        <w:t>Raman</w:t>
      </w:r>
      <w:r>
        <w:rPr>
          <w:spacing w:val="-13"/>
        </w:rPr>
        <w:t> </w:t>
      </w:r>
      <w:r>
        <w:rPr>
          <w:spacing w:val="-2"/>
        </w:rPr>
        <w:t>scattering</w:t>
      </w:r>
      <w:r>
        <w:rPr>
          <w:spacing w:val="-13"/>
        </w:rPr>
        <w:t> </w:t>
      </w:r>
      <w:r>
        <w:rPr>
          <w:spacing w:val="-2"/>
        </w:rPr>
        <w:t>properties</w:t>
      </w:r>
      <w:r>
        <w:rPr>
          <w:spacing w:val="-13"/>
        </w:rPr>
        <w:t> </w:t>
      </w:r>
      <w:r>
        <w:rPr>
          <w:spacing w:val="-2"/>
        </w:rPr>
        <w:t>of</w:t>
      </w:r>
      <w:r>
        <w:rPr>
          <w:spacing w:val="-13"/>
        </w:rPr>
        <w:t> </w:t>
      </w:r>
      <w:r>
        <w:rPr>
          <w:spacing w:val="-2"/>
        </w:rPr>
        <w:t>ZnO:Al</w:t>
      </w:r>
      <w:r>
        <w:rPr>
          <w:spacing w:val="-13"/>
        </w:rPr>
        <w:t> </w:t>
      </w:r>
      <w:r>
        <w:rPr>
          <w:spacing w:val="-2"/>
        </w:rPr>
        <w:t>thin</w:t>
      </w:r>
      <w:r>
        <w:rPr>
          <w:spacing w:val="-13"/>
        </w:rPr>
        <w:t> </w:t>
      </w:r>
      <w:r>
        <w:rPr>
          <w:spacing w:val="-2"/>
        </w:rPr>
        <w:t>films</w:t>
      </w:r>
      <w:r>
        <w:rPr>
          <w:spacing w:val="-13"/>
        </w:rPr>
        <w:t> </w:t>
      </w:r>
      <w:r>
        <w:rPr>
          <w:spacing w:val="-2"/>
        </w:rPr>
        <w:t>sputter-deposited</w:t>
      </w:r>
      <w:r>
        <w:rPr>
          <w:spacing w:val="-13"/>
        </w:rPr>
        <w:t> </w:t>
      </w:r>
      <w:r>
        <w:rPr>
          <w:spacing w:val="-2"/>
        </w:rPr>
        <w:t>at</w:t>
      </w:r>
      <w:r>
        <w:rPr>
          <w:spacing w:val="-13"/>
        </w:rPr>
        <w:t> </w:t>
      </w:r>
      <w:r>
        <w:rPr>
          <w:spacing w:val="-2"/>
        </w:rPr>
        <w:t>room temperature,</w:t>
      </w:r>
      <w:r>
        <w:rPr>
          <w:spacing w:val="-15"/>
        </w:rPr>
        <w:t> </w:t>
      </w:r>
      <w:r>
        <w:rPr>
          <w:spacing w:val="-2"/>
        </w:rPr>
        <w:t>J.</w:t>
      </w:r>
      <w:r>
        <w:rPr>
          <w:spacing w:val="-15"/>
        </w:rPr>
        <w:t> </w:t>
      </w:r>
      <w:r>
        <w:rPr>
          <w:spacing w:val="-2"/>
        </w:rPr>
        <w:t>Electrochem.</w:t>
      </w:r>
      <w:r>
        <w:rPr>
          <w:spacing w:val="-14"/>
        </w:rPr>
        <w:t> </w:t>
      </w:r>
      <w:r>
        <w:rPr>
          <w:spacing w:val="-2"/>
        </w:rPr>
        <w:t>Soc.159</w:t>
      </w:r>
      <w:r>
        <w:rPr>
          <w:spacing w:val="-15"/>
        </w:rPr>
        <w:t> </w:t>
      </w:r>
      <w:r>
        <w:rPr>
          <w:spacing w:val="-2"/>
        </w:rPr>
        <w:t>(2012)</w:t>
      </w:r>
      <w:r>
        <w:rPr>
          <w:spacing w:val="-14"/>
        </w:rPr>
        <w:t> </w:t>
      </w:r>
      <w:r>
        <w:rPr>
          <w:spacing w:val="-2"/>
        </w:rPr>
        <w:t>H96.</w:t>
      </w:r>
    </w:p>
    <w:p>
      <w:pPr>
        <w:pStyle w:val="BodyText"/>
      </w:pPr>
    </w:p>
    <w:p>
      <w:pPr>
        <w:pStyle w:val="BodyText"/>
      </w:pPr>
    </w:p>
    <w:p>
      <w:pPr>
        <w:pStyle w:val="BodyText"/>
        <w:spacing w:before="19"/>
      </w:pPr>
    </w:p>
    <w:p>
      <w:pPr>
        <w:pStyle w:val="BodyText"/>
        <w:spacing w:line="290" w:lineRule="auto"/>
        <w:ind w:left="400" w:right="294" w:firstLine="1440"/>
      </w:pPr>
      <w:r>
        <w:rPr>
          <w:spacing w:val="-2"/>
        </w:rPr>
        <w:t>B.</w:t>
      </w:r>
      <w:r>
        <w:rPr>
          <w:spacing w:val="-15"/>
        </w:rPr>
        <w:t> </w:t>
      </w:r>
      <w:r>
        <w:rPr>
          <w:spacing w:val="-2"/>
        </w:rPr>
        <w:t>C.</w:t>
      </w:r>
      <w:r>
        <w:rPr>
          <w:spacing w:val="-14"/>
        </w:rPr>
        <w:t> </w:t>
      </w:r>
      <w:r>
        <w:rPr>
          <w:spacing w:val="-2"/>
        </w:rPr>
        <w:t>Mohanty,</w:t>
      </w:r>
      <w:r>
        <w:rPr>
          <w:spacing w:val="-15"/>
        </w:rPr>
        <w:t> </w:t>
      </w:r>
      <w:r>
        <w:rPr>
          <w:spacing w:val="-2"/>
        </w:rPr>
        <w:t>J.</w:t>
      </w:r>
      <w:r>
        <w:rPr>
          <w:spacing w:val="-14"/>
        </w:rPr>
        <w:t> </w:t>
      </w:r>
      <w:r>
        <w:rPr>
          <w:spacing w:val="-2"/>
        </w:rPr>
        <w:t>W.</w:t>
      </w:r>
      <w:r>
        <w:rPr>
          <w:spacing w:val="-15"/>
        </w:rPr>
        <w:t> </w:t>
      </w:r>
      <w:r>
        <w:rPr>
          <w:spacing w:val="-2"/>
        </w:rPr>
        <w:t>Lee,</w:t>
      </w:r>
      <w:r>
        <w:rPr>
          <w:spacing w:val="-14"/>
        </w:rPr>
        <w:t> </w:t>
      </w:r>
      <w:r>
        <w:rPr>
          <w:spacing w:val="-2"/>
        </w:rPr>
        <w:t>D.</w:t>
      </w:r>
      <w:r>
        <w:rPr>
          <w:spacing w:val="-15"/>
        </w:rPr>
        <w:t> </w:t>
      </w:r>
      <w:r>
        <w:rPr>
          <w:spacing w:val="-2"/>
        </w:rPr>
        <w:t>H.</w:t>
      </w:r>
      <w:r>
        <w:rPr>
          <w:spacing w:val="-14"/>
        </w:rPr>
        <w:t> </w:t>
      </w:r>
      <w:r>
        <w:rPr>
          <w:spacing w:val="-2"/>
        </w:rPr>
        <w:t>Yeon,</w:t>
      </w:r>
      <w:r>
        <w:rPr>
          <w:spacing w:val="-15"/>
        </w:rPr>
        <w:t> </w:t>
      </w:r>
      <w:r>
        <w:rPr>
          <w:spacing w:val="-2"/>
        </w:rPr>
        <w:t>Y.</w:t>
      </w:r>
      <w:r>
        <w:rPr>
          <w:spacing w:val="-15"/>
        </w:rPr>
        <w:t> </w:t>
      </w:r>
      <w:r>
        <w:rPr>
          <w:spacing w:val="-2"/>
        </w:rPr>
        <w:t>H.</w:t>
      </w:r>
      <w:r>
        <w:rPr>
          <w:spacing w:val="-14"/>
        </w:rPr>
        <w:t> </w:t>
      </w:r>
      <w:r>
        <w:rPr>
          <w:spacing w:val="-2"/>
        </w:rPr>
        <w:t>Jo</w:t>
      </w:r>
      <w:r>
        <w:rPr>
          <w:spacing w:val="-15"/>
        </w:rPr>
        <w:t> </w:t>
      </w:r>
      <w:r>
        <w:rPr>
          <w:spacing w:val="-2"/>
        </w:rPr>
        <w:t>and</w:t>
      </w:r>
      <w:r>
        <w:rPr>
          <w:spacing w:val="-14"/>
        </w:rPr>
        <w:t> </w:t>
      </w:r>
      <w:r>
        <w:rPr>
          <w:spacing w:val="-2"/>
        </w:rPr>
        <w:t>Y.</w:t>
      </w:r>
      <w:r>
        <w:rPr>
          <w:spacing w:val="-15"/>
        </w:rPr>
        <w:t> </w:t>
      </w:r>
      <w:r>
        <w:rPr>
          <w:spacing w:val="-2"/>
        </w:rPr>
        <w:t>S.</w:t>
      </w:r>
      <w:r>
        <w:rPr>
          <w:spacing w:val="-14"/>
        </w:rPr>
        <w:t> </w:t>
      </w:r>
      <w:r>
        <w:rPr>
          <w:spacing w:val="-2"/>
        </w:rPr>
        <w:t>Cho,</w:t>
      </w:r>
      <w:r>
        <w:rPr>
          <w:spacing w:val="-15"/>
        </w:rPr>
        <w:t> </w:t>
      </w:r>
      <w:r>
        <w:rPr>
          <w:spacing w:val="-2"/>
        </w:rPr>
        <w:t>Dopant</w:t>
      </w:r>
      <w:r>
        <w:rPr>
          <w:spacing w:val="-14"/>
        </w:rPr>
        <w:t> </w:t>
      </w:r>
      <w:r>
        <w:rPr>
          <w:spacing w:val="-2"/>
        </w:rPr>
        <w:t>induced </w:t>
      </w:r>
      <w:r>
        <w:rPr>
          <w:spacing w:val="-4"/>
        </w:rPr>
        <w:t>variations</w:t>
      </w:r>
      <w:r>
        <w:rPr>
          <w:spacing w:val="-13"/>
        </w:rPr>
        <w:t> </w:t>
      </w:r>
      <w:r>
        <w:rPr>
          <w:spacing w:val="-4"/>
        </w:rPr>
        <w:t>in</w:t>
      </w:r>
      <w:r>
        <w:rPr>
          <w:spacing w:val="-13"/>
        </w:rPr>
        <w:t> </w:t>
      </w:r>
      <w:r>
        <w:rPr>
          <w:spacing w:val="-4"/>
        </w:rPr>
        <w:t>microstructure</w:t>
      </w:r>
      <w:r>
        <w:rPr>
          <w:spacing w:val="-12"/>
        </w:rPr>
        <w:t> </w:t>
      </w:r>
      <w:r>
        <w:rPr>
          <w:spacing w:val="-4"/>
        </w:rPr>
        <w:t>and</w:t>
      </w:r>
      <w:r>
        <w:rPr>
          <w:spacing w:val="-13"/>
        </w:rPr>
        <w:t> </w:t>
      </w:r>
      <w:r>
        <w:rPr>
          <w:spacing w:val="-4"/>
        </w:rPr>
        <w:t>optical</w:t>
      </w:r>
      <w:r>
        <w:rPr>
          <w:spacing w:val="-12"/>
        </w:rPr>
        <w:t> </w:t>
      </w:r>
      <w:r>
        <w:rPr>
          <w:spacing w:val="-4"/>
        </w:rPr>
        <w:t>properties</w:t>
      </w:r>
      <w:r>
        <w:rPr>
          <w:spacing w:val="-13"/>
        </w:rPr>
        <w:t> </w:t>
      </w:r>
      <w:r>
        <w:rPr>
          <w:spacing w:val="-4"/>
        </w:rPr>
        <w:t>of</w:t>
      </w:r>
      <w:r>
        <w:rPr>
          <w:spacing w:val="-12"/>
        </w:rPr>
        <w:t> </w:t>
      </w:r>
      <w:r>
        <w:rPr>
          <w:spacing w:val="-4"/>
        </w:rPr>
        <w:t>CeO2</w:t>
      </w:r>
      <w:r>
        <w:rPr>
          <w:spacing w:val="-13"/>
        </w:rPr>
        <w:t> </w:t>
      </w:r>
      <w:r>
        <w:rPr>
          <w:spacing w:val="-4"/>
        </w:rPr>
        <w:t>nanoparticles,</w:t>
      </w:r>
      <w:r>
        <w:rPr>
          <w:spacing w:val="-13"/>
        </w:rPr>
        <w:t> </w:t>
      </w:r>
      <w:r>
        <w:rPr>
          <w:spacing w:val="-4"/>
        </w:rPr>
        <w:t>Mater.</w:t>
      </w:r>
      <w:r>
        <w:rPr>
          <w:spacing w:val="-12"/>
        </w:rPr>
        <w:t> </w:t>
      </w:r>
      <w:r>
        <w:rPr>
          <w:spacing w:val="-4"/>
        </w:rPr>
        <w:t>Res.</w:t>
      </w:r>
      <w:r>
        <w:rPr>
          <w:spacing w:val="-13"/>
        </w:rPr>
        <w:t> </w:t>
      </w:r>
      <w:r>
        <w:rPr>
          <w:spacing w:val="-4"/>
        </w:rPr>
        <w:t>Bulletin. </w:t>
      </w:r>
      <w:r>
        <w:rPr/>
        <w:t>46 (2011) 875.</w:t>
      </w:r>
    </w:p>
    <w:p>
      <w:pPr>
        <w:spacing w:after="0" w:line="290" w:lineRule="auto"/>
        <w:sectPr>
          <w:pgSz w:w="11920" w:h="16840"/>
          <w:pgMar w:top="1360" w:bottom="280" w:left="1040" w:right="1220"/>
        </w:sectPr>
      </w:pPr>
    </w:p>
    <w:p>
      <w:pPr>
        <w:pStyle w:val="BodyText"/>
        <w:spacing w:line="290" w:lineRule="auto" w:before="76"/>
        <w:ind w:left="400" w:firstLine="1440"/>
      </w:pPr>
      <w:r>
        <w:rPr>
          <w:spacing w:val="-4"/>
        </w:rPr>
        <w:t>B.</w:t>
      </w:r>
      <w:r>
        <w:rPr>
          <w:spacing w:val="-9"/>
        </w:rPr>
        <w:t> </w:t>
      </w:r>
      <w:r>
        <w:rPr>
          <w:spacing w:val="-4"/>
        </w:rPr>
        <w:t>C.</w:t>
      </w:r>
      <w:r>
        <w:rPr>
          <w:spacing w:val="-9"/>
        </w:rPr>
        <w:t> </w:t>
      </w:r>
      <w:r>
        <w:rPr>
          <w:spacing w:val="-4"/>
        </w:rPr>
        <w:t>Mohanty,</w:t>
      </w:r>
      <w:r>
        <w:rPr>
          <w:spacing w:val="-9"/>
        </w:rPr>
        <w:t> </w:t>
      </w:r>
      <w:r>
        <w:rPr>
          <w:spacing w:val="-4"/>
        </w:rPr>
        <w:t>H.</w:t>
      </w:r>
      <w:r>
        <w:rPr>
          <w:spacing w:val="-9"/>
        </w:rPr>
        <w:t> </w:t>
      </w:r>
      <w:r>
        <w:rPr>
          <w:spacing w:val="-4"/>
        </w:rPr>
        <w:t>R.</w:t>
      </w:r>
      <w:r>
        <w:rPr>
          <w:spacing w:val="-9"/>
        </w:rPr>
        <w:t> </w:t>
      </w:r>
      <w:r>
        <w:rPr>
          <w:spacing w:val="-4"/>
        </w:rPr>
        <w:t>Choi</w:t>
      </w:r>
      <w:r>
        <w:rPr>
          <w:spacing w:val="-9"/>
        </w:rPr>
        <w:t> </w:t>
      </w:r>
      <w:r>
        <w:rPr>
          <w:spacing w:val="-4"/>
        </w:rPr>
        <w:t>and</w:t>
      </w:r>
      <w:r>
        <w:rPr>
          <w:spacing w:val="-9"/>
        </w:rPr>
        <w:t> </w:t>
      </w:r>
      <w:r>
        <w:rPr>
          <w:spacing w:val="-4"/>
        </w:rPr>
        <w:t>Y.</w:t>
      </w:r>
      <w:r>
        <w:rPr>
          <w:spacing w:val="-9"/>
        </w:rPr>
        <w:t> </w:t>
      </w:r>
      <w:r>
        <w:rPr>
          <w:spacing w:val="-4"/>
        </w:rPr>
        <w:t>S.</w:t>
      </w:r>
      <w:r>
        <w:rPr>
          <w:spacing w:val="-9"/>
        </w:rPr>
        <w:t> </w:t>
      </w:r>
      <w:r>
        <w:rPr>
          <w:spacing w:val="-4"/>
        </w:rPr>
        <w:t>Cho,</w:t>
      </w:r>
      <w:r>
        <w:rPr>
          <w:spacing w:val="-9"/>
        </w:rPr>
        <w:t> </w:t>
      </w:r>
      <w:r>
        <w:rPr>
          <w:spacing w:val="-4"/>
        </w:rPr>
        <w:t>Fluctuations</w:t>
      </w:r>
      <w:r>
        <w:rPr>
          <w:spacing w:val="-9"/>
        </w:rPr>
        <w:t> </w:t>
      </w:r>
      <w:r>
        <w:rPr>
          <w:spacing w:val="-4"/>
        </w:rPr>
        <w:t>in</w:t>
      </w:r>
      <w:r>
        <w:rPr>
          <w:spacing w:val="-9"/>
        </w:rPr>
        <w:t> </w:t>
      </w:r>
      <w:r>
        <w:rPr>
          <w:spacing w:val="-4"/>
        </w:rPr>
        <w:t>global</w:t>
      </w:r>
      <w:r>
        <w:rPr>
          <w:spacing w:val="-9"/>
        </w:rPr>
        <w:t> </w:t>
      </w:r>
      <w:r>
        <w:rPr>
          <w:spacing w:val="-4"/>
        </w:rPr>
        <w:t>surface</w:t>
      </w:r>
      <w:r>
        <w:rPr>
          <w:spacing w:val="-9"/>
        </w:rPr>
        <w:t> </w:t>
      </w:r>
      <w:r>
        <w:rPr>
          <w:spacing w:val="-4"/>
        </w:rPr>
        <w:t>scaling </w:t>
      </w:r>
      <w:r>
        <w:rPr>
          <w:spacing w:val="-2"/>
        </w:rPr>
        <w:t>behavior</w:t>
      </w:r>
      <w:r>
        <w:rPr>
          <w:spacing w:val="-10"/>
        </w:rPr>
        <w:t> </w:t>
      </w:r>
      <w:r>
        <w:rPr>
          <w:spacing w:val="-2"/>
        </w:rPr>
        <w:t>in</w:t>
      </w:r>
      <w:r>
        <w:rPr>
          <w:spacing w:val="-10"/>
        </w:rPr>
        <w:t> </w:t>
      </w:r>
      <w:r>
        <w:rPr>
          <w:spacing w:val="-2"/>
        </w:rPr>
        <w:t>sputter</w:t>
      </w:r>
      <w:r>
        <w:rPr>
          <w:spacing w:val="-10"/>
        </w:rPr>
        <w:t> </w:t>
      </w:r>
      <w:r>
        <w:rPr>
          <w:spacing w:val="-2"/>
        </w:rPr>
        <w:t>deposited</w:t>
      </w:r>
      <w:r>
        <w:rPr>
          <w:spacing w:val="-10"/>
        </w:rPr>
        <w:t> </w:t>
      </w:r>
      <w:r>
        <w:rPr>
          <w:spacing w:val="-2"/>
        </w:rPr>
        <w:t>ZnO</w:t>
      </w:r>
      <w:r>
        <w:rPr>
          <w:spacing w:val="-10"/>
        </w:rPr>
        <w:t> </w:t>
      </w:r>
      <w:r>
        <w:rPr>
          <w:spacing w:val="-2"/>
        </w:rPr>
        <w:t>thin</w:t>
      </w:r>
      <w:r>
        <w:rPr>
          <w:spacing w:val="-10"/>
        </w:rPr>
        <w:t> </w:t>
      </w:r>
      <w:r>
        <w:rPr>
          <w:spacing w:val="-2"/>
        </w:rPr>
        <w:t>films,</w:t>
      </w:r>
      <w:r>
        <w:rPr>
          <w:spacing w:val="-10"/>
        </w:rPr>
        <w:t> </w:t>
      </w:r>
      <w:r>
        <w:rPr>
          <w:spacing w:val="-2"/>
        </w:rPr>
        <w:t>EPL</w:t>
      </w:r>
      <w:r>
        <w:rPr>
          <w:spacing w:val="-10"/>
        </w:rPr>
        <w:t> </w:t>
      </w:r>
      <w:r>
        <w:rPr>
          <w:spacing w:val="-2"/>
        </w:rPr>
        <w:t>(Europhysics</w:t>
      </w:r>
      <w:r>
        <w:rPr>
          <w:spacing w:val="-10"/>
        </w:rPr>
        <w:t> </w:t>
      </w:r>
      <w:r>
        <w:rPr>
          <w:spacing w:val="-2"/>
        </w:rPr>
        <w:t>Lett.)</w:t>
      </w:r>
      <w:r>
        <w:rPr>
          <w:spacing w:val="-10"/>
        </w:rPr>
        <w:t> </w:t>
      </w:r>
      <w:r>
        <w:rPr>
          <w:spacing w:val="-2"/>
        </w:rPr>
        <w:t>96</w:t>
      </w:r>
      <w:r>
        <w:rPr>
          <w:spacing w:val="-10"/>
        </w:rPr>
        <w:t> </w:t>
      </w:r>
      <w:r>
        <w:rPr>
          <w:spacing w:val="-2"/>
        </w:rPr>
        <w:t>(2011)</w:t>
      </w:r>
      <w:r>
        <w:rPr>
          <w:spacing w:val="-10"/>
        </w:rPr>
        <w:t> </w:t>
      </w:r>
      <w:r>
        <w:rPr>
          <w:spacing w:val="-2"/>
        </w:rPr>
        <w:t>26003.</w:t>
      </w:r>
    </w:p>
    <w:p>
      <w:pPr>
        <w:pStyle w:val="BodyText"/>
      </w:pPr>
    </w:p>
    <w:p>
      <w:pPr>
        <w:pStyle w:val="BodyText"/>
      </w:pPr>
    </w:p>
    <w:p>
      <w:pPr>
        <w:pStyle w:val="BodyText"/>
        <w:spacing w:before="19"/>
      </w:pPr>
    </w:p>
    <w:p>
      <w:pPr>
        <w:pStyle w:val="BodyText"/>
        <w:spacing w:line="290" w:lineRule="auto" w:before="1"/>
        <w:ind w:left="400" w:right="454" w:firstLine="1440"/>
      </w:pPr>
      <w:r>
        <w:rPr>
          <w:spacing w:val="-4"/>
        </w:rPr>
        <w:t>B.</w:t>
      </w:r>
      <w:r>
        <w:rPr>
          <w:spacing w:val="-10"/>
        </w:rPr>
        <w:t> </w:t>
      </w:r>
      <w:r>
        <w:rPr>
          <w:spacing w:val="-4"/>
        </w:rPr>
        <w:t>C.</w:t>
      </w:r>
      <w:r>
        <w:rPr>
          <w:spacing w:val="-10"/>
        </w:rPr>
        <w:t> </w:t>
      </w:r>
      <w:r>
        <w:rPr>
          <w:spacing w:val="-4"/>
        </w:rPr>
        <w:t>Mohanty,</w:t>
      </w:r>
      <w:r>
        <w:rPr>
          <w:spacing w:val="-10"/>
        </w:rPr>
        <w:t> </w:t>
      </w:r>
      <w:r>
        <w:rPr>
          <w:spacing w:val="-4"/>
        </w:rPr>
        <w:t>D.</w:t>
      </w:r>
      <w:r>
        <w:rPr>
          <w:spacing w:val="-10"/>
        </w:rPr>
        <w:t> </w:t>
      </w:r>
      <w:r>
        <w:rPr>
          <w:spacing w:val="-4"/>
        </w:rPr>
        <w:t>H.</w:t>
      </w:r>
      <w:r>
        <w:rPr>
          <w:spacing w:val="-10"/>
        </w:rPr>
        <w:t> </w:t>
      </w:r>
      <w:r>
        <w:rPr>
          <w:spacing w:val="-4"/>
        </w:rPr>
        <w:t>Yeon,</w:t>
      </w:r>
      <w:r>
        <w:rPr>
          <w:spacing w:val="-10"/>
        </w:rPr>
        <w:t> </w:t>
      </w:r>
      <w:r>
        <w:rPr>
          <w:spacing w:val="-4"/>
        </w:rPr>
        <w:t>B.</w:t>
      </w:r>
      <w:r>
        <w:rPr>
          <w:spacing w:val="-10"/>
        </w:rPr>
        <w:t> </w:t>
      </w:r>
      <w:r>
        <w:rPr>
          <w:spacing w:val="-4"/>
        </w:rPr>
        <w:t>K.</w:t>
      </w:r>
      <w:r>
        <w:rPr>
          <w:spacing w:val="-10"/>
        </w:rPr>
        <w:t> </w:t>
      </w:r>
      <w:r>
        <w:rPr>
          <w:spacing w:val="-4"/>
        </w:rPr>
        <w:t>Kim,</w:t>
      </w:r>
      <w:r>
        <w:rPr>
          <w:spacing w:val="-10"/>
        </w:rPr>
        <w:t> </w:t>
      </w:r>
      <w:r>
        <w:rPr>
          <w:spacing w:val="-4"/>
        </w:rPr>
        <w:t>and</w:t>
      </w:r>
      <w:r>
        <w:rPr>
          <w:spacing w:val="-10"/>
        </w:rPr>
        <w:t> </w:t>
      </w:r>
      <w:r>
        <w:rPr>
          <w:spacing w:val="-4"/>
        </w:rPr>
        <w:t>Y.</w:t>
      </w:r>
      <w:r>
        <w:rPr>
          <w:spacing w:val="-10"/>
        </w:rPr>
        <w:t> </w:t>
      </w:r>
      <w:r>
        <w:rPr>
          <w:spacing w:val="-4"/>
        </w:rPr>
        <w:t>S.</w:t>
      </w:r>
      <w:r>
        <w:rPr>
          <w:spacing w:val="-10"/>
        </w:rPr>
        <w:t> </w:t>
      </w:r>
      <w:r>
        <w:rPr>
          <w:spacing w:val="-4"/>
        </w:rPr>
        <w:t>Cho,</w:t>
      </w:r>
      <w:r>
        <w:rPr>
          <w:spacing w:val="-10"/>
        </w:rPr>
        <w:t> </w:t>
      </w:r>
      <w:r>
        <w:rPr>
          <w:spacing w:val="-4"/>
        </w:rPr>
        <w:t>Spatial</w:t>
      </w:r>
      <w:r>
        <w:rPr>
          <w:spacing w:val="-10"/>
        </w:rPr>
        <w:t> </w:t>
      </w:r>
      <w:r>
        <w:rPr>
          <w:spacing w:val="-4"/>
        </w:rPr>
        <w:t>variation</w:t>
      </w:r>
      <w:r>
        <w:rPr>
          <w:spacing w:val="-10"/>
        </w:rPr>
        <w:t> </w:t>
      </w:r>
      <w:r>
        <w:rPr>
          <w:spacing w:val="-4"/>
        </w:rPr>
        <w:t>in structural,</w:t>
      </w:r>
      <w:r>
        <w:rPr>
          <w:spacing w:val="-8"/>
        </w:rPr>
        <w:t> </w:t>
      </w:r>
      <w:r>
        <w:rPr>
          <w:spacing w:val="-4"/>
        </w:rPr>
        <w:t>morphological</w:t>
      </w:r>
      <w:r>
        <w:rPr>
          <w:spacing w:val="-8"/>
        </w:rPr>
        <w:t> </w:t>
      </w:r>
      <w:r>
        <w:rPr>
          <w:spacing w:val="-4"/>
        </w:rPr>
        <w:t>and</w:t>
      </w:r>
      <w:r>
        <w:rPr>
          <w:spacing w:val="-8"/>
        </w:rPr>
        <w:t> </w:t>
      </w:r>
      <w:r>
        <w:rPr>
          <w:spacing w:val="-4"/>
        </w:rPr>
        <w:t>optical</w:t>
      </w:r>
      <w:r>
        <w:rPr>
          <w:spacing w:val="-8"/>
        </w:rPr>
        <w:t> </w:t>
      </w:r>
      <w:r>
        <w:rPr>
          <w:spacing w:val="-4"/>
        </w:rPr>
        <w:t>properties</w:t>
      </w:r>
      <w:r>
        <w:rPr>
          <w:spacing w:val="-8"/>
        </w:rPr>
        <w:t> </w:t>
      </w:r>
      <w:r>
        <w:rPr>
          <w:spacing w:val="-4"/>
        </w:rPr>
        <w:t>of</w:t>
      </w:r>
      <w:r>
        <w:rPr>
          <w:spacing w:val="-8"/>
        </w:rPr>
        <w:t> </w:t>
      </w:r>
      <w:r>
        <w:rPr>
          <w:spacing w:val="-4"/>
        </w:rPr>
        <w:t>aluminum-doped</w:t>
      </w:r>
      <w:r>
        <w:rPr>
          <w:spacing w:val="-8"/>
        </w:rPr>
        <w:t> </w:t>
      </w:r>
      <w:r>
        <w:rPr>
          <w:spacing w:val="-4"/>
        </w:rPr>
        <w:t>ZnO</w:t>
      </w:r>
      <w:r>
        <w:rPr>
          <w:spacing w:val="-8"/>
        </w:rPr>
        <w:t> </w:t>
      </w:r>
      <w:r>
        <w:rPr>
          <w:spacing w:val="-4"/>
        </w:rPr>
        <w:t>thin</w:t>
      </w:r>
      <w:r>
        <w:rPr>
          <w:spacing w:val="-8"/>
        </w:rPr>
        <w:t> </w:t>
      </w:r>
      <w:r>
        <w:rPr>
          <w:spacing w:val="-4"/>
        </w:rPr>
        <w:t>films</w:t>
      </w:r>
      <w:r>
        <w:rPr>
          <w:spacing w:val="-8"/>
        </w:rPr>
        <w:t> </w:t>
      </w:r>
      <w:r>
        <w:rPr>
          <w:spacing w:val="-4"/>
        </w:rPr>
        <w:t>grown</w:t>
      </w:r>
      <w:r>
        <w:rPr>
          <w:spacing w:val="-8"/>
        </w:rPr>
        <w:t> </w:t>
      </w:r>
      <w:r>
        <w:rPr>
          <w:spacing w:val="-4"/>
        </w:rPr>
        <w:t>by 30ï‚°-</w:t>
      </w:r>
      <w:r>
        <w:rPr>
          <w:spacing w:val="-13"/>
        </w:rPr>
        <w:t> </w:t>
      </w:r>
      <w:r>
        <w:rPr>
          <w:spacing w:val="-4"/>
        </w:rPr>
        <w:t>incident</w:t>
      </w:r>
      <w:r>
        <w:rPr>
          <w:spacing w:val="-13"/>
        </w:rPr>
        <w:t> </w:t>
      </w:r>
      <w:r>
        <w:rPr>
          <w:spacing w:val="-4"/>
        </w:rPr>
        <w:t>radio</w:t>
      </w:r>
      <w:r>
        <w:rPr>
          <w:spacing w:val="-12"/>
        </w:rPr>
        <w:t> </w:t>
      </w:r>
      <w:r>
        <w:rPr>
          <w:spacing w:val="-4"/>
        </w:rPr>
        <w:t>frequency</w:t>
      </w:r>
      <w:r>
        <w:rPr>
          <w:spacing w:val="-13"/>
        </w:rPr>
        <w:t> </w:t>
      </w:r>
      <w:r>
        <w:rPr>
          <w:spacing w:val="-4"/>
        </w:rPr>
        <w:t>magnetron</w:t>
      </w:r>
      <w:r>
        <w:rPr>
          <w:spacing w:val="-12"/>
        </w:rPr>
        <w:t> </w:t>
      </w:r>
      <w:r>
        <w:rPr>
          <w:spacing w:val="-4"/>
        </w:rPr>
        <w:t>sputtering,</w:t>
      </w:r>
      <w:r>
        <w:rPr>
          <w:spacing w:val="-13"/>
        </w:rPr>
        <w:t> </w:t>
      </w:r>
      <w:r>
        <w:rPr>
          <w:spacing w:val="-4"/>
        </w:rPr>
        <w:t>J.</w:t>
      </w:r>
      <w:r>
        <w:rPr>
          <w:spacing w:val="-12"/>
        </w:rPr>
        <w:t> </w:t>
      </w:r>
      <w:r>
        <w:rPr>
          <w:spacing w:val="-4"/>
        </w:rPr>
        <w:t>Electrochem.</w:t>
      </w:r>
      <w:r>
        <w:rPr>
          <w:spacing w:val="-13"/>
        </w:rPr>
        <w:t> </w:t>
      </w:r>
      <w:r>
        <w:rPr>
          <w:spacing w:val="-4"/>
        </w:rPr>
        <w:t>Soc.</w:t>
      </w:r>
      <w:r>
        <w:rPr>
          <w:spacing w:val="-13"/>
        </w:rPr>
        <w:t> </w:t>
      </w:r>
      <w:r>
        <w:rPr>
          <w:spacing w:val="-4"/>
        </w:rPr>
        <w:t>158</w:t>
      </w:r>
      <w:r>
        <w:rPr>
          <w:spacing w:val="-12"/>
        </w:rPr>
        <w:t> </w:t>
      </w:r>
      <w:r>
        <w:rPr>
          <w:spacing w:val="-4"/>
        </w:rPr>
        <w:t>(2011)</w:t>
      </w:r>
      <w:r>
        <w:rPr>
          <w:spacing w:val="-13"/>
        </w:rPr>
        <w:t> </w:t>
      </w:r>
      <w:r>
        <w:rPr>
          <w:spacing w:val="-4"/>
        </w:rPr>
        <w:t>P30.</w:t>
      </w:r>
    </w:p>
    <w:p>
      <w:pPr>
        <w:pStyle w:val="BodyText"/>
      </w:pPr>
    </w:p>
    <w:p>
      <w:pPr>
        <w:pStyle w:val="BodyText"/>
      </w:pPr>
    </w:p>
    <w:p>
      <w:pPr>
        <w:pStyle w:val="BodyText"/>
        <w:spacing w:before="18"/>
      </w:pPr>
    </w:p>
    <w:p>
      <w:pPr>
        <w:pStyle w:val="BodyText"/>
        <w:spacing w:line="290" w:lineRule="auto"/>
        <w:ind w:left="400" w:right="249" w:firstLine="1440"/>
      </w:pPr>
      <w:r>
        <w:rPr>
          <w:spacing w:val="-4"/>
        </w:rPr>
        <w:t>B.</w:t>
      </w:r>
      <w:r>
        <w:rPr>
          <w:spacing w:val="-10"/>
        </w:rPr>
        <w:t> </w:t>
      </w:r>
      <w:r>
        <w:rPr>
          <w:spacing w:val="-4"/>
        </w:rPr>
        <w:t>C.</w:t>
      </w:r>
      <w:r>
        <w:rPr>
          <w:spacing w:val="-10"/>
        </w:rPr>
        <w:t> </w:t>
      </w:r>
      <w:r>
        <w:rPr>
          <w:spacing w:val="-4"/>
        </w:rPr>
        <w:t>Mohanty,</w:t>
      </w:r>
      <w:r>
        <w:rPr>
          <w:spacing w:val="-10"/>
        </w:rPr>
        <w:t> </w:t>
      </w:r>
      <w:r>
        <w:rPr>
          <w:spacing w:val="-4"/>
        </w:rPr>
        <w:t>H.</w:t>
      </w:r>
      <w:r>
        <w:rPr>
          <w:spacing w:val="-10"/>
        </w:rPr>
        <w:t> </w:t>
      </w:r>
      <w:r>
        <w:rPr>
          <w:spacing w:val="-4"/>
        </w:rPr>
        <w:t>R.</w:t>
      </w:r>
      <w:r>
        <w:rPr>
          <w:spacing w:val="-10"/>
        </w:rPr>
        <w:t> </w:t>
      </w:r>
      <w:r>
        <w:rPr>
          <w:spacing w:val="-4"/>
        </w:rPr>
        <w:t>Choi,</w:t>
      </w:r>
      <w:r>
        <w:rPr>
          <w:spacing w:val="-10"/>
        </w:rPr>
        <w:t> </w:t>
      </w:r>
      <w:r>
        <w:rPr>
          <w:spacing w:val="-4"/>
        </w:rPr>
        <w:t>Y.</w:t>
      </w:r>
      <w:r>
        <w:rPr>
          <w:spacing w:val="-10"/>
        </w:rPr>
        <w:t> </w:t>
      </w:r>
      <w:r>
        <w:rPr>
          <w:spacing w:val="-4"/>
        </w:rPr>
        <w:t>M.</w:t>
      </w:r>
      <w:r>
        <w:rPr>
          <w:spacing w:val="-10"/>
        </w:rPr>
        <w:t> </w:t>
      </w:r>
      <w:r>
        <w:rPr>
          <w:spacing w:val="-4"/>
        </w:rPr>
        <w:t>Choi</w:t>
      </w:r>
      <w:r>
        <w:rPr>
          <w:spacing w:val="-10"/>
        </w:rPr>
        <w:t> </w:t>
      </w:r>
      <w:r>
        <w:rPr>
          <w:spacing w:val="-4"/>
        </w:rPr>
        <w:t>and</w:t>
      </w:r>
      <w:r>
        <w:rPr>
          <w:spacing w:val="-10"/>
        </w:rPr>
        <w:t> </w:t>
      </w:r>
      <w:r>
        <w:rPr>
          <w:spacing w:val="-4"/>
        </w:rPr>
        <w:t>Y.</w:t>
      </w:r>
      <w:r>
        <w:rPr>
          <w:spacing w:val="-10"/>
        </w:rPr>
        <w:t> </w:t>
      </w:r>
      <w:r>
        <w:rPr>
          <w:spacing w:val="-4"/>
        </w:rPr>
        <w:t>S.</w:t>
      </w:r>
      <w:r>
        <w:rPr>
          <w:spacing w:val="-10"/>
        </w:rPr>
        <w:t> </w:t>
      </w:r>
      <w:r>
        <w:rPr>
          <w:spacing w:val="-4"/>
        </w:rPr>
        <w:t>Cho,</w:t>
      </w:r>
      <w:r>
        <w:rPr>
          <w:spacing w:val="-10"/>
        </w:rPr>
        <w:t> </w:t>
      </w:r>
      <w:r>
        <w:rPr>
          <w:spacing w:val="-4"/>
        </w:rPr>
        <w:t>Thickness-dependent fracture</w:t>
      </w:r>
      <w:r>
        <w:rPr>
          <w:spacing w:val="-11"/>
        </w:rPr>
        <w:t> </w:t>
      </w:r>
      <w:r>
        <w:rPr>
          <w:spacing w:val="-4"/>
        </w:rPr>
        <w:t>behavior</w:t>
      </w:r>
      <w:r>
        <w:rPr>
          <w:spacing w:val="-11"/>
        </w:rPr>
        <w:t> </w:t>
      </w:r>
      <w:r>
        <w:rPr>
          <w:spacing w:val="-4"/>
        </w:rPr>
        <w:t>of</w:t>
      </w:r>
      <w:r>
        <w:rPr>
          <w:spacing w:val="-11"/>
        </w:rPr>
        <w:t> </w:t>
      </w:r>
      <w:r>
        <w:rPr>
          <w:spacing w:val="-4"/>
        </w:rPr>
        <w:t>flexible</w:t>
      </w:r>
      <w:r>
        <w:rPr>
          <w:spacing w:val="-11"/>
        </w:rPr>
        <w:t> </w:t>
      </w:r>
      <w:r>
        <w:rPr>
          <w:spacing w:val="-4"/>
        </w:rPr>
        <w:t>ZnO:Al</w:t>
      </w:r>
      <w:r>
        <w:rPr>
          <w:spacing w:val="-11"/>
        </w:rPr>
        <w:t> </w:t>
      </w:r>
      <w:r>
        <w:rPr>
          <w:spacing w:val="-4"/>
        </w:rPr>
        <w:t>thin</w:t>
      </w:r>
      <w:r>
        <w:rPr>
          <w:spacing w:val="-11"/>
        </w:rPr>
        <w:t> </w:t>
      </w:r>
      <w:r>
        <w:rPr>
          <w:spacing w:val="-4"/>
        </w:rPr>
        <w:t>films,</w:t>
      </w:r>
      <w:r>
        <w:rPr>
          <w:spacing w:val="-11"/>
        </w:rPr>
        <w:t> </w:t>
      </w:r>
      <w:r>
        <w:rPr>
          <w:spacing w:val="-4"/>
        </w:rPr>
        <w:t>J.</w:t>
      </w:r>
      <w:r>
        <w:rPr>
          <w:spacing w:val="-11"/>
        </w:rPr>
        <w:t> </w:t>
      </w:r>
      <w:r>
        <w:rPr>
          <w:spacing w:val="-4"/>
        </w:rPr>
        <w:t>Phys.</w:t>
      </w:r>
      <w:r>
        <w:rPr>
          <w:spacing w:val="-11"/>
        </w:rPr>
        <w:t> </w:t>
      </w:r>
      <w:r>
        <w:rPr>
          <w:spacing w:val="-4"/>
        </w:rPr>
        <w:t>D:</w:t>
      </w:r>
      <w:r>
        <w:rPr>
          <w:spacing w:val="-11"/>
        </w:rPr>
        <w:t> </w:t>
      </w:r>
      <w:r>
        <w:rPr>
          <w:spacing w:val="-4"/>
        </w:rPr>
        <w:t>Appl.</w:t>
      </w:r>
      <w:r>
        <w:rPr>
          <w:spacing w:val="-11"/>
        </w:rPr>
        <w:t> </w:t>
      </w:r>
      <w:r>
        <w:rPr>
          <w:spacing w:val="-4"/>
        </w:rPr>
        <w:t>Phys.</w:t>
      </w:r>
      <w:r>
        <w:rPr>
          <w:spacing w:val="-11"/>
        </w:rPr>
        <w:t> </w:t>
      </w:r>
      <w:r>
        <w:rPr>
          <w:spacing w:val="-4"/>
        </w:rPr>
        <w:t>44</w:t>
      </w:r>
      <w:r>
        <w:rPr>
          <w:spacing w:val="-11"/>
        </w:rPr>
        <w:t> </w:t>
      </w:r>
      <w:r>
        <w:rPr>
          <w:spacing w:val="-4"/>
        </w:rPr>
        <w:t>(2011)</w:t>
      </w:r>
      <w:r>
        <w:rPr>
          <w:spacing w:val="-11"/>
        </w:rPr>
        <w:t> </w:t>
      </w:r>
      <w:r>
        <w:rPr>
          <w:spacing w:val="-4"/>
        </w:rPr>
        <w:t>025401.</w:t>
      </w:r>
    </w:p>
    <w:p>
      <w:pPr>
        <w:pStyle w:val="BodyText"/>
      </w:pPr>
    </w:p>
    <w:p>
      <w:pPr>
        <w:pStyle w:val="BodyText"/>
      </w:pPr>
    </w:p>
    <w:p>
      <w:pPr>
        <w:pStyle w:val="BodyText"/>
        <w:spacing w:before="20"/>
      </w:pPr>
    </w:p>
    <w:p>
      <w:pPr>
        <w:pStyle w:val="BodyText"/>
        <w:spacing w:line="290" w:lineRule="auto"/>
        <w:ind w:left="400" w:right="366" w:firstLine="1440"/>
      </w:pPr>
      <w:r>
        <w:rPr>
          <w:spacing w:val="-4"/>
        </w:rPr>
        <w:t>S.</w:t>
      </w:r>
      <w:r>
        <w:rPr>
          <w:spacing w:val="-13"/>
        </w:rPr>
        <w:t> </w:t>
      </w:r>
      <w:r>
        <w:rPr>
          <w:spacing w:val="-4"/>
        </w:rPr>
        <w:t>M.</w:t>
      </w:r>
      <w:r>
        <w:rPr>
          <w:spacing w:val="-13"/>
        </w:rPr>
        <w:t> </w:t>
      </w:r>
      <w:r>
        <w:rPr>
          <w:spacing w:val="-4"/>
        </w:rPr>
        <w:t>Lee,</w:t>
      </w:r>
      <w:r>
        <w:rPr>
          <w:spacing w:val="-12"/>
        </w:rPr>
        <w:t> </w:t>
      </w:r>
      <w:r>
        <w:rPr>
          <w:spacing w:val="-4"/>
        </w:rPr>
        <w:t>Y.</w:t>
      </w:r>
      <w:r>
        <w:rPr>
          <w:spacing w:val="-13"/>
        </w:rPr>
        <w:t> </w:t>
      </w:r>
      <w:r>
        <w:rPr>
          <w:spacing w:val="-4"/>
        </w:rPr>
        <w:t>H.</w:t>
      </w:r>
      <w:r>
        <w:rPr>
          <w:spacing w:val="-12"/>
        </w:rPr>
        <w:t> </w:t>
      </w:r>
      <w:r>
        <w:rPr>
          <w:spacing w:val="-4"/>
        </w:rPr>
        <w:t>Jo,</w:t>
      </w:r>
      <w:r>
        <w:rPr>
          <w:spacing w:val="-13"/>
        </w:rPr>
        <w:t> </w:t>
      </w:r>
      <w:r>
        <w:rPr>
          <w:spacing w:val="-4"/>
        </w:rPr>
        <w:t>H.</w:t>
      </w:r>
      <w:r>
        <w:rPr>
          <w:spacing w:val="-12"/>
        </w:rPr>
        <w:t> </w:t>
      </w:r>
      <w:r>
        <w:rPr>
          <w:spacing w:val="-4"/>
        </w:rPr>
        <w:t>E.</w:t>
      </w:r>
      <w:r>
        <w:rPr>
          <w:spacing w:val="-13"/>
        </w:rPr>
        <w:t> </w:t>
      </w:r>
      <w:r>
        <w:rPr>
          <w:spacing w:val="-4"/>
        </w:rPr>
        <w:t>Kim,</w:t>
      </w:r>
      <w:r>
        <w:rPr>
          <w:spacing w:val="-13"/>
        </w:rPr>
        <w:t> </w:t>
      </w:r>
      <w:r>
        <w:rPr>
          <w:spacing w:val="-4"/>
        </w:rPr>
        <w:t>B.</w:t>
      </w:r>
      <w:r>
        <w:rPr>
          <w:spacing w:val="-12"/>
        </w:rPr>
        <w:t> </w:t>
      </w:r>
      <w:r>
        <w:rPr>
          <w:spacing w:val="-4"/>
        </w:rPr>
        <w:t>C.</w:t>
      </w:r>
      <w:r>
        <w:rPr>
          <w:spacing w:val="-13"/>
        </w:rPr>
        <w:t> </w:t>
      </w:r>
      <w:r>
        <w:rPr>
          <w:spacing w:val="-4"/>
        </w:rPr>
        <w:t>Mohanty</w:t>
      </w:r>
      <w:r>
        <w:rPr>
          <w:spacing w:val="-12"/>
        </w:rPr>
        <w:t> </w:t>
      </w:r>
      <w:r>
        <w:rPr>
          <w:spacing w:val="-4"/>
        </w:rPr>
        <w:t>and</w:t>
      </w:r>
      <w:r>
        <w:rPr>
          <w:spacing w:val="-13"/>
        </w:rPr>
        <w:t> </w:t>
      </w:r>
      <w:r>
        <w:rPr>
          <w:spacing w:val="-4"/>
        </w:rPr>
        <w:t>Y.</w:t>
      </w:r>
      <w:r>
        <w:rPr>
          <w:spacing w:val="-12"/>
        </w:rPr>
        <w:t> </w:t>
      </w:r>
      <w:r>
        <w:rPr>
          <w:spacing w:val="-4"/>
        </w:rPr>
        <w:t>S.</w:t>
      </w:r>
      <w:r>
        <w:rPr>
          <w:spacing w:val="-13"/>
        </w:rPr>
        <w:t> </w:t>
      </w:r>
      <w:r>
        <w:rPr>
          <w:spacing w:val="-4"/>
        </w:rPr>
        <w:t>Cho,</w:t>
      </w:r>
      <w:r>
        <w:rPr>
          <w:spacing w:val="-13"/>
        </w:rPr>
        <w:t> </w:t>
      </w:r>
      <w:r>
        <w:rPr>
          <w:spacing w:val="-4"/>
        </w:rPr>
        <w:t>Barium</w:t>
      </w:r>
      <w:r>
        <w:rPr>
          <w:spacing w:val="-12"/>
        </w:rPr>
        <w:t> </w:t>
      </w:r>
      <w:r>
        <w:rPr>
          <w:spacing w:val="-4"/>
        </w:rPr>
        <w:t>Neodymium </w:t>
      </w:r>
      <w:r>
        <w:rPr/>
        <w:t>Titanium</w:t>
      </w:r>
      <w:r>
        <w:rPr>
          <w:spacing w:val="-17"/>
        </w:rPr>
        <w:t> </w:t>
      </w:r>
      <w:r>
        <w:rPr/>
        <w:t>Borate</w:t>
      </w:r>
      <w:r>
        <w:rPr>
          <w:spacing w:val="-17"/>
        </w:rPr>
        <w:t> </w:t>
      </w:r>
      <w:r>
        <w:rPr/>
        <w:t>Glass-Based</w:t>
      </w:r>
      <w:r>
        <w:rPr>
          <w:spacing w:val="-16"/>
        </w:rPr>
        <w:t> </w:t>
      </w:r>
      <w:r>
        <w:rPr/>
        <w:t>High</w:t>
      </w:r>
      <w:r>
        <w:rPr>
          <w:spacing w:val="-17"/>
        </w:rPr>
        <w:t> </w:t>
      </w:r>
      <w:r>
        <w:rPr/>
        <w:t>k</w:t>
      </w:r>
      <w:r>
        <w:rPr>
          <w:spacing w:val="-16"/>
        </w:rPr>
        <w:t> </w:t>
      </w:r>
      <w:r>
        <w:rPr/>
        <w:t>Dielectrics,</w:t>
      </w:r>
      <w:r>
        <w:rPr>
          <w:spacing w:val="-17"/>
        </w:rPr>
        <w:t> </w:t>
      </w:r>
      <w:r>
        <w:rPr/>
        <w:t>J.</w:t>
      </w:r>
      <w:r>
        <w:rPr>
          <w:spacing w:val="-16"/>
        </w:rPr>
        <w:t> </w:t>
      </w:r>
      <w:r>
        <w:rPr/>
        <w:t>Am.</w:t>
      </w:r>
      <w:r>
        <w:rPr>
          <w:spacing w:val="-17"/>
        </w:rPr>
        <w:t> </w:t>
      </w:r>
      <w:r>
        <w:rPr/>
        <w:t>Ceram.</w:t>
      </w:r>
      <w:r>
        <w:rPr>
          <w:spacing w:val="-17"/>
        </w:rPr>
        <w:t> </w:t>
      </w:r>
      <w:r>
        <w:rPr/>
        <w:t>Soc.</w:t>
      </w:r>
      <w:r>
        <w:rPr>
          <w:spacing w:val="-16"/>
        </w:rPr>
        <w:t> </w:t>
      </w:r>
      <w:r>
        <w:rPr/>
        <w:t>95</w:t>
      </w:r>
      <w:r>
        <w:rPr>
          <w:spacing w:val="-17"/>
        </w:rPr>
        <w:t> </w:t>
      </w:r>
      <w:r>
        <w:rPr/>
        <w:t>(2012)</w:t>
      </w:r>
      <w:r>
        <w:rPr>
          <w:spacing w:val="-16"/>
        </w:rPr>
        <w:t> </w:t>
      </w:r>
      <w:r>
        <w:rPr/>
        <w:t>1356.</w:t>
      </w:r>
    </w:p>
    <w:p>
      <w:pPr>
        <w:pStyle w:val="BodyText"/>
      </w:pPr>
    </w:p>
    <w:p>
      <w:pPr>
        <w:pStyle w:val="BodyText"/>
      </w:pPr>
    </w:p>
    <w:p>
      <w:pPr>
        <w:pStyle w:val="BodyText"/>
        <w:spacing w:before="20"/>
      </w:pPr>
    </w:p>
    <w:p>
      <w:pPr>
        <w:pStyle w:val="BodyText"/>
        <w:spacing w:line="290" w:lineRule="auto"/>
        <w:ind w:left="400" w:right="249" w:firstLine="1440"/>
      </w:pPr>
      <w:r>
        <w:rPr>
          <w:spacing w:val="-4"/>
        </w:rPr>
        <w:t>Y.</w:t>
      </w:r>
      <w:r>
        <w:rPr>
          <w:spacing w:val="-11"/>
        </w:rPr>
        <w:t> </w:t>
      </w:r>
      <w:r>
        <w:rPr>
          <w:spacing w:val="-4"/>
        </w:rPr>
        <w:t>H.</w:t>
      </w:r>
      <w:r>
        <w:rPr>
          <w:spacing w:val="-11"/>
        </w:rPr>
        <w:t> </w:t>
      </w:r>
      <w:r>
        <w:rPr>
          <w:spacing w:val="-4"/>
        </w:rPr>
        <w:t>Jo,</w:t>
      </w:r>
      <w:r>
        <w:rPr>
          <w:spacing w:val="-11"/>
        </w:rPr>
        <w:t> </w:t>
      </w:r>
      <w:r>
        <w:rPr>
          <w:spacing w:val="-4"/>
        </w:rPr>
        <w:t>S.</w:t>
      </w:r>
      <w:r>
        <w:rPr>
          <w:spacing w:val="-11"/>
        </w:rPr>
        <w:t> </w:t>
      </w:r>
      <w:r>
        <w:rPr>
          <w:spacing w:val="-4"/>
        </w:rPr>
        <w:t>H.</w:t>
      </w:r>
      <w:r>
        <w:rPr>
          <w:spacing w:val="-11"/>
        </w:rPr>
        <w:t> </w:t>
      </w:r>
      <w:r>
        <w:rPr>
          <w:spacing w:val="-4"/>
        </w:rPr>
        <w:t>N.</w:t>
      </w:r>
      <w:r>
        <w:rPr>
          <w:spacing w:val="-11"/>
        </w:rPr>
        <w:t> </w:t>
      </w:r>
      <w:r>
        <w:rPr>
          <w:spacing w:val="-4"/>
        </w:rPr>
        <w:t>Doo,</w:t>
      </w:r>
      <w:r>
        <w:rPr>
          <w:spacing w:val="-11"/>
        </w:rPr>
        <w:t> </w:t>
      </w:r>
      <w:r>
        <w:rPr>
          <w:spacing w:val="-4"/>
        </w:rPr>
        <w:t>J.</w:t>
      </w:r>
      <w:r>
        <w:rPr>
          <w:spacing w:val="-11"/>
        </w:rPr>
        <w:t> </w:t>
      </w:r>
      <w:r>
        <w:rPr>
          <w:spacing w:val="-4"/>
        </w:rPr>
        <w:t>S.</w:t>
      </w:r>
      <w:r>
        <w:rPr>
          <w:spacing w:val="-11"/>
        </w:rPr>
        <w:t> </w:t>
      </w:r>
      <w:r>
        <w:rPr>
          <w:spacing w:val="-4"/>
        </w:rPr>
        <w:t>Lee,</w:t>
      </w:r>
      <w:r>
        <w:rPr>
          <w:spacing w:val="-11"/>
        </w:rPr>
        <w:t> </w:t>
      </w:r>
      <w:r>
        <w:rPr>
          <w:spacing w:val="-4"/>
        </w:rPr>
        <w:t>B.</w:t>
      </w:r>
      <w:r>
        <w:rPr>
          <w:spacing w:val="-11"/>
        </w:rPr>
        <w:t> </w:t>
      </w:r>
      <w:r>
        <w:rPr>
          <w:spacing w:val="-4"/>
        </w:rPr>
        <w:t>C.</w:t>
      </w:r>
      <w:r>
        <w:rPr>
          <w:spacing w:val="-11"/>
        </w:rPr>
        <w:t> </w:t>
      </w:r>
      <w:r>
        <w:rPr>
          <w:spacing w:val="-4"/>
        </w:rPr>
        <w:t>Mohanty,</w:t>
      </w:r>
      <w:r>
        <w:rPr>
          <w:spacing w:val="-11"/>
        </w:rPr>
        <w:t> </w:t>
      </w:r>
      <w:r>
        <w:rPr>
          <w:spacing w:val="-4"/>
        </w:rPr>
        <w:t>Y.</w:t>
      </w:r>
      <w:r>
        <w:rPr>
          <w:spacing w:val="-11"/>
        </w:rPr>
        <w:t> </w:t>
      </w:r>
      <w:r>
        <w:rPr>
          <w:spacing w:val="-4"/>
        </w:rPr>
        <w:t>S.</w:t>
      </w:r>
      <w:r>
        <w:rPr>
          <w:spacing w:val="-11"/>
        </w:rPr>
        <w:t> </w:t>
      </w:r>
      <w:r>
        <w:rPr>
          <w:spacing w:val="-4"/>
        </w:rPr>
        <w:t>Cho,</w:t>
      </w:r>
      <w:r>
        <w:rPr>
          <w:spacing w:val="-11"/>
        </w:rPr>
        <w:t> </w:t>
      </w:r>
      <w:r>
        <w:rPr>
          <w:spacing w:val="-4"/>
        </w:rPr>
        <w:t>Effect</w:t>
      </w:r>
      <w:r>
        <w:rPr>
          <w:spacing w:val="-11"/>
        </w:rPr>
        <w:t> </w:t>
      </w:r>
      <w:r>
        <w:rPr>
          <w:spacing w:val="-4"/>
        </w:rPr>
        <w:t>of</w:t>
      </w:r>
      <w:r>
        <w:rPr>
          <w:spacing w:val="-11"/>
        </w:rPr>
        <w:t> </w:t>
      </w:r>
      <w:r>
        <w:rPr>
          <w:spacing w:val="-4"/>
        </w:rPr>
        <w:t>Zn</w:t>
      </w:r>
      <w:r>
        <w:rPr>
          <w:spacing w:val="-11"/>
        </w:rPr>
        <w:t> </w:t>
      </w:r>
      <w:r>
        <w:rPr>
          <w:spacing w:val="-4"/>
        </w:rPr>
        <w:t>and</w:t>
      </w:r>
      <w:r>
        <w:rPr>
          <w:spacing w:val="-11"/>
        </w:rPr>
        <w:t> </w:t>
      </w:r>
      <w:r>
        <w:rPr>
          <w:spacing w:val="-4"/>
        </w:rPr>
        <w:t>Ca </w:t>
      </w:r>
      <w:r>
        <w:rPr>
          <w:spacing w:val="-6"/>
        </w:rPr>
        <w:t>modifications on crystallization and microwave dielectric properties of lanthanum borates, J. </w:t>
      </w:r>
      <w:r>
        <w:rPr/>
        <w:t>Alloys Compd. 509 (2011) 849.</w:t>
      </w:r>
    </w:p>
    <w:p>
      <w:pPr>
        <w:pStyle w:val="BodyText"/>
      </w:pPr>
    </w:p>
    <w:p>
      <w:pPr>
        <w:pStyle w:val="BodyText"/>
      </w:pPr>
    </w:p>
    <w:p>
      <w:pPr>
        <w:pStyle w:val="BodyText"/>
        <w:spacing w:before="19"/>
      </w:pPr>
    </w:p>
    <w:p>
      <w:pPr>
        <w:pStyle w:val="BodyText"/>
        <w:spacing w:line="290" w:lineRule="auto"/>
        <w:ind w:left="400" w:right="908" w:firstLine="1440"/>
      </w:pPr>
      <w:r>
        <w:rPr>
          <w:spacing w:val="-2"/>
        </w:rPr>
        <w:t>B.</w:t>
      </w:r>
      <w:r>
        <w:rPr>
          <w:spacing w:val="-12"/>
        </w:rPr>
        <w:t> </w:t>
      </w:r>
      <w:r>
        <w:rPr>
          <w:spacing w:val="-2"/>
        </w:rPr>
        <w:t>C.</w:t>
      </w:r>
      <w:r>
        <w:rPr>
          <w:spacing w:val="-12"/>
        </w:rPr>
        <w:t> </w:t>
      </w:r>
      <w:r>
        <w:rPr>
          <w:spacing w:val="-2"/>
        </w:rPr>
        <w:t>Mohanty,</w:t>
      </w:r>
      <w:r>
        <w:rPr>
          <w:spacing w:val="-12"/>
        </w:rPr>
        <w:t> </w:t>
      </w:r>
      <w:r>
        <w:rPr>
          <w:spacing w:val="-2"/>
        </w:rPr>
        <w:t>H.</w:t>
      </w:r>
      <w:r>
        <w:rPr>
          <w:spacing w:val="-12"/>
        </w:rPr>
        <w:t> </w:t>
      </w:r>
      <w:r>
        <w:rPr>
          <w:spacing w:val="-2"/>
        </w:rPr>
        <w:t>R.</w:t>
      </w:r>
      <w:r>
        <w:rPr>
          <w:spacing w:val="-12"/>
        </w:rPr>
        <w:t> </w:t>
      </w:r>
      <w:r>
        <w:rPr>
          <w:spacing w:val="-2"/>
        </w:rPr>
        <w:t>Choi</w:t>
      </w:r>
      <w:r>
        <w:rPr>
          <w:spacing w:val="-12"/>
        </w:rPr>
        <w:t> </w:t>
      </w:r>
      <w:r>
        <w:rPr>
          <w:spacing w:val="-2"/>
        </w:rPr>
        <w:t>and</w:t>
      </w:r>
      <w:r>
        <w:rPr>
          <w:spacing w:val="-12"/>
        </w:rPr>
        <w:t> </w:t>
      </w:r>
      <w:r>
        <w:rPr>
          <w:spacing w:val="-2"/>
        </w:rPr>
        <w:t>Y.</w:t>
      </w:r>
      <w:r>
        <w:rPr>
          <w:spacing w:val="-12"/>
        </w:rPr>
        <w:t> </w:t>
      </w:r>
      <w:r>
        <w:rPr>
          <w:spacing w:val="-2"/>
        </w:rPr>
        <w:t>S.</w:t>
      </w:r>
      <w:r>
        <w:rPr>
          <w:spacing w:val="-12"/>
        </w:rPr>
        <w:t> </w:t>
      </w:r>
      <w:r>
        <w:rPr>
          <w:spacing w:val="-2"/>
        </w:rPr>
        <w:t>Cho,</w:t>
      </w:r>
      <w:r>
        <w:rPr>
          <w:spacing w:val="-12"/>
        </w:rPr>
        <w:t> </w:t>
      </w:r>
      <w:r>
        <w:rPr>
          <w:spacing w:val="-2"/>
        </w:rPr>
        <w:t>Scaling</w:t>
      </w:r>
      <w:r>
        <w:rPr>
          <w:spacing w:val="-12"/>
        </w:rPr>
        <w:t> </w:t>
      </w:r>
      <w:r>
        <w:rPr>
          <w:spacing w:val="-2"/>
        </w:rPr>
        <w:t>of</w:t>
      </w:r>
      <w:r>
        <w:rPr>
          <w:spacing w:val="-12"/>
        </w:rPr>
        <w:t> </w:t>
      </w:r>
      <w:r>
        <w:rPr>
          <w:spacing w:val="-2"/>
        </w:rPr>
        <w:t>Surface</w:t>
      </w:r>
      <w:r>
        <w:rPr>
          <w:spacing w:val="-12"/>
        </w:rPr>
        <w:t> </w:t>
      </w:r>
      <w:r>
        <w:rPr>
          <w:spacing w:val="-2"/>
        </w:rPr>
        <w:t>Roughness</w:t>
      </w:r>
      <w:r>
        <w:rPr>
          <w:spacing w:val="-12"/>
        </w:rPr>
        <w:t> </w:t>
      </w:r>
      <w:r>
        <w:rPr>
          <w:spacing w:val="-2"/>
        </w:rPr>
        <w:t>in </w:t>
      </w:r>
      <w:r>
        <w:rPr/>
        <w:t>Sputter-Deposited</w:t>
      </w:r>
      <w:r>
        <w:rPr>
          <w:spacing w:val="-8"/>
        </w:rPr>
        <w:t> </w:t>
      </w:r>
      <w:r>
        <w:rPr/>
        <w:t>ZnO:Al</w:t>
      </w:r>
      <w:r>
        <w:rPr>
          <w:spacing w:val="-8"/>
        </w:rPr>
        <w:t> </w:t>
      </w:r>
      <w:r>
        <w:rPr/>
        <w:t>Thin</w:t>
      </w:r>
      <w:r>
        <w:rPr>
          <w:spacing w:val="-8"/>
        </w:rPr>
        <w:t> </w:t>
      </w:r>
      <w:r>
        <w:rPr/>
        <w:t>Films,</w:t>
      </w:r>
      <w:r>
        <w:rPr>
          <w:spacing w:val="-8"/>
        </w:rPr>
        <w:t> </w:t>
      </w:r>
      <w:r>
        <w:rPr/>
        <w:t>J.</w:t>
      </w:r>
      <w:r>
        <w:rPr>
          <w:spacing w:val="-8"/>
        </w:rPr>
        <w:t> </w:t>
      </w:r>
      <w:r>
        <w:rPr/>
        <w:t>Appl.</w:t>
      </w:r>
      <w:r>
        <w:rPr>
          <w:spacing w:val="-8"/>
        </w:rPr>
        <w:t> </w:t>
      </w:r>
      <w:r>
        <w:rPr/>
        <w:t>Phys.</w:t>
      </w:r>
      <w:r>
        <w:rPr>
          <w:spacing w:val="-8"/>
        </w:rPr>
        <w:t> </w:t>
      </w:r>
      <w:r>
        <w:rPr/>
        <w:t>106</w:t>
      </w:r>
      <w:r>
        <w:rPr>
          <w:spacing w:val="-8"/>
        </w:rPr>
        <w:t> </w:t>
      </w:r>
      <w:r>
        <w:rPr/>
        <w:t>(2009)</w:t>
      </w:r>
      <w:r>
        <w:rPr>
          <w:spacing w:val="-8"/>
        </w:rPr>
        <w:t> </w:t>
      </w:r>
      <w:r>
        <w:rPr/>
        <w:t>054908.</w:t>
      </w:r>
    </w:p>
    <w:p>
      <w:pPr>
        <w:pStyle w:val="BodyText"/>
      </w:pPr>
    </w:p>
    <w:p>
      <w:pPr>
        <w:pStyle w:val="BodyText"/>
      </w:pPr>
    </w:p>
    <w:p>
      <w:pPr>
        <w:pStyle w:val="BodyText"/>
        <w:spacing w:before="20"/>
      </w:pPr>
    </w:p>
    <w:p>
      <w:pPr>
        <w:pStyle w:val="BodyText"/>
        <w:spacing w:line="290" w:lineRule="auto"/>
        <w:ind w:left="400" w:firstLine="1440"/>
      </w:pPr>
      <w:r>
        <w:rPr>
          <w:spacing w:val="-4"/>
        </w:rPr>
        <w:t>B.</w:t>
      </w:r>
      <w:r>
        <w:rPr>
          <w:spacing w:val="-9"/>
        </w:rPr>
        <w:t> </w:t>
      </w:r>
      <w:r>
        <w:rPr>
          <w:spacing w:val="-4"/>
        </w:rPr>
        <w:t>C.</w:t>
      </w:r>
      <w:r>
        <w:rPr>
          <w:spacing w:val="-9"/>
        </w:rPr>
        <w:t> </w:t>
      </w:r>
      <w:r>
        <w:rPr>
          <w:spacing w:val="-4"/>
        </w:rPr>
        <w:t>Mohanty,</w:t>
      </w:r>
      <w:r>
        <w:rPr>
          <w:spacing w:val="-9"/>
        </w:rPr>
        <w:t> </w:t>
      </w:r>
      <w:r>
        <w:rPr>
          <w:spacing w:val="-4"/>
        </w:rPr>
        <w:t>Y.</w:t>
      </w:r>
      <w:r>
        <w:rPr>
          <w:spacing w:val="-9"/>
        </w:rPr>
        <w:t> </w:t>
      </w:r>
      <w:r>
        <w:rPr>
          <w:spacing w:val="-4"/>
        </w:rPr>
        <w:t>H.</w:t>
      </w:r>
      <w:r>
        <w:rPr>
          <w:spacing w:val="-9"/>
        </w:rPr>
        <w:t> </w:t>
      </w:r>
      <w:r>
        <w:rPr>
          <w:spacing w:val="-4"/>
        </w:rPr>
        <w:t>Jo,</w:t>
      </w:r>
      <w:r>
        <w:rPr>
          <w:spacing w:val="-9"/>
        </w:rPr>
        <w:t> </w:t>
      </w:r>
      <w:r>
        <w:rPr>
          <w:spacing w:val="-4"/>
        </w:rPr>
        <w:t>D.</w:t>
      </w:r>
      <w:r>
        <w:rPr>
          <w:spacing w:val="-9"/>
        </w:rPr>
        <w:t> </w:t>
      </w:r>
      <w:r>
        <w:rPr>
          <w:spacing w:val="-4"/>
        </w:rPr>
        <w:t>H.</w:t>
      </w:r>
      <w:r>
        <w:rPr>
          <w:spacing w:val="-9"/>
        </w:rPr>
        <w:t> </w:t>
      </w:r>
      <w:r>
        <w:rPr>
          <w:spacing w:val="-4"/>
        </w:rPr>
        <w:t>Yeon,</w:t>
      </w:r>
      <w:r>
        <w:rPr>
          <w:spacing w:val="-9"/>
        </w:rPr>
        <w:t> </w:t>
      </w:r>
      <w:r>
        <w:rPr>
          <w:spacing w:val="-4"/>
        </w:rPr>
        <w:t>I.</w:t>
      </w:r>
      <w:r>
        <w:rPr>
          <w:spacing w:val="-9"/>
        </w:rPr>
        <w:t> </w:t>
      </w:r>
      <w:r>
        <w:rPr>
          <w:spacing w:val="-4"/>
        </w:rPr>
        <w:t>J.</w:t>
      </w:r>
      <w:r>
        <w:rPr>
          <w:spacing w:val="-9"/>
        </w:rPr>
        <w:t> </w:t>
      </w:r>
      <w:r>
        <w:rPr>
          <w:spacing w:val="-4"/>
        </w:rPr>
        <w:t>Choi,and</w:t>
      </w:r>
      <w:r>
        <w:rPr>
          <w:spacing w:val="-9"/>
        </w:rPr>
        <w:t> </w:t>
      </w:r>
      <w:r>
        <w:rPr>
          <w:spacing w:val="-4"/>
        </w:rPr>
        <w:t>Y.</w:t>
      </w:r>
      <w:r>
        <w:rPr>
          <w:spacing w:val="-9"/>
        </w:rPr>
        <w:t> </w:t>
      </w:r>
      <w:r>
        <w:rPr>
          <w:spacing w:val="-4"/>
        </w:rPr>
        <w:t>S.</w:t>
      </w:r>
      <w:r>
        <w:rPr>
          <w:spacing w:val="-9"/>
        </w:rPr>
        <w:t> </w:t>
      </w:r>
      <w:r>
        <w:rPr>
          <w:spacing w:val="-4"/>
        </w:rPr>
        <w:t>Cho,</w:t>
      </w:r>
      <w:r>
        <w:rPr>
          <w:spacing w:val="-9"/>
        </w:rPr>
        <w:t> </w:t>
      </w:r>
      <w:r>
        <w:rPr>
          <w:spacing w:val="-4"/>
        </w:rPr>
        <w:t>Stress-induced anomalous</w:t>
      </w:r>
      <w:r>
        <w:rPr>
          <w:spacing w:val="-7"/>
        </w:rPr>
        <w:t> </w:t>
      </w:r>
      <w:r>
        <w:rPr>
          <w:spacing w:val="-4"/>
        </w:rPr>
        <w:t>shift</w:t>
      </w:r>
      <w:r>
        <w:rPr>
          <w:spacing w:val="-7"/>
        </w:rPr>
        <w:t> </w:t>
      </w:r>
      <w:r>
        <w:rPr>
          <w:spacing w:val="-4"/>
        </w:rPr>
        <w:t>of</w:t>
      </w:r>
      <w:r>
        <w:rPr>
          <w:spacing w:val="-7"/>
        </w:rPr>
        <w:t> </w:t>
      </w:r>
      <w:r>
        <w:rPr>
          <w:spacing w:val="-4"/>
        </w:rPr>
        <w:t>optical</w:t>
      </w:r>
      <w:r>
        <w:rPr>
          <w:spacing w:val="-7"/>
        </w:rPr>
        <w:t> </w:t>
      </w:r>
      <w:r>
        <w:rPr>
          <w:spacing w:val="-4"/>
        </w:rPr>
        <w:t>band</w:t>
      </w:r>
      <w:r>
        <w:rPr>
          <w:spacing w:val="-7"/>
        </w:rPr>
        <w:t> </w:t>
      </w:r>
      <w:r>
        <w:rPr>
          <w:spacing w:val="-4"/>
        </w:rPr>
        <w:t>gap</w:t>
      </w:r>
      <w:r>
        <w:rPr>
          <w:spacing w:val="-7"/>
        </w:rPr>
        <w:t> </w:t>
      </w:r>
      <w:r>
        <w:rPr>
          <w:spacing w:val="-4"/>
        </w:rPr>
        <w:t>in</w:t>
      </w:r>
      <w:r>
        <w:rPr>
          <w:spacing w:val="-7"/>
        </w:rPr>
        <w:t> </w:t>
      </w:r>
      <w:r>
        <w:rPr>
          <w:spacing w:val="-4"/>
        </w:rPr>
        <w:t>ZnO:Al</w:t>
      </w:r>
      <w:r>
        <w:rPr>
          <w:spacing w:val="-7"/>
        </w:rPr>
        <w:t> </w:t>
      </w:r>
      <w:r>
        <w:rPr>
          <w:spacing w:val="-4"/>
        </w:rPr>
        <w:t>thin</w:t>
      </w:r>
      <w:r>
        <w:rPr>
          <w:spacing w:val="-7"/>
        </w:rPr>
        <w:t> </w:t>
      </w:r>
      <w:r>
        <w:rPr>
          <w:spacing w:val="-4"/>
        </w:rPr>
        <w:t>films,</w:t>
      </w:r>
      <w:r>
        <w:rPr>
          <w:spacing w:val="-7"/>
        </w:rPr>
        <w:t> </w:t>
      </w:r>
      <w:r>
        <w:rPr>
          <w:spacing w:val="-4"/>
        </w:rPr>
        <w:t>Appl.</w:t>
      </w:r>
      <w:r>
        <w:rPr>
          <w:spacing w:val="-7"/>
        </w:rPr>
        <w:t> </w:t>
      </w:r>
      <w:r>
        <w:rPr>
          <w:spacing w:val="-4"/>
        </w:rPr>
        <w:t>Phys.</w:t>
      </w:r>
      <w:r>
        <w:rPr>
          <w:spacing w:val="-7"/>
        </w:rPr>
        <w:t> </w:t>
      </w:r>
      <w:r>
        <w:rPr>
          <w:spacing w:val="-4"/>
        </w:rPr>
        <w:t>Lett.</w:t>
      </w:r>
      <w:r>
        <w:rPr>
          <w:spacing w:val="-7"/>
        </w:rPr>
        <w:t> </w:t>
      </w:r>
      <w:r>
        <w:rPr>
          <w:spacing w:val="-4"/>
        </w:rPr>
        <w:t>95</w:t>
      </w:r>
      <w:r>
        <w:rPr>
          <w:spacing w:val="-7"/>
        </w:rPr>
        <w:t> </w:t>
      </w:r>
      <w:r>
        <w:rPr>
          <w:spacing w:val="-4"/>
        </w:rPr>
        <w:t>(2009)</w:t>
      </w:r>
      <w:r>
        <w:rPr>
          <w:spacing w:val="-7"/>
        </w:rPr>
        <w:t> </w:t>
      </w:r>
      <w:r>
        <w:rPr>
          <w:spacing w:val="-4"/>
        </w:rPr>
        <w:t>062103.</w:t>
      </w:r>
    </w:p>
    <w:p>
      <w:pPr>
        <w:pStyle w:val="BodyText"/>
      </w:pPr>
    </w:p>
    <w:p>
      <w:pPr>
        <w:pStyle w:val="BodyText"/>
      </w:pPr>
    </w:p>
    <w:p>
      <w:pPr>
        <w:pStyle w:val="BodyText"/>
        <w:spacing w:before="20"/>
      </w:pPr>
    </w:p>
    <w:p>
      <w:pPr>
        <w:pStyle w:val="BodyText"/>
        <w:spacing w:line="290" w:lineRule="auto"/>
        <w:ind w:left="400" w:right="329" w:firstLine="1440"/>
      </w:pPr>
      <w:r>
        <w:rPr>
          <w:spacing w:val="-4"/>
        </w:rPr>
        <w:t>Y.</w:t>
      </w:r>
      <w:r>
        <w:rPr>
          <w:spacing w:val="-10"/>
        </w:rPr>
        <w:t> </w:t>
      </w:r>
      <w:r>
        <w:rPr>
          <w:spacing w:val="-4"/>
        </w:rPr>
        <w:t>H.</w:t>
      </w:r>
      <w:r>
        <w:rPr>
          <w:spacing w:val="-10"/>
        </w:rPr>
        <w:t> </w:t>
      </w:r>
      <w:r>
        <w:rPr>
          <w:spacing w:val="-4"/>
        </w:rPr>
        <w:t>Jo,</w:t>
      </w:r>
      <w:r>
        <w:rPr>
          <w:spacing w:val="-10"/>
        </w:rPr>
        <w:t> </w:t>
      </w:r>
      <w:r>
        <w:rPr>
          <w:spacing w:val="-4"/>
        </w:rPr>
        <w:t>B.</w:t>
      </w:r>
      <w:r>
        <w:rPr>
          <w:spacing w:val="-10"/>
        </w:rPr>
        <w:t> </w:t>
      </w:r>
      <w:r>
        <w:rPr>
          <w:spacing w:val="-4"/>
        </w:rPr>
        <w:t>C.</w:t>
      </w:r>
      <w:r>
        <w:rPr>
          <w:spacing w:val="-10"/>
        </w:rPr>
        <w:t> </w:t>
      </w:r>
      <w:r>
        <w:rPr>
          <w:spacing w:val="-4"/>
        </w:rPr>
        <w:t>Mohanty</w:t>
      </w:r>
      <w:r>
        <w:rPr>
          <w:spacing w:val="-10"/>
        </w:rPr>
        <w:t> </w:t>
      </w:r>
      <w:r>
        <w:rPr>
          <w:spacing w:val="-4"/>
        </w:rPr>
        <w:t>and</w:t>
      </w:r>
      <w:r>
        <w:rPr>
          <w:spacing w:val="-10"/>
        </w:rPr>
        <w:t> </w:t>
      </w:r>
      <w:r>
        <w:rPr>
          <w:spacing w:val="-4"/>
        </w:rPr>
        <w:t>Y.</w:t>
      </w:r>
      <w:r>
        <w:rPr>
          <w:spacing w:val="-10"/>
        </w:rPr>
        <w:t> </w:t>
      </w:r>
      <w:r>
        <w:rPr>
          <w:spacing w:val="-4"/>
        </w:rPr>
        <w:t>S.</w:t>
      </w:r>
      <w:r>
        <w:rPr>
          <w:spacing w:val="-10"/>
        </w:rPr>
        <w:t> </w:t>
      </w:r>
      <w:r>
        <w:rPr>
          <w:spacing w:val="-4"/>
        </w:rPr>
        <w:t>Cho,</w:t>
      </w:r>
      <w:r>
        <w:rPr>
          <w:spacing w:val="-10"/>
        </w:rPr>
        <w:t> </w:t>
      </w:r>
      <w:r>
        <w:rPr>
          <w:spacing w:val="-4"/>
        </w:rPr>
        <w:t>Enhanced</w:t>
      </w:r>
      <w:r>
        <w:rPr>
          <w:spacing w:val="-10"/>
        </w:rPr>
        <w:t> </w:t>
      </w:r>
      <w:r>
        <w:rPr>
          <w:spacing w:val="-4"/>
        </w:rPr>
        <w:t>Electrical</w:t>
      </w:r>
      <w:r>
        <w:rPr>
          <w:spacing w:val="-10"/>
        </w:rPr>
        <w:t> </w:t>
      </w:r>
      <w:r>
        <w:rPr>
          <w:spacing w:val="-4"/>
        </w:rPr>
        <w:t>Properties</w:t>
      </w:r>
      <w:r>
        <w:rPr>
          <w:spacing w:val="-10"/>
        </w:rPr>
        <w:t> </w:t>
      </w:r>
      <w:r>
        <w:rPr>
          <w:spacing w:val="-4"/>
        </w:rPr>
        <w:t>of</w:t>
      </w:r>
      <w:r>
        <w:rPr>
          <w:spacing w:val="-10"/>
        </w:rPr>
        <w:t> </w:t>
      </w:r>
      <w:r>
        <w:rPr>
          <w:spacing w:val="-4"/>
        </w:rPr>
        <w:t>Pulsed </w:t>
      </w:r>
      <w:r>
        <w:rPr/>
        <w:t>Laser-Deposited</w:t>
      </w:r>
      <w:r>
        <w:rPr>
          <w:spacing w:val="-4"/>
        </w:rPr>
        <w:t> </w:t>
      </w:r>
      <w:r>
        <w:rPr/>
        <w:t>CuIn0.7Ga0.3Se2</w:t>
      </w:r>
      <w:r>
        <w:rPr>
          <w:spacing w:val="-4"/>
        </w:rPr>
        <w:t> </w:t>
      </w:r>
      <w:r>
        <w:rPr/>
        <w:t>Thin</w:t>
      </w:r>
      <w:r>
        <w:rPr>
          <w:spacing w:val="-4"/>
        </w:rPr>
        <w:t> </w:t>
      </w:r>
      <w:r>
        <w:rPr/>
        <w:t>Films</w:t>
      </w:r>
      <w:r>
        <w:rPr>
          <w:spacing w:val="-4"/>
        </w:rPr>
        <w:t> </w:t>
      </w:r>
      <w:r>
        <w:rPr/>
        <w:t>viaProcessing</w:t>
      </w:r>
      <w:r>
        <w:rPr>
          <w:spacing w:val="-4"/>
        </w:rPr>
        <w:t> </w:t>
      </w:r>
      <w:r>
        <w:rPr/>
        <w:t>Control,</w:t>
      </w:r>
      <w:r>
        <w:rPr>
          <w:spacing w:val="-4"/>
        </w:rPr>
        <w:t> </w:t>
      </w:r>
      <w:r>
        <w:rPr/>
        <w:t>Solar</w:t>
      </w:r>
      <w:r>
        <w:rPr>
          <w:spacing w:val="-4"/>
        </w:rPr>
        <w:t> </w:t>
      </w:r>
      <w:r>
        <w:rPr/>
        <w:t>Energy</w:t>
      </w:r>
      <w:r>
        <w:rPr>
          <w:spacing w:val="-4"/>
        </w:rPr>
        <w:t> </w:t>
      </w:r>
      <w:r>
        <w:rPr/>
        <w:t>84</w:t>
      </w:r>
      <w:r>
        <w:rPr>
          <w:spacing w:val="-4"/>
        </w:rPr>
        <w:t> </w:t>
      </w:r>
      <w:r>
        <w:rPr/>
        <w:t>(2010) </w:t>
      </w:r>
      <w:r>
        <w:rPr>
          <w:spacing w:val="-2"/>
        </w:rPr>
        <w:t>2213.</w:t>
      </w:r>
    </w:p>
    <w:p>
      <w:pPr>
        <w:pStyle w:val="BodyText"/>
      </w:pPr>
    </w:p>
    <w:p>
      <w:pPr>
        <w:pStyle w:val="BodyText"/>
      </w:pPr>
    </w:p>
    <w:p>
      <w:pPr>
        <w:pStyle w:val="BodyText"/>
        <w:spacing w:before="19"/>
      </w:pPr>
    </w:p>
    <w:p>
      <w:pPr>
        <w:pStyle w:val="BodyText"/>
        <w:ind w:left="1840"/>
      </w:pPr>
      <w:r>
        <w:rPr>
          <w:spacing w:val="-6"/>
        </w:rPr>
        <w:t>H.</w:t>
      </w:r>
      <w:r>
        <w:rPr>
          <w:spacing w:val="-11"/>
        </w:rPr>
        <w:t> </w:t>
      </w:r>
      <w:r>
        <w:rPr>
          <w:spacing w:val="-6"/>
        </w:rPr>
        <w:t>R.</w:t>
      </w:r>
      <w:r>
        <w:rPr>
          <w:spacing w:val="-10"/>
        </w:rPr>
        <w:t> </w:t>
      </w:r>
      <w:r>
        <w:rPr>
          <w:spacing w:val="-6"/>
        </w:rPr>
        <w:t>Choi,</w:t>
      </w:r>
      <w:r>
        <w:rPr>
          <w:spacing w:val="-10"/>
        </w:rPr>
        <w:t> </w:t>
      </w:r>
      <w:r>
        <w:rPr>
          <w:spacing w:val="-6"/>
        </w:rPr>
        <w:t>B.</w:t>
      </w:r>
      <w:r>
        <w:rPr>
          <w:spacing w:val="-11"/>
        </w:rPr>
        <w:t> </w:t>
      </w:r>
      <w:r>
        <w:rPr>
          <w:spacing w:val="-6"/>
        </w:rPr>
        <w:t>C.</w:t>
      </w:r>
      <w:r>
        <w:rPr>
          <w:spacing w:val="-10"/>
        </w:rPr>
        <w:t> </w:t>
      </w:r>
      <w:r>
        <w:rPr>
          <w:spacing w:val="-6"/>
        </w:rPr>
        <w:t>Mohanty,</w:t>
      </w:r>
      <w:r>
        <w:rPr>
          <w:spacing w:val="-10"/>
        </w:rPr>
        <w:t> </w:t>
      </w:r>
      <w:r>
        <w:rPr>
          <w:spacing w:val="-6"/>
        </w:rPr>
        <w:t>J.</w:t>
      </w:r>
      <w:r>
        <w:rPr>
          <w:spacing w:val="-10"/>
        </w:rPr>
        <w:t> </w:t>
      </w:r>
      <w:r>
        <w:rPr>
          <w:spacing w:val="-6"/>
        </w:rPr>
        <w:t>S.</w:t>
      </w:r>
      <w:r>
        <w:rPr>
          <w:spacing w:val="-11"/>
        </w:rPr>
        <w:t> </w:t>
      </w:r>
      <w:r>
        <w:rPr>
          <w:spacing w:val="-6"/>
        </w:rPr>
        <w:t>Kim</w:t>
      </w:r>
      <w:r>
        <w:rPr>
          <w:spacing w:val="-10"/>
        </w:rPr>
        <w:t> </w:t>
      </w:r>
      <w:r>
        <w:rPr>
          <w:spacing w:val="-6"/>
        </w:rPr>
        <w:t>and</w:t>
      </w:r>
      <w:r>
        <w:rPr>
          <w:spacing w:val="-10"/>
        </w:rPr>
        <w:t> </w:t>
      </w:r>
      <w:r>
        <w:rPr>
          <w:spacing w:val="-6"/>
        </w:rPr>
        <w:t>Y.</w:t>
      </w:r>
      <w:r>
        <w:rPr>
          <w:spacing w:val="-11"/>
        </w:rPr>
        <w:t> </w:t>
      </w:r>
      <w:r>
        <w:rPr>
          <w:spacing w:val="-6"/>
        </w:rPr>
        <w:t>S.</w:t>
      </w:r>
      <w:r>
        <w:rPr>
          <w:spacing w:val="-10"/>
        </w:rPr>
        <w:t> </w:t>
      </w:r>
      <w:r>
        <w:rPr>
          <w:spacing w:val="-6"/>
        </w:rPr>
        <w:t>Cho,</w:t>
      </w:r>
      <w:r>
        <w:rPr>
          <w:spacing w:val="-10"/>
        </w:rPr>
        <w:t> </w:t>
      </w:r>
      <w:r>
        <w:rPr>
          <w:spacing w:val="-6"/>
        </w:rPr>
        <w:t>AlN</w:t>
      </w:r>
      <w:r>
        <w:rPr>
          <w:spacing w:val="-10"/>
        </w:rPr>
        <w:t> </w:t>
      </w:r>
      <w:r>
        <w:rPr>
          <w:spacing w:val="-6"/>
        </w:rPr>
        <w:t>passivation</w:t>
      </w:r>
    </w:p>
    <w:p>
      <w:pPr>
        <w:pStyle w:val="BodyText"/>
        <w:spacing w:line="290" w:lineRule="auto" w:before="53"/>
        <w:ind w:left="400"/>
      </w:pPr>
      <w:r>
        <w:rPr>
          <w:spacing w:val="-6"/>
        </w:rPr>
        <w:t>layer-mediated</w:t>
      </w:r>
      <w:r>
        <w:rPr>
          <w:spacing w:val="-7"/>
        </w:rPr>
        <w:t> </w:t>
      </w:r>
      <w:r>
        <w:rPr>
          <w:spacing w:val="-6"/>
        </w:rPr>
        <w:t>improvement</w:t>
      </w:r>
      <w:r>
        <w:rPr>
          <w:spacing w:val="-7"/>
        </w:rPr>
        <w:t> </w:t>
      </w:r>
      <w:r>
        <w:rPr>
          <w:spacing w:val="-6"/>
        </w:rPr>
        <w:t>in</w:t>
      </w:r>
      <w:r>
        <w:rPr>
          <w:spacing w:val="-7"/>
        </w:rPr>
        <w:t> </w:t>
      </w:r>
      <w:r>
        <w:rPr>
          <w:spacing w:val="-6"/>
        </w:rPr>
        <w:t>tensile</w:t>
      </w:r>
      <w:r>
        <w:rPr>
          <w:spacing w:val="-7"/>
        </w:rPr>
        <w:t> </w:t>
      </w:r>
      <w:r>
        <w:rPr>
          <w:spacing w:val="-6"/>
        </w:rPr>
        <w:t>failure</w:t>
      </w:r>
      <w:r>
        <w:rPr>
          <w:spacing w:val="-7"/>
        </w:rPr>
        <w:t> </w:t>
      </w:r>
      <w:r>
        <w:rPr>
          <w:spacing w:val="-6"/>
        </w:rPr>
        <w:t>of</w:t>
      </w:r>
      <w:r>
        <w:rPr>
          <w:spacing w:val="-7"/>
        </w:rPr>
        <w:t> </w:t>
      </w:r>
      <w:r>
        <w:rPr>
          <w:spacing w:val="-6"/>
        </w:rPr>
        <w:t>flexible</w:t>
      </w:r>
      <w:r>
        <w:rPr>
          <w:spacing w:val="-7"/>
        </w:rPr>
        <w:t> </w:t>
      </w:r>
      <w:r>
        <w:rPr>
          <w:spacing w:val="-6"/>
        </w:rPr>
        <w:t>ZnO:Al</w:t>
      </w:r>
      <w:r>
        <w:rPr>
          <w:spacing w:val="-7"/>
        </w:rPr>
        <w:t> </w:t>
      </w:r>
      <w:r>
        <w:rPr>
          <w:spacing w:val="-6"/>
        </w:rPr>
        <w:t>thin</w:t>
      </w:r>
      <w:r>
        <w:rPr>
          <w:spacing w:val="-7"/>
        </w:rPr>
        <w:t> </w:t>
      </w:r>
      <w:r>
        <w:rPr>
          <w:spacing w:val="-6"/>
        </w:rPr>
        <w:t>films,</w:t>
      </w:r>
      <w:r>
        <w:rPr>
          <w:spacing w:val="-7"/>
        </w:rPr>
        <w:t> </w:t>
      </w:r>
      <w:r>
        <w:rPr>
          <w:spacing w:val="-6"/>
        </w:rPr>
        <w:t>ACS</w:t>
      </w:r>
      <w:r>
        <w:rPr>
          <w:spacing w:val="-7"/>
        </w:rPr>
        <w:t> </w:t>
      </w:r>
      <w:r>
        <w:rPr>
          <w:spacing w:val="-6"/>
        </w:rPr>
        <w:t>Appl.</w:t>
      </w:r>
      <w:r>
        <w:rPr>
          <w:spacing w:val="-7"/>
        </w:rPr>
        <w:t> </w:t>
      </w:r>
      <w:r>
        <w:rPr>
          <w:spacing w:val="-6"/>
        </w:rPr>
        <w:t>Mater. </w:t>
      </w:r>
      <w:r>
        <w:rPr/>
        <w:t>Interface.</w:t>
      </w:r>
      <w:r>
        <w:rPr>
          <w:spacing w:val="-17"/>
        </w:rPr>
        <w:t> </w:t>
      </w:r>
      <w:r>
        <w:rPr/>
        <w:t>2</w:t>
      </w:r>
      <w:r>
        <w:rPr>
          <w:spacing w:val="-17"/>
        </w:rPr>
        <w:t> </w:t>
      </w:r>
      <w:r>
        <w:rPr/>
        <w:t>(2010)</w:t>
      </w:r>
      <w:r>
        <w:rPr>
          <w:spacing w:val="-16"/>
        </w:rPr>
        <w:t> </w:t>
      </w:r>
      <w:r>
        <w:rPr/>
        <w:t>2471.</w:t>
      </w:r>
    </w:p>
    <w:p>
      <w:pPr>
        <w:spacing w:after="0" w:line="290" w:lineRule="auto"/>
        <w:sectPr>
          <w:pgSz w:w="11920" w:h="16840"/>
          <w:pgMar w:top="1360" w:bottom="280" w:left="1040" w:right="1220"/>
        </w:sectPr>
      </w:pPr>
    </w:p>
    <w:p>
      <w:pPr>
        <w:pStyle w:val="BodyText"/>
        <w:spacing w:line="290" w:lineRule="auto" w:before="76"/>
        <w:ind w:left="400" w:right="249" w:firstLine="1440"/>
      </w:pPr>
      <w:r>
        <w:rPr>
          <w:spacing w:val="-6"/>
        </w:rPr>
        <w:t>D.</w:t>
      </w:r>
      <w:r>
        <w:rPr>
          <w:spacing w:val="-10"/>
        </w:rPr>
        <w:t> </w:t>
      </w:r>
      <w:r>
        <w:rPr>
          <w:spacing w:val="-6"/>
        </w:rPr>
        <w:t>H.</w:t>
      </w:r>
      <w:r>
        <w:rPr>
          <w:spacing w:val="-10"/>
        </w:rPr>
        <w:t> </w:t>
      </w:r>
      <w:r>
        <w:rPr>
          <w:spacing w:val="-6"/>
        </w:rPr>
        <w:t>Yeon,</w:t>
      </w:r>
      <w:r>
        <w:rPr>
          <w:spacing w:val="-10"/>
        </w:rPr>
        <w:t> </w:t>
      </w:r>
      <w:r>
        <w:rPr>
          <w:spacing w:val="-6"/>
        </w:rPr>
        <w:t>B.</w:t>
      </w:r>
      <w:r>
        <w:rPr>
          <w:spacing w:val="-10"/>
        </w:rPr>
        <w:t> </w:t>
      </w:r>
      <w:r>
        <w:rPr>
          <w:spacing w:val="-6"/>
        </w:rPr>
        <w:t>C.</w:t>
      </w:r>
      <w:r>
        <w:rPr>
          <w:spacing w:val="-10"/>
        </w:rPr>
        <w:t> </w:t>
      </w:r>
      <w:r>
        <w:rPr>
          <w:spacing w:val="-6"/>
        </w:rPr>
        <w:t>Mohanty,</w:t>
      </w:r>
      <w:r>
        <w:rPr>
          <w:spacing w:val="-10"/>
        </w:rPr>
        <w:t> </w:t>
      </w:r>
      <w:r>
        <w:rPr>
          <w:spacing w:val="-6"/>
        </w:rPr>
        <w:t>Y.</w:t>
      </w:r>
      <w:r>
        <w:rPr>
          <w:spacing w:val="-10"/>
        </w:rPr>
        <w:t> </w:t>
      </w:r>
      <w:r>
        <w:rPr>
          <w:spacing w:val="-6"/>
        </w:rPr>
        <w:t>H.</w:t>
      </w:r>
      <w:r>
        <w:rPr>
          <w:spacing w:val="-10"/>
        </w:rPr>
        <w:t> </w:t>
      </w:r>
      <w:r>
        <w:rPr>
          <w:spacing w:val="-6"/>
        </w:rPr>
        <w:t>Jo</w:t>
      </w:r>
      <w:r>
        <w:rPr>
          <w:spacing w:val="-10"/>
        </w:rPr>
        <w:t> </w:t>
      </w:r>
      <w:r>
        <w:rPr>
          <w:spacing w:val="-6"/>
        </w:rPr>
        <w:t>and</w:t>
      </w:r>
      <w:r>
        <w:rPr>
          <w:spacing w:val="-10"/>
        </w:rPr>
        <w:t> </w:t>
      </w:r>
      <w:r>
        <w:rPr>
          <w:spacing w:val="-6"/>
        </w:rPr>
        <w:t>Y.</w:t>
      </w:r>
      <w:r>
        <w:rPr>
          <w:spacing w:val="-10"/>
        </w:rPr>
        <w:t> </w:t>
      </w:r>
      <w:r>
        <w:rPr>
          <w:spacing w:val="-6"/>
        </w:rPr>
        <w:t>S.</w:t>
      </w:r>
      <w:r>
        <w:rPr>
          <w:spacing w:val="-10"/>
        </w:rPr>
        <w:t> </w:t>
      </w:r>
      <w:r>
        <w:rPr>
          <w:spacing w:val="-6"/>
        </w:rPr>
        <w:t>Cho,</w:t>
      </w:r>
      <w:r>
        <w:rPr>
          <w:spacing w:val="-10"/>
        </w:rPr>
        <w:t> </w:t>
      </w:r>
      <w:r>
        <w:rPr>
          <w:spacing w:val="-6"/>
        </w:rPr>
        <w:t>Preparation</w:t>
      </w:r>
      <w:r>
        <w:rPr>
          <w:spacing w:val="-10"/>
        </w:rPr>
        <w:t> </w:t>
      </w:r>
      <w:r>
        <w:rPr>
          <w:spacing w:val="-6"/>
        </w:rPr>
        <w:t>and</w:t>
      </w:r>
      <w:r>
        <w:rPr>
          <w:spacing w:val="-10"/>
        </w:rPr>
        <w:t> </w:t>
      </w:r>
      <w:r>
        <w:rPr>
          <w:spacing w:val="-6"/>
        </w:rPr>
        <w:t>Electrical </w:t>
      </w:r>
      <w:r>
        <w:rPr/>
        <w:t>Properties</w:t>
      </w:r>
      <w:r>
        <w:rPr>
          <w:spacing w:val="-4"/>
        </w:rPr>
        <w:t> </w:t>
      </w:r>
      <w:r>
        <w:rPr/>
        <w:t>of</w:t>
      </w:r>
      <w:r>
        <w:rPr>
          <w:spacing w:val="-4"/>
        </w:rPr>
        <w:t> </w:t>
      </w:r>
      <w:r>
        <w:rPr/>
        <w:t>CuInSe2</w:t>
      </w:r>
      <w:r>
        <w:rPr>
          <w:spacing w:val="-4"/>
        </w:rPr>
        <w:t> </w:t>
      </w:r>
      <w:r>
        <w:rPr/>
        <w:t>Thin</w:t>
      </w:r>
      <w:r>
        <w:rPr>
          <w:spacing w:val="-4"/>
        </w:rPr>
        <w:t> </w:t>
      </w:r>
      <w:r>
        <w:rPr/>
        <w:t>Films</w:t>
      </w:r>
      <w:r>
        <w:rPr>
          <w:spacing w:val="-4"/>
        </w:rPr>
        <w:t> </w:t>
      </w:r>
      <w:r>
        <w:rPr/>
        <w:t>by</w:t>
      </w:r>
      <w:r>
        <w:rPr>
          <w:spacing w:val="-4"/>
        </w:rPr>
        <w:t> </w:t>
      </w:r>
      <w:r>
        <w:rPr/>
        <w:t>Pulsed</w:t>
      </w:r>
      <w:r>
        <w:rPr>
          <w:spacing w:val="-4"/>
        </w:rPr>
        <w:t> </w:t>
      </w:r>
      <w:r>
        <w:rPr/>
        <w:t>Laser</w:t>
      </w:r>
      <w:r>
        <w:rPr>
          <w:spacing w:val="-4"/>
        </w:rPr>
        <w:t> </w:t>
      </w:r>
      <w:r>
        <w:rPr/>
        <w:t>Deposition</w:t>
      </w:r>
      <w:r>
        <w:rPr>
          <w:spacing w:val="-4"/>
        </w:rPr>
        <w:t> </w:t>
      </w:r>
      <w:r>
        <w:rPr/>
        <w:t>Using</w:t>
      </w:r>
      <w:r>
        <w:rPr>
          <w:spacing w:val="-4"/>
        </w:rPr>
        <w:t> </w:t>
      </w:r>
      <w:r>
        <w:rPr/>
        <w:t>Excess</w:t>
      </w:r>
      <w:r>
        <w:rPr>
          <w:spacing w:val="-4"/>
        </w:rPr>
        <w:t> </w:t>
      </w:r>
      <w:r>
        <w:rPr/>
        <w:t>Se</w:t>
      </w:r>
      <w:r>
        <w:rPr>
          <w:spacing w:val="-4"/>
        </w:rPr>
        <w:t> </w:t>
      </w:r>
      <w:r>
        <w:rPr/>
        <w:t>Targets,</w:t>
      </w:r>
      <w:r>
        <w:rPr>
          <w:spacing w:val="-4"/>
        </w:rPr>
        <w:t> </w:t>
      </w:r>
      <w:r>
        <w:rPr/>
        <w:t>J. Mater.</w:t>
      </w:r>
      <w:r>
        <w:rPr>
          <w:spacing w:val="-4"/>
        </w:rPr>
        <w:t> </w:t>
      </w:r>
      <w:r>
        <w:rPr/>
        <w:t>Res.</w:t>
      </w:r>
      <w:r>
        <w:rPr>
          <w:spacing w:val="-4"/>
        </w:rPr>
        <w:t> </w:t>
      </w:r>
      <w:r>
        <w:rPr/>
        <w:t>25</w:t>
      </w:r>
      <w:r>
        <w:rPr>
          <w:spacing w:val="-4"/>
        </w:rPr>
        <w:t> </w:t>
      </w:r>
      <w:r>
        <w:rPr/>
        <w:t>(2010)</w:t>
      </w:r>
      <w:r>
        <w:rPr>
          <w:spacing w:val="-4"/>
        </w:rPr>
        <w:t> </w:t>
      </w:r>
      <w:r>
        <w:rPr/>
        <w:t>1936.</w:t>
      </w:r>
    </w:p>
    <w:p>
      <w:pPr>
        <w:pStyle w:val="BodyText"/>
      </w:pPr>
    </w:p>
    <w:p>
      <w:pPr>
        <w:pStyle w:val="BodyText"/>
      </w:pPr>
    </w:p>
    <w:p>
      <w:pPr>
        <w:pStyle w:val="BodyText"/>
        <w:spacing w:before="18"/>
      </w:pPr>
    </w:p>
    <w:p>
      <w:pPr>
        <w:pStyle w:val="BodyText"/>
        <w:spacing w:line="290" w:lineRule="auto"/>
        <w:ind w:left="400" w:right="249" w:firstLine="1440"/>
      </w:pPr>
      <w:r>
        <w:rPr>
          <w:spacing w:val="-2"/>
        </w:rPr>
        <w:t>Y.</w:t>
      </w:r>
      <w:r>
        <w:rPr>
          <w:spacing w:val="-12"/>
        </w:rPr>
        <w:t> </w:t>
      </w:r>
      <w:r>
        <w:rPr>
          <w:spacing w:val="-2"/>
        </w:rPr>
        <w:t>H.</w:t>
      </w:r>
      <w:r>
        <w:rPr>
          <w:spacing w:val="-12"/>
        </w:rPr>
        <w:t> </w:t>
      </w:r>
      <w:r>
        <w:rPr>
          <w:spacing w:val="-2"/>
        </w:rPr>
        <w:t>Jo,</w:t>
      </w:r>
      <w:r>
        <w:rPr>
          <w:spacing w:val="-12"/>
        </w:rPr>
        <w:t> </w:t>
      </w:r>
      <w:r>
        <w:rPr>
          <w:spacing w:val="-2"/>
        </w:rPr>
        <w:t>B.</w:t>
      </w:r>
      <w:r>
        <w:rPr>
          <w:spacing w:val="-12"/>
        </w:rPr>
        <w:t> </w:t>
      </w:r>
      <w:r>
        <w:rPr>
          <w:spacing w:val="-2"/>
        </w:rPr>
        <w:t>C.</w:t>
      </w:r>
      <w:r>
        <w:rPr>
          <w:spacing w:val="-12"/>
        </w:rPr>
        <w:t> </w:t>
      </w:r>
      <w:r>
        <w:rPr>
          <w:spacing w:val="-2"/>
        </w:rPr>
        <w:t>Mohanty,</w:t>
      </w:r>
      <w:r>
        <w:rPr>
          <w:spacing w:val="-12"/>
        </w:rPr>
        <w:t> </w:t>
      </w:r>
      <w:r>
        <w:rPr>
          <w:spacing w:val="-2"/>
        </w:rPr>
        <w:t>and</w:t>
      </w:r>
      <w:r>
        <w:rPr>
          <w:spacing w:val="-12"/>
        </w:rPr>
        <w:t> </w:t>
      </w:r>
      <w:r>
        <w:rPr>
          <w:spacing w:val="-2"/>
        </w:rPr>
        <w:t>Y.</w:t>
      </w:r>
      <w:r>
        <w:rPr>
          <w:spacing w:val="-12"/>
        </w:rPr>
        <w:t> </w:t>
      </w:r>
      <w:r>
        <w:rPr>
          <w:spacing w:val="-2"/>
        </w:rPr>
        <w:t>S.</w:t>
      </w:r>
      <w:r>
        <w:rPr>
          <w:spacing w:val="-12"/>
        </w:rPr>
        <w:t> </w:t>
      </w:r>
      <w:r>
        <w:rPr>
          <w:spacing w:val="-2"/>
        </w:rPr>
        <w:t>Cho,</w:t>
      </w:r>
      <w:r>
        <w:rPr>
          <w:spacing w:val="-12"/>
        </w:rPr>
        <w:t> </w:t>
      </w:r>
      <w:r>
        <w:rPr>
          <w:spacing w:val="-2"/>
        </w:rPr>
        <w:t>Crystallization</w:t>
      </w:r>
      <w:r>
        <w:rPr>
          <w:spacing w:val="-12"/>
        </w:rPr>
        <w:t> </w:t>
      </w:r>
      <w:r>
        <w:rPr>
          <w:spacing w:val="-2"/>
        </w:rPr>
        <w:t>and</w:t>
      </w:r>
      <w:r>
        <w:rPr>
          <w:spacing w:val="-12"/>
        </w:rPr>
        <w:t> </w:t>
      </w:r>
      <w:r>
        <w:rPr>
          <w:spacing w:val="-2"/>
        </w:rPr>
        <w:t>surface</w:t>
      </w:r>
      <w:r>
        <w:rPr>
          <w:spacing w:val="-12"/>
        </w:rPr>
        <w:t> </w:t>
      </w:r>
      <w:r>
        <w:rPr>
          <w:spacing w:val="-2"/>
        </w:rPr>
        <w:t>segregation</w:t>
      </w:r>
      <w:r>
        <w:rPr>
          <w:spacing w:val="-2"/>
        </w:rPr>
        <w:t> in</w:t>
      </w:r>
      <w:r>
        <w:rPr>
          <w:spacing w:val="-12"/>
        </w:rPr>
        <w:t> </w:t>
      </w:r>
      <w:r>
        <w:rPr>
          <w:spacing w:val="-2"/>
        </w:rPr>
        <w:t>CuIn0.7Ga0.3Se2</w:t>
      </w:r>
      <w:r>
        <w:rPr>
          <w:spacing w:val="-12"/>
        </w:rPr>
        <w:t> </w:t>
      </w:r>
      <w:r>
        <w:rPr>
          <w:spacing w:val="-2"/>
        </w:rPr>
        <w:t>thin</w:t>
      </w:r>
      <w:r>
        <w:rPr>
          <w:spacing w:val="-12"/>
        </w:rPr>
        <w:t> </w:t>
      </w:r>
      <w:r>
        <w:rPr>
          <w:spacing w:val="-2"/>
        </w:rPr>
        <w:t>films</w:t>
      </w:r>
      <w:r>
        <w:rPr>
          <w:spacing w:val="-12"/>
        </w:rPr>
        <w:t> </w:t>
      </w:r>
      <w:r>
        <w:rPr>
          <w:spacing w:val="-2"/>
        </w:rPr>
        <w:t>on</w:t>
      </w:r>
      <w:r>
        <w:rPr>
          <w:spacing w:val="-12"/>
        </w:rPr>
        <w:t> </w:t>
      </w:r>
      <w:r>
        <w:rPr>
          <w:spacing w:val="-2"/>
        </w:rPr>
        <w:t>Cu</w:t>
      </w:r>
      <w:r>
        <w:rPr>
          <w:spacing w:val="-12"/>
        </w:rPr>
        <w:t> </w:t>
      </w:r>
      <w:r>
        <w:rPr>
          <w:spacing w:val="-2"/>
        </w:rPr>
        <w:t>foils</w:t>
      </w:r>
      <w:r>
        <w:rPr>
          <w:spacing w:val="-12"/>
        </w:rPr>
        <w:t> </w:t>
      </w:r>
      <w:r>
        <w:rPr>
          <w:spacing w:val="-2"/>
        </w:rPr>
        <w:t>grown</w:t>
      </w:r>
      <w:r>
        <w:rPr>
          <w:spacing w:val="-12"/>
        </w:rPr>
        <w:t> </w:t>
      </w:r>
      <w:r>
        <w:rPr>
          <w:spacing w:val="-2"/>
        </w:rPr>
        <w:t>by</w:t>
      </w:r>
      <w:r>
        <w:rPr>
          <w:spacing w:val="-12"/>
        </w:rPr>
        <w:t> </w:t>
      </w:r>
      <w:r>
        <w:rPr>
          <w:spacing w:val="-2"/>
        </w:rPr>
        <w:t>pulsed</w:t>
      </w:r>
      <w:r>
        <w:rPr>
          <w:spacing w:val="-12"/>
        </w:rPr>
        <w:t> </w:t>
      </w:r>
      <w:r>
        <w:rPr>
          <w:spacing w:val="-2"/>
        </w:rPr>
        <w:t>laser</w:t>
      </w:r>
      <w:r>
        <w:rPr>
          <w:spacing w:val="-12"/>
        </w:rPr>
        <w:t> </w:t>
      </w:r>
      <w:r>
        <w:rPr>
          <w:spacing w:val="-2"/>
        </w:rPr>
        <w:t>deposition,</w:t>
      </w:r>
      <w:r>
        <w:rPr>
          <w:spacing w:val="-12"/>
        </w:rPr>
        <w:t> </w:t>
      </w:r>
      <w:r>
        <w:rPr>
          <w:spacing w:val="-2"/>
        </w:rPr>
        <w:t>Appl.</w:t>
      </w:r>
      <w:r>
        <w:rPr>
          <w:spacing w:val="-12"/>
        </w:rPr>
        <w:t> </w:t>
      </w:r>
      <w:r>
        <w:rPr>
          <w:spacing w:val="-2"/>
        </w:rPr>
        <w:t>Surf.</w:t>
      </w:r>
      <w:r>
        <w:rPr>
          <w:spacing w:val="-12"/>
        </w:rPr>
        <w:t> </w:t>
      </w:r>
      <w:r>
        <w:rPr>
          <w:spacing w:val="-2"/>
        </w:rPr>
        <w:t>Sci.256 </w:t>
      </w:r>
      <w:r>
        <w:rPr/>
        <w:t>(2010) 6819.</w:t>
      </w:r>
    </w:p>
    <w:p>
      <w:pPr>
        <w:pStyle w:val="BodyText"/>
      </w:pPr>
    </w:p>
    <w:p>
      <w:pPr>
        <w:pStyle w:val="BodyText"/>
      </w:pPr>
    </w:p>
    <w:p>
      <w:pPr>
        <w:pStyle w:val="BodyText"/>
        <w:spacing w:before="19"/>
      </w:pPr>
    </w:p>
    <w:p>
      <w:pPr>
        <w:pStyle w:val="BodyText"/>
        <w:spacing w:line="290" w:lineRule="auto" w:before="1"/>
        <w:ind w:left="400" w:right="249" w:firstLine="1440"/>
      </w:pPr>
      <w:r>
        <w:rPr>
          <w:spacing w:val="-4"/>
        </w:rPr>
        <w:t>S.</w:t>
      </w:r>
      <w:r>
        <w:rPr>
          <w:spacing w:val="-13"/>
        </w:rPr>
        <w:t> </w:t>
      </w:r>
      <w:r>
        <w:rPr>
          <w:spacing w:val="-4"/>
        </w:rPr>
        <w:t>H.</w:t>
      </w:r>
      <w:r>
        <w:rPr>
          <w:spacing w:val="-13"/>
        </w:rPr>
        <w:t> </w:t>
      </w:r>
      <w:r>
        <w:rPr>
          <w:spacing w:val="-4"/>
        </w:rPr>
        <w:t>N.</w:t>
      </w:r>
      <w:r>
        <w:rPr>
          <w:spacing w:val="-12"/>
        </w:rPr>
        <w:t> </w:t>
      </w:r>
      <w:r>
        <w:rPr>
          <w:spacing w:val="-4"/>
        </w:rPr>
        <w:t>Doo,</w:t>
      </w:r>
      <w:r>
        <w:rPr>
          <w:spacing w:val="-13"/>
        </w:rPr>
        <w:t> </w:t>
      </w:r>
      <w:r>
        <w:rPr>
          <w:spacing w:val="-4"/>
        </w:rPr>
        <w:t>Y.</w:t>
      </w:r>
      <w:r>
        <w:rPr>
          <w:spacing w:val="-12"/>
        </w:rPr>
        <w:t> </w:t>
      </w:r>
      <w:r>
        <w:rPr>
          <w:spacing w:val="-4"/>
        </w:rPr>
        <w:t>H.</w:t>
      </w:r>
      <w:r>
        <w:rPr>
          <w:spacing w:val="-13"/>
        </w:rPr>
        <w:t> </w:t>
      </w:r>
      <w:r>
        <w:rPr>
          <w:spacing w:val="-4"/>
        </w:rPr>
        <w:t>Jo,</w:t>
      </w:r>
      <w:r>
        <w:rPr>
          <w:spacing w:val="-12"/>
        </w:rPr>
        <w:t> </w:t>
      </w:r>
      <w:r>
        <w:rPr>
          <w:spacing w:val="-4"/>
        </w:rPr>
        <w:t>J.</w:t>
      </w:r>
      <w:r>
        <w:rPr>
          <w:spacing w:val="-13"/>
        </w:rPr>
        <w:t> </w:t>
      </w:r>
      <w:r>
        <w:rPr>
          <w:spacing w:val="-4"/>
        </w:rPr>
        <w:t>S.</w:t>
      </w:r>
      <w:r>
        <w:rPr>
          <w:spacing w:val="-13"/>
        </w:rPr>
        <w:t> </w:t>
      </w:r>
      <w:r>
        <w:rPr>
          <w:spacing w:val="-4"/>
        </w:rPr>
        <w:t>Lee,</w:t>
      </w:r>
      <w:r>
        <w:rPr>
          <w:spacing w:val="-12"/>
        </w:rPr>
        <w:t> </w:t>
      </w:r>
      <w:r>
        <w:rPr>
          <w:spacing w:val="-4"/>
        </w:rPr>
        <w:t>B.</w:t>
      </w:r>
      <w:r>
        <w:rPr>
          <w:spacing w:val="-13"/>
        </w:rPr>
        <w:t> </w:t>
      </w:r>
      <w:r>
        <w:rPr>
          <w:spacing w:val="-4"/>
        </w:rPr>
        <w:t>C.</w:t>
      </w:r>
      <w:r>
        <w:rPr>
          <w:spacing w:val="-12"/>
        </w:rPr>
        <w:t> </w:t>
      </w:r>
      <w:r>
        <w:rPr>
          <w:spacing w:val="-4"/>
        </w:rPr>
        <w:t>Mohanty,</w:t>
      </w:r>
      <w:r>
        <w:rPr>
          <w:spacing w:val="-13"/>
        </w:rPr>
        <w:t> </w:t>
      </w:r>
      <w:r>
        <w:rPr>
          <w:spacing w:val="-4"/>
        </w:rPr>
        <w:t>K.</w:t>
      </w:r>
      <w:r>
        <w:rPr>
          <w:spacing w:val="-12"/>
        </w:rPr>
        <w:t> </w:t>
      </w:r>
      <w:r>
        <w:rPr>
          <w:spacing w:val="-4"/>
        </w:rPr>
        <w:t>C.</w:t>
      </w:r>
      <w:r>
        <w:rPr>
          <w:spacing w:val="-13"/>
        </w:rPr>
        <w:t> </w:t>
      </w:r>
      <w:r>
        <w:rPr>
          <w:spacing w:val="-4"/>
        </w:rPr>
        <w:t>Sekhar,</w:t>
      </w:r>
      <w:r>
        <w:rPr>
          <w:spacing w:val="-13"/>
        </w:rPr>
        <w:t> </w:t>
      </w:r>
      <w:r>
        <w:rPr>
          <w:spacing w:val="-4"/>
        </w:rPr>
        <w:t>D.</w:t>
      </w:r>
      <w:r>
        <w:rPr>
          <w:spacing w:val="-12"/>
        </w:rPr>
        <w:t> </w:t>
      </w:r>
      <w:r>
        <w:rPr>
          <w:spacing w:val="-4"/>
        </w:rPr>
        <w:t>K.</w:t>
      </w:r>
      <w:r>
        <w:rPr>
          <w:spacing w:val="-13"/>
        </w:rPr>
        <w:t> </w:t>
      </w:r>
      <w:r>
        <w:rPr>
          <w:spacing w:val="-4"/>
        </w:rPr>
        <w:t>Min,</w:t>
      </w:r>
      <w:r>
        <w:rPr>
          <w:spacing w:val="-12"/>
        </w:rPr>
        <w:t> </w:t>
      </w:r>
      <w:r>
        <w:rPr>
          <w:spacing w:val="-4"/>
        </w:rPr>
        <w:t>K.</w:t>
      </w:r>
      <w:r>
        <w:rPr>
          <w:spacing w:val="-13"/>
        </w:rPr>
        <w:t> </w:t>
      </w:r>
      <w:r>
        <w:rPr>
          <w:spacing w:val="-4"/>
        </w:rPr>
        <w:t>W. </w:t>
      </w:r>
      <w:r>
        <w:rPr>
          <w:spacing w:val="-2"/>
        </w:rPr>
        <w:t>Chung</w:t>
      </w:r>
      <w:r>
        <w:rPr>
          <w:spacing w:val="-9"/>
        </w:rPr>
        <w:t> </w:t>
      </w:r>
      <w:r>
        <w:rPr>
          <w:spacing w:val="-2"/>
        </w:rPr>
        <w:t>and</w:t>
      </w:r>
      <w:r>
        <w:rPr>
          <w:spacing w:val="-9"/>
        </w:rPr>
        <w:t> </w:t>
      </w:r>
      <w:r>
        <w:rPr>
          <w:spacing w:val="-2"/>
        </w:rPr>
        <w:t>Y.</w:t>
      </w:r>
      <w:r>
        <w:rPr>
          <w:spacing w:val="-9"/>
        </w:rPr>
        <w:t> </w:t>
      </w:r>
      <w:r>
        <w:rPr>
          <w:spacing w:val="-2"/>
        </w:rPr>
        <w:t>S.</w:t>
      </w:r>
      <w:r>
        <w:rPr>
          <w:spacing w:val="-9"/>
        </w:rPr>
        <w:t> </w:t>
      </w:r>
      <w:r>
        <w:rPr>
          <w:spacing w:val="-2"/>
        </w:rPr>
        <w:t>Cho,</w:t>
      </w:r>
      <w:r>
        <w:rPr>
          <w:spacing w:val="-9"/>
        </w:rPr>
        <w:t> </w:t>
      </w:r>
      <w:r>
        <w:rPr>
          <w:spacing w:val="-2"/>
        </w:rPr>
        <w:t>Enhanced</w:t>
      </w:r>
      <w:r>
        <w:rPr>
          <w:spacing w:val="-9"/>
        </w:rPr>
        <w:t> </w:t>
      </w:r>
      <w:r>
        <w:rPr>
          <w:spacing w:val="-2"/>
        </w:rPr>
        <w:t>Quality</w:t>
      </w:r>
      <w:r>
        <w:rPr>
          <w:spacing w:val="-9"/>
        </w:rPr>
        <w:t> </w:t>
      </w:r>
      <w:r>
        <w:rPr>
          <w:spacing w:val="-2"/>
        </w:rPr>
        <w:t>Factor</w:t>
      </w:r>
      <w:r>
        <w:rPr>
          <w:spacing w:val="-9"/>
        </w:rPr>
        <w:t> </w:t>
      </w:r>
      <w:r>
        <w:rPr>
          <w:spacing w:val="-2"/>
        </w:rPr>
        <w:t>of</w:t>
      </w:r>
      <w:r>
        <w:rPr>
          <w:spacing w:val="-9"/>
        </w:rPr>
        <w:t> </w:t>
      </w:r>
      <w:r>
        <w:rPr>
          <w:spacing w:val="-2"/>
        </w:rPr>
        <w:t>Zinc</w:t>
      </w:r>
      <w:r>
        <w:rPr>
          <w:spacing w:val="-9"/>
        </w:rPr>
        <w:t> </w:t>
      </w:r>
      <w:r>
        <w:rPr>
          <w:spacing w:val="-2"/>
        </w:rPr>
        <w:t>Lanthanum</w:t>
      </w:r>
      <w:r>
        <w:rPr>
          <w:spacing w:val="-9"/>
        </w:rPr>
        <w:t> </w:t>
      </w:r>
      <w:r>
        <w:rPr>
          <w:spacing w:val="-2"/>
        </w:rPr>
        <w:t>Borates-Based</w:t>
      </w:r>
      <w:r>
        <w:rPr>
          <w:spacing w:val="-9"/>
        </w:rPr>
        <w:t> </w:t>
      </w:r>
      <w:r>
        <w:rPr>
          <w:spacing w:val="-2"/>
        </w:rPr>
        <w:t>Dielectrics </w:t>
      </w:r>
      <w:r>
        <w:rPr/>
        <w:t>via</w:t>
      </w:r>
      <w:r>
        <w:rPr>
          <w:spacing w:val="-15"/>
        </w:rPr>
        <w:t> </w:t>
      </w:r>
      <w:r>
        <w:rPr/>
        <w:t>the</w:t>
      </w:r>
      <w:r>
        <w:rPr>
          <w:spacing w:val="-15"/>
        </w:rPr>
        <w:t> </w:t>
      </w:r>
      <w:r>
        <w:rPr/>
        <w:t>Control</w:t>
      </w:r>
      <w:r>
        <w:rPr>
          <w:spacing w:val="-15"/>
        </w:rPr>
        <w:t> </w:t>
      </w:r>
      <w:r>
        <w:rPr/>
        <w:t>of</w:t>
      </w:r>
      <w:r>
        <w:rPr>
          <w:spacing w:val="-15"/>
        </w:rPr>
        <w:t> </w:t>
      </w:r>
      <w:r>
        <w:rPr/>
        <w:t>ZnO/B2O3</w:t>
      </w:r>
      <w:r>
        <w:rPr>
          <w:spacing w:val="-15"/>
        </w:rPr>
        <w:t> </w:t>
      </w:r>
      <w:r>
        <w:rPr/>
        <w:t>Ratio,</w:t>
      </w:r>
      <w:r>
        <w:rPr>
          <w:spacing w:val="-15"/>
        </w:rPr>
        <w:t> </w:t>
      </w:r>
      <w:r>
        <w:rPr/>
        <w:t>J.</w:t>
      </w:r>
      <w:r>
        <w:rPr>
          <w:spacing w:val="-15"/>
        </w:rPr>
        <w:t> </w:t>
      </w:r>
      <w:r>
        <w:rPr/>
        <w:t>Am.</w:t>
      </w:r>
      <w:r>
        <w:rPr>
          <w:spacing w:val="-15"/>
        </w:rPr>
        <w:t> </w:t>
      </w:r>
      <w:r>
        <w:rPr/>
        <w:t>Ceramic</w:t>
      </w:r>
      <w:r>
        <w:rPr>
          <w:spacing w:val="-15"/>
        </w:rPr>
        <w:t> </w:t>
      </w:r>
      <w:r>
        <w:rPr/>
        <w:t>Soc.</w:t>
      </w:r>
      <w:r>
        <w:rPr>
          <w:spacing w:val="-15"/>
        </w:rPr>
        <w:t> </w:t>
      </w:r>
      <w:r>
        <w:rPr/>
        <w:t>93</w:t>
      </w:r>
      <w:r>
        <w:rPr>
          <w:spacing w:val="-15"/>
        </w:rPr>
        <w:t> </w:t>
      </w:r>
      <w:r>
        <w:rPr/>
        <w:t>(2010)</w:t>
      </w:r>
      <w:r>
        <w:rPr>
          <w:spacing w:val="-15"/>
        </w:rPr>
        <w:t> </w:t>
      </w:r>
      <w:r>
        <w:rPr/>
        <w:t>334.</w:t>
      </w:r>
    </w:p>
    <w:p>
      <w:pPr>
        <w:pStyle w:val="BodyText"/>
      </w:pPr>
    </w:p>
    <w:p>
      <w:pPr>
        <w:pStyle w:val="BodyText"/>
      </w:pPr>
    </w:p>
    <w:p>
      <w:pPr>
        <w:pStyle w:val="BodyText"/>
        <w:spacing w:before="18"/>
      </w:pPr>
    </w:p>
    <w:p>
      <w:pPr>
        <w:pStyle w:val="BodyText"/>
        <w:spacing w:line="290" w:lineRule="auto"/>
        <w:ind w:left="400" w:firstLine="1440"/>
      </w:pPr>
      <w:r>
        <w:rPr/>
        <w:t>M.</w:t>
      </w:r>
      <w:r>
        <w:rPr>
          <w:spacing w:val="-14"/>
        </w:rPr>
        <w:t> </w:t>
      </w:r>
      <w:r>
        <w:rPr/>
        <w:t>R.</w:t>
      </w:r>
      <w:r>
        <w:rPr>
          <w:spacing w:val="-14"/>
        </w:rPr>
        <w:t> </w:t>
      </w:r>
      <w:r>
        <w:rPr/>
        <w:t>Ananthan,</w:t>
      </w:r>
      <w:r>
        <w:rPr>
          <w:spacing w:val="-14"/>
        </w:rPr>
        <w:t> </w:t>
      </w:r>
      <w:r>
        <w:rPr/>
        <w:t>B.</w:t>
      </w:r>
      <w:r>
        <w:rPr>
          <w:spacing w:val="-14"/>
        </w:rPr>
        <w:t> </w:t>
      </w:r>
      <w:r>
        <w:rPr/>
        <w:t>C.</w:t>
      </w:r>
      <w:r>
        <w:rPr>
          <w:spacing w:val="-14"/>
        </w:rPr>
        <w:t> </w:t>
      </w:r>
      <w:r>
        <w:rPr/>
        <w:t>Mohanty</w:t>
      </w:r>
      <w:r>
        <w:rPr>
          <w:spacing w:val="-14"/>
        </w:rPr>
        <w:t> </w:t>
      </w:r>
      <w:r>
        <w:rPr/>
        <w:t>and</w:t>
      </w:r>
      <w:r>
        <w:rPr>
          <w:spacing w:val="-14"/>
        </w:rPr>
        <w:t> </w:t>
      </w:r>
      <w:r>
        <w:rPr/>
        <w:t>S.</w:t>
      </w:r>
      <w:r>
        <w:rPr>
          <w:spacing w:val="-14"/>
        </w:rPr>
        <w:t> </w:t>
      </w:r>
      <w:r>
        <w:rPr/>
        <w:t>Kasiviswanathan,</w:t>
      </w:r>
      <w:r>
        <w:rPr>
          <w:spacing w:val="-14"/>
        </w:rPr>
        <w:t> </w:t>
      </w:r>
      <w:r>
        <w:rPr/>
        <w:t>Micro-Raman </w:t>
      </w:r>
      <w:r>
        <w:rPr>
          <w:spacing w:val="-2"/>
        </w:rPr>
        <w:t>spectroscopy</w:t>
      </w:r>
      <w:r>
        <w:rPr>
          <w:spacing w:val="-15"/>
        </w:rPr>
        <w:t> </w:t>
      </w:r>
      <w:r>
        <w:rPr>
          <w:spacing w:val="-2"/>
        </w:rPr>
        <w:t>studies</w:t>
      </w:r>
      <w:r>
        <w:rPr>
          <w:spacing w:val="-15"/>
        </w:rPr>
        <w:t> </w:t>
      </w:r>
      <w:r>
        <w:rPr>
          <w:spacing w:val="-2"/>
        </w:rPr>
        <w:t>of</w:t>
      </w:r>
      <w:r>
        <w:rPr>
          <w:spacing w:val="-14"/>
        </w:rPr>
        <w:t> </w:t>
      </w:r>
      <w:r>
        <w:rPr>
          <w:spacing w:val="-2"/>
        </w:rPr>
        <w:t>bulk</w:t>
      </w:r>
      <w:r>
        <w:rPr>
          <w:spacing w:val="-15"/>
        </w:rPr>
        <w:t> </w:t>
      </w:r>
      <w:r>
        <w:rPr>
          <w:spacing w:val="-2"/>
        </w:rPr>
        <w:t>and</w:t>
      </w:r>
      <w:r>
        <w:rPr>
          <w:spacing w:val="-14"/>
        </w:rPr>
        <w:t> </w:t>
      </w:r>
      <w:r>
        <w:rPr>
          <w:spacing w:val="-2"/>
        </w:rPr>
        <w:t>thin</w:t>
      </w:r>
      <w:r>
        <w:rPr>
          <w:spacing w:val="-15"/>
        </w:rPr>
        <w:t> </w:t>
      </w:r>
      <w:r>
        <w:rPr>
          <w:spacing w:val="-2"/>
        </w:rPr>
        <w:t>films</w:t>
      </w:r>
      <w:r>
        <w:rPr>
          <w:spacing w:val="-14"/>
        </w:rPr>
        <w:t> </w:t>
      </w:r>
      <w:r>
        <w:rPr>
          <w:spacing w:val="-2"/>
        </w:rPr>
        <w:t>of</w:t>
      </w:r>
      <w:r>
        <w:rPr>
          <w:spacing w:val="-15"/>
        </w:rPr>
        <w:t> </w:t>
      </w:r>
      <w:r>
        <w:rPr>
          <w:spacing w:val="-2"/>
        </w:rPr>
        <w:t>CuInTe2,</w:t>
      </w:r>
      <w:r>
        <w:rPr>
          <w:spacing w:val="-15"/>
        </w:rPr>
        <w:t> </w:t>
      </w:r>
      <w:r>
        <w:rPr>
          <w:spacing w:val="-2"/>
        </w:rPr>
        <w:t>Semiconductor</w:t>
      </w:r>
      <w:r>
        <w:rPr>
          <w:spacing w:val="-14"/>
        </w:rPr>
        <w:t> </w:t>
      </w:r>
      <w:r>
        <w:rPr>
          <w:spacing w:val="-2"/>
        </w:rPr>
        <w:t>Sci.</w:t>
      </w:r>
      <w:r>
        <w:rPr>
          <w:spacing w:val="-15"/>
        </w:rPr>
        <w:t> </w:t>
      </w:r>
      <w:r>
        <w:rPr>
          <w:spacing w:val="-2"/>
        </w:rPr>
        <w:t>Technol.</w:t>
      </w:r>
      <w:r>
        <w:rPr>
          <w:spacing w:val="-14"/>
        </w:rPr>
        <w:t> </w:t>
      </w:r>
      <w:r>
        <w:rPr>
          <w:spacing w:val="-2"/>
        </w:rPr>
        <w:t>24</w:t>
      </w:r>
      <w:r>
        <w:rPr>
          <w:spacing w:val="-15"/>
        </w:rPr>
        <w:t> </w:t>
      </w:r>
      <w:r>
        <w:rPr>
          <w:spacing w:val="-2"/>
        </w:rPr>
        <w:t>(2009) 075019.</w:t>
      </w:r>
    </w:p>
    <w:p>
      <w:pPr>
        <w:pStyle w:val="BodyText"/>
      </w:pPr>
    </w:p>
    <w:p>
      <w:pPr>
        <w:pStyle w:val="BodyText"/>
      </w:pPr>
    </w:p>
    <w:p>
      <w:pPr>
        <w:pStyle w:val="BodyText"/>
        <w:spacing w:before="19"/>
      </w:pPr>
    </w:p>
    <w:p>
      <w:pPr>
        <w:pStyle w:val="BodyText"/>
        <w:spacing w:line="290" w:lineRule="auto"/>
        <w:ind w:left="400" w:right="234" w:firstLine="1440"/>
      </w:pPr>
      <w:r>
        <w:rPr>
          <w:spacing w:val="-6"/>
        </w:rPr>
        <w:t>Y.</w:t>
      </w:r>
      <w:r>
        <w:rPr>
          <w:spacing w:val="-7"/>
        </w:rPr>
        <w:t> </w:t>
      </w:r>
      <w:r>
        <w:rPr>
          <w:spacing w:val="-6"/>
        </w:rPr>
        <w:t>H.</w:t>
      </w:r>
      <w:r>
        <w:rPr>
          <w:spacing w:val="-7"/>
        </w:rPr>
        <w:t> </w:t>
      </w:r>
      <w:r>
        <w:rPr>
          <w:spacing w:val="-6"/>
        </w:rPr>
        <w:t>Jo,</w:t>
      </w:r>
      <w:r>
        <w:rPr>
          <w:spacing w:val="-7"/>
        </w:rPr>
        <w:t> </w:t>
      </w:r>
      <w:r>
        <w:rPr>
          <w:spacing w:val="-6"/>
        </w:rPr>
        <w:t>B.</w:t>
      </w:r>
      <w:r>
        <w:rPr>
          <w:spacing w:val="-7"/>
        </w:rPr>
        <w:t> </w:t>
      </w:r>
      <w:r>
        <w:rPr>
          <w:spacing w:val="-6"/>
        </w:rPr>
        <w:t>C.</w:t>
      </w:r>
      <w:r>
        <w:rPr>
          <w:spacing w:val="-7"/>
        </w:rPr>
        <w:t> </w:t>
      </w:r>
      <w:r>
        <w:rPr>
          <w:spacing w:val="-6"/>
        </w:rPr>
        <w:t>Mohanty</w:t>
      </w:r>
      <w:r>
        <w:rPr>
          <w:spacing w:val="-7"/>
        </w:rPr>
        <w:t> </w:t>
      </w:r>
      <w:r>
        <w:rPr>
          <w:spacing w:val="-6"/>
        </w:rPr>
        <w:t>and</w:t>
      </w:r>
      <w:r>
        <w:rPr>
          <w:spacing w:val="-7"/>
        </w:rPr>
        <w:t> </w:t>
      </w:r>
      <w:r>
        <w:rPr>
          <w:spacing w:val="-6"/>
        </w:rPr>
        <w:t>Y.</w:t>
      </w:r>
      <w:r>
        <w:rPr>
          <w:spacing w:val="-7"/>
        </w:rPr>
        <w:t> </w:t>
      </w:r>
      <w:r>
        <w:rPr>
          <w:spacing w:val="-6"/>
        </w:rPr>
        <w:t>S.</w:t>
      </w:r>
      <w:r>
        <w:rPr>
          <w:spacing w:val="-7"/>
        </w:rPr>
        <w:t> </w:t>
      </w:r>
      <w:r>
        <w:rPr>
          <w:spacing w:val="-6"/>
        </w:rPr>
        <w:t>Cho,</w:t>
      </w:r>
      <w:r>
        <w:rPr>
          <w:spacing w:val="-7"/>
        </w:rPr>
        <w:t> </w:t>
      </w:r>
      <w:r>
        <w:rPr>
          <w:spacing w:val="-6"/>
        </w:rPr>
        <w:t>Structural</w:t>
      </w:r>
      <w:r>
        <w:rPr>
          <w:spacing w:val="-7"/>
        </w:rPr>
        <w:t> </w:t>
      </w:r>
      <w:r>
        <w:rPr>
          <w:spacing w:val="-6"/>
        </w:rPr>
        <w:t>and</w:t>
      </w:r>
      <w:r>
        <w:rPr>
          <w:spacing w:val="-7"/>
        </w:rPr>
        <w:t> </w:t>
      </w:r>
      <w:r>
        <w:rPr>
          <w:spacing w:val="-6"/>
        </w:rPr>
        <w:t>Electrical</w:t>
      </w:r>
      <w:r>
        <w:rPr>
          <w:spacing w:val="-7"/>
        </w:rPr>
        <w:t> </w:t>
      </w:r>
      <w:r>
        <w:rPr>
          <w:spacing w:val="-6"/>
        </w:rPr>
        <w:t>Characteristics</w:t>
      </w:r>
      <w:r>
        <w:rPr>
          <w:spacing w:val="-7"/>
        </w:rPr>
        <w:t> </w:t>
      </w:r>
      <w:r>
        <w:rPr>
          <w:spacing w:val="-6"/>
        </w:rPr>
        <w:t>of </w:t>
      </w:r>
      <w:r>
        <w:rPr/>
        <w:t>ZnO</w:t>
      </w:r>
      <w:r>
        <w:rPr>
          <w:spacing w:val="-9"/>
        </w:rPr>
        <w:t> </w:t>
      </w:r>
      <w:r>
        <w:rPr/>
        <w:t>Thin</w:t>
      </w:r>
      <w:r>
        <w:rPr>
          <w:spacing w:val="-9"/>
        </w:rPr>
        <w:t> </w:t>
      </w:r>
      <w:r>
        <w:rPr/>
        <w:t>Films</w:t>
      </w:r>
      <w:r>
        <w:rPr>
          <w:spacing w:val="-9"/>
        </w:rPr>
        <w:t> </w:t>
      </w:r>
      <w:r>
        <w:rPr/>
        <w:t>on</w:t>
      </w:r>
      <w:r>
        <w:rPr>
          <w:spacing w:val="-9"/>
        </w:rPr>
        <w:t> </w:t>
      </w:r>
      <w:r>
        <w:rPr/>
        <w:t>Polycrystalline</w:t>
      </w:r>
      <w:r>
        <w:rPr>
          <w:spacing w:val="-9"/>
        </w:rPr>
        <w:t> </w:t>
      </w:r>
      <w:r>
        <w:rPr/>
        <w:t>AlN</w:t>
      </w:r>
      <w:r>
        <w:rPr>
          <w:spacing w:val="-9"/>
        </w:rPr>
        <w:t> </w:t>
      </w:r>
      <w:r>
        <w:rPr/>
        <w:t>Substrates,</w:t>
      </w:r>
      <w:r>
        <w:rPr>
          <w:spacing w:val="-9"/>
        </w:rPr>
        <w:t> </w:t>
      </w:r>
      <w:r>
        <w:rPr/>
        <w:t>J.</w:t>
      </w:r>
      <w:r>
        <w:rPr>
          <w:spacing w:val="-9"/>
        </w:rPr>
        <w:t> </w:t>
      </w:r>
      <w:r>
        <w:rPr/>
        <w:t>Am.</w:t>
      </w:r>
      <w:r>
        <w:rPr>
          <w:spacing w:val="-9"/>
        </w:rPr>
        <w:t> </w:t>
      </w:r>
      <w:r>
        <w:rPr/>
        <w:t>Ceram.</w:t>
      </w:r>
      <w:r>
        <w:rPr>
          <w:spacing w:val="-9"/>
        </w:rPr>
        <w:t> </w:t>
      </w:r>
      <w:r>
        <w:rPr/>
        <w:t>Soc.92</w:t>
      </w:r>
      <w:r>
        <w:rPr>
          <w:spacing w:val="-9"/>
        </w:rPr>
        <w:t> </w:t>
      </w:r>
      <w:r>
        <w:rPr/>
        <w:t>(2009)</w:t>
      </w:r>
      <w:r>
        <w:rPr>
          <w:spacing w:val="-9"/>
        </w:rPr>
        <w:t> </w:t>
      </w:r>
      <w:r>
        <w:rPr/>
        <w:t>665-670.</w:t>
      </w:r>
    </w:p>
    <w:p>
      <w:pPr>
        <w:pStyle w:val="BodyText"/>
      </w:pPr>
    </w:p>
    <w:p>
      <w:pPr>
        <w:pStyle w:val="BodyText"/>
      </w:pPr>
    </w:p>
    <w:p>
      <w:pPr>
        <w:pStyle w:val="BodyText"/>
        <w:spacing w:before="20"/>
      </w:pPr>
    </w:p>
    <w:p>
      <w:pPr>
        <w:pStyle w:val="BodyText"/>
        <w:spacing w:line="290" w:lineRule="auto"/>
        <w:ind w:left="400" w:right="366" w:firstLine="1440"/>
      </w:pPr>
      <w:r>
        <w:rPr>
          <w:spacing w:val="-6"/>
        </w:rPr>
        <w:t>W.</w:t>
      </w:r>
      <w:r>
        <w:rPr>
          <w:spacing w:val="-8"/>
        </w:rPr>
        <w:t> </w:t>
      </w:r>
      <w:r>
        <w:rPr>
          <w:spacing w:val="-6"/>
        </w:rPr>
        <w:t>B.</w:t>
      </w:r>
      <w:r>
        <w:rPr>
          <w:spacing w:val="-8"/>
        </w:rPr>
        <w:t> </w:t>
      </w:r>
      <w:r>
        <w:rPr>
          <w:spacing w:val="-6"/>
        </w:rPr>
        <w:t>Lim,</w:t>
      </w:r>
      <w:r>
        <w:rPr>
          <w:spacing w:val="-8"/>
        </w:rPr>
        <w:t> </w:t>
      </w:r>
      <w:r>
        <w:rPr>
          <w:spacing w:val="-6"/>
        </w:rPr>
        <w:t>D.W.</w:t>
      </w:r>
      <w:r>
        <w:rPr>
          <w:spacing w:val="-8"/>
        </w:rPr>
        <w:t> </w:t>
      </w:r>
      <w:r>
        <w:rPr>
          <w:spacing w:val="-6"/>
        </w:rPr>
        <w:t>Shin,</w:t>
      </w:r>
      <w:r>
        <w:rPr>
          <w:spacing w:val="-8"/>
        </w:rPr>
        <w:t> </w:t>
      </w:r>
      <w:r>
        <w:rPr>
          <w:spacing w:val="-6"/>
        </w:rPr>
        <w:t>B.</w:t>
      </w:r>
      <w:r>
        <w:rPr>
          <w:spacing w:val="-8"/>
        </w:rPr>
        <w:t> </w:t>
      </w:r>
      <w:r>
        <w:rPr>
          <w:spacing w:val="-6"/>
        </w:rPr>
        <w:t>C.</w:t>
      </w:r>
      <w:r>
        <w:rPr>
          <w:spacing w:val="-8"/>
        </w:rPr>
        <w:t> </w:t>
      </w:r>
      <w:r>
        <w:rPr>
          <w:spacing w:val="-6"/>
        </w:rPr>
        <w:t>Mohanty,</w:t>
      </w:r>
      <w:r>
        <w:rPr>
          <w:spacing w:val="-8"/>
        </w:rPr>
        <w:t> </w:t>
      </w:r>
      <w:r>
        <w:rPr>
          <w:spacing w:val="-6"/>
        </w:rPr>
        <w:t>Y.</w:t>
      </w:r>
      <w:r>
        <w:rPr>
          <w:spacing w:val="-8"/>
        </w:rPr>
        <w:t> </w:t>
      </w:r>
      <w:r>
        <w:rPr>
          <w:spacing w:val="-6"/>
        </w:rPr>
        <w:t>J.</w:t>
      </w:r>
      <w:r>
        <w:rPr>
          <w:spacing w:val="-8"/>
        </w:rPr>
        <w:t> </w:t>
      </w:r>
      <w:r>
        <w:rPr>
          <w:spacing w:val="-6"/>
        </w:rPr>
        <w:t>Park,</w:t>
      </w:r>
      <w:r>
        <w:rPr>
          <w:spacing w:val="-8"/>
        </w:rPr>
        <w:t> </w:t>
      </w:r>
      <w:r>
        <w:rPr>
          <w:spacing w:val="-6"/>
        </w:rPr>
        <w:t>and</w:t>
      </w:r>
      <w:r>
        <w:rPr>
          <w:spacing w:val="-8"/>
        </w:rPr>
        <w:t> </w:t>
      </w:r>
      <w:r>
        <w:rPr>
          <w:spacing w:val="-6"/>
        </w:rPr>
        <w:t>Y.</w:t>
      </w:r>
      <w:r>
        <w:rPr>
          <w:spacing w:val="-8"/>
        </w:rPr>
        <w:t> </w:t>
      </w:r>
      <w:r>
        <w:rPr>
          <w:spacing w:val="-6"/>
        </w:rPr>
        <w:t>S.</w:t>
      </w:r>
      <w:r>
        <w:rPr>
          <w:spacing w:val="-8"/>
        </w:rPr>
        <w:t> </w:t>
      </w:r>
      <w:r>
        <w:rPr>
          <w:spacing w:val="-6"/>
        </w:rPr>
        <w:t>Cho,</w:t>
      </w:r>
      <w:r>
        <w:rPr>
          <w:spacing w:val="-8"/>
        </w:rPr>
        <w:t> </w:t>
      </w:r>
      <w:r>
        <w:rPr>
          <w:spacing w:val="-6"/>
        </w:rPr>
        <w:t>Chemical durability</w:t>
      </w:r>
      <w:r>
        <w:rPr>
          <w:spacing w:val="-11"/>
        </w:rPr>
        <w:t> </w:t>
      </w:r>
      <w:r>
        <w:rPr>
          <w:spacing w:val="-6"/>
        </w:rPr>
        <w:t>of</w:t>
      </w:r>
      <w:r>
        <w:rPr>
          <w:spacing w:val="-11"/>
        </w:rPr>
        <w:t> </w:t>
      </w:r>
      <w:r>
        <w:rPr>
          <w:spacing w:val="-6"/>
        </w:rPr>
        <w:t>anorthite-based</w:t>
      </w:r>
      <w:r>
        <w:rPr>
          <w:spacing w:val="-10"/>
        </w:rPr>
        <w:t> </w:t>
      </w:r>
      <w:r>
        <w:rPr>
          <w:spacing w:val="-6"/>
        </w:rPr>
        <w:t>low</w:t>
      </w:r>
      <w:r>
        <w:rPr>
          <w:spacing w:val="-11"/>
        </w:rPr>
        <w:t> </w:t>
      </w:r>
      <w:r>
        <w:rPr>
          <w:spacing w:val="-6"/>
        </w:rPr>
        <w:t>temperature</w:t>
      </w:r>
      <w:r>
        <w:rPr>
          <w:spacing w:val="-10"/>
        </w:rPr>
        <w:t> </w:t>
      </w:r>
      <w:r>
        <w:rPr>
          <w:spacing w:val="-6"/>
        </w:rPr>
        <w:t>co-fired</w:t>
      </w:r>
      <w:r>
        <w:rPr>
          <w:spacing w:val="-11"/>
        </w:rPr>
        <w:t> </w:t>
      </w:r>
      <w:r>
        <w:rPr>
          <w:spacing w:val="-6"/>
        </w:rPr>
        <w:t>ceramics,</w:t>
      </w:r>
      <w:r>
        <w:rPr>
          <w:spacing w:val="-10"/>
        </w:rPr>
        <w:t> </w:t>
      </w:r>
      <w:r>
        <w:rPr>
          <w:spacing w:val="-6"/>
        </w:rPr>
        <w:t>J.</w:t>
      </w:r>
      <w:r>
        <w:rPr>
          <w:spacing w:val="-11"/>
        </w:rPr>
        <w:t> </w:t>
      </w:r>
      <w:r>
        <w:rPr>
          <w:spacing w:val="-6"/>
        </w:rPr>
        <w:t>Ceramic</w:t>
      </w:r>
      <w:r>
        <w:rPr>
          <w:spacing w:val="-11"/>
        </w:rPr>
        <w:t> </w:t>
      </w:r>
      <w:r>
        <w:rPr>
          <w:spacing w:val="-6"/>
        </w:rPr>
        <w:t>Soc.</w:t>
      </w:r>
      <w:r>
        <w:rPr>
          <w:spacing w:val="-10"/>
        </w:rPr>
        <w:t> </w:t>
      </w:r>
      <w:r>
        <w:rPr>
          <w:spacing w:val="-6"/>
        </w:rPr>
        <w:t>Jpn,</w:t>
      </w:r>
      <w:r>
        <w:rPr>
          <w:spacing w:val="-11"/>
        </w:rPr>
        <w:t> </w:t>
      </w:r>
      <w:r>
        <w:rPr>
          <w:spacing w:val="-6"/>
        </w:rPr>
        <w:t>117 </w:t>
      </w:r>
      <w:r>
        <w:rPr/>
        <w:t>(2009) 1138.</w:t>
      </w:r>
    </w:p>
    <w:p>
      <w:pPr>
        <w:pStyle w:val="BodyText"/>
      </w:pPr>
    </w:p>
    <w:p>
      <w:pPr>
        <w:pStyle w:val="BodyText"/>
      </w:pPr>
    </w:p>
    <w:p>
      <w:pPr>
        <w:pStyle w:val="BodyText"/>
        <w:spacing w:before="19"/>
      </w:pPr>
    </w:p>
    <w:p>
      <w:pPr>
        <w:pStyle w:val="BodyText"/>
        <w:spacing w:line="290" w:lineRule="auto"/>
        <w:ind w:left="400" w:right="249" w:firstLine="1440"/>
      </w:pPr>
      <w:r>
        <w:rPr>
          <w:spacing w:val="-4"/>
        </w:rPr>
        <w:t>B.</w:t>
      </w:r>
      <w:r>
        <w:rPr>
          <w:spacing w:val="-10"/>
        </w:rPr>
        <w:t> </w:t>
      </w:r>
      <w:r>
        <w:rPr>
          <w:spacing w:val="-4"/>
        </w:rPr>
        <w:t>C.</w:t>
      </w:r>
      <w:r>
        <w:rPr>
          <w:spacing w:val="-10"/>
        </w:rPr>
        <w:t> </w:t>
      </w:r>
      <w:r>
        <w:rPr>
          <w:spacing w:val="-4"/>
        </w:rPr>
        <w:t>Mohanty,</w:t>
      </w:r>
      <w:r>
        <w:rPr>
          <w:spacing w:val="-10"/>
        </w:rPr>
        <w:t> </w:t>
      </w:r>
      <w:r>
        <w:rPr>
          <w:spacing w:val="-4"/>
        </w:rPr>
        <w:t>P.</w:t>
      </w:r>
      <w:r>
        <w:rPr>
          <w:spacing w:val="-10"/>
        </w:rPr>
        <w:t> </w:t>
      </w:r>
      <w:r>
        <w:rPr>
          <w:spacing w:val="-4"/>
        </w:rPr>
        <w:t>Malar,</w:t>
      </w:r>
      <w:r>
        <w:rPr>
          <w:spacing w:val="-10"/>
        </w:rPr>
        <w:t> </w:t>
      </w:r>
      <w:r>
        <w:rPr>
          <w:spacing w:val="-4"/>
        </w:rPr>
        <w:t>T.</w:t>
      </w:r>
      <w:r>
        <w:rPr>
          <w:spacing w:val="-10"/>
        </w:rPr>
        <w:t> </w:t>
      </w:r>
      <w:r>
        <w:rPr>
          <w:spacing w:val="-4"/>
        </w:rPr>
        <w:t>Osipowicz,</w:t>
      </w:r>
      <w:r>
        <w:rPr>
          <w:spacing w:val="-10"/>
        </w:rPr>
        <w:t> </w:t>
      </w:r>
      <w:r>
        <w:rPr>
          <w:spacing w:val="-4"/>
        </w:rPr>
        <w:t>B.</w:t>
      </w:r>
      <w:r>
        <w:rPr>
          <w:spacing w:val="-10"/>
        </w:rPr>
        <w:t> </w:t>
      </w:r>
      <w:r>
        <w:rPr>
          <w:spacing w:val="-4"/>
        </w:rPr>
        <w:t>S.</w:t>
      </w:r>
      <w:r>
        <w:rPr>
          <w:spacing w:val="-10"/>
        </w:rPr>
        <w:t> </w:t>
      </w:r>
      <w:r>
        <w:rPr>
          <w:spacing w:val="-4"/>
        </w:rPr>
        <w:t>Murty,</w:t>
      </w:r>
      <w:r>
        <w:rPr>
          <w:spacing w:val="-10"/>
        </w:rPr>
        <w:t> </w:t>
      </w:r>
      <w:r>
        <w:rPr>
          <w:spacing w:val="-4"/>
        </w:rPr>
        <w:t>S.</w:t>
      </w:r>
      <w:r>
        <w:rPr>
          <w:spacing w:val="-10"/>
        </w:rPr>
        <w:t> </w:t>
      </w:r>
      <w:r>
        <w:rPr>
          <w:spacing w:val="-4"/>
        </w:rPr>
        <w:t>Varma</w:t>
      </w:r>
      <w:r>
        <w:rPr>
          <w:spacing w:val="-10"/>
        </w:rPr>
        <w:t> </w:t>
      </w:r>
      <w:r>
        <w:rPr>
          <w:spacing w:val="-4"/>
        </w:rPr>
        <w:t>and</w:t>
      </w:r>
      <w:r>
        <w:rPr>
          <w:spacing w:val="-10"/>
        </w:rPr>
        <w:t> </w:t>
      </w:r>
      <w:r>
        <w:rPr>
          <w:spacing w:val="-4"/>
        </w:rPr>
        <w:t>S. Kasiviswanathan, Characterization of silver selenide thin films grown on Cr-covered Si substrates,</w:t>
      </w:r>
      <w:r>
        <w:rPr>
          <w:spacing w:val="-8"/>
        </w:rPr>
        <w:t> </w:t>
      </w:r>
      <w:r>
        <w:rPr>
          <w:spacing w:val="-4"/>
        </w:rPr>
        <w:t>Surf.</w:t>
      </w:r>
      <w:r>
        <w:rPr>
          <w:spacing w:val="-8"/>
        </w:rPr>
        <w:t> </w:t>
      </w:r>
      <w:r>
        <w:rPr>
          <w:spacing w:val="-4"/>
        </w:rPr>
        <w:t>Interface</w:t>
      </w:r>
      <w:r>
        <w:rPr>
          <w:spacing w:val="-8"/>
        </w:rPr>
        <w:t> </w:t>
      </w:r>
      <w:r>
        <w:rPr>
          <w:spacing w:val="-4"/>
        </w:rPr>
        <w:t>Anal.,</w:t>
      </w:r>
      <w:r>
        <w:rPr>
          <w:spacing w:val="-8"/>
        </w:rPr>
        <w:t> </w:t>
      </w:r>
      <w:r>
        <w:rPr>
          <w:spacing w:val="-4"/>
        </w:rPr>
        <w:t>41</w:t>
      </w:r>
      <w:r>
        <w:rPr>
          <w:spacing w:val="-8"/>
        </w:rPr>
        <w:t> </w:t>
      </w:r>
      <w:r>
        <w:rPr>
          <w:spacing w:val="-4"/>
        </w:rPr>
        <w:t>(2009)</w:t>
      </w:r>
      <w:r>
        <w:rPr>
          <w:spacing w:val="-8"/>
        </w:rPr>
        <w:t> </w:t>
      </w:r>
      <w:r>
        <w:rPr>
          <w:spacing w:val="-4"/>
        </w:rPr>
        <w:t>170.</w:t>
      </w:r>
    </w:p>
    <w:p>
      <w:pPr>
        <w:pStyle w:val="BodyText"/>
      </w:pPr>
    </w:p>
    <w:p>
      <w:pPr>
        <w:pStyle w:val="BodyText"/>
      </w:pPr>
    </w:p>
    <w:p>
      <w:pPr>
        <w:pStyle w:val="BodyText"/>
        <w:spacing w:before="19"/>
      </w:pPr>
    </w:p>
    <w:p>
      <w:pPr>
        <w:pStyle w:val="BodyText"/>
        <w:spacing w:line="290" w:lineRule="auto"/>
        <w:ind w:left="400" w:right="249" w:firstLine="1440"/>
      </w:pPr>
      <w:r>
        <w:rPr>
          <w:spacing w:val="-2"/>
        </w:rPr>
        <w:t>B.</w:t>
      </w:r>
      <w:r>
        <w:rPr>
          <w:spacing w:val="-12"/>
        </w:rPr>
        <w:t> </w:t>
      </w:r>
      <w:r>
        <w:rPr>
          <w:spacing w:val="-2"/>
        </w:rPr>
        <w:t>C.</w:t>
      </w:r>
      <w:r>
        <w:rPr>
          <w:spacing w:val="-12"/>
        </w:rPr>
        <w:t> </w:t>
      </w:r>
      <w:r>
        <w:rPr>
          <w:spacing w:val="-2"/>
        </w:rPr>
        <w:t>Mohanty,</w:t>
      </w:r>
      <w:r>
        <w:rPr>
          <w:spacing w:val="-12"/>
        </w:rPr>
        <w:t> </w:t>
      </w:r>
      <w:r>
        <w:rPr>
          <w:spacing w:val="-2"/>
        </w:rPr>
        <w:t>A.</w:t>
      </w:r>
      <w:r>
        <w:rPr>
          <w:spacing w:val="-12"/>
        </w:rPr>
        <w:t> </w:t>
      </w:r>
      <w:r>
        <w:rPr>
          <w:spacing w:val="-2"/>
        </w:rPr>
        <w:t>K.</w:t>
      </w:r>
      <w:r>
        <w:rPr>
          <w:spacing w:val="-12"/>
        </w:rPr>
        <w:t> </w:t>
      </w:r>
      <w:r>
        <w:rPr>
          <w:spacing w:val="-2"/>
        </w:rPr>
        <w:t>Tyagi,</w:t>
      </w:r>
      <w:r>
        <w:rPr>
          <w:spacing w:val="-12"/>
        </w:rPr>
        <w:t> </w:t>
      </w:r>
      <w:r>
        <w:rPr>
          <w:spacing w:val="-2"/>
        </w:rPr>
        <w:t>A.</w:t>
      </w:r>
      <w:r>
        <w:rPr>
          <w:spacing w:val="-12"/>
        </w:rPr>
        <w:t> </w:t>
      </w:r>
      <w:r>
        <w:rPr>
          <w:spacing w:val="-2"/>
        </w:rPr>
        <w:t>K.</w:t>
      </w:r>
      <w:r>
        <w:rPr>
          <w:spacing w:val="-12"/>
        </w:rPr>
        <w:t> </w:t>
      </w:r>
      <w:r>
        <w:rPr>
          <w:spacing w:val="-2"/>
        </w:rPr>
        <w:t>Balamurugan,</w:t>
      </w:r>
      <w:r>
        <w:rPr>
          <w:spacing w:val="-12"/>
        </w:rPr>
        <w:t> </w:t>
      </w:r>
      <w:r>
        <w:rPr>
          <w:spacing w:val="-2"/>
        </w:rPr>
        <w:t>S.</w:t>
      </w:r>
      <w:r>
        <w:rPr>
          <w:spacing w:val="-12"/>
        </w:rPr>
        <w:t> </w:t>
      </w:r>
      <w:r>
        <w:rPr>
          <w:spacing w:val="-2"/>
        </w:rPr>
        <w:t>Varma</w:t>
      </w:r>
      <w:r>
        <w:rPr>
          <w:spacing w:val="-12"/>
        </w:rPr>
        <w:t> </w:t>
      </w:r>
      <w:r>
        <w:rPr>
          <w:spacing w:val="-2"/>
        </w:rPr>
        <w:t>and</w:t>
      </w:r>
      <w:r>
        <w:rPr>
          <w:spacing w:val="-12"/>
        </w:rPr>
        <w:t> </w:t>
      </w:r>
      <w:r>
        <w:rPr>
          <w:spacing w:val="-2"/>
        </w:rPr>
        <w:t>S. </w:t>
      </w:r>
      <w:r>
        <w:rPr>
          <w:spacing w:val="-4"/>
        </w:rPr>
        <w:t>Kasiviswanathan,</w:t>
      </w:r>
      <w:r>
        <w:rPr>
          <w:spacing w:val="-7"/>
        </w:rPr>
        <w:t> </w:t>
      </w:r>
      <w:r>
        <w:rPr>
          <w:spacing w:val="-4"/>
        </w:rPr>
        <w:t>SIMS</w:t>
      </w:r>
      <w:r>
        <w:rPr>
          <w:spacing w:val="-7"/>
        </w:rPr>
        <w:t> </w:t>
      </w:r>
      <w:r>
        <w:rPr>
          <w:spacing w:val="-4"/>
        </w:rPr>
        <w:t>study</w:t>
      </w:r>
      <w:r>
        <w:rPr>
          <w:spacing w:val="-7"/>
        </w:rPr>
        <w:t> </w:t>
      </w:r>
      <w:r>
        <w:rPr>
          <w:spacing w:val="-4"/>
        </w:rPr>
        <w:t>of</w:t>
      </w:r>
      <w:r>
        <w:rPr>
          <w:spacing w:val="-7"/>
        </w:rPr>
        <w:t> </w:t>
      </w:r>
      <w:r>
        <w:rPr>
          <w:spacing w:val="-4"/>
        </w:rPr>
        <w:t>effect</w:t>
      </w:r>
      <w:r>
        <w:rPr>
          <w:spacing w:val="-7"/>
        </w:rPr>
        <w:t> </w:t>
      </w:r>
      <w:r>
        <w:rPr>
          <w:spacing w:val="-4"/>
        </w:rPr>
        <w:t>of</w:t>
      </w:r>
      <w:r>
        <w:rPr>
          <w:spacing w:val="-7"/>
        </w:rPr>
        <w:t> </w:t>
      </w:r>
      <w:r>
        <w:rPr>
          <w:spacing w:val="-4"/>
        </w:rPr>
        <w:t>Cr</w:t>
      </w:r>
      <w:r>
        <w:rPr>
          <w:spacing w:val="-7"/>
        </w:rPr>
        <w:t> </w:t>
      </w:r>
      <w:r>
        <w:rPr>
          <w:spacing w:val="-4"/>
        </w:rPr>
        <w:t>adhesion</w:t>
      </w:r>
      <w:r>
        <w:rPr>
          <w:spacing w:val="-7"/>
        </w:rPr>
        <w:t> </w:t>
      </w:r>
      <w:r>
        <w:rPr>
          <w:spacing w:val="-4"/>
        </w:rPr>
        <w:t>layer</w:t>
      </w:r>
      <w:r>
        <w:rPr>
          <w:spacing w:val="-7"/>
        </w:rPr>
        <w:t> </w:t>
      </w:r>
      <w:r>
        <w:rPr>
          <w:spacing w:val="-4"/>
        </w:rPr>
        <w:t>on</w:t>
      </w:r>
      <w:r>
        <w:rPr>
          <w:spacing w:val="-7"/>
        </w:rPr>
        <w:t> </w:t>
      </w:r>
      <w:r>
        <w:rPr>
          <w:spacing w:val="-4"/>
        </w:rPr>
        <w:t>the</w:t>
      </w:r>
      <w:r>
        <w:rPr>
          <w:spacing w:val="-7"/>
        </w:rPr>
        <w:t> </w:t>
      </w:r>
      <w:r>
        <w:rPr>
          <w:spacing w:val="-4"/>
        </w:rPr>
        <w:t>thermal</w:t>
      </w:r>
      <w:r>
        <w:rPr>
          <w:spacing w:val="-7"/>
        </w:rPr>
        <w:t> </w:t>
      </w:r>
      <w:r>
        <w:rPr>
          <w:spacing w:val="-4"/>
        </w:rPr>
        <w:t>stability</w:t>
      </w:r>
      <w:r>
        <w:rPr>
          <w:spacing w:val="-7"/>
        </w:rPr>
        <w:t> </w:t>
      </w:r>
      <w:r>
        <w:rPr>
          <w:spacing w:val="-4"/>
        </w:rPr>
        <w:t>of</w:t>
      </w:r>
      <w:r>
        <w:rPr>
          <w:spacing w:val="-7"/>
        </w:rPr>
        <w:t> </w:t>
      </w:r>
      <w:r>
        <w:rPr>
          <w:spacing w:val="-4"/>
        </w:rPr>
        <w:t>silver </w:t>
      </w:r>
      <w:r>
        <w:rPr/>
        <w:t>selenide</w:t>
      </w:r>
      <w:r>
        <w:rPr>
          <w:spacing w:val="-17"/>
        </w:rPr>
        <w:t> </w:t>
      </w:r>
      <w:r>
        <w:rPr/>
        <w:t>thin</w:t>
      </w:r>
      <w:r>
        <w:rPr>
          <w:spacing w:val="-17"/>
        </w:rPr>
        <w:t> </w:t>
      </w:r>
      <w:r>
        <w:rPr/>
        <w:t>films</w:t>
      </w:r>
      <w:r>
        <w:rPr>
          <w:spacing w:val="-16"/>
        </w:rPr>
        <w:t> </w:t>
      </w:r>
      <w:r>
        <w:rPr/>
        <w:t>on</w:t>
      </w:r>
      <w:r>
        <w:rPr>
          <w:spacing w:val="-17"/>
        </w:rPr>
        <w:t> </w:t>
      </w:r>
      <w:r>
        <w:rPr/>
        <w:t>Si,</w:t>
      </w:r>
      <w:r>
        <w:rPr>
          <w:spacing w:val="-16"/>
        </w:rPr>
        <w:t> </w:t>
      </w:r>
      <w:r>
        <w:rPr/>
        <w:t>Nucl.</w:t>
      </w:r>
      <w:r>
        <w:rPr>
          <w:spacing w:val="-17"/>
        </w:rPr>
        <w:t> </w:t>
      </w:r>
      <w:r>
        <w:rPr/>
        <w:t>Instrum,</w:t>
      </w:r>
      <w:r>
        <w:rPr>
          <w:spacing w:val="-16"/>
        </w:rPr>
        <w:t> </w:t>
      </w:r>
      <w:r>
        <w:rPr/>
        <w:t>Meth.</w:t>
      </w:r>
      <w:r>
        <w:rPr>
          <w:spacing w:val="-17"/>
        </w:rPr>
        <w:t> </w:t>
      </w:r>
      <w:r>
        <w:rPr/>
        <w:t>B,</w:t>
      </w:r>
      <w:r>
        <w:rPr>
          <w:spacing w:val="-17"/>
        </w:rPr>
        <w:t> </w:t>
      </w:r>
      <w:r>
        <w:rPr/>
        <w:t>266</w:t>
      </w:r>
      <w:r>
        <w:rPr>
          <w:spacing w:val="-16"/>
        </w:rPr>
        <w:t> </w:t>
      </w:r>
      <w:r>
        <w:rPr/>
        <w:t>(2008)</w:t>
      </w:r>
      <w:r>
        <w:rPr>
          <w:spacing w:val="-17"/>
        </w:rPr>
        <w:t> </w:t>
      </w:r>
      <w:r>
        <w:rPr/>
        <w:t>1480.</w:t>
      </w:r>
    </w:p>
    <w:p>
      <w:pPr>
        <w:spacing w:after="0" w:line="290" w:lineRule="auto"/>
        <w:sectPr>
          <w:pgSz w:w="11920" w:h="16840"/>
          <w:pgMar w:top="1360" w:bottom="280" w:left="1040" w:right="1220"/>
        </w:sectPr>
      </w:pPr>
    </w:p>
    <w:p>
      <w:pPr>
        <w:pStyle w:val="BodyText"/>
        <w:spacing w:line="290" w:lineRule="auto" w:before="76"/>
        <w:ind w:left="400" w:right="817" w:firstLine="1440"/>
      </w:pPr>
      <w:r>
        <w:rPr>
          <w:spacing w:val="-6"/>
        </w:rPr>
        <w:t>Y.</w:t>
      </w:r>
      <w:r>
        <w:rPr>
          <w:spacing w:val="-9"/>
        </w:rPr>
        <w:t> </w:t>
      </w:r>
      <w:r>
        <w:rPr>
          <w:spacing w:val="-6"/>
        </w:rPr>
        <w:t>H.</w:t>
      </w:r>
      <w:r>
        <w:rPr>
          <w:spacing w:val="-9"/>
        </w:rPr>
        <w:t> </w:t>
      </w:r>
      <w:r>
        <w:rPr>
          <w:spacing w:val="-6"/>
        </w:rPr>
        <w:t>Jo,</w:t>
      </w:r>
      <w:r>
        <w:rPr>
          <w:spacing w:val="-9"/>
        </w:rPr>
        <w:t> </w:t>
      </w:r>
      <w:r>
        <w:rPr>
          <w:spacing w:val="-6"/>
        </w:rPr>
        <w:t>D.</w:t>
      </w:r>
      <w:r>
        <w:rPr>
          <w:spacing w:val="-9"/>
        </w:rPr>
        <w:t> </w:t>
      </w:r>
      <w:r>
        <w:rPr>
          <w:spacing w:val="-6"/>
        </w:rPr>
        <w:t>H.</w:t>
      </w:r>
      <w:r>
        <w:rPr>
          <w:spacing w:val="-9"/>
        </w:rPr>
        <w:t> </w:t>
      </w:r>
      <w:r>
        <w:rPr>
          <w:spacing w:val="-6"/>
        </w:rPr>
        <w:t>Yeon,</w:t>
      </w:r>
      <w:r>
        <w:rPr>
          <w:spacing w:val="-9"/>
        </w:rPr>
        <w:t> </w:t>
      </w:r>
      <w:r>
        <w:rPr>
          <w:spacing w:val="-6"/>
        </w:rPr>
        <w:t>B.</w:t>
      </w:r>
      <w:r>
        <w:rPr>
          <w:spacing w:val="-9"/>
        </w:rPr>
        <w:t> </w:t>
      </w:r>
      <w:r>
        <w:rPr>
          <w:spacing w:val="-6"/>
        </w:rPr>
        <w:t>C.</w:t>
      </w:r>
      <w:r>
        <w:rPr>
          <w:spacing w:val="-9"/>
        </w:rPr>
        <w:t> </w:t>
      </w:r>
      <w:r>
        <w:rPr>
          <w:spacing w:val="-6"/>
        </w:rPr>
        <w:t>Mohanty,</w:t>
      </w:r>
      <w:r>
        <w:rPr>
          <w:spacing w:val="-9"/>
        </w:rPr>
        <w:t> </w:t>
      </w:r>
      <w:r>
        <w:rPr>
          <w:spacing w:val="-6"/>
        </w:rPr>
        <w:t>and</w:t>
      </w:r>
      <w:r>
        <w:rPr>
          <w:spacing w:val="-9"/>
        </w:rPr>
        <w:t> </w:t>
      </w:r>
      <w:r>
        <w:rPr>
          <w:spacing w:val="-6"/>
        </w:rPr>
        <w:t>Y.</w:t>
      </w:r>
      <w:r>
        <w:rPr>
          <w:spacing w:val="-9"/>
        </w:rPr>
        <w:t> </w:t>
      </w:r>
      <w:r>
        <w:rPr>
          <w:spacing w:val="-6"/>
        </w:rPr>
        <w:t>S.</w:t>
      </w:r>
      <w:r>
        <w:rPr>
          <w:spacing w:val="-9"/>
        </w:rPr>
        <w:t> </w:t>
      </w:r>
      <w:r>
        <w:rPr>
          <w:spacing w:val="-6"/>
        </w:rPr>
        <w:t>Cho,</w:t>
      </w:r>
      <w:r>
        <w:rPr>
          <w:spacing w:val="-9"/>
        </w:rPr>
        <w:t> </w:t>
      </w:r>
      <w:r>
        <w:rPr>
          <w:spacing w:val="-6"/>
        </w:rPr>
        <w:t>Gadolinium</w:t>
      </w:r>
      <w:r>
        <w:rPr>
          <w:spacing w:val="-9"/>
        </w:rPr>
        <w:t> </w:t>
      </w:r>
      <w:r>
        <w:rPr>
          <w:spacing w:val="-6"/>
        </w:rPr>
        <w:t>Zinc</w:t>
      </w:r>
      <w:r>
        <w:rPr>
          <w:spacing w:val="-9"/>
        </w:rPr>
        <w:t> </w:t>
      </w:r>
      <w:r>
        <w:rPr>
          <w:spacing w:val="-6"/>
        </w:rPr>
        <w:t>Borate </w:t>
      </w:r>
      <w:r>
        <w:rPr>
          <w:spacing w:val="-2"/>
        </w:rPr>
        <w:t>Glass-Based</w:t>
      </w:r>
      <w:r>
        <w:rPr>
          <w:spacing w:val="-11"/>
        </w:rPr>
        <w:t> </w:t>
      </w:r>
      <w:r>
        <w:rPr>
          <w:spacing w:val="-2"/>
        </w:rPr>
        <w:t>Low</w:t>
      </w:r>
      <w:r>
        <w:rPr>
          <w:spacing w:val="-11"/>
        </w:rPr>
        <w:t> </w:t>
      </w:r>
      <w:r>
        <w:rPr>
          <w:spacing w:val="-2"/>
        </w:rPr>
        <w:t>Temperature</w:t>
      </w:r>
      <w:r>
        <w:rPr>
          <w:spacing w:val="-11"/>
        </w:rPr>
        <w:t> </w:t>
      </w:r>
      <w:r>
        <w:rPr>
          <w:spacing w:val="-2"/>
        </w:rPr>
        <w:t>Co-fired</w:t>
      </w:r>
      <w:r>
        <w:rPr>
          <w:spacing w:val="-11"/>
        </w:rPr>
        <w:t> </w:t>
      </w:r>
      <w:r>
        <w:rPr>
          <w:spacing w:val="-2"/>
        </w:rPr>
        <w:t>Ceramics,</w:t>
      </w:r>
      <w:r>
        <w:rPr>
          <w:spacing w:val="-11"/>
        </w:rPr>
        <w:t> </w:t>
      </w:r>
      <w:r>
        <w:rPr>
          <w:spacing w:val="-2"/>
        </w:rPr>
        <w:t>Metals</w:t>
      </w:r>
      <w:r>
        <w:rPr>
          <w:spacing w:val="-11"/>
        </w:rPr>
        <w:t> </w:t>
      </w:r>
      <w:r>
        <w:rPr>
          <w:spacing w:val="-2"/>
        </w:rPr>
        <w:t>Mater.</w:t>
      </w:r>
      <w:r>
        <w:rPr>
          <w:spacing w:val="-11"/>
        </w:rPr>
        <w:t> </w:t>
      </w:r>
      <w:r>
        <w:rPr>
          <w:spacing w:val="-2"/>
        </w:rPr>
        <w:t>Int.,</w:t>
      </w:r>
      <w:r>
        <w:rPr>
          <w:spacing w:val="-11"/>
        </w:rPr>
        <w:t> </w:t>
      </w:r>
      <w:r>
        <w:rPr>
          <w:spacing w:val="-2"/>
        </w:rPr>
        <w:t>14</w:t>
      </w:r>
      <w:r>
        <w:rPr>
          <w:spacing w:val="-11"/>
        </w:rPr>
        <w:t> </w:t>
      </w:r>
      <w:r>
        <w:rPr>
          <w:spacing w:val="-2"/>
        </w:rPr>
        <w:t>(2008)</w:t>
      </w:r>
      <w:r>
        <w:rPr>
          <w:spacing w:val="-11"/>
        </w:rPr>
        <w:t> </w:t>
      </w:r>
      <w:r>
        <w:rPr>
          <w:spacing w:val="-2"/>
        </w:rPr>
        <w:t>493.</w:t>
      </w:r>
    </w:p>
    <w:p>
      <w:pPr>
        <w:pStyle w:val="BodyText"/>
      </w:pPr>
    </w:p>
    <w:p>
      <w:pPr>
        <w:pStyle w:val="BodyText"/>
      </w:pPr>
    </w:p>
    <w:p>
      <w:pPr>
        <w:pStyle w:val="BodyText"/>
        <w:spacing w:before="19"/>
      </w:pPr>
    </w:p>
    <w:p>
      <w:pPr>
        <w:pStyle w:val="BodyText"/>
        <w:spacing w:line="290" w:lineRule="auto" w:before="1"/>
        <w:ind w:left="400" w:firstLine="1440"/>
      </w:pPr>
      <w:r>
        <w:rPr>
          <w:spacing w:val="-4"/>
        </w:rPr>
        <w:t>B.</w:t>
      </w:r>
      <w:r>
        <w:rPr>
          <w:spacing w:val="-11"/>
        </w:rPr>
        <w:t> </w:t>
      </w:r>
      <w:r>
        <w:rPr>
          <w:spacing w:val="-4"/>
        </w:rPr>
        <w:t>C.</w:t>
      </w:r>
      <w:r>
        <w:rPr>
          <w:spacing w:val="-11"/>
        </w:rPr>
        <w:t> </w:t>
      </w:r>
      <w:r>
        <w:rPr>
          <w:spacing w:val="-4"/>
        </w:rPr>
        <w:t>Mohanty</w:t>
      </w:r>
      <w:r>
        <w:rPr>
          <w:spacing w:val="-11"/>
        </w:rPr>
        <w:t> </w:t>
      </w:r>
      <w:r>
        <w:rPr>
          <w:spacing w:val="-4"/>
        </w:rPr>
        <w:t>and</w:t>
      </w:r>
      <w:r>
        <w:rPr>
          <w:spacing w:val="-11"/>
        </w:rPr>
        <w:t> </w:t>
      </w:r>
      <w:r>
        <w:rPr>
          <w:spacing w:val="-4"/>
        </w:rPr>
        <w:t>S.</w:t>
      </w:r>
      <w:r>
        <w:rPr>
          <w:spacing w:val="-11"/>
        </w:rPr>
        <w:t> </w:t>
      </w:r>
      <w:r>
        <w:rPr>
          <w:spacing w:val="-4"/>
        </w:rPr>
        <w:t>Kasiviswanathan,</w:t>
      </w:r>
      <w:r>
        <w:rPr>
          <w:spacing w:val="-11"/>
        </w:rPr>
        <w:t> </w:t>
      </w:r>
      <w:r>
        <w:rPr>
          <w:spacing w:val="-4"/>
        </w:rPr>
        <w:t>Thermal</w:t>
      </w:r>
      <w:r>
        <w:rPr>
          <w:spacing w:val="-11"/>
        </w:rPr>
        <w:t> </w:t>
      </w:r>
      <w:r>
        <w:rPr>
          <w:spacing w:val="-4"/>
        </w:rPr>
        <w:t>stability</w:t>
      </w:r>
      <w:r>
        <w:rPr>
          <w:spacing w:val="-11"/>
        </w:rPr>
        <w:t> </w:t>
      </w:r>
      <w:r>
        <w:rPr>
          <w:spacing w:val="-4"/>
        </w:rPr>
        <w:t>of</w:t>
      </w:r>
      <w:r>
        <w:rPr>
          <w:spacing w:val="-11"/>
        </w:rPr>
        <w:t> </w:t>
      </w:r>
      <w:r>
        <w:rPr>
          <w:spacing w:val="-4"/>
        </w:rPr>
        <w:t>silver</w:t>
      </w:r>
      <w:r>
        <w:rPr>
          <w:spacing w:val="-11"/>
        </w:rPr>
        <w:t> </w:t>
      </w:r>
      <w:r>
        <w:rPr>
          <w:spacing w:val="-4"/>
        </w:rPr>
        <w:t>selenide</w:t>
      </w:r>
      <w:r>
        <w:rPr>
          <w:spacing w:val="-11"/>
        </w:rPr>
        <w:t> </w:t>
      </w:r>
      <w:r>
        <w:rPr>
          <w:spacing w:val="-4"/>
        </w:rPr>
        <w:t>thin </w:t>
      </w:r>
      <w:r>
        <w:rPr>
          <w:spacing w:val="-2"/>
        </w:rPr>
        <w:t>films</w:t>
      </w:r>
      <w:r>
        <w:rPr>
          <w:spacing w:val="-13"/>
        </w:rPr>
        <w:t> </w:t>
      </w:r>
      <w:r>
        <w:rPr>
          <w:spacing w:val="-2"/>
        </w:rPr>
        <w:t>on</w:t>
      </w:r>
      <w:r>
        <w:rPr>
          <w:spacing w:val="-13"/>
        </w:rPr>
        <w:t> </w:t>
      </w:r>
      <w:r>
        <w:rPr>
          <w:spacing w:val="-2"/>
        </w:rPr>
        <w:t>silicon</w:t>
      </w:r>
      <w:r>
        <w:rPr>
          <w:spacing w:val="-13"/>
        </w:rPr>
        <w:t> </w:t>
      </w:r>
      <w:r>
        <w:rPr>
          <w:spacing w:val="-2"/>
        </w:rPr>
        <w:t>formed</w:t>
      </w:r>
      <w:r>
        <w:rPr>
          <w:spacing w:val="-13"/>
        </w:rPr>
        <w:t> </w:t>
      </w:r>
      <w:r>
        <w:rPr>
          <w:spacing w:val="-2"/>
        </w:rPr>
        <w:t>from</w:t>
      </w:r>
      <w:r>
        <w:rPr>
          <w:spacing w:val="-13"/>
        </w:rPr>
        <w:t> </w:t>
      </w:r>
      <w:r>
        <w:rPr>
          <w:spacing w:val="-2"/>
        </w:rPr>
        <w:t>the</w:t>
      </w:r>
      <w:r>
        <w:rPr>
          <w:spacing w:val="-13"/>
        </w:rPr>
        <w:t> </w:t>
      </w:r>
      <w:r>
        <w:rPr>
          <w:spacing w:val="-2"/>
        </w:rPr>
        <w:t>solid</w:t>
      </w:r>
      <w:r>
        <w:rPr>
          <w:spacing w:val="-13"/>
        </w:rPr>
        <w:t> </w:t>
      </w:r>
      <w:r>
        <w:rPr>
          <w:spacing w:val="-2"/>
        </w:rPr>
        <w:t>state</w:t>
      </w:r>
      <w:r>
        <w:rPr>
          <w:spacing w:val="-13"/>
        </w:rPr>
        <w:t> </w:t>
      </w:r>
      <w:r>
        <w:rPr>
          <w:spacing w:val="-2"/>
        </w:rPr>
        <w:t>reaction</w:t>
      </w:r>
      <w:r>
        <w:rPr>
          <w:spacing w:val="-13"/>
        </w:rPr>
        <w:t> </w:t>
      </w:r>
      <w:r>
        <w:rPr>
          <w:spacing w:val="-2"/>
        </w:rPr>
        <w:t>of</w:t>
      </w:r>
      <w:r>
        <w:rPr>
          <w:spacing w:val="-13"/>
        </w:rPr>
        <w:t> </w:t>
      </w:r>
      <w:r>
        <w:rPr>
          <w:spacing w:val="-2"/>
        </w:rPr>
        <w:t>Ag</w:t>
      </w:r>
      <w:r>
        <w:rPr>
          <w:spacing w:val="-13"/>
        </w:rPr>
        <w:t> </w:t>
      </w:r>
      <w:r>
        <w:rPr>
          <w:spacing w:val="-2"/>
        </w:rPr>
        <w:t>and</w:t>
      </w:r>
      <w:r>
        <w:rPr>
          <w:spacing w:val="-13"/>
        </w:rPr>
        <w:t> </w:t>
      </w:r>
      <w:r>
        <w:rPr>
          <w:spacing w:val="-2"/>
        </w:rPr>
        <w:t>Se</w:t>
      </w:r>
      <w:r>
        <w:rPr>
          <w:spacing w:val="-13"/>
        </w:rPr>
        <w:t> </w:t>
      </w:r>
      <w:r>
        <w:rPr>
          <w:spacing w:val="-2"/>
        </w:rPr>
        <w:t>films,</w:t>
      </w:r>
      <w:r>
        <w:rPr>
          <w:spacing w:val="-13"/>
        </w:rPr>
        <w:t> </w:t>
      </w:r>
      <w:r>
        <w:rPr>
          <w:spacing w:val="-2"/>
        </w:rPr>
        <w:t>Thin</w:t>
      </w:r>
      <w:r>
        <w:rPr>
          <w:spacing w:val="-13"/>
        </w:rPr>
        <w:t> </w:t>
      </w:r>
      <w:r>
        <w:rPr>
          <w:spacing w:val="-2"/>
        </w:rPr>
        <w:t>Solid</w:t>
      </w:r>
      <w:r>
        <w:rPr>
          <w:spacing w:val="-13"/>
        </w:rPr>
        <w:t> </w:t>
      </w:r>
      <w:r>
        <w:rPr>
          <w:spacing w:val="-2"/>
        </w:rPr>
        <w:t>Films,</w:t>
      </w:r>
      <w:r>
        <w:rPr>
          <w:spacing w:val="-13"/>
        </w:rPr>
        <w:t> </w:t>
      </w:r>
      <w:r>
        <w:rPr>
          <w:spacing w:val="-2"/>
        </w:rPr>
        <w:t>515 </w:t>
      </w:r>
      <w:r>
        <w:rPr/>
        <w:t>(2006) 2059.</w:t>
      </w:r>
    </w:p>
    <w:p>
      <w:pPr>
        <w:pStyle w:val="BodyText"/>
      </w:pPr>
    </w:p>
    <w:p>
      <w:pPr>
        <w:pStyle w:val="BodyText"/>
      </w:pPr>
    </w:p>
    <w:p>
      <w:pPr>
        <w:pStyle w:val="BodyText"/>
        <w:spacing w:before="18"/>
      </w:pPr>
    </w:p>
    <w:p>
      <w:pPr>
        <w:pStyle w:val="BodyText"/>
        <w:spacing w:line="290" w:lineRule="auto"/>
        <w:ind w:left="400" w:right="249" w:firstLine="1440"/>
      </w:pPr>
      <w:r>
        <w:rPr>
          <w:spacing w:val="-2"/>
        </w:rPr>
        <w:t>B.</w:t>
      </w:r>
      <w:r>
        <w:rPr>
          <w:spacing w:val="-15"/>
        </w:rPr>
        <w:t> </w:t>
      </w:r>
      <w:r>
        <w:rPr>
          <w:spacing w:val="-2"/>
        </w:rPr>
        <w:t>C.</w:t>
      </w:r>
      <w:r>
        <w:rPr>
          <w:spacing w:val="-15"/>
        </w:rPr>
        <w:t> </w:t>
      </w:r>
      <w:r>
        <w:rPr>
          <w:spacing w:val="-2"/>
        </w:rPr>
        <w:t>Mohanty,</w:t>
      </w:r>
      <w:r>
        <w:rPr>
          <w:spacing w:val="-14"/>
        </w:rPr>
        <w:t> </w:t>
      </w:r>
      <w:r>
        <w:rPr>
          <w:spacing w:val="-2"/>
        </w:rPr>
        <w:t>B.S.</w:t>
      </w:r>
      <w:r>
        <w:rPr>
          <w:spacing w:val="-15"/>
        </w:rPr>
        <w:t> </w:t>
      </w:r>
      <w:r>
        <w:rPr>
          <w:spacing w:val="-2"/>
        </w:rPr>
        <w:t>Murty,</w:t>
      </w:r>
      <w:r>
        <w:rPr>
          <w:spacing w:val="-14"/>
        </w:rPr>
        <w:t> </w:t>
      </w:r>
      <w:r>
        <w:rPr>
          <w:spacing w:val="-2"/>
        </w:rPr>
        <w:t>V.</w:t>
      </w:r>
      <w:r>
        <w:rPr>
          <w:spacing w:val="-15"/>
        </w:rPr>
        <w:t> </w:t>
      </w:r>
      <w:r>
        <w:rPr>
          <w:spacing w:val="-2"/>
        </w:rPr>
        <w:t>Vijayan</w:t>
      </w:r>
      <w:r>
        <w:rPr>
          <w:spacing w:val="-14"/>
        </w:rPr>
        <w:t> </w:t>
      </w:r>
      <w:r>
        <w:rPr>
          <w:spacing w:val="-2"/>
        </w:rPr>
        <w:t>and</w:t>
      </w:r>
      <w:r>
        <w:rPr>
          <w:spacing w:val="-15"/>
        </w:rPr>
        <w:t> </w:t>
      </w:r>
      <w:r>
        <w:rPr>
          <w:spacing w:val="-2"/>
        </w:rPr>
        <w:t>S.</w:t>
      </w:r>
      <w:r>
        <w:rPr>
          <w:spacing w:val="-15"/>
        </w:rPr>
        <w:t> </w:t>
      </w:r>
      <w:r>
        <w:rPr>
          <w:spacing w:val="-2"/>
        </w:rPr>
        <w:t>Kasiviswanathan,</w:t>
      </w:r>
      <w:r>
        <w:rPr>
          <w:spacing w:val="-14"/>
        </w:rPr>
        <w:t> </w:t>
      </w:r>
      <w:r>
        <w:rPr>
          <w:spacing w:val="-2"/>
        </w:rPr>
        <w:t>Atomic</w:t>
      </w:r>
      <w:r>
        <w:rPr>
          <w:spacing w:val="-15"/>
        </w:rPr>
        <w:t> </w:t>
      </w:r>
      <w:r>
        <w:rPr>
          <w:spacing w:val="-2"/>
        </w:rPr>
        <w:t>force </w:t>
      </w:r>
      <w:r>
        <w:rPr>
          <w:spacing w:val="-4"/>
        </w:rPr>
        <w:t>microscopy</w:t>
      </w:r>
      <w:r>
        <w:rPr>
          <w:spacing w:val="-13"/>
        </w:rPr>
        <w:t> </w:t>
      </w:r>
      <w:r>
        <w:rPr>
          <w:spacing w:val="-4"/>
        </w:rPr>
        <w:t>study</w:t>
      </w:r>
      <w:r>
        <w:rPr>
          <w:spacing w:val="-13"/>
        </w:rPr>
        <w:t> </w:t>
      </w:r>
      <w:r>
        <w:rPr>
          <w:spacing w:val="-4"/>
        </w:rPr>
        <w:t>of</w:t>
      </w:r>
      <w:r>
        <w:rPr>
          <w:spacing w:val="-12"/>
        </w:rPr>
        <w:t> </w:t>
      </w:r>
      <w:r>
        <w:rPr>
          <w:spacing w:val="-4"/>
        </w:rPr>
        <w:t>thermal</w:t>
      </w:r>
      <w:r>
        <w:rPr>
          <w:spacing w:val="-13"/>
        </w:rPr>
        <w:t> </w:t>
      </w:r>
      <w:r>
        <w:rPr>
          <w:spacing w:val="-4"/>
        </w:rPr>
        <w:t>stability</w:t>
      </w:r>
      <w:r>
        <w:rPr>
          <w:spacing w:val="-12"/>
        </w:rPr>
        <w:t> </w:t>
      </w:r>
      <w:r>
        <w:rPr>
          <w:spacing w:val="-4"/>
        </w:rPr>
        <w:t>of</w:t>
      </w:r>
      <w:r>
        <w:rPr>
          <w:spacing w:val="-13"/>
        </w:rPr>
        <w:t> </w:t>
      </w:r>
      <w:r>
        <w:rPr>
          <w:spacing w:val="-4"/>
        </w:rPr>
        <w:t>silver</w:t>
      </w:r>
      <w:r>
        <w:rPr>
          <w:spacing w:val="-12"/>
        </w:rPr>
        <w:t> </w:t>
      </w:r>
      <w:r>
        <w:rPr>
          <w:spacing w:val="-4"/>
        </w:rPr>
        <w:t>selenide</w:t>
      </w:r>
      <w:r>
        <w:rPr>
          <w:spacing w:val="-13"/>
        </w:rPr>
        <w:t> </w:t>
      </w:r>
      <w:r>
        <w:rPr>
          <w:spacing w:val="-4"/>
        </w:rPr>
        <w:t>thin</w:t>
      </w:r>
      <w:r>
        <w:rPr>
          <w:spacing w:val="-13"/>
        </w:rPr>
        <w:t> </w:t>
      </w:r>
      <w:r>
        <w:rPr>
          <w:spacing w:val="-4"/>
        </w:rPr>
        <w:t>films</w:t>
      </w:r>
      <w:r>
        <w:rPr>
          <w:spacing w:val="-12"/>
        </w:rPr>
        <w:t> </w:t>
      </w:r>
      <w:r>
        <w:rPr>
          <w:spacing w:val="-4"/>
        </w:rPr>
        <w:t>grown</w:t>
      </w:r>
      <w:r>
        <w:rPr>
          <w:spacing w:val="-13"/>
        </w:rPr>
        <w:t> </w:t>
      </w:r>
      <w:r>
        <w:rPr>
          <w:spacing w:val="-4"/>
        </w:rPr>
        <w:t>on</w:t>
      </w:r>
      <w:r>
        <w:rPr>
          <w:spacing w:val="-12"/>
        </w:rPr>
        <w:t> </w:t>
      </w:r>
      <w:r>
        <w:rPr>
          <w:spacing w:val="-4"/>
        </w:rPr>
        <w:t>silicon,</w:t>
      </w:r>
      <w:r>
        <w:rPr>
          <w:spacing w:val="-13"/>
        </w:rPr>
        <w:t> </w:t>
      </w:r>
      <w:r>
        <w:rPr>
          <w:spacing w:val="-4"/>
        </w:rPr>
        <w:t>Appl.</w:t>
      </w:r>
      <w:r>
        <w:rPr>
          <w:spacing w:val="-12"/>
        </w:rPr>
        <w:t> </w:t>
      </w:r>
      <w:r>
        <w:rPr>
          <w:spacing w:val="-4"/>
        </w:rPr>
        <w:t>Surf. </w:t>
      </w:r>
      <w:r>
        <w:rPr/>
        <w:t>Sci., 252 (2006) 7975.</w:t>
      </w:r>
    </w:p>
    <w:p>
      <w:pPr>
        <w:pStyle w:val="BodyText"/>
      </w:pPr>
    </w:p>
    <w:p>
      <w:pPr>
        <w:pStyle w:val="BodyText"/>
      </w:pPr>
    </w:p>
    <w:p>
      <w:pPr>
        <w:pStyle w:val="BodyText"/>
        <w:spacing w:before="19"/>
      </w:pPr>
    </w:p>
    <w:p>
      <w:pPr>
        <w:pStyle w:val="BodyText"/>
        <w:spacing w:line="290" w:lineRule="auto"/>
        <w:ind w:left="400" w:firstLine="1440"/>
      </w:pPr>
      <w:r>
        <w:rPr>
          <w:spacing w:val="-2"/>
        </w:rPr>
        <w:t>B.</w:t>
      </w:r>
      <w:r>
        <w:rPr>
          <w:spacing w:val="-10"/>
        </w:rPr>
        <w:t> </w:t>
      </w:r>
      <w:r>
        <w:rPr>
          <w:spacing w:val="-2"/>
        </w:rPr>
        <w:t>C.</w:t>
      </w:r>
      <w:r>
        <w:rPr>
          <w:spacing w:val="-10"/>
        </w:rPr>
        <w:t> </w:t>
      </w:r>
      <w:r>
        <w:rPr>
          <w:spacing w:val="-2"/>
        </w:rPr>
        <w:t>Mohanty</w:t>
      </w:r>
      <w:r>
        <w:rPr>
          <w:spacing w:val="-10"/>
        </w:rPr>
        <w:t> </w:t>
      </w:r>
      <w:r>
        <w:rPr>
          <w:spacing w:val="-2"/>
        </w:rPr>
        <w:t>and</w:t>
      </w:r>
      <w:r>
        <w:rPr>
          <w:spacing w:val="-10"/>
        </w:rPr>
        <w:t> </w:t>
      </w:r>
      <w:r>
        <w:rPr>
          <w:spacing w:val="-2"/>
        </w:rPr>
        <w:t>S.</w:t>
      </w:r>
      <w:r>
        <w:rPr>
          <w:spacing w:val="-10"/>
        </w:rPr>
        <w:t> </w:t>
      </w:r>
      <w:r>
        <w:rPr>
          <w:spacing w:val="-2"/>
        </w:rPr>
        <w:t>Kasiviswanathan,</w:t>
      </w:r>
      <w:r>
        <w:rPr>
          <w:spacing w:val="-10"/>
        </w:rPr>
        <w:t> </w:t>
      </w:r>
      <w:r>
        <w:rPr>
          <w:spacing w:val="-2"/>
        </w:rPr>
        <w:t>Transmission</w:t>
      </w:r>
      <w:r>
        <w:rPr>
          <w:spacing w:val="-10"/>
        </w:rPr>
        <w:t> </w:t>
      </w:r>
      <w:r>
        <w:rPr>
          <w:spacing w:val="-2"/>
        </w:rPr>
        <w:t>Electron</w:t>
      </w:r>
      <w:r>
        <w:rPr>
          <w:spacing w:val="-10"/>
        </w:rPr>
        <w:t> </w:t>
      </w:r>
      <w:r>
        <w:rPr>
          <w:spacing w:val="-2"/>
        </w:rPr>
        <w:t>Microscopy</w:t>
      </w:r>
      <w:r>
        <w:rPr>
          <w:spacing w:val="-10"/>
        </w:rPr>
        <w:t> </w:t>
      </w:r>
      <w:r>
        <w:rPr>
          <w:spacing w:val="-2"/>
        </w:rPr>
        <w:t>and Rutherford</w:t>
      </w:r>
      <w:r>
        <w:rPr>
          <w:spacing w:val="-9"/>
        </w:rPr>
        <w:t> </w:t>
      </w:r>
      <w:r>
        <w:rPr>
          <w:spacing w:val="-2"/>
        </w:rPr>
        <w:t>Backscattering</w:t>
      </w:r>
      <w:r>
        <w:rPr>
          <w:spacing w:val="-9"/>
        </w:rPr>
        <w:t> </w:t>
      </w:r>
      <w:r>
        <w:rPr>
          <w:spacing w:val="-2"/>
        </w:rPr>
        <w:t>Spectrometry</w:t>
      </w:r>
      <w:r>
        <w:rPr>
          <w:spacing w:val="-9"/>
        </w:rPr>
        <w:t> </w:t>
      </w:r>
      <w:r>
        <w:rPr>
          <w:spacing w:val="-2"/>
        </w:rPr>
        <w:t>Study</w:t>
      </w:r>
      <w:r>
        <w:rPr>
          <w:spacing w:val="-9"/>
        </w:rPr>
        <w:t> </w:t>
      </w:r>
      <w:r>
        <w:rPr>
          <w:spacing w:val="-2"/>
        </w:rPr>
        <w:t>of</w:t>
      </w:r>
      <w:r>
        <w:rPr>
          <w:spacing w:val="-9"/>
        </w:rPr>
        <w:t> </w:t>
      </w:r>
      <w:r>
        <w:rPr>
          <w:spacing w:val="-2"/>
        </w:rPr>
        <w:t>Ag2Te</w:t>
      </w:r>
      <w:r>
        <w:rPr>
          <w:spacing w:val="-9"/>
        </w:rPr>
        <w:t> </w:t>
      </w:r>
      <w:r>
        <w:rPr>
          <w:spacing w:val="-2"/>
        </w:rPr>
        <w:t>Films</w:t>
      </w:r>
      <w:r>
        <w:rPr>
          <w:spacing w:val="-9"/>
        </w:rPr>
        <w:t> </w:t>
      </w:r>
      <w:r>
        <w:rPr>
          <w:spacing w:val="-2"/>
        </w:rPr>
        <w:t>Formed</w:t>
      </w:r>
      <w:r>
        <w:rPr>
          <w:spacing w:val="-9"/>
        </w:rPr>
        <w:t> </w:t>
      </w:r>
      <w:r>
        <w:rPr>
          <w:spacing w:val="-2"/>
        </w:rPr>
        <w:t>from</w:t>
      </w:r>
      <w:r>
        <w:rPr>
          <w:spacing w:val="-9"/>
        </w:rPr>
        <w:t> </w:t>
      </w:r>
      <w:r>
        <w:rPr>
          <w:spacing w:val="-2"/>
        </w:rPr>
        <w:t>Ag-Te</w:t>
      </w:r>
      <w:r>
        <w:rPr>
          <w:spacing w:val="-9"/>
        </w:rPr>
        <w:t> </w:t>
      </w:r>
      <w:r>
        <w:rPr>
          <w:spacing w:val="-2"/>
        </w:rPr>
        <w:t>Thin</w:t>
      </w:r>
      <w:r>
        <w:rPr>
          <w:spacing w:val="-9"/>
        </w:rPr>
        <w:t> </w:t>
      </w:r>
      <w:r>
        <w:rPr>
          <w:spacing w:val="-2"/>
        </w:rPr>
        <w:t>Film </w:t>
      </w:r>
      <w:r>
        <w:rPr/>
        <w:t>Couples,</w:t>
      </w:r>
      <w:r>
        <w:rPr>
          <w:spacing w:val="-16"/>
        </w:rPr>
        <w:t> </w:t>
      </w:r>
      <w:r>
        <w:rPr/>
        <w:t>Cryst.</w:t>
      </w:r>
      <w:r>
        <w:rPr>
          <w:spacing w:val="-16"/>
        </w:rPr>
        <w:t> </w:t>
      </w:r>
      <w:r>
        <w:rPr/>
        <w:t>Res.</w:t>
      </w:r>
      <w:r>
        <w:rPr>
          <w:spacing w:val="-16"/>
        </w:rPr>
        <w:t> </w:t>
      </w:r>
      <w:r>
        <w:rPr/>
        <w:t>Technol.,</w:t>
      </w:r>
      <w:r>
        <w:rPr>
          <w:spacing w:val="-16"/>
        </w:rPr>
        <w:t> </w:t>
      </w:r>
      <w:r>
        <w:rPr/>
        <w:t>41</w:t>
      </w:r>
      <w:r>
        <w:rPr>
          <w:spacing w:val="-16"/>
        </w:rPr>
        <w:t> </w:t>
      </w:r>
      <w:r>
        <w:rPr/>
        <w:t>(2006)</w:t>
      </w:r>
      <w:r>
        <w:rPr>
          <w:spacing w:val="-16"/>
        </w:rPr>
        <w:t> </w:t>
      </w:r>
      <w:r>
        <w:rPr/>
        <w:t>59.</w:t>
      </w:r>
    </w:p>
    <w:p>
      <w:pPr>
        <w:pStyle w:val="BodyText"/>
      </w:pPr>
    </w:p>
    <w:p>
      <w:pPr>
        <w:pStyle w:val="BodyText"/>
      </w:pPr>
    </w:p>
    <w:p>
      <w:pPr>
        <w:pStyle w:val="BodyText"/>
        <w:spacing w:before="19"/>
      </w:pPr>
    </w:p>
    <w:p>
      <w:pPr>
        <w:pStyle w:val="BodyText"/>
        <w:spacing w:line="290" w:lineRule="auto"/>
        <w:ind w:left="400" w:firstLine="1440"/>
      </w:pPr>
      <w:r>
        <w:rPr>
          <w:spacing w:val="-6"/>
        </w:rPr>
        <w:t>P. Malar, B. C. Mohanty and S. Kasiviswanathan, Characterization of interface </w:t>
      </w:r>
      <w:r>
        <w:rPr/>
        <w:t>between CuInSe2 and In2O3, J. Phys. Chem. Solids, 66 (2005) 1928.</w:t>
      </w:r>
    </w:p>
    <w:p>
      <w:pPr>
        <w:pStyle w:val="BodyText"/>
      </w:pPr>
    </w:p>
    <w:p>
      <w:pPr>
        <w:pStyle w:val="BodyText"/>
      </w:pPr>
    </w:p>
    <w:p>
      <w:pPr>
        <w:pStyle w:val="BodyText"/>
        <w:spacing w:before="20"/>
      </w:pPr>
    </w:p>
    <w:p>
      <w:pPr>
        <w:pStyle w:val="BodyText"/>
        <w:spacing w:line="290" w:lineRule="auto"/>
        <w:ind w:left="400" w:firstLine="1440"/>
      </w:pPr>
      <w:r>
        <w:rPr>
          <w:spacing w:val="-2"/>
        </w:rPr>
        <w:t>P.</w:t>
      </w:r>
      <w:r>
        <w:rPr>
          <w:spacing w:val="-10"/>
        </w:rPr>
        <w:t> </w:t>
      </w:r>
      <w:r>
        <w:rPr>
          <w:spacing w:val="-2"/>
        </w:rPr>
        <w:t>Malar,</w:t>
      </w:r>
      <w:r>
        <w:rPr>
          <w:spacing w:val="-10"/>
        </w:rPr>
        <w:t> </w:t>
      </w:r>
      <w:r>
        <w:rPr>
          <w:spacing w:val="-2"/>
        </w:rPr>
        <w:t>B.</w:t>
      </w:r>
      <w:r>
        <w:rPr>
          <w:spacing w:val="-10"/>
        </w:rPr>
        <w:t> </w:t>
      </w:r>
      <w:r>
        <w:rPr>
          <w:spacing w:val="-2"/>
        </w:rPr>
        <w:t>C.</w:t>
      </w:r>
      <w:r>
        <w:rPr>
          <w:spacing w:val="-10"/>
        </w:rPr>
        <w:t> </w:t>
      </w:r>
      <w:r>
        <w:rPr>
          <w:spacing w:val="-2"/>
        </w:rPr>
        <w:t>Mohanty</w:t>
      </w:r>
      <w:r>
        <w:rPr>
          <w:spacing w:val="-10"/>
        </w:rPr>
        <w:t> </w:t>
      </w:r>
      <w:r>
        <w:rPr>
          <w:spacing w:val="-2"/>
        </w:rPr>
        <w:t>and</w:t>
      </w:r>
      <w:r>
        <w:rPr>
          <w:spacing w:val="-10"/>
        </w:rPr>
        <w:t> </w:t>
      </w:r>
      <w:r>
        <w:rPr>
          <w:spacing w:val="-2"/>
        </w:rPr>
        <w:t>S.</w:t>
      </w:r>
      <w:r>
        <w:rPr>
          <w:spacing w:val="-10"/>
        </w:rPr>
        <w:t> </w:t>
      </w:r>
      <w:r>
        <w:rPr>
          <w:spacing w:val="-2"/>
        </w:rPr>
        <w:t>Kasiviswanathan,</w:t>
      </w:r>
      <w:r>
        <w:rPr>
          <w:spacing w:val="-10"/>
        </w:rPr>
        <w:t> </w:t>
      </w:r>
      <w:r>
        <w:rPr>
          <w:spacing w:val="-2"/>
        </w:rPr>
        <w:t>Growth</w:t>
      </w:r>
      <w:r>
        <w:rPr>
          <w:spacing w:val="-10"/>
        </w:rPr>
        <w:t> </w:t>
      </w:r>
      <w:r>
        <w:rPr>
          <w:spacing w:val="-2"/>
        </w:rPr>
        <w:t>and</w:t>
      </w:r>
      <w:r>
        <w:rPr>
          <w:spacing w:val="-10"/>
        </w:rPr>
        <w:t> </w:t>
      </w:r>
      <w:r>
        <w:rPr>
          <w:spacing w:val="-2"/>
        </w:rPr>
        <w:t>Rutherford </w:t>
      </w:r>
      <w:r>
        <w:rPr>
          <w:spacing w:val="-4"/>
        </w:rPr>
        <w:t>backscattering</w:t>
      </w:r>
      <w:r>
        <w:rPr>
          <w:spacing w:val="-13"/>
        </w:rPr>
        <w:t> </w:t>
      </w:r>
      <w:r>
        <w:rPr>
          <w:spacing w:val="-4"/>
        </w:rPr>
        <w:t>spectrometry</w:t>
      </w:r>
      <w:r>
        <w:rPr>
          <w:spacing w:val="-13"/>
        </w:rPr>
        <w:t> </w:t>
      </w:r>
      <w:r>
        <w:rPr>
          <w:spacing w:val="-4"/>
        </w:rPr>
        <w:t>study</w:t>
      </w:r>
      <w:r>
        <w:rPr>
          <w:spacing w:val="-12"/>
        </w:rPr>
        <w:t> </w:t>
      </w:r>
      <w:r>
        <w:rPr>
          <w:spacing w:val="-4"/>
        </w:rPr>
        <w:t>of</w:t>
      </w:r>
      <w:r>
        <w:rPr>
          <w:spacing w:val="-13"/>
        </w:rPr>
        <w:t> </w:t>
      </w:r>
      <w:r>
        <w:rPr>
          <w:spacing w:val="-4"/>
        </w:rPr>
        <w:t>direct</w:t>
      </w:r>
      <w:r>
        <w:rPr>
          <w:spacing w:val="-12"/>
        </w:rPr>
        <w:t> </w:t>
      </w:r>
      <w:r>
        <w:rPr>
          <w:spacing w:val="-4"/>
        </w:rPr>
        <w:t>current</w:t>
      </w:r>
      <w:r>
        <w:rPr>
          <w:spacing w:val="-13"/>
        </w:rPr>
        <w:t> </w:t>
      </w:r>
      <w:r>
        <w:rPr>
          <w:spacing w:val="-4"/>
        </w:rPr>
        <w:t>sputtered</w:t>
      </w:r>
      <w:r>
        <w:rPr>
          <w:spacing w:val="-12"/>
        </w:rPr>
        <w:t> </w:t>
      </w:r>
      <w:r>
        <w:rPr>
          <w:spacing w:val="-4"/>
        </w:rPr>
        <w:t>indium</w:t>
      </w:r>
      <w:r>
        <w:rPr>
          <w:spacing w:val="-13"/>
        </w:rPr>
        <w:t> </w:t>
      </w:r>
      <w:r>
        <w:rPr>
          <w:spacing w:val="-4"/>
        </w:rPr>
        <w:t>oxide</w:t>
      </w:r>
      <w:r>
        <w:rPr>
          <w:spacing w:val="-13"/>
        </w:rPr>
        <w:t> </w:t>
      </w:r>
      <w:r>
        <w:rPr>
          <w:spacing w:val="-4"/>
        </w:rPr>
        <w:t>films,</w:t>
      </w:r>
      <w:r>
        <w:rPr>
          <w:spacing w:val="-12"/>
        </w:rPr>
        <w:t> </w:t>
      </w:r>
      <w:r>
        <w:rPr>
          <w:spacing w:val="-4"/>
        </w:rPr>
        <w:t>Thin</w:t>
      </w:r>
      <w:r>
        <w:rPr>
          <w:spacing w:val="-13"/>
        </w:rPr>
        <w:t> </w:t>
      </w:r>
      <w:r>
        <w:rPr>
          <w:spacing w:val="-4"/>
        </w:rPr>
        <w:t>Solid </w:t>
      </w:r>
      <w:r>
        <w:rPr/>
        <w:t>Films, 488 (2005) 26.</w:t>
      </w:r>
    </w:p>
    <w:p>
      <w:pPr>
        <w:pStyle w:val="BodyText"/>
      </w:pPr>
    </w:p>
    <w:p>
      <w:pPr>
        <w:pStyle w:val="BodyText"/>
      </w:pPr>
    </w:p>
    <w:p>
      <w:pPr>
        <w:pStyle w:val="BodyText"/>
        <w:spacing w:before="19"/>
      </w:pPr>
    </w:p>
    <w:p>
      <w:pPr>
        <w:pStyle w:val="BodyText"/>
        <w:spacing w:line="290" w:lineRule="auto"/>
        <w:ind w:left="400" w:right="294" w:firstLine="1440"/>
      </w:pPr>
      <w:r>
        <w:rPr>
          <w:spacing w:val="-4"/>
        </w:rPr>
        <w:t>P.</w:t>
      </w:r>
      <w:r>
        <w:rPr>
          <w:spacing w:val="-8"/>
        </w:rPr>
        <w:t> </w:t>
      </w:r>
      <w:r>
        <w:rPr>
          <w:spacing w:val="-4"/>
        </w:rPr>
        <w:t>Malar,</w:t>
      </w:r>
      <w:r>
        <w:rPr>
          <w:spacing w:val="-8"/>
        </w:rPr>
        <w:t> </w:t>
      </w:r>
      <w:r>
        <w:rPr>
          <w:spacing w:val="-4"/>
        </w:rPr>
        <w:t>B.</w:t>
      </w:r>
      <w:r>
        <w:rPr>
          <w:spacing w:val="-8"/>
        </w:rPr>
        <w:t> </w:t>
      </w:r>
      <w:r>
        <w:rPr>
          <w:spacing w:val="-4"/>
        </w:rPr>
        <w:t>C.</w:t>
      </w:r>
      <w:r>
        <w:rPr>
          <w:spacing w:val="-8"/>
        </w:rPr>
        <w:t> </w:t>
      </w:r>
      <w:r>
        <w:rPr>
          <w:spacing w:val="-4"/>
        </w:rPr>
        <w:t>Mohanty,</w:t>
      </w:r>
      <w:r>
        <w:rPr>
          <w:spacing w:val="-8"/>
        </w:rPr>
        <w:t> </w:t>
      </w:r>
      <w:r>
        <w:rPr>
          <w:spacing w:val="-4"/>
        </w:rPr>
        <w:t>A.K.</w:t>
      </w:r>
      <w:r>
        <w:rPr>
          <w:spacing w:val="-8"/>
        </w:rPr>
        <w:t> </w:t>
      </w:r>
      <w:r>
        <w:rPr>
          <w:spacing w:val="-4"/>
        </w:rPr>
        <w:t>Balamurugan,</w:t>
      </w:r>
      <w:r>
        <w:rPr>
          <w:spacing w:val="-8"/>
        </w:rPr>
        <w:t> </w:t>
      </w:r>
      <w:r>
        <w:rPr>
          <w:spacing w:val="-4"/>
        </w:rPr>
        <w:t>S.</w:t>
      </w:r>
      <w:r>
        <w:rPr>
          <w:spacing w:val="-8"/>
        </w:rPr>
        <w:t> </w:t>
      </w:r>
      <w:r>
        <w:rPr>
          <w:spacing w:val="-4"/>
        </w:rPr>
        <w:t>Rajagopalan,</w:t>
      </w:r>
      <w:r>
        <w:rPr>
          <w:spacing w:val="-8"/>
        </w:rPr>
        <w:t> </w:t>
      </w:r>
      <w:r>
        <w:rPr>
          <w:spacing w:val="-4"/>
        </w:rPr>
        <w:t>A.K.</w:t>
      </w:r>
      <w:r>
        <w:rPr>
          <w:spacing w:val="-8"/>
        </w:rPr>
        <w:t> </w:t>
      </w:r>
      <w:r>
        <w:rPr>
          <w:spacing w:val="-4"/>
        </w:rPr>
        <w:t>Tyagi</w:t>
      </w:r>
      <w:r>
        <w:rPr>
          <w:spacing w:val="-8"/>
        </w:rPr>
        <w:t> </w:t>
      </w:r>
      <w:r>
        <w:rPr>
          <w:spacing w:val="-4"/>
        </w:rPr>
        <w:t>and</w:t>
      </w:r>
      <w:r>
        <w:rPr>
          <w:spacing w:val="-8"/>
        </w:rPr>
        <w:t> </w:t>
      </w:r>
      <w:r>
        <w:rPr>
          <w:spacing w:val="-4"/>
        </w:rPr>
        <w:t>S. Kasiviswanathan,</w:t>
      </w:r>
      <w:r>
        <w:rPr>
          <w:spacing w:val="-10"/>
        </w:rPr>
        <w:t> </w:t>
      </w:r>
      <w:r>
        <w:rPr>
          <w:spacing w:val="-4"/>
        </w:rPr>
        <w:t>Growth</w:t>
      </w:r>
      <w:r>
        <w:rPr>
          <w:spacing w:val="-10"/>
        </w:rPr>
        <w:t> </w:t>
      </w:r>
      <w:r>
        <w:rPr>
          <w:spacing w:val="-4"/>
        </w:rPr>
        <w:t>and</w:t>
      </w:r>
      <w:r>
        <w:rPr>
          <w:spacing w:val="-10"/>
        </w:rPr>
        <w:t> </w:t>
      </w:r>
      <w:r>
        <w:rPr>
          <w:spacing w:val="-4"/>
        </w:rPr>
        <w:t>SIMS</w:t>
      </w:r>
      <w:r>
        <w:rPr>
          <w:spacing w:val="-10"/>
        </w:rPr>
        <w:t> </w:t>
      </w:r>
      <w:r>
        <w:rPr>
          <w:spacing w:val="-4"/>
        </w:rPr>
        <w:t>study</w:t>
      </w:r>
      <w:r>
        <w:rPr>
          <w:spacing w:val="-10"/>
        </w:rPr>
        <w:t> </w:t>
      </w:r>
      <w:r>
        <w:rPr>
          <w:spacing w:val="-4"/>
        </w:rPr>
        <w:t>of</w:t>
      </w:r>
      <w:r>
        <w:rPr>
          <w:spacing w:val="-10"/>
        </w:rPr>
        <w:t> </w:t>
      </w:r>
      <w:r>
        <w:rPr>
          <w:spacing w:val="-4"/>
        </w:rPr>
        <w:t>d.c.-sputtered</w:t>
      </w:r>
      <w:r>
        <w:rPr>
          <w:spacing w:val="-10"/>
        </w:rPr>
        <w:t> </w:t>
      </w:r>
      <w:r>
        <w:rPr>
          <w:spacing w:val="-4"/>
        </w:rPr>
        <w:t>indium</w:t>
      </w:r>
      <w:r>
        <w:rPr>
          <w:spacing w:val="-10"/>
        </w:rPr>
        <w:t> </w:t>
      </w:r>
      <w:r>
        <w:rPr>
          <w:spacing w:val="-4"/>
        </w:rPr>
        <w:t>oxide</w:t>
      </w:r>
      <w:r>
        <w:rPr>
          <w:spacing w:val="-10"/>
        </w:rPr>
        <w:t> </w:t>
      </w:r>
      <w:r>
        <w:rPr>
          <w:spacing w:val="-4"/>
        </w:rPr>
        <w:t>films</w:t>
      </w:r>
      <w:r>
        <w:rPr>
          <w:spacing w:val="-10"/>
        </w:rPr>
        <w:t> </w:t>
      </w:r>
      <w:r>
        <w:rPr>
          <w:spacing w:val="-4"/>
        </w:rPr>
        <w:t>on</w:t>
      </w:r>
      <w:r>
        <w:rPr>
          <w:spacing w:val="-10"/>
        </w:rPr>
        <w:t> </w:t>
      </w:r>
      <w:r>
        <w:rPr>
          <w:spacing w:val="-4"/>
        </w:rPr>
        <w:t>silicon,</w:t>
      </w:r>
      <w:r>
        <w:rPr>
          <w:spacing w:val="-10"/>
        </w:rPr>
        <w:t> </w:t>
      </w:r>
      <w:r>
        <w:rPr>
          <w:spacing w:val="-4"/>
        </w:rPr>
        <w:t>Surf. </w:t>
      </w:r>
      <w:r>
        <w:rPr/>
        <w:t>Interface</w:t>
      </w:r>
      <w:r>
        <w:rPr>
          <w:spacing w:val="-11"/>
        </w:rPr>
        <w:t> </w:t>
      </w:r>
      <w:r>
        <w:rPr/>
        <w:t>Anal.,</w:t>
      </w:r>
      <w:r>
        <w:rPr>
          <w:spacing w:val="-11"/>
        </w:rPr>
        <w:t> </w:t>
      </w:r>
      <w:r>
        <w:rPr/>
        <w:t>37</w:t>
      </w:r>
      <w:r>
        <w:rPr>
          <w:spacing w:val="-11"/>
        </w:rPr>
        <w:t> </w:t>
      </w:r>
      <w:r>
        <w:rPr/>
        <w:t>(2005)</w:t>
      </w:r>
      <w:r>
        <w:rPr>
          <w:spacing w:val="-11"/>
        </w:rPr>
        <w:t> </w:t>
      </w:r>
      <w:r>
        <w:rPr/>
        <w:t>281.</w:t>
      </w:r>
    </w:p>
    <w:p>
      <w:pPr>
        <w:pStyle w:val="BodyText"/>
      </w:pPr>
    </w:p>
    <w:p>
      <w:pPr>
        <w:pStyle w:val="BodyText"/>
      </w:pPr>
    </w:p>
    <w:p>
      <w:pPr>
        <w:pStyle w:val="BodyText"/>
        <w:spacing w:before="19"/>
      </w:pPr>
    </w:p>
    <w:p>
      <w:pPr>
        <w:pStyle w:val="BodyText"/>
        <w:spacing w:line="290" w:lineRule="auto"/>
        <w:ind w:left="400" w:firstLine="1440"/>
      </w:pPr>
      <w:r>
        <w:rPr>
          <w:spacing w:val="-2"/>
        </w:rPr>
        <w:t>B.</w:t>
      </w:r>
      <w:r>
        <w:rPr>
          <w:spacing w:val="-15"/>
        </w:rPr>
        <w:t> </w:t>
      </w:r>
      <w:r>
        <w:rPr>
          <w:spacing w:val="-2"/>
        </w:rPr>
        <w:t>C.</w:t>
      </w:r>
      <w:r>
        <w:rPr>
          <w:spacing w:val="-15"/>
        </w:rPr>
        <w:t> </w:t>
      </w:r>
      <w:r>
        <w:rPr>
          <w:spacing w:val="-2"/>
        </w:rPr>
        <w:t>Mohanty</w:t>
      </w:r>
      <w:r>
        <w:rPr>
          <w:spacing w:val="-14"/>
        </w:rPr>
        <w:t> </w:t>
      </w:r>
      <w:r>
        <w:rPr>
          <w:spacing w:val="-2"/>
        </w:rPr>
        <w:t>and</w:t>
      </w:r>
      <w:r>
        <w:rPr>
          <w:spacing w:val="-15"/>
        </w:rPr>
        <w:t> </w:t>
      </w:r>
      <w:r>
        <w:rPr>
          <w:spacing w:val="-2"/>
        </w:rPr>
        <w:t>S.</w:t>
      </w:r>
      <w:r>
        <w:rPr>
          <w:spacing w:val="-14"/>
        </w:rPr>
        <w:t> </w:t>
      </w:r>
      <w:r>
        <w:rPr>
          <w:spacing w:val="-2"/>
        </w:rPr>
        <w:t>Kasiviswanathan,</w:t>
      </w:r>
      <w:r>
        <w:rPr>
          <w:spacing w:val="-15"/>
        </w:rPr>
        <w:t> </w:t>
      </w:r>
      <w:r>
        <w:rPr>
          <w:spacing w:val="-2"/>
        </w:rPr>
        <w:t>Two-prism</w:t>
      </w:r>
      <w:r>
        <w:rPr>
          <w:spacing w:val="-14"/>
        </w:rPr>
        <w:t> </w:t>
      </w:r>
      <w:r>
        <w:rPr>
          <w:spacing w:val="-2"/>
        </w:rPr>
        <w:t>setup</w:t>
      </w:r>
      <w:r>
        <w:rPr>
          <w:spacing w:val="-15"/>
        </w:rPr>
        <w:t> </w:t>
      </w:r>
      <w:r>
        <w:rPr>
          <w:spacing w:val="-2"/>
        </w:rPr>
        <w:t>for</w:t>
      </w:r>
      <w:r>
        <w:rPr>
          <w:spacing w:val="-15"/>
        </w:rPr>
        <w:t> </w:t>
      </w:r>
      <w:r>
        <w:rPr>
          <w:spacing w:val="-2"/>
        </w:rPr>
        <w:t>surface</w:t>
      </w:r>
      <w:r>
        <w:rPr>
          <w:spacing w:val="-14"/>
        </w:rPr>
        <w:t> </w:t>
      </w:r>
      <w:r>
        <w:rPr>
          <w:spacing w:val="-2"/>
        </w:rPr>
        <w:t>plasmon </w:t>
      </w:r>
      <w:r>
        <w:rPr/>
        <w:t>resonance</w:t>
      </w:r>
      <w:r>
        <w:rPr>
          <w:spacing w:val="-15"/>
        </w:rPr>
        <w:t> </w:t>
      </w:r>
      <w:r>
        <w:rPr/>
        <w:t>studies,</w:t>
      </w:r>
      <w:r>
        <w:rPr>
          <w:spacing w:val="-15"/>
        </w:rPr>
        <w:t> </w:t>
      </w:r>
      <w:r>
        <w:rPr/>
        <w:t>Rev.</w:t>
      </w:r>
      <w:r>
        <w:rPr>
          <w:spacing w:val="-15"/>
        </w:rPr>
        <w:t> </w:t>
      </w:r>
      <w:r>
        <w:rPr/>
        <w:t>Sci.</w:t>
      </w:r>
      <w:r>
        <w:rPr>
          <w:spacing w:val="-15"/>
        </w:rPr>
        <w:t> </w:t>
      </w:r>
      <w:r>
        <w:rPr/>
        <w:t>Instrum.,</w:t>
      </w:r>
      <w:r>
        <w:rPr>
          <w:spacing w:val="-15"/>
        </w:rPr>
        <w:t> </w:t>
      </w:r>
      <w:r>
        <w:rPr/>
        <w:t>76</w:t>
      </w:r>
      <w:r>
        <w:rPr>
          <w:spacing w:val="-15"/>
        </w:rPr>
        <w:t> </w:t>
      </w:r>
      <w:r>
        <w:rPr/>
        <w:t>(2005)</w:t>
      </w:r>
      <w:r>
        <w:rPr>
          <w:spacing w:val="-15"/>
        </w:rPr>
        <w:t> </w:t>
      </w:r>
      <w:r>
        <w:rPr/>
        <w:t>033103.</w:t>
      </w:r>
    </w:p>
    <w:p>
      <w:pPr>
        <w:pStyle w:val="BodyText"/>
      </w:pPr>
    </w:p>
    <w:p>
      <w:pPr>
        <w:pStyle w:val="BodyText"/>
      </w:pPr>
    </w:p>
    <w:p>
      <w:pPr>
        <w:pStyle w:val="BodyText"/>
      </w:pPr>
    </w:p>
    <w:p>
      <w:pPr>
        <w:pStyle w:val="BodyText"/>
      </w:pPr>
    </w:p>
    <w:p>
      <w:pPr>
        <w:pStyle w:val="BodyText"/>
        <w:spacing w:before="57"/>
      </w:pPr>
    </w:p>
    <w:p>
      <w:pPr>
        <w:pStyle w:val="BodyText"/>
        <w:ind w:left="1120"/>
      </w:pPr>
      <w:r>
        <w:rPr/>
        <w:t>PAPERS</w:t>
      </w:r>
      <w:r>
        <w:rPr>
          <w:spacing w:val="29"/>
        </w:rPr>
        <w:t> </w:t>
      </w:r>
      <w:r>
        <w:rPr/>
        <w:t>PRESENTED</w:t>
      </w:r>
      <w:r>
        <w:rPr>
          <w:spacing w:val="30"/>
        </w:rPr>
        <w:t> </w:t>
      </w:r>
      <w:r>
        <w:rPr/>
        <w:t>IN</w:t>
      </w:r>
      <w:r>
        <w:rPr>
          <w:spacing w:val="30"/>
        </w:rPr>
        <w:t> </w:t>
      </w:r>
      <w:r>
        <w:rPr>
          <w:spacing w:val="-2"/>
        </w:rPr>
        <w:t>CONFERENCES</w:t>
      </w:r>
    </w:p>
    <w:p>
      <w:pPr>
        <w:spacing w:after="0"/>
        <w:sectPr>
          <w:pgSz w:w="11920" w:h="16840"/>
          <w:pgMar w:top="1360" w:bottom="280" w:left="1040" w:right="1220"/>
        </w:sectPr>
      </w:pPr>
    </w:p>
    <w:p>
      <w:pPr>
        <w:pStyle w:val="BodyText"/>
      </w:pPr>
    </w:p>
    <w:p>
      <w:pPr>
        <w:pStyle w:val="BodyText"/>
        <w:spacing w:before="81"/>
      </w:pPr>
    </w:p>
    <w:p>
      <w:pPr>
        <w:pStyle w:val="BodyText"/>
        <w:spacing w:line="290" w:lineRule="auto"/>
        <w:ind w:left="400" w:firstLine="1440"/>
      </w:pPr>
      <w:r>
        <w:rPr/>
        <w:t>Indu</w:t>
      </w:r>
      <w:r>
        <w:rPr>
          <w:spacing w:val="-14"/>
        </w:rPr>
        <w:t> </w:t>
      </w:r>
      <w:r>
        <w:rPr/>
        <w:t>Gupta</w:t>
      </w:r>
      <w:r>
        <w:rPr>
          <w:spacing w:val="-14"/>
        </w:rPr>
        <w:t> </w:t>
      </w:r>
      <w:r>
        <w:rPr/>
        <w:t>and</w:t>
      </w:r>
      <w:r>
        <w:rPr>
          <w:spacing w:val="-14"/>
        </w:rPr>
        <w:t> </w:t>
      </w:r>
      <w:r>
        <w:rPr/>
        <w:t>B.</w:t>
      </w:r>
      <w:r>
        <w:rPr>
          <w:spacing w:val="-14"/>
        </w:rPr>
        <w:t> </w:t>
      </w:r>
      <w:r>
        <w:rPr/>
        <w:t>C.</w:t>
      </w:r>
      <w:r>
        <w:rPr>
          <w:spacing w:val="-14"/>
        </w:rPr>
        <w:t> </w:t>
      </w:r>
      <w:r>
        <w:rPr/>
        <w:t>Mohanty,*</w:t>
      </w:r>
      <w:r>
        <w:rPr>
          <w:spacing w:val="-14"/>
        </w:rPr>
        <w:t> </w:t>
      </w:r>
      <w:r>
        <w:rPr/>
        <w:t>Scaling</w:t>
      </w:r>
      <w:r>
        <w:rPr>
          <w:spacing w:val="-14"/>
        </w:rPr>
        <w:t> </w:t>
      </w:r>
      <w:r>
        <w:rPr/>
        <w:t>of</w:t>
      </w:r>
      <w:r>
        <w:rPr>
          <w:spacing w:val="-14"/>
        </w:rPr>
        <w:t> </w:t>
      </w:r>
      <w:r>
        <w:rPr/>
        <w:t>surface</w:t>
      </w:r>
      <w:r>
        <w:rPr>
          <w:spacing w:val="-14"/>
        </w:rPr>
        <w:t> </w:t>
      </w:r>
      <w:r>
        <w:rPr/>
        <w:t>roughness</w:t>
      </w:r>
      <w:r>
        <w:rPr>
          <w:spacing w:val="-14"/>
        </w:rPr>
        <w:t> </w:t>
      </w:r>
      <w:r>
        <w:rPr/>
        <w:t>in</w:t>
      </w:r>
      <w:r>
        <w:rPr>
          <w:spacing w:val="-14"/>
        </w:rPr>
        <w:t> </w:t>
      </w:r>
      <w:r>
        <w:rPr/>
        <w:t>CdS</w:t>
      </w:r>
      <w:r>
        <w:rPr>
          <w:spacing w:val="-14"/>
        </w:rPr>
        <w:t> </w:t>
      </w:r>
      <w:r>
        <w:rPr/>
        <w:t>thin</w:t>
      </w:r>
      <w:r>
        <w:rPr>
          <w:spacing w:val="-14"/>
        </w:rPr>
        <w:t> </w:t>
      </w:r>
      <w:r>
        <w:rPr/>
        <w:t>films </w:t>
      </w:r>
      <w:r>
        <w:rPr>
          <w:spacing w:val="-2"/>
        </w:rPr>
        <w:t>deposited</w:t>
      </w:r>
      <w:r>
        <w:rPr>
          <w:spacing w:val="-14"/>
        </w:rPr>
        <w:t> </w:t>
      </w:r>
      <w:r>
        <w:rPr>
          <w:spacing w:val="-2"/>
        </w:rPr>
        <w:t>by</w:t>
      </w:r>
      <w:r>
        <w:rPr>
          <w:spacing w:val="-14"/>
        </w:rPr>
        <w:t> </w:t>
      </w:r>
      <w:r>
        <w:rPr>
          <w:spacing w:val="-2"/>
        </w:rPr>
        <w:t>ammonia</w:t>
      </w:r>
      <w:r>
        <w:rPr>
          <w:spacing w:val="-14"/>
        </w:rPr>
        <w:t> </w:t>
      </w:r>
      <w:r>
        <w:rPr>
          <w:spacing w:val="-2"/>
        </w:rPr>
        <w:t>free</w:t>
      </w:r>
      <w:r>
        <w:rPr>
          <w:spacing w:val="-14"/>
        </w:rPr>
        <w:t> </w:t>
      </w:r>
      <w:r>
        <w:rPr>
          <w:spacing w:val="-2"/>
        </w:rPr>
        <w:t>chemical</w:t>
      </w:r>
      <w:r>
        <w:rPr>
          <w:spacing w:val="-14"/>
        </w:rPr>
        <w:t> </w:t>
      </w:r>
      <w:r>
        <w:rPr>
          <w:spacing w:val="-2"/>
        </w:rPr>
        <w:t>bath</w:t>
      </w:r>
      <w:r>
        <w:rPr>
          <w:spacing w:val="-14"/>
        </w:rPr>
        <w:t> </w:t>
      </w:r>
      <w:r>
        <w:rPr>
          <w:spacing w:val="-2"/>
        </w:rPr>
        <w:t>deposition,</w:t>
      </w:r>
      <w:r>
        <w:rPr>
          <w:spacing w:val="-14"/>
        </w:rPr>
        <w:t> </w:t>
      </w:r>
      <w:r>
        <w:rPr>
          <w:spacing w:val="-2"/>
        </w:rPr>
        <w:t>International</w:t>
      </w:r>
      <w:r>
        <w:rPr>
          <w:spacing w:val="-14"/>
        </w:rPr>
        <w:t> </w:t>
      </w:r>
      <w:r>
        <w:rPr>
          <w:spacing w:val="-2"/>
        </w:rPr>
        <w:t>Conference</w:t>
      </w:r>
      <w:r>
        <w:rPr>
          <w:spacing w:val="-14"/>
        </w:rPr>
        <w:t> </w:t>
      </w:r>
      <w:r>
        <w:rPr>
          <w:spacing w:val="-2"/>
        </w:rPr>
        <w:t>on</w:t>
      </w:r>
      <w:r>
        <w:rPr>
          <w:spacing w:val="-14"/>
        </w:rPr>
        <w:t> </w:t>
      </w:r>
      <w:r>
        <w:rPr>
          <w:spacing w:val="-2"/>
        </w:rPr>
        <w:t>Advanced Electromaterials</w:t>
      </w:r>
      <w:r>
        <w:rPr>
          <w:spacing w:val="-15"/>
        </w:rPr>
        <w:t> </w:t>
      </w:r>
      <w:r>
        <w:rPr>
          <w:spacing w:val="-2"/>
        </w:rPr>
        <w:t>2015,</w:t>
      </w:r>
      <w:r>
        <w:rPr>
          <w:spacing w:val="-15"/>
        </w:rPr>
        <w:t> </w:t>
      </w:r>
      <w:r>
        <w:rPr>
          <w:spacing w:val="-2"/>
        </w:rPr>
        <w:t>Nov.</w:t>
      </w:r>
      <w:r>
        <w:rPr>
          <w:spacing w:val="-14"/>
        </w:rPr>
        <w:t> </w:t>
      </w:r>
      <w:r>
        <w:rPr>
          <w:spacing w:val="-2"/>
        </w:rPr>
        <w:t>17-22,</w:t>
      </w:r>
      <w:r>
        <w:rPr>
          <w:spacing w:val="-15"/>
        </w:rPr>
        <w:t> </w:t>
      </w:r>
      <w:r>
        <w:rPr>
          <w:spacing w:val="-2"/>
        </w:rPr>
        <w:t>2015,</w:t>
      </w:r>
      <w:r>
        <w:rPr>
          <w:spacing w:val="-14"/>
        </w:rPr>
        <w:t> </w:t>
      </w:r>
      <w:r>
        <w:rPr>
          <w:spacing w:val="-2"/>
        </w:rPr>
        <w:t>Jeju</w:t>
      </w:r>
      <w:r>
        <w:rPr>
          <w:spacing w:val="-15"/>
        </w:rPr>
        <w:t> </w:t>
      </w:r>
      <w:r>
        <w:rPr>
          <w:spacing w:val="-2"/>
        </w:rPr>
        <w:t>Korea.</w:t>
      </w:r>
    </w:p>
    <w:p>
      <w:pPr>
        <w:pStyle w:val="BodyText"/>
      </w:pPr>
    </w:p>
    <w:p>
      <w:pPr>
        <w:pStyle w:val="BodyText"/>
      </w:pPr>
    </w:p>
    <w:p>
      <w:pPr>
        <w:pStyle w:val="BodyText"/>
        <w:spacing w:before="19"/>
      </w:pPr>
    </w:p>
    <w:p>
      <w:pPr>
        <w:pStyle w:val="BodyText"/>
        <w:spacing w:line="290" w:lineRule="auto"/>
        <w:ind w:left="400" w:right="631" w:firstLine="1440"/>
      </w:pPr>
      <w:r>
        <w:rPr>
          <w:spacing w:val="-2"/>
        </w:rPr>
        <w:t>Indu</w:t>
      </w:r>
      <w:r>
        <w:rPr>
          <w:spacing w:val="-13"/>
        </w:rPr>
        <w:t> </w:t>
      </w:r>
      <w:r>
        <w:rPr>
          <w:spacing w:val="-2"/>
        </w:rPr>
        <w:t>Gupta</w:t>
      </w:r>
      <w:r>
        <w:rPr>
          <w:spacing w:val="-13"/>
        </w:rPr>
        <w:t> </w:t>
      </w:r>
      <w:r>
        <w:rPr>
          <w:spacing w:val="-2"/>
        </w:rPr>
        <w:t>and</w:t>
      </w:r>
      <w:r>
        <w:rPr>
          <w:spacing w:val="-13"/>
        </w:rPr>
        <w:t> </w:t>
      </w:r>
      <w:r>
        <w:rPr>
          <w:spacing w:val="-2"/>
        </w:rPr>
        <w:t>B.</w:t>
      </w:r>
      <w:r>
        <w:rPr>
          <w:spacing w:val="-13"/>
        </w:rPr>
        <w:t> </w:t>
      </w:r>
      <w:r>
        <w:rPr>
          <w:spacing w:val="-2"/>
        </w:rPr>
        <w:t>C.</w:t>
      </w:r>
      <w:r>
        <w:rPr>
          <w:spacing w:val="-13"/>
        </w:rPr>
        <w:t> </w:t>
      </w:r>
      <w:r>
        <w:rPr>
          <w:spacing w:val="-2"/>
        </w:rPr>
        <w:t>Mohanty*,Bath</w:t>
      </w:r>
      <w:r>
        <w:rPr>
          <w:spacing w:val="-13"/>
        </w:rPr>
        <w:t> </w:t>
      </w:r>
      <w:r>
        <w:rPr>
          <w:spacing w:val="-2"/>
        </w:rPr>
        <w:t>Temperature</w:t>
      </w:r>
      <w:r>
        <w:rPr>
          <w:spacing w:val="-13"/>
        </w:rPr>
        <w:t> </w:t>
      </w:r>
      <w:r>
        <w:rPr>
          <w:spacing w:val="-2"/>
        </w:rPr>
        <w:t>dependent</w:t>
      </w:r>
      <w:r>
        <w:rPr>
          <w:spacing w:val="-13"/>
        </w:rPr>
        <w:t> </w:t>
      </w:r>
      <w:r>
        <w:rPr>
          <w:spacing w:val="-2"/>
        </w:rPr>
        <w:t>properties</w:t>
      </w:r>
      <w:r>
        <w:rPr>
          <w:spacing w:val="-13"/>
        </w:rPr>
        <w:t> </w:t>
      </w:r>
      <w:r>
        <w:rPr>
          <w:spacing w:val="-2"/>
        </w:rPr>
        <w:t>of ammonia-free</w:t>
      </w:r>
      <w:r>
        <w:rPr>
          <w:spacing w:val="-13"/>
        </w:rPr>
        <w:t> </w:t>
      </w:r>
      <w:r>
        <w:rPr>
          <w:spacing w:val="-2"/>
        </w:rPr>
        <w:t>chemical</w:t>
      </w:r>
      <w:r>
        <w:rPr>
          <w:spacing w:val="-13"/>
        </w:rPr>
        <w:t> </w:t>
      </w:r>
      <w:r>
        <w:rPr>
          <w:spacing w:val="-2"/>
        </w:rPr>
        <w:t>bath</w:t>
      </w:r>
      <w:r>
        <w:rPr>
          <w:spacing w:val="-13"/>
        </w:rPr>
        <w:t> </w:t>
      </w:r>
      <w:r>
        <w:rPr>
          <w:spacing w:val="-2"/>
        </w:rPr>
        <w:t>deposited</w:t>
      </w:r>
      <w:r>
        <w:rPr>
          <w:spacing w:val="-13"/>
        </w:rPr>
        <w:t> </w:t>
      </w:r>
      <w:r>
        <w:rPr>
          <w:spacing w:val="-2"/>
        </w:rPr>
        <w:t>CdS</w:t>
      </w:r>
      <w:r>
        <w:rPr>
          <w:spacing w:val="-13"/>
        </w:rPr>
        <w:t> </w:t>
      </w:r>
      <w:r>
        <w:rPr>
          <w:spacing w:val="-2"/>
        </w:rPr>
        <w:t>Thin</w:t>
      </w:r>
      <w:r>
        <w:rPr>
          <w:spacing w:val="-13"/>
        </w:rPr>
        <w:t> </w:t>
      </w:r>
      <w:r>
        <w:rPr>
          <w:spacing w:val="-2"/>
        </w:rPr>
        <w:t>Films,</w:t>
      </w:r>
      <w:r>
        <w:rPr>
          <w:spacing w:val="-13"/>
        </w:rPr>
        <w:t> </w:t>
      </w:r>
      <w:r>
        <w:rPr>
          <w:spacing w:val="-2"/>
        </w:rPr>
        <w:t>Oral</w:t>
      </w:r>
      <w:r>
        <w:rPr>
          <w:spacing w:val="-13"/>
        </w:rPr>
        <w:t> </w:t>
      </w:r>
      <w:r>
        <w:rPr>
          <w:spacing w:val="-2"/>
        </w:rPr>
        <w:t>presentation</w:t>
      </w:r>
      <w:r>
        <w:rPr>
          <w:spacing w:val="-13"/>
        </w:rPr>
        <w:t> </w:t>
      </w:r>
      <w:r>
        <w:rPr>
          <w:spacing w:val="-2"/>
        </w:rPr>
        <w:t>at</w:t>
      </w:r>
      <w:r>
        <w:rPr>
          <w:spacing w:val="-13"/>
        </w:rPr>
        <w:t> </w:t>
      </w:r>
      <w:r>
        <w:rPr>
          <w:spacing w:val="-2"/>
        </w:rPr>
        <w:t>International </w:t>
      </w:r>
      <w:r>
        <w:rPr/>
        <w:t>Conference</w:t>
      </w:r>
      <w:r>
        <w:rPr>
          <w:spacing w:val="-17"/>
        </w:rPr>
        <w:t> </w:t>
      </w:r>
      <w:r>
        <w:rPr/>
        <w:t>on</w:t>
      </w:r>
      <w:r>
        <w:rPr>
          <w:spacing w:val="-17"/>
        </w:rPr>
        <w:t> </w:t>
      </w:r>
      <w:r>
        <w:rPr/>
        <w:t>Recent</w:t>
      </w:r>
      <w:r>
        <w:rPr>
          <w:spacing w:val="-16"/>
        </w:rPr>
        <w:t> </w:t>
      </w:r>
      <w:r>
        <w:rPr/>
        <w:t>Advances</w:t>
      </w:r>
      <w:r>
        <w:rPr>
          <w:spacing w:val="-17"/>
        </w:rPr>
        <w:t> </w:t>
      </w:r>
      <w:r>
        <w:rPr/>
        <w:t>In</w:t>
      </w:r>
      <w:r>
        <w:rPr>
          <w:spacing w:val="-16"/>
        </w:rPr>
        <w:t> </w:t>
      </w:r>
      <w:r>
        <w:rPr/>
        <w:t>Nano</w:t>
      </w:r>
      <w:r>
        <w:rPr>
          <w:spacing w:val="-17"/>
        </w:rPr>
        <w:t> </w:t>
      </w:r>
      <w:r>
        <w:rPr/>
        <w:t>Science</w:t>
      </w:r>
      <w:r>
        <w:rPr>
          <w:spacing w:val="-16"/>
        </w:rPr>
        <w:t> </w:t>
      </w:r>
      <w:r>
        <w:rPr/>
        <w:t>And</w:t>
      </w:r>
      <w:r>
        <w:rPr>
          <w:spacing w:val="-17"/>
        </w:rPr>
        <w:t> </w:t>
      </w:r>
      <w:r>
        <w:rPr/>
        <w:t>Technology</w:t>
      </w:r>
      <w:r>
        <w:rPr>
          <w:spacing w:val="-17"/>
        </w:rPr>
        <w:t> </w:t>
      </w:r>
      <w:r>
        <w:rPr/>
        <w:t>-</w:t>
      </w:r>
      <w:r>
        <w:rPr>
          <w:spacing w:val="-16"/>
        </w:rPr>
        <w:t> </w:t>
      </w:r>
      <w:r>
        <w:rPr/>
        <w:t>2015,</w:t>
      </w:r>
      <w:r>
        <w:rPr>
          <w:spacing w:val="-17"/>
        </w:rPr>
        <w:t> </w:t>
      </w:r>
      <w:r>
        <w:rPr/>
        <w:t>July</w:t>
      </w:r>
      <w:r>
        <w:rPr>
          <w:spacing w:val="-16"/>
        </w:rPr>
        <w:t> </w:t>
      </w:r>
      <w:r>
        <w:rPr/>
        <w:t>8-10,</w:t>
      </w:r>
      <w:r>
        <w:rPr>
          <w:spacing w:val="-17"/>
        </w:rPr>
        <w:t> </w:t>
      </w:r>
      <w:r>
        <w:rPr/>
        <w:t>2015, </w:t>
      </w:r>
      <w:r>
        <w:rPr>
          <w:spacing w:val="-2"/>
        </w:rPr>
        <w:t>Chennai.</w:t>
      </w:r>
    </w:p>
    <w:p>
      <w:pPr>
        <w:pStyle w:val="BodyText"/>
      </w:pPr>
    </w:p>
    <w:p>
      <w:pPr>
        <w:pStyle w:val="BodyText"/>
      </w:pPr>
    </w:p>
    <w:p>
      <w:pPr>
        <w:pStyle w:val="BodyText"/>
        <w:spacing w:before="18"/>
      </w:pPr>
    </w:p>
    <w:p>
      <w:pPr>
        <w:pStyle w:val="BodyText"/>
        <w:spacing w:line="290" w:lineRule="auto"/>
        <w:ind w:left="400" w:right="249" w:firstLine="1440"/>
      </w:pPr>
      <w:r>
        <w:rPr>
          <w:spacing w:val="-4"/>
        </w:rPr>
        <w:t>B.</w:t>
      </w:r>
      <w:r>
        <w:rPr>
          <w:spacing w:val="-13"/>
        </w:rPr>
        <w:t> </w:t>
      </w:r>
      <w:r>
        <w:rPr>
          <w:spacing w:val="-4"/>
        </w:rPr>
        <w:t>C.</w:t>
      </w:r>
      <w:r>
        <w:rPr>
          <w:spacing w:val="-12"/>
        </w:rPr>
        <w:t> </w:t>
      </w:r>
      <w:r>
        <w:rPr>
          <w:spacing w:val="-4"/>
        </w:rPr>
        <w:t>Mohanty*,</w:t>
      </w:r>
      <w:r>
        <w:rPr>
          <w:spacing w:val="-13"/>
        </w:rPr>
        <w:t> </w:t>
      </w:r>
      <w:r>
        <w:rPr>
          <w:spacing w:val="-4"/>
        </w:rPr>
        <w:t>D.</w:t>
      </w:r>
      <w:r>
        <w:rPr>
          <w:spacing w:val="-12"/>
        </w:rPr>
        <w:t> </w:t>
      </w:r>
      <w:r>
        <w:rPr>
          <w:spacing w:val="-4"/>
        </w:rPr>
        <w:t>H.</w:t>
      </w:r>
      <w:r>
        <w:rPr>
          <w:spacing w:val="-13"/>
        </w:rPr>
        <w:t> </w:t>
      </w:r>
      <w:r>
        <w:rPr>
          <w:spacing w:val="-4"/>
        </w:rPr>
        <w:t>Yeon,</w:t>
      </w:r>
      <w:r>
        <w:rPr>
          <w:spacing w:val="-12"/>
        </w:rPr>
        <w:t> </w:t>
      </w:r>
      <w:r>
        <w:rPr>
          <w:spacing w:val="-4"/>
        </w:rPr>
        <w:t>I.</w:t>
      </w:r>
      <w:r>
        <w:rPr>
          <w:spacing w:val="-13"/>
        </w:rPr>
        <w:t> </w:t>
      </w:r>
      <w:r>
        <w:rPr>
          <w:spacing w:val="-4"/>
        </w:rPr>
        <w:t>J.</w:t>
      </w:r>
      <w:r>
        <w:rPr>
          <w:spacing w:val="-12"/>
        </w:rPr>
        <w:t> </w:t>
      </w:r>
      <w:r>
        <w:rPr>
          <w:spacing w:val="-4"/>
        </w:rPr>
        <w:t>Choi</w:t>
      </w:r>
      <w:r>
        <w:rPr>
          <w:spacing w:val="-13"/>
        </w:rPr>
        <w:t> </w:t>
      </w:r>
      <w:r>
        <w:rPr>
          <w:spacing w:val="-4"/>
        </w:rPr>
        <w:t>and</w:t>
      </w:r>
      <w:r>
        <w:rPr>
          <w:spacing w:val="-12"/>
        </w:rPr>
        <w:t> </w:t>
      </w:r>
      <w:r>
        <w:rPr>
          <w:spacing w:val="-4"/>
        </w:rPr>
        <w:t>Y.</w:t>
      </w:r>
      <w:r>
        <w:rPr>
          <w:spacing w:val="-13"/>
        </w:rPr>
        <w:t> </w:t>
      </w:r>
      <w:r>
        <w:rPr>
          <w:spacing w:val="-4"/>
        </w:rPr>
        <w:t>S.</w:t>
      </w:r>
      <w:r>
        <w:rPr>
          <w:spacing w:val="-12"/>
        </w:rPr>
        <w:t> </w:t>
      </w:r>
      <w:r>
        <w:rPr>
          <w:spacing w:val="-4"/>
        </w:rPr>
        <w:t>Cho,</w:t>
      </w:r>
      <w:r>
        <w:rPr>
          <w:spacing w:val="-13"/>
        </w:rPr>
        <w:t> </w:t>
      </w:r>
      <w:r>
        <w:rPr>
          <w:spacing w:val="-4"/>
        </w:rPr>
        <w:t>Influence</w:t>
      </w:r>
      <w:r>
        <w:rPr>
          <w:spacing w:val="-12"/>
        </w:rPr>
        <w:t> </w:t>
      </w:r>
      <w:r>
        <w:rPr>
          <w:spacing w:val="-4"/>
        </w:rPr>
        <w:t>of</w:t>
      </w:r>
      <w:r>
        <w:rPr>
          <w:spacing w:val="-13"/>
        </w:rPr>
        <w:t> </w:t>
      </w:r>
      <w:r>
        <w:rPr>
          <w:spacing w:val="-4"/>
        </w:rPr>
        <w:t>RF</w:t>
      </w:r>
      <w:r>
        <w:rPr>
          <w:spacing w:val="-12"/>
        </w:rPr>
        <w:t> </w:t>
      </w:r>
      <w:r>
        <w:rPr>
          <w:spacing w:val="-4"/>
        </w:rPr>
        <w:t>power</w:t>
      </w:r>
      <w:r>
        <w:rPr>
          <w:spacing w:val="-13"/>
        </w:rPr>
        <w:t> </w:t>
      </w:r>
      <w:r>
        <w:rPr>
          <w:spacing w:val="-4"/>
        </w:rPr>
        <w:t>on </w:t>
      </w:r>
      <w:r>
        <w:rPr>
          <w:spacing w:val="-2"/>
        </w:rPr>
        <w:t>Urbach</w:t>
      </w:r>
      <w:r>
        <w:rPr>
          <w:spacing w:val="-15"/>
        </w:rPr>
        <w:t> </w:t>
      </w:r>
      <w:r>
        <w:rPr>
          <w:spacing w:val="-2"/>
        </w:rPr>
        <w:t>energy</w:t>
      </w:r>
      <w:r>
        <w:rPr>
          <w:spacing w:val="-14"/>
        </w:rPr>
        <w:t> </w:t>
      </w:r>
      <w:r>
        <w:rPr>
          <w:spacing w:val="-2"/>
        </w:rPr>
        <w:t>tails</w:t>
      </w:r>
      <w:r>
        <w:rPr>
          <w:spacing w:val="-15"/>
        </w:rPr>
        <w:t> </w:t>
      </w:r>
      <w:r>
        <w:rPr>
          <w:spacing w:val="-2"/>
        </w:rPr>
        <w:t>and</w:t>
      </w:r>
      <w:r>
        <w:rPr>
          <w:spacing w:val="-14"/>
        </w:rPr>
        <w:t> </w:t>
      </w:r>
      <w:r>
        <w:rPr>
          <w:spacing w:val="-2"/>
        </w:rPr>
        <w:t>refractive</w:t>
      </w:r>
      <w:r>
        <w:rPr>
          <w:spacing w:val="-15"/>
        </w:rPr>
        <w:t> </w:t>
      </w:r>
      <w:r>
        <w:rPr>
          <w:spacing w:val="-2"/>
        </w:rPr>
        <w:t>index</w:t>
      </w:r>
      <w:r>
        <w:rPr>
          <w:spacing w:val="-14"/>
        </w:rPr>
        <w:t> </w:t>
      </w:r>
      <w:r>
        <w:rPr>
          <w:spacing w:val="-2"/>
        </w:rPr>
        <w:t>of</w:t>
      </w:r>
      <w:r>
        <w:rPr>
          <w:spacing w:val="-15"/>
        </w:rPr>
        <w:t> </w:t>
      </w:r>
      <w:r>
        <w:rPr>
          <w:spacing w:val="-2"/>
        </w:rPr>
        <w:t>room</w:t>
      </w:r>
      <w:r>
        <w:rPr>
          <w:spacing w:val="-14"/>
        </w:rPr>
        <w:t> </w:t>
      </w:r>
      <w:r>
        <w:rPr>
          <w:spacing w:val="-2"/>
        </w:rPr>
        <w:t>temperature</w:t>
      </w:r>
      <w:r>
        <w:rPr>
          <w:spacing w:val="-15"/>
        </w:rPr>
        <w:t> </w:t>
      </w:r>
      <w:r>
        <w:rPr>
          <w:spacing w:val="-2"/>
        </w:rPr>
        <w:t>deposited</w:t>
      </w:r>
      <w:r>
        <w:rPr>
          <w:spacing w:val="-14"/>
        </w:rPr>
        <w:t> </w:t>
      </w:r>
      <w:r>
        <w:rPr>
          <w:spacing w:val="-2"/>
        </w:rPr>
        <w:t>Al-doped</w:t>
      </w:r>
      <w:r>
        <w:rPr>
          <w:spacing w:val="-15"/>
        </w:rPr>
        <w:t> </w:t>
      </w:r>
      <w:r>
        <w:rPr>
          <w:spacing w:val="-2"/>
        </w:rPr>
        <w:t>ZnO</w:t>
      </w:r>
      <w:r>
        <w:rPr>
          <w:spacing w:val="-14"/>
        </w:rPr>
        <w:t> </w:t>
      </w:r>
      <w:r>
        <w:rPr>
          <w:spacing w:val="-2"/>
        </w:rPr>
        <w:t>thin films,</w:t>
      </w:r>
      <w:r>
        <w:rPr>
          <w:spacing w:val="-15"/>
        </w:rPr>
        <w:t> </w:t>
      </w:r>
      <w:r>
        <w:rPr>
          <w:spacing w:val="-2"/>
        </w:rPr>
        <w:t>Oral</w:t>
      </w:r>
      <w:r>
        <w:rPr>
          <w:spacing w:val="-15"/>
        </w:rPr>
        <w:t> </w:t>
      </w:r>
      <w:r>
        <w:rPr>
          <w:spacing w:val="-2"/>
        </w:rPr>
        <w:t>presentation</w:t>
      </w:r>
      <w:r>
        <w:rPr>
          <w:spacing w:val="-14"/>
        </w:rPr>
        <w:t> </w:t>
      </w:r>
      <w:r>
        <w:rPr>
          <w:spacing w:val="-2"/>
        </w:rPr>
        <w:t>at</w:t>
      </w:r>
      <w:r>
        <w:rPr>
          <w:spacing w:val="-15"/>
        </w:rPr>
        <w:t> </w:t>
      </w:r>
      <w:r>
        <w:rPr>
          <w:spacing w:val="-2"/>
        </w:rPr>
        <w:t>Meeting</w:t>
      </w:r>
      <w:r>
        <w:rPr>
          <w:spacing w:val="-14"/>
        </w:rPr>
        <w:t> </w:t>
      </w:r>
      <w:r>
        <w:rPr>
          <w:spacing w:val="-2"/>
        </w:rPr>
        <w:t>of</w:t>
      </w:r>
      <w:r>
        <w:rPr>
          <w:spacing w:val="-15"/>
        </w:rPr>
        <w:t> </w:t>
      </w:r>
      <w:r>
        <w:rPr>
          <w:spacing w:val="-2"/>
        </w:rPr>
        <w:t>Korean</w:t>
      </w:r>
      <w:r>
        <w:rPr>
          <w:spacing w:val="-14"/>
        </w:rPr>
        <w:t> </w:t>
      </w:r>
      <w:r>
        <w:rPr>
          <w:spacing w:val="-2"/>
        </w:rPr>
        <w:t>Ceramic</w:t>
      </w:r>
      <w:r>
        <w:rPr>
          <w:spacing w:val="-15"/>
        </w:rPr>
        <w:t> </w:t>
      </w:r>
      <w:r>
        <w:rPr>
          <w:spacing w:val="-2"/>
        </w:rPr>
        <w:t>Society,</w:t>
      </w:r>
      <w:r>
        <w:rPr>
          <w:spacing w:val="-15"/>
        </w:rPr>
        <w:t> </w:t>
      </w:r>
      <w:r>
        <w:rPr>
          <w:spacing w:val="-2"/>
        </w:rPr>
        <w:t>Oct.</w:t>
      </w:r>
      <w:r>
        <w:rPr>
          <w:spacing w:val="-14"/>
        </w:rPr>
        <w:t> </w:t>
      </w:r>
      <w:r>
        <w:rPr>
          <w:spacing w:val="-2"/>
        </w:rPr>
        <w:t>24-25,</w:t>
      </w:r>
      <w:r>
        <w:rPr>
          <w:spacing w:val="-15"/>
        </w:rPr>
        <w:t> </w:t>
      </w:r>
      <w:r>
        <w:rPr>
          <w:spacing w:val="-2"/>
        </w:rPr>
        <w:t>2011,</w:t>
      </w:r>
      <w:r>
        <w:rPr>
          <w:spacing w:val="-14"/>
        </w:rPr>
        <w:t> </w:t>
      </w:r>
      <w:r>
        <w:rPr>
          <w:spacing w:val="-2"/>
        </w:rPr>
        <w:t>Gwangju, Korea.</w:t>
      </w:r>
    </w:p>
    <w:p>
      <w:pPr>
        <w:pStyle w:val="BodyText"/>
      </w:pPr>
    </w:p>
    <w:p>
      <w:pPr>
        <w:pStyle w:val="BodyText"/>
      </w:pPr>
    </w:p>
    <w:p>
      <w:pPr>
        <w:pStyle w:val="BodyText"/>
        <w:spacing w:before="18"/>
      </w:pPr>
    </w:p>
    <w:p>
      <w:pPr>
        <w:pStyle w:val="BodyText"/>
        <w:spacing w:line="290" w:lineRule="auto"/>
        <w:ind w:left="400" w:right="235" w:firstLine="1440"/>
      </w:pPr>
      <w:r>
        <w:rPr>
          <w:spacing w:val="-8"/>
        </w:rPr>
        <w:t>B. C. Mohanty*, B. K. Kim, D. H. Yeon, I. J. Choi, Y. H. Jo, S. M. Lee and Y. S. Cho, </w:t>
      </w:r>
      <w:r>
        <w:rPr>
          <w:spacing w:val="-2"/>
        </w:rPr>
        <w:t>RF</w:t>
      </w:r>
      <w:r>
        <w:rPr>
          <w:spacing w:val="-9"/>
        </w:rPr>
        <w:t> </w:t>
      </w:r>
      <w:r>
        <w:rPr>
          <w:spacing w:val="-2"/>
        </w:rPr>
        <w:t>Power</w:t>
      </w:r>
      <w:r>
        <w:rPr>
          <w:spacing w:val="-9"/>
        </w:rPr>
        <w:t> </w:t>
      </w:r>
      <w:r>
        <w:rPr>
          <w:spacing w:val="-2"/>
        </w:rPr>
        <w:t>Dependent</w:t>
      </w:r>
      <w:r>
        <w:rPr>
          <w:spacing w:val="-9"/>
        </w:rPr>
        <w:t> </w:t>
      </w:r>
      <w:r>
        <w:rPr>
          <w:spacing w:val="-2"/>
        </w:rPr>
        <w:t>Structural,</w:t>
      </w:r>
      <w:r>
        <w:rPr>
          <w:spacing w:val="-9"/>
        </w:rPr>
        <w:t> </w:t>
      </w:r>
      <w:r>
        <w:rPr>
          <w:spacing w:val="-2"/>
        </w:rPr>
        <w:t>Electrical</w:t>
      </w:r>
      <w:r>
        <w:rPr>
          <w:spacing w:val="-9"/>
        </w:rPr>
        <w:t> </w:t>
      </w:r>
      <w:r>
        <w:rPr>
          <w:spacing w:val="-2"/>
        </w:rPr>
        <w:t>and</w:t>
      </w:r>
      <w:r>
        <w:rPr>
          <w:spacing w:val="-9"/>
        </w:rPr>
        <w:t> </w:t>
      </w:r>
      <w:r>
        <w:rPr>
          <w:spacing w:val="-2"/>
        </w:rPr>
        <w:t>Optical</w:t>
      </w:r>
      <w:r>
        <w:rPr>
          <w:spacing w:val="-9"/>
        </w:rPr>
        <w:t> </w:t>
      </w:r>
      <w:r>
        <w:rPr>
          <w:spacing w:val="-2"/>
        </w:rPr>
        <w:t>Properties</w:t>
      </w:r>
      <w:r>
        <w:rPr>
          <w:spacing w:val="-9"/>
        </w:rPr>
        <w:t> </w:t>
      </w:r>
      <w:r>
        <w:rPr>
          <w:spacing w:val="-2"/>
        </w:rPr>
        <w:t>of</w:t>
      </w:r>
      <w:r>
        <w:rPr>
          <w:spacing w:val="-9"/>
        </w:rPr>
        <w:t> </w:t>
      </w:r>
      <w:r>
        <w:rPr>
          <w:spacing w:val="-2"/>
        </w:rPr>
        <w:t>ZnO:Al</w:t>
      </w:r>
      <w:r>
        <w:rPr>
          <w:spacing w:val="-9"/>
        </w:rPr>
        <w:t> </w:t>
      </w:r>
      <w:r>
        <w:rPr>
          <w:spacing w:val="-2"/>
        </w:rPr>
        <w:t>Thin</w:t>
      </w:r>
      <w:r>
        <w:rPr>
          <w:spacing w:val="-9"/>
        </w:rPr>
        <w:t> </w:t>
      </w:r>
      <w:r>
        <w:rPr>
          <w:spacing w:val="-2"/>
        </w:rPr>
        <w:t>Films</w:t>
      </w:r>
      <w:r>
        <w:rPr>
          <w:spacing w:val="-9"/>
        </w:rPr>
        <w:t> </w:t>
      </w:r>
      <w:r>
        <w:rPr>
          <w:spacing w:val="-2"/>
        </w:rPr>
        <w:t>Grown </w:t>
      </w:r>
      <w:r>
        <w:rPr>
          <w:spacing w:val="-4"/>
        </w:rPr>
        <w:t>at</w:t>
      </w:r>
      <w:r>
        <w:rPr>
          <w:spacing w:val="-13"/>
        </w:rPr>
        <w:t> </w:t>
      </w:r>
      <w:r>
        <w:rPr>
          <w:spacing w:val="-4"/>
        </w:rPr>
        <w:t>Room</w:t>
      </w:r>
      <w:r>
        <w:rPr>
          <w:spacing w:val="-13"/>
        </w:rPr>
        <w:t> </w:t>
      </w:r>
      <w:r>
        <w:rPr>
          <w:spacing w:val="-4"/>
        </w:rPr>
        <w:t>Temperature,</w:t>
      </w:r>
      <w:r>
        <w:rPr>
          <w:spacing w:val="-12"/>
        </w:rPr>
        <w:t> </w:t>
      </w:r>
      <w:r>
        <w:rPr>
          <w:spacing w:val="-4"/>
        </w:rPr>
        <w:t>Oral</w:t>
      </w:r>
      <w:r>
        <w:rPr>
          <w:spacing w:val="-13"/>
        </w:rPr>
        <w:t> </w:t>
      </w:r>
      <w:r>
        <w:rPr>
          <w:spacing w:val="-4"/>
        </w:rPr>
        <w:t>presentation</w:t>
      </w:r>
      <w:r>
        <w:rPr>
          <w:spacing w:val="-12"/>
        </w:rPr>
        <w:t> </w:t>
      </w:r>
      <w:r>
        <w:rPr>
          <w:spacing w:val="-4"/>
        </w:rPr>
        <w:t>at</w:t>
      </w:r>
      <w:r>
        <w:rPr>
          <w:spacing w:val="-13"/>
        </w:rPr>
        <w:t> </w:t>
      </w:r>
      <w:r>
        <w:rPr>
          <w:spacing w:val="-4"/>
        </w:rPr>
        <w:t>International</w:t>
      </w:r>
      <w:r>
        <w:rPr>
          <w:spacing w:val="-12"/>
        </w:rPr>
        <w:t> </w:t>
      </w:r>
      <w:r>
        <w:rPr>
          <w:spacing w:val="-4"/>
        </w:rPr>
        <w:t>meeting</w:t>
      </w:r>
      <w:r>
        <w:rPr>
          <w:spacing w:val="-13"/>
        </w:rPr>
        <w:t> </w:t>
      </w:r>
      <w:r>
        <w:rPr>
          <w:spacing w:val="-4"/>
        </w:rPr>
        <w:t>on</w:t>
      </w:r>
      <w:r>
        <w:rPr>
          <w:spacing w:val="-13"/>
        </w:rPr>
        <w:t> </w:t>
      </w:r>
      <w:r>
        <w:rPr>
          <w:spacing w:val="-4"/>
        </w:rPr>
        <w:t>Information</w:t>
      </w:r>
      <w:r>
        <w:rPr>
          <w:spacing w:val="-12"/>
        </w:rPr>
        <w:t> </w:t>
      </w:r>
      <w:r>
        <w:rPr>
          <w:spacing w:val="-4"/>
        </w:rPr>
        <w:t>Display</w:t>
      </w:r>
      <w:r>
        <w:rPr>
          <w:spacing w:val="-13"/>
        </w:rPr>
        <w:t> </w:t>
      </w:r>
      <w:r>
        <w:rPr>
          <w:spacing w:val="-4"/>
        </w:rPr>
        <w:t>(IMID) </w:t>
      </w:r>
      <w:r>
        <w:rPr>
          <w:spacing w:val="-8"/>
        </w:rPr>
        <w:t>2011, Oct. 11-15, 2011, INTEX, Korea.</w:t>
      </w:r>
    </w:p>
    <w:p>
      <w:pPr>
        <w:pStyle w:val="BodyText"/>
      </w:pPr>
    </w:p>
    <w:p>
      <w:pPr>
        <w:pStyle w:val="BodyText"/>
      </w:pPr>
    </w:p>
    <w:p>
      <w:pPr>
        <w:pStyle w:val="BodyText"/>
        <w:spacing w:before="18"/>
      </w:pPr>
    </w:p>
    <w:p>
      <w:pPr>
        <w:pStyle w:val="BodyText"/>
        <w:spacing w:line="290" w:lineRule="auto"/>
        <w:ind w:left="400" w:right="452" w:firstLine="1440"/>
      </w:pPr>
      <w:r>
        <w:rPr>
          <w:spacing w:val="-4"/>
        </w:rPr>
        <w:t>B.</w:t>
      </w:r>
      <w:r>
        <w:rPr>
          <w:spacing w:val="-11"/>
        </w:rPr>
        <w:t> </w:t>
      </w:r>
      <w:r>
        <w:rPr>
          <w:spacing w:val="-4"/>
        </w:rPr>
        <w:t>C.</w:t>
      </w:r>
      <w:r>
        <w:rPr>
          <w:spacing w:val="-11"/>
        </w:rPr>
        <w:t> </w:t>
      </w:r>
      <w:r>
        <w:rPr>
          <w:spacing w:val="-4"/>
        </w:rPr>
        <w:t>Mohanty*,</w:t>
      </w:r>
      <w:r>
        <w:rPr>
          <w:spacing w:val="-11"/>
        </w:rPr>
        <w:t> </w:t>
      </w:r>
      <w:r>
        <w:rPr>
          <w:spacing w:val="-4"/>
        </w:rPr>
        <w:t>H.</w:t>
      </w:r>
      <w:r>
        <w:rPr>
          <w:spacing w:val="-11"/>
        </w:rPr>
        <w:t> </w:t>
      </w:r>
      <w:r>
        <w:rPr>
          <w:spacing w:val="-4"/>
        </w:rPr>
        <w:t>R.</w:t>
      </w:r>
      <w:r>
        <w:rPr>
          <w:spacing w:val="-11"/>
        </w:rPr>
        <w:t> </w:t>
      </w:r>
      <w:r>
        <w:rPr>
          <w:spacing w:val="-4"/>
        </w:rPr>
        <w:t>Choi,</w:t>
      </w:r>
      <w:r>
        <w:rPr>
          <w:spacing w:val="-11"/>
        </w:rPr>
        <w:t> </w:t>
      </w:r>
      <w:r>
        <w:rPr>
          <w:spacing w:val="-4"/>
        </w:rPr>
        <w:t>Y.</w:t>
      </w:r>
      <w:r>
        <w:rPr>
          <w:spacing w:val="-11"/>
        </w:rPr>
        <w:t> </w:t>
      </w:r>
      <w:r>
        <w:rPr>
          <w:spacing w:val="-4"/>
        </w:rPr>
        <w:t>M.</w:t>
      </w:r>
      <w:r>
        <w:rPr>
          <w:spacing w:val="-11"/>
        </w:rPr>
        <w:t> </w:t>
      </w:r>
      <w:r>
        <w:rPr>
          <w:spacing w:val="-4"/>
        </w:rPr>
        <w:t>Choi</w:t>
      </w:r>
      <w:r>
        <w:rPr>
          <w:spacing w:val="-11"/>
        </w:rPr>
        <w:t> </w:t>
      </w:r>
      <w:r>
        <w:rPr>
          <w:spacing w:val="-4"/>
        </w:rPr>
        <w:t>and</w:t>
      </w:r>
      <w:r>
        <w:rPr>
          <w:spacing w:val="-11"/>
        </w:rPr>
        <w:t> </w:t>
      </w:r>
      <w:r>
        <w:rPr>
          <w:spacing w:val="-4"/>
        </w:rPr>
        <w:t>Y.</w:t>
      </w:r>
      <w:r>
        <w:rPr>
          <w:spacing w:val="-11"/>
        </w:rPr>
        <w:t> </w:t>
      </w:r>
      <w:r>
        <w:rPr>
          <w:spacing w:val="-4"/>
        </w:rPr>
        <w:t>S.</w:t>
      </w:r>
      <w:r>
        <w:rPr>
          <w:spacing w:val="-11"/>
        </w:rPr>
        <w:t> </w:t>
      </w:r>
      <w:r>
        <w:rPr>
          <w:spacing w:val="-4"/>
        </w:rPr>
        <w:t>Cho,</w:t>
      </w:r>
      <w:r>
        <w:rPr>
          <w:spacing w:val="-11"/>
        </w:rPr>
        <w:t> </w:t>
      </w:r>
      <w:r>
        <w:rPr>
          <w:spacing w:val="-4"/>
        </w:rPr>
        <w:t>Influence</w:t>
      </w:r>
      <w:r>
        <w:rPr>
          <w:spacing w:val="-11"/>
        </w:rPr>
        <w:t> </w:t>
      </w:r>
      <w:r>
        <w:rPr>
          <w:spacing w:val="-4"/>
        </w:rPr>
        <w:t>of</w:t>
      </w:r>
      <w:r>
        <w:rPr>
          <w:spacing w:val="-11"/>
        </w:rPr>
        <w:t> </w:t>
      </w:r>
      <w:r>
        <w:rPr>
          <w:spacing w:val="-4"/>
        </w:rPr>
        <w:t>thickness</w:t>
      </w:r>
      <w:r>
        <w:rPr>
          <w:spacing w:val="-11"/>
        </w:rPr>
        <w:t> </w:t>
      </w:r>
      <w:r>
        <w:rPr>
          <w:spacing w:val="-4"/>
        </w:rPr>
        <w:t>on tensile</w:t>
      </w:r>
      <w:r>
        <w:rPr>
          <w:spacing w:val="-5"/>
        </w:rPr>
        <w:t> </w:t>
      </w:r>
      <w:r>
        <w:rPr>
          <w:spacing w:val="-4"/>
        </w:rPr>
        <w:t>failure</w:t>
      </w:r>
      <w:r>
        <w:rPr>
          <w:spacing w:val="-5"/>
        </w:rPr>
        <w:t> </w:t>
      </w:r>
      <w:r>
        <w:rPr>
          <w:spacing w:val="-4"/>
        </w:rPr>
        <w:t>of</w:t>
      </w:r>
      <w:r>
        <w:rPr>
          <w:spacing w:val="-5"/>
        </w:rPr>
        <w:t> </w:t>
      </w:r>
      <w:r>
        <w:rPr>
          <w:spacing w:val="-4"/>
        </w:rPr>
        <w:t>ZnO:Al</w:t>
      </w:r>
      <w:r>
        <w:rPr>
          <w:spacing w:val="-5"/>
        </w:rPr>
        <w:t> </w:t>
      </w:r>
      <w:r>
        <w:rPr>
          <w:spacing w:val="-4"/>
        </w:rPr>
        <w:t>thin</w:t>
      </w:r>
      <w:r>
        <w:rPr>
          <w:spacing w:val="-5"/>
        </w:rPr>
        <w:t> </w:t>
      </w:r>
      <w:r>
        <w:rPr>
          <w:spacing w:val="-4"/>
        </w:rPr>
        <w:t>films</w:t>
      </w:r>
      <w:r>
        <w:rPr>
          <w:spacing w:val="-5"/>
        </w:rPr>
        <w:t> </w:t>
      </w:r>
      <w:r>
        <w:rPr>
          <w:spacing w:val="-4"/>
        </w:rPr>
        <w:t>on</w:t>
      </w:r>
      <w:r>
        <w:rPr>
          <w:spacing w:val="-5"/>
        </w:rPr>
        <w:t> </w:t>
      </w:r>
      <w:r>
        <w:rPr>
          <w:spacing w:val="-4"/>
        </w:rPr>
        <w:t>flexible</w:t>
      </w:r>
      <w:r>
        <w:rPr>
          <w:spacing w:val="-5"/>
        </w:rPr>
        <w:t> </w:t>
      </w:r>
      <w:r>
        <w:rPr>
          <w:spacing w:val="-4"/>
        </w:rPr>
        <w:t>polymer</w:t>
      </w:r>
      <w:r>
        <w:rPr>
          <w:spacing w:val="-5"/>
        </w:rPr>
        <w:t> </w:t>
      </w:r>
      <w:r>
        <w:rPr>
          <w:spacing w:val="-4"/>
        </w:rPr>
        <w:t>substrates,</w:t>
      </w:r>
      <w:r>
        <w:rPr>
          <w:spacing w:val="-5"/>
        </w:rPr>
        <w:t> </w:t>
      </w:r>
      <w:r>
        <w:rPr>
          <w:spacing w:val="-4"/>
        </w:rPr>
        <w:t>Oral</w:t>
      </w:r>
      <w:r>
        <w:rPr>
          <w:spacing w:val="-5"/>
        </w:rPr>
        <w:t> </w:t>
      </w:r>
      <w:r>
        <w:rPr>
          <w:spacing w:val="-4"/>
        </w:rPr>
        <w:t>presentation</w:t>
      </w:r>
      <w:r>
        <w:rPr>
          <w:spacing w:val="-5"/>
        </w:rPr>
        <w:t> </w:t>
      </w:r>
      <w:r>
        <w:rPr>
          <w:spacing w:val="-4"/>
        </w:rPr>
        <w:t>at </w:t>
      </w:r>
      <w:r>
        <w:rPr>
          <w:spacing w:val="-2"/>
        </w:rPr>
        <w:t>International</w:t>
      </w:r>
      <w:r>
        <w:rPr>
          <w:spacing w:val="-7"/>
        </w:rPr>
        <w:t> </w:t>
      </w:r>
      <w:r>
        <w:rPr>
          <w:spacing w:val="-2"/>
        </w:rPr>
        <w:t>Conference</w:t>
      </w:r>
      <w:r>
        <w:rPr>
          <w:spacing w:val="-7"/>
        </w:rPr>
        <w:t> </w:t>
      </w:r>
      <w:r>
        <w:rPr>
          <w:spacing w:val="-2"/>
        </w:rPr>
        <w:t>on</w:t>
      </w:r>
      <w:r>
        <w:rPr>
          <w:spacing w:val="-7"/>
        </w:rPr>
        <w:t> </w:t>
      </w:r>
      <w:r>
        <w:rPr>
          <w:spacing w:val="-2"/>
        </w:rPr>
        <w:t>Electronic</w:t>
      </w:r>
      <w:r>
        <w:rPr>
          <w:spacing w:val="-7"/>
        </w:rPr>
        <w:t> </w:t>
      </w:r>
      <w:r>
        <w:rPr>
          <w:spacing w:val="-2"/>
        </w:rPr>
        <w:t>Materials</w:t>
      </w:r>
      <w:r>
        <w:rPr>
          <w:spacing w:val="-7"/>
        </w:rPr>
        <w:t> </w:t>
      </w:r>
      <w:r>
        <w:rPr>
          <w:spacing w:val="-2"/>
        </w:rPr>
        <w:t>&amp;</w:t>
      </w:r>
      <w:r>
        <w:rPr>
          <w:spacing w:val="-7"/>
        </w:rPr>
        <w:t> </w:t>
      </w:r>
      <w:r>
        <w:rPr>
          <w:spacing w:val="-2"/>
        </w:rPr>
        <w:t>Nanotechnology</w:t>
      </w:r>
      <w:r>
        <w:rPr>
          <w:spacing w:val="-7"/>
        </w:rPr>
        <w:t> </w:t>
      </w:r>
      <w:r>
        <w:rPr>
          <w:spacing w:val="-2"/>
        </w:rPr>
        <w:t>for</w:t>
      </w:r>
      <w:r>
        <w:rPr>
          <w:spacing w:val="-7"/>
        </w:rPr>
        <w:t> </w:t>
      </w:r>
      <w:r>
        <w:rPr>
          <w:spacing w:val="-2"/>
        </w:rPr>
        <w:t>Green</w:t>
      </w:r>
      <w:r>
        <w:rPr>
          <w:spacing w:val="-7"/>
        </w:rPr>
        <w:t> </w:t>
      </w:r>
      <w:r>
        <w:rPr>
          <w:spacing w:val="-2"/>
        </w:rPr>
        <w:t>Environment (ENGE)-2010,</w:t>
      </w:r>
      <w:r>
        <w:rPr>
          <w:spacing w:val="-15"/>
        </w:rPr>
        <w:t> </w:t>
      </w:r>
      <w:r>
        <w:rPr>
          <w:spacing w:val="-2"/>
        </w:rPr>
        <w:t>Nov.</w:t>
      </w:r>
      <w:r>
        <w:rPr>
          <w:spacing w:val="-15"/>
        </w:rPr>
        <w:t> </w:t>
      </w:r>
      <w:r>
        <w:rPr>
          <w:spacing w:val="-2"/>
        </w:rPr>
        <w:t>21-24,</w:t>
      </w:r>
      <w:r>
        <w:rPr>
          <w:spacing w:val="-14"/>
        </w:rPr>
        <w:t> </w:t>
      </w:r>
      <w:r>
        <w:rPr>
          <w:spacing w:val="-2"/>
        </w:rPr>
        <w:t>2010,</w:t>
      </w:r>
      <w:r>
        <w:rPr>
          <w:spacing w:val="-15"/>
        </w:rPr>
        <w:t> </w:t>
      </w:r>
      <w:r>
        <w:rPr>
          <w:spacing w:val="-2"/>
        </w:rPr>
        <w:t>Jeju,</w:t>
      </w:r>
      <w:r>
        <w:rPr>
          <w:spacing w:val="-14"/>
        </w:rPr>
        <w:t> </w:t>
      </w:r>
      <w:r>
        <w:rPr>
          <w:spacing w:val="-2"/>
        </w:rPr>
        <w:t>Korea.</w:t>
      </w:r>
    </w:p>
    <w:p>
      <w:pPr>
        <w:pStyle w:val="BodyText"/>
      </w:pPr>
    </w:p>
    <w:p>
      <w:pPr>
        <w:pStyle w:val="BodyText"/>
      </w:pPr>
    </w:p>
    <w:p>
      <w:pPr>
        <w:pStyle w:val="BodyText"/>
        <w:spacing w:before="18"/>
      </w:pPr>
    </w:p>
    <w:p>
      <w:pPr>
        <w:pStyle w:val="BodyText"/>
        <w:spacing w:line="290" w:lineRule="auto"/>
        <w:ind w:left="400" w:right="467" w:firstLine="1440"/>
      </w:pPr>
      <w:r>
        <w:rPr/>
        <w:t>B.</w:t>
      </w:r>
      <w:r>
        <w:rPr>
          <w:spacing w:val="-16"/>
        </w:rPr>
        <w:t> </w:t>
      </w:r>
      <w:r>
        <w:rPr/>
        <w:t>C.</w:t>
      </w:r>
      <w:r>
        <w:rPr>
          <w:spacing w:val="-16"/>
        </w:rPr>
        <w:t> </w:t>
      </w:r>
      <w:r>
        <w:rPr/>
        <w:t>Mohanty*,</w:t>
      </w:r>
      <w:r>
        <w:rPr>
          <w:spacing w:val="-16"/>
        </w:rPr>
        <w:t> </w:t>
      </w:r>
      <w:r>
        <w:rPr/>
        <w:t>D.</w:t>
      </w:r>
      <w:r>
        <w:rPr>
          <w:spacing w:val="-16"/>
        </w:rPr>
        <w:t> </w:t>
      </w:r>
      <w:r>
        <w:rPr/>
        <w:t>H.</w:t>
      </w:r>
      <w:r>
        <w:rPr>
          <w:spacing w:val="-16"/>
        </w:rPr>
        <w:t> </w:t>
      </w:r>
      <w:r>
        <w:rPr/>
        <w:t>Yeon,</w:t>
      </w:r>
      <w:r>
        <w:rPr>
          <w:spacing w:val="-16"/>
        </w:rPr>
        <w:t> </w:t>
      </w:r>
      <w:r>
        <w:rPr/>
        <w:t>B.</w:t>
      </w:r>
      <w:r>
        <w:rPr>
          <w:spacing w:val="-16"/>
        </w:rPr>
        <w:t> </w:t>
      </w:r>
      <w:r>
        <w:rPr/>
        <w:t>K.</w:t>
      </w:r>
      <w:r>
        <w:rPr>
          <w:spacing w:val="-16"/>
        </w:rPr>
        <w:t> </w:t>
      </w:r>
      <w:r>
        <w:rPr/>
        <w:t>Kim</w:t>
      </w:r>
      <w:r>
        <w:rPr>
          <w:spacing w:val="-16"/>
        </w:rPr>
        <w:t> </w:t>
      </w:r>
      <w:r>
        <w:rPr/>
        <w:t>and</w:t>
      </w:r>
      <w:r>
        <w:rPr>
          <w:spacing w:val="-16"/>
        </w:rPr>
        <w:t> </w:t>
      </w:r>
      <w:r>
        <w:rPr/>
        <w:t>Y.</w:t>
      </w:r>
      <w:r>
        <w:rPr>
          <w:spacing w:val="-16"/>
        </w:rPr>
        <w:t> </w:t>
      </w:r>
      <w:r>
        <w:rPr/>
        <w:t>S.</w:t>
      </w:r>
      <w:r>
        <w:rPr>
          <w:spacing w:val="-16"/>
        </w:rPr>
        <w:t> </w:t>
      </w:r>
      <w:r>
        <w:rPr/>
        <w:t>Cho,</w:t>
      </w:r>
      <w:r>
        <w:rPr>
          <w:spacing w:val="-16"/>
        </w:rPr>
        <w:t> </w:t>
      </w:r>
      <w:r>
        <w:rPr/>
        <w:t>RF</w:t>
      </w:r>
      <w:r>
        <w:rPr>
          <w:spacing w:val="-16"/>
        </w:rPr>
        <w:t> </w:t>
      </w:r>
      <w:r>
        <w:rPr/>
        <w:t>power</w:t>
      </w:r>
      <w:r>
        <w:rPr>
          <w:spacing w:val="-16"/>
        </w:rPr>
        <w:t> </w:t>
      </w:r>
      <w:r>
        <w:rPr/>
        <w:t>dependent </w:t>
      </w:r>
      <w:r>
        <w:rPr>
          <w:spacing w:val="-2"/>
        </w:rPr>
        <w:t>structure,</w:t>
      </w:r>
      <w:r>
        <w:rPr>
          <w:spacing w:val="-15"/>
        </w:rPr>
        <w:t> </w:t>
      </w:r>
      <w:r>
        <w:rPr>
          <w:spacing w:val="-2"/>
        </w:rPr>
        <w:t>morphology</w:t>
      </w:r>
      <w:r>
        <w:rPr>
          <w:spacing w:val="-15"/>
        </w:rPr>
        <w:t> </w:t>
      </w:r>
      <w:r>
        <w:rPr>
          <w:spacing w:val="-2"/>
        </w:rPr>
        <w:t>and</w:t>
      </w:r>
      <w:r>
        <w:rPr>
          <w:spacing w:val="-14"/>
        </w:rPr>
        <w:t> </w:t>
      </w:r>
      <w:r>
        <w:rPr>
          <w:spacing w:val="-2"/>
        </w:rPr>
        <w:t>electrical</w:t>
      </w:r>
      <w:r>
        <w:rPr>
          <w:spacing w:val="-15"/>
        </w:rPr>
        <w:t> </w:t>
      </w:r>
      <w:r>
        <w:rPr>
          <w:spacing w:val="-2"/>
        </w:rPr>
        <w:t>properties</w:t>
      </w:r>
      <w:r>
        <w:rPr>
          <w:spacing w:val="-14"/>
        </w:rPr>
        <w:t> </w:t>
      </w:r>
      <w:r>
        <w:rPr>
          <w:spacing w:val="-2"/>
        </w:rPr>
        <w:t>of</w:t>
      </w:r>
      <w:r>
        <w:rPr>
          <w:spacing w:val="-15"/>
        </w:rPr>
        <w:t> </w:t>
      </w:r>
      <w:r>
        <w:rPr>
          <w:spacing w:val="-2"/>
        </w:rPr>
        <w:t>room</w:t>
      </w:r>
      <w:r>
        <w:rPr>
          <w:spacing w:val="-14"/>
        </w:rPr>
        <w:t> </w:t>
      </w:r>
      <w:r>
        <w:rPr>
          <w:spacing w:val="-2"/>
        </w:rPr>
        <w:t>temperature</w:t>
      </w:r>
      <w:r>
        <w:rPr>
          <w:spacing w:val="-15"/>
        </w:rPr>
        <w:t> </w:t>
      </w:r>
      <w:r>
        <w:rPr>
          <w:spacing w:val="-2"/>
        </w:rPr>
        <w:t>deposited</w:t>
      </w:r>
      <w:r>
        <w:rPr>
          <w:spacing w:val="-15"/>
        </w:rPr>
        <w:t> </w:t>
      </w:r>
      <w:r>
        <w:rPr>
          <w:spacing w:val="-2"/>
        </w:rPr>
        <w:t>ZnO:Al</w:t>
      </w:r>
      <w:r>
        <w:rPr>
          <w:spacing w:val="-14"/>
        </w:rPr>
        <w:t> </w:t>
      </w:r>
      <w:r>
        <w:rPr>
          <w:spacing w:val="-2"/>
        </w:rPr>
        <w:t>thin </w:t>
      </w:r>
      <w:r>
        <w:rPr>
          <w:spacing w:val="-4"/>
        </w:rPr>
        <w:t>films, Oral presentation at International Union of Materials Research Societies (IUMRS-ICEM) </w:t>
      </w:r>
      <w:r>
        <w:rPr/>
        <w:t>2010,</w:t>
      </w:r>
      <w:r>
        <w:rPr>
          <w:spacing w:val="-4"/>
        </w:rPr>
        <w:t> </w:t>
      </w:r>
      <w:r>
        <w:rPr/>
        <w:t>Aug.</w:t>
      </w:r>
      <w:r>
        <w:rPr>
          <w:spacing w:val="-4"/>
        </w:rPr>
        <w:t> </w:t>
      </w:r>
      <w:r>
        <w:rPr/>
        <w:t>22-27,</w:t>
      </w:r>
      <w:r>
        <w:rPr>
          <w:spacing w:val="-4"/>
        </w:rPr>
        <w:t> </w:t>
      </w:r>
      <w:r>
        <w:rPr/>
        <w:t>2010,</w:t>
      </w:r>
      <w:r>
        <w:rPr>
          <w:spacing w:val="-4"/>
        </w:rPr>
        <w:t> </w:t>
      </w:r>
      <w:r>
        <w:rPr/>
        <w:t>KINTEX,</w:t>
      </w:r>
      <w:r>
        <w:rPr>
          <w:spacing w:val="-4"/>
        </w:rPr>
        <w:t> </w:t>
      </w:r>
      <w:r>
        <w:rPr/>
        <w:t>Korea.</w:t>
      </w:r>
    </w:p>
    <w:p>
      <w:pPr>
        <w:pStyle w:val="BodyText"/>
      </w:pPr>
    </w:p>
    <w:p>
      <w:pPr>
        <w:pStyle w:val="BodyText"/>
      </w:pPr>
    </w:p>
    <w:p>
      <w:pPr>
        <w:pStyle w:val="BodyText"/>
        <w:spacing w:before="18"/>
      </w:pPr>
    </w:p>
    <w:p>
      <w:pPr>
        <w:pStyle w:val="BodyText"/>
        <w:spacing w:line="290" w:lineRule="auto"/>
        <w:ind w:left="400" w:firstLine="1440"/>
      </w:pPr>
      <w:r>
        <w:rPr>
          <w:spacing w:val="-2"/>
        </w:rPr>
        <w:t>B.</w:t>
      </w:r>
      <w:r>
        <w:rPr>
          <w:spacing w:val="-15"/>
        </w:rPr>
        <w:t> </w:t>
      </w:r>
      <w:r>
        <w:rPr>
          <w:spacing w:val="-2"/>
        </w:rPr>
        <w:t>C.</w:t>
      </w:r>
      <w:r>
        <w:rPr>
          <w:spacing w:val="-15"/>
        </w:rPr>
        <w:t> </w:t>
      </w:r>
      <w:r>
        <w:rPr>
          <w:spacing w:val="-2"/>
        </w:rPr>
        <w:t>Mohanty*,</w:t>
      </w:r>
      <w:r>
        <w:rPr>
          <w:spacing w:val="-14"/>
        </w:rPr>
        <w:t> </w:t>
      </w:r>
      <w:r>
        <w:rPr>
          <w:spacing w:val="-2"/>
        </w:rPr>
        <w:t>Y.</w:t>
      </w:r>
      <w:r>
        <w:rPr>
          <w:spacing w:val="-15"/>
        </w:rPr>
        <w:t> </w:t>
      </w:r>
      <w:r>
        <w:rPr>
          <w:spacing w:val="-2"/>
        </w:rPr>
        <w:t>H.</w:t>
      </w:r>
      <w:r>
        <w:rPr>
          <w:spacing w:val="-14"/>
        </w:rPr>
        <w:t> </w:t>
      </w:r>
      <w:r>
        <w:rPr>
          <w:spacing w:val="-2"/>
        </w:rPr>
        <w:t>Jo,</w:t>
      </w:r>
      <w:r>
        <w:rPr>
          <w:spacing w:val="-15"/>
        </w:rPr>
        <w:t> </w:t>
      </w:r>
      <w:r>
        <w:rPr>
          <w:spacing w:val="-2"/>
        </w:rPr>
        <w:t>D.</w:t>
      </w:r>
      <w:r>
        <w:rPr>
          <w:spacing w:val="-14"/>
        </w:rPr>
        <w:t> </w:t>
      </w:r>
      <w:r>
        <w:rPr>
          <w:spacing w:val="-2"/>
        </w:rPr>
        <w:t>H.</w:t>
      </w:r>
      <w:r>
        <w:rPr>
          <w:spacing w:val="-15"/>
        </w:rPr>
        <w:t> </w:t>
      </w:r>
      <w:r>
        <w:rPr>
          <w:spacing w:val="-2"/>
        </w:rPr>
        <w:t>Yeon,</w:t>
      </w:r>
      <w:r>
        <w:rPr>
          <w:spacing w:val="-15"/>
        </w:rPr>
        <w:t> </w:t>
      </w:r>
      <w:r>
        <w:rPr>
          <w:spacing w:val="-2"/>
        </w:rPr>
        <w:t>I.</w:t>
      </w:r>
      <w:r>
        <w:rPr>
          <w:spacing w:val="-14"/>
        </w:rPr>
        <w:t> </w:t>
      </w:r>
      <w:r>
        <w:rPr>
          <w:spacing w:val="-2"/>
        </w:rPr>
        <w:t>J.</w:t>
      </w:r>
      <w:r>
        <w:rPr>
          <w:spacing w:val="-15"/>
        </w:rPr>
        <w:t> </w:t>
      </w:r>
      <w:r>
        <w:rPr>
          <w:spacing w:val="-2"/>
        </w:rPr>
        <w:t>Choi</w:t>
      </w:r>
      <w:r>
        <w:rPr>
          <w:spacing w:val="-14"/>
        </w:rPr>
        <w:t> </w:t>
      </w:r>
      <w:r>
        <w:rPr>
          <w:spacing w:val="-2"/>
        </w:rPr>
        <w:t>and</w:t>
      </w:r>
      <w:r>
        <w:rPr>
          <w:spacing w:val="-15"/>
        </w:rPr>
        <w:t> </w:t>
      </w:r>
      <w:r>
        <w:rPr>
          <w:spacing w:val="-2"/>
        </w:rPr>
        <w:t>Y.</w:t>
      </w:r>
      <w:r>
        <w:rPr>
          <w:spacing w:val="-14"/>
        </w:rPr>
        <w:t> </w:t>
      </w:r>
      <w:r>
        <w:rPr>
          <w:spacing w:val="-2"/>
        </w:rPr>
        <w:t>S.</w:t>
      </w:r>
      <w:r>
        <w:rPr>
          <w:spacing w:val="-15"/>
        </w:rPr>
        <w:t> </w:t>
      </w:r>
      <w:r>
        <w:rPr>
          <w:spacing w:val="-2"/>
        </w:rPr>
        <w:t>Cho,</w:t>
      </w:r>
      <w:r>
        <w:rPr>
          <w:spacing w:val="-15"/>
        </w:rPr>
        <w:t> </w:t>
      </w:r>
      <w:r>
        <w:rPr>
          <w:spacing w:val="-2"/>
        </w:rPr>
        <w:t>Substrate </w:t>
      </w:r>
      <w:r>
        <w:rPr>
          <w:spacing w:val="-4"/>
        </w:rPr>
        <w:t>temperature</w:t>
      </w:r>
      <w:r>
        <w:rPr>
          <w:spacing w:val="-10"/>
        </w:rPr>
        <w:t> </w:t>
      </w:r>
      <w:r>
        <w:rPr>
          <w:spacing w:val="-4"/>
        </w:rPr>
        <w:t>dependent</w:t>
      </w:r>
      <w:r>
        <w:rPr>
          <w:spacing w:val="-10"/>
        </w:rPr>
        <w:t> </w:t>
      </w:r>
      <w:r>
        <w:rPr>
          <w:spacing w:val="-4"/>
        </w:rPr>
        <w:t>preferred</w:t>
      </w:r>
      <w:r>
        <w:rPr>
          <w:spacing w:val="-10"/>
        </w:rPr>
        <w:t> </w:t>
      </w:r>
      <w:r>
        <w:rPr>
          <w:spacing w:val="-4"/>
        </w:rPr>
        <w:t>orientation</w:t>
      </w:r>
      <w:r>
        <w:rPr>
          <w:spacing w:val="-10"/>
        </w:rPr>
        <w:t> </w:t>
      </w:r>
      <w:r>
        <w:rPr>
          <w:spacing w:val="-4"/>
        </w:rPr>
        <w:t>of</w:t>
      </w:r>
      <w:r>
        <w:rPr>
          <w:spacing w:val="-10"/>
        </w:rPr>
        <w:t> </w:t>
      </w:r>
      <w:r>
        <w:rPr>
          <w:spacing w:val="-4"/>
        </w:rPr>
        <w:t>pulsed</w:t>
      </w:r>
      <w:r>
        <w:rPr>
          <w:spacing w:val="-10"/>
        </w:rPr>
        <w:t> </w:t>
      </w:r>
      <w:r>
        <w:rPr>
          <w:spacing w:val="-4"/>
        </w:rPr>
        <w:t>laser</w:t>
      </w:r>
      <w:r>
        <w:rPr>
          <w:spacing w:val="-10"/>
        </w:rPr>
        <w:t> </w:t>
      </w:r>
      <w:r>
        <w:rPr>
          <w:spacing w:val="-4"/>
        </w:rPr>
        <w:t>deposited</w:t>
      </w:r>
      <w:r>
        <w:rPr>
          <w:spacing w:val="-10"/>
        </w:rPr>
        <w:t> </w:t>
      </w:r>
      <w:r>
        <w:rPr>
          <w:spacing w:val="-4"/>
        </w:rPr>
        <w:t>ZnO:Al</w:t>
      </w:r>
      <w:r>
        <w:rPr>
          <w:spacing w:val="-10"/>
        </w:rPr>
        <w:t> </w:t>
      </w:r>
      <w:r>
        <w:rPr>
          <w:spacing w:val="-4"/>
        </w:rPr>
        <w:t>thin</w:t>
      </w:r>
      <w:r>
        <w:rPr>
          <w:spacing w:val="-10"/>
        </w:rPr>
        <w:t> </w:t>
      </w:r>
      <w:r>
        <w:rPr>
          <w:spacing w:val="-4"/>
        </w:rPr>
        <w:t>films,</w:t>
      </w:r>
      <w:r>
        <w:rPr>
          <w:spacing w:val="-10"/>
        </w:rPr>
        <w:t> </w:t>
      </w:r>
      <w:r>
        <w:rPr>
          <w:spacing w:val="-4"/>
        </w:rPr>
        <w:t>Oral</w:t>
      </w:r>
    </w:p>
    <w:p>
      <w:pPr>
        <w:spacing w:after="0" w:line="290" w:lineRule="auto"/>
        <w:sectPr>
          <w:pgSz w:w="11920" w:h="16840"/>
          <w:pgMar w:top="1940" w:bottom="280" w:left="1040" w:right="1220"/>
        </w:sectPr>
      </w:pPr>
    </w:p>
    <w:p>
      <w:pPr>
        <w:pStyle w:val="BodyText"/>
        <w:spacing w:line="290" w:lineRule="auto" w:before="76"/>
        <w:ind w:left="400" w:right="728"/>
      </w:pPr>
      <w:r>
        <w:rPr>
          <w:spacing w:val="-6"/>
        </w:rPr>
        <w:t>presentation at International conference on electroceramics (ICE), 2009, Dec. 13-17, 2009, </w:t>
      </w:r>
      <w:r>
        <w:rPr/>
        <w:t>New Delhi, India.</w:t>
      </w:r>
    </w:p>
    <w:p>
      <w:pPr>
        <w:pStyle w:val="BodyText"/>
      </w:pPr>
    </w:p>
    <w:p>
      <w:pPr>
        <w:pStyle w:val="BodyText"/>
      </w:pPr>
    </w:p>
    <w:p>
      <w:pPr>
        <w:pStyle w:val="BodyText"/>
        <w:spacing w:before="19"/>
      </w:pPr>
    </w:p>
    <w:p>
      <w:pPr>
        <w:pStyle w:val="BodyText"/>
        <w:spacing w:line="290" w:lineRule="auto" w:before="1"/>
        <w:ind w:left="400" w:right="249" w:firstLine="1440"/>
      </w:pPr>
      <w:r>
        <w:rPr>
          <w:spacing w:val="-6"/>
        </w:rPr>
        <w:t>B.</w:t>
      </w:r>
      <w:r>
        <w:rPr>
          <w:spacing w:val="-11"/>
        </w:rPr>
        <w:t> </w:t>
      </w:r>
      <w:r>
        <w:rPr>
          <w:spacing w:val="-6"/>
        </w:rPr>
        <w:t>C.</w:t>
      </w:r>
      <w:r>
        <w:rPr>
          <w:spacing w:val="-11"/>
        </w:rPr>
        <w:t> </w:t>
      </w:r>
      <w:r>
        <w:rPr>
          <w:spacing w:val="-6"/>
        </w:rPr>
        <w:t>Mohanty*,</w:t>
      </w:r>
      <w:r>
        <w:rPr>
          <w:spacing w:val="-10"/>
        </w:rPr>
        <w:t> </w:t>
      </w:r>
      <w:r>
        <w:rPr>
          <w:spacing w:val="-6"/>
        </w:rPr>
        <w:t>Y.</w:t>
      </w:r>
      <w:r>
        <w:rPr>
          <w:spacing w:val="-11"/>
        </w:rPr>
        <w:t> </w:t>
      </w:r>
      <w:r>
        <w:rPr>
          <w:spacing w:val="-6"/>
        </w:rPr>
        <w:t>H.</w:t>
      </w:r>
      <w:r>
        <w:rPr>
          <w:spacing w:val="-10"/>
        </w:rPr>
        <w:t> </w:t>
      </w:r>
      <w:r>
        <w:rPr>
          <w:spacing w:val="-6"/>
        </w:rPr>
        <w:t>Jo,</w:t>
      </w:r>
      <w:r>
        <w:rPr>
          <w:spacing w:val="-11"/>
        </w:rPr>
        <w:t> </w:t>
      </w:r>
      <w:r>
        <w:rPr>
          <w:spacing w:val="-6"/>
        </w:rPr>
        <w:t>D.</w:t>
      </w:r>
      <w:r>
        <w:rPr>
          <w:spacing w:val="-10"/>
        </w:rPr>
        <w:t> </w:t>
      </w:r>
      <w:r>
        <w:rPr>
          <w:spacing w:val="-6"/>
        </w:rPr>
        <w:t>H.</w:t>
      </w:r>
      <w:r>
        <w:rPr>
          <w:spacing w:val="-11"/>
        </w:rPr>
        <w:t> </w:t>
      </w:r>
      <w:r>
        <w:rPr>
          <w:spacing w:val="-6"/>
        </w:rPr>
        <w:t>Yeon,</w:t>
      </w:r>
      <w:r>
        <w:rPr>
          <w:spacing w:val="-11"/>
        </w:rPr>
        <w:t> </w:t>
      </w:r>
      <w:r>
        <w:rPr>
          <w:spacing w:val="-6"/>
        </w:rPr>
        <w:t>I.</w:t>
      </w:r>
      <w:r>
        <w:rPr>
          <w:spacing w:val="-10"/>
        </w:rPr>
        <w:t> </w:t>
      </w:r>
      <w:r>
        <w:rPr>
          <w:spacing w:val="-6"/>
        </w:rPr>
        <w:t>J.</w:t>
      </w:r>
      <w:r>
        <w:rPr>
          <w:spacing w:val="-11"/>
        </w:rPr>
        <w:t> </w:t>
      </w:r>
      <w:r>
        <w:rPr>
          <w:spacing w:val="-6"/>
        </w:rPr>
        <w:t>Choi</w:t>
      </w:r>
      <w:r>
        <w:rPr>
          <w:spacing w:val="-10"/>
        </w:rPr>
        <w:t> </w:t>
      </w:r>
      <w:r>
        <w:rPr>
          <w:spacing w:val="-6"/>
        </w:rPr>
        <w:t>and</w:t>
      </w:r>
      <w:r>
        <w:rPr>
          <w:spacing w:val="-11"/>
        </w:rPr>
        <w:t> </w:t>
      </w:r>
      <w:r>
        <w:rPr>
          <w:spacing w:val="-6"/>
        </w:rPr>
        <w:t>Y.</w:t>
      </w:r>
      <w:r>
        <w:rPr>
          <w:spacing w:val="-10"/>
        </w:rPr>
        <w:t> </w:t>
      </w:r>
      <w:r>
        <w:rPr>
          <w:spacing w:val="-6"/>
        </w:rPr>
        <w:t>S.</w:t>
      </w:r>
      <w:r>
        <w:rPr>
          <w:spacing w:val="-11"/>
        </w:rPr>
        <w:t> </w:t>
      </w:r>
      <w:r>
        <w:rPr>
          <w:spacing w:val="-6"/>
        </w:rPr>
        <w:t>Cho,</w:t>
      </w:r>
      <w:r>
        <w:rPr>
          <w:spacing w:val="-11"/>
        </w:rPr>
        <w:t> </w:t>
      </w:r>
      <w:r>
        <w:rPr>
          <w:spacing w:val="-6"/>
        </w:rPr>
        <w:t>Effect</w:t>
      </w:r>
      <w:r>
        <w:rPr>
          <w:spacing w:val="-10"/>
        </w:rPr>
        <w:t> </w:t>
      </w:r>
      <w:r>
        <w:rPr>
          <w:spacing w:val="-6"/>
        </w:rPr>
        <w:t>of</w:t>
      </w:r>
      <w:r>
        <w:rPr>
          <w:spacing w:val="-11"/>
        </w:rPr>
        <w:t> </w:t>
      </w:r>
      <w:r>
        <w:rPr>
          <w:spacing w:val="-6"/>
        </w:rPr>
        <w:t>RF</w:t>
      </w:r>
      <w:r>
        <w:rPr>
          <w:spacing w:val="-10"/>
        </w:rPr>
        <w:t> </w:t>
      </w:r>
      <w:r>
        <w:rPr>
          <w:spacing w:val="-6"/>
        </w:rPr>
        <w:t>power </w:t>
      </w:r>
      <w:r>
        <w:rPr>
          <w:spacing w:val="-4"/>
        </w:rPr>
        <w:t>and</w:t>
      </w:r>
      <w:r>
        <w:rPr>
          <w:spacing w:val="-7"/>
        </w:rPr>
        <w:t> </w:t>
      </w:r>
      <w:r>
        <w:rPr>
          <w:spacing w:val="-4"/>
        </w:rPr>
        <w:t>spatial</w:t>
      </w:r>
      <w:r>
        <w:rPr>
          <w:spacing w:val="-7"/>
        </w:rPr>
        <w:t> </w:t>
      </w:r>
      <w:r>
        <w:rPr>
          <w:spacing w:val="-4"/>
        </w:rPr>
        <w:t>variation</w:t>
      </w:r>
      <w:r>
        <w:rPr>
          <w:spacing w:val="-7"/>
        </w:rPr>
        <w:t> </w:t>
      </w:r>
      <w:r>
        <w:rPr>
          <w:spacing w:val="-4"/>
        </w:rPr>
        <w:t>of</w:t>
      </w:r>
      <w:r>
        <w:rPr>
          <w:spacing w:val="-7"/>
        </w:rPr>
        <w:t> </w:t>
      </w:r>
      <w:r>
        <w:rPr>
          <w:spacing w:val="-4"/>
        </w:rPr>
        <w:t>properties</w:t>
      </w:r>
      <w:r>
        <w:rPr>
          <w:spacing w:val="-7"/>
        </w:rPr>
        <w:t> </w:t>
      </w:r>
      <w:r>
        <w:rPr>
          <w:spacing w:val="-4"/>
        </w:rPr>
        <w:t>of</w:t>
      </w:r>
      <w:r>
        <w:rPr>
          <w:spacing w:val="-7"/>
        </w:rPr>
        <w:t> </w:t>
      </w:r>
      <w:r>
        <w:rPr>
          <w:spacing w:val="-4"/>
        </w:rPr>
        <w:t>ZnO:Al</w:t>
      </w:r>
      <w:r>
        <w:rPr>
          <w:spacing w:val="-7"/>
        </w:rPr>
        <w:t> </w:t>
      </w:r>
      <w:r>
        <w:rPr>
          <w:spacing w:val="-4"/>
        </w:rPr>
        <w:t>thin</w:t>
      </w:r>
      <w:r>
        <w:rPr>
          <w:spacing w:val="-7"/>
        </w:rPr>
        <w:t> </w:t>
      </w:r>
      <w:r>
        <w:rPr>
          <w:spacing w:val="-4"/>
        </w:rPr>
        <w:t>films</w:t>
      </w:r>
      <w:r>
        <w:rPr>
          <w:spacing w:val="-7"/>
        </w:rPr>
        <w:t> </w:t>
      </w:r>
      <w:r>
        <w:rPr>
          <w:spacing w:val="-4"/>
        </w:rPr>
        <w:t>grown</w:t>
      </w:r>
      <w:r>
        <w:rPr>
          <w:spacing w:val="-7"/>
        </w:rPr>
        <w:t> </w:t>
      </w:r>
      <w:r>
        <w:rPr>
          <w:spacing w:val="-4"/>
        </w:rPr>
        <w:t>by</w:t>
      </w:r>
      <w:r>
        <w:rPr>
          <w:spacing w:val="-7"/>
        </w:rPr>
        <w:t> </w:t>
      </w:r>
      <w:r>
        <w:rPr>
          <w:spacing w:val="-4"/>
        </w:rPr>
        <w:t>30ï‚°-</w:t>
      </w:r>
      <w:r>
        <w:rPr>
          <w:spacing w:val="-7"/>
        </w:rPr>
        <w:t> </w:t>
      </w:r>
      <w:r>
        <w:rPr>
          <w:spacing w:val="-4"/>
        </w:rPr>
        <w:t>incident</w:t>
      </w:r>
      <w:r>
        <w:rPr>
          <w:spacing w:val="-7"/>
        </w:rPr>
        <w:t> </w:t>
      </w:r>
      <w:r>
        <w:rPr>
          <w:spacing w:val="-4"/>
        </w:rPr>
        <w:t>RF</w:t>
      </w:r>
      <w:r>
        <w:rPr>
          <w:spacing w:val="-7"/>
        </w:rPr>
        <w:t> </w:t>
      </w:r>
      <w:r>
        <w:rPr>
          <w:spacing w:val="-4"/>
        </w:rPr>
        <w:t>magnetron sputtering</w:t>
      </w:r>
      <w:r>
        <w:rPr>
          <w:spacing w:val="-8"/>
        </w:rPr>
        <w:t> </w:t>
      </w:r>
      <w:r>
        <w:rPr>
          <w:spacing w:val="-4"/>
        </w:rPr>
        <w:t>for</w:t>
      </w:r>
      <w:r>
        <w:rPr>
          <w:spacing w:val="-8"/>
        </w:rPr>
        <w:t> </w:t>
      </w:r>
      <w:r>
        <w:rPr>
          <w:spacing w:val="-4"/>
        </w:rPr>
        <w:t>solar</w:t>
      </w:r>
      <w:r>
        <w:rPr>
          <w:spacing w:val="-8"/>
        </w:rPr>
        <w:t> </w:t>
      </w:r>
      <w:r>
        <w:rPr>
          <w:spacing w:val="-4"/>
        </w:rPr>
        <w:t>cell</w:t>
      </w:r>
      <w:r>
        <w:rPr>
          <w:spacing w:val="-8"/>
        </w:rPr>
        <w:t> </w:t>
      </w:r>
      <w:r>
        <w:rPr>
          <w:spacing w:val="-4"/>
        </w:rPr>
        <w:t>applications,</w:t>
      </w:r>
      <w:r>
        <w:rPr>
          <w:spacing w:val="-8"/>
        </w:rPr>
        <w:t> </w:t>
      </w:r>
      <w:r>
        <w:rPr>
          <w:spacing w:val="-4"/>
        </w:rPr>
        <w:t>Oral</w:t>
      </w:r>
      <w:r>
        <w:rPr>
          <w:spacing w:val="-8"/>
        </w:rPr>
        <w:t> </w:t>
      </w:r>
      <w:r>
        <w:rPr>
          <w:spacing w:val="-4"/>
        </w:rPr>
        <w:t>presentation</w:t>
      </w:r>
      <w:r>
        <w:rPr>
          <w:spacing w:val="-8"/>
        </w:rPr>
        <w:t> </w:t>
      </w:r>
      <w:r>
        <w:rPr>
          <w:spacing w:val="-4"/>
        </w:rPr>
        <w:t>at</w:t>
      </w:r>
      <w:r>
        <w:rPr>
          <w:spacing w:val="-8"/>
        </w:rPr>
        <w:t> </w:t>
      </w:r>
      <w:r>
        <w:rPr>
          <w:spacing w:val="-4"/>
        </w:rPr>
        <w:t>19thInternational</w:t>
      </w:r>
      <w:r>
        <w:rPr>
          <w:spacing w:val="-8"/>
        </w:rPr>
        <w:t> </w:t>
      </w:r>
      <w:r>
        <w:rPr>
          <w:spacing w:val="-4"/>
        </w:rPr>
        <w:t>Photovoltaic </w:t>
      </w:r>
      <w:r>
        <w:rPr/>
        <w:t>Science</w:t>
      </w:r>
      <w:r>
        <w:rPr>
          <w:spacing w:val="-17"/>
        </w:rPr>
        <w:t> </w:t>
      </w:r>
      <w:r>
        <w:rPr/>
        <w:t>&amp;</w:t>
      </w:r>
      <w:r>
        <w:rPr>
          <w:spacing w:val="-17"/>
        </w:rPr>
        <w:t> </w:t>
      </w:r>
      <w:r>
        <w:rPr/>
        <w:t>Engineering</w:t>
      </w:r>
      <w:r>
        <w:rPr>
          <w:spacing w:val="-16"/>
        </w:rPr>
        <w:t> </w:t>
      </w:r>
      <w:r>
        <w:rPr/>
        <w:t>Conference</w:t>
      </w:r>
      <w:r>
        <w:rPr>
          <w:spacing w:val="-17"/>
        </w:rPr>
        <w:t> </w:t>
      </w:r>
      <w:r>
        <w:rPr/>
        <w:t>&amp;</w:t>
      </w:r>
      <w:r>
        <w:rPr>
          <w:spacing w:val="-16"/>
        </w:rPr>
        <w:t> </w:t>
      </w:r>
      <w:r>
        <w:rPr/>
        <w:t>Exhibition</w:t>
      </w:r>
      <w:r>
        <w:rPr>
          <w:spacing w:val="-17"/>
        </w:rPr>
        <w:t> </w:t>
      </w:r>
      <w:r>
        <w:rPr/>
        <w:t>(PVSEC),</w:t>
      </w:r>
      <w:r>
        <w:rPr>
          <w:spacing w:val="-16"/>
        </w:rPr>
        <w:t> </w:t>
      </w:r>
      <w:r>
        <w:rPr/>
        <w:t>Nov.</w:t>
      </w:r>
      <w:r>
        <w:rPr>
          <w:spacing w:val="-17"/>
        </w:rPr>
        <w:t> </w:t>
      </w:r>
      <w:r>
        <w:rPr/>
        <w:t>9-13,</w:t>
      </w:r>
      <w:r>
        <w:rPr>
          <w:spacing w:val="-17"/>
        </w:rPr>
        <w:t> </w:t>
      </w:r>
      <w:r>
        <w:rPr/>
        <w:t>2009,</w:t>
      </w:r>
      <w:r>
        <w:rPr>
          <w:spacing w:val="-16"/>
        </w:rPr>
        <w:t> </w:t>
      </w:r>
      <w:r>
        <w:rPr/>
        <w:t>Jeju,</w:t>
      </w:r>
      <w:r>
        <w:rPr>
          <w:spacing w:val="-17"/>
        </w:rPr>
        <w:t> </w:t>
      </w:r>
      <w:r>
        <w:rPr/>
        <w:t>Korea.</w:t>
      </w:r>
    </w:p>
    <w:p>
      <w:pPr>
        <w:pStyle w:val="BodyText"/>
      </w:pPr>
    </w:p>
    <w:p>
      <w:pPr>
        <w:pStyle w:val="BodyText"/>
      </w:pPr>
    </w:p>
    <w:p>
      <w:pPr>
        <w:pStyle w:val="BodyText"/>
        <w:spacing w:before="17"/>
      </w:pPr>
    </w:p>
    <w:p>
      <w:pPr>
        <w:pStyle w:val="BodyText"/>
        <w:spacing w:line="290" w:lineRule="auto" w:before="1"/>
        <w:ind w:left="400" w:right="235" w:firstLine="1440"/>
      </w:pPr>
      <w:r>
        <w:rPr>
          <w:spacing w:val="-6"/>
        </w:rPr>
        <w:t>B.</w:t>
      </w:r>
      <w:r>
        <w:rPr>
          <w:spacing w:val="-9"/>
        </w:rPr>
        <w:t> </w:t>
      </w:r>
      <w:r>
        <w:rPr>
          <w:spacing w:val="-6"/>
        </w:rPr>
        <w:t>C.</w:t>
      </w:r>
      <w:r>
        <w:rPr>
          <w:spacing w:val="-9"/>
        </w:rPr>
        <w:t> </w:t>
      </w:r>
      <w:r>
        <w:rPr>
          <w:spacing w:val="-6"/>
        </w:rPr>
        <w:t>Mohanty*,</w:t>
      </w:r>
      <w:r>
        <w:rPr>
          <w:spacing w:val="-9"/>
        </w:rPr>
        <w:t> </w:t>
      </w:r>
      <w:r>
        <w:rPr>
          <w:spacing w:val="-6"/>
        </w:rPr>
        <w:t>Y.</w:t>
      </w:r>
      <w:r>
        <w:rPr>
          <w:spacing w:val="-9"/>
        </w:rPr>
        <w:t> </w:t>
      </w:r>
      <w:r>
        <w:rPr>
          <w:spacing w:val="-6"/>
        </w:rPr>
        <w:t>H.</w:t>
      </w:r>
      <w:r>
        <w:rPr>
          <w:spacing w:val="-9"/>
        </w:rPr>
        <w:t> </w:t>
      </w:r>
      <w:r>
        <w:rPr>
          <w:spacing w:val="-6"/>
        </w:rPr>
        <w:t>Jo,</w:t>
      </w:r>
      <w:r>
        <w:rPr>
          <w:spacing w:val="-9"/>
        </w:rPr>
        <w:t> </w:t>
      </w:r>
      <w:r>
        <w:rPr>
          <w:spacing w:val="-6"/>
        </w:rPr>
        <w:t>D.</w:t>
      </w:r>
      <w:r>
        <w:rPr>
          <w:spacing w:val="-9"/>
        </w:rPr>
        <w:t> </w:t>
      </w:r>
      <w:r>
        <w:rPr>
          <w:spacing w:val="-6"/>
        </w:rPr>
        <w:t>H.</w:t>
      </w:r>
      <w:r>
        <w:rPr>
          <w:spacing w:val="-9"/>
        </w:rPr>
        <w:t> </w:t>
      </w:r>
      <w:r>
        <w:rPr>
          <w:spacing w:val="-6"/>
        </w:rPr>
        <w:t>Yeon,</w:t>
      </w:r>
      <w:r>
        <w:rPr>
          <w:spacing w:val="-9"/>
        </w:rPr>
        <w:t> </w:t>
      </w:r>
      <w:r>
        <w:rPr>
          <w:spacing w:val="-6"/>
        </w:rPr>
        <w:t>I.</w:t>
      </w:r>
      <w:r>
        <w:rPr>
          <w:spacing w:val="-9"/>
        </w:rPr>
        <w:t> </w:t>
      </w:r>
      <w:r>
        <w:rPr>
          <w:spacing w:val="-6"/>
        </w:rPr>
        <w:t>J.</w:t>
      </w:r>
      <w:r>
        <w:rPr>
          <w:spacing w:val="-9"/>
        </w:rPr>
        <w:t> </w:t>
      </w:r>
      <w:r>
        <w:rPr>
          <w:spacing w:val="-6"/>
        </w:rPr>
        <w:t>Choi</w:t>
      </w:r>
      <w:r>
        <w:rPr>
          <w:spacing w:val="-9"/>
        </w:rPr>
        <w:t> </w:t>
      </w:r>
      <w:r>
        <w:rPr>
          <w:spacing w:val="-6"/>
        </w:rPr>
        <w:t>and</w:t>
      </w:r>
      <w:r>
        <w:rPr>
          <w:spacing w:val="-9"/>
        </w:rPr>
        <w:t> </w:t>
      </w:r>
      <w:r>
        <w:rPr>
          <w:spacing w:val="-6"/>
        </w:rPr>
        <w:t>Y.</w:t>
      </w:r>
      <w:r>
        <w:rPr>
          <w:spacing w:val="-9"/>
        </w:rPr>
        <w:t> </w:t>
      </w:r>
      <w:r>
        <w:rPr>
          <w:spacing w:val="-6"/>
        </w:rPr>
        <w:t>S.</w:t>
      </w:r>
      <w:r>
        <w:rPr>
          <w:spacing w:val="-9"/>
        </w:rPr>
        <w:t> </w:t>
      </w:r>
      <w:r>
        <w:rPr>
          <w:spacing w:val="-6"/>
        </w:rPr>
        <w:t>Cho,</w:t>
      </w:r>
      <w:r>
        <w:rPr>
          <w:spacing w:val="-9"/>
        </w:rPr>
        <w:t> </w:t>
      </w:r>
      <w:r>
        <w:rPr>
          <w:spacing w:val="-6"/>
        </w:rPr>
        <w:t>Lateral</w:t>
      </w:r>
      <w:r>
        <w:rPr>
          <w:spacing w:val="-9"/>
        </w:rPr>
        <w:t> </w:t>
      </w:r>
      <w:r>
        <w:rPr>
          <w:spacing w:val="-6"/>
        </w:rPr>
        <w:t>distribution </w:t>
      </w:r>
      <w:r>
        <w:rPr>
          <w:spacing w:val="-4"/>
        </w:rPr>
        <w:t>of structural, electrical and optical properties of RF-magnetron sputter-deposited ZnO:Al thin </w:t>
      </w:r>
      <w:r>
        <w:rPr>
          <w:spacing w:val="-2"/>
        </w:rPr>
        <w:t>films,</w:t>
      </w:r>
      <w:r>
        <w:rPr>
          <w:spacing w:val="-15"/>
        </w:rPr>
        <w:t> </w:t>
      </w:r>
      <w:r>
        <w:rPr>
          <w:spacing w:val="-2"/>
        </w:rPr>
        <w:t>Oral</w:t>
      </w:r>
      <w:r>
        <w:rPr>
          <w:spacing w:val="-15"/>
        </w:rPr>
        <w:t> </w:t>
      </w:r>
      <w:r>
        <w:rPr>
          <w:spacing w:val="-2"/>
        </w:rPr>
        <w:t>presentation</w:t>
      </w:r>
      <w:r>
        <w:rPr>
          <w:spacing w:val="-14"/>
        </w:rPr>
        <w:t> </w:t>
      </w:r>
      <w:r>
        <w:rPr>
          <w:spacing w:val="-2"/>
        </w:rPr>
        <w:t>at</w:t>
      </w:r>
      <w:r>
        <w:rPr>
          <w:spacing w:val="-15"/>
        </w:rPr>
        <w:t> </w:t>
      </w:r>
      <w:r>
        <w:rPr>
          <w:spacing w:val="-2"/>
        </w:rPr>
        <w:t>International</w:t>
      </w:r>
      <w:r>
        <w:rPr>
          <w:spacing w:val="-14"/>
        </w:rPr>
        <w:t> </w:t>
      </w:r>
      <w:r>
        <w:rPr>
          <w:spacing w:val="-2"/>
        </w:rPr>
        <w:t>Workshop</w:t>
      </w:r>
      <w:r>
        <w:rPr>
          <w:spacing w:val="-15"/>
        </w:rPr>
        <w:t> </w:t>
      </w:r>
      <w:r>
        <w:rPr>
          <w:spacing w:val="-2"/>
        </w:rPr>
        <w:t>on</w:t>
      </w:r>
      <w:r>
        <w:rPr>
          <w:spacing w:val="-14"/>
        </w:rPr>
        <w:t> </w:t>
      </w:r>
      <w:r>
        <w:rPr>
          <w:spacing w:val="-2"/>
        </w:rPr>
        <w:t>Piezoelectric</w:t>
      </w:r>
      <w:r>
        <w:rPr>
          <w:spacing w:val="-15"/>
        </w:rPr>
        <w:t> </w:t>
      </w:r>
      <w:r>
        <w:rPr>
          <w:spacing w:val="-2"/>
        </w:rPr>
        <w:t>Materials</w:t>
      </w:r>
      <w:r>
        <w:rPr>
          <w:spacing w:val="-15"/>
        </w:rPr>
        <w:t> </w:t>
      </w:r>
      <w:r>
        <w:rPr>
          <w:spacing w:val="-2"/>
        </w:rPr>
        <w:t>and</w:t>
      </w:r>
      <w:r>
        <w:rPr>
          <w:spacing w:val="-14"/>
        </w:rPr>
        <w:t> </w:t>
      </w:r>
      <w:r>
        <w:rPr>
          <w:spacing w:val="-2"/>
        </w:rPr>
        <w:t>Applications </w:t>
      </w:r>
      <w:r>
        <w:rPr>
          <w:spacing w:val="-4"/>
        </w:rPr>
        <w:t>in Actuators (IWPMA 2009)/International Symposium on Electroceramics (ISE 2009), Nov. 9-13, </w:t>
      </w:r>
      <w:r>
        <w:rPr/>
        <w:t>2009, Jeju, Korea.</w:t>
      </w:r>
    </w:p>
    <w:p>
      <w:pPr>
        <w:pStyle w:val="BodyText"/>
      </w:pPr>
    </w:p>
    <w:p>
      <w:pPr>
        <w:pStyle w:val="BodyText"/>
      </w:pPr>
    </w:p>
    <w:p>
      <w:pPr>
        <w:pStyle w:val="BodyText"/>
        <w:spacing w:before="16"/>
      </w:pPr>
    </w:p>
    <w:p>
      <w:pPr>
        <w:pStyle w:val="BodyText"/>
        <w:spacing w:line="290" w:lineRule="auto" w:before="1"/>
        <w:ind w:left="400" w:right="533" w:firstLine="1440"/>
      </w:pPr>
      <w:r>
        <w:rPr>
          <w:spacing w:val="-6"/>
        </w:rPr>
        <w:t>Y.</w:t>
      </w:r>
      <w:r>
        <w:rPr>
          <w:spacing w:val="-11"/>
        </w:rPr>
        <w:t> </w:t>
      </w:r>
      <w:r>
        <w:rPr>
          <w:spacing w:val="-6"/>
        </w:rPr>
        <w:t>H.</w:t>
      </w:r>
      <w:r>
        <w:rPr>
          <w:spacing w:val="-11"/>
        </w:rPr>
        <w:t> </w:t>
      </w:r>
      <w:r>
        <w:rPr>
          <w:spacing w:val="-6"/>
        </w:rPr>
        <w:t>Jo,</w:t>
      </w:r>
      <w:r>
        <w:rPr>
          <w:spacing w:val="-10"/>
        </w:rPr>
        <w:t> </w:t>
      </w:r>
      <w:r>
        <w:rPr>
          <w:spacing w:val="-6"/>
        </w:rPr>
        <w:t>D.</w:t>
      </w:r>
      <w:r>
        <w:rPr>
          <w:spacing w:val="-11"/>
        </w:rPr>
        <w:t> </w:t>
      </w:r>
      <w:r>
        <w:rPr>
          <w:spacing w:val="-6"/>
        </w:rPr>
        <w:t>H.</w:t>
      </w:r>
      <w:r>
        <w:rPr>
          <w:spacing w:val="-10"/>
        </w:rPr>
        <w:t> </w:t>
      </w:r>
      <w:r>
        <w:rPr>
          <w:spacing w:val="-6"/>
        </w:rPr>
        <w:t>Yeon,</w:t>
      </w:r>
      <w:r>
        <w:rPr>
          <w:spacing w:val="-11"/>
        </w:rPr>
        <w:t> </w:t>
      </w:r>
      <w:r>
        <w:rPr>
          <w:spacing w:val="-6"/>
        </w:rPr>
        <w:t>B.</w:t>
      </w:r>
      <w:r>
        <w:rPr>
          <w:spacing w:val="-10"/>
        </w:rPr>
        <w:t> </w:t>
      </w:r>
      <w:r>
        <w:rPr>
          <w:spacing w:val="-6"/>
        </w:rPr>
        <w:t>C.</w:t>
      </w:r>
      <w:r>
        <w:rPr>
          <w:spacing w:val="-11"/>
        </w:rPr>
        <w:t> </w:t>
      </w:r>
      <w:r>
        <w:rPr>
          <w:spacing w:val="-6"/>
        </w:rPr>
        <w:t>Mohanty,</w:t>
      </w:r>
      <w:r>
        <w:rPr>
          <w:spacing w:val="-11"/>
        </w:rPr>
        <w:t> </w:t>
      </w:r>
      <w:r>
        <w:rPr>
          <w:spacing w:val="-6"/>
        </w:rPr>
        <w:t>I.</w:t>
      </w:r>
      <w:r>
        <w:rPr>
          <w:spacing w:val="-10"/>
        </w:rPr>
        <w:t> </w:t>
      </w:r>
      <w:r>
        <w:rPr>
          <w:spacing w:val="-6"/>
        </w:rPr>
        <w:t>J.</w:t>
      </w:r>
      <w:r>
        <w:rPr>
          <w:spacing w:val="-11"/>
        </w:rPr>
        <w:t> </w:t>
      </w:r>
      <w:r>
        <w:rPr>
          <w:spacing w:val="-6"/>
        </w:rPr>
        <w:t>Choi</w:t>
      </w:r>
      <w:r>
        <w:rPr>
          <w:spacing w:val="-10"/>
        </w:rPr>
        <w:t> </w:t>
      </w:r>
      <w:r>
        <w:rPr>
          <w:spacing w:val="-6"/>
        </w:rPr>
        <w:t>and</w:t>
      </w:r>
      <w:r>
        <w:rPr>
          <w:spacing w:val="-11"/>
        </w:rPr>
        <w:t> </w:t>
      </w:r>
      <w:r>
        <w:rPr>
          <w:spacing w:val="-6"/>
        </w:rPr>
        <w:t>Y.</w:t>
      </w:r>
      <w:r>
        <w:rPr>
          <w:spacing w:val="-10"/>
        </w:rPr>
        <w:t> </w:t>
      </w:r>
      <w:r>
        <w:rPr>
          <w:spacing w:val="-6"/>
        </w:rPr>
        <w:t>S.</w:t>
      </w:r>
      <w:r>
        <w:rPr>
          <w:spacing w:val="-11"/>
        </w:rPr>
        <w:t> </w:t>
      </w:r>
      <w:r>
        <w:rPr>
          <w:spacing w:val="-6"/>
        </w:rPr>
        <w:t>Cho,</w:t>
      </w:r>
      <w:r>
        <w:rPr>
          <w:spacing w:val="-11"/>
        </w:rPr>
        <w:t> </w:t>
      </w:r>
      <w:r>
        <w:rPr>
          <w:spacing w:val="-6"/>
        </w:rPr>
        <w:t>Cu(In,Ga)Se2</w:t>
      </w:r>
      <w:r>
        <w:rPr>
          <w:spacing w:val="-10"/>
        </w:rPr>
        <w:t> </w:t>
      </w:r>
      <w:r>
        <w:rPr>
          <w:spacing w:val="-6"/>
        </w:rPr>
        <w:t>thin </w:t>
      </w:r>
      <w:r>
        <w:rPr/>
        <w:t>films</w:t>
      </w:r>
      <w:r>
        <w:rPr>
          <w:spacing w:val="-12"/>
        </w:rPr>
        <w:t> </w:t>
      </w:r>
      <w:r>
        <w:rPr/>
        <w:t>on</w:t>
      </w:r>
      <w:r>
        <w:rPr>
          <w:spacing w:val="-12"/>
        </w:rPr>
        <w:t> </w:t>
      </w:r>
      <w:r>
        <w:rPr/>
        <w:t>Cu</w:t>
      </w:r>
      <w:r>
        <w:rPr>
          <w:spacing w:val="-12"/>
        </w:rPr>
        <w:t> </w:t>
      </w:r>
      <w:r>
        <w:rPr/>
        <w:t>foils</w:t>
      </w:r>
      <w:r>
        <w:rPr>
          <w:spacing w:val="-12"/>
        </w:rPr>
        <w:t> </w:t>
      </w:r>
      <w:r>
        <w:rPr/>
        <w:t>by</w:t>
      </w:r>
      <w:r>
        <w:rPr>
          <w:spacing w:val="-12"/>
        </w:rPr>
        <w:t> </w:t>
      </w:r>
      <w:r>
        <w:rPr/>
        <w:t>pulsed</w:t>
      </w:r>
      <w:r>
        <w:rPr>
          <w:spacing w:val="-12"/>
        </w:rPr>
        <w:t> </w:t>
      </w:r>
      <w:r>
        <w:rPr/>
        <w:t>laser</w:t>
      </w:r>
      <w:r>
        <w:rPr>
          <w:spacing w:val="-12"/>
        </w:rPr>
        <w:t> </w:t>
      </w:r>
      <w:r>
        <w:rPr/>
        <w:t>deposition,</w:t>
      </w:r>
      <w:r>
        <w:rPr>
          <w:spacing w:val="-12"/>
        </w:rPr>
        <w:t> </w:t>
      </w:r>
      <w:r>
        <w:rPr/>
        <w:t>Presented</w:t>
      </w:r>
      <w:r>
        <w:rPr>
          <w:spacing w:val="-12"/>
        </w:rPr>
        <w:t> </w:t>
      </w:r>
      <w:r>
        <w:rPr/>
        <w:t>at</w:t>
      </w:r>
      <w:r>
        <w:rPr>
          <w:spacing w:val="-12"/>
        </w:rPr>
        <w:t> </w:t>
      </w:r>
      <w:r>
        <w:rPr/>
        <w:t>Fall</w:t>
      </w:r>
      <w:r>
        <w:rPr>
          <w:spacing w:val="-12"/>
        </w:rPr>
        <w:t> </w:t>
      </w:r>
      <w:r>
        <w:rPr/>
        <w:t>2008</w:t>
      </w:r>
      <w:r>
        <w:rPr>
          <w:spacing w:val="-12"/>
        </w:rPr>
        <w:t> </w:t>
      </w:r>
      <w:r>
        <w:rPr/>
        <w:t>meeting</w:t>
      </w:r>
      <w:r>
        <w:rPr>
          <w:spacing w:val="-12"/>
        </w:rPr>
        <w:t> </w:t>
      </w:r>
      <w:r>
        <w:rPr/>
        <w:t>of</w:t>
      </w:r>
      <w:r>
        <w:rPr>
          <w:spacing w:val="-12"/>
        </w:rPr>
        <w:t> </w:t>
      </w:r>
      <w:r>
        <w:rPr/>
        <w:t>the</w:t>
      </w:r>
      <w:r>
        <w:rPr>
          <w:spacing w:val="-12"/>
        </w:rPr>
        <w:t> </w:t>
      </w:r>
      <w:r>
        <w:rPr/>
        <w:t>Korean Ceramic</w:t>
      </w:r>
      <w:r>
        <w:rPr>
          <w:spacing w:val="-4"/>
        </w:rPr>
        <w:t> </w:t>
      </w:r>
      <w:r>
        <w:rPr/>
        <w:t>Society</w:t>
      </w:r>
      <w:r>
        <w:rPr>
          <w:spacing w:val="-4"/>
        </w:rPr>
        <w:t> </w:t>
      </w:r>
      <w:r>
        <w:rPr/>
        <w:t>(Awarded</w:t>
      </w:r>
      <w:r>
        <w:rPr>
          <w:spacing w:val="-4"/>
        </w:rPr>
        <w:t> </w:t>
      </w:r>
      <w:r>
        <w:rPr/>
        <w:t>Best</w:t>
      </w:r>
      <w:r>
        <w:rPr>
          <w:spacing w:val="-4"/>
        </w:rPr>
        <w:t> </w:t>
      </w:r>
      <w:r>
        <w:rPr/>
        <w:t>Poster</w:t>
      </w:r>
      <w:r>
        <w:rPr>
          <w:spacing w:val="-4"/>
        </w:rPr>
        <w:t> </w:t>
      </w:r>
      <w:r>
        <w:rPr/>
        <w:t>award).</w:t>
      </w:r>
    </w:p>
    <w:p>
      <w:pPr>
        <w:pStyle w:val="BodyText"/>
      </w:pPr>
    </w:p>
    <w:p>
      <w:pPr>
        <w:pStyle w:val="BodyText"/>
      </w:pPr>
    </w:p>
    <w:p>
      <w:pPr>
        <w:pStyle w:val="BodyText"/>
        <w:spacing w:before="18"/>
      </w:pPr>
    </w:p>
    <w:p>
      <w:pPr>
        <w:pStyle w:val="BodyText"/>
        <w:spacing w:line="290" w:lineRule="auto" w:before="1"/>
        <w:ind w:left="400" w:right="249" w:firstLine="1440"/>
      </w:pPr>
      <w:r>
        <w:rPr>
          <w:spacing w:val="-2"/>
        </w:rPr>
        <w:t>B.</w:t>
      </w:r>
      <w:r>
        <w:rPr>
          <w:spacing w:val="-11"/>
        </w:rPr>
        <w:t> </w:t>
      </w:r>
      <w:r>
        <w:rPr>
          <w:spacing w:val="-2"/>
        </w:rPr>
        <w:t>C.</w:t>
      </w:r>
      <w:r>
        <w:rPr>
          <w:spacing w:val="-11"/>
        </w:rPr>
        <w:t> </w:t>
      </w:r>
      <w:r>
        <w:rPr>
          <w:spacing w:val="-2"/>
        </w:rPr>
        <w:t>Mohanty*,</w:t>
      </w:r>
      <w:r>
        <w:rPr>
          <w:spacing w:val="-11"/>
        </w:rPr>
        <w:t> </w:t>
      </w:r>
      <w:r>
        <w:rPr>
          <w:spacing w:val="-2"/>
        </w:rPr>
        <w:t>A.</w:t>
      </w:r>
      <w:r>
        <w:rPr>
          <w:spacing w:val="-11"/>
        </w:rPr>
        <w:t> </w:t>
      </w:r>
      <w:r>
        <w:rPr>
          <w:spacing w:val="-2"/>
        </w:rPr>
        <w:t>K.</w:t>
      </w:r>
      <w:r>
        <w:rPr>
          <w:spacing w:val="-11"/>
        </w:rPr>
        <w:t> </w:t>
      </w:r>
      <w:r>
        <w:rPr>
          <w:spacing w:val="-2"/>
        </w:rPr>
        <w:t>Tyagi,</w:t>
      </w:r>
      <w:r>
        <w:rPr>
          <w:spacing w:val="-11"/>
        </w:rPr>
        <w:t> </w:t>
      </w:r>
      <w:r>
        <w:rPr>
          <w:spacing w:val="-2"/>
        </w:rPr>
        <w:t>A.</w:t>
      </w:r>
      <w:r>
        <w:rPr>
          <w:spacing w:val="-11"/>
        </w:rPr>
        <w:t> </w:t>
      </w:r>
      <w:r>
        <w:rPr>
          <w:spacing w:val="-2"/>
        </w:rPr>
        <w:t>K.</w:t>
      </w:r>
      <w:r>
        <w:rPr>
          <w:spacing w:val="-11"/>
        </w:rPr>
        <w:t> </w:t>
      </w:r>
      <w:r>
        <w:rPr>
          <w:spacing w:val="-2"/>
        </w:rPr>
        <w:t>Balamurugan,</w:t>
      </w:r>
      <w:r>
        <w:rPr>
          <w:spacing w:val="-11"/>
        </w:rPr>
        <w:t> </w:t>
      </w:r>
      <w:r>
        <w:rPr>
          <w:spacing w:val="-2"/>
        </w:rPr>
        <w:t>S.</w:t>
      </w:r>
      <w:r>
        <w:rPr>
          <w:spacing w:val="-11"/>
        </w:rPr>
        <w:t> </w:t>
      </w:r>
      <w:r>
        <w:rPr>
          <w:spacing w:val="-2"/>
        </w:rPr>
        <w:t>Varma</w:t>
      </w:r>
      <w:r>
        <w:rPr>
          <w:spacing w:val="-11"/>
        </w:rPr>
        <w:t> </w:t>
      </w:r>
      <w:r>
        <w:rPr>
          <w:spacing w:val="-2"/>
        </w:rPr>
        <w:t>and</w:t>
      </w:r>
      <w:r>
        <w:rPr>
          <w:spacing w:val="-11"/>
        </w:rPr>
        <w:t> </w:t>
      </w:r>
      <w:r>
        <w:rPr>
          <w:spacing w:val="-2"/>
        </w:rPr>
        <w:t>S. </w:t>
      </w:r>
      <w:r>
        <w:rPr>
          <w:spacing w:val="-4"/>
        </w:rPr>
        <w:t>Kasiviswanathan,</w:t>
      </w:r>
      <w:r>
        <w:rPr>
          <w:spacing w:val="-7"/>
        </w:rPr>
        <w:t> </w:t>
      </w:r>
      <w:r>
        <w:rPr>
          <w:spacing w:val="-4"/>
        </w:rPr>
        <w:t>SIMS</w:t>
      </w:r>
      <w:r>
        <w:rPr>
          <w:spacing w:val="-7"/>
        </w:rPr>
        <w:t> </w:t>
      </w:r>
      <w:r>
        <w:rPr>
          <w:spacing w:val="-4"/>
        </w:rPr>
        <w:t>study</w:t>
      </w:r>
      <w:r>
        <w:rPr>
          <w:spacing w:val="-7"/>
        </w:rPr>
        <w:t> </w:t>
      </w:r>
      <w:r>
        <w:rPr>
          <w:spacing w:val="-4"/>
        </w:rPr>
        <w:t>of</w:t>
      </w:r>
      <w:r>
        <w:rPr>
          <w:spacing w:val="-7"/>
        </w:rPr>
        <w:t> </w:t>
      </w:r>
      <w:r>
        <w:rPr>
          <w:spacing w:val="-4"/>
        </w:rPr>
        <w:t>effect</w:t>
      </w:r>
      <w:r>
        <w:rPr>
          <w:spacing w:val="-7"/>
        </w:rPr>
        <w:t> </w:t>
      </w:r>
      <w:r>
        <w:rPr>
          <w:spacing w:val="-4"/>
        </w:rPr>
        <w:t>of</w:t>
      </w:r>
      <w:r>
        <w:rPr>
          <w:spacing w:val="-7"/>
        </w:rPr>
        <w:t> </w:t>
      </w:r>
      <w:r>
        <w:rPr>
          <w:spacing w:val="-4"/>
        </w:rPr>
        <w:t>Cr</w:t>
      </w:r>
      <w:r>
        <w:rPr>
          <w:spacing w:val="-7"/>
        </w:rPr>
        <w:t> </w:t>
      </w:r>
      <w:r>
        <w:rPr>
          <w:spacing w:val="-4"/>
        </w:rPr>
        <w:t>adhesion</w:t>
      </w:r>
      <w:r>
        <w:rPr>
          <w:spacing w:val="-7"/>
        </w:rPr>
        <w:t> </w:t>
      </w:r>
      <w:r>
        <w:rPr>
          <w:spacing w:val="-4"/>
        </w:rPr>
        <w:t>layer</w:t>
      </w:r>
      <w:r>
        <w:rPr>
          <w:spacing w:val="-7"/>
        </w:rPr>
        <w:t> </w:t>
      </w:r>
      <w:r>
        <w:rPr>
          <w:spacing w:val="-4"/>
        </w:rPr>
        <w:t>on</w:t>
      </w:r>
      <w:r>
        <w:rPr>
          <w:spacing w:val="-7"/>
        </w:rPr>
        <w:t> </w:t>
      </w:r>
      <w:r>
        <w:rPr>
          <w:spacing w:val="-4"/>
        </w:rPr>
        <w:t>the</w:t>
      </w:r>
      <w:r>
        <w:rPr>
          <w:spacing w:val="-7"/>
        </w:rPr>
        <w:t> </w:t>
      </w:r>
      <w:r>
        <w:rPr>
          <w:spacing w:val="-4"/>
        </w:rPr>
        <w:t>thermal</w:t>
      </w:r>
      <w:r>
        <w:rPr>
          <w:spacing w:val="-7"/>
        </w:rPr>
        <w:t> </w:t>
      </w:r>
      <w:r>
        <w:rPr>
          <w:spacing w:val="-4"/>
        </w:rPr>
        <w:t>stability</w:t>
      </w:r>
      <w:r>
        <w:rPr>
          <w:spacing w:val="-7"/>
        </w:rPr>
        <w:t> </w:t>
      </w:r>
      <w:r>
        <w:rPr>
          <w:spacing w:val="-4"/>
        </w:rPr>
        <w:t>of</w:t>
      </w:r>
      <w:r>
        <w:rPr>
          <w:spacing w:val="-7"/>
        </w:rPr>
        <w:t> </w:t>
      </w:r>
      <w:r>
        <w:rPr>
          <w:spacing w:val="-4"/>
        </w:rPr>
        <w:t>silver </w:t>
      </w:r>
      <w:r>
        <w:rPr>
          <w:spacing w:val="-2"/>
        </w:rPr>
        <w:t>selenide</w:t>
      </w:r>
      <w:r>
        <w:rPr>
          <w:spacing w:val="-12"/>
        </w:rPr>
        <w:t> </w:t>
      </w:r>
      <w:r>
        <w:rPr>
          <w:spacing w:val="-2"/>
        </w:rPr>
        <w:t>thin</w:t>
      </w:r>
      <w:r>
        <w:rPr>
          <w:spacing w:val="-12"/>
        </w:rPr>
        <w:t> </w:t>
      </w:r>
      <w:r>
        <w:rPr>
          <w:spacing w:val="-2"/>
        </w:rPr>
        <w:t>films</w:t>
      </w:r>
      <w:r>
        <w:rPr>
          <w:spacing w:val="-12"/>
        </w:rPr>
        <w:t> </w:t>
      </w:r>
      <w:r>
        <w:rPr>
          <w:spacing w:val="-2"/>
        </w:rPr>
        <w:t>on</w:t>
      </w:r>
      <w:r>
        <w:rPr>
          <w:spacing w:val="-12"/>
        </w:rPr>
        <w:t> </w:t>
      </w:r>
      <w:r>
        <w:rPr>
          <w:spacing w:val="-2"/>
        </w:rPr>
        <w:t>Si,</w:t>
      </w:r>
      <w:r>
        <w:rPr>
          <w:spacing w:val="-12"/>
        </w:rPr>
        <w:t> </w:t>
      </w:r>
      <w:r>
        <w:rPr>
          <w:spacing w:val="-2"/>
        </w:rPr>
        <w:t>Presented</w:t>
      </w:r>
      <w:r>
        <w:rPr>
          <w:spacing w:val="-12"/>
        </w:rPr>
        <w:t> </w:t>
      </w:r>
      <w:r>
        <w:rPr>
          <w:spacing w:val="-2"/>
        </w:rPr>
        <w:t>at</w:t>
      </w:r>
      <w:r>
        <w:rPr>
          <w:spacing w:val="-12"/>
        </w:rPr>
        <w:t> </w:t>
      </w:r>
      <w:r>
        <w:rPr>
          <w:spacing w:val="-2"/>
        </w:rPr>
        <w:t>18th</w:t>
      </w:r>
      <w:r>
        <w:rPr>
          <w:spacing w:val="-12"/>
        </w:rPr>
        <w:t> </w:t>
      </w:r>
      <w:r>
        <w:rPr>
          <w:spacing w:val="-2"/>
        </w:rPr>
        <w:t>international</w:t>
      </w:r>
      <w:r>
        <w:rPr>
          <w:spacing w:val="-12"/>
        </w:rPr>
        <w:t> </w:t>
      </w:r>
      <w:r>
        <w:rPr>
          <w:spacing w:val="-2"/>
        </w:rPr>
        <w:t>conference</w:t>
      </w:r>
      <w:r>
        <w:rPr>
          <w:spacing w:val="-12"/>
        </w:rPr>
        <w:t> </w:t>
      </w:r>
      <w:r>
        <w:rPr>
          <w:spacing w:val="-2"/>
        </w:rPr>
        <w:t>on</w:t>
      </w:r>
      <w:r>
        <w:rPr>
          <w:spacing w:val="-12"/>
        </w:rPr>
        <w:t> </w:t>
      </w:r>
      <w:r>
        <w:rPr>
          <w:spacing w:val="-2"/>
        </w:rPr>
        <w:t>Ion</w:t>
      </w:r>
      <w:r>
        <w:rPr>
          <w:spacing w:val="-12"/>
        </w:rPr>
        <w:t> </w:t>
      </w:r>
      <w:r>
        <w:rPr>
          <w:spacing w:val="-2"/>
        </w:rPr>
        <w:t>Beam</w:t>
      </w:r>
      <w:r>
        <w:rPr>
          <w:spacing w:val="-12"/>
        </w:rPr>
        <w:t> </w:t>
      </w:r>
      <w:r>
        <w:rPr>
          <w:spacing w:val="-2"/>
        </w:rPr>
        <w:t>Analysis </w:t>
      </w:r>
      <w:r>
        <w:rPr/>
        <w:t>(IBA),</w:t>
      </w:r>
      <w:r>
        <w:rPr>
          <w:spacing w:val="-14"/>
        </w:rPr>
        <w:t> </w:t>
      </w:r>
      <w:r>
        <w:rPr/>
        <w:t>Sept.</w:t>
      </w:r>
      <w:r>
        <w:rPr>
          <w:spacing w:val="-14"/>
        </w:rPr>
        <w:t> </w:t>
      </w:r>
      <w:r>
        <w:rPr/>
        <w:t>23-28,</w:t>
      </w:r>
      <w:r>
        <w:rPr>
          <w:spacing w:val="-14"/>
        </w:rPr>
        <w:t> </w:t>
      </w:r>
      <w:r>
        <w:rPr/>
        <w:t>2007,</w:t>
      </w:r>
      <w:r>
        <w:rPr>
          <w:spacing w:val="-14"/>
        </w:rPr>
        <w:t> </w:t>
      </w:r>
      <w:r>
        <w:rPr/>
        <w:t>Hyderabad,</w:t>
      </w:r>
      <w:r>
        <w:rPr>
          <w:spacing w:val="-14"/>
        </w:rPr>
        <w:t> </w:t>
      </w:r>
      <w:r>
        <w:rPr/>
        <w:t>India.</w:t>
      </w:r>
    </w:p>
    <w:p>
      <w:pPr>
        <w:pStyle w:val="BodyText"/>
      </w:pPr>
    </w:p>
    <w:p>
      <w:pPr>
        <w:pStyle w:val="BodyText"/>
      </w:pPr>
    </w:p>
    <w:p>
      <w:pPr>
        <w:pStyle w:val="BodyText"/>
        <w:spacing w:before="17"/>
      </w:pPr>
    </w:p>
    <w:p>
      <w:pPr>
        <w:pStyle w:val="BodyText"/>
        <w:spacing w:line="290" w:lineRule="auto" w:before="1"/>
        <w:ind w:left="400" w:right="403" w:firstLine="1440"/>
      </w:pPr>
      <w:r>
        <w:rPr>
          <w:spacing w:val="-4"/>
        </w:rPr>
        <w:t>B.</w:t>
      </w:r>
      <w:r>
        <w:rPr>
          <w:spacing w:val="-5"/>
        </w:rPr>
        <w:t> </w:t>
      </w:r>
      <w:r>
        <w:rPr>
          <w:spacing w:val="-4"/>
        </w:rPr>
        <w:t>C.</w:t>
      </w:r>
      <w:r>
        <w:rPr>
          <w:spacing w:val="-5"/>
        </w:rPr>
        <w:t> </w:t>
      </w:r>
      <w:r>
        <w:rPr>
          <w:spacing w:val="-4"/>
        </w:rPr>
        <w:t>Mohanty*,</w:t>
      </w:r>
      <w:r>
        <w:rPr>
          <w:spacing w:val="-5"/>
        </w:rPr>
        <w:t> </w:t>
      </w:r>
      <w:r>
        <w:rPr>
          <w:spacing w:val="-4"/>
        </w:rPr>
        <w:t>V.</w:t>
      </w:r>
      <w:r>
        <w:rPr>
          <w:spacing w:val="-5"/>
        </w:rPr>
        <w:t> </w:t>
      </w:r>
      <w:r>
        <w:rPr>
          <w:spacing w:val="-4"/>
        </w:rPr>
        <w:t>Damodara</w:t>
      </w:r>
      <w:r>
        <w:rPr>
          <w:spacing w:val="-5"/>
        </w:rPr>
        <w:t> </w:t>
      </w:r>
      <w:r>
        <w:rPr>
          <w:spacing w:val="-4"/>
        </w:rPr>
        <w:t>Das</w:t>
      </w:r>
      <w:r>
        <w:rPr>
          <w:spacing w:val="-5"/>
        </w:rPr>
        <w:t> </w:t>
      </w:r>
      <w:r>
        <w:rPr>
          <w:spacing w:val="-4"/>
        </w:rPr>
        <w:t>and</w:t>
      </w:r>
      <w:r>
        <w:rPr>
          <w:spacing w:val="-5"/>
        </w:rPr>
        <w:t> </w:t>
      </w:r>
      <w:r>
        <w:rPr>
          <w:spacing w:val="-4"/>
        </w:rPr>
        <w:t>S.</w:t>
      </w:r>
      <w:r>
        <w:rPr>
          <w:spacing w:val="-5"/>
        </w:rPr>
        <w:t> </w:t>
      </w:r>
      <w:r>
        <w:rPr>
          <w:spacing w:val="-4"/>
        </w:rPr>
        <w:t>Kasiviswanathan,</w:t>
      </w:r>
      <w:r>
        <w:rPr>
          <w:spacing w:val="-5"/>
        </w:rPr>
        <w:t> </w:t>
      </w:r>
      <w:r>
        <w:rPr>
          <w:spacing w:val="-4"/>
        </w:rPr>
        <w:t>Characterization</w:t>
      </w:r>
      <w:r>
        <w:rPr>
          <w:spacing w:val="-5"/>
        </w:rPr>
        <w:t> </w:t>
      </w:r>
      <w:r>
        <w:rPr>
          <w:spacing w:val="-4"/>
        </w:rPr>
        <w:t>of </w:t>
      </w:r>
      <w:r>
        <w:rPr>
          <w:spacing w:val="-2"/>
        </w:rPr>
        <w:t>Silver-Tellurium</w:t>
      </w:r>
      <w:r>
        <w:rPr>
          <w:spacing w:val="-6"/>
        </w:rPr>
        <w:t> </w:t>
      </w:r>
      <w:r>
        <w:rPr>
          <w:spacing w:val="-2"/>
        </w:rPr>
        <w:t>stacks,</w:t>
      </w:r>
      <w:r>
        <w:rPr>
          <w:spacing w:val="-6"/>
        </w:rPr>
        <w:t> </w:t>
      </w:r>
      <w:r>
        <w:rPr>
          <w:spacing w:val="-2"/>
        </w:rPr>
        <w:t>Paper</w:t>
      </w:r>
      <w:r>
        <w:rPr>
          <w:spacing w:val="-6"/>
        </w:rPr>
        <w:t> </w:t>
      </w:r>
      <w:r>
        <w:rPr>
          <w:spacing w:val="-2"/>
        </w:rPr>
        <w:t>presented</w:t>
      </w:r>
      <w:r>
        <w:rPr>
          <w:spacing w:val="-6"/>
        </w:rPr>
        <w:t> </w:t>
      </w:r>
      <w:r>
        <w:rPr>
          <w:spacing w:val="-2"/>
        </w:rPr>
        <w:t>at</w:t>
      </w:r>
      <w:r>
        <w:rPr>
          <w:spacing w:val="-6"/>
        </w:rPr>
        <w:t> </w:t>
      </w:r>
      <w:r>
        <w:rPr>
          <w:spacing w:val="-2"/>
        </w:rPr>
        <w:t>“National</w:t>
      </w:r>
      <w:r>
        <w:rPr>
          <w:spacing w:val="-6"/>
        </w:rPr>
        <w:t> </w:t>
      </w:r>
      <w:r>
        <w:rPr>
          <w:spacing w:val="-2"/>
        </w:rPr>
        <w:t>conference</w:t>
      </w:r>
      <w:r>
        <w:rPr>
          <w:spacing w:val="-6"/>
        </w:rPr>
        <w:t> </w:t>
      </w:r>
      <w:r>
        <w:rPr>
          <w:spacing w:val="-2"/>
        </w:rPr>
        <w:t>on</w:t>
      </w:r>
      <w:r>
        <w:rPr>
          <w:spacing w:val="-6"/>
        </w:rPr>
        <w:t> </w:t>
      </w:r>
      <w:r>
        <w:rPr>
          <w:spacing w:val="-2"/>
        </w:rPr>
        <w:t>Emerging</w:t>
      </w:r>
      <w:r>
        <w:rPr>
          <w:spacing w:val="-6"/>
        </w:rPr>
        <w:t> </w:t>
      </w:r>
      <w:r>
        <w:rPr>
          <w:spacing w:val="-2"/>
        </w:rPr>
        <w:t>Areas</w:t>
      </w:r>
      <w:r>
        <w:rPr>
          <w:spacing w:val="-6"/>
        </w:rPr>
        <w:t> </w:t>
      </w:r>
      <w:r>
        <w:rPr>
          <w:spacing w:val="-2"/>
        </w:rPr>
        <w:t>in </w:t>
      </w:r>
      <w:r>
        <w:rPr/>
        <w:t>Applied</w:t>
      </w:r>
      <w:r>
        <w:rPr>
          <w:spacing w:val="-8"/>
        </w:rPr>
        <w:t> </w:t>
      </w:r>
      <w:r>
        <w:rPr/>
        <w:t>Physics”,</w:t>
      </w:r>
      <w:r>
        <w:rPr>
          <w:spacing w:val="-8"/>
        </w:rPr>
        <w:t> </w:t>
      </w:r>
      <w:r>
        <w:rPr/>
        <w:t>21st-23rd</w:t>
      </w:r>
      <w:r>
        <w:rPr>
          <w:spacing w:val="-8"/>
        </w:rPr>
        <w:t> </w:t>
      </w:r>
      <w:r>
        <w:rPr/>
        <w:t>Feb,</w:t>
      </w:r>
      <w:r>
        <w:rPr>
          <w:spacing w:val="-8"/>
        </w:rPr>
        <w:t> </w:t>
      </w:r>
      <w:r>
        <w:rPr/>
        <w:t>2004,</w:t>
      </w:r>
      <w:r>
        <w:rPr>
          <w:spacing w:val="-8"/>
        </w:rPr>
        <w:t> </w:t>
      </w:r>
      <w:r>
        <w:rPr/>
        <w:t>ISM</w:t>
      </w:r>
      <w:r>
        <w:rPr>
          <w:spacing w:val="-8"/>
        </w:rPr>
        <w:t> </w:t>
      </w:r>
      <w:r>
        <w:rPr/>
        <w:t>Dhanbad,</w:t>
      </w:r>
      <w:r>
        <w:rPr>
          <w:spacing w:val="-8"/>
        </w:rPr>
        <w:t> </w:t>
      </w:r>
      <w:r>
        <w:rPr/>
        <w:t>India.</w:t>
      </w:r>
    </w:p>
    <w:p>
      <w:pPr>
        <w:pStyle w:val="BodyText"/>
      </w:pPr>
    </w:p>
    <w:p>
      <w:pPr>
        <w:pStyle w:val="BodyText"/>
      </w:pPr>
    </w:p>
    <w:p>
      <w:pPr>
        <w:pStyle w:val="BodyText"/>
        <w:spacing w:before="18"/>
      </w:pPr>
    </w:p>
    <w:p>
      <w:pPr>
        <w:pStyle w:val="BodyText"/>
        <w:spacing w:line="290" w:lineRule="auto" w:before="1"/>
        <w:ind w:left="400" w:right="260" w:firstLine="1440"/>
      </w:pPr>
      <w:r>
        <w:rPr/>
        <w:t>B.</w:t>
      </w:r>
      <w:r>
        <w:rPr>
          <w:spacing w:val="-17"/>
        </w:rPr>
        <w:t> </w:t>
      </w:r>
      <w:r>
        <w:rPr/>
        <w:t>C.</w:t>
      </w:r>
      <w:r>
        <w:rPr>
          <w:spacing w:val="-17"/>
        </w:rPr>
        <w:t> </w:t>
      </w:r>
      <w:r>
        <w:rPr/>
        <w:t>Mohanty*</w:t>
      </w:r>
      <w:r>
        <w:rPr>
          <w:spacing w:val="-16"/>
        </w:rPr>
        <w:t> </w:t>
      </w:r>
      <w:r>
        <w:rPr/>
        <w:t>and</w:t>
      </w:r>
      <w:r>
        <w:rPr>
          <w:spacing w:val="-17"/>
        </w:rPr>
        <w:t> </w:t>
      </w:r>
      <w:r>
        <w:rPr/>
        <w:t>S.</w:t>
      </w:r>
      <w:r>
        <w:rPr>
          <w:spacing w:val="-16"/>
        </w:rPr>
        <w:t> </w:t>
      </w:r>
      <w:r>
        <w:rPr/>
        <w:t>Kasiviswanathan,</w:t>
      </w:r>
      <w:r>
        <w:rPr>
          <w:spacing w:val="-17"/>
        </w:rPr>
        <w:t> </w:t>
      </w:r>
      <w:r>
        <w:rPr/>
        <w:t>Surface</w:t>
      </w:r>
      <w:r>
        <w:rPr>
          <w:spacing w:val="-16"/>
        </w:rPr>
        <w:t> </w:t>
      </w:r>
      <w:r>
        <w:rPr/>
        <w:t>Plasmon</w:t>
      </w:r>
      <w:r>
        <w:rPr>
          <w:spacing w:val="-17"/>
        </w:rPr>
        <w:t> </w:t>
      </w:r>
      <w:r>
        <w:rPr/>
        <w:t>Resonance</w:t>
      </w:r>
      <w:r>
        <w:rPr>
          <w:spacing w:val="-17"/>
        </w:rPr>
        <w:t> </w:t>
      </w:r>
      <w:r>
        <w:rPr/>
        <w:t>Studies</w:t>
      </w:r>
      <w:r>
        <w:rPr>
          <w:spacing w:val="-16"/>
        </w:rPr>
        <w:t> </w:t>
      </w:r>
      <w:r>
        <w:rPr/>
        <w:t>in Silver-Tellurium</w:t>
      </w:r>
      <w:r>
        <w:rPr>
          <w:spacing w:val="-6"/>
        </w:rPr>
        <w:t> </w:t>
      </w:r>
      <w:r>
        <w:rPr/>
        <w:t>Stacks,</w:t>
      </w:r>
      <w:r>
        <w:rPr>
          <w:spacing w:val="-6"/>
        </w:rPr>
        <w:t> </w:t>
      </w:r>
      <w:r>
        <w:rPr/>
        <w:t>Proceedings</w:t>
      </w:r>
      <w:r>
        <w:rPr>
          <w:spacing w:val="-6"/>
        </w:rPr>
        <w:t> </w:t>
      </w:r>
      <w:r>
        <w:rPr/>
        <w:t>of</w:t>
      </w:r>
      <w:r>
        <w:rPr>
          <w:spacing w:val="-6"/>
        </w:rPr>
        <w:t> </w:t>
      </w:r>
      <w:r>
        <w:rPr/>
        <w:t>DAE-SSPS</w:t>
      </w:r>
      <w:r>
        <w:rPr>
          <w:spacing w:val="-6"/>
        </w:rPr>
        <w:t> </w:t>
      </w:r>
      <w:r>
        <w:rPr/>
        <w:t>2004,</w:t>
      </w:r>
      <w:r>
        <w:rPr>
          <w:spacing w:val="-6"/>
        </w:rPr>
        <w:t> </w:t>
      </w:r>
      <w:r>
        <w:rPr/>
        <w:t>26th</w:t>
      </w:r>
      <w:r>
        <w:rPr>
          <w:spacing w:val="-6"/>
        </w:rPr>
        <w:t> </w:t>
      </w:r>
      <w:r>
        <w:rPr/>
        <w:t>-30th</w:t>
      </w:r>
      <w:r>
        <w:rPr>
          <w:spacing w:val="-6"/>
        </w:rPr>
        <w:t> </w:t>
      </w:r>
      <w:r>
        <w:rPr/>
        <w:t>Dec,</w:t>
      </w:r>
      <w:r>
        <w:rPr>
          <w:spacing w:val="-6"/>
        </w:rPr>
        <w:t> </w:t>
      </w:r>
      <w:r>
        <w:rPr/>
        <w:t>2004,</w:t>
      </w:r>
      <w:r>
        <w:rPr>
          <w:spacing w:val="-6"/>
        </w:rPr>
        <w:t> </w:t>
      </w:r>
      <w:r>
        <w:rPr/>
        <w:t>Amritsar,</w:t>
      </w:r>
      <w:r>
        <w:rPr/>
        <w:t> India, page: 504.</w:t>
      </w:r>
    </w:p>
    <w:p>
      <w:pPr>
        <w:pStyle w:val="BodyText"/>
      </w:pPr>
    </w:p>
    <w:p>
      <w:pPr>
        <w:pStyle w:val="BodyText"/>
      </w:pPr>
    </w:p>
    <w:p>
      <w:pPr>
        <w:pStyle w:val="BodyText"/>
      </w:pPr>
    </w:p>
    <w:p>
      <w:pPr>
        <w:pStyle w:val="BodyText"/>
      </w:pPr>
    </w:p>
    <w:p>
      <w:pPr>
        <w:pStyle w:val="BodyText"/>
        <w:spacing w:before="56"/>
      </w:pPr>
    </w:p>
    <w:p>
      <w:pPr>
        <w:pStyle w:val="BodyText"/>
        <w:ind w:left="1120"/>
      </w:pPr>
      <w:r>
        <w:rPr>
          <w:spacing w:val="-2"/>
        </w:rPr>
        <w:t>*</w:t>
      </w:r>
      <w:r>
        <w:rPr>
          <w:spacing w:val="-12"/>
        </w:rPr>
        <w:t> </w:t>
      </w:r>
      <w:r>
        <w:rPr>
          <w:spacing w:val="-2"/>
        </w:rPr>
        <w:t>self</w:t>
      </w:r>
      <w:r>
        <w:rPr>
          <w:spacing w:val="-11"/>
        </w:rPr>
        <w:t> </w:t>
      </w:r>
      <w:r>
        <w:rPr>
          <w:spacing w:val="-2"/>
        </w:rPr>
        <w:t>as</w:t>
      </w:r>
      <w:r>
        <w:rPr>
          <w:spacing w:val="-11"/>
        </w:rPr>
        <w:t> </w:t>
      </w:r>
      <w:r>
        <w:rPr>
          <w:spacing w:val="-2"/>
        </w:rPr>
        <w:t>presenting</w:t>
      </w:r>
      <w:r>
        <w:rPr>
          <w:spacing w:val="-11"/>
        </w:rPr>
        <w:t> </w:t>
      </w:r>
      <w:r>
        <w:rPr>
          <w:spacing w:val="-2"/>
        </w:rPr>
        <w:t>author</w:t>
      </w:r>
    </w:p>
    <w:p>
      <w:pPr>
        <w:spacing w:after="0"/>
        <w:sectPr>
          <w:pgSz w:w="11920" w:h="16840"/>
          <w:pgMar w:top="1360" w:bottom="280" w:left="1040" w:right="1220"/>
        </w:sectPr>
      </w:pPr>
    </w:p>
    <w:p>
      <w:pPr>
        <w:pStyle w:val="BodyText"/>
        <w:spacing w:before="84"/>
        <w:ind w:left="1120"/>
      </w:pPr>
      <w:r>
        <w:rPr/>
        <w:t>Awards</w:t>
      </w:r>
      <w:r>
        <w:rPr>
          <w:spacing w:val="-7"/>
        </w:rPr>
        <w:t> </w:t>
      </w:r>
      <w:r>
        <w:rPr/>
        <w:t>and</w:t>
      </w:r>
      <w:r>
        <w:rPr>
          <w:spacing w:val="-6"/>
        </w:rPr>
        <w:t> </w:t>
      </w:r>
      <w:r>
        <w:rPr>
          <w:spacing w:val="-2"/>
        </w:rPr>
        <w:t>Honours</w:t>
      </w:r>
    </w:p>
    <w:p>
      <w:pPr>
        <w:pStyle w:val="BodyText"/>
      </w:pPr>
    </w:p>
    <w:p>
      <w:pPr>
        <w:pStyle w:val="BodyText"/>
      </w:pPr>
    </w:p>
    <w:p>
      <w:pPr>
        <w:pStyle w:val="BodyText"/>
      </w:pPr>
    </w:p>
    <w:p>
      <w:pPr>
        <w:pStyle w:val="BodyText"/>
      </w:pPr>
    </w:p>
    <w:p>
      <w:pPr>
        <w:pStyle w:val="BodyText"/>
        <w:spacing w:before="111"/>
      </w:pPr>
    </w:p>
    <w:p>
      <w:pPr>
        <w:pStyle w:val="BodyText"/>
        <w:ind w:left="1840"/>
      </w:pPr>
      <w:r>
        <w:rPr>
          <w:spacing w:val="-4"/>
        </w:rPr>
        <w:t>Indian</w:t>
      </w:r>
      <w:r>
        <w:rPr>
          <w:spacing w:val="-6"/>
        </w:rPr>
        <w:t> </w:t>
      </w:r>
      <w:r>
        <w:rPr>
          <w:spacing w:val="-4"/>
        </w:rPr>
        <w:t>national</w:t>
      </w:r>
      <w:r>
        <w:rPr>
          <w:spacing w:val="-5"/>
        </w:rPr>
        <w:t> </w:t>
      </w:r>
      <w:r>
        <w:rPr>
          <w:spacing w:val="-4"/>
        </w:rPr>
        <w:t>scholarship</w:t>
      </w:r>
      <w:r>
        <w:rPr>
          <w:spacing w:val="-5"/>
        </w:rPr>
        <w:t> </w:t>
      </w:r>
      <w:r>
        <w:rPr>
          <w:spacing w:val="-4"/>
        </w:rPr>
        <w:t>for</w:t>
      </w:r>
      <w:r>
        <w:rPr>
          <w:spacing w:val="-5"/>
        </w:rPr>
        <w:t> </w:t>
      </w:r>
      <w:r>
        <w:rPr>
          <w:spacing w:val="-4"/>
        </w:rPr>
        <w:t>performance</w:t>
      </w:r>
      <w:r>
        <w:rPr>
          <w:spacing w:val="-6"/>
        </w:rPr>
        <w:t> </w:t>
      </w:r>
      <w:r>
        <w:rPr>
          <w:spacing w:val="-4"/>
        </w:rPr>
        <w:t>in</w:t>
      </w:r>
      <w:r>
        <w:rPr>
          <w:spacing w:val="-5"/>
        </w:rPr>
        <w:t> </w:t>
      </w:r>
      <w:r>
        <w:rPr>
          <w:spacing w:val="-4"/>
        </w:rPr>
        <w:t>High</w:t>
      </w:r>
      <w:r>
        <w:rPr>
          <w:spacing w:val="-5"/>
        </w:rPr>
        <w:t> </w:t>
      </w:r>
      <w:r>
        <w:rPr>
          <w:spacing w:val="-4"/>
        </w:rPr>
        <w:t>school</w:t>
      </w:r>
      <w:r>
        <w:rPr>
          <w:spacing w:val="-5"/>
        </w:rPr>
        <w:t> </w:t>
      </w:r>
      <w:r>
        <w:rPr>
          <w:spacing w:val="-4"/>
        </w:rPr>
        <w:t>examination.</w:t>
      </w:r>
    </w:p>
    <w:p>
      <w:pPr>
        <w:pStyle w:val="BodyText"/>
      </w:pPr>
    </w:p>
    <w:p>
      <w:pPr>
        <w:pStyle w:val="BodyText"/>
      </w:pPr>
    </w:p>
    <w:p>
      <w:pPr>
        <w:pStyle w:val="BodyText"/>
        <w:spacing w:before="75"/>
      </w:pPr>
    </w:p>
    <w:p>
      <w:pPr>
        <w:pStyle w:val="BodyText"/>
        <w:spacing w:line="290" w:lineRule="auto"/>
        <w:ind w:left="400" w:firstLine="1440"/>
      </w:pPr>
      <w:r>
        <w:rPr>
          <w:spacing w:val="-2"/>
        </w:rPr>
        <w:t>Research</w:t>
      </w:r>
      <w:r>
        <w:rPr>
          <w:spacing w:val="-10"/>
        </w:rPr>
        <w:t> </w:t>
      </w:r>
      <w:r>
        <w:rPr>
          <w:spacing w:val="-2"/>
        </w:rPr>
        <w:t>scholarship</w:t>
      </w:r>
      <w:r>
        <w:rPr>
          <w:spacing w:val="-10"/>
        </w:rPr>
        <w:t> </w:t>
      </w:r>
      <w:r>
        <w:rPr>
          <w:spacing w:val="-2"/>
        </w:rPr>
        <w:t>to</w:t>
      </w:r>
      <w:r>
        <w:rPr>
          <w:spacing w:val="-10"/>
        </w:rPr>
        <w:t> </w:t>
      </w:r>
      <w:r>
        <w:rPr>
          <w:spacing w:val="-2"/>
        </w:rPr>
        <w:t>pursue</w:t>
      </w:r>
      <w:r>
        <w:rPr>
          <w:spacing w:val="-10"/>
        </w:rPr>
        <w:t> </w:t>
      </w:r>
      <w:r>
        <w:rPr>
          <w:spacing w:val="-2"/>
        </w:rPr>
        <w:t>higher</w:t>
      </w:r>
      <w:r>
        <w:rPr>
          <w:spacing w:val="-10"/>
        </w:rPr>
        <w:t> </w:t>
      </w:r>
      <w:r>
        <w:rPr>
          <w:spacing w:val="-2"/>
        </w:rPr>
        <w:t>studies</w:t>
      </w:r>
      <w:r>
        <w:rPr>
          <w:spacing w:val="-10"/>
        </w:rPr>
        <w:t> </w:t>
      </w:r>
      <w:r>
        <w:rPr>
          <w:spacing w:val="-2"/>
        </w:rPr>
        <w:t>and</w:t>
      </w:r>
      <w:r>
        <w:rPr>
          <w:spacing w:val="-10"/>
        </w:rPr>
        <w:t> </w:t>
      </w:r>
      <w:r>
        <w:rPr>
          <w:spacing w:val="-2"/>
        </w:rPr>
        <w:t>research</w:t>
      </w:r>
      <w:r>
        <w:rPr>
          <w:spacing w:val="-10"/>
        </w:rPr>
        <w:t> </w:t>
      </w:r>
      <w:r>
        <w:rPr>
          <w:spacing w:val="-2"/>
        </w:rPr>
        <w:t>after</w:t>
      </w:r>
      <w:r>
        <w:rPr>
          <w:spacing w:val="-10"/>
        </w:rPr>
        <w:t> </w:t>
      </w:r>
      <w:r>
        <w:rPr>
          <w:spacing w:val="-2"/>
        </w:rPr>
        <w:t>qualifying “Graduate</w:t>
      </w:r>
      <w:r>
        <w:rPr>
          <w:spacing w:val="-14"/>
        </w:rPr>
        <w:t> </w:t>
      </w:r>
      <w:r>
        <w:rPr>
          <w:spacing w:val="-2"/>
        </w:rPr>
        <w:t>Aptitude</w:t>
      </w:r>
      <w:r>
        <w:rPr>
          <w:spacing w:val="-14"/>
        </w:rPr>
        <w:t> </w:t>
      </w:r>
      <w:r>
        <w:rPr>
          <w:spacing w:val="-2"/>
        </w:rPr>
        <w:t>Test</w:t>
      </w:r>
      <w:r>
        <w:rPr>
          <w:spacing w:val="-14"/>
        </w:rPr>
        <w:t> </w:t>
      </w:r>
      <w:r>
        <w:rPr>
          <w:spacing w:val="-2"/>
        </w:rPr>
        <w:t>in</w:t>
      </w:r>
      <w:r>
        <w:rPr>
          <w:spacing w:val="-14"/>
        </w:rPr>
        <w:t> </w:t>
      </w:r>
      <w:r>
        <w:rPr>
          <w:spacing w:val="-2"/>
        </w:rPr>
        <w:t>Engineering</w:t>
      </w:r>
      <w:r>
        <w:rPr>
          <w:spacing w:val="-14"/>
        </w:rPr>
        <w:t> </w:t>
      </w:r>
      <w:r>
        <w:rPr>
          <w:spacing w:val="-2"/>
        </w:rPr>
        <w:t>(GATE-2001)”</w:t>
      </w:r>
      <w:r>
        <w:rPr>
          <w:spacing w:val="-14"/>
        </w:rPr>
        <w:t> </w:t>
      </w:r>
      <w:r>
        <w:rPr>
          <w:spacing w:val="-2"/>
        </w:rPr>
        <w:t>conducted</w:t>
      </w:r>
      <w:r>
        <w:rPr>
          <w:spacing w:val="-14"/>
        </w:rPr>
        <w:t> </w:t>
      </w:r>
      <w:r>
        <w:rPr>
          <w:spacing w:val="-2"/>
        </w:rPr>
        <w:t>by</w:t>
      </w:r>
      <w:r>
        <w:rPr>
          <w:spacing w:val="-14"/>
        </w:rPr>
        <w:t> </w:t>
      </w:r>
      <w:r>
        <w:rPr>
          <w:spacing w:val="-2"/>
        </w:rPr>
        <w:t>Indian</w:t>
      </w:r>
      <w:r>
        <w:rPr>
          <w:spacing w:val="-14"/>
        </w:rPr>
        <w:t> </w:t>
      </w:r>
      <w:r>
        <w:rPr>
          <w:spacing w:val="-2"/>
        </w:rPr>
        <w:t>Institute</w:t>
      </w:r>
      <w:r>
        <w:rPr>
          <w:spacing w:val="-14"/>
        </w:rPr>
        <w:t> </w:t>
      </w:r>
      <w:r>
        <w:rPr>
          <w:spacing w:val="-2"/>
        </w:rPr>
        <w:t>of </w:t>
      </w:r>
      <w:r>
        <w:rPr/>
        <w:t>Technology held in February 2001.</w:t>
      </w:r>
    </w:p>
    <w:p>
      <w:pPr>
        <w:pStyle w:val="BodyText"/>
      </w:pPr>
    </w:p>
    <w:p>
      <w:pPr>
        <w:pStyle w:val="BodyText"/>
      </w:pPr>
    </w:p>
    <w:p>
      <w:pPr>
        <w:pStyle w:val="BodyText"/>
        <w:spacing w:before="19"/>
      </w:pPr>
    </w:p>
    <w:p>
      <w:pPr>
        <w:pStyle w:val="BodyText"/>
        <w:ind w:left="1840"/>
      </w:pPr>
      <w:r>
        <w:rPr>
          <w:spacing w:val="-6"/>
        </w:rPr>
        <w:t>“Senior</w:t>
      </w:r>
      <w:r>
        <w:rPr>
          <w:spacing w:val="-1"/>
        </w:rPr>
        <w:t> </w:t>
      </w:r>
      <w:r>
        <w:rPr>
          <w:spacing w:val="-6"/>
        </w:rPr>
        <w:t>Research</w:t>
      </w:r>
      <w:r>
        <w:rPr>
          <w:spacing w:val="-1"/>
        </w:rPr>
        <w:t> </w:t>
      </w:r>
      <w:r>
        <w:rPr>
          <w:spacing w:val="-6"/>
        </w:rPr>
        <w:t>Fellowship”</w:t>
      </w:r>
      <w:r>
        <w:rPr/>
        <w:t> </w:t>
      </w:r>
      <w:r>
        <w:rPr>
          <w:spacing w:val="-6"/>
        </w:rPr>
        <w:t>by</w:t>
      </w:r>
      <w:r>
        <w:rPr>
          <w:spacing w:val="-1"/>
        </w:rPr>
        <w:t> </w:t>
      </w:r>
      <w:r>
        <w:rPr>
          <w:spacing w:val="-6"/>
        </w:rPr>
        <w:t>‘Council</w:t>
      </w:r>
      <w:r>
        <w:rPr/>
        <w:t> </w:t>
      </w:r>
      <w:r>
        <w:rPr>
          <w:spacing w:val="-6"/>
        </w:rPr>
        <w:t>of</w:t>
      </w:r>
      <w:r>
        <w:rPr>
          <w:spacing w:val="-1"/>
        </w:rPr>
        <w:t> </w:t>
      </w:r>
      <w:r>
        <w:rPr>
          <w:spacing w:val="-6"/>
        </w:rPr>
        <w:t>Scientific</w:t>
      </w:r>
      <w:r>
        <w:rPr/>
        <w:t> </w:t>
      </w:r>
      <w:r>
        <w:rPr>
          <w:spacing w:val="-6"/>
        </w:rPr>
        <w:t>and</w:t>
      </w:r>
      <w:r>
        <w:rPr>
          <w:spacing w:val="-1"/>
        </w:rPr>
        <w:t> </w:t>
      </w:r>
      <w:r>
        <w:rPr>
          <w:spacing w:val="-6"/>
        </w:rPr>
        <w:t>Industrial</w:t>
      </w:r>
      <w:r>
        <w:rPr/>
        <w:t> </w:t>
      </w:r>
      <w:r>
        <w:rPr>
          <w:spacing w:val="-6"/>
        </w:rPr>
        <w:t>Research’,</w:t>
      </w:r>
    </w:p>
    <w:p>
      <w:pPr>
        <w:pStyle w:val="BodyText"/>
        <w:spacing w:before="53"/>
        <w:ind w:left="400"/>
      </w:pPr>
      <w:r>
        <w:rPr>
          <w:w w:val="90"/>
        </w:rPr>
        <w:t>Govt.</w:t>
      </w:r>
      <w:r>
        <w:rPr>
          <w:spacing w:val="-2"/>
        </w:rPr>
        <w:t> </w:t>
      </w:r>
      <w:r>
        <w:rPr>
          <w:w w:val="90"/>
        </w:rPr>
        <w:t>of</w:t>
      </w:r>
      <w:r>
        <w:rPr>
          <w:spacing w:val="-1"/>
        </w:rPr>
        <w:t> </w:t>
      </w:r>
      <w:r>
        <w:rPr>
          <w:spacing w:val="-2"/>
          <w:w w:val="90"/>
        </w:rPr>
        <w:t>India.</w:t>
      </w:r>
    </w:p>
    <w:p>
      <w:pPr>
        <w:pStyle w:val="BodyText"/>
      </w:pPr>
    </w:p>
    <w:p>
      <w:pPr>
        <w:pStyle w:val="BodyText"/>
      </w:pPr>
    </w:p>
    <w:p>
      <w:pPr>
        <w:pStyle w:val="BodyText"/>
        <w:spacing w:before="74"/>
      </w:pPr>
    </w:p>
    <w:p>
      <w:pPr>
        <w:pStyle w:val="BodyText"/>
        <w:spacing w:line="290" w:lineRule="auto"/>
        <w:ind w:left="400" w:right="273" w:firstLine="1440"/>
      </w:pPr>
      <w:r>
        <w:rPr>
          <w:spacing w:val="-2"/>
        </w:rPr>
        <w:t>Best</w:t>
      </w:r>
      <w:r>
        <w:rPr>
          <w:spacing w:val="-15"/>
        </w:rPr>
        <w:t> </w:t>
      </w:r>
      <w:r>
        <w:rPr>
          <w:spacing w:val="-2"/>
        </w:rPr>
        <w:t>poster</w:t>
      </w:r>
      <w:r>
        <w:rPr>
          <w:spacing w:val="-15"/>
        </w:rPr>
        <w:t> </w:t>
      </w:r>
      <w:r>
        <w:rPr>
          <w:spacing w:val="-2"/>
        </w:rPr>
        <w:t>award,</w:t>
      </w:r>
      <w:r>
        <w:rPr>
          <w:spacing w:val="-14"/>
        </w:rPr>
        <w:t> </w:t>
      </w:r>
      <w:r>
        <w:rPr>
          <w:spacing w:val="-2"/>
        </w:rPr>
        <w:t>Korean</w:t>
      </w:r>
      <w:r>
        <w:rPr>
          <w:spacing w:val="-15"/>
        </w:rPr>
        <w:t> </w:t>
      </w:r>
      <w:r>
        <w:rPr>
          <w:spacing w:val="-2"/>
        </w:rPr>
        <w:t>Ceramic</w:t>
      </w:r>
      <w:r>
        <w:rPr>
          <w:spacing w:val="-14"/>
        </w:rPr>
        <w:t> </w:t>
      </w:r>
      <w:r>
        <w:rPr>
          <w:spacing w:val="-2"/>
        </w:rPr>
        <w:t>Soc.</w:t>
      </w:r>
      <w:r>
        <w:rPr>
          <w:spacing w:val="-15"/>
        </w:rPr>
        <w:t> </w:t>
      </w:r>
      <w:r>
        <w:rPr>
          <w:spacing w:val="-2"/>
        </w:rPr>
        <w:t>“Cu(In,Ga)Se2</w:t>
      </w:r>
      <w:r>
        <w:rPr>
          <w:spacing w:val="-14"/>
        </w:rPr>
        <w:t> </w:t>
      </w:r>
      <w:r>
        <w:rPr>
          <w:spacing w:val="-2"/>
        </w:rPr>
        <w:t>thin</w:t>
      </w:r>
      <w:r>
        <w:rPr>
          <w:spacing w:val="-15"/>
        </w:rPr>
        <w:t> </w:t>
      </w:r>
      <w:r>
        <w:rPr>
          <w:spacing w:val="-2"/>
        </w:rPr>
        <w:t>films</w:t>
      </w:r>
      <w:r>
        <w:rPr>
          <w:spacing w:val="-15"/>
        </w:rPr>
        <w:t> </w:t>
      </w:r>
      <w:r>
        <w:rPr>
          <w:spacing w:val="-2"/>
        </w:rPr>
        <w:t>on</w:t>
      </w:r>
      <w:r>
        <w:rPr>
          <w:spacing w:val="-14"/>
        </w:rPr>
        <w:t> </w:t>
      </w:r>
      <w:r>
        <w:rPr>
          <w:spacing w:val="-2"/>
        </w:rPr>
        <w:t>Cu</w:t>
      </w:r>
      <w:r>
        <w:rPr>
          <w:spacing w:val="-15"/>
        </w:rPr>
        <w:t> </w:t>
      </w:r>
      <w:r>
        <w:rPr>
          <w:spacing w:val="-2"/>
        </w:rPr>
        <w:t>foils</w:t>
      </w:r>
      <w:r>
        <w:rPr>
          <w:spacing w:val="-14"/>
        </w:rPr>
        <w:t> </w:t>
      </w:r>
      <w:r>
        <w:rPr>
          <w:spacing w:val="-2"/>
        </w:rPr>
        <w:t>by </w:t>
      </w:r>
      <w:r>
        <w:rPr/>
        <w:t>pulsed laser deposition, Fall 2008 meeting.</w:t>
      </w:r>
    </w:p>
    <w:p>
      <w:pPr>
        <w:pStyle w:val="BodyText"/>
      </w:pPr>
    </w:p>
    <w:p>
      <w:pPr>
        <w:pStyle w:val="BodyText"/>
      </w:pPr>
    </w:p>
    <w:p>
      <w:pPr>
        <w:pStyle w:val="BodyText"/>
        <w:spacing w:before="20"/>
      </w:pPr>
    </w:p>
    <w:p>
      <w:pPr>
        <w:pStyle w:val="BodyText"/>
        <w:spacing w:line="290" w:lineRule="auto"/>
        <w:ind w:left="400" w:firstLine="1440"/>
      </w:pPr>
      <w:r>
        <w:rPr>
          <w:spacing w:val="-2"/>
        </w:rPr>
        <w:t>Postdoctoral</w:t>
      </w:r>
      <w:r>
        <w:rPr>
          <w:spacing w:val="-11"/>
        </w:rPr>
        <w:t> </w:t>
      </w:r>
      <w:r>
        <w:rPr>
          <w:spacing w:val="-2"/>
        </w:rPr>
        <w:t>fellowship,</w:t>
      </w:r>
      <w:r>
        <w:rPr>
          <w:spacing w:val="-11"/>
        </w:rPr>
        <w:t> </w:t>
      </w:r>
      <w:r>
        <w:rPr>
          <w:spacing w:val="-2"/>
        </w:rPr>
        <w:t>Ministry</w:t>
      </w:r>
      <w:r>
        <w:rPr>
          <w:spacing w:val="-11"/>
        </w:rPr>
        <w:t> </w:t>
      </w:r>
      <w:r>
        <w:rPr>
          <w:spacing w:val="-2"/>
        </w:rPr>
        <w:t>of</w:t>
      </w:r>
      <w:r>
        <w:rPr>
          <w:spacing w:val="-11"/>
        </w:rPr>
        <w:t> </w:t>
      </w:r>
      <w:r>
        <w:rPr>
          <w:spacing w:val="-2"/>
        </w:rPr>
        <w:t>Education,</w:t>
      </w:r>
      <w:r>
        <w:rPr>
          <w:spacing w:val="-11"/>
        </w:rPr>
        <w:t> </w:t>
      </w:r>
      <w:r>
        <w:rPr>
          <w:spacing w:val="-2"/>
        </w:rPr>
        <w:t>Government</w:t>
      </w:r>
      <w:r>
        <w:rPr>
          <w:spacing w:val="-11"/>
        </w:rPr>
        <w:t> </w:t>
      </w:r>
      <w:r>
        <w:rPr>
          <w:spacing w:val="-2"/>
        </w:rPr>
        <w:t>of</w:t>
      </w:r>
      <w:r>
        <w:rPr>
          <w:spacing w:val="-11"/>
        </w:rPr>
        <w:t> </w:t>
      </w:r>
      <w:r>
        <w:rPr>
          <w:spacing w:val="-2"/>
        </w:rPr>
        <w:t>Korea</w:t>
      </w:r>
      <w:r>
        <w:rPr>
          <w:spacing w:val="-11"/>
        </w:rPr>
        <w:t> </w:t>
      </w:r>
      <w:r>
        <w:rPr>
          <w:spacing w:val="-2"/>
        </w:rPr>
        <w:t>(BK</w:t>
      </w:r>
      <w:r>
        <w:rPr>
          <w:spacing w:val="-11"/>
        </w:rPr>
        <w:t> </w:t>
      </w:r>
      <w:r>
        <w:rPr>
          <w:spacing w:val="-2"/>
        </w:rPr>
        <w:t>21 scheme).</w:t>
      </w:r>
      <w:r>
        <w:rPr>
          <w:spacing w:val="-14"/>
        </w:rPr>
        <w:t> </w:t>
      </w:r>
      <w:r>
        <w:rPr>
          <w:spacing w:val="-2"/>
        </w:rPr>
        <w:t>Subsequently</w:t>
      </w:r>
      <w:r>
        <w:rPr>
          <w:spacing w:val="-14"/>
        </w:rPr>
        <w:t> </w:t>
      </w:r>
      <w:r>
        <w:rPr>
          <w:spacing w:val="-2"/>
        </w:rPr>
        <w:t>promoted</w:t>
      </w:r>
      <w:r>
        <w:rPr>
          <w:spacing w:val="-14"/>
        </w:rPr>
        <w:t> </w:t>
      </w:r>
      <w:r>
        <w:rPr>
          <w:spacing w:val="-2"/>
        </w:rPr>
        <w:t>to</w:t>
      </w:r>
      <w:r>
        <w:rPr>
          <w:spacing w:val="-14"/>
        </w:rPr>
        <w:t> </w:t>
      </w:r>
      <w:r>
        <w:rPr>
          <w:spacing w:val="-2"/>
        </w:rPr>
        <w:t>“Research</w:t>
      </w:r>
      <w:r>
        <w:rPr>
          <w:spacing w:val="-14"/>
        </w:rPr>
        <w:t> </w:t>
      </w:r>
      <w:r>
        <w:rPr>
          <w:spacing w:val="-2"/>
        </w:rPr>
        <w:t>Professor”</w:t>
      </w:r>
      <w:r>
        <w:rPr>
          <w:spacing w:val="-14"/>
        </w:rPr>
        <w:t> </w:t>
      </w:r>
      <w:r>
        <w:rPr>
          <w:spacing w:val="-2"/>
        </w:rPr>
        <w:t>for</w:t>
      </w:r>
      <w:r>
        <w:rPr>
          <w:spacing w:val="-14"/>
        </w:rPr>
        <w:t> </w:t>
      </w:r>
      <w:r>
        <w:rPr>
          <w:spacing w:val="-2"/>
        </w:rPr>
        <w:t>excellence</w:t>
      </w:r>
      <w:r>
        <w:rPr>
          <w:spacing w:val="-14"/>
        </w:rPr>
        <w:t> </w:t>
      </w:r>
      <w:r>
        <w:rPr>
          <w:spacing w:val="-2"/>
        </w:rPr>
        <w:t>in</w:t>
      </w:r>
      <w:r>
        <w:rPr>
          <w:spacing w:val="-14"/>
        </w:rPr>
        <w:t> </w:t>
      </w:r>
      <w:r>
        <w:rPr>
          <w:spacing w:val="-2"/>
        </w:rPr>
        <w:t>research</w:t>
      </w:r>
      <w:r>
        <w:rPr>
          <w:spacing w:val="-14"/>
        </w:rPr>
        <w:t> </w:t>
      </w:r>
      <w:r>
        <w:rPr>
          <w:spacing w:val="-2"/>
        </w:rPr>
        <w:t>and</w:t>
      </w:r>
      <w:r>
        <w:rPr>
          <w:spacing w:val="-14"/>
        </w:rPr>
        <w:t> </w:t>
      </w:r>
      <w:r>
        <w:rPr>
          <w:spacing w:val="-2"/>
        </w:rPr>
        <w:t>Lab mentoring."</w:t>
      </w:r>
    </w:p>
    <w:p>
      <w:pPr>
        <w:pStyle w:val="BodyText"/>
        <w:spacing w:before="237"/>
        <w:ind w:left="400"/>
      </w:pPr>
      <w:r>
        <w:rPr>
          <w:w w:val="90"/>
        </w:rPr>
        <w:t>"1694535727-6","https://tslas.thapar.edu/faculty","DR.</w:t>
      </w:r>
      <w:r>
        <w:rPr>
          <w:spacing w:val="26"/>
        </w:rPr>
        <w:t> </w:t>
      </w:r>
      <w:r>
        <w:rPr>
          <w:w w:val="90"/>
        </w:rPr>
        <w:t>RAVI</w:t>
      </w:r>
      <w:r>
        <w:rPr>
          <w:spacing w:val="27"/>
        </w:rPr>
        <w:t> </w:t>
      </w:r>
      <w:r>
        <w:rPr>
          <w:spacing w:val="-2"/>
          <w:w w:val="90"/>
        </w:rPr>
        <w:t>KIRAN</w:t>
      </w:r>
    </w:p>
    <w:p>
      <w:pPr>
        <w:pStyle w:val="BodyText"/>
        <w:spacing w:before="37"/>
      </w:pPr>
    </w:p>
    <w:p>
      <w:pPr>
        <w:pStyle w:val="BodyText"/>
        <w:spacing w:before="1"/>
        <w:ind w:left="3280"/>
      </w:pP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pStyle w:val="BodyText"/>
        <w:ind w:left="3280"/>
      </w:pPr>
      <w:r>
        <w:rPr/>
        <w:t>DR.</w:t>
      </w:r>
      <w:r>
        <w:rPr>
          <w:spacing w:val="-9"/>
        </w:rPr>
        <w:t> </w:t>
      </w:r>
      <w:r>
        <w:rPr/>
        <w:t>RAVI</w:t>
      </w:r>
      <w:r>
        <w:rPr>
          <w:spacing w:val="-8"/>
        </w:rPr>
        <w:t> </w:t>
      </w:r>
      <w:r>
        <w:rPr>
          <w:spacing w:val="-2"/>
        </w:rPr>
        <w:t>KIRAN</w:t>
      </w:r>
    </w:p>
    <w:p>
      <w:pPr>
        <w:pStyle w:val="BodyText"/>
        <w:spacing w:before="37"/>
      </w:pPr>
    </w:p>
    <w:p>
      <w:pPr>
        <w:pStyle w:val="BodyText"/>
        <w:ind w:left="3280"/>
      </w:pPr>
      <w:r>
        <w:rPr>
          <w:w w:val="90"/>
        </w:rPr>
        <w:t>Professor","https://tslas.thapar.edu/facultymaster/24","DR.</w:t>
      </w:r>
      <w:r>
        <w:rPr>
          <w:spacing w:val="73"/>
        </w:rPr>
        <w:t> </w:t>
      </w:r>
      <w:r>
        <w:rPr>
          <w:spacing w:val="-4"/>
        </w:rPr>
        <w:t>RAVI</w:t>
      </w:r>
    </w:p>
    <w:p>
      <w:pPr>
        <w:pStyle w:val="BodyText"/>
        <w:spacing w:before="53"/>
        <w:ind w:left="400"/>
      </w:pPr>
      <w:r>
        <w:rPr>
          <w:spacing w:val="-2"/>
          <w:w w:val="105"/>
        </w:rPr>
        <w:t>KIRAN</w:t>
      </w:r>
    </w:p>
    <w:p>
      <w:pPr>
        <w:spacing w:after="0"/>
        <w:sectPr>
          <w:pgSz w:w="11920" w:h="16840"/>
          <w:pgMar w:top="1900" w:bottom="280" w:left="1040" w:right="1220"/>
        </w:sectPr>
      </w:pPr>
    </w:p>
    <w:p>
      <w:pPr>
        <w:pStyle w:val="BodyText"/>
        <w:spacing w:before="76"/>
        <w:ind w:left="2560"/>
      </w:pP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
      </w:pPr>
    </w:p>
    <w:p>
      <w:pPr>
        <w:pStyle w:val="BodyText"/>
        <w:ind w:left="4720"/>
      </w:pPr>
      <w:r>
        <w:rPr>
          <w:spacing w:val="-6"/>
        </w:rPr>
        <w:t>PhD,</w:t>
      </w:r>
      <w:r>
        <w:rPr>
          <w:spacing w:val="-4"/>
        </w:rPr>
        <w:t> </w:t>
      </w:r>
      <w:r>
        <w:rPr>
          <w:spacing w:val="-6"/>
        </w:rPr>
        <w:t>Industrial</w:t>
      </w:r>
      <w:r>
        <w:rPr>
          <w:spacing w:val="-3"/>
        </w:rPr>
        <w:t> </w:t>
      </w:r>
      <w:r>
        <w:rPr>
          <w:spacing w:val="-6"/>
        </w:rPr>
        <w:t>Management,</w:t>
      </w:r>
      <w:r>
        <w:rPr>
          <w:spacing w:val="-3"/>
        </w:rPr>
        <w:t> </w:t>
      </w:r>
      <w:r>
        <w:rPr>
          <w:spacing w:val="-6"/>
        </w:rPr>
        <w:t>Thapar</w:t>
      </w:r>
      <w:r>
        <w:rPr>
          <w:spacing w:val="-3"/>
        </w:rPr>
        <w:t> </w:t>
      </w:r>
      <w:r>
        <w:rPr>
          <w:spacing w:val="-6"/>
        </w:rPr>
        <w:t>Institute</w:t>
      </w:r>
      <w:r>
        <w:rPr>
          <w:spacing w:val="-4"/>
        </w:rPr>
        <w:t> </w:t>
      </w:r>
      <w:r>
        <w:rPr>
          <w:spacing w:val="-6"/>
        </w:rPr>
        <w:t>of</w:t>
      </w:r>
    </w:p>
    <w:p>
      <w:pPr>
        <w:pStyle w:val="BodyText"/>
        <w:spacing w:before="53"/>
        <w:ind w:left="400"/>
      </w:pPr>
      <w:r>
        <w:rPr>
          <w:spacing w:val="-4"/>
        </w:rPr>
        <w:t>Engineering</w:t>
      </w:r>
      <w:r>
        <w:rPr>
          <w:spacing w:val="-1"/>
        </w:rPr>
        <w:t> </w:t>
      </w:r>
      <w:r>
        <w:rPr>
          <w:spacing w:val="-4"/>
        </w:rPr>
        <w:t>Technology,</w:t>
      </w:r>
      <w:r>
        <w:rPr>
          <w:spacing w:val="-1"/>
        </w:rPr>
        <w:t> </w:t>
      </w:r>
      <w:r>
        <w:rPr>
          <w:spacing w:val="-4"/>
        </w:rPr>
        <w:t>India</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firstLine="4320"/>
      </w:pPr>
      <w:r>
        <w:rPr>
          <w:spacing w:val="-4"/>
        </w:rPr>
        <w:t>Professor,</w:t>
      </w:r>
      <w:r>
        <w:rPr>
          <w:spacing w:val="-13"/>
        </w:rPr>
        <w:t> </w:t>
      </w:r>
      <w:r>
        <w:rPr>
          <w:spacing w:val="-4"/>
        </w:rPr>
        <w:t>Thapar</w:t>
      </w:r>
      <w:r>
        <w:rPr>
          <w:spacing w:val="-13"/>
        </w:rPr>
        <w:t> </w:t>
      </w:r>
      <w:r>
        <w:rPr>
          <w:spacing w:val="-4"/>
        </w:rPr>
        <w:t>Institute</w:t>
      </w:r>
      <w:r>
        <w:rPr>
          <w:spacing w:val="-12"/>
        </w:rPr>
        <w:t> </w:t>
      </w:r>
      <w:r>
        <w:rPr>
          <w:spacing w:val="-4"/>
        </w:rPr>
        <w:t>of</w:t>
      </w:r>
      <w:r>
        <w:rPr>
          <w:spacing w:val="-13"/>
        </w:rPr>
        <w:t> </w:t>
      </w:r>
      <w:r>
        <w:rPr>
          <w:spacing w:val="-4"/>
        </w:rPr>
        <w:t>Engineering</w:t>
      </w:r>
      <w:r>
        <w:rPr>
          <w:spacing w:val="-12"/>
        </w:rPr>
        <w:t> </w:t>
      </w:r>
      <w:r>
        <w:rPr>
          <w:spacing w:val="-4"/>
        </w:rPr>
        <w:t>&amp; </w:t>
      </w:r>
      <w:r>
        <w:rPr/>
        <w:t>Technology</w:t>
      </w:r>
      <w:r>
        <w:rPr>
          <w:spacing w:val="-1"/>
        </w:rPr>
        <w:t> </w:t>
      </w:r>
      <w:r>
        <w:rPr/>
        <w:t>Bhadson</w:t>
      </w:r>
      <w:r>
        <w:rPr>
          <w:spacing w:val="-1"/>
        </w:rPr>
        <w:t> </w:t>
      </w:r>
      <w:r>
        <w:rPr/>
        <w:t>Road,</w:t>
      </w:r>
      <w:r>
        <w:rPr>
          <w:spacing w:val="-1"/>
        </w:rPr>
        <w:t> </w:t>
      </w:r>
      <w:r>
        <w:rPr/>
        <w:t>Patiala-147004,</w:t>
      </w:r>
      <w:r>
        <w:rPr>
          <w:spacing w:val="-1"/>
        </w:rPr>
        <w:t> </w:t>
      </w:r>
      <w:r>
        <w:rPr/>
        <w:t>Punjab</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spacing w:before="1"/>
        <w:ind w:left="2560"/>
      </w:pPr>
      <w:r>
        <w:rPr/>
        <w:t>Areas</w:t>
      </w:r>
      <w:r>
        <w:rPr>
          <w:spacing w:val="-11"/>
        </w:rPr>
        <w:t> </w:t>
      </w:r>
      <w:r>
        <w:rPr/>
        <w:t>of</w:t>
      </w:r>
      <w:r>
        <w:rPr>
          <w:spacing w:val="-10"/>
        </w:rPr>
        <w:t> </w:t>
      </w:r>
      <w:r>
        <w:rPr>
          <w:spacing w:val="-2"/>
        </w:rPr>
        <w:t>Interest:</w:t>
      </w:r>
    </w:p>
    <w:p>
      <w:pPr>
        <w:pStyle w:val="BodyText"/>
        <w:spacing w:before="37"/>
      </w:pPr>
    </w:p>
    <w:p>
      <w:pPr>
        <w:pStyle w:val="BodyText"/>
        <w:spacing w:line="290" w:lineRule="auto"/>
        <w:ind w:left="400" w:right="249" w:firstLine="720"/>
      </w:pPr>
      <w:r>
        <w:rPr/>
        <w:t>Industrial</w:t>
      </w:r>
      <w:r>
        <w:rPr>
          <w:spacing w:val="-7"/>
        </w:rPr>
        <w:t> </w:t>
      </w:r>
      <w:r>
        <w:rPr/>
        <w:t>Management,</w:t>
      </w:r>
      <w:r>
        <w:rPr>
          <w:spacing w:val="-7"/>
        </w:rPr>
        <w:t> </w:t>
      </w:r>
      <w:r>
        <w:rPr/>
        <w:t>Behavioral</w:t>
      </w:r>
      <w:r>
        <w:rPr>
          <w:spacing w:val="-7"/>
        </w:rPr>
        <w:t> </w:t>
      </w:r>
      <w:r>
        <w:rPr/>
        <w:t>and</w:t>
      </w:r>
      <w:r>
        <w:rPr>
          <w:spacing w:val="-7"/>
        </w:rPr>
        <w:t> </w:t>
      </w:r>
      <w:r>
        <w:rPr/>
        <w:t>Business</w:t>
      </w:r>
      <w:r>
        <w:rPr>
          <w:spacing w:val="-7"/>
        </w:rPr>
        <w:t> </w:t>
      </w:r>
      <w:r>
        <w:rPr/>
        <w:t>Economics,</w:t>
      </w:r>
      <w:r>
        <w:rPr>
          <w:spacing w:val="-7"/>
        </w:rPr>
        <w:t> </w:t>
      </w:r>
      <w:r>
        <w:rPr/>
        <w:t>Data</w:t>
      </w:r>
      <w:r>
        <w:rPr>
          <w:spacing w:val="-7"/>
        </w:rPr>
        <w:t> </w:t>
      </w:r>
      <w:r>
        <w:rPr/>
        <w:t>Analytics</w:t>
      </w:r>
      <w:r>
        <w:rPr>
          <w:spacing w:val="-7"/>
        </w:rPr>
        <w:t> </w:t>
      </w:r>
      <w:r>
        <w:rPr/>
        <w:t>&amp; Business</w:t>
      </w:r>
      <w:r>
        <w:rPr>
          <w:spacing w:val="-14"/>
        </w:rPr>
        <w:t> </w:t>
      </w:r>
      <w:r>
        <w:rPr/>
        <w:t>Modeling,</w:t>
      </w:r>
      <w:r>
        <w:rPr>
          <w:spacing w:val="-14"/>
        </w:rPr>
        <w:t> </w:t>
      </w:r>
      <w:r>
        <w:rPr/>
        <w:t>Entrepreneurship</w:t>
      </w:r>
      <w:r>
        <w:rPr>
          <w:spacing w:val="-14"/>
        </w:rPr>
        <w:t> </w:t>
      </w:r>
      <w:r>
        <w:rPr/>
        <w:t>&amp;</w:t>
      </w:r>
      <w:r>
        <w:rPr>
          <w:spacing w:val="-14"/>
        </w:rPr>
        <w:t> </w:t>
      </w:r>
      <w:r>
        <w:rPr/>
        <w:t>IPRs,</w:t>
      </w:r>
      <w:r>
        <w:rPr>
          <w:spacing w:val="-14"/>
        </w:rPr>
        <w:t> </w:t>
      </w:r>
      <w:r>
        <w:rPr/>
        <w:t>Human</w:t>
      </w:r>
      <w:r>
        <w:rPr>
          <w:spacing w:val="-14"/>
        </w:rPr>
        <w:t> </w:t>
      </w:r>
      <w:r>
        <w:rPr/>
        <w:t>Development,</w:t>
      </w:r>
      <w:r>
        <w:rPr>
          <w:spacing w:val="-14"/>
        </w:rPr>
        <w:t> </w:t>
      </w:r>
      <w:r>
        <w:rPr/>
        <w:t>ICTs</w:t>
      </w:r>
      <w:r>
        <w:rPr>
          <w:spacing w:val="-14"/>
        </w:rPr>
        <w:t> </w:t>
      </w:r>
      <w:r>
        <w:rPr/>
        <w:t>and</w:t>
      </w:r>
      <w:r>
        <w:rPr>
          <w:spacing w:val="-14"/>
        </w:rPr>
        <w:t> </w:t>
      </w:r>
      <w:r>
        <w:rPr/>
        <w:t>E-Business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2"/>
      </w:pPr>
    </w:p>
    <w:p>
      <w:pPr>
        <w:pStyle w:val="BodyText"/>
        <w:ind w:left="74"/>
        <w:jc w:val="center"/>
      </w:pPr>
      <w:hyperlink r:id="rId190">
        <w:r>
          <w:rPr>
            <w:spacing w:val="-2"/>
          </w:rPr>
          <w:t>rkiran@thapar.edu</w:t>
        </w:r>
      </w:hyperlink>
    </w:p>
    <w:p>
      <w:pPr>
        <w:spacing w:after="0"/>
        <w:jc w:val="center"/>
        <w:sectPr>
          <w:pgSz w:w="11920" w:h="16840"/>
          <w:pgMar w:top="1360" w:bottom="280" w:left="1040" w:right="1220"/>
        </w:sectPr>
      </w:pPr>
    </w:p>
    <w:p>
      <w:pPr>
        <w:pStyle w:val="BodyText"/>
      </w:pPr>
    </w:p>
    <w:p>
      <w:pPr>
        <w:pStyle w:val="BodyText"/>
        <w:spacing w:before="81"/>
      </w:pPr>
    </w:p>
    <w:p>
      <w:pPr>
        <w:pStyle w:val="BodyText"/>
        <w:ind w:left="1120"/>
      </w:pPr>
      <w:r>
        <w:rPr>
          <w:spacing w:val="-2"/>
          <w:w w:val="105"/>
        </w:rPr>
        <w:t>PUBLICATIONS</w:t>
      </w:r>
    </w:p>
    <w:p>
      <w:pPr>
        <w:pStyle w:val="BodyText"/>
      </w:pPr>
    </w:p>
    <w:p>
      <w:pPr>
        <w:pStyle w:val="BodyText"/>
      </w:pPr>
    </w:p>
    <w:p>
      <w:pPr>
        <w:pStyle w:val="BodyText"/>
      </w:pPr>
    </w:p>
    <w:p>
      <w:pPr>
        <w:pStyle w:val="BodyText"/>
      </w:pPr>
    </w:p>
    <w:p>
      <w:pPr>
        <w:pStyle w:val="BodyText"/>
        <w:spacing w:before="112"/>
      </w:pPr>
    </w:p>
    <w:p>
      <w:pPr>
        <w:pStyle w:val="BodyText"/>
        <w:ind w:left="1840"/>
      </w:pPr>
      <w:r>
        <w:rPr>
          <w:spacing w:val="-4"/>
        </w:rPr>
        <w:t>Papers</w:t>
      </w:r>
      <w:r>
        <w:rPr>
          <w:spacing w:val="-12"/>
        </w:rPr>
        <w:t> </w:t>
      </w:r>
      <w:r>
        <w:rPr>
          <w:spacing w:val="-4"/>
        </w:rPr>
        <w:t>in</w:t>
      </w:r>
      <w:r>
        <w:rPr>
          <w:spacing w:val="-11"/>
        </w:rPr>
        <w:t> </w:t>
      </w:r>
      <w:r>
        <w:rPr>
          <w:spacing w:val="-4"/>
        </w:rPr>
        <w:t>SSCI/</w:t>
      </w:r>
      <w:r>
        <w:rPr>
          <w:spacing w:val="-12"/>
        </w:rPr>
        <w:t> </w:t>
      </w:r>
      <w:r>
        <w:rPr>
          <w:spacing w:val="-4"/>
        </w:rPr>
        <w:t>SCI/Impact</w:t>
      </w:r>
      <w:r>
        <w:rPr>
          <w:spacing w:val="-12"/>
        </w:rPr>
        <w:t> </w:t>
      </w:r>
      <w:r>
        <w:rPr>
          <w:spacing w:val="-4"/>
        </w:rPr>
        <w:t>Factor</w:t>
      </w:r>
      <w:r>
        <w:rPr>
          <w:spacing w:val="-11"/>
        </w:rPr>
        <w:t> </w:t>
      </w:r>
      <w:r>
        <w:rPr>
          <w:spacing w:val="-4"/>
        </w:rPr>
        <w:t>Journals:</w:t>
      </w:r>
      <w:r>
        <w:rPr>
          <w:spacing w:val="-12"/>
        </w:rPr>
        <w:t> </w:t>
      </w:r>
      <w:r>
        <w:rPr>
          <w:spacing w:val="-5"/>
        </w:rPr>
        <w:t>32</w:t>
      </w:r>
    </w:p>
    <w:p>
      <w:pPr>
        <w:pStyle w:val="BodyText"/>
      </w:pPr>
    </w:p>
    <w:p>
      <w:pPr>
        <w:pStyle w:val="BodyText"/>
      </w:pPr>
    </w:p>
    <w:p>
      <w:pPr>
        <w:pStyle w:val="BodyText"/>
        <w:spacing w:before="74"/>
      </w:pPr>
    </w:p>
    <w:p>
      <w:pPr>
        <w:pStyle w:val="BodyText"/>
        <w:ind w:left="1840"/>
      </w:pPr>
      <w:r>
        <w:rPr/>
        <w:t>Papers</w:t>
      </w:r>
      <w:r>
        <w:rPr>
          <w:spacing w:val="-15"/>
        </w:rPr>
        <w:t> </w:t>
      </w:r>
      <w:r>
        <w:rPr/>
        <w:t>in</w:t>
      </w:r>
      <w:r>
        <w:rPr>
          <w:spacing w:val="-15"/>
        </w:rPr>
        <w:t> </w:t>
      </w:r>
      <w:r>
        <w:rPr/>
        <w:t>ABDC</w:t>
      </w:r>
      <w:r>
        <w:rPr>
          <w:spacing w:val="-15"/>
        </w:rPr>
        <w:t> </w:t>
      </w:r>
      <w:r>
        <w:rPr/>
        <w:t>:</w:t>
      </w:r>
      <w:r>
        <w:rPr>
          <w:spacing w:val="-15"/>
        </w:rPr>
        <w:t> </w:t>
      </w:r>
      <w:r>
        <w:rPr/>
        <w:t>1</w:t>
      </w:r>
      <w:r>
        <w:rPr>
          <w:spacing w:val="-15"/>
        </w:rPr>
        <w:t> </w:t>
      </w:r>
      <w:r>
        <w:rPr>
          <w:spacing w:val="-10"/>
        </w:rPr>
        <w:t>9</w:t>
      </w:r>
    </w:p>
    <w:p>
      <w:pPr>
        <w:pStyle w:val="BodyText"/>
      </w:pPr>
    </w:p>
    <w:p>
      <w:pPr>
        <w:pStyle w:val="BodyText"/>
      </w:pPr>
    </w:p>
    <w:p>
      <w:pPr>
        <w:pStyle w:val="BodyText"/>
        <w:spacing w:before="75"/>
      </w:pPr>
    </w:p>
    <w:p>
      <w:pPr>
        <w:pStyle w:val="BodyText"/>
        <w:ind w:left="1840"/>
      </w:pPr>
      <w:r>
        <w:rPr>
          <w:spacing w:val="-4"/>
        </w:rPr>
        <w:t>Papers</w:t>
      </w:r>
      <w:r>
        <w:rPr>
          <w:spacing w:val="-13"/>
        </w:rPr>
        <w:t> </w:t>
      </w:r>
      <w:r>
        <w:rPr>
          <w:spacing w:val="-4"/>
        </w:rPr>
        <w:t>in</w:t>
      </w:r>
      <w:r>
        <w:rPr>
          <w:spacing w:val="-12"/>
        </w:rPr>
        <w:t> </w:t>
      </w:r>
      <w:r>
        <w:rPr>
          <w:spacing w:val="-4"/>
        </w:rPr>
        <w:t>International</w:t>
      </w:r>
      <w:r>
        <w:rPr>
          <w:spacing w:val="-12"/>
        </w:rPr>
        <w:t> </w:t>
      </w:r>
      <w:r>
        <w:rPr>
          <w:spacing w:val="-4"/>
        </w:rPr>
        <w:t>Conference</w:t>
      </w:r>
      <w:r>
        <w:rPr>
          <w:spacing w:val="-12"/>
        </w:rPr>
        <w:t> </w:t>
      </w:r>
      <w:r>
        <w:rPr>
          <w:spacing w:val="-4"/>
        </w:rPr>
        <w:t>s</w:t>
      </w:r>
      <w:r>
        <w:rPr>
          <w:spacing w:val="-12"/>
        </w:rPr>
        <w:t> </w:t>
      </w:r>
      <w:r>
        <w:rPr>
          <w:spacing w:val="-4"/>
        </w:rPr>
        <w:t>(thos</w:t>
      </w:r>
      <w:r>
        <w:rPr>
          <w:spacing w:val="-12"/>
        </w:rPr>
        <w:t> </w:t>
      </w:r>
      <w:r>
        <w:rPr>
          <w:spacing w:val="-4"/>
        </w:rPr>
        <w:t>e</w:t>
      </w:r>
      <w:r>
        <w:rPr>
          <w:spacing w:val="-12"/>
        </w:rPr>
        <w:t> </w:t>
      </w:r>
      <w:r>
        <w:rPr>
          <w:spacing w:val="-4"/>
        </w:rPr>
        <w:t>held</w:t>
      </w:r>
      <w:r>
        <w:rPr>
          <w:spacing w:val="-12"/>
        </w:rPr>
        <w:t> </w:t>
      </w:r>
      <w:r>
        <w:rPr>
          <w:spacing w:val="-4"/>
        </w:rPr>
        <w:t>outside</w:t>
      </w:r>
      <w:r>
        <w:rPr>
          <w:spacing w:val="-12"/>
        </w:rPr>
        <w:t> </w:t>
      </w:r>
      <w:r>
        <w:rPr>
          <w:spacing w:val="-4"/>
        </w:rPr>
        <w:t>India):</w:t>
      </w:r>
      <w:r>
        <w:rPr>
          <w:spacing w:val="-12"/>
        </w:rPr>
        <w:t> </w:t>
      </w:r>
      <w:r>
        <w:rPr>
          <w:spacing w:val="-5"/>
        </w:rPr>
        <w:t>11</w:t>
      </w:r>
    </w:p>
    <w:p>
      <w:pPr>
        <w:pStyle w:val="BodyText"/>
      </w:pPr>
    </w:p>
    <w:p>
      <w:pPr>
        <w:pStyle w:val="BodyText"/>
      </w:pPr>
    </w:p>
    <w:p>
      <w:pPr>
        <w:pStyle w:val="BodyText"/>
        <w:spacing w:before="74"/>
      </w:pPr>
    </w:p>
    <w:p>
      <w:pPr>
        <w:pStyle w:val="BodyText"/>
        <w:ind w:left="1840"/>
      </w:pPr>
      <w:r>
        <w:rPr>
          <w:spacing w:val="-2"/>
        </w:rPr>
        <w:t>Papers</w:t>
      </w:r>
      <w:r>
        <w:rPr>
          <w:spacing w:val="-10"/>
        </w:rPr>
        <w:t> </w:t>
      </w:r>
      <w:r>
        <w:rPr>
          <w:spacing w:val="-2"/>
        </w:rPr>
        <w:t>in</w:t>
      </w:r>
      <w:r>
        <w:rPr>
          <w:spacing w:val="-10"/>
        </w:rPr>
        <w:t> </w:t>
      </w:r>
      <w:r>
        <w:rPr>
          <w:spacing w:val="-2"/>
        </w:rPr>
        <w:t>Indian</w:t>
      </w:r>
      <w:r>
        <w:rPr>
          <w:spacing w:val="-9"/>
        </w:rPr>
        <w:t> </w:t>
      </w:r>
      <w:r>
        <w:rPr>
          <w:spacing w:val="-2"/>
        </w:rPr>
        <w:t>Conferences:</w:t>
      </w:r>
      <w:r>
        <w:rPr>
          <w:spacing w:val="-10"/>
        </w:rPr>
        <w:t> </w:t>
      </w:r>
      <w:r>
        <w:rPr>
          <w:spacing w:val="-2"/>
        </w:rPr>
        <w:t>6</w:t>
      </w:r>
      <w:r>
        <w:rPr>
          <w:spacing w:val="-9"/>
        </w:rPr>
        <w:t> </w:t>
      </w:r>
      <w:r>
        <w:rPr>
          <w:spacing w:val="-10"/>
        </w:rPr>
        <w:t>9</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spacing w:before="1"/>
        <w:ind w:left="1120"/>
      </w:pPr>
      <w:r>
        <w:rPr>
          <w:spacing w:val="-2"/>
        </w:rPr>
        <w:t>Experience</w:t>
      </w:r>
    </w:p>
    <w:p>
      <w:pPr>
        <w:pStyle w:val="BodyText"/>
      </w:pPr>
    </w:p>
    <w:p>
      <w:pPr>
        <w:pStyle w:val="BodyText"/>
      </w:pPr>
    </w:p>
    <w:p>
      <w:pPr>
        <w:pStyle w:val="BodyText"/>
        <w:spacing w:before="74"/>
      </w:pPr>
    </w:p>
    <w:p>
      <w:pPr>
        <w:pStyle w:val="BodyText"/>
        <w:ind w:left="1120"/>
      </w:pPr>
      <w:r>
        <w:rPr>
          <w:spacing w:val="-6"/>
        </w:rPr>
        <w:t>[Thapar</w:t>
      </w:r>
      <w:r>
        <w:rPr>
          <w:spacing w:val="-7"/>
        </w:rPr>
        <w:t> </w:t>
      </w:r>
      <w:r>
        <w:rPr>
          <w:spacing w:val="-6"/>
        </w:rPr>
        <w:t>Institute</w:t>
      </w:r>
      <w:r>
        <w:rPr>
          <w:spacing w:val="-7"/>
        </w:rPr>
        <w:t> </w:t>
      </w:r>
      <w:r>
        <w:rPr>
          <w:spacing w:val="-6"/>
        </w:rPr>
        <w:t>of</w:t>
      </w:r>
      <w:r>
        <w:rPr>
          <w:spacing w:val="-7"/>
        </w:rPr>
        <w:t> </w:t>
      </w:r>
      <w:r>
        <w:rPr>
          <w:spacing w:val="-6"/>
        </w:rPr>
        <w:t>Engineering</w:t>
      </w:r>
      <w:r>
        <w:rPr>
          <w:spacing w:val="-7"/>
        </w:rPr>
        <w:t> </w:t>
      </w:r>
      <w:r>
        <w:rPr>
          <w:spacing w:val="-6"/>
        </w:rPr>
        <w:t>&amp;</w:t>
      </w:r>
      <w:r>
        <w:rPr>
          <w:spacing w:val="-7"/>
        </w:rPr>
        <w:t> </w:t>
      </w:r>
      <w:r>
        <w:rPr>
          <w:spacing w:val="-6"/>
        </w:rPr>
        <w:t>Technology]</w:t>
      </w:r>
    </w:p>
    <w:p>
      <w:pPr>
        <w:pStyle w:val="BodyText"/>
      </w:pPr>
    </w:p>
    <w:p>
      <w:pPr>
        <w:pStyle w:val="BodyText"/>
      </w:pPr>
    </w:p>
    <w:p>
      <w:pPr>
        <w:pStyle w:val="BodyText"/>
      </w:pPr>
    </w:p>
    <w:p>
      <w:pPr>
        <w:pStyle w:val="BodyText"/>
      </w:pPr>
    </w:p>
    <w:p>
      <w:pPr>
        <w:pStyle w:val="BodyText"/>
        <w:spacing w:before="112"/>
      </w:pPr>
    </w:p>
    <w:p>
      <w:pPr>
        <w:pStyle w:val="BodyText"/>
        <w:ind w:left="1840"/>
      </w:pPr>
      <w:r>
        <w:rPr>
          <w:spacing w:val="-8"/>
        </w:rPr>
        <w:t>Lecturer</w:t>
      </w:r>
      <w:r>
        <w:rPr>
          <w:spacing w:val="-9"/>
        </w:rPr>
        <w:t> </w:t>
      </w:r>
      <w:r>
        <w:rPr>
          <w:spacing w:val="-8"/>
        </w:rPr>
        <w:t>-</w:t>
      </w:r>
      <w:r>
        <w:rPr>
          <w:spacing w:val="-9"/>
        </w:rPr>
        <w:t> </w:t>
      </w:r>
      <w:r>
        <w:rPr>
          <w:spacing w:val="-8"/>
        </w:rPr>
        <w:t>1987</w:t>
      </w:r>
      <w:r>
        <w:rPr>
          <w:spacing w:val="-9"/>
        </w:rPr>
        <w:t> </w:t>
      </w:r>
      <w:r>
        <w:rPr>
          <w:spacing w:val="-8"/>
        </w:rPr>
        <w:t>-</w:t>
      </w:r>
      <w:r>
        <w:rPr>
          <w:spacing w:val="-9"/>
        </w:rPr>
        <w:t> </w:t>
      </w:r>
      <w:r>
        <w:rPr>
          <w:spacing w:val="-8"/>
        </w:rPr>
        <w:t>1995</w:t>
      </w:r>
    </w:p>
    <w:p>
      <w:pPr>
        <w:pStyle w:val="BodyText"/>
      </w:pPr>
    </w:p>
    <w:p>
      <w:pPr>
        <w:pStyle w:val="BodyText"/>
      </w:pPr>
    </w:p>
    <w:p>
      <w:pPr>
        <w:pStyle w:val="BodyText"/>
        <w:spacing w:before="74"/>
      </w:pPr>
    </w:p>
    <w:p>
      <w:pPr>
        <w:pStyle w:val="BodyText"/>
        <w:ind w:left="1840"/>
      </w:pPr>
      <w:r>
        <w:rPr>
          <w:spacing w:val="-4"/>
        </w:rPr>
        <w:t>Lecturer</w:t>
      </w:r>
      <w:r>
        <w:rPr>
          <w:spacing w:val="-12"/>
        </w:rPr>
        <w:t> </w:t>
      </w:r>
      <w:r>
        <w:rPr>
          <w:spacing w:val="-4"/>
        </w:rPr>
        <w:t>in</w:t>
      </w:r>
      <w:r>
        <w:rPr>
          <w:spacing w:val="-11"/>
        </w:rPr>
        <w:t> </w:t>
      </w:r>
      <w:r>
        <w:rPr>
          <w:spacing w:val="-4"/>
        </w:rPr>
        <w:t>se</w:t>
      </w:r>
      <w:r>
        <w:rPr>
          <w:spacing w:val="-11"/>
        </w:rPr>
        <w:t> </w:t>
      </w:r>
      <w:r>
        <w:rPr>
          <w:spacing w:val="-4"/>
        </w:rPr>
        <w:t>nior</w:t>
      </w:r>
      <w:r>
        <w:rPr>
          <w:spacing w:val="-11"/>
        </w:rPr>
        <w:t> </w:t>
      </w:r>
      <w:r>
        <w:rPr>
          <w:spacing w:val="-4"/>
        </w:rPr>
        <w:t>scale</w:t>
      </w:r>
      <w:r>
        <w:rPr>
          <w:spacing w:val="-11"/>
        </w:rPr>
        <w:t> </w:t>
      </w:r>
      <w:r>
        <w:rPr>
          <w:spacing w:val="-4"/>
        </w:rPr>
        <w:t>-</w:t>
      </w:r>
      <w:r>
        <w:rPr>
          <w:spacing w:val="-11"/>
        </w:rPr>
        <w:t> </w:t>
      </w:r>
      <w:r>
        <w:rPr>
          <w:spacing w:val="-4"/>
        </w:rPr>
        <w:t>1995</w:t>
      </w:r>
      <w:r>
        <w:rPr>
          <w:spacing w:val="-11"/>
        </w:rPr>
        <w:t> </w:t>
      </w:r>
      <w:r>
        <w:rPr>
          <w:spacing w:val="-4"/>
        </w:rPr>
        <w:t>-</w:t>
      </w:r>
      <w:r>
        <w:rPr>
          <w:spacing w:val="-11"/>
        </w:rPr>
        <w:t> </w:t>
      </w:r>
      <w:r>
        <w:rPr>
          <w:spacing w:val="-4"/>
        </w:rPr>
        <w:t>1999</w:t>
      </w:r>
    </w:p>
    <w:p>
      <w:pPr>
        <w:spacing w:after="0"/>
        <w:sectPr>
          <w:pgSz w:w="11920" w:h="16840"/>
          <w:pgMar w:top="1940" w:bottom="280" w:left="1040" w:right="1220"/>
        </w:sectPr>
      </w:pPr>
    </w:p>
    <w:p>
      <w:pPr>
        <w:pStyle w:val="BodyText"/>
        <w:spacing w:before="76"/>
        <w:ind w:left="1840"/>
      </w:pPr>
      <w:r>
        <w:rPr>
          <w:spacing w:val="-4"/>
        </w:rPr>
        <w:t>Lecturer</w:t>
      </w:r>
      <w:r>
        <w:rPr>
          <w:spacing w:val="-12"/>
        </w:rPr>
        <w:t> </w:t>
      </w:r>
      <w:r>
        <w:rPr>
          <w:spacing w:val="-4"/>
        </w:rPr>
        <w:t>in</w:t>
      </w:r>
      <w:r>
        <w:rPr>
          <w:spacing w:val="-12"/>
        </w:rPr>
        <w:t> </w:t>
      </w:r>
      <w:r>
        <w:rPr>
          <w:spacing w:val="-4"/>
        </w:rPr>
        <w:t>selection</w:t>
      </w:r>
      <w:r>
        <w:rPr>
          <w:spacing w:val="-12"/>
        </w:rPr>
        <w:t> </w:t>
      </w:r>
      <w:r>
        <w:rPr>
          <w:spacing w:val="-4"/>
        </w:rPr>
        <w:t>grade</w:t>
      </w:r>
      <w:r>
        <w:rPr>
          <w:spacing w:val="-12"/>
        </w:rPr>
        <w:t> </w:t>
      </w:r>
      <w:r>
        <w:rPr>
          <w:spacing w:val="-4"/>
        </w:rPr>
        <w:t>-</w:t>
      </w:r>
      <w:r>
        <w:rPr>
          <w:spacing w:val="-12"/>
        </w:rPr>
        <w:t> </w:t>
      </w:r>
      <w:r>
        <w:rPr>
          <w:spacing w:val="-4"/>
        </w:rPr>
        <w:t>1999</w:t>
      </w:r>
      <w:r>
        <w:rPr>
          <w:spacing w:val="-11"/>
        </w:rPr>
        <w:t> </w:t>
      </w:r>
      <w:r>
        <w:rPr>
          <w:spacing w:val="-4"/>
        </w:rPr>
        <w:t>-</w:t>
      </w:r>
      <w:r>
        <w:rPr>
          <w:spacing w:val="-12"/>
        </w:rPr>
        <w:t> </w:t>
      </w:r>
      <w:r>
        <w:rPr>
          <w:spacing w:val="-4"/>
        </w:rPr>
        <w:t>2002</w:t>
      </w:r>
    </w:p>
    <w:p>
      <w:pPr>
        <w:pStyle w:val="BodyText"/>
      </w:pPr>
    </w:p>
    <w:p>
      <w:pPr>
        <w:pStyle w:val="BodyText"/>
      </w:pPr>
    </w:p>
    <w:p>
      <w:pPr>
        <w:pStyle w:val="BodyText"/>
        <w:spacing w:before="74"/>
      </w:pPr>
    </w:p>
    <w:p>
      <w:pPr>
        <w:pStyle w:val="BodyText"/>
        <w:ind w:left="1840"/>
      </w:pPr>
      <w:r>
        <w:rPr/>
        <w:t>Assistant</w:t>
      </w:r>
      <w:r>
        <w:rPr>
          <w:spacing w:val="-9"/>
        </w:rPr>
        <w:t> </w:t>
      </w:r>
      <w:r>
        <w:rPr/>
        <w:t>Professor</w:t>
      </w:r>
      <w:r>
        <w:rPr>
          <w:spacing w:val="-8"/>
        </w:rPr>
        <w:t> </w:t>
      </w:r>
      <w:r>
        <w:rPr/>
        <w:t>-</w:t>
      </w:r>
      <w:r>
        <w:rPr>
          <w:spacing w:val="-8"/>
        </w:rPr>
        <w:t> </w:t>
      </w:r>
      <w:r>
        <w:rPr/>
        <w:t>2002</w:t>
      </w:r>
      <w:r>
        <w:rPr>
          <w:spacing w:val="-8"/>
        </w:rPr>
        <w:t> </w:t>
      </w:r>
      <w:r>
        <w:rPr/>
        <w:t>-</w:t>
      </w:r>
      <w:r>
        <w:rPr>
          <w:spacing w:val="-8"/>
        </w:rPr>
        <w:t> </w:t>
      </w:r>
      <w:r>
        <w:rPr>
          <w:spacing w:val="-4"/>
        </w:rPr>
        <w:t>2007</w:t>
      </w:r>
    </w:p>
    <w:p>
      <w:pPr>
        <w:pStyle w:val="BodyText"/>
      </w:pPr>
    </w:p>
    <w:p>
      <w:pPr>
        <w:pStyle w:val="BodyText"/>
      </w:pPr>
    </w:p>
    <w:p>
      <w:pPr>
        <w:pStyle w:val="BodyText"/>
        <w:spacing w:before="74"/>
      </w:pPr>
    </w:p>
    <w:p>
      <w:pPr>
        <w:pStyle w:val="BodyText"/>
        <w:spacing w:line="290" w:lineRule="auto"/>
        <w:ind w:left="400" w:right="366" w:firstLine="1440"/>
      </w:pPr>
      <w:r>
        <w:rPr/>
        <w:t>Associate</w:t>
      </w:r>
      <w:r>
        <w:rPr>
          <w:spacing w:val="-8"/>
        </w:rPr>
        <w:t> </w:t>
      </w:r>
      <w:r>
        <w:rPr/>
        <w:t>Professor</w:t>
      </w:r>
      <w:r>
        <w:rPr>
          <w:spacing w:val="-8"/>
        </w:rPr>
        <w:t> </w:t>
      </w:r>
      <w:r>
        <w:rPr/>
        <w:t>-</w:t>
      </w:r>
      <w:r>
        <w:rPr>
          <w:spacing w:val="-8"/>
        </w:rPr>
        <w:t> </w:t>
      </w:r>
      <w:r>
        <w:rPr/>
        <w:t>2007</w:t>
      </w:r>
      <w:r>
        <w:rPr>
          <w:spacing w:val="-8"/>
        </w:rPr>
        <w:t> </w:t>
      </w:r>
      <w:r>
        <w:rPr/>
        <w:t>-</w:t>
      </w:r>
      <w:r>
        <w:rPr>
          <w:spacing w:val="-8"/>
        </w:rPr>
        <w:t> </w:t>
      </w:r>
      <w:r>
        <w:rPr/>
        <w:t>2010</w:t>
      </w:r>
      <w:r>
        <w:rPr>
          <w:spacing w:val="-8"/>
        </w:rPr>
        <w:t> </w:t>
      </w:r>
      <w:r>
        <w:rPr/>
        <w:t>(Sc</w:t>
      </w:r>
      <w:r>
        <w:rPr>
          <w:spacing w:val="-8"/>
        </w:rPr>
        <w:t> </w:t>
      </w:r>
      <w:r>
        <w:rPr/>
        <w:t>hool</w:t>
      </w:r>
      <w:r>
        <w:rPr>
          <w:spacing w:val="-8"/>
        </w:rPr>
        <w:t> </w:t>
      </w:r>
      <w:r>
        <w:rPr/>
        <w:t>of</w:t>
      </w:r>
      <w:r>
        <w:rPr>
          <w:spacing w:val="-8"/>
        </w:rPr>
        <w:t> </w:t>
      </w:r>
      <w:r>
        <w:rPr/>
        <w:t>Behavioral</w:t>
      </w:r>
      <w:r>
        <w:rPr>
          <w:spacing w:val="-8"/>
        </w:rPr>
        <w:t> </w:t>
      </w:r>
      <w:r>
        <w:rPr/>
        <w:t>Sciences</w:t>
      </w:r>
      <w:r>
        <w:rPr>
          <w:spacing w:val="-8"/>
        </w:rPr>
        <w:t> </w:t>
      </w:r>
      <w:r>
        <w:rPr/>
        <w:t>and Business S ciences and adjunct Associate P rofessor LMT School of Management )</w:t>
      </w:r>
    </w:p>
    <w:p>
      <w:pPr>
        <w:pStyle w:val="BodyText"/>
      </w:pPr>
    </w:p>
    <w:p>
      <w:pPr>
        <w:pStyle w:val="BodyText"/>
      </w:pPr>
    </w:p>
    <w:p>
      <w:pPr>
        <w:pStyle w:val="BodyText"/>
        <w:spacing w:before="20"/>
      </w:pPr>
    </w:p>
    <w:p>
      <w:pPr>
        <w:pStyle w:val="BodyText"/>
        <w:ind w:left="1840"/>
      </w:pPr>
      <w:r>
        <w:rPr/>
        <w:t>Professor</w:t>
      </w:r>
      <w:r>
        <w:rPr>
          <w:spacing w:val="6"/>
        </w:rPr>
        <w:t> </w:t>
      </w:r>
      <w:r>
        <w:rPr/>
        <w:t>–</w:t>
      </w:r>
      <w:r>
        <w:rPr>
          <w:spacing w:val="6"/>
        </w:rPr>
        <w:t> </w:t>
      </w:r>
      <w:r>
        <w:rPr/>
        <w:t>2010</w:t>
      </w:r>
      <w:r>
        <w:rPr>
          <w:spacing w:val="7"/>
        </w:rPr>
        <w:t> </w:t>
      </w:r>
      <w:r>
        <w:rPr>
          <w:spacing w:val="-2"/>
        </w:rPr>
        <w:t>onwards</w:t>
      </w:r>
    </w:p>
    <w:p>
      <w:pPr>
        <w:pStyle w:val="BodyText"/>
      </w:pPr>
    </w:p>
    <w:p>
      <w:pPr>
        <w:pStyle w:val="BodyText"/>
      </w:pPr>
    </w:p>
    <w:p>
      <w:pPr>
        <w:pStyle w:val="BodyText"/>
        <w:spacing w:before="75"/>
      </w:pPr>
    </w:p>
    <w:p>
      <w:pPr>
        <w:pStyle w:val="BodyText"/>
        <w:spacing w:line="290" w:lineRule="auto"/>
        <w:ind w:left="400" w:right="294" w:firstLine="1440"/>
      </w:pPr>
      <w:r>
        <w:rPr/>
        <w:t>Professor</w:t>
      </w:r>
      <w:r>
        <w:rPr>
          <w:spacing w:val="-6"/>
        </w:rPr>
        <w:t> </w:t>
      </w:r>
      <w:r>
        <w:rPr/>
        <w:t>and</w:t>
      </w:r>
      <w:r>
        <w:rPr>
          <w:spacing w:val="-6"/>
        </w:rPr>
        <w:t> </w:t>
      </w:r>
      <w:r>
        <w:rPr/>
        <w:t>Head</w:t>
      </w:r>
      <w:r>
        <w:rPr>
          <w:spacing w:val="-6"/>
        </w:rPr>
        <w:t> </w:t>
      </w:r>
      <w:r>
        <w:rPr/>
        <w:t>(School</w:t>
      </w:r>
      <w:r>
        <w:rPr>
          <w:spacing w:val="-6"/>
        </w:rPr>
        <w:t> </w:t>
      </w:r>
      <w:r>
        <w:rPr/>
        <w:t>of</w:t>
      </w:r>
      <w:r>
        <w:rPr>
          <w:spacing w:val="-6"/>
        </w:rPr>
        <w:t> </w:t>
      </w:r>
      <w:r>
        <w:rPr/>
        <w:t>Behaviora</w:t>
      </w:r>
      <w:r>
        <w:rPr>
          <w:spacing w:val="-6"/>
        </w:rPr>
        <w:t> </w:t>
      </w:r>
      <w:r>
        <w:rPr/>
        <w:t>l</w:t>
      </w:r>
      <w:r>
        <w:rPr>
          <w:spacing w:val="-6"/>
        </w:rPr>
        <w:t> </w:t>
      </w:r>
      <w:r>
        <w:rPr/>
        <w:t>Sciences</w:t>
      </w:r>
      <w:r>
        <w:rPr>
          <w:spacing w:val="-6"/>
        </w:rPr>
        <w:t> </w:t>
      </w:r>
      <w:r>
        <w:rPr/>
        <w:t>and</w:t>
      </w:r>
      <w:r>
        <w:rPr>
          <w:spacing w:val="-6"/>
        </w:rPr>
        <w:t> </w:t>
      </w:r>
      <w:r>
        <w:rPr/>
        <w:t>Business</w:t>
      </w:r>
      <w:r>
        <w:rPr>
          <w:spacing w:val="-6"/>
        </w:rPr>
        <w:t> </w:t>
      </w:r>
      <w:r>
        <w:rPr/>
        <w:t>Studies</w:t>
      </w:r>
      <w:r>
        <w:rPr>
          <w:spacing w:val="-6"/>
        </w:rPr>
        <w:t> </w:t>
      </w:r>
      <w:r>
        <w:rPr/>
        <w:t>)</w:t>
      </w:r>
      <w:r>
        <w:rPr>
          <w:spacing w:val="-6"/>
        </w:rPr>
        <w:t> </w:t>
      </w:r>
      <w:r>
        <w:rPr>
          <w:w w:val="130"/>
        </w:rPr>
        <w:t>– </w:t>
      </w:r>
      <w:r>
        <w:rPr/>
        <w:t>August 2011 - 2014</w:t>
      </w:r>
    </w:p>
    <w:p>
      <w:pPr>
        <w:pStyle w:val="BodyText"/>
      </w:pPr>
    </w:p>
    <w:p>
      <w:pPr>
        <w:pStyle w:val="BodyText"/>
      </w:pPr>
    </w:p>
    <w:p>
      <w:pPr>
        <w:pStyle w:val="BodyText"/>
        <w:spacing w:before="20"/>
      </w:pPr>
    </w:p>
    <w:p>
      <w:pPr>
        <w:pStyle w:val="BodyText"/>
        <w:ind w:left="1840"/>
      </w:pPr>
      <w:r>
        <w:rPr>
          <w:spacing w:val="-2"/>
        </w:rPr>
        <w:t>Professor</w:t>
      </w:r>
      <w:r>
        <w:rPr>
          <w:spacing w:val="-12"/>
        </w:rPr>
        <w:t> </w:t>
      </w:r>
      <w:r>
        <w:rPr>
          <w:spacing w:val="-2"/>
        </w:rPr>
        <w:t>in</w:t>
      </w:r>
      <w:r>
        <w:rPr>
          <w:spacing w:val="-11"/>
        </w:rPr>
        <w:t> </w:t>
      </w:r>
      <w:r>
        <w:rPr>
          <w:spacing w:val="-2"/>
        </w:rPr>
        <w:t>Charge</w:t>
      </w:r>
      <w:r>
        <w:rPr>
          <w:spacing w:val="-11"/>
        </w:rPr>
        <w:t> </w:t>
      </w:r>
      <w:r>
        <w:rPr>
          <w:spacing w:val="-2"/>
        </w:rPr>
        <w:t>Alumni</w:t>
      </w:r>
      <w:r>
        <w:rPr>
          <w:spacing w:val="-11"/>
        </w:rPr>
        <w:t> </w:t>
      </w:r>
      <w:r>
        <w:rPr>
          <w:spacing w:val="-2"/>
        </w:rPr>
        <w:t>Rela</w:t>
      </w:r>
      <w:r>
        <w:rPr>
          <w:spacing w:val="-11"/>
        </w:rPr>
        <w:t> </w:t>
      </w:r>
      <w:r>
        <w:rPr>
          <w:spacing w:val="-2"/>
        </w:rPr>
        <w:t>tions</w:t>
      </w:r>
      <w:r>
        <w:rPr>
          <w:spacing w:val="-11"/>
        </w:rPr>
        <w:t> </w:t>
      </w:r>
      <w:r>
        <w:rPr>
          <w:spacing w:val="-2"/>
        </w:rPr>
        <w:t>–</w:t>
      </w:r>
      <w:r>
        <w:rPr>
          <w:spacing w:val="-11"/>
        </w:rPr>
        <w:t> </w:t>
      </w:r>
      <w:r>
        <w:rPr>
          <w:spacing w:val="-2"/>
        </w:rPr>
        <w:t>2014</w:t>
      </w:r>
      <w:r>
        <w:rPr>
          <w:spacing w:val="-11"/>
        </w:rPr>
        <w:t> </w:t>
      </w:r>
      <w:r>
        <w:rPr>
          <w:spacing w:val="-2"/>
        </w:rPr>
        <w:t>till</w:t>
      </w:r>
      <w:r>
        <w:rPr>
          <w:spacing w:val="-11"/>
        </w:rPr>
        <w:t> </w:t>
      </w:r>
      <w:r>
        <w:rPr>
          <w:spacing w:val="-4"/>
        </w:rPr>
        <w:t>date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ind w:left="1120"/>
      </w:pPr>
      <w:r>
        <w:rPr>
          <w:spacing w:val="-5"/>
          <w:w w:val="105"/>
        </w:rPr>
        <w:t>SCI</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firstLine="1440"/>
      </w:pPr>
      <w:r>
        <w:rPr>
          <w:spacing w:val="-6"/>
        </w:rPr>
        <w:t>Walia,</w:t>
      </w:r>
      <w:r>
        <w:rPr>
          <w:spacing w:val="-9"/>
        </w:rPr>
        <w:t> </w:t>
      </w:r>
      <w:r>
        <w:rPr>
          <w:spacing w:val="-6"/>
        </w:rPr>
        <w:t>Nidhi</w:t>
      </w:r>
      <w:r>
        <w:rPr>
          <w:spacing w:val="-9"/>
        </w:rPr>
        <w:t> </w:t>
      </w:r>
      <w:r>
        <w:rPr>
          <w:spacing w:val="-6"/>
        </w:rPr>
        <w:t>and</w:t>
      </w:r>
      <w:r>
        <w:rPr>
          <w:spacing w:val="-9"/>
        </w:rPr>
        <w:t> </w:t>
      </w:r>
      <w:r>
        <w:rPr>
          <w:spacing w:val="-6"/>
        </w:rPr>
        <w:t>Kiran,</w:t>
      </w:r>
      <w:r>
        <w:rPr>
          <w:spacing w:val="-9"/>
        </w:rPr>
        <w:t> </w:t>
      </w:r>
      <w:r>
        <w:rPr>
          <w:spacing w:val="-6"/>
        </w:rPr>
        <w:t>R.</w:t>
      </w:r>
      <w:r>
        <w:rPr>
          <w:spacing w:val="-9"/>
        </w:rPr>
        <w:t> </w:t>
      </w:r>
      <w:r>
        <w:rPr>
          <w:spacing w:val="-6"/>
        </w:rPr>
        <w:t>(2011),</w:t>
      </w:r>
      <w:r>
        <w:rPr>
          <w:spacing w:val="-9"/>
        </w:rPr>
        <w:t> </w:t>
      </w:r>
      <w:r>
        <w:rPr>
          <w:spacing w:val="-6"/>
        </w:rPr>
        <w:t>Perceptual</w:t>
      </w:r>
      <w:r>
        <w:rPr>
          <w:spacing w:val="-9"/>
        </w:rPr>
        <w:t> </w:t>
      </w:r>
      <w:r>
        <w:rPr>
          <w:spacing w:val="-6"/>
        </w:rPr>
        <w:t>gap</w:t>
      </w:r>
      <w:r>
        <w:rPr>
          <w:spacing w:val="-9"/>
        </w:rPr>
        <w:t> </w:t>
      </w:r>
      <w:r>
        <w:rPr>
          <w:spacing w:val="-6"/>
        </w:rPr>
        <w:t>and</w:t>
      </w:r>
      <w:r>
        <w:rPr>
          <w:spacing w:val="-9"/>
        </w:rPr>
        <w:t> </w:t>
      </w:r>
      <w:r>
        <w:rPr>
          <w:spacing w:val="-6"/>
        </w:rPr>
        <w:t>anatomy</w:t>
      </w:r>
      <w:r>
        <w:rPr>
          <w:spacing w:val="-9"/>
        </w:rPr>
        <w:t> </w:t>
      </w:r>
      <w:r>
        <w:rPr>
          <w:spacing w:val="-6"/>
        </w:rPr>
        <w:t>of</w:t>
      </w:r>
      <w:r>
        <w:rPr>
          <w:spacing w:val="-9"/>
        </w:rPr>
        <w:t> </w:t>
      </w:r>
      <w:r>
        <w:rPr>
          <w:spacing w:val="-6"/>
        </w:rPr>
        <w:t>investment</w:t>
      </w:r>
      <w:r>
        <w:rPr>
          <w:spacing w:val="-9"/>
        </w:rPr>
        <w:t> </w:t>
      </w:r>
      <w:r>
        <w:rPr>
          <w:spacing w:val="-6"/>
        </w:rPr>
        <w:t>risk </w:t>
      </w:r>
      <w:r>
        <w:rPr>
          <w:spacing w:val="-2"/>
        </w:rPr>
        <w:t>decision,</w:t>
      </w:r>
      <w:r>
        <w:rPr>
          <w:spacing w:val="-9"/>
        </w:rPr>
        <w:t> </w:t>
      </w:r>
      <w:r>
        <w:rPr>
          <w:spacing w:val="-2"/>
        </w:rPr>
        <w:t>African</w:t>
      </w:r>
      <w:r>
        <w:rPr>
          <w:spacing w:val="-9"/>
        </w:rPr>
        <w:t> </w:t>
      </w:r>
      <w:r>
        <w:rPr>
          <w:spacing w:val="-2"/>
        </w:rPr>
        <w:t>journal</w:t>
      </w:r>
      <w:r>
        <w:rPr>
          <w:spacing w:val="-9"/>
        </w:rPr>
        <w:t> </w:t>
      </w:r>
      <w:r>
        <w:rPr>
          <w:spacing w:val="-2"/>
        </w:rPr>
        <w:t>of</w:t>
      </w:r>
      <w:r>
        <w:rPr>
          <w:spacing w:val="-9"/>
        </w:rPr>
        <w:t> </w:t>
      </w:r>
      <w:r>
        <w:rPr>
          <w:spacing w:val="-2"/>
        </w:rPr>
        <w:t>Business</w:t>
      </w:r>
      <w:r>
        <w:rPr>
          <w:spacing w:val="-9"/>
        </w:rPr>
        <w:t> </w:t>
      </w:r>
      <w:r>
        <w:rPr>
          <w:spacing w:val="-2"/>
        </w:rPr>
        <w:t>Management</w:t>
      </w:r>
      <w:r>
        <w:rPr>
          <w:spacing w:val="-9"/>
        </w:rPr>
        <w:t> </w:t>
      </w:r>
      <w:r>
        <w:rPr>
          <w:spacing w:val="-2"/>
        </w:rPr>
        <w:t>5(17),</w:t>
      </w:r>
      <w:r>
        <w:rPr>
          <w:spacing w:val="-9"/>
        </w:rPr>
        <w:t> </w:t>
      </w:r>
      <w:r>
        <w:rPr>
          <w:spacing w:val="-2"/>
        </w:rPr>
        <w:t>7296</w:t>
      </w:r>
      <w:r>
        <w:rPr>
          <w:spacing w:val="-9"/>
        </w:rPr>
        <w:t> </w:t>
      </w:r>
      <w:r>
        <w:rPr>
          <w:spacing w:val="-2"/>
        </w:rPr>
        <w:t>-</w:t>
      </w:r>
      <w:r>
        <w:rPr>
          <w:spacing w:val="-9"/>
        </w:rPr>
        <w:t> </w:t>
      </w:r>
      <w:r>
        <w:rPr>
          <w:spacing w:val="-2"/>
        </w:rPr>
        <w:t>7305.[SSCI</w:t>
      </w:r>
      <w:r>
        <w:rPr>
          <w:spacing w:val="-9"/>
        </w:rPr>
        <w:t> </w:t>
      </w:r>
      <w:r>
        <w:rPr>
          <w:spacing w:val="-2"/>
        </w:rPr>
        <w:t>IF</w:t>
      </w:r>
      <w:r>
        <w:rPr>
          <w:spacing w:val="-9"/>
        </w:rPr>
        <w:t> </w:t>
      </w:r>
      <w:r>
        <w:rPr>
          <w:spacing w:val="-2"/>
        </w:rPr>
        <w:t>1.105]</w:t>
      </w:r>
    </w:p>
    <w:p>
      <w:pPr>
        <w:pStyle w:val="BodyText"/>
      </w:pPr>
    </w:p>
    <w:p>
      <w:pPr>
        <w:pStyle w:val="BodyText"/>
      </w:pPr>
    </w:p>
    <w:p>
      <w:pPr>
        <w:pStyle w:val="BodyText"/>
        <w:spacing w:before="20"/>
      </w:pPr>
    </w:p>
    <w:p>
      <w:pPr>
        <w:pStyle w:val="BodyText"/>
        <w:spacing w:line="290" w:lineRule="auto"/>
        <w:ind w:left="400" w:right="249" w:firstLine="1440"/>
      </w:pPr>
      <w:r>
        <w:rPr>
          <w:spacing w:val="-2"/>
        </w:rPr>
        <w:t>Walia,</w:t>
      </w:r>
      <w:r>
        <w:rPr>
          <w:spacing w:val="-13"/>
        </w:rPr>
        <w:t> </w:t>
      </w:r>
      <w:r>
        <w:rPr>
          <w:spacing w:val="-2"/>
        </w:rPr>
        <w:t>N</w:t>
      </w:r>
      <w:r>
        <w:rPr>
          <w:spacing w:val="-13"/>
        </w:rPr>
        <w:t> </w:t>
      </w:r>
      <w:r>
        <w:rPr>
          <w:spacing w:val="-2"/>
        </w:rPr>
        <w:t>idhi</w:t>
      </w:r>
      <w:r>
        <w:rPr>
          <w:spacing w:val="-13"/>
        </w:rPr>
        <w:t> </w:t>
      </w:r>
      <w:r>
        <w:rPr>
          <w:spacing w:val="-2"/>
        </w:rPr>
        <w:t>and</w:t>
      </w:r>
      <w:r>
        <w:rPr>
          <w:spacing w:val="-13"/>
        </w:rPr>
        <w:t> </w:t>
      </w:r>
      <w:r>
        <w:rPr>
          <w:spacing w:val="-2"/>
        </w:rPr>
        <w:t>Kiran,</w:t>
      </w:r>
      <w:r>
        <w:rPr>
          <w:spacing w:val="-13"/>
        </w:rPr>
        <w:t> </w:t>
      </w:r>
      <w:r>
        <w:rPr>
          <w:spacing w:val="-2"/>
        </w:rPr>
        <w:t>R.</w:t>
      </w:r>
      <w:r>
        <w:rPr>
          <w:spacing w:val="-13"/>
        </w:rPr>
        <w:t> </w:t>
      </w:r>
      <w:r>
        <w:rPr>
          <w:spacing w:val="-2"/>
        </w:rPr>
        <w:t>(2012),</w:t>
      </w:r>
      <w:r>
        <w:rPr>
          <w:spacing w:val="-13"/>
        </w:rPr>
        <w:t> </w:t>
      </w:r>
      <w:r>
        <w:rPr>
          <w:spacing w:val="-2"/>
        </w:rPr>
        <w:t>Understanding</w:t>
      </w:r>
      <w:r>
        <w:rPr>
          <w:spacing w:val="-13"/>
        </w:rPr>
        <w:t> </w:t>
      </w:r>
      <w:r>
        <w:rPr>
          <w:spacing w:val="-2"/>
        </w:rPr>
        <w:t>the</w:t>
      </w:r>
      <w:r>
        <w:rPr>
          <w:spacing w:val="-13"/>
        </w:rPr>
        <w:t> </w:t>
      </w:r>
      <w:r>
        <w:rPr>
          <w:spacing w:val="-2"/>
        </w:rPr>
        <w:t>risk</w:t>
      </w:r>
      <w:r>
        <w:rPr>
          <w:spacing w:val="-13"/>
        </w:rPr>
        <w:t> </w:t>
      </w:r>
      <w:r>
        <w:rPr>
          <w:spacing w:val="-2"/>
        </w:rPr>
        <w:t>anatomy</w:t>
      </w:r>
      <w:r>
        <w:rPr>
          <w:spacing w:val="-13"/>
        </w:rPr>
        <w:t> </w:t>
      </w:r>
      <w:r>
        <w:rPr>
          <w:spacing w:val="-2"/>
        </w:rPr>
        <w:t>of </w:t>
      </w:r>
      <w:r>
        <w:rPr>
          <w:spacing w:val="-6"/>
        </w:rPr>
        <w:t>experienced mutual fund investors, Journal of Behavioral Finance , 13 (2), 119 - 125. SSCI IF </w:t>
      </w:r>
      <w:r>
        <w:rPr/>
        <w:t>0.56[ABDC </w:t>
      </w:r>
      <w:r>
        <w:rPr>
          <w:w w:val="130"/>
        </w:rPr>
        <w:t>– </w:t>
      </w:r>
      <w:r>
        <w:rPr/>
        <w:t>A; 2013; 2016]</w:t>
      </w:r>
    </w:p>
    <w:p>
      <w:pPr>
        <w:spacing w:after="0" w:line="290" w:lineRule="auto"/>
        <w:sectPr>
          <w:pgSz w:w="11920" w:h="16840"/>
          <w:pgMar w:top="1360" w:bottom="280" w:left="1040" w:right="1220"/>
        </w:sectPr>
      </w:pPr>
    </w:p>
    <w:p>
      <w:pPr>
        <w:pStyle w:val="BodyText"/>
        <w:spacing w:line="290" w:lineRule="auto" w:before="76"/>
        <w:ind w:left="400" w:firstLine="1440"/>
      </w:pPr>
      <w:r>
        <w:rPr>
          <w:spacing w:val="-6"/>
        </w:rPr>
        <w:t>Deepika &amp; Kiran, R. (2012), Trendy shopping replacing traditional format prefe </w:t>
      </w:r>
      <w:r>
        <w:rPr>
          <w:spacing w:val="-2"/>
        </w:rPr>
        <w:t>rences,</w:t>
      </w:r>
      <w:r>
        <w:rPr>
          <w:spacing w:val="-13"/>
        </w:rPr>
        <w:t> </w:t>
      </w:r>
      <w:r>
        <w:rPr>
          <w:spacing w:val="-2"/>
        </w:rPr>
        <w:t>African</w:t>
      </w:r>
      <w:r>
        <w:rPr>
          <w:spacing w:val="-13"/>
        </w:rPr>
        <w:t> </w:t>
      </w:r>
      <w:r>
        <w:rPr>
          <w:spacing w:val="-2"/>
        </w:rPr>
        <w:t>journal</w:t>
      </w:r>
      <w:r>
        <w:rPr>
          <w:spacing w:val="-13"/>
        </w:rPr>
        <w:t> </w:t>
      </w:r>
      <w:r>
        <w:rPr>
          <w:spacing w:val="-2"/>
        </w:rPr>
        <w:t>of</w:t>
      </w:r>
      <w:r>
        <w:rPr>
          <w:spacing w:val="-13"/>
        </w:rPr>
        <w:t> </w:t>
      </w:r>
      <w:r>
        <w:rPr>
          <w:spacing w:val="-2"/>
        </w:rPr>
        <w:t>Business</w:t>
      </w:r>
      <w:r>
        <w:rPr>
          <w:spacing w:val="-13"/>
        </w:rPr>
        <w:t> </w:t>
      </w:r>
      <w:r>
        <w:rPr>
          <w:spacing w:val="-2"/>
        </w:rPr>
        <w:t>Management</w:t>
      </w:r>
      <w:r>
        <w:rPr>
          <w:spacing w:val="-13"/>
        </w:rPr>
        <w:t> </w:t>
      </w:r>
      <w:r>
        <w:rPr>
          <w:spacing w:val="-2"/>
        </w:rPr>
        <w:t>,</w:t>
      </w:r>
      <w:r>
        <w:rPr>
          <w:spacing w:val="-13"/>
        </w:rPr>
        <w:t> </w:t>
      </w:r>
      <w:r>
        <w:rPr>
          <w:spacing w:val="-2"/>
        </w:rPr>
        <w:t>Vol.6</w:t>
      </w:r>
      <w:r>
        <w:rPr>
          <w:spacing w:val="-13"/>
        </w:rPr>
        <w:t> </w:t>
      </w:r>
      <w:r>
        <w:rPr>
          <w:spacing w:val="-2"/>
          <w:w w:val="95"/>
        </w:rPr>
        <w:t>(11),</w:t>
      </w:r>
      <w:r>
        <w:rPr>
          <w:spacing w:val="-10"/>
          <w:w w:val="95"/>
        </w:rPr>
        <w:t> </w:t>
      </w:r>
      <w:r>
        <w:rPr>
          <w:spacing w:val="-2"/>
        </w:rPr>
        <w:t>4196</w:t>
      </w:r>
      <w:r>
        <w:rPr>
          <w:spacing w:val="-13"/>
        </w:rPr>
        <w:t> </w:t>
      </w:r>
      <w:r>
        <w:rPr>
          <w:spacing w:val="-2"/>
        </w:rPr>
        <w:t>-</w:t>
      </w:r>
      <w:r>
        <w:rPr>
          <w:spacing w:val="-13"/>
        </w:rPr>
        <w:t> </w:t>
      </w:r>
      <w:r>
        <w:rPr>
          <w:spacing w:val="-2"/>
        </w:rPr>
        <w:t>4207.</w:t>
      </w:r>
      <w:r>
        <w:rPr>
          <w:spacing w:val="-13"/>
        </w:rPr>
        <w:t> </w:t>
      </w:r>
      <w:r>
        <w:rPr>
          <w:spacing w:val="-2"/>
        </w:rPr>
        <w:t>[SSCI]</w:t>
      </w:r>
    </w:p>
    <w:p>
      <w:pPr>
        <w:pStyle w:val="BodyText"/>
      </w:pPr>
    </w:p>
    <w:p>
      <w:pPr>
        <w:pStyle w:val="BodyText"/>
      </w:pPr>
    </w:p>
    <w:p>
      <w:pPr>
        <w:pStyle w:val="BodyText"/>
        <w:spacing w:before="19"/>
      </w:pPr>
    </w:p>
    <w:p>
      <w:pPr>
        <w:pStyle w:val="BodyText"/>
        <w:spacing w:line="290" w:lineRule="auto" w:before="1"/>
        <w:ind w:left="400" w:right="396" w:firstLine="1440"/>
      </w:pPr>
      <w:r>
        <w:rPr>
          <w:spacing w:val="-6"/>
        </w:rPr>
        <w:t>Goel,</w:t>
      </w:r>
      <w:r>
        <w:rPr>
          <w:spacing w:val="-7"/>
        </w:rPr>
        <w:t> </w:t>
      </w:r>
      <w:r>
        <w:rPr>
          <w:spacing w:val="-6"/>
        </w:rPr>
        <w:t>S.,</w:t>
      </w:r>
      <w:r>
        <w:rPr>
          <w:spacing w:val="-7"/>
        </w:rPr>
        <w:t> </w:t>
      </w:r>
      <w:r>
        <w:rPr>
          <w:spacing w:val="-6"/>
        </w:rPr>
        <w:t>Kiran,</w:t>
      </w:r>
      <w:r>
        <w:rPr>
          <w:spacing w:val="-7"/>
        </w:rPr>
        <w:t> </w:t>
      </w:r>
      <w:r>
        <w:rPr>
          <w:spacing w:val="-6"/>
        </w:rPr>
        <w:t>R.</w:t>
      </w:r>
      <w:r>
        <w:rPr>
          <w:spacing w:val="-7"/>
        </w:rPr>
        <w:t> </w:t>
      </w:r>
      <w:r>
        <w:rPr>
          <w:spacing w:val="-6"/>
        </w:rPr>
        <w:t>and</w:t>
      </w:r>
      <w:r>
        <w:rPr>
          <w:spacing w:val="-7"/>
        </w:rPr>
        <w:t> </w:t>
      </w:r>
      <w:r>
        <w:rPr>
          <w:spacing w:val="-6"/>
        </w:rPr>
        <w:t>Garg,</w:t>
      </w:r>
      <w:r>
        <w:rPr>
          <w:spacing w:val="-7"/>
        </w:rPr>
        <w:t> </w:t>
      </w:r>
      <w:r>
        <w:rPr>
          <w:spacing w:val="-6"/>
        </w:rPr>
        <w:t>D.</w:t>
      </w:r>
      <w:r>
        <w:rPr>
          <w:spacing w:val="-7"/>
        </w:rPr>
        <w:t> </w:t>
      </w:r>
      <w:r>
        <w:rPr>
          <w:spacing w:val="-6"/>
        </w:rPr>
        <w:t>(2011),</w:t>
      </w:r>
      <w:r>
        <w:rPr>
          <w:spacing w:val="-7"/>
        </w:rPr>
        <w:t> </w:t>
      </w:r>
      <w:r>
        <w:rPr>
          <w:spacing w:val="-6"/>
        </w:rPr>
        <w:t>A</w:t>
      </w:r>
      <w:r>
        <w:rPr>
          <w:spacing w:val="-7"/>
        </w:rPr>
        <w:t> </w:t>
      </w:r>
      <w:r>
        <w:rPr>
          <w:spacing w:val="-6"/>
        </w:rPr>
        <w:t>framework</w:t>
      </w:r>
      <w:r>
        <w:rPr>
          <w:spacing w:val="-7"/>
        </w:rPr>
        <w:t> </w:t>
      </w:r>
      <w:r>
        <w:rPr>
          <w:spacing w:val="-6"/>
        </w:rPr>
        <w:t>for</w:t>
      </w:r>
      <w:r>
        <w:rPr>
          <w:spacing w:val="-7"/>
        </w:rPr>
        <w:t> </w:t>
      </w:r>
      <w:r>
        <w:rPr>
          <w:spacing w:val="-6"/>
        </w:rPr>
        <w:t>efficient</w:t>
      </w:r>
      <w:r>
        <w:rPr>
          <w:spacing w:val="-7"/>
        </w:rPr>
        <w:t> </w:t>
      </w:r>
      <w:r>
        <w:rPr>
          <w:spacing w:val="-6"/>
        </w:rPr>
        <w:t>enterprise resource planning (ERP) implementation in technical educational institutions, African Journal </w:t>
      </w:r>
      <w:r>
        <w:rPr/>
        <w:t>of</w:t>
      </w:r>
      <w:r>
        <w:rPr>
          <w:spacing w:val="-11"/>
        </w:rPr>
        <w:t> </w:t>
      </w:r>
      <w:r>
        <w:rPr/>
        <w:t>B</w:t>
      </w:r>
      <w:r>
        <w:rPr>
          <w:spacing w:val="-11"/>
        </w:rPr>
        <w:t> </w:t>
      </w:r>
      <w:r>
        <w:rPr/>
        <w:t>usiness</w:t>
      </w:r>
      <w:r>
        <w:rPr>
          <w:spacing w:val="-11"/>
        </w:rPr>
        <w:t> </w:t>
      </w:r>
      <w:r>
        <w:rPr/>
        <w:t>Management</w:t>
      </w:r>
      <w:r>
        <w:rPr>
          <w:spacing w:val="-11"/>
        </w:rPr>
        <w:t> </w:t>
      </w:r>
      <w:r>
        <w:rPr/>
        <w:t>,</w:t>
      </w:r>
      <w:r>
        <w:rPr>
          <w:spacing w:val="-11"/>
        </w:rPr>
        <w:t> </w:t>
      </w:r>
      <w:r>
        <w:rPr/>
        <w:t>5</w:t>
      </w:r>
      <w:r>
        <w:rPr>
          <w:spacing w:val="-11"/>
        </w:rPr>
        <w:t> </w:t>
      </w:r>
      <w:r>
        <w:rPr/>
        <w:t>(34),</w:t>
      </w:r>
      <w:r>
        <w:rPr>
          <w:spacing w:val="-11"/>
        </w:rPr>
        <w:t> </w:t>
      </w:r>
      <w:r>
        <w:rPr/>
        <w:t>13197</w:t>
      </w:r>
      <w:r>
        <w:rPr>
          <w:spacing w:val="-11"/>
        </w:rPr>
        <w:t> </w:t>
      </w:r>
      <w:r>
        <w:rPr/>
        <w:t>-</w:t>
      </w:r>
      <w:r>
        <w:rPr>
          <w:spacing w:val="-11"/>
        </w:rPr>
        <w:t> </w:t>
      </w:r>
      <w:r>
        <w:rPr/>
        <w:t>13204.</w:t>
      </w:r>
      <w:r>
        <w:rPr>
          <w:spacing w:val="-11"/>
        </w:rPr>
        <w:t> </w:t>
      </w:r>
      <w:r>
        <w:rPr/>
        <w:t>[SSCI]</w:t>
      </w:r>
    </w:p>
    <w:p>
      <w:pPr>
        <w:pStyle w:val="BodyText"/>
      </w:pPr>
    </w:p>
    <w:p>
      <w:pPr>
        <w:pStyle w:val="BodyText"/>
      </w:pPr>
    </w:p>
    <w:p>
      <w:pPr>
        <w:pStyle w:val="BodyText"/>
        <w:spacing w:before="18"/>
      </w:pPr>
    </w:p>
    <w:p>
      <w:pPr>
        <w:pStyle w:val="BodyText"/>
        <w:spacing w:line="290" w:lineRule="auto"/>
        <w:ind w:left="400" w:right="754" w:firstLine="1440"/>
        <w:jc w:val="both"/>
      </w:pPr>
      <w:r>
        <w:rPr>
          <w:spacing w:val="-6"/>
        </w:rPr>
        <w:t>Aggarwal,</w:t>
      </w:r>
      <w:r>
        <w:rPr>
          <w:spacing w:val="-8"/>
        </w:rPr>
        <w:t> </w:t>
      </w:r>
      <w:r>
        <w:rPr>
          <w:spacing w:val="-6"/>
        </w:rPr>
        <w:t>Parul,</w:t>
      </w:r>
      <w:r>
        <w:rPr>
          <w:spacing w:val="-8"/>
        </w:rPr>
        <w:t> </w:t>
      </w:r>
      <w:r>
        <w:rPr>
          <w:spacing w:val="-6"/>
        </w:rPr>
        <w:t>D.</w:t>
      </w:r>
      <w:r>
        <w:rPr>
          <w:spacing w:val="-8"/>
        </w:rPr>
        <w:t> </w:t>
      </w:r>
      <w:r>
        <w:rPr>
          <w:spacing w:val="-6"/>
        </w:rPr>
        <w:t>Kiran,</w:t>
      </w:r>
      <w:r>
        <w:rPr>
          <w:spacing w:val="-8"/>
        </w:rPr>
        <w:t> </w:t>
      </w:r>
      <w:r>
        <w:rPr>
          <w:spacing w:val="-6"/>
        </w:rPr>
        <w:t>Ravi,</w:t>
      </w:r>
      <w:r>
        <w:rPr>
          <w:spacing w:val="-8"/>
        </w:rPr>
        <w:t> </w:t>
      </w:r>
      <w:r>
        <w:rPr>
          <w:spacing w:val="-6"/>
        </w:rPr>
        <w:t>Anil</w:t>
      </w:r>
      <w:r>
        <w:rPr>
          <w:spacing w:val="-8"/>
        </w:rPr>
        <w:t> </w:t>
      </w:r>
      <w:r>
        <w:rPr>
          <w:spacing w:val="-6"/>
        </w:rPr>
        <w:t>K.</w:t>
      </w:r>
      <w:r>
        <w:rPr>
          <w:spacing w:val="-8"/>
        </w:rPr>
        <w:t> </w:t>
      </w:r>
      <w:r>
        <w:rPr>
          <w:spacing w:val="-6"/>
        </w:rPr>
        <w:t>Verma</w:t>
      </w:r>
      <w:r>
        <w:rPr>
          <w:spacing w:val="-8"/>
        </w:rPr>
        <w:t> </w:t>
      </w:r>
      <w:r>
        <w:rPr>
          <w:spacing w:val="-6"/>
        </w:rPr>
        <w:t>(2011)</w:t>
      </w:r>
      <w:r>
        <w:rPr>
          <w:spacing w:val="-8"/>
        </w:rPr>
        <w:t> </w:t>
      </w:r>
      <w:r>
        <w:rPr>
          <w:spacing w:val="-6"/>
        </w:rPr>
        <w:t>Knowledge</w:t>
      </w:r>
      <w:r>
        <w:rPr>
          <w:spacing w:val="-8"/>
        </w:rPr>
        <w:t> </w:t>
      </w:r>
      <w:r>
        <w:rPr>
          <w:spacing w:val="-6"/>
        </w:rPr>
        <w:t>sharing</w:t>
      </w:r>
      <w:r>
        <w:rPr>
          <w:spacing w:val="-8"/>
        </w:rPr>
        <w:t> </w:t>
      </w:r>
      <w:r>
        <w:rPr>
          <w:spacing w:val="-6"/>
        </w:rPr>
        <w:t>for </w:t>
      </w:r>
      <w:r>
        <w:rPr>
          <w:spacing w:val="-2"/>
        </w:rPr>
        <w:t>enhancing</w:t>
      </w:r>
      <w:r>
        <w:rPr>
          <w:spacing w:val="-15"/>
        </w:rPr>
        <w:t> </w:t>
      </w:r>
      <w:r>
        <w:rPr>
          <w:spacing w:val="-2"/>
        </w:rPr>
        <w:t>learning</w:t>
      </w:r>
      <w:r>
        <w:rPr>
          <w:spacing w:val="-15"/>
        </w:rPr>
        <w:t> </w:t>
      </w:r>
      <w:r>
        <w:rPr>
          <w:spacing w:val="-2"/>
        </w:rPr>
        <w:t>environment</w:t>
      </w:r>
      <w:r>
        <w:rPr>
          <w:spacing w:val="-14"/>
        </w:rPr>
        <w:t> </w:t>
      </w:r>
      <w:r>
        <w:rPr>
          <w:spacing w:val="-2"/>
        </w:rPr>
        <w:t>in</w:t>
      </w:r>
      <w:r>
        <w:rPr>
          <w:spacing w:val="-15"/>
        </w:rPr>
        <w:t> </w:t>
      </w:r>
      <w:r>
        <w:rPr>
          <w:spacing w:val="-2"/>
        </w:rPr>
        <w:t>institutions</w:t>
      </w:r>
      <w:r>
        <w:rPr>
          <w:spacing w:val="-14"/>
        </w:rPr>
        <w:t> </w:t>
      </w:r>
      <w:r>
        <w:rPr>
          <w:spacing w:val="-2"/>
        </w:rPr>
        <w:t>of</w:t>
      </w:r>
      <w:r>
        <w:rPr>
          <w:spacing w:val="-15"/>
        </w:rPr>
        <w:t> </w:t>
      </w:r>
      <w:r>
        <w:rPr>
          <w:spacing w:val="-2"/>
        </w:rPr>
        <w:t>higher</w:t>
      </w:r>
      <w:r>
        <w:rPr>
          <w:spacing w:val="-14"/>
        </w:rPr>
        <w:t> </w:t>
      </w:r>
      <w:r>
        <w:rPr>
          <w:spacing w:val="-2"/>
        </w:rPr>
        <w:t>technical</w:t>
      </w:r>
      <w:r>
        <w:rPr>
          <w:spacing w:val="-15"/>
        </w:rPr>
        <w:t> </w:t>
      </w:r>
      <w:r>
        <w:rPr>
          <w:spacing w:val="-2"/>
        </w:rPr>
        <w:t>education,â€Ÿ</w:t>
      </w:r>
      <w:r>
        <w:rPr>
          <w:spacing w:val="-15"/>
        </w:rPr>
        <w:t> </w:t>
      </w:r>
      <w:r>
        <w:rPr>
          <w:spacing w:val="-2"/>
        </w:rPr>
        <w:t>African </w:t>
      </w:r>
      <w:r>
        <w:rPr/>
        <w:t>Journal of Business Management , 6916), 5533 - 5 542. [SSCI]</w:t>
      </w:r>
    </w:p>
    <w:p>
      <w:pPr>
        <w:pStyle w:val="BodyText"/>
      </w:pPr>
    </w:p>
    <w:p>
      <w:pPr>
        <w:pStyle w:val="BodyText"/>
      </w:pPr>
    </w:p>
    <w:p>
      <w:pPr>
        <w:pStyle w:val="BodyText"/>
        <w:spacing w:before="19"/>
      </w:pPr>
    </w:p>
    <w:p>
      <w:pPr>
        <w:pStyle w:val="BodyText"/>
        <w:spacing w:line="290" w:lineRule="auto"/>
        <w:ind w:left="400" w:right="249" w:firstLine="1440"/>
      </w:pPr>
      <w:r>
        <w:rPr>
          <w:spacing w:val="-2"/>
        </w:rPr>
        <w:t>Jain,</w:t>
      </w:r>
      <w:r>
        <w:rPr>
          <w:spacing w:val="-11"/>
        </w:rPr>
        <w:t> </w:t>
      </w:r>
      <w:r>
        <w:rPr>
          <w:spacing w:val="-2"/>
        </w:rPr>
        <w:t>Vijay</w:t>
      </w:r>
      <w:r>
        <w:rPr>
          <w:spacing w:val="-11"/>
        </w:rPr>
        <w:t> </w:t>
      </w:r>
      <w:r>
        <w:rPr>
          <w:spacing w:val="-2"/>
        </w:rPr>
        <w:t>&amp;</w:t>
      </w:r>
      <w:r>
        <w:rPr>
          <w:spacing w:val="-11"/>
        </w:rPr>
        <w:t> </w:t>
      </w:r>
      <w:r>
        <w:rPr>
          <w:spacing w:val="-2"/>
        </w:rPr>
        <w:t>Kiran,</w:t>
      </w:r>
      <w:r>
        <w:rPr>
          <w:spacing w:val="-11"/>
        </w:rPr>
        <w:t> </w:t>
      </w:r>
      <w:r>
        <w:rPr>
          <w:spacing w:val="-2"/>
        </w:rPr>
        <w:t>R.</w:t>
      </w:r>
      <w:r>
        <w:rPr>
          <w:spacing w:val="-11"/>
        </w:rPr>
        <w:t> </w:t>
      </w:r>
      <w:r>
        <w:rPr>
          <w:spacing w:val="-2"/>
        </w:rPr>
        <w:t>(2012),</w:t>
      </w:r>
      <w:r>
        <w:rPr>
          <w:spacing w:val="-11"/>
        </w:rPr>
        <w:t> </w:t>
      </w:r>
      <w:r>
        <w:rPr>
          <w:spacing w:val="-2"/>
        </w:rPr>
        <w:t>Technology</w:t>
      </w:r>
      <w:r>
        <w:rPr>
          <w:spacing w:val="-11"/>
        </w:rPr>
        <w:t> </w:t>
      </w:r>
      <w:r>
        <w:rPr>
          <w:spacing w:val="-2"/>
        </w:rPr>
        <w:t>Management</w:t>
      </w:r>
      <w:r>
        <w:rPr>
          <w:spacing w:val="-11"/>
        </w:rPr>
        <w:t> </w:t>
      </w:r>
      <w:r>
        <w:rPr>
          <w:spacing w:val="-2"/>
        </w:rPr>
        <w:t>Strategies</w:t>
      </w:r>
      <w:r>
        <w:rPr>
          <w:spacing w:val="-11"/>
        </w:rPr>
        <w:t> </w:t>
      </w:r>
      <w:r>
        <w:rPr>
          <w:spacing w:val="-2"/>
        </w:rPr>
        <w:t>and</w:t>
      </w:r>
      <w:r>
        <w:rPr>
          <w:spacing w:val="-11"/>
        </w:rPr>
        <w:t> </w:t>
      </w:r>
      <w:r>
        <w:rPr>
          <w:spacing w:val="-2"/>
        </w:rPr>
        <w:t>Small </w:t>
      </w:r>
      <w:r>
        <w:rPr>
          <w:spacing w:val="-6"/>
        </w:rPr>
        <w:t>and Medium Enterprises of Punjab Manufacturing, Journal of Intellectual Property Rights , 17, </w:t>
      </w:r>
      <w:r>
        <w:rPr/>
        <w:t>(1),</w:t>
      </w:r>
      <w:r>
        <w:rPr>
          <w:spacing w:val="-7"/>
        </w:rPr>
        <w:t> </w:t>
      </w:r>
      <w:r>
        <w:rPr/>
        <w:t>64</w:t>
      </w:r>
      <w:r>
        <w:rPr>
          <w:spacing w:val="-7"/>
        </w:rPr>
        <w:t> </w:t>
      </w:r>
      <w:r>
        <w:rPr/>
        <w:t>-</w:t>
      </w:r>
      <w:r>
        <w:rPr>
          <w:spacing w:val="-7"/>
        </w:rPr>
        <w:t> </w:t>
      </w:r>
      <w:r>
        <w:rPr/>
        <w:t>72</w:t>
      </w:r>
      <w:r>
        <w:rPr>
          <w:spacing w:val="-7"/>
        </w:rPr>
        <w:t> </w:t>
      </w:r>
      <w:r>
        <w:rPr/>
        <w:t>[SSCI].</w:t>
      </w:r>
    </w:p>
    <w:p>
      <w:pPr>
        <w:pStyle w:val="BodyText"/>
      </w:pPr>
    </w:p>
    <w:p>
      <w:pPr>
        <w:pStyle w:val="BodyText"/>
      </w:pPr>
    </w:p>
    <w:p>
      <w:pPr>
        <w:pStyle w:val="BodyText"/>
        <w:spacing w:before="19"/>
      </w:pPr>
    </w:p>
    <w:p>
      <w:pPr>
        <w:pStyle w:val="BodyText"/>
        <w:spacing w:line="290" w:lineRule="auto"/>
        <w:ind w:left="400" w:right="249" w:firstLine="1440"/>
      </w:pPr>
      <w:r>
        <w:rPr>
          <w:spacing w:val="-6"/>
        </w:rPr>
        <w:t>Kiran,</w:t>
      </w:r>
      <w:r>
        <w:rPr>
          <w:spacing w:val="-11"/>
        </w:rPr>
        <w:t> </w:t>
      </w:r>
      <w:r>
        <w:rPr>
          <w:spacing w:val="-6"/>
        </w:rPr>
        <w:t>R.</w:t>
      </w:r>
      <w:r>
        <w:rPr>
          <w:spacing w:val="-10"/>
        </w:rPr>
        <w:t> </w:t>
      </w:r>
      <w:r>
        <w:rPr>
          <w:spacing w:val="-6"/>
        </w:rPr>
        <w:t>&amp;</w:t>
      </w:r>
      <w:r>
        <w:rPr>
          <w:spacing w:val="-11"/>
        </w:rPr>
        <w:t> </w:t>
      </w:r>
      <w:r>
        <w:rPr>
          <w:spacing w:val="-6"/>
        </w:rPr>
        <w:t>Jain,</w:t>
      </w:r>
      <w:r>
        <w:rPr>
          <w:spacing w:val="-10"/>
        </w:rPr>
        <w:t> </w:t>
      </w:r>
      <w:r>
        <w:rPr>
          <w:spacing w:val="-6"/>
        </w:rPr>
        <w:t>Vijay</w:t>
      </w:r>
      <w:r>
        <w:rPr>
          <w:spacing w:val="-11"/>
        </w:rPr>
        <w:t> </w:t>
      </w:r>
      <w:r>
        <w:rPr>
          <w:spacing w:val="-6"/>
        </w:rPr>
        <w:t>(2012),</w:t>
      </w:r>
      <w:r>
        <w:rPr>
          <w:spacing w:val="-10"/>
        </w:rPr>
        <w:t> </w:t>
      </w:r>
      <w:r>
        <w:rPr>
          <w:spacing w:val="-6"/>
        </w:rPr>
        <w:t>Enhancing</w:t>
      </w:r>
      <w:r>
        <w:rPr>
          <w:spacing w:val="-11"/>
        </w:rPr>
        <w:t> </w:t>
      </w:r>
      <w:r>
        <w:rPr>
          <w:spacing w:val="-6"/>
        </w:rPr>
        <w:t>innovation</w:t>
      </w:r>
      <w:r>
        <w:rPr>
          <w:spacing w:val="-10"/>
        </w:rPr>
        <w:t> </w:t>
      </w:r>
      <w:r>
        <w:rPr>
          <w:spacing w:val="-6"/>
        </w:rPr>
        <w:t>and</w:t>
      </w:r>
      <w:r>
        <w:rPr>
          <w:spacing w:val="-11"/>
        </w:rPr>
        <w:t> </w:t>
      </w:r>
      <w:r>
        <w:rPr>
          <w:spacing w:val="-6"/>
        </w:rPr>
        <w:t>intellectual</w:t>
      </w:r>
      <w:r>
        <w:rPr>
          <w:spacing w:val="-10"/>
        </w:rPr>
        <w:t> </w:t>
      </w:r>
      <w:r>
        <w:rPr>
          <w:spacing w:val="-6"/>
        </w:rPr>
        <w:t>property </w:t>
      </w:r>
      <w:r>
        <w:rPr>
          <w:spacing w:val="-2"/>
        </w:rPr>
        <w:t>culture</w:t>
      </w:r>
      <w:r>
        <w:rPr>
          <w:spacing w:val="-10"/>
        </w:rPr>
        <w:t> </w:t>
      </w:r>
      <w:r>
        <w:rPr>
          <w:spacing w:val="-2"/>
        </w:rPr>
        <w:t>in</w:t>
      </w:r>
      <w:r>
        <w:rPr>
          <w:spacing w:val="-10"/>
        </w:rPr>
        <w:t> </w:t>
      </w:r>
      <w:r>
        <w:rPr>
          <w:spacing w:val="-2"/>
        </w:rPr>
        <w:t>manufacturing</w:t>
      </w:r>
      <w:r>
        <w:rPr>
          <w:spacing w:val="-10"/>
        </w:rPr>
        <w:t> </w:t>
      </w:r>
      <w:r>
        <w:rPr>
          <w:spacing w:val="-2"/>
        </w:rPr>
        <w:t>small</w:t>
      </w:r>
      <w:r>
        <w:rPr>
          <w:spacing w:val="-10"/>
        </w:rPr>
        <w:t> </w:t>
      </w:r>
      <w:r>
        <w:rPr>
          <w:spacing w:val="-2"/>
        </w:rPr>
        <w:t>and</w:t>
      </w:r>
      <w:r>
        <w:rPr>
          <w:spacing w:val="-10"/>
        </w:rPr>
        <w:t> </w:t>
      </w:r>
      <w:r>
        <w:rPr>
          <w:spacing w:val="-2"/>
        </w:rPr>
        <w:t>medium</w:t>
      </w:r>
      <w:r>
        <w:rPr>
          <w:spacing w:val="-10"/>
        </w:rPr>
        <w:t> </w:t>
      </w:r>
      <w:r>
        <w:rPr>
          <w:spacing w:val="-2"/>
        </w:rPr>
        <w:t>enterprises,</w:t>
      </w:r>
      <w:r>
        <w:rPr>
          <w:spacing w:val="-10"/>
        </w:rPr>
        <w:t> </w:t>
      </w:r>
      <w:r>
        <w:rPr>
          <w:spacing w:val="-2"/>
        </w:rPr>
        <w:t>African</w:t>
      </w:r>
      <w:r>
        <w:rPr>
          <w:spacing w:val="-10"/>
        </w:rPr>
        <w:t> </w:t>
      </w:r>
      <w:r>
        <w:rPr>
          <w:spacing w:val="-2"/>
        </w:rPr>
        <w:t>journal</w:t>
      </w:r>
      <w:r>
        <w:rPr>
          <w:spacing w:val="-10"/>
        </w:rPr>
        <w:t> </w:t>
      </w:r>
      <w:r>
        <w:rPr>
          <w:spacing w:val="-2"/>
        </w:rPr>
        <w:t>of</w:t>
      </w:r>
      <w:r>
        <w:rPr>
          <w:spacing w:val="-10"/>
        </w:rPr>
        <w:t> </w:t>
      </w:r>
      <w:r>
        <w:rPr>
          <w:spacing w:val="-2"/>
        </w:rPr>
        <w:t>Business </w:t>
      </w:r>
      <w:r>
        <w:rPr/>
        <w:t>Management</w:t>
      </w:r>
      <w:r>
        <w:rPr>
          <w:spacing w:val="-11"/>
        </w:rPr>
        <w:t> </w:t>
      </w:r>
      <w:r>
        <w:rPr/>
        <w:t>,</w:t>
      </w:r>
      <w:r>
        <w:rPr>
          <w:spacing w:val="-11"/>
        </w:rPr>
        <w:t> </w:t>
      </w:r>
      <w:r>
        <w:rPr/>
        <w:t>6(4),</w:t>
      </w:r>
      <w:r>
        <w:rPr>
          <w:spacing w:val="-11"/>
        </w:rPr>
        <w:t> </w:t>
      </w:r>
      <w:r>
        <w:rPr/>
        <w:t>1234</w:t>
      </w:r>
      <w:r>
        <w:rPr>
          <w:spacing w:val="-11"/>
        </w:rPr>
        <w:t> </w:t>
      </w:r>
      <w:r>
        <w:rPr/>
        <w:t>-</w:t>
      </w:r>
      <w:r>
        <w:rPr>
          <w:spacing w:val="-11"/>
        </w:rPr>
        <w:t> </w:t>
      </w:r>
      <w:r>
        <w:rPr/>
        <w:t>1243.</w:t>
      </w:r>
      <w:r>
        <w:rPr>
          <w:spacing w:val="-11"/>
        </w:rPr>
        <w:t> </w:t>
      </w:r>
      <w:r>
        <w:rPr/>
        <w:t>[SSCI]</w:t>
      </w:r>
    </w:p>
    <w:p>
      <w:pPr>
        <w:pStyle w:val="BodyText"/>
      </w:pPr>
    </w:p>
    <w:p>
      <w:pPr>
        <w:pStyle w:val="BodyText"/>
      </w:pPr>
    </w:p>
    <w:p>
      <w:pPr>
        <w:pStyle w:val="BodyText"/>
        <w:spacing w:before="19"/>
      </w:pPr>
    </w:p>
    <w:p>
      <w:pPr>
        <w:pStyle w:val="BodyText"/>
        <w:spacing w:line="290" w:lineRule="auto"/>
        <w:ind w:left="400" w:right="409" w:firstLine="1440"/>
      </w:pPr>
      <w:r>
        <w:rPr>
          <w:spacing w:val="-2"/>
        </w:rPr>
        <w:t>Sharma</w:t>
      </w:r>
      <w:r>
        <w:rPr>
          <w:spacing w:val="-15"/>
        </w:rPr>
        <w:t> </w:t>
      </w:r>
      <w:r>
        <w:rPr>
          <w:spacing w:val="-2"/>
        </w:rPr>
        <w:t>Anupam</w:t>
      </w:r>
      <w:r>
        <w:rPr>
          <w:spacing w:val="-15"/>
        </w:rPr>
        <w:t> </w:t>
      </w:r>
      <w:r>
        <w:rPr>
          <w:spacing w:val="-2"/>
        </w:rPr>
        <w:t>&amp;</w:t>
      </w:r>
      <w:r>
        <w:rPr>
          <w:spacing w:val="-14"/>
        </w:rPr>
        <w:t> </w:t>
      </w:r>
      <w:r>
        <w:rPr>
          <w:spacing w:val="-2"/>
        </w:rPr>
        <w:t>Kiran,</w:t>
      </w:r>
      <w:r>
        <w:rPr>
          <w:spacing w:val="-15"/>
        </w:rPr>
        <w:t> </w:t>
      </w:r>
      <w:r>
        <w:rPr>
          <w:spacing w:val="-2"/>
        </w:rPr>
        <w:t>R,</w:t>
      </w:r>
      <w:r>
        <w:rPr>
          <w:spacing w:val="-14"/>
        </w:rPr>
        <w:t> </w:t>
      </w:r>
      <w:r>
        <w:rPr>
          <w:spacing w:val="-2"/>
        </w:rPr>
        <w:t>(2012)</w:t>
      </w:r>
      <w:r>
        <w:rPr>
          <w:spacing w:val="-15"/>
        </w:rPr>
        <w:t> </w:t>
      </w:r>
      <w:r>
        <w:rPr>
          <w:spacing w:val="-2"/>
        </w:rPr>
        <w:t>Corporate</w:t>
      </w:r>
      <w:r>
        <w:rPr>
          <w:spacing w:val="-14"/>
        </w:rPr>
        <w:t> </w:t>
      </w:r>
      <w:r>
        <w:rPr>
          <w:spacing w:val="-2"/>
        </w:rPr>
        <w:t>social</w:t>
      </w:r>
      <w:r>
        <w:rPr>
          <w:spacing w:val="-15"/>
        </w:rPr>
        <w:t> </w:t>
      </w:r>
      <w:r>
        <w:rPr>
          <w:spacing w:val="-2"/>
        </w:rPr>
        <w:t>responsibility</w:t>
      </w:r>
      <w:r>
        <w:rPr>
          <w:spacing w:val="-15"/>
        </w:rPr>
        <w:t> </w:t>
      </w:r>
      <w:r>
        <w:rPr>
          <w:spacing w:val="-2"/>
        </w:rPr>
        <w:t>in</w:t>
      </w:r>
      <w:r>
        <w:rPr>
          <w:spacing w:val="-14"/>
        </w:rPr>
        <w:t> </w:t>
      </w:r>
      <w:r>
        <w:rPr>
          <w:spacing w:val="-2"/>
        </w:rPr>
        <w:t>changing markets:</w:t>
      </w:r>
      <w:r>
        <w:rPr>
          <w:spacing w:val="-9"/>
        </w:rPr>
        <w:t> </w:t>
      </w:r>
      <w:r>
        <w:rPr>
          <w:spacing w:val="-2"/>
        </w:rPr>
        <w:t>New</w:t>
      </w:r>
      <w:r>
        <w:rPr>
          <w:spacing w:val="-9"/>
        </w:rPr>
        <w:t> </w:t>
      </w:r>
      <w:r>
        <w:rPr>
          <w:spacing w:val="-2"/>
        </w:rPr>
        <w:t>mechanisms</w:t>
      </w:r>
      <w:r>
        <w:rPr>
          <w:spacing w:val="-9"/>
        </w:rPr>
        <w:t> </w:t>
      </w:r>
      <w:r>
        <w:rPr>
          <w:spacing w:val="-2"/>
        </w:rPr>
        <w:t>and</w:t>
      </w:r>
      <w:r>
        <w:rPr>
          <w:spacing w:val="-9"/>
        </w:rPr>
        <w:t> </w:t>
      </w:r>
      <w:r>
        <w:rPr>
          <w:spacing w:val="-2"/>
        </w:rPr>
        <w:t>newer</w:t>
      </w:r>
      <w:r>
        <w:rPr>
          <w:spacing w:val="-9"/>
        </w:rPr>
        <w:t> </w:t>
      </w:r>
      <w:r>
        <w:rPr>
          <w:spacing w:val="-2"/>
        </w:rPr>
        <w:t>ini</w:t>
      </w:r>
      <w:r>
        <w:rPr>
          <w:spacing w:val="-9"/>
        </w:rPr>
        <w:t> </w:t>
      </w:r>
      <w:r>
        <w:rPr>
          <w:spacing w:val="-2"/>
        </w:rPr>
        <w:t>tiatives,</w:t>
      </w:r>
      <w:r>
        <w:rPr>
          <w:spacing w:val="-9"/>
        </w:rPr>
        <w:t> </w:t>
      </w:r>
      <w:r>
        <w:rPr>
          <w:spacing w:val="-2"/>
        </w:rPr>
        <w:t>African</w:t>
      </w:r>
      <w:r>
        <w:rPr>
          <w:spacing w:val="-9"/>
        </w:rPr>
        <w:t> </w:t>
      </w:r>
      <w:r>
        <w:rPr>
          <w:spacing w:val="-2"/>
        </w:rPr>
        <w:t>journal</w:t>
      </w:r>
      <w:r>
        <w:rPr>
          <w:spacing w:val="-9"/>
        </w:rPr>
        <w:t> </w:t>
      </w:r>
      <w:r>
        <w:rPr>
          <w:spacing w:val="-2"/>
        </w:rPr>
        <w:t>of</w:t>
      </w:r>
      <w:r>
        <w:rPr>
          <w:spacing w:val="-9"/>
        </w:rPr>
        <w:t> </w:t>
      </w:r>
      <w:r>
        <w:rPr>
          <w:spacing w:val="-2"/>
        </w:rPr>
        <w:t>Business</w:t>
      </w:r>
      <w:r>
        <w:rPr>
          <w:spacing w:val="-9"/>
        </w:rPr>
        <w:t> </w:t>
      </w:r>
      <w:r>
        <w:rPr>
          <w:spacing w:val="-2"/>
        </w:rPr>
        <w:t>Management</w:t>
      </w:r>
      <w:r>
        <w:rPr>
          <w:spacing w:val="-9"/>
        </w:rPr>
        <w:t> </w:t>
      </w:r>
      <w:r>
        <w:rPr>
          <w:spacing w:val="-2"/>
        </w:rPr>
        <w:t>, </w:t>
      </w:r>
      <w:r>
        <w:rPr/>
        <w:t>6(16), 5479 - 5490. [SSCI]</w:t>
      </w:r>
    </w:p>
    <w:p>
      <w:pPr>
        <w:pStyle w:val="BodyText"/>
      </w:pPr>
    </w:p>
    <w:p>
      <w:pPr>
        <w:pStyle w:val="BodyText"/>
      </w:pPr>
    </w:p>
    <w:p>
      <w:pPr>
        <w:pStyle w:val="BodyText"/>
        <w:spacing w:before="19"/>
      </w:pPr>
    </w:p>
    <w:p>
      <w:pPr>
        <w:pStyle w:val="BodyText"/>
        <w:spacing w:line="290" w:lineRule="auto"/>
        <w:ind w:left="400" w:right="239" w:firstLine="1440"/>
        <w:jc w:val="both"/>
      </w:pPr>
      <w:r>
        <w:rPr>
          <w:spacing w:val="-4"/>
        </w:rPr>
        <w:t>Sharma</w:t>
      </w:r>
      <w:r>
        <w:rPr>
          <w:spacing w:val="-8"/>
        </w:rPr>
        <w:t> </w:t>
      </w:r>
      <w:r>
        <w:rPr>
          <w:spacing w:val="-4"/>
        </w:rPr>
        <w:t>Anupam</w:t>
      </w:r>
      <w:r>
        <w:rPr>
          <w:spacing w:val="-8"/>
        </w:rPr>
        <w:t> </w:t>
      </w:r>
      <w:r>
        <w:rPr>
          <w:spacing w:val="-4"/>
        </w:rPr>
        <w:t>&amp;</w:t>
      </w:r>
      <w:r>
        <w:rPr>
          <w:spacing w:val="-8"/>
        </w:rPr>
        <w:t> </w:t>
      </w:r>
      <w:r>
        <w:rPr>
          <w:spacing w:val="-4"/>
        </w:rPr>
        <w:t>Kiran,</w:t>
      </w:r>
      <w:r>
        <w:rPr>
          <w:spacing w:val="-8"/>
        </w:rPr>
        <w:t> </w:t>
      </w:r>
      <w:r>
        <w:rPr>
          <w:spacing w:val="-4"/>
        </w:rPr>
        <w:t>R.</w:t>
      </w:r>
      <w:r>
        <w:rPr>
          <w:spacing w:val="-8"/>
        </w:rPr>
        <w:t> </w:t>
      </w:r>
      <w:r>
        <w:rPr>
          <w:spacing w:val="-4"/>
        </w:rPr>
        <w:t>(2012),</w:t>
      </w:r>
      <w:r>
        <w:rPr>
          <w:spacing w:val="-8"/>
        </w:rPr>
        <w:t> </w:t>
      </w:r>
      <w:r>
        <w:rPr>
          <w:spacing w:val="-4"/>
        </w:rPr>
        <w:t>Corporate</w:t>
      </w:r>
      <w:r>
        <w:rPr>
          <w:spacing w:val="-8"/>
        </w:rPr>
        <w:t> </w:t>
      </w:r>
      <w:r>
        <w:rPr>
          <w:spacing w:val="-4"/>
        </w:rPr>
        <w:t>social</w:t>
      </w:r>
      <w:r>
        <w:rPr>
          <w:spacing w:val="-8"/>
        </w:rPr>
        <w:t> </w:t>
      </w:r>
      <w:r>
        <w:rPr>
          <w:spacing w:val="-4"/>
        </w:rPr>
        <w:t>responsibility:</w:t>
      </w:r>
      <w:r>
        <w:rPr>
          <w:spacing w:val="-8"/>
        </w:rPr>
        <w:t> </w:t>
      </w:r>
      <w:r>
        <w:rPr>
          <w:spacing w:val="-4"/>
        </w:rPr>
        <w:t>A</w:t>
      </w:r>
      <w:r>
        <w:rPr>
          <w:spacing w:val="-8"/>
        </w:rPr>
        <w:t> </w:t>
      </w:r>
      <w:r>
        <w:rPr>
          <w:spacing w:val="-4"/>
        </w:rPr>
        <w:t>passion</w:t>
      </w:r>
      <w:r>
        <w:rPr>
          <w:spacing w:val="-8"/>
        </w:rPr>
        <w:t> </w:t>
      </w:r>
      <w:r>
        <w:rPr>
          <w:spacing w:val="-4"/>
        </w:rPr>
        <w:t>of </w:t>
      </w:r>
      <w:r>
        <w:rPr>
          <w:spacing w:val="-2"/>
        </w:rPr>
        <w:t>large</w:t>
      </w:r>
      <w:r>
        <w:rPr>
          <w:spacing w:val="-15"/>
        </w:rPr>
        <w:t> </w:t>
      </w:r>
      <w:r>
        <w:rPr>
          <w:spacing w:val="-2"/>
        </w:rPr>
        <w:t>organizations</w:t>
      </w:r>
      <w:r>
        <w:rPr>
          <w:spacing w:val="-14"/>
        </w:rPr>
        <w:t> </w:t>
      </w:r>
      <w:r>
        <w:rPr>
          <w:spacing w:val="-2"/>
        </w:rPr>
        <w:t>or</w:t>
      </w:r>
      <w:r>
        <w:rPr>
          <w:spacing w:val="-15"/>
        </w:rPr>
        <w:t> </w:t>
      </w:r>
      <w:r>
        <w:rPr>
          <w:spacing w:val="-2"/>
        </w:rPr>
        <w:t>a</w:t>
      </w:r>
      <w:r>
        <w:rPr>
          <w:spacing w:val="-14"/>
        </w:rPr>
        <w:t> </w:t>
      </w:r>
      <w:r>
        <w:rPr>
          <w:spacing w:val="-2"/>
        </w:rPr>
        <w:t>commitment</w:t>
      </w:r>
      <w:r>
        <w:rPr>
          <w:spacing w:val="-15"/>
        </w:rPr>
        <w:t> </w:t>
      </w:r>
      <w:r>
        <w:rPr>
          <w:spacing w:val="-2"/>
        </w:rPr>
        <w:t>to</w:t>
      </w:r>
      <w:r>
        <w:rPr>
          <w:spacing w:val="-14"/>
        </w:rPr>
        <w:t> </w:t>
      </w:r>
      <w:r>
        <w:rPr>
          <w:spacing w:val="-2"/>
        </w:rPr>
        <w:t>the</w:t>
      </w:r>
      <w:r>
        <w:rPr>
          <w:spacing w:val="-15"/>
        </w:rPr>
        <w:t> </w:t>
      </w:r>
      <w:r>
        <w:rPr>
          <w:spacing w:val="-2"/>
        </w:rPr>
        <w:t>society,</w:t>
      </w:r>
      <w:r>
        <w:rPr>
          <w:spacing w:val="-14"/>
        </w:rPr>
        <w:t> </w:t>
      </w:r>
      <w:r>
        <w:rPr>
          <w:spacing w:val="-2"/>
        </w:rPr>
        <w:t>African</w:t>
      </w:r>
      <w:r>
        <w:rPr>
          <w:spacing w:val="-15"/>
        </w:rPr>
        <w:t> </w:t>
      </w:r>
      <w:r>
        <w:rPr>
          <w:spacing w:val="-2"/>
        </w:rPr>
        <w:t>Journal</w:t>
      </w:r>
      <w:r>
        <w:rPr>
          <w:spacing w:val="-14"/>
        </w:rPr>
        <w:t> </w:t>
      </w:r>
      <w:r>
        <w:rPr>
          <w:spacing w:val="-2"/>
        </w:rPr>
        <w:t>of</w:t>
      </w:r>
      <w:r>
        <w:rPr>
          <w:spacing w:val="-15"/>
        </w:rPr>
        <w:t> </w:t>
      </w:r>
      <w:r>
        <w:rPr>
          <w:spacing w:val="-2"/>
        </w:rPr>
        <w:t>Business</w:t>
      </w:r>
      <w:r>
        <w:rPr>
          <w:spacing w:val="-14"/>
        </w:rPr>
        <w:t> </w:t>
      </w:r>
      <w:r>
        <w:rPr>
          <w:spacing w:val="-2"/>
        </w:rPr>
        <w:t>Management</w:t>
      </w:r>
      <w:r>
        <w:rPr>
          <w:spacing w:val="-15"/>
        </w:rPr>
        <w:t> </w:t>
      </w:r>
      <w:r>
        <w:rPr>
          <w:spacing w:val="-2"/>
        </w:rPr>
        <w:t>, </w:t>
      </w:r>
      <w:r>
        <w:rPr/>
        <w:t>6(22), 66 96 - 6708. [SSCI]</w:t>
      </w:r>
    </w:p>
    <w:p>
      <w:pPr>
        <w:pStyle w:val="BodyText"/>
      </w:pPr>
    </w:p>
    <w:p>
      <w:pPr>
        <w:pStyle w:val="BodyText"/>
      </w:pPr>
    </w:p>
    <w:p>
      <w:pPr>
        <w:pStyle w:val="BodyText"/>
        <w:spacing w:before="19"/>
      </w:pPr>
    </w:p>
    <w:p>
      <w:pPr>
        <w:pStyle w:val="BodyText"/>
        <w:spacing w:line="290" w:lineRule="auto"/>
        <w:ind w:left="400" w:right="366" w:firstLine="1440"/>
      </w:pPr>
      <w:r>
        <w:rPr>
          <w:spacing w:val="-2"/>
        </w:rPr>
        <w:t>Aggarwal,</w:t>
      </w:r>
      <w:r>
        <w:rPr>
          <w:spacing w:val="-15"/>
        </w:rPr>
        <w:t> </w:t>
      </w:r>
      <w:r>
        <w:rPr>
          <w:spacing w:val="-2"/>
        </w:rPr>
        <w:t>Parul,</w:t>
      </w:r>
      <w:r>
        <w:rPr>
          <w:spacing w:val="-15"/>
        </w:rPr>
        <w:t> </w:t>
      </w:r>
      <w:r>
        <w:rPr>
          <w:spacing w:val="-2"/>
        </w:rPr>
        <w:t>D.</w:t>
      </w:r>
      <w:r>
        <w:rPr>
          <w:spacing w:val="-14"/>
        </w:rPr>
        <w:t> </w:t>
      </w:r>
      <w:r>
        <w:rPr>
          <w:spacing w:val="-2"/>
        </w:rPr>
        <w:t>Kiran,</w:t>
      </w:r>
      <w:r>
        <w:rPr>
          <w:spacing w:val="-15"/>
        </w:rPr>
        <w:t> </w:t>
      </w:r>
      <w:r>
        <w:rPr>
          <w:spacing w:val="-2"/>
        </w:rPr>
        <w:t>Ravi,</w:t>
      </w:r>
      <w:r>
        <w:rPr>
          <w:spacing w:val="-14"/>
        </w:rPr>
        <w:t> </w:t>
      </w:r>
      <w:r>
        <w:rPr>
          <w:spacing w:val="-2"/>
        </w:rPr>
        <w:t>Anil</w:t>
      </w:r>
      <w:r>
        <w:rPr>
          <w:spacing w:val="-15"/>
        </w:rPr>
        <w:t> </w:t>
      </w:r>
      <w:r>
        <w:rPr>
          <w:spacing w:val="-2"/>
        </w:rPr>
        <w:t>K.</w:t>
      </w:r>
      <w:r>
        <w:rPr>
          <w:spacing w:val="-14"/>
        </w:rPr>
        <w:t> </w:t>
      </w:r>
      <w:r>
        <w:rPr>
          <w:spacing w:val="-2"/>
        </w:rPr>
        <w:t>Verma</w:t>
      </w:r>
      <w:r>
        <w:rPr>
          <w:spacing w:val="-15"/>
        </w:rPr>
        <w:t> </w:t>
      </w:r>
      <w:r>
        <w:rPr>
          <w:spacing w:val="-2"/>
        </w:rPr>
        <w:t>(2012),</w:t>
      </w:r>
      <w:r>
        <w:rPr>
          <w:spacing w:val="-15"/>
        </w:rPr>
        <w:t> </w:t>
      </w:r>
      <w:r>
        <w:rPr>
          <w:spacing w:val="-2"/>
        </w:rPr>
        <w:t>Empowering</w:t>
      </w:r>
      <w:r>
        <w:rPr>
          <w:spacing w:val="-14"/>
        </w:rPr>
        <w:t> </w:t>
      </w:r>
      <w:r>
        <w:rPr>
          <w:spacing w:val="-2"/>
        </w:rPr>
        <w:t>educators </w:t>
      </w:r>
      <w:r>
        <w:rPr>
          <w:spacing w:val="-4"/>
        </w:rPr>
        <w:t>with</w:t>
      </w:r>
      <w:r>
        <w:rPr>
          <w:spacing w:val="-13"/>
        </w:rPr>
        <w:t> </w:t>
      </w:r>
      <w:r>
        <w:rPr>
          <w:spacing w:val="-4"/>
        </w:rPr>
        <w:t>knowledge</w:t>
      </w:r>
      <w:r>
        <w:rPr>
          <w:spacing w:val="-13"/>
        </w:rPr>
        <w:t> </w:t>
      </w:r>
      <w:r>
        <w:rPr>
          <w:spacing w:val="-4"/>
        </w:rPr>
        <w:t>management</w:t>
      </w:r>
      <w:r>
        <w:rPr>
          <w:spacing w:val="-12"/>
        </w:rPr>
        <w:t> </w:t>
      </w:r>
      <w:r>
        <w:rPr>
          <w:spacing w:val="-4"/>
        </w:rPr>
        <w:t>for</w:t>
      </w:r>
      <w:r>
        <w:rPr>
          <w:spacing w:val="-13"/>
        </w:rPr>
        <w:t> </w:t>
      </w:r>
      <w:r>
        <w:rPr>
          <w:spacing w:val="-4"/>
        </w:rPr>
        <w:t>the</w:t>
      </w:r>
      <w:r>
        <w:rPr>
          <w:spacing w:val="-12"/>
        </w:rPr>
        <w:t> </w:t>
      </w:r>
      <w:r>
        <w:rPr>
          <w:spacing w:val="-4"/>
        </w:rPr>
        <w:t>development</w:t>
      </w:r>
      <w:r>
        <w:rPr>
          <w:spacing w:val="-13"/>
        </w:rPr>
        <w:t> </w:t>
      </w:r>
      <w:r>
        <w:rPr>
          <w:spacing w:val="-4"/>
        </w:rPr>
        <w:t>of</w:t>
      </w:r>
      <w:r>
        <w:rPr>
          <w:spacing w:val="-12"/>
        </w:rPr>
        <w:t> </w:t>
      </w:r>
      <w:r>
        <w:rPr>
          <w:spacing w:val="-4"/>
        </w:rPr>
        <w:t>state</w:t>
      </w:r>
      <w:r>
        <w:rPr>
          <w:spacing w:val="-13"/>
        </w:rPr>
        <w:t> </w:t>
      </w:r>
      <w:r>
        <w:rPr>
          <w:spacing w:val="-4"/>
        </w:rPr>
        <w:t>-</w:t>
      </w:r>
      <w:r>
        <w:rPr>
          <w:spacing w:val="-13"/>
        </w:rPr>
        <w:t> </w:t>
      </w:r>
      <w:r>
        <w:rPr>
          <w:spacing w:val="-4"/>
        </w:rPr>
        <w:t>of</w:t>
      </w:r>
      <w:r>
        <w:rPr>
          <w:spacing w:val="-12"/>
        </w:rPr>
        <w:t> </w:t>
      </w:r>
      <w:r>
        <w:rPr>
          <w:spacing w:val="-4"/>
        </w:rPr>
        <w:t>-</w:t>
      </w:r>
      <w:r>
        <w:rPr>
          <w:spacing w:val="-13"/>
        </w:rPr>
        <w:t> </w:t>
      </w:r>
      <w:r>
        <w:rPr>
          <w:spacing w:val="-4"/>
        </w:rPr>
        <w:t>art</w:t>
      </w:r>
      <w:r>
        <w:rPr>
          <w:spacing w:val="-12"/>
        </w:rPr>
        <w:t> </w:t>
      </w:r>
      <w:r>
        <w:rPr>
          <w:spacing w:val="-4"/>
        </w:rPr>
        <w:t>of</w:t>
      </w:r>
      <w:r>
        <w:rPr>
          <w:spacing w:val="-13"/>
        </w:rPr>
        <w:t> </w:t>
      </w:r>
      <w:r>
        <w:rPr>
          <w:spacing w:val="-4"/>
        </w:rPr>
        <w:t>the</w:t>
      </w:r>
      <w:r>
        <w:rPr>
          <w:spacing w:val="-12"/>
        </w:rPr>
        <w:t> </w:t>
      </w:r>
      <w:r>
        <w:rPr>
          <w:spacing w:val="-4"/>
        </w:rPr>
        <w:t>curriculum.</w:t>
      </w:r>
      <w:r>
        <w:rPr>
          <w:spacing w:val="-13"/>
        </w:rPr>
        <w:t> </w:t>
      </w:r>
      <w:r>
        <w:rPr>
          <w:spacing w:val="-4"/>
        </w:rPr>
        <w:t>African </w:t>
      </w:r>
      <w:r>
        <w:rPr/>
        <w:t>Journal</w:t>
      </w:r>
      <w:r>
        <w:rPr>
          <w:spacing w:val="-6"/>
        </w:rPr>
        <w:t> </w:t>
      </w:r>
      <w:r>
        <w:rPr/>
        <w:t>of</w:t>
      </w:r>
      <w:r>
        <w:rPr>
          <w:spacing w:val="-6"/>
        </w:rPr>
        <w:t> </w:t>
      </w:r>
      <w:r>
        <w:rPr/>
        <w:t>Business</w:t>
      </w:r>
      <w:r>
        <w:rPr>
          <w:spacing w:val="-6"/>
        </w:rPr>
        <w:t> </w:t>
      </w:r>
      <w:r>
        <w:rPr/>
        <w:t>Management</w:t>
      </w:r>
      <w:r>
        <w:rPr>
          <w:spacing w:val="-6"/>
        </w:rPr>
        <w:t> </w:t>
      </w:r>
      <w:r>
        <w:rPr/>
        <w:t>,</w:t>
      </w:r>
      <w:r>
        <w:rPr>
          <w:spacing w:val="-6"/>
        </w:rPr>
        <w:t> </w:t>
      </w:r>
      <w:r>
        <w:rPr/>
        <w:t>6</w:t>
      </w:r>
      <w:r>
        <w:rPr>
          <w:spacing w:val="-6"/>
        </w:rPr>
        <w:t> </w:t>
      </w:r>
      <w:r>
        <w:rPr/>
        <w:t>(43),</w:t>
      </w:r>
      <w:r>
        <w:rPr>
          <w:spacing w:val="-6"/>
        </w:rPr>
        <w:t> </w:t>
      </w:r>
      <w:r>
        <w:rPr/>
        <w:t>10750</w:t>
      </w:r>
      <w:r>
        <w:rPr>
          <w:spacing w:val="-6"/>
        </w:rPr>
        <w:t> </w:t>
      </w:r>
      <w:r>
        <w:rPr/>
        <w:t>-</w:t>
      </w:r>
      <w:r>
        <w:rPr>
          <w:spacing w:val="-6"/>
        </w:rPr>
        <w:t> </w:t>
      </w:r>
      <w:r>
        <w:rPr/>
        <w:t>10765</w:t>
      </w:r>
      <w:r>
        <w:rPr>
          <w:spacing w:val="-6"/>
        </w:rPr>
        <w:t> </w:t>
      </w:r>
      <w:r>
        <w:rPr/>
        <w:t>[SSCI].</w:t>
      </w:r>
    </w:p>
    <w:p>
      <w:pPr>
        <w:spacing w:after="0" w:line="290" w:lineRule="auto"/>
        <w:sectPr>
          <w:pgSz w:w="11920" w:h="16840"/>
          <w:pgMar w:top="1360" w:bottom="280" w:left="1040" w:right="1220"/>
        </w:sectPr>
      </w:pPr>
    </w:p>
    <w:p>
      <w:pPr>
        <w:pStyle w:val="BodyText"/>
        <w:spacing w:line="290" w:lineRule="auto" w:before="76"/>
        <w:ind w:left="400" w:right="310" w:firstLine="1440"/>
        <w:jc w:val="both"/>
      </w:pPr>
      <w:r>
        <w:rPr>
          <w:spacing w:val="-6"/>
        </w:rPr>
        <w:t>Aggarwal, Par ul, D. Kiran, Ravi, Anil K. Verma (2012). Key Features of Research </w:t>
      </w:r>
      <w:r>
        <w:rPr>
          <w:spacing w:val="-4"/>
        </w:rPr>
        <w:t>Portal</w:t>
      </w:r>
      <w:r>
        <w:rPr>
          <w:spacing w:val="-6"/>
        </w:rPr>
        <w:t> </w:t>
      </w:r>
      <w:r>
        <w:rPr>
          <w:spacing w:val="-4"/>
        </w:rPr>
        <w:t>for</w:t>
      </w:r>
      <w:r>
        <w:rPr>
          <w:spacing w:val="-6"/>
        </w:rPr>
        <w:t> </w:t>
      </w:r>
      <w:r>
        <w:rPr>
          <w:spacing w:val="-4"/>
        </w:rPr>
        <w:t>Stimulating</w:t>
      </w:r>
      <w:r>
        <w:rPr>
          <w:spacing w:val="-6"/>
        </w:rPr>
        <w:t> </w:t>
      </w:r>
      <w:r>
        <w:rPr>
          <w:spacing w:val="-4"/>
        </w:rPr>
        <w:t>Research</w:t>
      </w:r>
      <w:r>
        <w:rPr>
          <w:spacing w:val="-6"/>
        </w:rPr>
        <w:t> </w:t>
      </w:r>
      <w:r>
        <w:rPr>
          <w:spacing w:val="-4"/>
        </w:rPr>
        <w:t>in</w:t>
      </w:r>
      <w:r>
        <w:rPr>
          <w:spacing w:val="-6"/>
        </w:rPr>
        <w:t> </w:t>
      </w:r>
      <w:r>
        <w:rPr>
          <w:spacing w:val="-4"/>
        </w:rPr>
        <w:t>Institutions</w:t>
      </w:r>
      <w:r>
        <w:rPr>
          <w:spacing w:val="-6"/>
        </w:rPr>
        <w:t> </w:t>
      </w:r>
      <w:r>
        <w:rPr>
          <w:spacing w:val="-4"/>
        </w:rPr>
        <w:t>of</w:t>
      </w:r>
      <w:r>
        <w:rPr>
          <w:spacing w:val="-6"/>
        </w:rPr>
        <w:t> </w:t>
      </w:r>
      <w:r>
        <w:rPr>
          <w:spacing w:val="-4"/>
        </w:rPr>
        <w:t>Higher</w:t>
      </w:r>
      <w:r>
        <w:rPr>
          <w:spacing w:val="-6"/>
        </w:rPr>
        <w:t> </w:t>
      </w:r>
      <w:r>
        <w:rPr>
          <w:spacing w:val="-4"/>
        </w:rPr>
        <w:t>Technical</w:t>
      </w:r>
      <w:r>
        <w:rPr>
          <w:spacing w:val="-6"/>
        </w:rPr>
        <w:t> </w:t>
      </w:r>
      <w:r>
        <w:rPr>
          <w:spacing w:val="-4"/>
        </w:rPr>
        <w:t>Education,</w:t>
      </w:r>
      <w:r>
        <w:rPr>
          <w:spacing w:val="-6"/>
        </w:rPr>
        <w:t> </w:t>
      </w:r>
      <w:r>
        <w:rPr>
          <w:spacing w:val="-4"/>
        </w:rPr>
        <w:t>Eurasian</w:t>
      </w:r>
      <w:r>
        <w:rPr>
          <w:spacing w:val="-6"/>
        </w:rPr>
        <w:t> </w:t>
      </w:r>
      <w:r>
        <w:rPr>
          <w:spacing w:val="-4"/>
        </w:rPr>
        <w:t>Journal </w:t>
      </w:r>
      <w:r>
        <w:rPr/>
        <w:t>of</w:t>
      </w:r>
      <w:r>
        <w:rPr>
          <w:spacing w:val="-17"/>
        </w:rPr>
        <w:t> </w:t>
      </w:r>
      <w:r>
        <w:rPr/>
        <w:t>Educational</w:t>
      </w:r>
      <w:r>
        <w:rPr>
          <w:spacing w:val="-17"/>
        </w:rPr>
        <w:t> </w:t>
      </w:r>
      <w:r>
        <w:rPr/>
        <w:t>Research</w:t>
      </w:r>
      <w:r>
        <w:rPr>
          <w:spacing w:val="-16"/>
        </w:rPr>
        <w:t> </w:t>
      </w:r>
      <w:r>
        <w:rPr/>
        <w:t>,</w:t>
      </w:r>
      <w:r>
        <w:rPr>
          <w:spacing w:val="-17"/>
        </w:rPr>
        <w:t> </w:t>
      </w:r>
      <w:r>
        <w:rPr/>
        <w:t>48</w:t>
      </w:r>
      <w:r>
        <w:rPr>
          <w:spacing w:val="-16"/>
        </w:rPr>
        <w:t> </w:t>
      </w:r>
      <w:r>
        <w:rPr/>
        <w:t>(2),</w:t>
      </w:r>
      <w:r>
        <w:rPr>
          <w:spacing w:val="-17"/>
        </w:rPr>
        <w:t> </w:t>
      </w:r>
      <w:r>
        <w:rPr/>
        <w:t>155</w:t>
      </w:r>
      <w:r>
        <w:rPr>
          <w:spacing w:val="-16"/>
        </w:rPr>
        <w:t> </w:t>
      </w:r>
      <w:r>
        <w:rPr/>
        <w:t>-</w:t>
      </w:r>
      <w:r>
        <w:rPr>
          <w:spacing w:val="-17"/>
        </w:rPr>
        <w:t> </w:t>
      </w:r>
      <w:r>
        <w:rPr/>
        <w:t>174</w:t>
      </w:r>
      <w:r>
        <w:rPr>
          <w:spacing w:val="-17"/>
        </w:rPr>
        <w:t> </w:t>
      </w:r>
      <w:r>
        <w:rPr/>
        <w:t>[SSCI].</w:t>
      </w:r>
    </w:p>
    <w:p>
      <w:pPr>
        <w:pStyle w:val="BodyText"/>
      </w:pPr>
    </w:p>
    <w:p>
      <w:pPr>
        <w:pStyle w:val="BodyText"/>
      </w:pPr>
    </w:p>
    <w:p>
      <w:pPr>
        <w:pStyle w:val="BodyText"/>
        <w:spacing w:before="18"/>
      </w:pPr>
    </w:p>
    <w:p>
      <w:pPr>
        <w:pStyle w:val="BodyText"/>
        <w:spacing w:line="290" w:lineRule="auto"/>
        <w:ind w:left="400" w:firstLine="1440"/>
      </w:pPr>
      <w:r>
        <w:rPr>
          <w:spacing w:val="-6"/>
        </w:rPr>
        <w:t>Aggarwal, Parul, D. Kiran, Ravi, Anil K. Verma (2012). Knowledge sharing for </w:t>
      </w:r>
      <w:r>
        <w:rPr>
          <w:spacing w:val="-4"/>
        </w:rPr>
        <w:t>stimulating learning environment in institutions of higher technical education. Technics </w:t>
      </w:r>
      <w:r>
        <w:rPr>
          <w:spacing w:val="-2"/>
        </w:rPr>
        <w:t>Technology</w:t>
      </w:r>
      <w:r>
        <w:rPr>
          <w:spacing w:val="-15"/>
        </w:rPr>
        <w:t> </w:t>
      </w:r>
      <w:r>
        <w:rPr>
          <w:spacing w:val="-2"/>
        </w:rPr>
        <w:t>Education</w:t>
      </w:r>
      <w:r>
        <w:rPr>
          <w:spacing w:val="-15"/>
        </w:rPr>
        <w:t> </w:t>
      </w:r>
      <w:r>
        <w:rPr>
          <w:spacing w:val="-2"/>
        </w:rPr>
        <w:t>Management</w:t>
      </w:r>
      <w:r>
        <w:rPr>
          <w:spacing w:val="-14"/>
        </w:rPr>
        <w:t> </w:t>
      </w:r>
      <w:r>
        <w:rPr>
          <w:spacing w:val="-2"/>
        </w:rPr>
        <w:t>,</w:t>
      </w:r>
      <w:r>
        <w:rPr>
          <w:spacing w:val="-15"/>
        </w:rPr>
        <w:t> </w:t>
      </w:r>
      <w:r>
        <w:rPr>
          <w:spacing w:val="-2"/>
        </w:rPr>
        <w:t>7</w:t>
      </w:r>
      <w:r>
        <w:rPr>
          <w:spacing w:val="-14"/>
        </w:rPr>
        <w:t> </w:t>
      </w:r>
      <w:r>
        <w:rPr>
          <w:spacing w:val="-2"/>
        </w:rPr>
        <w:t>(4),</w:t>
      </w:r>
      <w:r>
        <w:rPr>
          <w:spacing w:val="-15"/>
        </w:rPr>
        <w:t> </w:t>
      </w:r>
      <w:r>
        <w:rPr>
          <w:spacing w:val="-2"/>
        </w:rPr>
        <w:t>1681</w:t>
      </w:r>
      <w:r>
        <w:rPr>
          <w:spacing w:val="-14"/>
        </w:rPr>
        <w:t> </w:t>
      </w:r>
      <w:r>
        <w:rPr>
          <w:spacing w:val="-2"/>
        </w:rPr>
        <w:t>-</w:t>
      </w:r>
      <w:r>
        <w:rPr>
          <w:spacing w:val="-15"/>
        </w:rPr>
        <w:t> </w:t>
      </w:r>
      <w:r>
        <w:rPr>
          <w:spacing w:val="-2"/>
        </w:rPr>
        <w:t>1691</w:t>
      </w:r>
      <w:r>
        <w:rPr>
          <w:spacing w:val="-15"/>
        </w:rPr>
        <w:t> </w:t>
      </w:r>
      <w:r>
        <w:rPr>
          <w:spacing w:val="-2"/>
        </w:rPr>
        <w:t>[SCI].</w:t>
      </w:r>
    </w:p>
    <w:p>
      <w:pPr>
        <w:pStyle w:val="BodyText"/>
      </w:pPr>
    </w:p>
    <w:p>
      <w:pPr>
        <w:pStyle w:val="BodyText"/>
      </w:pPr>
    </w:p>
    <w:p>
      <w:pPr>
        <w:pStyle w:val="BodyText"/>
        <w:spacing w:before="19"/>
      </w:pPr>
    </w:p>
    <w:p>
      <w:pPr>
        <w:pStyle w:val="BodyText"/>
        <w:spacing w:line="290" w:lineRule="auto" w:before="1"/>
        <w:ind w:left="400" w:right="249" w:firstLine="1440"/>
      </w:pPr>
      <w:r>
        <w:rPr>
          <w:spacing w:val="-4"/>
        </w:rPr>
        <w:t>Sharma</w:t>
      </w:r>
      <w:r>
        <w:rPr>
          <w:spacing w:val="-5"/>
        </w:rPr>
        <w:t> </w:t>
      </w:r>
      <w:r>
        <w:rPr>
          <w:spacing w:val="-4"/>
        </w:rPr>
        <w:t>Anupam</w:t>
      </w:r>
      <w:r>
        <w:rPr>
          <w:spacing w:val="-5"/>
        </w:rPr>
        <w:t> </w:t>
      </w:r>
      <w:r>
        <w:rPr>
          <w:spacing w:val="-4"/>
        </w:rPr>
        <w:t>and</w:t>
      </w:r>
      <w:r>
        <w:rPr>
          <w:spacing w:val="-5"/>
        </w:rPr>
        <w:t> </w:t>
      </w:r>
      <w:r>
        <w:rPr>
          <w:spacing w:val="-4"/>
        </w:rPr>
        <w:t>Kiran,</w:t>
      </w:r>
      <w:r>
        <w:rPr>
          <w:spacing w:val="-5"/>
        </w:rPr>
        <w:t> </w:t>
      </w:r>
      <w:r>
        <w:rPr>
          <w:spacing w:val="-4"/>
        </w:rPr>
        <w:t>R.</w:t>
      </w:r>
      <w:r>
        <w:rPr>
          <w:spacing w:val="-5"/>
        </w:rPr>
        <w:t> </w:t>
      </w:r>
      <w:r>
        <w:rPr>
          <w:spacing w:val="-4"/>
        </w:rPr>
        <w:t>(2012).</w:t>
      </w:r>
      <w:r>
        <w:rPr>
          <w:spacing w:val="-5"/>
        </w:rPr>
        <w:t> </w:t>
      </w:r>
      <w:r>
        <w:rPr>
          <w:spacing w:val="-4"/>
        </w:rPr>
        <w:t>Corporate</w:t>
      </w:r>
      <w:r>
        <w:rPr>
          <w:spacing w:val="-5"/>
        </w:rPr>
        <w:t> </w:t>
      </w:r>
      <w:r>
        <w:rPr>
          <w:spacing w:val="-4"/>
        </w:rPr>
        <w:t>Social</w:t>
      </w:r>
      <w:r>
        <w:rPr>
          <w:spacing w:val="-5"/>
        </w:rPr>
        <w:t> </w:t>
      </w:r>
      <w:r>
        <w:rPr>
          <w:spacing w:val="-4"/>
        </w:rPr>
        <w:t>Responsibilities</w:t>
      </w:r>
      <w:r>
        <w:rPr>
          <w:spacing w:val="-5"/>
        </w:rPr>
        <w:t> </w:t>
      </w:r>
      <w:r>
        <w:rPr>
          <w:spacing w:val="-4"/>
        </w:rPr>
        <w:t>-</w:t>
      </w:r>
      <w:r>
        <w:rPr>
          <w:spacing w:val="-5"/>
        </w:rPr>
        <w:t> </w:t>
      </w:r>
      <w:r>
        <w:rPr>
          <w:spacing w:val="-4"/>
        </w:rPr>
        <w:t>Auto </w:t>
      </w:r>
      <w:r>
        <w:rPr/>
        <w:t>mobile,</w:t>
      </w:r>
      <w:r>
        <w:rPr>
          <w:spacing w:val="-17"/>
        </w:rPr>
        <w:t> </w:t>
      </w:r>
      <w:r>
        <w:rPr/>
        <w:t>FMCG</w:t>
      </w:r>
      <w:r>
        <w:rPr>
          <w:spacing w:val="-17"/>
        </w:rPr>
        <w:t> </w:t>
      </w:r>
      <w:r>
        <w:rPr/>
        <w:t>and</w:t>
      </w:r>
      <w:r>
        <w:rPr>
          <w:spacing w:val="-16"/>
        </w:rPr>
        <w:t> </w:t>
      </w:r>
      <w:r>
        <w:rPr/>
        <w:t>IT</w:t>
      </w:r>
      <w:r>
        <w:rPr>
          <w:spacing w:val="-17"/>
        </w:rPr>
        <w:t> </w:t>
      </w:r>
      <w:r>
        <w:rPr/>
        <w:t>Sectors</w:t>
      </w:r>
      <w:r>
        <w:rPr>
          <w:spacing w:val="-16"/>
        </w:rPr>
        <w:t> </w:t>
      </w:r>
      <w:r>
        <w:rPr/>
        <w:t>in</w:t>
      </w:r>
      <w:r>
        <w:rPr>
          <w:spacing w:val="-17"/>
        </w:rPr>
        <w:t> </w:t>
      </w:r>
      <w:r>
        <w:rPr/>
        <w:t>North</w:t>
      </w:r>
      <w:r>
        <w:rPr>
          <w:spacing w:val="-16"/>
        </w:rPr>
        <w:t> </w:t>
      </w:r>
      <w:r>
        <w:rPr/>
        <w:t>West</w:t>
      </w:r>
      <w:r>
        <w:rPr>
          <w:spacing w:val="-17"/>
        </w:rPr>
        <w:t> </w:t>
      </w:r>
      <w:r>
        <w:rPr/>
        <w:t>India,</w:t>
      </w:r>
      <w:r>
        <w:rPr>
          <w:spacing w:val="-17"/>
        </w:rPr>
        <w:t> </w:t>
      </w:r>
      <w:r>
        <w:rPr/>
        <w:t>The</w:t>
      </w:r>
      <w:r>
        <w:rPr>
          <w:spacing w:val="-16"/>
        </w:rPr>
        <w:t> </w:t>
      </w:r>
      <w:r>
        <w:rPr/>
        <w:t>Indian</w:t>
      </w:r>
      <w:r>
        <w:rPr>
          <w:spacing w:val="-17"/>
        </w:rPr>
        <w:t> </w:t>
      </w:r>
      <w:r>
        <w:rPr/>
        <w:t>Journal</w:t>
      </w:r>
      <w:r>
        <w:rPr>
          <w:spacing w:val="-16"/>
        </w:rPr>
        <w:t> </w:t>
      </w:r>
      <w:r>
        <w:rPr/>
        <w:t>of</w:t>
      </w:r>
      <w:r>
        <w:rPr>
          <w:spacing w:val="-17"/>
        </w:rPr>
        <w:t> </w:t>
      </w:r>
      <w:r>
        <w:rPr/>
        <w:t>Social</w:t>
      </w:r>
      <w:r>
        <w:rPr>
          <w:spacing w:val="-16"/>
        </w:rPr>
        <w:t> </w:t>
      </w:r>
      <w:r>
        <w:rPr/>
        <w:t>Work,</w:t>
      </w:r>
      <w:r>
        <w:rPr>
          <w:spacing w:val="-17"/>
        </w:rPr>
        <w:t> </w:t>
      </w:r>
      <w:r>
        <w:rPr/>
        <w:t>73</w:t>
      </w:r>
      <w:r>
        <w:rPr>
          <w:spacing w:val="-17"/>
        </w:rPr>
        <w:t> </w:t>
      </w:r>
      <w:r>
        <w:rPr/>
        <w:t>(4), 519 - 536. [SSCI]</w:t>
      </w:r>
    </w:p>
    <w:p>
      <w:pPr>
        <w:pStyle w:val="BodyText"/>
      </w:pPr>
    </w:p>
    <w:p>
      <w:pPr>
        <w:pStyle w:val="BodyText"/>
      </w:pPr>
    </w:p>
    <w:p>
      <w:pPr>
        <w:pStyle w:val="BodyText"/>
        <w:spacing w:before="18"/>
      </w:pPr>
    </w:p>
    <w:p>
      <w:pPr>
        <w:pStyle w:val="BodyText"/>
        <w:spacing w:line="290" w:lineRule="auto"/>
        <w:ind w:left="400" w:firstLine="1440"/>
      </w:pPr>
      <w:r>
        <w:rPr>
          <w:spacing w:val="-6"/>
        </w:rPr>
        <w:t>Goel, Shivani, Kiran, R. and Garg, D. (2012). Predictors for User Satisfaction in </w:t>
      </w:r>
      <w:r>
        <w:rPr>
          <w:spacing w:val="-2"/>
        </w:rPr>
        <w:t>Enterprise</w:t>
      </w:r>
      <w:r>
        <w:rPr>
          <w:spacing w:val="-14"/>
        </w:rPr>
        <w:t> </w:t>
      </w:r>
      <w:r>
        <w:rPr>
          <w:spacing w:val="-2"/>
        </w:rPr>
        <w:t>Resource</w:t>
      </w:r>
      <w:r>
        <w:rPr>
          <w:spacing w:val="-14"/>
        </w:rPr>
        <w:t> </w:t>
      </w:r>
      <w:r>
        <w:rPr>
          <w:spacing w:val="-2"/>
        </w:rPr>
        <w:t>Planning</w:t>
      </w:r>
      <w:r>
        <w:rPr>
          <w:spacing w:val="-14"/>
        </w:rPr>
        <w:t> </w:t>
      </w:r>
      <w:r>
        <w:rPr>
          <w:spacing w:val="-2"/>
        </w:rPr>
        <w:t>Implementation</w:t>
      </w:r>
      <w:r>
        <w:rPr>
          <w:spacing w:val="-14"/>
        </w:rPr>
        <w:t> </w:t>
      </w:r>
      <w:r>
        <w:rPr>
          <w:spacing w:val="-2"/>
        </w:rPr>
        <w:t>in</w:t>
      </w:r>
      <w:r>
        <w:rPr>
          <w:spacing w:val="-14"/>
        </w:rPr>
        <w:t> </w:t>
      </w:r>
      <w:r>
        <w:rPr>
          <w:spacing w:val="-2"/>
        </w:rPr>
        <w:t>Technical</w:t>
      </w:r>
      <w:r>
        <w:rPr>
          <w:spacing w:val="-14"/>
        </w:rPr>
        <w:t> </w:t>
      </w:r>
      <w:r>
        <w:rPr>
          <w:spacing w:val="-2"/>
        </w:rPr>
        <w:t>Education</w:t>
      </w:r>
      <w:r>
        <w:rPr>
          <w:spacing w:val="-14"/>
        </w:rPr>
        <w:t> </w:t>
      </w:r>
      <w:r>
        <w:rPr>
          <w:spacing w:val="-2"/>
        </w:rPr>
        <w:t>al</w:t>
      </w:r>
      <w:r>
        <w:rPr>
          <w:spacing w:val="-14"/>
        </w:rPr>
        <w:t> </w:t>
      </w:r>
      <w:r>
        <w:rPr>
          <w:spacing w:val="-2"/>
        </w:rPr>
        <w:t>Institutions.</w:t>
      </w:r>
    </w:p>
    <w:p>
      <w:pPr>
        <w:pStyle w:val="BodyText"/>
        <w:spacing w:line="254" w:lineRule="exact"/>
        <w:ind w:left="400"/>
      </w:pPr>
      <w:r>
        <w:rPr>
          <w:spacing w:val="-4"/>
        </w:rPr>
        <w:t>INFORMATION</w:t>
      </w:r>
      <w:r>
        <w:rPr>
          <w:spacing w:val="-6"/>
        </w:rPr>
        <w:t> </w:t>
      </w:r>
      <w:r>
        <w:rPr>
          <w:spacing w:val="-4"/>
        </w:rPr>
        <w:t>An</w:t>
      </w:r>
      <w:r>
        <w:rPr>
          <w:spacing w:val="-6"/>
        </w:rPr>
        <w:t> </w:t>
      </w:r>
      <w:r>
        <w:rPr>
          <w:spacing w:val="-4"/>
        </w:rPr>
        <w:t>International</w:t>
      </w:r>
      <w:r>
        <w:rPr>
          <w:spacing w:val="-6"/>
        </w:rPr>
        <w:t> </w:t>
      </w:r>
      <w:r>
        <w:rPr>
          <w:spacing w:val="-4"/>
        </w:rPr>
        <w:t>Interdisciplinary</w:t>
      </w:r>
      <w:r>
        <w:rPr>
          <w:spacing w:val="-5"/>
        </w:rPr>
        <w:t> </w:t>
      </w:r>
      <w:r>
        <w:rPr>
          <w:spacing w:val="-4"/>
        </w:rPr>
        <w:t>Journal</w:t>
      </w:r>
      <w:r>
        <w:rPr>
          <w:spacing w:val="-6"/>
        </w:rPr>
        <w:t> </w:t>
      </w:r>
      <w:r>
        <w:rPr>
          <w:spacing w:val="-4"/>
        </w:rPr>
        <w:t>.</w:t>
      </w:r>
      <w:r>
        <w:rPr>
          <w:spacing w:val="-6"/>
        </w:rPr>
        <w:t> </w:t>
      </w:r>
      <w:r>
        <w:rPr>
          <w:spacing w:val="-4"/>
        </w:rPr>
        <w:t>16</w:t>
      </w:r>
      <w:r>
        <w:rPr>
          <w:spacing w:val="-5"/>
        </w:rPr>
        <w:t> </w:t>
      </w:r>
      <w:r>
        <w:rPr>
          <w:spacing w:val="-4"/>
        </w:rPr>
        <w:t>(5),</w:t>
      </w:r>
      <w:r>
        <w:rPr>
          <w:spacing w:val="-6"/>
        </w:rPr>
        <w:t> </w:t>
      </w:r>
      <w:r>
        <w:rPr>
          <w:spacing w:val="-4"/>
        </w:rPr>
        <w:t>2885</w:t>
      </w:r>
      <w:r>
        <w:rPr>
          <w:spacing w:val="-6"/>
        </w:rPr>
        <w:t> </w:t>
      </w:r>
      <w:r>
        <w:rPr>
          <w:spacing w:val="-4"/>
        </w:rPr>
        <w:t>-</w:t>
      </w:r>
      <w:r>
        <w:rPr>
          <w:spacing w:val="-5"/>
        </w:rPr>
        <w:t> </w:t>
      </w:r>
      <w:r>
        <w:rPr>
          <w:spacing w:val="-4"/>
        </w:rPr>
        <w:t>2894</w:t>
      </w:r>
      <w:r>
        <w:rPr>
          <w:spacing w:val="-6"/>
        </w:rPr>
        <w:t> </w:t>
      </w:r>
      <w:r>
        <w:rPr>
          <w:spacing w:val="-4"/>
        </w:rPr>
        <w:t>[SCI].</w:t>
      </w:r>
    </w:p>
    <w:p>
      <w:pPr>
        <w:pStyle w:val="BodyText"/>
      </w:pPr>
    </w:p>
    <w:p>
      <w:pPr>
        <w:pStyle w:val="BodyText"/>
      </w:pPr>
    </w:p>
    <w:p>
      <w:pPr>
        <w:pStyle w:val="BodyText"/>
        <w:spacing w:before="75"/>
      </w:pPr>
    </w:p>
    <w:p>
      <w:pPr>
        <w:pStyle w:val="BodyText"/>
        <w:spacing w:line="290" w:lineRule="auto"/>
        <w:ind w:left="400" w:right="249" w:firstLine="1440"/>
      </w:pPr>
      <w:r>
        <w:rPr>
          <w:spacing w:val="-2"/>
        </w:rPr>
        <w:t>Bakshi,</w:t>
      </w:r>
      <w:r>
        <w:rPr>
          <w:spacing w:val="-11"/>
        </w:rPr>
        <w:t> </w:t>
      </w:r>
      <w:r>
        <w:rPr>
          <w:spacing w:val="-2"/>
        </w:rPr>
        <w:t>Apurva</w:t>
      </w:r>
      <w:r>
        <w:rPr>
          <w:spacing w:val="-11"/>
        </w:rPr>
        <w:t> </w:t>
      </w:r>
      <w:r>
        <w:rPr>
          <w:spacing w:val="-2"/>
        </w:rPr>
        <w:t>and</w:t>
      </w:r>
      <w:r>
        <w:rPr>
          <w:spacing w:val="-11"/>
        </w:rPr>
        <w:t> </w:t>
      </w:r>
      <w:r>
        <w:rPr>
          <w:spacing w:val="-2"/>
        </w:rPr>
        <w:t>Kiran</w:t>
      </w:r>
      <w:r>
        <w:rPr>
          <w:spacing w:val="-11"/>
        </w:rPr>
        <w:t> </w:t>
      </w:r>
      <w:r>
        <w:rPr>
          <w:spacing w:val="-2"/>
        </w:rPr>
        <w:t>Ravi</w:t>
      </w:r>
      <w:r>
        <w:rPr>
          <w:spacing w:val="-11"/>
        </w:rPr>
        <w:t> </w:t>
      </w:r>
      <w:r>
        <w:rPr>
          <w:spacing w:val="-2"/>
        </w:rPr>
        <w:t>(2014)</w:t>
      </w:r>
      <w:r>
        <w:rPr>
          <w:spacing w:val="-11"/>
        </w:rPr>
        <w:t> </w:t>
      </w:r>
      <w:r>
        <w:rPr>
          <w:spacing w:val="-2"/>
        </w:rPr>
        <w:t>Copyright</w:t>
      </w:r>
      <w:r>
        <w:rPr>
          <w:spacing w:val="-11"/>
        </w:rPr>
        <w:t> </w:t>
      </w:r>
      <w:r>
        <w:rPr>
          <w:spacing w:val="-2"/>
        </w:rPr>
        <w:t>Voilations,</w:t>
      </w:r>
      <w:r>
        <w:rPr>
          <w:spacing w:val="-11"/>
        </w:rPr>
        <w:t> </w:t>
      </w:r>
      <w:r>
        <w:rPr>
          <w:spacing w:val="-2"/>
        </w:rPr>
        <w:t>“inspirations”</w:t>
      </w:r>
      <w:r>
        <w:rPr>
          <w:spacing w:val="-11"/>
        </w:rPr>
        <w:t> </w:t>
      </w:r>
      <w:r>
        <w:rPr>
          <w:spacing w:val="-2"/>
        </w:rPr>
        <w:t>and </w:t>
      </w:r>
      <w:r>
        <w:rPr>
          <w:spacing w:val="-4"/>
        </w:rPr>
        <w:t>adaptation</w:t>
      </w:r>
      <w:r>
        <w:rPr>
          <w:spacing w:val="-12"/>
        </w:rPr>
        <w:t> </w:t>
      </w:r>
      <w:r>
        <w:rPr>
          <w:spacing w:val="-4"/>
        </w:rPr>
        <w:t>of</w:t>
      </w:r>
      <w:r>
        <w:rPr>
          <w:spacing w:val="-12"/>
        </w:rPr>
        <w:t> </w:t>
      </w:r>
      <w:r>
        <w:rPr>
          <w:spacing w:val="-4"/>
        </w:rPr>
        <w:t>Indian</w:t>
      </w:r>
      <w:r>
        <w:rPr>
          <w:spacing w:val="-12"/>
        </w:rPr>
        <w:t> </w:t>
      </w:r>
      <w:r>
        <w:rPr>
          <w:spacing w:val="-4"/>
        </w:rPr>
        <w:t>Films:</w:t>
      </w:r>
      <w:r>
        <w:rPr>
          <w:spacing w:val="-12"/>
        </w:rPr>
        <w:t> </w:t>
      </w:r>
      <w:r>
        <w:rPr>
          <w:spacing w:val="-4"/>
        </w:rPr>
        <w:t>A</w:t>
      </w:r>
      <w:r>
        <w:rPr>
          <w:spacing w:val="-12"/>
        </w:rPr>
        <w:t> </w:t>
      </w:r>
      <w:r>
        <w:rPr>
          <w:spacing w:val="-4"/>
        </w:rPr>
        <w:t>Case</w:t>
      </w:r>
      <w:r>
        <w:rPr>
          <w:spacing w:val="-12"/>
        </w:rPr>
        <w:t> </w:t>
      </w:r>
      <w:r>
        <w:rPr>
          <w:spacing w:val="-4"/>
        </w:rPr>
        <w:t>for</w:t>
      </w:r>
      <w:r>
        <w:rPr>
          <w:spacing w:val="-12"/>
        </w:rPr>
        <w:t> </w:t>
      </w:r>
      <w:r>
        <w:rPr>
          <w:spacing w:val="-4"/>
        </w:rPr>
        <w:t>Cinema</w:t>
      </w:r>
      <w:r>
        <w:rPr>
          <w:spacing w:val="-12"/>
        </w:rPr>
        <w:t> </w:t>
      </w:r>
      <w:r>
        <w:rPr>
          <w:spacing w:val="-4"/>
        </w:rPr>
        <w:t>as</w:t>
      </w:r>
      <w:r>
        <w:rPr>
          <w:spacing w:val="-12"/>
        </w:rPr>
        <w:t> </w:t>
      </w:r>
      <w:r>
        <w:rPr>
          <w:spacing w:val="-4"/>
        </w:rPr>
        <w:t>Visual</w:t>
      </w:r>
      <w:r>
        <w:rPr>
          <w:spacing w:val="-12"/>
        </w:rPr>
        <w:t> </w:t>
      </w:r>
      <w:r>
        <w:rPr>
          <w:spacing w:val="-4"/>
        </w:rPr>
        <w:t>Anthropology,</w:t>
      </w:r>
      <w:r>
        <w:rPr>
          <w:spacing w:val="-12"/>
        </w:rPr>
        <w:t> </w:t>
      </w:r>
      <w:r>
        <w:rPr>
          <w:spacing w:val="-4"/>
        </w:rPr>
        <w:t>Anthropolog</w:t>
      </w:r>
      <w:r>
        <w:rPr>
          <w:spacing w:val="-12"/>
        </w:rPr>
        <w:t> </w:t>
      </w:r>
      <w:r>
        <w:rPr>
          <w:spacing w:val="-4"/>
        </w:rPr>
        <w:t>ist</w:t>
      </w:r>
      <w:r>
        <w:rPr>
          <w:spacing w:val="-12"/>
        </w:rPr>
        <w:t> </w:t>
      </w:r>
      <w:r>
        <w:rPr>
          <w:spacing w:val="-4"/>
        </w:rPr>
        <w:t>,</w:t>
      </w:r>
      <w:r>
        <w:rPr>
          <w:spacing w:val="-12"/>
        </w:rPr>
        <w:t> </w:t>
      </w:r>
      <w:r>
        <w:rPr>
          <w:spacing w:val="-4"/>
        </w:rPr>
        <w:t>18</w:t>
      </w:r>
      <w:r>
        <w:rPr>
          <w:spacing w:val="-12"/>
        </w:rPr>
        <w:t> </w:t>
      </w:r>
      <w:r>
        <w:rPr>
          <w:spacing w:val="-4"/>
        </w:rPr>
        <w:t>(1), </w:t>
      </w:r>
      <w:r>
        <w:rPr>
          <w:spacing w:val="-2"/>
        </w:rPr>
        <w:t>211</w:t>
      </w:r>
      <w:r>
        <w:rPr>
          <w:spacing w:val="-15"/>
        </w:rPr>
        <w:t> </w:t>
      </w:r>
      <w:r>
        <w:rPr>
          <w:spacing w:val="-2"/>
        </w:rPr>
        <w:t>-</w:t>
      </w:r>
      <w:r>
        <w:rPr>
          <w:spacing w:val="-15"/>
        </w:rPr>
        <w:t> </w:t>
      </w:r>
      <w:r>
        <w:rPr>
          <w:spacing w:val="-2"/>
        </w:rPr>
        <w:t>21</w:t>
      </w:r>
      <w:r>
        <w:rPr>
          <w:spacing w:val="-14"/>
        </w:rPr>
        <w:t> </w:t>
      </w:r>
      <w:r>
        <w:rPr>
          <w:spacing w:val="-2"/>
        </w:rPr>
        <w:t>6.</w:t>
      </w:r>
      <w:r>
        <w:rPr>
          <w:spacing w:val="-15"/>
        </w:rPr>
        <w:t> </w:t>
      </w:r>
      <w:r>
        <w:rPr>
          <w:spacing w:val="-2"/>
        </w:rPr>
        <w:t>[SSCI]IF.19</w:t>
      </w:r>
    </w:p>
    <w:p>
      <w:pPr>
        <w:pStyle w:val="BodyText"/>
      </w:pPr>
    </w:p>
    <w:p>
      <w:pPr>
        <w:pStyle w:val="BodyText"/>
      </w:pPr>
    </w:p>
    <w:p>
      <w:pPr>
        <w:pStyle w:val="BodyText"/>
        <w:spacing w:before="19"/>
      </w:pPr>
    </w:p>
    <w:p>
      <w:pPr>
        <w:pStyle w:val="BodyText"/>
        <w:spacing w:line="290" w:lineRule="auto"/>
        <w:ind w:left="400" w:right="277" w:firstLine="1440"/>
      </w:pPr>
      <w:r>
        <w:rPr>
          <w:spacing w:val="-4"/>
        </w:rPr>
        <w:t>Bakshi,</w:t>
      </w:r>
      <w:r>
        <w:rPr>
          <w:spacing w:val="-13"/>
        </w:rPr>
        <w:t> </w:t>
      </w:r>
      <w:r>
        <w:rPr>
          <w:spacing w:val="-4"/>
        </w:rPr>
        <w:t>Apurva</w:t>
      </w:r>
      <w:r>
        <w:rPr>
          <w:spacing w:val="-12"/>
        </w:rPr>
        <w:t> </w:t>
      </w:r>
      <w:r>
        <w:rPr>
          <w:spacing w:val="-4"/>
        </w:rPr>
        <w:t>and</w:t>
      </w:r>
      <w:r>
        <w:rPr>
          <w:spacing w:val="-13"/>
        </w:rPr>
        <w:t> </w:t>
      </w:r>
      <w:r>
        <w:rPr>
          <w:spacing w:val="-4"/>
        </w:rPr>
        <w:t>Kiran,</w:t>
      </w:r>
      <w:r>
        <w:rPr>
          <w:spacing w:val="-12"/>
        </w:rPr>
        <w:t> </w:t>
      </w:r>
      <w:r>
        <w:rPr>
          <w:spacing w:val="-4"/>
        </w:rPr>
        <w:t>Ravi</w:t>
      </w:r>
      <w:r>
        <w:rPr>
          <w:spacing w:val="-13"/>
        </w:rPr>
        <w:t> </w:t>
      </w:r>
      <w:r>
        <w:rPr>
          <w:spacing w:val="-4"/>
        </w:rPr>
        <w:t>(2014).</w:t>
      </w:r>
      <w:r>
        <w:rPr>
          <w:spacing w:val="-12"/>
        </w:rPr>
        <w:t> </w:t>
      </w:r>
      <w:r>
        <w:rPr>
          <w:spacing w:val="-4"/>
        </w:rPr>
        <w:t>Copyright</w:t>
      </w:r>
      <w:r>
        <w:rPr>
          <w:spacing w:val="-13"/>
        </w:rPr>
        <w:t> </w:t>
      </w:r>
      <w:r>
        <w:rPr>
          <w:spacing w:val="-4"/>
        </w:rPr>
        <w:t>violations</w:t>
      </w:r>
      <w:r>
        <w:rPr>
          <w:spacing w:val="-12"/>
        </w:rPr>
        <w:t> </w:t>
      </w:r>
      <w:r>
        <w:rPr>
          <w:spacing w:val="-4"/>
        </w:rPr>
        <w:t>in</w:t>
      </w:r>
      <w:r>
        <w:rPr>
          <w:spacing w:val="-13"/>
        </w:rPr>
        <w:t> </w:t>
      </w:r>
      <w:r>
        <w:rPr>
          <w:spacing w:val="-4"/>
        </w:rPr>
        <w:t>Indian</w:t>
      </w:r>
      <w:r>
        <w:rPr>
          <w:spacing w:val="-12"/>
        </w:rPr>
        <w:t> </w:t>
      </w:r>
      <w:r>
        <w:rPr>
          <w:spacing w:val="-4"/>
        </w:rPr>
        <w:t>cinema: </w:t>
      </w:r>
      <w:r>
        <w:rPr>
          <w:spacing w:val="-2"/>
        </w:rPr>
        <w:t>why</w:t>
      </w:r>
      <w:r>
        <w:rPr>
          <w:spacing w:val="-9"/>
        </w:rPr>
        <w:t> </w:t>
      </w:r>
      <w:r>
        <w:rPr>
          <w:spacing w:val="-2"/>
        </w:rPr>
        <w:t>Barfi!</w:t>
      </w:r>
      <w:r>
        <w:rPr>
          <w:spacing w:val="-9"/>
        </w:rPr>
        <w:t> </w:t>
      </w:r>
      <w:r>
        <w:rPr>
          <w:spacing w:val="-2"/>
        </w:rPr>
        <w:t>denotes</w:t>
      </w:r>
      <w:r>
        <w:rPr>
          <w:spacing w:val="-9"/>
        </w:rPr>
        <w:t> </w:t>
      </w:r>
      <w:r>
        <w:rPr>
          <w:spacing w:val="-2"/>
        </w:rPr>
        <w:t>all</w:t>
      </w:r>
      <w:r>
        <w:rPr>
          <w:spacing w:val="-9"/>
        </w:rPr>
        <w:t> </w:t>
      </w:r>
      <w:r>
        <w:rPr>
          <w:spacing w:val="-2"/>
        </w:rPr>
        <w:t>thatâ€Ÿs</w:t>
      </w:r>
      <w:r>
        <w:rPr>
          <w:spacing w:val="-9"/>
        </w:rPr>
        <w:t> </w:t>
      </w:r>
      <w:r>
        <w:rPr>
          <w:spacing w:val="-2"/>
        </w:rPr>
        <w:t>wrong</w:t>
      </w:r>
      <w:r>
        <w:rPr>
          <w:spacing w:val="-9"/>
        </w:rPr>
        <w:t> </w:t>
      </w:r>
      <w:r>
        <w:rPr>
          <w:spacing w:val="-2"/>
        </w:rPr>
        <w:t>with</w:t>
      </w:r>
      <w:r>
        <w:rPr>
          <w:spacing w:val="-9"/>
        </w:rPr>
        <w:t> </w:t>
      </w:r>
      <w:r>
        <w:rPr>
          <w:spacing w:val="-2"/>
        </w:rPr>
        <w:t>Bollywood,</w:t>
      </w:r>
      <w:r>
        <w:rPr>
          <w:spacing w:val="-9"/>
        </w:rPr>
        <w:t> </w:t>
      </w:r>
      <w:r>
        <w:rPr>
          <w:spacing w:val="-2"/>
        </w:rPr>
        <w:t>Queen</w:t>
      </w:r>
      <w:r>
        <w:rPr>
          <w:spacing w:val="-9"/>
        </w:rPr>
        <w:t> </w:t>
      </w:r>
      <w:r>
        <w:rPr>
          <w:spacing w:val="-2"/>
        </w:rPr>
        <w:t>Mary</w:t>
      </w:r>
      <w:r>
        <w:rPr>
          <w:spacing w:val="-9"/>
        </w:rPr>
        <w:t> </w:t>
      </w:r>
      <w:r>
        <w:rPr>
          <w:spacing w:val="-2"/>
        </w:rPr>
        <w:t>Journal</w:t>
      </w:r>
      <w:r>
        <w:rPr>
          <w:spacing w:val="-9"/>
        </w:rPr>
        <w:t> </w:t>
      </w:r>
      <w:r>
        <w:rPr>
          <w:spacing w:val="-2"/>
        </w:rPr>
        <w:t>of</w:t>
      </w:r>
      <w:r>
        <w:rPr>
          <w:spacing w:val="-9"/>
        </w:rPr>
        <w:t> </w:t>
      </w:r>
      <w:r>
        <w:rPr>
          <w:spacing w:val="-2"/>
        </w:rPr>
        <w:t>Intellectual </w:t>
      </w:r>
      <w:r>
        <w:rPr/>
        <w:t>Property</w:t>
      </w:r>
      <w:r>
        <w:rPr>
          <w:spacing w:val="-17"/>
        </w:rPr>
        <w:t> </w:t>
      </w:r>
      <w:r>
        <w:rPr>
          <w:w w:val="95"/>
        </w:rPr>
        <w:t>,</w:t>
      </w:r>
      <w:r>
        <w:rPr>
          <w:spacing w:val="-12"/>
          <w:w w:val="95"/>
        </w:rPr>
        <w:t> </w:t>
      </w:r>
      <w:r>
        <w:rPr/>
        <w:t>4</w:t>
      </w:r>
      <w:r>
        <w:rPr>
          <w:spacing w:val="-14"/>
        </w:rPr>
        <w:t> </w:t>
      </w:r>
      <w:r>
        <w:rPr>
          <w:w w:val="95"/>
        </w:rPr>
        <w:t>(4):</w:t>
      </w:r>
      <w:r>
        <w:rPr>
          <w:spacing w:val="-11"/>
          <w:w w:val="95"/>
        </w:rPr>
        <w:t> </w:t>
      </w:r>
      <w:r>
        <w:rPr/>
        <w:t>310</w:t>
      </w:r>
      <w:r>
        <w:rPr>
          <w:spacing w:val="-14"/>
        </w:rPr>
        <w:t> </w:t>
      </w:r>
      <w:r>
        <w:rPr>
          <w:w w:val="130"/>
        </w:rPr>
        <w:t>–</w:t>
      </w:r>
      <w:r>
        <w:rPr>
          <w:spacing w:val="-30"/>
          <w:w w:val="130"/>
        </w:rPr>
        <w:t> </w:t>
      </w:r>
      <w:r>
        <w:rPr/>
        <w:t>321,</w:t>
      </w:r>
      <w:r>
        <w:rPr>
          <w:spacing w:val="-14"/>
        </w:rPr>
        <w:t> </w:t>
      </w:r>
      <w:r>
        <w:rPr/>
        <w:t>[SSCI]IF</w:t>
      </w:r>
      <w:r>
        <w:rPr>
          <w:spacing w:val="-14"/>
        </w:rPr>
        <w:t> </w:t>
      </w:r>
      <w:r>
        <w:rPr/>
        <w:t>-</w:t>
      </w:r>
      <w:r>
        <w:rPr>
          <w:spacing w:val="-14"/>
        </w:rPr>
        <w:t> </w:t>
      </w:r>
      <w:r>
        <w:rPr/>
        <w:t>0</w:t>
      </w:r>
      <w:r>
        <w:rPr>
          <w:spacing w:val="-14"/>
        </w:rPr>
        <w:t> </w:t>
      </w:r>
      <w:r>
        <w:rPr/>
        <w:t>.244.</w:t>
      </w:r>
    </w:p>
    <w:p>
      <w:pPr>
        <w:pStyle w:val="BodyText"/>
      </w:pPr>
    </w:p>
    <w:p>
      <w:pPr>
        <w:pStyle w:val="BodyText"/>
      </w:pPr>
    </w:p>
    <w:p>
      <w:pPr>
        <w:pStyle w:val="BodyText"/>
        <w:spacing w:before="19"/>
      </w:pPr>
    </w:p>
    <w:p>
      <w:pPr>
        <w:pStyle w:val="BodyText"/>
        <w:spacing w:line="290" w:lineRule="auto"/>
        <w:ind w:left="400" w:firstLine="1440"/>
      </w:pPr>
      <w:r>
        <w:rPr/>
        <w:t>Kalsi</w:t>
      </w:r>
      <w:r>
        <w:rPr>
          <w:spacing w:val="-16"/>
        </w:rPr>
        <w:t> </w:t>
      </w:r>
      <w:r>
        <w:rPr/>
        <w:t>Namrit</w:t>
      </w:r>
      <w:r>
        <w:rPr>
          <w:spacing w:val="-16"/>
        </w:rPr>
        <w:t> </w:t>
      </w:r>
      <w:r>
        <w:rPr/>
        <w:t>a</w:t>
      </w:r>
      <w:r>
        <w:rPr>
          <w:spacing w:val="-16"/>
        </w:rPr>
        <w:t> </w:t>
      </w:r>
      <w:r>
        <w:rPr/>
        <w:t>&amp;</w:t>
      </w:r>
      <w:r>
        <w:rPr>
          <w:spacing w:val="-16"/>
        </w:rPr>
        <w:t> </w:t>
      </w:r>
      <w:r>
        <w:rPr/>
        <w:t>Kiran</w:t>
      </w:r>
      <w:r>
        <w:rPr>
          <w:spacing w:val="-16"/>
        </w:rPr>
        <w:t> </w:t>
      </w:r>
      <w:r>
        <w:rPr/>
        <w:t>Ravi</w:t>
      </w:r>
      <w:r>
        <w:rPr>
          <w:spacing w:val="-16"/>
        </w:rPr>
        <w:t> </w:t>
      </w:r>
      <w:r>
        <w:rPr/>
        <w:t>(2015).</w:t>
      </w:r>
      <w:r>
        <w:rPr>
          <w:spacing w:val="-16"/>
        </w:rPr>
        <w:t> </w:t>
      </w:r>
      <w:r>
        <w:rPr/>
        <w:t>Stakeholdersâ€Ÿ</w:t>
      </w:r>
      <w:r>
        <w:rPr>
          <w:spacing w:val="-16"/>
        </w:rPr>
        <w:t> </w:t>
      </w:r>
      <w:r>
        <w:rPr/>
        <w:t>preferences</w:t>
      </w:r>
      <w:r>
        <w:rPr>
          <w:spacing w:val="-16"/>
        </w:rPr>
        <w:t> </w:t>
      </w:r>
      <w:r>
        <w:rPr/>
        <w:t>for</w:t>
      </w:r>
      <w:r>
        <w:rPr>
          <w:spacing w:val="-16"/>
        </w:rPr>
        <w:t> </w:t>
      </w:r>
      <w:r>
        <w:rPr/>
        <w:t>land </w:t>
      </w:r>
      <w:r>
        <w:rPr>
          <w:spacing w:val="-4"/>
        </w:rPr>
        <w:t>assembly: Development withrural urban synergy, Indian Journal of Agricultural Sciences, 85</w:t>
      </w:r>
    </w:p>
    <w:p>
      <w:pPr>
        <w:pStyle w:val="BodyText"/>
        <w:spacing w:line="254" w:lineRule="exact"/>
        <w:ind w:left="400"/>
      </w:pPr>
      <w:r>
        <w:rPr>
          <w:w w:val="95"/>
        </w:rPr>
        <w:t>(4):</w:t>
      </w:r>
      <w:r>
        <w:rPr>
          <w:spacing w:val="-8"/>
          <w:w w:val="95"/>
        </w:rPr>
        <w:t> </w:t>
      </w:r>
      <w:r>
        <w:rPr/>
        <w:t>539</w:t>
      </w:r>
      <w:r>
        <w:rPr>
          <w:spacing w:val="-10"/>
        </w:rPr>
        <w:t> </w:t>
      </w:r>
      <w:r>
        <w:rPr>
          <w:w w:val="135"/>
        </w:rPr>
        <w:t>–</w:t>
      </w:r>
      <w:r>
        <w:rPr>
          <w:spacing w:val="-33"/>
          <w:w w:val="135"/>
        </w:rPr>
        <w:t> </w:t>
      </w:r>
      <w:r>
        <w:rPr>
          <w:w w:val="95"/>
        </w:rPr>
        <w:t>48.</w:t>
      </w:r>
      <w:r>
        <w:rPr>
          <w:spacing w:val="-7"/>
          <w:w w:val="95"/>
        </w:rPr>
        <w:t> </w:t>
      </w:r>
      <w:r>
        <w:rPr>
          <w:w w:val="95"/>
        </w:rPr>
        <w:t>[SCI]</w:t>
      </w:r>
      <w:r>
        <w:rPr>
          <w:spacing w:val="-7"/>
          <w:w w:val="95"/>
        </w:rPr>
        <w:t> </w:t>
      </w:r>
      <w:r>
        <w:rPr>
          <w:w w:val="95"/>
        </w:rPr>
        <w:t>IF</w:t>
      </w:r>
      <w:r>
        <w:rPr>
          <w:spacing w:val="-7"/>
          <w:w w:val="95"/>
        </w:rPr>
        <w:t> </w:t>
      </w:r>
      <w:r>
        <w:rPr>
          <w:w w:val="95"/>
        </w:rPr>
        <w:t>-</w:t>
      </w:r>
      <w:r>
        <w:rPr>
          <w:spacing w:val="-7"/>
          <w:w w:val="95"/>
        </w:rPr>
        <w:t> </w:t>
      </w:r>
      <w:r>
        <w:rPr/>
        <w:t>0</w:t>
      </w:r>
      <w:r>
        <w:rPr>
          <w:spacing w:val="-11"/>
        </w:rPr>
        <w:t> </w:t>
      </w:r>
      <w:r>
        <w:rPr>
          <w:spacing w:val="-2"/>
          <w:w w:val="95"/>
        </w:rPr>
        <w:t>.141.</w:t>
      </w:r>
    </w:p>
    <w:p>
      <w:pPr>
        <w:pStyle w:val="BodyText"/>
      </w:pPr>
    </w:p>
    <w:p>
      <w:pPr>
        <w:pStyle w:val="BodyText"/>
      </w:pPr>
    </w:p>
    <w:p>
      <w:pPr>
        <w:pStyle w:val="BodyText"/>
        <w:spacing w:before="74"/>
      </w:pPr>
    </w:p>
    <w:p>
      <w:pPr>
        <w:pStyle w:val="BodyText"/>
        <w:spacing w:line="290" w:lineRule="auto"/>
        <w:ind w:left="400" w:right="234" w:firstLine="1440"/>
      </w:pPr>
      <w:r>
        <w:rPr>
          <w:spacing w:val="-2"/>
        </w:rPr>
        <w:t>Singh,</w:t>
      </w:r>
      <w:r>
        <w:rPr>
          <w:spacing w:val="-14"/>
        </w:rPr>
        <w:t> </w:t>
      </w:r>
      <w:r>
        <w:rPr>
          <w:spacing w:val="-2"/>
        </w:rPr>
        <w:t>Sandeep</w:t>
      </w:r>
      <w:r>
        <w:rPr>
          <w:spacing w:val="-14"/>
        </w:rPr>
        <w:t> </w:t>
      </w:r>
      <w:r>
        <w:rPr>
          <w:spacing w:val="-2"/>
        </w:rPr>
        <w:t>Kiran</w:t>
      </w:r>
      <w:r>
        <w:rPr>
          <w:spacing w:val="-14"/>
        </w:rPr>
        <w:t> </w:t>
      </w:r>
      <w:r>
        <w:rPr>
          <w:spacing w:val="-2"/>
        </w:rPr>
        <w:t>Ravi</w:t>
      </w:r>
      <w:r>
        <w:rPr>
          <w:spacing w:val="-14"/>
        </w:rPr>
        <w:t> </w:t>
      </w:r>
      <w:r>
        <w:rPr>
          <w:spacing w:val="-2"/>
        </w:rPr>
        <w:t>&amp;</w:t>
      </w:r>
      <w:r>
        <w:rPr>
          <w:spacing w:val="-14"/>
        </w:rPr>
        <w:t> </w:t>
      </w:r>
      <w:r>
        <w:rPr>
          <w:spacing w:val="-2"/>
        </w:rPr>
        <w:t>Goyal,</w:t>
      </w:r>
      <w:r>
        <w:rPr>
          <w:spacing w:val="-14"/>
        </w:rPr>
        <w:t> </w:t>
      </w:r>
      <w:r>
        <w:rPr>
          <w:spacing w:val="-2"/>
        </w:rPr>
        <w:t>D.</w:t>
      </w:r>
      <w:r>
        <w:rPr>
          <w:spacing w:val="-14"/>
        </w:rPr>
        <w:t> </w:t>
      </w:r>
      <w:r>
        <w:rPr>
          <w:spacing w:val="-2"/>
        </w:rPr>
        <w:t>(2015).</w:t>
      </w:r>
      <w:r>
        <w:rPr>
          <w:spacing w:val="-14"/>
        </w:rPr>
        <w:t> </w:t>
      </w:r>
      <w:r>
        <w:rPr>
          <w:spacing w:val="-2"/>
        </w:rPr>
        <w:t>Identification</w:t>
      </w:r>
      <w:r>
        <w:rPr>
          <w:spacing w:val="-14"/>
        </w:rPr>
        <w:t> </w:t>
      </w:r>
      <w:r>
        <w:rPr>
          <w:spacing w:val="-2"/>
        </w:rPr>
        <w:t>of</w:t>
      </w:r>
      <w:r>
        <w:rPr>
          <w:spacing w:val="-14"/>
        </w:rPr>
        <w:t> </w:t>
      </w:r>
      <w:r>
        <w:rPr>
          <w:spacing w:val="-2"/>
        </w:rPr>
        <w:t>key</w:t>
      </w:r>
      <w:r>
        <w:rPr>
          <w:spacing w:val="-14"/>
        </w:rPr>
        <w:t> </w:t>
      </w:r>
      <w:r>
        <w:rPr>
          <w:spacing w:val="-2"/>
        </w:rPr>
        <w:t>factors</w:t>
      </w:r>
      <w:r>
        <w:rPr>
          <w:spacing w:val="-14"/>
        </w:rPr>
        <w:t> </w:t>
      </w:r>
      <w:r>
        <w:rPr>
          <w:spacing w:val="-2"/>
        </w:rPr>
        <w:t>for </w:t>
      </w:r>
      <w:r>
        <w:rPr>
          <w:spacing w:val="-4"/>
        </w:rPr>
        <w:t>enhancing</w:t>
      </w:r>
      <w:r>
        <w:rPr>
          <w:spacing w:val="-7"/>
        </w:rPr>
        <w:t> </w:t>
      </w:r>
      <w:r>
        <w:rPr>
          <w:spacing w:val="-4"/>
        </w:rPr>
        <w:t>competitiveness:</w:t>
      </w:r>
      <w:r>
        <w:rPr>
          <w:spacing w:val="-7"/>
        </w:rPr>
        <w:t> </w:t>
      </w:r>
      <w:r>
        <w:rPr>
          <w:spacing w:val="-4"/>
        </w:rPr>
        <w:t>an</w:t>
      </w:r>
      <w:r>
        <w:rPr>
          <w:spacing w:val="-7"/>
        </w:rPr>
        <w:t> </w:t>
      </w:r>
      <w:r>
        <w:rPr>
          <w:spacing w:val="-4"/>
        </w:rPr>
        <w:t>exploratory</w:t>
      </w:r>
      <w:r>
        <w:rPr>
          <w:spacing w:val="-7"/>
        </w:rPr>
        <w:t> </w:t>
      </w:r>
      <w:r>
        <w:rPr>
          <w:spacing w:val="-4"/>
        </w:rPr>
        <w:t>study</w:t>
      </w:r>
      <w:r>
        <w:rPr>
          <w:spacing w:val="-7"/>
        </w:rPr>
        <w:t> </w:t>
      </w:r>
      <w:r>
        <w:rPr>
          <w:spacing w:val="-4"/>
        </w:rPr>
        <w:t>of</w:t>
      </w:r>
      <w:r>
        <w:rPr>
          <w:spacing w:val="-7"/>
        </w:rPr>
        <w:t> </w:t>
      </w:r>
      <w:r>
        <w:rPr>
          <w:spacing w:val="-4"/>
        </w:rPr>
        <w:t>the</w:t>
      </w:r>
      <w:r>
        <w:rPr>
          <w:spacing w:val="-7"/>
        </w:rPr>
        <w:t> </w:t>
      </w:r>
      <w:r>
        <w:rPr>
          <w:spacing w:val="-4"/>
        </w:rPr>
        <w:t>selected</w:t>
      </w:r>
      <w:r>
        <w:rPr>
          <w:spacing w:val="-7"/>
        </w:rPr>
        <w:t> </w:t>
      </w:r>
      <w:r>
        <w:rPr>
          <w:spacing w:val="-4"/>
        </w:rPr>
        <w:t>agri</w:t>
      </w:r>
      <w:r>
        <w:rPr>
          <w:spacing w:val="-7"/>
        </w:rPr>
        <w:t> </w:t>
      </w:r>
      <w:r>
        <w:rPr>
          <w:spacing w:val="-4"/>
        </w:rPr>
        <w:t>-</w:t>
      </w:r>
      <w:r>
        <w:rPr>
          <w:spacing w:val="-7"/>
        </w:rPr>
        <w:t> </w:t>
      </w:r>
      <w:r>
        <w:rPr>
          <w:spacing w:val="-4"/>
        </w:rPr>
        <w:t>biotech</w:t>
      </w:r>
      <w:r>
        <w:rPr>
          <w:spacing w:val="-7"/>
        </w:rPr>
        <w:t> </w:t>
      </w:r>
      <w:r>
        <w:rPr>
          <w:spacing w:val="-4"/>
        </w:rPr>
        <w:t>firms</w:t>
      </w:r>
      <w:r>
        <w:rPr>
          <w:spacing w:val="-7"/>
        </w:rPr>
        <w:t> </w:t>
      </w:r>
      <w:r>
        <w:rPr>
          <w:spacing w:val="-4"/>
        </w:rPr>
        <w:t>of</w:t>
      </w:r>
      <w:r>
        <w:rPr>
          <w:spacing w:val="-7"/>
        </w:rPr>
        <w:t> </w:t>
      </w:r>
      <w:r>
        <w:rPr>
          <w:spacing w:val="-4"/>
        </w:rPr>
        <w:t>Punjab </w:t>
      </w:r>
      <w:r>
        <w:rPr/>
        <w:t>in</w:t>
      </w:r>
      <w:r>
        <w:rPr>
          <w:spacing w:val="-13"/>
        </w:rPr>
        <w:t> </w:t>
      </w:r>
      <w:r>
        <w:rPr/>
        <w:t>India,</w:t>
      </w:r>
      <w:r>
        <w:rPr>
          <w:spacing w:val="-13"/>
        </w:rPr>
        <w:t> </w:t>
      </w:r>
      <w:r>
        <w:rPr/>
        <w:t>Agricultural</w:t>
      </w:r>
      <w:r>
        <w:rPr>
          <w:spacing w:val="-13"/>
        </w:rPr>
        <w:t> </w:t>
      </w:r>
      <w:r>
        <w:rPr/>
        <w:t>Economics</w:t>
      </w:r>
      <w:r>
        <w:rPr>
          <w:spacing w:val="-13"/>
        </w:rPr>
        <w:t> </w:t>
      </w:r>
      <w:r>
        <w:rPr/>
        <w:t>(</w:t>
      </w:r>
      <w:r>
        <w:rPr>
          <w:spacing w:val="-13"/>
        </w:rPr>
        <w:t> </w:t>
      </w:r>
      <w:r>
        <w:rPr/>
        <w:t>Z</w:t>
      </w:r>
      <w:r>
        <w:rPr>
          <w:spacing w:val="-13"/>
        </w:rPr>
        <w:t> </w:t>
      </w:r>
      <w:r>
        <w:rPr/>
        <w:t>e</w:t>
      </w:r>
      <w:r>
        <w:rPr>
          <w:spacing w:val="-13"/>
        </w:rPr>
        <w:t> </w:t>
      </w:r>
      <w:r>
        <w:rPr/>
        <w:t>m</w:t>
      </w:r>
      <w:r>
        <w:rPr>
          <w:spacing w:val="-13"/>
        </w:rPr>
        <w:t> </w:t>
      </w:r>
      <w:r>
        <w:rPr/>
        <w:t>eÌŒ</w:t>
      </w:r>
      <w:r>
        <w:rPr>
          <w:spacing w:val="-13"/>
        </w:rPr>
        <w:t> </w:t>
      </w:r>
      <w:r>
        <w:rPr/>
        <w:t>d</w:t>
      </w:r>
      <w:r>
        <w:rPr>
          <w:spacing w:val="-13"/>
        </w:rPr>
        <w:t> </w:t>
      </w:r>
      <w:r>
        <w:rPr/>
        <w:t>eÌŒ</w:t>
      </w:r>
      <w:r>
        <w:rPr>
          <w:spacing w:val="-13"/>
        </w:rPr>
        <w:t> </w:t>
      </w:r>
      <w:r>
        <w:rPr/>
        <w:t>l</w:t>
      </w:r>
      <w:r>
        <w:rPr>
          <w:spacing w:val="-13"/>
        </w:rPr>
        <w:t> </w:t>
      </w:r>
      <w:r>
        <w:rPr/>
        <w:t>s</w:t>
      </w:r>
      <w:r>
        <w:rPr>
          <w:spacing w:val="-13"/>
        </w:rPr>
        <w:t> </w:t>
      </w:r>
      <w:r>
        <w:rPr/>
        <w:t>k</w:t>
      </w:r>
      <w:r>
        <w:rPr>
          <w:spacing w:val="-13"/>
        </w:rPr>
        <w:t> </w:t>
      </w:r>
      <w:r>
        <w:rPr/>
        <w:t>á</w:t>
      </w:r>
      <w:r>
        <w:rPr>
          <w:spacing w:val="-13"/>
        </w:rPr>
        <w:t> </w:t>
      </w:r>
      <w:r>
        <w:rPr/>
        <w:t>Ekonomika</w:t>
      </w:r>
      <w:r>
        <w:rPr>
          <w:spacing w:val="-13"/>
        </w:rPr>
        <w:t> </w:t>
      </w:r>
      <w:r>
        <w:rPr/>
        <w:t>)</w:t>
      </w:r>
      <w:r>
        <w:rPr>
          <w:spacing w:val="-13"/>
        </w:rPr>
        <w:t> </w:t>
      </w:r>
      <w:r>
        <w:rPr/>
        <w:t>2015</w:t>
      </w:r>
      <w:r>
        <w:rPr>
          <w:spacing w:val="-13"/>
        </w:rPr>
        <w:t> </w:t>
      </w:r>
      <w:r>
        <w:rPr/>
        <w:t>Vol.</w:t>
      </w:r>
      <w:r>
        <w:rPr>
          <w:spacing w:val="-13"/>
        </w:rPr>
        <w:t> </w:t>
      </w:r>
      <w:r>
        <w:rPr/>
        <w:t>61</w:t>
      </w:r>
      <w:r>
        <w:rPr>
          <w:spacing w:val="-13"/>
        </w:rPr>
        <w:t> </w:t>
      </w:r>
      <w:r>
        <w:rPr/>
        <w:t>No.</w:t>
      </w:r>
      <w:r>
        <w:rPr>
          <w:spacing w:val="-13"/>
        </w:rPr>
        <w:t> </w:t>
      </w:r>
      <w:r>
        <w:rPr/>
        <w:t>4</w:t>
      </w:r>
      <w:r>
        <w:rPr>
          <w:spacing w:val="-13"/>
        </w:rPr>
        <w:t> </w:t>
      </w:r>
      <w:r>
        <w:rPr/>
        <w:t>pp. 179</w:t>
      </w:r>
      <w:r>
        <w:rPr>
          <w:spacing w:val="-6"/>
        </w:rPr>
        <w:t> </w:t>
      </w:r>
      <w:r>
        <w:rPr/>
        <w:t>-</w:t>
      </w:r>
      <w:r>
        <w:rPr>
          <w:spacing w:val="-6"/>
        </w:rPr>
        <w:t> </w:t>
      </w:r>
      <w:r>
        <w:rPr/>
        <w:t>188</w:t>
      </w:r>
      <w:r>
        <w:rPr>
          <w:spacing w:val="-6"/>
        </w:rPr>
        <w:t> </w:t>
      </w:r>
      <w:r>
        <w:rPr/>
        <w:t>[SCI].</w:t>
      </w:r>
      <w:r>
        <w:rPr>
          <w:spacing w:val="-6"/>
        </w:rPr>
        <w:t> </w:t>
      </w:r>
      <w:r>
        <w:rPr/>
        <w:t>IF</w:t>
      </w:r>
      <w:r>
        <w:rPr>
          <w:spacing w:val="-6"/>
        </w:rPr>
        <w:t> </w:t>
      </w:r>
      <w:r>
        <w:rPr/>
        <w:t>-</w:t>
      </w:r>
      <w:r>
        <w:rPr>
          <w:spacing w:val="-6"/>
        </w:rPr>
        <w:t> </w:t>
      </w:r>
      <w:r>
        <w:rPr/>
        <w:t>0.442</w:t>
      </w:r>
    </w:p>
    <w:p>
      <w:pPr>
        <w:spacing w:after="0" w:line="290" w:lineRule="auto"/>
        <w:sectPr>
          <w:pgSz w:w="11920" w:h="16840"/>
          <w:pgMar w:top="1360" w:bottom="280" w:left="1040" w:right="1220"/>
        </w:sectPr>
      </w:pPr>
    </w:p>
    <w:p>
      <w:pPr>
        <w:pStyle w:val="BodyText"/>
        <w:spacing w:line="290" w:lineRule="auto" w:before="76"/>
        <w:ind w:left="400" w:firstLine="1440"/>
      </w:pPr>
      <w:r>
        <w:rPr>
          <w:spacing w:val="-4"/>
        </w:rPr>
        <w:t>Kalsi,</w:t>
      </w:r>
      <w:r>
        <w:rPr>
          <w:spacing w:val="-8"/>
        </w:rPr>
        <w:t> </w:t>
      </w:r>
      <w:r>
        <w:rPr>
          <w:spacing w:val="-4"/>
        </w:rPr>
        <w:t>Nirmaljeet</w:t>
      </w:r>
      <w:r>
        <w:rPr>
          <w:spacing w:val="-8"/>
        </w:rPr>
        <w:t> </w:t>
      </w:r>
      <w:r>
        <w:rPr>
          <w:spacing w:val="-4"/>
        </w:rPr>
        <w:t>Singh</w:t>
      </w:r>
      <w:r>
        <w:rPr>
          <w:spacing w:val="-8"/>
        </w:rPr>
        <w:t> </w:t>
      </w:r>
      <w:r>
        <w:rPr>
          <w:spacing w:val="-4"/>
        </w:rPr>
        <w:t>&amp;</w:t>
      </w:r>
      <w:r>
        <w:rPr>
          <w:spacing w:val="-8"/>
        </w:rPr>
        <w:t> </w:t>
      </w:r>
      <w:r>
        <w:rPr>
          <w:spacing w:val="-4"/>
        </w:rPr>
        <w:t>Ravi</w:t>
      </w:r>
      <w:r>
        <w:rPr>
          <w:spacing w:val="-8"/>
        </w:rPr>
        <w:t> </w:t>
      </w:r>
      <w:r>
        <w:rPr>
          <w:spacing w:val="-4"/>
        </w:rPr>
        <w:t>Kiran,</w:t>
      </w:r>
      <w:r>
        <w:rPr>
          <w:spacing w:val="-8"/>
        </w:rPr>
        <w:t> </w:t>
      </w:r>
      <w:r>
        <w:rPr>
          <w:spacing w:val="-4"/>
        </w:rPr>
        <w:t>(2015).</w:t>
      </w:r>
      <w:r>
        <w:rPr>
          <w:spacing w:val="-8"/>
        </w:rPr>
        <w:t> </w:t>
      </w:r>
      <w:r>
        <w:rPr>
          <w:spacing w:val="-4"/>
        </w:rPr>
        <w:t>A</w:t>
      </w:r>
      <w:r>
        <w:rPr>
          <w:spacing w:val="-8"/>
        </w:rPr>
        <w:t> </w:t>
      </w:r>
      <w:r>
        <w:rPr>
          <w:spacing w:val="-4"/>
        </w:rPr>
        <w:t>strate</w:t>
      </w:r>
      <w:r>
        <w:rPr>
          <w:spacing w:val="-8"/>
        </w:rPr>
        <w:t> </w:t>
      </w:r>
      <w:r>
        <w:rPr>
          <w:spacing w:val="-4"/>
        </w:rPr>
        <w:t>gic</w:t>
      </w:r>
      <w:r>
        <w:rPr>
          <w:spacing w:val="-8"/>
        </w:rPr>
        <w:t> </w:t>
      </w:r>
      <w:r>
        <w:rPr>
          <w:spacing w:val="-4"/>
        </w:rPr>
        <w:t>framework</w:t>
      </w:r>
      <w:r>
        <w:rPr>
          <w:spacing w:val="-8"/>
        </w:rPr>
        <w:t> </w:t>
      </w:r>
      <w:r>
        <w:rPr>
          <w:spacing w:val="-4"/>
        </w:rPr>
        <w:t>for</w:t>
      </w:r>
      <w:r>
        <w:rPr>
          <w:spacing w:val="-8"/>
        </w:rPr>
        <w:t> </w:t>
      </w:r>
      <w:r>
        <w:rPr>
          <w:spacing w:val="-4"/>
        </w:rPr>
        <w:t>good </w:t>
      </w:r>
      <w:r>
        <w:rPr>
          <w:spacing w:val="-2"/>
        </w:rPr>
        <w:t>governance</w:t>
      </w:r>
      <w:r>
        <w:rPr>
          <w:spacing w:val="-15"/>
        </w:rPr>
        <w:t> </w:t>
      </w:r>
      <w:r>
        <w:rPr>
          <w:spacing w:val="-2"/>
        </w:rPr>
        <w:t>through</w:t>
      </w:r>
      <w:r>
        <w:rPr>
          <w:spacing w:val="-14"/>
        </w:rPr>
        <w:t> </w:t>
      </w:r>
      <w:r>
        <w:rPr>
          <w:spacing w:val="-2"/>
        </w:rPr>
        <w:t>e</w:t>
      </w:r>
      <w:r>
        <w:rPr>
          <w:spacing w:val="-15"/>
        </w:rPr>
        <w:t> </w:t>
      </w:r>
      <w:r>
        <w:rPr>
          <w:spacing w:val="-2"/>
        </w:rPr>
        <w:t>-</w:t>
      </w:r>
      <w:r>
        <w:rPr>
          <w:spacing w:val="-14"/>
        </w:rPr>
        <w:t> </w:t>
      </w:r>
      <w:r>
        <w:rPr>
          <w:spacing w:val="-2"/>
        </w:rPr>
        <w:t>governance</w:t>
      </w:r>
      <w:r>
        <w:rPr>
          <w:spacing w:val="-15"/>
        </w:rPr>
        <w:t> </w:t>
      </w:r>
      <w:r>
        <w:rPr>
          <w:spacing w:val="-2"/>
        </w:rPr>
        <w:t>optimization:</w:t>
      </w:r>
      <w:r>
        <w:rPr>
          <w:spacing w:val="-14"/>
        </w:rPr>
        <w:t> </w:t>
      </w:r>
      <w:r>
        <w:rPr>
          <w:spacing w:val="-2"/>
        </w:rPr>
        <w:t>A</w:t>
      </w:r>
      <w:r>
        <w:rPr>
          <w:spacing w:val="-15"/>
        </w:rPr>
        <w:t> </w:t>
      </w:r>
      <w:r>
        <w:rPr>
          <w:spacing w:val="-2"/>
        </w:rPr>
        <w:t>case</w:t>
      </w:r>
      <w:r>
        <w:rPr>
          <w:spacing w:val="-14"/>
        </w:rPr>
        <w:t> </w:t>
      </w:r>
      <w:r>
        <w:rPr>
          <w:spacing w:val="-2"/>
        </w:rPr>
        <w:t>study</w:t>
      </w:r>
      <w:r>
        <w:rPr>
          <w:spacing w:val="-15"/>
        </w:rPr>
        <w:t> </w:t>
      </w:r>
      <w:r>
        <w:rPr>
          <w:spacing w:val="-2"/>
        </w:rPr>
        <w:t>of</w:t>
      </w:r>
      <w:r>
        <w:rPr>
          <w:spacing w:val="-14"/>
        </w:rPr>
        <w:t> </w:t>
      </w:r>
      <w:r>
        <w:rPr>
          <w:spacing w:val="-2"/>
        </w:rPr>
        <w:t>Punjab</w:t>
      </w:r>
      <w:r>
        <w:rPr>
          <w:spacing w:val="-15"/>
        </w:rPr>
        <w:t> </w:t>
      </w:r>
      <w:r>
        <w:rPr>
          <w:spacing w:val="-2"/>
        </w:rPr>
        <w:t>in</w:t>
      </w:r>
      <w:r>
        <w:rPr>
          <w:spacing w:val="-14"/>
        </w:rPr>
        <w:t> </w:t>
      </w:r>
      <w:r>
        <w:rPr>
          <w:spacing w:val="-2"/>
        </w:rPr>
        <w:t>India,</w:t>
      </w:r>
      <w:r>
        <w:rPr>
          <w:spacing w:val="-15"/>
        </w:rPr>
        <w:t> </w:t>
      </w:r>
      <w:r>
        <w:rPr>
          <w:spacing w:val="-2"/>
        </w:rPr>
        <w:t>Program: electronic</w:t>
      </w:r>
      <w:r>
        <w:rPr>
          <w:spacing w:val="-15"/>
        </w:rPr>
        <w:t> </w:t>
      </w:r>
      <w:r>
        <w:rPr>
          <w:spacing w:val="-2"/>
        </w:rPr>
        <w:t>library</w:t>
      </w:r>
      <w:r>
        <w:rPr>
          <w:spacing w:val="-15"/>
        </w:rPr>
        <w:t> </w:t>
      </w:r>
      <w:r>
        <w:rPr>
          <w:spacing w:val="-2"/>
        </w:rPr>
        <w:t>and</w:t>
      </w:r>
      <w:r>
        <w:rPr>
          <w:spacing w:val="-13"/>
        </w:rPr>
        <w:t> </w:t>
      </w:r>
      <w:r>
        <w:rPr>
          <w:spacing w:val="-2"/>
        </w:rPr>
        <w:t>information</w:t>
      </w:r>
      <w:r>
        <w:rPr>
          <w:spacing w:val="-14"/>
        </w:rPr>
        <w:t> </w:t>
      </w:r>
      <w:r>
        <w:rPr>
          <w:spacing w:val="-2"/>
        </w:rPr>
        <w:t>systems</w:t>
      </w:r>
      <w:r>
        <w:rPr>
          <w:spacing w:val="-14"/>
        </w:rPr>
        <w:t> </w:t>
      </w:r>
      <w:r>
        <w:rPr>
          <w:spacing w:val="-2"/>
        </w:rPr>
        <w:t>,</w:t>
      </w:r>
      <w:r>
        <w:rPr>
          <w:spacing w:val="-14"/>
        </w:rPr>
        <w:t> </w:t>
      </w:r>
      <w:r>
        <w:rPr>
          <w:spacing w:val="-2"/>
        </w:rPr>
        <w:t>49</w:t>
      </w:r>
      <w:r>
        <w:rPr>
          <w:spacing w:val="-14"/>
        </w:rPr>
        <w:t> </w:t>
      </w:r>
      <w:r>
        <w:rPr>
          <w:spacing w:val="-2"/>
        </w:rPr>
        <w:t>(2);</w:t>
      </w:r>
      <w:r>
        <w:rPr>
          <w:spacing w:val="-14"/>
        </w:rPr>
        <w:t> </w:t>
      </w:r>
      <w:r>
        <w:rPr>
          <w:spacing w:val="-2"/>
        </w:rPr>
        <w:t>170</w:t>
      </w:r>
      <w:r>
        <w:rPr>
          <w:spacing w:val="-14"/>
        </w:rPr>
        <w:t> </w:t>
      </w:r>
      <w:r>
        <w:rPr>
          <w:spacing w:val="-2"/>
          <w:w w:val="130"/>
        </w:rPr>
        <w:t>–</w:t>
      </w:r>
      <w:r>
        <w:rPr>
          <w:spacing w:val="-30"/>
          <w:w w:val="130"/>
        </w:rPr>
        <w:t> </w:t>
      </w:r>
      <w:r>
        <w:rPr>
          <w:spacing w:val="-2"/>
        </w:rPr>
        <w:t>204</w:t>
      </w:r>
      <w:r>
        <w:rPr>
          <w:spacing w:val="-13"/>
        </w:rPr>
        <w:t> </w:t>
      </w:r>
      <w:r>
        <w:rPr>
          <w:spacing w:val="-2"/>
        </w:rPr>
        <w:t>[SSCI]</w:t>
      </w:r>
      <w:r>
        <w:rPr>
          <w:spacing w:val="-14"/>
        </w:rPr>
        <w:t> </w:t>
      </w:r>
      <w:r>
        <w:rPr>
          <w:spacing w:val="-2"/>
        </w:rPr>
        <w:t>IF</w:t>
      </w:r>
      <w:r>
        <w:rPr>
          <w:spacing w:val="-14"/>
        </w:rPr>
        <w:t> </w:t>
      </w:r>
      <w:r>
        <w:rPr>
          <w:spacing w:val="-2"/>
        </w:rPr>
        <w:t>-</w:t>
      </w:r>
      <w:r>
        <w:rPr>
          <w:spacing w:val="-14"/>
        </w:rPr>
        <w:t> </w:t>
      </w:r>
      <w:r>
        <w:rPr>
          <w:spacing w:val="-2"/>
        </w:rPr>
        <w:t>1.0]</w:t>
      </w:r>
    </w:p>
    <w:p>
      <w:pPr>
        <w:pStyle w:val="BodyText"/>
      </w:pPr>
    </w:p>
    <w:p>
      <w:pPr>
        <w:pStyle w:val="BodyText"/>
      </w:pPr>
    </w:p>
    <w:p>
      <w:pPr>
        <w:pStyle w:val="BodyText"/>
        <w:spacing w:before="18"/>
      </w:pPr>
    </w:p>
    <w:p>
      <w:pPr>
        <w:pStyle w:val="BodyText"/>
        <w:spacing w:line="290" w:lineRule="auto"/>
        <w:ind w:left="400" w:firstLine="1440"/>
      </w:pPr>
      <w:r>
        <w:rPr>
          <w:spacing w:val="-4"/>
        </w:rPr>
        <w:t>Mehta,</w:t>
      </w:r>
      <w:r>
        <w:rPr>
          <w:spacing w:val="-9"/>
        </w:rPr>
        <w:t> </w:t>
      </w:r>
      <w:r>
        <w:rPr>
          <w:spacing w:val="-4"/>
        </w:rPr>
        <w:t>Prashant</w:t>
      </w:r>
      <w:r>
        <w:rPr>
          <w:spacing w:val="-9"/>
        </w:rPr>
        <w:t> </w:t>
      </w:r>
      <w:r>
        <w:rPr>
          <w:spacing w:val="-4"/>
        </w:rPr>
        <w:t>and</w:t>
      </w:r>
      <w:r>
        <w:rPr>
          <w:spacing w:val="-9"/>
        </w:rPr>
        <w:t> </w:t>
      </w:r>
      <w:r>
        <w:rPr>
          <w:spacing w:val="-4"/>
        </w:rPr>
        <w:t>Kiran,</w:t>
      </w:r>
      <w:r>
        <w:rPr>
          <w:spacing w:val="-9"/>
        </w:rPr>
        <w:t> </w:t>
      </w:r>
      <w:r>
        <w:rPr>
          <w:spacing w:val="-4"/>
        </w:rPr>
        <w:t>Ravi</w:t>
      </w:r>
      <w:r>
        <w:rPr>
          <w:spacing w:val="-9"/>
        </w:rPr>
        <w:t> </w:t>
      </w:r>
      <w:r>
        <w:rPr>
          <w:spacing w:val="-4"/>
        </w:rPr>
        <w:t>(2014)</w:t>
      </w:r>
      <w:r>
        <w:rPr>
          <w:spacing w:val="-9"/>
        </w:rPr>
        <w:t> </w:t>
      </w:r>
      <w:r>
        <w:rPr>
          <w:spacing w:val="-4"/>
        </w:rPr>
        <w:t>Indian</w:t>
      </w:r>
      <w:r>
        <w:rPr>
          <w:spacing w:val="-9"/>
        </w:rPr>
        <w:t> </w:t>
      </w:r>
      <w:r>
        <w:rPr>
          <w:spacing w:val="-4"/>
        </w:rPr>
        <w:t>Physician</w:t>
      </w:r>
      <w:r>
        <w:rPr>
          <w:spacing w:val="-9"/>
        </w:rPr>
        <w:t> </w:t>
      </w:r>
      <w:r>
        <w:rPr>
          <w:spacing w:val="-4"/>
        </w:rPr>
        <w:t>Job</w:t>
      </w:r>
      <w:r>
        <w:rPr>
          <w:spacing w:val="-9"/>
        </w:rPr>
        <w:t> </w:t>
      </w:r>
      <w:r>
        <w:rPr>
          <w:spacing w:val="-4"/>
        </w:rPr>
        <w:t>Satisfac</w:t>
      </w:r>
      <w:r>
        <w:rPr>
          <w:spacing w:val="-9"/>
        </w:rPr>
        <w:t> </w:t>
      </w:r>
      <w:r>
        <w:rPr>
          <w:spacing w:val="-4"/>
        </w:rPr>
        <w:t>tion</w:t>
      </w:r>
      <w:r>
        <w:rPr>
          <w:spacing w:val="-9"/>
        </w:rPr>
        <w:t> </w:t>
      </w:r>
      <w:r>
        <w:rPr>
          <w:spacing w:val="-4"/>
        </w:rPr>
        <w:t>Scale: </w:t>
      </w:r>
      <w:r>
        <w:rPr/>
        <w:t>Development</w:t>
      </w:r>
      <w:r>
        <w:rPr>
          <w:spacing w:val="-13"/>
        </w:rPr>
        <w:t> </w:t>
      </w:r>
      <w:r>
        <w:rPr/>
        <w:t>and</w:t>
      </w:r>
      <w:r>
        <w:rPr>
          <w:spacing w:val="-13"/>
        </w:rPr>
        <w:t> </w:t>
      </w:r>
      <w:r>
        <w:rPr/>
        <w:t>Validation</w:t>
      </w:r>
      <w:r>
        <w:rPr>
          <w:spacing w:val="-13"/>
        </w:rPr>
        <w:t> </w:t>
      </w:r>
      <w:r>
        <w:rPr/>
        <w:t>Studies</w:t>
      </w:r>
      <w:r>
        <w:rPr>
          <w:spacing w:val="-13"/>
        </w:rPr>
        <w:t> </w:t>
      </w:r>
      <w:r>
        <w:rPr/>
        <w:t>on</w:t>
      </w:r>
      <w:r>
        <w:rPr>
          <w:spacing w:val="-13"/>
        </w:rPr>
        <w:t> </w:t>
      </w:r>
      <w:r>
        <w:rPr/>
        <w:t>Ethno</w:t>
      </w:r>
      <w:r>
        <w:rPr>
          <w:spacing w:val="-13"/>
        </w:rPr>
        <w:t> </w:t>
      </w:r>
      <w:r>
        <w:rPr/>
        <w:t>-</w:t>
      </w:r>
      <w:r>
        <w:rPr>
          <w:spacing w:val="-13"/>
        </w:rPr>
        <w:t> </w:t>
      </w:r>
      <w:r>
        <w:rPr/>
        <w:t>Medicine,</w:t>
      </w:r>
      <w:r>
        <w:rPr>
          <w:spacing w:val="-13"/>
        </w:rPr>
        <w:t> </w:t>
      </w:r>
      <w:r>
        <w:rPr/>
        <w:t>8(3):</w:t>
      </w:r>
      <w:r>
        <w:rPr>
          <w:spacing w:val="-13"/>
        </w:rPr>
        <w:t> </w:t>
      </w:r>
      <w:r>
        <w:rPr/>
        <w:t>293</w:t>
      </w:r>
      <w:r>
        <w:rPr>
          <w:spacing w:val="-13"/>
        </w:rPr>
        <w:t> </w:t>
      </w:r>
      <w:r>
        <w:rPr/>
        <w:t>-</w:t>
      </w:r>
      <w:r>
        <w:rPr>
          <w:spacing w:val="-13"/>
        </w:rPr>
        <w:t> </w:t>
      </w:r>
      <w:r>
        <w:rPr/>
        <w:t>304</w:t>
      </w:r>
      <w:r>
        <w:rPr>
          <w:spacing w:val="-13"/>
        </w:rPr>
        <w:t> </w:t>
      </w:r>
      <w:r>
        <w:rPr/>
        <w:t>[SCI].</w:t>
      </w:r>
    </w:p>
    <w:p>
      <w:pPr>
        <w:pStyle w:val="BodyText"/>
      </w:pPr>
    </w:p>
    <w:p>
      <w:pPr>
        <w:pStyle w:val="BodyText"/>
      </w:pPr>
    </w:p>
    <w:p>
      <w:pPr>
        <w:pStyle w:val="BodyText"/>
        <w:spacing w:before="20"/>
      </w:pPr>
    </w:p>
    <w:p>
      <w:pPr>
        <w:pStyle w:val="BodyText"/>
        <w:spacing w:line="290" w:lineRule="auto"/>
        <w:ind w:left="400" w:firstLine="1440"/>
      </w:pPr>
      <w:r>
        <w:rPr>
          <w:spacing w:val="-6"/>
        </w:rPr>
        <w:t>Kalsi,</w:t>
      </w:r>
      <w:r>
        <w:rPr>
          <w:spacing w:val="-7"/>
        </w:rPr>
        <w:t> </w:t>
      </w:r>
      <w:r>
        <w:rPr>
          <w:spacing w:val="-6"/>
        </w:rPr>
        <w:t>Namrita</w:t>
      </w:r>
      <w:r>
        <w:rPr>
          <w:spacing w:val="-7"/>
        </w:rPr>
        <w:t> </w:t>
      </w:r>
      <w:r>
        <w:rPr>
          <w:spacing w:val="-6"/>
        </w:rPr>
        <w:t>&amp;</w:t>
      </w:r>
      <w:r>
        <w:rPr>
          <w:spacing w:val="-7"/>
        </w:rPr>
        <w:t> </w:t>
      </w:r>
      <w:r>
        <w:rPr>
          <w:spacing w:val="-6"/>
        </w:rPr>
        <w:t>Kiran,</w:t>
      </w:r>
      <w:r>
        <w:rPr>
          <w:spacing w:val="-7"/>
        </w:rPr>
        <w:t> </w:t>
      </w:r>
      <w:r>
        <w:rPr>
          <w:spacing w:val="-6"/>
        </w:rPr>
        <w:t>Ravi</w:t>
      </w:r>
      <w:r>
        <w:rPr>
          <w:spacing w:val="-7"/>
        </w:rPr>
        <w:t> </w:t>
      </w:r>
      <w:r>
        <w:rPr>
          <w:spacing w:val="-6"/>
        </w:rPr>
        <w:t>(2015)</w:t>
      </w:r>
      <w:r>
        <w:rPr>
          <w:spacing w:val="-7"/>
        </w:rPr>
        <w:t> </w:t>
      </w:r>
      <w:r>
        <w:rPr>
          <w:spacing w:val="-6"/>
        </w:rPr>
        <w:t>Studies</w:t>
      </w:r>
      <w:r>
        <w:rPr>
          <w:spacing w:val="-7"/>
        </w:rPr>
        <w:t> </w:t>
      </w:r>
      <w:r>
        <w:rPr>
          <w:spacing w:val="-6"/>
        </w:rPr>
        <w:t>on</w:t>
      </w:r>
      <w:r>
        <w:rPr>
          <w:spacing w:val="-7"/>
        </w:rPr>
        <w:t> </w:t>
      </w:r>
      <w:r>
        <w:rPr>
          <w:spacing w:val="-6"/>
        </w:rPr>
        <w:t>land</w:t>
      </w:r>
      <w:r>
        <w:rPr>
          <w:spacing w:val="-7"/>
        </w:rPr>
        <w:t> </w:t>
      </w:r>
      <w:r>
        <w:rPr>
          <w:spacing w:val="-6"/>
        </w:rPr>
        <w:t>utilization</w:t>
      </w:r>
      <w:r>
        <w:rPr>
          <w:spacing w:val="-7"/>
        </w:rPr>
        <w:t> </w:t>
      </w:r>
      <w:r>
        <w:rPr>
          <w:spacing w:val="-6"/>
        </w:rPr>
        <w:t>for</w:t>
      </w:r>
      <w:r>
        <w:rPr>
          <w:spacing w:val="-7"/>
        </w:rPr>
        <w:t> </w:t>
      </w:r>
      <w:r>
        <w:rPr>
          <w:spacing w:val="-6"/>
        </w:rPr>
        <w:t>rural</w:t>
      </w:r>
      <w:r>
        <w:rPr>
          <w:spacing w:val="-7"/>
        </w:rPr>
        <w:t> </w:t>
      </w:r>
      <w:r>
        <w:rPr>
          <w:spacing w:val="-6"/>
        </w:rPr>
        <w:t>and</w:t>
      </w:r>
      <w:r>
        <w:rPr>
          <w:spacing w:val="-7"/>
        </w:rPr>
        <w:t> </w:t>
      </w:r>
      <w:r>
        <w:rPr>
          <w:spacing w:val="-6"/>
        </w:rPr>
        <w:t>urban stakeholders</w:t>
      </w:r>
      <w:r>
        <w:rPr>
          <w:spacing w:val="-4"/>
        </w:rPr>
        <w:t> </w:t>
      </w:r>
      <w:r>
        <w:rPr>
          <w:spacing w:val="-6"/>
        </w:rPr>
        <w:t>A</w:t>
      </w:r>
      <w:r>
        <w:rPr>
          <w:spacing w:val="-3"/>
        </w:rPr>
        <w:t> </w:t>
      </w:r>
      <w:r>
        <w:rPr>
          <w:spacing w:val="-6"/>
        </w:rPr>
        <w:t>case</w:t>
      </w:r>
      <w:r>
        <w:rPr>
          <w:spacing w:val="-3"/>
        </w:rPr>
        <w:t> </w:t>
      </w:r>
      <w:r>
        <w:rPr>
          <w:spacing w:val="-6"/>
        </w:rPr>
        <w:t>study</w:t>
      </w:r>
      <w:r>
        <w:rPr>
          <w:spacing w:val="-3"/>
        </w:rPr>
        <w:t> </w:t>
      </w:r>
      <w:r>
        <w:rPr>
          <w:spacing w:val="-6"/>
        </w:rPr>
        <w:t>Indian</w:t>
      </w:r>
      <w:r>
        <w:rPr>
          <w:spacing w:val="-3"/>
        </w:rPr>
        <w:t> </w:t>
      </w:r>
      <w:r>
        <w:rPr>
          <w:spacing w:val="-6"/>
        </w:rPr>
        <w:t>Journal</w:t>
      </w:r>
      <w:r>
        <w:rPr>
          <w:spacing w:val="-3"/>
        </w:rPr>
        <w:t> </w:t>
      </w:r>
      <w:r>
        <w:rPr>
          <w:spacing w:val="-6"/>
        </w:rPr>
        <w:t>of</w:t>
      </w:r>
      <w:r>
        <w:rPr>
          <w:spacing w:val="-3"/>
        </w:rPr>
        <w:t> </w:t>
      </w:r>
      <w:r>
        <w:rPr>
          <w:spacing w:val="-6"/>
        </w:rPr>
        <w:t>Agricultural</w:t>
      </w:r>
      <w:r>
        <w:rPr>
          <w:spacing w:val="-3"/>
        </w:rPr>
        <w:t> </w:t>
      </w:r>
      <w:r>
        <w:rPr>
          <w:spacing w:val="-6"/>
        </w:rPr>
        <w:t>Sciences,</w:t>
      </w:r>
      <w:r>
        <w:rPr>
          <w:spacing w:val="-3"/>
        </w:rPr>
        <w:t> </w:t>
      </w:r>
      <w:r>
        <w:rPr>
          <w:spacing w:val="-6"/>
        </w:rPr>
        <w:t>85</w:t>
      </w:r>
      <w:r>
        <w:rPr>
          <w:spacing w:val="-3"/>
        </w:rPr>
        <w:t> </w:t>
      </w:r>
      <w:r>
        <w:rPr>
          <w:spacing w:val="-6"/>
        </w:rPr>
        <w:t>(12):</w:t>
      </w:r>
      <w:r>
        <w:rPr>
          <w:spacing w:val="-3"/>
        </w:rPr>
        <w:t> </w:t>
      </w:r>
      <w:r>
        <w:rPr>
          <w:spacing w:val="-6"/>
        </w:rPr>
        <w:t>1633</w:t>
      </w:r>
      <w:r>
        <w:rPr>
          <w:spacing w:val="-3"/>
        </w:rPr>
        <w:t> </w:t>
      </w:r>
      <w:r>
        <w:rPr>
          <w:spacing w:val="-6"/>
        </w:rPr>
        <w:t>-</w:t>
      </w:r>
      <w:r>
        <w:rPr>
          <w:spacing w:val="-4"/>
        </w:rPr>
        <w:t> </w:t>
      </w:r>
      <w:r>
        <w:rPr>
          <w:spacing w:val="-6"/>
        </w:rPr>
        <w:t>1637</w:t>
      </w:r>
      <w:r>
        <w:rPr>
          <w:spacing w:val="-3"/>
        </w:rPr>
        <w:t> </w:t>
      </w:r>
      <w:r>
        <w:rPr>
          <w:spacing w:val="-6"/>
        </w:rPr>
        <w:t>.</w:t>
      </w:r>
      <w:r>
        <w:rPr>
          <w:spacing w:val="-3"/>
        </w:rPr>
        <w:t> </w:t>
      </w:r>
      <w:r>
        <w:rPr>
          <w:spacing w:val="-6"/>
        </w:rPr>
        <w:t>[SCI]</w:t>
      </w:r>
      <w:r>
        <w:rPr>
          <w:spacing w:val="-3"/>
        </w:rPr>
        <w:t> </w:t>
      </w:r>
      <w:r>
        <w:rPr>
          <w:spacing w:val="-6"/>
        </w:rPr>
        <w:t>IF</w:t>
      </w:r>
    </w:p>
    <w:p>
      <w:pPr>
        <w:pStyle w:val="BodyText"/>
        <w:spacing w:line="254" w:lineRule="exact"/>
        <w:ind w:left="400"/>
      </w:pPr>
      <w:r>
        <w:rPr/>
        <w:t>-</w:t>
      </w:r>
      <w:r>
        <w:rPr>
          <w:spacing w:val="-9"/>
        </w:rPr>
        <w:t> </w:t>
      </w:r>
      <w:r>
        <w:rPr/>
        <w:t>0</w:t>
      </w:r>
      <w:r>
        <w:rPr>
          <w:spacing w:val="-8"/>
        </w:rPr>
        <w:t> </w:t>
      </w:r>
      <w:r>
        <w:rPr>
          <w:spacing w:val="-4"/>
        </w:rPr>
        <w:t>.28]</w:t>
      </w:r>
    </w:p>
    <w:p>
      <w:pPr>
        <w:pStyle w:val="BodyText"/>
      </w:pPr>
    </w:p>
    <w:p>
      <w:pPr>
        <w:pStyle w:val="BodyText"/>
      </w:pPr>
    </w:p>
    <w:p>
      <w:pPr>
        <w:pStyle w:val="BodyText"/>
        <w:spacing w:before="75"/>
      </w:pPr>
    </w:p>
    <w:p>
      <w:pPr>
        <w:pStyle w:val="BodyText"/>
        <w:spacing w:line="290" w:lineRule="auto"/>
        <w:ind w:left="400" w:right="690" w:firstLine="1440"/>
        <w:jc w:val="both"/>
      </w:pPr>
      <w:r>
        <w:rPr>
          <w:spacing w:val="-2"/>
        </w:rPr>
        <w:t>Singh,</w:t>
      </w:r>
      <w:r>
        <w:rPr>
          <w:spacing w:val="-12"/>
        </w:rPr>
        <w:t> </w:t>
      </w:r>
      <w:r>
        <w:rPr>
          <w:spacing w:val="-2"/>
        </w:rPr>
        <w:t>Sandeep;</w:t>
      </w:r>
      <w:r>
        <w:rPr>
          <w:spacing w:val="-12"/>
        </w:rPr>
        <w:t> </w:t>
      </w:r>
      <w:r>
        <w:rPr>
          <w:spacing w:val="-2"/>
        </w:rPr>
        <w:t>Kiran</w:t>
      </w:r>
      <w:r>
        <w:rPr>
          <w:spacing w:val="-12"/>
        </w:rPr>
        <w:t> </w:t>
      </w:r>
      <w:r>
        <w:rPr>
          <w:spacing w:val="-2"/>
        </w:rPr>
        <w:t>Ravi</w:t>
      </w:r>
      <w:r>
        <w:rPr>
          <w:spacing w:val="-12"/>
        </w:rPr>
        <w:t> </w:t>
      </w:r>
      <w:r>
        <w:rPr>
          <w:spacing w:val="-2"/>
        </w:rPr>
        <w:t>&amp;</w:t>
      </w:r>
      <w:r>
        <w:rPr>
          <w:spacing w:val="-12"/>
        </w:rPr>
        <w:t> </w:t>
      </w:r>
      <w:r>
        <w:rPr>
          <w:spacing w:val="-2"/>
        </w:rPr>
        <w:t>Goyal,Dinesh</w:t>
      </w:r>
      <w:r>
        <w:rPr>
          <w:spacing w:val="-12"/>
        </w:rPr>
        <w:t> </w:t>
      </w:r>
      <w:r>
        <w:rPr>
          <w:spacing w:val="-2"/>
        </w:rPr>
        <w:t>(2015)</w:t>
      </w:r>
      <w:r>
        <w:rPr>
          <w:spacing w:val="-12"/>
        </w:rPr>
        <w:t> </w:t>
      </w:r>
      <w:r>
        <w:rPr>
          <w:spacing w:val="-2"/>
        </w:rPr>
        <w:t>Market</w:t>
      </w:r>
      <w:r>
        <w:rPr>
          <w:spacing w:val="-12"/>
        </w:rPr>
        <w:t> </w:t>
      </w:r>
      <w:r>
        <w:rPr>
          <w:spacing w:val="-2"/>
        </w:rPr>
        <w:t>share,</w:t>
      </w:r>
      <w:r>
        <w:rPr>
          <w:spacing w:val="-12"/>
        </w:rPr>
        <w:t> </w:t>
      </w:r>
      <w:r>
        <w:rPr>
          <w:spacing w:val="-2"/>
        </w:rPr>
        <w:t>R</w:t>
      </w:r>
      <w:r>
        <w:rPr>
          <w:spacing w:val="-12"/>
        </w:rPr>
        <w:t> </w:t>
      </w:r>
      <w:r>
        <w:rPr>
          <w:spacing w:val="-2"/>
        </w:rPr>
        <w:t>&amp;</w:t>
      </w:r>
      <w:r>
        <w:rPr>
          <w:spacing w:val="-12"/>
        </w:rPr>
        <w:t> </w:t>
      </w:r>
      <w:r>
        <w:rPr>
          <w:spacing w:val="-2"/>
        </w:rPr>
        <w:t>D</w:t>
      </w:r>
      <w:r>
        <w:rPr>
          <w:spacing w:val="-12"/>
        </w:rPr>
        <w:t> </w:t>
      </w:r>
      <w:r>
        <w:rPr>
          <w:spacing w:val="-2"/>
        </w:rPr>
        <w:t>and </w:t>
      </w:r>
      <w:r>
        <w:rPr>
          <w:spacing w:val="-4"/>
        </w:rPr>
        <w:t>determinants</w:t>
      </w:r>
      <w:r>
        <w:rPr>
          <w:spacing w:val="-13"/>
        </w:rPr>
        <w:t> </w:t>
      </w:r>
      <w:r>
        <w:rPr>
          <w:spacing w:val="-4"/>
        </w:rPr>
        <w:t>of</w:t>
      </w:r>
      <w:r>
        <w:rPr>
          <w:spacing w:val="-13"/>
        </w:rPr>
        <w:t> </w:t>
      </w:r>
      <w:r>
        <w:rPr>
          <w:spacing w:val="-4"/>
        </w:rPr>
        <w:t>productivity,</w:t>
      </w:r>
      <w:r>
        <w:rPr>
          <w:spacing w:val="-12"/>
        </w:rPr>
        <w:t> </w:t>
      </w:r>
      <w:r>
        <w:rPr>
          <w:spacing w:val="-4"/>
        </w:rPr>
        <w:t>firm</w:t>
      </w:r>
      <w:r>
        <w:rPr>
          <w:spacing w:val="-13"/>
        </w:rPr>
        <w:t> </w:t>
      </w:r>
      <w:r>
        <w:rPr>
          <w:spacing w:val="-4"/>
        </w:rPr>
        <w:t>based</w:t>
      </w:r>
      <w:r>
        <w:rPr>
          <w:spacing w:val="-12"/>
        </w:rPr>
        <w:t> </w:t>
      </w:r>
      <w:r>
        <w:rPr>
          <w:spacing w:val="-4"/>
        </w:rPr>
        <w:t>analysisof</w:t>
      </w:r>
      <w:r>
        <w:rPr>
          <w:spacing w:val="-13"/>
        </w:rPr>
        <w:t> </w:t>
      </w:r>
      <w:r>
        <w:rPr>
          <w:spacing w:val="-4"/>
        </w:rPr>
        <w:t>agri</w:t>
      </w:r>
      <w:r>
        <w:rPr>
          <w:spacing w:val="-12"/>
        </w:rPr>
        <w:t> </w:t>
      </w:r>
      <w:r>
        <w:rPr>
          <w:spacing w:val="-4"/>
        </w:rPr>
        <w:t>-</w:t>
      </w:r>
      <w:r>
        <w:rPr>
          <w:spacing w:val="-13"/>
        </w:rPr>
        <w:t> </w:t>
      </w:r>
      <w:r>
        <w:rPr>
          <w:spacing w:val="-4"/>
        </w:rPr>
        <w:t>biotech</w:t>
      </w:r>
      <w:r>
        <w:rPr>
          <w:spacing w:val="-13"/>
        </w:rPr>
        <w:t> </w:t>
      </w:r>
      <w:r>
        <w:rPr>
          <w:spacing w:val="-4"/>
        </w:rPr>
        <w:t>sector</w:t>
      </w:r>
      <w:r>
        <w:rPr>
          <w:spacing w:val="-12"/>
        </w:rPr>
        <w:t> </w:t>
      </w:r>
      <w:r>
        <w:rPr>
          <w:spacing w:val="-4"/>
        </w:rPr>
        <w:t>of</w:t>
      </w:r>
      <w:r>
        <w:rPr>
          <w:spacing w:val="-13"/>
        </w:rPr>
        <w:t> </w:t>
      </w:r>
      <w:r>
        <w:rPr>
          <w:spacing w:val="-4"/>
        </w:rPr>
        <w:t>Punjab</w:t>
      </w:r>
      <w:r>
        <w:rPr>
          <w:spacing w:val="-12"/>
        </w:rPr>
        <w:t> </w:t>
      </w:r>
      <w:r>
        <w:rPr>
          <w:spacing w:val="-4"/>
        </w:rPr>
        <w:t>in</w:t>
      </w:r>
      <w:r>
        <w:rPr>
          <w:spacing w:val="-13"/>
        </w:rPr>
        <w:t> </w:t>
      </w:r>
      <w:r>
        <w:rPr>
          <w:spacing w:val="-4"/>
        </w:rPr>
        <w:t>India, </w:t>
      </w:r>
      <w:r>
        <w:rPr/>
        <w:t>Custos</w:t>
      </w:r>
      <w:r>
        <w:rPr>
          <w:spacing w:val="-17"/>
        </w:rPr>
        <w:t> </w:t>
      </w:r>
      <w:r>
        <w:rPr/>
        <w:t>e</w:t>
      </w:r>
      <w:r>
        <w:rPr>
          <w:spacing w:val="-17"/>
        </w:rPr>
        <w:t> </w:t>
      </w:r>
      <w:r>
        <w:rPr/>
        <w:t>Agronegócio</w:t>
      </w:r>
      <w:r>
        <w:rPr>
          <w:spacing w:val="-16"/>
        </w:rPr>
        <w:t> </w:t>
      </w:r>
      <w:r>
        <w:rPr/>
        <w:t>online,</w:t>
      </w:r>
      <w:r>
        <w:rPr>
          <w:spacing w:val="-17"/>
        </w:rPr>
        <w:t> </w:t>
      </w:r>
      <w:r>
        <w:rPr/>
        <w:t>11</w:t>
      </w:r>
      <w:r>
        <w:rPr>
          <w:spacing w:val="-16"/>
        </w:rPr>
        <w:t> </w:t>
      </w:r>
      <w:r>
        <w:rPr/>
        <w:t>(3):166</w:t>
      </w:r>
      <w:r>
        <w:rPr>
          <w:spacing w:val="-17"/>
        </w:rPr>
        <w:t> </w:t>
      </w:r>
      <w:r>
        <w:rPr/>
        <w:t>-</w:t>
      </w:r>
      <w:r>
        <w:rPr>
          <w:spacing w:val="-16"/>
        </w:rPr>
        <w:t> </w:t>
      </w:r>
      <w:r>
        <w:rPr/>
        <w:t>182.</w:t>
      </w:r>
    </w:p>
    <w:p>
      <w:pPr>
        <w:pStyle w:val="BodyText"/>
      </w:pPr>
    </w:p>
    <w:p>
      <w:pPr>
        <w:pStyle w:val="BodyText"/>
      </w:pPr>
    </w:p>
    <w:p>
      <w:pPr>
        <w:pStyle w:val="BodyText"/>
        <w:spacing w:before="19"/>
      </w:pPr>
    </w:p>
    <w:p>
      <w:pPr>
        <w:pStyle w:val="BodyText"/>
        <w:spacing w:line="290" w:lineRule="auto"/>
        <w:ind w:left="400" w:right="234" w:firstLine="1440"/>
      </w:pPr>
      <w:r>
        <w:rPr/>
        <w:t>Anurag,</w:t>
      </w:r>
      <w:r>
        <w:rPr>
          <w:spacing w:val="-15"/>
        </w:rPr>
        <w:t> </w:t>
      </w:r>
      <w:r>
        <w:rPr/>
        <w:t>Kiran</w:t>
      </w:r>
      <w:r>
        <w:rPr>
          <w:spacing w:val="-15"/>
        </w:rPr>
        <w:t> </w:t>
      </w:r>
      <w:r>
        <w:rPr/>
        <w:t>Ravi,</w:t>
      </w:r>
      <w:r>
        <w:rPr>
          <w:spacing w:val="-15"/>
        </w:rPr>
        <w:t> </w:t>
      </w:r>
      <w:r>
        <w:rPr/>
        <w:t>harish</w:t>
      </w:r>
      <w:r>
        <w:rPr>
          <w:spacing w:val="-15"/>
        </w:rPr>
        <w:t> </w:t>
      </w:r>
      <w:r>
        <w:rPr/>
        <w:t>Singla</w:t>
      </w:r>
      <w:r>
        <w:rPr>
          <w:spacing w:val="-15"/>
        </w:rPr>
        <w:t> </w:t>
      </w:r>
      <w:r>
        <w:rPr/>
        <w:t>&amp;</w:t>
      </w:r>
      <w:r>
        <w:rPr>
          <w:spacing w:val="-15"/>
        </w:rPr>
        <w:t> </w:t>
      </w:r>
      <w:r>
        <w:rPr/>
        <w:t>A.N.Sah</w:t>
      </w:r>
      <w:r>
        <w:rPr>
          <w:spacing w:val="-15"/>
        </w:rPr>
        <w:t> </w:t>
      </w:r>
      <w:r>
        <w:rPr/>
        <w:t>(2016)</w:t>
      </w:r>
      <w:r>
        <w:rPr>
          <w:spacing w:val="-15"/>
        </w:rPr>
        <w:t> </w:t>
      </w:r>
      <w:r>
        <w:rPr/>
        <w:t>,</w:t>
      </w:r>
      <w:r>
        <w:rPr>
          <w:spacing w:val="-15"/>
        </w:rPr>
        <w:t> </w:t>
      </w:r>
      <w:r>
        <w:rPr/>
        <w:t>Stress</w:t>
      </w:r>
      <w:r>
        <w:rPr>
          <w:spacing w:val="-15"/>
        </w:rPr>
        <w:t> </w:t>
      </w:r>
      <w:r>
        <w:rPr/>
        <w:t>management through</w:t>
      </w:r>
      <w:r>
        <w:rPr>
          <w:spacing w:val="-7"/>
        </w:rPr>
        <w:t> </w:t>
      </w:r>
      <w:r>
        <w:rPr/>
        <w:t>regulation</w:t>
      </w:r>
      <w:r>
        <w:rPr>
          <w:spacing w:val="-7"/>
        </w:rPr>
        <w:t> </w:t>
      </w:r>
      <w:r>
        <w:rPr/>
        <w:t>of</w:t>
      </w:r>
      <w:r>
        <w:rPr>
          <w:spacing w:val="-7"/>
        </w:rPr>
        <w:t> </w:t>
      </w:r>
      <w:r>
        <w:rPr/>
        <w:t>blood</w:t>
      </w:r>
      <w:r>
        <w:rPr>
          <w:spacing w:val="-7"/>
        </w:rPr>
        <w:t> </w:t>
      </w:r>
      <w:r>
        <w:rPr/>
        <w:t>pressure</w:t>
      </w:r>
      <w:r>
        <w:rPr>
          <w:spacing w:val="-7"/>
        </w:rPr>
        <w:t> </w:t>
      </w:r>
      <w:r>
        <w:rPr/>
        <w:t>among</w:t>
      </w:r>
      <w:r>
        <w:rPr>
          <w:spacing w:val="-7"/>
        </w:rPr>
        <w:t> </w:t>
      </w:r>
      <w:r>
        <w:rPr/>
        <w:t>college</w:t>
      </w:r>
      <w:r>
        <w:rPr>
          <w:spacing w:val="-7"/>
        </w:rPr>
        <w:t> </w:t>
      </w:r>
      <w:r>
        <w:rPr/>
        <w:t>students,</w:t>
      </w:r>
      <w:r>
        <w:rPr>
          <w:spacing w:val="-7"/>
        </w:rPr>
        <w:t> </w:t>
      </w:r>
      <w:r>
        <w:rPr/>
        <w:t>WORK:</w:t>
      </w:r>
      <w:r>
        <w:rPr>
          <w:spacing w:val="-7"/>
        </w:rPr>
        <w:t> </w:t>
      </w:r>
      <w:r>
        <w:rPr/>
        <w:t>A</w:t>
      </w:r>
      <w:r>
        <w:rPr>
          <w:spacing w:val="-7"/>
        </w:rPr>
        <w:t> </w:t>
      </w:r>
      <w:r>
        <w:rPr/>
        <w:t>Journal</w:t>
      </w:r>
      <w:r>
        <w:rPr>
          <w:spacing w:val="-7"/>
        </w:rPr>
        <w:t> </w:t>
      </w:r>
      <w:r>
        <w:rPr/>
        <w:t>of</w:t>
      </w:r>
      <w:r>
        <w:rPr/>
        <w:t> </w:t>
      </w:r>
      <w:r>
        <w:rPr>
          <w:spacing w:val="-6"/>
        </w:rPr>
        <w:t>Prevention,</w:t>
      </w:r>
      <w:r>
        <w:rPr>
          <w:spacing w:val="-7"/>
        </w:rPr>
        <w:t> </w:t>
      </w:r>
      <w:r>
        <w:rPr>
          <w:spacing w:val="-6"/>
        </w:rPr>
        <w:t>Assessment</w:t>
      </w:r>
      <w:r>
        <w:rPr>
          <w:spacing w:val="-7"/>
        </w:rPr>
        <w:t> </w:t>
      </w:r>
      <w:r>
        <w:rPr>
          <w:spacing w:val="-6"/>
        </w:rPr>
        <w:t>&amp;</w:t>
      </w:r>
      <w:r>
        <w:rPr>
          <w:spacing w:val="-7"/>
        </w:rPr>
        <w:t> </w:t>
      </w:r>
      <w:r>
        <w:rPr>
          <w:spacing w:val="-6"/>
        </w:rPr>
        <w:t>Rehabilitation,</w:t>
      </w:r>
      <w:r>
        <w:rPr>
          <w:spacing w:val="-7"/>
        </w:rPr>
        <w:t> </w:t>
      </w:r>
      <w:r>
        <w:rPr>
          <w:spacing w:val="-6"/>
        </w:rPr>
        <w:t>An</w:t>
      </w:r>
      <w:r>
        <w:rPr>
          <w:spacing w:val="-7"/>
        </w:rPr>
        <w:t> </w:t>
      </w:r>
      <w:r>
        <w:rPr>
          <w:spacing w:val="-6"/>
        </w:rPr>
        <w:t>interdisciplinary,</w:t>
      </w:r>
      <w:r>
        <w:rPr>
          <w:spacing w:val="-7"/>
        </w:rPr>
        <w:t> </w:t>
      </w:r>
      <w:r>
        <w:rPr>
          <w:spacing w:val="-6"/>
        </w:rPr>
        <w:t>international</w:t>
      </w:r>
      <w:r>
        <w:rPr>
          <w:spacing w:val="-7"/>
        </w:rPr>
        <w:t> </w:t>
      </w:r>
      <w:r>
        <w:rPr>
          <w:spacing w:val="-6"/>
        </w:rPr>
        <w:t>journal,</w:t>
      </w:r>
      <w:r>
        <w:rPr>
          <w:spacing w:val="-7"/>
        </w:rPr>
        <w:t> </w:t>
      </w:r>
      <w:r>
        <w:rPr>
          <w:spacing w:val="-6"/>
        </w:rPr>
        <w:t>54</w:t>
      </w:r>
      <w:r>
        <w:rPr>
          <w:spacing w:val="-7"/>
        </w:rPr>
        <w:t> </w:t>
      </w:r>
      <w:r>
        <w:rPr>
          <w:spacing w:val="-6"/>
        </w:rPr>
        <w:t>(3)</w:t>
      </w:r>
      <w:r>
        <w:rPr>
          <w:spacing w:val="-7"/>
        </w:rPr>
        <w:t> </w:t>
      </w:r>
      <w:r>
        <w:rPr>
          <w:spacing w:val="-6"/>
        </w:rPr>
        <w:t>:</w:t>
      </w:r>
      <w:r>
        <w:rPr>
          <w:spacing w:val="-7"/>
        </w:rPr>
        <w:t> </w:t>
      </w:r>
      <w:r>
        <w:rPr>
          <w:spacing w:val="-6"/>
        </w:rPr>
        <w:t>745</w:t>
      </w:r>
    </w:p>
    <w:p>
      <w:pPr>
        <w:pStyle w:val="BodyText"/>
        <w:spacing w:line="253" w:lineRule="exact"/>
        <w:ind w:left="400"/>
      </w:pPr>
      <w:r>
        <w:rPr/>
        <w:t>-</w:t>
      </w:r>
      <w:r>
        <w:rPr>
          <w:spacing w:val="-15"/>
        </w:rPr>
        <w:t> </w:t>
      </w:r>
      <w:r>
        <w:rPr/>
        <w:t>752</w:t>
      </w:r>
      <w:r>
        <w:rPr>
          <w:spacing w:val="-14"/>
        </w:rPr>
        <w:t> </w:t>
      </w:r>
      <w:r>
        <w:rPr/>
        <w:t>[SSCI]</w:t>
      </w:r>
      <w:r>
        <w:rPr>
          <w:spacing w:val="-14"/>
        </w:rPr>
        <w:t> </w:t>
      </w:r>
      <w:r>
        <w:rPr/>
        <w:t>IF</w:t>
      </w:r>
      <w:r>
        <w:rPr>
          <w:spacing w:val="-14"/>
        </w:rPr>
        <w:t> </w:t>
      </w:r>
      <w:r>
        <w:rPr/>
        <w:t>-</w:t>
      </w:r>
      <w:r>
        <w:rPr>
          <w:spacing w:val="-14"/>
        </w:rPr>
        <w:t> </w:t>
      </w:r>
      <w:r>
        <w:rPr>
          <w:spacing w:val="-2"/>
        </w:rPr>
        <w:t>0.715]</w:t>
      </w:r>
    </w:p>
    <w:p>
      <w:pPr>
        <w:pStyle w:val="BodyText"/>
      </w:pPr>
    </w:p>
    <w:p>
      <w:pPr>
        <w:pStyle w:val="BodyText"/>
      </w:pPr>
    </w:p>
    <w:p>
      <w:pPr>
        <w:pStyle w:val="BodyText"/>
        <w:spacing w:before="74"/>
      </w:pPr>
    </w:p>
    <w:p>
      <w:pPr>
        <w:pStyle w:val="BodyText"/>
        <w:spacing w:line="290" w:lineRule="auto"/>
        <w:ind w:left="400" w:right="249" w:firstLine="1440"/>
      </w:pPr>
      <w:r>
        <w:rPr>
          <w:spacing w:val="-2"/>
        </w:rPr>
        <w:t>Mehta,</w:t>
      </w:r>
      <w:r>
        <w:rPr>
          <w:spacing w:val="-12"/>
        </w:rPr>
        <w:t> </w:t>
      </w:r>
      <w:r>
        <w:rPr>
          <w:spacing w:val="-2"/>
        </w:rPr>
        <w:t>Pr</w:t>
      </w:r>
      <w:r>
        <w:rPr>
          <w:spacing w:val="-12"/>
        </w:rPr>
        <w:t> </w:t>
      </w:r>
      <w:r>
        <w:rPr>
          <w:spacing w:val="-2"/>
        </w:rPr>
        <w:t>ashant</w:t>
      </w:r>
      <w:r>
        <w:rPr>
          <w:spacing w:val="-12"/>
        </w:rPr>
        <w:t> </w:t>
      </w:r>
      <w:r>
        <w:rPr>
          <w:spacing w:val="-2"/>
        </w:rPr>
        <w:t>&amp;</w:t>
      </w:r>
      <w:r>
        <w:rPr>
          <w:spacing w:val="-12"/>
        </w:rPr>
        <w:t> </w:t>
      </w:r>
      <w:r>
        <w:rPr>
          <w:spacing w:val="-2"/>
        </w:rPr>
        <w:t>K</w:t>
      </w:r>
      <w:r>
        <w:rPr>
          <w:spacing w:val="-12"/>
        </w:rPr>
        <w:t> </w:t>
      </w:r>
      <w:r>
        <w:rPr>
          <w:spacing w:val="-2"/>
        </w:rPr>
        <w:t>iran</w:t>
      </w:r>
      <w:r>
        <w:rPr>
          <w:spacing w:val="-12"/>
        </w:rPr>
        <w:t> </w:t>
      </w:r>
      <w:r>
        <w:rPr>
          <w:spacing w:val="-2"/>
        </w:rPr>
        <w:t>Ravi</w:t>
      </w:r>
      <w:r>
        <w:rPr>
          <w:spacing w:val="-12"/>
        </w:rPr>
        <w:t> </w:t>
      </w:r>
      <w:r>
        <w:rPr>
          <w:spacing w:val="-2"/>
        </w:rPr>
        <w:t>(2015)</w:t>
      </w:r>
      <w:r>
        <w:rPr>
          <w:spacing w:val="-12"/>
        </w:rPr>
        <w:t> </w:t>
      </w:r>
      <w:r>
        <w:rPr>
          <w:spacing w:val="-2"/>
        </w:rPr>
        <w:t>An</w:t>
      </w:r>
      <w:r>
        <w:rPr>
          <w:spacing w:val="-12"/>
        </w:rPr>
        <w:t> </w:t>
      </w:r>
      <w:r>
        <w:rPr>
          <w:spacing w:val="-2"/>
        </w:rPr>
        <w:t>Empirical</w:t>
      </w:r>
      <w:r>
        <w:rPr>
          <w:spacing w:val="-12"/>
        </w:rPr>
        <w:t> </w:t>
      </w:r>
      <w:r>
        <w:rPr>
          <w:spacing w:val="-2"/>
        </w:rPr>
        <w:t>Analysis</w:t>
      </w:r>
      <w:r>
        <w:rPr>
          <w:spacing w:val="-12"/>
        </w:rPr>
        <w:t> </w:t>
      </w:r>
      <w:r>
        <w:rPr>
          <w:spacing w:val="-2"/>
        </w:rPr>
        <w:t>of</w:t>
      </w:r>
      <w:r>
        <w:rPr>
          <w:spacing w:val="-12"/>
        </w:rPr>
        <w:t> </w:t>
      </w:r>
      <w:r>
        <w:rPr>
          <w:spacing w:val="-2"/>
        </w:rPr>
        <w:t>job</w:t>
      </w:r>
      <w:r>
        <w:rPr>
          <w:spacing w:val="-12"/>
        </w:rPr>
        <w:t> </w:t>
      </w:r>
      <w:r>
        <w:rPr>
          <w:spacing w:val="-2"/>
        </w:rPr>
        <w:t>Content</w:t>
      </w:r>
      <w:r>
        <w:rPr>
          <w:spacing w:val="-12"/>
        </w:rPr>
        <w:t> </w:t>
      </w:r>
      <w:r>
        <w:rPr>
          <w:spacing w:val="-2"/>
        </w:rPr>
        <w:t>and Contextual</w:t>
      </w:r>
      <w:r>
        <w:rPr>
          <w:spacing w:val="-13"/>
        </w:rPr>
        <w:t> </w:t>
      </w:r>
      <w:r>
        <w:rPr>
          <w:spacing w:val="-2"/>
        </w:rPr>
        <w:t>Factors:</w:t>
      </w:r>
      <w:r>
        <w:rPr>
          <w:spacing w:val="-13"/>
        </w:rPr>
        <w:t> </w:t>
      </w:r>
      <w:r>
        <w:rPr>
          <w:spacing w:val="-2"/>
        </w:rPr>
        <w:t>A</w:t>
      </w:r>
      <w:r>
        <w:rPr>
          <w:spacing w:val="-13"/>
        </w:rPr>
        <w:t> </w:t>
      </w:r>
      <w:r>
        <w:rPr>
          <w:spacing w:val="-2"/>
        </w:rPr>
        <w:t>case</w:t>
      </w:r>
      <w:r>
        <w:rPr>
          <w:spacing w:val="-13"/>
        </w:rPr>
        <w:t> </w:t>
      </w:r>
      <w:r>
        <w:rPr>
          <w:spacing w:val="-2"/>
        </w:rPr>
        <w:t>study</w:t>
      </w:r>
      <w:r>
        <w:rPr>
          <w:spacing w:val="-13"/>
        </w:rPr>
        <w:t> </w:t>
      </w:r>
      <w:r>
        <w:rPr>
          <w:spacing w:val="-2"/>
        </w:rPr>
        <w:t>of</w:t>
      </w:r>
      <w:r>
        <w:rPr>
          <w:spacing w:val="-13"/>
        </w:rPr>
        <w:t> </w:t>
      </w:r>
      <w:r>
        <w:rPr>
          <w:spacing w:val="-2"/>
        </w:rPr>
        <w:t>Indian</w:t>
      </w:r>
      <w:r>
        <w:rPr>
          <w:spacing w:val="-13"/>
        </w:rPr>
        <w:t> </w:t>
      </w:r>
      <w:r>
        <w:rPr>
          <w:spacing w:val="-2"/>
        </w:rPr>
        <w:t>Physicians,</w:t>
      </w:r>
      <w:r>
        <w:rPr>
          <w:spacing w:val="-13"/>
        </w:rPr>
        <w:t> </w:t>
      </w:r>
      <w:r>
        <w:rPr>
          <w:spacing w:val="-2"/>
        </w:rPr>
        <w:t>Studies</w:t>
      </w:r>
      <w:r>
        <w:rPr>
          <w:spacing w:val="-13"/>
        </w:rPr>
        <w:t> </w:t>
      </w:r>
      <w:r>
        <w:rPr>
          <w:spacing w:val="-2"/>
        </w:rPr>
        <w:t>on</w:t>
      </w:r>
      <w:r>
        <w:rPr>
          <w:spacing w:val="-13"/>
        </w:rPr>
        <w:t> </w:t>
      </w:r>
      <w:r>
        <w:rPr>
          <w:spacing w:val="-2"/>
        </w:rPr>
        <w:t>Ethno</w:t>
      </w:r>
      <w:r>
        <w:rPr>
          <w:spacing w:val="-13"/>
        </w:rPr>
        <w:t> </w:t>
      </w:r>
      <w:r>
        <w:rPr>
          <w:spacing w:val="-2"/>
        </w:rPr>
        <w:t>-</w:t>
      </w:r>
      <w:r>
        <w:rPr>
          <w:spacing w:val="-13"/>
        </w:rPr>
        <w:t> </w:t>
      </w:r>
      <w:r>
        <w:rPr>
          <w:spacing w:val="-2"/>
        </w:rPr>
        <w:t>Medicine,</w:t>
      </w:r>
      <w:r>
        <w:rPr>
          <w:spacing w:val="-13"/>
        </w:rPr>
        <w:t> </w:t>
      </w:r>
      <w:r>
        <w:rPr>
          <w:spacing w:val="-2"/>
        </w:rPr>
        <w:t>9(3):</w:t>
      </w:r>
      <w:r>
        <w:rPr>
          <w:spacing w:val="-13"/>
        </w:rPr>
        <w:t> </w:t>
      </w:r>
      <w:r>
        <w:rPr>
          <w:spacing w:val="-2"/>
        </w:rPr>
        <w:t>253</w:t>
      </w:r>
      <w:r>
        <w:rPr>
          <w:spacing w:val="-13"/>
        </w:rPr>
        <w:t> </w:t>
      </w:r>
      <w:r>
        <w:rPr>
          <w:spacing w:val="-2"/>
        </w:rPr>
        <w:t>- </w:t>
      </w:r>
      <w:r>
        <w:rPr/>
        <w:t>365 [SSCI].</w:t>
      </w:r>
    </w:p>
    <w:p>
      <w:pPr>
        <w:pStyle w:val="BodyText"/>
      </w:pPr>
    </w:p>
    <w:p>
      <w:pPr>
        <w:pStyle w:val="BodyText"/>
      </w:pPr>
    </w:p>
    <w:p>
      <w:pPr>
        <w:pStyle w:val="BodyText"/>
        <w:spacing w:before="19"/>
      </w:pPr>
    </w:p>
    <w:p>
      <w:pPr>
        <w:pStyle w:val="BodyText"/>
        <w:spacing w:line="290" w:lineRule="auto"/>
        <w:ind w:left="400" w:right="249" w:firstLine="1440"/>
      </w:pPr>
      <w:r>
        <w:rPr>
          <w:spacing w:val="-6"/>
        </w:rPr>
        <w:t>Tandon,</w:t>
      </w:r>
      <w:r>
        <w:rPr>
          <w:spacing w:val="-9"/>
        </w:rPr>
        <w:t> </w:t>
      </w:r>
      <w:r>
        <w:rPr>
          <w:spacing w:val="-6"/>
        </w:rPr>
        <w:t>U,</w:t>
      </w:r>
      <w:r>
        <w:rPr>
          <w:spacing w:val="-9"/>
        </w:rPr>
        <w:t> </w:t>
      </w:r>
      <w:r>
        <w:rPr>
          <w:spacing w:val="-6"/>
        </w:rPr>
        <w:t>Kiran,</w:t>
      </w:r>
      <w:r>
        <w:rPr>
          <w:spacing w:val="-9"/>
        </w:rPr>
        <w:t> </w:t>
      </w:r>
      <w:r>
        <w:rPr>
          <w:spacing w:val="-6"/>
        </w:rPr>
        <w:t>R.,</w:t>
      </w:r>
      <w:r>
        <w:rPr>
          <w:spacing w:val="-9"/>
        </w:rPr>
        <w:t> </w:t>
      </w:r>
      <w:r>
        <w:rPr>
          <w:spacing w:val="-6"/>
        </w:rPr>
        <w:t>&amp;</w:t>
      </w:r>
      <w:r>
        <w:rPr>
          <w:spacing w:val="-9"/>
        </w:rPr>
        <w:t> </w:t>
      </w:r>
      <w:r>
        <w:rPr>
          <w:spacing w:val="-6"/>
        </w:rPr>
        <w:t>Sah,</w:t>
      </w:r>
      <w:r>
        <w:rPr>
          <w:spacing w:val="-9"/>
        </w:rPr>
        <w:t> </w:t>
      </w:r>
      <w:r>
        <w:rPr>
          <w:spacing w:val="-6"/>
        </w:rPr>
        <w:t>A.N.</w:t>
      </w:r>
      <w:r>
        <w:rPr>
          <w:spacing w:val="-9"/>
        </w:rPr>
        <w:t> </w:t>
      </w:r>
      <w:r>
        <w:rPr>
          <w:spacing w:val="-6"/>
        </w:rPr>
        <w:t>(2016).</w:t>
      </w:r>
      <w:r>
        <w:rPr>
          <w:spacing w:val="-9"/>
        </w:rPr>
        <w:t> </w:t>
      </w:r>
      <w:r>
        <w:rPr>
          <w:spacing w:val="-6"/>
        </w:rPr>
        <w:t>Customer</w:t>
      </w:r>
      <w:r>
        <w:rPr>
          <w:spacing w:val="-9"/>
        </w:rPr>
        <w:t> </w:t>
      </w:r>
      <w:r>
        <w:rPr>
          <w:spacing w:val="-6"/>
        </w:rPr>
        <w:t>satisfaction</w:t>
      </w:r>
      <w:r>
        <w:rPr>
          <w:spacing w:val="-9"/>
        </w:rPr>
        <w:t> </w:t>
      </w:r>
      <w:r>
        <w:rPr>
          <w:spacing w:val="-6"/>
        </w:rPr>
        <w:t>using</w:t>
      </w:r>
      <w:r>
        <w:rPr>
          <w:spacing w:val="-9"/>
        </w:rPr>
        <w:t> </w:t>
      </w:r>
      <w:r>
        <w:rPr>
          <w:spacing w:val="-6"/>
        </w:rPr>
        <w:t>website </w:t>
      </w:r>
      <w:r>
        <w:rPr>
          <w:spacing w:val="-2"/>
        </w:rPr>
        <w:t>functi</w:t>
      </w:r>
      <w:r>
        <w:rPr>
          <w:spacing w:val="-6"/>
        </w:rPr>
        <w:t> </w:t>
      </w:r>
      <w:r>
        <w:rPr>
          <w:spacing w:val="-2"/>
        </w:rPr>
        <w:t>onality,</w:t>
      </w:r>
      <w:r>
        <w:rPr>
          <w:spacing w:val="-6"/>
        </w:rPr>
        <w:t> </w:t>
      </w:r>
      <w:r>
        <w:rPr>
          <w:spacing w:val="-2"/>
        </w:rPr>
        <w:t>perceived</w:t>
      </w:r>
      <w:r>
        <w:rPr>
          <w:spacing w:val="-6"/>
        </w:rPr>
        <w:t> </w:t>
      </w:r>
      <w:r>
        <w:rPr>
          <w:spacing w:val="-2"/>
        </w:rPr>
        <w:t>usability</w:t>
      </w:r>
      <w:r>
        <w:rPr>
          <w:spacing w:val="-6"/>
        </w:rPr>
        <w:t> </w:t>
      </w:r>
      <w:r>
        <w:rPr>
          <w:spacing w:val="-2"/>
        </w:rPr>
        <w:t>and</w:t>
      </w:r>
      <w:r>
        <w:rPr>
          <w:spacing w:val="-6"/>
        </w:rPr>
        <w:t> </w:t>
      </w:r>
      <w:r>
        <w:rPr>
          <w:spacing w:val="-2"/>
        </w:rPr>
        <w:t>perceived</w:t>
      </w:r>
      <w:r>
        <w:rPr>
          <w:spacing w:val="-6"/>
        </w:rPr>
        <w:t> </w:t>
      </w:r>
      <w:r>
        <w:rPr>
          <w:spacing w:val="-2"/>
        </w:rPr>
        <w:t>usefulness</w:t>
      </w:r>
      <w:r>
        <w:rPr>
          <w:spacing w:val="-6"/>
        </w:rPr>
        <w:t> </w:t>
      </w:r>
      <w:r>
        <w:rPr>
          <w:spacing w:val="-2"/>
        </w:rPr>
        <w:t>towards</w:t>
      </w:r>
      <w:r>
        <w:rPr>
          <w:spacing w:val="-6"/>
        </w:rPr>
        <w:t> </w:t>
      </w:r>
      <w:r>
        <w:rPr>
          <w:spacing w:val="-2"/>
        </w:rPr>
        <w:t>online</w:t>
      </w:r>
      <w:r>
        <w:rPr>
          <w:spacing w:val="-6"/>
        </w:rPr>
        <w:t> </w:t>
      </w:r>
      <w:r>
        <w:rPr>
          <w:spacing w:val="-2"/>
        </w:rPr>
        <w:t>shopping:</w:t>
      </w:r>
      <w:r>
        <w:rPr>
          <w:spacing w:val="-6"/>
        </w:rPr>
        <w:t> </w:t>
      </w:r>
      <w:r>
        <w:rPr>
          <w:spacing w:val="-2"/>
        </w:rPr>
        <w:t>an emerging</w:t>
      </w:r>
      <w:r>
        <w:rPr>
          <w:spacing w:val="-11"/>
        </w:rPr>
        <w:t> </w:t>
      </w:r>
      <w:r>
        <w:rPr>
          <w:spacing w:val="-2"/>
        </w:rPr>
        <w:t>economy</w:t>
      </w:r>
      <w:r>
        <w:rPr>
          <w:spacing w:val="-11"/>
        </w:rPr>
        <w:t> </w:t>
      </w:r>
      <w:r>
        <w:rPr>
          <w:spacing w:val="-2"/>
        </w:rPr>
        <w:t>case,</w:t>
      </w:r>
      <w:r>
        <w:rPr>
          <w:spacing w:val="-11"/>
        </w:rPr>
        <w:t> </w:t>
      </w:r>
      <w:r>
        <w:rPr>
          <w:spacing w:val="-2"/>
        </w:rPr>
        <w:t>Information</w:t>
      </w:r>
      <w:r>
        <w:rPr>
          <w:spacing w:val="-11"/>
        </w:rPr>
        <w:t> </w:t>
      </w:r>
      <w:r>
        <w:rPr>
          <w:spacing w:val="-2"/>
        </w:rPr>
        <w:t>Development</w:t>
      </w:r>
      <w:r>
        <w:rPr>
          <w:spacing w:val="-11"/>
        </w:rPr>
        <w:t> </w:t>
      </w:r>
      <w:r>
        <w:rPr>
          <w:spacing w:val="-2"/>
        </w:rPr>
        <w:t>,</w:t>
      </w:r>
      <w:r>
        <w:rPr>
          <w:spacing w:val="-11"/>
        </w:rPr>
        <w:t> </w:t>
      </w:r>
      <w:r>
        <w:rPr>
          <w:spacing w:val="-2"/>
        </w:rPr>
        <w:t>32(5):</w:t>
      </w:r>
      <w:r>
        <w:rPr>
          <w:spacing w:val="-11"/>
        </w:rPr>
        <w:t> </w:t>
      </w:r>
      <w:r>
        <w:rPr>
          <w:spacing w:val="-2"/>
        </w:rPr>
        <w:t>1657</w:t>
      </w:r>
      <w:r>
        <w:rPr>
          <w:spacing w:val="-11"/>
        </w:rPr>
        <w:t> </w:t>
      </w:r>
      <w:r>
        <w:rPr>
          <w:spacing w:val="-2"/>
        </w:rPr>
        <w:t>-</w:t>
      </w:r>
      <w:r>
        <w:rPr>
          <w:spacing w:val="-11"/>
        </w:rPr>
        <w:t> </w:t>
      </w:r>
      <w:r>
        <w:rPr>
          <w:spacing w:val="-2"/>
        </w:rPr>
        <w:t>1673,</w:t>
      </w:r>
      <w:r>
        <w:rPr>
          <w:spacing w:val="-11"/>
        </w:rPr>
        <w:t> </w:t>
      </w:r>
      <w:r>
        <w:rPr>
          <w:spacing w:val="-2"/>
        </w:rPr>
        <w:t>first</w:t>
      </w:r>
      <w:r>
        <w:rPr>
          <w:spacing w:val="-11"/>
        </w:rPr>
        <w:t> </w:t>
      </w:r>
      <w:r>
        <w:rPr>
          <w:spacing w:val="-2"/>
        </w:rPr>
        <w:t>published</w:t>
      </w:r>
      <w:r>
        <w:rPr>
          <w:spacing w:val="-11"/>
        </w:rPr>
        <w:t> </w:t>
      </w:r>
      <w:r>
        <w:rPr>
          <w:spacing w:val="-2"/>
        </w:rPr>
        <w:t>on </w:t>
      </w:r>
      <w:r>
        <w:rPr/>
        <w:t>December</w:t>
      </w:r>
      <w:r>
        <w:rPr>
          <w:spacing w:val="-17"/>
        </w:rPr>
        <w:t> </w:t>
      </w:r>
      <w:r>
        <w:rPr/>
        <w:t>8,</w:t>
      </w:r>
      <w:r>
        <w:rPr>
          <w:spacing w:val="-17"/>
        </w:rPr>
        <w:t> </w:t>
      </w:r>
      <w:r>
        <w:rPr/>
        <w:t>2015</w:t>
      </w:r>
      <w:r>
        <w:rPr>
          <w:spacing w:val="-16"/>
        </w:rPr>
        <w:t> </w:t>
      </w:r>
      <w:r>
        <w:rPr/>
        <w:t>[SSCI</w:t>
      </w:r>
      <w:r>
        <w:rPr>
          <w:spacing w:val="-17"/>
        </w:rPr>
        <w:t> </w:t>
      </w:r>
      <w:r>
        <w:rPr/>
        <w:t>Impact</w:t>
      </w:r>
      <w:r>
        <w:rPr>
          <w:spacing w:val="-16"/>
        </w:rPr>
        <w:t> </w:t>
      </w:r>
      <w:r>
        <w:rPr/>
        <w:t>factor</w:t>
      </w:r>
      <w:r>
        <w:rPr>
          <w:spacing w:val="-17"/>
        </w:rPr>
        <w:t> </w:t>
      </w:r>
      <w:r>
        <w:rPr/>
        <w:t>1.691].</w:t>
      </w:r>
    </w:p>
    <w:p>
      <w:pPr>
        <w:pStyle w:val="BodyText"/>
      </w:pPr>
    </w:p>
    <w:p>
      <w:pPr>
        <w:pStyle w:val="BodyText"/>
      </w:pPr>
    </w:p>
    <w:p>
      <w:pPr>
        <w:pStyle w:val="BodyText"/>
        <w:spacing w:before="18"/>
      </w:pPr>
    </w:p>
    <w:p>
      <w:pPr>
        <w:pStyle w:val="BodyText"/>
        <w:spacing w:line="290" w:lineRule="auto" w:before="1"/>
        <w:ind w:left="400" w:right="954" w:firstLine="1440"/>
        <w:jc w:val="both"/>
      </w:pPr>
      <w:r>
        <w:rPr>
          <w:spacing w:val="-6"/>
        </w:rPr>
        <w:t>Tandon, U, Kiran, R., &amp; Sah, A.N. (2016). U nderstanding online shopping </w:t>
      </w:r>
      <w:r>
        <w:rPr>
          <w:spacing w:val="-2"/>
        </w:rPr>
        <w:t>adoption</w:t>
      </w:r>
      <w:r>
        <w:rPr>
          <w:spacing w:val="-14"/>
        </w:rPr>
        <w:t> </w:t>
      </w:r>
      <w:r>
        <w:rPr>
          <w:spacing w:val="-2"/>
        </w:rPr>
        <w:t>in</w:t>
      </w:r>
      <w:r>
        <w:rPr>
          <w:spacing w:val="-14"/>
        </w:rPr>
        <w:t> </w:t>
      </w:r>
      <w:r>
        <w:rPr>
          <w:spacing w:val="-2"/>
        </w:rPr>
        <w:t>India:</w:t>
      </w:r>
      <w:r>
        <w:rPr>
          <w:spacing w:val="-14"/>
        </w:rPr>
        <w:t> </w:t>
      </w:r>
      <w:r>
        <w:rPr>
          <w:spacing w:val="-2"/>
        </w:rPr>
        <w:t>unified</w:t>
      </w:r>
      <w:r>
        <w:rPr>
          <w:spacing w:val="-14"/>
        </w:rPr>
        <w:t> </w:t>
      </w:r>
      <w:r>
        <w:rPr>
          <w:spacing w:val="-2"/>
        </w:rPr>
        <w:t>theory</w:t>
      </w:r>
      <w:r>
        <w:rPr>
          <w:spacing w:val="-14"/>
        </w:rPr>
        <w:t> </w:t>
      </w:r>
      <w:r>
        <w:rPr>
          <w:spacing w:val="-2"/>
        </w:rPr>
        <w:t>of</w:t>
      </w:r>
      <w:r>
        <w:rPr>
          <w:spacing w:val="-14"/>
        </w:rPr>
        <w:t> </w:t>
      </w:r>
      <w:r>
        <w:rPr>
          <w:spacing w:val="-2"/>
        </w:rPr>
        <w:t>acceptance</w:t>
      </w:r>
      <w:r>
        <w:rPr>
          <w:spacing w:val="-14"/>
        </w:rPr>
        <w:t> </w:t>
      </w:r>
      <w:r>
        <w:rPr>
          <w:spacing w:val="-2"/>
        </w:rPr>
        <w:t>and</w:t>
      </w:r>
      <w:r>
        <w:rPr>
          <w:spacing w:val="-14"/>
        </w:rPr>
        <w:t> </w:t>
      </w:r>
      <w:r>
        <w:rPr>
          <w:spacing w:val="-2"/>
        </w:rPr>
        <w:t>use</w:t>
      </w:r>
      <w:r>
        <w:rPr>
          <w:spacing w:val="-14"/>
        </w:rPr>
        <w:t> </w:t>
      </w:r>
      <w:r>
        <w:rPr>
          <w:spacing w:val="-2"/>
        </w:rPr>
        <w:t>of</w:t>
      </w:r>
      <w:r>
        <w:rPr>
          <w:spacing w:val="-14"/>
        </w:rPr>
        <w:t> </w:t>
      </w:r>
      <w:r>
        <w:rPr>
          <w:spacing w:val="-2"/>
        </w:rPr>
        <w:t>technology</w:t>
      </w:r>
      <w:r>
        <w:rPr>
          <w:spacing w:val="-14"/>
        </w:rPr>
        <w:t> </w:t>
      </w:r>
      <w:r>
        <w:rPr>
          <w:spacing w:val="-2"/>
        </w:rPr>
        <w:t>2</w:t>
      </w:r>
      <w:r>
        <w:rPr>
          <w:spacing w:val="-14"/>
        </w:rPr>
        <w:t> </w:t>
      </w:r>
      <w:r>
        <w:rPr>
          <w:spacing w:val="-2"/>
        </w:rPr>
        <w:t>(UTAUT2)</w:t>
      </w:r>
      <w:r>
        <w:rPr>
          <w:spacing w:val="-14"/>
        </w:rPr>
        <w:t> </w:t>
      </w:r>
      <w:r>
        <w:rPr>
          <w:spacing w:val="-2"/>
        </w:rPr>
        <w:t>with perceived</w:t>
      </w:r>
      <w:r>
        <w:rPr>
          <w:spacing w:val="-15"/>
        </w:rPr>
        <w:t> </w:t>
      </w:r>
      <w:r>
        <w:rPr>
          <w:spacing w:val="-2"/>
        </w:rPr>
        <w:t>risk</w:t>
      </w:r>
      <w:r>
        <w:rPr>
          <w:spacing w:val="-14"/>
        </w:rPr>
        <w:t> </w:t>
      </w:r>
      <w:r>
        <w:rPr>
          <w:spacing w:val="-2"/>
        </w:rPr>
        <w:t>application,</w:t>
      </w:r>
      <w:r>
        <w:rPr>
          <w:spacing w:val="-15"/>
        </w:rPr>
        <w:t> </w:t>
      </w:r>
      <w:r>
        <w:rPr>
          <w:spacing w:val="-2"/>
        </w:rPr>
        <w:t>Service</w:t>
      </w:r>
      <w:r>
        <w:rPr>
          <w:spacing w:val="-14"/>
        </w:rPr>
        <w:t> </w:t>
      </w:r>
      <w:r>
        <w:rPr>
          <w:spacing w:val="-2"/>
        </w:rPr>
        <w:t>Science</w:t>
      </w:r>
      <w:r>
        <w:rPr>
          <w:spacing w:val="-15"/>
        </w:rPr>
        <w:t> </w:t>
      </w:r>
      <w:r>
        <w:rPr>
          <w:spacing w:val="-2"/>
        </w:rPr>
        <w:t>,</w:t>
      </w:r>
      <w:r>
        <w:rPr>
          <w:spacing w:val="-14"/>
        </w:rPr>
        <w:t> </w:t>
      </w:r>
      <w:r>
        <w:rPr>
          <w:spacing w:val="-2"/>
        </w:rPr>
        <w:t>8(4):</w:t>
      </w:r>
      <w:r>
        <w:rPr>
          <w:spacing w:val="-15"/>
        </w:rPr>
        <w:t> </w:t>
      </w:r>
      <w:r>
        <w:rPr>
          <w:spacing w:val="-2"/>
        </w:rPr>
        <w:t>420</w:t>
      </w:r>
      <w:r>
        <w:rPr>
          <w:spacing w:val="-14"/>
        </w:rPr>
        <w:t> </w:t>
      </w:r>
      <w:r>
        <w:rPr>
          <w:spacing w:val="-2"/>
        </w:rPr>
        <w:t>-</w:t>
      </w:r>
      <w:r>
        <w:rPr>
          <w:spacing w:val="-15"/>
        </w:rPr>
        <w:t> </w:t>
      </w:r>
      <w:r>
        <w:rPr>
          <w:spacing w:val="-2"/>
        </w:rPr>
        <w:t>437.</w:t>
      </w:r>
      <w:r>
        <w:rPr>
          <w:spacing w:val="-14"/>
        </w:rPr>
        <w:t> </w:t>
      </w:r>
      <w:r>
        <w:rPr>
          <w:spacing w:val="-2"/>
        </w:rPr>
        <w:t>SSCI</w:t>
      </w:r>
      <w:r>
        <w:rPr>
          <w:spacing w:val="-15"/>
        </w:rPr>
        <w:t> </w:t>
      </w:r>
      <w:r>
        <w:rPr>
          <w:spacing w:val="-2"/>
        </w:rPr>
        <w:t>Impact</w:t>
      </w:r>
      <w:r>
        <w:rPr>
          <w:spacing w:val="-14"/>
        </w:rPr>
        <w:t> </w:t>
      </w:r>
      <w:r>
        <w:rPr>
          <w:spacing w:val="-2"/>
        </w:rPr>
        <w:t>factor</w:t>
      </w:r>
      <w:r>
        <w:rPr>
          <w:spacing w:val="-15"/>
        </w:rPr>
        <w:t> </w:t>
      </w:r>
      <w:r>
        <w:rPr>
          <w:spacing w:val="-2"/>
        </w:rPr>
        <w:t>1.158</w:t>
      </w:r>
    </w:p>
    <w:p>
      <w:pPr>
        <w:spacing w:after="0" w:line="290" w:lineRule="auto"/>
        <w:jc w:val="both"/>
        <w:sectPr>
          <w:pgSz w:w="11920" w:h="16840"/>
          <w:pgMar w:top="1360" w:bottom="280" w:left="1040" w:right="1220"/>
        </w:sectPr>
      </w:pPr>
    </w:p>
    <w:p>
      <w:pPr>
        <w:pStyle w:val="BodyText"/>
        <w:spacing w:line="290" w:lineRule="auto" w:before="76"/>
        <w:ind w:left="400" w:firstLine="1440"/>
      </w:pPr>
      <w:r>
        <w:rPr>
          <w:spacing w:val="-6"/>
        </w:rPr>
        <w:t>Tandon,</w:t>
      </w:r>
      <w:r>
        <w:rPr>
          <w:spacing w:val="-11"/>
        </w:rPr>
        <w:t> </w:t>
      </w:r>
      <w:r>
        <w:rPr>
          <w:spacing w:val="-6"/>
        </w:rPr>
        <w:t>U.,</w:t>
      </w:r>
      <w:r>
        <w:rPr>
          <w:spacing w:val="-11"/>
        </w:rPr>
        <w:t> </w:t>
      </w:r>
      <w:r>
        <w:rPr>
          <w:spacing w:val="-6"/>
        </w:rPr>
        <w:t>Kiran,</w:t>
      </w:r>
      <w:r>
        <w:rPr>
          <w:spacing w:val="-10"/>
        </w:rPr>
        <w:t> </w:t>
      </w:r>
      <w:r>
        <w:rPr>
          <w:spacing w:val="-6"/>
        </w:rPr>
        <w:t>R.,</w:t>
      </w:r>
      <w:r>
        <w:rPr>
          <w:spacing w:val="-11"/>
        </w:rPr>
        <w:t> </w:t>
      </w:r>
      <w:r>
        <w:rPr>
          <w:spacing w:val="-6"/>
        </w:rPr>
        <w:t>&amp;</w:t>
      </w:r>
      <w:r>
        <w:rPr>
          <w:spacing w:val="-10"/>
        </w:rPr>
        <w:t> </w:t>
      </w:r>
      <w:r>
        <w:rPr>
          <w:spacing w:val="-6"/>
        </w:rPr>
        <w:t>Sah,</w:t>
      </w:r>
      <w:r>
        <w:rPr>
          <w:spacing w:val="-11"/>
        </w:rPr>
        <w:t> </w:t>
      </w:r>
      <w:r>
        <w:rPr>
          <w:spacing w:val="-6"/>
        </w:rPr>
        <w:t>A.N.</w:t>
      </w:r>
      <w:r>
        <w:rPr>
          <w:spacing w:val="-10"/>
        </w:rPr>
        <w:t> </w:t>
      </w:r>
      <w:r>
        <w:rPr>
          <w:spacing w:val="-6"/>
        </w:rPr>
        <w:t>(2016)</w:t>
      </w:r>
      <w:r>
        <w:rPr>
          <w:spacing w:val="-11"/>
        </w:rPr>
        <w:t> </w:t>
      </w:r>
      <w:r>
        <w:rPr>
          <w:spacing w:val="-6"/>
        </w:rPr>
        <w:t>Customer</w:t>
      </w:r>
      <w:r>
        <w:rPr>
          <w:spacing w:val="-11"/>
        </w:rPr>
        <w:t> </w:t>
      </w:r>
      <w:r>
        <w:rPr>
          <w:spacing w:val="-6"/>
        </w:rPr>
        <w:t>Satis</w:t>
      </w:r>
      <w:r>
        <w:rPr>
          <w:spacing w:val="-10"/>
        </w:rPr>
        <w:t> </w:t>
      </w:r>
      <w:r>
        <w:rPr>
          <w:spacing w:val="-6"/>
        </w:rPr>
        <w:t>faction</w:t>
      </w:r>
      <w:r>
        <w:rPr>
          <w:spacing w:val="-11"/>
        </w:rPr>
        <w:t> </w:t>
      </w:r>
      <w:r>
        <w:rPr>
          <w:spacing w:val="-6"/>
        </w:rPr>
        <w:t>as</w:t>
      </w:r>
      <w:r>
        <w:rPr>
          <w:spacing w:val="-10"/>
        </w:rPr>
        <w:t> </w:t>
      </w:r>
      <w:r>
        <w:rPr>
          <w:spacing w:val="-6"/>
        </w:rPr>
        <w:t>a</w:t>
      </w:r>
      <w:r>
        <w:rPr>
          <w:spacing w:val="-11"/>
        </w:rPr>
        <w:t> </w:t>
      </w:r>
      <w:r>
        <w:rPr>
          <w:spacing w:val="-6"/>
        </w:rPr>
        <w:t>mediator </w:t>
      </w:r>
      <w:r>
        <w:rPr/>
        <w:t>between</w:t>
      </w:r>
      <w:r>
        <w:rPr>
          <w:spacing w:val="-13"/>
        </w:rPr>
        <w:t> </w:t>
      </w:r>
      <w:r>
        <w:rPr/>
        <w:t>website</w:t>
      </w:r>
      <w:r>
        <w:rPr>
          <w:spacing w:val="-13"/>
        </w:rPr>
        <w:t> </w:t>
      </w:r>
      <w:r>
        <w:rPr/>
        <w:t>service</w:t>
      </w:r>
      <w:r>
        <w:rPr>
          <w:spacing w:val="-13"/>
        </w:rPr>
        <w:t> </w:t>
      </w:r>
      <w:r>
        <w:rPr/>
        <w:t>quality</w:t>
      </w:r>
      <w:r>
        <w:rPr>
          <w:spacing w:val="-13"/>
        </w:rPr>
        <w:t> </w:t>
      </w:r>
      <w:r>
        <w:rPr/>
        <w:t>and</w:t>
      </w:r>
      <w:r>
        <w:rPr>
          <w:spacing w:val="-13"/>
        </w:rPr>
        <w:t> </w:t>
      </w:r>
      <w:r>
        <w:rPr/>
        <w:t>repurchase</w:t>
      </w:r>
      <w:r>
        <w:rPr>
          <w:spacing w:val="-13"/>
        </w:rPr>
        <w:t> </w:t>
      </w:r>
      <w:r>
        <w:rPr/>
        <w:t>intention:</w:t>
      </w:r>
      <w:r>
        <w:rPr>
          <w:spacing w:val="-13"/>
        </w:rPr>
        <w:t> </w:t>
      </w:r>
      <w:r>
        <w:rPr/>
        <w:t>An</w:t>
      </w:r>
      <w:r>
        <w:rPr>
          <w:spacing w:val="-13"/>
        </w:rPr>
        <w:t> </w:t>
      </w:r>
      <w:r>
        <w:rPr/>
        <w:t>emerging</w:t>
      </w:r>
      <w:r>
        <w:rPr>
          <w:spacing w:val="-13"/>
        </w:rPr>
        <w:t> </w:t>
      </w:r>
      <w:r>
        <w:rPr/>
        <w:t>economy</w:t>
      </w:r>
      <w:r>
        <w:rPr>
          <w:spacing w:val="-13"/>
        </w:rPr>
        <w:t> </w:t>
      </w:r>
      <w:r>
        <w:rPr/>
        <w:t>case.</w:t>
      </w:r>
    </w:p>
    <w:p>
      <w:pPr>
        <w:pStyle w:val="BodyText"/>
        <w:spacing w:line="254" w:lineRule="exact"/>
        <w:ind w:left="400"/>
      </w:pPr>
      <w:r>
        <w:rPr>
          <w:spacing w:val="-6"/>
        </w:rPr>
        <w:t>Service</w:t>
      </w:r>
      <w:r>
        <w:rPr>
          <w:spacing w:val="-10"/>
        </w:rPr>
        <w:t> </w:t>
      </w:r>
      <w:r>
        <w:rPr>
          <w:spacing w:val="-6"/>
        </w:rPr>
        <w:t>Science,</w:t>
      </w:r>
      <w:r>
        <w:rPr>
          <w:spacing w:val="-10"/>
        </w:rPr>
        <w:t> </w:t>
      </w:r>
      <w:r>
        <w:rPr>
          <w:spacing w:val="-6"/>
        </w:rPr>
        <w:t>9</w:t>
      </w:r>
      <w:r>
        <w:rPr>
          <w:spacing w:val="-10"/>
        </w:rPr>
        <w:t> </w:t>
      </w:r>
      <w:r>
        <w:rPr>
          <w:spacing w:val="-6"/>
        </w:rPr>
        <w:t>(2),</w:t>
      </w:r>
      <w:r>
        <w:rPr>
          <w:spacing w:val="-9"/>
        </w:rPr>
        <w:t> </w:t>
      </w:r>
      <w:r>
        <w:rPr>
          <w:spacing w:val="-6"/>
        </w:rPr>
        <w:t>106</w:t>
      </w:r>
      <w:r>
        <w:rPr>
          <w:spacing w:val="-10"/>
        </w:rPr>
        <w:t> </w:t>
      </w:r>
      <w:r>
        <w:rPr>
          <w:spacing w:val="-6"/>
        </w:rPr>
        <w:t>-</w:t>
      </w:r>
      <w:r>
        <w:rPr>
          <w:spacing w:val="-10"/>
        </w:rPr>
        <w:t> </w:t>
      </w:r>
      <w:r>
        <w:rPr>
          <w:spacing w:val="-6"/>
        </w:rPr>
        <w:t>120.</w:t>
      </w:r>
      <w:r>
        <w:rPr>
          <w:spacing w:val="-10"/>
        </w:rPr>
        <w:t> </w:t>
      </w:r>
      <w:r>
        <w:rPr>
          <w:spacing w:val="-6"/>
        </w:rPr>
        <w:t>[SCI</w:t>
      </w:r>
      <w:r>
        <w:rPr>
          <w:spacing w:val="-9"/>
        </w:rPr>
        <w:t> </w:t>
      </w:r>
      <w:r>
        <w:rPr>
          <w:spacing w:val="-6"/>
        </w:rPr>
        <w:t>Impact</w:t>
      </w:r>
      <w:r>
        <w:rPr>
          <w:spacing w:val="-10"/>
        </w:rPr>
        <w:t> </w:t>
      </w:r>
      <w:r>
        <w:rPr>
          <w:spacing w:val="-6"/>
        </w:rPr>
        <w:t>factor</w:t>
      </w:r>
      <w:r>
        <w:rPr>
          <w:spacing w:val="-10"/>
        </w:rPr>
        <w:t> </w:t>
      </w:r>
      <w:r>
        <w:rPr>
          <w:spacing w:val="-6"/>
        </w:rPr>
        <w:t>1.158]</w:t>
      </w:r>
    </w:p>
    <w:p>
      <w:pPr>
        <w:pStyle w:val="BodyText"/>
      </w:pPr>
    </w:p>
    <w:p>
      <w:pPr>
        <w:pStyle w:val="BodyText"/>
      </w:pPr>
    </w:p>
    <w:p>
      <w:pPr>
        <w:pStyle w:val="BodyText"/>
        <w:spacing w:before="74"/>
      </w:pPr>
    </w:p>
    <w:p>
      <w:pPr>
        <w:pStyle w:val="BodyText"/>
        <w:spacing w:line="290" w:lineRule="auto"/>
        <w:ind w:left="400" w:right="420" w:firstLine="1440"/>
      </w:pPr>
      <w:r>
        <w:rPr>
          <w:spacing w:val="-4"/>
        </w:rPr>
        <w:t>Sheena</w:t>
      </w:r>
      <w:r>
        <w:rPr>
          <w:spacing w:val="-13"/>
        </w:rPr>
        <w:t> </w:t>
      </w:r>
      <w:r>
        <w:rPr>
          <w:spacing w:val="-4"/>
        </w:rPr>
        <w:t>Chhabra,</w:t>
      </w:r>
      <w:r>
        <w:rPr>
          <w:spacing w:val="-13"/>
        </w:rPr>
        <w:t> </w:t>
      </w:r>
      <w:r>
        <w:rPr>
          <w:spacing w:val="-4"/>
        </w:rPr>
        <w:t>Ravi</w:t>
      </w:r>
      <w:r>
        <w:rPr>
          <w:spacing w:val="-12"/>
        </w:rPr>
        <w:t> </w:t>
      </w:r>
      <w:r>
        <w:rPr>
          <w:spacing w:val="-4"/>
        </w:rPr>
        <w:t>Kiran,</w:t>
      </w:r>
      <w:r>
        <w:rPr>
          <w:spacing w:val="-13"/>
        </w:rPr>
        <w:t> </w:t>
      </w:r>
      <w:r>
        <w:rPr>
          <w:spacing w:val="-4"/>
        </w:rPr>
        <w:t>A.N.</w:t>
      </w:r>
      <w:r>
        <w:rPr>
          <w:spacing w:val="-12"/>
        </w:rPr>
        <w:t> </w:t>
      </w:r>
      <w:r>
        <w:rPr>
          <w:spacing w:val="-4"/>
        </w:rPr>
        <w:t>Sah,</w:t>
      </w:r>
      <w:r>
        <w:rPr>
          <w:spacing w:val="-13"/>
        </w:rPr>
        <w:t> </w:t>
      </w:r>
      <w:r>
        <w:rPr>
          <w:spacing w:val="-4"/>
        </w:rPr>
        <w:t>(2017).</w:t>
      </w:r>
      <w:r>
        <w:rPr>
          <w:spacing w:val="-12"/>
        </w:rPr>
        <w:t> </w:t>
      </w:r>
      <w:r>
        <w:rPr>
          <w:spacing w:val="-4"/>
        </w:rPr>
        <w:t>Information</w:t>
      </w:r>
      <w:r>
        <w:rPr>
          <w:spacing w:val="-13"/>
        </w:rPr>
        <w:t> </w:t>
      </w:r>
      <w:r>
        <w:rPr>
          <w:spacing w:val="-4"/>
        </w:rPr>
        <w:t>asymmetry</w:t>
      </w:r>
      <w:r>
        <w:rPr>
          <w:spacing w:val="-13"/>
        </w:rPr>
        <w:t> </w:t>
      </w:r>
      <w:r>
        <w:rPr>
          <w:spacing w:val="-4"/>
        </w:rPr>
        <w:t>leads</w:t>
      </w:r>
      <w:r>
        <w:rPr>
          <w:spacing w:val="-12"/>
        </w:rPr>
        <w:t> </w:t>
      </w:r>
      <w:r>
        <w:rPr>
          <w:spacing w:val="-4"/>
        </w:rPr>
        <w:t>to </w:t>
      </w:r>
      <w:r>
        <w:rPr>
          <w:spacing w:val="-2"/>
        </w:rPr>
        <w:t>underpricing:</w:t>
      </w:r>
      <w:r>
        <w:rPr>
          <w:spacing w:val="-8"/>
        </w:rPr>
        <w:t> </w:t>
      </w:r>
      <w:r>
        <w:rPr>
          <w:spacing w:val="-2"/>
        </w:rPr>
        <w:t>validation</w:t>
      </w:r>
      <w:r>
        <w:rPr>
          <w:spacing w:val="-8"/>
        </w:rPr>
        <w:t> </w:t>
      </w:r>
      <w:r>
        <w:rPr>
          <w:spacing w:val="-2"/>
        </w:rPr>
        <w:t>through</w:t>
      </w:r>
      <w:r>
        <w:rPr>
          <w:spacing w:val="-8"/>
        </w:rPr>
        <w:t> </w:t>
      </w:r>
      <w:r>
        <w:rPr>
          <w:spacing w:val="-2"/>
        </w:rPr>
        <w:t>SEM</w:t>
      </w:r>
      <w:r>
        <w:rPr>
          <w:spacing w:val="-8"/>
        </w:rPr>
        <w:t> </w:t>
      </w:r>
      <w:r>
        <w:rPr>
          <w:spacing w:val="-2"/>
        </w:rPr>
        <w:t>for</w:t>
      </w:r>
      <w:r>
        <w:rPr>
          <w:spacing w:val="-8"/>
        </w:rPr>
        <w:t> </w:t>
      </w:r>
      <w:r>
        <w:rPr>
          <w:spacing w:val="-2"/>
        </w:rPr>
        <w:t>Indian</w:t>
      </w:r>
      <w:r>
        <w:rPr>
          <w:spacing w:val="-8"/>
        </w:rPr>
        <w:t> </w:t>
      </w:r>
      <w:r>
        <w:rPr>
          <w:spacing w:val="-2"/>
        </w:rPr>
        <w:t>IPOs,</w:t>
      </w:r>
      <w:r>
        <w:rPr>
          <w:spacing w:val="-8"/>
        </w:rPr>
        <w:t> </w:t>
      </w:r>
      <w:r>
        <w:rPr>
          <w:spacing w:val="-2"/>
        </w:rPr>
        <w:t>Program:</w:t>
      </w:r>
      <w:r>
        <w:rPr>
          <w:spacing w:val="-8"/>
        </w:rPr>
        <w:t> </w:t>
      </w:r>
      <w:r>
        <w:rPr>
          <w:spacing w:val="-2"/>
        </w:rPr>
        <w:t>electronic</w:t>
      </w:r>
      <w:r>
        <w:rPr>
          <w:spacing w:val="-8"/>
        </w:rPr>
        <w:t> </w:t>
      </w:r>
      <w:r>
        <w:rPr>
          <w:spacing w:val="-2"/>
        </w:rPr>
        <w:t>library</w:t>
      </w:r>
      <w:r>
        <w:rPr>
          <w:spacing w:val="-8"/>
        </w:rPr>
        <w:t> </w:t>
      </w:r>
      <w:r>
        <w:rPr>
          <w:spacing w:val="-2"/>
        </w:rPr>
        <w:t>and </w:t>
      </w:r>
      <w:r>
        <w:rPr>
          <w:spacing w:val="-6"/>
        </w:rPr>
        <w:t>information</w:t>
      </w:r>
      <w:r>
        <w:rPr>
          <w:spacing w:val="-7"/>
        </w:rPr>
        <w:t> </w:t>
      </w:r>
      <w:r>
        <w:rPr>
          <w:spacing w:val="-6"/>
        </w:rPr>
        <w:t>systems</w:t>
      </w:r>
      <w:r>
        <w:rPr>
          <w:spacing w:val="-7"/>
        </w:rPr>
        <w:t> </w:t>
      </w:r>
      <w:r>
        <w:rPr>
          <w:spacing w:val="-6"/>
        </w:rPr>
        <w:t>,</w:t>
      </w:r>
      <w:r>
        <w:rPr>
          <w:spacing w:val="-7"/>
        </w:rPr>
        <w:t> </w:t>
      </w:r>
      <w:r>
        <w:rPr>
          <w:spacing w:val="-6"/>
        </w:rPr>
        <w:t>51(2),</w:t>
      </w:r>
      <w:r>
        <w:rPr>
          <w:spacing w:val="-7"/>
        </w:rPr>
        <w:t> </w:t>
      </w:r>
      <w:r>
        <w:rPr>
          <w:spacing w:val="-6"/>
        </w:rPr>
        <w:t>116</w:t>
      </w:r>
      <w:r>
        <w:rPr>
          <w:spacing w:val="-7"/>
        </w:rPr>
        <w:t> </w:t>
      </w:r>
      <w:r>
        <w:rPr>
          <w:spacing w:val="-6"/>
        </w:rPr>
        <w:t>-</w:t>
      </w:r>
      <w:r>
        <w:rPr>
          <w:spacing w:val="-7"/>
        </w:rPr>
        <w:t> </w:t>
      </w:r>
      <w:r>
        <w:rPr>
          <w:spacing w:val="-6"/>
        </w:rPr>
        <w:t>131,</w:t>
      </w:r>
      <w:r>
        <w:rPr>
          <w:spacing w:val="-7"/>
        </w:rPr>
        <w:t> </w:t>
      </w:r>
      <w:r>
        <w:rPr>
          <w:spacing w:val="-6"/>
        </w:rPr>
        <w:t>[SSCI</w:t>
      </w:r>
      <w:r>
        <w:rPr>
          <w:spacing w:val="-7"/>
        </w:rPr>
        <w:t> </w:t>
      </w:r>
      <w:r>
        <w:rPr>
          <w:spacing w:val="-6"/>
        </w:rPr>
        <w:t>Impact</w:t>
      </w:r>
      <w:r>
        <w:rPr>
          <w:spacing w:val="-7"/>
        </w:rPr>
        <w:t> </w:t>
      </w:r>
      <w:r>
        <w:rPr>
          <w:spacing w:val="-6"/>
        </w:rPr>
        <w:t>Factor</w:t>
      </w:r>
      <w:r>
        <w:rPr>
          <w:spacing w:val="-7"/>
        </w:rPr>
        <w:t> </w:t>
      </w:r>
      <w:r>
        <w:rPr>
          <w:spacing w:val="-6"/>
        </w:rPr>
        <w:t>0.556].</w:t>
      </w:r>
    </w:p>
    <w:p>
      <w:pPr>
        <w:pStyle w:val="BodyText"/>
      </w:pPr>
    </w:p>
    <w:p>
      <w:pPr>
        <w:pStyle w:val="BodyText"/>
      </w:pPr>
    </w:p>
    <w:p>
      <w:pPr>
        <w:pStyle w:val="BodyText"/>
        <w:spacing w:before="19"/>
      </w:pPr>
    </w:p>
    <w:p>
      <w:pPr>
        <w:pStyle w:val="BodyText"/>
        <w:spacing w:line="290" w:lineRule="auto"/>
        <w:ind w:left="400" w:right="1081" w:firstLine="1440"/>
        <w:jc w:val="both"/>
      </w:pPr>
      <w:r>
        <w:rPr>
          <w:spacing w:val="-6"/>
        </w:rPr>
        <w:t>Tandon,</w:t>
      </w:r>
      <w:r>
        <w:rPr>
          <w:spacing w:val="-11"/>
        </w:rPr>
        <w:t> </w:t>
      </w:r>
      <w:r>
        <w:rPr>
          <w:spacing w:val="-6"/>
        </w:rPr>
        <w:t>U,</w:t>
      </w:r>
      <w:r>
        <w:rPr>
          <w:spacing w:val="-11"/>
        </w:rPr>
        <w:t> </w:t>
      </w:r>
      <w:r>
        <w:rPr>
          <w:spacing w:val="-6"/>
        </w:rPr>
        <w:t>Kiran,</w:t>
      </w:r>
      <w:r>
        <w:rPr>
          <w:spacing w:val="-10"/>
        </w:rPr>
        <w:t> </w:t>
      </w:r>
      <w:r>
        <w:rPr>
          <w:spacing w:val="-6"/>
        </w:rPr>
        <w:t>R.,</w:t>
      </w:r>
      <w:r>
        <w:rPr>
          <w:spacing w:val="-11"/>
        </w:rPr>
        <w:t> </w:t>
      </w:r>
      <w:r>
        <w:rPr>
          <w:spacing w:val="-6"/>
        </w:rPr>
        <w:t>&amp;</w:t>
      </w:r>
      <w:r>
        <w:rPr>
          <w:spacing w:val="-10"/>
        </w:rPr>
        <w:t> </w:t>
      </w:r>
      <w:r>
        <w:rPr>
          <w:spacing w:val="-6"/>
        </w:rPr>
        <w:t>Sah,</w:t>
      </w:r>
      <w:r>
        <w:rPr>
          <w:spacing w:val="-11"/>
        </w:rPr>
        <w:t> </w:t>
      </w:r>
      <w:r>
        <w:rPr>
          <w:spacing w:val="-6"/>
        </w:rPr>
        <w:t>A.N.</w:t>
      </w:r>
      <w:r>
        <w:rPr>
          <w:spacing w:val="-10"/>
        </w:rPr>
        <w:t> </w:t>
      </w:r>
      <w:r>
        <w:rPr>
          <w:spacing w:val="-6"/>
        </w:rPr>
        <w:t>(2015).</w:t>
      </w:r>
      <w:r>
        <w:rPr>
          <w:spacing w:val="-11"/>
        </w:rPr>
        <w:t> </w:t>
      </w:r>
      <w:r>
        <w:rPr>
          <w:spacing w:val="-6"/>
        </w:rPr>
        <w:t>Analyzing</w:t>
      </w:r>
      <w:r>
        <w:rPr>
          <w:spacing w:val="-11"/>
        </w:rPr>
        <w:t> </w:t>
      </w:r>
      <w:r>
        <w:rPr>
          <w:spacing w:val="-6"/>
        </w:rPr>
        <w:t>Deterrents</w:t>
      </w:r>
      <w:r>
        <w:rPr>
          <w:spacing w:val="-10"/>
        </w:rPr>
        <w:t> </w:t>
      </w:r>
      <w:r>
        <w:rPr>
          <w:spacing w:val="-6"/>
        </w:rPr>
        <w:t>to</w:t>
      </w:r>
      <w:r>
        <w:rPr>
          <w:spacing w:val="-11"/>
        </w:rPr>
        <w:t> </w:t>
      </w:r>
      <w:r>
        <w:rPr>
          <w:spacing w:val="-6"/>
        </w:rPr>
        <w:t>Online </w:t>
      </w:r>
      <w:r>
        <w:rPr/>
        <w:t>Retailing:</w:t>
      </w:r>
      <w:r>
        <w:rPr>
          <w:spacing w:val="-11"/>
        </w:rPr>
        <w:t> </w:t>
      </w:r>
      <w:r>
        <w:rPr/>
        <w:t>A</w:t>
      </w:r>
      <w:r>
        <w:rPr>
          <w:spacing w:val="-11"/>
        </w:rPr>
        <w:t> </w:t>
      </w:r>
      <w:r>
        <w:rPr/>
        <w:t>Study</w:t>
      </w:r>
      <w:r>
        <w:rPr>
          <w:spacing w:val="-11"/>
        </w:rPr>
        <w:t> </w:t>
      </w:r>
      <w:r>
        <w:rPr/>
        <w:t>of</w:t>
      </w:r>
      <w:r>
        <w:rPr>
          <w:spacing w:val="-11"/>
        </w:rPr>
        <w:t> </w:t>
      </w:r>
      <w:r>
        <w:rPr/>
        <w:t>Users</w:t>
      </w:r>
      <w:r>
        <w:rPr>
          <w:spacing w:val="-11"/>
        </w:rPr>
        <w:t> </w:t>
      </w:r>
      <w:r>
        <w:rPr/>
        <w:t>and</w:t>
      </w:r>
      <w:r>
        <w:rPr>
          <w:spacing w:val="-11"/>
        </w:rPr>
        <w:t> </w:t>
      </w:r>
      <w:r>
        <w:rPr/>
        <w:t>Non</w:t>
      </w:r>
      <w:r>
        <w:rPr>
          <w:spacing w:val="-11"/>
        </w:rPr>
        <w:t> </w:t>
      </w:r>
      <w:r>
        <w:rPr/>
        <w:t>Users</w:t>
      </w:r>
      <w:r>
        <w:rPr>
          <w:spacing w:val="-11"/>
        </w:rPr>
        <w:t> </w:t>
      </w:r>
      <w:r>
        <w:rPr/>
        <w:t>in</w:t>
      </w:r>
      <w:r>
        <w:rPr>
          <w:spacing w:val="-11"/>
        </w:rPr>
        <w:t> </w:t>
      </w:r>
      <w:r>
        <w:rPr/>
        <w:t>India.</w:t>
      </w:r>
      <w:r>
        <w:rPr>
          <w:spacing w:val="-11"/>
        </w:rPr>
        <w:t> </w:t>
      </w:r>
      <w:r>
        <w:rPr/>
        <w:t>Global</w:t>
      </w:r>
      <w:r>
        <w:rPr>
          <w:spacing w:val="-11"/>
        </w:rPr>
        <w:t> </w:t>
      </w:r>
      <w:r>
        <w:rPr/>
        <w:t>Business</w:t>
      </w:r>
      <w:r>
        <w:rPr>
          <w:spacing w:val="-11"/>
        </w:rPr>
        <w:t> </w:t>
      </w:r>
      <w:r>
        <w:rPr/>
        <w:t>and</w:t>
      </w:r>
      <w:r>
        <w:rPr>
          <w:spacing w:val="-11"/>
        </w:rPr>
        <w:t> </w:t>
      </w:r>
      <w:r>
        <w:rPr/>
        <w:t>Management </w:t>
      </w:r>
      <w:r>
        <w:rPr>
          <w:spacing w:val="-4"/>
        </w:rPr>
        <w:t>Research:</w:t>
      </w:r>
      <w:r>
        <w:rPr>
          <w:spacing w:val="-13"/>
        </w:rPr>
        <w:t> </w:t>
      </w:r>
      <w:r>
        <w:rPr>
          <w:spacing w:val="-4"/>
        </w:rPr>
        <w:t>An</w:t>
      </w:r>
      <w:r>
        <w:rPr>
          <w:spacing w:val="-13"/>
        </w:rPr>
        <w:t> </w:t>
      </w:r>
      <w:r>
        <w:rPr>
          <w:spacing w:val="-4"/>
        </w:rPr>
        <w:t>International</w:t>
      </w:r>
      <w:r>
        <w:rPr>
          <w:spacing w:val="-12"/>
        </w:rPr>
        <w:t> </w:t>
      </w:r>
      <w:r>
        <w:rPr>
          <w:spacing w:val="-4"/>
        </w:rPr>
        <w:t>Journal,</w:t>
      </w:r>
      <w:r>
        <w:rPr>
          <w:spacing w:val="-13"/>
        </w:rPr>
        <w:t> </w:t>
      </w:r>
      <w:r>
        <w:rPr>
          <w:spacing w:val="-4"/>
        </w:rPr>
        <w:t>7(4):</w:t>
      </w:r>
      <w:r>
        <w:rPr>
          <w:spacing w:val="-12"/>
        </w:rPr>
        <w:t> </w:t>
      </w:r>
      <w:r>
        <w:rPr>
          <w:spacing w:val="-4"/>
        </w:rPr>
        <w:t>21</w:t>
      </w:r>
      <w:r>
        <w:rPr>
          <w:spacing w:val="-13"/>
        </w:rPr>
        <w:t> </w:t>
      </w:r>
      <w:r>
        <w:rPr>
          <w:spacing w:val="-4"/>
        </w:rPr>
        <w:t>-</w:t>
      </w:r>
      <w:r>
        <w:rPr>
          <w:spacing w:val="-12"/>
        </w:rPr>
        <w:t> </w:t>
      </w:r>
      <w:r>
        <w:rPr>
          <w:spacing w:val="-4"/>
        </w:rPr>
        <w:t>41.</w:t>
      </w:r>
    </w:p>
    <w:p>
      <w:pPr>
        <w:pStyle w:val="BodyText"/>
      </w:pPr>
    </w:p>
    <w:p>
      <w:pPr>
        <w:pStyle w:val="BodyText"/>
      </w:pPr>
    </w:p>
    <w:p>
      <w:pPr>
        <w:pStyle w:val="BodyText"/>
        <w:spacing w:before="19"/>
      </w:pPr>
    </w:p>
    <w:p>
      <w:pPr>
        <w:pStyle w:val="BodyText"/>
        <w:spacing w:line="290" w:lineRule="auto"/>
        <w:ind w:left="400" w:right="294" w:firstLine="1440"/>
      </w:pPr>
      <w:r>
        <w:rPr>
          <w:spacing w:val="-8"/>
        </w:rPr>
        <w:t>Tandon, U., Kiran, R., &amp; Sah, A.N. (2017) The influence of website functionality, </w:t>
      </w:r>
      <w:r>
        <w:rPr/>
        <w:t>drivers</w:t>
      </w:r>
      <w:r>
        <w:rPr>
          <w:spacing w:val="-9"/>
        </w:rPr>
        <w:t> </w:t>
      </w:r>
      <w:r>
        <w:rPr/>
        <w:t>and</w:t>
      </w:r>
      <w:r>
        <w:rPr>
          <w:spacing w:val="-9"/>
        </w:rPr>
        <w:t> </w:t>
      </w:r>
      <w:r>
        <w:rPr/>
        <w:t>perceived</w:t>
      </w:r>
      <w:r>
        <w:rPr>
          <w:spacing w:val="-9"/>
        </w:rPr>
        <w:t> </w:t>
      </w:r>
      <w:r>
        <w:rPr/>
        <w:t>risk</w:t>
      </w:r>
      <w:r>
        <w:rPr>
          <w:spacing w:val="-9"/>
        </w:rPr>
        <w:t> </w:t>
      </w:r>
      <w:r>
        <w:rPr/>
        <w:t>on</w:t>
      </w:r>
      <w:r>
        <w:rPr>
          <w:spacing w:val="-9"/>
        </w:rPr>
        <w:t> </w:t>
      </w:r>
      <w:r>
        <w:rPr/>
        <w:t>customer</w:t>
      </w:r>
      <w:r>
        <w:rPr>
          <w:spacing w:val="-9"/>
        </w:rPr>
        <w:t> </w:t>
      </w:r>
      <w:r>
        <w:rPr/>
        <w:t>satisfaction</w:t>
      </w:r>
      <w:r>
        <w:rPr>
          <w:spacing w:val="-9"/>
        </w:rPr>
        <w:t> </w:t>
      </w:r>
      <w:r>
        <w:rPr/>
        <w:t>in</w:t>
      </w:r>
      <w:r>
        <w:rPr>
          <w:spacing w:val="-9"/>
        </w:rPr>
        <w:t> </w:t>
      </w:r>
      <w:r>
        <w:rPr/>
        <w:t>online</w:t>
      </w:r>
      <w:r>
        <w:rPr>
          <w:spacing w:val="-9"/>
        </w:rPr>
        <w:t> </w:t>
      </w:r>
      <w:r>
        <w:rPr/>
        <w:t>shopping:</w:t>
      </w:r>
      <w:r>
        <w:rPr>
          <w:spacing w:val="-9"/>
        </w:rPr>
        <w:t> </w:t>
      </w:r>
      <w:r>
        <w:rPr/>
        <w:t>An</w:t>
      </w:r>
      <w:r>
        <w:rPr>
          <w:spacing w:val="-9"/>
        </w:rPr>
        <w:t> </w:t>
      </w:r>
      <w:r>
        <w:rPr/>
        <w:t>emerging</w:t>
      </w:r>
      <w:r>
        <w:rPr>
          <w:spacing w:val="-9"/>
        </w:rPr>
        <w:t> </w:t>
      </w:r>
      <w:r>
        <w:rPr/>
        <w:t>ec </w:t>
      </w:r>
      <w:r>
        <w:rPr>
          <w:spacing w:val="-2"/>
        </w:rPr>
        <w:t>onomy</w:t>
      </w:r>
      <w:r>
        <w:rPr>
          <w:spacing w:val="-15"/>
        </w:rPr>
        <w:t> </w:t>
      </w:r>
      <w:r>
        <w:rPr>
          <w:spacing w:val="-2"/>
        </w:rPr>
        <w:t>case.</w:t>
      </w:r>
      <w:r>
        <w:rPr>
          <w:spacing w:val="-15"/>
        </w:rPr>
        <w:t> </w:t>
      </w:r>
      <w:r>
        <w:rPr>
          <w:spacing w:val="-2"/>
        </w:rPr>
        <w:t>Information</w:t>
      </w:r>
      <w:r>
        <w:rPr>
          <w:spacing w:val="-14"/>
        </w:rPr>
        <w:t> </w:t>
      </w:r>
      <w:r>
        <w:rPr>
          <w:spacing w:val="-2"/>
        </w:rPr>
        <w:t>Systems</w:t>
      </w:r>
      <w:r>
        <w:rPr>
          <w:spacing w:val="-15"/>
        </w:rPr>
        <w:t> </w:t>
      </w:r>
      <w:r>
        <w:rPr>
          <w:spacing w:val="-2"/>
        </w:rPr>
        <w:t>and</w:t>
      </w:r>
      <w:r>
        <w:rPr>
          <w:spacing w:val="-14"/>
        </w:rPr>
        <w:t> </w:t>
      </w:r>
      <w:r>
        <w:rPr>
          <w:spacing w:val="-2"/>
        </w:rPr>
        <w:t>e</w:t>
      </w:r>
      <w:r>
        <w:rPr>
          <w:spacing w:val="-15"/>
        </w:rPr>
        <w:t> </w:t>
      </w:r>
      <w:r>
        <w:rPr>
          <w:spacing w:val="-2"/>
        </w:rPr>
        <w:t>-</w:t>
      </w:r>
      <w:r>
        <w:rPr>
          <w:spacing w:val="-14"/>
        </w:rPr>
        <w:t> </w:t>
      </w:r>
      <w:r>
        <w:rPr>
          <w:spacing w:val="-2"/>
        </w:rPr>
        <w:t>Business</w:t>
      </w:r>
      <w:r>
        <w:rPr>
          <w:spacing w:val="-15"/>
        </w:rPr>
        <w:t> </w:t>
      </w:r>
      <w:r>
        <w:rPr>
          <w:spacing w:val="-2"/>
        </w:rPr>
        <w:t>Management</w:t>
      </w:r>
      <w:r>
        <w:rPr>
          <w:spacing w:val="-15"/>
        </w:rPr>
        <w:t> </w:t>
      </w:r>
      <w:r>
        <w:rPr>
          <w:spacing w:val="-2"/>
        </w:rPr>
        <w:t>.</w:t>
      </w:r>
      <w:r>
        <w:rPr>
          <w:spacing w:val="-14"/>
        </w:rPr>
        <w:t> </w:t>
      </w:r>
      <w:r>
        <w:rPr>
          <w:spacing w:val="-2"/>
        </w:rPr>
        <w:t>DOI:</w:t>
      </w:r>
      <w:r>
        <w:rPr>
          <w:spacing w:val="-15"/>
        </w:rPr>
        <w:t> </w:t>
      </w:r>
      <w:r>
        <w:rPr>
          <w:spacing w:val="-2"/>
        </w:rPr>
        <w:t>10.1007/s10257</w:t>
      </w:r>
      <w:r>
        <w:rPr>
          <w:spacing w:val="-14"/>
        </w:rPr>
        <w:t> </w:t>
      </w:r>
      <w:r>
        <w:rPr>
          <w:spacing w:val="-2"/>
        </w:rPr>
        <w:t>-</w:t>
      </w:r>
      <w:r>
        <w:rPr>
          <w:spacing w:val="-15"/>
        </w:rPr>
        <w:t> </w:t>
      </w:r>
      <w:r>
        <w:rPr>
          <w:spacing w:val="-2"/>
        </w:rPr>
        <w:t>017</w:t>
      </w:r>
      <w:r>
        <w:rPr>
          <w:spacing w:val="-14"/>
        </w:rPr>
        <w:t> </w:t>
      </w:r>
      <w:r>
        <w:rPr>
          <w:spacing w:val="-2"/>
        </w:rPr>
        <w:t>- </w:t>
      </w:r>
      <w:r>
        <w:rPr/>
        <w:t>0341</w:t>
      </w:r>
      <w:r>
        <w:rPr>
          <w:spacing w:val="-17"/>
        </w:rPr>
        <w:t> </w:t>
      </w:r>
      <w:r>
        <w:rPr/>
        <w:t>-</w:t>
      </w:r>
      <w:r>
        <w:rPr>
          <w:spacing w:val="-17"/>
        </w:rPr>
        <w:t> </w:t>
      </w:r>
      <w:r>
        <w:rPr/>
        <w:t>3</w:t>
      </w:r>
      <w:r>
        <w:rPr>
          <w:spacing w:val="-16"/>
        </w:rPr>
        <w:t> </w:t>
      </w:r>
      <w:r>
        <w:rPr/>
        <w:t>Impact</w:t>
      </w:r>
      <w:r>
        <w:rPr>
          <w:spacing w:val="-17"/>
        </w:rPr>
        <w:t> </w:t>
      </w:r>
      <w:r>
        <w:rPr/>
        <w:t>factor=</w:t>
      </w:r>
      <w:r>
        <w:rPr>
          <w:spacing w:val="-16"/>
        </w:rPr>
        <w:t> </w:t>
      </w:r>
      <w:r>
        <w:rPr/>
        <w:t>1.723.</w:t>
      </w:r>
    </w:p>
    <w:p>
      <w:pPr>
        <w:pStyle w:val="BodyText"/>
      </w:pPr>
    </w:p>
    <w:p>
      <w:pPr>
        <w:pStyle w:val="BodyText"/>
      </w:pPr>
    </w:p>
    <w:p>
      <w:pPr>
        <w:pStyle w:val="BodyText"/>
        <w:spacing w:before="18"/>
      </w:pPr>
    </w:p>
    <w:p>
      <w:pPr>
        <w:pStyle w:val="BodyText"/>
        <w:spacing w:line="290" w:lineRule="auto"/>
        <w:ind w:left="400" w:right="249" w:firstLine="1440"/>
      </w:pPr>
      <w:r>
        <w:rPr>
          <w:spacing w:val="-4"/>
        </w:rPr>
        <w:t>Niti</w:t>
      </w:r>
      <w:r>
        <w:rPr>
          <w:spacing w:val="-10"/>
        </w:rPr>
        <w:t> </w:t>
      </w:r>
      <w:r>
        <w:rPr>
          <w:spacing w:val="-4"/>
        </w:rPr>
        <w:t>Chatterji</w:t>
      </w:r>
      <w:r>
        <w:rPr>
          <w:spacing w:val="-10"/>
        </w:rPr>
        <w:t> </w:t>
      </w:r>
      <w:r>
        <w:rPr>
          <w:spacing w:val="-4"/>
        </w:rPr>
        <w:t>&amp;</w:t>
      </w:r>
      <w:r>
        <w:rPr>
          <w:spacing w:val="-10"/>
        </w:rPr>
        <w:t> </w:t>
      </w:r>
      <w:r>
        <w:rPr>
          <w:spacing w:val="-4"/>
        </w:rPr>
        <w:t>Ravi</w:t>
      </w:r>
      <w:r>
        <w:rPr>
          <w:spacing w:val="-10"/>
        </w:rPr>
        <w:t> </w:t>
      </w:r>
      <w:r>
        <w:rPr>
          <w:spacing w:val="-4"/>
        </w:rPr>
        <w:t>Kiran</w:t>
      </w:r>
      <w:r>
        <w:rPr>
          <w:spacing w:val="-10"/>
        </w:rPr>
        <w:t> </w:t>
      </w:r>
      <w:r>
        <w:rPr>
          <w:spacing w:val="-4"/>
        </w:rPr>
        <w:t>(2017)</w:t>
      </w:r>
      <w:r>
        <w:rPr>
          <w:spacing w:val="-10"/>
        </w:rPr>
        <w:t> </w:t>
      </w:r>
      <w:r>
        <w:rPr>
          <w:spacing w:val="-4"/>
        </w:rPr>
        <w:t>Role</w:t>
      </w:r>
      <w:r>
        <w:rPr>
          <w:spacing w:val="-10"/>
        </w:rPr>
        <w:t> </w:t>
      </w:r>
      <w:r>
        <w:rPr>
          <w:spacing w:val="-4"/>
        </w:rPr>
        <w:t>of</w:t>
      </w:r>
      <w:r>
        <w:rPr>
          <w:spacing w:val="-10"/>
        </w:rPr>
        <w:t> </w:t>
      </w:r>
      <w:r>
        <w:rPr>
          <w:spacing w:val="-4"/>
        </w:rPr>
        <w:t>human</w:t>
      </w:r>
      <w:r>
        <w:rPr>
          <w:spacing w:val="-10"/>
        </w:rPr>
        <w:t> </w:t>
      </w:r>
      <w:r>
        <w:rPr>
          <w:spacing w:val="-4"/>
        </w:rPr>
        <w:t>and</w:t>
      </w:r>
      <w:r>
        <w:rPr>
          <w:spacing w:val="-10"/>
        </w:rPr>
        <w:t> </w:t>
      </w:r>
      <w:r>
        <w:rPr>
          <w:spacing w:val="-4"/>
        </w:rPr>
        <w:t>relational</w:t>
      </w:r>
      <w:r>
        <w:rPr>
          <w:spacing w:val="-10"/>
        </w:rPr>
        <w:t> </w:t>
      </w:r>
      <w:r>
        <w:rPr>
          <w:spacing w:val="-4"/>
        </w:rPr>
        <w:t>capital</w:t>
      </w:r>
      <w:r>
        <w:rPr>
          <w:spacing w:val="-10"/>
        </w:rPr>
        <w:t> </w:t>
      </w:r>
      <w:r>
        <w:rPr>
          <w:spacing w:val="-4"/>
        </w:rPr>
        <w:t>of </w:t>
      </w:r>
      <w:r>
        <w:rPr>
          <w:spacing w:val="-2"/>
        </w:rPr>
        <w:t>universities</w:t>
      </w:r>
      <w:r>
        <w:rPr>
          <w:spacing w:val="-10"/>
        </w:rPr>
        <w:t> </w:t>
      </w:r>
      <w:r>
        <w:rPr>
          <w:spacing w:val="-2"/>
        </w:rPr>
        <w:t>as</w:t>
      </w:r>
      <w:r>
        <w:rPr>
          <w:spacing w:val="-10"/>
        </w:rPr>
        <w:t> </w:t>
      </w:r>
      <w:r>
        <w:rPr>
          <w:spacing w:val="-2"/>
        </w:rPr>
        <w:t>underpinnings</w:t>
      </w:r>
      <w:r>
        <w:rPr>
          <w:spacing w:val="-10"/>
        </w:rPr>
        <w:t> </w:t>
      </w:r>
      <w:r>
        <w:rPr>
          <w:spacing w:val="-2"/>
        </w:rPr>
        <w:t>of</w:t>
      </w:r>
      <w:r>
        <w:rPr>
          <w:spacing w:val="-10"/>
        </w:rPr>
        <w:t> </w:t>
      </w:r>
      <w:r>
        <w:rPr>
          <w:spacing w:val="-2"/>
        </w:rPr>
        <w:t>a</w:t>
      </w:r>
      <w:r>
        <w:rPr>
          <w:spacing w:val="-10"/>
        </w:rPr>
        <w:t> </w:t>
      </w:r>
      <w:r>
        <w:rPr>
          <w:spacing w:val="-2"/>
        </w:rPr>
        <w:t>knowledge</w:t>
      </w:r>
      <w:r>
        <w:rPr>
          <w:spacing w:val="-10"/>
        </w:rPr>
        <w:t> </w:t>
      </w:r>
      <w:r>
        <w:rPr>
          <w:spacing w:val="-2"/>
        </w:rPr>
        <w:t>economy:</w:t>
      </w:r>
      <w:r>
        <w:rPr>
          <w:spacing w:val="-10"/>
        </w:rPr>
        <w:t> </w:t>
      </w:r>
      <w:r>
        <w:rPr>
          <w:spacing w:val="-2"/>
        </w:rPr>
        <w:t>A</w:t>
      </w:r>
      <w:r>
        <w:rPr>
          <w:spacing w:val="-10"/>
        </w:rPr>
        <w:t> </w:t>
      </w:r>
      <w:r>
        <w:rPr>
          <w:spacing w:val="-2"/>
        </w:rPr>
        <w:t>structural</w:t>
      </w:r>
      <w:r>
        <w:rPr>
          <w:spacing w:val="-10"/>
        </w:rPr>
        <w:t> </w:t>
      </w:r>
      <w:r>
        <w:rPr>
          <w:spacing w:val="-2"/>
        </w:rPr>
        <w:t>modelling</w:t>
      </w:r>
      <w:r>
        <w:rPr>
          <w:spacing w:val="-10"/>
        </w:rPr>
        <w:t> </w:t>
      </w:r>
      <w:r>
        <w:rPr>
          <w:spacing w:val="-2"/>
        </w:rPr>
        <w:t>perspective from</w:t>
      </w:r>
      <w:r>
        <w:rPr>
          <w:spacing w:val="-15"/>
        </w:rPr>
        <w:t> </w:t>
      </w:r>
      <w:r>
        <w:rPr>
          <w:spacing w:val="-2"/>
        </w:rPr>
        <w:t>north</w:t>
      </w:r>
      <w:r>
        <w:rPr>
          <w:spacing w:val="-15"/>
        </w:rPr>
        <w:t> </w:t>
      </w:r>
      <w:r>
        <w:rPr>
          <w:spacing w:val="-2"/>
        </w:rPr>
        <w:t>Indian</w:t>
      </w:r>
      <w:r>
        <w:rPr>
          <w:spacing w:val="-14"/>
        </w:rPr>
        <w:t> </w:t>
      </w:r>
      <w:r>
        <w:rPr>
          <w:spacing w:val="-2"/>
        </w:rPr>
        <w:t>universities,</w:t>
      </w:r>
      <w:r>
        <w:rPr>
          <w:spacing w:val="-15"/>
        </w:rPr>
        <w:t> </w:t>
      </w:r>
      <w:r>
        <w:rPr>
          <w:spacing w:val="-2"/>
        </w:rPr>
        <w:t>International</w:t>
      </w:r>
      <w:r>
        <w:rPr>
          <w:spacing w:val="-14"/>
        </w:rPr>
        <w:t> </w:t>
      </w:r>
      <w:r>
        <w:rPr>
          <w:spacing w:val="-2"/>
        </w:rPr>
        <w:t>Journal</w:t>
      </w:r>
      <w:r>
        <w:rPr>
          <w:spacing w:val="-15"/>
        </w:rPr>
        <w:t> </w:t>
      </w:r>
      <w:r>
        <w:rPr>
          <w:spacing w:val="-2"/>
        </w:rPr>
        <w:t>of</w:t>
      </w:r>
      <w:r>
        <w:rPr>
          <w:spacing w:val="-14"/>
        </w:rPr>
        <w:t> </w:t>
      </w:r>
      <w:r>
        <w:rPr>
          <w:spacing w:val="-2"/>
        </w:rPr>
        <w:t>Educational</w:t>
      </w:r>
      <w:r>
        <w:rPr>
          <w:spacing w:val="-15"/>
        </w:rPr>
        <w:t> </w:t>
      </w:r>
      <w:r>
        <w:rPr>
          <w:spacing w:val="-2"/>
        </w:rPr>
        <w:t>Development</w:t>
      </w:r>
      <w:r>
        <w:rPr>
          <w:spacing w:val="-15"/>
        </w:rPr>
        <w:t> </w:t>
      </w:r>
      <w:r>
        <w:rPr>
          <w:spacing w:val="-2"/>
        </w:rPr>
        <w:t>, </w:t>
      </w:r>
      <w:r>
        <w:rPr>
          <w:w w:val="90"/>
        </w:rPr>
        <w:t>https://doi.org/10.1016/j.ijedudev.2017.06 .004 [SSCI] Impact factor= 1.020.</w:t>
      </w:r>
    </w:p>
    <w:p>
      <w:pPr>
        <w:pStyle w:val="BodyText"/>
      </w:pPr>
    </w:p>
    <w:p>
      <w:pPr>
        <w:pStyle w:val="BodyText"/>
      </w:pPr>
    </w:p>
    <w:p>
      <w:pPr>
        <w:pStyle w:val="BodyText"/>
        <w:spacing w:before="18"/>
      </w:pPr>
    </w:p>
    <w:p>
      <w:pPr>
        <w:pStyle w:val="BodyText"/>
        <w:spacing w:line="290" w:lineRule="auto"/>
        <w:ind w:left="400" w:right="249" w:firstLine="1440"/>
      </w:pPr>
      <w:r>
        <w:rPr>
          <w:spacing w:val="-4"/>
        </w:rPr>
        <w:t>Ravi</w:t>
      </w:r>
      <w:r>
        <w:rPr>
          <w:spacing w:val="-12"/>
        </w:rPr>
        <w:t> </w:t>
      </w:r>
      <w:r>
        <w:rPr>
          <w:spacing w:val="-4"/>
        </w:rPr>
        <w:t>Kiran</w:t>
      </w:r>
      <w:r>
        <w:rPr>
          <w:spacing w:val="-12"/>
        </w:rPr>
        <w:t> </w:t>
      </w:r>
      <w:r>
        <w:rPr>
          <w:spacing w:val="-4"/>
        </w:rPr>
        <w:t>(2</w:t>
      </w:r>
      <w:r>
        <w:rPr>
          <w:spacing w:val="-12"/>
        </w:rPr>
        <w:t> </w:t>
      </w:r>
      <w:r>
        <w:rPr>
          <w:spacing w:val="-4"/>
        </w:rPr>
        <w:t>017)</w:t>
      </w:r>
      <w:r>
        <w:rPr>
          <w:spacing w:val="-12"/>
        </w:rPr>
        <w:t> </w:t>
      </w:r>
      <w:r>
        <w:rPr>
          <w:spacing w:val="-4"/>
        </w:rPr>
        <w:t>IPR</w:t>
      </w:r>
      <w:r>
        <w:rPr>
          <w:spacing w:val="-12"/>
        </w:rPr>
        <w:t> </w:t>
      </w:r>
      <w:r>
        <w:rPr>
          <w:spacing w:val="-4"/>
        </w:rPr>
        <w:t>scenario</w:t>
      </w:r>
      <w:r>
        <w:rPr>
          <w:spacing w:val="-12"/>
        </w:rPr>
        <w:t> </w:t>
      </w:r>
      <w:r>
        <w:rPr>
          <w:spacing w:val="-4"/>
        </w:rPr>
        <w:t>and</w:t>
      </w:r>
      <w:r>
        <w:rPr>
          <w:spacing w:val="-12"/>
        </w:rPr>
        <w:t> </w:t>
      </w:r>
      <w:r>
        <w:rPr>
          <w:spacing w:val="-4"/>
        </w:rPr>
        <w:t>factors</w:t>
      </w:r>
      <w:r>
        <w:rPr>
          <w:spacing w:val="-12"/>
        </w:rPr>
        <w:t> </w:t>
      </w:r>
      <w:r>
        <w:rPr>
          <w:spacing w:val="-4"/>
        </w:rPr>
        <w:t>for</w:t>
      </w:r>
      <w:r>
        <w:rPr>
          <w:spacing w:val="-12"/>
        </w:rPr>
        <w:t> </w:t>
      </w:r>
      <w:r>
        <w:rPr>
          <w:spacing w:val="-4"/>
        </w:rPr>
        <w:t>promoting</w:t>
      </w:r>
      <w:r>
        <w:rPr>
          <w:spacing w:val="-12"/>
        </w:rPr>
        <w:t> </w:t>
      </w:r>
      <w:r>
        <w:rPr>
          <w:spacing w:val="-4"/>
        </w:rPr>
        <w:t>IPR</w:t>
      </w:r>
      <w:r>
        <w:rPr>
          <w:spacing w:val="-12"/>
        </w:rPr>
        <w:t> </w:t>
      </w:r>
      <w:r>
        <w:rPr>
          <w:spacing w:val="-4"/>
        </w:rPr>
        <w:t>culture:</w:t>
      </w:r>
      <w:r>
        <w:rPr>
          <w:spacing w:val="-12"/>
        </w:rPr>
        <w:t> </w:t>
      </w:r>
      <w:r>
        <w:rPr>
          <w:spacing w:val="-4"/>
        </w:rPr>
        <w:t>a</w:t>
      </w:r>
      <w:r>
        <w:rPr>
          <w:spacing w:val="-12"/>
        </w:rPr>
        <w:t> </w:t>
      </w:r>
      <w:r>
        <w:rPr>
          <w:spacing w:val="-4"/>
        </w:rPr>
        <w:t>post</w:t>
      </w:r>
      <w:r>
        <w:rPr>
          <w:spacing w:val="-12"/>
        </w:rPr>
        <w:t> </w:t>
      </w:r>
      <w:r>
        <w:rPr>
          <w:spacing w:val="-4"/>
        </w:rPr>
        <w:t>- </w:t>
      </w:r>
      <w:r>
        <w:rPr/>
        <w:t>TRIPS</w:t>
      </w:r>
      <w:r>
        <w:rPr>
          <w:spacing w:val="-17"/>
        </w:rPr>
        <w:t> </w:t>
      </w:r>
      <w:r>
        <w:rPr/>
        <w:t>period</w:t>
      </w:r>
      <w:r>
        <w:rPr>
          <w:spacing w:val="-17"/>
        </w:rPr>
        <w:t> </w:t>
      </w:r>
      <w:r>
        <w:rPr/>
        <w:t>analysis</w:t>
      </w:r>
      <w:r>
        <w:rPr>
          <w:spacing w:val="-16"/>
        </w:rPr>
        <w:t> </w:t>
      </w:r>
      <w:r>
        <w:rPr/>
        <w:t>of</w:t>
      </w:r>
      <w:r>
        <w:rPr>
          <w:spacing w:val="-17"/>
        </w:rPr>
        <w:t> </w:t>
      </w:r>
      <w:r>
        <w:rPr/>
        <w:t>selected</w:t>
      </w:r>
      <w:r>
        <w:rPr>
          <w:spacing w:val="-16"/>
        </w:rPr>
        <w:t> </w:t>
      </w:r>
      <w:r>
        <w:rPr/>
        <w:t>pharmaceutical</w:t>
      </w:r>
      <w:r>
        <w:rPr>
          <w:spacing w:val="-17"/>
        </w:rPr>
        <w:t> </w:t>
      </w:r>
      <w:r>
        <w:rPr/>
        <w:t>firms</w:t>
      </w:r>
      <w:r>
        <w:rPr>
          <w:spacing w:val="-16"/>
        </w:rPr>
        <w:t> </w:t>
      </w:r>
      <w:r>
        <w:rPr/>
        <w:t>in</w:t>
      </w:r>
      <w:r>
        <w:rPr>
          <w:spacing w:val="-17"/>
        </w:rPr>
        <w:t> </w:t>
      </w:r>
      <w:r>
        <w:rPr/>
        <w:t>North</w:t>
      </w:r>
      <w:r>
        <w:rPr>
          <w:spacing w:val="-17"/>
        </w:rPr>
        <w:t> </w:t>
      </w:r>
      <w:r>
        <w:rPr/>
        <w:t>India,</w:t>
      </w:r>
      <w:r>
        <w:rPr>
          <w:spacing w:val="-16"/>
        </w:rPr>
        <w:t> </w:t>
      </w:r>
      <w:r>
        <w:rPr/>
        <w:t>Economic</w:t>
      </w:r>
      <w:r>
        <w:rPr>
          <w:spacing w:val="-17"/>
        </w:rPr>
        <w:t> </w:t>
      </w:r>
      <w:r>
        <w:rPr/>
        <w:t>research </w:t>
      </w:r>
      <w:r>
        <w:rPr>
          <w:spacing w:val="-4"/>
        </w:rPr>
        <w:t>(Ekonomska</w:t>
      </w:r>
      <w:r>
        <w:rPr>
          <w:spacing w:val="-7"/>
        </w:rPr>
        <w:t> </w:t>
      </w:r>
      <w:r>
        <w:rPr>
          <w:spacing w:val="-4"/>
        </w:rPr>
        <w:t>IstraÅ¾ivanja</w:t>
      </w:r>
      <w:r>
        <w:rPr>
          <w:spacing w:val="-7"/>
        </w:rPr>
        <w:t> </w:t>
      </w:r>
      <w:r>
        <w:rPr>
          <w:spacing w:val="-4"/>
        </w:rPr>
        <w:t>)</w:t>
      </w:r>
      <w:r>
        <w:rPr>
          <w:spacing w:val="-7"/>
        </w:rPr>
        <w:t> </w:t>
      </w:r>
      <w:r>
        <w:rPr>
          <w:spacing w:val="-4"/>
        </w:rPr>
        <w:t>30(1),</w:t>
      </w:r>
      <w:r>
        <w:rPr>
          <w:spacing w:val="-7"/>
        </w:rPr>
        <w:t> </w:t>
      </w:r>
      <w:r>
        <w:rPr>
          <w:spacing w:val="-4"/>
        </w:rPr>
        <w:t>873</w:t>
      </w:r>
      <w:r>
        <w:rPr>
          <w:spacing w:val="-7"/>
        </w:rPr>
        <w:t> </w:t>
      </w:r>
      <w:r>
        <w:rPr>
          <w:spacing w:val="-4"/>
        </w:rPr>
        <w:t>-</w:t>
      </w:r>
      <w:r>
        <w:rPr>
          <w:spacing w:val="-7"/>
        </w:rPr>
        <w:t> </w:t>
      </w:r>
      <w:r>
        <w:rPr>
          <w:spacing w:val="-4"/>
        </w:rPr>
        <w:t>891.</w:t>
      </w:r>
      <w:r>
        <w:rPr>
          <w:spacing w:val="-7"/>
        </w:rPr>
        <w:t> </w:t>
      </w:r>
      <w:r>
        <w:rPr>
          <w:spacing w:val="-4"/>
        </w:rPr>
        <w:t>[SSCI]</w:t>
      </w:r>
      <w:r>
        <w:rPr>
          <w:spacing w:val="-7"/>
        </w:rPr>
        <w:t> </w:t>
      </w:r>
      <w:r>
        <w:rPr>
          <w:spacing w:val="-4"/>
        </w:rPr>
        <w:t>Impact</w:t>
      </w:r>
      <w:r>
        <w:rPr>
          <w:spacing w:val="-7"/>
        </w:rPr>
        <w:t> </w:t>
      </w:r>
      <w:r>
        <w:rPr>
          <w:spacing w:val="-4"/>
        </w:rPr>
        <w:t>factor=0.742.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ind w:left="1120"/>
      </w:pPr>
      <w:r>
        <w:rPr/>
        <w:t>Non</w:t>
      </w:r>
      <w:r>
        <w:rPr>
          <w:spacing w:val="-9"/>
        </w:rPr>
        <w:t> </w:t>
      </w:r>
      <w:r>
        <w:rPr/>
        <w:t>-</w:t>
      </w:r>
      <w:r>
        <w:rPr>
          <w:spacing w:val="-8"/>
        </w:rPr>
        <w:t> </w:t>
      </w:r>
      <w:r>
        <w:rPr>
          <w:spacing w:val="-5"/>
        </w:rPr>
        <w:t>SCI</w:t>
      </w:r>
    </w:p>
    <w:p>
      <w:pPr>
        <w:spacing w:after="0"/>
        <w:sectPr>
          <w:pgSz w:w="11920" w:h="16840"/>
          <w:pgMar w:top="1360" w:bottom="280" w:left="1040" w:right="1220"/>
        </w:sectPr>
      </w:pPr>
    </w:p>
    <w:p>
      <w:pPr>
        <w:pStyle w:val="BodyText"/>
        <w:spacing w:line="290" w:lineRule="auto" w:before="76"/>
        <w:ind w:left="400" w:firstLine="1440"/>
      </w:pPr>
      <w:r>
        <w:rPr>
          <w:spacing w:val="-6"/>
        </w:rPr>
        <w:t>Singh,</w:t>
      </w:r>
      <w:r>
        <w:rPr>
          <w:spacing w:val="-8"/>
        </w:rPr>
        <w:t> </w:t>
      </w:r>
      <w:r>
        <w:rPr>
          <w:spacing w:val="-6"/>
        </w:rPr>
        <w:t>M.P.</w:t>
      </w:r>
      <w:r>
        <w:rPr>
          <w:spacing w:val="-8"/>
        </w:rPr>
        <w:t> </w:t>
      </w:r>
      <w:r>
        <w:rPr>
          <w:spacing w:val="-6"/>
        </w:rPr>
        <w:t>&amp;</w:t>
      </w:r>
      <w:r>
        <w:rPr>
          <w:spacing w:val="-8"/>
        </w:rPr>
        <w:t> </w:t>
      </w:r>
      <w:r>
        <w:rPr>
          <w:spacing w:val="-6"/>
        </w:rPr>
        <w:t>Ravi</w:t>
      </w:r>
      <w:r>
        <w:rPr>
          <w:spacing w:val="-8"/>
        </w:rPr>
        <w:t> </w:t>
      </w:r>
      <w:r>
        <w:rPr>
          <w:spacing w:val="-6"/>
        </w:rPr>
        <w:t>Kiran</w:t>
      </w:r>
      <w:r>
        <w:rPr>
          <w:spacing w:val="-8"/>
        </w:rPr>
        <w:t> </w:t>
      </w:r>
      <w:r>
        <w:rPr>
          <w:spacing w:val="-6"/>
        </w:rPr>
        <w:t>(1997)</w:t>
      </w:r>
      <w:r>
        <w:rPr>
          <w:spacing w:val="-8"/>
        </w:rPr>
        <w:t> </w:t>
      </w:r>
      <w:r>
        <w:rPr>
          <w:spacing w:val="-6"/>
        </w:rPr>
        <w:t>Industrial</w:t>
      </w:r>
      <w:r>
        <w:rPr>
          <w:spacing w:val="-8"/>
        </w:rPr>
        <w:t> </w:t>
      </w:r>
      <w:r>
        <w:rPr>
          <w:spacing w:val="-6"/>
        </w:rPr>
        <w:t>Policy,</w:t>
      </w:r>
      <w:r>
        <w:rPr>
          <w:spacing w:val="-8"/>
        </w:rPr>
        <w:t> </w:t>
      </w:r>
      <w:r>
        <w:rPr>
          <w:spacing w:val="-6"/>
        </w:rPr>
        <w:t>Technology</w:t>
      </w:r>
      <w:r>
        <w:rPr>
          <w:spacing w:val="-8"/>
        </w:rPr>
        <w:t> </w:t>
      </w:r>
      <w:r>
        <w:rPr>
          <w:spacing w:val="-6"/>
        </w:rPr>
        <w:t>and</w:t>
      </w:r>
      <w:r>
        <w:rPr>
          <w:spacing w:val="-8"/>
        </w:rPr>
        <w:t> </w:t>
      </w:r>
      <w:r>
        <w:rPr>
          <w:spacing w:val="-6"/>
        </w:rPr>
        <w:t>Productivity</w:t>
      </w:r>
      <w:r>
        <w:rPr>
          <w:spacing w:val="-8"/>
        </w:rPr>
        <w:t> </w:t>
      </w:r>
      <w:r>
        <w:rPr>
          <w:spacing w:val="-6"/>
        </w:rPr>
        <w:t>in </w:t>
      </w:r>
      <w:r>
        <w:rPr>
          <w:spacing w:val="-4"/>
        </w:rPr>
        <w:t>Indian</w:t>
      </w:r>
      <w:r>
        <w:rPr>
          <w:spacing w:val="-11"/>
        </w:rPr>
        <w:t> </w:t>
      </w:r>
      <w:r>
        <w:rPr>
          <w:spacing w:val="-4"/>
        </w:rPr>
        <w:t>Industry.</w:t>
      </w:r>
      <w:r>
        <w:rPr>
          <w:spacing w:val="-11"/>
        </w:rPr>
        <w:t> </w:t>
      </w:r>
      <w:r>
        <w:rPr>
          <w:spacing w:val="-4"/>
        </w:rPr>
        <w:t>The</w:t>
      </w:r>
      <w:r>
        <w:rPr>
          <w:spacing w:val="-11"/>
        </w:rPr>
        <w:t> </w:t>
      </w:r>
      <w:r>
        <w:rPr>
          <w:spacing w:val="-4"/>
        </w:rPr>
        <w:t>Indian</w:t>
      </w:r>
      <w:r>
        <w:rPr>
          <w:spacing w:val="-11"/>
        </w:rPr>
        <w:t> </w:t>
      </w:r>
      <w:r>
        <w:rPr>
          <w:spacing w:val="-4"/>
        </w:rPr>
        <w:t>Economic</w:t>
      </w:r>
      <w:r>
        <w:rPr>
          <w:spacing w:val="-11"/>
        </w:rPr>
        <w:t> </w:t>
      </w:r>
      <w:r>
        <w:rPr>
          <w:spacing w:val="-4"/>
        </w:rPr>
        <w:t>Journal</w:t>
      </w:r>
      <w:r>
        <w:rPr>
          <w:spacing w:val="-11"/>
        </w:rPr>
        <w:t> </w:t>
      </w:r>
      <w:r>
        <w:rPr>
          <w:spacing w:val="-4"/>
        </w:rPr>
        <w:t>,</w:t>
      </w:r>
      <w:r>
        <w:rPr>
          <w:spacing w:val="-11"/>
        </w:rPr>
        <w:t> </w:t>
      </w:r>
      <w:r>
        <w:rPr>
          <w:spacing w:val="-4"/>
        </w:rPr>
        <w:t>44</w:t>
      </w:r>
      <w:r>
        <w:rPr>
          <w:spacing w:val="-11"/>
        </w:rPr>
        <w:t> </w:t>
      </w:r>
      <w:r>
        <w:rPr>
          <w:spacing w:val="-4"/>
        </w:rPr>
        <w:t>(2),</w:t>
      </w:r>
      <w:r>
        <w:rPr>
          <w:spacing w:val="-11"/>
        </w:rPr>
        <w:t> </w:t>
      </w:r>
      <w:r>
        <w:rPr>
          <w:spacing w:val="-4"/>
        </w:rPr>
        <w:t>11</w:t>
      </w:r>
      <w:r>
        <w:rPr>
          <w:spacing w:val="-11"/>
        </w:rPr>
        <w:t> </w:t>
      </w:r>
      <w:r>
        <w:rPr>
          <w:spacing w:val="-4"/>
        </w:rPr>
        <w:t>7</w:t>
      </w:r>
      <w:r>
        <w:rPr>
          <w:spacing w:val="-11"/>
        </w:rPr>
        <w:t> </w:t>
      </w:r>
      <w:r>
        <w:rPr>
          <w:spacing w:val="-4"/>
        </w:rPr>
        <w:t>-</w:t>
      </w:r>
      <w:r>
        <w:rPr>
          <w:spacing w:val="-11"/>
        </w:rPr>
        <w:t> </w:t>
      </w:r>
      <w:r>
        <w:rPr>
          <w:spacing w:val="-4"/>
        </w:rPr>
        <w:t>129.</w:t>
      </w:r>
    </w:p>
    <w:p>
      <w:pPr>
        <w:pStyle w:val="BodyText"/>
      </w:pPr>
    </w:p>
    <w:p>
      <w:pPr>
        <w:pStyle w:val="BodyText"/>
      </w:pPr>
    </w:p>
    <w:p>
      <w:pPr>
        <w:pStyle w:val="BodyText"/>
        <w:spacing w:before="19"/>
      </w:pPr>
    </w:p>
    <w:p>
      <w:pPr>
        <w:pStyle w:val="BodyText"/>
        <w:spacing w:line="290" w:lineRule="auto" w:before="1"/>
        <w:ind w:left="400" w:firstLine="1440"/>
      </w:pPr>
      <w:r>
        <w:rPr>
          <w:spacing w:val="-4"/>
        </w:rPr>
        <w:t>Ravi</w:t>
      </w:r>
      <w:r>
        <w:rPr>
          <w:spacing w:val="-9"/>
        </w:rPr>
        <w:t> </w:t>
      </w:r>
      <w:r>
        <w:rPr>
          <w:spacing w:val="-4"/>
        </w:rPr>
        <w:t>Kiran</w:t>
      </w:r>
      <w:r>
        <w:rPr>
          <w:spacing w:val="-9"/>
        </w:rPr>
        <w:t> </w:t>
      </w:r>
      <w:r>
        <w:rPr>
          <w:spacing w:val="-4"/>
        </w:rPr>
        <w:t>(2000).</w:t>
      </w:r>
      <w:r>
        <w:rPr>
          <w:spacing w:val="-9"/>
        </w:rPr>
        <w:t> </w:t>
      </w:r>
      <w:r>
        <w:rPr>
          <w:spacing w:val="-4"/>
        </w:rPr>
        <w:t>Growth</w:t>
      </w:r>
      <w:r>
        <w:rPr>
          <w:spacing w:val="-9"/>
        </w:rPr>
        <w:t> </w:t>
      </w:r>
      <w:r>
        <w:rPr>
          <w:spacing w:val="-4"/>
        </w:rPr>
        <w:t>and</w:t>
      </w:r>
      <w:r>
        <w:rPr>
          <w:spacing w:val="-9"/>
        </w:rPr>
        <w:t> </w:t>
      </w:r>
      <w:r>
        <w:rPr>
          <w:spacing w:val="-4"/>
        </w:rPr>
        <w:t>Productivity</w:t>
      </w:r>
      <w:r>
        <w:rPr>
          <w:spacing w:val="-9"/>
        </w:rPr>
        <w:t> </w:t>
      </w:r>
      <w:r>
        <w:rPr>
          <w:spacing w:val="-4"/>
        </w:rPr>
        <w:t>in</w:t>
      </w:r>
      <w:r>
        <w:rPr>
          <w:spacing w:val="-9"/>
        </w:rPr>
        <w:t> </w:t>
      </w:r>
      <w:r>
        <w:rPr>
          <w:spacing w:val="-4"/>
        </w:rPr>
        <w:t>Indian</w:t>
      </w:r>
      <w:r>
        <w:rPr>
          <w:spacing w:val="-9"/>
        </w:rPr>
        <w:t> </w:t>
      </w:r>
      <w:r>
        <w:rPr>
          <w:spacing w:val="-4"/>
        </w:rPr>
        <w:t>Manufacturing:</w:t>
      </w:r>
      <w:r>
        <w:rPr>
          <w:spacing w:val="-9"/>
        </w:rPr>
        <w:t> </w:t>
      </w:r>
      <w:r>
        <w:rPr>
          <w:spacing w:val="-4"/>
        </w:rPr>
        <w:t>A </w:t>
      </w:r>
      <w:r>
        <w:rPr/>
        <w:t>Disaggregative</w:t>
      </w:r>
      <w:r>
        <w:rPr>
          <w:spacing w:val="-16"/>
        </w:rPr>
        <w:t> </w:t>
      </w:r>
      <w:r>
        <w:rPr/>
        <w:t>Study,</w:t>
      </w:r>
      <w:r>
        <w:rPr>
          <w:spacing w:val="-16"/>
        </w:rPr>
        <w:t> </w:t>
      </w:r>
      <w:r>
        <w:rPr/>
        <w:t>Indian</w:t>
      </w:r>
      <w:r>
        <w:rPr>
          <w:spacing w:val="-16"/>
        </w:rPr>
        <w:t> </w:t>
      </w:r>
      <w:r>
        <w:rPr/>
        <w:t>Management</w:t>
      </w:r>
      <w:r>
        <w:rPr>
          <w:spacing w:val="-16"/>
        </w:rPr>
        <w:t> </w:t>
      </w:r>
      <w:r>
        <w:rPr/>
        <w:t>Studies</w:t>
      </w:r>
      <w:r>
        <w:rPr>
          <w:spacing w:val="-16"/>
        </w:rPr>
        <w:t> </w:t>
      </w:r>
      <w:r>
        <w:rPr/>
        <w:t>Journal</w:t>
      </w:r>
      <w:r>
        <w:rPr>
          <w:spacing w:val="-16"/>
        </w:rPr>
        <w:t> </w:t>
      </w:r>
      <w:r>
        <w:rPr/>
        <w:t>,</w:t>
      </w:r>
      <w:r>
        <w:rPr>
          <w:spacing w:val="-16"/>
        </w:rPr>
        <w:t> </w:t>
      </w:r>
      <w:r>
        <w:rPr/>
        <w:t>4</w:t>
      </w:r>
      <w:r>
        <w:rPr>
          <w:spacing w:val="-16"/>
        </w:rPr>
        <w:t> </w:t>
      </w:r>
      <w:r>
        <w:rPr/>
        <w:t>(1),</w:t>
      </w:r>
      <w:r>
        <w:rPr>
          <w:spacing w:val="-16"/>
        </w:rPr>
        <w:t> </w:t>
      </w:r>
      <w:r>
        <w:rPr/>
        <w:t>57</w:t>
      </w:r>
      <w:r>
        <w:rPr>
          <w:spacing w:val="-16"/>
        </w:rPr>
        <w:t> </w:t>
      </w:r>
      <w:r>
        <w:rPr/>
        <w:t>-</w:t>
      </w:r>
      <w:r>
        <w:rPr>
          <w:spacing w:val="-16"/>
        </w:rPr>
        <w:t> </w:t>
      </w:r>
      <w:r>
        <w:rPr/>
        <w:t>68.</w:t>
      </w:r>
    </w:p>
    <w:p>
      <w:pPr>
        <w:pStyle w:val="BodyText"/>
      </w:pPr>
    </w:p>
    <w:p>
      <w:pPr>
        <w:pStyle w:val="BodyText"/>
      </w:pPr>
    </w:p>
    <w:p>
      <w:pPr>
        <w:pStyle w:val="BodyText"/>
        <w:spacing w:before="19"/>
      </w:pPr>
    </w:p>
    <w:p>
      <w:pPr>
        <w:pStyle w:val="BodyText"/>
        <w:spacing w:line="290" w:lineRule="auto"/>
        <w:ind w:left="400" w:right="249" w:firstLine="1440"/>
      </w:pPr>
      <w:r>
        <w:rPr>
          <w:spacing w:val="-2"/>
        </w:rPr>
        <w:t>Ravi</w:t>
      </w:r>
      <w:r>
        <w:rPr>
          <w:spacing w:val="-8"/>
        </w:rPr>
        <w:t> </w:t>
      </w:r>
      <w:r>
        <w:rPr>
          <w:spacing w:val="-2"/>
        </w:rPr>
        <w:t>Kiran</w:t>
      </w:r>
      <w:r>
        <w:rPr>
          <w:spacing w:val="-8"/>
        </w:rPr>
        <w:t> </w:t>
      </w:r>
      <w:r>
        <w:rPr>
          <w:spacing w:val="-2"/>
        </w:rPr>
        <w:t>(2004),</w:t>
      </w:r>
      <w:r>
        <w:rPr>
          <w:spacing w:val="-8"/>
        </w:rPr>
        <w:t> </w:t>
      </w:r>
      <w:r>
        <w:rPr>
          <w:spacing w:val="-2"/>
        </w:rPr>
        <w:t>TRIPS:</w:t>
      </w:r>
      <w:r>
        <w:rPr>
          <w:spacing w:val="-8"/>
        </w:rPr>
        <w:t> </w:t>
      </w:r>
      <w:r>
        <w:rPr>
          <w:spacing w:val="-2"/>
        </w:rPr>
        <w:t>Changing</w:t>
      </w:r>
      <w:r>
        <w:rPr>
          <w:spacing w:val="-8"/>
        </w:rPr>
        <w:t> </w:t>
      </w:r>
      <w:r>
        <w:rPr>
          <w:spacing w:val="-2"/>
        </w:rPr>
        <w:t>Patent</w:t>
      </w:r>
      <w:r>
        <w:rPr>
          <w:spacing w:val="-8"/>
        </w:rPr>
        <w:t> </w:t>
      </w:r>
      <w:r>
        <w:rPr>
          <w:spacing w:val="-2"/>
        </w:rPr>
        <w:t>Scenario</w:t>
      </w:r>
      <w:r>
        <w:rPr>
          <w:spacing w:val="-8"/>
        </w:rPr>
        <w:t> </w:t>
      </w:r>
      <w:r>
        <w:rPr>
          <w:spacing w:val="-2"/>
        </w:rPr>
        <w:t>in</w:t>
      </w:r>
      <w:r>
        <w:rPr>
          <w:spacing w:val="-8"/>
        </w:rPr>
        <w:t> </w:t>
      </w:r>
      <w:r>
        <w:rPr>
          <w:spacing w:val="-2"/>
        </w:rPr>
        <w:t>India,</w:t>
      </w:r>
      <w:r>
        <w:rPr>
          <w:spacing w:val="-8"/>
        </w:rPr>
        <w:t> </w:t>
      </w:r>
      <w:r>
        <w:rPr>
          <w:spacing w:val="-2"/>
        </w:rPr>
        <w:t>Business </w:t>
      </w:r>
      <w:r>
        <w:rPr/>
        <w:t>Perspectives</w:t>
      </w:r>
      <w:r>
        <w:rPr>
          <w:spacing w:val="-15"/>
        </w:rPr>
        <w:t> </w:t>
      </w:r>
      <w:r>
        <w:rPr/>
        <w:t>,</w:t>
      </w:r>
      <w:r>
        <w:rPr>
          <w:spacing w:val="-15"/>
        </w:rPr>
        <w:t> </w:t>
      </w:r>
      <w:r>
        <w:rPr/>
        <w:t>3</w:t>
      </w:r>
      <w:r>
        <w:rPr>
          <w:spacing w:val="-15"/>
        </w:rPr>
        <w:t> </w:t>
      </w:r>
      <w:r>
        <w:rPr/>
        <w:t>(1),</w:t>
      </w:r>
      <w:r>
        <w:rPr>
          <w:spacing w:val="-15"/>
        </w:rPr>
        <w:t> </w:t>
      </w:r>
      <w:r>
        <w:rPr/>
        <w:t>33</w:t>
      </w:r>
      <w:r>
        <w:rPr>
          <w:spacing w:val="-15"/>
        </w:rPr>
        <w:t> </w:t>
      </w:r>
      <w:r>
        <w:rPr/>
        <w:t>-</w:t>
      </w:r>
      <w:r>
        <w:rPr>
          <w:spacing w:val="-15"/>
        </w:rPr>
        <w:t> </w:t>
      </w:r>
      <w:r>
        <w:rPr/>
        <w:t>4.</w:t>
      </w:r>
    </w:p>
    <w:p>
      <w:pPr>
        <w:pStyle w:val="BodyText"/>
      </w:pPr>
    </w:p>
    <w:p>
      <w:pPr>
        <w:pStyle w:val="BodyText"/>
      </w:pPr>
    </w:p>
    <w:p>
      <w:pPr>
        <w:pStyle w:val="BodyText"/>
        <w:spacing w:before="20"/>
      </w:pPr>
    </w:p>
    <w:p>
      <w:pPr>
        <w:pStyle w:val="BodyText"/>
        <w:ind w:left="711" w:right="649"/>
        <w:jc w:val="center"/>
      </w:pPr>
      <w:r>
        <w:rPr>
          <w:w w:val="95"/>
        </w:rPr>
        <w:t>Ravi</w:t>
      </w:r>
      <w:r>
        <w:rPr>
          <w:spacing w:val="-11"/>
          <w:w w:val="95"/>
        </w:rPr>
        <w:t> </w:t>
      </w:r>
      <w:r>
        <w:rPr>
          <w:w w:val="95"/>
        </w:rPr>
        <w:t>Kiran</w:t>
      </w:r>
      <w:r>
        <w:rPr>
          <w:spacing w:val="-11"/>
          <w:w w:val="95"/>
        </w:rPr>
        <w:t> </w:t>
      </w:r>
      <w:r>
        <w:rPr>
          <w:w w:val="95"/>
        </w:rPr>
        <w:t>(2005),</w:t>
      </w:r>
      <w:r>
        <w:rPr>
          <w:spacing w:val="-11"/>
          <w:w w:val="95"/>
        </w:rPr>
        <w:t> </w:t>
      </w:r>
      <w:r>
        <w:rPr>
          <w:w w:val="95"/>
        </w:rPr>
        <w:t>Engineering</w:t>
      </w:r>
      <w:r>
        <w:rPr>
          <w:spacing w:val="-11"/>
          <w:w w:val="95"/>
        </w:rPr>
        <w:t> </w:t>
      </w:r>
      <w:r>
        <w:rPr>
          <w:w w:val="95"/>
        </w:rPr>
        <w:t>Management,</w:t>
      </w:r>
      <w:r>
        <w:rPr>
          <w:spacing w:val="-11"/>
          <w:w w:val="95"/>
        </w:rPr>
        <w:t> </w:t>
      </w:r>
      <w:r>
        <w:rPr>
          <w:w w:val="95"/>
        </w:rPr>
        <w:t>Electriza</w:t>
      </w:r>
      <w:r>
        <w:rPr>
          <w:spacing w:val="-10"/>
          <w:w w:val="95"/>
        </w:rPr>
        <w:t> </w:t>
      </w:r>
      <w:r>
        <w:rPr>
          <w:w w:val="95"/>
        </w:rPr>
        <w:t>,</w:t>
      </w:r>
      <w:r>
        <w:rPr>
          <w:spacing w:val="-11"/>
          <w:w w:val="95"/>
        </w:rPr>
        <w:t> </w:t>
      </w:r>
      <w:r>
        <w:rPr>
          <w:w w:val="95"/>
        </w:rPr>
        <w:t>6(1),</w:t>
      </w:r>
      <w:r>
        <w:rPr>
          <w:spacing w:val="-11"/>
          <w:w w:val="95"/>
        </w:rPr>
        <w:t> </w:t>
      </w:r>
      <w:r>
        <w:rPr>
          <w:spacing w:val="-5"/>
          <w:w w:val="95"/>
        </w:rPr>
        <w:t>40.</w:t>
      </w:r>
    </w:p>
    <w:p>
      <w:pPr>
        <w:pStyle w:val="BodyText"/>
      </w:pPr>
    </w:p>
    <w:p>
      <w:pPr>
        <w:pStyle w:val="BodyText"/>
      </w:pPr>
    </w:p>
    <w:p>
      <w:pPr>
        <w:pStyle w:val="BodyText"/>
        <w:spacing w:before="75"/>
      </w:pPr>
    </w:p>
    <w:p>
      <w:pPr>
        <w:pStyle w:val="BodyText"/>
        <w:spacing w:line="290" w:lineRule="auto"/>
        <w:ind w:left="400" w:firstLine="1440"/>
      </w:pPr>
      <w:r>
        <w:rPr>
          <w:spacing w:val="-4"/>
        </w:rPr>
        <w:t>Ravi</w:t>
      </w:r>
      <w:r>
        <w:rPr>
          <w:spacing w:val="-5"/>
        </w:rPr>
        <w:t> </w:t>
      </w:r>
      <w:r>
        <w:rPr>
          <w:spacing w:val="-4"/>
        </w:rPr>
        <w:t>Kiran</w:t>
      </w:r>
      <w:r>
        <w:rPr>
          <w:spacing w:val="-5"/>
        </w:rPr>
        <w:t> </w:t>
      </w:r>
      <w:r>
        <w:rPr>
          <w:spacing w:val="-4"/>
        </w:rPr>
        <w:t>(2005),</w:t>
      </w:r>
      <w:r>
        <w:rPr>
          <w:spacing w:val="-5"/>
        </w:rPr>
        <w:t> </w:t>
      </w:r>
      <w:r>
        <w:rPr>
          <w:spacing w:val="-4"/>
        </w:rPr>
        <w:t>Global</w:t>
      </w:r>
      <w:r>
        <w:rPr>
          <w:spacing w:val="-5"/>
        </w:rPr>
        <w:t> </w:t>
      </w:r>
      <w:r>
        <w:rPr>
          <w:spacing w:val="-4"/>
        </w:rPr>
        <w:t>Competitiveness</w:t>
      </w:r>
      <w:r>
        <w:rPr>
          <w:spacing w:val="-5"/>
        </w:rPr>
        <w:t> </w:t>
      </w:r>
      <w:r>
        <w:rPr>
          <w:spacing w:val="-4"/>
        </w:rPr>
        <w:t>and</w:t>
      </w:r>
      <w:r>
        <w:rPr>
          <w:spacing w:val="-5"/>
        </w:rPr>
        <w:t> </w:t>
      </w:r>
      <w:r>
        <w:rPr>
          <w:spacing w:val="-4"/>
        </w:rPr>
        <w:t>Productivity</w:t>
      </w:r>
      <w:r>
        <w:rPr>
          <w:spacing w:val="-5"/>
        </w:rPr>
        <w:t> </w:t>
      </w:r>
      <w:r>
        <w:rPr>
          <w:spacing w:val="-4"/>
        </w:rPr>
        <w:t>in</w:t>
      </w:r>
      <w:r>
        <w:rPr>
          <w:spacing w:val="-5"/>
        </w:rPr>
        <w:t> </w:t>
      </w:r>
      <w:r>
        <w:rPr>
          <w:spacing w:val="-4"/>
        </w:rPr>
        <w:t>Indian </w:t>
      </w:r>
      <w:r>
        <w:rPr>
          <w:spacing w:val="-2"/>
        </w:rPr>
        <w:t>Manufacturing</w:t>
      </w:r>
      <w:r>
        <w:rPr>
          <w:spacing w:val="-15"/>
        </w:rPr>
        <w:t> </w:t>
      </w:r>
      <w:r>
        <w:rPr>
          <w:spacing w:val="-2"/>
        </w:rPr>
        <w:t>Industries</w:t>
      </w:r>
      <w:r>
        <w:rPr>
          <w:spacing w:val="-15"/>
        </w:rPr>
        <w:t> </w:t>
      </w:r>
      <w:r>
        <w:rPr>
          <w:spacing w:val="-2"/>
        </w:rPr>
        <w:t>(1973</w:t>
      </w:r>
      <w:r>
        <w:rPr>
          <w:spacing w:val="-14"/>
        </w:rPr>
        <w:t> </w:t>
      </w:r>
      <w:r>
        <w:rPr>
          <w:spacing w:val="-2"/>
        </w:rPr>
        <w:t>-</w:t>
      </w:r>
      <w:r>
        <w:rPr>
          <w:spacing w:val="-15"/>
        </w:rPr>
        <w:t> </w:t>
      </w:r>
      <w:r>
        <w:rPr>
          <w:spacing w:val="-2"/>
        </w:rPr>
        <w:t>74</w:t>
      </w:r>
      <w:r>
        <w:rPr>
          <w:spacing w:val="-14"/>
        </w:rPr>
        <w:t> </w:t>
      </w:r>
      <w:r>
        <w:rPr>
          <w:spacing w:val="-2"/>
        </w:rPr>
        <w:t>-</w:t>
      </w:r>
      <w:r>
        <w:rPr>
          <w:spacing w:val="-15"/>
        </w:rPr>
        <w:t> </w:t>
      </w:r>
      <w:r>
        <w:rPr>
          <w:spacing w:val="-2"/>
        </w:rPr>
        <w:t>1997</w:t>
      </w:r>
      <w:r>
        <w:rPr>
          <w:spacing w:val="-14"/>
        </w:rPr>
        <w:t> </w:t>
      </w:r>
      <w:r>
        <w:rPr>
          <w:spacing w:val="-2"/>
        </w:rPr>
        <w:t>-</w:t>
      </w:r>
      <w:r>
        <w:rPr>
          <w:spacing w:val="-15"/>
        </w:rPr>
        <w:t> </w:t>
      </w:r>
      <w:r>
        <w:rPr>
          <w:spacing w:val="-2"/>
        </w:rPr>
        <w:t>98),</w:t>
      </w:r>
      <w:r>
        <w:rPr>
          <w:spacing w:val="-15"/>
        </w:rPr>
        <w:t> </w:t>
      </w:r>
      <w:r>
        <w:rPr>
          <w:spacing w:val="-2"/>
        </w:rPr>
        <w:t>Oorja</w:t>
      </w:r>
      <w:r>
        <w:rPr>
          <w:spacing w:val="-14"/>
        </w:rPr>
        <w:t> </w:t>
      </w:r>
      <w:r>
        <w:rPr>
          <w:spacing w:val="-2"/>
        </w:rPr>
        <w:t>,</w:t>
      </w:r>
      <w:r>
        <w:rPr>
          <w:spacing w:val="-15"/>
        </w:rPr>
        <w:t> </w:t>
      </w:r>
      <w:r>
        <w:rPr>
          <w:spacing w:val="-2"/>
        </w:rPr>
        <w:t>3(2),</w:t>
      </w:r>
      <w:r>
        <w:rPr>
          <w:spacing w:val="-14"/>
        </w:rPr>
        <w:t> </w:t>
      </w:r>
      <w:r>
        <w:rPr>
          <w:spacing w:val="-2"/>
        </w:rPr>
        <w:t>97</w:t>
      </w:r>
      <w:r>
        <w:rPr>
          <w:spacing w:val="-15"/>
        </w:rPr>
        <w:t> </w:t>
      </w:r>
      <w:r>
        <w:rPr>
          <w:spacing w:val="-2"/>
        </w:rPr>
        <w:t>-</w:t>
      </w:r>
      <w:r>
        <w:rPr>
          <w:spacing w:val="-14"/>
        </w:rPr>
        <w:t> </w:t>
      </w:r>
      <w:r>
        <w:rPr>
          <w:spacing w:val="-2"/>
        </w:rPr>
        <w:t>106.</w:t>
      </w:r>
    </w:p>
    <w:p>
      <w:pPr>
        <w:pStyle w:val="BodyText"/>
      </w:pPr>
    </w:p>
    <w:p>
      <w:pPr>
        <w:pStyle w:val="BodyText"/>
      </w:pPr>
    </w:p>
    <w:p>
      <w:pPr>
        <w:pStyle w:val="BodyText"/>
        <w:spacing w:before="19"/>
      </w:pPr>
    </w:p>
    <w:p>
      <w:pPr>
        <w:pStyle w:val="BodyText"/>
        <w:spacing w:line="290" w:lineRule="auto" w:before="1"/>
        <w:ind w:left="400" w:right="807" w:firstLine="1440"/>
      </w:pPr>
      <w:r>
        <w:rPr/>
        <w:t>Ravi</w:t>
      </w:r>
      <w:r>
        <w:rPr>
          <w:spacing w:val="-17"/>
        </w:rPr>
        <w:t> </w:t>
      </w:r>
      <w:r>
        <w:rPr/>
        <w:t>Kiran</w:t>
      </w:r>
      <w:r>
        <w:rPr>
          <w:spacing w:val="-17"/>
        </w:rPr>
        <w:t> </w:t>
      </w:r>
      <w:r>
        <w:rPr/>
        <w:t>and</w:t>
      </w:r>
      <w:r>
        <w:rPr>
          <w:spacing w:val="-16"/>
        </w:rPr>
        <w:t> </w:t>
      </w:r>
      <w:r>
        <w:rPr/>
        <w:t>Anupam</w:t>
      </w:r>
      <w:r>
        <w:rPr>
          <w:spacing w:val="-17"/>
        </w:rPr>
        <w:t> </w:t>
      </w:r>
      <w:r>
        <w:rPr/>
        <w:t>Sharma</w:t>
      </w:r>
      <w:r>
        <w:rPr>
          <w:spacing w:val="-16"/>
        </w:rPr>
        <w:t> </w:t>
      </w:r>
      <w:r>
        <w:rPr/>
        <w:t>(2006),</w:t>
      </w:r>
      <w:r>
        <w:rPr>
          <w:spacing w:val="-17"/>
        </w:rPr>
        <w:t> </w:t>
      </w:r>
      <w:r>
        <w:rPr/>
        <w:t>Online</w:t>
      </w:r>
      <w:r>
        <w:rPr>
          <w:spacing w:val="-16"/>
        </w:rPr>
        <w:t> </w:t>
      </w:r>
      <w:r>
        <w:rPr/>
        <w:t>Advertisement:</w:t>
      </w:r>
      <w:r>
        <w:rPr>
          <w:spacing w:val="-17"/>
        </w:rPr>
        <w:t> </w:t>
      </w:r>
      <w:r>
        <w:rPr/>
        <w:t>Chan</w:t>
      </w:r>
      <w:r>
        <w:rPr>
          <w:spacing w:val="-17"/>
        </w:rPr>
        <w:t> </w:t>
      </w:r>
      <w:r>
        <w:rPr/>
        <w:t>ging </w:t>
      </w:r>
      <w:r>
        <w:rPr>
          <w:spacing w:val="-4"/>
        </w:rPr>
        <w:t>Scenario</w:t>
      </w:r>
      <w:r>
        <w:rPr>
          <w:spacing w:val="-10"/>
        </w:rPr>
        <w:t> </w:t>
      </w:r>
      <w:r>
        <w:rPr>
          <w:spacing w:val="-4"/>
        </w:rPr>
        <w:t>in</w:t>
      </w:r>
      <w:r>
        <w:rPr>
          <w:spacing w:val="-10"/>
        </w:rPr>
        <w:t> </w:t>
      </w:r>
      <w:r>
        <w:rPr>
          <w:spacing w:val="-4"/>
        </w:rPr>
        <w:t>India,</w:t>
      </w:r>
      <w:r>
        <w:rPr>
          <w:spacing w:val="-10"/>
        </w:rPr>
        <w:t> </w:t>
      </w:r>
      <w:r>
        <w:rPr>
          <w:spacing w:val="-4"/>
        </w:rPr>
        <w:t>Amity</w:t>
      </w:r>
      <w:r>
        <w:rPr>
          <w:spacing w:val="-10"/>
        </w:rPr>
        <w:t> </w:t>
      </w:r>
      <w:r>
        <w:rPr>
          <w:spacing w:val="-4"/>
        </w:rPr>
        <w:t>Management</w:t>
      </w:r>
      <w:r>
        <w:rPr>
          <w:spacing w:val="-10"/>
        </w:rPr>
        <w:t> </w:t>
      </w:r>
      <w:r>
        <w:rPr>
          <w:spacing w:val="-4"/>
        </w:rPr>
        <w:t>Analyst</w:t>
      </w:r>
      <w:r>
        <w:rPr>
          <w:spacing w:val="-10"/>
        </w:rPr>
        <w:t> </w:t>
      </w:r>
      <w:r>
        <w:rPr>
          <w:spacing w:val="-4"/>
        </w:rPr>
        <w:t>,</w:t>
      </w:r>
      <w:r>
        <w:rPr>
          <w:spacing w:val="-10"/>
        </w:rPr>
        <w:t> </w:t>
      </w:r>
      <w:r>
        <w:rPr>
          <w:spacing w:val="-4"/>
        </w:rPr>
        <w:t>1,</w:t>
      </w:r>
      <w:r>
        <w:rPr>
          <w:spacing w:val="-10"/>
        </w:rPr>
        <w:t> </w:t>
      </w:r>
      <w:r>
        <w:rPr>
          <w:spacing w:val="-4"/>
        </w:rPr>
        <w:t>(1),</w:t>
      </w:r>
      <w:r>
        <w:rPr>
          <w:spacing w:val="-10"/>
        </w:rPr>
        <w:t> </w:t>
      </w:r>
      <w:r>
        <w:rPr>
          <w:spacing w:val="-4"/>
        </w:rPr>
        <w:t>83</w:t>
      </w:r>
      <w:r>
        <w:rPr>
          <w:spacing w:val="-10"/>
        </w:rPr>
        <w:t> </w:t>
      </w:r>
      <w:r>
        <w:rPr>
          <w:spacing w:val="-4"/>
        </w:rPr>
        <w:t>-</w:t>
      </w:r>
      <w:r>
        <w:rPr>
          <w:spacing w:val="-10"/>
        </w:rPr>
        <w:t> </w:t>
      </w:r>
      <w:r>
        <w:rPr>
          <w:spacing w:val="-4"/>
        </w:rPr>
        <w:t>87.</w:t>
      </w:r>
    </w:p>
    <w:p>
      <w:pPr>
        <w:pStyle w:val="BodyText"/>
      </w:pPr>
    </w:p>
    <w:p>
      <w:pPr>
        <w:pStyle w:val="BodyText"/>
      </w:pPr>
    </w:p>
    <w:p>
      <w:pPr>
        <w:pStyle w:val="BodyText"/>
        <w:spacing w:before="19"/>
      </w:pPr>
    </w:p>
    <w:p>
      <w:pPr>
        <w:pStyle w:val="BodyText"/>
        <w:spacing w:line="290" w:lineRule="auto" w:before="1"/>
        <w:ind w:left="400" w:right="249" w:firstLine="1440"/>
      </w:pPr>
      <w:r>
        <w:rPr>
          <w:spacing w:val="-2"/>
        </w:rPr>
        <w:t>Ravi</w:t>
      </w:r>
      <w:r>
        <w:rPr>
          <w:spacing w:val="-15"/>
        </w:rPr>
        <w:t> </w:t>
      </w:r>
      <w:r>
        <w:rPr>
          <w:spacing w:val="-2"/>
        </w:rPr>
        <w:t>Kiran,</w:t>
      </w:r>
      <w:r>
        <w:rPr>
          <w:spacing w:val="-15"/>
        </w:rPr>
        <w:t> </w:t>
      </w:r>
      <w:r>
        <w:rPr>
          <w:spacing w:val="-2"/>
        </w:rPr>
        <w:t>&amp;</w:t>
      </w:r>
      <w:r>
        <w:rPr>
          <w:spacing w:val="-14"/>
        </w:rPr>
        <w:t> </w:t>
      </w:r>
      <w:r>
        <w:rPr>
          <w:spacing w:val="-2"/>
        </w:rPr>
        <w:t>Kaur,</w:t>
      </w:r>
      <w:r>
        <w:rPr>
          <w:spacing w:val="-15"/>
        </w:rPr>
        <w:t> </w:t>
      </w:r>
      <w:r>
        <w:rPr>
          <w:spacing w:val="-2"/>
        </w:rPr>
        <w:t>Manpreet</w:t>
      </w:r>
      <w:r>
        <w:rPr>
          <w:spacing w:val="-14"/>
        </w:rPr>
        <w:t> </w:t>
      </w:r>
      <w:r>
        <w:rPr>
          <w:spacing w:val="-2"/>
        </w:rPr>
        <w:t>(2006),</w:t>
      </w:r>
      <w:r>
        <w:rPr>
          <w:spacing w:val="-15"/>
        </w:rPr>
        <w:t> </w:t>
      </w:r>
      <w:r>
        <w:rPr>
          <w:spacing w:val="-2"/>
        </w:rPr>
        <w:t>Human</w:t>
      </w:r>
      <w:r>
        <w:rPr>
          <w:spacing w:val="-14"/>
        </w:rPr>
        <w:t> </w:t>
      </w:r>
      <w:r>
        <w:rPr>
          <w:spacing w:val="-2"/>
        </w:rPr>
        <w:t>Development</w:t>
      </w:r>
      <w:r>
        <w:rPr>
          <w:spacing w:val="-15"/>
        </w:rPr>
        <w:t> </w:t>
      </w:r>
      <w:r>
        <w:rPr>
          <w:spacing w:val="-2"/>
        </w:rPr>
        <w:t>and</w:t>
      </w:r>
      <w:r>
        <w:rPr>
          <w:spacing w:val="-15"/>
        </w:rPr>
        <w:t> </w:t>
      </w:r>
      <w:r>
        <w:rPr>
          <w:spacing w:val="-2"/>
        </w:rPr>
        <w:t>Economic </w:t>
      </w:r>
      <w:r>
        <w:rPr/>
        <w:t>growth:</w:t>
      </w:r>
      <w:r>
        <w:rPr>
          <w:spacing w:val="-11"/>
        </w:rPr>
        <w:t> </w:t>
      </w:r>
      <w:r>
        <w:rPr/>
        <w:t>A</w:t>
      </w:r>
      <w:r>
        <w:rPr>
          <w:spacing w:val="-11"/>
        </w:rPr>
        <w:t> </w:t>
      </w:r>
      <w:r>
        <w:rPr/>
        <w:t>case</w:t>
      </w:r>
      <w:r>
        <w:rPr>
          <w:spacing w:val="-11"/>
        </w:rPr>
        <w:t> </w:t>
      </w:r>
      <w:r>
        <w:rPr/>
        <w:t>Study</w:t>
      </w:r>
      <w:r>
        <w:rPr>
          <w:spacing w:val="-11"/>
        </w:rPr>
        <w:t> </w:t>
      </w:r>
      <w:r>
        <w:rPr/>
        <w:t>of</w:t>
      </w:r>
      <w:r>
        <w:rPr>
          <w:spacing w:val="-11"/>
        </w:rPr>
        <w:t> </w:t>
      </w:r>
      <w:r>
        <w:rPr/>
        <w:t>India</w:t>
      </w:r>
      <w:r>
        <w:rPr>
          <w:spacing w:val="-11"/>
        </w:rPr>
        <w:t> </w:t>
      </w:r>
      <w:r>
        <w:rPr/>
        <w:t>Indian</w:t>
      </w:r>
      <w:r>
        <w:rPr>
          <w:spacing w:val="-11"/>
        </w:rPr>
        <w:t> </w:t>
      </w:r>
      <w:r>
        <w:rPr/>
        <w:t>Economic</w:t>
      </w:r>
      <w:r>
        <w:rPr>
          <w:spacing w:val="-11"/>
        </w:rPr>
        <w:t> </w:t>
      </w:r>
      <w:r>
        <w:rPr/>
        <w:t>Journal</w:t>
      </w:r>
      <w:r>
        <w:rPr>
          <w:spacing w:val="-11"/>
        </w:rPr>
        <w:t> </w:t>
      </w:r>
      <w:r>
        <w:rPr/>
        <w:t>,</w:t>
      </w:r>
      <w:r>
        <w:rPr>
          <w:spacing w:val="-11"/>
        </w:rPr>
        <w:t> </w:t>
      </w:r>
      <w:r>
        <w:rPr/>
        <w:t>Volume,</w:t>
      </w:r>
      <w:r>
        <w:rPr>
          <w:spacing w:val="-11"/>
        </w:rPr>
        <w:t> </w:t>
      </w:r>
      <w:r>
        <w:rPr/>
        <w:t>465.</w:t>
      </w:r>
    </w:p>
    <w:p>
      <w:pPr>
        <w:pStyle w:val="BodyText"/>
      </w:pPr>
    </w:p>
    <w:p>
      <w:pPr>
        <w:pStyle w:val="BodyText"/>
      </w:pPr>
    </w:p>
    <w:p>
      <w:pPr>
        <w:pStyle w:val="BodyText"/>
        <w:spacing w:before="19"/>
      </w:pPr>
    </w:p>
    <w:p>
      <w:pPr>
        <w:pStyle w:val="BodyText"/>
        <w:spacing w:line="290" w:lineRule="auto" w:before="1"/>
        <w:ind w:left="400" w:right="249" w:firstLine="1440"/>
      </w:pPr>
      <w:r>
        <w:rPr>
          <w:spacing w:val="-4"/>
        </w:rPr>
        <w:t>Mittal,</w:t>
      </w:r>
      <w:r>
        <w:rPr>
          <w:spacing w:val="-8"/>
        </w:rPr>
        <w:t> </w:t>
      </w:r>
      <w:r>
        <w:rPr>
          <w:spacing w:val="-4"/>
        </w:rPr>
        <w:t>K.C,</w:t>
      </w:r>
      <w:r>
        <w:rPr>
          <w:spacing w:val="-8"/>
        </w:rPr>
        <w:t> </w:t>
      </w:r>
      <w:r>
        <w:rPr>
          <w:spacing w:val="-4"/>
        </w:rPr>
        <w:t>Ravi</w:t>
      </w:r>
      <w:r>
        <w:rPr>
          <w:spacing w:val="-8"/>
        </w:rPr>
        <w:t> </w:t>
      </w:r>
      <w:r>
        <w:rPr>
          <w:spacing w:val="-4"/>
        </w:rPr>
        <w:t>Kiran</w:t>
      </w:r>
      <w:r>
        <w:rPr>
          <w:spacing w:val="-8"/>
        </w:rPr>
        <w:t> </w:t>
      </w:r>
      <w:r>
        <w:rPr>
          <w:spacing w:val="-4"/>
        </w:rPr>
        <w:t>and</w:t>
      </w:r>
      <w:r>
        <w:rPr>
          <w:spacing w:val="-8"/>
        </w:rPr>
        <w:t> </w:t>
      </w:r>
      <w:r>
        <w:rPr>
          <w:spacing w:val="-4"/>
        </w:rPr>
        <w:t>Anupam</w:t>
      </w:r>
      <w:r>
        <w:rPr>
          <w:spacing w:val="-8"/>
        </w:rPr>
        <w:t> </w:t>
      </w:r>
      <w:r>
        <w:rPr>
          <w:spacing w:val="-4"/>
        </w:rPr>
        <w:t>Sharma</w:t>
      </w:r>
      <w:r>
        <w:rPr>
          <w:spacing w:val="-8"/>
        </w:rPr>
        <w:t> </w:t>
      </w:r>
      <w:r>
        <w:rPr>
          <w:spacing w:val="-4"/>
        </w:rPr>
        <w:t>(2006),</w:t>
      </w:r>
      <w:r>
        <w:rPr>
          <w:spacing w:val="-8"/>
        </w:rPr>
        <w:t> </w:t>
      </w:r>
      <w:r>
        <w:rPr>
          <w:spacing w:val="-4"/>
        </w:rPr>
        <w:t>Neti</w:t>
      </w:r>
      <w:r>
        <w:rPr>
          <w:spacing w:val="-8"/>
        </w:rPr>
        <w:t> </w:t>
      </w:r>
      <w:r>
        <w:rPr>
          <w:spacing w:val="-4"/>
        </w:rPr>
        <w:t>zens:</w:t>
      </w:r>
      <w:r>
        <w:rPr>
          <w:spacing w:val="-8"/>
        </w:rPr>
        <w:t> </w:t>
      </w:r>
      <w:r>
        <w:rPr>
          <w:spacing w:val="-4"/>
        </w:rPr>
        <w:t>Indias</w:t>
      </w:r>
      <w:r>
        <w:rPr>
          <w:spacing w:val="-8"/>
        </w:rPr>
        <w:t> </w:t>
      </w:r>
      <w:r>
        <w:rPr>
          <w:spacing w:val="-4"/>
        </w:rPr>
        <w:t>Status</w:t>
      </w:r>
      <w:r>
        <w:rPr>
          <w:spacing w:val="-8"/>
        </w:rPr>
        <w:t> </w:t>
      </w:r>
      <w:r>
        <w:rPr>
          <w:spacing w:val="-4"/>
        </w:rPr>
        <w:t>in </w:t>
      </w:r>
      <w:r>
        <w:rPr/>
        <w:t>the</w:t>
      </w:r>
      <w:r>
        <w:rPr>
          <w:spacing w:val="-11"/>
        </w:rPr>
        <w:t> </w:t>
      </w:r>
      <w:r>
        <w:rPr/>
        <w:t>Global</w:t>
      </w:r>
      <w:r>
        <w:rPr>
          <w:spacing w:val="-11"/>
        </w:rPr>
        <w:t> </w:t>
      </w:r>
      <w:r>
        <w:rPr/>
        <w:t>Scenario,</w:t>
      </w:r>
      <w:r>
        <w:rPr>
          <w:spacing w:val="-11"/>
        </w:rPr>
        <w:t> </w:t>
      </w:r>
      <w:r>
        <w:rPr/>
        <w:t>GJU</w:t>
      </w:r>
      <w:r>
        <w:rPr>
          <w:spacing w:val="-11"/>
        </w:rPr>
        <w:t> </w:t>
      </w:r>
      <w:r>
        <w:rPr/>
        <w:t>Journal</w:t>
      </w:r>
      <w:r>
        <w:rPr>
          <w:spacing w:val="-11"/>
        </w:rPr>
        <w:t> </w:t>
      </w:r>
      <w:r>
        <w:rPr/>
        <w:t>of</w:t>
      </w:r>
      <w:r>
        <w:rPr>
          <w:spacing w:val="-11"/>
        </w:rPr>
        <w:t> </w:t>
      </w:r>
      <w:r>
        <w:rPr/>
        <w:t>Business</w:t>
      </w:r>
      <w:r>
        <w:rPr>
          <w:spacing w:val="-11"/>
        </w:rPr>
        <w:t> </w:t>
      </w:r>
      <w:r>
        <w:rPr/>
        <w:t>,</w:t>
      </w:r>
      <w:r>
        <w:rPr>
          <w:spacing w:val="-11"/>
        </w:rPr>
        <w:t> </w:t>
      </w:r>
      <w:r>
        <w:rPr/>
        <w:t>2,</w:t>
      </w:r>
      <w:r>
        <w:rPr>
          <w:spacing w:val="-11"/>
        </w:rPr>
        <w:t> </w:t>
      </w:r>
      <w:r>
        <w:rPr/>
        <w:t>(2),</w:t>
      </w:r>
      <w:r>
        <w:rPr>
          <w:spacing w:val="-11"/>
        </w:rPr>
        <w:t> </w:t>
      </w:r>
      <w:r>
        <w:rPr/>
        <w:t>85</w:t>
      </w:r>
      <w:r>
        <w:rPr>
          <w:spacing w:val="-11"/>
        </w:rPr>
        <w:t> </w:t>
      </w:r>
      <w:r>
        <w:rPr/>
        <w:t>-</w:t>
      </w:r>
      <w:r>
        <w:rPr>
          <w:spacing w:val="-11"/>
        </w:rPr>
        <w:t> </w:t>
      </w:r>
      <w:r>
        <w:rPr/>
        <w:t>94.</w:t>
      </w:r>
    </w:p>
    <w:p>
      <w:pPr>
        <w:pStyle w:val="BodyText"/>
      </w:pPr>
    </w:p>
    <w:p>
      <w:pPr>
        <w:pStyle w:val="BodyText"/>
      </w:pPr>
    </w:p>
    <w:p>
      <w:pPr>
        <w:pStyle w:val="BodyText"/>
        <w:spacing w:before="19"/>
      </w:pPr>
    </w:p>
    <w:p>
      <w:pPr>
        <w:pStyle w:val="BodyText"/>
        <w:spacing w:line="290" w:lineRule="auto"/>
        <w:ind w:left="400" w:right="249" w:firstLine="1440"/>
      </w:pPr>
      <w:r>
        <w:rPr>
          <w:spacing w:val="-4"/>
        </w:rPr>
        <w:t>Ravi</w:t>
      </w:r>
      <w:r>
        <w:rPr>
          <w:spacing w:val="-13"/>
        </w:rPr>
        <w:t> </w:t>
      </w:r>
      <w:r>
        <w:rPr>
          <w:spacing w:val="-4"/>
        </w:rPr>
        <w:t>Kiran,</w:t>
      </w:r>
      <w:r>
        <w:rPr>
          <w:spacing w:val="-13"/>
        </w:rPr>
        <w:t> </w:t>
      </w:r>
      <w:r>
        <w:rPr>
          <w:spacing w:val="-4"/>
        </w:rPr>
        <w:t>&amp;</w:t>
      </w:r>
      <w:r>
        <w:rPr>
          <w:spacing w:val="-12"/>
        </w:rPr>
        <w:t> </w:t>
      </w:r>
      <w:r>
        <w:rPr>
          <w:spacing w:val="-4"/>
        </w:rPr>
        <w:t>Kaur,</w:t>
      </w:r>
      <w:r>
        <w:rPr>
          <w:spacing w:val="-13"/>
        </w:rPr>
        <w:t> </w:t>
      </w:r>
      <w:r>
        <w:rPr>
          <w:spacing w:val="-4"/>
        </w:rPr>
        <w:t>Manpreet(2007),</w:t>
      </w:r>
      <w:r>
        <w:rPr>
          <w:spacing w:val="-12"/>
        </w:rPr>
        <w:t> </w:t>
      </w:r>
      <w:r>
        <w:rPr>
          <w:spacing w:val="-4"/>
        </w:rPr>
        <w:t>New</w:t>
      </w:r>
      <w:r>
        <w:rPr>
          <w:spacing w:val="-13"/>
        </w:rPr>
        <w:t> </w:t>
      </w:r>
      <w:r>
        <w:rPr>
          <w:spacing w:val="-4"/>
        </w:rPr>
        <w:t>Policy</w:t>
      </w:r>
      <w:r>
        <w:rPr>
          <w:spacing w:val="-12"/>
        </w:rPr>
        <w:t> </w:t>
      </w:r>
      <w:r>
        <w:rPr>
          <w:spacing w:val="-4"/>
        </w:rPr>
        <w:t>Regime</w:t>
      </w:r>
      <w:r>
        <w:rPr>
          <w:spacing w:val="-13"/>
        </w:rPr>
        <w:t> </w:t>
      </w:r>
      <w:r>
        <w:rPr>
          <w:spacing w:val="-4"/>
        </w:rPr>
        <w:t>&amp;</w:t>
      </w:r>
      <w:r>
        <w:rPr>
          <w:spacing w:val="-13"/>
        </w:rPr>
        <w:t> </w:t>
      </w:r>
      <w:r>
        <w:rPr>
          <w:spacing w:val="-4"/>
        </w:rPr>
        <w:t>Productivity</w:t>
      </w:r>
      <w:r>
        <w:rPr>
          <w:spacing w:val="-12"/>
        </w:rPr>
        <w:t> </w:t>
      </w:r>
      <w:r>
        <w:rPr>
          <w:spacing w:val="-4"/>
        </w:rPr>
        <w:t>Growth </w:t>
      </w:r>
      <w:r>
        <w:rPr>
          <w:spacing w:val="-2"/>
        </w:rPr>
        <w:t>of</w:t>
      </w:r>
      <w:r>
        <w:rPr>
          <w:spacing w:val="-12"/>
        </w:rPr>
        <w:t> </w:t>
      </w:r>
      <w:r>
        <w:rPr>
          <w:spacing w:val="-2"/>
        </w:rPr>
        <w:t>manufacturing</w:t>
      </w:r>
      <w:r>
        <w:rPr>
          <w:spacing w:val="-12"/>
        </w:rPr>
        <w:t> </w:t>
      </w:r>
      <w:r>
        <w:rPr>
          <w:spacing w:val="-2"/>
        </w:rPr>
        <w:t>sector</w:t>
      </w:r>
      <w:r>
        <w:rPr>
          <w:spacing w:val="-12"/>
        </w:rPr>
        <w:t> </w:t>
      </w:r>
      <w:r>
        <w:rPr>
          <w:spacing w:val="-2"/>
        </w:rPr>
        <w:t>in</w:t>
      </w:r>
      <w:r>
        <w:rPr>
          <w:spacing w:val="-12"/>
        </w:rPr>
        <w:t> </w:t>
      </w:r>
      <w:r>
        <w:rPr>
          <w:spacing w:val="-2"/>
        </w:rPr>
        <w:t>Punjab,</w:t>
      </w:r>
      <w:r>
        <w:rPr>
          <w:spacing w:val="-12"/>
        </w:rPr>
        <w:t> </w:t>
      </w:r>
      <w:r>
        <w:rPr>
          <w:spacing w:val="-2"/>
        </w:rPr>
        <w:t>Oorja</w:t>
      </w:r>
      <w:r>
        <w:rPr>
          <w:spacing w:val="-12"/>
        </w:rPr>
        <w:t> </w:t>
      </w:r>
      <w:r>
        <w:rPr>
          <w:spacing w:val="-2"/>
        </w:rPr>
        <w:t>,</w:t>
      </w:r>
      <w:r>
        <w:rPr>
          <w:spacing w:val="-12"/>
        </w:rPr>
        <w:t> </w:t>
      </w:r>
      <w:r>
        <w:rPr>
          <w:spacing w:val="-2"/>
        </w:rPr>
        <w:t>5(2),</w:t>
      </w:r>
      <w:r>
        <w:rPr>
          <w:spacing w:val="-12"/>
        </w:rPr>
        <w:t> </w:t>
      </w:r>
      <w:r>
        <w:rPr>
          <w:spacing w:val="-2"/>
        </w:rPr>
        <w:t>25</w:t>
      </w:r>
      <w:r>
        <w:rPr>
          <w:spacing w:val="-12"/>
        </w:rPr>
        <w:t> </w:t>
      </w:r>
      <w:r>
        <w:rPr>
          <w:spacing w:val="-2"/>
        </w:rPr>
        <w:t>-</w:t>
      </w:r>
      <w:r>
        <w:rPr>
          <w:spacing w:val="-12"/>
        </w:rPr>
        <w:t> </w:t>
      </w:r>
      <w:r>
        <w:rPr>
          <w:spacing w:val="-2"/>
        </w:rPr>
        <w:t>35.</w:t>
      </w:r>
    </w:p>
    <w:p>
      <w:pPr>
        <w:pStyle w:val="BodyText"/>
      </w:pPr>
    </w:p>
    <w:p>
      <w:pPr>
        <w:pStyle w:val="BodyText"/>
      </w:pPr>
    </w:p>
    <w:p>
      <w:pPr>
        <w:pStyle w:val="BodyText"/>
        <w:spacing w:before="20"/>
      </w:pPr>
    </w:p>
    <w:p>
      <w:pPr>
        <w:pStyle w:val="BodyText"/>
        <w:spacing w:line="290" w:lineRule="auto"/>
        <w:ind w:left="400" w:right="982" w:firstLine="1440"/>
        <w:jc w:val="both"/>
      </w:pPr>
      <w:r>
        <w:rPr>
          <w:spacing w:val="-4"/>
        </w:rPr>
        <w:t>Sethi,</w:t>
      </w:r>
      <w:r>
        <w:rPr>
          <w:spacing w:val="-13"/>
        </w:rPr>
        <w:t> </w:t>
      </w:r>
      <w:r>
        <w:rPr>
          <w:spacing w:val="-4"/>
        </w:rPr>
        <w:t>A.P.S.,</w:t>
      </w:r>
      <w:r>
        <w:rPr>
          <w:spacing w:val="-13"/>
        </w:rPr>
        <w:t> </w:t>
      </w:r>
      <w:r>
        <w:rPr>
          <w:spacing w:val="-4"/>
        </w:rPr>
        <w:t>Khamba,</w:t>
      </w:r>
      <w:r>
        <w:rPr>
          <w:spacing w:val="-12"/>
        </w:rPr>
        <w:t> </w:t>
      </w:r>
      <w:r>
        <w:rPr>
          <w:spacing w:val="-4"/>
        </w:rPr>
        <w:t>J.S.</w:t>
      </w:r>
      <w:r>
        <w:rPr>
          <w:spacing w:val="-13"/>
        </w:rPr>
        <w:t> </w:t>
      </w:r>
      <w:r>
        <w:rPr>
          <w:spacing w:val="-4"/>
        </w:rPr>
        <w:t>and</w:t>
      </w:r>
      <w:r>
        <w:rPr>
          <w:spacing w:val="-12"/>
        </w:rPr>
        <w:t> </w:t>
      </w:r>
      <w:r>
        <w:rPr>
          <w:spacing w:val="-4"/>
        </w:rPr>
        <w:t>Kiran,</w:t>
      </w:r>
      <w:r>
        <w:rPr>
          <w:spacing w:val="-13"/>
        </w:rPr>
        <w:t> </w:t>
      </w:r>
      <w:r>
        <w:rPr>
          <w:spacing w:val="-4"/>
        </w:rPr>
        <w:t>R</w:t>
      </w:r>
      <w:r>
        <w:rPr>
          <w:spacing w:val="-12"/>
        </w:rPr>
        <w:t> </w:t>
      </w:r>
      <w:r>
        <w:rPr>
          <w:spacing w:val="-4"/>
        </w:rPr>
        <w:t>.(2008),</w:t>
      </w:r>
      <w:r>
        <w:rPr>
          <w:spacing w:val="-13"/>
        </w:rPr>
        <w:t> </w:t>
      </w:r>
      <w:r>
        <w:rPr>
          <w:spacing w:val="-4"/>
        </w:rPr>
        <w:t>Linkages</w:t>
      </w:r>
      <w:r>
        <w:rPr>
          <w:spacing w:val="-13"/>
        </w:rPr>
        <w:t> </w:t>
      </w:r>
      <w:r>
        <w:rPr>
          <w:spacing w:val="-4"/>
        </w:rPr>
        <w:t>of</w:t>
      </w:r>
      <w:r>
        <w:rPr>
          <w:spacing w:val="-12"/>
        </w:rPr>
        <w:t> </w:t>
      </w:r>
      <w:r>
        <w:rPr>
          <w:spacing w:val="-4"/>
        </w:rPr>
        <w:t>Technology </w:t>
      </w:r>
      <w:r>
        <w:rPr>
          <w:spacing w:val="-2"/>
        </w:rPr>
        <w:t>Adoption</w:t>
      </w:r>
      <w:r>
        <w:rPr>
          <w:spacing w:val="-15"/>
        </w:rPr>
        <w:t> </w:t>
      </w:r>
      <w:r>
        <w:rPr>
          <w:spacing w:val="-2"/>
        </w:rPr>
        <w:t>and</w:t>
      </w:r>
      <w:r>
        <w:rPr>
          <w:spacing w:val="-15"/>
        </w:rPr>
        <w:t> </w:t>
      </w:r>
      <w:r>
        <w:rPr>
          <w:spacing w:val="-2"/>
        </w:rPr>
        <w:t>Adaptation</w:t>
      </w:r>
      <w:r>
        <w:rPr>
          <w:spacing w:val="-14"/>
        </w:rPr>
        <w:t> </w:t>
      </w:r>
      <w:r>
        <w:rPr>
          <w:spacing w:val="-2"/>
        </w:rPr>
        <w:t>with</w:t>
      </w:r>
      <w:r>
        <w:rPr>
          <w:spacing w:val="-15"/>
        </w:rPr>
        <w:t> </w:t>
      </w:r>
      <w:r>
        <w:rPr>
          <w:spacing w:val="-2"/>
        </w:rPr>
        <w:t>Technological</w:t>
      </w:r>
      <w:r>
        <w:rPr>
          <w:spacing w:val="-14"/>
        </w:rPr>
        <w:t> </w:t>
      </w:r>
      <w:r>
        <w:rPr>
          <w:spacing w:val="-2"/>
        </w:rPr>
        <w:t>Capability,</w:t>
      </w:r>
      <w:r>
        <w:rPr>
          <w:spacing w:val="-15"/>
        </w:rPr>
        <w:t> </w:t>
      </w:r>
      <w:r>
        <w:rPr>
          <w:spacing w:val="-2"/>
        </w:rPr>
        <w:t>Flexibility</w:t>
      </w:r>
      <w:r>
        <w:rPr>
          <w:spacing w:val="-14"/>
        </w:rPr>
        <w:t> </w:t>
      </w:r>
      <w:r>
        <w:rPr>
          <w:spacing w:val="-2"/>
        </w:rPr>
        <w:t>and</w:t>
      </w:r>
      <w:r>
        <w:rPr>
          <w:spacing w:val="-15"/>
        </w:rPr>
        <w:t> </w:t>
      </w:r>
      <w:r>
        <w:rPr>
          <w:spacing w:val="-2"/>
        </w:rPr>
        <w:t>Success</w:t>
      </w:r>
      <w:r>
        <w:rPr>
          <w:spacing w:val="-15"/>
        </w:rPr>
        <w:t> </w:t>
      </w:r>
      <w:r>
        <w:rPr>
          <w:spacing w:val="-2"/>
        </w:rPr>
        <w:t>of</w:t>
      </w:r>
      <w:r>
        <w:rPr>
          <w:spacing w:val="-14"/>
        </w:rPr>
        <w:t> </w:t>
      </w:r>
      <w:r>
        <w:rPr>
          <w:spacing w:val="-2"/>
        </w:rPr>
        <w:t>AMT </w:t>
      </w:r>
      <w:r>
        <w:rPr>
          <w:spacing w:val="-4"/>
        </w:rPr>
        <w:t>Implementation</w:t>
      </w:r>
      <w:r>
        <w:rPr>
          <w:spacing w:val="-12"/>
        </w:rPr>
        <w:t> </w:t>
      </w:r>
      <w:r>
        <w:rPr>
          <w:spacing w:val="-4"/>
        </w:rPr>
        <w:t>in</w:t>
      </w:r>
      <w:r>
        <w:rPr>
          <w:spacing w:val="-12"/>
        </w:rPr>
        <w:t> </w:t>
      </w:r>
      <w:r>
        <w:rPr>
          <w:spacing w:val="-4"/>
        </w:rPr>
        <w:t>Indian</w:t>
      </w:r>
      <w:r>
        <w:rPr>
          <w:spacing w:val="-12"/>
        </w:rPr>
        <w:t> </w:t>
      </w:r>
      <w:r>
        <w:rPr>
          <w:spacing w:val="-4"/>
        </w:rPr>
        <w:t>Manufacturing</w:t>
      </w:r>
      <w:r>
        <w:rPr>
          <w:spacing w:val="-12"/>
        </w:rPr>
        <w:t> </w:t>
      </w:r>
      <w:r>
        <w:rPr>
          <w:spacing w:val="-4"/>
        </w:rPr>
        <w:t>Industry:</w:t>
      </w:r>
      <w:r>
        <w:rPr>
          <w:spacing w:val="-12"/>
        </w:rPr>
        <w:t> </w:t>
      </w:r>
      <w:r>
        <w:rPr>
          <w:spacing w:val="-4"/>
        </w:rPr>
        <w:t>An</w:t>
      </w:r>
      <w:r>
        <w:rPr>
          <w:spacing w:val="-12"/>
        </w:rPr>
        <w:t> </w:t>
      </w:r>
      <w:r>
        <w:rPr>
          <w:spacing w:val="-4"/>
        </w:rPr>
        <w:t>Empirical</w:t>
      </w:r>
      <w:r>
        <w:rPr>
          <w:spacing w:val="-12"/>
        </w:rPr>
        <w:t> </w:t>
      </w:r>
      <w:r>
        <w:rPr>
          <w:spacing w:val="-4"/>
        </w:rPr>
        <w:t>Study.</w:t>
      </w:r>
      <w:r>
        <w:rPr>
          <w:spacing w:val="-12"/>
        </w:rPr>
        <w:t> </w:t>
      </w:r>
      <w:r>
        <w:rPr>
          <w:spacing w:val="-4"/>
        </w:rPr>
        <w:t>Global</w:t>
      </w:r>
      <w:r>
        <w:rPr>
          <w:spacing w:val="-12"/>
        </w:rPr>
        <w:t> </w:t>
      </w:r>
      <w:r>
        <w:rPr>
          <w:spacing w:val="-4"/>
        </w:rPr>
        <w:t>Journal</w:t>
      </w:r>
      <w:r>
        <w:rPr>
          <w:spacing w:val="-12"/>
        </w:rPr>
        <w:t> </w:t>
      </w:r>
      <w:r>
        <w:rPr>
          <w:spacing w:val="-4"/>
        </w:rPr>
        <w:t>of </w:t>
      </w:r>
      <w:r>
        <w:rPr/>
        <w:t>Flexible</w:t>
      </w:r>
      <w:r>
        <w:rPr>
          <w:spacing w:val="-2"/>
        </w:rPr>
        <w:t> </w:t>
      </w:r>
      <w:r>
        <w:rPr/>
        <w:t>Systems</w:t>
      </w:r>
      <w:r>
        <w:rPr>
          <w:spacing w:val="-2"/>
        </w:rPr>
        <w:t> </w:t>
      </w:r>
      <w:r>
        <w:rPr/>
        <w:t>Management</w:t>
      </w:r>
      <w:r>
        <w:rPr>
          <w:spacing w:val="-2"/>
        </w:rPr>
        <w:t> </w:t>
      </w:r>
      <w:r>
        <w:rPr/>
        <w:t>,</w:t>
      </w:r>
      <w:r>
        <w:rPr>
          <w:spacing w:val="-2"/>
        </w:rPr>
        <w:t> </w:t>
      </w:r>
      <w:r>
        <w:rPr/>
        <w:t>8(3),</w:t>
      </w:r>
      <w:r>
        <w:rPr>
          <w:spacing w:val="-2"/>
        </w:rPr>
        <w:t> </w:t>
      </w:r>
      <w:r>
        <w:rPr/>
        <w:t>25</w:t>
      </w:r>
      <w:r>
        <w:rPr>
          <w:spacing w:val="-2"/>
        </w:rPr>
        <w:t> </w:t>
      </w:r>
      <w:r>
        <w:rPr/>
        <w:t>-</w:t>
      </w:r>
      <w:r>
        <w:rPr>
          <w:spacing w:val="-2"/>
        </w:rPr>
        <w:t> </w:t>
      </w:r>
      <w:r>
        <w:rPr/>
        <w:t>35.</w:t>
      </w:r>
    </w:p>
    <w:p>
      <w:pPr>
        <w:spacing w:after="0" w:line="290" w:lineRule="auto"/>
        <w:jc w:val="both"/>
        <w:sectPr>
          <w:pgSz w:w="11920" w:h="16840"/>
          <w:pgMar w:top="1360" w:bottom="280" w:left="1040" w:right="1220"/>
        </w:sectPr>
      </w:pPr>
    </w:p>
    <w:p>
      <w:pPr>
        <w:pStyle w:val="BodyText"/>
        <w:spacing w:line="290" w:lineRule="auto" w:before="84"/>
        <w:ind w:left="400" w:right="366" w:firstLine="1440"/>
      </w:pPr>
      <w:r>
        <w:rPr>
          <w:spacing w:val="-4"/>
        </w:rPr>
        <w:t>Singh,</w:t>
      </w:r>
      <w:r>
        <w:rPr>
          <w:spacing w:val="-8"/>
        </w:rPr>
        <w:t> </w:t>
      </w:r>
      <w:r>
        <w:rPr>
          <w:spacing w:val="-4"/>
        </w:rPr>
        <w:t>In</w:t>
      </w:r>
      <w:r>
        <w:rPr>
          <w:spacing w:val="-8"/>
        </w:rPr>
        <w:t> </w:t>
      </w:r>
      <w:r>
        <w:rPr>
          <w:spacing w:val="-4"/>
        </w:rPr>
        <w:t>derjeet,</w:t>
      </w:r>
      <w:r>
        <w:rPr>
          <w:spacing w:val="-8"/>
        </w:rPr>
        <w:t> </w:t>
      </w:r>
      <w:r>
        <w:rPr>
          <w:spacing w:val="-4"/>
        </w:rPr>
        <w:t>Ravi</w:t>
      </w:r>
      <w:r>
        <w:rPr>
          <w:spacing w:val="-8"/>
        </w:rPr>
        <w:t> </w:t>
      </w:r>
      <w:r>
        <w:rPr>
          <w:spacing w:val="-4"/>
        </w:rPr>
        <w:t>Kiran</w:t>
      </w:r>
      <w:r>
        <w:rPr>
          <w:spacing w:val="-8"/>
        </w:rPr>
        <w:t> </w:t>
      </w:r>
      <w:r>
        <w:rPr>
          <w:spacing w:val="-4"/>
        </w:rPr>
        <w:t>and</w:t>
      </w:r>
      <w:r>
        <w:rPr>
          <w:spacing w:val="-8"/>
        </w:rPr>
        <w:t> </w:t>
      </w:r>
      <w:r>
        <w:rPr>
          <w:spacing w:val="-4"/>
        </w:rPr>
        <w:t>Kaur,</w:t>
      </w:r>
      <w:r>
        <w:rPr>
          <w:spacing w:val="-8"/>
        </w:rPr>
        <w:t> </w:t>
      </w:r>
      <w:r>
        <w:rPr>
          <w:spacing w:val="-4"/>
        </w:rPr>
        <w:t>Manpreet</w:t>
      </w:r>
      <w:r>
        <w:rPr>
          <w:spacing w:val="-8"/>
        </w:rPr>
        <w:t> </w:t>
      </w:r>
      <w:r>
        <w:rPr>
          <w:spacing w:val="-4"/>
        </w:rPr>
        <w:t>(2008),</w:t>
      </w:r>
      <w:r>
        <w:rPr>
          <w:spacing w:val="-8"/>
        </w:rPr>
        <w:t> </w:t>
      </w:r>
      <w:r>
        <w:rPr>
          <w:spacing w:val="-4"/>
        </w:rPr>
        <w:t>New</w:t>
      </w:r>
      <w:r>
        <w:rPr>
          <w:spacing w:val="-8"/>
        </w:rPr>
        <w:t> </w:t>
      </w:r>
      <w:r>
        <w:rPr>
          <w:spacing w:val="-4"/>
        </w:rPr>
        <w:t>Policy</w:t>
      </w:r>
      <w:r>
        <w:rPr>
          <w:spacing w:val="-8"/>
        </w:rPr>
        <w:t> </w:t>
      </w:r>
      <w:r>
        <w:rPr>
          <w:spacing w:val="-4"/>
        </w:rPr>
        <w:t>Regime </w:t>
      </w:r>
      <w:r>
        <w:rPr>
          <w:spacing w:val="-2"/>
        </w:rPr>
        <w:t>and</w:t>
      </w:r>
      <w:r>
        <w:rPr>
          <w:spacing w:val="-15"/>
        </w:rPr>
        <w:t> </w:t>
      </w:r>
      <w:r>
        <w:rPr>
          <w:spacing w:val="-2"/>
        </w:rPr>
        <w:t>Productivity</w:t>
      </w:r>
      <w:r>
        <w:rPr>
          <w:spacing w:val="-15"/>
        </w:rPr>
        <w:t> </w:t>
      </w:r>
      <w:r>
        <w:rPr>
          <w:spacing w:val="-2"/>
        </w:rPr>
        <w:t>Growth</w:t>
      </w:r>
      <w:r>
        <w:rPr>
          <w:spacing w:val="-14"/>
        </w:rPr>
        <w:t> </w:t>
      </w:r>
      <w:r>
        <w:rPr>
          <w:spacing w:val="-2"/>
        </w:rPr>
        <w:t>of</w:t>
      </w:r>
      <w:r>
        <w:rPr>
          <w:spacing w:val="-15"/>
        </w:rPr>
        <w:t> </w:t>
      </w:r>
      <w:r>
        <w:rPr>
          <w:spacing w:val="-2"/>
        </w:rPr>
        <w:t>Manufacturing</w:t>
      </w:r>
      <w:r>
        <w:rPr>
          <w:spacing w:val="-14"/>
        </w:rPr>
        <w:t> </w:t>
      </w:r>
      <w:r>
        <w:rPr>
          <w:spacing w:val="-2"/>
        </w:rPr>
        <w:t>Sector</w:t>
      </w:r>
      <w:r>
        <w:rPr>
          <w:spacing w:val="-15"/>
        </w:rPr>
        <w:t> </w:t>
      </w:r>
      <w:r>
        <w:rPr>
          <w:spacing w:val="-2"/>
        </w:rPr>
        <w:t>in</w:t>
      </w:r>
      <w:r>
        <w:rPr>
          <w:spacing w:val="-14"/>
        </w:rPr>
        <w:t> </w:t>
      </w:r>
      <w:r>
        <w:rPr>
          <w:spacing w:val="-2"/>
        </w:rPr>
        <w:t>India,</w:t>
      </w:r>
      <w:r>
        <w:rPr>
          <w:spacing w:val="-15"/>
        </w:rPr>
        <w:t> </w:t>
      </w:r>
      <w:r>
        <w:rPr>
          <w:spacing w:val="-2"/>
        </w:rPr>
        <w:t>Productivity,</w:t>
      </w:r>
      <w:r>
        <w:rPr>
          <w:spacing w:val="-15"/>
        </w:rPr>
        <w:t> </w:t>
      </w:r>
      <w:r>
        <w:rPr>
          <w:spacing w:val="-2"/>
        </w:rPr>
        <w:t>48(3),</w:t>
      </w:r>
      <w:r>
        <w:rPr>
          <w:spacing w:val="-14"/>
        </w:rPr>
        <w:t> </w:t>
      </w:r>
      <w:r>
        <w:rPr>
          <w:spacing w:val="-2"/>
        </w:rPr>
        <w:t>288</w:t>
      </w:r>
      <w:r>
        <w:rPr>
          <w:spacing w:val="-15"/>
        </w:rPr>
        <w:t> </w:t>
      </w:r>
      <w:r>
        <w:rPr>
          <w:spacing w:val="-2"/>
        </w:rPr>
        <w:t>-</w:t>
      </w:r>
      <w:r>
        <w:rPr>
          <w:spacing w:val="-14"/>
        </w:rPr>
        <w:t> </w:t>
      </w:r>
      <w:r>
        <w:rPr>
          <w:spacing w:val="-2"/>
        </w:rPr>
        <w:t>296.</w:t>
      </w:r>
    </w:p>
    <w:p>
      <w:pPr>
        <w:pStyle w:val="BodyText"/>
      </w:pPr>
    </w:p>
    <w:p>
      <w:pPr>
        <w:pStyle w:val="BodyText"/>
      </w:pPr>
    </w:p>
    <w:p>
      <w:pPr>
        <w:pStyle w:val="BodyText"/>
        <w:spacing w:before="19"/>
      </w:pPr>
    </w:p>
    <w:p>
      <w:pPr>
        <w:pStyle w:val="BodyText"/>
        <w:spacing w:line="290" w:lineRule="auto"/>
        <w:ind w:left="400" w:right="793" w:firstLine="1440"/>
      </w:pPr>
      <w:r>
        <w:rPr>
          <w:spacing w:val="-2"/>
        </w:rPr>
        <w:t>Walia,</w:t>
      </w:r>
      <w:r>
        <w:rPr>
          <w:spacing w:val="-15"/>
        </w:rPr>
        <w:t> </w:t>
      </w:r>
      <w:r>
        <w:rPr>
          <w:spacing w:val="-2"/>
        </w:rPr>
        <w:t>Nidhi</w:t>
      </w:r>
      <w:r>
        <w:rPr>
          <w:spacing w:val="-15"/>
        </w:rPr>
        <w:t> </w:t>
      </w:r>
      <w:r>
        <w:rPr>
          <w:spacing w:val="-2"/>
        </w:rPr>
        <w:t>and</w:t>
      </w:r>
      <w:r>
        <w:rPr>
          <w:spacing w:val="-14"/>
        </w:rPr>
        <w:t> </w:t>
      </w:r>
      <w:r>
        <w:rPr>
          <w:spacing w:val="-2"/>
        </w:rPr>
        <w:t>Kiran,</w:t>
      </w:r>
      <w:r>
        <w:rPr>
          <w:spacing w:val="-15"/>
        </w:rPr>
        <w:t> </w:t>
      </w:r>
      <w:r>
        <w:rPr>
          <w:spacing w:val="-2"/>
        </w:rPr>
        <w:t>Ravi</w:t>
      </w:r>
      <w:r>
        <w:rPr>
          <w:spacing w:val="-14"/>
        </w:rPr>
        <w:t> </w:t>
      </w:r>
      <w:r>
        <w:rPr>
          <w:spacing w:val="-2"/>
        </w:rPr>
        <w:t>(2009),</w:t>
      </w:r>
      <w:r>
        <w:rPr>
          <w:spacing w:val="-15"/>
        </w:rPr>
        <w:t> </w:t>
      </w:r>
      <w:r>
        <w:rPr>
          <w:spacing w:val="-2"/>
        </w:rPr>
        <w:t>An</w:t>
      </w:r>
      <w:r>
        <w:rPr>
          <w:spacing w:val="-14"/>
        </w:rPr>
        <w:t> </w:t>
      </w:r>
      <w:r>
        <w:rPr>
          <w:spacing w:val="-2"/>
        </w:rPr>
        <w:t>Exploratory</w:t>
      </w:r>
      <w:r>
        <w:rPr>
          <w:spacing w:val="-15"/>
        </w:rPr>
        <w:t> </w:t>
      </w:r>
      <w:r>
        <w:rPr>
          <w:spacing w:val="-2"/>
        </w:rPr>
        <w:t>Study</w:t>
      </w:r>
      <w:r>
        <w:rPr>
          <w:spacing w:val="-15"/>
        </w:rPr>
        <w:t> </w:t>
      </w:r>
      <w:r>
        <w:rPr>
          <w:spacing w:val="-2"/>
        </w:rPr>
        <w:t>of</w:t>
      </w:r>
      <w:r>
        <w:rPr>
          <w:spacing w:val="-14"/>
        </w:rPr>
        <w:t> </w:t>
      </w:r>
      <w:r>
        <w:rPr>
          <w:spacing w:val="-2"/>
        </w:rPr>
        <w:t>Mutual</w:t>
      </w:r>
      <w:r>
        <w:rPr>
          <w:spacing w:val="-15"/>
        </w:rPr>
        <w:t> </w:t>
      </w:r>
      <w:r>
        <w:rPr>
          <w:spacing w:val="-2"/>
        </w:rPr>
        <w:t>Funds </w:t>
      </w:r>
      <w:r>
        <w:rPr>
          <w:spacing w:val="-6"/>
        </w:rPr>
        <w:t>Services in Punjab, Business Perspective, Volume 11, (1), 1 - 12.</w:t>
      </w:r>
    </w:p>
    <w:p>
      <w:pPr>
        <w:pStyle w:val="BodyText"/>
      </w:pPr>
    </w:p>
    <w:p>
      <w:pPr>
        <w:pStyle w:val="BodyText"/>
      </w:pPr>
    </w:p>
    <w:p>
      <w:pPr>
        <w:pStyle w:val="BodyText"/>
        <w:spacing w:before="20"/>
      </w:pPr>
    </w:p>
    <w:p>
      <w:pPr>
        <w:pStyle w:val="BodyText"/>
        <w:spacing w:line="290" w:lineRule="auto"/>
        <w:ind w:left="400" w:right="249" w:firstLine="1440"/>
      </w:pPr>
      <w:r>
        <w:rPr>
          <w:spacing w:val="-2"/>
        </w:rPr>
        <w:t>Khushdeep</w:t>
      </w:r>
      <w:r>
        <w:rPr>
          <w:spacing w:val="-14"/>
        </w:rPr>
        <w:t> </w:t>
      </w:r>
      <w:r>
        <w:rPr>
          <w:spacing w:val="-2"/>
        </w:rPr>
        <w:t>Dharni</w:t>
      </w:r>
      <w:r>
        <w:rPr>
          <w:spacing w:val="-14"/>
        </w:rPr>
        <w:t> </w:t>
      </w:r>
      <w:r>
        <w:rPr>
          <w:spacing w:val="-2"/>
        </w:rPr>
        <w:t>,</w:t>
      </w:r>
      <w:r>
        <w:rPr>
          <w:spacing w:val="-14"/>
        </w:rPr>
        <w:t> </w:t>
      </w:r>
      <w:r>
        <w:rPr>
          <w:spacing w:val="-2"/>
        </w:rPr>
        <w:t>Kiran,</w:t>
      </w:r>
      <w:r>
        <w:rPr>
          <w:spacing w:val="-14"/>
        </w:rPr>
        <w:t> </w:t>
      </w:r>
      <w:r>
        <w:rPr>
          <w:spacing w:val="-2"/>
        </w:rPr>
        <w:t>Ravi</w:t>
      </w:r>
      <w:r>
        <w:rPr>
          <w:spacing w:val="-14"/>
        </w:rPr>
        <w:t> </w:t>
      </w:r>
      <w:r>
        <w:rPr>
          <w:spacing w:val="-2"/>
        </w:rPr>
        <w:t>&amp;</w:t>
      </w:r>
      <w:r>
        <w:rPr>
          <w:spacing w:val="-14"/>
        </w:rPr>
        <w:t> </w:t>
      </w:r>
      <w:r>
        <w:rPr>
          <w:spacing w:val="-2"/>
        </w:rPr>
        <w:t>Dr</w:t>
      </w:r>
      <w:r>
        <w:rPr>
          <w:spacing w:val="-14"/>
        </w:rPr>
        <w:t> </w:t>
      </w:r>
      <w:r>
        <w:rPr>
          <w:spacing w:val="-2"/>
        </w:rPr>
        <w:t>R.K.</w:t>
      </w:r>
      <w:r>
        <w:rPr>
          <w:spacing w:val="-14"/>
        </w:rPr>
        <w:t> </w:t>
      </w:r>
      <w:r>
        <w:rPr>
          <w:spacing w:val="-2"/>
        </w:rPr>
        <w:t>Sharma,</w:t>
      </w:r>
      <w:r>
        <w:rPr>
          <w:spacing w:val="-14"/>
        </w:rPr>
        <w:t> </w:t>
      </w:r>
      <w:r>
        <w:rPr>
          <w:spacing w:val="-2"/>
        </w:rPr>
        <w:t>(2009)</w:t>
      </w:r>
      <w:r>
        <w:rPr>
          <w:spacing w:val="-14"/>
        </w:rPr>
        <w:t> </w:t>
      </w:r>
      <w:r>
        <w:rPr>
          <w:spacing w:val="-2"/>
        </w:rPr>
        <w:t>Use</w:t>
      </w:r>
      <w:r>
        <w:rPr>
          <w:spacing w:val="-14"/>
        </w:rPr>
        <w:t> </w:t>
      </w:r>
      <w:r>
        <w:rPr>
          <w:spacing w:val="-2"/>
        </w:rPr>
        <w:t>of</w:t>
      </w:r>
      <w:r>
        <w:rPr>
          <w:spacing w:val="-14"/>
        </w:rPr>
        <w:t> </w:t>
      </w:r>
      <w:r>
        <w:rPr>
          <w:spacing w:val="-2"/>
        </w:rPr>
        <w:t>Computer</w:t>
      </w:r>
      <w:r>
        <w:rPr>
          <w:spacing w:val="-14"/>
        </w:rPr>
        <w:t> </w:t>
      </w:r>
      <w:r>
        <w:rPr>
          <w:spacing w:val="-2"/>
        </w:rPr>
        <w:t>- </w:t>
      </w:r>
      <w:r>
        <w:rPr/>
        <w:t>Based</w:t>
      </w:r>
      <w:r>
        <w:rPr>
          <w:spacing w:val="-8"/>
        </w:rPr>
        <w:t> </w:t>
      </w:r>
      <w:r>
        <w:rPr/>
        <w:t>Alications:</w:t>
      </w:r>
      <w:r>
        <w:rPr>
          <w:spacing w:val="-8"/>
        </w:rPr>
        <w:t> </w:t>
      </w:r>
      <w:r>
        <w:rPr/>
        <w:t>A</w:t>
      </w:r>
      <w:r>
        <w:rPr>
          <w:spacing w:val="-8"/>
        </w:rPr>
        <w:t> </w:t>
      </w:r>
      <w:r>
        <w:rPr/>
        <w:t>Study</w:t>
      </w:r>
      <w:r>
        <w:rPr>
          <w:spacing w:val="-8"/>
        </w:rPr>
        <w:t> </w:t>
      </w:r>
      <w:r>
        <w:rPr/>
        <w:t>at</w:t>
      </w:r>
      <w:r>
        <w:rPr>
          <w:spacing w:val="-8"/>
        </w:rPr>
        <w:t> </w:t>
      </w:r>
      <w:r>
        <w:rPr/>
        <w:t>Different</w:t>
      </w:r>
      <w:r>
        <w:rPr>
          <w:spacing w:val="-8"/>
        </w:rPr>
        <w:t> </w:t>
      </w:r>
      <w:r>
        <w:rPr/>
        <w:t>Levels</w:t>
      </w:r>
      <w:r>
        <w:rPr>
          <w:spacing w:val="-8"/>
        </w:rPr>
        <w:t> </w:t>
      </w:r>
      <w:r>
        <w:rPr/>
        <w:t>of</w:t>
      </w:r>
      <w:r>
        <w:rPr>
          <w:spacing w:val="-8"/>
        </w:rPr>
        <w:t> </w:t>
      </w:r>
      <w:r>
        <w:rPr/>
        <w:t>Management</w:t>
      </w:r>
      <w:r>
        <w:rPr>
          <w:spacing w:val="-8"/>
        </w:rPr>
        <w:t> </w:t>
      </w:r>
      <w:r>
        <w:rPr/>
        <w:t>The</w:t>
      </w:r>
      <w:r>
        <w:rPr>
          <w:spacing w:val="-8"/>
        </w:rPr>
        <w:t> </w:t>
      </w:r>
      <w:r>
        <w:rPr/>
        <w:t>Journal</w:t>
      </w:r>
      <w:r>
        <w:rPr>
          <w:spacing w:val="-8"/>
        </w:rPr>
        <w:t> </w:t>
      </w:r>
      <w:r>
        <w:rPr/>
        <w:t>Management Research, 8 (7), 45 - 55.</w:t>
      </w:r>
    </w:p>
    <w:p>
      <w:pPr>
        <w:pStyle w:val="BodyText"/>
      </w:pPr>
    </w:p>
    <w:p>
      <w:pPr>
        <w:pStyle w:val="BodyText"/>
      </w:pPr>
    </w:p>
    <w:p>
      <w:pPr>
        <w:pStyle w:val="BodyText"/>
        <w:spacing w:before="19"/>
      </w:pPr>
    </w:p>
    <w:p>
      <w:pPr>
        <w:pStyle w:val="BodyText"/>
        <w:spacing w:line="290" w:lineRule="auto" w:before="1"/>
        <w:ind w:left="400" w:firstLine="1440"/>
      </w:pPr>
      <w:r>
        <w:rPr>
          <w:spacing w:val="-2"/>
        </w:rPr>
        <w:t>Walia,</w:t>
      </w:r>
      <w:r>
        <w:rPr>
          <w:spacing w:val="-15"/>
        </w:rPr>
        <w:t> </w:t>
      </w:r>
      <w:r>
        <w:rPr>
          <w:spacing w:val="-2"/>
        </w:rPr>
        <w:t>Nidhi</w:t>
      </w:r>
      <w:r>
        <w:rPr>
          <w:spacing w:val="-14"/>
        </w:rPr>
        <w:t> </w:t>
      </w:r>
      <w:r>
        <w:rPr>
          <w:spacing w:val="-2"/>
        </w:rPr>
        <w:t>and</w:t>
      </w:r>
      <w:r>
        <w:rPr>
          <w:spacing w:val="-15"/>
        </w:rPr>
        <w:t> </w:t>
      </w:r>
      <w:r>
        <w:rPr>
          <w:spacing w:val="-2"/>
        </w:rPr>
        <w:t>Kiran,</w:t>
      </w:r>
      <w:r>
        <w:rPr>
          <w:spacing w:val="-14"/>
        </w:rPr>
        <w:t> </w:t>
      </w:r>
      <w:r>
        <w:rPr>
          <w:spacing w:val="-2"/>
        </w:rPr>
        <w:t>Ravi</w:t>
      </w:r>
      <w:r>
        <w:rPr>
          <w:spacing w:val="-15"/>
        </w:rPr>
        <w:t> </w:t>
      </w:r>
      <w:r>
        <w:rPr>
          <w:spacing w:val="-2"/>
        </w:rPr>
        <w:t>(2009),</w:t>
      </w:r>
      <w:r>
        <w:rPr>
          <w:spacing w:val="-14"/>
        </w:rPr>
        <w:t> </w:t>
      </w:r>
      <w:r>
        <w:rPr>
          <w:spacing w:val="-2"/>
        </w:rPr>
        <w:t>Por</w:t>
      </w:r>
      <w:r>
        <w:rPr>
          <w:spacing w:val="-15"/>
        </w:rPr>
        <w:t> </w:t>
      </w:r>
      <w:r>
        <w:rPr>
          <w:spacing w:val="-2"/>
        </w:rPr>
        <w:t>tfolio</w:t>
      </w:r>
      <w:r>
        <w:rPr>
          <w:spacing w:val="-14"/>
        </w:rPr>
        <w:t> </w:t>
      </w:r>
      <w:r>
        <w:rPr>
          <w:spacing w:val="-2"/>
        </w:rPr>
        <w:t>Diversification</w:t>
      </w:r>
      <w:r>
        <w:rPr>
          <w:spacing w:val="-15"/>
        </w:rPr>
        <w:t> </w:t>
      </w:r>
      <w:r>
        <w:rPr>
          <w:spacing w:val="-2"/>
        </w:rPr>
        <w:t>and</w:t>
      </w:r>
      <w:r>
        <w:rPr>
          <w:spacing w:val="-14"/>
        </w:rPr>
        <w:t> </w:t>
      </w:r>
      <w:r>
        <w:rPr>
          <w:spacing w:val="-2"/>
        </w:rPr>
        <w:t>Financial </w:t>
      </w:r>
      <w:r>
        <w:rPr>
          <w:spacing w:val="-4"/>
        </w:rPr>
        <w:t>Performance</w:t>
      </w:r>
      <w:r>
        <w:rPr>
          <w:spacing w:val="-7"/>
        </w:rPr>
        <w:t> </w:t>
      </w:r>
      <w:r>
        <w:rPr>
          <w:spacing w:val="-4"/>
        </w:rPr>
        <w:t>of</w:t>
      </w:r>
      <w:r>
        <w:rPr>
          <w:spacing w:val="-7"/>
        </w:rPr>
        <w:t> </w:t>
      </w:r>
      <w:r>
        <w:rPr>
          <w:spacing w:val="-4"/>
        </w:rPr>
        <w:t>Mutual</w:t>
      </w:r>
      <w:r>
        <w:rPr>
          <w:spacing w:val="-7"/>
        </w:rPr>
        <w:t> </w:t>
      </w:r>
      <w:r>
        <w:rPr>
          <w:spacing w:val="-4"/>
        </w:rPr>
        <w:t>funds</w:t>
      </w:r>
      <w:r>
        <w:rPr>
          <w:spacing w:val="-7"/>
        </w:rPr>
        <w:t> </w:t>
      </w:r>
      <w:r>
        <w:rPr>
          <w:spacing w:val="-4"/>
        </w:rPr>
        <w:t>in</w:t>
      </w:r>
      <w:r>
        <w:rPr>
          <w:spacing w:val="-7"/>
        </w:rPr>
        <w:t> </w:t>
      </w:r>
      <w:r>
        <w:rPr>
          <w:spacing w:val="-4"/>
        </w:rPr>
        <w:t>India,</w:t>
      </w:r>
      <w:r>
        <w:rPr>
          <w:spacing w:val="-7"/>
        </w:rPr>
        <w:t> </w:t>
      </w:r>
      <w:r>
        <w:rPr>
          <w:spacing w:val="-4"/>
        </w:rPr>
        <w:t>Interdisciplinary</w:t>
      </w:r>
      <w:r>
        <w:rPr>
          <w:spacing w:val="-7"/>
        </w:rPr>
        <w:t> </w:t>
      </w:r>
      <w:r>
        <w:rPr>
          <w:spacing w:val="-4"/>
        </w:rPr>
        <w:t>Journal</w:t>
      </w:r>
      <w:r>
        <w:rPr>
          <w:spacing w:val="-7"/>
        </w:rPr>
        <w:t> </w:t>
      </w:r>
      <w:r>
        <w:rPr>
          <w:spacing w:val="-4"/>
        </w:rPr>
        <w:t>of</w:t>
      </w:r>
      <w:r>
        <w:rPr>
          <w:spacing w:val="-7"/>
        </w:rPr>
        <w:t> </w:t>
      </w:r>
      <w:r>
        <w:rPr>
          <w:spacing w:val="-4"/>
        </w:rPr>
        <w:t>Contemporary</w:t>
      </w:r>
      <w:r>
        <w:rPr>
          <w:spacing w:val="-7"/>
        </w:rPr>
        <w:t> </w:t>
      </w:r>
      <w:r>
        <w:rPr>
          <w:spacing w:val="-4"/>
        </w:rPr>
        <w:t>Research</w:t>
      </w:r>
      <w:r>
        <w:rPr>
          <w:spacing w:val="-7"/>
        </w:rPr>
        <w:t> </w:t>
      </w:r>
      <w:r>
        <w:rPr>
          <w:spacing w:val="-4"/>
        </w:rPr>
        <w:t>in </w:t>
      </w:r>
      <w:r>
        <w:rPr/>
        <w:t>Business </w:t>
      </w:r>
      <w:r>
        <w:rPr>
          <w:w w:val="95"/>
        </w:rPr>
        <w:t>, 1(5), </w:t>
      </w:r>
      <w:r>
        <w:rPr/>
        <w:t>68 - 86 </w:t>
      </w:r>
      <w:r>
        <w:rPr>
          <w:w w:val="95"/>
        </w:rPr>
        <w:t>.</w:t>
      </w:r>
    </w:p>
    <w:p>
      <w:pPr>
        <w:pStyle w:val="BodyText"/>
      </w:pPr>
    </w:p>
    <w:p>
      <w:pPr>
        <w:pStyle w:val="BodyText"/>
      </w:pPr>
    </w:p>
    <w:p>
      <w:pPr>
        <w:pStyle w:val="BodyText"/>
        <w:spacing w:before="18"/>
      </w:pPr>
    </w:p>
    <w:p>
      <w:pPr>
        <w:pStyle w:val="BodyText"/>
        <w:spacing w:line="290" w:lineRule="auto" w:before="1"/>
        <w:ind w:left="400" w:firstLine="1440"/>
      </w:pPr>
      <w:r>
        <w:rPr>
          <w:spacing w:val="-6"/>
        </w:rPr>
        <w:t>Kiran, Ravi and Misra, Sunita, Patenting in Pharmaceutical industry of India: </w:t>
      </w:r>
      <w:r>
        <w:rPr/>
        <w:t>Changing</w:t>
      </w:r>
      <w:r>
        <w:rPr>
          <w:spacing w:val="-17"/>
        </w:rPr>
        <w:t> </w:t>
      </w:r>
      <w:r>
        <w:rPr/>
        <w:t>Perspectives</w:t>
      </w:r>
      <w:r>
        <w:rPr>
          <w:spacing w:val="-17"/>
        </w:rPr>
        <w:t> </w:t>
      </w:r>
      <w:r>
        <w:rPr/>
        <w:t>i</w:t>
      </w:r>
      <w:r>
        <w:rPr>
          <w:spacing w:val="-16"/>
        </w:rPr>
        <w:t> </w:t>
      </w:r>
      <w:r>
        <w:rPr/>
        <w:t>n</w:t>
      </w:r>
      <w:r>
        <w:rPr>
          <w:spacing w:val="-17"/>
        </w:rPr>
        <w:t> </w:t>
      </w:r>
      <w:r>
        <w:rPr/>
        <w:t>the</w:t>
      </w:r>
      <w:r>
        <w:rPr>
          <w:spacing w:val="-16"/>
        </w:rPr>
        <w:t> </w:t>
      </w:r>
      <w:r>
        <w:rPr/>
        <w:t>post</w:t>
      </w:r>
      <w:r>
        <w:rPr>
          <w:spacing w:val="-17"/>
        </w:rPr>
        <w:t> </w:t>
      </w:r>
      <w:r>
        <w:rPr/>
        <w:t>-</w:t>
      </w:r>
      <w:r>
        <w:rPr>
          <w:spacing w:val="-16"/>
        </w:rPr>
        <w:t> </w:t>
      </w:r>
      <w:r>
        <w:rPr/>
        <w:t>TRIPs</w:t>
      </w:r>
      <w:r>
        <w:rPr>
          <w:spacing w:val="-17"/>
        </w:rPr>
        <w:t> </w:t>
      </w:r>
      <w:r>
        <w:rPr/>
        <w:t>period,</w:t>
      </w:r>
      <w:r>
        <w:rPr>
          <w:spacing w:val="-17"/>
        </w:rPr>
        <w:t> </w:t>
      </w:r>
      <w:r>
        <w:rPr/>
        <w:t>Oorja</w:t>
      </w:r>
      <w:r>
        <w:rPr>
          <w:spacing w:val="-16"/>
        </w:rPr>
        <w:t> </w:t>
      </w:r>
      <w:r>
        <w:rPr/>
        <w:t>,</w:t>
      </w:r>
      <w:r>
        <w:rPr>
          <w:spacing w:val="-17"/>
        </w:rPr>
        <w:t> </w:t>
      </w:r>
      <w:r>
        <w:rPr/>
        <w:t>6</w:t>
      </w:r>
      <w:r>
        <w:rPr>
          <w:spacing w:val="-16"/>
        </w:rPr>
        <w:t> </w:t>
      </w:r>
      <w:r>
        <w:rPr/>
        <w:t>(1),</w:t>
      </w:r>
      <w:r>
        <w:rPr>
          <w:spacing w:val="-17"/>
        </w:rPr>
        <w:t> </w:t>
      </w:r>
      <w:r>
        <w:rPr/>
        <w:t>38</w:t>
      </w:r>
      <w:r>
        <w:rPr>
          <w:spacing w:val="-16"/>
        </w:rPr>
        <w:t> </w:t>
      </w:r>
      <w:r>
        <w:rPr/>
        <w:t>-</w:t>
      </w:r>
      <w:r>
        <w:rPr>
          <w:spacing w:val="-17"/>
        </w:rPr>
        <w:t> </w:t>
      </w:r>
      <w:r>
        <w:rPr/>
        <w:t>47.</w:t>
      </w:r>
    </w:p>
    <w:p>
      <w:pPr>
        <w:pStyle w:val="BodyText"/>
      </w:pPr>
    </w:p>
    <w:p>
      <w:pPr>
        <w:pStyle w:val="BodyText"/>
      </w:pPr>
    </w:p>
    <w:p>
      <w:pPr>
        <w:pStyle w:val="BodyText"/>
        <w:spacing w:before="19"/>
      </w:pPr>
    </w:p>
    <w:p>
      <w:pPr>
        <w:pStyle w:val="BodyText"/>
        <w:spacing w:line="290" w:lineRule="auto"/>
        <w:ind w:left="400" w:right="235" w:firstLine="1440"/>
      </w:pPr>
      <w:r>
        <w:rPr>
          <w:spacing w:val="-2"/>
        </w:rPr>
        <w:t>Kiran,</w:t>
      </w:r>
      <w:r>
        <w:rPr>
          <w:spacing w:val="-15"/>
        </w:rPr>
        <w:t> </w:t>
      </w:r>
      <w:r>
        <w:rPr>
          <w:spacing w:val="-2"/>
        </w:rPr>
        <w:t>Ravi</w:t>
      </w:r>
      <w:r>
        <w:rPr>
          <w:spacing w:val="-15"/>
        </w:rPr>
        <w:t> </w:t>
      </w:r>
      <w:r>
        <w:rPr>
          <w:spacing w:val="-2"/>
        </w:rPr>
        <w:t>&amp;</w:t>
      </w:r>
      <w:r>
        <w:rPr>
          <w:spacing w:val="-14"/>
        </w:rPr>
        <w:t> </w:t>
      </w:r>
      <w:r>
        <w:rPr>
          <w:spacing w:val="-2"/>
        </w:rPr>
        <w:t>Misra,</w:t>
      </w:r>
      <w:r>
        <w:rPr>
          <w:spacing w:val="-15"/>
        </w:rPr>
        <w:t> </w:t>
      </w:r>
      <w:r>
        <w:rPr>
          <w:spacing w:val="-2"/>
        </w:rPr>
        <w:t>Sunita,</w:t>
      </w:r>
      <w:r>
        <w:rPr>
          <w:spacing w:val="-14"/>
        </w:rPr>
        <w:t> </w:t>
      </w:r>
      <w:r>
        <w:rPr>
          <w:spacing w:val="-2"/>
        </w:rPr>
        <w:t>(2010)</w:t>
      </w:r>
      <w:r>
        <w:rPr>
          <w:spacing w:val="-15"/>
        </w:rPr>
        <w:t> </w:t>
      </w:r>
      <w:r>
        <w:rPr>
          <w:spacing w:val="-2"/>
        </w:rPr>
        <w:t>New</w:t>
      </w:r>
      <w:r>
        <w:rPr>
          <w:spacing w:val="-14"/>
        </w:rPr>
        <w:t> </w:t>
      </w:r>
      <w:r>
        <w:rPr>
          <w:spacing w:val="-2"/>
        </w:rPr>
        <w:t>IPR</w:t>
      </w:r>
      <w:r>
        <w:rPr>
          <w:spacing w:val="-15"/>
        </w:rPr>
        <w:t> </w:t>
      </w:r>
      <w:r>
        <w:rPr>
          <w:spacing w:val="-2"/>
        </w:rPr>
        <w:t>Regime</w:t>
      </w:r>
      <w:r>
        <w:rPr>
          <w:spacing w:val="-15"/>
        </w:rPr>
        <w:t> </w:t>
      </w:r>
      <w:r>
        <w:rPr>
          <w:spacing w:val="-2"/>
        </w:rPr>
        <w:t>and</w:t>
      </w:r>
      <w:r>
        <w:rPr>
          <w:spacing w:val="-14"/>
        </w:rPr>
        <w:t> </w:t>
      </w:r>
      <w:r>
        <w:rPr>
          <w:spacing w:val="-2"/>
        </w:rPr>
        <w:t>Challenges</w:t>
      </w:r>
      <w:r>
        <w:rPr>
          <w:spacing w:val="-15"/>
        </w:rPr>
        <w:t> </w:t>
      </w:r>
      <w:r>
        <w:rPr>
          <w:spacing w:val="-2"/>
        </w:rPr>
        <w:t>of</w:t>
      </w:r>
      <w:r>
        <w:rPr>
          <w:spacing w:val="-14"/>
        </w:rPr>
        <w:t> </w:t>
      </w:r>
      <w:r>
        <w:rPr>
          <w:spacing w:val="-2"/>
        </w:rPr>
        <w:t>the</w:t>
      </w:r>
      <w:r>
        <w:rPr>
          <w:spacing w:val="-15"/>
        </w:rPr>
        <w:t> </w:t>
      </w:r>
      <w:r>
        <w:rPr>
          <w:spacing w:val="-2"/>
        </w:rPr>
        <w:t>Small Pharma</w:t>
      </w:r>
      <w:r>
        <w:rPr>
          <w:spacing w:val="-15"/>
        </w:rPr>
        <w:t> </w:t>
      </w:r>
      <w:r>
        <w:rPr>
          <w:spacing w:val="-2"/>
        </w:rPr>
        <w:t>Industry,</w:t>
      </w:r>
      <w:r>
        <w:rPr>
          <w:spacing w:val="-15"/>
        </w:rPr>
        <w:t> </w:t>
      </w:r>
      <w:r>
        <w:rPr>
          <w:spacing w:val="-2"/>
        </w:rPr>
        <w:t>Interdisciplinary</w:t>
      </w:r>
      <w:r>
        <w:rPr>
          <w:spacing w:val="-14"/>
        </w:rPr>
        <w:t> </w:t>
      </w:r>
      <w:r>
        <w:rPr>
          <w:spacing w:val="-2"/>
        </w:rPr>
        <w:t>Journal</w:t>
      </w:r>
      <w:r>
        <w:rPr>
          <w:spacing w:val="-15"/>
        </w:rPr>
        <w:t> </w:t>
      </w:r>
      <w:r>
        <w:rPr>
          <w:spacing w:val="-2"/>
        </w:rPr>
        <w:t>of</w:t>
      </w:r>
      <w:r>
        <w:rPr>
          <w:spacing w:val="-14"/>
        </w:rPr>
        <w:t> </w:t>
      </w:r>
      <w:r>
        <w:rPr>
          <w:spacing w:val="-2"/>
        </w:rPr>
        <w:t>Contemporary</w:t>
      </w:r>
      <w:r>
        <w:rPr>
          <w:spacing w:val="-15"/>
        </w:rPr>
        <w:t> </w:t>
      </w:r>
      <w:r>
        <w:rPr>
          <w:spacing w:val="-2"/>
        </w:rPr>
        <w:t>Research</w:t>
      </w:r>
      <w:r>
        <w:rPr>
          <w:spacing w:val="-14"/>
        </w:rPr>
        <w:t> </w:t>
      </w:r>
      <w:r>
        <w:rPr>
          <w:spacing w:val="-2"/>
        </w:rPr>
        <w:t>in</w:t>
      </w:r>
      <w:r>
        <w:rPr>
          <w:spacing w:val="-15"/>
        </w:rPr>
        <w:t> </w:t>
      </w:r>
      <w:r>
        <w:rPr>
          <w:spacing w:val="-2"/>
        </w:rPr>
        <w:t>Business</w:t>
      </w:r>
      <w:r>
        <w:rPr>
          <w:spacing w:val="-15"/>
        </w:rPr>
        <w:t> </w:t>
      </w:r>
      <w:r>
        <w:rPr>
          <w:spacing w:val="-2"/>
        </w:rPr>
        <w:t>,</w:t>
      </w:r>
      <w:r>
        <w:rPr>
          <w:spacing w:val="-14"/>
        </w:rPr>
        <w:t> </w:t>
      </w:r>
      <w:r>
        <w:rPr>
          <w:spacing w:val="-2"/>
        </w:rPr>
        <w:t>1(10),</w:t>
      </w:r>
      <w:r>
        <w:rPr>
          <w:spacing w:val="-15"/>
        </w:rPr>
        <w:t> </w:t>
      </w:r>
      <w:r>
        <w:rPr>
          <w:spacing w:val="-2"/>
        </w:rPr>
        <w:t>42</w:t>
      </w:r>
      <w:r>
        <w:rPr>
          <w:spacing w:val="-14"/>
        </w:rPr>
        <w:t> </w:t>
      </w:r>
      <w:r>
        <w:rPr>
          <w:spacing w:val="-2"/>
        </w:rPr>
        <w:t>- </w:t>
      </w:r>
      <w:r>
        <w:rPr>
          <w:spacing w:val="-4"/>
        </w:rPr>
        <w:t>60.</w:t>
      </w:r>
    </w:p>
    <w:p>
      <w:pPr>
        <w:pStyle w:val="BodyText"/>
      </w:pPr>
    </w:p>
    <w:p>
      <w:pPr>
        <w:pStyle w:val="BodyText"/>
      </w:pPr>
    </w:p>
    <w:p>
      <w:pPr>
        <w:pStyle w:val="BodyText"/>
        <w:spacing w:before="19"/>
      </w:pPr>
    </w:p>
    <w:p>
      <w:pPr>
        <w:pStyle w:val="BodyText"/>
        <w:spacing w:line="290" w:lineRule="auto"/>
        <w:ind w:left="400" w:right="249" w:firstLine="1440"/>
      </w:pPr>
      <w:r>
        <w:rPr>
          <w:spacing w:val="-4"/>
        </w:rPr>
        <w:t>Kiran,</w:t>
      </w:r>
      <w:r>
        <w:rPr>
          <w:spacing w:val="-10"/>
        </w:rPr>
        <w:t> </w:t>
      </w:r>
      <w:r>
        <w:rPr>
          <w:spacing w:val="-4"/>
        </w:rPr>
        <w:t>Ravi,</w:t>
      </w:r>
      <w:r>
        <w:rPr>
          <w:spacing w:val="-10"/>
        </w:rPr>
        <w:t> </w:t>
      </w:r>
      <w:r>
        <w:rPr>
          <w:spacing w:val="-4"/>
        </w:rPr>
        <w:t>Anil</w:t>
      </w:r>
      <w:r>
        <w:rPr>
          <w:spacing w:val="-10"/>
        </w:rPr>
        <w:t> </w:t>
      </w:r>
      <w:r>
        <w:rPr>
          <w:spacing w:val="-4"/>
        </w:rPr>
        <w:t>K.</w:t>
      </w:r>
      <w:r>
        <w:rPr>
          <w:spacing w:val="-10"/>
        </w:rPr>
        <w:t> </w:t>
      </w:r>
      <w:r>
        <w:rPr>
          <w:spacing w:val="-4"/>
        </w:rPr>
        <w:t>Verma</w:t>
      </w:r>
      <w:r>
        <w:rPr>
          <w:spacing w:val="-10"/>
        </w:rPr>
        <w:t> </w:t>
      </w:r>
      <w:r>
        <w:rPr>
          <w:spacing w:val="-4"/>
        </w:rPr>
        <w:t>and</w:t>
      </w:r>
      <w:r>
        <w:rPr>
          <w:spacing w:val="-10"/>
        </w:rPr>
        <w:t> </w:t>
      </w:r>
      <w:r>
        <w:rPr>
          <w:spacing w:val="-4"/>
        </w:rPr>
        <w:t>Pa</w:t>
      </w:r>
      <w:r>
        <w:rPr>
          <w:spacing w:val="-10"/>
        </w:rPr>
        <w:t> </w:t>
      </w:r>
      <w:r>
        <w:rPr>
          <w:spacing w:val="-4"/>
        </w:rPr>
        <w:t>rul</w:t>
      </w:r>
      <w:r>
        <w:rPr>
          <w:spacing w:val="-10"/>
        </w:rPr>
        <w:t> </w:t>
      </w:r>
      <w:r>
        <w:rPr>
          <w:spacing w:val="-4"/>
        </w:rPr>
        <w:t>Dharmani,</w:t>
      </w:r>
      <w:r>
        <w:rPr>
          <w:spacing w:val="-10"/>
        </w:rPr>
        <w:t> </w:t>
      </w:r>
      <w:r>
        <w:rPr>
          <w:spacing w:val="-4"/>
        </w:rPr>
        <w:t>(2010),</w:t>
      </w:r>
      <w:r>
        <w:rPr>
          <w:spacing w:val="-10"/>
        </w:rPr>
        <w:t> </w:t>
      </w:r>
      <w:r>
        <w:rPr>
          <w:spacing w:val="-4"/>
        </w:rPr>
        <w:t>Enhancing</w:t>
      </w:r>
      <w:r>
        <w:rPr>
          <w:spacing w:val="-10"/>
        </w:rPr>
        <w:t> </w:t>
      </w:r>
      <w:r>
        <w:rPr>
          <w:spacing w:val="-4"/>
        </w:rPr>
        <w:t>the</w:t>
      </w:r>
      <w:r>
        <w:rPr>
          <w:spacing w:val="-10"/>
        </w:rPr>
        <w:t> </w:t>
      </w:r>
      <w:r>
        <w:rPr>
          <w:spacing w:val="-4"/>
        </w:rPr>
        <w:t>learning </w:t>
      </w:r>
      <w:r>
        <w:rPr/>
        <w:t>of</w:t>
      </w:r>
      <w:r>
        <w:rPr>
          <w:spacing w:val="-14"/>
        </w:rPr>
        <w:t> </w:t>
      </w:r>
      <w:r>
        <w:rPr/>
        <w:t>students</w:t>
      </w:r>
      <w:r>
        <w:rPr>
          <w:spacing w:val="-14"/>
        </w:rPr>
        <w:t> </w:t>
      </w:r>
      <w:r>
        <w:rPr/>
        <w:t>of</w:t>
      </w:r>
      <w:r>
        <w:rPr>
          <w:spacing w:val="-14"/>
        </w:rPr>
        <w:t> </w:t>
      </w:r>
      <w:r>
        <w:rPr/>
        <w:t>higher</w:t>
      </w:r>
      <w:r>
        <w:rPr>
          <w:spacing w:val="-14"/>
        </w:rPr>
        <w:t> </w:t>
      </w:r>
      <w:r>
        <w:rPr/>
        <w:t>education</w:t>
      </w:r>
      <w:r>
        <w:rPr>
          <w:spacing w:val="-14"/>
        </w:rPr>
        <w:t> </w:t>
      </w:r>
      <w:r>
        <w:rPr/>
        <w:t>through</w:t>
      </w:r>
      <w:r>
        <w:rPr>
          <w:spacing w:val="-14"/>
        </w:rPr>
        <w:t> </w:t>
      </w:r>
      <w:r>
        <w:rPr/>
        <w:t>innovative</w:t>
      </w:r>
      <w:r>
        <w:rPr>
          <w:spacing w:val="-14"/>
        </w:rPr>
        <w:t> </w:t>
      </w:r>
      <w:r>
        <w:rPr/>
        <w:t>communication</w:t>
      </w:r>
      <w:r>
        <w:rPr>
          <w:spacing w:val="-14"/>
        </w:rPr>
        <w:t> </w:t>
      </w:r>
      <w:r>
        <w:rPr/>
        <w:t>modes</w:t>
      </w:r>
      <w:r>
        <w:rPr>
          <w:spacing w:val="-14"/>
        </w:rPr>
        <w:t> </w:t>
      </w:r>
      <w:r>
        <w:rPr/>
        <w:t>of</w:t>
      </w:r>
      <w:r>
        <w:rPr>
          <w:spacing w:val="-14"/>
        </w:rPr>
        <w:t> </w:t>
      </w:r>
      <w:r>
        <w:rPr/>
        <w:t>knowledge: </w:t>
      </w:r>
      <w:r>
        <w:rPr>
          <w:spacing w:val="-2"/>
        </w:rPr>
        <w:t>Educators</w:t>
      </w:r>
      <w:r>
        <w:rPr>
          <w:spacing w:val="-11"/>
        </w:rPr>
        <w:t> </w:t>
      </w:r>
      <w:r>
        <w:rPr>
          <w:spacing w:val="-2"/>
        </w:rPr>
        <w:t>Support</w:t>
      </w:r>
      <w:r>
        <w:rPr>
          <w:spacing w:val="-11"/>
        </w:rPr>
        <w:t> </w:t>
      </w:r>
      <w:r>
        <w:rPr>
          <w:spacing w:val="-2"/>
        </w:rPr>
        <w:t>Model,</w:t>
      </w:r>
      <w:r>
        <w:rPr>
          <w:spacing w:val="-11"/>
        </w:rPr>
        <w:t> </w:t>
      </w:r>
      <w:r>
        <w:rPr>
          <w:spacing w:val="-2"/>
        </w:rPr>
        <w:t>Global</w:t>
      </w:r>
      <w:r>
        <w:rPr>
          <w:spacing w:val="-11"/>
        </w:rPr>
        <w:t> </w:t>
      </w:r>
      <w:r>
        <w:rPr>
          <w:spacing w:val="-2"/>
        </w:rPr>
        <w:t>Journal</w:t>
      </w:r>
      <w:r>
        <w:rPr>
          <w:spacing w:val="-11"/>
        </w:rPr>
        <w:t> </w:t>
      </w:r>
      <w:r>
        <w:rPr>
          <w:spacing w:val="-2"/>
        </w:rPr>
        <w:t>of</w:t>
      </w:r>
      <w:r>
        <w:rPr>
          <w:spacing w:val="-11"/>
        </w:rPr>
        <w:t> </w:t>
      </w:r>
      <w:r>
        <w:rPr>
          <w:spacing w:val="-2"/>
        </w:rPr>
        <w:t>Management</w:t>
      </w:r>
      <w:r>
        <w:rPr>
          <w:spacing w:val="-11"/>
        </w:rPr>
        <w:t> </w:t>
      </w:r>
      <w:r>
        <w:rPr>
          <w:spacing w:val="-2"/>
        </w:rPr>
        <w:t>and</w:t>
      </w:r>
      <w:r>
        <w:rPr>
          <w:spacing w:val="-11"/>
        </w:rPr>
        <w:t> </w:t>
      </w:r>
      <w:r>
        <w:rPr>
          <w:spacing w:val="-2"/>
        </w:rPr>
        <w:t>Business</w:t>
      </w:r>
      <w:r>
        <w:rPr>
          <w:spacing w:val="-11"/>
        </w:rPr>
        <w:t> </w:t>
      </w:r>
      <w:r>
        <w:rPr>
          <w:spacing w:val="-2"/>
        </w:rPr>
        <w:t>Research,</w:t>
      </w:r>
      <w:r>
        <w:rPr>
          <w:spacing w:val="-11"/>
        </w:rPr>
        <w:t> </w:t>
      </w:r>
      <w:r>
        <w:rPr>
          <w:spacing w:val="-2"/>
        </w:rPr>
        <w:t>10(2),</w:t>
      </w:r>
      <w:r>
        <w:rPr>
          <w:spacing w:val="-11"/>
        </w:rPr>
        <w:t> </w:t>
      </w:r>
      <w:r>
        <w:rPr>
          <w:spacing w:val="-2"/>
        </w:rPr>
        <w:t>164</w:t>
      </w:r>
      <w:r>
        <w:rPr>
          <w:spacing w:val="-11"/>
        </w:rPr>
        <w:t> </w:t>
      </w:r>
      <w:r>
        <w:rPr>
          <w:spacing w:val="-2"/>
        </w:rPr>
        <w:t>- </w:t>
      </w:r>
      <w:r>
        <w:rPr>
          <w:spacing w:val="-4"/>
        </w:rPr>
        <w:t>170.</w:t>
      </w:r>
    </w:p>
    <w:p>
      <w:pPr>
        <w:pStyle w:val="BodyText"/>
      </w:pPr>
    </w:p>
    <w:p>
      <w:pPr>
        <w:pStyle w:val="BodyText"/>
      </w:pPr>
    </w:p>
    <w:p>
      <w:pPr>
        <w:pStyle w:val="BodyText"/>
        <w:spacing w:before="18"/>
      </w:pPr>
    </w:p>
    <w:p>
      <w:pPr>
        <w:pStyle w:val="BodyText"/>
        <w:spacing w:line="290" w:lineRule="auto"/>
        <w:ind w:left="400" w:right="249" w:firstLine="1440"/>
      </w:pPr>
      <w:r>
        <w:rPr>
          <w:spacing w:val="-6"/>
        </w:rPr>
        <w:t>Walia,</w:t>
      </w:r>
      <w:r>
        <w:rPr>
          <w:spacing w:val="-11"/>
        </w:rPr>
        <w:t> </w:t>
      </w:r>
      <w:r>
        <w:rPr>
          <w:spacing w:val="-6"/>
        </w:rPr>
        <w:t>Nidhi</w:t>
      </w:r>
      <w:r>
        <w:rPr>
          <w:spacing w:val="-10"/>
        </w:rPr>
        <w:t> </w:t>
      </w:r>
      <w:r>
        <w:rPr>
          <w:spacing w:val="-6"/>
        </w:rPr>
        <w:t>and</w:t>
      </w:r>
      <w:r>
        <w:rPr>
          <w:spacing w:val="-11"/>
        </w:rPr>
        <w:t> </w:t>
      </w:r>
      <w:r>
        <w:rPr>
          <w:spacing w:val="-6"/>
        </w:rPr>
        <w:t>Kiran,</w:t>
      </w:r>
      <w:r>
        <w:rPr>
          <w:spacing w:val="-10"/>
        </w:rPr>
        <w:t> </w:t>
      </w:r>
      <w:r>
        <w:rPr>
          <w:spacing w:val="-6"/>
        </w:rPr>
        <w:t>Ravi</w:t>
      </w:r>
      <w:r>
        <w:rPr>
          <w:spacing w:val="-11"/>
        </w:rPr>
        <w:t> </w:t>
      </w:r>
      <w:r>
        <w:rPr>
          <w:spacing w:val="-6"/>
        </w:rPr>
        <w:t>(201</w:t>
      </w:r>
      <w:r>
        <w:rPr>
          <w:spacing w:val="-10"/>
        </w:rPr>
        <w:t> </w:t>
      </w:r>
      <w:r>
        <w:rPr>
          <w:spacing w:val="-6"/>
        </w:rPr>
        <w:t>0),</w:t>
      </w:r>
      <w:r>
        <w:rPr>
          <w:spacing w:val="-11"/>
        </w:rPr>
        <w:t> </w:t>
      </w:r>
      <w:r>
        <w:rPr>
          <w:spacing w:val="-6"/>
        </w:rPr>
        <w:t>Efficient</w:t>
      </w:r>
      <w:r>
        <w:rPr>
          <w:spacing w:val="-10"/>
        </w:rPr>
        <w:t> </w:t>
      </w:r>
      <w:r>
        <w:rPr>
          <w:spacing w:val="-6"/>
        </w:rPr>
        <w:t>Market</w:t>
      </w:r>
      <w:r>
        <w:rPr>
          <w:spacing w:val="-11"/>
        </w:rPr>
        <w:t> </w:t>
      </w:r>
      <w:r>
        <w:rPr>
          <w:spacing w:val="-6"/>
        </w:rPr>
        <w:t>Hypothesis,</w:t>
      </w:r>
      <w:r>
        <w:rPr>
          <w:spacing w:val="-10"/>
        </w:rPr>
        <w:t> </w:t>
      </w:r>
      <w:r>
        <w:rPr>
          <w:spacing w:val="-6"/>
        </w:rPr>
        <w:t>Price</w:t>
      </w:r>
      <w:r>
        <w:rPr>
          <w:spacing w:val="-11"/>
        </w:rPr>
        <w:t> </w:t>
      </w:r>
      <w:r>
        <w:rPr>
          <w:spacing w:val="-6"/>
        </w:rPr>
        <w:t>volatility </w:t>
      </w:r>
      <w:r>
        <w:rPr>
          <w:spacing w:val="-2"/>
        </w:rPr>
        <w:t>and</w:t>
      </w:r>
      <w:r>
        <w:rPr>
          <w:spacing w:val="-8"/>
        </w:rPr>
        <w:t> </w:t>
      </w:r>
      <w:r>
        <w:rPr>
          <w:spacing w:val="-2"/>
        </w:rPr>
        <w:t>performance</w:t>
      </w:r>
      <w:r>
        <w:rPr>
          <w:spacing w:val="-8"/>
        </w:rPr>
        <w:t> </w:t>
      </w:r>
      <w:r>
        <w:rPr>
          <w:spacing w:val="-2"/>
        </w:rPr>
        <w:t>of</w:t>
      </w:r>
      <w:r>
        <w:rPr>
          <w:spacing w:val="-8"/>
        </w:rPr>
        <w:t> </w:t>
      </w:r>
      <w:r>
        <w:rPr>
          <w:spacing w:val="-2"/>
        </w:rPr>
        <w:t>Mutual</w:t>
      </w:r>
      <w:r>
        <w:rPr>
          <w:spacing w:val="-8"/>
        </w:rPr>
        <w:t> </w:t>
      </w:r>
      <w:r>
        <w:rPr>
          <w:spacing w:val="-2"/>
        </w:rPr>
        <w:t>Funds</w:t>
      </w:r>
      <w:r>
        <w:rPr>
          <w:spacing w:val="-8"/>
        </w:rPr>
        <w:t> </w:t>
      </w:r>
      <w:r>
        <w:rPr>
          <w:spacing w:val="-2"/>
        </w:rPr>
        <w:t>Efficient</w:t>
      </w:r>
      <w:r>
        <w:rPr>
          <w:spacing w:val="-8"/>
        </w:rPr>
        <w:t> </w:t>
      </w:r>
      <w:r>
        <w:rPr>
          <w:spacing w:val="-2"/>
        </w:rPr>
        <w:t>Market</w:t>
      </w:r>
      <w:r>
        <w:rPr>
          <w:spacing w:val="-8"/>
        </w:rPr>
        <w:t> </w:t>
      </w:r>
      <w:r>
        <w:rPr>
          <w:spacing w:val="-2"/>
        </w:rPr>
        <w:t>Hypothesis,</w:t>
      </w:r>
      <w:r>
        <w:rPr>
          <w:spacing w:val="-8"/>
        </w:rPr>
        <w:t> </w:t>
      </w:r>
      <w:r>
        <w:rPr>
          <w:spacing w:val="-2"/>
        </w:rPr>
        <w:t>Price</w:t>
      </w:r>
      <w:r>
        <w:rPr>
          <w:spacing w:val="-8"/>
        </w:rPr>
        <w:t> </w:t>
      </w:r>
      <w:r>
        <w:rPr>
          <w:spacing w:val="-2"/>
        </w:rPr>
        <w:t>volatility</w:t>
      </w:r>
      <w:r>
        <w:rPr>
          <w:spacing w:val="-8"/>
        </w:rPr>
        <w:t> </w:t>
      </w:r>
      <w:r>
        <w:rPr>
          <w:spacing w:val="-2"/>
        </w:rPr>
        <w:t>and performance</w:t>
      </w:r>
      <w:r>
        <w:rPr>
          <w:spacing w:val="-8"/>
        </w:rPr>
        <w:t> </w:t>
      </w:r>
      <w:r>
        <w:rPr>
          <w:spacing w:val="-2"/>
        </w:rPr>
        <w:t>of</w:t>
      </w:r>
      <w:r>
        <w:rPr>
          <w:spacing w:val="-8"/>
        </w:rPr>
        <w:t> </w:t>
      </w:r>
      <w:r>
        <w:rPr>
          <w:spacing w:val="-2"/>
        </w:rPr>
        <w:t>Mutual</w:t>
      </w:r>
      <w:r>
        <w:rPr>
          <w:spacing w:val="-8"/>
        </w:rPr>
        <w:t> </w:t>
      </w:r>
      <w:r>
        <w:rPr>
          <w:spacing w:val="-2"/>
        </w:rPr>
        <w:t>Funds,</w:t>
      </w:r>
      <w:r>
        <w:rPr>
          <w:spacing w:val="-8"/>
        </w:rPr>
        <w:t> </w:t>
      </w:r>
      <w:r>
        <w:rPr>
          <w:spacing w:val="-2"/>
        </w:rPr>
        <w:t>Global</w:t>
      </w:r>
      <w:r>
        <w:rPr>
          <w:spacing w:val="-8"/>
        </w:rPr>
        <w:t> </w:t>
      </w:r>
      <w:r>
        <w:rPr>
          <w:spacing w:val="-2"/>
        </w:rPr>
        <w:t>Journal</w:t>
      </w:r>
      <w:r>
        <w:rPr>
          <w:spacing w:val="-8"/>
        </w:rPr>
        <w:t> </w:t>
      </w:r>
      <w:r>
        <w:rPr>
          <w:spacing w:val="-2"/>
        </w:rPr>
        <w:t>of</w:t>
      </w:r>
      <w:r>
        <w:rPr>
          <w:spacing w:val="-8"/>
        </w:rPr>
        <w:t> </w:t>
      </w:r>
      <w:r>
        <w:rPr>
          <w:spacing w:val="-2"/>
        </w:rPr>
        <w:t>Management</w:t>
      </w:r>
      <w:r>
        <w:rPr>
          <w:spacing w:val="-8"/>
        </w:rPr>
        <w:t> </w:t>
      </w:r>
      <w:r>
        <w:rPr>
          <w:spacing w:val="-2"/>
        </w:rPr>
        <w:t>and</w:t>
      </w:r>
      <w:r>
        <w:rPr>
          <w:spacing w:val="-8"/>
        </w:rPr>
        <w:t> </w:t>
      </w:r>
      <w:r>
        <w:rPr>
          <w:spacing w:val="-2"/>
        </w:rPr>
        <w:t>Business</w:t>
      </w:r>
      <w:r>
        <w:rPr>
          <w:spacing w:val="-8"/>
        </w:rPr>
        <w:t> </w:t>
      </w:r>
      <w:r>
        <w:rPr>
          <w:spacing w:val="-2"/>
        </w:rPr>
        <w:t>Research</w:t>
      </w:r>
      <w:r>
        <w:rPr>
          <w:spacing w:val="-8"/>
        </w:rPr>
        <w:t> </w:t>
      </w:r>
      <w:r>
        <w:rPr>
          <w:spacing w:val="-2"/>
        </w:rPr>
        <w:t>,</w:t>
      </w:r>
      <w:r>
        <w:rPr>
          <w:spacing w:val="-8"/>
        </w:rPr>
        <w:t> </w:t>
      </w:r>
      <w:r>
        <w:rPr>
          <w:spacing w:val="-2"/>
        </w:rPr>
        <w:t>10(2), </w:t>
      </w:r>
      <w:r>
        <w:rPr/>
        <w:t>42 - 50.</w:t>
      </w:r>
    </w:p>
    <w:p>
      <w:pPr>
        <w:spacing w:after="0" w:line="290" w:lineRule="auto"/>
        <w:sectPr>
          <w:pgSz w:w="11920" w:h="16840"/>
          <w:pgMar w:top="1900" w:bottom="280" w:left="1040" w:right="1220"/>
        </w:sectPr>
      </w:pPr>
    </w:p>
    <w:p>
      <w:pPr>
        <w:pStyle w:val="BodyText"/>
        <w:spacing w:line="290" w:lineRule="auto" w:before="76"/>
        <w:ind w:left="400" w:right="249" w:firstLine="1440"/>
      </w:pPr>
      <w:r>
        <w:rPr>
          <w:spacing w:val="-8"/>
        </w:rPr>
        <w:t>Walia, Nidhi &amp; Kiran, Ravi ( 2010), Market volatility, Diversification and Proactive </w:t>
      </w:r>
      <w:r>
        <w:rPr/>
        <w:t>Risk Management for Mutual funds, Global Business and Management Research: An </w:t>
      </w:r>
      <w:r>
        <w:rPr>
          <w:spacing w:val="-2"/>
        </w:rPr>
        <w:t>International</w:t>
      </w:r>
      <w:r>
        <w:rPr>
          <w:spacing w:val="-15"/>
        </w:rPr>
        <w:t> </w:t>
      </w:r>
      <w:r>
        <w:rPr>
          <w:spacing w:val="-2"/>
        </w:rPr>
        <w:t>journal</w:t>
      </w:r>
      <w:r>
        <w:rPr>
          <w:spacing w:val="-15"/>
        </w:rPr>
        <w:t> </w:t>
      </w:r>
      <w:r>
        <w:rPr>
          <w:spacing w:val="-2"/>
        </w:rPr>
        <w:t>,</w:t>
      </w:r>
      <w:r>
        <w:rPr>
          <w:spacing w:val="-14"/>
        </w:rPr>
        <w:t> </w:t>
      </w:r>
      <w:r>
        <w:rPr>
          <w:spacing w:val="-2"/>
        </w:rPr>
        <w:t>2</w:t>
      </w:r>
      <w:r>
        <w:rPr>
          <w:spacing w:val="-15"/>
        </w:rPr>
        <w:t> </w:t>
      </w:r>
      <w:r>
        <w:rPr>
          <w:spacing w:val="-2"/>
        </w:rPr>
        <w:t>(2),</w:t>
      </w:r>
      <w:r>
        <w:rPr>
          <w:spacing w:val="-14"/>
        </w:rPr>
        <w:t> </w:t>
      </w:r>
      <w:r>
        <w:rPr>
          <w:spacing w:val="-2"/>
        </w:rPr>
        <w:t>198</w:t>
      </w:r>
      <w:r>
        <w:rPr>
          <w:spacing w:val="-15"/>
        </w:rPr>
        <w:t> </w:t>
      </w:r>
      <w:r>
        <w:rPr>
          <w:spacing w:val="-2"/>
        </w:rPr>
        <w:t>-</w:t>
      </w:r>
      <w:r>
        <w:rPr>
          <w:spacing w:val="-14"/>
        </w:rPr>
        <w:t> </w:t>
      </w:r>
      <w:r>
        <w:rPr>
          <w:spacing w:val="-2"/>
        </w:rPr>
        <w:t>207.</w:t>
      </w:r>
    </w:p>
    <w:p>
      <w:pPr>
        <w:pStyle w:val="BodyText"/>
      </w:pPr>
    </w:p>
    <w:p>
      <w:pPr>
        <w:pStyle w:val="BodyText"/>
      </w:pPr>
    </w:p>
    <w:p>
      <w:pPr>
        <w:pStyle w:val="BodyText"/>
        <w:spacing w:before="18"/>
      </w:pPr>
    </w:p>
    <w:p>
      <w:pPr>
        <w:pStyle w:val="BodyText"/>
        <w:spacing w:line="290" w:lineRule="auto"/>
        <w:ind w:left="400" w:right="249" w:firstLine="1440"/>
      </w:pPr>
      <w:r>
        <w:rPr>
          <w:spacing w:val="-2"/>
        </w:rPr>
        <w:t>Kiran,</w:t>
      </w:r>
      <w:r>
        <w:rPr>
          <w:spacing w:val="-11"/>
        </w:rPr>
        <w:t> </w:t>
      </w:r>
      <w:r>
        <w:rPr>
          <w:spacing w:val="-2"/>
        </w:rPr>
        <w:t>Ravi</w:t>
      </w:r>
      <w:r>
        <w:rPr>
          <w:spacing w:val="-11"/>
        </w:rPr>
        <w:t> </w:t>
      </w:r>
      <w:r>
        <w:rPr>
          <w:spacing w:val="-2"/>
        </w:rPr>
        <w:t>and</w:t>
      </w:r>
      <w:r>
        <w:rPr>
          <w:spacing w:val="-11"/>
        </w:rPr>
        <w:t> </w:t>
      </w:r>
      <w:r>
        <w:rPr>
          <w:spacing w:val="-2"/>
        </w:rPr>
        <w:t>Deepika</w:t>
      </w:r>
      <w:r>
        <w:rPr>
          <w:spacing w:val="-11"/>
        </w:rPr>
        <w:t> </w:t>
      </w:r>
      <w:r>
        <w:rPr>
          <w:spacing w:val="-2"/>
        </w:rPr>
        <w:t>(2010),</w:t>
      </w:r>
      <w:r>
        <w:rPr>
          <w:spacing w:val="-11"/>
        </w:rPr>
        <w:t> </w:t>
      </w:r>
      <w:r>
        <w:rPr>
          <w:spacing w:val="-2"/>
        </w:rPr>
        <w:t>E</w:t>
      </w:r>
      <w:r>
        <w:rPr>
          <w:spacing w:val="-11"/>
        </w:rPr>
        <w:t> </w:t>
      </w:r>
      <w:r>
        <w:rPr>
          <w:spacing w:val="-2"/>
        </w:rPr>
        <w:t>-</w:t>
      </w:r>
      <w:r>
        <w:rPr>
          <w:spacing w:val="-11"/>
        </w:rPr>
        <w:t> </w:t>
      </w:r>
      <w:r>
        <w:rPr>
          <w:spacing w:val="-2"/>
        </w:rPr>
        <w:t>Business</w:t>
      </w:r>
      <w:r>
        <w:rPr>
          <w:spacing w:val="-11"/>
        </w:rPr>
        <w:t> </w:t>
      </w:r>
      <w:r>
        <w:rPr>
          <w:spacing w:val="-2"/>
        </w:rPr>
        <w:t>in</w:t>
      </w:r>
      <w:r>
        <w:rPr>
          <w:spacing w:val="-11"/>
        </w:rPr>
        <w:t> </w:t>
      </w:r>
      <w:r>
        <w:rPr>
          <w:spacing w:val="-2"/>
        </w:rPr>
        <w:t>India:</w:t>
      </w:r>
      <w:r>
        <w:rPr>
          <w:spacing w:val="-11"/>
        </w:rPr>
        <w:t> </w:t>
      </w:r>
      <w:r>
        <w:rPr>
          <w:spacing w:val="-2"/>
        </w:rPr>
        <w:t>changing</w:t>
      </w:r>
      <w:r>
        <w:rPr>
          <w:spacing w:val="-11"/>
        </w:rPr>
        <w:t> </w:t>
      </w:r>
      <w:r>
        <w:rPr>
          <w:spacing w:val="-2"/>
        </w:rPr>
        <w:t>scenario</w:t>
      </w:r>
      <w:r>
        <w:rPr>
          <w:spacing w:val="-11"/>
        </w:rPr>
        <w:t> </w:t>
      </w:r>
      <w:r>
        <w:rPr>
          <w:spacing w:val="-2"/>
        </w:rPr>
        <w:t>and </w:t>
      </w:r>
      <w:r>
        <w:rPr/>
        <w:t>future</w:t>
      </w:r>
      <w:r>
        <w:rPr>
          <w:spacing w:val="-17"/>
        </w:rPr>
        <w:t> </w:t>
      </w:r>
      <w:r>
        <w:rPr/>
        <w:t>p</w:t>
      </w:r>
      <w:r>
        <w:rPr>
          <w:spacing w:val="-17"/>
        </w:rPr>
        <w:t> </w:t>
      </w:r>
      <w:r>
        <w:rPr/>
        <w:t>rospects</w:t>
      </w:r>
      <w:r>
        <w:rPr>
          <w:spacing w:val="-16"/>
        </w:rPr>
        <w:t> </w:t>
      </w:r>
      <w:r>
        <w:rPr/>
        <w:t>OORJA,</w:t>
      </w:r>
      <w:r>
        <w:rPr>
          <w:spacing w:val="-17"/>
        </w:rPr>
        <w:t> </w:t>
      </w:r>
      <w:r>
        <w:rPr/>
        <w:t>Journal</w:t>
      </w:r>
      <w:r>
        <w:rPr>
          <w:spacing w:val="-16"/>
        </w:rPr>
        <w:t> </w:t>
      </w:r>
      <w:r>
        <w:rPr/>
        <w:t>of</w:t>
      </w:r>
      <w:r>
        <w:rPr>
          <w:spacing w:val="-17"/>
        </w:rPr>
        <w:t> </w:t>
      </w:r>
      <w:r>
        <w:rPr/>
        <w:t>Management</w:t>
      </w:r>
      <w:r>
        <w:rPr>
          <w:spacing w:val="-16"/>
        </w:rPr>
        <w:t> </w:t>
      </w:r>
      <w:r>
        <w:rPr/>
        <w:t>&amp;</w:t>
      </w:r>
      <w:r>
        <w:rPr>
          <w:spacing w:val="-17"/>
        </w:rPr>
        <w:t> </w:t>
      </w:r>
      <w:r>
        <w:rPr/>
        <w:t>IT</w:t>
      </w:r>
      <w:r>
        <w:rPr>
          <w:spacing w:val="-17"/>
        </w:rPr>
        <w:t> </w:t>
      </w:r>
      <w:r>
        <w:rPr/>
        <w:t>,</w:t>
      </w:r>
      <w:r>
        <w:rPr>
          <w:spacing w:val="-16"/>
        </w:rPr>
        <w:t> </w:t>
      </w:r>
      <w:r>
        <w:rPr/>
        <w:t>8</w:t>
      </w:r>
      <w:r>
        <w:rPr>
          <w:spacing w:val="-17"/>
        </w:rPr>
        <w:t> </w:t>
      </w:r>
      <w:r>
        <w:rPr/>
        <w:t>(1),</w:t>
      </w:r>
      <w:r>
        <w:rPr>
          <w:spacing w:val="-16"/>
        </w:rPr>
        <w:t> </w:t>
      </w:r>
      <w:r>
        <w:rPr/>
        <w:t>32</w:t>
      </w:r>
      <w:r>
        <w:rPr>
          <w:spacing w:val="-17"/>
        </w:rPr>
        <w:t> </w:t>
      </w:r>
      <w:r>
        <w:rPr/>
        <w:t>-</w:t>
      </w:r>
      <w:r>
        <w:rPr>
          <w:spacing w:val="-16"/>
        </w:rPr>
        <w:t> </w:t>
      </w:r>
      <w:r>
        <w:rPr/>
        <w:t>37.</w:t>
      </w:r>
    </w:p>
    <w:p>
      <w:pPr>
        <w:pStyle w:val="BodyText"/>
      </w:pPr>
    </w:p>
    <w:p>
      <w:pPr>
        <w:pStyle w:val="BodyText"/>
      </w:pPr>
    </w:p>
    <w:p>
      <w:pPr>
        <w:pStyle w:val="BodyText"/>
        <w:spacing w:before="20"/>
      </w:pPr>
    </w:p>
    <w:p>
      <w:pPr>
        <w:pStyle w:val="BodyText"/>
        <w:spacing w:line="290" w:lineRule="auto"/>
        <w:ind w:left="400" w:right="294" w:firstLine="1440"/>
      </w:pPr>
      <w:r>
        <w:rPr/>
        <w:t>Manpreet</w:t>
      </w:r>
      <w:r>
        <w:rPr>
          <w:spacing w:val="-17"/>
        </w:rPr>
        <w:t> </w:t>
      </w:r>
      <w:r>
        <w:rPr/>
        <w:t>Kaur</w:t>
      </w:r>
      <w:r>
        <w:rPr>
          <w:spacing w:val="-17"/>
        </w:rPr>
        <w:t> </w:t>
      </w:r>
      <w:r>
        <w:rPr/>
        <w:t>and</w:t>
      </w:r>
      <w:r>
        <w:rPr>
          <w:spacing w:val="-16"/>
        </w:rPr>
        <w:t> </w:t>
      </w:r>
      <w:r>
        <w:rPr/>
        <w:t>Kiran,</w:t>
      </w:r>
      <w:r>
        <w:rPr>
          <w:spacing w:val="-17"/>
        </w:rPr>
        <w:t> </w:t>
      </w:r>
      <w:r>
        <w:rPr/>
        <w:t>Ravi</w:t>
      </w:r>
      <w:r>
        <w:rPr>
          <w:spacing w:val="-16"/>
        </w:rPr>
        <w:t> </w:t>
      </w:r>
      <w:r>
        <w:rPr/>
        <w:t>(2010),</w:t>
      </w:r>
      <w:r>
        <w:rPr>
          <w:spacing w:val="-17"/>
        </w:rPr>
        <w:t> </w:t>
      </w:r>
      <w:r>
        <w:rPr/>
        <w:t>New</w:t>
      </w:r>
      <w:r>
        <w:rPr>
          <w:spacing w:val="-16"/>
        </w:rPr>
        <w:t> </w:t>
      </w:r>
      <w:r>
        <w:rPr/>
        <w:t>Policy</w:t>
      </w:r>
      <w:r>
        <w:rPr>
          <w:spacing w:val="-17"/>
        </w:rPr>
        <w:t> </w:t>
      </w:r>
      <w:r>
        <w:rPr/>
        <w:t>Regime</w:t>
      </w:r>
      <w:r>
        <w:rPr>
          <w:spacing w:val="-17"/>
        </w:rPr>
        <w:t> </w:t>
      </w:r>
      <w:r>
        <w:rPr/>
        <w:t>and</w:t>
      </w:r>
      <w:r>
        <w:rPr>
          <w:spacing w:val="-16"/>
        </w:rPr>
        <w:t> </w:t>
      </w:r>
      <w:r>
        <w:rPr/>
        <w:t>Productivity</w:t>
      </w:r>
      <w:r>
        <w:rPr>
          <w:spacing w:val="-17"/>
        </w:rPr>
        <w:t> </w:t>
      </w:r>
      <w:r>
        <w:rPr/>
        <w:t>of </w:t>
      </w:r>
      <w:r>
        <w:rPr>
          <w:spacing w:val="-4"/>
        </w:rPr>
        <w:t>Manufacturing</w:t>
      </w:r>
      <w:r>
        <w:rPr>
          <w:spacing w:val="-5"/>
        </w:rPr>
        <w:t> </w:t>
      </w:r>
      <w:r>
        <w:rPr>
          <w:spacing w:val="-4"/>
        </w:rPr>
        <w:t>Sector:</w:t>
      </w:r>
      <w:r>
        <w:rPr>
          <w:spacing w:val="-5"/>
        </w:rPr>
        <w:t> </w:t>
      </w:r>
      <w:r>
        <w:rPr>
          <w:spacing w:val="-4"/>
        </w:rPr>
        <w:t>A</w:t>
      </w:r>
      <w:r>
        <w:rPr>
          <w:spacing w:val="-5"/>
        </w:rPr>
        <w:t> </w:t>
      </w:r>
      <w:r>
        <w:rPr>
          <w:spacing w:val="-4"/>
        </w:rPr>
        <w:t>Comparison</w:t>
      </w:r>
      <w:r>
        <w:rPr>
          <w:spacing w:val="-5"/>
        </w:rPr>
        <w:t> </w:t>
      </w:r>
      <w:r>
        <w:rPr>
          <w:spacing w:val="-4"/>
        </w:rPr>
        <w:t>of</w:t>
      </w:r>
      <w:r>
        <w:rPr>
          <w:spacing w:val="-5"/>
        </w:rPr>
        <w:t> </w:t>
      </w:r>
      <w:r>
        <w:rPr>
          <w:spacing w:val="-4"/>
        </w:rPr>
        <w:t>India</w:t>
      </w:r>
      <w:r>
        <w:rPr>
          <w:spacing w:val="-5"/>
        </w:rPr>
        <w:t> </w:t>
      </w:r>
      <w:r>
        <w:rPr>
          <w:spacing w:val="-4"/>
        </w:rPr>
        <w:t>and</w:t>
      </w:r>
      <w:r>
        <w:rPr>
          <w:spacing w:val="-5"/>
        </w:rPr>
        <w:t> </w:t>
      </w:r>
      <w:r>
        <w:rPr>
          <w:spacing w:val="-4"/>
        </w:rPr>
        <w:t>Punjab,</w:t>
      </w:r>
      <w:r>
        <w:rPr>
          <w:spacing w:val="-5"/>
        </w:rPr>
        <w:t> </w:t>
      </w:r>
      <w:r>
        <w:rPr>
          <w:spacing w:val="-4"/>
        </w:rPr>
        <w:t>International</w:t>
      </w:r>
      <w:r>
        <w:rPr>
          <w:spacing w:val="-5"/>
        </w:rPr>
        <w:t> </w:t>
      </w:r>
      <w:r>
        <w:rPr>
          <w:spacing w:val="-4"/>
        </w:rPr>
        <w:t>Journal</w:t>
      </w:r>
      <w:r>
        <w:rPr>
          <w:spacing w:val="-5"/>
        </w:rPr>
        <w:t> </w:t>
      </w:r>
      <w:r>
        <w:rPr>
          <w:spacing w:val="-4"/>
        </w:rPr>
        <w:t>of</w:t>
      </w:r>
      <w:r>
        <w:rPr>
          <w:spacing w:val="-5"/>
        </w:rPr>
        <w:t> </w:t>
      </w:r>
      <w:r>
        <w:rPr>
          <w:spacing w:val="-4"/>
        </w:rPr>
        <w:t>Economics</w:t>
      </w:r>
      <w:r>
        <w:rPr>
          <w:spacing w:val="-5"/>
        </w:rPr>
        <w:t> </w:t>
      </w:r>
      <w:r>
        <w:rPr>
          <w:spacing w:val="-4"/>
        </w:rPr>
        <w:t>, </w:t>
      </w:r>
      <w:r>
        <w:rPr/>
        <w:t>4(2), 267 - 287.</w:t>
      </w:r>
    </w:p>
    <w:p>
      <w:pPr>
        <w:pStyle w:val="BodyText"/>
      </w:pPr>
    </w:p>
    <w:p>
      <w:pPr>
        <w:pStyle w:val="BodyText"/>
      </w:pPr>
    </w:p>
    <w:p>
      <w:pPr>
        <w:pStyle w:val="BodyText"/>
        <w:spacing w:before="19"/>
      </w:pPr>
    </w:p>
    <w:p>
      <w:pPr>
        <w:pStyle w:val="BodyText"/>
        <w:spacing w:line="290" w:lineRule="auto"/>
        <w:ind w:left="400" w:right="352" w:firstLine="1440"/>
        <w:jc w:val="both"/>
      </w:pPr>
      <w:r>
        <w:rPr>
          <w:spacing w:val="-4"/>
        </w:rPr>
        <w:t>Kiran,</w:t>
      </w:r>
      <w:r>
        <w:rPr>
          <w:spacing w:val="-7"/>
        </w:rPr>
        <w:t> </w:t>
      </w:r>
      <w:r>
        <w:rPr>
          <w:spacing w:val="-4"/>
        </w:rPr>
        <w:t>Ravi</w:t>
      </w:r>
      <w:r>
        <w:rPr>
          <w:spacing w:val="-7"/>
        </w:rPr>
        <w:t> </w:t>
      </w:r>
      <w:r>
        <w:rPr>
          <w:spacing w:val="-4"/>
        </w:rPr>
        <w:t>an</w:t>
      </w:r>
      <w:r>
        <w:rPr>
          <w:spacing w:val="-7"/>
        </w:rPr>
        <w:t> </w:t>
      </w:r>
      <w:r>
        <w:rPr>
          <w:spacing w:val="-4"/>
        </w:rPr>
        <w:t>d</w:t>
      </w:r>
      <w:r>
        <w:rPr>
          <w:spacing w:val="-7"/>
        </w:rPr>
        <w:t> </w:t>
      </w:r>
      <w:r>
        <w:rPr>
          <w:spacing w:val="-4"/>
        </w:rPr>
        <w:t>Jyoti</w:t>
      </w:r>
      <w:r>
        <w:rPr>
          <w:spacing w:val="-7"/>
        </w:rPr>
        <w:t> </w:t>
      </w:r>
      <w:r>
        <w:rPr>
          <w:spacing w:val="-4"/>
        </w:rPr>
        <w:t>Bansal</w:t>
      </w:r>
      <w:r>
        <w:rPr>
          <w:spacing w:val="-7"/>
        </w:rPr>
        <w:t> </w:t>
      </w:r>
      <w:r>
        <w:rPr>
          <w:spacing w:val="-4"/>
        </w:rPr>
        <w:t>(2010),</w:t>
      </w:r>
      <w:r>
        <w:rPr>
          <w:spacing w:val="-7"/>
        </w:rPr>
        <w:t> </w:t>
      </w:r>
      <w:r>
        <w:rPr>
          <w:spacing w:val="-4"/>
        </w:rPr>
        <w:t>Productivity</w:t>
      </w:r>
      <w:r>
        <w:rPr>
          <w:spacing w:val="-7"/>
        </w:rPr>
        <w:t> </w:t>
      </w:r>
      <w:r>
        <w:rPr>
          <w:spacing w:val="-4"/>
        </w:rPr>
        <w:t>and</w:t>
      </w:r>
      <w:r>
        <w:rPr>
          <w:spacing w:val="-7"/>
        </w:rPr>
        <w:t> </w:t>
      </w:r>
      <w:r>
        <w:rPr>
          <w:spacing w:val="-4"/>
        </w:rPr>
        <w:t>Its</w:t>
      </w:r>
      <w:r>
        <w:rPr>
          <w:spacing w:val="-7"/>
        </w:rPr>
        <w:t> </w:t>
      </w:r>
      <w:r>
        <w:rPr>
          <w:spacing w:val="-4"/>
        </w:rPr>
        <w:t>Determinants</w:t>
      </w:r>
      <w:r>
        <w:rPr>
          <w:spacing w:val="-7"/>
        </w:rPr>
        <w:t> </w:t>
      </w:r>
      <w:r>
        <w:rPr>
          <w:spacing w:val="-4"/>
        </w:rPr>
        <w:t>For</w:t>
      </w:r>
      <w:r>
        <w:rPr>
          <w:spacing w:val="-7"/>
        </w:rPr>
        <w:t> </w:t>
      </w:r>
      <w:r>
        <w:rPr>
          <w:spacing w:val="-4"/>
        </w:rPr>
        <w:t>The </w:t>
      </w:r>
      <w:r>
        <w:rPr>
          <w:spacing w:val="-2"/>
        </w:rPr>
        <w:t>Organised</w:t>
      </w:r>
      <w:r>
        <w:rPr>
          <w:spacing w:val="-6"/>
        </w:rPr>
        <w:t> </w:t>
      </w:r>
      <w:r>
        <w:rPr>
          <w:spacing w:val="-2"/>
        </w:rPr>
        <w:t>Manufacturing</w:t>
      </w:r>
      <w:r>
        <w:rPr>
          <w:spacing w:val="-6"/>
        </w:rPr>
        <w:t> </w:t>
      </w:r>
      <w:r>
        <w:rPr>
          <w:spacing w:val="-2"/>
        </w:rPr>
        <w:t>Sector</w:t>
      </w:r>
      <w:r>
        <w:rPr>
          <w:spacing w:val="-6"/>
        </w:rPr>
        <w:t> </w:t>
      </w:r>
      <w:r>
        <w:rPr>
          <w:spacing w:val="-2"/>
        </w:rPr>
        <w:t>of</w:t>
      </w:r>
      <w:r>
        <w:rPr>
          <w:spacing w:val="-6"/>
        </w:rPr>
        <w:t> </w:t>
      </w:r>
      <w:r>
        <w:rPr>
          <w:spacing w:val="-2"/>
        </w:rPr>
        <w:t>Punjab,</w:t>
      </w:r>
      <w:r>
        <w:rPr>
          <w:spacing w:val="-6"/>
        </w:rPr>
        <w:t> </w:t>
      </w:r>
      <w:r>
        <w:rPr>
          <w:spacing w:val="-2"/>
        </w:rPr>
        <w:t>Apeejay</w:t>
      </w:r>
      <w:r>
        <w:rPr>
          <w:spacing w:val="-6"/>
        </w:rPr>
        <w:t> </w:t>
      </w:r>
      <w:r>
        <w:rPr>
          <w:spacing w:val="-2"/>
        </w:rPr>
        <w:t>Journal</w:t>
      </w:r>
      <w:r>
        <w:rPr>
          <w:spacing w:val="-6"/>
        </w:rPr>
        <w:t> </w:t>
      </w:r>
      <w:r>
        <w:rPr>
          <w:spacing w:val="-2"/>
        </w:rPr>
        <w:t>of</w:t>
      </w:r>
      <w:r>
        <w:rPr>
          <w:spacing w:val="-6"/>
        </w:rPr>
        <w:t> </w:t>
      </w:r>
      <w:r>
        <w:rPr>
          <w:spacing w:val="-2"/>
        </w:rPr>
        <w:t>Management</w:t>
      </w:r>
      <w:r>
        <w:rPr>
          <w:spacing w:val="-6"/>
        </w:rPr>
        <w:t> </w:t>
      </w:r>
      <w:r>
        <w:rPr>
          <w:spacing w:val="-2"/>
        </w:rPr>
        <w:t>and</w:t>
      </w:r>
      <w:r>
        <w:rPr>
          <w:spacing w:val="-6"/>
        </w:rPr>
        <w:t> </w:t>
      </w:r>
      <w:r>
        <w:rPr>
          <w:spacing w:val="-2"/>
        </w:rPr>
        <w:t>Technology </w:t>
      </w:r>
      <w:r>
        <w:rPr/>
        <w:t>5,</w:t>
      </w:r>
      <w:r>
        <w:rPr>
          <w:spacing w:val="-17"/>
        </w:rPr>
        <w:t> </w:t>
      </w:r>
      <w:r>
        <w:rPr/>
        <w:t>(2),</w:t>
      </w:r>
      <w:r>
        <w:rPr>
          <w:spacing w:val="-17"/>
        </w:rPr>
        <w:t> </w:t>
      </w:r>
      <w:r>
        <w:rPr/>
        <w:t>105</w:t>
      </w:r>
      <w:r>
        <w:rPr>
          <w:spacing w:val="-16"/>
        </w:rPr>
        <w:t> </w:t>
      </w:r>
      <w:r>
        <w:rPr/>
        <w:t>-</w:t>
      </w:r>
      <w:r>
        <w:rPr>
          <w:spacing w:val="-17"/>
        </w:rPr>
        <w:t> </w:t>
      </w:r>
      <w:r>
        <w:rPr/>
        <w:t>115.</w:t>
      </w:r>
    </w:p>
    <w:p>
      <w:pPr>
        <w:pStyle w:val="BodyText"/>
      </w:pPr>
    </w:p>
    <w:p>
      <w:pPr>
        <w:pStyle w:val="BodyText"/>
      </w:pPr>
    </w:p>
    <w:p>
      <w:pPr>
        <w:pStyle w:val="BodyText"/>
        <w:spacing w:before="19"/>
      </w:pPr>
    </w:p>
    <w:p>
      <w:pPr>
        <w:pStyle w:val="BodyText"/>
        <w:spacing w:line="290" w:lineRule="auto"/>
        <w:ind w:left="400" w:right="249" w:firstLine="1440"/>
      </w:pPr>
      <w:r>
        <w:rPr>
          <w:spacing w:val="-2"/>
        </w:rPr>
        <w:t>Kiran,</w:t>
      </w:r>
      <w:r>
        <w:rPr>
          <w:spacing w:val="-13"/>
        </w:rPr>
        <w:t> </w:t>
      </w:r>
      <w:r>
        <w:rPr>
          <w:spacing w:val="-2"/>
        </w:rPr>
        <w:t>Ravi</w:t>
      </w:r>
      <w:r>
        <w:rPr>
          <w:spacing w:val="-13"/>
        </w:rPr>
        <w:t> </w:t>
      </w:r>
      <w:r>
        <w:rPr>
          <w:spacing w:val="-2"/>
        </w:rPr>
        <w:t>&amp;</w:t>
      </w:r>
      <w:r>
        <w:rPr>
          <w:spacing w:val="-13"/>
        </w:rPr>
        <w:t> </w:t>
      </w:r>
      <w:r>
        <w:rPr>
          <w:spacing w:val="-2"/>
        </w:rPr>
        <w:t>Misra,</w:t>
      </w:r>
      <w:r>
        <w:rPr>
          <w:spacing w:val="-13"/>
        </w:rPr>
        <w:t> </w:t>
      </w:r>
      <w:r>
        <w:rPr>
          <w:spacing w:val="-2"/>
        </w:rPr>
        <w:t>Sunita</w:t>
      </w:r>
      <w:r>
        <w:rPr>
          <w:spacing w:val="-13"/>
        </w:rPr>
        <w:t> </w:t>
      </w:r>
      <w:r>
        <w:rPr>
          <w:spacing w:val="-2"/>
        </w:rPr>
        <w:t>(2011),</w:t>
      </w:r>
      <w:r>
        <w:rPr>
          <w:spacing w:val="-13"/>
        </w:rPr>
        <w:t> </w:t>
      </w:r>
      <w:r>
        <w:rPr>
          <w:spacing w:val="-2"/>
        </w:rPr>
        <w:t>Research</w:t>
      </w:r>
      <w:r>
        <w:rPr>
          <w:spacing w:val="-13"/>
        </w:rPr>
        <w:t> </w:t>
      </w:r>
      <w:r>
        <w:rPr>
          <w:spacing w:val="-2"/>
        </w:rPr>
        <w:t>and</w:t>
      </w:r>
      <w:r>
        <w:rPr>
          <w:spacing w:val="-13"/>
        </w:rPr>
        <w:t> </w:t>
      </w:r>
      <w:r>
        <w:rPr>
          <w:spacing w:val="-2"/>
        </w:rPr>
        <w:t>Development,</w:t>
      </w:r>
      <w:r>
        <w:rPr>
          <w:spacing w:val="-13"/>
        </w:rPr>
        <w:t> </w:t>
      </w:r>
      <w:r>
        <w:rPr>
          <w:spacing w:val="-2"/>
        </w:rPr>
        <w:t>Exports</w:t>
      </w:r>
      <w:r>
        <w:rPr>
          <w:spacing w:val="-13"/>
        </w:rPr>
        <w:t> </w:t>
      </w:r>
      <w:r>
        <w:rPr>
          <w:spacing w:val="-2"/>
        </w:rPr>
        <w:t>and Patenting</w:t>
      </w:r>
      <w:r>
        <w:rPr>
          <w:spacing w:val="-13"/>
        </w:rPr>
        <w:t> </w:t>
      </w:r>
      <w:r>
        <w:rPr>
          <w:spacing w:val="-2"/>
        </w:rPr>
        <w:t>in</w:t>
      </w:r>
      <w:r>
        <w:rPr>
          <w:spacing w:val="-13"/>
        </w:rPr>
        <w:t> </w:t>
      </w:r>
      <w:r>
        <w:rPr>
          <w:spacing w:val="-2"/>
        </w:rPr>
        <w:t>the</w:t>
      </w:r>
      <w:r>
        <w:rPr>
          <w:spacing w:val="-13"/>
        </w:rPr>
        <w:t> </w:t>
      </w:r>
      <w:r>
        <w:rPr>
          <w:spacing w:val="-2"/>
        </w:rPr>
        <w:t>Indian</w:t>
      </w:r>
      <w:r>
        <w:rPr>
          <w:spacing w:val="-13"/>
        </w:rPr>
        <w:t> </w:t>
      </w:r>
      <w:r>
        <w:rPr>
          <w:spacing w:val="-2"/>
        </w:rPr>
        <w:t>Pharmaceutical</w:t>
      </w:r>
      <w:r>
        <w:rPr>
          <w:spacing w:val="-13"/>
        </w:rPr>
        <w:t> </w:t>
      </w:r>
      <w:r>
        <w:rPr>
          <w:spacing w:val="-2"/>
        </w:rPr>
        <w:t>Industry:</w:t>
      </w:r>
      <w:r>
        <w:rPr>
          <w:spacing w:val="-13"/>
        </w:rPr>
        <w:t> </w:t>
      </w:r>
      <w:r>
        <w:rPr>
          <w:spacing w:val="-2"/>
        </w:rPr>
        <w:t>a</w:t>
      </w:r>
      <w:r>
        <w:rPr>
          <w:spacing w:val="-13"/>
        </w:rPr>
        <w:t> </w:t>
      </w:r>
      <w:r>
        <w:rPr>
          <w:spacing w:val="-2"/>
        </w:rPr>
        <w:t>Post</w:t>
      </w:r>
      <w:r>
        <w:rPr>
          <w:spacing w:val="-13"/>
        </w:rPr>
        <w:t> </w:t>
      </w:r>
      <w:r>
        <w:rPr>
          <w:spacing w:val="-2"/>
        </w:rPr>
        <w:t>TRIPS</w:t>
      </w:r>
      <w:r>
        <w:rPr>
          <w:spacing w:val="-13"/>
        </w:rPr>
        <w:t> </w:t>
      </w:r>
      <w:r>
        <w:rPr>
          <w:spacing w:val="-2"/>
        </w:rPr>
        <w:t>Analysis,</w:t>
      </w:r>
      <w:r>
        <w:rPr>
          <w:spacing w:val="-13"/>
        </w:rPr>
        <w:t> </w:t>
      </w:r>
      <w:r>
        <w:rPr>
          <w:spacing w:val="-2"/>
        </w:rPr>
        <w:t>Eurasian</w:t>
      </w:r>
      <w:r>
        <w:rPr>
          <w:spacing w:val="-13"/>
        </w:rPr>
        <w:t> </w:t>
      </w:r>
      <w:r>
        <w:rPr>
          <w:spacing w:val="-2"/>
        </w:rPr>
        <w:t>of</w:t>
      </w:r>
      <w:r>
        <w:rPr>
          <w:spacing w:val="-13"/>
        </w:rPr>
        <w:t> </w:t>
      </w:r>
      <w:r>
        <w:rPr>
          <w:spacing w:val="-2"/>
        </w:rPr>
        <w:t>Business </w:t>
      </w:r>
      <w:r>
        <w:rPr/>
        <w:t>and</w:t>
      </w:r>
      <w:r>
        <w:rPr>
          <w:spacing w:val="-6"/>
        </w:rPr>
        <w:t> </w:t>
      </w:r>
      <w:r>
        <w:rPr/>
        <w:t>Economics,</w:t>
      </w:r>
      <w:r>
        <w:rPr>
          <w:spacing w:val="-6"/>
        </w:rPr>
        <w:t> </w:t>
      </w:r>
      <w:r>
        <w:rPr/>
        <w:t>4</w:t>
      </w:r>
      <w:r>
        <w:rPr>
          <w:spacing w:val="-6"/>
        </w:rPr>
        <w:t> </w:t>
      </w:r>
      <w:r>
        <w:rPr/>
        <w:t>(7),</w:t>
      </w:r>
      <w:r>
        <w:rPr>
          <w:spacing w:val="-6"/>
        </w:rPr>
        <w:t> </w:t>
      </w:r>
      <w:r>
        <w:rPr/>
        <w:t>53</w:t>
      </w:r>
      <w:r>
        <w:rPr>
          <w:spacing w:val="-6"/>
        </w:rPr>
        <w:t> </w:t>
      </w:r>
      <w:r>
        <w:rPr/>
        <w:t>-</w:t>
      </w:r>
      <w:r>
        <w:rPr>
          <w:spacing w:val="-6"/>
        </w:rPr>
        <w:t> </w:t>
      </w:r>
      <w:r>
        <w:rPr/>
        <w:t>67.</w:t>
      </w:r>
    </w:p>
    <w:p>
      <w:pPr>
        <w:pStyle w:val="BodyText"/>
      </w:pPr>
    </w:p>
    <w:p>
      <w:pPr>
        <w:pStyle w:val="BodyText"/>
      </w:pPr>
    </w:p>
    <w:p>
      <w:pPr>
        <w:pStyle w:val="BodyText"/>
        <w:spacing w:before="19"/>
      </w:pPr>
    </w:p>
    <w:p>
      <w:pPr>
        <w:pStyle w:val="BodyText"/>
        <w:spacing w:line="290" w:lineRule="auto"/>
        <w:ind w:left="400" w:right="249" w:firstLine="1440"/>
      </w:pPr>
      <w:r>
        <w:rPr>
          <w:spacing w:val="-4"/>
        </w:rPr>
        <w:t>Kiran,</w:t>
      </w:r>
      <w:r>
        <w:rPr>
          <w:spacing w:val="-13"/>
        </w:rPr>
        <w:t> </w:t>
      </w:r>
      <w:r>
        <w:rPr>
          <w:spacing w:val="-4"/>
        </w:rPr>
        <w:t>Ravi</w:t>
      </w:r>
      <w:r>
        <w:rPr>
          <w:spacing w:val="-13"/>
        </w:rPr>
        <w:t> </w:t>
      </w:r>
      <w:r>
        <w:rPr>
          <w:spacing w:val="-4"/>
        </w:rPr>
        <w:t>&amp;</w:t>
      </w:r>
      <w:r>
        <w:rPr>
          <w:spacing w:val="-12"/>
        </w:rPr>
        <w:t> </w:t>
      </w:r>
      <w:r>
        <w:rPr>
          <w:spacing w:val="-4"/>
        </w:rPr>
        <w:t>Sharma,</w:t>
      </w:r>
      <w:r>
        <w:rPr>
          <w:spacing w:val="-13"/>
        </w:rPr>
        <w:t> </w:t>
      </w:r>
      <w:r>
        <w:rPr>
          <w:spacing w:val="-4"/>
        </w:rPr>
        <w:t>Anupam</w:t>
      </w:r>
      <w:r>
        <w:rPr>
          <w:spacing w:val="-12"/>
        </w:rPr>
        <w:t> </w:t>
      </w:r>
      <w:r>
        <w:rPr>
          <w:spacing w:val="-4"/>
        </w:rPr>
        <w:t>(2011),</w:t>
      </w:r>
      <w:r>
        <w:rPr>
          <w:spacing w:val="-13"/>
        </w:rPr>
        <w:t> </w:t>
      </w:r>
      <w:r>
        <w:rPr>
          <w:spacing w:val="-4"/>
        </w:rPr>
        <w:t>Corporate</w:t>
      </w:r>
      <w:r>
        <w:rPr>
          <w:spacing w:val="-12"/>
        </w:rPr>
        <w:t> </w:t>
      </w:r>
      <w:r>
        <w:rPr>
          <w:spacing w:val="-4"/>
        </w:rPr>
        <w:t>Social</w:t>
      </w:r>
      <w:r>
        <w:rPr>
          <w:spacing w:val="-13"/>
        </w:rPr>
        <w:t> </w:t>
      </w:r>
      <w:r>
        <w:rPr>
          <w:spacing w:val="-4"/>
        </w:rPr>
        <w:t>Responsibility</w:t>
      </w:r>
      <w:r>
        <w:rPr>
          <w:spacing w:val="-13"/>
        </w:rPr>
        <w:t> </w:t>
      </w:r>
      <w:r>
        <w:rPr>
          <w:spacing w:val="-4"/>
        </w:rPr>
        <w:t>and </w:t>
      </w:r>
      <w:r>
        <w:rPr/>
        <w:t>Management</w:t>
      </w:r>
      <w:r>
        <w:rPr>
          <w:spacing w:val="-8"/>
        </w:rPr>
        <w:t> </w:t>
      </w:r>
      <w:r>
        <w:rPr/>
        <w:t>Education:</w:t>
      </w:r>
      <w:r>
        <w:rPr>
          <w:spacing w:val="-8"/>
        </w:rPr>
        <w:t> </w:t>
      </w:r>
      <w:r>
        <w:rPr/>
        <w:t>Changing</w:t>
      </w:r>
      <w:r>
        <w:rPr>
          <w:spacing w:val="-8"/>
        </w:rPr>
        <w:t> </w:t>
      </w:r>
      <w:r>
        <w:rPr/>
        <w:t>Perception</w:t>
      </w:r>
      <w:r>
        <w:rPr>
          <w:spacing w:val="-8"/>
        </w:rPr>
        <w:t> </w:t>
      </w:r>
      <w:r>
        <w:rPr/>
        <w:t>and</w:t>
      </w:r>
      <w:r>
        <w:rPr>
          <w:spacing w:val="-8"/>
        </w:rPr>
        <w:t> </w:t>
      </w:r>
      <w:r>
        <w:rPr/>
        <w:t>Perspectives,</w:t>
      </w:r>
      <w:r>
        <w:rPr>
          <w:spacing w:val="-8"/>
        </w:rPr>
        <w:t> </w:t>
      </w:r>
      <w:r>
        <w:rPr/>
        <w:t>Global</w:t>
      </w:r>
      <w:r>
        <w:rPr>
          <w:spacing w:val="-8"/>
        </w:rPr>
        <w:t> </w:t>
      </w:r>
      <w:r>
        <w:rPr/>
        <w:t>Journ</w:t>
      </w:r>
      <w:r>
        <w:rPr>
          <w:spacing w:val="-8"/>
        </w:rPr>
        <w:t> </w:t>
      </w:r>
      <w:r>
        <w:rPr/>
        <w:t>al</w:t>
      </w:r>
      <w:r>
        <w:rPr>
          <w:spacing w:val="-8"/>
        </w:rPr>
        <w:t> </w:t>
      </w:r>
      <w:r>
        <w:rPr/>
        <w:t>of Management</w:t>
      </w:r>
      <w:r>
        <w:rPr>
          <w:spacing w:val="-10"/>
        </w:rPr>
        <w:t> </w:t>
      </w:r>
      <w:r>
        <w:rPr/>
        <w:t>and</w:t>
      </w:r>
      <w:r>
        <w:rPr>
          <w:spacing w:val="-10"/>
        </w:rPr>
        <w:t> </w:t>
      </w:r>
      <w:r>
        <w:rPr/>
        <w:t>Business</w:t>
      </w:r>
      <w:r>
        <w:rPr>
          <w:spacing w:val="-10"/>
        </w:rPr>
        <w:t> </w:t>
      </w:r>
      <w:r>
        <w:rPr/>
        <w:t>Research</w:t>
      </w:r>
      <w:r>
        <w:rPr>
          <w:spacing w:val="-10"/>
        </w:rPr>
        <w:t> </w:t>
      </w:r>
      <w:r>
        <w:rPr/>
        <w:t>,</w:t>
      </w:r>
      <w:r>
        <w:rPr>
          <w:spacing w:val="-10"/>
        </w:rPr>
        <w:t> </w:t>
      </w:r>
      <w:r>
        <w:rPr/>
        <w:t>11(6),</w:t>
      </w:r>
      <w:r>
        <w:rPr>
          <w:spacing w:val="-10"/>
        </w:rPr>
        <w:t> </w:t>
      </w:r>
      <w:r>
        <w:rPr/>
        <w:t>56</w:t>
      </w:r>
      <w:r>
        <w:rPr>
          <w:spacing w:val="-10"/>
        </w:rPr>
        <w:t> </w:t>
      </w:r>
      <w:r>
        <w:rPr/>
        <w:t>-</w:t>
      </w:r>
      <w:r>
        <w:rPr>
          <w:spacing w:val="-10"/>
        </w:rPr>
        <w:t> </w:t>
      </w:r>
      <w:r>
        <w:rPr/>
        <w:t>67.</w:t>
      </w:r>
    </w:p>
    <w:p>
      <w:pPr>
        <w:pStyle w:val="BodyText"/>
      </w:pPr>
    </w:p>
    <w:p>
      <w:pPr>
        <w:pStyle w:val="BodyText"/>
      </w:pPr>
    </w:p>
    <w:p>
      <w:pPr>
        <w:pStyle w:val="BodyText"/>
        <w:spacing w:before="19"/>
      </w:pPr>
    </w:p>
    <w:p>
      <w:pPr>
        <w:pStyle w:val="BodyText"/>
        <w:spacing w:line="290" w:lineRule="auto"/>
        <w:ind w:left="400" w:right="868" w:firstLine="1440"/>
      </w:pPr>
      <w:r>
        <w:rPr>
          <w:spacing w:val="-2"/>
        </w:rPr>
        <w:t>Kiran,</w:t>
      </w:r>
      <w:r>
        <w:rPr>
          <w:spacing w:val="-15"/>
        </w:rPr>
        <w:t> </w:t>
      </w:r>
      <w:r>
        <w:rPr>
          <w:spacing w:val="-2"/>
        </w:rPr>
        <w:t>Ravi</w:t>
      </w:r>
      <w:r>
        <w:rPr>
          <w:spacing w:val="-15"/>
        </w:rPr>
        <w:t> </w:t>
      </w:r>
      <w:r>
        <w:rPr>
          <w:spacing w:val="-2"/>
        </w:rPr>
        <w:t>&amp;</w:t>
      </w:r>
      <w:r>
        <w:rPr>
          <w:spacing w:val="-14"/>
        </w:rPr>
        <w:t> </w:t>
      </w:r>
      <w:r>
        <w:rPr>
          <w:spacing w:val="-2"/>
        </w:rPr>
        <w:t>Sharma,</w:t>
      </w:r>
      <w:r>
        <w:rPr>
          <w:spacing w:val="-15"/>
        </w:rPr>
        <w:t> </w:t>
      </w:r>
      <w:r>
        <w:rPr>
          <w:spacing w:val="-2"/>
        </w:rPr>
        <w:t>Anupam</w:t>
      </w:r>
      <w:r>
        <w:rPr>
          <w:spacing w:val="-14"/>
        </w:rPr>
        <w:t> </w:t>
      </w:r>
      <w:r>
        <w:rPr>
          <w:spacing w:val="-2"/>
        </w:rPr>
        <w:t>(2011),</w:t>
      </w:r>
      <w:r>
        <w:rPr>
          <w:spacing w:val="-15"/>
        </w:rPr>
        <w:t> </w:t>
      </w:r>
      <w:r>
        <w:rPr>
          <w:spacing w:val="-2"/>
        </w:rPr>
        <w:t>Corporate</w:t>
      </w:r>
      <w:r>
        <w:rPr>
          <w:spacing w:val="-14"/>
        </w:rPr>
        <w:t> </w:t>
      </w:r>
      <w:r>
        <w:rPr>
          <w:spacing w:val="-2"/>
        </w:rPr>
        <w:t>Social</w:t>
      </w:r>
      <w:r>
        <w:rPr>
          <w:spacing w:val="-15"/>
        </w:rPr>
        <w:t> </w:t>
      </w:r>
      <w:r>
        <w:rPr>
          <w:spacing w:val="-2"/>
        </w:rPr>
        <w:t>Responsibility:</w:t>
      </w:r>
      <w:r>
        <w:rPr>
          <w:spacing w:val="-15"/>
        </w:rPr>
        <w:t> </w:t>
      </w:r>
      <w:r>
        <w:rPr>
          <w:spacing w:val="-2"/>
        </w:rPr>
        <w:t>A </w:t>
      </w:r>
      <w:r>
        <w:rPr>
          <w:spacing w:val="-4"/>
        </w:rPr>
        <w:t>Corporate</w:t>
      </w:r>
      <w:r>
        <w:rPr>
          <w:spacing w:val="-6"/>
        </w:rPr>
        <w:t> </w:t>
      </w:r>
      <w:r>
        <w:rPr>
          <w:spacing w:val="-4"/>
        </w:rPr>
        <w:t>Vision,</w:t>
      </w:r>
      <w:r>
        <w:rPr>
          <w:spacing w:val="-6"/>
        </w:rPr>
        <w:t> </w:t>
      </w:r>
      <w:r>
        <w:rPr>
          <w:spacing w:val="-4"/>
        </w:rPr>
        <w:t>International</w:t>
      </w:r>
      <w:r>
        <w:rPr>
          <w:spacing w:val="-6"/>
        </w:rPr>
        <w:t> </w:t>
      </w:r>
      <w:r>
        <w:rPr>
          <w:spacing w:val="-4"/>
        </w:rPr>
        <w:t>journal</w:t>
      </w:r>
      <w:r>
        <w:rPr>
          <w:spacing w:val="-6"/>
        </w:rPr>
        <w:t> </w:t>
      </w:r>
      <w:r>
        <w:rPr>
          <w:spacing w:val="-4"/>
        </w:rPr>
        <w:t>of</w:t>
      </w:r>
      <w:r>
        <w:rPr>
          <w:spacing w:val="-6"/>
        </w:rPr>
        <w:t> </w:t>
      </w:r>
      <w:r>
        <w:rPr>
          <w:spacing w:val="-4"/>
        </w:rPr>
        <w:t>Contemporary</w:t>
      </w:r>
      <w:r>
        <w:rPr>
          <w:spacing w:val="-6"/>
        </w:rPr>
        <w:t> </w:t>
      </w:r>
      <w:r>
        <w:rPr>
          <w:spacing w:val="-4"/>
        </w:rPr>
        <w:t>Business</w:t>
      </w:r>
      <w:r>
        <w:rPr>
          <w:spacing w:val="-6"/>
        </w:rPr>
        <w:t> </w:t>
      </w:r>
      <w:r>
        <w:rPr>
          <w:spacing w:val="-4"/>
        </w:rPr>
        <w:t>Studies</w:t>
      </w:r>
      <w:r>
        <w:rPr>
          <w:spacing w:val="-6"/>
        </w:rPr>
        <w:t> </w:t>
      </w:r>
      <w:r>
        <w:rPr>
          <w:spacing w:val="-4"/>
        </w:rPr>
        <w:t>,</w:t>
      </w:r>
      <w:r>
        <w:rPr>
          <w:spacing w:val="-6"/>
        </w:rPr>
        <w:t> </w:t>
      </w:r>
      <w:r>
        <w:rPr>
          <w:spacing w:val="-4"/>
        </w:rPr>
        <w:t>2(3),</w:t>
      </w:r>
      <w:r>
        <w:rPr>
          <w:spacing w:val="-6"/>
        </w:rPr>
        <w:t> </w:t>
      </w:r>
      <w:r>
        <w:rPr>
          <w:spacing w:val="-4"/>
        </w:rPr>
        <w:t>58</w:t>
      </w:r>
      <w:r>
        <w:rPr>
          <w:spacing w:val="-6"/>
        </w:rPr>
        <w:t> </w:t>
      </w:r>
      <w:r>
        <w:rPr>
          <w:spacing w:val="-4"/>
        </w:rPr>
        <w:t>-</w:t>
      </w:r>
      <w:r>
        <w:rPr>
          <w:spacing w:val="-6"/>
        </w:rPr>
        <w:t> </w:t>
      </w:r>
      <w:r>
        <w:rPr>
          <w:spacing w:val="-4"/>
        </w:rPr>
        <w:t>68.</w:t>
      </w:r>
    </w:p>
    <w:p>
      <w:pPr>
        <w:pStyle w:val="BodyText"/>
      </w:pPr>
    </w:p>
    <w:p>
      <w:pPr>
        <w:pStyle w:val="BodyText"/>
      </w:pPr>
    </w:p>
    <w:p>
      <w:pPr>
        <w:pStyle w:val="BodyText"/>
        <w:spacing w:before="20"/>
      </w:pPr>
    </w:p>
    <w:p>
      <w:pPr>
        <w:pStyle w:val="BodyText"/>
        <w:spacing w:line="290" w:lineRule="auto"/>
        <w:ind w:left="400" w:firstLine="1440"/>
      </w:pPr>
      <w:r>
        <w:rPr>
          <w:spacing w:val="-2"/>
        </w:rPr>
        <w:t>Kiran,</w:t>
      </w:r>
      <w:r>
        <w:rPr>
          <w:spacing w:val="-14"/>
        </w:rPr>
        <w:t> </w:t>
      </w:r>
      <w:r>
        <w:rPr>
          <w:spacing w:val="-2"/>
        </w:rPr>
        <w:t>Ravi</w:t>
      </w:r>
      <w:r>
        <w:rPr>
          <w:spacing w:val="-14"/>
        </w:rPr>
        <w:t> </w:t>
      </w:r>
      <w:r>
        <w:rPr>
          <w:spacing w:val="-2"/>
        </w:rPr>
        <w:t>&amp;</w:t>
      </w:r>
      <w:r>
        <w:rPr>
          <w:spacing w:val="-14"/>
        </w:rPr>
        <w:t> </w:t>
      </w:r>
      <w:r>
        <w:rPr>
          <w:spacing w:val="-2"/>
        </w:rPr>
        <w:t>Sharma,</w:t>
      </w:r>
      <w:r>
        <w:rPr>
          <w:spacing w:val="-14"/>
        </w:rPr>
        <w:t> </w:t>
      </w:r>
      <w:r>
        <w:rPr>
          <w:spacing w:val="-2"/>
        </w:rPr>
        <w:t>Anupam</w:t>
      </w:r>
      <w:r>
        <w:rPr>
          <w:spacing w:val="-14"/>
        </w:rPr>
        <w:t> </w:t>
      </w:r>
      <w:r>
        <w:rPr>
          <w:spacing w:val="-2"/>
        </w:rPr>
        <w:t>(2011),</w:t>
      </w:r>
      <w:r>
        <w:rPr>
          <w:spacing w:val="-14"/>
        </w:rPr>
        <w:t> </w:t>
      </w:r>
      <w:r>
        <w:rPr>
          <w:spacing w:val="-2"/>
        </w:rPr>
        <w:t>Corpo</w:t>
      </w:r>
      <w:r>
        <w:rPr>
          <w:spacing w:val="-14"/>
        </w:rPr>
        <w:t> </w:t>
      </w:r>
      <w:r>
        <w:rPr>
          <w:spacing w:val="-2"/>
        </w:rPr>
        <w:t>rate</w:t>
      </w:r>
      <w:r>
        <w:rPr>
          <w:spacing w:val="-14"/>
        </w:rPr>
        <w:t> </w:t>
      </w:r>
      <w:r>
        <w:rPr>
          <w:spacing w:val="-2"/>
        </w:rPr>
        <w:t>Social</w:t>
      </w:r>
      <w:r>
        <w:rPr>
          <w:spacing w:val="-14"/>
        </w:rPr>
        <w:t> </w:t>
      </w:r>
      <w:r>
        <w:rPr>
          <w:spacing w:val="-2"/>
        </w:rPr>
        <w:t>Responsibility:</w:t>
      </w:r>
      <w:r>
        <w:rPr>
          <w:spacing w:val="-14"/>
        </w:rPr>
        <w:t> </w:t>
      </w:r>
      <w:r>
        <w:rPr>
          <w:spacing w:val="-2"/>
        </w:rPr>
        <w:t>A Corporate</w:t>
      </w:r>
      <w:r>
        <w:rPr>
          <w:spacing w:val="-13"/>
        </w:rPr>
        <w:t> </w:t>
      </w:r>
      <w:r>
        <w:rPr>
          <w:spacing w:val="-2"/>
        </w:rPr>
        <w:t>Strategy</w:t>
      </w:r>
      <w:r>
        <w:rPr>
          <w:spacing w:val="-13"/>
        </w:rPr>
        <w:t> </w:t>
      </w:r>
      <w:r>
        <w:rPr>
          <w:spacing w:val="-2"/>
        </w:rPr>
        <w:t>for</w:t>
      </w:r>
      <w:r>
        <w:rPr>
          <w:spacing w:val="-13"/>
        </w:rPr>
        <w:t> </w:t>
      </w:r>
      <w:r>
        <w:rPr>
          <w:spacing w:val="-2"/>
        </w:rPr>
        <w:t>New</w:t>
      </w:r>
      <w:r>
        <w:rPr>
          <w:spacing w:val="-13"/>
        </w:rPr>
        <w:t> </w:t>
      </w:r>
      <w:r>
        <w:rPr>
          <w:spacing w:val="-2"/>
        </w:rPr>
        <w:t>Business</w:t>
      </w:r>
      <w:r>
        <w:rPr>
          <w:spacing w:val="-13"/>
        </w:rPr>
        <w:t> </w:t>
      </w:r>
      <w:r>
        <w:rPr>
          <w:spacing w:val="-2"/>
        </w:rPr>
        <w:t>Opportunities,</w:t>
      </w:r>
      <w:r>
        <w:rPr>
          <w:spacing w:val="-13"/>
        </w:rPr>
        <w:t> </w:t>
      </w:r>
      <w:r>
        <w:rPr>
          <w:spacing w:val="-2"/>
        </w:rPr>
        <w:t>Journal</w:t>
      </w:r>
      <w:r>
        <w:rPr>
          <w:spacing w:val="-13"/>
        </w:rPr>
        <w:t> </w:t>
      </w:r>
      <w:r>
        <w:rPr>
          <w:spacing w:val="-2"/>
        </w:rPr>
        <w:t>of</w:t>
      </w:r>
      <w:r>
        <w:rPr>
          <w:spacing w:val="-13"/>
        </w:rPr>
        <w:t> </w:t>
      </w:r>
      <w:r>
        <w:rPr>
          <w:spacing w:val="-2"/>
        </w:rPr>
        <w:t>International</w:t>
      </w:r>
      <w:r>
        <w:rPr>
          <w:spacing w:val="-13"/>
        </w:rPr>
        <w:t> </w:t>
      </w:r>
      <w:r>
        <w:rPr>
          <w:spacing w:val="-2"/>
        </w:rPr>
        <w:t>Business</w:t>
      </w:r>
      <w:r>
        <w:rPr>
          <w:spacing w:val="-13"/>
        </w:rPr>
        <w:t> </w:t>
      </w:r>
      <w:r>
        <w:rPr>
          <w:spacing w:val="-2"/>
        </w:rPr>
        <w:t>Ethic</w:t>
      </w:r>
      <w:r>
        <w:rPr>
          <w:spacing w:val="-13"/>
        </w:rPr>
        <w:t> </w:t>
      </w:r>
      <w:r>
        <w:rPr>
          <w:spacing w:val="-2"/>
        </w:rPr>
        <w:t>s, </w:t>
      </w:r>
      <w:r>
        <w:rPr>
          <w:spacing w:val="-6"/>
        </w:rPr>
        <w:t>4(1),</w:t>
      </w:r>
      <w:r>
        <w:rPr>
          <w:spacing w:val="-11"/>
        </w:rPr>
        <w:t> </w:t>
      </w:r>
      <w:r>
        <w:rPr>
          <w:spacing w:val="-6"/>
        </w:rPr>
        <w:t>10</w:t>
      </w:r>
      <w:r>
        <w:rPr>
          <w:spacing w:val="-11"/>
        </w:rPr>
        <w:t> </w:t>
      </w:r>
      <w:r>
        <w:rPr>
          <w:spacing w:val="-6"/>
        </w:rPr>
        <w:t>-</w:t>
      </w:r>
      <w:r>
        <w:rPr>
          <w:spacing w:val="-10"/>
        </w:rPr>
        <w:t> </w:t>
      </w:r>
      <w:r>
        <w:rPr>
          <w:spacing w:val="-6"/>
        </w:rPr>
        <w:t>17.</w:t>
      </w:r>
    </w:p>
    <w:p>
      <w:pPr>
        <w:pStyle w:val="BodyText"/>
      </w:pPr>
    </w:p>
    <w:p>
      <w:pPr>
        <w:pStyle w:val="BodyText"/>
      </w:pPr>
    </w:p>
    <w:p>
      <w:pPr>
        <w:pStyle w:val="BodyText"/>
        <w:spacing w:before="19"/>
      </w:pPr>
    </w:p>
    <w:p>
      <w:pPr>
        <w:pStyle w:val="BodyText"/>
        <w:spacing w:line="290" w:lineRule="auto"/>
        <w:ind w:left="400" w:right="366" w:firstLine="1440"/>
      </w:pPr>
      <w:r>
        <w:rPr>
          <w:spacing w:val="-8"/>
        </w:rPr>
        <w:t>Kiran, Ravi &amp; Swaraj Raj (2011), Buddhist way of life and environmental </w:t>
      </w:r>
      <w:r>
        <w:rPr/>
        <w:t>concerns,</w:t>
      </w:r>
      <w:r>
        <w:rPr>
          <w:spacing w:val="-17"/>
        </w:rPr>
        <w:t> </w:t>
      </w:r>
      <w:r>
        <w:rPr/>
        <w:t>Journal</w:t>
      </w:r>
      <w:r>
        <w:rPr>
          <w:spacing w:val="-17"/>
        </w:rPr>
        <w:t> </w:t>
      </w:r>
      <w:r>
        <w:rPr/>
        <w:t>of</w:t>
      </w:r>
      <w:r>
        <w:rPr>
          <w:spacing w:val="-16"/>
        </w:rPr>
        <w:t> </w:t>
      </w:r>
      <w:r>
        <w:rPr/>
        <w:t>Language</w:t>
      </w:r>
      <w:r>
        <w:rPr>
          <w:spacing w:val="-17"/>
        </w:rPr>
        <w:t> </w:t>
      </w:r>
      <w:r>
        <w:rPr/>
        <w:t>and</w:t>
      </w:r>
      <w:r>
        <w:rPr>
          <w:spacing w:val="-16"/>
        </w:rPr>
        <w:t> </w:t>
      </w:r>
      <w:r>
        <w:rPr/>
        <w:t>Culture</w:t>
      </w:r>
      <w:r>
        <w:rPr>
          <w:spacing w:val="-17"/>
        </w:rPr>
        <w:t> </w:t>
      </w:r>
      <w:r>
        <w:rPr/>
        <w:t>,</w:t>
      </w:r>
      <w:r>
        <w:rPr>
          <w:spacing w:val="-16"/>
        </w:rPr>
        <w:t> </w:t>
      </w:r>
      <w:r>
        <w:rPr/>
        <w:t>2,</w:t>
      </w:r>
      <w:r>
        <w:rPr>
          <w:spacing w:val="-17"/>
        </w:rPr>
        <w:t> </w:t>
      </w:r>
      <w:r>
        <w:rPr/>
        <w:t>(5</w:t>
      </w:r>
      <w:r>
        <w:rPr>
          <w:spacing w:val="-17"/>
        </w:rPr>
        <w:t> </w:t>
      </w:r>
      <w:r>
        <w:rPr/>
        <w:t>),</w:t>
      </w:r>
      <w:r>
        <w:rPr>
          <w:spacing w:val="-16"/>
        </w:rPr>
        <w:t> </w:t>
      </w:r>
      <w:r>
        <w:rPr/>
        <w:t>67</w:t>
      </w:r>
      <w:r>
        <w:rPr>
          <w:spacing w:val="-17"/>
        </w:rPr>
        <w:t> </w:t>
      </w:r>
      <w:r>
        <w:rPr/>
        <w:t>-</w:t>
      </w:r>
      <w:r>
        <w:rPr>
          <w:spacing w:val="-16"/>
        </w:rPr>
        <w:t> </w:t>
      </w:r>
      <w:r>
        <w:rPr/>
        <w:t>71.</w:t>
      </w:r>
    </w:p>
    <w:p>
      <w:pPr>
        <w:spacing w:after="0" w:line="290" w:lineRule="auto"/>
        <w:sectPr>
          <w:pgSz w:w="11920" w:h="16840"/>
          <w:pgMar w:top="1360" w:bottom="280" w:left="1040" w:right="1220"/>
        </w:sectPr>
      </w:pPr>
    </w:p>
    <w:p>
      <w:pPr>
        <w:pStyle w:val="BodyText"/>
        <w:spacing w:line="290" w:lineRule="auto" w:before="84"/>
        <w:ind w:left="400" w:firstLine="1440"/>
      </w:pPr>
      <w:r>
        <w:rPr>
          <w:spacing w:val="-4"/>
        </w:rPr>
        <w:t>Kiran,</w:t>
      </w:r>
      <w:r>
        <w:rPr>
          <w:spacing w:val="-10"/>
        </w:rPr>
        <w:t> </w:t>
      </w:r>
      <w:r>
        <w:rPr>
          <w:spacing w:val="-4"/>
        </w:rPr>
        <w:t>Ravi</w:t>
      </w:r>
      <w:r>
        <w:rPr>
          <w:spacing w:val="-10"/>
        </w:rPr>
        <w:t> </w:t>
      </w:r>
      <w:r>
        <w:rPr>
          <w:spacing w:val="-4"/>
        </w:rPr>
        <w:t>&amp;</w:t>
      </w:r>
      <w:r>
        <w:rPr>
          <w:spacing w:val="-10"/>
        </w:rPr>
        <w:t> </w:t>
      </w:r>
      <w:r>
        <w:rPr>
          <w:spacing w:val="-4"/>
        </w:rPr>
        <w:t>Deepika</w:t>
      </w:r>
      <w:r>
        <w:rPr>
          <w:spacing w:val="-10"/>
        </w:rPr>
        <w:t> </w:t>
      </w:r>
      <w:r>
        <w:rPr>
          <w:spacing w:val="-4"/>
        </w:rPr>
        <w:t>(2011),</w:t>
      </w:r>
      <w:r>
        <w:rPr>
          <w:spacing w:val="-10"/>
        </w:rPr>
        <w:t> </w:t>
      </w:r>
      <w:r>
        <w:rPr>
          <w:spacing w:val="-4"/>
        </w:rPr>
        <w:t>Consumer</w:t>
      </w:r>
      <w:r>
        <w:rPr>
          <w:spacing w:val="-10"/>
        </w:rPr>
        <w:t> </w:t>
      </w:r>
      <w:r>
        <w:rPr>
          <w:spacing w:val="-4"/>
        </w:rPr>
        <w:t>Preferences</w:t>
      </w:r>
      <w:r>
        <w:rPr>
          <w:spacing w:val="-10"/>
        </w:rPr>
        <w:t> </w:t>
      </w:r>
      <w:r>
        <w:rPr>
          <w:spacing w:val="-4"/>
        </w:rPr>
        <w:t>towards</w:t>
      </w:r>
      <w:r>
        <w:rPr>
          <w:spacing w:val="-10"/>
        </w:rPr>
        <w:t> </w:t>
      </w:r>
      <w:r>
        <w:rPr>
          <w:spacing w:val="-4"/>
        </w:rPr>
        <w:t>Emerging</w:t>
      </w:r>
      <w:r>
        <w:rPr>
          <w:spacing w:val="-10"/>
        </w:rPr>
        <w:t> </w:t>
      </w:r>
      <w:r>
        <w:rPr>
          <w:spacing w:val="-4"/>
        </w:rPr>
        <w:t>Retail </w:t>
      </w:r>
      <w:r>
        <w:rPr>
          <w:spacing w:val="-2"/>
        </w:rPr>
        <w:t>formats</w:t>
      </w:r>
      <w:r>
        <w:rPr>
          <w:spacing w:val="-10"/>
        </w:rPr>
        <w:t> </w:t>
      </w:r>
      <w:r>
        <w:rPr>
          <w:spacing w:val="-2"/>
        </w:rPr>
        <w:t>in</w:t>
      </w:r>
      <w:r>
        <w:rPr>
          <w:spacing w:val="-10"/>
        </w:rPr>
        <w:t> </w:t>
      </w:r>
      <w:r>
        <w:rPr>
          <w:spacing w:val="-2"/>
        </w:rPr>
        <w:t>India:</w:t>
      </w:r>
      <w:r>
        <w:rPr>
          <w:spacing w:val="-10"/>
        </w:rPr>
        <w:t> </w:t>
      </w:r>
      <w:r>
        <w:rPr>
          <w:spacing w:val="-2"/>
        </w:rPr>
        <w:t>An</w:t>
      </w:r>
      <w:r>
        <w:rPr>
          <w:spacing w:val="-10"/>
        </w:rPr>
        <w:t> </w:t>
      </w:r>
      <w:r>
        <w:rPr>
          <w:spacing w:val="-2"/>
        </w:rPr>
        <w:t>Exploratory</w:t>
      </w:r>
      <w:r>
        <w:rPr>
          <w:spacing w:val="-10"/>
        </w:rPr>
        <w:t> </w:t>
      </w:r>
      <w:r>
        <w:rPr>
          <w:spacing w:val="-2"/>
        </w:rPr>
        <w:t>Study,</w:t>
      </w:r>
      <w:r>
        <w:rPr>
          <w:spacing w:val="-10"/>
        </w:rPr>
        <w:t> </w:t>
      </w:r>
      <w:r>
        <w:rPr>
          <w:spacing w:val="-2"/>
        </w:rPr>
        <w:t>Res</w:t>
      </w:r>
      <w:r>
        <w:rPr>
          <w:spacing w:val="-10"/>
        </w:rPr>
        <w:t> </w:t>
      </w:r>
      <w:r>
        <w:rPr>
          <w:spacing w:val="-2"/>
        </w:rPr>
        <w:t>Manageria</w:t>
      </w:r>
      <w:r>
        <w:rPr>
          <w:spacing w:val="-10"/>
        </w:rPr>
        <w:t> </w:t>
      </w:r>
      <w:r>
        <w:rPr>
          <w:spacing w:val="-2"/>
        </w:rPr>
        <w:t>,</w:t>
      </w:r>
      <w:r>
        <w:rPr>
          <w:spacing w:val="-10"/>
        </w:rPr>
        <w:t> </w:t>
      </w:r>
      <w:r>
        <w:rPr>
          <w:spacing w:val="-2"/>
        </w:rPr>
        <w:t>2(2),</w:t>
      </w:r>
      <w:r>
        <w:rPr>
          <w:spacing w:val="-10"/>
        </w:rPr>
        <w:t> </w:t>
      </w:r>
      <w:r>
        <w:rPr>
          <w:spacing w:val="-2"/>
        </w:rPr>
        <w:t>27</w:t>
      </w:r>
      <w:r>
        <w:rPr>
          <w:spacing w:val="-10"/>
        </w:rPr>
        <w:t> </w:t>
      </w:r>
      <w:r>
        <w:rPr>
          <w:spacing w:val="-2"/>
        </w:rPr>
        <w:t>-</w:t>
      </w:r>
      <w:r>
        <w:rPr>
          <w:spacing w:val="-10"/>
        </w:rPr>
        <w:t> </w:t>
      </w:r>
      <w:r>
        <w:rPr>
          <w:spacing w:val="-2"/>
        </w:rPr>
        <w:t>39.</w:t>
      </w:r>
    </w:p>
    <w:p>
      <w:pPr>
        <w:pStyle w:val="BodyText"/>
      </w:pPr>
    </w:p>
    <w:p>
      <w:pPr>
        <w:pStyle w:val="BodyText"/>
      </w:pPr>
    </w:p>
    <w:p>
      <w:pPr>
        <w:pStyle w:val="BodyText"/>
        <w:spacing w:before="19"/>
      </w:pPr>
    </w:p>
    <w:p>
      <w:pPr>
        <w:pStyle w:val="BodyText"/>
        <w:spacing w:line="290" w:lineRule="auto"/>
        <w:ind w:left="400" w:right="249" w:firstLine="1440"/>
      </w:pPr>
      <w:r>
        <w:rPr>
          <w:spacing w:val="-4"/>
        </w:rPr>
        <w:t>Kiran,</w:t>
      </w:r>
      <w:r>
        <w:rPr>
          <w:spacing w:val="-10"/>
        </w:rPr>
        <w:t> </w:t>
      </w:r>
      <w:r>
        <w:rPr>
          <w:spacing w:val="-4"/>
        </w:rPr>
        <w:t>Ravi</w:t>
      </w:r>
      <w:r>
        <w:rPr>
          <w:spacing w:val="-10"/>
        </w:rPr>
        <w:t> </w:t>
      </w:r>
      <w:r>
        <w:rPr>
          <w:spacing w:val="-4"/>
        </w:rPr>
        <w:t>&amp;</w:t>
      </w:r>
      <w:r>
        <w:rPr>
          <w:spacing w:val="-10"/>
        </w:rPr>
        <w:t> </w:t>
      </w:r>
      <w:r>
        <w:rPr>
          <w:spacing w:val="-4"/>
        </w:rPr>
        <w:t>Deepika</w:t>
      </w:r>
      <w:r>
        <w:rPr>
          <w:spacing w:val="-10"/>
        </w:rPr>
        <w:t> </w:t>
      </w:r>
      <w:r>
        <w:rPr>
          <w:spacing w:val="-4"/>
        </w:rPr>
        <w:t>(2011),</w:t>
      </w:r>
      <w:r>
        <w:rPr>
          <w:spacing w:val="-10"/>
        </w:rPr>
        <w:t> </w:t>
      </w:r>
      <w:r>
        <w:rPr>
          <w:spacing w:val="-4"/>
        </w:rPr>
        <w:t>A</w:t>
      </w:r>
      <w:r>
        <w:rPr>
          <w:spacing w:val="-10"/>
        </w:rPr>
        <w:t> </w:t>
      </w:r>
      <w:r>
        <w:rPr>
          <w:spacing w:val="-4"/>
        </w:rPr>
        <w:t>Strategic</w:t>
      </w:r>
      <w:r>
        <w:rPr>
          <w:spacing w:val="-10"/>
        </w:rPr>
        <w:t> </w:t>
      </w:r>
      <w:r>
        <w:rPr>
          <w:spacing w:val="-4"/>
        </w:rPr>
        <w:t>Framework</w:t>
      </w:r>
      <w:r>
        <w:rPr>
          <w:spacing w:val="-10"/>
        </w:rPr>
        <w:t> </w:t>
      </w:r>
      <w:r>
        <w:rPr>
          <w:spacing w:val="-4"/>
        </w:rPr>
        <w:t>for</w:t>
      </w:r>
      <w:r>
        <w:rPr>
          <w:spacing w:val="-10"/>
        </w:rPr>
        <w:t> </w:t>
      </w:r>
      <w:r>
        <w:rPr>
          <w:spacing w:val="-4"/>
        </w:rPr>
        <w:t>Consumer</w:t>
      </w:r>
      <w:r>
        <w:rPr>
          <w:spacing w:val="-10"/>
        </w:rPr>
        <w:t> </w:t>
      </w:r>
      <w:r>
        <w:rPr>
          <w:spacing w:val="-4"/>
        </w:rPr>
        <w:t>Preferences </w:t>
      </w:r>
      <w:r>
        <w:rPr/>
        <w:t>towards</w:t>
      </w:r>
      <w:r>
        <w:rPr>
          <w:spacing w:val="-9"/>
        </w:rPr>
        <w:t> </w:t>
      </w:r>
      <w:r>
        <w:rPr/>
        <w:t>Emerging</w:t>
      </w:r>
      <w:r>
        <w:rPr>
          <w:spacing w:val="-9"/>
        </w:rPr>
        <w:t> </w:t>
      </w:r>
      <w:r>
        <w:rPr/>
        <w:t>Retail</w:t>
      </w:r>
      <w:r>
        <w:rPr>
          <w:spacing w:val="-9"/>
        </w:rPr>
        <w:t> </w:t>
      </w:r>
      <w:r>
        <w:rPr/>
        <w:t>F</w:t>
      </w:r>
      <w:r>
        <w:rPr>
          <w:spacing w:val="-9"/>
        </w:rPr>
        <w:t> </w:t>
      </w:r>
      <w:r>
        <w:rPr/>
        <w:t>ormats,</w:t>
      </w:r>
      <w:r>
        <w:rPr>
          <w:spacing w:val="-9"/>
        </w:rPr>
        <w:t> </w:t>
      </w:r>
      <w:r>
        <w:rPr/>
        <w:t>Journal</w:t>
      </w:r>
      <w:r>
        <w:rPr>
          <w:spacing w:val="-9"/>
        </w:rPr>
        <w:t> </w:t>
      </w:r>
      <w:r>
        <w:rPr/>
        <w:t>of</w:t>
      </w:r>
      <w:r>
        <w:rPr>
          <w:spacing w:val="-9"/>
        </w:rPr>
        <w:t> </w:t>
      </w:r>
      <w:r>
        <w:rPr/>
        <w:t>Emerging</w:t>
      </w:r>
      <w:r>
        <w:rPr>
          <w:spacing w:val="-9"/>
        </w:rPr>
        <w:t> </w:t>
      </w:r>
      <w:r>
        <w:rPr/>
        <w:t>Knowledge</w:t>
      </w:r>
      <w:r>
        <w:rPr>
          <w:spacing w:val="-9"/>
        </w:rPr>
        <w:t> </w:t>
      </w:r>
      <w:r>
        <w:rPr/>
        <w:t>on</w:t>
      </w:r>
      <w:r>
        <w:rPr>
          <w:spacing w:val="-9"/>
        </w:rPr>
        <w:t> </w:t>
      </w:r>
      <w:r>
        <w:rPr/>
        <w:t>Emerging</w:t>
      </w:r>
      <w:r>
        <w:rPr>
          <w:spacing w:val="-9"/>
        </w:rPr>
        <w:t> </w:t>
      </w:r>
      <w:r>
        <w:rPr/>
        <w:t>Markets</w:t>
      </w:r>
      <w:r>
        <w:rPr>
          <w:spacing w:val="-9"/>
        </w:rPr>
        <w:t> </w:t>
      </w:r>
      <w:r>
        <w:rPr/>
        <w:t>,</w:t>
      </w:r>
      <w:r>
        <w:rPr/>
        <w:t> 3(1), 436 - 453.</w:t>
      </w:r>
    </w:p>
    <w:p>
      <w:pPr>
        <w:pStyle w:val="BodyText"/>
      </w:pPr>
    </w:p>
    <w:p>
      <w:pPr>
        <w:pStyle w:val="BodyText"/>
      </w:pPr>
    </w:p>
    <w:p>
      <w:pPr>
        <w:pStyle w:val="BodyText"/>
        <w:spacing w:before="19"/>
      </w:pPr>
    </w:p>
    <w:p>
      <w:pPr>
        <w:pStyle w:val="BodyText"/>
        <w:spacing w:line="290" w:lineRule="auto" w:before="1"/>
        <w:ind w:left="400" w:right="570" w:firstLine="1440"/>
      </w:pPr>
      <w:r>
        <w:rPr>
          <w:spacing w:val="-2"/>
        </w:rPr>
        <w:t>Deepika</w:t>
      </w:r>
      <w:r>
        <w:rPr>
          <w:spacing w:val="-15"/>
        </w:rPr>
        <w:t> </w:t>
      </w:r>
      <w:r>
        <w:rPr>
          <w:spacing w:val="-2"/>
        </w:rPr>
        <w:t>&amp;</w:t>
      </w:r>
      <w:r>
        <w:rPr>
          <w:spacing w:val="-15"/>
        </w:rPr>
        <w:t> </w:t>
      </w:r>
      <w:r>
        <w:rPr>
          <w:spacing w:val="-2"/>
        </w:rPr>
        <w:t>Kiran,</w:t>
      </w:r>
      <w:r>
        <w:rPr>
          <w:spacing w:val="-14"/>
        </w:rPr>
        <w:t> </w:t>
      </w:r>
      <w:r>
        <w:rPr>
          <w:spacing w:val="-2"/>
        </w:rPr>
        <w:t>R.</w:t>
      </w:r>
      <w:r>
        <w:rPr>
          <w:spacing w:val="-15"/>
        </w:rPr>
        <w:t> </w:t>
      </w:r>
      <w:r>
        <w:rPr>
          <w:spacing w:val="-2"/>
        </w:rPr>
        <w:t>(2012),</w:t>
      </w:r>
      <w:r>
        <w:rPr>
          <w:spacing w:val="-14"/>
        </w:rPr>
        <w:t> </w:t>
      </w:r>
      <w:r>
        <w:rPr>
          <w:spacing w:val="-2"/>
        </w:rPr>
        <w:t>Emerging</w:t>
      </w:r>
      <w:r>
        <w:rPr>
          <w:spacing w:val="-15"/>
        </w:rPr>
        <w:t> </w:t>
      </w:r>
      <w:r>
        <w:rPr>
          <w:spacing w:val="-2"/>
        </w:rPr>
        <w:t>Retail</w:t>
      </w:r>
      <w:r>
        <w:rPr>
          <w:spacing w:val="-14"/>
        </w:rPr>
        <w:t> </w:t>
      </w:r>
      <w:r>
        <w:rPr>
          <w:spacing w:val="-2"/>
        </w:rPr>
        <w:t>Formats</w:t>
      </w:r>
      <w:r>
        <w:rPr>
          <w:spacing w:val="-15"/>
        </w:rPr>
        <w:t> </w:t>
      </w:r>
      <w:r>
        <w:rPr>
          <w:spacing w:val="-2"/>
        </w:rPr>
        <w:t>and</w:t>
      </w:r>
      <w:r>
        <w:rPr>
          <w:spacing w:val="-15"/>
        </w:rPr>
        <w:t> </w:t>
      </w:r>
      <w:r>
        <w:rPr>
          <w:spacing w:val="-2"/>
        </w:rPr>
        <w:t>its</w:t>
      </w:r>
      <w:r>
        <w:rPr>
          <w:spacing w:val="-14"/>
        </w:rPr>
        <w:t> </w:t>
      </w:r>
      <w:r>
        <w:rPr>
          <w:spacing w:val="-2"/>
        </w:rPr>
        <w:t>attributes:</w:t>
      </w:r>
      <w:r>
        <w:rPr>
          <w:spacing w:val="-15"/>
        </w:rPr>
        <w:t> </w:t>
      </w:r>
      <w:r>
        <w:rPr>
          <w:spacing w:val="-2"/>
        </w:rPr>
        <w:t>An </w:t>
      </w:r>
      <w:r>
        <w:rPr/>
        <w:t>insight</w:t>
      </w:r>
      <w:r>
        <w:rPr>
          <w:spacing w:val="-17"/>
        </w:rPr>
        <w:t> </w:t>
      </w:r>
      <w:r>
        <w:rPr/>
        <w:t>to</w:t>
      </w:r>
      <w:r>
        <w:rPr>
          <w:spacing w:val="-17"/>
        </w:rPr>
        <w:t> </w:t>
      </w:r>
      <w:r>
        <w:rPr/>
        <w:t>convenient</w:t>
      </w:r>
      <w:r>
        <w:rPr>
          <w:spacing w:val="-16"/>
        </w:rPr>
        <w:t> </w:t>
      </w:r>
      <w:r>
        <w:rPr/>
        <w:t>shopping,</w:t>
      </w:r>
      <w:r>
        <w:rPr>
          <w:spacing w:val="-17"/>
        </w:rPr>
        <w:t> </w:t>
      </w:r>
      <w:r>
        <w:rPr/>
        <w:t>Global</w:t>
      </w:r>
      <w:r>
        <w:rPr>
          <w:spacing w:val="-16"/>
        </w:rPr>
        <w:t> </w:t>
      </w:r>
      <w:r>
        <w:rPr/>
        <w:t>Journal</w:t>
      </w:r>
      <w:r>
        <w:rPr>
          <w:spacing w:val="-17"/>
        </w:rPr>
        <w:t> </w:t>
      </w:r>
      <w:r>
        <w:rPr/>
        <w:t>of</w:t>
      </w:r>
      <w:r>
        <w:rPr>
          <w:spacing w:val="-16"/>
        </w:rPr>
        <w:t> </w:t>
      </w:r>
      <w:r>
        <w:rPr/>
        <w:t>Management</w:t>
      </w:r>
      <w:r>
        <w:rPr>
          <w:spacing w:val="-17"/>
        </w:rPr>
        <w:t> </w:t>
      </w:r>
      <w:r>
        <w:rPr/>
        <w:t>and</w:t>
      </w:r>
      <w:r>
        <w:rPr>
          <w:spacing w:val="-17"/>
        </w:rPr>
        <w:t> </w:t>
      </w:r>
      <w:r>
        <w:rPr/>
        <w:t>Business</w:t>
      </w:r>
      <w:r>
        <w:rPr>
          <w:spacing w:val="-16"/>
        </w:rPr>
        <w:t> </w:t>
      </w:r>
      <w:r>
        <w:rPr/>
        <w:t>Research</w:t>
      </w:r>
      <w:r>
        <w:rPr>
          <w:spacing w:val="-17"/>
        </w:rPr>
        <w:t> </w:t>
      </w:r>
      <w:r>
        <w:rPr/>
        <w:t>,</w:t>
      </w:r>
      <w:r>
        <w:rPr>
          <w:spacing w:val="-16"/>
        </w:rPr>
        <w:t> </w:t>
      </w:r>
      <w:r>
        <w:rPr/>
        <w:t>12 </w:t>
      </w:r>
      <w:r>
        <w:rPr>
          <w:w w:val="95"/>
        </w:rPr>
        <w:t>(2), </w:t>
      </w:r>
      <w:r>
        <w:rPr/>
        <w:t>63 - </w:t>
      </w:r>
      <w:r>
        <w:rPr>
          <w:w w:val="95"/>
        </w:rPr>
        <w:t>71.</w:t>
      </w:r>
    </w:p>
    <w:p>
      <w:pPr>
        <w:pStyle w:val="BodyText"/>
      </w:pPr>
    </w:p>
    <w:p>
      <w:pPr>
        <w:pStyle w:val="BodyText"/>
      </w:pPr>
    </w:p>
    <w:p>
      <w:pPr>
        <w:pStyle w:val="BodyText"/>
        <w:spacing w:before="18"/>
      </w:pPr>
    </w:p>
    <w:p>
      <w:pPr>
        <w:pStyle w:val="BodyText"/>
        <w:spacing w:line="290" w:lineRule="auto" w:before="1"/>
        <w:ind w:left="400" w:right="249" w:firstLine="1440"/>
      </w:pPr>
      <w:r>
        <w:rPr>
          <w:spacing w:val="-6"/>
        </w:rPr>
        <w:t>Deepik</w:t>
      </w:r>
      <w:r>
        <w:rPr>
          <w:spacing w:val="-8"/>
        </w:rPr>
        <w:t> </w:t>
      </w:r>
      <w:r>
        <w:rPr>
          <w:spacing w:val="-6"/>
        </w:rPr>
        <w:t>a</w:t>
      </w:r>
      <w:r>
        <w:rPr>
          <w:spacing w:val="-8"/>
        </w:rPr>
        <w:t> </w:t>
      </w:r>
      <w:r>
        <w:rPr>
          <w:spacing w:val="-6"/>
        </w:rPr>
        <w:t>&amp;</w:t>
      </w:r>
      <w:r>
        <w:rPr>
          <w:spacing w:val="-8"/>
        </w:rPr>
        <w:t> </w:t>
      </w:r>
      <w:r>
        <w:rPr>
          <w:spacing w:val="-6"/>
        </w:rPr>
        <w:t>Kiran,</w:t>
      </w:r>
      <w:r>
        <w:rPr>
          <w:spacing w:val="-8"/>
        </w:rPr>
        <w:t> </w:t>
      </w:r>
      <w:r>
        <w:rPr>
          <w:spacing w:val="-6"/>
        </w:rPr>
        <w:t>R.</w:t>
      </w:r>
      <w:r>
        <w:rPr>
          <w:spacing w:val="-8"/>
        </w:rPr>
        <w:t> </w:t>
      </w:r>
      <w:r>
        <w:rPr>
          <w:spacing w:val="-6"/>
        </w:rPr>
        <w:t>(2012),</w:t>
      </w:r>
      <w:r>
        <w:rPr>
          <w:spacing w:val="-8"/>
        </w:rPr>
        <w:t> </w:t>
      </w:r>
      <w:r>
        <w:rPr>
          <w:spacing w:val="-6"/>
        </w:rPr>
        <w:t>Organized</w:t>
      </w:r>
      <w:r>
        <w:rPr>
          <w:spacing w:val="-8"/>
        </w:rPr>
        <w:t> </w:t>
      </w:r>
      <w:r>
        <w:rPr>
          <w:spacing w:val="-6"/>
        </w:rPr>
        <w:t>retail</w:t>
      </w:r>
      <w:r>
        <w:rPr>
          <w:spacing w:val="-8"/>
        </w:rPr>
        <w:t> </w:t>
      </w:r>
      <w:r>
        <w:rPr>
          <w:spacing w:val="-6"/>
        </w:rPr>
        <w:t>in</w:t>
      </w:r>
      <w:r>
        <w:rPr>
          <w:spacing w:val="-8"/>
        </w:rPr>
        <w:t> </w:t>
      </w:r>
      <w:r>
        <w:rPr>
          <w:spacing w:val="-6"/>
        </w:rPr>
        <w:t>India</w:t>
      </w:r>
      <w:r>
        <w:rPr>
          <w:spacing w:val="-8"/>
        </w:rPr>
        <w:t> </w:t>
      </w:r>
      <w:r>
        <w:rPr>
          <w:spacing w:val="-6"/>
        </w:rPr>
        <w:t>-</w:t>
      </w:r>
      <w:r>
        <w:rPr>
          <w:spacing w:val="-8"/>
        </w:rPr>
        <w:t> </w:t>
      </w:r>
      <w:r>
        <w:rPr>
          <w:spacing w:val="-6"/>
        </w:rPr>
        <w:t>Drivers</w:t>
      </w:r>
      <w:r>
        <w:rPr>
          <w:spacing w:val="-8"/>
        </w:rPr>
        <w:t> </w:t>
      </w:r>
      <w:r>
        <w:rPr>
          <w:spacing w:val="-6"/>
        </w:rPr>
        <w:t>facilitator</w:t>
      </w:r>
      <w:r>
        <w:rPr>
          <w:spacing w:val="-8"/>
        </w:rPr>
        <w:t> </w:t>
      </w:r>
      <w:r>
        <w:rPr>
          <w:spacing w:val="-6"/>
        </w:rPr>
        <w:t>and </w:t>
      </w:r>
      <w:r>
        <w:rPr/>
        <w:t>SWOT</w:t>
      </w:r>
      <w:r>
        <w:rPr>
          <w:spacing w:val="-10"/>
        </w:rPr>
        <w:t> </w:t>
      </w:r>
      <w:r>
        <w:rPr/>
        <w:t>analysis,</w:t>
      </w:r>
      <w:r>
        <w:rPr>
          <w:spacing w:val="-10"/>
        </w:rPr>
        <w:t> </w:t>
      </w:r>
      <w:r>
        <w:rPr/>
        <w:t>Asian</w:t>
      </w:r>
      <w:r>
        <w:rPr>
          <w:spacing w:val="-10"/>
        </w:rPr>
        <w:t> </w:t>
      </w:r>
      <w:r>
        <w:rPr/>
        <w:t>Journal</w:t>
      </w:r>
      <w:r>
        <w:rPr>
          <w:spacing w:val="-10"/>
        </w:rPr>
        <w:t> </w:t>
      </w:r>
      <w:r>
        <w:rPr/>
        <w:t>of</w:t>
      </w:r>
      <w:r>
        <w:rPr>
          <w:spacing w:val="-10"/>
        </w:rPr>
        <w:t> </w:t>
      </w:r>
      <w:r>
        <w:rPr/>
        <w:t>Management</w:t>
      </w:r>
      <w:r>
        <w:rPr>
          <w:spacing w:val="-10"/>
        </w:rPr>
        <w:t> </w:t>
      </w:r>
      <w:r>
        <w:rPr/>
        <w:t>Research,</w:t>
      </w:r>
      <w:r>
        <w:rPr>
          <w:spacing w:val="-10"/>
        </w:rPr>
        <w:t> </w:t>
      </w:r>
      <w:r>
        <w:rPr/>
        <w:t>2</w:t>
      </w:r>
      <w:r>
        <w:rPr>
          <w:spacing w:val="-10"/>
        </w:rPr>
        <w:t> </w:t>
      </w:r>
      <w:r>
        <w:rPr/>
        <w:t>(1),</w:t>
      </w:r>
      <w:r>
        <w:rPr>
          <w:spacing w:val="-10"/>
        </w:rPr>
        <w:t> </w:t>
      </w:r>
      <w:r>
        <w:rPr/>
        <w:t>264</w:t>
      </w:r>
      <w:r>
        <w:rPr>
          <w:spacing w:val="-10"/>
        </w:rPr>
        <w:t> </w:t>
      </w:r>
      <w:r>
        <w:rPr/>
        <w:t>-</w:t>
      </w:r>
      <w:r>
        <w:rPr>
          <w:spacing w:val="-10"/>
        </w:rPr>
        <w:t> </w:t>
      </w:r>
      <w:r>
        <w:rPr/>
        <w:t>273.</w:t>
      </w:r>
    </w:p>
    <w:p>
      <w:pPr>
        <w:pStyle w:val="BodyText"/>
      </w:pPr>
    </w:p>
    <w:p>
      <w:pPr>
        <w:pStyle w:val="BodyText"/>
      </w:pPr>
    </w:p>
    <w:p>
      <w:pPr>
        <w:pStyle w:val="BodyText"/>
        <w:spacing w:before="19"/>
      </w:pPr>
    </w:p>
    <w:p>
      <w:pPr>
        <w:pStyle w:val="BodyText"/>
        <w:spacing w:line="290" w:lineRule="auto" w:before="1"/>
        <w:ind w:left="400" w:right="249" w:firstLine="1440"/>
      </w:pPr>
      <w:r>
        <w:rPr>
          <w:spacing w:val="-4"/>
        </w:rPr>
        <w:t>Kiran,</w:t>
      </w:r>
      <w:r>
        <w:rPr>
          <w:spacing w:val="-13"/>
        </w:rPr>
        <w:t> </w:t>
      </w:r>
      <w:r>
        <w:rPr>
          <w:spacing w:val="-4"/>
        </w:rPr>
        <w:t>R.</w:t>
      </w:r>
      <w:r>
        <w:rPr>
          <w:spacing w:val="-13"/>
        </w:rPr>
        <w:t> </w:t>
      </w:r>
      <w:r>
        <w:rPr>
          <w:spacing w:val="-4"/>
        </w:rPr>
        <w:t>&amp;</w:t>
      </w:r>
      <w:r>
        <w:rPr>
          <w:spacing w:val="-12"/>
        </w:rPr>
        <w:t> </w:t>
      </w:r>
      <w:r>
        <w:rPr>
          <w:spacing w:val="-4"/>
        </w:rPr>
        <w:t>Sharma,</w:t>
      </w:r>
      <w:r>
        <w:rPr>
          <w:spacing w:val="-13"/>
        </w:rPr>
        <w:t> </w:t>
      </w:r>
      <w:r>
        <w:rPr>
          <w:spacing w:val="-4"/>
        </w:rPr>
        <w:t>Anupam</w:t>
      </w:r>
      <w:r>
        <w:rPr>
          <w:spacing w:val="-12"/>
        </w:rPr>
        <w:t> </w:t>
      </w:r>
      <w:r>
        <w:rPr>
          <w:spacing w:val="-4"/>
        </w:rPr>
        <w:t>(2011)</w:t>
      </w:r>
      <w:r>
        <w:rPr>
          <w:spacing w:val="-13"/>
        </w:rPr>
        <w:t> </w:t>
      </w:r>
      <w:r>
        <w:rPr>
          <w:spacing w:val="-4"/>
        </w:rPr>
        <w:t>Corporate</w:t>
      </w:r>
      <w:r>
        <w:rPr>
          <w:spacing w:val="-12"/>
        </w:rPr>
        <w:t> </w:t>
      </w:r>
      <w:r>
        <w:rPr>
          <w:spacing w:val="-4"/>
        </w:rPr>
        <w:t>Social</w:t>
      </w:r>
      <w:r>
        <w:rPr>
          <w:spacing w:val="-13"/>
        </w:rPr>
        <w:t> </w:t>
      </w:r>
      <w:r>
        <w:rPr>
          <w:spacing w:val="-4"/>
        </w:rPr>
        <w:t>Responsibility</w:t>
      </w:r>
      <w:r>
        <w:rPr>
          <w:spacing w:val="-13"/>
        </w:rPr>
        <w:t> </w:t>
      </w:r>
      <w:r>
        <w:rPr>
          <w:spacing w:val="-4"/>
        </w:rPr>
        <w:t>and </w:t>
      </w:r>
      <w:r>
        <w:rPr/>
        <w:t>Management</w:t>
      </w:r>
      <w:r>
        <w:rPr>
          <w:spacing w:val="-8"/>
        </w:rPr>
        <w:t> </w:t>
      </w:r>
      <w:r>
        <w:rPr/>
        <w:t>Education:</w:t>
      </w:r>
      <w:r>
        <w:rPr>
          <w:spacing w:val="-8"/>
        </w:rPr>
        <w:t> </w:t>
      </w:r>
      <w:r>
        <w:rPr/>
        <w:t>Changing</w:t>
      </w:r>
      <w:r>
        <w:rPr>
          <w:spacing w:val="-8"/>
        </w:rPr>
        <w:t> </w:t>
      </w:r>
      <w:r>
        <w:rPr/>
        <w:t>Perception</w:t>
      </w:r>
      <w:r>
        <w:rPr>
          <w:spacing w:val="-8"/>
        </w:rPr>
        <w:t> </w:t>
      </w:r>
      <w:r>
        <w:rPr/>
        <w:t>a</w:t>
      </w:r>
      <w:r>
        <w:rPr>
          <w:spacing w:val="-8"/>
        </w:rPr>
        <w:t> </w:t>
      </w:r>
      <w:r>
        <w:rPr/>
        <w:t>nd</w:t>
      </w:r>
      <w:r>
        <w:rPr>
          <w:spacing w:val="-8"/>
        </w:rPr>
        <w:t> </w:t>
      </w:r>
      <w:r>
        <w:rPr/>
        <w:t>Perspectives,</w:t>
      </w:r>
      <w:r>
        <w:rPr>
          <w:spacing w:val="-8"/>
        </w:rPr>
        <w:t> </w:t>
      </w:r>
      <w:r>
        <w:rPr/>
        <w:t>Global</w:t>
      </w:r>
      <w:r>
        <w:rPr>
          <w:spacing w:val="-8"/>
        </w:rPr>
        <w:t> </w:t>
      </w:r>
      <w:r>
        <w:rPr/>
        <w:t>Journal</w:t>
      </w:r>
      <w:r>
        <w:rPr>
          <w:spacing w:val="-8"/>
        </w:rPr>
        <w:t> </w:t>
      </w:r>
      <w:r>
        <w:rPr/>
        <w:t>of Management</w:t>
      </w:r>
      <w:r>
        <w:rPr>
          <w:spacing w:val="-12"/>
        </w:rPr>
        <w:t> </w:t>
      </w:r>
      <w:r>
        <w:rPr/>
        <w:t>&amp;</w:t>
      </w:r>
      <w:r>
        <w:rPr>
          <w:spacing w:val="-12"/>
        </w:rPr>
        <w:t> </w:t>
      </w:r>
      <w:r>
        <w:rPr/>
        <w:t>Business</w:t>
      </w:r>
      <w:r>
        <w:rPr>
          <w:spacing w:val="-12"/>
        </w:rPr>
        <w:t> </w:t>
      </w:r>
      <w:r>
        <w:rPr/>
        <w:t>Research</w:t>
      </w:r>
      <w:r>
        <w:rPr>
          <w:spacing w:val="-12"/>
        </w:rPr>
        <w:t> </w:t>
      </w:r>
      <w:r>
        <w:rPr/>
        <w:t>,</w:t>
      </w:r>
      <w:r>
        <w:rPr>
          <w:spacing w:val="-12"/>
        </w:rPr>
        <w:t> </w:t>
      </w:r>
      <w:r>
        <w:rPr/>
        <w:t>11(6),</w:t>
      </w:r>
      <w:r>
        <w:rPr>
          <w:spacing w:val="-12"/>
        </w:rPr>
        <w:t> </w:t>
      </w:r>
      <w:r>
        <w:rPr/>
        <w:t>56</w:t>
      </w:r>
      <w:r>
        <w:rPr>
          <w:spacing w:val="-12"/>
        </w:rPr>
        <w:t> </w:t>
      </w:r>
      <w:r>
        <w:rPr/>
        <w:t>-</w:t>
      </w:r>
      <w:r>
        <w:rPr>
          <w:spacing w:val="-12"/>
        </w:rPr>
        <w:t> </w:t>
      </w:r>
      <w:r>
        <w:rPr/>
        <w:t>67.</w:t>
      </w:r>
    </w:p>
    <w:p>
      <w:pPr>
        <w:pStyle w:val="BodyText"/>
      </w:pPr>
    </w:p>
    <w:p>
      <w:pPr>
        <w:pStyle w:val="BodyText"/>
      </w:pPr>
    </w:p>
    <w:p>
      <w:pPr>
        <w:pStyle w:val="BodyText"/>
        <w:spacing w:before="18"/>
      </w:pPr>
    </w:p>
    <w:p>
      <w:pPr>
        <w:pStyle w:val="BodyText"/>
        <w:spacing w:line="290" w:lineRule="auto" w:before="1"/>
        <w:ind w:left="400" w:right="249" w:firstLine="1440"/>
      </w:pPr>
      <w:r>
        <w:rPr>
          <w:spacing w:val="-4"/>
        </w:rPr>
        <w:t>Kiran</w:t>
      </w:r>
      <w:r>
        <w:rPr>
          <w:spacing w:val="-11"/>
        </w:rPr>
        <w:t> </w:t>
      </w:r>
      <w:r>
        <w:rPr>
          <w:spacing w:val="-4"/>
        </w:rPr>
        <w:t>,</w:t>
      </w:r>
      <w:r>
        <w:rPr>
          <w:spacing w:val="-11"/>
        </w:rPr>
        <w:t> </w:t>
      </w:r>
      <w:r>
        <w:rPr>
          <w:spacing w:val="-4"/>
        </w:rPr>
        <w:t>R.</w:t>
      </w:r>
      <w:r>
        <w:rPr>
          <w:spacing w:val="-11"/>
        </w:rPr>
        <w:t> </w:t>
      </w:r>
      <w:r>
        <w:rPr>
          <w:spacing w:val="-4"/>
        </w:rPr>
        <w:t>&amp;</w:t>
      </w:r>
      <w:r>
        <w:rPr>
          <w:spacing w:val="-11"/>
        </w:rPr>
        <w:t> </w:t>
      </w:r>
      <w:r>
        <w:rPr>
          <w:spacing w:val="-4"/>
        </w:rPr>
        <w:t>Rohini</w:t>
      </w:r>
      <w:r>
        <w:rPr>
          <w:spacing w:val="-11"/>
        </w:rPr>
        <w:t> </w:t>
      </w:r>
      <w:r>
        <w:rPr>
          <w:spacing w:val="-4"/>
        </w:rPr>
        <w:t>Inder</w:t>
      </w:r>
      <w:r>
        <w:rPr>
          <w:spacing w:val="-11"/>
        </w:rPr>
        <w:t> </w:t>
      </w:r>
      <w:r>
        <w:rPr>
          <w:spacing w:val="-4"/>
        </w:rPr>
        <w:t>Chopra,</w:t>
      </w:r>
      <w:r>
        <w:rPr>
          <w:spacing w:val="-11"/>
        </w:rPr>
        <w:t> </w:t>
      </w:r>
      <w:r>
        <w:rPr>
          <w:spacing w:val="-4"/>
        </w:rPr>
        <w:t>(2012)</w:t>
      </w:r>
      <w:r>
        <w:rPr>
          <w:spacing w:val="-11"/>
        </w:rPr>
        <w:t> </w:t>
      </w:r>
      <w:r>
        <w:rPr>
          <w:spacing w:val="-4"/>
        </w:rPr>
        <w:t>Price</w:t>
      </w:r>
      <w:r>
        <w:rPr>
          <w:spacing w:val="-11"/>
        </w:rPr>
        <w:t> </w:t>
      </w:r>
      <w:r>
        <w:rPr>
          <w:spacing w:val="-4"/>
        </w:rPr>
        <w:t>Performance</w:t>
      </w:r>
      <w:r>
        <w:rPr>
          <w:spacing w:val="-11"/>
        </w:rPr>
        <w:t> </w:t>
      </w:r>
      <w:r>
        <w:rPr>
          <w:spacing w:val="-4"/>
        </w:rPr>
        <w:t>of</w:t>
      </w:r>
      <w:r>
        <w:rPr>
          <w:spacing w:val="-11"/>
        </w:rPr>
        <w:t> </w:t>
      </w:r>
      <w:r>
        <w:rPr>
          <w:spacing w:val="-4"/>
        </w:rPr>
        <w:t>IPOS</w:t>
      </w:r>
      <w:r>
        <w:rPr>
          <w:spacing w:val="-11"/>
        </w:rPr>
        <w:t> </w:t>
      </w:r>
      <w:r>
        <w:rPr>
          <w:spacing w:val="-4"/>
        </w:rPr>
        <w:t>in</w:t>
      </w:r>
      <w:r>
        <w:rPr>
          <w:spacing w:val="-11"/>
        </w:rPr>
        <w:t> </w:t>
      </w:r>
      <w:r>
        <w:rPr>
          <w:spacing w:val="-4"/>
        </w:rPr>
        <w:t>Indian </w:t>
      </w:r>
      <w:r>
        <w:rPr/>
        <w:t>Stock</w:t>
      </w:r>
      <w:r>
        <w:rPr>
          <w:spacing w:val="-17"/>
        </w:rPr>
        <w:t> </w:t>
      </w:r>
      <w:r>
        <w:rPr/>
        <w:t>Market,</w:t>
      </w:r>
      <w:r>
        <w:rPr>
          <w:spacing w:val="-17"/>
        </w:rPr>
        <w:t> </w:t>
      </w:r>
      <w:r>
        <w:rPr/>
        <w:t>Euro</w:t>
      </w:r>
      <w:r>
        <w:rPr>
          <w:spacing w:val="-16"/>
        </w:rPr>
        <w:t> </w:t>
      </w:r>
      <w:r>
        <w:rPr/>
        <w:t>Economica,</w:t>
      </w:r>
      <w:r>
        <w:rPr>
          <w:spacing w:val="-17"/>
        </w:rPr>
        <w:t> </w:t>
      </w:r>
      <w:r>
        <w:rPr/>
        <w:t>30,</w:t>
      </w:r>
      <w:r>
        <w:rPr>
          <w:spacing w:val="-16"/>
        </w:rPr>
        <w:t> </w:t>
      </w:r>
      <w:r>
        <w:rPr/>
        <w:t>(4),</w:t>
      </w:r>
      <w:r>
        <w:rPr>
          <w:spacing w:val="-17"/>
        </w:rPr>
        <w:t> </w:t>
      </w:r>
      <w:r>
        <w:rPr/>
        <w:t>73</w:t>
      </w:r>
      <w:r>
        <w:rPr>
          <w:spacing w:val="-16"/>
        </w:rPr>
        <w:t> </w:t>
      </w:r>
      <w:r>
        <w:rPr/>
        <w:t>-</w:t>
      </w:r>
      <w:r>
        <w:rPr>
          <w:spacing w:val="-17"/>
        </w:rPr>
        <w:t> </w:t>
      </w:r>
      <w:r>
        <w:rPr/>
        <w:t>97.</w:t>
      </w:r>
    </w:p>
    <w:p>
      <w:pPr>
        <w:pStyle w:val="BodyText"/>
      </w:pPr>
    </w:p>
    <w:p>
      <w:pPr>
        <w:pStyle w:val="BodyText"/>
      </w:pPr>
    </w:p>
    <w:p>
      <w:pPr>
        <w:pStyle w:val="BodyText"/>
        <w:spacing w:before="19"/>
      </w:pPr>
    </w:p>
    <w:p>
      <w:pPr>
        <w:pStyle w:val="BodyText"/>
        <w:spacing w:line="290" w:lineRule="auto"/>
        <w:ind w:left="400" w:right="765" w:firstLine="1440"/>
      </w:pPr>
      <w:r>
        <w:rPr>
          <w:spacing w:val="-4"/>
        </w:rPr>
        <w:t>Kiran</w:t>
      </w:r>
      <w:r>
        <w:rPr>
          <w:spacing w:val="-13"/>
        </w:rPr>
        <w:t> </w:t>
      </w:r>
      <w:r>
        <w:rPr>
          <w:spacing w:val="-4"/>
        </w:rPr>
        <w:t>R.</w:t>
      </w:r>
      <w:r>
        <w:rPr>
          <w:spacing w:val="-13"/>
        </w:rPr>
        <w:t> </w:t>
      </w:r>
      <w:r>
        <w:rPr>
          <w:spacing w:val="-4"/>
        </w:rPr>
        <w:t>&amp;</w:t>
      </w:r>
      <w:r>
        <w:rPr>
          <w:spacing w:val="-12"/>
        </w:rPr>
        <w:t> </w:t>
      </w:r>
      <w:r>
        <w:rPr>
          <w:spacing w:val="-4"/>
        </w:rPr>
        <w:t>Prabhjot</w:t>
      </w:r>
      <w:r>
        <w:rPr>
          <w:spacing w:val="-13"/>
        </w:rPr>
        <w:t> </w:t>
      </w:r>
      <w:r>
        <w:rPr>
          <w:spacing w:val="-4"/>
        </w:rPr>
        <w:t>Kaur,</w:t>
      </w:r>
      <w:r>
        <w:rPr>
          <w:spacing w:val="-12"/>
        </w:rPr>
        <w:t> </w:t>
      </w:r>
      <w:r>
        <w:rPr>
          <w:spacing w:val="-4"/>
        </w:rPr>
        <w:t>(2011)</w:t>
      </w:r>
      <w:r>
        <w:rPr>
          <w:spacing w:val="-13"/>
        </w:rPr>
        <w:t> </w:t>
      </w:r>
      <w:r>
        <w:rPr>
          <w:spacing w:val="-4"/>
        </w:rPr>
        <w:t>Impact</w:t>
      </w:r>
      <w:r>
        <w:rPr>
          <w:spacing w:val="-12"/>
        </w:rPr>
        <w:t> </w:t>
      </w:r>
      <w:r>
        <w:rPr>
          <w:spacing w:val="-4"/>
        </w:rPr>
        <w:t>of</w:t>
      </w:r>
      <w:r>
        <w:rPr>
          <w:spacing w:val="-13"/>
        </w:rPr>
        <w:t> </w:t>
      </w:r>
      <w:r>
        <w:rPr>
          <w:spacing w:val="-4"/>
        </w:rPr>
        <w:t>Recess</w:t>
      </w:r>
      <w:r>
        <w:rPr>
          <w:spacing w:val="-13"/>
        </w:rPr>
        <w:t> </w:t>
      </w:r>
      <w:r>
        <w:rPr>
          <w:spacing w:val="-4"/>
        </w:rPr>
        <w:t>ion</w:t>
      </w:r>
      <w:r>
        <w:rPr>
          <w:spacing w:val="-12"/>
        </w:rPr>
        <w:t> </w:t>
      </w:r>
      <w:r>
        <w:rPr>
          <w:spacing w:val="-4"/>
        </w:rPr>
        <w:t>on</w:t>
      </w:r>
      <w:r>
        <w:rPr>
          <w:spacing w:val="-13"/>
        </w:rPr>
        <w:t> </w:t>
      </w:r>
      <w:r>
        <w:rPr>
          <w:spacing w:val="-4"/>
        </w:rPr>
        <w:t>Various</w:t>
      </w:r>
      <w:r>
        <w:rPr>
          <w:spacing w:val="-12"/>
        </w:rPr>
        <w:t> </w:t>
      </w:r>
      <w:r>
        <w:rPr>
          <w:spacing w:val="-4"/>
        </w:rPr>
        <w:t>Sectors</w:t>
      </w:r>
      <w:r>
        <w:rPr>
          <w:spacing w:val="-13"/>
        </w:rPr>
        <w:t> </w:t>
      </w:r>
      <w:r>
        <w:rPr>
          <w:spacing w:val="-4"/>
        </w:rPr>
        <w:t>of </w:t>
      </w:r>
      <w:r>
        <w:rPr/>
        <w:t>Indian</w:t>
      </w:r>
      <w:r>
        <w:rPr>
          <w:spacing w:val="-14"/>
        </w:rPr>
        <w:t> </w:t>
      </w:r>
      <w:r>
        <w:rPr/>
        <w:t>Economy,</w:t>
      </w:r>
      <w:r>
        <w:rPr>
          <w:spacing w:val="-14"/>
        </w:rPr>
        <w:t> </w:t>
      </w:r>
      <w:r>
        <w:rPr/>
        <w:t>Business</w:t>
      </w:r>
      <w:r>
        <w:rPr>
          <w:spacing w:val="-14"/>
        </w:rPr>
        <w:t> </w:t>
      </w:r>
      <w:r>
        <w:rPr/>
        <w:t>&amp;</w:t>
      </w:r>
      <w:r>
        <w:rPr>
          <w:spacing w:val="-14"/>
        </w:rPr>
        <w:t> </w:t>
      </w:r>
      <w:r>
        <w:rPr/>
        <w:t>Social</w:t>
      </w:r>
      <w:r>
        <w:rPr>
          <w:spacing w:val="-14"/>
        </w:rPr>
        <w:t> </w:t>
      </w:r>
      <w:r>
        <w:rPr/>
        <w:t>Science</w:t>
      </w:r>
      <w:r>
        <w:rPr>
          <w:spacing w:val="-14"/>
        </w:rPr>
        <w:t> </w:t>
      </w:r>
      <w:r>
        <w:rPr/>
        <w:t>Review</w:t>
      </w:r>
      <w:r>
        <w:rPr>
          <w:spacing w:val="-14"/>
        </w:rPr>
        <w:t> </w:t>
      </w:r>
      <w:r>
        <w:rPr>
          <w:w w:val="95"/>
        </w:rPr>
        <w:t>,</w:t>
      </w:r>
      <w:r>
        <w:rPr>
          <w:spacing w:val="-11"/>
          <w:w w:val="95"/>
        </w:rPr>
        <w:t> </w:t>
      </w:r>
      <w:r>
        <w:rPr>
          <w:w w:val="95"/>
        </w:rPr>
        <w:t>1</w:t>
      </w:r>
      <w:r>
        <w:rPr>
          <w:spacing w:val="-11"/>
          <w:w w:val="95"/>
        </w:rPr>
        <w:t> </w:t>
      </w:r>
      <w:r>
        <w:rPr>
          <w:w w:val="95"/>
        </w:rPr>
        <w:t>(1),</w:t>
      </w:r>
      <w:r>
        <w:rPr>
          <w:spacing w:val="-11"/>
          <w:w w:val="95"/>
        </w:rPr>
        <w:t> </w:t>
      </w:r>
      <w:r>
        <w:rPr/>
        <w:t>5</w:t>
      </w:r>
      <w:r>
        <w:rPr>
          <w:spacing w:val="-14"/>
        </w:rPr>
        <w:t> </w:t>
      </w:r>
      <w:r>
        <w:rPr/>
        <w:t>-</w:t>
      </w:r>
      <w:r>
        <w:rPr>
          <w:spacing w:val="-14"/>
        </w:rPr>
        <w:t> </w:t>
      </w:r>
      <w:r>
        <w:rPr/>
        <w:t>20.</w:t>
      </w:r>
    </w:p>
    <w:p>
      <w:pPr>
        <w:pStyle w:val="BodyText"/>
      </w:pPr>
    </w:p>
    <w:p>
      <w:pPr>
        <w:pStyle w:val="BodyText"/>
      </w:pPr>
    </w:p>
    <w:p>
      <w:pPr>
        <w:pStyle w:val="BodyText"/>
        <w:spacing w:before="20"/>
      </w:pPr>
    </w:p>
    <w:p>
      <w:pPr>
        <w:pStyle w:val="BodyText"/>
        <w:spacing w:line="290" w:lineRule="auto"/>
        <w:ind w:left="400" w:right="249" w:firstLine="1440"/>
      </w:pPr>
      <w:r>
        <w:rPr>
          <w:spacing w:val="-6"/>
        </w:rPr>
        <w:t>Aggarwal,</w:t>
      </w:r>
      <w:r>
        <w:rPr>
          <w:spacing w:val="-11"/>
        </w:rPr>
        <w:t> </w:t>
      </w:r>
      <w:r>
        <w:rPr>
          <w:spacing w:val="-6"/>
        </w:rPr>
        <w:t>Parul,</w:t>
      </w:r>
      <w:r>
        <w:rPr>
          <w:spacing w:val="-10"/>
        </w:rPr>
        <w:t> </w:t>
      </w:r>
      <w:r>
        <w:rPr>
          <w:spacing w:val="-6"/>
        </w:rPr>
        <w:t>D.</w:t>
      </w:r>
      <w:r>
        <w:rPr>
          <w:spacing w:val="-11"/>
        </w:rPr>
        <w:t> </w:t>
      </w:r>
      <w:r>
        <w:rPr>
          <w:spacing w:val="-6"/>
        </w:rPr>
        <w:t>Kiran,</w:t>
      </w:r>
      <w:r>
        <w:rPr>
          <w:spacing w:val="-10"/>
        </w:rPr>
        <w:t> </w:t>
      </w:r>
      <w:r>
        <w:rPr>
          <w:spacing w:val="-6"/>
        </w:rPr>
        <w:t>Ravi,</w:t>
      </w:r>
      <w:r>
        <w:rPr>
          <w:spacing w:val="-11"/>
        </w:rPr>
        <w:t> </w:t>
      </w:r>
      <w:r>
        <w:rPr>
          <w:spacing w:val="-6"/>
        </w:rPr>
        <w:t>Anil</w:t>
      </w:r>
      <w:r>
        <w:rPr>
          <w:spacing w:val="-10"/>
        </w:rPr>
        <w:t> </w:t>
      </w:r>
      <w:r>
        <w:rPr>
          <w:spacing w:val="-6"/>
        </w:rPr>
        <w:t>K.</w:t>
      </w:r>
      <w:r>
        <w:rPr>
          <w:spacing w:val="-11"/>
        </w:rPr>
        <w:t> </w:t>
      </w:r>
      <w:r>
        <w:rPr>
          <w:spacing w:val="-6"/>
        </w:rPr>
        <w:t>Verma</w:t>
      </w:r>
      <w:r>
        <w:rPr>
          <w:spacing w:val="-10"/>
        </w:rPr>
        <w:t> </w:t>
      </w:r>
      <w:r>
        <w:rPr>
          <w:spacing w:val="-6"/>
        </w:rPr>
        <w:t>(2011),</w:t>
      </w:r>
      <w:r>
        <w:rPr>
          <w:spacing w:val="-11"/>
        </w:rPr>
        <w:t> </w:t>
      </w:r>
      <w:r>
        <w:rPr>
          <w:spacing w:val="-6"/>
        </w:rPr>
        <w:t>Enhancing</w:t>
      </w:r>
      <w:r>
        <w:rPr>
          <w:spacing w:val="-10"/>
        </w:rPr>
        <w:t> </w:t>
      </w:r>
      <w:r>
        <w:rPr>
          <w:spacing w:val="-6"/>
        </w:rPr>
        <w:t>Curriculum</w:t>
      </w:r>
      <w:r>
        <w:rPr>
          <w:spacing w:val="-11"/>
        </w:rPr>
        <w:t> </w:t>
      </w:r>
      <w:r>
        <w:rPr>
          <w:spacing w:val="-6"/>
        </w:rPr>
        <w:t>and </w:t>
      </w:r>
      <w:r>
        <w:rPr/>
        <w:t>Research</w:t>
      </w:r>
      <w:r>
        <w:rPr>
          <w:spacing w:val="-7"/>
        </w:rPr>
        <w:t> </w:t>
      </w:r>
      <w:r>
        <w:rPr/>
        <w:t>in</w:t>
      </w:r>
      <w:r>
        <w:rPr>
          <w:spacing w:val="-7"/>
        </w:rPr>
        <w:t> </w:t>
      </w:r>
      <w:r>
        <w:rPr/>
        <w:t>Higher</w:t>
      </w:r>
      <w:r>
        <w:rPr>
          <w:spacing w:val="-7"/>
        </w:rPr>
        <w:t> </w:t>
      </w:r>
      <w:r>
        <w:rPr/>
        <w:t>Education</w:t>
      </w:r>
      <w:r>
        <w:rPr>
          <w:spacing w:val="-7"/>
        </w:rPr>
        <w:t> </w:t>
      </w:r>
      <w:r>
        <w:rPr/>
        <w:t>with</w:t>
      </w:r>
      <w:r>
        <w:rPr>
          <w:spacing w:val="-7"/>
        </w:rPr>
        <w:t> </w:t>
      </w:r>
      <w:r>
        <w:rPr/>
        <w:t>a</w:t>
      </w:r>
      <w:r>
        <w:rPr>
          <w:spacing w:val="-7"/>
        </w:rPr>
        <w:t> </w:t>
      </w:r>
      <w:r>
        <w:rPr/>
        <w:t>Strategic</w:t>
      </w:r>
      <w:r>
        <w:rPr>
          <w:spacing w:val="-7"/>
        </w:rPr>
        <w:t> </w:t>
      </w:r>
      <w:r>
        <w:rPr/>
        <w:t>Use</w:t>
      </w:r>
      <w:r>
        <w:rPr>
          <w:spacing w:val="-7"/>
        </w:rPr>
        <w:t> </w:t>
      </w:r>
      <w:r>
        <w:rPr/>
        <w:t>of</w:t>
      </w:r>
      <w:r>
        <w:rPr>
          <w:spacing w:val="-7"/>
        </w:rPr>
        <w:t> </w:t>
      </w:r>
      <w:r>
        <w:rPr/>
        <w:t>Knowledge</w:t>
      </w:r>
      <w:r>
        <w:rPr>
          <w:spacing w:val="-7"/>
        </w:rPr>
        <w:t> </w:t>
      </w:r>
      <w:r>
        <w:rPr/>
        <w:t>Management,</w:t>
      </w:r>
      <w:r>
        <w:rPr>
          <w:spacing w:val="-7"/>
        </w:rPr>
        <w:t> </w:t>
      </w:r>
      <w:r>
        <w:rPr/>
        <w:t>Global</w:t>
      </w:r>
      <w:r>
        <w:rPr>
          <w:spacing w:val="-7"/>
        </w:rPr>
        <w:t> </w:t>
      </w:r>
      <w:r>
        <w:rPr/>
        <w:t>Jour nal</w:t>
      </w:r>
      <w:r>
        <w:rPr>
          <w:spacing w:val="-14"/>
        </w:rPr>
        <w:t> </w:t>
      </w:r>
      <w:r>
        <w:rPr/>
        <w:t>of</w:t>
      </w:r>
      <w:r>
        <w:rPr>
          <w:spacing w:val="-14"/>
        </w:rPr>
        <w:t> </w:t>
      </w:r>
      <w:r>
        <w:rPr/>
        <w:t>Management</w:t>
      </w:r>
      <w:r>
        <w:rPr>
          <w:spacing w:val="-14"/>
        </w:rPr>
        <w:t> </w:t>
      </w:r>
      <w:r>
        <w:rPr/>
        <w:t>and</w:t>
      </w:r>
      <w:r>
        <w:rPr>
          <w:spacing w:val="-14"/>
        </w:rPr>
        <w:t> </w:t>
      </w:r>
      <w:r>
        <w:rPr/>
        <w:t>Business</w:t>
      </w:r>
      <w:r>
        <w:rPr>
          <w:spacing w:val="-14"/>
        </w:rPr>
        <w:t> </w:t>
      </w:r>
      <w:r>
        <w:rPr/>
        <w:t>Research</w:t>
      </w:r>
      <w:r>
        <w:rPr>
          <w:spacing w:val="-14"/>
        </w:rPr>
        <w:t> </w:t>
      </w:r>
      <w:r>
        <w:rPr/>
        <w:t>,</w:t>
      </w:r>
      <w:r>
        <w:rPr>
          <w:spacing w:val="-14"/>
        </w:rPr>
        <w:t> </w:t>
      </w:r>
      <w:r>
        <w:rPr/>
        <w:t>11</w:t>
      </w:r>
      <w:r>
        <w:rPr>
          <w:spacing w:val="-14"/>
        </w:rPr>
        <w:t> </w:t>
      </w:r>
      <w:r>
        <w:rPr/>
        <w:t>(12),</w:t>
      </w:r>
      <w:r>
        <w:rPr>
          <w:spacing w:val="-14"/>
        </w:rPr>
        <w:t> </w:t>
      </w:r>
      <w:r>
        <w:rPr/>
        <w:t>68</w:t>
      </w:r>
      <w:r>
        <w:rPr>
          <w:spacing w:val="-14"/>
        </w:rPr>
        <w:t> </w:t>
      </w:r>
      <w:r>
        <w:rPr/>
        <w:t>-</w:t>
      </w:r>
      <w:r>
        <w:rPr>
          <w:spacing w:val="-14"/>
        </w:rPr>
        <w:t> </w:t>
      </w:r>
      <w:r>
        <w:rPr/>
        <w:t>83.</w:t>
      </w:r>
    </w:p>
    <w:p>
      <w:pPr>
        <w:pStyle w:val="BodyText"/>
      </w:pPr>
    </w:p>
    <w:p>
      <w:pPr>
        <w:pStyle w:val="BodyText"/>
      </w:pPr>
    </w:p>
    <w:p>
      <w:pPr>
        <w:pStyle w:val="BodyText"/>
        <w:spacing w:before="19"/>
      </w:pPr>
    </w:p>
    <w:p>
      <w:pPr>
        <w:pStyle w:val="BodyText"/>
        <w:spacing w:line="290" w:lineRule="auto"/>
        <w:ind w:left="400" w:firstLine="1440"/>
      </w:pPr>
      <w:r>
        <w:rPr>
          <w:spacing w:val="-2"/>
        </w:rPr>
        <w:t>Goyal,</w:t>
      </w:r>
      <w:r>
        <w:rPr>
          <w:spacing w:val="-11"/>
        </w:rPr>
        <w:t> </w:t>
      </w:r>
      <w:r>
        <w:rPr>
          <w:spacing w:val="-2"/>
        </w:rPr>
        <w:t>D.</w:t>
      </w:r>
      <w:r>
        <w:rPr>
          <w:spacing w:val="-11"/>
        </w:rPr>
        <w:t> </w:t>
      </w:r>
      <w:r>
        <w:rPr>
          <w:spacing w:val="-2"/>
        </w:rPr>
        <w:t>P.,</w:t>
      </w:r>
      <w:r>
        <w:rPr>
          <w:spacing w:val="-11"/>
        </w:rPr>
        <w:t> </w:t>
      </w:r>
      <w:r>
        <w:rPr>
          <w:spacing w:val="-2"/>
        </w:rPr>
        <w:t>Kiran</w:t>
      </w:r>
      <w:r>
        <w:rPr>
          <w:spacing w:val="-11"/>
        </w:rPr>
        <w:t> </w:t>
      </w:r>
      <w:r>
        <w:rPr>
          <w:spacing w:val="-2"/>
        </w:rPr>
        <w:t>R.</w:t>
      </w:r>
      <w:r>
        <w:rPr>
          <w:spacing w:val="-11"/>
        </w:rPr>
        <w:t> </w:t>
      </w:r>
      <w:r>
        <w:rPr>
          <w:spacing w:val="-2"/>
        </w:rPr>
        <w:t>&amp;</w:t>
      </w:r>
      <w:r>
        <w:rPr>
          <w:spacing w:val="-11"/>
        </w:rPr>
        <w:t> </w:t>
      </w:r>
      <w:r>
        <w:rPr>
          <w:spacing w:val="-2"/>
        </w:rPr>
        <w:t>Rahul</w:t>
      </w:r>
      <w:r>
        <w:rPr>
          <w:spacing w:val="-11"/>
        </w:rPr>
        <w:t> </w:t>
      </w:r>
      <w:r>
        <w:rPr>
          <w:spacing w:val="-2"/>
        </w:rPr>
        <w:t>Hakku,</w:t>
      </w:r>
      <w:r>
        <w:rPr>
          <w:spacing w:val="-11"/>
        </w:rPr>
        <w:t> </w:t>
      </w:r>
      <w:r>
        <w:rPr>
          <w:spacing w:val="-2"/>
        </w:rPr>
        <w:t>(2012),</w:t>
      </w:r>
      <w:r>
        <w:rPr>
          <w:spacing w:val="-11"/>
        </w:rPr>
        <w:t> </w:t>
      </w:r>
      <w:r>
        <w:rPr>
          <w:spacing w:val="-2"/>
        </w:rPr>
        <w:t>Role</w:t>
      </w:r>
      <w:r>
        <w:rPr>
          <w:spacing w:val="-11"/>
        </w:rPr>
        <w:t> </w:t>
      </w:r>
      <w:r>
        <w:rPr>
          <w:spacing w:val="-2"/>
        </w:rPr>
        <w:t>of</w:t>
      </w:r>
      <w:r>
        <w:rPr>
          <w:spacing w:val="-11"/>
        </w:rPr>
        <w:t> </w:t>
      </w:r>
      <w:r>
        <w:rPr>
          <w:spacing w:val="-2"/>
        </w:rPr>
        <w:t>Knowledge</w:t>
      </w:r>
      <w:r>
        <w:rPr>
          <w:spacing w:val="-11"/>
        </w:rPr>
        <w:t> </w:t>
      </w:r>
      <w:r>
        <w:rPr>
          <w:spacing w:val="-2"/>
        </w:rPr>
        <w:t>Sharing</w:t>
      </w:r>
      <w:r>
        <w:rPr>
          <w:spacing w:val="-11"/>
        </w:rPr>
        <w:t> </w:t>
      </w:r>
      <w:r>
        <w:rPr>
          <w:spacing w:val="-2"/>
        </w:rPr>
        <w:t>and Knowledge</w:t>
      </w:r>
      <w:r>
        <w:rPr>
          <w:spacing w:val="-9"/>
        </w:rPr>
        <w:t> </w:t>
      </w:r>
      <w:r>
        <w:rPr>
          <w:spacing w:val="-2"/>
        </w:rPr>
        <w:t>Management</w:t>
      </w:r>
      <w:r>
        <w:rPr>
          <w:spacing w:val="-9"/>
        </w:rPr>
        <w:t> </w:t>
      </w:r>
      <w:r>
        <w:rPr>
          <w:spacing w:val="-2"/>
        </w:rPr>
        <w:t>Culture</w:t>
      </w:r>
      <w:r>
        <w:rPr>
          <w:spacing w:val="-9"/>
        </w:rPr>
        <w:t> </w:t>
      </w:r>
      <w:r>
        <w:rPr>
          <w:spacing w:val="-2"/>
        </w:rPr>
        <w:t>on</w:t>
      </w:r>
      <w:r>
        <w:rPr>
          <w:spacing w:val="-9"/>
        </w:rPr>
        <w:t> </w:t>
      </w:r>
      <w:r>
        <w:rPr>
          <w:spacing w:val="-2"/>
        </w:rPr>
        <w:t>Corporate</w:t>
      </w:r>
      <w:r>
        <w:rPr>
          <w:spacing w:val="-9"/>
        </w:rPr>
        <w:t> </w:t>
      </w:r>
      <w:r>
        <w:rPr>
          <w:spacing w:val="-2"/>
        </w:rPr>
        <w:t>Performance:</w:t>
      </w:r>
      <w:r>
        <w:rPr>
          <w:spacing w:val="-9"/>
        </w:rPr>
        <w:t> </w:t>
      </w:r>
      <w:r>
        <w:rPr>
          <w:spacing w:val="-2"/>
        </w:rPr>
        <w:t>A</w:t>
      </w:r>
      <w:r>
        <w:rPr>
          <w:spacing w:val="-9"/>
        </w:rPr>
        <w:t> </w:t>
      </w:r>
      <w:r>
        <w:rPr>
          <w:spacing w:val="-2"/>
        </w:rPr>
        <w:t>Theoretical</w:t>
      </w:r>
      <w:r>
        <w:rPr>
          <w:spacing w:val="-9"/>
        </w:rPr>
        <w:t> </w:t>
      </w:r>
      <w:r>
        <w:rPr>
          <w:spacing w:val="-2"/>
        </w:rPr>
        <w:t>Perspective,</w:t>
      </w:r>
      <w:r>
        <w:rPr>
          <w:spacing w:val="-9"/>
        </w:rPr>
        <w:t> </w:t>
      </w:r>
      <w:r>
        <w:rPr>
          <w:spacing w:val="-2"/>
        </w:rPr>
        <w:t>IIMS </w:t>
      </w:r>
      <w:r>
        <w:rPr/>
        <w:t>Journal</w:t>
      </w:r>
      <w:r>
        <w:rPr>
          <w:spacing w:val="-11"/>
        </w:rPr>
        <w:t> </w:t>
      </w:r>
      <w:r>
        <w:rPr/>
        <w:t>of</w:t>
      </w:r>
      <w:r>
        <w:rPr>
          <w:spacing w:val="-11"/>
        </w:rPr>
        <w:t> </w:t>
      </w:r>
      <w:r>
        <w:rPr/>
        <w:t>Management</w:t>
      </w:r>
      <w:r>
        <w:rPr>
          <w:spacing w:val="-11"/>
        </w:rPr>
        <w:t> </w:t>
      </w:r>
      <w:r>
        <w:rPr/>
        <w:t>Sciences</w:t>
      </w:r>
      <w:r>
        <w:rPr>
          <w:spacing w:val="-11"/>
        </w:rPr>
        <w:t> </w:t>
      </w:r>
      <w:r>
        <w:rPr/>
        <w:t>,</w:t>
      </w:r>
      <w:r>
        <w:rPr>
          <w:spacing w:val="-11"/>
        </w:rPr>
        <w:t> </w:t>
      </w:r>
      <w:r>
        <w:rPr/>
        <w:t>3(1)</w:t>
      </w:r>
      <w:r>
        <w:rPr>
          <w:spacing w:val="-11"/>
        </w:rPr>
        <w:t> </w:t>
      </w:r>
      <w:r>
        <w:rPr/>
        <w:t>,</w:t>
      </w:r>
      <w:r>
        <w:rPr>
          <w:spacing w:val="-11"/>
        </w:rPr>
        <w:t> </w:t>
      </w:r>
      <w:r>
        <w:rPr/>
        <w:t>34</w:t>
      </w:r>
      <w:r>
        <w:rPr>
          <w:spacing w:val="-11"/>
        </w:rPr>
        <w:t> </w:t>
      </w:r>
      <w:r>
        <w:rPr/>
        <w:t>-</w:t>
      </w:r>
      <w:r>
        <w:rPr>
          <w:spacing w:val="-11"/>
        </w:rPr>
        <w:t> </w:t>
      </w:r>
      <w:r>
        <w:rPr/>
        <w:t>46.</w:t>
      </w:r>
    </w:p>
    <w:p>
      <w:pPr>
        <w:spacing w:after="0" w:line="290" w:lineRule="auto"/>
        <w:sectPr>
          <w:pgSz w:w="11920" w:h="16840"/>
          <w:pgMar w:top="1900" w:bottom="280" w:left="1040" w:right="1220"/>
        </w:sectPr>
      </w:pPr>
    </w:p>
    <w:p>
      <w:pPr>
        <w:pStyle w:val="BodyText"/>
        <w:spacing w:line="290" w:lineRule="auto" w:before="84"/>
        <w:ind w:left="400" w:right="725" w:firstLine="1440"/>
        <w:jc w:val="both"/>
      </w:pPr>
      <w:r>
        <w:rPr>
          <w:spacing w:val="-2"/>
        </w:rPr>
        <w:t>Jain</w:t>
      </w:r>
      <w:r>
        <w:rPr>
          <w:spacing w:val="-15"/>
        </w:rPr>
        <w:t> </w:t>
      </w:r>
      <w:r>
        <w:rPr>
          <w:spacing w:val="-2"/>
        </w:rPr>
        <w:t>Vijay</w:t>
      </w:r>
      <w:r>
        <w:rPr>
          <w:spacing w:val="-15"/>
        </w:rPr>
        <w:t> </w:t>
      </w:r>
      <w:r>
        <w:rPr>
          <w:spacing w:val="-2"/>
        </w:rPr>
        <w:t>&amp;</w:t>
      </w:r>
      <w:r>
        <w:rPr>
          <w:spacing w:val="-14"/>
        </w:rPr>
        <w:t> </w:t>
      </w:r>
      <w:r>
        <w:rPr>
          <w:spacing w:val="-2"/>
        </w:rPr>
        <w:t>Kiran</w:t>
      </w:r>
      <w:r>
        <w:rPr>
          <w:spacing w:val="-15"/>
        </w:rPr>
        <w:t> </w:t>
      </w:r>
      <w:r>
        <w:rPr>
          <w:spacing w:val="-2"/>
        </w:rPr>
        <w:t>R</w:t>
      </w:r>
      <w:r>
        <w:rPr>
          <w:spacing w:val="-14"/>
        </w:rPr>
        <w:t> </w:t>
      </w:r>
      <w:r>
        <w:rPr>
          <w:spacing w:val="-2"/>
        </w:rPr>
        <w:t>(2011),</w:t>
      </w:r>
      <w:r>
        <w:rPr>
          <w:spacing w:val="-15"/>
        </w:rPr>
        <w:t> </w:t>
      </w:r>
      <w:r>
        <w:rPr>
          <w:spacing w:val="-2"/>
        </w:rPr>
        <w:t>A</w:t>
      </w:r>
      <w:r>
        <w:rPr>
          <w:spacing w:val="-14"/>
        </w:rPr>
        <w:t> </w:t>
      </w:r>
      <w:r>
        <w:rPr>
          <w:spacing w:val="-2"/>
        </w:rPr>
        <w:t>Post</w:t>
      </w:r>
      <w:r>
        <w:rPr>
          <w:spacing w:val="-15"/>
        </w:rPr>
        <w:t> </w:t>
      </w:r>
      <w:r>
        <w:rPr>
          <w:spacing w:val="-2"/>
        </w:rPr>
        <w:t>TRIPS</w:t>
      </w:r>
      <w:r>
        <w:rPr>
          <w:spacing w:val="-15"/>
        </w:rPr>
        <w:t> </w:t>
      </w:r>
      <w:r>
        <w:rPr>
          <w:spacing w:val="-2"/>
        </w:rPr>
        <w:t>Analysis</w:t>
      </w:r>
      <w:r>
        <w:rPr>
          <w:spacing w:val="-14"/>
        </w:rPr>
        <w:t> </w:t>
      </w:r>
      <w:r>
        <w:rPr>
          <w:spacing w:val="-2"/>
        </w:rPr>
        <w:t>of</w:t>
      </w:r>
      <w:r>
        <w:rPr>
          <w:spacing w:val="-15"/>
        </w:rPr>
        <w:t> </w:t>
      </w:r>
      <w:r>
        <w:rPr>
          <w:spacing w:val="-2"/>
        </w:rPr>
        <w:t>studies</w:t>
      </w:r>
      <w:r>
        <w:rPr>
          <w:spacing w:val="-14"/>
        </w:rPr>
        <w:t> </w:t>
      </w:r>
      <w:r>
        <w:rPr>
          <w:spacing w:val="-2"/>
        </w:rPr>
        <w:t>on</w:t>
      </w:r>
      <w:r>
        <w:rPr>
          <w:spacing w:val="-15"/>
        </w:rPr>
        <w:t> </w:t>
      </w:r>
      <w:r>
        <w:rPr>
          <w:spacing w:val="-2"/>
        </w:rPr>
        <w:t>Technology </w:t>
      </w:r>
      <w:r>
        <w:rPr/>
        <w:t>Management</w:t>
      </w:r>
      <w:r>
        <w:rPr>
          <w:spacing w:val="-17"/>
        </w:rPr>
        <w:t> </w:t>
      </w:r>
      <w:r>
        <w:rPr/>
        <w:t>Strategies</w:t>
      </w:r>
      <w:r>
        <w:rPr>
          <w:spacing w:val="-17"/>
        </w:rPr>
        <w:t> </w:t>
      </w:r>
      <w:r>
        <w:rPr/>
        <w:t>by</w:t>
      </w:r>
      <w:r>
        <w:rPr>
          <w:spacing w:val="-16"/>
        </w:rPr>
        <w:t> </w:t>
      </w:r>
      <w:r>
        <w:rPr/>
        <w:t>Indian</w:t>
      </w:r>
      <w:r>
        <w:rPr>
          <w:spacing w:val="-17"/>
        </w:rPr>
        <w:t> </w:t>
      </w:r>
      <w:r>
        <w:rPr/>
        <w:t>Manufacturing</w:t>
      </w:r>
      <w:r>
        <w:rPr>
          <w:spacing w:val="-16"/>
        </w:rPr>
        <w:t> </w:t>
      </w:r>
      <w:r>
        <w:rPr/>
        <w:t>for</w:t>
      </w:r>
      <w:r>
        <w:rPr>
          <w:spacing w:val="-17"/>
        </w:rPr>
        <w:t> </w:t>
      </w:r>
      <w:r>
        <w:rPr/>
        <w:t>Global</w:t>
      </w:r>
      <w:r>
        <w:rPr>
          <w:spacing w:val="-16"/>
        </w:rPr>
        <w:t> </w:t>
      </w:r>
      <w:r>
        <w:rPr/>
        <w:t>Competitiveness,</w:t>
      </w:r>
      <w:r>
        <w:rPr>
          <w:spacing w:val="-17"/>
        </w:rPr>
        <w:t> </w:t>
      </w:r>
      <w:r>
        <w:rPr/>
        <w:t>Business</w:t>
      </w:r>
      <w:r>
        <w:rPr>
          <w:spacing w:val="-17"/>
        </w:rPr>
        <w:t> </w:t>
      </w:r>
      <w:r>
        <w:rPr/>
        <w:t>&amp; Social</w:t>
      </w:r>
      <w:r>
        <w:rPr>
          <w:spacing w:val="-12"/>
        </w:rPr>
        <w:t> </w:t>
      </w:r>
      <w:r>
        <w:rPr/>
        <w:t>Science</w:t>
      </w:r>
      <w:r>
        <w:rPr>
          <w:spacing w:val="-12"/>
        </w:rPr>
        <w:t> </w:t>
      </w:r>
      <w:r>
        <w:rPr/>
        <w:t>Review</w:t>
      </w:r>
      <w:r>
        <w:rPr>
          <w:spacing w:val="-12"/>
        </w:rPr>
        <w:t> </w:t>
      </w:r>
      <w:r>
        <w:rPr/>
        <w:t>,</w:t>
      </w:r>
      <w:r>
        <w:rPr>
          <w:spacing w:val="-12"/>
        </w:rPr>
        <w:t> </w:t>
      </w:r>
      <w:r>
        <w:rPr>
          <w:w w:val="95"/>
        </w:rPr>
        <w:t>1(3),</w:t>
      </w:r>
      <w:r>
        <w:rPr>
          <w:spacing w:val="-9"/>
          <w:w w:val="95"/>
        </w:rPr>
        <w:t> </w:t>
      </w:r>
      <w:r>
        <w:rPr/>
        <w:t>32</w:t>
      </w:r>
      <w:r>
        <w:rPr>
          <w:spacing w:val="-12"/>
        </w:rPr>
        <w:t> </w:t>
      </w:r>
      <w:r>
        <w:rPr/>
        <w:t>-</w:t>
      </w:r>
      <w:r>
        <w:rPr>
          <w:spacing w:val="-12"/>
        </w:rPr>
        <w:t> </w:t>
      </w:r>
      <w:r>
        <w:rPr/>
        <w:t>47.</w:t>
      </w:r>
    </w:p>
    <w:p>
      <w:pPr>
        <w:pStyle w:val="BodyText"/>
      </w:pPr>
    </w:p>
    <w:p>
      <w:pPr>
        <w:pStyle w:val="BodyText"/>
      </w:pPr>
    </w:p>
    <w:p>
      <w:pPr>
        <w:pStyle w:val="BodyText"/>
        <w:spacing w:before="18"/>
      </w:pPr>
    </w:p>
    <w:p>
      <w:pPr>
        <w:pStyle w:val="BodyText"/>
        <w:spacing w:line="290" w:lineRule="auto" w:before="1"/>
        <w:ind w:left="400" w:right="249" w:firstLine="1440"/>
      </w:pPr>
      <w:r>
        <w:rPr>
          <w:spacing w:val="-4"/>
        </w:rPr>
        <w:t>Rahul</w:t>
      </w:r>
      <w:r>
        <w:rPr>
          <w:spacing w:val="-12"/>
        </w:rPr>
        <w:t> </w:t>
      </w:r>
      <w:r>
        <w:rPr>
          <w:spacing w:val="-4"/>
        </w:rPr>
        <w:t>Hakku,</w:t>
      </w:r>
      <w:r>
        <w:rPr>
          <w:spacing w:val="-12"/>
        </w:rPr>
        <w:t> </w:t>
      </w:r>
      <w:r>
        <w:rPr>
          <w:spacing w:val="-4"/>
        </w:rPr>
        <w:t>Kiran</w:t>
      </w:r>
      <w:r>
        <w:rPr>
          <w:spacing w:val="-12"/>
        </w:rPr>
        <w:t> </w:t>
      </w:r>
      <w:r>
        <w:rPr>
          <w:spacing w:val="-4"/>
        </w:rPr>
        <w:t>R</w:t>
      </w:r>
      <w:r>
        <w:rPr>
          <w:spacing w:val="-12"/>
        </w:rPr>
        <w:t> </w:t>
      </w:r>
      <w:r>
        <w:rPr>
          <w:spacing w:val="-4"/>
        </w:rPr>
        <w:t>&amp;</w:t>
      </w:r>
      <w:r>
        <w:rPr>
          <w:spacing w:val="-12"/>
        </w:rPr>
        <w:t> </w:t>
      </w:r>
      <w:r>
        <w:rPr>
          <w:spacing w:val="-4"/>
        </w:rPr>
        <w:t>Goyal,</w:t>
      </w:r>
      <w:r>
        <w:rPr>
          <w:spacing w:val="-12"/>
        </w:rPr>
        <w:t> </w:t>
      </w:r>
      <w:r>
        <w:rPr>
          <w:spacing w:val="-4"/>
        </w:rPr>
        <w:t>D.</w:t>
      </w:r>
      <w:r>
        <w:rPr>
          <w:spacing w:val="-12"/>
        </w:rPr>
        <w:t> </w:t>
      </w:r>
      <w:r>
        <w:rPr>
          <w:spacing w:val="-4"/>
        </w:rPr>
        <w:t>P.</w:t>
      </w:r>
      <w:r>
        <w:rPr>
          <w:spacing w:val="-12"/>
        </w:rPr>
        <w:t> </w:t>
      </w:r>
      <w:r>
        <w:rPr>
          <w:spacing w:val="-4"/>
        </w:rPr>
        <w:t>(2012),</w:t>
      </w:r>
      <w:r>
        <w:rPr>
          <w:spacing w:val="-12"/>
        </w:rPr>
        <w:t> </w:t>
      </w:r>
      <w:r>
        <w:rPr>
          <w:spacing w:val="-4"/>
        </w:rPr>
        <w:t>Succ</w:t>
      </w:r>
      <w:r>
        <w:rPr>
          <w:spacing w:val="-12"/>
        </w:rPr>
        <w:t> </w:t>
      </w:r>
      <w:r>
        <w:rPr>
          <w:spacing w:val="-4"/>
        </w:rPr>
        <w:t>ess</w:t>
      </w:r>
      <w:r>
        <w:rPr>
          <w:spacing w:val="-12"/>
        </w:rPr>
        <w:t> </w:t>
      </w:r>
      <w:r>
        <w:rPr>
          <w:spacing w:val="-4"/>
        </w:rPr>
        <w:t>of</w:t>
      </w:r>
      <w:r>
        <w:rPr>
          <w:spacing w:val="-12"/>
        </w:rPr>
        <w:t> </w:t>
      </w:r>
      <w:r>
        <w:rPr>
          <w:spacing w:val="-4"/>
        </w:rPr>
        <w:t>Marketing</w:t>
      </w:r>
      <w:r>
        <w:rPr>
          <w:spacing w:val="-12"/>
        </w:rPr>
        <w:t> </w:t>
      </w:r>
      <w:r>
        <w:rPr>
          <w:spacing w:val="-4"/>
        </w:rPr>
        <w:t>Information </w:t>
      </w:r>
      <w:r>
        <w:rPr/>
        <w:t>System</w:t>
      </w:r>
      <w:r>
        <w:rPr>
          <w:spacing w:val="-5"/>
        </w:rPr>
        <w:t> </w:t>
      </w:r>
      <w:r>
        <w:rPr/>
        <w:t>(MKIS)</w:t>
      </w:r>
      <w:r>
        <w:rPr>
          <w:spacing w:val="-5"/>
        </w:rPr>
        <w:t> </w:t>
      </w:r>
      <w:r>
        <w:rPr/>
        <w:t>Model:</w:t>
      </w:r>
      <w:r>
        <w:rPr>
          <w:spacing w:val="-5"/>
        </w:rPr>
        <w:t> </w:t>
      </w:r>
      <w:r>
        <w:rPr/>
        <w:t>Analysis</w:t>
      </w:r>
      <w:r>
        <w:rPr>
          <w:spacing w:val="-5"/>
        </w:rPr>
        <w:t> </w:t>
      </w:r>
      <w:r>
        <w:rPr/>
        <w:t>of</w:t>
      </w:r>
      <w:r>
        <w:rPr>
          <w:spacing w:val="-5"/>
        </w:rPr>
        <w:t> </w:t>
      </w:r>
      <w:r>
        <w:rPr/>
        <w:t>Manufacturing</w:t>
      </w:r>
      <w:r>
        <w:rPr>
          <w:spacing w:val="-5"/>
        </w:rPr>
        <w:t> </w:t>
      </w:r>
      <w:r>
        <w:rPr/>
        <w:t>Small</w:t>
      </w:r>
      <w:r>
        <w:rPr>
          <w:spacing w:val="-5"/>
        </w:rPr>
        <w:t> </w:t>
      </w:r>
      <w:r>
        <w:rPr/>
        <w:t>and</w:t>
      </w:r>
      <w:r>
        <w:rPr>
          <w:spacing w:val="-5"/>
        </w:rPr>
        <w:t> </w:t>
      </w:r>
      <w:r>
        <w:rPr/>
        <w:t>Medium</w:t>
      </w:r>
      <w:r>
        <w:rPr>
          <w:spacing w:val="-5"/>
        </w:rPr>
        <w:t> </w:t>
      </w:r>
      <w:r>
        <w:rPr/>
        <w:t>Enterprises</w:t>
      </w:r>
      <w:r>
        <w:rPr>
          <w:spacing w:val="-5"/>
        </w:rPr>
        <w:t> </w:t>
      </w:r>
      <w:r>
        <w:rPr/>
        <w:t>(SMES), </w:t>
      </w:r>
      <w:r>
        <w:rPr>
          <w:spacing w:val="-2"/>
        </w:rPr>
        <w:t>Middle</w:t>
      </w:r>
      <w:r>
        <w:rPr>
          <w:spacing w:val="-14"/>
        </w:rPr>
        <w:t> </w:t>
      </w:r>
      <w:r>
        <w:rPr>
          <w:spacing w:val="-2"/>
        </w:rPr>
        <w:t>-</w:t>
      </w:r>
      <w:r>
        <w:rPr>
          <w:spacing w:val="-14"/>
        </w:rPr>
        <w:t> </w:t>
      </w:r>
      <w:r>
        <w:rPr>
          <w:spacing w:val="-2"/>
        </w:rPr>
        <w:t>East</w:t>
      </w:r>
      <w:r>
        <w:rPr>
          <w:spacing w:val="-14"/>
        </w:rPr>
        <w:t> </w:t>
      </w:r>
      <w:r>
        <w:rPr>
          <w:spacing w:val="-2"/>
        </w:rPr>
        <w:t>Journal</w:t>
      </w:r>
      <w:r>
        <w:rPr>
          <w:spacing w:val="-14"/>
        </w:rPr>
        <w:t> </w:t>
      </w:r>
      <w:r>
        <w:rPr>
          <w:spacing w:val="-2"/>
        </w:rPr>
        <w:t>of</w:t>
      </w:r>
      <w:r>
        <w:rPr>
          <w:spacing w:val="-14"/>
        </w:rPr>
        <w:t> </w:t>
      </w:r>
      <w:r>
        <w:rPr>
          <w:spacing w:val="-2"/>
        </w:rPr>
        <w:t>Scientific</w:t>
      </w:r>
      <w:r>
        <w:rPr>
          <w:spacing w:val="-14"/>
        </w:rPr>
        <w:t> </w:t>
      </w:r>
      <w:r>
        <w:rPr>
          <w:spacing w:val="-2"/>
        </w:rPr>
        <w:t>Research</w:t>
      </w:r>
      <w:r>
        <w:rPr>
          <w:spacing w:val="-14"/>
        </w:rPr>
        <w:t> </w:t>
      </w:r>
      <w:r>
        <w:rPr>
          <w:spacing w:val="-2"/>
        </w:rPr>
        <w:t>11</w:t>
      </w:r>
      <w:r>
        <w:rPr>
          <w:spacing w:val="-14"/>
        </w:rPr>
        <w:t> </w:t>
      </w:r>
      <w:r>
        <w:rPr>
          <w:spacing w:val="-2"/>
        </w:rPr>
        <w:t>(6),</w:t>
      </w:r>
      <w:r>
        <w:rPr>
          <w:spacing w:val="-14"/>
        </w:rPr>
        <w:t> </w:t>
      </w:r>
      <w:r>
        <w:rPr>
          <w:spacing w:val="-2"/>
        </w:rPr>
        <w:t>777</w:t>
      </w:r>
      <w:r>
        <w:rPr>
          <w:spacing w:val="-14"/>
        </w:rPr>
        <w:t> </w:t>
      </w:r>
      <w:r>
        <w:rPr>
          <w:spacing w:val="-2"/>
        </w:rPr>
        <w:t>-</w:t>
      </w:r>
      <w:r>
        <w:rPr>
          <w:spacing w:val="-14"/>
        </w:rPr>
        <w:t> </w:t>
      </w:r>
      <w:r>
        <w:rPr>
          <w:spacing w:val="-2"/>
        </w:rPr>
        <w:t>786.</w:t>
      </w:r>
    </w:p>
    <w:p>
      <w:pPr>
        <w:pStyle w:val="BodyText"/>
      </w:pPr>
    </w:p>
    <w:p>
      <w:pPr>
        <w:pStyle w:val="BodyText"/>
      </w:pPr>
    </w:p>
    <w:p>
      <w:pPr>
        <w:pStyle w:val="BodyText"/>
        <w:spacing w:before="19"/>
      </w:pPr>
    </w:p>
    <w:p>
      <w:pPr>
        <w:pStyle w:val="BodyText"/>
        <w:spacing w:line="290" w:lineRule="auto"/>
        <w:ind w:left="400" w:right="294" w:firstLine="1440"/>
      </w:pPr>
      <w:r>
        <w:rPr>
          <w:spacing w:val="-4"/>
        </w:rPr>
        <w:t>Deepika</w:t>
      </w:r>
      <w:r>
        <w:rPr>
          <w:spacing w:val="-10"/>
        </w:rPr>
        <w:t> </w:t>
      </w:r>
      <w:r>
        <w:rPr>
          <w:spacing w:val="-4"/>
        </w:rPr>
        <w:t>&amp;</w:t>
      </w:r>
      <w:r>
        <w:rPr>
          <w:spacing w:val="-10"/>
        </w:rPr>
        <w:t> </w:t>
      </w:r>
      <w:r>
        <w:rPr>
          <w:spacing w:val="-4"/>
        </w:rPr>
        <w:t>Kiran,</w:t>
      </w:r>
      <w:r>
        <w:rPr>
          <w:spacing w:val="-10"/>
        </w:rPr>
        <w:t> </w:t>
      </w:r>
      <w:r>
        <w:rPr>
          <w:spacing w:val="-4"/>
        </w:rPr>
        <w:t>R.</w:t>
      </w:r>
      <w:r>
        <w:rPr>
          <w:spacing w:val="-10"/>
        </w:rPr>
        <w:t> </w:t>
      </w:r>
      <w:r>
        <w:rPr>
          <w:spacing w:val="-4"/>
        </w:rPr>
        <w:t>(2012),</w:t>
      </w:r>
      <w:r>
        <w:rPr>
          <w:spacing w:val="-10"/>
        </w:rPr>
        <w:t> </w:t>
      </w:r>
      <w:r>
        <w:rPr>
          <w:spacing w:val="-4"/>
        </w:rPr>
        <w:t>Emerging</w:t>
      </w:r>
      <w:r>
        <w:rPr>
          <w:spacing w:val="-10"/>
        </w:rPr>
        <w:t> </w:t>
      </w:r>
      <w:r>
        <w:rPr>
          <w:spacing w:val="-4"/>
        </w:rPr>
        <w:t>Trends</w:t>
      </w:r>
      <w:r>
        <w:rPr>
          <w:spacing w:val="-10"/>
        </w:rPr>
        <w:t> </w:t>
      </w:r>
      <w:r>
        <w:rPr>
          <w:spacing w:val="-4"/>
        </w:rPr>
        <w:t>of</w:t>
      </w:r>
      <w:r>
        <w:rPr>
          <w:spacing w:val="-10"/>
        </w:rPr>
        <w:t> </w:t>
      </w:r>
      <w:r>
        <w:rPr>
          <w:spacing w:val="-4"/>
        </w:rPr>
        <w:t>Organized</w:t>
      </w:r>
      <w:r>
        <w:rPr>
          <w:spacing w:val="-10"/>
        </w:rPr>
        <w:t> </w:t>
      </w:r>
      <w:r>
        <w:rPr>
          <w:spacing w:val="-4"/>
        </w:rPr>
        <w:t>Retailing</w:t>
      </w:r>
      <w:r>
        <w:rPr>
          <w:spacing w:val="-10"/>
        </w:rPr>
        <w:t> </w:t>
      </w:r>
      <w:r>
        <w:rPr>
          <w:spacing w:val="-4"/>
        </w:rPr>
        <w:t>in</w:t>
      </w:r>
      <w:r>
        <w:rPr>
          <w:spacing w:val="-10"/>
        </w:rPr>
        <w:t> </w:t>
      </w:r>
      <w:r>
        <w:rPr>
          <w:spacing w:val="-4"/>
        </w:rPr>
        <w:t>India:</w:t>
      </w:r>
      <w:r>
        <w:rPr>
          <w:spacing w:val="-10"/>
        </w:rPr>
        <w:t> </w:t>
      </w:r>
      <w:r>
        <w:rPr>
          <w:spacing w:val="-4"/>
        </w:rPr>
        <w:t>A </w:t>
      </w:r>
      <w:r>
        <w:rPr/>
        <w:t>Shar</w:t>
      </w:r>
      <w:r>
        <w:rPr>
          <w:spacing w:val="-12"/>
        </w:rPr>
        <w:t> </w:t>
      </w:r>
      <w:r>
        <w:rPr/>
        <w:t>ed</w:t>
      </w:r>
      <w:r>
        <w:rPr>
          <w:spacing w:val="-12"/>
        </w:rPr>
        <w:t> </w:t>
      </w:r>
      <w:r>
        <w:rPr/>
        <w:t>Vision</w:t>
      </w:r>
      <w:r>
        <w:rPr>
          <w:spacing w:val="-12"/>
        </w:rPr>
        <w:t> </w:t>
      </w:r>
      <w:r>
        <w:rPr/>
        <w:t>of</w:t>
      </w:r>
      <w:r>
        <w:rPr>
          <w:spacing w:val="-12"/>
        </w:rPr>
        <w:t> </w:t>
      </w:r>
      <w:r>
        <w:rPr/>
        <w:t>Consumers</w:t>
      </w:r>
      <w:r>
        <w:rPr>
          <w:spacing w:val="-12"/>
        </w:rPr>
        <w:t> </w:t>
      </w:r>
      <w:r>
        <w:rPr/>
        <w:t>and</w:t>
      </w:r>
      <w:r>
        <w:rPr>
          <w:spacing w:val="-12"/>
        </w:rPr>
        <w:t> </w:t>
      </w:r>
      <w:r>
        <w:rPr/>
        <w:t>Retailers</w:t>
      </w:r>
      <w:r>
        <w:rPr>
          <w:spacing w:val="-12"/>
        </w:rPr>
        <w:t> </w:t>
      </w:r>
      <w:r>
        <w:rPr/>
        <w:t>Perspective,</w:t>
      </w:r>
      <w:r>
        <w:rPr>
          <w:spacing w:val="-12"/>
        </w:rPr>
        <w:t> </w:t>
      </w:r>
      <w:r>
        <w:rPr/>
        <w:t>Middle</w:t>
      </w:r>
      <w:r>
        <w:rPr>
          <w:spacing w:val="-12"/>
        </w:rPr>
        <w:t> </w:t>
      </w:r>
      <w:r>
        <w:rPr/>
        <w:t>-</w:t>
      </w:r>
      <w:r>
        <w:rPr>
          <w:spacing w:val="-12"/>
        </w:rPr>
        <w:t> </w:t>
      </w:r>
      <w:r>
        <w:rPr/>
        <w:t>East</w:t>
      </w:r>
      <w:r>
        <w:rPr>
          <w:spacing w:val="-12"/>
        </w:rPr>
        <w:t> </w:t>
      </w:r>
      <w:r>
        <w:rPr/>
        <w:t>Journal</w:t>
      </w:r>
      <w:r>
        <w:rPr>
          <w:spacing w:val="-12"/>
        </w:rPr>
        <w:t> </w:t>
      </w:r>
      <w:r>
        <w:rPr/>
        <w:t>of</w:t>
      </w:r>
      <w:r>
        <w:rPr>
          <w:spacing w:val="-12"/>
        </w:rPr>
        <w:t> </w:t>
      </w:r>
      <w:r>
        <w:rPr/>
        <w:t>Scientific </w:t>
      </w:r>
      <w:r>
        <w:rPr>
          <w:spacing w:val="-2"/>
        </w:rPr>
        <w:t>Research,</w:t>
      </w:r>
      <w:r>
        <w:rPr>
          <w:spacing w:val="-14"/>
        </w:rPr>
        <w:t> </w:t>
      </w:r>
      <w:r>
        <w:rPr>
          <w:spacing w:val="-2"/>
        </w:rPr>
        <w:t>11</w:t>
      </w:r>
      <w:r>
        <w:rPr>
          <w:spacing w:val="-14"/>
        </w:rPr>
        <w:t> </w:t>
      </w:r>
      <w:r>
        <w:rPr>
          <w:spacing w:val="-2"/>
        </w:rPr>
        <w:t>(4),</w:t>
      </w:r>
      <w:r>
        <w:rPr>
          <w:spacing w:val="-14"/>
        </w:rPr>
        <w:t> </w:t>
      </w:r>
      <w:r>
        <w:rPr>
          <w:spacing w:val="-2"/>
        </w:rPr>
        <w:t>481</w:t>
      </w:r>
      <w:r>
        <w:rPr>
          <w:spacing w:val="-14"/>
        </w:rPr>
        <w:t> </w:t>
      </w:r>
      <w:r>
        <w:rPr>
          <w:spacing w:val="-2"/>
        </w:rPr>
        <w:t>-</w:t>
      </w:r>
      <w:r>
        <w:rPr>
          <w:spacing w:val="-14"/>
        </w:rPr>
        <w:t> </w:t>
      </w:r>
      <w:r>
        <w:rPr>
          <w:spacing w:val="-2"/>
        </w:rPr>
        <w:t>490.</w:t>
      </w:r>
    </w:p>
    <w:p>
      <w:pPr>
        <w:pStyle w:val="BodyText"/>
      </w:pPr>
    </w:p>
    <w:p>
      <w:pPr>
        <w:pStyle w:val="BodyText"/>
      </w:pPr>
    </w:p>
    <w:p>
      <w:pPr>
        <w:pStyle w:val="BodyText"/>
        <w:spacing w:before="19"/>
      </w:pPr>
    </w:p>
    <w:p>
      <w:pPr>
        <w:pStyle w:val="BodyText"/>
        <w:spacing w:line="290" w:lineRule="auto"/>
        <w:ind w:left="400" w:right="249" w:firstLine="1440"/>
      </w:pPr>
      <w:r>
        <w:rPr>
          <w:spacing w:val="-4"/>
        </w:rPr>
        <w:t>Goel,</w:t>
      </w:r>
      <w:r>
        <w:rPr>
          <w:spacing w:val="-8"/>
        </w:rPr>
        <w:t> </w:t>
      </w:r>
      <w:r>
        <w:rPr>
          <w:spacing w:val="-4"/>
        </w:rPr>
        <w:t>S.,</w:t>
      </w:r>
      <w:r>
        <w:rPr>
          <w:spacing w:val="-8"/>
        </w:rPr>
        <w:t> </w:t>
      </w:r>
      <w:r>
        <w:rPr>
          <w:spacing w:val="-4"/>
        </w:rPr>
        <w:t>Kiran,</w:t>
      </w:r>
      <w:r>
        <w:rPr>
          <w:spacing w:val="-8"/>
        </w:rPr>
        <w:t> </w:t>
      </w:r>
      <w:r>
        <w:rPr>
          <w:spacing w:val="-4"/>
        </w:rPr>
        <w:t>R.</w:t>
      </w:r>
      <w:r>
        <w:rPr>
          <w:spacing w:val="-8"/>
        </w:rPr>
        <w:t> </w:t>
      </w:r>
      <w:r>
        <w:rPr>
          <w:spacing w:val="-4"/>
        </w:rPr>
        <w:t>and</w:t>
      </w:r>
      <w:r>
        <w:rPr>
          <w:spacing w:val="-8"/>
        </w:rPr>
        <w:t> </w:t>
      </w:r>
      <w:r>
        <w:rPr>
          <w:spacing w:val="-4"/>
        </w:rPr>
        <w:t>Garg,</w:t>
      </w:r>
      <w:r>
        <w:rPr>
          <w:spacing w:val="-8"/>
        </w:rPr>
        <w:t> </w:t>
      </w:r>
      <w:r>
        <w:rPr>
          <w:spacing w:val="-4"/>
        </w:rPr>
        <w:t>D.</w:t>
      </w:r>
      <w:r>
        <w:rPr>
          <w:spacing w:val="-8"/>
        </w:rPr>
        <w:t> </w:t>
      </w:r>
      <w:r>
        <w:rPr>
          <w:spacing w:val="-4"/>
        </w:rPr>
        <w:t>(2012).</w:t>
      </w:r>
      <w:r>
        <w:rPr>
          <w:spacing w:val="-8"/>
        </w:rPr>
        <w:t> </w:t>
      </w:r>
      <w:r>
        <w:rPr>
          <w:spacing w:val="-4"/>
        </w:rPr>
        <w:t>Vulnerability</w:t>
      </w:r>
      <w:r>
        <w:rPr>
          <w:spacing w:val="-8"/>
        </w:rPr>
        <w:t> </w:t>
      </w:r>
      <w:r>
        <w:rPr>
          <w:spacing w:val="-4"/>
        </w:rPr>
        <w:t>Management</w:t>
      </w:r>
      <w:r>
        <w:rPr>
          <w:spacing w:val="-8"/>
        </w:rPr>
        <w:t> </w:t>
      </w:r>
      <w:r>
        <w:rPr>
          <w:spacing w:val="-4"/>
        </w:rPr>
        <w:t>for</w:t>
      </w:r>
      <w:r>
        <w:rPr>
          <w:spacing w:val="-8"/>
        </w:rPr>
        <w:t> </w:t>
      </w:r>
      <w:r>
        <w:rPr>
          <w:spacing w:val="-4"/>
        </w:rPr>
        <w:t>an </w:t>
      </w:r>
      <w:r>
        <w:rPr>
          <w:spacing w:val="-2"/>
        </w:rPr>
        <w:t>Enterprise</w:t>
      </w:r>
      <w:r>
        <w:rPr>
          <w:spacing w:val="-15"/>
        </w:rPr>
        <w:t> </w:t>
      </w:r>
      <w:r>
        <w:rPr>
          <w:spacing w:val="-2"/>
        </w:rPr>
        <w:t>Resource</w:t>
      </w:r>
      <w:r>
        <w:rPr>
          <w:spacing w:val="-15"/>
        </w:rPr>
        <w:t> </w:t>
      </w:r>
      <w:r>
        <w:rPr>
          <w:spacing w:val="-2"/>
        </w:rPr>
        <w:t>Planning</w:t>
      </w:r>
      <w:r>
        <w:rPr>
          <w:spacing w:val="-14"/>
        </w:rPr>
        <w:t> </w:t>
      </w:r>
      <w:r>
        <w:rPr>
          <w:spacing w:val="-2"/>
        </w:rPr>
        <w:t>System,</w:t>
      </w:r>
      <w:r>
        <w:rPr>
          <w:spacing w:val="-15"/>
        </w:rPr>
        <w:t> </w:t>
      </w:r>
      <w:r>
        <w:rPr>
          <w:spacing w:val="-2"/>
        </w:rPr>
        <w:t>International</w:t>
      </w:r>
      <w:r>
        <w:rPr>
          <w:spacing w:val="-14"/>
        </w:rPr>
        <w:t> </w:t>
      </w:r>
      <w:r>
        <w:rPr>
          <w:spacing w:val="-2"/>
        </w:rPr>
        <w:t>Journal</w:t>
      </w:r>
      <w:r>
        <w:rPr>
          <w:spacing w:val="-15"/>
        </w:rPr>
        <w:t> </w:t>
      </w:r>
      <w:r>
        <w:rPr>
          <w:spacing w:val="-2"/>
        </w:rPr>
        <w:t>of</w:t>
      </w:r>
      <w:r>
        <w:rPr>
          <w:spacing w:val="-14"/>
        </w:rPr>
        <w:t> </w:t>
      </w:r>
      <w:r>
        <w:rPr>
          <w:spacing w:val="-2"/>
        </w:rPr>
        <w:t>Computer</w:t>
      </w:r>
      <w:r>
        <w:rPr>
          <w:spacing w:val="-15"/>
        </w:rPr>
        <w:t> </w:t>
      </w:r>
      <w:r>
        <w:rPr>
          <w:spacing w:val="-2"/>
        </w:rPr>
        <w:t>A</w:t>
      </w:r>
      <w:r>
        <w:rPr>
          <w:spacing w:val="-15"/>
        </w:rPr>
        <w:t> </w:t>
      </w:r>
      <w:r>
        <w:rPr>
          <w:spacing w:val="-2"/>
        </w:rPr>
        <w:t>pplications,</w:t>
      </w:r>
      <w:r>
        <w:rPr>
          <w:spacing w:val="-14"/>
        </w:rPr>
        <w:t> </w:t>
      </w:r>
      <w:r>
        <w:rPr>
          <w:spacing w:val="-2"/>
        </w:rPr>
        <w:t>53</w:t>
      </w:r>
    </w:p>
    <w:p>
      <w:pPr>
        <w:pStyle w:val="BodyText"/>
        <w:spacing w:line="254" w:lineRule="exact"/>
        <w:ind w:left="400"/>
      </w:pPr>
      <w:r>
        <w:rPr>
          <w:w w:val="80"/>
        </w:rPr>
        <w:t>(4),19</w:t>
      </w:r>
      <w:r>
        <w:rPr>
          <w:spacing w:val="-1"/>
          <w:w w:val="80"/>
        </w:rPr>
        <w:t> </w:t>
      </w:r>
      <w:r>
        <w:rPr>
          <w:w w:val="80"/>
        </w:rPr>
        <w:t>-</w:t>
      </w:r>
      <w:r>
        <w:rPr>
          <w:spacing w:val="-1"/>
          <w:w w:val="80"/>
        </w:rPr>
        <w:t> </w:t>
      </w:r>
      <w:r>
        <w:rPr>
          <w:spacing w:val="-5"/>
          <w:w w:val="80"/>
        </w:rPr>
        <w:t>22.</w:t>
      </w:r>
    </w:p>
    <w:p>
      <w:pPr>
        <w:pStyle w:val="BodyText"/>
      </w:pPr>
    </w:p>
    <w:p>
      <w:pPr>
        <w:pStyle w:val="BodyText"/>
      </w:pPr>
    </w:p>
    <w:p>
      <w:pPr>
        <w:pStyle w:val="BodyText"/>
        <w:spacing w:before="74"/>
      </w:pPr>
    </w:p>
    <w:p>
      <w:pPr>
        <w:pStyle w:val="BodyText"/>
        <w:spacing w:line="290" w:lineRule="auto"/>
        <w:ind w:left="400" w:right="249" w:firstLine="1440"/>
      </w:pPr>
      <w:r>
        <w:rPr>
          <w:spacing w:val="-4"/>
        </w:rPr>
        <w:t>Sharma</w:t>
      </w:r>
      <w:r>
        <w:rPr>
          <w:spacing w:val="-13"/>
        </w:rPr>
        <w:t> </w:t>
      </w:r>
      <w:r>
        <w:rPr>
          <w:spacing w:val="-4"/>
        </w:rPr>
        <w:t>Anupam</w:t>
      </w:r>
      <w:r>
        <w:rPr>
          <w:spacing w:val="-12"/>
        </w:rPr>
        <w:t> </w:t>
      </w:r>
      <w:r>
        <w:rPr>
          <w:spacing w:val="-4"/>
        </w:rPr>
        <w:t>&amp;</w:t>
      </w:r>
      <w:r>
        <w:rPr>
          <w:spacing w:val="-13"/>
        </w:rPr>
        <w:t> </w:t>
      </w:r>
      <w:r>
        <w:rPr>
          <w:spacing w:val="-4"/>
        </w:rPr>
        <w:t>Kiran,</w:t>
      </w:r>
      <w:r>
        <w:rPr>
          <w:spacing w:val="-12"/>
        </w:rPr>
        <w:t> </w:t>
      </w:r>
      <w:r>
        <w:rPr>
          <w:spacing w:val="-4"/>
        </w:rPr>
        <w:t>R.</w:t>
      </w:r>
      <w:r>
        <w:rPr>
          <w:spacing w:val="-13"/>
        </w:rPr>
        <w:t> </w:t>
      </w:r>
      <w:r>
        <w:rPr>
          <w:spacing w:val="-4"/>
        </w:rPr>
        <w:t>(2012).</w:t>
      </w:r>
      <w:r>
        <w:rPr>
          <w:spacing w:val="-12"/>
        </w:rPr>
        <w:t> </w:t>
      </w:r>
      <w:r>
        <w:rPr>
          <w:spacing w:val="-4"/>
        </w:rPr>
        <w:t>Corporate</w:t>
      </w:r>
      <w:r>
        <w:rPr>
          <w:spacing w:val="-13"/>
        </w:rPr>
        <w:t> </w:t>
      </w:r>
      <w:r>
        <w:rPr>
          <w:spacing w:val="-4"/>
        </w:rPr>
        <w:t>Social</w:t>
      </w:r>
      <w:r>
        <w:rPr>
          <w:spacing w:val="-12"/>
        </w:rPr>
        <w:t> </w:t>
      </w:r>
      <w:r>
        <w:rPr>
          <w:spacing w:val="-4"/>
        </w:rPr>
        <w:t>Responsibility</w:t>
      </w:r>
      <w:r>
        <w:rPr>
          <w:spacing w:val="-13"/>
        </w:rPr>
        <w:t> </w:t>
      </w:r>
      <w:r>
        <w:rPr>
          <w:spacing w:val="-4"/>
        </w:rPr>
        <w:t>Initiatives</w:t>
      </w:r>
      <w:r>
        <w:rPr>
          <w:spacing w:val="-12"/>
        </w:rPr>
        <w:t> </w:t>
      </w:r>
      <w:r>
        <w:rPr>
          <w:spacing w:val="-4"/>
        </w:rPr>
        <w:t>of </w:t>
      </w:r>
      <w:r>
        <w:rPr/>
        <w:t>Major</w:t>
      </w:r>
      <w:r>
        <w:rPr>
          <w:spacing w:val="-17"/>
        </w:rPr>
        <w:t> </w:t>
      </w:r>
      <w:r>
        <w:rPr/>
        <w:t>Companies</w:t>
      </w:r>
      <w:r>
        <w:rPr>
          <w:spacing w:val="-17"/>
        </w:rPr>
        <w:t> </w:t>
      </w:r>
      <w:r>
        <w:rPr/>
        <w:t>of</w:t>
      </w:r>
      <w:r>
        <w:rPr>
          <w:spacing w:val="-16"/>
        </w:rPr>
        <w:t> </w:t>
      </w:r>
      <w:r>
        <w:rPr/>
        <w:t>India</w:t>
      </w:r>
      <w:r>
        <w:rPr>
          <w:spacing w:val="-17"/>
        </w:rPr>
        <w:t> </w:t>
      </w:r>
      <w:r>
        <w:rPr/>
        <w:t>with</w:t>
      </w:r>
      <w:r>
        <w:rPr>
          <w:spacing w:val="-16"/>
        </w:rPr>
        <w:t> </w:t>
      </w:r>
      <w:r>
        <w:rPr/>
        <w:t>Focus</w:t>
      </w:r>
      <w:r>
        <w:rPr>
          <w:spacing w:val="-17"/>
        </w:rPr>
        <w:t> </w:t>
      </w:r>
      <w:r>
        <w:rPr/>
        <w:t>on</w:t>
      </w:r>
      <w:r>
        <w:rPr>
          <w:spacing w:val="-16"/>
        </w:rPr>
        <w:t> </w:t>
      </w:r>
      <w:r>
        <w:rPr/>
        <w:t>Health,</w:t>
      </w:r>
      <w:r>
        <w:rPr>
          <w:spacing w:val="-17"/>
        </w:rPr>
        <w:t> </w:t>
      </w:r>
      <w:r>
        <w:rPr/>
        <w:t>Education</w:t>
      </w:r>
      <w:r>
        <w:rPr>
          <w:spacing w:val="-17"/>
        </w:rPr>
        <w:t> </w:t>
      </w:r>
      <w:r>
        <w:rPr/>
        <w:t>and</w:t>
      </w:r>
      <w:r>
        <w:rPr>
          <w:spacing w:val="-16"/>
        </w:rPr>
        <w:t> </w:t>
      </w:r>
      <w:r>
        <w:rPr/>
        <w:t>Environment.</w:t>
      </w:r>
      <w:r>
        <w:rPr>
          <w:spacing w:val="-17"/>
        </w:rPr>
        <w:t> </w:t>
      </w:r>
      <w:r>
        <w:rPr/>
        <w:t>African</w:t>
      </w:r>
      <w:r>
        <w:rPr>
          <w:spacing w:val="-16"/>
        </w:rPr>
        <w:t> </w:t>
      </w:r>
      <w:r>
        <w:rPr/>
        <w:t>Journal</w:t>
      </w:r>
      <w:r>
        <w:rPr/>
        <w:t> of</w:t>
      </w:r>
      <w:r>
        <w:rPr>
          <w:spacing w:val="-2"/>
        </w:rPr>
        <w:t> </w:t>
      </w:r>
      <w:r>
        <w:rPr/>
        <w:t>Basic</w:t>
      </w:r>
      <w:r>
        <w:rPr>
          <w:spacing w:val="-2"/>
        </w:rPr>
        <w:t> </w:t>
      </w:r>
      <w:r>
        <w:rPr/>
        <w:t>&amp;</w:t>
      </w:r>
      <w:r>
        <w:rPr>
          <w:spacing w:val="-2"/>
        </w:rPr>
        <w:t> </w:t>
      </w:r>
      <w:r>
        <w:rPr/>
        <w:t>Applied</w:t>
      </w:r>
      <w:r>
        <w:rPr>
          <w:spacing w:val="-2"/>
        </w:rPr>
        <w:t> </w:t>
      </w:r>
      <w:r>
        <w:rPr/>
        <w:t>Sciences</w:t>
      </w:r>
      <w:r>
        <w:rPr>
          <w:spacing w:val="-2"/>
        </w:rPr>
        <w:t> </w:t>
      </w:r>
      <w:r>
        <w:rPr/>
        <w:t>,</w:t>
      </w:r>
      <w:r>
        <w:rPr>
          <w:spacing w:val="-2"/>
        </w:rPr>
        <w:t> </w:t>
      </w:r>
      <w:r>
        <w:rPr/>
        <w:t>4</w:t>
      </w:r>
      <w:r>
        <w:rPr>
          <w:spacing w:val="-2"/>
        </w:rPr>
        <w:t> </w:t>
      </w:r>
      <w:r>
        <w:rPr>
          <w:w w:val="95"/>
        </w:rPr>
        <w:t>(3), </w:t>
      </w:r>
      <w:r>
        <w:rPr/>
        <w:t>95</w:t>
      </w:r>
      <w:r>
        <w:rPr>
          <w:spacing w:val="-2"/>
        </w:rPr>
        <w:t> </w:t>
      </w:r>
      <w:r>
        <w:rPr/>
        <w:t>-</w:t>
      </w:r>
      <w:r>
        <w:rPr>
          <w:spacing w:val="-2"/>
        </w:rPr>
        <w:t> </w:t>
      </w:r>
      <w:r>
        <w:rPr/>
        <w:t>105</w:t>
      </w:r>
    </w:p>
    <w:p>
      <w:pPr>
        <w:pStyle w:val="BodyText"/>
      </w:pPr>
    </w:p>
    <w:p>
      <w:pPr>
        <w:pStyle w:val="BodyText"/>
      </w:pPr>
    </w:p>
    <w:p>
      <w:pPr>
        <w:pStyle w:val="BodyText"/>
        <w:spacing w:before="19"/>
      </w:pPr>
    </w:p>
    <w:p>
      <w:pPr>
        <w:pStyle w:val="BodyText"/>
        <w:spacing w:line="290" w:lineRule="auto"/>
        <w:ind w:left="400" w:firstLine="1440"/>
      </w:pPr>
      <w:r>
        <w:rPr/>
        <w:t>Kiran,</w:t>
      </w:r>
      <w:r>
        <w:rPr>
          <w:spacing w:val="-17"/>
        </w:rPr>
        <w:t> </w:t>
      </w:r>
      <w:r>
        <w:rPr/>
        <w:t>Ravi</w:t>
      </w:r>
      <w:r>
        <w:rPr>
          <w:spacing w:val="-17"/>
        </w:rPr>
        <w:t> </w:t>
      </w:r>
      <w:r>
        <w:rPr/>
        <w:t>and</w:t>
      </w:r>
      <w:r>
        <w:rPr>
          <w:spacing w:val="-16"/>
        </w:rPr>
        <w:t> </w:t>
      </w:r>
      <w:r>
        <w:rPr/>
        <w:t>Ridhima</w:t>
      </w:r>
      <w:r>
        <w:rPr>
          <w:spacing w:val="-17"/>
        </w:rPr>
        <w:t> </w:t>
      </w:r>
      <w:r>
        <w:rPr/>
        <w:t>Sharma</w:t>
      </w:r>
      <w:r>
        <w:rPr>
          <w:spacing w:val="-16"/>
        </w:rPr>
        <w:t> </w:t>
      </w:r>
      <w:r>
        <w:rPr/>
        <w:t>(2012)</w:t>
      </w:r>
      <w:r>
        <w:rPr>
          <w:spacing w:val="-17"/>
        </w:rPr>
        <w:t> </w:t>
      </w:r>
      <w:r>
        <w:rPr/>
        <w:t>Cus</w:t>
      </w:r>
      <w:r>
        <w:rPr>
          <w:spacing w:val="-16"/>
        </w:rPr>
        <w:t> </w:t>
      </w:r>
      <w:r>
        <w:rPr/>
        <w:t>tomer</w:t>
      </w:r>
      <w:r>
        <w:rPr>
          <w:spacing w:val="-17"/>
        </w:rPr>
        <w:t> </w:t>
      </w:r>
      <w:r>
        <w:rPr/>
        <w:t>Relationship</w:t>
      </w:r>
      <w:r>
        <w:rPr>
          <w:spacing w:val="-17"/>
        </w:rPr>
        <w:t> </w:t>
      </w:r>
      <w:r>
        <w:rPr/>
        <w:t>strategies</w:t>
      </w:r>
      <w:r>
        <w:rPr>
          <w:spacing w:val="-16"/>
        </w:rPr>
        <w:t> </w:t>
      </w:r>
      <w:r>
        <w:rPr/>
        <w:t>of </w:t>
      </w:r>
      <w:r>
        <w:rPr>
          <w:spacing w:val="-2"/>
        </w:rPr>
        <w:t>Public</w:t>
      </w:r>
      <w:r>
        <w:rPr>
          <w:spacing w:val="-15"/>
        </w:rPr>
        <w:t> </w:t>
      </w:r>
      <w:r>
        <w:rPr>
          <w:spacing w:val="-2"/>
        </w:rPr>
        <w:t>and</w:t>
      </w:r>
      <w:r>
        <w:rPr>
          <w:spacing w:val="-15"/>
        </w:rPr>
        <w:t> </w:t>
      </w:r>
      <w:r>
        <w:rPr>
          <w:spacing w:val="-2"/>
        </w:rPr>
        <w:t>Private</w:t>
      </w:r>
      <w:r>
        <w:rPr>
          <w:spacing w:val="-14"/>
        </w:rPr>
        <w:t> </w:t>
      </w:r>
      <w:r>
        <w:rPr>
          <w:spacing w:val="-2"/>
        </w:rPr>
        <w:t>sector</w:t>
      </w:r>
      <w:r>
        <w:rPr>
          <w:spacing w:val="-15"/>
        </w:rPr>
        <w:t> </w:t>
      </w:r>
      <w:r>
        <w:rPr>
          <w:spacing w:val="-2"/>
        </w:rPr>
        <w:t>banks:</w:t>
      </w:r>
      <w:r>
        <w:rPr>
          <w:spacing w:val="-14"/>
        </w:rPr>
        <w:t> </w:t>
      </w:r>
      <w:r>
        <w:rPr>
          <w:spacing w:val="-2"/>
        </w:rPr>
        <w:t>An</w:t>
      </w:r>
      <w:r>
        <w:rPr>
          <w:spacing w:val="-15"/>
        </w:rPr>
        <w:t> </w:t>
      </w:r>
      <w:r>
        <w:rPr>
          <w:spacing w:val="-2"/>
        </w:rPr>
        <w:t>Insight,</w:t>
      </w:r>
      <w:r>
        <w:rPr>
          <w:spacing w:val="-14"/>
        </w:rPr>
        <w:t> </w:t>
      </w:r>
      <w:r>
        <w:rPr>
          <w:spacing w:val="-2"/>
        </w:rPr>
        <w:t>International</w:t>
      </w:r>
      <w:r>
        <w:rPr>
          <w:spacing w:val="-15"/>
        </w:rPr>
        <w:t> </w:t>
      </w:r>
      <w:r>
        <w:rPr>
          <w:spacing w:val="-2"/>
        </w:rPr>
        <w:t>journal</w:t>
      </w:r>
      <w:r>
        <w:rPr>
          <w:spacing w:val="-15"/>
        </w:rPr>
        <w:t> </w:t>
      </w:r>
      <w:r>
        <w:rPr>
          <w:spacing w:val="-2"/>
        </w:rPr>
        <w:t>of</w:t>
      </w:r>
      <w:r>
        <w:rPr>
          <w:spacing w:val="-14"/>
        </w:rPr>
        <w:t> </w:t>
      </w:r>
      <w:r>
        <w:rPr>
          <w:spacing w:val="-2"/>
        </w:rPr>
        <w:t>Business</w:t>
      </w:r>
      <w:r>
        <w:rPr>
          <w:spacing w:val="-15"/>
        </w:rPr>
        <w:t> </w:t>
      </w:r>
      <w:r>
        <w:rPr>
          <w:spacing w:val="-2"/>
        </w:rPr>
        <w:t>Management</w:t>
      </w:r>
      <w:r>
        <w:rPr>
          <w:spacing w:val="-14"/>
        </w:rPr>
        <w:t> </w:t>
      </w:r>
      <w:r>
        <w:rPr>
          <w:spacing w:val="-2"/>
        </w:rPr>
        <w:t>&amp; </w:t>
      </w:r>
      <w:r>
        <w:rPr/>
        <w:t>Research, 2(2), 67 - 72.</w:t>
      </w:r>
    </w:p>
    <w:p>
      <w:pPr>
        <w:pStyle w:val="BodyText"/>
      </w:pPr>
    </w:p>
    <w:p>
      <w:pPr>
        <w:pStyle w:val="BodyText"/>
      </w:pPr>
    </w:p>
    <w:p>
      <w:pPr>
        <w:pStyle w:val="BodyText"/>
        <w:spacing w:before="19"/>
      </w:pPr>
    </w:p>
    <w:p>
      <w:pPr>
        <w:pStyle w:val="BodyText"/>
        <w:spacing w:line="290" w:lineRule="auto"/>
        <w:ind w:left="400" w:right="294" w:firstLine="1440"/>
      </w:pPr>
      <w:r>
        <w:rPr>
          <w:spacing w:val="-4"/>
        </w:rPr>
        <w:t>Rahul</w:t>
      </w:r>
      <w:r>
        <w:rPr>
          <w:spacing w:val="-11"/>
        </w:rPr>
        <w:t> </w:t>
      </w:r>
      <w:r>
        <w:rPr>
          <w:spacing w:val="-4"/>
        </w:rPr>
        <w:t>Hakku,</w:t>
      </w:r>
      <w:r>
        <w:rPr>
          <w:spacing w:val="-11"/>
        </w:rPr>
        <w:t> </w:t>
      </w:r>
      <w:r>
        <w:rPr>
          <w:spacing w:val="-4"/>
        </w:rPr>
        <w:t>Kiran</w:t>
      </w:r>
      <w:r>
        <w:rPr>
          <w:spacing w:val="-11"/>
        </w:rPr>
        <w:t> </w:t>
      </w:r>
      <w:r>
        <w:rPr>
          <w:spacing w:val="-4"/>
        </w:rPr>
        <w:t>R.</w:t>
      </w:r>
      <w:r>
        <w:rPr>
          <w:spacing w:val="-11"/>
        </w:rPr>
        <w:t> </w:t>
      </w:r>
      <w:r>
        <w:rPr>
          <w:spacing w:val="-4"/>
        </w:rPr>
        <w:t>&amp;</w:t>
      </w:r>
      <w:r>
        <w:rPr>
          <w:spacing w:val="-11"/>
        </w:rPr>
        <w:t> </w:t>
      </w:r>
      <w:r>
        <w:rPr>
          <w:spacing w:val="-4"/>
        </w:rPr>
        <w:t>Goyal,</w:t>
      </w:r>
      <w:r>
        <w:rPr>
          <w:spacing w:val="-11"/>
        </w:rPr>
        <w:t> </w:t>
      </w:r>
      <w:r>
        <w:rPr>
          <w:spacing w:val="-4"/>
        </w:rPr>
        <w:t>D.</w:t>
      </w:r>
      <w:r>
        <w:rPr>
          <w:spacing w:val="-11"/>
        </w:rPr>
        <w:t> </w:t>
      </w:r>
      <w:r>
        <w:rPr>
          <w:spacing w:val="-4"/>
        </w:rPr>
        <w:t>P.</w:t>
      </w:r>
      <w:r>
        <w:rPr>
          <w:spacing w:val="-11"/>
        </w:rPr>
        <w:t> </w:t>
      </w:r>
      <w:r>
        <w:rPr>
          <w:spacing w:val="-4"/>
        </w:rPr>
        <w:t>(2013),</w:t>
      </w:r>
      <w:r>
        <w:rPr>
          <w:spacing w:val="-11"/>
        </w:rPr>
        <w:t> </w:t>
      </w:r>
      <w:r>
        <w:rPr>
          <w:spacing w:val="-4"/>
        </w:rPr>
        <w:t>Role</w:t>
      </w:r>
      <w:r>
        <w:rPr>
          <w:spacing w:val="-11"/>
        </w:rPr>
        <w:t> </w:t>
      </w:r>
      <w:r>
        <w:rPr>
          <w:spacing w:val="-4"/>
        </w:rPr>
        <w:t>of</w:t>
      </w:r>
      <w:r>
        <w:rPr>
          <w:spacing w:val="-11"/>
        </w:rPr>
        <w:t> </w:t>
      </w:r>
      <w:r>
        <w:rPr>
          <w:spacing w:val="-4"/>
        </w:rPr>
        <w:t>marketing</w:t>
      </w:r>
      <w:r>
        <w:rPr>
          <w:spacing w:val="-11"/>
        </w:rPr>
        <w:t> </w:t>
      </w:r>
      <w:r>
        <w:rPr>
          <w:spacing w:val="-4"/>
        </w:rPr>
        <w:t>information system</w:t>
      </w:r>
      <w:r>
        <w:rPr>
          <w:spacing w:val="-6"/>
        </w:rPr>
        <w:t> </w:t>
      </w:r>
      <w:r>
        <w:rPr>
          <w:spacing w:val="-4"/>
        </w:rPr>
        <w:t>(MkIS)</w:t>
      </w:r>
      <w:r>
        <w:rPr>
          <w:spacing w:val="-6"/>
        </w:rPr>
        <w:t> </w:t>
      </w:r>
      <w:r>
        <w:rPr>
          <w:spacing w:val="-4"/>
        </w:rPr>
        <w:t>for</w:t>
      </w:r>
      <w:r>
        <w:rPr>
          <w:spacing w:val="-6"/>
        </w:rPr>
        <w:t> </w:t>
      </w:r>
      <w:r>
        <w:rPr>
          <w:spacing w:val="-4"/>
        </w:rPr>
        <w:t>the</w:t>
      </w:r>
      <w:r>
        <w:rPr>
          <w:spacing w:val="-6"/>
        </w:rPr>
        <w:t> </w:t>
      </w:r>
      <w:r>
        <w:rPr>
          <w:spacing w:val="-4"/>
        </w:rPr>
        <w:t>organizatio</w:t>
      </w:r>
      <w:r>
        <w:rPr>
          <w:spacing w:val="-6"/>
        </w:rPr>
        <w:t> </w:t>
      </w:r>
      <w:r>
        <w:rPr>
          <w:spacing w:val="-4"/>
        </w:rPr>
        <w:t>nal</w:t>
      </w:r>
      <w:r>
        <w:rPr>
          <w:spacing w:val="-6"/>
        </w:rPr>
        <w:t> </w:t>
      </w:r>
      <w:r>
        <w:rPr>
          <w:spacing w:val="-4"/>
        </w:rPr>
        <w:t>culture</w:t>
      </w:r>
      <w:r>
        <w:rPr>
          <w:spacing w:val="-6"/>
        </w:rPr>
        <w:t> </w:t>
      </w:r>
      <w:r>
        <w:rPr>
          <w:spacing w:val="-4"/>
        </w:rPr>
        <w:t>and</w:t>
      </w:r>
      <w:r>
        <w:rPr>
          <w:spacing w:val="-6"/>
        </w:rPr>
        <w:t> </w:t>
      </w:r>
      <w:r>
        <w:rPr>
          <w:spacing w:val="-4"/>
        </w:rPr>
        <w:t>its</w:t>
      </w:r>
      <w:r>
        <w:rPr>
          <w:spacing w:val="-6"/>
        </w:rPr>
        <w:t> </w:t>
      </w:r>
      <w:r>
        <w:rPr>
          <w:spacing w:val="-4"/>
        </w:rPr>
        <w:t>effectiveness,</w:t>
      </w:r>
      <w:r>
        <w:rPr>
          <w:spacing w:val="-6"/>
        </w:rPr>
        <w:t> </w:t>
      </w:r>
      <w:r>
        <w:rPr>
          <w:spacing w:val="-4"/>
        </w:rPr>
        <w:t>African</w:t>
      </w:r>
      <w:r>
        <w:rPr>
          <w:spacing w:val="-6"/>
        </w:rPr>
        <w:t> </w:t>
      </w:r>
      <w:r>
        <w:rPr>
          <w:spacing w:val="-4"/>
        </w:rPr>
        <w:t>Journal</w:t>
      </w:r>
      <w:r>
        <w:rPr>
          <w:spacing w:val="-6"/>
        </w:rPr>
        <w:t> </w:t>
      </w:r>
      <w:r>
        <w:rPr>
          <w:spacing w:val="-4"/>
        </w:rPr>
        <w:t>of</w:t>
      </w:r>
      <w:r>
        <w:rPr>
          <w:spacing w:val="-6"/>
        </w:rPr>
        <w:t> </w:t>
      </w:r>
      <w:r>
        <w:rPr>
          <w:spacing w:val="-4"/>
        </w:rPr>
        <w:t>Business </w:t>
      </w:r>
      <w:r>
        <w:rPr>
          <w:spacing w:val="-2"/>
        </w:rPr>
        <w:t>Management</w:t>
      </w:r>
      <w:r>
        <w:rPr>
          <w:spacing w:val="-15"/>
        </w:rPr>
        <w:t> </w:t>
      </w:r>
      <w:r>
        <w:rPr>
          <w:spacing w:val="-2"/>
        </w:rPr>
        <w:t>.</w:t>
      </w:r>
      <w:r>
        <w:rPr>
          <w:spacing w:val="-15"/>
        </w:rPr>
        <w:t> </w:t>
      </w:r>
      <w:r>
        <w:rPr>
          <w:spacing w:val="-2"/>
        </w:rPr>
        <w:t>7(3),</w:t>
      </w:r>
      <w:r>
        <w:rPr>
          <w:spacing w:val="-14"/>
        </w:rPr>
        <w:t> </w:t>
      </w:r>
      <w:r>
        <w:rPr>
          <w:spacing w:val="-2"/>
        </w:rPr>
        <w:t>172</w:t>
      </w:r>
      <w:r>
        <w:rPr>
          <w:spacing w:val="-15"/>
        </w:rPr>
        <w:t> </w:t>
      </w:r>
      <w:r>
        <w:rPr>
          <w:spacing w:val="-2"/>
        </w:rPr>
        <w:t>-</w:t>
      </w:r>
      <w:r>
        <w:rPr>
          <w:spacing w:val="-14"/>
        </w:rPr>
        <w:t> </w:t>
      </w:r>
      <w:r>
        <w:rPr>
          <w:spacing w:val="-2"/>
        </w:rPr>
        <w:t>177.</w:t>
      </w:r>
    </w:p>
    <w:p>
      <w:pPr>
        <w:pStyle w:val="BodyText"/>
      </w:pPr>
    </w:p>
    <w:p>
      <w:pPr>
        <w:pStyle w:val="BodyText"/>
      </w:pPr>
    </w:p>
    <w:p>
      <w:pPr>
        <w:pStyle w:val="BodyText"/>
        <w:spacing w:before="19"/>
      </w:pPr>
    </w:p>
    <w:p>
      <w:pPr>
        <w:pStyle w:val="BodyText"/>
        <w:spacing w:line="290" w:lineRule="auto"/>
        <w:ind w:left="400" w:firstLine="1440"/>
      </w:pPr>
      <w:r>
        <w:rPr>
          <w:spacing w:val="-6"/>
        </w:rPr>
        <w:t>Kiran,</w:t>
      </w:r>
      <w:r>
        <w:rPr>
          <w:spacing w:val="-11"/>
        </w:rPr>
        <w:t> </w:t>
      </w:r>
      <w:r>
        <w:rPr>
          <w:spacing w:val="-6"/>
        </w:rPr>
        <w:t>Ravi,</w:t>
      </w:r>
      <w:r>
        <w:rPr>
          <w:spacing w:val="-10"/>
        </w:rPr>
        <w:t> </w:t>
      </w:r>
      <w:r>
        <w:rPr>
          <w:spacing w:val="-6"/>
        </w:rPr>
        <w:t>Aggarwal,</w:t>
      </w:r>
      <w:r>
        <w:rPr>
          <w:spacing w:val="-11"/>
        </w:rPr>
        <w:t> </w:t>
      </w:r>
      <w:r>
        <w:rPr>
          <w:spacing w:val="-6"/>
        </w:rPr>
        <w:t>Parul,</w:t>
      </w:r>
      <w:r>
        <w:rPr>
          <w:spacing w:val="-10"/>
        </w:rPr>
        <w:t> </w:t>
      </w:r>
      <w:r>
        <w:rPr>
          <w:spacing w:val="-6"/>
        </w:rPr>
        <w:t>D.</w:t>
      </w:r>
      <w:r>
        <w:rPr>
          <w:spacing w:val="-11"/>
        </w:rPr>
        <w:t> </w:t>
      </w:r>
      <w:r>
        <w:rPr>
          <w:spacing w:val="-6"/>
        </w:rPr>
        <w:t>,Verma,</w:t>
      </w:r>
      <w:r>
        <w:rPr>
          <w:spacing w:val="-10"/>
        </w:rPr>
        <w:t> </w:t>
      </w:r>
      <w:r>
        <w:rPr>
          <w:spacing w:val="-6"/>
        </w:rPr>
        <w:t>Anil</w:t>
      </w:r>
      <w:r>
        <w:rPr>
          <w:spacing w:val="-11"/>
        </w:rPr>
        <w:t> </w:t>
      </w:r>
      <w:r>
        <w:rPr>
          <w:spacing w:val="-6"/>
        </w:rPr>
        <w:t>K.</w:t>
      </w:r>
      <w:r>
        <w:rPr>
          <w:spacing w:val="-10"/>
        </w:rPr>
        <w:t> </w:t>
      </w:r>
      <w:r>
        <w:rPr>
          <w:spacing w:val="-6"/>
        </w:rPr>
        <w:t>(2013).</w:t>
      </w:r>
      <w:r>
        <w:rPr>
          <w:spacing w:val="-11"/>
        </w:rPr>
        <w:t> </w:t>
      </w:r>
      <w:r>
        <w:rPr>
          <w:spacing w:val="-6"/>
        </w:rPr>
        <w:t>Knowledge</w:t>
      </w:r>
      <w:r>
        <w:rPr>
          <w:spacing w:val="-10"/>
        </w:rPr>
        <w:t> </w:t>
      </w:r>
      <w:r>
        <w:rPr>
          <w:spacing w:val="-6"/>
        </w:rPr>
        <w:t>Management: </w:t>
      </w:r>
      <w:r>
        <w:rPr/>
        <w:t>Role</w:t>
      </w:r>
      <w:r>
        <w:rPr>
          <w:spacing w:val="-8"/>
        </w:rPr>
        <w:t> </w:t>
      </w:r>
      <w:r>
        <w:rPr/>
        <w:t>of</w:t>
      </w:r>
      <w:r>
        <w:rPr>
          <w:spacing w:val="-8"/>
        </w:rPr>
        <w:t> </w:t>
      </w:r>
      <w:r>
        <w:rPr/>
        <w:t>Thought</w:t>
      </w:r>
      <w:r>
        <w:rPr>
          <w:spacing w:val="-8"/>
        </w:rPr>
        <w:t> </w:t>
      </w:r>
      <w:r>
        <w:rPr/>
        <w:t>leaders</w:t>
      </w:r>
      <w:r>
        <w:rPr>
          <w:spacing w:val="-8"/>
        </w:rPr>
        <w:t> </w:t>
      </w:r>
      <w:r>
        <w:rPr/>
        <w:t>and</w:t>
      </w:r>
      <w:r>
        <w:rPr>
          <w:spacing w:val="-8"/>
        </w:rPr>
        <w:t> </w:t>
      </w:r>
      <w:r>
        <w:rPr/>
        <w:t>Junior</w:t>
      </w:r>
      <w:r>
        <w:rPr>
          <w:spacing w:val="-8"/>
        </w:rPr>
        <w:t> </w:t>
      </w:r>
      <w:r>
        <w:rPr/>
        <w:t>Academia</w:t>
      </w:r>
      <w:r>
        <w:rPr>
          <w:spacing w:val="-8"/>
        </w:rPr>
        <w:t> </w:t>
      </w:r>
      <w:r>
        <w:rPr/>
        <w:t>in</w:t>
      </w:r>
      <w:r>
        <w:rPr>
          <w:spacing w:val="-8"/>
        </w:rPr>
        <w:t> </w:t>
      </w:r>
      <w:r>
        <w:rPr/>
        <w:t>Enhancing</w:t>
      </w:r>
      <w:r>
        <w:rPr>
          <w:spacing w:val="-8"/>
        </w:rPr>
        <w:t> </w:t>
      </w:r>
      <w:r>
        <w:rPr/>
        <w:t>Research</w:t>
      </w:r>
      <w:r>
        <w:rPr>
          <w:spacing w:val="-8"/>
        </w:rPr>
        <w:t> </w:t>
      </w:r>
      <w:r>
        <w:rPr/>
        <w:t>and</w:t>
      </w:r>
      <w:r>
        <w:rPr>
          <w:spacing w:val="-8"/>
        </w:rPr>
        <w:t> </w:t>
      </w:r>
      <w:r>
        <w:rPr/>
        <w:t>Curriculum</w:t>
      </w:r>
      <w:r>
        <w:rPr>
          <w:spacing w:val="-8"/>
        </w:rPr>
        <w:t> </w:t>
      </w:r>
      <w:r>
        <w:rPr/>
        <w:t>in</w:t>
      </w:r>
      <w:r>
        <w:rPr>
          <w:spacing w:val="-8"/>
        </w:rPr>
        <w:t> </w:t>
      </w:r>
      <w:r>
        <w:rPr/>
        <w:t>I </w:t>
      </w:r>
      <w:r>
        <w:rPr>
          <w:spacing w:val="-4"/>
        </w:rPr>
        <w:t>nstitutions</w:t>
      </w:r>
      <w:r>
        <w:rPr>
          <w:spacing w:val="-8"/>
        </w:rPr>
        <w:t> </w:t>
      </w:r>
      <w:r>
        <w:rPr>
          <w:spacing w:val="-4"/>
        </w:rPr>
        <w:t>of</w:t>
      </w:r>
      <w:r>
        <w:rPr>
          <w:spacing w:val="-8"/>
        </w:rPr>
        <w:t> </w:t>
      </w:r>
      <w:r>
        <w:rPr>
          <w:spacing w:val="-4"/>
        </w:rPr>
        <w:t>Higher</w:t>
      </w:r>
      <w:r>
        <w:rPr>
          <w:spacing w:val="-8"/>
        </w:rPr>
        <w:t> </w:t>
      </w:r>
      <w:r>
        <w:rPr>
          <w:spacing w:val="-4"/>
        </w:rPr>
        <w:t>Technical</w:t>
      </w:r>
      <w:r>
        <w:rPr>
          <w:spacing w:val="-8"/>
        </w:rPr>
        <w:t> </w:t>
      </w:r>
      <w:r>
        <w:rPr>
          <w:spacing w:val="-4"/>
        </w:rPr>
        <w:t>Education,</w:t>
      </w:r>
      <w:r>
        <w:rPr>
          <w:spacing w:val="-8"/>
        </w:rPr>
        <w:t> </w:t>
      </w:r>
      <w:r>
        <w:rPr>
          <w:spacing w:val="-4"/>
        </w:rPr>
        <w:t>Sage</w:t>
      </w:r>
      <w:r>
        <w:rPr>
          <w:spacing w:val="-8"/>
        </w:rPr>
        <w:t> </w:t>
      </w:r>
      <w:r>
        <w:rPr>
          <w:spacing w:val="-4"/>
        </w:rPr>
        <w:t>open</w:t>
      </w:r>
      <w:r>
        <w:rPr>
          <w:spacing w:val="-8"/>
        </w:rPr>
        <w:t> </w:t>
      </w:r>
      <w:r>
        <w:rPr>
          <w:spacing w:val="-4"/>
        </w:rPr>
        <w:t>,</w:t>
      </w:r>
      <w:r>
        <w:rPr>
          <w:spacing w:val="-8"/>
        </w:rPr>
        <w:t> </w:t>
      </w:r>
      <w:r>
        <w:rPr>
          <w:spacing w:val="-4"/>
        </w:rPr>
        <w:t>April</w:t>
      </w:r>
      <w:r>
        <w:rPr>
          <w:spacing w:val="-8"/>
        </w:rPr>
        <w:t> </w:t>
      </w:r>
      <w:r>
        <w:rPr>
          <w:spacing w:val="-4"/>
        </w:rPr>
        <w:t>-</w:t>
      </w:r>
      <w:r>
        <w:rPr>
          <w:spacing w:val="-8"/>
        </w:rPr>
        <w:t> </w:t>
      </w:r>
      <w:r>
        <w:rPr>
          <w:spacing w:val="-4"/>
        </w:rPr>
        <w:t>June,</w:t>
      </w:r>
      <w:r>
        <w:rPr>
          <w:spacing w:val="-8"/>
        </w:rPr>
        <w:t> </w:t>
      </w:r>
      <w:r>
        <w:rPr>
          <w:spacing w:val="-4"/>
        </w:rPr>
        <w:t>1</w:t>
      </w:r>
      <w:r>
        <w:rPr>
          <w:spacing w:val="-8"/>
        </w:rPr>
        <w:t> </w:t>
      </w:r>
      <w:r>
        <w:rPr>
          <w:spacing w:val="-4"/>
        </w:rPr>
        <w:t>-</w:t>
      </w:r>
      <w:r>
        <w:rPr>
          <w:spacing w:val="-8"/>
        </w:rPr>
        <w:t> </w:t>
      </w:r>
      <w:r>
        <w:rPr>
          <w:spacing w:val="-4"/>
        </w:rPr>
        <w:t>13.</w:t>
      </w:r>
      <w:r>
        <w:rPr>
          <w:spacing w:val="-8"/>
        </w:rPr>
        <w:t> </w:t>
      </w:r>
      <w:r>
        <w:rPr>
          <w:spacing w:val="-4"/>
        </w:rPr>
        <w:t>doi: </w:t>
      </w:r>
      <w:r>
        <w:rPr>
          <w:spacing w:val="-2"/>
        </w:rPr>
        <w:t>10.1177/2158244013484915.</w:t>
      </w:r>
    </w:p>
    <w:p>
      <w:pPr>
        <w:spacing w:after="0" w:line="290" w:lineRule="auto"/>
        <w:sectPr>
          <w:pgSz w:w="11920" w:h="16840"/>
          <w:pgMar w:top="1900" w:bottom="280" w:left="1040" w:right="1220"/>
        </w:sectPr>
      </w:pPr>
    </w:p>
    <w:p>
      <w:pPr>
        <w:pStyle w:val="BodyText"/>
        <w:spacing w:line="290" w:lineRule="auto" w:before="84"/>
        <w:ind w:left="400" w:firstLine="1440"/>
      </w:pPr>
      <w:r>
        <w:rPr>
          <w:spacing w:val="-2"/>
        </w:rPr>
        <w:t>Sharma</w:t>
      </w:r>
      <w:r>
        <w:rPr>
          <w:spacing w:val="-6"/>
        </w:rPr>
        <w:t> </w:t>
      </w:r>
      <w:r>
        <w:rPr>
          <w:spacing w:val="-2"/>
        </w:rPr>
        <w:t>Anupam</w:t>
      </w:r>
      <w:r>
        <w:rPr>
          <w:spacing w:val="-6"/>
        </w:rPr>
        <w:t> </w:t>
      </w:r>
      <w:r>
        <w:rPr>
          <w:spacing w:val="-2"/>
        </w:rPr>
        <w:t>and</w:t>
      </w:r>
      <w:r>
        <w:rPr>
          <w:spacing w:val="-6"/>
        </w:rPr>
        <w:t> </w:t>
      </w:r>
      <w:r>
        <w:rPr>
          <w:spacing w:val="-2"/>
        </w:rPr>
        <w:t>Kiran,</w:t>
      </w:r>
      <w:r>
        <w:rPr>
          <w:spacing w:val="-6"/>
        </w:rPr>
        <w:t> </w:t>
      </w:r>
      <w:r>
        <w:rPr>
          <w:spacing w:val="-2"/>
        </w:rPr>
        <w:t>R.</w:t>
      </w:r>
      <w:r>
        <w:rPr>
          <w:spacing w:val="-6"/>
        </w:rPr>
        <w:t> </w:t>
      </w:r>
      <w:r>
        <w:rPr>
          <w:spacing w:val="-2"/>
        </w:rPr>
        <w:t>(2013).</w:t>
      </w:r>
      <w:r>
        <w:rPr>
          <w:spacing w:val="-6"/>
        </w:rPr>
        <w:t> </w:t>
      </w:r>
      <w:r>
        <w:rPr>
          <w:spacing w:val="-2"/>
        </w:rPr>
        <w:t>Corporate</w:t>
      </w:r>
      <w:r>
        <w:rPr>
          <w:spacing w:val="-6"/>
        </w:rPr>
        <w:t> </w:t>
      </w:r>
      <w:r>
        <w:rPr>
          <w:spacing w:val="-2"/>
        </w:rPr>
        <w:t>Social</w:t>
      </w:r>
      <w:r>
        <w:rPr>
          <w:spacing w:val="-6"/>
        </w:rPr>
        <w:t> </w:t>
      </w:r>
      <w:r>
        <w:rPr>
          <w:spacing w:val="-2"/>
        </w:rPr>
        <w:t>Responsibility:</w:t>
      </w:r>
      <w:r>
        <w:rPr>
          <w:spacing w:val="-6"/>
        </w:rPr>
        <w:t> </w:t>
      </w:r>
      <w:r>
        <w:rPr>
          <w:spacing w:val="-2"/>
        </w:rPr>
        <w:t>Driving Forces</w:t>
      </w:r>
      <w:r>
        <w:rPr>
          <w:spacing w:val="-15"/>
        </w:rPr>
        <w:t> </w:t>
      </w:r>
      <w:r>
        <w:rPr>
          <w:spacing w:val="-2"/>
        </w:rPr>
        <w:t>and</w:t>
      </w:r>
      <w:r>
        <w:rPr>
          <w:spacing w:val="-15"/>
        </w:rPr>
        <w:t> </w:t>
      </w:r>
      <w:r>
        <w:rPr>
          <w:spacing w:val="-2"/>
        </w:rPr>
        <w:t>Challenges,</w:t>
      </w:r>
      <w:r>
        <w:rPr>
          <w:spacing w:val="-14"/>
        </w:rPr>
        <w:t> </w:t>
      </w:r>
      <w:r>
        <w:rPr>
          <w:spacing w:val="-2"/>
        </w:rPr>
        <w:t>International</w:t>
      </w:r>
      <w:r>
        <w:rPr>
          <w:spacing w:val="-15"/>
        </w:rPr>
        <w:t> </w:t>
      </w:r>
      <w:r>
        <w:rPr>
          <w:spacing w:val="-2"/>
        </w:rPr>
        <w:t>Journal</w:t>
      </w:r>
      <w:r>
        <w:rPr>
          <w:spacing w:val="-14"/>
        </w:rPr>
        <w:t> </w:t>
      </w:r>
      <w:r>
        <w:rPr>
          <w:spacing w:val="-2"/>
        </w:rPr>
        <w:t>of</w:t>
      </w:r>
      <w:r>
        <w:rPr>
          <w:spacing w:val="-15"/>
        </w:rPr>
        <w:t> </w:t>
      </w:r>
      <w:r>
        <w:rPr>
          <w:spacing w:val="-2"/>
        </w:rPr>
        <w:t>Business</w:t>
      </w:r>
      <w:r>
        <w:rPr>
          <w:spacing w:val="-14"/>
        </w:rPr>
        <w:t> </w:t>
      </w:r>
      <w:r>
        <w:rPr>
          <w:spacing w:val="-2"/>
        </w:rPr>
        <w:t>Research</w:t>
      </w:r>
      <w:r>
        <w:rPr>
          <w:spacing w:val="-15"/>
        </w:rPr>
        <w:t> </w:t>
      </w:r>
      <w:r>
        <w:rPr>
          <w:spacing w:val="-2"/>
        </w:rPr>
        <w:t>and</w:t>
      </w:r>
      <w:r>
        <w:rPr>
          <w:spacing w:val="-15"/>
        </w:rPr>
        <w:t> </w:t>
      </w:r>
      <w:r>
        <w:rPr>
          <w:spacing w:val="-2"/>
        </w:rPr>
        <w:t>Develo</w:t>
      </w:r>
      <w:r>
        <w:rPr>
          <w:spacing w:val="-14"/>
        </w:rPr>
        <w:t> </w:t>
      </w:r>
      <w:r>
        <w:rPr>
          <w:spacing w:val="-2"/>
        </w:rPr>
        <w:t>pment,</w:t>
      </w:r>
      <w:r>
        <w:rPr>
          <w:spacing w:val="-15"/>
        </w:rPr>
        <w:t> </w:t>
      </w:r>
      <w:r>
        <w:rPr>
          <w:spacing w:val="-2"/>
        </w:rPr>
        <w:t>2</w:t>
      </w:r>
      <w:r>
        <w:rPr>
          <w:spacing w:val="-14"/>
        </w:rPr>
        <w:t> </w:t>
      </w:r>
      <w:r>
        <w:rPr>
          <w:spacing w:val="-2"/>
        </w:rPr>
        <w:t>(1),</w:t>
      </w:r>
      <w:r>
        <w:rPr>
          <w:spacing w:val="-15"/>
        </w:rPr>
        <w:t> </w:t>
      </w:r>
      <w:r>
        <w:rPr>
          <w:spacing w:val="-2"/>
        </w:rPr>
        <w:t>18</w:t>
      </w:r>
    </w:p>
    <w:p>
      <w:pPr>
        <w:pStyle w:val="BodyText"/>
        <w:spacing w:line="254" w:lineRule="exact"/>
        <w:ind w:left="400"/>
      </w:pPr>
      <w:r>
        <w:rPr>
          <w:w w:val="85"/>
        </w:rPr>
        <w:t>-</w:t>
      </w:r>
      <w:r>
        <w:rPr>
          <w:spacing w:val="-4"/>
          <w:w w:val="85"/>
        </w:rPr>
        <w:t> </w:t>
      </w:r>
      <w:r>
        <w:rPr>
          <w:spacing w:val="-5"/>
          <w:w w:val="95"/>
        </w:rPr>
        <w:t>27.</w:t>
      </w:r>
    </w:p>
    <w:p>
      <w:pPr>
        <w:pStyle w:val="BodyText"/>
      </w:pPr>
    </w:p>
    <w:p>
      <w:pPr>
        <w:pStyle w:val="BodyText"/>
      </w:pPr>
    </w:p>
    <w:p>
      <w:pPr>
        <w:pStyle w:val="BodyText"/>
        <w:spacing w:before="74"/>
      </w:pPr>
    </w:p>
    <w:p>
      <w:pPr>
        <w:pStyle w:val="BodyText"/>
        <w:spacing w:line="290" w:lineRule="auto"/>
        <w:ind w:left="400" w:right="248" w:firstLine="1440"/>
      </w:pPr>
      <w:r>
        <w:rPr/>
        <w:t>Sharma,</w:t>
      </w:r>
      <w:r>
        <w:rPr>
          <w:spacing w:val="-17"/>
        </w:rPr>
        <w:t> </w:t>
      </w:r>
      <w:r>
        <w:rPr/>
        <w:t>Anurag,</w:t>
      </w:r>
      <w:r>
        <w:rPr>
          <w:spacing w:val="-17"/>
        </w:rPr>
        <w:t> </w:t>
      </w:r>
      <w:r>
        <w:rPr/>
        <w:t>Kiran,</w:t>
      </w:r>
      <w:r>
        <w:rPr>
          <w:spacing w:val="-16"/>
        </w:rPr>
        <w:t> </w:t>
      </w:r>
      <w:r>
        <w:rPr/>
        <w:t>Ravi</w:t>
      </w:r>
      <w:r>
        <w:rPr>
          <w:spacing w:val="-17"/>
        </w:rPr>
        <w:t> </w:t>
      </w:r>
      <w:r>
        <w:rPr/>
        <w:t>and</w:t>
      </w:r>
      <w:r>
        <w:rPr>
          <w:spacing w:val="-16"/>
        </w:rPr>
        <w:t> </w:t>
      </w:r>
      <w:r>
        <w:rPr/>
        <w:t>Singh</w:t>
      </w:r>
      <w:r>
        <w:rPr>
          <w:spacing w:val="-17"/>
        </w:rPr>
        <w:t> </w:t>
      </w:r>
      <w:r>
        <w:rPr/>
        <w:t>Mandeep</w:t>
      </w:r>
      <w:r>
        <w:rPr>
          <w:spacing w:val="-16"/>
        </w:rPr>
        <w:t> </w:t>
      </w:r>
      <w:r>
        <w:rPr/>
        <w:t>(2013)</w:t>
      </w:r>
      <w:r>
        <w:rPr>
          <w:spacing w:val="-17"/>
        </w:rPr>
        <w:t> </w:t>
      </w:r>
      <w:r>
        <w:rPr/>
        <w:t>Meditative</w:t>
      </w:r>
      <w:r>
        <w:rPr>
          <w:spacing w:val="-17"/>
        </w:rPr>
        <w:t> </w:t>
      </w:r>
      <w:r>
        <w:rPr/>
        <w:t>Techniques </w:t>
      </w:r>
      <w:r>
        <w:rPr>
          <w:spacing w:val="-2"/>
        </w:rPr>
        <w:t>for</w:t>
      </w:r>
      <w:r>
        <w:rPr>
          <w:spacing w:val="-11"/>
        </w:rPr>
        <w:t> </w:t>
      </w:r>
      <w:r>
        <w:rPr>
          <w:spacing w:val="-2"/>
        </w:rPr>
        <w:t>Human</w:t>
      </w:r>
      <w:r>
        <w:rPr>
          <w:spacing w:val="-11"/>
        </w:rPr>
        <w:t> </w:t>
      </w:r>
      <w:r>
        <w:rPr>
          <w:spacing w:val="-2"/>
        </w:rPr>
        <w:t>Resource</w:t>
      </w:r>
      <w:r>
        <w:rPr>
          <w:spacing w:val="-11"/>
        </w:rPr>
        <w:t> </w:t>
      </w:r>
      <w:r>
        <w:rPr>
          <w:spacing w:val="-2"/>
        </w:rPr>
        <w:t>Development:</w:t>
      </w:r>
      <w:r>
        <w:rPr>
          <w:spacing w:val="-11"/>
        </w:rPr>
        <w:t> </w:t>
      </w:r>
      <w:r>
        <w:rPr>
          <w:spacing w:val="-2"/>
        </w:rPr>
        <w:t>A</w:t>
      </w:r>
      <w:r>
        <w:rPr>
          <w:spacing w:val="-11"/>
        </w:rPr>
        <w:t> </w:t>
      </w:r>
      <w:r>
        <w:rPr>
          <w:spacing w:val="-2"/>
        </w:rPr>
        <w:t>Theoretical</w:t>
      </w:r>
      <w:r>
        <w:rPr>
          <w:spacing w:val="-11"/>
        </w:rPr>
        <w:t> </w:t>
      </w:r>
      <w:r>
        <w:rPr>
          <w:spacing w:val="-2"/>
        </w:rPr>
        <w:t>Perspective,</w:t>
      </w:r>
      <w:r>
        <w:rPr>
          <w:spacing w:val="-11"/>
        </w:rPr>
        <w:t> </w:t>
      </w:r>
      <w:r>
        <w:rPr>
          <w:spacing w:val="-2"/>
        </w:rPr>
        <w:t>PCMA</w:t>
      </w:r>
      <w:r>
        <w:rPr>
          <w:spacing w:val="-11"/>
        </w:rPr>
        <w:t> </w:t>
      </w:r>
      <w:r>
        <w:rPr>
          <w:spacing w:val="-2"/>
        </w:rPr>
        <w:t>Journal</w:t>
      </w:r>
      <w:r>
        <w:rPr>
          <w:spacing w:val="-11"/>
        </w:rPr>
        <w:t> </w:t>
      </w:r>
      <w:r>
        <w:rPr>
          <w:spacing w:val="-2"/>
        </w:rPr>
        <w:t>of</w:t>
      </w:r>
      <w:r>
        <w:rPr>
          <w:spacing w:val="-11"/>
        </w:rPr>
        <w:t> </w:t>
      </w:r>
      <w:r>
        <w:rPr>
          <w:spacing w:val="-2"/>
        </w:rPr>
        <w:t>Business</w:t>
      </w:r>
      <w:r>
        <w:rPr>
          <w:spacing w:val="-11"/>
        </w:rPr>
        <w:t> </w:t>
      </w:r>
      <w:r>
        <w:rPr>
          <w:spacing w:val="-2"/>
        </w:rPr>
        <w:t>,</w:t>
      </w:r>
      <w:r>
        <w:rPr>
          <w:spacing w:val="-11"/>
        </w:rPr>
        <w:t> </w:t>
      </w:r>
      <w:r>
        <w:rPr>
          <w:spacing w:val="-2"/>
        </w:rPr>
        <w:t>4</w:t>
      </w:r>
      <w:r>
        <w:rPr>
          <w:spacing w:val="-11"/>
        </w:rPr>
        <w:t> </w:t>
      </w:r>
      <w:r>
        <w:rPr>
          <w:spacing w:val="-2"/>
        </w:rPr>
        <w:t>(1 </w:t>
      </w:r>
      <w:r>
        <w:rPr/>
        <w:t>&amp;</w:t>
      </w:r>
      <w:r>
        <w:rPr>
          <w:spacing w:val="-12"/>
        </w:rPr>
        <w:t> </w:t>
      </w:r>
      <w:r>
        <w:rPr/>
        <w:t>2),</w:t>
      </w:r>
      <w:r>
        <w:rPr>
          <w:spacing w:val="-12"/>
        </w:rPr>
        <w:t> </w:t>
      </w:r>
      <w:r>
        <w:rPr/>
        <w:t>177</w:t>
      </w:r>
      <w:r>
        <w:rPr>
          <w:spacing w:val="-12"/>
        </w:rPr>
        <w:t> </w:t>
      </w:r>
      <w:r>
        <w:rPr/>
        <w:t>-</w:t>
      </w:r>
      <w:r>
        <w:rPr>
          <w:spacing w:val="-12"/>
        </w:rPr>
        <w:t> </w:t>
      </w:r>
      <w:r>
        <w:rPr/>
        <w:t>192.</w:t>
      </w:r>
    </w:p>
    <w:p>
      <w:pPr>
        <w:pStyle w:val="BodyText"/>
      </w:pPr>
    </w:p>
    <w:p>
      <w:pPr>
        <w:pStyle w:val="BodyText"/>
      </w:pPr>
    </w:p>
    <w:p>
      <w:pPr>
        <w:pStyle w:val="BodyText"/>
        <w:spacing w:before="19"/>
      </w:pPr>
    </w:p>
    <w:p>
      <w:pPr>
        <w:pStyle w:val="BodyText"/>
        <w:spacing w:line="290" w:lineRule="auto"/>
        <w:ind w:left="400" w:right="277" w:firstLine="1440"/>
      </w:pPr>
      <w:r>
        <w:rPr>
          <w:spacing w:val="-4"/>
        </w:rPr>
        <w:t>Kiran,</w:t>
      </w:r>
      <w:r>
        <w:rPr>
          <w:spacing w:val="-10"/>
        </w:rPr>
        <w:t> </w:t>
      </w:r>
      <w:r>
        <w:rPr>
          <w:spacing w:val="-4"/>
        </w:rPr>
        <w:t>Ravi</w:t>
      </w:r>
      <w:r>
        <w:rPr>
          <w:spacing w:val="-10"/>
        </w:rPr>
        <w:t> </w:t>
      </w:r>
      <w:r>
        <w:rPr>
          <w:spacing w:val="-4"/>
        </w:rPr>
        <w:t>and</w:t>
      </w:r>
      <w:r>
        <w:rPr>
          <w:spacing w:val="-10"/>
        </w:rPr>
        <w:t> </w:t>
      </w:r>
      <w:r>
        <w:rPr>
          <w:spacing w:val="-4"/>
        </w:rPr>
        <w:t>Ridhima</w:t>
      </w:r>
      <w:r>
        <w:rPr>
          <w:spacing w:val="-10"/>
        </w:rPr>
        <w:t> </w:t>
      </w:r>
      <w:r>
        <w:rPr>
          <w:spacing w:val="-4"/>
        </w:rPr>
        <w:t>Sharma</w:t>
      </w:r>
      <w:r>
        <w:rPr>
          <w:spacing w:val="-10"/>
        </w:rPr>
        <w:t> </w:t>
      </w:r>
      <w:r>
        <w:rPr>
          <w:spacing w:val="-4"/>
        </w:rPr>
        <w:t>(2013)</w:t>
      </w:r>
      <w:r>
        <w:rPr>
          <w:spacing w:val="-10"/>
        </w:rPr>
        <w:t> </w:t>
      </w:r>
      <w:r>
        <w:rPr>
          <w:spacing w:val="-4"/>
        </w:rPr>
        <w:t>Strategies</w:t>
      </w:r>
      <w:r>
        <w:rPr>
          <w:spacing w:val="-10"/>
        </w:rPr>
        <w:t> </w:t>
      </w:r>
      <w:r>
        <w:rPr>
          <w:spacing w:val="-4"/>
        </w:rPr>
        <w:t>for</w:t>
      </w:r>
      <w:r>
        <w:rPr>
          <w:spacing w:val="-10"/>
        </w:rPr>
        <w:t> </w:t>
      </w:r>
      <w:r>
        <w:rPr>
          <w:spacing w:val="-4"/>
        </w:rPr>
        <w:t>St</w:t>
      </w:r>
      <w:r>
        <w:rPr>
          <w:spacing w:val="-10"/>
        </w:rPr>
        <w:t> </w:t>
      </w:r>
      <w:r>
        <w:rPr>
          <w:spacing w:val="-4"/>
        </w:rPr>
        <w:t>imulating</w:t>
      </w:r>
      <w:r>
        <w:rPr>
          <w:spacing w:val="-10"/>
        </w:rPr>
        <w:t> </w:t>
      </w:r>
      <w:r>
        <w:rPr>
          <w:spacing w:val="-4"/>
        </w:rPr>
        <w:t>Customer </w:t>
      </w:r>
      <w:r>
        <w:rPr/>
        <w:t>Relationship:</w:t>
      </w:r>
      <w:r>
        <w:rPr>
          <w:spacing w:val="-16"/>
        </w:rPr>
        <w:t> </w:t>
      </w:r>
      <w:r>
        <w:rPr/>
        <w:t>A</w:t>
      </w:r>
      <w:r>
        <w:rPr>
          <w:spacing w:val="-16"/>
        </w:rPr>
        <w:t> </w:t>
      </w:r>
      <w:r>
        <w:rPr/>
        <w:t>Study</w:t>
      </w:r>
      <w:r>
        <w:rPr>
          <w:spacing w:val="-16"/>
        </w:rPr>
        <w:t> </w:t>
      </w:r>
      <w:r>
        <w:rPr/>
        <w:t>of</w:t>
      </w:r>
      <w:r>
        <w:rPr>
          <w:spacing w:val="-16"/>
        </w:rPr>
        <w:t> </w:t>
      </w:r>
      <w:r>
        <w:rPr/>
        <w:t>Some</w:t>
      </w:r>
      <w:r>
        <w:rPr>
          <w:spacing w:val="-16"/>
        </w:rPr>
        <w:t> </w:t>
      </w:r>
      <w:r>
        <w:rPr/>
        <w:t>Public</w:t>
      </w:r>
      <w:r>
        <w:rPr>
          <w:spacing w:val="-16"/>
        </w:rPr>
        <w:t> </w:t>
      </w:r>
      <w:r>
        <w:rPr/>
        <w:t>and</w:t>
      </w:r>
      <w:r>
        <w:rPr>
          <w:spacing w:val="-16"/>
        </w:rPr>
        <w:t> </w:t>
      </w:r>
      <w:r>
        <w:rPr/>
        <w:t>Private</w:t>
      </w:r>
      <w:r>
        <w:rPr>
          <w:spacing w:val="-16"/>
        </w:rPr>
        <w:t> </w:t>
      </w:r>
      <w:r>
        <w:rPr/>
        <w:t>Sector</w:t>
      </w:r>
      <w:r>
        <w:rPr>
          <w:spacing w:val="-16"/>
        </w:rPr>
        <w:t> </w:t>
      </w:r>
      <w:r>
        <w:rPr/>
        <w:t>Banks,</w:t>
      </w:r>
      <w:r>
        <w:rPr>
          <w:spacing w:val="-16"/>
        </w:rPr>
        <w:t> </w:t>
      </w:r>
      <w:r>
        <w:rPr/>
        <w:t>Journal</w:t>
      </w:r>
      <w:r>
        <w:rPr>
          <w:spacing w:val="-16"/>
        </w:rPr>
        <w:t> </w:t>
      </w:r>
      <w:r>
        <w:rPr/>
        <w:t>of</w:t>
      </w:r>
      <w:r>
        <w:rPr>
          <w:spacing w:val="-16"/>
        </w:rPr>
        <w:t> </w:t>
      </w:r>
      <w:r>
        <w:rPr/>
        <w:t>Distribution </w:t>
      </w:r>
      <w:r>
        <w:rPr>
          <w:spacing w:val="-4"/>
        </w:rPr>
        <w:t>Science</w:t>
      </w:r>
      <w:r>
        <w:rPr>
          <w:spacing w:val="-13"/>
        </w:rPr>
        <w:t> </w:t>
      </w:r>
      <w:r>
        <w:rPr>
          <w:spacing w:val="-4"/>
        </w:rPr>
        <w:t>11(3),</w:t>
      </w:r>
      <w:r>
        <w:rPr>
          <w:spacing w:val="-13"/>
        </w:rPr>
        <w:t> </w:t>
      </w:r>
      <w:r>
        <w:rPr>
          <w:spacing w:val="-4"/>
        </w:rPr>
        <w:t>31</w:t>
      </w:r>
      <w:r>
        <w:rPr>
          <w:spacing w:val="-12"/>
        </w:rPr>
        <w:t> </w:t>
      </w:r>
      <w:r>
        <w:rPr>
          <w:spacing w:val="-4"/>
        </w:rPr>
        <w:t>-</w:t>
      </w:r>
      <w:r>
        <w:rPr>
          <w:spacing w:val="-13"/>
        </w:rPr>
        <w:t> </w:t>
      </w:r>
      <w:r>
        <w:rPr>
          <w:spacing w:val="-4"/>
        </w:rPr>
        <w:t>37.</w:t>
      </w:r>
    </w:p>
    <w:p>
      <w:pPr>
        <w:pStyle w:val="BodyText"/>
      </w:pPr>
    </w:p>
    <w:p>
      <w:pPr>
        <w:pStyle w:val="BodyText"/>
      </w:pPr>
    </w:p>
    <w:p>
      <w:pPr>
        <w:pStyle w:val="BodyText"/>
        <w:spacing w:before="19"/>
      </w:pPr>
    </w:p>
    <w:p>
      <w:pPr>
        <w:pStyle w:val="BodyText"/>
        <w:spacing w:line="290" w:lineRule="auto"/>
        <w:ind w:left="400" w:right="249" w:firstLine="1440"/>
      </w:pPr>
      <w:r>
        <w:rPr>
          <w:spacing w:val="-2"/>
        </w:rPr>
        <w:t>Kiran,</w:t>
      </w:r>
      <w:r>
        <w:rPr>
          <w:spacing w:val="-14"/>
        </w:rPr>
        <w:t> </w:t>
      </w:r>
      <w:r>
        <w:rPr>
          <w:spacing w:val="-2"/>
        </w:rPr>
        <w:t>Ravi</w:t>
      </w:r>
      <w:r>
        <w:rPr>
          <w:spacing w:val="-14"/>
        </w:rPr>
        <w:t> </w:t>
      </w:r>
      <w:r>
        <w:rPr>
          <w:spacing w:val="-2"/>
        </w:rPr>
        <w:t>(2014)</w:t>
      </w:r>
      <w:r>
        <w:rPr>
          <w:spacing w:val="-14"/>
        </w:rPr>
        <w:t> </w:t>
      </w:r>
      <w:r>
        <w:rPr>
          <w:spacing w:val="-2"/>
        </w:rPr>
        <w:t>Is</w:t>
      </w:r>
      <w:r>
        <w:rPr>
          <w:spacing w:val="-14"/>
        </w:rPr>
        <w:t> </w:t>
      </w:r>
      <w:r>
        <w:rPr>
          <w:spacing w:val="-2"/>
        </w:rPr>
        <w:t>the</w:t>
      </w:r>
      <w:r>
        <w:rPr>
          <w:spacing w:val="-14"/>
        </w:rPr>
        <w:t> </w:t>
      </w:r>
      <w:r>
        <w:rPr>
          <w:spacing w:val="-2"/>
        </w:rPr>
        <w:t>Slowdown</w:t>
      </w:r>
      <w:r>
        <w:rPr>
          <w:spacing w:val="-14"/>
        </w:rPr>
        <w:t> </w:t>
      </w:r>
      <w:r>
        <w:rPr>
          <w:spacing w:val="-2"/>
        </w:rPr>
        <w:t>of</w:t>
      </w:r>
      <w:r>
        <w:rPr>
          <w:spacing w:val="-14"/>
        </w:rPr>
        <w:t> </w:t>
      </w:r>
      <w:r>
        <w:rPr>
          <w:spacing w:val="-2"/>
        </w:rPr>
        <w:t>Indian</w:t>
      </w:r>
      <w:r>
        <w:rPr>
          <w:spacing w:val="-14"/>
        </w:rPr>
        <w:t> </w:t>
      </w:r>
      <w:r>
        <w:rPr>
          <w:spacing w:val="-2"/>
        </w:rPr>
        <w:t>Economy</w:t>
      </w:r>
      <w:r>
        <w:rPr>
          <w:spacing w:val="-14"/>
        </w:rPr>
        <w:t> </w:t>
      </w:r>
      <w:r>
        <w:rPr>
          <w:spacing w:val="-2"/>
        </w:rPr>
        <w:t>Really</w:t>
      </w:r>
      <w:r>
        <w:rPr>
          <w:spacing w:val="-14"/>
        </w:rPr>
        <w:t> </w:t>
      </w:r>
      <w:r>
        <w:rPr>
          <w:spacing w:val="-2"/>
        </w:rPr>
        <w:t>a</w:t>
      </w:r>
      <w:r>
        <w:rPr>
          <w:spacing w:val="-14"/>
        </w:rPr>
        <w:t> </w:t>
      </w:r>
      <w:r>
        <w:rPr>
          <w:spacing w:val="-2"/>
        </w:rPr>
        <w:t>Phase</w:t>
      </w:r>
      <w:r>
        <w:rPr>
          <w:spacing w:val="-14"/>
        </w:rPr>
        <w:t> </w:t>
      </w:r>
      <w:r>
        <w:rPr>
          <w:spacing w:val="-2"/>
        </w:rPr>
        <w:t>of </w:t>
      </w:r>
      <w:r>
        <w:rPr/>
        <w:t>Recession?</w:t>
      </w:r>
      <w:r>
        <w:rPr>
          <w:spacing w:val="-17"/>
        </w:rPr>
        <w:t> </w:t>
      </w:r>
      <w:r>
        <w:rPr/>
        <w:t>Anveshanam</w:t>
      </w:r>
      <w:r>
        <w:rPr>
          <w:spacing w:val="-17"/>
        </w:rPr>
        <w:t> </w:t>
      </w:r>
      <w:r>
        <w:rPr/>
        <w:t>-</w:t>
      </w:r>
      <w:r>
        <w:rPr>
          <w:spacing w:val="-16"/>
        </w:rPr>
        <w:t> </w:t>
      </w:r>
      <w:r>
        <w:rPr/>
        <w:t>The</w:t>
      </w:r>
      <w:r>
        <w:rPr>
          <w:spacing w:val="-17"/>
        </w:rPr>
        <w:t> </w:t>
      </w:r>
      <w:r>
        <w:rPr/>
        <w:t>Journal</w:t>
      </w:r>
      <w:r>
        <w:rPr>
          <w:spacing w:val="-16"/>
        </w:rPr>
        <w:t> </w:t>
      </w:r>
      <w:r>
        <w:rPr/>
        <w:t>of</w:t>
      </w:r>
      <w:r>
        <w:rPr>
          <w:spacing w:val="-17"/>
        </w:rPr>
        <w:t> </w:t>
      </w:r>
      <w:r>
        <w:rPr/>
        <w:t>Management</w:t>
      </w:r>
      <w:r>
        <w:rPr>
          <w:spacing w:val="-16"/>
        </w:rPr>
        <w:t> </w:t>
      </w:r>
      <w:r>
        <w:rPr>
          <w:w w:val="95"/>
        </w:rPr>
        <w:t>2(1),</w:t>
      </w:r>
      <w:r>
        <w:rPr>
          <w:spacing w:val="-14"/>
          <w:w w:val="95"/>
        </w:rPr>
        <w:t> </w:t>
      </w:r>
      <w:r>
        <w:rPr/>
        <w:t>1</w:t>
      </w:r>
      <w:r>
        <w:rPr>
          <w:spacing w:val="-16"/>
        </w:rPr>
        <w:t> </w:t>
      </w:r>
      <w:r>
        <w:rPr/>
        <w:t>-</w:t>
      </w:r>
      <w:r>
        <w:rPr>
          <w:spacing w:val="-17"/>
        </w:rPr>
        <w:t> </w:t>
      </w:r>
      <w:r>
        <w:rPr/>
        <w:t>1</w:t>
      </w:r>
      <w:r>
        <w:rPr>
          <w:spacing w:val="-16"/>
        </w:rPr>
        <w:t> </w:t>
      </w:r>
      <w:r>
        <w:rPr/>
        <w:t>1.</w:t>
      </w:r>
    </w:p>
    <w:p>
      <w:pPr>
        <w:pStyle w:val="BodyText"/>
      </w:pPr>
    </w:p>
    <w:p>
      <w:pPr>
        <w:pStyle w:val="BodyText"/>
      </w:pPr>
    </w:p>
    <w:p>
      <w:pPr>
        <w:pStyle w:val="BodyText"/>
        <w:spacing w:before="20"/>
      </w:pPr>
    </w:p>
    <w:p>
      <w:pPr>
        <w:pStyle w:val="BodyText"/>
        <w:spacing w:line="290" w:lineRule="auto"/>
        <w:ind w:left="400" w:right="249" w:firstLine="1440"/>
      </w:pPr>
      <w:r>
        <w:rPr>
          <w:spacing w:val="-4"/>
        </w:rPr>
        <w:t>Jain,</w:t>
      </w:r>
      <w:r>
        <w:rPr>
          <w:spacing w:val="-10"/>
        </w:rPr>
        <w:t> </w:t>
      </w:r>
      <w:r>
        <w:rPr>
          <w:spacing w:val="-4"/>
        </w:rPr>
        <w:t>Vijay</w:t>
      </w:r>
      <w:r>
        <w:rPr>
          <w:spacing w:val="-10"/>
        </w:rPr>
        <w:t> </w:t>
      </w:r>
      <w:r>
        <w:rPr>
          <w:spacing w:val="-4"/>
        </w:rPr>
        <w:t>and</w:t>
      </w:r>
      <w:r>
        <w:rPr>
          <w:spacing w:val="-10"/>
        </w:rPr>
        <w:t> </w:t>
      </w:r>
      <w:r>
        <w:rPr>
          <w:spacing w:val="-4"/>
        </w:rPr>
        <w:t>Kiran,</w:t>
      </w:r>
      <w:r>
        <w:rPr>
          <w:spacing w:val="-10"/>
        </w:rPr>
        <w:t> </w:t>
      </w:r>
      <w:r>
        <w:rPr>
          <w:spacing w:val="-4"/>
        </w:rPr>
        <w:t>Ravi</w:t>
      </w:r>
      <w:r>
        <w:rPr>
          <w:spacing w:val="-10"/>
        </w:rPr>
        <w:t> </w:t>
      </w:r>
      <w:r>
        <w:rPr>
          <w:spacing w:val="-4"/>
        </w:rPr>
        <w:t>(2014)</w:t>
      </w:r>
      <w:r>
        <w:rPr>
          <w:spacing w:val="-10"/>
        </w:rPr>
        <w:t> </w:t>
      </w:r>
      <w:r>
        <w:rPr>
          <w:spacing w:val="-4"/>
        </w:rPr>
        <w:t>Stronger</w:t>
      </w:r>
      <w:r>
        <w:rPr>
          <w:spacing w:val="-10"/>
        </w:rPr>
        <w:t> </w:t>
      </w:r>
      <w:r>
        <w:rPr>
          <w:spacing w:val="-4"/>
        </w:rPr>
        <w:t>IPR</w:t>
      </w:r>
      <w:r>
        <w:rPr>
          <w:spacing w:val="-10"/>
        </w:rPr>
        <w:t> </w:t>
      </w:r>
      <w:r>
        <w:rPr>
          <w:spacing w:val="-4"/>
        </w:rPr>
        <w:t>Regime:</w:t>
      </w:r>
      <w:r>
        <w:rPr>
          <w:spacing w:val="-10"/>
        </w:rPr>
        <w:t> </w:t>
      </w:r>
      <w:r>
        <w:rPr>
          <w:spacing w:val="-4"/>
        </w:rPr>
        <w:t>A</w:t>
      </w:r>
      <w:r>
        <w:rPr>
          <w:spacing w:val="-10"/>
        </w:rPr>
        <w:t> </w:t>
      </w:r>
      <w:r>
        <w:rPr>
          <w:spacing w:val="-4"/>
        </w:rPr>
        <w:t>Strategic</w:t>
      </w:r>
      <w:r>
        <w:rPr>
          <w:spacing w:val="-10"/>
        </w:rPr>
        <w:t> </w:t>
      </w:r>
      <w:r>
        <w:rPr>
          <w:spacing w:val="-4"/>
        </w:rPr>
        <w:t>Need</w:t>
      </w:r>
      <w:r>
        <w:rPr>
          <w:spacing w:val="-10"/>
        </w:rPr>
        <w:t> </w:t>
      </w:r>
      <w:r>
        <w:rPr>
          <w:spacing w:val="-4"/>
        </w:rPr>
        <w:t>in </w:t>
      </w:r>
      <w:r>
        <w:rPr>
          <w:spacing w:val="-2"/>
        </w:rPr>
        <w:t>Punjab,</w:t>
      </w:r>
      <w:r>
        <w:rPr>
          <w:spacing w:val="-12"/>
        </w:rPr>
        <w:t> </w:t>
      </w:r>
      <w:r>
        <w:rPr>
          <w:spacing w:val="-2"/>
        </w:rPr>
        <w:t>Anveshanam</w:t>
      </w:r>
      <w:r>
        <w:rPr>
          <w:spacing w:val="-12"/>
        </w:rPr>
        <w:t> </w:t>
      </w:r>
      <w:r>
        <w:rPr>
          <w:spacing w:val="-2"/>
        </w:rPr>
        <w:t>-</w:t>
      </w:r>
      <w:r>
        <w:rPr>
          <w:spacing w:val="-12"/>
        </w:rPr>
        <w:t> </w:t>
      </w:r>
      <w:r>
        <w:rPr>
          <w:spacing w:val="-2"/>
        </w:rPr>
        <w:t>The</w:t>
      </w:r>
      <w:r>
        <w:rPr>
          <w:spacing w:val="-12"/>
        </w:rPr>
        <w:t> </w:t>
      </w:r>
      <w:r>
        <w:rPr>
          <w:spacing w:val="-2"/>
        </w:rPr>
        <w:t>Journal</w:t>
      </w:r>
      <w:r>
        <w:rPr>
          <w:spacing w:val="-12"/>
        </w:rPr>
        <w:t> </w:t>
      </w:r>
      <w:r>
        <w:rPr>
          <w:spacing w:val="-2"/>
        </w:rPr>
        <w:t>of</w:t>
      </w:r>
      <w:r>
        <w:rPr>
          <w:spacing w:val="-12"/>
        </w:rPr>
        <w:t> </w:t>
      </w:r>
      <w:r>
        <w:rPr>
          <w:spacing w:val="-2"/>
        </w:rPr>
        <w:t>Management</w:t>
      </w:r>
      <w:r>
        <w:rPr>
          <w:spacing w:val="-12"/>
        </w:rPr>
        <w:t> </w:t>
      </w:r>
      <w:r>
        <w:rPr>
          <w:spacing w:val="-2"/>
        </w:rPr>
        <w:t>,</w:t>
      </w:r>
      <w:r>
        <w:rPr>
          <w:spacing w:val="-12"/>
        </w:rPr>
        <w:t> </w:t>
      </w:r>
      <w:r>
        <w:rPr>
          <w:spacing w:val="-2"/>
        </w:rPr>
        <w:t>2</w:t>
      </w:r>
      <w:r>
        <w:rPr>
          <w:spacing w:val="-12"/>
        </w:rPr>
        <w:t> </w:t>
      </w:r>
      <w:r>
        <w:rPr>
          <w:spacing w:val="-2"/>
        </w:rPr>
        <w:t>(1),</w:t>
      </w:r>
      <w:r>
        <w:rPr>
          <w:spacing w:val="-12"/>
        </w:rPr>
        <w:t> </w:t>
      </w:r>
      <w:r>
        <w:rPr>
          <w:spacing w:val="-2"/>
        </w:rPr>
        <w:t>17</w:t>
      </w:r>
      <w:r>
        <w:rPr>
          <w:spacing w:val="-12"/>
        </w:rPr>
        <w:t> </w:t>
      </w:r>
      <w:r>
        <w:rPr>
          <w:spacing w:val="-2"/>
        </w:rPr>
        <w:t>-</w:t>
      </w:r>
      <w:r>
        <w:rPr>
          <w:spacing w:val="-12"/>
        </w:rPr>
        <w:t> </w:t>
      </w:r>
      <w:r>
        <w:rPr>
          <w:spacing w:val="-2"/>
        </w:rPr>
        <w:t>26.</w:t>
      </w:r>
    </w:p>
    <w:p>
      <w:pPr>
        <w:pStyle w:val="BodyText"/>
      </w:pPr>
    </w:p>
    <w:p>
      <w:pPr>
        <w:pStyle w:val="BodyText"/>
      </w:pPr>
    </w:p>
    <w:p>
      <w:pPr>
        <w:pStyle w:val="BodyText"/>
        <w:spacing w:before="20"/>
      </w:pPr>
    </w:p>
    <w:p>
      <w:pPr>
        <w:pStyle w:val="BodyText"/>
        <w:spacing w:line="290" w:lineRule="auto"/>
        <w:ind w:left="400" w:right="249" w:firstLine="1440"/>
      </w:pPr>
      <w:r>
        <w:rPr/>
        <w:t>Argheesh</w:t>
      </w:r>
      <w:r>
        <w:rPr>
          <w:spacing w:val="-17"/>
        </w:rPr>
        <w:t> </w:t>
      </w:r>
      <w:r>
        <w:rPr/>
        <w:t>Bhanot</w:t>
      </w:r>
      <w:r>
        <w:rPr>
          <w:spacing w:val="-17"/>
        </w:rPr>
        <w:t> </w:t>
      </w:r>
      <w:r>
        <w:rPr/>
        <w:t>&amp;</w:t>
      </w:r>
      <w:r>
        <w:rPr>
          <w:spacing w:val="-16"/>
        </w:rPr>
        <w:t> </w:t>
      </w:r>
      <w:r>
        <w:rPr/>
        <w:t>Kiran,</w:t>
      </w:r>
      <w:r>
        <w:rPr>
          <w:spacing w:val="-17"/>
        </w:rPr>
        <w:t> </w:t>
      </w:r>
      <w:r>
        <w:rPr/>
        <w:t>Ravi</w:t>
      </w:r>
      <w:r>
        <w:rPr>
          <w:spacing w:val="-16"/>
        </w:rPr>
        <w:t> </w:t>
      </w:r>
      <w:r>
        <w:rPr/>
        <w:t>(2013)</w:t>
      </w:r>
      <w:r>
        <w:rPr>
          <w:spacing w:val="-17"/>
        </w:rPr>
        <w:t> </w:t>
      </w:r>
      <w:r>
        <w:rPr/>
        <w:t>Patent</w:t>
      </w:r>
      <w:r>
        <w:rPr>
          <w:spacing w:val="-16"/>
        </w:rPr>
        <w:t> </w:t>
      </w:r>
      <w:r>
        <w:rPr/>
        <w:t>or</w:t>
      </w:r>
      <w:r>
        <w:rPr>
          <w:spacing w:val="-17"/>
        </w:rPr>
        <w:t> </w:t>
      </w:r>
      <w:r>
        <w:rPr/>
        <w:t>Perish:</w:t>
      </w:r>
      <w:r>
        <w:rPr>
          <w:spacing w:val="-17"/>
        </w:rPr>
        <w:t> </w:t>
      </w:r>
      <w:r>
        <w:rPr/>
        <w:t>Is</w:t>
      </w:r>
      <w:r>
        <w:rPr>
          <w:spacing w:val="-16"/>
        </w:rPr>
        <w:t> </w:t>
      </w:r>
      <w:r>
        <w:rPr/>
        <w:t>the</w:t>
      </w:r>
      <w:r>
        <w:rPr>
          <w:spacing w:val="-17"/>
        </w:rPr>
        <w:t> </w:t>
      </w:r>
      <w:r>
        <w:rPr/>
        <w:t>Indian </w:t>
      </w:r>
      <w:r>
        <w:rPr>
          <w:spacing w:val="-2"/>
        </w:rPr>
        <w:t>Pharmaceutical</w:t>
      </w:r>
      <w:r>
        <w:rPr>
          <w:spacing w:val="-12"/>
        </w:rPr>
        <w:t> </w:t>
      </w:r>
      <w:r>
        <w:rPr>
          <w:spacing w:val="-2"/>
        </w:rPr>
        <w:t>Sector</w:t>
      </w:r>
      <w:r>
        <w:rPr>
          <w:spacing w:val="-12"/>
        </w:rPr>
        <w:t> </w:t>
      </w:r>
      <w:r>
        <w:rPr>
          <w:spacing w:val="-2"/>
        </w:rPr>
        <w:t>Geared</w:t>
      </w:r>
      <w:r>
        <w:rPr>
          <w:spacing w:val="-12"/>
        </w:rPr>
        <w:t> </w:t>
      </w:r>
      <w:r>
        <w:rPr>
          <w:spacing w:val="-2"/>
        </w:rPr>
        <w:t>up</w:t>
      </w:r>
      <w:r>
        <w:rPr>
          <w:spacing w:val="-12"/>
        </w:rPr>
        <w:t> </w:t>
      </w:r>
      <w:r>
        <w:rPr>
          <w:spacing w:val="-2"/>
        </w:rPr>
        <w:t>for</w:t>
      </w:r>
      <w:r>
        <w:rPr>
          <w:spacing w:val="-12"/>
        </w:rPr>
        <w:t> </w:t>
      </w:r>
      <w:r>
        <w:rPr>
          <w:spacing w:val="-2"/>
        </w:rPr>
        <w:t>the</w:t>
      </w:r>
      <w:r>
        <w:rPr>
          <w:spacing w:val="-12"/>
        </w:rPr>
        <w:t> </w:t>
      </w:r>
      <w:r>
        <w:rPr>
          <w:spacing w:val="-2"/>
        </w:rPr>
        <w:t>N</w:t>
      </w:r>
      <w:r>
        <w:rPr>
          <w:spacing w:val="-12"/>
        </w:rPr>
        <w:t> </w:t>
      </w:r>
      <w:r>
        <w:rPr>
          <w:spacing w:val="-2"/>
        </w:rPr>
        <w:t>ew</w:t>
      </w:r>
      <w:r>
        <w:rPr>
          <w:spacing w:val="-12"/>
        </w:rPr>
        <w:t> </w:t>
      </w:r>
      <w:r>
        <w:rPr>
          <w:spacing w:val="-2"/>
        </w:rPr>
        <w:t>Stronger</w:t>
      </w:r>
      <w:r>
        <w:rPr>
          <w:spacing w:val="-12"/>
        </w:rPr>
        <w:t> </w:t>
      </w:r>
      <w:r>
        <w:rPr>
          <w:spacing w:val="-2"/>
        </w:rPr>
        <w:t>Patenting</w:t>
      </w:r>
      <w:r>
        <w:rPr>
          <w:spacing w:val="-12"/>
        </w:rPr>
        <w:t> </w:t>
      </w:r>
      <w:r>
        <w:rPr>
          <w:spacing w:val="-2"/>
        </w:rPr>
        <w:t>Regime?</w:t>
      </w:r>
      <w:r>
        <w:rPr>
          <w:spacing w:val="-12"/>
        </w:rPr>
        <w:t> </w:t>
      </w:r>
      <w:r>
        <w:rPr>
          <w:spacing w:val="-2"/>
        </w:rPr>
        <w:t>Australian</w:t>
      </w:r>
      <w:r>
        <w:rPr>
          <w:spacing w:val="-12"/>
        </w:rPr>
        <w:t> </w:t>
      </w:r>
      <w:r>
        <w:rPr>
          <w:spacing w:val="-2"/>
        </w:rPr>
        <w:t>Journal </w:t>
      </w:r>
      <w:r>
        <w:rPr/>
        <w:t>of Basic and Applied Sciences , 7(9): 245 - 253.</w:t>
      </w:r>
    </w:p>
    <w:p>
      <w:pPr>
        <w:pStyle w:val="BodyText"/>
      </w:pPr>
    </w:p>
    <w:p>
      <w:pPr>
        <w:pStyle w:val="BodyText"/>
      </w:pPr>
    </w:p>
    <w:p>
      <w:pPr>
        <w:pStyle w:val="BodyText"/>
        <w:spacing w:before="19"/>
      </w:pPr>
    </w:p>
    <w:p>
      <w:pPr>
        <w:pStyle w:val="BodyText"/>
        <w:spacing w:line="290" w:lineRule="auto"/>
        <w:ind w:left="400" w:right="249" w:firstLine="1440"/>
      </w:pPr>
      <w:r>
        <w:rPr>
          <w:spacing w:val="-4"/>
        </w:rPr>
        <w:t>Rahul</w:t>
      </w:r>
      <w:r>
        <w:rPr>
          <w:spacing w:val="-13"/>
        </w:rPr>
        <w:t> </w:t>
      </w:r>
      <w:r>
        <w:rPr>
          <w:spacing w:val="-4"/>
        </w:rPr>
        <w:t>Hakhu,</w:t>
      </w:r>
      <w:r>
        <w:rPr>
          <w:spacing w:val="-13"/>
        </w:rPr>
        <w:t> </w:t>
      </w:r>
      <w:r>
        <w:rPr>
          <w:spacing w:val="-4"/>
        </w:rPr>
        <w:t>Kiran</w:t>
      </w:r>
      <w:r>
        <w:rPr>
          <w:spacing w:val="-12"/>
        </w:rPr>
        <w:t> </w:t>
      </w:r>
      <w:r>
        <w:rPr>
          <w:spacing w:val="-4"/>
        </w:rPr>
        <w:t>R.</w:t>
      </w:r>
      <w:r>
        <w:rPr>
          <w:spacing w:val="-13"/>
        </w:rPr>
        <w:t> </w:t>
      </w:r>
      <w:r>
        <w:rPr>
          <w:spacing w:val="-4"/>
        </w:rPr>
        <w:t>&amp;</w:t>
      </w:r>
      <w:r>
        <w:rPr>
          <w:spacing w:val="-12"/>
        </w:rPr>
        <w:t> </w:t>
      </w:r>
      <w:r>
        <w:rPr>
          <w:spacing w:val="-4"/>
        </w:rPr>
        <w:t>Goyal,</w:t>
      </w:r>
      <w:r>
        <w:rPr>
          <w:spacing w:val="-13"/>
        </w:rPr>
        <w:t> </w:t>
      </w:r>
      <w:r>
        <w:rPr>
          <w:spacing w:val="-4"/>
        </w:rPr>
        <w:t>D.</w:t>
      </w:r>
      <w:r>
        <w:rPr>
          <w:spacing w:val="-12"/>
        </w:rPr>
        <w:t> </w:t>
      </w:r>
      <w:r>
        <w:rPr>
          <w:spacing w:val="-4"/>
        </w:rPr>
        <w:t>P.</w:t>
      </w:r>
      <w:r>
        <w:rPr>
          <w:spacing w:val="-13"/>
        </w:rPr>
        <w:t> </w:t>
      </w:r>
      <w:r>
        <w:rPr>
          <w:spacing w:val="-4"/>
        </w:rPr>
        <w:t>(2013)</w:t>
      </w:r>
      <w:r>
        <w:rPr>
          <w:spacing w:val="-13"/>
        </w:rPr>
        <w:t> </w:t>
      </w:r>
      <w:r>
        <w:rPr>
          <w:spacing w:val="-4"/>
        </w:rPr>
        <w:t>Success</w:t>
      </w:r>
      <w:r>
        <w:rPr>
          <w:spacing w:val="-12"/>
        </w:rPr>
        <w:t> </w:t>
      </w:r>
      <w:r>
        <w:rPr>
          <w:spacing w:val="-4"/>
        </w:rPr>
        <w:t>of</w:t>
      </w:r>
      <w:r>
        <w:rPr>
          <w:spacing w:val="-13"/>
        </w:rPr>
        <w:t> </w:t>
      </w:r>
      <w:r>
        <w:rPr>
          <w:spacing w:val="-4"/>
        </w:rPr>
        <w:t>Marketing</w:t>
      </w:r>
      <w:r>
        <w:rPr>
          <w:spacing w:val="-12"/>
        </w:rPr>
        <w:t> </w:t>
      </w:r>
      <w:r>
        <w:rPr>
          <w:spacing w:val="-4"/>
        </w:rPr>
        <w:t>Information </w:t>
      </w:r>
      <w:r>
        <w:rPr/>
        <w:t>System Model for SMEs of Punjab: Validation of Survey Based Results and Case Study Analysis, 103, 870 - 879.</w:t>
      </w:r>
    </w:p>
    <w:p>
      <w:pPr>
        <w:pStyle w:val="BodyText"/>
      </w:pPr>
    </w:p>
    <w:p>
      <w:pPr>
        <w:pStyle w:val="BodyText"/>
      </w:pPr>
    </w:p>
    <w:p>
      <w:pPr>
        <w:pStyle w:val="BodyText"/>
        <w:spacing w:before="19"/>
      </w:pPr>
    </w:p>
    <w:p>
      <w:pPr>
        <w:pStyle w:val="BodyText"/>
        <w:spacing w:line="290" w:lineRule="auto"/>
        <w:ind w:left="400" w:firstLine="1440"/>
      </w:pPr>
      <w:r>
        <w:rPr>
          <w:spacing w:val="-6"/>
        </w:rPr>
        <w:t>Nandkeolyar,</w:t>
      </w:r>
      <w:r>
        <w:rPr>
          <w:spacing w:val="-10"/>
        </w:rPr>
        <w:t> </w:t>
      </w:r>
      <w:r>
        <w:rPr>
          <w:spacing w:val="-6"/>
        </w:rPr>
        <w:t>Dilip;</w:t>
      </w:r>
      <w:r>
        <w:rPr>
          <w:spacing w:val="-10"/>
        </w:rPr>
        <w:t> </w:t>
      </w:r>
      <w:r>
        <w:rPr>
          <w:spacing w:val="-6"/>
        </w:rPr>
        <w:t>Pandey,</w:t>
      </w:r>
      <w:r>
        <w:rPr>
          <w:spacing w:val="-10"/>
        </w:rPr>
        <w:t> </w:t>
      </w:r>
      <w:r>
        <w:rPr>
          <w:spacing w:val="-6"/>
        </w:rPr>
        <w:t>Neeraj;</w:t>
      </w:r>
      <w:r>
        <w:rPr>
          <w:spacing w:val="-10"/>
        </w:rPr>
        <w:t> </w:t>
      </w:r>
      <w:r>
        <w:rPr>
          <w:spacing w:val="-6"/>
        </w:rPr>
        <w:t>Kiran,</w:t>
      </w:r>
      <w:r>
        <w:rPr>
          <w:spacing w:val="-10"/>
        </w:rPr>
        <w:t> </w:t>
      </w:r>
      <w:r>
        <w:rPr>
          <w:spacing w:val="-6"/>
        </w:rPr>
        <w:t>Ravi</w:t>
      </w:r>
      <w:r>
        <w:rPr>
          <w:spacing w:val="-10"/>
        </w:rPr>
        <w:t> </w:t>
      </w:r>
      <w:r>
        <w:rPr>
          <w:spacing w:val="-6"/>
        </w:rPr>
        <w:t>and</w:t>
      </w:r>
      <w:r>
        <w:rPr>
          <w:spacing w:val="-10"/>
        </w:rPr>
        <w:t> </w:t>
      </w:r>
      <w:r>
        <w:rPr>
          <w:spacing w:val="-6"/>
        </w:rPr>
        <w:t>Kumar,</w:t>
      </w:r>
      <w:r>
        <w:rPr>
          <w:spacing w:val="-10"/>
        </w:rPr>
        <w:t> </w:t>
      </w:r>
      <w:r>
        <w:rPr>
          <w:spacing w:val="-6"/>
        </w:rPr>
        <w:t>Shailendra</w:t>
      </w:r>
      <w:r>
        <w:rPr>
          <w:spacing w:val="-10"/>
        </w:rPr>
        <w:t> </w:t>
      </w:r>
      <w:r>
        <w:rPr>
          <w:spacing w:val="-6"/>
        </w:rPr>
        <w:t>(2013) </w:t>
      </w:r>
      <w:r>
        <w:rPr/>
        <w:t>“Madhu</w:t>
      </w:r>
      <w:r>
        <w:rPr>
          <w:spacing w:val="-17"/>
        </w:rPr>
        <w:t> </w:t>
      </w:r>
      <w:r>
        <w:rPr/>
        <w:t>Automobiles:</w:t>
      </w:r>
      <w:r>
        <w:rPr>
          <w:spacing w:val="-16"/>
        </w:rPr>
        <w:t> </w:t>
      </w:r>
      <w:r>
        <w:rPr/>
        <w:t>Managing</w:t>
      </w:r>
      <w:r>
        <w:rPr>
          <w:spacing w:val="-17"/>
        </w:rPr>
        <w:t> </w:t>
      </w:r>
      <w:r>
        <w:rPr/>
        <w:t>Marketing</w:t>
      </w:r>
      <w:r>
        <w:rPr>
          <w:spacing w:val="-16"/>
        </w:rPr>
        <w:t> </w:t>
      </w:r>
      <w:r>
        <w:rPr/>
        <w:t>Strategy</w:t>
      </w:r>
      <w:r>
        <w:rPr>
          <w:spacing w:val="-17"/>
        </w:rPr>
        <w:t> </w:t>
      </w:r>
      <w:r>
        <w:rPr/>
        <w:t>for</w:t>
      </w:r>
      <w:r>
        <w:rPr>
          <w:spacing w:val="-16"/>
        </w:rPr>
        <w:t> </w:t>
      </w:r>
      <w:r>
        <w:rPr/>
        <w:t>Success,”</w:t>
      </w:r>
      <w:r>
        <w:rPr>
          <w:spacing w:val="-17"/>
        </w:rPr>
        <w:t> </w:t>
      </w:r>
      <w:r>
        <w:rPr/>
        <w:t>The</w:t>
      </w:r>
      <w:r>
        <w:rPr>
          <w:spacing w:val="-16"/>
        </w:rPr>
        <w:t> </w:t>
      </w:r>
      <w:r>
        <w:rPr/>
        <w:t>Case</w:t>
      </w:r>
      <w:r>
        <w:rPr>
          <w:spacing w:val="-17"/>
        </w:rPr>
        <w:t> </w:t>
      </w:r>
      <w:r>
        <w:rPr/>
        <w:t>Centre,</w:t>
      </w:r>
      <w:r>
        <w:rPr>
          <w:spacing w:val="-16"/>
        </w:rPr>
        <w:t> </w:t>
      </w:r>
      <w:r>
        <w:rPr/>
        <w:t>UK,</w:t>
      </w:r>
      <w:r>
        <w:rPr>
          <w:spacing w:val="-17"/>
        </w:rPr>
        <w:t> </w:t>
      </w:r>
      <w:r>
        <w:rPr/>
        <w:t>R. </w:t>
      </w:r>
      <w:r>
        <w:rPr>
          <w:spacing w:val="-8"/>
        </w:rPr>
        <w:t>No.513</w:t>
      </w:r>
      <w:r>
        <w:rPr>
          <w:spacing w:val="-10"/>
        </w:rPr>
        <w:t> </w:t>
      </w:r>
      <w:r>
        <w:rPr>
          <w:spacing w:val="-8"/>
        </w:rPr>
        <w:t>-</w:t>
      </w:r>
      <w:r>
        <w:rPr>
          <w:spacing w:val="-10"/>
        </w:rPr>
        <w:t> </w:t>
      </w:r>
      <w:r>
        <w:rPr>
          <w:spacing w:val="-8"/>
        </w:rPr>
        <w:t>114</w:t>
      </w:r>
      <w:r>
        <w:rPr>
          <w:spacing w:val="-10"/>
        </w:rPr>
        <w:t> </w:t>
      </w:r>
      <w:r>
        <w:rPr>
          <w:spacing w:val="-8"/>
        </w:rPr>
        <w:t>-</w:t>
      </w:r>
      <w:r>
        <w:rPr>
          <w:spacing w:val="-10"/>
        </w:rPr>
        <w:t> </w:t>
      </w:r>
      <w:r>
        <w:rPr>
          <w:spacing w:val="-8"/>
        </w:rPr>
        <w:t>1,</w:t>
      </w:r>
      <w:r>
        <w:rPr>
          <w:spacing w:val="-10"/>
        </w:rPr>
        <w:t> </w:t>
      </w:r>
      <w:r>
        <w:rPr>
          <w:spacing w:val="-8"/>
        </w:rPr>
        <w:t>pp.</w:t>
      </w:r>
      <w:r>
        <w:rPr>
          <w:spacing w:val="-10"/>
        </w:rPr>
        <w:t> </w:t>
      </w:r>
      <w:r>
        <w:rPr>
          <w:spacing w:val="-8"/>
        </w:rPr>
        <w:t>1</w:t>
      </w:r>
      <w:r>
        <w:rPr>
          <w:spacing w:val="-10"/>
        </w:rPr>
        <w:t> </w:t>
      </w:r>
      <w:r>
        <w:rPr>
          <w:spacing w:val="-8"/>
        </w:rPr>
        <w:t>-</w:t>
      </w:r>
      <w:r>
        <w:rPr>
          <w:spacing w:val="-10"/>
        </w:rPr>
        <w:t> </w:t>
      </w:r>
      <w:r>
        <w:rPr>
          <w:spacing w:val="-8"/>
        </w:rPr>
        <w:t>10.</w:t>
      </w:r>
    </w:p>
    <w:p>
      <w:pPr>
        <w:spacing w:after="0" w:line="290" w:lineRule="auto"/>
        <w:sectPr>
          <w:pgSz w:w="11920" w:h="16840"/>
          <w:pgMar w:top="1900" w:bottom="280" w:left="1040" w:right="1220"/>
        </w:sectPr>
      </w:pPr>
    </w:p>
    <w:p>
      <w:pPr>
        <w:pStyle w:val="BodyText"/>
        <w:spacing w:line="290" w:lineRule="auto" w:before="76"/>
        <w:ind w:left="400" w:firstLine="1440"/>
      </w:pPr>
      <w:r>
        <w:rPr>
          <w:spacing w:val="-4"/>
        </w:rPr>
        <w:t>Nandkeolyar,</w:t>
      </w:r>
      <w:r>
        <w:rPr>
          <w:spacing w:val="-12"/>
        </w:rPr>
        <w:t> </w:t>
      </w:r>
      <w:r>
        <w:rPr>
          <w:spacing w:val="-4"/>
        </w:rPr>
        <w:t>Dilip;</w:t>
      </w:r>
      <w:r>
        <w:rPr>
          <w:spacing w:val="-12"/>
        </w:rPr>
        <w:t> </w:t>
      </w:r>
      <w:r>
        <w:rPr>
          <w:spacing w:val="-4"/>
        </w:rPr>
        <w:t>Pandey,</w:t>
      </w:r>
      <w:r>
        <w:rPr>
          <w:spacing w:val="-12"/>
        </w:rPr>
        <w:t> </w:t>
      </w:r>
      <w:r>
        <w:rPr>
          <w:spacing w:val="-4"/>
        </w:rPr>
        <w:t>Neeraj;</w:t>
      </w:r>
      <w:r>
        <w:rPr>
          <w:spacing w:val="-12"/>
        </w:rPr>
        <w:t> </w:t>
      </w:r>
      <w:r>
        <w:rPr>
          <w:spacing w:val="-4"/>
        </w:rPr>
        <w:t>Kiran,</w:t>
      </w:r>
      <w:r>
        <w:rPr>
          <w:spacing w:val="-12"/>
        </w:rPr>
        <w:t> </w:t>
      </w:r>
      <w:r>
        <w:rPr>
          <w:spacing w:val="-4"/>
        </w:rPr>
        <w:t>Ravi</w:t>
      </w:r>
      <w:r>
        <w:rPr>
          <w:spacing w:val="-12"/>
        </w:rPr>
        <w:t> </w:t>
      </w:r>
      <w:r>
        <w:rPr>
          <w:spacing w:val="-4"/>
        </w:rPr>
        <w:t>and</w:t>
      </w:r>
      <w:r>
        <w:rPr>
          <w:spacing w:val="-12"/>
        </w:rPr>
        <w:t> </w:t>
      </w:r>
      <w:r>
        <w:rPr>
          <w:spacing w:val="-4"/>
        </w:rPr>
        <w:t>Kumar,</w:t>
      </w:r>
      <w:r>
        <w:rPr>
          <w:spacing w:val="-12"/>
        </w:rPr>
        <w:t> </w:t>
      </w:r>
      <w:r>
        <w:rPr>
          <w:spacing w:val="-4"/>
        </w:rPr>
        <w:t>Shailendra</w:t>
      </w:r>
      <w:r>
        <w:rPr>
          <w:spacing w:val="-12"/>
        </w:rPr>
        <w:t> </w:t>
      </w:r>
      <w:r>
        <w:rPr>
          <w:spacing w:val="-4"/>
        </w:rPr>
        <w:t>(2013). </w:t>
      </w:r>
      <w:r>
        <w:rPr/>
        <w:t>Managing</w:t>
      </w:r>
      <w:r>
        <w:rPr>
          <w:spacing w:val="-5"/>
        </w:rPr>
        <w:t> </w:t>
      </w:r>
      <w:r>
        <w:rPr/>
        <w:t>Business</w:t>
      </w:r>
      <w:r>
        <w:rPr>
          <w:spacing w:val="-5"/>
        </w:rPr>
        <w:t> </w:t>
      </w:r>
      <w:r>
        <w:rPr/>
        <w:t>Planning</w:t>
      </w:r>
      <w:r>
        <w:rPr>
          <w:spacing w:val="-5"/>
        </w:rPr>
        <w:t> </w:t>
      </w:r>
      <w:r>
        <w:rPr/>
        <w:t>and</w:t>
      </w:r>
      <w:r>
        <w:rPr>
          <w:spacing w:val="-5"/>
        </w:rPr>
        <w:t> </w:t>
      </w:r>
      <w:r>
        <w:rPr/>
        <w:t>Growth:</w:t>
      </w:r>
      <w:r>
        <w:rPr>
          <w:spacing w:val="-5"/>
        </w:rPr>
        <w:t> </w:t>
      </w:r>
      <w:r>
        <w:rPr/>
        <w:t>A</w:t>
      </w:r>
      <w:r>
        <w:rPr>
          <w:spacing w:val="-5"/>
        </w:rPr>
        <w:t> </w:t>
      </w:r>
      <w:r>
        <w:rPr/>
        <w:t>Case</w:t>
      </w:r>
      <w:r>
        <w:rPr>
          <w:spacing w:val="-5"/>
        </w:rPr>
        <w:t> </w:t>
      </w:r>
      <w:r>
        <w:rPr/>
        <w:t>of</w:t>
      </w:r>
      <w:r>
        <w:rPr>
          <w:spacing w:val="-5"/>
        </w:rPr>
        <w:t> </w:t>
      </w:r>
      <w:r>
        <w:rPr/>
        <w:t>Small</w:t>
      </w:r>
      <w:r>
        <w:rPr>
          <w:spacing w:val="-5"/>
        </w:rPr>
        <w:t> </w:t>
      </w:r>
      <w:r>
        <w:rPr/>
        <w:t>Scale</w:t>
      </w:r>
      <w:r>
        <w:rPr>
          <w:spacing w:val="-5"/>
        </w:rPr>
        <w:t> </w:t>
      </w:r>
      <w:r>
        <w:rPr/>
        <w:t>Service</w:t>
      </w:r>
      <w:r>
        <w:rPr>
          <w:spacing w:val="-5"/>
        </w:rPr>
        <w:t> </w:t>
      </w:r>
      <w:r>
        <w:rPr/>
        <w:t>Business</w:t>
      </w:r>
      <w:r>
        <w:rPr>
          <w:spacing w:val="-5"/>
        </w:rPr>
        <w:t> </w:t>
      </w:r>
      <w:r>
        <w:rPr/>
        <w:t>Enterprise (SSSBE)</w:t>
      </w:r>
      <w:r>
        <w:rPr>
          <w:spacing w:val="-17"/>
        </w:rPr>
        <w:t> </w:t>
      </w:r>
      <w:r>
        <w:rPr/>
        <w:t>in</w:t>
      </w:r>
      <w:r>
        <w:rPr>
          <w:spacing w:val="-17"/>
        </w:rPr>
        <w:t> </w:t>
      </w:r>
      <w:r>
        <w:rPr/>
        <w:t>India,</w:t>
      </w:r>
      <w:r>
        <w:rPr>
          <w:spacing w:val="-16"/>
        </w:rPr>
        <w:t> </w:t>
      </w:r>
      <w:r>
        <w:rPr/>
        <w:t>R.</w:t>
      </w:r>
      <w:r>
        <w:rPr>
          <w:spacing w:val="-17"/>
        </w:rPr>
        <w:t> </w:t>
      </w:r>
      <w:r>
        <w:rPr/>
        <w:t>No.513</w:t>
      </w:r>
      <w:r>
        <w:rPr>
          <w:spacing w:val="-16"/>
        </w:rPr>
        <w:t> </w:t>
      </w:r>
      <w:r>
        <w:rPr/>
        <w:t>-</w:t>
      </w:r>
      <w:r>
        <w:rPr>
          <w:spacing w:val="-17"/>
        </w:rPr>
        <w:t> </w:t>
      </w:r>
      <w:r>
        <w:rPr/>
        <w:t>085</w:t>
      </w:r>
      <w:r>
        <w:rPr>
          <w:spacing w:val="-16"/>
        </w:rPr>
        <w:t> </w:t>
      </w:r>
      <w:r>
        <w:rPr/>
        <w:t>-</w:t>
      </w:r>
      <w:r>
        <w:rPr>
          <w:spacing w:val="-17"/>
        </w:rPr>
        <w:t> </w:t>
      </w:r>
      <w:r>
        <w:rPr/>
        <w:t>1,</w:t>
      </w:r>
      <w:r>
        <w:rPr>
          <w:spacing w:val="-17"/>
        </w:rPr>
        <w:t> </w:t>
      </w:r>
      <w:r>
        <w:rPr/>
        <w:t>1</w:t>
      </w:r>
      <w:r>
        <w:rPr>
          <w:spacing w:val="-16"/>
        </w:rPr>
        <w:t> </w:t>
      </w:r>
      <w:r>
        <w:rPr/>
        <w:t>-</w:t>
      </w:r>
      <w:r>
        <w:rPr>
          <w:spacing w:val="-17"/>
        </w:rPr>
        <w:t> </w:t>
      </w:r>
      <w:r>
        <w:rPr/>
        <w:t>15.</w:t>
      </w:r>
    </w:p>
    <w:p>
      <w:pPr>
        <w:pStyle w:val="BodyText"/>
      </w:pPr>
    </w:p>
    <w:p>
      <w:pPr>
        <w:pStyle w:val="BodyText"/>
      </w:pPr>
    </w:p>
    <w:p>
      <w:pPr>
        <w:pStyle w:val="BodyText"/>
        <w:spacing w:before="18"/>
      </w:pPr>
    </w:p>
    <w:p>
      <w:pPr>
        <w:pStyle w:val="BodyText"/>
        <w:spacing w:line="290" w:lineRule="auto"/>
        <w:ind w:left="400" w:right="249" w:firstLine="1440"/>
      </w:pPr>
      <w:r>
        <w:rPr>
          <w:spacing w:val="-2"/>
        </w:rPr>
        <w:t>Kaur,</w:t>
      </w:r>
      <w:r>
        <w:rPr>
          <w:spacing w:val="-10"/>
        </w:rPr>
        <w:t> </w:t>
      </w:r>
      <w:r>
        <w:rPr>
          <w:spacing w:val="-2"/>
        </w:rPr>
        <w:t>Navneet</w:t>
      </w:r>
      <w:r>
        <w:rPr>
          <w:spacing w:val="-10"/>
        </w:rPr>
        <w:t> </w:t>
      </w:r>
      <w:r>
        <w:rPr>
          <w:spacing w:val="-2"/>
        </w:rPr>
        <w:t>and</w:t>
      </w:r>
      <w:r>
        <w:rPr>
          <w:spacing w:val="-10"/>
        </w:rPr>
        <w:t> </w:t>
      </w:r>
      <w:r>
        <w:rPr>
          <w:spacing w:val="-2"/>
        </w:rPr>
        <w:t>Kiran,</w:t>
      </w:r>
      <w:r>
        <w:rPr>
          <w:spacing w:val="-10"/>
        </w:rPr>
        <w:t> </w:t>
      </w:r>
      <w:r>
        <w:rPr>
          <w:spacing w:val="-2"/>
        </w:rPr>
        <w:t>Ravi,</w:t>
      </w:r>
      <w:r>
        <w:rPr>
          <w:spacing w:val="-10"/>
        </w:rPr>
        <w:t> </w:t>
      </w:r>
      <w:r>
        <w:rPr>
          <w:spacing w:val="-2"/>
        </w:rPr>
        <w:t>(2015).</w:t>
      </w:r>
      <w:r>
        <w:rPr>
          <w:spacing w:val="-10"/>
        </w:rPr>
        <w:t> </w:t>
      </w:r>
      <w:r>
        <w:rPr>
          <w:spacing w:val="-2"/>
        </w:rPr>
        <w:t>E</w:t>
      </w:r>
      <w:r>
        <w:rPr>
          <w:spacing w:val="-10"/>
        </w:rPr>
        <w:t> </w:t>
      </w:r>
      <w:r>
        <w:rPr>
          <w:spacing w:val="-2"/>
        </w:rPr>
        <w:t>-</w:t>
      </w:r>
      <w:r>
        <w:rPr>
          <w:spacing w:val="-10"/>
        </w:rPr>
        <w:t> </w:t>
      </w:r>
      <w:r>
        <w:rPr>
          <w:spacing w:val="-2"/>
        </w:rPr>
        <w:t>Banking</w:t>
      </w:r>
      <w:r>
        <w:rPr>
          <w:spacing w:val="-10"/>
        </w:rPr>
        <w:t> </w:t>
      </w:r>
      <w:r>
        <w:rPr>
          <w:spacing w:val="-2"/>
        </w:rPr>
        <w:t>Service</w:t>
      </w:r>
      <w:r>
        <w:rPr>
          <w:spacing w:val="-10"/>
        </w:rPr>
        <w:t> </w:t>
      </w:r>
      <w:r>
        <w:rPr>
          <w:spacing w:val="-2"/>
        </w:rPr>
        <w:t>Quality</w:t>
      </w:r>
      <w:r>
        <w:rPr>
          <w:spacing w:val="-10"/>
        </w:rPr>
        <w:t> </w:t>
      </w:r>
      <w:r>
        <w:rPr>
          <w:spacing w:val="-2"/>
        </w:rPr>
        <w:t>and </w:t>
      </w:r>
      <w:r>
        <w:rPr/>
        <w:t>Customer</w:t>
      </w:r>
      <w:r>
        <w:rPr>
          <w:spacing w:val="-17"/>
        </w:rPr>
        <w:t> </w:t>
      </w:r>
      <w:r>
        <w:rPr/>
        <w:t>Loyalty:</w:t>
      </w:r>
      <w:r>
        <w:rPr>
          <w:spacing w:val="-17"/>
        </w:rPr>
        <w:t> </w:t>
      </w:r>
      <w:r>
        <w:rPr/>
        <w:t>Cha</w:t>
      </w:r>
      <w:r>
        <w:rPr>
          <w:spacing w:val="-16"/>
        </w:rPr>
        <w:t> </w:t>
      </w:r>
      <w:r>
        <w:rPr/>
        <w:t>nging</w:t>
      </w:r>
      <w:r>
        <w:rPr>
          <w:spacing w:val="-17"/>
        </w:rPr>
        <w:t> </w:t>
      </w:r>
      <w:r>
        <w:rPr/>
        <w:t>Dynamics</w:t>
      </w:r>
      <w:r>
        <w:rPr>
          <w:spacing w:val="-16"/>
        </w:rPr>
        <w:t> </w:t>
      </w:r>
      <w:r>
        <w:rPr/>
        <w:t>of</w:t>
      </w:r>
      <w:r>
        <w:rPr>
          <w:spacing w:val="-17"/>
        </w:rPr>
        <w:t> </w:t>
      </w:r>
      <w:r>
        <w:rPr/>
        <w:t>Public,</w:t>
      </w:r>
      <w:r>
        <w:rPr>
          <w:spacing w:val="-16"/>
        </w:rPr>
        <w:t> </w:t>
      </w:r>
      <w:r>
        <w:rPr/>
        <w:t>Private</w:t>
      </w:r>
      <w:r>
        <w:rPr>
          <w:spacing w:val="-17"/>
        </w:rPr>
        <w:t> </w:t>
      </w:r>
      <w:r>
        <w:rPr/>
        <w:t>and</w:t>
      </w:r>
      <w:r>
        <w:rPr>
          <w:spacing w:val="-17"/>
        </w:rPr>
        <w:t> </w:t>
      </w:r>
      <w:r>
        <w:rPr/>
        <w:t>Foreign</w:t>
      </w:r>
      <w:r>
        <w:rPr>
          <w:spacing w:val="-16"/>
        </w:rPr>
        <w:t> </w:t>
      </w:r>
      <w:r>
        <w:rPr/>
        <w:t>Bank</w:t>
      </w:r>
      <w:r>
        <w:rPr>
          <w:spacing w:val="-17"/>
        </w:rPr>
        <w:t> </w:t>
      </w:r>
      <w:r>
        <w:rPr/>
        <w:t>Consumers</w:t>
      </w:r>
      <w:r>
        <w:rPr>
          <w:spacing w:val="-16"/>
        </w:rPr>
        <w:t> </w:t>
      </w:r>
      <w:r>
        <w:rPr/>
        <w:t>in </w:t>
      </w:r>
      <w:r>
        <w:rPr>
          <w:spacing w:val="-2"/>
        </w:rPr>
        <w:t>India,</w:t>
      </w:r>
      <w:r>
        <w:rPr>
          <w:spacing w:val="-12"/>
        </w:rPr>
        <w:t> </w:t>
      </w:r>
      <w:r>
        <w:rPr>
          <w:spacing w:val="-2"/>
        </w:rPr>
        <w:t>Global</w:t>
      </w:r>
      <w:r>
        <w:rPr>
          <w:spacing w:val="-12"/>
        </w:rPr>
        <w:t> </w:t>
      </w:r>
      <w:r>
        <w:rPr>
          <w:spacing w:val="-2"/>
        </w:rPr>
        <w:t>Business</w:t>
      </w:r>
      <w:r>
        <w:rPr>
          <w:spacing w:val="-12"/>
        </w:rPr>
        <w:t> </w:t>
      </w:r>
      <w:r>
        <w:rPr>
          <w:spacing w:val="-2"/>
        </w:rPr>
        <w:t>and</w:t>
      </w:r>
      <w:r>
        <w:rPr>
          <w:spacing w:val="-12"/>
        </w:rPr>
        <w:t> </w:t>
      </w:r>
      <w:r>
        <w:rPr>
          <w:spacing w:val="-2"/>
        </w:rPr>
        <w:t>Management</w:t>
      </w:r>
      <w:r>
        <w:rPr>
          <w:spacing w:val="-12"/>
        </w:rPr>
        <w:t> </w:t>
      </w:r>
      <w:r>
        <w:rPr>
          <w:spacing w:val="-2"/>
        </w:rPr>
        <w:t>Research:</w:t>
      </w:r>
      <w:r>
        <w:rPr>
          <w:spacing w:val="-12"/>
        </w:rPr>
        <w:t> </w:t>
      </w:r>
      <w:r>
        <w:rPr>
          <w:spacing w:val="-2"/>
        </w:rPr>
        <w:t>An</w:t>
      </w:r>
      <w:r>
        <w:rPr>
          <w:spacing w:val="-12"/>
        </w:rPr>
        <w:t> </w:t>
      </w:r>
      <w:r>
        <w:rPr>
          <w:spacing w:val="-2"/>
        </w:rPr>
        <w:t>International</w:t>
      </w:r>
      <w:r>
        <w:rPr>
          <w:spacing w:val="-12"/>
        </w:rPr>
        <w:t> </w:t>
      </w:r>
      <w:r>
        <w:rPr>
          <w:spacing w:val="-2"/>
        </w:rPr>
        <w:t>Journal,</w:t>
      </w:r>
      <w:r>
        <w:rPr>
          <w:spacing w:val="-12"/>
        </w:rPr>
        <w:t> </w:t>
      </w:r>
      <w:r>
        <w:rPr>
          <w:spacing w:val="-2"/>
        </w:rPr>
        <w:t>7(1),74</w:t>
      </w:r>
      <w:r>
        <w:rPr>
          <w:spacing w:val="-12"/>
        </w:rPr>
        <w:t> </w:t>
      </w:r>
      <w:r>
        <w:rPr>
          <w:spacing w:val="-2"/>
        </w:rPr>
        <w:t>-</w:t>
      </w:r>
      <w:r>
        <w:rPr>
          <w:spacing w:val="-12"/>
        </w:rPr>
        <w:t> </w:t>
      </w:r>
      <w:r>
        <w:rPr>
          <w:spacing w:val="-2"/>
        </w:rPr>
        <w:t>92.</w:t>
      </w:r>
    </w:p>
    <w:p>
      <w:pPr>
        <w:pStyle w:val="BodyText"/>
      </w:pPr>
    </w:p>
    <w:p>
      <w:pPr>
        <w:pStyle w:val="BodyText"/>
      </w:pPr>
    </w:p>
    <w:p>
      <w:pPr>
        <w:pStyle w:val="BodyText"/>
        <w:spacing w:before="19"/>
      </w:pPr>
    </w:p>
    <w:p>
      <w:pPr>
        <w:pStyle w:val="BodyText"/>
        <w:spacing w:line="290" w:lineRule="auto" w:before="1"/>
        <w:ind w:left="400" w:firstLine="1440"/>
      </w:pPr>
      <w:r>
        <w:rPr/>
        <w:t>Kaur,</w:t>
      </w:r>
      <w:r>
        <w:rPr>
          <w:spacing w:val="-16"/>
        </w:rPr>
        <w:t> </w:t>
      </w:r>
      <w:r>
        <w:rPr/>
        <w:t>Navneet</w:t>
      </w:r>
      <w:r>
        <w:rPr>
          <w:spacing w:val="-16"/>
        </w:rPr>
        <w:t> </w:t>
      </w:r>
      <w:r>
        <w:rPr/>
        <w:t>and</w:t>
      </w:r>
      <w:r>
        <w:rPr>
          <w:spacing w:val="-16"/>
        </w:rPr>
        <w:t> </w:t>
      </w:r>
      <w:r>
        <w:rPr/>
        <w:t>Kiran,</w:t>
      </w:r>
      <w:r>
        <w:rPr>
          <w:spacing w:val="-16"/>
        </w:rPr>
        <w:t> </w:t>
      </w:r>
      <w:r>
        <w:rPr/>
        <w:t>Ravi</w:t>
      </w:r>
      <w:r>
        <w:rPr>
          <w:spacing w:val="-16"/>
        </w:rPr>
        <w:t> </w:t>
      </w:r>
      <w:r>
        <w:rPr/>
        <w:t>(2014).</w:t>
      </w:r>
      <w:r>
        <w:rPr>
          <w:spacing w:val="-16"/>
        </w:rPr>
        <w:t> </w:t>
      </w:r>
      <w:r>
        <w:rPr/>
        <w:t>E</w:t>
      </w:r>
      <w:r>
        <w:rPr>
          <w:spacing w:val="-16"/>
        </w:rPr>
        <w:t> </w:t>
      </w:r>
      <w:r>
        <w:rPr/>
        <w:t>-</w:t>
      </w:r>
      <w:r>
        <w:rPr>
          <w:spacing w:val="-16"/>
        </w:rPr>
        <w:t> </w:t>
      </w:r>
      <w:r>
        <w:rPr/>
        <w:t>Delivery</w:t>
      </w:r>
      <w:r>
        <w:rPr>
          <w:spacing w:val="-16"/>
        </w:rPr>
        <w:t> </w:t>
      </w:r>
      <w:r>
        <w:rPr/>
        <w:t>Channels</w:t>
      </w:r>
      <w:r>
        <w:rPr>
          <w:spacing w:val="-16"/>
        </w:rPr>
        <w:t> </w:t>
      </w:r>
      <w:r>
        <w:rPr/>
        <w:t>and</w:t>
      </w:r>
      <w:r>
        <w:rPr>
          <w:spacing w:val="-16"/>
        </w:rPr>
        <w:t> </w:t>
      </w:r>
      <w:r>
        <w:rPr/>
        <w:t>Banking </w:t>
      </w:r>
      <w:r>
        <w:rPr>
          <w:spacing w:val="-2"/>
        </w:rPr>
        <w:t>Performance</w:t>
      </w:r>
      <w:r>
        <w:rPr>
          <w:spacing w:val="-8"/>
        </w:rPr>
        <w:t> </w:t>
      </w:r>
      <w:r>
        <w:rPr>
          <w:spacing w:val="-2"/>
        </w:rPr>
        <w:t>in</w:t>
      </w:r>
      <w:r>
        <w:rPr>
          <w:spacing w:val="-8"/>
        </w:rPr>
        <w:t> </w:t>
      </w:r>
      <w:r>
        <w:rPr>
          <w:spacing w:val="-2"/>
        </w:rPr>
        <w:t>India:</w:t>
      </w:r>
      <w:r>
        <w:rPr>
          <w:spacing w:val="-8"/>
        </w:rPr>
        <w:t> </w:t>
      </w:r>
      <w:r>
        <w:rPr>
          <w:spacing w:val="-2"/>
        </w:rPr>
        <w:t>A</w:t>
      </w:r>
      <w:r>
        <w:rPr>
          <w:spacing w:val="-8"/>
        </w:rPr>
        <w:t> </w:t>
      </w:r>
      <w:r>
        <w:rPr>
          <w:spacing w:val="-2"/>
        </w:rPr>
        <w:t>Pragmatic</w:t>
      </w:r>
      <w:r>
        <w:rPr>
          <w:spacing w:val="-8"/>
        </w:rPr>
        <w:t> </w:t>
      </w:r>
      <w:r>
        <w:rPr>
          <w:spacing w:val="-2"/>
        </w:rPr>
        <w:t>A</w:t>
      </w:r>
      <w:r>
        <w:rPr>
          <w:spacing w:val="-8"/>
        </w:rPr>
        <w:t> </w:t>
      </w:r>
      <w:r>
        <w:rPr>
          <w:spacing w:val="-2"/>
        </w:rPr>
        <w:t>pproach,</w:t>
      </w:r>
      <w:r>
        <w:rPr>
          <w:spacing w:val="-8"/>
        </w:rPr>
        <w:t> </w:t>
      </w:r>
      <w:r>
        <w:rPr>
          <w:spacing w:val="-2"/>
        </w:rPr>
        <w:t>Global</w:t>
      </w:r>
      <w:r>
        <w:rPr>
          <w:spacing w:val="-8"/>
        </w:rPr>
        <w:t> </w:t>
      </w:r>
      <w:r>
        <w:rPr>
          <w:spacing w:val="-2"/>
        </w:rPr>
        <w:t>Journal</w:t>
      </w:r>
      <w:r>
        <w:rPr>
          <w:spacing w:val="-8"/>
        </w:rPr>
        <w:t> </w:t>
      </w:r>
      <w:r>
        <w:rPr>
          <w:spacing w:val="-2"/>
        </w:rPr>
        <w:t>of</w:t>
      </w:r>
      <w:r>
        <w:rPr>
          <w:spacing w:val="-8"/>
        </w:rPr>
        <w:t> </w:t>
      </w:r>
      <w:r>
        <w:rPr>
          <w:spacing w:val="-2"/>
        </w:rPr>
        <w:t>Management</w:t>
      </w:r>
      <w:r>
        <w:rPr>
          <w:spacing w:val="-8"/>
        </w:rPr>
        <w:t> </w:t>
      </w:r>
      <w:r>
        <w:rPr>
          <w:spacing w:val="-2"/>
        </w:rPr>
        <w:t>and</w:t>
      </w:r>
      <w:r>
        <w:rPr>
          <w:spacing w:val="-8"/>
        </w:rPr>
        <w:t> </w:t>
      </w:r>
      <w:r>
        <w:rPr>
          <w:spacing w:val="-2"/>
        </w:rPr>
        <w:t>Business </w:t>
      </w:r>
      <w:r>
        <w:rPr>
          <w:spacing w:val="-6"/>
        </w:rPr>
        <w:t>Research:</w:t>
      </w:r>
      <w:r>
        <w:rPr>
          <w:spacing w:val="-7"/>
        </w:rPr>
        <w:t> </w:t>
      </w:r>
      <w:r>
        <w:rPr>
          <w:spacing w:val="-6"/>
        </w:rPr>
        <w:t>Finance</w:t>
      </w:r>
      <w:r>
        <w:rPr>
          <w:spacing w:val="-7"/>
        </w:rPr>
        <w:t> </w:t>
      </w:r>
      <w:r>
        <w:rPr>
          <w:spacing w:val="-6"/>
        </w:rPr>
        <w:t>,</w:t>
      </w:r>
      <w:r>
        <w:rPr>
          <w:spacing w:val="-7"/>
        </w:rPr>
        <w:t> </w:t>
      </w:r>
      <w:r>
        <w:rPr>
          <w:spacing w:val="-6"/>
        </w:rPr>
        <w:t>14(4).112</w:t>
      </w:r>
      <w:r>
        <w:rPr>
          <w:spacing w:val="-7"/>
        </w:rPr>
        <w:t> </w:t>
      </w:r>
      <w:r>
        <w:rPr>
          <w:spacing w:val="-6"/>
        </w:rPr>
        <w:t>-</w:t>
      </w:r>
      <w:r>
        <w:rPr>
          <w:spacing w:val="-7"/>
        </w:rPr>
        <w:t> </w:t>
      </w:r>
      <w:r>
        <w:rPr>
          <w:spacing w:val="-6"/>
        </w:rPr>
        <w:t>126.</w:t>
      </w:r>
    </w:p>
    <w:p>
      <w:pPr>
        <w:pStyle w:val="BodyText"/>
      </w:pPr>
    </w:p>
    <w:p>
      <w:pPr>
        <w:pStyle w:val="BodyText"/>
      </w:pPr>
    </w:p>
    <w:p>
      <w:pPr>
        <w:pStyle w:val="BodyText"/>
        <w:spacing w:before="18"/>
      </w:pPr>
    </w:p>
    <w:p>
      <w:pPr>
        <w:pStyle w:val="BodyText"/>
        <w:spacing w:line="290" w:lineRule="auto"/>
        <w:ind w:left="400" w:right="366" w:firstLine="1440"/>
      </w:pPr>
      <w:r>
        <w:rPr>
          <w:spacing w:val="-2"/>
        </w:rPr>
        <w:t>Kaur,</w:t>
      </w:r>
      <w:r>
        <w:rPr>
          <w:spacing w:val="-10"/>
        </w:rPr>
        <w:t> </w:t>
      </w:r>
      <w:r>
        <w:rPr>
          <w:spacing w:val="-2"/>
        </w:rPr>
        <w:t>Navneet</w:t>
      </w:r>
      <w:r>
        <w:rPr>
          <w:spacing w:val="-10"/>
        </w:rPr>
        <w:t> </w:t>
      </w:r>
      <w:r>
        <w:rPr>
          <w:spacing w:val="-2"/>
        </w:rPr>
        <w:t>and</w:t>
      </w:r>
      <w:r>
        <w:rPr>
          <w:spacing w:val="-10"/>
        </w:rPr>
        <w:t> </w:t>
      </w:r>
      <w:r>
        <w:rPr>
          <w:spacing w:val="-2"/>
        </w:rPr>
        <w:t>Kiran,</w:t>
      </w:r>
      <w:r>
        <w:rPr>
          <w:spacing w:val="-10"/>
        </w:rPr>
        <w:t> </w:t>
      </w:r>
      <w:r>
        <w:rPr>
          <w:spacing w:val="-2"/>
        </w:rPr>
        <w:t>Ravi</w:t>
      </w:r>
      <w:r>
        <w:rPr>
          <w:spacing w:val="-10"/>
        </w:rPr>
        <w:t> </w:t>
      </w:r>
      <w:r>
        <w:rPr>
          <w:spacing w:val="-2"/>
        </w:rPr>
        <w:t>(2014).</w:t>
      </w:r>
      <w:r>
        <w:rPr>
          <w:spacing w:val="-10"/>
        </w:rPr>
        <w:t> </w:t>
      </w:r>
      <w:r>
        <w:rPr>
          <w:spacing w:val="-2"/>
        </w:rPr>
        <w:t>Customer</w:t>
      </w:r>
      <w:r>
        <w:rPr>
          <w:spacing w:val="-10"/>
        </w:rPr>
        <w:t> </w:t>
      </w:r>
      <w:r>
        <w:rPr>
          <w:spacing w:val="-2"/>
        </w:rPr>
        <w:t>Satisfaction</w:t>
      </w:r>
      <w:r>
        <w:rPr>
          <w:spacing w:val="-10"/>
        </w:rPr>
        <w:t> </w:t>
      </w:r>
      <w:r>
        <w:rPr>
          <w:spacing w:val="-2"/>
        </w:rPr>
        <w:t>and</w:t>
      </w:r>
      <w:r>
        <w:rPr>
          <w:spacing w:val="-10"/>
        </w:rPr>
        <w:t> </w:t>
      </w:r>
      <w:r>
        <w:rPr>
          <w:spacing w:val="-2"/>
        </w:rPr>
        <w:t>Customer Loyalty</w:t>
      </w:r>
      <w:r>
        <w:rPr>
          <w:spacing w:val="-13"/>
        </w:rPr>
        <w:t> </w:t>
      </w:r>
      <w:r>
        <w:rPr>
          <w:spacing w:val="-2"/>
        </w:rPr>
        <w:t>in</w:t>
      </w:r>
      <w:r>
        <w:rPr>
          <w:spacing w:val="-13"/>
        </w:rPr>
        <w:t> </w:t>
      </w:r>
      <w:r>
        <w:rPr>
          <w:spacing w:val="-2"/>
        </w:rPr>
        <w:t>E</w:t>
      </w:r>
      <w:r>
        <w:rPr>
          <w:spacing w:val="-13"/>
        </w:rPr>
        <w:t> </w:t>
      </w:r>
      <w:r>
        <w:rPr>
          <w:spacing w:val="-2"/>
        </w:rPr>
        <w:t>-</w:t>
      </w:r>
      <w:r>
        <w:rPr>
          <w:spacing w:val="-13"/>
        </w:rPr>
        <w:t> </w:t>
      </w:r>
      <w:r>
        <w:rPr>
          <w:spacing w:val="-2"/>
        </w:rPr>
        <w:t>Banking</w:t>
      </w:r>
      <w:r>
        <w:rPr>
          <w:spacing w:val="-13"/>
        </w:rPr>
        <w:t> </w:t>
      </w:r>
      <w:r>
        <w:rPr>
          <w:spacing w:val="-2"/>
        </w:rPr>
        <w:t>in</w:t>
      </w:r>
      <w:r>
        <w:rPr>
          <w:spacing w:val="-13"/>
        </w:rPr>
        <w:t> </w:t>
      </w:r>
      <w:r>
        <w:rPr>
          <w:spacing w:val="-2"/>
        </w:rPr>
        <w:t>India:</w:t>
      </w:r>
      <w:r>
        <w:rPr>
          <w:spacing w:val="-13"/>
        </w:rPr>
        <w:t> </w:t>
      </w:r>
      <w:r>
        <w:rPr>
          <w:spacing w:val="-2"/>
        </w:rPr>
        <w:t>The</w:t>
      </w:r>
      <w:r>
        <w:rPr>
          <w:spacing w:val="-13"/>
        </w:rPr>
        <w:t> </w:t>
      </w:r>
      <w:r>
        <w:rPr>
          <w:spacing w:val="-2"/>
        </w:rPr>
        <w:t>Intricacies</w:t>
      </w:r>
      <w:r>
        <w:rPr>
          <w:spacing w:val="-13"/>
        </w:rPr>
        <w:t> </w:t>
      </w:r>
      <w:r>
        <w:rPr>
          <w:spacing w:val="-2"/>
        </w:rPr>
        <w:t>of</w:t>
      </w:r>
      <w:r>
        <w:rPr>
          <w:spacing w:val="-13"/>
        </w:rPr>
        <w:t> </w:t>
      </w:r>
      <w:r>
        <w:rPr>
          <w:spacing w:val="-2"/>
        </w:rPr>
        <w:t>Relationship,</w:t>
      </w:r>
      <w:r>
        <w:rPr>
          <w:spacing w:val="-13"/>
        </w:rPr>
        <w:t> </w:t>
      </w:r>
      <w:r>
        <w:rPr>
          <w:spacing w:val="-2"/>
        </w:rPr>
        <w:t>IOSR</w:t>
      </w:r>
      <w:r>
        <w:rPr>
          <w:spacing w:val="-13"/>
        </w:rPr>
        <w:t> </w:t>
      </w:r>
      <w:r>
        <w:rPr>
          <w:spacing w:val="-2"/>
        </w:rPr>
        <w:t>Journal</w:t>
      </w:r>
      <w:r>
        <w:rPr>
          <w:spacing w:val="-13"/>
        </w:rPr>
        <w:t> </w:t>
      </w:r>
      <w:r>
        <w:rPr>
          <w:spacing w:val="-2"/>
        </w:rPr>
        <w:t>in</w:t>
      </w:r>
      <w:r>
        <w:rPr>
          <w:spacing w:val="-13"/>
        </w:rPr>
        <w:t> </w:t>
      </w:r>
      <w:r>
        <w:rPr>
          <w:spacing w:val="-2"/>
        </w:rPr>
        <w:t>Business</w:t>
      </w:r>
      <w:r>
        <w:rPr>
          <w:spacing w:val="-13"/>
        </w:rPr>
        <w:t> </w:t>
      </w:r>
      <w:r>
        <w:rPr>
          <w:spacing w:val="-2"/>
        </w:rPr>
        <w:t>and </w:t>
      </w:r>
      <w:r>
        <w:rPr/>
        <w:t>Ma</w:t>
      </w:r>
      <w:r>
        <w:rPr>
          <w:spacing w:val="-13"/>
        </w:rPr>
        <w:t> </w:t>
      </w:r>
      <w:r>
        <w:rPr/>
        <w:t>nagement</w:t>
      </w:r>
      <w:r>
        <w:rPr>
          <w:spacing w:val="-13"/>
        </w:rPr>
        <w:t> </w:t>
      </w:r>
      <w:r>
        <w:rPr/>
        <w:t>(IOSR</w:t>
      </w:r>
      <w:r>
        <w:rPr>
          <w:spacing w:val="-13"/>
        </w:rPr>
        <w:t> </w:t>
      </w:r>
      <w:r>
        <w:rPr/>
        <w:t>-</w:t>
      </w:r>
      <w:r>
        <w:rPr>
          <w:spacing w:val="-13"/>
        </w:rPr>
        <w:t> </w:t>
      </w:r>
      <w:r>
        <w:rPr/>
        <w:t>JBM)</w:t>
      </w:r>
      <w:r>
        <w:rPr>
          <w:spacing w:val="-13"/>
        </w:rPr>
        <w:t> </w:t>
      </w:r>
      <w:r>
        <w:rPr/>
        <w:t>,</w:t>
      </w:r>
      <w:r>
        <w:rPr>
          <w:spacing w:val="-13"/>
        </w:rPr>
        <w:t> </w:t>
      </w:r>
      <w:r>
        <w:rPr/>
        <w:t>16</w:t>
      </w:r>
      <w:r>
        <w:rPr>
          <w:spacing w:val="-13"/>
        </w:rPr>
        <w:t> </w:t>
      </w:r>
      <w:r>
        <w:rPr/>
        <w:t>(9),</w:t>
      </w:r>
      <w:r>
        <w:rPr>
          <w:spacing w:val="-13"/>
        </w:rPr>
        <w:t> </w:t>
      </w:r>
      <w:r>
        <w:rPr/>
        <w:t>6</w:t>
      </w:r>
      <w:r>
        <w:rPr>
          <w:spacing w:val="-13"/>
        </w:rPr>
        <w:t> </w:t>
      </w:r>
      <w:r>
        <w:rPr/>
        <w:t>-</w:t>
      </w:r>
      <w:r>
        <w:rPr>
          <w:spacing w:val="-13"/>
        </w:rPr>
        <w:t> </w:t>
      </w:r>
      <w:r>
        <w:rPr/>
        <w:t>13.</w:t>
      </w:r>
    </w:p>
    <w:p>
      <w:pPr>
        <w:pStyle w:val="BodyText"/>
      </w:pPr>
    </w:p>
    <w:p>
      <w:pPr>
        <w:pStyle w:val="BodyText"/>
      </w:pPr>
    </w:p>
    <w:p>
      <w:pPr>
        <w:pStyle w:val="BodyText"/>
        <w:spacing w:before="19"/>
      </w:pPr>
    </w:p>
    <w:p>
      <w:pPr>
        <w:pStyle w:val="BodyText"/>
        <w:spacing w:line="290" w:lineRule="auto"/>
        <w:ind w:left="400" w:right="473" w:firstLine="1440"/>
        <w:jc w:val="both"/>
      </w:pPr>
      <w:r>
        <w:rPr>
          <w:spacing w:val="-6"/>
        </w:rPr>
        <w:t>Kalsi, Namrita and and Kiran, Ravi (2014), Greater Mohali Region: Geopolitical </w:t>
      </w:r>
      <w:r>
        <w:rPr>
          <w:spacing w:val="-4"/>
        </w:rPr>
        <w:t>Impact</w:t>
      </w:r>
      <w:r>
        <w:rPr>
          <w:spacing w:val="-12"/>
        </w:rPr>
        <w:t> </w:t>
      </w:r>
      <w:r>
        <w:rPr>
          <w:spacing w:val="-4"/>
        </w:rPr>
        <w:t>on</w:t>
      </w:r>
      <w:r>
        <w:rPr>
          <w:spacing w:val="-12"/>
        </w:rPr>
        <w:t> </w:t>
      </w:r>
      <w:r>
        <w:rPr>
          <w:spacing w:val="-4"/>
        </w:rPr>
        <w:t>Urban</w:t>
      </w:r>
      <w:r>
        <w:rPr>
          <w:spacing w:val="-12"/>
        </w:rPr>
        <w:t> </w:t>
      </w:r>
      <w:r>
        <w:rPr>
          <w:spacing w:val="-4"/>
        </w:rPr>
        <w:t>Anthropology</w:t>
      </w:r>
      <w:r>
        <w:rPr>
          <w:spacing w:val="-12"/>
        </w:rPr>
        <w:t> </w:t>
      </w:r>
      <w:r>
        <w:rPr>
          <w:spacing w:val="-4"/>
        </w:rPr>
        <w:t>to</w:t>
      </w:r>
      <w:r>
        <w:rPr>
          <w:spacing w:val="-12"/>
        </w:rPr>
        <w:t> </w:t>
      </w:r>
      <w:r>
        <w:rPr>
          <w:spacing w:val="-4"/>
        </w:rPr>
        <w:t>Emerge</w:t>
      </w:r>
      <w:r>
        <w:rPr>
          <w:spacing w:val="-12"/>
        </w:rPr>
        <w:t> </w:t>
      </w:r>
      <w:r>
        <w:rPr>
          <w:spacing w:val="-4"/>
        </w:rPr>
        <w:t>as</w:t>
      </w:r>
      <w:r>
        <w:rPr>
          <w:spacing w:val="-12"/>
        </w:rPr>
        <w:t> </w:t>
      </w:r>
      <w:r>
        <w:rPr>
          <w:spacing w:val="-4"/>
        </w:rPr>
        <w:t>a</w:t>
      </w:r>
      <w:r>
        <w:rPr>
          <w:spacing w:val="-12"/>
        </w:rPr>
        <w:t> </w:t>
      </w:r>
      <w:r>
        <w:rPr>
          <w:spacing w:val="-4"/>
        </w:rPr>
        <w:t>Significant</w:t>
      </w:r>
      <w:r>
        <w:rPr>
          <w:spacing w:val="-12"/>
        </w:rPr>
        <w:t> </w:t>
      </w:r>
      <w:r>
        <w:rPr>
          <w:spacing w:val="-4"/>
        </w:rPr>
        <w:t>Tri</w:t>
      </w:r>
      <w:r>
        <w:rPr>
          <w:spacing w:val="-12"/>
        </w:rPr>
        <w:t> </w:t>
      </w:r>
      <w:r>
        <w:rPr>
          <w:spacing w:val="-4"/>
        </w:rPr>
        <w:t>-</w:t>
      </w:r>
      <w:r>
        <w:rPr>
          <w:spacing w:val="-12"/>
        </w:rPr>
        <w:t> </w:t>
      </w:r>
      <w:r>
        <w:rPr>
          <w:spacing w:val="-4"/>
        </w:rPr>
        <w:t>city</w:t>
      </w:r>
      <w:r>
        <w:rPr>
          <w:spacing w:val="-12"/>
        </w:rPr>
        <w:t> </w:t>
      </w:r>
      <w:r>
        <w:rPr>
          <w:spacing w:val="-4"/>
        </w:rPr>
        <w:t>Entity,</w:t>
      </w:r>
      <w:r>
        <w:rPr>
          <w:spacing w:val="-12"/>
        </w:rPr>
        <w:t> </w:t>
      </w:r>
      <w:r>
        <w:rPr>
          <w:spacing w:val="-4"/>
        </w:rPr>
        <w:t>J</w:t>
      </w:r>
      <w:r>
        <w:rPr>
          <w:spacing w:val="-12"/>
        </w:rPr>
        <w:t> </w:t>
      </w:r>
      <w:r>
        <w:rPr>
          <w:spacing w:val="-4"/>
        </w:rPr>
        <w:t>Hum</w:t>
      </w:r>
      <w:r>
        <w:rPr>
          <w:spacing w:val="-12"/>
        </w:rPr>
        <w:t> </w:t>
      </w:r>
      <w:r>
        <w:rPr>
          <w:spacing w:val="-4"/>
        </w:rPr>
        <w:t>Ecol</w:t>
      </w:r>
      <w:r>
        <w:rPr>
          <w:spacing w:val="-12"/>
        </w:rPr>
        <w:t> </w:t>
      </w:r>
      <w:r>
        <w:rPr>
          <w:spacing w:val="-4"/>
        </w:rPr>
        <w:t>,</w:t>
      </w:r>
      <w:r>
        <w:rPr>
          <w:spacing w:val="-12"/>
        </w:rPr>
        <w:t> </w:t>
      </w:r>
      <w:r>
        <w:rPr>
          <w:spacing w:val="-4"/>
        </w:rPr>
        <w:t>47(2): </w:t>
      </w:r>
      <w:r>
        <w:rPr/>
        <w:t>125 - 137.</w:t>
      </w:r>
    </w:p>
    <w:p>
      <w:pPr>
        <w:pStyle w:val="BodyText"/>
      </w:pPr>
    </w:p>
    <w:p>
      <w:pPr>
        <w:pStyle w:val="BodyText"/>
      </w:pPr>
    </w:p>
    <w:p>
      <w:pPr>
        <w:pStyle w:val="BodyText"/>
        <w:spacing w:before="19"/>
      </w:pPr>
    </w:p>
    <w:p>
      <w:pPr>
        <w:pStyle w:val="BodyText"/>
        <w:spacing w:line="290" w:lineRule="auto" w:before="1"/>
        <w:ind w:left="400" w:right="366" w:firstLine="1440"/>
      </w:pPr>
      <w:r>
        <w:rPr>
          <w:spacing w:val="-2"/>
        </w:rPr>
        <w:t>Bakshi,</w:t>
      </w:r>
      <w:r>
        <w:rPr>
          <w:spacing w:val="-9"/>
        </w:rPr>
        <w:t> </w:t>
      </w:r>
      <w:r>
        <w:rPr>
          <w:spacing w:val="-2"/>
        </w:rPr>
        <w:t>Apurva</w:t>
      </w:r>
      <w:r>
        <w:rPr>
          <w:spacing w:val="-9"/>
        </w:rPr>
        <w:t> </w:t>
      </w:r>
      <w:r>
        <w:rPr>
          <w:spacing w:val="-2"/>
        </w:rPr>
        <w:t>and</w:t>
      </w:r>
      <w:r>
        <w:rPr>
          <w:spacing w:val="-9"/>
        </w:rPr>
        <w:t> </w:t>
      </w:r>
      <w:r>
        <w:rPr>
          <w:spacing w:val="-2"/>
        </w:rPr>
        <w:t>Kiran</w:t>
      </w:r>
      <w:r>
        <w:rPr>
          <w:spacing w:val="-9"/>
        </w:rPr>
        <w:t> </w:t>
      </w:r>
      <w:r>
        <w:rPr>
          <w:spacing w:val="-2"/>
        </w:rPr>
        <w:t>Ravi</w:t>
      </w:r>
      <w:r>
        <w:rPr>
          <w:spacing w:val="-9"/>
        </w:rPr>
        <w:t> </w:t>
      </w:r>
      <w:r>
        <w:rPr>
          <w:spacing w:val="-2"/>
        </w:rPr>
        <w:t>(2014)</w:t>
      </w:r>
      <w:r>
        <w:rPr>
          <w:spacing w:val="-9"/>
        </w:rPr>
        <w:t> </w:t>
      </w:r>
      <w:r>
        <w:rPr>
          <w:spacing w:val="-2"/>
        </w:rPr>
        <w:t>Co</w:t>
      </w:r>
      <w:r>
        <w:rPr>
          <w:spacing w:val="-9"/>
        </w:rPr>
        <w:t> </w:t>
      </w:r>
      <w:r>
        <w:rPr>
          <w:spacing w:val="-2"/>
        </w:rPr>
        <w:t>ping</w:t>
      </w:r>
      <w:r>
        <w:rPr>
          <w:spacing w:val="-9"/>
        </w:rPr>
        <w:t> </w:t>
      </w:r>
      <w:r>
        <w:rPr>
          <w:spacing w:val="-2"/>
        </w:rPr>
        <w:t>with</w:t>
      </w:r>
      <w:r>
        <w:rPr>
          <w:spacing w:val="-9"/>
        </w:rPr>
        <w:t> </w:t>
      </w:r>
      <w:r>
        <w:rPr>
          <w:spacing w:val="-2"/>
        </w:rPr>
        <w:t>Copying</w:t>
      </w:r>
      <w:r>
        <w:rPr>
          <w:spacing w:val="-9"/>
        </w:rPr>
        <w:t> </w:t>
      </w:r>
      <w:r>
        <w:rPr>
          <w:spacing w:val="-2"/>
        </w:rPr>
        <w:t>Copyright Violations</w:t>
      </w:r>
      <w:r>
        <w:rPr>
          <w:spacing w:val="-15"/>
        </w:rPr>
        <w:t> </w:t>
      </w:r>
      <w:r>
        <w:rPr>
          <w:spacing w:val="-2"/>
        </w:rPr>
        <w:t>in</w:t>
      </w:r>
      <w:r>
        <w:rPr>
          <w:spacing w:val="-15"/>
        </w:rPr>
        <w:t> </w:t>
      </w:r>
      <w:r>
        <w:rPr>
          <w:spacing w:val="-2"/>
        </w:rPr>
        <w:t>Literary</w:t>
      </w:r>
      <w:r>
        <w:rPr>
          <w:spacing w:val="-14"/>
        </w:rPr>
        <w:t> </w:t>
      </w:r>
      <w:r>
        <w:rPr>
          <w:spacing w:val="-2"/>
        </w:rPr>
        <w:t>Works</w:t>
      </w:r>
      <w:r>
        <w:rPr>
          <w:spacing w:val="-15"/>
        </w:rPr>
        <w:t> </w:t>
      </w:r>
      <w:r>
        <w:rPr>
          <w:spacing w:val="-2"/>
        </w:rPr>
        <w:t>and</w:t>
      </w:r>
      <w:r>
        <w:rPr>
          <w:spacing w:val="-14"/>
        </w:rPr>
        <w:t> </w:t>
      </w:r>
      <w:r>
        <w:rPr>
          <w:spacing w:val="-2"/>
        </w:rPr>
        <w:t>Films,</w:t>
      </w:r>
      <w:r>
        <w:rPr>
          <w:spacing w:val="-15"/>
        </w:rPr>
        <w:t> </w:t>
      </w:r>
      <w:r>
        <w:rPr>
          <w:spacing w:val="-2"/>
        </w:rPr>
        <w:t>Language</w:t>
      </w:r>
      <w:r>
        <w:rPr>
          <w:spacing w:val="-14"/>
        </w:rPr>
        <w:t> </w:t>
      </w:r>
      <w:r>
        <w:rPr>
          <w:spacing w:val="-2"/>
        </w:rPr>
        <w:t>in</w:t>
      </w:r>
      <w:r>
        <w:rPr>
          <w:spacing w:val="-15"/>
        </w:rPr>
        <w:t> </w:t>
      </w:r>
      <w:r>
        <w:rPr>
          <w:spacing w:val="-2"/>
        </w:rPr>
        <w:t>India</w:t>
      </w:r>
      <w:r>
        <w:rPr>
          <w:spacing w:val="-15"/>
        </w:rPr>
        <w:t> </w:t>
      </w:r>
      <w:r>
        <w:rPr>
          <w:spacing w:val="-2"/>
        </w:rPr>
        <w:t>14</w:t>
      </w:r>
      <w:r>
        <w:rPr>
          <w:spacing w:val="-14"/>
        </w:rPr>
        <w:t> </w:t>
      </w:r>
      <w:r>
        <w:rPr>
          <w:spacing w:val="-2"/>
        </w:rPr>
        <w:t>(8),</w:t>
      </w:r>
      <w:r>
        <w:rPr>
          <w:spacing w:val="-15"/>
        </w:rPr>
        <w:t> </w:t>
      </w:r>
      <w:r>
        <w:rPr>
          <w:spacing w:val="-2"/>
        </w:rPr>
        <w:t>1</w:t>
      </w:r>
      <w:r>
        <w:rPr>
          <w:spacing w:val="-14"/>
        </w:rPr>
        <w:t> </w:t>
      </w:r>
      <w:r>
        <w:rPr>
          <w:spacing w:val="-2"/>
        </w:rPr>
        <w:t>-</w:t>
      </w:r>
      <w:r>
        <w:rPr>
          <w:spacing w:val="-15"/>
        </w:rPr>
        <w:t> </w:t>
      </w:r>
      <w:r>
        <w:rPr>
          <w:spacing w:val="-2"/>
        </w:rPr>
        <w:t>9.</w:t>
      </w:r>
    </w:p>
    <w:p>
      <w:pPr>
        <w:pStyle w:val="BodyText"/>
      </w:pPr>
    </w:p>
    <w:p>
      <w:pPr>
        <w:pStyle w:val="BodyText"/>
      </w:pPr>
    </w:p>
    <w:p>
      <w:pPr>
        <w:pStyle w:val="BodyText"/>
        <w:spacing w:before="19"/>
      </w:pPr>
    </w:p>
    <w:p>
      <w:pPr>
        <w:pStyle w:val="BodyText"/>
        <w:spacing w:line="290" w:lineRule="auto"/>
        <w:ind w:left="400" w:right="253" w:firstLine="1440"/>
      </w:pPr>
      <w:r>
        <w:rPr>
          <w:spacing w:val="-4"/>
        </w:rPr>
        <w:t>Kiran,</w:t>
      </w:r>
      <w:r>
        <w:rPr>
          <w:spacing w:val="-13"/>
        </w:rPr>
        <w:t> </w:t>
      </w:r>
      <w:r>
        <w:rPr>
          <w:spacing w:val="-4"/>
        </w:rPr>
        <w:t>Ravi.</w:t>
      </w:r>
      <w:r>
        <w:rPr>
          <w:spacing w:val="-13"/>
        </w:rPr>
        <w:t> </w:t>
      </w:r>
      <w:r>
        <w:rPr>
          <w:spacing w:val="-4"/>
        </w:rPr>
        <w:t>(2015)</w:t>
      </w:r>
      <w:r>
        <w:rPr>
          <w:spacing w:val="-12"/>
        </w:rPr>
        <w:t> </w:t>
      </w:r>
      <w:r>
        <w:rPr>
          <w:spacing w:val="-4"/>
        </w:rPr>
        <w:t>TRIPS</w:t>
      </w:r>
      <w:r>
        <w:rPr>
          <w:spacing w:val="-13"/>
        </w:rPr>
        <w:t> </w:t>
      </w:r>
      <w:r>
        <w:rPr>
          <w:spacing w:val="-4"/>
        </w:rPr>
        <w:t>and</w:t>
      </w:r>
      <w:r>
        <w:rPr>
          <w:spacing w:val="-12"/>
        </w:rPr>
        <w:t> </w:t>
      </w:r>
      <w:r>
        <w:rPr>
          <w:spacing w:val="-4"/>
        </w:rPr>
        <w:t>Its</w:t>
      </w:r>
      <w:r>
        <w:rPr>
          <w:spacing w:val="-13"/>
        </w:rPr>
        <w:t> </w:t>
      </w:r>
      <w:r>
        <w:rPr>
          <w:spacing w:val="-4"/>
        </w:rPr>
        <w:t>Implications</w:t>
      </w:r>
      <w:r>
        <w:rPr>
          <w:spacing w:val="-12"/>
        </w:rPr>
        <w:t> </w:t>
      </w:r>
      <w:r>
        <w:rPr>
          <w:spacing w:val="-4"/>
        </w:rPr>
        <w:t>on</w:t>
      </w:r>
      <w:r>
        <w:rPr>
          <w:spacing w:val="-13"/>
        </w:rPr>
        <w:t> </w:t>
      </w:r>
      <w:r>
        <w:rPr>
          <w:spacing w:val="-4"/>
        </w:rPr>
        <w:t>Indian</w:t>
      </w:r>
      <w:r>
        <w:rPr>
          <w:spacing w:val="-13"/>
        </w:rPr>
        <w:t> </w:t>
      </w:r>
      <w:r>
        <w:rPr>
          <w:spacing w:val="-4"/>
        </w:rPr>
        <w:t>Pharmaceutical</w:t>
      </w:r>
      <w:r>
        <w:rPr>
          <w:spacing w:val="-12"/>
        </w:rPr>
        <w:t> </w:t>
      </w:r>
      <w:r>
        <w:rPr>
          <w:spacing w:val="-4"/>
        </w:rPr>
        <w:t>Industry: A</w:t>
      </w:r>
      <w:r>
        <w:rPr>
          <w:spacing w:val="-7"/>
        </w:rPr>
        <w:t> </w:t>
      </w:r>
      <w:r>
        <w:rPr>
          <w:spacing w:val="-4"/>
        </w:rPr>
        <w:t>firm</w:t>
      </w:r>
      <w:r>
        <w:rPr>
          <w:spacing w:val="-6"/>
        </w:rPr>
        <w:t> </w:t>
      </w:r>
      <w:r>
        <w:rPr>
          <w:spacing w:val="-4"/>
        </w:rPr>
        <w:t>wise</w:t>
      </w:r>
      <w:r>
        <w:rPr>
          <w:spacing w:val="-6"/>
        </w:rPr>
        <w:t> </w:t>
      </w:r>
      <w:r>
        <w:rPr>
          <w:spacing w:val="-4"/>
        </w:rPr>
        <w:t>analysis</w:t>
      </w:r>
      <w:r>
        <w:rPr>
          <w:spacing w:val="-6"/>
        </w:rPr>
        <w:t> </w:t>
      </w:r>
      <w:r>
        <w:rPr>
          <w:spacing w:val="-4"/>
        </w:rPr>
        <w:t>of</w:t>
      </w:r>
      <w:r>
        <w:rPr>
          <w:spacing w:val="-6"/>
        </w:rPr>
        <w:t> </w:t>
      </w:r>
      <w:r>
        <w:rPr>
          <w:spacing w:val="-4"/>
        </w:rPr>
        <w:t>north</w:t>
      </w:r>
      <w:r>
        <w:rPr>
          <w:spacing w:val="-6"/>
        </w:rPr>
        <w:t> </w:t>
      </w:r>
      <w:r>
        <w:rPr>
          <w:spacing w:val="-4"/>
        </w:rPr>
        <w:t>-</w:t>
      </w:r>
      <w:r>
        <w:rPr>
          <w:spacing w:val="-6"/>
        </w:rPr>
        <w:t> </w:t>
      </w:r>
      <w:r>
        <w:rPr>
          <w:spacing w:val="-4"/>
        </w:rPr>
        <w:t>west</w:t>
      </w:r>
      <w:r>
        <w:rPr>
          <w:spacing w:val="-6"/>
        </w:rPr>
        <w:t> </w:t>
      </w:r>
      <w:r>
        <w:rPr>
          <w:spacing w:val="-4"/>
        </w:rPr>
        <w:t>India.</w:t>
      </w:r>
      <w:r>
        <w:rPr>
          <w:spacing w:val="-6"/>
        </w:rPr>
        <w:t> </w:t>
      </w:r>
      <w:r>
        <w:rPr>
          <w:spacing w:val="-4"/>
        </w:rPr>
        <w:t>Journal</w:t>
      </w:r>
      <w:r>
        <w:rPr>
          <w:spacing w:val="-6"/>
        </w:rPr>
        <w:t> </w:t>
      </w:r>
      <w:r>
        <w:rPr>
          <w:spacing w:val="-4"/>
        </w:rPr>
        <w:t>of</w:t>
      </w:r>
      <w:r>
        <w:rPr>
          <w:spacing w:val="-6"/>
        </w:rPr>
        <w:t> </w:t>
      </w:r>
      <w:r>
        <w:rPr>
          <w:spacing w:val="-4"/>
        </w:rPr>
        <w:t>Advanced</w:t>
      </w:r>
      <w:r>
        <w:rPr>
          <w:spacing w:val="-6"/>
        </w:rPr>
        <w:t> </w:t>
      </w:r>
      <w:r>
        <w:rPr>
          <w:spacing w:val="-4"/>
        </w:rPr>
        <w:t>Management</w:t>
      </w:r>
      <w:r>
        <w:rPr>
          <w:spacing w:val="-6"/>
        </w:rPr>
        <w:t> </w:t>
      </w:r>
      <w:r>
        <w:rPr>
          <w:spacing w:val="-4"/>
        </w:rPr>
        <w:t>s</w:t>
      </w:r>
      <w:r>
        <w:rPr>
          <w:spacing w:val="-6"/>
        </w:rPr>
        <w:t> </w:t>
      </w:r>
      <w:r>
        <w:rPr>
          <w:spacing w:val="-4"/>
        </w:rPr>
        <w:t>ciences.</w:t>
      </w:r>
      <w:r>
        <w:rPr>
          <w:spacing w:val="-6"/>
        </w:rPr>
        <w:t> </w:t>
      </w:r>
      <w:r>
        <w:rPr>
          <w:spacing w:val="-4"/>
        </w:rPr>
        <w:t>4(2):86</w:t>
      </w:r>
    </w:p>
    <w:p>
      <w:pPr>
        <w:pStyle w:val="BodyText"/>
        <w:spacing w:line="254" w:lineRule="exact"/>
        <w:ind w:left="400"/>
      </w:pPr>
      <w:r>
        <w:rPr>
          <w:w w:val="85"/>
        </w:rPr>
        <w:t>-</w:t>
      </w:r>
      <w:r>
        <w:rPr>
          <w:spacing w:val="-4"/>
          <w:w w:val="85"/>
        </w:rPr>
        <w:t> </w:t>
      </w:r>
      <w:r>
        <w:rPr>
          <w:spacing w:val="-5"/>
          <w:w w:val="90"/>
        </w:rPr>
        <w:t>91.</w:t>
      </w:r>
    </w:p>
    <w:p>
      <w:pPr>
        <w:pStyle w:val="BodyText"/>
      </w:pPr>
    </w:p>
    <w:p>
      <w:pPr>
        <w:pStyle w:val="BodyText"/>
      </w:pPr>
    </w:p>
    <w:p>
      <w:pPr>
        <w:pStyle w:val="BodyText"/>
        <w:spacing w:before="75"/>
      </w:pPr>
    </w:p>
    <w:p>
      <w:pPr>
        <w:pStyle w:val="BodyText"/>
        <w:spacing w:line="290" w:lineRule="auto"/>
        <w:ind w:left="400" w:right="249" w:firstLine="1440"/>
      </w:pPr>
      <w:r>
        <w:rPr>
          <w:spacing w:val="-8"/>
        </w:rPr>
        <w:t>Hakhu,R., Kiran, R., Goyal, D.P., (2014). Marketing Information System (MkIS): </w:t>
      </w:r>
      <w:r>
        <w:rPr>
          <w:spacing w:val="-2"/>
        </w:rPr>
        <w:t>Outline</w:t>
      </w:r>
      <w:r>
        <w:rPr>
          <w:spacing w:val="-7"/>
        </w:rPr>
        <w:t> </w:t>
      </w:r>
      <w:r>
        <w:rPr>
          <w:spacing w:val="-2"/>
        </w:rPr>
        <w:t>for</w:t>
      </w:r>
      <w:r>
        <w:rPr>
          <w:spacing w:val="-7"/>
        </w:rPr>
        <w:t> </w:t>
      </w:r>
      <w:r>
        <w:rPr>
          <w:spacing w:val="-2"/>
        </w:rPr>
        <w:t>Small</w:t>
      </w:r>
      <w:r>
        <w:rPr>
          <w:spacing w:val="-7"/>
        </w:rPr>
        <w:t> </w:t>
      </w:r>
      <w:r>
        <w:rPr>
          <w:spacing w:val="-2"/>
        </w:rPr>
        <w:t>and</w:t>
      </w:r>
      <w:r>
        <w:rPr>
          <w:spacing w:val="-7"/>
        </w:rPr>
        <w:t> </w:t>
      </w:r>
      <w:r>
        <w:rPr>
          <w:spacing w:val="-2"/>
        </w:rPr>
        <w:t>Medium</w:t>
      </w:r>
      <w:r>
        <w:rPr>
          <w:spacing w:val="-7"/>
        </w:rPr>
        <w:t> </w:t>
      </w:r>
      <w:r>
        <w:rPr>
          <w:spacing w:val="-2"/>
        </w:rPr>
        <w:t>Enterprises</w:t>
      </w:r>
      <w:r>
        <w:rPr>
          <w:spacing w:val="-7"/>
        </w:rPr>
        <w:t> </w:t>
      </w:r>
      <w:r>
        <w:rPr>
          <w:spacing w:val="-2"/>
        </w:rPr>
        <w:t>(SMEs)</w:t>
      </w:r>
      <w:r>
        <w:rPr>
          <w:spacing w:val="-7"/>
        </w:rPr>
        <w:t> </w:t>
      </w:r>
      <w:r>
        <w:rPr>
          <w:spacing w:val="-2"/>
        </w:rPr>
        <w:t>in</w:t>
      </w:r>
      <w:r>
        <w:rPr>
          <w:spacing w:val="-7"/>
        </w:rPr>
        <w:t> </w:t>
      </w:r>
      <w:r>
        <w:rPr>
          <w:spacing w:val="-2"/>
        </w:rPr>
        <w:t>Punjab.</w:t>
      </w:r>
      <w:r>
        <w:rPr>
          <w:spacing w:val="-7"/>
        </w:rPr>
        <w:t> </w:t>
      </w:r>
      <w:r>
        <w:rPr>
          <w:spacing w:val="-2"/>
        </w:rPr>
        <w:t>International</w:t>
      </w:r>
      <w:r>
        <w:rPr>
          <w:spacing w:val="-7"/>
        </w:rPr>
        <w:t> </w:t>
      </w:r>
      <w:r>
        <w:rPr>
          <w:spacing w:val="-2"/>
        </w:rPr>
        <w:t>Journals</w:t>
      </w:r>
      <w:r>
        <w:rPr>
          <w:spacing w:val="-7"/>
        </w:rPr>
        <w:t> </w:t>
      </w:r>
      <w:r>
        <w:rPr>
          <w:spacing w:val="-2"/>
        </w:rPr>
        <w:t>of </w:t>
      </w:r>
      <w:r>
        <w:rPr/>
        <w:t>Marketing</w:t>
      </w:r>
      <w:r>
        <w:rPr>
          <w:spacing w:val="-11"/>
        </w:rPr>
        <w:t> </w:t>
      </w:r>
      <w:r>
        <w:rPr/>
        <w:t>and</w:t>
      </w:r>
      <w:r>
        <w:rPr>
          <w:spacing w:val="-11"/>
        </w:rPr>
        <w:t> </w:t>
      </w:r>
      <w:r>
        <w:rPr/>
        <w:t>Technology</w:t>
      </w:r>
      <w:r>
        <w:rPr>
          <w:spacing w:val="-11"/>
        </w:rPr>
        <w:t> </w:t>
      </w:r>
      <w:r>
        <w:rPr/>
        <w:t>(IJMT)</w:t>
      </w:r>
      <w:r>
        <w:rPr>
          <w:spacing w:val="-11"/>
        </w:rPr>
        <w:t> </w:t>
      </w:r>
      <w:r>
        <w:rPr/>
        <w:t>,</w:t>
      </w:r>
      <w:r>
        <w:rPr>
          <w:spacing w:val="-11"/>
        </w:rPr>
        <w:t> </w:t>
      </w:r>
      <w:r>
        <w:rPr/>
        <w:t>4</w:t>
      </w:r>
      <w:r>
        <w:rPr>
          <w:spacing w:val="-11"/>
        </w:rPr>
        <w:t> </w:t>
      </w:r>
      <w:r>
        <w:rPr/>
        <w:t>(9):</w:t>
      </w:r>
      <w:r>
        <w:rPr>
          <w:spacing w:val="-11"/>
        </w:rPr>
        <w:t> </w:t>
      </w:r>
      <w:r>
        <w:rPr/>
        <w:t>89</w:t>
      </w:r>
      <w:r>
        <w:rPr>
          <w:spacing w:val="-11"/>
        </w:rPr>
        <w:t> </w:t>
      </w:r>
      <w:r>
        <w:rPr/>
        <w:t>-</w:t>
      </w:r>
      <w:r>
        <w:rPr>
          <w:spacing w:val="-11"/>
        </w:rPr>
        <w:t> </w:t>
      </w:r>
      <w:r>
        <w:rPr/>
        <w:t>99.</w:t>
      </w:r>
    </w:p>
    <w:p>
      <w:pPr>
        <w:spacing w:after="0" w:line="290" w:lineRule="auto"/>
        <w:sectPr>
          <w:pgSz w:w="11920" w:h="16840"/>
          <w:pgMar w:top="1360" w:bottom="280" w:left="1040" w:right="1220"/>
        </w:sectPr>
      </w:pPr>
    </w:p>
    <w:p>
      <w:pPr>
        <w:pStyle w:val="BodyText"/>
        <w:spacing w:line="290" w:lineRule="auto" w:before="76"/>
        <w:ind w:left="400" w:right="294" w:firstLine="1440"/>
      </w:pPr>
      <w:r>
        <w:rPr>
          <w:spacing w:val="-2"/>
        </w:rPr>
        <w:t>Singh,</w:t>
      </w:r>
      <w:r>
        <w:rPr>
          <w:spacing w:val="-10"/>
        </w:rPr>
        <w:t> </w:t>
      </w:r>
      <w:r>
        <w:rPr>
          <w:spacing w:val="-2"/>
        </w:rPr>
        <w:t>Sandeep;</w:t>
      </w:r>
      <w:r>
        <w:rPr>
          <w:spacing w:val="-10"/>
        </w:rPr>
        <w:t> </w:t>
      </w:r>
      <w:r>
        <w:rPr>
          <w:spacing w:val="-2"/>
        </w:rPr>
        <w:t>Kiran</w:t>
      </w:r>
      <w:r>
        <w:rPr>
          <w:spacing w:val="-10"/>
        </w:rPr>
        <w:t> </w:t>
      </w:r>
      <w:r>
        <w:rPr>
          <w:spacing w:val="-2"/>
        </w:rPr>
        <w:t>R</w:t>
      </w:r>
      <w:r>
        <w:rPr>
          <w:spacing w:val="-10"/>
        </w:rPr>
        <w:t> </w:t>
      </w:r>
      <w:r>
        <w:rPr>
          <w:spacing w:val="-2"/>
        </w:rPr>
        <w:t>avi</w:t>
      </w:r>
      <w:r>
        <w:rPr>
          <w:spacing w:val="-10"/>
        </w:rPr>
        <w:t> </w:t>
      </w:r>
      <w:r>
        <w:rPr>
          <w:spacing w:val="-2"/>
        </w:rPr>
        <w:t>&amp;</w:t>
      </w:r>
      <w:r>
        <w:rPr>
          <w:spacing w:val="-10"/>
        </w:rPr>
        <w:t> </w:t>
      </w:r>
      <w:r>
        <w:rPr>
          <w:spacing w:val="-2"/>
        </w:rPr>
        <w:t>Goyal,</w:t>
      </w:r>
      <w:r>
        <w:rPr>
          <w:spacing w:val="-10"/>
        </w:rPr>
        <w:t> </w:t>
      </w:r>
      <w:r>
        <w:rPr>
          <w:spacing w:val="-2"/>
        </w:rPr>
        <w:t>D.(2015).</w:t>
      </w:r>
      <w:r>
        <w:rPr>
          <w:spacing w:val="-10"/>
        </w:rPr>
        <w:t> </w:t>
      </w:r>
      <w:r>
        <w:rPr>
          <w:spacing w:val="-2"/>
        </w:rPr>
        <w:t>Examining</w:t>
      </w:r>
      <w:r>
        <w:rPr>
          <w:spacing w:val="-10"/>
        </w:rPr>
        <w:t> </w:t>
      </w:r>
      <w:r>
        <w:rPr>
          <w:spacing w:val="-2"/>
        </w:rPr>
        <w:t>the</w:t>
      </w:r>
      <w:r>
        <w:rPr>
          <w:spacing w:val="-10"/>
        </w:rPr>
        <w:t> </w:t>
      </w:r>
      <w:r>
        <w:rPr>
          <w:spacing w:val="-2"/>
        </w:rPr>
        <w:t>Relation</w:t>
      </w:r>
      <w:r>
        <w:rPr>
          <w:spacing w:val="-10"/>
        </w:rPr>
        <w:t> </w:t>
      </w:r>
      <w:r>
        <w:rPr>
          <w:spacing w:val="-2"/>
        </w:rPr>
        <w:t>of Productivity</w:t>
      </w:r>
      <w:r>
        <w:rPr>
          <w:spacing w:val="-11"/>
        </w:rPr>
        <w:t> </w:t>
      </w:r>
      <w:r>
        <w:rPr>
          <w:spacing w:val="-2"/>
        </w:rPr>
        <w:t>and</w:t>
      </w:r>
      <w:r>
        <w:rPr>
          <w:spacing w:val="-11"/>
        </w:rPr>
        <w:t> </w:t>
      </w:r>
      <w:r>
        <w:rPr>
          <w:spacing w:val="-2"/>
        </w:rPr>
        <w:t>Competitive</w:t>
      </w:r>
      <w:r>
        <w:rPr>
          <w:spacing w:val="-11"/>
        </w:rPr>
        <w:t> </w:t>
      </w:r>
      <w:r>
        <w:rPr>
          <w:spacing w:val="-2"/>
        </w:rPr>
        <w:t>Factors</w:t>
      </w:r>
      <w:r>
        <w:rPr>
          <w:spacing w:val="-11"/>
        </w:rPr>
        <w:t> </w:t>
      </w:r>
      <w:r>
        <w:rPr>
          <w:spacing w:val="-2"/>
        </w:rPr>
        <w:t>with</w:t>
      </w:r>
      <w:r>
        <w:rPr>
          <w:spacing w:val="-11"/>
        </w:rPr>
        <w:t> </w:t>
      </w:r>
      <w:r>
        <w:rPr>
          <w:spacing w:val="-2"/>
        </w:rPr>
        <w:t>Market</w:t>
      </w:r>
      <w:r>
        <w:rPr>
          <w:spacing w:val="-11"/>
        </w:rPr>
        <w:t> </w:t>
      </w:r>
      <w:r>
        <w:rPr>
          <w:spacing w:val="-2"/>
        </w:rPr>
        <w:t>Sales</w:t>
      </w:r>
      <w:r>
        <w:rPr>
          <w:spacing w:val="-11"/>
        </w:rPr>
        <w:t> </w:t>
      </w:r>
      <w:r>
        <w:rPr>
          <w:spacing w:val="-2"/>
        </w:rPr>
        <w:t>and</w:t>
      </w:r>
      <w:r>
        <w:rPr>
          <w:spacing w:val="-11"/>
        </w:rPr>
        <w:t> </w:t>
      </w:r>
      <w:r>
        <w:rPr>
          <w:spacing w:val="-2"/>
        </w:rPr>
        <w:t>R&amp;D:</w:t>
      </w:r>
      <w:r>
        <w:rPr>
          <w:spacing w:val="-11"/>
        </w:rPr>
        <w:t> </w:t>
      </w:r>
      <w:r>
        <w:rPr>
          <w:spacing w:val="-2"/>
        </w:rPr>
        <w:t>A</w:t>
      </w:r>
      <w:r>
        <w:rPr>
          <w:spacing w:val="-11"/>
        </w:rPr>
        <w:t> </w:t>
      </w:r>
      <w:r>
        <w:rPr>
          <w:spacing w:val="-2"/>
        </w:rPr>
        <w:t>Study</w:t>
      </w:r>
      <w:r>
        <w:rPr>
          <w:spacing w:val="-11"/>
        </w:rPr>
        <w:t> </w:t>
      </w:r>
      <w:r>
        <w:rPr>
          <w:spacing w:val="-2"/>
        </w:rPr>
        <w:t>of</w:t>
      </w:r>
      <w:r>
        <w:rPr>
          <w:spacing w:val="-11"/>
        </w:rPr>
        <w:t> </w:t>
      </w:r>
      <w:r>
        <w:rPr>
          <w:spacing w:val="-2"/>
        </w:rPr>
        <w:t>Selected</w:t>
      </w:r>
      <w:r>
        <w:rPr>
          <w:spacing w:val="-11"/>
        </w:rPr>
        <w:t> </w:t>
      </w:r>
      <w:r>
        <w:rPr>
          <w:spacing w:val="-2"/>
        </w:rPr>
        <w:t>Agri</w:t>
      </w:r>
      <w:r>
        <w:rPr>
          <w:spacing w:val="-11"/>
        </w:rPr>
        <w:t> </w:t>
      </w:r>
      <w:r>
        <w:rPr>
          <w:spacing w:val="-2"/>
        </w:rPr>
        <w:t>- </w:t>
      </w:r>
      <w:r>
        <w:rPr>
          <w:spacing w:val="-4"/>
        </w:rPr>
        <w:t>Biotech</w:t>
      </w:r>
      <w:r>
        <w:rPr>
          <w:spacing w:val="-9"/>
        </w:rPr>
        <w:t> </w:t>
      </w:r>
      <w:r>
        <w:rPr>
          <w:spacing w:val="-4"/>
        </w:rPr>
        <w:t>Firms</w:t>
      </w:r>
      <w:r>
        <w:rPr>
          <w:spacing w:val="-9"/>
        </w:rPr>
        <w:t> </w:t>
      </w:r>
      <w:r>
        <w:rPr>
          <w:spacing w:val="-4"/>
        </w:rPr>
        <w:t>of</w:t>
      </w:r>
      <w:r>
        <w:rPr>
          <w:spacing w:val="-8"/>
        </w:rPr>
        <w:t> </w:t>
      </w:r>
      <w:r>
        <w:rPr>
          <w:spacing w:val="-4"/>
        </w:rPr>
        <w:t>Punjab,</w:t>
      </w:r>
      <w:r>
        <w:rPr>
          <w:spacing w:val="-9"/>
        </w:rPr>
        <w:t> </w:t>
      </w:r>
      <w:r>
        <w:rPr>
          <w:spacing w:val="-4"/>
        </w:rPr>
        <w:t>Global</w:t>
      </w:r>
      <w:r>
        <w:rPr>
          <w:spacing w:val="-9"/>
        </w:rPr>
        <w:t> </w:t>
      </w:r>
      <w:r>
        <w:rPr>
          <w:spacing w:val="-4"/>
        </w:rPr>
        <w:t>Journal</w:t>
      </w:r>
      <w:r>
        <w:rPr>
          <w:spacing w:val="-8"/>
        </w:rPr>
        <w:t> </w:t>
      </w:r>
      <w:r>
        <w:rPr>
          <w:spacing w:val="-4"/>
        </w:rPr>
        <w:t>of</w:t>
      </w:r>
      <w:r>
        <w:rPr>
          <w:spacing w:val="-9"/>
        </w:rPr>
        <w:t> </w:t>
      </w:r>
      <w:r>
        <w:rPr>
          <w:spacing w:val="-4"/>
        </w:rPr>
        <w:t>Management</w:t>
      </w:r>
      <w:r>
        <w:rPr>
          <w:spacing w:val="-9"/>
        </w:rPr>
        <w:t> </w:t>
      </w:r>
      <w:r>
        <w:rPr>
          <w:spacing w:val="-4"/>
        </w:rPr>
        <w:t>&amp;</w:t>
      </w:r>
      <w:r>
        <w:rPr>
          <w:spacing w:val="-8"/>
        </w:rPr>
        <w:t> </w:t>
      </w:r>
      <w:r>
        <w:rPr>
          <w:spacing w:val="-4"/>
        </w:rPr>
        <w:t>Business</w:t>
      </w:r>
      <w:r>
        <w:rPr>
          <w:spacing w:val="-9"/>
        </w:rPr>
        <w:t> </w:t>
      </w:r>
      <w:r>
        <w:rPr>
          <w:spacing w:val="-4"/>
        </w:rPr>
        <w:t>Research,</w:t>
      </w:r>
      <w:r>
        <w:rPr>
          <w:spacing w:val="-8"/>
        </w:rPr>
        <w:t> </w:t>
      </w:r>
      <w:r>
        <w:rPr>
          <w:spacing w:val="-4"/>
        </w:rPr>
        <w:t>15</w:t>
      </w:r>
      <w:r>
        <w:rPr>
          <w:spacing w:val="-9"/>
        </w:rPr>
        <w:t> </w:t>
      </w:r>
      <w:r>
        <w:rPr>
          <w:spacing w:val="-4"/>
        </w:rPr>
        <w:t>(2):30</w:t>
      </w:r>
      <w:r>
        <w:rPr>
          <w:spacing w:val="-9"/>
        </w:rPr>
        <w:t> </w:t>
      </w:r>
      <w:r>
        <w:rPr>
          <w:spacing w:val="-4"/>
        </w:rPr>
        <w:t>-</w:t>
      </w:r>
      <w:r>
        <w:rPr>
          <w:spacing w:val="-8"/>
        </w:rPr>
        <w:t> </w:t>
      </w:r>
      <w:r>
        <w:rPr>
          <w:spacing w:val="-5"/>
        </w:rPr>
        <w:t>44.</w:t>
      </w:r>
    </w:p>
    <w:p>
      <w:pPr>
        <w:pStyle w:val="BodyText"/>
      </w:pPr>
    </w:p>
    <w:p>
      <w:pPr>
        <w:pStyle w:val="BodyText"/>
      </w:pPr>
    </w:p>
    <w:p>
      <w:pPr>
        <w:pStyle w:val="BodyText"/>
        <w:spacing w:before="18"/>
      </w:pPr>
    </w:p>
    <w:p>
      <w:pPr>
        <w:pStyle w:val="BodyText"/>
        <w:spacing w:line="290" w:lineRule="auto"/>
        <w:ind w:left="400" w:right="366" w:firstLine="1440"/>
      </w:pPr>
      <w:r>
        <w:rPr>
          <w:spacing w:val="-6"/>
        </w:rPr>
        <w:t>Kiran, Ravi &amp; Kaur, Samarpreet (2015) Pragmatics of Micro - Financing in India: </w:t>
      </w:r>
      <w:r>
        <w:rPr>
          <w:spacing w:val="-2"/>
        </w:rPr>
        <w:t>A</w:t>
      </w:r>
      <w:r>
        <w:rPr>
          <w:spacing w:val="-13"/>
        </w:rPr>
        <w:t> </w:t>
      </w:r>
      <w:r>
        <w:rPr>
          <w:spacing w:val="-2"/>
        </w:rPr>
        <w:t>State</w:t>
      </w:r>
      <w:r>
        <w:rPr>
          <w:spacing w:val="-13"/>
        </w:rPr>
        <w:t> </w:t>
      </w:r>
      <w:r>
        <w:rPr>
          <w:spacing w:val="-2"/>
        </w:rPr>
        <w:t>-</w:t>
      </w:r>
      <w:r>
        <w:rPr>
          <w:spacing w:val="-13"/>
        </w:rPr>
        <w:t> </w:t>
      </w:r>
      <w:r>
        <w:rPr>
          <w:spacing w:val="-2"/>
        </w:rPr>
        <w:t>Wise</w:t>
      </w:r>
      <w:r>
        <w:rPr>
          <w:spacing w:val="-13"/>
        </w:rPr>
        <w:t> </w:t>
      </w:r>
      <w:r>
        <w:rPr>
          <w:spacing w:val="-2"/>
        </w:rPr>
        <w:t>Analysis,</w:t>
      </w:r>
      <w:r>
        <w:rPr>
          <w:spacing w:val="-13"/>
        </w:rPr>
        <w:t> </w:t>
      </w:r>
      <w:r>
        <w:rPr>
          <w:spacing w:val="-2"/>
        </w:rPr>
        <w:t>Anveshanam</w:t>
      </w:r>
      <w:r>
        <w:rPr>
          <w:spacing w:val="-13"/>
        </w:rPr>
        <w:t> </w:t>
      </w:r>
      <w:r>
        <w:rPr>
          <w:spacing w:val="-2"/>
        </w:rPr>
        <w:t>The</w:t>
      </w:r>
      <w:r>
        <w:rPr>
          <w:spacing w:val="-13"/>
        </w:rPr>
        <w:t> </w:t>
      </w:r>
      <w:r>
        <w:rPr>
          <w:spacing w:val="-2"/>
        </w:rPr>
        <w:t>Journal</w:t>
      </w:r>
      <w:r>
        <w:rPr>
          <w:spacing w:val="-13"/>
        </w:rPr>
        <w:t> </w:t>
      </w:r>
      <w:r>
        <w:rPr>
          <w:spacing w:val="-2"/>
        </w:rPr>
        <w:t>of</w:t>
      </w:r>
      <w:r>
        <w:rPr>
          <w:spacing w:val="-13"/>
        </w:rPr>
        <w:t> </w:t>
      </w:r>
      <w:r>
        <w:rPr>
          <w:spacing w:val="-2"/>
        </w:rPr>
        <w:t>Management,</w:t>
      </w:r>
      <w:r>
        <w:rPr>
          <w:spacing w:val="-13"/>
        </w:rPr>
        <w:t> </w:t>
      </w:r>
      <w:r>
        <w:rPr>
          <w:spacing w:val="-2"/>
        </w:rPr>
        <w:t>4(1):1</w:t>
      </w:r>
      <w:r>
        <w:rPr>
          <w:spacing w:val="-13"/>
        </w:rPr>
        <w:t> </w:t>
      </w:r>
      <w:r>
        <w:rPr>
          <w:spacing w:val="-2"/>
        </w:rPr>
        <w:t>-</w:t>
      </w:r>
      <w:r>
        <w:rPr>
          <w:spacing w:val="-13"/>
        </w:rPr>
        <w:t> </w:t>
      </w:r>
      <w:r>
        <w:rPr>
          <w:spacing w:val="-2"/>
        </w:rPr>
        <w:t>21.</w:t>
      </w:r>
    </w:p>
    <w:p>
      <w:pPr>
        <w:pStyle w:val="BodyText"/>
      </w:pPr>
    </w:p>
    <w:p>
      <w:pPr>
        <w:pStyle w:val="BodyText"/>
      </w:pPr>
    </w:p>
    <w:p>
      <w:pPr>
        <w:pStyle w:val="BodyText"/>
        <w:spacing w:before="20"/>
      </w:pPr>
    </w:p>
    <w:p>
      <w:pPr>
        <w:pStyle w:val="BodyText"/>
        <w:spacing w:line="290" w:lineRule="auto"/>
        <w:ind w:left="400" w:firstLine="1440"/>
      </w:pPr>
      <w:r>
        <w:rPr>
          <w:spacing w:val="-4"/>
        </w:rPr>
        <w:t>Hakhu,R.,</w:t>
      </w:r>
      <w:r>
        <w:rPr>
          <w:spacing w:val="-13"/>
        </w:rPr>
        <w:t> </w:t>
      </w:r>
      <w:r>
        <w:rPr>
          <w:spacing w:val="-4"/>
        </w:rPr>
        <w:t>Kiran,</w:t>
      </w:r>
      <w:r>
        <w:rPr>
          <w:spacing w:val="-13"/>
        </w:rPr>
        <w:t> </w:t>
      </w:r>
      <w:r>
        <w:rPr>
          <w:spacing w:val="-4"/>
        </w:rPr>
        <w:t>R.,</w:t>
      </w:r>
      <w:r>
        <w:rPr>
          <w:spacing w:val="-12"/>
        </w:rPr>
        <w:t> </w:t>
      </w:r>
      <w:r>
        <w:rPr>
          <w:spacing w:val="-4"/>
        </w:rPr>
        <w:t>Goyal,</w:t>
      </w:r>
      <w:r>
        <w:rPr>
          <w:spacing w:val="-13"/>
        </w:rPr>
        <w:t> </w:t>
      </w:r>
      <w:r>
        <w:rPr>
          <w:spacing w:val="-4"/>
        </w:rPr>
        <w:t>D.P.,</w:t>
      </w:r>
      <w:r>
        <w:rPr>
          <w:spacing w:val="-12"/>
        </w:rPr>
        <w:t> </w:t>
      </w:r>
      <w:r>
        <w:rPr>
          <w:spacing w:val="-4"/>
        </w:rPr>
        <w:t>(2015).</w:t>
      </w:r>
      <w:r>
        <w:rPr>
          <w:spacing w:val="-13"/>
        </w:rPr>
        <w:t> </w:t>
      </w:r>
      <w:r>
        <w:rPr>
          <w:spacing w:val="-4"/>
        </w:rPr>
        <w:t>Hindrance</w:t>
      </w:r>
      <w:r>
        <w:rPr>
          <w:spacing w:val="-12"/>
        </w:rPr>
        <w:t> </w:t>
      </w:r>
      <w:r>
        <w:rPr>
          <w:spacing w:val="-4"/>
        </w:rPr>
        <w:t>Factors</w:t>
      </w:r>
      <w:r>
        <w:rPr>
          <w:spacing w:val="-13"/>
        </w:rPr>
        <w:t> </w:t>
      </w:r>
      <w:r>
        <w:rPr>
          <w:spacing w:val="-4"/>
        </w:rPr>
        <w:t>for</w:t>
      </w:r>
      <w:r>
        <w:rPr>
          <w:spacing w:val="-13"/>
        </w:rPr>
        <w:t> </w:t>
      </w:r>
      <w:r>
        <w:rPr>
          <w:spacing w:val="-4"/>
        </w:rPr>
        <w:t>Marketing </w:t>
      </w:r>
      <w:r>
        <w:rPr>
          <w:spacing w:val="-2"/>
        </w:rPr>
        <w:t>Information</w:t>
      </w:r>
      <w:r>
        <w:rPr>
          <w:spacing w:val="-14"/>
        </w:rPr>
        <w:t> </w:t>
      </w:r>
      <w:r>
        <w:rPr>
          <w:spacing w:val="-2"/>
        </w:rPr>
        <w:t>System</w:t>
      </w:r>
      <w:r>
        <w:rPr>
          <w:spacing w:val="-14"/>
        </w:rPr>
        <w:t> </w:t>
      </w:r>
      <w:r>
        <w:rPr>
          <w:spacing w:val="-2"/>
        </w:rPr>
        <w:t>(MkIS):</w:t>
      </w:r>
      <w:r>
        <w:rPr>
          <w:spacing w:val="-14"/>
        </w:rPr>
        <w:t> </w:t>
      </w:r>
      <w:r>
        <w:rPr>
          <w:spacing w:val="-2"/>
        </w:rPr>
        <w:t>A</w:t>
      </w:r>
      <w:r>
        <w:rPr>
          <w:spacing w:val="-14"/>
        </w:rPr>
        <w:t> </w:t>
      </w:r>
      <w:r>
        <w:rPr>
          <w:spacing w:val="-2"/>
        </w:rPr>
        <w:t>Study</w:t>
      </w:r>
      <w:r>
        <w:rPr>
          <w:spacing w:val="-14"/>
        </w:rPr>
        <w:t> </w:t>
      </w:r>
      <w:r>
        <w:rPr>
          <w:spacing w:val="-2"/>
        </w:rPr>
        <w:t>of</w:t>
      </w:r>
      <w:r>
        <w:rPr>
          <w:spacing w:val="-14"/>
        </w:rPr>
        <w:t> </w:t>
      </w:r>
      <w:r>
        <w:rPr>
          <w:spacing w:val="-2"/>
        </w:rPr>
        <w:t>Small</w:t>
      </w:r>
      <w:r>
        <w:rPr>
          <w:spacing w:val="-14"/>
        </w:rPr>
        <w:t> </w:t>
      </w:r>
      <w:r>
        <w:rPr>
          <w:spacing w:val="-2"/>
        </w:rPr>
        <w:t>and</w:t>
      </w:r>
      <w:r>
        <w:rPr>
          <w:spacing w:val="-14"/>
        </w:rPr>
        <w:t> </w:t>
      </w:r>
      <w:r>
        <w:rPr>
          <w:spacing w:val="-2"/>
        </w:rPr>
        <w:t>Medium</w:t>
      </w:r>
      <w:r>
        <w:rPr>
          <w:spacing w:val="-14"/>
        </w:rPr>
        <w:t> </w:t>
      </w:r>
      <w:r>
        <w:rPr>
          <w:spacing w:val="-2"/>
        </w:rPr>
        <w:t>Enterprises</w:t>
      </w:r>
      <w:r>
        <w:rPr>
          <w:spacing w:val="-14"/>
        </w:rPr>
        <w:t> </w:t>
      </w:r>
      <w:r>
        <w:rPr>
          <w:spacing w:val="-2"/>
        </w:rPr>
        <w:t>(SMEs)</w:t>
      </w:r>
      <w:r>
        <w:rPr>
          <w:spacing w:val="-14"/>
        </w:rPr>
        <w:t> </w:t>
      </w:r>
      <w:r>
        <w:rPr>
          <w:spacing w:val="-2"/>
        </w:rPr>
        <w:t>in</w:t>
      </w:r>
      <w:r>
        <w:rPr>
          <w:spacing w:val="-14"/>
        </w:rPr>
        <w:t> </w:t>
      </w:r>
      <w:r>
        <w:rPr>
          <w:spacing w:val="-2"/>
        </w:rPr>
        <w:t>Pun</w:t>
      </w:r>
      <w:r>
        <w:rPr>
          <w:spacing w:val="-14"/>
        </w:rPr>
        <w:t> </w:t>
      </w:r>
      <w:r>
        <w:rPr>
          <w:spacing w:val="-2"/>
        </w:rPr>
        <w:t>jab,</w:t>
      </w:r>
      <w:r>
        <w:rPr>
          <w:spacing w:val="-14"/>
        </w:rPr>
        <w:t> </w:t>
      </w:r>
      <w:r>
        <w:rPr>
          <w:spacing w:val="-2"/>
        </w:rPr>
        <w:t>Indian </w:t>
      </w:r>
      <w:r>
        <w:rPr/>
        <w:t>Journal</w:t>
      </w:r>
      <w:r>
        <w:rPr>
          <w:spacing w:val="-8"/>
        </w:rPr>
        <w:t> </w:t>
      </w:r>
      <w:r>
        <w:rPr/>
        <w:t>of</w:t>
      </w:r>
      <w:r>
        <w:rPr>
          <w:spacing w:val="-8"/>
        </w:rPr>
        <w:t> </w:t>
      </w:r>
      <w:r>
        <w:rPr/>
        <w:t>Applied</w:t>
      </w:r>
      <w:r>
        <w:rPr>
          <w:spacing w:val="-8"/>
        </w:rPr>
        <w:t> </w:t>
      </w:r>
      <w:r>
        <w:rPr/>
        <w:t>Research</w:t>
      </w:r>
      <w:r>
        <w:rPr>
          <w:spacing w:val="-8"/>
        </w:rPr>
        <w:t> </w:t>
      </w:r>
      <w:r>
        <w:rPr/>
        <w:t>5(4):391</w:t>
      </w:r>
      <w:r>
        <w:rPr>
          <w:spacing w:val="-8"/>
        </w:rPr>
        <w:t> </w:t>
      </w:r>
      <w:r>
        <w:rPr/>
        <w:t>-</w:t>
      </w:r>
      <w:r>
        <w:rPr>
          <w:spacing w:val="-8"/>
        </w:rPr>
        <w:t> </w:t>
      </w:r>
      <w:r>
        <w:rPr/>
        <w:t>393.</w:t>
      </w:r>
    </w:p>
    <w:p>
      <w:pPr>
        <w:pStyle w:val="BodyText"/>
      </w:pPr>
    </w:p>
    <w:p>
      <w:pPr>
        <w:pStyle w:val="BodyText"/>
      </w:pPr>
    </w:p>
    <w:p>
      <w:pPr>
        <w:pStyle w:val="BodyText"/>
        <w:spacing w:before="19"/>
      </w:pPr>
    </w:p>
    <w:p>
      <w:pPr>
        <w:pStyle w:val="BodyText"/>
        <w:spacing w:line="290" w:lineRule="auto"/>
        <w:ind w:left="400" w:right="457" w:firstLine="1440"/>
        <w:jc w:val="both"/>
      </w:pPr>
      <w:r>
        <w:rPr>
          <w:spacing w:val="-2"/>
        </w:rPr>
        <w:t>Navneet</w:t>
      </w:r>
      <w:r>
        <w:rPr>
          <w:spacing w:val="-11"/>
        </w:rPr>
        <w:t> </w:t>
      </w:r>
      <w:r>
        <w:rPr>
          <w:spacing w:val="-2"/>
        </w:rPr>
        <w:t>Kaur</w:t>
      </w:r>
      <w:r>
        <w:rPr>
          <w:spacing w:val="-11"/>
        </w:rPr>
        <w:t> </w:t>
      </w:r>
      <w:r>
        <w:rPr>
          <w:spacing w:val="-2"/>
        </w:rPr>
        <w:t>and</w:t>
      </w:r>
      <w:r>
        <w:rPr>
          <w:spacing w:val="-11"/>
        </w:rPr>
        <w:t> </w:t>
      </w:r>
      <w:r>
        <w:rPr>
          <w:spacing w:val="-2"/>
        </w:rPr>
        <w:t>Ravi</w:t>
      </w:r>
      <w:r>
        <w:rPr>
          <w:spacing w:val="-11"/>
        </w:rPr>
        <w:t> </w:t>
      </w:r>
      <w:r>
        <w:rPr>
          <w:spacing w:val="-2"/>
        </w:rPr>
        <w:t>Kiran</w:t>
      </w:r>
      <w:r>
        <w:rPr>
          <w:spacing w:val="-11"/>
        </w:rPr>
        <w:t> </w:t>
      </w:r>
      <w:r>
        <w:rPr>
          <w:spacing w:val="-2"/>
        </w:rPr>
        <w:t>(2015).</w:t>
      </w:r>
      <w:r>
        <w:rPr>
          <w:spacing w:val="-11"/>
        </w:rPr>
        <w:t> </w:t>
      </w:r>
      <w:r>
        <w:rPr>
          <w:spacing w:val="-2"/>
        </w:rPr>
        <w:t>E</w:t>
      </w:r>
      <w:r>
        <w:rPr>
          <w:spacing w:val="-11"/>
        </w:rPr>
        <w:t> </w:t>
      </w:r>
      <w:r>
        <w:rPr>
          <w:spacing w:val="-2"/>
        </w:rPr>
        <w:t>Banking</w:t>
      </w:r>
      <w:r>
        <w:rPr>
          <w:spacing w:val="-11"/>
        </w:rPr>
        <w:t> </w:t>
      </w:r>
      <w:r>
        <w:rPr>
          <w:spacing w:val="-2"/>
        </w:rPr>
        <w:t>Service</w:t>
      </w:r>
      <w:r>
        <w:rPr>
          <w:spacing w:val="-11"/>
        </w:rPr>
        <w:t> </w:t>
      </w:r>
      <w:r>
        <w:rPr>
          <w:spacing w:val="-2"/>
        </w:rPr>
        <w:t>Quality</w:t>
      </w:r>
      <w:r>
        <w:rPr>
          <w:spacing w:val="-11"/>
        </w:rPr>
        <w:t> </w:t>
      </w:r>
      <w:r>
        <w:rPr>
          <w:spacing w:val="-2"/>
        </w:rPr>
        <w:t>and</w:t>
      </w:r>
      <w:r>
        <w:rPr>
          <w:spacing w:val="-11"/>
        </w:rPr>
        <w:t> </w:t>
      </w:r>
      <w:r>
        <w:rPr>
          <w:spacing w:val="-2"/>
        </w:rPr>
        <w:t>Customer </w:t>
      </w:r>
      <w:r>
        <w:rPr/>
        <w:t>Loyalty:</w:t>
      </w:r>
      <w:r>
        <w:rPr>
          <w:spacing w:val="-17"/>
        </w:rPr>
        <w:t> </w:t>
      </w:r>
      <w:r>
        <w:rPr/>
        <w:t>Changing</w:t>
      </w:r>
      <w:r>
        <w:rPr>
          <w:spacing w:val="-17"/>
        </w:rPr>
        <w:t> </w:t>
      </w:r>
      <w:r>
        <w:rPr/>
        <w:t>Dynamics</w:t>
      </w:r>
      <w:r>
        <w:rPr>
          <w:spacing w:val="-16"/>
        </w:rPr>
        <w:t> </w:t>
      </w:r>
      <w:r>
        <w:rPr/>
        <w:t>of</w:t>
      </w:r>
      <w:r>
        <w:rPr>
          <w:spacing w:val="-17"/>
        </w:rPr>
        <w:t> </w:t>
      </w:r>
      <w:r>
        <w:rPr/>
        <w:t>Public,</w:t>
      </w:r>
      <w:r>
        <w:rPr>
          <w:spacing w:val="-16"/>
        </w:rPr>
        <w:t> </w:t>
      </w:r>
      <w:r>
        <w:rPr/>
        <w:t>Private</w:t>
      </w:r>
      <w:r>
        <w:rPr>
          <w:spacing w:val="-17"/>
        </w:rPr>
        <w:t> </w:t>
      </w:r>
      <w:r>
        <w:rPr/>
        <w:t>and</w:t>
      </w:r>
      <w:r>
        <w:rPr>
          <w:spacing w:val="-16"/>
        </w:rPr>
        <w:t> </w:t>
      </w:r>
      <w:r>
        <w:rPr/>
        <w:t>Foreign</w:t>
      </w:r>
      <w:r>
        <w:rPr>
          <w:spacing w:val="-17"/>
        </w:rPr>
        <w:t> </w:t>
      </w:r>
      <w:r>
        <w:rPr/>
        <w:t>Bank</w:t>
      </w:r>
      <w:r>
        <w:rPr>
          <w:spacing w:val="-17"/>
        </w:rPr>
        <w:t> </w:t>
      </w:r>
      <w:r>
        <w:rPr/>
        <w:t>Consumers</w:t>
      </w:r>
      <w:r>
        <w:rPr>
          <w:spacing w:val="-16"/>
        </w:rPr>
        <w:t> </w:t>
      </w:r>
      <w:r>
        <w:rPr/>
        <w:t>in</w:t>
      </w:r>
      <w:r>
        <w:rPr>
          <w:spacing w:val="-17"/>
        </w:rPr>
        <w:t> </w:t>
      </w:r>
      <w:r>
        <w:rPr/>
        <w:t>India,</w:t>
      </w:r>
      <w:r>
        <w:rPr>
          <w:spacing w:val="-16"/>
        </w:rPr>
        <w:t> </w:t>
      </w:r>
      <w:r>
        <w:rPr/>
        <w:t>Global </w:t>
      </w:r>
      <w:r>
        <w:rPr>
          <w:spacing w:val="-2"/>
        </w:rPr>
        <w:t>Business</w:t>
      </w:r>
      <w:r>
        <w:rPr>
          <w:spacing w:val="-7"/>
        </w:rPr>
        <w:t> </w:t>
      </w:r>
      <w:r>
        <w:rPr>
          <w:spacing w:val="-2"/>
        </w:rPr>
        <w:t>and</w:t>
      </w:r>
      <w:r>
        <w:rPr>
          <w:spacing w:val="-7"/>
        </w:rPr>
        <w:t> </w:t>
      </w:r>
      <w:r>
        <w:rPr>
          <w:spacing w:val="-2"/>
        </w:rPr>
        <w:t>Management</w:t>
      </w:r>
      <w:r>
        <w:rPr>
          <w:spacing w:val="-7"/>
        </w:rPr>
        <w:t> </w:t>
      </w:r>
      <w:r>
        <w:rPr>
          <w:spacing w:val="-2"/>
        </w:rPr>
        <w:t>Research:</w:t>
      </w:r>
      <w:r>
        <w:rPr>
          <w:spacing w:val="-7"/>
        </w:rPr>
        <w:t> </w:t>
      </w:r>
      <w:r>
        <w:rPr>
          <w:spacing w:val="-2"/>
        </w:rPr>
        <w:t>An</w:t>
      </w:r>
      <w:r>
        <w:rPr>
          <w:spacing w:val="-7"/>
        </w:rPr>
        <w:t> </w:t>
      </w:r>
      <w:r>
        <w:rPr>
          <w:spacing w:val="-2"/>
        </w:rPr>
        <w:t>International</w:t>
      </w:r>
      <w:r>
        <w:rPr>
          <w:spacing w:val="-7"/>
        </w:rPr>
        <w:t> </w:t>
      </w:r>
      <w:r>
        <w:rPr>
          <w:spacing w:val="-2"/>
        </w:rPr>
        <w:t>Journal,</w:t>
      </w:r>
      <w:r>
        <w:rPr>
          <w:spacing w:val="-7"/>
        </w:rPr>
        <w:t> </w:t>
      </w:r>
      <w:r>
        <w:rPr>
          <w:spacing w:val="-2"/>
        </w:rPr>
        <w:t>7(1):</w:t>
      </w:r>
      <w:r>
        <w:rPr>
          <w:spacing w:val="-7"/>
        </w:rPr>
        <w:t> </w:t>
      </w:r>
      <w:r>
        <w:rPr>
          <w:spacing w:val="-2"/>
        </w:rPr>
        <w:t>74</w:t>
      </w:r>
      <w:r>
        <w:rPr>
          <w:spacing w:val="-7"/>
        </w:rPr>
        <w:t> </w:t>
      </w:r>
      <w:r>
        <w:rPr>
          <w:spacing w:val="-2"/>
        </w:rPr>
        <w:t>-</w:t>
      </w:r>
      <w:r>
        <w:rPr>
          <w:spacing w:val="-7"/>
        </w:rPr>
        <w:t> </w:t>
      </w:r>
      <w:r>
        <w:rPr>
          <w:spacing w:val="-2"/>
        </w:rPr>
        <w:t>93.</w:t>
      </w:r>
    </w:p>
    <w:p>
      <w:pPr>
        <w:pStyle w:val="BodyText"/>
      </w:pPr>
    </w:p>
    <w:p>
      <w:pPr>
        <w:pStyle w:val="BodyText"/>
      </w:pPr>
    </w:p>
    <w:p>
      <w:pPr>
        <w:pStyle w:val="BodyText"/>
        <w:spacing w:before="19"/>
      </w:pPr>
    </w:p>
    <w:p>
      <w:pPr>
        <w:pStyle w:val="BodyText"/>
        <w:spacing w:line="290" w:lineRule="auto"/>
        <w:ind w:left="400" w:right="249" w:firstLine="1440"/>
      </w:pPr>
      <w:r>
        <w:rPr>
          <w:spacing w:val="-2"/>
        </w:rPr>
        <w:t>Urvashi</w:t>
      </w:r>
      <w:r>
        <w:rPr>
          <w:spacing w:val="-15"/>
        </w:rPr>
        <w:t> </w:t>
      </w:r>
      <w:r>
        <w:rPr>
          <w:spacing w:val="-2"/>
        </w:rPr>
        <w:t>Tandon,</w:t>
      </w:r>
      <w:r>
        <w:rPr>
          <w:spacing w:val="-15"/>
        </w:rPr>
        <w:t> </w:t>
      </w:r>
      <w:r>
        <w:rPr>
          <w:spacing w:val="-2"/>
        </w:rPr>
        <w:t>Ravi</w:t>
      </w:r>
      <w:r>
        <w:rPr>
          <w:spacing w:val="-14"/>
        </w:rPr>
        <w:t> </w:t>
      </w:r>
      <w:r>
        <w:rPr>
          <w:spacing w:val="-2"/>
        </w:rPr>
        <w:t>Kiran</w:t>
      </w:r>
      <w:r>
        <w:rPr>
          <w:spacing w:val="-15"/>
        </w:rPr>
        <w:t> </w:t>
      </w:r>
      <w:r>
        <w:rPr>
          <w:spacing w:val="-2"/>
        </w:rPr>
        <w:t>&amp;</w:t>
      </w:r>
      <w:r>
        <w:rPr>
          <w:spacing w:val="-14"/>
        </w:rPr>
        <w:t> </w:t>
      </w:r>
      <w:r>
        <w:rPr>
          <w:spacing w:val="-2"/>
        </w:rPr>
        <w:t>A</w:t>
      </w:r>
      <w:r>
        <w:rPr>
          <w:spacing w:val="-15"/>
        </w:rPr>
        <w:t> </w:t>
      </w:r>
      <w:r>
        <w:rPr>
          <w:spacing w:val="-2"/>
        </w:rPr>
        <w:t>N</w:t>
      </w:r>
      <w:r>
        <w:rPr>
          <w:spacing w:val="-14"/>
        </w:rPr>
        <w:t> </w:t>
      </w:r>
      <w:r>
        <w:rPr>
          <w:spacing w:val="-2"/>
        </w:rPr>
        <w:t>Sah</w:t>
      </w:r>
      <w:r>
        <w:rPr>
          <w:spacing w:val="-15"/>
        </w:rPr>
        <w:t> </w:t>
      </w:r>
      <w:r>
        <w:rPr>
          <w:spacing w:val="-2"/>
        </w:rPr>
        <w:t>(2015).</w:t>
      </w:r>
      <w:r>
        <w:rPr>
          <w:spacing w:val="-15"/>
        </w:rPr>
        <w:t> </w:t>
      </w:r>
      <w:r>
        <w:rPr>
          <w:spacing w:val="-2"/>
        </w:rPr>
        <w:t>Analyzing</w:t>
      </w:r>
      <w:r>
        <w:rPr>
          <w:spacing w:val="-14"/>
        </w:rPr>
        <w:t> </w:t>
      </w:r>
      <w:r>
        <w:rPr>
          <w:spacing w:val="-2"/>
        </w:rPr>
        <w:t>Deterrents</w:t>
      </w:r>
      <w:r>
        <w:rPr>
          <w:spacing w:val="-15"/>
        </w:rPr>
        <w:t> </w:t>
      </w:r>
      <w:r>
        <w:rPr>
          <w:spacing w:val="-2"/>
        </w:rPr>
        <w:t>to</w:t>
      </w:r>
      <w:r>
        <w:rPr>
          <w:spacing w:val="-14"/>
        </w:rPr>
        <w:t> </w:t>
      </w:r>
      <w:r>
        <w:rPr>
          <w:spacing w:val="-2"/>
        </w:rPr>
        <w:t>Online </w:t>
      </w:r>
      <w:r>
        <w:rPr/>
        <w:t>Retailing:</w:t>
      </w:r>
      <w:r>
        <w:rPr>
          <w:spacing w:val="-1"/>
        </w:rPr>
        <w:t> </w:t>
      </w:r>
      <w:r>
        <w:rPr/>
        <w:t>A</w:t>
      </w:r>
      <w:r>
        <w:rPr>
          <w:spacing w:val="-1"/>
        </w:rPr>
        <w:t> </w:t>
      </w:r>
      <w:r>
        <w:rPr/>
        <w:t>Study</w:t>
      </w:r>
      <w:r>
        <w:rPr>
          <w:spacing w:val="-1"/>
        </w:rPr>
        <w:t> </w:t>
      </w:r>
      <w:r>
        <w:rPr/>
        <w:t>of</w:t>
      </w:r>
      <w:r>
        <w:rPr>
          <w:spacing w:val="-1"/>
        </w:rPr>
        <w:t> </w:t>
      </w:r>
      <w:r>
        <w:rPr/>
        <w:t>Users</w:t>
      </w:r>
      <w:r>
        <w:rPr>
          <w:spacing w:val="-1"/>
        </w:rPr>
        <w:t> </w:t>
      </w:r>
      <w:r>
        <w:rPr/>
        <w:t>and</w:t>
      </w:r>
      <w:r>
        <w:rPr>
          <w:spacing w:val="-1"/>
        </w:rPr>
        <w:t> </w:t>
      </w:r>
      <w:r>
        <w:rPr/>
        <w:t>Non</w:t>
      </w:r>
      <w:r>
        <w:rPr>
          <w:spacing w:val="-1"/>
        </w:rPr>
        <w:t> </w:t>
      </w:r>
      <w:r>
        <w:rPr/>
        <w:t>Users</w:t>
      </w:r>
      <w:r>
        <w:rPr>
          <w:spacing w:val="-1"/>
        </w:rPr>
        <w:t> </w:t>
      </w:r>
      <w:r>
        <w:rPr/>
        <w:t>in</w:t>
      </w:r>
      <w:r>
        <w:rPr>
          <w:spacing w:val="-1"/>
        </w:rPr>
        <w:t> </w:t>
      </w:r>
      <w:r>
        <w:rPr/>
        <w:t>India</w:t>
      </w:r>
      <w:r>
        <w:rPr>
          <w:spacing w:val="-1"/>
        </w:rPr>
        <w:t> </w:t>
      </w:r>
      <w:r>
        <w:rPr>
          <w:w w:val="95"/>
        </w:rPr>
        <w:t>, </w:t>
      </w:r>
      <w:r>
        <w:rPr/>
        <w:t>Global</w:t>
      </w:r>
      <w:r>
        <w:rPr>
          <w:spacing w:val="-1"/>
        </w:rPr>
        <w:t> </w:t>
      </w:r>
      <w:r>
        <w:rPr/>
        <w:t>Business</w:t>
      </w:r>
      <w:r>
        <w:rPr>
          <w:spacing w:val="-1"/>
        </w:rPr>
        <w:t> </w:t>
      </w:r>
      <w:r>
        <w:rPr/>
        <w:t>and</w:t>
      </w:r>
      <w:r>
        <w:rPr>
          <w:spacing w:val="-1"/>
        </w:rPr>
        <w:t> </w:t>
      </w:r>
      <w:r>
        <w:rPr/>
        <w:t>Management </w:t>
      </w:r>
      <w:r>
        <w:rPr>
          <w:spacing w:val="-6"/>
        </w:rPr>
        <w:t>Research:</w:t>
      </w:r>
      <w:r>
        <w:rPr>
          <w:spacing w:val="-8"/>
        </w:rPr>
        <w:t> </w:t>
      </w:r>
      <w:r>
        <w:rPr>
          <w:spacing w:val="-6"/>
        </w:rPr>
        <w:t>An</w:t>
      </w:r>
      <w:r>
        <w:rPr>
          <w:spacing w:val="-8"/>
        </w:rPr>
        <w:t> </w:t>
      </w:r>
      <w:r>
        <w:rPr>
          <w:spacing w:val="-6"/>
        </w:rPr>
        <w:t>International</w:t>
      </w:r>
      <w:r>
        <w:rPr>
          <w:spacing w:val="-8"/>
        </w:rPr>
        <w:t> </w:t>
      </w:r>
      <w:r>
        <w:rPr>
          <w:spacing w:val="-6"/>
        </w:rPr>
        <w:t>Journal,</w:t>
      </w:r>
      <w:r>
        <w:rPr>
          <w:spacing w:val="-8"/>
        </w:rPr>
        <w:t> </w:t>
      </w:r>
      <w:r>
        <w:rPr>
          <w:spacing w:val="-6"/>
        </w:rPr>
        <w:t>7(1):</w:t>
      </w:r>
      <w:r>
        <w:rPr>
          <w:spacing w:val="-8"/>
        </w:rPr>
        <w:t> </w:t>
      </w:r>
      <w:r>
        <w:rPr>
          <w:spacing w:val="-6"/>
        </w:rPr>
        <w:t>21</w:t>
      </w:r>
      <w:r>
        <w:rPr>
          <w:spacing w:val="-8"/>
        </w:rPr>
        <w:t> </w:t>
      </w:r>
      <w:r>
        <w:rPr>
          <w:spacing w:val="-6"/>
        </w:rPr>
        <w:t>-</w:t>
      </w:r>
      <w:r>
        <w:rPr>
          <w:spacing w:val="-8"/>
        </w:rPr>
        <w:t> </w:t>
      </w:r>
      <w:r>
        <w:rPr>
          <w:spacing w:val="-6"/>
        </w:rPr>
        <w:t>41.</w:t>
      </w:r>
    </w:p>
    <w:p>
      <w:pPr>
        <w:pStyle w:val="BodyText"/>
      </w:pPr>
    </w:p>
    <w:p>
      <w:pPr>
        <w:pStyle w:val="BodyText"/>
      </w:pPr>
    </w:p>
    <w:p>
      <w:pPr>
        <w:pStyle w:val="BodyText"/>
        <w:spacing w:before="19"/>
      </w:pPr>
    </w:p>
    <w:p>
      <w:pPr>
        <w:pStyle w:val="BodyText"/>
        <w:spacing w:line="290" w:lineRule="auto"/>
        <w:ind w:left="400" w:firstLine="1440"/>
      </w:pPr>
      <w:r>
        <w:rPr>
          <w:spacing w:val="-4"/>
        </w:rPr>
        <w:t>Bose,</w:t>
      </w:r>
      <w:r>
        <w:rPr>
          <w:spacing w:val="-12"/>
        </w:rPr>
        <w:t> </w:t>
      </w:r>
      <w:r>
        <w:rPr>
          <w:spacing w:val="-4"/>
        </w:rPr>
        <w:t>S.C.</w:t>
      </w:r>
      <w:r>
        <w:rPr>
          <w:spacing w:val="-12"/>
        </w:rPr>
        <w:t> </w:t>
      </w:r>
      <w:r>
        <w:rPr>
          <w:spacing w:val="-4"/>
        </w:rPr>
        <w:t>&amp;</w:t>
      </w:r>
      <w:r>
        <w:rPr>
          <w:spacing w:val="-12"/>
        </w:rPr>
        <w:t> </w:t>
      </w:r>
      <w:r>
        <w:rPr>
          <w:spacing w:val="-4"/>
        </w:rPr>
        <w:t>Kiran,</w:t>
      </w:r>
      <w:r>
        <w:rPr>
          <w:spacing w:val="-12"/>
        </w:rPr>
        <w:t> </w:t>
      </w:r>
      <w:r>
        <w:rPr>
          <w:spacing w:val="-4"/>
        </w:rPr>
        <w:t>R.</w:t>
      </w:r>
      <w:r>
        <w:rPr>
          <w:spacing w:val="-12"/>
        </w:rPr>
        <w:t> </w:t>
      </w:r>
      <w:r>
        <w:rPr>
          <w:spacing w:val="-4"/>
        </w:rPr>
        <w:t>(2014).</w:t>
      </w:r>
      <w:r>
        <w:rPr>
          <w:spacing w:val="-12"/>
        </w:rPr>
        <w:t> </w:t>
      </w:r>
      <w:r>
        <w:rPr>
          <w:spacing w:val="-4"/>
        </w:rPr>
        <w:t>Identification</w:t>
      </w:r>
      <w:r>
        <w:rPr>
          <w:spacing w:val="-12"/>
        </w:rPr>
        <w:t> </w:t>
      </w:r>
      <w:r>
        <w:rPr>
          <w:spacing w:val="-4"/>
        </w:rPr>
        <w:t>of</w:t>
      </w:r>
      <w:r>
        <w:rPr>
          <w:spacing w:val="-12"/>
        </w:rPr>
        <w:t> </w:t>
      </w:r>
      <w:r>
        <w:rPr>
          <w:spacing w:val="-4"/>
        </w:rPr>
        <w:t>success</w:t>
      </w:r>
      <w:r>
        <w:rPr>
          <w:spacing w:val="-12"/>
        </w:rPr>
        <w:t> </w:t>
      </w:r>
      <w:r>
        <w:rPr>
          <w:spacing w:val="-4"/>
        </w:rPr>
        <w:t>factors</w:t>
      </w:r>
      <w:r>
        <w:rPr>
          <w:spacing w:val="-12"/>
        </w:rPr>
        <w:t> </w:t>
      </w:r>
      <w:r>
        <w:rPr>
          <w:spacing w:val="-4"/>
        </w:rPr>
        <w:t>for</w:t>
      </w:r>
      <w:r>
        <w:rPr>
          <w:spacing w:val="-12"/>
        </w:rPr>
        <w:t> </w:t>
      </w:r>
      <w:r>
        <w:rPr>
          <w:spacing w:val="-4"/>
        </w:rPr>
        <w:t>business </w:t>
      </w:r>
      <w:r>
        <w:rPr>
          <w:spacing w:val="-6"/>
        </w:rPr>
        <w:t>incubation</w:t>
      </w:r>
      <w:r>
        <w:rPr>
          <w:spacing w:val="-7"/>
        </w:rPr>
        <w:t> </w:t>
      </w:r>
      <w:r>
        <w:rPr>
          <w:spacing w:val="-6"/>
        </w:rPr>
        <w:t>in</w:t>
      </w:r>
      <w:r>
        <w:rPr>
          <w:spacing w:val="-7"/>
        </w:rPr>
        <w:t> </w:t>
      </w:r>
      <w:r>
        <w:rPr>
          <w:spacing w:val="-6"/>
        </w:rPr>
        <w:t>agribusiness for</w:t>
      </w:r>
      <w:r>
        <w:rPr>
          <w:spacing w:val="-7"/>
        </w:rPr>
        <w:t> </w:t>
      </w:r>
      <w:r>
        <w:rPr>
          <w:spacing w:val="-6"/>
        </w:rPr>
        <w:t>achieving</w:t>
      </w:r>
      <w:r>
        <w:rPr>
          <w:spacing w:val="-7"/>
        </w:rPr>
        <w:t> </w:t>
      </w:r>
      <w:r>
        <w:rPr>
          <w:spacing w:val="-6"/>
        </w:rPr>
        <w:t>higher productivity</w:t>
      </w:r>
      <w:r>
        <w:rPr>
          <w:spacing w:val="-7"/>
        </w:rPr>
        <w:t> </w:t>
      </w:r>
      <w:r>
        <w:rPr>
          <w:spacing w:val="-6"/>
        </w:rPr>
        <w:t>.</w:t>
      </w:r>
      <w:r>
        <w:rPr>
          <w:spacing w:val="-7"/>
        </w:rPr>
        <w:t> </w:t>
      </w:r>
      <w:r>
        <w:rPr>
          <w:spacing w:val="-6"/>
        </w:rPr>
        <w:t>Productivity, 55</w:t>
      </w:r>
      <w:r>
        <w:rPr>
          <w:spacing w:val="-7"/>
        </w:rPr>
        <w:t> </w:t>
      </w:r>
      <w:r>
        <w:rPr>
          <w:spacing w:val="-6"/>
        </w:rPr>
        <w:t>(1): 64</w:t>
      </w:r>
      <w:r>
        <w:rPr>
          <w:spacing w:val="-7"/>
        </w:rPr>
        <w:t> </w:t>
      </w:r>
      <w:r>
        <w:rPr>
          <w:spacing w:val="-6"/>
        </w:rPr>
        <w:t>-</w:t>
      </w:r>
      <w:r>
        <w:rPr>
          <w:spacing w:val="-7"/>
        </w:rPr>
        <w:t> </w:t>
      </w:r>
      <w:r>
        <w:rPr>
          <w:spacing w:val="-6"/>
        </w:rPr>
        <w:t>69 </w:t>
      </w:r>
      <w:r>
        <w:rPr>
          <w:spacing w:val="-10"/>
        </w:rPr>
        <w:t>.</w:t>
      </w:r>
    </w:p>
    <w:p>
      <w:pPr>
        <w:pStyle w:val="BodyText"/>
      </w:pPr>
    </w:p>
    <w:p>
      <w:pPr>
        <w:pStyle w:val="BodyText"/>
      </w:pPr>
    </w:p>
    <w:p>
      <w:pPr>
        <w:pStyle w:val="BodyText"/>
        <w:spacing w:before="20"/>
      </w:pPr>
    </w:p>
    <w:p>
      <w:pPr>
        <w:pStyle w:val="BodyText"/>
        <w:spacing w:line="290" w:lineRule="auto"/>
        <w:ind w:left="400" w:firstLine="1440"/>
      </w:pPr>
      <w:r>
        <w:rPr>
          <w:spacing w:val="-6"/>
        </w:rPr>
        <w:t>Chhabra,</w:t>
      </w:r>
      <w:r>
        <w:rPr>
          <w:spacing w:val="-7"/>
        </w:rPr>
        <w:t> </w:t>
      </w:r>
      <w:r>
        <w:rPr>
          <w:spacing w:val="-6"/>
        </w:rPr>
        <w:t>Sheena</w:t>
      </w:r>
      <w:r>
        <w:rPr>
          <w:spacing w:val="-7"/>
        </w:rPr>
        <w:t> </w:t>
      </w:r>
      <w:r>
        <w:rPr>
          <w:spacing w:val="-6"/>
        </w:rPr>
        <w:t>&amp;</w:t>
      </w:r>
      <w:r>
        <w:rPr>
          <w:spacing w:val="-7"/>
        </w:rPr>
        <w:t> </w:t>
      </w:r>
      <w:r>
        <w:rPr>
          <w:spacing w:val="-6"/>
        </w:rPr>
        <w:t>Kiran,</w:t>
      </w:r>
      <w:r>
        <w:rPr>
          <w:spacing w:val="-7"/>
        </w:rPr>
        <w:t> </w:t>
      </w:r>
      <w:r>
        <w:rPr>
          <w:spacing w:val="-6"/>
        </w:rPr>
        <w:t>R.</w:t>
      </w:r>
      <w:r>
        <w:rPr>
          <w:spacing w:val="-7"/>
        </w:rPr>
        <w:t> </w:t>
      </w:r>
      <w:r>
        <w:rPr>
          <w:spacing w:val="-6"/>
        </w:rPr>
        <w:t>(2015).</w:t>
      </w:r>
      <w:r>
        <w:rPr>
          <w:spacing w:val="-7"/>
        </w:rPr>
        <w:t> </w:t>
      </w:r>
      <w:r>
        <w:rPr>
          <w:spacing w:val="-6"/>
        </w:rPr>
        <w:t>An</w:t>
      </w:r>
      <w:r>
        <w:rPr>
          <w:spacing w:val="-7"/>
        </w:rPr>
        <w:t> </w:t>
      </w:r>
      <w:r>
        <w:rPr>
          <w:spacing w:val="-6"/>
        </w:rPr>
        <w:t>empirical</w:t>
      </w:r>
      <w:r>
        <w:rPr>
          <w:spacing w:val="-7"/>
        </w:rPr>
        <w:t> </w:t>
      </w:r>
      <w:r>
        <w:rPr>
          <w:spacing w:val="-6"/>
        </w:rPr>
        <w:t>analysis</w:t>
      </w:r>
      <w:r>
        <w:rPr>
          <w:spacing w:val="-7"/>
        </w:rPr>
        <w:t> </w:t>
      </w:r>
      <w:r>
        <w:rPr>
          <w:spacing w:val="-6"/>
        </w:rPr>
        <w:t>of</w:t>
      </w:r>
      <w:r>
        <w:rPr>
          <w:spacing w:val="-7"/>
        </w:rPr>
        <w:t> </w:t>
      </w:r>
      <w:r>
        <w:rPr>
          <w:spacing w:val="-6"/>
        </w:rPr>
        <w:t>total</w:t>
      </w:r>
      <w:r>
        <w:rPr>
          <w:spacing w:val="-7"/>
        </w:rPr>
        <w:t> </w:t>
      </w:r>
      <w:r>
        <w:rPr>
          <w:spacing w:val="-6"/>
        </w:rPr>
        <w:t>factor </w:t>
      </w:r>
      <w:r>
        <w:rPr>
          <w:spacing w:val="-4"/>
        </w:rPr>
        <w:t>productivity</w:t>
      </w:r>
      <w:r>
        <w:rPr>
          <w:spacing w:val="-11"/>
        </w:rPr>
        <w:t> </w:t>
      </w:r>
      <w:r>
        <w:rPr>
          <w:spacing w:val="-4"/>
        </w:rPr>
        <w:t>in</w:t>
      </w:r>
      <w:r>
        <w:rPr>
          <w:spacing w:val="-11"/>
        </w:rPr>
        <w:t> </w:t>
      </w:r>
      <w:r>
        <w:rPr>
          <w:spacing w:val="-4"/>
        </w:rPr>
        <w:t>food</w:t>
      </w:r>
      <w:r>
        <w:rPr>
          <w:spacing w:val="-11"/>
        </w:rPr>
        <w:t> </w:t>
      </w:r>
      <w:r>
        <w:rPr>
          <w:spacing w:val="-4"/>
        </w:rPr>
        <w:t>a</w:t>
      </w:r>
      <w:r>
        <w:rPr>
          <w:spacing w:val="-11"/>
        </w:rPr>
        <w:t> </w:t>
      </w:r>
      <w:r>
        <w:rPr>
          <w:spacing w:val="-4"/>
        </w:rPr>
        <w:t>nd</w:t>
      </w:r>
      <w:r>
        <w:rPr>
          <w:spacing w:val="-11"/>
        </w:rPr>
        <w:t> </w:t>
      </w:r>
      <w:r>
        <w:rPr>
          <w:spacing w:val="-4"/>
        </w:rPr>
        <w:t>beverage</w:t>
      </w:r>
      <w:r>
        <w:rPr>
          <w:spacing w:val="-11"/>
        </w:rPr>
        <w:t> </w:t>
      </w:r>
      <w:r>
        <w:rPr>
          <w:spacing w:val="-4"/>
        </w:rPr>
        <w:t>sector</w:t>
      </w:r>
      <w:r>
        <w:rPr>
          <w:spacing w:val="-11"/>
        </w:rPr>
        <w:t> </w:t>
      </w:r>
      <w:r>
        <w:rPr>
          <w:spacing w:val="-4"/>
        </w:rPr>
        <w:t>,</w:t>
      </w:r>
      <w:r>
        <w:rPr>
          <w:spacing w:val="-11"/>
        </w:rPr>
        <w:t> </w:t>
      </w:r>
      <w:r>
        <w:rPr>
          <w:spacing w:val="-4"/>
        </w:rPr>
        <w:t>Productivity,</w:t>
      </w:r>
      <w:r>
        <w:rPr>
          <w:spacing w:val="-11"/>
        </w:rPr>
        <w:t> </w:t>
      </w:r>
      <w:r>
        <w:rPr>
          <w:spacing w:val="-4"/>
        </w:rPr>
        <w:t>56</w:t>
      </w:r>
      <w:r>
        <w:rPr>
          <w:spacing w:val="-11"/>
        </w:rPr>
        <w:t> </w:t>
      </w:r>
      <w:r>
        <w:rPr>
          <w:spacing w:val="-4"/>
        </w:rPr>
        <w:t>(2):</w:t>
      </w:r>
      <w:r>
        <w:rPr>
          <w:spacing w:val="-11"/>
        </w:rPr>
        <w:t> </w:t>
      </w:r>
      <w:r>
        <w:rPr>
          <w:spacing w:val="-4"/>
        </w:rPr>
        <w:t>121</w:t>
      </w:r>
      <w:r>
        <w:rPr>
          <w:spacing w:val="-11"/>
        </w:rPr>
        <w:t> </w:t>
      </w:r>
      <w:r>
        <w:rPr>
          <w:spacing w:val="-4"/>
        </w:rPr>
        <w:t>-</w:t>
      </w:r>
      <w:r>
        <w:rPr>
          <w:spacing w:val="-11"/>
        </w:rPr>
        <w:t> </w:t>
      </w:r>
      <w:r>
        <w:rPr>
          <w:spacing w:val="-4"/>
        </w:rPr>
        <w:t>126.</w:t>
      </w:r>
    </w:p>
    <w:p>
      <w:pPr>
        <w:pStyle w:val="BodyText"/>
      </w:pPr>
    </w:p>
    <w:p>
      <w:pPr>
        <w:pStyle w:val="BodyText"/>
      </w:pPr>
    </w:p>
    <w:p>
      <w:pPr>
        <w:pStyle w:val="BodyText"/>
        <w:spacing w:before="20"/>
      </w:pPr>
    </w:p>
    <w:p>
      <w:pPr>
        <w:pStyle w:val="BodyText"/>
        <w:spacing w:line="290" w:lineRule="auto"/>
        <w:ind w:left="400" w:firstLine="1440"/>
      </w:pPr>
      <w:r>
        <w:rPr>
          <w:spacing w:val="-4"/>
        </w:rPr>
        <w:t>Seth</w:t>
      </w:r>
      <w:r>
        <w:rPr>
          <w:spacing w:val="-13"/>
        </w:rPr>
        <w:t> </w:t>
      </w:r>
      <w:r>
        <w:rPr>
          <w:spacing w:val="-4"/>
        </w:rPr>
        <w:t>Manisha,</w:t>
      </w:r>
      <w:r>
        <w:rPr>
          <w:spacing w:val="-13"/>
        </w:rPr>
        <w:t> </w:t>
      </w:r>
      <w:r>
        <w:rPr>
          <w:spacing w:val="-4"/>
        </w:rPr>
        <w:t>Kiran,</w:t>
      </w:r>
      <w:r>
        <w:rPr>
          <w:spacing w:val="-12"/>
        </w:rPr>
        <w:t> </w:t>
      </w:r>
      <w:r>
        <w:rPr>
          <w:spacing w:val="-4"/>
        </w:rPr>
        <w:t>Ravi</w:t>
      </w:r>
      <w:r>
        <w:rPr>
          <w:spacing w:val="-13"/>
        </w:rPr>
        <w:t> </w:t>
      </w:r>
      <w:r>
        <w:rPr>
          <w:spacing w:val="-4"/>
        </w:rPr>
        <w:t>&amp;</w:t>
      </w:r>
      <w:r>
        <w:rPr>
          <w:spacing w:val="-12"/>
        </w:rPr>
        <w:t> </w:t>
      </w:r>
      <w:r>
        <w:rPr>
          <w:spacing w:val="-4"/>
        </w:rPr>
        <w:t>Goyal,</w:t>
      </w:r>
      <w:r>
        <w:rPr>
          <w:spacing w:val="-13"/>
        </w:rPr>
        <w:t> </w:t>
      </w:r>
      <w:r>
        <w:rPr>
          <w:spacing w:val="-4"/>
        </w:rPr>
        <w:t>D.P.</w:t>
      </w:r>
      <w:r>
        <w:rPr>
          <w:spacing w:val="-12"/>
        </w:rPr>
        <w:t> </w:t>
      </w:r>
      <w:r>
        <w:rPr>
          <w:spacing w:val="-4"/>
        </w:rPr>
        <w:t>(2015)</w:t>
      </w:r>
      <w:r>
        <w:rPr>
          <w:spacing w:val="-13"/>
        </w:rPr>
        <w:t> </w:t>
      </w:r>
      <w:r>
        <w:rPr>
          <w:spacing w:val="-4"/>
        </w:rPr>
        <w:t>Development</w:t>
      </w:r>
      <w:r>
        <w:rPr>
          <w:spacing w:val="-13"/>
        </w:rPr>
        <w:t> </w:t>
      </w:r>
      <w:r>
        <w:rPr>
          <w:spacing w:val="-4"/>
        </w:rPr>
        <w:t>of</w:t>
      </w:r>
      <w:r>
        <w:rPr>
          <w:spacing w:val="-12"/>
        </w:rPr>
        <w:t> </w:t>
      </w:r>
      <w:r>
        <w:rPr>
          <w:spacing w:val="-4"/>
        </w:rPr>
        <w:t>a</w:t>
      </w:r>
      <w:r>
        <w:rPr>
          <w:spacing w:val="-13"/>
        </w:rPr>
        <w:t> </w:t>
      </w:r>
      <w:r>
        <w:rPr>
          <w:spacing w:val="-4"/>
        </w:rPr>
        <w:t>model</w:t>
      </w:r>
      <w:r>
        <w:rPr>
          <w:spacing w:val="-12"/>
        </w:rPr>
        <w:t> </w:t>
      </w:r>
      <w:r>
        <w:rPr>
          <w:spacing w:val="-4"/>
        </w:rPr>
        <w:t>for </w:t>
      </w:r>
      <w:r>
        <w:rPr/>
        <w:t>successful</w:t>
      </w:r>
      <w:r>
        <w:rPr>
          <w:spacing w:val="-17"/>
        </w:rPr>
        <w:t> </w:t>
      </w:r>
      <w:r>
        <w:rPr/>
        <w:t>implementation</w:t>
      </w:r>
      <w:r>
        <w:rPr>
          <w:spacing w:val="-17"/>
        </w:rPr>
        <w:t> </w:t>
      </w:r>
      <w:r>
        <w:rPr/>
        <w:t>of</w:t>
      </w:r>
      <w:r>
        <w:rPr>
          <w:spacing w:val="-16"/>
        </w:rPr>
        <w:t> </w:t>
      </w:r>
      <w:r>
        <w:rPr/>
        <w:t>supply</w:t>
      </w:r>
      <w:r>
        <w:rPr>
          <w:spacing w:val="-17"/>
        </w:rPr>
        <w:t> </w:t>
      </w:r>
      <w:r>
        <w:rPr/>
        <w:t>chain</w:t>
      </w:r>
      <w:r>
        <w:rPr>
          <w:spacing w:val="-16"/>
        </w:rPr>
        <w:t> </w:t>
      </w:r>
      <w:r>
        <w:rPr/>
        <w:t>management</w:t>
      </w:r>
      <w:r>
        <w:rPr>
          <w:spacing w:val="-17"/>
        </w:rPr>
        <w:t> </w:t>
      </w:r>
      <w:r>
        <w:rPr/>
        <w:t>information</w:t>
      </w:r>
      <w:r>
        <w:rPr>
          <w:spacing w:val="-16"/>
        </w:rPr>
        <w:t> </w:t>
      </w:r>
      <w:r>
        <w:rPr/>
        <w:t>system</w:t>
      </w:r>
      <w:r>
        <w:rPr>
          <w:spacing w:val="-17"/>
        </w:rPr>
        <w:t> </w:t>
      </w:r>
      <w:r>
        <w:rPr/>
        <w:t>in</w:t>
      </w:r>
      <w:r>
        <w:rPr>
          <w:spacing w:val="-17"/>
        </w:rPr>
        <w:t> </w:t>
      </w:r>
      <w:r>
        <w:rPr/>
        <w:t>Indian </w:t>
      </w:r>
      <w:r>
        <w:rPr>
          <w:spacing w:val="-2"/>
        </w:rPr>
        <w:t>automotive</w:t>
      </w:r>
      <w:r>
        <w:rPr>
          <w:spacing w:val="-9"/>
        </w:rPr>
        <w:t> </w:t>
      </w:r>
      <w:r>
        <w:rPr>
          <w:spacing w:val="-2"/>
        </w:rPr>
        <w:t>industry,</w:t>
      </w:r>
      <w:r>
        <w:rPr>
          <w:spacing w:val="-9"/>
        </w:rPr>
        <w:t> </w:t>
      </w:r>
      <w:r>
        <w:rPr>
          <w:spacing w:val="-2"/>
        </w:rPr>
        <w:t>Vision</w:t>
      </w:r>
      <w:r>
        <w:rPr>
          <w:spacing w:val="-9"/>
        </w:rPr>
        <w:t> </w:t>
      </w:r>
      <w:r>
        <w:rPr>
          <w:spacing w:val="-2"/>
        </w:rPr>
        <w:t>:</w:t>
      </w:r>
      <w:r>
        <w:rPr>
          <w:spacing w:val="-9"/>
        </w:rPr>
        <w:t> </w:t>
      </w:r>
      <w:r>
        <w:rPr>
          <w:spacing w:val="-2"/>
        </w:rPr>
        <w:t>The</w:t>
      </w:r>
      <w:r>
        <w:rPr>
          <w:spacing w:val="-9"/>
        </w:rPr>
        <w:t> </w:t>
      </w:r>
      <w:r>
        <w:rPr>
          <w:spacing w:val="-2"/>
        </w:rPr>
        <w:t>Journal</w:t>
      </w:r>
      <w:r>
        <w:rPr>
          <w:spacing w:val="-9"/>
        </w:rPr>
        <w:t> </w:t>
      </w:r>
      <w:r>
        <w:rPr>
          <w:spacing w:val="-2"/>
        </w:rPr>
        <w:t>of</w:t>
      </w:r>
      <w:r>
        <w:rPr>
          <w:spacing w:val="-9"/>
        </w:rPr>
        <w:t> </w:t>
      </w:r>
      <w:r>
        <w:rPr>
          <w:spacing w:val="-2"/>
        </w:rPr>
        <w:t>Bu</w:t>
      </w:r>
      <w:r>
        <w:rPr>
          <w:spacing w:val="-9"/>
        </w:rPr>
        <w:t> </w:t>
      </w:r>
      <w:r>
        <w:rPr>
          <w:spacing w:val="-2"/>
        </w:rPr>
        <w:t>siness</w:t>
      </w:r>
      <w:r>
        <w:rPr>
          <w:spacing w:val="-9"/>
        </w:rPr>
        <w:t> </w:t>
      </w:r>
      <w:r>
        <w:rPr>
          <w:spacing w:val="-2"/>
        </w:rPr>
        <w:t>Perspective,</w:t>
      </w:r>
      <w:r>
        <w:rPr>
          <w:spacing w:val="-9"/>
        </w:rPr>
        <w:t> </w:t>
      </w:r>
      <w:r>
        <w:rPr>
          <w:spacing w:val="-2"/>
        </w:rPr>
        <w:t>19(3):248</w:t>
      </w:r>
      <w:r>
        <w:rPr>
          <w:spacing w:val="-9"/>
        </w:rPr>
        <w:t> </w:t>
      </w:r>
      <w:r>
        <w:rPr>
          <w:spacing w:val="-2"/>
        </w:rPr>
        <w:t>-</w:t>
      </w:r>
      <w:r>
        <w:rPr>
          <w:spacing w:val="-9"/>
        </w:rPr>
        <w:t> </w:t>
      </w:r>
      <w:r>
        <w:rPr>
          <w:spacing w:val="-2"/>
        </w:rPr>
        <w:t>262.</w:t>
      </w:r>
    </w:p>
    <w:p>
      <w:pPr>
        <w:pStyle w:val="BodyText"/>
      </w:pPr>
    </w:p>
    <w:p>
      <w:pPr>
        <w:pStyle w:val="BodyText"/>
      </w:pPr>
    </w:p>
    <w:p>
      <w:pPr>
        <w:pStyle w:val="BodyText"/>
        <w:spacing w:before="19"/>
      </w:pPr>
    </w:p>
    <w:p>
      <w:pPr>
        <w:pStyle w:val="BodyText"/>
        <w:spacing w:line="290" w:lineRule="auto"/>
        <w:ind w:left="400" w:right="368" w:firstLine="1440"/>
        <w:jc w:val="both"/>
      </w:pPr>
      <w:r>
        <w:rPr>
          <w:spacing w:val="-6"/>
        </w:rPr>
        <w:t>Seth Manisha, Kiran, Ravi &amp; Goyal, D.P. (2015). Identification of critical success </w:t>
      </w:r>
      <w:r>
        <w:rPr>
          <w:spacing w:val="-2"/>
        </w:rPr>
        <w:t>factors</w:t>
      </w:r>
      <w:r>
        <w:rPr>
          <w:spacing w:val="-15"/>
        </w:rPr>
        <w:t> </w:t>
      </w:r>
      <w:r>
        <w:rPr>
          <w:spacing w:val="-2"/>
        </w:rPr>
        <w:t>for</w:t>
      </w:r>
      <w:r>
        <w:rPr>
          <w:spacing w:val="-15"/>
        </w:rPr>
        <w:t> </w:t>
      </w:r>
      <w:r>
        <w:rPr>
          <w:spacing w:val="-2"/>
        </w:rPr>
        <w:t>the</w:t>
      </w:r>
      <w:r>
        <w:rPr>
          <w:spacing w:val="-14"/>
        </w:rPr>
        <w:t> </w:t>
      </w:r>
      <w:r>
        <w:rPr>
          <w:spacing w:val="-2"/>
        </w:rPr>
        <w:t>implementation</w:t>
      </w:r>
      <w:r>
        <w:rPr>
          <w:spacing w:val="-15"/>
        </w:rPr>
        <w:t> </w:t>
      </w:r>
      <w:r>
        <w:rPr>
          <w:spacing w:val="-2"/>
        </w:rPr>
        <w:t>of</w:t>
      </w:r>
      <w:r>
        <w:rPr>
          <w:spacing w:val="-14"/>
        </w:rPr>
        <w:t> </w:t>
      </w:r>
      <w:r>
        <w:rPr>
          <w:spacing w:val="-2"/>
        </w:rPr>
        <w:t>supply</w:t>
      </w:r>
      <w:r>
        <w:rPr>
          <w:spacing w:val="-15"/>
        </w:rPr>
        <w:t> </w:t>
      </w:r>
      <w:r>
        <w:rPr>
          <w:spacing w:val="-2"/>
        </w:rPr>
        <w:t>chain</w:t>
      </w:r>
      <w:r>
        <w:rPr>
          <w:spacing w:val="-14"/>
        </w:rPr>
        <w:t> </w:t>
      </w:r>
      <w:r>
        <w:rPr>
          <w:spacing w:val="-2"/>
        </w:rPr>
        <w:t>management</w:t>
      </w:r>
      <w:r>
        <w:rPr>
          <w:spacing w:val="-15"/>
        </w:rPr>
        <w:t> </w:t>
      </w:r>
      <w:r>
        <w:rPr>
          <w:spacing w:val="-2"/>
        </w:rPr>
        <w:t>information</w:t>
      </w:r>
      <w:r>
        <w:rPr>
          <w:spacing w:val="-15"/>
        </w:rPr>
        <w:t> </w:t>
      </w:r>
      <w:r>
        <w:rPr>
          <w:spacing w:val="-2"/>
        </w:rPr>
        <w:t>system</w:t>
      </w:r>
      <w:r>
        <w:rPr>
          <w:spacing w:val="-14"/>
        </w:rPr>
        <w:t> </w:t>
      </w:r>
      <w:r>
        <w:rPr>
          <w:spacing w:val="-2"/>
        </w:rPr>
        <w:t>through</w:t>
      </w:r>
      <w:r>
        <w:rPr>
          <w:spacing w:val="-15"/>
        </w:rPr>
        <w:t> </w:t>
      </w:r>
      <w:r>
        <w:rPr>
          <w:spacing w:val="-2"/>
        </w:rPr>
        <w:t>SEM </w:t>
      </w:r>
      <w:r>
        <w:rPr/>
        <w:t>Approach,</w:t>
      </w:r>
      <w:r>
        <w:rPr>
          <w:spacing w:val="-12"/>
        </w:rPr>
        <w:t> </w:t>
      </w:r>
      <w:r>
        <w:rPr/>
        <w:t>Global</w:t>
      </w:r>
      <w:r>
        <w:rPr>
          <w:spacing w:val="-12"/>
        </w:rPr>
        <w:t> </w:t>
      </w:r>
      <w:r>
        <w:rPr/>
        <w:t>Journal</w:t>
      </w:r>
      <w:r>
        <w:rPr>
          <w:spacing w:val="-12"/>
        </w:rPr>
        <w:t> </w:t>
      </w:r>
      <w:r>
        <w:rPr/>
        <w:t>of</w:t>
      </w:r>
      <w:r>
        <w:rPr>
          <w:spacing w:val="-12"/>
        </w:rPr>
        <w:t> </w:t>
      </w:r>
      <w:r>
        <w:rPr/>
        <w:t>Management</w:t>
      </w:r>
      <w:r>
        <w:rPr>
          <w:spacing w:val="-12"/>
        </w:rPr>
        <w:t> </w:t>
      </w:r>
      <w:r>
        <w:rPr/>
        <w:t>and</w:t>
      </w:r>
      <w:r>
        <w:rPr>
          <w:spacing w:val="-12"/>
        </w:rPr>
        <w:t> </w:t>
      </w:r>
      <w:r>
        <w:rPr/>
        <w:t>Busine</w:t>
      </w:r>
      <w:r>
        <w:rPr>
          <w:spacing w:val="-12"/>
        </w:rPr>
        <w:t> </w:t>
      </w:r>
      <w:r>
        <w:rPr/>
        <w:t>ss</w:t>
      </w:r>
      <w:r>
        <w:rPr>
          <w:spacing w:val="-12"/>
        </w:rPr>
        <w:t> </w:t>
      </w:r>
      <w:r>
        <w:rPr/>
        <w:t>Research,15</w:t>
      </w:r>
      <w:r>
        <w:rPr>
          <w:spacing w:val="-12"/>
        </w:rPr>
        <w:t> </w:t>
      </w:r>
      <w:r>
        <w:rPr/>
        <w:t>(6):8</w:t>
      </w:r>
      <w:r>
        <w:rPr>
          <w:spacing w:val="-12"/>
        </w:rPr>
        <w:t> </w:t>
      </w:r>
      <w:r>
        <w:rPr/>
        <w:t>-</w:t>
      </w:r>
      <w:r>
        <w:rPr>
          <w:spacing w:val="-12"/>
        </w:rPr>
        <w:t> </w:t>
      </w:r>
      <w:r>
        <w:rPr/>
        <w:t>24.</w:t>
      </w:r>
    </w:p>
    <w:p>
      <w:pPr>
        <w:spacing w:after="0" w:line="290" w:lineRule="auto"/>
        <w:jc w:val="both"/>
        <w:sectPr>
          <w:pgSz w:w="11920" w:h="16840"/>
          <w:pgMar w:top="1360" w:bottom="280" w:left="1040" w:right="1220"/>
        </w:sectPr>
      </w:pPr>
    </w:p>
    <w:p>
      <w:pPr>
        <w:pStyle w:val="BodyText"/>
        <w:spacing w:line="290" w:lineRule="auto" w:before="84"/>
        <w:ind w:left="400" w:right="249" w:firstLine="1440"/>
      </w:pPr>
      <w:r>
        <w:rPr>
          <w:spacing w:val="-2"/>
        </w:rPr>
        <w:t>Sofat,</w:t>
      </w:r>
      <w:r>
        <w:rPr>
          <w:spacing w:val="-10"/>
        </w:rPr>
        <w:t> </w:t>
      </w:r>
      <w:r>
        <w:rPr>
          <w:spacing w:val="-2"/>
        </w:rPr>
        <w:t>Kanika,</w:t>
      </w:r>
      <w:r>
        <w:rPr>
          <w:spacing w:val="-10"/>
        </w:rPr>
        <w:t> </w:t>
      </w:r>
      <w:r>
        <w:rPr>
          <w:spacing w:val="-2"/>
        </w:rPr>
        <w:t>Kiran</w:t>
      </w:r>
      <w:r>
        <w:rPr>
          <w:spacing w:val="-10"/>
        </w:rPr>
        <w:t> </w:t>
      </w:r>
      <w:r>
        <w:rPr>
          <w:spacing w:val="-2"/>
        </w:rPr>
        <w:t>Ravi</w:t>
      </w:r>
      <w:r>
        <w:rPr>
          <w:spacing w:val="-10"/>
        </w:rPr>
        <w:t> </w:t>
      </w:r>
      <w:r>
        <w:rPr>
          <w:spacing w:val="-2"/>
        </w:rPr>
        <w:t>&amp;</w:t>
      </w:r>
      <w:r>
        <w:rPr>
          <w:spacing w:val="-10"/>
        </w:rPr>
        <w:t> </w:t>
      </w:r>
      <w:r>
        <w:rPr>
          <w:spacing w:val="-2"/>
        </w:rPr>
        <w:t>Kaushik,</w:t>
      </w:r>
      <w:r>
        <w:rPr>
          <w:spacing w:val="-10"/>
        </w:rPr>
        <w:t> </w:t>
      </w:r>
      <w:r>
        <w:rPr>
          <w:spacing w:val="-2"/>
        </w:rPr>
        <w:t>Sanjay</w:t>
      </w:r>
      <w:r>
        <w:rPr>
          <w:spacing w:val="-10"/>
        </w:rPr>
        <w:t> </w:t>
      </w:r>
      <w:r>
        <w:rPr>
          <w:spacing w:val="-2"/>
        </w:rPr>
        <w:t>(2015).</w:t>
      </w:r>
      <w:r>
        <w:rPr>
          <w:spacing w:val="-10"/>
        </w:rPr>
        <w:t> </w:t>
      </w:r>
      <w:r>
        <w:rPr>
          <w:spacing w:val="-2"/>
        </w:rPr>
        <w:t>Management</w:t>
      </w:r>
      <w:r>
        <w:rPr>
          <w:spacing w:val="-10"/>
        </w:rPr>
        <w:t> </w:t>
      </w:r>
      <w:r>
        <w:rPr>
          <w:spacing w:val="-2"/>
        </w:rPr>
        <w:t>of </w:t>
      </w:r>
      <w:r>
        <w:rPr/>
        <w:t>Organizational</w:t>
      </w:r>
      <w:r>
        <w:rPr>
          <w:spacing w:val="-13"/>
        </w:rPr>
        <w:t> </w:t>
      </w:r>
      <w:r>
        <w:rPr/>
        <w:t>Change</w:t>
      </w:r>
      <w:r>
        <w:rPr>
          <w:spacing w:val="-13"/>
        </w:rPr>
        <w:t> </w:t>
      </w:r>
      <w:r>
        <w:rPr/>
        <w:t>and</w:t>
      </w:r>
      <w:r>
        <w:rPr>
          <w:spacing w:val="-13"/>
        </w:rPr>
        <w:t> </w:t>
      </w:r>
      <w:r>
        <w:rPr/>
        <w:t>its</w:t>
      </w:r>
      <w:r>
        <w:rPr>
          <w:spacing w:val="-13"/>
        </w:rPr>
        <w:t> </w:t>
      </w:r>
      <w:r>
        <w:rPr/>
        <w:t>Impact</w:t>
      </w:r>
      <w:r>
        <w:rPr>
          <w:spacing w:val="-13"/>
        </w:rPr>
        <w:t> </w:t>
      </w:r>
      <w:r>
        <w:rPr/>
        <w:t>on</w:t>
      </w:r>
      <w:r>
        <w:rPr>
          <w:spacing w:val="-13"/>
        </w:rPr>
        <w:t> </w:t>
      </w:r>
      <w:r>
        <w:rPr/>
        <w:t>Commitment:</w:t>
      </w:r>
      <w:r>
        <w:rPr>
          <w:spacing w:val="-13"/>
        </w:rPr>
        <w:t> </w:t>
      </w:r>
      <w:r>
        <w:rPr/>
        <w:t>A</w:t>
      </w:r>
      <w:r>
        <w:rPr>
          <w:spacing w:val="-13"/>
        </w:rPr>
        <w:t> </w:t>
      </w:r>
      <w:r>
        <w:rPr/>
        <w:t>Study</w:t>
      </w:r>
      <w:r>
        <w:rPr>
          <w:spacing w:val="-13"/>
        </w:rPr>
        <w:t> </w:t>
      </w:r>
      <w:r>
        <w:rPr/>
        <w:t>of</w:t>
      </w:r>
      <w:r>
        <w:rPr>
          <w:spacing w:val="-13"/>
        </w:rPr>
        <w:t> </w:t>
      </w:r>
      <w:r>
        <w:rPr/>
        <w:t>Select</w:t>
      </w:r>
      <w:r>
        <w:rPr>
          <w:spacing w:val="-13"/>
        </w:rPr>
        <w:t> </w:t>
      </w:r>
      <w:r>
        <w:rPr/>
        <w:t>Indian</w:t>
      </w:r>
      <w:r>
        <w:rPr>
          <w:spacing w:val="-13"/>
        </w:rPr>
        <w:t> </w:t>
      </w:r>
      <w:r>
        <w:rPr/>
        <w:t>IT </w:t>
      </w:r>
      <w:r>
        <w:rPr>
          <w:spacing w:val="-2"/>
        </w:rPr>
        <w:t>Companies,</w:t>
      </w:r>
      <w:r>
        <w:rPr>
          <w:spacing w:val="-12"/>
        </w:rPr>
        <w:t> </w:t>
      </w:r>
      <w:r>
        <w:rPr>
          <w:spacing w:val="-2"/>
        </w:rPr>
        <w:t>Global</w:t>
      </w:r>
      <w:r>
        <w:rPr>
          <w:spacing w:val="-12"/>
        </w:rPr>
        <w:t> </w:t>
      </w:r>
      <w:r>
        <w:rPr>
          <w:spacing w:val="-2"/>
        </w:rPr>
        <w:t>Business</w:t>
      </w:r>
      <w:r>
        <w:rPr>
          <w:spacing w:val="-12"/>
        </w:rPr>
        <w:t> </w:t>
      </w:r>
      <w:r>
        <w:rPr>
          <w:spacing w:val="-2"/>
        </w:rPr>
        <w:t>and</w:t>
      </w:r>
      <w:r>
        <w:rPr>
          <w:spacing w:val="-12"/>
        </w:rPr>
        <w:t> </w:t>
      </w:r>
      <w:r>
        <w:rPr>
          <w:spacing w:val="-2"/>
        </w:rPr>
        <w:t>Management</w:t>
      </w:r>
      <w:r>
        <w:rPr>
          <w:spacing w:val="-12"/>
        </w:rPr>
        <w:t> </w:t>
      </w:r>
      <w:r>
        <w:rPr>
          <w:spacing w:val="-2"/>
        </w:rPr>
        <w:t>Research:</w:t>
      </w:r>
      <w:r>
        <w:rPr>
          <w:spacing w:val="-12"/>
        </w:rPr>
        <w:t> </w:t>
      </w:r>
      <w:r>
        <w:rPr>
          <w:spacing w:val="-2"/>
        </w:rPr>
        <w:t>An</w:t>
      </w:r>
      <w:r>
        <w:rPr>
          <w:spacing w:val="-12"/>
        </w:rPr>
        <w:t> </w:t>
      </w:r>
      <w:r>
        <w:rPr>
          <w:spacing w:val="-2"/>
        </w:rPr>
        <w:t>International</w:t>
      </w:r>
      <w:r>
        <w:rPr>
          <w:spacing w:val="-12"/>
        </w:rPr>
        <w:t> </w:t>
      </w:r>
      <w:r>
        <w:rPr>
          <w:spacing w:val="-2"/>
        </w:rPr>
        <w:t>Journal</w:t>
      </w:r>
      <w:r>
        <w:rPr>
          <w:spacing w:val="-12"/>
        </w:rPr>
        <w:t> </w:t>
      </w:r>
      <w:r>
        <w:rPr>
          <w:spacing w:val="-2"/>
        </w:rPr>
        <w:t>,</w:t>
      </w:r>
      <w:r>
        <w:rPr>
          <w:spacing w:val="-12"/>
        </w:rPr>
        <w:t> </w:t>
      </w:r>
      <w:r>
        <w:rPr>
          <w:spacing w:val="-2"/>
        </w:rPr>
        <w:t>7</w:t>
      </w:r>
      <w:r>
        <w:rPr>
          <w:spacing w:val="-12"/>
        </w:rPr>
        <w:t> </w:t>
      </w:r>
      <w:r>
        <w:rPr>
          <w:spacing w:val="-2"/>
        </w:rPr>
        <w:t>(3):6</w:t>
      </w:r>
      <w:r>
        <w:rPr>
          <w:spacing w:val="-12"/>
        </w:rPr>
        <w:t> </w:t>
      </w:r>
      <w:r>
        <w:rPr>
          <w:spacing w:val="-2"/>
        </w:rPr>
        <w:t>9</w:t>
      </w:r>
      <w:r>
        <w:rPr>
          <w:spacing w:val="-12"/>
        </w:rPr>
        <w:t> </w:t>
      </w:r>
      <w:r>
        <w:rPr>
          <w:spacing w:val="-2"/>
        </w:rPr>
        <w:t>- </w:t>
      </w:r>
      <w:r>
        <w:rPr>
          <w:spacing w:val="-4"/>
        </w:rPr>
        <w:t>86.</w:t>
      </w:r>
    </w:p>
    <w:p>
      <w:pPr>
        <w:pStyle w:val="BodyText"/>
      </w:pPr>
    </w:p>
    <w:p>
      <w:pPr>
        <w:pStyle w:val="BodyText"/>
      </w:pPr>
    </w:p>
    <w:p>
      <w:pPr>
        <w:pStyle w:val="BodyText"/>
        <w:spacing w:before="18"/>
      </w:pPr>
    </w:p>
    <w:p>
      <w:pPr>
        <w:pStyle w:val="BodyText"/>
        <w:spacing w:line="290" w:lineRule="auto"/>
        <w:ind w:left="400" w:right="405" w:firstLine="1440"/>
      </w:pPr>
      <w:r>
        <w:rPr>
          <w:spacing w:val="-4"/>
        </w:rPr>
        <w:t>Bhanot,</w:t>
      </w:r>
      <w:r>
        <w:rPr>
          <w:spacing w:val="-13"/>
        </w:rPr>
        <w:t> </w:t>
      </w:r>
      <w:r>
        <w:rPr>
          <w:spacing w:val="-4"/>
        </w:rPr>
        <w:t>Monika,</w:t>
      </w:r>
      <w:r>
        <w:rPr>
          <w:spacing w:val="-13"/>
        </w:rPr>
        <w:t> </w:t>
      </w:r>
      <w:r>
        <w:rPr>
          <w:spacing w:val="-4"/>
        </w:rPr>
        <w:t>Joshi,</w:t>
      </w:r>
      <w:r>
        <w:rPr>
          <w:spacing w:val="-12"/>
        </w:rPr>
        <w:t> </w:t>
      </w:r>
      <w:r>
        <w:rPr>
          <w:spacing w:val="-4"/>
        </w:rPr>
        <w:t>Anurag,</w:t>
      </w:r>
      <w:r>
        <w:rPr>
          <w:spacing w:val="-13"/>
        </w:rPr>
        <w:t> </w:t>
      </w:r>
      <w:r>
        <w:rPr>
          <w:spacing w:val="-4"/>
        </w:rPr>
        <w:t>Kiran</w:t>
      </w:r>
      <w:r>
        <w:rPr>
          <w:spacing w:val="-12"/>
        </w:rPr>
        <w:t> </w:t>
      </w:r>
      <w:r>
        <w:rPr>
          <w:spacing w:val="-4"/>
        </w:rPr>
        <w:t>Ravi</w:t>
      </w:r>
      <w:r>
        <w:rPr>
          <w:spacing w:val="-13"/>
        </w:rPr>
        <w:t> </w:t>
      </w:r>
      <w:r>
        <w:rPr>
          <w:spacing w:val="-4"/>
        </w:rPr>
        <w:t>&amp;</w:t>
      </w:r>
      <w:r>
        <w:rPr>
          <w:spacing w:val="-12"/>
        </w:rPr>
        <w:t> </w:t>
      </w:r>
      <w:r>
        <w:rPr>
          <w:spacing w:val="-4"/>
        </w:rPr>
        <w:t>Singla</w:t>
      </w:r>
      <w:r>
        <w:rPr>
          <w:spacing w:val="-13"/>
        </w:rPr>
        <w:t> </w:t>
      </w:r>
      <w:r>
        <w:rPr>
          <w:spacing w:val="-4"/>
        </w:rPr>
        <w:t>,</w:t>
      </w:r>
      <w:r>
        <w:rPr>
          <w:spacing w:val="-13"/>
        </w:rPr>
        <w:t> </w:t>
      </w:r>
      <w:r>
        <w:rPr>
          <w:spacing w:val="-4"/>
        </w:rPr>
        <w:t>H.</w:t>
      </w:r>
      <w:r>
        <w:rPr>
          <w:spacing w:val="-12"/>
        </w:rPr>
        <w:t> </w:t>
      </w:r>
      <w:r>
        <w:rPr>
          <w:spacing w:val="-4"/>
        </w:rPr>
        <w:t>K.</w:t>
      </w:r>
      <w:r>
        <w:rPr>
          <w:spacing w:val="-13"/>
        </w:rPr>
        <w:t> </w:t>
      </w:r>
      <w:r>
        <w:rPr>
          <w:spacing w:val="-4"/>
        </w:rPr>
        <w:t>(2015).</w:t>
      </w:r>
      <w:r>
        <w:rPr>
          <w:spacing w:val="-12"/>
        </w:rPr>
        <w:t> </w:t>
      </w:r>
      <w:r>
        <w:rPr>
          <w:spacing w:val="-4"/>
        </w:rPr>
        <w:t>Effect</w:t>
      </w:r>
      <w:r>
        <w:rPr>
          <w:spacing w:val="-13"/>
        </w:rPr>
        <w:t> </w:t>
      </w:r>
      <w:r>
        <w:rPr>
          <w:spacing w:val="-4"/>
        </w:rPr>
        <w:t>Of</w:t>
      </w:r>
      <w:r>
        <w:rPr>
          <w:spacing w:val="-12"/>
        </w:rPr>
        <w:t> </w:t>
      </w:r>
      <w:r>
        <w:rPr>
          <w:spacing w:val="-4"/>
        </w:rPr>
        <w:t>Om </w:t>
      </w:r>
      <w:r>
        <w:rPr/>
        <w:t>Chanting</w:t>
      </w:r>
      <w:r>
        <w:rPr>
          <w:spacing w:val="-13"/>
        </w:rPr>
        <w:t> </w:t>
      </w:r>
      <w:r>
        <w:rPr/>
        <w:t>On</w:t>
      </w:r>
      <w:r>
        <w:rPr>
          <w:spacing w:val="-13"/>
        </w:rPr>
        <w:t> </w:t>
      </w:r>
      <w:r>
        <w:rPr/>
        <w:t>Memory</w:t>
      </w:r>
      <w:r>
        <w:rPr>
          <w:spacing w:val="-13"/>
        </w:rPr>
        <w:t> </w:t>
      </w:r>
      <w:r>
        <w:rPr/>
        <w:t>Power</w:t>
      </w:r>
      <w:r>
        <w:rPr>
          <w:spacing w:val="-13"/>
        </w:rPr>
        <w:t> </w:t>
      </w:r>
      <w:r>
        <w:rPr/>
        <w:t>Of</w:t>
      </w:r>
      <w:r>
        <w:rPr>
          <w:spacing w:val="-13"/>
        </w:rPr>
        <w:t> </w:t>
      </w:r>
      <w:r>
        <w:rPr/>
        <w:t>Polytechnic</w:t>
      </w:r>
      <w:r>
        <w:rPr>
          <w:spacing w:val="-13"/>
        </w:rPr>
        <w:t> </w:t>
      </w:r>
      <w:r>
        <w:rPr/>
        <w:t>Students:</w:t>
      </w:r>
      <w:r>
        <w:rPr>
          <w:spacing w:val="-13"/>
        </w:rPr>
        <w:t> </w:t>
      </w:r>
      <w:r>
        <w:rPr/>
        <w:t>An</w:t>
      </w:r>
      <w:r>
        <w:rPr>
          <w:spacing w:val="-13"/>
        </w:rPr>
        <w:t> </w:t>
      </w:r>
      <w:r>
        <w:rPr/>
        <w:t>Empirical</w:t>
      </w:r>
      <w:r>
        <w:rPr>
          <w:spacing w:val="-13"/>
        </w:rPr>
        <w:t> </w:t>
      </w:r>
      <w:r>
        <w:rPr/>
        <w:t>Study,</w:t>
      </w:r>
      <w:r>
        <w:rPr>
          <w:spacing w:val="-13"/>
        </w:rPr>
        <w:t> </w:t>
      </w:r>
      <w:r>
        <w:rPr/>
        <w:t>Journal</w:t>
      </w:r>
      <w:r>
        <w:rPr>
          <w:spacing w:val="-13"/>
        </w:rPr>
        <w:t> </w:t>
      </w:r>
      <w:r>
        <w:rPr/>
        <w:t>of Engineering</w:t>
      </w:r>
      <w:r>
        <w:rPr>
          <w:spacing w:val="-8"/>
        </w:rPr>
        <w:t> </w:t>
      </w:r>
      <w:r>
        <w:rPr/>
        <w:t>&amp;</w:t>
      </w:r>
      <w:r>
        <w:rPr>
          <w:spacing w:val="-8"/>
        </w:rPr>
        <w:t> </w:t>
      </w:r>
      <w:r>
        <w:rPr/>
        <w:t>Technology</w:t>
      </w:r>
      <w:r>
        <w:rPr>
          <w:spacing w:val="-8"/>
        </w:rPr>
        <w:t> </w:t>
      </w:r>
      <w:r>
        <w:rPr/>
        <w:t>Education,</w:t>
      </w:r>
      <w:r>
        <w:rPr>
          <w:spacing w:val="-8"/>
        </w:rPr>
        <w:t> </w:t>
      </w:r>
      <w:r>
        <w:rPr/>
        <w:t>9</w:t>
      </w:r>
      <w:r>
        <w:rPr>
          <w:spacing w:val="-8"/>
        </w:rPr>
        <w:t> </w:t>
      </w:r>
      <w:r>
        <w:rPr/>
        <w:t>(2):</w:t>
      </w:r>
      <w:r>
        <w:rPr>
          <w:spacing w:val="-8"/>
        </w:rPr>
        <w:t> </w:t>
      </w:r>
      <w:r>
        <w:rPr/>
        <w:t>26</w:t>
      </w:r>
      <w:r>
        <w:rPr>
          <w:spacing w:val="-8"/>
        </w:rPr>
        <w:t> </w:t>
      </w:r>
      <w:r>
        <w:rPr/>
        <w:t>-</w:t>
      </w:r>
      <w:r>
        <w:rPr>
          <w:spacing w:val="-8"/>
        </w:rPr>
        <w:t> </w:t>
      </w:r>
      <w:r>
        <w:rPr/>
        <w:t>30.</w:t>
      </w:r>
    </w:p>
    <w:p>
      <w:pPr>
        <w:pStyle w:val="BodyText"/>
      </w:pPr>
    </w:p>
    <w:p>
      <w:pPr>
        <w:pStyle w:val="BodyText"/>
      </w:pPr>
    </w:p>
    <w:p>
      <w:pPr>
        <w:pStyle w:val="BodyText"/>
        <w:spacing w:before="19"/>
      </w:pPr>
    </w:p>
    <w:p>
      <w:pPr>
        <w:pStyle w:val="BodyText"/>
        <w:spacing w:line="290" w:lineRule="auto"/>
        <w:ind w:left="400" w:firstLine="1440"/>
      </w:pPr>
      <w:r>
        <w:rPr>
          <w:spacing w:val="-4"/>
        </w:rPr>
        <w:t>Seth</w:t>
      </w:r>
      <w:r>
        <w:rPr>
          <w:spacing w:val="-9"/>
        </w:rPr>
        <w:t> </w:t>
      </w:r>
      <w:r>
        <w:rPr>
          <w:spacing w:val="-4"/>
        </w:rPr>
        <w:t>Manisha,</w:t>
      </w:r>
      <w:r>
        <w:rPr>
          <w:spacing w:val="-9"/>
        </w:rPr>
        <w:t> </w:t>
      </w:r>
      <w:r>
        <w:rPr>
          <w:spacing w:val="-4"/>
        </w:rPr>
        <w:t>Kiran,</w:t>
      </w:r>
      <w:r>
        <w:rPr>
          <w:spacing w:val="-9"/>
        </w:rPr>
        <w:t> </w:t>
      </w:r>
      <w:r>
        <w:rPr>
          <w:spacing w:val="-4"/>
        </w:rPr>
        <w:t>Ravi</w:t>
      </w:r>
      <w:r>
        <w:rPr>
          <w:spacing w:val="-9"/>
        </w:rPr>
        <w:t> </w:t>
      </w:r>
      <w:r>
        <w:rPr>
          <w:spacing w:val="-4"/>
        </w:rPr>
        <w:t>&amp;</w:t>
      </w:r>
      <w:r>
        <w:rPr>
          <w:spacing w:val="-9"/>
        </w:rPr>
        <w:t> </w:t>
      </w:r>
      <w:r>
        <w:rPr>
          <w:spacing w:val="-4"/>
        </w:rPr>
        <w:t>Goyal,</w:t>
      </w:r>
      <w:r>
        <w:rPr>
          <w:spacing w:val="-9"/>
        </w:rPr>
        <w:t> </w:t>
      </w:r>
      <w:r>
        <w:rPr>
          <w:spacing w:val="-4"/>
        </w:rPr>
        <w:t>D.P.</w:t>
      </w:r>
      <w:r>
        <w:rPr>
          <w:spacing w:val="-9"/>
        </w:rPr>
        <w:t> </w:t>
      </w:r>
      <w:r>
        <w:rPr>
          <w:spacing w:val="-4"/>
        </w:rPr>
        <w:t>(2015).</w:t>
      </w:r>
      <w:r>
        <w:rPr>
          <w:spacing w:val="-9"/>
        </w:rPr>
        <w:t> </w:t>
      </w:r>
      <w:r>
        <w:rPr>
          <w:spacing w:val="-4"/>
        </w:rPr>
        <w:t>Implementation</w:t>
      </w:r>
      <w:r>
        <w:rPr>
          <w:spacing w:val="-9"/>
        </w:rPr>
        <w:t> </w:t>
      </w:r>
      <w:r>
        <w:rPr>
          <w:spacing w:val="-4"/>
        </w:rPr>
        <w:t>of</w:t>
      </w:r>
      <w:r>
        <w:rPr>
          <w:spacing w:val="-9"/>
        </w:rPr>
        <w:t> </w:t>
      </w:r>
      <w:r>
        <w:rPr>
          <w:spacing w:val="-4"/>
        </w:rPr>
        <w:t>Supply</w:t>
      </w:r>
      <w:r>
        <w:rPr>
          <w:spacing w:val="-9"/>
        </w:rPr>
        <w:t> </w:t>
      </w:r>
      <w:r>
        <w:rPr>
          <w:spacing w:val="-4"/>
        </w:rPr>
        <w:t>Chain </w:t>
      </w:r>
      <w:r>
        <w:rPr/>
        <w:t>Management</w:t>
      </w:r>
      <w:r>
        <w:rPr>
          <w:spacing w:val="-17"/>
        </w:rPr>
        <w:t> </w:t>
      </w:r>
      <w:r>
        <w:rPr/>
        <w:t>Information</w:t>
      </w:r>
      <w:r>
        <w:rPr>
          <w:spacing w:val="-17"/>
        </w:rPr>
        <w:t> </w:t>
      </w:r>
      <w:r>
        <w:rPr/>
        <w:t>System</w:t>
      </w:r>
      <w:r>
        <w:rPr>
          <w:spacing w:val="-16"/>
        </w:rPr>
        <w:t> </w:t>
      </w:r>
      <w:r>
        <w:rPr/>
        <w:t>and</w:t>
      </w:r>
      <w:r>
        <w:rPr>
          <w:spacing w:val="-17"/>
        </w:rPr>
        <w:t> </w:t>
      </w:r>
      <w:r>
        <w:rPr/>
        <w:t>Organizational</w:t>
      </w:r>
      <w:r>
        <w:rPr>
          <w:spacing w:val="-16"/>
        </w:rPr>
        <w:t> </w:t>
      </w:r>
      <w:r>
        <w:rPr/>
        <w:t>Success</w:t>
      </w:r>
      <w:r>
        <w:rPr>
          <w:spacing w:val="-17"/>
        </w:rPr>
        <w:t> </w:t>
      </w:r>
      <w:r>
        <w:rPr/>
        <w:t>Factors</w:t>
      </w:r>
      <w:r>
        <w:rPr>
          <w:spacing w:val="-16"/>
        </w:rPr>
        <w:t> </w:t>
      </w:r>
      <w:r>
        <w:rPr/>
        <w:t>An</w:t>
      </w:r>
      <w:r>
        <w:rPr>
          <w:spacing w:val="-17"/>
        </w:rPr>
        <w:t> </w:t>
      </w:r>
      <w:r>
        <w:rPr/>
        <w:t>Empirical</w:t>
      </w:r>
      <w:r>
        <w:rPr>
          <w:spacing w:val="-17"/>
        </w:rPr>
        <w:t> </w:t>
      </w:r>
      <w:r>
        <w:rPr/>
        <w:t>Analysis</w:t>
      </w:r>
      <w:r>
        <w:rPr>
          <w:spacing w:val="-16"/>
        </w:rPr>
        <w:t> </w:t>
      </w:r>
      <w:r>
        <w:rPr/>
        <w:t>of </w:t>
      </w:r>
      <w:r>
        <w:rPr>
          <w:spacing w:val="-4"/>
        </w:rPr>
        <w:t>the</w:t>
      </w:r>
      <w:r>
        <w:rPr>
          <w:spacing w:val="-10"/>
        </w:rPr>
        <w:t> </w:t>
      </w:r>
      <w:r>
        <w:rPr>
          <w:spacing w:val="-4"/>
        </w:rPr>
        <w:t>Indian</w:t>
      </w:r>
      <w:r>
        <w:rPr>
          <w:spacing w:val="-10"/>
        </w:rPr>
        <w:t> </w:t>
      </w:r>
      <w:r>
        <w:rPr>
          <w:spacing w:val="-4"/>
        </w:rPr>
        <w:t>Automotive</w:t>
      </w:r>
      <w:r>
        <w:rPr>
          <w:spacing w:val="-10"/>
        </w:rPr>
        <w:t> </w:t>
      </w:r>
      <w:r>
        <w:rPr>
          <w:spacing w:val="-4"/>
        </w:rPr>
        <w:t>Industry,</w:t>
      </w:r>
      <w:r>
        <w:rPr>
          <w:spacing w:val="-10"/>
        </w:rPr>
        <w:t> </w:t>
      </w:r>
      <w:r>
        <w:rPr>
          <w:spacing w:val="-4"/>
        </w:rPr>
        <w:t>Indraprastha</w:t>
      </w:r>
      <w:r>
        <w:rPr>
          <w:spacing w:val="-10"/>
        </w:rPr>
        <w:t> </w:t>
      </w:r>
      <w:r>
        <w:rPr>
          <w:spacing w:val="-4"/>
        </w:rPr>
        <w:t>Journal</w:t>
      </w:r>
      <w:r>
        <w:rPr>
          <w:spacing w:val="-10"/>
        </w:rPr>
        <w:t> </w:t>
      </w:r>
      <w:r>
        <w:rPr>
          <w:spacing w:val="-4"/>
        </w:rPr>
        <w:t>of</w:t>
      </w:r>
      <w:r>
        <w:rPr>
          <w:spacing w:val="-10"/>
        </w:rPr>
        <w:t> </w:t>
      </w:r>
      <w:r>
        <w:rPr>
          <w:spacing w:val="-4"/>
        </w:rPr>
        <w:t>Management</w:t>
      </w:r>
      <w:r>
        <w:rPr>
          <w:spacing w:val="-10"/>
        </w:rPr>
        <w:t> </w:t>
      </w:r>
      <w:r>
        <w:rPr>
          <w:spacing w:val="-4"/>
        </w:rPr>
        <w:t>,</w:t>
      </w:r>
      <w:r>
        <w:rPr>
          <w:spacing w:val="-10"/>
        </w:rPr>
        <w:t> </w:t>
      </w:r>
      <w:r>
        <w:rPr>
          <w:spacing w:val="-4"/>
        </w:rPr>
        <w:t>3</w:t>
      </w:r>
      <w:r>
        <w:rPr>
          <w:spacing w:val="-10"/>
        </w:rPr>
        <w:t> </w:t>
      </w:r>
      <w:r>
        <w:rPr>
          <w:spacing w:val="-4"/>
        </w:rPr>
        <w:t>(1):</w:t>
      </w:r>
      <w:r>
        <w:rPr>
          <w:spacing w:val="-10"/>
        </w:rPr>
        <w:t> </w:t>
      </w:r>
      <w:r>
        <w:rPr>
          <w:spacing w:val="-4"/>
        </w:rPr>
        <w:t>21</w:t>
      </w:r>
      <w:r>
        <w:rPr>
          <w:spacing w:val="-10"/>
        </w:rPr>
        <w:t> </w:t>
      </w:r>
      <w:r>
        <w:rPr>
          <w:spacing w:val="-4"/>
        </w:rPr>
        <w:t>-</w:t>
      </w:r>
      <w:r>
        <w:rPr>
          <w:spacing w:val="-10"/>
        </w:rPr>
        <w:t> </w:t>
      </w:r>
      <w:r>
        <w:rPr>
          <w:spacing w:val="-4"/>
        </w:rPr>
        <w:t>33.</w:t>
      </w:r>
    </w:p>
    <w:p>
      <w:pPr>
        <w:pStyle w:val="BodyText"/>
      </w:pPr>
    </w:p>
    <w:p>
      <w:pPr>
        <w:pStyle w:val="BodyText"/>
      </w:pPr>
    </w:p>
    <w:p>
      <w:pPr>
        <w:pStyle w:val="BodyText"/>
        <w:spacing w:before="18"/>
      </w:pPr>
    </w:p>
    <w:p>
      <w:pPr>
        <w:pStyle w:val="BodyText"/>
        <w:spacing w:line="290" w:lineRule="auto" w:before="1"/>
        <w:ind w:left="400" w:right="1270" w:firstLine="1440"/>
        <w:jc w:val="both"/>
      </w:pPr>
      <w:r>
        <w:rPr>
          <w:spacing w:val="-2"/>
        </w:rPr>
        <w:t>Harish</w:t>
      </w:r>
      <w:r>
        <w:rPr>
          <w:spacing w:val="-13"/>
        </w:rPr>
        <w:t> </w:t>
      </w:r>
      <w:r>
        <w:rPr>
          <w:spacing w:val="-2"/>
        </w:rPr>
        <w:t>single</w:t>
      </w:r>
      <w:r>
        <w:rPr>
          <w:spacing w:val="-13"/>
        </w:rPr>
        <w:t> </w:t>
      </w:r>
      <w:r>
        <w:rPr>
          <w:spacing w:val="-2"/>
        </w:rPr>
        <w:t>&amp;</w:t>
      </w:r>
      <w:r>
        <w:rPr>
          <w:spacing w:val="-13"/>
        </w:rPr>
        <w:t> </w:t>
      </w:r>
      <w:r>
        <w:rPr>
          <w:spacing w:val="-2"/>
        </w:rPr>
        <w:t>Ravi</w:t>
      </w:r>
      <w:r>
        <w:rPr>
          <w:spacing w:val="-13"/>
        </w:rPr>
        <w:t> </w:t>
      </w:r>
      <w:r>
        <w:rPr>
          <w:spacing w:val="-2"/>
        </w:rPr>
        <w:t>Kran</w:t>
      </w:r>
      <w:r>
        <w:rPr>
          <w:spacing w:val="-13"/>
        </w:rPr>
        <w:t> </w:t>
      </w:r>
      <w:r>
        <w:rPr>
          <w:spacing w:val="-2"/>
        </w:rPr>
        <w:t>(2016)</w:t>
      </w:r>
      <w:r>
        <w:rPr>
          <w:spacing w:val="-13"/>
        </w:rPr>
        <w:t> </w:t>
      </w:r>
      <w:r>
        <w:rPr>
          <w:spacing w:val="-2"/>
        </w:rPr>
        <w:t>Effect</w:t>
      </w:r>
      <w:r>
        <w:rPr>
          <w:spacing w:val="-13"/>
        </w:rPr>
        <w:t> </w:t>
      </w:r>
      <w:r>
        <w:rPr>
          <w:spacing w:val="-2"/>
        </w:rPr>
        <w:t>of</w:t>
      </w:r>
      <w:r>
        <w:rPr>
          <w:spacing w:val="-13"/>
        </w:rPr>
        <w:t> </w:t>
      </w:r>
      <w:r>
        <w:rPr>
          <w:spacing w:val="-2"/>
        </w:rPr>
        <w:t>G</w:t>
      </w:r>
      <w:r>
        <w:rPr>
          <w:spacing w:val="-13"/>
        </w:rPr>
        <w:t> </w:t>
      </w:r>
      <w:r>
        <w:rPr>
          <w:spacing w:val="-2"/>
        </w:rPr>
        <w:t>ood</w:t>
      </w:r>
      <w:r>
        <w:rPr>
          <w:spacing w:val="-13"/>
        </w:rPr>
        <w:t> </w:t>
      </w:r>
      <w:r>
        <w:rPr>
          <w:spacing w:val="-2"/>
        </w:rPr>
        <w:t>Governance</w:t>
      </w:r>
      <w:r>
        <w:rPr>
          <w:spacing w:val="-13"/>
        </w:rPr>
        <w:t> </w:t>
      </w:r>
      <w:r>
        <w:rPr>
          <w:spacing w:val="-2"/>
        </w:rPr>
        <w:t>on</w:t>
      </w:r>
      <w:r>
        <w:rPr>
          <w:spacing w:val="-13"/>
        </w:rPr>
        <w:t> </w:t>
      </w:r>
      <w:r>
        <w:rPr>
          <w:spacing w:val="-2"/>
        </w:rPr>
        <w:t>Firm </w:t>
      </w:r>
      <w:r>
        <w:rPr>
          <w:spacing w:val="-4"/>
        </w:rPr>
        <w:t>Performance:</w:t>
      </w:r>
      <w:r>
        <w:rPr>
          <w:spacing w:val="-7"/>
        </w:rPr>
        <w:t> </w:t>
      </w:r>
      <w:r>
        <w:rPr>
          <w:spacing w:val="-4"/>
        </w:rPr>
        <w:t>An</w:t>
      </w:r>
      <w:r>
        <w:rPr>
          <w:spacing w:val="-7"/>
        </w:rPr>
        <w:t> </w:t>
      </w:r>
      <w:r>
        <w:rPr>
          <w:spacing w:val="-4"/>
        </w:rPr>
        <w:t>Empirical</w:t>
      </w:r>
      <w:r>
        <w:rPr>
          <w:spacing w:val="-7"/>
        </w:rPr>
        <w:t> </w:t>
      </w:r>
      <w:r>
        <w:rPr>
          <w:spacing w:val="-4"/>
        </w:rPr>
        <w:t>Investigation</w:t>
      </w:r>
      <w:r>
        <w:rPr>
          <w:spacing w:val="-7"/>
        </w:rPr>
        <w:t> </w:t>
      </w:r>
      <w:r>
        <w:rPr>
          <w:spacing w:val="-4"/>
        </w:rPr>
        <w:t>of</w:t>
      </w:r>
      <w:r>
        <w:rPr>
          <w:spacing w:val="-7"/>
        </w:rPr>
        <w:t> </w:t>
      </w:r>
      <w:r>
        <w:rPr>
          <w:spacing w:val="-4"/>
        </w:rPr>
        <w:t>Selected</w:t>
      </w:r>
      <w:r>
        <w:rPr>
          <w:spacing w:val="-7"/>
        </w:rPr>
        <w:t> </w:t>
      </w:r>
      <w:r>
        <w:rPr>
          <w:spacing w:val="-4"/>
        </w:rPr>
        <w:t>Indian</w:t>
      </w:r>
      <w:r>
        <w:rPr>
          <w:spacing w:val="-7"/>
        </w:rPr>
        <w:t> </w:t>
      </w:r>
      <w:r>
        <w:rPr>
          <w:spacing w:val="-4"/>
        </w:rPr>
        <w:t>Firms,</w:t>
      </w:r>
      <w:r>
        <w:rPr>
          <w:spacing w:val="-7"/>
        </w:rPr>
        <w:t> </w:t>
      </w:r>
      <w:r>
        <w:rPr>
          <w:spacing w:val="-4"/>
        </w:rPr>
        <w:t>Public</w:t>
      </w:r>
      <w:r>
        <w:rPr>
          <w:spacing w:val="-7"/>
        </w:rPr>
        <w:t> </w:t>
      </w:r>
      <w:r>
        <w:rPr>
          <w:spacing w:val="-4"/>
        </w:rPr>
        <w:t>Affairs</w:t>
      </w:r>
      <w:r>
        <w:rPr>
          <w:spacing w:val="-7"/>
        </w:rPr>
        <w:t> </w:t>
      </w:r>
      <w:r>
        <w:rPr>
          <w:spacing w:val="-4"/>
        </w:rPr>
        <w:t>and </w:t>
      </w:r>
      <w:r>
        <w:rPr/>
        <w:t>Governance,4(1),</w:t>
      </w:r>
      <w:r>
        <w:rPr>
          <w:spacing w:val="-17"/>
        </w:rPr>
        <w:t> </w:t>
      </w:r>
      <w:r>
        <w:rPr/>
        <w:t>10</w:t>
      </w:r>
      <w:r>
        <w:rPr>
          <w:spacing w:val="-17"/>
        </w:rPr>
        <w:t> </w:t>
      </w:r>
      <w:r>
        <w:rPr/>
        <w:t>-</w:t>
      </w:r>
      <w:r>
        <w:rPr>
          <w:spacing w:val="-16"/>
        </w:rPr>
        <w:t> </w:t>
      </w:r>
      <w:r>
        <w:rPr/>
        <w:t>23.</w:t>
      </w:r>
    </w:p>
    <w:p>
      <w:pPr>
        <w:pStyle w:val="BodyText"/>
      </w:pPr>
    </w:p>
    <w:p>
      <w:pPr>
        <w:pStyle w:val="BodyText"/>
      </w:pPr>
    </w:p>
    <w:p>
      <w:pPr>
        <w:pStyle w:val="BodyText"/>
        <w:spacing w:before="18"/>
      </w:pPr>
    </w:p>
    <w:p>
      <w:pPr>
        <w:pStyle w:val="BodyText"/>
        <w:spacing w:line="290" w:lineRule="auto" w:before="1"/>
        <w:ind w:left="400" w:right="366" w:firstLine="1440"/>
      </w:pPr>
      <w:r>
        <w:rPr>
          <w:spacing w:val="-4"/>
        </w:rPr>
        <w:t>Sofat,</w:t>
      </w:r>
      <w:r>
        <w:rPr>
          <w:spacing w:val="-9"/>
        </w:rPr>
        <w:t> </w:t>
      </w:r>
      <w:r>
        <w:rPr>
          <w:spacing w:val="-4"/>
        </w:rPr>
        <w:t>Kanika,</w:t>
      </w:r>
      <w:r>
        <w:rPr>
          <w:spacing w:val="-9"/>
        </w:rPr>
        <w:t> </w:t>
      </w:r>
      <w:r>
        <w:rPr>
          <w:spacing w:val="-4"/>
        </w:rPr>
        <w:t>Kiran</w:t>
      </w:r>
      <w:r>
        <w:rPr>
          <w:spacing w:val="-9"/>
        </w:rPr>
        <w:t> </w:t>
      </w:r>
      <w:r>
        <w:rPr>
          <w:spacing w:val="-4"/>
        </w:rPr>
        <w:t>Ravi</w:t>
      </w:r>
      <w:r>
        <w:rPr>
          <w:spacing w:val="-9"/>
        </w:rPr>
        <w:t> </w:t>
      </w:r>
      <w:r>
        <w:rPr>
          <w:spacing w:val="-4"/>
        </w:rPr>
        <w:t>&amp;</w:t>
      </w:r>
      <w:r>
        <w:rPr>
          <w:spacing w:val="-9"/>
        </w:rPr>
        <w:t> </w:t>
      </w:r>
      <w:r>
        <w:rPr>
          <w:spacing w:val="-4"/>
        </w:rPr>
        <w:t>Kaushik,</w:t>
      </w:r>
      <w:r>
        <w:rPr>
          <w:spacing w:val="-9"/>
        </w:rPr>
        <w:t> </w:t>
      </w:r>
      <w:r>
        <w:rPr>
          <w:spacing w:val="-4"/>
        </w:rPr>
        <w:t>Sanjay</w:t>
      </w:r>
      <w:r>
        <w:rPr>
          <w:spacing w:val="-9"/>
        </w:rPr>
        <w:t> </w:t>
      </w:r>
      <w:r>
        <w:rPr>
          <w:spacing w:val="-4"/>
        </w:rPr>
        <w:t>9</w:t>
      </w:r>
      <w:r>
        <w:rPr>
          <w:spacing w:val="-9"/>
        </w:rPr>
        <w:t> </w:t>
      </w:r>
      <w:r>
        <w:rPr>
          <w:spacing w:val="-4"/>
        </w:rPr>
        <w:t>(2015).</w:t>
      </w:r>
      <w:r>
        <w:rPr>
          <w:spacing w:val="-9"/>
        </w:rPr>
        <w:t> </w:t>
      </w:r>
      <w:r>
        <w:rPr>
          <w:spacing w:val="-4"/>
        </w:rPr>
        <w:t>Organizational</w:t>
      </w:r>
      <w:r>
        <w:rPr>
          <w:spacing w:val="-9"/>
        </w:rPr>
        <w:t> </w:t>
      </w:r>
      <w:r>
        <w:rPr>
          <w:spacing w:val="-4"/>
        </w:rPr>
        <w:t>Change </w:t>
      </w:r>
      <w:r>
        <w:rPr>
          <w:spacing w:val="-2"/>
        </w:rPr>
        <w:t>and</w:t>
      </w:r>
      <w:r>
        <w:rPr>
          <w:spacing w:val="-11"/>
        </w:rPr>
        <w:t> </w:t>
      </w:r>
      <w:r>
        <w:rPr>
          <w:spacing w:val="-2"/>
        </w:rPr>
        <w:t>Organizational</w:t>
      </w:r>
      <w:r>
        <w:rPr>
          <w:spacing w:val="-11"/>
        </w:rPr>
        <w:t> </w:t>
      </w:r>
      <w:r>
        <w:rPr>
          <w:spacing w:val="-2"/>
        </w:rPr>
        <w:t>Commitment:</w:t>
      </w:r>
      <w:r>
        <w:rPr>
          <w:spacing w:val="-11"/>
        </w:rPr>
        <w:t> </w:t>
      </w:r>
      <w:r>
        <w:rPr>
          <w:spacing w:val="-2"/>
        </w:rPr>
        <w:t>An</w:t>
      </w:r>
      <w:r>
        <w:rPr>
          <w:spacing w:val="-11"/>
        </w:rPr>
        <w:t> </w:t>
      </w:r>
      <w:r>
        <w:rPr>
          <w:spacing w:val="-2"/>
        </w:rPr>
        <w:t>Empirical</w:t>
      </w:r>
      <w:r>
        <w:rPr>
          <w:spacing w:val="-11"/>
        </w:rPr>
        <w:t> </w:t>
      </w:r>
      <w:r>
        <w:rPr>
          <w:spacing w:val="-2"/>
        </w:rPr>
        <w:t>Study</w:t>
      </w:r>
      <w:r>
        <w:rPr>
          <w:spacing w:val="-11"/>
        </w:rPr>
        <w:t> </w:t>
      </w:r>
      <w:r>
        <w:rPr>
          <w:spacing w:val="-2"/>
        </w:rPr>
        <w:t>of</w:t>
      </w:r>
      <w:r>
        <w:rPr>
          <w:spacing w:val="-11"/>
        </w:rPr>
        <w:t> </w:t>
      </w:r>
      <w:r>
        <w:rPr>
          <w:spacing w:val="-2"/>
        </w:rPr>
        <w:t>it</w:t>
      </w:r>
      <w:r>
        <w:rPr>
          <w:spacing w:val="-11"/>
        </w:rPr>
        <w:t> </w:t>
      </w:r>
      <w:r>
        <w:rPr>
          <w:spacing w:val="-2"/>
        </w:rPr>
        <w:t>Organizations</w:t>
      </w:r>
      <w:r>
        <w:rPr>
          <w:spacing w:val="-11"/>
        </w:rPr>
        <w:t> </w:t>
      </w:r>
      <w:r>
        <w:rPr>
          <w:spacing w:val="-2"/>
        </w:rPr>
        <w:t>in</w:t>
      </w:r>
      <w:r>
        <w:rPr>
          <w:spacing w:val="-11"/>
        </w:rPr>
        <w:t> </w:t>
      </w:r>
      <w:r>
        <w:rPr>
          <w:spacing w:val="-2"/>
        </w:rPr>
        <w:t>India,</w:t>
      </w:r>
      <w:r>
        <w:rPr>
          <w:spacing w:val="-11"/>
        </w:rPr>
        <w:t> </w:t>
      </w:r>
      <w:r>
        <w:rPr>
          <w:spacing w:val="-2"/>
        </w:rPr>
        <w:t>Global </w:t>
      </w:r>
      <w:r>
        <w:rPr/>
        <w:t>Journal</w:t>
      </w:r>
      <w:r>
        <w:rPr>
          <w:spacing w:val="-7"/>
        </w:rPr>
        <w:t> </w:t>
      </w:r>
      <w:r>
        <w:rPr/>
        <w:t>of</w:t>
      </w:r>
      <w:r>
        <w:rPr>
          <w:spacing w:val="-7"/>
        </w:rPr>
        <w:t> </w:t>
      </w:r>
      <w:r>
        <w:rPr/>
        <w:t>Management</w:t>
      </w:r>
      <w:r>
        <w:rPr>
          <w:spacing w:val="-7"/>
        </w:rPr>
        <w:t> </w:t>
      </w:r>
      <w:r>
        <w:rPr/>
        <w:t>and</w:t>
      </w:r>
      <w:r>
        <w:rPr>
          <w:spacing w:val="-7"/>
        </w:rPr>
        <w:t> </w:t>
      </w:r>
      <w:r>
        <w:rPr/>
        <w:t>Business</w:t>
      </w:r>
      <w:r>
        <w:rPr>
          <w:spacing w:val="-7"/>
        </w:rPr>
        <w:t> </w:t>
      </w:r>
      <w:r>
        <w:rPr/>
        <w:t>Research</w:t>
      </w:r>
      <w:r>
        <w:rPr>
          <w:spacing w:val="-7"/>
        </w:rPr>
        <w:t> </w:t>
      </w:r>
      <w:r>
        <w:rPr/>
        <w:t>,</w:t>
      </w:r>
      <w:r>
        <w:rPr>
          <w:spacing w:val="-7"/>
        </w:rPr>
        <w:t> </w:t>
      </w:r>
      <w:r>
        <w:rPr/>
        <w:t>15</w:t>
      </w:r>
      <w:r>
        <w:rPr>
          <w:spacing w:val="-7"/>
        </w:rPr>
        <w:t> </w:t>
      </w:r>
      <w:r>
        <w:rPr/>
        <w:t>(6):38</w:t>
      </w:r>
      <w:r>
        <w:rPr>
          <w:spacing w:val="-7"/>
        </w:rPr>
        <w:t> </w:t>
      </w:r>
      <w:r>
        <w:rPr/>
        <w:t>-</w:t>
      </w:r>
      <w:r>
        <w:rPr>
          <w:spacing w:val="-7"/>
        </w:rPr>
        <w:t> </w:t>
      </w:r>
      <w:r>
        <w:rPr/>
        <w:t>49.</w:t>
      </w:r>
    </w:p>
    <w:p>
      <w:pPr>
        <w:pStyle w:val="BodyText"/>
      </w:pPr>
    </w:p>
    <w:p>
      <w:pPr>
        <w:pStyle w:val="BodyText"/>
      </w:pPr>
    </w:p>
    <w:p>
      <w:pPr>
        <w:pStyle w:val="BodyText"/>
      </w:pPr>
    </w:p>
    <w:p>
      <w:pPr>
        <w:pStyle w:val="BodyText"/>
      </w:pPr>
    </w:p>
    <w:p>
      <w:pPr>
        <w:pStyle w:val="BodyText"/>
        <w:spacing w:before="56"/>
      </w:pPr>
    </w:p>
    <w:p>
      <w:pPr>
        <w:pStyle w:val="BodyText"/>
        <w:ind w:left="1120"/>
      </w:pPr>
      <w:r>
        <w:rPr>
          <w:w w:val="105"/>
        </w:rPr>
        <w:t>ABDC</w:t>
      </w:r>
      <w:r>
        <w:rPr>
          <w:spacing w:val="21"/>
          <w:w w:val="105"/>
        </w:rPr>
        <w:t> </w:t>
      </w:r>
      <w:r>
        <w:rPr>
          <w:spacing w:val="-2"/>
          <w:w w:val="105"/>
        </w:rPr>
        <w:t>Journals</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335" w:firstLine="1440"/>
      </w:pPr>
      <w:r>
        <w:rPr>
          <w:spacing w:val="-2"/>
        </w:rPr>
        <w:t>Oberoi</w:t>
      </w:r>
      <w:r>
        <w:rPr>
          <w:spacing w:val="-15"/>
        </w:rPr>
        <w:t> </w:t>
      </w:r>
      <w:r>
        <w:rPr>
          <w:spacing w:val="-2"/>
        </w:rPr>
        <w:t>J.,</w:t>
      </w:r>
      <w:r>
        <w:rPr>
          <w:spacing w:val="-15"/>
        </w:rPr>
        <w:t> </w:t>
      </w:r>
      <w:r>
        <w:rPr>
          <w:spacing w:val="-2"/>
        </w:rPr>
        <w:t>Khamba</w:t>
      </w:r>
      <w:r>
        <w:rPr>
          <w:spacing w:val="-14"/>
        </w:rPr>
        <w:t> </w:t>
      </w:r>
      <w:r>
        <w:rPr>
          <w:spacing w:val="-2"/>
        </w:rPr>
        <w:t>,</w:t>
      </w:r>
      <w:r>
        <w:rPr>
          <w:spacing w:val="-15"/>
        </w:rPr>
        <w:t> </w:t>
      </w:r>
      <w:r>
        <w:rPr>
          <w:spacing w:val="-2"/>
        </w:rPr>
        <w:t>J.S.</w:t>
      </w:r>
      <w:r>
        <w:rPr>
          <w:spacing w:val="-14"/>
        </w:rPr>
        <w:t> </w:t>
      </w:r>
      <w:r>
        <w:rPr>
          <w:spacing w:val="-2"/>
        </w:rPr>
        <w:t>and</w:t>
      </w:r>
      <w:r>
        <w:rPr>
          <w:spacing w:val="-15"/>
        </w:rPr>
        <w:t> </w:t>
      </w:r>
      <w:r>
        <w:rPr>
          <w:spacing w:val="-2"/>
        </w:rPr>
        <w:t>Kiran,</w:t>
      </w:r>
      <w:r>
        <w:rPr>
          <w:spacing w:val="-14"/>
        </w:rPr>
        <w:t> </w:t>
      </w:r>
      <w:r>
        <w:rPr>
          <w:spacing w:val="-2"/>
        </w:rPr>
        <w:t>R.(2007)The</w:t>
      </w:r>
      <w:r>
        <w:rPr>
          <w:spacing w:val="-15"/>
        </w:rPr>
        <w:t> </w:t>
      </w:r>
      <w:r>
        <w:rPr>
          <w:spacing w:val="-2"/>
        </w:rPr>
        <w:t>relative</w:t>
      </w:r>
      <w:r>
        <w:rPr>
          <w:spacing w:val="-15"/>
        </w:rPr>
        <w:t> </w:t>
      </w:r>
      <w:r>
        <w:rPr>
          <w:spacing w:val="-2"/>
        </w:rPr>
        <w:t>impact</w:t>
      </w:r>
      <w:r>
        <w:rPr>
          <w:spacing w:val="-14"/>
        </w:rPr>
        <w:t> </w:t>
      </w:r>
      <w:r>
        <w:rPr>
          <w:spacing w:val="-2"/>
        </w:rPr>
        <w:t>of</w:t>
      </w:r>
      <w:r>
        <w:rPr>
          <w:spacing w:val="-15"/>
        </w:rPr>
        <w:t> </w:t>
      </w:r>
      <w:r>
        <w:rPr>
          <w:spacing w:val="-2"/>
        </w:rPr>
        <w:t>technology </w:t>
      </w:r>
      <w:r>
        <w:rPr/>
        <w:t>and</w:t>
      </w:r>
      <w:r>
        <w:rPr>
          <w:spacing w:val="-17"/>
        </w:rPr>
        <w:t> </w:t>
      </w:r>
      <w:r>
        <w:rPr/>
        <w:t>sourcing</w:t>
      </w:r>
      <w:r>
        <w:rPr>
          <w:spacing w:val="-17"/>
        </w:rPr>
        <w:t> </w:t>
      </w:r>
      <w:r>
        <w:rPr/>
        <w:t>practices</w:t>
      </w:r>
      <w:r>
        <w:rPr>
          <w:spacing w:val="-16"/>
        </w:rPr>
        <w:t> </w:t>
      </w:r>
      <w:r>
        <w:rPr/>
        <w:t>in</w:t>
      </w:r>
      <w:r>
        <w:rPr>
          <w:spacing w:val="-17"/>
        </w:rPr>
        <w:t> </w:t>
      </w:r>
      <w:r>
        <w:rPr/>
        <w:t>managing</w:t>
      </w:r>
      <w:r>
        <w:rPr>
          <w:spacing w:val="-16"/>
        </w:rPr>
        <w:t> </w:t>
      </w:r>
      <w:r>
        <w:rPr/>
        <w:t>manufacturing</w:t>
      </w:r>
      <w:r>
        <w:rPr>
          <w:spacing w:val="-17"/>
        </w:rPr>
        <w:t> </w:t>
      </w:r>
      <w:r>
        <w:rPr/>
        <w:t>flexibilities</w:t>
      </w:r>
      <w:r>
        <w:rPr>
          <w:spacing w:val="-16"/>
        </w:rPr>
        <w:t> </w:t>
      </w:r>
      <w:r>
        <w:rPr>
          <w:w w:val="130"/>
        </w:rPr>
        <w:t>–</w:t>
      </w:r>
      <w:r>
        <w:rPr>
          <w:spacing w:val="-30"/>
          <w:w w:val="130"/>
        </w:rPr>
        <w:t> </w:t>
      </w:r>
      <w:r>
        <w:rPr/>
        <w:t>Evidence</w:t>
      </w:r>
      <w:r>
        <w:rPr>
          <w:spacing w:val="-17"/>
        </w:rPr>
        <w:t> </w:t>
      </w:r>
      <w:r>
        <w:rPr/>
        <w:t>from</w:t>
      </w:r>
      <w:r>
        <w:rPr>
          <w:spacing w:val="-17"/>
        </w:rPr>
        <w:t> </w:t>
      </w:r>
      <w:r>
        <w:rPr/>
        <w:t>large</w:t>
      </w:r>
      <w:r>
        <w:rPr>
          <w:spacing w:val="-16"/>
        </w:rPr>
        <w:t> </w:t>
      </w:r>
      <w:r>
        <w:rPr/>
        <w:t>and medium</w:t>
      </w:r>
      <w:r>
        <w:rPr>
          <w:spacing w:val="-17"/>
        </w:rPr>
        <w:t> </w:t>
      </w:r>
      <w:r>
        <w:rPr/>
        <w:t>scale</w:t>
      </w:r>
      <w:r>
        <w:rPr>
          <w:spacing w:val="-16"/>
        </w:rPr>
        <w:t> </w:t>
      </w:r>
      <w:r>
        <w:rPr/>
        <w:t>enterprises</w:t>
      </w:r>
      <w:r>
        <w:rPr>
          <w:spacing w:val="-14"/>
        </w:rPr>
        <w:t> </w:t>
      </w:r>
      <w:r>
        <w:rPr/>
        <w:t>in</w:t>
      </w:r>
      <w:r>
        <w:rPr>
          <w:spacing w:val="-15"/>
        </w:rPr>
        <w:t> </w:t>
      </w:r>
      <w:r>
        <w:rPr/>
        <w:t>India,</w:t>
      </w:r>
      <w:r>
        <w:rPr>
          <w:spacing w:val="-15"/>
        </w:rPr>
        <w:t> </w:t>
      </w:r>
      <w:r>
        <w:rPr/>
        <w:t>Human</w:t>
      </w:r>
      <w:r>
        <w:rPr>
          <w:spacing w:val="-15"/>
        </w:rPr>
        <w:t> </w:t>
      </w:r>
      <w:r>
        <w:rPr/>
        <w:t>Systems</w:t>
      </w:r>
      <w:r>
        <w:rPr>
          <w:spacing w:val="-15"/>
        </w:rPr>
        <w:t> </w:t>
      </w:r>
      <w:r>
        <w:rPr/>
        <w:t>Management</w:t>
      </w:r>
      <w:r>
        <w:rPr>
          <w:spacing w:val="-15"/>
        </w:rPr>
        <w:t> </w:t>
      </w:r>
      <w:r>
        <w:rPr>
          <w:w w:val="95"/>
        </w:rPr>
        <w:t>,</w:t>
      </w:r>
      <w:r>
        <w:rPr>
          <w:spacing w:val="-11"/>
          <w:w w:val="95"/>
        </w:rPr>
        <w:t> </w:t>
      </w:r>
      <w:r>
        <w:rPr/>
        <w:t>26</w:t>
      </w:r>
      <w:r>
        <w:rPr>
          <w:spacing w:val="-15"/>
        </w:rPr>
        <w:t> </w:t>
      </w:r>
      <w:r>
        <w:rPr/>
        <w:t>(2)</w:t>
      </w:r>
      <w:r>
        <w:rPr>
          <w:spacing w:val="-15"/>
        </w:rPr>
        <w:t> </w:t>
      </w:r>
      <w:r>
        <w:rPr/>
        <w:t>199</w:t>
      </w:r>
      <w:r>
        <w:rPr>
          <w:spacing w:val="-15"/>
        </w:rPr>
        <w:t> </w:t>
      </w:r>
      <w:r>
        <w:rPr>
          <w:w w:val="130"/>
        </w:rPr>
        <w:t>–</w:t>
      </w:r>
      <w:r>
        <w:rPr>
          <w:spacing w:val="-30"/>
          <w:w w:val="130"/>
        </w:rPr>
        <w:t> </w:t>
      </w:r>
      <w:r>
        <w:rPr/>
        <w:t>215</w:t>
      </w:r>
      <w:r>
        <w:rPr>
          <w:spacing w:val="-15"/>
        </w:rPr>
        <w:t> </w:t>
      </w:r>
      <w:r>
        <w:rPr/>
        <w:t>[ABDC</w:t>
      </w:r>
      <w:r>
        <w:rPr>
          <w:spacing w:val="-15"/>
        </w:rPr>
        <w:t> </w:t>
      </w:r>
      <w:r>
        <w:rPr/>
        <w:t>-</w:t>
      </w:r>
      <w:r>
        <w:rPr>
          <w:spacing w:val="-15"/>
        </w:rPr>
        <w:t> </w:t>
      </w:r>
      <w:r>
        <w:rPr/>
        <w:t>C </w:t>
      </w:r>
      <w:r>
        <w:rPr>
          <w:spacing w:val="-2"/>
        </w:rPr>
        <w:t>2016].</w:t>
      </w:r>
    </w:p>
    <w:p>
      <w:pPr>
        <w:spacing w:after="0" w:line="290" w:lineRule="auto"/>
        <w:sectPr>
          <w:pgSz w:w="11920" w:h="16840"/>
          <w:pgMar w:top="1900" w:bottom="280" w:left="1040" w:right="1220"/>
        </w:sectPr>
      </w:pPr>
    </w:p>
    <w:p>
      <w:pPr>
        <w:pStyle w:val="BodyText"/>
        <w:spacing w:line="290" w:lineRule="auto" w:before="76"/>
        <w:ind w:left="400" w:right="570" w:firstLine="1440"/>
        <w:jc w:val="both"/>
      </w:pPr>
      <w:r>
        <w:rPr>
          <w:spacing w:val="-4"/>
        </w:rPr>
        <w:t>Kaur,</w:t>
      </w:r>
      <w:r>
        <w:rPr>
          <w:spacing w:val="-8"/>
        </w:rPr>
        <w:t> </w:t>
      </w:r>
      <w:r>
        <w:rPr>
          <w:spacing w:val="-4"/>
        </w:rPr>
        <w:t>Manpreet</w:t>
      </w:r>
      <w:r>
        <w:rPr>
          <w:spacing w:val="-8"/>
        </w:rPr>
        <w:t> </w:t>
      </w:r>
      <w:r>
        <w:rPr>
          <w:spacing w:val="-4"/>
        </w:rPr>
        <w:t>a</w:t>
      </w:r>
      <w:r>
        <w:rPr>
          <w:spacing w:val="-8"/>
        </w:rPr>
        <w:t> </w:t>
      </w:r>
      <w:r>
        <w:rPr>
          <w:spacing w:val="-4"/>
        </w:rPr>
        <w:t>nd</w:t>
      </w:r>
      <w:r>
        <w:rPr>
          <w:spacing w:val="-8"/>
        </w:rPr>
        <w:t> </w:t>
      </w:r>
      <w:r>
        <w:rPr>
          <w:spacing w:val="-4"/>
        </w:rPr>
        <w:t>Ravi</w:t>
      </w:r>
      <w:r>
        <w:rPr>
          <w:spacing w:val="-8"/>
        </w:rPr>
        <w:t> </w:t>
      </w:r>
      <w:r>
        <w:rPr>
          <w:spacing w:val="-4"/>
        </w:rPr>
        <w:t>Kiran</w:t>
      </w:r>
      <w:r>
        <w:rPr>
          <w:spacing w:val="-8"/>
        </w:rPr>
        <w:t> </w:t>
      </w:r>
      <w:r>
        <w:rPr>
          <w:spacing w:val="-4"/>
        </w:rPr>
        <w:t>(2008),</w:t>
      </w:r>
      <w:r>
        <w:rPr>
          <w:spacing w:val="-8"/>
        </w:rPr>
        <w:t> </w:t>
      </w:r>
      <w:r>
        <w:rPr>
          <w:spacing w:val="-4"/>
        </w:rPr>
        <w:t>Indian</w:t>
      </w:r>
      <w:r>
        <w:rPr>
          <w:spacing w:val="-8"/>
        </w:rPr>
        <w:t> </w:t>
      </w:r>
      <w:r>
        <w:rPr>
          <w:spacing w:val="-4"/>
        </w:rPr>
        <w:t>Manufacturing</w:t>
      </w:r>
      <w:r>
        <w:rPr>
          <w:spacing w:val="-8"/>
        </w:rPr>
        <w:t> </w:t>
      </w:r>
      <w:r>
        <w:rPr>
          <w:spacing w:val="-4"/>
        </w:rPr>
        <w:t>Sector:</w:t>
      </w:r>
      <w:r>
        <w:rPr>
          <w:spacing w:val="-8"/>
        </w:rPr>
        <w:t> </w:t>
      </w:r>
      <w:r>
        <w:rPr>
          <w:spacing w:val="-4"/>
        </w:rPr>
        <w:t>Growth </w:t>
      </w:r>
      <w:r>
        <w:rPr>
          <w:spacing w:val="-2"/>
        </w:rPr>
        <w:t>and</w:t>
      </w:r>
      <w:r>
        <w:rPr>
          <w:spacing w:val="-11"/>
        </w:rPr>
        <w:t> </w:t>
      </w:r>
      <w:r>
        <w:rPr>
          <w:spacing w:val="-2"/>
        </w:rPr>
        <w:t>Productivity</w:t>
      </w:r>
      <w:r>
        <w:rPr>
          <w:spacing w:val="-11"/>
        </w:rPr>
        <w:t> </w:t>
      </w:r>
      <w:r>
        <w:rPr>
          <w:spacing w:val="-2"/>
        </w:rPr>
        <w:t>under</w:t>
      </w:r>
      <w:r>
        <w:rPr>
          <w:spacing w:val="-11"/>
        </w:rPr>
        <w:t> </w:t>
      </w:r>
      <w:r>
        <w:rPr>
          <w:spacing w:val="-2"/>
        </w:rPr>
        <w:t>The</w:t>
      </w:r>
      <w:r>
        <w:rPr>
          <w:spacing w:val="-11"/>
        </w:rPr>
        <w:t> </w:t>
      </w:r>
      <w:r>
        <w:rPr>
          <w:spacing w:val="-2"/>
        </w:rPr>
        <w:t>New</w:t>
      </w:r>
      <w:r>
        <w:rPr>
          <w:spacing w:val="-11"/>
        </w:rPr>
        <w:t> </w:t>
      </w:r>
      <w:r>
        <w:rPr>
          <w:spacing w:val="-2"/>
        </w:rPr>
        <w:t>Policy</w:t>
      </w:r>
      <w:r>
        <w:rPr>
          <w:spacing w:val="-11"/>
        </w:rPr>
        <w:t> </w:t>
      </w:r>
      <w:r>
        <w:rPr>
          <w:spacing w:val="-2"/>
        </w:rPr>
        <w:t>Regime,</w:t>
      </w:r>
      <w:r>
        <w:rPr>
          <w:spacing w:val="-11"/>
        </w:rPr>
        <w:t> </w:t>
      </w:r>
      <w:r>
        <w:rPr>
          <w:spacing w:val="-2"/>
        </w:rPr>
        <w:t>International</w:t>
      </w:r>
      <w:r>
        <w:rPr>
          <w:spacing w:val="-11"/>
        </w:rPr>
        <w:t> </w:t>
      </w:r>
      <w:r>
        <w:rPr>
          <w:spacing w:val="-2"/>
        </w:rPr>
        <w:t>Review</w:t>
      </w:r>
      <w:r>
        <w:rPr>
          <w:spacing w:val="-11"/>
        </w:rPr>
        <w:t> </w:t>
      </w:r>
      <w:r>
        <w:rPr>
          <w:spacing w:val="-2"/>
        </w:rPr>
        <w:t>of</w:t>
      </w:r>
      <w:r>
        <w:rPr>
          <w:spacing w:val="-11"/>
        </w:rPr>
        <w:t> </w:t>
      </w:r>
      <w:r>
        <w:rPr>
          <w:spacing w:val="-2"/>
        </w:rPr>
        <w:t>Business</w:t>
      </w:r>
      <w:r>
        <w:rPr>
          <w:spacing w:val="-11"/>
        </w:rPr>
        <w:t> </w:t>
      </w:r>
      <w:r>
        <w:rPr>
          <w:spacing w:val="-2"/>
        </w:rPr>
        <w:t>Research </w:t>
      </w:r>
      <w:r>
        <w:rPr/>
        <w:t>Papers</w:t>
      </w:r>
      <w:r>
        <w:rPr>
          <w:spacing w:val="-12"/>
        </w:rPr>
        <w:t> </w:t>
      </w:r>
      <w:r>
        <w:rPr/>
        <w:t>,</w:t>
      </w:r>
      <w:r>
        <w:rPr>
          <w:spacing w:val="-12"/>
        </w:rPr>
        <w:t> </w:t>
      </w:r>
      <w:r>
        <w:rPr/>
        <w:t>4(2),</w:t>
      </w:r>
      <w:r>
        <w:rPr>
          <w:spacing w:val="-12"/>
        </w:rPr>
        <w:t> </w:t>
      </w:r>
      <w:r>
        <w:rPr/>
        <w:t>136</w:t>
      </w:r>
      <w:r>
        <w:rPr>
          <w:spacing w:val="-12"/>
        </w:rPr>
        <w:t> </w:t>
      </w:r>
      <w:r>
        <w:rPr/>
        <w:t>-</w:t>
      </w:r>
      <w:r>
        <w:rPr>
          <w:spacing w:val="-12"/>
        </w:rPr>
        <w:t> </w:t>
      </w:r>
      <w:r>
        <w:rPr/>
        <w:t>150.[ABDC</w:t>
      </w:r>
      <w:r>
        <w:rPr>
          <w:spacing w:val="-12"/>
        </w:rPr>
        <w:t> </w:t>
      </w:r>
      <w:r>
        <w:rPr/>
        <w:t>-</w:t>
      </w:r>
      <w:r>
        <w:rPr>
          <w:spacing w:val="-12"/>
        </w:rPr>
        <w:t> </w:t>
      </w:r>
      <w:r>
        <w:rPr/>
        <w:t>B</w:t>
      </w:r>
      <w:r>
        <w:rPr>
          <w:spacing w:val="-12"/>
        </w:rPr>
        <w:t> </w:t>
      </w:r>
      <w:r>
        <w:rPr/>
        <w:t>2013]</w:t>
      </w:r>
    </w:p>
    <w:p>
      <w:pPr>
        <w:pStyle w:val="BodyText"/>
      </w:pPr>
    </w:p>
    <w:p>
      <w:pPr>
        <w:pStyle w:val="BodyText"/>
      </w:pPr>
    </w:p>
    <w:p>
      <w:pPr>
        <w:pStyle w:val="BodyText"/>
        <w:spacing w:before="18"/>
      </w:pPr>
    </w:p>
    <w:p>
      <w:pPr>
        <w:pStyle w:val="BodyText"/>
        <w:spacing w:line="290" w:lineRule="auto"/>
        <w:ind w:left="400" w:right="249" w:firstLine="1440"/>
      </w:pPr>
      <w:r>
        <w:rPr>
          <w:spacing w:val="-2"/>
        </w:rPr>
        <w:t>Kaur,</w:t>
      </w:r>
      <w:r>
        <w:rPr>
          <w:spacing w:val="-15"/>
        </w:rPr>
        <w:t> </w:t>
      </w:r>
      <w:r>
        <w:rPr>
          <w:spacing w:val="-2"/>
        </w:rPr>
        <w:t>Manpreet</w:t>
      </w:r>
      <w:r>
        <w:rPr>
          <w:spacing w:val="-14"/>
        </w:rPr>
        <w:t> </w:t>
      </w:r>
      <w:r>
        <w:rPr>
          <w:spacing w:val="-2"/>
        </w:rPr>
        <w:t>and</w:t>
      </w:r>
      <w:r>
        <w:rPr>
          <w:spacing w:val="-15"/>
        </w:rPr>
        <w:t> </w:t>
      </w:r>
      <w:r>
        <w:rPr>
          <w:spacing w:val="-2"/>
        </w:rPr>
        <w:t>Ravi</w:t>
      </w:r>
      <w:r>
        <w:rPr>
          <w:spacing w:val="-14"/>
        </w:rPr>
        <w:t> </w:t>
      </w:r>
      <w:r>
        <w:rPr>
          <w:spacing w:val="-2"/>
        </w:rPr>
        <w:t>Kiran</w:t>
      </w:r>
      <w:r>
        <w:rPr>
          <w:spacing w:val="-15"/>
        </w:rPr>
        <w:t> </w:t>
      </w:r>
      <w:r>
        <w:rPr>
          <w:spacing w:val="-2"/>
        </w:rPr>
        <w:t>and</w:t>
      </w:r>
      <w:r>
        <w:rPr>
          <w:spacing w:val="-14"/>
        </w:rPr>
        <w:t> </w:t>
      </w:r>
      <w:r>
        <w:rPr>
          <w:spacing w:val="-2"/>
        </w:rPr>
        <w:t>Singh,</w:t>
      </w:r>
      <w:r>
        <w:rPr>
          <w:spacing w:val="-15"/>
        </w:rPr>
        <w:t> </w:t>
      </w:r>
      <w:r>
        <w:rPr>
          <w:spacing w:val="-2"/>
        </w:rPr>
        <w:t>Inderjeet</w:t>
      </w:r>
      <w:r>
        <w:rPr>
          <w:spacing w:val="-14"/>
        </w:rPr>
        <w:t> </w:t>
      </w:r>
      <w:r>
        <w:rPr>
          <w:spacing w:val="-2"/>
        </w:rPr>
        <w:t>2008),</w:t>
      </w:r>
      <w:r>
        <w:rPr>
          <w:spacing w:val="-15"/>
        </w:rPr>
        <w:t> </w:t>
      </w:r>
      <w:r>
        <w:rPr>
          <w:spacing w:val="-2"/>
        </w:rPr>
        <w:t>New</w:t>
      </w:r>
      <w:r>
        <w:rPr>
          <w:spacing w:val="-14"/>
        </w:rPr>
        <w:t> </w:t>
      </w:r>
      <w:r>
        <w:rPr>
          <w:spacing w:val="-2"/>
        </w:rPr>
        <w:t>policy</w:t>
      </w:r>
      <w:r>
        <w:rPr>
          <w:spacing w:val="-15"/>
        </w:rPr>
        <w:t> </w:t>
      </w:r>
      <w:r>
        <w:rPr>
          <w:spacing w:val="-2"/>
        </w:rPr>
        <w:t>reg</w:t>
      </w:r>
      <w:r>
        <w:rPr>
          <w:spacing w:val="-14"/>
        </w:rPr>
        <w:t> </w:t>
      </w:r>
      <w:r>
        <w:rPr>
          <w:spacing w:val="-2"/>
        </w:rPr>
        <w:t>ime and</w:t>
      </w:r>
      <w:r>
        <w:rPr>
          <w:spacing w:val="-15"/>
        </w:rPr>
        <w:t> </w:t>
      </w:r>
      <w:r>
        <w:rPr>
          <w:spacing w:val="-2"/>
        </w:rPr>
        <w:t>productivity</w:t>
      </w:r>
      <w:r>
        <w:rPr>
          <w:spacing w:val="-15"/>
        </w:rPr>
        <w:t> </w:t>
      </w:r>
      <w:r>
        <w:rPr>
          <w:spacing w:val="-2"/>
        </w:rPr>
        <w:t>of</w:t>
      </w:r>
      <w:r>
        <w:rPr>
          <w:spacing w:val="-14"/>
        </w:rPr>
        <w:t> </w:t>
      </w:r>
      <w:r>
        <w:rPr>
          <w:spacing w:val="-2"/>
        </w:rPr>
        <w:t>Indian</w:t>
      </w:r>
      <w:r>
        <w:rPr>
          <w:spacing w:val="-15"/>
        </w:rPr>
        <w:t> </w:t>
      </w:r>
      <w:r>
        <w:rPr>
          <w:spacing w:val="-2"/>
        </w:rPr>
        <w:t>manufacturing:</w:t>
      </w:r>
      <w:r>
        <w:rPr>
          <w:spacing w:val="-14"/>
        </w:rPr>
        <w:t> </w:t>
      </w:r>
      <w:r>
        <w:rPr>
          <w:spacing w:val="-2"/>
        </w:rPr>
        <w:t>a</w:t>
      </w:r>
      <w:r>
        <w:rPr>
          <w:spacing w:val="-15"/>
        </w:rPr>
        <w:t> </w:t>
      </w:r>
      <w:r>
        <w:rPr>
          <w:spacing w:val="-2"/>
        </w:rPr>
        <w:t>disaggregative</w:t>
      </w:r>
      <w:r>
        <w:rPr>
          <w:spacing w:val="-14"/>
        </w:rPr>
        <w:t> </w:t>
      </w:r>
      <w:r>
        <w:rPr>
          <w:spacing w:val="-2"/>
        </w:rPr>
        <w:t>analysis,</w:t>
      </w:r>
      <w:r>
        <w:rPr>
          <w:spacing w:val="-15"/>
        </w:rPr>
        <w:t> </w:t>
      </w:r>
      <w:r>
        <w:rPr>
          <w:spacing w:val="-2"/>
        </w:rPr>
        <w:t>International</w:t>
      </w:r>
      <w:r>
        <w:rPr>
          <w:spacing w:val="-15"/>
        </w:rPr>
        <w:t> </w:t>
      </w:r>
      <w:r>
        <w:rPr>
          <w:spacing w:val="-2"/>
        </w:rPr>
        <w:t>Journal</w:t>
      </w:r>
      <w:r>
        <w:rPr>
          <w:spacing w:val="-14"/>
        </w:rPr>
        <w:t> </w:t>
      </w:r>
      <w:r>
        <w:rPr>
          <w:spacing w:val="-2"/>
        </w:rPr>
        <w:t>of </w:t>
      </w:r>
      <w:r>
        <w:rPr/>
        <w:t>Business</w:t>
      </w:r>
      <w:r>
        <w:rPr>
          <w:spacing w:val="-17"/>
        </w:rPr>
        <w:t> </w:t>
      </w:r>
      <w:r>
        <w:rPr/>
        <w:t>and</w:t>
      </w:r>
      <w:r>
        <w:rPr>
          <w:spacing w:val="-17"/>
        </w:rPr>
        <w:t> </w:t>
      </w:r>
      <w:r>
        <w:rPr/>
        <w:t>Emerging</w:t>
      </w:r>
      <w:r>
        <w:rPr>
          <w:spacing w:val="-16"/>
        </w:rPr>
        <w:t> </w:t>
      </w:r>
      <w:r>
        <w:rPr/>
        <w:t>Markets</w:t>
      </w:r>
      <w:r>
        <w:rPr>
          <w:spacing w:val="-17"/>
        </w:rPr>
        <w:t> </w:t>
      </w:r>
      <w:r>
        <w:rPr/>
        <w:t>,</w:t>
      </w:r>
      <w:r>
        <w:rPr>
          <w:spacing w:val="-16"/>
        </w:rPr>
        <w:t> </w:t>
      </w:r>
      <w:r>
        <w:rPr/>
        <w:t>1(2),</w:t>
      </w:r>
      <w:r>
        <w:rPr>
          <w:spacing w:val="-17"/>
        </w:rPr>
        <w:t> </w:t>
      </w:r>
      <w:r>
        <w:rPr/>
        <w:t>151</w:t>
      </w:r>
      <w:r>
        <w:rPr>
          <w:spacing w:val="-16"/>
        </w:rPr>
        <w:t> </w:t>
      </w:r>
      <w:r>
        <w:rPr/>
        <w:t>-</w:t>
      </w:r>
      <w:r>
        <w:rPr>
          <w:spacing w:val="-17"/>
        </w:rPr>
        <w:t> </w:t>
      </w:r>
      <w:r>
        <w:rPr/>
        <w:t>170.[ABDC</w:t>
      </w:r>
      <w:r>
        <w:rPr>
          <w:spacing w:val="-17"/>
        </w:rPr>
        <w:t> </w:t>
      </w:r>
      <w:r>
        <w:rPr/>
        <w:t>-</w:t>
      </w:r>
      <w:r>
        <w:rPr>
          <w:spacing w:val="-16"/>
        </w:rPr>
        <w:t> </w:t>
      </w:r>
      <w:r>
        <w:rPr/>
        <w:t>C</w:t>
      </w:r>
      <w:r>
        <w:rPr>
          <w:spacing w:val="-17"/>
        </w:rPr>
        <w:t> </w:t>
      </w:r>
      <w:r>
        <w:rPr/>
        <w:t>2016]</w:t>
      </w:r>
    </w:p>
    <w:p>
      <w:pPr>
        <w:pStyle w:val="BodyText"/>
      </w:pPr>
    </w:p>
    <w:p>
      <w:pPr>
        <w:pStyle w:val="BodyText"/>
      </w:pPr>
    </w:p>
    <w:p>
      <w:pPr>
        <w:pStyle w:val="BodyText"/>
        <w:spacing w:before="19"/>
      </w:pPr>
    </w:p>
    <w:p>
      <w:pPr>
        <w:pStyle w:val="BodyText"/>
        <w:spacing w:line="290" w:lineRule="auto" w:before="1"/>
        <w:ind w:left="400" w:right="294" w:firstLine="1440"/>
      </w:pPr>
      <w:r>
        <w:rPr>
          <w:spacing w:val="-4"/>
        </w:rPr>
        <w:t>Sethi,</w:t>
      </w:r>
      <w:r>
        <w:rPr>
          <w:spacing w:val="-9"/>
        </w:rPr>
        <w:t> </w:t>
      </w:r>
      <w:r>
        <w:rPr>
          <w:spacing w:val="-4"/>
        </w:rPr>
        <w:t>A.P.S.,</w:t>
      </w:r>
      <w:r>
        <w:rPr>
          <w:spacing w:val="-9"/>
        </w:rPr>
        <w:t> </w:t>
      </w:r>
      <w:r>
        <w:rPr>
          <w:spacing w:val="-4"/>
        </w:rPr>
        <w:t>Khamba,</w:t>
      </w:r>
      <w:r>
        <w:rPr>
          <w:spacing w:val="-9"/>
        </w:rPr>
        <w:t> </w:t>
      </w:r>
      <w:r>
        <w:rPr>
          <w:spacing w:val="-4"/>
        </w:rPr>
        <w:t>J.S.,</w:t>
      </w:r>
      <w:r>
        <w:rPr>
          <w:spacing w:val="-9"/>
        </w:rPr>
        <w:t> </w:t>
      </w:r>
      <w:r>
        <w:rPr>
          <w:spacing w:val="-4"/>
        </w:rPr>
        <w:t>Sushil</w:t>
      </w:r>
      <w:r>
        <w:rPr>
          <w:spacing w:val="-9"/>
        </w:rPr>
        <w:t> </w:t>
      </w:r>
      <w:r>
        <w:rPr>
          <w:spacing w:val="-4"/>
        </w:rPr>
        <w:t>and</w:t>
      </w:r>
      <w:r>
        <w:rPr>
          <w:spacing w:val="-9"/>
        </w:rPr>
        <w:t> </w:t>
      </w:r>
      <w:r>
        <w:rPr>
          <w:spacing w:val="-4"/>
        </w:rPr>
        <w:t>Kiran,</w:t>
      </w:r>
      <w:r>
        <w:rPr>
          <w:spacing w:val="-9"/>
        </w:rPr>
        <w:t> </w:t>
      </w:r>
      <w:r>
        <w:rPr>
          <w:spacing w:val="-4"/>
        </w:rPr>
        <w:t>R.</w:t>
      </w:r>
      <w:r>
        <w:rPr>
          <w:spacing w:val="-9"/>
        </w:rPr>
        <w:t> </w:t>
      </w:r>
      <w:r>
        <w:rPr>
          <w:spacing w:val="-4"/>
        </w:rPr>
        <w:t>(2010)</w:t>
      </w:r>
      <w:r>
        <w:rPr>
          <w:spacing w:val="-9"/>
        </w:rPr>
        <w:t> </w:t>
      </w:r>
      <w:r>
        <w:rPr>
          <w:spacing w:val="-4"/>
        </w:rPr>
        <w:t>Role</w:t>
      </w:r>
      <w:r>
        <w:rPr>
          <w:spacing w:val="-9"/>
        </w:rPr>
        <w:t> </w:t>
      </w:r>
      <w:r>
        <w:rPr>
          <w:spacing w:val="-4"/>
        </w:rPr>
        <w:t>of</w:t>
      </w:r>
      <w:r>
        <w:rPr>
          <w:spacing w:val="-9"/>
        </w:rPr>
        <w:t> </w:t>
      </w:r>
      <w:r>
        <w:rPr>
          <w:spacing w:val="-4"/>
        </w:rPr>
        <w:t>Technology </w:t>
      </w:r>
      <w:r>
        <w:rPr/>
        <w:t>Adoption</w:t>
      </w:r>
      <w:r>
        <w:rPr>
          <w:spacing w:val="-12"/>
        </w:rPr>
        <w:t> </w:t>
      </w:r>
      <w:r>
        <w:rPr/>
        <w:t>and</w:t>
      </w:r>
      <w:r>
        <w:rPr>
          <w:spacing w:val="-12"/>
        </w:rPr>
        <w:t> </w:t>
      </w:r>
      <w:r>
        <w:rPr/>
        <w:t>Adaptation</w:t>
      </w:r>
      <w:r>
        <w:rPr>
          <w:spacing w:val="-12"/>
        </w:rPr>
        <w:t> </w:t>
      </w:r>
      <w:r>
        <w:rPr/>
        <w:t>process</w:t>
      </w:r>
      <w:r>
        <w:rPr>
          <w:spacing w:val="-12"/>
        </w:rPr>
        <w:t> </w:t>
      </w:r>
      <w:r>
        <w:rPr/>
        <w:t>in</w:t>
      </w:r>
      <w:r>
        <w:rPr>
          <w:spacing w:val="-12"/>
        </w:rPr>
        <w:t> </w:t>
      </w:r>
      <w:r>
        <w:rPr/>
        <w:t>building</w:t>
      </w:r>
      <w:r>
        <w:rPr>
          <w:spacing w:val="-12"/>
        </w:rPr>
        <w:t> </w:t>
      </w:r>
      <w:r>
        <w:rPr/>
        <w:t>Technological</w:t>
      </w:r>
      <w:r>
        <w:rPr>
          <w:spacing w:val="-12"/>
        </w:rPr>
        <w:t> </w:t>
      </w:r>
      <w:r>
        <w:rPr/>
        <w:t>Capabilities</w:t>
      </w:r>
      <w:r>
        <w:rPr>
          <w:spacing w:val="-12"/>
        </w:rPr>
        <w:t> </w:t>
      </w:r>
      <w:r>
        <w:rPr/>
        <w:t>of</w:t>
      </w:r>
      <w:r>
        <w:rPr>
          <w:spacing w:val="-12"/>
        </w:rPr>
        <w:t> </w:t>
      </w:r>
      <w:r>
        <w:rPr/>
        <w:t>Indian </w:t>
      </w:r>
      <w:r>
        <w:rPr>
          <w:spacing w:val="-4"/>
        </w:rPr>
        <w:t>Manufacturing</w:t>
      </w:r>
      <w:r>
        <w:rPr>
          <w:spacing w:val="-6"/>
        </w:rPr>
        <w:t> </w:t>
      </w:r>
      <w:r>
        <w:rPr>
          <w:spacing w:val="-4"/>
        </w:rPr>
        <w:t>Industry:</w:t>
      </w:r>
      <w:r>
        <w:rPr>
          <w:spacing w:val="-6"/>
        </w:rPr>
        <w:t> </w:t>
      </w:r>
      <w:r>
        <w:rPr>
          <w:spacing w:val="-4"/>
        </w:rPr>
        <w:t>An</w:t>
      </w:r>
      <w:r>
        <w:rPr>
          <w:spacing w:val="-6"/>
        </w:rPr>
        <w:t> </w:t>
      </w:r>
      <w:r>
        <w:rPr>
          <w:spacing w:val="-4"/>
        </w:rPr>
        <w:t>Empirical</w:t>
      </w:r>
      <w:r>
        <w:rPr>
          <w:spacing w:val="-6"/>
        </w:rPr>
        <w:t> </w:t>
      </w:r>
      <w:r>
        <w:rPr>
          <w:spacing w:val="-4"/>
        </w:rPr>
        <w:t>Study,</w:t>
      </w:r>
      <w:r>
        <w:rPr>
          <w:spacing w:val="-6"/>
        </w:rPr>
        <w:t> </w:t>
      </w:r>
      <w:r>
        <w:rPr>
          <w:spacing w:val="-4"/>
        </w:rPr>
        <w:t>International</w:t>
      </w:r>
      <w:r>
        <w:rPr>
          <w:spacing w:val="-6"/>
        </w:rPr>
        <w:t> </w:t>
      </w:r>
      <w:r>
        <w:rPr>
          <w:spacing w:val="-4"/>
        </w:rPr>
        <w:t>Journal</w:t>
      </w:r>
      <w:r>
        <w:rPr>
          <w:spacing w:val="-6"/>
        </w:rPr>
        <w:t> </w:t>
      </w:r>
      <w:r>
        <w:rPr>
          <w:spacing w:val="-4"/>
        </w:rPr>
        <w:t>of</w:t>
      </w:r>
      <w:r>
        <w:rPr>
          <w:spacing w:val="-6"/>
        </w:rPr>
        <w:t> </w:t>
      </w:r>
      <w:r>
        <w:rPr>
          <w:spacing w:val="-4"/>
        </w:rPr>
        <w:t>Services</w:t>
      </w:r>
      <w:r>
        <w:rPr>
          <w:spacing w:val="-6"/>
        </w:rPr>
        <w:t> </w:t>
      </w:r>
      <w:r>
        <w:rPr>
          <w:spacing w:val="-4"/>
        </w:rPr>
        <w:t>and</w:t>
      </w:r>
      <w:r>
        <w:rPr>
          <w:spacing w:val="-6"/>
        </w:rPr>
        <w:t> </w:t>
      </w:r>
      <w:r>
        <w:rPr>
          <w:spacing w:val="-4"/>
        </w:rPr>
        <w:t>Operations </w:t>
      </w:r>
      <w:r>
        <w:rPr/>
        <w:t>Management</w:t>
      </w:r>
      <w:r>
        <w:rPr>
          <w:spacing w:val="-4"/>
        </w:rPr>
        <w:t> </w:t>
      </w:r>
      <w:r>
        <w:rPr/>
        <w:t>.</w:t>
      </w:r>
      <w:r>
        <w:rPr>
          <w:spacing w:val="-4"/>
        </w:rPr>
        <w:t> </w:t>
      </w:r>
      <w:r>
        <w:rPr/>
        <w:t>7(2)</w:t>
      </w:r>
      <w:r>
        <w:rPr>
          <w:spacing w:val="-4"/>
        </w:rPr>
        <w:t> </w:t>
      </w:r>
      <w:r>
        <w:rPr/>
        <w:t>251</w:t>
      </w:r>
      <w:r>
        <w:rPr>
          <w:spacing w:val="-4"/>
        </w:rPr>
        <w:t> </w:t>
      </w:r>
      <w:r>
        <w:rPr/>
        <w:t>-</w:t>
      </w:r>
      <w:r>
        <w:rPr>
          <w:spacing w:val="-4"/>
        </w:rPr>
        <w:t> </w:t>
      </w:r>
      <w:r>
        <w:rPr/>
        <w:t>274</w:t>
      </w:r>
      <w:r>
        <w:rPr>
          <w:spacing w:val="-4"/>
        </w:rPr>
        <w:t> </w:t>
      </w:r>
      <w:r>
        <w:rPr/>
        <w:t>[ABDC</w:t>
      </w:r>
      <w:r>
        <w:rPr>
          <w:spacing w:val="-4"/>
        </w:rPr>
        <w:t> </w:t>
      </w:r>
      <w:r>
        <w:rPr/>
        <w:t>-</w:t>
      </w:r>
      <w:r>
        <w:rPr>
          <w:spacing w:val="-4"/>
        </w:rPr>
        <w:t> </w:t>
      </w:r>
      <w:r>
        <w:rPr/>
        <w:t>B</w:t>
      </w:r>
      <w:r>
        <w:rPr>
          <w:spacing w:val="-4"/>
        </w:rPr>
        <w:t> </w:t>
      </w:r>
      <w:r>
        <w:rPr/>
        <w:t>2013].</w:t>
      </w:r>
    </w:p>
    <w:p>
      <w:pPr>
        <w:pStyle w:val="BodyText"/>
      </w:pPr>
    </w:p>
    <w:p>
      <w:pPr>
        <w:pStyle w:val="BodyText"/>
      </w:pPr>
    </w:p>
    <w:p>
      <w:pPr>
        <w:pStyle w:val="BodyText"/>
        <w:spacing w:before="17"/>
      </w:pPr>
    </w:p>
    <w:p>
      <w:pPr>
        <w:pStyle w:val="BodyText"/>
        <w:spacing w:line="290" w:lineRule="auto" w:before="1"/>
        <w:ind w:left="400" w:right="234" w:firstLine="1440"/>
      </w:pPr>
      <w:r>
        <w:rPr>
          <w:spacing w:val="-4"/>
        </w:rPr>
        <w:t>Kiran,</w:t>
      </w:r>
      <w:r>
        <w:rPr>
          <w:spacing w:val="-12"/>
        </w:rPr>
        <w:t> </w:t>
      </w:r>
      <w:r>
        <w:rPr>
          <w:spacing w:val="-4"/>
        </w:rPr>
        <w:t>Ravi,</w:t>
      </w:r>
      <w:r>
        <w:rPr>
          <w:spacing w:val="-12"/>
        </w:rPr>
        <w:t> </w:t>
      </w:r>
      <w:r>
        <w:rPr>
          <w:spacing w:val="-4"/>
        </w:rPr>
        <w:t>Sharma</w:t>
      </w:r>
      <w:r>
        <w:rPr>
          <w:spacing w:val="-12"/>
        </w:rPr>
        <w:t> </w:t>
      </w:r>
      <w:r>
        <w:rPr>
          <w:spacing w:val="-4"/>
        </w:rPr>
        <w:t>Anupam</w:t>
      </w:r>
      <w:r>
        <w:rPr>
          <w:spacing w:val="-12"/>
        </w:rPr>
        <w:t> </w:t>
      </w:r>
      <w:r>
        <w:rPr>
          <w:spacing w:val="-4"/>
        </w:rPr>
        <w:t>and</w:t>
      </w:r>
      <w:r>
        <w:rPr>
          <w:spacing w:val="-12"/>
        </w:rPr>
        <w:t> </w:t>
      </w:r>
      <w:r>
        <w:rPr>
          <w:spacing w:val="-4"/>
        </w:rPr>
        <w:t>Mittal,</w:t>
      </w:r>
      <w:r>
        <w:rPr>
          <w:spacing w:val="-12"/>
        </w:rPr>
        <w:t> </w:t>
      </w:r>
      <w:r>
        <w:rPr>
          <w:spacing w:val="-4"/>
        </w:rPr>
        <w:t>K.C,</w:t>
      </w:r>
      <w:r>
        <w:rPr>
          <w:spacing w:val="-12"/>
        </w:rPr>
        <w:t> </w:t>
      </w:r>
      <w:r>
        <w:rPr>
          <w:spacing w:val="-4"/>
        </w:rPr>
        <w:t>(2009)</w:t>
      </w:r>
      <w:r>
        <w:rPr>
          <w:spacing w:val="-12"/>
        </w:rPr>
        <w:t> </w:t>
      </w:r>
      <w:r>
        <w:rPr>
          <w:spacing w:val="-4"/>
        </w:rPr>
        <w:t>Attitudes,</w:t>
      </w:r>
      <w:r>
        <w:rPr>
          <w:spacing w:val="-12"/>
        </w:rPr>
        <w:t> </w:t>
      </w:r>
      <w:r>
        <w:rPr>
          <w:spacing w:val="-4"/>
        </w:rPr>
        <w:t>Pre</w:t>
      </w:r>
      <w:r>
        <w:rPr>
          <w:spacing w:val="-12"/>
        </w:rPr>
        <w:t> </w:t>
      </w:r>
      <w:r>
        <w:rPr>
          <w:spacing w:val="-4"/>
        </w:rPr>
        <w:t>ferences</w:t>
      </w:r>
      <w:r>
        <w:rPr>
          <w:spacing w:val="-12"/>
        </w:rPr>
        <w:t> </w:t>
      </w:r>
      <w:r>
        <w:rPr>
          <w:spacing w:val="-4"/>
        </w:rPr>
        <w:t>and </w:t>
      </w:r>
      <w:r>
        <w:rPr>
          <w:spacing w:val="-2"/>
        </w:rPr>
        <w:t>Profile</w:t>
      </w:r>
      <w:r>
        <w:rPr>
          <w:spacing w:val="-11"/>
        </w:rPr>
        <w:t> </w:t>
      </w:r>
      <w:r>
        <w:rPr>
          <w:spacing w:val="-2"/>
        </w:rPr>
        <w:t>of</w:t>
      </w:r>
      <w:r>
        <w:rPr>
          <w:spacing w:val="-11"/>
        </w:rPr>
        <w:t> </w:t>
      </w:r>
      <w:r>
        <w:rPr>
          <w:spacing w:val="-2"/>
        </w:rPr>
        <w:t>Online</w:t>
      </w:r>
      <w:r>
        <w:rPr>
          <w:spacing w:val="-11"/>
        </w:rPr>
        <w:t> </w:t>
      </w:r>
      <w:r>
        <w:rPr>
          <w:spacing w:val="-2"/>
        </w:rPr>
        <w:t>Buyers</w:t>
      </w:r>
      <w:r>
        <w:rPr>
          <w:spacing w:val="-11"/>
        </w:rPr>
        <w:t> </w:t>
      </w:r>
      <w:r>
        <w:rPr>
          <w:spacing w:val="-2"/>
        </w:rPr>
        <w:t>in</w:t>
      </w:r>
      <w:r>
        <w:rPr>
          <w:spacing w:val="-11"/>
        </w:rPr>
        <w:t> </w:t>
      </w:r>
      <w:r>
        <w:rPr>
          <w:spacing w:val="-2"/>
        </w:rPr>
        <w:t>India,</w:t>
      </w:r>
      <w:r>
        <w:rPr>
          <w:spacing w:val="-11"/>
        </w:rPr>
        <w:t> </w:t>
      </w:r>
      <w:r>
        <w:rPr>
          <w:spacing w:val="-2"/>
        </w:rPr>
        <w:t>South</w:t>
      </w:r>
      <w:r>
        <w:rPr>
          <w:spacing w:val="-11"/>
        </w:rPr>
        <w:t> </w:t>
      </w:r>
      <w:r>
        <w:rPr>
          <w:spacing w:val="-2"/>
        </w:rPr>
        <w:t>Asian</w:t>
      </w:r>
      <w:r>
        <w:rPr>
          <w:spacing w:val="-11"/>
        </w:rPr>
        <w:t> </w:t>
      </w:r>
      <w:r>
        <w:rPr>
          <w:spacing w:val="-2"/>
        </w:rPr>
        <w:t>Journal</w:t>
      </w:r>
      <w:r>
        <w:rPr>
          <w:spacing w:val="-11"/>
        </w:rPr>
        <w:t> </w:t>
      </w:r>
      <w:r>
        <w:rPr>
          <w:spacing w:val="-2"/>
        </w:rPr>
        <w:t>of</w:t>
      </w:r>
      <w:r>
        <w:rPr>
          <w:spacing w:val="-11"/>
        </w:rPr>
        <w:t> </w:t>
      </w:r>
      <w:r>
        <w:rPr>
          <w:spacing w:val="-2"/>
        </w:rPr>
        <w:t>Management</w:t>
      </w:r>
      <w:r>
        <w:rPr>
          <w:spacing w:val="-11"/>
        </w:rPr>
        <w:t> </w:t>
      </w:r>
      <w:r>
        <w:rPr>
          <w:spacing w:val="-2"/>
        </w:rPr>
        <w:t>,</w:t>
      </w:r>
      <w:r>
        <w:rPr>
          <w:spacing w:val="-11"/>
        </w:rPr>
        <w:t> </w:t>
      </w:r>
      <w:r>
        <w:rPr>
          <w:spacing w:val="-2"/>
        </w:rPr>
        <w:t>15</w:t>
      </w:r>
      <w:r>
        <w:rPr>
          <w:spacing w:val="-11"/>
        </w:rPr>
        <w:t> </w:t>
      </w:r>
      <w:r>
        <w:rPr>
          <w:spacing w:val="-2"/>
        </w:rPr>
        <w:t>(3),</w:t>
      </w:r>
      <w:r>
        <w:rPr>
          <w:spacing w:val="-11"/>
        </w:rPr>
        <w:t> </w:t>
      </w:r>
      <w:r>
        <w:rPr>
          <w:spacing w:val="-2"/>
        </w:rPr>
        <w:t>55</w:t>
      </w:r>
      <w:r>
        <w:rPr>
          <w:spacing w:val="-11"/>
        </w:rPr>
        <w:t> </w:t>
      </w:r>
      <w:r>
        <w:rPr>
          <w:spacing w:val="-2"/>
        </w:rPr>
        <w:t>-</w:t>
      </w:r>
      <w:r>
        <w:rPr>
          <w:spacing w:val="-11"/>
        </w:rPr>
        <w:t> </w:t>
      </w:r>
      <w:r>
        <w:rPr>
          <w:spacing w:val="-2"/>
        </w:rPr>
        <w:t>73.</w:t>
      </w:r>
      <w:r>
        <w:rPr>
          <w:spacing w:val="-11"/>
        </w:rPr>
        <w:t> </w:t>
      </w:r>
      <w:r>
        <w:rPr>
          <w:spacing w:val="-2"/>
        </w:rPr>
        <w:t>[ABDC</w:t>
      </w:r>
      <w:r>
        <w:rPr>
          <w:spacing w:val="-11"/>
        </w:rPr>
        <w:t> </w:t>
      </w:r>
      <w:r>
        <w:rPr>
          <w:spacing w:val="-2"/>
        </w:rPr>
        <w:t>- </w:t>
      </w:r>
      <w:r>
        <w:rPr/>
        <w:t>C; 2016]</w:t>
      </w:r>
    </w:p>
    <w:p>
      <w:pPr>
        <w:pStyle w:val="BodyText"/>
      </w:pPr>
    </w:p>
    <w:p>
      <w:pPr>
        <w:pStyle w:val="BodyText"/>
      </w:pPr>
    </w:p>
    <w:p>
      <w:pPr>
        <w:pStyle w:val="BodyText"/>
        <w:spacing w:before="18"/>
      </w:pPr>
    </w:p>
    <w:p>
      <w:pPr>
        <w:pStyle w:val="BodyText"/>
        <w:spacing w:line="290" w:lineRule="auto" w:before="1"/>
        <w:ind w:left="400" w:right="366" w:firstLine="1440"/>
      </w:pPr>
      <w:r>
        <w:rPr/>
        <w:t>Kalsi,</w:t>
      </w:r>
      <w:r>
        <w:rPr>
          <w:spacing w:val="-17"/>
        </w:rPr>
        <w:t> </w:t>
      </w:r>
      <w:r>
        <w:rPr/>
        <w:t>N.S.,</w:t>
      </w:r>
      <w:r>
        <w:rPr>
          <w:spacing w:val="-17"/>
        </w:rPr>
        <w:t> </w:t>
      </w:r>
      <w:r>
        <w:rPr/>
        <w:t>Kiran,</w:t>
      </w:r>
      <w:r>
        <w:rPr>
          <w:spacing w:val="-16"/>
        </w:rPr>
        <w:t> </w:t>
      </w:r>
      <w:r>
        <w:rPr/>
        <w:t>Ravi</w:t>
      </w:r>
      <w:r>
        <w:rPr>
          <w:spacing w:val="-17"/>
        </w:rPr>
        <w:t> </w:t>
      </w:r>
      <w:r>
        <w:rPr/>
        <w:t>and</w:t>
      </w:r>
      <w:r>
        <w:rPr>
          <w:spacing w:val="-16"/>
        </w:rPr>
        <w:t> </w:t>
      </w:r>
      <w:r>
        <w:rPr/>
        <w:t>Vaidya,</w:t>
      </w:r>
      <w:r>
        <w:rPr>
          <w:spacing w:val="-17"/>
        </w:rPr>
        <w:t> </w:t>
      </w:r>
      <w:r>
        <w:rPr/>
        <w:t>S.C.</w:t>
      </w:r>
      <w:r>
        <w:rPr>
          <w:spacing w:val="-16"/>
        </w:rPr>
        <w:t> </w:t>
      </w:r>
      <w:r>
        <w:rPr/>
        <w:t>(2009).</w:t>
      </w:r>
      <w:r>
        <w:rPr>
          <w:spacing w:val="-17"/>
        </w:rPr>
        <w:t> </w:t>
      </w:r>
      <w:r>
        <w:rPr/>
        <w:t>Enhancing</w:t>
      </w:r>
      <w:r>
        <w:rPr>
          <w:spacing w:val="-17"/>
        </w:rPr>
        <w:t> </w:t>
      </w:r>
      <w:r>
        <w:rPr/>
        <w:t>e</w:t>
      </w:r>
      <w:r>
        <w:rPr>
          <w:spacing w:val="-16"/>
        </w:rPr>
        <w:t> </w:t>
      </w:r>
      <w:r>
        <w:rPr/>
        <w:t>-</w:t>
      </w:r>
      <w:r>
        <w:rPr>
          <w:spacing w:val="-17"/>
        </w:rPr>
        <w:t> </w:t>
      </w:r>
      <w:r>
        <w:rPr/>
        <w:t>Governance </w:t>
      </w:r>
      <w:r>
        <w:rPr>
          <w:spacing w:val="-4"/>
        </w:rPr>
        <w:t>Initiatives</w:t>
      </w:r>
      <w:r>
        <w:rPr>
          <w:spacing w:val="-5"/>
        </w:rPr>
        <w:t> </w:t>
      </w:r>
      <w:r>
        <w:rPr>
          <w:spacing w:val="-4"/>
        </w:rPr>
        <w:t>for</w:t>
      </w:r>
      <w:r>
        <w:rPr>
          <w:spacing w:val="-5"/>
        </w:rPr>
        <w:t> </w:t>
      </w:r>
      <w:r>
        <w:rPr>
          <w:spacing w:val="-4"/>
        </w:rPr>
        <w:t>Better</w:t>
      </w:r>
      <w:r>
        <w:rPr>
          <w:spacing w:val="-5"/>
        </w:rPr>
        <w:t> </w:t>
      </w:r>
      <w:r>
        <w:rPr>
          <w:spacing w:val="-4"/>
        </w:rPr>
        <w:t>Governance</w:t>
      </w:r>
      <w:r>
        <w:rPr>
          <w:spacing w:val="-5"/>
        </w:rPr>
        <w:t> </w:t>
      </w:r>
      <w:r>
        <w:rPr>
          <w:spacing w:val="-4"/>
        </w:rPr>
        <w:t>in</w:t>
      </w:r>
      <w:r>
        <w:rPr>
          <w:spacing w:val="-5"/>
        </w:rPr>
        <w:t> </w:t>
      </w:r>
      <w:r>
        <w:rPr>
          <w:spacing w:val="-4"/>
        </w:rPr>
        <w:t>India</w:t>
      </w:r>
      <w:r>
        <w:rPr>
          <w:spacing w:val="-5"/>
        </w:rPr>
        <w:t> </w:t>
      </w:r>
      <w:r>
        <w:rPr>
          <w:spacing w:val="-4"/>
        </w:rPr>
        <w:t>International</w:t>
      </w:r>
      <w:r>
        <w:rPr>
          <w:spacing w:val="-5"/>
        </w:rPr>
        <w:t> </w:t>
      </w:r>
      <w:r>
        <w:rPr>
          <w:spacing w:val="-4"/>
        </w:rPr>
        <w:t>Review</w:t>
      </w:r>
      <w:r>
        <w:rPr>
          <w:spacing w:val="-5"/>
        </w:rPr>
        <w:t> </w:t>
      </w:r>
      <w:r>
        <w:rPr>
          <w:spacing w:val="-4"/>
        </w:rPr>
        <w:t>of</w:t>
      </w:r>
      <w:r>
        <w:rPr>
          <w:spacing w:val="-5"/>
        </w:rPr>
        <w:t> </w:t>
      </w:r>
      <w:r>
        <w:rPr>
          <w:spacing w:val="-4"/>
        </w:rPr>
        <w:t>Bus</w:t>
      </w:r>
      <w:r>
        <w:rPr>
          <w:spacing w:val="-5"/>
        </w:rPr>
        <w:t> </w:t>
      </w:r>
      <w:r>
        <w:rPr>
          <w:spacing w:val="-4"/>
        </w:rPr>
        <w:t>iness</w:t>
      </w:r>
      <w:r>
        <w:rPr>
          <w:spacing w:val="-5"/>
        </w:rPr>
        <w:t> </w:t>
      </w:r>
      <w:r>
        <w:rPr>
          <w:spacing w:val="-4"/>
        </w:rPr>
        <w:t>Research</w:t>
      </w:r>
      <w:r>
        <w:rPr>
          <w:spacing w:val="-5"/>
        </w:rPr>
        <w:t> </w:t>
      </w:r>
      <w:r>
        <w:rPr>
          <w:spacing w:val="-4"/>
        </w:rPr>
        <w:t>Papers</w:t>
      </w:r>
      <w:r>
        <w:rPr>
          <w:spacing w:val="-5"/>
        </w:rPr>
        <w:t> </w:t>
      </w:r>
      <w:r>
        <w:rPr>
          <w:spacing w:val="-4"/>
        </w:rPr>
        <w:t>, </w:t>
      </w:r>
      <w:r>
        <w:rPr/>
        <w:t>5</w:t>
      </w:r>
      <w:r>
        <w:rPr>
          <w:spacing w:val="-11"/>
        </w:rPr>
        <w:t> </w:t>
      </w:r>
      <w:r>
        <w:rPr/>
        <w:t>(1),</w:t>
      </w:r>
      <w:r>
        <w:rPr>
          <w:spacing w:val="-11"/>
        </w:rPr>
        <w:t> </w:t>
      </w:r>
      <w:r>
        <w:rPr/>
        <w:t>212</w:t>
      </w:r>
      <w:r>
        <w:rPr>
          <w:spacing w:val="-11"/>
        </w:rPr>
        <w:t> </w:t>
      </w:r>
      <w:r>
        <w:rPr/>
        <w:t>-</w:t>
      </w:r>
      <w:r>
        <w:rPr>
          <w:spacing w:val="-11"/>
        </w:rPr>
        <w:t> </w:t>
      </w:r>
      <w:r>
        <w:rPr/>
        <w:t>229.</w:t>
      </w:r>
      <w:r>
        <w:rPr>
          <w:spacing w:val="-11"/>
        </w:rPr>
        <w:t> </w:t>
      </w:r>
      <w:r>
        <w:rPr/>
        <w:t>[ABDC</w:t>
      </w:r>
      <w:r>
        <w:rPr>
          <w:spacing w:val="-11"/>
        </w:rPr>
        <w:t> </w:t>
      </w:r>
      <w:r>
        <w:rPr/>
        <w:t>-</w:t>
      </w:r>
      <w:r>
        <w:rPr>
          <w:spacing w:val="-11"/>
        </w:rPr>
        <w:t> </w:t>
      </w:r>
      <w:r>
        <w:rPr/>
        <w:t>C;</w:t>
      </w:r>
      <w:r>
        <w:rPr>
          <w:spacing w:val="-11"/>
        </w:rPr>
        <w:t> </w:t>
      </w:r>
      <w:r>
        <w:rPr/>
        <w:t>2013]</w:t>
      </w:r>
    </w:p>
    <w:p>
      <w:pPr>
        <w:pStyle w:val="BodyText"/>
      </w:pPr>
    </w:p>
    <w:p>
      <w:pPr>
        <w:pStyle w:val="BodyText"/>
      </w:pPr>
    </w:p>
    <w:p>
      <w:pPr>
        <w:pStyle w:val="BodyText"/>
        <w:spacing w:before="18"/>
      </w:pPr>
    </w:p>
    <w:p>
      <w:pPr>
        <w:pStyle w:val="BodyText"/>
        <w:spacing w:line="290" w:lineRule="auto" w:before="1"/>
        <w:ind w:left="400" w:right="294" w:firstLine="1440"/>
      </w:pPr>
      <w:r>
        <w:rPr/>
        <w:t>Walia,</w:t>
      </w:r>
      <w:r>
        <w:rPr>
          <w:spacing w:val="-14"/>
        </w:rPr>
        <w:t> </w:t>
      </w:r>
      <w:r>
        <w:rPr/>
        <w:t>Nidhi</w:t>
      </w:r>
      <w:r>
        <w:rPr>
          <w:spacing w:val="-14"/>
        </w:rPr>
        <w:t> </w:t>
      </w:r>
      <w:r>
        <w:rPr/>
        <w:t>and</w:t>
      </w:r>
      <w:r>
        <w:rPr>
          <w:spacing w:val="-14"/>
        </w:rPr>
        <w:t> </w:t>
      </w:r>
      <w:r>
        <w:rPr/>
        <w:t>Kiran,</w:t>
      </w:r>
      <w:r>
        <w:rPr>
          <w:spacing w:val="-14"/>
        </w:rPr>
        <w:t> </w:t>
      </w:r>
      <w:r>
        <w:rPr/>
        <w:t>Ravi</w:t>
      </w:r>
      <w:r>
        <w:rPr>
          <w:spacing w:val="-14"/>
        </w:rPr>
        <w:t> </w:t>
      </w:r>
      <w:r>
        <w:rPr/>
        <w:t>(2009),</w:t>
      </w:r>
      <w:r>
        <w:rPr>
          <w:spacing w:val="-14"/>
        </w:rPr>
        <w:t> </w:t>
      </w:r>
      <w:r>
        <w:rPr/>
        <w:t>An</w:t>
      </w:r>
      <w:r>
        <w:rPr>
          <w:spacing w:val="-14"/>
        </w:rPr>
        <w:t> </w:t>
      </w:r>
      <w:r>
        <w:rPr/>
        <w:t>Analysis</w:t>
      </w:r>
      <w:r>
        <w:rPr>
          <w:spacing w:val="-14"/>
        </w:rPr>
        <w:t> </w:t>
      </w:r>
      <w:r>
        <w:rPr/>
        <w:t>of</w:t>
      </w:r>
      <w:r>
        <w:rPr>
          <w:spacing w:val="-14"/>
        </w:rPr>
        <w:t> </w:t>
      </w:r>
      <w:r>
        <w:rPr/>
        <w:t>Investors</w:t>
      </w:r>
      <w:r>
        <w:rPr>
          <w:spacing w:val="-14"/>
        </w:rPr>
        <w:t> </w:t>
      </w:r>
      <w:r>
        <w:rPr/>
        <w:t>Risk</w:t>
      </w:r>
      <w:r>
        <w:rPr>
          <w:spacing w:val="-14"/>
        </w:rPr>
        <w:t> </w:t>
      </w:r>
      <w:r>
        <w:rPr/>
        <w:t>Perception </w:t>
      </w:r>
      <w:r>
        <w:rPr>
          <w:spacing w:val="-2"/>
        </w:rPr>
        <w:t>towards</w:t>
      </w:r>
      <w:r>
        <w:rPr>
          <w:spacing w:val="-13"/>
        </w:rPr>
        <w:t> </w:t>
      </w:r>
      <w:r>
        <w:rPr>
          <w:spacing w:val="-2"/>
        </w:rPr>
        <w:t>Mutual</w:t>
      </w:r>
      <w:r>
        <w:rPr>
          <w:spacing w:val="-13"/>
        </w:rPr>
        <w:t> </w:t>
      </w:r>
      <w:r>
        <w:rPr>
          <w:spacing w:val="-2"/>
        </w:rPr>
        <w:t>Funds</w:t>
      </w:r>
      <w:r>
        <w:rPr>
          <w:spacing w:val="-13"/>
        </w:rPr>
        <w:t> </w:t>
      </w:r>
      <w:r>
        <w:rPr>
          <w:spacing w:val="-2"/>
        </w:rPr>
        <w:t>Services,</w:t>
      </w:r>
      <w:r>
        <w:rPr>
          <w:spacing w:val="-13"/>
        </w:rPr>
        <w:t> </w:t>
      </w:r>
      <w:r>
        <w:rPr>
          <w:spacing w:val="-2"/>
        </w:rPr>
        <w:t>International</w:t>
      </w:r>
      <w:r>
        <w:rPr>
          <w:spacing w:val="-13"/>
        </w:rPr>
        <w:t> </w:t>
      </w:r>
      <w:r>
        <w:rPr>
          <w:spacing w:val="-2"/>
        </w:rPr>
        <w:t>Journal</w:t>
      </w:r>
      <w:r>
        <w:rPr>
          <w:spacing w:val="-13"/>
        </w:rPr>
        <w:t> </w:t>
      </w:r>
      <w:r>
        <w:rPr>
          <w:spacing w:val="-2"/>
        </w:rPr>
        <w:t>of</w:t>
      </w:r>
      <w:r>
        <w:rPr>
          <w:spacing w:val="-13"/>
        </w:rPr>
        <w:t> </w:t>
      </w:r>
      <w:r>
        <w:rPr>
          <w:spacing w:val="-2"/>
        </w:rPr>
        <w:t>Business</w:t>
      </w:r>
      <w:r>
        <w:rPr>
          <w:spacing w:val="-13"/>
        </w:rPr>
        <w:t> </w:t>
      </w:r>
      <w:r>
        <w:rPr>
          <w:spacing w:val="-2"/>
        </w:rPr>
        <w:t>and</w:t>
      </w:r>
      <w:r>
        <w:rPr>
          <w:spacing w:val="-13"/>
        </w:rPr>
        <w:t> </w:t>
      </w:r>
      <w:r>
        <w:rPr>
          <w:spacing w:val="-2"/>
        </w:rPr>
        <w:t>Management,</w:t>
      </w:r>
      <w:r>
        <w:rPr>
          <w:spacing w:val="-13"/>
        </w:rPr>
        <w:t> </w:t>
      </w:r>
      <w:r>
        <w:rPr>
          <w:spacing w:val="-2"/>
        </w:rPr>
        <w:t>4</w:t>
      </w:r>
      <w:r>
        <w:rPr>
          <w:spacing w:val="-13"/>
        </w:rPr>
        <w:t> </w:t>
      </w:r>
      <w:r>
        <w:rPr>
          <w:spacing w:val="-2"/>
        </w:rPr>
        <w:t>(5),</w:t>
      </w:r>
      <w:r>
        <w:rPr>
          <w:spacing w:val="-13"/>
        </w:rPr>
        <w:t> </w:t>
      </w:r>
      <w:r>
        <w:rPr>
          <w:spacing w:val="-2"/>
        </w:rPr>
        <w:t>106</w:t>
      </w:r>
    </w:p>
    <w:p>
      <w:pPr>
        <w:pStyle w:val="BodyText"/>
        <w:spacing w:line="254" w:lineRule="exact"/>
        <w:ind w:left="400"/>
      </w:pPr>
      <w:r>
        <w:rPr>
          <w:spacing w:val="-4"/>
        </w:rPr>
        <w:t>-</w:t>
      </w:r>
      <w:r>
        <w:rPr>
          <w:spacing w:val="-11"/>
        </w:rPr>
        <w:t> </w:t>
      </w:r>
      <w:r>
        <w:rPr>
          <w:spacing w:val="-4"/>
        </w:rPr>
        <w:t>120.</w:t>
      </w:r>
      <w:r>
        <w:rPr>
          <w:spacing w:val="-11"/>
        </w:rPr>
        <w:t> </w:t>
      </w:r>
      <w:r>
        <w:rPr>
          <w:spacing w:val="-4"/>
        </w:rPr>
        <w:t>[ABDC</w:t>
      </w:r>
      <w:r>
        <w:rPr>
          <w:spacing w:val="-11"/>
        </w:rPr>
        <w:t> </w:t>
      </w:r>
      <w:r>
        <w:rPr>
          <w:spacing w:val="-4"/>
        </w:rPr>
        <w:t>-</w:t>
      </w:r>
      <w:r>
        <w:rPr>
          <w:spacing w:val="-11"/>
        </w:rPr>
        <w:t> </w:t>
      </w:r>
      <w:r>
        <w:rPr>
          <w:spacing w:val="-4"/>
        </w:rPr>
        <w:t>C;2013]</w:t>
      </w:r>
    </w:p>
    <w:p>
      <w:pPr>
        <w:pStyle w:val="BodyText"/>
      </w:pPr>
    </w:p>
    <w:p>
      <w:pPr>
        <w:pStyle w:val="BodyText"/>
      </w:pPr>
    </w:p>
    <w:p>
      <w:pPr>
        <w:pStyle w:val="BodyText"/>
        <w:spacing w:before="74"/>
      </w:pPr>
    </w:p>
    <w:p>
      <w:pPr>
        <w:pStyle w:val="BodyText"/>
        <w:spacing w:line="290" w:lineRule="auto"/>
        <w:ind w:left="400" w:firstLine="1440"/>
      </w:pPr>
      <w:r>
        <w:rPr/>
        <w:t>Kiran,</w:t>
      </w:r>
      <w:r>
        <w:rPr>
          <w:spacing w:val="-13"/>
        </w:rPr>
        <w:t> </w:t>
      </w:r>
      <w:r>
        <w:rPr/>
        <w:t>Ravi</w:t>
      </w:r>
      <w:r>
        <w:rPr>
          <w:spacing w:val="-13"/>
        </w:rPr>
        <w:t> </w:t>
      </w:r>
      <w:r>
        <w:rPr/>
        <w:t>and</w:t>
      </w:r>
      <w:r>
        <w:rPr>
          <w:spacing w:val="-13"/>
        </w:rPr>
        <w:t> </w:t>
      </w:r>
      <w:r>
        <w:rPr/>
        <w:t>Misra,</w:t>
      </w:r>
      <w:r>
        <w:rPr>
          <w:spacing w:val="-13"/>
        </w:rPr>
        <w:t> </w:t>
      </w:r>
      <w:r>
        <w:rPr/>
        <w:t>Sunita,</w:t>
      </w:r>
      <w:r>
        <w:rPr>
          <w:spacing w:val="-13"/>
        </w:rPr>
        <w:t> </w:t>
      </w:r>
      <w:r>
        <w:rPr/>
        <w:t>(2009),</w:t>
      </w:r>
      <w:r>
        <w:rPr>
          <w:spacing w:val="-13"/>
        </w:rPr>
        <w:t> </w:t>
      </w:r>
      <w:r>
        <w:rPr/>
        <w:t>Changing</w:t>
      </w:r>
      <w:r>
        <w:rPr>
          <w:spacing w:val="-13"/>
        </w:rPr>
        <w:t> </w:t>
      </w:r>
      <w:r>
        <w:rPr/>
        <w:t>Pragmatics</w:t>
      </w:r>
      <w:r>
        <w:rPr>
          <w:spacing w:val="-13"/>
        </w:rPr>
        <w:t> </w:t>
      </w:r>
      <w:r>
        <w:rPr/>
        <w:t>of</w:t>
      </w:r>
      <w:r>
        <w:rPr>
          <w:spacing w:val="-13"/>
        </w:rPr>
        <w:t> </w:t>
      </w:r>
      <w:r>
        <w:rPr/>
        <w:t>Indian </w:t>
      </w:r>
      <w:r>
        <w:rPr>
          <w:spacing w:val="-4"/>
        </w:rPr>
        <w:t>Pharmaceutical</w:t>
      </w:r>
      <w:r>
        <w:rPr>
          <w:spacing w:val="-5"/>
        </w:rPr>
        <w:t> </w:t>
      </w:r>
      <w:r>
        <w:rPr>
          <w:spacing w:val="-4"/>
        </w:rPr>
        <w:t>Industry</w:t>
      </w:r>
      <w:r>
        <w:rPr>
          <w:spacing w:val="-5"/>
        </w:rPr>
        <w:t> </w:t>
      </w:r>
      <w:r>
        <w:rPr>
          <w:spacing w:val="-4"/>
        </w:rPr>
        <w:t>in</w:t>
      </w:r>
      <w:r>
        <w:rPr>
          <w:spacing w:val="-5"/>
        </w:rPr>
        <w:t> </w:t>
      </w:r>
      <w:r>
        <w:rPr>
          <w:spacing w:val="-4"/>
        </w:rPr>
        <w:t>Pre</w:t>
      </w:r>
      <w:r>
        <w:rPr>
          <w:spacing w:val="-5"/>
        </w:rPr>
        <w:t> </w:t>
      </w:r>
      <w:r>
        <w:rPr>
          <w:spacing w:val="-4"/>
        </w:rPr>
        <w:t>&amp;</w:t>
      </w:r>
      <w:r>
        <w:rPr>
          <w:spacing w:val="-5"/>
        </w:rPr>
        <w:t> </w:t>
      </w:r>
      <w:r>
        <w:rPr>
          <w:spacing w:val="-4"/>
        </w:rPr>
        <w:t>Post</w:t>
      </w:r>
      <w:r>
        <w:rPr>
          <w:spacing w:val="-5"/>
        </w:rPr>
        <w:t> </w:t>
      </w:r>
      <w:r>
        <w:rPr>
          <w:spacing w:val="-4"/>
        </w:rPr>
        <w:t>TRIPS</w:t>
      </w:r>
      <w:r>
        <w:rPr>
          <w:spacing w:val="-5"/>
        </w:rPr>
        <w:t> </w:t>
      </w:r>
      <w:r>
        <w:rPr>
          <w:spacing w:val="-4"/>
        </w:rPr>
        <w:t>period,</w:t>
      </w:r>
      <w:r>
        <w:rPr>
          <w:spacing w:val="-5"/>
        </w:rPr>
        <w:t> </w:t>
      </w:r>
      <w:r>
        <w:rPr>
          <w:spacing w:val="-4"/>
        </w:rPr>
        <w:t>International</w:t>
      </w:r>
      <w:r>
        <w:rPr>
          <w:spacing w:val="-5"/>
        </w:rPr>
        <w:t> </w:t>
      </w:r>
      <w:r>
        <w:rPr>
          <w:spacing w:val="-4"/>
        </w:rPr>
        <w:t>Journal</w:t>
      </w:r>
      <w:r>
        <w:rPr>
          <w:spacing w:val="-5"/>
        </w:rPr>
        <w:t> </w:t>
      </w:r>
      <w:r>
        <w:rPr>
          <w:spacing w:val="-4"/>
        </w:rPr>
        <w:t>of</w:t>
      </w:r>
      <w:r>
        <w:rPr>
          <w:spacing w:val="-5"/>
        </w:rPr>
        <w:t> </w:t>
      </w:r>
      <w:r>
        <w:rPr>
          <w:spacing w:val="-4"/>
        </w:rPr>
        <w:t>Business</w:t>
      </w:r>
      <w:r>
        <w:rPr>
          <w:spacing w:val="-5"/>
        </w:rPr>
        <w:t> </w:t>
      </w:r>
      <w:r>
        <w:rPr>
          <w:spacing w:val="-4"/>
        </w:rPr>
        <w:t>&amp; </w:t>
      </w:r>
      <w:r>
        <w:rPr/>
        <w:t>Management , 4(9), 206 - 220. [ABDC - C]</w:t>
      </w:r>
    </w:p>
    <w:p>
      <w:pPr>
        <w:pStyle w:val="BodyText"/>
      </w:pPr>
    </w:p>
    <w:p>
      <w:pPr>
        <w:pStyle w:val="BodyText"/>
      </w:pPr>
    </w:p>
    <w:p>
      <w:pPr>
        <w:pStyle w:val="BodyText"/>
        <w:spacing w:before="19"/>
      </w:pPr>
    </w:p>
    <w:p>
      <w:pPr>
        <w:pStyle w:val="BodyText"/>
        <w:spacing w:line="290" w:lineRule="auto"/>
        <w:ind w:left="400" w:right="333" w:firstLine="1440"/>
        <w:jc w:val="both"/>
      </w:pPr>
      <w:r>
        <w:rPr>
          <w:spacing w:val="-2"/>
        </w:rPr>
        <w:t>Khushdeep</w:t>
      </w:r>
      <w:r>
        <w:rPr>
          <w:spacing w:val="-15"/>
        </w:rPr>
        <w:t> </w:t>
      </w:r>
      <w:r>
        <w:rPr>
          <w:spacing w:val="-2"/>
        </w:rPr>
        <w:t>Dharni,</w:t>
      </w:r>
      <w:r>
        <w:rPr>
          <w:spacing w:val="-15"/>
        </w:rPr>
        <w:t> </w:t>
      </w:r>
      <w:r>
        <w:rPr>
          <w:spacing w:val="-2"/>
        </w:rPr>
        <w:t>R.K.</w:t>
      </w:r>
      <w:r>
        <w:rPr>
          <w:spacing w:val="-14"/>
        </w:rPr>
        <w:t> </w:t>
      </w:r>
      <w:r>
        <w:rPr>
          <w:spacing w:val="-2"/>
        </w:rPr>
        <w:t>Sharma</w:t>
      </w:r>
      <w:r>
        <w:rPr>
          <w:spacing w:val="-15"/>
        </w:rPr>
        <w:t> </w:t>
      </w:r>
      <w:r>
        <w:rPr>
          <w:spacing w:val="-2"/>
        </w:rPr>
        <w:t>and</w:t>
      </w:r>
      <w:r>
        <w:rPr>
          <w:spacing w:val="-14"/>
        </w:rPr>
        <w:t> </w:t>
      </w:r>
      <w:r>
        <w:rPr>
          <w:spacing w:val="-2"/>
        </w:rPr>
        <w:t>Kiran,</w:t>
      </w:r>
      <w:r>
        <w:rPr>
          <w:spacing w:val="-15"/>
        </w:rPr>
        <w:t> </w:t>
      </w:r>
      <w:r>
        <w:rPr>
          <w:spacing w:val="-2"/>
        </w:rPr>
        <w:t>Ravi</w:t>
      </w:r>
      <w:r>
        <w:rPr>
          <w:spacing w:val="-14"/>
        </w:rPr>
        <w:t> </w:t>
      </w:r>
      <w:r>
        <w:rPr>
          <w:spacing w:val="-2"/>
        </w:rPr>
        <w:t>(2009),</w:t>
      </w:r>
      <w:r>
        <w:rPr>
          <w:spacing w:val="-15"/>
        </w:rPr>
        <w:t> </w:t>
      </w:r>
      <w:r>
        <w:rPr>
          <w:spacing w:val="-2"/>
        </w:rPr>
        <w:t>Information</w:t>
      </w:r>
      <w:r>
        <w:rPr>
          <w:spacing w:val="-15"/>
        </w:rPr>
        <w:t> </w:t>
      </w:r>
      <w:r>
        <w:rPr>
          <w:spacing w:val="-2"/>
        </w:rPr>
        <w:t>systems</w:t>
      </w:r>
      <w:r>
        <w:rPr>
          <w:spacing w:val="-14"/>
        </w:rPr>
        <w:t> </w:t>
      </w:r>
      <w:r>
        <w:rPr>
          <w:spacing w:val="-2"/>
        </w:rPr>
        <w:t>in </w:t>
      </w:r>
      <w:r>
        <w:rPr>
          <w:spacing w:val="-4"/>
        </w:rPr>
        <w:t>the</w:t>
      </w:r>
      <w:r>
        <w:rPr>
          <w:spacing w:val="-11"/>
        </w:rPr>
        <w:t> </w:t>
      </w:r>
      <w:r>
        <w:rPr>
          <w:spacing w:val="-4"/>
        </w:rPr>
        <w:t>Indian</w:t>
      </w:r>
      <w:r>
        <w:rPr>
          <w:spacing w:val="-11"/>
        </w:rPr>
        <w:t> </w:t>
      </w:r>
      <w:r>
        <w:rPr>
          <w:spacing w:val="-4"/>
        </w:rPr>
        <w:t>manufacturing</w:t>
      </w:r>
      <w:r>
        <w:rPr>
          <w:spacing w:val="-11"/>
        </w:rPr>
        <w:t> </w:t>
      </w:r>
      <w:r>
        <w:rPr>
          <w:spacing w:val="-4"/>
        </w:rPr>
        <w:t>sector:</w:t>
      </w:r>
      <w:r>
        <w:rPr>
          <w:spacing w:val="-11"/>
        </w:rPr>
        <w:t> </w:t>
      </w:r>
      <w:r>
        <w:rPr>
          <w:spacing w:val="-4"/>
        </w:rPr>
        <w:t>extent</w:t>
      </w:r>
      <w:r>
        <w:rPr>
          <w:spacing w:val="-11"/>
        </w:rPr>
        <w:t> </w:t>
      </w:r>
      <w:r>
        <w:rPr>
          <w:spacing w:val="-4"/>
        </w:rPr>
        <w:t>of</w:t>
      </w:r>
      <w:r>
        <w:rPr>
          <w:spacing w:val="-11"/>
        </w:rPr>
        <w:t> </w:t>
      </w:r>
      <w:r>
        <w:rPr>
          <w:spacing w:val="-4"/>
        </w:rPr>
        <w:t>use</w:t>
      </w:r>
      <w:r>
        <w:rPr>
          <w:spacing w:val="-11"/>
        </w:rPr>
        <w:t> </w:t>
      </w:r>
      <w:r>
        <w:rPr>
          <w:spacing w:val="-4"/>
        </w:rPr>
        <w:t>and</w:t>
      </w:r>
      <w:r>
        <w:rPr>
          <w:spacing w:val="-11"/>
        </w:rPr>
        <w:t> </w:t>
      </w:r>
      <w:r>
        <w:rPr>
          <w:spacing w:val="-4"/>
        </w:rPr>
        <w:t>support</w:t>
      </w:r>
      <w:r>
        <w:rPr>
          <w:spacing w:val="-11"/>
        </w:rPr>
        <w:t> </w:t>
      </w:r>
      <w:r>
        <w:rPr>
          <w:spacing w:val="-4"/>
        </w:rPr>
        <w:t>for</w:t>
      </w:r>
      <w:r>
        <w:rPr>
          <w:spacing w:val="-11"/>
        </w:rPr>
        <w:t> </w:t>
      </w:r>
      <w:r>
        <w:rPr>
          <w:spacing w:val="-4"/>
        </w:rPr>
        <w:t>managerial</w:t>
      </w:r>
      <w:r>
        <w:rPr>
          <w:spacing w:val="-11"/>
        </w:rPr>
        <w:t> </w:t>
      </w:r>
      <w:r>
        <w:rPr>
          <w:spacing w:val="-4"/>
        </w:rPr>
        <w:t>roles,</w:t>
      </w:r>
      <w:r>
        <w:rPr>
          <w:spacing w:val="-11"/>
        </w:rPr>
        <w:t> </w:t>
      </w:r>
      <w:r>
        <w:rPr>
          <w:spacing w:val="-4"/>
        </w:rPr>
        <w:t>International </w:t>
      </w:r>
      <w:r>
        <w:rPr/>
        <w:t>Journal</w:t>
      </w:r>
      <w:r>
        <w:rPr>
          <w:spacing w:val="-9"/>
        </w:rPr>
        <w:t> </w:t>
      </w:r>
      <w:r>
        <w:rPr/>
        <w:t>of</w:t>
      </w:r>
      <w:r>
        <w:rPr>
          <w:spacing w:val="-9"/>
        </w:rPr>
        <w:t> </w:t>
      </w:r>
      <w:r>
        <w:rPr/>
        <w:t>Business</w:t>
      </w:r>
      <w:r>
        <w:rPr>
          <w:spacing w:val="-9"/>
        </w:rPr>
        <w:t> </w:t>
      </w:r>
      <w:r>
        <w:rPr/>
        <w:t>Information</w:t>
      </w:r>
      <w:r>
        <w:rPr>
          <w:spacing w:val="-9"/>
        </w:rPr>
        <w:t> </w:t>
      </w:r>
      <w:r>
        <w:rPr/>
        <w:t>System</w:t>
      </w:r>
      <w:r>
        <w:rPr>
          <w:spacing w:val="-9"/>
        </w:rPr>
        <w:t> </w:t>
      </w:r>
      <w:r>
        <w:rPr/>
        <w:t>,</w:t>
      </w:r>
      <w:r>
        <w:rPr>
          <w:spacing w:val="-9"/>
        </w:rPr>
        <w:t> </w:t>
      </w:r>
      <w:r>
        <w:rPr/>
        <w:t>4(6),</w:t>
      </w:r>
      <w:r>
        <w:rPr>
          <w:spacing w:val="-9"/>
        </w:rPr>
        <w:t> </w:t>
      </w:r>
      <w:r>
        <w:rPr/>
        <w:t>673</w:t>
      </w:r>
      <w:r>
        <w:rPr>
          <w:spacing w:val="-9"/>
        </w:rPr>
        <w:t> </w:t>
      </w:r>
      <w:r>
        <w:rPr/>
        <w:t>-</w:t>
      </w:r>
      <w:r>
        <w:rPr>
          <w:spacing w:val="-9"/>
        </w:rPr>
        <w:t> </w:t>
      </w:r>
      <w:r>
        <w:rPr/>
        <w:t>689.</w:t>
      </w:r>
      <w:r>
        <w:rPr>
          <w:spacing w:val="-9"/>
        </w:rPr>
        <w:t> </w:t>
      </w:r>
      <w:r>
        <w:rPr/>
        <w:t>[ABDC</w:t>
      </w:r>
      <w:r>
        <w:rPr>
          <w:spacing w:val="-9"/>
        </w:rPr>
        <w:t> </w:t>
      </w:r>
      <w:r>
        <w:rPr/>
        <w:t>-</w:t>
      </w:r>
      <w:r>
        <w:rPr>
          <w:spacing w:val="-9"/>
        </w:rPr>
        <w:t> </w:t>
      </w:r>
      <w:r>
        <w:rPr/>
        <w:t>C]</w:t>
      </w:r>
    </w:p>
    <w:p>
      <w:pPr>
        <w:spacing w:after="0" w:line="290" w:lineRule="auto"/>
        <w:jc w:val="both"/>
        <w:sectPr>
          <w:pgSz w:w="11920" w:h="16840"/>
          <w:pgMar w:top="1360" w:bottom="280" w:left="1040" w:right="1220"/>
        </w:sectPr>
      </w:pPr>
    </w:p>
    <w:p>
      <w:pPr>
        <w:pStyle w:val="BodyText"/>
        <w:spacing w:line="290" w:lineRule="auto" w:before="76"/>
        <w:ind w:left="400" w:firstLine="1440"/>
      </w:pPr>
      <w:r>
        <w:rPr>
          <w:spacing w:val="-4"/>
        </w:rPr>
        <w:t>Kiran,</w:t>
      </w:r>
      <w:r>
        <w:rPr>
          <w:spacing w:val="-13"/>
        </w:rPr>
        <w:t> </w:t>
      </w:r>
      <w:r>
        <w:rPr>
          <w:spacing w:val="-4"/>
        </w:rPr>
        <w:t>Ravi</w:t>
      </w:r>
      <w:r>
        <w:rPr>
          <w:spacing w:val="-12"/>
        </w:rPr>
        <w:t> </w:t>
      </w:r>
      <w:r>
        <w:rPr>
          <w:spacing w:val="-4"/>
        </w:rPr>
        <w:t>and</w:t>
      </w:r>
      <w:r>
        <w:rPr>
          <w:spacing w:val="-13"/>
        </w:rPr>
        <w:t> </w:t>
      </w:r>
      <w:r>
        <w:rPr>
          <w:spacing w:val="-4"/>
        </w:rPr>
        <w:t>Misra,</w:t>
      </w:r>
      <w:r>
        <w:rPr>
          <w:spacing w:val="-12"/>
        </w:rPr>
        <w:t> </w:t>
      </w:r>
      <w:r>
        <w:rPr>
          <w:spacing w:val="-4"/>
        </w:rPr>
        <w:t>Sunita,</w:t>
      </w:r>
      <w:r>
        <w:rPr>
          <w:spacing w:val="-13"/>
        </w:rPr>
        <w:t> </w:t>
      </w:r>
      <w:r>
        <w:rPr>
          <w:spacing w:val="-4"/>
        </w:rPr>
        <w:t>(2009),</w:t>
      </w:r>
      <w:r>
        <w:rPr>
          <w:spacing w:val="-12"/>
        </w:rPr>
        <w:t> </w:t>
      </w:r>
      <w:r>
        <w:rPr>
          <w:spacing w:val="-4"/>
        </w:rPr>
        <w:t>Performance</w:t>
      </w:r>
      <w:r>
        <w:rPr>
          <w:spacing w:val="-13"/>
        </w:rPr>
        <w:t> </w:t>
      </w:r>
      <w:r>
        <w:rPr>
          <w:spacing w:val="-4"/>
        </w:rPr>
        <w:t>of</w:t>
      </w:r>
      <w:r>
        <w:rPr>
          <w:spacing w:val="-12"/>
        </w:rPr>
        <w:t> </w:t>
      </w:r>
      <w:r>
        <w:rPr>
          <w:spacing w:val="-4"/>
        </w:rPr>
        <w:t>the</w:t>
      </w:r>
      <w:r>
        <w:rPr>
          <w:spacing w:val="-13"/>
        </w:rPr>
        <w:t> </w:t>
      </w:r>
      <w:r>
        <w:rPr>
          <w:spacing w:val="-4"/>
        </w:rPr>
        <w:t>Indian</w:t>
      </w:r>
      <w:r>
        <w:rPr>
          <w:spacing w:val="-12"/>
        </w:rPr>
        <w:t> </w:t>
      </w:r>
      <w:r>
        <w:rPr>
          <w:spacing w:val="-4"/>
        </w:rPr>
        <w:t>Pharmaceutical </w:t>
      </w:r>
      <w:r>
        <w:rPr/>
        <w:t>Industry</w:t>
      </w:r>
      <w:r>
        <w:rPr>
          <w:spacing w:val="-14"/>
        </w:rPr>
        <w:t> </w:t>
      </w:r>
      <w:r>
        <w:rPr/>
        <w:t>in</w:t>
      </w:r>
      <w:r>
        <w:rPr>
          <w:spacing w:val="-14"/>
        </w:rPr>
        <w:t> </w:t>
      </w:r>
      <w:r>
        <w:rPr/>
        <w:t>P</w:t>
      </w:r>
      <w:r>
        <w:rPr>
          <w:spacing w:val="-14"/>
        </w:rPr>
        <w:t> </w:t>
      </w:r>
      <w:r>
        <w:rPr/>
        <w:t>ost</w:t>
      </w:r>
      <w:r>
        <w:rPr>
          <w:spacing w:val="-14"/>
        </w:rPr>
        <w:t> </w:t>
      </w:r>
      <w:r>
        <w:rPr/>
        <w:t>-</w:t>
      </w:r>
      <w:r>
        <w:rPr>
          <w:spacing w:val="-14"/>
        </w:rPr>
        <w:t> </w:t>
      </w:r>
      <w:r>
        <w:rPr/>
        <w:t>TRIPS</w:t>
      </w:r>
      <w:r>
        <w:rPr>
          <w:spacing w:val="-14"/>
        </w:rPr>
        <w:t> </w:t>
      </w:r>
      <w:r>
        <w:rPr/>
        <w:t>Period:</w:t>
      </w:r>
      <w:r>
        <w:rPr>
          <w:spacing w:val="-14"/>
        </w:rPr>
        <w:t> </w:t>
      </w:r>
      <w:r>
        <w:rPr/>
        <w:t>A</w:t>
      </w:r>
      <w:r>
        <w:rPr>
          <w:spacing w:val="-14"/>
        </w:rPr>
        <w:t> </w:t>
      </w:r>
      <w:r>
        <w:rPr/>
        <w:t>Firm</w:t>
      </w:r>
      <w:r>
        <w:rPr>
          <w:spacing w:val="-14"/>
        </w:rPr>
        <w:t> </w:t>
      </w:r>
      <w:r>
        <w:rPr/>
        <w:t>Level</w:t>
      </w:r>
      <w:r>
        <w:rPr>
          <w:spacing w:val="-14"/>
        </w:rPr>
        <w:t> </w:t>
      </w:r>
      <w:r>
        <w:rPr/>
        <w:t>Analysis,</w:t>
      </w:r>
      <w:r>
        <w:rPr>
          <w:spacing w:val="-14"/>
        </w:rPr>
        <w:t> </w:t>
      </w:r>
      <w:r>
        <w:rPr/>
        <w:t>International</w:t>
      </w:r>
      <w:r>
        <w:rPr>
          <w:spacing w:val="-14"/>
        </w:rPr>
        <w:t> </w:t>
      </w:r>
      <w:r>
        <w:rPr/>
        <w:t>Review</w:t>
      </w:r>
      <w:r>
        <w:rPr>
          <w:spacing w:val="-14"/>
        </w:rPr>
        <w:t> </w:t>
      </w:r>
      <w:r>
        <w:rPr/>
        <w:t>of</w:t>
      </w:r>
      <w:r>
        <w:rPr>
          <w:spacing w:val="-14"/>
        </w:rPr>
        <w:t> </w:t>
      </w:r>
      <w:r>
        <w:rPr/>
        <w:t>Business Research</w:t>
      </w:r>
      <w:r>
        <w:rPr>
          <w:spacing w:val="-14"/>
        </w:rPr>
        <w:t> </w:t>
      </w:r>
      <w:r>
        <w:rPr/>
        <w:t>Papers</w:t>
      </w:r>
      <w:r>
        <w:rPr>
          <w:spacing w:val="-14"/>
        </w:rPr>
        <w:t> </w:t>
      </w:r>
      <w:r>
        <w:rPr/>
        <w:t>,</w:t>
      </w:r>
      <w:r>
        <w:rPr>
          <w:spacing w:val="-14"/>
        </w:rPr>
        <w:t> </w:t>
      </w:r>
      <w:r>
        <w:rPr/>
        <w:t>5(6),</w:t>
      </w:r>
      <w:r>
        <w:rPr>
          <w:spacing w:val="-14"/>
        </w:rPr>
        <w:t> </w:t>
      </w:r>
      <w:r>
        <w:rPr/>
        <w:t>148</w:t>
      </w:r>
      <w:r>
        <w:rPr>
          <w:spacing w:val="-14"/>
        </w:rPr>
        <w:t> </w:t>
      </w:r>
      <w:r>
        <w:rPr/>
        <w:t>-</w:t>
      </w:r>
      <w:r>
        <w:rPr>
          <w:spacing w:val="-14"/>
        </w:rPr>
        <w:t> </w:t>
      </w:r>
      <w:r>
        <w:rPr/>
        <w:t>160.</w:t>
      </w:r>
      <w:r>
        <w:rPr>
          <w:spacing w:val="-14"/>
        </w:rPr>
        <w:t> </w:t>
      </w:r>
      <w:r>
        <w:rPr/>
        <w:t>[ABDC</w:t>
      </w:r>
      <w:r>
        <w:rPr>
          <w:spacing w:val="-14"/>
        </w:rPr>
        <w:t> </w:t>
      </w:r>
      <w:r>
        <w:rPr/>
        <w:t>-</w:t>
      </w:r>
      <w:r>
        <w:rPr>
          <w:spacing w:val="-14"/>
        </w:rPr>
        <w:t> </w:t>
      </w:r>
      <w:r>
        <w:rPr/>
        <w:t>C;</w:t>
      </w:r>
      <w:r>
        <w:rPr>
          <w:spacing w:val="-14"/>
        </w:rPr>
        <w:t> </w:t>
      </w:r>
      <w:r>
        <w:rPr/>
        <w:t>2013]</w:t>
      </w:r>
    </w:p>
    <w:p>
      <w:pPr>
        <w:pStyle w:val="BodyText"/>
      </w:pPr>
    </w:p>
    <w:p>
      <w:pPr>
        <w:pStyle w:val="BodyText"/>
      </w:pPr>
    </w:p>
    <w:p>
      <w:pPr>
        <w:pStyle w:val="BodyText"/>
        <w:spacing w:before="18"/>
      </w:pPr>
    </w:p>
    <w:p>
      <w:pPr>
        <w:pStyle w:val="BodyText"/>
        <w:spacing w:line="290" w:lineRule="auto"/>
        <w:ind w:left="400" w:firstLine="1440"/>
      </w:pPr>
      <w:r>
        <w:rPr/>
        <w:t>Kiran,</w:t>
      </w:r>
      <w:r>
        <w:rPr>
          <w:spacing w:val="-17"/>
        </w:rPr>
        <w:t> </w:t>
      </w:r>
      <w:r>
        <w:rPr/>
        <w:t>Ravi</w:t>
      </w:r>
      <w:r>
        <w:rPr>
          <w:spacing w:val="-17"/>
        </w:rPr>
        <w:t> </w:t>
      </w:r>
      <w:r>
        <w:rPr/>
        <w:t>and</w:t>
      </w:r>
      <w:r>
        <w:rPr>
          <w:spacing w:val="-16"/>
        </w:rPr>
        <w:t> </w:t>
      </w:r>
      <w:r>
        <w:rPr/>
        <w:t>Jain,</w:t>
      </w:r>
      <w:r>
        <w:rPr>
          <w:spacing w:val="-17"/>
        </w:rPr>
        <w:t> </w:t>
      </w:r>
      <w:r>
        <w:rPr/>
        <w:t>Vijay</w:t>
      </w:r>
      <w:r>
        <w:rPr>
          <w:spacing w:val="-16"/>
        </w:rPr>
        <w:t> </w:t>
      </w:r>
      <w:r>
        <w:rPr/>
        <w:t>(2009),</w:t>
      </w:r>
      <w:r>
        <w:rPr>
          <w:spacing w:val="-17"/>
        </w:rPr>
        <w:t> </w:t>
      </w:r>
      <w:r>
        <w:rPr/>
        <w:t>Technology</w:t>
      </w:r>
      <w:r>
        <w:rPr>
          <w:spacing w:val="-16"/>
        </w:rPr>
        <w:t> </w:t>
      </w:r>
      <w:r>
        <w:rPr/>
        <w:t>Management</w:t>
      </w:r>
      <w:r>
        <w:rPr>
          <w:spacing w:val="-17"/>
        </w:rPr>
        <w:t> </w:t>
      </w:r>
      <w:r>
        <w:rPr/>
        <w:t>Strategies:</w:t>
      </w:r>
      <w:r>
        <w:rPr>
          <w:spacing w:val="-17"/>
        </w:rPr>
        <w:t> </w:t>
      </w:r>
      <w:r>
        <w:rPr/>
        <w:t>A</w:t>
      </w:r>
      <w:r>
        <w:rPr>
          <w:spacing w:val="-16"/>
        </w:rPr>
        <w:t> </w:t>
      </w:r>
      <w:r>
        <w:rPr/>
        <w:t>Post </w:t>
      </w:r>
      <w:r>
        <w:rPr>
          <w:spacing w:val="-4"/>
        </w:rPr>
        <w:t>TRIPS</w:t>
      </w:r>
      <w:r>
        <w:rPr>
          <w:spacing w:val="-6"/>
        </w:rPr>
        <w:t> </w:t>
      </w:r>
      <w:r>
        <w:rPr>
          <w:spacing w:val="-4"/>
        </w:rPr>
        <w:t>Study</w:t>
      </w:r>
      <w:r>
        <w:rPr>
          <w:spacing w:val="-6"/>
        </w:rPr>
        <w:t> </w:t>
      </w:r>
      <w:r>
        <w:rPr>
          <w:spacing w:val="-4"/>
        </w:rPr>
        <w:t>of</w:t>
      </w:r>
      <w:r>
        <w:rPr>
          <w:spacing w:val="-6"/>
        </w:rPr>
        <w:t> </w:t>
      </w:r>
      <w:r>
        <w:rPr>
          <w:spacing w:val="-4"/>
        </w:rPr>
        <w:t>Punjab</w:t>
      </w:r>
      <w:r>
        <w:rPr>
          <w:spacing w:val="-6"/>
        </w:rPr>
        <w:t> </w:t>
      </w:r>
      <w:r>
        <w:rPr>
          <w:spacing w:val="-4"/>
        </w:rPr>
        <w:t>Manufacturing,</w:t>
      </w:r>
      <w:r>
        <w:rPr>
          <w:spacing w:val="-6"/>
        </w:rPr>
        <w:t> </w:t>
      </w:r>
      <w:r>
        <w:rPr>
          <w:spacing w:val="-4"/>
        </w:rPr>
        <w:t>International</w:t>
      </w:r>
      <w:r>
        <w:rPr>
          <w:spacing w:val="-6"/>
        </w:rPr>
        <w:t> </w:t>
      </w:r>
      <w:r>
        <w:rPr>
          <w:spacing w:val="-4"/>
        </w:rPr>
        <w:t>Review</w:t>
      </w:r>
      <w:r>
        <w:rPr>
          <w:spacing w:val="-6"/>
        </w:rPr>
        <w:t> </w:t>
      </w:r>
      <w:r>
        <w:rPr>
          <w:spacing w:val="-4"/>
        </w:rPr>
        <w:t>of</w:t>
      </w:r>
      <w:r>
        <w:rPr>
          <w:spacing w:val="-6"/>
        </w:rPr>
        <w:t> </w:t>
      </w:r>
      <w:r>
        <w:rPr>
          <w:spacing w:val="-4"/>
        </w:rPr>
        <w:t>Business</w:t>
      </w:r>
      <w:r>
        <w:rPr>
          <w:spacing w:val="-6"/>
        </w:rPr>
        <w:t> </w:t>
      </w:r>
      <w:r>
        <w:rPr>
          <w:spacing w:val="-4"/>
        </w:rPr>
        <w:t>Research</w:t>
      </w:r>
      <w:r>
        <w:rPr>
          <w:spacing w:val="-6"/>
        </w:rPr>
        <w:t> </w:t>
      </w:r>
      <w:r>
        <w:rPr>
          <w:spacing w:val="-4"/>
        </w:rPr>
        <w:t>Papers</w:t>
      </w:r>
      <w:r>
        <w:rPr>
          <w:spacing w:val="-6"/>
        </w:rPr>
        <w:t> </w:t>
      </w:r>
      <w:r>
        <w:rPr>
          <w:spacing w:val="-4"/>
        </w:rPr>
        <w:t>,</w:t>
      </w:r>
      <w:r>
        <w:rPr>
          <w:spacing w:val="-6"/>
        </w:rPr>
        <w:t> </w:t>
      </w:r>
      <w:r>
        <w:rPr>
          <w:spacing w:val="-4"/>
        </w:rPr>
        <w:t>6(1), </w:t>
      </w:r>
      <w:r>
        <w:rPr/>
        <w:t>382 - 391. [ABDC - C; 2013]</w:t>
      </w:r>
    </w:p>
    <w:p>
      <w:pPr>
        <w:pStyle w:val="BodyText"/>
      </w:pPr>
    </w:p>
    <w:p>
      <w:pPr>
        <w:pStyle w:val="BodyText"/>
      </w:pPr>
    </w:p>
    <w:p>
      <w:pPr>
        <w:pStyle w:val="BodyText"/>
        <w:spacing w:before="19"/>
      </w:pPr>
    </w:p>
    <w:p>
      <w:pPr>
        <w:pStyle w:val="BodyText"/>
        <w:spacing w:line="290" w:lineRule="auto" w:before="1"/>
        <w:ind w:left="400" w:right="390" w:firstLine="1440"/>
      </w:pPr>
      <w:r>
        <w:rPr>
          <w:spacing w:val="-4"/>
        </w:rPr>
        <w:t>Walia,</w:t>
      </w:r>
      <w:r>
        <w:rPr>
          <w:spacing w:val="-7"/>
        </w:rPr>
        <w:t> </w:t>
      </w:r>
      <w:r>
        <w:rPr>
          <w:spacing w:val="-4"/>
        </w:rPr>
        <w:t>Nidhi</w:t>
      </w:r>
      <w:r>
        <w:rPr>
          <w:spacing w:val="-7"/>
        </w:rPr>
        <w:t> </w:t>
      </w:r>
      <w:r>
        <w:rPr>
          <w:spacing w:val="-4"/>
        </w:rPr>
        <w:t>and</w:t>
      </w:r>
      <w:r>
        <w:rPr>
          <w:spacing w:val="-7"/>
        </w:rPr>
        <w:t> </w:t>
      </w:r>
      <w:r>
        <w:rPr>
          <w:spacing w:val="-4"/>
        </w:rPr>
        <w:t>Kiran,</w:t>
      </w:r>
      <w:r>
        <w:rPr>
          <w:spacing w:val="-7"/>
        </w:rPr>
        <w:t> </w:t>
      </w:r>
      <w:r>
        <w:rPr>
          <w:spacing w:val="-4"/>
        </w:rPr>
        <w:t>R.</w:t>
      </w:r>
      <w:r>
        <w:rPr>
          <w:spacing w:val="-7"/>
        </w:rPr>
        <w:t> </w:t>
      </w:r>
      <w:r>
        <w:rPr>
          <w:spacing w:val="-4"/>
        </w:rPr>
        <w:t>(2011),</w:t>
      </w:r>
      <w:r>
        <w:rPr>
          <w:spacing w:val="-7"/>
        </w:rPr>
        <w:t> </w:t>
      </w:r>
      <w:r>
        <w:rPr>
          <w:spacing w:val="-4"/>
        </w:rPr>
        <w:t>A</w:t>
      </w:r>
      <w:r>
        <w:rPr>
          <w:spacing w:val="-7"/>
        </w:rPr>
        <w:t> </w:t>
      </w:r>
      <w:r>
        <w:rPr>
          <w:spacing w:val="-4"/>
        </w:rPr>
        <w:t>Comparative</w:t>
      </w:r>
      <w:r>
        <w:rPr>
          <w:spacing w:val="-7"/>
        </w:rPr>
        <w:t> </w:t>
      </w:r>
      <w:r>
        <w:rPr>
          <w:spacing w:val="-4"/>
        </w:rPr>
        <w:t>Analysis</w:t>
      </w:r>
      <w:r>
        <w:rPr>
          <w:spacing w:val="-7"/>
        </w:rPr>
        <w:t> </w:t>
      </w:r>
      <w:r>
        <w:rPr>
          <w:spacing w:val="-4"/>
        </w:rPr>
        <w:t>of</w:t>
      </w:r>
      <w:r>
        <w:rPr>
          <w:spacing w:val="-7"/>
        </w:rPr>
        <w:t> </w:t>
      </w:r>
      <w:r>
        <w:rPr>
          <w:spacing w:val="-4"/>
        </w:rPr>
        <w:t>Performance, </w:t>
      </w:r>
      <w:r>
        <w:rPr>
          <w:spacing w:val="-2"/>
        </w:rPr>
        <w:t>Investment</w:t>
      </w:r>
      <w:r>
        <w:rPr>
          <w:spacing w:val="-15"/>
        </w:rPr>
        <w:t> </w:t>
      </w:r>
      <w:r>
        <w:rPr>
          <w:spacing w:val="-2"/>
        </w:rPr>
        <w:t>Styles,</w:t>
      </w:r>
      <w:r>
        <w:rPr>
          <w:spacing w:val="-15"/>
        </w:rPr>
        <w:t> </w:t>
      </w:r>
      <w:r>
        <w:rPr>
          <w:spacing w:val="-2"/>
        </w:rPr>
        <w:t>Risk</w:t>
      </w:r>
      <w:r>
        <w:rPr>
          <w:spacing w:val="-14"/>
        </w:rPr>
        <w:t> </w:t>
      </w:r>
      <w:r>
        <w:rPr>
          <w:spacing w:val="-2"/>
        </w:rPr>
        <w:t>and</w:t>
      </w:r>
      <w:r>
        <w:rPr>
          <w:spacing w:val="-15"/>
        </w:rPr>
        <w:t> </w:t>
      </w:r>
      <w:r>
        <w:rPr>
          <w:spacing w:val="-2"/>
        </w:rPr>
        <w:t>Return</w:t>
      </w:r>
      <w:r>
        <w:rPr>
          <w:spacing w:val="-14"/>
        </w:rPr>
        <w:t> </w:t>
      </w:r>
      <w:r>
        <w:rPr>
          <w:spacing w:val="-2"/>
        </w:rPr>
        <w:t>associated</w:t>
      </w:r>
      <w:r>
        <w:rPr>
          <w:spacing w:val="-15"/>
        </w:rPr>
        <w:t> </w:t>
      </w:r>
      <w:r>
        <w:rPr>
          <w:spacing w:val="-2"/>
        </w:rPr>
        <w:t>with</w:t>
      </w:r>
      <w:r>
        <w:rPr>
          <w:spacing w:val="-14"/>
        </w:rPr>
        <w:t> </w:t>
      </w:r>
      <w:r>
        <w:rPr>
          <w:spacing w:val="-2"/>
        </w:rPr>
        <w:t>Indian</w:t>
      </w:r>
      <w:r>
        <w:rPr>
          <w:spacing w:val="-15"/>
        </w:rPr>
        <w:t> </w:t>
      </w:r>
      <w:r>
        <w:rPr>
          <w:spacing w:val="-2"/>
        </w:rPr>
        <w:t>Mutual</w:t>
      </w:r>
      <w:r>
        <w:rPr>
          <w:spacing w:val="-15"/>
        </w:rPr>
        <w:t> </w:t>
      </w:r>
      <w:r>
        <w:rPr>
          <w:spacing w:val="-2"/>
        </w:rPr>
        <w:t>funds,</w:t>
      </w:r>
      <w:r>
        <w:rPr>
          <w:spacing w:val="-14"/>
        </w:rPr>
        <w:t> </w:t>
      </w:r>
      <w:r>
        <w:rPr>
          <w:spacing w:val="-2"/>
        </w:rPr>
        <w:t>The</w:t>
      </w:r>
      <w:r>
        <w:rPr>
          <w:spacing w:val="-15"/>
        </w:rPr>
        <w:t> </w:t>
      </w:r>
      <w:r>
        <w:rPr>
          <w:spacing w:val="-2"/>
        </w:rPr>
        <w:t>Journal</w:t>
      </w:r>
      <w:r>
        <w:rPr>
          <w:spacing w:val="-14"/>
        </w:rPr>
        <w:t> </w:t>
      </w:r>
      <w:r>
        <w:rPr>
          <w:spacing w:val="-2"/>
        </w:rPr>
        <w:t>of</w:t>
      </w:r>
      <w:r>
        <w:rPr>
          <w:spacing w:val="-15"/>
        </w:rPr>
        <w:t> </w:t>
      </w:r>
      <w:r>
        <w:rPr>
          <w:spacing w:val="-2"/>
        </w:rPr>
        <w:t>Index </w:t>
      </w:r>
      <w:r>
        <w:rPr/>
        <w:t>Investing, 2(2), 86 - 95 [ABDC </w:t>
      </w:r>
      <w:r>
        <w:rPr>
          <w:w w:val="130"/>
        </w:rPr>
        <w:t>–</w:t>
      </w:r>
      <w:r>
        <w:rPr>
          <w:spacing w:val="-16"/>
          <w:w w:val="130"/>
        </w:rPr>
        <w:t> </w:t>
      </w:r>
      <w:r>
        <w:rPr/>
        <w:t>C 2016].</w:t>
      </w:r>
    </w:p>
    <w:p>
      <w:pPr>
        <w:pStyle w:val="BodyText"/>
      </w:pPr>
    </w:p>
    <w:p>
      <w:pPr>
        <w:pStyle w:val="BodyText"/>
      </w:pPr>
    </w:p>
    <w:p>
      <w:pPr>
        <w:pStyle w:val="BodyText"/>
        <w:spacing w:before="18"/>
      </w:pPr>
    </w:p>
    <w:p>
      <w:pPr>
        <w:pStyle w:val="BodyText"/>
        <w:spacing w:line="290" w:lineRule="auto"/>
        <w:ind w:left="400" w:firstLine="1440"/>
      </w:pPr>
      <w:r>
        <w:rPr>
          <w:spacing w:val="-6"/>
        </w:rPr>
        <w:t>Mishra, Sunita &amp; Kiran, R. (2012). Perception of the Indian Pharmaceutical Firms </w:t>
      </w:r>
      <w:r>
        <w:rPr/>
        <w:t>towards</w:t>
      </w:r>
      <w:r>
        <w:rPr>
          <w:spacing w:val="-17"/>
        </w:rPr>
        <w:t> </w:t>
      </w:r>
      <w:r>
        <w:rPr/>
        <w:t>stronger</w:t>
      </w:r>
      <w:r>
        <w:rPr>
          <w:spacing w:val="-17"/>
        </w:rPr>
        <w:t> </w:t>
      </w:r>
      <w:r>
        <w:rPr/>
        <w:t>Product</w:t>
      </w:r>
      <w:r>
        <w:rPr>
          <w:spacing w:val="-16"/>
        </w:rPr>
        <w:t> </w:t>
      </w:r>
      <w:r>
        <w:rPr/>
        <w:t>Patent</w:t>
      </w:r>
      <w:r>
        <w:rPr>
          <w:spacing w:val="-17"/>
        </w:rPr>
        <w:t> </w:t>
      </w:r>
      <w:r>
        <w:rPr/>
        <w:t>Regime:</w:t>
      </w:r>
      <w:r>
        <w:rPr>
          <w:spacing w:val="-16"/>
        </w:rPr>
        <w:t> </w:t>
      </w:r>
      <w:r>
        <w:rPr/>
        <w:t>A</w:t>
      </w:r>
      <w:r>
        <w:rPr>
          <w:spacing w:val="-17"/>
        </w:rPr>
        <w:t> </w:t>
      </w:r>
      <w:r>
        <w:rPr/>
        <w:t>Case</w:t>
      </w:r>
      <w:r>
        <w:rPr>
          <w:spacing w:val="-16"/>
        </w:rPr>
        <w:t> </w:t>
      </w:r>
      <w:r>
        <w:rPr/>
        <w:t>Study</w:t>
      </w:r>
      <w:r>
        <w:rPr>
          <w:spacing w:val="-17"/>
        </w:rPr>
        <w:t> </w:t>
      </w:r>
      <w:r>
        <w:rPr/>
        <w:t>of</w:t>
      </w:r>
      <w:r>
        <w:rPr>
          <w:spacing w:val="-17"/>
        </w:rPr>
        <w:t> </w:t>
      </w:r>
      <w:r>
        <w:rPr/>
        <w:t>North</w:t>
      </w:r>
      <w:r>
        <w:rPr>
          <w:spacing w:val="-16"/>
        </w:rPr>
        <w:t> </w:t>
      </w:r>
      <w:r>
        <w:rPr/>
        <w:t>West</w:t>
      </w:r>
      <w:r>
        <w:rPr>
          <w:spacing w:val="-17"/>
        </w:rPr>
        <w:t> </w:t>
      </w:r>
      <w:r>
        <w:rPr/>
        <w:t>Region,</w:t>
      </w:r>
      <w:r>
        <w:rPr>
          <w:spacing w:val="-16"/>
        </w:rPr>
        <w:t> </w:t>
      </w:r>
      <w:r>
        <w:rPr/>
        <w:t>Int.</w:t>
      </w:r>
      <w:r>
        <w:rPr>
          <w:spacing w:val="-17"/>
        </w:rPr>
        <w:t> </w:t>
      </w:r>
      <w:r>
        <w:rPr/>
        <w:t>J.</w:t>
      </w:r>
      <w:r>
        <w:rPr>
          <w:spacing w:val="-16"/>
        </w:rPr>
        <w:t> </w:t>
      </w:r>
      <w:r>
        <w:rPr/>
        <w:t>of Intellectual</w:t>
      </w:r>
      <w:r>
        <w:rPr>
          <w:spacing w:val="-9"/>
        </w:rPr>
        <w:t> </w:t>
      </w:r>
      <w:r>
        <w:rPr/>
        <w:t>Property</w:t>
      </w:r>
      <w:r>
        <w:rPr>
          <w:spacing w:val="-9"/>
        </w:rPr>
        <w:t> </w:t>
      </w:r>
      <w:r>
        <w:rPr/>
        <w:t>Management</w:t>
      </w:r>
      <w:r>
        <w:rPr>
          <w:spacing w:val="-9"/>
        </w:rPr>
        <w:t> </w:t>
      </w:r>
      <w:r>
        <w:rPr/>
        <w:t>5(3/4),</w:t>
      </w:r>
      <w:r>
        <w:rPr>
          <w:spacing w:val="-9"/>
        </w:rPr>
        <w:t> </w:t>
      </w:r>
      <w:r>
        <w:rPr/>
        <w:t>266</w:t>
      </w:r>
      <w:r>
        <w:rPr>
          <w:spacing w:val="-9"/>
        </w:rPr>
        <w:t> </w:t>
      </w:r>
      <w:r>
        <w:rPr/>
        <w:t>-</w:t>
      </w:r>
      <w:r>
        <w:rPr>
          <w:spacing w:val="-9"/>
        </w:rPr>
        <w:t> </w:t>
      </w:r>
      <w:r>
        <w:rPr/>
        <w:t>282</w:t>
      </w:r>
      <w:r>
        <w:rPr>
          <w:spacing w:val="-9"/>
        </w:rPr>
        <w:t> </w:t>
      </w:r>
      <w:r>
        <w:rPr/>
        <w:t>[ABDC</w:t>
      </w:r>
      <w:r>
        <w:rPr>
          <w:spacing w:val="-9"/>
        </w:rPr>
        <w:t> </w:t>
      </w:r>
      <w:r>
        <w:rPr>
          <w:w w:val="130"/>
        </w:rPr>
        <w:t>–</w:t>
      </w:r>
      <w:r>
        <w:rPr>
          <w:spacing w:val="-29"/>
          <w:w w:val="130"/>
        </w:rPr>
        <w:t> </w:t>
      </w:r>
      <w:r>
        <w:rPr/>
        <w:t>C</w:t>
      </w:r>
      <w:r>
        <w:rPr>
          <w:spacing w:val="-9"/>
        </w:rPr>
        <w:t> </w:t>
      </w:r>
      <w:r>
        <w:rPr/>
        <w:t>2016].</w:t>
      </w:r>
    </w:p>
    <w:p>
      <w:pPr>
        <w:pStyle w:val="BodyText"/>
      </w:pPr>
    </w:p>
    <w:p>
      <w:pPr>
        <w:pStyle w:val="BodyText"/>
      </w:pPr>
    </w:p>
    <w:p>
      <w:pPr>
        <w:pStyle w:val="BodyText"/>
        <w:spacing w:before="19"/>
      </w:pPr>
    </w:p>
    <w:p>
      <w:pPr>
        <w:pStyle w:val="BodyText"/>
        <w:spacing w:line="290" w:lineRule="auto"/>
        <w:ind w:left="400" w:right="418" w:firstLine="1440"/>
        <w:jc w:val="both"/>
      </w:pPr>
      <w:r>
        <w:rPr>
          <w:spacing w:val="-2"/>
        </w:rPr>
        <w:t>Kalsi,</w:t>
      </w:r>
      <w:r>
        <w:rPr>
          <w:spacing w:val="-15"/>
        </w:rPr>
        <w:t> </w:t>
      </w:r>
      <w:r>
        <w:rPr>
          <w:spacing w:val="-2"/>
        </w:rPr>
        <w:t>N.</w:t>
      </w:r>
      <w:r>
        <w:rPr>
          <w:spacing w:val="-14"/>
        </w:rPr>
        <w:t> </w:t>
      </w:r>
      <w:r>
        <w:rPr>
          <w:spacing w:val="-2"/>
        </w:rPr>
        <w:t>S.</w:t>
      </w:r>
      <w:r>
        <w:rPr>
          <w:spacing w:val="-15"/>
        </w:rPr>
        <w:t> </w:t>
      </w:r>
      <w:r>
        <w:rPr>
          <w:spacing w:val="-2"/>
        </w:rPr>
        <w:t>a</w:t>
      </w:r>
      <w:r>
        <w:rPr>
          <w:spacing w:val="-14"/>
        </w:rPr>
        <w:t> </w:t>
      </w:r>
      <w:r>
        <w:rPr>
          <w:spacing w:val="-2"/>
        </w:rPr>
        <w:t>nd</w:t>
      </w:r>
      <w:r>
        <w:rPr>
          <w:spacing w:val="-15"/>
        </w:rPr>
        <w:t> </w:t>
      </w:r>
      <w:r>
        <w:rPr>
          <w:spacing w:val="-2"/>
        </w:rPr>
        <w:t>Kiran,</w:t>
      </w:r>
      <w:r>
        <w:rPr>
          <w:spacing w:val="-14"/>
        </w:rPr>
        <w:t> </w:t>
      </w:r>
      <w:r>
        <w:rPr>
          <w:spacing w:val="-2"/>
        </w:rPr>
        <w:t>Ravi</w:t>
      </w:r>
      <w:r>
        <w:rPr>
          <w:spacing w:val="-15"/>
        </w:rPr>
        <w:t> </w:t>
      </w:r>
      <w:r>
        <w:rPr>
          <w:spacing w:val="-2"/>
        </w:rPr>
        <w:t>(2013)</w:t>
      </w:r>
      <w:r>
        <w:rPr>
          <w:spacing w:val="-14"/>
        </w:rPr>
        <w:t> </w:t>
      </w:r>
      <w:r>
        <w:rPr>
          <w:spacing w:val="-2"/>
        </w:rPr>
        <w:t>E</w:t>
      </w:r>
      <w:r>
        <w:rPr>
          <w:spacing w:val="-15"/>
        </w:rPr>
        <w:t> </w:t>
      </w:r>
      <w:r>
        <w:rPr>
          <w:spacing w:val="-2"/>
        </w:rPr>
        <w:t>-</w:t>
      </w:r>
      <w:r>
        <w:rPr>
          <w:spacing w:val="-14"/>
        </w:rPr>
        <w:t> </w:t>
      </w:r>
      <w:r>
        <w:rPr>
          <w:spacing w:val="-2"/>
        </w:rPr>
        <w:t>governance</w:t>
      </w:r>
      <w:r>
        <w:rPr>
          <w:spacing w:val="-15"/>
        </w:rPr>
        <w:t> </w:t>
      </w:r>
      <w:r>
        <w:rPr>
          <w:spacing w:val="-2"/>
        </w:rPr>
        <w:t>success</w:t>
      </w:r>
      <w:r>
        <w:rPr>
          <w:spacing w:val="-14"/>
        </w:rPr>
        <w:t> </w:t>
      </w:r>
      <w:r>
        <w:rPr>
          <w:spacing w:val="-2"/>
        </w:rPr>
        <w:t>factors:</w:t>
      </w:r>
      <w:r>
        <w:rPr>
          <w:spacing w:val="-15"/>
        </w:rPr>
        <w:t> </w:t>
      </w:r>
      <w:r>
        <w:rPr>
          <w:spacing w:val="-2"/>
        </w:rPr>
        <w:t>An</w:t>
      </w:r>
      <w:r>
        <w:rPr>
          <w:spacing w:val="-14"/>
        </w:rPr>
        <w:t> </w:t>
      </w:r>
      <w:r>
        <w:rPr>
          <w:spacing w:val="-2"/>
        </w:rPr>
        <w:t>analysis </w:t>
      </w:r>
      <w:r>
        <w:rPr>
          <w:spacing w:val="-6"/>
        </w:rPr>
        <w:t>of e - governance initiatives of ten major states of India, International journal of Public Sector </w:t>
      </w:r>
      <w:r>
        <w:rPr/>
        <w:t>Management, 26 (4), 320 - 336.[ABDC - B]</w:t>
      </w:r>
    </w:p>
    <w:p>
      <w:pPr>
        <w:pStyle w:val="BodyText"/>
      </w:pPr>
    </w:p>
    <w:p>
      <w:pPr>
        <w:pStyle w:val="BodyText"/>
      </w:pPr>
    </w:p>
    <w:p>
      <w:pPr>
        <w:pStyle w:val="BodyText"/>
        <w:spacing w:before="19"/>
      </w:pPr>
    </w:p>
    <w:p>
      <w:pPr>
        <w:pStyle w:val="BodyText"/>
        <w:spacing w:line="290" w:lineRule="auto" w:before="1"/>
        <w:ind w:left="400" w:right="364" w:firstLine="1440"/>
      </w:pPr>
      <w:r>
        <w:rPr>
          <w:spacing w:val="-2"/>
        </w:rPr>
        <w:t>Nandkeolya,</w:t>
      </w:r>
      <w:r>
        <w:rPr>
          <w:spacing w:val="-14"/>
        </w:rPr>
        <w:t> </w:t>
      </w:r>
      <w:r>
        <w:rPr>
          <w:spacing w:val="-2"/>
        </w:rPr>
        <w:t>D.,</w:t>
      </w:r>
      <w:r>
        <w:rPr>
          <w:spacing w:val="-14"/>
        </w:rPr>
        <w:t> </w:t>
      </w:r>
      <w:r>
        <w:rPr>
          <w:spacing w:val="-2"/>
        </w:rPr>
        <w:t>Pandey</w:t>
      </w:r>
      <w:r>
        <w:rPr>
          <w:spacing w:val="-14"/>
        </w:rPr>
        <w:t> </w:t>
      </w:r>
      <w:r>
        <w:rPr>
          <w:spacing w:val="-2"/>
        </w:rPr>
        <w:t>N.,</w:t>
      </w:r>
      <w:r>
        <w:rPr>
          <w:spacing w:val="-14"/>
        </w:rPr>
        <w:t> </w:t>
      </w:r>
      <w:r>
        <w:rPr>
          <w:spacing w:val="-2"/>
        </w:rPr>
        <w:t>Kiran</w:t>
      </w:r>
      <w:r>
        <w:rPr>
          <w:spacing w:val="-14"/>
        </w:rPr>
        <w:t> </w:t>
      </w:r>
      <w:r>
        <w:rPr>
          <w:spacing w:val="-2"/>
        </w:rPr>
        <w:t>Ravi,</w:t>
      </w:r>
      <w:r>
        <w:rPr>
          <w:spacing w:val="-14"/>
        </w:rPr>
        <w:t> </w:t>
      </w:r>
      <w:r>
        <w:rPr>
          <w:spacing w:val="-2"/>
        </w:rPr>
        <w:t>&amp;</w:t>
      </w:r>
      <w:r>
        <w:rPr>
          <w:spacing w:val="-14"/>
        </w:rPr>
        <w:t> </w:t>
      </w:r>
      <w:r>
        <w:rPr>
          <w:spacing w:val="-2"/>
        </w:rPr>
        <w:t>Kumar,</w:t>
      </w:r>
      <w:r>
        <w:rPr>
          <w:spacing w:val="-14"/>
        </w:rPr>
        <w:t> </w:t>
      </w:r>
      <w:r>
        <w:rPr>
          <w:spacing w:val="-2"/>
        </w:rPr>
        <w:t>Shaile</w:t>
      </w:r>
      <w:r>
        <w:rPr>
          <w:spacing w:val="-14"/>
        </w:rPr>
        <w:t> </w:t>
      </w:r>
      <w:r>
        <w:rPr>
          <w:spacing w:val="-2"/>
        </w:rPr>
        <w:t>ndra</w:t>
      </w:r>
      <w:r>
        <w:rPr>
          <w:spacing w:val="-14"/>
        </w:rPr>
        <w:t> </w:t>
      </w:r>
      <w:r>
        <w:rPr>
          <w:spacing w:val="-2"/>
        </w:rPr>
        <w:t>(2017)</w:t>
      </w:r>
      <w:r>
        <w:rPr>
          <w:spacing w:val="-14"/>
        </w:rPr>
        <w:t> </w:t>
      </w:r>
      <w:r>
        <w:rPr>
          <w:spacing w:val="-2"/>
        </w:rPr>
        <w:t>Why</w:t>
      </w:r>
      <w:r>
        <w:rPr>
          <w:spacing w:val="-14"/>
        </w:rPr>
        <w:t> </w:t>
      </w:r>
      <w:r>
        <w:rPr>
          <w:spacing w:val="-2"/>
        </w:rPr>
        <w:t>do Indian</w:t>
      </w:r>
      <w:r>
        <w:rPr>
          <w:spacing w:val="-15"/>
        </w:rPr>
        <w:t> </w:t>
      </w:r>
      <w:r>
        <w:rPr>
          <w:spacing w:val="-2"/>
        </w:rPr>
        <w:t>SMEs</w:t>
      </w:r>
      <w:r>
        <w:rPr>
          <w:spacing w:val="-15"/>
        </w:rPr>
        <w:t> </w:t>
      </w:r>
      <w:r>
        <w:rPr>
          <w:spacing w:val="-2"/>
        </w:rPr>
        <w:t>fail</w:t>
      </w:r>
      <w:r>
        <w:rPr>
          <w:spacing w:val="-14"/>
        </w:rPr>
        <w:t> </w:t>
      </w:r>
      <w:r>
        <w:rPr>
          <w:spacing w:val="-2"/>
        </w:rPr>
        <w:t>and</w:t>
      </w:r>
      <w:r>
        <w:rPr>
          <w:spacing w:val="-15"/>
        </w:rPr>
        <w:t> </w:t>
      </w:r>
      <w:r>
        <w:rPr>
          <w:spacing w:val="-2"/>
        </w:rPr>
        <w:t>succeed?:</w:t>
      </w:r>
      <w:r>
        <w:rPr>
          <w:spacing w:val="-14"/>
        </w:rPr>
        <w:t> </w:t>
      </w:r>
      <w:r>
        <w:rPr>
          <w:spacing w:val="-2"/>
        </w:rPr>
        <w:t>Insights</w:t>
      </w:r>
      <w:r>
        <w:rPr>
          <w:spacing w:val="-15"/>
        </w:rPr>
        <w:t> </w:t>
      </w:r>
      <w:r>
        <w:rPr>
          <w:spacing w:val="-2"/>
        </w:rPr>
        <w:t>from</w:t>
      </w:r>
      <w:r>
        <w:rPr>
          <w:spacing w:val="-14"/>
        </w:rPr>
        <w:t> </w:t>
      </w:r>
      <w:r>
        <w:rPr>
          <w:spacing w:val="-2"/>
        </w:rPr>
        <w:t>auto</w:t>
      </w:r>
      <w:r>
        <w:rPr>
          <w:spacing w:val="-15"/>
        </w:rPr>
        <w:t> </w:t>
      </w:r>
      <w:r>
        <w:rPr>
          <w:spacing w:val="-2"/>
        </w:rPr>
        <w:t>-</w:t>
      </w:r>
      <w:r>
        <w:rPr>
          <w:spacing w:val="-15"/>
        </w:rPr>
        <w:t> </w:t>
      </w:r>
      <w:r>
        <w:rPr>
          <w:spacing w:val="-2"/>
        </w:rPr>
        <w:t>component</w:t>
      </w:r>
      <w:r>
        <w:rPr>
          <w:spacing w:val="-14"/>
        </w:rPr>
        <w:t> </w:t>
      </w:r>
      <w:r>
        <w:rPr>
          <w:spacing w:val="-2"/>
        </w:rPr>
        <w:t>industry,</w:t>
      </w:r>
      <w:r>
        <w:rPr>
          <w:spacing w:val="-15"/>
        </w:rPr>
        <w:t> </w:t>
      </w:r>
      <w:r>
        <w:rPr>
          <w:spacing w:val="-2"/>
        </w:rPr>
        <w:t>International</w:t>
      </w:r>
      <w:r>
        <w:rPr>
          <w:spacing w:val="-14"/>
        </w:rPr>
        <w:t> </w:t>
      </w:r>
      <w:r>
        <w:rPr>
          <w:spacing w:val="-2"/>
        </w:rPr>
        <w:t>Journal </w:t>
      </w:r>
      <w:r>
        <w:rPr/>
        <w:t>of</w:t>
      </w:r>
      <w:r>
        <w:rPr>
          <w:spacing w:val="-12"/>
        </w:rPr>
        <w:t> </w:t>
      </w:r>
      <w:r>
        <w:rPr/>
        <w:t>Indian</w:t>
      </w:r>
      <w:r>
        <w:rPr>
          <w:spacing w:val="-11"/>
        </w:rPr>
        <w:t> </w:t>
      </w:r>
      <w:r>
        <w:rPr/>
        <w:t>Culture</w:t>
      </w:r>
      <w:r>
        <w:rPr>
          <w:spacing w:val="-11"/>
        </w:rPr>
        <w:t> </w:t>
      </w:r>
      <w:r>
        <w:rPr/>
        <w:t>and</w:t>
      </w:r>
      <w:r>
        <w:rPr>
          <w:spacing w:val="-11"/>
        </w:rPr>
        <w:t> </w:t>
      </w:r>
      <w:r>
        <w:rPr/>
        <w:t>Business</w:t>
      </w:r>
      <w:r>
        <w:rPr>
          <w:spacing w:val="-11"/>
        </w:rPr>
        <w:t> </w:t>
      </w:r>
      <w:r>
        <w:rPr/>
        <w:t>Management,</w:t>
      </w:r>
      <w:r>
        <w:rPr>
          <w:spacing w:val="-11"/>
        </w:rPr>
        <w:t> </w:t>
      </w:r>
      <w:r>
        <w:rPr/>
        <w:t>15(1),88</w:t>
      </w:r>
      <w:r>
        <w:rPr>
          <w:spacing w:val="-11"/>
        </w:rPr>
        <w:t> </w:t>
      </w:r>
      <w:r>
        <w:rPr/>
        <w:t>-</w:t>
      </w:r>
      <w:r>
        <w:rPr>
          <w:spacing w:val="-11"/>
        </w:rPr>
        <w:t> </w:t>
      </w:r>
      <w:r>
        <w:rPr/>
        <w:t>99</w:t>
      </w:r>
      <w:r>
        <w:rPr>
          <w:spacing w:val="-11"/>
        </w:rPr>
        <w:t> </w:t>
      </w:r>
      <w:r>
        <w:rPr/>
        <w:t>.</w:t>
      </w:r>
      <w:r>
        <w:rPr>
          <w:spacing w:val="-11"/>
        </w:rPr>
        <w:t> </w:t>
      </w:r>
      <w:r>
        <w:rPr/>
        <w:t>[ABDC</w:t>
      </w:r>
      <w:r>
        <w:rPr>
          <w:spacing w:val="-11"/>
        </w:rPr>
        <w:t> </w:t>
      </w:r>
      <w:r>
        <w:rPr>
          <w:w w:val="130"/>
        </w:rPr>
        <w:t>–</w:t>
      </w:r>
      <w:r>
        <w:rPr>
          <w:spacing w:val="-30"/>
          <w:w w:val="130"/>
        </w:rPr>
        <w:t> </w:t>
      </w:r>
      <w:r>
        <w:rPr/>
        <w:t>C</w:t>
      </w:r>
      <w:r>
        <w:rPr>
          <w:spacing w:val="-11"/>
        </w:rPr>
        <w:t> </w:t>
      </w:r>
      <w:r>
        <w:rPr/>
        <w:t>2016].</w:t>
      </w:r>
    </w:p>
    <w:p>
      <w:pPr>
        <w:pStyle w:val="BodyText"/>
      </w:pPr>
    </w:p>
    <w:p>
      <w:pPr>
        <w:pStyle w:val="BodyText"/>
      </w:pPr>
    </w:p>
    <w:p>
      <w:pPr>
        <w:pStyle w:val="BodyText"/>
        <w:spacing w:before="18"/>
      </w:pPr>
    </w:p>
    <w:p>
      <w:pPr>
        <w:pStyle w:val="BodyText"/>
        <w:spacing w:line="290" w:lineRule="auto"/>
        <w:ind w:left="400" w:right="249" w:firstLine="1440"/>
      </w:pPr>
      <w:r>
        <w:rPr>
          <w:spacing w:val="-4"/>
        </w:rPr>
        <w:t>Seth</w:t>
      </w:r>
      <w:r>
        <w:rPr>
          <w:spacing w:val="-9"/>
        </w:rPr>
        <w:t> </w:t>
      </w:r>
      <w:r>
        <w:rPr>
          <w:spacing w:val="-4"/>
        </w:rPr>
        <w:t>Manisha,</w:t>
      </w:r>
      <w:r>
        <w:rPr>
          <w:spacing w:val="-9"/>
        </w:rPr>
        <w:t> </w:t>
      </w:r>
      <w:r>
        <w:rPr>
          <w:spacing w:val="-4"/>
        </w:rPr>
        <w:t>Kiran,</w:t>
      </w:r>
      <w:r>
        <w:rPr>
          <w:spacing w:val="-9"/>
        </w:rPr>
        <w:t> </w:t>
      </w:r>
      <w:r>
        <w:rPr>
          <w:spacing w:val="-4"/>
        </w:rPr>
        <w:t>Ravi</w:t>
      </w:r>
      <w:r>
        <w:rPr>
          <w:spacing w:val="-9"/>
        </w:rPr>
        <w:t> </w:t>
      </w:r>
      <w:r>
        <w:rPr>
          <w:spacing w:val="-4"/>
        </w:rPr>
        <w:t>&amp;</w:t>
      </w:r>
      <w:r>
        <w:rPr>
          <w:spacing w:val="-9"/>
        </w:rPr>
        <w:t> </w:t>
      </w:r>
      <w:r>
        <w:rPr>
          <w:spacing w:val="-4"/>
        </w:rPr>
        <w:t>Goyal,</w:t>
      </w:r>
      <w:r>
        <w:rPr>
          <w:spacing w:val="-9"/>
        </w:rPr>
        <w:t> </w:t>
      </w:r>
      <w:r>
        <w:rPr>
          <w:spacing w:val="-4"/>
        </w:rPr>
        <w:t>D.P.</w:t>
      </w:r>
      <w:r>
        <w:rPr>
          <w:spacing w:val="-9"/>
        </w:rPr>
        <w:t> </w:t>
      </w:r>
      <w:r>
        <w:rPr>
          <w:spacing w:val="-4"/>
        </w:rPr>
        <w:t>(2017).</w:t>
      </w:r>
      <w:r>
        <w:rPr>
          <w:spacing w:val="-9"/>
        </w:rPr>
        <w:t> </w:t>
      </w:r>
      <w:r>
        <w:rPr>
          <w:spacing w:val="-4"/>
        </w:rPr>
        <w:t>Diminution</w:t>
      </w:r>
      <w:r>
        <w:rPr>
          <w:spacing w:val="-9"/>
        </w:rPr>
        <w:t> </w:t>
      </w:r>
      <w:r>
        <w:rPr>
          <w:spacing w:val="-4"/>
        </w:rPr>
        <w:t>of</w:t>
      </w:r>
      <w:r>
        <w:rPr>
          <w:spacing w:val="-9"/>
        </w:rPr>
        <w:t> </w:t>
      </w:r>
      <w:r>
        <w:rPr>
          <w:spacing w:val="-4"/>
        </w:rPr>
        <w:t>impedime</w:t>
      </w:r>
      <w:r>
        <w:rPr>
          <w:spacing w:val="-9"/>
        </w:rPr>
        <w:t> </w:t>
      </w:r>
      <w:r>
        <w:rPr>
          <w:spacing w:val="-4"/>
        </w:rPr>
        <w:t>nts</w:t>
      </w:r>
      <w:r>
        <w:rPr>
          <w:spacing w:val="-9"/>
        </w:rPr>
        <w:t> </w:t>
      </w:r>
      <w:r>
        <w:rPr>
          <w:spacing w:val="-4"/>
        </w:rPr>
        <w:t>in </w:t>
      </w:r>
      <w:r>
        <w:rPr>
          <w:spacing w:val="-2"/>
        </w:rPr>
        <w:t>implementation</w:t>
      </w:r>
      <w:r>
        <w:rPr>
          <w:spacing w:val="-6"/>
        </w:rPr>
        <w:t> </w:t>
      </w:r>
      <w:r>
        <w:rPr>
          <w:spacing w:val="-2"/>
        </w:rPr>
        <w:t>of</w:t>
      </w:r>
      <w:r>
        <w:rPr>
          <w:spacing w:val="-6"/>
        </w:rPr>
        <w:t> </w:t>
      </w:r>
      <w:r>
        <w:rPr>
          <w:spacing w:val="-2"/>
        </w:rPr>
        <w:t>supply</w:t>
      </w:r>
      <w:r>
        <w:rPr>
          <w:spacing w:val="-6"/>
        </w:rPr>
        <w:t> </w:t>
      </w:r>
      <w:r>
        <w:rPr>
          <w:spacing w:val="-2"/>
        </w:rPr>
        <w:t>chain</w:t>
      </w:r>
      <w:r>
        <w:rPr>
          <w:spacing w:val="-6"/>
        </w:rPr>
        <w:t> </w:t>
      </w:r>
      <w:r>
        <w:rPr>
          <w:spacing w:val="-2"/>
        </w:rPr>
        <w:t>management</w:t>
      </w:r>
      <w:r>
        <w:rPr>
          <w:spacing w:val="-6"/>
        </w:rPr>
        <w:t> </w:t>
      </w:r>
      <w:r>
        <w:rPr>
          <w:spacing w:val="-2"/>
        </w:rPr>
        <w:t>information</w:t>
      </w:r>
      <w:r>
        <w:rPr>
          <w:spacing w:val="-6"/>
        </w:rPr>
        <w:t> </w:t>
      </w:r>
      <w:r>
        <w:rPr>
          <w:spacing w:val="-2"/>
        </w:rPr>
        <w:t>system</w:t>
      </w:r>
      <w:r>
        <w:rPr>
          <w:spacing w:val="-6"/>
        </w:rPr>
        <w:t> </w:t>
      </w:r>
      <w:r>
        <w:rPr>
          <w:spacing w:val="-2"/>
        </w:rPr>
        <w:t>for</w:t>
      </w:r>
      <w:r>
        <w:rPr>
          <w:spacing w:val="-6"/>
        </w:rPr>
        <w:t> </w:t>
      </w:r>
      <w:r>
        <w:rPr>
          <w:spacing w:val="-2"/>
        </w:rPr>
        <w:t>enhancing</w:t>
      </w:r>
      <w:r>
        <w:rPr>
          <w:spacing w:val="-6"/>
        </w:rPr>
        <w:t> </w:t>
      </w:r>
      <w:r>
        <w:rPr>
          <w:spacing w:val="-2"/>
        </w:rPr>
        <w:t>its </w:t>
      </w:r>
      <w:r>
        <w:rPr>
          <w:spacing w:val="-6"/>
        </w:rPr>
        <w:t>effectiveness in Indian automobile industry. Journal of Global Information Management, 25(3),1</w:t>
      </w:r>
    </w:p>
    <w:p>
      <w:pPr>
        <w:pStyle w:val="BodyText"/>
        <w:spacing w:line="253" w:lineRule="exact"/>
        <w:ind w:left="400"/>
      </w:pPr>
      <w:r>
        <w:rPr>
          <w:w w:val="105"/>
        </w:rPr>
        <w:t>-</w:t>
      </w:r>
      <w:r>
        <w:rPr>
          <w:spacing w:val="-17"/>
          <w:w w:val="105"/>
        </w:rPr>
        <w:t> </w:t>
      </w:r>
      <w:r>
        <w:rPr>
          <w:w w:val="105"/>
        </w:rPr>
        <w:t>20.[ABDC</w:t>
      </w:r>
      <w:r>
        <w:rPr>
          <w:spacing w:val="-15"/>
          <w:w w:val="105"/>
        </w:rPr>
        <w:t> </w:t>
      </w:r>
      <w:r>
        <w:rPr>
          <w:w w:val="130"/>
        </w:rPr>
        <w:t>–</w:t>
      </w:r>
      <w:r>
        <w:rPr>
          <w:spacing w:val="-30"/>
          <w:w w:val="130"/>
        </w:rPr>
        <w:t> </w:t>
      </w:r>
      <w:r>
        <w:rPr>
          <w:w w:val="105"/>
        </w:rPr>
        <w:t>A</w:t>
      </w:r>
      <w:r>
        <w:rPr>
          <w:spacing w:val="-15"/>
          <w:w w:val="105"/>
        </w:rPr>
        <w:t> </w:t>
      </w:r>
      <w:r>
        <w:rPr>
          <w:spacing w:val="-2"/>
          <w:w w:val="105"/>
        </w:rPr>
        <w:t>2016].</w:t>
      </w:r>
    </w:p>
    <w:p>
      <w:pPr>
        <w:pStyle w:val="BodyText"/>
      </w:pPr>
    </w:p>
    <w:p>
      <w:pPr>
        <w:pStyle w:val="BodyText"/>
      </w:pPr>
    </w:p>
    <w:p>
      <w:pPr>
        <w:pStyle w:val="BodyText"/>
        <w:spacing w:before="75"/>
      </w:pPr>
    </w:p>
    <w:p>
      <w:pPr>
        <w:pStyle w:val="BodyText"/>
        <w:spacing w:line="290" w:lineRule="auto"/>
        <w:ind w:left="400" w:right="249" w:firstLine="1440"/>
      </w:pPr>
      <w:r>
        <w:rPr>
          <w:spacing w:val="-4"/>
        </w:rPr>
        <w:t>Tandon,</w:t>
      </w:r>
      <w:r>
        <w:rPr>
          <w:spacing w:val="-9"/>
        </w:rPr>
        <w:t> </w:t>
      </w:r>
      <w:r>
        <w:rPr>
          <w:spacing w:val="-4"/>
        </w:rPr>
        <w:t>U.</w:t>
      </w:r>
      <w:r>
        <w:rPr>
          <w:spacing w:val="-9"/>
        </w:rPr>
        <w:t> </w:t>
      </w:r>
      <w:r>
        <w:rPr>
          <w:spacing w:val="-4"/>
        </w:rPr>
        <w:t>Ravi</w:t>
      </w:r>
      <w:r>
        <w:rPr>
          <w:spacing w:val="-9"/>
        </w:rPr>
        <w:t> </w:t>
      </w:r>
      <w:r>
        <w:rPr>
          <w:spacing w:val="-4"/>
        </w:rPr>
        <w:t>Kiran</w:t>
      </w:r>
      <w:r>
        <w:rPr>
          <w:spacing w:val="-9"/>
        </w:rPr>
        <w:t> </w:t>
      </w:r>
      <w:r>
        <w:rPr>
          <w:spacing w:val="-4"/>
        </w:rPr>
        <w:t>&amp;</w:t>
      </w:r>
      <w:r>
        <w:rPr>
          <w:spacing w:val="-9"/>
        </w:rPr>
        <w:t> </w:t>
      </w:r>
      <w:r>
        <w:rPr>
          <w:spacing w:val="-4"/>
        </w:rPr>
        <w:t>A</w:t>
      </w:r>
      <w:r>
        <w:rPr>
          <w:spacing w:val="-9"/>
        </w:rPr>
        <w:t> </w:t>
      </w:r>
      <w:r>
        <w:rPr>
          <w:spacing w:val="-4"/>
        </w:rPr>
        <w:t>N</w:t>
      </w:r>
      <w:r>
        <w:rPr>
          <w:spacing w:val="-9"/>
        </w:rPr>
        <w:t> </w:t>
      </w:r>
      <w:r>
        <w:rPr>
          <w:spacing w:val="-4"/>
        </w:rPr>
        <w:t>Sah</w:t>
      </w:r>
      <w:r>
        <w:rPr>
          <w:spacing w:val="-9"/>
        </w:rPr>
        <w:t> </w:t>
      </w:r>
      <w:r>
        <w:rPr>
          <w:spacing w:val="-4"/>
        </w:rPr>
        <w:t>(2016).</w:t>
      </w:r>
      <w:r>
        <w:rPr>
          <w:spacing w:val="-9"/>
        </w:rPr>
        <w:t> </w:t>
      </w:r>
      <w:r>
        <w:rPr>
          <w:spacing w:val="-4"/>
        </w:rPr>
        <w:t>Analysing</w:t>
      </w:r>
      <w:r>
        <w:rPr>
          <w:spacing w:val="-9"/>
        </w:rPr>
        <w:t> </w:t>
      </w:r>
      <w:r>
        <w:rPr>
          <w:spacing w:val="-4"/>
        </w:rPr>
        <w:t>the</w:t>
      </w:r>
      <w:r>
        <w:rPr>
          <w:spacing w:val="-9"/>
        </w:rPr>
        <w:t> </w:t>
      </w:r>
      <w:r>
        <w:rPr>
          <w:spacing w:val="-4"/>
        </w:rPr>
        <w:t>co</w:t>
      </w:r>
      <w:r>
        <w:rPr>
          <w:spacing w:val="-9"/>
        </w:rPr>
        <w:t> </w:t>
      </w:r>
      <w:r>
        <w:rPr>
          <w:spacing w:val="-4"/>
        </w:rPr>
        <w:t>mplexities</w:t>
      </w:r>
      <w:r>
        <w:rPr>
          <w:spacing w:val="-9"/>
        </w:rPr>
        <w:t> </w:t>
      </w:r>
      <w:r>
        <w:rPr>
          <w:spacing w:val="-4"/>
        </w:rPr>
        <w:t>of</w:t>
      </w:r>
      <w:r>
        <w:rPr>
          <w:spacing w:val="-9"/>
        </w:rPr>
        <w:t> </w:t>
      </w:r>
      <w:r>
        <w:rPr>
          <w:spacing w:val="-4"/>
        </w:rPr>
        <w:t>website </w:t>
      </w:r>
      <w:r>
        <w:rPr/>
        <w:t>functionality,</w:t>
      </w:r>
      <w:r>
        <w:rPr>
          <w:spacing w:val="-17"/>
        </w:rPr>
        <w:t> </w:t>
      </w:r>
      <w:r>
        <w:rPr/>
        <w:t>perceived</w:t>
      </w:r>
      <w:r>
        <w:rPr>
          <w:spacing w:val="-17"/>
        </w:rPr>
        <w:t> </w:t>
      </w:r>
      <w:r>
        <w:rPr/>
        <w:t>ease</w:t>
      </w:r>
      <w:r>
        <w:rPr>
          <w:spacing w:val="-16"/>
        </w:rPr>
        <w:t> </w:t>
      </w:r>
      <w:r>
        <w:rPr/>
        <w:t>of</w:t>
      </w:r>
      <w:r>
        <w:rPr>
          <w:spacing w:val="-17"/>
        </w:rPr>
        <w:t> </w:t>
      </w:r>
      <w:r>
        <w:rPr/>
        <w:t>use</w:t>
      </w:r>
      <w:r>
        <w:rPr>
          <w:spacing w:val="-16"/>
        </w:rPr>
        <w:t> </w:t>
      </w:r>
      <w:r>
        <w:rPr/>
        <w:t>and</w:t>
      </w:r>
      <w:r>
        <w:rPr>
          <w:spacing w:val="-17"/>
        </w:rPr>
        <w:t> </w:t>
      </w:r>
      <w:r>
        <w:rPr/>
        <w:t>perceived</w:t>
      </w:r>
      <w:r>
        <w:rPr>
          <w:spacing w:val="-16"/>
        </w:rPr>
        <w:t> </w:t>
      </w:r>
      <w:r>
        <w:rPr/>
        <w:t>usefulness</w:t>
      </w:r>
      <w:r>
        <w:rPr>
          <w:spacing w:val="-17"/>
        </w:rPr>
        <w:t> </w:t>
      </w:r>
      <w:r>
        <w:rPr/>
        <w:t>on</w:t>
      </w:r>
      <w:r>
        <w:rPr>
          <w:spacing w:val="-17"/>
        </w:rPr>
        <w:t> </w:t>
      </w:r>
      <w:r>
        <w:rPr/>
        <w:t>customer</w:t>
      </w:r>
      <w:r>
        <w:rPr>
          <w:spacing w:val="-16"/>
        </w:rPr>
        <w:t> </w:t>
      </w:r>
      <w:r>
        <w:rPr/>
        <w:t>satisfaction</w:t>
      </w:r>
      <w:r>
        <w:rPr>
          <w:spacing w:val="-17"/>
        </w:rPr>
        <w:t> </w:t>
      </w:r>
      <w:r>
        <w:rPr/>
        <w:t>of </w:t>
      </w:r>
      <w:r>
        <w:rPr>
          <w:spacing w:val="-4"/>
        </w:rPr>
        <w:t>online</w:t>
      </w:r>
      <w:r>
        <w:rPr>
          <w:spacing w:val="-9"/>
        </w:rPr>
        <w:t> </w:t>
      </w:r>
      <w:r>
        <w:rPr>
          <w:spacing w:val="-4"/>
        </w:rPr>
        <w:t>shoppers</w:t>
      </w:r>
      <w:r>
        <w:rPr>
          <w:spacing w:val="-9"/>
        </w:rPr>
        <w:t> </w:t>
      </w:r>
      <w:r>
        <w:rPr>
          <w:spacing w:val="-4"/>
        </w:rPr>
        <w:t>in</w:t>
      </w:r>
      <w:r>
        <w:rPr>
          <w:spacing w:val="-9"/>
        </w:rPr>
        <w:t> </w:t>
      </w:r>
      <w:r>
        <w:rPr>
          <w:spacing w:val="-4"/>
        </w:rPr>
        <w:t>India,</w:t>
      </w:r>
      <w:r>
        <w:rPr>
          <w:spacing w:val="-9"/>
        </w:rPr>
        <w:t> </w:t>
      </w:r>
      <w:r>
        <w:rPr>
          <w:spacing w:val="-4"/>
        </w:rPr>
        <w:t>International</w:t>
      </w:r>
      <w:r>
        <w:rPr>
          <w:spacing w:val="-9"/>
        </w:rPr>
        <w:t> </w:t>
      </w:r>
      <w:r>
        <w:rPr>
          <w:spacing w:val="-4"/>
        </w:rPr>
        <w:t>Journal</w:t>
      </w:r>
      <w:r>
        <w:rPr>
          <w:spacing w:val="-9"/>
        </w:rPr>
        <w:t> </w:t>
      </w:r>
      <w:r>
        <w:rPr>
          <w:spacing w:val="-4"/>
        </w:rPr>
        <w:t>Electronic</w:t>
      </w:r>
      <w:r>
        <w:rPr>
          <w:spacing w:val="-9"/>
        </w:rPr>
        <w:t> </w:t>
      </w:r>
      <w:r>
        <w:rPr>
          <w:spacing w:val="-4"/>
        </w:rPr>
        <w:t>Marketing</w:t>
      </w:r>
      <w:r>
        <w:rPr>
          <w:spacing w:val="-9"/>
        </w:rPr>
        <w:t> </w:t>
      </w:r>
      <w:r>
        <w:rPr>
          <w:spacing w:val="-4"/>
        </w:rPr>
        <w:t>and</w:t>
      </w:r>
      <w:r>
        <w:rPr>
          <w:spacing w:val="-9"/>
        </w:rPr>
        <w:t> </w:t>
      </w:r>
      <w:r>
        <w:rPr>
          <w:spacing w:val="-4"/>
        </w:rPr>
        <w:t>Retailing,</w:t>
      </w:r>
      <w:r>
        <w:rPr>
          <w:spacing w:val="-9"/>
        </w:rPr>
        <w:t> </w:t>
      </w:r>
      <w:r>
        <w:rPr>
          <w:spacing w:val="-4"/>
        </w:rPr>
        <w:t>7(2):115</w:t>
      </w:r>
      <w:r>
        <w:rPr>
          <w:spacing w:val="-9"/>
        </w:rPr>
        <w:t> </w:t>
      </w:r>
      <w:r>
        <w:rPr>
          <w:spacing w:val="-4"/>
        </w:rPr>
        <w:t>-</w:t>
      </w:r>
    </w:p>
    <w:p>
      <w:pPr>
        <w:pStyle w:val="BodyText"/>
        <w:spacing w:line="253" w:lineRule="exact"/>
        <w:ind w:left="400"/>
      </w:pPr>
      <w:r>
        <w:rPr>
          <w:spacing w:val="-4"/>
        </w:rPr>
        <w:t>140.</w:t>
      </w:r>
      <w:r>
        <w:rPr>
          <w:spacing w:val="-10"/>
        </w:rPr>
        <w:t> </w:t>
      </w:r>
      <w:r>
        <w:rPr>
          <w:spacing w:val="-4"/>
        </w:rPr>
        <w:t>[ABDC</w:t>
      </w:r>
      <w:r>
        <w:rPr>
          <w:spacing w:val="-10"/>
        </w:rPr>
        <w:t> </w:t>
      </w:r>
      <w:r>
        <w:rPr>
          <w:spacing w:val="-4"/>
        </w:rPr>
        <w:t>-</w:t>
      </w:r>
      <w:r>
        <w:rPr>
          <w:spacing w:val="-9"/>
        </w:rPr>
        <w:t> </w:t>
      </w:r>
      <w:r>
        <w:rPr>
          <w:spacing w:val="-5"/>
        </w:rPr>
        <w:t>C].</w:t>
      </w:r>
    </w:p>
    <w:p>
      <w:pPr>
        <w:spacing w:after="0" w:line="253" w:lineRule="exact"/>
        <w:sectPr>
          <w:pgSz w:w="11920" w:h="16840"/>
          <w:pgMar w:top="1360" w:bottom="280" w:left="1040" w:right="1220"/>
        </w:sectPr>
      </w:pPr>
    </w:p>
    <w:p>
      <w:pPr>
        <w:pStyle w:val="BodyText"/>
        <w:spacing w:line="290" w:lineRule="auto" w:before="84"/>
        <w:ind w:left="400" w:right="294" w:firstLine="1440"/>
      </w:pPr>
      <w:r>
        <w:rPr>
          <w:spacing w:val="-4"/>
        </w:rPr>
        <w:t>Sharma,</w:t>
      </w:r>
      <w:r>
        <w:rPr>
          <w:spacing w:val="-13"/>
        </w:rPr>
        <w:t> </w:t>
      </w:r>
      <w:r>
        <w:rPr>
          <w:spacing w:val="-4"/>
        </w:rPr>
        <w:t>R.</w:t>
      </w:r>
      <w:r>
        <w:rPr>
          <w:spacing w:val="-13"/>
        </w:rPr>
        <w:t> </w:t>
      </w:r>
      <w:r>
        <w:rPr>
          <w:spacing w:val="-4"/>
        </w:rPr>
        <w:t>K.</w:t>
      </w:r>
      <w:r>
        <w:rPr>
          <w:spacing w:val="-12"/>
        </w:rPr>
        <w:t> </w:t>
      </w:r>
      <w:r>
        <w:rPr>
          <w:spacing w:val="-4"/>
        </w:rPr>
        <w:t>and</w:t>
      </w:r>
      <w:r>
        <w:rPr>
          <w:spacing w:val="-13"/>
        </w:rPr>
        <w:t> </w:t>
      </w:r>
      <w:r>
        <w:rPr>
          <w:spacing w:val="-4"/>
        </w:rPr>
        <w:t>Kiran,</w:t>
      </w:r>
      <w:r>
        <w:rPr>
          <w:spacing w:val="-12"/>
        </w:rPr>
        <w:t> </w:t>
      </w:r>
      <w:r>
        <w:rPr>
          <w:spacing w:val="-4"/>
        </w:rPr>
        <w:t>R.</w:t>
      </w:r>
      <w:r>
        <w:rPr>
          <w:spacing w:val="-13"/>
        </w:rPr>
        <w:t> </w:t>
      </w:r>
      <w:r>
        <w:rPr>
          <w:spacing w:val="-4"/>
        </w:rPr>
        <w:t>(2017).</w:t>
      </w:r>
      <w:r>
        <w:rPr>
          <w:spacing w:val="-12"/>
        </w:rPr>
        <w:t> </w:t>
      </w:r>
      <w:r>
        <w:rPr>
          <w:spacing w:val="-4"/>
        </w:rPr>
        <w:t>Testing</w:t>
      </w:r>
      <w:r>
        <w:rPr>
          <w:spacing w:val="-13"/>
        </w:rPr>
        <w:t> </w:t>
      </w:r>
      <w:r>
        <w:rPr>
          <w:spacing w:val="-4"/>
        </w:rPr>
        <w:t>weak</w:t>
      </w:r>
      <w:r>
        <w:rPr>
          <w:spacing w:val="-13"/>
        </w:rPr>
        <w:t> </w:t>
      </w:r>
      <w:r>
        <w:rPr>
          <w:spacing w:val="-4"/>
        </w:rPr>
        <w:t>form</w:t>
      </w:r>
      <w:r>
        <w:rPr>
          <w:spacing w:val="-12"/>
        </w:rPr>
        <w:t> </w:t>
      </w:r>
      <w:r>
        <w:rPr>
          <w:spacing w:val="-4"/>
        </w:rPr>
        <w:t>of</w:t>
      </w:r>
      <w:r>
        <w:rPr>
          <w:spacing w:val="-13"/>
        </w:rPr>
        <w:t> </w:t>
      </w:r>
      <w:r>
        <w:rPr>
          <w:spacing w:val="-4"/>
        </w:rPr>
        <w:t>market</w:t>
      </w:r>
      <w:r>
        <w:rPr>
          <w:spacing w:val="-12"/>
        </w:rPr>
        <w:t> </w:t>
      </w:r>
      <w:r>
        <w:rPr>
          <w:spacing w:val="-4"/>
        </w:rPr>
        <w:t>efficiency</w:t>
      </w:r>
      <w:r>
        <w:rPr>
          <w:spacing w:val="-13"/>
        </w:rPr>
        <w:t> </w:t>
      </w:r>
      <w:r>
        <w:rPr>
          <w:spacing w:val="-4"/>
        </w:rPr>
        <w:t>of </w:t>
      </w:r>
      <w:r>
        <w:rPr>
          <w:spacing w:val="-2"/>
        </w:rPr>
        <w:t>Bombay</w:t>
      </w:r>
      <w:r>
        <w:rPr>
          <w:spacing w:val="-15"/>
        </w:rPr>
        <w:t> </w:t>
      </w:r>
      <w:r>
        <w:rPr>
          <w:spacing w:val="-2"/>
        </w:rPr>
        <w:t>Stock</w:t>
      </w:r>
      <w:r>
        <w:rPr>
          <w:spacing w:val="-14"/>
        </w:rPr>
        <w:t> </w:t>
      </w:r>
      <w:r>
        <w:rPr>
          <w:spacing w:val="-2"/>
        </w:rPr>
        <w:t>Exchange</w:t>
      </w:r>
      <w:r>
        <w:rPr>
          <w:spacing w:val="-15"/>
        </w:rPr>
        <w:t> </w:t>
      </w:r>
      <w:r>
        <w:rPr>
          <w:spacing w:val="-2"/>
        </w:rPr>
        <w:t>and</w:t>
      </w:r>
      <w:r>
        <w:rPr>
          <w:spacing w:val="-14"/>
        </w:rPr>
        <w:t> </w:t>
      </w:r>
      <w:r>
        <w:rPr>
          <w:spacing w:val="-2"/>
        </w:rPr>
        <w:t>National</w:t>
      </w:r>
      <w:r>
        <w:rPr>
          <w:spacing w:val="-15"/>
        </w:rPr>
        <w:t> </w:t>
      </w:r>
      <w:r>
        <w:rPr>
          <w:spacing w:val="-2"/>
        </w:rPr>
        <w:t>Stock</w:t>
      </w:r>
      <w:r>
        <w:rPr>
          <w:spacing w:val="-14"/>
        </w:rPr>
        <w:t> </w:t>
      </w:r>
      <w:r>
        <w:rPr>
          <w:spacing w:val="-2"/>
        </w:rPr>
        <w:t>Exchange</w:t>
      </w:r>
      <w:r>
        <w:rPr>
          <w:spacing w:val="-15"/>
        </w:rPr>
        <w:t> </w:t>
      </w:r>
      <w:r>
        <w:rPr>
          <w:spacing w:val="-2"/>
        </w:rPr>
        <w:t>,</w:t>
      </w:r>
      <w:r>
        <w:rPr>
          <w:spacing w:val="-14"/>
        </w:rPr>
        <w:t> </w:t>
      </w:r>
      <w:r>
        <w:rPr>
          <w:spacing w:val="-2"/>
        </w:rPr>
        <w:t>Int.</w:t>
      </w:r>
      <w:r>
        <w:rPr>
          <w:spacing w:val="-15"/>
        </w:rPr>
        <w:t> </w:t>
      </w:r>
      <w:r>
        <w:rPr>
          <w:spacing w:val="-2"/>
        </w:rPr>
        <w:t>J.</w:t>
      </w:r>
      <w:r>
        <w:rPr>
          <w:spacing w:val="-14"/>
        </w:rPr>
        <w:t> </w:t>
      </w:r>
      <w:r>
        <w:rPr>
          <w:spacing w:val="-2"/>
        </w:rPr>
        <w:t>Accounting</w:t>
      </w:r>
      <w:r>
        <w:rPr>
          <w:spacing w:val="-15"/>
        </w:rPr>
        <w:t> </w:t>
      </w:r>
      <w:r>
        <w:rPr>
          <w:spacing w:val="-2"/>
        </w:rPr>
        <w:t>and</w:t>
      </w:r>
      <w:r>
        <w:rPr>
          <w:spacing w:val="-14"/>
        </w:rPr>
        <w:t> </w:t>
      </w:r>
      <w:r>
        <w:rPr>
          <w:spacing w:val="-2"/>
        </w:rPr>
        <w:t>Finance,</w:t>
      </w:r>
      <w:r>
        <w:rPr>
          <w:spacing w:val="-15"/>
        </w:rPr>
        <w:t> </w:t>
      </w:r>
      <w:r>
        <w:rPr>
          <w:spacing w:val="-2"/>
        </w:rPr>
        <w:t>7</w:t>
      </w:r>
      <w:r>
        <w:rPr>
          <w:spacing w:val="-14"/>
        </w:rPr>
        <w:t> </w:t>
      </w:r>
      <w:r>
        <w:rPr>
          <w:spacing w:val="-2"/>
        </w:rPr>
        <w:t>(2), </w:t>
      </w:r>
      <w:r>
        <w:rPr/>
        <w:t>2017</w:t>
      </w:r>
      <w:r>
        <w:rPr>
          <w:spacing w:val="-11"/>
        </w:rPr>
        <w:t> </w:t>
      </w:r>
      <w:r>
        <w:rPr/>
        <w:t>141</w:t>
      </w:r>
      <w:r>
        <w:rPr>
          <w:spacing w:val="-11"/>
        </w:rPr>
        <w:t> </w:t>
      </w:r>
      <w:r>
        <w:rPr/>
        <w:t>-</w:t>
      </w:r>
      <w:r>
        <w:rPr>
          <w:spacing w:val="-11"/>
        </w:rPr>
        <w:t> </w:t>
      </w:r>
      <w:r>
        <w:rPr/>
        <w:t>162</w:t>
      </w:r>
      <w:r>
        <w:rPr>
          <w:spacing w:val="-11"/>
        </w:rPr>
        <w:t> </w:t>
      </w:r>
      <w:r>
        <w:rPr/>
        <w:t>[ABDC</w:t>
      </w:r>
      <w:r>
        <w:rPr>
          <w:spacing w:val="-11"/>
        </w:rPr>
        <w:t> </w:t>
      </w:r>
      <w:r>
        <w:rPr/>
        <w:t>-</w:t>
      </w:r>
      <w:r>
        <w:rPr>
          <w:spacing w:val="-11"/>
        </w:rPr>
        <w:t> </w:t>
      </w:r>
      <w:r>
        <w:rPr/>
        <w:t>C</w:t>
      </w:r>
      <w:r>
        <w:rPr>
          <w:spacing w:val="-11"/>
        </w:rPr>
        <w:t> </w:t>
      </w:r>
      <w:r>
        <w:rPr/>
        <w:t>,</w:t>
      </w:r>
      <w:r>
        <w:rPr>
          <w:spacing w:val="-11"/>
        </w:rPr>
        <w:t> </w:t>
      </w:r>
      <w:r>
        <w:rPr/>
        <w:t>2016].</w:t>
      </w:r>
    </w:p>
    <w:p>
      <w:pPr>
        <w:pStyle w:val="BodyText"/>
      </w:pPr>
    </w:p>
    <w:p>
      <w:pPr>
        <w:pStyle w:val="BodyText"/>
      </w:pPr>
    </w:p>
    <w:p>
      <w:pPr>
        <w:pStyle w:val="BodyText"/>
        <w:spacing w:before="18"/>
      </w:pPr>
    </w:p>
    <w:p>
      <w:pPr>
        <w:pStyle w:val="BodyText"/>
        <w:spacing w:line="290" w:lineRule="auto" w:before="1"/>
        <w:ind w:left="400" w:right="455" w:firstLine="1440"/>
      </w:pPr>
      <w:r>
        <w:rPr>
          <w:spacing w:val="-6"/>
        </w:rPr>
        <w:t>Tandon,</w:t>
      </w:r>
      <w:r>
        <w:rPr>
          <w:spacing w:val="-10"/>
        </w:rPr>
        <w:t> </w:t>
      </w:r>
      <w:r>
        <w:rPr>
          <w:spacing w:val="-6"/>
        </w:rPr>
        <w:t>U.,</w:t>
      </w:r>
      <w:r>
        <w:rPr>
          <w:spacing w:val="-10"/>
        </w:rPr>
        <w:t> </w:t>
      </w:r>
      <w:r>
        <w:rPr>
          <w:spacing w:val="-6"/>
        </w:rPr>
        <w:t>Kiran,</w:t>
      </w:r>
      <w:r>
        <w:rPr>
          <w:spacing w:val="-10"/>
        </w:rPr>
        <w:t> </w:t>
      </w:r>
      <w:r>
        <w:rPr>
          <w:spacing w:val="-6"/>
        </w:rPr>
        <w:t>R.,</w:t>
      </w:r>
      <w:r>
        <w:rPr>
          <w:spacing w:val="-10"/>
        </w:rPr>
        <w:t> </w:t>
      </w:r>
      <w:r>
        <w:rPr>
          <w:spacing w:val="-6"/>
        </w:rPr>
        <w:t>&amp;</w:t>
      </w:r>
      <w:r>
        <w:rPr>
          <w:spacing w:val="-10"/>
        </w:rPr>
        <w:t> </w:t>
      </w:r>
      <w:r>
        <w:rPr>
          <w:spacing w:val="-6"/>
        </w:rPr>
        <w:t>Sah,</w:t>
      </w:r>
      <w:r>
        <w:rPr>
          <w:spacing w:val="-10"/>
        </w:rPr>
        <w:t> </w:t>
      </w:r>
      <w:r>
        <w:rPr>
          <w:spacing w:val="-6"/>
        </w:rPr>
        <w:t>A.N.</w:t>
      </w:r>
      <w:r>
        <w:rPr>
          <w:spacing w:val="-10"/>
        </w:rPr>
        <w:t> </w:t>
      </w:r>
      <w:r>
        <w:rPr>
          <w:spacing w:val="-6"/>
        </w:rPr>
        <w:t>(2017)</w:t>
      </w:r>
      <w:r>
        <w:rPr>
          <w:spacing w:val="-10"/>
        </w:rPr>
        <w:t> </w:t>
      </w:r>
      <w:r>
        <w:rPr>
          <w:spacing w:val="-6"/>
        </w:rPr>
        <w:t>Understanding</w:t>
      </w:r>
      <w:r>
        <w:rPr>
          <w:spacing w:val="-10"/>
        </w:rPr>
        <w:t> </w:t>
      </w:r>
      <w:r>
        <w:rPr>
          <w:spacing w:val="-6"/>
        </w:rPr>
        <w:t>barriers</w:t>
      </w:r>
      <w:r>
        <w:rPr>
          <w:spacing w:val="-10"/>
        </w:rPr>
        <w:t> </w:t>
      </w:r>
      <w:r>
        <w:rPr>
          <w:spacing w:val="-6"/>
        </w:rPr>
        <w:t>and</w:t>
      </w:r>
      <w:r>
        <w:rPr>
          <w:spacing w:val="-10"/>
        </w:rPr>
        <w:t> </w:t>
      </w:r>
      <w:r>
        <w:rPr>
          <w:spacing w:val="-6"/>
        </w:rPr>
        <w:t>drivers</w:t>
      </w:r>
      <w:r>
        <w:rPr>
          <w:spacing w:val="-10"/>
        </w:rPr>
        <w:t> </w:t>
      </w:r>
      <w:r>
        <w:rPr>
          <w:spacing w:val="-6"/>
        </w:rPr>
        <w:t>to </w:t>
      </w:r>
      <w:r>
        <w:rPr/>
        <w:t>online</w:t>
      </w:r>
      <w:r>
        <w:rPr>
          <w:spacing w:val="-17"/>
        </w:rPr>
        <w:t> </w:t>
      </w:r>
      <w:r>
        <w:rPr/>
        <w:t>shopp</w:t>
      </w:r>
      <w:r>
        <w:rPr>
          <w:spacing w:val="-17"/>
        </w:rPr>
        <w:t> </w:t>
      </w:r>
      <w:r>
        <w:rPr/>
        <w:t>ing:</w:t>
      </w:r>
      <w:r>
        <w:rPr>
          <w:spacing w:val="-16"/>
        </w:rPr>
        <w:t> </w:t>
      </w:r>
      <w:r>
        <w:rPr/>
        <w:t>an</w:t>
      </w:r>
      <w:r>
        <w:rPr>
          <w:spacing w:val="-17"/>
        </w:rPr>
        <w:t> </w:t>
      </w:r>
      <w:r>
        <w:rPr/>
        <w:t>emerging</w:t>
      </w:r>
      <w:r>
        <w:rPr>
          <w:spacing w:val="-16"/>
        </w:rPr>
        <w:t> </w:t>
      </w:r>
      <w:r>
        <w:rPr/>
        <w:t>economy</w:t>
      </w:r>
      <w:r>
        <w:rPr>
          <w:spacing w:val="-17"/>
        </w:rPr>
        <w:t> </w:t>
      </w:r>
      <w:r>
        <w:rPr/>
        <w:t>case.</w:t>
      </w:r>
      <w:r>
        <w:rPr>
          <w:spacing w:val="-16"/>
        </w:rPr>
        <w:t> </w:t>
      </w:r>
      <w:r>
        <w:rPr/>
        <w:t>International</w:t>
      </w:r>
      <w:r>
        <w:rPr>
          <w:spacing w:val="-17"/>
        </w:rPr>
        <w:t> </w:t>
      </w:r>
      <w:r>
        <w:rPr/>
        <w:t>Journal</w:t>
      </w:r>
      <w:r>
        <w:rPr>
          <w:spacing w:val="-17"/>
        </w:rPr>
        <w:t> </w:t>
      </w:r>
      <w:r>
        <w:rPr/>
        <w:t>of</w:t>
      </w:r>
      <w:r>
        <w:rPr>
          <w:spacing w:val="-16"/>
        </w:rPr>
        <w:t> </w:t>
      </w:r>
      <w:r>
        <w:rPr/>
        <w:t>Electronic</w:t>
      </w:r>
      <w:r>
        <w:rPr>
          <w:spacing w:val="-17"/>
        </w:rPr>
        <w:t> </w:t>
      </w:r>
      <w:r>
        <w:rPr/>
        <w:t>Business</w:t>
      </w:r>
      <w:r>
        <w:rPr>
          <w:spacing w:val="-16"/>
        </w:rPr>
        <w:t> </w:t>
      </w:r>
      <w:r>
        <w:rPr/>
        <w:t>, 13(2/3):</w:t>
      </w:r>
      <w:r>
        <w:rPr>
          <w:spacing w:val="-17"/>
        </w:rPr>
        <w:t> </w:t>
      </w:r>
      <w:r>
        <w:rPr/>
        <w:t>216</w:t>
      </w:r>
      <w:r>
        <w:rPr>
          <w:spacing w:val="-17"/>
        </w:rPr>
        <w:t> </w:t>
      </w:r>
      <w:r>
        <w:rPr/>
        <w:t>-</w:t>
      </w:r>
      <w:r>
        <w:rPr>
          <w:spacing w:val="-16"/>
        </w:rPr>
        <w:t> </w:t>
      </w:r>
      <w:r>
        <w:rPr/>
        <w:t>243.</w:t>
      </w:r>
      <w:r>
        <w:rPr>
          <w:spacing w:val="-17"/>
        </w:rPr>
        <w:t> </w:t>
      </w:r>
      <w:r>
        <w:rPr/>
        <w:t>[ABDC</w:t>
      </w:r>
      <w:r>
        <w:rPr>
          <w:spacing w:val="-16"/>
        </w:rPr>
        <w:t> </w:t>
      </w:r>
      <w:r>
        <w:rPr/>
        <w:t>-</w:t>
      </w:r>
      <w:r>
        <w:rPr>
          <w:spacing w:val="-17"/>
        </w:rPr>
        <w:t> </w:t>
      </w:r>
      <w:r>
        <w:rPr/>
        <w:t>C;</w:t>
      </w:r>
      <w:r>
        <w:rPr>
          <w:spacing w:val="-16"/>
        </w:rPr>
        <w:t> </w:t>
      </w:r>
      <w:r>
        <w:rPr/>
        <w:t>2016]</w:t>
      </w:r>
    </w:p>
    <w:p>
      <w:pPr>
        <w:pStyle w:val="BodyText"/>
      </w:pPr>
    </w:p>
    <w:p>
      <w:pPr>
        <w:pStyle w:val="BodyText"/>
      </w:pPr>
    </w:p>
    <w:p>
      <w:pPr>
        <w:pStyle w:val="BodyText"/>
      </w:pPr>
    </w:p>
    <w:p>
      <w:pPr>
        <w:pStyle w:val="BodyText"/>
      </w:pPr>
    </w:p>
    <w:p>
      <w:pPr>
        <w:pStyle w:val="BodyText"/>
        <w:spacing w:before="56"/>
      </w:pPr>
    </w:p>
    <w:p>
      <w:pPr>
        <w:pStyle w:val="BodyText"/>
        <w:ind w:left="1120"/>
      </w:pPr>
      <w:r>
        <w:rPr/>
        <w:t>Conferences</w:t>
      </w:r>
      <w:r>
        <w:rPr>
          <w:spacing w:val="-7"/>
        </w:rPr>
        <w:t> </w:t>
      </w:r>
      <w:r>
        <w:rPr>
          <w:spacing w:val="-2"/>
        </w:rPr>
        <w:t>Publications</w:t>
      </w:r>
    </w:p>
    <w:p>
      <w:pPr>
        <w:pStyle w:val="BodyText"/>
      </w:pPr>
    </w:p>
    <w:p>
      <w:pPr>
        <w:pStyle w:val="BodyText"/>
      </w:pPr>
    </w:p>
    <w:p>
      <w:pPr>
        <w:pStyle w:val="BodyText"/>
      </w:pPr>
    </w:p>
    <w:p>
      <w:pPr>
        <w:pStyle w:val="BodyText"/>
      </w:pPr>
    </w:p>
    <w:p>
      <w:pPr>
        <w:pStyle w:val="BodyText"/>
        <w:spacing w:before="111"/>
      </w:pPr>
    </w:p>
    <w:p>
      <w:pPr>
        <w:pStyle w:val="BodyText"/>
        <w:spacing w:line="290" w:lineRule="auto" w:before="1"/>
        <w:ind w:left="400" w:right="559" w:firstLine="1440"/>
      </w:pPr>
      <w:r>
        <w:rPr/>
        <w:t>Ravi</w:t>
      </w:r>
      <w:r>
        <w:rPr>
          <w:spacing w:val="-17"/>
        </w:rPr>
        <w:t> </w:t>
      </w:r>
      <w:r>
        <w:rPr/>
        <w:t>Kiran</w:t>
      </w:r>
      <w:r>
        <w:rPr>
          <w:spacing w:val="-17"/>
        </w:rPr>
        <w:t> </w:t>
      </w:r>
      <w:r>
        <w:rPr/>
        <w:t>and</w:t>
      </w:r>
      <w:r>
        <w:rPr>
          <w:spacing w:val="-16"/>
        </w:rPr>
        <w:t> </w:t>
      </w:r>
      <w:r>
        <w:rPr/>
        <w:t>Gupta</w:t>
      </w:r>
      <w:r>
        <w:rPr>
          <w:spacing w:val="-17"/>
        </w:rPr>
        <w:t> </w:t>
      </w:r>
      <w:r>
        <w:rPr/>
        <w:t>,</w:t>
      </w:r>
      <w:r>
        <w:rPr>
          <w:spacing w:val="-16"/>
        </w:rPr>
        <w:t> </w:t>
      </w:r>
      <w:r>
        <w:rPr/>
        <w:t>Keya</w:t>
      </w:r>
      <w:r>
        <w:rPr>
          <w:spacing w:val="-17"/>
        </w:rPr>
        <w:t> </w:t>
      </w:r>
      <w:r>
        <w:rPr/>
        <w:t>Sen</w:t>
      </w:r>
      <w:r>
        <w:rPr>
          <w:spacing w:val="-16"/>
        </w:rPr>
        <w:t> </w:t>
      </w:r>
      <w:r>
        <w:rPr/>
        <w:t>(1997)</w:t>
      </w:r>
      <w:r>
        <w:rPr>
          <w:spacing w:val="-17"/>
        </w:rPr>
        <w:t> </w:t>
      </w:r>
      <w:r>
        <w:rPr/>
        <w:t>""Growth</w:t>
      </w:r>
      <w:r>
        <w:rPr>
          <w:spacing w:val="-17"/>
        </w:rPr>
        <w:t> </w:t>
      </w:r>
      <w:r>
        <w:rPr/>
        <w:t>and</w:t>
      </w:r>
      <w:r>
        <w:rPr>
          <w:spacing w:val="-16"/>
        </w:rPr>
        <w:t> </w:t>
      </w:r>
      <w:r>
        <w:rPr/>
        <w:t>Productivity</w:t>
      </w:r>
      <w:r>
        <w:rPr>
          <w:spacing w:val="-17"/>
        </w:rPr>
        <w:t> </w:t>
      </w:r>
      <w:r>
        <w:rPr/>
        <w:t>in</w:t>
      </w:r>
      <w:r>
        <w:rPr>
          <w:spacing w:val="-16"/>
        </w:rPr>
        <w:t> </w:t>
      </w:r>
      <w:r>
        <w:rPr/>
        <w:t>Indian </w:t>
      </w:r>
      <w:r>
        <w:rPr>
          <w:spacing w:val="-2"/>
        </w:rPr>
        <w:t>Manufacturing</w:t>
      </w:r>
      <w:r>
        <w:rPr>
          <w:spacing w:val="-15"/>
        </w:rPr>
        <w:t> </w:t>
      </w:r>
      <w:r>
        <w:rPr>
          <w:spacing w:val="-2"/>
        </w:rPr>
        <w:t>Industries""</w:t>
      </w:r>
      <w:r>
        <w:rPr>
          <w:spacing w:val="-15"/>
        </w:rPr>
        <w:t> </w:t>
      </w:r>
      <w:r>
        <w:rPr>
          <w:spacing w:val="-2"/>
        </w:rPr>
        <w:t>,</w:t>
      </w:r>
      <w:r>
        <w:rPr>
          <w:spacing w:val="-14"/>
        </w:rPr>
        <w:t> </w:t>
      </w:r>
      <w:r>
        <w:rPr>
          <w:spacing w:val="-2"/>
        </w:rPr>
        <w:t>Indian</w:t>
      </w:r>
      <w:r>
        <w:rPr>
          <w:spacing w:val="-15"/>
        </w:rPr>
        <w:t> </w:t>
      </w:r>
      <w:r>
        <w:rPr>
          <w:spacing w:val="-2"/>
        </w:rPr>
        <w:t>Society</w:t>
      </w:r>
      <w:r>
        <w:rPr>
          <w:spacing w:val="-14"/>
        </w:rPr>
        <w:t> </w:t>
      </w:r>
      <w:r>
        <w:rPr>
          <w:spacing w:val="-2"/>
        </w:rPr>
        <w:t>of</w:t>
      </w:r>
      <w:r>
        <w:rPr>
          <w:spacing w:val="-15"/>
        </w:rPr>
        <w:t> </w:t>
      </w:r>
      <w:r>
        <w:rPr>
          <w:spacing w:val="-2"/>
        </w:rPr>
        <w:t>Labour</w:t>
      </w:r>
      <w:r>
        <w:rPr>
          <w:spacing w:val="-14"/>
        </w:rPr>
        <w:t> </w:t>
      </w:r>
      <w:r>
        <w:rPr>
          <w:spacing w:val="-2"/>
        </w:rPr>
        <w:t>Econom</w:t>
      </w:r>
      <w:r>
        <w:rPr>
          <w:spacing w:val="-15"/>
        </w:rPr>
        <w:t> </w:t>
      </w:r>
      <w:r>
        <w:rPr>
          <w:spacing w:val="-2"/>
        </w:rPr>
        <w:t>ics</w:t>
      </w:r>
      <w:r>
        <w:rPr>
          <w:spacing w:val="-15"/>
        </w:rPr>
        <w:t> </w:t>
      </w:r>
      <w:r>
        <w:rPr>
          <w:spacing w:val="-2"/>
        </w:rPr>
        <w:t>Conference</w:t>
      </w:r>
      <w:r>
        <w:rPr>
          <w:spacing w:val="-14"/>
        </w:rPr>
        <w:t> </w:t>
      </w:r>
      <w:r>
        <w:rPr>
          <w:spacing w:val="-2"/>
        </w:rPr>
        <w:t>,</w:t>
      </w:r>
      <w:r>
        <w:rPr>
          <w:spacing w:val="-15"/>
        </w:rPr>
        <w:t> </w:t>
      </w:r>
      <w:r>
        <w:rPr>
          <w:spacing w:val="-2"/>
        </w:rPr>
        <w:t>Trivandrum</w:t>
      </w:r>
      <w:r>
        <w:rPr>
          <w:spacing w:val="-14"/>
        </w:rPr>
        <w:t> </w:t>
      </w:r>
      <w:r>
        <w:rPr>
          <w:spacing w:val="-2"/>
        </w:rPr>
        <w:t>, </w:t>
      </w:r>
      <w:r>
        <w:rPr/>
        <w:t>Dec 1997,pp 64.</w:t>
      </w:r>
    </w:p>
    <w:p>
      <w:pPr>
        <w:pStyle w:val="BodyText"/>
      </w:pPr>
    </w:p>
    <w:p>
      <w:pPr>
        <w:pStyle w:val="BodyText"/>
      </w:pPr>
    </w:p>
    <w:p>
      <w:pPr>
        <w:pStyle w:val="BodyText"/>
        <w:spacing w:before="18"/>
      </w:pPr>
    </w:p>
    <w:p>
      <w:pPr>
        <w:pStyle w:val="BodyText"/>
        <w:spacing w:line="290" w:lineRule="auto"/>
        <w:ind w:left="400" w:right="575" w:firstLine="1440"/>
        <w:jc w:val="both"/>
      </w:pPr>
      <w:r>
        <w:rPr>
          <w:spacing w:val="-4"/>
        </w:rPr>
        <w:t>Ravi</w:t>
      </w:r>
      <w:r>
        <w:rPr>
          <w:spacing w:val="-9"/>
        </w:rPr>
        <w:t> </w:t>
      </w:r>
      <w:r>
        <w:rPr>
          <w:spacing w:val="-4"/>
        </w:rPr>
        <w:t>Kiran</w:t>
      </w:r>
      <w:r>
        <w:rPr>
          <w:spacing w:val="-9"/>
        </w:rPr>
        <w:t> </w:t>
      </w:r>
      <w:r>
        <w:rPr>
          <w:spacing w:val="-4"/>
        </w:rPr>
        <w:t>and</w:t>
      </w:r>
      <w:r>
        <w:rPr>
          <w:spacing w:val="-9"/>
        </w:rPr>
        <w:t> </w:t>
      </w:r>
      <w:r>
        <w:rPr>
          <w:spacing w:val="-4"/>
        </w:rPr>
        <w:t>Raj</w:t>
      </w:r>
      <w:r>
        <w:rPr>
          <w:spacing w:val="-9"/>
        </w:rPr>
        <w:t> </w:t>
      </w:r>
      <w:r>
        <w:rPr>
          <w:spacing w:val="-4"/>
        </w:rPr>
        <w:t>Swaraj</w:t>
      </w:r>
      <w:r>
        <w:rPr>
          <w:spacing w:val="-9"/>
        </w:rPr>
        <w:t> </w:t>
      </w:r>
      <w:r>
        <w:rPr>
          <w:spacing w:val="-4"/>
        </w:rPr>
        <w:t>(2001)</w:t>
      </w:r>
      <w:r>
        <w:rPr>
          <w:spacing w:val="-9"/>
        </w:rPr>
        <w:t> </w:t>
      </w:r>
      <w:r>
        <w:rPr>
          <w:spacing w:val="-4"/>
        </w:rPr>
        <w:t>""Buddhistic</w:t>
      </w:r>
      <w:r>
        <w:rPr>
          <w:spacing w:val="-9"/>
        </w:rPr>
        <w:t> </w:t>
      </w:r>
      <w:r>
        <w:rPr>
          <w:spacing w:val="-4"/>
        </w:rPr>
        <w:t>Way</w:t>
      </w:r>
      <w:r>
        <w:rPr>
          <w:spacing w:val="-9"/>
        </w:rPr>
        <w:t> </w:t>
      </w:r>
      <w:r>
        <w:rPr>
          <w:spacing w:val="-4"/>
        </w:rPr>
        <w:t>of</w:t>
      </w:r>
      <w:r>
        <w:rPr>
          <w:spacing w:val="-9"/>
        </w:rPr>
        <w:t> </w:t>
      </w:r>
      <w:r>
        <w:rPr>
          <w:spacing w:val="-4"/>
        </w:rPr>
        <w:t>Life</w:t>
      </w:r>
      <w:r>
        <w:rPr>
          <w:spacing w:val="-9"/>
        </w:rPr>
        <w:t> </w:t>
      </w:r>
      <w:r>
        <w:rPr>
          <w:spacing w:val="-4"/>
        </w:rPr>
        <w:t>and</w:t>
      </w:r>
      <w:r>
        <w:rPr>
          <w:spacing w:val="-9"/>
        </w:rPr>
        <w:t> </w:t>
      </w:r>
      <w:r>
        <w:rPr>
          <w:spacing w:val="-4"/>
        </w:rPr>
        <w:t>Environmental </w:t>
      </w:r>
      <w:r>
        <w:rPr/>
        <w:t>Concerns""</w:t>
      </w:r>
      <w:r>
        <w:rPr>
          <w:spacing w:val="-12"/>
        </w:rPr>
        <w:t> </w:t>
      </w:r>
      <w:r>
        <w:rPr/>
        <w:t>International</w:t>
      </w:r>
      <w:r>
        <w:rPr>
          <w:spacing w:val="-12"/>
        </w:rPr>
        <w:t> </w:t>
      </w:r>
      <w:r>
        <w:rPr/>
        <w:t>Conference</w:t>
      </w:r>
      <w:r>
        <w:rPr>
          <w:spacing w:val="-12"/>
        </w:rPr>
        <w:t> </w:t>
      </w:r>
      <w:r>
        <w:rPr/>
        <w:t>on</w:t>
      </w:r>
      <w:r>
        <w:rPr>
          <w:spacing w:val="-12"/>
        </w:rPr>
        <w:t> </w:t>
      </w:r>
      <w:r>
        <w:rPr/>
        <w:t>Buddhistic</w:t>
      </w:r>
      <w:r>
        <w:rPr>
          <w:spacing w:val="-12"/>
        </w:rPr>
        <w:t> </w:t>
      </w:r>
      <w:r>
        <w:rPr/>
        <w:t>Philosophy</w:t>
      </w:r>
      <w:r>
        <w:rPr>
          <w:spacing w:val="-12"/>
        </w:rPr>
        <w:t> </w:t>
      </w:r>
      <w:r>
        <w:rPr/>
        <w:t>and</w:t>
      </w:r>
      <w:r>
        <w:rPr>
          <w:spacing w:val="-12"/>
        </w:rPr>
        <w:t> </w:t>
      </w:r>
      <w:r>
        <w:rPr/>
        <w:t>Contemporary</w:t>
      </w:r>
      <w:r>
        <w:rPr>
          <w:spacing w:val="-12"/>
        </w:rPr>
        <w:t> </w:t>
      </w:r>
      <w:r>
        <w:rPr/>
        <w:t>Issues</w:t>
      </w:r>
      <w:r>
        <w:rPr>
          <w:spacing w:val="-12"/>
        </w:rPr>
        <w:t> </w:t>
      </w:r>
      <w:r>
        <w:rPr/>
        <w:t>, Dept.</w:t>
      </w:r>
      <w:r>
        <w:rPr>
          <w:spacing w:val="-8"/>
        </w:rPr>
        <w:t> </w:t>
      </w:r>
      <w:r>
        <w:rPr/>
        <w:t>of</w:t>
      </w:r>
      <w:r>
        <w:rPr>
          <w:spacing w:val="-8"/>
        </w:rPr>
        <w:t> </w:t>
      </w:r>
      <w:r>
        <w:rPr/>
        <w:t>Humanities</w:t>
      </w:r>
      <w:r>
        <w:rPr>
          <w:spacing w:val="-8"/>
        </w:rPr>
        <w:t> </w:t>
      </w:r>
      <w:r>
        <w:rPr/>
        <w:t>and</w:t>
      </w:r>
      <w:r>
        <w:rPr>
          <w:spacing w:val="-8"/>
        </w:rPr>
        <w:t> </w:t>
      </w:r>
      <w:r>
        <w:rPr/>
        <w:t>Social</w:t>
      </w:r>
      <w:r>
        <w:rPr>
          <w:spacing w:val="-8"/>
        </w:rPr>
        <w:t> </w:t>
      </w:r>
      <w:r>
        <w:rPr/>
        <w:t>Sciences</w:t>
      </w:r>
      <w:r>
        <w:rPr>
          <w:spacing w:val="-8"/>
        </w:rPr>
        <w:t> </w:t>
      </w:r>
      <w:r>
        <w:rPr/>
        <w:t>University</w:t>
      </w:r>
      <w:r>
        <w:rPr>
          <w:spacing w:val="-8"/>
        </w:rPr>
        <w:t> </w:t>
      </w:r>
      <w:r>
        <w:rPr/>
        <w:t>of</w:t>
      </w:r>
      <w:r>
        <w:rPr>
          <w:spacing w:val="-8"/>
        </w:rPr>
        <w:t> </w:t>
      </w:r>
      <w:r>
        <w:rPr/>
        <w:t>Roorkee</w:t>
      </w:r>
      <w:r>
        <w:rPr>
          <w:spacing w:val="-8"/>
        </w:rPr>
        <w:t> </w:t>
      </w:r>
      <w:r>
        <w:rPr/>
        <w:t>,</w:t>
      </w:r>
      <w:r>
        <w:rPr>
          <w:spacing w:val="-8"/>
        </w:rPr>
        <w:t> </w:t>
      </w:r>
      <w:r>
        <w:rPr/>
        <w:t>Nov</w:t>
      </w:r>
      <w:r>
        <w:rPr>
          <w:spacing w:val="-8"/>
        </w:rPr>
        <w:t> </w:t>
      </w:r>
      <w:r>
        <w:rPr/>
        <w:t>2001,</w:t>
      </w:r>
      <w:r>
        <w:rPr>
          <w:spacing w:val="-8"/>
        </w:rPr>
        <w:t> </w:t>
      </w:r>
      <w:r>
        <w:rPr/>
        <w:t>pp</w:t>
      </w:r>
      <w:r>
        <w:rPr>
          <w:spacing w:val="-8"/>
        </w:rPr>
        <w:t> </w:t>
      </w:r>
      <w:r>
        <w:rPr/>
        <w:t>54</w:t>
      </w:r>
      <w:r>
        <w:rPr>
          <w:spacing w:val="-8"/>
        </w:rPr>
        <w:t> </w:t>
      </w:r>
      <w:r>
        <w:rPr/>
        <w:t>-</w:t>
      </w:r>
      <w:r>
        <w:rPr>
          <w:spacing w:val="-8"/>
        </w:rPr>
        <w:t> </w:t>
      </w:r>
      <w:r>
        <w:rPr/>
        <w:t>55.</w:t>
      </w:r>
    </w:p>
    <w:p>
      <w:pPr>
        <w:pStyle w:val="BodyText"/>
      </w:pPr>
    </w:p>
    <w:p>
      <w:pPr>
        <w:pStyle w:val="BodyText"/>
      </w:pPr>
    </w:p>
    <w:p>
      <w:pPr>
        <w:pStyle w:val="BodyText"/>
        <w:spacing w:before="19"/>
      </w:pPr>
    </w:p>
    <w:p>
      <w:pPr>
        <w:pStyle w:val="BodyText"/>
        <w:spacing w:line="290" w:lineRule="auto" w:before="1"/>
        <w:ind w:left="400" w:right="249" w:firstLine="1440"/>
      </w:pPr>
      <w:r>
        <w:rPr/>
        <w:t>Ravi</w:t>
      </w:r>
      <w:r>
        <w:rPr>
          <w:spacing w:val="-17"/>
        </w:rPr>
        <w:t> </w:t>
      </w:r>
      <w:r>
        <w:rPr/>
        <w:t>Kiran</w:t>
      </w:r>
      <w:r>
        <w:rPr>
          <w:spacing w:val="-17"/>
        </w:rPr>
        <w:t> </w:t>
      </w:r>
      <w:r>
        <w:rPr/>
        <w:t>(2002).</w:t>
      </w:r>
      <w:r>
        <w:rPr>
          <w:spacing w:val="-16"/>
        </w:rPr>
        <w:t> </w:t>
      </w:r>
      <w:r>
        <w:rPr/>
        <w:t>„Employment</w:t>
      </w:r>
      <w:r>
        <w:rPr>
          <w:spacing w:val="-17"/>
        </w:rPr>
        <w:t> </w:t>
      </w:r>
      <w:r>
        <w:rPr/>
        <w:t>,</w:t>
      </w:r>
      <w:r>
        <w:rPr>
          <w:spacing w:val="-16"/>
        </w:rPr>
        <w:t> </w:t>
      </w:r>
      <w:r>
        <w:rPr/>
        <w:t>Wages</w:t>
      </w:r>
      <w:r>
        <w:rPr>
          <w:spacing w:val="-17"/>
        </w:rPr>
        <w:t> </w:t>
      </w:r>
      <w:r>
        <w:rPr/>
        <w:t>and</w:t>
      </w:r>
      <w:r>
        <w:rPr>
          <w:spacing w:val="-16"/>
        </w:rPr>
        <w:t> </w:t>
      </w:r>
      <w:r>
        <w:rPr/>
        <w:t>Productivity</w:t>
      </w:r>
      <w:r>
        <w:rPr>
          <w:spacing w:val="-17"/>
        </w:rPr>
        <w:t> </w:t>
      </w:r>
      <w:r>
        <w:rPr/>
        <w:t>in</w:t>
      </w:r>
      <w:r>
        <w:rPr>
          <w:spacing w:val="-17"/>
        </w:rPr>
        <w:t> </w:t>
      </w:r>
      <w:r>
        <w:rPr/>
        <w:t>Indian </w:t>
      </w:r>
      <w:r>
        <w:rPr>
          <w:spacing w:val="-2"/>
        </w:rPr>
        <w:t>Manufacturing</w:t>
      </w:r>
      <w:r>
        <w:rPr>
          <w:spacing w:val="-15"/>
        </w:rPr>
        <w:t> </w:t>
      </w:r>
      <w:r>
        <w:rPr>
          <w:spacing w:val="-2"/>
        </w:rPr>
        <w:t>Industriesâ€Ÿ</w:t>
      </w:r>
      <w:r>
        <w:rPr>
          <w:spacing w:val="-15"/>
        </w:rPr>
        <w:t> </w:t>
      </w:r>
      <w:r>
        <w:rPr>
          <w:spacing w:val="-2"/>
        </w:rPr>
        <w:t>at</w:t>
      </w:r>
      <w:r>
        <w:rPr>
          <w:spacing w:val="-14"/>
        </w:rPr>
        <w:t> </w:t>
      </w:r>
      <w:r>
        <w:rPr>
          <w:spacing w:val="-2"/>
        </w:rPr>
        <w:t>the</w:t>
      </w:r>
      <w:r>
        <w:rPr>
          <w:spacing w:val="-15"/>
        </w:rPr>
        <w:t> </w:t>
      </w:r>
      <w:r>
        <w:rPr>
          <w:spacing w:val="-2"/>
        </w:rPr>
        <w:t>National</w:t>
      </w:r>
      <w:r>
        <w:rPr>
          <w:spacing w:val="-14"/>
        </w:rPr>
        <w:t> </w:t>
      </w:r>
      <w:r>
        <w:rPr>
          <w:spacing w:val="-2"/>
        </w:rPr>
        <w:t>Seminar</w:t>
      </w:r>
      <w:r>
        <w:rPr>
          <w:spacing w:val="-15"/>
        </w:rPr>
        <w:t> </w:t>
      </w:r>
      <w:r>
        <w:rPr>
          <w:spacing w:val="-2"/>
        </w:rPr>
        <w:t>on</w:t>
      </w:r>
      <w:r>
        <w:rPr>
          <w:spacing w:val="-14"/>
        </w:rPr>
        <w:t> </w:t>
      </w:r>
      <w:r>
        <w:rPr>
          <w:spacing w:val="-2"/>
        </w:rPr>
        <w:t>„Structure</w:t>
      </w:r>
      <w:r>
        <w:rPr>
          <w:spacing w:val="-15"/>
        </w:rPr>
        <w:t> </w:t>
      </w:r>
      <w:r>
        <w:rPr>
          <w:spacing w:val="-2"/>
        </w:rPr>
        <w:t>of</w:t>
      </w:r>
      <w:r>
        <w:rPr>
          <w:spacing w:val="-15"/>
        </w:rPr>
        <w:t> </w:t>
      </w:r>
      <w:r>
        <w:rPr>
          <w:spacing w:val="-2"/>
        </w:rPr>
        <w:t>Employment</w:t>
      </w:r>
      <w:r>
        <w:rPr>
          <w:spacing w:val="-14"/>
        </w:rPr>
        <w:t> </w:t>
      </w:r>
      <w:r>
        <w:rPr>
          <w:spacing w:val="-2"/>
        </w:rPr>
        <w:t>and</w:t>
      </w:r>
      <w:r>
        <w:rPr>
          <w:spacing w:val="-15"/>
        </w:rPr>
        <w:t> </w:t>
      </w:r>
      <w:r>
        <w:rPr>
          <w:spacing w:val="-2"/>
        </w:rPr>
        <w:t>Its Interface</w:t>
      </w:r>
      <w:r>
        <w:rPr>
          <w:spacing w:val="-14"/>
        </w:rPr>
        <w:t> </w:t>
      </w:r>
      <w:r>
        <w:rPr>
          <w:spacing w:val="-2"/>
        </w:rPr>
        <w:t>with</w:t>
      </w:r>
      <w:r>
        <w:rPr>
          <w:spacing w:val="-14"/>
        </w:rPr>
        <w:t> </w:t>
      </w:r>
      <w:r>
        <w:rPr>
          <w:spacing w:val="-2"/>
        </w:rPr>
        <w:t>Technology:</w:t>
      </w:r>
      <w:r>
        <w:rPr>
          <w:spacing w:val="-14"/>
        </w:rPr>
        <w:t> </w:t>
      </w:r>
      <w:r>
        <w:rPr>
          <w:spacing w:val="-2"/>
        </w:rPr>
        <w:t>Present</w:t>
      </w:r>
      <w:r>
        <w:rPr>
          <w:spacing w:val="-14"/>
        </w:rPr>
        <w:t> </w:t>
      </w:r>
      <w:r>
        <w:rPr>
          <w:spacing w:val="-2"/>
        </w:rPr>
        <w:t>Status</w:t>
      </w:r>
      <w:r>
        <w:rPr>
          <w:spacing w:val="-14"/>
        </w:rPr>
        <w:t> </w:t>
      </w:r>
      <w:r>
        <w:rPr>
          <w:spacing w:val="-2"/>
        </w:rPr>
        <w:t>and</w:t>
      </w:r>
      <w:r>
        <w:rPr>
          <w:spacing w:val="-14"/>
        </w:rPr>
        <w:t> </w:t>
      </w:r>
      <w:r>
        <w:rPr>
          <w:spacing w:val="-2"/>
        </w:rPr>
        <w:t>Policy</w:t>
      </w:r>
      <w:r>
        <w:rPr>
          <w:spacing w:val="-14"/>
        </w:rPr>
        <w:t> </w:t>
      </w:r>
      <w:r>
        <w:rPr>
          <w:spacing w:val="-2"/>
        </w:rPr>
        <w:t>Imperatives</w:t>
      </w:r>
      <w:r>
        <w:rPr>
          <w:spacing w:val="-14"/>
        </w:rPr>
        <w:t> </w:t>
      </w:r>
      <w:r>
        <w:rPr>
          <w:spacing w:val="-2"/>
        </w:rPr>
        <w:t>for</w:t>
      </w:r>
      <w:r>
        <w:rPr>
          <w:spacing w:val="-14"/>
        </w:rPr>
        <w:t> </w:t>
      </w:r>
      <w:r>
        <w:rPr>
          <w:spacing w:val="-2"/>
        </w:rPr>
        <w:t>Pr</w:t>
      </w:r>
      <w:r>
        <w:rPr>
          <w:spacing w:val="-14"/>
        </w:rPr>
        <w:t> </w:t>
      </w:r>
      <w:r>
        <w:rPr>
          <w:spacing w:val="-2"/>
        </w:rPr>
        <w:t>o</w:t>
      </w:r>
      <w:r>
        <w:rPr>
          <w:spacing w:val="-14"/>
        </w:rPr>
        <w:t> </w:t>
      </w:r>
      <w:r>
        <w:rPr>
          <w:spacing w:val="-2"/>
        </w:rPr>
        <w:t>ductivity </w:t>
      </w:r>
      <w:r>
        <w:rPr/>
        <w:t>Enhancementâ€Ÿ pp 1 - 13.</w:t>
      </w:r>
    </w:p>
    <w:p>
      <w:pPr>
        <w:pStyle w:val="BodyText"/>
      </w:pPr>
    </w:p>
    <w:p>
      <w:pPr>
        <w:pStyle w:val="BodyText"/>
      </w:pPr>
    </w:p>
    <w:p>
      <w:pPr>
        <w:pStyle w:val="BodyText"/>
        <w:spacing w:before="18"/>
      </w:pPr>
    </w:p>
    <w:p>
      <w:pPr>
        <w:pStyle w:val="BodyText"/>
        <w:spacing w:line="290" w:lineRule="auto"/>
        <w:ind w:left="400" w:right="592" w:firstLine="1440"/>
      </w:pPr>
      <w:r>
        <w:rPr/>
        <w:t>Ravi</w:t>
      </w:r>
      <w:r>
        <w:rPr>
          <w:spacing w:val="-17"/>
        </w:rPr>
        <w:t> </w:t>
      </w:r>
      <w:r>
        <w:rPr/>
        <w:t>Kiran</w:t>
      </w:r>
      <w:r>
        <w:rPr>
          <w:spacing w:val="-17"/>
        </w:rPr>
        <w:t> </w:t>
      </w:r>
      <w:r>
        <w:rPr/>
        <w:t>(2003)</w:t>
      </w:r>
      <w:r>
        <w:rPr>
          <w:spacing w:val="-16"/>
        </w:rPr>
        <w:t> </w:t>
      </w:r>
      <w:r>
        <w:rPr/>
        <w:t>,</w:t>
      </w:r>
      <w:r>
        <w:rPr>
          <w:spacing w:val="-17"/>
        </w:rPr>
        <w:t> </w:t>
      </w:r>
      <w:r>
        <w:rPr/>
        <w:t>“Global</w:t>
      </w:r>
      <w:r>
        <w:rPr>
          <w:spacing w:val="-16"/>
        </w:rPr>
        <w:t> </w:t>
      </w:r>
      <w:r>
        <w:rPr/>
        <w:t>Competitiveness</w:t>
      </w:r>
      <w:r>
        <w:rPr>
          <w:spacing w:val="-17"/>
        </w:rPr>
        <w:t> </w:t>
      </w:r>
      <w:r>
        <w:rPr/>
        <w:t>and</w:t>
      </w:r>
      <w:r>
        <w:rPr>
          <w:spacing w:val="-16"/>
        </w:rPr>
        <w:t> </w:t>
      </w:r>
      <w:r>
        <w:rPr/>
        <w:t>Productivity</w:t>
      </w:r>
      <w:r>
        <w:rPr>
          <w:spacing w:val="-17"/>
        </w:rPr>
        <w:t> </w:t>
      </w:r>
      <w:r>
        <w:rPr/>
        <w:t>in</w:t>
      </w:r>
      <w:r>
        <w:rPr>
          <w:spacing w:val="-17"/>
        </w:rPr>
        <w:t> </w:t>
      </w:r>
      <w:r>
        <w:rPr/>
        <w:t>Indian </w:t>
      </w:r>
      <w:r>
        <w:rPr>
          <w:spacing w:val="-2"/>
        </w:rPr>
        <w:t>Manufacturing</w:t>
      </w:r>
      <w:r>
        <w:rPr>
          <w:spacing w:val="-15"/>
        </w:rPr>
        <w:t> </w:t>
      </w:r>
      <w:r>
        <w:rPr>
          <w:spacing w:val="-2"/>
        </w:rPr>
        <w:t>Industries</w:t>
      </w:r>
      <w:r>
        <w:rPr>
          <w:spacing w:val="-15"/>
        </w:rPr>
        <w:t> </w:t>
      </w:r>
      <w:r>
        <w:rPr>
          <w:spacing w:val="-2"/>
        </w:rPr>
        <w:t>,</w:t>
      </w:r>
      <w:r>
        <w:rPr>
          <w:spacing w:val="-14"/>
        </w:rPr>
        <w:t> </w:t>
      </w:r>
      <w:r>
        <w:rPr>
          <w:spacing w:val="-2"/>
        </w:rPr>
        <w:t>National</w:t>
      </w:r>
      <w:r>
        <w:rPr>
          <w:spacing w:val="-15"/>
        </w:rPr>
        <w:t> </w:t>
      </w:r>
      <w:r>
        <w:rPr>
          <w:spacing w:val="-2"/>
        </w:rPr>
        <w:t>Seminar</w:t>
      </w:r>
      <w:r>
        <w:rPr>
          <w:spacing w:val="-14"/>
        </w:rPr>
        <w:t> </w:t>
      </w:r>
      <w:r>
        <w:rPr>
          <w:spacing w:val="-2"/>
        </w:rPr>
        <w:t>on</w:t>
      </w:r>
      <w:r>
        <w:rPr>
          <w:spacing w:val="-15"/>
        </w:rPr>
        <w:t> </w:t>
      </w:r>
      <w:r>
        <w:rPr>
          <w:spacing w:val="-2"/>
        </w:rPr>
        <w:t>Global</w:t>
      </w:r>
      <w:r>
        <w:rPr>
          <w:spacing w:val="-14"/>
        </w:rPr>
        <w:t> </w:t>
      </w:r>
      <w:r>
        <w:rPr>
          <w:spacing w:val="-2"/>
        </w:rPr>
        <w:t>Competitiveness</w:t>
      </w:r>
      <w:r>
        <w:rPr>
          <w:spacing w:val="-15"/>
        </w:rPr>
        <w:t> </w:t>
      </w:r>
      <w:r>
        <w:rPr>
          <w:spacing w:val="-2"/>
        </w:rPr>
        <w:t>and</w:t>
      </w:r>
      <w:r>
        <w:rPr>
          <w:spacing w:val="-15"/>
        </w:rPr>
        <w:t> </w:t>
      </w:r>
      <w:r>
        <w:rPr>
          <w:spacing w:val="-2"/>
        </w:rPr>
        <w:t>Productivity</w:t>
      </w:r>
      <w:r>
        <w:rPr>
          <w:spacing w:val="-14"/>
        </w:rPr>
        <w:t> </w:t>
      </w:r>
      <w:r>
        <w:rPr>
          <w:spacing w:val="-2"/>
        </w:rPr>
        <w:t>in </w:t>
      </w:r>
      <w:r>
        <w:rPr/>
        <w:t>Indian</w:t>
      </w:r>
      <w:r>
        <w:rPr>
          <w:spacing w:val="-14"/>
        </w:rPr>
        <w:t> </w:t>
      </w:r>
      <w:r>
        <w:rPr/>
        <w:t>Business</w:t>
      </w:r>
      <w:r>
        <w:rPr>
          <w:spacing w:val="-14"/>
        </w:rPr>
        <w:t> </w:t>
      </w:r>
      <w:r>
        <w:rPr/>
        <w:t>,</w:t>
      </w:r>
      <w:r>
        <w:rPr>
          <w:spacing w:val="-14"/>
        </w:rPr>
        <w:t> </w:t>
      </w:r>
      <w:r>
        <w:rPr/>
        <w:t>March</w:t>
      </w:r>
      <w:r>
        <w:rPr>
          <w:spacing w:val="-14"/>
        </w:rPr>
        <w:t> </w:t>
      </w:r>
      <w:r>
        <w:rPr/>
        <w:t>21</w:t>
      </w:r>
      <w:r>
        <w:rPr>
          <w:spacing w:val="-14"/>
        </w:rPr>
        <w:t> </w:t>
      </w:r>
      <w:r>
        <w:rPr/>
        <w:t>-</w:t>
      </w:r>
      <w:r>
        <w:rPr>
          <w:spacing w:val="-14"/>
        </w:rPr>
        <w:t> </w:t>
      </w:r>
      <w:r>
        <w:rPr/>
        <w:t>22</w:t>
      </w:r>
      <w:r>
        <w:rPr>
          <w:spacing w:val="-14"/>
        </w:rPr>
        <w:t> </w:t>
      </w:r>
      <w:r>
        <w:rPr/>
        <w:t>,</w:t>
      </w:r>
      <w:r>
        <w:rPr>
          <w:spacing w:val="-14"/>
        </w:rPr>
        <w:t> </w:t>
      </w:r>
      <w:r>
        <w:rPr/>
        <w:t>2003</w:t>
      </w:r>
      <w:r>
        <w:rPr>
          <w:spacing w:val="-14"/>
        </w:rPr>
        <w:t> </w:t>
      </w:r>
      <w:r>
        <w:rPr/>
        <w:t>,</w:t>
      </w:r>
      <w:r>
        <w:rPr>
          <w:spacing w:val="-14"/>
        </w:rPr>
        <w:t> </w:t>
      </w:r>
      <w:r>
        <w:rPr/>
        <w:t>Apeejay</w:t>
      </w:r>
      <w:r>
        <w:rPr>
          <w:spacing w:val="-14"/>
        </w:rPr>
        <w:t> </w:t>
      </w:r>
      <w:r>
        <w:rPr/>
        <w:t>Institute</w:t>
      </w:r>
      <w:r>
        <w:rPr>
          <w:spacing w:val="-14"/>
        </w:rPr>
        <w:t> </w:t>
      </w:r>
      <w:r>
        <w:rPr/>
        <w:t>of</w:t>
      </w:r>
      <w:r>
        <w:rPr>
          <w:spacing w:val="-14"/>
        </w:rPr>
        <w:t> </w:t>
      </w:r>
      <w:r>
        <w:rPr/>
        <w:t>Managem</w:t>
      </w:r>
      <w:r>
        <w:rPr>
          <w:spacing w:val="-14"/>
        </w:rPr>
        <w:t> </w:t>
      </w:r>
      <w:r>
        <w:rPr/>
        <w:t>ent</w:t>
      </w:r>
      <w:r>
        <w:rPr>
          <w:spacing w:val="-14"/>
        </w:rPr>
        <w:t> </w:t>
      </w:r>
      <w:r>
        <w:rPr/>
        <w:t>,</w:t>
      </w:r>
      <w:r>
        <w:rPr>
          <w:spacing w:val="-14"/>
        </w:rPr>
        <w:t> </w:t>
      </w:r>
      <w:r>
        <w:rPr/>
        <w:t>Jalandhar.</w:t>
      </w:r>
    </w:p>
    <w:p>
      <w:pPr>
        <w:spacing w:after="0" w:line="290" w:lineRule="auto"/>
        <w:sectPr>
          <w:pgSz w:w="11920" w:h="16840"/>
          <w:pgMar w:top="1900" w:bottom="280" w:left="1040" w:right="1220"/>
        </w:sectPr>
      </w:pPr>
    </w:p>
    <w:p>
      <w:pPr>
        <w:pStyle w:val="BodyText"/>
        <w:spacing w:line="290" w:lineRule="auto" w:before="76"/>
        <w:ind w:left="400" w:firstLine="1440"/>
      </w:pPr>
      <w:r>
        <w:rPr/>
        <w:t>Ravi</w:t>
      </w:r>
      <w:r>
        <w:rPr>
          <w:spacing w:val="-11"/>
        </w:rPr>
        <w:t> </w:t>
      </w:r>
      <w:r>
        <w:rPr/>
        <w:t>Kiran</w:t>
      </w:r>
      <w:r>
        <w:rPr>
          <w:spacing w:val="-11"/>
        </w:rPr>
        <w:t> </w:t>
      </w:r>
      <w:r>
        <w:rPr/>
        <w:t>(2003)</w:t>
      </w:r>
      <w:r>
        <w:rPr>
          <w:spacing w:val="-11"/>
        </w:rPr>
        <w:t> </w:t>
      </w:r>
      <w:r>
        <w:rPr/>
        <w:t>,</w:t>
      </w:r>
      <w:r>
        <w:rPr>
          <w:spacing w:val="-11"/>
        </w:rPr>
        <w:t> </w:t>
      </w:r>
      <w:r>
        <w:rPr/>
        <w:t>“</w:t>
      </w:r>
      <w:r>
        <w:rPr>
          <w:spacing w:val="-11"/>
        </w:rPr>
        <w:t> </w:t>
      </w:r>
      <w:r>
        <w:rPr/>
        <w:t>The</w:t>
      </w:r>
      <w:r>
        <w:rPr>
          <w:spacing w:val="-11"/>
        </w:rPr>
        <w:t> </w:t>
      </w:r>
      <w:r>
        <w:rPr/>
        <w:t>Development</w:t>
      </w:r>
      <w:r>
        <w:rPr>
          <w:spacing w:val="-11"/>
        </w:rPr>
        <w:t> </w:t>
      </w:r>
      <w:r>
        <w:rPr/>
        <w:t>of</w:t>
      </w:r>
      <w:r>
        <w:rPr>
          <w:spacing w:val="-11"/>
        </w:rPr>
        <w:t> </w:t>
      </w:r>
      <w:r>
        <w:rPr/>
        <w:t>Engg</w:t>
      </w:r>
      <w:r>
        <w:rPr>
          <w:spacing w:val="-11"/>
        </w:rPr>
        <w:t> </w:t>
      </w:r>
      <w:r>
        <w:rPr/>
        <w:t>and</w:t>
      </w:r>
      <w:r>
        <w:rPr>
          <w:spacing w:val="-11"/>
        </w:rPr>
        <w:t> </w:t>
      </w:r>
      <w:r>
        <w:rPr/>
        <w:t>Technical</w:t>
      </w:r>
      <w:r>
        <w:rPr>
          <w:spacing w:val="-11"/>
        </w:rPr>
        <w:t> </w:t>
      </w:r>
      <w:r>
        <w:rPr/>
        <w:t>Education</w:t>
      </w:r>
      <w:r>
        <w:rPr>
          <w:spacing w:val="-11"/>
        </w:rPr>
        <w:t> </w:t>
      </w:r>
      <w:r>
        <w:rPr/>
        <w:t>in </w:t>
      </w:r>
      <w:r>
        <w:rPr>
          <w:spacing w:val="-2"/>
        </w:rPr>
        <w:t>India”,</w:t>
      </w:r>
      <w:r>
        <w:rPr>
          <w:spacing w:val="-8"/>
        </w:rPr>
        <w:t> </w:t>
      </w:r>
      <w:r>
        <w:rPr>
          <w:spacing w:val="-2"/>
        </w:rPr>
        <w:t>Proceedings</w:t>
      </w:r>
      <w:r>
        <w:rPr>
          <w:spacing w:val="-8"/>
        </w:rPr>
        <w:t> </w:t>
      </w:r>
      <w:r>
        <w:rPr>
          <w:spacing w:val="-2"/>
        </w:rPr>
        <w:t>of</w:t>
      </w:r>
      <w:r>
        <w:rPr>
          <w:spacing w:val="-8"/>
        </w:rPr>
        <w:t> </w:t>
      </w:r>
      <w:r>
        <w:rPr>
          <w:spacing w:val="-2"/>
        </w:rPr>
        <w:t>National</w:t>
      </w:r>
      <w:r>
        <w:rPr>
          <w:spacing w:val="-8"/>
        </w:rPr>
        <w:t> </w:t>
      </w:r>
      <w:r>
        <w:rPr>
          <w:spacing w:val="-2"/>
        </w:rPr>
        <w:t>Seminar</w:t>
      </w:r>
      <w:r>
        <w:rPr>
          <w:spacing w:val="-8"/>
        </w:rPr>
        <w:t> </w:t>
      </w:r>
      <w:r>
        <w:rPr>
          <w:spacing w:val="-2"/>
        </w:rPr>
        <w:t>on</w:t>
      </w:r>
      <w:r>
        <w:rPr>
          <w:spacing w:val="-8"/>
        </w:rPr>
        <w:t> </w:t>
      </w:r>
      <w:r>
        <w:rPr>
          <w:spacing w:val="-2"/>
        </w:rPr>
        <w:t>Higher</w:t>
      </w:r>
      <w:r>
        <w:rPr>
          <w:spacing w:val="-8"/>
        </w:rPr>
        <w:t> </w:t>
      </w:r>
      <w:r>
        <w:rPr>
          <w:spacing w:val="-2"/>
        </w:rPr>
        <w:t>Technical</w:t>
      </w:r>
      <w:r>
        <w:rPr>
          <w:spacing w:val="-8"/>
        </w:rPr>
        <w:t> </w:t>
      </w:r>
      <w:r>
        <w:rPr>
          <w:spacing w:val="-2"/>
        </w:rPr>
        <w:t>Education</w:t>
      </w:r>
      <w:r>
        <w:rPr>
          <w:spacing w:val="-8"/>
        </w:rPr>
        <w:t> </w:t>
      </w:r>
      <w:r>
        <w:rPr>
          <w:spacing w:val="-2"/>
        </w:rPr>
        <w:t>:</w:t>
      </w:r>
      <w:r>
        <w:rPr>
          <w:spacing w:val="-8"/>
        </w:rPr>
        <w:t> </w:t>
      </w:r>
      <w:r>
        <w:rPr>
          <w:spacing w:val="-2"/>
        </w:rPr>
        <w:t>Issues</w:t>
      </w:r>
      <w:r>
        <w:rPr>
          <w:spacing w:val="-8"/>
        </w:rPr>
        <w:t> </w:t>
      </w:r>
      <w:r>
        <w:rPr>
          <w:spacing w:val="-2"/>
        </w:rPr>
        <w:t>of</w:t>
      </w:r>
      <w:r>
        <w:rPr>
          <w:spacing w:val="-8"/>
        </w:rPr>
        <w:t> </w:t>
      </w:r>
      <w:r>
        <w:rPr>
          <w:spacing w:val="-2"/>
        </w:rPr>
        <w:t>Access</w:t>
      </w:r>
      <w:r>
        <w:rPr>
          <w:spacing w:val="-8"/>
        </w:rPr>
        <w:t> </w:t>
      </w:r>
      <w:r>
        <w:rPr>
          <w:spacing w:val="-2"/>
        </w:rPr>
        <w:t>And </w:t>
      </w:r>
      <w:r>
        <w:rPr/>
        <w:t>Delivery,</w:t>
      </w:r>
      <w:r>
        <w:rPr>
          <w:spacing w:val="-17"/>
        </w:rPr>
        <w:t> </w:t>
      </w:r>
      <w:r>
        <w:rPr/>
        <w:t>TIET,</w:t>
      </w:r>
      <w:r>
        <w:rPr>
          <w:spacing w:val="-17"/>
        </w:rPr>
        <w:t> </w:t>
      </w:r>
      <w:r>
        <w:rPr/>
        <w:t>Patiala,</w:t>
      </w:r>
      <w:r>
        <w:rPr>
          <w:spacing w:val="-16"/>
        </w:rPr>
        <w:t> </w:t>
      </w:r>
      <w:r>
        <w:rPr/>
        <w:t>pp</w:t>
      </w:r>
      <w:r>
        <w:rPr>
          <w:spacing w:val="-17"/>
        </w:rPr>
        <w:t> </w:t>
      </w:r>
      <w:r>
        <w:rPr/>
        <w:t>198</w:t>
      </w:r>
      <w:r>
        <w:rPr>
          <w:spacing w:val="-16"/>
        </w:rPr>
        <w:t> </w:t>
      </w:r>
      <w:r>
        <w:rPr/>
        <w:t>-</w:t>
      </w:r>
      <w:r>
        <w:rPr>
          <w:spacing w:val="-17"/>
        </w:rPr>
        <w:t> </w:t>
      </w:r>
      <w:r>
        <w:rPr/>
        <w:t>204.</w:t>
      </w:r>
    </w:p>
    <w:p>
      <w:pPr>
        <w:pStyle w:val="BodyText"/>
      </w:pPr>
    </w:p>
    <w:p>
      <w:pPr>
        <w:pStyle w:val="BodyText"/>
      </w:pPr>
    </w:p>
    <w:p>
      <w:pPr>
        <w:pStyle w:val="BodyText"/>
        <w:spacing w:before="18"/>
      </w:pPr>
    </w:p>
    <w:p>
      <w:pPr>
        <w:pStyle w:val="BodyText"/>
        <w:spacing w:line="290" w:lineRule="auto"/>
        <w:ind w:left="400" w:right="270" w:firstLine="1440"/>
        <w:jc w:val="both"/>
      </w:pPr>
      <w:r>
        <w:rPr>
          <w:spacing w:val="-2"/>
        </w:rPr>
        <w:t>Ravi</w:t>
      </w:r>
      <w:r>
        <w:rPr>
          <w:spacing w:val="-12"/>
        </w:rPr>
        <w:t> </w:t>
      </w:r>
      <w:r>
        <w:rPr>
          <w:spacing w:val="-2"/>
        </w:rPr>
        <w:t>Kiran</w:t>
      </w:r>
      <w:r>
        <w:rPr>
          <w:spacing w:val="-12"/>
        </w:rPr>
        <w:t> </w:t>
      </w:r>
      <w:r>
        <w:rPr>
          <w:spacing w:val="-2"/>
        </w:rPr>
        <w:t>(2004),</w:t>
      </w:r>
      <w:r>
        <w:rPr>
          <w:spacing w:val="-12"/>
        </w:rPr>
        <w:t> </w:t>
      </w:r>
      <w:r>
        <w:rPr>
          <w:spacing w:val="-2"/>
        </w:rPr>
        <w:t>“TRIPS:</w:t>
      </w:r>
      <w:r>
        <w:rPr>
          <w:spacing w:val="-12"/>
        </w:rPr>
        <w:t> </w:t>
      </w:r>
      <w:r>
        <w:rPr>
          <w:spacing w:val="-2"/>
        </w:rPr>
        <w:t>Changing</w:t>
      </w:r>
      <w:r>
        <w:rPr>
          <w:spacing w:val="-12"/>
        </w:rPr>
        <w:t> </w:t>
      </w:r>
      <w:r>
        <w:rPr>
          <w:spacing w:val="-2"/>
        </w:rPr>
        <w:t>pat</w:t>
      </w:r>
      <w:r>
        <w:rPr>
          <w:spacing w:val="-12"/>
        </w:rPr>
        <w:t> </w:t>
      </w:r>
      <w:r>
        <w:rPr>
          <w:spacing w:val="-2"/>
        </w:rPr>
        <w:t>ent</w:t>
      </w:r>
      <w:r>
        <w:rPr>
          <w:spacing w:val="-12"/>
        </w:rPr>
        <w:t> </w:t>
      </w:r>
      <w:r>
        <w:rPr>
          <w:spacing w:val="-2"/>
        </w:rPr>
        <w:t>Scenario</w:t>
      </w:r>
      <w:r>
        <w:rPr>
          <w:spacing w:val="-12"/>
        </w:rPr>
        <w:t> </w:t>
      </w:r>
      <w:r>
        <w:rPr>
          <w:spacing w:val="-2"/>
        </w:rPr>
        <w:t>in</w:t>
      </w:r>
      <w:r>
        <w:rPr>
          <w:spacing w:val="-12"/>
        </w:rPr>
        <w:t> </w:t>
      </w:r>
      <w:r>
        <w:rPr>
          <w:spacing w:val="-2"/>
        </w:rPr>
        <w:t>India</w:t>
      </w:r>
      <w:r>
        <w:rPr>
          <w:spacing w:val="-12"/>
        </w:rPr>
        <w:t> </w:t>
      </w:r>
      <w:r>
        <w:rPr>
          <w:spacing w:val="-2"/>
        </w:rPr>
        <w:t>“,</w:t>
      </w:r>
      <w:r>
        <w:rPr>
          <w:spacing w:val="-12"/>
        </w:rPr>
        <w:t> </w:t>
      </w:r>
      <w:r>
        <w:rPr>
          <w:spacing w:val="-2"/>
        </w:rPr>
        <w:t>Proceedings</w:t>
      </w:r>
      <w:r>
        <w:rPr>
          <w:spacing w:val="-12"/>
        </w:rPr>
        <w:t> </w:t>
      </w:r>
      <w:r>
        <w:rPr>
          <w:spacing w:val="-2"/>
        </w:rPr>
        <w:t>of </w:t>
      </w:r>
      <w:r>
        <w:rPr>
          <w:spacing w:val="-4"/>
        </w:rPr>
        <w:t>The</w:t>
      </w:r>
      <w:r>
        <w:rPr>
          <w:spacing w:val="-8"/>
        </w:rPr>
        <w:t> </w:t>
      </w:r>
      <w:r>
        <w:rPr>
          <w:spacing w:val="-4"/>
        </w:rPr>
        <w:t>National</w:t>
      </w:r>
      <w:r>
        <w:rPr>
          <w:spacing w:val="-8"/>
        </w:rPr>
        <w:t> </w:t>
      </w:r>
      <w:r>
        <w:rPr>
          <w:spacing w:val="-4"/>
        </w:rPr>
        <w:t>Seminar</w:t>
      </w:r>
      <w:r>
        <w:rPr>
          <w:spacing w:val="-8"/>
        </w:rPr>
        <w:t> </w:t>
      </w:r>
      <w:r>
        <w:rPr>
          <w:spacing w:val="-4"/>
        </w:rPr>
        <w:t>on</w:t>
      </w:r>
      <w:r>
        <w:rPr>
          <w:spacing w:val="-8"/>
        </w:rPr>
        <w:t> </w:t>
      </w:r>
      <w:r>
        <w:rPr>
          <w:spacing w:val="-4"/>
        </w:rPr>
        <w:t>Intellectual</w:t>
      </w:r>
      <w:r>
        <w:rPr>
          <w:spacing w:val="-8"/>
        </w:rPr>
        <w:t> </w:t>
      </w:r>
      <w:r>
        <w:rPr>
          <w:spacing w:val="-4"/>
        </w:rPr>
        <w:t>Property</w:t>
      </w:r>
      <w:r>
        <w:rPr>
          <w:spacing w:val="-8"/>
        </w:rPr>
        <w:t> </w:t>
      </w:r>
      <w:r>
        <w:rPr>
          <w:spacing w:val="-4"/>
        </w:rPr>
        <w:t>Rights,</w:t>
      </w:r>
      <w:r>
        <w:rPr>
          <w:spacing w:val="-8"/>
        </w:rPr>
        <w:t> </w:t>
      </w:r>
      <w:r>
        <w:rPr>
          <w:spacing w:val="-4"/>
        </w:rPr>
        <w:t>March</w:t>
      </w:r>
      <w:r>
        <w:rPr>
          <w:spacing w:val="-8"/>
        </w:rPr>
        <w:t> </w:t>
      </w:r>
      <w:r>
        <w:rPr>
          <w:spacing w:val="-4"/>
        </w:rPr>
        <w:t>26</w:t>
      </w:r>
      <w:r>
        <w:rPr>
          <w:spacing w:val="-8"/>
        </w:rPr>
        <w:t> </w:t>
      </w:r>
      <w:r>
        <w:rPr>
          <w:spacing w:val="-4"/>
        </w:rPr>
        <w:t>-</w:t>
      </w:r>
      <w:r>
        <w:rPr>
          <w:spacing w:val="-8"/>
        </w:rPr>
        <w:t> </w:t>
      </w:r>
      <w:r>
        <w:rPr>
          <w:spacing w:val="-4"/>
        </w:rPr>
        <w:t>27,2004,</w:t>
      </w:r>
      <w:r>
        <w:rPr>
          <w:spacing w:val="-8"/>
        </w:rPr>
        <w:t> </w:t>
      </w:r>
      <w:r>
        <w:rPr>
          <w:spacing w:val="-4"/>
        </w:rPr>
        <w:t>TIET,</w:t>
      </w:r>
      <w:r>
        <w:rPr>
          <w:spacing w:val="-8"/>
        </w:rPr>
        <w:t> </w:t>
      </w:r>
      <w:r>
        <w:rPr>
          <w:spacing w:val="-4"/>
        </w:rPr>
        <w:t>Patiala</w:t>
      </w:r>
      <w:r>
        <w:rPr>
          <w:spacing w:val="-8"/>
        </w:rPr>
        <w:t> </w:t>
      </w:r>
      <w:r>
        <w:rPr>
          <w:spacing w:val="-4"/>
        </w:rPr>
        <w:t>pp</w:t>
      </w:r>
      <w:r>
        <w:rPr>
          <w:spacing w:val="-8"/>
        </w:rPr>
        <w:t> </w:t>
      </w:r>
      <w:r>
        <w:rPr>
          <w:spacing w:val="-4"/>
        </w:rPr>
        <w:t>87</w:t>
      </w:r>
      <w:r>
        <w:rPr>
          <w:spacing w:val="-8"/>
        </w:rPr>
        <w:t> </w:t>
      </w:r>
      <w:r>
        <w:rPr>
          <w:spacing w:val="-4"/>
        </w:rPr>
        <w:t>- </w:t>
      </w:r>
      <w:r>
        <w:rPr>
          <w:spacing w:val="-6"/>
        </w:rPr>
        <w:t>95</w:t>
      </w:r>
    </w:p>
    <w:p>
      <w:pPr>
        <w:pStyle w:val="BodyText"/>
      </w:pPr>
    </w:p>
    <w:p>
      <w:pPr>
        <w:pStyle w:val="BodyText"/>
      </w:pPr>
    </w:p>
    <w:p>
      <w:pPr>
        <w:pStyle w:val="BodyText"/>
        <w:spacing w:before="19"/>
      </w:pPr>
    </w:p>
    <w:p>
      <w:pPr>
        <w:pStyle w:val="BodyText"/>
        <w:spacing w:line="290" w:lineRule="auto"/>
        <w:ind w:left="400" w:firstLine="1440"/>
      </w:pPr>
      <w:r>
        <w:rPr>
          <w:spacing w:val="-4"/>
        </w:rPr>
        <w:t>Ravi</w:t>
      </w:r>
      <w:r>
        <w:rPr>
          <w:spacing w:val="-10"/>
        </w:rPr>
        <w:t> </w:t>
      </w:r>
      <w:r>
        <w:rPr>
          <w:spacing w:val="-4"/>
        </w:rPr>
        <w:t>Kiran</w:t>
      </w:r>
      <w:r>
        <w:rPr>
          <w:spacing w:val="-10"/>
        </w:rPr>
        <w:t> </w:t>
      </w:r>
      <w:r>
        <w:rPr>
          <w:spacing w:val="-4"/>
        </w:rPr>
        <w:t>(2004)</w:t>
      </w:r>
      <w:r>
        <w:rPr>
          <w:spacing w:val="-10"/>
        </w:rPr>
        <w:t> </w:t>
      </w:r>
      <w:r>
        <w:rPr>
          <w:spacing w:val="-4"/>
        </w:rPr>
        <w:t>""An</w:t>
      </w:r>
      <w:r>
        <w:rPr>
          <w:spacing w:val="-10"/>
        </w:rPr>
        <w:t> </w:t>
      </w:r>
      <w:r>
        <w:rPr>
          <w:spacing w:val="-4"/>
        </w:rPr>
        <w:t>Analysis</w:t>
      </w:r>
      <w:r>
        <w:rPr>
          <w:spacing w:val="-10"/>
        </w:rPr>
        <w:t> </w:t>
      </w:r>
      <w:r>
        <w:rPr>
          <w:spacing w:val="-4"/>
        </w:rPr>
        <w:t>of</w:t>
      </w:r>
      <w:r>
        <w:rPr>
          <w:spacing w:val="-10"/>
        </w:rPr>
        <w:t> </w:t>
      </w:r>
      <w:r>
        <w:rPr>
          <w:spacing w:val="-4"/>
        </w:rPr>
        <w:t>Industrial</w:t>
      </w:r>
      <w:r>
        <w:rPr>
          <w:spacing w:val="-10"/>
        </w:rPr>
        <w:t> </w:t>
      </w:r>
      <w:r>
        <w:rPr>
          <w:spacing w:val="-4"/>
        </w:rPr>
        <w:t>Productivity</w:t>
      </w:r>
      <w:r>
        <w:rPr>
          <w:spacing w:val="-10"/>
        </w:rPr>
        <w:t> </w:t>
      </w:r>
      <w:r>
        <w:rPr>
          <w:spacing w:val="-4"/>
        </w:rPr>
        <w:t>in</w:t>
      </w:r>
      <w:r>
        <w:rPr>
          <w:spacing w:val="-10"/>
        </w:rPr>
        <w:t> </w:t>
      </w:r>
      <w:r>
        <w:rPr>
          <w:spacing w:val="-4"/>
        </w:rPr>
        <w:t>Punjab"",</w:t>
      </w:r>
      <w:r>
        <w:rPr>
          <w:spacing w:val="-10"/>
        </w:rPr>
        <w:t> </w:t>
      </w:r>
      <w:r>
        <w:rPr>
          <w:spacing w:val="-4"/>
        </w:rPr>
        <w:t>National </w:t>
      </w:r>
      <w:r>
        <w:rPr/>
        <w:t>Seminar</w:t>
      </w:r>
      <w:r>
        <w:rPr>
          <w:spacing w:val="-7"/>
        </w:rPr>
        <w:t> </w:t>
      </w:r>
      <w:r>
        <w:rPr/>
        <w:t>on</w:t>
      </w:r>
      <w:r>
        <w:rPr>
          <w:spacing w:val="-7"/>
        </w:rPr>
        <w:t> </w:t>
      </w:r>
      <w:r>
        <w:rPr/>
        <w:t>""Emerging</w:t>
      </w:r>
      <w:r>
        <w:rPr>
          <w:spacing w:val="-7"/>
        </w:rPr>
        <w:t> </w:t>
      </w:r>
      <w:r>
        <w:rPr/>
        <w:t>Issues</w:t>
      </w:r>
      <w:r>
        <w:rPr>
          <w:spacing w:val="-7"/>
        </w:rPr>
        <w:t> </w:t>
      </w:r>
      <w:r>
        <w:rPr/>
        <w:t>and</w:t>
      </w:r>
      <w:r>
        <w:rPr>
          <w:spacing w:val="-7"/>
        </w:rPr>
        <w:t> </w:t>
      </w:r>
      <w:r>
        <w:rPr/>
        <w:t>Problems</w:t>
      </w:r>
      <w:r>
        <w:rPr>
          <w:spacing w:val="-7"/>
        </w:rPr>
        <w:t> </w:t>
      </w:r>
      <w:r>
        <w:rPr/>
        <w:t>i</w:t>
      </w:r>
      <w:r>
        <w:rPr>
          <w:spacing w:val="-7"/>
        </w:rPr>
        <w:t> </w:t>
      </w:r>
      <w:r>
        <w:rPr/>
        <w:t>n</w:t>
      </w:r>
      <w:r>
        <w:rPr>
          <w:spacing w:val="-7"/>
        </w:rPr>
        <w:t> </w:t>
      </w:r>
      <w:r>
        <w:rPr/>
        <w:t>North</w:t>
      </w:r>
      <w:r>
        <w:rPr>
          <w:spacing w:val="-7"/>
        </w:rPr>
        <w:t> </w:t>
      </w:r>
      <w:r>
        <w:rPr/>
        <w:t>west</w:t>
      </w:r>
      <w:r>
        <w:rPr>
          <w:spacing w:val="-7"/>
        </w:rPr>
        <w:t> </w:t>
      </w:r>
      <w:r>
        <w:rPr/>
        <w:t>Region</w:t>
      </w:r>
      <w:r>
        <w:rPr>
          <w:spacing w:val="-7"/>
        </w:rPr>
        <w:t> </w:t>
      </w:r>
      <w:r>
        <w:rPr/>
        <w:t>of</w:t>
      </w:r>
      <w:r>
        <w:rPr>
          <w:spacing w:val="-7"/>
        </w:rPr>
        <w:t> </w:t>
      </w:r>
      <w:r>
        <w:rPr/>
        <w:t>India</w:t>
      </w:r>
      <w:r>
        <w:rPr>
          <w:spacing w:val="-7"/>
        </w:rPr>
        <w:t> </w:t>
      </w:r>
      <w:r>
        <w:rPr/>
        <w:t>Under</w:t>
      </w:r>
      <w:r>
        <w:rPr>
          <w:spacing w:val="-7"/>
        </w:rPr>
        <w:t> </w:t>
      </w:r>
      <w:r>
        <w:rPr/>
        <w:t>the</w:t>
      </w:r>
      <w:r>
        <w:rPr>
          <w:spacing w:val="-7"/>
        </w:rPr>
        <w:t> </w:t>
      </w:r>
      <w:r>
        <w:rPr/>
        <w:t>New Economic</w:t>
      </w:r>
      <w:r>
        <w:rPr>
          <w:spacing w:val="-10"/>
        </w:rPr>
        <w:t> </w:t>
      </w:r>
      <w:r>
        <w:rPr/>
        <w:t>Policy</w:t>
      </w:r>
      <w:r>
        <w:rPr>
          <w:spacing w:val="-10"/>
        </w:rPr>
        <w:t> </w:t>
      </w:r>
      <w:r>
        <w:rPr/>
        <w:t>Regime"",</w:t>
      </w:r>
      <w:r>
        <w:rPr>
          <w:spacing w:val="-10"/>
        </w:rPr>
        <w:t> </w:t>
      </w:r>
      <w:r>
        <w:rPr/>
        <w:t>organized</w:t>
      </w:r>
      <w:r>
        <w:rPr>
          <w:spacing w:val="-10"/>
        </w:rPr>
        <w:t> </w:t>
      </w:r>
      <w:r>
        <w:rPr/>
        <w:t>by</w:t>
      </w:r>
      <w:r>
        <w:rPr>
          <w:spacing w:val="-10"/>
        </w:rPr>
        <w:t> </w:t>
      </w:r>
      <w:r>
        <w:rPr/>
        <w:t>Department</w:t>
      </w:r>
      <w:r>
        <w:rPr>
          <w:spacing w:val="-10"/>
        </w:rPr>
        <w:t> </w:t>
      </w:r>
      <w:r>
        <w:rPr/>
        <w:t>of</w:t>
      </w:r>
      <w:r>
        <w:rPr>
          <w:spacing w:val="-10"/>
        </w:rPr>
        <w:t> </w:t>
      </w:r>
      <w:r>
        <w:rPr/>
        <w:t>Correspondence</w:t>
      </w:r>
      <w:r>
        <w:rPr>
          <w:spacing w:val="-10"/>
        </w:rPr>
        <w:t> </w:t>
      </w:r>
      <w:r>
        <w:rPr/>
        <w:t>courses,</w:t>
      </w:r>
      <w:r>
        <w:rPr>
          <w:spacing w:val="-10"/>
        </w:rPr>
        <w:t> </w:t>
      </w:r>
      <w:r>
        <w:rPr/>
        <w:t>Punjabi University,</w:t>
      </w:r>
      <w:r>
        <w:rPr>
          <w:spacing w:val="-17"/>
        </w:rPr>
        <w:t> </w:t>
      </w:r>
      <w:r>
        <w:rPr/>
        <w:t>Patiala</w:t>
      </w:r>
      <w:r>
        <w:rPr>
          <w:spacing w:val="-17"/>
        </w:rPr>
        <w:t> </w:t>
      </w:r>
      <w:r>
        <w:rPr/>
        <w:t>on</w:t>
      </w:r>
      <w:r>
        <w:rPr>
          <w:spacing w:val="-16"/>
        </w:rPr>
        <w:t> </w:t>
      </w:r>
      <w:r>
        <w:rPr/>
        <w:t>August</w:t>
      </w:r>
      <w:r>
        <w:rPr>
          <w:spacing w:val="-17"/>
        </w:rPr>
        <w:t> </w:t>
      </w:r>
      <w:r>
        <w:rPr/>
        <w:t>18</w:t>
      </w:r>
      <w:r>
        <w:rPr>
          <w:spacing w:val="-16"/>
        </w:rPr>
        <w:t> </w:t>
      </w:r>
      <w:r>
        <w:rPr/>
        <w:t>-</w:t>
      </w:r>
      <w:r>
        <w:rPr>
          <w:spacing w:val="-17"/>
        </w:rPr>
        <w:t> </w:t>
      </w:r>
      <w:r>
        <w:rPr/>
        <w:t>19.</w:t>
      </w:r>
    </w:p>
    <w:p>
      <w:pPr>
        <w:pStyle w:val="BodyText"/>
      </w:pPr>
    </w:p>
    <w:p>
      <w:pPr>
        <w:pStyle w:val="BodyText"/>
      </w:pPr>
    </w:p>
    <w:p>
      <w:pPr>
        <w:pStyle w:val="BodyText"/>
        <w:spacing w:before="18"/>
      </w:pPr>
    </w:p>
    <w:p>
      <w:pPr>
        <w:pStyle w:val="BodyText"/>
        <w:spacing w:line="290" w:lineRule="auto"/>
        <w:ind w:left="400" w:right="294" w:firstLine="1440"/>
        <w:jc w:val="both"/>
      </w:pPr>
      <w:r>
        <w:rPr>
          <w:spacing w:val="-4"/>
        </w:rPr>
        <w:t>Ravi</w:t>
      </w:r>
      <w:r>
        <w:rPr>
          <w:spacing w:val="-8"/>
        </w:rPr>
        <w:t> </w:t>
      </w:r>
      <w:r>
        <w:rPr>
          <w:spacing w:val="-4"/>
        </w:rPr>
        <w:t>Kiran</w:t>
      </w:r>
      <w:r>
        <w:rPr>
          <w:spacing w:val="-8"/>
        </w:rPr>
        <w:t> </w:t>
      </w:r>
      <w:r>
        <w:rPr>
          <w:spacing w:val="-4"/>
        </w:rPr>
        <w:t>(2005),</w:t>
      </w:r>
      <w:r>
        <w:rPr>
          <w:spacing w:val="-8"/>
        </w:rPr>
        <w:t> </w:t>
      </w:r>
      <w:r>
        <w:rPr>
          <w:spacing w:val="-4"/>
        </w:rPr>
        <w:t>„Intellectual</w:t>
      </w:r>
      <w:r>
        <w:rPr>
          <w:spacing w:val="-8"/>
        </w:rPr>
        <w:t> </w:t>
      </w:r>
      <w:r>
        <w:rPr>
          <w:spacing w:val="-4"/>
        </w:rPr>
        <w:t>Property</w:t>
      </w:r>
      <w:r>
        <w:rPr>
          <w:spacing w:val="-8"/>
        </w:rPr>
        <w:t> </w:t>
      </w:r>
      <w:r>
        <w:rPr>
          <w:spacing w:val="-4"/>
        </w:rPr>
        <w:t>Rights</w:t>
      </w:r>
      <w:r>
        <w:rPr>
          <w:spacing w:val="-8"/>
        </w:rPr>
        <w:t> </w:t>
      </w:r>
      <w:r>
        <w:rPr>
          <w:spacing w:val="-4"/>
        </w:rPr>
        <w:t>And</w:t>
      </w:r>
      <w:r>
        <w:rPr>
          <w:spacing w:val="-8"/>
        </w:rPr>
        <w:t> </w:t>
      </w:r>
      <w:r>
        <w:rPr>
          <w:spacing w:val="-4"/>
        </w:rPr>
        <w:t>Indiaâ€Ÿ,</w:t>
      </w:r>
      <w:r>
        <w:rPr>
          <w:spacing w:val="-8"/>
        </w:rPr>
        <w:t> </w:t>
      </w:r>
      <w:r>
        <w:rPr>
          <w:spacing w:val="-4"/>
        </w:rPr>
        <w:t>National</w:t>
      </w:r>
      <w:r>
        <w:rPr>
          <w:spacing w:val="-8"/>
        </w:rPr>
        <w:t> </w:t>
      </w:r>
      <w:r>
        <w:rPr>
          <w:spacing w:val="-4"/>
        </w:rPr>
        <w:t>Seminar </w:t>
      </w:r>
      <w:r>
        <w:rPr>
          <w:spacing w:val="-2"/>
        </w:rPr>
        <w:t>on</w:t>
      </w:r>
      <w:r>
        <w:rPr>
          <w:spacing w:val="-9"/>
        </w:rPr>
        <w:t> </w:t>
      </w:r>
      <w:r>
        <w:rPr>
          <w:spacing w:val="-2"/>
        </w:rPr>
        <w:t>Intellectua</w:t>
      </w:r>
      <w:r>
        <w:rPr>
          <w:spacing w:val="-9"/>
        </w:rPr>
        <w:t> </w:t>
      </w:r>
      <w:r>
        <w:rPr>
          <w:spacing w:val="-2"/>
        </w:rPr>
        <w:t>l</w:t>
      </w:r>
      <w:r>
        <w:rPr>
          <w:spacing w:val="-9"/>
        </w:rPr>
        <w:t> </w:t>
      </w:r>
      <w:r>
        <w:rPr>
          <w:spacing w:val="-2"/>
        </w:rPr>
        <w:t>property</w:t>
      </w:r>
      <w:r>
        <w:rPr>
          <w:spacing w:val="-9"/>
        </w:rPr>
        <w:t> </w:t>
      </w:r>
      <w:r>
        <w:rPr>
          <w:spacing w:val="-2"/>
        </w:rPr>
        <w:t>rights,</w:t>
      </w:r>
      <w:r>
        <w:rPr>
          <w:spacing w:val="-9"/>
        </w:rPr>
        <w:t> </w:t>
      </w:r>
      <w:r>
        <w:rPr>
          <w:spacing w:val="-2"/>
        </w:rPr>
        <w:t>GNDU,</w:t>
      </w:r>
      <w:r>
        <w:rPr>
          <w:spacing w:val="-9"/>
        </w:rPr>
        <w:t> </w:t>
      </w:r>
      <w:r>
        <w:rPr>
          <w:spacing w:val="-2"/>
        </w:rPr>
        <w:t>Amritsar,</w:t>
      </w:r>
      <w:r>
        <w:rPr>
          <w:spacing w:val="-9"/>
        </w:rPr>
        <w:t> </w:t>
      </w:r>
      <w:r>
        <w:rPr>
          <w:spacing w:val="-2"/>
        </w:rPr>
        <w:t>March,</w:t>
      </w:r>
      <w:r>
        <w:rPr>
          <w:spacing w:val="-9"/>
        </w:rPr>
        <w:t> </w:t>
      </w:r>
      <w:r>
        <w:rPr>
          <w:spacing w:val="-2"/>
        </w:rPr>
        <w:t>2005.</w:t>
      </w:r>
    </w:p>
    <w:p>
      <w:pPr>
        <w:pStyle w:val="BodyText"/>
      </w:pPr>
    </w:p>
    <w:p>
      <w:pPr>
        <w:pStyle w:val="BodyText"/>
      </w:pPr>
    </w:p>
    <w:p>
      <w:pPr>
        <w:pStyle w:val="BodyText"/>
        <w:spacing w:before="20"/>
      </w:pPr>
    </w:p>
    <w:p>
      <w:pPr>
        <w:pStyle w:val="BodyText"/>
        <w:spacing w:line="290" w:lineRule="auto" w:before="1"/>
        <w:ind w:left="400" w:firstLine="1440"/>
      </w:pPr>
      <w:r>
        <w:rPr>
          <w:spacing w:val="-2"/>
        </w:rPr>
        <w:t>Ravi</w:t>
      </w:r>
      <w:r>
        <w:rPr>
          <w:spacing w:val="-15"/>
        </w:rPr>
        <w:t> </w:t>
      </w:r>
      <w:r>
        <w:rPr>
          <w:spacing w:val="-2"/>
        </w:rPr>
        <w:t>Kiran</w:t>
      </w:r>
      <w:r>
        <w:rPr>
          <w:spacing w:val="-15"/>
        </w:rPr>
        <w:t> </w:t>
      </w:r>
      <w:r>
        <w:rPr>
          <w:spacing w:val="-2"/>
        </w:rPr>
        <w:t>(2005),”Globalization</w:t>
      </w:r>
      <w:r>
        <w:rPr>
          <w:spacing w:val="-14"/>
        </w:rPr>
        <w:t> </w:t>
      </w:r>
      <w:r>
        <w:rPr>
          <w:spacing w:val="-2"/>
        </w:rPr>
        <w:t>and</w:t>
      </w:r>
      <w:r>
        <w:rPr>
          <w:spacing w:val="-15"/>
        </w:rPr>
        <w:t> </w:t>
      </w:r>
      <w:r>
        <w:rPr>
          <w:spacing w:val="-2"/>
        </w:rPr>
        <w:t>its</w:t>
      </w:r>
      <w:r>
        <w:rPr>
          <w:spacing w:val="-14"/>
        </w:rPr>
        <w:t> </w:t>
      </w:r>
      <w:r>
        <w:rPr>
          <w:spacing w:val="-2"/>
        </w:rPr>
        <w:t>Impact</w:t>
      </w:r>
      <w:r>
        <w:rPr>
          <w:spacing w:val="-15"/>
        </w:rPr>
        <w:t> </w:t>
      </w:r>
      <w:r>
        <w:rPr>
          <w:spacing w:val="-2"/>
        </w:rPr>
        <w:t>on</w:t>
      </w:r>
      <w:r>
        <w:rPr>
          <w:spacing w:val="-14"/>
        </w:rPr>
        <w:t> </w:t>
      </w:r>
      <w:r>
        <w:rPr>
          <w:spacing w:val="-2"/>
        </w:rPr>
        <w:t>Productivity</w:t>
      </w:r>
      <w:r>
        <w:rPr>
          <w:spacing w:val="-15"/>
        </w:rPr>
        <w:t> </w:t>
      </w:r>
      <w:r>
        <w:rPr>
          <w:spacing w:val="-2"/>
        </w:rPr>
        <w:t>in</w:t>
      </w:r>
      <w:r>
        <w:rPr>
          <w:spacing w:val="-15"/>
        </w:rPr>
        <w:t> </w:t>
      </w:r>
      <w:r>
        <w:rPr>
          <w:spacing w:val="-2"/>
        </w:rPr>
        <w:t>Indian </w:t>
      </w:r>
      <w:r>
        <w:rPr>
          <w:spacing w:val="-4"/>
        </w:rPr>
        <w:t>Manufacturing Industries, Proceedings of International Conference on Productivity and Quality </w:t>
      </w:r>
      <w:r>
        <w:rPr/>
        <w:t>Research,</w:t>
      </w:r>
      <w:r>
        <w:rPr>
          <w:spacing w:val="-17"/>
        </w:rPr>
        <w:t> </w:t>
      </w:r>
      <w:r>
        <w:rPr/>
        <w:t>IIT,</w:t>
      </w:r>
      <w:r>
        <w:rPr>
          <w:spacing w:val="-17"/>
        </w:rPr>
        <w:t> </w:t>
      </w:r>
      <w:r>
        <w:rPr/>
        <w:t>Delhi,</w:t>
      </w:r>
      <w:r>
        <w:rPr>
          <w:spacing w:val="-16"/>
        </w:rPr>
        <w:t> </w:t>
      </w:r>
      <w:r>
        <w:rPr/>
        <w:t>pp</w:t>
      </w:r>
      <w:r>
        <w:rPr>
          <w:spacing w:val="-17"/>
        </w:rPr>
        <w:t> </w:t>
      </w:r>
      <w:r>
        <w:rPr/>
        <w:t>123.</w:t>
      </w:r>
    </w:p>
    <w:p>
      <w:pPr>
        <w:pStyle w:val="BodyText"/>
      </w:pPr>
    </w:p>
    <w:p>
      <w:pPr>
        <w:pStyle w:val="BodyText"/>
      </w:pPr>
    </w:p>
    <w:p>
      <w:pPr>
        <w:pStyle w:val="BodyText"/>
        <w:spacing w:before="18"/>
      </w:pPr>
    </w:p>
    <w:p>
      <w:pPr>
        <w:pStyle w:val="BodyText"/>
        <w:spacing w:line="290" w:lineRule="auto" w:before="1"/>
        <w:ind w:left="400" w:right="249" w:firstLine="1440"/>
      </w:pPr>
      <w:r>
        <w:rPr>
          <w:spacing w:val="-6"/>
        </w:rPr>
        <w:t>Rav i Kiran,&amp; Kaur, Manpreet(2005),” Productivity Growth In Manufacturing </w:t>
      </w:r>
      <w:r>
        <w:rPr/>
        <w:t>Sector</w:t>
      </w:r>
      <w:r>
        <w:rPr>
          <w:spacing w:val="-15"/>
        </w:rPr>
        <w:t> </w:t>
      </w:r>
      <w:r>
        <w:rPr/>
        <w:t>In</w:t>
      </w:r>
      <w:r>
        <w:rPr>
          <w:spacing w:val="-15"/>
        </w:rPr>
        <w:t> </w:t>
      </w:r>
      <w:r>
        <w:rPr/>
        <w:t>India:</w:t>
      </w:r>
      <w:r>
        <w:rPr>
          <w:spacing w:val="-15"/>
        </w:rPr>
        <w:t> </w:t>
      </w:r>
      <w:r>
        <w:rPr/>
        <w:t>A</w:t>
      </w:r>
      <w:r>
        <w:rPr>
          <w:spacing w:val="-15"/>
        </w:rPr>
        <w:t> </w:t>
      </w:r>
      <w:r>
        <w:rPr/>
        <w:t>Review</w:t>
      </w:r>
      <w:r>
        <w:rPr>
          <w:spacing w:val="-15"/>
        </w:rPr>
        <w:t> </w:t>
      </w:r>
      <w:r>
        <w:rPr/>
        <w:t>Of</w:t>
      </w:r>
      <w:r>
        <w:rPr>
          <w:spacing w:val="-15"/>
        </w:rPr>
        <w:t> </w:t>
      </w:r>
      <w:r>
        <w:rPr/>
        <w:t>Earlier</w:t>
      </w:r>
      <w:r>
        <w:rPr>
          <w:spacing w:val="-15"/>
        </w:rPr>
        <w:t> </w:t>
      </w:r>
      <w:r>
        <w:rPr/>
        <w:t>Studies</w:t>
      </w:r>
      <w:r>
        <w:rPr>
          <w:spacing w:val="-15"/>
        </w:rPr>
        <w:t> </w:t>
      </w:r>
      <w:r>
        <w:rPr/>
        <w:t>From</w:t>
      </w:r>
      <w:r>
        <w:rPr>
          <w:spacing w:val="-15"/>
        </w:rPr>
        <w:t> </w:t>
      </w:r>
      <w:r>
        <w:rPr/>
        <w:t>1971</w:t>
      </w:r>
      <w:r>
        <w:rPr>
          <w:spacing w:val="-15"/>
        </w:rPr>
        <w:t> </w:t>
      </w:r>
      <w:r>
        <w:rPr/>
        <w:t>-</w:t>
      </w:r>
      <w:r>
        <w:rPr>
          <w:spacing w:val="-15"/>
        </w:rPr>
        <w:t> </w:t>
      </w:r>
      <w:r>
        <w:rPr/>
        <w:t>72</w:t>
      </w:r>
      <w:r>
        <w:rPr>
          <w:spacing w:val="-15"/>
        </w:rPr>
        <w:t> </w:t>
      </w:r>
      <w:r>
        <w:rPr/>
        <w:t>To</w:t>
      </w:r>
      <w:r>
        <w:rPr>
          <w:spacing w:val="-15"/>
        </w:rPr>
        <w:t> </w:t>
      </w:r>
      <w:r>
        <w:rPr/>
        <w:t>2003</w:t>
      </w:r>
      <w:r>
        <w:rPr>
          <w:spacing w:val="-15"/>
        </w:rPr>
        <w:t> </w:t>
      </w:r>
      <w:r>
        <w:rPr/>
        <w:t>-</w:t>
      </w:r>
      <w:r>
        <w:rPr>
          <w:spacing w:val="-15"/>
        </w:rPr>
        <w:t> </w:t>
      </w:r>
      <w:r>
        <w:rPr/>
        <w:t>04</w:t>
      </w:r>
      <w:r>
        <w:rPr>
          <w:spacing w:val="-15"/>
        </w:rPr>
        <w:t> </w:t>
      </w:r>
      <w:r>
        <w:rPr/>
        <w:t>,</w:t>
      </w:r>
      <w:r>
        <w:rPr>
          <w:spacing w:val="-15"/>
        </w:rPr>
        <w:t> </w:t>
      </w:r>
      <w:r>
        <w:rPr/>
        <w:t>Proceedings</w:t>
      </w:r>
      <w:r>
        <w:rPr>
          <w:spacing w:val="-15"/>
        </w:rPr>
        <w:t> </w:t>
      </w:r>
      <w:r>
        <w:rPr/>
        <w:t>of </w:t>
      </w:r>
      <w:r>
        <w:rPr>
          <w:spacing w:val="-4"/>
        </w:rPr>
        <w:t>International</w:t>
      </w:r>
      <w:r>
        <w:rPr>
          <w:spacing w:val="-5"/>
        </w:rPr>
        <w:t> </w:t>
      </w:r>
      <w:r>
        <w:rPr>
          <w:spacing w:val="-4"/>
        </w:rPr>
        <w:t>Conference</w:t>
      </w:r>
      <w:r>
        <w:rPr>
          <w:spacing w:val="-5"/>
        </w:rPr>
        <w:t> </w:t>
      </w:r>
      <w:r>
        <w:rPr>
          <w:spacing w:val="-4"/>
        </w:rPr>
        <w:t>on</w:t>
      </w:r>
      <w:r>
        <w:rPr>
          <w:spacing w:val="-5"/>
        </w:rPr>
        <w:t> </w:t>
      </w:r>
      <w:r>
        <w:rPr>
          <w:spacing w:val="-4"/>
        </w:rPr>
        <w:t>Productivity</w:t>
      </w:r>
      <w:r>
        <w:rPr>
          <w:spacing w:val="-5"/>
        </w:rPr>
        <w:t> </w:t>
      </w:r>
      <w:r>
        <w:rPr>
          <w:spacing w:val="-4"/>
        </w:rPr>
        <w:t>and</w:t>
      </w:r>
      <w:r>
        <w:rPr>
          <w:spacing w:val="-5"/>
        </w:rPr>
        <w:t> </w:t>
      </w:r>
      <w:r>
        <w:rPr>
          <w:spacing w:val="-4"/>
        </w:rPr>
        <w:t>Quality</w:t>
      </w:r>
      <w:r>
        <w:rPr>
          <w:spacing w:val="-5"/>
        </w:rPr>
        <w:t> </w:t>
      </w:r>
      <w:r>
        <w:rPr>
          <w:spacing w:val="-4"/>
        </w:rPr>
        <w:t>Research,</w:t>
      </w:r>
      <w:r>
        <w:rPr>
          <w:spacing w:val="-5"/>
        </w:rPr>
        <w:t> </w:t>
      </w:r>
      <w:r>
        <w:rPr>
          <w:spacing w:val="-4"/>
        </w:rPr>
        <w:t>IIT,</w:t>
      </w:r>
      <w:r>
        <w:rPr>
          <w:spacing w:val="-5"/>
        </w:rPr>
        <w:t> </w:t>
      </w:r>
      <w:r>
        <w:rPr>
          <w:spacing w:val="-4"/>
        </w:rPr>
        <w:t>Delhi</w:t>
      </w:r>
      <w:r>
        <w:rPr>
          <w:spacing w:val="-5"/>
        </w:rPr>
        <w:t> </w:t>
      </w:r>
      <w:r>
        <w:rPr>
          <w:spacing w:val="-4"/>
        </w:rPr>
        <w:t>,</w:t>
      </w:r>
      <w:r>
        <w:rPr>
          <w:spacing w:val="-5"/>
        </w:rPr>
        <w:t> </w:t>
      </w:r>
      <w:r>
        <w:rPr>
          <w:spacing w:val="-4"/>
        </w:rPr>
        <w:t>pp10.</w:t>
      </w:r>
    </w:p>
    <w:p>
      <w:pPr>
        <w:pStyle w:val="BodyText"/>
      </w:pPr>
    </w:p>
    <w:p>
      <w:pPr>
        <w:pStyle w:val="BodyText"/>
      </w:pPr>
    </w:p>
    <w:p>
      <w:pPr>
        <w:pStyle w:val="BodyText"/>
        <w:spacing w:before="18"/>
      </w:pPr>
    </w:p>
    <w:p>
      <w:pPr>
        <w:pStyle w:val="BodyText"/>
        <w:spacing w:line="290" w:lineRule="auto"/>
        <w:ind w:left="400" w:firstLine="1440"/>
      </w:pPr>
      <w:r>
        <w:rPr/>
        <w:t>Ravi Kiran and Anupam Sharma (2006) “Knowledge Management : A Wider </w:t>
      </w:r>
      <w:r>
        <w:rPr>
          <w:spacing w:val="-2"/>
        </w:rPr>
        <w:t>Perspective</w:t>
      </w:r>
      <w:r>
        <w:rPr>
          <w:spacing w:val="-15"/>
        </w:rPr>
        <w:t> </w:t>
      </w:r>
      <w:r>
        <w:rPr>
          <w:spacing w:val="-2"/>
        </w:rPr>
        <w:t>in</w:t>
      </w:r>
      <w:r>
        <w:rPr>
          <w:spacing w:val="-15"/>
        </w:rPr>
        <w:t> </w:t>
      </w:r>
      <w:r>
        <w:rPr>
          <w:spacing w:val="-2"/>
        </w:rPr>
        <w:t>Online</w:t>
      </w:r>
      <w:r>
        <w:rPr>
          <w:spacing w:val="-14"/>
        </w:rPr>
        <w:t> </w:t>
      </w:r>
      <w:r>
        <w:rPr>
          <w:spacing w:val="-2"/>
        </w:rPr>
        <w:t>Distance</w:t>
      </w:r>
      <w:r>
        <w:rPr>
          <w:spacing w:val="-15"/>
        </w:rPr>
        <w:t> </w:t>
      </w:r>
      <w:r>
        <w:rPr>
          <w:spacing w:val="-2"/>
        </w:rPr>
        <w:t>Education”,</w:t>
      </w:r>
      <w:r>
        <w:rPr>
          <w:spacing w:val="-14"/>
        </w:rPr>
        <w:t> </w:t>
      </w:r>
      <w:r>
        <w:rPr>
          <w:spacing w:val="-2"/>
        </w:rPr>
        <w:t>National</w:t>
      </w:r>
      <w:r>
        <w:rPr>
          <w:spacing w:val="-15"/>
        </w:rPr>
        <w:t> </w:t>
      </w:r>
      <w:r>
        <w:rPr>
          <w:spacing w:val="-2"/>
        </w:rPr>
        <w:t>trends</w:t>
      </w:r>
      <w:r>
        <w:rPr>
          <w:spacing w:val="-14"/>
        </w:rPr>
        <w:t> </w:t>
      </w:r>
      <w:r>
        <w:rPr>
          <w:spacing w:val="-2"/>
        </w:rPr>
        <w:t>in</w:t>
      </w:r>
      <w:r>
        <w:rPr>
          <w:spacing w:val="-15"/>
        </w:rPr>
        <w:t> </w:t>
      </w:r>
      <w:r>
        <w:rPr>
          <w:spacing w:val="-2"/>
        </w:rPr>
        <w:t>Technology</w:t>
      </w:r>
      <w:r>
        <w:rPr>
          <w:spacing w:val="-15"/>
        </w:rPr>
        <w:t> </w:t>
      </w:r>
      <w:r>
        <w:rPr>
          <w:spacing w:val="-2"/>
        </w:rPr>
        <w:t>Management,</w:t>
      </w:r>
      <w:r>
        <w:rPr>
          <w:spacing w:val="-14"/>
        </w:rPr>
        <w:t> </w:t>
      </w:r>
      <w:r>
        <w:rPr>
          <w:spacing w:val="-2"/>
        </w:rPr>
        <w:t>GLA </w:t>
      </w:r>
      <w:r>
        <w:rPr/>
        <w:t>institute</w:t>
      </w:r>
      <w:r>
        <w:rPr>
          <w:spacing w:val="-17"/>
        </w:rPr>
        <w:t> </w:t>
      </w:r>
      <w:r>
        <w:rPr/>
        <w:t>of</w:t>
      </w:r>
      <w:r>
        <w:rPr>
          <w:spacing w:val="-17"/>
        </w:rPr>
        <w:t> </w:t>
      </w:r>
      <w:r>
        <w:rPr/>
        <w:t>Tech</w:t>
      </w:r>
      <w:r>
        <w:rPr>
          <w:spacing w:val="-16"/>
        </w:rPr>
        <w:t> </w:t>
      </w:r>
      <w:r>
        <w:rPr/>
        <w:t>and</w:t>
      </w:r>
      <w:r>
        <w:rPr>
          <w:spacing w:val="-17"/>
        </w:rPr>
        <w:t> </w:t>
      </w:r>
      <w:r>
        <w:rPr/>
        <w:t>Management,</w:t>
      </w:r>
      <w:r>
        <w:rPr>
          <w:spacing w:val="-16"/>
        </w:rPr>
        <w:t> </w:t>
      </w:r>
      <w:r>
        <w:rPr/>
        <w:t>Mathura</w:t>
      </w:r>
      <w:r>
        <w:rPr>
          <w:spacing w:val="-17"/>
        </w:rPr>
        <w:t> </w:t>
      </w:r>
      <w:r>
        <w:rPr/>
        <w:t>pp</w:t>
      </w:r>
      <w:r>
        <w:rPr>
          <w:spacing w:val="-16"/>
        </w:rPr>
        <w:t> </w:t>
      </w:r>
      <w:r>
        <w:rPr/>
        <w:t>147</w:t>
      </w:r>
      <w:r>
        <w:rPr>
          <w:spacing w:val="-17"/>
        </w:rPr>
        <w:t> </w:t>
      </w:r>
      <w:r>
        <w:rPr/>
        <w:t>-</w:t>
      </w:r>
      <w:r>
        <w:rPr>
          <w:spacing w:val="-17"/>
        </w:rPr>
        <w:t> </w:t>
      </w:r>
      <w:r>
        <w:rPr/>
        <w:t>152.</w:t>
      </w:r>
    </w:p>
    <w:p>
      <w:pPr>
        <w:pStyle w:val="BodyText"/>
      </w:pPr>
    </w:p>
    <w:p>
      <w:pPr>
        <w:pStyle w:val="BodyText"/>
      </w:pPr>
    </w:p>
    <w:p>
      <w:pPr>
        <w:pStyle w:val="BodyText"/>
        <w:spacing w:before="19"/>
      </w:pPr>
    </w:p>
    <w:p>
      <w:pPr>
        <w:pStyle w:val="BodyText"/>
        <w:spacing w:line="290" w:lineRule="auto"/>
        <w:ind w:left="400" w:right="235" w:firstLine="1440"/>
      </w:pPr>
      <w:r>
        <w:rPr>
          <w:spacing w:val="-4"/>
        </w:rPr>
        <w:t>Ravi</w:t>
      </w:r>
      <w:r>
        <w:rPr>
          <w:spacing w:val="-12"/>
        </w:rPr>
        <w:t> </w:t>
      </w:r>
      <w:r>
        <w:rPr>
          <w:spacing w:val="-4"/>
        </w:rPr>
        <w:t>Kiran,&amp;</w:t>
      </w:r>
      <w:r>
        <w:rPr>
          <w:spacing w:val="-12"/>
        </w:rPr>
        <w:t> </w:t>
      </w:r>
      <w:r>
        <w:rPr>
          <w:spacing w:val="-4"/>
        </w:rPr>
        <w:t>Kaur,</w:t>
      </w:r>
      <w:r>
        <w:rPr>
          <w:spacing w:val="-12"/>
        </w:rPr>
        <w:t> </w:t>
      </w:r>
      <w:r>
        <w:rPr>
          <w:spacing w:val="-4"/>
        </w:rPr>
        <w:t>Manpreet</w:t>
      </w:r>
      <w:r>
        <w:rPr>
          <w:spacing w:val="-12"/>
        </w:rPr>
        <w:t> </w:t>
      </w:r>
      <w:r>
        <w:rPr>
          <w:spacing w:val="-4"/>
        </w:rPr>
        <w:t>(2006),</w:t>
      </w:r>
      <w:r>
        <w:rPr>
          <w:spacing w:val="-12"/>
        </w:rPr>
        <w:t> </w:t>
      </w:r>
      <w:r>
        <w:rPr>
          <w:spacing w:val="-4"/>
        </w:rPr>
        <w:t>Economic</w:t>
      </w:r>
      <w:r>
        <w:rPr>
          <w:spacing w:val="-12"/>
        </w:rPr>
        <w:t> </w:t>
      </w:r>
      <w:r>
        <w:rPr>
          <w:spacing w:val="-4"/>
        </w:rPr>
        <w:t>reforms</w:t>
      </w:r>
      <w:r>
        <w:rPr>
          <w:spacing w:val="-12"/>
        </w:rPr>
        <w:t> </w:t>
      </w:r>
      <w:r>
        <w:rPr>
          <w:spacing w:val="-4"/>
        </w:rPr>
        <w:t>and</w:t>
      </w:r>
      <w:r>
        <w:rPr>
          <w:spacing w:val="-12"/>
        </w:rPr>
        <w:t> </w:t>
      </w:r>
      <w:r>
        <w:rPr>
          <w:spacing w:val="-4"/>
        </w:rPr>
        <w:t>Pro</w:t>
      </w:r>
      <w:r>
        <w:rPr>
          <w:spacing w:val="-12"/>
        </w:rPr>
        <w:t> </w:t>
      </w:r>
      <w:r>
        <w:rPr>
          <w:spacing w:val="-4"/>
        </w:rPr>
        <w:t>ductivity</w:t>
      </w:r>
      <w:r>
        <w:rPr>
          <w:spacing w:val="-12"/>
        </w:rPr>
        <w:t> </w:t>
      </w:r>
      <w:r>
        <w:rPr>
          <w:spacing w:val="-4"/>
        </w:rPr>
        <w:t>growth </w:t>
      </w:r>
      <w:r>
        <w:rPr/>
        <w:t>in</w:t>
      </w:r>
      <w:r>
        <w:rPr>
          <w:spacing w:val="-16"/>
        </w:rPr>
        <w:t> </w:t>
      </w:r>
      <w:r>
        <w:rPr/>
        <w:t>the</w:t>
      </w:r>
      <w:r>
        <w:rPr>
          <w:spacing w:val="-16"/>
        </w:rPr>
        <w:t> </w:t>
      </w:r>
      <w:r>
        <w:rPr/>
        <w:t>manufacturing</w:t>
      </w:r>
      <w:r>
        <w:rPr>
          <w:spacing w:val="-16"/>
        </w:rPr>
        <w:t> </w:t>
      </w:r>
      <w:r>
        <w:rPr/>
        <w:t>sector</w:t>
      </w:r>
      <w:r>
        <w:rPr>
          <w:spacing w:val="-16"/>
        </w:rPr>
        <w:t> </w:t>
      </w:r>
      <w:r>
        <w:rPr/>
        <w:t>of</w:t>
      </w:r>
      <w:r>
        <w:rPr>
          <w:spacing w:val="-16"/>
        </w:rPr>
        <w:t> </w:t>
      </w:r>
      <w:r>
        <w:rPr/>
        <w:t>India”</w:t>
      </w:r>
      <w:r>
        <w:rPr>
          <w:spacing w:val="-16"/>
        </w:rPr>
        <w:t> </w:t>
      </w:r>
      <w:r>
        <w:rPr/>
        <w:t>National</w:t>
      </w:r>
      <w:r>
        <w:rPr>
          <w:spacing w:val="-16"/>
        </w:rPr>
        <w:t> </w:t>
      </w:r>
      <w:r>
        <w:rPr/>
        <w:t>seminar</w:t>
      </w:r>
      <w:r>
        <w:rPr>
          <w:spacing w:val="-16"/>
        </w:rPr>
        <w:t> </w:t>
      </w:r>
      <w:r>
        <w:rPr/>
        <w:t>on</w:t>
      </w:r>
      <w:r>
        <w:rPr>
          <w:spacing w:val="-16"/>
        </w:rPr>
        <w:t> </w:t>
      </w:r>
      <w:r>
        <w:rPr/>
        <w:t>Economic</w:t>
      </w:r>
      <w:r>
        <w:rPr>
          <w:spacing w:val="-16"/>
        </w:rPr>
        <w:t> </w:t>
      </w:r>
      <w:r>
        <w:rPr/>
        <w:t>Reforms</w:t>
      </w:r>
      <w:r>
        <w:rPr>
          <w:spacing w:val="-16"/>
        </w:rPr>
        <w:t> </w:t>
      </w:r>
      <w:r>
        <w:rPr/>
        <w:t>under</w:t>
      </w:r>
      <w:r>
        <w:rPr>
          <w:spacing w:val="-16"/>
        </w:rPr>
        <w:t> </w:t>
      </w:r>
      <w:r>
        <w:rPr/>
        <w:t>WTO regime</w:t>
      </w:r>
      <w:r>
        <w:rPr>
          <w:spacing w:val="-11"/>
        </w:rPr>
        <w:t> </w:t>
      </w:r>
      <w:r>
        <w:rPr/>
        <w:t>:</w:t>
      </w:r>
      <w:r>
        <w:rPr>
          <w:spacing w:val="-11"/>
        </w:rPr>
        <w:t> </w:t>
      </w:r>
      <w:r>
        <w:rPr/>
        <w:t>some</w:t>
      </w:r>
      <w:r>
        <w:rPr>
          <w:spacing w:val="-11"/>
        </w:rPr>
        <w:t> </w:t>
      </w:r>
      <w:r>
        <w:rPr/>
        <w:t>Implications</w:t>
      </w:r>
      <w:r>
        <w:rPr>
          <w:spacing w:val="-11"/>
        </w:rPr>
        <w:t> </w:t>
      </w:r>
      <w:r>
        <w:rPr/>
        <w:t>GNDU</w:t>
      </w:r>
      <w:r>
        <w:rPr>
          <w:spacing w:val="-11"/>
        </w:rPr>
        <w:t> </w:t>
      </w:r>
      <w:r>
        <w:rPr/>
        <w:t>,</w:t>
      </w:r>
      <w:r>
        <w:rPr>
          <w:spacing w:val="-11"/>
        </w:rPr>
        <w:t> </w:t>
      </w:r>
      <w:r>
        <w:rPr/>
        <w:t>Amritsar.</w:t>
      </w:r>
    </w:p>
    <w:p>
      <w:pPr>
        <w:spacing w:after="0" w:line="290" w:lineRule="auto"/>
        <w:sectPr>
          <w:pgSz w:w="11920" w:h="16840"/>
          <w:pgMar w:top="1360" w:bottom="280" w:left="1040" w:right="1220"/>
        </w:sectPr>
      </w:pPr>
    </w:p>
    <w:p>
      <w:pPr>
        <w:pStyle w:val="BodyText"/>
        <w:spacing w:line="290" w:lineRule="auto" w:before="76"/>
        <w:ind w:left="400" w:right="435" w:firstLine="1440"/>
        <w:jc w:val="both"/>
      </w:pPr>
      <w:r>
        <w:rPr/>
        <w:t>Ravi</w:t>
      </w:r>
      <w:r>
        <w:rPr>
          <w:spacing w:val="-16"/>
        </w:rPr>
        <w:t> </w:t>
      </w:r>
      <w:r>
        <w:rPr/>
        <w:t>Kiran</w:t>
      </w:r>
      <w:r>
        <w:rPr>
          <w:spacing w:val="-16"/>
        </w:rPr>
        <w:t> </w:t>
      </w:r>
      <w:r>
        <w:rPr/>
        <w:t>and</w:t>
      </w:r>
      <w:r>
        <w:rPr>
          <w:spacing w:val="-16"/>
        </w:rPr>
        <w:t> </w:t>
      </w:r>
      <w:r>
        <w:rPr/>
        <w:t>Anupam</w:t>
      </w:r>
      <w:r>
        <w:rPr>
          <w:spacing w:val="-16"/>
        </w:rPr>
        <w:t> </w:t>
      </w:r>
      <w:r>
        <w:rPr/>
        <w:t>Sharma</w:t>
      </w:r>
      <w:r>
        <w:rPr>
          <w:spacing w:val="-16"/>
        </w:rPr>
        <w:t> </w:t>
      </w:r>
      <w:r>
        <w:rPr/>
        <w:t>(2006)</w:t>
      </w:r>
      <w:r>
        <w:rPr>
          <w:spacing w:val="-16"/>
        </w:rPr>
        <w:t> </w:t>
      </w:r>
      <w:r>
        <w:rPr/>
        <w:t>“Higher</w:t>
      </w:r>
      <w:r>
        <w:rPr>
          <w:spacing w:val="-16"/>
        </w:rPr>
        <w:t> </w:t>
      </w:r>
      <w:r>
        <w:rPr/>
        <w:t>Education</w:t>
      </w:r>
      <w:r>
        <w:rPr>
          <w:spacing w:val="-16"/>
        </w:rPr>
        <w:t> </w:t>
      </w:r>
      <w:r>
        <w:rPr/>
        <w:t>in</w:t>
      </w:r>
      <w:r>
        <w:rPr>
          <w:spacing w:val="-16"/>
        </w:rPr>
        <w:t> </w:t>
      </w:r>
      <w:r>
        <w:rPr/>
        <w:t>India</w:t>
      </w:r>
      <w:r>
        <w:rPr>
          <w:spacing w:val="-16"/>
        </w:rPr>
        <w:t> </w:t>
      </w:r>
      <w:r>
        <w:rPr/>
        <w:t>-</w:t>
      </w:r>
      <w:r>
        <w:rPr>
          <w:spacing w:val="-16"/>
        </w:rPr>
        <w:t> </w:t>
      </w:r>
      <w:r>
        <w:rPr/>
        <w:t>Changing Paradigms</w:t>
      </w:r>
      <w:r>
        <w:rPr>
          <w:spacing w:val="-8"/>
        </w:rPr>
        <w:t> </w:t>
      </w:r>
      <w:r>
        <w:rPr/>
        <w:t>and</w:t>
      </w:r>
      <w:r>
        <w:rPr>
          <w:spacing w:val="-8"/>
        </w:rPr>
        <w:t> </w:t>
      </w:r>
      <w:r>
        <w:rPr/>
        <w:t>Newer</w:t>
      </w:r>
      <w:r>
        <w:rPr>
          <w:spacing w:val="-8"/>
        </w:rPr>
        <w:t> </w:t>
      </w:r>
      <w:r>
        <w:rPr/>
        <w:t>perspe</w:t>
      </w:r>
      <w:r>
        <w:rPr>
          <w:spacing w:val="-8"/>
        </w:rPr>
        <w:t> </w:t>
      </w:r>
      <w:r>
        <w:rPr/>
        <w:t>ctives”,</w:t>
      </w:r>
      <w:r>
        <w:rPr>
          <w:spacing w:val="-8"/>
        </w:rPr>
        <w:t> </w:t>
      </w:r>
      <w:r>
        <w:rPr/>
        <w:t>RI</w:t>
      </w:r>
      <w:r>
        <w:rPr>
          <w:spacing w:val="-8"/>
        </w:rPr>
        <w:t> </w:t>
      </w:r>
      <w:r>
        <w:rPr/>
        <w:t>MT,</w:t>
      </w:r>
      <w:r>
        <w:rPr>
          <w:spacing w:val="-8"/>
        </w:rPr>
        <w:t> </w:t>
      </w:r>
      <w:r>
        <w:rPr/>
        <w:t>Mandi</w:t>
      </w:r>
      <w:r>
        <w:rPr>
          <w:spacing w:val="-8"/>
        </w:rPr>
        <w:t> </w:t>
      </w:r>
      <w:r>
        <w:rPr/>
        <w:t>Gobindgarh.</w:t>
      </w:r>
    </w:p>
    <w:p>
      <w:pPr>
        <w:pStyle w:val="BodyText"/>
      </w:pPr>
    </w:p>
    <w:p>
      <w:pPr>
        <w:pStyle w:val="BodyText"/>
      </w:pPr>
    </w:p>
    <w:p>
      <w:pPr>
        <w:pStyle w:val="BodyText"/>
        <w:spacing w:before="19"/>
      </w:pPr>
    </w:p>
    <w:p>
      <w:pPr>
        <w:pStyle w:val="BodyText"/>
        <w:spacing w:line="290" w:lineRule="auto"/>
        <w:ind w:left="400" w:right="450" w:firstLine="1440"/>
        <w:jc w:val="both"/>
      </w:pPr>
      <w:r>
        <w:rPr>
          <w:spacing w:val="-4"/>
        </w:rPr>
        <w:t>Ravi</w:t>
      </w:r>
      <w:r>
        <w:rPr>
          <w:spacing w:val="-13"/>
        </w:rPr>
        <w:t> </w:t>
      </w:r>
      <w:r>
        <w:rPr>
          <w:spacing w:val="-4"/>
        </w:rPr>
        <w:t>Kiran,&amp;</w:t>
      </w:r>
      <w:r>
        <w:rPr>
          <w:spacing w:val="-13"/>
        </w:rPr>
        <w:t> </w:t>
      </w:r>
      <w:r>
        <w:rPr>
          <w:spacing w:val="-4"/>
        </w:rPr>
        <w:t>Kaur,</w:t>
      </w:r>
      <w:r>
        <w:rPr>
          <w:spacing w:val="-12"/>
        </w:rPr>
        <w:t> </w:t>
      </w:r>
      <w:r>
        <w:rPr>
          <w:spacing w:val="-4"/>
        </w:rPr>
        <w:t>Manpreet(2006)</w:t>
      </w:r>
      <w:r>
        <w:rPr>
          <w:spacing w:val="-13"/>
        </w:rPr>
        <w:t> </w:t>
      </w:r>
      <w:r>
        <w:rPr>
          <w:spacing w:val="-4"/>
        </w:rPr>
        <w:t>“</w:t>
      </w:r>
      <w:r>
        <w:rPr>
          <w:spacing w:val="-12"/>
        </w:rPr>
        <w:t> </w:t>
      </w:r>
      <w:r>
        <w:rPr>
          <w:spacing w:val="-4"/>
        </w:rPr>
        <w:t>Relevance</w:t>
      </w:r>
      <w:r>
        <w:rPr>
          <w:spacing w:val="-13"/>
        </w:rPr>
        <w:t> </w:t>
      </w:r>
      <w:r>
        <w:rPr>
          <w:spacing w:val="-4"/>
        </w:rPr>
        <w:t>of</w:t>
      </w:r>
      <w:r>
        <w:rPr>
          <w:spacing w:val="-12"/>
        </w:rPr>
        <w:t> </w:t>
      </w:r>
      <w:r>
        <w:rPr>
          <w:spacing w:val="-4"/>
        </w:rPr>
        <w:t>Intellectual</w:t>
      </w:r>
      <w:r>
        <w:rPr>
          <w:spacing w:val="-13"/>
        </w:rPr>
        <w:t> </w:t>
      </w:r>
      <w:r>
        <w:rPr>
          <w:spacing w:val="-4"/>
        </w:rPr>
        <w:t>Property</w:t>
      </w:r>
      <w:r>
        <w:rPr>
          <w:spacing w:val="-13"/>
        </w:rPr>
        <w:t> </w:t>
      </w:r>
      <w:r>
        <w:rPr>
          <w:spacing w:val="-4"/>
        </w:rPr>
        <w:t>Rights </w:t>
      </w:r>
      <w:r>
        <w:rPr>
          <w:spacing w:val="-2"/>
        </w:rPr>
        <w:t>in</w:t>
      </w:r>
      <w:r>
        <w:rPr>
          <w:spacing w:val="-9"/>
        </w:rPr>
        <w:t> </w:t>
      </w:r>
      <w:r>
        <w:rPr>
          <w:spacing w:val="-2"/>
        </w:rPr>
        <w:t>India,”</w:t>
      </w:r>
      <w:r>
        <w:rPr>
          <w:spacing w:val="-9"/>
        </w:rPr>
        <w:t> </w:t>
      </w:r>
      <w:r>
        <w:rPr>
          <w:spacing w:val="-2"/>
        </w:rPr>
        <w:t>National</w:t>
      </w:r>
      <w:r>
        <w:rPr>
          <w:spacing w:val="-9"/>
        </w:rPr>
        <w:t> </w:t>
      </w:r>
      <w:r>
        <w:rPr>
          <w:spacing w:val="-2"/>
        </w:rPr>
        <w:t>Seminar</w:t>
      </w:r>
      <w:r>
        <w:rPr>
          <w:spacing w:val="-9"/>
        </w:rPr>
        <w:t> </w:t>
      </w:r>
      <w:r>
        <w:rPr>
          <w:spacing w:val="-2"/>
        </w:rPr>
        <w:t>on,</w:t>
      </w:r>
      <w:r>
        <w:rPr>
          <w:spacing w:val="-9"/>
        </w:rPr>
        <w:t> </w:t>
      </w:r>
      <w:r>
        <w:rPr>
          <w:spacing w:val="-2"/>
        </w:rPr>
        <w:t>“</w:t>
      </w:r>
      <w:r>
        <w:rPr>
          <w:spacing w:val="-9"/>
        </w:rPr>
        <w:t> </w:t>
      </w:r>
      <w:r>
        <w:rPr>
          <w:spacing w:val="-2"/>
        </w:rPr>
        <w:t>Copyrights:</w:t>
      </w:r>
      <w:r>
        <w:rPr>
          <w:spacing w:val="-9"/>
        </w:rPr>
        <w:t> </w:t>
      </w:r>
      <w:r>
        <w:rPr>
          <w:spacing w:val="-2"/>
        </w:rPr>
        <w:t>Some</w:t>
      </w:r>
      <w:r>
        <w:rPr>
          <w:spacing w:val="-9"/>
        </w:rPr>
        <w:t> </w:t>
      </w:r>
      <w:r>
        <w:rPr>
          <w:spacing w:val="-2"/>
        </w:rPr>
        <w:t>Emerging</w:t>
      </w:r>
      <w:r>
        <w:rPr>
          <w:spacing w:val="-9"/>
        </w:rPr>
        <w:t> </w:t>
      </w:r>
      <w:r>
        <w:rPr>
          <w:spacing w:val="-2"/>
        </w:rPr>
        <w:t>Issues</w:t>
      </w:r>
      <w:r>
        <w:rPr>
          <w:spacing w:val="-9"/>
        </w:rPr>
        <w:t> </w:t>
      </w:r>
      <w:r>
        <w:rPr>
          <w:spacing w:val="-2"/>
        </w:rPr>
        <w:t>in</w:t>
      </w:r>
      <w:r>
        <w:rPr>
          <w:spacing w:val="-9"/>
        </w:rPr>
        <w:t> </w:t>
      </w:r>
      <w:r>
        <w:rPr>
          <w:spacing w:val="-2"/>
        </w:rPr>
        <w:t>India”</w:t>
      </w:r>
      <w:r>
        <w:rPr>
          <w:spacing w:val="-9"/>
        </w:rPr>
        <w:t> </w:t>
      </w:r>
      <w:r>
        <w:rPr>
          <w:spacing w:val="-2"/>
        </w:rPr>
        <w:t>March</w:t>
      </w:r>
      <w:r>
        <w:rPr>
          <w:spacing w:val="-9"/>
        </w:rPr>
        <w:t> </w:t>
      </w:r>
      <w:r>
        <w:rPr>
          <w:spacing w:val="-2"/>
        </w:rPr>
        <w:t>27,2006 </w:t>
      </w:r>
      <w:r>
        <w:rPr/>
        <w:t>pp 92 - 100.</w:t>
      </w:r>
    </w:p>
    <w:p>
      <w:pPr>
        <w:pStyle w:val="BodyText"/>
      </w:pPr>
    </w:p>
    <w:p>
      <w:pPr>
        <w:pStyle w:val="BodyText"/>
      </w:pPr>
    </w:p>
    <w:p>
      <w:pPr>
        <w:pStyle w:val="BodyText"/>
        <w:spacing w:before="19"/>
      </w:pPr>
    </w:p>
    <w:p>
      <w:pPr>
        <w:pStyle w:val="BodyText"/>
        <w:spacing w:line="290" w:lineRule="auto" w:before="1"/>
        <w:ind w:left="400" w:right="532" w:firstLine="1440"/>
        <w:jc w:val="both"/>
      </w:pPr>
      <w:r>
        <w:rPr/>
        <w:t>Ravi Kiran (2006) „ Copyrights: Some E merging Issues” P roceedings of National</w:t>
      </w:r>
      <w:r>
        <w:rPr>
          <w:spacing w:val="-12"/>
        </w:rPr>
        <w:t> </w:t>
      </w:r>
      <w:r>
        <w:rPr/>
        <w:t>Seminar</w:t>
      </w:r>
      <w:r>
        <w:rPr>
          <w:spacing w:val="-12"/>
        </w:rPr>
        <w:t> </w:t>
      </w:r>
      <w:r>
        <w:rPr/>
        <w:t>on</w:t>
      </w:r>
      <w:r>
        <w:rPr>
          <w:spacing w:val="-12"/>
        </w:rPr>
        <w:t> </w:t>
      </w:r>
      <w:r>
        <w:rPr/>
        <w:t>Copyrights:</w:t>
      </w:r>
      <w:r>
        <w:rPr>
          <w:spacing w:val="-12"/>
        </w:rPr>
        <w:t> </w:t>
      </w:r>
      <w:r>
        <w:rPr/>
        <w:t>Some</w:t>
      </w:r>
      <w:r>
        <w:rPr>
          <w:spacing w:val="-12"/>
        </w:rPr>
        <w:t> </w:t>
      </w:r>
      <w:r>
        <w:rPr/>
        <w:t>Emerging</w:t>
      </w:r>
      <w:r>
        <w:rPr>
          <w:spacing w:val="-12"/>
        </w:rPr>
        <w:t> </w:t>
      </w:r>
      <w:r>
        <w:rPr/>
        <w:t>Issues</w:t>
      </w:r>
      <w:r>
        <w:rPr>
          <w:spacing w:val="-12"/>
        </w:rPr>
        <w:t> </w:t>
      </w:r>
      <w:r>
        <w:rPr/>
        <w:t>in</w:t>
      </w:r>
      <w:r>
        <w:rPr>
          <w:spacing w:val="-12"/>
        </w:rPr>
        <w:t> </w:t>
      </w:r>
      <w:r>
        <w:rPr/>
        <w:t>India</w:t>
      </w:r>
      <w:r>
        <w:rPr>
          <w:spacing w:val="-12"/>
        </w:rPr>
        <w:t> </w:t>
      </w:r>
      <w:r>
        <w:rPr/>
        <w:t>March</w:t>
      </w:r>
      <w:r>
        <w:rPr>
          <w:spacing w:val="-12"/>
        </w:rPr>
        <w:t> </w:t>
      </w:r>
      <w:r>
        <w:rPr/>
        <w:t>27,</w:t>
      </w:r>
      <w:r>
        <w:rPr>
          <w:spacing w:val="-12"/>
        </w:rPr>
        <w:t> </w:t>
      </w:r>
      <w:r>
        <w:rPr/>
        <w:t>2006,</w:t>
      </w:r>
      <w:r>
        <w:rPr>
          <w:spacing w:val="-12"/>
        </w:rPr>
        <w:t> </w:t>
      </w:r>
      <w:r>
        <w:rPr/>
        <w:t>pp</w:t>
      </w:r>
      <w:r>
        <w:rPr>
          <w:spacing w:val="-12"/>
        </w:rPr>
        <w:t> </w:t>
      </w:r>
      <w:r>
        <w:rPr/>
        <w:t>21</w:t>
      </w:r>
      <w:r>
        <w:rPr>
          <w:spacing w:val="-12"/>
        </w:rPr>
        <w:t> </w:t>
      </w:r>
      <w:r>
        <w:rPr/>
        <w:t>-</w:t>
      </w:r>
      <w:r>
        <w:rPr>
          <w:spacing w:val="-12"/>
        </w:rPr>
        <w:t> </w:t>
      </w:r>
      <w:r>
        <w:rPr/>
        <w:t>26</w:t>
      </w:r>
    </w:p>
    <w:p>
      <w:pPr>
        <w:pStyle w:val="BodyText"/>
      </w:pPr>
    </w:p>
    <w:p>
      <w:pPr>
        <w:pStyle w:val="BodyText"/>
      </w:pPr>
    </w:p>
    <w:p>
      <w:pPr>
        <w:pStyle w:val="BodyText"/>
        <w:spacing w:before="19"/>
      </w:pPr>
    </w:p>
    <w:p>
      <w:pPr>
        <w:pStyle w:val="BodyText"/>
        <w:spacing w:line="290" w:lineRule="auto"/>
        <w:ind w:left="400" w:right="366" w:firstLine="1440"/>
      </w:pPr>
      <w:r>
        <w:rPr/>
        <w:t>R</w:t>
      </w:r>
      <w:r>
        <w:rPr>
          <w:spacing w:val="-4"/>
        </w:rPr>
        <w:t> </w:t>
      </w:r>
      <w:r>
        <w:rPr/>
        <w:t>avi</w:t>
      </w:r>
      <w:r>
        <w:rPr>
          <w:spacing w:val="-4"/>
        </w:rPr>
        <w:t> </w:t>
      </w:r>
      <w:r>
        <w:rPr/>
        <w:t>Kiran</w:t>
      </w:r>
      <w:r>
        <w:rPr>
          <w:spacing w:val="-4"/>
        </w:rPr>
        <w:t> </w:t>
      </w:r>
      <w:r>
        <w:rPr/>
        <w:t>and</w:t>
      </w:r>
      <w:r>
        <w:rPr>
          <w:spacing w:val="-4"/>
        </w:rPr>
        <w:t> </w:t>
      </w:r>
      <w:r>
        <w:rPr/>
        <w:t>Anupam</w:t>
      </w:r>
      <w:r>
        <w:rPr>
          <w:spacing w:val="-4"/>
        </w:rPr>
        <w:t> </w:t>
      </w:r>
      <w:r>
        <w:rPr/>
        <w:t>Sharma</w:t>
      </w:r>
      <w:r>
        <w:rPr>
          <w:spacing w:val="-4"/>
        </w:rPr>
        <w:t> </w:t>
      </w:r>
      <w:r>
        <w:rPr/>
        <w:t>(2006)</w:t>
      </w:r>
      <w:r>
        <w:rPr>
          <w:spacing w:val="-4"/>
        </w:rPr>
        <w:t> </w:t>
      </w:r>
      <w:r>
        <w:rPr/>
        <w:t>“E</w:t>
      </w:r>
      <w:r>
        <w:rPr>
          <w:spacing w:val="-4"/>
        </w:rPr>
        <w:t> </w:t>
      </w:r>
      <w:r>
        <w:rPr/>
        <w:t>-</w:t>
      </w:r>
      <w:r>
        <w:rPr>
          <w:spacing w:val="-4"/>
        </w:rPr>
        <w:t> </w:t>
      </w:r>
      <w:r>
        <w:rPr/>
        <w:t>governance:</w:t>
      </w:r>
      <w:r>
        <w:rPr>
          <w:spacing w:val="-4"/>
        </w:rPr>
        <w:t> </w:t>
      </w:r>
      <w:r>
        <w:rPr/>
        <w:t>Roadmap</w:t>
      </w:r>
      <w:r>
        <w:rPr>
          <w:spacing w:val="-4"/>
        </w:rPr>
        <w:t> </w:t>
      </w:r>
      <w:r>
        <w:rPr/>
        <w:t>for </w:t>
      </w:r>
      <w:r>
        <w:rPr>
          <w:spacing w:val="-2"/>
        </w:rPr>
        <w:t>Success?,”</w:t>
      </w:r>
      <w:r>
        <w:rPr>
          <w:spacing w:val="-15"/>
        </w:rPr>
        <w:t> </w:t>
      </w:r>
      <w:r>
        <w:rPr>
          <w:spacing w:val="-2"/>
        </w:rPr>
        <w:t>National</w:t>
      </w:r>
      <w:r>
        <w:rPr>
          <w:spacing w:val="-15"/>
        </w:rPr>
        <w:t> </w:t>
      </w:r>
      <w:r>
        <w:rPr>
          <w:spacing w:val="-2"/>
        </w:rPr>
        <w:t>Seminar</w:t>
      </w:r>
      <w:r>
        <w:rPr>
          <w:spacing w:val="-14"/>
        </w:rPr>
        <w:t> </w:t>
      </w:r>
      <w:r>
        <w:rPr>
          <w:spacing w:val="-2"/>
        </w:rPr>
        <w:t>“Innovative</w:t>
      </w:r>
      <w:r>
        <w:rPr>
          <w:spacing w:val="-15"/>
        </w:rPr>
        <w:t> </w:t>
      </w:r>
      <w:r>
        <w:rPr>
          <w:spacing w:val="-2"/>
        </w:rPr>
        <w:t>Applications</w:t>
      </w:r>
      <w:r>
        <w:rPr>
          <w:spacing w:val="-14"/>
        </w:rPr>
        <w:t> </w:t>
      </w:r>
      <w:r>
        <w:rPr>
          <w:spacing w:val="-2"/>
        </w:rPr>
        <w:t>of</w:t>
      </w:r>
      <w:r>
        <w:rPr>
          <w:spacing w:val="-15"/>
        </w:rPr>
        <w:t> </w:t>
      </w:r>
      <w:r>
        <w:rPr>
          <w:spacing w:val="-2"/>
        </w:rPr>
        <w:t>IT</w:t>
      </w:r>
      <w:r>
        <w:rPr>
          <w:spacing w:val="-14"/>
        </w:rPr>
        <w:t> </w:t>
      </w:r>
      <w:r>
        <w:rPr>
          <w:spacing w:val="-2"/>
        </w:rPr>
        <w:t>&amp;</w:t>
      </w:r>
      <w:r>
        <w:rPr>
          <w:spacing w:val="-15"/>
        </w:rPr>
        <w:t> </w:t>
      </w:r>
      <w:r>
        <w:rPr>
          <w:spacing w:val="-2"/>
        </w:rPr>
        <w:t>Management</w:t>
      </w:r>
      <w:r>
        <w:rPr>
          <w:spacing w:val="-15"/>
        </w:rPr>
        <w:t> </w:t>
      </w:r>
      <w:r>
        <w:rPr>
          <w:spacing w:val="-2"/>
        </w:rPr>
        <w:t>for</w:t>
      </w:r>
      <w:r>
        <w:rPr>
          <w:spacing w:val="-14"/>
        </w:rPr>
        <w:t> </w:t>
      </w:r>
      <w:r>
        <w:rPr>
          <w:spacing w:val="-2"/>
        </w:rPr>
        <w:t>economic </w:t>
      </w:r>
      <w:r>
        <w:rPr/>
        <w:t>Growt</w:t>
      </w:r>
      <w:r>
        <w:rPr>
          <w:spacing w:val="-17"/>
        </w:rPr>
        <w:t> </w:t>
      </w:r>
      <w:r>
        <w:rPr/>
        <w:t>h</w:t>
      </w:r>
      <w:r>
        <w:rPr>
          <w:spacing w:val="-17"/>
        </w:rPr>
        <w:t> </w:t>
      </w:r>
      <w:r>
        <w:rPr/>
        <w:t>of</w:t>
      </w:r>
      <w:r>
        <w:rPr>
          <w:spacing w:val="-16"/>
        </w:rPr>
        <w:t> </w:t>
      </w:r>
      <w:r>
        <w:rPr/>
        <w:t>India”</w:t>
      </w:r>
      <w:r>
        <w:rPr>
          <w:spacing w:val="-17"/>
        </w:rPr>
        <w:t> </w:t>
      </w:r>
      <w:r>
        <w:rPr/>
        <w:t>being</w:t>
      </w:r>
      <w:r>
        <w:rPr>
          <w:spacing w:val="-16"/>
        </w:rPr>
        <w:t> </w:t>
      </w:r>
      <w:r>
        <w:rPr/>
        <w:t>held</w:t>
      </w:r>
      <w:r>
        <w:rPr>
          <w:spacing w:val="-17"/>
        </w:rPr>
        <w:t> </w:t>
      </w:r>
      <w:r>
        <w:rPr/>
        <w:t>on</w:t>
      </w:r>
      <w:r>
        <w:rPr>
          <w:spacing w:val="-16"/>
        </w:rPr>
        <w:t> </w:t>
      </w:r>
      <w:r>
        <w:rPr/>
        <w:t>April</w:t>
      </w:r>
      <w:r>
        <w:rPr>
          <w:spacing w:val="-17"/>
        </w:rPr>
        <w:t> </w:t>
      </w:r>
      <w:r>
        <w:rPr/>
        <w:t>21</w:t>
      </w:r>
      <w:r>
        <w:rPr>
          <w:spacing w:val="-17"/>
        </w:rPr>
        <w:t> </w:t>
      </w:r>
      <w:r>
        <w:rPr/>
        <w:t>-</w:t>
      </w:r>
      <w:r>
        <w:rPr>
          <w:spacing w:val="-16"/>
        </w:rPr>
        <w:t> </w:t>
      </w:r>
      <w:r>
        <w:rPr/>
        <w:t>22,</w:t>
      </w:r>
      <w:r>
        <w:rPr>
          <w:spacing w:val="-17"/>
        </w:rPr>
        <w:t> </w:t>
      </w:r>
      <w:r>
        <w:rPr/>
        <w:t>2006</w:t>
      </w:r>
      <w:r>
        <w:rPr>
          <w:spacing w:val="-16"/>
        </w:rPr>
        <w:t> </w:t>
      </w:r>
      <w:r>
        <w:rPr/>
        <w:t>,</w:t>
      </w:r>
      <w:r>
        <w:rPr>
          <w:spacing w:val="-17"/>
        </w:rPr>
        <w:t> </w:t>
      </w:r>
      <w:r>
        <w:rPr/>
        <w:t>Apeejay</w:t>
      </w:r>
      <w:r>
        <w:rPr>
          <w:spacing w:val="-16"/>
        </w:rPr>
        <w:t> </w:t>
      </w:r>
      <w:r>
        <w:rPr/>
        <w:t>Institute</w:t>
      </w:r>
      <w:r>
        <w:rPr>
          <w:spacing w:val="-17"/>
        </w:rPr>
        <w:t> </w:t>
      </w:r>
      <w:r>
        <w:rPr/>
        <w:t>of</w:t>
      </w:r>
      <w:r>
        <w:rPr>
          <w:spacing w:val="-17"/>
        </w:rPr>
        <w:t> </w:t>
      </w:r>
      <w:r>
        <w:rPr/>
        <w:t>Management</w:t>
      </w:r>
      <w:r>
        <w:rPr>
          <w:spacing w:val="-16"/>
        </w:rPr>
        <w:t> </w:t>
      </w:r>
      <w:r>
        <w:rPr/>
        <w:t>, </w:t>
      </w:r>
      <w:r>
        <w:rPr>
          <w:spacing w:val="-2"/>
        </w:rPr>
        <w:t>Jalandhar.</w:t>
      </w:r>
    </w:p>
    <w:p>
      <w:pPr>
        <w:pStyle w:val="BodyText"/>
      </w:pPr>
    </w:p>
    <w:p>
      <w:pPr>
        <w:pStyle w:val="BodyText"/>
      </w:pPr>
    </w:p>
    <w:p>
      <w:pPr>
        <w:pStyle w:val="BodyText"/>
        <w:spacing w:before="18"/>
      </w:pPr>
    </w:p>
    <w:p>
      <w:pPr>
        <w:pStyle w:val="BodyText"/>
        <w:spacing w:line="290" w:lineRule="auto"/>
        <w:ind w:left="400" w:right="249" w:firstLine="1440"/>
      </w:pPr>
      <w:r>
        <w:rPr>
          <w:spacing w:val="-2"/>
        </w:rPr>
        <w:t>Ravi</w:t>
      </w:r>
      <w:r>
        <w:rPr>
          <w:spacing w:val="-15"/>
        </w:rPr>
        <w:t> </w:t>
      </w:r>
      <w:r>
        <w:rPr>
          <w:spacing w:val="-2"/>
        </w:rPr>
        <w:t>Kiran,&amp;</w:t>
      </w:r>
      <w:r>
        <w:rPr>
          <w:spacing w:val="-15"/>
        </w:rPr>
        <w:t> </w:t>
      </w:r>
      <w:r>
        <w:rPr>
          <w:spacing w:val="-2"/>
        </w:rPr>
        <w:t>Kaur,</w:t>
      </w:r>
      <w:r>
        <w:rPr>
          <w:spacing w:val="-14"/>
        </w:rPr>
        <w:t> </w:t>
      </w:r>
      <w:r>
        <w:rPr>
          <w:spacing w:val="-2"/>
        </w:rPr>
        <w:t>Manpreet(2006),</w:t>
      </w:r>
      <w:r>
        <w:rPr>
          <w:spacing w:val="-15"/>
        </w:rPr>
        <w:t> </w:t>
      </w:r>
      <w:r>
        <w:rPr>
          <w:spacing w:val="-2"/>
        </w:rPr>
        <w:t>„Foreign</w:t>
      </w:r>
      <w:r>
        <w:rPr>
          <w:spacing w:val="-14"/>
        </w:rPr>
        <w:t> </w:t>
      </w:r>
      <w:r>
        <w:rPr>
          <w:spacing w:val="-2"/>
        </w:rPr>
        <w:t>Direct</w:t>
      </w:r>
      <w:r>
        <w:rPr>
          <w:spacing w:val="-15"/>
        </w:rPr>
        <w:t> </w:t>
      </w:r>
      <w:r>
        <w:rPr>
          <w:spacing w:val="-2"/>
        </w:rPr>
        <w:t>Investment</w:t>
      </w:r>
      <w:r>
        <w:rPr>
          <w:spacing w:val="-14"/>
        </w:rPr>
        <w:t> </w:t>
      </w:r>
      <w:r>
        <w:rPr>
          <w:spacing w:val="-2"/>
        </w:rPr>
        <w:t>in</w:t>
      </w:r>
      <w:r>
        <w:rPr>
          <w:spacing w:val="-15"/>
        </w:rPr>
        <w:t> </w:t>
      </w:r>
      <w:r>
        <w:rPr>
          <w:spacing w:val="-2"/>
        </w:rPr>
        <w:t>India</w:t>
      </w:r>
      <w:r>
        <w:rPr>
          <w:spacing w:val="-15"/>
        </w:rPr>
        <w:t> </w:t>
      </w:r>
      <w:r>
        <w:rPr>
          <w:spacing w:val="-2"/>
        </w:rPr>
        <w:t>in</w:t>
      </w:r>
      <w:r>
        <w:rPr>
          <w:spacing w:val="-14"/>
        </w:rPr>
        <w:t> </w:t>
      </w:r>
      <w:r>
        <w:rPr>
          <w:spacing w:val="-2"/>
        </w:rPr>
        <w:t>the </w:t>
      </w:r>
      <w:r>
        <w:rPr/>
        <w:t>Globalised</w:t>
      </w:r>
      <w:r>
        <w:rPr>
          <w:spacing w:val="-14"/>
        </w:rPr>
        <w:t> </w:t>
      </w:r>
      <w:r>
        <w:rPr/>
        <w:t>Era:</w:t>
      </w:r>
      <w:r>
        <w:rPr>
          <w:spacing w:val="-14"/>
        </w:rPr>
        <w:t> </w:t>
      </w:r>
      <w:r>
        <w:rPr/>
        <w:t>Perspectives</w:t>
      </w:r>
      <w:r>
        <w:rPr>
          <w:spacing w:val="-14"/>
        </w:rPr>
        <w:t> </w:t>
      </w:r>
      <w:r>
        <w:rPr/>
        <w:t>and</w:t>
      </w:r>
      <w:r>
        <w:rPr>
          <w:spacing w:val="-14"/>
        </w:rPr>
        <w:t> </w:t>
      </w:r>
      <w:r>
        <w:rPr/>
        <w:t>Pragmatics,â€Ÿ</w:t>
      </w:r>
      <w:r>
        <w:rPr>
          <w:spacing w:val="-14"/>
        </w:rPr>
        <w:t> </w:t>
      </w:r>
      <w:r>
        <w:rPr/>
        <w:t>Proceedings</w:t>
      </w:r>
      <w:r>
        <w:rPr>
          <w:spacing w:val="-14"/>
        </w:rPr>
        <w:t> </w:t>
      </w:r>
      <w:r>
        <w:rPr/>
        <w:t>of</w:t>
      </w:r>
      <w:r>
        <w:rPr>
          <w:spacing w:val="-14"/>
        </w:rPr>
        <w:t> </w:t>
      </w:r>
      <w:r>
        <w:rPr/>
        <w:t>Global</w:t>
      </w:r>
      <w:r>
        <w:rPr>
          <w:spacing w:val="-14"/>
        </w:rPr>
        <w:t> </w:t>
      </w:r>
      <w:r>
        <w:rPr/>
        <w:t>Arena</w:t>
      </w:r>
      <w:r>
        <w:rPr>
          <w:spacing w:val="-14"/>
        </w:rPr>
        <w:t> </w:t>
      </w:r>
      <w:r>
        <w:rPr/>
        <w:t>-</w:t>
      </w:r>
      <w:r>
        <w:rPr>
          <w:spacing w:val="-14"/>
        </w:rPr>
        <w:t> </w:t>
      </w:r>
      <w:r>
        <w:rPr/>
        <w:t>Challenges</w:t>
      </w:r>
      <w:r>
        <w:rPr>
          <w:spacing w:val="-14"/>
        </w:rPr>
        <w:t> </w:t>
      </w:r>
      <w:r>
        <w:rPr/>
        <w:t>o f the Morrow. New Delhi. pp 40</w:t>
      </w:r>
    </w:p>
    <w:p>
      <w:pPr>
        <w:pStyle w:val="BodyText"/>
      </w:pPr>
    </w:p>
    <w:p>
      <w:pPr>
        <w:pStyle w:val="BodyText"/>
      </w:pPr>
    </w:p>
    <w:p>
      <w:pPr>
        <w:pStyle w:val="BodyText"/>
        <w:spacing w:before="19"/>
      </w:pPr>
    </w:p>
    <w:p>
      <w:pPr>
        <w:pStyle w:val="BodyText"/>
        <w:spacing w:line="290" w:lineRule="auto"/>
        <w:ind w:left="400" w:right="294" w:firstLine="1440"/>
      </w:pPr>
      <w:r>
        <w:rPr/>
        <w:t>Ravi</w:t>
      </w:r>
      <w:r>
        <w:rPr>
          <w:spacing w:val="-17"/>
        </w:rPr>
        <w:t> </w:t>
      </w:r>
      <w:r>
        <w:rPr/>
        <w:t>Kiran</w:t>
      </w:r>
      <w:r>
        <w:rPr>
          <w:spacing w:val="-17"/>
        </w:rPr>
        <w:t> </w:t>
      </w:r>
      <w:r>
        <w:rPr/>
        <w:t>and</w:t>
      </w:r>
      <w:r>
        <w:rPr>
          <w:spacing w:val="-16"/>
        </w:rPr>
        <w:t> </w:t>
      </w:r>
      <w:r>
        <w:rPr/>
        <w:t>Anupam</w:t>
      </w:r>
      <w:r>
        <w:rPr>
          <w:spacing w:val="-17"/>
        </w:rPr>
        <w:t> </w:t>
      </w:r>
      <w:r>
        <w:rPr/>
        <w:t>Sharma</w:t>
      </w:r>
      <w:r>
        <w:rPr>
          <w:spacing w:val="-16"/>
        </w:rPr>
        <w:t> </w:t>
      </w:r>
      <w:r>
        <w:rPr/>
        <w:t>(2007)</w:t>
      </w:r>
      <w:r>
        <w:rPr>
          <w:spacing w:val="-17"/>
        </w:rPr>
        <w:t> </w:t>
      </w:r>
      <w:r>
        <w:rPr/>
        <w:t>„Online</w:t>
      </w:r>
      <w:r>
        <w:rPr>
          <w:spacing w:val="-16"/>
        </w:rPr>
        <w:t> </w:t>
      </w:r>
      <w:r>
        <w:rPr/>
        <w:t>Advertisement</w:t>
      </w:r>
      <w:r>
        <w:rPr>
          <w:spacing w:val="-17"/>
        </w:rPr>
        <w:t> </w:t>
      </w:r>
      <w:r>
        <w:rPr/>
        <w:t>and</w:t>
      </w:r>
      <w:r>
        <w:rPr>
          <w:spacing w:val="-17"/>
        </w:rPr>
        <w:t> </w:t>
      </w:r>
      <w:r>
        <w:rPr/>
        <w:t>Consumer Concerns:</w:t>
      </w:r>
      <w:r>
        <w:rPr>
          <w:spacing w:val="-12"/>
        </w:rPr>
        <w:t> </w:t>
      </w:r>
      <w:r>
        <w:rPr/>
        <w:t>Indian</w:t>
      </w:r>
      <w:r>
        <w:rPr>
          <w:spacing w:val="-12"/>
        </w:rPr>
        <w:t> </w:t>
      </w:r>
      <w:r>
        <w:rPr/>
        <w:t>Scenario,</w:t>
      </w:r>
      <w:r>
        <w:rPr>
          <w:spacing w:val="-12"/>
        </w:rPr>
        <w:t> </w:t>
      </w:r>
      <w:r>
        <w:rPr/>
        <w:t>Proceedings</w:t>
      </w:r>
      <w:r>
        <w:rPr>
          <w:spacing w:val="-12"/>
        </w:rPr>
        <w:t> </w:t>
      </w:r>
      <w:r>
        <w:rPr/>
        <w:t>of</w:t>
      </w:r>
      <w:r>
        <w:rPr>
          <w:spacing w:val="-12"/>
        </w:rPr>
        <w:t> </w:t>
      </w:r>
      <w:r>
        <w:rPr/>
        <w:t>conference</w:t>
      </w:r>
      <w:r>
        <w:rPr>
          <w:spacing w:val="-12"/>
        </w:rPr>
        <w:t> </w:t>
      </w:r>
      <w:r>
        <w:rPr/>
        <w:t>on</w:t>
      </w:r>
      <w:r>
        <w:rPr>
          <w:spacing w:val="-12"/>
        </w:rPr>
        <w:t> </w:t>
      </w:r>
      <w:r>
        <w:rPr/>
        <w:t>Research</w:t>
      </w:r>
      <w:r>
        <w:rPr>
          <w:spacing w:val="-12"/>
        </w:rPr>
        <w:t> </w:t>
      </w:r>
      <w:r>
        <w:rPr/>
        <w:t>in</w:t>
      </w:r>
      <w:r>
        <w:rPr>
          <w:spacing w:val="-12"/>
        </w:rPr>
        <w:t> </w:t>
      </w:r>
      <w:r>
        <w:rPr/>
        <w:t>Mgmt</w:t>
      </w:r>
      <w:r>
        <w:rPr>
          <w:spacing w:val="-12"/>
        </w:rPr>
        <w:t> </w:t>
      </w:r>
      <w:r>
        <w:rPr/>
        <w:t>&amp;</w:t>
      </w:r>
      <w:r>
        <w:rPr>
          <w:spacing w:val="-12"/>
        </w:rPr>
        <w:t> </w:t>
      </w:r>
      <w:r>
        <w:rPr/>
        <w:t>Tech</w:t>
      </w:r>
      <w:r>
        <w:rPr>
          <w:spacing w:val="-12"/>
        </w:rPr>
        <w:t> </w:t>
      </w:r>
      <w:r>
        <w:rPr/>
        <w:t>pp.38</w:t>
      </w:r>
      <w:r>
        <w:rPr>
          <w:spacing w:val="-12"/>
        </w:rPr>
        <w:t> </w:t>
      </w:r>
      <w:r>
        <w:rPr/>
        <w:t>, March</w:t>
      </w:r>
      <w:r>
        <w:rPr>
          <w:spacing w:val="-16"/>
        </w:rPr>
        <w:t> </w:t>
      </w:r>
      <w:r>
        <w:rPr/>
        <w:t>23</w:t>
      </w:r>
      <w:r>
        <w:rPr>
          <w:spacing w:val="-16"/>
        </w:rPr>
        <w:t> </w:t>
      </w:r>
      <w:r>
        <w:rPr/>
        <w:t>-</w:t>
      </w:r>
      <w:r>
        <w:rPr>
          <w:spacing w:val="-16"/>
        </w:rPr>
        <w:t> </w:t>
      </w:r>
      <w:r>
        <w:rPr/>
        <w:t>24,</w:t>
      </w:r>
      <w:r>
        <w:rPr>
          <w:spacing w:val="-16"/>
        </w:rPr>
        <w:t> </w:t>
      </w:r>
      <w:r>
        <w:rPr/>
        <w:t>07</w:t>
      </w:r>
      <w:r>
        <w:rPr>
          <w:spacing w:val="-16"/>
        </w:rPr>
        <w:t> </w:t>
      </w:r>
      <w:r>
        <w:rPr/>
        <w:t>at</w:t>
      </w:r>
      <w:r>
        <w:rPr>
          <w:spacing w:val="-16"/>
        </w:rPr>
        <w:t> </w:t>
      </w:r>
      <w:r>
        <w:rPr/>
        <w:t>Gian</w:t>
      </w:r>
      <w:r>
        <w:rPr>
          <w:spacing w:val="-16"/>
        </w:rPr>
        <w:t> </w:t>
      </w:r>
      <w:r>
        <w:rPr/>
        <w:t>Jyoti</w:t>
      </w:r>
      <w:r>
        <w:rPr>
          <w:spacing w:val="-16"/>
        </w:rPr>
        <w:t> </w:t>
      </w:r>
      <w:r>
        <w:rPr/>
        <w:t>institute</w:t>
      </w:r>
      <w:r>
        <w:rPr>
          <w:spacing w:val="-16"/>
        </w:rPr>
        <w:t> </w:t>
      </w:r>
      <w:r>
        <w:rPr/>
        <w:t>of</w:t>
      </w:r>
      <w:r>
        <w:rPr>
          <w:spacing w:val="-16"/>
        </w:rPr>
        <w:t> </w:t>
      </w:r>
      <w:r>
        <w:rPr/>
        <w:t>Mgmt</w:t>
      </w:r>
      <w:r>
        <w:rPr>
          <w:spacing w:val="-16"/>
        </w:rPr>
        <w:t> </w:t>
      </w:r>
      <w:r>
        <w:rPr/>
        <w:t>&amp;</w:t>
      </w:r>
      <w:r>
        <w:rPr>
          <w:spacing w:val="-16"/>
        </w:rPr>
        <w:t> </w:t>
      </w:r>
      <w:r>
        <w:rPr/>
        <w:t>Tech</w:t>
      </w:r>
      <w:r>
        <w:rPr>
          <w:spacing w:val="-16"/>
        </w:rPr>
        <w:t> </w:t>
      </w:r>
      <w:r>
        <w:rPr/>
        <w:t>,</w:t>
      </w:r>
      <w:r>
        <w:rPr>
          <w:spacing w:val="-16"/>
        </w:rPr>
        <w:t> </w:t>
      </w:r>
      <w:r>
        <w:rPr/>
        <w:t>Mohali.</w:t>
      </w:r>
    </w:p>
    <w:p>
      <w:pPr>
        <w:pStyle w:val="BodyText"/>
      </w:pPr>
    </w:p>
    <w:p>
      <w:pPr>
        <w:pStyle w:val="BodyText"/>
      </w:pPr>
    </w:p>
    <w:p>
      <w:pPr>
        <w:pStyle w:val="BodyText"/>
        <w:spacing w:before="19"/>
      </w:pPr>
    </w:p>
    <w:p>
      <w:pPr>
        <w:pStyle w:val="BodyText"/>
        <w:spacing w:line="290" w:lineRule="auto"/>
        <w:ind w:left="400" w:right="643" w:firstLine="1440"/>
      </w:pPr>
      <w:r>
        <w:rPr/>
        <w:t>A</w:t>
      </w:r>
      <w:r>
        <w:rPr>
          <w:spacing w:val="-11"/>
        </w:rPr>
        <w:t> </w:t>
      </w:r>
      <w:r>
        <w:rPr/>
        <w:t>nupam</w:t>
      </w:r>
      <w:r>
        <w:rPr>
          <w:spacing w:val="-11"/>
        </w:rPr>
        <w:t> </w:t>
      </w:r>
      <w:r>
        <w:rPr/>
        <w:t>Sharma</w:t>
      </w:r>
      <w:r>
        <w:rPr>
          <w:spacing w:val="-11"/>
        </w:rPr>
        <w:t> </w:t>
      </w:r>
      <w:r>
        <w:rPr/>
        <w:t>&amp;</w:t>
      </w:r>
      <w:r>
        <w:rPr>
          <w:spacing w:val="-11"/>
        </w:rPr>
        <w:t> </w:t>
      </w:r>
      <w:r>
        <w:rPr/>
        <w:t>Dr</w:t>
      </w:r>
      <w:r>
        <w:rPr>
          <w:spacing w:val="-11"/>
        </w:rPr>
        <w:t> </w:t>
      </w:r>
      <w:r>
        <w:rPr/>
        <w:t>Ravi</w:t>
      </w:r>
      <w:r>
        <w:rPr>
          <w:spacing w:val="-11"/>
        </w:rPr>
        <w:t> </w:t>
      </w:r>
      <w:r>
        <w:rPr/>
        <w:t>Kiran,</w:t>
      </w:r>
      <w:r>
        <w:rPr>
          <w:spacing w:val="-11"/>
        </w:rPr>
        <w:t> </w:t>
      </w:r>
      <w:r>
        <w:rPr/>
        <w:t>2007</w:t>
      </w:r>
      <w:r>
        <w:rPr>
          <w:spacing w:val="-11"/>
        </w:rPr>
        <w:t> </w:t>
      </w:r>
      <w:r>
        <w:rPr/>
        <w:t>“</w:t>
      </w:r>
      <w:r>
        <w:rPr>
          <w:spacing w:val="-11"/>
        </w:rPr>
        <w:t> </w:t>
      </w:r>
      <w:r>
        <w:rPr/>
        <w:t>Punjab</w:t>
      </w:r>
      <w:r>
        <w:rPr>
          <w:spacing w:val="-11"/>
        </w:rPr>
        <w:t> </w:t>
      </w:r>
      <w:r>
        <w:rPr/>
        <w:t>Netizens:</w:t>
      </w:r>
      <w:r>
        <w:rPr>
          <w:spacing w:val="-11"/>
        </w:rPr>
        <w:t> </w:t>
      </w:r>
      <w:r>
        <w:rPr/>
        <w:t>Attitude</w:t>
      </w:r>
      <w:r>
        <w:rPr>
          <w:spacing w:val="-11"/>
        </w:rPr>
        <w:t> </w:t>
      </w:r>
      <w:r>
        <w:rPr/>
        <w:t>and Consumer</w:t>
      </w:r>
      <w:r>
        <w:rPr>
          <w:spacing w:val="-17"/>
        </w:rPr>
        <w:t> </w:t>
      </w:r>
      <w:r>
        <w:rPr/>
        <w:t>Concerns,”</w:t>
      </w:r>
      <w:r>
        <w:rPr>
          <w:spacing w:val="-17"/>
        </w:rPr>
        <w:t> </w:t>
      </w:r>
      <w:r>
        <w:rPr/>
        <w:t>Fifth</w:t>
      </w:r>
      <w:r>
        <w:rPr>
          <w:spacing w:val="-16"/>
        </w:rPr>
        <w:t> </w:t>
      </w:r>
      <w:r>
        <w:rPr/>
        <w:t>AIMS</w:t>
      </w:r>
      <w:r>
        <w:rPr>
          <w:spacing w:val="-17"/>
        </w:rPr>
        <w:t> </w:t>
      </w:r>
      <w:r>
        <w:rPr/>
        <w:t>International</w:t>
      </w:r>
      <w:r>
        <w:rPr>
          <w:spacing w:val="-16"/>
        </w:rPr>
        <w:t> </w:t>
      </w:r>
      <w:r>
        <w:rPr/>
        <w:t>Conference</w:t>
      </w:r>
      <w:r>
        <w:rPr>
          <w:spacing w:val="-17"/>
        </w:rPr>
        <w:t> </w:t>
      </w:r>
      <w:r>
        <w:rPr/>
        <w:t>on</w:t>
      </w:r>
      <w:r>
        <w:rPr>
          <w:spacing w:val="-16"/>
        </w:rPr>
        <w:t> </w:t>
      </w:r>
      <w:r>
        <w:rPr/>
        <w:t>Management</w:t>
      </w:r>
      <w:r>
        <w:rPr>
          <w:spacing w:val="-17"/>
        </w:rPr>
        <w:t> </w:t>
      </w:r>
      <w:r>
        <w:rPr/>
        <w:t>(AIMS</w:t>
      </w:r>
      <w:r>
        <w:rPr>
          <w:spacing w:val="-17"/>
        </w:rPr>
        <w:t> </w:t>
      </w:r>
      <w:r>
        <w:rPr/>
        <w:t>-</w:t>
      </w:r>
      <w:r>
        <w:rPr>
          <w:spacing w:val="-16"/>
        </w:rPr>
        <w:t> </w:t>
      </w:r>
      <w:r>
        <w:rPr/>
        <w:t>5)</w:t>
      </w:r>
      <w:r>
        <w:rPr>
          <w:spacing w:val="-17"/>
        </w:rPr>
        <w:t> </w:t>
      </w:r>
      <w:r>
        <w:rPr/>
        <w:t>IBS, Hyderabad, Dec 27 - 30, 2007 pp13</w:t>
      </w:r>
    </w:p>
    <w:p>
      <w:pPr>
        <w:pStyle w:val="BodyText"/>
      </w:pPr>
    </w:p>
    <w:p>
      <w:pPr>
        <w:pStyle w:val="BodyText"/>
      </w:pPr>
    </w:p>
    <w:p>
      <w:pPr>
        <w:pStyle w:val="BodyText"/>
        <w:spacing w:before="19"/>
      </w:pPr>
    </w:p>
    <w:p>
      <w:pPr>
        <w:pStyle w:val="BodyText"/>
        <w:spacing w:line="290" w:lineRule="auto"/>
        <w:ind w:left="400" w:right="568" w:firstLine="1440"/>
        <w:jc w:val="both"/>
      </w:pPr>
      <w:r>
        <w:rPr>
          <w:spacing w:val="-2"/>
        </w:rPr>
        <w:t>Manpreet</w:t>
      </w:r>
      <w:r>
        <w:rPr>
          <w:spacing w:val="-8"/>
        </w:rPr>
        <w:t> </w:t>
      </w:r>
      <w:r>
        <w:rPr>
          <w:spacing w:val="-2"/>
        </w:rPr>
        <w:t>Kaur</w:t>
      </w:r>
      <w:r>
        <w:rPr>
          <w:spacing w:val="-8"/>
        </w:rPr>
        <w:t> </w:t>
      </w:r>
      <w:r>
        <w:rPr>
          <w:spacing w:val="-2"/>
        </w:rPr>
        <w:t>&amp;</w:t>
      </w:r>
      <w:r>
        <w:rPr>
          <w:spacing w:val="-8"/>
        </w:rPr>
        <w:t> </w:t>
      </w:r>
      <w:r>
        <w:rPr>
          <w:spacing w:val="-2"/>
        </w:rPr>
        <w:t>Ravi</w:t>
      </w:r>
      <w:r>
        <w:rPr>
          <w:spacing w:val="-8"/>
        </w:rPr>
        <w:t> </w:t>
      </w:r>
      <w:r>
        <w:rPr>
          <w:spacing w:val="-2"/>
        </w:rPr>
        <w:t>Kiran,</w:t>
      </w:r>
      <w:r>
        <w:rPr>
          <w:spacing w:val="-8"/>
        </w:rPr>
        <w:t> </w:t>
      </w:r>
      <w:r>
        <w:rPr>
          <w:spacing w:val="-2"/>
        </w:rPr>
        <w:t>2007</w:t>
      </w:r>
      <w:r>
        <w:rPr>
          <w:spacing w:val="-8"/>
        </w:rPr>
        <w:t> </w:t>
      </w:r>
      <w:r>
        <w:rPr>
          <w:spacing w:val="-2"/>
        </w:rPr>
        <w:t>„Indian</w:t>
      </w:r>
      <w:r>
        <w:rPr>
          <w:spacing w:val="-8"/>
        </w:rPr>
        <w:t> </w:t>
      </w:r>
      <w:r>
        <w:rPr>
          <w:spacing w:val="-2"/>
        </w:rPr>
        <w:t>Manufacturing</w:t>
      </w:r>
      <w:r>
        <w:rPr>
          <w:spacing w:val="-8"/>
        </w:rPr>
        <w:t> </w:t>
      </w:r>
      <w:r>
        <w:rPr>
          <w:spacing w:val="-2"/>
        </w:rPr>
        <w:t>Sector:</w:t>
      </w:r>
      <w:r>
        <w:rPr>
          <w:spacing w:val="-8"/>
        </w:rPr>
        <w:t> </w:t>
      </w:r>
      <w:r>
        <w:rPr>
          <w:spacing w:val="-2"/>
        </w:rPr>
        <w:t>Growth</w:t>
      </w:r>
      <w:r>
        <w:rPr>
          <w:spacing w:val="-8"/>
        </w:rPr>
        <w:t> </w:t>
      </w:r>
      <w:r>
        <w:rPr>
          <w:spacing w:val="-2"/>
        </w:rPr>
        <w:t>of </w:t>
      </w:r>
      <w:r>
        <w:rPr/>
        <w:t>Productivity</w:t>
      </w:r>
      <w:r>
        <w:rPr>
          <w:spacing w:val="-17"/>
        </w:rPr>
        <w:t> </w:t>
      </w:r>
      <w:r>
        <w:rPr/>
        <w:t>under</w:t>
      </w:r>
      <w:r>
        <w:rPr>
          <w:spacing w:val="-17"/>
        </w:rPr>
        <w:t> </w:t>
      </w:r>
      <w:r>
        <w:rPr/>
        <w:t>The</w:t>
      </w:r>
      <w:r>
        <w:rPr>
          <w:spacing w:val="-16"/>
        </w:rPr>
        <w:t> </w:t>
      </w:r>
      <w:r>
        <w:rPr/>
        <w:t>New</w:t>
      </w:r>
      <w:r>
        <w:rPr>
          <w:spacing w:val="-17"/>
        </w:rPr>
        <w:t> </w:t>
      </w:r>
      <w:r>
        <w:rPr/>
        <w:t>Policy</w:t>
      </w:r>
      <w:r>
        <w:rPr>
          <w:spacing w:val="-16"/>
        </w:rPr>
        <w:t> </w:t>
      </w:r>
      <w:r>
        <w:rPr/>
        <w:t>Regime,â€Ÿ</w:t>
      </w:r>
      <w:r>
        <w:rPr>
          <w:spacing w:val="-17"/>
        </w:rPr>
        <w:t> </w:t>
      </w:r>
      <w:r>
        <w:rPr/>
        <w:t>in</w:t>
      </w:r>
      <w:r>
        <w:rPr>
          <w:spacing w:val="-16"/>
        </w:rPr>
        <w:t> </w:t>
      </w:r>
      <w:r>
        <w:rPr/>
        <w:t>the</w:t>
      </w:r>
      <w:r>
        <w:rPr>
          <w:spacing w:val="-17"/>
        </w:rPr>
        <w:t> </w:t>
      </w:r>
      <w:r>
        <w:rPr/>
        <w:t>7th</w:t>
      </w:r>
      <w:r>
        <w:rPr>
          <w:spacing w:val="-17"/>
        </w:rPr>
        <w:t> </w:t>
      </w:r>
      <w:r>
        <w:rPr/>
        <w:t>International</w:t>
      </w:r>
      <w:r>
        <w:rPr>
          <w:spacing w:val="-16"/>
        </w:rPr>
        <w:t> </w:t>
      </w:r>
      <w:r>
        <w:rPr/>
        <w:t>Business</w:t>
      </w:r>
      <w:r>
        <w:rPr>
          <w:spacing w:val="-17"/>
        </w:rPr>
        <w:t> </w:t>
      </w:r>
      <w:r>
        <w:rPr/>
        <w:t>Research </w:t>
      </w:r>
      <w:r>
        <w:rPr>
          <w:spacing w:val="-2"/>
        </w:rPr>
        <w:t>Conference</w:t>
      </w:r>
      <w:r>
        <w:rPr>
          <w:spacing w:val="-13"/>
        </w:rPr>
        <w:t> </w:t>
      </w:r>
      <w:r>
        <w:rPr>
          <w:spacing w:val="-2"/>
        </w:rPr>
        <w:t>at</w:t>
      </w:r>
      <w:r>
        <w:rPr>
          <w:spacing w:val="-13"/>
        </w:rPr>
        <w:t> </w:t>
      </w:r>
      <w:r>
        <w:rPr>
          <w:spacing w:val="-2"/>
        </w:rPr>
        <w:t>University</w:t>
      </w:r>
      <w:r>
        <w:rPr>
          <w:spacing w:val="-13"/>
        </w:rPr>
        <w:t> </w:t>
      </w:r>
      <w:r>
        <w:rPr>
          <w:spacing w:val="-2"/>
        </w:rPr>
        <w:t>of</w:t>
      </w:r>
      <w:r>
        <w:rPr>
          <w:spacing w:val="-13"/>
        </w:rPr>
        <w:t> </w:t>
      </w:r>
      <w:r>
        <w:rPr>
          <w:spacing w:val="-2"/>
        </w:rPr>
        <w:t>Technology,</w:t>
      </w:r>
      <w:r>
        <w:rPr>
          <w:spacing w:val="-13"/>
        </w:rPr>
        <w:t> </w:t>
      </w:r>
      <w:r>
        <w:rPr>
          <w:spacing w:val="-2"/>
        </w:rPr>
        <w:t>Broadway,</w:t>
      </w:r>
      <w:r>
        <w:rPr>
          <w:spacing w:val="-13"/>
        </w:rPr>
        <w:t> </w:t>
      </w:r>
      <w:r>
        <w:rPr>
          <w:spacing w:val="-2"/>
        </w:rPr>
        <w:t>Sydney,</w:t>
      </w:r>
      <w:r>
        <w:rPr>
          <w:spacing w:val="-13"/>
        </w:rPr>
        <w:t> </w:t>
      </w:r>
      <w:r>
        <w:rPr>
          <w:spacing w:val="-2"/>
        </w:rPr>
        <w:t>Australia</w:t>
      </w:r>
      <w:r>
        <w:rPr>
          <w:spacing w:val="-13"/>
        </w:rPr>
        <w:t> </w:t>
      </w:r>
      <w:r>
        <w:rPr>
          <w:spacing w:val="-2"/>
        </w:rPr>
        <w:t>From</w:t>
      </w:r>
      <w:r>
        <w:rPr>
          <w:spacing w:val="-13"/>
        </w:rPr>
        <w:t> </w:t>
      </w:r>
      <w:r>
        <w:rPr>
          <w:spacing w:val="-2"/>
        </w:rPr>
        <w:t>Dec</w:t>
      </w:r>
      <w:r>
        <w:rPr>
          <w:spacing w:val="-13"/>
        </w:rPr>
        <w:t> </w:t>
      </w:r>
      <w:r>
        <w:rPr>
          <w:spacing w:val="-2"/>
        </w:rPr>
        <w:t>3</w:t>
      </w:r>
      <w:r>
        <w:rPr>
          <w:spacing w:val="-13"/>
        </w:rPr>
        <w:t> </w:t>
      </w:r>
      <w:r>
        <w:rPr>
          <w:spacing w:val="-2"/>
        </w:rPr>
        <w:t>-</w:t>
      </w:r>
      <w:r>
        <w:rPr>
          <w:spacing w:val="-13"/>
        </w:rPr>
        <w:t> </w:t>
      </w:r>
      <w:r>
        <w:rPr>
          <w:spacing w:val="-2"/>
        </w:rPr>
        <w:t>6,</w:t>
      </w:r>
      <w:r>
        <w:rPr>
          <w:spacing w:val="-13"/>
        </w:rPr>
        <w:t> </w:t>
      </w:r>
      <w:r>
        <w:rPr>
          <w:spacing w:val="-2"/>
        </w:rPr>
        <w:t>2007</w:t>
      </w:r>
    </w:p>
    <w:p>
      <w:pPr>
        <w:spacing w:after="0" w:line="290" w:lineRule="auto"/>
        <w:jc w:val="both"/>
        <w:sectPr>
          <w:pgSz w:w="11920" w:h="16840"/>
          <w:pgMar w:top="1360" w:bottom="280" w:left="1040" w:right="1220"/>
        </w:sectPr>
      </w:pPr>
    </w:p>
    <w:p>
      <w:pPr>
        <w:pStyle w:val="BodyText"/>
        <w:spacing w:line="290" w:lineRule="auto" w:before="76"/>
        <w:ind w:left="400" w:right="249" w:firstLine="1440"/>
      </w:pPr>
      <w:r>
        <w:rPr/>
        <w:t>Ravi</w:t>
      </w:r>
      <w:r>
        <w:rPr>
          <w:spacing w:val="-7"/>
        </w:rPr>
        <w:t> </w:t>
      </w:r>
      <w:r>
        <w:rPr/>
        <w:t>Kiran,</w:t>
      </w:r>
      <w:r>
        <w:rPr>
          <w:spacing w:val="-7"/>
        </w:rPr>
        <w:t> </w:t>
      </w:r>
      <w:r>
        <w:rPr/>
        <w:t>N.S.</w:t>
      </w:r>
      <w:r>
        <w:rPr>
          <w:spacing w:val="-7"/>
        </w:rPr>
        <w:t> </w:t>
      </w:r>
      <w:r>
        <w:rPr/>
        <w:t>Kalsi</w:t>
      </w:r>
      <w:r>
        <w:rPr>
          <w:spacing w:val="-7"/>
        </w:rPr>
        <w:t> </w:t>
      </w:r>
      <w:r>
        <w:rPr/>
        <w:t>and</w:t>
      </w:r>
      <w:r>
        <w:rPr>
          <w:spacing w:val="-7"/>
        </w:rPr>
        <w:t> </w:t>
      </w:r>
      <w:r>
        <w:rPr/>
        <w:t>S.C.Vaidya</w:t>
      </w:r>
      <w:r>
        <w:rPr>
          <w:spacing w:val="-7"/>
        </w:rPr>
        <w:t> </w:t>
      </w:r>
      <w:r>
        <w:rPr/>
        <w:t>2008,</w:t>
      </w:r>
      <w:r>
        <w:rPr>
          <w:spacing w:val="-7"/>
        </w:rPr>
        <w:t> </w:t>
      </w:r>
      <w:r>
        <w:rPr/>
        <w:t>„ICT</w:t>
      </w:r>
      <w:r>
        <w:rPr>
          <w:spacing w:val="-7"/>
        </w:rPr>
        <w:t> </w:t>
      </w:r>
      <w:r>
        <w:rPr/>
        <w:t>And</w:t>
      </w:r>
      <w:r>
        <w:rPr>
          <w:spacing w:val="-7"/>
        </w:rPr>
        <w:t> </w:t>
      </w:r>
      <w:r>
        <w:rPr/>
        <w:t>Good</w:t>
      </w:r>
      <w:r>
        <w:rPr>
          <w:spacing w:val="-7"/>
        </w:rPr>
        <w:t> </w:t>
      </w:r>
      <w:r>
        <w:rPr/>
        <w:t>Governance:</w:t>
      </w:r>
      <w:r>
        <w:rPr>
          <w:spacing w:val="-7"/>
        </w:rPr>
        <w:t> </w:t>
      </w:r>
      <w:r>
        <w:rPr/>
        <w:t>A </w:t>
      </w:r>
      <w:r>
        <w:rPr>
          <w:spacing w:val="-2"/>
        </w:rPr>
        <w:t>Study</w:t>
      </w:r>
      <w:r>
        <w:rPr>
          <w:spacing w:val="-14"/>
        </w:rPr>
        <w:t> </w:t>
      </w:r>
      <w:r>
        <w:rPr>
          <w:spacing w:val="-2"/>
        </w:rPr>
        <w:t>Of</w:t>
      </w:r>
      <w:r>
        <w:rPr>
          <w:spacing w:val="-14"/>
        </w:rPr>
        <w:t> </w:t>
      </w:r>
      <w:r>
        <w:rPr>
          <w:spacing w:val="-2"/>
        </w:rPr>
        <w:t>In</w:t>
      </w:r>
      <w:r>
        <w:rPr>
          <w:spacing w:val="-14"/>
        </w:rPr>
        <w:t> </w:t>
      </w:r>
      <w:r>
        <w:rPr>
          <w:spacing w:val="-2"/>
        </w:rPr>
        <w:t>dian</w:t>
      </w:r>
      <w:r>
        <w:rPr>
          <w:spacing w:val="-14"/>
        </w:rPr>
        <w:t> </w:t>
      </w:r>
      <w:r>
        <w:rPr>
          <w:spacing w:val="-2"/>
        </w:rPr>
        <w:t>Environment,</w:t>
      </w:r>
      <w:r>
        <w:rPr>
          <w:spacing w:val="-14"/>
        </w:rPr>
        <w:t> </w:t>
      </w:r>
      <w:r>
        <w:rPr>
          <w:spacing w:val="-2"/>
        </w:rPr>
        <w:t>International</w:t>
      </w:r>
      <w:r>
        <w:rPr>
          <w:spacing w:val="-14"/>
        </w:rPr>
        <w:t> </w:t>
      </w:r>
      <w:r>
        <w:rPr>
          <w:spacing w:val="-2"/>
        </w:rPr>
        <w:t>Conference</w:t>
      </w:r>
      <w:r>
        <w:rPr>
          <w:spacing w:val="-14"/>
        </w:rPr>
        <w:t> </w:t>
      </w:r>
      <w:r>
        <w:rPr>
          <w:spacing w:val="-2"/>
        </w:rPr>
        <w:t>on</w:t>
      </w:r>
      <w:r>
        <w:rPr>
          <w:spacing w:val="-14"/>
        </w:rPr>
        <w:t> </w:t>
      </w:r>
      <w:r>
        <w:rPr>
          <w:spacing w:val="-2"/>
        </w:rPr>
        <w:t>E</w:t>
      </w:r>
      <w:r>
        <w:rPr>
          <w:spacing w:val="-14"/>
        </w:rPr>
        <w:t> </w:t>
      </w:r>
      <w:r>
        <w:rPr>
          <w:spacing w:val="-2"/>
        </w:rPr>
        <w:t>-</w:t>
      </w:r>
      <w:r>
        <w:rPr>
          <w:spacing w:val="-14"/>
        </w:rPr>
        <w:t> </w:t>
      </w:r>
      <w:r>
        <w:rPr>
          <w:spacing w:val="-2"/>
        </w:rPr>
        <w:t>governance,</w:t>
      </w:r>
      <w:r>
        <w:rPr>
          <w:spacing w:val="-14"/>
        </w:rPr>
        <w:t> </w:t>
      </w:r>
      <w:r>
        <w:rPr>
          <w:spacing w:val="-2"/>
        </w:rPr>
        <w:t>IIT</w:t>
      </w:r>
      <w:r>
        <w:rPr>
          <w:spacing w:val="-14"/>
        </w:rPr>
        <w:t> </w:t>
      </w:r>
      <w:r>
        <w:rPr>
          <w:spacing w:val="-2"/>
        </w:rPr>
        <w:t>New</w:t>
      </w:r>
      <w:r>
        <w:rPr>
          <w:spacing w:val="-14"/>
        </w:rPr>
        <w:t> </w:t>
      </w:r>
      <w:r>
        <w:rPr>
          <w:spacing w:val="-2"/>
        </w:rPr>
        <w:t>Delhi,</w:t>
      </w:r>
      <w:r>
        <w:rPr>
          <w:spacing w:val="-14"/>
        </w:rPr>
        <w:t> </w:t>
      </w:r>
      <w:r>
        <w:rPr>
          <w:spacing w:val="-2"/>
        </w:rPr>
        <w:t>Dec </w:t>
      </w:r>
      <w:r>
        <w:rPr/>
        <w:t>18 - 20, 2008</w:t>
      </w:r>
    </w:p>
    <w:p>
      <w:pPr>
        <w:pStyle w:val="BodyText"/>
      </w:pPr>
    </w:p>
    <w:p>
      <w:pPr>
        <w:pStyle w:val="BodyText"/>
      </w:pPr>
    </w:p>
    <w:p>
      <w:pPr>
        <w:pStyle w:val="BodyText"/>
        <w:spacing w:before="18"/>
      </w:pPr>
    </w:p>
    <w:p>
      <w:pPr>
        <w:pStyle w:val="BodyText"/>
        <w:spacing w:line="290" w:lineRule="auto"/>
        <w:ind w:left="400" w:firstLine="1440"/>
      </w:pPr>
      <w:r>
        <w:rPr/>
        <w:t>Ravi</w:t>
      </w:r>
      <w:r>
        <w:rPr>
          <w:spacing w:val="-17"/>
        </w:rPr>
        <w:t> </w:t>
      </w:r>
      <w:r>
        <w:rPr/>
        <w:t>Kiran</w:t>
      </w:r>
      <w:r>
        <w:rPr>
          <w:spacing w:val="-17"/>
        </w:rPr>
        <w:t> </w:t>
      </w:r>
      <w:r>
        <w:rPr/>
        <w:t>and</w:t>
      </w:r>
      <w:r>
        <w:rPr>
          <w:spacing w:val="-16"/>
        </w:rPr>
        <w:t> </w:t>
      </w:r>
      <w:r>
        <w:rPr/>
        <w:t>Khushdeep</w:t>
      </w:r>
      <w:r>
        <w:rPr>
          <w:spacing w:val="-17"/>
        </w:rPr>
        <w:t> </w:t>
      </w:r>
      <w:r>
        <w:rPr/>
        <w:t>Dharni,</w:t>
      </w:r>
      <w:r>
        <w:rPr>
          <w:spacing w:val="-16"/>
        </w:rPr>
        <w:t> </w:t>
      </w:r>
      <w:r>
        <w:rPr/>
        <w:t>2008,</w:t>
      </w:r>
      <w:r>
        <w:rPr>
          <w:spacing w:val="-17"/>
        </w:rPr>
        <w:t> </w:t>
      </w:r>
      <w:r>
        <w:rPr/>
        <w:t>„</w:t>
      </w:r>
      <w:r>
        <w:rPr>
          <w:spacing w:val="-16"/>
        </w:rPr>
        <w:t> </w:t>
      </w:r>
      <w:r>
        <w:rPr/>
        <w:t>Indian</w:t>
      </w:r>
      <w:r>
        <w:rPr>
          <w:spacing w:val="-17"/>
        </w:rPr>
        <w:t> </w:t>
      </w:r>
      <w:r>
        <w:rPr/>
        <w:t>Agriculture</w:t>
      </w:r>
      <w:r>
        <w:rPr>
          <w:spacing w:val="-17"/>
        </w:rPr>
        <w:t> </w:t>
      </w:r>
      <w:r>
        <w:rPr/>
        <w:t>and</w:t>
      </w:r>
      <w:r>
        <w:rPr>
          <w:spacing w:val="-16"/>
        </w:rPr>
        <w:t> </w:t>
      </w:r>
      <w:r>
        <w:rPr/>
        <w:t>Supply</w:t>
      </w:r>
      <w:r>
        <w:rPr>
          <w:spacing w:val="-17"/>
        </w:rPr>
        <w:t> </w:t>
      </w:r>
      <w:r>
        <w:rPr/>
        <w:t>Chain Management</w:t>
      </w:r>
      <w:r>
        <w:rPr>
          <w:spacing w:val="-7"/>
        </w:rPr>
        <w:t> </w:t>
      </w:r>
      <w:r>
        <w:rPr/>
        <w:t>,</w:t>
      </w:r>
      <w:r>
        <w:rPr>
          <w:spacing w:val="-7"/>
        </w:rPr>
        <w:t> </w:t>
      </w:r>
      <w:r>
        <w:rPr/>
        <w:t>National</w:t>
      </w:r>
      <w:r>
        <w:rPr>
          <w:spacing w:val="-7"/>
        </w:rPr>
        <w:t> </w:t>
      </w:r>
      <w:r>
        <w:rPr/>
        <w:t>Conference</w:t>
      </w:r>
      <w:r>
        <w:rPr>
          <w:spacing w:val="-7"/>
        </w:rPr>
        <w:t> </w:t>
      </w:r>
      <w:r>
        <w:rPr/>
        <w:t>on</w:t>
      </w:r>
      <w:r>
        <w:rPr>
          <w:spacing w:val="-7"/>
        </w:rPr>
        <w:t> </w:t>
      </w:r>
      <w:r>
        <w:rPr/>
        <w:t>Supply</w:t>
      </w:r>
      <w:r>
        <w:rPr>
          <w:spacing w:val="-7"/>
        </w:rPr>
        <w:t> </w:t>
      </w:r>
      <w:r>
        <w:rPr/>
        <w:t>Chain</w:t>
      </w:r>
      <w:r>
        <w:rPr>
          <w:spacing w:val="-7"/>
        </w:rPr>
        <w:t> </w:t>
      </w:r>
      <w:r>
        <w:rPr/>
        <w:t>Management,</w:t>
      </w:r>
      <w:r>
        <w:rPr>
          <w:spacing w:val="-7"/>
        </w:rPr>
        <w:t> </w:t>
      </w:r>
      <w:r>
        <w:rPr/>
        <w:t>IME,</w:t>
      </w:r>
      <w:r>
        <w:rPr>
          <w:spacing w:val="-7"/>
        </w:rPr>
        <w:t> </w:t>
      </w:r>
      <w:r>
        <w:rPr/>
        <w:t>Ghaziabad,</w:t>
      </w:r>
      <w:r>
        <w:rPr>
          <w:spacing w:val="-7"/>
        </w:rPr>
        <w:t> </w:t>
      </w:r>
      <w:r>
        <w:rPr/>
        <w:t>Oct</w:t>
      </w:r>
      <w:r>
        <w:rPr>
          <w:spacing w:val="-7"/>
        </w:rPr>
        <w:t> </w:t>
      </w:r>
      <w:r>
        <w:rPr/>
        <w:t>24, 2008 pp 78 - 84.</w:t>
      </w:r>
    </w:p>
    <w:p>
      <w:pPr>
        <w:pStyle w:val="BodyText"/>
      </w:pPr>
    </w:p>
    <w:p>
      <w:pPr>
        <w:pStyle w:val="BodyText"/>
      </w:pPr>
    </w:p>
    <w:p>
      <w:pPr>
        <w:pStyle w:val="BodyText"/>
        <w:spacing w:before="19"/>
      </w:pPr>
    </w:p>
    <w:p>
      <w:pPr>
        <w:pStyle w:val="BodyText"/>
        <w:spacing w:line="290" w:lineRule="auto"/>
        <w:ind w:left="400" w:right="249" w:firstLine="1440"/>
      </w:pPr>
      <w:r>
        <w:rPr>
          <w:spacing w:val="-4"/>
        </w:rPr>
        <w:t>Ravi</w:t>
      </w:r>
      <w:r>
        <w:rPr>
          <w:spacing w:val="-6"/>
        </w:rPr>
        <w:t> </w:t>
      </w:r>
      <w:r>
        <w:rPr>
          <w:spacing w:val="-4"/>
        </w:rPr>
        <w:t>Kiran</w:t>
      </w:r>
      <w:r>
        <w:rPr>
          <w:spacing w:val="-6"/>
        </w:rPr>
        <w:t> </w:t>
      </w:r>
      <w:r>
        <w:rPr>
          <w:spacing w:val="-4"/>
        </w:rPr>
        <w:t>and</w:t>
      </w:r>
      <w:r>
        <w:rPr>
          <w:spacing w:val="-6"/>
        </w:rPr>
        <w:t> </w:t>
      </w:r>
      <w:r>
        <w:rPr>
          <w:spacing w:val="-4"/>
        </w:rPr>
        <w:t>Sunita</w:t>
      </w:r>
      <w:r>
        <w:rPr>
          <w:spacing w:val="-6"/>
        </w:rPr>
        <w:t> </w:t>
      </w:r>
      <w:r>
        <w:rPr>
          <w:spacing w:val="-4"/>
        </w:rPr>
        <w:t>Misra,</w:t>
      </w:r>
      <w:r>
        <w:rPr>
          <w:spacing w:val="-6"/>
        </w:rPr>
        <w:t> </w:t>
      </w:r>
      <w:r>
        <w:rPr>
          <w:spacing w:val="-4"/>
        </w:rPr>
        <w:t>2009,</w:t>
      </w:r>
      <w:r>
        <w:rPr>
          <w:spacing w:val="-6"/>
        </w:rPr>
        <w:t> </w:t>
      </w:r>
      <w:r>
        <w:rPr>
          <w:spacing w:val="-4"/>
        </w:rPr>
        <w:t>„Patenting</w:t>
      </w:r>
      <w:r>
        <w:rPr>
          <w:spacing w:val="-6"/>
        </w:rPr>
        <w:t> </w:t>
      </w:r>
      <w:r>
        <w:rPr>
          <w:spacing w:val="-4"/>
        </w:rPr>
        <w:t>and</w:t>
      </w:r>
      <w:r>
        <w:rPr>
          <w:spacing w:val="-6"/>
        </w:rPr>
        <w:t> </w:t>
      </w:r>
      <w:r>
        <w:rPr>
          <w:spacing w:val="-4"/>
        </w:rPr>
        <w:t>the</w:t>
      </w:r>
      <w:r>
        <w:rPr>
          <w:spacing w:val="-6"/>
        </w:rPr>
        <w:t> </w:t>
      </w:r>
      <w:r>
        <w:rPr>
          <w:spacing w:val="-4"/>
        </w:rPr>
        <w:t>Indian</w:t>
      </w:r>
      <w:r>
        <w:rPr>
          <w:spacing w:val="-6"/>
        </w:rPr>
        <w:t> </w:t>
      </w:r>
      <w:r>
        <w:rPr>
          <w:spacing w:val="-4"/>
        </w:rPr>
        <w:t>Pharmaceutical </w:t>
      </w:r>
      <w:r>
        <w:rPr/>
        <w:t>Industry:</w:t>
      </w:r>
      <w:r>
        <w:rPr>
          <w:spacing w:val="-10"/>
        </w:rPr>
        <w:t> </w:t>
      </w:r>
      <w:r>
        <w:rPr/>
        <w:t>New</w:t>
      </w:r>
      <w:r>
        <w:rPr>
          <w:spacing w:val="-10"/>
        </w:rPr>
        <w:t> </w:t>
      </w:r>
      <w:r>
        <w:rPr/>
        <w:t>Paradigms</w:t>
      </w:r>
      <w:r>
        <w:rPr>
          <w:spacing w:val="-10"/>
        </w:rPr>
        <w:t> </w:t>
      </w:r>
      <w:r>
        <w:rPr/>
        <w:t>and</w:t>
      </w:r>
      <w:r>
        <w:rPr>
          <w:spacing w:val="-10"/>
        </w:rPr>
        <w:t> </w:t>
      </w:r>
      <w:r>
        <w:rPr/>
        <w:t>Newer</w:t>
      </w:r>
      <w:r>
        <w:rPr>
          <w:spacing w:val="-10"/>
        </w:rPr>
        <w:t> </w:t>
      </w:r>
      <w:r>
        <w:rPr/>
        <w:t>Perspectivesâ€Ÿ</w:t>
      </w:r>
      <w:r>
        <w:rPr>
          <w:spacing w:val="-10"/>
        </w:rPr>
        <w:t> </w:t>
      </w:r>
      <w:r>
        <w:rPr/>
        <w:t>National</w:t>
      </w:r>
      <w:r>
        <w:rPr>
          <w:spacing w:val="-10"/>
        </w:rPr>
        <w:t> </w:t>
      </w:r>
      <w:r>
        <w:rPr/>
        <w:t>Conference</w:t>
      </w:r>
      <w:r>
        <w:rPr>
          <w:spacing w:val="-10"/>
        </w:rPr>
        <w:t> </w:t>
      </w:r>
      <w:r>
        <w:rPr/>
        <w:t>on</w:t>
      </w:r>
      <w:r>
        <w:rPr>
          <w:spacing w:val="-10"/>
        </w:rPr>
        <w:t> </w:t>
      </w:r>
      <w:r>
        <w:rPr/>
        <w:t>Innovation, </w:t>
      </w:r>
      <w:r>
        <w:rPr>
          <w:spacing w:val="-2"/>
        </w:rPr>
        <w:t>Management</w:t>
      </w:r>
      <w:r>
        <w:rPr>
          <w:spacing w:val="-14"/>
        </w:rPr>
        <w:t> </w:t>
      </w:r>
      <w:r>
        <w:rPr>
          <w:spacing w:val="-2"/>
        </w:rPr>
        <w:t>and</w:t>
      </w:r>
      <w:r>
        <w:rPr>
          <w:spacing w:val="-14"/>
        </w:rPr>
        <w:t> </w:t>
      </w:r>
      <w:r>
        <w:rPr>
          <w:spacing w:val="-2"/>
        </w:rPr>
        <w:t>Entrepreneurship,</w:t>
      </w:r>
      <w:r>
        <w:rPr>
          <w:spacing w:val="-14"/>
        </w:rPr>
        <w:t> </w:t>
      </w:r>
      <w:r>
        <w:rPr>
          <w:spacing w:val="-2"/>
        </w:rPr>
        <w:t>Thapar</w:t>
      </w:r>
      <w:r>
        <w:rPr>
          <w:spacing w:val="-14"/>
        </w:rPr>
        <w:t> </w:t>
      </w:r>
      <w:r>
        <w:rPr>
          <w:spacing w:val="-2"/>
        </w:rPr>
        <w:t>Institute</w:t>
      </w:r>
      <w:r>
        <w:rPr>
          <w:spacing w:val="-14"/>
        </w:rPr>
        <w:t> </w:t>
      </w:r>
      <w:r>
        <w:rPr>
          <w:spacing w:val="-2"/>
        </w:rPr>
        <w:t>of</w:t>
      </w:r>
      <w:r>
        <w:rPr>
          <w:spacing w:val="-14"/>
        </w:rPr>
        <w:t> </w:t>
      </w:r>
      <w:r>
        <w:rPr>
          <w:spacing w:val="-2"/>
        </w:rPr>
        <w:t>Engineering</w:t>
      </w:r>
      <w:r>
        <w:rPr>
          <w:spacing w:val="-14"/>
        </w:rPr>
        <w:t> </w:t>
      </w:r>
      <w:r>
        <w:rPr>
          <w:spacing w:val="-2"/>
        </w:rPr>
        <w:t>&amp;</w:t>
      </w:r>
      <w:r>
        <w:rPr>
          <w:spacing w:val="-14"/>
        </w:rPr>
        <w:t> </w:t>
      </w:r>
      <w:r>
        <w:rPr>
          <w:spacing w:val="-2"/>
        </w:rPr>
        <w:t>Technology,</w:t>
      </w:r>
      <w:r>
        <w:rPr>
          <w:spacing w:val="-14"/>
        </w:rPr>
        <w:t> </w:t>
      </w:r>
      <w:r>
        <w:rPr>
          <w:spacing w:val="-2"/>
        </w:rPr>
        <w:t>Patiala, </w:t>
      </w:r>
      <w:r>
        <w:rPr/>
        <w:t>Nov 6 - 7, pp 47.</w:t>
      </w:r>
    </w:p>
    <w:p>
      <w:pPr>
        <w:pStyle w:val="BodyText"/>
      </w:pPr>
    </w:p>
    <w:p>
      <w:pPr>
        <w:pStyle w:val="BodyText"/>
      </w:pPr>
    </w:p>
    <w:p>
      <w:pPr>
        <w:pStyle w:val="BodyText"/>
        <w:spacing w:before="18"/>
      </w:pPr>
    </w:p>
    <w:p>
      <w:pPr>
        <w:pStyle w:val="BodyText"/>
        <w:spacing w:line="290" w:lineRule="auto"/>
        <w:ind w:left="400" w:right="477" w:firstLine="1440"/>
      </w:pPr>
      <w:r>
        <w:rPr>
          <w:spacing w:val="-2"/>
        </w:rPr>
        <w:t>Ravi</w:t>
      </w:r>
      <w:r>
        <w:rPr>
          <w:spacing w:val="-15"/>
        </w:rPr>
        <w:t> </w:t>
      </w:r>
      <w:r>
        <w:rPr>
          <w:spacing w:val="-2"/>
        </w:rPr>
        <w:t>Kiran</w:t>
      </w:r>
      <w:r>
        <w:rPr>
          <w:spacing w:val="-15"/>
        </w:rPr>
        <w:t> </w:t>
      </w:r>
      <w:r>
        <w:rPr>
          <w:spacing w:val="-2"/>
        </w:rPr>
        <w:t>,</w:t>
      </w:r>
      <w:r>
        <w:rPr>
          <w:spacing w:val="-14"/>
        </w:rPr>
        <w:t> </w:t>
      </w:r>
      <w:r>
        <w:rPr>
          <w:spacing w:val="-2"/>
        </w:rPr>
        <w:t>Anil</w:t>
      </w:r>
      <w:r>
        <w:rPr>
          <w:spacing w:val="-15"/>
        </w:rPr>
        <w:t> </w:t>
      </w:r>
      <w:r>
        <w:rPr>
          <w:spacing w:val="-2"/>
        </w:rPr>
        <w:t>K.</w:t>
      </w:r>
      <w:r>
        <w:rPr>
          <w:spacing w:val="-14"/>
        </w:rPr>
        <w:t> </w:t>
      </w:r>
      <w:r>
        <w:rPr>
          <w:spacing w:val="-2"/>
        </w:rPr>
        <w:t>Verma</w:t>
      </w:r>
      <w:r>
        <w:rPr>
          <w:spacing w:val="-15"/>
        </w:rPr>
        <w:t> </w:t>
      </w:r>
      <w:r>
        <w:rPr>
          <w:spacing w:val="-2"/>
        </w:rPr>
        <w:t>and</w:t>
      </w:r>
      <w:r>
        <w:rPr>
          <w:spacing w:val="-14"/>
        </w:rPr>
        <w:t> </w:t>
      </w:r>
      <w:r>
        <w:rPr>
          <w:spacing w:val="-2"/>
        </w:rPr>
        <w:t>Parul</w:t>
      </w:r>
      <w:r>
        <w:rPr>
          <w:spacing w:val="-15"/>
        </w:rPr>
        <w:t> </w:t>
      </w:r>
      <w:r>
        <w:rPr>
          <w:spacing w:val="-2"/>
        </w:rPr>
        <w:t>Dharmani,</w:t>
      </w:r>
      <w:r>
        <w:rPr>
          <w:spacing w:val="-15"/>
        </w:rPr>
        <w:t> </w:t>
      </w:r>
      <w:r>
        <w:rPr>
          <w:spacing w:val="-2"/>
        </w:rPr>
        <w:t>2009,</w:t>
      </w:r>
      <w:r>
        <w:rPr>
          <w:spacing w:val="-14"/>
        </w:rPr>
        <w:t> </w:t>
      </w:r>
      <w:r>
        <w:rPr>
          <w:spacing w:val="-2"/>
        </w:rPr>
        <w:t>„Unleashing</w:t>
      </w:r>
      <w:r>
        <w:rPr>
          <w:spacing w:val="-15"/>
        </w:rPr>
        <w:t> </w:t>
      </w:r>
      <w:r>
        <w:rPr>
          <w:spacing w:val="-2"/>
        </w:rPr>
        <w:t>the</w:t>
      </w:r>
      <w:r>
        <w:rPr>
          <w:spacing w:val="-14"/>
        </w:rPr>
        <w:t> </w:t>
      </w:r>
      <w:r>
        <w:rPr>
          <w:spacing w:val="-2"/>
        </w:rPr>
        <w:t>hidden </w:t>
      </w:r>
      <w:r>
        <w:rPr/>
        <w:t>treasure</w:t>
      </w:r>
      <w:r>
        <w:rPr>
          <w:spacing w:val="-7"/>
        </w:rPr>
        <w:t> </w:t>
      </w:r>
      <w:r>
        <w:rPr/>
        <w:t>knowledge</w:t>
      </w:r>
      <w:r>
        <w:rPr>
          <w:spacing w:val="-7"/>
        </w:rPr>
        <w:t> </w:t>
      </w:r>
      <w:r>
        <w:rPr/>
        <w:t>in</w:t>
      </w:r>
      <w:r>
        <w:rPr>
          <w:spacing w:val="-7"/>
        </w:rPr>
        <w:t> </w:t>
      </w:r>
      <w:r>
        <w:rPr/>
        <w:t>Higher</w:t>
      </w:r>
      <w:r>
        <w:rPr>
          <w:spacing w:val="-7"/>
        </w:rPr>
        <w:t> </w:t>
      </w:r>
      <w:r>
        <w:rPr/>
        <w:t>Educational</w:t>
      </w:r>
      <w:r>
        <w:rPr>
          <w:spacing w:val="-7"/>
        </w:rPr>
        <w:t> </w:t>
      </w:r>
      <w:r>
        <w:rPr/>
        <w:t>Institutes</w:t>
      </w:r>
      <w:r>
        <w:rPr>
          <w:spacing w:val="-7"/>
        </w:rPr>
        <w:t> </w:t>
      </w:r>
      <w:r>
        <w:rPr/>
        <w:t>with</w:t>
      </w:r>
      <w:r>
        <w:rPr>
          <w:spacing w:val="-7"/>
        </w:rPr>
        <w:t> </w:t>
      </w:r>
      <w:r>
        <w:rPr/>
        <w:t>Knowledge</w:t>
      </w:r>
      <w:r>
        <w:rPr>
          <w:spacing w:val="-7"/>
        </w:rPr>
        <w:t> </w:t>
      </w:r>
      <w:r>
        <w:rPr/>
        <w:t>Management,â€Ÿ </w:t>
      </w:r>
      <w:r>
        <w:rPr>
          <w:spacing w:val="-2"/>
        </w:rPr>
        <w:t>National</w:t>
      </w:r>
      <w:r>
        <w:rPr>
          <w:spacing w:val="-13"/>
        </w:rPr>
        <w:t> </w:t>
      </w:r>
      <w:r>
        <w:rPr>
          <w:spacing w:val="-2"/>
        </w:rPr>
        <w:t>Conference</w:t>
      </w:r>
      <w:r>
        <w:rPr>
          <w:spacing w:val="-13"/>
        </w:rPr>
        <w:t> </w:t>
      </w:r>
      <w:r>
        <w:rPr>
          <w:spacing w:val="-2"/>
        </w:rPr>
        <w:t>on</w:t>
      </w:r>
      <w:r>
        <w:rPr>
          <w:spacing w:val="-13"/>
        </w:rPr>
        <w:t> </w:t>
      </w:r>
      <w:r>
        <w:rPr>
          <w:spacing w:val="-2"/>
        </w:rPr>
        <w:t>Innovation,</w:t>
      </w:r>
      <w:r>
        <w:rPr>
          <w:spacing w:val="-13"/>
        </w:rPr>
        <w:t> </w:t>
      </w:r>
      <w:r>
        <w:rPr>
          <w:spacing w:val="-2"/>
        </w:rPr>
        <w:t>Management</w:t>
      </w:r>
      <w:r>
        <w:rPr>
          <w:spacing w:val="-13"/>
        </w:rPr>
        <w:t> </w:t>
      </w:r>
      <w:r>
        <w:rPr>
          <w:spacing w:val="-2"/>
        </w:rPr>
        <w:t>and</w:t>
      </w:r>
      <w:r>
        <w:rPr>
          <w:spacing w:val="-13"/>
        </w:rPr>
        <w:t> </w:t>
      </w:r>
      <w:r>
        <w:rPr>
          <w:spacing w:val="-2"/>
        </w:rPr>
        <w:t>Entrepreneurship,</w:t>
      </w:r>
      <w:r>
        <w:rPr>
          <w:spacing w:val="-13"/>
        </w:rPr>
        <w:t> </w:t>
      </w:r>
      <w:r>
        <w:rPr>
          <w:spacing w:val="-2"/>
        </w:rPr>
        <w:t>Thapar</w:t>
      </w:r>
      <w:r>
        <w:rPr>
          <w:spacing w:val="-13"/>
        </w:rPr>
        <w:t> </w:t>
      </w:r>
      <w:r>
        <w:rPr>
          <w:spacing w:val="-2"/>
        </w:rPr>
        <w:t>Institute</w:t>
      </w:r>
      <w:r>
        <w:rPr>
          <w:spacing w:val="-13"/>
        </w:rPr>
        <w:t> </w:t>
      </w:r>
      <w:r>
        <w:rPr>
          <w:spacing w:val="-2"/>
        </w:rPr>
        <w:t>of </w:t>
      </w:r>
      <w:r>
        <w:rPr/>
        <w:t>Engineering</w:t>
      </w:r>
      <w:r>
        <w:rPr>
          <w:spacing w:val="-12"/>
        </w:rPr>
        <w:t> </w:t>
      </w:r>
      <w:r>
        <w:rPr/>
        <w:t>&amp;</w:t>
      </w:r>
      <w:r>
        <w:rPr>
          <w:spacing w:val="-12"/>
        </w:rPr>
        <w:t> </w:t>
      </w:r>
      <w:r>
        <w:rPr/>
        <w:t>Technology</w:t>
      </w:r>
      <w:r>
        <w:rPr>
          <w:spacing w:val="-12"/>
        </w:rPr>
        <w:t> </w:t>
      </w:r>
      <w:r>
        <w:rPr/>
        <w:t>,</w:t>
      </w:r>
      <w:r>
        <w:rPr>
          <w:spacing w:val="-12"/>
        </w:rPr>
        <w:t> </w:t>
      </w:r>
      <w:r>
        <w:rPr/>
        <w:t>Patiala,</w:t>
      </w:r>
      <w:r>
        <w:rPr>
          <w:spacing w:val="-12"/>
        </w:rPr>
        <w:t> </w:t>
      </w:r>
      <w:r>
        <w:rPr/>
        <w:t>Nov</w:t>
      </w:r>
      <w:r>
        <w:rPr>
          <w:spacing w:val="-12"/>
        </w:rPr>
        <w:t> </w:t>
      </w:r>
      <w:r>
        <w:rPr/>
        <w:t>6</w:t>
      </w:r>
      <w:r>
        <w:rPr>
          <w:spacing w:val="-12"/>
        </w:rPr>
        <w:t> </w:t>
      </w:r>
      <w:r>
        <w:rPr/>
        <w:t>-</w:t>
      </w:r>
      <w:r>
        <w:rPr>
          <w:spacing w:val="-12"/>
        </w:rPr>
        <w:t> </w:t>
      </w:r>
      <w:r>
        <w:rPr/>
        <w:t>7,</w:t>
      </w:r>
      <w:r>
        <w:rPr>
          <w:spacing w:val="-12"/>
        </w:rPr>
        <w:t> </w:t>
      </w:r>
      <w:r>
        <w:rPr/>
        <w:t>pp</w:t>
      </w:r>
      <w:r>
        <w:rPr>
          <w:spacing w:val="-12"/>
        </w:rPr>
        <w:t> </w:t>
      </w:r>
      <w:r>
        <w:rPr/>
        <w:t>29</w:t>
      </w:r>
      <w:r>
        <w:rPr>
          <w:spacing w:val="-12"/>
        </w:rPr>
        <w:t> </w:t>
      </w:r>
      <w:r>
        <w:rPr/>
        <w:t>.</w:t>
      </w:r>
    </w:p>
    <w:p>
      <w:pPr>
        <w:pStyle w:val="BodyText"/>
      </w:pPr>
    </w:p>
    <w:p>
      <w:pPr>
        <w:pStyle w:val="BodyText"/>
      </w:pPr>
    </w:p>
    <w:p>
      <w:pPr>
        <w:pStyle w:val="BodyText"/>
        <w:spacing w:before="18"/>
      </w:pPr>
    </w:p>
    <w:p>
      <w:pPr>
        <w:pStyle w:val="BodyText"/>
        <w:spacing w:line="290" w:lineRule="auto" w:before="1"/>
        <w:ind w:left="400" w:right="249" w:firstLine="1440"/>
      </w:pPr>
      <w:r>
        <w:rPr>
          <w:spacing w:val="-2"/>
        </w:rPr>
        <w:t>Ravi</w:t>
      </w:r>
      <w:r>
        <w:rPr>
          <w:spacing w:val="-13"/>
        </w:rPr>
        <w:t> </w:t>
      </w:r>
      <w:r>
        <w:rPr>
          <w:spacing w:val="-2"/>
        </w:rPr>
        <w:t>Kiran</w:t>
      </w:r>
      <w:r>
        <w:rPr>
          <w:spacing w:val="-13"/>
        </w:rPr>
        <w:t> </w:t>
      </w:r>
      <w:r>
        <w:rPr>
          <w:spacing w:val="-2"/>
        </w:rPr>
        <w:t>and</w:t>
      </w:r>
      <w:r>
        <w:rPr>
          <w:spacing w:val="-13"/>
        </w:rPr>
        <w:t> </w:t>
      </w:r>
      <w:r>
        <w:rPr>
          <w:spacing w:val="-2"/>
        </w:rPr>
        <w:t>Vijay</w:t>
      </w:r>
      <w:r>
        <w:rPr>
          <w:spacing w:val="-13"/>
        </w:rPr>
        <w:t> </w:t>
      </w:r>
      <w:r>
        <w:rPr>
          <w:spacing w:val="-2"/>
        </w:rPr>
        <w:t>Jain,</w:t>
      </w:r>
      <w:r>
        <w:rPr>
          <w:spacing w:val="-13"/>
        </w:rPr>
        <w:t> </w:t>
      </w:r>
      <w:r>
        <w:rPr>
          <w:spacing w:val="-2"/>
        </w:rPr>
        <w:t>2009,</w:t>
      </w:r>
      <w:r>
        <w:rPr>
          <w:spacing w:val="-13"/>
        </w:rPr>
        <w:t> </w:t>
      </w:r>
      <w:r>
        <w:rPr>
          <w:spacing w:val="-2"/>
        </w:rPr>
        <w:t>„Intellectual</w:t>
      </w:r>
      <w:r>
        <w:rPr>
          <w:spacing w:val="-13"/>
        </w:rPr>
        <w:t> </w:t>
      </w:r>
      <w:r>
        <w:rPr>
          <w:spacing w:val="-2"/>
        </w:rPr>
        <w:t>Property</w:t>
      </w:r>
      <w:r>
        <w:rPr>
          <w:spacing w:val="-13"/>
        </w:rPr>
        <w:t> </w:t>
      </w:r>
      <w:r>
        <w:rPr>
          <w:spacing w:val="-2"/>
        </w:rPr>
        <w:t>Rights</w:t>
      </w:r>
      <w:r>
        <w:rPr>
          <w:spacing w:val="-13"/>
        </w:rPr>
        <w:t> </w:t>
      </w:r>
      <w:r>
        <w:rPr>
          <w:spacing w:val="-2"/>
        </w:rPr>
        <w:t>and</w:t>
      </w:r>
      <w:r>
        <w:rPr>
          <w:spacing w:val="-13"/>
        </w:rPr>
        <w:t> </w:t>
      </w:r>
      <w:r>
        <w:rPr>
          <w:spacing w:val="-2"/>
        </w:rPr>
        <w:t>Management </w:t>
      </w:r>
      <w:r>
        <w:rPr/>
        <w:t>In</w:t>
      </w:r>
      <w:r>
        <w:rPr>
          <w:spacing w:val="-8"/>
        </w:rPr>
        <w:t> </w:t>
      </w:r>
      <w:r>
        <w:rPr/>
        <w:t>India:</w:t>
      </w:r>
      <w:r>
        <w:rPr>
          <w:spacing w:val="-8"/>
        </w:rPr>
        <w:t> </w:t>
      </w:r>
      <w:r>
        <w:rPr/>
        <w:t>Post</w:t>
      </w:r>
      <w:r>
        <w:rPr>
          <w:spacing w:val="-8"/>
        </w:rPr>
        <w:t> </w:t>
      </w:r>
      <w:r>
        <w:rPr/>
        <w:t>TRIPS</w:t>
      </w:r>
      <w:r>
        <w:rPr>
          <w:spacing w:val="-8"/>
        </w:rPr>
        <w:t> </w:t>
      </w:r>
      <w:r>
        <w:rPr/>
        <w:t>Perspectives</w:t>
      </w:r>
      <w:r>
        <w:rPr>
          <w:spacing w:val="-8"/>
        </w:rPr>
        <w:t> </w:t>
      </w:r>
      <w:r>
        <w:rPr/>
        <w:t>and</w:t>
      </w:r>
      <w:r>
        <w:rPr>
          <w:spacing w:val="-8"/>
        </w:rPr>
        <w:t> </w:t>
      </w:r>
      <w:r>
        <w:rPr/>
        <w:t>Policy</w:t>
      </w:r>
      <w:r>
        <w:rPr>
          <w:spacing w:val="-8"/>
        </w:rPr>
        <w:t> </w:t>
      </w:r>
      <w:r>
        <w:rPr/>
        <w:t>Imperatives,â€Ÿ</w:t>
      </w:r>
      <w:r>
        <w:rPr>
          <w:spacing w:val="-8"/>
        </w:rPr>
        <w:t> </w:t>
      </w:r>
      <w:r>
        <w:rPr/>
        <w:t>National</w:t>
      </w:r>
      <w:r>
        <w:rPr>
          <w:spacing w:val="-8"/>
        </w:rPr>
        <w:t> </w:t>
      </w:r>
      <w:r>
        <w:rPr/>
        <w:t>Conference</w:t>
      </w:r>
      <w:r>
        <w:rPr>
          <w:spacing w:val="-8"/>
        </w:rPr>
        <w:t> </w:t>
      </w:r>
      <w:r>
        <w:rPr/>
        <w:t>on </w:t>
      </w:r>
      <w:r>
        <w:rPr>
          <w:spacing w:val="-4"/>
        </w:rPr>
        <w:t>Innovation,</w:t>
      </w:r>
      <w:r>
        <w:rPr>
          <w:spacing w:val="-5"/>
        </w:rPr>
        <w:t> </w:t>
      </w:r>
      <w:r>
        <w:rPr>
          <w:spacing w:val="-4"/>
        </w:rPr>
        <w:t>Management</w:t>
      </w:r>
      <w:r>
        <w:rPr>
          <w:spacing w:val="-5"/>
        </w:rPr>
        <w:t> </w:t>
      </w:r>
      <w:r>
        <w:rPr>
          <w:spacing w:val="-4"/>
        </w:rPr>
        <w:t>and</w:t>
      </w:r>
      <w:r>
        <w:rPr>
          <w:spacing w:val="-5"/>
        </w:rPr>
        <w:t> </w:t>
      </w:r>
      <w:r>
        <w:rPr>
          <w:spacing w:val="-4"/>
        </w:rPr>
        <w:t>Entrepreneurship,</w:t>
      </w:r>
      <w:r>
        <w:rPr>
          <w:spacing w:val="-5"/>
        </w:rPr>
        <w:t> </w:t>
      </w:r>
      <w:r>
        <w:rPr>
          <w:spacing w:val="-4"/>
        </w:rPr>
        <w:t>Thapar</w:t>
      </w:r>
      <w:r>
        <w:rPr>
          <w:spacing w:val="-5"/>
        </w:rPr>
        <w:t> </w:t>
      </w:r>
      <w:r>
        <w:rPr>
          <w:spacing w:val="-4"/>
        </w:rPr>
        <w:t>Institute</w:t>
      </w:r>
      <w:r>
        <w:rPr>
          <w:spacing w:val="-5"/>
        </w:rPr>
        <w:t> </w:t>
      </w:r>
      <w:r>
        <w:rPr>
          <w:spacing w:val="-4"/>
        </w:rPr>
        <w:t>of</w:t>
      </w:r>
      <w:r>
        <w:rPr>
          <w:spacing w:val="-5"/>
        </w:rPr>
        <w:t> </w:t>
      </w:r>
      <w:r>
        <w:rPr>
          <w:spacing w:val="-4"/>
        </w:rPr>
        <w:t>Engineering</w:t>
      </w:r>
      <w:r>
        <w:rPr>
          <w:spacing w:val="-5"/>
        </w:rPr>
        <w:t> </w:t>
      </w:r>
      <w:r>
        <w:rPr>
          <w:spacing w:val="-4"/>
        </w:rPr>
        <w:t>&amp;</w:t>
      </w:r>
      <w:r>
        <w:rPr>
          <w:spacing w:val="-5"/>
        </w:rPr>
        <w:t> </w:t>
      </w:r>
      <w:r>
        <w:rPr>
          <w:spacing w:val="-4"/>
        </w:rPr>
        <w:t>Technology, </w:t>
      </w:r>
      <w:r>
        <w:rPr/>
        <w:t>Patiala,</w:t>
      </w:r>
      <w:r>
        <w:rPr>
          <w:spacing w:val="-4"/>
        </w:rPr>
        <w:t> </w:t>
      </w:r>
      <w:r>
        <w:rPr/>
        <w:t>Nov</w:t>
      </w:r>
      <w:r>
        <w:rPr>
          <w:spacing w:val="-4"/>
        </w:rPr>
        <w:t> </w:t>
      </w:r>
      <w:r>
        <w:rPr/>
        <w:t>6</w:t>
      </w:r>
      <w:r>
        <w:rPr>
          <w:spacing w:val="-4"/>
        </w:rPr>
        <w:t> </w:t>
      </w:r>
      <w:r>
        <w:rPr/>
        <w:t>-</w:t>
      </w:r>
      <w:r>
        <w:rPr>
          <w:spacing w:val="-4"/>
        </w:rPr>
        <w:t> </w:t>
      </w:r>
      <w:r>
        <w:rPr/>
        <w:t>7,</w:t>
      </w:r>
      <w:r>
        <w:rPr>
          <w:spacing w:val="-4"/>
        </w:rPr>
        <w:t> </w:t>
      </w:r>
      <w:r>
        <w:rPr/>
        <w:t>pp</w:t>
      </w:r>
      <w:r>
        <w:rPr>
          <w:spacing w:val="-4"/>
        </w:rPr>
        <w:t> </w:t>
      </w:r>
      <w:r>
        <w:rPr/>
        <w:t>45.</w:t>
      </w:r>
    </w:p>
    <w:p>
      <w:pPr>
        <w:pStyle w:val="BodyText"/>
      </w:pPr>
    </w:p>
    <w:p>
      <w:pPr>
        <w:pStyle w:val="BodyText"/>
      </w:pPr>
    </w:p>
    <w:p>
      <w:pPr>
        <w:pStyle w:val="BodyText"/>
        <w:spacing w:before="17"/>
      </w:pPr>
    </w:p>
    <w:p>
      <w:pPr>
        <w:pStyle w:val="BodyText"/>
        <w:spacing w:line="290" w:lineRule="auto" w:before="1"/>
        <w:ind w:left="400" w:firstLine="1440"/>
      </w:pPr>
      <w:r>
        <w:rPr/>
        <w:t>Ravi</w:t>
      </w:r>
      <w:r>
        <w:rPr>
          <w:spacing w:val="-11"/>
        </w:rPr>
        <w:t> </w:t>
      </w:r>
      <w:r>
        <w:rPr/>
        <w:t>Kiran,</w:t>
      </w:r>
      <w:r>
        <w:rPr>
          <w:spacing w:val="-11"/>
        </w:rPr>
        <w:t> </w:t>
      </w:r>
      <w:r>
        <w:rPr/>
        <w:t>2009,</w:t>
      </w:r>
      <w:r>
        <w:rPr>
          <w:spacing w:val="-11"/>
        </w:rPr>
        <w:t> </w:t>
      </w:r>
      <w:r>
        <w:rPr/>
        <w:t>„Technology</w:t>
      </w:r>
      <w:r>
        <w:rPr>
          <w:spacing w:val="-11"/>
        </w:rPr>
        <w:t> </w:t>
      </w:r>
      <w:r>
        <w:rPr/>
        <w:t>Management</w:t>
      </w:r>
      <w:r>
        <w:rPr>
          <w:spacing w:val="-11"/>
        </w:rPr>
        <w:t> </w:t>
      </w:r>
      <w:r>
        <w:rPr/>
        <w:t>Strategies</w:t>
      </w:r>
      <w:r>
        <w:rPr>
          <w:spacing w:val="-11"/>
        </w:rPr>
        <w:t> </w:t>
      </w:r>
      <w:r>
        <w:rPr/>
        <w:t>for</w:t>
      </w:r>
      <w:r>
        <w:rPr>
          <w:spacing w:val="-11"/>
        </w:rPr>
        <w:t> </w:t>
      </w:r>
      <w:r>
        <w:rPr/>
        <w:t>Global Competitiveness:</w:t>
      </w:r>
      <w:r>
        <w:rPr>
          <w:spacing w:val="-6"/>
        </w:rPr>
        <w:t> </w:t>
      </w:r>
      <w:r>
        <w:rPr/>
        <w:t>A</w:t>
      </w:r>
      <w:r>
        <w:rPr>
          <w:spacing w:val="-6"/>
        </w:rPr>
        <w:t> </w:t>
      </w:r>
      <w:r>
        <w:rPr/>
        <w:t>Post</w:t>
      </w:r>
      <w:r>
        <w:rPr>
          <w:spacing w:val="-6"/>
        </w:rPr>
        <w:t> </w:t>
      </w:r>
      <w:r>
        <w:rPr/>
        <w:t>TRIPS</w:t>
      </w:r>
      <w:r>
        <w:rPr>
          <w:spacing w:val="-6"/>
        </w:rPr>
        <w:t> </w:t>
      </w:r>
      <w:r>
        <w:rPr/>
        <w:t>study</w:t>
      </w:r>
      <w:r>
        <w:rPr>
          <w:spacing w:val="-6"/>
        </w:rPr>
        <w:t> </w:t>
      </w:r>
      <w:r>
        <w:rPr/>
        <w:t>of</w:t>
      </w:r>
      <w:r>
        <w:rPr>
          <w:spacing w:val="-6"/>
        </w:rPr>
        <w:t> </w:t>
      </w:r>
      <w:r>
        <w:rPr/>
        <w:t>Punjab</w:t>
      </w:r>
      <w:r>
        <w:rPr>
          <w:spacing w:val="-6"/>
        </w:rPr>
        <w:t> </w:t>
      </w:r>
      <w:r>
        <w:rPr/>
        <w:t>Manufacturing,â€Ÿ</w:t>
      </w:r>
      <w:r>
        <w:rPr>
          <w:spacing w:val="-6"/>
        </w:rPr>
        <w:t> </w:t>
      </w:r>
      <w:r>
        <w:rPr/>
        <w:t>National</w:t>
      </w:r>
      <w:r>
        <w:rPr>
          <w:spacing w:val="-6"/>
        </w:rPr>
        <w:t> </w:t>
      </w:r>
      <w:r>
        <w:rPr/>
        <w:t>Conference</w:t>
      </w:r>
      <w:r>
        <w:rPr>
          <w:spacing w:val="-6"/>
        </w:rPr>
        <w:t> </w:t>
      </w:r>
      <w:r>
        <w:rPr/>
        <w:t>on </w:t>
      </w:r>
      <w:r>
        <w:rPr>
          <w:spacing w:val="-4"/>
        </w:rPr>
        <w:t>Innovation,</w:t>
      </w:r>
      <w:r>
        <w:rPr>
          <w:spacing w:val="-5"/>
        </w:rPr>
        <w:t> </w:t>
      </w:r>
      <w:r>
        <w:rPr>
          <w:spacing w:val="-4"/>
        </w:rPr>
        <w:t>Management</w:t>
      </w:r>
      <w:r>
        <w:rPr>
          <w:spacing w:val="-5"/>
        </w:rPr>
        <w:t> </w:t>
      </w:r>
      <w:r>
        <w:rPr>
          <w:spacing w:val="-4"/>
        </w:rPr>
        <w:t>and</w:t>
      </w:r>
      <w:r>
        <w:rPr>
          <w:spacing w:val="-5"/>
        </w:rPr>
        <w:t> </w:t>
      </w:r>
      <w:r>
        <w:rPr>
          <w:spacing w:val="-4"/>
        </w:rPr>
        <w:t>Entrepreneurship,</w:t>
      </w:r>
      <w:r>
        <w:rPr>
          <w:spacing w:val="-5"/>
        </w:rPr>
        <w:t> </w:t>
      </w:r>
      <w:r>
        <w:rPr>
          <w:spacing w:val="-4"/>
        </w:rPr>
        <w:t>Thapar</w:t>
      </w:r>
      <w:r>
        <w:rPr>
          <w:spacing w:val="-5"/>
        </w:rPr>
        <w:t> </w:t>
      </w:r>
      <w:r>
        <w:rPr>
          <w:spacing w:val="-4"/>
        </w:rPr>
        <w:t>Institute</w:t>
      </w:r>
      <w:r>
        <w:rPr>
          <w:spacing w:val="-5"/>
        </w:rPr>
        <w:t> </w:t>
      </w:r>
      <w:r>
        <w:rPr>
          <w:spacing w:val="-4"/>
        </w:rPr>
        <w:t>of</w:t>
      </w:r>
      <w:r>
        <w:rPr>
          <w:spacing w:val="-5"/>
        </w:rPr>
        <w:t> </w:t>
      </w:r>
      <w:r>
        <w:rPr>
          <w:spacing w:val="-4"/>
        </w:rPr>
        <w:t>Engineering</w:t>
      </w:r>
      <w:r>
        <w:rPr>
          <w:spacing w:val="-5"/>
        </w:rPr>
        <w:t> </w:t>
      </w:r>
      <w:r>
        <w:rPr>
          <w:spacing w:val="-4"/>
        </w:rPr>
        <w:t>&amp;</w:t>
      </w:r>
      <w:r>
        <w:rPr>
          <w:spacing w:val="-5"/>
        </w:rPr>
        <w:t> </w:t>
      </w:r>
      <w:r>
        <w:rPr>
          <w:spacing w:val="-4"/>
        </w:rPr>
        <w:t>Technology, </w:t>
      </w:r>
      <w:r>
        <w:rPr/>
        <w:t>Patiala,</w:t>
      </w:r>
      <w:r>
        <w:rPr>
          <w:spacing w:val="-12"/>
        </w:rPr>
        <w:t> </w:t>
      </w:r>
      <w:r>
        <w:rPr/>
        <w:t>Nov</w:t>
      </w:r>
      <w:r>
        <w:rPr>
          <w:spacing w:val="-12"/>
        </w:rPr>
        <w:t> </w:t>
      </w:r>
      <w:r>
        <w:rPr/>
        <w:t>6</w:t>
      </w:r>
      <w:r>
        <w:rPr>
          <w:spacing w:val="-12"/>
        </w:rPr>
        <w:t> </w:t>
      </w:r>
      <w:r>
        <w:rPr/>
        <w:t>-</w:t>
      </w:r>
      <w:r>
        <w:rPr>
          <w:spacing w:val="-12"/>
        </w:rPr>
        <w:t> </w:t>
      </w:r>
      <w:r>
        <w:rPr/>
        <w:t>7,</w:t>
      </w:r>
      <w:r>
        <w:rPr>
          <w:spacing w:val="-12"/>
        </w:rPr>
        <w:t> </w:t>
      </w:r>
      <w:r>
        <w:rPr/>
        <w:t>pp</w:t>
      </w:r>
      <w:r>
        <w:rPr>
          <w:spacing w:val="-12"/>
        </w:rPr>
        <w:t> </w:t>
      </w:r>
      <w:r>
        <w:rPr/>
        <w:t>51.</w:t>
      </w:r>
    </w:p>
    <w:p>
      <w:pPr>
        <w:pStyle w:val="BodyText"/>
      </w:pPr>
    </w:p>
    <w:p>
      <w:pPr>
        <w:pStyle w:val="BodyText"/>
      </w:pPr>
    </w:p>
    <w:p>
      <w:pPr>
        <w:pStyle w:val="BodyText"/>
        <w:spacing w:before="17"/>
      </w:pPr>
    </w:p>
    <w:p>
      <w:pPr>
        <w:pStyle w:val="BodyText"/>
        <w:spacing w:line="290" w:lineRule="auto" w:before="1"/>
        <w:ind w:left="400" w:firstLine="1440"/>
      </w:pPr>
      <w:r>
        <w:rPr>
          <w:spacing w:val="-4"/>
        </w:rPr>
        <w:t>Ravi</w:t>
      </w:r>
      <w:r>
        <w:rPr>
          <w:spacing w:val="-5"/>
        </w:rPr>
        <w:t> </w:t>
      </w:r>
      <w:r>
        <w:rPr>
          <w:spacing w:val="-4"/>
        </w:rPr>
        <w:t>Kiran</w:t>
      </w:r>
      <w:r>
        <w:rPr>
          <w:spacing w:val="-5"/>
        </w:rPr>
        <w:t> </w:t>
      </w:r>
      <w:r>
        <w:rPr>
          <w:spacing w:val="-4"/>
        </w:rPr>
        <w:t>and</w:t>
      </w:r>
      <w:r>
        <w:rPr>
          <w:spacing w:val="-5"/>
        </w:rPr>
        <w:t> </w:t>
      </w:r>
      <w:r>
        <w:rPr>
          <w:spacing w:val="-4"/>
        </w:rPr>
        <w:t>Khushdeep</w:t>
      </w:r>
      <w:r>
        <w:rPr>
          <w:spacing w:val="-5"/>
        </w:rPr>
        <w:t> </w:t>
      </w:r>
      <w:r>
        <w:rPr>
          <w:spacing w:val="-4"/>
        </w:rPr>
        <w:t>Dharni,</w:t>
      </w:r>
      <w:r>
        <w:rPr>
          <w:spacing w:val="-5"/>
        </w:rPr>
        <w:t> </w:t>
      </w:r>
      <w:r>
        <w:rPr>
          <w:spacing w:val="-4"/>
        </w:rPr>
        <w:t>2009,</w:t>
      </w:r>
      <w:r>
        <w:rPr>
          <w:spacing w:val="-5"/>
        </w:rPr>
        <w:t> </w:t>
      </w:r>
      <w:r>
        <w:rPr>
          <w:spacing w:val="-4"/>
        </w:rPr>
        <w:t>„„Intellectual</w:t>
      </w:r>
      <w:r>
        <w:rPr>
          <w:spacing w:val="-5"/>
        </w:rPr>
        <w:t> </w:t>
      </w:r>
      <w:r>
        <w:rPr>
          <w:spacing w:val="-4"/>
        </w:rPr>
        <w:t>Property</w:t>
      </w:r>
      <w:r>
        <w:rPr>
          <w:spacing w:val="-5"/>
        </w:rPr>
        <w:t> </w:t>
      </w:r>
      <w:r>
        <w:rPr>
          <w:spacing w:val="-4"/>
        </w:rPr>
        <w:t>Management: </w:t>
      </w:r>
      <w:r>
        <w:rPr/>
        <w:t>Strategic</w:t>
      </w:r>
      <w:r>
        <w:rPr>
          <w:spacing w:val="-4"/>
        </w:rPr>
        <w:t> </w:t>
      </w:r>
      <w:r>
        <w:rPr/>
        <w:t>Perspectives,â€Ÿ</w:t>
      </w:r>
      <w:r>
        <w:rPr>
          <w:spacing w:val="-4"/>
        </w:rPr>
        <w:t> </w:t>
      </w:r>
      <w:r>
        <w:rPr/>
        <w:t>National</w:t>
      </w:r>
      <w:r>
        <w:rPr>
          <w:spacing w:val="-4"/>
        </w:rPr>
        <w:t> </w:t>
      </w:r>
      <w:r>
        <w:rPr/>
        <w:t>Conference</w:t>
      </w:r>
      <w:r>
        <w:rPr>
          <w:spacing w:val="-4"/>
        </w:rPr>
        <w:t> </w:t>
      </w:r>
      <w:r>
        <w:rPr/>
        <w:t>on</w:t>
      </w:r>
      <w:r>
        <w:rPr>
          <w:spacing w:val="-4"/>
        </w:rPr>
        <w:t> </w:t>
      </w:r>
      <w:r>
        <w:rPr/>
        <w:t>Innovation,</w:t>
      </w:r>
      <w:r>
        <w:rPr>
          <w:spacing w:val="-4"/>
        </w:rPr>
        <w:t> </w:t>
      </w:r>
      <w:r>
        <w:rPr/>
        <w:t>Management</w:t>
      </w:r>
      <w:r>
        <w:rPr>
          <w:spacing w:val="-4"/>
        </w:rPr>
        <w:t> </w:t>
      </w:r>
      <w:r>
        <w:rPr/>
        <w:t>and </w:t>
      </w:r>
      <w:r>
        <w:rPr>
          <w:spacing w:val="-2"/>
        </w:rPr>
        <w:t>Entrepreneurship,</w:t>
      </w:r>
      <w:r>
        <w:rPr>
          <w:spacing w:val="-15"/>
        </w:rPr>
        <w:t> </w:t>
      </w:r>
      <w:r>
        <w:rPr>
          <w:spacing w:val="-2"/>
        </w:rPr>
        <w:t>Thapar</w:t>
      </w:r>
      <w:r>
        <w:rPr>
          <w:spacing w:val="-15"/>
        </w:rPr>
        <w:t> </w:t>
      </w:r>
      <w:r>
        <w:rPr>
          <w:spacing w:val="-2"/>
        </w:rPr>
        <w:t>Institute</w:t>
      </w:r>
      <w:r>
        <w:rPr>
          <w:spacing w:val="-14"/>
        </w:rPr>
        <w:t> </w:t>
      </w:r>
      <w:r>
        <w:rPr>
          <w:spacing w:val="-2"/>
        </w:rPr>
        <w:t>of</w:t>
      </w:r>
      <w:r>
        <w:rPr>
          <w:spacing w:val="-15"/>
        </w:rPr>
        <w:t> </w:t>
      </w:r>
      <w:r>
        <w:rPr>
          <w:spacing w:val="-2"/>
        </w:rPr>
        <w:t>Engineering</w:t>
      </w:r>
      <w:r>
        <w:rPr>
          <w:spacing w:val="-14"/>
        </w:rPr>
        <w:t> </w:t>
      </w:r>
      <w:r>
        <w:rPr>
          <w:spacing w:val="-2"/>
        </w:rPr>
        <w:t>&amp;</w:t>
      </w:r>
      <w:r>
        <w:rPr>
          <w:spacing w:val="-15"/>
        </w:rPr>
        <w:t> </w:t>
      </w:r>
      <w:r>
        <w:rPr>
          <w:spacing w:val="-2"/>
        </w:rPr>
        <w:t>Technology,</w:t>
      </w:r>
      <w:r>
        <w:rPr>
          <w:spacing w:val="-14"/>
        </w:rPr>
        <w:t> </w:t>
      </w:r>
      <w:r>
        <w:rPr>
          <w:spacing w:val="-2"/>
        </w:rPr>
        <w:t>Patiala,</w:t>
      </w:r>
      <w:r>
        <w:rPr>
          <w:spacing w:val="-15"/>
        </w:rPr>
        <w:t> </w:t>
      </w:r>
      <w:r>
        <w:rPr>
          <w:spacing w:val="-2"/>
        </w:rPr>
        <w:t>Nov</w:t>
      </w:r>
      <w:r>
        <w:rPr>
          <w:spacing w:val="-15"/>
        </w:rPr>
        <w:t> </w:t>
      </w:r>
      <w:r>
        <w:rPr>
          <w:spacing w:val="-2"/>
        </w:rPr>
        <w:t>6</w:t>
      </w:r>
      <w:r>
        <w:rPr>
          <w:spacing w:val="-14"/>
        </w:rPr>
        <w:t> </w:t>
      </w:r>
      <w:r>
        <w:rPr>
          <w:spacing w:val="-2"/>
        </w:rPr>
        <w:t>-</w:t>
      </w:r>
      <w:r>
        <w:rPr>
          <w:spacing w:val="-15"/>
        </w:rPr>
        <w:t> </w:t>
      </w:r>
      <w:r>
        <w:rPr>
          <w:spacing w:val="-2"/>
        </w:rPr>
        <w:t>7,</w:t>
      </w:r>
      <w:r>
        <w:rPr>
          <w:spacing w:val="-14"/>
        </w:rPr>
        <w:t> </w:t>
      </w:r>
      <w:r>
        <w:rPr>
          <w:spacing w:val="-2"/>
        </w:rPr>
        <w:t>pp</w:t>
      </w:r>
      <w:r>
        <w:rPr>
          <w:spacing w:val="-15"/>
        </w:rPr>
        <w:t> </w:t>
      </w:r>
      <w:r>
        <w:rPr>
          <w:spacing w:val="-2"/>
        </w:rPr>
        <w:t>46.</w:t>
      </w:r>
    </w:p>
    <w:p>
      <w:pPr>
        <w:spacing w:after="0" w:line="290" w:lineRule="auto"/>
        <w:sectPr>
          <w:pgSz w:w="11920" w:h="16840"/>
          <w:pgMar w:top="1360" w:bottom="280" w:left="1040" w:right="1220"/>
        </w:sectPr>
      </w:pPr>
    </w:p>
    <w:p>
      <w:pPr>
        <w:pStyle w:val="BodyText"/>
        <w:spacing w:line="290" w:lineRule="auto" w:before="76"/>
        <w:ind w:left="400" w:right="365" w:firstLine="1440"/>
        <w:jc w:val="both"/>
      </w:pPr>
      <w:r>
        <w:rPr>
          <w:spacing w:val="-2"/>
        </w:rPr>
        <w:t>Ravi</w:t>
      </w:r>
      <w:r>
        <w:rPr>
          <w:spacing w:val="-15"/>
        </w:rPr>
        <w:t> </w:t>
      </w:r>
      <w:r>
        <w:rPr>
          <w:spacing w:val="-2"/>
        </w:rPr>
        <w:t>Kiran</w:t>
      </w:r>
      <w:r>
        <w:rPr>
          <w:spacing w:val="-15"/>
        </w:rPr>
        <w:t> </w:t>
      </w:r>
      <w:r>
        <w:rPr>
          <w:spacing w:val="-2"/>
        </w:rPr>
        <w:t>and</w:t>
      </w:r>
      <w:r>
        <w:rPr>
          <w:spacing w:val="-14"/>
        </w:rPr>
        <w:t> </w:t>
      </w:r>
      <w:r>
        <w:rPr>
          <w:spacing w:val="-2"/>
        </w:rPr>
        <w:t>NS</w:t>
      </w:r>
      <w:r>
        <w:rPr>
          <w:spacing w:val="-15"/>
        </w:rPr>
        <w:t> </w:t>
      </w:r>
      <w:r>
        <w:rPr>
          <w:spacing w:val="-2"/>
        </w:rPr>
        <w:t>Kalsi</w:t>
      </w:r>
      <w:r>
        <w:rPr>
          <w:spacing w:val="-14"/>
        </w:rPr>
        <w:t> </w:t>
      </w:r>
      <w:r>
        <w:rPr>
          <w:spacing w:val="-2"/>
        </w:rPr>
        <w:t>2010</w:t>
      </w:r>
      <w:r>
        <w:rPr>
          <w:spacing w:val="-15"/>
        </w:rPr>
        <w:t> </w:t>
      </w:r>
      <w:r>
        <w:rPr>
          <w:spacing w:val="-2"/>
        </w:rPr>
        <w:t>„Critical</w:t>
      </w:r>
      <w:r>
        <w:rPr>
          <w:spacing w:val="-14"/>
        </w:rPr>
        <w:t> </w:t>
      </w:r>
      <w:r>
        <w:rPr>
          <w:spacing w:val="-2"/>
        </w:rPr>
        <w:t>evaluation</w:t>
      </w:r>
      <w:r>
        <w:rPr>
          <w:spacing w:val="-15"/>
        </w:rPr>
        <w:t> </w:t>
      </w:r>
      <w:r>
        <w:rPr>
          <w:spacing w:val="-2"/>
        </w:rPr>
        <w:t>of</w:t>
      </w:r>
      <w:r>
        <w:rPr>
          <w:spacing w:val="-15"/>
        </w:rPr>
        <w:t> </w:t>
      </w:r>
      <w:r>
        <w:rPr>
          <w:spacing w:val="-2"/>
        </w:rPr>
        <w:t>e</w:t>
      </w:r>
      <w:r>
        <w:rPr>
          <w:spacing w:val="-14"/>
        </w:rPr>
        <w:t> </w:t>
      </w:r>
      <w:r>
        <w:rPr>
          <w:spacing w:val="-2"/>
        </w:rPr>
        <w:t>-</w:t>
      </w:r>
      <w:r>
        <w:rPr>
          <w:spacing w:val="-15"/>
        </w:rPr>
        <w:t> </w:t>
      </w:r>
      <w:r>
        <w:rPr>
          <w:spacing w:val="-2"/>
        </w:rPr>
        <w:t>Governance</w:t>
      </w:r>
      <w:r>
        <w:rPr>
          <w:spacing w:val="-14"/>
        </w:rPr>
        <w:t> </w:t>
      </w:r>
      <w:r>
        <w:rPr>
          <w:spacing w:val="-2"/>
        </w:rPr>
        <w:t>projects</w:t>
      </w:r>
      <w:r>
        <w:rPr>
          <w:spacing w:val="-15"/>
        </w:rPr>
        <w:t> </w:t>
      </w:r>
      <w:r>
        <w:rPr>
          <w:spacing w:val="-2"/>
        </w:rPr>
        <w:t>of 10</w:t>
      </w:r>
      <w:r>
        <w:rPr>
          <w:spacing w:val="-15"/>
        </w:rPr>
        <w:t> </w:t>
      </w:r>
      <w:r>
        <w:rPr>
          <w:spacing w:val="-2"/>
        </w:rPr>
        <w:t>major</w:t>
      </w:r>
      <w:r>
        <w:rPr>
          <w:spacing w:val="-15"/>
        </w:rPr>
        <w:t> </w:t>
      </w:r>
      <w:r>
        <w:rPr>
          <w:spacing w:val="-2"/>
        </w:rPr>
        <w:t>states</w:t>
      </w:r>
      <w:r>
        <w:rPr>
          <w:spacing w:val="-14"/>
        </w:rPr>
        <w:t> </w:t>
      </w:r>
      <w:r>
        <w:rPr>
          <w:spacing w:val="-2"/>
        </w:rPr>
        <w:t>of</w:t>
      </w:r>
      <w:r>
        <w:rPr>
          <w:spacing w:val="-15"/>
        </w:rPr>
        <w:t> </w:t>
      </w:r>
      <w:r>
        <w:rPr>
          <w:spacing w:val="-2"/>
        </w:rPr>
        <w:t>India,â€Ÿ</w:t>
      </w:r>
      <w:r>
        <w:rPr>
          <w:spacing w:val="-14"/>
        </w:rPr>
        <w:t> </w:t>
      </w:r>
      <w:r>
        <w:rPr>
          <w:spacing w:val="-2"/>
        </w:rPr>
        <w:t>International</w:t>
      </w:r>
      <w:r>
        <w:rPr>
          <w:spacing w:val="-15"/>
        </w:rPr>
        <w:t> </w:t>
      </w:r>
      <w:r>
        <w:rPr>
          <w:spacing w:val="-2"/>
        </w:rPr>
        <w:t>Conference</w:t>
      </w:r>
      <w:r>
        <w:rPr>
          <w:spacing w:val="-14"/>
        </w:rPr>
        <w:t> </w:t>
      </w:r>
      <w:r>
        <w:rPr>
          <w:spacing w:val="-2"/>
        </w:rPr>
        <w:t>on</w:t>
      </w:r>
      <w:r>
        <w:rPr>
          <w:spacing w:val="-15"/>
        </w:rPr>
        <w:t> </w:t>
      </w:r>
      <w:r>
        <w:rPr>
          <w:spacing w:val="-2"/>
        </w:rPr>
        <w:t>E</w:t>
      </w:r>
      <w:r>
        <w:rPr>
          <w:spacing w:val="-15"/>
        </w:rPr>
        <w:t> </w:t>
      </w:r>
      <w:r>
        <w:rPr>
          <w:spacing w:val="-2"/>
        </w:rPr>
        <w:t>-</w:t>
      </w:r>
      <w:r>
        <w:rPr>
          <w:spacing w:val="-14"/>
        </w:rPr>
        <w:t> </w:t>
      </w:r>
      <w:r>
        <w:rPr>
          <w:spacing w:val="-2"/>
        </w:rPr>
        <w:t>Governance,</w:t>
      </w:r>
      <w:r>
        <w:rPr>
          <w:spacing w:val="-15"/>
        </w:rPr>
        <w:t> </w:t>
      </w:r>
      <w:r>
        <w:rPr>
          <w:spacing w:val="-2"/>
        </w:rPr>
        <w:t>April</w:t>
      </w:r>
      <w:r>
        <w:rPr>
          <w:spacing w:val="-14"/>
        </w:rPr>
        <w:t> </w:t>
      </w:r>
      <w:r>
        <w:rPr>
          <w:spacing w:val="-2"/>
        </w:rPr>
        <w:t>22</w:t>
      </w:r>
      <w:r>
        <w:rPr>
          <w:spacing w:val="-15"/>
        </w:rPr>
        <w:t> </w:t>
      </w:r>
      <w:r>
        <w:rPr>
          <w:spacing w:val="-2"/>
        </w:rPr>
        <w:t>-</w:t>
      </w:r>
      <w:r>
        <w:rPr>
          <w:spacing w:val="-14"/>
        </w:rPr>
        <w:t> </w:t>
      </w:r>
      <w:r>
        <w:rPr>
          <w:spacing w:val="-2"/>
        </w:rPr>
        <w:t>24,</w:t>
      </w:r>
      <w:r>
        <w:rPr>
          <w:spacing w:val="-15"/>
        </w:rPr>
        <w:t> </w:t>
      </w:r>
      <w:r>
        <w:rPr>
          <w:spacing w:val="-2"/>
        </w:rPr>
        <w:t>2010, </w:t>
      </w:r>
      <w:r>
        <w:rPr/>
        <w:t>ICEG - 2010, IIM Bangalore</w:t>
      </w:r>
    </w:p>
    <w:p>
      <w:pPr>
        <w:pStyle w:val="BodyText"/>
      </w:pPr>
    </w:p>
    <w:p>
      <w:pPr>
        <w:pStyle w:val="BodyText"/>
      </w:pPr>
    </w:p>
    <w:p>
      <w:pPr>
        <w:pStyle w:val="BodyText"/>
        <w:spacing w:before="18"/>
      </w:pPr>
    </w:p>
    <w:p>
      <w:pPr>
        <w:pStyle w:val="BodyText"/>
        <w:spacing w:line="290" w:lineRule="auto"/>
        <w:ind w:left="400" w:firstLine="1440"/>
      </w:pPr>
      <w:r>
        <w:rPr>
          <w:spacing w:val="-4"/>
        </w:rPr>
        <w:t>Ravi</w:t>
      </w:r>
      <w:r>
        <w:rPr>
          <w:spacing w:val="-5"/>
        </w:rPr>
        <w:t> </w:t>
      </w:r>
      <w:r>
        <w:rPr>
          <w:spacing w:val="-4"/>
        </w:rPr>
        <w:t>Kiran</w:t>
      </w:r>
      <w:r>
        <w:rPr>
          <w:spacing w:val="-5"/>
        </w:rPr>
        <w:t> </w:t>
      </w:r>
      <w:r>
        <w:rPr>
          <w:spacing w:val="-4"/>
        </w:rPr>
        <w:t>and</w:t>
      </w:r>
      <w:r>
        <w:rPr>
          <w:spacing w:val="-5"/>
        </w:rPr>
        <w:t> </w:t>
      </w:r>
      <w:r>
        <w:rPr>
          <w:spacing w:val="-4"/>
        </w:rPr>
        <w:t>Prabhjot,</w:t>
      </w:r>
      <w:r>
        <w:rPr>
          <w:spacing w:val="-5"/>
        </w:rPr>
        <w:t> </w:t>
      </w:r>
      <w:r>
        <w:rPr>
          <w:spacing w:val="-4"/>
        </w:rPr>
        <w:t>2010</w:t>
      </w:r>
      <w:r>
        <w:rPr>
          <w:spacing w:val="-5"/>
        </w:rPr>
        <w:t> </w:t>
      </w:r>
      <w:r>
        <w:rPr>
          <w:spacing w:val="-4"/>
        </w:rPr>
        <w:t>„Marketing</w:t>
      </w:r>
      <w:r>
        <w:rPr>
          <w:spacing w:val="-5"/>
        </w:rPr>
        <w:t> </w:t>
      </w:r>
      <w:r>
        <w:rPr>
          <w:spacing w:val="-4"/>
        </w:rPr>
        <w:t>Innovation</w:t>
      </w:r>
      <w:r>
        <w:rPr>
          <w:spacing w:val="-5"/>
        </w:rPr>
        <w:t> </w:t>
      </w:r>
      <w:r>
        <w:rPr>
          <w:spacing w:val="-4"/>
        </w:rPr>
        <w:t>in</w:t>
      </w:r>
      <w:r>
        <w:rPr>
          <w:spacing w:val="-5"/>
        </w:rPr>
        <w:t> </w:t>
      </w:r>
      <w:r>
        <w:rPr>
          <w:spacing w:val="-4"/>
        </w:rPr>
        <w:t>food</w:t>
      </w:r>
      <w:r>
        <w:rPr>
          <w:spacing w:val="-5"/>
        </w:rPr>
        <w:t> </w:t>
      </w:r>
      <w:r>
        <w:rPr>
          <w:spacing w:val="-4"/>
        </w:rPr>
        <w:t>Industry</w:t>
      </w:r>
      <w:r>
        <w:rPr>
          <w:spacing w:val="-5"/>
        </w:rPr>
        <w:t> </w:t>
      </w:r>
      <w:r>
        <w:rPr>
          <w:spacing w:val="-4"/>
        </w:rPr>
        <w:t>â€ŸApril </w:t>
      </w:r>
      <w:r>
        <w:rPr/>
        <w:t>2010,</w:t>
      </w:r>
      <w:r>
        <w:rPr>
          <w:spacing w:val="-6"/>
        </w:rPr>
        <w:t> </w:t>
      </w:r>
      <w:r>
        <w:rPr/>
        <w:t>Apeejay</w:t>
      </w:r>
      <w:r>
        <w:rPr>
          <w:spacing w:val="-6"/>
        </w:rPr>
        <w:t> </w:t>
      </w:r>
      <w:r>
        <w:rPr/>
        <w:t>Institute</w:t>
      </w:r>
      <w:r>
        <w:rPr>
          <w:spacing w:val="-6"/>
        </w:rPr>
        <w:t> </w:t>
      </w:r>
      <w:r>
        <w:rPr/>
        <w:t>New</w:t>
      </w:r>
      <w:r>
        <w:rPr>
          <w:spacing w:val="-6"/>
        </w:rPr>
        <w:t> </w:t>
      </w:r>
      <w:r>
        <w:rPr/>
        <w:t>Delhi.</w:t>
      </w:r>
    </w:p>
    <w:p>
      <w:pPr>
        <w:pStyle w:val="BodyText"/>
      </w:pPr>
    </w:p>
    <w:p>
      <w:pPr>
        <w:pStyle w:val="BodyText"/>
      </w:pPr>
    </w:p>
    <w:p>
      <w:pPr>
        <w:pStyle w:val="BodyText"/>
        <w:spacing w:before="20"/>
      </w:pPr>
    </w:p>
    <w:p>
      <w:pPr>
        <w:pStyle w:val="BodyText"/>
        <w:spacing w:line="290" w:lineRule="auto" w:before="1"/>
        <w:ind w:left="400" w:right="249" w:firstLine="1440"/>
      </w:pPr>
      <w:r>
        <w:rPr>
          <w:spacing w:val="-2"/>
        </w:rPr>
        <w:t>Ravi</w:t>
      </w:r>
      <w:r>
        <w:rPr>
          <w:spacing w:val="-13"/>
        </w:rPr>
        <w:t> </w:t>
      </w:r>
      <w:r>
        <w:rPr>
          <w:spacing w:val="-2"/>
        </w:rPr>
        <w:t>Kiran</w:t>
      </w:r>
      <w:r>
        <w:rPr>
          <w:spacing w:val="-13"/>
        </w:rPr>
        <w:t> </w:t>
      </w:r>
      <w:r>
        <w:rPr>
          <w:spacing w:val="-2"/>
        </w:rPr>
        <w:t>and</w:t>
      </w:r>
      <w:r>
        <w:rPr>
          <w:spacing w:val="-13"/>
        </w:rPr>
        <w:t> </w:t>
      </w:r>
      <w:r>
        <w:rPr>
          <w:spacing w:val="-2"/>
        </w:rPr>
        <w:t>Anup</w:t>
      </w:r>
      <w:r>
        <w:rPr>
          <w:spacing w:val="-13"/>
        </w:rPr>
        <w:t> </w:t>
      </w:r>
      <w:r>
        <w:rPr>
          <w:spacing w:val="-2"/>
        </w:rPr>
        <w:t>am</w:t>
      </w:r>
      <w:r>
        <w:rPr>
          <w:spacing w:val="-13"/>
        </w:rPr>
        <w:t> </w:t>
      </w:r>
      <w:r>
        <w:rPr>
          <w:spacing w:val="-2"/>
        </w:rPr>
        <w:t>Sharma</w:t>
      </w:r>
      <w:r>
        <w:rPr>
          <w:spacing w:val="-13"/>
        </w:rPr>
        <w:t> </w:t>
      </w:r>
      <w:r>
        <w:rPr>
          <w:spacing w:val="-2"/>
        </w:rPr>
        <w:t>(2010)</w:t>
      </w:r>
      <w:r>
        <w:rPr>
          <w:spacing w:val="-13"/>
        </w:rPr>
        <w:t> </w:t>
      </w:r>
      <w:r>
        <w:rPr>
          <w:spacing w:val="-2"/>
        </w:rPr>
        <w:t>„</w:t>
      </w:r>
      <w:r>
        <w:rPr>
          <w:spacing w:val="-13"/>
        </w:rPr>
        <w:t> </w:t>
      </w:r>
      <w:r>
        <w:rPr>
          <w:spacing w:val="-2"/>
        </w:rPr>
        <w:t>C</w:t>
      </w:r>
      <w:r>
        <w:rPr>
          <w:spacing w:val="-13"/>
        </w:rPr>
        <w:t> </w:t>
      </w:r>
      <w:r>
        <w:rPr>
          <w:spacing w:val="-2"/>
        </w:rPr>
        <w:t>orporate</w:t>
      </w:r>
      <w:r>
        <w:rPr>
          <w:spacing w:val="-13"/>
        </w:rPr>
        <w:t> </w:t>
      </w:r>
      <w:r>
        <w:rPr>
          <w:spacing w:val="-2"/>
        </w:rPr>
        <w:t>Social</w:t>
      </w:r>
      <w:r>
        <w:rPr>
          <w:spacing w:val="-13"/>
        </w:rPr>
        <w:t> </w:t>
      </w:r>
      <w:r>
        <w:rPr>
          <w:spacing w:val="-2"/>
        </w:rPr>
        <w:t>Responsibility internal</w:t>
      </w:r>
      <w:r>
        <w:rPr>
          <w:spacing w:val="-15"/>
        </w:rPr>
        <w:t> </w:t>
      </w:r>
      <w:r>
        <w:rPr>
          <w:spacing w:val="-2"/>
        </w:rPr>
        <w:t>and</w:t>
      </w:r>
      <w:r>
        <w:rPr>
          <w:spacing w:val="-15"/>
        </w:rPr>
        <w:t> </w:t>
      </w:r>
      <w:r>
        <w:rPr>
          <w:spacing w:val="-2"/>
        </w:rPr>
        <w:t>external</w:t>
      </w:r>
      <w:r>
        <w:rPr>
          <w:spacing w:val="-14"/>
        </w:rPr>
        <w:t> </w:t>
      </w:r>
      <w:r>
        <w:rPr>
          <w:spacing w:val="-2"/>
        </w:rPr>
        <w:t>to</w:t>
      </w:r>
      <w:r>
        <w:rPr>
          <w:spacing w:val="-15"/>
        </w:rPr>
        <w:t> </w:t>
      </w:r>
      <w:r>
        <w:rPr>
          <w:spacing w:val="-2"/>
        </w:rPr>
        <w:t>the</w:t>
      </w:r>
      <w:r>
        <w:rPr>
          <w:spacing w:val="-14"/>
        </w:rPr>
        <w:t> </w:t>
      </w:r>
      <w:r>
        <w:rPr>
          <w:spacing w:val="-2"/>
        </w:rPr>
        <w:t>firm</w:t>
      </w:r>
      <w:r>
        <w:rPr>
          <w:spacing w:val="-15"/>
        </w:rPr>
        <w:t> </w:t>
      </w:r>
      <w:r>
        <w:rPr>
          <w:spacing w:val="-2"/>
        </w:rPr>
        <w:t>â€Ÿ</w:t>
      </w:r>
      <w:r>
        <w:rPr>
          <w:spacing w:val="-14"/>
        </w:rPr>
        <w:t> </w:t>
      </w:r>
      <w:r>
        <w:rPr>
          <w:spacing w:val="-2"/>
        </w:rPr>
        <w:t>Punjabi</w:t>
      </w:r>
      <w:r>
        <w:rPr>
          <w:spacing w:val="-15"/>
        </w:rPr>
        <w:t> </w:t>
      </w:r>
      <w:r>
        <w:rPr>
          <w:spacing w:val="-2"/>
        </w:rPr>
        <w:t>University,</w:t>
      </w:r>
      <w:r>
        <w:rPr>
          <w:spacing w:val="-15"/>
        </w:rPr>
        <w:t> </w:t>
      </w:r>
      <w:r>
        <w:rPr>
          <w:spacing w:val="-2"/>
        </w:rPr>
        <w:t>Patiala</w:t>
      </w:r>
    </w:p>
    <w:p>
      <w:pPr>
        <w:pStyle w:val="BodyText"/>
      </w:pPr>
    </w:p>
    <w:p>
      <w:pPr>
        <w:pStyle w:val="BodyText"/>
      </w:pPr>
    </w:p>
    <w:p>
      <w:pPr>
        <w:pStyle w:val="BodyText"/>
        <w:spacing w:before="19"/>
      </w:pPr>
    </w:p>
    <w:p>
      <w:pPr>
        <w:pStyle w:val="BodyText"/>
        <w:spacing w:line="290" w:lineRule="auto"/>
        <w:ind w:left="400" w:right="249" w:firstLine="1440"/>
      </w:pPr>
      <w:r>
        <w:rPr>
          <w:spacing w:val="-4"/>
        </w:rPr>
        <w:t>Ravi</w:t>
      </w:r>
      <w:r>
        <w:rPr>
          <w:spacing w:val="-11"/>
        </w:rPr>
        <w:t> </w:t>
      </w:r>
      <w:r>
        <w:rPr>
          <w:spacing w:val="-4"/>
        </w:rPr>
        <w:t>Kiran</w:t>
      </w:r>
      <w:r>
        <w:rPr>
          <w:spacing w:val="-11"/>
        </w:rPr>
        <w:t> </w:t>
      </w:r>
      <w:r>
        <w:rPr>
          <w:spacing w:val="-4"/>
        </w:rPr>
        <w:t>and</w:t>
      </w:r>
      <w:r>
        <w:rPr>
          <w:spacing w:val="-11"/>
        </w:rPr>
        <w:t> </w:t>
      </w:r>
      <w:r>
        <w:rPr>
          <w:spacing w:val="-4"/>
        </w:rPr>
        <w:t>Vijay</w:t>
      </w:r>
      <w:r>
        <w:rPr>
          <w:spacing w:val="-11"/>
        </w:rPr>
        <w:t> </w:t>
      </w:r>
      <w:r>
        <w:rPr>
          <w:spacing w:val="-4"/>
        </w:rPr>
        <w:t>Jain</w:t>
      </w:r>
      <w:r>
        <w:rPr>
          <w:spacing w:val="-11"/>
        </w:rPr>
        <w:t> </w:t>
      </w:r>
      <w:r>
        <w:rPr>
          <w:spacing w:val="-4"/>
        </w:rPr>
        <w:t>(2010)</w:t>
      </w:r>
      <w:r>
        <w:rPr>
          <w:spacing w:val="-11"/>
        </w:rPr>
        <w:t> </w:t>
      </w:r>
      <w:r>
        <w:rPr>
          <w:spacing w:val="-4"/>
        </w:rPr>
        <w:t>„Perception</w:t>
      </w:r>
      <w:r>
        <w:rPr>
          <w:spacing w:val="-11"/>
        </w:rPr>
        <w:t> </w:t>
      </w:r>
      <w:r>
        <w:rPr>
          <w:spacing w:val="-4"/>
        </w:rPr>
        <w:t>and</w:t>
      </w:r>
      <w:r>
        <w:rPr>
          <w:spacing w:val="-11"/>
        </w:rPr>
        <w:t> </w:t>
      </w:r>
      <w:r>
        <w:rPr>
          <w:spacing w:val="-4"/>
        </w:rPr>
        <w:t>Attitude</w:t>
      </w:r>
      <w:r>
        <w:rPr>
          <w:spacing w:val="-11"/>
        </w:rPr>
        <w:t> </w:t>
      </w:r>
      <w:r>
        <w:rPr>
          <w:spacing w:val="-4"/>
        </w:rPr>
        <w:t>towards</w:t>
      </w:r>
      <w:r>
        <w:rPr>
          <w:spacing w:val="-11"/>
        </w:rPr>
        <w:t> </w:t>
      </w:r>
      <w:r>
        <w:rPr>
          <w:spacing w:val="-4"/>
        </w:rPr>
        <w:t>IPRs</w:t>
      </w:r>
      <w:r>
        <w:rPr>
          <w:spacing w:val="-11"/>
        </w:rPr>
        <w:t> </w:t>
      </w:r>
      <w:r>
        <w:rPr>
          <w:spacing w:val="-4"/>
        </w:rPr>
        <w:t>of</w:t>
      </w:r>
      <w:r>
        <w:rPr>
          <w:spacing w:val="-11"/>
        </w:rPr>
        <w:t> </w:t>
      </w:r>
      <w:r>
        <w:rPr>
          <w:spacing w:val="-4"/>
        </w:rPr>
        <w:t>Small </w:t>
      </w:r>
      <w:r>
        <w:rPr/>
        <w:t>and</w:t>
      </w:r>
      <w:r>
        <w:rPr>
          <w:spacing w:val="-12"/>
        </w:rPr>
        <w:t> </w:t>
      </w:r>
      <w:r>
        <w:rPr/>
        <w:t>Medium</w:t>
      </w:r>
      <w:r>
        <w:rPr>
          <w:spacing w:val="-12"/>
        </w:rPr>
        <w:t> </w:t>
      </w:r>
      <w:r>
        <w:rPr/>
        <w:t>Manufacturing</w:t>
      </w:r>
      <w:r>
        <w:rPr>
          <w:spacing w:val="-12"/>
        </w:rPr>
        <w:t> </w:t>
      </w:r>
      <w:r>
        <w:rPr/>
        <w:t>Enterprises</w:t>
      </w:r>
      <w:r>
        <w:rPr>
          <w:spacing w:val="-12"/>
        </w:rPr>
        <w:t> </w:t>
      </w:r>
      <w:r>
        <w:rPr/>
        <w:t>of</w:t>
      </w:r>
      <w:r>
        <w:rPr>
          <w:spacing w:val="-12"/>
        </w:rPr>
        <w:t> </w:t>
      </w:r>
      <w:r>
        <w:rPr/>
        <w:t>Punjabâ€Ÿ,</w:t>
      </w:r>
      <w:r>
        <w:rPr>
          <w:spacing w:val="-12"/>
        </w:rPr>
        <w:t> </w:t>
      </w:r>
      <w:r>
        <w:rPr/>
        <w:t>Seventh</w:t>
      </w:r>
      <w:r>
        <w:rPr>
          <w:spacing w:val="-12"/>
        </w:rPr>
        <w:t> </w:t>
      </w:r>
      <w:r>
        <w:rPr/>
        <w:t>Intern</w:t>
      </w:r>
      <w:r>
        <w:rPr>
          <w:spacing w:val="-12"/>
        </w:rPr>
        <w:t> </w:t>
      </w:r>
      <w:r>
        <w:rPr/>
        <w:t>ational</w:t>
      </w:r>
      <w:r>
        <w:rPr>
          <w:spacing w:val="-12"/>
        </w:rPr>
        <w:t> </w:t>
      </w:r>
      <w:r>
        <w:rPr/>
        <w:t>Conference</w:t>
      </w:r>
      <w:r>
        <w:rPr>
          <w:spacing w:val="-12"/>
        </w:rPr>
        <w:t> </w:t>
      </w:r>
      <w:r>
        <w:rPr/>
        <w:t>on Punjabi</w:t>
      </w:r>
      <w:r>
        <w:rPr>
          <w:spacing w:val="-17"/>
        </w:rPr>
        <w:t> </w:t>
      </w:r>
      <w:r>
        <w:rPr/>
        <w:t>University,</w:t>
      </w:r>
      <w:r>
        <w:rPr>
          <w:spacing w:val="-17"/>
        </w:rPr>
        <w:t> </w:t>
      </w:r>
      <w:r>
        <w:rPr/>
        <w:t>Patiala</w:t>
      </w:r>
    </w:p>
    <w:p>
      <w:pPr>
        <w:pStyle w:val="BodyText"/>
      </w:pPr>
    </w:p>
    <w:p>
      <w:pPr>
        <w:pStyle w:val="BodyText"/>
      </w:pPr>
    </w:p>
    <w:p>
      <w:pPr>
        <w:pStyle w:val="BodyText"/>
        <w:spacing w:before="19"/>
      </w:pPr>
    </w:p>
    <w:p>
      <w:pPr>
        <w:pStyle w:val="BodyText"/>
        <w:spacing w:line="290" w:lineRule="auto"/>
        <w:ind w:left="400" w:right="234" w:firstLine="1440"/>
      </w:pPr>
      <w:r>
        <w:rPr/>
        <w:t>Ravi</w:t>
      </w:r>
      <w:r>
        <w:rPr>
          <w:spacing w:val="-17"/>
        </w:rPr>
        <w:t> </w:t>
      </w:r>
      <w:r>
        <w:rPr/>
        <w:t>Kiran</w:t>
      </w:r>
      <w:r>
        <w:rPr>
          <w:spacing w:val="-17"/>
        </w:rPr>
        <w:t> </w:t>
      </w:r>
      <w:r>
        <w:rPr/>
        <w:t>and</w:t>
      </w:r>
      <w:r>
        <w:rPr>
          <w:spacing w:val="-16"/>
        </w:rPr>
        <w:t> </w:t>
      </w:r>
      <w:r>
        <w:rPr/>
        <w:t>Deepika</w:t>
      </w:r>
      <w:r>
        <w:rPr>
          <w:spacing w:val="-17"/>
        </w:rPr>
        <w:t> </w:t>
      </w:r>
      <w:r>
        <w:rPr/>
        <w:t>(2010)</w:t>
      </w:r>
      <w:r>
        <w:rPr>
          <w:spacing w:val="-16"/>
        </w:rPr>
        <w:t> </w:t>
      </w:r>
      <w:r>
        <w:rPr/>
        <w:t>„</w:t>
      </w:r>
      <w:r>
        <w:rPr>
          <w:spacing w:val="-17"/>
        </w:rPr>
        <w:t> </w:t>
      </w:r>
      <w:r>
        <w:rPr/>
        <w:t>Emerging</w:t>
      </w:r>
      <w:r>
        <w:rPr>
          <w:spacing w:val="-16"/>
        </w:rPr>
        <w:t> </w:t>
      </w:r>
      <w:r>
        <w:rPr/>
        <w:t>Retail</w:t>
      </w:r>
      <w:r>
        <w:rPr>
          <w:spacing w:val="-17"/>
        </w:rPr>
        <w:t> </w:t>
      </w:r>
      <w:r>
        <w:rPr/>
        <w:t>Formats:</w:t>
      </w:r>
      <w:r>
        <w:rPr>
          <w:spacing w:val="-17"/>
        </w:rPr>
        <w:t> </w:t>
      </w:r>
      <w:r>
        <w:rPr/>
        <w:t>A</w:t>
      </w:r>
      <w:r>
        <w:rPr>
          <w:spacing w:val="-16"/>
        </w:rPr>
        <w:t> </w:t>
      </w:r>
      <w:r>
        <w:rPr/>
        <w:t>Study</w:t>
      </w:r>
      <w:r>
        <w:rPr>
          <w:spacing w:val="-17"/>
        </w:rPr>
        <w:t> </w:t>
      </w:r>
      <w:r>
        <w:rPr/>
        <w:t>of</w:t>
      </w:r>
      <w:r>
        <w:rPr>
          <w:spacing w:val="-16"/>
        </w:rPr>
        <w:t> </w:t>
      </w:r>
      <w:r>
        <w:rPr/>
        <w:t>Retailers </w:t>
      </w:r>
      <w:r>
        <w:rPr>
          <w:spacing w:val="-4"/>
        </w:rPr>
        <w:t>Competitive</w:t>
      </w:r>
      <w:r>
        <w:rPr/>
        <w:t> </w:t>
      </w:r>
      <w:r>
        <w:rPr>
          <w:spacing w:val="-4"/>
        </w:rPr>
        <w:t>Strategies</w:t>
      </w:r>
      <w:r>
        <w:rPr>
          <w:spacing w:val="1"/>
        </w:rPr>
        <w:t> </w:t>
      </w:r>
      <w:r>
        <w:rPr>
          <w:spacing w:val="-4"/>
        </w:rPr>
        <w:t>for</w:t>
      </w:r>
      <w:r>
        <w:rPr>
          <w:spacing w:val="1"/>
        </w:rPr>
        <w:t> </w:t>
      </w:r>
      <w:r>
        <w:rPr>
          <w:spacing w:val="-4"/>
        </w:rPr>
        <w:t>Convenience</w:t>
      </w:r>
      <w:r>
        <w:rPr>
          <w:spacing w:val="1"/>
        </w:rPr>
        <w:t> </w:t>
      </w:r>
      <w:r>
        <w:rPr>
          <w:spacing w:val="-4"/>
        </w:rPr>
        <w:t>and</w:t>
      </w:r>
      <w:r>
        <w:rPr>
          <w:spacing w:val="1"/>
        </w:rPr>
        <w:t> </w:t>
      </w:r>
      <w:r>
        <w:rPr>
          <w:spacing w:val="-4"/>
        </w:rPr>
        <w:t>Shopping</w:t>
      </w:r>
      <w:r>
        <w:rPr>
          <w:spacing w:val="1"/>
        </w:rPr>
        <w:t> </w:t>
      </w:r>
      <w:r>
        <w:rPr>
          <w:spacing w:val="-4"/>
        </w:rPr>
        <w:t>Goods.â€Ÿ</w:t>
      </w:r>
      <w:r>
        <w:rPr>
          <w:spacing w:val="1"/>
        </w:rPr>
        <w:t> </w:t>
      </w:r>
      <w:r>
        <w:rPr>
          <w:spacing w:val="-4"/>
        </w:rPr>
        <w:t>Punjabi</w:t>
      </w:r>
      <w:r>
        <w:rPr>
          <w:spacing w:val="1"/>
        </w:rPr>
        <w:t> </w:t>
      </w:r>
      <w:r>
        <w:rPr>
          <w:spacing w:val="-4"/>
        </w:rPr>
        <w:t>University,</w:t>
      </w:r>
      <w:r>
        <w:rPr>
          <w:spacing w:val="1"/>
        </w:rPr>
        <w:t> </w:t>
      </w:r>
      <w:r>
        <w:rPr>
          <w:spacing w:val="-4"/>
        </w:rPr>
        <w:t>Patiala</w:t>
      </w:r>
      <w:r>
        <w:rPr>
          <w:spacing w:val="1"/>
        </w:rPr>
        <w:t> </w:t>
      </w:r>
      <w:r>
        <w:rPr>
          <w:spacing w:val="-10"/>
        </w:rPr>
        <w:t>.</w:t>
      </w:r>
    </w:p>
    <w:p>
      <w:pPr>
        <w:pStyle w:val="BodyText"/>
      </w:pPr>
    </w:p>
    <w:p>
      <w:pPr>
        <w:pStyle w:val="BodyText"/>
      </w:pPr>
    </w:p>
    <w:p>
      <w:pPr>
        <w:pStyle w:val="BodyText"/>
        <w:spacing w:before="20"/>
      </w:pPr>
    </w:p>
    <w:p>
      <w:pPr>
        <w:pStyle w:val="BodyText"/>
        <w:spacing w:line="290" w:lineRule="auto"/>
        <w:ind w:left="400" w:right="230" w:firstLine="1440"/>
      </w:pPr>
      <w:r>
        <w:rPr/>
        <w:t>Ravi</w:t>
      </w:r>
      <w:r>
        <w:rPr>
          <w:spacing w:val="-17"/>
        </w:rPr>
        <w:t> </w:t>
      </w:r>
      <w:r>
        <w:rPr/>
        <w:t>Kiran</w:t>
      </w:r>
      <w:r>
        <w:rPr>
          <w:spacing w:val="-17"/>
        </w:rPr>
        <w:t> </w:t>
      </w:r>
      <w:r>
        <w:rPr/>
        <w:t>and</w:t>
      </w:r>
      <w:r>
        <w:rPr>
          <w:spacing w:val="-16"/>
        </w:rPr>
        <w:t> </w:t>
      </w:r>
      <w:r>
        <w:rPr/>
        <w:t>Anupam</w:t>
      </w:r>
      <w:r>
        <w:rPr>
          <w:spacing w:val="-17"/>
        </w:rPr>
        <w:t> </w:t>
      </w:r>
      <w:r>
        <w:rPr/>
        <w:t>Sharma</w:t>
      </w:r>
      <w:r>
        <w:rPr>
          <w:spacing w:val="-16"/>
        </w:rPr>
        <w:t> </w:t>
      </w:r>
      <w:r>
        <w:rPr/>
        <w:t>(2010)</w:t>
      </w:r>
      <w:r>
        <w:rPr>
          <w:spacing w:val="-17"/>
        </w:rPr>
        <w:t> </w:t>
      </w:r>
      <w:r>
        <w:rPr/>
        <w:t>„A</w:t>
      </w:r>
      <w:r>
        <w:rPr>
          <w:spacing w:val="-16"/>
        </w:rPr>
        <w:t> </w:t>
      </w:r>
      <w:r>
        <w:rPr/>
        <w:t>Corporate</w:t>
      </w:r>
      <w:r>
        <w:rPr>
          <w:spacing w:val="-17"/>
        </w:rPr>
        <w:t> </w:t>
      </w:r>
      <w:r>
        <w:rPr/>
        <w:t>Strategy</w:t>
      </w:r>
      <w:r>
        <w:rPr>
          <w:spacing w:val="-17"/>
        </w:rPr>
        <w:t> </w:t>
      </w:r>
      <w:r>
        <w:rPr/>
        <w:t>for</w:t>
      </w:r>
      <w:r>
        <w:rPr>
          <w:spacing w:val="-16"/>
        </w:rPr>
        <w:t> </w:t>
      </w:r>
      <w:r>
        <w:rPr/>
        <w:t>new</w:t>
      </w:r>
      <w:r>
        <w:rPr>
          <w:spacing w:val="-17"/>
        </w:rPr>
        <w:t> </w:t>
      </w:r>
      <w:r>
        <w:rPr/>
        <w:t>busines</w:t>
      </w:r>
      <w:r>
        <w:rPr>
          <w:spacing w:val="-16"/>
        </w:rPr>
        <w:t> </w:t>
      </w:r>
      <w:r>
        <w:rPr/>
        <w:t>s oppurtunities.</w:t>
      </w:r>
      <w:r>
        <w:rPr>
          <w:spacing w:val="-16"/>
        </w:rPr>
        <w:t> </w:t>
      </w:r>
      <w:r>
        <w:rPr/>
        <w:t>International</w:t>
      </w:r>
      <w:r>
        <w:rPr>
          <w:spacing w:val="-16"/>
        </w:rPr>
        <w:t> </w:t>
      </w:r>
      <w:r>
        <w:rPr/>
        <w:t>C</w:t>
      </w:r>
      <w:r>
        <w:rPr>
          <w:spacing w:val="-16"/>
        </w:rPr>
        <w:t> </w:t>
      </w:r>
      <w:r>
        <w:rPr/>
        <w:t>onference</w:t>
      </w:r>
      <w:r>
        <w:rPr>
          <w:spacing w:val="-16"/>
        </w:rPr>
        <w:t> </w:t>
      </w:r>
      <w:r>
        <w:rPr/>
        <w:t>on</w:t>
      </w:r>
      <w:r>
        <w:rPr>
          <w:spacing w:val="-16"/>
        </w:rPr>
        <w:t> </w:t>
      </w:r>
      <w:r>
        <w:rPr/>
        <w:t>Business</w:t>
      </w:r>
      <w:r>
        <w:rPr>
          <w:spacing w:val="-16"/>
        </w:rPr>
        <w:t> </w:t>
      </w:r>
      <w:r>
        <w:rPr/>
        <w:t>Ethics</w:t>
      </w:r>
      <w:r>
        <w:rPr>
          <w:spacing w:val="-16"/>
        </w:rPr>
        <w:t> </w:t>
      </w:r>
      <w:r>
        <w:rPr/>
        <w:t>and</w:t>
      </w:r>
      <w:r>
        <w:rPr>
          <w:spacing w:val="-16"/>
        </w:rPr>
        <w:t> </w:t>
      </w:r>
      <w:r>
        <w:rPr/>
        <w:t>Human</w:t>
      </w:r>
      <w:r>
        <w:rPr>
          <w:spacing w:val="-16"/>
        </w:rPr>
        <w:t> </w:t>
      </w:r>
      <w:r>
        <w:rPr/>
        <w:t>values.</w:t>
      </w:r>
      <w:r>
        <w:rPr>
          <w:spacing w:val="-16"/>
        </w:rPr>
        <w:t> </w:t>
      </w:r>
      <w:r>
        <w:rPr/>
        <w:t>Univer</w:t>
      </w:r>
      <w:r>
        <w:rPr>
          <w:spacing w:val="-16"/>
        </w:rPr>
        <w:t> </w:t>
      </w:r>
      <w:r>
        <w:rPr/>
        <w:t>sity Business School Chandigarh.</w:t>
      </w:r>
    </w:p>
    <w:p>
      <w:pPr>
        <w:pStyle w:val="BodyText"/>
      </w:pPr>
    </w:p>
    <w:p>
      <w:pPr>
        <w:pStyle w:val="BodyText"/>
      </w:pPr>
    </w:p>
    <w:p>
      <w:pPr>
        <w:pStyle w:val="BodyText"/>
        <w:spacing w:before="19"/>
      </w:pPr>
    </w:p>
    <w:p>
      <w:pPr>
        <w:pStyle w:val="BodyText"/>
        <w:spacing w:line="290" w:lineRule="auto"/>
        <w:ind w:left="400" w:right="337" w:firstLine="1440"/>
        <w:jc w:val="both"/>
      </w:pPr>
      <w:r>
        <w:rPr>
          <w:spacing w:val="-2"/>
        </w:rPr>
        <w:t>Ravi</w:t>
      </w:r>
      <w:r>
        <w:rPr>
          <w:spacing w:val="-14"/>
        </w:rPr>
        <w:t> </w:t>
      </w:r>
      <w:r>
        <w:rPr>
          <w:spacing w:val="-2"/>
        </w:rPr>
        <w:t>Kiran</w:t>
      </w:r>
      <w:r>
        <w:rPr>
          <w:spacing w:val="-14"/>
        </w:rPr>
        <w:t> </w:t>
      </w:r>
      <w:r>
        <w:rPr>
          <w:spacing w:val="-2"/>
        </w:rPr>
        <w:t>and</w:t>
      </w:r>
      <w:r>
        <w:rPr>
          <w:spacing w:val="-14"/>
        </w:rPr>
        <w:t> </w:t>
      </w:r>
      <w:r>
        <w:rPr>
          <w:spacing w:val="-2"/>
        </w:rPr>
        <w:t>NS</w:t>
      </w:r>
      <w:r>
        <w:rPr>
          <w:spacing w:val="-14"/>
        </w:rPr>
        <w:t> </w:t>
      </w:r>
      <w:r>
        <w:rPr>
          <w:spacing w:val="-2"/>
        </w:rPr>
        <w:t>Kalsi</w:t>
      </w:r>
      <w:r>
        <w:rPr>
          <w:spacing w:val="-14"/>
        </w:rPr>
        <w:t> </w:t>
      </w:r>
      <w:r>
        <w:rPr>
          <w:spacing w:val="-2"/>
        </w:rPr>
        <w:t>2010</w:t>
      </w:r>
      <w:r>
        <w:rPr>
          <w:spacing w:val="-14"/>
        </w:rPr>
        <w:t> </w:t>
      </w:r>
      <w:r>
        <w:rPr>
          <w:spacing w:val="-2"/>
        </w:rPr>
        <w:t>„Critical</w:t>
      </w:r>
      <w:r>
        <w:rPr>
          <w:spacing w:val="-14"/>
        </w:rPr>
        <w:t> </w:t>
      </w:r>
      <w:r>
        <w:rPr>
          <w:spacing w:val="-2"/>
        </w:rPr>
        <w:t>evaluation</w:t>
      </w:r>
      <w:r>
        <w:rPr>
          <w:spacing w:val="-14"/>
        </w:rPr>
        <w:t> </w:t>
      </w:r>
      <w:r>
        <w:rPr>
          <w:spacing w:val="-2"/>
        </w:rPr>
        <w:t>of</w:t>
      </w:r>
      <w:r>
        <w:rPr>
          <w:spacing w:val="-14"/>
        </w:rPr>
        <w:t> </w:t>
      </w:r>
      <w:r>
        <w:rPr>
          <w:spacing w:val="-2"/>
        </w:rPr>
        <w:t>e</w:t>
      </w:r>
      <w:r>
        <w:rPr>
          <w:spacing w:val="-14"/>
        </w:rPr>
        <w:t> </w:t>
      </w:r>
      <w:r>
        <w:rPr>
          <w:spacing w:val="-2"/>
        </w:rPr>
        <w:t>-</w:t>
      </w:r>
      <w:r>
        <w:rPr>
          <w:spacing w:val="-14"/>
        </w:rPr>
        <w:t> </w:t>
      </w:r>
      <w:r>
        <w:rPr>
          <w:spacing w:val="-2"/>
        </w:rPr>
        <w:t>Governance</w:t>
      </w:r>
      <w:r>
        <w:rPr>
          <w:spacing w:val="-14"/>
        </w:rPr>
        <w:t> </w:t>
      </w:r>
      <w:r>
        <w:rPr>
          <w:spacing w:val="-2"/>
        </w:rPr>
        <w:t>projects</w:t>
      </w:r>
      <w:r>
        <w:rPr>
          <w:spacing w:val="-14"/>
        </w:rPr>
        <w:t> </w:t>
      </w:r>
      <w:r>
        <w:rPr>
          <w:spacing w:val="-2"/>
        </w:rPr>
        <w:t>of 10</w:t>
      </w:r>
      <w:r>
        <w:rPr>
          <w:spacing w:val="-15"/>
        </w:rPr>
        <w:t> </w:t>
      </w:r>
      <w:r>
        <w:rPr>
          <w:spacing w:val="-2"/>
        </w:rPr>
        <w:t>major</w:t>
      </w:r>
      <w:r>
        <w:rPr>
          <w:spacing w:val="-15"/>
        </w:rPr>
        <w:t> </w:t>
      </w:r>
      <w:r>
        <w:rPr>
          <w:spacing w:val="-2"/>
        </w:rPr>
        <w:t>states</w:t>
      </w:r>
      <w:r>
        <w:rPr>
          <w:spacing w:val="-14"/>
        </w:rPr>
        <w:t> </w:t>
      </w:r>
      <w:r>
        <w:rPr>
          <w:spacing w:val="-2"/>
        </w:rPr>
        <w:t>of</w:t>
      </w:r>
      <w:r>
        <w:rPr>
          <w:spacing w:val="-15"/>
        </w:rPr>
        <w:t> </w:t>
      </w:r>
      <w:r>
        <w:rPr>
          <w:spacing w:val="-2"/>
        </w:rPr>
        <w:t>In</w:t>
      </w:r>
      <w:r>
        <w:rPr>
          <w:spacing w:val="-14"/>
        </w:rPr>
        <w:t> </w:t>
      </w:r>
      <w:r>
        <w:rPr>
          <w:spacing w:val="-2"/>
        </w:rPr>
        <w:t>dia,â€Ÿ</w:t>
      </w:r>
      <w:r>
        <w:rPr>
          <w:spacing w:val="-15"/>
        </w:rPr>
        <w:t> </w:t>
      </w:r>
      <w:r>
        <w:rPr>
          <w:spacing w:val="-2"/>
        </w:rPr>
        <w:t>International</w:t>
      </w:r>
      <w:r>
        <w:rPr>
          <w:spacing w:val="-14"/>
        </w:rPr>
        <w:t> </w:t>
      </w:r>
      <w:r>
        <w:rPr>
          <w:spacing w:val="-2"/>
        </w:rPr>
        <w:t>Conference</w:t>
      </w:r>
      <w:r>
        <w:rPr>
          <w:spacing w:val="-15"/>
        </w:rPr>
        <w:t> </w:t>
      </w:r>
      <w:r>
        <w:rPr>
          <w:spacing w:val="-2"/>
        </w:rPr>
        <w:t>on</w:t>
      </w:r>
      <w:r>
        <w:rPr>
          <w:spacing w:val="-15"/>
        </w:rPr>
        <w:t> </w:t>
      </w:r>
      <w:r>
        <w:rPr>
          <w:spacing w:val="-2"/>
        </w:rPr>
        <w:t>E</w:t>
      </w:r>
      <w:r>
        <w:rPr>
          <w:spacing w:val="-14"/>
        </w:rPr>
        <w:t> </w:t>
      </w:r>
      <w:r>
        <w:rPr>
          <w:spacing w:val="-2"/>
        </w:rPr>
        <w:t>-</w:t>
      </w:r>
      <w:r>
        <w:rPr>
          <w:spacing w:val="-15"/>
        </w:rPr>
        <w:t> </w:t>
      </w:r>
      <w:r>
        <w:rPr>
          <w:spacing w:val="-2"/>
        </w:rPr>
        <w:t>Governance,</w:t>
      </w:r>
      <w:r>
        <w:rPr>
          <w:spacing w:val="-14"/>
        </w:rPr>
        <w:t> </w:t>
      </w:r>
      <w:r>
        <w:rPr>
          <w:spacing w:val="-2"/>
        </w:rPr>
        <w:t>April</w:t>
      </w:r>
      <w:r>
        <w:rPr>
          <w:spacing w:val="-15"/>
        </w:rPr>
        <w:t> </w:t>
      </w:r>
      <w:r>
        <w:rPr>
          <w:spacing w:val="-2"/>
        </w:rPr>
        <w:t>22</w:t>
      </w:r>
      <w:r>
        <w:rPr>
          <w:spacing w:val="-14"/>
        </w:rPr>
        <w:t> </w:t>
      </w:r>
      <w:r>
        <w:rPr>
          <w:spacing w:val="-2"/>
        </w:rPr>
        <w:t>-</w:t>
      </w:r>
      <w:r>
        <w:rPr>
          <w:spacing w:val="-15"/>
        </w:rPr>
        <w:t> </w:t>
      </w:r>
      <w:r>
        <w:rPr>
          <w:spacing w:val="-2"/>
        </w:rPr>
        <w:t>24,</w:t>
      </w:r>
      <w:r>
        <w:rPr>
          <w:spacing w:val="-15"/>
        </w:rPr>
        <w:t> </w:t>
      </w:r>
      <w:r>
        <w:rPr>
          <w:spacing w:val="-2"/>
        </w:rPr>
        <w:t>2010, </w:t>
      </w:r>
      <w:r>
        <w:rPr/>
        <w:t>ICEG - 2010, IIM Bangalore, pp 45 - 56.</w:t>
      </w:r>
    </w:p>
    <w:p>
      <w:pPr>
        <w:pStyle w:val="BodyText"/>
      </w:pPr>
    </w:p>
    <w:p>
      <w:pPr>
        <w:pStyle w:val="BodyText"/>
      </w:pPr>
    </w:p>
    <w:p>
      <w:pPr>
        <w:pStyle w:val="BodyText"/>
        <w:spacing w:before="19"/>
      </w:pPr>
    </w:p>
    <w:p>
      <w:pPr>
        <w:pStyle w:val="BodyText"/>
        <w:spacing w:line="290" w:lineRule="auto"/>
        <w:ind w:left="400" w:firstLine="1440"/>
      </w:pPr>
      <w:r>
        <w:rPr/>
        <w:t>Ravi</w:t>
      </w:r>
      <w:r>
        <w:rPr>
          <w:spacing w:val="-17"/>
        </w:rPr>
        <w:t> </w:t>
      </w:r>
      <w:r>
        <w:rPr/>
        <w:t>Kiran</w:t>
      </w:r>
      <w:r>
        <w:rPr>
          <w:spacing w:val="-17"/>
        </w:rPr>
        <w:t> </w:t>
      </w:r>
      <w:r>
        <w:rPr/>
        <w:t>and</w:t>
      </w:r>
      <w:r>
        <w:rPr>
          <w:spacing w:val="-16"/>
        </w:rPr>
        <w:t> </w:t>
      </w:r>
      <w:r>
        <w:rPr/>
        <w:t>Prabhjot,</w:t>
      </w:r>
      <w:r>
        <w:rPr>
          <w:spacing w:val="-17"/>
        </w:rPr>
        <w:t> </w:t>
      </w:r>
      <w:r>
        <w:rPr/>
        <w:t>2010</w:t>
      </w:r>
      <w:r>
        <w:rPr>
          <w:spacing w:val="-16"/>
        </w:rPr>
        <w:t> </w:t>
      </w:r>
      <w:r>
        <w:rPr/>
        <w:t>„Marketing</w:t>
      </w:r>
      <w:r>
        <w:rPr>
          <w:spacing w:val="-17"/>
        </w:rPr>
        <w:t> </w:t>
      </w:r>
      <w:r>
        <w:rPr/>
        <w:t>Innovation</w:t>
      </w:r>
      <w:r>
        <w:rPr>
          <w:spacing w:val="-16"/>
        </w:rPr>
        <w:t> </w:t>
      </w:r>
      <w:r>
        <w:rPr/>
        <w:t>in</w:t>
      </w:r>
      <w:r>
        <w:rPr>
          <w:spacing w:val="-17"/>
        </w:rPr>
        <w:t> </w:t>
      </w:r>
      <w:r>
        <w:rPr/>
        <w:t>food</w:t>
      </w:r>
      <w:r>
        <w:rPr>
          <w:spacing w:val="-17"/>
        </w:rPr>
        <w:t> </w:t>
      </w:r>
      <w:r>
        <w:rPr/>
        <w:t>Products</w:t>
      </w:r>
      <w:r>
        <w:rPr>
          <w:spacing w:val="-16"/>
        </w:rPr>
        <w:t> </w:t>
      </w:r>
      <w:r>
        <w:rPr/>
        <w:t>and Beverages</w:t>
      </w:r>
      <w:r>
        <w:rPr>
          <w:spacing w:val="-17"/>
        </w:rPr>
        <w:t> </w:t>
      </w:r>
      <w:r>
        <w:rPr/>
        <w:t>in</w:t>
      </w:r>
      <w:r>
        <w:rPr>
          <w:spacing w:val="-16"/>
        </w:rPr>
        <w:t> </w:t>
      </w:r>
      <w:r>
        <w:rPr/>
        <w:t>India,â€Ÿ</w:t>
      </w:r>
      <w:r>
        <w:rPr>
          <w:spacing w:val="-17"/>
        </w:rPr>
        <w:t> </w:t>
      </w:r>
      <w:r>
        <w:rPr/>
        <w:t>May</w:t>
      </w:r>
      <w:r>
        <w:rPr>
          <w:spacing w:val="-16"/>
        </w:rPr>
        <w:t> </w:t>
      </w:r>
      <w:r>
        <w:rPr/>
        <w:t>14,</w:t>
      </w:r>
      <w:r>
        <w:rPr>
          <w:spacing w:val="-17"/>
        </w:rPr>
        <w:t> </w:t>
      </w:r>
      <w:r>
        <w:rPr/>
        <w:t>2010,</w:t>
      </w:r>
      <w:r>
        <w:rPr>
          <w:spacing w:val="-16"/>
        </w:rPr>
        <w:t> </w:t>
      </w:r>
      <w:r>
        <w:rPr/>
        <w:t>Apeejay</w:t>
      </w:r>
      <w:r>
        <w:rPr>
          <w:spacing w:val="-17"/>
        </w:rPr>
        <w:t> </w:t>
      </w:r>
      <w:r>
        <w:rPr/>
        <w:t>School</w:t>
      </w:r>
      <w:r>
        <w:rPr>
          <w:spacing w:val="-16"/>
        </w:rPr>
        <w:t> </w:t>
      </w:r>
      <w:r>
        <w:rPr/>
        <w:t>of</w:t>
      </w:r>
      <w:r>
        <w:rPr>
          <w:spacing w:val="-17"/>
        </w:rPr>
        <w:t> </w:t>
      </w:r>
      <w:r>
        <w:rPr/>
        <w:t>Management,</w:t>
      </w:r>
      <w:r>
        <w:rPr>
          <w:spacing w:val="-16"/>
        </w:rPr>
        <w:t> </w:t>
      </w:r>
      <w:r>
        <w:rPr/>
        <w:t>New</w:t>
      </w:r>
      <w:r>
        <w:rPr>
          <w:spacing w:val="-17"/>
        </w:rPr>
        <w:t> </w:t>
      </w:r>
      <w:r>
        <w:rPr/>
        <w:t>Delhi,</w:t>
      </w:r>
      <w:r>
        <w:rPr>
          <w:spacing w:val="-16"/>
        </w:rPr>
        <w:t> </w:t>
      </w:r>
      <w:r>
        <w:rPr/>
        <w:t>pp</w:t>
      </w:r>
      <w:r>
        <w:rPr>
          <w:spacing w:val="-17"/>
        </w:rPr>
        <w:t> </w:t>
      </w:r>
      <w:r>
        <w:rPr/>
        <w:t>2</w:t>
      </w:r>
      <w:r>
        <w:rPr>
          <w:spacing w:val="-16"/>
        </w:rPr>
        <w:t> </w:t>
      </w:r>
      <w:r>
        <w:rPr/>
        <w:t>0.</w:t>
      </w:r>
    </w:p>
    <w:p>
      <w:pPr>
        <w:pStyle w:val="BodyText"/>
      </w:pPr>
    </w:p>
    <w:p>
      <w:pPr>
        <w:pStyle w:val="BodyText"/>
      </w:pPr>
    </w:p>
    <w:p>
      <w:pPr>
        <w:pStyle w:val="BodyText"/>
        <w:spacing w:before="20"/>
      </w:pPr>
    </w:p>
    <w:p>
      <w:pPr>
        <w:pStyle w:val="BodyText"/>
        <w:spacing w:line="290" w:lineRule="auto"/>
        <w:ind w:left="400" w:right="248" w:firstLine="1440"/>
        <w:jc w:val="both"/>
      </w:pPr>
      <w:r>
        <w:rPr>
          <w:spacing w:val="-2"/>
        </w:rPr>
        <w:t>Ravi</w:t>
      </w:r>
      <w:r>
        <w:rPr>
          <w:spacing w:val="-15"/>
        </w:rPr>
        <w:t> </w:t>
      </w:r>
      <w:r>
        <w:rPr>
          <w:spacing w:val="-2"/>
        </w:rPr>
        <w:t>Kiran</w:t>
      </w:r>
      <w:r>
        <w:rPr>
          <w:spacing w:val="-15"/>
        </w:rPr>
        <w:t> </w:t>
      </w:r>
      <w:r>
        <w:rPr>
          <w:spacing w:val="-2"/>
        </w:rPr>
        <w:t>and</w:t>
      </w:r>
      <w:r>
        <w:rPr>
          <w:spacing w:val="-14"/>
        </w:rPr>
        <w:t> </w:t>
      </w:r>
      <w:r>
        <w:rPr>
          <w:spacing w:val="-2"/>
        </w:rPr>
        <w:t>Anupam</w:t>
      </w:r>
      <w:r>
        <w:rPr>
          <w:spacing w:val="-15"/>
        </w:rPr>
        <w:t> </w:t>
      </w:r>
      <w:r>
        <w:rPr>
          <w:spacing w:val="-2"/>
        </w:rPr>
        <w:t>Sharma</w:t>
      </w:r>
      <w:r>
        <w:rPr>
          <w:spacing w:val="-14"/>
        </w:rPr>
        <w:t> </w:t>
      </w:r>
      <w:r>
        <w:rPr>
          <w:spacing w:val="-2"/>
        </w:rPr>
        <w:t>(2010)</w:t>
      </w:r>
      <w:r>
        <w:rPr>
          <w:spacing w:val="-15"/>
        </w:rPr>
        <w:t> </w:t>
      </w:r>
      <w:r>
        <w:rPr>
          <w:spacing w:val="-2"/>
        </w:rPr>
        <w:t>„Corporate</w:t>
      </w:r>
      <w:r>
        <w:rPr>
          <w:spacing w:val="-14"/>
        </w:rPr>
        <w:t> </w:t>
      </w:r>
      <w:r>
        <w:rPr>
          <w:spacing w:val="-2"/>
        </w:rPr>
        <w:t>Social</w:t>
      </w:r>
      <w:r>
        <w:rPr>
          <w:spacing w:val="-15"/>
        </w:rPr>
        <w:t> </w:t>
      </w:r>
      <w:r>
        <w:rPr>
          <w:spacing w:val="-2"/>
        </w:rPr>
        <w:t>Responsibility</w:t>
      </w:r>
      <w:r>
        <w:rPr>
          <w:spacing w:val="-15"/>
        </w:rPr>
        <w:t> </w:t>
      </w:r>
      <w:r>
        <w:rPr>
          <w:spacing w:val="-2"/>
        </w:rPr>
        <w:t>internal and</w:t>
      </w:r>
      <w:r>
        <w:rPr>
          <w:spacing w:val="-15"/>
        </w:rPr>
        <w:t> </w:t>
      </w:r>
      <w:r>
        <w:rPr>
          <w:spacing w:val="-2"/>
        </w:rPr>
        <w:t>external</w:t>
      </w:r>
      <w:r>
        <w:rPr>
          <w:spacing w:val="-15"/>
        </w:rPr>
        <w:t> </w:t>
      </w:r>
      <w:r>
        <w:rPr>
          <w:spacing w:val="-2"/>
        </w:rPr>
        <w:t>to</w:t>
      </w:r>
      <w:r>
        <w:rPr>
          <w:spacing w:val="-14"/>
        </w:rPr>
        <w:t> </w:t>
      </w:r>
      <w:r>
        <w:rPr>
          <w:spacing w:val="-2"/>
        </w:rPr>
        <w:t>the</w:t>
      </w:r>
      <w:r>
        <w:rPr>
          <w:spacing w:val="-15"/>
        </w:rPr>
        <w:t> </w:t>
      </w:r>
      <w:r>
        <w:rPr>
          <w:spacing w:val="-2"/>
        </w:rPr>
        <w:t>firmâ€Ÿ</w:t>
      </w:r>
      <w:r>
        <w:rPr>
          <w:spacing w:val="-14"/>
        </w:rPr>
        <w:t> </w:t>
      </w:r>
      <w:r>
        <w:rPr>
          <w:spacing w:val="-2"/>
        </w:rPr>
        <w:t>Seventh</w:t>
      </w:r>
      <w:r>
        <w:rPr>
          <w:spacing w:val="-15"/>
        </w:rPr>
        <w:t> </w:t>
      </w:r>
      <w:r>
        <w:rPr>
          <w:spacing w:val="-2"/>
        </w:rPr>
        <w:t>International</w:t>
      </w:r>
      <w:r>
        <w:rPr>
          <w:spacing w:val="-14"/>
        </w:rPr>
        <w:t> </w:t>
      </w:r>
      <w:r>
        <w:rPr>
          <w:spacing w:val="-2"/>
        </w:rPr>
        <w:t>Conference</w:t>
      </w:r>
      <w:r>
        <w:rPr>
          <w:spacing w:val="-15"/>
        </w:rPr>
        <w:t> </w:t>
      </w:r>
      <w:r>
        <w:rPr>
          <w:spacing w:val="-2"/>
        </w:rPr>
        <w:t>on</w:t>
      </w:r>
      <w:r>
        <w:rPr>
          <w:spacing w:val="-15"/>
        </w:rPr>
        <w:t> </w:t>
      </w:r>
      <w:r>
        <w:rPr>
          <w:spacing w:val="-2"/>
        </w:rPr>
        <w:t>Punjabi</w:t>
      </w:r>
      <w:r>
        <w:rPr>
          <w:spacing w:val="-14"/>
        </w:rPr>
        <w:t> </w:t>
      </w:r>
      <w:r>
        <w:rPr>
          <w:spacing w:val="-2"/>
        </w:rPr>
        <w:t>University,</w:t>
      </w:r>
      <w:r>
        <w:rPr>
          <w:spacing w:val="-15"/>
        </w:rPr>
        <w:t> </w:t>
      </w:r>
      <w:r>
        <w:rPr>
          <w:spacing w:val="-2"/>
        </w:rPr>
        <w:t>Patiala.</w:t>
      </w:r>
    </w:p>
    <w:p>
      <w:pPr>
        <w:spacing w:after="0" w:line="290" w:lineRule="auto"/>
        <w:jc w:val="both"/>
        <w:sectPr>
          <w:pgSz w:w="11920" w:h="16840"/>
          <w:pgMar w:top="1360" w:bottom="280" w:left="1040" w:right="1220"/>
        </w:sectPr>
      </w:pPr>
    </w:p>
    <w:p>
      <w:pPr>
        <w:pStyle w:val="BodyText"/>
        <w:spacing w:line="290" w:lineRule="auto" w:before="76"/>
        <w:ind w:left="400" w:right="249" w:firstLine="1440"/>
      </w:pPr>
      <w:r>
        <w:rPr>
          <w:spacing w:val="-4"/>
        </w:rPr>
        <w:t>Ravi</w:t>
      </w:r>
      <w:r>
        <w:rPr>
          <w:spacing w:val="-11"/>
        </w:rPr>
        <w:t> </w:t>
      </w:r>
      <w:r>
        <w:rPr>
          <w:spacing w:val="-4"/>
        </w:rPr>
        <w:t>Kiran</w:t>
      </w:r>
      <w:r>
        <w:rPr>
          <w:spacing w:val="-11"/>
        </w:rPr>
        <w:t> </w:t>
      </w:r>
      <w:r>
        <w:rPr>
          <w:spacing w:val="-4"/>
        </w:rPr>
        <w:t>and</w:t>
      </w:r>
      <w:r>
        <w:rPr>
          <w:spacing w:val="-11"/>
        </w:rPr>
        <w:t> </w:t>
      </w:r>
      <w:r>
        <w:rPr>
          <w:spacing w:val="-4"/>
        </w:rPr>
        <w:t>Vijay</w:t>
      </w:r>
      <w:r>
        <w:rPr>
          <w:spacing w:val="-11"/>
        </w:rPr>
        <w:t> </w:t>
      </w:r>
      <w:r>
        <w:rPr>
          <w:spacing w:val="-4"/>
        </w:rPr>
        <w:t>Jain</w:t>
      </w:r>
      <w:r>
        <w:rPr>
          <w:spacing w:val="-11"/>
        </w:rPr>
        <w:t> </w:t>
      </w:r>
      <w:r>
        <w:rPr>
          <w:spacing w:val="-4"/>
        </w:rPr>
        <w:t>(2010)</w:t>
      </w:r>
      <w:r>
        <w:rPr>
          <w:spacing w:val="-11"/>
        </w:rPr>
        <w:t> </w:t>
      </w:r>
      <w:r>
        <w:rPr>
          <w:spacing w:val="-4"/>
        </w:rPr>
        <w:t>„Perception</w:t>
      </w:r>
      <w:r>
        <w:rPr>
          <w:spacing w:val="-11"/>
        </w:rPr>
        <w:t> </w:t>
      </w:r>
      <w:r>
        <w:rPr>
          <w:spacing w:val="-4"/>
        </w:rPr>
        <w:t>and</w:t>
      </w:r>
      <w:r>
        <w:rPr>
          <w:spacing w:val="-11"/>
        </w:rPr>
        <w:t> </w:t>
      </w:r>
      <w:r>
        <w:rPr>
          <w:spacing w:val="-4"/>
        </w:rPr>
        <w:t>Attitude</w:t>
      </w:r>
      <w:r>
        <w:rPr>
          <w:spacing w:val="-11"/>
        </w:rPr>
        <w:t> </w:t>
      </w:r>
      <w:r>
        <w:rPr>
          <w:spacing w:val="-4"/>
        </w:rPr>
        <w:t>towards</w:t>
      </w:r>
      <w:r>
        <w:rPr>
          <w:spacing w:val="-11"/>
        </w:rPr>
        <w:t> </w:t>
      </w:r>
      <w:r>
        <w:rPr>
          <w:spacing w:val="-4"/>
        </w:rPr>
        <w:t>IPRs</w:t>
      </w:r>
      <w:r>
        <w:rPr>
          <w:spacing w:val="-11"/>
        </w:rPr>
        <w:t> </w:t>
      </w:r>
      <w:r>
        <w:rPr>
          <w:spacing w:val="-4"/>
        </w:rPr>
        <w:t>of</w:t>
      </w:r>
      <w:r>
        <w:rPr>
          <w:spacing w:val="-11"/>
        </w:rPr>
        <w:t> </w:t>
      </w:r>
      <w:r>
        <w:rPr>
          <w:spacing w:val="-4"/>
        </w:rPr>
        <w:t>Small </w:t>
      </w:r>
      <w:r>
        <w:rPr/>
        <w:t>and</w:t>
      </w:r>
      <w:r>
        <w:rPr>
          <w:spacing w:val="-12"/>
        </w:rPr>
        <w:t> </w:t>
      </w:r>
      <w:r>
        <w:rPr/>
        <w:t>Medium</w:t>
      </w:r>
      <w:r>
        <w:rPr>
          <w:spacing w:val="-12"/>
        </w:rPr>
        <w:t> </w:t>
      </w:r>
      <w:r>
        <w:rPr/>
        <w:t>Manufacturing</w:t>
      </w:r>
      <w:r>
        <w:rPr>
          <w:spacing w:val="-12"/>
        </w:rPr>
        <w:t> </w:t>
      </w:r>
      <w:r>
        <w:rPr/>
        <w:t>Enterprises</w:t>
      </w:r>
      <w:r>
        <w:rPr>
          <w:spacing w:val="-12"/>
        </w:rPr>
        <w:t> </w:t>
      </w:r>
      <w:r>
        <w:rPr/>
        <w:t>of</w:t>
      </w:r>
      <w:r>
        <w:rPr>
          <w:spacing w:val="-12"/>
        </w:rPr>
        <w:t> </w:t>
      </w:r>
      <w:r>
        <w:rPr/>
        <w:t>Punjabâ€Ÿ,</w:t>
      </w:r>
      <w:r>
        <w:rPr>
          <w:spacing w:val="-12"/>
        </w:rPr>
        <w:t> </w:t>
      </w:r>
      <w:r>
        <w:rPr/>
        <w:t>Seventh</w:t>
      </w:r>
      <w:r>
        <w:rPr>
          <w:spacing w:val="-12"/>
        </w:rPr>
        <w:t> </w:t>
      </w:r>
      <w:r>
        <w:rPr/>
        <w:t>International</w:t>
      </w:r>
      <w:r>
        <w:rPr>
          <w:spacing w:val="-12"/>
        </w:rPr>
        <w:t> </w:t>
      </w:r>
      <w:r>
        <w:rPr/>
        <w:t>Conference</w:t>
      </w:r>
      <w:r>
        <w:rPr>
          <w:spacing w:val="-12"/>
        </w:rPr>
        <w:t> </w:t>
      </w:r>
      <w:r>
        <w:rPr/>
        <w:t>on Punjabi</w:t>
      </w:r>
      <w:r>
        <w:rPr>
          <w:spacing w:val="-17"/>
        </w:rPr>
        <w:t> </w:t>
      </w:r>
      <w:r>
        <w:rPr/>
        <w:t>University,</w:t>
      </w:r>
      <w:r>
        <w:rPr>
          <w:spacing w:val="-17"/>
        </w:rPr>
        <w:t> </w:t>
      </w:r>
      <w:r>
        <w:rPr/>
        <w:t>Patiala</w:t>
      </w:r>
    </w:p>
    <w:p>
      <w:pPr>
        <w:pStyle w:val="BodyText"/>
      </w:pPr>
    </w:p>
    <w:p>
      <w:pPr>
        <w:pStyle w:val="BodyText"/>
      </w:pPr>
    </w:p>
    <w:p>
      <w:pPr>
        <w:pStyle w:val="BodyText"/>
        <w:spacing w:before="18"/>
      </w:pPr>
    </w:p>
    <w:p>
      <w:pPr>
        <w:pStyle w:val="BodyText"/>
        <w:spacing w:line="290" w:lineRule="auto"/>
        <w:ind w:left="400" w:firstLine="1440"/>
      </w:pPr>
      <w:r>
        <w:rPr>
          <w:spacing w:val="-2"/>
        </w:rPr>
        <w:t>Ravi</w:t>
      </w:r>
      <w:r>
        <w:rPr>
          <w:spacing w:val="-10"/>
        </w:rPr>
        <w:t> </w:t>
      </w:r>
      <w:r>
        <w:rPr>
          <w:spacing w:val="-2"/>
        </w:rPr>
        <w:t>Kiran</w:t>
      </w:r>
      <w:r>
        <w:rPr>
          <w:spacing w:val="-10"/>
        </w:rPr>
        <w:t> </w:t>
      </w:r>
      <w:r>
        <w:rPr>
          <w:spacing w:val="-2"/>
        </w:rPr>
        <w:t>and</w:t>
      </w:r>
      <w:r>
        <w:rPr>
          <w:spacing w:val="-10"/>
        </w:rPr>
        <w:t> </w:t>
      </w:r>
      <w:r>
        <w:rPr>
          <w:spacing w:val="-2"/>
        </w:rPr>
        <w:t>Deepika</w:t>
      </w:r>
      <w:r>
        <w:rPr>
          <w:spacing w:val="-10"/>
        </w:rPr>
        <w:t> </w:t>
      </w:r>
      <w:r>
        <w:rPr>
          <w:spacing w:val="-2"/>
        </w:rPr>
        <w:t>(2010)</w:t>
      </w:r>
      <w:r>
        <w:rPr>
          <w:spacing w:val="-10"/>
        </w:rPr>
        <w:t> </w:t>
      </w:r>
      <w:r>
        <w:rPr>
          <w:spacing w:val="-2"/>
        </w:rPr>
        <w:t>„</w:t>
      </w:r>
      <w:r>
        <w:rPr>
          <w:spacing w:val="-10"/>
        </w:rPr>
        <w:t> </w:t>
      </w:r>
      <w:r>
        <w:rPr>
          <w:spacing w:val="-2"/>
        </w:rPr>
        <w:t>Emerging</w:t>
      </w:r>
      <w:r>
        <w:rPr>
          <w:spacing w:val="-10"/>
        </w:rPr>
        <w:t> </w:t>
      </w:r>
      <w:r>
        <w:rPr>
          <w:spacing w:val="-2"/>
        </w:rPr>
        <w:t>Retail</w:t>
      </w:r>
      <w:r>
        <w:rPr>
          <w:spacing w:val="-10"/>
        </w:rPr>
        <w:t> </w:t>
      </w:r>
      <w:r>
        <w:rPr>
          <w:spacing w:val="-2"/>
        </w:rPr>
        <w:t>Formats:</w:t>
      </w:r>
      <w:r>
        <w:rPr>
          <w:spacing w:val="-10"/>
        </w:rPr>
        <w:t> </w:t>
      </w:r>
      <w:r>
        <w:rPr>
          <w:spacing w:val="-2"/>
        </w:rPr>
        <w:t>A</w:t>
      </w:r>
      <w:r>
        <w:rPr>
          <w:spacing w:val="-10"/>
        </w:rPr>
        <w:t> </w:t>
      </w:r>
      <w:r>
        <w:rPr>
          <w:spacing w:val="-2"/>
        </w:rPr>
        <w:t>Study</w:t>
      </w:r>
      <w:r>
        <w:rPr>
          <w:spacing w:val="-10"/>
        </w:rPr>
        <w:t> </w:t>
      </w:r>
      <w:r>
        <w:rPr>
          <w:spacing w:val="-2"/>
        </w:rPr>
        <w:t>of</w:t>
      </w:r>
      <w:r>
        <w:rPr>
          <w:spacing w:val="-10"/>
        </w:rPr>
        <w:t> </w:t>
      </w:r>
      <w:r>
        <w:rPr>
          <w:spacing w:val="-2"/>
        </w:rPr>
        <w:t>Retailers Competitive</w:t>
      </w:r>
      <w:r>
        <w:rPr>
          <w:spacing w:val="-11"/>
        </w:rPr>
        <w:t> </w:t>
      </w:r>
      <w:r>
        <w:rPr>
          <w:spacing w:val="-2"/>
        </w:rPr>
        <w:t>Strategies</w:t>
      </w:r>
      <w:r>
        <w:rPr>
          <w:spacing w:val="-11"/>
        </w:rPr>
        <w:t> </w:t>
      </w:r>
      <w:r>
        <w:rPr>
          <w:spacing w:val="-2"/>
        </w:rPr>
        <w:t>for</w:t>
      </w:r>
      <w:r>
        <w:rPr>
          <w:spacing w:val="-11"/>
        </w:rPr>
        <w:t> </w:t>
      </w:r>
      <w:r>
        <w:rPr>
          <w:spacing w:val="-2"/>
        </w:rPr>
        <w:t>Convenience</w:t>
      </w:r>
      <w:r>
        <w:rPr>
          <w:spacing w:val="-11"/>
        </w:rPr>
        <w:t> </w:t>
      </w:r>
      <w:r>
        <w:rPr>
          <w:spacing w:val="-2"/>
        </w:rPr>
        <w:t>and</w:t>
      </w:r>
      <w:r>
        <w:rPr>
          <w:spacing w:val="-11"/>
        </w:rPr>
        <w:t> </w:t>
      </w:r>
      <w:r>
        <w:rPr>
          <w:spacing w:val="-2"/>
        </w:rPr>
        <w:t>Shopping</w:t>
      </w:r>
      <w:r>
        <w:rPr>
          <w:spacing w:val="-11"/>
        </w:rPr>
        <w:t> </w:t>
      </w:r>
      <w:r>
        <w:rPr>
          <w:spacing w:val="-2"/>
        </w:rPr>
        <w:t>Goods.â€Ÿ</w:t>
      </w:r>
      <w:r>
        <w:rPr>
          <w:spacing w:val="-11"/>
        </w:rPr>
        <w:t> </w:t>
      </w:r>
      <w:r>
        <w:rPr>
          <w:spacing w:val="-2"/>
        </w:rPr>
        <w:t>Punjabi</w:t>
      </w:r>
      <w:r>
        <w:rPr>
          <w:spacing w:val="-11"/>
        </w:rPr>
        <w:t> </w:t>
      </w:r>
      <w:r>
        <w:rPr>
          <w:spacing w:val="-2"/>
        </w:rPr>
        <w:t>University,</w:t>
      </w:r>
      <w:r>
        <w:rPr>
          <w:spacing w:val="-11"/>
        </w:rPr>
        <w:t> </w:t>
      </w:r>
      <w:r>
        <w:rPr>
          <w:spacing w:val="-2"/>
        </w:rPr>
        <w:t>Patiala.</w:t>
      </w:r>
    </w:p>
    <w:p>
      <w:pPr>
        <w:pStyle w:val="BodyText"/>
      </w:pPr>
    </w:p>
    <w:p>
      <w:pPr>
        <w:pStyle w:val="BodyText"/>
      </w:pPr>
    </w:p>
    <w:p>
      <w:pPr>
        <w:pStyle w:val="BodyText"/>
        <w:spacing w:before="20"/>
      </w:pPr>
    </w:p>
    <w:p>
      <w:pPr>
        <w:pStyle w:val="BodyText"/>
        <w:spacing w:line="290" w:lineRule="auto" w:before="1"/>
        <w:ind w:left="400" w:firstLine="1440"/>
      </w:pPr>
      <w:r>
        <w:rPr>
          <w:spacing w:val="-2"/>
        </w:rPr>
        <w:t>Ravi</w:t>
      </w:r>
      <w:r>
        <w:rPr>
          <w:spacing w:val="-9"/>
        </w:rPr>
        <w:t> </w:t>
      </w:r>
      <w:r>
        <w:rPr>
          <w:spacing w:val="-2"/>
        </w:rPr>
        <w:t>Kiran</w:t>
      </w:r>
      <w:r>
        <w:rPr>
          <w:spacing w:val="-9"/>
        </w:rPr>
        <w:t> </w:t>
      </w:r>
      <w:r>
        <w:rPr>
          <w:spacing w:val="-2"/>
        </w:rPr>
        <w:t>and</w:t>
      </w:r>
      <w:r>
        <w:rPr>
          <w:spacing w:val="-9"/>
        </w:rPr>
        <w:t> </w:t>
      </w:r>
      <w:r>
        <w:rPr>
          <w:spacing w:val="-2"/>
        </w:rPr>
        <w:t>Anupam</w:t>
      </w:r>
      <w:r>
        <w:rPr>
          <w:spacing w:val="-9"/>
        </w:rPr>
        <w:t> </w:t>
      </w:r>
      <w:r>
        <w:rPr>
          <w:spacing w:val="-2"/>
        </w:rPr>
        <w:t>Sharma</w:t>
      </w:r>
      <w:r>
        <w:rPr>
          <w:spacing w:val="-9"/>
        </w:rPr>
        <w:t> </w:t>
      </w:r>
      <w:r>
        <w:rPr>
          <w:spacing w:val="-2"/>
        </w:rPr>
        <w:t>(2010)</w:t>
      </w:r>
      <w:r>
        <w:rPr>
          <w:spacing w:val="-9"/>
        </w:rPr>
        <w:t> </w:t>
      </w:r>
      <w:r>
        <w:rPr>
          <w:spacing w:val="-2"/>
        </w:rPr>
        <w:t>„A</w:t>
      </w:r>
      <w:r>
        <w:rPr>
          <w:spacing w:val="-9"/>
        </w:rPr>
        <w:t> </w:t>
      </w:r>
      <w:r>
        <w:rPr>
          <w:spacing w:val="-2"/>
        </w:rPr>
        <w:t>Corporate</w:t>
      </w:r>
      <w:r>
        <w:rPr>
          <w:spacing w:val="-9"/>
        </w:rPr>
        <w:t> </w:t>
      </w:r>
      <w:r>
        <w:rPr>
          <w:spacing w:val="-2"/>
        </w:rPr>
        <w:t>Strategy</w:t>
      </w:r>
      <w:r>
        <w:rPr>
          <w:spacing w:val="-9"/>
        </w:rPr>
        <w:t> </w:t>
      </w:r>
      <w:r>
        <w:rPr>
          <w:spacing w:val="-2"/>
        </w:rPr>
        <w:t>for</w:t>
      </w:r>
      <w:r>
        <w:rPr>
          <w:spacing w:val="-9"/>
        </w:rPr>
        <w:t> </w:t>
      </w:r>
      <w:r>
        <w:rPr>
          <w:spacing w:val="-2"/>
        </w:rPr>
        <w:t>new</w:t>
      </w:r>
      <w:r>
        <w:rPr>
          <w:spacing w:val="-9"/>
        </w:rPr>
        <w:t> </w:t>
      </w:r>
      <w:r>
        <w:rPr>
          <w:spacing w:val="-2"/>
        </w:rPr>
        <w:t>business </w:t>
      </w:r>
      <w:r>
        <w:rPr/>
        <w:t>oppurtunities.</w:t>
      </w:r>
      <w:r>
        <w:rPr>
          <w:spacing w:val="-17"/>
        </w:rPr>
        <w:t> </w:t>
      </w:r>
      <w:r>
        <w:rPr/>
        <w:t>International</w:t>
      </w:r>
      <w:r>
        <w:rPr>
          <w:spacing w:val="-17"/>
        </w:rPr>
        <w:t> </w:t>
      </w:r>
      <w:r>
        <w:rPr/>
        <w:t>Conference</w:t>
      </w:r>
      <w:r>
        <w:rPr>
          <w:spacing w:val="-16"/>
        </w:rPr>
        <w:t> </w:t>
      </w:r>
      <w:r>
        <w:rPr/>
        <w:t>on</w:t>
      </w:r>
      <w:r>
        <w:rPr>
          <w:spacing w:val="-17"/>
        </w:rPr>
        <w:t> </w:t>
      </w:r>
      <w:r>
        <w:rPr/>
        <w:t>Business</w:t>
      </w:r>
      <w:r>
        <w:rPr>
          <w:spacing w:val="-16"/>
        </w:rPr>
        <w:t> </w:t>
      </w:r>
      <w:r>
        <w:rPr/>
        <w:t>Ethics</w:t>
      </w:r>
      <w:r>
        <w:rPr>
          <w:spacing w:val="-17"/>
        </w:rPr>
        <w:t> </w:t>
      </w:r>
      <w:r>
        <w:rPr/>
        <w:t>and</w:t>
      </w:r>
      <w:r>
        <w:rPr>
          <w:spacing w:val="-16"/>
        </w:rPr>
        <w:t> </w:t>
      </w:r>
      <w:r>
        <w:rPr/>
        <w:t>Human</w:t>
      </w:r>
      <w:r>
        <w:rPr>
          <w:spacing w:val="-17"/>
        </w:rPr>
        <w:t> </w:t>
      </w:r>
      <w:r>
        <w:rPr/>
        <w:t>values.</w:t>
      </w:r>
      <w:r>
        <w:rPr>
          <w:spacing w:val="-17"/>
        </w:rPr>
        <w:t> </w:t>
      </w:r>
      <w:r>
        <w:rPr/>
        <w:t>University Business School Chandigarh, pp 37.</w:t>
      </w:r>
    </w:p>
    <w:p>
      <w:pPr>
        <w:pStyle w:val="BodyText"/>
      </w:pPr>
    </w:p>
    <w:p>
      <w:pPr>
        <w:pStyle w:val="BodyText"/>
      </w:pPr>
    </w:p>
    <w:p>
      <w:pPr>
        <w:pStyle w:val="BodyText"/>
        <w:spacing w:before="18"/>
      </w:pPr>
    </w:p>
    <w:p>
      <w:pPr>
        <w:pStyle w:val="BodyText"/>
        <w:spacing w:line="290" w:lineRule="auto"/>
        <w:ind w:left="400" w:right="1365" w:firstLine="1440"/>
        <w:jc w:val="both"/>
      </w:pPr>
      <w:r>
        <w:rPr>
          <w:spacing w:val="-4"/>
        </w:rPr>
        <w:t>Ravi</w:t>
      </w:r>
      <w:r>
        <w:rPr>
          <w:spacing w:val="-10"/>
        </w:rPr>
        <w:t> </w:t>
      </w:r>
      <w:r>
        <w:rPr>
          <w:spacing w:val="-4"/>
        </w:rPr>
        <w:t>Kiran</w:t>
      </w:r>
      <w:r>
        <w:rPr>
          <w:spacing w:val="-10"/>
        </w:rPr>
        <w:t> </w:t>
      </w:r>
      <w:r>
        <w:rPr>
          <w:spacing w:val="-4"/>
        </w:rPr>
        <w:t>and</w:t>
      </w:r>
      <w:r>
        <w:rPr>
          <w:spacing w:val="-10"/>
        </w:rPr>
        <w:t> </w:t>
      </w:r>
      <w:r>
        <w:rPr>
          <w:spacing w:val="-4"/>
        </w:rPr>
        <w:t>Sunita</w:t>
      </w:r>
      <w:r>
        <w:rPr>
          <w:spacing w:val="-10"/>
        </w:rPr>
        <w:t> </w:t>
      </w:r>
      <w:r>
        <w:rPr>
          <w:spacing w:val="-4"/>
        </w:rPr>
        <w:t>Misra,</w:t>
      </w:r>
      <w:r>
        <w:rPr>
          <w:spacing w:val="-10"/>
        </w:rPr>
        <w:t> </w:t>
      </w:r>
      <w:r>
        <w:rPr>
          <w:spacing w:val="-4"/>
        </w:rPr>
        <w:t>2011,</w:t>
      </w:r>
      <w:r>
        <w:rPr>
          <w:spacing w:val="-10"/>
        </w:rPr>
        <w:t> </w:t>
      </w:r>
      <w:r>
        <w:rPr>
          <w:spacing w:val="-4"/>
        </w:rPr>
        <w:t>TRIPS</w:t>
      </w:r>
      <w:r>
        <w:rPr>
          <w:spacing w:val="-10"/>
        </w:rPr>
        <w:t> </w:t>
      </w:r>
      <w:r>
        <w:rPr>
          <w:spacing w:val="-4"/>
        </w:rPr>
        <w:t>and</w:t>
      </w:r>
      <w:r>
        <w:rPr>
          <w:spacing w:val="-10"/>
        </w:rPr>
        <w:t> </w:t>
      </w:r>
      <w:r>
        <w:rPr>
          <w:spacing w:val="-4"/>
        </w:rPr>
        <w:t>Pharmaceutical</w:t>
      </w:r>
      <w:r>
        <w:rPr>
          <w:spacing w:val="-10"/>
        </w:rPr>
        <w:t> </w:t>
      </w:r>
      <w:r>
        <w:rPr>
          <w:spacing w:val="-4"/>
        </w:rPr>
        <w:t>Firms</w:t>
      </w:r>
      <w:r>
        <w:rPr>
          <w:spacing w:val="-10"/>
        </w:rPr>
        <w:t> </w:t>
      </w:r>
      <w:r>
        <w:rPr>
          <w:spacing w:val="-4"/>
        </w:rPr>
        <w:t>- </w:t>
      </w:r>
      <w:r>
        <w:rPr/>
        <w:t>Opportunities</w:t>
      </w:r>
      <w:r>
        <w:rPr>
          <w:spacing w:val="-12"/>
        </w:rPr>
        <w:t> </w:t>
      </w:r>
      <w:r>
        <w:rPr/>
        <w:t>and</w:t>
      </w:r>
      <w:r>
        <w:rPr>
          <w:spacing w:val="-12"/>
        </w:rPr>
        <w:t> </w:t>
      </w:r>
      <w:r>
        <w:rPr/>
        <w:t>Challenges:</w:t>
      </w:r>
      <w:r>
        <w:rPr>
          <w:spacing w:val="-12"/>
        </w:rPr>
        <w:t> </w:t>
      </w:r>
      <w:r>
        <w:rPr/>
        <w:t>A</w:t>
      </w:r>
      <w:r>
        <w:rPr>
          <w:spacing w:val="-12"/>
        </w:rPr>
        <w:t> </w:t>
      </w:r>
      <w:r>
        <w:rPr/>
        <w:t>Case</w:t>
      </w:r>
      <w:r>
        <w:rPr>
          <w:spacing w:val="-12"/>
        </w:rPr>
        <w:t> </w:t>
      </w:r>
      <w:r>
        <w:rPr/>
        <w:t>Study</w:t>
      </w:r>
      <w:r>
        <w:rPr>
          <w:spacing w:val="-12"/>
        </w:rPr>
        <w:t> </w:t>
      </w:r>
      <w:r>
        <w:rPr/>
        <w:t>of</w:t>
      </w:r>
      <w:r>
        <w:rPr>
          <w:spacing w:val="-12"/>
        </w:rPr>
        <w:t> </w:t>
      </w:r>
      <w:r>
        <w:rPr/>
        <w:t>North</w:t>
      </w:r>
      <w:r>
        <w:rPr>
          <w:spacing w:val="-12"/>
        </w:rPr>
        <w:t> </w:t>
      </w:r>
      <w:r>
        <w:rPr/>
        <w:t>West</w:t>
      </w:r>
      <w:r>
        <w:rPr>
          <w:spacing w:val="-12"/>
        </w:rPr>
        <w:t> </w:t>
      </w:r>
      <w:r>
        <w:rPr/>
        <w:t>Regio</w:t>
      </w:r>
      <w:r>
        <w:rPr>
          <w:spacing w:val="-12"/>
        </w:rPr>
        <w:t> </w:t>
      </w:r>
      <w:r>
        <w:rPr/>
        <w:t>n</w:t>
      </w:r>
      <w:r>
        <w:rPr>
          <w:spacing w:val="-12"/>
        </w:rPr>
        <w:t> </w:t>
      </w:r>
      <w:r>
        <w:rPr/>
        <w:t>of</w:t>
      </w:r>
      <w:r>
        <w:rPr>
          <w:spacing w:val="-12"/>
        </w:rPr>
        <w:t> </w:t>
      </w:r>
      <w:r>
        <w:rPr/>
        <w:t>India,</w:t>
      </w:r>
      <w:r>
        <w:rPr>
          <w:spacing w:val="-12"/>
        </w:rPr>
        <w:t> </w:t>
      </w:r>
      <w:r>
        <w:rPr/>
        <w:t>RBAC </w:t>
      </w:r>
      <w:r>
        <w:rPr>
          <w:spacing w:val="-2"/>
        </w:rPr>
        <w:t>International</w:t>
      </w:r>
      <w:r>
        <w:rPr>
          <w:spacing w:val="-12"/>
        </w:rPr>
        <w:t> </w:t>
      </w:r>
      <w:r>
        <w:rPr>
          <w:spacing w:val="-2"/>
        </w:rPr>
        <w:t>Management</w:t>
      </w:r>
      <w:r>
        <w:rPr>
          <w:spacing w:val="-12"/>
        </w:rPr>
        <w:t> </w:t>
      </w:r>
      <w:r>
        <w:rPr>
          <w:spacing w:val="-2"/>
        </w:rPr>
        <w:t>Conference,</w:t>
      </w:r>
      <w:r>
        <w:rPr>
          <w:spacing w:val="-12"/>
        </w:rPr>
        <w:t> </w:t>
      </w:r>
      <w:r>
        <w:rPr>
          <w:spacing w:val="-2"/>
        </w:rPr>
        <w:t>3</w:t>
      </w:r>
      <w:r>
        <w:rPr>
          <w:spacing w:val="-12"/>
        </w:rPr>
        <w:t> </w:t>
      </w:r>
      <w:r>
        <w:rPr>
          <w:spacing w:val="-2"/>
        </w:rPr>
        <w:t>-</w:t>
      </w:r>
      <w:r>
        <w:rPr>
          <w:spacing w:val="-12"/>
        </w:rPr>
        <w:t> </w:t>
      </w:r>
      <w:r>
        <w:rPr>
          <w:spacing w:val="-2"/>
        </w:rPr>
        <w:t>4</w:t>
      </w:r>
      <w:r>
        <w:rPr>
          <w:spacing w:val="-12"/>
        </w:rPr>
        <w:t> </w:t>
      </w:r>
      <w:r>
        <w:rPr>
          <w:spacing w:val="-2"/>
        </w:rPr>
        <w:t>March</w:t>
      </w:r>
      <w:r>
        <w:rPr>
          <w:spacing w:val="-12"/>
        </w:rPr>
        <w:t> </w:t>
      </w:r>
      <w:r>
        <w:rPr>
          <w:spacing w:val="-2"/>
        </w:rPr>
        <w:t>2011</w:t>
      </w:r>
      <w:r>
        <w:rPr>
          <w:spacing w:val="-12"/>
        </w:rPr>
        <w:t> </w:t>
      </w:r>
      <w:r>
        <w:rPr>
          <w:spacing w:val="-2"/>
        </w:rPr>
        <w:t>Bangkok,</w:t>
      </w:r>
      <w:r>
        <w:rPr>
          <w:spacing w:val="-12"/>
        </w:rPr>
        <w:t> </w:t>
      </w:r>
      <w:r>
        <w:rPr>
          <w:spacing w:val="-2"/>
        </w:rPr>
        <w:t>pp</w:t>
      </w:r>
      <w:r>
        <w:rPr>
          <w:spacing w:val="-12"/>
        </w:rPr>
        <w:t> </w:t>
      </w:r>
      <w:r>
        <w:rPr>
          <w:spacing w:val="-2"/>
        </w:rPr>
        <w:t>1</w:t>
      </w:r>
      <w:r>
        <w:rPr>
          <w:spacing w:val="-12"/>
        </w:rPr>
        <w:t> </w:t>
      </w:r>
      <w:r>
        <w:rPr>
          <w:spacing w:val="-2"/>
        </w:rPr>
        <w:t>-</w:t>
      </w:r>
      <w:r>
        <w:rPr>
          <w:spacing w:val="-12"/>
        </w:rPr>
        <w:t> </w:t>
      </w:r>
      <w:r>
        <w:rPr>
          <w:spacing w:val="-2"/>
        </w:rPr>
        <w:t>17.</w:t>
      </w:r>
    </w:p>
    <w:p>
      <w:pPr>
        <w:pStyle w:val="BodyText"/>
      </w:pPr>
    </w:p>
    <w:p>
      <w:pPr>
        <w:pStyle w:val="BodyText"/>
      </w:pPr>
    </w:p>
    <w:p>
      <w:pPr>
        <w:pStyle w:val="BodyText"/>
        <w:spacing w:before="19"/>
      </w:pPr>
    </w:p>
    <w:p>
      <w:pPr>
        <w:pStyle w:val="BodyText"/>
        <w:spacing w:line="290" w:lineRule="auto"/>
        <w:ind w:left="400" w:right="249" w:firstLine="1440"/>
      </w:pPr>
      <w:r>
        <w:rPr>
          <w:spacing w:val="-6"/>
        </w:rPr>
        <w:t>Ravi</w:t>
      </w:r>
      <w:r>
        <w:rPr>
          <w:spacing w:val="-8"/>
        </w:rPr>
        <w:t> </w:t>
      </w:r>
      <w:r>
        <w:rPr>
          <w:spacing w:val="-6"/>
        </w:rPr>
        <w:t>Kiran</w:t>
      </w:r>
      <w:r>
        <w:rPr>
          <w:spacing w:val="-8"/>
        </w:rPr>
        <w:t> </w:t>
      </w:r>
      <w:r>
        <w:rPr>
          <w:spacing w:val="-6"/>
        </w:rPr>
        <w:t>and</w:t>
      </w:r>
      <w:r>
        <w:rPr>
          <w:spacing w:val="-8"/>
        </w:rPr>
        <w:t> </w:t>
      </w:r>
      <w:r>
        <w:rPr>
          <w:spacing w:val="-6"/>
        </w:rPr>
        <w:t>Vijay</w:t>
      </w:r>
      <w:r>
        <w:rPr>
          <w:spacing w:val="-8"/>
        </w:rPr>
        <w:t> </w:t>
      </w:r>
      <w:r>
        <w:rPr>
          <w:spacing w:val="-6"/>
        </w:rPr>
        <w:t>Jain</w:t>
      </w:r>
      <w:r>
        <w:rPr>
          <w:spacing w:val="-8"/>
        </w:rPr>
        <w:t> </w:t>
      </w:r>
      <w:r>
        <w:rPr>
          <w:spacing w:val="-6"/>
        </w:rPr>
        <w:t>(2011),</w:t>
      </w:r>
      <w:r>
        <w:rPr>
          <w:spacing w:val="-8"/>
        </w:rPr>
        <w:t> </w:t>
      </w:r>
      <w:r>
        <w:rPr>
          <w:spacing w:val="-6"/>
        </w:rPr>
        <w:t>Innovation</w:t>
      </w:r>
      <w:r>
        <w:rPr>
          <w:spacing w:val="-8"/>
        </w:rPr>
        <w:t> </w:t>
      </w:r>
      <w:r>
        <w:rPr>
          <w:spacing w:val="-6"/>
        </w:rPr>
        <w:t>and</w:t>
      </w:r>
      <w:r>
        <w:rPr>
          <w:spacing w:val="-8"/>
        </w:rPr>
        <w:t> </w:t>
      </w:r>
      <w:r>
        <w:rPr>
          <w:spacing w:val="-6"/>
        </w:rPr>
        <w:t>Intellectual</w:t>
      </w:r>
      <w:r>
        <w:rPr>
          <w:spacing w:val="-8"/>
        </w:rPr>
        <w:t> </w:t>
      </w:r>
      <w:r>
        <w:rPr>
          <w:spacing w:val="-6"/>
        </w:rPr>
        <w:t>Property</w:t>
      </w:r>
      <w:r>
        <w:rPr>
          <w:spacing w:val="-8"/>
        </w:rPr>
        <w:t> </w:t>
      </w:r>
      <w:r>
        <w:rPr>
          <w:spacing w:val="-6"/>
        </w:rPr>
        <w:t>Rig</w:t>
      </w:r>
      <w:r>
        <w:rPr>
          <w:spacing w:val="-8"/>
        </w:rPr>
        <w:t> </w:t>
      </w:r>
      <w:r>
        <w:rPr>
          <w:spacing w:val="-6"/>
        </w:rPr>
        <w:t>hts:</w:t>
      </w:r>
      <w:r>
        <w:rPr>
          <w:spacing w:val="-8"/>
        </w:rPr>
        <w:t> </w:t>
      </w:r>
      <w:r>
        <w:rPr>
          <w:spacing w:val="-6"/>
        </w:rPr>
        <w:t>A </w:t>
      </w:r>
      <w:r>
        <w:rPr/>
        <w:t>Post TRIPS Analysis of Manufacturing SMEs, RBAC International Management Conference, Bangkok,</w:t>
      </w:r>
      <w:r>
        <w:rPr>
          <w:spacing w:val="-5"/>
        </w:rPr>
        <w:t> </w:t>
      </w:r>
      <w:r>
        <w:rPr/>
        <w:t>3</w:t>
      </w:r>
      <w:r>
        <w:rPr>
          <w:spacing w:val="-5"/>
        </w:rPr>
        <w:t> </w:t>
      </w:r>
      <w:r>
        <w:rPr/>
        <w:t>-</w:t>
      </w:r>
      <w:r>
        <w:rPr>
          <w:spacing w:val="-5"/>
        </w:rPr>
        <w:t> </w:t>
      </w:r>
      <w:r>
        <w:rPr/>
        <w:t>4</w:t>
      </w:r>
      <w:r>
        <w:rPr>
          <w:spacing w:val="-5"/>
        </w:rPr>
        <w:t> </w:t>
      </w:r>
      <w:r>
        <w:rPr/>
        <w:t>March</w:t>
      </w:r>
      <w:r>
        <w:rPr>
          <w:spacing w:val="-5"/>
        </w:rPr>
        <w:t> </w:t>
      </w:r>
      <w:r>
        <w:rPr/>
        <w:t>2011,</w:t>
      </w:r>
      <w:r>
        <w:rPr>
          <w:spacing w:val="-5"/>
        </w:rPr>
        <w:t> </w:t>
      </w:r>
      <w:r>
        <w:rPr/>
        <w:t>pp</w:t>
      </w:r>
      <w:r>
        <w:rPr>
          <w:spacing w:val="-5"/>
        </w:rPr>
        <w:t> </w:t>
      </w:r>
      <w:r>
        <w:rPr/>
        <w:t>18</w:t>
      </w:r>
      <w:r>
        <w:rPr>
          <w:spacing w:val="-5"/>
        </w:rPr>
        <w:t> </w:t>
      </w:r>
      <w:r>
        <w:rPr/>
        <w:t>-</w:t>
      </w:r>
      <w:r>
        <w:rPr>
          <w:spacing w:val="-5"/>
        </w:rPr>
        <w:t> </w:t>
      </w:r>
      <w:r>
        <w:rPr/>
        <w:t>28.</w:t>
      </w:r>
    </w:p>
    <w:p>
      <w:pPr>
        <w:pStyle w:val="BodyText"/>
      </w:pPr>
    </w:p>
    <w:p>
      <w:pPr>
        <w:pStyle w:val="BodyText"/>
      </w:pPr>
    </w:p>
    <w:p>
      <w:pPr>
        <w:pStyle w:val="BodyText"/>
        <w:spacing w:before="19"/>
      </w:pPr>
    </w:p>
    <w:p>
      <w:pPr>
        <w:pStyle w:val="BodyText"/>
        <w:spacing w:line="290" w:lineRule="auto"/>
        <w:ind w:left="400" w:right="249" w:firstLine="1440"/>
      </w:pPr>
      <w:r>
        <w:rPr>
          <w:spacing w:val="-4"/>
        </w:rPr>
        <w:t>D.</w:t>
      </w:r>
      <w:r>
        <w:rPr>
          <w:spacing w:val="-8"/>
        </w:rPr>
        <w:t> </w:t>
      </w:r>
      <w:r>
        <w:rPr>
          <w:spacing w:val="-4"/>
        </w:rPr>
        <w:t>P.</w:t>
      </w:r>
      <w:r>
        <w:rPr>
          <w:spacing w:val="-8"/>
        </w:rPr>
        <w:t> </w:t>
      </w:r>
      <w:r>
        <w:rPr>
          <w:spacing w:val="-4"/>
        </w:rPr>
        <w:t>Goyal,</w:t>
      </w:r>
      <w:r>
        <w:rPr>
          <w:spacing w:val="-8"/>
        </w:rPr>
        <w:t> </w:t>
      </w:r>
      <w:r>
        <w:rPr>
          <w:spacing w:val="-4"/>
        </w:rPr>
        <w:t>Ravi</w:t>
      </w:r>
      <w:r>
        <w:rPr>
          <w:spacing w:val="-8"/>
        </w:rPr>
        <w:t> </w:t>
      </w:r>
      <w:r>
        <w:rPr>
          <w:spacing w:val="-4"/>
        </w:rPr>
        <w:t>Kiran</w:t>
      </w:r>
      <w:r>
        <w:rPr>
          <w:spacing w:val="-8"/>
        </w:rPr>
        <w:t> </w:t>
      </w:r>
      <w:r>
        <w:rPr>
          <w:spacing w:val="-4"/>
        </w:rPr>
        <w:t>&amp;</w:t>
      </w:r>
      <w:r>
        <w:rPr>
          <w:spacing w:val="-8"/>
        </w:rPr>
        <w:t> </w:t>
      </w:r>
      <w:r>
        <w:rPr>
          <w:spacing w:val="-4"/>
        </w:rPr>
        <w:t>Rahul</w:t>
      </w:r>
      <w:r>
        <w:rPr>
          <w:spacing w:val="-8"/>
        </w:rPr>
        <w:t> </w:t>
      </w:r>
      <w:r>
        <w:rPr>
          <w:spacing w:val="-4"/>
        </w:rPr>
        <w:t>Hakku</w:t>
      </w:r>
      <w:r>
        <w:rPr>
          <w:spacing w:val="-8"/>
        </w:rPr>
        <w:t> </w:t>
      </w:r>
      <w:r>
        <w:rPr>
          <w:spacing w:val="-4"/>
        </w:rPr>
        <w:t>(2011),</w:t>
      </w:r>
      <w:r>
        <w:rPr>
          <w:spacing w:val="-8"/>
        </w:rPr>
        <w:t> </w:t>
      </w:r>
      <w:r>
        <w:rPr>
          <w:spacing w:val="-4"/>
        </w:rPr>
        <w:t>Globalization</w:t>
      </w:r>
      <w:r>
        <w:rPr>
          <w:spacing w:val="-8"/>
        </w:rPr>
        <w:t> </w:t>
      </w:r>
      <w:r>
        <w:rPr>
          <w:spacing w:val="-4"/>
        </w:rPr>
        <w:t>&amp;</w:t>
      </w:r>
      <w:r>
        <w:rPr>
          <w:spacing w:val="-8"/>
        </w:rPr>
        <w:t> </w:t>
      </w:r>
      <w:r>
        <w:rPr>
          <w:spacing w:val="-4"/>
        </w:rPr>
        <w:t>Small</w:t>
      </w:r>
      <w:r>
        <w:rPr>
          <w:spacing w:val="-8"/>
        </w:rPr>
        <w:t> </w:t>
      </w:r>
      <w:r>
        <w:rPr>
          <w:spacing w:val="-4"/>
        </w:rPr>
        <w:t>Medium </w:t>
      </w:r>
      <w:r>
        <w:rPr/>
        <w:t>Entreprises</w:t>
      </w:r>
      <w:r>
        <w:rPr>
          <w:spacing w:val="-3"/>
        </w:rPr>
        <w:t> </w:t>
      </w:r>
      <w:r>
        <w:rPr/>
        <w:t>(SMEs)</w:t>
      </w:r>
      <w:r>
        <w:rPr>
          <w:spacing w:val="-3"/>
        </w:rPr>
        <w:t> </w:t>
      </w:r>
      <w:r>
        <w:rPr/>
        <w:t>in</w:t>
      </w:r>
      <w:r>
        <w:rPr>
          <w:spacing w:val="-3"/>
        </w:rPr>
        <w:t> </w:t>
      </w:r>
      <w:r>
        <w:rPr/>
        <w:t>India:</w:t>
      </w:r>
      <w:r>
        <w:rPr>
          <w:spacing w:val="-3"/>
        </w:rPr>
        <w:t> </w:t>
      </w:r>
      <w:r>
        <w:rPr/>
        <w:t>A</w:t>
      </w:r>
      <w:r>
        <w:rPr>
          <w:spacing w:val="-3"/>
        </w:rPr>
        <w:t> </w:t>
      </w:r>
      <w:r>
        <w:rPr/>
        <w:t>Review,</w:t>
      </w:r>
      <w:r>
        <w:rPr>
          <w:spacing w:val="-3"/>
        </w:rPr>
        <w:t> </w:t>
      </w:r>
      <w:r>
        <w:rPr/>
        <w:t>Proceedings</w:t>
      </w:r>
      <w:r>
        <w:rPr>
          <w:spacing w:val="-3"/>
        </w:rPr>
        <w:t> </w:t>
      </w:r>
      <w:r>
        <w:rPr/>
        <w:t>of</w:t>
      </w:r>
      <w:r>
        <w:rPr>
          <w:spacing w:val="-3"/>
        </w:rPr>
        <w:t> </w:t>
      </w:r>
      <w:r>
        <w:rPr/>
        <w:t>UGC</w:t>
      </w:r>
      <w:r>
        <w:rPr>
          <w:spacing w:val="-3"/>
        </w:rPr>
        <w:t> </w:t>
      </w:r>
      <w:r>
        <w:rPr/>
        <w:t>Sponsored</w:t>
      </w:r>
      <w:r>
        <w:rPr>
          <w:spacing w:val="-3"/>
        </w:rPr>
        <w:t> </w:t>
      </w:r>
      <w:r>
        <w:rPr/>
        <w:t>National</w:t>
      </w:r>
      <w:r>
        <w:rPr>
          <w:spacing w:val="-3"/>
        </w:rPr>
        <w:t> </w:t>
      </w:r>
      <w:r>
        <w:rPr/>
        <w:t>Conference </w:t>
      </w:r>
      <w:r>
        <w:rPr>
          <w:spacing w:val="-2"/>
        </w:rPr>
        <w:t>on</w:t>
      </w:r>
      <w:r>
        <w:rPr>
          <w:spacing w:val="-10"/>
        </w:rPr>
        <w:t> </w:t>
      </w:r>
      <w:r>
        <w:rPr>
          <w:spacing w:val="-2"/>
        </w:rPr>
        <w:t>Management</w:t>
      </w:r>
      <w:r>
        <w:rPr>
          <w:spacing w:val="-10"/>
        </w:rPr>
        <w:t> </w:t>
      </w:r>
      <w:r>
        <w:rPr>
          <w:spacing w:val="-2"/>
        </w:rPr>
        <w:t>of</w:t>
      </w:r>
      <w:r>
        <w:rPr>
          <w:spacing w:val="-10"/>
        </w:rPr>
        <w:t> </w:t>
      </w:r>
      <w:r>
        <w:rPr>
          <w:spacing w:val="-2"/>
        </w:rPr>
        <w:t>Micro,</w:t>
      </w:r>
      <w:r>
        <w:rPr>
          <w:spacing w:val="-10"/>
        </w:rPr>
        <w:t> </w:t>
      </w:r>
      <w:r>
        <w:rPr>
          <w:spacing w:val="-2"/>
        </w:rPr>
        <w:t>Small</w:t>
      </w:r>
      <w:r>
        <w:rPr>
          <w:spacing w:val="-10"/>
        </w:rPr>
        <w:t> </w:t>
      </w:r>
      <w:r>
        <w:rPr>
          <w:spacing w:val="-2"/>
        </w:rPr>
        <w:t>and</w:t>
      </w:r>
      <w:r>
        <w:rPr>
          <w:spacing w:val="-10"/>
        </w:rPr>
        <w:t> </w:t>
      </w:r>
      <w:r>
        <w:rPr>
          <w:spacing w:val="-2"/>
        </w:rPr>
        <w:t>Medium,</w:t>
      </w:r>
      <w:r>
        <w:rPr>
          <w:spacing w:val="-10"/>
        </w:rPr>
        <w:t> </w:t>
      </w:r>
      <w:r>
        <w:rPr>
          <w:spacing w:val="-2"/>
        </w:rPr>
        <w:t>Enterprises</w:t>
      </w:r>
      <w:r>
        <w:rPr>
          <w:spacing w:val="-10"/>
        </w:rPr>
        <w:t> </w:t>
      </w:r>
      <w:r>
        <w:rPr>
          <w:spacing w:val="-2"/>
        </w:rPr>
        <w:t>In</w:t>
      </w:r>
      <w:r>
        <w:rPr>
          <w:spacing w:val="-10"/>
        </w:rPr>
        <w:t> </w:t>
      </w:r>
      <w:r>
        <w:rPr>
          <w:spacing w:val="-2"/>
        </w:rPr>
        <w:t>India</w:t>
      </w:r>
      <w:r>
        <w:rPr>
          <w:spacing w:val="-10"/>
        </w:rPr>
        <w:t> </w:t>
      </w:r>
      <w:r>
        <w:rPr>
          <w:spacing w:val="-2"/>
        </w:rPr>
        <w:t>-</w:t>
      </w:r>
      <w:r>
        <w:rPr>
          <w:spacing w:val="-10"/>
        </w:rPr>
        <w:t> </w:t>
      </w:r>
      <w:r>
        <w:rPr>
          <w:spacing w:val="-2"/>
        </w:rPr>
        <w:t>Problems</w:t>
      </w:r>
      <w:r>
        <w:rPr>
          <w:spacing w:val="-10"/>
        </w:rPr>
        <w:t> </w:t>
      </w:r>
      <w:r>
        <w:rPr>
          <w:spacing w:val="-2"/>
        </w:rPr>
        <w:t>&amp;</w:t>
      </w:r>
      <w:r>
        <w:rPr>
          <w:spacing w:val="-10"/>
        </w:rPr>
        <w:t> </w:t>
      </w:r>
      <w:r>
        <w:rPr>
          <w:spacing w:val="-2"/>
        </w:rPr>
        <w:t>Prospects,</w:t>
      </w:r>
      <w:r>
        <w:rPr>
          <w:spacing w:val="-10"/>
        </w:rPr>
        <w:t> </w:t>
      </w:r>
      <w:r>
        <w:rPr>
          <w:spacing w:val="-2"/>
        </w:rPr>
        <w:t>pp </w:t>
      </w:r>
      <w:r>
        <w:rPr>
          <w:spacing w:val="-4"/>
        </w:rPr>
        <w:t>22.</w:t>
      </w:r>
    </w:p>
    <w:p>
      <w:pPr>
        <w:pStyle w:val="BodyText"/>
      </w:pPr>
    </w:p>
    <w:p>
      <w:pPr>
        <w:pStyle w:val="BodyText"/>
      </w:pPr>
    </w:p>
    <w:p>
      <w:pPr>
        <w:pStyle w:val="BodyText"/>
        <w:spacing w:before="18"/>
      </w:pPr>
    </w:p>
    <w:p>
      <w:pPr>
        <w:pStyle w:val="BodyText"/>
        <w:spacing w:line="290" w:lineRule="auto"/>
        <w:ind w:left="400" w:right="229" w:firstLine="1440"/>
      </w:pPr>
      <w:r>
        <w:rPr>
          <w:spacing w:val="-6"/>
        </w:rPr>
        <w:t>Goel,</w:t>
      </w:r>
      <w:r>
        <w:rPr>
          <w:spacing w:val="-8"/>
        </w:rPr>
        <w:t> </w:t>
      </w:r>
      <w:r>
        <w:rPr>
          <w:spacing w:val="-6"/>
        </w:rPr>
        <w:t>S.,</w:t>
      </w:r>
      <w:r>
        <w:rPr>
          <w:spacing w:val="-8"/>
        </w:rPr>
        <w:t> </w:t>
      </w:r>
      <w:r>
        <w:rPr>
          <w:spacing w:val="-6"/>
        </w:rPr>
        <w:t>Kiran,</w:t>
      </w:r>
      <w:r>
        <w:rPr>
          <w:spacing w:val="-8"/>
        </w:rPr>
        <w:t> </w:t>
      </w:r>
      <w:r>
        <w:rPr>
          <w:spacing w:val="-6"/>
        </w:rPr>
        <w:t>R.</w:t>
      </w:r>
      <w:r>
        <w:rPr>
          <w:spacing w:val="-8"/>
        </w:rPr>
        <w:t> </w:t>
      </w:r>
      <w:r>
        <w:rPr>
          <w:spacing w:val="-6"/>
        </w:rPr>
        <w:t>and</w:t>
      </w:r>
      <w:r>
        <w:rPr>
          <w:spacing w:val="-8"/>
        </w:rPr>
        <w:t> </w:t>
      </w:r>
      <w:r>
        <w:rPr>
          <w:spacing w:val="-6"/>
        </w:rPr>
        <w:t>Garg,</w:t>
      </w:r>
      <w:r>
        <w:rPr>
          <w:spacing w:val="-8"/>
        </w:rPr>
        <w:t> </w:t>
      </w:r>
      <w:r>
        <w:rPr>
          <w:spacing w:val="-6"/>
        </w:rPr>
        <w:t>D.</w:t>
      </w:r>
      <w:r>
        <w:rPr>
          <w:spacing w:val="-8"/>
        </w:rPr>
        <w:t> </w:t>
      </w:r>
      <w:r>
        <w:rPr>
          <w:spacing w:val="-6"/>
        </w:rPr>
        <w:t>(2012).</w:t>
      </w:r>
      <w:r>
        <w:rPr>
          <w:spacing w:val="-8"/>
        </w:rPr>
        <w:t> </w:t>
      </w:r>
      <w:r>
        <w:rPr>
          <w:spacing w:val="-6"/>
        </w:rPr>
        <w:t>Technologies</w:t>
      </w:r>
      <w:r>
        <w:rPr>
          <w:spacing w:val="-8"/>
        </w:rPr>
        <w:t> </w:t>
      </w:r>
      <w:r>
        <w:rPr>
          <w:spacing w:val="-6"/>
        </w:rPr>
        <w:t>for</w:t>
      </w:r>
      <w:r>
        <w:rPr>
          <w:spacing w:val="-8"/>
        </w:rPr>
        <w:t> </w:t>
      </w:r>
      <w:r>
        <w:rPr>
          <w:spacing w:val="-6"/>
        </w:rPr>
        <w:t>Cost</w:t>
      </w:r>
      <w:r>
        <w:rPr>
          <w:spacing w:val="-8"/>
        </w:rPr>
        <w:t> </w:t>
      </w:r>
      <w:r>
        <w:rPr>
          <w:spacing w:val="-6"/>
        </w:rPr>
        <w:t>Efficient</w:t>
      </w:r>
      <w:r>
        <w:rPr>
          <w:spacing w:val="-8"/>
        </w:rPr>
        <w:t> </w:t>
      </w:r>
      <w:r>
        <w:rPr>
          <w:spacing w:val="-6"/>
        </w:rPr>
        <w:t>Enterprise </w:t>
      </w:r>
      <w:r>
        <w:rPr/>
        <w:t>Resource</w:t>
      </w:r>
      <w:r>
        <w:rPr>
          <w:spacing w:val="-16"/>
        </w:rPr>
        <w:t> </w:t>
      </w:r>
      <w:r>
        <w:rPr/>
        <w:t>Planning:</w:t>
      </w:r>
      <w:r>
        <w:rPr>
          <w:spacing w:val="-16"/>
        </w:rPr>
        <w:t> </w:t>
      </w:r>
      <w:r>
        <w:rPr/>
        <w:t>A</w:t>
      </w:r>
      <w:r>
        <w:rPr>
          <w:spacing w:val="-16"/>
        </w:rPr>
        <w:t> </w:t>
      </w:r>
      <w:r>
        <w:rPr/>
        <w:t>Theoretical</w:t>
      </w:r>
      <w:r>
        <w:rPr>
          <w:spacing w:val="-16"/>
        </w:rPr>
        <w:t> </w:t>
      </w:r>
      <w:r>
        <w:rPr/>
        <w:t>Perspective</w:t>
      </w:r>
      <w:r>
        <w:rPr>
          <w:spacing w:val="-16"/>
        </w:rPr>
        <w:t> </w:t>
      </w:r>
      <w:r>
        <w:rPr/>
        <w:t>,</w:t>
      </w:r>
      <w:r>
        <w:rPr>
          <w:spacing w:val="-16"/>
        </w:rPr>
        <w:t> </w:t>
      </w:r>
      <w:r>
        <w:rPr/>
        <w:t>Proceedings</w:t>
      </w:r>
      <w:r>
        <w:rPr>
          <w:spacing w:val="-16"/>
        </w:rPr>
        <w:t> </w:t>
      </w:r>
      <w:r>
        <w:rPr/>
        <w:t>of</w:t>
      </w:r>
      <w:r>
        <w:rPr>
          <w:spacing w:val="-16"/>
        </w:rPr>
        <w:t> </w:t>
      </w:r>
      <w:r>
        <w:rPr/>
        <w:t>International</w:t>
      </w:r>
      <w:r>
        <w:rPr>
          <w:spacing w:val="-16"/>
        </w:rPr>
        <w:t> </w:t>
      </w:r>
      <w:r>
        <w:rPr/>
        <w:t>Conference</w:t>
      </w:r>
      <w:r>
        <w:rPr>
          <w:spacing w:val="-16"/>
        </w:rPr>
        <w:t> </w:t>
      </w:r>
      <w:r>
        <w:rPr/>
        <w:t>on Advances</w:t>
      </w:r>
      <w:r>
        <w:rPr>
          <w:spacing w:val="-17"/>
        </w:rPr>
        <w:t> </w:t>
      </w:r>
      <w:r>
        <w:rPr/>
        <w:t>in</w:t>
      </w:r>
      <w:r>
        <w:rPr>
          <w:spacing w:val="-17"/>
        </w:rPr>
        <w:t> </w:t>
      </w:r>
      <w:r>
        <w:rPr/>
        <w:t>Computing</w:t>
      </w:r>
      <w:r>
        <w:rPr>
          <w:spacing w:val="-16"/>
        </w:rPr>
        <w:t> </w:t>
      </w:r>
      <w:r>
        <w:rPr/>
        <w:t>Advances</w:t>
      </w:r>
      <w:r>
        <w:rPr>
          <w:spacing w:val="-17"/>
        </w:rPr>
        <w:t> </w:t>
      </w:r>
      <w:r>
        <w:rPr/>
        <w:t>in</w:t>
      </w:r>
      <w:r>
        <w:rPr>
          <w:spacing w:val="-16"/>
        </w:rPr>
        <w:t> </w:t>
      </w:r>
      <w:r>
        <w:rPr/>
        <w:t>Intelligent</w:t>
      </w:r>
      <w:r>
        <w:rPr>
          <w:spacing w:val="-17"/>
        </w:rPr>
        <w:t> </w:t>
      </w:r>
      <w:r>
        <w:rPr/>
        <w:t>Systems</w:t>
      </w:r>
      <w:r>
        <w:rPr>
          <w:spacing w:val="-16"/>
        </w:rPr>
        <w:t> </w:t>
      </w:r>
      <w:r>
        <w:rPr/>
        <w:t>and</w:t>
      </w:r>
      <w:r>
        <w:rPr>
          <w:spacing w:val="-17"/>
        </w:rPr>
        <w:t> </w:t>
      </w:r>
      <w:r>
        <w:rPr/>
        <w:t>Computing</w:t>
      </w:r>
      <w:r>
        <w:rPr>
          <w:spacing w:val="-17"/>
        </w:rPr>
        <w:t> </w:t>
      </w:r>
      <w:r>
        <w:rPr/>
        <w:t>Volume</w:t>
      </w:r>
      <w:r>
        <w:rPr>
          <w:spacing w:val="-16"/>
        </w:rPr>
        <w:t> </w:t>
      </w:r>
      <w:r>
        <w:rPr/>
        <w:t>174,</w:t>
      </w:r>
      <w:r>
        <w:rPr>
          <w:spacing w:val="-17"/>
        </w:rPr>
        <w:t> </w:t>
      </w:r>
      <w:r>
        <w:rPr/>
        <w:t>2013,</w:t>
      </w:r>
      <w:r>
        <w:rPr>
          <w:spacing w:val="-16"/>
        </w:rPr>
        <w:t> </w:t>
      </w:r>
      <w:r>
        <w:rPr/>
        <w:t>pp 113 - 120</w:t>
      </w:r>
    </w:p>
    <w:p>
      <w:pPr>
        <w:pStyle w:val="BodyText"/>
      </w:pPr>
    </w:p>
    <w:p>
      <w:pPr>
        <w:pStyle w:val="BodyText"/>
      </w:pPr>
    </w:p>
    <w:p>
      <w:pPr>
        <w:pStyle w:val="BodyText"/>
        <w:spacing w:before="18"/>
      </w:pPr>
    </w:p>
    <w:p>
      <w:pPr>
        <w:pStyle w:val="BodyText"/>
        <w:spacing w:line="290" w:lineRule="auto" w:before="1"/>
        <w:ind w:left="400" w:firstLine="1440"/>
      </w:pPr>
      <w:r>
        <w:rPr>
          <w:spacing w:val="-2"/>
        </w:rPr>
        <w:t>Goel,</w:t>
      </w:r>
      <w:r>
        <w:rPr>
          <w:spacing w:val="-15"/>
        </w:rPr>
        <w:t> </w:t>
      </w:r>
      <w:r>
        <w:rPr>
          <w:spacing w:val="-2"/>
        </w:rPr>
        <w:t>S.,</w:t>
      </w:r>
      <w:r>
        <w:rPr>
          <w:spacing w:val="-15"/>
        </w:rPr>
        <w:t> </w:t>
      </w:r>
      <w:r>
        <w:rPr>
          <w:spacing w:val="-2"/>
        </w:rPr>
        <w:t>Kiran,</w:t>
      </w:r>
      <w:r>
        <w:rPr>
          <w:spacing w:val="-14"/>
        </w:rPr>
        <w:t> </w:t>
      </w:r>
      <w:r>
        <w:rPr>
          <w:spacing w:val="-2"/>
        </w:rPr>
        <w:t>R.</w:t>
      </w:r>
      <w:r>
        <w:rPr>
          <w:spacing w:val="-15"/>
        </w:rPr>
        <w:t> </w:t>
      </w:r>
      <w:r>
        <w:rPr>
          <w:spacing w:val="-2"/>
        </w:rPr>
        <w:t>and</w:t>
      </w:r>
      <w:r>
        <w:rPr>
          <w:spacing w:val="-14"/>
        </w:rPr>
        <w:t> </w:t>
      </w:r>
      <w:r>
        <w:rPr>
          <w:spacing w:val="-2"/>
        </w:rPr>
        <w:t>Garg,</w:t>
      </w:r>
      <w:r>
        <w:rPr>
          <w:spacing w:val="-15"/>
        </w:rPr>
        <w:t> </w:t>
      </w:r>
      <w:r>
        <w:rPr>
          <w:spacing w:val="-2"/>
        </w:rPr>
        <w:t>D.</w:t>
      </w:r>
      <w:r>
        <w:rPr>
          <w:spacing w:val="-14"/>
        </w:rPr>
        <w:t> </w:t>
      </w:r>
      <w:r>
        <w:rPr>
          <w:spacing w:val="-2"/>
        </w:rPr>
        <w:t>(2012).</w:t>
      </w:r>
      <w:r>
        <w:rPr>
          <w:spacing w:val="-15"/>
        </w:rPr>
        <w:t> </w:t>
      </w:r>
      <w:r>
        <w:rPr>
          <w:spacing w:val="-2"/>
        </w:rPr>
        <w:t>Learning</w:t>
      </w:r>
      <w:r>
        <w:rPr>
          <w:spacing w:val="-15"/>
        </w:rPr>
        <w:t> </w:t>
      </w:r>
      <w:r>
        <w:rPr>
          <w:spacing w:val="-2"/>
        </w:rPr>
        <w:t>through</w:t>
      </w:r>
      <w:r>
        <w:rPr>
          <w:spacing w:val="-14"/>
        </w:rPr>
        <w:t> </w:t>
      </w:r>
      <w:r>
        <w:rPr>
          <w:spacing w:val="-2"/>
        </w:rPr>
        <w:t>ERP</w:t>
      </w:r>
      <w:r>
        <w:rPr>
          <w:spacing w:val="-15"/>
        </w:rPr>
        <w:t> </w:t>
      </w:r>
      <w:r>
        <w:rPr>
          <w:spacing w:val="-2"/>
        </w:rPr>
        <w:t>in</w:t>
      </w:r>
      <w:r>
        <w:rPr>
          <w:spacing w:val="-14"/>
        </w:rPr>
        <w:t> </w:t>
      </w:r>
      <w:r>
        <w:rPr>
          <w:spacing w:val="-2"/>
        </w:rPr>
        <w:t>technical </w:t>
      </w:r>
      <w:r>
        <w:rPr>
          <w:spacing w:val="-6"/>
        </w:rPr>
        <w:t>educational institutions. 15th Internat ional Conferenc e on Interactive Collaborative Learning, </w:t>
      </w:r>
      <w:r>
        <w:rPr/>
        <w:t>Sept.</w:t>
      </w:r>
      <w:r>
        <w:rPr>
          <w:spacing w:val="-14"/>
        </w:rPr>
        <w:t> </w:t>
      </w:r>
      <w:r>
        <w:rPr/>
        <w:t>(1</w:t>
      </w:r>
      <w:r>
        <w:rPr>
          <w:spacing w:val="-14"/>
        </w:rPr>
        <w:t> </w:t>
      </w:r>
      <w:r>
        <w:rPr/>
        <w:t>-</w:t>
      </w:r>
      <w:r>
        <w:rPr>
          <w:spacing w:val="-14"/>
        </w:rPr>
        <w:t> </w:t>
      </w:r>
      <w:r>
        <w:rPr/>
        <w:t>4)26</w:t>
      </w:r>
      <w:r>
        <w:rPr>
          <w:spacing w:val="-14"/>
        </w:rPr>
        <w:t> </w:t>
      </w:r>
      <w:r>
        <w:rPr/>
        <w:t>-</w:t>
      </w:r>
      <w:r>
        <w:rPr>
          <w:spacing w:val="-14"/>
        </w:rPr>
        <w:t> </w:t>
      </w:r>
      <w:r>
        <w:rPr/>
        <w:t>28,</w:t>
      </w:r>
      <w:r>
        <w:rPr>
          <w:spacing w:val="-14"/>
        </w:rPr>
        <w:t> </w:t>
      </w:r>
      <w:r>
        <w:rPr/>
        <w:t>Austria.</w:t>
      </w:r>
    </w:p>
    <w:p>
      <w:pPr>
        <w:spacing w:after="0" w:line="290" w:lineRule="auto"/>
        <w:sectPr>
          <w:pgSz w:w="11920" w:h="16840"/>
          <w:pgMar w:top="1360" w:bottom="280" w:left="1040" w:right="1220"/>
        </w:sectPr>
      </w:pPr>
    </w:p>
    <w:p>
      <w:pPr>
        <w:pStyle w:val="BodyText"/>
        <w:spacing w:line="290" w:lineRule="auto" w:before="76"/>
        <w:ind w:left="400" w:firstLine="1440"/>
      </w:pPr>
      <w:r>
        <w:rPr>
          <w:spacing w:val="-4"/>
        </w:rPr>
        <w:t>Navneet</w:t>
      </w:r>
      <w:r>
        <w:rPr>
          <w:spacing w:val="-9"/>
        </w:rPr>
        <w:t> </w:t>
      </w:r>
      <w:r>
        <w:rPr>
          <w:spacing w:val="-4"/>
        </w:rPr>
        <w:t>Kaur</w:t>
      </w:r>
      <w:r>
        <w:rPr>
          <w:spacing w:val="-9"/>
        </w:rPr>
        <w:t> </w:t>
      </w:r>
      <w:r>
        <w:rPr>
          <w:spacing w:val="-4"/>
        </w:rPr>
        <w:t>and</w:t>
      </w:r>
      <w:r>
        <w:rPr>
          <w:spacing w:val="-9"/>
        </w:rPr>
        <w:t> </w:t>
      </w:r>
      <w:r>
        <w:rPr>
          <w:spacing w:val="-4"/>
        </w:rPr>
        <w:t>Ravi</w:t>
      </w:r>
      <w:r>
        <w:rPr>
          <w:spacing w:val="-9"/>
        </w:rPr>
        <w:t> </w:t>
      </w:r>
      <w:r>
        <w:rPr>
          <w:spacing w:val="-4"/>
        </w:rPr>
        <w:t>Kiran</w:t>
      </w:r>
      <w:r>
        <w:rPr>
          <w:spacing w:val="-9"/>
        </w:rPr>
        <w:t> </w:t>
      </w:r>
      <w:r>
        <w:rPr>
          <w:spacing w:val="-4"/>
        </w:rPr>
        <w:t>(2012)</w:t>
      </w:r>
      <w:r>
        <w:rPr>
          <w:spacing w:val="-9"/>
        </w:rPr>
        <w:t> </w:t>
      </w:r>
      <w:r>
        <w:rPr>
          <w:spacing w:val="-4"/>
        </w:rPr>
        <w:t>Impact</w:t>
      </w:r>
      <w:r>
        <w:rPr>
          <w:spacing w:val="-9"/>
        </w:rPr>
        <w:t> </w:t>
      </w:r>
      <w:r>
        <w:rPr>
          <w:spacing w:val="-4"/>
        </w:rPr>
        <w:t>of</w:t>
      </w:r>
      <w:r>
        <w:rPr>
          <w:spacing w:val="-9"/>
        </w:rPr>
        <w:t> </w:t>
      </w:r>
      <w:r>
        <w:rPr>
          <w:spacing w:val="-4"/>
        </w:rPr>
        <w:t>Technological</w:t>
      </w:r>
      <w:r>
        <w:rPr>
          <w:spacing w:val="-9"/>
        </w:rPr>
        <w:t> </w:t>
      </w:r>
      <w:r>
        <w:rPr>
          <w:spacing w:val="-4"/>
        </w:rPr>
        <w:t>Innovation</w:t>
      </w:r>
      <w:r>
        <w:rPr>
          <w:spacing w:val="-9"/>
        </w:rPr>
        <w:t> </w:t>
      </w:r>
      <w:r>
        <w:rPr>
          <w:spacing w:val="-4"/>
        </w:rPr>
        <w:t>in</w:t>
      </w:r>
      <w:r>
        <w:rPr>
          <w:spacing w:val="-9"/>
        </w:rPr>
        <w:t> </w:t>
      </w:r>
      <w:r>
        <w:rPr>
          <w:spacing w:val="-4"/>
        </w:rPr>
        <w:t>E</w:t>
      </w:r>
      <w:r>
        <w:rPr>
          <w:spacing w:val="-9"/>
        </w:rPr>
        <w:t> </w:t>
      </w:r>
      <w:r>
        <w:rPr>
          <w:spacing w:val="-4"/>
        </w:rPr>
        <w:t>- </w:t>
      </w:r>
      <w:r>
        <w:rPr/>
        <w:t>Trading</w:t>
      </w:r>
      <w:r>
        <w:rPr>
          <w:spacing w:val="-15"/>
        </w:rPr>
        <w:t> </w:t>
      </w:r>
      <w:r>
        <w:rPr/>
        <w:t>on</w:t>
      </w:r>
      <w:r>
        <w:rPr>
          <w:spacing w:val="-15"/>
        </w:rPr>
        <w:t> </w:t>
      </w:r>
      <w:r>
        <w:rPr/>
        <w:t>security</w:t>
      </w:r>
      <w:r>
        <w:rPr>
          <w:spacing w:val="-15"/>
        </w:rPr>
        <w:t> </w:t>
      </w:r>
      <w:r>
        <w:rPr/>
        <w:t>market</w:t>
      </w:r>
      <w:r>
        <w:rPr>
          <w:spacing w:val="-15"/>
        </w:rPr>
        <w:t> </w:t>
      </w:r>
      <w:r>
        <w:rPr/>
        <w:t>on</w:t>
      </w:r>
      <w:r>
        <w:rPr>
          <w:spacing w:val="-15"/>
        </w:rPr>
        <w:t> </w:t>
      </w:r>
      <w:r>
        <w:rPr/>
        <w:t>India,</w:t>
      </w:r>
      <w:r>
        <w:rPr>
          <w:spacing w:val="-15"/>
        </w:rPr>
        <w:t> </w:t>
      </w:r>
      <w:r>
        <w:rPr/>
        <w:t>Investment</w:t>
      </w:r>
      <w:r>
        <w:rPr>
          <w:spacing w:val="-15"/>
        </w:rPr>
        <w:t> </w:t>
      </w:r>
      <w:r>
        <w:rPr/>
        <w:t>Management,</w:t>
      </w:r>
      <w:r>
        <w:rPr>
          <w:spacing w:val="-15"/>
        </w:rPr>
        <w:t> </w:t>
      </w:r>
      <w:r>
        <w:rPr/>
        <w:t>pp</w:t>
      </w:r>
      <w:r>
        <w:rPr>
          <w:spacing w:val="-15"/>
        </w:rPr>
        <w:t> </w:t>
      </w:r>
      <w:r>
        <w:rPr/>
        <w:t>45</w:t>
      </w:r>
      <w:r>
        <w:rPr>
          <w:spacing w:val="-15"/>
        </w:rPr>
        <w:t> </w:t>
      </w:r>
      <w:r>
        <w:rPr/>
        <w:t>-</w:t>
      </w:r>
      <w:r>
        <w:rPr>
          <w:spacing w:val="-15"/>
        </w:rPr>
        <w:t> </w:t>
      </w:r>
      <w:r>
        <w:rPr/>
        <w:t>53.</w:t>
      </w:r>
    </w:p>
    <w:p>
      <w:pPr>
        <w:pStyle w:val="BodyText"/>
      </w:pPr>
    </w:p>
    <w:p>
      <w:pPr>
        <w:pStyle w:val="BodyText"/>
      </w:pPr>
    </w:p>
    <w:p>
      <w:pPr>
        <w:pStyle w:val="BodyText"/>
        <w:spacing w:before="19"/>
      </w:pPr>
    </w:p>
    <w:p>
      <w:pPr>
        <w:pStyle w:val="BodyText"/>
        <w:spacing w:line="290" w:lineRule="auto"/>
        <w:ind w:left="400" w:right="277" w:firstLine="1440"/>
      </w:pPr>
      <w:r>
        <w:rPr>
          <w:spacing w:val="-4"/>
        </w:rPr>
        <w:t>Rahul</w:t>
      </w:r>
      <w:r>
        <w:rPr>
          <w:spacing w:val="-13"/>
        </w:rPr>
        <w:t> </w:t>
      </w:r>
      <w:r>
        <w:rPr>
          <w:spacing w:val="-4"/>
        </w:rPr>
        <w:t>Hakku,</w:t>
      </w:r>
      <w:r>
        <w:rPr>
          <w:spacing w:val="-12"/>
        </w:rPr>
        <w:t> </w:t>
      </w:r>
      <w:r>
        <w:rPr>
          <w:spacing w:val="-4"/>
        </w:rPr>
        <w:t>Kiran</w:t>
      </w:r>
      <w:r>
        <w:rPr>
          <w:spacing w:val="-13"/>
        </w:rPr>
        <w:t> </w:t>
      </w:r>
      <w:r>
        <w:rPr>
          <w:spacing w:val="-4"/>
        </w:rPr>
        <w:t>R.</w:t>
      </w:r>
      <w:r>
        <w:rPr>
          <w:spacing w:val="-12"/>
        </w:rPr>
        <w:t> </w:t>
      </w:r>
      <w:r>
        <w:rPr>
          <w:spacing w:val="-4"/>
        </w:rPr>
        <w:t>&amp;</w:t>
      </w:r>
      <w:r>
        <w:rPr>
          <w:spacing w:val="-13"/>
        </w:rPr>
        <w:t> </w:t>
      </w:r>
      <w:r>
        <w:rPr>
          <w:spacing w:val="-4"/>
        </w:rPr>
        <w:t>Goy</w:t>
      </w:r>
      <w:r>
        <w:rPr>
          <w:spacing w:val="-12"/>
        </w:rPr>
        <w:t> </w:t>
      </w:r>
      <w:r>
        <w:rPr>
          <w:spacing w:val="-4"/>
        </w:rPr>
        <w:t>al,</w:t>
      </w:r>
      <w:r>
        <w:rPr>
          <w:spacing w:val="-13"/>
        </w:rPr>
        <w:t> </w:t>
      </w:r>
      <w:r>
        <w:rPr>
          <w:spacing w:val="-4"/>
        </w:rPr>
        <w:t>D.</w:t>
      </w:r>
      <w:r>
        <w:rPr>
          <w:spacing w:val="-12"/>
        </w:rPr>
        <w:t> </w:t>
      </w:r>
      <w:r>
        <w:rPr>
          <w:spacing w:val="-4"/>
        </w:rPr>
        <w:t>P.</w:t>
      </w:r>
      <w:r>
        <w:rPr>
          <w:spacing w:val="-13"/>
        </w:rPr>
        <w:t> </w:t>
      </w:r>
      <w:r>
        <w:rPr>
          <w:spacing w:val="-4"/>
        </w:rPr>
        <w:t>(2012)</w:t>
      </w:r>
      <w:r>
        <w:rPr>
          <w:spacing w:val="-12"/>
        </w:rPr>
        <w:t> </w:t>
      </w:r>
      <w:r>
        <w:rPr>
          <w:spacing w:val="-4"/>
        </w:rPr>
        <w:t>Impact</w:t>
      </w:r>
      <w:r>
        <w:rPr>
          <w:spacing w:val="-13"/>
        </w:rPr>
        <w:t> </w:t>
      </w:r>
      <w:r>
        <w:rPr>
          <w:spacing w:val="-4"/>
        </w:rPr>
        <w:t>of</w:t>
      </w:r>
      <w:r>
        <w:rPr>
          <w:spacing w:val="-12"/>
        </w:rPr>
        <w:t> </w:t>
      </w:r>
      <w:r>
        <w:rPr>
          <w:spacing w:val="-4"/>
        </w:rPr>
        <w:t>Hindrance</w:t>
      </w:r>
      <w:r>
        <w:rPr>
          <w:spacing w:val="-13"/>
        </w:rPr>
        <w:t> </w:t>
      </w:r>
      <w:r>
        <w:rPr>
          <w:spacing w:val="-4"/>
        </w:rPr>
        <w:t>Factors</w:t>
      </w:r>
      <w:r>
        <w:rPr>
          <w:spacing w:val="-12"/>
        </w:rPr>
        <w:t> </w:t>
      </w:r>
      <w:r>
        <w:rPr>
          <w:spacing w:val="-4"/>
        </w:rPr>
        <w:t>for </w:t>
      </w:r>
      <w:r>
        <w:rPr/>
        <w:t>Marketing</w:t>
      </w:r>
      <w:r>
        <w:rPr>
          <w:spacing w:val="-5"/>
        </w:rPr>
        <w:t> </w:t>
      </w:r>
      <w:r>
        <w:rPr/>
        <w:t>Information</w:t>
      </w:r>
      <w:r>
        <w:rPr>
          <w:spacing w:val="-5"/>
        </w:rPr>
        <w:t> </w:t>
      </w:r>
      <w:r>
        <w:rPr/>
        <w:t>System</w:t>
      </w:r>
      <w:r>
        <w:rPr>
          <w:spacing w:val="-5"/>
        </w:rPr>
        <w:t> </w:t>
      </w:r>
      <w:r>
        <w:rPr/>
        <w:t>in</w:t>
      </w:r>
      <w:r>
        <w:rPr>
          <w:spacing w:val="-5"/>
        </w:rPr>
        <w:t> </w:t>
      </w:r>
      <w:r>
        <w:rPr/>
        <w:t>SMEs</w:t>
      </w:r>
      <w:r>
        <w:rPr>
          <w:spacing w:val="-5"/>
        </w:rPr>
        <w:t> </w:t>
      </w:r>
      <w:r>
        <w:rPr/>
        <w:t>of</w:t>
      </w:r>
      <w:r>
        <w:rPr>
          <w:spacing w:val="-5"/>
        </w:rPr>
        <w:t> </w:t>
      </w:r>
      <w:r>
        <w:rPr/>
        <w:t>Punjab.</w:t>
      </w:r>
      <w:r>
        <w:rPr>
          <w:spacing w:val="-5"/>
        </w:rPr>
        <w:t> </w:t>
      </w:r>
      <w:r>
        <w:rPr/>
        <w:t>Bie</w:t>
      </w:r>
      <w:r>
        <w:rPr>
          <w:spacing w:val="-5"/>
        </w:rPr>
        <w:t> </w:t>
      </w:r>
      <w:r>
        <w:rPr/>
        <w:t>nnial</w:t>
      </w:r>
      <w:r>
        <w:rPr>
          <w:spacing w:val="-5"/>
        </w:rPr>
        <w:t> </w:t>
      </w:r>
      <w:r>
        <w:rPr/>
        <w:t>Supply</w:t>
      </w:r>
      <w:r>
        <w:rPr>
          <w:spacing w:val="-5"/>
        </w:rPr>
        <w:t> </w:t>
      </w:r>
      <w:r>
        <w:rPr/>
        <w:t>Chain</w:t>
      </w:r>
      <w:r>
        <w:rPr>
          <w:spacing w:val="-5"/>
        </w:rPr>
        <w:t> </w:t>
      </w:r>
      <w:r>
        <w:rPr/>
        <w:t>Management </w:t>
      </w:r>
      <w:r>
        <w:rPr>
          <w:spacing w:val="-4"/>
        </w:rPr>
        <w:t>Conference</w:t>
      </w:r>
      <w:r>
        <w:rPr>
          <w:spacing w:val="-8"/>
        </w:rPr>
        <w:t> </w:t>
      </w:r>
      <w:r>
        <w:rPr>
          <w:spacing w:val="-4"/>
        </w:rPr>
        <w:t>December</w:t>
      </w:r>
      <w:r>
        <w:rPr>
          <w:spacing w:val="-8"/>
        </w:rPr>
        <w:t> </w:t>
      </w:r>
      <w:r>
        <w:rPr>
          <w:spacing w:val="-4"/>
        </w:rPr>
        <w:t>14</w:t>
      </w:r>
      <w:r>
        <w:rPr>
          <w:spacing w:val="-8"/>
        </w:rPr>
        <w:t> </w:t>
      </w:r>
      <w:r>
        <w:rPr>
          <w:spacing w:val="-4"/>
        </w:rPr>
        <w:t>-</w:t>
      </w:r>
      <w:r>
        <w:rPr>
          <w:spacing w:val="-8"/>
        </w:rPr>
        <w:t> </w:t>
      </w:r>
      <w:r>
        <w:rPr>
          <w:spacing w:val="-4"/>
        </w:rPr>
        <w:t>15,</w:t>
      </w:r>
      <w:r>
        <w:rPr>
          <w:spacing w:val="-8"/>
        </w:rPr>
        <w:t> </w:t>
      </w:r>
      <w:r>
        <w:rPr>
          <w:spacing w:val="-4"/>
        </w:rPr>
        <w:t>2012,</w:t>
      </w:r>
      <w:r>
        <w:rPr>
          <w:spacing w:val="-8"/>
        </w:rPr>
        <w:t> </w:t>
      </w:r>
      <w:r>
        <w:rPr>
          <w:spacing w:val="-4"/>
        </w:rPr>
        <w:t>Indian</w:t>
      </w:r>
      <w:r>
        <w:rPr>
          <w:spacing w:val="-8"/>
        </w:rPr>
        <w:t> </w:t>
      </w:r>
      <w:r>
        <w:rPr>
          <w:spacing w:val="-4"/>
        </w:rPr>
        <w:t>Institute</w:t>
      </w:r>
      <w:r>
        <w:rPr>
          <w:spacing w:val="-8"/>
        </w:rPr>
        <w:t> </w:t>
      </w:r>
      <w:r>
        <w:rPr>
          <w:spacing w:val="-4"/>
        </w:rPr>
        <w:t>of</w:t>
      </w:r>
      <w:r>
        <w:rPr>
          <w:spacing w:val="-8"/>
        </w:rPr>
        <w:t> </w:t>
      </w:r>
      <w:r>
        <w:rPr>
          <w:spacing w:val="-4"/>
        </w:rPr>
        <w:t>Management</w:t>
      </w:r>
      <w:r>
        <w:rPr>
          <w:spacing w:val="-8"/>
        </w:rPr>
        <w:t> </w:t>
      </w:r>
      <w:r>
        <w:rPr>
          <w:spacing w:val="-4"/>
        </w:rPr>
        <w:t>Bangalore,</w:t>
      </w:r>
      <w:r>
        <w:rPr>
          <w:spacing w:val="-8"/>
        </w:rPr>
        <w:t> </w:t>
      </w:r>
      <w:r>
        <w:rPr>
          <w:spacing w:val="-4"/>
        </w:rPr>
        <w:t>India.287</w:t>
      </w:r>
      <w:r>
        <w:rPr>
          <w:spacing w:val="-8"/>
        </w:rPr>
        <w:t> </w:t>
      </w:r>
      <w:r>
        <w:rPr>
          <w:spacing w:val="-4"/>
        </w:rPr>
        <w:t>- 291.</w:t>
      </w:r>
    </w:p>
    <w:p>
      <w:pPr>
        <w:pStyle w:val="BodyText"/>
      </w:pPr>
    </w:p>
    <w:p>
      <w:pPr>
        <w:pStyle w:val="BodyText"/>
      </w:pPr>
    </w:p>
    <w:p>
      <w:pPr>
        <w:pStyle w:val="BodyText"/>
        <w:spacing w:before="18"/>
      </w:pPr>
    </w:p>
    <w:p>
      <w:pPr>
        <w:pStyle w:val="BodyText"/>
        <w:spacing w:line="290" w:lineRule="auto"/>
        <w:ind w:left="400" w:right="249" w:firstLine="1440"/>
      </w:pPr>
      <w:r>
        <w:rPr/>
        <w:t>Ravi</w:t>
      </w:r>
      <w:r>
        <w:rPr>
          <w:spacing w:val="-17"/>
        </w:rPr>
        <w:t> </w:t>
      </w:r>
      <w:r>
        <w:rPr/>
        <w:t>Kiran</w:t>
      </w:r>
      <w:r>
        <w:rPr>
          <w:spacing w:val="-17"/>
        </w:rPr>
        <w:t> </w:t>
      </w:r>
      <w:r>
        <w:rPr/>
        <w:t>&amp;</w:t>
      </w:r>
      <w:r>
        <w:rPr>
          <w:spacing w:val="-16"/>
        </w:rPr>
        <w:t> </w:t>
      </w:r>
      <w:r>
        <w:rPr/>
        <w:t>Sandeep</w:t>
      </w:r>
      <w:r>
        <w:rPr>
          <w:spacing w:val="-17"/>
        </w:rPr>
        <w:t> </w:t>
      </w:r>
      <w:r>
        <w:rPr/>
        <w:t>Singh</w:t>
      </w:r>
      <w:r>
        <w:rPr>
          <w:spacing w:val="-16"/>
        </w:rPr>
        <w:t> </w:t>
      </w:r>
      <w:r>
        <w:rPr/>
        <w:t>(2012)</w:t>
      </w:r>
      <w:r>
        <w:rPr>
          <w:spacing w:val="-17"/>
        </w:rPr>
        <w:t> </w:t>
      </w:r>
      <w:r>
        <w:rPr/>
        <w:t>Ma</w:t>
      </w:r>
      <w:r>
        <w:rPr>
          <w:spacing w:val="-16"/>
        </w:rPr>
        <w:t> </w:t>
      </w:r>
      <w:r>
        <w:rPr/>
        <w:t>naging</w:t>
      </w:r>
      <w:r>
        <w:rPr>
          <w:spacing w:val="-17"/>
        </w:rPr>
        <w:t> </w:t>
      </w:r>
      <w:r>
        <w:rPr/>
        <w:t>the</w:t>
      </w:r>
      <w:r>
        <w:rPr>
          <w:spacing w:val="-17"/>
        </w:rPr>
        <w:t> </w:t>
      </w:r>
      <w:r>
        <w:rPr/>
        <w:t>Transition:</w:t>
      </w:r>
      <w:r>
        <w:rPr>
          <w:spacing w:val="-16"/>
        </w:rPr>
        <w:t> </w:t>
      </w:r>
      <w:r>
        <w:rPr/>
        <w:t>Time</w:t>
      </w:r>
      <w:r>
        <w:rPr>
          <w:spacing w:val="-17"/>
        </w:rPr>
        <w:t> </w:t>
      </w:r>
      <w:r>
        <w:rPr/>
        <w:t>to</w:t>
      </w:r>
      <w:r>
        <w:rPr>
          <w:spacing w:val="-16"/>
        </w:rPr>
        <w:t> </w:t>
      </w:r>
      <w:r>
        <w:rPr/>
        <w:t>Realise the</w:t>
      </w:r>
      <w:r>
        <w:rPr>
          <w:spacing w:val="-12"/>
        </w:rPr>
        <w:t> </w:t>
      </w:r>
      <w:r>
        <w:rPr/>
        <w:t>Importance</w:t>
      </w:r>
      <w:r>
        <w:rPr>
          <w:spacing w:val="-12"/>
        </w:rPr>
        <w:t> </w:t>
      </w:r>
      <w:r>
        <w:rPr/>
        <w:t>of</w:t>
      </w:r>
      <w:r>
        <w:rPr>
          <w:spacing w:val="-12"/>
        </w:rPr>
        <w:t> </w:t>
      </w:r>
      <w:r>
        <w:rPr/>
        <w:t>Values</w:t>
      </w:r>
      <w:r>
        <w:rPr>
          <w:spacing w:val="-12"/>
        </w:rPr>
        <w:t> </w:t>
      </w:r>
      <w:r>
        <w:rPr/>
        <w:t>&amp;</w:t>
      </w:r>
      <w:r>
        <w:rPr>
          <w:spacing w:val="-12"/>
        </w:rPr>
        <w:t> </w:t>
      </w:r>
      <w:r>
        <w:rPr/>
        <w:t>Ethics</w:t>
      </w:r>
      <w:r>
        <w:rPr>
          <w:spacing w:val="-12"/>
        </w:rPr>
        <w:t> </w:t>
      </w:r>
      <w:r>
        <w:rPr/>
        <w:t>in</w:t>
      </w:r>
      <w:r>
        <w:rPr>
          <w:spacing w:val="-12"/>
        </w:rPr>
        <w:t> </w:t>
      </w:r>
      <w:r>
        <w:rPr/>
        <w:t>Human</w:t>
      </w:r>
      <w:r>
        <w:rPr>
          <w:spacing w:val="-12"/>
        </w:rPr>
        <w:t> </w:t>
      </w:r>
      <w:r>
        <w:rPr/>
        <w:t>Resource</w:t>
      </w:r>
      <w:r>
        <w:rPr>
          <w:spacing w:val="-12"/>
        </w:rPr>
        <w:t> </w:t>
      </w:r>
      <w:r>
        <w:rPr/>
        <w:t>Ma</w:t>
      </w:r>
      <w:r>
        <w:rPr>
          <w:spacing w:val="-12"/>
        </w:rPr>
        <w:t> </w:t>
      </w:r>
      <w:r>
        <w:rPr/>
        <w:t>nagement</w:t>
      </w:r>
      <w:r>
        <w:rPr>
          <w:spacing w:val="-12"/>
        </w:rPr>
        <w:t> </w:t>
      </w:r>
      <w:r>
        <w:rPr/>
        <w:t>Challenges</w:t>
      </w:r>
      <w:r>
        <w:rPr>
          <w:spacing w:val="-12"/>
        </w:rPr>
        <w:t> </w:t>
      </w:r>
      <w:r>
        <w:rPr/>
        <w:t>&amp;</w:t>
      </w:r>
      <w:r>
        <w:rPr>
          <w:spacing w:val="-12"/>
        </w:rPr>
        <w:t> </w:t>
      </w:r>
      <w:r>
        <w:rPr/>
        <w:t>Choices, International Seminar On Challenges In Human Resource Management published by Desh </w:t>
      </w:r>
      <w:r>
        <w:rPr>
          <w:spacing w:val="-2"/>
        </w:rPr>
        <w:t>Bhagat</w:t>
      </w:r>
      <w:r>
        <w:rPr>
          <w:spacing w:val="-13"/>
        </w:rPr>
        <w:t> </w:t>
      </w:r>
      <w:r>
        <w:rPr>
          <w:spacing w:val="-2"/>
        </w:rPr>
        <w:t>Institute</w:t>
      </w:r>
      <w:r>
        <w:rPr>
          <w:spacing w:val="-13"/>
        </w:rPr>
        <w:t> </w:t>
      </w:r>
      <w:r>
        <w:rPr>
          <w:spacing w:val="-2"/>
        </w:rPr>
        <w:t>of</w:t>
      </w:r>
      <w:r>
        <w:rPr>
          <w:spacing w:val="-13"/>
        </w:rPr>
        <w:t> </w:t>
      </w:r>
      <w:r>
        <w:rPr>
          <w:spacing w:val="-2"/>
        </w:rPr>
        <w:t>Management</w:t>
      </w:r>
      <w:r>
        <w:rPr>
          <w:spacing w:val="-13"/>
        </w:rPr>
        <w:t> </w:t>
      </w:r>
      <w:r>
        <w:rPr>
          <w:spacing w:val="-2"/>
        </w:rPr>
        <w:t>&amp;</w:t>
      </w:r>
      <w:r>
        <w:rPr>
          <w:spacing w:val="-13"/>
        </w:rPr>
        <w:t> </w:t>
      </w:r>
      <w:r>
        <w:rPr>
          <w:spacing w:val="-2"/>
        </w:rPr>
        <w:t>Computer</w:t>
      </w:r>
      <w:r>
        <w:rPr>
          <w:spacing w:val="-13"/>
        </w:rPr>
        <w:t> </w:t>
      </w:r>
      <w:r>
        <w:rPr>
          <w:spacing w:val="-2"/>
        </w:rPr>
        <w:t>Scie</w:t>
      </w:r>
      <w:r>
        <w:rPr>
          <w:spacing w:val="-13"/>
        </w:rPr>
        <w:t> </w:t>
      </w:r>
      <w:r>
        <w:rPr>
          <w:spacing w:val="-2"/>
        </w:rPr>
        <w:t>nce</w:t>
      </w:r>
      <w:r>
        <w:rPr>
          <w:spacing w:val="-13"/>
        </w:rPr>
        <w:t> </w:t>
      </w:r>
      <w:r>
        <w:rPr>
          <w:spacing w:val="-2"/>
        </w:rPr>
        <w:t>s</w:t>
      </w:r>
      <w:r>
        <w:rPr>
          <w:spacing w:val="-13"/>
        </w:rPr>
        <w:t> </w:t>
      </w:r>
      <w:r>
        <w:rPr>
          <w:spacing w:val="-2"/>
        </w:rPr>
        <w:t>Mandi</w:t>
      </w:r>
      <w:r>
        <w:rPr>
          <w:spacing w:val="-13"/>
        </w:rPr>
        <w:t> </w:t>
      </w:r>
      <w:r>
        <w:rPr>
          <w:spacing w:val="-2"/>
        </w:rPr>
        <w:t>Gobindgarh</w:t>
      </w:r>
      <w:r>
        <w:rPr>
          <w:spacing w:val="-13"/>
        </w:rPr>
        <w:t> </w:t>
      </w:r>
      <w:r>
        <w:rPr>
          <w:spacing w:val="-2"/>
        </w:rPr>
        <w:t>-</w:t>
      </w:r>
      <w:r>
        <w:rPr>
          <w:spacing w:val="-13"/>
        </w:rPr>
        <w:t> </w:t>
      </w:r>
      <w:r>
        <w:rPr>
          <w:spacing w:val="-2"/>
        </w:rPr>
        <w:t>147301</w:t>
      </w:r>
      <w:r>
        <w:rPr>
          <w:spacing w:val="-13"/>
        </w:rPr>
        <w:t> </w:t>
      </w:r>
      <w:r>
        <w:rPr>
          <w:spacing w:val="-2"/>
        </w:rPr>
        <w:t>(Punjab) </w:t>
      </w:r>
      <w:r>
        <w:rPr/>
        <w:t>Indiapp 365 - 370.</w:t>
      </w:r>
    </w:p>
    <w:p>
      <w:pPr>
        <w:pStyle w:val="BodyText"/>
      </w:pPr>
    </w:p>
    <w:p>
      <w:pPr>
        <w:pStyle w:val="BodyText"/>
      </w:pPr>
    </w:p>
    <w:p>
      <w:pPr>
        <w:pStyle w:val="BodyText"/>
        <w:spacing w:before="17"/>
      </w:pPr>
    </w:p>
    <w:p>
      <w:pPr>
        <w:pStyle w:val="BodyText"/>
        <w:spacing w:line="290" w:lineRule="auto" w:before="1"/>
        <w:ind w:left="400" w:firstLine="1440"/>
      </w:pPr>
      <w:r>
        <w:rPr>
          <w:spacing w:val="-2"/>
        </w:rPr>
        <w:t>Ravi</w:t>
      </w:r>
      <w:r>
        <w:rPr>
          <w:spacing w:val="-15"/>
        </w:rPr>
        <w:t> </w:t>
      </w:r>
      <w:r>
        <w:rPr>
          <w:spacing w:val="-2"/>
        </w:rPr>
        <w:t>Kiran</w:t>
      </w:r>
      <w:r>
        <w:rPr>
          <w:spacing w:val="-14"/>
        </w:rPr>
        <w:t> </w:t>
      </w:r>
      <w:r>
        <w:rPr>
          <w:spacing w:val="-2"/>
        </w:rPr>
        <w:t>&amp;</w:t>
      </w:r>
      <w:r>
        <w:rPr>
          <w:spacing w:val="-15"/>
        </w:rPr>
        <w:t> </w:t>
      </w:r>
      <w:r>
        <w:rPr>
          <w:spacing w:val="-2"/>
        </w:rPr>
        <w:t>Sandeep</w:t>
      </w:r>
      <w:r>
        <w:rPr>
          <w:spacing w:val="-14"/>
        </w:rPr>
        <w:t> </w:t>
      </w:r>
      <w:r>
        <w:rPr>
          <w:spacing w:val="-2"/>
        </w:rPr>
        <w:t>Singh</w:t>
      </w:r>
      <w:r>
        <w:rPr>
          <w:spacing w:val="-15"/>
        </w:rPr>
        <w:t> </w:t>
      </w:r>
      <w:r>
        <w:rPr>
          <w:spacing w:val="-2"/>
        </w:rPr>
        <w:t>(2012)</w:t>
      </w:r>
      <w:r>
        <w:rPr>
          <w:spacing w:val="-14"/>
        </w:rPr>
        <w:t> </w:t>
      </w:r>
      <w:r>
        <w:rPr>
          <w:spacing w:val="-2"/>
        </w:rPr>
        <w:t>Productivity</w:t>
      </w:r>
      <w:r>
        <w:rPr>
          <w:spacing w:val="-15"/>
        </w:rPr>
        <w:t> </w:t>
      </w:r>
      <w:r>
        <w:rPr>
          <w:spacing w:val="-2"/>
        </w:rPr>
        <w:t>&amp;</w:t>
      </w:r>
      <w:r>
        <w:rPr>
          <w:spacing w:val="-14"/>
        </w:rPr>
        <w:t> </w:t>
      </w:r>
      <w:r>
        <w:rPr>
          <w:spacing w:val="-2"/>
        </w:rPr>
        <w:t>Competitiveness</w:t>
      </w:r>
      <w:r>
        <w:rPr>
          <w:spacing w:val="-15"/>
        </w:rPr>
        <w:t> </w:t>
      </w:r>
      <w:r>
        <w:rPr>
          <w:spacing w:val="-2"/>
        </w:rPr>
        <w:t>in</w:t>
      </w:r>
      <w:r>
        <w:rPr>
          <w:spacing w:val="-14"/>
        </w:rPr>
        <w:t> </w:t>
      </w:r>
      <w:r>
        <w:rPr>
          <w:spacing w:val="-2"/>
        </w:rPr>
        <w:t>Agri</w:t>
      </w:r>
      <w:r>
        <w:rPr>
          <w:spacing w:val="-15"/>
        </w:rPr>
        <w:t> </w:t>
      </w:r>
      <w:r>
        <w:rPr>
          <w:spacing w:val="-2"/>
        </w:rPr>
        <w:t>- </w:t>
      </w:r>
      <w:r>
        <w:rPr/>
        <w:t>biotech</w:t>
      </w:r>
      <w:r>
        <w:rPr>
          <w:spacing w:val="-11"/>
        </w:rPr>
        <w:t> </w:t>
      </w:r>
      <w:r>
        <w:rPr/>
        <w:t>Sector</w:t>
      </w:r>
      <w:r>
        <w:rPr>
          <w:spacing w:val="-11"/>
        </w:rPr>
        <w:t> </w:t>
      </w:r>
      <w:r>
        <w:rPr/>
        <w:t>of</w:t>
      </w:r>
      <w:r>
        <w:rPr>
          <w:spacing w:val="-11"/>
        </w:rPr>
        <w:t> </w:t>
      </w:r>
      <w:r>
        <w:rPr/>
        <w:t>Punjab</w:t>
      </w:r>
      <w:r>
        <w:rPr>
          <w:spacing w:val="-11"/>
        </w:rPr>
        <w:t> </w:t>
      </w:r>
      <w:r>
        <w:rPr/>
        <w:t>-</w:t>
      </w:r>
      <w:r>
        <w:rPr>
          <w:spacing w:val="-11"/>
        </w:rPr>
        <w:t> </w:t>
      </w:r>
      <w:r>
        <w:rPr/>
        <w:t>SWOT</w:t>
      </w:r>
      <w:r>
        <w:rPr>
          <w:spacing w:val="-11"/>
        </w:rPr>
        <w:t> </w:t>
      </w:r>
      <w:r>
        <w:rPr/>
        <w:t>Analysis,</w:t>
      </w:r>
      <w:r>
        <w:rPr>
          <w:spacing w:val="-11"/>
        </w:rPr>
        <w:t> </w:t>
      </w:r>
      <w:r>
        <w:rPr/>
        <w:t>Proceedings</w:t>
      </w:r>
      <w:r>
        <w:rPr>
          <w:spacing w:val="-11"/>
        </w:rPr>
        <w:t> </w:t>
      </w:r>
      <w:r>
        <w:rPr/>
        <w:t>of</w:t>
      </w:r>
      <w:r>
        <w:rPr>
          <w:spacing w:val="-11"/>
        </w:rPr>
        <w:t> </w:t>
      </w:r>
      <w:r>
        <w:rPr/>
        <w:t>Int</w:t>
      </w:r>
      <w:r>
        <w:rPr>
          <w:spacing w:val="-11"/>
        </w:rPr>
        <w:t> </w:t>
      </w:r>
      <w:r>
        <w:rPr/>
        <w:t>ernational</w:t>
      </w:r>
      <w:r>
        <w:rPr>
          <w:spacing w:val="-11"/>
        </w:rPr>
        <w:t> </w:t>
      </w:r>
      <w:r>
        <w:rPr/>
        <w:t>conference</w:t>
      </w:r>
      <w:r>
        <w:rPr>
          <w:spacing w:val="-11"/>
        </w:rPr>
        <w:t> </w:t>
      </w:r>
      <w:r>
        <w:rPr/>
        <w:t>on Management, Economics, Biosc. &amp; Env. Engg. ( ICMEBEEâ€Ÿ2012) held in Singapore by Planetary</w:t>
      </w:r>
      <w:r>
        <w:rPr>
          <w:spacing w:val="-17"/>
        </w:rPr>
        <w:t> </w:t>
      </w:r>
      <w:r>
        <w:rPr/>
        <w:t>Scie</w:t>
      </w:r>
      <w:r>
        <w:rPr>
          <w:spacing w:val="-17"/>
        </w:rPr>
        <w:t> </w:t>
      </w:r>
      <w:r>
        <w:rPr/>
        <w:t>nce</w:t>
      </w:r>
      <w:r>
        <w:rPr>
          <w:spacing w:val="-16"/>
        </w:rPr>
        <w:t> </w:t>
      </w:r>
      <w:r>
        <w:rPr/>
        <w:t>Research</w:t>
      </w:r>
      <w:r>
        <w:rPr>
          <w:spacing w:val="-17"/>
        </w:rPr>
        <w:t> </w:t>
      </w:r>
      <w:r>
        <w:rPr/>
        <w:t>Centre,</w:t>
      </w:r>
      <w:r>
        <w:rPr>
          <w:spacing w:val="-16"/>
        </w:rPr>
        <w:t> </w:t>
      </w:r>
      <w:r>
        <w:rPr/>
        <w:t>Dec</w:t>
      </w:r>
      <w:r>
        <w:rPr>
          <w:spacing w:val="-17"/>
        </w:rPr>
        <w:t> </w:t>
      </w:r>
      <w:r>
        <w:rPr/>
        <w:t>14</w:t>
      </w:r>
      <w:r>
        <w:rPr>
          <w:spacing w:val="-16"/>
        </w:rPr>
        <w:t> </w:t>
      </w:r>
      <w:r>
        <w:rPr/>
        <w:t>-</w:t>
      </w:r>
      <w:r>
        <w:rPr>
          <w:spacing w:val="-17"/>
        </w:rPr>
        <w:t> </w:t>
      </w:r>
      <w:r>
        <w:rPr/>
        <w:t>15,</w:t>
      </w:r>
      <w:r>
        <w:rPr>
          <w:spacing w:val="-17"/>
        </w:rPr>
        <w:t> </w:t>
      </w:r>
      <w:r>
        <w:rPr/>
        <w:t>pp150</w:t>
      </w:r>
      <w:r>
        <w:rPr>
          <w:spacing w:val="-16"/>
        </w:rPr>
        <w:t> </w:t>
      </w:r>
      <w:r>
        <w:rPr/>
        <w:t>-</w:t>
      </w:r>
      <w:r>
        <w:rPr>
          <w:spacing w:val="-17"/>
        </w:rPr>
        <w:t> </w:t>
      </w:r>
      <w:r>
        <w:rPr/>
        <w:t>154.</w:t>
      </w:r>
    </w:p>
    <w:p>
      <w:pPr>
        <w:pStyle w:val="BodyText"/>
      </w:pPr>
    </w:p>
    <w:p>
      <w:pPr>
        <w:pStyle w:val="BodyText"/>
      </w:pPr>
    </w:p>
    <w:p>
      <w:pPr>
        <w:pStyle w:val="BodyText"/>
        <w:spacing w:before="18"/>
      </w:pPr>
    </w:p>
    <w:p>
      <w:pPr>
        <w:pStyle w:val="BodyText"/>
        <w:spacing w:line="290" w:lineRule="auto"/>
        <w:ind w:left="400" w:right="277" w:firstLine="1440"/>
      </w:pPr>
      <w:r>
        <w:rPr/>
        <w:t>Ravi</w:t>
      </w:r>
      <w:r>
        <w:rPr>
          <w:spacing w:val="-17"/>
        </w:rPr>
        <w:t> </w:t>
      </w:r>
      <w:r>
        <w:rPr/>
        <w:t>Kiran</w:t>
      </w:r>
      <w:r>
        <w:rPr>
          <w:spacing w:val="-17"/>
        </w:rPr>
        <w:t> </w:t>
      </w:r>
      <w:r>
        <w:rPr/>
        <w:t>&amp;</w:t>
      </w:r>
      <w:r>
        <w:rPr>
          <w:spacing w:val="-16"/>
        </w:rPr>
        <w:t> </w:t>
      </w:r>
      <w:r>
        <w:rPr/>
        <w:t>Vijay</w:t>
      </w:r>
      <w:r>
        <w:rPr>
          <w:spacing w:val="-17"/>
        </w:rPr>
        <w:t> </w:t>
      </w:r>
      <w:r>
        <w:rPr/>
        <w:t>Jain</w:t>
      </w:r>
      <w:r>
        <w:rPr>
          <w:spacing w:val="-16"/>
        </w:rPr>
        <w:t> </w:t>
      </w:r>
      <w:r>
        <w:rPr/>
        <w:t>(2012)</w:t>
      </w:r>
      <w:r>
        <w:rPr>
          <w:spacing w:val="-17"/>
        </w:rPr>
        <w:t> </w:t>
      </w:r>
      <w:r>
        <w:rPr/>
        <w:t>An</w:t>
      </w:r>
      <w:r>
        <w:rPr>
          <w:spacing w:val="-16"/>
        </w:rPr>
        <w:t> </w:t>
      </w:r>
      <w:r>
        <w:rPr/>
        <w:t>Insight</w:t>
      </w:r>
      <w:r>
        <w:rPr>
          <w:spacing w:val="-17"/>
        </w:rPr>
        <w:t> </w:t>
      </w:r>
      <w:r>
        <w:rPr/>
        <w:t>into</w:t>
      </w:r>
      <w:r>
        <w:rPr>
          <w:spacing w:val="-17"/>
        </w:rPr>
        <w:t> </w:t>
      </w:r>
      <w:r>
        <w:rPr/>
        <w:t>productivity</w:t>
      </w:r>
      <w:r>
        <w:rPr>
          <w:spacing w:val="-16"/>
        </w:rPr>
        <w:t> </w:t>
      </w:r>
      <w:r>
        <w:rPr/>
        <w:t>trends</w:t>
      </w:r>
      <w:r>
        <w:rPr>
          <w:spacing w:val="-17"/>
        </w:rPr>
        <w:t> </w:t>
      </w:r>
      <w:r>
        <w:rPr/>
        <w:t>of</w:t>
      </w:r>
      <w:r>
        <w:rPr>
          <w:spacing w:val="-16"/>
        </w:rPr>
        <w:t> </w:t>
      </w:r>
      <w:r>
        <w:rPr/>
        <w:t>SMEs</w:t>
      </w:r>
      <w:r>
        <w:rPr>
          <w:spacing w:val="-17"/>
        </w:rPr>
        <w:t> </w:t>
      </w:r>
      <w:r>
        <w:rPr/>
        <w:t>of </w:t>
      </w:r>
      <w:r>
        <w:rPr>
          <w:spacing w:val="-2"/>
        </w:rPr>
        <w:t>Punjab</w:t>
      </w:r>
      <w:r>
        <w:rPr>
          <w:spacing w:val="-15"/>
        </w:rPr>
        <w:t> </w:t>
      </w:r>
      <w:r>
        <w:rPr>
          <w:spacing w:val="-2"/>
        </w:rPr>
        <w:t>in</w:t>
      </w:r>
      <w:r>
        <w:rPr>
          <w:spacing w:val="-15"/>
        </w:rPr>
        <w:t> </w:t>
      </w:r>
      <w:r>
        <w:rPr>
          <w:spacing w:val="-2"/>
        </w:rPr>
        <w:t>India,</w:t>
      </w:r>
      <w:r>
        <w:rPr>
          <w:spacing w:val="-14"/>
        </w:rPr>
        <w:t> </w:t>
      </w:r>
      <w:r>
        <w:rPr>
          <w:spacing w:val="-2"/>
        </w:rPr>
        <w:t>Proceedings</w:t>
      </w:r>
      <w:r>
        <w:rPr>
          <w:spacing w:val="-15"/>
        </w:rPr>
        <w:t> </w:t>
      </w:r>
      <w:r>
        <w:rPr>
          <w:spacing w:val="-2"/>
        </w:rPr>
        <w:t>of</w:t>
      </w:r>
      <w:r>
        <w:rPr>
          <w:spacing w:val="-14"/>
        </w:rPr>
        <w:t> </w:t>
      </w:r>
      <w:r>
        <w:rPr>
          <w:spacing w:val="-2"/>
        </w:rPr>
        <w:t>International</w:t>
      </w:r>
      <w:r>
        <w:rPr>
          <w:spacing w:val="-15"/>
        </w:rPr>
        <w:t> </w:t>
      </w:r>
      <w:r>
        <w:rPr>
          <w:spacing w:val="-2"/>
        </w:rPr>
        <w:t>conference</w:t>
      </w:r>
      <w:r>
        <w:rPr>
          <w:spacing w:val="-14"/>
        </w:rPr>
        <w:t> </w:t>
      </w:r>
      <w:r>
        <w:rPr>
          <w:spacing w:val="-2"/>
        </w:rPr>
        <w:t>on</w:t>
      </w:r>
      <w:r>
        <w:rPr>
          <w:spacing w:val="-15"/>
        </w:rPr>
        <w:t> </w:t>
      </w:r>
      <w:r>
        <w:rPr>
          <w:spacing w:val="-2"/>
        </w:rPr>
        <w:t>Management,</w:t>
      </w:r>
      <w:r>
        <w:rPr>
          <w:spacing w:val="-15"/>
        </w:rPr>
        <w:t> </w:t>
      </w:r>
      <w:r>
        <w:rPr>
          <w:spacing w:val="-2"/>
        </w:rPr>
        <w:t>Economics,</w:t>
      </w:r>
      <w:r>
        <w:rPr>
          <w:spacing w:val="-14"/>
        </w:rPr>
        <w:t> </w:t>
      </w:r>
      <w:r>
        <w:rPr>
          <w:spacing w:val="-2"/>
        </w:rPr>
        <w:t>Bio</w:t>
      </w:r>
      <w:r>
        <w:rPr>
          <w:spacing w:val="-15"/>
        </w:rPr>
        <w:t> </w:t>
      </w:r>
      <w:r>
        <w:rPr>
          <w:spacing w:val="-2"/>
        </w:rPr>
        <w:t>sc. &amp;</w:t>
      </w:r>
      <w:r>
        <w:rPr>
          <w:spacing w:val="-12"/>
        </w:rPr>
        <w:t> </w:t>
      </w:r>
      <w:r>
        <w:rPr>
          <w:spacing w:val="-2"/>
        </w:rPr>
        <w:t>Env.</w:t>
      </w:r>
      <w:r>
        <w:rPr>
          <w:spacing w:val="-12"/>
        </w:rPr>
        <w:t> </w:t>
      </w:r>
      <w:r>
        <w:rPr>
          <w:spacing w:val="-2"/>
        </w:rPr>
        <w:t>Engg.</w:t>
      </w:r>
      <w:r>
        <w:rPr>
          <w:spacing w:val="-12"/>
        </w:rPr>
        <w:t> </w:t>
      </w:r>
      <w:r>
        <w:rPr>
          <w:spacing w:val="-2"/>
        </w:rPr>
        <w:t>(ICMEBEEâ€Ÿ2012)</w:t>
      </w:r>
      <w:r>
        <w:rPr>
          <w:spacing w:val="-12"/>
        </w:rPr>
        <w:t> </w:t>
      </w:r>
      <w:r>
        <w:rPr>
          <w:spacing w:val="-2"/>
        </w:rPr>
        <w:t>held</w:t>
      </w:r>
      <w:r>
        <w:rPr>
          <w:spacing w:val="-12"/>
        </w:rPr>
        <w:t> </w:t>
      </w:r>
      <w:r>
        <w:rPr>
          <w:spacing w:val="-2"/>
        </w:rPr>
        <w:t>in</w:t>
      </w:r>
      <w:r>
        <w:rPr>
          <w:spacing w:val="-12"/>
        </w:rPr>
        <w:t> </w:t>
      </w:r>
      <w:r>
        <w:rPr>
          <w:spacing w:val="-2"/>
        </w:rPr>
        <w:t>Singapore,</w:t>
      </w:r>
      <w:r>
        <w:rPr>
          <w:spacing w:val="-12"/>
        </w:rPr>
        <w:t> </w:t>
      </w:r>
      <w:r>
        <w:rPr>
          <w:spacing w:val="-2"/>
        </w:rPr>
        <w:t>Dec</w:t>
      </w:r>
      <w:r>
        <w:rPr>
          <w:spacing w:val="-12"/>
        </w:rPr>
        <w:t> </w:t>
      </w:r>
      <w:r>
        <w:rPr>
          <w:spacing w:val="-2"/>
        </w:rPr>
        <w:t>14</w:t>
      </w:r>
      <w:r>
        <w:rPr>
          <w:spacing w:val="-12"/>
        </w:rPr>
        <w:t> </w:t>
      </w:r>
      <w:r>
        <w:rPr>
          <w:spacing w:val="-2"/>
        </w:rPr>
        <w:t>-</w:t>
      </w:r>
      <w:r>
        <w:rPr>
          <w:spacing w:val="-12"/>
        </w:rPr>
        <w:t> </w:t>
      </w:r>
      <w:r>
        <w:rPr>
          <w:spacing w:val="-2"/>
        </w:rPr>
        <w:t>15,</w:t>
      </w:r>
      <w:r>
        <w:rPr>
          <w:spacing w:val="-12"/>
        </w:rPr>
        <w:t> </w:t>
      </w:r>
      <w:r>
        <w:rPr>
          <w:spacing w:val="-2"/>
        </w:rPr>
        <w:t>pp</w:t>
      </w:r>
      <w:r>
        <w:rPr>
          <w:spacing w:val="-12"/>
        </w:rPr>
        <w:t> </w:t>
      </w:r>
      <w:r>
        <w:rPr>
          <w:spacing w:val="-2"/>
        </w:rPr>
        <w:t>107</w:t>
      </w:r>
      <w:r>
        <w:rPr>
          <w:spacing w:val="-12"/>
        </w:rPr>
        <w:t> </w:t>
      </w:r>
      <w:r>
        <w:rPr>
          <w:spacing w:val="-2"/>
        </w:rPr>
        <w:t>-</w:t>
      </w:r>
      <w:r>
        <w:rPr>
          <w:spacing w:val="-12"/>
        </w:rPr>
        <w:t> </w:t>
      </w:r>
      <w:r>
        <w:rPr>
          <w:spacing w:val="-2"/>
        </w:rPr>
        <w:t>111.</w:t>
      </w:r>
    </w:p>
    <w:p>
      <w:pPr>
        <w:pStyle w:val="BodyText"/>
      </w:pPr>
    </w:p>
    <w:p>
      <w:pPr>
        <w:pStyle w:val="BodyText"/>
      </w:pPr>
    </w:p>
    <w:p>
      <w:pPr>
        <w:pStyle w:val="BodyText"/>
        <w:spacing w:before="18"/>
      </w:pPr>
    </w:p>
    <w:p>
      <w:pPr>
        <w:pStyle w:val="BodyText"/>
        <w:spacing w:line="290" w:lineRule="auto" w:before="1"/>
        <w:ind w:left="400" w:right="495" w:firstLine="1440"/>
        <w:jc w:val="both"/>
      </w:pPr>
      <w:r>
        <w:rPr>
          <w:spacing w:val="-6"/>
        </w:rPr>
        <w:t>Hakhu,R.,</w:t>
      </w:r>
      <w:r>
        <w:rPr>
          <w:spacing w:val="-10"/>
        </w:rPr>
        <w:t> </w:t>
      </w:r>
      <w:r>
        <w:rPr>
          <w:spacing w:val="-6"/>
        </w:rPr>
        <w:t>Kiran,</w:t>
      </w:r>
      <w:r>
        <w:rPr>
          <w:spacing w:val="-10"/>
        </w:rPr>
        <w:t> </w:t>
      </w:r>
      <w:r>
        <w:rPr>
          <w:spacing w:val="-6"/>
        </w:rPr>
        <w:t>R.,</w:t>
      </w:r>
      <w:r>
        <w:rPr>
          <w:spacing w:val="-10"/>
        </w:rPr>
        <w:t> </w:t>
      </w:r>
      <w:r>
        <w:rPr>
          <w:spacing w:val="-6"/>
        </w:rPr>
        <w:t>Goyal,</w:t>
      </w:r>
      <w:r>
        <w:rPr>
          <w:spacing w:val="-10"/>
        </w:rPr>
        <w:t> </w:t>
      </w:r>
      <w:r>
        <w:rPr>
          <w:spacing w:val="-6"/>
        </w:rPr>
        <w:t>D.P.,</w:t>
      </w:r>
      <w:r>
        <w:rPr>
          <w:spacing w:val="-10"/>
        </w:rPr>
        <w:t> </w:t>
      </w:r>
      <w:r>
        <w:rPr>
          <w:spacing w:val="-6"/>
        </w:rPr>
        <w:t>(2012).</w:t>
      </w:r>
      <w:r>
        <w:rPr>
          <w:spacing w:val="-10"/>
        </w:rPr>
        <w:t> </w:t>
      </w:r>
      <w:r>
        <w:rPr>
          <w:spacing w:val="-6"/>
        </w:rPr>
        <w:t>Critical</w:t>
      </w:r>
      <w:r>
        <w:rPr>
          <w:spacing w:val="-10"/>
        </w:rPr>
        <w:t> </w:t>
      </w:r>
      <w:r>
        <w:rPr>
          <w:spacing w:val="-6"/>
        </w:rPr>
        <w:t>Success</w:t>
      </w:r>
      <w:r>
        <w:rPr>
          <w:spacing w:val="-10"/>
        </w:rPr>
        <w:t> </w:t>
      </w:r>
      <w:r>
        <w:rPr>
          <w:spacing w:val="-6"/>
        </w:rPr>
        <w:t>Factors</w:t>
      </w:r>
      <w:r>
        <w:rPr>
          <w:spacing w:val="-10"/>
        </w:rPr>
        <w:t> </w:t>
      </w:r>
      <w:r>
        <w:rPr>
          <w:spacing w:val="-6"/>
        </w:rPr>
        <w:t>for</w:t>
      </w:r>
      <w:r>
        <w:rPr>
          <w:spacing w:val="-10"/>
        </w:rPr>
        <w:t> </w:t>
      </w:r>
      <w:r>
        <w:rPr>
          <w:spacing w:val="-6"/>
        </w:rPr>
        <w:t>Marketing </w:t>
      </w:r>
      <w:r>
        <w:rPr>
          <w:spacing w:val="-2"/>
        </w:rPr>
        <w:t>Information</w:t>
      </w:r>
      <w:r>
        <w:rPr>
          <w:spacing w:val="-7"/>
        </w:rPr>
        <w:t> </w:t>
      </w:r>
      <w:r>
        <w:rPr>
          <w:spacing w:val="-2"/>
        </w:rPr>
        <w:t>System</w:t>
      </w:r>
      <w:r>
        <w:rPr>
          <w:spacing w:val="-7"/>
        </w:rPr>
        <w:t> </w:t>
      </w:r>
      <w:r>
        <w:rPr>
          <w:spacing w:val="-2"/>
        </w:rPr>
        <w:t>(MkIS)</w:t>
      </w:r>
      <w:r>
        <w:rPr>
          <w:spacing w:val="-7"/>
        </w:rPr>
        <w:t> </w:t>
      </w:r>
      <w:r>
        <w:rPr>
          <w:spacing w:val="-2"/>
        </w:rPr>
        <w:t>in</w:t>
      </w:r>
      <w:r>
        <w:rPr>
          <w:spacing w:val="-7"/>
        </w:rPr>
        <w:t> </w:t>
      </w:r>
      <w:r>
        <w:rPr>
          <w:spacing w:val="-2"/>
        </w:rPr>
        <w:t>Small</w:t>
      </w:r>
      <w:r>
        <w:rPr>
          <w:spacing w:val="-7"/>
        </w:rPr>
        <w:t> </w:t>
      </w:r>
      <w:r>
        <w:rPr>
          <w:spacing w:val="-2"/>
        </w:rPr>
        <w:t>and</w:t>
      </w:r>
      <w:r>
        <w:rPr>
          <w:spacing w:val="-7"/>
        </w:rPr>
        <w:t> </w:t>
      </w:r>
      <w:r>
        <w:rPr>
          <w:spacing w:val="-2"/>
        </w:rPr>
        <w:t>Medium</w:t>
      </w:r>
      <w:r>
        <w:rPr>
          <w:spacing w:val="-7"/>
        </w:rPr>
        <w:t> </w:t>
      </w:r>
      <w:r>
        <w:rPr>
          <w:spacing w:val="-2"/>
        </w:rPr>
        <w:t>Enterprises</w:t>
      </w:r>
      <w:r>
        <w:rPr>
          <w:spacing w:val="-7"/>
        </w:rPr>
        <w:t> </w:t>
      </w:r>
      <w:r>
        <w:rPr>
          <w:spacing w:val="-2"/>
        </w:rPr>
        <w:t>(SMEs)</w:t>
      </w:r>
      <w:r>
        <w:rPr>
          <w:spacing w:val="-7"/>
        </w:rPr>
        <w:t> </w:t>
      </w:r>
      <w:r>
        <w:rPr>
          <w:spacing w:val="-2"/>
        </w:rPr>
        <w:t>of</w:t>
      </w:r>
      <w:r>
        <w:rPr>
          <w:spacing w:val="-7"/>
        </w:rPr>
        <w:t> </w:t>
      </w:r>
      <w:r>
        <w:rPr>
          <w:spacing w:val="-2"/>
        </w:rPr>
        <w:t>Punjab,</w:t>
      </w:r>
      <w:r>
        <w:rPr>
          <w:spacing w:val="-7"/>
        </w:rPr>
        <w:t> </w:t>
      </w:r>
      <w:r>
        <w:rPr>
          <w:spacing w:val="-2"/>
        </w:rPr>
        <w:t>presented</w:t>
      </w:r>
      <w:r>
        <w:rPr>
          <w:spacing w:val="-7"/>
        </w:rPr>
        <w:t> </w:t>
      </w:r>
      <w:r>
        <w:rPr>
          <w:spacing w:val="-2"/>
        </w:rPr>
        <w:t>at </w:t>
      </w:r>
      <w:r>
        <w:rPr>
          <w:spacing w:val="-4"/>
        </w:rPr>
        <w:t>Internationa</w:t>
      </w:r>
      <w:r>
        <w:rPr>
          <w:spacing w:val="-8"/>
        </w:rPr>
        <w:t> </w:t>
      </w:r>
      <w:r>
        <w:rPr>
          <w:spacing w:val="-4"/>
        </w:rPr>
        <w:t>l</w:t>
      </w:r>
      <w:r>
        <w:rPr>
          <w:spacing w:val="-8"/>
        </w:rPr>
        <w:t> </w:t>
      </w:r>
      <w:r>
        <w:rPr>
          <w:spacing w:val="-4"/>
        </w:rPr>
        <w:t>Engineering</w:t>
      </w:r>
      <w:r>
        <w:rPr>
          <w:spacing w:val="-8"/>
        </w:rPr>
        <w:t> </w:t>
      </w:r>
      <w:r>
        <w:rPr>
          <w:spacing w:val="-4"/>
        </w:rPr>
        <w:t>and</w:t>
      </w:r>
      <w:r>
        <w:rPr>
          <w:spacing w:val="-8"/>
        </w:rPr>
        <w:t> </w:t>
      </w:r>
      <w:r>
        <w:rPr>
          <w:spacing w:val="-4"/>
        </w:rPr>
        <w:t>Management</w:t>
      </w:r>
      <w:r>
        <w:rPr>
          <w:spacing w:val="-8"/>
        </w:rPr>
        <w:t> </w:t>
      </w:r>
      <w:r>
        <w:rPr>
          <w:spacing w:val="-4"/>
        </w:rPr>
        <w:t>Conference</w:t>
      </w:r>
      <w:r>
        <w:rPr>
          <w:spacing w:val="-8"/>
        </w:rPr>
        <w:t> </w:t>
      </w:r>
      <w:r>
        <w:rPr>
          <w:spacing w:val="-4"/>
        </w:rPr>
        <w:t>(EMC</w:t>
      </w:r>
      <w:r>
        <w:rPr>
          <w:spacing w:val="-8"/>
        </w:rPr>
        <w:t> </w:t>
      </w:r>
      <w:r>
        <w:rPr>
          <w:spacing w:val="-4"/>
        </w:rPr>
        <w:t>2012),</w:t>
      </w:r>
      <w:r>
        <w:rPr>
          <w:spacing w:val="-8"/>
        </w:rPr>
        <w:t> </w:t>
      </w:r>
      <w:r>
        <w:rPr>
          <w:spacing w:val="-4"/>
        </w:rPr>
        <w:t>pp.11,</w:t>
      </w:r>
      <w:r>
        <w:rPr>
          <w:spacing w:val="-8"/>
        </w:rPr>
        <w:t> </w:t>
      </w:r>
      <w:r>
        <w:rPr>
          <w:spacing w:val="-4"/>
        </w:rPr>
        <w:t>24</w:t>
      </w:r>
      <w:r>
        <w:rPr>
          <w:spacing w:val="-8"/>
        </w:rPr>
        <w:t> </w:t>
      </w:r>
      <w:r>
        <w:rPr>
          <w:spacing w:val="-4"/>
        </w:rPr>
        <w:t>-</w:t>
      </w:r>
      <w:r>
        <w:rPr>
          <w:spacing w:val="-8"/>
        </w:rPr>
        <w:t> </w:t>
      </w:r>
      <w:r>
        <w:rPr>
          <w:spacing w:val="-4"/>
        </w:rPr>
        <w:t>25</w:t>
      </w:r>
      <w:r>
        <w:rPr>
          <w:spacing w:val="-8"/>
        </w:rPr>
        <w:t> </w:t>
      </w:r>
      <w:r>
        <w:rPr>
          <w:spacing w:val="-4"/>
        </w:rPr>
        <w:t>October, </w:t>
      </w:r>
      <w:r>
        <w:rPr/>
        <w:t>2012, Bosnia &amp; Herzegovina.</w:t>
      </w:r>
    </w:p>
    <w:p>
      <w:pPr>
        <w:pStyle w:val="BodyText"/>
      </w:pPr>
    </w:p>
    <w:p>
      <w:pPr>
        <w:pStyle w:val="BodyText"/>
      </w:pPr>
    </w:p>
    <w:p>
      <w:pPr>
        <w:pStyle w:val="BodyText"/>
        <w:spacing w:before="17"/>
      </w:pPr>
    </w:p>
    <w:p>
      <w:pPr>
        <w:pStyle w:val="BodyText"/>
        <w:spacing w:line="290" w:lineRule="auto" w:before="1"/>
        <w:ind w:left="400" w:right="249" w:firstLine="1440"/>
      </w:pPr>
      <w:r>
        <w:rPr/>
        <w:t>Hakhu,</w:t>
      </w:r>
      <w:r>
        <w:rPr>
          <w:spacing w:val="-16"/>
        </w:rPr>
        <w:t> </w:t>
      </w:r>
      <w:r>
        <w:rPr/>
        <w:t>Rahul,</w:t>
      </w:r>
      <w:r>
        <w:rPr>
          <w:spacing w:val="-16"/>
        </w:rPr>
        <w:t> </w:t>
      </w:r>
      <w:r>
        <w:rPr/>
        <w:t>Ravi</w:t>
      </w:r>
      <w:r>
        <w:rPr>
          <w:spacing w:val="-16"/>
        </w:rPr>
        <w:t> </w:t>
      </w:r>
      <w:r>
        <w:rPr/>
        <w:t>Kiran</w:t>
      </w:r>
      <w:r>
        <w:rPr>
          <w:spacing w:val="-16"/>
        </w:rPr>
        <w:t> </w:t>
      </w:r>
      <w:r>
        <w:rPr/>
        <w:t>and</w:t>
      </w:r>
      <w:r>
        <w:rPr>
          <w:spacing w:val="-16"/>
        </w:rPr>
        <w:t> </w:t>
      </w:r>
      <w:r>
        <w:rPr/>
        <w:t>Goyal,</w:t>
      </w:r>
      <w:r>
        <w:rPr>
          <w:spacing w:val="-16"/>
        </w:rPr>
        <w:t> </w:t>
      </w:r>
      <w:r>
        <w:rPr/>
        <w:t>D.</w:t>
      </w:r>
      <w:r>
        <w:rPr>
          <w:spacing w:val="-16"/>
        </w:rPr>
        <w:t> </w:t>
      </w:r>
      <w:r>
        <w:rPr/>
        <w:t>P.</w:t>
      </w:r>
      <w:r>
        <w:rPr>
          <w:spacing w:val="-16"/>
        </w:rPr>
        <w:t> </w:t>
      </w:r>
      <w:r>
        <w:rPr/>
        <w:t>(</w:t>
      </w:r>
      <w:r>
        <w:rPr>
          <w:spacing w:val="-16"/>
        </w:rPr>
        <w:t> </w:t>
      </w:r>
      <w:r>
        <w:rPr/>
        <w:t>2013)</w:t>
      </w:r>
      <w:r>
        <w:rPr>
          <w:spacing w:val="-16"/>
        </w:rPr>
        <w:t> </w:t>
      </w:r>
      <w:r>
        <w:rPr/>
        <w:t>Success</w:t>
      </w:r>
      <w:r>
        <w:rPr>
          <w:spacing w:val="-16"/>
        </w:rPr>
        <w:t> </w:t>
      </w:r>
      <w:r>
        <w:rPr/>
        <w:t>of</w:t>
      </w:r>
      <w:r>
        <w:rPr>
          <w:spacing w:val="-16"/>
        </w:rPr>
        <w:t> </w:t>
      </w:r>
      <w:r>
        <w:rPr/>
        <w:t>Marketing Information</w:t>
      </w:r>
      <w:r>
        <w:rPr>
          <w:spacing w:val="-15"/>
        </w:rPr>
        <w:t> </w:t>
      </w:r>
      <w:r>
        <w:rPr/>
        <w:t>System</w:t>
      </w:r>
      <w:r>
        <w:rPr>
          <w:spacing w:val="-15"/>
        </w:rPr>
        <w:t> </w:t>
      </w:r>
      <w:r>
        <w:rPr/>
        <w:t>Model</w:t>
      </w:r>
      <w:r>
        <w:rPr>
          <w:spacing w:val="-15"/>
        </w:rPr>
        <w:t> </w:t>
      </w:r>
      <w:r>
        <w:rPr/>
        <w:t>for</w:t>
      </w:r>
      <w:r>
        <w:rPr>
          <w:spacing w:val="-15"/>
        </w:rPr>
        <w:t> </w:t>
      </w:r>
      <w:r>
        <w:rPr/>
        <w:t>SMEs</w:t>
      </w:r>
      <w:r>
        <w:rPr>
          <w:spacing w:val="-15"/>
        </w:rPr>
        <w:t> </w:t>
      </w:r>
      <w:r>
        <w:rPr/>
        <w:t>of</w:t>
      </w:r>
      <w:r>
        <w:rPr>
          <w:spacing w:val="-15"/>
        </w:rPr>
        <w:t> </w:t>
      </w:r>
      <w:r>
        <w:rPr/>
        <w:t>Punjab:</w:t>
      </w:r>
      <w:r>
        <w:rPr>
          <w:spacing w:val="-15"/>
        </w:rPr>
        <w:t> </w:t>
      </w:r>
      <w:r>
        <w:rPr/>
        <w:t>Validation</w:t>
      </w:r>
      <w:r>
        <w:rPr>
          <w:spacing w:val="-15"/>
        </w:rPr>
        <w:t> </w:t>
      </w:r>
      <w:r>
        <w:rPr/>
        <w:t>of</w:t>
      </w:r>
      <w:r>
        <w:rPr>
          <w:spacing w:val="-15"/>
        </w:rPr>
        <w:t> </w:t>
      </w:r>
      <w:r>
        <w:rPr/>
        <w:t>Survey</w:t>
      </w:r>
      <w:r>
        <w:rPr>
          <w:spacing w:val="-15"/>
        </w:rPr>
        <w:t> </w:t>
      </w:r>
      <w:r>
        <w:rPr/>
        <w:t>Based</w:t>
      </w:r>
      <w:r>
        <w:rPr>
          <w:spacing w:val="-15"/>
        </w:rPr>
        <w:t> </w:t>
      </w:r>
      <w:r>
        <w:rPr/>
        <w:t>Results</w:t>
      </w:r>
      <w:r>
        <w:rPr>
          <w:spacing w:val="-15"/>
        </w:rPr>
        <w:t> </w:t>
      </w:r>
      <w:r>
        <w:rPr/>
        <w:t>an</w:t>
      </w:r>
      <w:r>
        <w:rPr>
          <w:spacing w:val="-15"/>
        </w:rPr>
        <w:t> </w:t>
      </w:r>
      <w:r>
        <w:rPr/>
        <w:t>d</w:t>
      </w:r>
      <w:r>
        <w:rPr>
          <w:spacing w:val="-15"/>
        </w:rPr>
        <w:t> </w:t>
      </w:r>
      <w:r>
        <w:rPr/>
        <w:t>Case </w:t>
      </w:r>
      <w:r>
        <w:rPr>
          <w:spacing w:val="-2"/>
        </w:rPr>
        <w:t>Study</w:t>
      </w:r>
      <w:r>
        <w:rPr>
          <w:spacing w:val="-7"/>
        </w:rPr>
        <w:t> </w:t>
      </w:r>
      <w:r>
        <w:rPr>
          <w:spacing w:val="-2"/>
        </w:rPr>
        <w:t>Analysis,</w:t>
      </w:r>
      <w:r>
        <w:rPr>
          <w:spacing w:val="-7"/>
        </w:rPr>
        <w:t> </w:t>
      </w:r>
      <w:r>
        <w:rPr>
          <w:spacing w:val="-2"/>
        </w:rPr>
        <w:t>Proceedings</w:t>
      </w:r>
      <w:r>
        <w:rPr>
          <w:spacing w:val="-7"/>
        </w:rPr>
        <w:t> </w:t>
      </w:r>
      <w:r>
        <w:rPr>
          <w:spacing w:val="-2"/>
        </w:rPr>
        <w:t>of</w:t>
      </w:r>
      <w:r>
        <w:rPr>
          <w:spacing w:val="-7"/>
        </w:rPr>
        <w:t> </w:t>
      </w:r>
      <w:r>
        <w:rPr>
          <w:spacing w:val="-2"/>
        </w:rPr>
        <w:t>13th</w:t>
      </w:r>
      <w:r>
        <w:rPr>
          <w:spacing w:val="-7"/>
        </w:rPr>
        <w:t> </w:t>
      </w:r>
      <w:r>
        <w:rPr>
          <w:spacing w:val="-2"/>
        </w:rPr>
        <w:t>International</w:t>
      </w:r>
      <w:r>
        <w:rPr>
          <w:spacing w:val="-7"/>
        </w:rPr>
        <w:t> </w:t>
      </w:r>
      <w:r>
        <w:rPr>
          <w:spacing w:val="-2"/>
        </w:rPr>
        <w:t>Educational</w:t>
      </w:r>
      <w:r>
        <w:rPr>
          <w:spacing w:val="-7"/>
        </w:rPr>
        <w:t> </w:t>
      </w:r>
      <w:r>
        <w:rPr>
          <w:spacing w:val="-2"/>
        </w:rPr>
        <w:t>Technology</w:t>
      </w:r>
      <w:r>
        <w:rPr>
          <w:spacing w:val="-7"/>
        </w:rPr>
        <w:t> </w:t>
      </w:r>
      <w:r>
        <w:rPr>
          <w:spacing w:val="-2"/>
        </w:rPr>
        <w:t>Conference,</w:t>
      </w:r>
      <w:r>
        <w:rPr>
          <w:spacing w:val="-7"/>
        </w:rPr>
        <w:t> </w:t>
      </w:r>
      <w:r>
        <w:rPr>
          <w:spacing w:val="-2"/>
        </w:rPr>
        <w:t>IETC </w:t>
      </w:r>
      <w:r>
        <w:rPr/>
        <w:t>2013</w:t>
      </w:r>
      <w:r>
        <w:rPr>
          <w:spacing w:val="-8"/>
        </w:rPr>
        <w:t> </w:t>
      </w:r>
      <w:r>
        <w:rPr/>
        <w:t>-</w:t>
      </w:r>
      <w:r>
        <w:rPr>
          <w:spacing w:val="-8"/>
        </w:rPr>
        <w:t> </w:t>
      </w:r>
      <w:r>
        <w:rPr/>
        <w:t>May</w:t>
      </w:r>
      <w:r>
        <w:rPr>
          <w:spacing w:val="-8"/>
        </w:rPr>
        <w:t> </w:t>
      </w:r>
      <w:r>
        <w:rPr/>
        <w:t>13</w:t>
      </w:r>
      <w:r>
        <w:rPr>
          <w:spacing w:val="-8"/>
        </w:rPr>
        <w:t> </w:t>
      </w:r>
      <w:r>
        <w:rPr/>
        <w:t>-</w:t>
      </w:r>
      <w:r>
        <w:rPr>
          <w:spacing w:val="-8"/>
        </w:rPr>
        <w:t> </w:t>
      </w:r>
      <w:r>
        <w:rPr/>
        <w:t>15,</w:t>
      </w:r>
      <w:r>
        <w:rPr>
          <w:spacing w:val="-8"/>
        </w:rPr>
        <w:t> </w:t>
      </w:r>
      <w:r>
        <w:rPr/>
        <w:t>2013</w:t>
      </w:r>
      <w:r>
        <w:rPr>
          <w:spacing w:val="-8"/>
        </w:rPr>
        <w:t> </w:t>
      </w:r>
      <w:r>
        <w:rPr/>
        <w:t>Kuala</w:t>
      </w:r>
      <w:r>
        <w:rPr>
          <w:spacing w:val="-8"/>
        </w:rPr>
        <w:t> </w:t>
      </w:r>
      <w:r>
        <w:rPr/>
        <w:t>Lumpur,</w:t>
      </w:r>
      <w:r>
        <w:rPr>
          <w:spacing w:val="-8"/>
        </w:rPr>
        <w:t> </w:t>
      </w:r>
      <w:r>
        <w:rPr/>
        <w:t>MALAYSIA,</w:t>
      </w:r>
      <w:r>
        <w:rPr>
          <w:spacing w:val="-8"/>
        </w:rPr>
        <w:t> </w:t>
      </w:r>
      <w:r>
        <w:rPr/>
        <w:t>pp</w:t>
      </w:r>
      <w:r>
        <w:rPr>
          <w:spacing w:val="-8"/>
        </w:rPr>
        <w:t> </w:t>
      </w:r>
      <w:r>
        <w:rPr/>
        <w:t>942</w:t>
      </w:r>
      <w:r>
        <w:rPr>
          <w:spacing w:val="-8"/>
        </w:rPr>
        <w:t> </w:t>
      </w:r>
      <w:r>
        <w:rPr/>
        <w:t>-</w:t>
      </w:r>
      <w:r>
        <w:rPr>
          <w:spacing w:val="-8"/>
        </w:rPr>
        <w:t> </w:t>
      </w:r>
      <w:r>
        <w:rPr/>
        <w:t>949.</w:t>
      </w:r>
    </w:p>
    <w:p>
      <w:pPr>
        <w:spacing w:after="0" w:line="290" w:lineRule="auto"/>
        <w:sectPr>
          <w:pgSz w:w="11920" w:h="16840"/>
          <w:pgMar w:top="1360" w:bottom="280" w:left="1040" w:right="1220"/>
        </w:sectPr>
      </w:pPr>
    </w:p>
    <w:p>
      <w:pPr>
        <w:pStyle w:val="BodyText"/>
        <w:spacing w:line="290" w:lineRule="auto" w:before="76"/>
        <w:ind w:left="400" w:right="784" w:firstLine="1440"/>
        <w:jc w:val="both"/>
      </w:pPr>
      <w:r>
        <w:rPr>
          <w:spacing w:val="-2"/>
        </w:rPr>
        <w:t>Namrita</w:t>
      </w:r>
      <w:r>
        <w:rPr>
          <w:spacing w:val="-15"/>
        </w:rPr>
        <w:t> </w:t>
      </w:r>
      <w:r>
        <w:rPr>
          <w:spacing w:val="-2"/>
        </w:rPr>
        <w:t>Kalsi</w:t>
      </w:r>
      <w:r>
        <w:rPr>
          <w:spacing w:val="-15"/>
        </w:rPr>
        <w:t> </w:t>
      </w:r>
      <w:r>
        <w:rPr>
          <w:spacing w:val="-2"/>
        </w:rPr>
        <w:t>&amp;</w:t>
      </w:r>
      <w:r>
        <w:rPr>
          <w:spacing w:val="-14"/>
        </w:rPr>
        <w:t> </w:t>
      </w:r>
      <w:r>
        <w:rPr>
          <w:spacing w:val="-2"/>
        </w:rPr>
        <w:t>Kiran</w:t>
      </w:r>
      <w:r>
        <w:rPr>
          <w:spacing w:val="-15"/>
        </w:rPr>
        <w:t> </w:t>
      </w:r>
      <w:r>
        <w:rPr>
          <w:spacing w:val="-2"/>
        </w:rPr>
        <w:t>,</w:t>
      </w:r>
      <w:r>
        <w:rPr>
          <w:spacing w:val="-14"/>
        </w:rPr>
        <w:t> </w:t>
      </w:r>
      <w:r>
        <w:rPr>
          <w:spacing w:val="-2"/>
        </w:rPr>
        <w:t>Ravi</w:t>
      </w:r>
      <w:r>
        <w:rPr>
          <w:spacing w:val="-15"/>
        </w:rPr>
        <w:t> </w:t>
      </w:r>
      <w:r>
        <w:rPr>
          <w:spacing w:val="-2"/>
        </w:rPr>
        <w:t>(</w:t>
      </w:r>
      <w:r>
        <w:rPr>
          <w:spacing w:val="-14"/>
        </w:rPr>
        <w:t> </w:t>
      </w:r>
      <w:r>
        <w:rPr>
          <w:spacing w:val="-2"/>
        </w:rPr>
        <w:t>2013)</w:t>
      </w:r>
      <w:r>
        <w:rPr>
          <w:spacing w:val="-15"/>
        </w:rPr>
        <w:t> </w:t>
      </w:r>
      <w:r>
        <w:rPr>
          <w:spacing w:val="-2"/>
        </w:rPr>
        <w:t>Land</w:t>
      </w:r>
      <w:r>
        <w:rPr>
          <w:spacing w:val="-15"/>
        </w:rPr>
        <w:t> </w:t>
      </w:r>
      <w:r>
        <w:rPr>
          <w:spacing w:val="-2"/>
        </w:rPr>
        <w:t>Pooling</w:t>
      </w:r>
      <w:r>
        <w:rPr>
          <w:spacing w:val="-14"/>
        </w:rPr>
        <w:t> </w:t>
      </w:r>
      <w:r>
        <w:rPr>
          <w:spacing w:val="-2"/>
        </w:rPr>
        <w:t>Preferred</w:t>
      </w:r>
      <w:r>
        <w:rPr>
          <w:spacing w:val="-15"/>
        </w:rPr>
        <w:t> </w:t>
      </w:r>
      <w:r>
        <w:rPr>
          <w:spacing w:val="-2"/>
        </w:rPr>
        <w:t>Mode</w:t>
      </w:r>
      <w:r>
        <w:rPr>
          <w:spacing w:val="-14"/>
        </w:rPr>
        <w:t> </w:t>
      </w:r>
      <w:r>
        <w:rPr>
          <w:spacing w:val="-2"/>
        </w:rPr>
        <w:t>of</w:t>
      </w:r>
      <w:r>
        <w:rPr>
          <w:spacing w:val="-15"/>
        </w:rPr>
        <w:t> </w:t>
      </w:r>
      <w:r>
        <w:rPr>
          <w:spacing w:val="-2"/>
        </w:rPr>
        <w:t>urban development,</w:t>
      </w:r>
      <w:r>
        <w:rPr>
          <w:spacing w:val="-15"/>
        </w:rPr>
        <w:t> </w:t>
      </w:r>
      <w:r>
        <w:rPr>
          <w:spacing w:val="-2"/>
        </w:rPr>
        <w:t>National</w:t>
      </w:r>
      <w:r>
        <w:rPr>
          <w:spacing w:val="-14"/>
        </w:rPr>
        <w:t> </w:t>
      </w:r>
      <w:r>
        <w:rPr>
          <w:spacing w:val="-2"/>
        </w:rPr>
        <w:t>Work</w:t>
      </w:r>
      <w:r>
        <w:rPr>
          <w:spacing w:val="-15"/>
        </w:rPr>
        <w:t> </w:t>
      </w:r>
      <w:r>
        <w:rPr>
          <w:spacing w:val="-2"/>
        </w:rPr>
        <w:t>shop</w:t>
      </w:r>
      <w:r>
        <w:rPr>
          <w:spacing w:val="-14"/>
        </w:rPr>
        <w:t> </w:t>
      </w:r>
      <w:r>
        <w:rPr>
          <w:spacing w:val="-2"/>
        </w:rPr>
        <w:t>on</w:t>
      </w:r>
      <w:r>
        <w:rPr>
          <w:spacing w:val="-15"/>
        </w:rPr>
        <w:t> </w:t>
      </w:r>
      <w:r>
        <w:rPr>
          <w:spacing w:val="-2"/>
        </w:rPr>
        <w:t>Land</w:t>
      </w:r>
      <w:r>
        <w:rPr>
          <w:spacing w:val="-14"/>
        </w:rPr>
        <w:t> </w:t>
      </w:r>
      <w:r>
        <w:rPr>
          <w:spacing w:val="-2"/>
        </w:rPr>
        <w:t>Pooling</w:t>
      </w:r>
      <w:r>
        <w:rPr>
          <w:spacing w:val="-15"/>
        </w:rPr>
        <w:t> </w:t>
      </w:r>
      <w:r>
        <w:rPr>
          <w:spacing w:val="-2"/>
        </w:rPr>
        <w:t>for</w:t>
      </w:r>
      <w:r>
        <w:rPr>
          <w:spacing w:val="-14"/>
        </w:rPr>
        <w:t> </w:t>
      </w:r>
      <w:r>
        <w:rPr>
          <w:spacing w:val="-2"/>
        </w:rPr>
        <w:t>Real</w:t>
      </w:r>
      <w:r>
        <w:rPr>
          <w:spacing w:val="-15"/>
        </w:rPr>
        <w:t> </w:t>
      </w:r>
      <w:r>
        <w:rPr>
          <w:spacing w:val="-2"/>
        </w:rPr>
        <w:t>Estate</w:t>
      </w:r>
      <w:r>
        <w:rPr>
          <w:spacing w:val="-14"/>
        </w:rPr>
        <w:t> </w:t>
      </w:r>
      <w:r>
        <w:rPr>
          <w:spacing w:val="-2"/>
        </w:rPr>
        <w:t>Development,</w:t>
      </w:r>
      <w:r>
        <w:rPr>
          <w:spacing w:val="-15"/>
        </w:rPr>
        <w:t> </w:t>
      </w:r>
      <w:r>
        <w:rPr>
          <w:spacing w:val="-2"/>
        </w:rPr>
        <w:t>Dec</w:t>
      </w:r>
      <w:r>
        <w:rPr>
          <w:spacing w:val="-14"/>
        </w:rPr>
        <w:t> </w:t>
      </w:r>
      <w:r>
        <w:rPr>
          <w:spacing w:val="-2"/>
        </w:rPr>
        <w:t>18, </w:t>
      </w:r>
      <w:r>
        <w:rPr/>
        <w:t>2013, NewDelhi .</w:t>
      </w:r>
    </w:p>
    <w:p>
      <w:pPr>
        <w:pStyle w:val="BodyText"/>
      </w:pPr>
    </w:p>
    <w:p>
      <w:pPr>
        <w:pStyle w:val="BodyText"/>
      </w:pPr>
    </w:p>
    <w:p>
      <w:pPr>
        <w:pStyle w:val="BodyText"/>
        <w:spacing w:before="18"/>
      </w:pPr>
    </w:p>
    <w:p>
      <w:pPr>
        <w:pStyle w:val="BodyText"/>
        <w:spacing w:line="290" w:lineRule="auto"/>
        <w:ind w:left="400" w:right="294" w:firstLine="1440"/>
      </w:pPr>
      <w:r>
        <w:rPr/>
        <w:t>Kanika</w:t>
      </w:r>
      <w:r>
        <w:rPr>
          <w:spacing w:val="-17"/>
        </w:rPr>
        <w:t> </w:t>
      </w:r>
      <w:r>
        <w:rPr/>
        <w:t>&amp;</w:t>
      </w:r>
      <w:r>
        <w:rPr>
          <w:spacing w:val="-17"/>
        </w:rPr>
        <w:t> </w:t>
      </w:r>
      <w:r>
        <w:rPr/>
        <w:t>Kiran</w:t>
      </w:r>
      <w:r>
        <w:rPr>
          <w:spacing w:val="-16"/>
        </w:rPr>
        <w:t> </w:t>
      </w:r>
      <w:r>
        <w:rPr/>
        <w:t>Ravi</w:t>
      </w:r>
      <w:r>
        <w:rPr>
          <w:spacing w:val="-17"/>
        </w:rPr>
        <w:t> </w:t>
      </w:r>
      <w:r>
        <w:rPr/>
        <w:t>(2014)</w:t>
      </w:r>
      <w:r>
        <w:rPr>
          <w:spacing w:val="-16"/>
        </w:rPr>
        <w:t> </w:t>
      </w:r>
      <w:r>
        <w:rPr/>
        <w:t>“Organizational</w:t>
      </w:r>
      <w:r>
        <w:rPr>
          <w:spacing w:val="-17"/>
        </w:rPr>
        <w:t> </w:t>
      </w:r>
      <w:r>
        <w:rPr/>
        <w:t>change</w:t>
      </w:r>
      <w:r>
        <w:rPr>
          <w:spacing w:val="-16"/>
        </w:rPr>
        <w:t> </w:t>
      </w:r>
      <w:r>
        <w:rPr/>
        <w:t>and</w:t>
      </w:r>
      <w:r>
        <w:rPr>
          <w:spacing w:val="-17"/>
        </w:rPr>
        <w:t> </w:t>
      </w:r>
      <w:r>
        <w:rPr/>
        <w:t>its</w:t>
      </w:r>
      <w:r>
        <w:rPr>
          <w:spacing w:val="-17"/>
        </w:rPr>
        <w:t> </w:t>
      </w:r>
      <w:r>
        <w:rPr/>
        <w:t>impact</w:t>
      </w:r>
      <w:r>
        <w:rPr>
          <w:spacing w:val="-16"/>
        </w:rPr>
        <w:t> </w:t>
      </w:r>
      <w:r>
        <w:rPr/>
        <w:t>on </w:t>
      </w:r>
      <w:r>
        <w:rPr>
          <w:spacing w:val="-4"/>
        </w:rPr>
        <w:t>organizational</w:t>
      </w:r>
      <w:r>
        <w:rPr>
          <w:spacing w:val="-7"/>
        </w:rPr>
        <w:t> </w:t>
      </w:r>
      <w:r>
        <w:rPr>
          <w:spacing w:val="-4"/>
        </w:rPr>
        <w:t>commitment</w:t>
      </w:r>
      <w:r>
        <w:rPr>
          <w:spacing w:val="-7"/>
        </w:rPr>
        <w:t> </w:t>
      </w:r>
      <w:r>
        <w:rPr>
          <w:spacing w:val="-4"/>
        </w:rPr>
        <w:t>in</w:t>
      </w:r>
      <w:r>
        <w:rPr>
          <w:spacing w:val="-7"/>
        </w:rPr>
        <w:t> </w:t>
      </w:r>
      <w:r>
        <w:rPr>
          <w:spacing w:val="-4"/>
        </w:rPr>
        <w:t>few</w:t>
      </w:r>
      <w:r>
        <w:rPr>
          <w:spacing w:val="-7"/>
        </w:rPr>
        <w:t> </w:t>
      </w:r>
      <w:r>
        <w:rPr>
          <w:spacing w:val="-4"/>
        </w:rPr>
        <w:t>selected</w:t>
      </w:r>
      <w:r>
        <w:rPr>
          <w:spacing w:val="-7"/>
        </w:rPr>
        <w:t> </w:t>
      </w:r>
      <w:r>
        <w:rPr>
          <w:spacing w:val="-4"/>
        </w:rPr>
        <w:t>Indian</w:t>
      </w:r>
      <w:r>
        <w:rPr>
          <w:spacing w:val="-7"/>
        </w:rPr>
        <w:t> </w:t>
      </w:r>
      <w:r>
        <w:rPr>
          <w:spacing w:val="-4"/>
        </w:rPr>
        <w:t>banks”</w:t>
      </w:r>
      <w:r>
        <w:rPr>
          <w:spacing w:val="-7"/>
        </w:rPr>
        <w:t> </w:t>
      </w:r>
      <w:r>
        <w:rPr>
          <w:spacing w:val="-4"/>
        </w:rPr>
        <w:t>in</w:t>
      </w:r>
      <w:r>
        <w:rPr>
          <w:spacing w:val="-7"/>
        </w:rPr>
        <w:t> </w:t>
      </w:r>
      <w:r>
        <w:rPr>
          <w:spacing w:val="-4"/>
        </w:rPr>
        <w:t>Conference</w:t>
      </w:r>
      <w:r>
        <w:rPr>
          <w:spacing w:val="-7"/>
        </w:rPr>
        <w:t> </w:t>
      </w:r>
      <w:r>
        <w:rPr>
          <w:spacing w:val="-4"/>
        </w:rPr>
        <w:t>book</w:t>
      </w:r>
      <w:r>
        <w:rPr>
          <w:spacing w:val="-7"/>
        </w:rPr>
        <w:t> </w:t>
      </w:r>
      <w:r>
        <w:rPr>
          <w:spacing w:val="-4"/>
        </w:rPr>
        <w:t>In</w:t>
      </w:r>
      <w:r>
        <w:rPr>
          <w:spacing w:val="-7"/>
        </w:rPr>
        <w:t> </w:t>
      </w:r>
      <w:r>
        <w:rPr>
          <w:spacing w:val="-4"/>
        </w:rPr>
        <w:t>International </w:t>
      </w:r>
      <w:r>
        <w:rPr/>
        <w:t>Conference on Changing Perspectives and Paradigms in Business and Behavioral Sciences, </w:t>
      </w:r>
      <w:r>
        <w:rPr>
          <w:spacing w:val="-2"/>
        </w:rPr>
        <w:t>at</w:t>
      </w:r>
      <w:r>
        <w:rPr>
          <w:spacing w:val="-11"/>
        </w:rPr>
        <w:t> </w:t>
      </w:r>
      <w:r>
        <w:rPr>
          <w:spacing w:val="-2"/>
        </w:rPr>
        <w:t>Thapar</w:t>
      </w:r>
      <w:r>
        <w:rPr>
          <w:spacing w:val="-11"/>
        </w:rPr>
        <w:t> </w:t>
      </w:r>
      <w:r>
        <w:rPr>
          <w:spacing w:val="-2"/>
        </w:rPr>
        <w:t>Institute</w:t>
      </w:r>
      <w:r>
        <w:rPr>
          <w:spacing w:val="-11"/>
        </w:rPr>
        <w:t> </w:t>
      </w:r>
      <w:r>
        <w:rPr>
          <w:spacing w:val="-2"/>
        </w:rPr>
        <w:t>of</w:t>
      </w:r>
      <w:r>
        <w:rPr>
          <w:spacing w:val="-11"/>
        </w:rPr>
        <w:t> </w:t>
      </w:r>
      <w:r>
        <w:rPr>
          <w:spacing w:val="-2"/>
        </w:rPr>
        <w:t>Engineering</w:t>
      </w:r>
      <w:r>
        <w:rPr>
          <w:spacing w:val="-11"/>
        </w:rPr>
        <w:t> </w:t>
      </w:r>
      <w:r>
        <w:rPr>
          <w:spacing w:val="-2"/>
        </w:rPr>
        <w:t>&amp;</w:t>
      </w:r>
      <w:r>
        <w:rPr>
          <w:spacing w:val="-11"/>
        </w:rPr>
        <w:t> </w:t>
      </w:r>
      <w:r>
        <w:rPr>
          <w:spacing w:val="-2"/>
        </w:rPr>
        <w:t>Technology,</w:t>
      </w:r>
      <w:r>
        <w:rPr>
          <w:spacing w:val="-11"/>
        </w:rPr>
        <w:t> </w:t>
      </w:r>
      <w:r>
        <w:rPr>
          <w:spacing w:val="-2"/>
        </w:rPr>
        <w:t>Patiala,</w:t>
      </w:r>
      <w:r>
        <w:rPr>
          <w:spacing w:val="-11"/>
        </w:rPr>
        <w:t> </w:t>
      </w:r>
      <w:r>
        <w:rPr>
          <w:spacing w:val="-2"/>
        </w:rPr>
        <w:t>March</w:t>
      </w:r>
      <w:r>
        <w:rPr>
          <w:spacing w:val="-11"/>
        </w:rPr>
        <w:t> </w:t>
      </w:r>
      <w:r>
        <w:rPr>
          <w:spacing w:val="-2"/>
        </w:rPr>
        <w:t>28</w:t>
      </w:r>
      <w:r>
        <w:rPr>
          <w:spacing w:val="-11"/>
        </w:rPr>
        <w:t> </w:t>
      </w:r>
      <w:r>
        <w:rPr>
          <w:spacing w:val="-2"/>
        </w:rPr>
        <w:t>-</w:t>
      </w:r>
      <w:r>
        <w:rPr>
          <w:spacing w:val="-11"/>
        </w:rPr>
        <w:t> </w:t>
      </w:r>
      <w:r>
        <w:rPr>
          <w:spacing w:val="-2"/>
        </w:rPr>
        <w:t>29</w:t>
      </w:r>
      <w:r>
        <w:rPr>
          <w:spacing w:val="-11"/>
        </w:rPr>
        <w:t> </w:t>
      </w:r>
      <w:r>
        <w:rPr>
          <w:spacing w:val="-2"/>
        </w:rPr>
        <w:t>ISBN</w:t>
      </w:r>
      <w:r>
        <w:rPr>
          <w:spacing w:val="-11"/>
        </w:rPr>
        <w:t> </w:t>
      </w:r>
      <w:r>
        <w:rPr>
          <w:spacing w:val="-2"/>
        </w:rPr>
        <w:t>978</w:t>
      </w:r>
      <w:r>
        <w:rPr>
          <w:spacing w:val="-11"/>
        </w:rPr>
        <w:t> </w:t>
      </w:r>
      <w:r>
        <w:rPr>
          <w:spacing w:val="-2"/>
        </w:rPr>
        <w:t>-</w:t>
      </w:r>
      <w:r>
        <w:rPr>
          <w:spacing w:val="-11"/>
        </w:rPr>
        <w:t> </w:t>
      </w:r>
      <w:r>
        <w:rPr>
          <w:spacing w:val="-2"/>
        </w:rPr>
        <w:t>1</w:t>
      </w:r>
      <w:r>
        <w:rPr>
          <w:spacing w:val="-11"/>
        </w:rPr>
        <w:t> </w:t>
      </w:r>
      <w:r>
        <w:rPr>
          <w:spacing w:val="-2"/>
        </w:rPr>
        <w:t>-</w:t>
      </w:r>
      <w:r>
        <w:rPr>
          <w:spacing w:val="-11"/>
        </w:rPr>
        <w:t> </w:t>
      </w:r>
      <w:r>
        <w:rPr>
          <w:spacing w:val="-2"/>
        </w:rPr>
        <w:t>63041</w:t>
      </w:r>
      <w:r>
        <w:rPr>
          <w:spacing w:val="-11"/>
        </w:rPr>
        <w:t> </w:t>
      </w:r>
      <w:r>
        <w:rPr>
          <w:spacing w:val="-2"/>
        </w:rPr>
        <w:t>- </w:t>
      </w:r>
      <w:r>
        <w:rPr/>
        <w:t>449</w:t>
      </w:r>
      <w:r>
        <w:rPr>
          <w:spacing w:val="-16"/>
        </w:rPr>
        <w:t> </w:t>
      </w:r>
      <w:r>
        <w:rPr/>
        <w:t>-</w:t>
      </w:r>
      <w:r>
        <w:rPr>
          <w:spacing w:val="-16"/>
        </w:rPr>
        <w:t> </w:t>
      </w:r>
      <w:r>
        <w:rPr/>
        <w:t>8</w:t>
      </w:r>
      <w:r>
        <w:rPr>
          <w:spacing w:val="-16"/>
        </w:rPr>
        <w:t> </w:t>
      </w:r>
      <w:r>
        <w:rPr/>
        <w:t>(2014)</w:t>
      </w:r>
      <w:r>
        <w:rPr>
          <w:spacing w:val="-16"/>
        </w:rPr>
        <w:t> </w:t>
      </w:r>
      <w:r>
        <w:rPr/>
        <w:t>pp161</w:t>
      </w:r>
      <w:r>
        <w:rPr>
          <w:spacing w:val="-16"/>
        </w:rPr>
        <w:t> </w:t>
      </w:r>
      <w:r>
        <w:rPr/>
        <w:t>-</w:t>
      </w:r>
      <w:r>
        <w:rPr>
          <w:spacing w:val="-16"/>
        </w:rPr>
        <w:t> </w:t>
      </w:r>
      <w:r>
        <w:rPr/>
        <w:t>167.</w:t>
      </w:r>
    </w:p>
    <w:p>
      <w:pPr>
        <w:pStyle w:val="BodyText"/>
      </w:pPr>
    </w:p>
    <w:p>
      <w:pPr>
        <w:pStyle w:val="BodyText"/>
      </w:pPr>
    </w:p>
    <w:p>
      <w:pPr>
        <w:pStyle w:val="BodyText"/>
        <w:spacing w:before="17"/>
      </w:pPr>
    </w:p>
    <w:p>
      <w:pPr>
        <w:pStyle w:val="BodyText"/>
        <w:spacing w:line="290" w:lineRule="auto" w:before="1"/>
        <w:ind w:left="400" w:right="249" w:firstLine="1440"/>
      </w:pPr>
      <w:r>
        <w:rPr>
          <w:spacing w:val="-2"/>
        </w:rPr>
        <w:t>Seth,</w:t>
      </w:r>
      <w:r>
        <w:rPr>
          <w:spacing w:val="-12"/>
        </w:rPr>
        <w:t> </w:t>
      </w:r>
      <w:r>
        <w:rPr>
          <w:spacing w:val="-2"/>
        </w:rPr>
        <w:t>Manisha,</w:t>
      </w:r>
      <w:r>
        <w:rPr>
          <w:spacing w:val="-12"/>
        </w:rPr>
        <w:t> </w:t>
      </w:r>
      <w:r>
        <w:rPr>
          <w:spacing w:val="-2"/>
        </w:rPr>
        <w:t>Kiran,</w:t>
      </w:r>
      <w:r>
        <w:rPr>
          <w:spacing w:val="-12"/>
        </w:rPr>
        <w:t> </w:t>
      </w:r>
      <w:r>
        <w:rPr>
          <w:spacing w:val="-2"/>
        </w:rPr>
        <w:t>Ravi</w:t>
      </w:r>
      <w:r>
        <w:rPr>
          <w:spacing w:val="-12"/>
        </w:rPr>
        <w:t> </w:t>
      </w:r>
      <w:r>
        <w:rPr>
          <w:spacing w:val="-2"/>
        </w:rPr>
        <w:t>&amp;</w:t>
      </w:r>
      <w:r>
        <w:rPr>
          <w:spacing w:val="-12"/>
        </w:rPr>
        <w:t> </w:t>
      </w:r>
      <w:r>
        <w:rPr>
          <w:spacing w:val="-2"/>
        </w:rPr>
        <w:t>Goyal</w:t>
      </w:r>
      <w:r>
        <w:rPr>
          <w:spacing w:val="-12"/>
        </w:rPr>
        <w:t> </w:t>
      </w:r>
      <w:r>
        <w:rPr>
          <w:spacing w:val="-2"/>
        </w:rPr>
        <w:t>D.P.</w:t>
      </w:r>
      <w:r>
        <w:rPr>
          <w:spacing w:val="-12"/>
        </w:rPr>
        <w:t> </w:t>
      </w:r>
      <w:r>
        <w:rPr>
          <w:spacing w:val="-2"/>
        </w:rPr>
        <w:t>(</w:t>
      </w:r>
      <w:r>
        <w:rPr>
          <w:spacing w:val="-12"/>
        </w:rPr>
        <w:t> </w:t>
      </w:r>
      <w:r>
        <w:rPr>
          <w:spacing w:val="-2"/>
        </w:rPr>
        <w:t>2013)</w:t>
      </w:r>
      <w:r>
        <w:rPr>
          <w:spacing w:val="-12"/>
        </w:rPr>
        <w:t> </w:t>
      </w:r>
      <w:r>
        <w:rPr>
          <w:spacing w:val="-2"/>
        </w:rPr>
        <w:t>“Waning</w:t>
      </w:r>
      <w:r>
        <w:rPr>
          <w:spacing w:val="-12"/>
        </w:rPr>
        <w:t> </w:t>
      </w:r>
      <w:r>
        <w:rPr>
          <w:spacing w:val="-2"/>
        </w:rPr>
        <w:t>the</w:t>
      </w:r>
      <w:r>
        <w:rPr>
          <w:spacing w:val="-12"/>
        </w:rPr>
        <w:t> </w:t>
      </w:r>
      <w:r>
        <w:rPr>
          <w:spacing w:val="-2"/>
        </w:rPr>
        <w:t>Challenges</w:t>
      </w:r>
      <w:r>
        <w:rPr>
          <w:spacing w:val="-12"/>
        </w:rPr>
        <w:t> </w:t>
      </w:r>
      <w:r>
        <w:rPr>
          <w:spacing w:val="-2"/>
        </w:rPr>
        <w:t>in </w:t>
      </w:r>
      <w:r>
        <w:rPr/>
        <w:t>Implementation</w:t>
      </w:r>
      <w:r>
        <w:rPr>
          <w:spacing w:val="-8"/>
        </w:rPr>
        <w:t> </w:t>
      </w:r>
      <w:r>
        <w:rPr/>
        <w:t>of</w:t>
      </w:r>
      <w:r>
        <w:rPr>
          <w:spacing w:val="-8"/>
        </w:rPr>
        <w:t> </w:t>
      </w:r>
      <w:r>
        <w:rPr/>
        <w:t>Supply</w:t>
      </w:r>
      <w:r>
        <w:rPr>
          <w:spacing w:val="-8"/>
        </w:rPr>
        <w:t> </w:t>
      </w:r>
      <w:r>
        <w:rPr/>
        <w:t>Chain</w:t>
      </w:r>
      <w:r>
        <w:rPr>
          <w:spacing w:val="-8"/>
        </w:rPr>
        <w:t> </w:t>
      </w:r>
      <w:r>
        <w:rPr/>
        <w:t>Management</w:t>
      </w:r>
      <w:r>
        <w:rPr>
          <w:spacing w:val="-8"/>
        </w:rPr>
        <w:t> </w:t>
      </w:r>
      <w:r>
        <w:rPr/>
        <w:t>Information</w:t>
      </w:r>
      <w:r>
        <w:rPr>
          <w:spacing w:val="-8"/>
        </w:rPr>
        <w:t> </w:t>
      </w:r>
      <w:r>
        <w:rPr/>
        <w:t>System</w:t>
      </w:r>
      <w:r>
        <w:rPr>
          <w:spacing w:val="-8"/>
        </w:rPr>
        <w:t> </w:t>
      </w:r>
      <w:r>
        <w:rPr>
          <w:w w:val="130"/>
        </w:rPr>
        <w:t>–</w:t>
      </w:r>
      <w:r>
        <w:rPr>
          <w:spacing w:val="-28"/>
          <w:w w:val="130"/>
        </w:rPr>
        <w:t> </w:t>
      </w:r>
      <w:r>
        <w:rPr/>
        <w:t>A</w:t>
      </w:r>
      <w:r>
        <w:rPr>
          <w:spacing w:val="-8"/>
        </w:rPr>
        <w:t> </w:t>
      </w:r>
      <w:r>
        <w:rPr/>
        <w:t>Study</w:t>
      </w:r>
      <w:r>
        <w:rPr>
          <w:spacing w:val="-8"/>
        </w:rPr>
        <w:t> </w:t>
      </w:r>
      <w:r>
        <w:rPr/>
        <w:t>of</w:t>
      </w:r>
      <w:r>
        <w:rPr>
          <w:spacing w:val="-8"/>
        </w:rPr>
        <w:t> </w:t>
      </w:r>
      <w:r>
        <w:rPr/>
        <w:t>Indian </w:t>
      </w:r>
      <w:r>
        <w:rPr>
          <w:spacing w:val="-2"/>
        </w:rPr>
        <w:t>Automobile</w:t>
      </w:r>
      <w:r>
        <w:rPr>
          <w:spacing w:val="-14"/>
        </w:rPr>
        <w:t> </w:t>
      </w:r>
      <w:r>
        <w:rPr>
          <w:spacing w:val="-2"/>
        </w:rPr>
        <w:t>Industry,”</w:t>
      </w:r>
      <w:r>
        <w:rPr>
          <w:spacing w:val="-14"/>
        </w:rPr>
        <w:t> </w:t>
      </w:r>
      <w:r>
        <w:rPr>
          <w:spacing w:val="-2"/>
        </w:rPr>
        <w:t>in</w:t>
      </w:r>
      <w:r>
        <w:rPr>
          <w:spacing w:val="-14"/>
        </w:rPr>
        <w:t> </w:t>
      </w:r>
      <w:r>
        <w:rPr>
          <w:spacing w:val="-2"/>
        </w:rPr>
        <w:t>“Managing</w:t>
      </w:r>
      <w:r>
        <w:rPr>
          <w:spacing w:val="-14"/>
        </w:rPr>
        <w:t> </w:t>
      </w:r>
      <w:r>
        <w:rPr>
          <w:spacing w:val="-2"/>
        </w:rPr>
        <w:t>in</w:t>
      </w:r>
      <w:r>
        <w:rPr>
          <w:spacing w:val="-14"/>
        </w:rPr>
        <w:t> </w:t>
      </w:r>
      <w:r>
        <w:rPr>
          <w:spacing w:val="-2"/>
        </w:rPr>
        <w:t>Recovering</w:t>
      </w:r>
      <w:r>
        <w:rPr>
          <w:spacing w:val="-14"/>
        </w:rPr>
        <w:t> </w:t>
      </w:r>
      <w:r>
        <w:rPr>
          <w:spacing w:val="-2"/>
        </w:rPr>
        <w:t>markets”</w:t>
      </w:r>
      <w:r>
        <w:rPr>
          <w:spacing w:val="-14"/>
        </w:rPr>
        <w:t> </w:t>
      </w:r>
      <w:r>
        <w:rPr>
          <w:spacing w:val="-2"/>
        </w:rPr>
        <w:t>edited</w:t>
      </w:r>
      <w:r>
        <w:rPr>
          <w:spacing w:val="-14"/>
        </w:rPr>
        <w:t> </w:t>
      </w:r>
      <w:r>
        <w:rPr>
          <w:spacing w:val="-2"/>
        </w:rPr>
        <w:t>Springer</w:t>
      </w:r>
      <w:r>
        <w:rPr>
          <w:spacing w:val="-14"/>
        </w:rPr>
        <w:t> </w:t>
      </w:r>
      <w:r>
        <w:rPr>
          <w:spacing w:val="-2"/>
        </w:rPr>
        <w:t>proceedings</w:t>
      </w:r>
      <w:r>
        <w:rPr>
          <w:spacing w:val="-14"/>
        </w:rPr>
        <w:t> </w:t>
      </w:r>
      <w:r>
        <w:rPr>
          <w:spacing w:val="-2"/>
        </w:rPr>
        <w:t>book </w:t>
      </w:r>
      <w:r>
        <w:rPr>
          <w:spacing w:val="-6"/>
        </w:rPr>
        <w:t>by Chatterjee, S., Singh, N.P., Goyal, D.P., Gupta, N. (Eds.) Publisher : Springer; pp 473 - 484.</w:t>
      </w:r>
    </w:p>
    <w:p>
      <w:pPr>
        <w:pStyle w:val="BodyText"/>
      </w:pPr>
    </w:p>
    <w:p>
      <w:pPr>
        <w:pStyle w:val="BodyText"/>
      </w:pPr>
    </w:p>
    <w:p>
      <w:pPr>
        <w:pStyle w:val="BodyText"/>
        <w:spacing w:before="18"/>
      </w:pPr>
    </w:p>
    <w:p>
      <w:pPr>
        <w:pStyle w:val="BodyText"/>
        <w:spacing w:line="290" w:lineRule="auto"/>
        <w:ind w:left="400" w:right="249" w:firstLine="1440"/>
      </w:pPr>
      <w:r>
        <w:rPr>
          <w:spacing w:val="-2"/>
        </w:rPr>
        <w:t>Seth,</w:t>
      </w:r>
      <w:r>
        <w:rPr>
          <w:spacing w:val="-15"/>
        </w:rPr>
        <w:t> </w:t>
      </w:r>
      <w:r>
        <w:rPr>
          <w:spacing w:val="-2"/>
        </w:rPr>
        <w:t>Manisha,</w:t>
      </w:r>
      <w:r>
        <w:rPr>
          <w:spacing w:val="-15"/>
        </w:rPr>
        <w:t> </w:t>
      </w:r>
      <w:r>
        <w:rPr>
          <w:spacing w:val="-2"/>
        </w:rPr>
        <w:t>Ki</w:t>
      </w:r>
      <w:r>
        <w:rPr>
          <w:spacing w:val="-14"/>
        </w:rPr>
        <w:t> </w:t>
      </w:r>
      <w:r>
        <w:rPr>
          <w:spacing w:val="-2"/>
        </w:rPr>
        <w:t>ran,</w:t>
      </w:r>
      <w:r>
        <w:rPr>
          <w:spacing w:val="-15"/>
        </w:rPr>
        <w:t> </w:t>
      </w:r>
      <w:r>
        <w:rPr>
          <w:spacing w:val="-2"/>
        </w:rPr>
        <w:t>Ravi</w:t>
      </w:r>
      <w:r>
        <w:rPr>
          <w:spacing w:val="-14"/>
        </w:rPr>
        <w:t> </w:t>
      </w:r>
      <w:r>
        <w:rPr>
          <w:spacing w:val="-2"/>
        </w:rPr>
        <w:t>&amp;</w:t>
      </w:r>
      <w:r>
        <w:rPr>
          <w:spacing w:val="-15"/>
        </w:rPr>
        <w:t> </w:t>
      </w:r>
      <w:r>
        <w:rPr>
          <w:spacing w:val="-2"/>
        </w:rPr>
        <w:t>Goyal</w:t>
      </w:r>
      <w:r>
        <w:rPr>
          <w:spacing w:val="-14"/>
        </w:rPr>
        <w:t> </w:t>
      </w:r>
      <w:r>
        <w:rPr>
          <w:spacing w:val="-2"/>
        </w:rPr>
        <w:t>D.P.</w:t>
      </w:r>
      <w:r>
        <w:rPr>
          <w:spacing w:val="-15"/>
        </w:rPr>
        <w:t> </w:t>
      </w:r>
      <w:r>
        <w:rPr>
          <w:spacing w:val="-2"/>
        </w:rPr>
        <w:t>(2014)</w:t>
      </w:r>
      <w:r>
        <w:rPr>
          <w:spacing w:val="-15"/>
        </w:rPr>
        <w:t> </w:t>
      </w:r>
      <w:r>
        <w:rPr>
          <w:spacing w:val="-2"/>
        </w:rPr>
        <w:t>“Managing</w:t>
      </w:r>
      <w:r>
        <w:rPr>
          <w:spacing w:val="-14"/>
        </w:rPr>
        <w:t> </w:t>
      </w:r>
      <w:r>
        <w:rPr>
          <w:spacing w:val="-2"/>
        </w:rPr>
        <w:t>the</w:t>
      </w:r>
      <w:r>
        <w:rPr>
          <w:spacing w:val="-15"/>
        </w:rPr>
        <w:t> </w:t>
      </w:r>
      <w:r>
        <w:rPr>
          <w:spacing w:val="-2"/>
        </w:rPr>
        <w:t>implementation </w:t>
      </w:r>
      <w:r>
        <w:rPr>
          <w:spacing w:val="-4"/>
        </w:rPr>
        <w:t>of supply chain management information system through critical success factors framework in </w:t>
      </w:r>
      <w:r>
        <w:rPr/>
        <w:t>Indian</w:t>
      </w:r>
      <w:r>
        <w:rPr>
          <w:spacing w:val="-17"/>
        </w:rPr>
        <w:t> </w:t>
      </w:r>
      <w:r>
        <w:rPr/>
        <w:t>automotive</w:t>
      </w:r>
      <w:r>
        <w:rPr>
          <w:spacing w:val="-17"/>
        </w:rPr>
        <w:t> </w:t>
      </w:r>
      <w:r>
        <w:rPr/>
        <w:t>industry,”</w:t>
      </w:r>
      <w:r>
        <w:rPr>
          <w:spacing w:val="-16"/>
        </w:rPr>
        <w:t> </w:t>
      </w:r>
      <w:r>
        <w:rPr/>
        <w:t>Conference</w:t>
      </w:r>
      <w:r>
        <w:rPr>
          <w:spacing w:val="-17"/>
        </w:rPr>
        <w:t> </w:t>
      </w:r>
      <w:r>
        <w:rPr/>
        <w:t>book</w:t>
      </w:r>
      <w:r>
        <w:rPr>
          <w:spacing w:val="-16"/>
        </w:rPr>
        <w:t> </w:t>
      </w:r>
      <w:r>
        <w:rPr/>
        <w:t>In</w:t>
      </w:r>
      <w:r>
        <w:rPr>
          <w:spacing w:val="-17"/>
        </w:rPr>
        <w:t> </w:t>
      </w:r>
      <w:r>
        <w:rPr/>
        <w:t>International</w:t>
      </w:r>
      <w:r>
        <w:rPr>
          <w:spacing w:val="-16"/>
        </w:rPr>
        <w:t> </w:t>
      </w:r>
      <w:r>
        <w:rPr/>
        <w:t>Conference</w:t>
      </w:r>
      <w:r>
        <w:rPr>
          <w:spacing w:val="-17"/>
        </w:rPr>
        <w:t> </w:t>
      </w:r>
      <w:r>
        <w:rPr/>
        <w:t>on</w:t>
      </w:r>
      <w:r>
        <w:rPr>
          <w:spacing w:val="-17"/>
        </w:rPr>
        <w:t> </w:t>
      </w:r>
      <w:r>
        <w:rPr/>
        <w:t>Changing Perspectives</w:t>
      </w:r>
      <w:r>
        <w:rPr>
          <w:spacing w:val="-9"/>
        </w:rPr>
        <w:t> </w:t>
      </w:r>
      <w:r>
        <w:rPr/>
        <w:t>and</w:t>
      </w:r>
      <w:r>
        <w:rPr>
          <w:spacing w:val="-9"/>
        </w:rPr>
        <w:t> </w:t>
      </w:r>
      <w:r>
        <w:rPr/>
        <w:t>Par</w:t>
      </w:r>
      <w:r>
        <w:rPr>
          <w:spacing w:val="-9"/>
        </w:rPr>
        <w:t> </w:t>
      </w:r>
      <w:r>
        <w:rPr/>
        <w:t>adigms</w:t>
      </w:r>
      <w:r>
        <w:rPr>
          <w:spacing w:val="-9"/>
        </w:rPr>
        <w:t> </w:t>
      </w:r>
      <w:r>
        <w:rPr/>
        <w:t>in</w:t>
      </w:r>
      <w:r>
        <w:rPr>
          <w:spacing w:val="-9"/>
        </w:rPr>
        <w:t> </w:t>
      </w:r>
      <w:r>
        <w:rPr/>
        <w:t>Business</w:t>
      </w:r>
      <w:r>
        <w:rPr>
          <w:spacing w:val="-9"/>
        </w:rPr>
        <w:t> </w:t>
      </w:r>
      <w:r>
        <w:rPr/>
        <w:t>and</w:t>
      </w:r>
      <w:r>
        <w:rPr>
          <w:spacing w:val="-9"/>
        </w:rPr>
        <w:t> </w:t>
      </w:r>
      <w:r>
        <w:rPr/>
        <w:t>Behavioral</w:t>
      </w:r>
      <w:r>
        <w:rPr>
          <w:spacing w:val="-9"/>
        </w:rPr>
        <w:t> </w:t>
      </w:r>
      <w:r>
        <w:rPr/>
        <w:t>Sciences,</w:t>
      </w:r>
      <w:r>
        <w:rPr>
          <w:spacing w:val="-9"/>
        </w:rPr>
        <w:t> </w:t>
      </w:r>
      <w:r>
        <w:rPr/>
        <w:t>at</w:t>
      </w:r>
      <w:r>
        <w:rPr>
          <w:spacing w:val="-9"/>
        </w:rPr>
        <w:t> </w:t>
      </w:r>
      <w:r>
        <w:rPr/>
        <w:t>Thapar</w:t>
      </w:r>
      <w:r>
        <w:rPr>
          <w:spacing w:val="-9"/>
        </w:rPr>
        <w:t> </w:t>
      </w:r>
      <w:r>
        <w:rPr/>
        <w:t>Institute</w:t>
      </w:r>
      <w:r>
        <w:rPr>
          <w:spacing w:val="-9"/>
        </w:rPr>
        <w:t> </w:t>
      </w:r>
      <w:r>
        <w:rPr/>
        <w:t>of Engineering</w:t>
      </w:r>
      <w:r>
        <w:rPr>
          <w:spacing w:val="-17"/>
        </w:rPr>
        <w:t> </w:t>
      </w:r>
      <w:r>
        <w:rPr/>
        <w:t>&amp;</w:t>
      </w:r>
      <w:r>
        <w:rPr>
          <w:spacing w:val="-17"/>
        </w:rPr>
        <w:t> </w:t>
      </w:r>
      <w:r>
        <w:rPr/>
        <w:t>Technology,</w:t>
      </w:r>
      <w:r>
        <w:rPr>
          <w:spacing w:val="-16"/>
        </w:rPr>
        <w:t> </w:t>
      </w:r>
      <w:r>
        <w:rPr/>
        <w:t>Patiala,</w:t>
      </w:r>
      <w:r>
        <w:rPr>
          <w:spacing w:val="-17"/>
        </w:rPr>
        <w:t> </w:t>
      </w:r>
      <w:r>
        <w:rPr/>
        <w:t>March</w:t>
      </w:r>
      <w:r>
        <w:rPr>
          <w:spacing w:val="-16"/>
        </w:rPr>
        <w:t> </w:t>
      </w:r>
      <w:r>
        <w:rPr/>
        <w:t>28</w:t>
      </w:r>
      <w:r>
        <w:rPr>
          <w:spacing w:val="-17"/>
        </w:rPr>
        <w:t> </w:t>
      </w:r>
      <w:r>
        <w:rPr/>
        <w:t>-</w:t>
      </w:r>
      <w:r>
        <w:rPr>
          <w:spacing w:val="-16"/>
        </w:rPr>
        <w:t> </w:t>
      </w:r>
      <w:r>
        <w:rPr/>
        <w:t>29,</w:t>
      </w:r>
      <w:r>
        <w:rPr>
          <w:spacing w:val="-17"/>
        </w:rPr>
        <w:t> </w:t>
      </w:r>
      <w:r>
        <w:rPr/>
        <w:t>ISBN</w:t>
      </w:r>
      <w:r>
        <w:rPr>
          <w:spacing w:val="-17"/>
        </w:rPr>
        <w:t> </w:t>
      </w:r>
      <w:r>
        <w:rPr/>
        <w:t>978</w:t>
      </w:r>
      <w:r>
        <w:rPr>
          <w:spacing w:val="-16"/>
        </w:rPr>
        <w:t> </w:t>
      </w:r>
      <w:r>
        <w:rPr/>
        <w:t>-</w:t>
      </w:r>
      <w:r>
        <w:rPr>
          <w:spacing w:val="-17"/>
        </w:rPr>
        <w:t> </w:t>
      </w:r>
      <w:r>
        <w:rPr/>
        <w:t>1</w:t>
      </w:r>
      <w:r>
        <w:rPr>
          <w:spacing w:val="-16"/>
        </w:rPr>
        <w:t> </w:t>
      </w:r>
      <w:r>
        <w:rPr/>
        <w:t>-</w:t>
      </w:r>
      <w:r>
        <w:rPr>
          <w:spacing w:val="-17"/>
        </w:rPr>
        <w:t> </w:t>
      </w:r>
      <w:r>
        <w:rPr/>
        <w:t>63041</w:t>
      </w:r>
      <w:r>
        <w:rPr>
          <w:spacing w:val="-16"/>
        </w:rPr>
        <w:t> </w:t>
      </w:r>
      <w:r>
        <w:rPr/>
        <w:t>-</w:t>
      </w:r>
      <w:r>
        <w:rPr>
          <w:spacing w:val="-17"/>
        </w:rPr>
        <w:t> </w:t>
      </w:r>
      <w:r>
        <w:rPr/>
        <w:t>449</w:t>
      </w:r>
      <w:r>
        <w:rPr>
          <w:spacing w:val="-17"/>
        </w:rPr>
        <w:t> </w:t>
      </w:r>
      <w:r>
        <w:rPr/>
        <w:t>-</w:t>
      </w:r>
      <w:r>
        <w:rPr>
          <w:spacing w:val="-16"/>
        </w:rPr>
        <w:t> </w:t>
      </w:r>
      <w:r>
        <w:rPr/>
        <w:t>8</w:t>
      </w:r>
      <w:r>
        <w:rPr>
          <w:spacing w:val="-17"/>
        </w:rPr>
        <w:t> </w:t>
      </w:r>
      <w:r>
        <w:rPr/>
        <w:t>(2014)</w:t>
      </w:r>
      <w:r>
        <w:rPr>
          <w:spacing w:val="-16"/>
        </w:rPr>
        <w:t> </w:t>
      </w:r>
      <w:r>
        <w:rPr/>
        <w:t>pp</w:t>
      </w:r>
      <w:r>
        <w:rPr>
          <w:spacing w:val="-17"/>
        </w:rPr>
        <w:t> </w:t>
      </w:r>
      <w:r>
        <w:rPr/>
        <w:t>41</w:t>
      </w:r>
      <w:r>
        <w:rPr>
          <w:spacing w:val="-16"/>
        </w:rPr>
        <w:t> </w:t>
      </w:r>
      <w:r>
        <w:rPr/>
        <w:t>-</w:t>
      </w:r>
    </w:p>
    <w:p>
      <w:pPr>
        <w:pStyle w:val="BodyText"/>
        <w:spacing w:line="251" w:lineRule="exact"/>
        <w:ind w:left="400"/>
      </w:pPr>
      <w:r>
        <w:rPr>
          <w:spacing w:val="-5"/>
        </w:rPr>
        <w:t>52.</w:t>
      </w:r>
    </w:p>
    <w:p>
      <w:pPr>
        <w:pStyle w:val="BodyText"/>
      </w:pPr>
    </w:p>
    <w:p>
      <w:pPr>
        <w:pStyle w:val="BodyText"/>
      </w:pPr>
    </w:p>
    <w:p>
      <w:pPr>
        <w:pStyle w:val="BodyText"/>
        <w:spacing w:before="74"/>
      </w:pPr>
    </w:p>
    <w:p>
      <w:pPr>
        <w:pStyle w:val="BodyText"/>
        <w:spacing w:line="290" w:lineRule="auto"/>
        <w:ind w:left="400" w:right="277" w:firstLine="1440"/>
      </w:pPr>
      <w:r>
        <w:rPr/>
        <w:t>Joshi</w:t>
      </w:r>
      <w:r>
        <w:rPr>
          <w:spacing w:val="-15"/>
        </w:rPr>
        <w:t> </w:t>
      </w:r>
      <w:r>
        <w:rPr/>
        <w:t>Anurag,</w:t>
      </w:r>
      <w:r>
        <w:rPr>
          <w:spacing w:val="-15"/>
        </w:rPr>
        <w:t> </w:t>
      </w:r>
      <w:r>
        <w:rPr/>
        <w:t>Kiran</w:t>
      </w:r>
      <w:r>
        <w:rPr>
          <w:spacing w:val="-15"/>
        </w:rPr>
        <w:t> </w:t>
      </w:r>
      <w:r>
        <w:rPr/>
        <w:t>Ravi</w:t>
      </w:r>
      <w:r>
        <w:rPr>
          <w:spacing w:val="-15"/>
        </w:rPr>
        <w:t> </w:t>
      </w:r>
      <w:r>
        <w:rPr/>
        <w:t>&amp;</w:t>
      </w:r>
      <w:r>
        <w:rPr>
          <w:spacing w:val="-15"/>
        </w:rPr>
        <w:t> </w:t>
      </w:r>
      <w:r>
        <w:rPr/>
        <w:t>Sah,</w:t>
      </w:r>
      <w:r>
        <w:rPr>
          <w:spacing w:val="-15"/>
        </w:rPr>
        <w:t> </w:t>
      </w:r>
      <w:r>
        <w:rPr/>
        <w:t>A.N.</w:t>
      </w:r>
      <w:r>
        <w:rPr>
          <w:spacing w:val="-15"/>
        </w:rPr>
        <w:t> </w:t>
      </w:r>
      <w:r>
        <w:rPr/>
        <w:t>(2014)</w:t>
      </w:r>
      <w:r>
        <w:rPr>
          <w:spacing w:val="-15"/>
        </w:rPr>
        <w:t> </w:t>
      </w:r>
      <w:r>
        <w:rPr/>
        <w:t>“Academic</w:t>
      </w:r>
      <w:r>
        <w:rPr>
          <w:spacing w:val="-15"/>
        </w:rPr>
        <w:t> </w:t>
      </w:r>
      <w:r>
        <w:rPr/>
        <w:t>stress</w:t>
      </w:r>
      <w:r>
        <w:rPr>
          <w:spacing w:val="-15"/>
        </w:rPr>
        <w:t> </w:t>
      </w:r>
      <w:r>
        <w:rPr/>
        <w:t>amongst engineering</w:t>
      </w:r>
      <w:r>
        <w:rPr>
          <w:spacing w:val="-15"/>
        </w:rPr>
        <w:t> </w:t>
      </w:r>
      <w:r>
        <w:rPr/>
        <w:t>students:</w:t>
      </w:r>
      <w:r>
        <w:rPr>
          <w:spacing w:val="-15"/>
        </w:rPr>
        <w:t> </w:t>
      </w:r>
      <w:r>
        <w:rPr/>
        <w:t>causes</w:t>
      </w:r>
      <w:r>
        <w:rPr>
          <w:spacing w:val="-15"/>
        </w:rPr>
        <w:t> </w:t>
      </w:r>
      <w:r>
        <w:rPr/>
        <w:t>and</w:t>
      </w:r>
      <w:r>
        <w:rPr>
          <w:spacing w:val="-15"/>
        </w:rPr>
        <w:t> </w:t>
      </w:r>
      <w:r>
        <w:rPr/>
        <w:t>coping</w:t>
      </w:r>
      <w:r>
        <w:rPr>
          <w:spacing w:val="-15"/>
        </w:rPr>
        <w:t> </w:t>
      </w:r>
      <w:r>
        <w:rPr/>
        <w:t>strategies,”</w:t>
      </w:r>
      <w:r>
        <w:rPr>
          <w:spacing w:val="-15"/>
        </w:rPr>
        <w:t> </w:t>
      </w:r>
      <w:r>
        <w:rPr/>
        <w:t>Conf</w:t>
      </w:r>
      <w:r>
        <w:rPr>
          <w:spacing w:val="-15"/>
        </w:rPr>
        <w:t> </w:t>
      </w:r>
      <w:r>
        <w:rPr/>
        <w:t>erence</w:t>
      </w:r>
      <w:r>
        <w:rPr>
          <w:spacing w:val="-15"/>
        </w:rPr>
        <w:t> </w:t>
      </w:r>
      <w:r>
        <w:rPr/>
        <w:t>book</w:t>
      </w:r>
      <w:r>
        <w:rPr>
          <w:spacing w:val="-15"/>
        </w:rPr>
        <w:t> </w:t>
      </w:r>
      <w:r>
        <w:rPr/>
        <w:t>In</w:t>
      </w:r>
      <w:r>
        <w:rPr>
          <w:spacing w:val="-15"/>
        </w:rPr>
        <w:t> </w:t>
      </w:r>
      <w:r>
        <w:rPr/>
        <w:t>International Conference on Changing Perspectives and Paradigms in Business and Behavioral Sciences, </w:t>
      </w:r>
      <w:r>
        <w:rPr>
          <w:spacing w:val="-4"/>
        </w:rPr>
        <w:t>at</w:t>
      </w:r>
      <w:r>
        <w:rPr>
          <w:spacing w:val="-9"/>
        </w:rPr>
        <w:t> </w:t>
      </w:r>
      <w:r>
        <w:rPr>
          <w:spacing w:val="-4"/>
        </w:rPr>
        <w:t>Thapar</w:t>
      </w:r>
      <w:r>
        <w:rPr>
          <w:spacing w:val="-9"/>
        </w:rPr>
        <w:t> </w:t>
      </w:r>
      <w:r>
        <w:rPr>
          <w:spacing w:val="-4"/>
        </w:rPr>
        <w:t>Institute</w:t>
      </w:r>
      <w:r>
        <w:rPr>
          <w:spacing w:val="-9"/>
        </w:rPr>
        <w:t> </w:t>
      </w:r>
      <w:r>
        <w:rPr>
          <w:spacing w:val="-4"/>
        </w:rPr>
        <w:t>of</w:t>
      </w:r>
      <w:r>
        <w:rPr>
          <w:spacing w:val="-9"/>
        </w:rPr>
        <w:t> </w:t>
      </w:r>
      <w:r>
        <w:rPr>
          <w:spacing w:val="-4"/>
        </w:rPr>
        <w:t>Engineering</w:t>
      </w:r>
      <w:r>
        <w:rPr>
          <w:spacing w:val="-9"/>
        </w:rPr>
        <w:t> </w:t>
      </w:r>
      <w:r>
        <w:rPr>
          <w:spacing w:val="-4"/>
        </w:rPr>
        <w:t>&amp;</w:t>
      </w:r>
      <w:r>
        <w:rPr>
          <w:spacing w:val="-9"/>
        </w:rPr>
        <w:t> </w:t>
      </w:r>
      <w:r>
        <w:rPr>
          <w:spacing w:val="-4"/>
        </w:rPr>
        <w:t>Technology,</w:t>
      </w:r>
      <w:r>
        <w:rPr>
          <w:spacing w:val="-9"/>
        </w:rPr>
        <w:t> </w:t>
      </w:r>
      <w:r>
        <w:rPr>
          <w:spacing w:val="-4"/>
        </w:rPr>
        <w:t>Patiala,</w:t>
      </w:r>
      <w:r>
        <w:rPr>
          <w:spacing w:val="-9"/>
        </w:rPr>
        <w:t> </w:t>
      </w:r>
      <w:r>
        <w:rPr>
          <w:spacing w:val="-4"/>
        </w:rPr>
        <w:t>March</w:t>
      </w:r>
      <w:r>
        <w:rPr>
          <w:spacing w:val="-9"/>
        </w:rPr>
        <w:t> </w:t>
      </w:r>
      <w:r>
        <w:rPr>
          <w:spacing w:val="-4"/>
        </w:rPr>
        <w:t>28</w:t>
      </w:r>
      <w:r>
        <w:rPr>
          <w:spacing w:val="-9"/>
        </w:rPr>
        <w:t> </w:t>
      </w:r>
      <w:r>
        <w:rPr>
          <w:spacing w:val="-4"/>
        </w:rPr>
        <w:t>-</w:t>
      </w:r>
      <w:r>
        <w:rPr>
          <w:spacing w:val="-9"/>
        </w:rPr>
        <w:t> </w:t>
      </w:r>
      <w:r>
        <w:rPr>
          <w:spacing w:val="-4"/>
        </w:rPr>
        <w:t>29,</w:t>
      </w:r>
      <w:r>
        <w:rPr>
          <w:spacing w:val="-9"/>
        </w:rPr>
        <w:t> </w:t>
      </w:r>
      <w:r>
        <w:rPr>
          <w:spacing w:val="-4"/>
        </w:rPr>
        <w:t>ISBN</w:t>
      </w:r>
      <w:r>
        <w:rPr>
          <w:spacing w:val="-9"/>
        </w:rPr>
        <w:t> </w:t>
      </w:r>
      <w:r>
        <w:rPr>
          <w:spacing w:val="-4"/>
        </w:rPr>
        <w:t>978</w:t>
      </w:r>
      <w:r>
        <w:rPr>
          <w:spacing w:val="-9"/>
        </w:rPr>
        <w:t> </w:t>
      </w:r>
      <w:r>
        <w:rPr>
          <w:spacing w:val="-4"/>
        </w:rPr>
        <w:t>-</w:t>
      </w:r>
      <w:r>
        <w:rPr>
          <w:spacing w:val="-9"/>
        </w:rPr>
        <w:t> </w:t>
      </w:r>
      <w:r>
        <w:rPr>
          <w:spacing w:val="-4"/>
        </w:rPr>
        <w:t>1</w:t>
      </w:r>
      <w:r>
        <w:rPr>
          <w:spacing w:val="-9"/>
        </w:rPr>
        <w:t> </w:t>
      </w:r>
      <w:r>
        <w:rPr>
          <w:spacing w:val="-4"/>
        </w:rPr>
        <w:t>-</w:t>
      </w:r>
      <w:r>
        <w:rPr>
          <w:spacing w:val="-9"/>
        </w:rPr>
        <w:t> </w:t>
      </w:r>
      <w:r>
        <w:rPr>
          <w:spacing w:val="-4"/>
        </w:rPr>
        <w:t>63041</w:t>
      </w:r>
      <w:r>
        <w:rPr>
          <w:spacing w:val="-9"/>
        </w:rPr>
        <w:t> </w:t>
      </w:r>
      <w:r>
        <w:rPr>
          <w:spacing w:val="-4"/>
        </w:rPr>
        <w:t>- </w:t>
      </w:r>
      <w:r>
        <w:rPr/>
        <w:t>449 - 8 (2014) pp 99 - 108.</w:t>
      </w:r>
    </w:p>
    <w:p>
      <w:pPr>
        <w:pStyle w:val="BodyText"/>
      </w:pPr>
    </w:p>
    <w:p>
      <w:pPr>
        <w:pStyle w:val="BodyText"/>
      </w:pPr>
    </w:p>
    <w:p>
      <w:pPr>
        <w:pStyle w:val="BodyText"/>
        <w:spacing w:before="17"/>
      </w:pPr>
    </w:p>
    <w:p>
      <w:pPr>
        <w:pStyle w:val="BodyText"/>
        <w:spacing w:line="290" w:lineRule="auto"/>
        <w:ind w:left="400" w:firstLine="1440"/>
      </w:pPr>
      <w:r>
        <w:rPr/>
        <w:t>Niti</w:t>
      </w:r>
      <w:r>
        <w:rPr>
          <w:spacing w:val="-15"/>
        </w:rPr>
        <w:t> </w:t>
      </w:r>
      <w:r>
        <w:rPr/>
        <w:t>Chaterji</w:t>
      </w:r>
      <w:r>
        <w:rPr>
          <w:spacing w:val="-15"/>
        </w:rPr>
        <w:t> </w:t>
      </w:r>
      <w:r>
        <w:rPr/>
        <w:t>&amp;</w:t>
      </w:r>
      <w:r>
        <w:rPr>
          <w:spacing w:val="-15"/>
        </w:rPr>
        <w:t> </w:t>
      </w:r>
      <w:r>
        <w:rPr/>
        <w:t>Kiran</w:t>
      </w:r>
      <w:r>
        <w:rPr>
          <w:spacing w:val="-15"/>
        </w:rPr>
        <w:t> </w:t>
      </w:r>
      <w:r>
        <w:rPr/>
        <w:t>Ravi</w:t>
      </w:r>
      <w:r>
        <w:rPr>
          <w:spacing w:val="-15"/>
        </w:rPr>
        <w:t> </w:t>
      </w:r>
      <w:r>
        <w:rPr/>
        <w:t>“Application</w:t>
      </w:r>
      <w:r>
        <w:rPr>
          <w:spacing w:val="-15"/>
        </w:rPr>
        <w:t> </w:t>
      </w:r>
      <w:r>
        <w:rPr/>
        <w:t>of</w:t>
      </w:r>
      <w:r>
        <w:rPr>
          <w:spacing w:val="-15"/>
        </w:rPr>
        <w:t> </w:t>
      </w:r>
      <w:r>
        <w:rPr/>
        <w:t>Balanced</w:t>
      </w:r>
      <w:r>
        <w:rPr>
          <w:spacing w:val="-15"/>
        </w:rPr>
        <w:t> </w:t>
      </w:r>
      <w:r>
        <w:rPr/>
        <w:t>S</w:t>
      </w:r>
      <w:r>
        <w:rPr>
          <w:spacing w:val="-15"/>
        </w:rPr>
        <w:t> </w:t>
      </w:r>
      <w:r>
        <w:rPr/>
        <w:t>corecard</w:t>
      </w:r>
      <w:r>
        <w:rPr>
          <w:spacing w:val="-15"/>
        </w:rPr>
        <w:t> </w:t>
      </w:r>
      <w:r>
        <w:rPr/>
        <w:t>in</w:t>
      </w:r>
      <w:r>
        <w:rPr>
          <w:spacing w:val="-15"/>
        </w:rPr>
        <w:t> </w:t>
      </w:r>
      <w:r>
        <w:rPr/>
        <w:t>assessing </w:t>
      </w:r>
      <w:r>
        <w:rPr>
          <w:spacing w:val="-4"/>
        </w:rPr>
        <w:t>performance:</w:t>
      </w:r>
      <w:r>
        <w:rPr>
          <w:spacing w:val="-8"/>
        </w:rPr>
        <w:t> </w:t>
      </w:r>
      <w:r>
        <w:rPr>
          <w:spacing w:val="-4"/>
        </w:rPr>
        <w:t>An</w:t>
      </w:r>
      <w:r>
        <w:rPr>
          <w:spacing w:val="-8"/>
        </w:rPr>
        <w:t> </w:t>
      </w:r>
      <w:r>
        <w:rPr>
          <w:spacing w:val="-4"/>
        </w:rPr>
        <w:t>Indian</w:t>
      </w:r>
      <w:r>
        <w:rPr>
          <w:spacing w:val="-8"/>
        </w:rPr>
        <w:t> </w:t>
      </w:r>
      <w:r>
        <w:rPr>
          <w:spacing w:val="-4"/>
        </w:rPr>
        <w:t>perspective,“</w:t>
      </w:r>
      <w:r>
        <w:rPr>
          <w:spacing w:val="-8"/>
        </w:rPr>
        <w:t> </w:t>
      </w:r>
      <w:r>
        <w:rPr>
          <w:spacing w:val="-4"/>
        </w:rPr>
        <w:t>International</w:t>
      </w:r>
      <w:r>
        <w:rPr>
          <w:spacing w:val="-8"/>
        </w:rPr>
        <w:t> </w:t>
      </w:r>
      <w:r>
        <w:rPr>
          <w:spacing w:val="-4"/>
        </w:rPr>
        <w:t>conference</w:t>
      </w:r>
      <w:r>
        <w:rPr>
          <w:spacing w:val="-8"/>
        </w:rPr>
        <w:t> </w:t>
      </w:r>
      <w:r>
        <w:rPr>
          <w:spacing w:val="-4"/>
        </w:rPr>
        <w:t>on</w:t>
      </w:r>
      <w:r>
        <w:rPr>
          <w:spacing w:val="-8"/>
        </w:rPr>
        <w:t> </w:t>
      </w:r>
      <w:r>
        <w:rPr>
          <w:spacing w:val="-4"/>
        </w:rPr>
        <w:t>education</w:t>
      </w:r>
      <w:r>
        <w:rPr>
          <w:spacing w:val="-8"/>
        </w:rPr>
        <w:t> </w:t>
      </w:r>
      <w:r>
        <w:rPr>
          <w:spacing w:val="-4"/>
        </w:rPr>
        <w:t>and</w:t>
      </w:r>
      <w:r>
        <w:rPr>
          <w:spacing w:val="-8"/>
        </w:rPr>
        <w:t> </w:t>
      </w:r>
      <w:r>
        <w:rPr>
          <w:spacing w:val="-4"/>
        </w:rPr>
        <w:t>management </w:t>
      </w:r>
      <w:r>
        <w:rPr/>
        <w:t>science</w:t>
      </w:r>
      <w:r>
        <w:rPr>
          <w:spacing w:val="-5"/>
        </w:rPr>
        <w:t> </w:t>
      </w:r>
      <w:r>
        <w:rPr/>
        <w:t>ICEMS</w:t>
      </w:r>
      <w:r>
        <w:rPr>
          <w:spacing w:val="-5"/>
        </w:rPr>
        <w:t> </w:t>
      </w:r>
      <w:r>
        <w:rPr/>
        <w:t>2014</w:t>
      </w:r>
      <w:r>
        <w:rPr>
          <w:spacing w:val="-5"/>
        </w:rPr>
        <w:t> </w:t>
      </w:r>
      <w:r>
        <w:rPr/>
        <w:t>August</w:t>
      </w:r>
      <w:r>
        <w:rPr>
          <w:spacing w:val="-5"/>
        </w:rPr>
        <w:t> </w:t>
      </w:r>
      <w:r>
        <w:rPr/>
        <w:t>19</w:t>
      </w:r>
      <w:r>
        <w:rPr>
          <w:spacing w:val="-5"/>
        </w:rPr>
        <w:t> </w:t>
      </w:r>
      <w:r>
        <w:rPr>
          <w:w w:val="130"/>
        </w:rPr>
        <w:t>–</w:t>
      </w:r>
      <w:r>
        <w:rPr>
          <w:spacing w:val="-25"/>
          <w:w w:val="130"/>
        </w:rPr>
        <w:t> </w:t>
      </w:r>
      <w:r>
        <w:rPr/>
        <w:t>20,</w:t>
      </w:r>
      <w:r>
        <w:rPr>
          <w:spacing w:val="-5"/>
        </w:rPr>
        <w:t> </w:t>
      </w:r>
      <w:r>
        <w:rPr/>
        <w:t>Beijing,</w:t>
      </w:r>
      <w:r>
        <w:rPr>
          <w:spacing w:val="-5"/>
        </w:rPr>
        <w:t> </w:t>
      </w:r>
      <w:r>
        <w:rPr/>
        <w:t>China</w:t>
      </w:r>
      <w:r>
        <w:rPr>
          <w:spacing w:val="-5"/>
        </w:rPr>
        <w:t> </w:t>
      </w:r>
      <w:r>
        <w:rPr/>
        <w:t>(ICEMS)</w:t>
      </w:r>
      <w:r>
        <w:rPr>
          <w:spacing w:val="-5"/>
        </w:rPr>
        <w:t> </w:t>
      </w:r>
      <w:r>
        <w:rPr/>
        <w:t>4102,</w:t>
      </w:r>
      <w:r>
        <w:rPr>
          <w:spacing w:val="-5"/>
        </w:rPr>
        <w:t> </w:t>
      </w:r>
      <w:r>
        <w:rPr/>
        <w:t>ISBN</w:t>
      </w:r>
      <w:r>
        <w:rPr>
          <w:spacing w:val="-5"/>
        </w:rPr>
        <w:t> </w:t>
      </w:r>
      <w:r>
        <w:rPr/>
        <w:t>:</w:t>
      </w:r>
      <w:r>
        <w:rPr>
          <w:spacing w:val="-5"/>
        </w:rPr>
        <w:t> </w:t>
      </w:r>
      <w:r>
        <w:rPr/>
        <w:t>879</w:t>
      </w:r>
      <w:r>
        <w:rPr>
          <w:spacing w:val="-5"/>
        </w:rPr>
        <w:t> </w:t>
      </w:r>
      <w:r>
        <w:rPr/>
        <w:t>-</w:t>
      </w:r>
      <w:r>
        <w:rPr>
          <w:spacing w:val="-5"/>
        </w:rPr>
        <w:t> </w:t>
      </w:r>
      <w:r>
        <w:rPr/>
        <w:t>1</w:t>
      </w:r>
      <w:r>
        <w:rPr>
          <w:spacing w:val="-5"/>
        </w:rPr>
        <w:t> </w:t>
      </w:r>
      <w:r>
        <w:rPr/>
        <w:t>-</w:t>
      </w:r>
      <w:r>
        <w:rPr>
          <w:spacing w:val="-5"/>
        </w:rPr>
        <w:t> </w:t>
      </w:r>
      <w:r>
        <w:rPr/>
        <w:t>06</w:t>
      </w:r>
      <w:r>
        <w:rPr>
          <w:spacing w:val="-5"/>
        </w:rPr>
        <w:t> </w:t>
      </w:r>
      <w:r>
        <w:rPr/>
        <w:t>5</w:t>
      </w:r>
      <w:r>
        <w:rPr>
          <w:spacing w:val="-5"/>
        </w:rPr>
        <w:t> </w:t>
      </w:r>
      <w:r>
        <w:rPr/>
        <w:t>59</w:t>
      </w:r>
      <w:r>
        <w:rPr>
          <w:spacing w:val="-5"/>
        </w:rPr>
        <w:t> </w:t>
      </w:r>
      <w:r>
        <w:rPr/>
        <w:t>-</w:t>
      </w:r>
      <w:r>
        <w:rPr>
          <w:spacing w:val="-5"/>
        </w:rPr>
        <w:t> </w:t>
      </w:r>
      <w:r>
        <w:rPr/>
        <w:t>1</w:t>
      </w:r>
    </w:p>
    <w:p>
      <w:pPr>
        <w:pStyle w:val="BodyText"/>
        <w:spacing w:line="253" w:lineRule="exact"/>
        <w:ind w:left="400"/>
      </w:pPr>
      <w:r>
        <w:rPr>
          <w:spacing w:val="-6"/>
        </w:rPr>
        <w:t>79</w:t>
      </w:r>
      <w:r>
        <w:rPr>
          <w:spacing w:val="-11"/>
        </w:rPr>
        <w:t> </w:t>
      </w:r>
      <w:r>
        <w:rPr>
          <w:spacing w:val="-6"/>
        </w:rPr>
        <w:t>-</w:t>
      </w:r>
      <w:r>
        <w:rPr>
          <w:spacing w:val="-10"/>
        </w:rPr>
        <w:t> </w:t>
      </w:r>
      <w:r>
        <w:rPr>
          <w:spacing w:val="-6"/>
        </w:rPr>
        <w:t>3,</w:t>
      </w:r>
      <w:r>
        <w:rPr>
          <w:spacing w:val="-11"/>
        </w:rPr>
        <w:t> </w:t>
      </w:r>
      <w:r>
        <w:rPr>
          <w:spacing w:val="-6"/>
        </w:rPr>
        <w:t>(2014)</w:t>
      </w:r>
      <w:r>
        <w:rPr>
          <w:spacing w:val="-10"/>
        </w:rPr>
        <w:t> </w:t>
      </w:r>
      <w:r>
        <w:rPr>
          <w:spacing w:val="-6"/>
        </w:rPr>
        <w:t>:</w:t>
      </w:r>
      <w:r>
        <w:rPr>
          <w:spacing w:val="-11"/>
        </w:rPr>
        <w:t> </w:t>
      </w:r>
      <w:r>
        <w:rPr>
          <w:spacing w:val="-6"/>
        </w:rPr>
        <w:t>33</w:t>
      </w:r>
      <w:r>
        <w:rPr>
          <w:spacing w:val="-10"/>
        </w:rPr>
        <w:t> </w:t>
      </w:r>
      <w:r>
        <w:rPr>
          <w:spacing w:val="-6"/>
        </w:rPr>
        <w:t>-</w:t>
      </w:r>
      <w:r>
        <w:rPr>
          <w:spacing w:val="-11"/>
        </w:rPr>
        <w:t> </w:t>
      </w:r>
      <w:r>
        <w:rPr>
          <w:spacing w:val="-6"/>
        </w:rPr>
        <w:t>38</w:t>
      </w:r>
      <w:r>
        <w:rPr>
          <w:spacing w:val="-10"/>
        </w:rPr>
        <w:t> .</w:t>
      </w:r>
    </w:p>
    <w:p>
      <w:pPr>
        <w:pStyle w:val="BodyText"/>
      </w:pPr>
    </w:p>
    <w:p>
      <w:pPr>
        <w:pStyle w:val="BodyText"/>
      </w:pPr>
    </w:p>
    <w:p>
      <w:pPr>
        <w:pStyle w:val="BodyText"/>
        <w:spacing w:before="75"/>
      </w:pPr>
    </w:p>
    <w:p>
      <w:pPr>
        <w:pStyle w:val="BodyText"/>
        <w:spacing w:line="290" w:lineRule="auto"/>
        <w:ind w:left="400" w:firstLine="1440"/>
      </w:pPr>
      <w:r>
        <w:rPr>
          <w:spacing w:val="-8"/>
        </w:rPr>
        <w:t>Hakhu, Rahul, Kiran Ravi &amp; Goyal, D.P. (2014) “Impact of marketing information </w:t>
      </w:r>
      <w:r>
        <w:rPr/>
        <w:t>system</w:t>
      </w:r>
      <w:r>
        <w:rPr>
          <w:spacing w:val="-17"/>
        </w:rPr>
        <w:t> </w:t>
      </w:r>
      <w:r>
        <w:rPr/>
        <w:t>on</w:t>
      </w:r>
      <w:r>
        <w:rPr>
          <w:spacing w:val="-17"/>
        </w:rPr>
        <w:t> </w:t>
      </w:r>
      <w:r>
        <w:rPr/>
        <w:t>manufacturing</w:t>
      </w:r>
      <w:r>
        <w:rPr>
          <w:spacing w:val="-16"/>
        </w:rPr>
        <w:t> </w:t>
      </w:r>
      <w:r>
        <w:rPr/>
        <w:t>small</w:t>
      </w:r>
      <w:r>
        <w:rPr>
          <w:spacing w:val="-17"/>
        </w:rPr>
        <w:t> </w:t>
      </w:r>
      <w:r>
        <w:rPr/>
        <w:t>and</w:t>
      </w:r>
      <w:r>
        <w:rPr>
          <w:spacing w:val="-16"/>
        </w:rPr>
        <w:t> </w:t>
      </w:r>
      <w:r>
        <w:rPr/>
        <w:t>medium</w:t>
      </w:r>
      <w:r>
        <w:rPr>
          <w:spacing w:val="-17"/>
        </w:rPr>
        <w:t> </w:t>
      </w:r>
      <w:r>
        <w:rPr/>
        <w:t>enterprises</w:t>
      </w:r>
      <w:r>
        <w:rPr>
          <w:spacing w:val="-16"/>
        </w:rPr>
        <w:t> </w:t>
      </w:r>
      <w:r>
        <w:rPr/>
        <w:t>in</w:t>
      </w:r>
      <w:r>
        <w:rPr>
          <w:spacing w:val="-17"/>
        </w:rPr>
        <w:t> </w:t>
      </w:r>
      <w:r>
        <w:rPr/>
        <w:t>Punjab,”</w:t>
      </w:r>
      <w:r>
        <w:rPr>
          <w:spacing w:val="-17"/>
        </w:rPr>
        <w:t> </w:t>
      </w:r>
      <w:r>
        <w:rPr/>
        <w:t>in</w:t>
      </w:r>
      <w:r>
        <w:rPr>
          <w:spacing w:val="-16"/>
        </w:rPr>
        <w:t> </w:t>
      </w:r>
      <w:r>
        <w:rPr/>
        <w:t>Conference</w:t>
      </w:r>
      <w:r>
        <w:rPr>
          <w:spacing w:val="-17"/>
        </w:rPr>
        <w:t> </w:t>
      </w:r>
      <w:r>
        <w:rPr/>
        <w:t>book</w:t>
      </w:r>
      <w:r>
        <w:rPr>
          <w:spacing w:val="-16"/>
        </w:rPr>
        <w:t> </w:t>
      </w:r>
      <w:r>
        <w:rPr/>
        <w:t>In International Conference on Changing Perspectives and Paradigms in Business and</w:t>
      </w:r>
    </w:p>
    <w:p>
      <w:pPr>
        <w:spacing w:after="0" w:line="290" w:lineRule="auto"/>
        <w:sectPr>
          <w:pgSz w:w="11920" w:h="16840"/>
          <w:pgMar w:top="1360" w:bottom="280" w:left="1040" w:right="1220"/>
        </w:sectPr>
      </w:pPr>
    </w:p>
    <w:p>
      <w:pPr>
        <w:pStyle w:val="BodyText"/>
        <w:spacing w:line="290" w:lineRule="auto" w:before="76"/>
        <w:ind w:left="400"/>
      </w:pPr>
      <w:r>
        <w:rPr>
          <w:spacing w:val="-4"/>
        </w:rPr>
        <w:t>Behavioral</w:t>
      </w:r>
      <w:r>
        <w:rPr>
          <w:spacing w:val="-7"/>
        </w:rPr>
        <w:t> </w:t>
      </w:r>
      <w:r>
        <w:rPr>
          <w:spacing w:val="-4"/>
        </w:rPr>
        <w:t>Sciences,</w:t>
      </w:r>
      <w:r>
        <w:rPr>
          <w:spacing w:val="-7"/>
        </w:rPr>
        <w:t> </w:t>
      </w:r>
      <w:r>
        <w:rPr>
          <w:spacing w:val="-4"/>
        </w:rPr>
        <w:t>at</w:t>
      </w:r>
      <w:r>
        <w:rPr>
          <w:spacing w:val="-7"/>
        </w:rPr>
        <w:t> </w:t>
      </w:r>
      <w:r>
        <w:rPr>
          <w:spacing w:val="-4"/>
        </w:rPr>
        <w:t>Thapar</w:t>
      </w:r>
      <w:r>
        <w:rPr>
          <w:spacing w:val="-7"/>
        </w:rPr>
        <w:t> </w:t>
      </w:r>
      <w:r>
        <w:rPr>
          <w:spacing w:val="-4"/>
        </w:rPr>
        <w:t>Institute</w:t>
      </w:r>
      <w:r>
        <w:rPr>
          <w:spacing w:val="-7"/>
        </w:rPr>
        <w:t> </w:t>
      </w:r>
      <w:r>
        <w:rPr>
          <w:spacing w:val="-4"/>
        </w:rPr>
        <w:t>of</w:t>
      </w:r>
      <w:r>
        <w:rPr>
          <w:spacing w:val="-7"/>
        </w:rPr>
        <w:t> </w:t>
      </w:r>
      <w:r>
        <w:rPr>
          <w:spacing w:val="-4"/>
        </w:rPr>
        <w:t>Engineering</w:t>
      </w:r>
      <w:r>
        <w:rPr>
          <w:spacing w:val="-7"/>
        </w:rPr>
        <w:t> </w:t>
      </w:r>
      <w:r>
        <w:rPr>
          <w:spacing w:val="-4"/>
        </w:rPr>
        <w:t>&amp;</w:t>
      </w:r>
      <w:r>
        <w:rPr>
          <w:spacing w:val="-7"/>
        </w:rPr>
        <w:t> </w:t>
      </w:r>
      <w:r>
        <w:rPr>
          <w:spacing w:val="-4"/>
        </w:rPr>
        <w:t>Technology</w:t>
      </w:r>
      <w:r>
        <w:rPr>
          <w:spacing w:val="-7"/>
        </w:rPr>
        <w:t> </w:t>
      </w:r>
      <w:r>
        <w:rPr>
          <w:spacing w:val="-4"/>
        </w:rPr>
        <w:t>,</w:t>
      </w:r>
      <w:r>
        <w:rPr>
          <w:spacing w:val="-7"/>
        </w:rPr>
        <w:t> </w:t>
      </w:r>
      <w:r>
        <w:rPr>
          <w:spacing w:val="-4"/>
        </w:rPr>
        <w:t>Patiala,</w:t>
      </w:r>
      <w:r>
        <w:rPr>
          <w:spacing w:val="-7"/>
        </w:rPr>
        <w:t> </w:t>
      </w:r>
      <w:r>
        <w:rPr>
          <w:spacing w:val="-4"/>
        </w:rPr>
        <w:t>March</w:t>
      </w:r>
      <w:r>
        <w:rPr>
          <w:spacing w:val="-7"/>
        </w:rPr>
        <w:t> </w:t>
      </w:r>
      <w:r>
        <w:rPr>
          <w:spacing w:val="-4"/>
        </w:rPr>
        <w:t>28</w:t>
      </w:r>
      <w:r>
        <w:rPr>
          <w:spacing w:val="-7"/>
        </w:rPr>
        <w:t> </w:t>
      </w:r>
      <w:r>
        <w:rPr>
          <w:spacing w:val="-4"/>
        </w:rPr>
        <w:t>-</w:t>
      </w:r>
      <w:r>
        <w:rPr>
          <w:spacing w:val="-7"/>
        </w:rPr>
        <w:t> </w:t>
      </w:r>
      <w:r>
        <w:rPr>
          <w:spacing w:val="-4"/>
        </w:rPr>
        <w:t>29</w:t>
      </w:r>
      <w:r>
        <w:rPr>
          <w:spacing w:val="-7"/>
        </w:rPr>
        <w:t> </w:t>
      </w:r>
      <w:r>
        <w:rPr>
          <w:spacing w:val="-4"/>
        </w:rPr>
        <w:t>, </w:t>
      </w:r>
      <w:r>
        <w:rPr/>
        <w:t>ISBN</w:t>
      </w:r>
      <w:r>
        <w:rPr>
          <w:spacing w:val="-4"/>
        </w:rPr>
        <w:t> </w:t>
      </w:r>
      <w:r>
        <w:rPr/>
        <w:t>978</w:t>
      </w:r>
      <w:r>
        <w:rPr>
          <w:spacing w:val="-4"/>
        </w:rPr>
        <w:t> </w:t>
      </w:r>
      <w:r>
        <w:rPr/>
        <w:t>-</w:t>
      </w:r>
      <w:r>
        <w:rPr>
          <w:spacing w:val="-4"/>
        </w:rPr>
        <w:t> </w:t>
      </w:r>
      <w:r>
        <w:rPr/>
        <w:t>1</w:t>
      </w:r>
      <w:r>
        <w:rPr>
          <w:spacing w:val="-4"/>
        </w:rPr>
        <w:t> </w:t>
      </w:r>
      <w:r>
        <w:rPr/>
        <w:t>-</w:t>
      </w:r>
      <w:r>
        <w:rPr>
          <w:spacing w:val="-4"/>
        </w:rPr>
        <w:t> </w:t>
      </w:r>
      <w:r>
        <w:rPr/>
        <w:t>63041</w:t>
      </w:r>
      <w:r>
        <w:rPr>
          <w:spacing w:val="-4"/>
        </w:rPr>
        <w:t> </w:t>
      </w:r>
      <w:r>
        <w:rPr/>
        <w:t>-</w:t>
      </w:r>
      <w:r>
        <w:rPr>
          <w:spacing w:val="-4"/>
        </w:rPr>
        <w:t> </w:t>
      </w:r>
      <w:r>
        <w:rPr/>
        <w:t>449</w:t>
      </w:r>
      <w:r>
        <w:rPr>
          <w:spacing w:val="-4"/>
        </w:rPr>
        <w:t> </w:t>
      </w:r>
      <w:r>
        <w:rPr/>
        <w:t>-</w:t>
      </w:r>
      <w:r>
        <w:rPr>
          <w:spacing w:val="-4"/>
        </w:rPr>
        <w:t> </w:t>
      </w:r>
      <w:r>
        <w:rPr/>
        <w:t>8</w:t>
      </w:r>
      <w:r>
        <w:rPr>
          <w:spacing w:val="-4"/>
        </w:rPr>
        <w:t> </w:t>
      </w:r>
      <w:r>
        <w:rPr/>
        <w:t>(2014):</w:t>
      </w:r>
      <w:r>
        <w:rPr>
          <w:spacing w:val="-4"/>
        </w:rPr>
        <w:t> </w:t>
      </w:r>
      <w:r>
        <w:rPr/>
        <w:t>86</w:t>
      </w:r>
      <w:r>
        <w:rPr>
          <w:spacing w:val="-4"/>
        </w:rPr>
        <w:t> </w:t>
      </w:r>
      <w:r>
        <w:rPr/>
        <w:t>-</w:t>
      </w:r>
      <w:r>
        <w:rPr>
          <w:spacing w:val="-4"/>
        </w:rPr>
        <w:t> </w:t>
      </w:r>
      <w:r>
        <w:rPr/>
        <w:t>92.</w:t>
      </w:r>
    </w:p>
    <w:p>
      <w:pPr>
        <w:pStyle w:val="BodyText"/>
      </w:pPr>
    </w:p>
    <w:p>
      <w:pPr>
        <w:pStyle w:val="BodyText"/>
      </w:pPr>
    </w:p>
    <w:p>
      <w:pPr>
        <w:pStyle w:val="BodyText"/>
        <w:spacing w:before="19"/>
      </w:pPr>
    </w:p>
    <w:p>
      <w:pPr>
        <w:pStyle w:val="BodyText"/>
        <w:spacing w:line="290" w:lineRule="auto"/>
        <w:ind w:left="400" w:right="249" w:firstLine="1440"/>
      </w:pPr>
      <w:r>
        <w:rPr>
          <w:spacing w:val="-2"/>
        </w:rPr>
        <w:t>Prashant</w:t>
      </w:r>
      <w:r>
        <w:rPr>
          <w:spacing w:val="-15"/>
        </w:rPr>
        <w:t> </w:t>
      </w:r>
      <w:r>
        <w:rPr>
          <w:spacing w:val="-2"/>
        </w:rPr>
        <w:t>Mehta</w:t>
      </w:r>
      <w:r>
        <w:rPr>
          <w:spacing w:val="-15"/>
        </w:rPr>
        <w:t> </w:t>
      </w:r>
      <w:r>
        <w:rPr>
          <w:spacing w:val="-2"/>
        </w:rPr>
        <w:t>and</w:t>
      </w:r>
      <w:r>
        <w:rPr>
          <w:spacing w:val="-14"/>
        </w:rPr>
        <w:t> </w:t>
      </w:r>
      <w:r>
        <w:rPr>
          <w:spacing w:val="-2"/>
        </w:rPr>
        <w:t>Kiran</w:t>
      </w:r>
      <w:r>
        <w:rPr>
          <w:spacing w:val="-15"/>
        </w:rPr>
        <w:t> </w:t>
      </w:r>
      <w:r>
        <w:rPr>
          <w:spacing w:val="-2"/>
        </w:rPr>
        <w:t>Ravi</w:t>
      </w:r>
      <w:r>
        <w:rPr>
          <w:spacing w:val="-14"/>
        </w:rPr>
        <w:t> </w:t>
      </w:r>
      <w:r>
        <w:rPr>
          <w:spacing w:val="-2"/>
        </w:rPr>
        <w:t>“</w:t>
      </w:r>
      <w:r>
        <w:rPr>
          <w:spacing w:val="-15"/>
        </w:rPr>
        <w:t> </w:t>
      </w:r>
      <w:r>
        <w:rPr>
          <w:spacing w:val="-2"/>
        </w:rPr>
        <w:t>Perception</w:t>
      </w:r>
      <w:r>
        <w:rPr>
          <w:spacing w:val="-14"/>
        </w:rPr>
        <w:t> </w:t>
      </w:r>
      <w:r>
        <w:rPr>
          <w:spacing w:val="-2"/>
        </w:rPr>
        <w:t>of</w:t>
      </w:r>
      <w:r>
        <w:rPr>
          <w:spacing w:val="-15"/>
        </w:rPr>
        <w:t> </w:t>
      </w:r>
      <w:r>
        <w:rPr>
          <w:spacing w:val="-2"/>
        </w:rPr>
        <w:t>autonomy</w:t>
      </w:r>
      <w:r>
        <w:rPr>
          <w:spacing w:val="-15"/>
        </w:rPr>
        <w:t> </w:t>
      </w:r>
      <w:r>
        <w:rPr>
          <w:spacing w:val="-2"/>
        </w:rPr>
        <w:t>in</w:t>
      </w:r>
      <w:r>
        <w:rPr>
          <w:spacing w:val="-14"/>
        </w:rPr>
        <w:t> </w:t>
      </w:r>
      <w:r>
        <w:rPr>
          <w:spacing w:val="-2"/>
        </w:rPr>
        <w:t>the</w:t>
      </w:r>
      <w:r>
        <w:rPr>
          <w:spacing w:val="-15"/>
        </w:rPr>
        <w:t> </w:t>
      </w:r>
      <w:r>
        <w:rPr>
          <w:spacing w:val="-2"/>
        </w:rPr>
        <w:t>workplace </w:t>
      </w:r>
      <w:r>
        <w:rPr/>
        <w:t>among physicians ” conference proceedings of I Global Conference on Managing in </w:t>
      </w:r>
      <w:r>
        <w:rPr>
          <w:spacing w:val="-2"/>
        </w:rPr>
        <w:t>Recovering</w:t>
      </w:r>
      <w:r>
        <w:rPr>
          <w:spacing w:val="-15"/>
        </w:rPr>
        <w:t> </w:t>
      </w:r>
      <w:r>
        <w:rPr>
          <w:spacing w:val="-2"/>
        </w:rPr>
        <w:t>Markets,</w:t>
      </w:r>
      <w:r>
        <w:rPr>
          <w:spacing w:val="-15"/>
        </w:rPr>
        <w:t> </w:t>
      </w:r>
      <w:r>
        <w:rPr>
          <w:spacing w:val="-2"/>
        </w:rPr>
        <w:t>5th</w:t>
      </w:r>
      <w:r>
        <w:rPr>
          <w:spacing w:val="-14"/>
        </w:rPr>
        <w:t> </w:t>
      </w:r>
      <w:r>
        <w:rPr>
          <w:spacing w:val="-2"/>
        </w:rPr>
        <w:t>-</w:t>
      </w:r>
      <w:r>
        <w:rPr>
          <w:spacing w:val="-15"/>
        </w:rPr>
        <w:t> </w:t>
      </w:r>
      <w:r>
        <w:rPr>
          <w:spacing w:val="-2"/>
        </w:rPr>
        <w:t>7th</w:t>
      </w:r>
      <w:r>
        <w:rPr>
          <w:spacing w:val="-14"/>
        </w:rPr>
        <w:t> </w:t>
      </w:r>
      <w:r>
        <w:rPr>
          <w:spacing w:val="-2"/>
        </w:rPr>
        <w:t>March</w:t>
      </w:r>
      <w:r>
        <w:rPr>
          <w:spacing w:val="-15"/>
        </w:rPr>
        <w:t> </w:t>
      </w:r>
      <w:r>
        <w:rPr>
          <w:spacing w:val="-2"/>
        </w:rPr>
        <w:t>at</w:t>
      </w:r>
      <w:r>
        <w:rPr>
          <w:spacing w:val="-14"/>
        </w:rPr>
        <w:t> </w:t>
      </w:r>
      <w:r>
        <w:rPr>
          <w:spacing w:val="-2"/>
        </w:rPr>
        <w:t>MDI,</w:t>
      </w:r>
      <w:r>
        <w:rPr>
          <w:spacing w:val="-15"/>
        </w:rPr>
        <w:t> </w:t>
      </w:r>
      <w:r>
        <w:rPr>
          <w:spacing w:val="-2"/>
        </w:rPr>
        <w:t>Gurgaon</w:t>
      </w:r>
      <w:r>
        <w:rPr>
          <w:spacing w:val="-15"/>
        </w:rPr>
        <w:t> </w:t>
      </w:r>
      <w:r>
        <w:rPr>
          <w:spacing w:val="-2"/>
        </w:rPr>
        <w:t>(2014)</w:t>
      </w:r>
      <w:r>
        <w:rPr>
          <w:spacing w:val="-14"/>
        </w:rPr>
        <w:t> </w:t>
      </w:r>
      <w:r>
        <w:rPr>
          <w:spacing w:val="-2"/>
        </w:rPr>
        <w:t>:</w:t>
      </w:r>
      <w:r>
        <w:rPr>
          <w:spacing w:val="-15"/>
        </w:rPr>
        <w:t> </w:t>
      </w:r>
      <w:r>
        <w:rPr>
          <w:spacing w:val="-2"/>
        </w:rPr>
        <w:t>1</w:t>
      </w:r>
      <w:r>
        <w:rPr>
          <w:spacing w:val="-14"/>
        </w:rPr>
        <w:t> </w:t>
      </w:r>
      <w:r>
        <w:rPr>
          <w:spacing w:val="-2"/>
        </w:rPr>
        <w:t>-</w:t>
      </w:r>
      <w:r>
        <w:rPr>
          <w:spacing w:val="-15"/>
        </w:rPr>
        <w:t> </w:t>
      </w:r>
      <w:r>
        <w:rPr>
          <w:spacing w:val="-2"/>
        </w:rPr>
        <w:t>11.</w:t>
      </w:r>
    </w:p>
    <w:p>
      <w:pPr>
        <w:pStyle w:val="BodyText"/>
      </w:pPr>
    </w:p>
    <w:p>
      <w:pPr>
        <w:pStyle w:val="BodyText"/>
      </w:pPr>
    </w:p>
    <w:p>
      <w:pPr>
        <w:pStyle w:val="BodyText"/>
        <w:spacing w:before="19"/>
      </w:pPr>
    </w:p>
    <w:p>
      <w:pPr>
        <w:pStyle w:val="BodyText"/>
        <w:spacing w:line="290" w:lineRule="auto" w:before="1"/>
        <w:ind w:left="400" w:right="442" w:firstLine="1440"/>
      </w:pPr>
      <w:r>
        <w:rPr>
          <w:spacing w:val="-4"/>
        </w:rPr>
        <w:t>Niti</w:t>
      </w:r>
      <w:r>
        <w:rPr>
          <w:spacing w:val="-11"/>
        </w:rPr>
        <w:t> </w:t>
      </w:r>
      <w:r>
        <w:rPr>
          <w:spacing w:val="-4"/>
        </w:rPr>
        <w:t>Chaterji</w:t>
      </w:r>
      <w:r>
        <w:rPr>
          <w:spacing w:val="-11"/>
        </w:rPr>
        <w:t> </w:t>
      </w:r>
      <w:r>
        <w:rPr>
          <w:spacing w:val="-4"/>
        </w:rPr>
        <w:t>&amp;</w:t>
      </w:r>
      <w:r>
        <w:rPr>
          <w:spacing w:val="-11"/>
        </w:rPr>
        <w:t> </w:t>
      </w:r>
      <w:r>
        <w:rPr>
          <w:spacing w:val="-4"/>
        </w:rPr>
        <w:t>Kiran</w:t>
      </w:r>
      <w:r>
        <w:rPr>
          <w:spacing w:val="-11"/>
        </w:rPr>
        <w:t> </w:t>
      </w:r>
      <w:r>
        <w:rPr>
          <w:spacing w:val="-4"/>
        </w:rPr>
        <w:t>Ravi</w:t>
      </w:r>
      <w:r>
        <w:rPr>
          <w:spacing w:val="-11"/>
        </w:rPr>
        <w:t> </w:t>
      </w:r>
      <w:r>
        <w:rPr>
          <w:spacing w:val="-4"/>
        </w:rPr>
        <w:t>“Exploring</w:t>
      </w:r>
      <w:r>
        <w:rPr>
          <w:spacing w:val="-11"/>
        </w:rPr>
        <w:t> </w:t>
      </w:r>
      <w:r>
        <w:rPr>
          <w:spacing w:val="-4"/>
        </w:rPr>
        <w:t>the</w:t>
      </w:r>
      <w:r>
        <w:rPr>
          <w:spacing w:val="-11"/>
        </w:rPr>
        <w:t> </w:t>
      </w:r>
      <w:r>
        <w:rPr>
          <w:spacing w:val="-4"/>
        </w:rPr>
        <w:t>role</w:t>
      </w:r>
      <w:r>
        <w:rPr>
          <w:spacing w:val="-11"/>
        </w:rPr>
        <w:t> </w:t>
      </w:r>
      <w:r>
        <w:rPr>
          <w:spacing w:val="-4"/>
        </w:rPr>
        <w:t>of</w:t>
      </w:r>
      <w:r>
        <w:rPr>
          <w:spacing w:val="-11"/>
        </w:rPr>
        <w:t> </w:t>
      </w:r>
      <w:r>
        <w:rPr>
          <w:spacing w:val="-4"/>
        </w:rPr>
        <w:t>Intellectual</w:t>
      </w:r>
      <w:r>
        <w:rPr>
          <w:spacing w:val="-11"/>
        </w:rPr>
        <w:t> </w:t>
      </w:r>
      <w:r>
        <w:rPr>
          <w:spacing w:val="-4"/>
        </w:rPr>
        <w:t>Capital</w:t>
      </w:r>
      <w:r>
        <w:rPr>
          <w:spacing w:val="-11"/>
        </w:rPr>
        <w:t> </w:t>
      </w:r>
      <w:r>
        <w:rPr>
          <w:spacing w:val="-4"/>
        </w:rPr>
        <w:t>in</w:t>
      </w:r>
      <w:r>
        <w:rPr>
          <w:spacing w:val="-11"/>
        </w:rPr>
        <w:t> </w:t>
      </w:r>
      <w:r>
        <w:rPr>
          <w:spacing w:val="-4"/>
        </w:rPr>
        <w:t>the </w:t>
      </w:r>
      <w:r>
        <w:rPr>
          <w:spacing w:val="-2"/>
        </w:rPr>
        <w:t>performance</w:t>
      </w:r>
      <w:r>
        <w:rPr>
          <w:spacing w:val="-15"/>
        </w:rPr>
        <w:t> </w:t>
      </w:r>
      <w:r>
        <w:rPr>
          <w:spacing w:val="-2"/>
        </w:rPr>
        <w:t>of</w:t>
      </w:r>
      <w:r>
        <w:rPr>
          <w:spacing w:val="-15"/>
        </w:rPr>
        <w:t> </w:t>
      </w:r>
      <w:r>
        <w:rPr>
          <w:spacing w:val="-2"/>
        </w:rPr>
        <w:t>Universities:</w:t>
      </w:r>
      <w:r>
        <w:rPr>
          <w:spacing w:val="-14"/>
        </w:rPr>
        <w:t> </w:t>
      </w:r>
      <w:r>
        <w:rPr>
          <w:spacing w:val="-2"/>
        </w:rPr>
        <w:t>A</w:t>
      </w:r>
      <w:r>
        <w:rPr>
          <w:spacing w:val="-15"/>
        </w:rPr>
        <w:t> </w:t>
      </w:r>
      <w:r>
        <w:rPr>
          <w:spacing w:val="-2"/>
        </w:rPr>
        <w:t>theoretical</w:t>
      </w:r>
      <w:r>
        <w:rPr>
          <w:spacing w:val="-14"/>
        </w:rPr>
        <w:t> </w:t>
      </w:r>
      <w:r>
        <w:rPr>
          <w:spacing w:val="-2"/>
        </w:rPr>
        <w:t>perspective,</w:t>
      </w:r>
      <w:r>
        <w:rPr>
          <w:spacing w:val="-15"/>
        </w:rPr>
        <w:t> </w:t>
      </w:r>
      <w:r>
        <w:rPr>
          <w:spacing w:val="-2"/>
        </w:rPr>
        <w:t>“conference</w:t>
      </w:r>
      <w:r>
        <w:rPr>
          <w:spacing w:val="-14"/>
        </w:rPr>
        <w:t> </w:t>
      </w:r>
      <w:r>
        <w:rPr>
          <w:spacing w:val="-2"/>
        </w:rPr>
        <w:t>proceedings</w:t>
      </w:r>
      <w:r>
        <w:rPr>
          <w:spacing w:val="-15"/>
        </w:rPr>
        <w:t> </w:t>
      </w:r>
      <w:r>
        <w:rPr>
          <w:spacing w:val="-2"/>
        </w:rPr>
        <w:t>of</w:t>
      </w:r>
      <w:r>
        <w:rPr>
          <w:spacing w:val="-15"/>
        </w:rPr>
        <w:t> </w:t>
      </w:r>
      <w:r>
        <w:rPr>
          <w:spacing w:val="-2"/>
        </w:rPr>
        <w:t>I</w:t>
      </w:r>
      <w:r>
        <w:rPr>
          <w:spacing w:val="-14"/>
        </w:rPr>
        <w:t> </w:t>
      </w:r>
      <w:r>
        <w:rPr>
          <w:spacing w:val="-2"/>
        </w:rPr>
        <w:t>Global </w:t>
      </w:r>
      <w:r>
        <w:rPr/>
        <w:t>Conference</w:t>
      </w:r>
      <w:r>
        <w:rPr>
          <w:spacing w:val="-17"/>
        </w:rPr>
        <w:t> </w:t>
      </w:r>
      <w:r>
        <w:rPr/>
        <w:t>on</w:t>
      </w:r>
      <w:r>
        <w:rPr>
          <w:spacing w:val="-17"/>
        </w:rPr>
        <w:t> </w:t>
      </w:r>
      <w:r>
        <w:rPr/>
        <w:t>Managing</w:t>
      </w:r>
      <w:r>
        <w:rPr>
          <w:spacing w:val="-16"/>
        </w:rPr>
        <w:t> </w:t>
      </w:r>
      <w:r>
        <w:rPr/>
        <w:t>in</w:t>
      </w:r>
      <w:r>
        <w:rPr>
          <w:spacing w:val="-17"/>
        </w:rPr>
        <w:t> </w:t>
      </w:r>
      <w:r>
        <w:rPr/>
        <w:t>Recovering</w:t>
      </w:r>
      <w:r>
        <w:rPr>
          <w:spacing w:val="-16"/>
        </w:rPr>
        <w:t> </w:t>
      </w:r>
      <w:r>
        <w:rPr/>
        <w:t>Markets,</w:t>
      </w:r>
      <w:r>
        <w:rPr>
          <w:spacing w:val="-17"/>
        </w:rPr>
        <w:t> </w:t>
      </w:r>
      <w:r>
        <w:rPr/>
        <w:t>5th</w:t>
      </w:r>
      <w:r>
        <w:rPr>
          <w:spacing w:val="-16"/>
        </w:rPr>
        <w:t> </w:t>
      </w:r>
      <w:r>
        <w:rPr/>
        <w:t>-</w:t>
      </w:r>
      <w:r>
        <w:rPr>
          <w:spacing w:val="-17"/>
        </w:rPr>
        <w:t> </w:t>
      </w:r>
      <w:r>
        <w:rPr/>
        <w:t>7th</w:t>
      </w:r>
      <w:r>
        <w:rPr>
          <w:spacing w:val="-17"/>
        </w:rPr>
        <w:t> </w:t>
      </w:r>
      <w:r>
        <w:rPr/>
        <w:t>March</w:t>
      </w:r>
      <w:r>
        <w:rPr>
          <w:spacing w:val="-16"/>
        </w:rPr>
        <w:t> </w:t>
      </w:r>
      <w:r>
        <w:rPr/>
        <w:t>at</w:t>
      </w:r>
      <w:r>
        <w:rPr>
          <w:spacing w:val="-17"/>
        </w:rPr>
        <w:t> </w:t>
      </w:r>
      <w:r>
        <w:rPr/>
        <w:t>MDI,</w:t>
      </w:r>
      <w:r>
        <w:rPr>
          <w:spacing w:val="-16"/>
        </w:rPr>
        <w:t> </w:t>
      </w:r>
      <w:r>
        <w:rPr/>
        <w:t>(2014)</w:t>
      </w:r>
      <w:r>
        <w:rPr>
          <w:spacing w:val="-17"/>
        </w:rPr>
        <w:t> </w:t>
      </w:r>
      <w:r>
        <w:rPr/>
        <w:t>Gurgaon,</w:t>
      </w:r>
      <w:r>
        <w:rPr>
          <w:spacing w:val="-16"/>
        </w:rPr>
        <w:t> </w:t>
      </w:r>
      <w:r>
        <w:rPr/>
        <w:t>pp 36 - 47 .</w:t>
      </w:r>
    </w:p>
    <w:p>
      <w:pPr>
        <w:pStyle w:val="BodyText"/>
      </w:pPr>
    </w:p>
    <w:p>
      <w:pPr>
        <w:pStyle w:val="BodyText"/>
      </w:pPr>
    </w:p>
    <w:p>
      <w:pPr>
        <w:pStyle w:val="BodyText"/>
        <w:spacing w:before="17"/>
      </w:pPr>
    </w:p>
    <w:p>
      <w:pPr>
        <w:pStyle w:val="BodyText"/>
        <w:spacing w:line="290" w:lineRule="auto"/>
        <w:ind w:left="400" w:right="264" w:firstLine="1440"/>
        <w:jc w:val="both"/>
      </w:pPr>
      <w:r>
        <w:rPr>
          <w:spacing w:val="-2"/>
        </w:rPr>
        <w:t>Deepika</w:t>
      </w:r>
      <w:r>
        <w:rPr>
          <w:spacing w:val="-11"/>
        </w:rPr>
        <w:t> </w:t>
      </w:r>
      <w:r>
        <w:rPr>
          <w:spacing w:val="-2"/>
        </w:rPr>
        <w:t>and</w:t>
      </w:r>
      <w:r>
        <w:rPr>
          <w:spacing w:val="-11"/>
        </w:rPr>
        <w:t> </w:t>
      </w:r>
      <w:r>
        <w:rPr>
          <w:spacing w:val="-2"/>
        </w:rPr>
        <w:t>Kiran</w:t>
      </w:r>
      <w:r>
        <w:rPr>
          <w:spacing w:val="-11"/>
        </w:rPr>
        <w:t> </w:t>
      </w:r>
      <w:r>
        <w:rPr>
          <w:spacing w:val="-2"/>
        </w:rPr>
        <w:t>Ravi</w:t>
      </w:r>
      <w:r>
        <w:rPr>
          <w:spacing w:val="-11"/>
        </w:rPr>
        <w:t> </w:t>
      </w:r>
      <w:r>
        <w:rPr>
          <w:spacing w:val="-2"/>
        </w:rPr>
        <w:t>(2014)</w:t>
      </w:r>
      <w:r>
        <w:rPr>
          <w:spacing w:val="-11"/>
        </w:rPr>
        <w:t> </w:t>
      </w:r>
      <w:r>
        <w:rPr>
          <w:spacing w:val="-2"/>
        </w:rPr>
        <w:t>Changing</w:t>
      </w:r>
      <w:r>
        <w:rPr>
          <w:spacing w:val="-11"/>
        </w:rPr>
        <w:t> </w:t>
      </w:r>
      <w:r>
        <w:rPr>
          <w:spacing w:val="-2"/>
        </w:rPr>
        <w:t>Prospects</w:t>
      </w:r>
      <w:r>
        <w:rPr>
          <w:spacing w:val="-11"/>
        </w:rPr>
        <w:t> </w:t>
      </w:r>
      <w:r>
        <w:rPr>
          <w:spacing w:val="-2"/>
        </w:rPr>
        <w:t>of</w:t>
      </w:r>
      <w:r>
        <w:rPr>
          <w:spacing w:val="-11"/>
        </w:rPr>
        <w:t> </w:t>
      </w:r>
      <w:r>
        <w:rPr>
          <w:spacing w:val="-2"/>
        </w:rPr>
        <w:t>Organized</w:t>
      </w:r>
      <w:r>
        <w:rPr>
          <w:spacing w:val="-11"/>
        </w:rPr>
        <w:t> </w:t>
      </w:r>
      <w:r>
        <w:rPr>
          <w:spacing w:val="-2"/>
        </w:rPr>
        <w:t>Retail</w:t>
      </w:r>
      <w:r>
        <w:rPr>
          <w:spacing w:val="-11"/>
        </w:rPr>
        <w:t> </w:t>
      </w:r>
      <w:r>
        <w:rPr>
          <w:spacing w:val="-2"/>
        </w:rPr>
        <w:t>in</w:t>
      </w:r>
      <w:r>
        <w:rPr>
          <w:spacing w:val="-11"/>
        </w:rPr>
        <w:t> </w:t>
      </w:r>
      <w:r>
        <w:rPr>
          <w:spacing w:val="-2"/>
        </w:rPr>
        <w:t>India: </w:t>
      </w:r>
      <w:r>
        <w:rPr/>
        <w:t>A</w:t>
      </w:r>
      <w:r>
        <w:rPr>
          <w:spacing w:val="-8"/>
        </w:rPr>
        <w:t> </w:t>
      </w:r>
      <w:r>
        <w:rPr/>
        <w:t>shared</w:t>
      </w:r>
      <w:r>
        <w:rPr>
          <w:spacing w:val="-8"/>
        </w:rPr>
        <w:t> </w:t>
      </w:r>
      <w:r>
        <w:rPr/>
        <w:t>vision</w:t>
      </w:r>
      <w:r>
        <w:rPr>
          <w:spacing w:val="-8"/>
        </w:rPr>
        <w:t> </w:t>
      </w:r>
      <w:r>
        <w:rPr/>
        <w:t>of</w:t>
      </w:r>
      <w:r>
        <w:rPr>
          <w:spacing w:val="-8"/>
        </w:rPr>
        <w:t> </w:t>
      </w:r>
      <w:r>
        <w:rPr/>
        <w:t>Consumers</w:t>
      </w:r>
      <w:r>
        <w:rPr>
          <w:spacing w:val="-8"/>
        </w:rPr>
        <w:t> </w:t>
      </w:r>
      <w:r>
        <w:rPr/>
        <w:t>and</w:t>
      </w:r>
      <w:r>
        <w:rPr>
          <w:spacing w:val="-8"/>
        </w:rPr>
        <w:t> </w:t>
      </w:r>
      <w:r>
        <w:rPr/>
        <w:t>Retailers</w:t>
      </w:r>
      <w:r>
        <w:rPr>
          <w:spacing w:val="-8"/>
        </w:rPr>
        <w:t> </w:t>
      </w:r>
      <w:r>
        <w:rPr/>
        <w:t>in</w:t>
      </w:r>
      <w:r>
        <w:rPr>
          <w:spacing w:val="-8"/>
        </w:rPr>
        <w:t> </w:t>
      </w:r>
      <w:r>
        <w:rPr/>
        <w:t>conference</w:t>
      </w:r>
      <w:r>
        <w:rPr>
          <w:spacing w:val="-8"/>
        </w:rPr>
        <w:t> </w:t>
      </w:r>
      <w:r>
        <w:rPr/>
        <w:t>proceedings</w:t>
      </w:r>
      <w:r>
        <w:rPr>
          <w:spacing w:val="-8"/>
        </w:rPr>
        <w:t> </w:t>
      </w:r>
      <w:r>
        <w:rPr/>
        <w:t>of</w:t>
      </w:r>
      <w:r>
        <w:rPr>
          <w:spacing w:val="-8"/>
        </w:rPr>
        <w:t> </w:t>
      </w:r>
      <w:r>
        <w:rPr/>
        <w:t>Global</w:t>
      </w:r>
      <w:r>
        <w:rPr>
          <w:spacing w:val="-8"/>
        </w:rPr>
        <w:t> </w:t>
      </w:r>
      <w:r>
        <w:rPr/>
        <w:t>Conference on</w:t>
      </w:r>
      <w:r>
        <w:rPr>
          <w:spacing w:val="-12"/>
        </w:rPr>
        <w:t> </w:t>
      </w:r>
      <w:r>
        <w:rPr/>
        <w:t>Managing</w:t>
      </w:r>
      <w:r>
        <w:rPr>
          <w:spacing w:val="-12"/>
        </w:rPr>
        <w:t> </w:t>
      </w:r>
      <w:r>
        <w:rPr/>
        <w:t>i</w:t>
      </w:r>
      <w:r>
        <w:rPr>
          <w:spacing w:val="-12"/>
        </w:rPr>
        <w:t> </w:t>
      </w:r>
      <w:r>
        <w:rPr/>
        <w:t>n</w:t>
      </w:r>
      <w:r>
        <w:rPr>
          <w:spacing w:val="-12"/>
        </w:rPr>
        <w:t> </w:t>
      </w:r>
      <w:r>
        <w:rPr/>
        <w:t>Recovering</w:t>
      </w:r>
      <w:r>
        <w:rPr>
          <w:spacing w:val="-12"/>
        </w:rPr>
        <w:t> </w:t>
      </w:r>
      <w:r>
        <w:rPr/>
        <w:t>Markets,</w:t>
      </w:r>
      <w:r>
        <w:rPr>
          <w:spacing w:val="-12"/>
        </w:rPr>
        <w:t> </w:t>
      </w:r>
      <w:r>
        <w:rPr/>
        <w:t>5th</w:t>
      </w:r>
      <w:r>
        <w:rPr>
          <w:spacing w:val="-12"/>
        </w:rPr>
        <w:t> </w:t>
      </w:r>
      <w:r>
        <w:rPr/>
        <w:t>-</w:t>
      </w:r>
      <w:r>
        <w:rPr>
          <w:spacing w:val="-12"/>
        </w:rPr>
        <w:t> </w:t>
      </w:r>
      <w:r>
        <w:rPr/>
        <w:t>7</w:t>
      </w:r>
      <w:r>
        <w:rPr>
          <w:spacing w:val="-12"/>
        </w:rPr>
        <w:t> </w:t>
      </w:r>
      <w:r>
        <w:rPr/>
        <w:t>th</w:t>
      </w:r>
      <w:r>
        <w:rPr>
          <w:spacing w:val="-12"/>
        </w:rPr>
        <w:t> </w:t>
      </w:r>
      <w:r>
        <w:rPr/>
        <w:t>,</w:t>
      </w:r>
      <w:r>
        <w:rPr>
          <w:spacing w:val="-12"/>
        </w:rPr>
        <w:t> </w:t>
      </w:r>
      <w:r>
        <w:rPr/>
        <w:t>MDI,</w:t>
      </w:r>
      <w:r>
        <w:rPr>
          <w:spacing w:val="-12"/>
        </w:rPr>
        <w:t> </w:t>
      </w:r>
      <w:r>
        <w:rPr/>
        <w:t>Gurgaon,</w:t>
      </w:r>
      <w:r>
        <w:rPr>
          <w:spacing w:val="-12"/>
        </w:rPr>
        <w:t> </w:t>
      </w:r>
      <w:r>
        <w:rPr/>
        <w:t>(2014):</w:t>
      </w:r>
      <w:r>
        <w:rPr>
          <w:spacing w:val="-12"/>
        </w:rPr>
        <w:t> </w:t>
      </w:r>
      <w:r>
        <w:rPr/>
        <w:t>56</w:t>
      </w:r>
      <w:r>
        <w:rPr>
          <w:spacing w:val="-12"/>
        </w:rPr>
        <w:t> </w:t>
      </w:r>
      <w:r>
        <w:rPr/>
        <w:t>-</w:t>
      </w:r>
      <w:r>
        <w:rPr>
          <w:spacing w:val="-12"/>
        </w:rPr>
        <w:t> </w:t>
      </w:r>
      <w:r>
        <w:rPr/>
        <w:t>68.</w:t>
      </w:r>
    </w:p>
    <w:p>
      <w:pPr>
        <w:pStyle w:val="BodyText"/>
      </w:pPr>
    </w:p>
    <w:p>
      <w:pPr>
        <w:pStyle w:val="BodyText"/>
      </w:pPr>
    </w:p>
    <w:p>
      <w:pPr>
        <w:pStyle w:val="BodyText"/>
        <w:spacing w:before="19"/>
      </w:pPr>
    </w:p>
    <w:p>
      <w:pPr>
        <w:pStyle w:val="BodyText"/>
        <w:spacing w:line="290" w:lineRule="auto" w:before="1"/>
        <w:ind w:left="400" w:right="249" w:firstLine="1440"/>
      </w:pPr>
      <w:r>
        <w:rPr>
          <w:spacing w:val="-2"/>
        </w:rPr>
        <w:t>Urvashi</w:t>
      </w:r>
      <w:r>
        <w:rPr>
          <w:spacing w:val="-13"/>
        </w:rPr>
        <w:t> </w:t>
      </w:r>
      <w:r>
        <w:rPr>
          <w:spacing w:val="-2"/>
        </w:rPr>
        <w:t>Tandon,</w:t>
      </w:r>
      <w:r>
        <w:rPr>
          <w:spacing w:val="-13"/>
        </w:rPr>
        <w:t> </w:t>
      </w:r>
      <w:r>
        <w:rPr>
          <w:spacing w:val="-2"/>
        </w:rPr>
        <w:t>Kiran</w:t>
      </w:r>
      <w:r>
        <w:rPr>
          <w:spacing w:val="-13"/>
        </w:rPr>
        <w:t> </w:t>
      </w:r>
      <w:r>
        <w:rPr>
          <w:spacing w:val="-2"/>
        </w:rPr>
        <w:t>Ravi</w:t>
      </w:r>
      <w:r>
        <w:rPr>
          <w:spacing w:val="-13"/>
        </w:rPr>
        <w:t> </w:t>
      </w:r>
      <w:r>
        <w:rPr>
          <w:spacing w:val="-2"/>
        </w:rPr>
        <w:t>&amp;</w:t>
      </w:r>
      <w:r>
        <w:rPr>
          <w:spacing w:val="-13"/>
        </w:rPr>
        <w:t> </w:t>
      </w:r>
      <w:r>
        <w:rPr>
          <w:spacing w:val="-2"/>
        </w:rPr>
        <w:t>Sah,</w:t>
      </w:r>
      <w:r>
        <w:rPr>
          <w:spacing w:val="-13"/>
        </w:rPr>
        <w:t> </w:t>
      </w:r>
      <w:r>
        <w:rPr>
          <w:spacing w:val="-2"/>
        </w:rPr>
        <w:t>A.N.</w:t>
      </w:r>
      <w:r>
        <w:rPr>
          <w:spacing w:val="-13"/>
        </w:rPr>
        <w:t> </w:t>
      </w:r>
      <w:r>
        <w:rPr>
          <w:spacing w:val="-2"/>
        </w:rPr>
        <w:t>Key</w:t>
      </w:r>
      <w:r>
        <w:rPr>
          <w:spacing w:val="-13"/>
        </w:rPr>
        <w:t> </w:t>
      </w:r>
      <w:r>
        <w:rPr>
          <w:spacing w:val="-2"/>
        </w:rPr>
        <w:t>drivers</w:t>
      </w:r>
      <w:r>
        <w:rPr>
          <w:spacing w:val="-13"/>
        </w:rPr>
        <w:t> </w:t>
      </w:r>
      <w:r>
        <w:rPr>
          <w:spacing w:val="-2"/>
        </w:rPr>
        <w:t>of</w:t>
      </w:r>
      <w:r>
        <w:rPr>
          <w:spacing w:val="-13"/>
        </w:rPr>
        <w:t> </w:t>
      </w:r>
      <w:r>
        <w:rPr>
          <w:spacing w:val="-2"/>
        </w:rPr>
        <w:t>customer</w:t>
      </w:r>
      <w:r>
        <w:rPr>
          <w:spacing w:val="-13"/>
        </w:rPr>
        <w:t> </w:t>
      </w:r>
      <w:r>
        <w:rPr>
          <w:spacing w:val="-2"/>
        </w:rPr>
        <w:t>satisfaction</w:t>
      </w:r>
      <w:r>
        <w:rPr>
          <w:spacing w:val="-13"/>
        </w:rPr>
        <w:t> </w:t>
      </w:r>
      <w:r>
        <w:rPr>
          <w:spacing w:val="-2"/>
        </w:rPr>
        <w:t>in </w:t>
      </w:r>
      <w:r>
        <w:rPr>
          <w:spacing w:val="-4"/>
        </w:rPr>
        <w:t>online</w:t>
      </w:r>
      <w:r>
        <w:rPr>
          <w:spacing w:val="-5"/>
        </w:rPr>
        <w:t> </w:t>
      </w:r>
      <w:r>
        <w:rPr>
          <w:spacing w:val="-4"/>
        </w:rPr>
        <w:t>retailing</w:t>
      </w:r>
      <w:r>
        <w:rPr>
          <w:spacing w:val="-5"/>
        </w:rPr>
        <w:t> </w:t>
      </w:r>
      <w:r>
        <w:rPr>
          <w:spacing w:val="-4"/>
        </w:rPr>
        <w:t>-</w:t>
      </w:r>
      <w:r>
        <w:rPr>
          <w:spacing w:val="-5"/>
        </w:rPr>
        <w:t> </w:t>
      </w:r>
      <w:r>
        <w:rPr>
          <w:spacing w:val="-4"/>
        </w:rPr>
        <w:t>a</w:t>
      </w:r>
      <w:r>
        <w:rPr>
          <w:spacing w:val="-5"/>
        </w:rPr>
        <w:t> </w:t>
      </w:r>
      <w:r>
        <w:rPr>
          <w:spacing w:val="-4"/>
        </w:rPr>
        <w:t>theoretical</w:t>
      </w:r>
      <w:r>
        <w:rPr>
          <w:spacing w:val="-5"/>
        </w:rPr>
        <w:t> </w:t>
      </w:r>
      <w:r>
        <w:rPr>
          <w:spacing w:val="-4"/>
        </w:rPr>
        <w:t>perspective</w:t>
      </w:r>
      <w:r>
        <w:rPr>
          <w:spacing w:val="-5"/>
        </w:rPr>
        <w:t> </w:t>
      </w:r>
      <w:r>
        <w:rPr>
          <w:spacing w:val="-4"/>
        </w:rPr>
        <w:t>in</w:t>
      </w:r>
      <w:r>
        <w:rPr>
          <w:spacing w:val="-5"/>
        </w:rPr>
        <w:t> </w:t>
      </w:r>
      <w:r>
        <w:rPr>
          <w:spacing w:val="-4"/>
        </w:rPr>
        <w:t>Conference</w:t>
      </w:r>
      <w:r>
        <w:rPr>
          <w:spacing w:val="-5"/>
        </w:rPr>
        <w:t> </w:t>
      </w:r>
      <w:r>
        <w:rPr>
          <w:spacing w:val="-4"/>
        </w:rPr>
        <w:t>book</w:t>
      </w:r>
      <w:r>
        <w:rPr>
          <w:spacing w:val="-5"/>
        </w:rPr>
        <w:t> </w:t>
      </w:r>
      <w:r>
        <w:rPr>
          <w:spacing w:val="-4"/>
        </w:rPr>
        <w:t>In</w:t>
      </w:r>
      <w:r>
        <w:rPr>
          <w:spacing w:val="-5"/>
        </w:rPr>
        <w:t> </w:t>
      </w:r>
      <w:r>
        <w:rPr>
          <w:spacing w:val="-4"/>
        </w:rPr>
        <w:t>International</w:t>
      </w:r>
      <w:r>
        <w:rPr>
          <w:spacing w:val="-5"/>
        </w:rPr>
        <w:t> </w:t>
      </w:r>
      <w:r>
        <w:rPr>
          <w:spacing w:val="-4"/>
        </w:rPr>
        <w:t>Conference</w:t>
      </w:r>
      <w:r>
        <w:rPr>
          <w:spacing w:val="-5"/>
        </w:rPr>
        <w:t> </w:t>
      </w:r>
      <w:r>
        <w:rPr>
          <w:spacing w:val="-4"/>
        </w:rPr>
        <w:t>on </w:t>
      </w:r>
      <w:r>
        <w:rPr/>
        <w:t>Changing Perspectives and Paradigms in Business an d Behavioral Sciences, at Thapar Institute</w:t>
      </w:r>
      <w:r>
        <w:rPr>
          <w:spacing w:val="-14"/>
        </w:rPr>
        <w:t> </w:t>
      </w:r>
      <w:r>
        <w:rPr/>
        <w:t>of</w:t>
      </w:r>
      <w:r>
        <w:rPr>
          <w:spacing w:val="-14"/>
        </w:rPr>
        <w:t> </w:t>
      </w:r>
      <w:r>
        <w:rPr/>
        <w:t>Engineering</w:t>
      </w:r>
      <w:r>
        <w:rPr>
          <w:spacing w:val="-14"/>
        </w:rPr>
        <w:t> </w:t>
      </w:r>
      <w:r>
        <w:rPr/>
        <w:t>&amp;</w:t>
      </w:r>
      <w:r>
        <w:rPr>
          <w:spacing w:val="-14"/>
        </w:rPr>
        <w:t> </w:t>
      </w:r>
      <w:r>
        <w:rPr/>
        <w:t>Technology,</w:t>
      </w:r>
      <w:r>
        <w:rPr>
          <w:spacing w:val="-14"/>
        </w:rPr>
        <w:t> </w:t>
      </w:r>
      <w:r>
        <w:rPr/>
        <w:t>Patiala,</w:t>
      </w:r>
      <w:r>
        <w:rPr>
          <w:spacing w:val="-14"/>
        </w:rPr>
        <w:t> </w:t>
      </w:r>
      <w:r>
        <w:rPr/>
        <w:t>March</w:t>
      </w:r>
      <w:r>
        <w:rPr>
          <w:spacing w:val="-14"/>
        </w:rPr>
        <w:t> </w:t>
      </w:r>
      <w:r>
        <w:rPr/>
        <w:t>28</w:t>
      </w:r>
      <w:r>
        <w:rPr>
          <w:spacing w:val="-14"/>
        </w:rPr>
        <w:t> </w:t>
      </w:r>
      <w:r>
        <w:rPr/>
        <w:t>-</w:t>
      </w:r>
      <w:r>
        <w:rPr>
          <w:spacing w:val="-14"/>
        </w:rPr>
        <w:t> </w:t>
      </w:r>
      <w:r>
        <w:rPr/>
        <w:t>29</w:t>
      </w:r>
      <w:r>
        <w:rPr>
          <w:spacing w:val="-14"/>
        </w:rPr>
        <w:t> </w:t>
      </w:r>
      <w:r>
        <w:rPr/>
        <w:t>,</w:t>
      </w:r>
      <w:r>
        <w:rPr>
          <w:spacing w:val="-14"/>
        </w:rPr>
        <w:t> </w:t>
      </w:r>
      <w:r>
        <w:rPr/>
        <w:t>ISBN</w:t>
      </w:r>
      <w:r>
        <w:rPr>
          <w:spacing w:val="-14"/>
        </w:rPr>
        <w:t> </w:t>
      </w:r>
      <w:r>
        <w:rPr/>
        <w:t>978</w:t>
      </w:r>
      <w:r>
        <w:rPr>
          <w:spacing w:val="-14"/>
        </w:rPr>
        <w:t> </w:t>
      </w:r>
      <w:r>
        <w:rPr/>
        <w:t>-</w:t>
      </w:r>
      <w:r>
        <w:rPr>
          <w:spacing w:val="-14"/>
        </w:rPr>
        <w:t> </w:t>
      </w:r>
      <w:r>
        <w:rPr/>
        <w:t>1</w:t>
      </w:r>
      <w:r>
        <w:rPr>
          <w:spacing w:val="-14"/>
        </w:rPr>
        <w:t> </w:t>
      </w:r>
      <w:r>
        <w:rPr/>
        <w:t>-</w:t>
      </w:r>
      <w:r>
        <w:rPr>
          <w:spacing w:val="-14"/>
        </w:rPr>
        <w:t> </w:t>
      </w:r>
      <w:r>
        <w:rPr/>
        <w:t>63041</w:t>
      </w:r>
      <w:r>
        <w:rPr>
          <w:spacing w:val="-14"/>
        </w:rPr>
        <w:t> </w:t>
      </w:r>
      <w:r>
        <w:rPr/>
        <w:t>-</w:t>
      </w:r>
      <w:r>
        <w:rPr>
          <w:spacing w:val="-14"/>
        </w:rPr>
        <w:t> </w:t>
      </w:r>
      <w:r>
        <w:rPr/>
        <w:t>449</w:t>
      </w:r>
      <w:r>
        <w:rPr>
          <w:spacing w:val="-14"/>
        </w:rPr>
        <w:t> </w:t>
      </w:r>
      <w:r>
        <w:rPr/>
        <w:t>-</w:t>
      </w:r>
      <w:r>
        <w:rPr>
          <w:spacing w:val="-14"/>
        </w:rPr>
        <w:t> </w:t>
      </w:r>
      <w:r>
        <w:rPr/>
        <w:t>8</w:t>
      </w:r>
    </w:p>
    <w:p>
      <w:pPr>
        <w:pStyle w:val="BodyText"/>
        <w:spacing w:line="252" w:lineRule="exact"/>
        <w:ind w:left="400"/>
      </w:pPr>
      <w:r>
        <w:rPr>
          <w:w w:val="90"/>
        </w:rPr>
        <w:t>(2014)</w:t>
      </w:r>
      <w:r>
        <w:rPr>
          <w:spacing w:val="-8"/>
          <w:w w:val="90"/>
        </w:rPr>
        <w:t> </w:t>
      </w:r>
      <w:r>
        <w:rPr>
          <w:w w:val="90"/>
        </w:rPr>
        <w:t>:</w:t>
      </w:r>
      <w:r>
        <w:rPr>
          <w:spacing w:val="-7"/>
          <w:w w:val="90"/>
        </w:rPr>
        <w:t> </w:t>
      </w:r>
      <w:r>
        <w:rPr>
          <w:w w:val="90"/>
        </w:rPr>
        <w:t>135</w:t>
      </w:r>
      <w:r>
        <w:rPr>
          <w:spacing w:val="-8"/>
          <w:w w:val="90"/>
        </w:rPr>
        <w:t> </w:t>
      </w:r>
      <w:r>
        <w:rPr>
          <w:w w:val="90"/>
        </w:rPr>
        <w:t>-</w:t>
      </w:r>
      <w:r>
        <w:rPr>
          <w:spacing w:val="-7"/>
          <w:w w:val="90"/>
        </w:rPr>
        <w:t> </w:t>
      </w:r>
      <w:r>
        <w:rPr>
          <w:spacing w:val="-4"/>
          <w:w w:val="90"/>
        </w:rPr>
        <w:t>144.</w:t>
      </w:r>
    </w:p>
    <w:p>
      <w:pPr>
        <w:pStyle w:val="BodyText"/>
      </w:pPr>
    </w:p>
    <w:p>
      <w:pPr>
        <w:pStyle w:val="BodyText"/>
      </w:pPr>
    </w:p>
    <w:p>
      <w:pPr>
        <w:pStyle w:val="BodyText"/>
        <w:spacing w:before="74"/>
      </w:pPr>
    </w:p>
    <w:p>
      <w:pPr>
        <w:pStyle w:val="BodyText"/>
        <w:spacing w:line="290" w:lineRule="auto"/>
        <w:ind w:left="400" w:right="249" w:firstLine="1440"/>
      </w:pPr>
      <w:r>
        <w:rPr>
          <w:spacing w:val="-4"/>
        </w:rPr>
        <w:t>Ravi</w:t>
      </w:r>
      <w:r>
        <w:rPr>
          <w:spacing w:val="-13"/>
        </w:rPr>
        <w:t> </w:t>
      </w:r>
      <w:r>
        <w:rPr>
          <w:spacing w:val="-4"/>
        </w:rPr>
        <w:t>Kiran(</w:t>
      </w:r>
      <w:r>
        <w:rPr>
          <w:spacing w:val="-13"/>
        </w:rPr>
        <w:t> </w:t>
      </w:r>
      <w:r>
        <w:rPr>
          <w:spacing w:val="-4"/>
        </w:rPr>
        <w:t>2014).</w:t>
      </w:r>
      <w:r>
        <w:rPr>
          <w:spacing w:val="-12"/>
        </w:rPr>
        <w:t> </w:t>
      </w:r>
      <w:r>
        <w:rPr>
          <w:spacing w:val="-4"/>
        </w:rPr>
        <w:t>TRIPS</w:t>
      </w:r>
      <w:r>
        <w:rPr>
          <w:spacing w:val="-13"/>
        </w:rPr>
        <w:t> </w:t>
      </w:r>
      <w:r>
        <w:rPr>
          <w:spacing w:val="-4"/>
        </w:rPr>
        <w:t>and</w:t>
      </w:r>
      <w:r>
        <w:rPr>
          <w:spacing w:val="-12"/>
        </w:rPr>
        <w:t> </w:t>
      </w:r>
      <w:r>
        <w:rPr>
          <w:spacing w:val="-4"/>
        </w:rPr>
        <w:t>its</w:t>
      </w:r>
      <w:r>
        <w:rPr>
          <w:spacing w:val="-13"/>
        </w:rPr>
        <w:t> </w:t>
      </w:r>
      <w:r>
        <w:rPr>
          <w:spacing w:val="-4"/>
        </w:rPr>
        <w:t>Implications</w:t>
      </w:r>
      <w:r>
        <w:rPr>
          <w:spacing w:val="-12"/>
        </w:rPr>
        <w:t> </w:t>
      </w:r>
      <w:r>
        <w:rPr>
          <w:spacing w:val="-4"/>
        </w:rPr>
        <w:t>on</w:t>
      </w:r>
      <w:r>
        <w:rPr>
          <w:spacing w:val="-13"/>
        </w:rPr>
        <w:t> </w:t>
      </w:r>
      <w:r>
        <w:rPr>
          <w:spacing w:val="-4"/>
        </w:rPr>
        <w:t>Indian</w:t>
      </w:r>
      <w:r>
        <w:rPr>
          <w:spacing w:val="-13"/>
        </w:rPr>
        <w:t> </w:t>
      </w:r>
      <w:r>
        <w:rPr>
          <w:spacing w:val="-4"/>
        </w:rPr>
        <w:t>Pharmaceutical</w:t>
      </w:r>
      <w:r>
        <w:rPr>
          <w:spacing w:val="-12"/>
        </w:rPr>
        <w:t> </w:t>
      </w:r>
      <w:r>
        <w:rPr>
          <w:spacing w:val="-4"/>
        </w:rPr>
        <w:t>Industry: </w:t>
      </w:r>
      <w:r>
        <w:rPr/>
        <w:t>A</w:t>
      </w:r>
      <w:r>
        <w:rPr>
          <w:spacing w:val="-15"/>
        </w:rPr>
        <w:t> </w:t>
      </w:r>
      <w:r>
        <w:rPr/>
        <w:t>Firm</w:t>
      </w:r>
      <w:r>
        <w:rPr>
          <w:spacing w:val="-15"/>
        </w:rPr>
        <w:t> </w:t>
      </w:r>
      <w:r>
        <w:rPr/>
        <w:t>Wise</w:t>
      </w:r>
      <w:r>
        <w:rPr>
          <w:spacing w:val="-15"/>
        </w:rPr>
        <w:t> </w:t>
      </w:r>
      <w:r>
        <w:rPr/>
        <w:t>Analysis</w:t>
      </w:r>
      <w:r>
        <w:rPr>
          <w:spacing w:val="-15"/>
        </w:rPr>
        <w:t> </w:t>
      </w:r>
      <w:r>
        <w:rPr/>
        <w:t>of</w:t>
      </w:r>
      <w:r>
        <w:rPr>
          <w:spacing w:val="-15"/>
        </w:rPr>
        <w:t> </w:t>
      </w:r>
      <w:r>
        <w:rPr/>
        <w:t>North</w:t>
      </w:r>
      <w:r>
        <w:rPr>
          <w:spacing w:val="-15"/>
        </w:rPr>
        <w:t> </w:t>
      </w:r>
      <w:r>
        <w:rPr/>
        <w:t>West</w:t>
      </w:r>
      <w:r>
        <w:rPr>
          <w:spacing w:val="-15"/>
        </w:rPr>
        <w:t> </w:t>
      </w:r>
      <w:r>
        <w:rPr/>
        <w:t>India,”</w:t>
      </w:r>
      <w:r>
        <w:rPr>
          <w:spacing w:val="-15"/>
        </w:rPr>
        <w:t> </w:t>
      </w:r>
      <w:r>
        <w:rPr/>
        <w:t>International</w:t>
      </w:r>
      <w:r>
        <w:rPr>
          <w:spacing w:val="-15"/>
        </w:rPr>
        <w:t> </w:t>
      </w:r>
      <w:r>
        <w:rPr/>
        <w:t>Conference</w:t>
      </w:r>
      <w:r>
        <w:rPr>
          <w:spacing w:val="-15"/>
        </w:rPr>
        <w:t> </w:t>
      </w:r>
      <w:r>
        <w:rPr/>
        <w:t>on</w:t>
      </w:r>
      <w:r>
        <w:rPr>
          <w:spacing w:val="-15"/>
        </w:rPr>
        <w:t> </w:t>
      </w:r>
      <w:r>
        <w:rPr/>
        <w:t>Managemen</w:t>
      </w:r>
      <w:r>
        <w:rPr>
          <w:spacing w:val="-15"/>
        </w:rPr>
        <w:t> </w:t>
      </w:r>
      <w:r>
        <w:rPr/>
        <w:t>t </w:t>
      </w:r>
      <w:r>
        <w:rPr>
          <w:spacing w:val="-4"/>
        </w:rPr>
        <w:t>Sciences</w:t>
      </w:r>
      <w:r>
        <w:rPr>
          <w:spacing w:val="-11"/>
        </w:rPr>
        <w:t> </w:t>
      </w:r>
      <w:r>
        <w:rPr>
          <w:spacing w:val="-4"/>
        </w:rPr>
        <w:t>and</w:t>
      </w:r>
      <w:r>
        <w:rPr>
          <w:spacing w:val="-11"/>
        </w:rPr>
        <w:t> </w:t>
      </w:r>
      <w:r>
        <w:rPr>
          <w:spacing w:val="-4"/>
        </w:rPr>
        <w:t>Innovation</w:t>
      </w:r>
      <w:r>
        <w:rPr>
          <w:spacing w:val="-11"/>
        </w:rPr>
        <w:t> </w:t>
      </w:r>
      <w:r>
        <w:rPr>
          <w:spacing w:val="-4"/>
        </w:rPr>
        <w:t>ICMSI</w:t>
      </w:r>
      <w:r>
        <w:rPr>
          <w:spacing w:val="-11"/>
        </w:rPr>
        <w:t> </w:t>
      </w:r>
      <w:r>
        <w:rPr>
          <w:spacing w:val="-4"/>
        </w:rPr>
        <w:t>,</w:t>
      </w:r>
      <w:r>
        <w:rPr>
          <w:spacing w:val="-11"/>
        </w:rPr>
        <w:t> </w:t>
      </w:r>
      <w:r>
        <w:rPr>
          <w:spacing w:val="-4"/>
        </w:rPr>
        <w:t>Genewa,</w:t>
      </w:r>
      <w:r>
        <w:rPr>
          <w:spacing w:val="-11"/>
        </w:rPr>
        <w:t> </w:t>
      </w:r>
      <w:r>
        <w:rPr>
          <w:spacing w:val="-4"/>
        </w:rPr>
        <w:t>Oct</w:t>
      </w:r>
      <w:r>
        <w:rPr>
          <w:spacing w:val="-11"/>
        </w:rPr>
        <w:t> </w:t>
      </w:r>
      <w:r>
        <w:rPr>
          <w:spacing w:val="-4"/>
        </w:rPr>
        <w:t>10</w:t>
      </w:r>
      <w:r>
        <w:rPr>
          <w:spacing w:val="-11"/>
        </w:rPr>
        <w:t> </w:t>
      </w:r>
      <w:r>
        <w:rPr>
          <w:spacing w:val="-4"/>
        </w:rPr>
        <w:t>-</w:t>
      </w:r>
      <w:r>
        <w:rPr>
          <w:spacing w:val="-11"/>
        </w:rPr>
        <w:t> </w:t>
      </w:r>
      <w:r>
        <w:rPr>
          <w:spacing w:val="-4"/>
        </w:rPr>
        <w:t>11,</w:t>
      </w:r>
      <w:r>
        <w:rPr>
          <w:spacing w:val="-11"/>
        </w:rPr>
        <w:t> </w:t>
      </w:r>
      <w:r>
        <w:rPr>
          <w:spacing w:val="-4"/>
        </w:rPr>
        <w:t>(</w:t>
      </w:r>
      <w:r>
        <w:rPr>
          <w:spacing w:val="-11"/>
        </w:rPr>
        <w:t> </w:t>
      </w:r>
      <w:r>
        <w:rPr>
          <w:spacing w:val="-4"/>
        </w:rPr>
        <w:t>2014</w:t>
      </w:r>
      <w:r>
        <w:rPr>
          <w:spacing w:val="-11"/>
        </w:rPr>
        <w:t> </w:t>
      </w:r>
      <w:r>
        <w:rPr>
          <w:spacing w:val="-4"/>
        </w:rPr>
        <w:t>):</w:t>
      </w:r>
      <w:r>
        <w:rPr>
          <w:spacing w:val="-11"/>
        </w:rPr>
        <w:t> </w:t>
      </w:r>
      <w:r>
        <w:rPr>
          <w:spacing w:val="-4"/>
        </w:rPr>
        <w:t>1</w:t>
      </w:r>
      <w:r>
        <w:rPr>
          <w:spacing w:val="-11"/>
        </w:rPr>
        <w:t> </w:t>
      </w:r>
      <w:r>
        <w:rPr>
          <w:spacing w:val="-4"/>
        </w:rPr>
        <w:t>-</w:t>
      </w:r>
      <w:r>
        <w:rPr>
          <w:spacing w:val="-11"/>
        </w:rPr>
        <w:t> </w:t>
      </w:r>
      <w:r>
        <w:rPr>
          <w:spacing w:val="-4"/>
        </w:rPr>
        <w:t>14.</w:t>
      </w:r>
    </w:p>
    <w:p>
      <w:pPr>
        <w:pStyle w:val="BodyText"/>
      </w:pPr>
    </w:p>
    <w:p>
      <w:pPr>
        <w:pStyle w:val="BodyText"/>
      </w:pPr>
    </w:p>
    <w:p>
      <w:pPr>
        <w:pStyle w:val="BodyText"/>
        <w:spacing w:before="19"/>
      </w:pPr>
    </w:p>
    <w:p>
      <w:pPr>
        <w:pStyle w:val="BodyText"/>
        <w:spacing w:line="290" w:lineRule="auto"/>
        <w:ind w:left="400" w:right="249" w:firstLine="1440"/>
      </w:pPr>
      <w:r>
        <w:rPr>
          <w:spacing w:val="-6"/>
        </w:rPr>
        <w:t>Tandon,</w:t>
      </w:r>
      <w:r>
        <w:rPr>
          <w:spacing w:val="-7"/>
        </w:rPr>
        <w:t> </w:t>
      </w:r>
      <w:r>
        <w:rPr>
          <w:spacing w:val="-6"/>
        </w:rPr>
        <w:t>Urvashi,</w:t>
      </w:r>
      <w:r>
        <w:rPr>
          <w:spacing w:val="-7"/>
        </w:rPr>
        <w:t> </w:t>
      </w:r>
      <w:r>
        <w:rPr>
          <w:spacing w:val="-6"/>
        </w:rPr>
        <w:t>Kiran,</w:t>
      </w:r>
      <w:r>
        <w:rPr>
          <w:spacing w:val="-7"/>
        </w:rPr>
        <w:t> </w:t>
      </w:r>
      <w:r>
        <w:rPr>
          <w:spacing w:val="-6"/>
        </w:rPr>
        <w:t>Ravi,</w:t>
      </w:r>
      <w:r>
        <w:rPr>
          <w:spacing w:val="-7"/>
        </w:rPr>
        <w:t> </w:t>
      </w:r>
      <w:r>
        <w:rPr>
          <w:spacing w:val="-6"/>
        </w:rPr>
        <w:t>Sah,</w:t>
      </w:r>
      <w:r>
        <w:rPr>
          <w:spacing w:val="-7"/>
        </w:rPr>
        <w:t> </w:t>
      </w:r>
      <w:r>
        <w:rPr>
          <w:spacing w:val="-6"/>
        </w:rPr>
        <w:t>A.H</w:t>
      </w:r>
      <w:r>
        <w:rPr>
          <w:spacing w:val="-7"/>
        </w:rPr>
        <w:t> </w:t>
      </w:r>
      <w:r>
        <w:rPr>
          <w:spacing w:val="-6"/>
        </w:rPr>
        <w:t>(2015).</w:t>
      </w:r>
      <w:r>
        <w:rPr>
          <w:spacing w:val="-7"/>
        </w:rPr>
        <w:t> </w:t>
      </w:r>
      <w:r>
        <w:rPr>
          <w:spacing w:val="-6"/>
        </w:rPr>
        <w:t>Impact</w:t>
      </w:r>
      <w:r>
        <w:rPr>
          <w:spacing w:val="-7"/>
        </w:rPr>
        <w:t> </w:t>
      </w:r>
      <w:r>
        <w:rPr>
          <w:spacing w:val="-6"/>
        </w:rPr>
        <w:t>of</w:t>
      </w:r>
      <w:r>
        <w:rPr>
          <w:spacing w:val="-7"/>
        </w:rPr>
        <w:t> </w:t>
      </w:r>
      <w:r>
        <w:rPr>
          <w:spacing w:val="-6"/>
        </w:rPr>
        <w:t>perceived</w:t>
      </w:r>
      <w:r>
        <w:rPr>
          <w:spacing w:val="-7"/>
        </w:rPr>
        <w:t> </w:t>
      </w:r>
      <w:r>
        <w:rPr>
          <w:spacing w:val="-6"/>
        </w:rPr>
        <w:t>usability</w:t>
      </w:r>
      <w:r>
        <w:rPr>
          <w:spacing w:val="-7"/>
        </w:rPr>
        <w:t> </w:t>
      </w:r>
      <w:r>
        <w:rPr>
          <w:spacing w:val="-6"/>
        </w:rPr>
        <w:t>on </w:t>
      </w:r>
      <w:r>
        <w:rPr/>
        <w:t>repurchase</w:t>
      </w:r>
      <w:r>
        <w:rPr>
          <w:spacing w:val="-8"/>
        </w:rPr>
        <w:t> </w:t>
      </w:r>
      <w:r>
        <w:rPr/>
        <w:t>intentions.</w:t>
      </w:r>
      <w:r>
        <w:rPr>
          <w:spacing w:val="-8"/>
        </w:rPr>
        <w:t> </w:t>
      </w:r>
      <w:r>
        <w:rPr/>
        <w:t>Business</w:t>
      </w:r>
      <w:r>
        <w:rPr>
          <w:spacing w:val="-8"/>
        </w:rPr>
        <w:t> </w:t>
      </w:r>
      <w:r>
        <w:rPr/>
        <w:t>Strategies</w:t>
      </w:r>
      <w:r>
        <w:rPr>
          <w:spacing w:val="-8"/>
        </w:rPr>
        <w:t> </w:t>
      </w:r>
      <w:r>
        <w:rPr/>
        <w:t>for</w:t>
      </w:r>
      <w:r>
        <w:rPr>
          <w:spacing w:val="-8"/>
        </w:rPr>
        <w:t> </w:t>
      </w:r>
      <w:r>
        <w:rPr/>
        <w:t>Excellence</w:t>
      </w:r>
      <w:r>
        <w:rPr>
          <w:spacing w:val="-8"/>
        </w:rPr>
        <w:t> </w:t>
      </w:r>
      <w:r>
        <w:rPr/>
        <w:t>in</w:t>
      </w:r>
      <w:r>
        <w:rPr>
          <w:spacing w:val="-8"/>
        </w:rPr>
        <w:t> </w:t>
      </w:r>
      <w:r>
        <w:rPr/>
        <w:t>Emerging</w:t>
      </w:r>
      <w:r>
        <w:rPr>
          <w:spacing w:val="-8"/>
        </w:rPr>
        <w:t> </w:t>
      </w:r>
      <w:r>
        <w:rPr/>
        <w:t>Economies</w:t>
      </w:r>
      <w:r>
        <w:rPr>
          <w:spacing w:val="-8"/>
        </w:rPr>
        <w:t> </w:t>
      </w:r>
      <w:r>
        <w:rPr/>
        <w:t>ISBN</w:t>
      </w:r>
      <w:r>
        <w:rPr>
          <w:spacing w:val="-8"/>
        </w:rPr>
        <w:t> </w:t>
      </w:r>
      <w:r>
        <w:rPr/>
        <w:t>No. 978</w:t>
      </w:r>
      <w:r>
        <w:rPr>
          <w:spacing w:val="-17"/>
        </w:rPr>
        <w:t> </w:t>
      </w:r>
      <w:r>
        <w:rPr/>
        <w:t>-</w:t>
      </w:r>
      <w:r>
        <w:rPr>
          <w:spacing w:val="-17"/>
        </w:rPr>
        <w:t> </w:t>
      </w:r>
      <w:r>
        <w:rPr/>
        <w:t>81</w:t>
      </w:r>
      <w:r>
        <w:rPr>
          <w:spacing w:val="-16"/>
        </w:rPr>
        <w:t> </w:t>
      </w:r>
      <w:r>
        <w:rPr/>
        <w:t>-</w:t>
      </w:r>
      <w:r>
        <w:rPr>
          <w:spacing w:val="-17"/>
        </w:rPr>
        <w:t> </w:t>
      </w:r>
      <w:r>
        <w:rPr/>
        <w:t>92</w:t>
      </w:r>
      <w:r>
        <w:rPr>
          <w:spacing w:val="-16"/>
        </w:rPr>
        <w:t> </w:t>
      </w:r>
      <w:r>
        <w:rPr/>
        <w:t>1957</w:t>
      </w:r>
      <w:r>
        <w:rPr>
          <w:spacing w:val="-17"/>
        </w:rPr>
        <w:t> </w:t>
      </w:r>
      <w:r>
        <w:rPr/>
        <w:t>-</w:t>
      </w:r>
      <w:r>
        <w:rPr>
          <w:spacing w:val="-16"/>
        </w:rPr>
        <w:t> </w:t>
      </w:r>
      <w:r>
        <w:rPr/>
        <w:t>9</w:t>
      </w:r>
      <w:r>
        <w:rPr>
          <w:spacing w:val="-17"/>
        </w:rPr>
        <w:t> </w:t>
      </w:r>
      <w:r>
        <w:rPr/>
        <w:t>-</w:t>
      </w:r>
      <w:r>
        <w:rPr>
          <w:spacing w:val="-17"/>
        </w:rPr>
        <w:t> </w:t>
      </w:r>
      <w:r>
        <w:rPr/>
        <w:t>7</w:t>
      </w:r>
      <w:r>
        <w:rPr>
          <w:spacing w:val="-16"/>
        </w:rPr>
        <w:t> </w:t>
      </w:r>
      <w:r>
        <w:rPr/>
        <w:t>Bhaddal</w:t>
      </w:r>
      <w:r>
        <w:rPr>
          <w:spacing w:val="-17"/>
        </w:rPr>
        <w:t> </w:t>
      </w:r>
      <w:r>
        <w:rPr/>
        <w:t>Tech</w:t>
      </w:r>
      <w:r>
        <w:rPr>
          <w:spacing w:val="-16"/>
        </w:rPr>
        <w:t> </w:t>
      </w:r>
      <w:r>
        <w:rPr/>
        <w:t>Publications</w:t>
      </w:r>
      <w:r>
        <w:rPr>
          <w:spacing w:val="-17"/>
        </w:rPr>
        <w:t> </w:t>
      </w:r>
      <w:r>
        <w:rPr/>
        <w:t>Punjab,</w:t>
      </w:r>
      <w:r>
        <w:rPr>
          <w:spacing w:val="-16"/>
        </w:rPr>
        <w:t> </w:t>
      </w:r>
      <w:r>
        <w:rPr/>
        <w:t>India</w:t>
      </w:r>
      <w:r>
        <w:rPr>
          <w:spacing w:val="-17"/>
        </w:rPr>
        <w:t> </w:t>
      </w:r>
      <w:r>
        <w:rPr/>
        <w:t>(2015)</w:t>
      </w:r>
      <w:r>
        <w:rPr>
          <w:spacing w:val="-17"/>
        </w:rPr>
        <w:t> </w:t>
      </w:r>
      <w:r>
        <w:rPr/>
        <w:t>.</w:t>
      </w:r>
    </w:p>
    <w:p>
      <w:pPr>
        <w:pStyle w:val="BodyText"/>
      </w:pPr>
    </w:p>
    <w:p>
      <w:pPr>
        <w:pStyle w:val="BodyText"/>
      </w:pPr>
    </w:p>
    <w:p>
      <w:pPr>
        <w:pStyle w:val="BodyText"/>
        <w:spacing w:before="19"/>
      </w:pPr>
    </w:p>
    <w:p>
      <w:pPr>
        <w:pStyle w:val="BodyText"/>
        <w:spacing w:line="290" w:lineRule="auto"/>
        <w:ind w:left="400" w:right="249" w:firstLine="1440"/>
      </w:pPr>
      <w:r>
        <w:rPr>
          <w:spacing w:val="-4"/>
        </w:rPr>
        <w:t>Tandon,</w:t>
      </w:r>
      <w:r>
        <w:rPr>
          <w:spacing w:val="-13"/>
        </w:rPr>
        <w:t> </w:t>
      </w:r>
      <w:r>
        <w:rPr>
          <w:spacing w:val="-4"/>
        </w:rPr>
        <w:t>Urvashi</w:t>
      </w:r>
      <w:r>
        <w:rPr>
          <w:spacing w:val="-13"/>
        </w:rPr>
        <w:t> </w:t>
      </w:r>
      <w:r>
        <w:rPr>
          <w:spacing w:val="-4"/>
        </w:rPr>
        <w:t>and</w:t>
      </w:r>
      <w:r>
        <w:rPr>
          <w:spacing w:val="-12"/>
        </w:rPr>
        <w:t> </w:t>
      </w:r>
      <w:r>
        <w:rPr>
          <w:spacing w:val="-4"/>
        </w:rPr>
        <w:t>Kiran,</w:t>
      </w:r>
      <w:r>
        <w:rPr>
          <w:spacing w:val="-13"/>
        </w:rPr>
        <w:t> </w:t>
      </w:r>
      <w:r>
        <w:rPr>
          <w:spacing w:val="-4"/>
        </w:rPr>
        <w:t>Ravi,</w:t>
      </w:r>
      <w:r>
        <w:rPr>
          <w:spacing w:val="-12"/>
        </w:rPr>
        <w:t> </w:t>
      </w:r>
      <w:r>
        <w:rPr>
          <w:spacing w:val="-4"/>
        </w:rPr>
        <w:t>(2013).</w:t>
      </w:r>
      <w:r>
        <w:rPr>
          <w:spacing w:val="-13"/>
        </w:rPr>
        <w:t> </w:t>
      </w:r>
      <w:r>
        <w:rPr>
          <w:spacing w:val="-4"/>
        </w:rPr>
        <w:t>Analysing</w:t>
      </w:r>
      <w:r>
        <w:rPr>
          <w:spacing w:val="-12"/>
        </w:rPr>
        <w:t> </w:t>
      </w:r>
      <w:r>
        <w:rPr>
          <w:spacing w:val="-4"/>
        </w:rPr>
        <w:t>impediments</w:t>
      </w:r>
      <w:r>
        <w:rPr>
          <w:spacing w:val="-13"/>
        </w:rPr>
        <w:t> </w:t>
      </w:r>
      <w:r>
        <w:rPr>
          <w:spacing w:val="-4"/>
        </w:rPr>
        <w:t>to</w:t>
      </w:r>
      <w:r>
        <w:rPr>
          <w:spacing w:val="-13"/>
        </w:rPr>
        <w:t> </w:t>
      </w:r>
      <w:r>
        <w:rPr>
          <w:spacing w:val="-4"/>
        </w:rPr>
        <w:t>online </w:t>
      </w:r>
      <w:r>
        <w:rPr>
          <w:spacing w:val="-2"/>
        </w:rPr>
        <w:t>retailing</w:t>
      </w:r>
      <w:r>
        <w:rPr>
          <w:spacing w:val="-10"/>
        </w:rPr>
        <w:t> </w:t>
      </w:r>
      <w:r>
        <w:rPr>
          <w:spacing w:val="-2"/>
        </w:rPr>
        <w:t>in</w:t>
      </w:r>
      <w:r>
        <w:rPr>
          <w:spacing w:val="-10"/>
        </w:rPr>
        <w:t> </w:t>
      </w:r>
      <w:r>
        <w:rPr>
          <w:spacing w:val="-2"/>
        </w:rPr>
        <w:t>India,</w:t>
      </w:r>
      <w:r>
        <w:rPr>
          <w:spacing w:val="-10"/>
        </w:rPr>
        <w:t> </w:t>
      </w:r>
      <w:r>
        <w:rPr>
          <w:spacing w:val="-2"/>
        </w:rPr>
        <w:t>International</w:t>
      </w:r>
      <w:r>
        <w:rPr>
          <w:spacing w:val="-10"/>
        </w:rPr>
        <w:t> </w:t>
      </w:r>
      <w:r>
        <w:rPr>
          <w:spacing w:val="-2"/>
        </w:rPr>
        <w:t>Conference</w:t>
      </w:r>
      <w:r>
        <w:rPr>
          <w:spacing w:val="-10"/>
        </w:rPr>
        <w:t> </w:t>
      </w:r>
      <w:r>
        <w:rPr>
          <w:spacing w:val="-2"/>
        </w:rPr>
        <w:t>at</w:t>
      </w:r>
      <w:r>
        <w:rPr>
          <w:spacing w:val="-10"/>
        </w:rPr>
        <w:t> </w:t>
      </w:r>
      <w:r>
        <w:rPr>
          <w:spacing w:val="-2"/>
        </w:rPr>
        <w:t>IIM</w:t>
      </w:r>
      <w:r>
        <w:rPr>
          <w:spacing w:val="-10"/>
        </w:rPr>
        <w:t> </w:t>
      </w:r>
      <w:r>
        <w:rPr>
          <w:spacing w:val="-2"/>
        </w:rPr>
        <w:t>Bangalore.</w:t>
      </w:r>
    </w:p>
    <w:p>
      <w:pPr>
        <w:spacing w:after="0" w:line="290" w:lineRule="auto"/>
        <w:sectPr>
          <w:pgSz w:w="11920" w:h="16840"/>
          <w:pgMar w:top="1360" w:bottom="280" w:left="1040" w:right="1220"/>
        </w:sectPr>
      </w:pPr>
    </w:p>
    <w:p>
      <w:pPr>
        <w:pStyle w:val="BodyText"/>
        <w:spacing w:line="290" w:lineRule="auto" w:before="76"/>
        <w:ind w:left="400" w:right="244" w:firstLine="1440"/>
        <w:jc w:val="both"/>
      </w:pPr>
      <w:r>
        <w:rPr>
          <w:spacing w:val="-2"/>
        </w:rPr>
        <w:t>Ravi</w:t>
      </w:r>
      <w:r>
        <w:rPr>
          <w:spacing w:val="-12"/>
        </w:rPr>
        <w:t> </w:t>
      </w:r>
      <w:r>
        <w:rPr>
          <w:spacing w:val="-2"/>
        </w:rPr>
        <w:t>Kiran</w:t>
      </w:r>
      <w:r>
        <w:rPr>
          <w:spacing w:val="-12"/>
        </w:rPr>
        <w:t> </w:t>
      </w:r>
      <w:r>
        <w:rPr>
          <w:spacing w:val="-2"/>
        </w:rPr>
        <w:t>and</w:t>
      </w:r>
      <w:r>
        <w:rPr>
          <w:spacing w:val="-12"/>
        </w:rPr>
        <w:t> </w:t>
      </w:r>
      <w:r>
        <w:rPr>
          <w:spacing w:val="-2"/>
        </w:rPr>
        <w:t>Prashant</w:t>
      </w:r>
      <w:r>
        <w:rPr>
          <w:spacing w:val="-12"/>
        </w:rPr>
        <w:t> </w:t>
      </w:r>
      <w:r>
        <w:rPr>
          <w:spacing w:val="-2"/>
        </w:rPr>
        <w:t>Mehta</w:t>
      </w:r>
      <w:r>
        <w:rPr>
          <w:spacing w:val="-12"/>
        </w:rPr>
        <w:t> </w:t>
      </w:r>
      <w:r>
        <w:rPr>
          <w:spacing w:val="-2"/>
        </w:rPr>
        <w:t>(2013)</w:t>
      </w:r>
      <w:r>
        <w:rPr>
          <w:spacing w:val="-12"/>
        </w:rPr>
        <w:t> </w:t>
      </w:r>
      <w:r>
        <w:rPr>
          <w:spacing w:val="-2"/>
        </w:rPr>
        <w:t>Professional</w:t>
      </w:r>
      <w:r>
        <w:rPr>
          <w:spacing w:val="-12"/>
        </w:rPr>
        <w:t> </w:t>
      </w:r>
      <w:r>
        <w:rPr>
          <w:spacing w:val="-2"/>
        </w:rPr>
        <w:t>Ethics</w:t>
      </w:r>
      <w:r>
        <w:rPr>
          <w:spacing w:val="-12"/>
        </w:rPr>
        <w:t> </w:t>
      </w:r>
      <w:r>
        <w:rPr>
          <w:spacing w:val="-2"/>
        </w:rPr>
        <w:t>in</w:t>
      </w:r>
      <w:r>
        <w:rPr>
          <w:spacing w:val="-12"/>
        </w:rPr>
        <w:t> </w:t>
      </w:r>
      <w:r>
        <w:rPr>
          <w:spacing w:val="-2"/>
        </w:rPr>
        <w:t>F</w:t>
      </w:r>
      <w:r>
        <w:rPr>
          <w:spacing w:val="-12"/>
        </w:rPr>
        <w:t> </w:t>
      </w:r>
      <w:r>
        <w:rPr>
          <w:spacing w:val="-2"/>
        </w:rPr>
        <w:t>uture</w:t>
      </w:r>
      <w:r>
        <w:rPr>
          <w:spacing w:val="-12"/>
        </w:rPr>
        <w:t> </w:t>
      </w:r>
      <w:r>
        <w:rPr>
          <w:spacing w:val="-2"/>
        </w:rPr>
        <w:t>Dimensions In</w:t>
      </w:r>
      <w:r>
        <w:rPr>
          <w:spacing w:val="-14"/>
        </w:rPr>
        <w:t> </w:t>
      </w:r>
      <w:r>
        <w:rPr>
          <w:spacing w:val="-2"/>
        </w:rPr>
        <w:t>Management</w:t>
      </w:r>
      <w:r>
        <w:rPr>
          <w:spacing w:val="-14"/>
        </w:rPr>
        <w:t> </w:t>
      </w:r>
      <w:r>
        <w:rPr>
          <w:spacing w:val="-2"/>
        </w:rPr>
        <w:t>-</w:t>
      </w:r>
      <w:r>
        <w:rPr>
          <w:spacing w:val="-14"/>
        </w:rPr>
        <w:t> </w:t>
      </w:r>
      <w:r>
        <w:rPr>
          <w:spacing w:val="-2"/>
        </w:rPr>
        <w:t>Ethics,</w:t>
      </w:r>
      <w:r>
        <w:rPr>
          <w:spacing w:val="-14"/>
        </w:rPr>
        <w:t> </w:t>
      </w:r>
      <w:r>
        <w:rPr>
          <w:spacing w:val="-2"/>
        </w:rPr>
        <w:t>Governance,</w:t>
      </w:r>
      <w:r>
        <w:rPr>
          <w:spacing w:val="-14"/>
        </w:rPr>
        <w:t> </w:t>
      </w:r>
      <w:r>
        <w:rPr>
          <w:spacing w:val="-2"/>
        </w:rPr>
        <w:t>Excellence</w:t>
      </w:r>
      <w:r>
        <w:rPr>
          <w:spacing w:val="-14"/>
        </w:rPr>
        <w:t> </w:t>
      </w:r>
      <w:r>
        <w:rPr>
          <w:spacing w:val="-2"/>
        </w:rPr>
        <w:t>and</w:t>
      </w:r>
      <w:r>
        <w:rPr>
          <w:spacing w:val="-14"/>
        </w:rPr>
        <w:t> </w:t>
      </w:r>
      <w:r>
        <w:rPr>
          <w:spacing w:val="-2"/>
        </w:rPr>
        <w:t>Sustainability,</w:t>
      </w:r>
      <w:r>
        <w:rPr>
          <w:spacing w:val="-14"/>
        </w:rPr>
        <w:t> </w:t>
      </w:r>
      <w:r>
        <w:rPr>
          <w:spacing w:val="-2"/>
        </w:rPr>
        <w:t>Edited</w:t>
      </w:r>
      <w:r>
        <w:rPr>
          <w:spacing w:val="-14"/>
        </w:rPr>
        <w:t> </w:t>
      </w:r>
      <w:r>
        <w:rPr>
          <w:spacing w:val="-2"/>
        </w:rPr>
        <w:t>by</w:t>
      </w:r>
      <w:r>
        <w:rPr>
          <w:spacing w:val="-14"/>
        </w:rPr>
        <w:t> </w:t>
      </w:r>
      <w:r>
        <w:rPr>
          <w:spacing w:val="-2"/>
        </w:rPr>
        <w:t>Sorab</w:t>
      </w:r>
      <w:r>
        <w:rPr>
          <w:spacing w:val="-14"/>
        </w:rPr>
        <w:t> </w:t>
      </w:r>
      <w:r>
        <w:rPr>
          <w:spacing w:val="-2"/>
        </w:rPr>
        <w:t>Sadri</w:t>
      </w:r>
      <w:r>
        <w:rPr>
          <w:spacing w:val="-14"/>
        </w:rPr>
        <w:t> </w:t>
      </w:r>
      <w:r>
        <w:rPr>
          <w:spacing w:val="-2"/>
        </w:rPr>
        <w:t>and </w:t>
      </w:r>
      <w:r>
        <w:rPr/>
        <w:t>Urvashi</w:t>
      </w:r>
      <w:r>
        <w:rPr>
          <w:spacing w:val="-17"/>
        </w:rPr>
        <w:t> </w:t>
      </w:r>
      <w:r>
        <w:rPr/>
        <w:t>Makkar,</w:t>
      </w:r>
      <w:r>
        <w:rPr>
          <w:spacing w:val="-17"/>
        </w:rPr>
        <w:t> </w:t>
      </w:r>
      <w:r>
        <w:rPr/>
        <w:t>35</w:t>
      </w:r>
      <w:r>
        <w:rPr>
          <w:spacing w:val="-16"/>
        </w:rPr>
        <w:t> </w:t>
      </w:r>
      <w:r>
        <w:rPr/>
        <w:t>-</w:t>
      </w:r>
      <w:r>
        <w:rPr>
          <w:spacing w:val="-17"/>
        </w:rPr>
        <w:t> </w:t>
      </w:r>
      <w:r>
        <w:rPr/>
        <w:t>47,</w:t>
      </w:r>
      <w:r>
        <w:rPr>
          <w:spacing w:val="-16"/>
        </w:rPr>
        <w:t> </w:t>
      </w:r>
      <w:r>
        <w:rPr/>
        <w:t>Bharti</w:t>
      </w:r>
      <w:r>
        <w:rPr>
          <w:spacing w:val="-17"/>
        </w:rPr>
        <w:t> </w:t>
      </w:r>
      <w:r>
        <w:rPr/>
        <w:t>Publications:</w:t>
      </w:r>
      <w:r>
        <w:rPr>
          <w:spacing w:val="-16"/>
        </w:rPr>
        <w:t> </w:t>
      </w:r>
      <w:r>
        <w:rPr/>
        <w:t>New</w:t>
      </w:r>
      <w:r>
        <w:rPr>
          <w:spacing w:val="-17"/>
        </w:rPr>
        <w:t> </w:t>
      </w:r>
      <w:r>
        <w:rPr/>
        <w:t>Delhi</w:t>
      </w:r>
      <w:r>
        <w:rPr>
          <w:spacing w:val="-17"/>
        </w:rPr>
        <w:t> </w:t>
      </w:r>
      <w:r>
        <w:rPr/>
        <w:t>.</w:t>
      </w:r>
    </w:p>
    <w:p>
      <w:pPr>
        <w:pStyle w:val="BodyText"/>
      </w:pPr>
    </w:p>
    <w:p>
      <w:pPr>
        <w:pStyle w:val="BodyText"/>
      </w:pPr>
    </w:p>
    <w:p>
      <w:pPr>
        <w:pStyle w:val="BodyText"/>
        <w:spacing w:before="18"/>
      </w:pPr>
    </w:p>
    <w:p>
      <w:pPr>
        <w:pStyle w:val="BodyText"/>
        <w:spacing w:line="290" w:lineRule="auto"/>
        <w:ind w:left="400" w:right="249" w:firstLine="1440"/>
      </w:pPr>
      <w:r>
        <w:rPr>
          <w:spacing w:val="-4"/>
        </w:rPr>
        <w:t>Kiran</w:t>
      </w:r>
      <w:r>
        <w:rPr>
          <w:spacing w:val="-13"/>
        </w:rPr>
        <w:t> </w:t>
      </w:r>
      <w:r>
        <w:rPr>
          <w:spacing w:val="-4"/>
        </w:rPr>
        <w:t>,</w:t>
      </w:r>
      <w:r>
        <w:rPr>
          <w:spacing w:val="-13"/>
        </w:rPr>
        <w:t> </w:t>
      </w:r>
      <w:r>
        <w:rPr>
          <w:spacing w:val="-4"/>
        </w:rPr>
        <w:t>Ravi</w:t>
      </w:r>
      <w:r>
        <w:rPr>
          <w:spacing w:val="-12"/>
        </w:rPr>
        <w:t> </w:t>
      </w:r>
      <w:r>
        <w:rPr>
          <w:spacing w:val="-4"/>
        </w:rPr>
        <w:t>(2014)</w:t>
      </w:r>
      <w:r>
        <w:rPr>
          <w:spacing w:val="-13"/>
        </w:rPr>
        <w:t> </w:t>
      </w:r>
      <w:r>
        <w:rPr>
          <w:spacing w:val="-4"/>
        </w:rPr>
        <w:t>TRIPS</w:t>
      </w:r>
      <w:r>
        <w:rPr>
          <w:spacing w:val="-12"/>
        </w:rPr>
        <w:t> </w:t>
      </w:r>
      <w:r>
        <w:rPr>
          <w:spacing w:val="-4"/>
        </w:rPr>
        <w:t>and</w:t>
      </w:r>
      <w:r>
        <w:rPr>
          <w:spacing w:val="-13"/>
        </w:rPr>
        <w:t> </w:t>
      </w:r>
      <w:r>
        <w:rPr>
          <w:spacing w:val="-4"/>
        </w:rPr>
        <w:t>its</w:t>
      </w:r>
      <w:r>
        <w:rPr>
          <w:spacing w:val="-12"/>
        </w:rPr>
        <w:t> </w:t>
      </w:r>
      <w:r>
        <w:rPr>
          <w:spacing w:val="-4"/>
        </w:rPr>
        <w:t>Implications</w:t>
      </w:r>
      <w:r>
        <w:rPr>
          <w:spacing w:val="-13"/>
        </w:rPr>
        <w:t> </w:t>
      </w:r>
      <w:r>
        <w:rPr>
          <w:spacing w:val="-4"/>
        </w:rPr>
        <w:t>on</w:t>
      </w:r>
      <w:r>
        <w:rPr>
          <w:spacing w:val="-13"/>
        </w:rPr>
        <w:t> </w:t>
      </w:r>
      <w:r>
        <w:rPr>
          <w:spacing w:val="-4"/>
        </w:rPr>
        <w:t>Indian</w:t>
      </w:r>
      <w:r>
        <w:rPr>
          <w:spacing w:val="-12"/>
        </w:rPr>
        <w:t> </w:t>
      </w:r>
      <w:r>
        <w:rPr>
          <w:spacing w:val="-4"/>
        </w:rPr>
        <w:t>Pharmaceutical</w:t>
      </w:r>
      <w:r>
        <w:rPr>
          <w:spacing w:val="-13"/>
        </w:rPr>
        <w:t> </w:t>
      </w:r>
      <w:r>
        <w:rPr>
          <w:spacing w:val="-4"/>
        </w:rPr>
        <w:t>Industry: </w:t>
      </w:r>
      <w:r>
        <w:rPr/>
        <w:t>A</w:t>
      </w:r>
      <w:r>
        <w:rPr>
          <w:spacing w:val="-17"/>
        </w:rPr>
        <w:t> </w:t>
      </w:r>
      <w:r>
        <w:rPr/>
        <w:t>Firm</w:t>
      </w:r>
      <w:r>
        <w:rPr>
          <w:spacing w:val="-17"/>
        </w:rPr>
        <w:t> </w:t>
      </w:r>
      <w:r>
        <w:rPr/>
        <w:t>W</w:t>
      </w:r>
      <w:r>
        <w:rPr>
          <w:spacing w:val="-16"/>
        </w:rPr>
        <w:t> </w:t>
      </w:r>
      <w:r>
        <w:rPr/>
        <w:t>ise</w:t>
      </w:r>
      <w:r>
        <w:rPr>
          <w:spacing w:val="-17"/>
        </w:rPr>
        <w:t> </w:t>
      </w:r>
      <w:r>
        <w:rPr/>
        <w:t>Analysis</w:t>
      </w:r>
      <w:r>
        <w:rPr>
          <w:spacing w:val="-16"/>
        </w:rPr>
        <w:t> </w:t>
      </w:r>
      <w:r>
        <w:rPr/>
        <w:t>of</w:t>
      </w:r>
      <w:r>
        <w:rPr>
          <w:spacing w:val="-17"/>
        </w:rPr>
        <w:t> </w:t>
      </w:r>
      <w:r>
        <w:rPr/>
        <w:t>North</w:t>
      </w:r>
      <w:r>
        <w:rPr>
          <w:spacing w:val="-16"/>
        </w:rPr>
        <w:t> </w:t>
      </w:r>
      <w:r>
        <w:rPr/>
        <w:t>West</w:t>
      </w:r>
      <w:r>
        <w:rPr>
          <w:spacing w:val="-17"/>
        </w:rPr>
        <w:t> </w:t>
      </w:r>
      <w:r>
        <w:rPr/>
        <w:t>India,</w:t>
      </w:r>
      <w:r>
        <w:rPr>
          <w:spacing w:val="-17"/>
        </w:rPr>
        <w:t> </w:t>
      </w:r>
      <w:r>
        <w:rPr/>
        <w:t>International</w:t>
      </w:r>
      <w:r>
        <w:rPr>
          <w:spacing w:val="-16"/>
        </w:rPr>
        <w:t> </w:t>
      </w:r>
      <w:r>
        <w:rPr/>
        <w:t>Conference</w:t>
      </w:r>
      <w:r>
        <w:rPr>
          <w:spacing w:val="-17"/>
        </w:rPr>
        <w:t> </w:t>
      </w:r>
      <w:r>
        <w:rPr/>
        <w:t>on</w:t>
      </w:r>
      <w:r>
        <w:rPr>
          <w:spacing w:val="-16"/>
        </w:rPr>
        <w:t> </w:t>
      </w:r>
      <w:r>
        <w:rPr/>
        <w:t>Innovation,</w:t>
      </w:r>
      <w:r>
        <w:rPr>
          <w:spacing w:val="-17"/>
        </w:rPr>
        <w:t> </w:t>
      </w:r>
      <w:r>
        <w:rPr/>
        <w:t>Geneva, </w:t>
      </w:r>
      <w:r>
        <w:rPr>
          <w:spacing w:val="-2"/>
        </w:rPr>
        <w:t>Sweden,</w:t>
      </w:r>
      <w:r>
        <w:rPr>
          <w:spacing w:val="-12"/>
        </w:rPr>
        <w:t> </w:t>
      </w:r>
      <w:r>
        <w:rPr>
          <w:spacing w:val="-2"/>
        </w:rPr>
        <w:t>Period</w:t>
      </w:r>
      <w:r>
        <w:rPr>
          <w:spacing w:val="-12"/>
        </w:rPr>
        <w:t> </w:t>
      </w:r>
      <w:r>
        <w:rPr>
          <w:spacing w:val="-2"/>
        </w:rPr>
        <w:t>of</w:t>
      </w:r>
      <w:r>
        <w:rPr>
          <w:spacing w:val="-12"/>
        </w:rPr>
        <w:t> </w:t>
      </w:r>
      <w:r>
        <w:rPr>
          <w:spacing w:val="-2"/>
        </w:rPr>
        <w:t>visit:</w:t>
      </w:r>
      <w:r>
        <w:rPr>
          <w:spacing w:val="-12"/>
        </w:rPr>
        <w:t> </w:t>
      </w:r>
      <w:r>
        <w:rPr>
          <w:spacing w:val="-2"/>
        </w:rPr>
        <w:t>Oct</w:t>
      </w:r>
      <w:r>
        <w:rPr>
          <w:spacing w:val="-12"/>
        </w:rPr>
        <w:t> </w:t>
      </w:r>
      <w:r>
        <w:rPr>
          <w:spacing w:val="-2"/>
        </w:rPr>
        <w:t>10</w:t>
      </w:r>
      <w:r>
        <w:rPr>
          <w:spacing w:val="-12"/>
        </w:rPr>
        <w:t> </w:t>
      </w:r>
      <w:r>
        <w:rPr>
          <w:spacing w:val="-2"/>
        </w:rPr>
        <w:t>-</w:t>
      </w:r>
      <w:r>
        <w:rPr>
          <w:spacing w:val="-12"/>
        </w:rPr>
        <w:t> </w:t>
      </w:r>
      <w:r>
        <w:rPr>
          <w:spacing w:val="-2"/>
        </w:rPr>
        <w:t>11,</w:t>
      </w:r>
      <w:r>
        <w:rPr>
          <w:spacing w:val="-12"/>
        </w:rPr>
        <w:t> </w:t>
      </w:r>
      <w:r>
        <w:rPr>
          <w:spacing w:val="-2"/>
        </w:rPr>
        <w:t>2014,</w:t>
      </w:r>
      <w:r>
        <w:rPr>
          <w:spacing w:val="-12"/>
        </w:rPr>
        <w:t> </w:t>
      </w:r>
      <w:r>
        <w:rPr>
          <w:spacing w:val="-2"/>
        </w:rPr>
        <w:t>ICMSI</w:t>
      </w:r>
      <w:r>
        <w:rPr>
          <w:spacing w:val="-12"/>
        </w:rPr>
        <w:t> </w:t>
      </w:r>
      <w:r>
        <w:rPr>
          <w:spacing w:val="-2"/>
        </w:rPr>
        <w:t>2014,</w:t>
      </w:r>
      <w:r>
        <w:rPr>
          <w:spacing w:val="-12"/>
        </w:rPr>
        <w:t> </w:t>
      </w:r>
      <w:r>
        <w:rPr>
          <w:spacing w:val="-2"/>
        </w:rPr>
        <w:t>[</w:t>
      </w:r>
      <w:r>
        <w:rPr>
          <w:spacing w:val="-12"/>
        </w:rPr>
        <w:t> </w:t>
      </w:r>
      <w:r>
        <w:rPr>
          <w:spacing w:val="-2"/>
        </w:rPr>
        <w:t>Awarded</w:t>
      </w:r>
      <w:r>
        <w:rPr>
          <w:spacing w:val="-12"/>
        </w:rPr>
        <w:t> </w:t>
      </w:r>
      <w:r>
        <w:rPr>
          <w:spacing w:val="-2"/>
        </w:rPr>
        <w:t>best</w:t>
      </w:r>
      <w:r>
        <w:rPr>
          <w:spacing w:val="-12"/>
        </w:rPr>
        <w:t> </w:t>
      </w:r>
      <w:r>
        <w:rPr>
          <w:spacing w:val="-2"/>
        </w:rPr>
        <w:t>paper</w:t>
      </w:r>
      <w:r>
        <w:rPr>
          <w:spacing w:val="-12"/>
        </w:rPr>
        <w:t> </w:t>
      </w:r>
      <w:r>
        <w:rPr>
          <w:spacing w:val="-2"/>
        </w:rPr>
        <w:t>of</w:t>
      </w:r>
      <w:r>
        <w:rPr>
          <w:spacing w:val="-12"/>
        </w:rPr>
        <w:t> </w:t>
      </w:r>
      <w:r>
        <w:rPr>
          <w:spacing w:val="-2"/>
        </w:rPr>
        <w:t>the</w:t>
      </w:r>
      <w:r>
        <w:rPr>
          <w:spacing w:val="-12"/>
        </w:rPr>
        <w:t> </w:t>
      </w:r>
      <w:r>
        <w:rPr>
          <w:spacing w:val="-2"/>
        </w:rPr>
        <w:t>session]</w:t>
      </w:r>
    </w:p>
    <w:p>
      <w:pPr>
        <w:pStyle w:val="BodyText"/>
      </w:pPr>
    </w:p>
    <w:p>
      <w:pPr>
        <w:pStyle w:val="BodyText"/>
      </w:pPr>
    </w:p>
    <w:p>
      <w:pPr>
        <w:pStyle w:val="BodyText"/>
        <w:spacing w:before="19"/>
      </w:pPr>
    </w:p>
    <w:p>
      <w:pPr>
        <w:pStyle w:val="BodyText"/>
        <w:spacing w:line="290" w:lineRule="auto"/>
        <w:ind w:left="400" w:right="516" w:firstLine="1440"/>
      </w:pPr>
      <w:r>
        <w:rPr>
          <w:spacing w:val="-2"/>
        </w:rPr>
        <w:t>Tandon,</w:t>
      </w:r>
      <w:r>
        <w:rPr>
          <w:spacing w:val="-13"/>
        </w:rPr>
        <w:t> </w:t>
      </w:r>
      <w:r>
        <w:rPr>
          <w:spacing w:val="-2"/>
        </w:rPr>
        <w:t>Urvashi</w:t>
      </w:r>
      <w:r>
        <w:rPr>
          <w:spacing w:val="-13"/>
        </w:rPr>
        <w:t> </w:t>
      </w:r>
      <w:r>
        <w:rPr>
          <w:spacing w:val="-2"/>
        </w:rPr>
        <w:t>and</w:t>
      </w:r>
      <w:r>
        <w:rPr>
          <w:spacing w:val="-13"/>
        </w:rPr>
        <w:t> </w:t>
      </w:r>
      <w:r>
        <w:rPr>
          <w:spacing w:val="-2"/>
        </w:rPr>
        <w:t>Kiran,</w:t>
      </w:r>
      <w:r>
        <w:rPr>
          <w:spacing w:val="-13"/>
        </w:rPr>
        <w:t> </w:t>
      </w:r>
      <w:r>
        <w:rPr>
          <w:spacing w:val="-2"/>
        </w:rPr>
        <w:t>Ravi,</w:t>
      </w:r>
      <w:r>
        <w:rPr>
          <w:spacing w:val="-13"/>
        </w:rPr>
        <w:t> </w:t>
      </w:r>
      <w:r>
        <w:rPr>
          <w:spacing w:val="-2"/>
        </w:rPr>
        <w:t>(2015).</w:t>
      </w:r>
      <w:r>
        <w:rPr>
          <w:spacing w:val="-13"/>
        </w:rPr>
        <w:t> </w:t>
      </w:r>
      <w:r>
        <w:rPr>
          <w:spacing w:val="-2"/>
        </w:rPr>
        <w:t>Understanding</w:t>
      </w:r>
      <w:r>
        <w:rPr>
          <w:spacing w:val="-13"/>
        </w:rPr>
        <w:t> </w:t>
      </w:r>
      <w:r>
        <w:rPr>
          <w:spacing w:val="-2"/>
        </w:rPr>
        <w:t>Relation</w:t>
      </w:r>
      <w:r>
        <w:rPr>
          <w:spacing w:val="-13"/>
        </w:rPr>
        <w:t> </w:t>
      </w:r>
      <w:r>
        <w:rPr>
          <w:spacing w:val="-2"/>
        </w:rPr>
        <w:t>of</w:t>
      </w:r>
      <w:r>
        <w:rPr>
          <w:spacing w:val="-13"/>
        </w:rPr>
        <w:t> </w:t>
      </w:r>
      <w:r>
        <w:rPr>
          <w:spacing w:val="-2"/>
        </w:rPr>
        <w:t>Website </w:t>
      </w:r>
      <w:r>
        <w:rPr/>
        <w:t>Function</w:t>
      </w:r>
      <w:r>
        <w:rPr>
          <w:spacing w:val="-17"/>
        </w:rPr>
        <w:t> </w:t>
      </w:r>
      <w:r>
        <w:rPr/>
        <w:t>ality</w:t>
      </w:r>
      <w:r>
        <w:rPr>
          <w:spacing w:val="-17"/>
        </w:rPr>
        <w:t> </w:t>
      </w:r>
      <w:r>
        <w:rPr/>
        <w:t>with</w:t>
      </w:r>
      <w:r>
        <w:rPr>
          <w:spacing w:val="-16"/>
        </w:rPr>
        <w:t> </w:t>
      </w:r>
      <w:r>
        <w:rPr/>
        <w:t>Behavioural</w:t>
      </w:r>
      <w:r>
        <w:rPr>
          <w:spacing w:val="-17"/>
        </w:rPr>
        <w:t> </w:t>
      </w:r>
      <w:r>
        <w:rPr/>
        <w:t>Intention</w:t>
      </w:r>
      <w:r>
        <w:rPr>
          <w:spacing w:val="-16"/>
        </w:rPr>
        <w:t> </w:t>
      </w:r>
      <w:r>
        <w:rPr/>
        <w:t>in</w:t>
      </w:r>
      <w:r>
        <w:rPr>
          <w:spacing w:val="-17"/>
        </w:rPr>
        <w:t> </w:t>
      </w:r>
      <w:r>
        <w:rPr/>
        <w:t>Online</w:t>
      </w:r>
      <w:r>
        <w:rPr>
          <w:spacing w:val="-16"/>
        </w:rPr>
        <w:t> </w:t>
      </w:r>
      <w:r>
        <w:rPr/>
        <w:t>Shopping</w:t>
      </w:r>
      <w:r>
        <w:rPr>
          <w:spacing w:val="-17"/>
        </w:rPr>
        <w:t> </w:t>
      </w:r>
      <w:r>
        <w:rPr/>
        <w:t>Context,</w:t>
      </w:r>
      <w:r>
        <w:rPr>
          <w:spacing w:val="-17"/>
        </w:rPr>
        <w:t> </w:t>
      </w:r>
      <w:r>
        <w:rPr/>
        <w:t>proceedings</w:t>
      </w:r>
      <w:r>
        <w:rPr>
          <w:spacing w:val="-16"/>
        </w:rPr>
        <w:t> </w:t>
      </w:r>
      <w:r>
        <w:rPr/>
        <w:t>of International</w:t>
      </w:r>
      <w:r>
        <w:rPr>
          <w:spacing w:val="-17"/>
        </w:rPr>
        <w:t> </w:t>
      </w:r>
      <w:r>
        <w:rPr/>
        <w:t>Conference</w:t>
      </w:r>
      <w:r>
        <w:rPr>
          <w:spacing w:val="-17"/>
        </w:rPr>
        <w:t> </w:t>
      </w:r>
      <w:r>
        <w:rPr/>
        <w:t>on</w:t>
      </w:r>
      <w:r>
        <w:rPr>
          <w:spacing w:val="-16"/>
        </w:rPr>
        <w:t> </w:t>
      </w:r>
      <w:r>
        <w:rPr/>
        <w:t>Issues</w:t>
      </w:r>
      <w:r>
        <w:rPr>
          <w:spacing w:val="-17"/>
        </w:rPr>
        <w:t> </w:t>
      </w:r>
      <w:r>
        <w:rPr/>
        <w:t>in</w:t>
      </w:r>
      <w:r>
        <w:rPr>
          <w:spacing w:val="-16"/>
        </w:rPr>
        <w:t> </w:t>
      </w:r>
      <w:r>
        <w:rPr/>
        <w:t>Business</w:t>
      </w:r>
      <w:r>
        <w:rPr>
          <w:spacing w:val="-17"/>
        </w:rPr>
        <w:t> </w:t>
      </w:r>
      <w:r>
        <w:rPr/>
        <w:t>Administration</w:t>
      </w:r>
      <w:r>
        <w:rPr>
          <w:spacing w:val="-16"/>
        </w:rPr>
        <w:t> </w:t>
      </w:r>
      <w:r>
        <w:rPr/>
        <w:t>and</w:t>
      </w:r>
      <w:r>
        <w:rPr>
          <w:spacing w:val="-17"/>
        </w:rPr>
        <w:t> </w:t>
      </w:r>
      <w:r>
        <w:rPr/>
        <w:t>Economics</w:t>
      </w:r>
      <w:r>
        <w:rPr>
          <w:spacing w:val="-17"/>
        </w:rPr>
        <w:t> </w:t>
      </w:r>
      <w:r>
        <w:rPr/>
        <w:t>(IBAE</w:t>
      </w:r>
      <w:r>
        <w:rPr>
          <w:spacing w:val="-16"/>
        </w:rPr>
        <w:t> </w:t>
      </w:r>
      <w:r>
        <w:rPr/>
        <w:t>-</w:t>
      </w:r>
      <w:r>
        <w:rPr>
          <w:spacing w:val="-17"/>
        </w:rPr>
        <w:t> </w:t>
      </w:r>
      <w:r>
        <w:rPr/>
        <w:t>2015) </w:t>
      </w:r>
      <w:r>
        <w:rPr>
          <w:spacing w:val="-2"/>
        </w:rPr>
        <w:t>pp</w:t>
      </w:r>
      <w:r>
        <w:rPr>
          <w:spacing w:val="-15"/>
        </w:rPr>
        <w:t> </w:t>
      </w:r>
      <w:r>
        <w:rPr>
          <w:spacing w:val="-2"/>
        </w:rPr>
        <w:t>5</w:t>
      </w:r>
      <w:r>
        <w:rPr>
          <w:spacing w:val="-15"/>
        </w:rPr>
        <w:t> </w:t>
      </w:r>
      <w:r>
        <w:rPr>
          <w:spacing w:val="-2"/>
        </w:rPr>
        <w:t>-</w:t>
      </w:r>
      <w:r>
        <w:rPr>
          <w:spacing w:val="-14"/>
        </w:rPr>
        <w:t> </w:t>
      </w:r>
      <w:r>
        <w:rPr>
          <w:spacing w:val="-2"/>
        </w:rPr>
        <w:t>12;</w:t>
      </w:r>
      <w:r>
        <w:rPr>
          <w:spacing w:val="-15"/>
        </w:rPr>
        <w:t> </w:t>
      </w:r>
      <w:r>
        <w:rPr>
          <w:spacing w:val="-2"/>
        </w:rPr>
        <w:t>Nov.</w:t>
      </w:r>
      <w:r>
        <w:rPr>
          <w:spacing w:val="-14"/>
        </w:rPr>
        <w:t> </w:t>
      </w:r>
      <w:r>
        <w:rPr>
          <w:spacing w:val="-2"/>
        </w:rPr>
        <w:t>25</w:t>
      </w:r>
      <w:r>
        <w:rPr>
          <w:spacing w:val="-15"/>
        </w:rPr>
        <w:t> </w:t>
      </w:r>
      <w:r>
        <w:rPr>
          <w:spacing w:val="-2"/>
        </w:rPr>
        <w:t>-</w:t>
      </w:r>
      <w:r>
        <w:rPr>
          <w:spacing w:val="-14"/>
        </w:rPr>
        <w:t> </w:t>
      </w:r>
      <w:r>
        <w:rPr>
          <w:spacing w:val="-2"/>
        </w:rPr>
        <w:t>26,</w:t>
      </w:r>
      <w:r>
        <w:rPr>
          <w:spacing w:val="-15"/>
        </w:rPr>
        <w:t> </w:t>
      </w:r>
      <w:r>
        <w:rPr>
          <w:spacing w:val="-2"/>
        </w:rPr>
        <w:t>Paris</w:t>
      </w:r>
      <w:r>
        <w:rPr>
          <w:spacing w:val="-15"/>
        </w:rPr>
        <w:t> </w:t>
      </w:r>
      <w:r>
        <w:rPr>
          <w:spacing w:val="-2"/>
        </w:rPr>
        <w:t>(France)</w:t>
      </w:r>
      <w:r>
        <w:rPr>
          <w:spacing w:val="-14"/>
        </w:rPr>
        <w:t> </w:t>
      </w:r>
      <w:r>
        <w:rPr>
          <w:spacing w:val="-2"/>
        </w:rPr>
        <w:t>,</w:t>
      </w:r>
      <w:r>
        <w:rPr>
          <w:spacing w:val="-15"/>
        </w:rPr>
        <w:t> </w:t>
      </w:r>
      <w:r>
        <w:rPr>
          <w:spacing w:val="-2"/>
        </w:rPr>
        <w:t>(2015):</w:t>
      </w:r>
      <w:r>
        <w:rPr>
          <w:spacing w:val="-14"/>
        </w:rPr>
        <w:t> </w:t>
      </w:r>
      <w:r>
        <w:rPr>
          <w:spacing w:val="-2"/>
        </w:rPr>
        <w:t>122</w:t>
      </w:r>
      <w:r>
        <w:rPr>
          <w:spacing w:val="-15"/>
        </w:rPr>
        <w:t> </w:t>
      </w:r>
      <w:r>
        <w:rPr>
          <w:spacing w:val="-2"/>
        </w:rPr>
        <w:t>-</w:t>
      </w:r>
      <w:r>
        <w:rPr>
          <w:spacing w:val="-14"/>
        </w:rPr>
        <w:t> </w:t>
      </w:r>
      <w:r>
        <w:rPr>
          <w:spacing w:val="-2"/>
        </w:rPr>
        <w:t>126.</w:t>
      </w:r>
    </w:p>
    <w:p>
      <w:pPr>
        <w:pStyle w:val="BodyText"/>
        <w:spacing w:line="252" w:lineRule="exact"/>
        <w:ind w:left="400"/>
      </w:pPr>
      <w:hyperlink r:id="rId191">
        <w:r>
          <w:rPr>
            <w:w w:val="90"/>
          </w:rPr>
          <w:t>http://erpub.org/siteadmin/upload/5699E1115039.pdf</w:t>
        </w:r>
      </w:hyperlink>
      <w:r>
        <w:rPr>
          <w:spacing w:val="35"/>
        </w:rPr>
        <w:t> </w:t>
      </w:r>
      <w:r>
        <w:rPr>
          <w:spacing w:val="-10"/>
          <w:w w:val="90"/>
        </w:rPr>
        <w:t>.</w:t>
      </w:r>
    </w:p>
    <w:p>
      <w:pPr>
        <w:pStyle w:val="BodyText"/>
      </w:pPr>
    </w:p>
    <w:p>
      <w:pPr>
        <w:pStyle w:val="BodyText"/>
      </w:pPr>
    </w:p>
    <w:p>
      <w:pPr>
        <w:pStyle w:val="BodyText"/>
        <w:spacing w:before="75"/>
      </w:pPr>
    </w:p>
    <w:p>
      <w:pPr>
        <w:pStyle w:val="BodyText"/>
        <w:spacing w:line="290" w:lineRule="auto"/>
        <w:ind w:left="400" w:firstLine="1440"/>
      </w:pPr>
      <w:r>
        <w:rPr>
          <w:spacing w:val="-4"/>
        </w:rPr>
        <w:t>Bose,</w:t>
      </w:r>
      <w:r>
        <w:rPr>
          <w:spacing w:val="-8"/>
        </w:rPr>
        <w:t> </w:t>
      </w:r>
      <w:r>
        <w:rPr>
          <w:spacing w:val="-4"/>
        </w:rPr>
        <w:t>S.C.</w:t>
      </w:r>
      <w:r>
        <w:rPr>
          <w:spacing w:val="-8"/>
        </w:rPr>
        <w:t> </w:t>
      </w:r>
      <w:r>
        <w:rPr>
          <w:spacing w:val="-4"/>
        </w:rPr>
        <w:t>&amp;</w:t>
      </w:r>
      <w:r>
        <w:rPr>
          <w:spacing w:val="-8"/>
        </w:rPr>
        <w:t> </w:t>
      </w:r>
      <w:r>
        <w:rPr>
          <w:spacing w:val="-4"/>
        </w:rPr>
        <w:t>Kiran,</w:t>
      </w:r>
      <w:r>
        <w:rPr>
          <w:spacing w:val="-8"/>
        </w:rPr>
        <w:t> </w:t>
      </w:r>
      <w:r>
        <w:rPr>
          <w:spacing w:val="-4"/>
        </w:rPr>
        <w:t>R.</w:t>
      </w:r>
      <w:r>
        <w:rPr>
          <w:spacing w:val="-8"/>
        </w:rPr>
        <w:t> </w:t>
      </w:r>
      <w:r>
        <w:rPr>
          <w:spacing w:val="-4"/>
        </w:rPr>
        <w:t>(201</w:t>
      </w:r>
      <w:r>
        <w:rPr>
          <w:spacing w:val="-8"/>
        </w:rPr>
        <w:t> </w:t>
      </w:r>
      <w:r>
        <w:rPr>
          <w:spacing w:val="-4"/>
        </w:rPr>
        <w:t>6</w:t>
      </w:r>
      <w:r>
        <w:rPr>
          <w:spacing w:val="-8"/>
        </w:rPr>
        <w:t> </w:t>
      </w:r>
      <w:r>
        <w:rPr>
          <w:spacing w:val="-4"/>
        </w:rPr>
        <w:t>).</w:t>
      </w:r>
      <w:r>
        <w:rPr>
          <w:spacing w:val="-8"/>
        </w:rPr>
        <w:t> </w:t>
      </w:r>
      <w:r>
        <w:rPr>
          <w:spacing w:val="-4"/>
        </w:rPr>
        <w:t>Proceedings</w:t>
      </w:r>
      <w:r>
        <w:rPr>
          <w:spacing w:val="-8"/>
        </w:rPr>
        <w:t> </w:t>
      </w:r>
      <w:r>
        <w:rPr>
          <w:spacing w:val="-4"/>
        </w:rPr>
        <w:t>of</w:t>
      </w:r>
      <w:r>
        <w:rPr>
          <w:spacing w:val="-8"/>
        </w:rPr>
        <w:t> </w:t>
      </w:r>
      <w:r>
        <w:rPr>
          <w:spacing w:val="-4"/>
        </w:rPr>
        <w:t>National</w:t>
      </w:r>
      <w:r>
        <w:rPr>
          <w:spacing w:val="-8"/>
        </w:rPr>
        <w:t> </w:t>
      </w:r>
      <w:r>
        <w:rPr>
          <w:spacing w:val="-4"/>
        </w:rPr>
        <w:t>Conference</w:t>
      </w:r>
      <w:r>
        <w:rPr>
          <w:spacing w:val="-8"/>
        </w:rPr>
        <w:t> </w:t>
      </w:r>
      <w:r>
        <w:rPr>
          <w:spacing w:val="-4"/>
        </w:rPr>
        <w:t>on</w:t>
      </w:r>
      <w:r>
        <w:rPr>
          <w:spacing w:val="-8"/>
        </w:rPr>
        <w:t> </w:t>
      </w:r>
      <w:r>
        <w:rPr>
          <w:spacing w:val="-4"/>
        </w:rPr>
        <w:t>India </w:t>
      </w:r>
      <w:r>
        <w:rPr>
          <w:spacing w:val="-2"/>
        </w:rPr>
        <w:t>Incorporation:</w:t>
      </w:r>
      <w:r>
        <w:rPr>
          <w:spacing w:val="-15"/>
        </w:rPr>
        <w:t> </w:t>
      </w:r>
      <w:r>
        <w:rPr>
          <w:spacing w:val="-2"/>
        </w:rPr>
        <w:t>Threats</w:t>
      </w:r>
      <w:r>
        <w:rPr>
          <w:spacing w:val="-15"/>
        </w:rPr>
        <w:t> </w:t>
      </w:r>
      <w:r>
        <w:rPr>
          <w:spacing w:val="-2"/>
        </w:rPr>
        <w:t>and</w:t>
      </w:r>
      <w:r>
        <w:rPr>
          <w:spacing w:val="-14"/>
        </w:rPr>
        <w:t> </w:t>
      </w:r>
      <w:r>
        <w:rPr>
          <w:spacing w:val="-2"/>
        </w:rPr>
        <w:t>Opportunities</w:t>
      </w:r>
      <w:r>
        <w:rPr>
          <w:spacing w:val="-15"/>
        </w:rPr>
        <w:t> </w:t>
      </w:r>
      <w:r>
        <w:rPr>
          <w:spacing w:val="-2"/>
        </w:rPr>
        <w:t>through</w:t>
      </w:r>
      <w:r>
        <w:rPr>
          <w:spacing w:val="-14"/>
        </w:rPr>
        <w:t> </w:t>
      </w:r>
      <w:r>
        <w:rPr>
          <w:spacing w:val="-2"/>
        </w:rPr>
        <w:t>Emerging</w:t>
      </w:r>
      <w:r>
        <w:rPr>
          <w:spacing w:val="-15"/>
        </w:rPr>
        <w:t> </w:t>
      </w:r>
      <w:r>
        <w:rPr>
          <w:spacing w:val="-2"/>
        </w:rPr>
        <w:t>disruptions,</w:t>
      </w:r>
      <w:r>
        <w:rPr>
          <w:spacing w:val="-14"/>
        </w:rPr>
        <w:t> </w:t>
      </w:r>
      <w:r>
        <w:rPr>
          <w:spacing w:val="-2"/>
        </w:rPr>
        <w:t>Indira</w:t>
      </w:r>
      <w:r>
        <w:rPr>
          <w:spacing w:val="-15"/>
        </w:rPr>
        <w:t> </w:t>
      </w:r>
      <w:r>
        <w:rPr>
          <w:spacing w:val="-2"/>
        </w:rPr>
        <w:t>Institute</w:t>
      </w:r>
      <w:r>
        <w:rPr>
          <w:spacing w:val="-15"/>
        </w:rPr>
        <w:t> </w:t>
      </w:r>
      <w:r>
        <w:rPr>
          <w:spacing w:val="-2"/>
        </w:rPr>
        <w:t>of </w:t>
      </w:r>
      <w:r>
        <w:rPr/>
        <w:t>Managem</w:t>
      </w:r>
      <w:r>
        <w:rPr>
          <w:spacing w:val="-9"/>
        </w:rPr>
        <w:t> </w:t>
      </w:r>
      <w:r>
        <w:rPr/>
        <w:t>ent,</w:t>
      </w:r>
      <w:r>
        <w:rPr>
          <w:spacing w:val="-9"/>
        </w:rPr>
        <w:t> </w:t>
      </w:r>
      <w:r>
        <w:rPr/>
        <w:t>Pune,</w:t>
      </w:r>
      <w:r>
        <w:rPr>
          <w:spacing w:val="-9"/>
        </w:rPr>
        <w:t> </w:t>
      </w:r>
      <w:r>
        <w:rPr/>
        <w:t>February</w:t>
      </w:r>
      <w:r>
        <w:rPr>
          <w:spacing w:val="-9"/>
        </w:rPr>
        <w:t> </w:t>
      </w:r>
      <w:r>
        <w:rPr/>
        <w:t>19</w:t>
      </w:r>
      <w:r>
        <w:rPr>
          <w:spacing w:val="-9"/>
        </w:rPr>
        <w:t> </w:t>
      </w:r>
      <w:r>
        <w:rPr/>
        <w:t>and</w:t>
      </w:r>
      <w:r>
        <w:rPr>
          <w:spacing w:val="-9"/>
        </w:rPr>
        <w:t> </w:t>
      </w:r>
      <w:r>
        <w:rPr/>
        <w:t>20,</w:t>
      </w:r>
      <w:r>
        <w:rPr>
          <w:spacing w:val="-9"/>
        </w:rPr>
        <w:t> </w:t>
      </w:r>
      <w:r>
        <w:rPr/>
        <w:t>2016</w:t>
      </w:r>
      <w:r>
        <w:rPr>
          <w:spacing w:val="-9"/>
        </w:rPr>
        <w:t> </w:t>
      </w:r>
      <w:r>
        <w:rPr/>
        <w:t>:</w:t>
      </w:r>
      <w:r>
        <w:rPr>
          <w:spacing w:val="-9"/>
        </w:rPr>
        <w:t> </w:t>
      </w:r>
      <w:r>
        <w:rPr/>
        <w:t>.</w:t>
      </w:r>
    </w:p>
    <w:p>
      <w:pPr>
        <w:pStyle w:val="BodyText"/>
      </w:pPr>
    </w:p>
    <w:p>
      <w:pPr>
        <w:pStyle w:val="BodyText"/>
      </w:pPr>
    </w:p>
    <w:p>
      <w:pPr>
        <w:pStyle w:val="BodyText"/>
        <w:spacing w:before="19"/>
      </w:pPr>
    </w:p>
    <w:p>
      <w:pPr>
        <w:pStyle w:val="BodyText"/>
        <w:spacing w:line="290" w:lineRule="auto"/>
        <w:ind w:left="400" w:right="366" w:firstLine="1440"/>
      </w:pPr>
      <w:r>
        <w:rPr>
          <w:spacing w:val="-4"/>
        </w:rPr>
        <w:t>Tandon,</w:t>
      </w:r>
      <w:r>
        <w:rPr>
          <w:spacing w:val="-8"/>
        </w:rPr>
        <w:t> </w:t>
      </w:r>
      <w:r>
        <w:rPr>
          <w:spacing w:val="-4"/>
        </w:rPr>
        <w:t>Urvashi</w:t>
      </w:r>
      <w:r>
        <w:rPr>
          <w:spacing w:val="-8"/>
        </w:rPr>
        <w:t> </w:t>
      </w:r>
      <w:r>
        <w:rPr>
          <w:spacing w:val="-4"/>
        </w:rPr>
        <w:t>and</w:t>
      </w:r>
      <w:r>
        <w:rPr>
          <w:spacing w:val="-8"/>
        </w:rPr>
        <w:t> </w:t>
      </w:r>
      <w:r>
        <w:rPr>
          <w:spacing w:val="-4"/>
        </w:rPr>
        <w:t>Kiran,</w:t>
      </w:r>
      <w:r>
        <w:rPr>
          <w:spacing w:val="-8"/>
        </w:rPr>
        <w:t> </w:t>
      </w:r>
      <w:r>
        <w:rPr>
          <w:spacing w:val="-4"/>
        </w:rPr>
        <w:t>Ravi,</w:t>
      </w:r>
      <w:r>
        <w:rPr>
          <w:spacing w:val="-8"/>
        </w:rPr>
        <w:t> </w:t>
      </w:r>
      <w:r>
        <w:rPr>
          <w:spacing w:val="-4"/>
        </w:rPr>
        <w:t>(2016).</w:t>
      </w:r>
      <w:r>
        <w:rPr>
          <w:spacing w:val="-8"/>
        </w:rPr>
        <w:t> </w:t>
      </w:r>
      <w:r>
        <w:rPr>
          <w:spacing w:val="-4"/>
        </w:rPr>
        <w:t>Proceedings</w:t>
      </w:r>
      <w:r>
        <w:rPr>
          <w:spacing w:val="-8"/>
        </w:rPr>
        <w:t> </w:t>
      </w:r>
      <w:r>
        <w:rPr>
          <w:spacing w:val="-4"/>
        </w:rPr>
        <w:t>of</w:t>
      </w:r>
      <w:r>
        <w:rPr>
          <w:spacing w:val="-8"/>
        </w:rPr>
        <w:t> </w:t>
      </w:r>
      <w:r>
        <w:rPr>
          <w:spacing w:val="-4"/>
        </w:rPr>
        <w:t>National</w:t>
      </w:r>
      <w:r>
        <w:rPr>
          <w:spacing w:val="-8"/>
        </w:rPr>
        <w:t> </w:t>
      </w:r>
      <w:r>
        <w:rPr>
          <w:spacing w:val="-4"/>
        </w:rPr>
        <w:t>Conference </w:t>
      </w:r>
      <w:r>
        <w:rPr>
          <w:spacing w:val="-2"/>
        </w:rPr>
        <w:t>on</w:t>
      </w:r>
      <w:r>
        <w:rPr>
          <w:spacing w:val="-5"/>
        </w:rPr>
        <w:t> </w:t>
      </w:r>
      <w:r>
        <w:rPr>
          <w:spacing w:val="-2"/>
        </w:rPr>
        <w:t>India</w:t>
      </w:r>
      <w:r>
        <w:rPr>
          <w:spacing w:val="-5"/>
        </w:rPr>
        <w:t> </w:t>
      </w:r>
      <w:r>
        <w:rPr>
          <w:spacing w:val="-2"/>
        </w:rPr>
        <w:t>Incorporation:</w:t>
      </w:r>
      <w:r>
        <w:rPr>
          <w:spacing w:val="-5"/>
        </w:rPr>
        <w:t> </w:t>
      </w:r>
      <w:r>
        <w:rPr>
          <w:spacing w:val="-2"/>
        </w:rPr>
        <w:t>Threats</w:t>
      </w:r>
      <w:r>
        <w:rPr>
          <w:spacing w:val="-5"/>
        </w:rPr>
        <w:t> </w:t>
      </w:r>
      <w:r>
        <w:rPr>
          <w:spacing w:val="-2"/>
        </w:rPr>
        <w:t>and</w:t>
      </w:r>
      <w:r>
        <w:rPr>
          <w:spacing w:val="-5"/>
        </w:rPr>
        <w:t> </w:t>
      </w:r>
      <w:r>
        <w:rPr>
          <w:spacing w:val="-2"/>
        </w:rPr>
        <w:t>Opportunities</w:t>
      </w:r>
      <w:r>
        <w:rPr>
          <w:spacing w:val="-5"/>
        </w:rPr>
        <w:t> </w:t>
      </w:r>
      <w:r>
        <w:rPr>
          <w:spacing w:val="-2"/>
        </w:rPr>
        <w:t>through</w:t>
      </w:r>
      <w:r>
        <w:rPr>
          <w:spacing w:val="-5"/>
        </w:rPr>
        <w:t> </w:t>
      </w:r>
      <w:r>
        <w:rPr>
          <w:spacing w:val="-2"/>
        </w:rPr>
        <w:t>Emerging</w:t>
      </w:r>
      <w:r>
        <w:rPr>
          <w:spacing w:val="-5"/>
        </w:rPr>
        <w:t> </w:t>
      </w:r>
      <w:r>
        <w:rPr>
          <w:spacing w:val="-2"/>
        </w:rPr>
        <w:t>disruptions,</w:t>
      </w:r>
      <w:r>
        <w:rPr>
          <w:spacing w:val="-5"/>
        </w:rPr>
        <w:t> </w:t>
      </w:r>
      <w:r>
        <w:rPr>
          <w:spacing w:val="-2"/>
        </w:rPr>
        <w:t>Indira </w:t>
      </w:r>
      <w:r>
        <w:rPr/>
        <w:t>Institute</w:t>
      </w:r>
      <w:r>
        <w:rPr>
          <w:spacing w:val="-12"/>
        </w:rPr>
        <w:t> </w:t>
      </w:r>
      <w:r>
        <w:rPr/>
        <w:t>of</w:t>
      </w:r>
      <w:r>
        <w:rPr>
          <w:spacing w:val="-12"/>
        </w:rPr>
        <w:t> </w:t>
      </w:r>
      <w:r>
        <w:rPr/>
        <w:t>Management,</w:t>
      </w:r>
      <w:r>
        <w:rPr>
          <w:spacing w:val="-12"/>
        </w:rPr>
        <w:t> </w:t>
      </w:r>
      <w:r>
        <w:rPr/>
        <w:t>Pune,</w:t>
      </w:r>
      <w:r>
        <w:rPr>
          <w:spacing w:val="-12"/>
        </w:rPr>
        <w:t> </w:t>
      </w:r>
      <w:r>
        <w:rPr/>
        <w:t>February</w:t>
      </w:r>
      <w:r>
        <w:rPr>
          <w:spacing w:val="-12"/>
        </w:rPr>
        <w:t> </w:t>
      </w:r>
      <w:r>
        <w:rPr/>
        <w:t>19</w:t>
      </w:r>
      <w:r>
        <w:rPr>
          <w:spacing w:val="-12"/>
        </w:rPr>
        <w:t> </w:t>
      </w:r>
      <w:r>
        <w:rPr/>
        <w:t>and</w:t>
      </w:r>
      <w:r>
        <w:rPr>
          <w:spacing w:val="-12"/>
        </w:rPr>
        <w:t> </w:t>
      </w:r>
      <w:r>
        <w:rPr/>
        <w:t>20,</w:t>
      </w:r>
      <w:r>
        <w:rPr>
          <w:spacing w:val="-12"/>
        </w:rPr>
        <w:t> </w:t>
      </w:r>
      <w:r>
        <w:rPr/>
        <w:t>2</w:t>
      </w:r>
      <w:r>
        <w:rPr>
          <w:spacing w:val="-12"/>
        </w:rPr>
        <w:t> </w:t>
      </w:r>
      <w:r>
        <w:rPr/>
        <w:t>016</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ind w:left="1120"/>
      </w:pPr>
      <w:r>
        <w:rPr>
          <w:w w:val="110"/>
        </w:rPr>
        <w:t>BOOKS</w:t>
      </w:r>
      <w:r>
        <w:rPr>
          <w:spacing w:val="-7"/>
          <w:w w:val="110"/>
        </w:rPr>
        <w:t> </w:t>
      </w:r>
      <w:r>
        <w:rPr>
          <w:spacing w:val="-2"/>
          <w:w w:val="110"/>
        </w:rPr>
        <w:t>PUBLISHED</w:t>
      </w:r>
    </w:p>
    <w:p>
      <w:pPr>
        <w:spacing w:after="0"/>
        <w:sectPr>
          <w:pgSz w:w="11920" w:h="16840"/>
          <w:pgMar w:top="1360" w:bottom="280" w:left="1040" w:right="1220"/>
        </w:sectPr>
      </w:pPr>
    </w:p>
    <w:p>
      <w:pPr>
        <w:pStyle w:val="BodyText"/>
        <w:spacing w:line="290" w:lineRule="auto" w:before="76"/>
        <w:ind w:left="400" w:right="249" w:firstLine="1440"/>
      </w:pPr>
      <w:r>
        <w:rPr/>
        <w:t>Anupam</w:t>
      </w:r>
      <w:r>
        <w:rPr>
          <w:spacing w:val="-11"/>
        </w:rPr>
        <w:t> </w:t>
      </w:r>
      <w:r>
        <w:rPr/>
        <w:t>Sharma</w:t>
      </w:r>
      <w:r>
        <w:rPr>
          <w:spacing w:val="-11"/>
        </w:rPr>
        <w:t> </w:t>
      </w:r>
      <w:r>
        <w:rPr/>
        <w:t>and</w:t>
      </w:r>
      <w:r>
        <w:rPr>
          <w:spacing w:val="-11"/>
        </w:rPr>
        <w:t> </w:t>
      </w:r>
      <w:r>
        <w:rPr/>
        <w:t>Ravi</w:t>
      </w:r>
      <w:r>
        <w:rPr>
          <w:spacing w:val="-11"/>
        </w:rPr>
        <w:t> </w:t>
      </w:r>
      <w:r>
        <w:rPr/>
        <w:t>Kiran</w:t>
      </w:r>
      <w:r>
        <w:rPr>
          <w:spacing w:val="-11"/>
        </w:rPr>
        <w:t> </w:t>
      </w:r>
      <w:r>
        <w:rPr/>
        <w:t>(2013)</w:t>
      </w:r>
      <w:r>
        <w:rPr>
          <w:spacing w:val="-11"/>
        </w:rPr>
        <w:t> </w:t>
      </w:r>
      <w:r>
        <w:rPr/>
        <w:t>A</w:t>
      </w:r>
      <w:r>
        <w:rPr>
          <w:spacing w:val="-11"/>
        </w:rPr>
        <w:t> </w:t>
      </w:r>
      <w:r>
        <w:rPr/>
        <w:t>Strategic</w:t>
      </w:r>
      <w:r>
        <w:rPr>
          <w:spacing w:val="-11"/>
        </w:rPr>
        <w:t> </w:t>
      </w:r>
      <w:r>
        <w:rPr/>
        <w:t>Framework</w:t>
      </w:r>
      <w:r>
        <w:rPr>
          <w:spacing w:val="-11"/>
        </w:rPr>
        <w:t> </w:t>
      </w:r>
      <w:r>
        <w:rPr/>
        <w:t>for</w:t>
      </w:r>
      <w:r>
        <w:rPr>
          <w:spacing w:val="-11"/>
        </w:rPr>
        <w:t> </w:t>
      </w:r>
      <w:r>
        <w:rPr/>
        <w:t>Corporate </w:t>
      </w:r>
      <w:r>
        <w:rPr>
          <w:spacing w:val="-4"/>
        </w:rPr>
        <w:t>Social</w:t>
      </w:r>
      <w:r>
        <w:rPr>
          <w:spacing w:val="-8"/>
        </w:rPr>
        <w:t> </w:t>
      </w:r>
      <w:r>
        <w:rPr>
          <w:spacing w:val="-4"/>
        </w:rPr>
        <w:t>responsibility</w:t>
      </w:r>
      <w:r>
        <w:rPr>
          <w:spacing w:val="-8"/>
        </w:rPr>
        <w:t> </w:t>
      </w:r>
      <w:r>
        <w:rPr>
          <w:spacing w:val="-4"/>
        </w:rPr>
        <w:t>Practices:</w:t>
      </w:r>
      <w:r>
        <w:rPr>
          <w:spacing w:val="-8"/>
        </w:rPr>
        <w:t> </w:t>
      </w:r>
      <w:r>
        <w:rPr>
          <w:spacing w:val="-4"/>
        </w:rPr>
        <w:t>A</w:t>
      </w:r>
      <w:r>
        <w:rPr>
          <w:spacing w:val="-8"/>
        </w:rPr>
        <w:t> </w:t>
      </w:r>
      <w:r>
        <w:rPr>
          <w:spacing w:val="-4"/>
        </w:rPr>
        <w:t>study</w:t>
      </w:r>
      <w:r>
        <w:rPr>
          <w:spacing w:val="-8"/>
        </w:rPr>
        <w:t> </w:t>
      </w:r>
      <w:r>
        <w:rPr>
          <w:spacing w:val="-4"/>
        </w:rPr>
        <w:t>of</w:t>
      </w:r>
      <w:r>
        <w:rPr>
          <w:spacing w:val="-8"/>
        </w:rPr>
        <w:t> </w:t>
      </w:r>
      <w:r>
        <w:rPr>
          <w:spacing w:val="-4"/>
        </w:rPr>
        <w:t>India,</w:t>
      </w:r>
      <w:r>
        <w:rPr>
          <w:spacing w:val="-8"/>
        </w:rPr>
        <w:t> </w:t>
      </w:r>
      <w:r>
        <w:rPr>
          <w:spacing w:val="-4"/>
        </w:rPr>
        <w:t>Lambert</w:t>
      </w:r>
      <w:r>
        <w:rPr>
          <w:spacing w:val="-8"/>
        </w:rPr>
        <w:t> </w:t>
      </w:r>
      <w:r>
        <w:rPr>
          <w:spacing w:val="-4"/>
        </w:rPr>
        <w:t>Academic</w:t>
      </w:r>
      <w:r>
        <w:rPr>
          <w:spacing w:val="-8"/>
        </w:rPr>
        <w:t> </w:t>
      </w:r>
      <w:r>
        <w:rPr>
          <w:spacing w:val="-4"/>
        </w:rPr>
        <w:t>Publishing,</w:t>
      </w:r>
      <w:r>
        <w:rPr>
          <w:spacing w:val="-8"/>
        </w:rPr>
        <w:t> </w:t>
      </w:r>
      <w:r>
        <w:rPr>
          <w:spacing w:val="-4"/>
        </w:rPr>
        <w:t>Germany.</w:t>
      </w:r>
      <w:r>
        <w:rPr>
          <w:spacing w:val="-8"/>
        </w:rPr>
        <w:t> </w:t>
      </w:r>
      <w:r>
        <w:rPr>
          <w:spacing w:val="-4"/>
        </w:rPr>
        <w:t>Ravi </w:t>
      </w:r>
      <w:r>
        <w:rPr/>
        <w:t>Kiran</w:t>
      </w:r>
      <w:r>
        <w:rPr>
          <w:spacing w:val="-1"/>
        </w:rPr>
        <w:t> </w:t>
      </w:r>
      <w:r>
        <w:rPr/>
        <w:t>(2014)</w:t>
      </w:r>
      <w:r>
        <w:rPr>
          <w:spacing w:val="-2"/>
        </w:rPr>
        <w:t> </w:t>
      </w:r>
      <w:r>
        <w:rPr/>
        <w:t>Changing</w:t>
      </w:r>
      <w:r>
        <w:rPr>
          <w:spacing w:val="-1"/>
        </w:rPr>
        <w:t> </w:t>
      </w:r>
      <w:r>
        <w:rPr/>
        <w:t>Perspectives</w:t>
      </w:r>
      <w:r>
        <w:rPr>
          <w:spacing w:val="-2"/>
        </w:rPr>
        <w:t> </w:t>
      </w:r>
      <w:r>
        <w:rPr/>
        <w:t>and</w:t>
      </w:r>
      <w:r>
        <w:rPr>
          <w:spacing w:val="-1"/>
        </w:rPr>
        <w:t> </w:t>
      </w:r>
      <w:r>
        <w:rPr/>
        <w:t>Paradigms</w:t>
      </w:r>
      <w:r>
        <w:rPr>
          <w:spacing w:val="-2"/>
        </w:rPr>
        <w:t> </w:t>
      </w:r>
      <w:r>
        <w:rPr/>
        <w:t>in</w:t>
      </w:r>
      <w:r>
        <w:rPr>
          <w:spacing w:val="-1"/>
        </w:rPr>
        <w:t> </w:t>
      </w:r>
      <w:r>
        <w:rPr/>
        <w:t>Business</w:t>
      </w:r>
      <w:r>
        <w:rPr>
          <w:spacing w:val="-2"/>
        </w:rPr>
        <w:t> </w:t>
      </w:r>
      <w:r>
        <w:rPr/>
        <w:t>and</w:t>
      </w:r>
      <w:r>
        <w:rPr>
          <w:spacing w:val="-1"/>
        </w:rPr>
        <w:t> </w:t>
      </w:r>
      <w:r>
        <w:rPr/>
        <w:t>B</w:t>
      </w:r>
      <w:r>
        <w:rPr>
          <w:spacing w:val="-2"/>
        </w:rPr>
        <w:t> </w:t>
      </w:r>
      <w:r>
        <w:rPr/>
        <w:t>ehavioral</w:t>
      </w:r>
      <w:r>
        <w:rPr>
          <w:spacing w:val="-1"/>
        </w:rPr>
        <w:t> </w:t>
      </w:r>
      <w:r>
        <w:rPr/>
        <w:t>Sciences, ePub Bud, ISBN is: 978 - 1 - 63041 - 449 - 8"</w:t>
      </w:r>
    </w:p>
    <w:p>
      <w:pPr>
        <w:pStyle w:val="BodyText"/>
        <w:spacing w:before="236"/>
        <w:ind w:left="400"/>
      </w:pPr>
      <w:r>
        <w:rPr>
          <w:spacing w:val="-8"/>
        </w:rPr>
        <w:t>"1694535730-7","https://tslas.thapar.edu/faculty","DR.</w:t>
      </w:r>
      <w:r>
        <w:rPr>
          <w:spacing w:val="21"/>
        </w:rPr>
        <w:t> </w:t>
      </w:r>
      <w:r>
        <w:rPr>
          <w:spacing w:val="-8"/>
        </w:rPr>
        <w:t>JAYAPRAKASH</w:t>
      </w:r>
      <w:r>
        <w:rPr>
          <w:spacing w:val="21"/>
        </w:rPr>
        <w:t> </w:t>
      </w:r>
      <w:r>
        <w:rPr>
          <w:spacing w:val="-8"/>
        </w:rPr>
        <w:t>MISHRA</w:t>
      </w:r>
    </w:p>
    <w:p>
      <w:pPr>
        <w:pStyle w:val="BodyText"/>
        <w:spacing w:before="37"/>
      </w:pPr>
    </w:p>
    <w:p>
      <w:pPr>
        <w:pStyle w:val="BodyText"/>
        <w:ind w:left="328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pStyle w:val="BodyText"/>
        <w:spacing w:before="1"/>
        <w:ind w:left="3280"/>
      </w:pPr>
      <w:r>
        <w:rPr>
          <w:spacing w:val="-2"/>
          <w:w w:val="105"/>
        </w:rPr>
        <w:t>DR.</w:t>
      </w:r>
      <w:r>
        <w:rPr>
          <w:spacing w:val="-10"/>
          <w:w w:val="105"/>
        </w:rPr>
        <w:t> </w:t>
      </w:r>
      <w:r>
        <w:rPr>
          <w:spacing w:val="-2"/>
          <w:w w:val="105"/>
        </w:rPr>
        <w:t>JAYAPRAKASH</w:t>
      </w:r>
      <w:r>
        <w:rPr>
          <w:spacing w:val="-10"/>
          <w:w w:val="105"/>
        </w:rPr>
        <w:t> </w:t>
      </w:r>
      <w:r>
        <w:rPr>
          <w:spacing w:val="-2"/>
          <w:w w:val="105"/>
        </w:rPr>
        <w:t>MISHRA</w:t>
      </w:r>
    </w:p>
    <w:p>
      <w:pPr>
        <w:pStyle w:val="BodyText"/>
        <w:spacing w:before="37"/>
      </w:pPr>
    </w:p>
    <w:p>
      <w:pPr>
        <w:pStyle w:val="BodyText"/>
        <w:spacing w:line="290" w:lineRule="auto"/>
        <w:ind w:left="400" w:firstLine="2880"/>
      </w:pPr>
      <w:r>
        <w:rPr>
          <w:spacing w:val="-2"/>
        </w:rPr>
        <w:t>Assistant </w:t>
      </w:r>
      <w:r>
        <w:rPr>
          <w:spacing w:val="-6"/>
        </w:rPr>
        <w:t>Professor","https://tslas.thapar.edu/facultymaster/47","DR.</w:t>
      </w:r>
      <w:r>
        <w:rPr>
          <w:spacing w:val="80"/>
        </w:rPr>
        <w:t> </w:t>
      </w:r>
      <w:r>
        <w:rPr>
          <w:spacing w:val="-6"/>
        </w:rPr>
        <w:t>JAYAPRAKASH</w:t>
      </w:r>
      <w:r>
        <w:rPr>
          <w:spacing w:val="-7"/>
        </w:rPr>
        <w:t> </w:t>
      </w:r>
      <w:r>
        <w:rPr>
          <w:spacing w:val="-6"/>
        </w:rPr>
        <w:t>MISHRA</w:t>
      </w:r>
    </w:p>
    <w:p>
      <w:pPr>
        <w:pStyle w:val="BodyText"/>
        <w:spacing w:before="238"/>
        <w:ind w:left="256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
      </w:pPr>
    </w:p>
    <w:p>
      <w:pPr>
        <w:pStyle w:val="BodyText"/>
        <w:ind w:left="4720"/>
      </w:pPr>
      <w:r>
        <w:rPr>
          <w:spacing w:val="-4"/>
        </w:rPr>
        <w:t>PhD in</w:t>
      </w:r>
      <w:r>
        <w:rPr>
          <w:spacing w:val="-3"/>
        </w:rPr>
        <w:t> </w:t>
      </w:r>
      <w:r>
        <w:rPr>
          <w:spacing w:val="-4"/>
        </w:rPr>
        <w:t>Cultural</w:t>
      </w:r>
      <w:r>
        <w:rPr>
          <w:spacing w:val="-3"/>
        </w:rPr>
        <w:t> </w:t>
      </w:r>
      <w:r>
        <w:rPr>
          <w:spacing w:val="-4"/>
        </w:rPr>
        <w:t>Studies</w:t>
      </w:r>
      <w:r>
        <w:rPr>
          <w:spacing w:val="-3"/>
        </w:rPr>
        <w:t> </w:t>
      </w:r>
      <w:r>
        <w:rPr>
          <w:spacing w:val="-4"/>
        </w:rPr>
        <w:t>and</w:t>
      </w:r>
      <w:r>
        <w:rPr>
          <w:spacing w:val="-3"/>
        </w:rPr>
        <w:t> </w:t>
      </w:r>
      <w:r>
        <w:rPr>
          <w:spacing w:val="-4"/>
        </w:rPr>
        <w:t>Anthropology,</w:t>
      </w:r>
      <w:r>
        <w:rPr>
          <w:spacing w:val="-3"/>
        </w:rPr>
        <w:t> </w:t>
      </w:r>
      <w:r>
        <w:rPr>
          <w:spacing w:val="-4"/>
        </w:rPr>
        <w:t>Indian</w:t>
      </w:r>
    </w:p>
    <w:p>
      <w:pPr>
        <w:pStyle w:val="BodyText"/>
        <w:spacing w:before="52"/>
        <w:ind w:left="400"/>
      </w:pPr>
      <w:r>
        <w:rPr>
          <w:spacing w:val="-8"/>
        </w:rPr>
        <w:t>Institute</w:t>
      </w:r>
      <w:r>
        <w:rPr>
          <w:spacing w:val="-5"/>
        </w:rPr>
        <w:t> </w:t>
      </w:r>
      <w:r>
        <w:rPr>
          <w:spacing w:val="-8"/>
        </w:rPr>
        <w:t>of</w:t>
      </w:r>
      <w:r>
        <w:rPr>
          <w:spacing w:val="-5"/>
        </w:rPr>
        <w:t> </w:t>
      </w:r>
      <w:r>
        <w:rPr>
          <w:spacing w:val="-8"/>
        </w:rPr>
        <w:t>Technology,</w:t>
      </w:r>
      <w:r>
        <w:rPr>
          <w:spacing w:val="-4"/>
        </w:rPr>
        <w:t> </w:t>
      </w:r>
      <w:r>
        <w:rPr>
          <w:spacing w:val="-8"/>
        </w:rPr>
        <w:t>Hyderabad</w:t>
      </w:r>
    </w:p>
    <w:p>
      <w:pPr>
        <w:spacing w:after="0"/>
        <w:sectPr>
          <w:pgSz w:w="11920" w:h="16840"/>
          <w:pgMar w:top="1360" w:bottom="280" w:left="1040" w:right="1220"/>
        </w:sectPr>
      </w:pPr>
    </w:p>
    <w:p>
      <w:pPr>
        <w:pStyle w:val="BodyText"/>
      </w:pPr>
    </w:p>
    <w:p>
      <w:pPr>
        <w:pStyle w:val="BodyText"/>
      </w:pPr>
    </w:p>
    <w:p>
      <w:pPr>
        <w:pStyle w:val="BodyText"/>
      </w:pPr>
    </w:p>
    <w:p>
      <w:pPr>
        <w:pStyle w:val="BodyText"/>
        <w:spacing w:before="118"/>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spacing w:line="290" w:lineRule="auto"/>
        <w:ind w:left="400" w:firstLine="720"/>
      </w:pPr>
      <w:r>
        <w:rPr>
          <w:spacing w:val="-4"/>
        </w:rPr>
        <w:t>Literary and Cultural Studies, Anthropology, Gender and Sexuality, Queer Kinship and </w:t>
      </w:r>
      <w:r>
        <w:rPr/>
        <w:t>reproduction,</w:t>
      </w:r>
      <w:r>
        <w:rPr>
          <w:spacing w:val="-17"/>
        </w:rPr>
        <w:t> </w:t>
      </w:r>
      <w:r>
        <w:rPr/>
        <w:t>Films</w:t>
      </w:r>
      <w:r>
        <w:rPr>
          <w:spacing w:val="-17"/>
        </w:rPr>
        <w:t> </w:t>
      </w:r>
      <w:r>
        <w:rPr/>
        <w:t>and</w:t>
      </w:r>
      <w:r>
        <w:rPr>
          <w:spacing w:val="-16"/>
        </w:rPr>
        <w:t> </w:t>
      </w:r>
      <w:r>
        <w:rPr/>
        <w:t>literature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2"/>
      </w:pPr>
    </w:p>
    <w:p>
      <w:pPr>
        <w:pStyle w:val="BodyText"/>
        <w:ind w:left="4000"/>
      </w:pPr>
      <w:hyperlink r:id="rId192">
        <w:r>
          <w:rPr>
            <w:spacing w:val="-2"/>
          </w:rPr>
          <w:t>jayaprakash.mishra@thapar.edu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firstLine="720"/>
      </w:pPr>
      <w:r>
        <w:rPr/>
        <w:t>Jayaprakash</w:t>
      </w:r>
      <w:r>
        <w:rPr>
          <w:spacing w:val="-5"/>
        </w:rPr>
        <w:t> </w:t>
      </w:r>
      <w:r>
        <w:rPr/>
        <w:t>Mishra</w:t>
      </w:r>
      <w:r>
        <w:rPr>
          <w:spacing w:val="-5"/>
        </w:rPr>
        <w:t> </w:t>
      </w:r>
      <w:r>
        <w:rPr/>
        <w:t>completed</w:t>
      </w:r>
      <w:r>
        <w:rPr>
          <w:spacing w:val="-5"/>
        </w:rPr>
        <w:t> </w:t>
      </w:r>
      <w:r>
        <w:rPr/>
        <w:t>his</w:t>
      </w:r>
      <w:r>
        <w:rPr>
          <w:spacing w:val="-5"/>
        </w:rPr>
        <w:t> </w:t>
      </w:r>
      <w:r>
        <w:rPr/>
        <w:t>PhD</w:t>
      </w:r>
      <w:r>
        <w:rPr>
          <w:spacing w:val="-5"/>
        </w:rPr>
        <w:t> </w:t>
      </w:r>
      <w:r>
        <w:rPr/>
        <w:t>in</w:t>
      </w:r>
      <w:r>
        <w:rPr>
          <w:spacing w:val="-5"/>
        </w:rPr>
        <w:t> </w:t>
      </w:r>
      <w:r>
        <w:rPr/>
        <w:t>Cultural</w:t>
      </w:r>
      <w:r>
        <w:rPr>
          <w:spacing w:val="-5"/>
        </w:rPr>
        <w:t> </w:t>
      </w:r>
      <w:r>
        <w:rPr/>
        <w:t>Studies</w:t>
      </w:r>
      <w:r>
        <w:rPr>
          <w:spacing w:val="-5"/>
        </w:rPr>
        <w:t> </w:t>
      </w:r>
      <w:r>
        <w:rPr/>
        <w:t>and</w:t>
      </w:r>
      <w:r>
        <w:rPr>
          <w:spacing w:val="-5"/>
        </w:rPr>
        <w:t> </w:t>
      </w:r>
      <w:r>
        <w:rPr/>
        <w:t>Anthropology</w:t>
      </w:r>
      <w:r>
        <w:rPr>
          <w:spacing w:val="-5"/>
        </w:rPr>
        <w:t> </w:t>
      </w:r>
      <w:r>
        <w:rPr/>
        <w:t>in</w:t>
      </w:r>
      <w:r>
        <w:rPr>
          <w:spacing w:val="-5"/>
        </w:rPr>
        <w:t> </w:t>
      </w:r>
      <w:r>
        <w:rPr/>
        <w:t>the </w:t>
      </w:r>
      <w:r>
        <w:rPr>
          <w:spacing w:val="-2"/>
        </w:rPr>
        <w:t>Department</w:t>
      </w:r>
      <w:r>
        <w:rPr>
          <w:spacing w:val="-11"/>
        </w:rPr>
        <w:t> </w:t>
      </w:r>
      <w:r>
        <w:rPr>
          <w:spacing w:val="-2"/>
        </w:rPr>
        <w:t>of</w:t>
      </w:r>
      <w:r>
        <w:rPr>
          <w:spacing w:val="-11"/>
        </w:rPr>
        <w:t> </w:t>
      </w:r>
      <w:r>
        <w:rPr>
          <w:spacing w:val="-2"/>
        </w:rPr>
        <w:t>Liberal</w:t>
      </w:r>
      <w:r>
        <w:rPr>
          <w:spacing w:val="-11"/>
        </w:rPr>
        <w:t> </w:t>
      </w:r>
      <w:r>
        <w:rPr>
          <w:spacing w:val="-2"/>
        </w:rPr>
        <w:t>arts</w:t>
      </w:r>
      <w:r>
        <w:rPr>
          <w:spacing w:val="-11"/>
        </w:rPr>
        <w:t> </w:t>
      </w:r>
      <w:r>
        <w:rPr>
          <w:spacing w:val="-2"/>
        </w:rPr>
        <w:t>at</w:t>
      </w:r>
      <w:r>
        <w:rPr>
          <w:spacing w:val="-11"/>
        </w:rPr>
        <w:t> </w:t>
      </w:r>
      <w:r>
        <w:rPr>
          <w:spacing w:val="-2"/>
        </w:rPr>
        <w:t>Indian</w:t>
      </w:r>
      <w:r>
        <w:rPr>
          <w:spacing w:val="-11"/>
        </w:rPr>
        <w:t> </w:t>
      </w:r>
      <w:r>
        <w:rPr>
          <w:spacing w:val="-2"/>
        </w:rPr>
        <w:t>Institute</w:t>
      </w:r>
      <w:r>
        <w:rPr>
          <w:spacing w:val="-11"/>
        </w:rPr>
        <w:t> </w:t>
      </w:r>
      <w:r>
        <w:rPr>
          <w:spacing w:val="-2"/>
        </w:rPr>
        <w:t>of</w:t>
      </w:r>
      <w:r>
        <w:rPr>
          <w:spacing w:val="-11"/>
        </w:rPr>
        <w:t> </w:t>
      </w:r>
      <w:r>
        <w:rPr>
          <w:spacing w:val="-2"/>
        </w:rPr>
        <w:t>Technology,</w:t>
      </w:r>
      <w:r>
        <w:rPr>
          <w:spacing w:val="-11"/>
        </w:rPr>
        <w:t> </w:t>
      </w:r>
      <w:r>
        <w:rPr>
          <w:spacing w:val="-2"/>
        </w:rPr>
        <w:t>Hyderabad</w:t>
      </w:r>
      <w:r>
        <w:rPr>
          <w:spacing w:val="-11"/>
        </w:rPr>
        <w:t> </w:t>
      </w:r>
      <w:r>
        <w:rPr>
          <w:spacing w:val="-2"/>
        </w:rPr>
        <w:t>where</w:t>
      </w:r>
      <w:r>
        <w:rPr>
          <w:spacing w:val="-11"/>
        </w:rPr>
        <w:t> </w:t>
      </w:r>
      <w:r>
        <w:rPr>
          <w:spacing w:val="-2"/>
        </w:rPr>
        <w:t>his</w:t>
      </w:r>
      <w:r>
        <w:rPr>
          <w:spacing w:val="-11"/>
        </w:rPr>
        <w:t> </w:t>
      </w:r>
      <w:r>
        <w:rPr>
          <w:spacing w:val="-2"/>
        </w:rPr>
        <w:t>research </w:t>
      </w:r>
      <w:r>
        <w:rPr/>
        <w:t>focused</w:t>
      </w:r>
      <w:r>
        <w:rPr>
          <w:spacing w:val="-17"/>
        </w:rPr>
        <w:t> </w:t>
      </w:r>
      <w:r>
        <w:rPr/>
        <w:t>on</w:t>
      </w:r>
      <w:r>
        <w:rPr>
          <w:spacing w:val="-16"/>
        </w:rPr>
        <w:t> </w:t>
      </w:r>
      <w:r>
        <w:rPr/>
        <w:t>gay</w:t>
      </w:r>
      <w:r>
        <w:rPr>
          <w:spacing w:val="-17"/>
        </w:rPr>
        <w:t> </w:t>
      </w:r>
      <w:r>
        <w:rPr/>
        <w:t>men</w:t>
      </w:r>
      <w:r>
        <w:rPr>
          <w:spacing w:val="-16"/>
        </w:rPr>
        <w:t> </w:t>
      </w:r>
      <w:r>
        <w:rPr/>
        <w:t>married</w:t>
      </w:r>
      <w:r>
        <w:rPr>
          <w:spacing w:val="-17"/>
        </w:rPr>
        <w:t> </w:t>
      </w:r>
      <w:r>
        <w:rPr/>
        <w:t>to</w:t>
      </w:r>
      <w:r>
        <w:rPr>
          <w:spacing w:val="-16"/>
        </w:rPr>
        <w:t> </w:t>
      </w:r>
      <w:r>
        <w:rPr/>
        <w:t>women</w:t>
      </w:r>
      <w:r>
        <w:rPr>
          <w:spacing w:val="-17"/>
        </w:rPr>
        <w:t> </w:t>
      </w:r>
      <w:r>
        <w:rPr/>
        <w:t>and</w:t>
      </w:r>
      <w:r>
        <w:rPr>
          <w:spacing w:val="-16"/>
        </w:rPr>
        <w:t> </w:t>
      </w:r>
      <w:r>
        <w:rPr/>
        <w:t>how</w:t>
      </w:r>
      <w:r>
        <w:rPr>
          <w:spacing w:val="-17"/>
        </w:rPr>
        <w:t> </w:t>
      </w:r>
      <w:r>
        <w:rPr/>
        <w:t>they</w:t>
      </w:r>
      <w:r>
        <w:rPr>
          <w:spacing w:val="-16"/>
        </w:rPr>
        <w:t> </w:t>
      </w:r>
      <w:r>
        <w:rPr/>
        <w:t>negotiate</w:t>
      </w:r>
      <w:r>
        <w:rPr>
          <w:spacing w:val="-17"/>
        </w:rPr>
        <w:t> </w:t>
      </w:r>
      <w:r>
        <w:rPr/>
        <w:t>with</w:t>
      </w:r>
      <w:r>
        <w:rPr>
          <w:spacing w:val="-16"/>
        </w:rPr>
        <w:t> </w:t>
      </w:r>
      <w:r>
        <w:rPr/>
        <w:t>the</w:t>
      </w:r>
      <w:r>
        <w:rPr>
          <w:spacing w:val="-17"/>
        </w:rPr>
        <w:t> </w:t>
      </w:r>
      <w:r>
        <w:rPr/>
        <w:t>social</w:t>
      </w:r>
      <w:r>
        <w:rPr>
          <w:spacing w:val="-16"/>
        </w:rPr>
        <w:t> </w:t>
      </w:r>
      <w:r>
        <w:rPr/>
        <w:t>institution</w:t>
      </w:r>
      <w:r>
        <w:rPr>
          <w:spacing w:val="-17"/>
        </w:rPr>
        <w:t> </w:t>
      </w:r>
      <w:r>
        <w:rPr/>
        <w:t>of marriage</w:t>
      </w:r>
      <w:r>
        <w:rPr>
          <w:spacing w:val="-17"/>
        </w:rPr>
        <w:t> </w:t>
      </w:r>
      <w:r>
        <w:rPr/>
        <w:t>and</w:t>
      </w:r>
      <w:r>
        <w:rPr>
          <w:spacing w:val="-17"/>
        </w:rPr>
        <w:t> </w:t>
      </w:r>
      <w:r>
        <w:rPr/>
        <w:t>family.</w:t>
      </w:r>
      <w:r>
        <w:rPr>
          <w:spacing w:val="-16"/>
        </w:rPr>
        <w:t> </w:t>
      </w:r>
      <w:r>
        <w:rPr/>
        <w:t>Drawing</w:t>
      </w:r>
      <w:r>
        <w:rPr>
          <w:spacing w:val="-17"/>
        </w:rPr>
        <w:t> </w:t>
      </w:r>
      <w:r>
        <w:rPr/>
        <w:t>on</w:t>
      </w:r>
      <w:r>
        <w:rPr>
          <w:spacing w:val="-16"/>
        </w:rPr>
        <w:t> </w:t>
      </w:r>
      <w:r>
        <w:rPr/>
        <w:t>ethnographic</w:t>
      </w:r>
      <w:r>
        <w:rPr>
          <w:spacing w:val="-17"/>
        </w:rPr>
        <w:t> </w:t>
      </w:r>
      <w:r>
        <w:rPr/>
        <w:t>accounts</w:t>
      </w:r>
      <w:r>
        <w:rPr>
          <w:spacing w:val="-16"/>
        </w:rPr>
        <w:t> </w:t>
      </w:r>
      <w:r>
        <w:rPr/>
        <w:t>of</w:t>
      </w:r>
      <w:r>
        <w:rPr>
          <w:spacing w:val="-17"/>
        </w:rPr>
        <w:t> </w:t>
      </w:r>
      <w:r>
        <w:rPr/>
        <w:t>gay</w:t>
      </w:r>
      <w:r>
        <w:rPr>
          <w:spacing w:val="-17"/>
        </w:rPr>
        <w:t> </w:t>
      </w:r>
      <w:r>
        <w:rPr/>
        <w:t>men</w:t>
      </w:r>
      <w:r>
        <w:rPr>
          <w:spacing w:val="-16"/>
        </w:rPr>
        <w:t> </w:t>
      </w:r>
      <w:r>
        <w:rPr/>
        <w:t>in</w:t>
      </w:r>
      <w:r>
        <w:rPr>
          <w:spacing w:val="-17"/>
        </w:rPr>
        <w:t> </w:t>
      </w:r>
      <w:r>
        <w:rPr/>
        <w:t>mixed</w:t>
      </w:r>
      <w:r>
        <w:rPr>
          <w:spacing w:val="-16"/>
        </w:rPr>
        <w:t> </w:t>
      </w:r>
      <w:r>
        <w:rPr/>
        <w:t>orientation </w:t>
      </w:r>
      <w:r>
        <w:rPr>
          <w:spacing w:val="-2"/>
        </w:rPr>
        <w:t>marriage</w:t>
      </w:r>
      <w:r>
        <w:rPr>
          <w:spacing w:val="-15"/>
        </w:rPr>
        <w:t> </w:t>
      </w:r>
      <w:r>
        <w:rPr>
          <w:spacing w:val="-2"/>
        </w:rPr>
        <w:t>from</w:t>
      </w:r>
      <w:r>
        <w:rPr>
          <w:spacing w:val="-15"/>
        </w:rPr>
        <w:t> </w:t>
      </w:r>
      <w:r>
        <w:rPr>
          <w:spacing w:val="-2"/>
        </w:rPr>
        <w:t>the</w:t>
      </w:r>
      <w:r>
        <w:rPr>
          <w:spacing w:val="-14"/>
        </w:rPr>
        <w:t> </w:t>
      </w:r>
      <w:r>
        <w:rPr>
          <w:spacing w:val="-2"/>
        </w:rPr>
        <w:t>Eastern</w:t>
      </w:r>
      <w:r>
        <w:rPr>
          <w:spacing w:val="-15"/>
        </w:rPr>
        <w:t> </w:t>
      </w:r>
      <w:r>
        <w:rPr>
          <w:spacing w:val="-2"/>
        </w:rPr>
        <w:t>Indian</w:t>
      </w:r>
      <w:r>
        <w:rPr>
          <w:spacing w:val="-14"/>
        </w:rPr>
        <w:t> </w:t>
      </w:r>
      <w:r>
        <w:rPr>
          <w:spacing w:val="-2"/>
        </w:rPr>
        <w:t>state</w:t>
      </w:r>
      <w:r>
        <w:rPr>
          <w:spacing w:val="-15"/>
        </w:rPr>
        <w:t> </w:t>
      </w:r>
      <w:r>
        <w:rPr>
          <w:spacing w:val="-2"/>
        </w:rPr>
        <w:t>of</w:t>
      </w:r>
      <w:r>
        <w:rPr>
          <w:spacing w:val="-14"/>
        </w:rPr>
        <w:t> </w:t>
      </w:r>
      <w:r>
        <w:rPr>
          <w:spacing w:val="-2"/>
        </w:rPr>
        <w:t>Odisha,</w:t>
      </w:r>
      <w:r>
        <w:rPr>
          <w:spacing w:val="-15"/>
        </w:rPr>
        <w:t> </w:t>
      </w:r>
      <w:r>
        <w:rPr>
          <w:spacing w:val="-2"/>
        </w:rPr>
        <w:t>he</w:t>
      </w:r>
      <w:r>
        <w:rPr>
          <w:spacing w:val="-15"/>
        </w:rPr>
        <w:t> </w:t>
      </w:r>
      <w:r>
        <w:rPr>
          <w:spacing w:val="-2"/>
        </w:rPr>
        <w:t>examines</w:t>
      </w:r>
      <w:r>
        <w:rPr>
          <w:spacing w:val="-14"/>
        </w:rPr>
        <w:t> </w:t>
      </w:r>
      <w:r>
        <w:rPr>
          <w:spacing w:val="-2"/>
        </w:rPr>
        <w:t>how</w:t>
      </w:r>
      <w:r>
        <w:rPr>
          <w:spacing w:val="-15"/>
        </w:rPr>
        <w:t> </w:t>
      </w:r>
      <w:r>
        <w:rPr>
          <w:spacing w:val="-2"/>
        </w:rPr>
        <w:t>they</w:t>
      </w:r>
      <w:r>
        <w:rPr>
          <w:spacing w:val="-14"/>
        </w:rPr>
        <w:t> </w:t>
      </w:r>
      <w:r>
        <w:rPr>
          <w:spacing w:val="-2"/>
        </w:rPr>
        <w:t>situate</w:t>
      </w:r>
      <w:r>
        <w:rPr>
          <w:spacing w:val="-15"/>
        </w:rPr>
        <w:t> </w:t>
      </w:r>
      <w:r>
        <w:rPr>
          <w:spacing w:val="-2"/>
        </w:rPr>
        <w:t>themselves</w:t>
      </w:r>
      <w:r>
        <w:rPr>
          <w:spacing w:val="-14"/>
        </w:rPr>
        <w:t> </w:t>
      </w:r>
      <w:r>
        <w:rPr>
          <w:spacing w:val="-2"/>
        </w:rPr>
        <w:t>in the</w:t>
      </w:r>
      <w:r>
        <w:rPr>
          <w:spacing w:val="-10"/>
        </w:rPr>
        <w:t> </w:t>
      </w:r>
      <w:r>
        <w:rPr>
          <w:spacing w:val="-2"/>
        </w:rPr>
        <w:t>position</w:t>
      </w:r>
      <w:r>
        <w:rPr>
          <w:spacing w:val="-10"/>
        </w:rPr>
        <w:t> </w:t>
      </w:r>
      <w:r>
        <w:rPr>
          <w:spacing w:val="-2"/>
        </w:rPr>
        <w:t>of</w:t>
      </w:r>
      <w:r>
        <w:rPr>
          <w:spacing w:val="-10"/>
        </w:rPr>
        <w:t> </w:t>
      </w:r>
      <w:r>
        <w:rPr>
          <w:spacing w:val="-2"/>
        </w:rPr>
        <w:t>ambivalence</w:t>
      </w:r>
      <w:r>
        <w:rPr>
          <w:spacing w:val="-10"/>
        </w:rPr>
        <w:t> </w:t>
      </w:r>
      <w:r>
        <w:rPr>
          <w:spacing w:val="-2"/>
        </w:rPr>
        <w:t>to</w:t>
      </w:r>
      <w:r>
        <w:rPr>
          <w:spacing w:val="-10"/>
        </w:rPr>
        <w:t> </w:t>
      </w:r>
      <w:r>
        <w:rPr>
          <w:spacing w:val="-2"/>
        </w:rPr>
        <w:t>reconfigure</w:t>
      </w:r>
      <w:r>
        <w:rPr>
          <w:spacing w:val="-10"/>
        </w:rPr>
        <w:t> </w:t>
      </w:r>
      <w:r>
        <w:rPr>
          <w:spacing w:val="-2"/>
        </w:rPr>
        <w:t>the</w:t>
      </w:r>
      <w:r>
        <w:rPr>
          <w:spacing w:val="-10"/>
        </w:rPr>
        <w:t> </w:t>
      </w:r>
      <w:r>
        <w:rPr>
          <w:spacing w:val="-2"/>
        </w:rPr>
        <w:t>normative</w:t>
      </w:r>
      <w:r>
        <w:rPr>
          <w:spacing w:val="-10"/>
        </w:rPr>
        <w:t> </w:t>
      </w:r>
      <w:r>
        <w:rPr>
          <w:spacing w:val="-2"/>
        </w:rPr>
        <w:t>kinship</w:t>
      </w:r>
      <w:r>
        <w:rPr>
          <w:spacing w:val="-10"/>
        </w:rPr>
        <w:t> </w:t>
      </w:r>
      <w:r>
        <w:rPr>
          <w:spacing w:val="-2"/>
        </w:rPr>
        <w:t>structure</w:t>
      </w:r>
      <w:r>
        <w:rPr>
          <w:spacing w:val="-10"/>
        </w:rPr>
        <w:t> </w:t>
      </w:r>
      <w:r>
        <w:rPr>
          <w:spacing w:val="-2"/>
        </w:rPr>
        <w:t>simultaneously </w:t>
      </w:r>
      <w:r>
        <w:rPr/>
        <w:t>contesting</w:t>
      </w:r>
      <w:r>
        <w:rPr>
          <w:spacing w:val="-11"/>
        </w:rPr>
        <w:t> </w:t>
      </w:r>
      <w:r>
        <w:rPr/>
        <w:t>the</w:t>
      </w:r>
      <w:r>
        <w:rPr>
          <w:spacing w:val="-11"/>
        </w:rPr>
        <w:t> </w:t>
      </w:r>
      <w:r>
        <w:rPr/>
        <w:t>Western</w:t>
      </w:r>
      <w:r>
        <w:rPr>
          <w:spacing w:val="-11"/>
        </w:rPr>
        <w:t> </w:t>
      </w:r>
      <w:r>
        <w:rPr/>
        <w:t>modes</w:t>
      </w:r>
      <w:r>
        <w:rPr>
          <w:spacing w:val="-11"/>
        </w:rPr>
        <w:t> </w:t>
      </w:r>
      <w:r>
        <w:rPr/>
        <w:t>of</w:t>
      </w:r>
      <w:r>
        <w:rPr>
          <w:spacing w:val="-11"/>
        </w:rPr>
        <w:t> </w:t>
      </w:r>
      <w:r>
        <w:rPr/>
        <w:t>family</w:t>
      </w:r>
      <w:r>
        <w:rPr>
          <w:spacing w:val="-11"/>
        </w:rPr>
        <w:t> </w:t>
      </w:r>
      <w:r>
        <w:rPr/>
        <w:t>of</w:t>
      </w:r>
      <w:r>
        <w:rPr>
          <w:spacing w:val="-11"/>
        </w:rPr>
        <w:t> </w:t>
      </w:r>
      <w:r>
        <w:rPr/>
        <w:t>choice.</w:t>
      </w:r>
    </w:p>
    <w:p>
      <w:pPr>
        <w:pStyle w:val="BodyText"/>
      </w:pPr>
    </w:p>
    <w:p>
      <w:pPr>
        <w:pStyle w:val="BodyText"/>
      </w:pPr>
    </w:p>
    <w:p>
      <w:pPr>
        <w:pStyle w:val="BodyText"/>
        <w:spacing w:before="15"/>
      </w:pPr>
    </w:p>
    <w:p>
      <w:pPr>
        <w:pStyle w:val="BodyText"/>
        <w:spacing w:line="290" w:lineRule="auto"/>
        <w:ind w:left="400" w:right="249" w:firstLine="720"/>
      </w:pPr>
      <w:r>
        <w:rPr>
          <w:spacing w:val="-2"/>
        </w:rPr>
        <w:t>His</w:t>
      </w:r>
      <w:r>
        <w:rPr>
          <w:spacing w:val="-11"/>
        </w:rPr>
        <w:t> </w:t>
      </w:r>
      <w:r>
        <w:rPr>
          <w:spacing w:val="-2"/>
        </w:rPr>
        <w:t>research</w:t>
      </w:r>
      <w:r>
        <w:rPr>
          <w:spacing w:val="-11"/>
        </w:rPr>
        <w:t> </w:t>
      </w:r>
      <w:r>
        <w:rPr>
          <w:spacing w:val="-2"/>
        </w:rPr>
        <w:t>interests</w:t>
      </w:r>
      <w:r>
        <w:rPr>
          <w:spacing w:val="-11"/>
        </w:rPr>
        <w:t> </w:t>
      </w:r>
      <w:r>
        <w:rPr>
          <w:spacing w:val="-2"/>
        </w:rPr>
        <w:t>are</w:t>
      </w:r>
      <w:r>
        <w:rPr>
          <w:spacing w:val="-11"/>
        </w:rPr>
        <w:t> </w:t>
      </w:r>
      <w:r>
        <w:rPr>
          <w:spacing w:val="-2"/>
        </w:rPr>
        <w:t>located</w:t>
      </w:r>
      <w:r>
        <w:rPr>
          <w:spacing w:val="-11"/>
        </w:rPr>
        <w:t> </w:t>
      </w:r>
      <w:r>
        <w:rPr>
          <w:spacing w:val="-2"/>
        </w:rPr>
        <w:t>in</w:t>
      </w:r>
      <w:r>
        <w:rPr>
          <w:spacing w:val="-11"/>
        </w:rPr>
        <w:t> </w:t>
      </w:r>
      <w:r>
        <w:rPr>
          <w:spacing w:val="-2"/>
        </w:rPr>
        <w:t>the</w:t>
      </w:r>
      <w:r>
        <w:rPr>
          <w:spacing w:val="-11"/>
        </w:rPr>
        <w:t> </w:t>
      </w:r>
      <w:r>
        <w:rPr>
          <w:spacing w:val="-2"/>
        </w:rPr>
        <w:t>intersection</w:t>
      </w:r>
      <w:r>
        <w:rPr>
          <w:spacing w:val="-11"/>
        </w:rPr>
        <w:t> </w:t>
      </w:r>
      <w:r>
        <w:rPr>
          <w:spacing w:val="-2"/>
        </w:rPr>
        <w:t>of</w:t>
      </w:r>
      <w:r>
        <w:rPr>
          <w:spacing w:val="-11"/>
        </w:rPr>
        <w:t> </w:t>
      </w:r>
      <w:r>
        <w:rPr>
          <w:spacing w:val="-2"/>
        </w:rPr>
        <w:t>Cultural</w:t>
      </w:r>
      <w:r>
        <w:rPr>
          <w:spacing w:val="-11"/>
        </w:rPr>
        <w:t> </w:t>
      </w:r>
      <w:r>
        <w:rPr>
          <w:spacing w:val="-2"/>
        </w:rPr>
        <w:t>studies</w:t>
      </w:r>
      <w:r>
        <w:rPr>
          <w:spacing w:val="-11"/>
        </w:rPr>
        <w:t> </w:t>
      </w:r>
      <w:r>
        <w:rPr>
          <w:spacing w:val="-2"/>
        </w:rPr>
        <w:t>and</w:t>
      </w:r>
      <w:r>
        <w:rPr>
          <w:spacing w:val="-11"/>
        </w:rPr>
        <w:t> </w:t>
      </w:r>
      <w:r>
        <w:rPr>
          <w:spacing w:val="-2"/>
        </w:rPr>
        <w:t>Literary </w:t>
      </w:r>
      <w:r>
        <w:rPr>
          <w:spacing w:val="-4"/>
        </w:rPr>
        <w:t>studies,</w:t>
      </w:r>
      <w:r>
        <w:rPr>
          <w:spacing w:val="-7"/>
        </w:rPr>
        <w:t> </w:t>
      </w:r>
      <w:r>
        <w:rPr>
          <w:spacing w:val="-4"/>
        </w:rPr>
        <w:t>Anthropology,</w:t>
      </w:r>
      <w:r>
        <w:rPr>
          <w:spacing w:val="-7"/>
        </w:rPr>
        <w:t> </w:t>
      </w:r>
      <w:r>
        <w:rPr>
          <w:spacing w:val="-4"/>
        </w:rPr>
        <w:t>and</w:t>
      </w:r>
      <w:r>
        <w:rPr>
          <w:spacing w:val="-7"/>
        </w:rPr>
        <w:t> </w:t>
      </w:r>
      <w:r>
        <w:rPr>
          <w:spacing w:val="-4"/>
        </w:rPr>
        <w:t>is</w:t>
      </w:r>
      <w:r>
        <w:rPr>
          <w:spacing w:val="-7"/>
        </w:rPr>
        <w:t> </w:t>
      </w:r>
      <w:r>
        <w:rPr>
          <w:spacing w:val="-4"/>
        </w:rPr>
        <w:t>particularly</w:t>
      </w:r>
      <w:r>
        <w:rPr>
          <w:spacing w:val="-7"/>
        </w:rPr>
        <w:t> </w:t>
      </w:r>
      <w:r>
        <w:rPr>
          <w:spacing w:val="-4"/>
        </w:rPr>
        <w:t>interested</w:t>
      </w:r>
      <w:r>
        <w:rPr>
          <w:spacing w:val="-7"/>
        </w:rPr>
        <w:t> </w:t>
      </w:r>
      <w:r>
        <w:rPr>
          <w:spacing w:val="-4"/>
        </w:rPr>
        <w:t>in</w:t>
      </w:r>
      <w:r>
        <w:rPr>
          <w:spacing w:val="-7"/>
        </w:rPr>
        <w:t> </w:t>
      </w:r>
      <w:r>
        <w:rPr>
          <w:spacing w:val="-4"/>
        </w:rPr>
        <w:t>non-normative</w:t>
      </w:r>
      <w:r>
        <w:rPr>
          <w:spacing w:val="-7"/>
        </w:rPr>
        <w:t> </w:t>
      </w:r>
      <w:r>
        <w:rPr>
          <w:spacing w:val="-4"/>
        </w:rPr>
        <w:t>family,</w:t>
      </w:r>
      <w:r>
        <w:rPr>
          <w:spacing w:val="-7"/>
        </w:rPr>
        <w:t> </w:t>
      </w:r>
      <w:r>
        <w:rPr>
          <w:spacing w:val="-4"/>
        </w:rPr>
        <w:t>intimacies</w:t>
      </w:r>
      <w:r>
        <w:rPr>
          <w:spacing w:val="-7"/>
        </w:rPr>
        <w:t> </w:t>
      </w:r>
      <w:r>
        <w:rPr>
          <w:spacing w:val="-4"/>
        </w:rPr>
        <w:t>and </w:t>
      </w:r>
      <w:r>
        <w:rPr>
          <w:spacing w:val="-2"/>
        </w:rPr>
        <w:t>friendships</w:t>
      </w:r>
      <w:r>
        <w:rPr>
          <w:spacing w:val="-10"/>
        </w:rPr>
        <w:t> </w:t>
      </w:r>
      <w:r>
        <w:rPr>
          <w:spacing w:val="-2"/>
        </w:rPr>
        <w:t>in</w:t>
      </w:r>
      <w:r>
        <w:rPr>
          <w:spacing w:val="-10"/>
        </w:rPr>
        <w:t> </w:t>
      </w:r>
      <w:r>
        <w:rPr>
          <w:spacing w:val="-2"/>
        </w:rPr>
        <w:t>South</w:t>
      </w:r>
      <w:r>
        <w:rPr>
          <w:spacing w:val="-10"/>
        </w:rPr>
        <w:t> </w:t>
      </w:r>
      <w:r>
        <w:rPr>
          <w:spacing w:val="-2"/>
        </w:rPr>
        <w:t>Asia.</w:t>
      </w:r>
      <w:r>
        <w:rPr>
          <w:spacing w:val="-10"/>
        </w:rPr>
        <w:t> </w:t>
      </w:r>
      <w:r>
        <w:rPr>
          <w:spacing w:val="-2"/>
        </w:rPr>
        <w:t>Another</w:t>
      </w:r>
      <w:r>
        <w:rPr>
          <w:spacing w:val="-10"/>
        </w:rPr>
        <w:t> </w:t>
      </w:r>
      <w:r>
        <w:rPr>
          <w:spacing w:val="-2"/>
        </w:rPr>
        <w:t>caveat</w:t>
      </w:r>
      <w:r>
        <w:rPr>
          <w:spacing w:val="-10"/>
        </w:rPr>
        <w:t> </w:t>
      </w:r>
      <w:r>
        <w:rPr>
          <w:spacing w:val="-2"/>
        </w:rPr>
        <w:t>of</w:t>
      </w:r>
      <w:r>
        <w:rPr>
          <w:spacing w:val="-10"/>
        </w:rPr>
        <w:t> </w:t>
      </w:r>
      <w:r>
        <w:rPr>
          <w:spacing w:val="-2"/>
        </w:rPr>
        <w:t>his</w:t>
      </w:r>
      <w:r>
        <w:rPr>
          <w:spacing w:val="-10"/>
        </w:rPr>
        <w:t> </w:t>
      </w:r>
      <w:r>
        <w:rPr>
          <w:spacing w:val="-2"/>
        </w:rPr>
        <w:t>research</w:t>
      </w:r>
      <w:r>
        <w:rPr>
          <w:spacing w:val="-10"/>
        </w:rPr>
        <w:t> </w:t>
      </w:r>
      <w:r>
        <w:rPr>
          <w:spacing w:val="-2"/>
        </w:rPr>
        <w:t>interest</w:t>
      </w:r>
      <w:r>
        <w:rPr>
          <w:spacing w:val="-10"/>
        </w:rPr>
        <w:t> </w:t>
      </w:r>
      <w:r>
        <w:rPr>
          <w:spacing w:val="-2"/>
        </w:rPr>
        <w:t>is</w:t>
      </w:r>
      <w:r>
        <w:rPr>
          <w:spacing w:val="-10"/>
        </w:rPr>
        <w:t> </w:t>
      </w:r>
      <w:r>
        <w:rPr>
          <w:spacing w:val="-2"/>
        </w:rPr>
        <w:t>in</w:t>
      </w:r>
      <w:r>
        <w:rPr>
          <w:spacing w:val="-10"/>
        </w:rPr>
        <w:t> </w:t>
      </w:r>
      <w:r>
        <w:rPr>
          <w:spacing w:val="-2"/>
        </w:rPr>
        <w:t>fictions,</w:t>
      </w:r>
      <w:r>
        <w:rPr>
          <w:spacing w:val="-10"/>
        </w:rPr>
        <w:t> </w:t>
      </w:r>
      <w:r>
        <w:rPr>
          <w:spacing w:val="-2"/>
        </w:rPr>
        <w:t>cinema,</w:t>
      </w:r>
      <w:r>
        <w:rPr>
          <w:spacing w:val="-10"/>
        </w:rPr>
        <w:t> </w:t>
      </w:r>
      <w:r>
        <w:rPr>
          <w:spacing w:val="-2"/>
        </w:rPr>
        <w:t>and </w:t>
      </w:r>
      <w:r>
        <w:rPr>
          <w:spacing w:val="-4"/>
        </w:rPr>
        <w:t>popular</w:t>
      </w:r>
      <w:r>
        <w:rPr>
          <w:spacing w:val="-13"/>
        </w:rPr>
        <w:t> </w:t>
      </w:r>
      <w:r>
        <w:rPr>
          <w:spacing w:val="-4"/>
        </w:rPr>
        <w:t>culture.</w:t>
      </w:r>
      <w:r>
        <w:rPr>
          <w:spacing w:val="-13"/>
        </w:rPr>
        <w:t> </w:t>
      </w:r>
      <w:r>
        <w:rPr>
          <w:spacing w:val="-4"/>
        </w:rPr>
        <w:t>He</w:t>
      </w:r>
      <w:r>
        <w:rPr>
          <w:spacing w:val="-12"/>
        </w:rPr>
        <w:t> </w:t>
      </w:r>
      <w:r>
        <w:rPr>
          <w:spacing w:val="-4"/>
        </w:rPr>
        <w:t>recently</w:t>
      </w:r>
      <w:r>
        <w:rPr>
          <w:spacing w:val="-13"/>
        </w:rPr>
        <w:t> </w:t>
      </w:r>
      <w:r>
        <w:rPr>
          <w:spacing w:val="-4"/>
        </w:rPr>
        <w:t>finished</w:t>
      </w:r>
      <w:r>
        <w:rPr>
          <w:spacing w:val="-12"/>
        </w:rPr>
        <w:t> </w:t>
      </w:r>
      <w:r>
        <w:rPr>
          <w:spacing w:val="-4"/>
        </w:rPr>
        <w:t>working</w:t>
      </w:r>
      <w:r>
        <w:rPr>
          <w:spacing w:val="-13"/>
        </w:rPr>
        <w:t> </w:t>
      </w:r>
      <w:r>
        <w:rPr>
          <w:spacing w:val="-4"/>
        </w:rPr>
        <w:t>on</w:t>
      </w:r>
      <w:r>
        <w:rPr>
          <w:spacing w:val="-12"/>
        </w:rPr>
        <w:t> </w:t>
      </w:r>
      <w:r>
        <w:rPr>
          <w:spacing w:val="-4"/>
        </w:rPr>
        <w:t>a</w:t>
      </w:r>
      <w:r>
        <w:rPr>
          <w:spacing w:val="-13"/>
        </w:rPr>
        <w:t> </w:t>
      </w:r>
      <w:r>
        <w:rPr>
          <w:spacing w:val="-4"/>
        </w:rPr>
        <w:t>project</w:t>
      </w:r>
      <w:r>
        <w:rPr>
          <w:spacing w:val="-13"/>
        </w:rPr>
        <w:t> </w:t>
      </w:r>
      <w:r>
        <w:rPr>
          <w:spacing w:val="-4"/>
        </w:rPr>
        <w:t>on</w:t>
      </w:r>
      <w:r>
        <w:rPr>
          <w:spacing w:val="-12"/>
        </w:rPr>
        <w:t> </w:t>
      </w:r>
      <w:r>
        <w:rPr>
          <w:spacing w:val="-4"/>
        </w:rPr>
        <w:t>disability,</w:t>
      </w:r>
      <w:r>
        <w:rPr>
          <w:spacing w:val="-13"/>
        </w:rPr>
        <w:t> </w:t>
      </w:r>
      <w:r>
        <w:rPr>
          <w:spacing w:val="-4"/>
        </w:rPr>
        <w:t>care</w:t>
      </w:r>
      <w:r>
        <w:rPr>
          <w:spacing w:val="-12"/>
        </w:rPr>
        <w:t> </w:t>
      </w:r>
      <w:r>
        <w:rPr>
          <w:spacing w:val="-4"/>
        </w:rPr>
        <w:t>and</w:t>
      </w:r>
      <w:r>
        <w:rPr>
          <w:spacing w:val="-13"/>
        </w:rPr>
        <w:t> </w:t>
      </w:r>
      <w:r>
        <w:rPr>
          <w:spacing w:val="-4"/>
        </w:rPr>
        <w:t>family</w:t>
      </w:r>
      <w:r>
        <w:rPr>
          <w:spacing w:val="-12"/>
        </w:rPr>
        <w:t> </w:t>
      </w:r>
      <w:r>
        <w:rPr>
          <w:spacing w:val="-4"/>
        </w:rPr>
        <w:t>where </w:t>
      </w:r>
      <w:r>
        <w:rPr/>
        <w:t>the</w:t>
      </w:r>
      <w:r>
        <w:rPr>
          <w:spacing w:val="-15"/>
        </w:rPr>
        <w:t> </w:t>
      </w:r>
      <w:r>
        <w:rPr/>
        <w:t>research</w:t>
      </w:r>
      <w:r>
        <w:rPr>
          <w:spacing w:val="-15"/>
        </w:rPr>
        <w:t> </w:t>
      </w:r>
      <w:r>
        <w:rPr/>
        <w:t>group</w:t>
      </w:r>
      <w:r>
        <w:rPr>
          <w:spacing w:val="-15"/>
        </w:rPr>
        <w:t> </w:t>
      </w:r>
      <w:r>
        <w:rPr/>
        <w:t>interviewed</w:t>
      </w:r>
      <w:r>
        <w:rPr>
          <w:spacing w:val="-15"/>
        </w:rPr>
        <w:t> </w:t>
      </w:r>
      <w:r>
        <w:rPr/>
        <w:t>caregivers</w:t>
      </w:r>
      <w:r>
        <w:rPr>
          <w:spacing w:val="-15"/>
        </w:rPr>
        <w:t> </w:t>
      </w:r>
      <w:r>
        <w:rPr/>
        <w:t>of</w:t>
      </w:r>
      <w:r>
        <w:rPr>
          <w:spacing w:val="-15"/>
        </w:rPr>
        <w:t> </w:t>
      </w:r>
      <w:r>
        <w:rPr/>
        <w:t>people</w:t>
      </w:r>
      <w:r>
        <w:rPr>
          <w:spacing w:val="-15"/>
        </w:rPr>
        <w:t> </w:t>
      </w:r>
      <w:r>
        <w:rPr/>
        <w:t>in</w:t>
      </w:r>
      <w:r>
        <w:rPr>
          <w:spacing w:val="-15"/>
        </w:rPr>
        <w:t> </w:t>
      </w:r>
      <w:r>
        <w:rPr/>
        <w:t>the</w:t>
      </w:r>
      <w:r>
        <w:rPr>
          <w:spacing w:val="-15"/>
        </w:rPr>
        <w:t> </w:t>
      </w:r>
      <w:r>
        <w:rPr/>
        <w:t>autism</w:t>
      </w:r>
      <w:r>
        <w:rPr>
          <w:spacing w:val="-15"/>
        </w:rPr>
        <w:t> </w:t>
      </w:r>
      <w:r>
        <w:rPr/>
        <w:t>spectrum</w:t>
      </w:r>
      <w:r>
        <w:rPr>
          <w:spacing w:val="-15"/>
        </w:rPr>
        <w:t> </w:t>
      </w:r>
      <w:r>
        <w:rPr/>
        <w:t>to</w:t>
      </w:r>
      <w:r>
        <w:rPr>
          <w:spacing w:val="-15"/>
        </w:rPr>
        <w:t> </w:t>
      </w:r>
      <w:r>
        <w:rPr/>
        <w:t>understand </w:t>
      </w:r>
      <w:r>
        <w:rPr>
          <w:spacing w:val="-2"/>
        </w:rPr>
        <w:t>their</w:t>
      </w:r>
      <w:r>
        <w:rPr>
          <w:spacing w:val="-12"/>
        </w:rPr>
        <w:t> </w:t>
      </w:r>
      <w:r>
        <w:rPr>
          <w:spacing w:val="-2"/>
        </w:rPr>
        <w:t>experience</w:t>
      </w:r>
      <w:r>
        <w:rPr>
          <w:spacing w:val="-12"/>
        </w:rPr>
        <w:t> </w:t>
      </w:r>
      <w:r>
        <w:rPr>
          <w:spacing w:val="-2"/>
        </w:rPr>
        <w:t>generally</w:t>
      </w:r>
      <w:r>
        <w:rPr>
          <w:spacing w:val="-12"/>
        </w:rPr>
        <w:t> </w:t>
      </w:r>
      <w:r>
        <w:rPr>
          <w:spacing w:val="-2"/>
        </w:rPr>
        <w:t>but</w:t>
      </w:r>
      <w:r>
        <w:rPr>
          <w:spacing w:val="-12"/>
        </w:rPr>
        <w:t> </w:t>
      </w:r>
      <w:r>
        <w:rPr>
          <w:spacing w:val="-2"/>
        </w:rPr>
        <w:t>also</w:t>
      </w:r>
      <w:r>
        <w:rPr>
          <w:spacing w:val="-12"/>
        </w:rPr>
        <w:t> </w:t>
      </w:r>
      <w:r>
        <w:rPr>
          <w:spacing w:val="-2"/>
        </w:rPr>
        <w:t>particularly</w:t>
      </w:r>
      <w:r>
        <w:rPr>
          <w:spacing w:val="-12"/>
        </w:rPr>
        <w:t> </w:t>
      </w:r>
      <w:r>
        <w:rPr>
          <w:spacing w:val="-2"/>
        </w:rPr>
        <w:t>during</w:t>
      </w:r>
      <w:r>
        <w:rPr>
          <w:spacing w:val="-12"/>
        </w:rPr>
        <w:t> </w:t>
      </w:r>
      <w:r>
        <w:rPr>
          <w:spacing w:val="-2"/>
        </w:rPr>
        <w:t>Covid</w:t>
      </w:r>
      <w:r>
        <w:rPr>
          <w:spacing w:val="-12"/>
        </w:rPr>
        <w:t> </w:t>
      </w:r>
      <w:r>
        <w:rPr>
          <w:spacing w:val="-2"/>
        </w:rPr>
        <w:t>19.</w:t>
      </w:r>
      <w:r>
        <w:rPr>
          <w:spacing w:val="-12"/>
        </w:rPr>
        <w:t> </w:t>
      </w:r>
      <w:r>
        <w:rPr>
          <w:spacing w:val="-2"/>
        </w:rPr>
        <w:t>Some</w:t>
      </w:r>
      <w:r>
        <w:rPr>
          <w:spacing w:val="-12"/>
        </w:rPr>
        <w:t> </w:t>
      </w:r>
      <w:r>
        <w:rPr>
          <w:spacing w:val="-2"/>
        </w:rPr>
        <w:t>of</w:t>
      </w:r>
      <w:r>
        <w:rPr>
          <w:spacing w:val="-12"/>
        </w:rPr>
        <w:t> </w:t>
      </w:r>
      <w:r>
        <w:rPr>
          <w:spacing w:val="-2"/>
        </w:rPr>
        <w:t>the</w:t>
      </w:r>
      <w:r>
        <w:rPr>
          <w:spacing w:val="-12"/>
        </w:rPr>
        <w:t> </w:t>
      </w:r>
      <w:r>
        <w:rPr>
          <w:spacing w:val="-2"/>
        </w:rPr>
        <w:t>future</w:t>
      </w:r>
      <w:r>
        <w:rPr>
          <w:spacing w:val="-12"/>
        </w:rPr>
        <w:t> </w:t>
      </w:r>
      <w:r>
        <w:rPr>
          <w:spacing w:val="-2"/>
        </w:rPr>
        <w:t>research </w:t>
      </w:r>
      <w:r>
        <w:rPr/>
        <w:t>he</w:t>
      </w:r>
      <w:r>
        <w:rPr>
          <w:spacing w:val="-16"/>
        </w:rPr>
        <w:t> </w:t>
      </w:r>
      <w:r>
        <w:rPr/>
        <w:t>is</w:t>
      </w:r>
      <w:r>
        <w:rPr>
          <w:spacing w:val="-16"/>
        </w:rPr>
        <w:t> </w:t>
      </w:r>
      <w:r>
        <w:rPr/>
        <w:t>currently</w:t>
      </w:r>
      <w:r>
        <w:rPr>
          <w:spacing w:val="-16"/>
        </w:rPr>
        <w:t> </w:t>
      </w:r>
      <w:r>
        <w:rPr/>
        <w:t>speculating</w:t>
      </w:r>
      <w:r>
        <w:rPr>
          <w:spacing w:val="-16"/>
        </w:rPr>
        <w:t> </w:t>
      </w:r>
      <w:r>
        <w:rPr/>
        <w:t>are</w:t>
      </w:r>
      <w:r>
        <w:rPr>
          <w:spacing w:val="-16"/>
        </w:rPr>
        <w:t> </w:t>
      </w:r>
      <w:r>
        <w:rPr/>
        <w:t>queering</w:t>
      </w:r>
      <w:r>
        <w:rPr>
          <w:spacing w:val="-16"/>
        </w:rPr>
        <w:t> </w:t>
      </w:r>
      <w:r>
        <w:rPr/>
        <w:t>reproduction,</w:t>
      </w:r>
      <w:r>
        <w:rPr>
          <w:spacing w:val="-16"/>
        </w:rPr>
        <w:t> </w:t>
      </w:r>
      <w:r>
        <w:rPr/>
        <w:t>Media</w:t>
      </w:r>
      <w:r>
        <w:rPr>
          <w:spacing w:val="-16"/>
        </w:rPr>
        <w:t> </w:t>
      </w:r>
      <w:r>
        <w:rPr/>
        <w:t>and</w:t>
      </w:r>
      <w:r>
        <w:rPr>
          <w:spacing w:val="-16"/>
        </w:rPr>
        <w:t> </w:t>
      </w:r>
      <w:r>
        <w:rPr/>
        <w:t>Autism,</w:t>
      </w:r>
      <w:r>
        <w:rPr>
          <w:spacing w:val="-16"/>
        </w:rPr>
        <w:t> </w:t>
      </w:r>
      <w:r>
        <w:rPr/>
        <w:t>a</w:t>
      </w:r>
      <w:r>
        <w:rPr>
          <w:spacing w:val="-16"/>
        </w:rPr>
        <w:t> </w:t>
      </w:r>
      <w:r>
        <w:rPr/>
        <w:t>textbook</w:t>
      </w:r>
      <w:r>
        <w:rPr>
          <w:spacing w:val="-16"/>
        </w:rPr>
        <w:t> </w:t>
      </w:r>
      <w:r>
        <w:rPr/>
        <w:t>on popular</w:t>
      </w:r>
      <w:r>
        <w:rPr>
          <w:spacing w:val="-11"/>
        </w:rPr>
        <w:t> </w:t>
      </w:r>
      <w:r>
        <w:rPr/>
        <w:t>culture</w:t>
      </w:r>
      <w:r>
        <w:rPr>
          <w:spacing w:val="-11"/>
        </w:rPr>
        <w:t> </w:t>
      </w:r>
      <w:r>
        <w:rPr/>
        <w:t>and</w:t>
      </w:r>
      <w:r>
        <w:rPr>
          <w:spacing w:val="-11"/>
        </w:rPr>
        <w:t> </w:t>
      </w:r>
      <w:r>
        <w:rPr/>
        <w:t>experiences</w:t>
      </w:r>
      <w:r>
        <w:rPr>
          <w:spacing w:val="-11"/>
        </w:rPr>
        <w:t> </w:t>
      </w:r>
      <w:r>
        <w:rPr/>
        <w:t>of</w:t>
      </w:r>
      <w:r>
        <w:rPr>
          <w:spacing w:val="-11"/>
        </w:rPr>
        <w:t> </w:t>
      </w:r>
      <w:r>
        <w:rPr/>
        <w:t>South</w:t>
      </w:r>
      <w:r>
        <w:rPr>
          <w:spacing w:val="-11"/>
        </w:rPr>
        <w:t> </w:t>
      </w:r>
      <w:r>
        <w:rPr/>
        <w:t>Asian</w:t>
      </w:r>
      <w:r>
        <w:rPr>
          <w:spacing w:val="-11"/>
        </w:rPr>
        <w:t> </w:t>
      </w:r>
      <w:r>
        <w:rPr/>
        <w:t>in</w:t>
      </w:r>
      <w:r>
        <w:rPr>
          <w:spacing w:val="-11"/>
        </w:rPr>
        <w:t> </w:t>
      </w:r>
      <w:r>
        <w:rPr/>
        <w:t>the</w:t>
      </w:r>
      <w:r>
        <w:rPr>
          <w:spacing w:val="-11"/>
        </w:rPr>
        <w:t> </w:t>
      </w:r>
      <w:r>
        <w:rPr/>
        <w:t>diaspora</w:t>
      </w:r>
      <w:r>
        <w:rPr>
          <w:spacing w:val="-11"/>
        </w:rPr>
        <w:t> </w:t>
      </w:r>
      <w:r>
        <w:rPr/>
        <w:t>broadly.</w:t>
      </w:r>
    </w:p>
    <w:p>
      <w:pPr>
        <w:spacing w:after="0" w:line="290" w:lineRule="auto"/>
        <w:sectPr>
          <w:pgSz w:w="11920" w:h="16840"/>
          <w:pgMar w:top="1940" w:bottom="280" w:left="1040" w:right="1220"/>
        </w:sectPr>
      </w:pPr>
    </w:p>
    <w:p>
      <w:pPr>
        <w:pStyle w:val="BodyText"/>
        <w:spacing w:line="290" w:lineRule="auto" w:before="76"/>
        <w:ind w:left="400" w:right="399" w:firstLine="720"/>
      </w:pPr>
      <w:r>
        <w:rPr/>
        <w:t>He</w:t>
      </w:r>
      <w:r>
        <w:rPr>
          <w:spacing w:val="-7"/>
        </w:rPr>
        <w:t> </w:t>
      </w:r>
      <w:r>
        <w:rPr/>
        <w:t>has</w:t>
      </w:r>
      <w:r>
        <w:rPr>
          <w:spacing w:val="-7"/>
        </w:rPr>
        <w:t> </w:t>
      </w:r>
      <w:r>
        <w:rPr/>
        <w:t>been</w:t>
      </w:r>
      <w:r>
        <w:rPr>
          <w:spacing w:val="-7"/>
        </w:rPr>
        <w:t> </w:t>
      </w:r>
      <w:r>
        <w:rPr/>
        <w:t>invited</w:t>
      </w:r>
      <w:r>
        <w:rPr>
          <w:spacing w:val="-7"/>
        </w:rPr>
        <w:t> </w:t>
      </w:r>
      <w:r>
        <w:rPr/>
        <w:t>to</w:t>
      </w:r>
      <w:r>
        <w:rPr>
          <w:spacing w:val="-7"/>
        </w:rPr>
        <w:t> </w:t>
      </w:r>
      <w:r>
        <w:rPr/>
        <w:t>present</w:t>
      </w:r>
      <w:r>
        <w:rPr>
          <w:spacing w:val="-7"/>
        </w:rPr>
        <w:t> </w:t>
      </w:r>
      <w:r>
        <w:rPr/>
        <w:t>his</w:t>
      </w:r>
      <w:r>
        <w:rPr>
          <w:spacing w:val="-7"/>
        </w:rPr>
        <w:t> </w:t>
      </w:r>
      <w:r>
        <w:rPr/>
        <w:t>work</w:t>
      </w:r>
      <w:r>
        <w:rPr>
          <w:spacing w:val="-7"/>
        </w:rPr>
        <w:t> </w:t>
      </w:r>
      <w:r>
        <w:rPr/>
        <w:t>at</w:t>
      </w:r>
      <w:r>
        <w:rPr>
          <w:spacing w:val="-7"/>
        </w:rPr>
        <w:t> </w:t>
      </w:r>
      <w:r>
        <w:rPr/>
        <w:t>some</w:t>
      </w:r>
      <w:r>
        <w:rPr>
          <w:spacing w:val="-7"/>
        </w:rPr>
        <w:t> </w:t>
      </w:r>
      <w:r>
        <w:rPr/>
        <w:t>of</w:t>
      </w:r>
      <w:r>
        <w:rPr>
          <w:spacing w:val="-7"/>
        </w:rPr>
        <w:t> </w:t>
      </w:r>
      <w:r>
        <w:rPr/>
        <w:t>the</w:t>
      </w:r>
      <w:r>
        <w:rPr>
          <w:spacing w:val="-7"/>
        </w:rPr>
        <w:t> </w:t>
      </w:r>
      <w:r>
        <w:rPr/>
        <w:t>leading</w:t>
      </w:r>
      <w:r>
        <w:rPr>
          <w:spacing w:val="-7"/>
        </w:rPr>
        <w:t> </w:t>
      </w:r>
      <w:r>
        <w:rPr/>
        <w:t>US</w:t>
      </w:r>
      <w:r>
        <w:rPr>
          <w:spacing w:val="-7"/>
        </w:rPr>
        <w:t> </w:t>
      </w:r>
      <w:r>
        <w:rPr/>
        <w:t>universities </w:t>
      </w:r>
      <w:r>
        <w:rPr>
          <w:spacing w:val="-2"/>
        </w:rPr>
        <w:t>including</w:t>
      </w:r>
      <w:r>
        <w:rPr>
          <w:spacing w:val="-12"/>
        </w:rPr>
        <w:t> </w:t>
      </w:r>
      <w:r>
        <w:rPr>
          <w:spacing w:val="-2"/>
        </w:rPr>
        <w:t>Princeton</w:t>
      </w:r>
      <w:r>
        <w:rPr>
          <w:spacing w:val="-12"/>
        </w:rPr>
        <w:t> </w:t>
      </w:r>
      <w:r>
        <w:rPr>
          <w:spacing w:val="-2"/>
        </w:rPr>
        <w:t>University,</w:t>
      </w:r>
      <w:r>
        <w:rPr>
          <w:spacing w:val="-12"/>
        </w:rPr>
        <w:t> </w:t>
      </w:r>
      <w:r>
        <w:rPr>
          <w:spacing w:val="-2"/>
        </w:rPr>
        <w:t>Stanford</w:t>
      </w:r>
      <w:r>
        <w:rPr>
          <w:spacing w:val="-12"/>
        </w:rPr>
        <w:t> </w:t>
      </w:r>
      <w:r>
        <w:rPr>
          <w:spacing w:val="-2"/>
        </w:rPr>
        <w:t>University</w:t>
      </w:r>
      <w:r>
        <w:rPr>
          <w:spacing w:val="-12"/>
        </w:rPr>
        <w:t> </w:t>
      </w:r>
      <w:r>
        <w:rPr>
          <w:spacing w:val="-2"/>
        </w:rPr>
        <w:t>and</w:t>
      </w:r>
      <w:r>
        <w:rPr>
          <w:spacing w:val="-12"/>
        </w:rPr>
        <w:t> </w:t>
      </w:r>
      <w:r>
        <w:rPr>
          <w:spacing w:val="-2"/>
        </w:rPr>
        <w:t>Brandeis</w:t>
      </w:r>
      <w:r>
        <w:rPr>
          <w:spacing w:val="-12"/>
        </w:rPr>
        <w:t> </w:t>
      </w:r>
      <w:r>
        <w:rPr>
          <w:spacing w:val="-2"/>
        </w:rPr>
        <w:t>University.</w:t>
      </w:r>
      <w:r>
        <w:rPr>
          <w:spacing w:val="-12"/>
        </w:rPr>
        <w:t> </w:t>
      </w:r>
      <w:r>
        <w:rPr>
          <w:spacing w:val="-2"/>
        </w:rPr>
        <w:t>He</w:t>
      </w:r>
      <w:r>
        <w:rPr>
          <w:spacing w:val="-12"/>
        </w:rPr>
        <w:t> </w:t>
      </w:r>
      <w:r>
        <w:rPr>
          <w:spacing w:val="-2"/>
        </w:rPr>
        <w:t>is</w:t>
      </w:r>
      <w:r>
        <w:rPr>
          <w:spacing w:val="-12"/>
        </w:rPr>
        <w:t> </w:t>
      </w:r>
      <w:r>
        <w:rPr>
          <w:spacing w:val="-2"/>
        </w:rPr>
        <w:t>recently </w:t>
      </w:r>
      <w:r>
        <w:rPr/>
        <w:t>Elected</w:t>
      </w:r>
      <w:r>
        <w:rPr>
          <w:spacing w:val="-17"/>
        </w:rPr>
        <w:t> </w:t>
      </w:r>
      <w:r>
        <w:rPr/>
        <w:t>as</w:t>
      </w:r>
      <w:r>
        <w:rPr>
          <w:spacing w:val="-17"/>
        </w:rPr>
        <w:t> </w:t>
      </w:r>
      <w:r>
        <w:rPr/>
        <w:t>the</w:t>
      </w:r>
      <w:r>
        <w:rPr>
          <w:spacing w:val="-16"/>
        </w:rPr>
        <w:t> </w:t>
      </w:r>
      <w:r>
        <w:rPr/>
        <w:t>Co-chair</w:t>
      </w:r>
      <w:r>
        <w:rPr>
          <w:spacing w:val="-17"/>
        </w:rPr>
        <w:t> </w:t>
      </w:r>
      <w:r>
        <w:rPr/>
        <w:t>for</w:t>
      </w:r>
      <w:r>
        <w:rPr>
          <w:spacing w:val="-16"/>
        </w:rPr>
        <w:t> </w:t>
      </w:r>
      <w:r>
        <w:rPr/>
        <w:t>European</w:t>
      </w:r>
      <w:r>
        <w:rPr>
          <w:spacing w:val="-17"/>
        </w:rPr>
        <w:t> </w:t>
      </w:r>
      <w:r>
        <w:rPr/>
        <w:t>Network</w:t>
      </w:r>
      <w:r>
        <w:rPr>
          <w:spacing w:val="-16"/>
        </w:rPr>
        <w:t> </w:t>
      </w:r>
      <w:r>
        <w:rPr/>
        <w:t>of</w:t>
      </w:r>
      <w:r>
        <w:rPr>
          <w:spacing w:val="-17"/>
        </w:rPr>
        <w:t> </w:t>
      </w:r>
      <w:r>
        <w:rPr/>
        <w:t>Queer</w:t>
      </w:r>
      <w:r>
        <w:rPr>
          <w:spacing w:val="-17"/>
        </w:rPr>
        <w:t> </w:t>
      </w:r>
      <w:r>
        <w:rPr/>
        <w:t>Anthropology</w:t>
      </w:r>
      <w:r>
        <w:rPr>
          <w:spacing w:val="-16"/>
        </w:rPr>
        <w:t> </w:t>
      </w:r>
      <w:r>
        <w:rPr/>
        <w:t>(EASA</w:t>
      </w:r>
      <w:r>
        <w:rPr>
          <w:spacing w:val="-17"/>
        </w:rPr>
        <w:t> </w:t>
      </w:r>
      <w:r>
        <w:rPr/>
        <w:t>network)</w:t>
      </w:r>
      <w:r>
        <w:rPr>
          <w:spacing w:val="-16"/>
        </w:rPr>
        <w:t> </w:t>
      </w:r>
      <w:r>
        <w:rPr/>
        <w:t>under which</w:t>
      </w:r>
      <w:r>
        <w:rPr>
          <w:spacing w:val="-5"/>
        </w:rPr>
        <w:t> </w:t>
      </w:r>
      <w:r>
        <w:rPr/>
        <w:t>they</w:t>
      </w:r>
      <w:r>
        <w:rPr>
          <w:spacing w:val="-5"/>
        </w:rPr>
        <w:t> </w:t>
      </w:r>
      <w:r>
        <w:rPr/>
        <w:t>will</w:t>
      </w:r>
      <w:r>
        <w:rPr>
          <w:spacing w:val="-5"/>
        </w:rPr>
        <w:t> </w:t>
      </w:r>
      <w:r>
        <w:rPr/>
        <w:t>organize</w:t>
      </w:r>
      <w:r>
        <w:rPr>
          <w:spacing w:val="-5"/>
        </w:rPr>
        <w:t> </w:t>
      </w:r>
      <w:r>
        <w:rPr/>
        <w:t>a</w:t>
      </w:r>
      <w:r>
        <w:rPr>
          <w:spacing w:val="-5"/>
        </w:rPr>
        <w:t> </w:t>
      </w:r>
      <w:r>
        <w:rPr/>
        <w:t>workshop</w:t>
      </w:r>
      <w:r>
        <w:rPr>
          <w:spacing w:val="-5"/>
        </w:rPr>
        <w:t> </w:t>
      </w:r>
      <w:r>
        <w:rPr/>
        <w:t>and</w:t>
      </w:r>
      <w:r>
        <w:rPr>
          <w:spacing w:val="-5"/>
        </w:rPr>
        <w:t> </w:t>
      </w:r>
      <w:r>
        <w:rPr/>
        <w:t>a</w:t>
      </w:r>
      <w:r>
        <w:rPr>
          <w:spacing w:val="-5"/>
        </w:rPr>
        <w:t> </w:t>
      </w:r>
      <w:r>
        <w:rPr/>
        <w:t>conference</w:t>
      </w:r>
      <w:r>
        <w:rPr>
          <w:spacing w:val="-5"/>
        </w:rPr>
        <w:t> </w:t>
      </w:r>
      <w:r>
        <w:rPr/>
        <w:t>Panel</w:t>
      </w:r>
      <w:r>
        <w:rPr>
          <w:spacing w:val="-5"/>
        </w:rPr>
        <w:t> </w:t>
      </w:r>
      <w:r>
        <w:rPr/>
        <w:t>funded</w:t>
      </w:r>
      <w:r>
        <w:rPr>
          <w:spacing w:val="-5"/>
        </w:rPr>
        <w:t> </w:t>
      </w:r>
      <w:r>
        <w:rPr/>
        <w:t>by</w:t>
      </w:r>
      <w:r>
        <w:rPr>
          <w:spacing w:val="-5"/>
        </w:rPr>
        <w:t> </w:t>
      </w:r>
      <w:r>
        <w:rPr/>
        <w:t>EASA.</w:t>
      </w:r>
    </w:p>
    <w:p>
      <w:pPr>
        <w:pStyle w:val="BodyText"/>
      </w:pPr>
    </w:p>
    <w:p>
      <w:pPr>
        <w:pStyle w:val="BodyText"/>
      </w:pPr>
    </w:p>
    <w:p>
      <w:pPr>
        <w:pStyle w:val="BodyText"/>
      </w:pPr>
    </w:p>
    <w:p>
      <w:pPr>
        <w:pStyle w:val="BodyText"/>
      </w:pPr>
    </w:p>
    <w:p>
      <w:pPr>
        <w:pStyle w:val="BodyText"/>
      </w:pPr>
    </w:p>
    <w:p>
      <w:pPr>
        <w:pStyle w:val="BodyText"/>
      </w:pPr>
    </w:p>
    <w:p>
      <w:pPr>
        <w:pStyle w:val="BodyText"/>
        <w:spacing w:before="92"/>
      </w:pPr>
    </w:p>
    <w:p>
      <w:pPr>
        <w:pStyle w:val="BodyText"/>
        <w:ind w:left="1120"/>
      </w:pPr>
      <w:r>
        <w:rPr>
          <w:spacing w:val="-2"/>
          <w:w w:val="105"/>
        </w:rPr>
        <w:t>PUBLICATIONS</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294" w:firstLine="1440"/>
      </w:pPr>
      <w:r>
        <w:rPr>
          <w:spacing w:val="-4"/>
        </w:rPr>
        <w:t>Mishra,</w:t>
      </w:r>
      <w:r>
        <w:rPr>
          <w:spacing w:val="-13"/>
        </w:rPr>
        <w:t> </w:t>
      </w:r>
      <w:r>
        <w:rPr>
          <w:spacing w:val="-4"/>
        </w:rPr>
        <w:t>J.</w:t>
      </w:r>
      <w:r>
        <w:rPr>
          <w:spacing w:val="-13"/>
        </w:rPr>
        <w:t> </w:t>
      </w:r>
      <w:r>
        <w:rPr>
          <w:spacing w:val="-4"/>
        </w:rPr>
        <w:t>(2020).</w:t>
      </w:r>
      <w:r>
        <w:rPr>
          <w:spacing w:val="-12"/>
        </w:rPr>
        <w:t> </w:t>
      </w:r>
      <w:r>
        <w:rPr>
          <w:spacing w:val="-4"/>
        </w:rPr>
        <w:t>Understanding</w:t>
      </w:r>
      <w:r>
        <w:rPr>
          <w:spacing w:val="-13"/>
        </w:rPr>
        <w:t> </w:t>
      </w:r>
      <w:r>
        <w:rPr>
          <w:spacing w:val="-4"/>
        </w:rPr>
        <w:t>re-partnership</w:t>
      </w:r>
      <w:r>
        <w:rPr>
          <w:spacing w:val="-12"/>
        </w:rPr>
        <w:t> </w:t>
      </w:r>
      <w:r>
        <w:rPr>
          <w:spacing w:val="-4"/>
        </w:rPr>
        <w:t>in</w:t>
      </w:r>
      <w:r>
        <w:rPr>
          <w:spacing w:val="-13"/>
        </w:rPr>
        <w:t> </w:t>
      </w:r>
      <w:r>
        <w:rPr>
          <w:spacing w:val="-4"/>
        </w:rPr>
        <w:t>non-normative</w:t>
      </w:r>
      <w:r>
        <w:rPr>
          <w:spacing w:val="-12"/>
        </w:rPr>
        <w:t> </w:t>
      </w:r>
      <w:r>
        <w:rPr>
          <w:spacing w:val="-4"/>
        </w:rPr>
        <w:t>conjugality: </w:t>
      </w:r>
      <w:r>
        <w:rPr>
          <w:spacing w:val="-2"/>
        </w:rPr>
        <w:t>narratives</w:t>
      </w:r>
      <w:r>
        <w:rPr>
          <w:spacing w:val="-11"/>
        </w:rPr>
        <w:t> </w:t>
      </w:r>
      <w:r>
        <w:rPr>
          <w:spacing w:val="-2"/>
        </w:rPr>
        <w:t>of</w:t>
      </w:r>
      <w:r>
        <w:rPr>
          <w:spacing w:val="-11"/>
        </w:rPr>
        <w:t> </w:t>
      </w:r>
      <w:r>
        <w:rPr>
          <w:spacing w:val="-2"/>
        </w:rPr>
        <w:t>gay</w:t>
      </w:r>
      <w:r>
        <w:rPr>
          <w:spacing w:val="-11"/>
        </w:rPr>
        <w:t> </w:t>
      </w:r>
      <w:r>
        <w:rPr>
          <w:spacing w:val="-2"/>
        </w:rPr>
        <w:t>men</w:t>
      </w:r>
      <w:r>
        <w:rPr>
          <w:spacing w:val="-11"/>
        </w:rPr>
        <w:t> </w:t>
      </w:r>
      <w:r>
        <w:rPr>
          <w:spacing w:val="-2"/>
        </w:rPr>
        <w:t>in</w:t>
      </w:r>
      <w:r>
        <w:rPr>
          <w:spacing w:val="-11"/>
        </w:rPr>
        <w:t> </w:t>
      </w:r>
      <w:r>
        <w:rPr>
          <w:spacing w:val="-2"/>
        </w:rPr>
        <w:t>Odisha,</w:t>
      </w:r>
      <w:r>
        <w:rPr>
          <w:spacing w:val="-11"/>
        </w:rPr>
        <w:t> </w:t>
      </w:r>
      <w:r>
        <w:rPr>
          <w:spacing w:val="-2"/>
        </w:rPr>
        <w:t>India.</w:t>
      </w:r>
      <w:r>
        <w:rPr>
          <w:spacing w:val="-11"/>
        </w:rPr>
        <w:t> </w:t>
      </w:r>
      <w:r>
        <w:rPr>
          <w:spacing w:val="-2"/>
        </w:rPr>
        <w:t>Journal</w:t>
      </w:r>
      <w:r>
        <w:rPr>
          <w:spacing w:val="-11"/>
        </w:rPr>
        <w:t> </w:t>
      </w:r>
      <w:r>
        <w:rPr>
          <w:spacing w:val="-2"/>
        </w:rPr>
        <w:t>of</w:t>
      </w:r>
      <w:r>
        <w:rPr>
          <w:spacing w:val="-11"/>
        </w:rPr>
        <w:t> </w:t>
      </w:r>
      <w:r>
        <w:rPr>
          <w:spacing w:val="-2"/>
        </w:rPr>
        <w:t>Family</w:t>
      </w:r>
      <w:r>
        <w:rPr>
          <w:spacing w:val="-11"/>
        </w:rPr>
        <w:t> </w:t>
      </w:r>
      <w:r>
        <w:rPr>
          <w:spacing w:val="-2"/>
        </w:rPr>
        <w:t>Issues,</w:t>
      </w:r>
      <w:r>
        <w:rPr>
          <w:spacing w:val="-11"/>
        </w:rPr>
        <w:t> </w:t>
      </w:r>
      <w:r>
        <w:rPr>
          <w:spacing w:val="-2"/>
        </w:rPr>
        <w:t>41(7),</w:t>
      </w:r>
      <w:r>
        <w:rPr>
          <w:spacing w:val="-11"/>
        </w:rPr>
        <w:t> </w:t>
      </w:r>
      <w:r>
        <w:rPr>
          <w:spacing w:val="-2"/>
        </w:rPr>
        <w:t>957-977</w:t>
      </w:r>
    </w:p>
    <w:p>
      <w:pPr>
        <w:pStyle w:val="BodyText"/>
      </w:pPr>
    </w:p>
    <w:p>
      <w:pPr>
        <w:pStyle w:val="BodyText"/>
      </w:pPr>
    </w:p>
    <w:p>
      <w:pPr>
        <w:pStyle w:val="BodyText"/>
        <w:spacing w:before="20"/>
      </w:pPr>
    </w:p>
    <w:p>
      <w:pPr>
        <w:pStyle w:val="BodyText"/>
        <w:spacing w:line="290" w:lineRule="auto"/>
        <w:ind w:left="400" w:right="249" w:firstLine="1440"/>
      </w:pPr>
      <w:r>
        <w:rPr>
          <w:spacing w:val="-2"/>
        </w:rPr>
        <w:t>Mishra,</w:t>
      </w:r>
      <w:r>
        <w:rPr>
          <w:spacing w:val="-15"/>
        </w:rPr>
        <w:t> </w:t>
      </w:r>
      <w:r>
        <w:rPr>
          <w:spacing w:val="-2"/>
        </w:rPr>
        <w:t>J.</w:t>
      </w:r>
      <w:r>
        <w:rPr>
          <w:spacing w:val="-15"/>
        </w:rPr>
        <w:t> </w:t>
      </w:r>
      <w:r>
        <w:rPr>
          <w:spacing w:val="-2"/>
        </w:rPr>
        <w:t>(2020).</w:t>
      </w:r>
      <w:r>
        <w:rPr>
          <w:spacing w:val="-14"/>
        </w:rPr>
        <w:t> </w:t>
      </w:r>
      <w:r>
        <w:rPr>
          <w:spacing w:val="-2"/>
        </w:rPr>
        <w:t>Queering</w:t>
      </w:r>
      <w:r>
        <w:rPr>
          <w:spacing w:val="-15"/>
        </w:rPr>
        <w:t> </w:t>
      </w:r>
      <w:r>
        <w:rPr>
          <w:spacing w:val="-2"/>
        </w:rPr>
        <w:t>emotion</w:t>
      </w:r>
      <w:r>
        <w:rPr>
          <w:spacing w:val="-14"/>
        </w:rPr>
        <w:t> </w:t>
      </w:r>
      <w:r>
        <w:rPr>
          <w:spacing w:val="-2"/>
        </w:rPr>
        <w:t>in</w:t>
      </w:r>
      <w:r>
        <w:rPr>
          <w:spacing w:val="-15"/>
        </w:rPr>
        <w:t> </w:t>
      </w:r>
      <w:r>
        <w:rPr>
          <w:spacing w:val="-2"/>
        </w:rPr>
        <w:t>South</w:t>
      </w:r>
      <w:r>
        <w:rPr>
          <w:spacing w:val="-14"/>
        </w:rPr>
        <w:t> </w:t>
      </w:r>
      <w:r>
        <w:rPr>
          <w:spacing w:val="-2"/>
        </w:rPr>
        <w:t>Asia:</w:t>
      </w:r>
      <w:r>
        <w:rPr>
          <w:spacing w:val="-15"/>
        </w:rPr>
        <w:t> </w:t>
      </w:r>
      <w:r>
        <w:rPr>
          <w:spacing w:val="-2"/>
        </w:rPr>
        <w:t>Biographical</w:t>
      </w:r>
      <w:r>
        <w:rPr>
          <w:spacing w:val="-15"/>
        </w:rPr>
        <w:t> </w:t>
      </w:r>
      <w:r>
        <w:rPr>
          <w:spacing w:val="-2"/>
        </w:rPr>
        <w:t>narratives</w:t>
      </w:r>
      <w:r>
        <w:rPr>
          <w:spacing w:val="-14"/>
        </w:rPr>
        <w:t> </w:t>
      </w:r>
      <w:r>
        <w:rPr>
          <w:spacing w:val="-2"/>
        </w:rPr>
        <w:t>of </w:t>
      </w:r>
      <w:r>
        <w:rPr/>
        <w:t>gay</w:t>
      </w:r>
      <w:r>
        <w:rPr>
          <w:spacing w:val="-11"/>
        </w:rPr>
        <w:t> </w:t>
      </w:r>
      <w:r>
        <w:rPr/>
        <w:t>men</w:t>
      </w:r>
      <w:r>
        <w:rPr>
          <w:spacing w:val="-11"/>
        </w:rPr>
        <w:t> </w:t>
      </w:r>
      <w:r>
        <w:rPr/>
        <w:t>in</w:t>
      </w:r>
      <w:r>
        <w:rPr>
          <w:spacing w:val="-11"/>
        </w:rPr>
        <w:t> </w:t>
      </w:r>
      <w:r>
        <w:rPr/>
        <w:t>Odisha,</w:t>
      </w:r>
      <w:r>
        <w:rPr>
          <w:spacing w:val="-11"/>
        </w:rPr>
        <w:t> </w:t>
      </w:r>
      <w:r>
        <w:rPr/>
        <w:t>India.</w:t>
      </w:r>
      <w:r>
        <w:rPr>
          <w:spacing w:val="-11"/>
        </w:rPr>
        <w:t> </w:t>
      </w:r>
      <w:r>
        <w:rPr/>
        <w:t>Asian</w:t>
      </w:r>
      <w:r>
        <w:rPr>
          <w:spacing w:val="-11"/>
        </w:rPr>
        <w:t> </w:t>
      </w:r>
      <w:r>
        <w:rPr/>
        <w:t>Journal</w:t>
      </w:r>
      <w:r>
        <w:rPr>
          <w:spacing w:val="-11"/>
        </w:rPr>
        <w:t> </w:t>
      </w:r>
      <w:r>
        <w:rPr/>
        <w:t>of</w:t>
      </w:r>
      <w:r>
        <w:rPr>
          <w:spacing w:val="-11"/>
        </w:rPr>
        <w:t> </w:t>
      </w:r>
      <w:r>
        <w:rPr/>
        <w:t>Social</w:t>
      </w:r>
      <w:r>
        <w:rPr>
          <w:spacing w:val="-11"/>
        </w:rPr>
        <w:t> </w:t>
      </w:r>
      <w:r>
        <w:rPr/>
        <w:t>Science,</w:t>
      </w:r>
      <w:r>
        <w:rPr>
          <w:spacing w:val="-11"/>
        </w:rPr>
        <w:t> </w:t>
      </w:r>
      <w:r>
        <w:rPr/>
        <w:t>48(3-4),</w:t>
      </w:r>
      <w:r>
        <w:rPr>
          <w:spacing w:val="-11"/>
        </w:rPr>
        <w:t> </w:t>
      </w:r>
      <w:r>
        <w:rPr/>
        <w:t>353-374</w:t>
      </w:r>
    </w:p>
    <w:p>
      <w:pPr>
        <w:pStyle w:val="BodyText"/>
      </w:pPr>
    </w:p>
    <w:p>
      <w:pPr>
        <w:pStyle w:val="BodyText"/>
      </w:pPr>
    </w:p>
    <w:p>
      <w:pPr>
        <w:pStyle w:val="BodyText"/>
        <w:spacing w:before="20"/>
      </w:pPr>
    </w:p>
    <w:p>
      <w:pPr>
        <w:pStyle w:val="BodyText"/>
        <w:spacing w:line="290" w:lineRule="auto"/>
        <w:ind w:left="400" w:right="249" w:firstLine="1440"/>
      </w:pPr>
      <w:r>
        <w:rPr>
          <w:spacing w:val="-4"/>
        </w:rPr>
        <w:t>Mishra,</w:t>
      </w:r>
      <w:r>
        <w:rPr>
          <w:spacing w:val="-13"/>
        </w:rPr>
        <w:t> </w:t>
      </w:r>
      <w:r>
        <w:rPr>
          <w:spacing w:val="-4"/>
        </w:rPr>
        <w:t>J.</w:t>
      </w:r>
      <w:r>
        <w:rPr>
          <w:spacing w:val="-13"/>
        </w:rPr>
        <w:t> </w:t>
      </w:r>
      <w:r>
        <w:rPr>
          <w:spacing w:val="-4"/>
        </w:rPr>
        <w:t>(2021).‘Be</w:t>
      </w:r>
      <w:r>
        <w:rPr>
          <w:spacing w:val="-12"/>
        </w:rPr>
        <w:t> </w:t>
      </w:r>
      <w:r>
        <w:rPr>
          <w:spacing w:val="-4"/>
        </w:rPr>
        <w:t>a</w:t>
      </w:r>
      <w:r>
        <w:rPr>
          <w:spacing w:val="-13"/>
        </w:rPr>
        <w:t> </w:t>
      </w:r>
      <w:r>
        <w:rPr>
          <w:spacing w:val="-4"/>
        </w:rPr>
        <w:t>man</w:t>
      </w:r>
      <w:r>
        <w:rPr>
          <w:spacing w:val="-12"/>
        </w:rPr>
        <w:t> </w:t>
      </w:r>
      <w:r>
        <w:rPr>
          <w:spacing w:val="-4"/>
        </w:rPr>
        <w:t>or</w:t>
      </w:r>
      <w:r>
        <w:rPr>
          <w:spacing w:val="-13"/>
        </w:rPr>
        <w:t> </w:t>
      </w:r>
      <w:r>
        <w:rPr>
          <w:spacing w:val="-4"/>
        </w:rPr>
        <w:t>be</w:t>
      </w:r>
      <w:r>
        <w:rPr>
          <w:spacing w:val="-12"/>
        </w:rPr>
        <w:t> </w:t>
      </w:r>
      <w:r>
        <w:rPr>
          <w:spacing w:val="-4"/>
        </w:rPr>
        <w:t>a</w:t>
      </w:r>
      <w:r>
        <w:rPr>
          <w:spacing w:val="-13"/>
        </w:rPr>
        <w:t> </w:t>
      </w:r>
      <w:r>
        <w:rPr>
          <w:spacing w:val="-4"/>
        </w:rPr>
        <w:t>woman,</w:t>
      </w:r>
      <w:r>
        <w:rPr>
          <w:spacing w:val="-13"/>
        </w:rPr>
        <w:t> </w:t>
      </w:r>
      <w:r>
        <w:rPr>
          <w:spacing w:val="-4"/>
        </w:rPr>
        <w:t>just</w:t>
      </w:r>
      <w:r>
        <w:rPr>
          <w:spacing w:val="-12"/>
        </w:rPr>
        <w:t> </w:t>
      </w:r>
      <w:r>
        <w:rPr>
          <w:spacing w:val="-4"/>
        </w:rPr>
        <w:t>be</w:t>
      </w:r>
      <w:r>
        <w:rPr>
          <w:spacing w:val="-13"/>
        </w:rPr>
        <w:t> </w:t>
      </w:r>
      <w:r>
        <w:rPr>
          <w:spacing w:val="-4"/>
        </w:rPr>
        <w:t>with</w:t>
      </w:r>
      <w:r>
        <w:rPr>
          <w:spacing w:val="-12"/>
        </w:rPr>
        <w:t> </w:t>
      </w:r>
      <w:r>
        <w:rPr>
          <w:spacing w:val="-4"/>
        </w:rPr>
        <w:t>us’</w:t>
      </w:r>
      <w:r>
        <w:rPr>
          <w:spacing w:val="-13"/>
        </w:rPr>
        <w:t> </w:t>
      </w:r>
      <w:r>
        <w:rPr>
          <w:spacing w:val="-4"/>
        </w:rPr>
        <w:t>Queering</w:t>
      </w:r>
      <w:r>
        <w:rPr>
          <w:spacing w:val="-12"/>
        </w:rPr>
        <w:t> </w:t>
      </w:r>
      <w:r>
        <w:rPr>
          <w:spacing w:val="-4"/>
        </w:rPr>
        <w:t>Kinship </w:t>
      </w:r>
      <w:r>
        <w:rPr/>
        <w:t>and</w:t>
      </w:r>
      <w:r>
        <w:rPr>
          <w:spacing w:val="-4"/>
        </w:rPr>
        <w:t> </w:t>
      </w:r>
      <w:r>
        <w:rPr/>
        <w:t>Reproduction</w:t>
      </w:r>
      <w:r>
        <w:rPr>
          <w:spacing w:val="-4"/>
        </w:rPr>
        <w:t> </w:t>
      </w:r>
      <w:r>
        <w:rPr/>
        <w:t>in</w:t>
      </w:r>
      <w:r>
        <w:rPr>
          <w:spacing w:val="-4"/>
        </w:rPr>
        <w:t> </w:t>
      </w:r>
      <w:r>
        <w:rPr/>
        <w:t>Super</w:t>
      </w:r>
      <w:r>
        <w:rPr>
          <w:spacing w:val="-4"/>
        </w:rPr>
        <w:t> </w:t>
      </w:r>
      <w:r>
        <w:rPr/>
        <w:t>Deluxe.</w:t>
      </w:r>
      <w:r>
        <w:rPr>
          <w:spacing w:val="-4"/>
        </w:rPr>
        <w:t> </w:t>
      </w:r>
      <w:r>
        <w:rPr/>
        <w:t>Sociological</w:t>
      </w:r>
      <w:r>
        <w:rPr>
          <w:spacing w:val="-4"/>
        </w:rPr>
        <w:t> </w:t>
      </w:r>
      <w:r>
        <w:rPr/>
        <w:t>Review.</w:t>
      </w:r>
    </w:p>
    <w:p>
      <w:pPr>
        <w:pStyle w:val="BodyText"/>
      </w:pPr>
    </w:p>
    <w:p>
      <w:pPr>
        <w:pStyle w:val="BodyText"/>
      </w:pPr>
    </w:p>
    <w:p>
      <w:pPr>
        <w:pStyle w:val="BodyText"/>
        <w:spacing w:before="20"/>
      </w:pPr>
    </w:p>
    <w:p>
      <w:pPr>
        <w:pStyle w:val="BodyText"/>
        <w:spacing w:line="290" w:lineRule="auto"/>
        <w:ind w:left="400" w:firstLine="1440"/>
      </w:pPr>
      <w:r>
        <w:rPr>
          <w:spacing w:val="-4"/>
        </w:rPr>
        <w:t>Mishra,</w:t>
      </w:r>
      <w:r>
        <w:rPr>
          <w:spacing w:val="-11"/>
        </w:rPr>
        <w:t> </w:t>
      </w:r>
      <w:r>
        <w:rPr>
          <w:spacing w:val="-4"/>
        </w:rPr>
        <w:t>J.</w:t>
      </w:r>
      <w:r>
        <w:rPr>
          <w:spacing w:val="-11"/>
        </w:rPr>
        <w:t> </w:t>
      </w:r>
      <w:r>
        <w:rPr>
          <w:spacing w:val="-4"/>
        </w:rPr>
        <w:t>(2018).</w:t>
      </w:r>
      <w:r>
        <w:rPr>
          <w:spacing w:val="-11"/>
        </w:rPr>
        <w:t> </w:t>
      </w:r>
      <w:r>
        <w:rPr>
          <w:spacing w:val="-4"/>
        </w:rPr>
        <w:t>Sexual</w:t>
      </w:r>
      <w:r>
        <w:rPr>
          <w:spacing w:val="-11"/>
        </w:rPr>
        <w:t> </w:t>
      </w:r>
      <w:r>
        <w:rPr>
          <w:spacing w:val="-4"/>
        </w:rPr>
        <w:t>states:</w:t>
      </w:r>
      <w:r>
        <w:rPr>
          <w:spacing w:val="-11"/>
        </w:rPr>
        <w:t> </w:t>
      </w:r>
      <w:r>
        <w:rPr>
          <w:spacing w:val="-4"/>
        </w:rPr>
        <w:t>governance</w:t>
      </w:r>
      <w:r>
        <w:rPr>
          <w:spacing w:val="-11"/>
        </w:rPr>
        <w:t> </w:t>
      </w:r>
      <w:r>
        <w:rPr>
          <w:spacing w:val="-4"/>
        </w:rPr>
        <w:t>and</w:t>
      </w:r>
      <w:r>
        <w:rPr>
          <w:spacing w:val="-11"/>
        </w:rPr>
        <w:t> </w:t>
      </w:r>
      <w:r>
        <w:rPr>
          <w:spacing w:val="-4"/>
        </w:rPr>
        <w:t>the</w:t>
      </w:r>
      <w:r>
        <w:rPr>
          <w:spacing w:val="-11"/>
        </w:rPr>
        <w:t> </w:t>
      </w:r>
      <w:r>
        <w:rPr>
          <w:spacing w:val="-4"/>
        </w:rPr>
        <w:t>struggle</w:t>
      </w:r>
      <w:r>
        <w:rPr>
          <w:spacing w:val="-11"/>
        </w:rPr>
        <w:t> </w:t>
      </w:r>
      <w:r>
        <w:rPr>
          <w:spacing w:val="-4"/>
        </w:rPr>
        <w:t>to</w:t>
      </w:r>
      <w:r>
        <w:rPr>
          <w:spacing w:val="-11"/>
        </w:rPr>
        <w:t> </w:t>
      </w:r>
      <w:r>
        <w:rPr>
          <w:spacing w:val="-4"/>
        </w:rPr>
        <w:t>decriminalize </w:t>
      </w:r>
      <w:r>
        <w:rPr/>
        <w:t>homosexuality</w:t>
      </w:r>
      <w:r>
        <w:rPr>
          <w:spacing w:val="-4"/>
        </w:rPr>
        <w:t> </w:t>
      </w:r>
      <w:r>
        <w:rPr/>
        <w:t>in</w:t>
      </w:r>
      <w:r>
        <w:rPr>
          <w:spacing w:val="-4"/>
        </w:rPr>
        <w:t> </w:t>
      </w:r>
      <w:r>
        <w:rPr/>
        <w:t>India.</w:t>
      </w:r>
      <w:r>
        <w:rPr>
          <w:spacing w:val="-4"/>
        </w:rPr>
        <w:t> </w:t>
      </w:r>
      <w:r>
        <w:rPr/>
        <w:t>Contemporary</w:t>
      </w:r>
      <w:r>
        <w:rPr>
          <w:spacing w:val="-4"/>
        </w:rPr>
        <w:t> </w:t>
      </w:r>
      <w:r>
        <w:rPr/>
        <w:t>South</w:t>
      </w:r>
      <w:r>
        <w:rPr>
          <w:spacing w:val="-4"/>
        </w:rPr>
        <w:t> </w:t>
      </w:r>
      <w:r>
        <w:rPr/>
        <w:t>Asia,</w:t>
      </w:r>
      <w:r>
        <w:rPr>
          <w:spacing w:val="-4"/>
        </w:rPr>
        <w:t> </w:t>
      </w:r>
      <w:r>
        <w:rPr/>
        <w:t>26(2),</w:t>
      </w:r>
      <w:r>
        <w:rPr>
          <w:spacing w:val="-4"/>
        </w:rPr>
        <w:t> </w:t>
      </w:r>
      <w:r>
        <w:rPr/>
        <w:t>255-256"</w:t>
      </w:r>
    </w:p>
    <w:p>
      <w:pPr>
        <w:pStyle w:val="BodyText"/>
        <w:spacing w:before="238"/>
        <w:ind w:left="400"/>
      </w:pPr>
      <w:r>
        <w:rPr>
          <w:w w:val="90"/>
        </w:rPr>
        <w:t>"1694535733-8","https://tslas.thapar.edu/faculty","Dr.</w:t>
      </w:r>
      <w:r>
        <w:rPr>
          <w:spacing w:val="-4"/>
        </w:rPr>
        <w:t> </w:t>
      </w:r>
      <w:r>
        <w:rPr>
          <w:w w:val="90"/>
        </w:rPr>
        <w:t>Rahul</w:t>
      </w:r>
      <w:r>
        <w:rPr>
          <w:spacing w:val="-3"/>
        </w:rPr>
        <w:t> </w:t>
      </w:r>
      <w:r>
        <w:rPr>
          <w:spacing w:val="-2"/>
          <w:w w:val="90"/>
        </w:rPr>
        <w:t>Upadhyay</w:t>
      </w:r>
    </w:p>
    <w:p>
      <w:pPr>
        <w:pStyle w:val="BodyText"/>
        <w:spacing w:before="37"/>
      </w:pPr>
    </w:p>
    <w:p>
      <w:pPr>
        <w:pStyle w:val="BodyText"/>
        <w:ind w:right="1258"/>
        <w:jc w:val="center"/>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pStyle w:val="BodyText"/>
        <w:spacing w:before="1"/>
        <w:ind w:right="1214"/>
        <w:jc w:val="center"/>
      </w:pPr>
      <w:r>
        <w:rPr>
          <w:spacing w:val="-8"/>
        </w:rPr>
        <w:t>Dr.</w:t>
      </w:r>
      <w:r>
        <w:rPr>
          <w:spacing w:val="-10"/>
        </w:rPr>
        <w:t> </w:t>
      </w:r>
      <w:r>
        <w:rPr>
          <w:spacing w:val="-8"/>
        </w:rPr>
        <w:t>Rahul</w:t>
      </w:r>
      <w:r>
        <w:rPr>
          <w:spacing w:val="-9"/>
        </w:rPr>
        <w:t> </w:t>
      </w:r>
      <w:r>
        <w:rPr>
          <w:spacing w:val="-8"/>
        </w:rPr>
        <w:t>Upadhyay</w:t>
      </w:r>
    </w:p>
    <w:p>
      <w:pPr>
        <w:spacing w:after="0"/>
        <w:jc w:val="center"/>
        <w:sectPr>
          <w:pgSz w:w="11920" w:h="16840"/>
          <w:pgMar w:top="1360" w:bottom="280" w:left="1040" w:right="1220"/>
        </w:sectPr>
      </w:pPr>
    </w:p>
    <w:p>
      <w:pPr>
        <w:pStyle w:val="BodyText"/>
        <w:spacing w:line="290" w:lineRule="auto" w:before="76"/>
        <w:ind w:left="400" w:right="249" w:firstLine="2880"/>
      </w:pPr>
      <w:r>
        <w:rPr>
          <w:spacing w:val="-2"/>
        </w:rPr>
        <w:t>Assistant </w:t>
      </w:r>
      <w:r>
        <w:rPr>
          <w:spacing w:val="-8"/>
        </w:rPr>
        <w:t>Professor","https://tslas.thapar.edu/facultymaster/44","Dr.</w:t>
      </w:r>
      <w:r>
        <w:rPr>
          <w:spacing w:val="58"/>
        </w:rPr>
        <w:t> </w:t>
      </w:r>
      <w:r>
        <w:rPr>
          <w:spacing w:val="-8"/>
        </w:rPr>
        <w:t>Rahul</w:t>
      </w:r>
      <w:r>
        <w:rPr>
          <w:spacing w:val="-10"/>
        </w:rPr>
        <w:t> </w:t>
      </w:r>
      <w:r>
        <w:rPr>
          <w:spacing w:val="-8"/>
        </w:rPr>
        <w:t>Upadhyay</w:t>
      </w:r>
    </w:p>
    <w:p>
      <w:pPr>
        <w:pStyle w:val="BodyText"/>
        <w:spacing w:before="238"/>
        <w:ind w:left="256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2"/>
      </w:pPr>
    </w:p>
    <w:p>
      <w:pPr>
        <w:pStyle w:val="BodyText"/>
        <w:ind w:left="2560"/>
      </w:pPr>
      <w:r>
        <w:rPr/>
        <w:t>Areas</w:t>
      </w:r>
      <w:r>
        <w:rPr>
          <w:spacing w:val="-11"/>
        </w:rPr>
        <w:t> </w:t>
      </w:r>
      <w:r>
        <w:rPr/>
        <w:t>of</w:t>
      </w:r>
      <w:r>
        <w:rPr>
          <w:spacing w:val="-10"/>
        </w:rPr>
        <w:t> </w:t>
      </w:r>
      <w:r>
        <w:rPr>
          <w:spacing w:val="-2"/>
        </w:rPr>
        <w:t>Interest: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3"/>
      </w:pPr>
    </w:p>
    <w:p>
      <w:pPr>
        <w:pStyle w:val="BodyText"/>
        <w:spacing w:line="290" w:lineRule="auto"/>
        <w:ind w:left="400" w:right="249" w:firstLine="720"/>
      </w:pPr>
      <w:r>
        <w:rPr/>
        <w:t>Dr.</w:t>
      </w:r>
      <w:r>
        <w:rPr>
          <w:spacing w:val="-12"/>
        </w:rPr>
        <w:t> </w:t>
      </w:r>
      <w:r>
        <w:rPr/>
        <w:t>Rahul</w:t>
      </w:r>
      <w:r>
        <w:rPr>
          <w:spacing w:val="-12"/>
        </w:rPr>
        <w:t> </w:t>
      </w:r>
      <w:r>
        <w:rPr/>
        <w:t>Upadhyay</w:t>
      </w:r>
      <w:r>
        <w:rPr>
          <w:spacing w:val="-12"/>
        </w:rPr>
        <w:t> </w:t>
      </w:r>
      <w:r>
        <w:rPr/>
        <w:t>is</w:t>
      </w:r>
      <w:r>
        <w:rPr>
          <w:spacing w:val="-12"/>
        </w:rPr>
        <w:t> </w:t>
      </w:r>
      <w:r>
        <w:rPr/>
        <w:t>an</w:t>
      </w:r>
      <w:r>
        <w:rPr>
          <w:spacing w:val="-12"/>
        </w:rPr>
        <w:t> </w:t>
      </w:r>
      <w:r>
        <w:rPr/>
        <w:t>Assistant</w:t>
      </w:r>
      <w:r>
        <w:rPr>
          <w:spacing w:val="-12"/>
        </w:rPr>
        <w:t> </w:t>
      </w:r>
      <w:r>
        <w:rPr/>
        <w:t>Professor</w:t>
      </w:r>
      <w:r>
        <w:rPr>
          <w:spacing w:val="-12"/>
        </w:rPr>
        <w:t> </w:t>
      </w:r>
      <w:r>
        <w:rPr/>
        <w:t>at</w:t>
      </w:r>
      <w:r>
        <w:rPr>
          <w:spacing w:val="-12"/>
        </w:rPr>
        <w:t> </w:t>
      </w:r>
      <w:r>
        <w:rPr/>
        <w:t>Thapar</w:t>
      </w:r>
      <w:r>
        <w:rPr>
          <w:spacing w:val="-12"/>
        </w:rPr>
        <w:t> </w:t>
      </w:r>
      <w:r>
        <w:rPr/>
        <w:t>Institute</w:t>
      </w:r>
      <w:r>
        <w:rPr>
          <w:spacing w:val="-12"/>
        </w:rPr>
        <w:t> </w:t>
      </w:r>
      <w:r>
        <w:rPr/>
        <w:t>of</w:t>
      </w:r>
      <w:r>
        <w:rPr>
          <w:spacing w:val="-12"/>
        </w:rPr>
        <w:t> </w:t>
      </w:r>
      <w:r>
        <w:rPr/>
        <w:t>Engineering</w:t>
      </w:r>
      <w:r>
        <w:rPr>
          <w:spacing w:val="-12"/>
        </w:rPr>
        <w:t> </w:t>
      </w:r>
      <w:r>
        <w:rPr/>
        <w:t>and </w:t>
      </w:r>
      <w:r>
        <w:rPr>
          <w:spacing w:val="-2"/>
        </w:rPr>
        <w:t>Technology,</w:t>
      </w:r>
      <w:r>
        <w:rPr>
          <w:spacing w:val="-8"/>
        </w:rPr>
        <w:t> </w:t>
      </w:r>
      <w:r>
        <w:rPr>
          <w:spacing w:val="-2"/>
        </w:rPr>
        <w:t>Patiala.</w:t>
      </w:r>
      <w:r>
        <w:rPr>
          <w:spacing w:val="-8"/>
        </w:rPr>
        <w:t> </w:t>
      </w:r>
      <w:r>
        <w:rPr>
          <w:spacing w:val="-2"/>
        </w:rPr>
        <w:t>He</w:t>
      </w:r>
      <w:r>
        <w:rPr>
          <w:spacing w:val="-8"/>
        </w:rPr>
        <w:t> </w:t>
      </w:r>
      <w:r>
        <w:rPr>
          <w:spacing w:val="-2"/>
        </w:rPr>
        <w:t>is</w:t>
      </w:r>
      <w:r>
        <w:rPr>
          <w:spacing w:val="-8"/>
        </w:rPr>
        <w:t> </w:t>
      </w:r>
      <w:r>
        <w:rPr>
          <w:spacing w:val="-2"/>
        </w:rPr>
        <w:t>associated</w:t>
      </w:r>
      <w:r>
        <w:rPr>
          <w:spacing w:val="-8"/>
        </w:rPr>
        <w:t> </w:t>
      </w:r>
      <w:r>
        <w:rPr>
          <w:spacing w:val="-2"/>
        </w:rPr>
        <w:t>with</w:t>
      </w:r>
      <w:r>
        <w:rPr>
          <w:spacing w:val="-8"/>
        </w:rPr>
        <w:t> </w:t>
      </w:r>
      <w:r>
        <w:rPr>
          <w:spacing w:val="-2"/>
        </w:rPr>
        <w:t>the</w:t>
      </w:r>
      <w:r>
        <w:rPr>
          <w:spacing w:val="-8"/>
        </w:rPr>
        <w:t> </w:t>
      </w:r>
      <w:r>
        <w:rPr>
          <w:spacing w:val="-2"/>
        </w:rPr>
        <w:t>institute's</w:t>
      </w:r>
      <w:r>
        <w:rPr>
          <w:spacing w:val="-8"/>
        </w:rPr>
        <w:t> </w:t>
      </w:r>
      <w:r>
        <w:rPr>
          <w:spacing w:val="-2"/>
        </w:rPr>
        <w:t>AI</w:t>
      </w:r>
      <w:r>
        <w:rPr>
          <w:spacing w:val="-8"/>
        </w:rPr>
        <w:t> </w:t>
      </w:r>
      <w:r>
        <w:rPr>
          <w:spacing w:val="-2"/>
        </w:rPr>
        <w:t>&amp;</w:t>
      </w:r>
      <w:r>
        <w:rPr>
          <w:spacing w:val="-8"/>
        </w:rPr>
        <w:t> </w:t>
      </w:r>
      <w:r>
        <w:rPr>
          <w:spacing w:val="-2"/>
        </w:rPr>
        <w:t>Biomedical</w:t>
      </w:r>
      <w:r>
        <w:rPr>
          <w:spacing w:val="-8"/>
        </w:rPr>
        <w:t> </w:t>
      </w:r>
      <w:r>
        <w:rPr>
          <w:spacing w:val="-2"/>
        </w:rPr>
        <w:t>Imaging</w:t>
      </w:r>
      <w:r>
        <w:rPr>
          <w:spacing w:val="-8"/>
        </w:rPr>
        <w:t> </w:t>
      </w:r>
      <w:r>
        <w:rPr>
          <w:spacing w:val="-2"/>
        </w:rPr>
        <w:t>Research </w:t>
      </w:r>
      <w:r>
        <w:rPr/>
        <w:t>Laboratory.</w:t>
      </w:r>
      <w:r>
        <w:rPr>
          <w:spacing w:val="-15"/>
        </w:rPr>
        <w:t> </w:t>
      </w:r>
      <w:r>
        <w:rPr/>
        <w:t>The</w:t>
      </w:r>
      <w:r>
        <w:rPr>
          <w:spacing w:val="-15"/>
        </w:rPr>
        <w:t> </w:t>
      </w:r>
      <w:r>
        <w:rPr/>
        <w:t>laboratory</w:t>
      </w:r>
      <w:r>
        <w:rPr>
          <w:spacing w:val="-15"/>
        </w:rPr>
        <w:t> </w:t>
      </w:r>
      <w:r>
        <w:rPr/>
        <w:t>aims</w:t>
      </w:r>
      <w:r>
        <w:rPr>
          <w:spacing w:val="-15"/>
        </w:rPr>
        <w:t> </w:t>
      </w:r>
      <w:r>
        <w:rPr/>
        <w:t>to</w:t>
      </w:r>
      <w:r>
        <w:rPr>
          <w:spacing w:val="-15"/>
        </w:rPr>
        <w:t> </w:t>
      </w:r>
      <w:r>
        <w:rPr/>
        <w:t>develop</w:t>
      </w:r>
      <w:r>
        <w:rPr>
          <w:spacing w:val="-15"/>
        </w:rPr>
        <w:t> </w:t>
      </w:r>
      <w:r>
        <w:rPr/>
        <w:t>novel</w:t>
      </w:r>
      <w:r>
        <w:rPr>
          <w:spacing w:val="-15"/>
        </w:rPr>
        <w:t> </w:t>
      </w:r>
      <w:r>
        <w:rPr/>
        <w:t>Biomedical</w:t>
      </w:r>
      <w:r>
        <w:rPr>
          <w:spacing w:val="-15"/>
        </w:rPr>
        <w:t> </w:t>
      </w:r>
      <w:r>
        <w:rPr/>
        <w:t>imaging</w:t>
      </w:r>
      <w:r>
        <w:rPr>
          <w:spacing w:val="-15"/>
        </w:rPr>
        <w:t> </w:t>
      </w:r>
      <w:r>
        <w:rPr/>
        <w:t>datasets</w:t>
      </w:r>
      <w:r>
        <w:rPr>
          <w:spacing w:val="-15"/>
        </w:rPr>
        <w:t> </w:t>
      </w:r>
      <w:r>
        <w:rPr/>
        <w:t>and</w:t>
      </w:r>
      <w:r>
        <w:rPr>
          <w:spacing w:val="-15"/>
        </w:rPr>
        <w:t> </w:t>
      </w:r>
      <w:r>
        <w:rPr/>
        <w:t>methods to</w:t>
      </w:r>
      <w:r>
        <w:rPr>
          <w:spacing w:val="-5"/>
        </w:rPr>
        <w:t> </w:t>
      </w:r>
      <w:r>
        <w:rPr/>
        <w:t>process</w:t>
      </w:r>
      <w:r>
        <w:rPr>
          <w:spacing w:val="-5"/>
        </w:rPr>
        <w:t> </w:t>
      </w:r>
      <w:r>
        <w:rPr/>
        <w:t>and</w:t>
      </w:r>
      <w:r>
        <w:rPr>
          <w:spacing w:val="-5"/>
        </w:rPr>
        <w:t> </w:t>
      </w:r>
      <w:r>
        <w:rPr/>
        <w:t>classify</w:t>
      </w:r>
      <w:r>
        <w:rPr>
          <w:spacing w:val="-5"/>
        </w:rPr>
        <w:t> </w:t>
      </w:r>
      <w:r>
        <w:rPr/>
        <w:t>datasets</w:t>
      </w:r>
      <w:r>
        <w:rPr>
          <w:spacing w:val="-5"/>
        </w:rPr>
        <w:t> </w:t>
      </w:r>
      <w:r>
        <w:rPr/>
        <w:t>for</w:t>
      </w:r>
      <w:r>
        <w:rPr>
          <w:spacing w:val="-5"/>
        </w:rPr>
        <w:t> </w:t>
      </w:r>
      <w:r>
        <w:rPr/>
        <w:t>realizing</w:t>
      </w:r>
      <w:r>
        <w:rPr>
          <w:spacing w:val="-5"/>
        </w:rPr>
        <w:t> </w:t>
      </w:r>
      <w:r>
        <w:rPr/>
        <w:t>Computer</w:t>
      </w:r>
      <w:r>
        <w:rPr>
          <w:spacing w:val="-5"/>
        </w:rPr>
        <w:t> </w:t>
      </w:r>
      <w:r>
        <w:rPr/>
        <w:t>Assisted</w:t>
      </w:r>
      <w:r>
        <w:rPr>
          <w:spacing w:val="-5"/>
        </w:rPr>
        <w:t> </w:t>
      </w:r>
      <w:r>
        <w:rPr/>
        <w:t>Diagnosis</w:t>
      </w:r>
      <w:r>
        <w:rPr>
          <w:spacing w:val="-5"/>
        </w:rPr>
        <w:t> </w:t>
      </w:r>
      <w:r>
        <w:rPr/>
        <w:t>techniques.</w:t>
      </w:r>
      <w:r>
        <w:rPr>
          <w:spacing w:val="-5"/>
        </w:rPr>
        <w:t> </w:t>
      </w:r>
      <w:r>
        <w:rPr/>
        <w:t>His research</w:t>
      </w:r>
      <w:r>
        <w:rPr>
          <w:spacing w:val="-12"/>
        </w:rPr>
        <w:t> </w:t>
      </w:r>
      <w:r>
        <w:rPr/>
        <w:t>team</w:t>
      </w:r>
      <w:r>
        <w:rPr>
          <w:spacing w:val="-12"/>
        </w:rPr>
        <w:t> </w:t>
      </w:r>
      <w:r>
        <w:rPr/>
        <w:t>led</w:t>
      </w:r>
      <w:r>
        <w:rPr>
          <w:spacing w:val="-12"/>
        </w:rPr>
        <w:t> </w:t>
      </w:r>
      <w:r>
        <w:rPr/>
        <w:t>by</w:t>
      </w:r>
      <w:r>
        <w:rPr>
          <w:spacing w:val="-12"/>
        </w:rPr>
        <w:t> </w:t>
      </w:r>
      <w:r>
        <w:rPr/>
        <w:t>Dr.</w:t>
      </w:r>
      <w:r>
        <w:rPr>
          <w:spacing w:val="-12"/>
        </w:rPr>
        <w:t> </w:t>
      </w:r>
      <w:r>
        <w:rPr/>
        <w:t>Upadhyay</w:t>
      </w:r>
      <w:r>
        <w:rPr>
          <w:spacing w:val="-12"/>
        </w:rPr>
        <w:t> </w:t>
      </w:r>
      <w:r>
        <w:rPr/>
        <w:t>is</w:t>
      </w:r>
      <w:r>
        <w:rPr>
          <w:spacing w:val="-12"/>
        </w:rPr>
        <w:t> </w:t>
      </w:r>
      <w:r>
        <w:rPr/>
        <w:t>engaged</w:t>
      </w:r>
      <w:r>
        <w:rPr>
          <w:spacing w:val="-12"/>
        </w:rPr>
        <w:t> </w:t>
      </w:r>
      <w:r>
        <w:rPr/>
        <w:t>in</w:t>
      </w:r>
      <w:r>
        <w:rPr>
          <w:spacing w:val="-12"/>
        </w:rPr>
        <w:t> </w:t>
      </w:r>
      <w:r>
        <w:rPr/>
        <w:t>developing</w:t>
      </w:r>
      <w:r>
        <w:rPr>
          <w:spacing w:val="-12"/>
        </w:rPr>
        <w:t> </w:t>
      </w:r>
      <w:r>
        <w:rPr/>
        <w:t>software</w:t>
      </w:r>
      <w:r>
        <w:rPr>
          <w:spacing w:val="-12"/>
        </w:rPr>
        <w:t> </w:t>
      </w:r>
      <w:r>
        <w:rPr/>
        <w:t>solutions</w:t>
      </w:r>
      <w:r>
        <w:rPr>
          <w:spacing w:val="-12"/>
        </w:rPr>
        <w:t> </w:t>
      </w:r>
      <w:r>
        <w:rPr/>
        <w:t>for</w:t>
      </w:r>
      <w:r>
        <w:rPr>
          <w:spacing w:val="-12"/>
        </w:rPr>
        <w:t> </w:t>
      </w:r>
      <w:r>
        <w:rPr/>
        <w:t>training </w:t>
      </w:r>
      <w:r>
        <w:rPr>
          <w:spacing w:val="-2"/>
        </w:rPr>
        <w:t>subjects</w:t>
      </w:r>
      <w:r>
        <w:rPr>
          <w:spacing w:val="-6"/>
        </w:rPr>
        <w:t> </w:t>
      </w:r>
      <w:r>
        <w:rPr>
          <w:spacing w:val="-2"/>
        </w:rPr>
        <w:t>for</w:t>
      </w:r>
      <w:r>
        <w:rPr>
          <w:spacing w:val="-6"/>
        </w:rPr>
        <w:t> </w:t>
      </w:r>
      <w:r>
        <w:rPr>
          <w:spacing w:val="-2"/>
        </w:rPr>
        <w:t>operating</w:t>
      </w:r>
      <w:r>
        <w:rPr>
          <w:spacing w:val="-6"/>
        </w:rPr>
        <w:t> </w:t>
      </w:r>
      <w:r>
        <w:rPr>
          <w:spacing w:val="-2"/>
        </w:rPr>
        <w:t>synchronous</w:t>
      </w:r>
      <w:r>
        <w:rPr>
          <w:spacing w:val="-6"/>
        </w:rPr>
        <w:t> </w:t>
      </w:r>
      <w:r>
        <w:rPr>
          <w:spacing w:val="-2"/>
        </w:rPr>
        <w:t>and</w:t>
      </w:r>
      <w:r>
        <w:rPr>
          <w:spacing w:val="-6"/>
        </w:rPr>
        <w:t> </w:t>
      </w:r>
      <w:r>
        <w:rPr>
          <w:spacing w:val="-2"/>
        </w:rPr>
        <w:t>asynchronous</w:t>
      </w:r>
      <w:r>
        <w:rPr>
          <w:spacing w:val="-6"/>
        </w:rPr>
        <w:t> </w:t>
      </w:r>
      <w:r>
        <w:rPr>
          <w:spacing w:val="-2"/>
        </w:rPr>
        <w:t>Brain-Computer</w:t>
      </w:r>
      <w:r>
        <w:rPr>
          <w:spacing w:val="-6"/>
        </w:rPr>
        <w:t> </w:t>
      </w:r>
      <w:r>
        <w:rPr>
          <w:spacing w:val="-2"/>
        </w:rPr>
        <w:t>Interface</w:t>
      </w:r>
      <w:r>
        <w:rPr>
          <w:spacing w:val="-6"/>
        </w:rPr>
        <w:t> </w:t>
      </w:r>
      <w:r>
        <w:rPr>
          <w:spacing w:val="-2"/>
        </w:rPr>
        <w:t>systems.</w:t>
      </w:r>
      <w:r>
        <w:rPr>
          <w:spacing w:val="-6"/>
        </w:rPr>
        <w:t> </w:t>
      </w:r>
      <w:r>
        <w:rPr>
          <w:spacing w:val="-2"/>
        </w:rPr>
        <w:t>The </w:t>
      </w:r>
      <w:r>
        <w:rPr>
          <w:spacing w:val="-4"/>
        </w:rPr>
        <w:t>team</w:t>
      </w:r>
      <w:r>
        <w:rPr>
          <w:spacing w:val="-6"/>
        </w:rPr>
        <w:t> </w:t>
      </w:r>
      <w:r>
        <w:rPr>
          <w:spacing w:val="-4"/>
        </w:rPr>
        <w:t>develops</w:t>
      </w:r>
      <w:r>
        <w:rPr>
          <w:spacing w:val="-6"/>
        </w:rPr>
        <w:t> </w:t>
      </w:r>
      <w:r>
        <w:rPr>
          <w:spacing w:val="-4"/>
        </w:rPr>
        <w:t>efficient</w:t>
      </w:r>
      <w:r>
        <w:rPr>
          <w:spacing w:val="-6"/>
        </w:rPr>
        <w:t> </w:t>
      </w:r>
      <w:r>
        <w:rPr>
          <w:spacing w:val="-4"/>
        </w:rPr>
        <w:t>Electroencephalogram</w:t>
      </w:r>
      <w:r>
        <w:rPr>
          <w:spacing w:val="-6"/>
        </w:rPr>
        <w:t> </w:t>
      </w:r>
      <w:r>
        <w:rPr>
          <w:spacing w:val="-4"/>
        </w:rPr>
        <w:t>(EEG)</w:t>
      </w:r>
      <w:r>
        <w:rPr>
          <w:spacing w:val="-6"/>
        </w:rPr>
        <w:t> </w:t>
      </w:r>
      <w:r>
        <w:rPr>
          <w:spacing w:val="-4"/>
        </w:rPr>
        <w:t>cleaning</w:t>
      </w:r>
      <w:r>
        <w:rPr>
          <w:spacing w:val="-6"/>
        </w:rPr>
        <w:t> </w:t>
      </w:r>
      <w:r>
        <w:rPr>
          <w:spacing w:val="-4"/>
        </w:rPr>
        <w:t>and</w:t>
      </w:r>
      <w:r>
        <w:rPr>
          <w:spacing w:val="-6"/>
        </w:rPr>
        <w:t> </w:t>
      </w:r>
      <w:r>
        <w:rPr>
          <w:spacing w:val="-4"/>
        </w:rPr>
        <w:t>classification</w:t>
      </w:r>
      <w:r>
        <w:rPr>
          <w:spacing w:val="-6"/>
        </w:rPr>
        <w:t> </w:t>
      </w:r>
      <w:r>
        <w:rPr>
          <w:spacing w:val="-4"/>
        </w:rPr>
        <w:t>algorithms</w:t>
      </w:r>
      <w:r>
        <w:rPr>
          <w:spacing w:val="-6"/>
        </w:rPr>
        <w:t> </w:t>
      </w:r>
      <w:r>
        <w:rPr>
          <w:spacing w:val="-4"/>
        </w:rPr>
        <w:t>for medical</w:t>
      </w:r>
      <w:r>
        <w:rPr>
          <w:spacing w:val="-5"/>
        </w:rPr>
        <w:t> </w:t>
      </w:r>
      <w:r>
        <w:rPr>
          <w:spacing w:val="-4"/>
        </w:rPr>
        <w:t>applications.</w:t>
      </w:r>
      <w:r>
        <w:rPr>
          <w:spacing w:val="-5"/>
        </w:rPr>
        <w:t> </w:t>
      </w:r>
      <w:r>
        <w:rPr>
          <w:spacing w:val="-4"/>
        </w:rPr>
        <w:t>Dr.</w:t>
      </w:r>
      <w:r>
        <w:rPr>
          <w:spacing w:val="-5"/>
        </w:rPr>
        <w:t> </w:t>
      </w:r>
      <w:r>
        <w:rPr>
          <w:spacing w:val="-4"/>
        </w:rPr>
        <w:t>Upadhyay</w:t>
      </w:r>
      <w:r>
        <w:rPr>
          <w:spacing w:val="-5"/>
        </w:rPr>
        <w:t> </w:t>
      </w:r>
      <w:r>
        <w:rPr>
          <w:spacing w:val="-4"/>
        </w:rPr>
        <w:t>works</w:t>
      </w:r>
      <w:r>
        <w:rPr>
          <w:spacing w:val="-5"/>
        </w:rPr>
        <w:t> </w:t>
      </w:r>
      <w:r>
        <w:rPr>
          <w:spacing w:val="-4"/>
        </w:rPr>
        <w:t>in</w:t>
      </w:r>
      <w:r>
        <w:rPr>
          <w:spacing w:val="-5"/>
        </w:rPr>
        <w:t> </w:t>
      </w:r>
      <w:r>
        <w:rPr>
          <w:spacing w:val="-4"/>
        </w:rPr>
        <w:t>the</w:t>
      </w:r>
      <w:r>
        <w:rPr>
          <w:spacing w:val="-5"/>
        </w:rPr>
        <w:t> </w:t>
      </w:r>
      <w:r>
        <w:rPr>
          <w:spacing w:val="-4"/>
        </w:rPr>
        <w:t>area</w:t>
      </w:r>
      <w:r>
        <w:rPr>
          <w:spacing w:val="-5"/>
        </w:rPr>
        <w:t> </w:t>
      </w:r>
      <w:r>
        <w:rPr>
          <w:spacing w:val="-4"/>
        </w:rPr>
        <w:t>of</w:t>
      </w:r>
      <w:r>
        <w:rPr>
          <w:spacing w:val="-5"/>
        </w:rPr>
        <w:t> </w:t>
      </w:r>
      <w:r>
        <w:rPr>
          <w:spacing w:val="-4"/>
        </w:rPr>
        <w:t>Artificial</w:t>
      </w:r>
      <w:r>
        <w:rPr>
          <w:spacing w:val="-5"/>
        </w:rPr>
        <w:t> </w:t>
      </w:r>
      <w:r>
        <w:rPr>
          <w:spacing w:val="-4"/>
        </w:rPr>
        <w:t>Intelligence,</w:t>
      </w:r>
      <w:r>
        <w:rPr>
          <w:spacing w:val="-5"/>
        </w:rPr>
        <w:t> </w:t>
      </w:r>
      <w:r>
        <w:rPr>
          <w:spacing w:val="-4"/>
        </w:rPr>
        <w:t>and</w:t>
      </w:r>
      <w:r>
        <w:rPr>
          <w:spacing w:val="-5"/>
        </w:rPr>
        <w:t> </w:t>
      </w:r>
      <w:r>
        <w:rPr>
          <w:spacing w:val="-4"/>
        </w:rPr>
        <w:t>Biomedical </w:t>
      </w:r>
      <w:r>
        <w:rPr/>
        <w:t>Image</w:t>
      </w:r>
      <w:r>
        <w:rPr>
          <w:spacing w:val="-4"/>
        </w:rPr>
        <w:t> </w:t>
      </w:r>
      <w:r>
        <w:rPr/>
        <w:t>and</w:t>
      </w:r>
      <w:r>
        <w:rPr>
          <w:spacing w:val="-4"/>
        </w:rPr>
        <w:t> </w:t>
      </w:r>
      <w:r>
        <w:rPr/>
        <w:t>Signal</w:t>
      </w:r>
      <w:r>
        <w:rPr>
          <w:spacing w:val="-4"/>
        </w:rPr>
        <w:t> </w:t>
      </w:r>
      <w:r>
        <w:rPr/>
        <w:t>processing</w:t>
      </w:r>
      <w:r>
        <w:rPr>
          <w:spacing w:val="-4"/>
        </w:rPr>
        <w:t> </w:t>
      </w:r>
      <w:r>
        <w:rPr/>
        <w:t>to</w:t>
      </w:r>
      <w:r>
        <w:rPr>
          <w:spacing w:val="-4"/>
        </w:rPr>
        <w:t> </w:t>
      </w:r>
      <w:r>
        <w:rPr/>
        <w:t>develop</w:t>
      </w:r>
      <w:r>
        <w:rPr>
          <w:spacing w:val="-4"/>
        </w:rPr>
        <w:t> </w:t>
      </w:r>
      <w:r>
        <w:rPr/>
        <w:t>assistive</w:t>
      </w:r>
      <w:r>
        <w:rPr>
          <w:spacing w:val="-4"/>
        </w:rPr>
        <w:t> </w:t>
      </w:r>
      <w:r>
        <w:rPr/>
        <w:t>technological</w:t>
      </w:r>
      <w:r>
        <w:rPr>
          <w:spacing w:val="-4"/>
        </w:rPr>
        <w:t> </w:t>
      </w:r>
      <w:r>
        <w:rPr/>
        <w:t>solutions.</w:t>
      </w:r>
      <w:r>
        <w:rPr>
          <w:spacing w:val="-4"/>
        </w:rPr>
        <w:t> </w:t>
      </w:r>
      <w:r>
        <w:rPr/>
        <w:t>He</w:t>
      </w:r>
      <w:r>
        <w:rPr>
          <w:spacing w:val="-4"/>
        </w:rPr>
        <w:t> </w:t>
      </w:r>
      <w:r>
        <w:rPr/>
        <w:t>completed</w:t>
      </w:r>
      <w:r>
        <w:rPr>
          <w:spacing w:val="-4"/>
        </w:rPr>
        <w:t> </w:t>
      </w:r>
      <w:r>
        <w:rPr/>
        <w:t>his </w:t>
      </w:r>
      <w:r>
        <w:rPr>
          <w:spacing w:val="-4"/>
        </w:rPr>
        <w:t>Postdoctoral</w:t>
      </w:r>
      <w:r>
        <w:rPr>
          <w:spacing w:val="-7"/>
        </w:rPr>
        <w:t> </w:t>
      </w:r>
      <w:r>
        <w:rPr>
          <w:spacing w:val="-4"/>
        </w:rPr>
        <w:t>Research</w:t>
      </w:r>
      <w:r>
        <w:rPr>
          <w:spacing w:val="-7"/>
        </w:rPr>
        <w:t> </w:t>
      </w:r>
      <w:r>
        <w:rPr>
          <w:spacing w:val="-4"/>
        </w:rPr>
        <w:t>with</w:t>
      </w:r>
      <w:r>
        <w:rPr>
          <w:spacing w:val="-7"/>
        </w:rPr>
        <w:t> </w:t>
      </w:r>
      <w:r>
        <w:rPr>
          <w:spacing w:val="-4"/>
        </w:rPr>
        <w:t>the</w:t>
      </w:r>
      <w:r>
        <w:rPr>
          <w:spacing w:val="-7"/>
        </w:rPr>
        <w:t> </w:t>
      </w:r>
      <w:r>
        <w:rPr>
          <w:spacing w:val="-4"/>
        </w:rPr>
        <w:t>Reilly</w:t>
      </w:r>
      <w:r>
        <w:rPr>
          <w:spacing w:val="-7"/>
        </w:rPr>
        <w:t> </w:t>
      </w:r>
      <w:r>
        <w:rPr>
          <w:spacing w:val="-4"/>
        </w:rPr>
        <w:t>Lab,</w:t>
      </w:r>
      <w:r>
        <w:rPr>
          <w:spacing w:val="-7"/>
        </w:rPr>
        <w:t> </w:t>
      </w:r>
      <w:r>
        <w:rPr>
          <w:spacing w:val="-4"/>
        </w:rPr>
        <w:t>Trinity</w:t>
      </w:r>
      <w:r>
        <w:rPr>
          <w:spacing w:val="-7"/>
        </w:rPr>
        <w:t> </w:t>
      </w:r>
      <w:r>
        <w:rPr>
          <w:spacing w:val="-4"/>
        </w:rPr>
        <w:t>College</w:t>
      </w:r>
      <w:r>
        <w:rPr>
          <w:spacing w:val="-7"/>
        </w:rPr>
        <w:t> </w:t>
      </w:r>
      <w:r>
        <w:rPr>
          <w:spacing w:val="-4"/>
        </w:rPr>
        <w:t>Institute</w:t>
      </w:r>
      <w:r>
        <w:rPr>
          <w:spacing w:val="-7"/>
        </w:rPr>
        <w:t> </w:t>
      </w:r>
      <w:r>
        <w:rPr>
          <w:spacing w:val="-4"/>
        </w:rPr>
        <w:t>of</w:t>
      </w:r>
      <w:r>
        <w:rPr>
          <w:spacing w:val="-7"/>
        </w:rPr>
        <w:t> </w:t>
      </w:r>
      <w:r>
        <w:rPr>
          <w:spacing w:val="-4"/>
        </w:rPr>
        <w:t>Neuroscience,</w:t>
      </w:r>
      <w:r>
        <w:rPr>
          <w:spacing w:val="-7"/>
        </w:rPr>
        <w:t> </w:t>
      </w:r>
      <w:r>
        <w:rPr>
          <w:spacing w:val="-4"/>
        </w:rPr>
        <w:t>Trinity </w:t>
      </w:r>
      <w:r>
        <w:rPr/>
        <w:t>College</w:t>
      </w:r>
      <w:r>
        <w:rPr>
          <w:spacing w:val="-9"/>
        </w:rPr>
        <w:t> </w:t>
      </w:r>
      <w:r>
        <w:rPr/>
        <w:t>Dublin,</w:t>
      </w:r>
      <w:r>
        <w:rPr>
          <w:spacing w:val="-9"/>
        </w:rPr>
        <w:t> </w:t>
      </w:r>
      <w:r>
        <w:rPr/>
        <w:t>Ireland.</w:t>
      </w:r>
      <w:r>
        <w:rPr>
          <w:spacing w:val="-9"/>
        </w:rPr>
        <w:t> </w:t>
      </w:r>
      <w:r>
        <w:rPr/>
        <w:t>He</w:t>
      </w:r>
      <w:r>
        <w:rPr>
          <w:spacing w:val="-9"/>
        </w:rPr>
        <w:t> </w:t>
      </w:r>
      <w:r>
        <w:rPr/>
        <w:t>has</w:t>
      </w:r>
      <w:r>
        <w:rPr>
          <w:spacing w:val="-9"/>
        </w:rPr>
        <w:t> </w:t>
      </w:r>
      <w:r>
        <w:rPr/>
        <w:t>published</w:t>
      </w:r>
      <w:r>
        <w:rPr>
          <w:spacing w:val="-9"/>
        </w:rPr>
        <w:t> </w:t>
      </w:r>
      <w:r>
        <w:rPr/>
        <w:t>many</w:t>
      </w:r>
      <w:r>
        <w:rPr>
          <w:spacing w:val="-9"/>
        </w:rPr>
        <w:t> </w:t>
      </w:r>
      <w:r>
        <w:rPr/>
        <w:t>papers</w:t>
      </w:r>
      <w:r>
        <w:rPr>
          <w:spacing w:val="-9"/>
        </w:rPr>
        <w:t> </w:t>
      </w:r>
      <w:r>
        <w:rPr/>
        <w:t>in</w:t>
      </w:r>
      <w:r>
        <w:rPr>
          <w:spacing w:val="-9"/>
        </w:rPr>
        <w:t> </w:t>
      </w:r>
      <w:r>
        <w:rPr/>
        <w:t>journals</w:t>
      </w:r>
      <w:r>
        <w:rPr>
          <w:spacing w:val="-9"/>
        </w:rPr>
        <w:t> </w:t>
      </w:r>
      <w:r>
        <w:rPr/>
        <w:t>and</w:t>
      </w:r>
      <w:r>
        <w:rPr>
          <w:spacing w:val="-9"/>
        </w:rPr>
        <w:t> </w:t>
      </w:r>
      <w:r>
        <w:rPr/>
        <w:t>conferences</w:t>
      </w:r>
      <w:r>
        <w:rPr>
          <w:spacing w:val="-9"/>
        </w:rPr>
        <w:t> </w:t>
      </w:r>
      <w:r>
        <w:rPr/>
        <w:t>of </w:t>
      </w:r>
      <w:r>
        <w:rPr>
          <w:spacing w:val="-2"/>
        </w:rPr>
        <w:t>international</w:t>
      </w:r>
      <w:r>
        <w:rPr>
          <w:spacing w:val="-5"/>
        </w:rPr>
        <w:t> </w:t>
      </w:r>
      <w:r>
        <w:rPr>
          <w:spacing w:val="-2"/>
        </w:rPr>
        <w:t>repute.</w:t>
      </w:r>
      <w:r>
        <w:rPr>
          <w:spacing w:val="-5"/>
        </w:rPr>
        <w:t> </w:t>
      </w:r>
      <w:r>
        <w:rPr>
          <w:spacing w:val="-2"/>
        </w:rPr>
        <w:t>He</w:t>
      </w:r>
      <w:r>
        <w:rPr>
          <w:spacing w:val="-5"/>
        </w:rPr>
        <w:t> </w:t>
      </w:r>
      <w:r>
        <w:rPr>
          <w:spacing w:val="-2"/>
        </w:rPr>
        <w:t>has</w:t>
      </w:r>
      <w:r>
        <w:rPr>
          <w:spacing w:val="-5"/>
        </w:rPr>
        <w:t> </w:t>
      </w:r>
      <w:r>
        <w:rPr>
          <w:spacing w:val="-2"/>
        </w:rPr>
        <w:t>chaired</w:t>
      </w:r>
      <w:r>
        <w:rPr>
          <w:spacing w:val="-5"/>
        </w:rPr>
        <w:t> </w:t>
      </w:r>
      <w:r>
        <w:rPr>
          <w:spacing w:val="-2"/>
        </w:rPr>
        <w:t>and</w:t>
      </w:r>
      <w:r>
        <w:rPr>
          <w:spacing w:val="-5"/>
        </w:rPr>
        <w:t> </w:t>
      </w:r>
      <w:r>
        <w:rPr>
          <w:spacing w:val="-2"/>
        </w:rPr>
        <w:t>organized</w:t>
      </w:r>
      <w:r>
        <w:rPr>
          <w:spacing w:val="-5"/>
        </w:rPr>
        <w:t> </w:t>
      </w:r>
      <w:r>
        <w:rPr>
          <w:spacing w:val="-2"/>
        </w:rPr>
        <w:t>various</w:t>
      </w:r>
      <w:r>
        <w:rPr>
          <w:spacing w:val="-5"/>
        </w:rPr>
        <w:t> </w:t>
      </w:r>
      <w:r>
        <w:rPr>
          <w:spacing w:val="-2"/>
        </w:rPr>
        <w:t>international</w:t>
      </w:r>
      <w:r>
        <w:rPr>
          <w:spacing w:val="-5"/>
        </w:rPr>
        <w:t> </w:t>
      </w:r>
      <w:r>
        <w:rPr>
          <w:spacing w:val="-2"/>
        </w:rPr>
        <w:t>conferences</w:t>
      </w:r>
      <w:r>
        <w:rPr>
          <w:spacing w:val="-5"/>
        </w:rPr>
        <w:t> </w:t>
      </w:r>
      <w:r>
        <w:rPr>
          <w:spacing w:val="-2"/>
        </w:rPr>
        <w:t>and </w:t>
      </w:r>
      <w:r>
        <w:rPr/>
        <w:t>workshops and delivered keynote speeches."</w:t>
      </w:r>
    </w:p>
    <w:p>
      <w:pPr>
        <w:spacing w:after="0" w:line="290" w:lineRule="auto"/>
        <w:sectPr>
          <w:pgSz w:w="11920" w:h="16840"/>
          <w:pgMar w:top="1360" w:bottom="280" w:left="1040" w:right="1220"/>
        </w:sectPr>
      </w:pPr>
    </w:p>
    <w:p>
      <w:pPr>
        <w:pStyle w:val="BodyText"/>
        <w:spacing w:before="76"/>
        <w:ind w:left="400"/>
      </w:pPr>
      <w:r>
        <w:rPr>
          <w:spacing w:val="2"/>
          <w:w w:val="90"/>
        </w:rPr>
        <w:t>"1694535736-9","https://tslas.thapar.edu/faculty","DR.</w:t>
      </w:r>
      <w:r>
        <w:rPr>
          <w:spacing w:val="-3"/>
          <w:w w:val="90"/>
        </w:rPr>
        <w:t> </w:t>
      </w:r>
      <w:r>
        <w:rPr>
          <w:spacing w:val="2"/>
          <w:w w:val="90"/>
        </w:rPr>
        <w:t>RICHA</w:t>
      </w:r>
      <w:r>
        <w:rPr>
          <w:spacing w:val="-2"/>
          <w:w w:val="90"/>
        </w:rPr>
        <w:t> NIGAM</w:t>
      </w:r>
    </w:p>
    <w:p>
      <w:pPr>
        <w:pStyle w:val="BodyText"/>
        <w:spacing w:before="37"/>
      </w:pPr>
    </w:p>
    <w:p>
      <w:pPr>
        <w:pStyle w:val="BodyText"/>
        <w:ind w:right="1258"/>
        <w:jc w:val="center"/>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pStyle w:val="BodyText"/>
        <w:ind w:right="1323"/>
        <w:jc w:val="center"/>
      </w:pPr>
      <w:r>
        <w:rPr/>
        <w:t>DR.</w:t>
      </w:r>
      <w:r>
        <w:rPr>
          <w:spacing w:val="3"/>
        </w:rPr>
        <w:t> </w:t>
      </w:r>
      <w:r>
        <w:rPr/>
        <w:t>RICHA</w:t>
      </w:r>
      <w:r>
        <w:rPr>
          <w:spacing w:val="3"/>
        </w:rPr>
        <w:t> </w:t>
      </w:r>
      <w:r>
        <w:rPr>
          <w:spacing w:val="-4"/>
        </w:rPr>
        <w:t>NIGAM</w:t>
      </w:r>
    </w:p>
    <w:p>
      <w:pPr>
        <w:pStyle w:val="BodyText"/>
        <w:spacing w:before="37"/>
      </w:pPr>
    </w:p>
    <w:p>
      <w:pPr>
        <w:pStyle w:val="BodyText"/>
        <w:spacing w:line="290" w:lineRule="auto" w:before="1"/>
        <w:ind w:left="400" w:right="249" w:firstLine="2880"/>
      </w:pPr>
      <w:r>
        <w:rPr>
          <w:spacing w:val="-2"/>
        </w:rPr>
        <w:t>Assistant </w:t>
      </w:r>
      <w:r>
        <w:rPr>
          <w:spacing w:val="-8"/>
        </w:rPr>
        <w:t>Professor","https://tslas.thapar.edu/facultymaster/51","DR.</w:t>
      </w:r>
      <w:r>
        <w:rPr>
          <w:spacing w:val="80"/>
        </w:rPr>
        <w:t> </w:t>
      </w:r>
      <w:r>
        <w:rPr>
          <w:spacing w:val="-8"/>
        </w:rPr>
        <w:t>RICHA NIGAM</w:t>
      </w:r>
    </w:p>
    <w:p>
      <w:pPr>
        <w:pStyle w:val="BodyText"/>
        <w:spacing w:before="238"/>
        <w:ind w:left="256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
      </w:pPr>
    </w:p>
    <w:p>
      <w:pPr>
        <w:pStyle w:val="BodyText"/>
        <w:ind w:left="4720"/>
      </w:pPr>
      <w:r>
        <w:rPr>
          <w:spacing w:val="-2"/>
        </w:rPr>
        <w:t>PhD</w:t>
      </w:r>
      <w:r>
        <w:rPr>
          <w:spacing w:val="-13"/>
        </w:rPr>
        <w:t> </w:t>
      </w:r>
      <w:r>
        <w:rPr>
          <w:spacing w:val="-2"/>
        </w:rPr>
        <w:t>in</w:t>
      </w:r>
      <w:r>
        <w:rPr>
          <w:spacing w:val="-13"/>
        </w:rPr>
        <w:t> </w:t>
      </w:r>
      <w:r>
        <w:rPr>
          <w:spacing w:val="-2"/>
        </w:rPr>
        <w:t>Cognitive</w:t>
      </w:r>
      <w:r>
        <w:rPr>
          <w:spacing w:val="-13"/>
        </w:rPr>
        <w:t> </w:t>
      </w:r>
      <w:r>
        <w:rPr>
          <w:spacing w:val="-2"/>
        </w:rPr>
        <w:t>Science,</w:t>
      </w:r>
      <w:r>
        <w:rPr>
          <w:spacing w:val="-13"/>
        </w:rPr>
        <w:t> </w:t>
      </w:r>
      <w:r>
        <w:rPr>
          <w:spacing w:val="-2"/>
        </w:rPr>
        <w:t>University</w:t>
      </w:r>
      <w:r>
        <w:rPr>
          <w:spacing w:val="-13"/>
        </w:rPr>
        <w:t> </w:t>
      </w:r>
      <w:r>
        <w:rPr>
          <w:spacing w:val="-5"/>
        </w:rPr>
        <w:t>of</w:t>
      </w:r>
    </w:p>
    <w:p>
      <w:pPr>
        <w:pStyle w:val="BodyText"/>
        <w:spacing w:before="53"/>
        <w:ind w:left="400"/>
      </w:pPr>
      <w:r>
        <w:rPr>
          <w:spacing w:val="-2"/>
        </w:rPr>
        <w:t>Allahabad</w:t>
      </w:r>
    </w:p>
    <w:p>
      <w:pPr>
        <w:spacing w:after="0"/>
        <w:sectPr>
          <w:pgSz w:w="11920" w:h="16840"/>
          <w:pgMar w:top="1360" w:bottom="280" w:left="1040" w:right="1220"/>
        </w:sectPr>
      </w:pPr>
    </w:p>
    <w:p>
      <w:pPr>
        <w:pStyle w:val="BodyText"/>
        <w:spacing w:before="76"/>
        <w:ind w:left="2560"/>
      </w:pPr>
      <w:r>
        <w:rPr/>
        <w:t>Areas</w:t>
      </w:r>
      <w:r>
        <w:rPr>
          <w:spacing w:val="-11"/>
        </w:rPr>
        <w:t> </w:t>
      </w:r>
      <w:r>
        <w:rPr/>
        <w:t>of</w:t>
      </w:r>
      <w:r>
        <w:rPr>
          <w:spacing w:val="-10"/>
        </w:rPr>
        <w:t> </w:t>
      </w:r>
      <w:r>
        <w:rPr>
          <w:spacing w:val="-2"/>
        </w:rPr>
        <w:t>Interest:</w:t>
      </w:r>
    </w:p>
    <w:p>
      <w:pPr>
        <w:pStyle w:val="BodyText"/>
        <w:spacing w:before="37"/>
      </w:pPr>
    </w:p>
    <w:p>
      <w:pPr>
        <w:pStyle w:val="BodyText"/>
        <w:ind w:left="1120"/>
      </w:pPr>
      <w:r>
        <w:rPr>
          <w:spacing w:val="-6"/>
        </w:rPr>
        <w:t>Emotion</w:t>
      </w:r>
      <w:r>
        <w:rPr>
          <w:spacing w:val="-4"/>
        </w:rPr>
        <w:t> </w:t>
      </w:r>
      <w:r>
        <w:rPr>
          <w:spacing w:val="-6"/>
        </w:rPr>
        <w:t>Regulation,</w:t>
      </w:r>
      <w:r>
        <w:rPr>
          <w:spacing w:val="-3"/>
        </w:rPr>
        <w:t> </w:t>
      </w:r>
      <w:r>
        <w:rPr>
          <w:spacing w:val="-6"/>
        </w:rPr>
        <w:t>Memory,</w:t>
      </w:r>
      <w:r>
        <w:rPr>
          <w:spacing w:val="-3"/>
        </w:rPr>
        <w:t> </w:t>
      </w:r>
      <w:r>
        <w:rPr>
          <w:spacing w:val="-6"/>
        </w:rPr>
        <w:t>Attention,</w:t>
      </w:r>
      <w:r>
        <w:rPr>
          <w:spacing w:val="-3"/>
        </w:rPr>
        <w:t> </w:t>
      </w:r>
      <w:r>
        <w:rPr>
          <w:spacing w:val="-6"/>
        </w:rPr>
        <w:t>Cognitive</w:t>
      </w:r>
      <w:r>
        <w:rPr>
          <w:spacing w:val="-3"/>
        </w:rPr>
        <w:t> </w:t>
      </w:r>
      <w:r>
        <w:rPr>
          <w:spacing w:val="-6"/>
        </w:rPr>
        <w:t>Control,</w:t>
      </w:r>
      <w:r>
        <w:rPr>
          <w:spacing w:val="-3"/>
        </w:rPr>
        <w:t> </w:t>
      </w:r>
      <w:r>
        <w:rPr>
          <w:spacing w:val="-6"/>
        </w:rPr>
        <w:t>Cognitive</w:t>
      </w:r>
      <w:r>
        <w:rPr>
          <w:spacing w:val="-3"/>
        </w:rPr>
        <w:t> </w:t>
      </w:r>
      <w:r>
        <w:rPr>
          <w:spacing w:val="-6"/>
        </w:rPr>
        <w:t>Aging</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ind w:left="639"/>
        <w:jc w:val="center"/>
      </w:pPr>
      <w:hyperlink r:id="rId193">
        <w:r>
          <w:rPr>
            <w:spacing w:val="-2"/>
          </w:rPr>
          <w:t>richa.nigam@thapar.edu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ind w:left="1120"/>
      </w:pPr>
      <w:r>
        <w:rPr>
          <w:spacing w:val="-2"/>
        </w:rPr>
        <w:t>Dr.</w:t>
      </w:r>
      <w:r>
        <w:rPr>
          <w:spacing w:val="-14"/>
        </w:rPr>
        <w:t> </w:t>
      </w:r>
      <w:r>
        <w:rPr>
          <w:spacing w:val="-2"/>
        </w:rPr>
        <w:t>Richa</w:t>
      </w:r>
      <w:r>
        <w:rPr>
          <w:spacing w:val="-13"/>
        </w:rPr>
        <w:t> </w:t>
      </w:r>
      <w:r>
        <w:rPr>
          <w:spacing w:val="-2"/>
        </w:rPr>
        <w:t>Nigam</w:t>
      </w:r>
      <w:r>
        <w:rPr>
          <w:spacing w:val="-13"/>
        </w:rPr>
        <w:t> </w:t>
      </w:r>
      <w:r>
        <w:rPr>
          <w:spacing w:val="-2"/>
        </w:rPr>
        <w:t>is</w:t>
      </w:r>
      <w:r>
        <w:rPr>
          <w:spacing w:val="-14"/>
        </w:rPr>
        <w:t> </w:t>
      </w:r>
      <w:r>
        <w:rPr>
          <w:spacing w:val="-2"/>
        </w:rPr>
        <w:t>an</w:t>
      </w:r>
      <w:r>
        <w:rPr>
          <w:spacing w:val="-13"/>
        </w:rPr>
        <w:t> </w:t>
      </w:r>
      <w:r>
        <w:rPr>
          <w:spacing w:val="-2"/>
        </w:rPr>
        <w:t>Assistant</w:t>
      </w:r>
      <w:r>
        <w:rPr>
          <w:spacing w:val="-13"/>
        </w:rPr>
        <w:t> </w:t>
      </w:r>
      <w:r>
        <w:rPr>
          <w:spacing w:val="-2"/>
        </w:rPr>
        <w:t>Professor</w:t>
      </w:r>
      <w:r>
        <w:rPr>
          <w:spacing w:val="-14"/>
        </w:rPr>
        <w:t> </w:t>
      </w:r>
      <w:r>
        <w:rPr>
          <w:spacing w:val="-2"/>
        </w:rPr>
        <w:t>at</w:t>
      </w:r>
      <w:r>
        <w:rPr>
          <w:spacing w:val="-13"/>
        </w:rPr>
        <w:t> </w:t>
      </w:r>
      <w:r>
        <w:rPr>
          <w:spacing w:val="-2"/>
        </w:rPr>
        <w:t>the</w:t>
      </w:r>
      <w:r>
        <w:rPr>
          <w:spacing w:val="-13"/>
        </w:rPr>
        <w:t> </w:t>
      </w:r>
      <w:r>
        <w:rPr>
          <w:spacing w:val="-2"/>
        </w:rPr>
        <w:t>School</w:t>
      </w:r>
      <w:r>
        <w:rPr>
          <w:spacing w:val="-14"/>
        </w:rPr>
        <w:t> </w:t>
      </w:r>
      <w:r>
        <w:rPr>
          <w:spacing w:val="-2"/>
        </w:rPr>
        <w:t>of</w:t>
      </w:r>
      <w:r>
        <w:rPr>
          <w:spacing w:val="-13"/>
        </w:rPr>
        <w:t> </w:t>
      </w:r>
      <w:r>
        <w:rPr>
          <w:spacing w:val="-2"/>
        </w:rPr>
        <w:t>Liberal</w:t>
      </w:r>
      <w:r>
        <w:rPr>
          <w:spacing w:val="-13"/>
        </w:rPr>
        <w:t> </w:t>
      </w:r>
      <w:r>
        <w:rPr>
          <w:spacing w:val="-2"/>
        </w:rPr>
        <w:t>Arts</w:t>
      </w:r>
      <w:r>
        <w:rPr>
          <w:spacing w:val="-14"/>
        </w:rPr>
        <w:t> </w:t>
      </w:r>
      <w:r>
        <w:rPr>
          <w:spacing w:val="-2"/>
        </w:rPr>
        <w:t>and</w:t>
      </w:r>
      <w:r>
        <w:rPr>
          <w:spacing w:val="-13"/>
        </w:rPr>
        <w:t> </w:t>
      </w:r>
      <w:r>
        <w:rPr>
          <w:spacing w:val="-2"/>
        </w:rPr>
        <w:t>Sciences.</w:t>
      </w:r>
    </w:p>
    <w:p>
      <w:pPr>
        <w:pStyle w:val="BodyText"/>
        <w:spacing w:line="290" w:lineRule="auto" w:before="53"/>
        <w:ind w:left="400" w:right="271"/>
      </w:pPr>
      <w:r>
        <w:rPr/>
        <w:t>Before</w:t>
      </w:r>
      <w:r>
        <w:rPr>
          <w:spacing w:val="-17"/>
        </w:rPr>
        <w:t> </w:t>
      </w:r>
      <w:r>
        <w:rPr/>
        <w:t>joining</w:t>
      </w:r>
      <w:r>
        <w:rPr>
          <w:spacing w:val="-17"/>
        </w:rPr>
        <w:t> </w:t>
      </w:r>
      <w:r>
        <w:rPr/>
        <w:t>TSLAS,</w:t>
      </w:r>
      <w:r>
        <w:rPr>
          <w:spacing w:val="-16"/>
        </w:rPr>
        <w:t> </w:t>
      </w:r>
      <w:r>
        <w:rPr/>
        <w:t>she</w:t>
      </w:r>
      <w:r>
        <w:rPr>
          <w:spacing w:val="-17"/>
        </w:rPr>
        <w:t> </w:t>
      </w:r>
      <w:r>
        <w:rPr/>
        <w:t>worked</w:t>
      </w:r>
      <w:r>
        <w:rPr>
          <w:spacing w:val="-16"/>
        </w:rPr>
        <w:t> </w:t>
      </w:r>
      <w:r>
        <w:rPr/>
        <w:t>as</w:t>
      </w:r>
      <w:r>
        <w:rPr>
          <w:spacing w:val="-17"/>
        </w:rPr>
        <w:t> </w:t>
      </w:r>
      <w:r>
        <w:rPr/>
        <w:t>a</w:t>
      </w:r>
      <w:r>
        <w:rPr>
          <w:spacing w:val="-16"/>
        </w:rPr>
        <w:t> </w:t>
      </w:r>
      <w:r>
        <w:rPr/>
        <w:t>Research</w:t>
      </w:r>
      <w:r>
        <w:rPr>
          <w:spacing w:val="-17"/>
        </w:rPr>
        <w:t> </w:t>
      </w:r>
      <w:r>
        <w:rPr/>
        <w:t>Officer</w:t>
      </w:r>
      <w:r>
        <w:rPr>
          <w:spacing w:val="-17"/>
        </w:rPr>
        <w:t> </w:t>
      </w:r>
      <w:r>
        <w:rPr/>
        <w:t>at</w:t>
      </w:r>
      <w:r>
        <w:rPr>
          <w:spacing w:val="-16"/>
        </w:rPr>
        <w:t> </w:t>
      </w:r>
      <w:r>
        <w:rPr/>
        <w:t>the</w:t>
      </w:r>
      <w:r>
        <w:rPr>
          <w:spacing w:val="-17"/>
        </w:rPr>
        <w:t> </w:t>
      </w:r>
      <w:r>
        <w:rPr/>
        <w:t>Centre</w:t>
      </w:r>
      <w:r>
        <w:rPr>
          <w:spacing w:val="-16"/>
        </w:rPr>
        <w:t> </w:t>
      </w:r>
      <w:r>
        <w:rPr/>
        <w:t>for</w:t>
      </w:r>
      <w:r>
        <w:rPr>
          <w:spacing w:val="-17"/>
        </w:rPr>
        <w:t> </w:t>
      </w:r>
      <w:r>
        <w:rPr/>
        <w:t>Behavioral</w:t>
      </w:r>
      <w:r>
        <w:rPr>
          <w:spacing w:val="-16"/>
        </w:rPr>
        <w:t> </w:t>
      </w:r>
      <w:r>
        <w:rPr/>
        <w:t>Science, IIM</w:t>
      </w:r>
      <w:r>
        <w:rPr>
          <w:spacing w:val="-6"/>
        </w:rPr>
        <w:t> </w:t>
      </w:r>
      <w:r>
        <w:rPr/>
        <w:t>Ahmedabad.</w:t>
      </w:r>
      <w:r>
        <w:rPr>
          <w:spacing w:val="-6"/>
        </w:rPr>
        <w:t> </w:t>
      </w:r>
      <w:r>
        <w:rPr/>
        <w:t>She</w:t>
      </w:r>
      <w:r>
        <w:rPr>
          <w:spacing w:val="-6"/>
        </w:rPr>
        <w:t> </w:t>
      </w:r>
      <w:r>
        <w:rPr/>
        <w:t>earned</w:t>
      </w:r>
      <w:r>
        <w:rPr>
          <w:spacing w:val="-6"/>
        </w:rPr>
        <w:t> </w:t>
      </w:r>
      <w:r>
        <w:rPr/>
        <w:t>her</w:t>
      </w:r>
      <w:r>
        <w:rPr>
          <w:spacing w:val="-6"/>
        </w:rPr>
        <w:t> </w:t>
      </w:r>
      <w:r>
        <w:rPr/>
        <w:t>Master’s</w:t>
      </w:r>
      <w:r>
        <w:rPr>
          <w:spacing w:val="-6"/>
        </w:rPr>
        <w:t> </w:t>
      </w:r>
      <w:r>
        <w:rPr/>
        <w:t>and</w:t>
      </w:r>
      <w:r>
        <w:rPr>
          <w:spacing w:val="-6"/>
        </w:rPr>
        <w:t> </w:t>
      </w:r>
      <w:r>
        <w:rPr/>
        <w:t>Ph.D.</w:t>
      </w:r>
      <w:r>
        <w:rPr>
          <w:spacing w:val="-6"/>
        </w:rPr>
        <w:t> </w:t>
      </w:r>
      <w:r>
        <w:rPr/>
        <w:t>in</w:t>
      </w:r>
      <w:r>
        <w:rPr>
          <w:spacing w:val="-6"/>
        </w:rPr>
        <w:t> </w:t>
      </w:r>
      <w:r>
        <w:rPr/>
        <w:t>Cognitive</w:t>
      </w:r>
      <w:r>
        <w:rPr>
          <w:spacing w:val="-6"/>
        </w:rPr>
        <w:t> </w:t>
      </w:r>
      <w:r>
        <w:rPr/>
        <w:t>Science</w:t>
      </w:r>
      <w:r>
        <w:rPr>
          <w:spacing w:val="-6"/>
        </w:rPr>
        <w:t> </w:t>
      </w:r>
      <w:r>
        <w:rPr/>
        <w:t>degree</w:t>
      </w:r>
      <w:r>
        <w:rPr>
          <w:spacing w:val="-6"/>
        </w:rPr>
        <w:t> </w:t>
      </w:r>
      <w:r>
        <w:rPr/>
        <w:t>at</w:t>
      </w:r>
      <w:r>
        <w:rPr>
          <w:spacing w:val="-6"/>
        </w:rPr>
        <w:t> </w:t>
      </w:r>
      <w:r>
        <w:rPr/>
        <w:t>the Centre</w:t>
      </w:r>
      <w:r>
        <w:rPr>
          <w:spacing w:val="-17"/>
        </w:rPr>
        <w:t> </w:t>
      </w:r>
      <w:r>
        <w:rPr/>
        <w:t>of</w:t>
      </w:r>
      <w:r>
        <w:rPr>
          <w:spacing w:val="-17"/>
        </w:rPr>
        <w:t> </w:t>
      </w:r>
      <w:r>
        <w:rPr/>
        <w:t>Behavioural</w:t>
      </w:r>
      <w:r>
        <w:rPr>
          <w:spacing w:val="-16"/>
        </w:rPr>
        <w:t> </w:t>
      </w:r>
      <w:r>
        <w:rPr/>
        <w:t>and</w:t>
      </w:r>
      <w:r>
        <w:rPr>
          <w:spacing w:val="-17"/>
        </w:rPr>
        <w:t> </w:t>
      </w:r>
      <w:r>
        <w:rPr/>
        <w:t>Cognitive</w:t>
      </w:r>
      <w:r>
        <w:rPr>
          <w:spacing w:val="-16"/>
        </w:rPr>
        <w:t> </w:t>
      </w:r>
      <w:r>
        <w:rPr/>
        <w:t>Sciences,</w:t>
      </w:r>
      <w:r>
        <w:rPr>
          <w:spacing w:val="-17"/>
        </w:rPr>
        <w:t> </w:t>
      </w:r>
      <w:r>
        <w:rPr/>
        <w:t>University</w:t>
      </w:r>
      <w:r>
        <w:rPr>
          <w:spacing w:val="-16"/>
        </w:rPr>
        <w:t> </w:t>
      </w:r>
      <w:r>
        <w:rPr/>
        <w:t>of</w:t>
      </w:r>
      <w:r>
        <w:rPr>
          <w:spacing w:val="-17"/>
        </w:rPr>
        <w:t> </w:t>
      </w:r>
      <w:r>
        <w:rPr/>
        <w:t>Allahabad.</w:t>
      </w:r>
      <w:r>
        <w:rPr>
          <w:spacing w:val="-17"/>
        </w:rPr>
        <w:t> </w:t>
      </w:r>
      <w:r>
        <w:rPr/>
        <w:t>In</w:t>
      </w:r>
      <w:r>
        <w:rPr>
          <w:spacing w:val="-16"/>
        </w:rPr>
        <w:t> </w:t>
      </w:r>
      <w:r>
        <w:rPr/>
        <w:t>her</w:t>
      </w:r>
      <w:r>
        <w:rPr>
          <w:spacing w:val="-17"/>
        </w:rPr>
        <w:t> </w:t>
      </w:r>
      <w:r>
        <w:rPr/>
        <w:t>doctoral</w:t>
      </w:r>
      <w:r>
        <w:rPr>
          <w:spacing w:val="-16"/>
        </w:rPr>
        <w:t> </w:t>
      </w:r>
      <w:r>
        <w:rPr/>
        <w:t>thesis </w:t>
      </w:r>
      <w:r>
        <w:rPr>
          <w:spacing w:val="-4"/>
        </w:rPr>
        <w:t>program,</w:t>
      </w:r>
      <w:r>
        <w:rPr>
          <w:spacing w:val="-6"/>
        </w:rPr>
        <w:t> </w:t>
      </w:r>
      <w:r>
        <w:rPr>
          <w:spacing w:val="-4"/>
        </w:rPr>
        <w:t>she</w:t>
      </w:r>
      <w:r>
        <w:rPr>
          <w:spacing w:val="-6"/>
        </w:rPr>
        <w:t> </w:t>
      </w:r>
      <w:r>
        <w:rPr>
          <w:spacing w:val="-4"/>
        </w:rPr>
        <w:t>she</w:t>
      </w:r>
      <w:r>
        <w:rPr>
          <w:spacing w:val="-6"/>
        </w:rPr>
        <w:t> </w:t>
      </w:r>
      <w:r>
        <w:rPr>
          <w:spacing w:val="-4"/>
        </w:rPr>
        <w:t>looked</w:t>
      </w:r>
      <w:r>
        <w:rPr>
          <w:spacing w:val="-6"/>
        </w:rPr>
        <w:t> </w:t>
      </w:r>
      <w:r>
        <w:rPr>
          <w:spacing w:val="-4"/>
        </w:rPr>
        <w:t>at</w:t>
      </w:r>
      <w:r>
        <w:rPr>
          <w:spacing w:val="-6"/>
        </w:rPr>
        <w:t> </w:t>
      </w:r>
      <w:r>
        <w:rPr>
          <w:spacing w:val="-4"/>
        </w:rPr>
        <w:t>affective</w:t>
      </w:r>
      <w:r>
        <w:rPr>
          <w:spacing w:val="-6"/>
        </w:rPr>
        <w:t> </w:t>
      </w:r>
      <w:r>
        <w:rPr>
          <w:spacing w:val="-4"/>
        </w:rPr>
        <w:t>bias,</w:t>
      </w:r>
      <w:r>
        <w:rPr>
          <w:spacing w:val="-6"/>
        </w:rPr>
        <w:t> </w:t>
      </w:r>
      <w:r>
        <w:rPr>
          <w:spacing w:val="-4"/>
        </w:rPr>
        <w:t>proactive</w:t>
      </w:r>
      <w:r>
        <w:rPr>
          <w:spacing w:val="-6"/>
        </w:rPr>
        <w:t> </w:t>
      </w:r>
      <w:r>
        <w:rPr>
          <w:spacing w:val="-4"/>
        </w:rPr>
        <w:t>control</w:t>
      </w:r>
      <w:r>
        <w:rPr>
          <w:spacing w:val="-6"/>
        </w:rPr>
        <w:t> </w:t>
      </w:r>
      <w:r>
        <w:rPr>
          <w:spacing w:val="-4"/>
        </w:rPr>
        <w:t>and</w:t>
      </w:r>
      <w:r>
        <w:rPr>
          <w:spacing w:val="-6"/>
        </w:rPr>
        <w:t> </w:t>
      </w:r>
      <w:r>
        <w:rPr>
          <w:spacing w:val="-4"/>
        </w:rPr>
        <w:t>emotion</w:t>
      </w:r>
      <w:r>
        <w:rPr>
          <w:spacing w:val="-6"/>
        </w:rPr>
        <w:t> </w:t>
      </w:r>
      <w:r>
        <w:rPr>
          <w:spacing w:val="-4"/>
        </w:rPr>
        <w:t>regulation</w:t>
      </w:r>
      <w:r>
        <w:rPr>
          <w:spacing w:val="-6"/>
        </w:rPr>
        <w:t> </w:t>
      </w:r>
      <w:r>
        <w:rPr>
          <w:spacing w:val="-4"/>
        </w:rPr>
        <w:t>strategies </w:t>
      </w:r>
      <w:r>
        <w:rPr>
          <w:spacing w:val="-2"/>
        </w:rPr>
        <w:t>as</w:t>
      </w:r>
      <w:r>
        <w:rPr>
          <w:spacing w:val="-14"/>
        </w:rPr>
        <w:t> </w:t>
      </w:r>
      <w:r>
        <w:rPr>
          <w:spacing w:val="-2"/>
        </w:rPr>
        <w:t>a</w:t>
      </w:r>
      <w:r>
        <w:rPr>
          <w:spacing w:val="-14"/>
        </w:rPr>
        <w:t> </w:t>
      </w:r>
      <w:r>
        <w:rPr>
          <w:spacing w:val="-2"/>
        </w:rPr>
        <w:t>function</w:t>
      </w:r>
      <w:r>
        <w:rPr>
          <w:spacing w:val="-14"/>
        </w:rPr>
        <w:t> </w:t>
      </w:r>
      <w:r>
        <w:rPr>
          <w:spacing w:val="-2"/>
        </w:rPr>
        <w:t>of</w:t>
      </w:r>
      <w:r>
        <w:rPr>
          <w:spacing w:val="-14"/>
        </w:rPr>
        <w:t> </w:t>
      </w:r>
      <w:r>
        <w:rPr>
          <w:spacing w:val="-2"/>
        </w:rPr>
        <w:t>aging.</w:t>
      </w:r>
      <w:r>
        <w:rPr>
          <w:spacing w:val="-14"/>
        </w:rPr>
        <w:t> </w:t>
      </w:r>
      <w:r>
        <w:rPr>
          <w:spacing w:val="-2"/>
        </w:rPr>
        <w:t>She</w:t>
      </w:r>
      <w:r>
        <w:rPr>
          <w:spacing w:val="-14"/>
        </w:rPr>
        <w:t> </w:t>
      </w:r>
      <w:r>
        <w:rPr>
          <w:spacing w:val="-2"/>
        </w:rPr>
        <w:t>also</w:t>
      </w:r>
      <w:r>
        <w:rPr>
          <w:spacing w:val="-14"/>
        </w:rPr>
        <w:t> </w:t>
      </w:r>
      <w:r>
        <w:rPr>
          <w:spacing w:val="-2"/>
        </w:rPr>
        <w:t>has</w:t>
      </w:r>
      <w:r>
        <w:rPr>
          <w:spacing w:val="-14"/>
        </w:rPr>
        <w:t> </w:t>
      </w:r>
      <w:r>
        <w:rPr>
          <w:spacing w:val="-2"/>
        </w:rPr>
        <w:t>experience</w:t>
      </w:r>
      <w:r>
        <w:rPr>
          <w:spacing w:val="-14"/>
        </w:rPr>
        <w:t> </w:t>
      </w:r>
      <w:r>
        <w:rPr>
          <w:spacing w:val="-2"/>
        </w:rPr>
        <w:t>working</w:t>
      </w:r>
      <w:r>
        <w:rPr>
          <w:spacing w:val="-14"/>
        </w:rPr>
        <w:t> </w:t>
      </w:r>
      <w:r>
        <w:rPr>
          <w:spacing w:val="-2"/>
        </w:rPr>
        <w:t>with</w:t>
      </w:r>
      <w:r>
        <w:rPr>
          <w:spacing w:val="-14"/>
        </w:rPr>
        <w:t> </w:t>
      </w:r>
      <w:r>
        <w:rPr>
          <w:spacing w:val="-2"/>
        </w:rPr>
        <w:t>special</w:t>
      </w:r>
      <w:r>
        <w:rPr>
          <w:spacing w:val="-14"/>
        </w:rPr>
        <w:t> </w:t>
      </w:r>
      <w:r>
        <w:rPr>
          <w:spacing w:val="-2"/>
        </w:rPr>
        <w:t>population</w:t>
      </w:r>
      <w:r>
        <w:rPr>
          <w:spacing w:val="-14"/>
        </w:rPr>
        <w:t> </w:t>
      </w:r>
      <w:r>
        <w:rPr>
          <w:spacing w:val="-2"/>
        </w:rPr>
        <w:t>i</w:t>
      </w:r>
      <w:r>
        <w:rPr>
          <w:spacing w:val="-14"/>
        </w:rPr>
        <w:t> </w:t>
      </w:r>
      <w:r>
        <w:rPr>
          <w:spacing w:val="-2"/>
        </w:rPr>
        <w:t>e.,</w:t>
      </w:r>
      <w:r>
        <w:rPr>
          <w:spacing w:val="-14"/>
        </w:rPr>
        <w:t> </w:t>
      </w:r>
      <w:r>
        <w:rPr>
          <w:spacing w:val="-2"/>
        </w:rPr>
        <w:t>dementia </w:t>
      </w:r>
      <w:r>
        <w:rPr/>
        <w:t>and</w:t>
      </w:r>
      <w:r>
        <w:rPr>
          <w:spacing w:val="-6"/>
        </w:rPr>
        <w:t> </w:t>
      </w:r>
      <w:r>
        <w:rPr/>
        <w:t>related</w:t>
      </w:r>
      <w:r>
        <w:rPr>
          <w:spacing w:val="-6"/>
        </w:rPr>
        <w:t> </w:t>
      </w:r>
      <w:r>
        <w:rPr/>
        <w:t>disorders,</w:t>
      </w:r>
      <w:r>
        <w:rPr>
          <w:spacing w:val="-6"/>
        </w:rPr>
        <w:t> </w:t>
      </w:r>
      <w:r>
        <w:rPr/>
        <w:t>and</w:t>
      </w:r>
      <w:r>
        <w:rPr>
          <w:spacing w:val="-6"/>
        </w:rPr>
        <w:t> </w:t>
      </w:r>
      <w:r>
        <w:rPr/>
        <w:t>dyslexia.</w:t>
      </w:r>
      <w:r>
        <w:rPr>
          <w:spacing w:val="-6"/>
        </w:rPr>
        <w:t> </w:t>
      </w:r>
      <w:r>
        <w:rPr/>
        <w:t>She</w:t>
      </w:r>
      <w:r>
        <w:rPr>
          <w:spacing w:val="-6"/>
        </w:rPr>
        <w:t> </w:t>
      </w:r>
      <w:r>
        <w:rPr/>
        <w:t>has</w:t>
      </w:r>
      <w:r>
        <w:rPr>
          <w:spacing w:val="-6"/>
        </w:rPr>
        <w:t> </w:t>
      </w:r>
      <w:r>
        <w:rPr/>
        <w:t>conducted</w:t>
      </w:r>
      <w:r>
        <w:rPr>
          <w:spacing w:val="-6"/>
        </w:rPr>
        <w:t> </w:t>
      </w:r>
      <w:r>
        <w:rPr/>
        <w:t>an</w:t>
      </w:r>
      <w:r>
        <w:rPr>
          <w:spacing w:val="-6"/>
        </w:rPr>
        <w:t> </w:t>
      </w:r>
      <w:r>
        <w:rPr/>
        <w:t>EEG/ERP</w:t>
      </w:r>
      <w:r>
        <w:rPr>
          <w:spacing w:val="-6"/>
        </w:rPr>
        <w:t> </w:t>
      </w:r>
      <w:r>
        <w:rPr/>
        <w:t>and</w:t>
      </w:r>
      <w:r>
        <w:rPr>
          <w:spacing w:val="-6"/>
        </w:rPr>
        <w:t> </w:t>
      </w:r>
      <w:r>
        <w:rPr/>
        <w:t>an</w:t>
      </w:r>
      <w:r>
        <w:rPr>
          <w:spacing w:val="-6"/>
        </w:rPr>
        <w:t> </w:t>
      </w:r>
      <w:r>
        <w:rPr/>
        <w:t>fMRI</w:t>
      </w:r>
      <w:r>
        <w:rPr>
          <w:spacing w:val="-6"/>
        </w:rPr>
        <w:t> </w:t>
      </w:r>
      <w:r>
        <w:rPr/>
        <w:t>study</w:t>
      </w:r>
      <w:r>
        <w:rPr>
          <w:spacing w:val="-6"/>
        </w:rPr>
        <w:t> </w:t>
      </w:r>
      <w:r>
        <w:rPr/>
        <w:t>as</w:t>
      </w:r>
      <w:r>
        <w:rPr/>
        <w:t> part</w:t>
      </w:r>
      <w:r>
        <w:rPr>
          <w:spacing w:val="-15"/>
        </w:rPr>
        <w:t> </w:t>
      </w:r>
      <w:r>
        <w:rPr/>
        <w:t>of</w:t>
      </w:r>
      <w:r>
        <w:rPr>
          <w:spacing w:val="-15"/>
        </w:rPr>
        <w:t> </w:t>
      </w:r>
      <w:r>
        <w:rPr/>
        <w:t>the</w:t>
      </w:r>
      <w:r>
        <w:rPr>
          <w:spacing w:val="-15"/>
        </w:rPr>
        <w:t> </w:t>
      </w:r>
      <w:r>
        <w:rPr/>
        <w:t>DST</w:t>
      </w:r>
      <w:r>
        <w:rPr>
          <w:spacing w:val="-15"/>
        </w:rPr>
        <w:t> </w:t>
      </w:r>
      <w:r>
        <w:rPr/>
        <w:t>funded</w:t>
      </w:r>
      <w:r>
        <w:rPr>
          <w:spacing w:val="-15"/>
        </w:rPr>
        <w:t> </w:t>
      </w:r>
      <w:r>
        <w:rPr/>
        <w:t>project</w:t>
      </w:r>
      <w:r>
        <w:rPr>
          <w:spacing w:val="-15"/>
        </w:rPr>
        <w:t> </w:t>
      </w:r>
      <w:r>
        <w:rPr/>
        <w:t>on</w:t>
      </w:r>
      <w:r>
        <w:rPr>
          <w:spacing w:val="-15"/>
        </w:rPr>
        <w:t> </w:t>
      </w:r>
      <w:r>
        <w:rPr/>
        <w:t>neural</w:t>
      </w:r>
      <w:r>
        <w:rPr>
          <w:spacing w:val="-15"/>
        </w:rPr>
        <w:t> </w:t>
      </w:r>
      <w:r>
        <w:rPr/>
        <w:t>mechanisms</w:t>
      </w:r>
      <w:r>
        <w:rPr>
          <w:spacing w:val="-15"/>
        </w:rPr>
        <w:t> </w:t>
      </w:r>
      <w:r>
        <w:rPr/>
        <w:t>of</w:t>
      </w:r>
      <w:r>
        <w:rPr>
          <w:spacing w:val="-15"/>
        </w:rPr>
        <w:t> </w:t>
      </w:r>
      <w:r>
        <w:rPr/>
        <w:t>affective</w:t>
      </w:r>
      <w:r>
        <w:rPr>
          <w:spacing w:val="-15"/>
        </w:rPr>
        <w:t> </w:t>
      </w:r>
      <w:r>
        <w:rPr/>
        <w:t>control.</w:t>
      </w:r>
      <w:r>
        <w:rPr>
          <w:spacing w:val="-15"/>
        </w:rPr>
        <w:t> </w:t>
      </w:r>
      <w:r>
        <w:rPr/>
        <w:t>She</w:t>
      </w:r>
      <w:r>
        <w:rPr>
          <w:spacing w:val="-15"/>
        </w:rPr>
        <w:t> </w:t>
      </w:r>
      <w:r>
        <w:rPr/>
        <w:t>uses psychophysical</w:t>
      </w:r>
      <w:r>
        <w:rPr>
          <w:spacing w:val="-4"/>
        </w:rPr>
        <w:t> </w:t>
      </w:r>
      <w:r>
        <w:rPr/>
        <w:t>methods</w:t>
      </w:r>
      <w:r>
        <w:rPr>
          <w:spacing w:val="-4"/>
        </w:rPr>
        <w:t> </w:t>
      </w:r>
      <w:r>
        <w:rPr/>
        <w:t>and</w:t>
      </w:r>
      <w:r>
        <w:rPr>
          <w:spacing w:val="-4"/>
        </w:rPr>
        <w:t> </w:t>
      </w:r>
      <w:r>
        <w:rPr/>
        <w:t>Experience</w:t>
      </w:r>
      <w:r>
        <w:rPr>
          <w:spacing w:val="-4"/>
        </w:rPr>
        <w:t> </w:t>
      </w:r>
      <w:r>
        <w:rPr/>
        <w:t>Sampling.</w:t>
      </w:r>
      <w:r>
        <w:rPr>
          <w:spacing w:val="-4"/>
        </w:rPr>
        <w:t> </w:t>
      </w:r>
      <w:r>
        <w:rPr/>
        <w:t>Her</w:t>
      </w:r>
      <w:r>
        <w:rPr>
          <w:spacing w:val="-4"/>
        </w:rPr>
        <w:t> </w:t>
      </w:r>
      <w:r>
        <w:rPr/>
        <w:t>area</w:t>
      </w:r>
      <w:r>
        <w:rPr>
          <w:spacing w:val="-4"/>
        </w:rPr>
        <w:t> </w:t>
      </w:r>
      <w:r>
        <w:rPr/>
        <w:t>of</w:t>
      </w:r>
      <w:r>
        <w:rPr>
          <w:spacing w:val="-4"/>
        </w:rPr>
        <w:t> </w:t>
      </w:r>
      <w:r>
        <w:rPr/>
        <w:t>research</w:t>
      </w:r>
      <w:r>
        <w:rPr>
          <w:spacing w:val="-4"/>
        </w:rPr>
        <w:t> </w:t>
      </w:r>
      <w:r>
        <w:rPr/>
        <w:t>is</w:t>
      </w:r>
      <w:r>
        <w:rPr>
          <w:spacing w:val="-4"/>
        </w:rPr>
        <w:t> </w:t>
      </w:r>
      <w:r>
        <w:rPr/>
        <w:t>Emotion Regulation, Cognitive Aging and Cognitive Control.</w:t>
      </w:r>
    </w:p>
    <w:p>
      <w:pPr>
        <w:pStyle w:val="BodyText"/>
      </w:pPr>
    </w:p>
    <w:p>
      <w:pPr>
        <w:pStyle w:val="BodyText"/>
      </w:pPr>
    </w:p>
    <w:p>
      <w:pPr>
        <w:pStyle w:val="BodyText"/>
        <w:spacing w:before="13"/>
      </w:pPr>
    </w:p>
    <w:p>
      <w:pPr>
        <w:pStyle w:val="BodyText"/>
        <w:ind w:left="1120"/>
      </w:pPr>
      <w:r>
        <w:rPr>
          <w:spacing w:val="-2"/>
          <w:w w:val="105"/>
        </w:rPr>
        <w:t>PUBLICATIONS</w:t>
      </w:r>
    </w:p>
    <w:p>
      <w:pPr>
        <w:pStyle w:val="BodyText"/>
      </w:pPr>
    </w:p>
    <w:p>
      <w:pPr>
        <w:pStyle w:val="BodyText"/>
      </w:pPr>
    </w:p>
    <w:p>
      <w:pPr>
        <w:pStyle w:val="BodyText"/>
        <w:spacing w:before="74"/>
      </w:pPr>
    </w:p>
    <w:p>
      <w:pPr>
        <w:pStyle w:val="BodyText"/>
        <w:spacing w:before="1"/>
        <w:ind w:left="1120"/>
      </w:pPr>
      <w:r>
        <w:rPr>
          <w:spacing w:val="-5"/>
        </w:rPr>
        <w:t>Journal </w:t>
      </w:r>
      <w:r>
        <w:rPr>
          <w:spacing w:val="-2"/>
        </w:rPr>
        <w:t>Articles</w:t>
      </w:r>
    </w:p>
    <w:p>
      <w:pPr>
        <w:pStyle w:val="BodyText"/>
      </w:pPr>
    </w:p>
    <w:p>
      <w:pPr>
        <w:pStyle w:val="BodyText"/>
      </w:pPr>
    </w:p>
    <w:p>
      <w:pPr>
        <w:pStyle w:val="BodyText"/>
      </w:pPr>
    </w:p>
    <w:p>
      <w:pPr>
        <w:pStyle w:val="BodyText"/>
      </w:pPr>
    </w:p>
    <w:p>
      <w:pPr>
        <w:pStyle w:val="BodyText"/>
        <w:spacing w:before="111"/>
      </w:pPr>
    </w:p>
    <w:p>
      <w:pPr>
        <w:pStyle w:val="BodyText"/>
        <w:spacing w:line="290" w:lineRule="auto" w:before="1"/>
        <w:ind w:left="400" w:right="249" w:firstLine="1440"/>
      </w:pPr>
      <w:r>
        <w:rPr>
          <w:spacing w:val="-8"/>
        </w:rPr>
        <w:t>Nigam, R., Kar, B.R. (2021). Conflict monitoring and adaptation to affective </w:t>
      </w:r>
      <w:r>
        <w:rPr/>
        <w:t>stimuli</w:t>
      </w:r>
      <w:r>
        <w:rPr>
          <w:spacing w:val="-17"/>
        </w:rPr>
        <w:t> </w:t>
      </w:r>
      <w:r>
        <w:rPr/>
        <w:t>as</w:t>
      </w:r>
      <w:r>
        <w:rPr>
          <w:spacing w:val="-17"/>
        </w:rPr>
        <w:t> </w:t>
      </w:r>
      <w:r>
        <w:rPr/>
        <w:t>a</w:t>
      </w:r>
      <w:r>
        <w:rPr>
          <w:spacing w:val="-16"/>
        </w:rPr>
        <w:t> </w:t>
      </w:r>
      <w:r>
        <w:rPr/>
        <w:t>function</w:t>
      </w:r>
      <w:r>
        <w:rPr>
          <w:spacing w:val="-17"/>
        </w:rPr>
        <w:t> </w:t>
      </w:r>
      <w:r>
        <w:rPr/>
        <w:t>of</w:t>
      </w:r>
      <w:r>
        <w:rPr>
          <w:spacing w:val="-16"/>
        </w:rPr>
        <w:t> </w:t>
      </w:r>
      <w:r>
        <w:rPr/>
        <w:t>ageing.</w:t>
      </w:r>
      <w:r>
        <w:rPr>
          <w:spacing w:val="6"/>
        </w:rPr>
        <w:t> </w:t>
      </w:r>
      <w:r>
        <w:rPr/>
        <w:t>Cognitive</w:t>
      </w:r>
      <w:r>
        <w:rPr>
          <w:spacing w:val="-16"/>
        </w:rPr>
        <w:t> </w:t>
      </w:r>
      <w:r>
        <w:rPr/>
        <w:t>Processing,</w:t>
      </w:r>
      <w:r>
        <w:rPr>
          <w:spacing w:val="-17"/>
        </w:rPr>
        <w:t> </w:t>
      </w:r>
      <w:r>
        <w:rPr/>
        <w:t>22,</w:t>
      </w:r>
      <w:r>
        <w:rPr>
          <w:spacing w:val="-16"/>
        </w:rPr>
        <w:t> </w:t>
      </w:r>
      <w:r>
        <w:rPr/>
        <w:t>1-16.</w:t>
      </w:r>
    </w:p>
    <w:p>
      <w:pPr>
        <w:spacing w:after="0" w:line="290" w:lineRule="auto"/>
        <w:sectPr>
          <w:pgSz w:w="11920" w:h="16840"/>
          <w:pgMar w:top="1360" w:bottom="280" w:left="1040" w:right="1220"/>
        </w:sectPr>
      </w:pPr>
    </w:p>
    <w:p>
      <w:pPr>
        <w:pStyle w:val="BodyText"/>
        <w:spacing w:line="290" w:lineRule="auto" w:before="76"/>
        <w:ind w:left="400" w:firstLine="1440"/>
      </w:pPr>
      <w:r>
        <w:rPr/>
        <w:t>Nigam,</w:t>
      </w:r>
      <w:r>
        <w:rPr>
          <w:spacing w:val="-17"/>
        </w:rPr>
        <w:t> </w:t>
      </w:r>
      <w:r>
        <w:rPr/>
        <w:t>R.,</w:t>
      </w:r>
      <w:r>
        <w:rPr>
          <w:spacing w:val="-17"/>
        </w:rPr>
        <w:t> </w:t>
      </w:r>
      <w:r>
        <w:rPr/>
        <w:t>Kar,</w:t>
      </w:r>
      <w:r>
        <w:rPr>
          <w:spacing w:val="-16"/>
        </w:rPr>
        <w:t> </w:t>
      </w:r>
      <w:r>
        <w:rPr/>
        <w:t>B.R.</w:t>
      </w:r>
      <w:r>
        <w:rPr>
          <w:spacing w:val="-17"/>
        </w:rPr>
        <w:t> </w:t>
      </w:r>
      <w:r>
        <w:rPr/>
        <w:t>(2020).</w:t>
      </w:r>
      <w:r>
        <w:rPr>
          <w:spacing w:val="-16"/>
        </w:rPr>
        <w:t> </w:t>
      </w:r>
      <w:r>
        <w:rPr/>
        <w:t>Cognitive</w:t>
      </w:r>
      <w:r>
        <w:rPr>
          <w:spacing w:val="-17"/>
        </w:rPr>
        <w:t> </w:t>
      </w:r>
      <w:r>
        <w:rPr/>
        <w:t>ageing</w:t>
      </w:r>
      <w:r>
        <w:rPr>
          <w:spacing w:val="-16"/>
        </w:rPr>
        <w:t> </w:t>
      </w:r>
      <w:r>
        <w:rPr/>
        <w:t>in</w:t>
      </w:r>
      <w:r>
        <w:rPr>
          <w:spacing w:val="-17"/>
        </w:rPr>
        <w:t> </w:t>
      </w:r>
      <w:r>
        <w:rPr/>
        <w:t>developing</w:t>
      </w:r>
      <w:r>
        <w:rPr>
          <w:spacing w:val="-17"/>
        </w:rPr>
        <w:t> </w:t>
      </w:r>
      <w:r>
        <w:rPr/>
        <w:t>societies:</w:t>
      </w:r>
      <w:r>
        <w:rPr>
          <w:spacing w:val="-16"/>
        </w:rPr>
        <w:t> </w:t>
      </w:r>
      <w:r>
        <w:rPr/>
        <w:t>An overview</w:t>
      </w:r>
      <w:r>
        <w:rPr>
          <w:spacing w:val="-17"/>
        </w:rPr>
        <w:t> </w:t>
      </w:r>
      <w:r>
        <w:rPr/>
        <w:t>and</w:t>
      </w:r>
      <w:r>
        <w:rPr>
          <w:spacing w:val="-17"/>
        </w:rPr>
        <w:t> </w:t>
      </w:r>
      <w:r>
        <w:rPr/>
        <w:t>a</w:t>
      </w:r>
      <w:r>
        <w:rPr>
          <w:spacing w:val="-16"/>
        </w:rPr>
        <w:t> </w:t>
      </w:r>
      <w:r>
        <w:rPr/>
        <w:t>cross</w:t>
      </w:r>
      <w:r>
        <w:rPr>
          <w:spacing w:val="-17"/>
        </w:rPr>
        <w:t> </w:t>
      </w:r>
      <w:r>
        <w:rPr/>
        <w:t>sectional</w:t>
      </w:r>
      <w:r>
        <w:rPr>
          <w:spacing w:val="-16"/>
        </w:rPr>
        <w:t> </w:t>
      </w:r>
      <w:r>
        <w:rPr/>
        <w:t>study</w:t>
      </w:r>
      <w:r>
        <w:rPr>
          <w:spacing w:val="-17"/>
        </w:rPr>
        <w:t> </w:t>
      </w:r>
      <w:r>
        <w:rPr/>
        <w:t>on</w:t>
      </w:r>
      <w:r>
        <w:rPr>
          <w:spacing w:val="-16"/>
        </w:rPr>
        <w:t> </w:t>
      </w:r>
      <w:r>
        <w:rPr/>
        <w:t>Young,</w:t>
      </w:r>
      <w:r>
        <w:rPr>
          <w:spacing w:val="-17"/>
        </w:rPr>
        <w:t> </w:t>
      </w:r>
      <w:r>
        <w:rPr/>
        <w:t>Middle-aged</w:t>
      </w:r>
      <w:r>
        <w:rPr>
          <w:spacing w:val="-17"/>
        </w:rPr>
        <w:t> </w:t>
      </w:r>
      <w:r>
        <w:rPr/>
        <w:t>and</w:t>
      </w:r>
      <w:r>
        <w:rPr>
          <w:spacing w:val="-16"/>
        </w:rPr>
        <w:t> </w:t>
      </w:r>
      <w:r>
        <w:rPr/>
        <w:t>Older</w:t>
      </w:r>
      <w:r>
        <w:rPr>
          <w:spacing w:val="-17"/>
        </w:rPr>
        <w:t> </w:t>
      </w:r>
      <w:r>
        <w:rPr/>
        <w:t>adults</w:t>
      </w:r>
      <w:r>
        <w:rPr>
          <w:spacing w:val="-16"/>
        </w:rPr>
        <w:t> </w:t>
      </w:r>
      <w:r>
        <w:rPr/>
        <w:t>in</w:t>
      </w:r>
      <w:r>
        <w:rPr>
          <w:spacing w:val="-17"/>
        </w:rPr>
        <w:t> </w:t>
      </w:r>
      <w:r>
        <w:rPr/>
        <w:t>the</w:t>
      </w:r>
      <w:r>
        <w:rPr>
          <w:spacing w:val="-16"/>
        </w:rPr>
        <w:t> </w:t>
      </w:r>
      <w:r>
        <w:rPr/>
        <w:t>Indian context.</w:t>
      </w:r>
      <w:r>
        <w:rPr>
          <w:spacing w:val="-15"/>
        </w:rPr>
        <w:t> </w:t>
      </w:r>
      <w:r>
        <w:rPr/>
        <w:t>Psychology</w:t>
      </w:r>
      <w:r>
        <w:rPr>
          <w:spacing w:val="-15"/>
        </w:rPr>
        <w:t> </w:t>
      </w:r>
      <w:r>
        <w:rPr/>
        <w:t>and</w:t>
      </w:r>
      <w:r>
        <w:rPr>
          <w:spacing w:val="-15"/>
        </w:rPr>
        <w:t> </w:t>
      </w:r>
      <w:r>
        <w:rPr/>
        <w:t>Developing</w:t>
      </w:r>
      <w:r>
        <w:rPr>
          <w:spacing w:val="-15"/>
        </w:rPr>
        <w:t> </w:t>
      </w:r>
      <w:r>
        <w:rPr/>
        <w:t>Societies,</w:t>
      </w:r>
      <w:r>
        <w:rPr>
          <w:spacing w:val="-15"/>
        </w:rPr>
        <w:t> </w:t>
      </w:r>
      <w:r>
        <w:rPr/>
        <w:t>(1-30).</w:t>
      </w:r>
    </w:p>
    <w:p>
      <w:pPr>
        <w:pStyle w:val="BodyText"/>
      </w:pPr>
    </w:p>
    <w:p>
      <w:pPr>
        <w:pStyle w:val="BodyText"/>
      </w:pPr>
    </w:p>
    <w:p>
      <w:pPr>
        <w:pStyle w:val="BodyText"/>
        <w:spacing w:before="18"/>
      </w:pPr>
    </w:p>
    <w:p>
      <w:pPr>
        <w:pStyle w:val="BodyText"/>
        <w:spacing w:line="290" w:lineRule="auto"/>
        <w:ind w:left="400" w:right="277" w:firstLine="1440"/>
      </w:pPr>
      <w:r>
        <w:rPr>
          <w:spacing w:val="-6"/>
        </w:rPr>
        <w:t>Kar,</w:t>
      </w:r>
      <w:r>
        <w:rPr>
          <w:spacing w:val="-7"/>
        </w:rPr>
        <w:t> </w:t>
      </w:r>
      <w:r>
        <w:rPr>
          <w:spacing w:val="-6"/>
        </w:rPr>
        <w:t>B.R.,</w:t>
      </w:r>
      <w:r>
        <w:rPr>
          <w:spacing w:val="-7"/>
        </w:rPr>
        <w:t> </w:t>
      </w:r>
      <w:r>
        <w:rPr>
          <w:spacing w:val="-6"/>
        </w:rPr>
        <w:t>Srinivasan,</w:t>
      </w:r>
      <w:r>
        <w:rPr>
          <w:spacing w:val="-7"/>
        </w:rPr>
        <w:t> </w:t>
      </w:r>
      <w:r>
        <w:rPr>
          <w:spacing w:val="-6"/>
        </w:rPr>
        <w:t>N.,</w:t>
      </w:r>
      <w:r>
        <w:rPr>
          <w:spacing w:val="-7"/>
        </w:rPr>
        <w:t> </w:t>
      </w:r>
      <w:r>
        <w:rPr>
          <w:spacing w:val="-6"/>
        </w:rPr>
        <w:t>Nehabala,</w:t>
      </w:r>
      <w:r>
        <w:rPr>
          <w:spacing w:val="-7"/>
        </w:rPr>
        <w:t> </w:t>
      </w:r>
      <w:r>
        <w:rPr>
          <w:spacing w:val="-6"/>
        </w:rPr>
        <w:t>Y.,</w:t>
      </w:r>
      <w:r>
        <w:rPr>
          <w:spacing w:val="-7"/>
        </w:rPr>
        <w:t> </w:t>
      </w:r>
      <w:r>
        <w:rPr>
          <w:spacing w:val="-6"/>
        </w:rPr>
        <w:t>&amp;</w:t>
      </w:r>
      <w:r>
        <w:rPr>
          <w:spacing w:val="-7"/>
        </w:rPr>
        <w:t> </w:t>
      </w:r>
      <w:r>
        <w:rPr>
          <w:spacing w:val="-6"/>
        </w:rPr>
        <w:t>Nigam,</w:t>
      </w:r>
      <w:r>
        <w:rPr>
          <w:spacing w:val="-7"/>
        </w:rPr>
        <w:t> </w:t>
      </w:r>
      <w:r>
        <w:rPr>
          <w:spacing w:val="-6"/>
        </w:rPr>
        <w:t>R.</w:t>
      </w:r>
      <w:r>
        <w:rPr>
          <w:spacing w:val="-7"/>
        </w:rPr>
        <w:t> </w:t>
      </w:r>
      <w:r>
        <w:rPr>
          <w:spacing w:val="-6"/>
        </w:rPr>
        <w:t>(2018).</w:t>
      </w:r>
      <w:r>
        <w:rPr>
          <w:spacing w:val="-7"/>
        </w:rPr>
        <w:t> </w:t>
      </w:r>
      <w:r>
        <w:rPr>
          <w:spacing w:val="-6"/>
        </w:rPr>
        <w:t>Proactive</w:t>
      </w:r>
      <w:r>
        <w:rPr>
          <w:spacing w:val="-7"/>
        </w:rPr>
        <w:t> </w:t>
      </w:r>
      <w:r>
        <w:rPr>
          <w:spacing w:val="-6"/>
        </w:rPr>
        <w:t>and </w:t>
      </w:r>
      <w:r>
        <w:rPr>
          <w:spacing w:val="-2"/>
        </w:rPr>
        <w:t>reactive</w:t>
      </w:r>
      <w:r>
        <w:rPr>
          <w:spacing w:val="-13"/>
        </w:rPr>
        <w:t> </w:t>
      </w:r>
      <w:r>
        <w:rPr>
          <w:spacing w:val="-2"/>
        </w:rPr>
        <w:t>control</w:t>
      </w:r>
      <w:r>
        <w:rPr>
          <w:spacing w:val="-13"/>
        </w:rPr>
        <w:t> </w:t>
      </w:r>
      <w:r>
        <w:rPr>
          <w:spacing w:val="-2"/>
        </w:rPr>
        <w:t>depends</w:t>
      </w:r>
      <w:r>
        <w:rPr>
          <w:spacing w:val="-13"/>
        </w:rPr>
        <w:t> </w:t>
      </w:r>
      <w:r>
        <w:rPr>
          <w:spacing w:val="-2"/>
        </w:rPr>
        <w:t>on</w:t>
      </w:r>
      <w:r>
        <w:rPr>
          <w:spacing w:val="-13"/>
        </w:rPr>
        <w:t> </w:t>
      </w:r>
      <w:r>
        <w:rPr>
          <w:spacing w:val="-2"/>
        </w:rPr>
        <w:t>emotional</w:t>
      </w:r>
      <w:r>
        <w:rPr>
          <w:spacing w:val="-13"/>
        </w:rPr>
        <w:t> </w:t>
      </w:r>
      <w:r>
        <w:rPr>
          <w:spacing w:val="-2"/>
        </w:rPr>
        <w:t>valence:</w:t>
      </w:r>
      <w:r>
        <w:rPr>
          <w:spacing w:val="-13"/>
        </w:rPr>
        <w:t> </w:t>
      </w:r>
      <w:r>
        <w:rPr>
          <w:spacing w:val="-2"/>
        </w:rPr>
        <w:t>a</w:t>
      </w:r>
      <w:r>
        <w:rPr>
          <w:spacing w:val="-13"/>
        </w:rPr>
        <w:t> </w:t>
      </w:r>
      <w:r>
        <w:rPr>
          <w:spacing w:val="-2"/>
        </w:rPr>
        <w:t>Stroop</w:t>
      </w:r>
      <w:r>
        <w:rPr>
          <w:spacing w:val="-13"/>
        </w:rPr>
        <w:t> </w:t>
      </w:r>
      <w:r>
        <w:rPr>
          <w:spacing w:val="-2"/>
        </w:rPr>
        <w:t>study</w:t>
      </w:r>
      <w:r>
        <w:rPr>
          <w:spacing w:val="-13"/>
        </w:rPr>
        <w:t> </w:t>
      </w:r>
      <w:r>
        <w:rPr>
          <w:spacing w:val="-2"/>
        </w:rPr>
        <w:t>with</w:t>
      </w:r>
      <w:r>
        <w:rPr>
          <w:spacing w:val="-13"/>
        </w:rPr>
        <w:t> </w:t>
      </w:r>
      <w:r>
        <w:rPr>
          <w:spacing w:val="-2"/>
        </w:rPr>
        <w:t>emotional</w:t>
      </w:r>
      <w:r>
        <w:rPr>
          <w:spacing w:val="-13"/>
        </w:rPr>
        <w:t> </w:t>
      </w:r>
      <w:r>
        <w:rPr>
          <w:spacing w:val="-2"/>
        </w:rPr>
        <w:t>expressions </w:t>
      </w:r>
      <w:r>
        <w:rPr/>
        <w:t>and</w:t>
      </w:r>
      <w:r>
        <w:rPr>
          <w:spacing w:val="-15"/>
        </w:rPr>
        <w:t> </w:t>
      </w:r>
      <w:r>
        <w:rPr/>
        <w:t>words.</w:t>
      </w:r>
      <w:r>
        <w:rPr>
          <w:spacing w:val="-15"/>
        </w:rPr>
        <w:t> </w:t>
      </w:r>
      <w:r>
        <w:rPr/>
        <w:t>Cognition</w:t>
      </w:r>
      <w:r>
        <w:rPr>
          <w:spacing w:val="-15"/>
        </w:rPr>
        <w:t> </w:t>
      </w:r>
      <w:r>
        <w:rPr/>
        <w:t>and</w:t>
      </w:r>
      <w:r>
        <w:rPr>
          <w:spacing w:val="-15"/>
        </w:rPr>
        <w:t> </w:t>
      </w:r>
      <w:r>
        <w:rPr/>
        <w:t>Emotion,</w:t>
      </w:r>
      <w:r>
        <w:rPr>
          <w:spacing w:val="-15"/>
        </w:rPr>
        <w:t> </w:t>
      </w:r>
      <w:r>
        <w:rPr/>
        <w:t>0269-</w:t>
      </w:r>
      <w:r>
        <w:rPr>
          <w:spacing w:val="-15"/>
        </w:rPr>
        <w:t> </w:t>
      </w:r>
      <w:r>
        <w:rPr/>
        <w:t>9931,</w:t>
      </w:r>
      <w:r>
        <w:rPr>
          <w:spacing w:val="-15"/>
        </w:rPr>
        <w:t> </w:t>
      </w:r>
      <w:r>
        <w:rPr/>
        <w:t>1-16.</w:t>
      </w:r>
    </w:p>
    <w:p>
      <w:pPr>
        <w:pStyle w:val="BodyText"/>
      </w:pPr>
    </w:p>
    <w:p>
      <w:pPr>
        <w:pStyle w:val="BodyText"/>
      </w:pPr>
    </w:p>
    <w:p>
      <w:pPr>
        <w:pStyle w:val="BodyText"/>
        <w:spacing w:before="19"/>
      </w:pPr>
    </w:p>
    <w:p>
      <w:pPr>
        <w:pStyle w:val="BodyText"/>
        <w:spacing w:line="290" w:lineRule="auto"/>
        <w:ind w:left="400" w:right="335" w:firstLine="1440"/>
      </w:pPr>
      <w:r>
        <w:rPr>
          <w:spacing w:val="-8"/>
        </w:rPr>
        <w:t>Duggirala, D., Samudragupta. B. R., Alladi, S., Patel, J., Naidu, V. Y., Sireesha J. </w:t>
      </w:r>
      <w:r>
        <w:rPr>
          <w:spacing w:val="-4"/>
        </w:rPr>
        <w:t>&amp;</w:t>
      </w:r>
      <w:r>
        <w:rPr>
          <w:spacing w:val="-13"/>
        </w:rPr>
        <w:t> </w:t>
      </w:r>
      <w:r>
        <w:rPr>
          <w:spacing w:val="-4"/>
        </w:rPr>
        <w:t>Nigam</w:t>
      </w:r>
      <w:r>
        <w:rPr>
          <w:spacing w:val="-13"/>
        </w:rPr>
        <w:t> </w:t>
      </w:r>
      <w:r>
        <w:rPr>
          <w:spacing w:val="-4"/>
        </w:rPr>
        <w:t>R.</w:t>
      </w:r>
      <w:r>
        <w:rPr>
          <w:spacing w:val="-12"/>
        </w:rPr>
        <w:t> </w:t>
      </w:r>
      <w:r>
        <w:rPr>
          <w:spacing w:val="-4"/>
        </w:rPr>
        <w:t>(2011).</w:t>
      </w:r>
      <w:r>
        <w:rPr>
          <w:spacing w:val="-13"/>
        </w:rPr>
        <w:t> </w:t>
      </w:r>
      <w:r>
        <w:rPr>
          <w:spacing w:val="-4"/>
        </w:rPr>
        <w:t>Action</w:t>
      </w:r>
      <w:r>
        <w:rPr>
          <w:spacing w:val="-12"/>
        </w:rPr>
        <w:t> </w:t>
      </w:r>
      <w:r>
        <w:rPr>
          <w:spacing w:val="-4"/>
        </w:rPr>
        <w:t>Verbs</w:t>
      </w:r>
      <w:r>
        <w:rPr>
          <w:spacing w:val="-13"/>
        </w:rPr>
        <w:t> </w:t>
      </w:r>
      <w:r>
        <w:rPr>
          <w:spacing w:val="-4"/>
        </w:rPr>
        <w:t>and</w:t>
      </w:r>
      <w:r>
        <w:rPr>
          <w:spacing w:val="-12"/>
        </w:rPr>
        <w:t> </w:t>
      </w:r>
      <w:r>
        <w:rPr>
          <w:spacing w:val="-4"/>
        </w:rPr>
        <w:t>Body</w:t>
      </w:r>
      <w:r>
        <w:rPr>
          <w:spacing w:val="-13"/>
        </w:rPr>
        <w:t> </w:t>
      </w:r>
      <w:r>
        <w:rPr>
          <w:spacing w:val="-4"/>
        </w:rPr>
        <w:t>Parts:</w:t>
      </w:r>
      <w:r>
        <w:rPr>
          <w:spacing w:val="-13"/>
        </w:rPr>
        <w:t> </w:t>
      </w:r>
      <w:r>
        <w:rPr>
          <w:spacing w:val="-4"/>
        </w:rPr>
        <w:t>A</w:t>
      </w:r>
      <w:r>
        <w:rPr>
          <w:spacing w:val="-12"/>
        </w:rPr>
        <w:t> </w:t>
      </w:r>
      <w:r>
        <w:rPr>
          <w:spacing w:val="-4"/>
        </w:rPr>
        <w:t>Cross-linguistic</w:t>
      </w:r>
      <w:r>
        <w:rPr>
          <w:spacing w:val="-13"/>
        </w:rPr>
        <w:t> </w:t>
      </w:r>
      <w:r>
        <w:rPr>
          <w:spacing w:val="-4"/>
        </w:rPr>
        <w:t>Study.</w:t>
      </w:r>
      <w:r>
        <w:rPr>
          <w:spacing w:val="-12"/>
        </w:rPr>
        <w:t> </w:t>
      </w:r>
      <w:r>
        <w:rPr>
          <w:spacing w:val="-4"/>
        </w:rPr>
        <w:t>International</w:t>
      </w:r>
      <w:r>
        <w:rPr>
          <w:spacing w:val="-13"/>
        </w:rPr>
        <w:t> </w:t>
      </w:r>
      <w:r>
        <w:rPr>
          <w:spacing w:val="-4"/>
        </w:rPr>
        <w:t>Journal </w:t>
      </w:r>
      <w:r>
        <w:rPr/>
        <w:t>of</w:t>
      </w:r>
      <w:r>
        <w:rPr>
          <w:spacing w:val="-3"/>
        </w:rPr>
        <w:t> </w:t>
      </w:r>
      <w:r>
        <w:rPr/>
        <w:t>Mind,</w:t>
      </w:r>
      <w:r>
        <w:rPr>
          <w:spacing w:val="-3"/>
        </w:rPr>
        <w:t> </w:t>
      </w:r>
      <w:r>
        <w:rPr/>
        <w:t>Brain</w:t>
      </w:r>
      <w:r>
        <w:rPr>
          <w:spacing w:val="-3"/>
        </w:rPr>
        <w:t> </w:t>
      </w:r>
      <w:r>
        <w:rPr/>
        <w:t>and</w:t>
      </w:r>
      <w:r>
        <w:rPr>
          <w:spacing w:val="-3"/>
        </w:rPr>
        <w:t> </w:t>
      </w:r>
      <w:r>
        <w:rPr/>
        <w:t>Cognition</w:t>
      </w:r>
      <w:r>
        <w:rPr>
          <w:spacing w:val="-3"/>
        </w:rPr>
        <w:t> </w:t>
      </w:r>
      <w:r>
        <w:rPr/>
        <w:t>(IJMBC),</w:t>
      </w:r>
      <w:r>
        <w:rPr>
          <w:spacing w:val="-3"/>
        </w:rPr>
        <w:t> </w:t>
      </w:r>
      <w:r>
        <w:rPr/>
        <w:t>2.</w:t>
      </w:r>
    </w:p>
    <w:p>
      <w:pPr>
        <w:pStyle w:val="BodyText"/>
      </w:pPr>
    </w:p>
    <w:p>
      <w:pPr>
        <w:pStyle w:val="BodyText"/>
      </w:pPr>
    </w:p>
    <w:p>
      <w:pPr>
        <w:pStyle w:val="BodyText"/>
      </w:pPr>
    </w:p>
    <w:p>
      <w:pPr>
        <w:pStyle w:val="BodyText"/>
      </w:pPr>
    </w:p>
    <w:p>
      <w:pPr>
        <w:pStyle w:val="BodyText"/>
        <w:spacing w:before="56"/>
      </w:pPr>
    </w:p>
    <w:p>
      <w:pPr>
        <w:pStyle w:val="BodyText"/>
        <w:spacing w:before="1"/>
        <w:ind w:left="1120"/>
      </w:pPr>
      <w:r>
        <w:rPr/>
        <w:t>Book</w:t>
      </w:r>
      <w:r>
        <w:rPr>
          <w:spacing w:val="15"/>
        </w:rPr>
        <w:t> </w:t>
      </w:r>
      <w:r>
        <w:rPr>
          <w:spacing w:val="-2"/>
        </w:rPr>
        <w:t>Chapters</w:t>
      </w:r>
    </w:p>
    <w:p>
      <w:pPr>
        <w:pStyle w:val="BodyText"/>
      </w:pPr>
    </w:p>
    <w:p>
      <w:pPr>
        <w:pStyle w:val="BodyText"/>
      </w:pPr>
    </w:p>
    <w:p>
      <w:pPr>
        <w:pStyle w:val="BodyText"/>
      </w:pPr>
    </w:p>
    <w:p>
      <w:pPr>
        <w:pStyle w:val="BodyText"/>
      </w:pPr>
    </w:p>
    <w:p>
      <w:pPr>
        <w:pStyle w:val="BodyText"/>
        <w:spacing w:before="111"/>
      </w:pPr>
    </w:p>
    <w:p>
      <w:pPr>
        <w:pStyle w:val="BodyText"/>
        <w:spacing w:line="290" w:lineRule="auto" w:before="1"/>
        <w:ind w:left="400" w:firstLine="1496"/>
      </w:pPr>
      <w:r>
        <w:rPr>
          <w:spacing w:val="-6"/>
        </w:rPr>
        <w:t>Nigam,</w:t>
      </w:r>
      <w:r>
        <w:rPr>
          <w:spacing w:val="-10"/>
        </w:rPr>
        <w:t> </w:t>
      </w:r>
      <w:r>
        <w:rPr>
          <w:spacing w:val="-6"/>
        </w:rPr>
        <w:t>R.,</w:t>
      </w:r>
      <w:r>
        <w:rPr>
          <w:spacing w:val="-10"/>
        </w:rPr>
        <w:t> </w:t>
      </w:r>
      <w:r>
        <w:rPr>
          <w:spacing w:val="-6"/>
        </w:rPr>
        <w:t>Kar,</w:t>
      </w:r>
      <w:r>
        <w:rPr>
          <w:spacing w:val="-10"/>
        </w:rPr>
        <w:t> </w:t>
      </w:r>
      <w:r>
        <w:rPr>
          <w:spacing w:val="-6"/>
        </w:rPr>
        <w:t>B.R.</w:t>
      </w:r>
      <w:r>
        <w:rPr>
          <w:spacing w:val="-10"/>
        </w:rPr>
        <w:t> </w:t>
      </w:r>
      <w:r>
        <w:rPr>
          <w:spacing w:val="-6"/>
        </w:rPr>
        <w:t>Interaction</w:t>
      </w:r>
      <w:r>
        <w:rPr>
          <w:spacing w:val="-10"/>
        </w:rPr>
        <w:t> </w:t>
      </w:r>
      <w:r>
        <w:rPr>
          <w:spacing w:val="-6"/>
        </w:rPr>
        <w:t>between</w:t>
      </w:r>
      <w:r>
        <w:rPr>
          <w:spacing w:val="-10"/>
        </w:rPr>
        <w:t> </w:t>
      </w:r>
      <w:r>
        <w:rPr>
          <w:spacing w:val="-6"/>
        </w:rPr>
        <w:t>affect</w:t>
      </w:r>
      <w:r>
        <w:rPr>
          <w:spacing w:val="-10"/>
        </w:rPr>
        <w:t> </w:t>
      </w:r>
      <w:r>
        <w:rPr>
          <w:spacing w:val="-6"/>
        </w:rPr>
        <w:t>and</w:t>
      </w:r>
      <w:r>
        <w:rPr>
          <w:spacing w:val="-10"/>
        </w:rPr>
        <w:t> </w:t>
      </w:r>
      <w:r>
        <w:rPr>
          <w:spacing w:val="-6"/>
        </w:rPr>
        <w:t>cognition</w:t>
      </w:r>
      <w:r>
        <w:rPr>
          <w:spacing w:val="-10"/>
        </w:rPr>
        <w:t> </w:t>
      </w:r>
      <w:r>
        <w:rPr>
          <w:spacing w:val="-6"/>
        </w:rPr>
        <w:t>as</w:t>
      </w:r>
      <w:r>
        <w:rPr>
          <w:spacing w:val="-10"/>
        </w:rPr>
        <w:t> </w:t>
      </w:r>
      <w:r>
        <w:rPr>
          <w:spacing w:val="-6"/>
        </w:rPr>
        <w:t>a</w:t>
      </w:r>
      <w:r>
        <w:rPr>
          <w:spacing w:val="-10"/>
        </w:rPr>
        <w:t> </w:t>
      </w:r>
      <w:r>
        <w:rPr>
          <w:spacing w:val="-6"/>
        </w:rPr>
        <w:t>function</w:t>
      </w:r>
      <w:r>
        <w:rPr>
          <w:spacing w:val="-10"/>
        </w:rPr>
        <w:t> </w:t>
      </w:r>
      <w:r>
        <w:rPr>
          <w:spacing w:val="-6"/>
        </w:rPr>
        <w:t>of </w:t>
      </w:r>
      <w:r>
        <w:rPr>
          <w:spacing w:val="-2"/>
        </w:rPr>
        <w:t>aging:</w:t>
      </w:r>
      <w:r>
        <w:rPr>
          <w:spacing w:val="-14"/>
        </w:rPr>
        <w:t> </w:t>
      </w:r>
      <w:r>
        <w:rPr>
          <w:spacing w:val="-2"/>
        </w:rPr>
        <w:t>Testing</w:t>
      </w:r>
      <w:r>
        <w:rPr>
          <w:spacing w:val="-14"/>
        </w:rPr>
        <w:t> </w:t>
      </w:r>
      <w:r>
        <w:rPr>
          <w:spacing w:val="-2"/>
        </w:rPr>
        <w:t>the</w:t>
      </w:r>
      <w:r>
        <w:rPr>
          <w:spacing w:val="-14"/>
        </w:rPr>
        <w:t> </w:t>
      </w:r>
      <w:r>
        <w:rPr>
          <w:spacing w:val="-2"/>
        </w:rPr>
        <w:t>positivity</w:t>
      </w:r>
      <w:r>
        <w:rPr>
          <w:spacing w:val="-14"/>
        </w:rPr>
        <w:t> </w:t>
      </w:r>
      <w:r>
        <w:rPr>
          <w:spacing w:val="-2"/>
        </w:rPr>
        <w:t>bias</w:t>
      </w:r>
      <w:r>
        <w:rPr>
          <w:spacing w:val="-14"/>
        </w:rPr>
        <w:t> </w:t>
      </w:r>
      <w:r>
        <w:rPr>
          <w:spacing w:val="-2"/>
        </w:rPr>
        <w:t>in</w:t>
      </w:r>
      <w:r>
        <w:rPr>
          <w:spacing w:val="-14"/>
        </w:rPr>
        <w:t> </w:t>
      </w:r>
      <w:r>
        <w:rPr>
          <w:spacing w:val="-2"/>
        </w:rPr>
        <w:t>Indian</w:t>
      </w:r>
      <w:r>
        <w:rPr>
          <w:spacing w:val="-14"/>
        </w:rPr>
        <w:t> </w:t>
      </w:r>
      <w:r>
        <w:rPr>
          <w:spacing w:val="-2"/>
        </w:rPr>
        <w:t>population.</w:t>
      </w:r>
      <w:r>
        <w:rPr>
          <w:spacing w:val="-14"/>
        </w:rPr>
        <w:t> </w:t>
      </w:r>
      <w:r>
        <w:rPr>
          <w:spacing w:val="-2"/>
        </w:rPr>
        <w:t>(2022).</w:t>
      </w:r>
      <w:r>
        <w:rPr>
          <w:spacing w:val="-14"/>
        </w:rPr>
        <w:t> </w:t>
      </w:r>
      <w:r>
        <w:rPr>
          <w:spacing w:val="-2"/>
        </w:rPr>
        <w:t>Towards</w:t>
      </w:r>
      <w:r>
        <w:rPr>
          <w:spacing w:val="-14"/>
        </w:rPr>
        <w:t> </w:t>
      </w:r>
      <w:r>
        <w:rPr>
          <w:spacing w:val="-2"/>
        </w:rPr>
        <w:t>an</w:t>
      </w:r>
      <w:r>
        <w:rPr>
          <w:spacing w:val="-14"/>
        </w:rPr>
        <w:t> </w:t>
      </w:r>
      <w:r>
        <w:rPr>
          <w:spacing w:val="-2"/>
        </w:rPr>
        <w:t>Integrative </w:t>
      </w:r>
      <w:r>
        <w:rPr/>
        <w:t>Psychological Science: Issues, Approaches and Applications, 81-99</w:t>
      </w:r>
    </w:p>
    <w:p>
      <w:pPr>
        <w:pStyle w:val="BodyText"/>
      </w:pPr>
    </w:p>
    <w:p>
      <w:pPr>
        <w:pStyle w:val="BodyText"/>
      </w:pPr>
    </w:p>
    <w:p>
      <w:pPr>
        <w:pStyle w:val="BodyText"/>
        <w:spacing w:before="18"/>
      </w:pPr>
    </w:p>
    <w:p>
      <w:pPr>
        <w:pStyle w:val="BodyText"/>
        <w:spacing w:before="1"/>
        <w:ind w:left="1840"/>
      </w:pPr>
      <w:r>
        <w:rPr>
          <w:w w:val="90"/>
        </w:rPr>
        <w:t>Kar,</w:t>
      </w:r>
      <w:r>
        <w:rPr>
          <w:spacing w:val="-1"/>
          <w:w w:val="90"/>
        </w:rPr>
        <w:t> </w:t>
      </w:r>
      <w:r>
        <w:rPr>
          <w:w w:val="90"/>
        </w:rPr>
        <w:t>B.R.,</w:t>
      </w:r>
      <w:r>
        <w:rPr>
          <w:spacing w:val="-7"/>
        </w:rPr>
        <w:t> </w:t>
      </w:r>
      <w:r>
        <w:rPr>
          <w:w w:val="90"/>
        </w:rPr>
        <w:t>Nigam,</w:t>
      </w:r>
      <w:r>
        <w:rPr>
          <w:spacing w:val="-7"/>
        </w:rPr>
        <w:t> </w:t>
      </w:r>
      <w:r>
        <w:rPr>
          <w:w w:val="90"/>
        </w:rPr>
        <w:t>R.,</w:t>
      </w:r>
      <w:r>
        <w:rPr>
          <w:spacing w:val="-6"/>
        </w:rPr>
        <w:t> </w:t>
      </w:r>
      <w:r>
        <w:rPr>
          <w:w w:val="90"/>
        </w:rPr>
        <w:t>Pammi,</w:t>
      </w:r>
      <w:r>
        <w:rPr>
          <w:spacing w:val="-1"/>
          <w:w w:val="90"/>
        </w:rPr>
        <w:t> </w:t>
      </w:r>
      <w:r>
        <w:rPr>
          <w:w w:val="90"/>
        </w:rPr>
        <w:t>V.S.C.,</w:t>
      </w:r>
      <w:r>
        <w:rPr>
          <w:spacing w:val="-7"/>
        </w:rPr>
        <w:t> </w:t>
      </w:r>
      <w:r>
        <w:rPr>
          <w:w w:val="90"/>
        </w:rPr>
        <w:t>Guleria,</w:t>
      </w:r>
      <w:r>
        <w:rPr>
          <w:spacing w:val="-6"/>
        </w:rPr>
        <w:t> </w:t>
      </w:r>
      <w:r>
        <w:rPr>
          <w:w w:val="90"/>
        </w:rPr>
        <w:t>A.</w:t>
      </w:r>
      <w:r>
        <w:rPr>
          <w:spacing w:val="-1"/>
          <w:w w:val="90"/>
        </w:rPr>
        <w:t> </w:t>
      </w:r>
      <w:r>
        <w:rPr>
          <w:w w:val="90"/>
        </w:rPr>
        <w:t>&amp;</w:t>
      </w:r>
      <w:r>
        <w:rPr>
          <w:spacing w:val="-7"/>
        </w:rPr>
        <w:t> </w:t>
      </w:r>
      <w:r>
        <w:rPr>
          <w:w w:val="90"/>
        </w:rPr>
        <w:t>Srinivasan,</w:t>
      </w:r>
      <w:r>
        <w:rPr>
          <w:spacing w:val="-7"/>
        </w:rPr>
        <w:t> </w:t>
      </w:r>
      <w:r>
        <w:rPr>
          <w:w w:val="90"/>
        </w:rPr>
        <w:t>N.</w:t>
      </w:r>
      <w:r>
        <w:rPr>
          <w:spacing w:val="-6"/>
        </w:rPr>
        <w:t> </w:t>
      </w:r>
      <w:r>
        <w:rPr>
          <w:spacing w:val="-2"/>
          <w:w w:val="90"/>
        </w:rPr>
        <w:t>(2019).</w:t>
      </w:r>
    </w:p>
    <w:p>
      <w:pPr>
        <w:pStyle w:val="BodyText"/>
        <w:spacing w:line="290" w:lineRule="auto" w:before="52"/>
        <w:ind w:left="400" w:right="249"/>
      </w:pPr>
      <w:r>
        <w:rPr>
          <w:spacing w:val="-4"/>
        </w:rPr>
        <w:t>Neurocognitive</w:t>
      </w:r>
      <w:r>
        <w:rPr>
          <w:spacing w:val="-11"/>
        </w:rPr>
        <w:t> </w:t>
      </w:r>
      <w:r>
        <w:rPr>
          <w:spacing w:val="-4"/>
        </w:rPr>
        <w:t>mechanisms</w:t>
      </w:r>
      <w:r>
        <w:rPr>
          <w:spacing w:val="-11"/>
        </w:rPr>
        <w:t> </w:t>
      </w:r>
      <w:r>
        <w:rPr>
          <w:spacing w:val="-4"/>
        </w:rPr>
        <w:t>of</w:t>
      </w:r>
      <w:r>
        <w:rPr>
          <w:spacing w:val="-11"/>
        </w:rPr>
        <w:t> </w:t>
      </w:r>
      <w:r>
        <w:rPr>
          <w:spacing w:val="-4"/>
        </w:rPr>
        <w:t>affective</w:t>
      </w:r>
      <w:r>
        <w:rPr>
          <w:spacing w:val="-11"/>
        </w:rPr>
        <w:t> </w:t>
      </w:r>
      <w:r>
        <w:rPr>
          <w:spacing w:val="-4"/>
        </w:rPr>
        <w:t>conflict</w:t>
      </w:r>
      <w:r>
        <w:rPr>
          <w:spacing w:val="-11"/>
        </w:rPr>
        <w:t> </w:t>
      </w:r>
      <w:r>
        <w:rPr>
          <w:spacing w:val="-4"/>
        </w:rPr>
        <w:t>adaptation:</w:t>
      </w:r>
      <w:r>
        <w:rPr>
          <w:spacing w:val="-11"/>
        </w:rPr>
        <w:t> </w:t>
      </w:r>
      <w:r>
        <w:rPr>
          <w:spacing w:val="-4"/>
        </w:rPr>
        <w:t>An</w:t>
      </w:r>
      <w:r>
        <w:rPr>
          <w:spacing w:val="-11"/>
        </w:rPr>
        <w:t> </w:t>
      </w:r>
      <w:r>
        <w:rPr>
          <w:spacing w:val="-4"/>
        </w:rPr>
        <w:t>event</w:t>
      </w:r>
      <w:r>
        <w:rPr>
          <w:spacing w:val="-11"/>
        </w:rPr>
        <w:t> </w:t>
      </w:r>
      <w:r>
        <w:rPr>
          <w:spacing w:val="-4"/>
        </w:rPr>
        <w:t>related</w:t>
      </w:r>
      <w:r>
        <w:rPr>
          <w:spacing w:val="-11"/>
        </w:rPr>
        <w:t> </w:t>
      </w:r>
      <w:r>
        <w:rPr>
          <w:spacing w:val="-4"/>
        </w:rPr>
        <w:t>fMRI</w:t>
      </w:r>
      <w:r>
        <w:rPr>
          <w:spacing w:val="-11"/>
        </w:rPr>
        <w:t> </w:t>
      </w:r>
      <w:r>
        <w:rPr>
          <w:spacing w:val="-4"/>
        </w:rPr>
        <w:t>study. </w:t>
      </w:r>
      <w:r>
        <w:rPr/>
        <w:t>Progress in Brain Research, 247, ISSN 0079-6123."</w:t>
      </w:r>
    </w:p>
    <w:p>
      <w:pPr>
        <w:pStyle w:val="BodyText"/>
        <w:spacing w:before="238"/>
        <w:ind w:left="400"/>
      </w:pPr>
      <w:r>
        <w:rPr>
          <w:w w:val="90"/>
        </w:rPr>
        <w:t>"1694535739-10","https://tslas.thapar.edu/faculty","DR.</w:t>
      </w:r>
      <w:r>
        <w:rPr>
          <w:spacing w:val="25"/>
        </w:rPr>
        <w:t> </w:t>
      </w:r>
      <w:r>
        <w:rPr>
          <w:w w:val="90"/>
        </w:rPr>
        <w:t>RABI</w:t>
      </w:r>
      <w:r>
        <w:rPr>
          <w:spacing w:val="26"/>
        </w:rPr>
        <w:t> </w:t>
      </w:r>
      <w:r>
        <w:rPr>
          <w:spacing w:val="-2"/>
          <w:w w:val="90"/>
        </w:rPr>
        <w:t>PRAKASH</w:t>
      </w:r>
    </w:p>
    <w:p>
      <w:pPr>
        <w:pStyle w:val="BodyText"/>
        <w:spacing w:before="37"/>
      </w:pPr>
    </w:p>
    <w:p>
      <w:pPr>
        <w:pStyle w:val="BodyText"/>
        <w:spacing w:before="1"/>
        <w:ind w:right="1258"/>
        <w:jc w:val="center"/>
      </w:pPr>
      <w:r>
        <w:rPr>
          <w:spacing w:val="-2"/>
        </w:rPr>
        <w:t>Assistant</w:t>
      </w:r>
      <w:r>
        <w:rPr>
          <w:spacing w:val="-8"/>
        </w:rPr>
        <w:t> </w:t>
      </w:r>
      <w:r>
        <w:rPr>
          <w:spacing w:val="-2"/>
        </w:rPr>
        <w:t>Professor</w:t>
      </w:r>
    </w:p>
    <w:p>
      <w:pPr>
        <w:spacing w:after="0"/>
        <w:jc w:val="center"/>
        <w:sectPr>
          <w:pgSz w:w="11920" w:h="16840"/>
          <w:pgMar w:top="1360" w:bottom="280" w:left="1040" w:right="1220"/>
        </w:sectPr>
      </w:pPr>
    </w:p>
    <w:p>
      <w:pPr>
        <w:pStyle w:val="BodyText"/>
        <w:spacing w:before="76"/>
        <w:ind w:right="1210"/>
        <w:jc w:val="center"/>
      </w:pPr>
      <w:r>
        <w:rPr/>
        <w:t>DR.</w:t>
      </w:r>
      <w:r>
        <w:rPr>
          <w:spacing w:val="-4"/>
        </w:rPr>
        <w:t> </w:t>
      </w:r>
      <w:r>
        <w:rPr/>
        <w:t>RABI</w:t>
      </w:r>
      <w:r>
        <w:rPr>
          <w:spacing w:val="-4"/>
        </w:rPr>
        <w:t> </w:t>
      </w:r>
      <w:r>
        <w:rPr>
          <w:spacing w:val="-2"/>
        </w:rPr>
        <w:t>PRAKASH</w:t>
      </w:r>
    </w:p>
    <w:p>
      <w:pPr>
        <w:pStyle w:val="BodyText"/>
        <w:spacing w:before="37"/>
      </w:pPr>
    </w:p>
    <w:p>
      <w:pPr>
        <w:pStyle w:val="BodyText"/>
        <w:spacing w:line="290" w:lineRule="auto"/>
        <w:ind w:left="400" w:firstLine="2880"/>
      </w:pPr>
      <w:r>
        <w:rPr>
          <w:spacing w:val="-2"/>
        </w:rPr>
        <w:t>Assistant </w:t>
      </w:r>
      <w:r>
        <w:rPr>
          <w:spacing w:val="-6"/>
        </w:rPr>
        <w:t>Professor","https://tslas.thapar.edu/facultymaster/48","DR.</w:t>
      </w:r>
      <w:r>
        <w:rPr>
          <w:spacing w:val="44"/>
        </w:rPr>
        <w:t> </w:t>
      </w:r>
      <w:r>
        <w:rPr>
          <w:spacing w:val="-6"/>
        </w:rPr>
        <w:t>RABI</w:t>
      </w:r>
      <w:r>
        <w:rPr>
          <w:spacing w:val="-10"/>
        </w:rPr>
        <w:t> </w:t>
      </w:r>
      <w:r>
        <w:rPr>
          <w:spacing w:val="-6"/>
        </w:rPr>
        <w:t>PRAKASH</w:t>
      </w:r>
    </w:p>
    <w:p>
      <w:pPr>
        <w:pStyle w:val="BodyText"/>
        <w:spacing w:before="238"/>
        <w:ind w:left="256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
      </w:pPr>
    </w:p>
    <w:p>
      <w:pPr>
        <w:pStyle w:val="BodyText"/>
        <w:ind w:left="4720"/>
      </w:pPr>
      <w:r>
        <w:rPr>
          <w:spacing w:val="-4"/>
        </w:rPr>
        <w:t>PhD.</w:t>
      </w:r>
      <w:r>
        <w:rPr>
          <w:spacing w:val="-7"/>
        </w:rPr>
        <w:t> </w:t>
      </w:r>
      <w:r>
        <w:rPr>
          <w:spacing w:val="-4"/>
        </w:rPr>
        <w:t>in</w:t>
      </w:r>
      <w:r>
        <w:rPr>
          <w:spacing w:val="-7"/>
        </w:rPr>
        <w:t> </w:t>
      </w:r>
      <w:r>
        <w:rPr>
          <w:spacing w:val="-4"/>
        </w:rPr>
        <w:t>Sociology,</w:t>
      </w:r>
      <w:r>
        <w:rPr>
          <w:spacing w:val="-7"/>
        </w:rPr>
        <w:t> </w:t>
      </w:r>
      <w:r>
        <w:rPr>
          <w:spacing w:val="-4"/>
        </w:rPr>
        <w:t>Jawaharlal</w:t>
      </w:r>
      <w:r>
        <w:rPr>
          <w:spacing w:val="-7"/>
        </w:rPr>
        <w:t> </w:t>
      </w:r>
      <w:r>
        <w:rPr>
          <w:spacing w:val="-4"/>
        </w:rPr>
        <w:t>Nehru</w:t>
      </w:r>
      <w:r>
        <w:rPr>
          <w:spacing w:val="-7"/>
        </w:rPr>
        <w:t> </w:t>
      </w:r>
      <w:r>
        <w:rPr>
          <w:spacing w:val="-4"/>
        </w:rPr>
        <w:t>University,</w:t>
      </w:r>
    </w:p>
    <w:p>
      <w:pPr>
        <w:pStyle w:val="BodyText"/>
        <w:spacing w:before="52"/>
        <w:ind w:left="400"/>
      </w:pPr>
      <w:r>
        <w:rPr/>
        <w:t>New</w:t>
      </w:r>
      <w:r>
        <w:rPr>
          <w:spacing w:val="2"/>
        </w:rPr>
        <w:t> </w:t>
      </w:r>
      <w:r>
        <w:rPr>
          <w:spacing w:val="-2"/>
        </w:rPr>
        <w:t>Delhi</w:t>
      </w:r>
    </w:p>
    <w:p>
      <w:pPr>
        <w:pStyle w:val="BodyText"/>
      </w:pPr>
    </w:p>
    <w:p>
      <w:pPr>
        <w:pStyle w:val="BodyText"/>
      </w:pPr>
    </w:p>
    <w:p>
      <w:pPr>
        <w:pStyle w:val="BodyText"/>
      </w:pPr>
    </w:p>
    <w:p>
      <w:pPr>
        <w:pStyle w:val="BodyText"/>
      </w:pPr>
    </w:p>
    <w:p>
      <w:pPr>
        <w:pStyle w:val="BodyText"/>
        <w:spacing w:before="112"/>
      </w:pPr>
    </w:p>
    <w:p>
      <w:pPr>
        <w:pStyle w:val="BodyText"/>
        <w:ind w:left="4720"/>
      </w:pPr>
      <w:r>
        <w:rPr>
          <w:spacing w:val="-6"/>
        </w:rPr>
        <w:t>M.Phil.</w:t>
      </w:r>
      <w:r>
        <w:rPr>
          <w:spacing w:val="-2"/>
        </w:rPr>
        <w:t> </w:t>
      </w:r>
      <w:r>
        <w:rPr>
          <w:spacing w:val="-6"/>
        </w:rPr>
        <w:t>in</w:t>
      </w:r>
      <w:r>
        <w:rPr>
          <w:spacing w:val="-2"/>
        </w:rPr>
        <w:t> </w:t>
      </w:r>
      <w:r>
        <w:rPr>
          <w:spacing w:val="-6"/>
        </w:rPr>
        <w:t>Sociology,</w:t>
      </w:r>
      <w:r>
        <w:rPr>
          <w:spacing w:val="-2"/>
        </w:rPr>
        <w:t> </w:t>
      </w:r>
      <w:r>
        <w:rPr>
          <w:spacing w:val="-6"/>
        </w:rPr>
        <w:t>Jawaharlal</w:t>
      </w:r>
      <w:r>
        <w:rPr>
          <w:spacing w:val="-1"/>
        </w:rPr>
        <w:t> </w:t>
      </w:r>
      <w:r>
        <w:rPr>
          <w:spacing w:val="-6"/>
        </w:rPr>
        <w:t>Nehru</w:t>
      </w:r>
      <w:r>
        <w:rPr>
          <w:spacing w:val="-2"/>
        </w:rPr>
        <w:t> </w:t>
      </w:r>
      <w:r>
        <w:rPr>
          <w:spacing w:val="-6"/>
        </w:rPr>
        <w:t>University,</w:t>
      </w:r>
    </w:p>
    <w:p>
      <w:pPr>
        <w:pStyle w:val="BodyText"/>
        <w:spacing w:before="53"/>
        <w:ind w:left="400"/>
      </w:pPr>
      <w:r>
        <w:rPr/>
        <w:t>New</w:t>
      </w:r>
      <w:r>
        <w:rPr>
          <w:spacing w:val="2"/>
        </w:rPr>
        <w:t> </w:t>
      </w:r>
      <w:r>
        <w:rPr>
          <w:spacing w:val="-2"/>
        </w:rPr>
        <w:t>Delhi</w:t>
      </w:r>
    </w:p>
    <w:p>
      <w:pPr>
        <w:spacing w:after="0"/>
        <w:sectPr>
          <w:pgSz w:w="11920" w:h="16840"/>
          <w:pgMar w:top="1360" w:bottom="280" w:left="1040" w:right="1220"/>
        </w:sectPr>
      </w:pPr>
    </w:p>
    <w:p>
      <w:pPr>
        <w:pStyle w:val="BodyText"/>
        <w:spacing w:before="76"/>
        <w:ind w:left="2560"/>
      </w:pPr>
      <w:r>
        <w:rPr/>
        <w:t>Areas</w:t>
      </w:r>
      <w:r>
        <w:rPr>
          <w:spacing w:val="-11"/>
        </w:rPr>
        <w:t> </w:t>
      </w:r>
      <w:r>
        <w:rPr/>
        <w:t>of</w:t>
      </w:r>
      <w:r>
        <w:rPr>
          <w:spacing w:val="-10"/>
        </w:rPr>
        <w:t> </w:t>
      </w:r>
      <w:r>
        <w:rPr>
          <w:spacing w:val="-2"/>
        </w:rPr>
        <w:t>Interest:</w:t>
      </w:r>
    </w:p>
    <w:p>
      <w:pPr>
        <w:pStyle w:val="BodyText"/>
        <w:spacing w:before="37"/>
      </w:pPr>
    </w:p>
    <w:p>
      <w:pPr>
        <w:pStyle w:val="BodyText"/>
        <w:spacing w:line="290" w:lineRule="auto"/>
        <w:ind w:left="400" w:right="249" w:firstLine="720"/>
      </w:pPr>
      <w:r>
        <w:rPr>
          <w:spacing w:val="-4"/>
        </w:rPr>
        <w:t>Social</w:t>
      </w:r>
      <w:r>
        <w:rPr>
          <w:spacing w:val="-11"/>
        </w:rPr>
        <w:t> </w:t>
      </w:r>
      <w:r>
        <w:rPr>
          <w:spacing w:val="-4"/>
        </w:rPr>
        <w:t>theories,</w:t>
      </w:r>
      <w:r>
        <w:rPr>
          <w:spacing w:val="-11"/>
        </w:rPr>
        <w:t> </w:t>
      </w:r>
      <w:r>
        <w:rPr>
          <w:spacing w:val="-4"/>
        </w:rPr>
        <w:t>Historical</w:t>
      </w:r>
      <w:r>
        <w:rPr>
          <w:spacing w:val="-11"/>
        </w:rPr>
        <w:t> </w:t>
      </w:r>
      <w:r>
        <w:rPr>
          <w:spacing w:val="-4"/>
        </w:rPr>
        <w:t>and</w:t>
      </w:r>
      <w:r>
        <w:rPr>
          <w:spacing w:val="-11"/>
        </w:rPr>
        <w:t> </w:t>
      </w:r>
      <w:r>
        <w:rPr>
          <w:spacing w:val="-4"/>
        </w:rPr>
        <w:t>Political</w:t>
      </w:r>
      <w:r>
        <w:rPr>
          <w:spacing w:val="-11"/>
        </w:rPr>
        <w:t> </w:t>
      </w:r>
      <w:r>
        <w:rPr>
          <w:spacing w:val="-4"/>
        </w:rPr>
        <w:t>Sociology,</w:t>
      </w:r>
      <w:r>
        <w:rPr>
          <w:spacing w:val="-11"/>
        </w:rPr>
        <w:t> </w:t>
      </w:r>
      <w:r>
        <w:rPr>
          <w:spacing w:val="-4"/>
        </w:rPr>
        <w:t>Sociology</w:t>
      </w:r>
      <w:r>
        <w:rPr>
          <w:spacing w:val="-11"/>
        </w:rPr>
        <w:t> </w:t>
      </w:r>
      <w:r>
        <w:rPr>
          <w:spacing w:val="-4"/>
        </w:rPr>
        <w:t>of</w:t>
      </w:r>
      <w:r>
        <w:rPr>
          <w:spacing w:val="-11"/>
        </w:rPr>
        <w:t> </w:t>
      </w:r>
      <w:r>
        <w:rPr>
          <w:spacing w:val="-4"/>
        </w:rPr>
        <w:t>Intellectual</w:t>
      </w:r>
      <w:r>
        <w:rPr>
          <w:spacing w:val="-11"/>
        </w:rPr>
        <w:t> </w:t>
      </w:r>
      <w:r>
        <w:rPr>
          <w:spacing w:val="-4"/>
        </w:rPr>
        <w:t>and</w:t>
      </w:r>
      <w:r>
        <w:rPr>
          <w:spacing w:val="-11"/>
        </w:rPr>
        <w:t> </w:t>
      </w:r>
      <w:r>
        <w:rPr>
          <w:spacing w:val="-4"/>
        </w:rPr>
        <w:t>Political </w:t>
      </w:r>
      <w:r>
        <w:rPr/>
        <w:t>Culture</w:t>
      </w:r>
      <w:r>
        <w:rPr>
          <w:spacing w:val="-14"/>
        </w:rPr>
        <w:t> </w:t>
      </w:r>
      <w:r>
        <w:rPr/>
        <w:t>in</w:t>
      </w:r>
      <w:r>
        <w:rPr>
          <w:spacing w:val="-14"/>
        </w:rPr>
        <w:t> </w:t>
      </w:r>
      <w:r>
        <w:rPr/>
        <w:t>South</w:t>
      </w:r>
      <w:r>
        <w:rPr>
          <w:spacing w:val="-14"/>
        </w:rPr>
        <w:t> </w:t>
      </w:r>
      <w:r>
        <w:rPr/>
        <w:t>Asia,</w:t>
      </w:r>
      <w:r>
        <w:rPr>
          <w:spacing w:val="-14"/>
        </w:rPr>
        <w:t> </w:t>
      </w:r>
      <w:r>
        <w:rPr/>
        <w:t>Regional</w:t>
      </w:r>
      <w:r>
        <w:rPr>
          <w:spacing w:val="-14"/>
        </w:rPr>
        <w:t> </w:t>
      </w:r>
      <w:r>
        <w:rPr/>
        <w:t>Polity</w:t>
      </w:r>
      <w:r>
        <w:rPr>
          <w:spacing w:val="-14"/>
        </w:rPr>
        <w:t> </w:t>
      </w:r>
      <w:r>
        <w:rPr/>
        <w:t>in</w:t>
      </w:r>
      <w:r>
        <w:rPr>
          <w:spacing w:val="-14"/>
        </w:rPr>
        <w:t> </w:t>
      </w:r>
      <w:r>
        <w:rPr/>
        <w:t>Mughal</w:t>
      </w:r>
      <w:r>
        <w:rPr>
          <w:spacing w:val="-14"/>
        </w:rPr>
        <w:t> </w:t>
      </w:r>
      <w:r>
        <w:rPr/>
        <w:t>India,</w:t>
      </w:r>
      <w:r>
        <w:rPr>
          <w:spacing w:val="-14"/>
        </w:rPr>
        <w:t> </w:t>
      </w:r>
      <w:r>
        <w:rPr/>
        <w:t>History</w:t>
      </w:r>
      <w:r>
        <w:rPr>
          <w:spacing w:val="-14"/>
        </w:rPr>
        <w:t> </w:t>
      </w:r>
      <w:r>
        <w:rPr/>
        <w:t>of</w:t>
      </w:r>
      <w:r>
        <w:rPr>
          <w:spacing w:val="-14"/>
        </w:rPr>
        <w:t> </w:t>
      </w:r>
      <w:r>
        <w:rPr/>
        <w:t>Caste</w:t>
      </w:r>
      <w:r>
        <w:rPr>
          <w:spacing w:val="-14"/>
        </w:rPr>
        <w:t> </w:t>
      </w:r>
      <w:r>
        <w:rPr/>
        <w:t>in</w:t>
      </w:r>
      <w:r>
        <w:rPr>
          <w:spacing w:val="-14"/>
        </w:rPr>
        <w:t> </w:t>
      </w:r>
      <w:r>
        <w:rPr/>
        <w:t>Medieval</w:t>
      </w:r>
      <w:r>
        <w:rPr>
          <w:spacing w:val="-14"/>
        </w:rPr>
        <w:t> </w:t>
      </w:r>
      <w:r>
        <w:rPr/>
        <w:t>and</w:t>
      </w:r>
      <w:r>
        <w:rPr>
          <w:spacing w:val="-14"/>
        </w:rPr>
        <w:t> </w:t>
      </w:r>
      <w:r>
        <w:rPr/>
        <w:t>Early Modern</w:t>
      </w:r>
      <w:r>
        <w:rPr>
          <w:spacing w:val="-15"/>
        </w:rPr>
        <w:t> </w:t>
      </w:r>
      <w:r>
        <w:rPr/>
        <w:t>India,</w:t>
      </w:r>
      <w:r>
        <w:rPr>
          <w:spacing w:val="-15"/>
        </w:rPr>
        <w:t> </w:t>
      </w:r>
      <w:r>
        <w:rPr/>
        <w:t>Hindi</w:t>
      </w:r>
      <w:r>
        <w:rPr>
          <w:spacing w:val="-15"/>
        </w:rPr>
        <w:t> </w:t>
      </w:r>
      <w:r>
        <w:rPr/>
        <w:t>Literary</w:t>
      </w:r>
      <w:r>
        <w:rPr>
          <w:spacing w:val="-15"/>
        </w:rPr>
        <w:t> </w:t>
      </w:r>
      <w:r>
        <w:rPr/>
        <w:t>Culture</w:t>
      </w:r>
      <w:r>
        <w:rPr>
          <w:spacing w:val="-15"/>
        </w:rPr>
        <w:t> </w:t>
      </w:r>
      <w:r>
        <w:rPr/>
        <w:t>of</w:t>
      </w:r>
      <w:r>
        <w:rPr>
          <w:spacing w:val="-15"/>
        </w:rPr>
        <w:t> </w:t>
      </w:r>
      <w:r>
        <w:rPr/>
        <w:t>Modern</w:t>
      </w:r>
      <w:r>
        <w:rPr>
          <w:spacing w:val="-15"/>
        </w:rPr>
        <w:t> </w:t>
      </w:r>
      <w:r>
        <w:rPr/>
        <w:t>and</w:t>
      </w:r>
      <w:r>
        <w:rPr>
          <w:spacing w:val="-15"/>
        </w:rPr>
        <w:t> </w:t>
      </w:r>
      <w:r>
        <w:rPr/>
        <w:t>Early</w:t>
      </w:r>
      <w:r>
        <w:rPr>
          <w:spacing w:val="-15"/>
        </w:rPr>
        <w:t> </w:t>
      </w:r>
      <w:r>
        <w:rPr/>
        <w:t>Modern</w:t>
      </w:r>
      <w:r>
        <w:rPr>
          <w:spacing w:val="-15"/>
        </w:rPr>
        <w:t> </w:t>
      </w:r>
      <w:r>
        <w:rPr/>
        <w:t>India,</w:t>
      </w:r>
      <w:r>
        <w:rPr>
          <w:spacing w:val="-15"/>
        </w:rPr>
        <w:t> </w:t>
      </w:r>
      <w:r>
        <w:rPr/>
        <w:t>and</w:t>
      </w:r>
      <w:r>
        <w:rPr>
          <w:spacing w:val="-15"/>
        </w:rPr>
        <w:t> </w:t>
      </w:r>
      <w:r>
        <w:rPr/>
        <w:t>History</w:t>
      </w:r>
      <w:r>
        <w:rPr>
          <w:spacing w:val="-15"/>
        </w:rPr>
        <w:t> </w:t>
      </w:r>
      <w:r>
        <w:rPr/>
        <w:t>of </w:t>
      </w:r>
      <w:r>
        <w:rPr>
          <w:spacing w:val="-2"/>
        </w:rPr>
        <w:t>Education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4"/>
      </w:pPr>
    </w:p>
    <w:p>
      <w:pPr>
        <w:pStyle w:val="BodyText"/>
        <w:ind w:left="711"/>
        <w:jc w:val="center"/>
      </w:pPr>
      <w:hyperlink r:id="rId194">
        <w:r>
          <w:rPr>
            <w:spacing w:val="-2"/>
          </w:rPr>
          <w:t>rabi.prakash@thapar.edu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pStyle w:val="BodyText"/>
        <w:ind w:left="1120"/>
      </w:pPr>
      <w:r>
        <w:rPr>
          <w:spacing w:val="-2"/>
          <w:w w:val="105"/>
        </w:rPr>
        <w:t>PUBLICATIONS</w:t>
      </w:r>
    </w:p>
    <w:p>
      <w:pPr>
        <w:pStyle w:val="BodyText"/>
      </w:pPr>
    </w:p>
    <w:p>
      <w:pPr>
        <w:pStyle w:val="BodyText"/>
      </w:pPr>
    </w:p>
    <w:p>
      <w:pPr>
        <w:pStyle w:val="BodyText"/>
        <w:spacing w:before="75"/>
      </w:pPr>
    </w:p>
    <w:p>
      <w:pPr>
        <w:pStyle w:val="BodyText"/>
        <w:ind w:left="1120"/>
      </w:pPr>
      <w:r>
        <w:rPr>
          <w:spacing w:val="-5"/>
        </w:rPr>
        <w:t>Journal </w:t>
      </w:r>
      <w:r>
        <w:rPr>
          <w:spacing w:val="-2"/>
        </w:rPr>
        <w:t>Articles</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firstLine="1440"/>
      </w:pPr>
      <w:r>
        <w:rPr/>
        <w:t>Emerging</w:t>
      </w:r>
      <w:r>
        <w:rPr>
          <w:spacing w:val="-15"/>
        </w:rPr>
        <w:t> </w:t>
      </w:r>
      <w:r>
        <w:rPr/>
        <w:t>Scholarship</w:t>
      </w:r>
      <w:r>
        <w:rPr>
          <w:spacing w:val="-15"/>
        </w:rPr>
        <w:t> </w:t>
      </w:r>
      <w:r>
        <w:rPr/>
        <w:t>on</w:t>
      </w:r>
      <w:r>
        <w:rPr>
          <w:spacing w:val="-15"/>
        </w:rPr>
        <w:t> </w:t>
      </w:r>
      <w:r>
        <w:rPr/>
        <w:t>Vernacular</w:t>
      </w:r>
      <w:r>
        <w:rPr>
          <w:spacing w:val="-15"/>
        </w:rPr>
        <w:t> </w:t>
      </w:r>
      <w:r>
        <w:rPr/>
        <w:t>Languages</w:t>
      </w:r>
      <w:r>
        <w:rPr>
          <w:spacing w:val="-15"/>
        </w:rPr>
        <w:t> </w:t>
      </w:r>
      <w:r>
        <w:rPr/>
        <w:t>in</w:t>
      </w:r>
      <w:r>
        <w:rPr>
          <w:spacing w:val="-15"/>
        </w:rPr>
        <w:t> </w:t>
      </w:r>
      <w:r>
        <w:rPr/>
        <w:t>Early</w:t>
      </w:r>
      <w:r>
        <w:rPr>
          <w:spacing w:val="-15"/>
        </w:rPr>
        <w:t> </w:t>
      </w:r>
      <w:r>
        <w:rPr/>
        <w:t>Modern</w:t>
      </w:r>
      <w:r>
        <w:rPr>
          <w:spacing w:val="-15"/>
        </w:rPr>
        <w:t> </w:t>
      </w:r>
      <w:r>
        <w:rPr/>
        <w:t>North</w:t>
      </w:r>
      <w:r>
        <w:rPr>
          <w:spacing w:val="-15"/>
        </w:rPr>
        <w:t> </w:t>
      </w:r>
      <w:r>
        <w:rPr/>
        <w:t>India:</w:t>
      </w:r>
      <w:r>
        <w:rPr>
          <w:spacing w:val="-15"/>
        </w:rPr>
        <w:t> </w:t>
      </w:r>
      <w:r>
        <w:rPr/>
        <w:t>A </w:t>
      </w:r>
      <w:r>
        <w:rPr>
          <w:spacing w:val="-2"/>
        </w:rPr>
        <w:t>Conversation</w:t>
      </w:r>
      <w:r>
        <w:rPr>
          <w:spacing w:val="-15"/>
        </w:rPr>
        <w:t> </w:t>
      </w:r>
      <w:r>
        <w:rPr>
          <w:spacing w:val="-2"/>
        </w:rPr>
        <w:t>with</w:t>
      </w:r>
      <w:r>
        <w:rPr>
          <w:spacing w:val="-15"/>
        </w:rPr>
        <w:t> </w:t>
      </w:r>
      <w:r>
        <w:rPr>
          <w:spacing w:val="-2"/>
        </w:rPr>
        <w:t>Imre</w:t>
      </w:r>
      <w:r>
        <w:rPr>
          <w:spacing w:val="-14"/>
        </w:rPr>
        <w:t> </w:t>
      </w:r>
      <w:r>
        <w:rPr>
          <w:spacing w:val="-2"/>
        </w:rPr>
        <w:t>Bangha,</w:t>
      </w:r>
      <w:r>
        <w:rPr>
          <w:spacing w:val="-15"/>
        </w:rPr>
        <w:t> </w:t>
      </w:r>
      <w:r>
        <w:rPr>
          <w:spacing w:val="-2"/>
        </w:rPr>
        <w:t>(University</w:t>
      </w:r>
      <w:r>
        <w:rPr>
          <w:spacing w:val="-14"/>
        </w:rPr>
        <w:t> </w:t>
      </w:r>
      <w:r>
        <w:rPr>
          <w:spacing w:val="-2"/>
        </w:rPr>
        <w:t>of</w:t>
      </w:r>
      <w:r>
        <w:rPr>
          <w:spacing w:val="-15"/>
        </w:rPr>
        <w:t> </w:t>
      </w:r>
      <w:r>
        <w:rPr>
          <w:spacing w:val="-2"/>
        </w:rPr>
        <w:t>Oxford),</w:t>
      </w:r>
      <w:r>
        <w:rPr>
          <w:spacing w:val="-14"/>
        </w:rPr>
        <w:t> </w:t>
      </w:r>
      <w:r>
        <w:rPr>
          <w:spacing w:val="-2"/>
        </w:rPr>
        <w:t>Economic</w:t>
      </w:r>
      <w:r>
        <w:rPr>
          <w:spacing w:val="-15"/>
        </w:rPr>
        <w:t> </w:t>
      </w:r>
      <w:r>
        <w:rPr>
          <w:spacing w:val="-2"/>
        </w:rPr>
        <w:t>and</w:t>
      </w:r>
      <w:r>
        <w:rPr>
          <w:spacing w:val="-15"/>
        </w:rPr>
        <w:t> </w:t>
      </w:r>
      <w:r>
        <w:rPr>
          <w:spacing w:val="-2"/>
        </w:rPr>
        <w:t>Political</w:t>
      </w:r>
      <w:r>
        <w:rPr>
          <w:spacing w:val="-14"/>
        </w:rPr>
        <w:t> </w:t>
      </w:r>
      <w:r>
        <w:rPr>
          <w:spacing w:val="-2"/>
        </w:rPr>
        <w:t>Weekly</w:t>
      </w:r>
      <w:r>
        <w:rPr>
          <w:spacing w:val="-15"/>
        </w:rPr>
        <w:t> </w:t>
      </w:r>
      <w:r>
        <w:rPr>
          <w:spacing w:val="-2"/>
        </w:rPr>
        <w:t>(EPW), </w:t>
      </w:r>
      <w:r>
        <w:rPr/>
        <w:t>January 2021</w:t>
      </w:r>
    </w:p>
    <w:p>
      <w:pPr>
        <w:pStyle w:val="BodyText"/>
      </w:pPr>
    </w:p>
    <w:p>
      <w:pPr>
        <w:pStyle w:val="BodyText"/>
      </w:pPr>
    </w:p>
    <w:p>
      <w:pPr>
        <w:pStyle w:val="BodyText"/>
        <w:spacing w:before="19"/>
      </w:pPr>
    </w:p>
    <w:p>
      <w:pPr>
        <w:pStyle w:val="BodyText"/>
        <w:spacing w:line="290" w:lineRule="auto"/>
        <w:ind w:left="400" w:firstLine="1440"/>
      </w:pPr>
      <w:r>
        <w:rPr/>
        <w:t>Beyond Sociology of Values: Social Reform Movements and Formation of </w:t>
      </w:r>
      <w:r>
        <w:rPr>
          <w:spacing w:val="-6"/>
        </w:rPr>
        <w:t>Egalitarianism and Individualism in 19th Century India, Research Review, Vol. 6, no. (6), 2021</w:t>
      </w:r>
    </w:p>
    <w:p>
      <w:pPr>
        <w:spacing w:after="0" w:line="290" w:lineRule="auto"/>
        <w:sectPr>
          <w:pgSz w:w="11920" w:h="16840"/>
          <w:pgMar w:top="1360" w:bottom="280" w:left="1040" w:right="1220"/>
        </w:sectPr>
      </w:pPr>
    </w:p>
    <w:p>
      <w:pPr>
        <w:pStyle w:val="BodyText"/>
        <w:spacing w:line="290" w:lineRule="auto" w:before="84"/>
        <w:ind w:left="400" w:firstLine="1440"/>
      </w:pPr>
      <w:r>
        <w:rPr>
          <w:spacing w:val="-6"/>
        </w:rPr>
        <w:t>Asmita ki Rajniti aur pathyapustakein (Politics of Identity and Textbooks) </w:t>
      </w:r>
      <w:r>
        <w:rPr/>
        <w:t>Conversation</w:t>
      </w:r>
      <w:r>
        <w:rPr>
          <w:spacing w:val="-17"/>
        </w:rPr>
        <w:t> </w:t>
      </w:r>
      <w:r>
        <w:rPr/>
        <w:t>with</w:t>
      </w:r>
      <w:r>
        <w:rPr>
          <w:spacing w:val="-17"/>
        </w:rPr>
        <w:t> </w:t>
      </w:r>
      <w:r>
        <w:rPr/>
        <w:t>Suhas</w:t>
      </w:r>
      <w:r>
        <w:rPr>
          <w:spacing w:val="-16"/>
        </w:rPr>
        <w:t> </w:t>
      </w:r>
      <w:r>
        <w:rPr/>
        <w:t>Palshikar,</w:t>
      </w:r>
      <w:r>
        <w:rPr>
          <w:spacing w:val="-17"/>
        </w:rPr>
        <w:t> </w:t>
      </w:r>
      <w:r>
        <w:rPr/>
        <w:t>(in</w:t>
      </w:r>
      <w:r>
        <w:rPr>
          <w:spacing w:val="-16"/>
        </w:rPr>
        <w:t> </w:t>
      </w:r>
      <w:r>
        <w:rPr/>
        <w:t>Hindi)</w:t>
      </w:r>
      <w:r>
        <w:rPr>
          <w:spacing w:val="-17"/>
        </w:rPr>
        <w:t> </w:t>
      </w:r>
      <w:r>
        <w:rPr/>
        <w:t>Siksha</w:t>
      </w:r>
      <w:r>
        <w:rPr>
          <w:spacing w:val="-16"/>
        </w:rPr>
        <w:t> </w:t>
      </w:r>
      <w:r>
        <w:rPr/>
        <w:t>Vimarsh,</w:t>
      </w:r>
      <w:r>
        <w:rPr>
          <w:spacing w:val="-17"/>
        </w:rPr>
        <w:t> </w:t>
      </w:r>
      <w:r>
        <w:rPr/>
        <w:t>November,</w:t>
      </w:r>
      <w:r>
        <w:rPr>
          <w:spacing w:val="-17"/>
        </w:rPr>
        <w:t> </w:t>
      </w:r>
      <w:r>
        <w:rPr/>
        <w:t>2012</w:t>
      </w:r>
    </w:p>
    <w:p>
      <w:pPr>
        <w:pStyle w:val="BodyText"/>
      </w:pPr>
    </w:p>
    <w:p>
      <w:pPr>
        <w:pStyle w:val="BodyText"/>
      </w:pPr>
    </w:p>
    <w:p>
      <w:pPr>
        <w:pStyle w:val="BodyText"/>
      </w:pPr>
    </w:p>
    <w:p>
      <w:pPr>
        <w:pStyle w:val="BodyText"/>
      </w:pPr>
    </w:p>
    <w:p>
      <w:pPr>
        <w:pStyle w:val="BodyText"/>
        <w:spacing w:before="57"/>
      </w:pPr>
    </w:p>
    <w:p>
      <w:pPr>
        <w:pStyle w:val="BodyText"/>
        <w:ind w:left="1120"/>
      </w:pPr>
      <w:r>
        <w:rPr>
          <w:w w:val="105"/>
        </w:rPr>
        <w:t>Book</w:t>
      </w:r>
      <w:r>
        <w:rPr>
          <w:spacing w:val="-11"/>
          <w:w w:val="105"/>
        </w:rPr>
        <w:t> </w:t>
      </w:r>
      <w:r>
        <w:rPr>
          <w:spacing w:val="-2"/>
          <w:w w:val="105"/>
        </w:rPr>
        <w:t>Reviews</w:t>
      </w:r>
    </w:p>
    <w:p>
      <w:pPr>
        <w:pStyle w:val="BodyText"/>
      </w:pPr>
    </w:p>
    <w:p>
      <w:pPr>
        <w:pStyle w:val="BodyText"/>
      </w:pPr>
    </w:p>
    <w:p>
      <w:pPr>
        <w:pStyle w:val="BodyText"/>
      </w:pPr>
    </w:p>
    <w:p>
      <w:pPr>
        <w:pStyle w:val="BodyText"/>
      </w:pPr>
    </w:p>
    <w:p>
      <w:pPr>
        <w:pStyle w:val="BodyText"/>
        <w:spacing w:before="111"/>
      </w:pPr>
    </w:p>
    <w:p>
      <w:pPr>
        <w:pStyle w:val="BodyText"/>
        <w:spacing w:before="1"/>
        <w:ind w:left="1840"/>
      </w:pPr>
      <w:r>
        <w:rPr>
          <w:spacing w:val="-6"/>
        </w:rPr>
        <w:t>‘A Party to Contend With,’ A review of ‘The RSS A View to the Inside’ by Walter</w:t>
      </w:r>
    </w:p>
    <w:p>
      <w:pPr>
        <w:pStyle w:val="BodyText"/>
        <w:spacing w:before="52"/>
        <w:ind w:left="400"/>
      </w:pPr>
      <w:r>
        <w:rPr>
          <w:spacing w:val="-4"/>
        </w:rPr>
        <w:t>K.</w:t>
      </w:r>
      <w:r>
        <w:rPr>
          <w:spacing w:val="-6"/>
        </w:rPr>
        <w:t> </w:t>
      </w:r>
      <w:r>
        <w:rPr>
          <w:spacing w:val="-4"/>
        </w:rPr>
        <w:t>Andersen,</w:t>
      </w:r>
      <w:r>
        <w:rPr>
          <w:spacing w:val="-5"/>
        </w:rPr>
        <w:t> </w:t>
      </w:r>
      <w:r>
        <w:rPr>
          <w:spacing w:val="-4"/>
        </w:rPr>
        <w:t>&amp;</w:t>
      </w:r>
      <w:r>
        <w:rPr>
          <w:spacing w:val="-6"/>
        </w:rPr>
        <w:t> </w:t>
      </w:r>
      <w:r>
        <w:rPr>
          <w:spacing w:val="-4"/>
        </w:rPr>
        <w:t>Shridhar</w:t>
      </w:r>
      <w:r>
        <w:rPr>
          <w:spacing w:val="-5"/>
        </w:rPr>
        <w:t> </w:t>
      </w:r>
      <w:r>
        <w:rPr>
          <w:spacing w:val="-4"/>
        </w:rPr>
        <w:t>D.</w:t>
      </w:r>
      <w:r>
        <w:rPr>
          <w:spacing w:val="-5"/>
        </w:rPr>
        <w:t> </w:t>
      </w:r>
      <w:r>
        <w:rPr>
          <w:spacing w:val="-4"/>
        </w:rPr>
        <w:t>Damle,</w:t>
      </w:r>
      <w:r>
        <w:rPr>
          <w:spacing w:val="-6"/>
        </w:rPr>
        <w:t> </w:t>
      </w:r>
      <w:r>
        <w:rPr>
          <w:spacing w:val="-4"/>
        </w:rPr>
        <w:t>The</w:t>
      </w:r>
      <w:r>
        <w:rPr>
          <w:spacing w:val="-5"/>
        </w:rPr>
        <w:t> </w:t>
      </w:r>
      <w:r>
        <w:rPr>
          <w:spacing w:val="-4"/>
        </w:rPr>
        <w:t>Book</w:t>
      </w:r>
      <w:r>
        <w:rPr>
          <w:spacing w:val="-5"/>
        </w:rPr>
        <w:t> </w:t>
      </w:r>
      <w:r>
        <w:rPr>
          <w:spacing w:val="-4"/>
        </w:rPr>
        <w:t>Review</w:t>
      </w:r>
      <w:r>
        <w:rPr>
          <w:spacing w:val="-6"/>
        </w:rPr>
        <w:t> </w:t>
      </w:r>
      <w:r>
        <w:rPr>
          <w:spacing w:val="-4"/>
        </w:rPr>
        <w:t>Journal,</w:t>
      </w:r>
      <w:r>
        <w:rPr>
          <w:spacing w:val="-5"/>
        </w:rPr>
        <w:t> </w:t>
      </w:r>
      <w:r>
        <w:rPr>
          <w:spacing w:val="-4"/>
        </w:rPr>
        <w:t>August</w:t>
      </w:r>
      <w:r>
        <w:rPr>
          <w:spacing w:val="-5"/>
        </w:rPr>
        <w:t> </w:t>
      </w:r>
      <w:r>
        <w:rPr>
          <w:spacing w:val="-4"/>
        </w:rPr>
        <w:t>2019</w:t>
      </w:r>
    </w:p>
    <w:p>
      <w:pPr>
        <w:pStyle w:val="BodyText"/>
      </w:pPr>
    </w:p>
    <w:p>
      <w:pPr>
        <w:pStyle w:val="BodyText"/>
      </w:pPr>
    </w:p>
    <w:p>
      <w:pPr>
        <w:pStyle w:val="BodyText"/>
      </w:pPr>
    </w:p>
    <w:p>
      <w:pPr>
        <w:pStyle w:val="BodyText"/>
      </w:pPr>
    </w:p>
    <w:p>
      <w:pPr>
        <w:pStyle w:val="BodyText"/>
        <w:spacing w:before="112"/>
      </w:pPr>
    </w:p>
    <w:p>
      <w:pPr>
        <w:pStyle w:val="BodyText"/>
        <w:ind w:left="1120"/>
      </w:pPr>
      <w:r>
        <w:rPr>
          <w:spacing w:val="-4"/>
        </w:rPr>
        <w:t>Popular</w:t>
      </w:r>
      <w:r>
        <w:rPr>
          <w:spacing w:val="-13"/>
        </w:rPr>
        <w:t> </w:t>
      </w:r>
      <w:r>
        <w:rPr>
          <w:spacing w:val="-4"/>
        </w:rPr>
        <w:t>&amp;</w:t>
      </w:r>
      <w:r>
        <w:rPr>
          <w:spacing w:val="-12"/>
        </w:rPr>
        <w:t> </w:t>
      </w:r>
      <w:r>
        <w:rPr>
          <w:spacing w:val="-4"/>
        </w:rPr>
        <w:t>Public</w:t>
      </w:r>
      <w:r>
        <w:rPr>
          <w:spacing w:val="-12"/>
        </w:rPr>
        <w:t> </w:t>
      </w:r>
      <w:r>
        <w:rPr>
          <w:spacing w:val="-4"/>
        </w:rPr>
        <w:t>Writings</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366" w:firstLine="2160"/>
      </w:pPr>
      <w:r>
        <w:rPr>
          <w:spacing w:val="-2"/>
        </w:rPr>
        <w:t>Allison</w:t>
      </w:r>
      <w:r>
        <w:rPr>
          <w:spacing w:val="-13"/>
        </w:rPr>
        <w:t> </w:t>
      </w:r>
      <w:r>
        <w:rPr>
          <w:spacing w:val="-2"/>
        </w:rPr>
        <w:t>Busch</w:t>
      </w:r>
      <w:r>
        <w:rPr>
          <w:spacing w:val="-13"/>
        </w:rPr>
        <w:t> </w:t>
      </w:r>
      <w:r>
        <w:rPr>
          <w:spacing w:val="-2"/>
        </w:rPr>
        <w:t>(1969-2019)</w:t>
      </w:r>
      <w:r>
        <w:rPr>
          <w:spacing w:val="-13"/>
        </w:rPr>
        <w:t> </w:t>
      </w:r>
      <w:r>
        <w:rPr>
          <w:spacing w:val="-2"/>
        </w:rPr>
        <w:t>A</w:t>
      </w:r>
      <w:r>
        <w:rPr>
          <w:spacing w:val="-13"/>
        </w:rPr>
        <w:t> </w:t>
      </w:r>
      <w:r>
        <w:rPr>
          <w:spacing w:val="-2"/>
        </w:rPr>
        <w:t>Scholar</w:t>
      </w:r>
      <w:r>
        <w:rPr>
          <w:spacing w:val="-13"/>
        </w:rPr>
        <w:t> </w:t>
      </w:r>
      <w:r>
        <w:rPr>
          <w:spacing w:val="-2"/>
        </w:rPr>
        <w:t>who</w:t>
      </w:r>
      <w:r>
        <w:rPr>
          <w:spacing w:val="-13"/>
        </w:rPr>
        <w:t> </w:t>
      </w:r>
      <w:r>
        <w:rPr>
          <w:spacing w:val="-2"/>
        </w:rPr>
        <w:t>worked</w:t>
      </w:r>
      <w:r>
        <w:rPr>
          <w:spacing w:val="-13"/>
        </w:rPr>
        <w:t> </w:t>
      </w:r>
      <w:r>
        <w:rPr>
          <w:spacing w:val="-2"/>
        </w:rPr>
        <w:t>to</w:t>
      </w:r>
      <w:r>
        <w:rPr>
          <w:spacing w:val="-13"/>
        </w:rPr>
        <w:t> </w:t>
      </w:r>
      <w:r>
        <w:rPr>
          <w:spacing w:val="-2"/>
        </w:rPr>
        <w:t>find</w:t>
      </w:r>
      <w:r>
        <w:rPr>
          <w:spacing w:val="-13"/>
        </w:rPr>
        <w:t> </w:t>
      </w:r>
      <w:r>
        <w:rPr>
          <w:spacing w:val="-2"/>
        </w:rPr>
        <w:t>‘Hindi</w:t>
      </w:r>
      <w:r>
        <w:rPr>
          <w:spacing w:val="-13"/>
        </w:rPr>
        <w:t> </w:t>
      </w:r>
      <w:r>
        <w:rPr>
          <w:spacing w:val="-2"/>
        </w:rPr>
        <w:t>in </w:t>
      </w:r>
      <w:r>
        <w:rPr>
          <w:spacing w:val="-4"/>
        </w:rPr>
        <w:t>History</w:t>
      </w:r>
      <w:r>
        <w:rPr>
          <w:spacing w:val="-8"/>
        </w:rPr>
        <w:t> </w:t>
      </w:r>
      <w:r>
        <w:rPr>
          <w:spacing w:val="-4"/>
        </w:rPr>
        <w:t>and</w:t>
      </w:r>
      <w:r>
        <w:rPr>
          <w:spacing w:val="-8"/>
        </w:rPr>
        <w:t> </w:t>
      </w:r>
      <w:r>
        <w:rPr>
          <w:spacing w:val="-4"/>
        </w:rPr>
        <w:t>History</w:t>
      </w:r>
      <w:r>
        <w:rPr>
          <w:spacing w:val="-8"/>
        </w:rPr>
        <w:t> </w:t>
      </w:r>
      <w:r>
        <w:rPr>
          <w:spacing w:val="-4"/>
        </w:rPr>
        <w:t>in</w:t>
      </w:r>
      <w:r>
        <w:rPr>
          <w:spacing w:val="-8"/>
        </w:rPr>
        <w:t> </w:t>
      </w:r>
      <w:r>
        <w:rPr>
          <w:spacing w:val="-4"/>
        </w:rPr>
        <w:t>Hindi’.</w:t>
      </w:r>
      <w:r>
        <w:rPr>
          <w:spacing w:val="-8"/>
        </w:rPr>
        <w:t> </w:t>
      </w:r>
      <w:r>
        <w:rPr>
          <w:spacing w:val="-4"/>
        </w:rPr>
        <w:t>Scroll.in</w:t>
      </w:r>
      <w:r>
        <w:rPr>
          <w:spacing w:val="-8"/>
        </w:rPr>
        <w:t> </w:t>
      </w:r>
      <w:r>
        <w:rPr>
          <w:spacing w:val="-4"/>
        </w:rPr>
        <w:t>November</w:t>
      </w:r>
      <w:r>
        <w:rPr>
          <w:spacing w:val="-8"/>
        </w:rPr>
        <w:t> </w:t>
      </w:r>
      <w:r>
        <w:rPr>
          <w:spacing w:val="-4"/>
        </w:rPr>
        <w:t>11,</w:t>
      </w:r>
      <w:r>
        <w:rPr>
          <w:spacing w:val="-8"/>
        </w:rPr>
        <w:t> </w:t>
      </w:r>
      <w:r>
        <w:rPr>
          <w:spacing w:val="-4"/>
        </w:rPr>
        <w:t>2019.</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spacing w:line="516" w:lineRule="auto" w:before="1"/>
        <w:ind w:left="400" w:right="798" w:firstLine="2160"/>
      </w:pPr>
      <w:r>
        <w:rPr>
          <w:spacing w:val="-2"/>
        </w:rPr>
        <w:t>Gods,</w:t>
      </w:r>
      <w:r>
        <w:rPr>
          <w:spacing w:val="-8"/>
        </w:rPr>
        <w:t> </w:t>
      </w:r>
      <w:r>
        <w:rPr>
          <w:spacing w:val="-2"/>
        </w:rPr>
        <w:t>Rustic</w:t>
      </w:r>
      <w:r>
        <w:rPr>
          <w:spacing w:val="-8"/>
        </w:rPr>
        <w:t> </w:t>
      </w:r>
      <w:r>
        <w:rPr>
          <w:spacing w:val="-2"/>
        </w:rPr>
        <w:t>and</w:t>
      </w:r>
      <w:r>
        <w:rPr>
          <w:spacing w:val="-8"/>
        </w:rPr>
        <w:t> </w:t>
      </w:r>
      <w:r>
        <w:rPr>
          <w:spacing w:val="-2"/>
        </w:rPr>
        <w:t>Numbers,</w:t>
      </w:r>
      <w:r>
        <w:rPr>
          <w:spacing w:val="-8"/>
        </w:rPr>
        <w:t> </w:t>
      </w:r>
      <w:r>
        <w:rPr>
          <w:spacing w:val="-2"/>
        </w:rPr>
        <w:t>The</w:t>
      </w:r>
      <w:r>
        <w:rPr>
          <w:spacing w:val="-8"/>
        </w:rPr>
        <w:t> </w:t>
      </w:r>
      <w:r>
        <w:rPr>
          <w:spacing w:val="-2"/>
        </w:rPr>
        <w:t>Cottage</w:t>
      </w:r>
      <w:r>
        <w:rPr>
          <w:spacing w:val="-8"/>
        </w:rPr>
        <w:t> </w:t>
      </w:r>
      <w:r>
        <w:rPr>
          <w:spacing w:val="-2"/>
        </w:rPr>
        <w:t>Reader,</w:t>
      </w:r>
      <w:r>
        <w:rPr>
          <w:spacing w:val="-8"/>
        </w:rPr>
        <w:t> </w:t>
      </w:r>
      <w:r>
        <w:rPr>
          <w:spacing w:val="-2"/>
        </w:rPr>
        <w:t>November</w:t>
      </w:r>
      <w:r>
        <w:rPr>
          <w:spacing w:val="-8"/>
        </w:rPr>
        <w:t> </w:t>
      </w:r>
      <w:r>
        <w:rPr>
          <w:spacing w:val="-2"/>
        </w:rPr>
        <w:t>2013" </w:t>
      </w:r>
      <w:r>
        <w:rPr>
          <w:spacing w:val="-6"/>
        </w:rPr>
        <w:t>"1694535742-11","https://tslas.thapar.edu/faculty","DR. TIMOTHY KERSWELL</w:t>
      </w:r>
    </w:p>
    <w:p>
      <w:pPr>
        <w:pStyle w:val="BodyText"/>
        <w:spacing w:line="253" w:lineRule="exact"/>
        <w:ind w:right="1187"/>
        <w:jc w:val="center"/>
      </w:pPr>
      <w:r>
        <w:rPr/>
        <w:t>Associate</w:t>
      </w:r>
      <w:r>
        <w:rPr>
          <w:spacing w:val="-6"/>
        </w:rPr>
        <w:t> </w:t>
      </w:r>
      <w:r>
        <w:rPr>
          <w:spacing w:val="-2"/>
        </w:rPr>
        <w:t>Professor</w:t>
      </w:r>
    </w:p>
    <w:p>
      <w:pPr>
        <w:spacing w:after="0" w:line="253" w:lineRule="exact"/>
        <w:jc w:val="center"/>
        <w:sectPr>
          <w:pgSz w:w="11920" w:h="16840"/>
          <w:pgMar w:top="1900" w:bottom="280" w:left="1040" w:right="1220"/>
        </w:sectPr>
      </w:pPr>
    </w:p>
    <w:p>
      <w:pPr>
        <w:pStyle w:val="BodyText"/>
      </w:pPr>
    </w:p>
    <w:p>
      <w:pPr>
        <w:pStyle w:val="BodyText"/>
        <w:spacing w:before="81"/>
      </w:pPr>
    </w:p>
    <w:p>
      <w:pPr>
        <w:pStyle w:val="BodyText"/>
        <w:ind w:right="645"/>
        <w:jc w:val="center"/>
      </w:pPr>
      <w:r>
        <w:rPr/>
        <w:t>DR.</w:t>
      </w:r>
      <w:r>
        <w:rPr>
          <w:spacing w:val="4"/>
        </w:rPr>
        <w:t> </w:t>
      </w:r>
      <w:r>
        <w:rPr/>
        <w:t>TIMOTHY</w:t>
      </w:r>
      <w:r>
        <w:rPr>
          <w:spacing w:val="4"/>
        </w:rPr>
        <w:t> </w:t>
      </w:r>
      <w:r>
        <w:rPr>
          <w:spacing w:val="-2"/>
        </w:rPr>
        <w:t>KERSWELL</w:t>
      </w:r>
    </w:p>
    <w:p>
      <w:pPr>
        <w:pStyle w:val="BodyText"/>
        <w:spacing w:before="37"/>
      </w:pPr>
    </w:p>
    <w:p>
      <w:pPr>
        <w:pStyle w:val="BodyText"/>
        <w:spacing w:line="290" w:lineRule="auto"/>
        <w:ind w:left="400" w:firstLine="2880"/>
      </w:pPr>
      <w:r>
        <w:rPr>
          <w:spacing w:val="-2"/>
        </w:rPr>
        <w:t>Associate </w:t>
      </w:r>
      <w:r>
        <w:rPr>
          <w:spacing w:val="-6"/>
        </w:rPr>
        <w:t>Professor","https://tslas.thapar.edu/facultymaster/7","DR.</w:t>
      </w:r>
      <w:r>
        <w:rPr>
          <w:spacing w:val="43"/>
        </w:rPr>
        <w:t> </w:t>
      </w:r>
      <w:r>
        <w:rPr>
          <w:spacing w:val="-6"/>
        </w:rPr>
        <w:t>TIMOTHY</w:t>
      </w:r>
      <w:r>
        <w:rPr>
          <w:spacing w:val="-10"/>
        </w:rPr>
        <w:t> </w:t>
      </w:r>
      <w:r>
        <w:rPr>
          <w:spacing w:val="-6"/>
        </w:rPr>
        <w:t>KERSWELL</w:t>
      </w:r>
    </w:p>
    <w:p>
      <w:pPr>
        <w:pStyle w:val="BodyText"/>
        <w:spacing w:before="238"/>
        <w:ind w:left="2560"/>
      </w:pPr>
      <w:r>
        <w:rPr/>
        <w:t>Associate</w:t>
      </w:r>
      <w:r>
        <w:rPr>
          <w:spacing w:val="-6"/>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
      </w:pPr>
    </w:p>
    <w:p>
      <w:pPr>
        <w:pStyle w:val="BodyText"/>
        <w:ind w:left="4720"/>
      </w:pPr>
      <w:r>
        <w:rPr>
          <w:spacing w:val="-2"/>
        </w:rPr>
        <w:t>PhD</w:t>
      </w:r>
      <w:r>
        <w:rPr>
          <w:spacing w:val="-13"/>
        </w:rPr>
        <w:t> </w:t>
      </w:r>
      <w:r>
        <w:rPr>
          <w:spacing w:val="-2"/>
        </w:rPr>
        <w:t>in</w:t>
      </w:r>
      <w:r>
        <w:rPr>
          <w:spacing w:val="-13"/>
        </w:rPr>
        <w:t> </w:t>
      </w:r>
      <w:r>
        <w:rPr>
          <w:spacing w:val="-2"/>
        </w:rPr>
        <w:t>Political</w:t>
      </w:r>
      <w:r>
        <w:rPr>
          <w:spacing w:val="-12"/>
        </w:rPr>
        <w:t> </w:t>
      </w:r>
      <w:r>
        <w:rPr>
          <w:spacing w:val="-2"/>
        </w:rPr>
        <w:t>Science,</w:t>
      </w:r>
      <w:r>
        <w:rPr>
          <w:spacing w:val="-13"/>
        </w:rPr>
        <w:t> </w:t>
      </w:r>
      <w:r>
        <w:rPr>
          <w:spacing w:val="-2"/>
        </w:rPr>
        <w:t>Queensland</w:t>
      </w:r>
      <w:r>
        <w:rPr>
          <w:spacing w:val="-13"/>
        </w:rPr>
        <w:t> </w:t>
      </w:r>
      <w:r>
        <w:rPr>
          <w:spacing w:val="-2"/>
        </w:rPr>
        <w:t>University</w:t>
      </w:r>
    </w:p>
    <w:p>
      <w:pPr>
        <w:pStyle w:val="BodyText"/>
        <w:spacing w:before="53"/>
        <w:ind w:left="400"/>
      </w:pPr>
      <w:r>
        <w:rPr>
          <w:spacing w:val="-6"/>
        </w:rPr>
        <w:t>of</w:t>
      </w:r>
      <w:r>
        <w:rPr>
          <w:spacing w:val="-12"/>
        </w:rPr>
        <w:t> </w:t>
      </w:r>
      <w:r>
        <w:rPr>
          <w:spacing w:val="-6"/>
        </w:rPr>
        <w:t>Technology,</w:t>
      </w:r>
      <w:r>
        <w:rPr>
          <w:spacing w:val="-9"/>
        </w:rPr>
        <w:t> </w:t>
      </w:r>
      <w:r>
        <w:rPr>
          <w:spacing w:val="-6"/>
        </w:rPr>
        <w:t>Australia</w:t>
      </w:r>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BodyText"/>
        <w:spacing w:line="290" w:lineRule="auto" w:before="1"/>
        <w:ind w:left="400" w:firstLine="4320"/>
      </w:pPr>
      <w:r>
        <w:rPr>
          <w:spacing w:val="-2"/>
        </w:rPr>
        <w:t>Associate</w:t>
      </w:r>
      <w:r>
        <w:rPr>
          <w:spacing w:val="-9"/>
        </w:rPr>
        <w:t> </w:t>
      </w:r>
      <w:r>
        <w:rPr>
          <w:spacing w:val="-2"/>
        </w:rPr>
        <w:t>Professor,</w:t>
      </w:r>
      <w:r>
        <w:rPr>
          <w:spacing w:val="-9"/>
        </w:rPr>
        <w:t> </w:t>
      </w:r>
      <w:r>
        <w:rPr>
          <w:spacing w:val="-2"/>
        </w:rPr>
        <w:t>(On</w:t>
      </w:r>
      <w:r>
        <w:rPr>
          <w:spacing w:val="-9"/>
        </w:rPr>
        <w:t> </w:t>
      </w:r>
      <w:r>
        <w:rPr>
          <w:spacing w:val="-2"/>
        </w:rPr>
        <w:t>Leave)</w:t>
      </w:r>
      <w:r>
        <w:rPr>
          <w:spacing w:val="-9"/>
        </w:rPr>
        <w:t> </w:t>
      </w:r>
      <w:r>
        <w:rPr>
          <w:spacing w:val="-2"/>
        </w:rPr>
        <w:t>TSLAS,</w:t>
      </w:r>
      <w:r>
        <w:rPr>
          <w:spacing w:val="-9"/>
        </w:rPr>
        <w:t> </w:t>
      </w:r>
      <w:r>
        <w:rPr>
          <w:spacing w:val="-2"/>
        </w:rPr>
        <w:t>Thapar Institute</w:t>
      </w:r>
      <w:r>
        <w:rPr>
          <w:spacing w:val="-11"/>
        </w:rPr>
        <w:t> </w:t>
      </w:r>
      <w:r>
        <w:rPr>
          <w:spacing w:val="-2"/>
        </w:rPr>
        <w:t>of</w:t>
      </w:r>
      <w:r>
        <w:rPr>
          <w:spacing w:val="-11"/>
        </w:rPr>
        <w:t> </w:t>
      </w:r>
      <w:r>
        <w:rPr>
          <w:spacing w:val="-2"/>
        </w:rPr>
        <w:t>Engineering</w:t>
      </w:r>
      <w:r>
        <w:rPr>
          <w:spacing w:val="-11"/>
        </w:rPr>
        <w:t> </w:t>
      </w:r>
      <w:r>
        <w:rPr>
          <w:spacing w:val="-2"/>
        </w:rPr>
        <w:t>&amp;</w:t>
      </w:r>
      <w:r>
        <w:rPr>
          <w:spacing w:val="-11"/>
        </w:rPr>
        <w:t> </w:t>
      </w:r>
      <w:r>
        <w:rPr>
          <w:spacing w:val="-2"/>
        </w:rPr>
        <w:t>Technology,</w:t>
      </w:r>
      <w:r>
        <w:rPr>
          <w:spacing w:val="-11"/>
        </w:rPr>
        <w:t> </w:t>
      </w:r>
      <w:r>
        <w:rPr>
          <w:spacing w:val="-2"/>
        </w:rPr>
        <w:t>Bhadson</w:t>
      </w:r>
      <w:r>
        <w:rPr>
          <w:spacing w:val="-11"/>
        </w:rPr>
        <w:t> </w:t>
      </w:r>
      <w:r>
        <w:rPr>
          <w:spacing w:val="-2"/>
        </w:rPr>
        <w:t>Road,</w:t>
      </w:r>
      <w:r>
        <w:rPr>
          <w:spacing w:val="-11"/>
        </w:rPr>
        <w:t> </w:t>
      </w:r>
      <w:r>
        <w:rPr>
          <w:spacing w:val="-2"/>
        </w:rPr>
        <w:t>Patiala-147004,</w:t>
      </w:r>
      <w:r>
        <w:rPr>
          <w:spacing w:val="-11"/>
        </w:rPr>
        <w:t> </w:t>
      </w:r>
      <w:r>
        <w:rPr>
          <w:spacing w:val="-2"/>
        </w:rPr>
        <w:t>Punjab)</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ind w:left="2560"/>
      </w:pPr>
      <w:r>
        <w:rPr/>
        <w:t>Areas</w:t>
      </w:r>
      <w:r>
        <w:rPr>
          <w:spacing w:val="-11"/>
        </w:rPr>
        <w:t> </w:t>
      </w:r>
      <w:r>
        <w:rPr/>
        <w:t>of</w:t>
      </w:r>
      <w:r>
        <w:rPr>
          <w:spacing w:val="-10"/>
        </w:rPr>
        <w:t> </w:t>
      </w:r>
      <w:r>
        <w:rPr>
          <w:spacing w:val="-2"/>
        </w:rPr>
        <w:t>Interest:</w:t>
      </w:r>
    </w:p>
    <w:p>
      <w:pPr>
        <w:pStyle w:val="BodyText"/>
        <w:spacing w:before="38"/>
      </w:pPr>
    </w:p>
    <w:p>
      <w:pPr>
        <w:pStyle w:val="BodyText"/>
        <w:spacing w:line="290" w:lineRule="auto"/>
        <w:ind w:left="400" w:right="249" w:firstLine="720"/>
      </w:pPr>
      <w:r>
        <w:rPr>
          <w:spacing w:val="-6"/>
        </w:rPr>
        <w:t>Political economy, comparative politics, political science, labour studies, social </w:t>
      </w:r>
      <w:r>
        <w:rPr>
          <w:spacing w:val="-2"/>
        </w:rPr>
        <w:t>movements</w:t>
      </w:r>
    </w:p>
    <w:p>
      <w:pPr>
        <w:spacing w:after="0" w:line="290" w:lineRule="auto"/>
        <w:sectPr>
          <w:pgSz w:w="11920" w:h="16840"/>
          <w:pgMar w:top="1940" w:bottom="280" w:left="1040" w:right="1220"/>
        </w:sectPr>
      </w:pPr>
    </w:p>
    <w:p>
      <w:pPr>
        <w:pStyle w:val="BodyText"/>
      </w:pPr>
    </w:p>
    <w:p>
      <w:pPr>
        <w:pStyle w:val="BodyText"/>
        <w:spacing w:before="81"/>
      </w:pPr>
    </w:p>
    <w:p>
      <w:pPr>
        <w:pStyle w:val="BodyText"/>
        <w:ind w:left="4000"/>
      </w:pPr>
      <w:hyperlink r:id="rId195">
        <w:r>
          <w:rPr>
            <w:spacing w:val="-2"/>
          </w:rPr>
          <w:t>timothy.kerswell@thapar.edu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234" w:firstLine="720"/>
      </w:pPr>
      <w:r>
        <w:rPr>
          <w:spacing w:val="-4"/>
        </w:rPr>
        <w:t>Timothy</w:t>
      </w:r>
      <w:r>
        <w:rPr>
          <w:spacing w:val="-7"/>
        </w:rPr>
        <w:t> </w:t>
      </w:r>
      <w:r>
        <w:rPr>
          <w:spacing w:val="-4"/>
        </w:rPr>
        <w:t>Kerswell</w:t>
      </w:r>
      <w:r>
        <w:rPr>
          <w:spacing w:val="-7"/>
        </w:rPr>
        <w:t> </w:t>
      </w:r>
      <w:r>
        <w:rPr>
          <w:spacing w:val="-4"/>
        </w:rPr>
        <w:t>is</w:t>
      </w:r>
      <w:r>
        <w:rPr>
          <w:spacing w:val="-7"/>
        </w:rPr>
        <w:t> </w:t>
      </w:r>
      <w:r>
        <w:rPr>
          <w:spacing w:val="-4"/>
        </w:rPr>
        <w:t>a</w:t>
      </w:r>
      <w:r>
        <w:rPr>
          <w:spacing w:val="-7"/>
        </w:rPr>
        <w:t> </w:t>
      </w:r>
      <w:r>
        <w:rPr>
          <w:spacing w:val="-4"/>
        </w:rPr>
        <w:t>political</w:t>
      </w:r>
      <w:r>
        <w:rPr>
          <w:spacing w:val="-7"/>
        </w:rPr>
        <w:t> </w:t>
      </w:r>
      <w:r>
        <w:rPr>
          <w:spacing w:val="-4"/>
        </w:rPr>
        <w:t>scientist</w:t>
      </w:r>
      <w:r>
        <w:rPr>
          <w:spacing w:val="-7"/>
        </w:rPr>
        <w:t> </w:t>
      </w:r>
      <w:r>
        <w:rPr>
          <w:spacing w:val="-4"/>
        </w:rPr>
        <w:t>with</w:t>
      </w:r>
      <w:r>
        <w:rPr>
          <w:spacing w:val="-7"/>
        </w:rPr>
        <w:t> </w:t>
      </w:r>
      <w:r>
        <w:rPr>
          <w:spacing w:val="-4"/>
        </w:rPr>
        <w:t>expertise</w:t>
      </w:r>
      <w:r>
        <w:rPr>
          <w:spacing w:val="-7"/>
        </w:rPr>
        <w:t> </w:t>
      </w:r>
      <w:r>
        <w:rPr>
          <w:spacing w:val="-4"/>
        </w:rPr>
        <w:t>in</w:t>
      </w:r>
      <w:r>
        <w:rPr>
          <w:spacing w:val="-7"/>
        </w:rPr>
        <w:t> </w:t>
      </w:r>
      <w:r>
        <w:rPr>
          <w:spacing w:val="-4"/>
        </w:rPr>
        <w:t>political</w:t>
      </w:r>
      <w:r>
        <w:rPr>
          <w:spacing w:val="-7"/>
        </w:rPr>
        <w:t> </w:t>
      </w:r>
      <w:r>
        <w:rPr>
          <w:spacing w:val="-4"/>
        </w:rPr>
        <w:t>economy,</w:t>
      </w:r>
      <w:r>
        <w:rPr>
          <w:spacing w:val="-7"/>
        </w:rPr>
        <w:t> </w:t>
      </w:r>
      <w:r>
        <w:rPr>
          <w:spacing w:val="-4"/>
        </w:rPr>
        <w:t>labor </w:t>
      </w:r>
      <w:r>
        <w:rPr/>
        <w:t>politics,</w:t>
      </w:r>
      <w:r>
        <w:rPr>
          <w:spacing w:val="-15"/>
        </w:rPr>
        <w:t> </w:t>
      </w:r>
      <w:r>
        <w:rPr/>
        <w:t>social</w:t>
      </w:r>
      <w:r>
        <w:rPr>
          <w:spacing w:val="-15"/>
        </w:rPr>
        <w:t> </w:t>
      </w:r>
      <w:r>
        <w:rPr/>
        <w:t>movements,</w:t>
      </w:r>
      <w:r>
        <w:rPr>
          <w:spacing w:val="-15"/>
        </w:rPr>
        <w:t> </w:t>
      </w:r>
      <w:r>
        <w:rPr/>
        <w:t>and</w:t>
      </w:r>
      <w:r>
        <w:rPr>
          <w:spacing w:val="-15"/>
        </w:rPr>
        <w:t> </w:t>
      </w:r>
      <w:r>
        <w:rPr/>
        <w:t>a</w:t>
      </w:r>
      <w:r>
        <w:rPr>
          <w:spacing w:val="-15"/>
        </w:rPr>
        <w:t> </w:t>
      </w:r>
      <w:r>
        <w:rPr/>
        <w:t>regional</w:t>
      </w:r>
      <w:r>
        <w:rPr>
          <w:spacing w:val="-15"/>
        </w:rPr>
        <w:t> </w:t>
      </w:r>
      <w:r>
        <w:rPr/>
        <w:t>focus</w:t>
      </w:r>
      <w:r>
        <w:rPr>
          <w:spacing w:val="-15"/>
        </w:rPr>
        <w:t> </w:t>
      </w:r>
      <w:r>
        <w:rPr/>
        <w:t>on</w:t>
      </w:r>
      <w:r>
        <w:rPr>
          <w:spacing w:val="-15"/>
        </w:rPr>
        <w:t> </w:t>
      </w:r>
      <w:r>
        <w:rPr/>
        <w:t>India</w:t>
      </w:r>
      <w:r>
        <w:rPr>
          <w:spacing w:val="-15"/>
        </w:rPr>
        <w:t> </w:t>
      </w:r>
      <w:r>
        <w:rPr/>
        <w:t>and</w:t>
      </w:r>
      <w:r>
        <w:rPr>
          <w:spacing w:val="-15"/>
        </w:rPr>
        <w:t> </w:t>
      </w:r>
      <w:r>
        <w:rPr/>
        <w:t>China.</w:t>
      </w:r>
      <w:r>
        <w:rPr>
          <w:spacing w:val="-15"/>
        </w:rPr>
        <w:t> </w:t>
      </w:r>
      <w:r>
        <w:rPr/>
        <w:t>He</w:t>
      </w:r>
      <w:r>
        <w:rPr>
          <w:spacing w:val="-15"/>
        </w:rPr>
        <w:t> </w:t>
      </w:r>
      <w:r>
        <w:rPr/>
        <w:t>is</w:t>
      </w:r>
      <w:r>
        <w:rPr>
          <w:spacing w:val="-15"/>
        </w:rPr>
        <w:t> </w:t>
      </w:r>
      <w:r>
        <w:rPr/>
        <w:t>the</w:t>
      </w:r>
      <w:r>
        <w:rPr>
          <w:spacing w:val="-15"/>
        </w:rPr>
        <w:t> </w:t>
      </w:r>
      <w:r>
        <w:rPr/>
        <w:t>author</w:t>
      </w:r>
      <w:r>
        <w:rPr>
          <w:spacing w:val="-15"/>
        </w:rPr>
        <w:t> </w:t>
      </w:r>
      <w:r>
        <w:rPr/>
        <w:t>of</w:t>
      </w:r>
      <w:r>
        <w:rPr/>
        <w:t> Worker</w:t>
      </w:r>
      <w:r>
        <w:rPr>
          <w:spacing w:val="-13"/>
        </w:rPr>
        <w:t> </w:t>
      </w:r>
      <w:r>
        <w:rPr/>
        <w:t>Cooperatives</w:t>
      </w:r>
      <w:r>
        <w:rPr>
          <w:spacing w:val="-13"/>
        </w:rPr>
        <w:t> </w:t>
      </w:r>
      <w:r>
        <w:rPr/>
        <w:t>in</w:t>
      </w:r>
      <w:r>
        <w:rPr>
          <w:spacing w:val="-13"/>
        </w:rPr>
        <w:t> </w:t>
      </w:r>
      <w:r>
        <w:rPr/>
        <w:t>India</w:t>
      </w:r>
      <w:r>
        <w:rPr>
          <w:spacing w:val="-13"/>
        </w:rPr>
        <w:t> </w:t>
      </w:r>
      <w:r>
        <w:rPr/>
        <w:t>(Palgrave</w:t>
      </w:r>
      <w:r>
        <w:rPr>
          <w:spacing w:val="-13"/>
        </w:rPr>
        <w:t> </w:t>
      </w:r>
      <w:r>
        <w:rPr/>
        <w:t>MacMillan)</w:t>
      </w:r>
      <w:r>
        <w:rPr>
          <w:spacing w:val="-13"/>
        </w:rPr>
        <w:t> </w:t>
      </w:r>
      <w:r>
        <w:rPr/>
        <w:t>and</w:t>
      </w:r>
      <w:r>
        <w:rPr>
          <w:spacing w:val="-13"/>
        </w:rPr>
        <w:t> </w:t>
      </w:r>
      <w:r>
        <w:rPr/>
        <w:t>his</w:t>
      </w:r>
      <w:r>
        <w:rPr>
          <w:spacing w:val="-13"/>
        </w:rPr>
        <w:t> </w:t>
      </w:r>
      <w:r>
        <w:rPr/>
        <w:t>articles</w:t>
      </w:r>
      <w:r>
        <w:rPr>
          <w:spacing w:val="-13"/>
        </w:rPr>
        <w:t> </w:t>
      </w:r>
      <w:r>
        <w:rPr/>
        <w:t>have</w:t>
      </w:r>
      <w:r>
        <w:rPr>
          <w:spacing w:val="-13"/>
        </w:rPr>
        <w:t> </w:t>
      </w:r>
      <w:r>
        <w:rPr/>
        <w:t>been</w:t>
      </w:r>
      <w:r>
        <w:rPr>
          <w:spacing w:val="-13"/>
        </w:rPr>
        <w:t> </w:t>
      </w:r>
      <w:r>
        <w:rPr/>
        <w:t>published</w:t>
      </w:r>
      <w:r>
        <w:rPr>
          <w:spacing w:val="-13"/>
        </w:rPr>
        <w:t> </w:t>
      </w:r>
      <w:r>
        <w:rPr/>
        <w:t>in leading</w:t>
      </w:r>
      <w:r>
        <w:rPr>
          <w:spacing w:val="-14"/>
        </w:rPr>
        <w:t> </w:t>
      </w:r>
      <w:r>
        <w:rPr/>
        <w:t>outlets</w:t>
      </w:r>
      <w:r>
        <w:rPr>
          <w:spacing w:val="-14"/>
        </w:rPr>
        <w:t> </w:t>
      </w:r>
      <w:r>
        <w:rPr/>
        <w:t>such</w:t>
      </w:r>
      <w:r>
        <w:rPr>
          <w:spacing w:val="-14"/>
        </w:rPr>
        <w:t> </w:t>
      </w:r>
      <w:r>
        <w:rPr/>
        <w:t>as</w:t>
      </w:r>
      <w:r>
        <w:rPr>
          <w:spacing w:val="-14"/>
        </w:rPr>
        <w:t> </w:t>
      </w:r>
      <w:r>
        <w:rPr/>
        <w:t>The</w:t>
      </w:r>
      <w:r>
        <w:rPr>
          <w:spacing w:val="-14"/>
        </w:rPr>
        <w:t> </w:t>
      </w:r>
      <w:r>
        <w:rPr/>
        <w:t>Journal</w:t>
      </w:r>
      <w:r>
        <w:rPr>
          <w:spacing w:val="-14"/>
        </w:rPr>
        <w:t> </w:t>
      </w:r>
      <w:r>
        <w:rPr/>
        <w:t>of</w:t>
      </w:r>
      <w:r>
        <w:rPr>
          <w:spacing w:val="-14"/>
        </w:rPr>
        <w:t> </w:t>
      </w:r>
      <w:r>
        <w:rPr/>
        <w:t>Contemporary</w:t>
      </w:r>
      <w:r>
        <w:rPr>
          <w:spacing w:val="-14"/>
        </w:rPr>
        <w:t> </w:t>
      </w:r>
      <w:r>
        <w:rPr/>
        <w:t>Asia,</w:t>
      </w:r>
      <w:r>
        <w:rPr>
          <w:spacing w:val="-14"/>
        </w:rPr>
        <w:t> </w:t>
      </w:r>
      <w:r>
        <w:rPr/>
        <w:t>The</w:t>
      </w:r>
      <w:r>
        <w:rPr>
          <w:spacing w:val="-14"/>
        </w:rPr>
        <w:t> </w:t>
      </w:r>
      <w:r>
        <w:rPr/>
        <w:t>China</w:t>
      </w:r>
      <w:r>
        <w:rPr>
          <w:spacing w:val="-14"/>
        </w:rPr>
        <w:t> </w:t>
      </w:r>
      <w:r>
        <w:rPr/>
        <w:t>Review,</w:t>
      </w:r>
      <w:r>
        <w:rPr>
          <w:spacing w:val="-14"/>
        </w:rPr>
        <w:t> </w:t>
      </w:r>
      <w:r>
        <w:rPr/>
        <w:t>Geoforum, Socialism</w:t>
      </w:r>
      <w:r>
        <w:rPr>
          <w:spacing w:val="-17"/>
        </w:rPr>
        <w:t> </w:t>
      </w:r>
      <w:r>
        <w:rPr/>
        <w:t>and</w:t>
      </w:r>
      <w:r>
        <w:rPr>
          <w:spacing w:val="-17"/>
        </w:rPr>
        <w:t> </w:t>
      </w:r>
      <w:r>
        <w:rPr/>
        <w:t>Democracy</w:t>
      </w:r>
      <w:r>
        <w:rPr>
          <w:spacing w:val="-16"/>
        </w:rPr>
        <w:t> </w:t>
      </w:r>
      <w:r>
        <w:rPr/>
        <w:t>and</w:t>
      </w:r>
      <w:r>
        <w:rPr>
          <w:spacing w:val="-17"/>
        </w:rPr>
        <w:t> </w:t>
      </w:r>
      <w:r>
        <w:rPr/>
        <w:t>The</w:t>
      </w:r>
      <w:r>
        <w:rPr>
          <w:spacing w:val="-16"/>
        </w:rPr>
        <w:t> </w:t>
      </w:r>
      <w:r>
        <w:rPr/>
        <w:t>Journal</w:t>
      </w:r>
      <w:r>
        <w:rPr>
          <w:spacing w:val="-17"/>
        </w:rPr>
        <w:t> </w:t>
      </w:r>
      <w:r>
        <w:rPr/>
        <w:t>of</w:t>
      </w:r>
      <w:r>
        <w:rPr>
          <w:spacing w:val="-16"/>
        </w:rPr>
        <w:t> </w:t>
      </w:r>
      <w:r>
        <w:rPr/>
        <w:t>Labor</w:t>
      </w:r>
      <w:r>
        <w:rPr>
          <w:spacing w:val="-17"/>
        </w:rPr>
        <w:t> </w:t>
      </w:r>
      <w:r>
        <w:rPr/>
        <w:t>and</w:t>
      </w:r>
      <w:r>
        <w:rPr>
          <w:spacing w:val="-17"/>
        </w:rPr>
        <w:t> </w:t>
      </w:r>
      <w:r>
        <w:rPr/>
        <w:t>Society.</w:t>
      </w:r>
      <w:r>
        <w:rPr>
          <w:spacing w:val="-16"/>
        </w:rPr>
        <w:t> </w:t>
      </w:r>
      <w:r>
        <w:rPr/>
        <w:t>He</w:t>
      </w:r>
      <w:r>
        <w:rPr>
          <w:spacing w:val="-17"/>
        </w:rPr>
        <w:t> </w:t>
      </w:r>
      <w:r>
        <w:rPr/>
        <w:t>previously</w:t>
      </w:r>
      <w:r>
        <w:rPr>
          <w:spacing w:val="-16"/>
        </w:rPr>
        <w:t> </w:t>
      </w:r>
      <w:r>
        <w:rPr/>
        <w:t>worked</w:t>
      </w:r>
      <w:r>
        <w:rPr>
          <w:spacing w:val="-17"/>
        </w:rPr>
        <w:t> </w:t>
      </w:r>
      <w:r>
        <w:rPr/>
        <w:t>for</w:t>
      </w:r>
      <w:r>
        <w:rPr>
          <w:spacing w:val="-16"/>
        </w:rPr>
        <w:t> </w:t>
      </w:r>
      <w:r>
        <w:rPr/>
        <w:t>the University</w:t>
      </w:r>
      <w:r>
        <w:rPr>
          <w:spacing w:val="-10"/>
        </w:rPr>
        <w:t> </w:t>
      </w:r>
      <w:r>
        <w:rPr/>
        <w:t>of</w:t>
      </w:r>
      <w:r>
        <w:rPr>
          <w:spacing w:val="-10"/>
        </w:rPr>
        <w:t> </w:t>
      </w:r>
      <w:r>
        <w:rPr/>
        <w:t>Macau</w:t>
      </w:r>
      <w:r>
        <w:rPr>
          <w:spacing w:val="-10"/>
        </w:rPr>
        <w:t> </w:t>
      </w:r>
      <w:r>
        <w:rPr/>
        <w:t>from</w:t>
      </w:r>
      <w:r>
        <w:rPr>
          <w:spacing w:val="-10"/>
        </w:rPr>
        <w:t> </w:t>
      </w:r>
      <w:r>
        <w:rPr/>
        <w:t>2013</w:t>
      </w:r>
      <w:r>
        <w:rPr>
          <w:spacing w:val="-10"/>
        </w:rPr>
        <w:t> </w:t>
      </w:r>
      <w:r>
        <w:rPr/>
        <w:t>to</w:t>
      </w:r>
      <w:r>
        <w:rPr>
          <w:spacing w:val="-10"/>
        </w:rPr>
        <w:t> </w:t>
      </w:r>
      <w:r>
        <w:rPr/>
        <w:t>2020</w:t>
      </w:r>
      <w:r>
        <w:rPr>
          <w:spacing w:val="-10"/>
        </w:rPr>
        <w:t> </w:t>
      </w:r>
      <w:r>
        <w:rPr/>
        <w:t>in</w:t>
      </w:r>
      <w:r>
        <w:rPr>
          <w:spacing w:val="-10"/>
        </w:rPr>
        <w:t> </w:t>
      </w:r>
      <w:r>
        <w:rPr/>
        <w:t>the</w:t>
      </w:r>
      <w:r>
        <w:rPr>
          <w:spacing w:val="-10"/>
        </w:rPr>
        <w:t> </w:t>
      </w:r>
      <w:r>
        <w:rPr/>
        <w:t>Department</w:t>
      </w:r>
      <w:r>
        <w:rPr>
          <w:spacing w:val="-10"/>
        </w:rPr>
        <w:t> </w:t>
      </w:r>
      <w:r>
        <w:rPr/>
        <w:t>of</w:t>
      </w:r>
      <w:r>
        <w:rPr>
          <w:spacing w:val="-10"/>
        </w:rPr>
        <w:t> </w:t>
      </w:r>
      <w:r>
        <w:rPr/>
        <w:t>Government</w:t>
      </w:r>
      <w:r>
        <w:rPr>
          <w:spacing w:val="-10"/>
        </w:rPr>
        <w:t> </w:t>
      </w:r>
      <w:r>
        <w:rPr/>
        <w:t>and</w:t>
      </w:r>
      <w:r>
        <w:rPr>
          <w:spacing w:val="-10"/>
        </w:rPr>
        <w:t> </w:t>
      </w:r>
      <w:r>
        <w:rPr/>
        <w:t>Public </w:t>
      </w:r>
      <w:r>
        <w:rPr>
          <w:spacing w:val="-2"/>
        </w:rPr>
        <w:t>Administration</w:t>
      </w:r>
      <w:r>
        <w:rPr>
          <w:spacing w:val="-13"/>
        </w:rPr>
        <w:t> </w:t>
      </w:r>
      <w:r>
        <w:rPr>
          <w:spacing w:val="-2"/>
        </w:rPr>
        <w:t>as</w:t>
      </w:r>
      <w:r>
        <w:rPr>
          <w:spacing w:val="-13"/>
        </w:rPr>
        <w:t> </w:t>
      </w:r>
      <w:r>
        <w:rPr>
          <w:spacing w:val="-2"/>
        </w:rPr>
        <w:t>an</w:t>
      </w:r>
      <w:r>
        <w:rPr>
          <w:spacing w:val="-13"/>
        </w:rPr>
        <w:t> </w:t>
      </w:r>
      <w:r>
        <w:rPr>
          <w:spacing w:val="-2"/>
        </w:rPr>
        <w:t>Assistant</w:t>
      </w:r>
      <w:r>
        <w:rPr>
          <w:spacing w:val="-13"/>
        </w:rPr>
        <w:t> </w:t>
      </w:r>
      <w:r>
        <w:rPr>
          <w:spacing w:val="-2"/>
        </w:rPr>
        <w:t>Professor.</w:t>
      </w:r>
      <w:r>
        <w:rPr>
          <w:spacing w:val="-13"/>
        </w:rPr>
        <w:t> </w:t>
      </w:r>
      <w:r>
        <w:rPr>
          <w:spacing w:val="-2"/>
        </w:rPr>
        <w:t>He</w:t>
      </w:r>
      <w:r>
        <w:rPr>
          <w:spacing w:val="-13"/>
        </w:rPr>
        <w:t> </w:t>
      </w:r>
      <w:r>
        <w:rPr>
          <w:spacing w:val="-2"/>
        </w:rPr>
        <w:t>has</w:t>
      </w:r>
      <w:r>
        <w:rPr>
          <w:spacing w:val="-13"/>
        </w:rPr>
        <w:t> </w:t>
      </w:r>
      <w:r>
        <w:rPr>
          <w:spacing w:val="-2"/>
        </w:rPr>
        <w:t>also</w:t>
      </w:r>
      <w:r>
        <w:rPr>
          <w:spacing w:val="-13"/>
        </w:rPr>
        <w:t> </w:t>
      </w:r>
      <w:r>
        <w:rPr>
          <w:spacing w:val="-2"/>
        </w:rPr>
        <w:t>worked</w:t>
      </w:r>
      <w:r>
        <w:rPr>
          <w:spacing w:val="-13"/>
        </w:rPr>
        <w:t> </w:t>
      </w:r>
      <w:r>
        <w:rPr>
          <w:spacing w:val="-2"/>
        </w:rPr>
        <w:t>for</w:t>
      </w:r>
      <w:r>
        <w:rPr>
          <w:spacing w:val="-13"/>
        </w:rPr>
        <w:t> </w:t>
      </w:r>
      <w:r>
        <w:rPr>
          <w:spacing w:val="-2"/>
        </w:rPr>
        <w:t>the</w:t>
      </w:r>
      <w:r>
        <w:rPr>
          <w:spacing w:val="-13"/>
        </w:rPr>
        <w:t> </w:t>
      </w:r>
      <w:r>
        <w:rPr>
          <w:spacing w:val="-2"/>
        </w:rPr>
        <w:t>Australian</w:t>
      </w:r>
      <w:r>
        <w:rPr>
          <w:spacing w:val="-13"/>
        </w:rPr>
        <w:t> </w:t>
      </w:r>
      <w:r>
        <w:rPr>
          <w:spacing w:val="-2"/>
        </w:rPr>
        <w:t>Government</w:t>
      </w:r>
      <w:r>
        <w:rPr>
          <w:spacing w:val="-13"/>
        </w:rPr>
        <w:t> </w:t>
      </w:r>
      <w:r>
        <w:rPr>
          <w:spacing w:val="-2"/>
        </w:rPr>
        <w:t>in </w:t>
      </w:r>
      <w:r>
        <w:rPr/>
        <w:t>the</w:t>
      </w:r>
      <w:r>
        <w:rPr>
          <w:spacing w:val="-17"/>
        </w:rPr>
        <w:t> </w:t>
      </w:r>
      <w:r>
        <w:rPr/>
        <w:t>Department</w:t>
      </w:r>
      <w:r>
        <w:rPr>
          <w:spacing w:val="-17"/>
        </w:rPr>
        <w:t> </w:t>
      </w:r>
      <w:r>
        <w:rPr/>
        <w:t>of</w:t>
      </w:r>
      <w:r>
        <w:rPr>
          <w:spacing w:val="-16"/>
        </w:rPr>
        <w:t> </w:t>
      </w:r>
      <w:r>
        <w:rPr/>
        <w:t>Home</w:t>
      </w:r>
      <w:r>
        <w:rPr>
          <w:spacing w:val="-17"/>
        </w:rPr>
        <w:t> </w:t>
      </w:r>
      <w:r>
        <w:rPr/>
        <w:t>Affairs</w:t>
      </w:r>
      <w:r>
        <w:rPr>
          <w:spacing w:val="-16"/>
        </w:rPr>
        <w:t> </w:t>
      </w:r>
      <w:r>
        <w:rPr/>
        <w:t>as</w:t>
      </w:r>
      <w:r>
        <w:rPr>
          <w:spacing w:val="-17"/>
        </w:rPr>
        <w:t> </w:t>
      </w:r>
      <w:r>
        <w:rPr/>
        <w:t>a</w:t>
      </w:r>
      <w:r>
        <w:rPr>
          <w:spacing w:val="-16"/>
        </w:rPr>
        <w:t> </w:t>
      </w:r>
      <w:r>
        <w:rPr/>
        <w:t>policy</w:t>
      </w:r>
      <w:r>
        <w:rPr>
          <w:spacing w:val="-17"/>
        </w:rPr>
        <w:t> </w:t>
      </w:r>
      <w:r>
        <w:rPr/>
        <w:t>adviser</w:t>
      </w:r>
      <w:r>
        <w:rPr>
          <w:spacing w:val="-17"/>
        </w:rPr>
        <w:t> </w:t>
      </w:r>
      <w:r>
        <w:rPr/>
        <w:t>from</w:t>
      </w:r>
      <w:r>
        <w:rPr>
          <w:spacing w:val="-16"/>
        </w:rPr>
        <w:t> </w:t>
      </w:r>
      <w:r>
        <w:rPr/>
        <w:t>2009</w:t>
      </w:r>
      <w:r>
        <w:rPr>
          <w:spacing w:val="-17"/>
        </w:rPr>
        <w:t> </w:t>
      </w:r>
      <w:r>
        <w:rPr/>
        <w:t>to</w:t>
      </w:r>
      <w:r>
        <w:rPr>
          <w:spacing w:val="-16"/>
        </w:rPr>
        <w:t> </w:t>
      </w:r>
      <w:r>
        <w:rPr/>
        <w:t>2013</w:t>
      </w:r>
      <w:r>
        <w:rPr>
          <w:spacing w:val="-17"/>
        </w:rPr>
        <w:t> </w:t>
      </w:r>
      <w:r>
        <w:rPr/>
        <w:t>resigning</w:t>
      </w:r>
      <w:r>
        <w:rPr>
          <w:spacing w:val="-16"/>
        </w:rPr>
        <w:t> </w:t>
      </w:r>
      <w:r>
        <w:rPr/>
        <w:t>at</w:t>
      </w:r>
      <w:r>
        <w:rPr>
          <w:spacing w:val="-17"/>
        </w:rPr>
        <w:t> </w:t>
      </w:r>
      <w:r>
        <w:rPr/>
        <w:t>the</w:t>
      </w:r>
      <w:r>
        <w:rPr>
          <w:spacing w:val="-17"/>
        </w:rPr>
        <w:t> </w:t>
      </w:r>
      <w:r>
        <w:rPr/>
        <w:t>rank</w:t>
      </w:r>
      <w:r>
        <w:rPr>
          <w:spacing w:val="-16"/>
        </w:rPr>
        <w:t> </w:t>
      </w:r>
      <w:r>
        <w:rPr/>
        <w:t>of Assistant</w:t>
      </w:r>
      <w:r>
        <w:rPr>
          <w:spacing w:val="-14"/>
        </w:rPr>
        <w:t> </w:t>
      </w:r>
      <w:r>
        <w:rPr/>
        <w:t>Director,</w:t>
      </w:r>
      <w:r>
        <w:rPr>
          <w:spacing w:val="-14"/>
        </w:rPr>
        <w:t> </w:t>
      </w:r>
      <w:r>
        <w:rPr/>
        <w:t>and</w:t>
      </w:r>
      <w:r>
        <w:rPr>
          <w:spacing w:val="-14"/>
        </w:rPr>
        <w:t> </w:t>
      </w:r>
      <w:r>
        <w:rPr/>
        <w:t>the</w:t>
      </w:r>
      <w:r>
        <w:rPr>
          <w:spacing w:val="-14"/>
        </w:rPr>
        <w:t> </w:t>
      </w:r>
      <w:r>
        <w:rPr/>
        <w:t>United</w:t>
      </w:r>
      <w:r>
        <w:rPr>
          <w:spacing w:val="-14"/>
        </w:rPr>
        <w:t> </w:t>
      </w:r>
      <w:r>
        <w:rPr/>
        <w:t>Workers</w:t>
      </w:r>
      <w:r>
        <w:rPr>
          <w:spacing w:val="-14"/>
        </w:rPr>
        <w:t> </w:t>
      </w:r>
      <w:r>
        <w:rPr/>
        <w:t>Union</w:t>
      </w:r>
      <w:r>
        <w:rPr>
          <w:spacing w:val="-14"/>
        </w:rPr>
        <w:t> </w:t>
      </w:r>
      <w:r>
        <w:rPr/>
        <w:t>as</w:t>
      </w:r>
      <w:r>
        <w:rPr>
          <w:spacing w:val="-14"/>
        </w:rPr>
        <w:t> </w:t>
      </w:r>
      <w:r>
        <w:rPr/>
        <w:t>a</w:t>
      </w:r>
      <w:r>
        <w:rPr>
          <w:spacing w:val="-14"/>
        </w:rPr>
        <w:t> </w:t>
      </w:r>
      <w:r>
        <w:rPr/>
        <w:t>research</w:t>
      </w:r>
      <w:r>
        <w:rPr>
          <w:spacing w:val="-14"/>
        </w:rPr>
        <w:t> </w:t>
      </w:r>
      <w:r>
        <w:rPr/>
        <w:t>consultant</w:t>
      </w:r>
      <w:r>
        <w:rPr>
          <w:spacing w:val="-14"/>
        </w:rPr>
        <w:t> </w:t>
      </w:r>
      <w:r>
        <w:rPr/>
        <w:t>in</w:t>
      </w:r>
      <w:r>
        <w:rPr>
          <w:spacing w:val="-14"/>
        </w:rPr>
        <w:t> </w:t>
      </w:r>
      <w:r>
        <w:rPr/>
        <w:t>2013.</w:t>
      </w:r>
      <w:r>
        <w:rPr>
          <w:spacing w:val="-14"/>
        </w:rPr>
        <w:t> </w:t>
      </w:r>
      <w:r>
        <w:rPr/>
        <w:t>He regularly</w:t>
      </w:r>
      <w:r>
        <w:rPr>
          <w:spacing w:val="-16"/>
        </w:rPr>
        <w:t> </w:t>
      </w:r>
      <w:r>
        <w:rPr/>
        <w:t>appears</w:t>
      </w:r>
      <w:r>
        <w:rPr>
          <w:spacing w:val="-16"/>
        </w:rPr>
        <w:t> </w:t>
      </w:r>
      <w:r>
        <w:rPr/>
        <w:t>on</w:t>
      </w:r>
      <w:r>
        <w:rPr>
          <w:spacing w:val="-16"/>
        </w:rPr>
        <w:t> </w:t>
      </w:r>
      <w:r>
        <w:rPr/>
        <w:t>China</w:t>
      </w:r>
      <w:r>
        <w:rPr>
          <w:spacing w:val="-16"/>
        </w:rPr>
        <w:t> </w:t>
      </w:r>
      <w:r>
        <w:rPr/>
        <w:t>Global</w:t>
      </w:r>
      <w:r>
        <w:rPr>
          <w:spacing w:val="-16"/>
        </w:rPr>
        <w:t> </w:t>
      </w:r>
      <w:r>
        <w:rPr/>
        <w:t>Television</w:t>
      </w:r>
      <w:r>
        <w:rPr>
          <w:spacing w:val="-16"/>
        </w:rPr>
        <w:t> </w:t>
      </w:r>
      <w:r>
        <w:rPr/>
        <w:t>Network</w:t>
      </w:r>
      <w:r>
        <w:rPr>
          <w:spacing w:val="-16"/>
        </w:rPr>
        <w:t> </w:t>
      </w:r>
      <w:r>
        <w:rPr/>
        <w:t>and</w:t>
      </w:r>
      <w:r>
        <w:rPr>
          <w:spacing w:val="-16"/>
        </w:rPr>
        <w:t> </w:t>
      </w:r>
      <w:r>
        <w:rPr/>
        <w:t>publishes</w:t>
      </w:r>
      <w:r>
        <w:rPr>
          <w:spacing w:val="-16"/>
        </w:rPr>
        <w:t> </w:t>
      </w:r>
      <w:r>
        <w:rPr/>
        <w:t>written</w:t>
      </w:r>
      <w:r>
        <w:rPr>
          <w:spacing w:val="-16"/>
        </w:rPr>
        <w:t> </w:t>
      </w:r>
      <w:r>
        <w:rPr/>
        <w:t>op-eds</w:t>
      </w:r>
      <w:r>
        <w:rPr>
          <w:spacing w:val="-16"/>
        </w:rPr>
        <w:t> </w:t>
      </w:r>
      <w:r>
        <w:rPr/>
        <w:t>for</w:t>
      </w:r>
      <w:r>
        <w:rPr>
          <w:spacing w:val="-16"/>
        </w:rPr>
        <w:t> </w:t>
      </w:r>
      <w:r>
        <w:rPr/>
        <w:t>CGTN and</w:t>
      </w:r>
      <w:r>
        <w:rPr>
          <w:spacing w:val="-13"/>
        </w:rPr>
        <w:t> </w:t>
      </w:r>
      <w:r>
        <w:rPr/>
        <w:t>China</w:t>
      </w:r>
      <w:r>
        <w:rPr>
          <w:spacing w:val="-13"/>
        </w:rPr>
        <w:t> </w:t>
      </w:r>
      <w:r>
        <w:rPr/>
        <w:t>Daily.</w:t>
      </w:r>
      <w:r>
        <w:rPr>
          <w:spacing w:val="-13"/>
        </w:rPr>
        <w:t> </w:t>
      </w:r>
      <w:r>
        <w:rPr/>
        <w:t>He</w:t>
      </w:r>
      <w:r>
        <w:rPr>
          <w:spacing w:val="-13"/>
        </w:rPr>
        <w:t> </w:t>
      </w:r>
      <w:r>
        <w:rPr/>
        <w:t>completed</w:t>
      </w:r>
      <w:r>
        <w:rPr>
          <w:spacing w:val="-13"/>
        </w:rPr>
        <w:t> </w:t>
      </w:r>
      <w:r>
        <w:rPr/>
        <w:t>his</w:t>
      </w:r>
      <w:r>
        <w:rPr>
          <w:spacing w:val="-13"/>
        </w:rPr>
        <w:t> </w:t>
      </w:r>
      <w:r>
        <w:rPr/>
        <w:t>PhD</w:t>
      </w:r>
      <w:r>
        <w:rPr>
          <w:spacing w:val="-13"/>
        </w:rPr>
        <w:t> </w:t>
      </w:r>
      <w:r>
        <w:rPr/>
        <w:t>in</w:t>
      </w:r>
      <w:r>
        <w:rPr>
          <w:spacing w:val="-13"/>
        </w:rPr>
        <w:t> </w:t>
      </w:r>
      <w:r>
        <w:rPr/>
        <w:t>political</w:t>
      </w:r>
      <w:r>
        <w:rPr>
          <w:spacing w:val="-13"/>
        </w:rPr>
        <w:t> </w:t>
      </w:r>
      <w:r>
        <w:rPr/>
        <w:t>science</w:t>
      </w:r>
      <w:r>
        <w:rPr>
          <w:spacing w:val="-13"/>
        </w:rPr>
        <w:t> </w:t>
      </w:r>
      <w:r>
        <w:rPr/>
        <w:t>from</w:t>
      </w:r>
      <w:r>
        <w:rPr>
          <w:spacing w:val="-13"/>
        </w:rPr>
        <w:t> </w:t>
      </w:r>
      <w:r>
        <w:rPr/>
        <w:t>Queensland</w:t>
      </w:r>
      <w:r>
        <w:rPr>
          <w:spacing w:val="-13"/>
        </w:rPr>
        <w:t> </w:t>
      </w:r>
      <w:r>
        <w:rPr/>
        <w:t>University</w:t>
      </w:r>
      <w:r>
        <w:rPr>
          <w:spacing w:val="-13"/>
        </w:rPr>
        <w:t> </w:t>
      </w:r>
      <w:r>
        <w:rPr/>
        <w:t>of </w:t>
      </w:r>
      <w:r>
        <w:rPr>
          <w:spacing w:val="-2"/>
        </w:rPr>
        <w:t>Technology.</w:t>
      </w:r>
    </w:p>
    <w:p>
      <w:pPr>
        <w:pStyle w:val="BodyText"/>
      </w:pPr>
    </w:p>
    <w:p>
      <w:pPr>
        <w:pStyle w:val="BodyText"/>
      </w:pPr>
    </w:p>
    <w:p>
      <w:pPr>
        <w:pStyle w:val="BodyText"/>
        <w:spacing w:before="10"/>
      </w:pPr>
    </w:p>
    <w:p>
      <w:pPr>
        <w:pStyle w:val="BodyText"/>
        <w:spacing w:before="1"/>
        <w:ind w:left="1120"/>
      </w:pPr>
      <w:r>
        <w:rPr>
          <w:spacing w:val="-2"/>
          <w:w w:val="105"/>
        </w:rPr>
        <w:t>PUBLICATIONS</w:t>
      </w:r>
    </w:p>
    <w:p>
      <w:pPr>
        <w:pStyle w:val="BodyText"/>
      </w:pPr>
    </w:p>
    <w:p>
      <w:pPr>
        <w:pStyle w:val="BodyText"/>
      </w:pPr>
    </w:p>
    <w:p>
      <w:pPr>
        <w:pStyle w:val="BodyText"/>
        <w:spacing w:before="74"/>
      </w:pPr>
    </w:p>
    <w:p>
      <w:pPr>
        <w:pStyle w:val="BodyText"/>
        <w:ind w:left="1120"/>
      </w:pPr>
      <w:r>
        <w:rPr>
          <w:spacing w:val="-2"/>
          <w:w w:val="110"/>
        </w:rPr>
        <w:t>Books</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firstLine="1440"/>
      </w:pPr>
      <w:r>
        <w:rPr>
          <w:spacing w:val="-6"/>
        </w:rPr>
        <w:t>Kerswell, T., Pratap, S., “Worker Cooperatives in India” Basingstoke: Palgrave </w:t>
      </w:r>
      <w:r>
        <w:rPr/>
        <w:t>MacMillan, 2018, .</w:t>
      </w:r>
    </w:p>
    <w:p>
      <w:pPr>
        <w:pStyle w:val="BodyText"/>
      </w:pPr>
    </w:p>
    <w:p>
      <w:pPr>
        <w:pStyle w:val="BodyText"/>
      </w:pPr>
    </w:p>
    <w:p>
      <w:pPr>
        <w:pStyle w:val="BodyText"/>
        <w:spacing w:before="19"/>
      </w:pPr>
    </w:p>
    <w:p>
      <w:pPr>
        <w:pStyle w:val="BodyText"/>
        <w:spacing w:line="290" w:lineRule="auto" w:before="1"/>
        <w:ind w:left="400" w:firstLine="1440"/>
      </w:pPr>
      <w:r>
        <w:rPr>
          <w:spacing w:val="-6"/>
        </w:rPr>
        <w:t>Kerswell,</w:t>
      </w:r>
      <w:r>
        <w:rPr>
          <w:spacing w:val="-11"/>
        </w:rPr>
        <w:t> </w:t>
      </w:r>
      <w:r>
        <w:rPr>
          <w:spacing w:val="-6"/>
        </w:rPr>
        <w:t>T.,</w:t>
      </w:r>
      <w:r>
        <w:rPr>
          <w:spacing w:val="-11"/>
        </w:rPr>
        <w:t> </w:t>
      </w:r>
      <w:r>
        <w:rPr>
          <w:spacing w:val="-6"/>
        </w:rPr>
        <w:t>“New</w:t>
      </w:r>
      <w:r>
        <w:rPr>
          <w:spacing w:val="-10"/>
        </w:rPr>
        <w:t> </w:t>
      </w:r>
      <w:r>
        <w:rPr>
          <w:spacing w:val="-6"/>
        </w:rPr>
        <w:t>Imperialism?:</w:t>
      </w:r>
      <w:r>
        <w:rPr>
          <w:spacing w:val="-11"/>
        </w:rPr>
        <w:t> </w:t>
      </w:r>
      <w:r>
        <w:rPr>
          <w:spacing w:val="-6"/>
        </w:rPr>
        <w:t>Political</w:t>
      </w:r>
      <w:r>
        <w:rPr>
          <w:spacing w:val="-10"/>
        </w:rPr>
        <w:t> </w:t>
      </w:r>
      <w:r>
        <w:rPr>
          <w:spacing w:val="-6"/>
        </w:rPr>
        <w:t>Formations</w:t>
      </w:r>
      <w:r>
        <w:rPr>
          <w:spacing w:val="-11"/>
        </w:rPr>
        <w:t> </w:t>
      </w:r>
      <w:r>
        <w:rPr>
          <w:spacing w:val="-6"/>
        </w:rPr>
        <w:t>and</w:t>
      </w:r>
      <w:r>
        <w:rPr>
          <w:spacing w:val="-10"/>
        </w:rPr>
        <w:t> </w:t>
      </w:r>
      <w:r>
        <w:rPr>
          <w:spacing w:val="-6"/>
        </w:rPr>
        <w:t>Imperialism</w:t>
      </w:r>
      <w:r>
        <w:rPr>
          <w:spacing w:val="-11"/>
        </w:rPr>
        <w:t> </w:t>
      </w:r>
      <w:r>
        <w:rPr>
          <w:spacing w:val="-6"/>
        </w:rPr>
        <w:t>in</w:t>
      </w:r>
      <w:r>
        <w:rPr>
          <w:spacing w:val="-11"/>
        </w:rPr>
        <w:t> </w:t>
      </w:r>
      <w:r>
        <w:rPr>
          <w:spacing w:val="-6"/>
        </w:rPr>
        <w:t>the </w:t>
      </w:r>
      <w:r>
        <w:rPr/>
        <w:t>Philippines”</w:t>
      </w:r>
      <w:r>
        <w:rPr>
          <w:spacing w:val="-17"/>
        </w:rPr>
        <w:t> </w:t>
      </w:r>
      <w:r>
        <w:rPr/>
        <w:t>LAP,</w:t>
      </w:r>
      <w:r>
        <w:rPr>
          <w:spacing w:val="-17"/>
        </w:rPr>
        <w:t> </w:t>
      </w:r>
      <w:r>
        <w:rPr/>
        <w:t>2011.</w:t>
      </w:r>
    </w:p>
    <w:p>
      <w:pPr>
        <w:pStyle w:val="BodyText"/>
      </w:pPr>
    </w:p>
    <w:p>
      <w:pPr>
        <w:pStyle w:val="BodyText"/>
      </w:pPr>
    </w:p>
    <w:p>
      <w:pPr>
        <w:pStyle w:val="BodyText"/>
        <w:spacing w:before="19"/>
      </w:pPr>
    </w:p>
    <w:p>
      <w:pPr>
        <w:pStyle w:val="BodyText"/>
        <w:spacing w:before="1"/>
        <w:ind w:left="1840"/>
      </w:pPr>
      <w:r>
        <w:rPr>
          <w:spacing w:val="-5"/>
        </w:rPr>
        <w:t>Journal </w:t>
      </w:r>
      <w:r>
        <w:rPr>
          <w:spacing w:val="-2"/>
        </w:rPr>
        <w:t>Articles?</w:t>
      </w:r>
    </w:p>
    <w:p>
      <w:pPr>
        <w:spacing w:after="0"/>
        <w:sectPr>
          <w:pgSz w:w="11920" w:h="16840"/>
          <w:pgMar w:top="1940" w:bottom="280" w:left="1040" w:right="1220"/>
        </w:sectPr>
      </w:pPr>
    </w:p>
    <w:p>
      <w:pPr>
        <w:pStyle w:val="BodyText"/>
        <w:spacing w:line="290" w:lineRule="auto" w:before="84"/>
        <w:ind w:left="400" w:right="277" w:firstLine="1440"/>
      </w:pPr>
      <w:r>
        <w:rPr>
          <w:spacing w:val="-6"/>
        </w:rPr>
        <w:t>Kerswell, T., Zihong D., “The Political Economy of Pneumoconiosis in China”, </w:t>
      </w:r>
      <w:r>
        <w:rPr/>
        <w:t>The</w:t>
      </w:r>
      <w:r>
        <w:rPr>
          <w:spacing w:val="-17"/>
        </w:rPr>
        <w:t> </w:t>
      </w:r>
      <w:r>
        <w:rPr/>
        <w:t>China</w:t>
      </w:r>
      <w:r>
        <w:rPr>
          <w:spacing w:val="-17"/>
        </w:rPr>
        <w:t> </w:t>
      </w:r>
      <w:r>
        <w:rPr/>
        <w:t>Review.</w:t>
      </w:r>
      <w:r>
        <w:rPr>
          <w:spacing w:val="-16"/>
        </w:rPr>
        <w:t> </w:t>
      </w:r>
      <w:r>
        <w:rPr/>
        <w:t>(SSCI,</w:t>
      </w:r>
      <w:r>
        <w:rPr>
          <w:spacing w:val="-14"/>
        </w:rPr>
        <w:t> </w:t>
      </w:r>
      <w:r>
        <w:rPr/>
        <w:t>Scopus:</w:t>
      </w:r>
      <w:r>
        <w:rPr>
          <w:spacing w:val="-15"/>
        </w:rPr>
        <w:t> </w:t>
      </w:r>
      <w:r>
        <w:rPr/>
        <w:t>Q1</w:t>
      </w:r>
      <w:r>
        <w:rPr>
          <w:spacing w:val="-15"/>
        </w:rPr>
        <w:t> </w:t>
      </w:r>
      <w:r>
        <w:rPr/>
        <w:t>Cultural</w:t>
      </w:r>
      <w:r>
        <w:rPr>
          <w:spacing w:val="-15"/>
        </w:rPr>
        <w:t> </w:t>
      </w:r>
      <w:r>
        <w:rPr/>
        <w:t>Studies)</w:t>
      </w:r>
      <w:r>
        <w:rPr>
          <w:spacing w:val="-15"/>
        </w:rPr>
        <w:t> </w:t>
      </w:r>
      <w:r>
        <w:rPr>
          <w:w w:val="130"/>
        </w:rPr>
        <w:t>–</w:t>
      </w:r>
      <w:r>
        <w:rPr>
          <w:spacing w:val="-30"/>
          <w:w w:val="130"/>
        </w:rPr>
        <w:t> </w:t>
      </w:r>
      <w:r>
        <w:rPr/>
        <w:t>[Forthcoming]</w:t>
      </w:r>
    </w:p>
    <w:p>
      <w:pPr>
        <w:pStyle w:val="BodyText"/>
      </w:pPr>
    </w:p>
    <w:p>
      <w:pPr>
        <w:pStyle w:val="BodyText"/>
      </w:pPr>
    </w:p>
    <w:p>
      <w:pPr>
        <w:pStyle w:val="BodyText"/>
        <w:spacing w:before="19"/>
      </w:pPr>
    </w:p>
    <w:p>
      <w:pPr>
        <w:pStyle w:val="BodyText"/>
        <w:spacing w:line="290" w:lineRule="auto"/>
        <w:ind w:left="400" w:firstLine="1440"/>
      </w:pPr>
      <w:r>
        <w:rPr>
          <w:spacing w:val="-6"/>
        </w:rPr>
        <w:t>Kerswell, T., A Conceptual History of the Labour Aristocracy: A Critical Review, </w:t>
      </w:r>
      <w:r>
        <w:rPr/>
        <w:t>Socialism</w:t>
      </w:r>
      <w:r>
        <w:rPr>
          <w:spacing w:val="-12"/>
        </w:rPr>
        <w:t> </w:t>
      </w:r>
      <w:r>
        <w:rPr/>
        <w:t>and</w:t>
      </w:r>
      <w:r>
        <w:rPr>
          <w:spacing w:val="-12"/>
        </w:rPr>
        <w:t> </w:t>
      </w:r>
      <w:r>
        <w:rPr/>
        <w:t>Democracy.</w:t>
      </w:r>
      <w:r>
        <w:rPr>
          <w:spacing w:val="-12"/>
        </w:rPr>
        <w:t> </w:t>
      </w:r>
      <w:r>
        <w:rPr/>
        <w:t>Vol</w:t>
      </w:r>
      <w:r>
        <w:rPr>
          <w:spacing w:val="-12"/>
        </w:rPr>
        <w:t> </w:t>
      </w:r>
      <w:r>
        <w:rPr/>
        <w:t>32,</w:t>
      </w:r>
      <w:r>
        <w:rPr>
          <w:spacing w:val="-12"/>
        </w:rPr>
        <w:t> </w:t>
      </w:r>
      <w:r>
        <w:rPr/>
        <w:t>Iss</w:t>
      </w:r>
      <w:r>
        <w:rPr>
          <w:spacing w:val="-12"/>
        </w:rPr>
        <w:t> </w:t>
      </w:r>
      <w:r>
        <w:rPr/>
        <w:t>2,</w:t>
      </w:r>
      <w:r>
        <w:rPr>
          <w:spacing w:val="-12"/>
        </w:rPr>
        <w:t> </w:t>
      </w:r>
      <w:r>
        <w:rPr/>
        <w:t>2018.</w:t>
      </w:r>
      <w:r>
        <w:rPr>
          <w:spacing w:val="-12"/>
        </w:rPr>
        <w:t> </w:t>
      </w:r>
      <w:r>
        <w:rPr/>
        <w:t>(Scopus</w:t>
      </w:r>
      <w:r>
        <w:rPr>
          <w:spacing w:val="-12"/>
        </w:rPr>
        <w:t> </w:t>
      </w:r>
      <w:r>
        <w:rPr/>
        <w:t>Q3:</w:t>
      </w:r>
      <w:r>
        <w:rPr>
          <w:spacing w:val="-12"/>
        </w:rPr>
        <w:t> </w:t>
      </w:r>
      <w:r>
        <w:rPr/>
        <w:t>Sociology</w:t>
      </w:r>
      <w:r>
        <w:rPr>
          <w:spacing w:val="-12"/>
        </w:rPr>
        <w:t> </w:t>
      </w:r>
      <w:r>
        <w:rPr/>
        <w:t>and</w:t>
      </w:r>
      <w:r>
        <w:rPr>
          <w:spacing w:val="-12"/>
        </w:rPr>
        <w:t> </w:t>
      </w:r>
      <w:r>
        <w:rPr/>
        <w:t>Political</w:t>
      </w:r>
      <w:r>
        <w:rPr>
          <w:spacing w:val="-12"/>
        </w:rPr>
        <w:t> </w:t>
      </w:r>
      <w:r>
        <w:rPr/>
        <w:t>Science):</w:t>
      </w:r>
    </w:p>
    <w:p>
      <w:pPr>
        <w:pStyle w:val="BodyText"/>
      </w:pPr>
    </w:p>
    <w:p>
      <w:pPr>
        <w:pStyle w:val="BodyText"/>
      </w:pPr>
    </w:p>
    <w:p>
      <w:pPr>
        <w:pStyle w:val="BodyText"/>
        <w:spacing w:before="20"/>
      </w:pPr>
    </w:p>
    <w:p>
      <w:pPr>
        <w:pStyle w:val="BodyText"/>
        <w:spacing w:line="290" w:lineRule="auto" w:before="1"/>
        <w:ind w:left="400" w:right="249" w:firstLine="1440"/>
      </w:pPr>
      <w:r>
        <w:rPr>
          <w:spacing w:val="-4"/>
        </w:rPr>
        <w:t>Kerswell,</w:t>
      </w:r>
      <w:r>
        <w:rPr>
          <w:spacing w:val="-11"/>
        </w:rPr>
        <w:t> </w:t>
      </w:r>
      <w:r>
        <w:rPr>
          <w:spacing w:val="-4"/>
        </w:rPr>
        <w:t>T.,</w:t>
      </w:r>
      <w:r>
        <w:rPr>
          <w:spacing w:val="-11"/>
        </w:rPr>
        <w:t> </w:t>
      </w:r>
      <w:r>
        <w:rPr>
          <w:spacing w:val="-4"/>
        </w:rPr>
        <w:t>Studies</w:t>
      </w:r>
      <w:r>
        <w:rPr>
          <w:spacing w:val="-11"/>
        </w:rPr>
        <w:t> </w:t>
      </w:r>
      <w:r>
        <w:rPr>
          <w:spacing w:val="-4"/>
        </w:rPr>
        <w:t>of</w:t>
      </w:r>
      <w:r>
        <w:rPr>
          <w:spacing w:val="-11"/>
        </w:rPr>
        <w:t> </w:t>
      </w:r>
      <w:r>
        <w:rPr>
          <w:spacing w:val="-4"/>
        </w:rPr>
        <w:t>the</w:t>
      </w:r>
      <w:r>
        <w:rPr>
          <w:spacing w:val="-11"/>
        </w:rPr>
        <w:t> </w:t>
      </w:r>
      <w:r>
        <w:rPr>
          <w:spacing w:val="-4"/>
        </w:rPr>
        <w:t>Indian</w:t>
      </w:r>
      <w:r>
        <w:rPr>
          <w:spacing w:val="-11"/>
        </w:rPr>
        <w:t> </w:t>
      </w:r>
      <w:r>
        <w:rPr>
          <w:spacing w:val="-4"/>
        </w:rPr>
        <w:t>Communist</w:t>
      </w:r>
      <w:r>
        <w:rPr>
          <w:spacing w:val="-11"/>
        </w:rPr>
        <w:t> </w:t>
      </w:r>
      <w:r>
        <w:rPr>
          <w:spacing w:val="-4"/>
        </w:rPr>
        <w:t>Movement.</w:t>
      </w:r>
      <w:r>
        <w:rPr>
          <w:spacing w:val="-11"/>
        </w:rPr>
        <w:t> </w:t>
      </w:r>
      <w:r>
        <w:rPr>
          <w:spacing w:val="-4"/>
        </w:rPr>
        <w:t>The</w:t>
      </w:r>
      <w:r>
        <w:rPr>
          <w:spacing w:val="-11"/>
        </w:rPr>
        <w:t> </w:t>
      </w:r>
      <w:r>
        <w:rPr>
          <w:spacing w:val="-4"/>
        </w:rPr>
        <w:t>Journal</w:t>
      </w:r>
      <w:r>
        <w:rPr>
          <w:spacing w:val="-11"/>
        </w:rPr>
        <w:t> </w:t>
      </w:r>
      <w:r>
        <w:rPr>
          <w:spacing w:val="-4"/>
        </w:rPr>
        <w:t>of</w:t>
      </w:r>
      <w:r>
        <w:rPr>
          <w:spacing w:val="-11"/>
        </w:rPr>
        <w:t> </w:t>
      </w:r>
      <w:r>
        <w:rPr>
          <w:spacing w:val="-4"/>
        </w:rPr>
        <w:t>Labor </w:t>
      </w:r>
      <w:r>
        <w:rPr/>
        <w:t>and</w:t>
      </w:r>
      <w:r>
        <w:rPr>
          <w:spacing w:val="-9"/>
        </w:rPr>
        <w:t> </w:t>
      </w:r>
      <w:r>
        <w:rPr/>
        <w:t>Society.</w:t>
      </w:r>
      <w:r>
        <w:rPr>
          <w:spacing w:val="-9"/>
        </w:rPr>
        <w:t> </w:t>
      </w:r>
      <w:r>
        <w:rPr/>
        <w:t>Vol</w:t>
      </w:r>
      <w:r>
        <w:rPr>
          <w:spacing w:val="-9"/>
        </w:rPr>
        <w:t> </w:t>
      </w:r>
      <w:r>
        <w:rPr/>
        <w:t>21,</w:t>
      </w:r>
      <w:r>
        <w:rPr>
          <w:spacing w:val="-9"/>
        </w:rPr>
        <w:t> </w:t>
      </w:r>
      <w:r>
        <w:rPr/>
        <w:t>Iss</w:t>
      </w:r>
      <w:r>
        <w:rPr>
          <w:spacing w:val="-9"/>
        </w:rPr>
        <w:t> </w:t>
      </w:r>
      <w:r>
        <w:rPr/>
        <w:t>3,</w:t>
      </w:r>
      <w:r>
        <w:rPr>
          <w:spacing w:val="-9"/>
        </w:rPr>
        <w:t> </w:t>
      </w:r>
      <w:r>
        <w:rPr/>
        <w:t>2018:</w:t>
      </w:r>
    </w:p>
    <w:p>
      <w:pPr>
        <w:pStyle w:val="BodyText"/>
      </w:pPr>
    </w:p>
    <w:p>
      <w:pPr>
        <w:pStyle w:val="BodyText"/>
      </w:pPr>
    </w:p>
    <w:p>
      <w:pPr>
        <w:pStyle w:val="BodyText"/>
        <w:spacing w:before="19"/>
      </w:pPr>
    </w:p>
    <w:p>
      <w:pPr>
        <w:pStyle w:val="BodyText"/>
        <w:spacing w:line="290" w:lineRule="auto"/>
        <w:ind w:left="400" w:firstLine="1440"/>
      </w:pPr>
      <w:r>
        <w:rPr>
          <w:spacing w:val="-4"/>
        </w:rPr>
        <w:t>Kerswell,</w:t>
      </w:r>
      <w:r>
        <w:rPr>
          <w:spacing w:val="-9"/>
        </w:rPr>
        <w:t> </w:t>
      </w:r>
      <w:r>
        <w:rPr>
          <w:spacing w:val="-4"/>
        </w:rPr>
        <w:t>T.,</w:t>
      </w:r>
      <w:r>
        <w:rPr>
          <w:spacing w:val="-9"/>
        </w:rPr>
        <w:t> </w:t>
      </w:r>
      <w:r>
        <w:rPr>
          <w:spacing w:val="-4"/>
        </w:rPr>
        <w:t>Pratap,</w:t>
      </w:r>
      <w:r>
        <w:rPr>
          <w:spacing w:val="-9"/>
        </w:rPr>
        <w:t> </w:t>
      </w:r>
      <w:r>
        <w:rPr>
          <w:spacing w:val="-4"/>
        </w:rPr>
        <w:t>S.,</w:t>
      </w:r>
      <w:r>
        <w:rPr>
          <w:spacing w:val="-9"/>
        </w:rPr>
        <w:t> </w:t>
      </w:r>
      <w:r>
        <w:rPr>
          <w:spacing w:val="-4"/>
        </w:rPr>
        <w:t>“Liberalisation</w:t>
      </w:r>
      <w:r>
        <w:rPr>
          <w:spacing w:val="-9"/>
        </w:rPr>
        <w:t> </w:t>
      </w:r>
      <w:r>
        <w:rPr>
          <w:spacing w:val="-4"/>
        </w:rPr>
        <w:t>in</w:t>
      </w:r>
      <w:r>
        <w:rPr>
          <w:spacing w:val="-9"/>
        </w:rPr>
        <w:t> </w:t>
      </w:r>
      <w:r>
        <w:rPr>
          <w:spacing w:val="-4"/>
        </w:rPr>
        <w:t>India:</w:t>
      </w:r>
      <w:r>
        <w:rPr>
          <w:spacing w:val="-9"/>
        </w:rPr>
        <w:t> </w:t>
      </w:r>
      <w:r>
        <w:rPr>
          <w:spacing w:val="-4"/>
        </w:rPr>
        <w:t>Does</w:t>
      </w:r>
      <w:r>
        <w:rPr>
          <w:spacing w:val="-9"/>
        </w:rPr>
        <w:t> </w:t>
      </w:r>
      <w:r>
        <w:rPr>
          <w:spacing w:val="-4"/>
        </w:rPr>
        <w:t>it</w:t>
      </w:r>
      <w:r>
        <w:rPr>
          <w:spacing w:val="-9"/>
        </w:rPr>
        <w:t> </w:t>
      </w:r>
      <w:r>
        <w:rPr>
          <w:spacing w:val="-4"/>
        </w:rPr>
        <w:t>Help</w:t>
      </w:r>
      <w:r>
        <w:rPr>
          <w:spacing w:val="-9"/>
        </w:rPr>
        <w:t> </w:t>
      </w:r>
      <w:r>
        <w:rPr>
          <w:spacing w:val="-4"/>
        </w:rPr>
        <w:t>or</w:t>
      </w:r>
      <w:r>
        <w:rPr>
          <w:spacing w:val="-9"/>
        </w:rPr>
        <w:t> </w:t>
      </w:r>
      <w:r>
        <w:rPr>
          <w:spacing w:val="-4"/>
        </w:rPr>
        <w:t>Aggravate </w:t>
      </w:r>
      <w:r>
        <w:rPr>
          <w:spacing w:val="-2"/>
        </w:rPr>
        <w:t>Employment</w:t>
      </w:r>
      <w:r>
        <w:rPr>
          <w:spacing w:val="-11"/>
        </w:rPr>
        <w:t> </w:t>
      </w:r>
      <w:r>
        <w:rPr>
          <w:spacing w:val="-2"/>
        </w:rPr>
        <w:t>Problems?”</w:t>
      </w:r>
      <w:r>
        <w:rPr>
          <w:spacing w:val="-11"/>
        </w:rPr>
        <w:t> </w:t>
      </w:r>
      <w:r>
        <w:rPr>
          <w:spacing w:val="-2"/>
        </w:rPr>
        <w:t>Journal</w:t>
      </w:r>
      <w:r>
        <w:rPr>
          <w:spacing w:val="-11"/>
        </w:rPr>
        <w:t> </w:t>
      </w:r>
      <w:r>
        <w:rPr>
          <w:spacing w:val="-2"/>
        </w:rPr>
        <w:t>of</w:t>
      </w:r>
      <w:r>
        <w:rPr>
          <w:spacing w:val="-11"/>
        </w:rPr>
        <w:t> </w:t>
      </w:r>
      <w:r>
        <w:rPr>
          <w:spacing w:val="-2"/>
        </w:rPr>
        <w:t>Contemporary</w:t>
      </w:r>
      <w:r>
        <w:rPr>
          <w:spacing w:val="-11"/>
        </w:rPr>
        <w:t> </w:t>
      </w:r>
      <w:r>
        <w:rPr>
          <w:spacing w:val="-2"/>
        </w:rPr>
        <w:t>Asia,</w:t>
      </w:r>
      <w:r>
        <w:rPr>
          <w:spacing w:val="-11"/>
        </w:rPr>
        <w:t> </w:t>
      </w:r>
      <w:r>
        <w:rPr>
          <w:spacing w:val="-2"/>
        </w:rPr>
        <w:t>Vol</w:t>
      </w:r>
      <w:r>
        <w:rPr>
          <w:spacing w:val="-11"/>
        </w:rPr>
        <w:t> </w:t>
      </w:r>
      <w:r>
        <w:rPr>
          <w:spacing w:val="-2"/>
        </w:rPr>
        <w:t>49,</w:t>
      </w:r>
      <w:r>
        <w:rPr>
          <w:spacing w:val="-11"/>
        </w:rPr>
        <w:t> </w:t>
      </w:r>
      <w:r>
        <w:rPr>
          <w:spacing w:val="-2"/>
        </w:rPr>
        <w:t>Iss</w:t>
      </w:r>
      <w:r>
        <w:rPr>
          <w:spacing w:val="-11"/>
        </w:rPr>
        <w:t> </w:t>
      </w:r>
      <w:r>
        <w:rPr>
          <w:spacing w:val="-2"/>
        </w:rPr>
        <w:t>4,</w:t>
      </w:r>
      <w:r>
        <w:rPr>
          <w:spacing w:val="-11"/>
        </w:rPr>
        <w:t> </w:t>
      </w:r>
      <w:r>
        <w:rPr>
          <w:spacing w:val="-2"/>
        </w:rPr>
        <w:t>2018.</w:t>
      </w:r>
      <w:r>
        <w:rPr>
          <w:spacing w:val="-11"/>
        </w:rPr>
        <w:t> </w:t>
      </w:r>
      <w:r>
        <w:rPr>
          <w:spacing w:val="-2"/>
        </w:rPr>
        <w:t>(SSCI,</w:t>
      </w:r>
      <w:r>
        <w:rPr>
          <w:spacing w:val="-11"/>
        </w:rPr>
        <w:t> </w:t>
      </w:r>
      <w:r>
        <w:rPr>
          <w:spacing w:val="-2"/>
        </w:rPr>
        <w:t>Scopus</w:t>
      </w:r>
      <w:r>
        <w:rPr>
          <w:spacing w:val="-11"/>
        </w:rPr>
        <w:t> </w:t>
      </w:r>
      <w:r>
        <w:rPr>
          <w:spacing w:val="-2"/>
        </w:rPr>
        <w:t>Q1 </w:t>
      </w:r>
      <w:r>
        <w:rPr/>
        <w:t>Cultural</w:t>
      </w:r>
      <w:r>
        <w:rPr>
          <w:spacing w:val="-15"/>
        </w:rPr>
        <w:t> </w:t>
      </w:r>
      <w:r>
        <w:rPr/>
        <w:t>Studies,</w:t>
      </w:r>
      <w:r>
        <w:rPr>
          <w:spacing w:val="-15"/>
        </w:rPr>
        <w:t> </w:t>
      </w:r>
      <w:r>
        <w:rPr/>
        <w:t>Q1</w:t>
      </w:r>
      <w:r>
        <w:rPr>
          <w:spacing w:val="-15"/>
        </w:rPr>
        <w:t> </w:t>
      </w:r>
      <w:r>
        <w:rPr/>
        <w:t>Social</w:t>
      </w:r>
      <w:r>
        <w:rPr>
          <w:spacing w:val="-15"/>
        </w:rPr>
        <w:t> </w:t>
      </w:r>
      <w:r>
        <w:rPr/>
        <w:t>Sciences</w:t>
      </w:r>
      <w:r>
        <w:rPr>
          <w:spacing w:val="-15"/>
        </w:rPr>
        <w:t> </w:t>
      </w:r>
      <w:r>
        <w:rPr/>
        <w:t>(Misc.):</w:t>
      </w:r>
    </w:p>
    <w:p>
      <w:pPr>
        <w:pStyle w:val="BodyText"/>
      </w:pPr>
    </w:p>
    <w:p>
      <w:pPr>
        <w:pStyle w:val="BodyText"/>
      </w:pPr>
    </w:p>
    <w:p>
      <w:pPr>
        <w:pStyle w:val="BodyText"/>
        <w:spacing w:before="19"/>
      </w:pPr>
    </w:p>
    <w:p>
      <w:pPr>
        <w:pStyle w:val="BodyText"/>
        <w:spacing w:line="290" w:lineRule="auto"/>
        <w:ind w:left="400" w:firstLine="1440"/>
      </w:pPr>
      <w:r>
        <w:rPr>
          <w:spacing w:val="-6"/>
        </w:rPr>
        <w:t>Kerswell,</w:t>
      </w:r>
      <w:r>
        <w:rPr>
          <w:spacing w:val="-11"/>
        </w:rPr>
        <w:t> </w:t>
      </w:r>
      <w:r>
        <w:rPr>
          <w:spacing w:val="-6"/>
        </w:rPr>
        <w:t>T.,</w:t>
      </w:r>
      <w:r>
        <w:rPr>
          <w:spacing w:val="-11"/>
        </w:rPr>
        <w:t> </w:t>
      </w:r>
      <w:r>
        <w:rPr>
          <w:spacing w:val="-6"/>
        </w:rPr>
        <w:t>Pratap,</w:t>
      </w:r>
      <w:r>
        <w:rPr>
          <w:spacing w:val="-10"/>
        </w:rPr>
        <w:t> </w:t>
      </w:r>
      <w:r>
        <w:rPr>
          <w:spacing w:val="-6"/>
        </w:rPr>
        <w:t>S.,</w:t>
      </w:r>
      <w:r>
        <w:rPr>
          <w:spacing w:val="-11"/>
        </w:rPr>
        <w:t> </w:t>
      </w:r>
      <w:r>
        <w:rPr>
          <w:spacing w:val="-6"/>
        </w:rPr>
        <w:t>“Labour</w:t>
      </w:r>
      <w:r>
        <w:rPr>
          <w:spacing w:val="-10"/>
        </w:rPr>
        <w:t> </w:t>
      </w:r>
      <w:r>
        <w:rPr>
          <w:spacing w:val="-6"/>
        </w:rPr>
        <w:t>Imperialism</w:t>
      </w:r>
      <w:r>
        <w:rPr>
          <w:spacing w:val="-11"/>
        </w:rPr>
        <w:t> </w:t>
      </w:r>
      <w:r>
        <w:rPr>
          <w:spacing w:val="-6"/>
        </w:rPr>
        <w:t>in</w:t>
      </w:r>
      <w:r>
        <w:rPr>
          <w:spacing w:val="-10"/>
        </w:rPr>
        <w:t> </w:t>
      </w:r>
      <w:r>
        <w:rPr>
          <w:spacing w:val="-6"/>
        </w:rPr>
        <w:t>India:</w:t>
      </w:r>
      <w:r>
        <w:rPr>
          <w:spacing w:val="-11"/>
        </w:rPr>
        <w:t> </w:t>
      </w:r>
      <w:r>
        <w:rPr>
          <w:spacing w:val="-6"/>
        </w:rPr>
        <w:t>The</w:t>
      </w:r>
      <w:r>
        <w:rPr>
          <w:spacing w:val="-11"/>
        </w:rPr>
        <w:t> </w:t>
      </w:r>
      <w:r>
        <w:rPr>
          <w:spacing w:val="-6"/>
        </w:rPr>
        <w:t>Case</w:t>
      </w:r>
      <w:r>
        <w:rPr>
          <w:spacing w:val="-10"/>
        </w:rPr>
        <w:t> </w:t>
      </w:r>
      <w:r>
        <w:rPr>
          <w:spacing w:val="-6"/>
        </w:rPr>
        <w:t>of</w:t>
      </w:r>
      <w:r>
        <w:rPr>
          <w:spacing w:val="-11"/>
        </w:rPr>
        <w:t> </w:t>
      </w:r>
      <w:r>
        <w:rPr>
          <w:spacing w:val="-6"/>
        </w:rPr>
        <w:t>SEWA” </w:t>
      </w:r>
      <w:r>
        <w:rPr/>
        <w:t>Geoforum.</w:t>
      </w:r>
      <w:r>
        <w:rPr>
          <w:spacing w:val="-17"/>
        </w:rPr>
        <w:t> </w:t>
      </w:r>
      <w:r>
        <w:rPr/>
        <w:t>Vol</w:t>
      </w:r>
      <w:r>
        <w:rPr>
          <w:spacing w:val="-17"/>
        </w:rPr>
        <w:t> </w:t>
      </w:r>
      <w:r>
        <w:rPr/>
        <w:t>85,</w:t>
      </w:r>
      <w:r>
        <w:rPr>
          <w:spacing w:val="-16"/>
        </w:rPr>
        <w:t> </w:t>
      </w:r>
      <w:r>
        <w:rPr/>
        <w:t>2017.</w:t>
      </w:r>
      <w:r>
        <w:rPr>
          <w:spacing w:val="-17"/>
        </w:rPr>
        <w:t> </w:t>
      </w:r>
      <w:r>
        <w:rPr/>
        <w:t>(SSCI,</w:t>
      </w:r>
      <w:r>
        <w:rPr>
          <w:spacing w:val="-16"/>
        </w:rPr>
        <w:t> </w:t>
      </w:r>
      <w:r>
        <w:rPr/>
        <w:t>Scopus:</w:t>
      </w:r>
      <w:r>
        <w:rPr>
          <w:spacing w:val="-17"/>
        </w:rPr>
        <w:t> </w:t>
      </w:r>
      <w:r>
        <w:rPr/>
        <w:t>Q1</w:t>
      </w:r>
      <w:r>
        <w:rPr>
          <w:spacing w:val="-16"/>
        </w:rPr>
        <w:t> </w:t>
      </w:r>
      <w:r>
        <w:rPr/>
        <w:t>Sociology</w:t>
      </w:r>
      <w:r>
        <w:rPr>
          <w:spacing w:val="-17"/>
        </w:rPr>
        <w:t> </w:t>
      </w:r>
      <w:r>
        <w:rPr/>
        <w:t>and</w:t>
      </w:r>
      <w:r>
        <w:rPr>
          <w:spacing w:val="-17"/>
        </w:rPr>
        <w:t> </w:t>
      </w:r>
      <w:r>
        <w:rPr/>
        <w:t>Political</w:t>
      </w:r>
      <w:r>
        <w:rPr>
          <w:spacing w:val="-16"/>
        </w:rPr>
        <w:t> </w:t>
      </w:r>
      <w:r>
        <w:rPr/>
        <w:t>Science):</w:t>
      </w:r>
    </w:p>
    <w:p>
      <w:pPr>
        <w:pStyle w:val="BodyText"/>
      </w:pPr>
    </w:p>
    <w:p>
      <w:pPr>
        <w:pStyle w:val="BodyText"/>
      </w:pPr>
    </w:p>
    <w:p>
      <w:pPr>
        <w:pStyle w:val="BodyText"/>
        <w:spacing w:before="20"/>
      </w:pPr>
    </w:p>
    <w:p>
      <w:pPr>
        <w:pStyle w:val="BodyText"/>
        <w:spacing w:line="290" w:lineRule="auto"/>
        <w:ind w:left="400" w:right="286" w:firstLine="1440"/>
      </w:pPr>
      <w:r>
        <w:rPr>
          <w:spacing w:val="-6"/>
        </w:rPr>
        <w:t>Kerswell,</w:t>
      </w:r>
      <w:r>
        <w:rPr>
          <w:spacing w:val="-11"/>
        </w:rPr>
        <w:t> </w:t>
      </w:r>
      <w:r>
        <w:rPr>
          <w:spacing w:val="-6"/>
        </w:rPr>
        <w:t>T.,</w:t>
      </w:r>
      <w:r>
        <w:rPr>
          <w:spacing w:val="-11"/>
        </w:rPr>
        <w:t> </w:t>
      </w:r>
      <w:r>
        <w:rPr>
          <w:spacing w:val="-6"/>
        </w:rPr>
        <w:t>Lin,</w:t>
      </w:r>
      <w:r>
        <w:rPr>
          <w:spacing w:val="-10"/>
        </w:rPr>
        <w:t> </w:t>
      </w:r>
      <w:r>
        <w:rPr>
          <w:spacing w:val="-6"/>
        </w:rPr>
        <w:t>J.,</w:t>
      </w:r>
      <w:r>
        <w:rPr>
          <w:spacing w:val="-11"/>
        </w:rPr>
        <w:t> </w:t>
      </w:r>
      <w:r>
        <w:rPr>
          <w:spacing w:val="-6"/>
        </w:rPr>
        <w:t>“Capitalism</w:t>
      </w:r>
      <w:r>
        <w:rPr>
          <w:spacing w:val="-10"/>
        </w:rPr>
        <w:t> </w:t>
      </w:r>
      <w:r>
        <w:rPr>
          <w:spacing w:val="-6"/>
        </w:rPr>
        <w:t>Denied</w:t>
      </w:r>
      <w:r>
        <w:rPr>
          <w:spacing w:val="-11"/>
        </w:rPr>
        <w:t> </w:t>
      </w:r>
      <w:r>
        <w:rPr>
          <w:spacing w:val="-6"/>
        </w:rPr>
        <w:t>with</w:t>
      </w:r>
      <w:r>
        <w:rPr>
          <w:spacing w:val="-10"/>
        </w:rPr>
        <w:t> </w:t>
      </w:r>
      <w:r>
        <w:rPr>
          <w:spacing w:val="-6"/>
        </w:rPr>
        <w:t>Chinese</w:t>
      </w:r>
      <w:r>
        <w:rPr>
          <w:spacing w:val="-11"/>
        </w:rPr>
        <w:t> </w:t>
      </w:r>
      <w:r>
        <w:rPr>
          <w:spacing w:val="-6"/>
        </w:rPr>
        <w:t>Characteristics.”</w:t>
      </w:r>
      <w:r>
        <w:rPr>
          <w:spacing w:val="-11"/>
        </w:rPr>
        <w:t> </w:t>
      </w:r>
      <w:r>
        <w:rPr>
          <w:spacing w:val="-6"/>
        </w:rPr>
        <w:t>Socialism </w:t>
      </w:r>
      <w:r>
        <w:rPr/>
        <w:t>and</w:t>
      </w:r>
      <w:r>
        <w:rPr>
          <w:spacing w:val="-17"/>
        </w:rPr>
        <w:t> </w:t>
      </w:r>
      <w:r>
        <w:rPr/>
        <w:t>Democracy.</w:t>
      </w:r>
      <w:r>
        <w:rPr>
          <w:spacing w:val="-17"/>
        </w:rPr>
        <w:t> </w:t>
      </w:r>
      <w:r>
        <w:rPr/>
        <w:t>Vol</w:t>
      </w:r>
      <w:r>
        <w:rPr>
          <w:spacing w:val="-16"/>
        </w:rPr>
        <w:t> </w:t>
      </w:r>
      <w:r>
        <w:rPr/>
        <w:t>31,</w:t>
      </w:r>
      <w:r>
        <w:rPr>
          <w:spacing w:val="-17"/>
        </w:rPr>
        <w:t> </w:t>
      </w:r>
      <w:r>
        <w:rPr/>
        <w:t>Iss</w:t>
      </w:r>
      <w:r>
        <w:rPr>
          <w:spacing w:val="-16"/>
        </w:rPr>
        <w:t> </w:t>
      </w:r>
      <w:r>
        <w:rPr/>
        <w:t>2,</w:t>
      </w:r>
      <w:r>
        <w:rPr>
          <w:spacing w:val="-17"/>
        </w:rPr>
        <w:t> </w:t>
      </w:r>
      <w:r>
        <w:rPr/>
        <w:t>2017.</w:t>
      </w:r>
      <w:r>
        <w:rPr>
          <w:spacing w:val="-16"/>
        </w:rPr>
        <w:t> </w:t>
      </w:r>
      <w:r>
        <w:rPr/>
        <w:t>(Scopus</w:t>
      </w:r>
      <w:r>
        <w:rPr>
          <w:spacing w:val="-17"/>
        </w:rPr>
        <w:t> </w:t>
      </w:r>
      <w:r>
        <w:rPr/>
        <w:t>Q3:</w:t>
      </w:r>
      <w:r>
        <w:rPr>
          <w:spacing w:val="-17"/>
        </w:rPr>
        <w:t> </w:t>
      </w:r>
      <w:r>
        <w:rPr/>
        <w:t>Sociology</w:t>
      </w:r>
      <w:r>
        <w:rPr>
          <w:spacing w:val="-16"/>
        </w:rPr>
        <w:t> </w:t>
      </w:r>
      <w:r>
        <w:rPr/>
        <w:t>and</w:t>
      </w:r>
      <w:r>
        <w:rPr>
          <w:spacing w:val="-17"/>
        </w:rPr>
        <w:t> </w:t>
      </w:r>
      <w:r>
        <w:rPr/>
        <w:t>Political</w:t>
      </w:r>
      <w:r>
        <w:rPr>
          <w:spacing w:val="-16"/>
        </w:rPr>
        <w:t> </w:t>
      </w:r>
      <w:r>
        <w:rPr/>
        <w:t>Science):</w:t>
      </w:r>
    </w:p>
    <w:p>
      <w:pPr>
        <w:pStyle w:val="BodyText"/>
      </w:pPr>
    </w:p>
    <w:p>
      <w:pPr>
        <w:pStyle w:val="BodyText"/>
      </w:pPr>
    </w:p>
    <w:p>
      <w:pPr>
        <w:pStyle w:val="BodyText"/>
        <w:spacing w:before="20"/>
      </w:pPr>
    </w:p>
    <w:p>
      <w:pPr>
        <w:pStyle w:val="BodyText"/>
        <w:spacing w:line="290" w:lineRule="auto"/>
        <w:ind w:left="400" w:firstLine="1440"/>
      </w:pPr>
      <w:r>
        <w:rPr>
          <w:spacing w:val="-2"/>
          <w:w w:val="95"/>
        </w:rPr>
        <w:t>Kerswell,</w:t>
      </w:r>
      <w:r>
        <w:rPr>
          <w:spacing w:val="-6"/>
          <w:w w:val="95"/>
        </w:rPr>
        <w:t> </w:t>
      </w:r>
      <w:r>
        <w:rPr>
          <w:spacing w:val="-2"/>
          <w:w w:val="95"/>
        </w:rPr>
        <w:t>T.,</w:t>
      </w:r>
      <w:r>
        <w:rPr>
          <w:spacing w:val="-6"/>
          <w:w w:val="95"/>
        </w:rPr>
        <w:t> </w:t>
      </w:r>
      <w:r>
        <w:rPr>
          <w:spacing w:val="-2"/>
          <w:w w:val="95"/>
        </w:rPr>
        <w:t>Surendra,</w:t>
      </w:r>
      <w:r>
        <w:rPr>
          <w:spacing w:val="-6"/>
          <w:w w:val="95"/>
        </w:rPr>
        <w:t> </w:t>
      </w:r>
      <w:r>
        <w:rPr>
          <w:spacing w:val="-2"/>
          <w:w w:val="95"/>
        </w:rPr>
        <w:t>P,</w:t>
      </w:r>
      <w:r>
        <w:rPr>
          <w:spacing w:val="-6"/>
          <w:w w:val="95"/>
        </w:rPr>
        <w:t> </w:t>
      </w:r>
      <w:r>
        <w:rPr>
          <w:spacing w:val="-2"/>
          <w:w w:val="95"/>
        </w:rPr>
        <w:t>“Some</w:t>
      </w:r>
      <w:r>
        <w:rPr>
          <w:spacing w:val="-6"/>
          <w:w w:val="95"/>
        </w:rPr>
        <w:t> </w:t>
      </w:r>
      <w:r>
        <w:rPr>
          <w:spacing w:val="-2"/>
          <w:w w:val="95"/>
        </w:rPr>
        <w:t>Reflections</w:t>
      </w:r>
      <w:r>
        <w:rPr>
          <w:spacing w:val="-6"/>
          <w:w w:val="95"/>
        </w:rPr>
        <w:t> </w:t>
      </w:r>
      <w:r>
        <w:rPr>
          <w:spacing w:val="-2"/>
          <w:w w:val="95"/>
        </w:rPr>
        <w:t>on</w:t>
      </w:r>
      <w:r>
        <w:rPr>
          <w:spacing w:val="-6"/>
          <w:w w:val="95"/>
        </w:rPr>
        <w:t> </w:t>
      </w:r>
      <w:r>
        <w:rPr>
          <w:spacing w:val="-2"/>
          <w:w w:val="95"/>
        </w:rPr>
        <w:t>the</w:t>
      </w:r>
      <w:r>
        <w:rPr>
          <w:spacing w:val="-6"/>
          <w:w w:val="95"/>
        </w:rPr>
        <w:t> </w:t>
      </w:r>
      <w:r>
        <w:rPr>
          <w:spacing w:val="-2"/>
          <w:w w:val="95"/>
        </w:rPr>
        <w:t>Crisis</w:t>
      </w:r>
      <w:r>
        <w:rPr>
          <w:spacing w:val="-6"/>
          <w:w w:val="95"/>
        </w:rPr>
        <w:t> </w:t>
      </w:r>
      <w:r>
        <w:rPr>
          <w:spacing w:val="-2"/>
          <w:w w:val="95"/>
        </w:rPr>
        <w:t>of</w:t>
      </w:r>
      <w:r>
        <w:rPr>
          <w:spacing w:val="-6"/>
          <w:w w:val="95"/>
        </w:rPr>
        <w:t> </w:t>
      </w:r>
      <w:r>
        <w:rPr>
          <w:spacing w:val="-2"/>
          <w:w w:val="95"/>
        </w:rPr>
        <w:t>the</w:t>
      </w:r>
      <w:r>
        <w:rPr>
          <w:spacing w:val="-6"/>
          <w:w w:val="95"/>
        </w:rPr>
        <w:t> </w:t>
      </w:r>
      <w:r>
        <w:rPr>
          <w:spacing w:val="-2"/>
          <w:w w:val="95"/>
        </w:rPr>
        <w:t>Left</w:t>
      </w:r>
      <w:r>
        <w:rPr>
          <w:spacing w:val="-6"/>
          <w:w w:val="95"/>
        </w:rPr>
        <w:t> </w:t>
      </w:r>
      <w:r>
        <w:rPr>
          <w:spacing w:val="-2"/>
          <w:w w:val="95"/>
        </w:rPr>
        <w:t>in</w:t>
      </w:r>
      <w:r>
        <w:rPr>
          <w:spacing w:val="-6"/>
          <w:w w:val="95"/>
        </w:rPr>
        <w:t> </w:t>
      </w:r>
      <w:r>
        <w:rPr>
          <w:spacing w:val="-2"/>
          <w:w w:val="95"/>
        </w:rPr>
        <w:t>India”, </w:t>
      </w:r>
      <w:r>
        <w:rPr>
          <w:w w:val="95"/>
        </w:rPr>
        <w:t>Marxism 21. Vol 14, Iss 1, 2017</w:t>
      </w:r>
    </w:p>
    <w:p>
      <w:pPr>
        <w:pStyle w:val="BodyText"/>
      </w:pPr>
    </w:p>
    <w:p>
      <w:pPr>
        <w:pStyle w:val="BodyText"/>
      </w:pPr>
    </w:p>
    <w:p>
      <w:pPr>
        <w:pStyle w:val="BodyText"/>
        <w:spacing w:before="20"/>
      </w:pPr>
    </w:p>
    <w:p>
      <w:pPr>
        <w:pStyle w:val="BodyText"/>
        <w:spacing w:line="290" w:lineRule="auto"/>
        <w:ind w:left="400" w:firstLine="1440"/>
      </w:pPr>
      <w:r>
        <w:rPr>
          <w:spacing w:val="-8"/>
        </w:rPr>
        <w:t>Kerswell, T., Surendra, P., “India’s ‘Informal Sector’: Demystifying a Problematic </w:t>
      </w:r>
      <w:r>
        <w:rPr>
          <w:spacing w:val="-2"/>
        </w:rPr>
        <w:t>Concept,”</w:t>
      </w:r>
      <w:r>
        <w:rPr>
          <w:spacing w:val="-14"/>
        </w:rPr>
        <w:t> </w:t>
      </w:r>
      <w:r>
        <w:rPr>
          <w:spacing w:val="-2"/>
        </w:rPr>
        <w:t>The</w:t>
      </w:r>
      <w:r>
        <w:rPr>
          <w:spacing w:val="-14"/>
        </w:rPr>
        <w:t> </w:t>
      </w:r>
      <w:r>
        <w:rPr>
          <w:spacing w:val="-2"/>
        </w:rPr>
        <w:t>Journal</w:t>
      </w:r>
      <w:r>
        <w:rPr>
          <w:spacing w:val="-14"/>
        </w:rPr>
        <w:t> </w:t>
      </w:r>
      <w:r>
        <w:rPr>
          <w:spacing w:val="-2"/>
        </w:rPr>
        <w:t>of</w:t>
      </w:r>
      <w:r>
        <w:rPr>
          <w:spacing w:val="-14"/>
        </w:rPr>
        <w:t> </w:t>
      </w:r>
      <w:r>
        <w:rPr>
          <w:spacing w:val="-2"/>
        </w:rPr>
        <w:t>Labor</w:t>
      </w:r>
      <w:r>
        <w:rPr>
          <w:spacing w:val="-14"/>
        </w:rPr>
        <w:t> </w:t>
      </w:r>
      <w:r>
        <w:rPr>
          <w:spacing w:val="-2"/>
        </w:rPr>
        <w:t>and</w:t>
      </w:r>
      <w:r>
        <w:rPr>
          <w:spacing w:val="-14"/>
        </w:rPr>
        <w:t> </w:t>
      </w:r>
      <w:r>
        <w:rPr>
          <w:spacing w:val="-2"/>
        </w:rPr>
        <w:t>Society,</w:t>
      </w:r>
      <w:r>
        <w:rPr>
          <w:spacing w:val="-14"/>
        </w:rPr>
        <w:t> </w:t>
      </w:r>
      <w:r>
        <w:rPr>
          <w:spacing w:val="-2"/>
        </w:rPr>
        <w:t>Volume</w:t>
      </w:r>
      <w:r>
        <w:rPr>
          <w:spacing w:val="-14"/>
        </w:rPr>
        <w:t> </w:t>
      </w:r>
      <w:r>
        <w:rPr>
          <w:spacing w:val="-2"/>
        </w:rPr>
        <w:t>19,</w:t>
      </w:r>
      <w:r>
        <w:rPr>
          <w:spacing w:val="-14"/>
        </w:rPr>
        <w:t> </w:t>
      </w:r>
      <w:r>
        <w:rPr>
          <w:spacing w:val="-2"/>
        </w:rPr>
        <w:t>Issue</w:t>
      </w:r>
      <w:r>
        <w:rPr>
          <w:spacing w:val="-14"/>
        </w:rPr>
        <w:t> </w:t>
      </w:r>
      <w:r>
        <w:rPr>
          <w:spacing w:val="-2"/>
        </w:rPr>
        <w:t>1,</w:t>
      </w:r>
      <w:r>
        <w:rPr>
          <w:spacing w:val="-14"/>
        </w:rPr>
        <w:t> </w:t>
      </w:r>
      <w:r>
        <w:rPr>
          <w:spacing w:val="-2"/>
        </w:rPr>
        <w:t>2016:</w:t>
      </w:r>
    </w:p>
    <w:p>
      <w:pPr>
        <w:pStyle w:val="BodyText"/>
      </w:pPr>
    </w:p>
    <w:p>
      <w:pPr>
        <w:pStyle w:val="BodyText"/>
      </w:pPr>
    </w:p>
    <w:p>
      <w:pPr>
        <w:pStyle w:val="BodyText"/>
        <w:spacing w:before="20"/>
      </w:pPr>
    </w:p>
    <w:p>
      <w:pPr>
        <w:pStyle w:val="BodyText"/>
        <w:spacing w:line="290" w:lineRule="auto"/>
        <w:ind w:left="400" w:right="249" w:firstLine="1440"/>
      </w:pPr>
      <w:r>
        <w:rPr>
          <w:spacing w:val="-8"/>
        </w:rPr>
        <w:t>Kerswell, T., Surendra Pratap, “Informality in Automobile Value Chains in India,” </w:t>
      </w:r>
      <w:r>
        <w:rPr/>
        <w:t>The</w:t>
      </w:r>
      <w:r>
        <w:rPr>
          <w:spacing w:val="-14"/>
        </w:rPr>
        <w:t> </w:t>
      </w:r>
      <w:r>
        <w:rPr/>
        <w:t>Journal</w:t>
      </w:r>
      <w:r>
        <w:rPr>
          <w:spacing w:val="-14"/>
        </w:rPr>
        <w:t> </w:t>
      </w:r>
      <w:r>
        <w:rPr/>
        <w:t>of</w:t>
      </w:r>
      <w:r>
        <w:rPr>
          <w:spacing w:val="-14"/>
        </w:rPr>
        <w:t> </w:t>
      </w:r>
      <w:r>
        <w:rPr/>
        <w:t>Labor</w:t>
      </w:r>
      <w:r>
        <w:rPr>
          <w:spacing w:val="-14"/>
        </w:rPr>
        <w:t> </w:t>
      </w:r>
      <w:r>
        <w:rPr/>
        <w:t>and</w:t>
      </w:r>
      <w:r>
        <w:rPr>
          <w:spacing w:val="-14"/>
        </w:rPr>
        <w:t> </w:t>
      </w:r>
      <w:r>
        <w:rPr/>
        <w:t>Society,</w:t>
      </w:r>
      <w:r>
        <w:rPr>
          <w:spacing w:val="-14"/>
        </w:rPr>
        <w:t> </w:t>
      </w:r>
      <w:r>
        <w:rPr/>
        <w:t>Volume</w:t>
      </w:r>
      <w:r>
        <w:rPr>
          <w:spacing w:val="-14"/>
        </w:rPr>
        <w:t> </w:t>
      </w:r>
      <w:r>
        <w:rPr/>
        <w:t>18,</w:t>
      </w:r>
      <w:r>
        <w:rPr>
          <w:spacing w:val="-14"/>
        </w:rPr>
        <w:t> </w:t>
      </w:r>
      <w:r>
        <w:rPr/>
        <w:t>Issue</w:t>
      </w:r>
      <w:r>
        <w:rPr>
          <w:spacing w:val="-14"/>
        </w:rPr>
        <w:t> </w:t>
      </w:r>
      <w:r>
        <w:rPr/>
        <w:t>4,</w:t>
      </w:r>
      <w:r>
        <w:rPr>
          <w:spacing w:val="-14"/>
        </w:rPr>
        <w:t> </w:t>
      </w:r>
      <w:r>
        <w:rPr/>
        <w:t>2015:</w:t>
      </w:r>
    </w:p>
    <w:p>
      <w:pPr>
        <w:spacing w:after="0" w:line="290" w:lineRule="auto"/>
        <w:sectPr>
          <w:pgSz w:w="11920" w:h="16840"/>
          <w:pgMar w:top="1900" w:bottom="280" w:left="1040" w:right="1220"/>
        </w:sectPr>
      </w:pPr>
    </w:p>
    <w:p>
      <w:pPr>
        <w:pStyle w:val="BodyText"/>
        <w:spacing w:line="290" w:lineRule="auto" w:before="76"/>
        <w:ind w:left="400" w:right="249" w:firstLine="1440"/>
      </w:pPr>
      <w:r>
        <w:rPr>
          <w:spacing w:val="-6"/>
        </w:rPr>
        <w:t>Kerswell, T., Productivity and Wages: What Grows for Workers without Power </w:t>
      </w:r>
      <w:r>
        <w:rPr/>
        <w:t>and</w:t>
      </w:r>
      <w:r>
        <w:rPr>
          <w:spacing w:val="-7"/>
        </w:rPr>
        <w:t> </w:t>
      </w:r>
      <w:r>
        <w:rPr/>
        <w:t>Institutions?</w:t>
      </w:r>
      <w:r>
        <w:rPr>
          <w:spacing w:val="-7"/>
        </w:rPr>
        <w:t> </w:t>
      </w:r>
      <w:r>
        <w:rPr/>
        <w:t>Social</w:t>
      </w:r>
      <w:r>
        <w:rPr>
          <w:spacing w:val="-7"/>
        </w:rPr>
        <w:t> </w:t>
      </w:r>
      <w:r>
        <w:rPr/>
        <w:t>Change,</w:t>
      </w:r>
      <w:r>
        <w:rPr>
          <w:spacing w:val="-7"/>
        </w:rPr>
        <w:t> </w:t>
      </w:r>
      <w:r>
        <w:rPr/>
        <w:t>Volume</w:t>
      </w:r>
      <w:r>
        <w:rPr>
          <w:spacing w:val="-7"/>
        </w:rPr>
        <w:t> </w:t>
      </w:r>
      <w:r>
        <w:rPr/>
        <w:t>43,</w:t>
      </w:r>
      <w:r>
        <w:rPr>
          <w:spacing w:val="-7"/>
        </w:rPr>
        <w:t> </w:t>
      </w:r>
      <w:r>
        <w:rPr/>
        <w:t>Issue</w:t>
      </w:r>
      <w:r>
        <w:rPr>
          <w:spacing w:val="-7"/>
        </w:rPr>
        <w:t> </w:t>
      </w:r>
      <w:r>
        <w:rPr/>
        <w:t>4,</w:t>
      </w:r>
      <w:r>
        <w:rPr>
          <w:spacing w:val="-7"/>
        </w:rPr>
        <w:t> </w:t>
      </w:r>
      <w:r>
        <w:rPr/>
        <w:t>2013:</w:t>
      </w:r>
    </w:p>
    <w:p>
      <w:pPr>
        <w:pStyle w:val="BodyText"/>
      </w:pPr>
    </w:p>
    <w:p>
      <w:pPr>
        <w:pStyle w:val="BodyText"/>
      </w:pPr>
    </w:p>
    <w:p>
      <w:pPr>
        <w:pStyle w:val="BodyText"/>
        <w:spacing w:before="19"/>
      </w:pPr>
    </w:p>
    <w:p>
      <w:pPr>
        <w:pStyle w:val="BodyText"/>
        <w:spacing w:line="290" w:lineRule="auto"/>
        <w:ind w:left="400" w:firstLine="1440"/>
      </w:pPr>
      <w:r>
        <w:rPr>
          <w:spacing w:val="-4"/>
        </w:rPr>
        <w:t>Kerswell,</w:t>
      </w:r>
      <w:r>
        <w:rPr>
          <w:spacing w:val="-9"/>
        </w:rPr>
        <w:t> </w:t>
      </w:r>
      <w:r>
        <w:rPr>
          <w:spacing w:val="-4"/>
        </w:rPr>
        <w:t>T.,</w:t>
      </w:r>
      <w:r>
        <w:rPr>
          <w:spacing w:val="-9"/>
        </w:rPr>
        <w:t> </w:t>
      </w:r>
      <w:r>
        <w:rPr>
          <w:spacing w:val="-4"/>
        </w:rPr>
        <w:t>Globalizing</w:t>
      </w:r>
      <w:r>
        <w:rPr>
          <w:spacing w:val="-9"/>
        </w:rPr>
        <w:t> </w:t>
      </w:r>
      <w:r>
        <w:rPr>
          <w:spacing w:val="-4"/>
        </w:rPr>
        <w:t>the</w:t>
      </w:r>
      <w:r>
        <w:rPr>
          <w:spacing w:val="-9"/>
        </w:rPr>
        <w:t> </w:t>
      </w:r>
      <w:r>
        <w:rPr>
          <w:spacing w:val="-4"/>
        </w:rPr>
        <w:t>Social</w:t>
      </w:r>
      <w:r>
        <w:rPr>
          <w:spacing w:val="-9"/>
        </w:rPr>
        <w:t> </w:t>
      </w:r>
      <w:r>
        <w:rPr>
          <w:spacing w:val="-4"/>
        </w:rPr>
        <w:t>Movements:</w:t>
      </w:r>
      <w:r>
        <w:rPr>
          <w:spacing w:val="-9"/>
        </w:rPr>
        <w:t> </w:t>
      </w:r>
      <w:r>
        <w:rPr>
          <w:spacing w:val="-4"/>
        </w:rPr>
        <w:t>Labour</w:t>
      </w:r>
      <w:r>
        <w:rPr>
          <w:spacing w:val="-9"/>
        </w:rPr>
        <w:t> </w:t>
      </w:r>
      <w:r>
        <w:rPr>
          <w:spacing w:val="-4"/>
        </w:rPr>
        <w:t>and</w:t>
      </w:r>
      <w:r>
        <w:rPr>
          <w:spacing w:val="-9"/>
        </w:rPr>
        <w:t> </w:t>
      </w:r>
      <w:r>
        <w:rPr>
          <w:spacing w:val="-4"/>
        </w:rPr>
        <w:t>the</w:t>
      </w:r>
      <w:r>
        <w:rPr>
          <w:spacing w:val="-9"/>
        </w:rPr>
        <w:t> </w:t>
      </w:r>
      <w:r>
        <w:rPr>
          <w:spacing w:val="-4"/>
        </w:rPr>
        <w:t>World</w:t>
      </w:r>
      <w:r>
        <w:rPr>
          <w:spacing w:val="-9"/>
        </w:rPr>
        <w:t> </w:t>
      </w:r>
      <w:r>
        <w:rPr>
          <w:spacing w:val="-4"/>
        </w:rPr>
        <w:t>Social </w:t>
      </w:r>
      <w:r>
        <w:rPr/>
        <w:t>Forum.</w:t>
      </w:r>
      <w:r>
        <w:rPr>
          <w:spacing w:val="-12"/>
        </w:rPr>
        <w:t> </w:t>
      </w:r>
      <w:r>
        <w:rPr/>
        <w:t>Theory</w:t>
      </w:r>
      <w:r>
        <w:rPr>
          <w:spacing w:val="-12"/>
        </w:rPr>
        <w:t> </w:t>
      </w:r>
      <w:r>
        <w:rPr/>
        <w:t>in</w:t>
      </w:r>
      <w:r>
        <w:rPr>
          <w:spacing w:val="-12"/>
        </w:rPr>
        <w:t> </w:t>
      </w:r>
      <w:r>
        <w:rPr/>
        <w:t>Action,</w:t>
      </w:r>
      <w:r>
        <w:rPr>
          <w:spacing w:val="-12"/>
        </w:rPr>
        <w:t> </w:t>
      </w:r>
      <w:r>
        <w:rPr/>
        <w:t>Volume</w:t>
      </w:r>
      <w:r>
        <w:rPr>
          <w:spacing w:val="-12"/>
        </w:rPr>
        <w:t> </w:t>
      </w:r>
      <w:r>
        <w:rPr/>
        <w:t>5,</w:t>
      </w:r>
      <w:r>
        <w:rPr>
          <w:spacing w:val="-12"/>
        </w:rPr>
        <w:t> </w:t>
      </w:r>
      <w:r>
        <w:rPr/>
        <w:t>Issue</w:t>
      </w:r>
      <w:r>
        <w:rPr>
          <w:spacing w:val="-12"/>
        </w:rPr>
        <w:t> </w:t>
      </w:r>
      <w:r>
        <w:rPr/>
        <w:t>3,</w:t>
      </w:r>
      <w:r>
        <w:rPr>
          <w:spacing w:val="-12"/>
        </w:rPr>
        <w:t> </w:t>
      </w:r>
      <w:r>
        <w:rPr/>
        <w:t>2012:</w:t>
      </w:r>
    </w:p>
    <w:p>
      <w:pPr>
        <w:pStyle w:val="BodyText"/>
      </w:pPr>
    </w:p>
    <w:p>
      <w:pPr>
        <w:pStyle w:val="BodyText"/>
      </w:pPr>
    </w:p>
    <w:p>
      <w:pPr>
        <w:pStyle w:val="BodyText"/>
        <w:spacing w:before="20"/>
      </w:pPr>
    </w:p>
    <w:p>
      <w:pPr>
        <w:pStyle w:val="BodyText"/>
        <w:spacing w:before="1"/>
        <w:ind w:left="1840"/>
      </w:pPr>
      <w:r>
        <w:rPr>
          <w:spacing w:val="-6"/>
        </w:rPr>
        <w:t>Kerswell, T.,</w:t>
      </w:r>
      <w:r>
        <w:rPr>
          <w:spacing w:val="-5"/>
        </w:rPr>
        <w:t> </w:t>
      </w:r>
      <w:r>
        <w:rPr>
          <w:spacing w:val="-6"/>
        </w:rPr>
        <w:t>Consuming</w:t>
      </w:r>
      <w:r>
        <w:rPr>
          <w:spacing w:val="-5"/>
        </w:rPr>
        <w:t> </w:t>
      </w:r>
      <w:r>
        <w:rPr>
          <w:spacing w:val="-6"/>
        </w:rPr>
        <w:t>Value:</w:t>
      </w:r>
      <w:r>
        <w:rPr>
          <w:spacing w:val="-5"/>
        </w:rPr>
        <w:t> </w:t>
      </w:r>
      <w:r>
        <w:rPr>
          <w:spacing w:val="-6"/>
        </w:rPr>
        <w:t>The</w:t>
      </w:r>
      <w:r>
        <w:rPr>
          <w:spacing w:val="-5"/>
        </w:rPr>
        <w:t> </w:t>
      </w:r>
      <w:r>
        <w:rPr>
          <w:spacing w:val="-6"/>
        </w:rPr>
        <w:t>Politics</w:t>
      </w:r>
      <w:r>
        <w:rPr>
          <w:spacing w:val="-5"/>
        </w:rPr>
        <w:t> </w:t>
      </w:r>
      <w:r>
        <w:rPr>
          <w:spacing w:val="-6"/>
        </w:rPr>
        <w:t>of</w:t>
      </w:r>
      <w:r>
        <w:rPr>
          <w:spacing w:val="-5"/>
        </w:rPr>
        <w:t> </w:t>
      </w:r>
      <w:r>
        <w:rPr>
          <w:spacing w:val="-6"/>
        </w:rPr>
        <w:t>Production</w:t>
      </w:r>
      <w:r>
        <w:rPr>
          <w:spacing w:val="-5"/>
        </w:rPr>
        <w:t> </w:t>
      </w:r>
      <w:r>
        <w:rPr>
          <w:spacing w:val="-6"/>
        </w:rPr>
        <w:t>and</w:t>
      </w:r>
      <w:r>
        <w:rPr>
          <w:spacing w:val="-5"/>
        </w:rPr>
        <w:t> </w:t>
      </w:r>
      <w:r>
        <w:rPr>
          <w:spacing w:val="-6"/>
        </w:rPr>
        <w:t>Consumption.</w:t>
      </w:r>
    </w:p>
    <w:p>
      <w:pPr>
        <w:pStyle w:val="BodyText"/>
        <w:spacing w:before="52"/>
        <w:ind w:left="400"/>
      </w:pPr>
      <w:r>
        <w:rPr>
          <w:spacing w:val="-6"/>
        </w:rPr>
        <w:t>Economic</w:t>
      </w:r>
      <w:r>
        <w:rPr>
          <w:spacing w:val="-4"/>
        </w:rPr>
        <w:t> </w:t>
      </w:r>
      <w:r>
        <w:rPr>
          <w:spacing w:val="-6"/>
        </w:rPr>
        <w:t>Affairs,</w:t>
      </w:r>
      <w:r>
        <w:rPr>
          <w:spacing w:val="-3"/>
        </w:rPr>
        <w:t> </w:t>
      </w:r>
      <w:r>
        <w:rPr>
          <w:spacing w:val="-6"/>
        </w:rPr>
        <w:t>Volume</w:t>
      </w:r>
      <w:r>
        <w:rPr>
          <w:spacing w:val="-3"/>
        </w:rPr>
        <w:t> </w:t>
      </w:r>
      <w:r>
        <w:rPr>
          <w:spacing w:val="-6"/>
        </w:rPr>
        <w:t>57,</w:t>
      </w:r>
      <w:r>
        <w:rPr>
          <w:spacing w:val="-3"/>
        </w:rPr>
        <w:t> </w:t>
      </w:r>
      <w:r>
        <w:rPr>
          <w:spacing w:val="-6"/>
        </w:rPr>
        <w:t>Issue</w:t>
      </w:r>
      <w:r>
        <w:rPr>
          <w:spacing w:val="-3"/>
        </w:rPr>
        <w:t> </w:t>
      </w:r>
      <w:r>
        <w:rPr>
          <w:spacing w:val="-6"/>
        </w:rPr>
        <w:t>3,</w:t>
      </w:r>
      <w:r>
        <w:rPr>
          <w:spacing w:val="-3"/>
        </w:rPr>
        <w:t> </w:t>
      </w:r>
      <w:r>
        <w:rPr>
          <w:spacing w:val="-6"/>
        </w:rPr>
        <w:t>2012.</w:t>
      </w:r>
    </w:p>
    <w:p>
      <w:pPr>
        <w:pStyle w:val="BodyText"/>
      </w:pPr>
    </w:p>
    <w:p>
      <w:pPr>
        <w:pStyle w:val="BodyText"/>
      </w:pPr>
    </w:p>
    <w:p>
      <w:pPr>
        <w:pStyle w:val="BodyText"/>
        <w:spacing w:before="74"/>
      </w:pPr>
    </w:p>
    <w:p>
      <w:pPr>
        <w:pStyle w:val="BodyText"/>
        <w:spacing w:line="290" w:lineRule="auto" w:before="1"/>
        <w:ind w:left="400" w:firstLine="1440"/>
      </w:pPr>
      <w:r>
        <w:rPr>
          <w:w w:val="95"/>
        </w:rPr>
        <w:t>Kerswell, T., Class, Productive and Unproductive Labour: Divisions in the Global Working Class. Journal of Alternative Perspectives in the Social Sciences, 4, 1, 2012.</w:t>
      </w:r>
    </w:p>
    <w:p>
      <w:pPr>
        <w:pStyle w:val="BodyText"/>
      </w:pPr>
    </w:p>
    <w:p>
      <w:pPr>
        <w:pStyle w:val="BodyText"/>
      </w:pPr>
    </w:p>
    <w:p>
      <w:pPr>
        <w:pStyle w:val="BodyText"/>
      </w:pPr>
    </w:p>
    <w:p>
      <w:pPr>
        <w:pStyle w:val="BodyText"/>
      </w:pPr>
    </w:p>
    <w:p>
      <w:pPr>
        <w:pStyle w:val="BodyText"/>
        <w:spacing w:before="57"/>
      </w:pPr>
    </w:p>
    <w:p>
      <w:pPr>
        <w:pStyle w:val="BodyText"/>
        <w:ind w:left="1120"/>
      </w:pPr>
      <w:r>
        <w:rPr/>
        <w:t>Book</w:t>
      </w:r>
      <w:r>
        <w:rPr>
          <w:spacing w:val="15"/>
        </w:rPr>
        <w:t> </w:t>
      </w:r>
      <w:r>
        <w:rPr>
          <w:spacing w:val="-2"/>
        </w:rPr>
        <w:t>Chapters</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249" w:firstLine="1440"/>
      </w:pPr>
      <w:r>
        <w:rPr>
          <w:spacing w:val="-6"/>
        </w:rPr>
        <w:t>Kerswell,</w:t>
      </w:r>
      <w:r>
        <w:rPr>
          <w:spacing w:val="-8"/>
        </w:rPr>
        <w:t> </w:t>
      </w:r>
      <w:r>
        <w:rPr>
          <w:spacing w:val="-6"/>
        </w:rPr>
        <w:t>T.,</w:t>
      </w:r>
      <w:r>
        <w:rPr>
          <w:spacing w:val="-8"/>
        </w:rPr>
        <w:t> </w:t>
      </w:r>
      <w:r>
        <w:rPr>
          <w:spacing w:val="-6"/>
        </w:rPr>
        <w:t>Frantz</w:t>
      </w:r>
      <w:r>
        <w:rPr>
          <w:spacing w:val="-8"/>
        </w:rPr>
        <w:t> </w:t>
      </w:r>
      <w:r>
        <w:rPr>
          <w:spacing w:val="-6"/>
        </w:rPr>
        <w:t>Fanon</w:t>
      </w:r>
      <w:r>
        <w:rPr>
          <w:spacing w:val="-8"/>
        </w:rPr>
        <w:t> </w:t>
      </w:r>
      <w:r>
        <w:rPr>
          <w:spacing w:val="-6"/>
        </w:rPr>
        <w:t>and</w:t>
      </w:r>
      <w:r>
        <w:rPr>
          <w:spacing w:val="-8"/>
        </w:rPr>
        <w:t> </w:t>
      </w:r>
      <w:r>
        <w:rPr>
          <w:spacing w:val="-6"/>
        </w:rPr>
        <w:t>the</w:t>
      </w:r>
      <w:r>
        <w:rPr>
          <w:spacing w:val="-8"/>
        </w:rPr>
        <w:t> </w:t>
      </w:r>
      <w:r>
        <w:rPr>
          <w:spacing w:val="-6"/>
        </w:rPr>
        <w:t>Peasantry</w:t>
      </w:r>
      <w:r>
        <w:rPr>
          <w:spacing w:val="-8"/>
        </w:rPr>
        <w:t> </w:t>
      </w:r>
      <w:r>
        <w:rPr>
          <w:spacing w:val="-6"/>
        </w:rPr>
        <w:t>as</w:t>
      </w:r>
      <w:r>
        <w:rPr>
          <w:spacing w:val="-8"/>
        </w:rPr>
        <w:t> </w:t>
      </w:r>
      <w:r>
        <w:rPr>
          <w:spacing w:val="-6"/>
        </w:rPr>
        <w:t>the</w:t>
      </w:r>
      <w:r>
        <w:rPr>
          <w:spacing w:val="-8"/>
        </w:rPr>
        <w:t> </w:t>
      </w:r>
      <w:r>
        <w:rPr>
          <w:spacing w:val="-6"/>
        </w:rPr>
        <w:t>Centre</w:t>
      </w:r>
      <w:r>
        <w:rPr>
          <w:spacing w:val="-8"/>
        </w:rPr>
        <w:t> </w:t>
      </w:r>
      <w:r>
        <w:rPr>
          <w:spacing w:val="-6"/>
        </w:rPr>
        <w:t>of</w:t>
      </w:r>
      <w:r>
        <w:rPr>
          <w:spacing w:val="-8"/>
        </w:rPr>
        <w:t> </w:t>
      </w:r>
      <w:r>
        <w:rPr>
          <w:spacing w:val="-6"/>
        </w:rPr>
        <w:t>Revolution,” </w:t>
      </w:r>
      <w:r>
        <w:rPr>
          <w:spacing w:val="-2"/>
        </w:rPr>
        <w:t>Frantz</w:t>
      </w:r>
      <w:r>
        <w:rPr>
          <w:spacing w:val="-12"/>
        </w:rPr>
        <w:t> </w:t>
      </w:r>
      <w:r>
        <w:rPr>
          <w:spacing w:val="-2"/>
        </w:rPr>
        <w:t>Fanon</w:t>
      </w:r>
      <w:r>
        <w:rPr>
          <w:spacing w:val="-12"/>
        </w:rPr>
        <w:t> </w:t>
      </w:r>
      <w:r>
        <w:rPr>
          <w:spacing w:val="-2"/>
        </w:rPr>
        <w:t>Book</w:t>
      </w:r>
      <w:r>
        <w:rPr>
          <w:spacing w:val="-12"/>
        </w:rPr>
        <w:t> </w:t>
      </w:r>
      <w:r>
        <w:rPr>
          <w:spacing w:val="-2"/>
        </w:rPr>
        <w:t>Project,</w:t>
      </w:r>
      <w:r>
        <w:rPr>
          <w:spacing w:val="-12"/>
        </w:rPr>
        <w:t> </w:t>
      </w:r>
      <w:r>
        <w:rPr>
          <w:spacing w:val="-2"/>
        </w:rPr>
        <w:t>Leiden:</w:t>
      </w:r>
      <w:r>
        <w:rPr>
          <w:spacing w:val="-12"/>
        </w:rPr>
        <w:t> </w:t>
      </w:r>
      <w:r>
        <w:rPr>
          <w:spacing w:val="-2"/>
        </w:rPr>
        <w:t>Brill</w:t>
      </w:r>
      <w:r>
        <w:rPr>
          <w:spacing w:val="-12"/>
        </w:rPr>
        <w:t> </w:t>
      </w:r>
      <w:r>
        <w:rPr>
          <w:spacing w:val="-2"/>
        </w:rPr>
        <w:t>Publishing,</w:t>
      </w:r>
      <w:r>
        <w:rPr>
          <w:spacing w:val="-12"/>
        </w:rPr>
        <w:t> </w:t>
      </w:r>
      <w:r>
        <w:rPr>
          <w:spacing w:val="-2"/>
        </w:rPr>
        <w:t>[Forthcoming]</w:t>
      </w:r>
    </w:p>
    <w:p>
      <w:pPr>
        <w:pStyle w:val="BodyText"/>
      </w:pPr>
    </w:p>
    <w:p>
      <w:pPr>
        <w:pStyle w:val="BodyText"/>
      </w:pPr>
    </w:p>
    <w:p>
      <w:pPr>
        <w:pStyle w:val="BodyText"/>
        <w:spacing w:before="19"/>
      </w:pPr>
    </w:p>
    <w:p>
      <w:pPr>
        <w:pStyle w:val="BodyText"/>
        <w:spacing w:line="290" w:lineRule="auto" w:before="1"/>
        <w:ind w:left="400" w:firstLine="1440"/>
      </w:pPr>
      <w:r>
        <w:rPr>
          <w:spacing w:val="-6"/>
        </w:rPr>
        <w:t>Kerswell,</w:t>
      </w:r>
      <w:r>
        <w:rPr>
          <w:spacing w:val="-9"/>
        </w:rPr>
        <w:t> </w:t>
      </w:r>
      <w:r>
        <w:rPr>
          <w:spacing w:val="-6"/>
        </w:rPr>
        <w:t>T.,</w:t>
      </w:r>
      <w:r>
        <w:rPr>
          <w:spacing w:val="-9"/>
        </w:rPr>
        <w:t> </w:t>
      </w:r>
      <w:r>
        <w:rPr>
          <w:spacing w:val="-6"/>
        </w:rPr>
        <w:t>Pratap,</w:t>
      </w:r>
      <w:r>
        <w:rPr>
          <w:spacing w:val="-9"/>
        </w:rPr>
        <w:t> </w:t>
      </w:r>
      <w:r>
        <w:rPr>
          <w:spacing w:val="-6"/>
        </w:rPr>
        <w:t>S.</w:t>
      </w:r>
      <w:r>
        <w:rPr>
          <w:spacing w:val="-9"/>
        </w:rPr>
        <w:t> </w:t>
      </w:r>
      <w:r>
        <w:rPr>
          <w:spacing w:val="-6"/>
        </w:rPr>
        <w:t>Informality</w:t>
      </w:r>
      <w:r>
        <w:rPr>
          <w:spacing w:val="-9"/>
        </w:rPr>
        <w:t> </w:t>
      </w:r>
      <w:r>
        <w:rPr>
          <w:spacing w:val="-6"/>
        </w:rPr>
        <w:t>in</w:t>
      </w:r>
      <w:r>
        <w:rPr>
          <w:spacing w:val="-9"/>
        </w:rPr>
        <w:t> </w:t>
      </w:r>
      <w:r>
        <w:rPr>
          <w:spacing w:val="-6"/>
        </w:rPr>
        <w:t>the</w:t>
      </w:r>
      <w:r>
        <w:rPr>
          <w:spacing w:val="-9"/>
        </w:rPr>
        <w:t> </w:t>
      </w:r>
      <w:r>
        <w:rPr>
          <w:spacing w:val="-6"/>
        </w:rPr>
        <w:t>Indian</w:t>
      </w:r>
      <w:r>
        <w:rPr>
          <w:spacing w:val="-9"/>
        </w:rPr>
        <w:t> </w:t>
      </w:r>
      <w:r>
        <w:rPr>
          <w:spacing w:val="-6"/>
        </w:rPr>
        <w:t>Automobile</w:t>
      </w:r>
      <w:r>
        <w:rPr>
          <w:spacing w:val="-9"/>
        </w:rPr>
        <w:t> </w:t>
      </w:r>
      <w:r>
        <w:rPr>
          <w:spacing w:val="-6"/>
        </w:rPr>
        <w:t>Industry,” </w:t>
      </w:r>
      <w:r>
        <w:rPr>
          <w:spacing w:val="-2"/>
        </w:rPr>
        <w:t>Understanding</w:t>
      </w:r>
      <w:r>
        <w:rPr>
          <w:spacing w:val="-14"/>
        </w:rPr>
        <w:t> </w:t>
      </w:r>
      <w:r>
        <w:rPr>
          <w:spacing w:val="-2"/>
        </w:rPr>
        <w:t>Labour</w:t>
      </w:r>
      <w:r>
        <w:rPr>
          <w:spacing w:val="-14"/>
        </w:rPr>
        <w:t> </w:t>
      </w:r>
      <w:r>
        <w:rPr>
          <w:spacing w:val="-2"/>
        </w:rPr>
        <w:t>Market</w:t>
      </w:r>
      <w:r>
        <w:rPr>
          <w:spacing w:val="-14"/>
        </w:rPr>
        <w:t> </w:t>
      </w:r>
      <w:r>
        <w:rPr>
          <w:spacing w:val="-2"/>
        </w:rPr>
        <w:t>Institutions,</w:t>
      </w:r>
      <w:r>
        <w:rPr>
          <w:spacing w:val="-14"/>
        </w:rPr>
        <w:t> </w:t>
      </w:r>
      <w:r>
        <w:rPr>
          <w:spacing w:val="-2"/>
        </w:rPr>
        <w:t>Processes</w:t>
      </w:r>
      <w:r>
        <w:rPr>
          <w:spacing w:val="-14"/>
        </w:rPr>
        <w:t> </w:t>
      </w:r>
      <w:r>
        <w:rPr>
          <w:spacing w:val="-2"/>
        </w:rPr>
        <w:t>and</w:t>
      </w:r>
      <w:r>
        <w:rPr>
          <w:spacing w:val="-14"/>
        </w:rPr>
        <w:t> </w:t>
      </w:r>
      <w:r>
        <w:rPr>
          <w:spacing w:val="-2"/>
        </w:rPr>
        <w:t>Policies</w:t>
      </w:r>
      <w:r>
        <w:rPr>
          <w:spacing w:val="-14"/>
        </w:rPr>
        <w:t> </w:t>
      </w:r>
      <w:r>
        <w:rPr>
          <w:spacing w:val="-2"/>
        </w:rPr>
        <w:t>in</w:t>
      </w:r>
      <w:r>
        <w:rPr>
          <w:spacing w:val="-14"/>
        </w:rPr>
        <w:t> </w:t>
      </w:r>
      <w:r>
        <w:rPr>
          <w:spacing w:val="-2"/>
        </w:rPr>
        <w:t>the</w:t>
      </w:r>
      <w:r>
        <w:rPr>
          <w:spacing w:val="-14"/>
        </w:rPr>
        <w:t> </w:t>
      </w:r>
      <w:r>
        <w:rPr>
          <w:spacing w:val="-2"/>
        </w:rPr>
        <w:t>Globalizing</w:t>
      </w:r>
      <w:r>
        <w:rPr>
          <w:spacing w:val="-14"/>
        </w:rPr>
        <w:t> </w:t>
      </w:r>
      <w:r>
        <w:rPr>
          <w:spacing w:val="-2"/>
        </w:rPr>
        <w:t>India. </w:t>
      </w:r>
      <w:r>
        <w:rPr/>
        <w:t>Basingstoke:</w:t>
      </w:r>
      <w:r>
        <w:rPr>
          <w:spacing w:val="-3"/>
        </w:rPr>
        <w:t> </w:t>
      </w:r>
      <w:r>
        <w:rPr/>
        <w:t>Palgrave</w:t>
      </w:r>
      <w:r>
        <w:rPr>
          <w:spacing w:val="-3"/>
        </w:rPr>
        <w:t> </w:t>
      </w:r>
      <w:r>
        <w:rPr/>
        <w:t>MacMillan,</w:t>
      </w:r>
      <w:r>
        <w:rPr>
          <w:spacing w:val="-3"/>
        </w:rPr>
        <w:t> </w:t>
      </w:r>
      <w:r>
        <w:rPr/>
        <w:t>[Forthcoming]</w:t>
      </w:r>
    </w:p>
    <w:p>
      <w:pPr>
        <w:pStyle w:val="BodyText"/>
      </w:pPr>
    </w:p>
    <w:p>
      <w:pPr>
        <w:pStyle w:val="BodyText"/>
      </w:pPr>
    </w:p>
    <w:p>
      <w:pPr>
        <w:pStyle w:val="BodyText"/>
        <w:spacing w:before="18"/>
      </w:pPr>
    </w:p>
    <w:p>
      <w:pPr>
        <w:pStyle w:val="BodyText"/>
        <w:spacing w:line="290" w:lineRule="auto"/>
        <w:ind w:left="400" w:firstLine="1440"/>
      </w:pPr>
      <w:r>
        <w:rPr>
          <w:spacing w:val="-4"/>
        </w:rPr>
        <w:t>Cope,</w:t>
      </w:r>
      <w:r>
        <w:rPr>
          <w:spacing w:val="-13"/>
        </w:rPr>
        <w:t> </w:t>
      </w:r>
      <w:r>
        <w:rPr>
          <w:spacing w:val="-4"/>
        </w:rPr>
        <w:t>Z.,</w:t>
      </w:r>
      <w:r>
        <w:rPr>
          <w:spacing w:val="-13"/>
        </w:rPr>
        <w:t> </w:t>
      </w:r>
      <w:r>
        <w:rPr>
          <w:spacing w:val="-4"/>
        </w:rPr>
        <w:t>Kerswell,</w:t>
      </w:r>
      <w:r>
        <w:rPr>
          <w:spacing w:val="-12"/>
        </w:rPr>
        <w:t> </w:t>
      </w:r>
      <w:r>
        <w:rPr>
          <w:spacing w:val="-4"/>
        </w:rPr>
        <w:t>T.</w:t>
      </w:r>
      <w:r>
        <w:rPr>
          <w:spacing w:val="-13"/>
        </w:rPr>
        <w:t> </w:t>
      </w:r>
      <w:r>
        <w:rPr>
          <w:spacing w:val="-4"/>
        </w:rPr>
        <w:t>Labour,</w:t>
      </w:r>
      <w:r>
        <w:rPr>
          <w:spacing w:val="-12"/>
        </w:rPr>
        <w:t> </w:t>
      </w:r>
      <w:r>
        <w:rPr>
          <w:spacing w:val="-4"/>
        </w:rPr>
        <w:t>Imperialism</w:t>
      </w:r>
      <w:r>
        <w:rPr>
          <w:spacing w:val="-13"/>
        </w:rPr>
        <w:t> </w:t>
      </w:r>
      <w:r>
        <w:rPr>
          <w:spacing w:val="-4"/>
        </w:rPr>
        <w:t>and</w:t>
      </w:r>
      <w:r>
        <w:rPr>
          <w:spacing w:val="-12"/>
        </w:rPr>
        <w:t> </w:t>
      </w:r>
      <w:r>
        <w:rPr>
          <w:spacing w:val="-4"/>
        </w:rPr>
        <w:t>Globalization,”</w:t>
      </w:r>
      <w:r>
        <w:rPr>
          <w:spacing w:val="-13"/>
        </w:rPr>
        <w:t> </w:t>
      </w:r>
      <w:r>
        <w:rPr>
          <w:spacing w:val="-4"/>
        </w:rPr>
        <w:t>The</w:t>
      </w:r>
      <w:r>
        <w:rPr>
          <w:spacing w:val="-13"/>
        </w:rPr>
        <w:t> </w:t>
      </w:r>
      <w:r>
        <w:rPr>
          <w:spacing w:val="-4"/>
        </w:rPr>
        <w:t>Palgrave Encyclopaedia of Imperialism and Anti-Imperialism, Basingstoke: Palgrave MacMillan, 2015</w:t>
      </w:r>
    </w:p>
    <w:p>
      <w:pPr>
        <w:pStyle w:val="BodyText"/>
      </w:pPr>
    </w:p>
    <w:p>
      <w:pPr>
        <w:pStyle w:val="BodyText"/>
      </w:pPr>
    </w:p>
    <w:p>
      <w:pPr>
        <w:pStyle w:val="BodyText"/>
        <w:spacing w:before="20"/>
      </w:pPr>
    </w:p>
    <w:p>
      <w:pPr>
        <w:pStyle w:val="BodyText"/>
        <w:spacing w:line="290" w:lineRule="auto" w:before="1"/>
        <w:ind w:left="400" w:right="571" w:firstLine="1440"/>
      </w:pPr>
      <w:r>
        <w:rPr>
          <w:spacing w:val="-6"/>
        </w:rPr>
        <w:t>Kerswell,</w:t>
      </w:r>
      <w:r>
        <w:rPr>
          <w:spacing w:val="-7"/>
        </w:rPr>
        <w:t> </w:t>
      </w:r>
      <w:r>
        <w:rPr>
          <w:spacing w:val="-6"/>
        </w:rPr>
        <w:t>T.,</w:t>
      </w:r>
      <w:r>
        <w:rPr>
          <w:spacing w:val="-7"/>
        </w:rPr>
        <w:t> </w:t>
      </w:r>
      <w:r>
        <w:rPr>
          <w:spacing w:val="-6"/>
        </w:rPr>
        <w:t>“Joseph</w:t>
      </w:r>
      <w:r>
        <w:rPr>
          <w:spacing w:val="-7"/>
        </w:rPr>
        <w:t> </w:t>
      </w:r>
      <w:r>
        <w:rPr>
          <w:spacing w:val="-6"/>
        </w:rPr>
        <w:t>Stalin,”</w:t>
      </w:r>
      <w:r>
        <w:rPr>
          <w:spacing w:val="-7"/>
        </w:rPr>
        <w:t> </w:t>
      </w:r>
      <w:r>
        <w:rPr>
          <w:spacing w:val="-6"/>
        </w:rPr>
        <w:t>The</w:t>
      </w:r>
      <w:r>
        <w:rPr>
          <w:spacing w:val="-7"/>
        </w:rPr>
        <w:t> </w:t>
      </w:r>
      <w:r>
        <w:rPr>
          <w:spacing w:val="-6"/>
        </w:rPr>
        <w:t>Palgrave</w:t>
      </w:r>
      <w:r>
        <w:rPr>
          <w:spacing w:val="-7"/>
        </w:rPr>
        <w:t> </w:t>
      </w:r>
      <w:r>
        <w:rPr>
          <w:spacing w:val="-6"/>
        </w:rPr>
        <w:t>Encyclopaedia</w:t>
      </w:r>
      <w:r>
        <w:rPr>
          <w:spacing w:val="-7"/>
        </w:rPr>
        <w:t> </w:t>
      </w:r>
      <w:r>
        <w:rPr>
          <w:spacing w:val="-6"/>
        </w:rPr>
        <w:t>of</w:t>
      </w:r>
      <w:r>
        <w:rPr>
          <w:spacing w:val="-7"/>
        </w:rPr>
        <w:t> </w:t>
      </w:r>
      <w:r>
        <w:rPr>
          <w:spacing w:val="-6"/>
        </w:rPr>
        <w:t>Imperialism</w:t>
      </w:r>
      <w:r>
        <w:rPr>
          <w:spacing w:val="-7"/>
        </w:rPr>
        <w:t> </w:t>
      </w:r>
      <w:r>
        <w:rPr>
          <w:spacing w:val="-6"/>
        </w:rPr>
        <w:t>and </w:t>
      </w:r>
      <w:r>
        <w:rPr/>
        <w:t>Anti-Imperialism,</w:t>
      </w:r>
      <w:r>
        <w:rPr>
          <w:spacing w:val="-17"/>
        </w:rPr>
        <w:t> </w:t>
      </w:r>
      <w:r>
        <w:rPr/>
        <w:t>Basingstoke:</w:t>
      </w:r>
      <w:r>
        <w:rPr>
          <w:spacing w:val="-16"/>
        </w:rPr>
        <w:t> </w:t>
      </w:r>
      <w:r>
        <w:rPr/>
        <w:t>Palgrave</w:t>
      </w:r>
      <w:r>
        <w:rPr>
          <w:spacing w:val="-17"/>
        </w:rPr>
        <w:t> </w:t>
      </w:r>
      <w:r>
        <w:rPr/>
        <w:t>MacMillan,</w:t>
      </w:r>
      <w:r>
        <w:rPr>
          <w:spacing w:val="-16"/>
        </w:rPr>
        <w:t> </w:t>
      </w:r>
      <w:r>
        <w:rPr/>
        <w:t>2015</w:t>
      </w:r>
    </w:p>
    <w:p>
      <w:pPr>
        <w:spacing w:after="0" w:line="290" w:lineRule="auto"/>
        <w:sectPr>
          <w:pgSz w:w="11920" w:h="16840"/>
          <w:pgMar w:top="1360" w:bottom="280" w:left="1040" w:right="1220"/>
        </w:sectPr>
      </w:pPr>
    </w:p>
    <w:p>
      <w:pPr>
        <w:pStyle w:val="BodyText"/>
        <w:spacing w:line="290" w:lineRule="auto" w:before="76"/>
        <w:ind w:left="400" w:right="742" w:firstLine="1440"/>
      </w:pPr>
      <w:r>
        <w:rPr>
          <w:spacing w:val="-6"/>
        </w:rPr>
        <w:t>Kerswell,</w:t>
      </w:r>
      <w:r>
        <w:rPr>
          <w:spacing w:val="-7"/>
        </w:rPr>
        <w:t> </w:t>
      </w:r>
      <w:r>
        <w:rPr>
          <w:spacing w:val="-6"/>
        </w:rPr>
        <w:t>T.,</w:t>
      </w:r>
      <w:r>
        <w:rPr>
          <w:spacing w:val="-7"/>
        </w:rPr>
        <w:t> </w:t>
      </w:r>
      <w:r>
        <w:rPr>
          <w:spacing w:val="-6"/>
        </w:rPr>
        <w:t>“Samir</w:t>
      </w:r>
      <w:r>
        <w:rPr>
          <w:spacing w:val="-7"/>
        </w:rPr>
        <w:t> </w:t>
      </w:r>
      <w:r>
        <w:rPr>
          <w:spacing w:val="-6"/>
        </w:rPr>
        <w:t>Amin,”</w:t>
      </w:r>
      <w:r>
        <w:rPr>
          <w:spacing w:val="-7"/>
        </w:rPr>
        <w:t> </w:t>
      </w:r>
      <w:r>
        <w:rPr>
          <w:spacing w:val="-6"/>
        </w:rPr>
        <w:t>The</w:t>
      </w:r>
      <w:r>
        <w:rPr>
          <w:spacing w:val="-7"/>
        </w:rPr>
        <w:t> </w:t>
      </w:r>
      <w:r>
        <w:rPr>
          <w:spacing w:val="-6"/>
        </w:rPr>
        <w:t>Palgrave</w:t>
      </w:r>
      <w:r>
        <w:rPr>
          <w:spacing w:val="-7"/>
        </w:rPr>
        <w:t> </w:t>
      </w:r>
      <w:r>
        <w:rPr>
          <w:spacing w:val="-6"/>
        </w:rPr>
        <w:t>Encyclopaedia</w:t>
      </w:r>
      <w:r>
        <w:rPr>
          <w:spacing w:val="-7"/>
        </w:rPr>
        <w:t> </w:t>
      </w:r>
      <w:r>
        <w:rPr>
          <w:spacing w:val="-6"/>
        </w:rPr>
        <w:t>of</w:t>
      </w:r>
      <w:r>
        <w:rPr>
          <w:spacing w:val="-7"/>
        </w:rPr>
        <w:t> </w:t>
      </w:r>
      <w:r>
        <w:rPr>
          <w:spacing w:val="-6"/>
        </w:rPr>
        <w:t>Imperialism</w:t>
      </w:r>
      <w:r>
        <w:rPr>
          <w:spacing w:val="-7"/>
        </w:rPr>
        <w:t> </w:t>
      </w:r>
      <w:r>
        <w:rPr>
          <w:spacing w:val="-6"/>
        </w:rPr>
        <w:t>and </w:t>
      </w:r>
      <w:r>
        <w:rPr/>
        <w:t>Anti-Imperialism,</w:t>
      </w:r>
      <w:r>
        <w:rPr>
          <w:spacing w:val="-17"/>
        </w:rPr>
        <w:t> </w:t>
      </w:r>
      <w:r>
        <w:rPr/>
        <w:t>Basingstoke:</w:t>
      </w:r>
      <w:r>
        <w:rPr>
          <w:spacing w:val="-16"/>
        </w:rPr>
        <w:t> </w:t>
      </w:r>
      <w:r>
        <w:rPr/>
        <w:t>Palgrave</w:t>
      </w:r>
      <w:r>
        <w:rPr>
          <w:spacing w:val="-17"/>
        </w:rPr>
        <w:t> </w:t>
      </w:r>
      <w:r>
        <w:rPr/>
        <w:t>MacMillan,</w:t>
      </w:r>
      <w:r>
        <w:rPr>
          <w:spacing w:val="-16"/>
        </w:rPr>
        <w:t> </w:t>
      </w:r>
      <w:r>
        <w:rPr/>
        <w:t>2015</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ind w:left="1120"/>
      </w:pPr>
      <w:r>
        <w:rPr>
          <w:w w:val="105"/>
        </w:rPr>
        <w:t>Book</w:t>
      </w:r>
      <w:r>
        <w:rPr>
          <w:spacing w:val="-11"/>
          <w:w w:val="105"/>
        </w:rPr>
        <w:t> </w:t>
      </w:r>
      <w:r>
        <w:rPr>
          <w:spacing w:val="-2"/>
          <w:w w:val="105"/>
        </w:rPr>
        <w:t>Reviews</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294" w:firstLine="1440"/>
      </w:pPr>
      <w:r>
        <w:rPr>
          <w:spacing w:val="-4"/>
        </w:rPr>
        <w:t>Kerswell,</w:t>
      </w:r>
      <w:r>
        <w:rPr>
          <w:spacing w:val="-12"/>
        </w:rPr>
        <w:t> </w:t>
      </w:r>
      <w:r>
        <w:rPr>
          <w:spacing w:val="-4"/>
        </w:rPr>
        <w:t>T.,</w:t>
      </w:r>
      <w:r>
        <w:rPr>
          <w:spacing w:val="-12"/>
        </w:rPr>
        <w:t> </w:t>
      </w:r>
      <w:r>
        <w:rPr>
          <w:spacing w:val="-4"/>
        </w:rPr>
        <w:t>“Kuhn,</w:t>
      </w:r>
      <w:r>
        <w:rPr>
          <w:spacing w:val="-12"/>
        </w:rPr>
        <w:t> </w:t>
      </w:r>
      <w:r>
        <w:rPr>
          <w:spacing w:val="-4"/>
        </w:rPr>
        <w:t>Gabriel</w:t>
      </w:r>
      <w:r>
        <w:rPr>
          <w:spacing w:val="-12"/>
        </w:rPr>
        <w:t> </w:t>
      </w:r>
      <w:r>
        <w:rPr>
          <w:spacing w:val="-4"/>
        </w:rPr>
        <w:t>(Ed).</w:t>
      </w:r>
      <w:r>
        <w:rPr>
          <w:spacing w:val="-12"/>
        </w:rPr>
        <w:t> </w:t>
      </w:r>
      <w:r>
        <w:rPr>
          <w:spacing w:val="-4"/>
        </w:rPr>
        <w:t>Turning</w:t>
      </w:r>
      <w:r>
        <w:rPr>
          <w:spacing w:val="-12"/>
        </w:rPr>
        <w:t> </w:t>
      </w:r>
      <w:r>
        <w:rPr>
          <w:spacing w:val="-4"/>
        </w:rPr>
        <w:t>Money</w:t>
      </w:r>
      <w:r>
        <w:rPr>
          <w:spacing w:val="-12"/>
        </w:rPr>
        <w:t> </w:t>
      </w:r>
      <w:r>
        <w:rPr>
          <w:spacing w:val="-4"/>
        </w:rPr>
        <w:t>Into</w:t>
      </w:r>
      <w:r>
        <w:rPr>
          <w:spacing w:val="-12"/>
        </w:rPr>
        <w:t> </w:t>
      </w:r>
      <w:r>
        <w:rPr>
          <w:spacing w:val="-4"/>
        </w:rPr>
        <w:t>Rebellion:</w:t>
      </w:r>
      <w:r>
        <w:rPr>
          <w:spacing w:val="-12"/>
        </w:rPr>
        <w:t> </w:t>
      </w:r>
      <w:r>
        <w:rPr>
          <w:spacing w:val="-4"/>
        </w:rPr>
        <w:t>The</w:t>
      </w:r>
      <w:r>
        <w:rPr>
          <w:spacing w:val="-12"/>
        </w:rPr>
        <w:t> </w:t>
      </w:r>
      <w:r>
        <w:rPr>
          <w:spacing w:val="-4"/>
        </w:rPr>
        <w:t>Unlikely </w:t>
      </w:r>
      <w:r>
        <w:rPr>
          <w:spacing w:val="-2"/>
        </w:rPr>
        <w:t>Story</w:t>
      </w:r>
      <w:r>
        <w:rPr>
          <w:spacing w:val="-15"/>
        </w:rPr>
        <w:t> </w:t>
      </w:r>
      <w:r>
        <w:rPr>
          <w:spacing w:val="-2"/>
        </w:rPr>
        <w:t>of</w:t>
      </w:r>
      <w:r>
        <w:rPr>
          <w:spacing w:val="-15"/>
        </w:rPr>
        <w:t> </w:t>
      </w:r>
      <w:r>
        <w:rPr>
          <w:spacing w:val="-2"/>
        </w:rPr>
        <w:t>Denmark’s</w:t>
      </w:r>
      <w:r>
        <w:rPr>
          <w:spacing w:val="-14"/>
        </w:rPr>
        <w:t> </w:t>
      </w:r>
      <w:r>
        <w:rPr>
          <w:spacing w:val="-2"/>
        </w:rPr>
        <w:t>Revolutionary</w:t>
      </w:r>
      <w:r>
        <w:rPr>
          <w:spacing w:val="-15"/>
        </w:rPr>
        <w:t> </w:t>
      </w:r>
      <w:r>
        <w:rPr>
          <w:spacing w:val="-2"/>
        </w:rPr>
        <w:t>Bank</w:t>
      </w:r>
      <w:r>
        <w:rPr>
          <w:spacing w:val="-14"/>
        </w:rPr>
        <w:t> </w:t>
      </w:r>
      <w:r>
        <w:rPr>
          <w:spacing w:val="-2"/>
        </w:rPr>
        <w:t>Robbers.</w:t>
      </w:r>
      <w:r>
        <w:rPr>
          <w:spacing w:val="-15"/>
        </w:rPr>
        <w:t> </w:t>
      </w:r>
      <w:r>
        <w:rPr>
          <w:spacing w:val="-2"/>
        </w:rPr>
        <w:t>Montreal:</w:t>
      </w:r>
      <w:r>
        <w:rPr>
          <w:spacing w:val="-14"/>
        </w:rPr>
        <w:t> </w:t>
      </w:r>
      <w:r>
        <w:rPr>
          <w:spacing w:val="-2"/>
        </w:rPr>
        <w:t>Kersplebedeb.”</w:t>
      </w:r>
      <w:r>
        <w:rPr>
          <w:spacing w:val="6"/>
        </w:rPr>
        <w:t> </w:t>
      </w:r>
      <w:r>
        <w:rPr>
          <w:spacing w:val="-2"/>
        </w:rPr>
        <w:t>Journal</w:t>
      </w:r>
      <w:r>
        <w:rPr>
          <w:spacing w:val="-14"/>
        </w:rPr>
        <w:t> </w:t>
      </w:r>
      <w:r>
        <w:rPr>
          <w:spacing w:val="-2"/>
        </w:rPr>
        <w:t>of</w:t>
      </w:r>
      <w:r>
        <w:rPr>
          <w:spacing w:val="-15"/>
        </w:rPr>
        <w:t> </w:t>
      </w:r>
      <w:r>
        <w:rPr>
          <w:spacing w:val="-2"/>
        </w:rPr>
        <w:t>Labor </w:t>
      </w:r>
      <w:r>
        <w:rPr/>
        <w:t>and Society.</w:t>
      </w:r>
      <w:r>
        <w:rPr>
          <w:spacing w:val="40"/>
        </w:rPr>
        <w:t> </w:t>
      </w:r>
      <w:r>
        <w:rPr/>
        <w:t>Vol 20, Issue 1</w:t>
      </w:r>
    </w:p>
    <w:p>
      <w:pPr>
        <w:pStyle w:val="BodyText"/>
      </w:pPr>
    </w:p>
    <w:p>
      <w:pPr>
        <w:pStyle w:val="BodyText"/>
      </w:pPr>
    </w:p>
    <w:p>
      <w:pPr>
        <w:pStyle w:val="BodyText"/>
        <w:spacing w:before="19"/>
      </w:pPr>
    </w:p>
    <w:p>
      <w:pPr>
        <w:pStyle w:val="BodyText"/>
        <w:spacing w:line="290" w:lineRule="auto"/>
        <w:ind w:left="400" w:firstLine="1440"/>
      </w:pPr>
      <w:r>
        <w:rPr/>
        <w:t>Kerswell,</w:t>
      </w:r>
      <w:r>
        <w:rPr>
          <w:spacing w:val="-10"/>
        </w:rPr>
        <w:t> </w:t>
      </w:r>
      <w:r>
        <w:rPr/>
        <w:t>T.,</w:t>
      </w:r>
      <w:r>
        <w:rPr>
          <w:spacing w:val="-10"/>
        </w:rPr>
        <w:t> </w:t>
      </w:r>
      <w:r>
        <w:rPr/>
        <w:t>“Development</w:t>
      </w:r>
      <w:r>
        <w:rPr>
          <w:spacing w:val="-10"/>
        </w:rPr>
        <w:t> </w:t>
      </w:r>
      <w:r>
        <w:rPr/>
        <w:t>and</w:t>
      </w:r>
      <w:r>
        <w:rPr>
          <w:spacing w:val="-10"/>
        </w:rPr>
        <w:t> </w:t>
      </w:r>
      <w:r>
        <w:rPr/>
        <w:t>Dispossession:</w:t>
      </w:r>
      <w:r>
        <w:rPr>
          <w:spacing w:val="-10"/>
        </w:rPr>
        <w:t> </w:t>
      </w:r>
      <w:r>
        <w:rPr/>
        <w:t>The</w:t>
      </w:r>
      <w:r>
        <w:rPr>
          <w:spacing w:val="-10"/>
        </w:rPr>
        <w:t> </w:t>
      </w:r>
      <w:r>
        <w:rPr/>
        <w:t>Crisis</w:t>
      </w:r>
      <w:r>
        <w:rPr>
          <w:spacing w:val="-10"/>
        </w:rPr>
        <w:t> </w:t>
      </w:r>
      <w:r>
        <w:rPr/>
        <w:t>of</w:t>
      </w:r>
      <w:r>
        <w:rPr>
          <w:spacing w:val="-10"/>
        </w:rPr>
        <w:t> </w:t>
      </w:r>
      <w:r>
        <w:rPr/>
        <w:t>Forced </w:t>
      </w:r>
      <w:r>
        <w:rPr>
          <w:spacing w:val="-4"/>
        </w:rPr>
        <w:t>Displacement</w:t>
      </w:r>
      <w:r>
        <w:rPr>
          <w:spacing w:val="-13"/>
        </w:rPr>
        <w:t> </w:t>
      </w:r>
      <w:r>
        <w:rPr>
          <w:spacing w:val="-4"/>
        </w:rPr>
        <w:t>and</w:t>
      </w:r>
      <w:r>
        <w:rPr>
          <w:spacing w:val="-13"/>
        </w:rPr>
        <w:t> </w:t>
      </w:r>
      <w:r>
        <w:rPr>
          <w:spacing w:val="-4"/>
        </w:rPr>
        <w:t>Resettlement,”</w:t>
      </w:r>
      <w:r>
        <w:rPr>
          <w:spacing w:val="-12"/>
        </w:rPr>
        <w:t> </w:t>
      </w:r>
      <w:r>
        <w:rPr>
          <w:spacing w:val="-4"/>
        </w:rPr>
        <w:t>by</w:t>
      </w:r>
      <w:r>
        <w:rPr>
          <w:spacing w:val="-13"/>
        </w:rPr>
        <w:t> </w:t>
      </w:r>
      <w:r>
        <w:rPr>
          <w:spacing w:val="-4"/>
        </w:rPr>
        <w:t>Anthony-Oliver</w:t>
      </w:r>
      <w:r>
        <w:rPr>
          <w:spacing w:val="-12"/>
        </w:rPr>
        <w:t> </w:t>
      </w:r>
      <w:r>
        <w:rPr>
          <w:spacing w:val="-4"/>
        </w:rPr>
        <w:t>Smith,</w:t>
      </w:r>
      <w:r>
        <w:rPr>
          <w:spacing w:val="-13"/>
        </w:rPr>
        <w:t> </w:t>
      </w:r>
      <w:r>
        <w:rPr>
          <w:spacing w:val="-4"/>
        </w:rPr>
        <w:t>Human</w:t>
      </w:r>
      <w:r>
        <w:rPr>
          <w:spacing w:val="-12"/>
        </w:rPr>
        <w:t> </w:t>
      </w:r>
      <w:r>
        <w:rPr>
          <w:spacing w:val="-4"/>
        </w:rPr>
        <w:t>Rights</w:t>
      </w:r>
      <w:r>
        <w:rPr>
          <w:spacing w:val="-13"/>
        </w:rPr>
        <w:t> </w:t>
      </w:r>
      <w:r>
        <w:rPr>
          <w:spacing w:val="-4"/>
        </w:rPr>
        <w:t>Review,</w:t>
      </w:r>
      <w:r>
        <w:rPr>
          <w:spacing w:val="-13"/>
        </w:rPr>
        <w:t> </w:t>
      </w:r>
      <w:r>
        <w:rPr>
          <w:spacing w:val="-4"/>
        </w:rPr>
        <w:t>Volume</w:t>
      </w:r>
      <w:r>
        <w:rPr>
          <w:spacing w:val="-12"/>
        </w:rPr>
        <w:t> </w:t>
      </w:r>
      <w:r>
        <w:rPr>
          <w:spacing w:val="-4"/>
        </w:rPr>
        <w:t>16, </w:t>
      </w:r>
      <w:r>
        <w:rPr/>
        <w:t>Issue 4, 2015</w:t>
      </w:r>
    </w:p>
    <w:p>
      <w:pPr>
        <w:pStyle w:val="BodyText"/>
      </w:pPr>
    </w:p>
    <w:p>
      <w:pPr>
        <w:pStyle w:val="BodyText"/>
      </w:pPr>
    </w:p>
    <w:p>
      <w:pPr>
        <w:pStyle w:val="BodyText"/>
        <w:spacing w:before="19"/>
      </w:pPr>
    </w:p>
    <w:p>
      <w:pPr>
        <w:pStyle w:val="BodyText"/>
        <w:ind w:left="1840"/>
      </w:pPr>
      <w:r>
        <w:rPr>
          <w:spacing w:val="-8"/>
        </w:rPr>
        <w:t>Kerswell,</w:t>
      </w:r>
      <w:r>
        <w:rPr>
          <w:spacing w:val="-6"/>
        </w:rPr>
        <w:t> </w:t>
      </w:r>
      <w:r>
        <w:rPr>
          <w:spacing w:val="-8"/>
        </w:rPr>
        <w:t>T.,</w:t>
      </w:r>
      <w:r>
        <w:rPr>
          <w:spacing w:val="-5"/>
        </w:rPr>
        <w:t> </w:t>
      </w:r>
      <w:r>
        <w:rPr>
          <w:spacing w:val="-8"/>
        </w:rPr>
        <w:t>“Labor</w:t>
      </w:r>
      <w:r>
        <w:rPr>
          <w:spacing w:val="-5"/>
        </w:rPr>
        <w:t> </w:t>
      </w:r>
      <w:r>
        <w:rPr>
          <w:spacing w:val="-8"/>
        </w:rPr>
        <w:t>Divided,”</w:t>
      </w:r>
      <w:r>
        <w:rPr>
          <w:spacing w:val="-5"/>
        </w:rPr>
        <w:t> </w:t>
      </w:r>
      <w:r>
        <w:rPr>
          <w:spacing w:val="-8"/>
        </w:rPr>
        <w:t>Monthly</w:t>
      </w:r>
      <w:r>
        <w:rPr>
          <w:spacing w:val="-5"/>
        </w:rPr>
        <w:t> </w:t>
      </w:r>
      <w:r>
        <w:rPr>
          <w:spacing w:val="-8"/>
        </w:rPr>
        <w:t>Review,</w:t>
      </w:r>
      <w:r>
        <w:rPr>
          <w:spacing w:val="-5"/>
        </w:rPr>
        <w:t> </w:t>
      </w:r>
      <w:r>
        <w:rPr>
          <w:spacing w:val="-8"/>
        </w:rPr>
        <w:t>Volume</w:t>
      </w:r>
      <w:r>
        <w:rPr>
          <w:spacing w:val="-6"/>
        </w:rPr>
        <w:t> </w:t>
      </w:r>
      <w:r>
        <w:rPr>
          <w:spacing w:val="-8"/>
        </w:rPr>
        <w:t>65,</w:t>
      </w:r>
      <w:r>
        <w:rPr>
          <w:spacing w:val="-5"/>
        </w:rPr>
        <w:t> </w:t>
      </w:r>
      <w:r>
        <w:rPr>
          <w:spacing w:val="-8"/>
        </w:rPr>
        <w:t>Issue</w:t>
      </w:r>
      <w:r>
        <w:rPr>
          <w:spacing w:val="-5"/>
        </w:rPr>
        <w:t> </w:t>
      </w:r>
      <w:r>
        <w:rPr>
          <w:spacing w:val="-8"/>
        </w:rPr>
        <w:t>7,</w:t>
      </w:r>
      <w:r>
        <w:rPr>
          <w:spacing w:val="-5"/>
        </w:rPr>
        <w:t> </w:t>
      </w:r>
      <w:r>
        <w:rPr>
          <w:spacing w:val="-8"/>
        </w:rPr>
        <w:t>2013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ind w:left="1120"/>
      </w:pPr>
      <w:r>
        <w:rPr>
          <w:spacing w:val="-2"/>
        </w:rPr>
        <w:t>Conference</w:t>
      </w:r>
      <w:r>
        <w:rPr>
          <w:spacing w:val="1"/>
        </w:rPr>
        <w:t> </w:t>
      </w:r>
      <w:r>
        <w:rPr>
          <w:spacing w:val="-2"/>
        </w:rPr>
        <w:t>Activity</w:t>
      </w:r>
    </w:p>
    <w:p>
      <w:pPr>
        <w:spacing w:after="0"/>
        <w:sectPr>
          <w:pgSz w:w="11920" w:h="16840"/>
          <w:pgMar w:top="1360" w:bottom="280" w:left="1040" w:right="1220"/>
        </w:sectPr>
      </w:pPr>
    </w:p>
    <w:p>
      <w:pPr>
        <w:pStyle w:val="BodyText"/>
        <w:spacing w:line="290" w:lineRule="auto" w:before="76"/>
        <w:ind w:left="400" w:right="320" w:firstLine="1440"/>
      </w:pPr>
      <w:r>
        <w:rPr>
          <w:spacing w:val="-6"/>
        </w:rPr>
        <w:t>Kerswell,</w:t>
      </w:r>
      <w:r>
        <w:rPr>
          <w:spacing w:val="-11"/>
        </w:rPr>
        <w:t> </w:t>
      </w:r>
      <w:r>
        <w:rPr>
          <w:spacing w:val="-6"/>
        </w:rPr>
        <w:t>T.,</w:t>
      </w:r>
      <w:r>
        <w:rPr>
          <w:spacing w:val="-10"/>
        </w:rPr>
        <w:t> </w:t>
      </w:r>
      <w:r>
        <w:rPr>
          <w:spacing w:val="-6"/>
        </w:rPr>
        <w:t>“The</w:t>
      </w:r>
      <w:r>
        <w:rPr>
          <w:spacing w:val="-11"/>
        </w:rPr>
        <w:t> </w:t>
      </w:r>
      <w:r>
        <w:rPr>
          <w:spacing w:val="-6"/>
        </w:rPr>
        <w:t>Challenge</w:t>
      </w:r>
      <w:r>
        <w:rPr>
          <w:spacing w:val="-10"/>
        </w:rPr>
        <w:t> </w:t>
      </w:r>
      <w:r>
        <w:rPr>
          <w:spacing w:val="-6"/>
        </w:rPr>
        <w:t>of</w:t>
      </w:r>
      <w:r>
        <w:rPr>
          <w:spacing w:val="-11"/>
        </w:rPr>
        <w:t> </w:t>
      </w:r>
      <w:r>
        <w:rPr>
          <w:spacing w:val="-6"/>
        </w:rPr>
        <w:t>Informality</w:t>
      </w:r>
      <w:r>
        <w:rPr>
          <w:spacing w:val="-10"/>
        </w:rPr>
        <w:t> </w:t>
      </w:r>
      <w:r>
        <w:rPr>
          <w:spacing w:val="-6"/>
        </w:rPr>
        <w:t>and</w:t>
      </w:r>
      <w:r>
        <w:rPr>
          <w:spacing w:val="-11"/>
        </w:rPr>
        <w:t> </w:t>
      </w:r>
      <w:r>
        <w:rPr>
          <w:spacing w:val="-6"/>
        </w:rPr>
        <w:t>Precarity</w:t>
      </w:r>
      <w:r>
        <w:rPr>
          <w:spacing w:val="-10"/>
        </w:rPr>
        <w:t> </w:t>
      </w:r>
      <w:r>
        <w:rPr>
          <w:spacing w:val="-6"/>
        </w:rPr>
        <w:t>in</w:t>
      </w:r>
      <w:r>
        <w:rPr>
          <w:spacing w:val="-11"/>
        </w:rPr>
        <w:t> </w:t>
      </w:r>
      <w:r>
        <w:rPr>
          <w:spacing w:val="-6"/>
        </w:rPr>
        <w:t>India’s</w:t>
      </w:r>
      <w:r>
        <w:rPr>
          <w:spacing w:val="-10"/>
        </w:rPr>
        <w:t> </w:t>
      </w:r>
      <w:r>
        <w:rPr>
          <w:spacing w:val="-6"/>
        </w:rPr>
        <w:t>Garment</w:t>
      </w:r>
      <w:r>
        <w:rPr>
          <w:spacing w:val="-11"/>
        </w:rPr>
        <w:t> </w:t>
      </w:r>
      <w:r>
        <w:rPr>
          <w:spacing w:val="-6"/>
        </w:rPr>
        <w:t>and </w:t>
      </w:r>
      <w:r>
        <w:rPr>
          <w:spacing w:val="-2"/>
        </w:rPr>
        <w:t>Textile</w:t>
      </w:r>
      <w:r>
        <w:rPr>
          <w:spacing w:val="-15"/>
        </w:rPr>
        <w:t> </w:t>
      </w:r>
      <w:r>
        <w:rPr>
          <w:spacing w:val="-2"/>
        </w:rPr>
        <w:t>Value</w:t>
      </w:r>
      <w:r>
        <w:rPr>
          <w:spacing w:val="-15"/>
        </w:rPr>
        <w:t> </w:t>
      </w:r>
      <w:r>
        <w:rPr>
          <w:spacing w:val="-2"/>
        </w:rPr>
        <w:t>Chain”,</w:t>
      </w:r>
      <w:r>
        <w:rPr>
          <w:spacing w:val="-14"/>
        </w:rPr>
        <w:t> </w:t>
      </w:r>
      <w:r>
        <w:rPr>
          <w:spacing w:val="-2"/>
        </w:rPr>
        <w:t>Indian</w:t>
      </w:r>
      <w:r>
        <w:rPr>
          <w:spacing w:val="-15"/>
        </w:rPr>
        <w:t> </w:t>
      </w:r>
      <w:r>
        <w:rPr>
          <w:spacing w:val="-2"/>
        </w:rPr>
        <w:t>Society</w:t>
      </w:r>
      <w:r>
        <w:rPr>
          <w:spacing w:val="-14"/>
        </w:rPr>
        <w:t> </w:t>
      </w:r>
      <w:r>
        <w:rPr>
          <w:spacing w:val="-2"/>
        </w:rPr>
        <w:t>of</w:t>
      </w:r>
      <w:r>
        <w:rPr>
          <w:spacing w:val="-15"/>
        </w:rPr>
        <w:t> </w:t>
      </w:r>
      <w:r>
        <w:rPr>
          <w:spacing w:val="-2"/>
        </w:rPr>
        <w:t>Labour</w:t>
      </w:r>
      <w:r>
        <w:rPr>
          <w:spacing w:val="-14"/>
        </w:rPr>
        <w:t> </w:t>
      </w:r>
      <w:r>
        <w:rPr>
          <w:spacing w:val="-2"/>
        </w:rPr>
        <w:t>Economics</w:t>
      </w:r>
      <w:r>
        <w:rPr>
          <w:spacing w:val="-15"/>
        </w:rPr>
        <w:t> </w:t>
      </w:r>
      <w:r>
        <w:rPr>
          <w:spacing w:val="-2"/>
        </w:rPr>
        <w:t>Annual</w:t>
      </w:r>
      <w:r>
        <w:rPr>
          <w:spacing w:val="-15"/>
        </w:rPr>
        <w:t> </w:t>
      </w:r>
      <w:r>
        <w:rPr>
          <w:spacing w:val="-2"/>
        </w:rPr>
        <w:t>Conference.</w:t>
      </w:r>
      <w:r>
        <w:rPr>
          <w:spacing w:val="-14"/>
        </w:rPr>
        <w:t> </w:t>
      </w:r>
      <w:r>
        <w:rPr>
          <w:spacing w:val="-2"/>
        </w:rPr>
        <w:t>Gulati</w:t>
      </w:r>
      <w:r>
        <w:rPr>
          <w:spacing w:val="-15"/>
        </w:rPr>
        <w:t> </w:t>
      </w:r>
      <w:r>
        <w:rPr>
          <w:spacing w:val="-2"/>
        </w:rPr>
        <w:t>Institute of</w:t>
      </w:r>
      <w:r>
        <w:rPr>
          <w:spacing w:val="-15"/>
        </w:rPr>
        <w:t> </w:t>
      </w:r>
      <w:r>
        <w:rPr>
          <w:spacing w:val="-2"/>
        </w:rPr>
        <w:t>Finance</w:t>
      </w:r>
      <w:r>
        <w:rPr>
          <w:spacing w:val="-15"/>
        </w:rPr>
        <w:t> </w:t>
      </w:r>
      <w:r>
        <w:rPr>
          <w:spacing w:val="-2"/>
        </w:rPr>
        <w:t>and</w:t>
      </w:r>
      <w:r>
        <w:rPr>
          <w:spacing w:val="-14"/>
        </w:rPr>
        <w:t> </w:t>
      </w:r>
      <w:r>
        <w:rPr>
          <w:spacing w:val="-2"/>
        </w:rPr>
        <w:t>Taxation,</w:t>
      </w:r>
      <w:r>
        <w:rPr>
          <w:spacing w:val="-15"/>
        </w:rPr>
        <w:t> </w:t>
      </w:r>
      <w:r>
        <w:rPr>
          <w:spacing w:val="-2"/>
        </w:rPr>
        <w:t>Thiruvananthapuram,</w:t>
      </w:r>
      <w:r>
        <w:rPr>
          <w:spacing w:val="-14"/>
        </w:rPr>
        <w:t> </w:t>
      </w:r>
      <w:r>
        <w:rPr>
          <w:spacing w:val="-2"/>
        </w:rPr>
        <w:t>India</w:t>
      </w:r>
      <w:r>
        <w:rPr>
          <w:spacing w:val="-15"/>
        </w:rPr>
        <w:t> </w:t>
      </w:r>
      <w:r>
        <w:rPr>
          <w:spacing w:val="-2"/>
        </w:rPr>
        <w:t>2017.</w:t>
      </w:r>
    </w:p>
    <w:p>
      <w:pPr>
        <w:pStyle w:val="BodyText"/>
      </w:pPr>
    </w:p>
    <w:p>
      <w:pPr>
        <w:pStyle w:val="BodyText"/>
      </w:pPr>
    </w:p>
    <w:p>
      <w:pPr>
        <w:pStyle w:val="BodyText"/>
        <w:spacing w:before="18"/>
      </w:pPr>
    </w:p>
    <w:p>
      <w:pPr>
        <w:pStyle w:val="BodyText"/>
        <w:spacing w:line="290" w:lineRule="auto"/>
        <w:ind w:left="400" w:right="366" w:firstLine="1440"/>
      </w:pPr>
      <w:r>
        <w:rPr>
          <w:spacing w:val="-2"/>
        </w:rPr>
        <w:t>Kerswell,</w:t>
      </w:r>
      <w:r>
        <w:rPr>
          <w:spacing w:val="-13"/>
        </w:rPr>
        <w:t> </w:t>
      </w:r>
      <w:r>
        <w:rPr>
          <w:spacing w:val="-2"/>
        </w:rPr>
        <w:t>T.,</w:t>
      </w:r>
      <w:r>
        <w:rPr>
          <w:spacing w:val="-13"/>
        </w:rPr>
        <w:t> </w:t>
      </w:r>
      <w:r>
        <w:rPr>
          <w:spacing w:val="-2"/>
        </w:rPr>
        <w:t>“SEWA</w:t>
      </w:r>
      <w:r>
        <w:rPr>
          <w:spacing w:val="-13"/>
        </w:rPr>
        <w:t> </w:t>
      </w:r>
      <w:r>
        <w:rPr>
          <w:spacing w:val="-2"/>
        </w:rPr>
        <w:t>and</w:t>
      </w:r>
      <w:r>
        <w:rPr>
          <w:spacing w:val="-13"/>
        </w:rPr>
        <w:t> </w:t>
      </w:r>
      <w:r>
        <w:rPr>
          <w:spacing w:val="-2"/>
        </w:rPr>
        <w:t>Trade</w:t>
      </w:r>
      <w:r>
        <w:rPr>
          <w:spacing w:val="-13"/>
        </w:rPr>
        <w:t> </w:t>
      </w:r>
      <w:r>
        <w:rPr>
          <w:spacing w:val="-2"/>
        </w:rPr>
        <w:t>Union</w:t>
      </w:r>
      <w:r>
        <w:rPr>
          <w:spacing w:val="-13"/>
        </w:rPr>
        <w:t> </w:t>
      </w:r>
      <w:r>
        <w:rPr>
          <w:spacing w:val="-2"/>
        </w:rPr>
        <w:t>Imperialism.</w:t>
      </w:r>
      <w:r>
        <w:rPr>
          <w:spacing w:val="-13"/>
        </w:rPr>
        <w:t> </w:t>
      </w:r>
      <w:r>
        <w:rPr>
          <w:spacing w:val="-2"/>
        </w:rPr>
        <w:t>“</w:t>
      </w:r>
      <w:r>
        <w:rPr>
          <w:spacing w:val="-13"/>
        </w:rPr>
        <w:t> </w:t>
      </w:r>
      <w:r>
        <w:rPr>
          <w:spacing w:val="-2"/>
        </w:rPr>
        <w:t>Workshop</w:t>
      </w:r>
      <w:r>
        <w:rPr>
          <w:spacing w:val="-13"/>
        </w:rPr>
        <w:t> </w:t>
      </w:r>
      <w:r>
        <w:rPr>
          <w:spacing w:val="-2"/>
        </w:rPr>
        <w:t>on</w:t>
      </w:r>
      <w:r>
        <w:rPr>
          <w:spacing w:val="-13"/>
        </w:rPr>
        <w:t> </w:t>
      </w:r>
      <w:r>
        <w:rPr>
          <w:spacing w:val="-2"/>
        </w:rPr>
        <w:t>Labour </w:t>
      </w:r>
      <w:r>
        <w:rPr/>
        <w:t>Geography</w:t>
      </w:r>
      <w:r>
        <w:rPr>
          <w:spacing w:val="-17"/>
        </w:rPr>
        <w:t> </w:t>
      </w:r>
      <w:r>
        <w:rPr>
          <w:w w:val="130"/>
        </w:rPr>
        <w:t>–</w:t>
      </w:r>
      <w:r>
        <w:rPr>
          <w:spacing w:val="-30"/>
          <w:w w:val="130"/>
        </w:rPr>
        <w:t> </w:t>
      </w:r>
      <w:r>
        <w:rPr/>
        <w:t>From</w:t>
      </w:r>
      <w:r>
        <w:rPr>
          <w:spacing w:val="-16"/>
        </w:rPr>
        <w:t> </w:t>
      </w:r>
      <w:r>
        <w:rPr/>
        <w:t>Spaces</w:t>
      </w:r>
      <w:r>
        <w:rPr>
          <w:spacing w:val="-15"/>
        </w:rPr>
        <w:t> </w:t>
      </w:r>
      <w:r>
        <w:rPr/>
        <w:t>of</w:t>
      </w:r>
      <w:r>
        <w:rPr>
          <w:spacing w:val="-15"/>
        </w:rPr>
        <w:t> </w:t>
      </w:r>
      <w:r>
        <w:rPr/>
        <w:t>Work</w:t>
      </w:r>
      <w:r>
        <w:rPr>
          <w:spacing w:val="-15"/>
        </w:rPr>
        <w:t> </w:t>
      </w:r>
      <w:r>
        <w:rPr/>
        <w:t>To</w:t>
      </w:r>
      <w:r>
        <w:rPr>
          <w:spacing w:val="-15"/>
        </w:rPr>
        <w:t> </w:t>
      </w:r>
      <w:r>
        <w:rPr/>
        <w:t>Communities</w:t>
      </w:r>
      <w:r>
        <w:rPr>
          <w:spacing w:val="-15"/>
        </w:rPr>
        <w:t> </w:t>
      </w:r>
      <w:r>
        <w:rPr/>
        <w:t>of</w:t>
      </w:r>
      <w:r>
        <w:rPr>
          <w:spacing w:val="-15"/>
        </w:rPr>
        <w:t> </w:t>
      </w:r>
      <w:r>
        <w:rPr/>
        <w:t>Struggle.</w:t>
      </w:r>
      <w:r>
        <w:rPr>
          <w:spacing w:val="37"/>
        </w:rPr>
        <w:t> </w:t>
      </w:r>
      <w:r>
        <w:rPr/>
        <w:t>City</w:t>
      </w:r>
      <w:r>
        <w:rPr>
          <w:spacing w:val="-15"/>
        </w:rPr>
        <w:t> </w:t>
      </w:r>
      <w:r>
        <w:rPr/>
        <w:t>University</w:t>
      </w:r>
      <w:r>
        <w:rPr>
          <w:spacing w:val="-15"/>
        </w:rPr>
        <w:t> </w:t>
      </w:r>
      <w:r>
        <w:rPr/>
        <w:t>of</w:t>
      </w:r>
      <w:r>
        <w:rPr>
          <w:spacing w:val="-15"/>
        </w:rPr>
        <w:t> </w:t>
      </w:r>
      <w:r>
        <w:rPr/>
        <w:t>Hong Kong, Hong Kong SAR, China, 2017</w:t>
      </w:r>
    </w:p>
    <w:p>
      <w:pPr>
        <w:pStyle w:val="BodyText"/>
      </w:pPr>
    </w:p>
    <w:p>
      <w:pPr>
        <w:pStyle w:val="BodyText"/>
      </w:pPr>
    </w:p>
    <w:p>
      <w:pPr>
        <w:pStyle w:val="BodyText"/>
        <w:spacing w:before="19"/>
      </w:pPr>
    </w:p>
    <w:p>
      <w:pPr>
        <w:pStyle w:val="BodyText"/>
        <w:spacing w:line="290" w:lineRule="auto"/>
        <w:ind w:left="400" w:right="249" w:firstLine="1440"/>
      </w:pPr>
      <w:r>
        <w:rPr/>
        <w:t>Kerswell,</w:t>
      </w:r>
      <w:r>
        <w:rPr>
          <w:spacing w:val="-17"/>
        </w:rPr>
        <w:t> </w:t>
      </w:r>
      <w:r>
        <w:rPr/>
        <w:t>T.,</w:t>
      </w:r>
      <w:r>
        <w:rPr>
          <w:spacing w:val="-16"/>
        </w:rPr>
        <w:t> </w:t>
      </w:r>
      <w:r>
        <w:rPr/>
        <w:t>“Neoliberal</w:t>
      </w:r>
      <w:r>
        <w:rPr>
          <w:spacing w:val="-17"/>
        </w:rPr>
        <w:t> </w:t>
      </w:r>
      <w:r>
        <w:rPr/>
        <w:t>Unions</w:t>
      </w:r>
      <w:r>
        <w:rPr>
          <w:spacing w:val="-16"/>
        </w:rPr>
        <w:t> </w:t>
      </w:r>
      <w:r>
        <w:rPr/>
        <w:t>Produce</w:t>
      </w:r>
      <w:r>
        <w:rPr>
          <w:spacing w:val="-17"/>
        </w:rPr>
        <w:t> </w:t>
      </w:r>
      <w:r>
        <w:rPr/>
        <w:t>Neoliberal</w:t>
      </w:r>
      <w:r>
        <w:rPr>
          <w:spacing w:val="-16"/>
        </w:rPr>
        <w:t> </w:t>
      </w:r>
      <w:r>
        <w:rPr/>
        <w:t>Cooperatives:</w:t>
      </w:r>
      <w:r>
        <w:rPr>
          <w:spacing w:val="-17"/>
        </w:rPr>
        <w:t> </w:t>
      </w:r>
      <w:r>
        <w:rPr/>
        <w:t>A</w:t>
      </w:r>
      <w:r>
        <w:rPr>
          <w:spacing w:val="-16"/>
        </w:rPr>
        <w:t> </w:t>
      </w:r>
      <w:r>
        <w:rPr/>
        <w:t>Case </w:t>
      </w:r>
      <w:r>
        <w:rPr>
          <w:spacing w:val="-4"/>
        </w:rPr>
        <w:t>Study</w:t>
      </w:r>
      <w:r>
        <w:rPr>
          <w:spacing w:val="-10"/>
        </w:rPr>
        <w:t> </w:t>
      </w:r>
      <w:r>
        <w:rPr>
          <w:spacing w:val="-4"/>
        </w:rPr>
        <w:t>of</w:t>
      </w:r>
      <w:r>
        <w:rPr>
          <w:spacing w:val="-10"/>
        </w:rPr>
        <w:t> </w:t>
      </w:r>
      <w:r>
        <w:rPr>
          <w:spacing w:val="-4"/>
        </w:rPr>
        <w:t>SEWA</w:t>
      </w:r>
      <w:r>
        <w:rPr>
          <w:spacing w:val="-10"/>
        </w:rPr>
        <w:t> </w:t>
      </w:r>
      <w:r>
        <w:rPr>
          <w:spacing w:val="-4"/>
        </w:rPr>
        <w:t>Rachaita.”</w:t>
      </w:r>
      <w:r>
        <w:rPr>
          <w:spacing w:val="-10"/>
        </w:rPr>
        <w:t> </w:t>
      </w:r>
      <w:r>
        <w:rPr>
          <w:spacing w:val="-4"/>
        </w:rPr>
        <w:t>Labor</w:t>
      </w:r>
      <w:r>
        <w:rPr>
          <w:spacing w:val="-10"/>
        </w:rPr>
        <w:t> </w:t>
      </w:r>
      <w:r>
        <w:rPr>
          <w:spacing w:val="-4"/>
        </w:rPr>
        <w:t>under</w:t>
      </w:r>
      <w:r>
        <w:rPr>
          <w:spacing w:val="-10"/>
        </w:rPr>
        <w:t> </w:t>
      </w:r>
      <w:r>
        <w:rPr>
          <w:spacing w:val="-4"/>
        </w:rPr>
        <w:t>Social</w:t>
      </w:r>
      <w:r>
        <w:rPr>
          <w:spacing w:val="-10"/>
        </w:rPr>
        <w:t> </w:t>
      </w:r>
      <w:r>
        <w:rPr>
          <w:spacing w:val="-4"/>
        </w:rPr>
        <w:t>Transformation</w:t>
      </w:r>
      <w:r>
        <w:rPr>
          <w:spacing w:val="-10"/>
        </w:rPr>
        <w:t> </w:t>
      </w:r>
      <w:r>
        <w:rPr>
          <w:spacing w:val="-4"/>
        </w:rPr>
        <w:t>and</w:t>
      </w:r>
      <w:r>
        <w:rPr>
          <w:spacing w:val="-10"/>
        </w:rPr>
        <w:t> </w:t>
      </w:r>
      <w:r>
        <w:rPr>
          <w:spacing w:val="-4"/>
        </w:rPr>
        <w:t>Globalization.</w:t>
      </w:r>
      <w:r>
        <w:rPr>
          <w:spacing w:val="40"/>
        </w:rPr>
        <w:t> </w:t>
      </w:r>
      <w:r>
        <w:rPr>
          <w:spacing w:val="-4"/>
        </w:rPr>
        <w:t>University</w:t>
      </w:r>
      <w:r>
        <w:rPr>
          <w:spacing w:val="-10"/>
        </w:rPr>
        <w:t> </w:t>
      </w:r>
      <w:r>
        <w:rPr>
          <w:spacing w:val="-4"/>
        </w:rPr>
        <w:t>of </w:t>
      </w:r>
      <w:r>
        <w:rPr/>
        <w:t>Macau, Macau SAR, China, 2017</w:t>
      </w:r>
    </w:p>
    <w:p>
      <w:pPr>
        <w:pStyle w:val="BodyText"/>
      </w:pPr>
    </w:p>
    <w:p>
      <w:pPr>
        <w:pStyle w:val="BodyText"/>
      </w:pPr>
    </w:p>
    <w:p>
      <w:pPr>
        <w:pStyle w:val="BodyText"/>
        <w:spacing w:before="19"/>
      </w:pPr>
    </w:p>
    <w:p>
      <w:pPr>
        <w:pStyle w:val="BodyText"/>
        <w:spacing w:line="290" w:lineRule="auto"/>
        <w:ind w:left="400" w:right="249" w:firstLine="1440"/>
      </w:pPr>
      <w:r>
        <w:rPr>
          <w:spacing w:val="-8"/>
        </w:rPr>
        <w:t>Kerswell, T., “Frantz Fanon and the Revolutionary Peasantry.” New Political </w:t>
      </w:r>
      <w:r>
        <w:rPr/>
        <w:t>Science, University of Havana, Cuba, 2016</w:t>
      </w:r>
    </w:p>
    <w:p>
      <w:pPr>
        <w:pStyle w:val="BodyText"/>
      </w:pPr>
    </w:p>
    <w:p>
      <w:pPr>
        <w:pStyle w:val="BodyText"/>
      </w:pPr>
    </w:p>
    <w:p>
      <w:pPr>
        <w:pStyle w:val="BodyText"/>
        <w:spacing w:before="20"/>
      </w:pPr>
    </w:p>
    <w:p>
      <w:pPr>
        <w:pStyle w:val="BodyText"/>
        <w:spacing w:line="290" w:lineRule="auto"/>
        <w:ind w:left="400" w:firstLine="1440"/>
      </w:pPr>
      <w:r>
        <w:rPr>
          <w:spacing w:val="-4"/>
        </w:rPr>
        <w:t>Kerswell,</w:t>
      </w:r>
      <w:r>
        <w:rPr>
          <w:spacing w:val="-7"/>
        </w:rPr>
        <w:t> </w:t>
      </w:r>
      <w:r>
        <w:rPr>
          <w:spacing w:val="-4"/>
        </w:rPr>
        <w:t>T.,</w:t>
      </w:r>
      <w:r>
        <w:rPr>
          <w:spacing w:val="-7"/>
        </w:rPr>
        <w:t> </w:t>
      </w:r>
      <w:r>
        <w:rPr>
          <w:spacing w:val="-4"/>
        </w:rPr>
        <w:t>“The</w:t>
      </w:r>
      <w:r>
        <w:rPr>
          <w:spacing w:val="-7"/>
        </w:rPr>
        <w:t> </w:t>
      </w:r>
      <w:r>
        <w:rPr>
          <w:spacing w:val="-4"/>
        </w:rPr>
        <w:t>Rise</w:t>
      </w:r>
      <w:r>
        <w:rPr>
          <w:spacing w:val="-7"/>
        </w:rPr>
        <w:t> </w:t>
      </w:r>
      <w:r>
        <w:rPr>
          <w:spacing w:val="-4"/>
        </w:rPr>
        <w:t>and</w:t>
      </w:r>
      <w:r>
        <w:rPr>
          <w:spacing w:val="-7"/>
        </w:rPr>
        <w:t> </w:t>
      </w:r>
      <w:r>
        <w:rPr>
          <w:spacing w:val="-4"/>
        </w:rPr>
        <w:t>Fall</w:t>
      </w:r>
      <w:r>
        <w:rPr>
          <w:spacing w:val="-7"/>
        </w:rPr>
        <w:t> </w:t>
      </w:r>
      <w:r>
        <w:rPr>
          <w:spacing w:val="-4"/>
        </w:rPr>
        <w:t>of</w:t>
      </w:r>
      <w:r>
        <w:rPr>
          <w:spacing w:val="-7"/>
        </w:rPr>
        <w:t> </w:t>
      </w:r>
      <w:r>
        <w:rPr>
          <w:spacing w:val="-4"/>
        </w:rPr>
        <w:t>Chhattisgarh</w:t>
      </w:r>
      <w:r>
        <w:rPr>
          <w:spacing w:val="-7"/>
        </w:rPr>
        <w:t> </w:t>
      </w:r>
      <w:r>
        <w:rPr>
          <w:spacing w:val="-4"/>
        </w:rPr>
        <w:t>Mines</w:t>
      </w:r>
      <w:r>
        <w:rPr>
          <w:spacing w:val="-7"/>
        </w:rPr>
        <w:t> </w:t>
      </w:r>
      <w:r>
        <w:rPr>
          <w:spacing w:val="-4"/>
        </w:rPr>
        <w:t>Shramik</w:t>
      </w:r>
      <w:r>
        <w:rPr>
          <w:spacing w:val="-7"/>
        </w:rPr>
        <w:t> </w:t>
      </w:r>
      <w:r>
        <w:rPr>
          <w:spacing w:val="-4"/>
        </w:rPr>
        <w:t>Sangh</w:t>
      </w:r>
      <w:r>
        <w:rPr>
          <w:spacing w:val="-7"/>
        </w:rPr>
        <w:t> </w:t>
      </w:r>
      <w:r>
        <w:rPr>
          <w:spacing w:val="-4"/>
        </w:rPr>
        <w:t>and</w:t>
      </w:r>
      <w:r>
        <w:rPr>
          <w:spacing w:val="-7"/>
        </w:rPr>
        <w:t> </w:t>
      </w:r>
      <w:r>
        <w:rPr>
          <w:spacing w:val="-4"/>
        </w:rPr>
        <w:t>their </w:t>
      </w:r>
      <w:r>
        <w:rPr>
          <w:spacing w:val="-2"/>
        </w:rPr>
        <w:t>cooperative</w:t>
      </w:r>
      <w:r>
        <w:rPr>
          <w:spacing w:val="-10"/>
        </w:rPr>
        <w:t> </w:t>
      </w:r>
      <w:r>
        <w:rPr>
          <w:spacing w:val="-2"/>
        </w:rPr>
        <w:t>movement.”</w:t>
      </w:r>
      <w:r>
        <w:rPr>
          <w:spacing w:val="40"/>
        </w:rPr>
        <w:t> </w:t>
      </w:r>
      <w:r>
        <w:rPr>
          <w:spacing w:val="-2"/>
        </w:rPr>
        <w:t>New</w:t>
      </w:r>
      <w:r>
        <w:rPr>
          <w:spacing w:val="-10"/>
        </w:rPr>
        <w:t> </w:t>
      </w:r>
      <w:r>
        <w:rPr>
          <w:spacing w:val="-2"/>
        </w:rPr>
        <w:t>Political</w:t>
      </w:r>
      <w:r>
        <w:rPr>
          <w:spacing w:val="-10"/>
        </w:rPr>
        <w:t> </w:t>
      </w:r>
      <w:r>
        <w:rPr>
          <w:spacing w:val="-2"/>
        </w:rPr>
        <w:t>Science,</w:t>
      </w:r>
      <w:r>
        <w:rPr>
          <w:spacing w:val="-10"/>
        </w:rPr>
        <w:t> </w:t>
      </w:r>
      <w:r>
        <w:rPr>
          <w:spacing w:val="-2"/>
        </w:rPr>
        <w:t>University</w:t>
      </w:r>
      <w:r>
        <w:rPr>
          <w:spacing w:val="-10"/>
        </w:rPr>
        <w:t> </w:t>
      </w:r>
      <w:r>
        <w:rPr>
          <w:spacing w:val="-2"/>
        </w:rPr>
        <w:t>of</w:t>
      </w:r>
      <w:r>
        <w:rPr>
          <w:spacing w:val="-10"/>
        </w:rPr>
        <w:t> </w:t>
      </w:r>
      <w:r>
        <w:rPr>
          <w:spacing w:val="-2"/>
        </w:rPr>
        <w:t>Havana,</w:t>
      </w:r>
      <w:r>
        <w:rPr>
          <w:spacing w:val="-10"/>
        </w:rPr>
        <w:t> </w:t>
      </w:r>
      <w:r>
        <w:rPr>
          <w:spacing w:val="-2"/>
        </w:rPr>
        <w:t>Cuba,</w:t>
      </w:r>
      <w:r>
        <w:rPr>
          <w:spacing w:val="-10"/>
        </w:rPr>
        <w:t> </w:t>
      </w:r>
      <w:r>
        <w:rPr>
          <w:spacing w:val="-2"/>
        </w:rPr>
        <w:t>2016</w:t>
      </w:r>
    </w:p>
    <w:p>
      <w:pPr>
        <w:pStyle w:val="BodyText"/>
      </w:pPr>
    </w:p>
    <w:p>
      <w:pPr>
        <w:pStyle w:val="BodyText"/>
      </w:pPr>
    </w:p>
    <w:p>
      <w:pPr>
        <w:pStyle w:val="BodyText"/>
        <w:spacing w:before="20"/>
      </w:pPr>
    </w:p>
    <w:p>
      <w:pPr>
        <w:pStyle w:val="BodyText"/>
        <w:spacing w:line="290" w:lineRule="auto"/>
        <w:ind w:left="400" w:right="249" w:firstLine="1440"/>
      </w:pPr>
      <w:r>
        <w:rPr>
          <w:spacing w:val="-4"/>
        </w:rPr>
        <w:t>Kerswell,</w:t>
      </w:r>
      <w:r>
        <w:rPr>
          <w:spacing w:val="-7"/>
        </w:rPr>
        <w:t> </w:t>
      </w:r>
      <w:r>
        <w:rPr>
          <w:spacing w:val="-4"/>
        </w:rPr>
        <w:t>T.,</w:t>
      </w:r>
      <w:r>
        <w:rPr>
          <w:spacing w:val="-7"/>
        </w:rPr>
        <w:t> </w:t>
      </w:r>
      <w:r>
        <w:rPr>
          <w:spacing w:val="-4"/>
        </w:rPr>
        <w:t>“The</w:t>
      </w:r>
      <w:r>
        <w:rPr>
          <w:spacing w:val="-7"/>
        </w:rPr>
        <w:t> </w:t>
      </w:r>
      <w:r>
        <w:rPr>
          <w:spacing w:val="-4"/>
        </w:rPr>
        <w:t>Rise</w:t>
      </w:r>
      <w:r>
        <w:rPr>
          <w:spacing w:val="-7"/>
        </w:rPr>
        <w:t> </w:t>
      </w:r>
      <w:r>
        <w:rPr>
          <w:spacing w:val="-4"/>
        </w:rPr>
        <w:t>and</w:t>
      </w:r>
      <w:r>
        <w:rPr>
          <w:spacing w:val="-7"/>
        </w:rPr>
        <w:t> </w:t>
      </w:r>
      <w:r>
        <w:rPr>
          <w:spacing w:val="-4"/>
        </w:rPr>
        <w:t>Fall</w:t>
      </w:r>
      <w:r>
        <w:rPr>
          <w:spacing w:val="-7"/>
        </w:rPr>
        <w:t> </w:t>
      </w:r>
      <w:r>
        <w:rPr>
          <w:spacing w:val="-4"/>
        </w:rPr>
        <w:t>of</w:t>
      </w:r>
      <w:r>
        <w:rPr>
          <w:spacing w:val="-7"/>
        </w:rPr>
        <w:t> </w:t>
      </w:r>
      <w:r>
        <w:rPr>
          <w:spacing w:val="-4"/>
        </w:rPr>
        <w:t>Chhattisgarh</w:t>
      </w:r>
      <w:r>
        <w:rPr>
          <w:spacing w:val="-7"/>
        </w:rPr>
        <w:t> </w:t>
      </w:r>
      <w:r>
        <w:rPr>
          <w:spacing w:val="-4"/>
        </w:rPr>
        <w:t>Mines</w:t>
      </w:r>
      <w:r>
        <w:rPr>
          <w:spacing w:val="-7"/>
        </w:rPr>
        <w:t> </w:t>
      </w:r>
      <w:r>
        <w:rPr>
          <w:spacing w:val="-4"/>
        </w:rPr>
        <w:t>Shramik</w:t>
      </w:r>
      <w:r>
        <w:rPr>
          <w:spacing w:val="-7"/>
        </w:rPr>
        <w:t> </w:t>
      </w:r>
      <w:r>
        <w:rPr>
          <w:spacing w:val="-4"/>
        </w:rPr>
        <w:t>Sangh</w:t>
      </w:r>
      <w:r>
        <w:rPr>
          <w:spacing w:val="-7"/>
        </w:rPr>
        <w:t> </w:t>
      </w:r>
      <w:r>
        <w:rPr>
          <w:spacing w:val="-4"/>
        </w:rPr>
        <w:t>and</w:t>
      </w:r>
      <w:r>
        <w:rPr>
          <w:spacing w:val="-7"/>
        </w:rPr>
        <w:t> </w:t>
      </w:r>
      <w:r>
        <w:rPr>
          <w:spacing w:val="-4"/>
        </w:rPr>
        <w:t>their </w:t>
      </w:r>
      <w:r>
        <w:rPr>
          <w:spacing w:val="-2"/>
        </w:rPr>
        <w:t>Cooperative</w:t>
      </w:r>
      <w:r>
        <w:rPr>
          <w:spacing w:val="-5"/>
        </w:rPr>
        <w:t> </w:t>
      </w:r>
      <w:r>
        <w:rPr>
          <w:spacing w:val="-2"/>
        </w:rPr>
        <w:t>Movement.”,</w:t>
      </w:r>
      <w:r>
        <w:rPr>
          <w:spacing w:val="-5"/>
        </w:rPr>
        <w:t> </w:t>
      </w:r>
      <w:r>
        <w:rPr>
          <w:spacing w:val="-2"/>
        </w:rPr>
        <w:t>Alternative</w:t>
      </w:r>
      <w:r>
        <w:rPr>
          <w:spacing w:val="-5"/>
        </w:rPr>
        <w:t> </w:t>
      </w:r>
      <w:r>
        <w:rPr>
          <w:spacing w:val="-2"/>
        </w:rPr>
        <w:t>Business</w:t>
      </w:r>
      <w:r>
        <w:rPr>
          <w:spacing w:val="-5"/>
        </w:rPr>
        <w:t> </w:t>
      </w:r>
      <w:r>
        <w:rPr>
          <w:spacing w:val="-2"/>
        </w:rPr>
        <w:t>Histories:</w:t>
      </w:r>
      <w:r>
        <w:rPr>
          <w:spacing w:val="-5"/>
        </w:rPr>
        <w:t> </w:t>
      </w:r>
      <w:r>
        <w:rPr>
          <w:spacing w:val="-2"/>
        </w:rPr>
        <w:t>The</w:t>
      </w:r>
      <w:r>
        <w:rPr>
          <w:spacing w:val="-5"/>
        </w:rPr>
        <w:t> </w:t>
      </w:r>
      <w:r>
        <w:rPr>
          <w:spacing w:val="-2"/>
        </w:rPr>
        <w:t>8th</w:t>
      </w:r>
      <w:r>
        <w:rPr>
          <w:spacing w:val="-5"/>
        </w:rPr>
        <w:t> </w:t>
      </w:r>
      <w:r>
        <w:rPr>
          <w:spacing w:val="-2"/>
        </w:rPr>
        <w:t>Annual</w:t>
      </w:r>
      <w:r>
        <w:rPr>
          <w:spacing w:val="-5"/>
        </w:rPr>
        <w:t> </w:t>
      </w:r>
      <w:r>
        <w:rPr>
          <w:spacing w:val="-2"/>
        </w:rPr>
        <w:t>Conference</w:t>
      </w:r>
      <w:r>
        <w:rPr>
          <w:spacing w:val="-5"/>
        </w:rPr>
        <w:t> </w:t>
      </w:r>
      <w:r>
        <w:rPr>
          <w:spacing w:val="-2"/>
        </w:rPr>
        <w:t>of</w:t>
      </w:r>
      <w:r>
        <w:rPr>
          <w:spacing w:val="-5"/>
        </w:rPr>
        <w:t> </w:t>
      </w:r>
      <w:r>
        <w:rPr>
          <w:spacing w:val="-2"/>
        </w:rPr>
        <w:t>the </w:t>
      </w:r>
      <w:r>
        <w:rPr/>
        <w:t>Academic Association of Historians in Australian and New Zealand Business Schools, Macquarie</w:t>
      </w:r>
      <w:r>
        <w:rPr>
          <w:spacing w:val="-11"/>
        </w:rPr>
        <w:t> </w:t>
      </w:r>
      <w:r>
        <w:rPr/>
        <w:t>University,</w:t>
      </w:r>
      <w:r>
        <w:rPr>
          <w:spacing w:val="-11"/>
        </w:rPr>
        <w:t> </w:t>
      </w:r>
      <w:r>
        <w:rPr/>
        <w:t>Australia,</w:t>
      </w:r>
      <w:r>
        <w:rPr>
          <w:spacing w:val="-11"/>
        </w:rPr>
        <w:t> </w:t>
      </w:r>
      <w:r>
        <w:rPr/>
        <w:t>2016</w:t>
      </w:r>
    </w:p>
    <w:p>
      <w:pPr>
        <w:pStyle w:val="BodyText"/>
      </w:pPr>
    </w:p>
    <w:p>
      <w:pPr>
        <w:pStyle w:val="BodyText"/>
      </w:pPr>
    </w:p>
    <w:p>
      <w:pPr>
        <w:pStyle w:val="BodyText"/>
        <w:spacing w:before="18"/>
      </w:pPr>
    </w:p>
    <w:p>
      <w:pPr>
        <w:pStyle w:val="BodyText"/>
        <w:spacing w:line="290" w:lineRule="auto"/>
        <w:ind w:left="400" w:right="249" w:firstLine="1440"/>
      </w:pPr>
      <w:r>
        <w:rPr>
          <w:spacing w:val="-4"/>
        </w:rPr>
        <w:t>Kerswell,</w:t>
      </w:r>
      <w:r>
        <w:rPr>
          <w:spacing w:val="-11"/>
        </w:rPr>
        <w:t> </w:t>
      </w:r>
      <w:r>
        <w:rPr>
          <w:spacing w:val="-4"/>
        </w:rPr>
        <w:t>T.,</w:t>
      </w:r>
      <w:r>
        <w:rPr>
          <w:spacing w:val="-11"/>
        </w:rPr>
        <w:t> </w:t>
      </w:r>
      <w:r>
        <w:rPr>
          <w:spacing w:val="-4"/>
        </w:rPr>
        <w:t>“Neoliberalism</w:t>
      </w:r>
      <w:r>
        <w:rPr>
          <w:spacing w:val="-11"/>
        </w:rPr>
        <w:t> </w:t>
      </w:r>
      <w:r>
        <w:rPr>
          <w:spacing w:val="-4"/>
        </w:rPr>
        <w:t>vs</w:t>
      </w:r>
      <w:r>
        <w:rPr>
          <w:spacing w:val="-11"/>
        </w:rPr>
        <w:t> </w:t>
      </w:r>
      <w:r>
        <w:rPr>
          <w:spacing w:val="-4"/>
        </w:rPr>
        <w:t>Village</w:t>
      </w:r>
      <w:r>
        <w:rPr>
          <w:spacing w:val="-11"/>
        </w:rPr>
        <w:t> </w:t>
      </w:r>
      <w:r>
        <w:rPr>
          <w:spacing w:val="-4"/>
        </w:rPr>
        <w:t>Collectivism:</w:t>
      </w:r>
      <w:r>
        <w:rPr>
          <w:spacing w:val="-11"/>
        </w:rPr>
        <w:t> </w:t>
      </w:r>
      <w:r>
        <w:rPr>
          <w:spacing w:val="-4"/>
        </w:rPr>
        <w:t>A</w:t>
      </w:r>
      <w:r>
        <w:rPr>
          <w:spacing w:val="-11"/>
        </w:rPr>
        <w:t> </w:t>
      </w:r>
      <w:r>
        <w:rPr>
          <w:spacing w:val="-4"/>
        </w:rPr>
        <w:t>Success</w:t>
      </w:r>
      <w:r>
        <w:rPr>
          <w:spacing w:val="-11"/>
        </w:rPr>
        <w:t> </w:t>
      </w:r>
      <w:r>
        <w:rPr>
          <w:spacing w:val="-4"/>
        </w:rPr>
        <w:t>Story</w:t>
      </w:r>
      <w:r>
        <w:rPr>
          <w:spacing w:val="-11"/>
        </w:rPr>
        <w:t> </w:t>
      </w:r>
      <w:r>
        <w:rPr>
          <w:spacing w:val="-4"/>
        </w:rPr>
        <w:t>from</w:t>
      </w:r>
      <w:r>
        <w:rPr>
          <w:spacing w:val="-11"/>
        </w:rPr>
        <w:t> </w:t>
      </w:r>
      <w:r>
        <w:rPr>
          <w:spacing w:val="-4"/>
        </w:rPr>
        <w:t>an Indian</w:t>
      </w:r>
      <w:r>
        <w:rPr>
          <w:spacing w:val="-10"/>
        </w:rPr>
        <w:t> </w:t>
      </w:r>
      <w:r>
        <w:rPr>
          <w:spacing w:val="-4"/>
        </w:rPr>
        <w:t>Village”,</w:t>
      </w:r>
      <w:r>
        <w:rPr>
          <w:spacing w:val="-10"/>
        </w:rPr>
        <w:t> </w:t>
      </w:r>
      <w:r>
        <w:rPr>
          <w:spacing w:val="-4"/>
        </w:rPr>
        <w:t>The</w:t>
      </w:r>
      <w:r>
        <w:rPr>
          <w:spacing w:val="-10"/>
        </w:rPr>
        <w:t> </w:t>
      </w:r>
      <w:r>
        <w:rPr>
          <w:spacing w:val="-4"/>
        </w:rPr>
        <w:t>11th</w:t>
      </w:r>
      <w:r>
        <w:rPr>
          <w:spacing w:val="-10"/>
        </w:rPr>
        <w:t> </w:t>
      </w:r>
      <w:r>
        <w:rPr>
          <w:spacing w:val="-4"/>
        </w:rPr>
        <w:t>Forum</w:t>
      </w:r>
      <w:r>
        <w:rPr>
          <w:spacing w:val="-10"/>
        </w:rPr>
        <w:t> </w:t>
      </w:r>
      <w:r>
        <w:rPr>
          <w:spacing w:val="-4"/>
        </w:rPr>
        <w:t>of</w:t>
      </w:r>
      <w:r>
        <w:rPr>
          <w:spacing w:val="-10"/>
        </w:rPr>
        <w:t> </w:t>
      </w:r>
      <w:r>
        <w:rPr>
          <w:spacing w:val="-4"/>
        </w:rPr>
        <w:t>the</w:t>
      </w:r>
      <w:r>
        <w:rPr>
          <w:spacing w:val="-10"/>
        </w:rPr>
        <w:t> </w:t>
      </w:r>
      <w:r>
        <w:rPr>
          <w:spacing w:val="-4"/>
        </w:rPr>
        <w:t>World</w:t>
      </w:r>
      <w:r>
        <w:rPr>
          <w:spacing w:val="-10"/>
        </w:rPr>
        <w:t> </w:t>
      </w:r>
      <w:r>
        <w:rPr>
          <w:spacing w:val="-4"/>
        </w:rPr>
        <w:t>Association</w:t>
      </w:r>
      <w:r>
        <w:rPr>
          <w:spacing w:val="-10"/>
        </w:rPr>
        <w:t> </w:t>
      </w:r>
      <w:r>
        <w:rPr>
          <w:spacing w:val="-4"/>
        </w:rPr>
        <w:t>for</w:t>
      </w:r>
      <w:r>
        <w:rPr>
          <w:spacing w:val="-10"/>
        </w:rPr>
        <w:t> </w:t>
      </w:r>
      <w:r>
        <w:rPr>
          <w:spacing w:val="-4"/>
        </w:rPr>
        <w:t>Political</w:t>
      </w:r>
      <w:r>
        <w:rPr>
          <w:spacing w:val="-10"/>
        </w:rPr>
        <w:t> </w:t>
      </w:r>
      <w:r>
        <w:rPr>
          <w:spacing w:val="-4"/>
        </w:rPr>
        <w:t>Economy,</w:t>
      </w:r>
      <w:r>
        <w:rPr>
          <w:spacing w:val="-10"/>
        </w:rPr>
        <w:t> </w:t>
      </w:r>
      <w:r>
        <w:rPr>
          <w:spacing w:val="-4"/>
        </w:rPr>
        <w:t>Punjabi </w:t>
      </w:r>
      <w:r>
        <w:rPr/>
        <w:t>University, India, 2016</w:t>
      </w:r>
    </w:p>
    <w:p>
      <w:pPr>
        <w:pStyle w:val="BodyText"/>
      </w:pPr>
    </w:p>
    <w:p>
      <w:pPr>
        <w:pStyle w:val="BodyText"/>
      </w:pPr>
    </w:p>
    <w:p>
      <w:pPr>
        <w:pStyle w:val="BodyText"/>
        <w:spacing w:before="19"/>
      </w:pPr>
    </w:p>
    <w:p>
      <w:pPr>
        <w:pStyle w:val="BodyText"/>
        <w:spacing w:line="290" w:lineRule="auto"/>
        <w:ind w:left="400" w:right="605" w:firstLine="1440"/>
      </w:pPr>
      <w:r>
        <w:rPr>
          <w:spacing w:val="-4"/>
        </w:rPr>
        <w:t>Kerswell,</w:t>
      </w:r>
      <w:r>
        <w:rPr>
          <w:spacing w:val="-13"/>
        </w:rPr>
        <w:t> </w:t>
      </w:r>
      <w:r>
        <w:rPr>
          <w:spacing w:val="-4"/>
        </w:rPr>
        <w:t>T.,</w:t>
      </w:r>
      <w:r>
        <w:rPr>
          <w:spacing w:val="-13"/>
        </w:rPr>
        <w:t> </w:t>
      </w:r>
      <w:r>
        <w:rPr>
          <w:spacing w:val="-4"/>
        </w:rPr>
        <w:t>“Democracy,</w:t>
      </w:r>
      <w:r>
        <w:rPr>
          <w:spacing w:val="-12"/>
        </w:rPr>
        <w:t> </w:t>
      </w:r>
      <w:r>
        <w:rPr>
          <w:spacing w:val="-4"/>
        </w:rPr>
        <w:t>Development</w:t>
      </w:r>
      <w:r>
        <w:rPr>
          <w:spacing w:val="-13"/>
        </w:rPr>
        <w:t> </w:t>
      </w:r>
      <w:r>
        <w:rPr>
          <w:spacing w:val="-4"/>
        </w:rPr>
        <w:t>or</w:t>
      </w:r>
      <w:r>
        <w:rPr>
          <w:spacing w:val="-12"/>
        </w:rPr>
        <w:t> </w:t>
      </w:r>
      <w:r>
        <w:rPr>
          <w:spacing w:val="-4"/>
        </w:rPr>
        <w:t>Power?</w:t>
      </w:r>
      <w:r>
        <w:rPr>
          <w:spacing w:val="-13"/>
        </w:rPr>
        <w:t> </w:t>
      </w:r>
      <w:r>
        <w:rPr>
          <w:spacing w:val="-4"/>
        </w:rPr>
        <w:t>Informal</w:t>
      </w:r>
      <w:r>
        <w:rPr>
          <w:spacing w:val="-12"/>
        </w:rPr>
        <w:t> </w:t>
      </w:r>
      <w:r>
        <w:rPr>
          <w:spacing w:val="-4"/>
        </w:rPr>
        <w:t>Workers</w:t>
      </w:r>
      <w:r>
        <w:rPr>
          <w:spacing w:val="-13"/>
        </w:rPr>
        <w:t> </w:t>
      </w:r>
      <w:r>
        <w:rPr>
          <w:spacing w:val="-4"/>
        </w:rPr>
        <w:t>in</w:t>
      </w:r>
      <w:r>
        <w:rPr>
          <w:spacing w:val="-13"/>
        </w:rPr>
        <w:t> </w:t>
      </w:r>
      <w:r>
        <w:rPr>
          <w:spacing w:val="-4"/>
        </w:rPr>
        <w:t>India </w:t>
      </w:r>
      <w:r>
        <w:rPr/>
        <w:t>and</w:t>
      </w:r>
      <w:r>
        <w:rPr>
          <w:spacing w:val="-17"/>
        </w:rPr>
        <w:t> </w:t>
      </w:r>
      <w:r>
        <w:rPr/>
        <w:t>China,”</w:t>
      </w:r>
      <w:r>
        <w:rPr>
          <w:spacing w:val="-17"/>
        </w:rPr>
        <w:t> </w:t>
      </w:r>
      <w:r>
        <w:rPr/>
        <w:t>New</w:t>
      </w:r>
      <w:r>
        <w:rPr>
          <w:spacing w:val="-16"/>
        </w:rPr>
        <w:t> </w:t>
      </w:r>
      <w:r>
        <w:rPr/>
        <w:t>Political</w:t>
      </w:r>
      <w:r>
        <w:rPr>
          <w:spacing w:val="-17"/>
        </w:rPr>
        <w:t> </w:t>
      </w:r>
      <w:r>
        <w:rPr/>
        <w:t>Science,</w:t>
      </w:r>
      <w:r>
        <w:rPr>
          <w:spacing w:val="-16"/>
        </w:rPr>
        <w:t> </w:t>
      </w:r>
      <w:r>
        <w:rPr/>
        <w:t>University</w:t>
      </w:r>
      <w:r>
        <w:rPr>
          <w:spacing w:val="-17"/>
        </w:rPr>
        <w:t> </w:t>
      </w:r>
      <w:r>
        <w:rPr/>
        <w:t>of</w:t>
      </w:r>
      <w:r>
        <w:rPr>
          <w:spacing w:val="-16"/>
        </w:rPr>
        <w:t> </w:t>
      </w:r>
      <w:r>
        <w:rPr/>
        <w:t>Havana,</w:t>
      </w:r>
      <w:r>
        <w:rPr>
          <w:spacing w:val="-17"/>
        </w:rPr>
        <w:t> </w:t>
      </w:r>
      <w:r>
        <w:rPr/>
        <w:t>Cuba,</w:t>
      </w:r>
      <w:r>
        <w:rPr>
          <w:spacing w:val="-17"/>
        </w:rPr>
        <w:t> </w:t>
      </w:r>
      <w:r>
        <w:rPr/>
        <w:t>2015</w:t>
      </w:r>
    </w:p>
    <w:p>
      <w:pPr>
        <w:pStyle w:val="BodyText"/>
      </w:pPr>
    </w:p>
    <w:p>
      <w:pPr>
        <w:pStyle w:val="BodyText"/>
      </w:pPr>
    </w:p>
    <w:p>
      <w:pPr>
        <w:pStyle w:val="BodyText"/>
        <w:spacing w:before="20"/>
      </w:pPr>
    </w:p>
    <w:p>
      <w:pPr>
        <w:pStyle w:val="BodyText"/>
        <w:spacing w:line="290" w:lineRule="auto"/>
        <w:ind w:left="400" w:firstLine="1440"/>
      </w:pPr>
      <w:r>
        <w:rPr>
          <w:spacing w:val="-6"/>
        </w:rPr>
        <w:t>Kerswell,</w:t>
      </w:r>
      <w:r>
        <w:rPr>
          <w:spacing w:val="-8"/>
        </w:rPr>
        <w:t> </w:t>
      </w:r>
      <w:r>
        <w:rPr>
          <w:spacing w:val="-6"/>
        </w:rPr>
        <w:t>T.,</w:t>
      </w:r>
      <w:r>
        <w:rPr>
          <w:spacing w:val="-8"/>
        </w:rPr>
        <w:t> </w:t>
      </w:r>
      <w:r>
        <w:rPr>
          <w:spacing w:val="-6"/>
        </w:rPr>
        <w:t>“Is</w:t>
      </w:r>
      <w:r>
        <w:rPr>
          <w:spacing w:val="-8"/>
        </w:rPr>
        <w:t> </w:t>
      </w:r>
      <w:r>
        <w:rPr>
          <w:spacing w:val="-6"/>
        </w:rPr>
        <w:t>the</w:t>
      </w:r>
      <w:r>
        <w:rPr>
          <w:spacing w:val="-8"/>
        </w:rPr>
        <w:t> </w:t>
      </w:r>
      <w:r>
        <w:rPr>
          <w:spacing w:val="-6"/>
        </w:rPr>
        <w:t>labour</w:t>
      </w:r>
      <w:r>
        <w:rPr>
          <w:spacing w:val="-8"/>
        </w:rPr>
        <w:t> </w:t>
      </w:r>
      <w:r>
        <w:rPr>
          <w:spacing w:val="-6"/>
        </w:rPr>
        <w:t>question</w:t>
      </w:r>
      <w:r>
        <w:rPr>
          <w:spacing w:val="-8"/>
        </w:rPr>
        <w:t> </w:t>
      </w:r>
      <w:r>
        <w:rPr>
          <w:spacing w:val="-6"/>
        </w:rPr>
        <w:t>the</w:t>
      </w:r>
      <w:r>
        <w:rPr>
          <w:spacing w:val="-8"/>
        </w:rPr>
        <w:t> </w:t>
      </w:r>
      <w:r>
        <w:rPr>
          <w:spacing w:val="-6"/>
        </w:rPr>
        <w:t>same</w:t>
      </w:r>
      <w:r>
        <w:rPr>
          <w:spacing w:val="-8"/>
        </w:rPr>
        <w:t> </w:t>
      </w:r>
      <w:r>
        <w:rPr>
          <w:spacing w:val="-6"/>
        </w:rPr>
        <w:t>in</w:t>
      </w:r>
      <w:r>
        <w:rPr>
          <w:spacing w:val="-8"/>
        </w:rPr>
        <w:t> </w:t>
      </w:r>
      <w:r>
        <w:rPr>
          <w:spacing w:val="-6"/>
        </w:rPr>
        <w:t>the</w:t>
      </w:r>
      <w:r>
        <w:rPr>
          <w:spacing w:val="-8"/>
        </w:rPr>
        <w:t> </w:t>
      </w:r>
      <w:r>
        <w:rPr>
          <w:spacing w:val="-6"/>
        </w:rPr>
        <w:t>global</w:t>
      </w:r>
      <w:r>
        <w:rPr>
          <w:spacing w:val="-8"/>
        </w:rPr>
        <w:t> </w:t>
      </w:r>
      <w:r>
        <w:rPr>
          <w:spacing w:val="-6"/>
        </w:rPr>
        <w:t>north</w:t>
      </w:r>
      <w:r>
        <w:rPr>
          <w:spacing w:val="-8"/>
        </w:rPr>
        <w:t> </w:t>
      </w:r>
      <w:r>
        <w:rPr>
          <w:spacing w:val="-6"/>
        </w:rPr>
        <w:t>as</w:t>
      </w:r>
      <w:r>
        <w:rPr>
          <w:spacing w:val="-8"/>
        </w:rPr>
        <w:t> </w:t>
      </w:r>
      <w:r>
        <w:rPr>
          <w:spacing w:val="-6"/>
        </w:rPr>
        <w:t>it</w:t>
      </w:r>
      <w:r>
        <w:rPr>
          <w:spacing w:val="-8"/>
        </w:rPr>
        <w:t> </w:t>
      </w:r>
      <w:r>
        <w:rPr>
          <w:spacing w:val="-6"/>
        </w:rPr>
        <w:t>is</w:t>
      </w:r>
      <w:r>
        <w:rPr>
          <w:spacing w:val="-8"/>
        </w:rPr>
        <w:t> </w:t>
      </w:r>
      <w:r>
        <w:rPr>
          <w:spacing w:val="-6"/>
        </w:rPr>
        <w:t>in</w:t>
      </w:r>
      <w:r>
        <w:rPr>
          <w:spacing w:val="-8"/>
        </w:rPr>
        <w:t> </w:t>
      </w:r>
      <w:r>
        <w:rPr>
          <w:spacing w:val="-6"/>
        </w:rPr>
        <w:t>the </w:t>
      </w:r>
      <w:r>
        <w:rPr/>
        <w:t>global</w:t>
      </w:r>
      <w:r>
        <w:rPr>
          <w:spacing w:val="-11"/>
        </w:rPr>
        <w:t> </w:t>
      </w:r>
      <w:r>
        <w:rPr/>
        <w:t>south?”</w:t>
      </w:r>
      <w:r>
        <w:rPr>
          <w:spacing w:val="-11"/>
        </w:rPr>
        <w:t> </w:t>
      </w:r>
      <w:r>
        <w:rPr/>
        <w:t>Social</w:t>
      </w:r>
      <w:r>
        <w:rPr>
          <w:spacing w:val="-11"/>
        </w:rPr>
        <w:t> </w:t>
      </w:r>
      <w:r>
        <w:rPr/>
        <w:t>Change</w:t>
      </w:r>
      <w:r>
        <w:rPr>
          <w:spacing w:val="-11"/>
        </w:rPr>
        <w:t> </w:t>
      </w:r>
      <w:r>
        <w:rPr/>
        <w:t>in</w:t>
      </w:r>
      <w:r>
        <w:rPr>
          <w:spacing w:val="-11"/>
        </w:rPr>
        <w:t> </w:t>
      </w:r>
      <w:r>
        <w:rPr/>
        <w:t>the</w:t>
      </w:r>
      <w:r>
        <w:rPr>
          <w:spacing w:val="-11"/>
        </w:rPr>
        <w:t> </w:t>
      </w:r>
      <w:r>
        <w:rPr/>
        <w:t>21st</w:t>
      </w:r>
      <w:r>
        <w:rPr>
          <w:spacing w:val="-11"/>
        </w:rPr>
        <w:t> </w:t>
      </w:r>
      <w:r>
        <w:rPr/>
        <w:t>Century,</w:t>
      </w:r>
      <w:r>
        <w:rPr>
          <w:spacing w:val="-11"/>
        </w:rPr>
        <w:t> </w:t>
      </w:r>
      <w:r>
        <w:rPr/>
        <w:t>QUT,</w:t>
      </w:r>
      <w:r>
        <w:rPr>
          <w:spacing w:val="-11"/>
        </w:rPr>
        <w:t> </w:t>
      </w:r>
      <w:r>
        <w:rPr/>
        <w:t>Brisbane,</w:t>
      </w:r>
      <w:r>
        <w:rPr>
          <w:spacing w:val="-11"/>
        </w:rPr>
        <w:t> </w:t>
      </w:r>
      <w:r>
        <w:rPr/>
        <w:t>2006."</w:t>
      </w:r>
    </w:p>
    <w:p>
      <w:pPr>
        <w:spacing w:after="0" w:line="290" w:lineRule="auto"/>
        <w:sectPr>
          <w:pgSz w:w="11920" w:h="16840"/>
          <w:pgMar w:top="1360" w:bottom="280" w:left="1040" w:right="1220"/>
        </w:sectPr>
      </w:pPr>
    </w:p>
    <w:p>
      <w:pPr>
        <w:pStyle w:val="BodyText"/>
        <w:spacing w:before="76"/>
        <w:ind w:left="400"/>
      </w:pPr>
      <w:r>
        <w:rPr>
          <w:spacing w:val="-8"/>
        </w:rPr>
        <w:t>"1694535745-12","https://tslas.thapar.edu/faculty","DR.</w:t>
      </w:r>
      <w:r>
        <w:rPr>
          <w:spacing w:val="23"/>
        </w:rPr>
        <w:t> </w:t>
      </w:r>
      <w:r>
        <w:rPr>
          <w:spacing w:val="-8"/>
        </w:rPr>
        <w:t>MANMOHAN</w:t>
      </w:r>
      <w:r>
        <w:rPr>
          <w:spacing w:val="23"/>
        </w:rPr>
        <w:t> </w:t>
      </w:r>
      <w:r>
        <w:rPr>
          <w:spacing w:val="-8"/>
        </w:rPr>
        <w:t>CHHIBBER</w:t>
      </w:r>
    </w:p>
    <w:p>
      <w:pPr>
        <w:pStyle w:val="BodyText"/>
        <w:spacing w:before="37"/>
      </w:pPr>
    </w:p>
    <w:p>
      <w:pPr>
        <w:pStyle w:val="BodyText"/>
        <w:ind w:left="3280"/>
      </w:pP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pStyle w:val="BodyText"/>
        <w:ind w:left="3280"/>
      </w:pPr>
      <w:r>
        <w:rPr>
          <w:w w:val="105"/>
        </w:rPr>
        <w:t>DR.</w:t>
      </w:r>
      <w:r>
        <w:rPr>
          <w:spacing w:val="7"/>
          <w:w w:val="105"/>
        </w:rPr>
        <w:t> </w:t>
      </w:r>
      <w:r>
        <w:rPr>
          <w:w w:val="105"/>
        </w:rPr>
        <w:t>MANMOHAN</w:t>
      </w:r>
      <w:r>
        <w:rPr>
          <w:spacing w:val="7"/>
          <w:w w:val="105"/>
        </w:rPr>
        <w:t> </w:t>
      </w:r>
      <w:r>
        <w:rPr>
          <w:spacing w:val="-2"/>
          <w:w w:val="105"/>
        </w:rPr>
        <w:t>CHHIBBER</w:t>
      </w:r>
    </w:p>
    <w:p>
      <w:pPr>
        <w:pStyle w:val="BodyText"/>
        <w:spacing w:before="37"/>
      </w:pPr>
    </w:p>
    <w:p>
      <w:pPr>
        <w:pStyle w:val="BodyText"/>
        <w:spacing w:before="1"/>
        <w:ind w:left="3280"/>
      </w:pPr>
      <w:r>
        <w:rPr>
          <w:spacing w:val="-2"/>
          <w:w w:val="90"/>
        </w:rPr>
        <w:t>Professor","https://tslas.thapar.edu/facultymaster/21","DR.</w:t>
      </w:r>
    </w:p>
    <w:p>
      <w:pPr>
        <w:pStyle w:val="BodyText"/>
        <w:spacing w:before="52"/>
        <w:ind w:left="400"/>
      </w:pPr>
      <w:r>
        <w:rPr>
          <w:w w:val="110"/>
        </w:rPr>
        <w:t>MANMOHAN</w:t>
      </w:r>
      <w:r>
        <w:rPr>
          <w:spacing w:val="-7"/>
          <w:w w:val="110"/>
        </w:rPr>
        <w:t> </w:t>
      </w:r>
      <w:r>
        <w:rPr>
          <w:spacing w:val="-2"/>
          <w:w w:val="110"/>
        </w:rPr>
        <w:t>CHHIBBER</w:t>
      </w:r>
    </w:p>
    <w:p>
      <w:pPr>
        <w:pStyle w:val="BodyText"/>
        <w:spacing w:before="37"/>
      </w:pPr>
    </w:p>
    <w:p>
      <w:pPr>
        <w:pStyle w:val="BodyText"/>
        <w:spacing w:before="1"/>
        <w:ind w:left="2560"/>
      </w:pP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
      </w:pPr>
    </w:p>
    <w:p>
      <w:pPr>
        <w:pStyle w:val="BodyText"/>
        <w:ind w:left="4720"/>
      </w:pPr>
      <w:r>
        <w:rPr>
          <w:spacing w:val="-6"/>
        </w:rPr>
        <w:t>PhD</w:t>
      </w:r>
      <w:r>
        <w:rPr>
          <w:spacing w:val="-9"/>
        </w:rPr>
        <w:t> </w:t>
      </w:r>
      <w:r>
        <w:rPr>
          <w:spacing w:val="-6"/>
        </w:rPr>
        <w:t>in</w:t>
      </w:r>
      <w:r>
        <w:rPr>
          <w:spacing w:val="-9"/>
        </w:rPr>
        <w:t> </w:t>
      </w:r>
      <w:r>
        <w:rPr>
          <w:spacing w:val="-6"/>
        </w:rPr>
        <w:t>Chemistry,</w:t>
      </w:r>
      <w:r>
        <w:rPr>
          <w:spacing w:val="-9"/>
        </w:rPr>
        <w:t> </w:t>
      </w:r>
      <w:r>
        <w:rPr>
          <w:spacing w:val="-6"/>
        </w:rPr>
        <w:t>Panjab</w:t>
      </w:r>
      <w:r>
        <w:rPr>
          <w:spacing w:val="-9"/>
        </w:rPr>
        <w:t> </w:t>
      </w:r>
      <w:r>
        <w:rPr>
          <w:spacing w:val="-6"/>
        </w:rPr>
        <w:t>University,</w:t>
      </w:r>
      <w:r>
        <w:rPr>
          <w:spacing w:val="-9"/>
        </w:rPr>
        <w:t> </w:t>
      </w:r>
      <w:r>
        <w:rPr>
          <w:spacing w:val="-6"/>
        </w:rPr>
        <w:t>India</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firstLine="4320"/>
      </w:pPr>
      <w:r>
        <w:rPr>
          <w:spacing w:val="-4"/>
        </w:rPr>
        <w:t>Professor,</w:t>
      </w:r>
      <w:r>
        <w:rPr>
          <w:spacing w:val="-6"/>
        </w:rPr>
        <w:t> </w:t>
      </w:r>
      <w:r>
        <w:rPr>
          <w:spacing w:val="-4"/>
        </w:rPr>
        <w:t>School</w:t>
      </w:r>
      <w:r>
        <w:rPr>
          <w:spacing w:val="-6"/>
        </w:rPr>
        <w:t> </w:t>
      </w:r>
      <w:r>
        <w:rPr>
          <w:spacing w:val="-4"/>
        </w:rPr>
        <w:t>of</w:t>
      </w:r>
      <w:r>
        <w:rPr>
          <w:spacing w:val="-6"/>
        </w:rPr>
        <w:t> </w:t>
      </w:r>
      <w:r>
        <w:rPr>
          <w:spacing w:val="-4"/>
        </w:rPr>
        <w:t>Chemistry</w:t>
      </w:r>
      <w:r>
        <w:rPr>
          <w:spacing w:val="-6"/>
        </w:rPr>
        <w:t> </w:t>
      </w:r>
      <w:r>
        <w:rPr>
          <w:spacing w:val="-4"/>
        </w:rPr>
        <w:t>and</w:t>
      </w:r>
      <w:r>
        <w:rPr>
          <w:spacing w:val="-6"/>
        </w:rPr>
        <w:t> </w:t>
      </w:r>
      <w:r>
        <w:rPr>
          <w:spacing w:val="-4"/>
        </w:rPr>
        <w:t>Biochemistry, </w:t>
      </w:r>
      <w:r>
        <w:rPr>
          <w:spacing w:val="-2"/>
        </w:rPr>
        <w:t>Thapar</w:t>
      </w:r>
      <w:r>
        <w:rPr>
          <w:spacing w:val="-8"/>
        </w:rPr>
        <w:t> </w:t>
      </w:r>
      <w:r>
        <w:rPr>
          <w:spacing w:val="-2"/>
        </w:rPr>
        <w:t>Institute</w:t>
      </w:r>
      <w:r>
        <w:rPr>
          <w:spacing w:val="-8"/>
        </w:rPr>
        <w:t> </w:t>
      </w:r>
      <w:r>
        <w:rPr>
          <w:spacing w:val="-2"/>
        </w:rPr>
        <w:t>of</w:t>
      </w:r>
      <w:r>
        <w:rPr>
          <w:spacing w:val="-8"/>
        </w:rPr>
        <w:t> </w:t>
      </w:r>
      <w:r>
        <w:rPr>
          <w:spacing w:val="-2"/>
        </w:rPr>
        <w:t>Engineering</w:t>
      </w:r>
      <w:r>
        <w:rPr>
          <w:spacing w:val="-8"/>
        </w:rPr>
        <w:t> </w:t>
      </w:r>
      <w:r>
        <w:rPr>
          <w:spacing w:val="-2"/>
        </w:rPr>
        <w:t>&amp;</w:t>
      </w:r>
      <w:r>
        <w:rPr>
          <w:spacing w:val="-8"/>
        </w:rPr>
        <w:t> </w:t>
      </w:r>
      <w:r>
        <w:rPr>
          <w:spacing w:val="-2"/>
        </w:rPr>
        <w:t>Technology,</w:t>
      </w:r>
      <w:r>
        <w:rPr>
          <w:spacing w:val="-8"/>
        </w:rPr>
        <w:t> </w:t>
      </w:r>
      <w:r>
        <w:rPr>
          <w:spacing w:val="-2"/>
        </w:rPr>
        <w:t>Bhadson</w:t>
      </w:r>
      <w:r>
        <w:rPr>
          <w:spacing w:val="-8"/>
        </w:rPr>
        <w:t> </w:t>
      </w:r>
      <w:r>
        <w:rPr>
          <w:spacing w:val="-2"/>
        </w:rPr>
        <w:t>Road,</w:t>
      </w:r>
      <w:r>
        <w:rPr>
          <w:spacing w:val="-8"/>
        </w:rPr>
        <w:t> </w:t>
      </w:r>
      <w:r>
        <w:rPr>
          <w:spacing w:val="-2"/>
        </w:rPr>
        <w:t>Patiala-147004,</w:t>
      </w:r>
      <w:r>
        <w:rPr>
          <w:spacing w:val="-8"/>
        </w:rPr>
        <w:t> </w:t>
      </w:r>
      <w:r>
        <w:rPr>
          <w:spacing w:val="-2"/>
        </w:rPr>
        <w:t>Punjab</w:t>
      </w:r>
    </w:p>
    <w:p>
      <w:pPr>
        <w:spacing w:after="0" w:line="290" w:lineRule="auto"/>
        <w:sectPr>
          <w:pgSz w:w="11920" w:h="16840"/>
          <w:pgMar w:top="1360" w:bottom="280" w:left="1040" w:right="1220"/>
        </w:sectPr>
      </w:pPr>
    </w:p>
    <w:p>
      <w:pPr>
        <w:pStyle w:val="BodyText"/>
        <w:spacing w:before="76"/>
        <w:ind w:right="5461"/>
        <w:jc w:val="right"/>
      </w:pPr>
      <w:r>
        <w:rPr/>
        <w:t>Areas</w:t>
      </w:r>
      <w:r>
        <w:rPr>
          <w:spacing w:val="-11"/>
        </w:rPr>
        <w:t> </w:t>
      </w:r>
      <w:r>
        <w:rPr/>
        <w:t>of</w:t>
      </w:r>
      <w:r>
        <w:rPr>
          <w:spacing w:val="-10"/>
        </w:rPr>
        <w:t> </w:t>
      </w:r>
      <w:r>
        <w:rPr>
          <w:spacing w:val="-2"/>
        </w:rPr>
        <w:t>Interest:</w:t>
      </w:r>
    </w:p>
    <w:p>
      <w:pPr>
        <w:pStyle w:val="BodyText"/>
        <w:spacing w:before="37"/>
      </w:pPr>
    </w:p>
    <w:p>
      <w:pPr>
        <w:pStyle w:val="BodyText"/>
        <w:spacing w:line="290" w:lineRule="auto"/>
        <w:ind w:left="400" w:firstLine="720"/>
      </w:pPr>
      <w:r>
        <w:rPr>
          <w:spacing w:val="-4"/>
        </w:rPr>
        <w:t>Synthetic</w:t>
      </w:r>
      <w:r>
        <w:rPr>
          <w:spacing w:val="-9"/>
        </w:rPr>
        <w:t> </w:t>
      </w:r>
      <w:r>
        <w:rPr>
          <w:spacing w:val="-4"/>
        </w:rPr>
        <w:t>organic</w:t>
      </w:r>
      <w:r>
        <w:rPr>
          <w:spacing w:val="-9"/>
        </w:rPr>
        <w:t> </w:t>
      </w:r>
      <w:r>
        <w:rPr>
          <w:spacing w:val="-4"/>
        </w:rPr>
        <w:t>chemistry,</w:t>
      </w:r>
      <w:r>
        <w:rPr>
          <w:spacing w:val="-9"/>
        </w:rPr>
        <w:t> </w:t>
      </w:r>
      <w:r>
        <w:rPr>
          <w:spacing w:val="-4"/>
        </w:rPr>
        <w:t>Organic</w:t>
      </w:r>
      <w:r>
        <w:rPr>
          <w:spacing w:val="-9"/>
        </w:rPr>
        <w:t> </w:t>
      </w:r>
      <w:r>
        <w:rPr>
          <w:spacing w:val="-4"/>
        </w:rPr>
        <w:t>materials,</w:t>
      </w:r>
      <w:r>
        <w:rPr>
          <w:spacing w:val="-9"/>
        </w:rPr>
        <w:t> </w:t>
      </w:r>
      <w:r>
        <w:rPr>
          <w:spacing w:val="-4"/>
        </w:rPr>
        <w:t>Antimicrobial</w:t>
      </w:r>
      <w:r>
        <w:rPr>
          <w:spacing w:val="-9"/>
        </w:rPr>
        <w:t> </w:t>
      </w:r>
      <w:r>
        <w:rPr>
          <w:spacing w:val="-4"/>
        </w:rPr>
        <w:t>compounds,</w:t>
      </w:r>
      <w:r>
        <w:rPr>
          <w:spacing w:val="-9"/>
        </w:rPr>
        <w:t> </w:t>
      </w:r>
      <w:r>
        <w:rPr>
          <w:spacing w:val="-4"/>
        </w:rPr>
        <w:t>Ion</w:t>
      </w:r>
      <w:r>
        <w:rPr>
          <w:spacing w:val="-9"/>
        </w:rPr>
        <w:t> </w:t>
      </w:r>
      <w:r>
        <w:rPr>
          <w:spacing w:val="-4"/>
        </w:rPr>
        <w:t>and </w:t>
      </w:r>
      <w:r>
        <w:rPr/>
        <w:t>Biomolecule Sensing</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spacing w:before="1"/>
        <w:ind w:left="558"/>
        <w:jc w:val="center"/>
      </w:pPr>
      <w:hyperlink r:id="rId196">
        <w:r>
          <w:rPr>
            <w:spacing w:val="-2"/>
          </w:rPr>
          <w:t>mchhibber@thapar.edu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BodyText"/>
        <w:spacing w:line="290" w:lineRule="auto"/>
        <w:ind w:left="400" w:right="235" w:firstLine="720"/>
      </w:pPr>
      <w:r>
        <w:rPr>
          <w:spacing w:val="-2"/>
        </w:rPr>
        <w:t>Dr.</w:t>
      </w:r>
      <w:r>
        <w:rPr>
          <w:spacing w:val="-8"/>
        </w:rPr>
        <w:t> </w:t>
      </w:r>
      <w:r>
        <w:rPr>
          <w:spacing w:val="-2"/>
        </w:rPr>
        <w:t>Manmohan</w:t>
      </w:r>
      <w:r>
        <w:rPr>
          <w:spacing w:val="-8"/>
        </w:rPr>
        <w:t> </w:t>
      </w:r>
      <w:r>
        <w:rPr>
          <w:spacing w:val="-2"/>
        </w:rPr>
        <w:t>Chhibber</w:t>
      </w:r>
      <w:r>
        <w:rPr>
          <w:spacing w:val="-8"/>
        </w:rPr>
        <w:t> </w:t>
      </w:r>
      <w:r>
        <w:rPr>
          <w:spacing w:val="-2"/>
        </w:rPr>
        <w:t>is</w:t>
      </w:r>
      <w:r>
        <w:rPr>
          <w:spacing w:val="-8"/>
        </w:rPr>
        <w:t> </w:t>
      </w:r>
      <w:r>
        <w:rPr>
          <w:spacing w:val="-2"/>
        </w:rPr>
        <w:t>full</w:t>
      </w:r>
      <w:r>
        <w:rPr>
          <w:spacing w:val="-8"/>
        </w:rPr>
        <w:t> </w:t>
      </w:r>
      <w:r>
        <w:rPr>
          <w:spacing w:val="-2"/>
        </w:rPr>
        <w:t>professor</w:t>
      </w:r>
      <w:r>
        <w:rPr>
          <w:spacing w:val="-8"/>
        </w:rPr>
        <w:t> </w:t>
      </w:r>
      <w:r>
        <w:rPr>
          <w:spacing w:val="-2"/>
        </w:rPr>
        <w:t>at</w:t>
      </w:r>
      <w:r>
        <w:rPr>
          <w:spacing w:val="-8"/>
        </w:rPr>
        <w:t> </w:t>
      </w:r>
      <w:r>
        <w:rPr>
          <w:spacing w:val="-2"/>
        </w:rPr>
        <w:t>the</w:t>
      </w:r>
      <w:r>
        <w:rPr>
          <w:spacing w:val="-8"/>
        </w:rPr>
        <w:t> </w:t>
      </w:r>
      <w:r>
        <w:rPr>
          <w:spacing w:val="-2"/>
        </w:rPr>
        <w:t>School</w:t>
      </w:r>
      <w:r>
        <w:rPr>
          <w:spacing w:val="-8"/>
        </w:rPr>
        <w:t> </w:t>
      </w:r>
      <w:r>
        <w:rPr>
          <w:spacing w:val="-2"/>
        </w:rPr>
        <w:t>of</w:t>
      </w:r>
      <w:r>
        <w:rPr>
          <w:spacing w:val="-8"/>
        </w:rPr>
        <w:t> </w:t>
      </w:r>
      <w:r>
        <w:rPr>
          <w:spacing w:val="-2"/>
        </w:rPr>
        <w:t>Chemistry</w:t>
      </w:r>
      <w:r>
        <w:rPr>
          <w:spacing w:val="-8"/>
        </w:rPr>
        <w:t> </w:t>
      </w:r>
      <w:r>
        <w:rPr>
          <w:spacing w:val="-2"/>
        </w:rPr>
        <w:t>and</w:t>
      </w:r>
      <w:r>
        <w:rPr>
          <w:spacing w:val="-8"/>
        </w:rPr>
        <w:t> </w:t>
      </w:r>
      <w:r>
        <w:rPr>
          <w:spacing w:val="-2"/>
        </w:rPr>
        <w:t>Biochemistry, </w:t>
      </w:r>
      <w:r>
        <w:rPr/>
        <w:t>TIET,</w:t>
      </w:r>
      <w:r>
        <w:rPr>
          <w:spacing w:val="-17"/>
        </w:rPr>
        <w:t> </w:t>
      </w:r>
      <w:r>
        <w:rPr/>
        <w:t>Patiala.</w:t>
      </w:r>
      <w:r>
        <w:rPr>
          <w:spacing w:val="-17"/>
        </w:rPr>
        <w:t> </w:t>
      </w:r>
      <w:r>
        <w:rPr/>
        <w:t>He</w:t>
      </w:r>
      <w:r>
        <w:rPr>
          <w:spacing w:val="-16"/>
        </w:rPr>
        <w:t> </w:t>
      </w:r>
      <w:r>
        <w:rPr/>
        <w:t>joined</w:t>
      </w:r>
      <w:r>
        <w:rPr>
          <w:spacing w:val="-17"/>
        </w:rPr>
        <w:t> </w:t>
      </w:r>
      <w:r>
        <w:rPr/>
        <w:t>as</w:t>
      </w:r>
      <w:r>
        <w:rPr>
          <w:spacing w:val="-16"/>
        </w:rPr>
        <w:t> </w:t>
      </w:r>
      <w:r>
        <w:rPr/>
        <w:t>an</w:t>
      </w:r>
      <w:r>
        <w:rPr>
          <w:spacing w:val="-17"/>
        </w:rPr>
        <w:t> </w:t>
      </w:r>
      <w:r>
        <w:rPr/>
        <w:t>assistant</w:t>
      </w:r>
      <w:r>
        <w:rPr>
          <w:spacing w:val="-16"/>
        </w:rPr>
        <w:t> </w:t>
      </w:r>
      <w:r>
        <w:rPr/>
        <w:t>professor</w:t>
      </w:r>
      <w:r>
        <w:rPr>
          <w:spacing w:val="-17"/>
        </w:rPr>
        <w:t> </w:t>
      </w:r>
      <w:r>
        <w:rPr/>
        <w:t>in</w:t>
      </w:r>
      <w:r>
        <w:rPr>
          <w:spacing w:val="-17"/>
        </w:rPr>
        <w:t> </w:t>
      </w:r>
      <w:r>
        <w:rPr/>
        <w:t>2007</w:t>
      </w:r>
      <w:r>
        <w:rPr>
          <w:spacing w:val="-16"/>
        </w:rPr>
        <w:t> </w:t>
      </w:r>
      <w:r>
        <w:rPr/>
        <w:t>after</w:t>
      </w:r>
      <w:r>
        <w:rPr>
          <w:spacing w:val="-17"/>
        </w:rPr>
        <w:t> </w:t>
      </w:r>
      <w:r>
        <w:rPr/>
        <w:t>his</w:t>
      </w:r>
      <w:r>
        <w:rPr>
          <w:spacing w:val="-16"/>
        </w:rPr>
        <w:t> </w:t>
      </w:r>
      <w:r>
        <w:rPr/>
        <w:t>post-doc</w:t>
      </w:r>
      <w:r>
        <w:rPr>
          <w:spacing w:val="-17"/>
        </w:rPr>
        <w:t> </w:t>
      </w:r>
      <w:r>
        <w:rPr/>
        <w:t>from</w:t>
      </w:r>
      <w:r>
        <w:rPr>
          <w:spacing w:val="-16"/>
        </w:rPr>
        <w:t> </w:t>
      </w:r>
      <w:r>
        <w:rPr/>
        <w:t>the</w:t>
      </w:r>
      <w:r>
        <w:rPr>
          <w:spacing w:val="-17"/>
        </w:rPr>
        <w:t> </w:t>
      </w:r>
      <w:r>
        <w:rPr/>
        <w:t>Indian Institute</w:t>
      </w:r>
      <w:r>
        <w:rPr>
          <w:spacing w:val="-17"/>
        </w:rPr>
        <w:t> </w:t>
      </w:r>
      <w:r>
        <w:rPr/>
        <w:t>of</w:t>
      </w:r>
      <w:r>
        <w:rPr>
          <w:spacing w:val="-17"/>
        </w:rPr>
        <w:t> </w:t>
      </w:r>
      <w:r>
        <w:rPr/>
        <w:t>Science,</w:t>
      </w:r>
      <w:r>
        <w:rPr>
          <w:spacing w:val="-16"/>
        </w:rPr>
        <w:t> </w:t>
      </w:r>
      <w:r>
        <w:rPr/>
        <w:t>Bangalore.</w:t>
      </w:r>
      <w:r>
        <w:rPr>
          <w:spacing w:val="-17"/>
        </w:rPr>
        <w:t> </w:t>
      </w:r>
      <w:r>
        <w:rPr/>
        <w:t>At</w:t>
      </w:r>
      <w:r>
        <w:rPr>
          <w:spacing w:val="-16"/>
        </w:rPr>
        <w:t> </w:t>
      </w:r>
      <w:r>
        <w:rPr/>
        <w:t>IISc,</w:t>
      </w:r>
      <w:r>
        <w:rPr>
          <w:spacing w:val="-17"/>
        </w:rPr>
        <w:t> </w:t>
      </w:r>
      <w:r>
        <w:rPr/>
        <w:t>he</w:t>
      </w:r>
      <w:r>
        <w:rPr>
          <w:spacing w:val="-16"/>
        </w:rPr>
        <w:t> </w:t>
      </w:r>
      <w:r>
        <w:rPr/>
        <w:t>spent</w:t>
      </w:r>
      <w:r>
        <w:rPr>
          <w:spacing w:val="-17"/>
        </w:rPr>
        <w:t> </w:t>
      </w:r>
      <w:r>
        <w:rPr/>
        <w:t>four</w:t>
      </w:r>
      <w:r>
        <w:rPr>
          <w:spacing w:val="-17"/>
        </w:rPr>
        <w:t> </w:t>
      </w:r>
      <w:r>
        <w:rPr/>
        <w:t>and</w:t>
      </w:r>
      <w:r>
        <w:rPr>
          <w:spacing w:val="-16"/>
        </w:rPr>
        <w:t> </w:t>
      </w:r>
      <w:r>
        <w:rPr/>
        <w:t>a</w:t>
      </w:r>
      <w:r>
        <w:rPr>
          <w:spacing w:val="-17"/>
        </w:rPr>
        <w:t> </w:t>
      </w:r>
      <w:r>
        <w:rPr/>
        <w:t>half</w:t>
      </w:r>
      <w:r>
        <w:rPr>
          <w:spacing w:val="-16"/>
        </w:rPr>
        <w:t> </w:t>
      </w:r>
      <w:r>
        <w:rPr/>
        <w:t>years</w:t>
      </w:r>
      <w:r>
        <w:rPr>
          <w:spacing w:val="-17"/>
        </w:rPr>
        <w:t> </w:t>
      </w:r>
      <w:r>
        <w:rPr/>
        <w:t>in</w:t>
      </w:r>
      <w:r>
        <w:rPr>
          <w:spacing w:val="-16"/>
        </w:rPr>
        <w:t> </w:t>
      </w:r>
      <w:r>
        <w:rPr/>
        <w:t>the</w:t>
      </w:r>
      <w:r>
        <w:rPr>
          <w:spacing w:val="-17"/>
        </w:rPr>
        <w:t> </w:t>
      </w:r>
      <w:r>
        <w:rPr/>
        <w:t>Molecular </w:t>
      </w:r>
      <w:r>
        <w:rPr>
          <w:spacing w:val="-4"/>
        </w:rPr>
        <w:t>Biophysics</w:t>
      </w:r>
      <w:r>
        <w:rPr>
          <w:spacing w:val="-13"/>
        </w:rPr>
        <w:t> </w:t>
      </w:r>
      <w:r>
        <w:rPr>
          <w:spacing w:val="-4"/>
        </w:rPr>
        <w:t>Unit.</w:t>
      </w:r>
      <w:r>
        <w:rPr>
          <w:spacing w:val="-13"/>
        </w:rPr>
        <w:t> </w:t>
      </w:r>
      <w:r>
        <w:rPr>
          <w:spacing w:val="-4"/>
        </w:rPr>
        <w:t>Prof.</w:t>
      </w:r>
      <w:r>
        <w:rPr>
          <w:spacing w:val="-12"/>
        </w:rPr>
        <w:t> </w:t>
      </w:r>
      <w:r>
        <w:rPr>
          <w:spacing w:val="-4"/>
        </w:rPr>
        <w:t>Chhibber</w:t>
      </w:r>
      <w:r>
        <w:rPr>
          <w:spacing w:val="-13"/>
        </w:rPr>
        <w:t> </w:t>
      </w:r>
      <w:r>
        <w:rPr>
          <w:spacing w:val="-4"/>
        </w:rPr>
        <w:t>completed</w:t>
      </w:r>
      <w:r>
        <w:rPr>
          <w:spacing w:val="-12"/>
        </w:rPr>
        <w:t> </w:t>
      </w:r>
      <w:r>
        <w:rPr>
          <w:spacing w:val="-4"/>
        </w:rPr>
        <w:t>his</w:t>
      </w:r>
      <w:r>
        <w:rPr>
          <w:spacing w:val="-13"/>
        </w:rPr>
        <w:t> </w:t>
      </w:r>
      <w:r>
        <w:rPr>
          <w:spacing w:val="-4"/>
        </w:rPr>
        <w:t>Ph.D.</w:t>
      </w:r>
      <w:r>
        <w:rPr>
          <w:spacing w:val="-12"/>
        </w:rPr>
        <w:t> </w:t>
      </w:r>
      <w:r>
        <w:rPr>
          <w:spacing w:val="-4"/>
        </w:rPr>
        <w:t>from</w:t>
      </w:r>
      <w:r>
        <w:rPr>
          <w:spacing w:val="-13"/>
        </w:rPr>
        <w:t> </w:t>
      </w:r>
      <w:r>
        <w:rPr>
          <w:spacing w:val="-4"/>
        </w:rPr>
        <w:t>the</w:t>
      </w:r>
      <w:r>
        <w:rPr>
          <w:spacing w:val="-13"/>
        </w:rPr>
        <w:t> </w:t>
      </w:r>
      <w:r>
        <w:rPr>
          <w:spacing w:val="-4"/>
        </w:rPr>
        <w:t>Department</w:t>
      </w:r>
      <w:r>
        <w:rPr>
          <w:spacing w:val="-12"/>
        </w:rPr>
        <w:t> </w:t>
      </w:r>
      <w:r>
        <w:rPr>
          <w:spacing w:val="-4"/>
        </w:rPr>
        <w:t>of</w:t>
      </w:r>
      <w:r>
        <w:rPr>
          <w:spacing w:val="-13"/>
        </w:rPr>
        <w:t> </w:t>
      </w:r>
      <w:r>
        <w:rPr>
          <w:spacing w:val="-4"/>
        </w:rPr>
        <w:t>Chemistry,</w:t>
      </w:r>
      <w:r>
        <w:rPr>
          <w:spacing w:val="-12"/>
        </w:rPr>
        <w:t> </w:t>
      </w:r>
      <w:r>
        <w:rPr>
          <w:spacing w:val="-4"/>
        </w:rPr>
        <w:t>Panjab </w:t>
      </w:r>
      <w:r>
        <w:rPr/>
        <w:t>University,</w:t>
      </w:r>
      <w:r>
        <w:rPr>
          <w:spacing w:val="-6"/>
        </w:rPr>
        <w:t> </w:t>
      </w:r>
      <w:r>
        <w:rPr/>
        <w:t>Chandigarh</w:t>
      </w:r>
      <w:r>
        <w:rPr>
          <w:spacing w:val="-6"/>
        </w:rPr>
        <w:t> </w:t>
      </w:r>
      <w:r>
        <w:rPr/>
        <w:t>in</w:t>
      </w:r>
      <w:r>
        <w:rPr>
          <w:spacing w:val="-6"/>
        </w:rPr>
        <w:t> </w:t>
      </w:r>
      <w:r>
        <w:rPr/>
        <w:t>2003.</w:t>
      </w:r>
      <w:r>
        <w:rPr>
          <w:spacing w:val="-6"/>
        </w:rPr>
        <w:t> </w:t>
      </w:r>
      <w:r>
        <w:rPr/>
        <w:t>He</w:t>
      </w:r>
      <w:r>
        <w:rPr>
          <w:spacing w:val="-6"/>
        </w:rPr>
        <w:t> </w:t>
      </w:r>
      <w:r>
        <w:rPr/>
        <w:t>has</w:t>
      </w:r>
      <w:r>
        <w:rPr>
          <w:spacing w:val="-6"/>
        </w:rPr>
        <w:t> </w:t>
      </w:r>
      <w:r>
        <w:rPr/>
        <w:t>been</w:t>
      </w:r>
      <w:r>
        <w:rPr>
          <w:spacing w:val="-6"/>
        </w:rPr>
        <w:t> </w:t>
      </w:r>
      <w:r>
        <w:rPr/>
        <w:t>associated</w:t>
      </w:r>
      <w:r>
        <w:rPr>
          <w:spacing w:val="-6"/>
        </w:rPr>
        <w:t> </w:t>
      </w:r>
      <w:r>
        <w:rPr/>
        <w:t>with</w:t>
      </w:r>
      <w:r>
        <w:rPr>
          <w:spacing w:val="-6"/>
        </w:rPr>
        <w:t> </w:t>
      </w:r>
      <w:r>
        <w:rPr/>
        <w:t>both</w:t>
      </w:r>
      <w:r>
        <w:rPr>
          <w:spacing w:val="-6"/>
        </w:rPr>
        <w:t> </w:t>
      </w:r>
      <w:r>
        <w:rPr/>
        <w:t>undergraduate</w:t>
      </w:r>
      <w:r>
        <w:rPr>
          <w:spacing w:val="-6"/>
        </w:rPr>
        <w:t> </w:t>
      </w:r>
      <w:r>
        <w:rPr/>
        <w:t>and postgraduate</w:t>
      </w:r>
      <w:r>
        <w:rPr>
          <w:spacing w:val="-17"/>
        </w:rPr>
        <w:t> </w:t>
      </w:r>
      <w:r>
        <w:rPr/>
        <w:t>teaching</w:t>
      </w:r>
      <w:r>
        <w:rPr>
          <w:spacing w:val="-17"/>
        </w:rPr>
        <w:t> </w:t>
      </w:r>
      <w:r>
        <w:rPr/>
        <w:t>besides</w:t>
      </w:r>
      <w:r>
        <w:rPr>
          <w:spacing w:val="-16"/>
        </w:rPr>
        <w:t> </w:t>
      </w:r>
      <w:r>
        <w:rPr/>
        <w:t>guiding</w:t>
      </w:r>
      <w:r>
        <w:rPr>
          <w:spacing w:val="-17"/>
        </w:rPr>
        <w:t> </w:t>
      </w:r>
      <w:r>
        <w:rPr/>
        <w:t>Ph.D.</w:t>
      </w:r>
      <w:r>
        <w:rPr>
          <w:spacing w:val="-16"/>
        </w:rPr>
        <w:t> </w:t>
      </w:r>
      <w:r>
        <w:rPr/>
        <w:t>students.</w:t>
      </w:r>
      <w:r>
        <w:rPr>
          <w:spacing w:val="-17"/>
        </w:rPr>
        <w:t> </w:t>
      </w:r>
      <w:r>
        <w:rPr/>
        <w:t>At</w:t>
      </w:r>
      <w:r>
        <w:rPr>
          <w:spacing w:val="-16"/>
        </w:rPr>
        <w:t> </w:t>
      </w:r>
      <w:r>
        <w:rPr/>
        <w:t>present,</w:t>
      </w:r>
      <w:r>
        <w:rPr>
          <w:spacing w:val="-17"/>
        </w:rPr>
        <w:t> </w:t>
      </w:r>
      <w:r>
        <w:rPr/>
        <w:t>he</w:t>
      </w:r>
      <w:r>
        <w:rPr>
          <w:spacing w:val="-17"/>
        </w:rPr>
        <w:t> </w:t>
      </w:r>
      <w:r>
        <w:rPr/>
        <w:t>is</w:t>
      </w:r>
      <w:r>
        <w:rPr>
          <w:spacing w:val="-16"/>
        </w:rPr>
        <w:t> </w:t>
      </w:r>
      <w:r>
        <w:rPr/>
        <w:t>coordinator</w:t>
      </w:r>
      <w:r>
        <w:rPr>
          <w:spacing w:val="-17"/>
        </w:rPr>
        <w:t> </w:t>
      </w:r>
      <w:r>
        <w:rPr/>
        <w:t>for</w:t>
      </w:r>
      <w:r>
        <w:rPr>
          <w:spacing w:val="-16"/>
        </w:rPr>
        <w:t> </w:t>
      </w:r>
      <w:r>
        <w:rPr/>
        <w:t>the Applied</w:t>
      </w:r>
      <w:r>
        <w:rPr>
          <w:spacing w:val="-12"/>
        </w:rPr>
        <w:t> </w:t>
      </w:r>
      <w:r>
        <w:rPr/>
        <w:t>Chemistry</w:t>
      </w:r>
      <w:r>
        <w:rPr>
          <w:spacing w:val="-12"/>
        </w:rPr>
        <w:t> </w:t>
      </w:r>
      <w:r>
        <w:rPr/>
        <w:t>(UCB008)</w:t>
      </w:r>
      <w:r>
        <w:rPr>
          <w:spacing w:val="-12"/>
        </w:rPr>
        <w:t> </w:t>
      </w:r>
      <w:r>
        <w:rPr/>
        <w:t>course</w:t>
      </w:r>
      <w:r>
        <w:rPr>
          <w:spacing w:val="-12"/>
        </w:rPr>
        <w:t> </w:t>
      </w:r>
      <w:r>
        <w:rPr/>
        <w:t>that</w:t>
      </w:r>
      <w:r>
        <w:rPr>
          <w:spacing w:val="-12"/>
        </w:rPr>
        <w:t> </w:t>
      </w:r>
      <w:r>
        <w:rPr/>
        <w:t>is</w:t>
      </w:r>
      <w:r>
        <w:rPr>
          <w:spacing w:val="-12"/>
        </w:rPr>
        <w:t> </w:t>
      </w:r>
      <w:r>
        <w:rPr/>
        <w:t>taken</w:t>
      </w:r>
      <w:r>
        <w:rPr>
          <w:spacing w:val="-12"/>
        </w:rPr>
        <w:t> </w:t>
      </w:r>
      <w:r>
        <w:rPr/>
        <w:t>by</w:t>
      </w:r>
      <w:r>
        <w:rPr>
          <w:spacing w:val="-12"/>
        </w:rPr>
        <w:t> </w:t>
      </w:r>
      <w:r>
        <w:rPr/>
        <w:t>all</w:t>
      </w:r>
      <w:r>
        <w:rPr>
          <w:spacing w:val="-12"/>
        </w:rPr>
        <w:t> </w:t>
      </w:r>
      <w:r>
        <w:rPr/>
        <w:t>1st</w:t>
      </w:r>
      <w:r>
        <w:rPr>
          <w:spacing w:val="-12"/>
        </w:rPr>
        <w:t> </w:t>
      </w:r>
      <w:r>
        <w:rPr/>
        <w:t>year</w:t>
      </w:r>
      <w:r>
        <w:rPr>
          <w:spacing w:val="-12"/>
        </w:rPr>
        <w:t> </w:t>
      </w:r>
      <w:r>
        <w:rPr/>
        <w:t>undergraduate</w:t>
      </w:r>
      <w:r>
        <w:rPr>
          <w:spacing w:val="-12"/>
        </w:rPr>
        <w:t> </w:t>
      </w:r>
      <w:r>
        <w:rPr/>
        <w:t>engineering </w:t>
      </w:r>
      <w:r>
        <w:rPr>
          <w:spacing w:val="-4"/>
        </w:rPr>
        <w:t>students.</w:t>
      </w:r>
      <w:r>
        <w:rPr>
          <w:spacing w:val="-8"/>
        </w:rPr>
        <w:t> </w:t>
      </w:r>
      <w:r>
        <w:rPr>
          <w:spacing w:val="-4"/>
        </w:rPr>
        <w:t>Prof.</w:t>
      </w:r>
      <w:r>
        <w:rPr>
          <w:spacing w:val="-8"/>
        </w:rPr>
        <w:t> </w:t>
      </w:r>
      <w:r>
        <w:rPr>
          <w:spacing w:val="-4"/>
        </w:rPr>
        <w:t>Chhibber</w:t>
      </w:r>
      <w:r>
        <w:rPr>
          <w:spacing w:val="-8"/>
        </w:rPr>
        <w:t> </w:t>
      </w:r>
      <w:r>
        <w:rPr>
          <w:spacing w:val="-4"/>
        </w:rPr>
        <w:t>adopts</w:t>
      </w:r>
      <w:r>
        <w:rPr>
          <w:spacing w:val="-8"/>
        </w:rPr>
        <w:t> </w:t>
      </w:r>
      <w:r>
        <w:rPr>
          <w:spacing w:val="-4"/>
        </w:rPr>
        <w:t>an</w:t>
      </w:r>
      <w:r>
        <w:rPr>
          <w:spacing w:val="-8"/>
        </w:rPr>
        <w:t> </w:t>
      </w:r>
      <w:r>
        <w:rPr>
          <w:spacing w:val="-4"/>
        </w:rPr>
        <w:t>alluring</w:t>
      </w:r>
      <w:r>
        <w:rPr>
          <w:spacing w:val="-8"/>
        </w:rPr>
        <w:t> </w:t>
      </w:r>
      <w:r>
        <w:rPr>
          <w:spacing w:val="-4"/>
        </w:rPr>
        <w:t>teaching</w:t>
      </w:r>
      <w:r>
        <w:rPr>
          <w:spacing w:val="-8"/>
        </w:rPr>
        <w:t> </w:t>
      </w:r>
      <w:r>
        <w:rPr>
          <w:spacing w:val="-4"/>
        </w:rPr>
        <w:t>style</w:t>
      </w:r>
      <w:r>
        <w:rPr>
          <w:spacing w:val="-8"/>
        </w:rPr>
        <w:t> </w:t>
      </w:r>
      <w:r>
        <w:rPr>
          <w:spacing w:val="-4"/>
        </w:rPr>
        <w:t>that</w:t>
      </w:r>
      <w:r>
        <w:rPr>
          <w:spacing w:val="-8"/>
        </w:rPr>
        <w:t> </w:t>
      </w:r>
      <w:r>
        <w:rPr>
          <w:spacing w:val="-4"/>
        </w:rPr>
        <w:t>includes</w:t>
      </w:r>
      <w:r>
        <w:rPr>
          <w:spacing w:val="-8"/>
        </w:rPr>
        <w:t> </w:t>
      </w:r>
      <w:r>
        <w:rPr>
          <w:spacing w:val="-4"/>
        </w:rPr>
        <w:t>flipped</w:t>
      </w:r>
      <w:r>
        <w:rPr>
          <w:spacing w:val="-8"/>
        </w:rPr>
        <w:t> </w:t>
      </w:r>
      <w:r>
        <w:rPr>
          <w:spacing w:val="-4"/>
        </w:rPr>
        <w:t>classroom,</w:t>
      </w:r>
      <w:r>
        <w:rPr>
          <w:spacing w:val="-8"/>
        </w:rPr>
        <w:t> </w:t>
      </w:r>
      <w:r>
        <w:rPr>
          <w:spacing w:val="-4"/>
        </w:rPr>
        <w:t>role </w:t>
      </w:r>
      <w:r>
        <w:rPr>
          <w:spacing w:val="-2"/>
        </w:rPr>
        <w:t>plays,</w:t>
      </w:r>
      <w:r>
        <w:rPr>
          <w:spacing w:val="-15"/>
        </w:rPr>
        <w:t> </w:t>
      </w:r>
      <w:r>
        <w:rPr>
          <w:spacing w:val="-2"/>
        </w:rPr>
        <w:t>think-pair-share</w:t>
      </w:r>
      <w:r>
        <w:rPr>
          <w:spacing w:val="-15"/>
        </w:rPr>
        <w:t> </w:t>
      </w:r>
      <w:r>
        <w:rPr>
          <w:spacing w:val="-2"/>
        </w:rPr>
        <w:t>and</w:t>
      </w:r>
      <w:r>
        <w:rPr>
          <w:spacing w:val="-14"/>
        </w:rPr>
        <w:t> </w:t>
      </w:r>
      <w:r>
        <w:rPr>
          <w:spacing w:val="-2"/>
        </w:rPr>
        <w:t>discussions.</w:t>
      </w:r>
      <w:r>
        <w:rPr>
          <w:spacing w:val="-15"/>
        </w:rPr>
        <w:t> </w:t>
      </w:r>
      <w:r>
        <w:rPr>
          <w:spacing w:val="-2"/>
        </w:rPr>
        <w:t>Appointed</w:t>
      </w:r>
      <w:r>
        <w:rPr>
          <w:spacing w:val="-14"/>
        </w:rPr>
        <w:t> </w:t>
      </w:r>
      <w:r>
        <w:rPr>
          <w:spacing w:val="-2"/>
        </w:rPr>
        <w:t>as</w:t>
      </w:r>
      <w:r>
        <w:rPr>
          <w:spacing w:val="-15"/>
        </w:rPr>
        <w:t> </w:t>
      </w:r>
      <w:r>
        <w:rPr>
          <w:spacing w:val="-2"/>
        </w:rPr>
        <w:t>Thapar-Trinity</w:t>
      </w:r>
      <w:r>
        <w:rPr>
          <w:spacing w:val="-14"/>
        </w:rPr>
        <w:t> </w:t>
      </w:r>
      <w:r>
        <w:rPr>
          <w:spacing w:val="-2"/>
        </w:rPr>
        <w:t>Teaching</w:t>
      </w:r>
      <w:r>
        <w:rPr>
          <w:spacing w:val="-15"/>
        </w:rPr>
        <w:t> </w:t>
      </w:r>
      <w:r>
        <w:rPr>
          <w:spacing w:val="-2"/>
        </w:rPr>
        <w:t>Fellow,</w:t>
      </w:r>
      <w:r>
        <w:rPr>
          <w:spacing w:val="-15"/>
        </w:rPr>
        <w:t> </w:t>
      </w:r>
      <w:r>
        <w:rPr>
          <w:spacing w:val="-2"/>
        </w:rPr>
        <w:t>TTTF, </w:t>
      </w:r>
      <w:r>
        <w:rPr>
          <w:spacing w:val="-4"/>
        </w:rPr>
        <w:t>after</w:t>
      </w:r>
      <w:r>
        <w:rPr>
          <w:spacing w:val="-7"/>
        </w:rPr>
        <w:t> </w:t>
      </w:r>
      <w:r>
        <w:rPr>
          <w:spacing w:val="-4"/>
        </w:rPr>
        <w:t>exhaustive</w:t>
      </w:r>
      <w:r>
        <w:rPr>
          <w:spacing w:val="-7"/>
        </w:rPr>
        <w:t> </w:t>
      </w:r>
      <w:r>
        <w:rPr>
          <w:spacing w:val="-4"/>
        </w:rPr>
        <w:t>training</w:t>
      </w:r>
      <w:r>
        <w:rPr>
          <w:spacing w:val="-7"/>
        </w:rPr>
        <w:t> </w:t>
      </w:r>
      <w:r>
        <w:rPr>
          <w:spacing w:val="-4"/>
        </w:rPr>
        <w:t>at</w:t>
      </w:r>
      <w:r>
        <w:rPr>
          <w:spacing w:val="-7"/>
        </w:rPr>
        <w:t> </w:t>
      </w:r>
      <w:r>
        <w:rPr>
          <w:spacing w:val="-4"/>
        </w:rPr>
        <w:t>Trinity</w:t>
      </w:r>
      <w:r>
        <w:rPr>
          <w:spacing w:val="-7"/>
        </w:rPr>
        <w:t> </w:t>
      </w:r>
      <w:r>
        <w:rPr>
          <w:spacing w:val="-4"/>
        </w:rPr>
        <w:t>College</w:t>
      </w:r>
      <w:r>
        <w:rPr>
          <w:spacing w:val="-7"/>
        </w:rPr>
        <w:t> </w:t>
      </w:r>
      <w:r>
        <w:rPr>
          <w:spacing w:val="-4"/>
        </w:rPr>
        <w:t>Dublin,</w:t>
      </w:r>
      <w:r>
        <w:rPr>
          <w:spacing w:val="-7"/>
        </w:rPr>
        <w:t> </w:t>
      </w:r>
      <w:r>
        <w:rPr>
          <w:spacing w:val="-4"/>
        </w:rPr>
        <w:t>Ireland</w:t>
      </w:r>
      <w:r>
        <w:rPr>
          <w:spacing w:val="-7"/>
        </w:rPr>
        <w:t> </w:t>
      </w:r>
      <w:r>
        <w:rPr>
          <w:spacing w:val="-4"/>
        </w:rPr>
        <w:t>(University</w:t>
      </w:r>
      <w:r>
        <w:rPr>
          <w:spacing w:val="-7"/>
        </w:rPr>
        <w:t> </w:t>
      </w:r>
      <w:r>
        <w:rPr>
          <w:spacing w:val="-4"/>
        </w:rPr>
        <w:t>of</w:t>
      </w:r>
      <w:r>
        <w:rPr>
          <w:spacing w:val="-7"/>
        </w:rPr>
        <w:t> </w:t>
      </w:r>
      <w:r>
        <w:rPr>
          <w:spacing w:val="-4"/>
        </w:rPr>
        <w:t>Dublin),</w:t>
      </w:r>
      <w:r>
        <w:rPr>
          <w:spacing w:val="-7"/>
        </w:rPr>
        <w:t> </w:t>
      </w:r>
      <w:r>
        <w:rPr>
          <w:spacing w:val="-4"/>
        </w:rPr>
        <w:t>he</w:t>
      </w:r>
      <w:r>
        <w:rPr>
          <w:spacing w:val="-7"/>
        </w:rPr>
        <w:t> </w:t>
      </w:r>
      <w:r>
        <w:rPr>
          <w:spacing w:val="-4"/>
        </w:rPr>
        <w:t>is</w:t>
      </w:r>
      <w:r>
        <w:rPr>
          <w:spacing w:val="-7"/>
        </w:rPr>
        <w:t> </w:t>
      </w:r>
      <w:r>
        <w:rPr>
          <w:spacing w:val="-4"/>
        </w:rPr>
        <w:t>also </w:t>
      </w:r>
      <w:r>
        <w:rPr/>
        <w:t>associated</w:t>
      </w:r>
      <w:r>
        <w:rPr>
          <w:spacing w:val="-17"/>
        </w:rPr>
        <w:t> </w:t>
      </w:r>
      <w:r>
        <w:rPr/>
        <w:t>with</w:t>
      </w:r>
      <w:r>
        <w:rPr>
          <w:spacing w:val="-17"/>
        </w:rPr>
        <w:t> </w:t>
      </w:r>
      <w:r>
        <w:rPr/>
        <w:t>faculty</w:t>
      </w:r>
      <w:r>
        <w:rPr>
          <w:spacing w:val="-16"/>
        </w:rPr>
        <w:t> </w:t>
      </w:r>
      <w:r>
        <w:rPr/>
        <w:t>development</w:t>
      </w:r>
      <w:r>
        <w:rPr>
          <w:spacing w:val="-17"/>
        </w:rPr>
        <w:t> </w:t>
      </w:r>
      <w:r>
        <w:rPr/>
        <w:t>programs</w:t>
      </w:r>
      <w:r>
        <w:rPr>
          <w:spacing w:val="-16"/>
        </w:rPr>
        <w:t> </w:t>
      </w:r>
      <w:r>
        <w:rPr/>
        <w:t>at</w:t>
      </w:r>
      <w:r>
        <w:rPr>
          <w:spacing w:val="-17"/>
        </w:rPr>
        <w:t> </w:t>
      </w:r>
      <w:r>
        <w:rPr/>
        <w:t>TIET.</w:t>
      </w:r>
    </w:p>
    <w:p>
      <w:pPr>
        <w:pStyle w:val="BodyText"/>
      </w:pPr>
    </w:p>
    <w:p>
      <w:pPr>
        <w:pStyle w:val="BodyText"/>
      </w:pPr>
    </w:p>
    <w:p>
      <w:pPr>
        <w:pStyle w:val="BodyText"/>
        <w:spacing w:before="12"/>
      </w:pPr>
    </w:p>
    <w:p>
      <w:pPr>
        <w:pStyle w:val="BodyText"/>
        <w:spacing w:line="290" w:lineRule="auto"/>
        <w:ind w:left="400" w:firstLine="720"/>
      </w:pPr>
      <w:r>
        <w:rPr>
          <w:spacing w:val="-2"/>
        </w:rPr>
        <w:t>His</w:t>
      </w:r>
      <w:r>
        <w:rPr>
          <w:spacing w:val="-9"/>
        </w:rPr>
        <w:t> </w:t>
      </w:r>
      <w:r>
        <w:rPr>
          <w:spacing w:val="-2"/>
        </w:rPr>
        <w:t>research</w:t>
      </w:r>
      <w:r>
        <w:rPr>
          <w:spacing w:val="-9"/>
        </w:rPr>
        <w:t> </w:t>
      </w:r>
      <w:r>
        <w:rPr>
          <w:spacing w:val="-2"/>
        </w:rPr>
        <w:t>interests</w:t>
      </w:r>
      <w:r>
        <w:rPr>
          <w:spacing w:val="-9"/>
        </w:rPr>
        <w:t> </w:t>
      </w:r>
      <w:r>
        <w:rPr>
          <w:spacing w:val="-2"/>
        </w:rPr>
        <w:t>include</w:t>
      </w:r>
      <w:r>
        <w:rPr>
          <w:spacing w:val="-9"/>
        </w:rPr>
        <w:t> </w:t>
      </w:r>
      <w:r>
        <w:rPr>
          <w:spacing w:val="-2"/>
        </w:rPr>
        <w:t>the</w:t>
      </w:r>
      <w:r>
        <w:rPr>
          <w:spacing w:val="-9"/>
        </w:rPr>
        <w:t> </w:t>
      </w:r>
      <w:r>
        <w:rPr>
          <w:spacing w:val="-2"/>
        </w:rPr>
        <w:t>design</w:t>
      </w:r>
      <w:r>
        <w:rPr>
          <w:spacing w:val="-9"/>
        </w:rPr>
        <w:t> </w:t>
      </w:r>
      <w:r>
        <w:rPr>
          <w:spacing w:val="-2"/>
        </w:rPr>
        <w:t>of</w:t>
      </w:r>
      <w:r>
        <w:rPr>
          <w:spacing w:val="-9"/>
        </w:rPr>
        <w:t> </w:t>
      </w:r>
      <w:r>
        <w:rPr>
          <w:spacing w:val="-2"/>
        </w:rPr>
        <w:t>molecular</w:t>
      </w:r>
      <w:r>
        <w:rPr>
          <w:spacing w:val="-9"/>
        </w:rPr>
        <w:t> </w:t>
      </w:r>
      <w:r>
        <w:rPr>
          <w:spacing w:val="-2"/>
        </w:rPr>
        <w:t>systems</w:t>
      </w:r>
      <w:r>
        <w:rPr>
          <w:spacing w:val="-9"/>
        </w:rPr>
        <w:t> </w:t>
      </w:r>
      <w:r>
        <w:rPr>
          <w:spacing w:val="-2"/>
        </w:rPr>
        <w:t>that</w:t>
      </w:r>
      <w:r>
        <w:rPr>
          <w:spacing w:val="-9"/>
        </w:rPr>
        <w:t> </w:t>
      </w:r>
      <w:r>
        <w:rPr>
          <w:spacing w:val="-2"/>
        </w:rPr>
        <w:t>can</w:t>
      </w:r>
      <w:r>
        <w:rPr>
          <w:spacing w:val="-9"/>
        </w:rPr>
        <w:t> </w:t>
      </w:r>
      <w:r>
        <w:rPr>
          <w:spacing w:val="-2"/>
        </w:rPr>
        <w:t>recognize</w:t>
      </w:r>
      <w:r>
        <w:rPr>
          <w:spacing w:val="-9"/>
        </w:rPr>
        <w:t> </w:t>
      </w:r>
      <w:r>
        <w:rPr>
          <w:spacing w:val="-2"/>
        </w:rPr>
        <w:t>ions and</w:t>
      </w:r>
      <w:r>
        <w:rPr>
          <w:spacing w:val="-13"/>
        </w:rPr>
        <w:t> </w:t>
      </w:r>
      <w:r>
        <w:rPr>
          <w:spacing w:val="-2"/>
        </w:rPr>
        <w:t>biomolecules.</w:t>
      </w:r>
      <w:r>
        <w:rPr>
          <w:spacing w:val="-13"/>
        </w:rPr>
        <w:t> </w:t>
      </w:r>
      <w:r>
        <w:rPr>
          <w:spacing w:val="-2"/>
        </w:rPr>
        <w:t>Exploring</w:t>
      </w:r>
      <w:r>
        <w:rPr>
          <w:spacing w:val="-13"/>
        </w:rPr>
        <w:t> </w:t>
      </w:r>
      <w:r>
        <w:rPr>
          <w:spacing w:val="-2"/>
        </w:rPr>
        <w:t>the</w:t>
      </w:r>
      <w:r>
        <w:rPr>
          <w:spacing w:val="-13"/>
        </w:rPr>
        <w:t> </w:t>
      </w:r>
      <w:r>
        <w:rPr>
          <w:spacing w:val="-2"/>
        </w:rPr>
        <w:t>antibacterial</w:t>
      </w:r>
      <w:r>
        <w:rPr>
          <w:spacing w:val="-13"/>
        </w:rPr>
        <w:t> </w:t>
      </w:r>
      <w:r>
        <w:rPr>
          <w:spacing w:val="-2"/>
        </w:rPr>
        <w:t>activity</w:t>
      </w:r>
      <w:r>
        <w:rPr>
          <w:spacing w:val="-13"/>
        </w:rPr>
        <w:t> </w:t>
      </w:r>
      <w:r>
        <w:rPr>
          <w:spacing w:val="-2"/>
        </w:rPr>
        <w:t>of</w:t>
      </w:r>
      <w:r>
        <w:rPr>
          <w:spacing w:val="-13"/>
        </w:rPr>
        <w:t> </w:t>
      </w:r>
      <w:r>
        <w:rPr>
          <w:spacing w:val="-2"/>
        </w:rPr>
        <w:t>diphenyl</w:t>
      </w:r>
      <w:r>
        <w:rPr>
          <w:spacing w:val="-13"/>
        </w:rPr>
        <w:t> </w:t>
      </w:r>
      <w:r>
        <w:rPr>
          <w:spacing w:val="-2"/>
        </w:rPr>
        <w:t>ethers</w:t>
      </w:r>
      <w:r>
        <w:rPr>
          <w:spacing w:val="-13"/>
        </w:rPr>
        <w:t> </w:t>
      </w:r>
      <w:r>
        <w:rPr>
          <w:spacing w:val="-2"/>
        </w:rPr>
        <w:t>and</w:t>
      </w:r>
    </w:p>
    <w:p>
      <w:pPr>
        <w:pStyle w:val="BodyText"/>
        <w:spacing w:line="290" w:lineRule="auto"/>
        <w:ind w:left="400" w:right="249"/>
      </w:pPr>
      <w:r>
        <w:rPr/>
        <w:t>fluoroquinolones-based</w:t>
      </w:r>
      <w:r>
        <w:rPr>
          <w:spacing w:val="-7"/>
        </w:rPr>
        <w:t> </w:t>
      </w:r>
      <w:r>
        <w:rPr/>
        <w:t>molecules</w:t>
      </w:r>
      <w:r>
        <w:rPr>
          <w:spacing w:val="-7"/>
        </w:rPr>
        <w:t> </w:t>
      </w:r>
      <w:r>
        <w:rPr/>
        <w:t>is</w:t>
      </w:r>
      <w:r>
        <w:rPr>
          <w:spacing w:val="-7"/>
        </w:rPr>
        <w:t> </w:t>
      </w:r>
      <w:r>
        <w:rPr/>
        <w:t>another</w:t>
      </w:r>
      <w:r>
        <w:rPr>
          <w:spacing w:val="-7"/>
        </w:rPr>
        <w:t> </w:t>
      </w:r>
      <w:r>
        <w:rPr/>
        <w:t>area</w:t>
      </w:r>
      <w:r>
        <w:rPr>
          <w:spacing w:val="-7"/>
        </w:rPr>
        <w:t> </w:t>
      </w:r>
      <w:r>
        <w:rPr/>
        <w:t>of</w:t>
      </w:r>
      <w:r>
        <w:rPr>
          <w:spacing w:val="-7"/>
        </w:rPr>
        <w:t> </w:t>
      </w:r>
      <w:r>
        <w:rPr/>
        <w:t>his</w:t>
      </w:r>
      <w:r>
        <w:rPr>
          <w:spacing w:val="-7"/>
        </w:rPr>
        <w:t> </w:t>
      </w:r>
      <w:r>
        <w:rPr/>
        <w:t>research.</w:t>
      </w:r>
      <w:r>
        <w:rPr>
          <w:spacing w:val="-7"/>
        </w:rPr>
        <w:t> </w:t>
      </w:r>
      <w:r>
        <w:rPr/>
        <w:t>His</w:t>
      </w:r>
      <w:r>
        <w:rPr>
          <w:spacing w:val="-7"/>
        </w:rPr>
        <w:t> </w:t>
      </w:r>
      <w:r>
        <w:rPr/>
        <w:t>research</w:t>
      </w:r>
      <w:r>
        <w:rPr>
          <w:spacing w:val="-7"/>
        </w:rPr>
        <w:t> </w:t>
      </w:r>
      <w:r>
        <w:rPr/>
        <w:t>group includes</w:t>
      </w:r>
      <w:r>
        <w:rPr>
          <w:spacing w:val="-16"/>
        </w:rPr>
        <w:t> </w:t>
      </w:r>
      <w:r>
        <w:rPr/>
        <w:t>the</w:t>
      </w:r>
      <w:r>
        <w:rPr>
          <w:spacing w:val="-16"/>
        </w:rPr>
        <w:t> </w:t>
      </w:r>
      <w:r>
        <w:rPr/>
        <w:t>use</w:t>
      </w:r>
      <w:r>
        <w:rPr>
          <w:spacing w:val="-16"/>
        </w:rPr>
        <w:t> </w:t>
      </w:r>
      <w:r>
        <w:rPr/>
        <w:t>of</w:t>
      </w:r>
      <w:r>
        <w:rPr>
          <w:spacing w:val="-16"/>
        </w:rPr>
        <w:t> </w:t>
      </w:r>
      <w:r>
        <w:rPr/>
        <w:t>synthetic</w:t>
      </w:r>
      <w:r>
        <w:rPr>
          <w:spacing w:val="-16"/>
        </w:rPr>
        <w:t> </w:t>
      </w:r>
      <w:r>
        <w:rPr/>
        <w:t>organic</w:t>
      </w:r>
      <w:r>
        <w:rPr>
          <w:spacing w:val="-16"/>
        </w:rPr>
        <w:t> </w:t>
      </w:r>
      <w:r>
        <w:rPr/>
        <w:t>chemistry</w:t>
      </w:r>
      <w:r>
        <w:rPr>
          <w:spacing w:val="-16"/>
        </w:rPr>
        <w:t> </w:t>
      </w:r>
      <w:r>
        <w:rPr/>
        <w:t>for</w:t>
      </w:r>
      <w:r>
        <w:rPr>
          <w:spacing w:val="-16"/>
        </w:rPr>
        <w:t> </w:t>
      </w:r>
      <w:r>
        <w:rPr/>
        <w:t>the</w:t>
      </w:r>
      <w:r>
        <w:rPr>
          <w:spacing w:val="-16"/>
        </w:rPr>
        <w:t> </w:t>
      </w:r>
      <w:r>
        <w:rPr/>
        <w:t>synthesis</w:t>
      </w:r>
      <w:r>
        <w:rPr>
          <w:spacing w:val="-16"/>
        </w:rPr>
        <w:t> </w:t>
      </w:r>
      <w:r>
        <w:rPr/>
        <w:t>of</w:t>
      </w:r>
      <w:r>
        <w:rPr>
          <w:spacing w:val="-16"/>
        </w:rPr>
        <w:t> </w:t>
      </w:r>
      <w:r>
        <w:rPr/>
        <w:t>designed</w:t>
      </w:r>
      <w:r>
        <w:rPr>
          <w:spacing w:val="-16"/>
        </w:rPr>
        <w:t> </w:t>
      </w:r>
      <w:r>
        <w:rPr/>
        <w:t>molecules</w:t>
      </w:r>
      <w:r>
        <w:rPr>
          <w:spacing w:val="-16"/>
        </w:rPr>
        <w:t> </w:t>
      </w:r>
      <w:r>
        <w:rPr/>
        <w:t>and further</w:t>
      </w:r>
      <w:r>
        <w:rPr>
          <w:spacing w:val="-12"/>
        </w:rPr>
        <w:t> </w:t>
      </w:r>
      <w:r>
        <w:rPr/>
        <w:t>investigations</w:t>
      </w:r>
      <w:r>
        <w:rPr>
          <w:spacing w:val="-12"/>
        </w:rPr>
        <w:t> </w:t>
      </w:r>
      <w:r>
        <w:rPr/>
        <w:t>using</w:t>
      </w:r>
      <w:r>
        <w:rPr>
          <w:spacing w:val="-12"/>
        </w:rPr>
        <w:t> </w:t>
      </w:r>
      <w:r>
        <w:rPr/>
        <w:t>UV-visible,</w:t>
      </w:r>
      <w:r>
        <w:rPr>
          <w:spacing w:val="-12"/>
        </w:rPr>
        <w:t> </w:t>
      </w:r>
      <w:r>
        <w:rPr/>
        <w:t>fluorescence</w:t>
      </w:r>
      <w:r>
        <w:rPr>
          <w:spacing w:val="-12"/>
        </w:rPr>
        <w:t> </w:t>
      </w:r>
      <w:r>
        <w:rPr/>
        <w:t>and</w:t>
      </w:r>
      <w:r>
        <w:rPr>
          <w:spacing w:val="-12"/>
        </w:rPr>
        <w:t> </w:t>
      </w:r>
      <w:r>
        <w:rPr/>
        <w:t>NMR</w:t>
      </w:r>
      <w:r>
        <w:rPr>
          <w:spacing w:val="-12"/>
        </w:rPr>
        <w:t> </w:t>
      </w:r>
      <w:r>
        <w:rPr/>
        <w:t>spectroscopies.</w:t>
      </w:r>
      <w:r>
        <w:rPr>
          <w:spacing w:val="-12"/>
        </w:rPr>
        <w:t> </w:t>
      </w:r>
      <w:r>
        <w:rPr/>
        <w:t>His</w:t>
      </w:r>
      <w:r>
        <w:rPr>
          <w:spacing w:val="-12"/>
        </w:rPr>
        <w:t> </w:t>
      </w:r>
      <w:r>
        <w:rPr/>
        <w:t>other </w:t>
      </w:r>
      <w:r>
        <w:rPr>
          <w:spacing w:val="-4"/>
        </w:rPr>
        <w:t>interests</w:t>
      </w:r>
      <w:r>
        <w:rPr>
          <w:spacing w:val="-12"/>
        </w:rPr>
        <w:t> </w:t>
      </w:r>
      <w:r>
        <w:rPr>
          <w:spacing w:val="-4"/>
        </w:rPr>
        <w:t>include</w:t>
      </w:r>
      <w:r>
        <w:rPr>
          <w:spacing w:val="-12"/>
        </w:rPr>
        <w:t> </w:t>
      </w:r>
      <w:r>
        <w:rPr>
          <w:spacing w:val="-4"/>
        </w:rPr>
        <w:t>experimental</w:t>
      </w:r>
      <w:r>
        <w:rPr>
          <w:spacing w:val="-12"/>
        </w:rPr>
        <w:t> </w:t>
      </w:r>
      <w:r>
        <w:rPr>
          <w:spacing w:val="-4"/>
        </w:rPr>
        <w:t>teaching,</w:t>
      </w:r>
      <w:r>
        <w:rPr>
          <w:spacing w:val="-12"/>
        </w:rPr>
        <w:t> </w:t>
      </w:r>
      <w:r>
        <w:rPr>
          <w:spacing w:val="-4"/>
        </w:rPr>
        <w:t>delivering</w:t>
      </w:r>
      <w:r>
        <w:rPr>
          <w:spacing w:val="-12"/>
        </w:rPr>
        <w:t> </w:t>
      </w:r>
      <w:r>
        <w:rPr>
          <w:spacing w:val="-4"/>
        </w:rPr>
        <w:t>motivational</w:t>
      </w:r>
      <w:r>
        <w:rPr>
          <w:spacing w:val="-12"/>
        </w:rPr>
        <w:t> </w:t>
      </w:r>
      <w:r>
        <w:rPr>
          <w:spacing w:val="-4"/>
        </w:rPr>
        <w:t>talks</w:t>
      </w:r>
      <w:r>
        <w:rPr>
          <w:spacing w:val="-12"/>
        </w:rPr>
        <w:t> </w:t>
      </w:r>
      <w:r>
        <w:rPr>
          <w:spacing w:val="-4"/>
        </w:rPr>
        <w:t>and</w:t>
      </w:r>
      <w:r>
        <w:rPr>
          <w:spacing w:val="-12"/>
        </w:rPr>
        <w:t> </w:t>
      </w:r>
      <w:r>
        <w:rPr>
          <w:spacing w:val="-4"/>
        </w:rPr>
        <w:t>remaining</w:t>
      </w:r>
      <w:r>
        <w:rPr>
          <w:spacing w:val="-12"/>
        </w:rPr>
        <w:t> </w:t>
      </w:r>
      <w:r>
        <w:rPr>
          <w:spacing w:val="-4"/>
        </w:rPr>
        <w:t>involved </w:t>
      </w:r>
      <w:r>
        <w:rPr>
          <w:spacing w:val="-2"/>
        </w:rPr>
        <w:t>with</w:t>
      </w:r>
      <w:r>
        <w:rPr>
          <w:spacing w:val="-8"/>
        </w:rPr>
        <w:t> </w:t>
      </w:r>
      <w:r>
        <w:rPr>
          <w:spacing w:val="-2"/>
        </w:rPr>
        <w:t>ideas</w:t>
      </w:r>
      <w:r>
        <w:rPr>
          <w:spacing w:val="-8"/>
        </w:rPr>
        <w:t> </w:t>
      </w:r>
      <w:r>
        <w:rPr>
          <w:spacing w:val="-2"/>
        </w:rPr>
        <w:t>of</w:t>
      </w:r>
      <w:r>
        <w:rPr>
          <w:spacing w:val="-8"/>
        </w:rPr>
        <w:t> </w:t>
      </w:r>
      <w:r>
        <w:rPr>
          <w:spacing w:val="-2"/>
        </w:rPr>
        <w:t>movie-making.</w:t>
      </w:r>
      <w:r>
        <w:rPr>
          <w:spacing w:val="-8"/>
        </w:rPr>
        <w:t> </w:t>
      </w:r>
      <w:r>
        <w:rPr>
          <w:spacing w:val="-2"/>
        </w:rPr>
        <w:t>Prof.</w:t>
      </w:r>
      <w:r>
        <w:rPr>
          <w:spacing w:val="-8"/>
        </w:rPr>
        <w:t> </w:t>
      </w:r>
      <w:r>
        <w:rPr>
          <w:spacing w:val="-2"/>
        </w:rPr>
        <w:t>Chhibber</w:t>
      </w:r>
      <w:r>
        <w:rPr>
          <w:spacing w:val="-8"/>
        </w:rPr>
        <w:t> </w:t>
      </w:r>
      <w:r>
        <w:rPr>
          <w:spacing w:val="-2"/>
        </w:rPr>
        <w:t>is</w:t>
      </w:r>
      <w:r>
        <w:rPr>
          <w:spacing w:val="-8"/>
        </w:rPr>
        <w:t> </w:t>
      </w:r>
      <w:r>
        <w:rPr>
          <w:spacing w:val="-2"/>
        </w:rPr>
        <w:t>also</w:t>
      </w:r>
      <w:r>
        <w:rPr>
          <w:spacing w:val="-8"/>
        </w:rPr>
        <w:t> </w:t>
      </w:r>
      <w:r>
        <w:rPr>
          <w:spacing w:val="-2"/>
        </w:rPr>
        <w:t>a</w:t>
      </w:r>
      <w:r>
        <w:rPr>
          <w:spacing w:val="-8"/>
        </w:rPr>
        <w:t> </w:t>
      </w:r>
      <w:r>
        <w:rPr>
          <w:spacing w:val="-2"/>
        </w:rPr>
        <w:t>faculty-in-charge</w:t>
      </w:r>
      <w:r>
        <w:rPr>
          <w:spacing w:val="-8"/>
        </w:rPr>
        <w:t> </w:t>
      </w:r>
      <w:r>
        <w:rPr>
          <w:spacing w:val="-2"/>
        </w:rPr>
        <w:t>of</w:t>
      </w:r>
      <w:r>
        <w:rPr>
          <w:spacing w:val="-8"/>
        </w:rPr>
        <w:t> </w:t>
      </w:r>
      <w:r>
        <w:rPr>
          <w:spacing w:val="-2"/>
        </w:rPr>
        <w:t>Thapar</w:t>
      </w:r>
      <w:r>
        <w:rPr>
          <w:spacing w:val="-8"/>
        </w:rPr>
        <w:t> </w:t>
      </w:r>
      <w:r>
        <w:rPr>
          <w:spacing w:val="-2"/>
        </w:rPr>
        <w:t>Movie</w:t>
      </w:r>
      <w:r>
        <w:rPr>
          <w:spacing w:val="-8"/>
        </w:rPr>
        <w:t> </w:t>
      </w:r>
      <w:r>
        <w:rPr>
          <w:spacing w:val="-2"/>
        </w:rPr>
        <w:t>Club </w:t>
      </w:r>
      <w:r>
        <w:rPr/>
        <w:t>(TMC),</w:t>
      </w:r>
      <w:r>
        <w:rPr>
          <w:spacing w:val="-16"/>
        </w:rPr>
        <w:t> </w:t>
      </w:r>
      <w:r>
        <w:rPr/>
        <w:t>one</w:t>
      </w:r>
      <w:r>
        <w:rPr>
          <w:spacing w:val="-16"/>
        </w:rPr>
        <w:t> </w:t>
      </w:r>
      <w:r>
        <w:rPr/>
        <w:t>of</w:t>
      </w:r>
      <w:r>
        <w:rPr>
          <w:spacing w:val="-16"/>
        </w:rPr>
        <w:t> </w:t>
      </w:r>
      <w:r>
        <w:rPr/>
        <w:t>many</w:t>
      </w:r>
      <w:r>
        <w:rPr>
          <w:spacing w:val="-16"/>
        </w:rPr>
        <w:t> </w:t>
      </w:r>
      <w:r>
        <w:rPr/>
        <w:t>prestigious</w:t>
      </w:r>
      <w:r>
        <w:rPr>
          <w:spacing w:val="-16"/>
        </w:rPr>
        <w:t> </w:t>
      </w:r>
      <w:r>
        <w:rPr/>
        <w:t>societies</w:t>
      </w:r>
      <w:r>
        <w:rPr>
          <w:spacing w:val="-16"/>
        </w:rPr>
        <w:t> </w:t>
      </w:r>
      <w:r>
        <w:rPr/>
        <w:t>at</w:t>
      </w:r>
      <w:r>
        <w:rPr>
          <w:spacing w:val="-16"/>
        </w:rPr>
        <w:t> </w:t>
      </w:r>
      <w:r>
        <w:rPr/>
        <w:t>the</w:t>
      </w:r>
      <w:r>
        <w:rPr>
          <w:spacing w:val="-16"/>
        </w:rPr>
        <w:t> </w:t>
      </w:r>
      <w:r>
        <w:rPr/>
        <w:t>TIET</w:t>
      </w:r>
      <w:r>
        <w:rPr>
          <w:spacing w:val="-16"/>
        </w:rPr>
        <w:t> </w:t>
      </w:r>
      <w:r>
        <w:rPr/>
        <w:t>campus.</w:t>
      </w:r>
      <w:r>
        <w:rPr>
          <w:spacing w:val="-16"/>
        </w:rPr>
        <w:t> </w:t>
      </w:r>
      <w:r>
        <w:rPr/>
        <w:t>He</w:t>
      </w:r>
      <w:r>
        <w:rPr>
          <w:spacing w:val="-16"/>
        </w:rPr>
        <w:t> </w:t>
      </w:r>
      <w:r>
        <w:rPr/>
        <w:t>loves</w:t>
      </w:r>
      <w:r>
        <w:rPr>
          <w:spacing w:val="-16"/>
        </w:rPr>
        <w:t> </w:t>
      </w:r>
      <w:r>
        <w:rPr/>
        <w:t>to</w:t>
      </w:r>
      <w:r>
        <w:rPr>
          <w:spacing w:val="-16"/>
        </w:rPr>
        <w:t> </w:t>
      </w:r>
      <w:r>
        <w:rPr/>
        <w:t>be</w:t>
      </w:r>
      <w:r>
        <w:rPr>
          <w:spacing w:val="-16"/>
        </w:rPr>
        <w:t> </w:t>
      </w:r>
      <w:r>
        <w:rPr/>
        <w:t>with</w:t>
      </w:r>
      <w:r>
        <w:rPr>
          <w:spacing w:val="-16"/>
        </w:rPr>
        <w:t> </w:t>
      </w:r>
      <w:r>
        <w:rPr/>
        <w:t>his</w:t>
      </w:r>
      <w:r>
        <w:rPr>
          <w:spacing w:val="-16"/>
        </w:rPr>
        <w:t> </w:t>
      </w:r>
      <w:r>
        <w:rPr/>
        <w:t>family and</w:t>
      </w:r>
      <w:r>
        <w:rPr>
          <w:spacing w:val="-6"/>
        </w:rPr>
        <w:t> </w:t>
      </w:r>
      <w:r>
        <w:rPr/>
        <w:t>a</w:t>
      </w:r>
      <w:r>
        <w:rPr>
          <w:spacing w:val="-6"/>
        </w:rPr>
        <w:t> </w:t>
      </w:r>
      <w:r>
        <w:rPr/>
        <w:t>small</w:t>
      </w:r>
      <w:r>
        <w:rPr>
          <w:spacing w:val="-6"/>
        </w:rPr>
        <w:t> </w:t>
      </w:r>
      <w:r>
        <w:rPr/>
        <w:t>garden</w:t>
      </w:r>
      <w:r>
        <w:rPr>
          <w:spacing w:val="-6"/>
        </w:rPr>
        <w:t> </w:t>
      </w:r>
      <w:r>
        <w:rPr/>
        <w:t>in</w:t>
      </w:r>
      <w:r>
        <w:rPr>
          <w:spacing w:val="-6"/>
        </w:rPr>
        <w:t> </w:t>
      </w:r>
      <w:r>
        <w:rPr/>
        <w:t>his</w:t>
      </w:r>
      <w:r>
        <w:rPr>
          <w:spacing w:val="-6"/>
        </w:rPr>
        <w:t> </w:t>
      </w:r>
      <w:r>
        <w:rPr/>
        <w:t>free</w:t>
      </w:r>
      <w:r>
        <w:rPr>
          <w:spacing w:val="-6"/>
        </w:rPr>
        <w:t> </w:t>
      </w:r>
      <w:r>
        <w:rPr/>
        <w:t>time.</w:t>
      </w:r>
    </w:p>
    <w:p>
      <w:pPr>
        <w:pStyle w:val="BodyText"/>
      </w:pPr>
    </w:p>
    <w:p>
      <w:pPr>
        <w:pStyle w:val="BodyText"/>
      </w:pPr>
    </w:p>
    <w:p>
      <w:pPr>
        <w:pStyle w:val="BodyText"/>
        <w:spacing w:before="13"/>
      </w:pPr>
    </w:p>
    <w:p>
      <w:pPr>
        <w:pStyle w:val="BodyText"/>
        <w:ind w:right="5379"/>
        <w:jc w:val="right"/>
      </w:pPr>
      <w:r>
        <w:rPr>
          <w:spacing w:val="-4"/>
        </w:rPr>
        <w:t>List</w:t>
      </w:r>
      <w:r>
        <w:rPr>
          <w:spacing w:val="-11"/>
        </w:rPr>
        <w:t> </w:t>
      </w:r>
      <w:r>
        <w:rPr>
          <w:spacing w:val="-4"/>
        </w:rPr>
        <w:t>of</w:t>
      </w:r>
      <w:r>
        <w:rPr>
          <w:spacing w:val="-10"/>
        </w:rPr>
        <w:t> </w:t>
      </w:r>
      <w:r>
        <w:rPr>
          <w:spacing w:val="-4"/>
        </w:rPr>
        <w:t>Publications</w:t>
      </w:r>
      <w:r>
        <w:rPr>
          <w:spacing w:val="-10"/>
        </w:rPr>
        <w:t> </w:t>
      </w:r>
      <w:r>
        <w:rPr>
          <w:spacing w:val="-4"/>
        </w:rPr>
        <w:t>(SCI</w:t>
      </w:r>
      <w:r>
        <w:rPr>
          <w:spacing w:val="-10"/>
        </w:rPr>
        <w:t> </w:t>
      </w:r>
      <w:r>
        <w:rPr>
          <w:spacing w:val="-4"/>
        </w:rPr>
        <w:t>Journals)</w:t>
      </w:r>
    </w:p>
    <w:p>
      <w:pPr>
        <w:spacing w:after="0"/>
        <w:jc w:val="right"/>
        <w:sectPr>
          <w:pgSz w:w="11920" w:h="16840"/>
          <w:pgMar w:top="1360" w:bottom="280" w:left="1040" w:right="1220"/>
        </w:sectPr>
      </w:pPr>
    </w:p>
    <w:p>
      <w:pPr>
        <w:pStyle w:val="BodyText"/>
      </w:pPr>
    </w:p>
    <w:p>
      <w:pPr>
        <w:pStyle w:val="BodyText"/>
        <w:spacing w:before="81"/>
      </w:pPr>
    </w:p>
    <w:p>
      <w:pPr>
        <w:pStyle w:val="BodyText"/>
        <w:spacing w:line="290" w:lineRule="auto"/>
        <w:ind w:left="400" w:right="366" w:firstLine="1440"/>
      </w:pPr>
      <w:r>
        <w:rPr>
          <w:spacing w:val="-4"/>
        </w:rPr>
        <w:t>Rupinder</w:t>
      </w:r>
      <w:r>
        <w:rPr>
          <w:spacing w:val="-9"/>
        </w:rPr>
        <w:t> </w:t>
      </w:r>
      <w:r>
        <w:rPr>
          <w:spacing w:val="-4"/>
        </w:rPr>
        <w:t>Kaur,</w:t>
      </w:r>
      <w:r>
        <w:rPr>
          <w:spacing w:val="-9"/>
        </w:rPr>
        <w:t> </w:t>
      </w:r>
      <w:r>
        <w:rPr>
          <w:spacing w:val="-4"/>
        </w:rPr>
        <w:t>Manmohan</w:t>
      </w:r>
      <w:r>
        <w:rPr>
          <w:spacing w:val="-9"/>
        </w:rPr>
        <w:t> </w:t>
      </w:r>
      <w:r>
        <w:rPr>
          <w:spacing w:val="-4"/>
        </w:rPr>
        <w:t>Chhibber,</w:t>
      </w:r>
      <w:r>
        <w:rPr>
          <w:spacing w:val="-9"/>
        </w:rPr>
        <w:t> </w:t>
      </w:r>
      <w:r>
        <w:rPr>
          <w:spacing w:val="-4"/>
        </w:rPr>
        <w:t>Partha</w:t>
      </w:r>
      <w:r>
        <w:rPr>
          <w:spacing w:val="-9"/>
        </w:rPr>
        <w:t> </w:t>
      </w:r>
      <w:r>
        <w:rPr>
          <w:spacing w:val="-4"/>
        </w:rPr>
        <w:t>Mahata,</w:t>
      </w:r>
      <w:r>
        <w:rPr>
          <w:spacing w:val="-9"/>
        </w:rPr>
        <w:t> </w:t>
      </w:r>
      <w:r>
        <w:rPr>
          <w:spacing w:val="-4"/>
        </w:rPr>
        <w:t>Susheel</w:t>
      </w:r>
      <w:r>
        <w:rPr>
          <w:spacing w:val="-9"/>
        </w:rPr>
        <w:t> </w:t>
      </w:r>
      <w:r>
        <w:rPr>
          <w:spacing w:val="-4"/>
        </w:rPr>
        <w:t>K</w:t>
      </w:r>
      <w:r>
        <w:rPr>
          <w:spacing w:val="-9"/>
        </w:rPr>
        <w:t> </w:t>
      </w:r>
      <w:r>
        <w:rPr>
          <w:spacing w:val="-4"/>
        </w:rPr>
        <w:t>Mittal; </w:t>
      </w:r>
      <w:r>
        <w:rPr/>
        <w:t>Induction</w:t>
      </w:r>
      <w:r>
        <w:rPr>
          <w:spacing w:val="-17"/>
        </w:rPr>
        <w:t> </w:t>
      </w:r>
      <w:r>
        <w:rPr/>
        <w:t>of</w:t>
      </w:r>
      <w:r>
        <w:rPr>
          <w:spacing w:val="-17"/>
        </w:rPr>
        <w:t> </w:t>
      </w:r>
      <w:r>
        <w:rPr/>
        <w:t>catalytic</w:t>
      </w:r>
      <w:r>
        <w:rPr>
          <w:spacing w:val="-16"/>
        </w:rPr>
        <w:t> </w:t>
      </w:r>
      <w:r>
        <w:rPr/>
        <w:t>activity</w:t>
      </w:r>
      <w:r>
        <w:rPr>
          <w:spacing w:val="-17"/>
        </w:rPr>
        <w:t> </w:t>
      </w:r>
      <w:r>
        <w:rPr/>
        <w:t>in</w:t>
      </w:r>
      <w:r>
        <w:rPr>
          <w:spacing w:val="-16"/>
        </w:rPr>
        <w:t> </w:t>
      </w:r>
      <w:r>
        <w:rPr/>
        <w:t>ZnO</w:t>
      </w:r>
      <w:r>
        <w:rPr>
          <w:spacing w:val="-17"/>
        </w:rPr>
        <w:t> </w:t>
      </w:r>
      <w:r>
        <w:rPr/>
        <w:t>loaded</w:t>
      </w:r>
      <w:r>
        <w:rPr>
          <w:spacing w:val="-16"/>
        </w:rPr>
        <w:t> </w:t>
      </w:r>
      <w:r>
        <w:rPr/>
        <w:t>cobalt</w:t>
      </w:r>
      <w:r>
        <w:rPr>
          <w:spacing w:val="-17"/>
        </w:rPr>
        <w:t> </w:t>
      </w:r>
      <w:r>
        <w:rPr/>
        <w:t>based</w:t>
      </w:r>
      <w:r>
        <w:rPr>
          <w:spacing w:val="-17"/>
        </w:rPr>
        <w:t> </w:t>
      </w:r>
      <w:r>
        <w:rPr/>
        <w:t>MOF</w:t>
      </w:r>
      <w:r>
        <w:rPr>
          <w:spacing w:val="-16"/>
        </w:rPr>
        <w:t> </w:t>
      </w:r>
      <w:r>
        <w:rPr/>
        <w:t>for</w:t>
      </w:r>
      <w:r>
        <w:rPr>
          <w:spacing w:val="-17"/>
        </w:rPr>
        <w:t> </w:t>
      </w:r>
      <w:r>
        <w:rPr/>
        <w:t>the</w:t>
      </w:r>
      <w:r>
        <w:rPr>
          <w:spacing w:val="-16"/>
        </w:rPr>
        <w:t> </w:t>
      </w:r>
      <w:r>
        <w:rPr/>
        <w:t>reduction</w:t>
      </w:r>
      <w:r>
        <w:rPr>
          <w:spacing w:val="-17"/>
        </w:rPr>
        <w:t> </w:t>
      </w:r>
      <w:r>
        <w:rPr/>
        <w:t>of </w:t>
      </w:r>
      <w:r>
        <w:rPr>
          <w:spacing w:val="-2"/>
        </w:rPr>
        <w:t>nitroarenes,</w:t>
      </w:r>
      <w:r>
        <w:rPr>
          <w:spacing w:val="-12"/>
        </w:rPr>
        <w:t> </w:t>
      </w:r>
      <w:r>
        <w:rPr>
          <w:spacing w:val="-2"/>
        </w:rPr>
        <w:t>ChemistrySelect</w:t>
      </w:r>
      <w:r>
        <w:rPr>
          <w:spacing w:val="-12"/>
        </w:rPr>
        <w:t> </w:t>
      </w:r>
      <w:r>
        <w:rPr>
          <w:spacing w:val="-2"/>
        </w:rPr>
        <w:t>(2018),</w:t>
      </w:r>
      <w:r>
        <w:rPr>
          <w:spacing w:val="-12"/>
        </w:rPr>
        <w:t> </w:t>
      </w:r>
      <w:r>
        <w:rPr>
          <w:spacing w:val="-2"/>
        </w:rPr>
        <w:t>3,</w:t>
      </w:r>
      <w:r>
        <w:rPr>
          <w:spacing w:val="-12"/>
        </w:rPr>
        <w:t> </w:t>
      </w:r>
      <w:r>
        <w:rPr>
          <w:spacing w:val="-2"/>
        </w:rPr>
        <w:t>3417-3425.</w:t>
      </w:r>
    </w:p>
    <w:p>
      <w:pPr>
        <w:pStyle w:val="BodyText"/>
      </w:pPr>
    </w:p>
    <w:p>
      <w:pPr>
        <w:pStyle w:val="BodyText"/>
      </w:pPr>
    </w:p>
    <w:p>
      <w:pPr>
        <w:pStyle w:val="BodyText"/>
        <w:spacing w:before="19"/>
      </w:pPr>
    </w:p>
    <w:p>
      <w:pPr>
        <w:pStyle w:val="BodyText"/>
        <w:spacing w:line="290" w:lineRule="auto"/>
        <w:ind w:left="400" w:right="1169" w:firstLine="1440"/>
        <w:jc w:val="both"/>
      </w:pPr>
      <w:r>
        <w:rPr>
          <w:spacing w:val="-4"/>
        </w:rPr>
        <w:t>Rupinder</w:t>
      </w:r>
      <w:r>
        <w:rPr>
          <w:spacing w:val="-9"/>
        </w:rPr>
        <w:t> </w:t>
      </w:r>
      <w:r>
        <w:rPr>
          <w:spacing w:val="-4"/>
        </w:rPr>
        <w:t>Kaur,</w:t>
      </w:r>
      <w:r>
        <w:rPr>
          <w:spacing w:val="-9"/>
        </w:rPr>
        <w:t> </w:t>
      </w:r>
      <w:r>
        <w:rPr>
          <w:spacing w:val="-4"/>
        </w:rPr>
        <w:t>Manmohan</w:t>
      </w:r>
      <w:r>
        <w:rPr>
          <w:spacing w:val="-9"/>
        </w:rPr>
        <w:t> </w:t>
      </w:r>
      <w:r>
        <w:rPr>
          <w:spacing w:val="-4"/>
        </w:rPr>
        <w:t>Chhibber,</w:t>
      </w:r>
      <w:r>
        <w:rPr>
          <w:spacing w:val="-9"/>
        </w:rPr>
        <w:t> </w:t>
      </w:r>
      <w:r>
        <w:rPr>
          <w:spacing w:val="-4"/>
        </w:rPr>
        <w:t>Partha</w:t>
      </w:r>
      <w:r>
        <w:rPr>
          <w:spacing w:val="-9"/>
        </w:rPr>
        <w:t> </w:t>
      </w:r>
      <w:r>
        <w:rPr>
          <w:spacing w:val="-4"/>
        </w:rPr>
        <w:t>Mahata,</w:t>
      </w:r>
      <w:r>
        <w:rPr>
          <w:spacing w:val="-9"/>
        </w:rPr>
        <w:t> </w:t>
      </w:r>
      <w:r>
        <w:rPr>
          <w:spacing w:val="-4"/>
        </w:rPr>
        <w:t>Susheel</w:t>
      </w:r>
      <w:r>
        <w:rPr>
          <w:spacing w:val="-9"/>
        </w:rPr>
        <w:t> </w:t>
      </w:r>
      <w:r>
        <w:rPr>
          <w:spacing w:val="-4"/>
        </w:rPr>
        <w:t>K</w:t>
      </w:r>
      <w:r>
        <w:rPr>
          <w:spacing w:val="-9"/>
        </w:rPr>
        <w:t> </w:t>
      </w:r>
      <w:r>
        <w:rPr>
          <w:spacing w:val="-4"/>
        </w:rPr>
        <w:t>Mittal; </w:t>
      </w:r>
      <w:r>
        <w:rPr/>
        <w:t>Luminescence</w:t>
      </w:r>
      <w:r>
        <w:rPr>
          <w:spacing w:val="-17"/>
        </w:rPr>
        <w:t> </w:t>
      </w:r>
      <w:r>
        <w:rPr/>
        <w:t>Based</w:t>
      </w:r>
      <w:r>
        <w:rPr>
          <w:spacing w:val="-16"/>
        </w:rPr>
        <w:t> </w:t>
      </w:r>
      <w:r>
        <w:rPr/>
        <w:t>Detection</w:t>
      </w:r>
      <w:r>
        <w:rPr>
          <w:spacing w:val="-17"/>
        </w:rPr>
        <w:t> </w:t>
      </w:r>
      <w:r>
        <w:rPr/>
        <w:t>of</w:t>
      </w:r>
      <w:r>
        <w:rPr>
          <w:spacing w:val="-16"/>
        </w:rPr>
        <w:t> </w:t>
      </w:r>
      <w:r>
        <w:rPr/>
        <w:t>Trinitrophenol</w:t>
      </w:r>
      <w:r>
        <w:rPr>
          <w:spacing w:val="-17"/>
        </w:rPr>
        <w:t> </w:t>
      </w:r>
      <w:r>
        <w:rPr/>
        <w:t>and</w:t>
      </w:r>
      <w:r>
        <w:rPr>
          <w:spacing w:val="-16"/>
        </w:rPr>
        <w:t> </w:t>
      </w:r>
      <w:r>
        <w:rPr/>
        <w:t>Aromatic</w:t>
      </w:r>
      <w:r>
        <w:rPr>
          <w:spacing w:val="-17"/>
        </w:rPr>
        <w:t> </w:t>
      </w:r>
      <w:r>
        <w:rPr/>
        <w:t>Organophosphorous </w:t>
      </w:r>
      <w:r>
        <w:rPr>
          <w:spacing w:val="-2"/>
        </w:rPr>
        <w:t>Pesticides</w:t>
      </w:r>
      <w:r>
        <w:rPr>
          <w:spacing w:val="-15"/>
        </w:rPr>
        <w:t> </w:t>
      </w:r>
      <w:r>
        <w:rPr>
          <w:spacing w:val="-2"/>
        </w:rPr>
        <w:t>Using</w:t>
      </w:r>
      <w:r>
        <w:rPr>
          <w:spacing w:val="-15"/>
        </w:rPr>
        <w:t> </w:t>
      </w:r>
      <w:r>
        <w:rPr>
          <w:spacing w:val="-2"/>
        </w:rPr>
        <w:t>a</w:t>
      </w:r>
      <w:r>
        <w:rPr>
          <w:spacing w:val="-14"/>
        </w:rPr>
        <w:t> </w:t>
      </w:r>
      <w:r>
        <w:rPr>
          <w:spacing w:val="-2"/>
        </w:rPr>
        <w:t>Coordination</w:t>
      </w:r>
      <w:r>
        <w:rPr>
          <w:spacing w:val="-15"/>
        </w:rPr>
        <w:t> </w:t>
      </w:r>
      <w:r>
        <w:rPr>
          <w:spacing w:val="-2"/>
        </w:rPr>
        <w:t>Polymer,</w:t>
      </w:r>
      <w:r>
        <w:rPr>
          <w:spacing w:val="-14"/>
        </w:rPr>
        <w:t> </w:t>
      </w:r>
      <w:r>
        <w:rPr>
          <w:spacing w:val="-2"/>
        </w:rPr>
        <w:t>J.</w:t>
      </w:r>
      <w:r>
        <w:rPr>
          <w:spacing w:val="-15"/>
        </w:rPr>
        <w:t> </w:t>
      </w:r>
      <w:r>
        <w:rPr>
          <w:spacing w:val="-2"/>
        </w:rPr>
        <w:t>Mex.</w:t>
      </w:r>
      <w:r>
        <w:rPr>
          <w:spacing w:val="-14"/>
        </w:rPr>
        <w:t> </w:t>
      </w:r>
      <w:r>
        <w:rPr>
          <w:spacing w:val="-2"/>
        </w:rPr>
        <w:t>Chem.</w:t>
      </w:r>
      <w:r>
        <w:rPr>
          <w:spacing w:val="-15"/>
        </w:rPr>
        <w:t> </w:t>
      </w:r>
      <w:r>
        <w:rPr>
          <w:spacing w:val="-2"/>
        </w:rPr>
        <w:t>Soc.</w:t>
      </w:r>
      <w:r>
        <w:rPr>
          <w:spacing w:val="-15"/>
        </w:rPr>
        <w:t> </w:t>
      </w:r>
      <w:r>
        <w:rPr>
          <w:spacing w:val="-2"/>
        </w:rPr>
        <w:t>(2017),</w:t>
      </w:r>
      <w:r>
        <w:rPr>
          <w:spacing w:val="-14"/>
        </w:rPr>
        <w:t> </w:t>
      </w:r>
      <w:r>
        <w:rPr>
          <w:spacing w:val="-2"/>
        </w:rPr>
        <w:t>61,</w:t>
      </w:r>
      <w:r>
        <w:rPr>
          <w:spacing w:val="-15"/>
        </w:rPr>
        <w:t> </w:t>
      </w:r>
      <w:r>
        <w:rPr>
          <w:spacing w:val="-2"/>
        </w:rPr>
        <w:t>336-341.</w:t>
      </w:r>
    </w:p>
    <w:p>
      <w:pPr>
        <w:pStyle w:val="BodyText"/>
      </w:pPr>
    </w:p>
    <w:p>
      <w:pPr>
        <w:pStyle w:val="BodyText"/>
      </w:pPr>
    </w:p>
    <w:p>
      <w:pPr>
        <w:pStyle w:val="BodyText"/>
        <w:spacing w:before="19"/>
      </w:pPr>
    </w:p>
    <w:p>
      <w:pPr>
        <w:pStyle w:val="BodyText"/>
        <w:spacing w:line="290" w:lineRule="auto"/>
        <w:ind w:left="400" w:firstLine="1440"/>
      </w:pPr>
      <w:r>
        <w:rPr>
          <w:spacing w:val="-2"/>
        </w:rPr>
        <w:t>Rashmi</w:t>
      </w:r>
      <w:r>
        <w:rPr>
          <w:spacing w:val="-10"/>
        </w:rPr>
        <w:t> </w:t>
      </w:r>
      <w:r>
        <w:rPr>
          <w:spacing w:val="-2"/>
        </w:rPr>
        <w:t>Sharma,</w:t>
      </w:r>
      <w:r>
        <w:rPr>
          <w:spacing w:val="-10"/>
        </w:rPr>
        <w:t> </w:t>
      </w:r>
      <w:r>
        <w:rPr>
          <w:spacing w:val="-2"/>
        </w:rPr>
        <w:t>Manmohan</w:t>
      </w:r>
      <w:r>
        <w:rPr>
          <w:spacing w:val="-10"/>
        </w:rPr>
        <w:t> </w:t>
      </w:r>
      <w:r>
        <w:rPr>
          <w:spacing w:val="-2"/>
        </w:rPr>
        <w:t>Chhibber</w:t>
      </w:r>
      <w:r>
        <w:rPr>
          <w:spacing w:val="-10"/>
        </w:rPr>
        <w:t> </w:t>
      </w:r>
      <w:r>
        <w:rPr>
          <w:spacing w:val="-2"/>
        </w:rPr>
        <w:t>and</w:t>
      </w:r>
      <w:r>
        <w:rPr>
          <w:spacing w:val="-10"/>
        </w:rPr>
        <w:t> </w:t>
      </w:r>
      <w:r>
        <w:rPr>
          <w:spacing w:val="-2"/>
        </w:rPr>
        <w:t>Susheel</w:t>
      </w:r>
      <w:r>
        <w:rPr>
          <w:spacing w:val="-10"/>
        </w:rPr>
        <w:t> </w:t>
      </w:r>
      <w:r>
        <w:rPr>
          <w:spacing w:val="-2"/>
        </w:rPr>
        <w:t>K.</w:t>
      </w:r>
      <w:r>
        <w:rPr>
          <w:spacing w:val="-10"/>
        </w:rPr>
        <w:t> </w:t>
      </w:r>
      <w:r>
        <w:rPr>
          <w:spacing w:val="-2"/>
        </w:rPr>
        <w:t>Mittal;</w:t>
      </w:r>
      <w:r>
        <w:rPr>
          <w:spacing w:val="-10"/>
        </w:rPr>
        <w:t> </w:t>
      </w:r>
      <w:r>
        <w:rPr>
          <w:spacing w:val="-2"/>
        </w:rPr>
        <w:t>Ether-Imine</w:t>
      </w:r>
      <w:r>
        <w:rPr>
          <w:spacing w:val="-10"/>
        </w:rPr>
        <w:t> </w:t>
      </w:r>
      <w:r>
        <w:rPr>
          <w:spacing w:val="-2"/>
        </w:rPr>
        <w:t>Based Multiresponsive</w:t>
      </w:r>
      <w:r>
        <w:rPr>
          <w:spacing w:val="-5"/>
        </w:rPr>
        <w:t> </w:t>
      </w:r>
      <w:r>
        <w:rPr>
          <w:spacing w:val="-2"/>
        </w:rPr>
        <w:t>Voltammetric</w:t>
      </w:r>
      <w:r>
        <w:rPr>
          <w:spacing w:val="-5"/>
        </w:rPr>
        <w:t> </w:t>
      </w:r>
      <w:r>
        <w:rPr>
          <w:spacing w:val="-2"/>
        </w:rPr>
        <w:t>Dipodal</w:t>
      </w:r>
      <w:r>
        <w:rPr>
          <w:spacing w:val="-5"/>
        </w:rPr>
        <w:t> </w:t>
      </w:r>
      <w:r>
        <w:rPr>
          <w:spacing w:val="-2"/>
        </w:rPr>
        <w:t>Receptor</w:t>
      </w:r>
      <w:r>
        <w:rPr>
          <w:spacing w:val="-5"/>
        </w:rPr>
        <w:t> </w:t>
      </w:r>
      <w:r>
        <w:rPr>
          <w:spacing w:val="-2"/>
        </w:rPr>
        <w:t>for</w:t>
      </w:r>
      <w:r>
        <w:rPr>
          <w:spacing w:val="-5"/>
        </w:rPr>
        <w:t> </w:t>
      </w:r>
      <w:r>
        <w:rPr>
          <w:spacing w:val="-2"/>
        </w:rPr>
        <w:t>Nanomolar</w:t>
      </w:r>
      <w:r>
        <w:rPr>
          <w:spacing w:val="-5"/>
        </w:rPr>
        <w:t> </w:t>
      </w:r>
      <w:r>
        <w:rPr>
          <w:spacing w:val="-2"/>
        </w:rPr>
        <w:t>Detection</w:t>
      </w:r>
      <w:r>
        <w:rPr>
          <w:spacing w:val="-5"/>
        </w:rPr>
        <w:t> </w:t>
      </w:r>
      <w:r>
        <w:rPr>
          <w:spacing w:val="-2"/>
        </w:rPr>
        <w:t>of</w:t>
      </w:r>
      <w:r>
        <w:rPr>
          <w:spacing w:val="-5"/>
        </w:rPr>
        <w:t> </w:t>
      </w:r>
      <w:r>
        <w:rPr>
          <w:spacing w:val="-2"/>
        </w:rPr>
        <w:t>Copper</w:t>
      </w:r>
      <w:r>
        <w:rPr>
          <w:spacing w:val="-5"/>
        </w:rPr>
        <w:t> </w:t>
      </w:r>
      <w:r>
        <w:rPr>
          <w:spacing w:val="-2"/>
        </w:rPr>
        <w:t>Ions,</w:t>
      </w:r>
      <w:r>
        <w:rPr>
          <w:spacing w:val="-5"/>
        </w:rPr>
        <w:t> </w:t>
      </w:r>
      <w:r>
        <w:rPr>
          <w:spacing w:val="-2"/>
        </w:rPr>
        <w:t>J. Electrochem.</w:t>
      </w:r>
      <w:r>
        <w:rPr>
          <w:spacing w:val="-11"/>
        </w:rPr>
        <w:t> </w:t>
      </w:r>
      <w:r>
        <w:rPr>
          <w:spacing w:val="-2"/>
        </w:rPr>
        <w:t>Soc.</w:t>
      </w:r>
      <w:r>
        <w:rPr>
          <w:spacing w:val="-11"/>
        </w:rPr>
        <w:t> </w:t>
      </w:r>
      <w:r>
        <w:rPr>
          <w:spacing w:val="-2"/>
        </w:rPr>
        <w:t>(2016),</w:t>
      </w:r>
      <w:r>
        <w:rPr>
          <w:spacing w:val="-11"/>
        </w:rPr>
        <w:t> </w:t>
      </w:r>
      <w:r>
        <w:rPr>
          <w:spacing w:val="-2"/>
        </w:rPr>
        <w:t>163,</w:t>
      </w:r>
      <w:r>
        <w:rPr>
          <w:spacing w:val="-11"/>
        </w:rPr>
        <w:t> </w:t>
      </w:r>
      <w:r>
        <w:rPr>
          <w:spacing w:val="-2"/>
        </w:rPr>
        <w:t>B751-B760.</w:t>
      </w:r>
    </w:p>
    <w:p>
      <w:pPr>
        <w:pStyle w:val="BodyText"/>
      </w:pPr>
    </w:p>
    <w:p>
      <w:pPr>
        <w:pStyle w:val="BodyText"/>
      </w:pPr>
    </w:p>
    <w:p>
      <w:pPr>
        <w:pStyle w:val="BodyText"/>
        <w:spacing w:before="19"/>
      </w:pPr>
    </w:p>
    <w:p>
      <w:pPr>
        <w:pStyle w:val="BodyText"/>
        <w:spacing w:line="290" w:lineRule="auto"/>
        <w:ind w:left="400" w:right="249" w:firstLine="1440"/>
      </w:pPr>
      <w:r>
        <w:rPr/>
        <w:t>Rashmi</w:t>
      </w:r>
      <w:r>
        <w:rPr>
          <w:spacing w:val="-4"/>
        </w:rPr>
        <w:t> </w:t>
      </w:r>
      <w:r>
        <w:rPr/>
        <w:t>Sharma,</w:t>
      </w:r>
      <w:r>
        <w:rPr>
          <w:spacing w:val="40"/>
        </w:rPr>
        <w:t> </w:t>
      </w:r>
      <w:r>
        <w:rPr/>
        <w:t>Manmohan</w:t>
      </w:r>
      <w:r>
        <w:rPr>
          <w:spacing w:val="-4"/>
        </w:rPr>
        <w:t> </w:t>
      </w:r>
      <w:r>
        <w:rPr/>
        <w:t>Chhibber</w:t>
      </w:r>
      <w:r>
        <w:rPr>
          <w:spacing w:val="40"/>
        </w:rPr>
        <w:t> </w:t>
      </w:r>
      <w:r>
        <w:rPr/>
        <w:t>and</w:t>
      </w:r>
      <w:r>
        <w:rPr>
          <w:spacing w:val="40"/>
        </w:rPr>
        <w:t> </w:t>
      </w:r>
      <w:r>
        <w:rPr/>
        <w:t>Susheel</w:t>
      </w:r>
      <w:r>
        <w:rPr>
          <w:spacing w:val="-4"/>
        </w:rPr>
        <w:t> </w:t>
      </w:r>
      <w:r>
        <w:rPr/>
        <w:t>K.</w:t>
      </w:r>
      <w:r>
        <w:rPr>
          <w:spacing w:val="-4"/>
        </w:rPr>
        <w:t> </w:t>
      </w:r>
      <w:r>
        <w:rPr/>
        <w:t>Mittal;</w:t>
      </w:r>
      <w:r>
        <w:rPr>
          <w:spacing w:val="-4"/>
        </w:rPr>
        <w:t> </w:t>
      </w:r>
      <w:r>
        <w:rPr/>
        <w:t>A</w:t>
      </w:r>
      <w:r>
        <w:rPr>
          <w:spacing w:val="-4"/>
        </w:rPr>
        <w:t> </w:t>
      </w:r>
      <w:r>
        <w:rPr/>
        <w:t>new </w:t>
      </w:r>
      <w:r>
        <w:rPr>
          <w:spacing w:val="-2"/>
        </w:rPr>
        <w:t>ionophore</w:t>
      </w:r>
      <w:r>
        <w:rPr>
          <w:spacing w:val="-14"/>
        </w:rPr>
        <w:t> </w:t>
      </w:r>
      <w:r>
        <w:rPr>
          <w:spacing w:val="-2"/>
        </w:rPr>
        <w:t>for</w:t>
      </w:r>
      <w:r>
        <w:rPr>
          <w:spacing w:val="-14"/>
        </w:rPr>
        <w:t> </w:t>
      </w:r>
      <w:r>
        <w:rPr>
          <w:spacing w:val="-2"/>
        </w:rPr>
        <w:t>chemical</w:t>
      </w:r>
      <w:r>
        <w:rPr>
          <w:spacing w:val="-14"/>
        </w:rPr>
        <w:t> </w:t>
      </w:r>
      <w:r>
        <w:rPr>
          <w:spacing w:val="-2"/>
        </w:rPr>
        <w:t>sensing</w:t>
      </w:r>
      <w:r>
        <w:rPr>
          <w:spacing w:val="-14"/>
        </w:rPr>
        <w:t> </w:t>
      </w:r>
      <w:r>
        <w:rPr>
          <w:spacing w:val="-2"/>
        </w:rPr>
        <w:t>of</w:t>
      </w:r>
      <w:r>
        <w:rPr>
          <w:spacing w:val="-14"/>
        </w:rPr>
        <w:t> </w:t>
      </w:r>
      <w:r>
        <w:rPr>
          <w:spacing w:val="-2"/>
        </w:rPr>
        <w:t>F−,</w:t>
      </w:r>
      <w:r>
        <w:rPr>
          <w:spacing w:val="-14"/>
        </w:rPr>
        <w:t> </w:t>
      </w:r>
      <w:r>
        <w:rPr>
          <w:spacing w:val="-2"/>
        </w:rPr>
        <w:t>CN−</w:t>
      </w:r>
      <w:r>
        <w:rPr>
          <w:spacing w:val="-14"/>
        </w:rPr>
        <w:t> </w:t>
      </w:r>
      <w:r>
        <w:rPr>
          <w:spacing w:val="-2"/>
        </w:rPr>
        <w:t>and</w:t>
      </w:r>
      <w:r>
        <w:rPr>
          <w:spacing w:val="-14"/>
        </w:rPr>
        <w:t> </w:t>
      </w:r>
      <w:r>
        <w:rPr>
          <w:spacing w:val="-2"/>
        </w:rPr>
        <w:t>Co2+</w:t>
      </w:r>
      <w:r>
        <w:rPr>
          <w:spacing w:val="-14"/>
        </w:rPr>
        <w:t> </w:t>
      </w:r>
      <w:r>
        <w:rPr>
          <w:spacing w:val="-2"/>
        </w:rPr>
        <w:t>using</w:t>
      </w:r>
      <w:r>
        <w:rPr>
          <w:spacing w:val="-14"/>
        </w:rPr>
        <w:t> </w:t>
      </w:r>
      <w:r>
        <w:rPr>
          <w:spacing w:val="-2"/>
        </w:rPr>
        <w:t>voltammetric,</w:t>
      </w:r>
      <w:r>
        <w:rPr>
          <w:spacing w:val="-14"/>
        </w:rPr>
        <w:t> </w:t>
      </w:r>
      <w:r>
        <w:rPr>
          <w:spacing w:val="-2"/>
        </w:rPr>
        <w:t>colorimetric</w:t>
      </w:r>
      <w:r>
        <w:rPr>
          <w:spacing w:val="-14"/>
        </w:rPr>
        <w:t> </w:t>
      </w:r>
      <w:r>
        <w:rPr>
          <w:spacing w:val="-2"/>
        </w:rPr>
        <w:t>and </w:t>
      </w:r>
      <w:r>
        <w:rPr>
          <w:spacing w:val="-4"/>
        </w:rPr>
        <w:t>spectrofluorimetric techniques, RSC Advances, (2016), 6, 51153-51160.</w:t>
      </w:r>
    </w:p>
    <w:p>
      <w:pPr>
        <w:pStyle w:val="BodyText"/>
      </w:pPr>
    </w:p>
    <w:p>
      <w:pPr>
        <w:pStyle w:val="BodyText"/>
      </w:pPr>
    </w:p>
    <w:p>
      <w:pPr>
        <w:pStyle w:val="BodyText"/>
        <w:spacing w:before="19"/>
      </w:pPr>
    </w:p>
    <w:p>
      <w:pPr>
        <w:pStyle w:val="BodyText"/>
        <w:spacing w:line="290" w:lineRule="auto"/>
        <w:ind w:left="400" w:right="294" w:firstLine="1440"/>
      </w:pPr>
      <w:r>
        <w:rPr/>
        <w:t>Ramandeep K. Mehton, Vineet Meshram, Sanjai Saxena and Manmohan </w:t>
      </w:r>
      <w:r>
        <w:rPr>
          <w:spacing w:val="-4"/>
        </w:rPr>
        <w:t>Chhibber;</w:t>
      </w:r>
      <w:r>
        <w:rPr>
          <w:spacing w:val="-5"/>
        </w:rPr>
        <w:t> </w:t>
      </w:r>
      <w:r>
        <w:rPr>
          <w:spacing w:val="-4"/>
        </w:rPr>
        <w:t>Synthesis</w:t>
      </w:r>
      <w:r>
        <w:rPr>
          <w:spacing w:val="-5"/>
        </w:rPr>
        <w:t> </w:t>
      </w:r>
      <w:r>
        <w:rPr>
          <w:spacing w:val="-4"/>
        </w:rPr>
        <w:t>and</w:t>
      </w:r>
      <w:r>
        <w:rPr>
          <w:spacing w:val="-5"/>
        </w:rPr>
        <w:t> </w:t>
      </w:r>
      <w:r>
        <w:rPr>
          <w:spacing w:val="-4"/>
        </w:rPr>
        <w:t>Anti-Staphylococcal</w:t>
      </w:r>
      <w:r>
        <w:rPr>
          <w:spacing w:val="-5"/>
        </w:rPr>
        <w:t> </w:t>
      </w:r>
      <w:r>
        <w:rPr>
          <w:spacing w:val="-4"/>
        </w:rPr>
        <w:t>Activity</w:t>
      </w:r>
      <w:r>
        <w:rPr>
          <w:spacing w:val="-5"/>
        </w:rPr>
        <w:t> </w:t>
      </w:r>
      <w:r>
        <w:rPr>
          <w:spacing w:val="-4"/>
        </w:rPr>
        <w:t>of</w:t>
      </w:r>
      <w:r>
        <w:rPr>
          <w:spacing w:val="-5"/>
        </w:rPr>
        <w:t> </w:t>
      </w:r>
      <w:r>
        <w:rPr>
          <w:spacing w:val="-4"/>
        </w:rPr>
        <w:t>2,</w:t>
      </w:r>
      <w:r>
        <w:rPr>
          <w:spacing w:val="-5"/>
        </w:rPr>
        <w:t> </w:t>
      </w:r>
      <w:r>
        <w:rPr>
          <w:spacing w:val="-4"/>
        </w:rPr>
        <w:t>4-Disubstituted</w:t>
      </w:r>
      <w:r>
        <w:rPr>
          <w:spacing w:val="-5"/>
        </w:rPr>
        <w:t> </w:t>
      </w:r>
      <w:r>
        <w:rPr>
          <w:spacing w:val="-4"/>
        </w:rPr>
        <w:t>Diphenylamines,</w:t>
      </w:r>
      <w:r>
        <w:rPr>
          <w:spacing w:val="-5"/>
        </w:rPr>
        <w:t> </w:t>
      </w:r>
      <w:r>
        <w:rPr>
          <w:spacing w:val="-4"/>
        </w:rPr>
        <w:t>J. </w:t>
      </w:r>
      <w:r>
        <w:rPr/>
        <w:t>Braz.</w:t>
      </w:r>
      <w:r>
        <w:rPr>
          <w:spacing w:val="-17"/>
        </w:rPr>
        <w:t> </w:t>
      </w:r>
      <w:r>
        <w:rPr/>
        <w:t>Chem.</w:t>
      </w:r>
      <w:r>
        <w:rPr>
          <w:spacing w:val="-17"/>
        </w:rPr>
        <w:t> </w:t>
      </w:r>
      <w:r>
        <w:rPr/>
        <w:t>Soc.,</w:t>
      </w:r>
      <w:r>
        <w:rPr>
          <w:spacing w:val="-16"/>
        </w:rPr>
        <w:t> </w:t>
      </w:r>
      <w:r>
        <w:rPr/>
        <w:t>(2016),</w:t>
      </w:r>
      <w:r>
        <w:rPr>
          <w:spacing w:val="-17"/>
        </w:rPr>
        <w:t> </w:t>
      </w:r>
      <w:r>
        <w:rPr/>
        <w:t>27,</w:t>
      </w:r>
    </w:p>
    <w:p>
      <w:pPr>
        <w:pStyle w:val="BodyText"/>
      </w:pPr>
    </w:p>
    <w:p>
      <w:pPr>
        <w:pStyle w:val="BodyText"/>
      </w:pPr>
    </w:p>
    <w:p>
      <w:pPr>
        <w:pStyle w:val="BodyText"/>
        <w:spacing w:before="19"/>
      </w:pPr>
    </w:p>
    <w:p>
      <w:pPr>
        <w:pStyle w:val="BodyText"/>
        <w:ind w:left="1840"/>
      </w:pPr>
      <w:r>
        <w:rPr>
          <w:spacing w:val="-7"/>
        </w:rPr>
        <w:t>1236-</w:t>
      </w:r>
      <w:r>
        <w:rPr>
          <w:spacing w:val="-2"/>
        </w:rPr>
        <w:t>1244.</w:t>
      </w:r>
    </w:p>
    <w:p>
      <w:pPr>
        <w:pStyle w:val="BodyText"/>
      </w:pPr>
    </w:p>
    <w:p>
      <w:pPr>
        <w:pStyle w:val="BodyText"/>
      </w:pPr>
    </w:p>
    <w:p>
      <w:pPr>
        <w:pStyle w:val="BodyText"/>
        <w:spacing w:before="74"/>
      </w:pPr>
    </w:p>
    <w:p>
      <w:pPr>
        <w:pStyle w:val="BodyText"/>
        <w:spacing w:line="290" w:lineRule="auto"/>
        <w:ind w:left="400" w:right="294" w:firstLine="1440"/>
      </w:pPr>
      <w:r>
        <w:rPr/>
        <w:t>Rashmi</w:t>
      </w:r>
      <w:r>
        <w:rPr>
          <w:spacing w:val="-15"/>
        </w:rPr>
        <w:t> </w:t>
      </w:r>
      <w:r>
        <w:rPr/>
        <w:t>Sharma,</w:t>
      </w:r>
      <w:r>
        <w:rPr>
          <w:spacing w:val="-15"/>
        </w:rPr>
        <w:t> </w:t>
      </w:r>
      <w:r>
        <w:rPr/>
        <w:t>Susheel</w:t>
      </w:r>
      <w:r>
        <w:rPr>
          <w:spacing w:val="-15"/>
        </w:rPr>
        <w:t> </w:t>
      </w:r>
      <w:r>
        <w:rPr/>
        <w:t>K.</w:t>
      </w:r>
      <w:r>
        <w:rPr>
          <w:spacing w:val="-15"/>
        </w:rPr>
        <w:t> </w:t>
      </w:r>
      <w:r>
        <w:rPr/>
        <w:t>Mittal</w:t>
      </w:r>
      <w:r>
        <w:rPr>
          <w:spacing w:val="-15"/>
        </w:rPr>
        <w:t> </w:t>
      </w:r>
      <w:r>
        <w:rPr/>
        <w:t>and</w:t>
      </w:r>
      <w:r>
        <w:rPr>
          <w:spacing w:val="-15"/>
        </w:rPr>
        <w:t> </w:t>
      </w:r>
      <w:r>
        <w:rPr/>
        <w:t>Manmohan</w:t>
      </w:r>
      <w:r>
        <w:rPr>
          <w:spacing w:val="-15"/>
        </w:rPr>
        <w:t> </w:t>
      </w:r>
      <w:r>
        <w:rPr/>
        <w:t>Chhibber;</w:t>
      </w:r>
      <w:r>
        <w:rPr>
          <w:spacing w:val="-15"/>
        </w:rPr>
        <w:t> </w:t>
      </w:r>
      <w:r>
        <w:rPr/>
        <w:t>Voltammetric Sensor</w:t>
      </w:r>
      <w:r>
        <w:rPr>
          <w:spacing w:val="-16"/>
        </w:rPr>
        <w:t> </w:t>
      </w:r>
      <w:r>
        <w:rPr/>
        <w:t>for</w:t>
      </w:r>
      <w:r>
        <w:rPr>
          <w:spacing w:val="-16"/>
        </w:rPr>
        <w:t> </w:t>
      </w:r>
      <w:r>
        <w:rPr/>
        <w:t>Fluoride</w:t>
      </w:r>
      <w:r>
        <w:rPr>
          <w:spacing w:val="-16"/>
        </w:rPr>
        <w:t> </w:t>
      </w:r>
      <w:r>
        <w:rPr/>
        <w:t>Ions</w:t>
      </w:r>
      <w:r>
        <w:rPr>
          <w:spacing w:val="-16"/>
        </w:rPr>
        <w:t> </w:t>
      </w:r>
      <w:r>
        <w:rPr/>
        <w:t>Using</w:t>
      </w:r>
      <w:r>
        <w:rPr>
          <w:spacing w:val="-16"/>
        </w:rPr>
        <w:t> </w:t>
      </w:r>
      <w:r>
        <w:rPr/>
        <w:t>Diphenylether</w:t>
      </w:r>
      <w:r>
        <w:rPr>
          <w:spacing w:val="-16"/>
        </w:rPr>
        <w:t> </w:t>
      </w:r>
      <w:r>
        <w:rPr/>
        <w:t>Derivatives</w:t>
      </w:r>
      <w:r>
        <w:rPr>
          <w:spacing w:val="-16"/>
        </w:rPr>
        <w:t> </w:t>
      </w:r>
      <w:r>
        <w:rPr/>
        <w:t>Supported</w:t>
      </w:r>
      <w:r>
        <w:rPr>
          <w:spacing w:val="-16"/>
        </w:rPr>
        <w:t> </w:t>
      </w:r>
      <w:r>
        <w:rPr/>
        <w:t>by</w:t>
      </w:r>
      <w:r>
        <w:rPr>
          <w:spacing w:val="-16"/>
        </w:rPr>
        <w:t> </w:t>
      </w:r>
      <w:r>
        <w:rPr/>
        <w:t>NMR</w:t>
      </w:r>
      <w:r>
        <w:rPr>
          <w:spacing w:val="-16"/>
        </w:rPr>
        <w:t> </w:t>
      </w:r>
      <w:r>
        <w:rPr/>
        <w:t>and</w:t>
      </w:r>
      <w:r>
        <w:rPr>
          <w:spacing w:val="-16"/>
        </w:rPr>
        <w:t> </w:t>
      </w:r>
      <w:r>
        <w:rPr/>
        <w:t>Theoritical </w:t>
      </w:r>
      <w:r>
        <w:rPr>
          <w:spacing w:val="-4"/>
        </w:rPr>
        <w:t>Studies,</w:t>
      </w:r>
      <w:r>
        <w:rPr>
          <w:spacing w:val="-9"/>
        </w:rPr>
        <w:t> </w:t>
      </w:r>
      <w:r>
        <w:rPr>
          <w:spacing w:val="-4"/>
        </w:rPr>
        <w:t>J.</w:t>
      </w:r>
      <w:r>
        <w:rPr>
          <w:spacing w:val="-9"/>
        </w:rPr>
        <w:t> </w:t>
      </w:r>
      <w:r>
        <w:rPr>
          <w:spacing w:val="-4"/>
        </w:rPr>
        <w:t>Electrochem.</w:t>
      </w:r>
      <w:r>
        <w:rPr>
          <w:spacing w:val="-9"/>
        </w:rPr>
        <w:t> </w:t>
      </w:r>
      <w:r>
        <w:rPr>
          <w:spacing w:val="-4"/>
        </w:rPr>
        <w:t>Soc.</w:t>
      </w:r>
      <w:r>
        <w:rPr>
          <w:spacing w:val="-9"/>
        </w:rPr>
        <w:t> </w:t>
      </w:r>
      <w:r>
        <w:rPr>
          <w:spacing w:val="-4"/>
        </w:rPr>
        <w:t>(2015),</w:t>
      </w:r>
      <w:r>
        <w:rPr>
          <w:spacing w:val="-9"/>
        </w:rPr>
        <w:t> </w:t>
      </w:r>
      <w:r>
        <w:rPr>
          <w:spacing w:val="-4"/>
        </w:rPr>
        <w:t>162,</w:t>
      </w:r>
      <w:r>
        <w:rPr>
          <w:spacing w:val="-9"/>
        </w:rPr>
        <w:t> </w:t>
      </w:r>
      <w:r>
        <w:rPr>
          <w:spacing w:val="-4"/>
        </w:rPr>
        <w:t>B1-B8.</w:t>
      </w:r>
    </w:p>
    <w:p>
      <w:pPr>
        <w:pStyle w:val="BodyText"/>
      </w:pPr>
    </w:p>
    <w:p>
      <w:pPr>
        <w:pStyle w:val="BodyText"/>
      </w:pPr>
    </w:p>
    <w:p>
      <w:pPr>
        <w:pStyle w:val="BodyText"/>
        <w:spacing w:before="19"/>
      </w:pPr>
    </w:p>
    <w:p>
      <w:pPr>
        <w:pStyle w:val="BodyText"/>
        <w:spacing w:line="290" w:lineRule="auto"/>
        <w:ind w:left="400" w:right="249" w:firstLine="1440"/>
      </w:pPr>
      <w:r>
        <w:rPr>
          <w:spacing w:val="-2"/>
        </w:rPr>
        <w:t>Rashmi</w:t>
      </w:r>
      <w:r>
        <w:rPr>
          <w:spacing w:val="-11"/>
        </w:rPr>
        <w:t> </w:t>
      </w:r>
      <w:r>
        <w:rPr>
          <w:spacing w:val="-2"/>
        </w:rPr>
        <w:t>Sharma,</w:t>
      </w:r>
      <w:r>
        <w:rPr>
          <w:spacing w:val="-11"/>
        </w:rPr>
        <w:t> </w:t>
      </w:r>
      <w:r>
        <w:rPr>
          <w:spacing w:val="-2"/>
        </w:rPr>
        <w:t>Manmohan</w:t>
      </w:r>
      <w:r>
        <w:rPr>
          <w:spacing w:val="-11"/>
        </w:rPr>
        <w:t> </w:t>
      </w:r>
      <w:r>
        <w:rPr>
          <w:spacing w:val="-2"/>
        </w:rPr>
        <w:t>Chhibber</w:t>
      </w:r>
      <w:r>
        <w:rPr>
          <w:spacing w:val="-11"/>
        </w:rPr>
        <w:t> </w:t>
      </w:r>
      <w:r>
        <w:rPr>
          <w:spacing w:val="-2"/>
        </w:rPr>
        <w:t>and</w:t>
      </w:r>
      <w:r>
        <w:rPr>
          <w:spacing w:val="-11"/>
        </w:rPr>
        <w:t> </w:t>
      </w:r>
      <w:r>
        <w:rPr>
          <w:spacing w:val="-2"/>
        </w:rPr>
        <w:t>Susheel</w:t>
      </w:r>
      <w:r>
        <w:rPr>
          <w:spacing w:val="-11"/>
        </w:rPr>
        <w:t> </w:t>
      </w:r>
      <w:r>
        <w:rPr>
          <w:spacing w:val="-2"/>
        </w:rPr>
        <w:t>K.</w:t>
      </w:r>
      <w:r>
        <w:rPr>
          <w:spacing w:val="-11"/>
        </w:rPr>
        <w:t> </w:t>
      </w:r>
      <w:r>
        <w:rPr>
          <w:spacing w:val="-2"/>
        </w:rPr>
        <w:t>Mittal;</w:t>
      </w:r>
      <w:r>
        <w:rPr>
          <w:spacing w:val="-11"/>
        </w:rPr>
        <w:t> </w:t>
      </w:r>
      <w:r>
        <w:rPr>
          <w:spacing w:val="-2"/>
        </w:rPr>
        <w:t>Diphenylether based</w:t>
      </w:r>
      <w:r>
        <w:rPr>
          <w:spacing w:val="-7"/>
        </w:rPr>
        <w:t> </w:t>
      </w:r>
      <w:r>
        <w:rPr>
          <w:spacing w:val="-2"/>
        </w:rPr>
        <w:t>Derivatives</w:t>
      </w:r>
      <w:r>
        <w:rPr>
          <w:spacing w:val="-7"/>
        </w:rPr>
        <w:t> </w:t>
      </w:r>
      <w:r>
        <w:rPr>
          <w:spacing w:val="-2"/>
        </w:rPr>
        <w:t>as</w:t>
      </w:r>
      <w:r>
        <w:rPr>
          <w:spacing w:val="-7"/>
        </w:rPr>
        <w:t> </w:t>
      </w:r>
      <w:r>
        <w:rPr>
          <w:spacing w:val="-2"/>
        </w:rPr>
        <w:t>Fe(III)</w:t>
      </w:r>
      <w:r>
        <w:rPr>
          <w:spacing w:val="-7"/>
        </w:rPr>
        <w:t> </w:t>
      </w:r>
      <w:r>
        <w:rPr>
          <w:spacing w:val="-2"/>
        </w:rPr>
        <w:t>chemosensors</w:t>
      </w:r>
      <w:r>
        <w:rPr>
          <w:spacing w:val="-7"/>
        </w:rPr>
        <w:t> </w:t>
      </w:r>
      <w:r>
        <w:rPr>
          <w:spacing w:val="-2"/>
        </w:rPr>
        <w:t>:</w:t>
      </w:r>
      <w:r>
        <w:rPr>
          <w:spacing w:val="-7"/>
        </w:rPr>
        <w:t> </w:t>
      </w:r>
      <w:r>
        <w:rPr>
          <w:spacing w:val="-2"/>
        </w:rPr>
        <w:t>Spectrofluorimetry,</w:t>
      </w:r>
      <w:r>
        <w:rPr>
          <w:spacing w:val="-7"/>
        </w:rPr>
        <w:t> </w:t>
      </w:r>
      <w:r>
        <w:rPr>
          <w:spacing w:val="-2"/>
        </w:rPr>
        <w:t>electrochemical</w:t>
      </w:r>
      <w:r>
        <w:rPr>
          <w:spacing w:val="-7"/>
        </w:rPr>
        <w:t> </w:t>
      </w:r>
      <w:r>
        <w:rPr>
          <w:spacing w:val="-2"/>
        </w:rPr>
        <w:t>and theoretical</w:t>
      </w:r>
      <w:r>
        <w:rPr>
          <w:spacing w:val="-11"/>
        </w:rPr>
        <w:t> </w:t>
      </w:r>
      <w:r>
        <w:rPr>
          <w:spacing w:val="-2"/>
        </w:rPr>
        <w:t>studies,</w:t>
      </w:r>
      <w:r>
        <w:rPr>
          <w:spacing w:val="-11"/>
        </w:rPr>
        <w:t> </w:t>
      </w:r>
      <w:r>
        <w:rPr>
          <w:spacing w:val="-2"/>
        </w:rPr>
        <w:t>RSC</w:t>
      </w:r>
      <w:r>
        <w:rPr>
          <w:spacing w:val="-11"/>
        </w:rPr>
        <w:t> </w:t>
      </w:r>
      <w:r>
        <w:rPr>
          <w:spacing w:val="-2"/>
        </w:rPr>
        <w:t>Advances,</w:t>
      </w:r>
      <w:r>
        <w:rPr>
          <w:spacing w:val="-11"/>
        </w:rPr>
        <w:t> </w:t>
      </w:r>
      <w:r>
        <w:rPr>
          <w:spacing w:val="-2"/>
        </w:rPr>
        <w:t>(2015),</w:t>
      </w:r>
      <w:r>
        <w:rPr>
          <w:spacing w:val="-11"/>
        </w:rPr>
        <w:t> </w:t>
      </w:r>
      <w:r>
        <w:rPr>
          <w:spacing w:val="-2"/>
        </w:rPr>
        <w:t>5,</w:t>
      </w:r>
      <w:r>
        <w:rPr>
          <w:spacing w:val="-11"/>
        </w:rPr>
        <w:t> </w:t>
      </w:r>
      <w:r>
        <w:rPr>
          <w:spacing w:val="-2"/>
        </w:rPr>
        <w:t>21831-21842.</w:t>
      </w:r>
    </w:p>
    <w:p>
      <w:pPr>
        <w:spacing w:after="0" w:line="290" w:lineRule="auto"/>
        <w:sectPr>
          <w:pgSz w:w="11920" w:h="16840"/>
          <w:pgMar w:top="1940" w:bottom="280" w:left="1040" w:right="1220"/>
        </w:sectPr>
      </w:pPr>
    </w:p>
    <w:p>
      <w:pPr>
        <w:pStyle w:val="BodyText"/>
        <w:spacing w:line="290" w:lineRule="auto" w:before="76"/>
        <w:ind w:left="400" w:right="288" w:firstLine="1440"/>
      </w:pPr>
      <w:r>
        <w:rPr>
          <w:spacing w:val="-2"/>
        </w:rPr>
        <w:t>Susheel</w:t>
      </w:r>
      <w:r>
        <w:rPr>
          <w:spacing w:val="-14"/>
        </w:rPr>
        <w:t> </w:t>
      </w:r>
      <w:r>
        <w:rPr>
          <w:spacing w:val="-2"/>
        </w:rPr>
        <w:t>K.</w:t>
      </w:r>
      <w:r>
        <w:rPr>
          <w:spacing w:val="-14"/>
        </w:rPr>
        <w:t> </w:t>
      </w:r>
      <w:r>
        <w:rPr>
          <w:spacing w:val="-2"/>
        </w:rPr>
        <w:t>Mittal,</w:t>
      </w:r>
      <w:r>
        <w:rPr>
          <w:spacing w:val="-14"/>
        </w:rPr>
        <w:t> </w:t>
      </w:r>
      <w:r>
        <w:rPr>
          <w:spacing w:val="-2"/>
        </w:rPr>
        <w:t>Rashmi</w:t>
      </w:r>
      <w:r>
        <w:rPr>
          <w:spacing w:val="-14"/>
        </w:rPr>
        <w:t> </w:t>
      </w:r>
      <w:r>
        <w:rPr>
          <w:spacing w:val="-2"/>
        </w:rPr>
        <w:t>Sharma,</w:t>
      </w:r>
      <w:r>
        <w:rPr>
          <w:spacing w:val="-14"/>
        </w:rPr>
        <w:t> </w:t>
      </w:r>
      <w:r>
        <w:rPr>
          <w:spacing w:val="-2"/>
        </w:rPr>
        <w:t>Manisha</w:t>
      </w:r>
      <w:r>
        <w:rPr>
          <w:spacing w:val="-14"/>
        </w:rPr>
        <w:t> </w:t>
      </w:r>
      <w:r>
        <w:rPr>
          <w:spacing w:val="-2"/>
        </w:rPr>
        <w:t>Sharma,</w:t>
      </w:r>
      <w:r>
        <w:rPr>
          <w:spacing w:val="-14"/>
        </w:rPr>
        <w:t> </w:t>
      </w:r>
      <w:r>
        <w:rPr>
          <w:spacing w:val="-2"/>
        </w:rPr>
        <w:t>Narinder</w:t>
      </w:r>
      <w:r>
        <w:rPr>
          <w:spacing w:val="-14"/>
        </w:rPr>
        <w:t> </w:t>
      </w:r>
      <w:r>
        <w:rPr>
          <w:spacing w:val="-2"/>
        </w:rPr>
        <w:t>Singh,</w:t>
      </w:r>
      <w:r>
        <w:rPr>
          <w:spacing w:val="-14"/>
        </w:rPr>
        <w:t> </w:t>
      </w:r>
      <w:r>
        <w:rPr>
          <w:spacing w:val="-2"/>
        </w:rPr>
        <w:t>Jasminder </w:t>
      </w:r>
      <w:r>
        <w:rPr/>
        <w:t>Singh,</w:t>
      </w:r>
      <w:r>
        <w:rPr>
          <w:spacing w:val="-17"/>
        </w:rPr>
        <w:t> </w:t>
      </w:r>
      <w:r>
        <w:rPr/>
        <w:t>Navneet</w:t>
      </w:r>
      <w:r>
        <w:rPr>
          <w:spacing w:val="-17"/>
        </w:rPr>
        <w:t> </w:t>
      </w:r>
      <w:r>
        <w:rPr/>
        <w:t>Kaur</w:t>
      </w:r>
      <w:r>
        <w:rPr>
          <w:spacing w:val="-16"/>
        </w:rPr>
        <w:t> </w:t>
      </w:r>
      <w:r>
        <w:rPr/>
        <w:t>and</w:t>
      </w:r>
      <w:r>
        <w:rPr>
          <w:spacing w:val="-17"/>
        </w:rPr>
        <w:t> </w:t>
      </w:r>
      <w:r>
        <w:rPr/>
        <w:t>Manmohan</w:t>
      </w:r>
      <w:r>
        <w:rPr>
          <w:spacing w:val="-16"/>
        </w:rPr>
        <w:t> </w:t>
      </w:r>
      <w:r>
        <w:rPr/>
        <w:t>Chhibber;</w:t>
      </w:r>
      <w:r>
        <w:rPr>
          <w:spacing w:val="-17"/>
        </w:rPr>
        <w:t> </w:t>
      </w:r>
      <w:r>
        <w:rPr/>
        <w:t>Voltammetry</w:t>
      </w:r>
      <w:r>
        <w:rPr>
          <w:spacing w:val="-16"/>
        </w:rPr>
        <w:t> </w:t>
      </w:r>
      <w:r>
        <w:rPr/>
        <w:t>of</w:t>
      </w:r>
      <w:r>
        <w:rPr>
          <w:spacing w:val="-17"/>
        </w:rPr>
        <w:t> </w:t>
      </w:r>
      <w:r>
        <w:rPr/>
        <w:t>nanoparticle-coupled</w:t>
      </w:r>
      <w:r>
        <w:rPr>
          <w:spacing w:val="-17"/>
        </w:rPr>
        <w:t> </w:t>
      </w:r>
      <w:r>
        <w:rPr/>
        <w:t>imine </w:t>
      </w:r>
      <w:r>
        <w:rPr>
          <w:spacing w:val="-4"/>
        </w:rPr>
        <w:t>linkage-based</w:t>
      </w:r>
      <w:r>
        <w:rPr>
          <w:spacing w:val="-8"/>
        </w:rPr>
        <w:t> </w:t>
      </w:r>
      <w:r>
        <w:rPr>
          <w:spacing w:val="-4"/>
        </w:rPr>
        <w:t>receptors</w:t>
      </w:r>
      <w:r>
        <w:rPr>
          <w:spacing w:val="-8"/>
        </w:rPr>
        <w:t> </w:t>
      </w:r>
      <w:r>
        <w:rPr>
          <w:spacing w:val="-4"/>
        </w:rPr>
        <w:t>for</w:t>
      </w:r>
      <w:r>
        <w:rPr>
          <w:spacing w:val="-8"/>
        </w:rPr>
        <w:t> </w:t>
      </w:r>
      <w:r>
        <w:rPr>
          <w:spacing w:val="-4"/>
        </w:rPr>
        <w:t>sensing</w:t>
      </w:r>
      <w:r>
        <w:rPr>
          <w:spacing w:val="-8"/>
        </w:rPr>
        <w:t> </w:t>
      </w:r>
      <w:r>
        <w:rPr>
          <w:spacing w:val="-4"/>
        </w:rPr>
        <w:t>of</w:t>
      </w:r>
      <w:r>
        <w:rPr>
          <w:spacing w:val="-8"/>
        </w:rPr>
        <w:t> </w:t>
      </w:r>
      <w:r>
        <w:rPr>
          <w:spacing w:val="-4"/>
        </w:rPr>
        <w:t>Al(III)</w:t>
      </w:r>
      <w:r>
        <w:rPr>
          <w:spacing w:val="-8"/>
        </w:rPr>
        <w:t> </w:t>
      </w:r>
      <w:r>
        <w:rPr>
          <w:spacing w:val="-4"/>
        </w:rPr>
        <w:t>and</w:t>
      </w:r>
      <w:r>
        <w:rPr>
          <w:spacing w:val="-8"/>
        </w:rPr>
        <w:t> </w:t>
      </w:r>
      <w:r>
        <w:rPr>
          <w:spacing w:val="-4"/>
        </w:rPr>
        <w:t>Co(II)</w:t>
      </w:r>
      <w:r>
        <w:rPr>
          <w:spacing w:val="-8"/>
        </w:rPr>
        <w:t> </w:t>
      </w:r>
      <w:r>
        <w:rPr>
          <w:spacing w:val="-4"/>
        </w:rPr>
        <w:t>ions,</w:t>
      </w:r>
      <w:r>
        <w:rPr>
          <w:spacing w:val="-8"/>
        </w:rPr>
        <w:t> </w:t>
      </w:r>
      <w:r>
        <w:rPr>
          <w:spacing w:val="-4"/>
        </w:rPr>
        <w:t>J.</w:t>
      </w:r>
      <w:r>
        <w:rPr>
          <w:spacing w:val="-8"/>
        </w:rPr>
        <w:t> </w:t>
      </w:r>
      <w:r>
        <w:rPr>
          <w:spacing w:val="-4"/>
        </w:rPr>
        <w:t>Appl.</w:t>
      </w:r>
      <w:r>
        <w:rPr>
          <w:spacing w:val="-8"/>
        </w:rPr>
        <w:t> </w:t>
      </w:r>
      <w:r>
        <w:rPr>
          <w:spacing w:val="-4"/>
        </w:rPr>
        <w:t>Electrochem.,</w:t>
      </w:r>
      <w:r>
        <w:rPr>
          <w:spacing w:val="-8"/>
        </w:rPr>
        <w:t> </w:t>
      </w:r>
      <w:r>
        <w:rPr>
          <w:spacing w:val="-4"/>
        </w:rPr>
        <w:t>(2014),</w:t>
      </w:r>
      <w:r>
        <w:rPr>
          <w:spacing w:val="-8"/>
        </w:rPr>
        <w:t> </w:t>
      </w:r>
      <w:r>
        <w:rPr>
          <w:spacing w:val="-4"/>
        </w:rPr>
        <w:t>44, </w:t>
      </w:r>
      <w:r>
        <w:rPr>
          <w:spacing w:val="-2"/>
        </w:rPr>
        <w:t>1239-1251.</w:t>
      </w:r>
    </w:p>
    <w:p>
      <w:pPr>
        <w:pStyle w:val="BodyText"/>
      </w:pPr>
    </w:p>
    <w:p>
      <w:pPr>
        <w:pStyle w:val="BodyText"/>
      </w:pPr>
    </w:p>
    <w:p>
      <w:pPr>
        <w:pStyle w:val="BodyText"/>
        <w:spacing w:before="17"/>
      </w:pPr>
    </w:p>
    <w:p>
      <w:pPr>
        <w:pStyle w:val="BodyText"/>
        <w:spacing w:line="290" w:lineRule="auto" w:before="1"/>
        <w:ind w:left="400" w:firstLine="1440"/>
      </w:pPr>
      <w:r>
        <w:rPr/>
        <w:t>Gurpreet</w:t>
      </w:r>
      <w:r>
        <w:rPr>
          <w:spacing w:val="-16"/>
        </w:rPr>
        <w:t> </w:t>
      </w:r>
      <w:r>
        <w:rPr/>
        <w:t>Kaur</w:t>
      </w:r>
      <w:r>
        <w:rPr>
          <w:spacing w:val="-16"/>
        </w:rPr>
        <w:t> </w:t>
      </w:r>
      <w:r>
        <w:rPr/>
        <w:t>Khaira,</w:t>
      </w:r>
      <w:r>
        <w:rPr>
          <w:spacing w:val="-16"/>
        </w:rPr>
        <w:t> </w:t>
      </w:r>
      <w:r>
        <w:rPr/>
        <w:t>Rashmi</w:t>
      </w:r>
      <w:r>
        <w:rPr>
          <w:spacing w:val="-16"/>
        </w:rPr>
        <w:t> </w:t>
      </w:r>
      <w:r>
        <w:rPr/>
        <w:t>Kumariya,</w:t>
      </w:r>
      <w:r>
        <w:rPr>
          <w:spacing w:val="-16"/>
        </w:rPr>
        <w:t> </w:t>
      </w:r>
      <w:r>
        <w:rPr/>
        <w:t>Manmohan</w:t>
      </w:r>
      <w:r>
        <w:rPr>
          <w:spacing w:val="-16"/>
        </w:rPr>
        <w:t> </w:t>
      </w:r>
      <w:r>
        <w:rPr/>
        <w:t>Chhibber</w:t>
      </w:r>
      <w:r>
        <w:rPr>
          <w:spacing w:val="-16"/>
        </w:rPr>
        <w:t> </w:t>
      </w:r>
      <w:r>
        <w:rPr/>
        <w:t>and</w:t>
      </w:r>
      <w:r>
        <w:rPr>
          <w:spacing w:val="-16"/>
        </w:rPr>
        <w:t> </w:t>
      </w:r>
      <w:r>
        <w:rPr/>
        <w:t>Moushumi </w:t>
      </w:r>
      <w:r>
        <w:rPr>
          <w:spacing w:val="-4"/>
        </w:rPr>
        <w:t>Ghosh;</w:t>
      </w:r>
      <w:r>
        <w:rPr>
          <w:spacing w:val="-13"/>
        </w:rPr>
        <w:t> </w:t>
      </w:r>
      <w:r>
        <w:rPr>
          <w:spacing w:val="-4"/>
        </w:rPr>
        <w:t>Development</w:t>
      </w:r>
      <w:r>
        <w:rPr>
          <w:spacing w:val="-13"/>
        </w:rPr>
        <w:t> </w:t>
      </w:r>
      <w:r>
        <w:rPr>
          <w:spacing w:val="-4"/>
        </w:rPr>
        <w:t>of</w:t>
      </w:r>
      <w:r>
        <w:rPr>
          <w:spacing w:val="-12"/>
        </w:rPr>
        <w:t> </w:t>
      </w:r>
      <w:r>
        <w:rPr>
          <w:spacing w:val="-4"/>
        </w:rPr>
        <w:t>a</w:t>
      </w:r>
      <w:r>
        <w:rPr>
          <w:spacing w:val="-13"/>
        </w:rPr>
        <w:t> </w:t>
      </w:r>
      <w:r>
        <w:rPr>
          <w:spacing w:val="-4"/>
        </w:rPr>
        <w:t>quaternized</w:t>
      </w:r>
      <w:r>
        <w:rPr>
          <w:spacing w:val="-12"/>
        </w:rPr>
        <w:t> </w:t>
      </w:r>
      <w:r>
        <w:rPr>
          <w:spacing w:val="-4"/>
        </w:rPr>
        <w:t>chitosan</w:t>
      </w:r>
      <w:r>
        <w:rPr>
          <w:spacing w:val="-13"/>
        </w:rPr>
        <w:t> </w:t>
      </w:r>
      <w:r>
        <w:rPr>
          <w:spacing w:val="-4"/>
        </w:rPr>
        <w:t>with</w:t>
      </w:r>
      <w:r>
        <w:rPr>
          <w:spacing w:val="-12"/>
        </w:rPr>
        <w:t> </w:t>
      </w:r>
      <w:r>
        <w:rPr>
          <w:spacing w:val="-4"/>
        </w:rPr>
        <w:t>enhanced</w:t>
      </w:r>
      <w:r>
        <w:rPr>
          <w:spacing w:val="-13"/>
        </w:rPr>
        <w:t> </w:t>
      </w:r>
      <w:r>
        <w:rPr>
          <w:spacing w:val="-4"/>
        </w:rPr>
        <w:t>antibacterial</w:t>
      </w:r>
      <w:r>
        <w:rPr>
          <w:spacing w:val="-13"/>
        </w:rPr>
        <w:t> </w:t>
      </w:r>
      <w:r>
        <w:rPr>
          <w:spacing w:val="-4"/>
        </w:rPr>
        <w:t>efficacy,</w:t>
      </w:r>
      <w:r>
        <w:rPr>
          <w:spacing w:val="-12"/>
        </w:rPr>
        <w:t> </w:t>
      </w:r>
      <w:r>
        <w:rPr>
          <w:spacing w:val="-4"/>
        </w:rPr>
        <w:t>J.</w:t>
      </w:r>
      <w:r>
        <w:rPr>
          <w:spacing w:val="-13"/>
        </w:rPr>
        <w:t> </w:t>
      </w:r>
      <w:r>
        <w:rPr>
          <w:spacing w:val="-4"/>
        </w:rPr>
        <w:t>Water </w:t>
      </w:r>
      <w:r>
        <w:rPr>
          <w:spacing w:val="-8"/>
        </w:rPr>
        <w:t>Health, (2013), 11, 410-418.</w:t>
      </w:r>
    </w:p>
    <w:p>
      <w:pPr>
        <w:pStyle w:val="BodyText"/>
      </w:pPr>
    </w:p>
    <w:p>
      <w:pPr>
        <w:pStyle w:val="BodyText"/>
      </w:pPr>
    </w:p>
    <w:p>
      <w:pPr>
        <w:pStyle w:val="BodyText"/>
        <w:spacing w:before="18"/>
      </w:pPr>
    </w:p>
    <w:p>
      <w:pPr>
        <w:pStyle w:val="BodyText"/>
        <w:spacing w:line="290" w:lineRule="auto" w:before="1"/>
        <w:ind w:left="400" w:right="249" w:firstLine="1440"/>
      </w:pPr>
      <w:r>
        <w:rPr>
          <w:spacing w:val="-4"/>
        </w:rPr>
        <w:t>Bhaskar</w:t>
      </w:r>
      <w:r>
        <w:rPr>
          <w:spacing w:val="-6"/>
        </w:rPr>
        <w:t> </w:t>
      </w:r>
      <w:r>
        <w:rPr>
          <w:spacing w:val="-4"/>
        </w:rPr>
        <w:t>Chetnani,</w:t>
      </w:r>
      <w:r>
        <w:rPr>
          <w:spacing w:val="-6"/>
        </w:rPr>
        <w:t> </w:t>
      </w:r>
      <w:r>
        <w:rPr>
          <w:spacing w:val="-4"/>
        </w:rPr>
        <w:t>Parimal</w:t>
      </w:r>
      <w:r>
        <w:rPr>
          <w:spacing w:val="-6"/>
        </w:rPr>
        <w:t> </w:t>
      </w:r>
      <w:r>
        <w:rPr>
          <w:spacing w:val="-4"/>
        </w:rPr>
        <w:t>Kumar,</w:t>
      </w:r>
      <w:r>
        <w:rPr>
          <w:spacing w:val="-6"/>
        </w:rPr>
        <w:t> </w:t>
      </w:r>
      <w:r>
        <w:rPr>
          <w:spacing w:val="-4"/>
        </w:rPr>
        <w:t>K.</w:t>
      </w:r>
      <w:r>
        <w:rPr>
          <w:spacing w:val="-6"/>
        </w:rPr>
        <w:t> </w:t>
      </w:r>
      <w:r>
        <w:rPr>
          <w:spacing w:val="-4"/>
        </w:rPr>
        <w:t>V.</w:t>
      </w:r>
      <w:r>
        <w:rPr>
          <w:spacing w:val="-6"/>
        </w:rPr>
        <w:t> </w:t>
      </w:r>
      <w:r>
        <w:rPr>
          <w:spacing w:val="-4"/>
        </w:rPr>
        <w:t>Abhinav,</w:t>
      </w:r>
      <w:r>
        <w:rPr>
          <w:spacing w:val="-6"/>
        </w:rPr>
        <w:t> </w:t>
      </w:r>
      <w:r>
        <w:rPr>
          <w:spacing w:val="-4"/>
        </w:rPr>
        <w:t>Manmohan</w:t>
      </w:r>
      <w:r>
        <w:rPr>
          <w:spacing w:val="-6"/>
        </w:rPr>
        <w:t> </w:t>
      </w:r>
      <w:r>
        <w:rPr>
          <w:spacing w:val="-4"/>
        </w:rPr>
        <w:t>Chhibber,</w:t>
      </w:r>
      <w:r>
        <w:rPr>
          <w:spacing w:val="-6"/>
        </w:rPr>
        <w:t> </w:t>
      </w:r>
      <w:r>
        <w:rPr>
          <w:spacing w:val="-4"/>
        </w:rPr>
        <w:t>A. Surolia,</w:t>
      </w:r>
      <w:r>
        <w:rPr>
          <w:spacing w:val="-12"/>
        </w:rPr>
        <w:t> </w:t>
      </w:r>
      <w:r>
        <w:rPr>
          <w:spacing w:val="-4"/>
        </w:rPr>
        <w:t>and</w:t>
      </w:r>
      <w:r>
        <w:rPr>
          <w:spacing w:val="-12"/>
        </w:rPr>
        <w:t> </w:t>
      </w:r>
      <w:r>
        <w:rPr>
          <w:spacing w:val="-4"/>
        </w:rPr>
        <w:t>M.</w:t>
      </w:r>
      <w:r>
        <w:rPr>
          <w:spacing w:val="-12"/>
        </w:rPr>
        <w:t> </w:t>
      </w:r>
      <w:r>
        <w:rPr>
          <w:spacing w:val="-4"/>
        </w:rPr>
        <w:t>Vijayan;</w:t>
      </w:r>
      <w:r>
        <w:rPr>
          <w:spacing w:val="-12"/>
        </w:rPr>
        <w:t> </w:t>
      </w:r>
      <w:r>
        <w:rPr>
          <w:spacing w:val="-4"/>
        </w:rPr>
        <w:t>Location</w:t>
      </w:r>
      <w:r>
        <w:rPr>
          <w:spacing w:val="-12"/>
        </w:rPr>
        <w:t> </w:t>
      </w:r>
      <w:r>
        <w:rPr>
          <w:spacing w:val="-4"/>
        </w:rPr>
        <w:t>and</w:t>
      </w:r>
      <w:r>
        <w:rPr>
          <w:spacing w:val="-12"/>
        </w:rPr>
        <w:t> </w:t>
      </w:r>
      <w:r>
        <w:rPr>
          <w:spacing w:val="-4"/>
        </w:rPr>
        <w:t>conformation</w:t>
      </w:r>
      <w:r>
        <w:rPr>
          <w:spacing w:val="-12"/>
        </w:rPr>
        <w:t> </w:t>
      </w:r>
      <w:r>
        <w:rPr>
          <w:spacing w:val="-4"/>
        </w:rPr>
        <w:t>of</w:t>
      </w:r>
      <w:r>
        <w:rPr>
          <w:spacing w:val="-12"/>
        </w:rPr>
        <w:t> </w:t>
      </w:r>
      <w:r>
        <w:rPr>
          <w:spacing w:val="-4"/>
        </w:rPr>
        <w:t>pantothenate</w:t>
      </w:r>
      <w:r>
        <w:rPr>
          <w:spacing w:val="-12"/>
        </w:rPr>
        <w:t> </w:t>
      </w:r>
      <w:r>
        <w:rPr>
          <w:spacing w:val="-4"/>
        </w:rPr>
        <w:t>and</w:t>
      </w:r>
      <w:r>
        <w:rPr>
          <w:spacing w:val="-12"/>
        </w:rPr>
        <w:t> </w:t>
      </w:r>
      <w:r>
        <w:rPr>
          <w:spacing w:val="-4"/>
        </w:rPr>
        <w:t>its</w:t>
      </w:r>
      <w:r>
        <w:rPr>
          <w:spacing w:val="-12"/>
        </w:rPr>
        <w:t> </w:t>
      </w:r>
      <w:r>
        <w:rPr>
          <w:spacing w:val="-4"/>
        </w:rPr>
        <w:t>derivatives</w:t>
      </w:r>
      <w:r>
        <w:rPr>
          <w:spacing w:val="-12"/>
        </w:rPr>
        <w:t> </w:t>
      </w:r>
      <w:r>
        <w:rPr>
          <w:spacing w:val="-4"/>
        </w:rPr>
        <w:t>in </w:t>
      </w:r>
      <w:r>
        <w:rPr>
          <w:spacing w:val="-2"/>
        </w:rPr>
        <w:t>Mycobacterium</w:t>
      </w:r>
      <w:r>
        <w:rPr>
          <w:spacing w:val="-8"/>
        </w:rPr>
        <w:t> </w:t>
      </w:r>
      <w:r>
        <w:rPr>
          <w:spacing w:val="-2"/>
        </w:rPr>
        <w:t>tuberculosispantothenate</w:t>
      </w:r>
      <w:r>
        <w:rPr>
          <w:spacing w:val="-8"/>
        </w:rPr>
        <w:t> </w:t>
      </w:r>
      <w:r>
        <w:rPr>
          <w:spacing w:val="-2"/>
        </w:rPr>
        <w:t>kinase:</w:t>
      </w:r>
      <w:r>
        <w:rPr>
          <w:spacing w:val="-8"/>
        </w:rPr>
        <w:t> </w:t>
      </w:r>
      <w:r>
        <w:rPr>
          <w:spacing w:val="-2"/>
        </w:rPr>
        <w:t>insights</w:t>
      </w:r>
      <w:r>
        <w:rPr>
          <w:spacing w:val="-8"/>
        </w:rPr>
        <w:t> </w:t>
      </w:r>
      <w:r>
        <w:rPr>
          <w:spacing w:val="-2"/>
        </w:rPr>
        <w:t>into</w:t>
      </w:r>
      <w:r>
        <w:rPr>
          <w:spacing w:val="-8"/>
        </w:rPr>
        <w:t> </w:t>
      </w:r>
      <w:r>
        <w:rPr>
          <w:spacing w:val="-2"/>
        </w:rPr>
        <w:t>enzyme</w:t>
      </w:r>
      <w:r>
        <w:rPr>
          <w:spacing w:val="-8"/>
        </w:rPr>
        <w:t> </w:t>
      </w:r>
      <w:r>
        <w:rPr>
          <w:spacing w:val="-2"/>
        </w:rPr>
        <w:t>action,</w:t>
      </w:r>
      <w:r>
        <w:rPr>
          <w:spacing w:val="-8"/>
        </w:rPr>
        <w:t> </w:t>
      </w:r>
      <w:r>
        <w:rPr>
          <w:spacing w:val="-2"/>
        </w:rPr>
        <w:t>Acta.</w:t>
      </w:r>
    </w:p>
    <w:p>
      <w:pPr>
        <w:pStyle w:val="BodyText"/>
        <w:spacing w:line="253" w:lineRule="exact"/>
        <w:ind w:left="400"/>
      </w:pPr>
      <w:r>
        <w:rPr>
          <w:w w:val="90"/>
        </w:rPr>
        <w:t>Crystallographica.</w:t>
      </w:r>
      <w:r>
        <w:rPr>
          <w:spacing w:val="10"/>
        </w:rPr>
        <w:t> </w:t>
      </w:r>
      <w:r>
        <w:rPr>
          <w:w w:val="90"/>
        </w:rPr>
        <w:t>Section</w:t>
      </w:r>
      <w:r>
        <w:rPr>
          <w:spacing w:val="11"/>
        </w:rPr>
        <w:t> </w:t>
      </w:r>
      <w:r>
        <w:rPr>
          <w:w w:val="90"/>
        </w:rPr>
        <w:t>D,</w:t>
      </w:r>
      <w:r>
        <w:rPr>
          <w:spacing w:val="11"/>
        </w:rPr>
        <w:t> </w:t>
      </w:r>
      <w:r>
        <w:rPr>
          <w:w w:val="90"/>
        </w:rPr>
        <w:t>(2011),</w:t>
      </w:r>
      <w:r>
        <w:rPr>
          <w:spacing w:val="11"/>
        </w:rPr>
        <w:t> </w:t>
      </w:r>
      <w:r>
        <w:rPr>
          <w:w w:val="90"/>
        </w:rPr>
        <w:t>D67,</w:t>
      </w:r>
      <w:r>
        <w:rPr>
          <w:spacing w:val="11"/>
        </w:rPr>
        <w:t> </w:t>
      </w:r>
      <w:r>
        <w:rPr>
          <w:spacing w:val="-2"/>
          <w:w w:val="90"/>
        </w:rPr>
        <w:t>774–783.</w:t>
      </w:r>
    </w:p>
    <w:p>
      <w:pPr>
        <w:pStyle w:val="BodyText"/>
      </w:pPr>
    </w:p>
    <w:p>
      <w:pPr>
        <w:pStyle w:val="BodyText"/>
      </w:pPr>
    </w:p>
    <w:p>
      <w:pPr>
        <w:pStyle w:val="BodyText"/>
        <w:spacing w:before="74"/>
      </w:pPr>
    </w:p>
    <w:p>
      <w:pPr>
        <w:pStyle w:val="BodyText"/>
        <w:spacing w:line="290" w:lineRule="auto"/>
        <w:ind w:left="400" w:right="512" w:firstLine="1440"/>
        <w:jc w:val="both"/>
      </w:pPr>
      <w:r>
        <w:rPr>
          <w:spacing w:val="-2"/>
        </w:rPr>
        <w:t>Satnam</w:t>
      </w:r>
      <w:r>
        <w:rPr>
          <w:spacing w:val="-14"/>
        </w:rPr>
        <w:t> </w:t>
      </w:r>
      <w:r>
        <w:rPr>
          <w:spacing w:val="-2"/>
        </w:rPr>
        <w:t>S.</w:t>
      </w:r>
      <w:r>
        <w:rPr>
          <w:spacing w:val="-14"/>
        </w:rPr>
        <w:t> </w:t>
      </w:r>
      <w:r>
        <w:rPr>
          <w:spacing w:val="-2"/>
        </w:rPr>
        <w:t>Aulakh,</w:t>
      </w:r>
      <w:r>
        <w:rPr>
          <w:spacing w:val="-14"/>
        </w:rPr>
        <w:t> </w:t>
      </w:r>
      <w:r>
        <w:rPr>
          <w:spacing w:val="-2"/>
        </w:rPr>
        <w:t>Manmohan</w:t>
      </w:r>
      <w:r>
        <w:rPr>
          <w:spacing w:val="-14"/>
        </w:rPr>
        <w:t> </w:t>
      </w:r>
      <w:r>
        <w:rPr>
          <w:spacing w:val="-2"/>
        </w:rPr>
        <w:t>Chhibber,</w:t>
      </w:r>
      <w:r>
        <w:rPr>
          <w:spacing w:val="-14"/>
        </w:rPr>
        <w:t> </w:t>
      </w:r>
      <w:r>
        <w:rPr>
          <w:spacing w:val="-2"/>
        </w:rPr>
        <w:t>Rasika</w:t>
      </w:r>
      <w:r>
        <w:rPr>
          <w:spacing w:val="-14"/>
        </w:rPr>
        <w:t> </w:t>
      </w:r>
      <w:r>
        <w:rPr>
          <w:spacing w:val="-2"/>
        </w:rPr>
        <w:t>Mantri</w:t>
      </w:r>
      <w:r>
        <w:rPr>
          <w:spacing w:val="-14"/>
        </w:rPr>
        <w:t> </w:t>
      </w:r>
      <w:r>
        <w:rPr>
          <w:spacing w:val="-2"/>
        </w:rPr>
        <w:t>and</w:t>
      </w:r>
      <w:r>
        <w:rPr>
          <w:spacing w:val="-14"/>
        </w:rPr>
        <w:t> </w:t>
      </w:r>
      <w:r>
        <w:rPr>
          <w:spacing w:val="-2"/>
        </w:rPr>
        <w:t>Ranjana</w:t>
      </w:r>
      <w:r>
        <w:rPr>
          <w:spacing w:val="-14"/>
        </w:rPr>
        <w:t> </w:t>
      </w:r>
      <w:r>
        <w:rPr>
          <w:spacing w:val="-2"/>
        </w:rPr>
        <w:t>Prakash; </w:t>
      </w:r>
      <w:r>
        <w:rPr>
          <w:spacing w:val="-4"/>
        </w:rPr>
        <w:t>Whole</w:t>
      </w:r>
      <w:r>
        <w:rPr>
          <w:spacing w:val="-6"/>
        </w:rPr>
        <w:t> </w:t>
      </w:r>
      <w:r>
        <w:rPr>
          <w:spacing w:val="-4"/>
        </w:rPr>
        <w:t>cell</w:t>
      </w:r>
      <w:r>
        <w:rPr>
          <w:spacing w:val="-6"/>
        </w:rPr>
        <w:t> </w:t>
      </w:r>
      <w:r>
        <w:rPr>
          <w:spacing w:val="-4"/>
        </w:rPr>
        <w:t>catalyzed</w:t>
      </w:r>
      <w:r>
        <w:rPr>
          <w:spacing w:val="-6"/>
        </w:rPr>
        <w:t> </w:t>
      </w:r>
      <w:r>
        <w:rPr>
          <w:spacing w:val="-4"/>
        </w:rPr>
        <w:t>esterification</w:t>
      </w:r>
      <w:r>
        <w:rPr>
          <w:spacing w:val="-6"/>
        </w:rPr>
        <w:t> </w:t>
      </w:r>
      <w:r>
        <w:rPr>
          <w:spacing w:val="-4"/>
        </w:rPr>
        <w:t>of</w:t>
      </w:r>
      <w:r>
        <w:rPr>
          <w:spacing w:val="-6"/>
        </w:rPr>
        <w:t> </w:t>
      </w:r>
      <w:r>
        <w:rPr>
          <w:spacing w:val="-4"/>
        </w:rPr>
        <w:t>fatty</w:t>
      </w:r>
      <w:r>
        <w:rPr>
          <w:spacing w:val="-6"/>
        </w:rPr>
        <w:t> </w:t>
      </w:r>
      <w:r>
        <w:rPr>
          <w:spacing w:val="-4"/>
        </w:rPr>
        <w:t>acids</w:t>
      </w:r>
      <w:r>
        <w:rPr>
          <w:spacing w:val="-6"/>
        </w:rPr>
        <w:t> </w:t>
      </w:r>
      <w:r>
        <w:rPr>
          <w:spacing w:val="-4"/>
        </w:rPr>
        <w:t>to</w:t>
      </w:r>
      <w:r>
        <w:rPr>
          <w:spacing w:val="-6"/>
        </w:rPr>
        <w:t> </w:t>
      </w:r>
      <w:r>
        <w:rPr>
          <w:spacing w:val="-4"/>
        </w:rPr>
        <w:t>biodiesel</w:t>
      </w:r>
      <w:r>
        <w:rPr>
          <w:spacing w:val="-6"/>
        </w:rPr>
        <w:t> </w:t>
      </w:r>
      <w:r>
        <w:rPr>
          <w:spacing w:val="-4"/>
        </w:rPr>
        <w:t>using</w:t>
      </w:r>
      <w:r>
        <w:rPr>
          <w:spacing w:val="-6"/>
        </w:rPr>
        <w:t> </w:t>
      </w:r>
      <w:r>
        <w:rPr>
          <w:spacing w:val="-4"/>
        </w:rPr>
        <w:t>Aspergillus</w:t>
      </w:r>
      <w:r>
        <w:rPr>
          <w:spacing w:val="-6"/>
        </w:rPr>
        <w:t> </w:t>
      </w:r>
      <w:r>
        <w:rPr>
          <w:spacing w:val="-4"/>
        </w:rPr>
        <w:t>sp.,</w:t>
      </w:r>
      <w:r>
        <w:rPr>
          <w:spacing w:val="-6"/>
        </w:rPr>
        <w:t> </w:t>
      </w:r>
      <w:r>
        <w:rPr>
          <w:spacing w:val="-4"/>
        </w:rPr>
        <w:t>BiocataI. </w:t>
      </w:r>
      <w:r>
        <w:rPr>
          <w:spacing w:val="-2"/>
        </w:rPr>
        <w:t>Biotransfor.,</w:t>
      </w:r>
      <w:r>
        <w:rPr>
          <w:spacing w:val="-15"/>
        </w:rPr>
        <w:t> </w:t>
      </w:r>
      <w:r>
        <w:rPr>
          <w:spacing w:val="-2"/>
        </w:rPr>
        <w:t>(2011),</w:t>
      </w:r>
      <w:r>
        <w:rPr>
          <w:spacing w:val="-15"/>
        </w:rPr>
        <w:t> </w:t>
      </w:r>
      <w:r>
        <w:rPr>
          <w:spacing w:val="-2"/>
        </w:rPr>
        <w:t>29,</w:t>
      </w:r>
      <w:r>
        <w:rPr>
          <w:spacing w:val="-14"/>
        </w:rPr>
        <w:t> </w:t>
      </w:r>
      <w:r>
        <w:rPr>
          <w:spacing w:val="-2"/>
        </w:rPr>
        <w:t>354-358.</w:t>
      </w:r>
    </w:p>
    <w:p>
      <w:pPr>
        <w:pStyle w:val="BodyText"/>
      </w:pPr>
    </w:p>
    <w:p>
      <w:pPr>
        <w:pStyle w:val="BodyText"/>
      </w:pPr>
    </w:p>
    <w:p>
      <w:pPr>
        <w:pStyle w:val="BodyText"/>
        <w:spacing w:before="19"/>
      </w:pPr>
    </w:p>
    <w:p>
      <w:pPr>
        <w:pStyle w:val="BodyText"/>
        <w:spacing w:line="290" w:lineRule="auto"/>
        <w:ind w:left="400" w:firstLine="1440"/>
      </w:pPr>
      <w:r>
        <w:rPr/>
        <w:t>Ira</w:t>
      </w:r>
      <w:r>
        <w:rPr>
          <w:spacing w:val="-7"/>
        </w:rPr>
        <w:t> </w:t>
      </w:r>
      <w:r>
        <w:rPr/>
        <w:t>Surolia,</w:t>
      </w:r>
      <w:r>
        <w:rPr>
          <w:spacing w:val="-7"/>
        </w:rPr>
        <w:t> </w:t>
      </w:r>
      <w:r>
        <w:rPr/>
        <w:t>Manmohan</w:t>
      </w:r>
      <w:r>
        <w:rPr>
          <w:spacing w:val="-7"/>
        </w:rPr>
        <w:t> </w:t>
      </w:r>
      <w:r>
        <w:rPr/>
        <w:t>Chhibber,</w:t>
      </w:r>
      <w:r>
        <w:rPr>
          <w:spacing w:val="-7"/>
        </w:rPr>
        <w:t> </w:t>
      </w:r>
      <w:r>
        <w:rPr/>
        <w:t>Debi</w:t>
      </w:r>
      <w:r>
        <w:rPr>
          <w:spacing w:val="-7"/>
        </w:rPr>
        <w:t> </w:t>
      </w:r>
      <w:r>
        <w:rPr/>
        <w:t>Prasad</w:t>
      </w:r>
      <w:r>
        <w:rPr>
          <w:spacing w:val="-7"/>
        </w:rPr>
        <w:t> </w:t>
      </w:r>
      <w:r>
        <w:rPr/>
        <w:t>Sarkar</w:t>
      </w:r>
      <w:r>
        <w:rPr>
          <w:spacing w:val="-7"/>
        </w:rPr>
        <w:t> </w:t>
      </w:r>
      <w:r>
        <w:rPr/>
        <w:t>and</w:t>
      </w:r>
      <w:r>
        <w:rPr>
          <w:spacing w:val="-7"/>
        </w:rPr>
        <w:t> </w:t>
      </w:r>
      <w:r>
        <w:rPr/>
        <w:t>Sharmistha</w:t>
      </w:r>
      <w:r>
        <w:rPr>
          <w:spacing w:val="-7"/>
        </w:rPr>
        <w:t> </w:t>
      </w:r>
      <w:r>
        <w:rPr/>
        <w:t>Sinha; </w:t>
      </w:r>
      <w:r>
        <w:rPr>
          <w:spacing w:val="-2"/>
        </w:rPr>
        <w:t>Fibrillogenesis</w:t>
      </w:r>
      <w:r>
        <w:rPr>
          <w:spacing w:val="-10"/>
        </w:rPr>
        <w:t> </w:t>
      </w:r>
      <w:r>
        <w:rPr>
          <w:spacing w:val="-2"/>
        </w:rPr>
        <w:t>in</w:t>
      </w:r>
      <w:r>
        <w:rPr>
          <w:spacing w:val="-10"/>
        </w:rPr>
        <w:t> </w:t>
      </w:r>
      <w:r>
        <w:rPr>
          <w:spacing w:val="-2"/>
        </w:rPr>
        <w:t>ADan</w:t>
      </w:r>
      <w:r>
        <w:rPr>
          <w:spacing w:val="-10"/>
        </w:rPr>
        <w:t> </w:t>
      </w:r>
      <w:r>
        <w:rPr>
          <w:spacing w:val="-2"/>
        </w:rPr>
        <w:t>peptides</w:t>
      </w:r>
      <w:r>
        <w:rPr>
          <w:spacing w:val="-10"/>
        </w:rPr>
        <w:t> </w:t>
      </w:r>
      <w:r>
        <w:rPr>
          <w:spacing w:val="-2"/>
        </w:rPr>
        <w:t>is</w:t>
      </w:r>
      <w:r>
        <w:rPr>
          <w:spacing w:val="-10"/>
        </w:rPr>
        <w:t> </w:t>
      </w:r>
      <w:r>
        <w:rPr>
          <w:spacing w:val="-2"/>
        </w:rPr>
        <w:t>inhibited</w:t>
      </w:r>
      <w:r>
        <w:rPr>
          <w:spacing w:val="-10"/>
        </w:rPr>
        <w:t> </w:t>
      </w:r>
      <w:r>
        <w:rPr>
          <w:spacing w:val="-2"/>
        </w:rPr>
        <w:t>by</w:t>
      </w:r>
      <w:r>
        <w:rPr>
          <w:spacing w:val="-10"/>
        </w:rPr>
        <w:t> </w:t>
      </w:r>
      <w:r>
        <w:rPr>
          <w:spacing w:val="-2"/>
        </w:rPr>
        <w:t>biphenyl</w:t>
      </w:r>
      <w:r>
        <w:rPr>
          <w:spacing w:val="-10"/>
        </w:rPr>
        <w:t> </w:t>
      </w:r>
      <w:r>
        <w:rPr>
          <w:spacing w:val="-2"/>
        </w:rPr>
        <w:t>ethers,</w:t>
      </w:r>
      <w:r>
        <w:rPr>
          <w:spacing w:val="-10"/>
        </w:rPr>
        <w:t> </w:t>
      </w:r>
      <w:r>
        <w:rPr>
          <w:spacing w:val="-2"/>
        </w:rPr>
        <w:t>Biochemical</w:t>
      </w:r>
      <w:r>
        <w:rPr>
          <w:spacing w:val="-10"/>
        </w:rPr>
        <w:t> </w:t>
      </w:r>
      <w:r>
        <w:rPr>
          <w:spacing w:val="-2"/>
        </w:rPr>
        <w:t>and</w:t>
      </w:r>
      <w:r>
        <w:rPr>
          <w:spacing w:val="-10"/>
        </w:rPr>
        <w:t> </w:t>
      </w:r>
      <w:r>
        <w:rPr>
          <w:spacing w:val="-2"/>
        </w:rPr>
        <w:t>Biophysical </w:t>
      </w:r>
      <w:r>
        <w:rPr/>
        <w:t>Research Communications, (2008), 370, 681–686.</w:t>
      </w:r>
    </w:p>
    <w:p>
      <w:pPr>
        <w:pStyle w:val="BodyText"/>
      </w:pPr>
    </w:p>
    <w:p>
      <w:pPr>
        <w:pStyle w:val="BodyText"/>
      </w:pPr>
    </w:p>
    <w:p>
      <w:pPr>
        <w:pStyle w:val="BodyText"/>
        <w:spacing w:before="19"/>
      </w:pPr>
    </w:p>
    <w:p>
      <w:pPr>
        <w:pStyle w:val="BodyText"/>
        <w:spacing w:line="290" w:lineRule="auto"/>
        <w:ind w:left="400" w:right="255" w:firstLine="1440"/>
      </w:pPr>
      <w:r>
        <w:rPr/>
        <w:t>Sarika</w:t>
      </w:r>
      <w:r>
        <w:rPr>
          <w:spacing w:val="-17"/>
        </w:rPr>
        <w:t> </w:t>
      </w:r>
      <w:r>
        <w:rPr/>
        <w:t>Gupta,</w:t>
      </w:r>
      <w:r>
        <w:rPr>
          <w:spacing w:val="-17"/>
        </w:rPr>
        <w:t> </w:t>
      </w:r>
      <w:r>
        <w:rPr/>
        <w:t>Manmohan</w:t>
      </w:r>
      <w:r>
        <w:rPr>
          <w:spacing w:val="-16"/>
        </w:rPr>
        <w:t> </w:t>
      </w:r>
      <w:r>
        <w:rPr/>
        <w:t>Chhibber,§</w:t>
      </w:r>
      <w:r>
        <w:rPr>
          <w:spacing w:val="-17"/>
        </w:rPr>
        <w:t> </w:t>
      </w:r>
      <w:r>
        <w:rPr/>
        <w:t>Sharmistha</w:t>
      </w:r>
      <w:r>
        <w:rPr>
          <w:spacing w:val="-16"/>
        </w:rPr>
        <w:t> </w:t>
      </w:r>
      <w:r>
        <w:rPr/>
        <w:t>Sinha</w:t>
      </w:r>
      <w:r>
        <w:rPr>
          <w:spacing w:val="-17"/>
        </w:rPr>
        <w:t> </w:t>
      </w:r>
      <w:r>
        <w:rPr/>
        <w:t>and</w:t>
      </w:r>
      <w:r>
        <w:rPr>
          <w:spacing w:val="-16"/>
        </w:rPr>
        <w:t> </w:t>
      </w:r>
      <w:r>
        <w:rPr/>
        <w:t>Avadhesha</w:t>
      </w:r>
      <w:r>
        <w:rPr>
          <w:spacing w:val="-17"/>
        </w:rPr>
        <w:t> </w:t>
      </w:r>
      <w:r>
        <w:rPr/>
        <w:t>Surolia; Design</w:t>
      </w:r>
      <w:r>
        <w:rPr>
          <w:spacing w:val="-14"/>
        </w:rPr>
        <w:t> </w:t>
      </w:r>
      <w:r>
        <w:rPr/>
        <w:t>of</w:t>
      </w:r>
      <w:r>
        <w:rPr>
          <w:spacing w:val="-14"/>
        </w:rPr>
        <w:t> </w:t>
      </w:r>
      <w:r>
        <w:rPr/>
        <w:t>Mechanism-Based</w:t>
      </w:r>
      <w:r>
        <w:rPr>
          <w:spacing w:val="-14"/>
        </w:rPr>
        <w:t> </w:t>
      </w:r>
      <w:r>
        <w:rPr/>
        <w:t>Inhibitors</w:t>
      </w:r>
      <w:r>
        <w:rPr>
          <w:spacing w:val="-14"/>
        </w:rPr>
        <w:t> </w:t>
      </w:r>
      <w:r>
        <w:rPr/>
        <w:t>of</w:t>
      </w:r>
      <w:r>
        <w:rPr>
          <w:spacing w:val="-14"/>
        </w:rPr>
        <w:t> </w:t>
      </w:r>
      <w:r>
        <w:rPr/>
        <w:t>Transthyretin</w:t>
      </w:r>
      <w:r>
        <w:rPr>
          <w:spacing w:val="-14"/>
        </w:rPr>
        <w:t> </w:t>
      </w:r>
      <w:r>
        <w:rPr/>
        <w:t>Amyloidosis:</w:t>
      </w:r>
      <w:r>
        <w:rPr>
          <w:spacing w:val="-14"/>
        </w:rPr>
        <w:t> </w:t>
      </w:r>
      <w:r>
        <w:rPr/>
        <w:t>Studies</w:t>
      </w:r>
      <w:r>
        <w:rPr>
          <w:spacing w:val="-14"/>
        </w:rPr>
        <w:t> </w:t>
      </w:r>
      <w:r>
        <w:rPr/>
        <w:t>with</w:t>
      </w:r>
      <w:r>
        <w:rPr>
          <w:spacing w:val="-14"/>
        </w:rPr>
        <w:t> </w:t>
      </w:r>
      <w:r>
        <w:rPr/>
        <w:t>Biphenyl </w:t>
      </w:r>
      <w:r>
        <w:rPr>
          <w:spacing w:val="-2"/>
        </w:rPr>
        <w:t>Ethers</w:t>
      </w:r>
      <w:r>
        <w:rPr>
          <w:spacing w:val="-15"/>
        </w:rPr>
        <w:t> </w:t>
      </w:r>
      <w:r>
        <w:rPr>
          <w:spacing w:val="-2"/>
        </w:rPr>
        <w:t>and</w:t>
      </w:r>
      <w:r>
        <w:rPr>
          <w:spacing w:val="-15"/>
        </w:rPr>
        <w:t> </w:t>
      </w:r>
      <w:r>
        <w:rPr>
          <w:spacing w:val="-2"/>
        </w:rPr>
        <w:t>New</w:t>
      </w:r>
      <w:r>
        <w:rPr>
          <w:spacing w:val="-14"/>
        </w:rPr>
        <w:t> </w:t>
      </w:r>
      <w:r>
        <w:rPr>
          <w:spacing w:val="-2"/>
        </w:rPr>
        <w:t>Structural</w:t>
      </w:r>
      <w:r>
        <w:rPr>
          <w:spacing w:val="-15"/>
        </w:rPr>
        <w:t> </w:t>
      </w:r>
      <w:r>
        <w:rPr>
          <w:spacing w:val="-2"/>
        </w:rPr>
        <w:t>Templates,</w:t>
      </w:r>
      <w:r>
        <w:rPr>
          <w:spacing w:val="-14"/>
        </w:rPr>
        <w:t> </w:t>
      </w:r>
      <w:r>
        <w:rPr>
          <w:spacing w:val="-2"/>
        </w:rPr>
        <w:t>Journal</w:t>
      </w:r>
      <w:r>
        <w:rPr>
          <w:spacing w:val="-15"/>
        </w:rPr>
        <w:t> </w:t>
      </w:r>
      <w:r>
        <w:rPr>
          <w:spacing w:val="-2"/>
        </w:rPr>
        <w:t>of</w:t>
      </w:r>
      <w:r>
        <w:rPr>
          <w:spacing w:val="-14"/>
        </w:rPr>
        <w:t> </w:t>
      </w:r>
      <w:r>
        <w:rPr>
          <w:spacing w:val="-2"/>
        </w:rPr>
        <w:t>Medicinal</w:t>
      </w:r>
      <w:r>
        <w:rPr>
          <w:spacing w:val="-15"/>
        </w:rPr>
        <w:t> </w:t>
      </w:r>
      <w:r>
        <w:rPr>
          <w:spacing w:val="-2"/>
        </w:rPr>
        <w:t>Chemistry,</w:t>
      </w:r>
      <w:r>
        <w:rPr>
          <w:spacing w:val="-15"/>
        </w:rPr>
        <w:t> </w:t>
      </w:r>
      <w:r>
        <w:rPr>
          <w:spacing w:val="-2"/>
        </w:rPr>
        <w:t>(</w:t>
      </w:r>
      <w:r>
        <w:rPr>
          <w:spacing w:val="-14"/>
        </w:rPr>
        <w:t> </w:t>
      </w:r>
      <w:r>
        <w:rPr>
          <w:spacing w:val="-2"/>
        </w:rPr>
        <w:t>2007),</w:t>
      </w:r>
      <w:r>
        <w:rPr>
          <w:spacing w:val="-15"/>
        </w:rPr>
        <w:t> </w:t>
      </w:r>
      <w:r>
        <w:rPr>
          <w:spacing w:val="-2"/>
        </w:rPr>
        <w:t>50,</w:t>
      </w:r>
      <w:r>
        <w:rPr>
          <w:spacing w:val="-14"/>
        </w:rPr>
        <w:t> </w:t>
      </w:r>
      <w:r>
        <w:rPr>
          <w:spacing w:val="-2"/>
        </w:rPr>
        <w:t>5589-5599.</w:t>
      </w:r>
    </w:p>
    <w:p>
      <w:pPr>
        <w:pStyle w:val="BodyText"/>
      </w:pPr>
    </w:p>
    <w:p>
      <w:pPr>
        <w:pStyle w:val="BodyText"/>
      </w:pPr>
    </w:p>
    <w:p>
      <w:pPr>
        <w:pStyle w:val="BodyText"/>
        <w:spacing w:before="19"/>
      </w:pPr>
    </w:p>
    <w:p>
      <w:pPr>
        <w:pStyle w:val="BodyText"/>
        <w:spacing w:line="290" w:lineRule="auto"/>
        <w:ind w:left="400" w:right="670" w:firstLine="1440"/>
      </w:pPr>
      <w:r>
        <w:rPr>
          <w:spacing w:val="-2"/>
        </w:rPr>
        <w:t>Parimal</w:t>
      </w:r>
      <w:r>
        <w:rPr>
          <w:spacing w:val="-15"/>
        </w:rPr>
        <w:t> </w:t>
      </w:r>
      <w:r>
        <w:rPr>
          <w:spacing w:val="-2"/>
        </w:rPr>
        <w:t>Kumar,</w:t>
      </w:r>
      <w:r>
        <w:rPr>
          <w:spacing w:val="-15"/>
        </w:rPr>
        <w:t> </w:t>
      </w:r>
      <w:r>
        <w:rPr>
          <w:spacing w:val="-2"/>
        </w:rPr>
        <w:t>Manmohan</w:t>
      </w:r>
      <w:r>
        <w:rPr>
          <w:spacing w:val="-14"/>
        </w:rPr>
        <w:t> </w:t>
      </w:r>
      <w:r>
        <w:rPr>
          <w:spacing w:val="-2"/>
        </w:rPr>
        <w:t>Chhibber,</w:t>
      </w:r>
      <w:r>
        <w:rPr>
          <w:spacing w:val="-15"/>
        </w:rPr>
        <w:t> </w:t>
      </w:r>
      <w:r>
        <w:rPr>
          <w:spacing w:val="-2"/>
        </w:rPr>
        <w:t>Avadhesha</w:t>
      </w:r>
      <w:r>
        <w:rPr>
          <w:spacing w:val="-14"/>
        </w:rPr>
        <w:t> </w:t>
      </w:r>
      <w:r>
        <w:rPr>
          <w:spacing w:val="-2"/>
        </w:rPr>
        <w:t>Surolia;</w:t>
      </w:r>
      <w:r>
        <w:rPr>
          <w:spacing w:val="-15"/>
        </w:rPr>
        <w:t> </w:t>
      </w:r>
      <w:r>
        <w:rPr>
          <w:spacing w:val="-2"/>
        </w:rPr>
        <w:t>How</w:t>
      </w:r>
      <w:r>
        <w:rPr>
          <w:spacing w:val="-14"/>
        </w:rPr>
        <w:t> </w:t>
      </w:r>
      <w:r>
        <w:rPr>
          <w:spacing w:val="-2"/>
        </w:rPr>
        <w:t>pantothenol </w:t>
      </w:r>
      <w:r>
        <w:rPr/>
        <w:t>intervenes</w:t>
      </w:r>
      <w:r>
        <w:rPr>
          <w:spacing w:val="-16"/>
        </w:rPr>
        <w:t> </w:t>
      </w:r>
      <w:r>
        <w:rPr/>
        <w:t>in</w:t>
      </w:r>
      <w:r>
        <w:rPr>
          <w:spacing w:val="-16"/>
        </w:rPr>
        <w:t> </w:t>
      </w:r>
      <w:r>
        <w:rPr/>
        <w:t>Coenzyme-A</w:t>
      </w:r>
      <w:r>
        <w:rPr>
          <w:spacing w:val="-16"/>
        </w:rPr>
        <w:t> </w:t>
      </w:r>
      <w:r>
        <w:rPr/>
        <w:t>biosynthesis</w:t>
      </w:r>
      <w:r>
        <w:rPr>
          <w:spacing w:val="-16"/>
        </w:rPr>
        <w:t> </w:t>
      </w:r>
      <w:r>
        <w:rPr/>
        <w:t>of</w:t>
      </w:r>
      <w:r>
        <w:rPr>
          <w:spacing w:val="-16"/>
        </w:rPr>
        <w:t> </w:t>
      </w:r>
      <w:r>
        <w:rPr/>
        <w:t>Mycobacterium</w:t>
      </w:r>
      <w:r>
        <w:rPr>
          <w:spacing w:val="-16"/>
        </w:rPr>
        <w:t> </w:t>
      </w:r>
      <w:r>
        <w:rPr/>
        <w:t>tuberculosis,</w:t>
      </w:r>
      <w:r>
        <w:rPr>
          <w:spacing w:val="-16"/>
        </w:rPr>
        <w:t> </w:t>
      </w:r>
      <w:r>
        <w:rPr/>
        <w:t>Biochemical</w:t>
      </w:r>
      <w:r>
        <w:rPr>
          <w:spacing w:val="-16"/>
        </w:rPr>
        <w:t> </w:t>
      </w:r>
      <w:r>
        <w:rPr/>
        <w:t>and Biophysical Research Communications, (2007), 361, 903–909.</w:t>
      </w:r>
    </w:p>
    <w:p>
      <w:pPr>
        <w:pStyle w:val="BodyText"/>
      </w:pPr>
    </w:p>
    <w:p>
      <w:pPr>
        <w:pStyle w:val="BodyText"/>
      </w:pPr>
    </w:p>
    <w:p>
      <w:pPr>
        <w:pStyle w:val="BodyText"/>
        <w:spacing w:before="19"/>
      </w:pPr>
    </w:p>
    <w:p>
      <w:pPr>
        <w:pStyle w:val="BodyText"/>
        <w:spacing w:line="290" w:lineRule="auto"/>
        <w:ind w:left="400" w:right="896" w:firstLine="1440"/>
        <w:jc w:val="both"/>
      </w:pPr>
      <w:r>
        <w:rPr>
          <w:spacing w:val="-4"/>
        </w:rPr>
        <w:t>Manmohan</w:t>
      </w:r>
      <w:r>
        <w:rPr>
          <w:spacing w:val="-10"/>
        </w:rPr>
        <w:t> </w:t>
      </w:r>
      <w:r>
        <w:rPr>
          <w:spacing w:val="-4"/>
        </w:rPr>
        <w:t>Chhibber,</w:t>
      </w:r>
      <w:r>
        <w:rPr>
          <w:spacing w:val="-10"/>
        </w:rPr>
        <w:t> </w:t>
      </w:r>
      <w:r>
        <w:rPr>
          <w:spacing w:val="-4"/>
        </w:rPr>
        <w:t>Gyanendra</w:t>
      </w:r>
      <w:r>
        <w:rPr>
          <w:spacing w:val="-10"/>
        </w:rPr>
        <w:t> </w:t>
      </w:r>
      <w:r>
        <w:rPr>
          <w:spacing w:val="-4"/>
        </w:rPr>
        <w:t>Kumar,</w:t>
      </w:r>
      <w:r>
        <w:rPr>
          <w:spacing w:val="-10"/>
        </w:rPr>
        <w:t> </w:t>
      </w:r>
      <w:r>
        <w:rPr>
          <w:spacing w:val="-4"/>
        </w:rPr>
        <w:t>Prasanna</w:t>
      </w:r>
      <w:r>
        <w:rPr>
          <w:spacing w:val="-10"/>
        </w:rPr>
        <w:t> </w:t>
      </w:r>
      <w:r>
        <w:rPr>
          <w:spacing w:val="-4"/>
        </w:rPr>
        <w:t>Parasuraman,</w:t>
      </w:r>
      <w:r>
        <w:rPr>
          <w:spacing w:val="-10"/>
        </w:rPr>
        <w:t> </w:t>
      </w:r>
      <w:r>
        <w:rPr>
          <w:spacing w:val="-4"/>
        </w:rPr>
        <w:t>T.</w:t>
      </w:r>
      <w:r>
        <w:rPr>
          <w:spacing w:val="-10"/>
        </w:rPr>
        <w:t> </w:t>
      </w:r>
      <w:r>
        <w:rPr>
          <w:spacing w:val="-4"/>
        </w:rPr>
        <w:t>N.</w:t>
      </w:r>
      <w:r>
        <w:rPr>
          <w:spacing w:val="-10"/>
        </w:rPr>
        <w:t> </w:t>
      </w:r>
      <w:r>
        <w:rPr>
          <w:spacing w:val="-4"/>
        </w:rPr>
        <w:t>C. </w:t>
      </w:r>
      <w:r>
        <w:rPr/>
        <w:t>Ramya,</w:t>
      </w:r>
      <w:r>
        <w:rPr>
          <w:spacing w:val="-17"/>
        </w:rPr>
        <w:t> </w:t>
      </w:r>
      <w:r>
        <w:rPr/>
        <w:t>Namita</w:t>
      </w:r>
      <w:r>
        <w:rPr>
          <w:spacing w:val="-17"/>
        </w:rPr>
        <w:t> </w:t>
      </w:r>
      <w:r>
        <w:rPr/>
        <w:t>Surolia</w:t>
      </w:r>
      <w:r>
        <w:rPr>
          <w:spacing w:val="-16"/>
        </w:rPr>
        <w:t> </w:t>
      </w:r>
      <w:r>
        <w:rPr/>
        <w:t>and</w:t>
      </w:r>
      <w:r>
        <w:rPr>
          <w:spacing w:val="-17"/>
        </w:rPr>
        <w:t> </w:t>
      </w:r>
      <w:r>
        <w:rPr/>
        <w:t>Avadhesha</w:t>
      </w:r>
      <w:r>
        <w:rPr>
          <w:spacing w:val="-16"/>
        </w:rPr>
        <w:t> </w:t>
      </w:r>
      <w:r>
        <w:rPr/>
        <w:t>Surolia;</w:t>
      </w:r>
      <w:r>
        <w:rPr>
          <w:spacing w:val="-17"/>
        </w:rPr>
        <w:t> </w:t>
      </w:r>
      <w:r>
        <w:rPr/>
        <w:t>Novel</w:t>
      </w:r>
      <w:r>
        <w:rPr>
          <w:spacing w:val="-16"/>
        </w:rPr>
        <w:t> </w:t>
      </w:r>
      <w:r>
        <w:rPr/>
        <w:t>diphenyl</w:t>
      </w:r>
      <w:r>
        <w:rPr>
          <w:spacing w:val="-17"/>
        </w:rPr>
        <w:t> </w:t>
      </w:r>
      <w:r>
        <w:rPr/>
        <w:t>ethers:</w:t>
      </w:r>
      <w:r>
        <w:rPr>
          <w:spacing w:val="-17"/>
        </w:rPr>
        <w:t> </w:t>
      </w:r>
      <w:r>
        <w:rPr/>
        <w:t>Design,</w:t>
      </w:r>
      <w:r>
        <w:rPr>
          <w:spacing w:val="-16"/>
        </w:rPr>
        <w:t> </w:t>
      </w:r>
      <w:r>
        <w:rPr/>
        <w:t>docking </w:t>
      </w:r>
      <w:r>
        <w:rPr>
          <w:spacing w:val="-2"/>
        </w:rPr>
        <w:t>studies,</w:t>
      </w:r>
      <w:r>
        <w:rPr>
          <w:spacing w:val="-9"/>
        </w:rPr>
        <w:t> </w:t>
      </w:r>
      <w:r>
        <w:rPr>
          <w:spacing w:val="-2"/>
        </w:rPr>
        <w:t>synthesis</w:t>
      </w:r>
      <w:r>
        <w:rPr>
          <w:spacing w:val="-9"/>
        </w:rPr>
        <w:t> </w:t>
      </w:r>
      <w:r>
        <w:rPr>
          <w:spacing w:val="-2"/>
        </w:rPr>
        <w:t>and</w:t>
      </w:r>
      <w:r>
        <w:rPr>
          <w:spacing w:val="-9"/>
        </w:rPr>
        <w:t> </w:t>
      </w:r>
      <w:r>
        <w:rPr>
          <w:spacing w:val="-2"/>
        </w:rPr>
        <w:t>inhibition</w:t>
      </w:r>
      <w:r>
        <w:rPr>
          <w:spacing w:val="-9"/>
        </w:rPr>
        <w:t> </w:t>
      </w:r>
      <w:r>
        <w:rPr>
          <w:spacing w:val="-2"/>
        </w:rPr>
        <w:t>of</w:t>
      </w:r>
      <w:r>
        <w:rPr>
          <w:spacing w:val="-9"/>
        </w:rPr>
        <w:t> </w:t>
      </w:r>
      <w:r>
        <w:rPr>
          <w:spacing w:val="-2"/>
        </w:rPr>
        <w:t>enoyl</w:t>
      </w:r>
      <w:r>
        <w:rPr>
          <w:spacing w:val="-9"/>
        </w:rPr>
        <w:t> </w:t>
      </w:r>
      <w:r>
        <w:rPr>
          <w:spacing w:val="-2"/>
        </w:rPr>
        <w:t>ACP</w:t>
      </w:r>
      <w:r>
        <w:rPr>
          <w:spacing w:val="-9"/>
        </w:rPr>
        <w:t> </w:t>
      </w:r>
      <w:r>
        <w:rPr>
          <w:spacing w:val="-2"/>
        </w:rPr>
        <w:t>reductase</w:t>
      </w:r>
      <w:r>
        <w:rPr>
          <w:spacing w:val="-9"/>
        </w:rPr>
        <w:t> </w:t>
      </w:r>
      <w:r>
        <w:rPr>
          <w:spacing w:val="-2"/>
        </w:rPr>
        <w:t>of</w:t>
      </w:r>
      <w:r>
        <w:rPr>
          <w:spacing w:val="-9"/>
        </w:rPr>
        <w:t> </w:t>
      </w:r>
      <w:r>
        <w:rPr>
          <w:spacing w:val="-2"/>
        </w:rPr>
        <w:t>Plasmodium</w:t>
      </w:r>
      <w:r>
        <w:rPr>
          <w:spacing w:val="-9"/>
        </w:rPr>
        <w:t> </w:t>
      </w:r>
      <w:r>
        <w:rPr>
          <w:spacing w:val="-2"/>
        </w:rPr>
        <w:t>falciparum</w:t>
      </w:r>
      <w:r>
        <w:rPr>
          <w:spacing w:val="-9"/>
        </w:rPr>
        <w:t> </w:t>
      </w:r>
      <w:r>
        <w:rPr>
          <w:spacing w:val="-2"/>
        </w:rPr>
        <w:t>and </w:t>
      </w:r>
      <w:r>
        <w:rPr/>
        <w:t>Escherichia</w:t>
      </w:r>
      <w:r>
        <w:rPr>
          <w:spacing w:val="-8"/>
        </w:rPr>
        <w:t> </w:t>
      </w:r>
      <w:r>
        <w:rPr/>
        <w:t>coli,</w:t>
      </w:r>
      <w:r>
        <w:rPr>
          <w:spacing w:val="-8"/>
        </w:rPr>
        <w:t> </w:t>
      </w:r>
      <w:r>
        <w:rPr/>
        <w:t>Bioorganic</w:t>
      </w:r>
      <w:r>
        <w:rPr>
          <w:spacing w:val="-8"/>
        </w:rPr>
        <w:t> </w:t>
      </w:r>
      <w:r>
        <w:rPr/>
        <w:t>&amp;</w:t>
      </w:r>
      <w:r>
        <w:rPr>
          <w:spacing w:val="-8"/>
        </w:rPr>
        <w:t> </w:t>
      </w:r>
      <w:r>
        <w:rPr/>
        <w:t>Medicinal</w:t>
      </w:r>
      <w:r>
        <w:rPr>
          <w:spacing w:val="-8"/>
        </w:rPr>
        <w:t> </w:t>
      </w:r>
      <w:r>
        <w:rPr/>
        <w:t>Chemistry,</w:t>
      </w:r>
      <w:r>
        <w:rPr>
          <w:spacing w:val="-8"/>
        </w:rPr>
        <w:t> </w:t>
      </w:r>
      <w:r>
        <w:rPr/>
        <w:t>(2006),</w:t>
      </w:r>
      <w:r>
        <w:rPr>
          <w:spacing w:val="-8"/>
        </w:rPr>
        <w:t> </w:t>
      </w:r>
      <w:r>
        <w:rPr/>
        <w:t>14,</w:t>
      </w:r>
      <w:r>
        <w:rPr>
          <w:spacing w:val="-8"/>
        </w:rPr>
        <w:t> </w:t>
      </w:r>
      <w:r>
        <w:rPr/>
        <w:t>8086–8098.</w:t>
      </w:r>
    </w:p>
    <w:p>
      <w:pPr>
        <w:spacing w:after="0" w:line="290" w:lineRule="auto"/>
        <w:jc w:val="both"/>
        <w:sectPr>
          <w:pgSz w:w="11920" w:h="16840"/>
          <w:pgMar w:top="1360" w:bottom="280" w:left="1040" w:right="1220"/>
        </w:sectPr>
      </w:pPr>
    </w:p>
    <w:p>
      <w:pPr>
        <w:pStyle w:val="BodyText"/>
        <w:spacing w:line="290" w:lineRule="auto" w:before="84"/>
        <w:ind w:left="400" w:right="249" w:firstLine="1440"/>
      </w:pPr>
      <w:r>
        <w:rPr>
          <w:spacing w:val="-4"/>
        </w:rPr>
        <w:t>Manmohan</w:t>
      </w:r>
      <w:r>
        <w:rPr>
          <w:spacing w:val="-5"/>
        </w:rPr>
        <w:t> </w:t>
      </w:r>
      <w:r>
        <w:rPr>
          <w:spacing w:val="-4"/>
        </w:rPr>
        <w:t>Chhibber;</w:t>
      </w:r>
      <w:r>
        <w:rPr>
          <w:spacing w:val="-5"/>
        </w:rPr>
        <w:t> </w:t>
      </w:r>
      <w:r>
        <w:rPr>
          <w:spacing w:val="-4"/>
        </w:rPr>
        <w:t>Potassium</w:t>
      </w:r>
      <w:r>
        <w:rPr>
          <w:spacing w:val="-5"/>
        </w:rPr>
        <w:t> </w:t>
      </w:r>
      <w:r>
        <w:rPr>
          <w:spacing w:val="-4"/>
        </w:rPr>
        <w:t>Fluoride</w:t>
      </w:r>
      <w:r>
        <w:rPr>
          <w:spacing w:val="-5"/>
        </w:rPr>
        <w:t> </w:t>
      </w:r>
      <w:r>
        <w:rPr>
          <w:spacing w:val="-4"/>
        </w:rPr>
        <w:t>on</w:t>
      </w:r>
      <w:r>
        <w:rPr>
          <w:spacing w:val="-5"/>
        </w:rPr>
        <w:t> </w:t>
      </w:r>
      <w:r>
        <w:rPr>
          <w:spacing w:val="-4"/>
        </w:rPr>
        <w:t>Alumina</w:t>
      </w:r>
      <w:r>
        <w:rPr>
          <w:spacing w:val="-5"/>
        </w:rPr>
        <w:t> </w:t>
      </w:r>
      <w:r>
        <w:rPr>
          <w:spacing w:val="-4"/>
        </w:rPr>
        <w:t>(KF/Al2O3),</w:t>
      </w:r>
      <w:r>
        <w:rPr>
          <w:spacing w:val="-5"/>
        </w:rPr>
        <w:t> </w:t>
      </w:r>
      <w:r>
        <w:rPr>
          <w:spacing w:val="-4"/>
        </w:rPr>
        <w:t>Synlett, </w:t>
      </w:r>
      <w:r>
        <w:rPr/>
        <w:t>(2004), 197– 198.</w:t>
      </w:r>
    </w:p>
    <w:p>
      <w:pPr>
        <w:pStyle w:val="BodyText"/>
      </w:pPr>
    </w:p>
    <w:p>
      <w:pPr>
        <w:pStyle w:val="BodyText"/>
      </w:pPr>
    </w:p>
    <w:p>
      <w:pPr>
        <w:pStyle w:val="BodyText"/>
        <w:spacing w:before="19"/>
      </w:pPr>
    </w:p>
    <w:p>
      <w:pPr>
        <w:pStyle w:val="BodyText"/>
        <w:spacing w:line="290" w:lineRule="auto"/>
        <w:ind w:left="400" w:right="401" w:firstLine="1440"/>
      </w:pPr>
      <w:r>
        <w:rPr/>
        <w:t>Jasvinder</w:t>
      </w:r>
      <w:r>
        <w:rPr>
          <w:spacing w:val="-7"/>
        </w:rPr>
        <w:t> </w:t>
      </w:r>
      <w:r>
        <w:rPr/>
        <w:t>Singha,</w:t>
      </w:r>
      <w:r>
        <w:rPr>
          <w:spacing w:val="-7"/>
        </w:rPr>
        <w:t> </w:t>
      </w:r>
      <w:r>
        <w:rPr/>
        <w:t>Munisha</w:t>
      </w:r>
      <w:r>
        <w:rPr>
          <w:spacing w:val="-7"/>
        </w:rPr>
        <w:t> </w:t>
      </w:r>
      <w:r>
        <w:rPr/>
        <w:t>Sharma,</w:t>
      </w:r>
      <w:r>
        <w:rPr>
          <w:spacing w:val="-7"/>
        </w:rPr>
        <w:t> </w:t>
      </w:r>
      <w:r>
        <w:rPr/>
        <w:t>Manmohan</w:t>
      </w:r>
      <w:r>
        <w:rPr>
          <w:spacing w:val="-7"/>
        </w:rPr>
        <w:t> </w:t>
      </w:r>
      <w:r>
        <w:rPr/>
        <w:t>Chhibber,</w:t>
      </w:r>
      <w:r>
        <w:rPr>
          <w:spacing w:val="-7"/>
        </w:rPr>
        <w:t> </w:t>
      </w:r>
      <w:r>
        <w:rPr/>
        <w:t>Jasamrit</w:t>
      </w:r>
      <w:r>
        <w:rPr>
          <w:spacing w:val="-7"/>
        </w:rPr>
        <w:t> </w:t>
      </w:r>
      <w:r>
        <w:rPr/>
        <w:t>Kaur</w:t>
      </w:r>
      <w:r>
        <w:rPr>
          <w:spacing w:val="-7"/>
        </w:rPr>
        <w:t> </w:t>
      </w:r>
      <w:r>
        <w:rPr/>
        <w:t>and Goverdhan</w:t>
      </w:r>
      <w:r>
        <w:rPr>
          <w:spacing w:val="-10"/>
        </w:rPr>
        <w:t> </w:t>
      </w:r>
      <w:r>
        <w:rPr/>
        <w:t>L.</w:t>
      </w:r>
      <w:r>
        <w:rPr>
          <w:spacing w:val="-10"/>
        </w:rPr>
        <w:t> </w:t>
      </w:r>
      <w:r>
        <w:rPr/>
        <w:t>Kad;</w:t>
      </w:r>
      <w:r>
        <w:rPr>
          <w:spacing w:val="-10"/>
        </w:rPr>
        <w:t> </w:t>
      </w:r>
      <w:r>
        <w:rPr/>
        <w:t>Chemoselective</w:t>
      </w:r>
      <w:r>
        <w:rPr>
          <w:spacing w:val="-10"/>
        </w:rPr>
        <w:t> </w:t>
      </w:r>
      <w:r>
        <w:rPr/>
        <w:t>Oxidation</w:t>
      </w:r>
      <w:r>
        <w:rPr>
          <w:spacing w:val="-10"/>
        </w:rPr>
        <w:t> </w:t>
      </w:r>
      <w:r>
        <w:rPr/>
        <w:t>of</w:t>
      </w:r>
      <w:r>
        <w:rPr>
          <w:spacing w:val="-10"/>
        </w:rPr>
        <w:t> </w:t>
      </w:r>
      <w:r>
        <w:rPr/>
        <w:t>Benzylic</w:t>
      </w:r>
      <w:r>
        <w:rPr>
          <w:spacing w:val="-10"/>
        </w:rPr>
        <w:t> </w:t>
      </w:r>
      <w:r>
        <w:rPr/>
        <w:t>Alcohols</w:t>
      </w:r>
      <w:r>
        <w:rPr>
          <w:spacing w:val="-10"/>
        </w:rPr>
        <w:t> </w:t>
      </w:r>
      <w:r>
        <w:rPr/>
        <w:t>with</w:t>
      </w:r>
      <w:r>
        <w:rPr>
          <w:spacing w:val="-10"/>
        </w:rPr>
        <w:t> </w:t>
      </w:r>
      <w:r>
        <w:rPr/>
        <w:t>Solid</w:t>
      </w:r>
      <w:r>
        <w:rPr>
          <w:spacing w:val="-10"/>
        </w:rPr>
        <w:t> </w:t>
      </w:r>
      <w:r>
        <w:rPr/>
        <w:t>Supported </w:t>
      </w:r>
      <w:r>
        <w:rPr>
          <w:spacing w:val="-2"/>
        </w:rPr>
        <w:t>CrO3/TBHP</w:t>
      </w:r>
      <w:r>
        <w:rPr>
          <w:spacing w:val="-15"/>
        </w:rPr>
        <w:t> </w:t>
      </w:r>
      <w:r>
        <w:rPr>
          <w:spacing w:val="-2"/>
        </w:rPr>
        <w:t>Under</w:t>
      </w:r>
      <w:r>
        <w:rPr>
          <w:spacing w:val="-15"/>
        </w:rPr>
        <w:t> </w:t>
      </w:r>
      <w:r>
        <w:rPr>
          <w:spacing w:val="-2"/>
        </w:rPr>
        <w:t>Microwave</w:t>
      </w:r>
      <w:r>
        <w:rPr>
          <w:spacing w:val="-14"/>
        </w:rPr>
        <w:t> </w:t>
      </w:r>
      <w:r>
        <w:rPr>
          <w:spacing w:val="-2"/>
        </w:rPr>
        <w:t>Irradiation,</w:t>
      </w:r>
      <w:r>
        <w:rPr>
          <w:spacing w:val="-15"/>
        </w:rPr>
        <w:t> </w:t>
      </w:r>
      <w:r>
        <w:rPr>
          <w:spacing w:val="-2"/>
        </w:rPr>
        <w:t>Synthetic</w:t>
      </w:r>
      <w:r>
        <w:rPr>
          <w:spacing w:val="-14"/>
        </w:rPr>
        <w:t> </w:t>
      </w:r>
      <w:r>
        <w:rPr>
          <w:spacing w:val="-2"/>
        </w:rPr>
        <w:t>Communications,</w:t>
      </w:r>
      <w:r>
        <w:rPr>
          <w:spacing w:val="-15"/>
        </w:rPr>
        <w:t> </w:t>
      </w:r>
      <w:r>
        <w:rPr>
          <w:spacing w:val="-2"/>
        </w:rPr>
        <w:t>(2000),</w:t>
      </w:r>
      <w:r>
        <w:rPr>
          <w:spacing w:val="-14"/>
        </w:rPr>
        <w:t> </w:t>
      </w:r>
      <w:r>
        <w:rPr>
          <w:spacing w:val="-2"/>
        </w:rPr>
        <w:t>30,</w:t>
      </w:r>
      <w:r>
        <w:rPr>
          <w:spacing w:val="-15"/>
        </w:rPr>
        <w:t> </w:t>
      </w:r>
      <w:r>
        <w:rPr>
          <w:spacing w:val="-2"/>
        </w:rPr>
        <w:t>3941-3945.</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ind w:left="1120"/>
      </w:pPr>
      <w:r>
        <w:rPr>
          <w:spacing w:val="-4"/>
        </w:rPr>
        <w:t>List</w:t>
      </w:r>
      <w:r>
        <w:rPr>
          <w:spacing w:val="-6"/>
        </w:rPr>
        <w:t> </w:t>
      </w:r>
      <w:r>
        <w:rPr>
          <w:spacing w:val="-4"/>
        </w:rPr>
        <w:t>of</w:t>
      </w:r>
      <w:r>
        <w:rPr>
          <w:spacing w:val="-6"/>
        </w:rPr>
        <w:t> </w:t>
      </w:r>
      <w:r>
        <w:rPr>
          <w:spacing w:val="-4"/>
        </w:rPr>
        <w:t>Publications</w:t>
      </w:r>
      <w:r>
        <w:rPr>
          <w:spacing w:val="-6"/>
        </w:rPr>
        <w:t> </w:t>
      </w:r>
      <w:r>
        <w:rPr>
          <w:spacing w:val="-4"/>
        </w:rPr>
        <w:t>(Non-SCI</w:t>
      </w:r>
      <w:r>
        <w:rPr>
          <w:spacing w:val="-5"/>
        </w:rPr>
        <w:t> </w:t>
      </w:r>
      <w:r>
        <w:rPr>
          <w:spacing w:val="-4"/>
        </w:rPr>
        <w:t>Journals)</w:t>
      </w:r>
    </w:p>
    <w:p>
      <w:pPr>
        <w:pStyle w:val="BodyText"/>
      </w:pPr>
    </w:p>
    <w:p>
      <w:pPr>
        <w:pStyle w:val="BodyText"/>
      </w:pPr>
    </w:p>
    <w:p>
      <w:pPr>
        <w:pStyle w:val="BodyText"/>
      </w:pPr>
    </w:p>
    <w:p>
      <w:pPr>
        <w:pStyle w:val="BodyText"/>
      </w:pPr>
    </w:p>
    <w:p>
      <w:pPr>
        <w:pStyle w:val="BodyText"/>
        <w:spacing w:before="112"/>
      </w:pPr>
    </w:p>
    <w:p>
      <w:pPr>
        <w:pStyle w:val="BodyText"/>
        <w:ind w:left="1840"/>
      </w:pPr>
      <w:r>
        <w:rPr>
          <w:spacing w:val="-4"/>
        </w:rPr>
        <w:t>Ramandeep</w:t>
      </w:r>
      <w:r>
        <w:rPr>
          <w:spacing w:val="-7"/>
        </w:rPr>
        <w:t> </w:t>
      </w:r>
      <w:r>
        <w:rPr>
          <w:spacing w:val="-4"/>
        </w:rPr>
        <w:t>K.</w:t>
      </w:r>
      <w:r>
        <w:rPr>
          <w:spacing w:val="-6"/>
        </w:rPr>
        <w:t> </w:t>
      </w:r>
      <w:r>
        <w:rPr>
          <w:spacing w:val="-4"/>
        </w:rPr>
        <w:t>Mehton,</w:t>
      </w:r>
      <w:r>
        <w:rPr>
          <w:spacing w:val="-6"/>
        </w:rPr>
        <w:t> </w:t>
      </w:r>
      <w:r>
        <w:rPr>
          <w:spacing w:val="-4"/>
        </w:rPr>
        <w:t>T.N.C.</w:t>
      </w:r>
      <w:r>
        <w:rPr>
          <w:spacing w:val="-6"/>
        </w:rPr>
        <w:t> </w:t>
      </w:r>
      <w:r>
        <w:rPr>
          <w:spacing w:val="-4"/>
        </w:rPr>
        <w:t>Ramya</w:t>
      </w:r>
      <w:r>
        <w:rPr>
          <w:spacing w:val="-7"/>
        </w:rPr>
        <w:t> </w:t>
      </w:r>
      <w:r>
        <w:rPr>
          <w:spacing w:val="-4"/>
        </w:rPr>
        <w:t>and</w:t>
      </w:r>
      <w:r>
        <w:rPr>
          <w:spacing w:val="-6"/>
        </w:rPr>
        <w:t> </w:t>
      </w:r>
      <w:r>
        <w:rPr>
          <w:spacing w:val="-4"/>
        </w:rPr>
        <w:t>Manmohan</w:t>
      </w:r>
      <w:r>
        <w:rPr>
          <w:spacing w:val="-6"/>
        </w:rPr>
        <w:t> </w:t>
      </w:r>
      <w:r>
        <w:rPr>
          <w:spacing w:val="-4"/>
        </w:rPr>
        <w:t>Chhibber;</w:t>
      </w:r>
      <w:r>
        <w:rPr>
          <w:spacing w:val="-6"/>
        </w:rPr>
        <w:t> </w:t>
      </w:r>
      <w:r>
        <w:rPr>
          <w:spacing w:val="-4"/>
        </w:rPr>
        <w:t>Enhancement</w:t>
      </w:r>
    </w:p>
    <w:p>
      <w:pPr>
        <w:pStyle w:val="BodyText"/>
        <w:spacing w:before="53"/>
        <w:ind w:left="400"/>
      </w:pPr>
      <w:r>
        <w:rPr>
          <w:spacing w:val="-8"/>
        </w:rPr>
        <w:t>in the</w:t>
      </w:r>
      <w:r>
        <w:rPr>
          <w:spacing w:val="-7"/>
        </w:rPr>
        <w:t> </w:t>
      </w:r>
      <w:r>
        <w:rPr>
          <w:spacing w:val="-8"/>
        </w:rPr>
        <w:t>solubility</w:t>
      </w:r>
    </w:p>
    <w:p>
      <w:pPr>
        <w:pStyle w:val="BodyText"/>
      </w:pPr>
    </w:p>
    <w:p>
      <w:pPr>
        <w:pStyle w:val="BodyText"/>
      </w:pPr>
    </w:p>
    <w:p>
      <w:pPr>
        <w:pStyle w:val="BodyText"/>
        <w:spacing w:before="74"/>
      </w:pPr>
    </w:p>
    <w:p>
      <w:pPr>
        <w:pStyle w:val="BodyText"/>
        <w:spacing w:line="290" w:lineRule="auto"/>
        <w:ind w:left="400" w:right="249" w:firstLine="1440"/>
      </w:pPr>
      <w:r>
        <w:rPr>
          <w:spacing w:val="-2"/>
          <w:w w:val="95"/>
        </w:rPr>
        <w:t>of</w:t>
      </w:r>
      <w:r>
        <w:rPr>
          <w:spacing w:val="-9"/>
          <w:w w:val="95"/>
        </w:rPr>
        <w:t> </w:t>
      </w:r>
      <w:r>
        <w:rPr>
          <w:spacing w:val="-2"/>
          <w:w w:val="95"/>
        </w:rPr>
        <w:t>triclosan</w:t>
      </w:r>
      <w:r>
        <w:rPr>
          <w:spacing w:val="-9"/>
          <w:w w:val="95"/>
        </w:rPr>
        <w:t> </w:t>
      </w:r>
      <w:r>
        <w:rPr>
          <w:spacing w:val="-2"/>
          <w:w w:val="95"/>
        </w:rPr>
        <w:t>with</w:t>
      </w:r>
      <w:r>
        <w:rPr>
          <w:spacing w:val="-9"/>
          <w:w w:val="95"/>
        </w:rPr>
        <w:t> </w:t>
      </w:r>
      <w:r>
        <w:rPr>
          <w:spacing w:val="-2"/>
          <w:w w:val="95"/>
        </w:rPr>
        <w:t>Triton</w:t>
      </w:r>
      <w:r>
        <w:rPr>
          <w:spacing w:val="-9"/>
          <w:w w:val="95"/>
        </w:rPr>
        <w:t> </w:t>
      </w:r>
      <w:r>
        <w:rPr>
          <w:spacing w:val="-2"/>
          <w:w w:val="95"/>
        </w:rPr>
        <w:t>X-100</w:t>
      </w:r>
      <w:r>
        <w:rPr>
          <w:spacing w:val="-9"/>
          <w:w w:val="95"/>
        </w:rPr>
        <w:t> </w:t>
      </w:r>
      <w:r>
        <w:rPr>
          <w:spacing w:val="-2"/>
          <w:w w:val="95"/>
        </w:rPr>
        <w:t>without</w:t>
      </w:r>
      <w:r>
        <w:rPr>
          <w:spacing w:val="-9"/>
          <w:w w:val="95"/>
        </w:rPr>
        <w:t> </w:t>
      </w:r>
      <w:r>
        <w:rPr>
          <w:spacing w:val="-2"/>
          <w:w w:val="95"/>
        </w:rPr>
        <w:t>affecting</w:t>
      </w:r>
      <w:r>
        <w:rPr>
          <w:spacing w:val="-9"/>
          <w:w w:val="95"/>
        </w:rPr>
        <w:t> </w:t>
      </w:r>
      <w:r>
        <w:rPr>
          <w:spacing w:val="-2"/>
          <w:w w:val="95"/>
        </w:rPr>
        <w:t>its</w:t>
      </w:r>
      <w:r>
        <w:rPr>
          <w:spacing w:val="-9"/>
          <w:w w:val="95"/>
        </w:rPr>
        <w:t> </w:t>
      </w:r>
      <w:r>
        <w:rPr>
          <w:spacing w:val="-2"/>
          <w:w w:val="95"/>
        </w:rPr>
        <w:t>antibacterial</w:t>
      </w:r>
      <w:r>
        <w:rPr>
          <w:spacing w:val="-9"/>
          <w:w w:val="95"/>
        </w:rPr>
        <w:t> </w:t>
      </w:r>
      <w:r>
        <w:rPr>
          <w:spacing w:val="-2"/>
          <w:w w:val="95"/>
        </w:rPr>
        <w:t>activity</w:t>
      </w:r>
      <w:r>
        <w:rPr>
          <w:spacing w:val="-9"/>
          <w:w w:val="95"/>
        </w:rPr>
        <w:t> </w:t>
      </w:r>
      <w:r>
        <w:rPr>
          <w:spacing w:val="-2"/>
          <w:w w:val="95"/>
        </w:rPr>
        <w:t>in Escherichia</w:t>
      </w:r>
      <w:r>
        <w:rPr>
          <w:spacing w:val="-9"/>
          <w:w w:val="95"/>
        </w:rPr>
        <w:t> </w:t>
      </w:r>
      <w:r>
        <w:rPr>
          <w:spacing w:val="-2"/>
          <w:w w:val="95"/>
        </w:rPr>
        <w:t>coli</w:t>
      </w:r>
      <w:r>
        <w:rPr>
          <w:spacing w:val="-9"/>
          <w:w w:val="95"/>
        </w:rPr>
        <w:t> </w:t>
      </w:r>
      <w:r>
        <w:rPr>
          <w:spacing w:val="-2"/>
          <w:w w:val="95"/>
        </w:rPr>
        <w:t>,</w:t>
      </w:r>
      <w:r>
        <w:rPr>
          <w:spacing w:val="-9"/>
          <w:w w:val="95"/>
        </w:rPr>
        <w:t> </w:t>
      </w:r>
      <w:r>
        <w:rPr>
          <w:spacing w:val="-2"/>
          <w:w w:val="95"/>
        </w:rPr>
        <w:t>Res.</w:t>
      </w:r>
      <w:r>
        <w:rPr>
          <w:spacing w:val="-9"/>
          <w:w w:val="95"/>
        </w:rPr>
        <w:t> </w:t>
      </w:r>
      <w:r>
        <w:rPr>
          <w:spacing w:val="-2"/>
          <w:w w:val="95"/>
        </w:rPr>
        <w:t>J.</w:t>
      </w:r>
      <w:r>
        <w:rPr>
          <w:spacing w:val="-9"/>
          <w:w w:val="95"/>
        </w:rPr>
        <w:t> </w:t>
      </w:r>
      <w:r>
        <w:rPr>
          <w:spacing w:val="-2"/>
          <w:w w:val="95"/>
        </w:rPr>
        <w:t>Chem.</w:t>
      </w:r>
      <w:r>
        <w:rPr>
          <w:spacing w:val="-9"/>
          <w:w w:val="95"/>
        </w:rPr>
        <w:t> </w:t>
      </w:r>
      <w:r>
        <w:rPr>
          <w:spacing w:val="-2"/>
          <w:w w:val="95"/>
        </w:rPr>
        <w:t>Environ.</w:t>
      </w:r>
      <w:r>
        <w:rPr>
          <w:spacing w:val="-9"/>
          <w:w w:val="95"/>
        </w:rPr>
        <w:t> </w:t>
      </w:r>
      <w:r>
        <w:rPr>
          <w:spacing w:val="-2"/>
          <w:w w:val="95"/>
        </w:rPr>
        <w:t>(2015),</w:t>
      </w:r>
      <w:r>
        <w:rPr>
          <w:spacing w:val="-9"/>
          <w:w w:val="95"/>
        </w:rPr>
        <w:t> </w:t>
      </w:r>
      <w:r>
        <w:rPr>
          <w:spacing w:val="-2"/>
          <w:w w:val="95"/>
        </w:rPr>
        <w:t>19(11),</w:t>
      </w:r>
      <w:r>
        <w:rPr>
          <w:spacing w:val="-9"/>
          <w:w w:val="95"/>
        </w:rPr>
        <w:t> </w:t>
      </w:r>
      <w:r>
        <w:rPr>
          <w:spacing w:val="-2"/>
          <w:w w:val="95"/>
        </w:rPr>
        <w:t>14-27.</w:t>
      </w:r>
    </w:p>
    <w:p>
      <w:pPr>
        <w:pStyle w:val="BodyText"/>
      </w:pPr>
    </w:p>
    <w:p>
      <w:pPr>
        <w:pStyle w:val="BodyText"/>
      </w:pPr>
    </w:p>
    <w:p>
      <w:pPr>
        <w:pStyle w:val="BodyText"/>
        <w:spacing w:before="20"/>
      </w:pPr>
    </w:p>
    <w:p>
      <w:pPr>
        <w:pStyle w:val="BodyText"/>
        <w:spacing w:line="290" w:lineRule="auto"/>
        <w:ind w:left="400" w:right="249" w:firstLine="1440"/>
      </w:pPr>
      <w:r>
        <w:rPr/>
        <w:t>Satnam</w:t>
      </w:r>
      <w:r>
        <w:rPr>
          <w:spacing w:val="-15"/>
        </w:rPr>
        <w:t> </w:t>
      </w:r>
      <w:r>
        <w:rPr/>
        <w:t>Singh,</w:t>
      </w:r>
      <w:r>
        <w:rPr>
          <w:spacing w:val="-15"/>
        </w:rPr>
        <w:t> </w:t>
      </w:r>
      <w:r>
        <w:rPr/>
        <w:t>Sneha</w:t>
      </w:r>
      <w:r>
        <w:rPr>
          <w:spacing w:val="-15"/>
        </w:rPr>
        <w:t> </w:t>
      </w:r>
      <w:r>
        <w:rPr/>
        <w:t>Aggrawal,</w:t>
      </w:r>
      <w:r>
        <w:rPr>
          <w:spacing w:val="-15"/>
        </w:rPr>
        <w:t> </w:t>
      </w:r>
      <w:r>
        <w:rPr/>
        <w:t>Manmohan</w:t>
      </w:r>
      <w:r>
        <w:rPr>
          <w:spacing w:val="-15"/>
        </w:rPr>
        <w:t> </w:t>
      </w:r>
      <w:r>
        <w:rPr/>
        <w:t>Chhibber</w:t>
      </w:r>
      <w:r>
        <w:rPr>
          <w:spacing w:val="-15"/>
        </w:rPr>
        <w:t> </w:t>
      </w:r>
      <w:r>
        <w:rPr/>
        <w:t>and</w:t>
      </w:r>
      <w:r>
        <w:rPr>
          <w:spacing w:val="-15"/>
        </w:rPr>
        <w:t> </w:t>
      </w:r>
      <w:r>
        <w:rPr/>
        <w:t>Ranjana</w:t>
      </w:r>
      <w:r>
        <w:rPr>
          <w:spacing w:val="-15"/>
        </w:rPr>
        <w:t> </w:t>
      </w:r>
      <w:r>
        <w:rPr/>
        <w:t>Prakash; Lipase</w:t>
      </w:r>
      <w:r>
        <w:rPr>
          <w:spacing w:val="-17"/>
        </w:rPr>
        <w:t> </w:t>
      </w:r>
      <w:r>
        <w:rPr/>
        <w:t>Catalyzed</w:t>
      </w:r>
      <w:r>
        <w:rPr>
          <w:spacing w:val="-17"/>
        </w:rPr>
        <w:t> </w:t>
      </w:r>
      <w:r>
        <w:rPr/>
        <w:t>Transesterification</w:t>
      </w:r>
      <w:r>
        <w:rPr>
          <w:spacing w:val="-16"/>
        </w:rPr>
        <w:t> </w:t>
      </w:r>
      <w:r>
        <w:rPr/>
        <w:t>of</w:t>
      </w:r>
      <w:r>
        <w:rPr>
          <w:spacing w:val="-17"/>
        </w:rPr>
        <w:t> </w:t>
      </w:r>
      <w:r>
        <w:rPr/>
        <w:t>Cottonseed</w:t>
      </w:r>
      <w:r>
        <w:rPr>
          <w:spacing w:val="-16"/>
        </w:rPr>
        <w:t> </w:t>
      </w:r>
      <w:r>
        <w:rPr/>
        <w:t>Oil,</w:t>
      </w:r>
      <w:r>
        <w:rPr>
          <w:spacing w:val="-17"/>
        </w:rPr>
        <w:t> </w:t>
      </w:r>
      <w:r>
        <w:rPr/>
        <w:t>Journal</w:t>
      </w:r>
      <w:r>
        <w:rPr>
          <w:spacing w:val="-16"/>
        </w:rPr>
        <w:t> </w:t>
      </w:r>
      <w:r>
        <w:rPr/>
        <w:t>of</w:t>
      </w:r>
      <w:r>
        <w:rPr>
          <w:spacing w:val="-17"/>
        </w:rPr>
        <w:t> </w:t>
      </w:r>
      <w:r>
        <w:rPr/>
        <w:t>Pure</w:t>
      </w:r>
      <w:r>
        <w:rPr>
          <w:spacing w:val="-17"/>
        </w:rPr>
        <w:t> </w:t>
      </w:r>
      <w:r>
        <w:rPr/>
        <w:t>&amp;</w:t>
      </w:r>
      <w:r>
        <w:rPr>
          <w:spacing w:val="-16"/>
        </w:rPr>
        <w:t> </w:t>
      </w:r>
      <w:r>
        <w:rPr/>
        <w:t>Applied Microbiology,</w:t>
      </w:r>
      <w:r>
        <w:rPr>
          <w:spacing w:val="-10"/>
        </w:rPr>
        <w:t> </w:t>
      </w:r>
      <w:r>
        <w:rPr/>
        <w:t>(2010),</w:t>
      </w:r>
      <w:r>
        <w:rPr>
          <w:spacing w:val="-10"/>
        </w:rPr>
        <w:t> </w:t>
      </w:r>
      <w:r>
        <w:rPr/>
        <w:t>4,</w:t>
      </w:r>
      <w:r>
        <w:rPr>
          <w:spacing w:val="-10"/>
        </w:rPr>
        <w:t> </w:t>
      </w:r>
      <w:r>
        <w:rPr/>
        <w:t>367-372.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ind w:left="1120"/>
      </w:pPr>
      <w:r>
        <w:rPr>
          <w:spacing w:val="-2"/>
        </w:rPr>
        <w:t>Awards/Honours/Fellowships</w:t>
      </w:r>
    </w:p>
    <w:p>
      <w:pPr>
        <w:spacing w:after="0"/>
        <w:sectPr>
          <w:pgSz w:w="11920" w:h="16840"/>
          <w:pgMar w:top="1900" w:bottom="280" w:left="1040" w:right="1220"/>
        </w:sectPr>
      </w:pPr>
    </w:p>
    <w:p>
      <w:pPr>
        <w:pStyle w:val="BodyText"/>
      </w:pPr>
    </w:p>
    <w:p>
      <w:pPr>
        <w:pStyle w:val="BodyText"/>
        <w:spacing w:before="81"/>
      </w:pPr>
    </w:p>
    <w:p>
      <w:pPr>
        <w:pStyle w:val="BodyText"/>
        <w:spacing w:line="290" w:lineRule="auto"/>
        <w:ind w:left="400" w:right="234" w:firstLine="720"/>
      </w:pPr>
      <w:r>
        <w:rPr/>
        <w:t>Mentor</w:t>
      </w:r>
      <w:r>
        <w:rPr>
          <w:spacing w:val="-17"/>
        </w:rPr>
        <w:t> </w:t>
      </w:r>
      <w:r>
        <w:rPr/>
        <w:t>in</w:t>
      </w:r>
      <w:r>
        <w:rPr>
          <w:spacing w:val="-16"/>
        </w:rPr>
        <w:t> </w:t>
      </w:r>
      <w:r>
        <w:rPr/>
        <w:t>TEQIP-II</w:t>
      </w:r>
      <w:r>
        <w:rPr>
          <w:spacing w:val="-17"/>
        </w:rPr>
        <w:t> </w:t>
      </w:r>
      <w:r>
        <w:rPr/>
        <w:t>sponsored</w:t>
      </w:r>
      <w:r>
        <w:rPr>
          <w:spacing w:val="-16"/>
        </w:rPr>
        <w:t> </w:t>
      </w:r>
      <w:r>
        <w:rPr/>
        <w:t>Faculty</w:t>
      </w:r>
      <w:r>
        <w:rPr>
          <w:spacing w:val="-17"/>
        </w:rPr>
        <w:t> </w:t>
      </w:r>
      <w:r>
        <w:rPr/>
        <w:t>Development</w:t>
      </w:r>
      <w:r>
        <w:rPr>
          <w:spacing w:val="-16"/>
        </w:rPr>
        <w:t> </w:t>
      </w:r>
      <w:r>
        <w:rPr/>
        <w:t>Programme</w:t>
      </w:r>
      <w:r>
        <w:rPr>
          <w:spacing w:val="-17"/>
        </w:rPr>
        <w:t> </w:t>
      </w:r>
      <w:r>
        <w:rPr/>
        <w:t>cum</w:t>
      </w:r>
      <w:r>
        <w:rPr>
          <w:spacing w:val="-16"/>
        </w:rPr>
        <w:t> </w:t>
      </w:r>
      <w:r>
        <w:rPr/>
        <w:t>Refresher</w:t>
      </w:r>
      <w:r>
        <w:rPr>
          <w:spacing w:val="-17"/>
        </w:rPr>
        <w:t> </w:t>
      </w:r>
      <w:r>
        <w:rPr/>
        <w:t>Course </w:t>
      </w:r>
      <w:r>
        <w:rPr>
          <w:spacing w:val="-4"/>
        </w:rPr>
        <w:t>organised by UIET, Kurushetra University, Kurushetra. Importance of Interdisciplinary Subjects </w:t>
      </w:r>
      <w:r>
        <w:rPr/>
        <w:t>In Current Engineering Education</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ind w:left="711" w:right="566"/>
        <w:jc w:val="center"/>
      </w:pPr>
      <w:r>
        <w:rPr>
          <w:spacing w:val="-6"/>
        </w:rPr>
        <w:t>Venue:</w:t>
      </w:r>
      <w:r>
        <w:rPr>
          <w:spacing w:val="-4"/>
        </w:rPr>
        <w:t> </w:t>
      </w:r>
      <w:r>
        <w:rPr>
          <w:spacing w:val="-6"/>
        </w:rPr>
        <w:t>Dept.</w:t>
      </w:r>
      <w:r>
        <w:rPr>
          <w:spacing w:val="-4"/>
        </w:rPr>
        <w:t> </w:t>
      </w:r>
      <w:r>
        <w:rPr>
          <w:spacing w:val="-6"/>
        </w:rPr>
        <w:t>of</w:t>
      </w:r>
      <w:r>
        <w:rPr>
          <w:spacing w:val="-3"/>
        </w:rPr>
        <w:t> </w:t>
      </w:r>
      <w:r>
        <w:rPr>
          <w:spacing w:val="-6"/>
        </w:rPr>
        <w:t>Computer</w:t>
      </w:r>
      <w:r>
        <w:rPr>
          <w:spacing w:val="-4"/>
        </w:rPr>
        <w:t> </w:t>
      </w:r>
      <w:r>
        <w:rPr>
          <w:spacing w:val="-6"/>
        </w:rPr>
        <w:t>Engg.,</w:t>
      </w:r>
      <w:r>
        <w:rPr>
          <w:spacing w:val="-4"/>
        </w:rPr>
        <w:t> </w:t>
      </w:r>
      <w:r>
        <w:rPr>
          <w:spacing w:val="-6"/>
        </w:rPr>
        <w:t>Kurushetra</w:t>
      </w:r>
      <w:r>
        <w:rPr>
          <w:spacing w:val="-3"/>
        </w:rPr>
        <w:t> </w:t>
      </w:r>
      <w:r>
        <w:rPr>
          <w:spacing w:val="-6"/>
        </w:rPr>
        <w:t>University,</w:t>
      </w:r>
      <w:r>
        <w:rPr>
          <w:spacing w:val="-4"/>
        </w:rPr>
        <w:t> </w:t>
      </w:r>
      <w:r>
        <w:rPr>
          <w:spacing w:val="-6"/>
        </w:rPr>
        <w:t>Date:</w:t>
      </w:r>
      <w:r>
        <w:rPr>
          <w:spacing w:val="-4"/>
        </w:rPr>
        <w:t> </w:t>
      </w:r>
      <w:r>
        <w:rPr>
          <w:spacing w:val="-6"/>
        </w:rPr>
        <w:t>January</w:t>
      </w:r>
      <w:r>
        <w:rPr>
          <w:spacing w:val="-3"/>
        </w:rPr>
        <w:t> </w:t>
      </w:r>
      <w:r>
        <w:rPr>
          <w:spacing w:val="-6"/>
        </w:rPr>
        <w:t>20,</w:t>
      </w:r>
      <w:r>
        <w:rPr>
          <w:spacing w:val="-4"/>
        </w:rPr>
        <w:t> </w:t>
      </w:r>
      <w:r>
        <w:rPr>
          <w:spacing w:val="-6"/>
        </w:rPr>
        <w:t>2017</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firstLine="720"/>
      </w:pPr>
      <w:r>
        <w:rPr/>
        <w:t>Mentor</w:t>
      </w:r>
      <w:r>
        <w:rPr>
          <w:spacing w:val="-17"/>
        </w:rPr>
        <w:t> </w:t>
      </w:r>
      <w:r>
        <w:rPr/>
        <w:t>in</w:t>
      </w:r>
      <w:r>
        <w:rPr>
          <w:spacing w:val="-17"/>
        </w:rPr>
        <w:t> </w:t>
      </w:r>
      <w:r>
        <w:rPr/>
        <w:t>Department</w:t>
      </w:r>
      <w:r>
        <w:rPr>
          <w:spacing w:val="-16"/>
        </w:rPr>
        <w:t> </w:t>
      </w:r>
      <w:r>
        <w:rPr/>
        <w:t>of</w:t>
      </w:r>
      <w:r>
        <w:rPr>
          <w:spacing w:val="-17"/>
        </w:rPr>
        <w:t> </w:t>
      </w:r>
      <w:r>
        <w:rPr/>
        <w:t>Science</w:t>
      </w:r>
      <w:r>
        <w:rPr>
          <w:spacing w:val="-16"/>
        </w:rPr>
        <w:t> </w:t>
      </w:r>
      <w:r>
        <w:rPr/>
        <w:t>and</w:t>
      </w:r>
      <w:r>
        <w:rPr>
          <w:spacing w:val="-17"/>
        </w:rPr>
        <w:t> </w:t>
      </w:r>
      <w:r>
        <w:rPr/>
        <w:t>Technology</w:t>
      </w:r>
      <w:r>
        <w:rPr>
          <w:spacing w:val="-16"/>
        </w:rPr>
        <w:t> </w:t>
      </w:r>
      <w:r>
        <w:rPr/>
        <w:t>(Govt.</w:t>
      </w:r>
      <w:r>
        <w:rPr>
          <w:spacing w:val="-17"/>
        </w:rPr>
        <w:t> </w:t>
      </w:r>
      <w:r>
        <w:rPr/>
        <w:t>of</w:t>
      </w:r>
      <w:r>
        <w:rPr>
          <w:spacing w:val="-17"/>
        </w:rPr>
        <w:t> </w:t>
      </w:r>
      <w:r>
        <w:rPr/>
        <w:t>India)</w:t>
      </w:r>
      <w:r>
        <w:rPr>
          <w:spacing w:val="-16"/>
        </w:rPr>
        <w:t> </w:t>
      </w:r>
      <w:r>
        <w:rPr/>
        <w:t>sponsored</w:t>
      </w:r>
      <w:r>
        <w:rPr>
          <w:spacing w:val="-17"/>
        </w:rPr>
        <w:t> </w:t>
      </w:r>
      <w:r>
        <w:rPr/>
        <w:t>INSPIRES </w:t>
      </w:r>
      <w:r>
        <w:rPr>
          <w:spacing w:val="-2"/>
        </w:rPr>
        <w:t>PROGRAMMES</w:t>
      </w:r>
    </w:p>
    <w:p>
      <w:pPr>
        <w:pStyle w:val="BodyText"/>
      </w:pPr>
    </w:p>
    <w:p>
      <w:pPr>
        <w:pStyle w:val="BodyText"/>
      </w:pPr>
    </w:p>
    <w:p>
      <w:pPr>
        <w:pStyle w:val="BodyText"/>
      </w:pPr>
    </w:p>
    <w:p>
      <w:pPr>
        <w:pStyle w:val="BodyText"/>
      </w:pPr>
    </w:p>
    <w:p>
      <w:pPr>
        <w:pStyle w:val="BodyText"/>
        <w:spacing w:before="58"/>
      </w:pPr>
    </w:p>
    <w:p>
      <w:pPr>
        <w:pStyle w:val="BodyText"/>
        <w:ind w:left="711" w:right="653"/>
        <w:jc w:val="center"/>
      </w:pPr>
      <w:r>
        <w:rPr>
          <w:spacing w:val="-6"/>
        </w:rPr>
        <w:t>Asian</w:t>
      </w:r>
      <w:r>
        <w:rPr>
          <w:spacing w:val="-9"/>
        </w:rPr>
        <w:t> </w:t>
      </w:r>
      <w:r>
        <w:rPr>
          <w:spacing w:val="-6"/>
        </w:rPr>
        <w:t>Educational</w:t>
      </w:r>
      <w:r>
        <w:rPr>
          <w:spacing w:val="-8"/>
        </w:rPr>
        <w:t> </w:t>
      </w:r>
      <w:r>
        <w:rPr>
          <w:spacing w:val="-6"/>
        </w:rPr>
        <w:t>Institute,</w:t>
      </w:r>
      <w:r>
        <w:rPr>
          <w:spacing w:val="-9"/>
        </w:rPr>
        <w:t> </w:t>
      </w:r>
      <w:r>
        <w:rPr>
          <w:spacing w:val="-6"/>
        </w:rPr>
        <w:t>Sirhind</w:t>
      </w:r>
      <w:r>
        <w:rPr>
          <w:spacing w:val="-8"/>
        </w:rPr>
        <w:t> </w:t>
      </w:r>
      <w:r>
        <w:rPr>
          <w:spacing w:val="-6"/>
        </w:rPr>
        <w:t>Road,</w:t>
      </w:r>
      <w:r>
        <w:rPr>
          <w:spacing w:val="-8"/>
        </w:rPr>
        <w:t> </w:t>
      </w:r>
      <w:r>
        <w:rPr>
          <w:spacing w:val="-6"/>
        </w:rPr>
        <w:t>Patiala.</w:t>
      </w:r>
      <w:r>
        <w:rPr>
          <w:spacing w:val="-9"/>
        </w:rPr>
        <w:t> </w:t>
      </w:r>
      <w:r>
        <w:rPr>
          <w:spacing w:val="-6"/>
        </w:rPr>
        <w:t>January</w:t>
      </w:r>
      <w:r>
        <w:rPr>
          <w:spacing w:val="-8"/>
        </w:rPr>
        <w:t> </w:t>
      </w:r>
      <w:r>
        <w:rPr>
          <w:spacing w:val="-6"/>
        </w:rPr>
        <w:t>2013.</w:t>
      </w:r>
    </w:p>
    <w:p>
      <w:pPr>
        <w:pStyle w:val="BodyText"/>
      </w:pPr>
    </w:p>
    <w:p>
      <w:pPr>
        <w:pStyle w:val="BodyText"/>
      </w:pPr>
    </w:p>
    <w:p>
      <w:pPr>
        <w:pStyle w:val="BodyText"/>
        <w:spacing w:before="74"/>
      </w:pPr>
    </w:p>
    <w:p>
      <w:pPr>
        <w:pStyle w:val="BodyText"/>
        <w:ind w:left="1840"/>
      </w:pPr>
      <w:r>
        <w:rPr>
          <w:spacing w:val="-2"/>
        </w:rPr>
        <w:t>ISF</w:t>
      </w:r>
      <w:r>
        <w:rPr>
          <w:spacing w:val="-12"/>
        </w:rPr>
        <w:t> </w:t>
      </w:r>
      <w:r>
        <w:rPr>
          <w:spacing w:val="-2"/>
        </w:rPr>
        <w:t>College</w:t>
      </w:r>
      <w:r>
        <w:rPr>
          <w:spacing w:val="-11"/>
        </w:rPr>
        <w:t> </w:t>
      </w:r>
      <w:r>
        <w:rPr>
          <w:spacing w:val="-2"/>
        </w:rPr>
        <w:t>of</w:t>
      </w:r>
      <w:r>
        <w:rPr>
          <w:spacing w:val="-12"/>
        </w:rPr>
        <w:t> </w:t>
      </w:r>
      <w:r>
        <w:rPr>
          <w:spacing w:val="-2"/>
        </w:rPr>
        <w:t>Pharmacy,</w:t>
      </w:r>
      <w:r>
        <w:rPr>
          <w:spacing w:val="-11"/>
        </w:rPr>
        <w:t> </w:t>
      </w:r>
      <w:r>
        <w:rPr>
          <w:spacing w:val="-2"/>
        </w:rPr>
        <w:t>Ferozepur</w:t>
      </w:r>
      <w:r>
        <w:rPr>
          <w:spacing w:val="-11"/>
        </w:rPr>
        <w:t> </w:t>
      </w:r>
      <w:r>
        <w:rPr>
          <w:spacing w:val="-2"/>
        </w:rPr>
        <w:t>G</w:t>
      </w:r>
      <w:r>
        <w:rPr>
          <w:spacing w:val="-12"/>
        </w:rPr>
        <w:t> </w:t>
      </w:r>
      <w:r>
        <w:rPr>
          <w:spacing w:val="-2"/>
        </w:rPr>
        <w:t>T</w:t>
      </w:r>
      <w:r>
        <w:rPr>
          <w:spacing w:val="-11"/>
        </w:rPr>
        <w:t> </w:t>
      </w:r>
      <w:r>
        <w:rPr>
          <w:spacing w:val="-2"/>
        </w:rPr>
        <w:t>Road,</w:t>
      </w:r>
      <w:r>
        <w:rPr>
          <w:spacing w:val="-11"/>
        </w:rPr>
        <w:t> </w:t>
      </w:r>
      <w:r>
        <w:rPr>
          <w:spacing w:val="-2"/>
        </w:rPr>
        <w:t>Moga,</w:t>
      </w:r>
      <w:r>
        <w:rPr>
          <w:spacing w:val="-12"/>
        </w:rPr>
        <w:t> </w:t>
      </w:r>
      <w:r>
        <w:rPr>
          <w:spacing w:val="-2"/>
        </w:rPr>
        <w:t>Punjab.</w:t>
      </w:r>
      <w:r>
        <w:rPr>
          <w:spacing w:val="-11"/>
        </w:rPr>
        <w:t> </w:t>
      </w:r>
      <w:r>
        <w:rPr>
          <w:spacing w:val="-2"/>
        </w:rPr>
        <w:t>August</w:t>
      </w:r>
      <w:r>
        <w:rPr>
          <w:spacing w:val="-11"/>
        </w:rPr>
        <w:t> </w:t>
      </w:r>
      <w:r>
        <w:rPr>
          <w:spacing w:val="-4"/>
        </w:rPr>
        <w:t>2012</w:t>
      </w:r>
    </w:p>
    <w:p>
      <w:pPr>
        <w:pStyle w:val="BodyText"/>
      </w:pPr>
    </w:p>
    <w:p>
      <w:pPr>
        <w:pStyle w:val="BodyText"/>
      </w:pPr>
    </w:p>
    <w:p>
      <w:pPr>
        <w:pStyle w:val="BodyText"/>
        <w:spacing w:before="75"/>
      </w:pPr>
    </w:p>
    <w:p>
      <w:pPr>
        <w:pStyle w:val="BodyText"/>
        <w:ind w:left="1840"/>
      </w:pPr>
      <w:r>
        <w:rPr>
          <w:spacing w:val="-4"/>
        </w:rPr>
        <w:t>RIMT Institute of Engineering and</w:t>
      </w:r>
      <w:r>
        <w:rPr>
          <w:spacing w:val="-3"/>
        </w:rPr>
        <w:t> </w:t>
      </w:r>
      <w:r>
        <w:rPr>
          <w:spacing w:val="-4"/>
        </w:rPr>
        <w:t>Technology, Mandi Gobindgarh, Punjab,</w:t>
      </w:r>
    </w:p>
    <w:p>
      <w:pPr>
        <w:pStyle w:val="BodyText"/>
        <w:spacing w:before="52"/>
        <w:ind w:left="400"/>
      </w:pPr>
      <w:r>
        <w:rPr>
          <w:spacing w:val="-4"/>
        </w:rPr>
        <w:t>February</w:t>
      </w:r>
      <w:r>
        <w:rPr>
          <w:spacing w:val="-2"/>
        </w:rPr>
        <w:t> </w:t>
      </w:r>
      <w:r>
        <w:rPr>
          <w:spacing w:val="-4"/>
        </w:rPr>
        <w:t>2012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7"/>
      </w:pPr>
    </w:p>
    <w:p>
      <w:pPr>
        <w:pStyle w:val="BodyText"/>
        <w:ind w:left="1120"/>
      </w:pPr>
      <w:r>
        <w:rPr>
          <w:spacing w:val="-7"/>
        </w:rPr>
        <w:t>Invited</w:t>
      </w:r>
      <w:r>
        <w:rPr>
          <w:spacing w:val="-6"/>
        </w:rPr>
        <w:t> </w:t>
      </w:r>
      <w:r>
        <w:rPr>
          <w:spacing w:val="-2"/>
        </w:rPr>
        <w:t>Talks</w:t>
      </w:r>
    </w:p>
    <w:p>
      <w:pPr>
        <w:spacing w:after="0"/>
        <w:sectPr>
          <w:pgSz w:w="11920" w:h="16840"/>
          <w:pgMar w:top="1940" w:bottom="280" w:left="1040" w:right="1220"/>
        </w:sectPr>
      </w:pPr>
    </w:p>
    <w:p>
      <w:pPr>
        <w:pStyle w:val="BodyText"/>
      </w:pPr>
    </w:p>
    <w:p>
      <w:pPr>
        <w:pStyle w:val="BodyText"/>
        <w:spacing w:before="81"/>
      </w:pPr>
    </w:p>
    <w:p>
      <w:pPr>
        <w:pStyle w:val="BodyText"/>
        <w:ind w:left="1840"/>
      </w:pPr>
      <w:r>
        <w:rPr/>
        <w:t>Organised</w:t>
      </w:r>
      <w:r>
        <w:rPr>
          <w:spacing w:val="-14"/>
        </w:rPr>
        <w:t> </w:t>
      </w:r>
      <w:r>
        <w:rPr/>
        <w:t>by</w:t>
      </w:r>
      <w:r>
        <w:rPr>
          <w:spacing w:val="-14"/>
        </w:rPr>
        <w:t> </w:t>
      </w:r>
      <w:r>
        <w:rPr/>
        <w:t>Bangalore</w:t>
      </w:r>
      <w:r>
        <w:rPr>
          <w:spacing w:val="-14"/>
        </w:rPr>
        <w:t> </w:t>
      </w:r>
      <w:r>
        <w:rPr/>
        <w:t>Association</w:t>
      </w:r>
      <w:r>
        <w:rPr>
          <w:spacing w:val="-14"/>
        </w:rPr>
        <w:t> </w:t>
      </w:r>
      <w:r>
        <w:rPr/>
        <w:t>for</w:t>
      </w:r>
      <w:r>
        <w:rPr>
          <w:spacing w:val="-14"/>
        </w:rPr>
        <w:t> </w:t>
      </w:r>
      <w:r>
        <w:rPr/>
        <w:t>Science</w:t>
      </w:r>
      <w:r>
        <w:rPr>
          <w:spacing w:val="-14"/>
        </w:rPr>
        <w:t> </w:t>
      </w:r>
      <w:r>
        <w:rPr/>
        <w:t>and</w:t>
      </w:r>
      <w:r>
        <w:rPr>
          <w:spacing w:val="-14"/>
        </w:rPr>
        <w:t> </w:t>
      </w:r>
      <w:r>
        <w:rPr/>
        <w:t>Education</w:t>
      </w:r>
      <w:r>
        <w:rPr>
          <w:spacing w:val="-14"/>
        </w:rPr>
        <w:t> </w:t>
      </w:r>
      <w:r>
        <w:rPr>
          <w:spacing w:val="-2"/>
        </w:rPr>
        <w:t>(BASE),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ind w:left="1120"/>
      </w:pPr>
      <w:r>
        <w:rPr>
          <w:spacing w:val="-6"/>
        </w:rPr>
        <w:t>Pheromones:</w:t>
      </w:r>
      <w:r>
        <w:rPr>
          <w:spacing w:val="-8"/>
        </w:rPr>
        <w:t> </w:t>
      </w:r>
      <w:r>
        <w:rPr>
          <w:spacing w:val="-6"/>
        </w:rPr>
        <w:t>Importance,</w:t>
      </w:r>
      <w:r>
        <w:rPr>
          <w:spacing w:val="-8"/>
        </w:rPr>
        <w:t> </w:t>
      </w:r>
      <w:r>
        <w:rPr>
          <w:spacing w:val="-6"/>
        </w:rPr>
        <w:t>Utility</w:t>
      </w:r>
      <w:r>
        <w:rPr>
          <w:spacing w:val="-8"/>
        </w:rPr>
        <w:t> </w:t>
      </w:r>
      <w:r>
        <w:rPr>
          <w:spacing w:val="-6"/>
        </w:rPr>
        <w:t>and</w:t>
      </w:r>
      <w:r>
        <w:rPr>
          <w:spacing w:val="-8"/>
        </w:rPr>
        <w:t> </w:t>
      </w:r>
      <w:r>
        <w:rPr>
          <w:spacing w:val="-6"/>
        </w:rPr>
        <w:t>Synthesis;</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ind w:left="1120"/>
      </w:pPr>
      <w:r>
        <w:rPr>
          <w:spacing w:val="-6"/>
        </w:rPr>
        <w:t>Venue:</w:t>
      </w:r>
      <w:r>
        <w:rPr>
          <w:spacing w:val="-3"/>
        </w:rPr>
        <w:t> </w:t>
      </w:r>
      <w:r>
        <w:rPr>
          <w:spacing w:val="-6"/>
        </w:rPr>
        <w:t>Jawahar</w:t>
      </w:r>
      <w:r>
        <w:rPr>
          <w:spacing w:val="-3"/>
        </w:rPr>
        <w:t> </w:t>
      </w:r>
      <w:r>
        <w:rPr>
          <w:spacing w:val="-6"/>
        </w:rPr>
        <w:t>Lal</w:t>
      </w:r>
      <w:r>
        <w:rPr>
          <w:spacing w:val="-3"/>
        </w:rPr>
        <w:t> </w:t>
      </w:r>
      <w:r>
        <w:rPr>
          <w:spacing w:val="-6"/>
        </w:rPr>
        <w:t>Nehru</w:t>
      </w:r>
      <w:r>
        <w:rPr>
          <w:spacing w:val="-3"/>
        </w:rPr>
        <w:t> </w:t>
      </w:r>
      <w:r>
        <w:rPr>
          <w:spacing w:val="-6"/>
        </w:rPr>
        <w:t>Planetarium,</w:t>
      </w:r>
      <w:r>
        <w:rPr>
          <w:spacing w:val="-3"/>
        </w:rPr>
        <w:t> </w:t>
      </w:r>
      <w:r>
        <w:rPr>
          <w:spacing w:val="-6"/>
        </w:rPr>
        <w:t>Bangalore.</w:t>
      </w:r>
      <w:r>
        <w:rPr>
          <w:spacing w:val="-3"/>
        </w:rPr>
        <w:t> </w:t>
      </w:r>
      <w:r>
        <w:rPr>
          <w:spacing w:val="-6"/>
        </w:rPr>
        <w:t>Date:</w:t>
      </w:r>
      <w:r>
        <w:rPr>
          <w:spacing w:val="-3"/>
        </w:rPr>
        <w:t> </w:t>
      </w:r>
      <w:r>
        <w:rPr>
          <w:spacing w:val="-6"/>
        </w:rPr>
        <w:t>November</w:t>
      </w:r>
      <w:r>
        <w:rPr>
          <w:spacing w:val="-3"/>
        </w:rPr>
        <w:t> </w:t>
      </w:r>
      <w:r>
        <w:rPr>
          <w:spacing w:val="-6"/>
        </w:rPr>
        <w:t>16,</w:t>
      </w:r>
      <w:r>
        <w:rPr>
          <w:spacing w:val="-3"/>
        </w:rPr>
        <w:t> </w:t>
      </w:r>
      <w:r>
        <w:rPr>
          <w:spacing w:val="-6"/>
        </w:rPr>
        <w:t>2006.</w:t>
      </w:r>
    </w:p>
    <w:p>
      <w:pPr>
        <w:pStyle w:val="BodyText"/>
      </w:pPr>
    </w:p>
    <w:p>
      <w:pPr>
        <w:pStyle w:val="BodyText"/>
      </w:pPr>
    </w:p>
    <w:p>
      <w:pPr>
        <w:pStyle w:val="BodyText"/>
      </w:pPr>
    </w:p>
    <w:p>
      <w:pPr>
        <w:pStyle w:val="BodyText"/>
      </w:pPr>
    </w:p>
    <w:p>
      <w:pPr>
        <w:pStyle w:val="BodyText"/>
        <w:spacing w:before="112"/>
      </w:pPr>
    </w:p>
    <w:p>
      <w:pPr>
        <w:pStyle w:val="BodyText"/>
        <w:ind w:left="1840"/>
      </w:pPr>
      <w:r>
        <w:rPr>
          <w:spacing w:val="-6"/>
        </w:rPr>
        <w:t>Organised</w:t>
      </w:r>
      <w:r>
        <w:rPr>
          <w:spacing w:val="-9"/>
        </w:rPr>
        <w:t> </w:t>
      </w:r>
      <w:r>
        <w:rPr>
          <w:spacing w:val="-6"/>
        </w:rPr>
        <w:t>by</w:t>
      </w:r>
      <w:r>
        <w:rPr>
          <w:spacing w:val="-8"/>
        </w:rPr>
        <w:t> </w:t>
      </w:r>
      <w:r>
        <w:rPr>
          <w:spacing w:val="-6"/>
        </w:rPr>
        <w:t>Indian</w:t>
      </w:r>
      <w:r>
        <w:rPr>
          <w:spacing w:val="-8"/>
        </w:rPr>
        <w:t> </w:t>
      </w:r>
      <w:r>
        <w:rPr>
          <w:spacing w:val="-6"/>
        </w:rPr>
        <w:t>Institute</w:t>
      </w:r>
      <w:r>
        <w:rPr>
          <w:spacing w:val="-8"/>
        </w:rPr>
        <w:t> </w:t>
      </w:r>
      <w:r>
        <w:rPr>
          <w:spacing w:val="-6"/>
        </w:rPr>
        <w:t>of</w:t>
      </w:r>
      <w:r>
        <w:rPr>
          <w:spacing w:val="-8"/>
        </w:rPr>
        <w:t> </w:t>
      </w:r>
      <w:r>
        <w:rPr>
          <w:spacing w:val="-6"/>
        </w:rPr>
        <w:t>Information</w:t>
      </w:r>
      <w:r>
        <w:rPr>
          <w:spacing w:val="-8"/>
        </w:rPr>
        <w:t> </w:t>
      </w:r>
      <w:r>
        <w:rPr>
          <w:spacing w:val="-6"/>
        </w:rPr>
        <w:t>Technology</w:t>
      </w:r>
      <w:r>
        <w:rPr>
          <w:spacing w:val="-8"/>
        </w:rPr>
        <w:t> </w:t>
      </w:r>
      <w:r>
        <w:rPr>
          <w:spacing w:val="-6"/>
        </w:rPr>
        <w:t>(IIIT),</w:t>
      </w:r>
      <w:r>
        <w:rPr>
          <w:spacing w:val="-8"/>
        </w:rPr>
        <w:t> </w:t>
      </w:r>
      <w:r>
        <w:rPr>
          <w:spacing w:val="-6"/>
        </w:rPr>
        <w:t>Hyderabad.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ind w:left="1120"/>
      </w:pPr>
      <w:r>
        <w:rPr>
          <w:spacing w:val="-4"/>
        </w:rPr>
        <w:t>Fatty</w:t>
      </w:r>
      <w:r>
        <w:rPr>
          <w:spacing w:val="-8"/>
        </w:rPr>
        <w:t> </w:t>
      </w:r>
      <w:r>
        <w:rPr>
          <w:spacing w:val="-4"/>
        </w:rPr>
        <w:t>Acid</w:t>
      </w:r>
      <w:r>
        <w:rPr>
          <w:spacing w:val="-7"/>
        </w:rPr>
        <w:t> </w:t>
      </w:r>
      <w:r>
        <w:rPr>
          <w:spacing w:val="-4"/>
        </w:rPr>
        <w:t>Synthase</w:t>
      </w:r>
      <w:r>
        <w:rPr>
          <w:spacing w:val="-7"/>
        </w:rPr>
        <w:t> </w:t>
      </w:r>
      <w:r>
        <w:rPr>
          <w:spacing w:val="-4"/>
        </w:rPr>
        <w:t>II:</w:t>
      </w:r>
      <w:r>
        <w:rPr>
          <w:spacing w:val="-7"/>
        </w:rPr>
        <w:t> </w:t>
      </w:r>
      <w:r>
        <w:rPr>
          <w:spacing w:val="-4"/>
        </w:rPr>
        <w:t>Possible</w:t>
      </w:r>
      <w:r>
        <w:rPr>
          <w:spacing w:val="-7"/>
        </w:rPr>
        <w:t> </w:t>
      </w:r>
      <w:r>
        <w:rPr>
          <w:spacing w:val="-4"/>
        </w:rPr>
        <w:t>New</w:t>
      </w:r>
      <w:r>
        <w:rPr>
          <w:spacing w:val="-8"/>
        </w:rPr>
        <w:t> </w:t>
      </w:r>
      <w:r>
        <w:rPr>
          <w:spacing w:val="-4"/>
        </w:rPr>
        <w:t>Drug</w:t>
      </w:r>
      <w:r>
        <w:rPr>
          <w:spacing w:val="-7"/>
        </w:rPr>
        <w:t> </w:t>
      </w:r>
      <w:r>
        <w:rPr>
          <w:spacing w:val="-4"/>
        </w:rPr>
        <w:t>Target</w:t>
      </w:r>
      <w:r>
        <w:rPr>
          <w:spacing w:val="-7"/>
        </w:rPr>
        <w:t> </w:t>
      </w:r>
      <w:r>
        <w:rPr>
          <w:spacing w:val="-4"/>
        </w:rPr>
        <w:t>for</w:t>
      </w:r>
      <w:r>
        <w:rPr>
          <w:spacing w:val="-7"/>
        </w:rPr>
        <w:t> </w:t>
      </w:r>
      <w:r>
        <w:rPr>
          <w:spacing w:val="-4"/>
        </w:rPr>
        <w:t>Antimalarials</w:t>
      </w:r>
      <w:r>
        <w:rPr>
          <w:spacing w:val="-7"/>
        </w:rPr>
        <w:t> </w:t>
      </w:r>
      <w:r>
        <w:rPr>
          <w:spacing w:val="-4"/>
        </w:rPr>
        <w:t>and</w:t>
      </w:r>
      <w:r>
        <w:rPr>
          <w:spacing w:val="-8"/>
        </w:rPr>
        <w:t> </w:t>
      </w:r>
      <w:r>
        <w:rPr>
          <w:spacing w:val="-4"/>
        </w:rPr>
        <w:t>Antibacterials</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ind w:left="1120"/>
      </w:pPr>
      <w:r>
        <w:rPr>
          <w:spacing w:val="-8"/>
        </w:rPr>
        <w:t>Venue:</w:t>
      </w:r>
      <w:r>
        <w:rPr>
          <w:spacing w:val="-10"/>
        </w:rPr>
        <w:t> </w:t>
      </w:r>
      <w:r>
        <w:rPr>
          <w:spacing w:val="-8"/>
        </w:rPr>
        <w:t>IIIT,</w:t>
      </w:r>
      <w:r>
        <w:rPr>
          <w:spacing w:val="-10"/>
        </w:rPr>
        <w:t> </w:t>
      </w:r>
      <w:r>
        <w:rPr>
          <w:spacing w:val="-8"/>
        </w:rPr>
        <w:t>Hyderabad.</w:t>
      </w:r>
      <w:r>
        <w:rPr>
          <w:spacing w:val="-10"/>
        </w:rPr>
        <w:t> </w:t>
      </w:r>
      <w:r>
        <w:rPr>
          <w:spacing w:val="-8"/>
        </w:rPr>
        <w:t>Date:</w:t>
      </w:r>
      <w:r>
        <w:rPr>
          <w:spacing w:val="-10"/>
        </w:rPr>
        <w:t> </w:t>
      </w:r>
      <w:r>
        <w:rPr>
          <w:spacing w:val="-8"/>
        </w:rPr>
        <w:t>February</w:t>
      </w:r>
      <w:r>
        <w:rPr>
          <w:spacing w:val="-10"/>
        </w:rPr>
        <w:t> </w:t>
      </w:r>
      <w:r>
        <w:rPr>
          <w:spacing w:val="-8"/>
        </w:rPr>
        <w:t>17,</w:t>
      </w:r>
      <w:r>
        <w:rPr>
          <w:spacing w:val="-10"/>
        </w:rPr>
        <w:t> </w:t>
      </w:r>
      <w:r>
        <w:rPr>
          <w:spacing w:val="-8"/>
        </w:rPr>
        <w:t>2007.</w:t>
      </w:r>
    </w:p>
    <w:p>
      <w:pPr>
        <w:spacing w:after="0"/>
        <w:sectPr>
          <w:pgSz w:w="11920" w:h="16840"/>
          <w:pgMar w:top="1940" w:bottom="280" w:left="1040" w:right="1220"/>
        </w:sectPr>
      </w:pPr>
    </w:p>
    <w:p>
      <w:pPr>
        <w:pStyle w:val="BodyText"/>
        <w:spacing w:before="84"/>
        <w:ind w:left="1840"/>
      </w:pPr>
      <w:r>
        <w:rPr/>
        <w:t>Organised</w:t>
      </w:r>
      <w:r>
        <w:rPr>
          <w:spacing w:val="-2"/>
        </w:rPr>
        <w:t> </w:t>
      </w:r>
      <w:r>
        <w:rPr/>
        <w:t>by</w:t>
      </w:r>
      <w:r>
        <w:rPr>
          <w:spacing w:val="-2"/>
        </w:rPr>
        <w:t> </w:t>
      </w:r>
      <w:r>
        <w:rPr/>
        <w:t>Science</w:t>
      </w:r>
      <w:r>
        <w:rPr>
          <w:spacing w:val="-2"/>
        </w:rPr>
        <w:t> </w:t>
      </w:r>
      <w:r>
        <w:rPr/>
        <w:t>Association</w:t>
      </w:r>
      <w:r>
        <w:rPr>
          <w:spacing w:val="-1"/>
        </w:rPr>
        <w:t> </w:t>
      </w:r>
      <w:r>
        <w:rPr/>
        <w:t>of</w:t>
      </w:r>
      <w:r>
        <w:rPr>
          <w:spacing w:val="-2"/>
        </w:rPr>
        <w:t> </w:t>
      </w:r>
      <w:r>
        <w:rPr/>
        <w:t>MCM</w:t>
      </w:r>
      <w:r>
        <w:rPr>
          <w:spacing w:val="-2"/>
        </w:rPr>
        <w:t> </w:t>
      </w:r>
      <w:r>
        <w:rPr/>
        <w:t>DAV</w:t>
      </w:r>
      <w:r>
        <w:rPr>
          <w:spacing w:val="-1"/>
        </w:rPr>
        <w:t> </w:t>
      </w:r>
      <w:r>
        <w:rPr/>
        <w:t>College</w:t>
      </w:r>
      <w:r>
        <w:rPr>
          <w:spacing w:val="-2"/>
        </w:rPr>
        <w:t> </w:t>
      </w:r>
      <w:r>
        <w:rPr/>
        <w:t>for</w:t>
      </w:r>
      <w:r>
        <w:rPr>
          <w:spacing w:val="-2"/>
        </w:rPr>
        <w:t> Women,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ind w:left="1120"/>
      </w:pPr>
      <w:r>
        <w:rPr>
          <w:spacing w:val="-4"/>
        </w:rPr>
        <w:t>Nature:</w:t>
      </w:r>
      <w:r>
        <w:rPr>
          <w:spacing w:val="-11"/>
        </w:rPr>
        <w:t> </w:t>
      </w:r>
      <w:r>
        <w:rPr>
          <w:spacing w:val="-4"/>
        </w:rPr>
        <w:t>An</w:t>
      </w:r>
      <w:r>
        <w:rPr>
          <w:spacing w:val="-10"/>
        </w:rPr>
        <w:t> </w:t>
      </w:r>
      <w:r>
        <w:rPr>
          <w:spacing w:val="-4"/>
        </w:rPr>
        <w:t>Ultimate</w:t>
      </w:r>
      <w:r>
        <w:rPr>
          <w:spacing w:val="-10"/>
        </w:rPr>
        <w:t> </w:t>
      </w:r>
      <w:r>
        <w:rPr>
          <w:spacing w:val="-4"/>
        </w:rPr>
        <w:t>Source</w:t>
      </w:r>
      <w:r>
        <w:rPr>
          <w:spacing w:val="-10"/>
        </w:rPr>
        <w:t> </w:t>
      </w:r>
      <w:r>
        <w:rPr>
          <w:spacing w:val="-4"/>
        </w:rPr>
        <w:t>of</w:t>
      </w:r>
      <w:r>
        <w:rPr>
          <w:spacing w:val="-10"/>
        </w:rPr>
        <w:t> </w:t>
      </w:r>
      <w:r>
        <w:rPr>
          <w:spacing w:val="-4"/>
        </w:rPr>
        <w:t>Inspiration</w:t>
      </w:r>
      <w:r>
        <w:rPr>
          <w:spacing w:val="-10"/>
        </w:rPr>
        <w:t> </w:t>
      </w:r>
      <w:r>
        <w:rPr>
          <w:spacing w:val="-4"/>
        </w:rPr>
        <w:t>for</w:t>
      </w:r>
      <w:r>
        <w:rPr>
          <w:spacing w:val="-10"/>
        </w:rPr>
        <w:t> </w:t>
      </w:r>
      <w:r>
        <w:rPr>
          <w:spacing w:val="-4"/>
        </w:rPr>
        <w:t>Science</w:t>
      </w:r>
      <w:r>
        <w:rPr>
          <w:spacing w:val="-10"/>
        </w:rPr>
        <w:t> </w:t>
      </w:r>
      <w:r>
        <w:rPr>
          <w:spacing w:val="-4"/>
        </w:rPr>
        <w:t>and</w:t>
      </w:r>
      <w:r>
        <w:rPr>
          <w:spacing w:val="-10"/>
        </w:rPr>
        <w:t> </w:t>
      </w:r>
      <w:r>
        <w:rPr>
          <w:spacing w:val="-4"/>
        </w:rPr>
        <w:t>Society;</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516" w:lineRule="auto"/>
        <w:ind w:left="400" w:right="1209" w:firstLine="720"/>
      </w:pPr>
      <w:r>
        <w:rPr>
          <w:spacing w:val="-2"/>
        </w:rPr>
        <w:t>Venue:</w:t>
      </w:r>
      <w:r>
        <w:rPr>
          <w:spacing w:val="-13"/>
        </w:rPr>
        <w:t> </w:t>
      </w:r>
      <w:r>
        <w:rPr>
          <w:spacing w:val="-2"/>
        </w:rPr>
        <w:t>MCM</w:t>
      </w:r>
      <w:r>
        <w:rPr>
          <w:spacing w:val="-13"/>
        </w:rPr>
        <w:t> </w:t>
      </w:r>
      <w:r>
        <w:rPr>
          <w:spacing w:val="-2"/>
        </w:rPr>
        <w:t>DAV</w:t>
      </w:r>
      <w:r>
        <w:rPr>
          <w:spacing w:val="-13"/>
        </w:rPr>
        <w:t> </w:t>
      </w:r>
      <w:r>
        <w:rPr>
          <w:spacing w:val="-2"/>
        </w:rPr>
        <w:t>College</w:t>
      </w:r>
      <w:r>
        <w:rPr>
          <w:spacing w:val="-13"/>
        </w:rPr>
        <w:t> </w:t>
      </w:r>
      <w:r>
        <w:rPr>
          <w:spacing w:val="-2"/>
        </w:rPr>
        <w:t>for</w:t>
      </w:r>
      <w:r>
        <w:rPr>
          <w:spacing w:val="-13"/>
        </w:rPr>
        <w:t> </w:t>
      </w:r>
      <w:r>
        <w:rPr>
          <w:spacing w:val="-2"/>
        </w:rPr>
        <w:t>Women,</w:t>
      </w:r>
      <w:r>
        <w:rPr>
          <w:spacing w:val="-13"/>
        </w:rPr>
        <w:t> </w:t>
      </w:r>
      <w:r>
        <w:rPr>
          <w:spacing w:val="-2"/>
        </w:rPr>
        <w:t>Chandigarh.</w:t>
      </w:r>
      <w:r>
        <w:rPr>
          <w:spacing w:val="-13"/>
        </w:rPr>
        <w:t> </w:t>
      </w:r>
      <w:r>
        <w:rPr>
          <w:spacing w:val="-2"/>
        </w:rPr>
        <w:t>Date:</w:t>
      </w:r>
      <w:r>
        <w:rPr>
          <w:spacing w:val="-13"/>
        </w:rPr>
        <w:t> </w:t>
      </w:r>
      <w:r>
        <w:rPr>
          <w:spacing w:val="-2"/>
        </w:rPr>
        <w:t>February</w:t>
      </w:r>
      <w:r>
        <w:rPr>
          <w:spacing w:val="-13"/>
        </w:rPr>
        <w:t> </w:t>
      </w:r>
      <w:r>
        <w:rPr>
          <w:spacing w:val="-2"/>
        </w:rPr>
        <w:t>15,</w:t>
      </w:r>
      <w:r>
        <w:rPr>
          <w:spacing w:val="-13"/>
        </w:rPr>
        <w:t> </w:t>
      </w:r>
      <w:r>
        <w:rPr>
          <w:spacing w:val="-2"/>
        </w:rPr>
        <w:t>2012." </w:t>
      </w:r>
      <w:r>
        <w:rPr>
          <w:spacing w:val="-6"/>
        </w:rPr>
        <w:t>"1694535748-13","https://tslas.thapar.edu/faculty","Dr. Alessandro Saccal</w:t>
      </w:r>
    </w:p>
    <w:p>
      <w:pPr>
        <w:pStyle w:val="BodyText"/>
        <w:spacing w:line="253" w:lineRule="exact"/>
        <w:ind w:left="328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4"/>
      </w:pPr>
    </w:p>
    <w:p>
      <w:pPr>
        <w:pStyle w:val="BodyText"/>
        <w:spacing w:line="550" w:lineRule="atLeast"/>
        <w:ind w:left="3280" w:right="4285"/>
      </w:pPr>
      <w:r>
        <w:rPr/>
        <w:t>Dr.</w:t>
      </w:r>
      <w:r>
        <w:rPr>
          <w:spacing w:val="-17"/>
        </w:rPr>
        <w:t> </w:t>
      </w:r>
      <w:r>
        <w:rPr/>
        <w:t>Alessandro</w:t>
      </w:r>
      <w:r>
        <w:rPr>
          <w:spacing w:val="-17"/>
        </w:rPr>
        <w:t> </w:t>
      </w:r>
      <w:r>
        <w:rPr/>
        <w:t>Saccal </w:t>
      </w:r>
      <w:r>
        <w:rPr>
          <w:spacing w:val="-2"/>
        </w:rPr>
        <w:t>Assistant</w:t>
      </w:r>
    </w:p>
    <w:p>
      <w:pPr>
        <w:pStyle w:val="BodyText"/>
        <w:spacing w:line="516" w:lineRule="auto" w:before="51"/>
        <w:ind w:left="2560" w:right="1320" w:hanging="2160"/>
      </w:pPr>
      <w:r>
        <w:rPr>
          <w:spacing w:val="-8"/>
        </w:rPr>
        <w:t>Professor","https://tslas.thapar.edu/facultymaster/60","Dr.</w:t>
      </w:r>
      <w:r>
        <w:rPr>
          <w:spacing w:val="80"/>
        </w:rPr>
        <w:t> </w:t>
      </w:r>
      <w:r>
        <w:rPr>
          <w:spacing w:val="-8"/>
        </w:rPr>
        <w:t>Alessandro Saccal </w:t>
      </w:r>
      <w:r>
        <w:rPr/>
        <w:t>Assistant Professor</w:t>
      </w:r>
    </w:p>
    <w:p>
      <w:pPr>
        <w:spacing w:after="0" w:line="516" w:lineRule="auto"/>
        <w:sectPr>
          <w:pgSz w:w="11920" w:h="16840"/>
          <w:pgMar w:top="1900" w:bottom="280" w:left="1040" w:right="1220"/>
        </w:sectPr>
      </w:pPr>
    </w:p>
    <w:p>
      <w:pPr>
        <w:pStyle w:val="BodyText"/>
        <w:spacing w:before="96"/>
      </w:pPr>
    </w:p>
    <w:p>
      <w:pPr>
        <w:pStyle w:val="BodyText"/>
        <w:ind w:left="4720"/>
      </w:pPr>
      <w:r>
        <w:rPr>
          <w:spacing w:val="-2"/>
        </w:rPr>
        <w:t>PhD</w:t>
      </w:r>
      <w:r>
        <w:rPr>
          <w:spacing w:val="-12"/>
        </w:rPr>
        <w:t> </w:t>
      </w:r>
      <w:r>
        <w:rPr>
          <w:spacing w:val="-2"/>
        </w:rPr>
        <w:t>Economics</w:t>
      </w:r>
      <w:r>
        <w:rPr>
          <w:spacing w:val="-11"/>
        </w:rPr>
        <w:t> </w:t>
      </w:r>
      <w:r>
        <w:rPr>
          <w:spacing w:val="-2"/>
        </w:rPr>
        <w:t>and</w:t>
      </w:r>
      <w:r>
        <w:rPr>
          <w:spacing w:val="-11"/>
        </w:rPr>
        <w:t> </w:t>
      </w:r>
      <w:r>
        <w:rPr>
          <w:spacing w:val="-2"/>
        </w:rPr>
        <w:t>Finance,</w:t>
      </w:r>
      <w:r>
        <w:rPr>
          <w:spacing w:val="-11"/>
        </w:rPr>
        <w:t> </w:t>
      </w:r>
      <w:r>
        <w:rPr>
          <w:spacing w:val="-2"/>
        </w:rPr>
        <w:t>University</w:t>
      </w:r>
      <w:r>
        <w:rPr>
          <w:spacing w:val="-11"/>
        </w:rPr>
        <w:t> </w:t>
      </w:r>
      <w:r>
        <w:rPr>
          <w:spacing w:val="-2"/>
        </w:rPr>
        <w:t>of</w:t>
      </w:r>
      <w:r>
        <w:rPr>
          <w:spacing w:val="-11"/>
        </w:rPr>
        <w:t> </w:t>
      </w:r>
      <w:r>
        <w:rPr>
          <w:spacing w:val="-4"/>
        </w:rPr>
        <w:t>Rome</w:t>
      </w:r>
    </w:p>
    <w:p>
      <w:pPr>
        <w:pStyle w:val="BodyText"/>
        <w:spacing w:before="53"/>
        <w:ind w:left="400"/>
      </w:pPr>
      <w:r>
        <w:rPr>
          <w:spacing w:val="-14"/>
        </w:rPr>
        <w:t>Tor</w:t>
      </w:r>
      <w:r>
        <w:rPr>
          <w:spacing w:val="-5"/>
        </w:rPr>
        <w:t> </w:t>
      </w:r>
      <w:r>
        <w:rPr>
          <w:spacing w:val="-2"/>
        </w:rPr>
        <w:t>Vergata</w:t>
      </w:r>
    </w:p>
    <w:p>
      <w:pPr>
        <w:pStyle w:val="BodyText"/>
      </w:pPr>
    </w:p>
    <w:p>
      <w:pPr>
        <w:pStyle w:val="BodyText"/>
      </w:pPr>
    </w:p>
    <w:p>
      <w:pPr>
        <w:pStyle w:val="BodyText"/>
      </w:pPr>
    </w:p>
    <w:p>
      <w:pPr>
        <w:pStyle w:val="BodyText"/>
      </w:pPr>
    </w:p>
    <w:p>
      <w:pPr>
        <w:pStyle w:val="BodyText"/>
        <w:spacing w:before="112"/>
      </w:pPr>
    </w:p>
    <w:p>
      <w:pPr>
        <w:pStyle w:val="BodyText"/>
        <w:ind w:left="4720"/>
      </w:pPr>
      <w:r>
        <w:rPr>
          <w:spacing w:val="-6"/>
        </w:rPr>
        <w:t>Msc</w:t>
      </w:r>
      <w:r>
        <w:rPr>
          <w:spacing w:val="-7"/>
        </w:rPr>
        <w:t> </w:t>
      </w:r>
      <w:r>
        <w:rPr>
          <w:spacing w:val="-6"/>
        </w:rPr>
        <w:t>Mathematics, Heriot-Watt</w:t>
      </w:r>
      <w:r>
        <w:rPr>
          <w:spacing w:val="-7"/>
        </w:rPr>
        <w:t> </w:t>
      </w:r>
      <w:r>
        <w:rPr>
          <w:spacing w:val="-6"/>
        </w:rPr>
        <w:t>University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1"/>
      </w:pPr>
    </w:p>
    <w:p>
      <w:pPr>
        <w:pStyle w:val="BodyText"/>
        <w:ind w:left="2560"/>
      </w:pPr>
      <w:r>
        <w:rPr/>
        <w:t>Areas</w:t>
      </w:r>
      <w:r>
        <w:rPr>
          <w:spacing w:val="-11"/>
        </w:rPr>
        <w:t> </w:t>
      </w:r>
      <w:r>
        <w:rPr/>
        <w:t>of</w:t>
      </w:r>
      <w:r>
        <w:rPr>
          <w:spacing w:val="-10"/>
        </w:rPr>
        <w:t> </w:t>
      </w:r>
      <w:r>
        <w:rPr>
          <w:spacing w:val="-2"/>
        </w:rPr>
        <w:t>Interest:</w:t>
      </w:r>
    </w:p>
    <w:p>
      <w:pPr>
        <w:pStyle w:val="BodyText"/>
        <w:spacing w:before="38"/>
      </w:pPr>
    </w:p>
    <w:p>
      <w:pPr>
        <w:pStyle w:val="BodyText"/>
        <w:spacing w:line="290" w:lineRule="auto"/>
        <w:ind w:left="400" w:firstLine="720"/>
      </w:pPr>
      <w:r>
        <w:rPr>
          <w:spacing w:val="-4"/>
        </w:rPr>
        <w:t>International</w:t>
      </w:r>
      <w:r>
        <w:rPr>
          <w:spacing w:val="-8"/>
        </w:rPr>
        <w:t> </w:t>
      </w:r>
      <w:r>
        <w:rPr>
          <w:spacing w:val="-4"/>
        </w:rPr>
        <w:t>economics,</w:t>
      </w:r>
      <w:r>
        <w:rPr>
          <w:spacing w:val="-8"/>
        </w:rPr>
        <w:t> </w:t>
      </w:r>
      <w:r>
        <w:rPr>
          <w:spacing w:val="-4"/>
        </w:rPr>
        <w:t>macroeconomics,</w:t>
      </w:r>
      <w:r>
        <w:rPr>
          <w:spacing w:val="-8"/>
        </w:rPr>
        <w:t> </w:t>
      </w:r>
      <w:r>
        <w:rPr>
          <w:spacing w:val="-4"/>
        </w:rPr>
        <w:t>mathematical</w:t>
      </w:r>
      <w:r>
        <w:rPr>
          <w:spacing w:val="-8"/>
        </w:rPr>
        <w:t> </w:t>
      </w:r>
      <w:r>
        <w:rPr>
          <w:spacing w:val="-4"/>
        </w:rPr>
        <w:t>economics,</w:t>
      </w:r>
      <w:r>
        <w:rPr>
          <w:spacing w:val="-8"/>
        </w:rPr>
        <w:t> </w:t>
      </w:r>
      <w:r>
        <w:rPr>
          <w:spacing w:val="-4"/>
        </w:rPr>
        <w:t>microeconomics, </w:t>
      </w:r>
      <w:r>
        <w:rPr/>
        <w:t>(economic)</w:t>
      </w:r>
      <w:r>
        <w:rPr>
          <w:spacing w:val="-17"/>
        </w:rPr>
        <w:t> </w:t>
      </w:r>
      <w:r>
        <w:rPr/>
        <w:t>history,</w:t>
      </w:r>
      <w:r>
        <w:rPr>
          <w:spacing w:val="-17"/>
        </w:rPr>
        <w:t> </w:t>
      </w:r>
      <w:r>
        <w:rPr/>
        <w:t>logic,</w:t>
      </w:r>
      <w:r>
        <w:rPr>
          <w:spacing w:val="-16"/>
        </w:rPr>
        <w:t> </w:t>
      </w:r>
      <w:r>
        <w:rPr/>
        <w:t>Thomism,</w:t>
      </w:r>
      <w:r>
        <w:rPr>
          <w:spacing w:val="-17"/>
        </w:rPr>
        <w:t> </w:t>
      </w:r>
      <w:r>
        <w:rPr/>
        <w:t>languages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ind w:left="4000"/>
      </w:pPr>
      <w:hyperlink r:id="rId197">
        <w:r>
          <w:rPr>
            <w:spacing w:val="-2"/>
          </w:rPr>
          <w:t>alessandro.saccal@thapar.edu</w:t>
        </w:r>
      </w:hyperlink>
    </w:p>
    <w:p>
      <w:pPr>
        <w:spacing w:after="0"/>
        <w:sectPr>
          <w:pgSz w:w="11920" w:h="16840"/>
          <w:pgMar w:top="1940" w:bottom="280" w:left="1040" w:right="1220"/>
        </w:sectPr>
      </w:pPr>
    </w:p>
    <w:p>
      <w:pPr>
        <w:pStyle w:val="BodyText"/>
      </w:pPr>
    </w:p>
    <w:p>
      <w:pPr>
        <w:pStyle w:val="BodyText"/>
        <w:spacing w:before="81"/>
      </w:pPr>
    </w:p>
    <w:p>
      <w:pPr>
        <w:pStyle w:val="BodyText"/>
        <w:ind w:left="1120"/>
      </w:pPr>
      <w:r>
        <w:rPr/>
        <w:t>Papers</w:t>
      </w:r>
      <w:r>
        <w:rPr>
          <w:spacing w:val="-9"/>
        </w:rPr>
        <w:t> </w:t>
      </w:r>
      <w:r>
        <w:rPr>
          <w:spacing w:val="-2"/>
        </w:rPr>
        <w:t>Published</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firstLine="1440"/>
      </w:pPr>
      <w:r>
        <w:rPr>
          <w:spacing w:val="-6"/>
        </w:rPr>
        <w:t>“A role for confidence: volition regimes and news”, Journal of Mathematical </w:t>
      </w:r>
      <w:r>
        <w:rPr/>
        <w:t>Economics and Finance, 2023</w:t>
      </w:r>
    </w:p>
    <w:p>
      <w:pPr>
        <w:pStyle w:val="BodyText"/>
      </w:pPr>
    </w:p>
    <w:p>
      <w:pPr>
        <w:pStyle w:val="BodyText"/>
      </w:pPr>
    </w:p>
    <w:p>
      <w:pPr>
        <w:pStyle w:val="BodyText"/>
        <w:spacing w:before="19"/>
      </w:pPr>
    </w:p>
    <w:p>
      <w:pPr>
        <w:pStyle w:val="BodyText"/>
        <w:spacing w:line="290" w:lineRule="auto" w:before="1"/>
        <w:ind w:left="400" w:firstLine="1440"/>
      </w:pPr>
      <w:r>
        <w:rPr>
          <w:spacing w:val="-6"/>
        </w:rPr>
        <w:t>“Financing</w:t>
      </w:r>
      <w:r>
        <w:rPr>
          <w:spacing w:val="-7"/>
        </w:rPr>
        <w:t> </w:t>
      </w:r>
      <w:r>
        <w:rPr>
          <w:spacing w:val="-6"/>
        </w:rPr>
        <w:t>imports,</w:t>
      </w:r>
      <w:r>
        <w:rPr>
          <w:spacing w:val="-7"/>
        </w:rPr>
        <w:t> </w:t>
      </w:r>
      <w:r>
        <w:rPr>
          <w:spacing w:val="-6"/>
        </w:rPr>
        <w:t>the</w:t>
      </w:r>
      <w:r>
        <w:rPr>
          <w:spacing w:val="-7"/>
        </w:rPr>
        <w:t> </w:t>
      </w:r>
      <w:r>
        <w:rPr>
          <w:spacing w:val="-6"/>
        </w:rPr>
        <w:t>Triffin</w:t>
      </w:r>
      <w:r>
        <w:rPr>
          <w:spacing w:val="-7"/>
        </w:rPr>
        <w:t> </w:t>
      </w:r>
      <w:r>
        <w:rPr>
          <w:spacing w:val="-6"/>
        </w:rPr>
        <w:t>dilemma</w:t>
      </w:r>
      <w:r>
        <w:rPr>
          <w:spacing w:val="-7"/>
        </w:rPr>
        <w:t> </w:t>
      </w:r>
      <w:r>
        <w:rPr>
          <w:spacing w:val="-6"/>
        </w:rPr>
        <w:t>and</w:t>
      </w:r>
      <w:r>
        <w:rPr>
          <w:spacing w:val="-7"/>
        </w:rPr>
        <w:t> </w:t>
      </w:r>
      <w:r>
        <w:rPr>
          <w:spacing w:val="-6"/>
        </w:rPr>
        <w:t>more”,</w:t>
      </w:r>
      <w:r>
        <w:rPr>
          <w:spacing w:val="-7"/>
        </w:rPr>
        <w:t> </w:t>
      </w:r>
      <w:r>
        <w:rPr>
          <w:spacing w:val="-6"/>
        </w:rPr>
        <w:t>Journal</w:t>
      </w:r>
      <w:r>
        <w:rPr>
          <w:spacing w:val="-7"/>
        </w:rPr>
        <w:t> </w:t>
      </w:r>
      <w:r>
        <w:rPr>
          <w:spacing w:val="-6"/>
        </w:rPr>
        <w:t>of</w:t>
      </w:r>
      <w:r>
        <w:rPr>
          <w:spacing w:val="-7"/>
        </w:rPr>
        <w:t> </w:t>
      </w:r>
      <w:r>
        <w:rPr>
          <w:spacing w:val="-6"/>
        </w:rPr>
        <w:t>Economics</w:t>
      </w:r>
      <w:r>
        <w:rPr>
          <w:spacing w:val="-7"/>
        </w:rPr>
        <w:t> </w:t>
      </w:r>
      <w:r>
        <w:rPr>
          <w:spacing w:val="-6"/>
        </w:rPr>
        <w:t>and </w:t>
      </w:r>
      <w:r>
        <w:rPr/>
        <w:t>Econometrics, 2023</w:t>
      </w:r>
    </w:p>
    <w:p>
      <w:pPr>
        <w:pStyle w:val="BodyText"/>
      </w:pPr>
    </w:p>
    <w:p>
      <w:pPr>
        <w:pStyle w:val="BodyText"/>
      </w:pPr>
    </w:p>
    <w:p>
      <w:pPr>
        <w:pStyle w:val="BodyText"/>
        <w:spacing w:before="19"/>
      </w:pPr>
    </w:p>
    <w:p>
      <w:pPr>
        <w:pStyle w:val="BodyText"/>
        <w:spacing w:line="290" w:lineRule="auto" w:before="1"/>
        <w:ind w:left="400" w:right="249" w:firstLine="1440"/>
      </w:pPr>
      <w:r>
        <w:rPr>
          <w:spacing w:val="-4"/>
        </w:rPr>
        <w:t>“Mechanical</w:t>
      </w:r>
      <w:r>
        <w:rPr>
          <w:spacing w:val="-10"/>
        </w:rPr>
        <w:t> </w:t>
      </w:r>
      <w:r>
        <w:rPr>
          <w:spacing w:val="-4"/>
        </w:rPr>
        <w:t>analyses</w:t>
      </w:r>
      <w:r>
        <w:rPr>
          <w:spacing w:val="-10"/>
        </w:rPr>
        <w:t> </w:t>
      </w:r>
      <w:r>
        <w:rPr>
          <w:spacing w:val="-4"/>
        </w:rPr>
        <w:t>and</w:t>
      </w:r>
      <w:r>
        <w:rPr>
          <w:spacing w:val="-10"/>
        </w:rPr>
        <w:t> </w:t>
      </w:r>
      <w:r>
        <w:rPr>
          <w:spacing w:val="-4"/>
        </w:rPr>
        <w:t>derivations</w:t>
      </w:r>
      <w:r>
        <w:rPr>
          <w:spacing w:val="-10"/>
        </w:rPr>
        <w:t> </w:t>
      </w:r>
      <w:r>
        <w:rPr>
          <w:spacing w:val="-4"/>
        </w:rPr>
        <w:t>of</w:t>
      </w:r>
      <w:r>
        <w:rPr>
          <w:spacing w:val="-10"/>
        </w:rPr>
        <w:t> </w:t>
      </w:r>
      <w:r>
        <w:rPr>
          <w:spacing w:val="-4"/>
        </w:rPr>
        <w:t>money</w:t>
      </w:r>
      <w:r>
        <w:rPr>
          <w:spacing w:val="-10"/>
        </w:rPr>
        <w:t> </w:t>
      </w:r>
      <w:r>
        <w:rPr>
          <w:spacing w:val="-4"/>
        </w:rPr>
        <w:t>velocity”,</w:t>
      </w:r>
      <w:r>
        <w:rPr>
          <w:spacing w:val="-10"/>
        </w:rPr>
        <w:t> </w:t>
      </w:r>
      <w:r>
        <w:rPr>
          <w:spacing w:val="-4"/>
        </w:rPr>
        <w:t>Journal</w:t>
      </w:r>
      <w:r>
        <w:rPr>
          <w:spacing w:val="-10"/>
        </w:rPr>
        <w:t> </w:t>
      </w:r>
      <w:r>
        <w:rPr>
          <w:spacing w:val="-4"/>
        </w:rPr>
        <w:t>of </w:t>
      </w:r>
      <w:r>
        <w:rPr/>
        <w:t>Mathematical Economics and Finance, 2022</w:t>
      </w:r>
    </w:p>
    <w:p>
      <w:pPr>
        <w:pStyle w:val="BodyText"/>
      </w:pPr>
    </w:p>
    <w:p>
      <w:pPr>
        <w:pStyle w:val="BodyText"/>
      </w:pPr>
    </w:p>
    <w:p>
      <w:pPr>
        <w:pStyle w:val="BodyText"/>
        <w:spacing w:before="19"/>
      </w:pPr>
    </w:p>
    <w:p>
      <w:pPr>
        <w:pStyle w:val="BodyText"/>
        <w:spacing w:line="290" w:lineRule="auto"/>
        <w:ind w:left="400" w:firstLine="1440"/>
      </w:pPr>
      <w:r>
        <w:rPr>
          <w:spacing w:val="-4"/>
        </w:rPr>
        <w:t>“Nash</w:t>
      </w:r>
      <w:r>
        <w:rPr>
          <w:spacing w:val="-7"/>
        </w:rPr>
        <w:t> </w:t>
      </w:r>
      <w:r>
        <w:rPr>
          <w:spacing w:val="-4"/>
        </w:rPr>
        <w:t>equilibria</w:t>
      </w:r>
      <w:r>
        <w:rPr>
          <w:spacing w:val="-7"/>
        </w:rPr>
        <w:t> </w:t>
      </w:r>
      <w:r>
        <w:rPr>
          <w:spacing w:val="-4"/>
        </w:rPr>
        <w:t>of</w:t>
      </w:r>
      <w:r>
        <w:rPr>
          <w:spacing w:val="-7"/>
        </w:rPr>
        <w:t> </w:t>
      </w:r>
      <w:r>
        <w:rPr>
          <w:spacing w:val="-4"/>
        </w:rPr>
        <w:t>COVID-19</w:t>
      </w:r>
      <w:r>
        <w:rPr>
          <w:spacing w:val="-7"/>
        </w:rPr>
        <w:t> </w:t>
      </w:r>
      <w:r>
        <w:rPr>
          <w:spacing w:val="-4"/>
        </w:rPr>
        <w:t>vaccination”,</w:t>
      </w:r>
      <w:r>
        <w:rPr>
          <w:spacing w:val="-7"/>
        </w:rPr>
        <w:t> </w:t>
      </w:r>
      <w:r>
        <w:rPr>
          <w:spacing w:val="-4"/>
        </w:rPr>
        <w:t>Journal</w:t>
      </w:r>
      <w:r>
        <w:rPr>
          <w:spacing w:val="-7"/>
        </w:rPr>
        <w:t> </w:t>
      </w:r>
      <w:r>
        <w:rPr>
          <w:spacing w:val="-4"/>
        </w:rPr>
        <w:t>of</w:t>
      </w:r>
      <w:r>
        <w:rPr>
          <w:spacing w:val="-7"/>
        </w:rPr>
        <w:t> </w:t>
      </w:r>
      <w:r>
        <w:rPr>
          <w:spacing w:val="-4"/>
        </w:rPr>
        <w:t>Economics</w:t>
      </w:r>
      <w:r>
        <w:rPr>
          <w:spacing w:val="-7"/>
        </w:rPr>
        <w:t> </w:t>
      </w:r>
      <w:r>
        <w:rPr>
          <w:spacing w:val="-4"/>
        </w:rPr>
        <w:t>and </w:t>
      </w:r>
      <w:r>
        <w:rPr/>
        <w:t>Econometrics, 2022</w:t>
      </w:r>
    </w:p>
    <w:p>
      <w:pPr>
        <w:pStyle w:val="BodyText"/>
      </w:pPr>
    </w:p>
    <w:p>
      <w:pPr>
        <w:pStyle w:val="BodyText"/>
      </w:pPr>
    </w:p>
    <w:p>
      <w:pPr>
        <w:pStyle w:val="BodyText"/>
        <w:spacing w:before="20"/>
      </w:pPr>
    </w:p>
    <w:p>
      <w:pPr>
        <w:pStyle w:val="BodyText"/>
        <w:spacing w:line="290" w:lineRule="auto"/>
        <w:ind w:left="400" w:firstLine="1440"/>
      </w:pPr>
      <w:r>
        <w:rPr>
          <w:spacing w:val="-6"/>
        </w:rPr>
        <w:t>“The mercantile dilemma: formalisations and historical conclusions”, Journal of </w:t>
      </w:r>
      <w:r>
        <w:rPr/>
        <w:t>Mathematical Economics and Finance, 2022</w:t>
      </w:r>
    </w:p>
    <w:p>
      <w:pPr>
        <w:pStyle w:val="BodyText"/>
      </w:pPr>
    </w:p>
    <w:p>
      <w:pPr>
        <w:pStyle w:val="BodyText"/>
      </w:pPr>
    </w:p>
    <w:p>
      <w:pPr>
        <w:pStyle w:val="BodyText"/>
        <w:spacing w:before="20"/>
      </w:pPr>
    </w:p>
    <w:p>
      <w:pPr>
        <w:pStyle w:val="BodyText"/>
        <w:spacing w:line="290" w:lineRule="auto"/>
        <w:ind w:left="400" w:firstLine="1440"/>
      </w:pPr>
      <w:r>
        <w:rPr>
          <w:spacing w:val="-4"/>
        </w:rPr>
        <w:t>“The</w:t>
      </w:r>
      <w:r>
        <w:rPr>
          <w:spacing w:val="-11"/>
        </w:rPr>
        <w:t> </w:t>
      </w:r>
      <w:r>
        <w:rPr>
          <w:spacing w:val="-4"/>
        </w:rPr>
        <w:t>Marshall</w:t>
      </w:r>
      <w:r>
        <w:rPr>
          <w:spacing w:val="-11"/>
        </w:rPr>
        <w:t> </w:t>
      </w:r>
      <w:r>
        <w:rPr>
          <w:spacing w:val="-4"/>
        </w:rPr>
        <w:t>Lerner</w:t>
      </w:r>
      <w:r>
        <w:rPr>
          <w:spacing w:val="-11"/>
        </w:rPr>
        <w:t> </w:t>
      </w:r>
      <w:r>
        <w:rPr>
          <w:spacing w:val="-4"/>
        </w:rPr>
        <w:t>condition</w:t>
      </w:r>
      <w:r>
        <w:rPr>
          <w:spacing w:val="-11"/>
        </w:rPr>
        <w:t> </w:t>
      </w:r>
      <w:r>
        <w:rPr>
          <w:spacing w:val="-4"/>
        </w:rPr>
        <w:t>and</w:t>
      </w:r>
      <w:r>
        <w:rPr>
          <w:spacing w:val="-11"/>
        </w:rPr>
        <w:t> </w:t>
      </w:r>
      <w:r>
        <w:rPr>
          <w:spacing w:val="-4"/>
        </w:rPr>
        <w:t>money</w:t>
      </w:r>
      <w:r>
        <w:rPr>
          <w:spacing w:val="-11"/>
        </w:rPr>
        <w:t> </w:t>
      </w:r>
      <w:r>
        <w:rPr>
          <w:spacing w:val="-4"/>
        </w:rPr>
        <w:t>demand:</w:t>
      </w:r>
      <w:r>
        <w:rPr>
          <w:spacing w:val="-11"/>
        </w:rPr>
        <w:t> </w:t>
      </w:r>
      <w:r>
        <w:rPr>
          <w:spacing w:val="-4"/>
        </w:rPr>
        <w:t>a</w:t>
      </w:r>
      <w:r>
        <w:rPr>
          <w:spacing w:val="-11"/>
        </w:rPr>
        <w:t> </w:t>
      </w:r>
      <w:r>
        <w:rPr>
          <w:spacing w:val="-4"/>
        </w:rPr>
        <w:t>note”,</w:t>
      </w:r>
      <w:r>
        <w:rPr>
          <w:spacing w:val="-11"/>
        </w:rPr>
        <w:t> </w:t>
      </w:r>
      <w:r>
        <w:rPr>
          <w:spacing w:val="-4"/>
        </w:rPr>
        <w:t>Theoretical</w:t>
      </w:r>
      <w:r>
        <w:rPr>
          <w:spacing w:val="-11"/>
        </w:rPr>
        <w:t> </w:t>
      </w:r>
      <w:r>
        <w:rPr>
          <w:spacing w:val="-4"/>
        </w:rPr>
        <w:t>and </w:t>
      </w:r>
      <w:r>
        <w:rPr/>
        <w:t>Practical Research in Economic Fields, 2022</w:t>
      </w:r>
    </w:p>
    <w:p>
      <w:pPr>
        <w:pStyle w:val="BodyText"/>
      </w:pPr>
    </w:p>
    <w:p>
      <w:pPr>
        <w:pStyle w:val="BodyText"/>
      </w:pPr>
    </w:p>
    <w:p>
      <w:pPr>
        <w:pStyle w:val="BodyText"/>
        <w:spacing w:before="20"/>
      </w:pPr>
    </w:p>
    <w:p>
      <w:pPr>
        <w:pStyle w:val="BodyText"/>
        <w:spacing w:line="290" w:lineRule="auto"/>
        <w:ind w:left="400" w:firstLine="1440"/>
      </w:pPr>
      <w:r>
        <w:rPr>
          <w:spacing w:val="-4"/>
        </w:rPr>
        <w:t>“Marshall</w:t>
      </w:r>
      <w:r>
        <w:rPr>
          <w:spacing w:val="-8"/>
        </w:rPr>
        <w:t> </w:t>
      </w:r>
      <w:r>
        <w:rPr>
          <w:spacing w:val="-4"/>
        </w:rPr>
        <w:t>Lerner</w:t>
      </w:r>
      <w:r>
        <w:rPr>
          <w:spacing w:val="-8"/>
        </w:rPr>
        <w:t> </w:t>
      </w:r>
      <w:r>
        <w:rPr>
          <w:spacing w:val="-4"/>
        </w:rPr>
        <w:t>condition</w:t>
      </w:r>
      <w:r>
        <w:rPr>
          <w:spacing w:val="-8"/>
        </w:rPr>
        <w:t> </w:t>
      </w:r>
      <w:r>
        <w:rPr>
          <w:spacing w:val="-4"/>
        </w:rPr>
        <w:t>for</w:t>
      </w:r>
      <w:r>
        <w:rPr>
          <w:spacing w:val="-8"/>
        </w:rPr>
        <w:t> </w:t>
      </w:r>
      <w:r>
        <w:rPr>
          <w:spacing w:val="-4"/>
        </w:rPr>
        <w:t>money</w:t>
      </w:r>
      <w:r>
        <w:rPr>
          <w:spacing w:val="-8"/>
        </w:rPr>
        <w:t> </w:t>
      </w:r>
      <w:r>
        <w:rPr>
          <w:spacing w:val="-4"/>
        </w:rPr>
        <w:t>demand”,</w:t>
      </w:r>
      <w:r>
        <w:rPr>
          <w:spacing w:val="-8"/>
        </w:rPr>
        <w:t> </w:t>
      </w:r>
      <w:r>
        <w:rPr>
          <w:spacing w:val="-4"/>
        </w:rPr>
        <w:t>Journal</w:t>
      </w:r>
      <w:r>
        <w:rPr>
          <w:spacing w:val="-8"/>
        </w:rPr>
        <w:t> </w:t>
      </w:r>
      <w:r>
        <w:rPr>
          <w:spacing w:val="-4"/>
        </w:rPr>
        <w:t>of</w:t>
      </w:r>
      <w:r>
        <w:rPr>
          <w:spacing w:val="-8"/>
        </w:rPr>
        <w:t> </w:t>
      </w:r>
      <w:r>
        <w:rPr>
          <w:spacing w:val="-4"/>
        </w:rPr>
        <w:t>Applied</w:t>
      </w:r>
      <w:r>
        <w:rPr>
          <w:spacing w:val="-8"/>
        </w:rPr>
        <w:t> </w:t>
      </w:r>
      <w:r>
        <w:rPr>
          <w:spacing w:val="-4"/>
        </w:rPr>
        <w:t>Economic </w:t>
      </w:r>
      <w:r>
        <w:rPr/>
        <w:t>Sciences, 2022</w:t>
      </w:r>
    </w:p>
    <w:p>
      <w:pPr>
        <w:pStyle w:val="BodyText"/>
      </w:pPr>
    </w:p>
    <w:p>
      <w:pPr>
        <w:pStyle w:val="BodyText"/>
      </w:pPr>
    </w:p>
    <w:p>
      <w:pPr>
        <w:pStyle w:val="BodyText"/>
        <w:spacing w:before="20"/>
      </w:pPr>
    </w:p>
    <w:p>
      <w:pPr>
        <w:pStyle w:val="BodyText"/>
        <w:spacing w:line="290" w:lineRule="auto"/>
        <w:ind w:left="400" w:right="249" w:firstLine="1440"/>
      </w:pPr>
      <w:r>
        <w:rPr>
          <w:spacing w:val="-4"/>
        </w:rPr>
        <w:t>“Confidence</w:t>
      </w:r>
      <w:r>
        <w:rPr>
          <w:spacing w:val="-9"/>
        </w:rPr>
        <w:t> </w:t>
      </w:r>
      <w:r>
        <w:rPr>
          <w:spacing w:val="-4"/>
        </w:rPr>
        <w:t>and</w:t>
      </w:r>
      <w:r>
        <w:rPr>
          <w:spacing w:val="-9"/>
        </w:rPr>
        <w:t> </w:t>
      </w:r>
      <w:r>
        <w:rPr>
          <w:spacing w:val="-4"/>
        </w:rPr>
        <w:t>economic</w:t>
      </w:r>
      <w:r>
        <w:rPr>
          <w:spacing w:val="-9"/>
        </w:rPr>
        <w:t> </w:t>
      </w:r>
      <w:r>
        <w:rPr>
          <w:spacing w:val="-4"/>
        </w:rPr>
        <w:t>activity</w:t>
      </w:r>
      <w:r>
        <w:rPr>
          <w:spacing w:val="-9"/>
        </w:rPr>
        <w:t> </w:t>
      </w:r>
      <w:r>
        <w:rPr>
          <w:spacing w:val="-4"/>
        </w:rPr>
        <w:t>in</w:t>
      </w:r>
      <w:r>
        <w:rPr>
          <w:spacing w:val="-9"/>
        </w:rPr>
        <w:t> </w:t>
      </w:r>
      <w:r>
        <w:rPr>
          <w:spacing w:val="-4"/>
        </w:rPr>
        <w:t>Europe”,</w:t>
      </w:r>
      <w:r>
        <w:rPr>
          <w:spacing w:val="-9"/>
        </w:rPr>
        <w:t> </w:t>
      </w:r>
      <w:r>
        <w:rPr>
          <w:spacing w:val="-4"/>
        </w:rPr>
        <w:t>IUP</w:t>
      </w:r>
      <w:r>
        <w:rPr>
          <w:spacing w:val="-9"/>
        </w:rPr>
        <w:t> </w:t>
      </w:r>
      <w:r>
        <w:rPr>
          <w:spacing w:val="-4"/>
        </w:rPr>
        <w:t>Journal</w:t>
      </w:r>
      <w:r>
        <w:rPr>
          <w:spacing w:val="-9"/>
        </w:rPr>
        <w:t> </w:t>
      </w:r>
      <w:r>
        <w:rPr>
          <w:spacing w:val="-4"/>
        </w:rPr>
        <w:t>of</w:t>
      </w:r>
      <w:r>
        <w:rPr>
          <w:spacing w:val="-9"/>
        </w:rPr>
        <w:t> </w:t>
      </w:r>
      <w:r>
        <w:rPr>
          <w:spacing w:val="-4"/>
        </w:rPr>
        <w:t>Applied </w:t>
      </w:r>
      <w:r>
        <w:rPr/>
        <w:t>Economics, 2022</w:t>
      </w:r>
    </w:p>
    <w:p>
      <w:pPr>
        <w:spacing w:after="0" w:line="290" w:lineRule="auto"/>
        <w:sectPr>
          <w:pgSz w:w="11920" w:h="16840"/>
          <w:pgMar w:top="1940" w:bottom="280" w:left="1040" w:right="1220"/>
        </w:sectPr>
      </w:pPr>
    </w:p>
    <w:p>
      <w:pPr>
        <w:pStyle w:val="BodyText"/>
        <w:spacing w:before="76"/>
        <w:ind w:left="1840"/>
      </w:pPr>
      <w:r>
        <w:rPr>
          <w:spacing w:val="-6"/>
        </w:rPr>
        <w:t>“A</w:t>
      </w:r>
      <w:r>
        <w:rPr>
          <w:spacing w:val="-5"/>
        </w:rPr>
        <w:t> </w:t>
      </w:r>
      <w:r>
        <w:rPr>
          <w:spacing w:val="-6"/>
        </w:rPr>
        <w:t>note</w:t>
      </w:r>
      <w:r>
        <w:rPr>
          <w:spacing w:val="-5"/>
        </w:rPr>
        <w:t> </w:t>
      </w:r>
      <w:r>
        <w:rPr>
          <w:spacing w:val="-6"/>
        </w:rPr>
        <w:t>on</w:t>
      </w:r>
      <w:r>
        <w:rPr>
          <w:spacing w:val="-5"/>
        </w:rPr>
        <w:t> </w:t>
      </w:r>
      <w:r>
        <w:rPr>
          <w:spacing w:val="-6"/>
        </w:rPr>
        <w:t>minimality</w:t>
      </w:r>
      <w:r>
        <w:rPr>
          <w:spacing w:val="-5"/>
        </w:rPr>
        <w:t> </w:t>
      </w:r>
      <w:r>
        <w:rPr>
          <w:spacing w:val="-6"/>
        </w:rPr>
        <w:t>in</w:t>
      </w:r>
      <w:r>
        <w:rPr>
          <w:spacing w:val="-5"/>
        </w:rPr>
        <w:t> </w:t>
      </w:r>
      <w:r>
        <w:rPr>
          <w:spacing w:val="-6"/>
        </w:rPr>
        <w:t>Dynare”,</w:t>
      </w:r>
      <w:r>
        <w:rPr>
          <w:spacing w:val="-5"/>
        </w:rPr>
        <w:t> </w:t>
      </w:r>
      <w:r>
        <w:rPr>
          <w:spacing w:val="-6"/>
        </w:rPr>
        <w:t>Journal</w:t>
      </w:r>
      <w:r>
        <w:rPr>
          <w:spacing w:val="-5"/>
        </w:rPr>
        <w:t> </w:t>
      </w:r>
      <w:r>
        <w:rPr>
          <w:spacing w:val="-6"/>
        </w:rPr>
        <w:t>of</w:t>
      </w:r>
      <w:r>
        <w:rPr>
          <w:spacing w:val="-5"/>
        </w:rPr>
        <w:t> </w:t>
      </w:r>
      <w:r>
        <w:rPr>
          <w:spacing w:val="-6"/>
        </w:rPr>
        <w:t>Applied</w:t>
      </w:r>
      <w:r>
        <w:rPr>
          <w:spacing w:val="-5"/>
        </w:rPr>
        <w:t> </w:t>
      </w:r>
      <w:r>
        <w:rPr>
          <w:spacing w:val="-6"/>
        </w:rPr>
        <w:t>Economic</w:t>
      </w:r>
      <w:r>
        <w:rPr>
          <w:spacing w:val="-5"/>
        </w:rPr>
        <w:t> </w:t>
      </w:r>
      <w:r>
        <w:rPr>
          <w:spacing w:val="-6"/>
        </w:rPr>
        <w:t>Sciences,</w:t>
      </w:r>
      <w:r>
        <w:rPr>
          <w:spacing w:val="-5"/>
        </w:rPr>
        <w:t> </w:t>
      </w:r>
      <w:r>
        <w:rPr>
          <w:spacing w:val="-6"/>
        </w:rPr>
        <w:t>2021</w:t>
      </w:r>
    </w:p>
    <w:p>
      <w:pPr>
        <w:pStyle w:val="BodyText"/>
      </w:pPr>
    </w:p>
    <w:p>
      <w:pPr>
        <w:pStyle w:val="BodyText"/>
      </w:pPr>
    </w:p>
    <w:p>
      <w:pPr>
        <w:pStyle w:val="BodyText"/>
        <w:spacing w:before="74"/>
      </w:pPr>
    </w:p>
    <w:p>
      <w:pPr>
        <w:pStyle w:val="BodyText"/>
        <w:spacing w:line="290" w:lineRule="auto"/>
        <w:ind w:left="400" w:right="249" w:firstLine="1440"/>
      </w:pPr>
      <w:r>
        <w:rPr>
          <w:spacing w:val="-8"/>
        </w:rPr>
        <w:t>“Efficiency wage (and slavery) efficiency: in theory and in time”, Journal of </w:t>
      </w:r>
      <w:r>
        <w:rPr/>
        <w:t>Applied Economic Sciences, 2021</w:t>
      </w:r>
    </w:p>
    <w:p>
      <w:pPr>
        <w:pStyle w:val="BodyText"/>
      </w:pPr>
    </w:p>
    <w:p>
      <w:pPr>
        <w:pStyle w:val="BodyText"/>
      </w:pPr>
    </w:p>
    <w:p>
      <w:pPr>
        <w:pStyle w:val="BodyText"/>
        <w:spacing w:before="20"/>
      </w:pPr>
    </w:p>
    <w:p>
      <w:pPr>
        <w:pStyle w:val="BodyText"/>
        <w:spacing w:line="290" w:lineRule="auto"/>
        <w:ind w:left="400" w:firstLine="1440"/>
      </w:pPr>
      <w:r>
        <w:rPr>
          <w:spacing w:val="-4"/>
        </w:rPr>
        <w:t>“Fathoming</w:t>
      </w:r>
      <w:r>
        <w:rPr>
          <w:spacing w:val="-13"/>
        </w:rPr>
        <w:t> </w:t>
      </w:r>
      <w:r>
        <w:rPr>
          <w:spacing w:val="-4"/>
        </w:rPr>
        <w:t>slavery:</w:t>
      </w:r>
      <w:r>
        <w:rPr>
          <w:spacing w:val="-13"/>
        </w:rPr>
        <w:t> </w:t>
      </w:r>
      <w:r>
        <w:rPr>
          <w:spacing w:val="-4"/>
        </w:rPr>
        <w:t>feudalism,</w:t>
      </w:r>
      <w:r>
        <w:rPr>
          <w:spacing w:val="-12"/>
        </w:rPr>
        <w:t> </w:t>
      </w:r>
      <w:r>
        <w:rPr>
          <w:spacing w:val="-4"/>
        </w:rPr>
        <w:t>African</w:t>
      </w:r>
      <w:r>
        <w:rPr>
          <w:spacing w:val="-13"/>
        </w:rPr>
        <w:t> </w:t>
      </w:r>
      <w:r>
        <w:rPr>
          <w:spacing w:val="-4"/>
        </w:rPr>
        <w:t>bondage,</w:t>
      </w:r>
      <w:r>
        <w:rPr>
          <w:spacing w:val="-12"/>
        </w:rPr>
        <w:t> </w:t>
      </w:r>
      <w:r>
        <w:rPr>
          <w:spacing w:val="-4"/>
        </w:rPr>
        <w:t>globalisation</w:t>
      </w:r>
      <w:r>
        <w:rPr>
          <w:spacing w:val="-13"/>
        </w:rPr>
        <w:t> </w:t>
      </w:r>
      <w:r>
        <w:rPr>
          <w:spacing w:val="-4"/>
        </w:rPr>
        <w:t>and</w:t>
      </w:r>
      <w:r>
        <w:rPr>
          <w:spacing w:val="-12"/>
        </w:rPr>
        <w:t> </w:t>
      </w:r>
      <w:r>
        <w:rPr>
          <w:spacing w:val="-4"/>
        </w:rPr>
        <w:t>beyond”, </w:t>
      </w:r>
      <w:r>
        <w:rPr/>
        <w:t>International</w:t>
      </w:r>
      <w:r>
        <w:rPr>
          <w:spacing w:val="-8"/>
        </w:rPr>
        <w:t> </w:t>
      </w:r>
      <w:r>
        <w:rPr/>
        <w:t>Journal</w:t>
      </w:r>
      <w:r>
        <w:rPr>
          <w:spacing w:val="-8"/>
        </w:rPr>
        <w:t> </w:t>
      </w:r>
      <w:r>
        <w:rPr/>
        <w:t>of</w:t>
      </w:r>
      <w:r>
        <w:rPr>
          <w:spacing w:val="-8"/>
        </w:rPr>
        <w:t> </w:t>
      </w:r>
      <w:r>
        <w:rPr/>
        <w:t>Finance</w:t>
      </w:r>
      <w:r>
        <w:rPr>
          <w:spacing w:val="-8"/>
        </w:rPr>
        <w:t> </w:t>
      </w:r>
      <w:r>
        <w:rPr/>
        <w:t>and</w:t>
      </w:r>
      <w:r>
        <w:rPr>
          <w:spacing w:val="-8"/>
        </w:rPr>
        <w:t> </w:t>
      </w:r>
      <w:r>
        <w:rPr/>
        <w:t>Banking</w:t>
      </w:r>
      <w:r>
        <w:rPr>
          <w:spacing w:val="-8"/>
        </w:rPr>
        <w:t> </w:t>
      </w:r>
      <w:r>
        <w:rPr/>
        <w:t>Studies,</w:t>
      </w:r>
      <w:r>
        <w:rPr>
          <w:spacing w:val="-8"/>
        </w:rPr>
        <w:t> </w:t>
      </w:r>
      <w:r>
        <w:rPr/>
        <w:t>2021</w:t>
      </w:r>
    </w:p>
    <w:p>
      <w:pPr>
        <w:pStyle w:val="BodyText"/>
      </w:pPr>
    </w:p>
    <w:p>
      <w:pPr>
        <w:pStyle w:val="BodyText"/>
      </w:pPr>
    </w:p>
    <w:p>
      <w:pPr>
        <w:pStyle w:val="BodyText"/>
        <w:spacing w:before="20"/>
      </w:pPr>
    </w:p>
    <w:p>
      <w:pPr>
        <w:pStyle w:val="BodyText"/>
        <w:ind w:left="1840"/>
      </w:pPr>
      <w:r>
        <w:rPr>
          <w:spacing w:val="-6"/>
        </w:rPr>
        <w:t>“A</w:t>
      </w:r>
      <w:r>
        <w:rPr>
          <w:spacing w:val="-8"/>
        </w:rPr>
        <w:t> </w:t>
      </w:r>
      <w:r>
        <w:rPr>
          <w:spacing w:val="-6"/>
        </w:rPr>
        <w:t>note</w:t>
      </w:r>
      <w:r>
        <w:rPr>
          <w:spacing w:val="-7"/>
        </w:rPr>
        <w:t> </w:t>
      </w:r>
      <w:r>
        <w:rPr>
          <w:spacing w:val="-6"/>
        </w:rPr>
        <w:t>on</w:t>
      </w:r>
      <w:r>
        <w:rPr>
          <w:spacing w:val="-8"/>
        </w:rPr>
        <w:t> </w:t>
      </w:r>
      <w:r>
        <w:rPr>
          <w:spacing w:val="-6"/>
        </w:rPr>
        <w:t>gensys'</w:t>
      </w:r>
      <w:r>
        <w:rPr>
          <w:spacing w:val="-7"/>
        </w:rPr>
        <w:t> </w:t>
      </w:r>
      <w:r>
        <w:rPr>
          <w:spacing w:val="-6"/>
        </w:rPr>
        <w:t>minimality”,</w:t>
      </w:r>
      <w:r>
        <w:rPr>
          <w:spacing w:val="-8"/>
        </w:rPr>
        <w:t> </w:t>
      </w:r>
      <w:r>
        <w:rPr>
          <w:spacing w:val="-6"/>
        </w:rPr>
        <w:t>Theoretical</w:t>
      </w:r>
      <w:r>
        <w:rPr>
          <w:spacing w:val="-7"/>
        </w:rPr>
        <w:t> </w:t>
      </w:r>
      <w:r>
        <w:rPr>
          <w:spacing w:val="-6"/>
        </w:rPr>
        <w:t>and</w:t>
      </w:r>
      <w:r>
        <w:rPr>
          <w:spacing w:val="-7"/>
        </w:rPr>
        <w:t> </w:t>
      </w:r>
      <w:r>
        <w:rPr>
          <w:spacing w:val="-6"/>
        </w:rPr>
        <w:t>Practical</w:t>
      </w:r>
      <w:r>
        <w:rPr>
          <w:spacing w:val="-8"/>
        </w:rPr>
        <w:t> </w:t>
      </w:r>
      <w:r>
        <w:rPr>
          <w:spacing w:val="-6"/>
        </w:rPr>
        <w:t>Research</w:t>
      </w:r>
      <w:r>
        <w:rPr>
          <w:spacing w:val="-7"/>
        </w:rPr>
        <w:t> </w:t>
      </w:r>
      <w:r>
        <w:rPr>
          <w:spacing w:val="-6"/>
        </w:rPr>
        <w:t>in</w:t>
      </w:r>
      <w:r>
        <w:rPr>
          <w:spacing w:val="-8"/>
        </w:rPr>
        <w:t> </w:t>
      </w:r>
      <w:r>
        <w:rPr>
          <w:spacing w:val="-6"/>
        </w:rPr>
        <w:t>Economic</w:t>
      </w:r>
    </w:p>
    <w:p>
      <w:pPr>
        <w:pStyle w:val="BodyText"/>
        <w:spacing w:before="53"/>
        <w:ind w:left="400"/>
      </w:pPr>
      <w:r>
        <w:rPr>
          <w:spacing w:val="-7"/>
        </w:rPr>
        <w:t>Fields,</w:t>
      </w:r>
      <w:r>
        <w:rPr>
          <w:spacing w:val="-3"/>
        </w:rPr>
        <w:t> </w:t>
      </w:r>
      <w:r>
        <w:rPr>
          <w:spacing w:val="-4"/>
        </w:rPr>
        <w:t>2021</w:t>
      </w:r>
    </w:p>
    <w:p>
      <w:pPr>
        <w:pStyle w:val="BodyText"/>
      </w:pPr>
    </w:p>
    <w:p>
      <w:pPr>
        <w:pStyle w:val="BodyText"/>
      </w:pPr>
    </w:p>
    <w:p>
      <w:pPr>
        <w:pStyle w:val="BodyText"/>
        <w:spacing w:before="74"/>
      </w:pPr>
    </w:p>
    <w:p>
      <w:pPr>
        <w:pStyle w:val="BodyText"/>
        <w:spacing w:line="290" w:lineRule="auto"/>
        <w:ind w:left="400" w:right="249" w:firstLine="1440"/>
      </w:pPr>
      <w:r>
        <w:rPr>
          <w:spacing w:val="-6"/>
        </w:rPr>
        <w:t>“The political economy theorem”, Theoretical and Practical Research in </w:t>
      </w:r>
      <w:r>
        <w:rPr/>
        <w:t>Economic Fields, 2020</w:t>
      </w:r>
    </w:p>
    <w:p>
      <w:pPr>
        <w:pStyle w:val="BodyText"/>
      </w:pPr>
    </w:p>
    <w:p>
      <w:pPr>
        <w:pStyle w:val="BodyText"/>
      </w:pPr>
    </w:p>
    <w:p>
      <w:pPr>
        <w:pStyle w:val="BodyText"/>
      </w:pPr>
    </w:p>
    <w:p>
      <w:pPr>
        <w:pStyle w:val="BodyText"/>
      </w:pPr>
    </w:p>
    <w:p>
      <w:pPr>
        <w:pStyle w:val="BodyText"/>
        <w:spacing w:before="57"/>
      </w:pPr>
    </w:p>
    <w:p>
      <w:pPr>
        <w:pStyle w:val="BodyText"/>
        <w:ind w:left="1120"/>
      </w:pPr>
      <w:r>
        <w:rPr>
          <w:spacing w:val="-2"/>
        </w:rPr>
        <w:t>Testimonial</w:t>
      </w:r>
    </w:p>
    <w:p>
      <w:pPr>
        <w:pStyle w:val="BodyText"/>
      </w:pPr>
    </w:p>
    <w:p>
      <w:pPr>
        <w:pStyle w:val="BodyText"/>
      </w:pPr>
    </w:p>
    <w:p>
      <w:pPr>
        <w:pStyle w:val="BodyText"/>
        <w:spacing w:before="74"/>
      </w:pPr>
    </w:p>
    <w:p>
      <w:pPr>
        <w:pStyle w:val="BodyText"/>
        <w:spacing w:line="290" w:lineRule="auto" w:before="1"/>
        <w:ind w:left="400" w:right="343" w:firstLine="720"/>
      </w:pPr>
      <w:r>
        <w:rPr>
          <w:spacing w:val="-2"/>
        </w:rPr>
        <w:t>Mathematical</w:t>
      </w:r>
      <w:r>
        <w:rPr>
          <w:spacing w:val="-15"/>
        </w:rPr>
        <w:t> </w:t>
      </w:r>
      <w:r>
        <w:rPr>
          <w:spacing w:val="-2"/>
        </w:rPr>
        <w:t>economist.</w:t>
      </w:r>
      <w:r>
        <w:rPr>
          <w:spacing w:val="-15"/>
        </w:rPr>
        <w:t> </w:t>
      </w:r>
      <w:r>
        <w:rPr>
          <w:spacing w:val="-2"/>
        </w:rPr>
        <w:t>Extensive</w:t>
      </w:r>
      <w:r>
        <w:rPr>
          <w:spacing w:val="-14"/>
        </w:rPr>
        <w:t> </w:t>
      </w:r>
      <w:r>
        <w:rPr>
          <w:spacing w:val="-2"/>
        </w:rPr>
        <w:t>training</w:t>
      </w:r>
      <w:r>
        <w:rPr>
          <w:spacing w:val="-15"/>
        </w:rPr>
        <w:t> </w:t>
      </w:r>
      <w:r>
        <w:rPr>
          <w:spacing w:val="-2"/>
        </w:rPr>
        <w:t>and</w:t>
      </w:r>
      <w:r>
        <w:rPr>
          <w:spacing w:val="-14"/>
        </w:rPr>
        <w:t> </w:t>
      </w:r>
      <w:r>
        <w:rPr>
          <w:spacing w:val="-2"/>
        </w:rPr>
        <w:t>experience</w:t>
      </w:r>
      <w:r>
        <w:rPr>
          <w:spacing w:val="-15"/>
        </w:rPr>
        <w:t> </w:t>
      </w:r>
      <w:r>
        <w:rPr>
          <w:spacing w:val="-2"/>
        </w:rPr>
        <w:t>with</w:t>
      </w:r>
      <w:r>
        <w:rPr>
          <w:spacing w:val="-14"/>
        </w:rPr>
        <w:t> </w:t>
      </w:r>
      <w:r>
        <w:rPr>
          <w:spacing w:val="-2"/>
        </w:rPr>
        <w:t>equilibrium</w:t>
      </w:r>
      <w:r>
        <w:rPr>
          <w:spacing w:val="-15"/>
        </w:rPr>
        <w:t> </w:t>
      </w:r>
      <w:r>
        <w:rPr>
          <w:spacing w:val="-2"/>
        </w:rPr>
        <w:t>models, </w:t>
      </w:r>
      <w:r>
        <w:rPr>
          <w:spacing w:val="-4"/>
        </w:rPr>
        <w:t>dynamical</w:t>
      </w:r>
      <w:r>
        <w:rPr>
          <w:spacing w:val="-6"/>
        </w:rPr>
        <w:t> </w:t>
      </w:r>
      <w:r>
        <w:rPr>
          <w:spacing w:val="-4"/>
        </w:rPr>
        <w:t>systems,</w:t>
      </w:r>
      <w:r>
        <w:rPr>
          <w:spacing w:val="-6"/>
        </w:rPr>
        <w:t> </w:t>
      </w:r>
      <w:r>
        <w:rPr>
          <w:spacing w:val="-4"/>
        </w:rPr>
        <w:t>vector</w:t>
      </w:r>
      <w:r>
        <w:rPr>
          <w:spacing w:val="-6"/>
        </w:rPr>
        <w:t> </w:t>
      </w:r>
      <w:r>
        <w:rPr>
          <w:spacing w:val="-4"/>
        </w:rPr>
        <w:t>auto-regressions,</w:t>
      </w:r>
      <w:r>
        <w:rPr>
          <w:spacing w:val="-6"/>
        </w:rPr>
        <w:t> </w:t>
      </w:r>
      <w:r>
        <w:rPr>
          <w:spacing w:val="-4"/>
        </w:rPr>
        <w:t>linear</w:t>
      </w:r>
      <w:r>
        <w:rPr>
          <w:spacing w:val="-6"/>
        </w:rPr>
        <w:t> </w:t>
      </w:r>
      <w:r>
        <w:rPr>
          <w:spacing w:val="-4"/>
        </w:rPr>
        <w:t>regressions,</w:t>
      </w:r>
      <w:r>
        <w:rPr>
          <w:spacing w:val="-6"/>
        </w:rPr>
        <w:t> </w:t>
      </w:r>
      <w:r>
        <w:rPr>
          <w:spacing w:val="-4"/>
        </w:rPr>
        <w:t>contracts,</w:t>
      </w:r>
      <w:r>
        <w:rPr>
          <w:spacing w:val="-6"/>
        </w:rPr>
        <w:t> </w:t>
      </w:r>
      <w:r>
        <w:rPr>
          <w:spacing w:val="-4"/>
        </w:rPr>
        <w:t>predicate</w:t>
      </w:r>
      <w:r>
        <w:rPr>
          <w:spacing w:val="-6"/>
        </w:rPr>
        <w:t> </w:t>
      </w:r>
      <w:r>
        <w:rPr>
          <w:spacing w:val="-4"/>
        </w:rPr>
        <w:t>calculus, history,</w:t>
      </w:r>
      <w:r>
        <w:rPr>
          <w:spacing w:val="-5"/>
        </w:rPr>
        <w:t> </w:t>
      </w:r>
      <w:r>
        <w:rPr>
          <w:spacing w:val="-4"/>
        </w:rPr>
        <w:t>Thomistic</w:t>
      </w:r>
      <w:r>
        <w:rPr>
          <w:spacing w:val="-5"/>
        </w:rPr>
        <w:t> </w:t>
      </w:r>
      <w:r>
        <w:rPr>
          <w:spacing w:val="-4"/>
        </w:rPr>
        <w:t>philosophy</w:t>
      </w:r>
      <w:r>
        <w:rPr>
          <w:spacing w:val="-5"/>
        </w:rPr>
        <w:t> </w:t>
      </w:r>
      <w:r>
        <w:rPr>
          <w:spacing w:val="-4"/>
        </w:rPr>
        <w:t>and</w:t>
      </w:r>
      <w:r>
        <w:rPr>
          <w:spacing w:val="-5"/>
        </w:rPr>
        <w:t> </w:t>
      </w:r>
      <w:r>
        <w:rPr>
          <w:spacing w:val="-4"/>
        </w:rPr>
        <w:t>theology.</w:t>
      </w:r>
      <w:r>
        <w:rPr>
          <w:spacing w:val="-5"/>
        </w:rPr>
        <w:t> </w:t>
      </w:r>
      <w:r>
        <w:rPr>
          <w:spacing w:val="-4"/>
        </w:rPr>
        <w:t>Lectured</w:t>
      </w:r>
      <w:r>
        <w:rPr>
          <w:spacing w:val="-5"/>
        </w:rPr>
        <w:t> </w:t>
      </w:r>
      <w:r>
        <w:rPr>
          <w:spacing w:val="-4"/>
        </w:rPr>
        <w:t>econometrics,</w:t>
      </w:r>
      <w:r>
        <w:rPr>
          <w:spacing w:val="-5"/>
        </w:rPr>
        <w:t> </w:t>
      </w:r>
      <w:r>
        <w:rPr>
          <w:spacing w:val="-4"/>
        </w:rPr>
        <w:t>macroeconomics,</w:t>
      </w:r>
      <w:r>
        <w:rPr>
          <w:spacing w:val="-5"/>
        </w:rPr>
        <w:t> </w:t>
      </w:r>
      <w:r>
        <w:rPr>
          <w:spacing w:val="-4"/>
        </w:rPr>
        <w:t>partial differential</w:t>
      </w:r>
      <w:r>
        <w:rPr>
          <w:spacing w:val="-7"/>
        </w:rPr>
        <w:t> </w:t>
      </w:r>
      <w:r>
        <w:rPr>
          <w:spacing w:val="-4"/>
        </w:rPr>
        <w:t>equations,</w:t>
      </w:r>
      <w:r>
        <w:rPr>
          <w:spacing w:val="-7"/>
        </w:rPr>
        <w:t> </w:t>
      </w:r>
      <w:r>
        <w:rPr>
          <w:spacing w:val="-4"/>
        </w:rPr>
        <w:t>mathematical</w:t>
      </w:r>
      <w:r>
        <w:rPr>
          <w:spacing w:val="-7"/>
        </w:rPr>
        <w:t> </w:t>
      </w:r>
      <w:r>
        <w:rPr>
          <w:spacing w:val="-4"/>
        </w:rPr>
        <w:t>economics,</w:t>
      </w:r>
      <w:r>
        <w:rPr>
          <w:spacing w:val="-7"/>
        </w:rPr>
        <w:t> </w:t>
      </w:r>
      <w:r>
        <w:rPr>
          <w:spacing w:val="-4"/>
        </w:rPr>
        <w:t>political</w:t>
      </w:r>
      <w:r>
        <w:rPr>
          <w:spacing w:val="-7"/>
        </w:rPr>
        <w:t> </w:t>
      </w:r>
      <w:r>
        <w:rPr>
          <w:spacing w:val="-4"/>
        </w:rPr>
        <w:t>economy</w:t>
      </w:r>
      <w:r>
        <w:rPr>
          <w:spacing w:val="-7"/>
        </w:rPr>
        <w:t> </w:t>
      </w:r>
      <w:r>
        <w:rPr>
          <w:spacing w:val="-4"/>
        </w:rPr>
        <w:t>and</w:t>
      </w:r>
      <w:r>
        <w:rPr>
          <w:spacing w:val="-7"/>
        </w:rPr>
        <w:t> </w:t>
      </w:r>
      <w:r>
        <w:rPr>
          <w:spacing w:val="-4"/>
        </w:rPr>
        <w:t>more;</w:t>
      </w:r>
      <w:r>
        <w:rPr>
          <w:spacing w:val="-7"/>
        </w:rPr>
        <w:t> </w:t>
      </w:r>
      <w:r>
        <w:rPr>
          <w:spacing w:val="-4"/>
        </w:rPr>
        <w:t>further</w:t>
      </w:r>
      <w:r>
        <w:rPr>
          <w:spacing w:val="-7"/>
        </w:rPr>
        <w:t> </w:t>
      </w:r>
      <w:r>
        <w:rPr>
          <w:spacing w:val="-4"/>
        </w:rPr>
        <w:t>held</w:t>
      </w:r>
      <w:r>
        <w:rPr>
          <w:spacing w:val="-7"/>
        </w:rPr>
        <w:t> </w:t>
      </w:r>
      <w:r>
        <w:rPr>
          <w:spacing w:val="-4"/>
        </w:rPr>
        <w:t>a </w:t>
      </w:r>
      <w:r>
        <w:rPr>
          <w:spacing w:val="-2"/>
        </w:rPr>
        <w:t>teaching</w:t>
      </w:r>
      <w:r>
        <w:rPr>
          <w:spacing w:val="-15"/>
        </w:rPr>
        <w:t> </w:t>
      </w:r>
      <w:r>
        <w:rPr>
          <w:spacing w:val="-2"/>
        </w:rPr>
        <w:t>position</w:t>
      </w:r>
      <w:r>
        <w:rPr>
          <w:spacing w:val="-15"/>
        </w:rPr>
        <w:t> </w:t>
      </w:r>
      <w:r>
        <w:rPr>
          <w:spacing w:val="-2"/>
        </w:rPr>
        <w:t>in</w:t>
      </w:r>
      <w:r>
        <w:rPr>
          <w:spacing w:val="-14"/>
        </w:rPr>
        <w:t> </w:t>
      </w:r>
      <w:r>
        <w:rPr>
          <w:spacing w:val="-2"/>
        </w:rPr>
        <w:t>mathematics.</w:t>
      </w:r>
      <w:r>
        <w:rPr>
          <w:spacing w:val="-15"/>
        </w:rPr>
        <w:t> </w:t>
      </w:r>
      <w:r>
        <w:rPr>
          <w:spacing w:val="-2"/>
        </w:rPr>
        <w:t>Also</w:t>
      </w:r>
      <w:r>
        <w:rPr>
          <w:spacing w:val="-14"/>
        </w:rPr>
        <w:t> </w:t>
      </w:r>
      <w:r>
        <w:rPr>
          <w:spacing w:val="-2"/>
        </w:rPr>
        <w:t>published</w:t>
      </w:r>
      <w:r>
        <w:rPr>
          <w:spacing w:val="-15"/>
        </w:rPr>
        <w:t> </w:t>
      </w:r>
      <w:r>
        <w:rPr>
          <w:spacing w:val="-2"/>
        </w:rPr>
        <w:t>a</w:t>
      </w:r>
      <w:r>
        <w:rPr>
          <w:spacing w:val="-14"/>
        </w:rPr>
        <w:t> </w:t>
      </w:r>
      <w:r>
        <w:rPr>
          <w:spacing w:val="-2"/>
        </w:rPr>
        <w:t>variety</w:t>
      </w:r>
      <w:r>
        <w:rPr>
          <w:spacing w:val="-15"/>
        </w:rPr>
        <w:t> </w:t>
      </w:r>
      <w:r>
        <w:rPr>
          <w:spacing w:val="-2"/>
        </w:rPr>
        <w:t>of</w:t>
      </w:r>
      <w:r>
        <w:rPr>
          <w:spacing w:val="-15"/>
        </w:rPr>
        <w:t> </w:t>
      </w:r>
      <w:r>
        <w:rPr>
          <w:spacing w:val="-2"/>
        </w:rPr>
        <w:t>articles</w:t>
      </w:r>
      <w:r>
        <w:rPr>
          <w:spacing w:val="-14"/>
        </w:rPr>
        <w:t> </w:t>
      </w:r>
      <w:r>
        <w:rPr>
          <w:spacing w:val="-2"/>
        </w:rPr>
        <w:t>in</w:t>
      </w:r>
      <w:r>
        <w:rPr>
          <w:spacing w:val="-15"/>
        </w:rPr>
        <w:t> </w:t>
      </w:r>
      <w:r>
        <w:rPr>
          <w:spacing w:val="-2"/>
        </w:rPr>
        <w:t>different</w:t>
      </w:r>
      <w:r>
        <w:rPr>
          <w:spacing w:val="-14"/>
        </w:rPr>
        <w:t> </w:t>
      </w:r>
      <w:r>
        <w:rPr>
          <w:spacing w:val="-2"/>
        </w:rPr>
        <w:t>reviews."</w:t>
      </w:r>
    </w:p>
    <w:p>
      <w:pPr>
        <w:pStyle w:val="BodyText"/>
        <w:spacing w:before="235"/>
        <w:ind w:left="400"/>
      </w:pPr>
      <w:r>
        <w:rPr>
          <w:w w:val="90"/>
        </w:rPr>
        <w:t>"1694535751-14","https://tslas.thapar.edu/faculty","DR.</w:t>
      </w:r>
      <w:r>
        <w:rPr>
          <w:spacing w:val="51"/>
        </w:rPr>
        <w:t> </w:t>
      </w:r>
      <w:r>
        <w:rPr>
          <w:w w:val="90"/>
        </w:rPr>
        <w:t>LEILA</w:t>
      </w:r>
      <w:r>
        <w:rPr>
          <w:spacing w:val="51"/>
        </w:rPr>
        <w:t> </w:t>
      </w:r>
      <w:r>
        <w:rPr>
          <w:spacing w:val="-2"/>
          <w:w w:val="90"/>
        </w:rPr>
        <w:t>CHAMANKHAH</w:t>
      </w:r>
    </w:p>
    <w:p>
      <w:pPr>
        <w:pStyle w:val="BodyText"/>
        <w:spacing w:before="37"/>
      </w:pPr>
    </w:p>
    <w:p>
      <w:pPr>
        <w:pStyle w:val="BodyText"/>
        <w:ind w:right="1258"/>
        <w:jc w:val="center"/>
      </w:pPr>
      <w:r>
        <w:rPr>
          <w:spacing w:val="-2"/>
        </w:rPr>
        <w:t>Assistant</w:t>
      </w:r>
      <w:r>
        <w:rPr>
          <w:spacing w:val="-8"/>
        </w:rPr>
        <w:t> </w:t>
      </w:r>
      <w:r>
        <w:rPr>
          <w:spacing w:val="-2"/>
        </w:rPr>
        <w:t>Professor</w:t>
      </w:r>
    </w:p>
    <w:p>
      <w:pPr>
        <w:spacing w:after="0"/>
        <w:jc w:val="center"/>
        <w:sectPr>
          <w:pgSz w:w="11920" w:h="16840"/>
          <w:pgMar w:top="1360" w:bottom="280" w:left="1040" w:right="1220"/>
        </w:sectPr>
      </w:pPr>
    </w:p>
    <w:p>
      <w:pPr>
        <w:pStyle w:val="BodyText"/>
        <w:spacing w:before="76"/>
        <w:ind w:right="581"/>
        <w:jc w:val="center"/>
      </w:pPr>
      <w:r>
        <w:rPr/>
        <w:t>DR.</w:t>
      </w:r>
      <w:r>
        <w:rPr>
          <w:spacing w:val="-11"/>
        </w:rPr>
        <w:t> </w:t>
      </w:r>
      <w:r>
        <w:rPr/>
        <w:t>LEILA</w:t>
      </w:r>
      <w:r>
        <w:rPr>
          <w:spacing w:val="-10"/>
        </w:rPr>
        <w:t> </w:t>
      </w:r>
      <w:r>
        <w:rPr>
          <w:spacing w:val="-2"/>
        </w:rPr>
        <w:t>CHAMANKHAH</w:t>
      </w:r>
    </w:p>
    <w:p>
      <w:pPr>
        <w:pStyle w:val="BodyText"/>
        <w:spacing w:before="37"/>
      </w:pPr>
    </w:p>
    <w:p>
      <w:pPr>
        <w:pStyle w:val="BodyText"/>
        <w:spacing w:line="290" w:lineRule="auto"/>
        <w:ind w:left="400" w:firstLine="2880"/>
      </w:pPr>
      <w:r>
        <w:rPr>
          <w:spacing w:val="-2"/>
        </w:rPr>
        <w:t>Assistant </w:t>
      </w:r>
      <w:r>
        <w:rPr>
          <w:spacing w:val="-6"/>
        </w:rPr>
        <w:t>Professor","https://tslas.thapar.edu/facultymaster/56","DR.</w:t>
      </w:r>
      <w:r>
        <w:rPr>
          <w:spacing w:val="80"/>
        </w:rPr>
        <w:t> </w:t>
      </w:r>
      <w:r>
        <w:rPr>
          <w:spacing w:val="-6"/>
        </w:rPr>
        <w:t>LEILA CHAMANKHAH</w:t>
      </w:r>
    </w:p>
    <w:p>
      <w:pPr>
        <w:pStyle w:val="BodyText"/>
        <w:spacing w:before="238"/>
        <w:ind w:left="256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
      </w:pPr>
    </w:p>
    <w:p>
      <w:pPr>
        <w:pStyle w:val="BodyText"/>
        <w:ind w:left="4720"/>
      </w:pPr>
      <w:r>
        <w:rPr>
          <w:spacing w:val="-8"/>
        </w:rPr>
        <w:t>Ph.D.</w:t>
      </w:r>
      <w:r>
        <w:rPr>
          <w:spacing w:val="-6"/>
        </w:rPr>
        <w:t> </w:t>
      </w:r>
      <w:r>
        <w:rPr>
          <w:spacing w:val="-8"/>
        </w:rPr>
        <w:t>in</w:t>
      </w:r>
      <w:r>
        <w:rPr>
          <w:spacing w:val="-6"/>
        </w:rPr>
        <w:t> </w:t>
      </w:r>
      <w:r>
        <w:rPr>
          <w:spacing w:val="-8"/>
        </w:rPr>
        <w:t>Islamic</w:t>
      </w:r>
      <w:r>
        <w:rPr>
          <w:spacing w:val="-5"/>
        </w:rPr>
        <w:t> </w:t>
      </w:r>
      <w:r>
        <w:rPr>
          <w:spacing w:val="-8"/>
        </w:rPr>
        <w:t>Studies</w:t>
      </w:r>
    </w:p>
    <w:p>
      <w:pPr>
        <w:pStyle w:val="BodyText"/>
      </w:pPr>
    </w:p>
    <w:p>
      <w:pPr>
        <w:pStyle w:val="BodyText"/>
      </w:pPr>
    </w:p>
    <w:p>
      <w:pPr>
        <w:pStyle w:val="BodyText"/>
      </w:pPr>
    </w:p>
    <w:p>
      <w:pPr>
        <w:pStyle w:val="BodyText"/>
      </w:pPr>
    </w:p>
    <w:p>
      <w:pPr>
        <w:pStyle w:val="BodyText"/>
        <w:spacing w:before="111"/>
      </w:pPr>
    </w:p>
    <w:p>
      <w:pPr>
        <w:pStyle w:val="BodyText"/>
        <w:ind w:left="4720"/>
      </w:pPr>
      <w:r>
        <w:rPr>
          <w:w w:val="90"/>
        </w:rPr>
        <w:t>Ph.D.</w:t>
      </w:r>
      <w:r>
        <w:rPr>
          <w:spacing w:val="-6"/>
        </w:rPr>
        <w:t> </w:t>
      </w:r>
      <w:r>
        <w:rPr>
          <w:w w:val="90"/>
        </w:rPr>
        <w:t>in</w:t>
      </w:r>
      <w:r>
        <w:rPr>
          <w:spacing w:val="-5"/>
        </w:rPr>
        <w:t> </w:t>
      </w:r>
      <w:r>
        <w:rPr>
          <w:w w:val="90"/>
        </w:rPr>
        <w:t>Political</w:t>
      </w:r>
      <w:r>
        <w:rPr>
          <w:spacing w:val="-6"/>
        </w:rPr>
        <w:t> </w:t>
      </w:r>
      <w:r>
        <w:rPr>
          <w:spacing w:val="-2"/>
          <w:w w:val="90"/>
        </w:rPr>
        <w:t>Science</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ind w:left="4720"/>
      </w:pPr>
      <w:r>
        <w:rPr>
          <w:spacing w:val="-6"/>
        </w:rPr>
        <w:t>Institute</w:t>
      </w:r>
      <w:r>
        <w:rPr>
          <w:spacing w:val="-5"/>
        </w:rPr>
        <w:t> </w:t>
      </w:r>
      <w:r>
        <w:rPr>
          <w:spacing w:val="-6"/>
        </w:rPr>
        <w:t>of</w:t>
      </w:r>
      <w:r>
        <w:rPr>
          <w:spacing w:val="-5"/>
        </w:rPr>
        <w:t> </w:t>
      </w:r>
      <w:r>
        <w:rPr>
          <w:spacing w:val="-6"/>
        </w:rPr>
        <w:t>Arab</w:t>
      </w:r>
      <w:r>
        <w:rPr>
          <w:spacing w:val="-5"/>
        </w:rPr>
        <w:t> </w:t>
      </w:r>
      <w:r>
        <w:rPr>
          <w:spacing w:val="-6"/>
        </w:rPr>
        <w:t>and</w:t>
      </w:r>
      <w:r>
        <w:rPr>
          <w:spacing w:val="-5"/>
        </w:rPr>
        <w:t> </w:t>
      </w:r>
      <w:r>
        <w:rPr>
          <w:spacing w:val="-6"/>
        </w:rPr>
        <w:t>Islamic</w:t>
      </w:r>
      <w:r>
        <w:rPr>
          <w:spacing w:val="-5"/>
        </w:rPr>
        <w:t> </w:t>
      </w:r>
      <w:r>
        <w:rPr>
          <w:spacing w:val="-6"/>
        </w:rPr>
        <w:t>Studies,</w:t>
      </w:r>
      <w:r>
        <w:rPr>
          <w:spacing w:val="-5"/>
        </w:rPr>
        <w:t> </w:t>
      </w:r>
      <w:r>
        <w:rPr>
          <w:spacing w:val="-6"/>
        </w:rPr>
        <w:t>University</w:t>
      </w:r>
    </w:p>
    <w:p>
      <w:pPr>
        <w:pStyle w:val="BodyText"/>
        <w:spacing w:before="53"/>
        <w:ind w:left="400"/>
      </w:pPr>
      <w:r>
        <w:rPr>
          <w:spacing w:val="-10"/>
        </w:rPr>
        <w:t>of</w:t>
      </w:r>
      <w:r>
        <w:rPr>
          <w:spacing w:val="-2"/>
        </w:rPr>
        <w:t> </w:t>
      </w:r>
      <w:r>
        <w:rPr>
          <w:spacing w:val="-10"/>
        </w:rPr>
        <w:t>Exeter,</w:t>
      </w:r>
      <w:r>
        <w:rPr>
          <w:spacing w:val="-2"/>
        </w:rPr>
        <w:t> </w:t>
      </w:r>
      <w:r>
        <w:rPr>
          <w:spacing w:val="-10"/>
        </w:rPr>
        <w:t>United</w:t>
      </w:r>
      <w:r>
        <w:rPr>
          <w:spacing w:val="-2"/>
        </w:rPr>
        <w:t> </w:t>
      </w:r>
      <w:r>
        <w:rPr>
          <w:spacing w:val="-10"/>
        </w:rPr>
        <w:t>Kingdom</w:t>
      </w:r>
    </w:p>
    <w:p>
      <w:pPr>
        <w:pStyle w:val="BodyText"/>
      </w:pPr>
    </w:p>
    <w:p>
      <w:pPr>
        <w:pStyle w:val="BodyText"/>
      </w:pPr>
    </w:p>
    <w:p>
      <w:pPr>
        <w:pStyle w:val="BodyText"/>
      </w:pPr>
    </w:p>
    <w:p>
      <w:pPr>
        <w:pStyle w:val="BodyText"/>
      </w:pPr>
    </w:p>
    <w:p>
      <w:pPr>
        <w:pStyle w:val="BodyText"/>
        <w:spacing w:before="112"/>
      </w:pPr>
    </w:p>
    <w:p>
      <w:pPr>
        <w:pStyle w:val="BodyText"/>
        <w:ind w:left="4720"/>
      </w:pPr>
      <w:r>
        <w:rPr>
          <w:spacing w:val="-4"/>
        </w:rPr>
        <w:t>Tarbiat</w:t>
      </w:r>
      <w:r>
        <w:rPr>
          <w:spacing w:val="-6"/>
        </w:rPr>
        <w:t> </w:t>
      </w:r>
      <w:r>
        <w:rPr>
          <w:spacing w:val="-4"/>
        </w:rPr>
        <w:t>Modares</w:t>
      </w:r>
      <w:r>
        <w:rPr>
          <w:spacing w:val="-5"/>
        </w:rPr>
        <w:t> </w:t>
      </w:r>
      <w:r>
        <w:rPr>
          <w:spacing w:val="-4"/>
        </w:rPr>
        <w:t>University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ind w:left="2560"/>
      </w:pPr>
      <w:r>
        <w:rPr/>
        <w:t>Areas</w:t>
      </w:r>
      <w:r>
        <w:rPr>
          <w:spacing w:val="-11"/>
        </w:rPr>
        <w:t> </w:t>
      </w:r>
      <w:r>
        <w:rPr/>
        <w:t>of</w:t>
      </w:r>
      <w:r>
        <w:rPr>
          <w:spacing w:val="-10"/>
        </w:rPr>
        <w:t> </w:t>
      </w:r>
      <w:r>
        <w:rPr>
          <w:spacing w:val="-2"/>
        </w:rPr>
        <w:t>Interest:</w:t>
      </w:r>
    </w:p>
    <w:p>
      <w:pPr>
        <w:spacing w:after="0"/>
        <w:sectPr>
          <w:pgSz w:w="11920" w:h="16840"/>
          <w:pgMar w:top="1360" w:bottom="280" w:left="1040" w:right="1220"/>
        </w:sectPr>
      </w:pPr>
    </w:p>
    <w:p>
      <w:pPr>
        <w:pStyle w:val="BodyText"/>
        <w:spacing w:before="76"/>
        <w:ind w:left="1120"/>
      </w:pPr>
      <w:r>
        <w:rPr>
          <w:spacing w:val="-8"/>
        </w:rPr>
        <w:t>Iranian</w:t>
      </w:r>
      <w:r>
        <w:rPr>
          <w:spacing w:val="3"/>
        </w:rPr>
        <w:t> </w:t>
      </w:r>
      <w:r>
        <w:rPr>
          <w:spacing w:val="-8"/>
        </w:rPr>
        <w:t>studies,</w:t>
      </w:r>
      <w:r>
        <w:rPr>
          <w:spacing w:val="3"/>
        </w:rPr>
        <w:t> </w:t>
      </w:r>
      <w:r>
        <w:rPr>
          <w:spacing w:val="-8"/>
        </w:rPr>
        <w:t>Islamic</w:t>
      </w:r>
      <w:r>
        <w:rPr>
          <w:spacing w:val="3"/>
        </w:rPr>
        <w:t> </w:t>
      </w:r>
      <w:r>
        <w:rPr>
          <w:spacing w:val="-8"/>
        </w:rPr>
        <w:t>intellectual</w:t>
      </w:r>
      <w:r>
        <w:rPr>
          <w:spacing w:val="3"/>
        </w:rPr>
        <w:t> </w:t>
      </w:r>
      <w:r>
        <w:rPr>
          <w:spacing w:val="-8"/>
        </w:rPr>
        <w:t>history,</w:t>
      </w:r>
      <w:r>
        <w:rPr>
          <w:spacing w:val="3"/>
        </w:rPr>
        <w:t> </w:t>
      </w:r>
      <w:r>
        <w:rPr>
          <w:spacing w:val="-8"/>
        </w:rPr>
        <w:t>Middle</w:t>
      </w:r>
      <w:r>
        <w:rPr>
          <w:spacing w:val="3"/>
        </w:rPr>
        <w:t> </w:t>
      </w:r>
      <w:r>
        <w:rPr>
          <w:spacing w:val="-8"/>
        </w:rPr>
        <w:t>Eastern</w:t>
      </w:r>
      <w:r>
        <w:rPr>
          <w:spacing w:val="3"/>
        </w:rPr>
        <w:t> </w:t>
      </w:r>
      <w:r>
        <w:rPr>
          <w:spacing w:val="-8"/>
        </w:rPr>
        <w:t>studies,</w:t>
      </w:r>
      <w:r>
        <w:rPr>
          <w:spacing w:val="3"/>
        </w:rPr>
        <w:t> </w:t>
      </w:r>
      <w:r>
        <w:rPr>
          <w:spacing w:val="-8"/>
        </w:rPr>
        <w:t>political</w:t>
      </w:r>
      <w:r>
        <w:rPr>
          <w:spacing w:val="4"/>
        </w:rPr>
        <w:t> </w:t>
      </w:r>
      <w:r>
        <w:rPr>
          <w:spacing w:val="-8"/>
        </w:rPr>
        <w:t>science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5"/>
      </w:pPr>
    </w:p>
    <w:p>
      <w:pPr>
        <w:pStyle w:val="BodyText"/>
        <w:spacing w:before="1"/>
        <w:ind w:left="4000"/>
      </w:pPr>
      <w:hyperlink r:id="rId198">
        <w:r>
          <w:rPr>
            <w:spacing w:val="-2"/>
          </w:rPr>
          <w:t>leila.chamankhah@thapar.edu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231" w:firstLine="720"/>
      </w:pPr>
      <w:r>
        <w:rPr>
          <w:spacing w:val="-4"/>
        </w:rPr>
        <w:t>I</w:t>
      </w:r>
      <w:r>
        <w:rPr>
          <w:spacing w:val="-7"/>
        </w:rPr>
        <w:t> </w:t>
      </w:r>
      <w:r>
        <w:rPr>
          <w:spacing w:val="-4"/>
        </w:rPr>
        <w:t>am</w:t>
      </w:r>
      <w:r>
        <w:rPr>
          <w:spacing w:val="-7"/>
        </w:rPr>
        <w:t> </w:t>
      </w:r>
      <w:r>
        <w:rPr>
          <w:spacing w:val="-4"/>
        </w:rPr>
        <w:t>a</w:t>
      </w:r>
      <w:r>
        <w:rPr>
          <w:spacing w:val="-7"/>
        </w:rPr>
        <w:t> </w:t>
      </w:r>
      <w:r>
        <w:rPr>
          <w:spacing w:val="-4"/>
        </w:rPr>
        <w:t>dual</w:t>
      </w:r>
      <w:r>
        <w:rPr>
          <w:spacing w:val="-7"/>
        </w:rPr>
        <w:t> </w:t>
      </w:r>
      <w:r>
        <w:rPr>
          <w:spacing w:val="-4"/>
        </w:rPr>
        <w:t>Ph.D.</w:t>
      </w:r>
      <w:r>
        <w:rPr>
          <w:spacing w:val="-7"/>
        </w:rPr>
        <w:t> </w:t>
      </w:r>
      <w:r>
        <w:rPr>
          <w:spacing w:val="-4"/>
        </w:rPr>
        <w:t>in</w:t>
      </w:r>
      <w:r>
        <w:rPr>
          <w:spacing w:val="-7"/>
        </w:rPr>
        <w:t> </w:t>
      </w:r>
      <w:r>
        <w:rPr>
          <w:spacing w:val="-4"/>
        </w:rPr>
        <w:t>Islamic</w:t>
      </w:r>
      <w:r>
        <w:rPr>
          <w:spacing w:val="-7"/>
        </w:rPr>
        <w:t> </w:t>
      </w:r>
      <w:r>
        <w:rPr>
          <w:spacing w:val="-4"/>
        </w:rPr>
        <w:t>studies</w:t>
      </w:r>
      <w:r>
        <w:rPr>
          <w:spacing w:val="-7"/>
        </w:rPr>
        <w:t> </w:t>
      </w:r>
      <w:r>
        <w:rPr>
          <w:spacing w:val="-4"/>
        </w:rPr>
        <w:t>(with</w:t>
      </w:r>
      <w:r>
        <w:rPr>
          <w:spacing w:val="-7"/>
        </w:rPr>
        <w:t> </w:t>
      </w:r>
      <w:r>
        <w:rPr>
          <w:spacing w:val="-4"/>
        </w:rPr>
        <w:t>specialization</w:t>
      </w:r>
      <w:r>
        <w:rPr>
          <w:spacing w:val="-7"/>
        </w:rPr>
        <w:t> </w:t>
      </w:r>
      <w:r>
        <w:rPr>
          <w:spacing w:val="-4"/>
        </w:rPr>
        <w:t>in</w:t>
      </w:r>
      <w:r>
        <w:rPr>
          <w:spacing w:val="-7"/>
        </w:rPr>
        <w:t> </w:t>
      </w:r>
      <w:r>
        <w:rPr>
          <w:spacing w:val="-4"/>
        </w:rPr>
        <w:t>Shia</w:t>
      </w:r>
      <w:r>
        <w:rPr>
          <w:spacing w:val="-7"/>
        </w:rPr>
        <w:t> </w:t>
      </w:r>
      <w:r>
        <w:rPr>
          <w:spacing w:val="-4"/>
        </w:rPr>
        <w:t>intellectual</w:t>
      </w:r>
      <w:r>
        <w:rPr>
          <w:spacing w:val="-7"/>
        </w:rPr>
        <w:t> </w:t>
      </w:r>
      <w:r>
        <w:rPr>
          <w:spacing w:val="-4"/>
        </w:rPr>
        <w:t>history)</w:t>
      </w:r>
      <w:r>
        <w:rPr>
          <w:spacing w:val="-7"/>
        </w:rPr>
        <w:t> </w:t>
      </w:r>
      <w:r>
        <w:rPr>
          <w:spacing w:val="-4"/>
        </w:rPr>
        <w:t>and political</w:t>
      </w:r>
      <w:r>
        <w:rPr>
          <w:spacing w:val="-13"/>
        </w:rPr>
        <w:t> </w:t>
      </w:r>
      <w:r>
        <w:rPr>
          <w:spacing w:val="-4"/>
        </w:rPr>
        <w:t>science</w:t>
      </w:r>
      <w:r>
        <w:rPr>
          <w:spacing w:val="-13"/>
        </w:rPr>
        <w:t> </w:t>
      </w:r>
      <w:r>
        <w:rPr>
          <w:spacing w:val="-4"/>
        </w:rPr>
        <w:t>(with</w:t>
      </w:r>
      <w:r>
        <w:rPr>
          <w:spacing w:val="-12"/>
        </w:rPr>
        <w:t> </w:t>
      </w:r>
      <w:r>
        <w:rPr>
          <w:spacing w:val="-4"/>
        </w:rPr>
        <w:t>specialization</w:t>
      </w:r>
      <w:r>
        <w:rPr>
          <w:spacing w:val="-13"/>
        </w:rPr>
        <w:t> </w:t>
      </w:r>
      <w:r>
        <w:rPr>
          <w:spacing w:val="-4"/>
        </w:rPr>
        <w:t>in</w:t>
      </w:r>
      <w:r>
        <w:rPr>
          <w:spacing w:val="-12"/>
        </w:rPr>
        <w:t> </w:t>
      </w:r>
      <w:r>
        <w:rPr>
          <w:spacing w:val="-4"/>
        </w:rPr>
        <w:t>Iranian</w:t>
      </w:r>
      <w:r>
        <w:rPr>
          <w:spacing w:val="-13"/>
        </w:rPr>
        <w:t> </w:t>
      </w:r>
      <w:r>
        <w:rPr>
          <w:spacing w:val="-4"/>
        </w:rPr>
        <w:t>studies).</w:t>
      </w:r>
      <w:r>
        <w:rPr>
          <w:spacing w:val="-12"/>
        </w:rPr>
        <w:t> </w:t>
      </w:r>
      <w:r>
        <w:rPr>
          <w:spacing w:val="-4"/>
        </w:rPr>
        <w:t>My</w:t>
      </w:r>
      <w:r>
        <w:rPr>
          <w:spacing w:val="-13"/>
        </w:rPr>
        <w:t> </w:t>
      </w:r>
      <w:r>
        <w:rPr>
          <w:spacing w:val="-4"/>
        </w:rPr>
        <w:t>areas</w:t>
      </w:r>
      <w:r>
        <w:rPr>
          <w:spacing w:val="-13"/>
        </w:rPr>
        <w:t> </w:t>
      </w:r>
      <w:r>
        <w:rPr>
          <w:spacing w:val="-4"/>
        </w:rPr>
        <w:t>of</w:t>
      </w:r>
      <w:r>
        <w:rPr>
          <w:spacing w:val="-12"/>
        </w:rPr>
        <w:t> </w:t>
      </w:r>
      <w:r>
        <w:rPr>
          <w:spacing w:val="-4"/>
        </w:rPr>
        <w:t>interest</w:t>
      </w:r>
      <w:r>
        <w:rPr>
          <w:spacing w:val="-13"/>
        </w:rPr>
        <w:t> </w:t>
      </w:r>
      <w:r>
        <w:rPr>
          <w:spacing w:val="-4"/>
        </w:rPr>
        <w:t>are</w:t>
      </w:r>
      <w:r>
        <w:rPr>
          <w:spacing w:val="-12"/>
        </w:rPr>
        <w:t> </w:t>
      </w:r>
      <w:r>
        <w:rPr>
          <w:spacing w:val="-4"/>
        </w:rPr>
        <w:t>Islamic</w:t>
      </w:r>
      <w:r>
        <w:rPr>
          <w:spacing w:val="-13"/>
        </w:rPr>
        <w:t> </w:t>
      </w:r>
      <w:r>
        <w:rPr>
          <w:spacing w:val="-4"/>
        </w:rPr>
        <w:t>studies, </w:t>
      </w:r>
      <w:r>
        <w:rPr>
          <w:spacing w:val="-2"/>
        </w:rPr>
        <w:t>Shia</w:t>
      </w:r>
      <w:r>
        <w:rPr>
          <w:spacing w:val="-13"/>
        </w:rPr>
        <w:t> </w:t>
      </w:r>
      <w:r>
        <w:rPr>
          <w:spacing w:val="-2"/>
        </w:rPr>
        <w:t>intellectual</w:t>
      </w:r>
      <w:r>
        <w:rPr>
          <w:spacing w:val="-13"/>
        </w:rPr>
        <w:t> </w:t>
      </w:r>
      <w:r>
        <w:rPr>
          <w:spacing w:val="-2"/>
        </w:rPr>
        <w:t>history,</w:t>
      </w:r>
      <w:r>
        <w:rPr>
          <w:spacing w:val="-13"/>
        </w:rPr>
        <w:t> </w:t>
      </w:r>
      <w:r>
        <w:rPr>
          <w:spacing w:val="-2"/>
        </w:rPr>
        <w:t>Iranian</w:t>
      </w:r>
      <w:r>
        <w:rPr>
          <w:spacing w:val="-13"/>
        </w:rPr>
        <w:t> </w:t>
      </w:r>
      <w:r>
        <w:rPr>
          <w:spacing w:val="-2"/>
        </w:rPr>
        <w:t>Studies</w:t>
      </w:r>
      <w:r>
        <w:rPr>
          <w:spacing w:val="-13"/>
        </w:rPr>
        <w:t> </w:t>
      </w:r>
      <w:r>
        <w:rPr>
          <w:spacing w:val="-2"/>
        </w:rPr>
        <w:t>and</w:t>
      </w:r>
      <w:r>
        <w:rPr>
          <w:spacing w:val="-13"/>
        </w:rPr>
        <w:t> </w:t>
      </w:r>
      <w:r>
        <w:rPr>
          <w:spacing w:val="-2"/>
        </w:rPr>
        <w:t>Middle</w:t>
      </w:r>
      <w:r>
        <w:rPr>
          <w:spacing w:val="-13"/>
        </w:rPr>
        <w:t> </w:t>
      </w:r>
      <w:r>
        <w:rPr>
          <w:spacing w:val="-2"/>
        </w:rPr>
        <w:t>Eastern</w:t>
      </w:r>
      <w:r>
        <w:rPr>
          <w:spacing w:val="-13"/>
        </w:rPr>
        <w:t> </w:t>
      </w:r>
      <w:r>
        <w:rPr>
          <w:spacing w:val="-2"/>
        </w:rPr>
        <w:t>politics.</w:t>
      </w:r>
      <w:r>
        <w:rPr>
          <w:spacing w:val="-13"/>
        </w:rPr>
        <w:t> </w:t>
      </w:r>
      <w:r>
        <w:rPr>
          <w:spacing w:val="-2"/>
        </w:rPr>
        <w:t>Before</w:t>
      </w:r>
      <w:r>
        <w:rPr>
          <w:spacing w:val="-13"/>
        </w:rPr>
        <w:t> </w:t>
      </w:r>
      <w:r>
        <w:rPr>
          <w:spacing w:val="-2"/>
        </w:rPr>
        <w:t>leaving</w:t>
      </w:r>
      <w:r>
        <w:rPr>
          <w:spacing w:val="-13"/>
        </w:rPr>
        <w:t> </w:t>
      </w:r>
      <w:r>
        <w:rPr>
          <w:spacing w:val="-2"/>
        </w:rPr>
        <w:t>Iran</w:t>
      </w:r>
      <w:r>
        <w:rPr>
          <w:spacing w:val="-13"/>
        </w:rPr>
        <w:t> </w:t>
      </w:r>
      <w:r>
        <w:rPr>
          <w:spacing w:val="-2"/>
        </w:rPr>
        <w:t>in </w:t>
      </w:r>
      <w:r>
        <w:rPr/>
        <w:t>December</w:t>
      </w:r>
      <w:r>
        <w:rPr>
          <w:spacing w:val="-17"/>
        </w:rPr>
        <w:t> </w:t>
      </w:r>
      <w:r>
        <w:rPr/>
        <w:t>2012,</w:t>
      </w:r>
      <w:r>
        <w:rPr>
          <w:spacing w:val="-16"/>
        </w:rPr>
        <w:t> </w:t>
      </w:r>
      <w:r>
        <w:rPr/>
        <w:t>I</w:t>
      </w:r>
      <w:r>
        <w:rPr>
          <w:spacing w:val="-17"/>
        </w:rPr>
        <w:t> </w:t>
      </w:r>
      <w:r>
        <w:rPr/>
        <w:t>was</w:t>
      </w:r>
      <w:r>
        <w:rPr>
          <w:spacing w:val="-16"/>
        </w:rPr>
        <w:t> </w:t>
      </w:r>
      <w:r>
        <w:rPr/>
        <w:t>an</w:t>
      </w:r>
      <w:r>
        <w:rPr>
          <w:spacing w:val="-17"/>
        </w:rPr>
        <w:t> </w:t>
      </w:r>
      <w:r>
        <w:rPr/>
        <w:t>associate</w:t>
      </w:r>
      <w:r>
        <w:rPr>
          <w:spacing w:val="-16"/>
        </w:rPr>
        <w:t> </w:t>
      </w:r>
      <w:r>
        <w:rPr/>
        <w:t>professor</w:t>
      </w:r>
      <w:r>
        <w:rPr>
          <w:spacing w:val="-17"/>
        </w:rPr>
        <w:t> </w:t>
      </w:r>
      <w:r>
        <w:rPr/>
        <w:t>of</w:t>
      </w:r>
      <w:r>
        <w:rPr>
          <w:spacing w:val="-16"/>
        </w:rPr>
        <w:t> </w:t>
      </w:r>
      <w:r>
        <w:rPr/>
        <w:t>political</w:t>
      </w:r>
      <w:r>
        <w:rPr>
          <w:spacing w:val="-17"/>
        </w:rPr>
        <w:t> </w:t>
      </w:r>
      <w:r>
        <w:rPr/>
        <w:t>science</w:t>
      </w:r>
      <w:r>
        <w:rPr>
          <w:spacing w:val="-16"/>
        </w:rPr>
        <w:t> </w:t>
      </w:r>
      <w:r>
        <w:rPr/>
        <w:t>at</w:t>
      </w:r>
      <w:r>
        <w:rPr>
          <w:spacing w:val="-17"/>
        </w:rPr>
        <w:t> </w:t>
      </w:r>
      <w:r>
        <w:rPr/>
        <w:t>Islamic</w:t>
      </w:r>
      <w:r>
        <w:rPr>
          <w:spacing w:val="-16"/>
        </w:rPr>
        <w:t> </w:t>
      </w:r>
      <w:r>
        <w:rPr/>
        <w:t>Azad</w:t>
      </w:r>
      <w:r>
        <w:rPr>
          <w:spacing w:val="-17"/>
        </w:rPr>
        <w:t> </w:t>
      </w:r>
      <w:r>
        <w:rPr/>
        <w:t>University</w:t>
      </w:r>
      <w:r>
        <w:rPr>
          <w:spacing w:val="-16"/>
        </w:rPr>
        <w:t> </w:t>
      </w:r>
      <w:r>
        <w:rPr/>
        <w:t>in </w:t>
      </w:r>
      <w:r>
        <w:rPr>
          <w:spacing w:val="-2"/>
        </w:rPr>
        <w:t>my</w:t>
      </w:r>
      <w:r>
        <w:rPr>
          <w:spacing w:val="-14"/>
        </w:rPr>
        <w:t> </w:t>
      </w:r>
      <w:r>
        <w:rPr>
          <w:spacing w:val="-2"/>
        </w:rPr>
        <w:t>hometown,</w:t>
      </w:r>
      <w:r>
        <w:rPr>
          <w:spacing w:val="-14"/>
        </w:rPr>
        <w:t> </w:t>
      </w:r>
      <w:r>
        <w:rPr>
          <w:spacing w:val="-2"/>
        </w:rPr>
        <w:t>Kerman.</w:t>
      </w:r>
      <w:r>
        <w:rPr>
          <w:spacing w:val="-14"/>
        </w:rPr>
        <w:t> </w:t>
      </w:r>
      <w:r>
        <w:rPr>
          <w:spacing w:val="-2"/>
        </w:rPr>
        <w:t>After</w:t>
      </w:r>
      <w:r>
        <w:rPr>
          <w:spacing w:val="-14"/>
        </w:rPr>
        <w:t> </w:t>
      </w:r>
      <w:r>
        <w:rPr>
          <w:spacing w:val="-2"/>
        </w:rPr>
        <w:t>settling</w:t>
      </w:r>
      <w:r>
        <w:rPr>
          <w:spacing w:val="-14"/>
        </w:rPr>
        <w:t> </w:t>
      </w:r>
      <w:r>
        <w:rPr>
          <w:spacing w:val="-2"/>
        </w:rPr>
        <w:t>in</w:t>
      </w:r>
      <w:r>
        <w:rPr>
          <w:spacing w:val="-14"/>
        </w:rPr>
        <w:t> </w:t>
      </w:r>
      <w:r>
        <w:rPr>
          <w:spacing w:val="-2"/>
        </w:rPr>
        <w:t>Ohio,</w:t>
      </w:r>
      <w:r>
        <w:rPr>
          <w:spacing w:val="-14"/>
        </w:rPr>
        <w:t> </w:t>
      </w:r>
      <w:r>
        <w:rPr>
          <w:spacing w:val="-2"/>
        </w:rPr>
        <w:t>USA</w:t>
      </w:r>
      <w:r>
        <w:rPr>
          <w:spacing w:val="-14"/>
        </w:rPr>
        <w:t> </w:t>
      </w:r>
      <w:r>
        <w:rPr>
          <w:spacing w:val="-2"/>
        </w:rPr>
        <w:t>in</w:t>
      </w:r>
      <w:r>
        <w:rPr>
          <w:spacing w:val="-14"/>
        </w:rPr>
        <w:t> </w:t>
      </w:r>
      <w:r>
        <w:rPr>
          <w:spacing w:val="-2"/>
        </w:rPr>
        <w:t>2013,</w:t>
      </w:r>
      <w:r>
        <w:rPr>
          <w:spacing w:val="-14"/>
        </w:rPr>
        <w:t> </w:t>
      </w:r>
      <w:r>
        <w:rPr>
          <w:spacing w:val="-2"/>
        </w:rPr>
        <w:t>I</w:t>
      </w:r>
      <w:r>
        <w:rPr>
          <w:spacing w:val="-14"/>
        </w:rPr>
        <w:t> </w:t>
      </w:r>
      <w:r>
        <w:rPr>
          <w:spacing w:val="-2"/>
        </w:rPr>
        <w:t>started</w:t>
      </w:r>
      <w:r>
        <w:rPr>
          <w:spacing w:val="-14"/>
        </w:rPr>
        <w:t> </w:t>
      </w:r>
      <w:r>
        <w:rPr>
          <w:spacing w:val="-2"/>
        </w:rPr>
        <w:t>teaching</w:t>
      </w:r>
      <w:r>
        <w:rPr>
          <w:spacing w:val="-14"/>
        </w:rPr>
        <w:t> </w:t>
      </w:r>
      <w:r>
        <w:rPr>
          <w:spacing w:val="-2"/>
        </w:rPr>
        <w:t>at</w:t>
      </w:r>
      <w:r>
        <w:rPr>
          <w:spacing w:val="-14"/>
        </w:rPr>
        <w:t> </w:t>
      </w:r>
      <w:r>
        <w:rPr>
          <w:spacing w:val="-2"/>
        </w:rPr>
        <w:t>the Department</w:t>
      </w:r>
      <w:r>
        <w:rPr>
          <w:spacing w:val="-12"/>
        </w:rPr>
        <w:t> </w:t>
      </w:r>
      <w:r>
        <w:rPr>
          <w:spacing w:val="-2"/>
        </w:rPr>
        <w:t>of</w:t>
      </w:r>
      <w:r>
        <w:rPr>
          <w:spacing w:val="-12"/>
        </w:rPr>
        <w:t> </w:t>
      </w:r>
      <w:r>
        <w:rPr>
          <w:spacing w:val="-2"/>
        </w:rPr>
        <w:t>Philosophy,</w:t>
      </w:r>
      <w:r>
        <w:rPr>
          <w:spacing w:val="-12"/>
        </w:rPr>
        <w:t> </w:t>
      </w:r>
      <w:r>
        <w:rPr>
          <w:spacing w:val="-2"/>
        </w:rPr>
        <w:t>University</w:t>
      </w:r>
      <w:r>
        <w:rPr>
          <w:spacing w:val="-12"/>
        </w:rPr>
        <w:t> </w:t>
      </w:r>
      <w:r>
        <w:rPr>
          <w:spacing w:val="-2"/>
        </w:rPr>
        <w:t>of</w:t>
      </w:r>
      <w:r>
        <w:rPr>
          <w:spacing w:val="-12"/>
        </w:rPr>
        <w:t> </w:t>
      </w:r>
      <w:r>
        <w:rPr>
          <w:spacing w:val="-2"/>
        </w:rPr>
        <w:t>Dayton</w:t>
      </w:r>
      <w:r>
        <w:rPr>
          <w:spacing w:val="-12"/>
        </w:rPr>
        <w:t> </w:t>
      </w:r>
      <w:r>
        <w:rPr>
          <w:spacing w:val="-2"/>
        </w:rPr>
        <w:t>(UD),</w:t>
      </w:r>
      <w:r>
        <w:rPr>
          <w:spacing w:val="-12"/>
        </w:rPr>
        <w:t> </w:t>
      </w:r>
      <w:r>
        <w:rPr>
          <w:spacing w:val="-2"/>
        </w:rPr>
        <w:t>and</w:t>
      </w:r>
      <w:r>
        <w:rPr>
          <w:spacing w:val="-12"/>
        </w:rPr>
        <w:t> </w:t>
      </w:r>
      <w:r>
        <w:rPr>
          <w:spacing w:val="-2"/>
        </w:rPr>
        <w:t>then</w:t>
      </w:r>
      <w:r>
        <w:rPr>
          <w:spacing w:val="-12"/>
        </w:rPr>
        <w:t> </w:t>
      </w:r>
      <w:r>
        <w:rPr>
          <w:spacing w:val="-2"/>
        </w:rPr>
        <w:t>joined</w:t>
      </w:r>
      <w:r>
        <w:rPr>
          <w:spacing w:val="-12"/>
        </w:rPr>
        <w:t> </w:t>
      </w:r>
      <w:r>
        <w:rPr>
          <w:spacing w:val="-2"/>
        </w:rPr>
        <w:t>the</w:t>
      </w:r>
      <w:r>
        <w:rPr>
          <w:spacing w:val="-12"/>
        </w:rPr>
        <w:t> </w:t>
      </w:r>
      <w:r>
        <w:rPr>
          <w:spacing w:val="-2"/>
        </w:rPr>
        <w:t>Department</w:t>
      </w:r>
      <w:r>
        <w:rPr>
          <w:spacing w:val="-12"/>
        </w:rPr>
        <w:t> </w:t>
      </w:r>
      <w:r>
        <w:rPr>
          <w:spacing w:val="-2"/>
        </w:rPr>
        <w:t>of Literature,</w:t>
      </w:r>
      <w:r>
        <w:rPr>
          <w:spacing w:val="-9"/>
        </w:rPr>
        <w:t> </w:t>
      </w:r>
      <w:r>
        <w:rPr>
          <w:spacing w:val="-2"/>
        </w:rPr>
        <w:t>University</w:t>
      </w:r>
      <w:r>
        <w:rPr>
          <w:spacing w:val="-9"/>
        </w:rPr>
        <w:t> </w:t>
      </w:r>
      <w:r>
        <w:rPr>
          <w:spacing w:val="-2"/>
        </w:rPr>
        <w:t>of</w:t>
      </w:r>
      <w:r>
        <w:rPr>
          <w:spacing w:val="-9"/>
        </w:rPr>
        <w:t> </w:t>
      </w:r>
      <w:r>
        <w:rPr>
          <w:spacing w:val="-2"/>
        </w:rPr>
        <w:t>California,</w:t>
      </w:r>
      <w:r>
        <w:rPr>
          <w:spacing w:val="-9"/>
        </w:rPr>
        <w:t> </w:t>
      </w:r>
      <w:r>
        <w:rPr>
          <w:spacing w:val="-2"/>
        </w:rPr>
        <w:t>San</w:t>
      </w:r>
      <w:r>
        <w:rPr>
          <w:spacing w:val="-9"/>
        </w:rPr>
        <w:t> </w:t>
      </w:r>
      <w:r>
        <w:rPr>
          <w:spacing w:val="-2"/>
        </w:rPr>
        <w:t>Diego</w:t>
      </w:r>
      <w:r>
        <w:rPr>
          <w:spacing w:val="-9"/>
        </w:rPr>
        <w:t> </w:t>
      </w:r>
      <w:r>
        <w:rPr>
          <w:spacing w:val="-2"/>
        </w:rPr>
        <w:t>(UCSD)</w:t>
      </w:r>
      <w:r>
        <w:rPr>
          <w:spacing w:val="-9"/>
        </w:rPr>
        <w:t> </w:t>
      </w:r>
      <w:r>
        <w:rPr>
          <w:spacing w:val="-2"/>
        </w:rPr>
        <w:t>in</w:t>
      </w:r>
      <w:r>
        <w:rPr>
          <w:spacing w:val="-9"/>
        </w:rPr>
        <w:t> </w:t>
      </w:r>
      <w:r>
        <w:rPr>
          <w:spacing w:val="-2"/>
        </w:rPr>
        <w:t>Spring</w:t>
      </w:r>
      <w:r>
        <w:rPr>
          <w:spacing w:val="-9"/>
        </w:rPr>
        <w:t> </w:t>
      </w:r>
      <w:r>
        <w:rPr>
          <w:spacing w:val="-2"/>
        </w:rPr>
        <w:t>2021.</w:t>
      </w:r>
      <w:r>
        <w:rPr>
          <w:spacing w:val="-9"/>
        </w:rPr>
        <w:t> </w:t>
      </w:r>
      <w:r>
        <w:rPr>
          <w:spacing w:val="-2"/>
        </w:rPr>
        <w:t>I</w:t>
      </w:r>
      <w:r>
        <w:rPr>
          <w:spacing w:val="-9"/>
        </w:rPr>
        <w:t> </w:t>
      </w:r>
      <w:r>
        <w:rPr>
          <w:spacing w:val="-2"/>
        </w:rPr>
        <w:t>moved</w:t>
      </w:r>
      <w:r>
        <w:rPr>
          <w:spacing w:val="-9"/>
        </w:rPr>
        <w:t> </w:t>
      </w:r>
      <w:r>
        <w:rPr>
          <w:spacing w:val="-2"/>
        </w:rPr>
        <w:t>to</w:t>
      </w:r>
      <w:r>
        <w:rPr>
          <w:spacing w:val="-9"/>
        </w:rPr>
        <w:t> </w:t>
      </w:r>
      <w:r>
        <w:rPr>
          <w:spacing w:val="-2"/>
        </w:rPr>
        <w:t>India</w:t>
      </w:r>
      <w:r>
        <w:rPr>
          <w:spacing w:val="-9"/>
        </w:rPr>
        <w:t> </w:t>
      </w:r>
      <w:r>
        <w:rPr>
          <w:spacing w:val="-2"/>
        </w:rPr>
        <w:t>in</w:t>
      </w:r>
      <w:r>
        <w:rPr>
          <w:spacing w:val="-9"/>
        </w:rPr>
        <w:t> </w:t>
      </w:r>
      <w:r>
        <w:rPr>
          <w:spacing w:val="-2"/>
        </w:rPr>
        <w:t>April 2022</w:t>
      </w:r>
      <w:r>
        <w:rPr>
          <w:spacing w:val="-10"/>
        </w:rPr>
        <w:t> </w:t>
      </w:r>
      <w:r>
        <w:rPr>
          <w:spacing w:val="-2"/>
        </w:rPr>
        <w:t>to</w:t>
      </w:r>
      <w:r>
        <w:rPr>
          <w:spacing w:val="-10"/>
        </w:rPr>
        <w:t> </w:t>
      </w:r>
      <w:r>
        <w:rPr>
          <w:spacing w:val="-2"/>
        </w:rPr>
        <w:t>teach</w:t>
      </w:r>
      <w:r>
        <w:rPr>
          <w:spacing w:val="-10"/>
        </w:rPr>
        <w:t> </w:t>
      </w:r>
      <w:r>
        <w:rPr>
          <w:spacing w:val="-2"/>
        </w:rPr>
        <w:t>Persian</w:t>
      </w:r>
      <w:r>
        <w:rPr>
          <w:spacing w:val="-10"/>
        </w:rPr>
        <w:t> </w:t>
      </w:r>
      <w:r>
        <w:rPr>
          <w:spacing w:val="-2"/>
        </w:rPr>
        <w:t>at</w:t>
      </w:r>
      <w:r>
        <w:rPr>
          <w:spacing w:val="-10"/>
        </w:rPr>
        <w:t> </w:t>
      </w:r>
      <w:r>
        <w:rPr>
          <w:spacing w:val="-2"/>
        </w:rPr>
        <w:t>Punjabi</w:t>
      </w:r>
      <w:r>
        <w:rPr>
          <w:spacing w:val="-10"/>
        </w:rPr>
        <w:t> </w:t>
      </w:r>
      <w:r>
        <w:rPr>
          <w:spacing w:val="-2"/>
        </w:rPr>
        <w:t>University,</w:t>
      </w:r>
      <w:r>
        <w:rPr>
          <w:spacing w:val="-10"/>
        </w:rPr>
        <w:t> </w:t>
      </w:r>
      <w:r>
        <w:rPr>
          <w:spacing w:val="-2"/>
        </w:rPr>
        <w:t>Patiala</w:t>
      </w:r>
      <w:r>
        <w:rPr>
          <w:spacing w:val="-10"/>
        </w:rPr>
        <w:t> </w:t>
      </w:r>
      <w:r>
        <w:rPr>
          <w:spacing w:val="-2"/>
        </w:rPr>
        <w:t>(PUP),</w:t>
      </w:r>
      <w:r>
        <w:rPr>
          <w:spacing w:val="-10"/>
        </w:rPr>
        <w:t> </w:t>
      </w:r>
      <w:r>
        <w:rPr>
          <w:spacing w:val="-2"/>
        </w:rPr>
        <w:t>and</w:t>
      </w:r>
      <w:r>
        <w:rPr>
          <w:spacing w:val="-10"/>
        </w:rPr>
        <w:t> </w:t>
      </w:r>
      <w:r>
        <w:rPr>
          <w:spacing w:val="-2"/>
        </w:rPr>
        <w:t>from</w:t>
      </w:r>
      <w:r>
        <w:rPr>
          <w:spacing w:val="-10"/>
        </w:rPr>
        <w:t> </w:t>
      </w:r>
      <w:r>
        <w:rPr>
          <w:spacing w:val="-2"/>
        </w:rPr>
        <w:t>December</w:t>
      </w:r>
      <w:r>
        <w:rPr>
          <w:spacing w:val="-10"/>
        </w:rPr>
        <w:t> </w:t>
      </w:r>
      <w:r>
        <w:rPr>
          <w:spacing w:val="-2"/>
        </w:rPr>
        <w:t>2022</w:t>
      </w:r>
      <w:r>
        <w:rPr>
          <w:spacing w:val="-10"/>
        </w:rPr>
        <w:t> </w:t>
      </w:r>
      <w:r>
        <w:rPr>
          <w:spacing w:val="-2"/>
        </w:rPr>
        <w:t>to</w:t>
      </w:r>
      <w:r>
        <w:rPr>
          <w:spacing w:val="-10"/>
        </w:rPr>
        <w:t> </w:t>
      </w:r>
      <w:r>
        <w:rPr>
          <w:spacing w:val="-2"/>
        </w:rPr>
        <w:t>March </w:t>
      </w:r>
      <w:r>
        <w:rPr/>
        <w:t>2023</w:t>
      </w:r>
      <w:r>
        <w:rPr>
          <w:spacing w:val="-10"/>
        </w:rPr>
        <w:t> </w:t>
      </w:r>
      <w:r>
        <w:rPr/>
        <w:t>I</w:t>
      </w:r>
      <w:r>
        <w:rPr>
          <w:spacing w:val="-10"/>
        </w:rPr>
        <w:t> </w:t>
      </w:r>
      <w:r>
        <w:rPr/>
        <w:t>worked</w:t>
      </w:r>
      <w:r>
        <w:rPr>
          <w:spacing w:val="-10"/>
        </w:rPr>
        <w:t> </w:t>
      </w:r>
      <w:r>
        <w:rPr/>
        <w:t>as</w:t>
      </w:r>
      <w:r>
        <w:rPr>
          <w:spacing w:val="-10"/>
        </w:rPr>
        <w:t> </w:t>
      </w:r>
      <w:r>
        <w:rPr/>
        <w:t>a</w:t>
      </w:r>
      <w:r>
        <w:rPr>
          <w:spacing w:val="-10"/>
        </w:rPr>
        <w:t> </w:t>
      </w:r>
      <w:r>
        <w:rPr/>
        <w:t>visiting</w:t>
      </w:r>
      <w:r>
        <w:rPr>
          <w:spacing w:val="-10"/>
        </w:rPr>
        <w:t> </w:t>
      </w:r>
      <w:r>
        <w:rPr/>
        <w:t>research</w:t>
      </w:r>
      <w:r>
        <w:rPr>
          <w:spacing w:val="-10"/>
        </w:rPr>
        <w:t> </w:t>
      </w:r>
      <w:r>
        <w:rPr/>
        <w:t>scholar</w:t>
      </w:r>
      <w:r>
        <w:rPr>
          <w:spacing w:val="-10"/>
        </w:rPr>
        <w:t> </w:t>
      </w:r>
      <w:r>
        <w:rPr/>
        <w:t>at</w:t>
      </w:r>
      <w:r>
        <w:rPr>
          <w:spacing w:val="-10"/>
        </w:rPr>
        <w:t> </w:t>
      </w:r>
      <w:r>
        <w:rPr/>
        <w:t>Guru</w:t>
      </w:r>
      <w:r>
        <w:rPr>
          <w:spacing w:val="-10"/>
        </w:rPr>
        <w:t> </w:t>
      </w:r>
      <w:r>
        <w:rPr/>
        <w:t>Gobind</w:t>
      </w:r>
      <w:r>
        <w:rPr>
          <w:spacing w:val="-10"/>
        </w:rPr>
        <w:t> </w:t>
      </w:r>
      <w:r>
        <w:rPr/>
        <w:t>Singh</w:t>
      </w:r>
      <w:r>
        <w:rPr>
          <w:spacing w:val="-10"/>
        </w:rPr>
        <w:t> </w:t>
      </w:r>
      <w:r>
        <w:rPr/>
        <w:t>Chair,</w:t>
      </w:r>
      <w:r>
        <w:rPr>
          <w:spacing w:val="-10"/>
        </w:rPr>
        <w:t> </w:t>
      </w:r>
      <w:r>
        <w:rPr/>
        <w:t>PUP.</w:t>
      </w:r>
      <w:r>
        <w:rPr>
          <w:spacing w:val="-10"/>
        </w:rPr>
        <w:t> </w:t>
      </w:r>
      <w:r>
        <w:rPr/>
        <w:t>My</w:t>
      </w:r>
      <w:r>
        <w:rPr>
          <w:spacing w:val="-10"/>
        </w:rPr>
        <w:t> </w:t>
      </w:r>
      <w:r>
        <w:rPr/>
        <w:t>task</w:t>
      </w:r>
      <w:r>
        <w:rPr>
          <w:spacing w:val="-10"/>
        </w:rPr>
        <w:t> </w:t>
      </w:r>
      <w:r>
        <w:rPr/>
        <w:t>was</w:t>
      </w:r>
      <w:r>
        <w:rPr>
          <w:spacing w:val="-10"/>
        </w:rPr>
        <w:t> </w:t>
      </w:r>
      <w:r>
        <w:rPr/>
        <w:t>to translate</w:t>
      </w:r>
      <w:r>
        <w:rPr>
          <w:spacing w:val="-14"/>
        </w:rPr>
        <w:t> </w:t>
      </w:r>
      <w:r>
        <w:rPr/>
        <w:t>Sikh</w:t>
      </w:r>
      <w:r>
        <w:rPr>
          <w:spacing w:val="-14"/>
        </w:rPr>
        <w:t> </w:t>
      </w:r>
      <w:r>
        <w:rPr/>
        <w:t>texts</w:t>
      </w:r>
      <w:r>
        <w:rPr>
          <w:spacing w:val="-14"/>
        </w:rPr>
        <w:t> </w:t>
      </w:r>
      <w:r>
        <w:rPr/>
        <w:t>including</w:t>
      </w:r>
      <w:r>
        <w:rPr>
          <w:spacing w:val="-14"/>
        </w:rPr>
        <w:t> </w:t>
      </w:r>
      <w:r>
        <w:rPr/>
        <w:t>JAP</w:t>
      </w:r>
      <w:r>
        <w:rPr>
          <w:spacing w:val="-14"/>
        </w:rPr>
        <w:t> </w:t>
      </w:r>
      <w:r>
        <w:rPr/>
        <w:t>Sahib</w:t>
      </w:r>
      <w:r>
        <w:rPr>
          <w:spacing w:val="-14"/>
        </w:rPr>
        <w:t> </w:t>
      </w:r>
      <w:r>
        <w:rPr/>
        <w:t>(by</w:t>
      </w:r>
      <w:r>
        <w:rPr>
          <w:spacing w:val="-14"/>
        </w:rPr>
        <w:t> </w:t>
      </w:r>
      <w:r>
        <w:rPr/>
        <w:t>Guru</w:t>
      </w:r>
      <w:r>
        <w:rPr>
          <w:spacing w:val="-14"/>
        </w:rPr>
        <w:t> </w:t>
      </w:r>
      <w:r>
        <w:rPr/>
        <w:t>Gobind</w:t>
      </w:r>
      <w:r>
        <w:rPr>
          <w:spacing w:val="-14"/>
        </w:rPr>
        <w:t> </w:t>
      </w:r>
      <w:r>
        <w:rPr/>
        <w:t>Singh)</w:t>
      </w:r>
      <w:r>
        <w:rPr>
          <w:spacing w:val="-14"/>
        </w:rPr>
        <w:t> </w:t>
      </w:r>
      <w:r>
        <w:rPr/>
        <w:t>into</w:t>
      </w:r>
      <w:r>
        <w:rPr>
          <w:spacing w:val="-14"/>
        </w:rPr>
        <w:t> </w:t>
      </w:r>
      <w:r>
        <w:rPr/>
        <w:t>Persian.</w:t>
      </w:r>
      <w:r>
        <w:rPr>
          <w:spacing w:val="-14"/>
        </w:rPr>
        <w:t> </w:t>
      </w:r>
      <w:r>
        <w:rPr/>
        <w:t>My</w:t>
      </w:r>
      <w:r>
        <w:rPr>
          <w:spacing w:val="-14"/>
        </w:rPr>
        <w:t> </w:t>
      </w:r>
      <w:r>
        <w:rPr/>
        <w:t>first</w:t>
      </w:r>
      <w:r>
        <w:rPr>
          <w:spacing w:val="-14"/>
        </w:rPr>
        <w:t> </w:t>
      </w:r>
      <w:r>
        <w:rPr/>
        <w:t>book</w:t>
      </w:r>
      <w:r>
        <w:rPr>
          <w:spacing w:val="-14"/>
        </w:rPr>
        <w:t> </w:t>
      </w:r>
      <w:r>
        <w:rPr/>
        <w:t>in </w:t>
      </w:r>
      <w:r>
        <w:rPr>
          <w:spacing w:val="-2"/>
        </w:rPr>
        <w:t>English</w:t>
      </w:r>
      <w:r>
        <w:rPr>
          <w:spacing w:val="-15"/>
        </w:rPr>
        <w:t> </w:t>
      </w:r>
      <w:r>
        <w:rPr>
          <w:spacing w:val="-2"/>
        </w:rPr>
        <w:t>entitled</w:t>
      </w:r>
      <w:r>
        <w:rPr>
          <w:spacing w:val="-15"/>
        </w:rPr>
        <w:t> </w:t>
      </w:r>
      <w:r>
        <w:rPr>
          <w:spacing w:val="-2"/>
        </w:rPr>
        <w:t>“The</w:t>
      </w:r>
      <w:r>
        <w:rPr>
          <w:spacing w:val="-14"/>
        </w:rPr>
        <w:t> </w:t>
      </w:r>
      <w:r>
        <w:rPr>
          <w:spacing w:val="-2"/>
        </w:rPr>
        <w:t>Conceptualization</w:t>
      </w:r>
      <w:r>
        <w:rPr>
          <w:spacing w:val="-15"/>
        </w:rPr>
        <w:t> </w:t>
      </w:r>
      <w:r>
        <w:rPr>
          <w:spacing w:val="-2"/>
        </w:rPr>
        <w:t>of</w:t>
      </w:r>
      <w:r>
        <w:rPr>
          <w:spacing w:val="-14"/>
        </w:rPr>
        <w:t> </w:t>
      </w:r>
      <w:r>
        <w:rPr>
          <w:spacing w:val="-2"/>
        </w:rPr>
        <w:t>Guardianship</w:t>
      </w:r>
      <w:r>
        <w:rPr>
          <w:spacing w:val="-15"/>
        </w:rPr>
        <w:t> </w:t>
      </w:r>
      <w:r>
        <w:rPr>
          <w:spacing w:val="-2"/>
        </w:rPr>
        <w:t>in</w:t>
      </w:r>
      <w:r>
        <w:rPr>
          <w:spacing w:val="-14"/>
        </w:rPr>
        <w:t> </w:t>
      </w:r>
      <w:r>
        <w:rPr>
          <w:spacing w:val="-2"/>
        </w:rPr>
        <w:t>the</w:t>
      </w:r>
      <w:r>
        <w:rPr>
          <w:spacing w:val="-15"/>
        </w:rPr>
        <w:t> </w:t>
      </w:r>
      <w:r>
        <w:rPr>
          <w:spacing w:val="-2"/>
        </w:rPr>
        <w:t>Iranian</w:t>
      </w:r>
      <w:r>
        <w:rPr>
          <w:spacing w:val="-15"/>
        </w:rPr>
        <w:t> </w:t>
      </w:r>
      <w:r>
        <w:rPr>
          <w:spacing w:val="-2"/>
        </w:rPr>
        <w:t>Intellectual</w:t>
      </w:r>
      <w:r>
        <w:rPr>
          <w:spacing w:val="-14"/>
        </w:rPr>
        <w:t> </w:t>
      </w:r>
      <w:r>
        <w:rPr>
          <w:spacing w:val="-2"/>
        </w:rPr>
        <w:t>History</w:t>
      </w:r>
      <w:r>
        <w:rPr>
          <w:spacing w:val="-2"/>
        </w:rPr>
        <w:t> </w:t>
      </w:r>
      <w:r>
        <w:rPr/>
        <w:t>(1800</w:t>
      </w:r>
      <w:r>
        <w:rPr>
          <w:spacing w:val="-10"/>
        </w:rPr>
        <w:t> </w:t>
      </w:r>
      <w:r>
        <w:rPr/>
        <w:t>-1989):</w:t>
      </w:r>
      <w:r>
        <w:rPr>
          <w:spacing w:val="-10"/>
        </w:rPr>
        <w:t> </w:t>
      </w:r>
      <w:r>
        <w:rPr/>
        <w:t>Reading</w:t>
      </w:r>
      <w:r>
        <w:rPr>
          <w:spacing w:val="-10"/>
        </w:rPr>
        <w:t> </w:t>
      </w:r>
      <w:r>
        <w:rPr/>
        <w:t>Ibn</w:t>
      </w:r>
      <w:r>
        <w:rPr>
          <w:spacing w:val="-10"/>
        </w:rPr>
        <w:t> </w:t>
      </w:r>
      <w:r>
        <w:rPr/>
        <w:t>?Arab?’s</w:t>
      </w:r>
      <w:r>
        <w:rPr>
          <w:spacing w:val="-10"/>
        </w:rPr>
        <w:t> </w:t>
      </w:r>
      <w:r>
        <w:rPr/>
        <w:t>Theory</w:t>
      </w:r>
      <w:r>
        <w:rPr>
          <w:spacing w:val="-10"/>
        </w:rPr>
        <w:t> </w:t>
      </w:r>
      <w:r>
        <w:rPr/>
        <w:t>of</w:t>
      </w:r>
      <w:r>
        <w:rPr>
          <w:spacing w:val="-10"/>
        </w:rPr>
        <w:t> </w:t>
      </w:r>
      <w:r>
        <w:rPr/>
        <w:t>Wil?ya</w:t>
      </w:r>
      <w:r>
        <w:rPr>
          <w:spacing w:val="-10"/>
        </w:rPr>
        <w:t> </w:t>
      </w:r>
      <w:r>
        <w:rPr/>
        <w:t>in</w:t>
      </w:r>
      <w:r>
        <w:rPr>
          <w:spacing w:val="-10"/>
        </w:rPr>
        <w:t> </w:t>
      </w:r>
      <w:r>
        <w:rPr/>
        <w:t>the</w:t>
      </w:r>
      <w:r>
        <w:rPr>
          <w:spacing w:val="-10"/>
        </w:rPr>
        <w:t> </w:t>
      </w:r>
      <w:r>
        <w:rPr/>
        <w:t>Sh??a</w:t>
      </w:r>
      <w:r>
        <w:rPr>
          <w:spacing w:val="-10"/>
        </w:rPr>
        <w:t> </w:t>
      </w:r>
      <w:r>
        <w:rPr/>
        <w:t>World"",</w:t>
      </w:r>
      <w:r>
        <w:rPr>
          <w:spacing w:val="-10"/>
        </w:rPr>
        <w:t> </w:t>
      </w:r>
      <w:r>
        <w:rPr/>
        <w:t>has</w:t>
      </w:r>
      <w:r>
        <w:rPr>
          <w:spacing w:val="-10"/>
        </w:rPr>
        <w:t> </w:t>
      </w:r>
      <w:r>
        <w:rPr/>
        <w:t>been</w:t>
      </w:r>
      <w:r>
        <w:rPr>
          <w:spacing w:val="-10"/>
        </w:rPr>
        <w:t> </w:t>
      </w:r>
      <w:r>
        <w:rPr/>
        <w:t>published </w:t>
      </w:r>
      <w:r>
        <w:rPr>
          <w:spacing w:val="-2"/>
        </w:rPr>
        <w:t>by</w:t>
      </w:r>
      <w:r>
        <w:rPr>
          <w:spacing w:val="-9"/>
        </w:rPr>
        <w:t> </w:t>
      </w:r>
      <w:r>
        <w:rPr>
          <w:spacing w:val="-2"/>
        </w:rPr>
        <w:t>Palgrave</w:t>
      </w:r>
      <w:r>
        <w:rPr>
          <w:spacing w:val="-9"/>
        </w:rPr>
        <w:t> </w:t>
      </w:r>
      <w:r>
        <w:rPr>
          <w:spacing w:val="-2"/>
        </w:rPr>
        <w:t>McMillan</w:t>
      </w:r>
      <w:r>
        <w:rPr>
          <w:spacing w:val="-9"/>
        </w:rPr>
        <w:t> </w:t>
      </w:r>
      <w:r>
        <w:rPr>
          <w:spacing w:val="-2"/>
        </w:rPr>
        <w:t>in</w:t>
      </w:r>
      <w:r>
        <w:rPr>
          <w:spacing w:val="-9"/>
        </w:rPr>
        <w:t> </w:t>
      </w:r>
      <w:r>
        <w:rPr>
          <w:spacing w:val="-2"/>
        </w:rPr>
        <w:t>September</w:t>
      </w:r>
      <w:r>
        <w:rPr>
          <w:spacing w:val="-9"/>
        </w:rPr>
        <w:t> </w:t>
      </w:r>
      <w:r>
        <w:rPr>
          <w:spacing w:val="-2"/>
        </w:rPr>
        <w:t>2019.</w:t>
      </w:r>
      <w:r>
        <w:rPr>
          <w:spacing w:val="-9"/>
        </w:rPr>
        <w:t> </w:t>
      </w:r>
      <w:r>
        <w:rPr>
          <w:spacing w:val="-2"/>
        </w:rPr>
        <w:t>I</w:t>
      </w:r>
      <w:r>
        <w:rPr>
          <w:spacing w:val="-9"/>
        </w:rPr>
        <w:t> </w:t>
      </w:r>
      <w:r>
        <w:rPr>
          <w:spacing w:val="-2"/>
        </w:rPr>
        <w:t>also</w:t>
      </w:r>
      <w:r>
        <w:rPr>
          <w:spacing w:val="-9"/>
        </w:rPr>
        <w:t> </w:t>
      </w:r>
      <w:r>
        <w:rPr>
          <w:spacing w:val="-2"/>
        </w:rPr>
        <w:t>published</w:t>
      </w:r>
      <w:r>
        <w:rPr>
          <w:spacing w:val="-9"/>
        </w:rPr>
        <w:t> </w:t>
      </w:r>
      <w:r>
        <w:rPr>
          <w:spacing w:val="-2"/>
        </w:rPr>
        <w:t>several</w:t>
      </w:r>
      <w:r>
        <w:rPr>
          <w:spacing w:val="-9"/>
        </w:rPr>
        <w:t> </w:t>
      </w:r>
      <w:r>
        <w:rPr>
          <w:spacing w:val="-2"/>
        </w:rPr>
        <w:t>articles</w:t>
      </w:r>
      <w:r>
        <w:rPr>
          <w:spacing w:val="-9"/>
        </w:rPr>
        <w:t> </w:t>
      </w:r>
      <w:r>
        <w:rPr>
          <w:spacing w:val="-2"/>
        </w:rPr>
        <w:t>on</w:t>
      </w:r>
      <w:r>
        <w:rPr>
          <w:spacing w:val="-9"/>
        </w:rPr>
        <w:t> </w:t>
      </w:r>
      <w:r>
        <w:rPr>
          <w:spacing w:val="-2"/>
        </w:rPr>
        <w:t>different</w:t>
      </w:r>
      <w:r>
        <w:rPr>
          <w:spacing w:val="-9"/>
        </w:rPr>
        <w:t> </w:t>
      </w:r>
      <w:r>
        <w:rPr>
          <w:spacing w:val="-2"/>
        </w:rPr>
        <w:t>aspects </w:t>
      </w:r>
      <w:r>
        <w:rPr>
          <w:spacing w:val="-4"/>
        </w:rPr>
        <w:t>of</w:t>
      </w:r>
      <w:r>
        <w:rPr>
          <w:spacing w:val="-6"/>
        </w:rPr>
        <w:t> </w:t>
      </w:r>
      <w:r>
        <w:rPr>
          <w:spacing w:val="-4"/>
        </w:rPr>
        <w:t>Islamic</w:t>
      </w:r>
      <w:r>
        <w:rPr>
          <w:spacing w:val="-6"/>
        </w:rPr>
        <w:t> </w:t>
      </w:r>
      <w:r>
        <w:rPr>
          <w:spacing w:val="-4"/>
        </w:rPr>
        <w:t>studies,</w:t>
      </w:r>
      <w:r>
        <w:rPr>
          <w:spacing w:val="-6"/>
        </w:rPr>
        <w:t> </w:t>
      </w:r>
      <w:r>
        <w:rPr>
          <w:spacing w:val="-4"/>
        </w:rPr>
        <w:t>Iranian</w:t>
      </w:r>
      <w:r>
        <w:rPr>
          <w:spacing w:val="-6"/>
        </w:rPr>
        <w:t> </w:t>
      </w:r>
      <w:r>
        <w:rPr>
          <w:spacing w:val="-4"/>
        </w:rPr>
        <w:t>studies,</w:t>
      </w:r>
      <w:r>
        <w:rPr>
          <w:spacing w:val="-6"/>
        </w:rPr>
        <w:t> </w:t>
      </w:r>
      <w:r>
        <w:rPr>
          <w:spacing w:val="-4"/>
        </w:rPr>
        <w:t>and</w:t>
      </w:r>
      <w:r>
        <w:rPr>
          <w:spacing w:val="-6"/>
        </w:rPr>
        <w:t> </w:t>
      </w:r>
      <w:r>
        <w:rPr>
          <w:spacing w:val="-4"/>
        </w:rPr>
        <w:t>Shi’a</w:t>
      </w:r>
      <w:r>
        <w:rPr>
          <w:spacing w:val="-6"/>
        </w:rPr>
        <w:t> </w:t>
      </w:r>
      <w:r>
        <w:rPr>
          <w:spacing w:val="-4"/>
        </w:rPr>
        <w:t>intellectual</w:t>
      </w:r>
      <w:r>
        <w:rPr>
          <w:spacing w:val="-6"/>
        </w:rPr>
        <w:t> </w:t>
      </w:r>
      <w:r>
        <w:rPr>
          <w:spacing w:val="-4"/>
        </w:rPr>
        <w:t>history.</w:t>
      </w:r>
    </w:p>
    <w:p>
      <w:pPr>
        <w:pStyle w:val="BodyText"/>
      </w:pPr>
    </w:p>
    <w:p>
      <w:pPr>
        <w:pStyle w:val="BodyText"/>
      </w:pPr>
    </w:p>
    <w:p>
      <w:pPr>
        <w:pStyle w:val="BodyText"/>
      </w:pPr>
    </w:p>
    <w:p>
      <w:pPr>
        <w:pStyle w:val="BodyText"/>
      </w:pPr>
    </w:p>
    <w:p>
      <w:pPr>
        <w:pStyle w:val="BodyText"/>
      </w:pPr>
    </w:p>
    <w:p>
      <w:pPr>
        <w:pStyle w:val="BodyText"/>
      </w:pPr>
    </w:p>
    <w:p>
      <w:pPr>
        <w:pStyle w:val="BodyText"/>
        <w:spacing w:before="83"/>
      </w:pPr>
    </w:p>
    <w:p>
      <w:pPr>
        <w:pStyle w:val="BodyText"/>
        <w:ind w:left="1120"/>
      </w:pPr>
      <w:r>
        <w:rPr>
          <w:spacing w:val="-2"/>
          <w:w w:val="105"/>
        </w:rPr>
        <w:t>PUBLICATIONS</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firstLine="1440"/>
      </w:pPr>
      <w:r>
        <w:rPr>
          <w:spacing w:val="-6"/>
        </w:rPr>
        <w:t>?afarn?mah: A Glimpse into the Text and its Historical and Intellectual Context, </w:t>
      </w:r>
      <w:r>
        <w:rPr>
          <w:spacing w:val="-8"/>
        </w:rPr>
        <w:t>International Journal of Islamic Khazanah (IJIK), IJIK, Vol. 13 No. 1: 11-17, DOI: </w:t>
      </w:r>
      <w:r>
        <w:rPr>
          <w:spacing w:val="-2"/>
          <w:w w:val="90"/>
        </w:rPr>
        <w:t>10.15575/ijik.v13i1.21293., https://journal.uinsgd.ac.id/index.php/ijik/issue/view/1070.</w:t>
      </w:r>
    </w:p>
    <w:p>
      <w:pPr>
        <w:spacing w:after="0" w:line="290" w:lineRule="auto"/>
        <w:sectPr>
          <w:pgSz w:w="11920" w:h="16840"/>
          <w:pgMar w:top="1360" w:bottom="280" w:left="1040" w:right="1220"/>
        </w:sectPr>
      </w:pPr>
    </w:p>
    <w:p>
      <w:pPr>
        <w:pStyle w:val="BodyText"/>
        <w:spacing w:line="290" w:lineRule="auto" w:before="84"/>
        <w:ind w:left="400" w:right="249" w:firstLine="1440"/>
      </w:pPr>
      <w:r>
        <w:rPr>
          <w:spacing w:val="-2"/>
        </w:rPr>
        <w:t>From</w:t>
      </w:r>
      <w:r>
        <w:rPr>
          <w:spacing w:val="-15"/>
        </w:rPr>
        <w:t> </w:t>
      </w:r>
      <w:r>
        <w:rPr>
          <w:spacing w:val="-2"/>
        </w:rPr>
        <w:t>Political</w:t>
      </w:r>
      <w:r>
        <w:rPr>
          <w:spacing w:val="-15"/>
        </w:rPr>
        <w:t> </w:t>
      </w:r>
      <w:r>
        <w:rPr>
          <w:spacing w:val="-2"/>
        </w:rPr>
        <w:t>Islam</w:t>
      </w:r>
      <w:r>
        <w:rPr>
          <w:spacing w:val="-14"/>
        </w:rPr>
        <w:t> </w:t>
      </w:r>
      <w:r>
        <w:rPr>
          <w:spacing w:val="-2"/>
        </w:rPr>
        <w:t>to</w:t>
      </w:r>
      <w:r>
        <w:rPr>
          <w:spacing w:val="-15"/>
        </w:rPr>
        <w:t> </w:t>
      </w:r>
      <w:r>
        <w:rPr>
          <w:spacing w:val="-2"/>
        </w:rPr>
        <w:t>Civil</w:t>
      </w:r>
      <w:r>
        <w:rPr>
          <w:spacing w:val="-14"/>
        </w:rPr>
        <w:t> </w:t>
      </w:r>
      <w:r>
        <w:rPr>
          <w:spacing w:val="-2"/>
        </w:rPr>
        <w:t>Religion:</w:t>
      </w:r>
      <w:r>
        <w:rPr>
          <w:spacing w:val="-15"/>
        </w:rPr>
        <w:t> </w:t>
      </w:r>
      <w:r>
        <w:rPr>
          <w:spacing w:val="-2"/>
        </w:rPr>
        <w:t>The</w:t>
      </w:r>
      <w:r>
        <w:rPr>
          <w:spacing w:val="-14"/>
        </w:rPr>
        <w:t> </w:t>
      </w:r>
      <w:r>
        <w:rPr>
          <w:spacing w:val="-2"/>
        </w:rPr>
        <w:t>Possibilities</w:t>
      </w:r>
      <w:r>
        <w:rPr>
          <w:spacing w:val="-15"/>
        </w:rPr>
        <w:t> </w:t>
      </w:r>
      <w:r>
        <w:rPr>
          <w:spacing w:val="-2"/>
        </w:rPr>
        <w:t>of</w:t>
      </w:r>
      <w:r>
        <w:rPr>
          <w:spacing w:val="-15"/>
        </w:rPr>
        <w:t> </w:t>
      </w:r>
      <w:r>
        <w:rPr>
          <w:spacing w:val="-2"/>
        </w:rPr>
        <w:t>a</w:t>
      </w:r>
      <w:r>
        <w:rPr>
          <w:spacing w:val="-14"/>
        </w:rPr>
        <w:t> </w:t>
      </w:r>
      <w:r>
        <w:rPr>
          <w:spacing w:val="-2"/>
        </w:rPr>
        <w:t>Pluralistic </w:t>
      </w:r>
      <w:r>
        <w:rPr/>
        <w:t>Constitution</w:t>
      </w:r>
      <w:r>
        <w:rPr>
          <w:spacing w:val="-17"/>
        </w:rPr>
        <w:t> </w:t>
      </w:r>
      <w:r>
        <w:rPr/>
        <w:t>and</w:t>
      </w:r>
      <w:r>
        <w:rPr>
          <w:spacing w:val="-17"/>
        </w:rPr>
        <w:t> </w:t>
      </w:r>
      <w:r>
        <w:rPr/>
        <w:t>its</w:t>
      </w:r>
      <w:r>
        <w:rPr>
          <w:spacing w:val="-16"/>
        </w:rPr>
        <w:t> </w:t>
      </w:r>
      <w:r>
        <w:rPr/>
        <w:t>Impact</w:t>
      </w:r>
      <w:r>
        <w:rPr>
          <w:spacing w:val="-17"/>
        </w:rPr>
        <w:t> </w:t>
      </w:r>
      <w:r>
        <w:rPr/>
        <w:t>on</w:t>
      </w:r>
      <w:r>
        <w:rPr>
          <w:spacing w:val="-16"/>
        </w:rPr>
        <w:t> </w:t>
      </w:r>
      <w:r>
        <w:rPr/>
        <w:t>Human</w:t>
      </w:r>
      <w:r>
        <w:rPr>
          <w:spacing w:val="-17"/>
        </w:rPr>
        <w:t> </w:t>
      </w:r>
      <w:r>
        <w:rPr/>
        <w:t>Rights</w:t>
      </w:r>
      <w:r>
        <w:rPr>
          <w:spacing w:val="-16"/>
        </w:rPr>
        <w:t> </w:t>
      </w:r>
      <w:r>
        <w:rPr/>
        <w:t>in</w:t>
      </w:r>
      <w:r>
        <w:rPr>
          <w:spacing w:val="-17"/>
        </w:rPr>
        <w:t> </w:t>
      </w:r>
      <w:r>
        <w:rPr/>
        <w:t>Post-Revolutionary</w:t>
      </w:r>
      <w:r>
        <w:rPr>
          <w:spacing w:val="-17"/>
        </w:rPr>
        <w:t> </w:t>
      </w:r>
      <w:r>
        <w:rPr/>
        <w:t>Iran,</w:t>
      </w:r>
      <w:r>
        <w:rPr>
          <w:spacing w:val="-16"/>
        </w:rPr>
        <w:t> </w:t>
      </w:r>
      <w:r>
        <w:rPr/>
        <w:t>TEOSOFI:</w:t>
      </w:r>
      <w:r>
        <w:rPr>
          <w:spacing w:val="-17"/>
        </w:rPr>
        <w:t> </w:t>
      </w:r>
      <w:r>
        <w:rPr/>
        <w:t>Jurnal Tasawuf</w:t>
      </w:r>
      <w:r>
        <w:rPr>
          <w:spacing w:val="-16"/>
        </w:rPr>
        <w:t> </w:t>
      </w:r>
      <w:r>
        <w:rPr/>
        <w:t>dan</w:t>
      </w:r>
      <w:r>
        <w:rPr>
          <w:spacing w:val="-16"/>
        </w:rPr>
        <w:t> </w:t>
      </w:r>
      <w:r>
        <w:rPr/>
        <w:t>Pemikiran</w:t>
      </w:r>
      <w:r>
        <w:rPr>
          <w:spacing w:val="-16"/>
        </w:rPr>
        <w:t> </w:t>
      </w:r>
      <w:r>
        <w:rPr/>
        <w:t>Islam,</w:t>
      </w:r>
      <w:r>
        <w:rPr>
          <w:spacing w:val="-16"/>
        </w:rPr>
        <w:t> </w:t>
      </w:r>
      <w:r>
        <w:rPr/>
        <w:t>Java,</w:t>
      </w:r>
      <w:r>
        <w:rPr>
          <w:spacing w:val="-16"/>
        </w:rPr>
        <w:t> </w:t>
      </w:r>
      <w:r>
        <w:rPr/>
        <w:t>Indonesia, </w:t>
      </w:r>
      <w:hyperlink r:id="rId199">
        <w:r>
          <w:rPr>
            <w:spacing w:val="-2"/>
            <w:w w:val="90"/>
          </w:rPr>
          <w:t>http://jurnalfuf.uinsby.ac.id/index.php/teosofi/article/view/1890,</w:t>
        </w:r>
      </w:hyperlink>
      <w:r>
        <w:rPr>
          <w:spacing w:val="-2"/>
          <w:w w:val="90"/>
        </w:rPr>
        <w:t> Vol. 12, No. 1 (June 27, 2022):</w:t>
      </w:r>
    </w:p>
    <w:p>
      <w:pPr>
        <w:pStyle w:val="BodyText"/>
        <w:spacing w:line="252" w:lineRule="exact"/>
        <w:ind w:left="400"/>
      </w:pPr>
      <w:r>
        <w:rPr>
          <w:spacing w:val="-2"/>
        </w:rPr>
        <w:t>125–144.</w:t>
      </w:r>
    </w:p>
    <w:p>
      <w:pPr>
        <w:pStyle w:val="BodyText"/>
      </w:pPr>
    </w:p>
    <w:p>
      <w:pPr>
        <w:pStyle w:val="BodyText"/>
      </w:pPr>
    </w:p>
    <w:p>
      <w:pPr>
        <w:pStyle w:val="BodyText"/>
        <w:spacing w:before="74"/>
      </w:pPr>
    </w:p>
    <w:p>
      <w:pPr>
        <w:pStyle w:val="BodyText"/>
        <w:spacing w:line="290" w:lineRule="auto"/>
        <w:ind w:left="400" w:right="1063" w:firstLine="1440"/>
      </w:pPr>
      <w:r>
        <w:rPr>
          <w:spacing w:val="-2"/>
        </w:rPr>
        <w:t>Persianization</w:t>
      </w:r>
      <w:r>
        <w:rPr>
          <w:spacing w:val="-8"/>
        </w:rPr>
        <w:t> </w:t>
      </w:r>
      <w:r>
        <w:rPr>
          <w:spacing w:val="-2"/>
        </w:rPr>
        <w:t>of</w:t>
      </w:r>
      <w:r>
        <w:rPr>
          <w:spacing w:val="-8"/>
        </w:rPr>
        <w:t> </w:t>
      </w:r>
      <w:r>
        <w:rPr>
          <w:spacing w:val="-2"/>
        </w:rPr>
        <w:t>Shaykh?sm:</w:t>
      </w:r>
      <w:r>
        <w:rPr>
          <w:spacing w:val="-8"/>
        </w:rPr>
        <w:t> </w:t>
      </w:r>
      <w:r>
        <w:rPr>
          <w:spacing w:val="-2"/>
        </w:rPr>
        <w:t>The</w:t>
      </w:r>
      <w:r>
        <w:rPr>
          <w:spacing w:val="-8"/>
        </w:rPr>
        <w:t> </w:t>
      </w:r>
      <w:r>
        <w:rPr>
          <w:spacing w:val="-2"/>
        </w:rPr>
        <w:t>Doctrine</w:t>
      </w:r>
      <w:r>
        <w:rPr>
          <w:spacing w:val="-8"/>
        </w:rPr>
        <w:t> </w:t>
      </w:r>
      <w:r>
        <w:rPr>
          <w:spacing w:val="-2"/>
        </w:rPr>
        <w:t>of</w:t>
      </w:r>
      <w:r>
        <w:rPr>
          <w:spacing w:val="-8"/>
        </w:rPr>
        <w:t> </w:t>
      </w:r>
      <w:r>
        <w:rPr>
          <w:spacing w:val="-2"/>
        </w:rPr>
        <w:t>Rukn-i</w:t>
      </w:r>
      <w:r>
        <w:rPr>
          <w:spacing w:val="-8"/>
        </w:rPr>
        <w:t> </w:t>
      </w:r>
      <w:r>
        <w:rPr>
          <w:spacing w:val="-2"/>
        </w:rPr>
        <w:t>R?bi?</w:t>
      </w:r>
      <w:r>
        <w:rPr>
          <w:spacing w:val="-8"/>
        </w:rPr>
        <w:t> </w:t>
      </w:r>
      <w:r>
        <w:rPr>
          <w:spacing w:val="-2"/>
        </w:rPr>
        <w:t>from</w:t>
      </w:r>
      <w:r>
        <w:rPr>
          <w:spacing w:val="-8"/>
        </w:rPr>
        <w:t> </w:t>
      </w:r>
      <w:r>
        <w:rPr>
          <w:spacing w:val="-2"/>
        </w:rPr>
        <w:t>A?mad </w:t>
      </w:r>
      <w:r>
        <w:rPr/>
        <w:t>al-A?s???</w:t>
      </w:r>
      <w:r>
        <w:rPr>
          <w:spacing w:val="-17"/>
        </w:rPr>
        <w:t> </w:t>
      </w:r>
      <w:r>
        <w:rPr/>
        <w:t>to</w:t>
      </w:r>
      <w:r>
        <w:rPr>
          <w:spacing w:val="-17"/>
        </w:rPr>
        <w:t> </w:t>
      </w:r>
      <w:r>
        <w:rPr/>
        <w:t>Kar?m</w:t>
      </w:r>
      <w:r>
        <w:rPr>
          <w:spacing w:val="-16"/>
        </w:rPr>
        <w:t> </w:t>
      </w:r>
      <w:r>
        <w:rPr/>
        <w:t>Kh?n</w:t>
      </w:r>
      <w:r>
        <w:rPr>
          <w:spacing w:val="-17"/>
        </w:rPr>
        <w:t> </w:t>
      </w:r>
      <w:r>
        <w:rPr/>
        <w:t>Kirm?n?,</w:t>
      </w:r>
      <w:r>
        <w:rPr>
          <w:spacing w:val="-16"/>
        </w:rPr>
        <w:t> </w:t>
      </w:r>
      <w:r>
        <w:rPr/>
        <w:t>the</w:t>
      </w:r>
      <w:r>
        <w:rPr>
          <w:spacing w:val="-17"/>
        </w:rPr>
        <w:t> </w:t>
      </w:r>
      <w:r>
        <w:rPr/>
        <w:t>Muslim</w:t>
      </w:r>
      <w:r>
        <w:rPr>
          <w:spacing w:val="-16"/>
        </w:rPr>
        <w:t> </w:t>
      </w:r>
      <w:r>
        <w:rPr/>
        <w:t>World,</w:t>
      </w:r>
      <w:r>
        <w:rPr>
          <w:spacing w:val="-17"/>
        </w:rPr>
        <w:t> </w:t>
      </w:r>
      <w:r>
        <w:rPr/>
        <w:t>111:3,</w:t>
      </w:r>
      <w:r>
        <w:rPr>
          <w:spacing w:val="-17"/>
        </w:rPr>
        <w:t> </w:t>
      </w:r>
      <w:r>
        <w:rPr/>
        <w:t>August</w:t>
      </w:r>
      <w:r>
        <w:rPr>
          <w:spacing w:val="-16"/>
        </w:rPr>
        <w:t> </w:t>
      </w:r>
      <w:r>
        <w:rPr/>
        <w:t>2021,</w:t>
      </w:r>
      <w:r>
        <w:rPr>
          <w:spacing w:val="-17"/>
        </w:rPr>
        <w:t> </w:t>
      </w:r>
      <w:r>
        <w:rPr/>
        <w:t>pp.</w:t>
      </w:r>
      <w:r>
        <w:rPr>
          <w:spacing w:val="-16"/>
        </w:rPr>
        <w:t> </w:t>
      </w:r>
      <w:r>
        <w:rPr/>
        <w:t>299-335.</w:t>
      </w:r>
    </w:p>
    <w:p>
      <w:pPr>
        <w:pStyle w:val="BodyText"/>
      </w:pPr>
    </w:p>
    <w:p>
      <w:pPr>
        <w:pStyle w:val="BodyText"/>
      </w:pPr>
    </w:p>
    <w:p>
      <w:pPr>
        <w:pStyle w:val="BodyText"/>
        <w:spacing w:before="20"/>
      </w:pPr>
    </w:p>
    <w:p>
      <w:pPr>
        <w:pStyle w:val="BodyText"/>
        <w:spacing w:line="290" w:lineRule="auto"/>
        <w:ind w:left="400" w:right="611" w:firstLine="1440"/>
      </w:pPr>
      <w:r>
        <w:rPr>
          <w:spacing w:val="-2"/>
        </w:rPr>
        <w:t>Dialogue</w:t>
      </w:r>
      <w:r>
        <w:rPr>
          <w:spacing w:val="-8"/>
        </w:rPr>
        <w:t> </w:t>
      </w:r>
      <w:r>
        <w:rPr>
          <w:spacing w:val="-2"/>
        </w:rPr>
        <w:t>with</w:t>
      </w:r>
      <w:r>
        <w:rPr>
          <w:spacing w:val="-8"/>
        </w:rPr>
        <w:t> </w:t>
      </w:r>
      <w:r>
        <w:rPr>
          <w:spacing w:val="-2"/>
        </w:rPr>
        <w:t>the</w:t>
      </w:r>
      <w:r>
        <w:rPr>
          <w:spacing w:val="-8"/>
        </w:rPr>
        <w:t> </w:t>
      </w:r>
      <w:r>
        <w:rPr>
          <w:spacing w:val="-2"/>
        </w:rPr>
        <w:t>Master:</w:t>
      </w:r>
      <w:r>
        <w:rPr>
          <w:spacing w:val="-8"/>
        </w:rPr>
        <w:t> </w:t>
      </w:r>
      <w:r>
        <w:rPr>
          <w:spacing w:val="-2"/>
        </w:rPr>
        <w:t>Early</w:t>
      </w:r>
      <w:r>
        <w:rPr>
          <w:spacing w:val="-8"/>
        </w:rPr>
        <w:t> </w:t>
      </w:r>
      <w:r>
        <w:rPr>
          <w:spacing w:val="-2"/>
        </w:rPr>
        <w:t>Sh??a</w:t>
      </w:r>
      <w:r>
        <w:rPr>
          <w:spacing w:val="-8"/>
        </w:rPr>
        <w:t> </w:t>
      </w:r>
      <w:r>
        <w:rPr>
          <w:spacing w:val="-2"/>
        </w:rPr>
        <w:t>Encounters</w:t>
      </w:r>
      <w:r>
        <w:rPr>
          <w:spacing w:val="-8"/>
        </w:rPr>
        <w:t> </w:t>
      </w:r>
      <w:r>
        <w:rPr>
          <w:spacing w:val="-2"/>
        </w:rPr>
        <w:t>with</w:t>
      </w:r>
      <w:r>
        <w:rPr>
          <w:spacing w:val="-8"/>
        </w:rPr>
        <w:t> </w:t>
      </w:r>
      <w:r>
        <w:rPr>
          <w:spacing w:val="-2"/>
        </w:rPr>
        <w:t>Akbar?an</w:t>
      </w:r>
      <w:r>
        <w:rPr>
          <w:spacing w:val="-8"/>
        </w:rPr>
        <w:t> </w:t>
      </w:r>
      <w:r>
        <w:rPr>
          <w:spacing w:val="-2"/>
        </w:rPr>
        <w:t>Mysticism, </w:t>
      </w:r>
      <w:r>
        <w:rPr/>
        <w:t>TEOSOFI:</w:t>
      </w:r>
      <w:r>
        <w:rPr>
          <w:spacing w:val="-15"/>
        </w:rPr>
        <w:t> </w:t>
      </w:r>
      <w:r>
        <w:rPr/>
        <w:t>Jurnal</w:t>
      </w:r>
      <w:r>
        <w:rPr>
          <w:spacing w:val="-15"/>
        </w:rPr>
        <w:t> </w:t>
      </w:r>
      <w:r>
        <w:rPr/>
        <w:t>Tasawuf</w:t>
      </w:r>
      <w:r>
        <w:rPr>
          <w:spacing w:val="-15"/>
        </w:rPr>
        <w:t> </w:t>
      </w:r>
      <w:r>
        <w:rPr/>
        <w:t>dan</w:t>
      </w:r>
      <w:r>
        <w:rPr>
          <w:spacing w:val="-15"/>
        </w:rPr>
        <w:t> </w:t>
      </w:r>
      <w:r>
        <w:rPr/>
        <w:t>Pemikiran</w:t>
      </w:r>
      <w:r>
        <w:rPr>
          <w:spacing w:val="-15"/>
        </w:rPr>
        <w:t> </w:t>
      </w:r>
      <w:r>
        <w:rPr/>
        <w:t>Islam,</w:t>
      </w:r>
      <w:r>
        <w:rPr>
          <w:spacing w:val="-15"/>
        </w:rPr>
        <w:t> </w:t>
      </w:r>
      <w:r>
        <w:rPr/>
        <w:t>Java,</w:t>
      </w:r>
      <w:r>
        <w:rPr>
          <w:spacing w:val="-15"/>
        </w:rPr>
        <w:t> </w:t>
      </w:r>
      <w:r>
        <w:rPr/>
        <w:t>Indonesia, </w:t>
      </w:r>
      <w:r>
        <w:rPr>
          <w:w w:val="90"/>
        </w:rPr>
        <w:t>https://doi.org/10.15642/teosofi.2020.10.1.155-178, Vol. 10, No. 1 (June, 2020): 155-178.</w:t>
      </w:r>
    </w:p>
    <w:p>
      <w:pPr>
        <w:pStyle w:val="BodyText"/>
      </w:pPr>
    </w:p>
    <w:p>
      <w:pPr>
        <w:pStyle w:val="BodyText"/>
      </w:pPr>
    </w:p>
    <w:p>
      <w:pPr>
        <w:pStyle w:val="BodyText"/>
        <w:spacing w:before="19"/>
      </w:pPr>
    </w:p>
    <w:p>
      <w:pPr>
        <w:pStyle w:val="BodyText"/>
        <w:spacing w:line="290" w:lineRule="auto"/>
        <w:ind w:left="400" w:firstLine="1440"/>
      </w:pPr>
      <w:r>
        <w:rPr>
          <w:spacing w:val="-2"/>
        </w:rPr>
        <w:t>Conflicting</w:t>
      </w:r>
      <w:r>
        <w:rPr>
          <w:spacing w:val="-9"/>
        </w:rPr>
        <w:t> </w:t>
      </w:r>
      <w:r>
        <w:rPr>
          <w:spacing w:val="-2"/>
        </w:rPr>
        <w:t>Worldviews:</w:t>
      </w:r>
      <w:r>
        <w:rPr>
          <w:spacing w:val="-9"/>
        </w:rPr>
        <w:t> </w:t>
      </w:r>
      <w:r>
        <w:rPr>
          <w:spacing w:val="-2"/>
        </w:rPr>
        <w:t>Shaykh</w:t>
      </w:r>
      <w:r>
        <w:rPr>
          <w:spacing w:val="-9"/>
        </w:rPr>
        <w:t> </w:t>
      </w:r>
      <w:r>
        <w:rPr>
          <w:spacing w:val="-2"/>
        </w:rPr>
        <w:t>A?mad</w:t>
      </w:r>
      <w:r>
        <w:rPr>
          <w:spacing w:val="-9"/>
        </w:rPr>
        <w:t> </w:t>
      </w:r>
      <w:r>
        <w:rPr>
          <w:spacing w:val="-2"/>
        </w:rPr>
        <w:t>A?s?’?’s</w:t>
      </w:r>
      <w:r>
        <w:rPr>
          <w:spacing w:val="-9"/>
        </w:rPr>
        <w:t> </w:t>
      </w:r>
      <w:r>
        <w:rPr>
          <w:spacing w:val="-2"/>
        </w:rPr>
        <w:t>Ris?lat</w:t>
      </w:r>
      <w:r>
        <w:rPr>
          <w:spacing w:val="-9"/>
        </w:rPr>
        <w:t> </w:t>
      </w:r>
      <w:r>
        <w:rPr>
          <w:spacing w:val="-2"/>
        </w:rPr>
        <w:t>al-Rasht?yah</w:t>
      </w:r>
      <w:r>
        <w:rPr>
          <w:spacing w:val="-9"/>
        </w:rPr>
        <w:t> </w:t>
      </w:r>
      <w:r>
        <w:rPr>
          <w:spacing w:val="-2"/>
        </w:rPr>
        <w:t>and</w:t>
      </w:r>
      <w:r>
        <w:rPr>
          <w:spacing w:val="-9"/>
        </w:rPr>
        <w:t> </w:t>
      </w:r>
      <w:r>
        <w:rPr>
          <w:spacing w:val="-2"/>
        </w:rPr>
        <w:t>the </w:t>
      </w:r>
      <w:r>
        <w:rPr/>
        <w:t>Problematic</w:t>
      </w:r>
      <w:r>
        <w:rPr>
          <w:spacing w:val="-10"/>
        </w:rPr>
        <w:t> </w:t>
      </w:r>
      <w:r>
        <w:rPr/>
        <w:t>of</w:t>
      </w:r>
      <w:r>
        <w:rPr>
          <w:spacing w:val="-10"/>
        </w:rPr>
        <w:t> </w:t>
      </w:r>
      <w:r>
        <w:rPr/>
        <w:t>Akbar?an</w:t>
      </w:r>
      <w:r>
        <w:rPr>
          <w:spacing w:val="-10"/>
        </w:rPr>
        <w:t> </w:t>
      </w:r>
      <w:r>
        <w:rPr/>
        <w:t>Mysticism,</w:t>
      </w:r>
      <w:r>
        <w:rPr>
          <w:spacing w:val="-10"/>
        </w:rPr>
        <w:t> </w:t>
      </w:r>
      <w:r>
        <w:rPr/>
        <w:t>Iranian</w:t>
      </w:r>
      <w:r>
        <w:rPr>
          <w:spacing w:val="-10"/>
        </w:rPr>
        <w:t> </w:t>
      </w:r>
      <w:r>
        <w:rPr/>
        <w:t>Studies, </w:t>
      </w:r>
      <w:r>
        <w:rPr>
          <w:spacing w:val="-4"/>
        </w:rPr>
        <w:t>https://doi.org/10.1080/00210862.2020.1777392, published online 20 July 2020.</w:t>
      </w:r>
    </w:p>
    <w:p>
      <w:pPr>
        <w:pStyle w:val="BodyText"/>
      </w:pPr>
    </w:p>
    <w:p>
      <w:pPr>
        <w:pStyle w:val="BodyText"/>
      </w:pPr>
    </w:p>
    <w:p>
      <w:pPr>
        <w:pStyle w:val="BodyText"/>
      </w:pPr>
    </w:p>
    <w:p>
      <w:pPr>
        <w:pStyle w:val="BodyText"/>
      </w:pPr>
    </w:p>
    <w:p>
      <w:pPr>
        <w:pStyle w:val="BodyText"/>
        <w:spacing w:before="56"/>
      </w:pPr>
    </w:p>
    <w:p>
      <w:pPr>
        <w:pStyle w:val="BodyText"/>
        <w:spacing w:before="1"/>
        <w:ind w:left="1120"/>
      </w:pPr>
      <w:r>
        <w:rPr/>
        <w:t>Awards</w:t>
      </w:r>
      <w:r>
        <w:rPr>
          <w:spacing w:val="-7"/>
        </w:rPr>
        <w:t> </w:t>
      </w:r>
      <w:r>
        <w:rPr/>
        <w:t>and</w:t>
      </w:r>
      <w:r>
        <w:rPr>
          <w:spacing w:val="-6"/>
        </w:rPr>
        <w:t> </w:t>
      </w:r>
      <w:r>
        <w:rPr>
          <w:spacing w:val="-2"/>
        </w:rPr>
        <w:t>Recognition</w:t>
      </w:r>
    </w:p>
    <w:p>
      <w:pPr>
        <w:pStyle w:val="BodyText"/>
      </w:pPr>
    </w:p>
    <w:p>
      <w:pPr>
        <w:pStyle w:val="BodyText"/>
      </w:pPr>
    </w:p>
    <w:p>
      <w:pPr>
        <w:pStyle w:val="BodyText"/>
      </w:pPr>
    </w:p>
    <w:p>
      <w:pPr>
        <w:pStyle w:val="BodyText"/>
      </w:pPr>
    </w:p>
    <w:p>
      <w:pPr>
        <w:pStyle w:val="BodyText"/>
        <w:spacing w:before="111"/>
      </w:pPr>
    </w:p>
    <w:p>
      <w:pPr>
        <w:pStyle w:val="BodyText"/>
        <w:ind w:left="1840"/>
      </w:pPr>
      <w:r>
        <w:rPr>
          <w:spacing w:val="-4"/>
        </w:rPr>
        <w:t>Research</w:t>
      </w:r>
      <w:r>
        <w:rPr>
          <w:spacing w:val="-11"/>
        </w:rPr>
        <w:t> </w:t>
      </w:r>
      <w:r>
        <w:rPr>
          <w:spacing w:val="-4"/>
        </w:rPr>
        <w:t>Internship,</w:t>
      </w:r>
      <w:r>
        <w:rPr>
          <w:spacing w:val="-11"/>
        </w:rPr>
        <w:t> </w:t>
      </w:r>
      <w:r>
        <w:rPr>
          <w:spacing w:val="-4"/>
        </w:rPr>
        <w:t>Center</w:t>
      </w:r>
      <w:r>
        <w:rPr>
          <w:spacing w:val="-11"/>
        </w:rPr>
        <w:t> </w:t>
      </w:r>
      <w:r>
        <w:rPr>
          <w:spacing w:val="-4"/>
        </w:rPr>
        <w:t>for</w:t>
      </w:r>
      <w:r>
        <w:rPr>
          <w:spacing w:val="-10"/>
        </w:rPr>
        <w:t> </w:t>
      </w:r>
      <w:r>
        <w:rPr>
          <w:spacing w:val="-4"/>
        </w:rPr>
        <w:t>Islamic</w:t>
      </w:r>
      <w:r>
        <w:rPr>
          <w:spacing w:val="-11"/>
        </w:rPr>
        <w:t> </w:t>
      </w:r>
      <w:r>
        <w:rPr>
          <w:spacing w:val="-4"/>
        </w:rPr>
        <w:t>Shi’a</w:t>
      </w:r>
      <w:r>
        <w:rPr>
          <w:spacing w:val="-11"/>
        </w:rPr>
        <w:t> </w:t>
      </w:r>
      <w:r>
        <w:rPr>
          <w:spacing w:val="-4"/>
        </w:rPr>
        <w:t>Studies,</w:t>
      </w:r>
      <w:r>
        <w:rPr>
          <w:spacing w:val="-11"/>
        </w:rPr>
        <w:t> </w:t>
      </w:r>
      <w:r>
        <w:rPr>
          <w:spacing w:val="-4"/>
        </w:rPr>
        <w:t>London,</w:t>
      </w:r>
      <w:r>
        <w:rPr>
          <w:spacing w:val="-10"/>
        </w:rPr>
        <w:t> </w:t>
      </w:r>
      <w:r>
        <w:rPr>
          <w:spacing w:val="-4"/>
        </w:rPr>
        <w:t>UK</w:t>
      </w:r>
      <w:r>
        <w:rPr>
          <w:spacing w:val="-11"/>
        </w:rPr>
        <w:t> </w:t>
      </w:r>
      <w:r>
        <w:rPr>
          <w:spacing w:val="-4"/>
        </w:rPr>
        <w:t>(March</w:t>
      </w:r>
      <w:r>
        <w:rPr>
          <w:spacing w:val="-11"/>
        </w:rPr>
        <w:t> </w:t>
      </w:r>
      <w:r>
        <w:rPr>
          <w:spacing w:val="-4"/>
        </w:rPr>
        <w:t>2016).</w:t>
      </w:r>
    </w:p>
    <w:p>
      <w:pPr>
        <w:pStyle w:val="BodyText"/>
      </w:pPr>
    </w:p>
    <w:p>
      <w:pPr>
        <w:pStyle w:val="BodyText"/>
      </w:pPr>
    </w:p>
    <w:p>
      <w:pPr>
        <w:pStyle w:val="BodyText"/>
        <w:spacing w:before="74"/>
      </w:pPr>
    </w:p>
    <w:p>
      <w:pPr>
        <w:pStyle w:val="BodyText"/>
        <w:spacing w:before="1"/>
        <w:ind w:left="1840"/>
      </w:pPr>
      <w:r>
        <w:rPr>
          <w:spacing w:val="-6"/>
        </w:rPr>
        <w:t>Research</w:t>
      </w:r>
      <w:r>
        <w:rPr>
          <w:spacing w:val="-4"/>
        </w:rPr>
        <w:t> </w:t>
      </w:r>
      <w:r>
        <w:rPr>
          <w:spacing w:val="-6"/>
        </w:rPr>
        <w:t>Grant,</w:t>
      </w:r>
      <w:r>
        <w:rPr>
          <w:spacing w:val="-3"/>
        </w:rPr>
        <w:t> </w:t>
      </w:r>
      <w:r>
        <w:rPr>
          <w:spacing w:val="-6"/>
        </w:rPr>
        <w:t>the</w:t>
      </w:r>
      <w:r>
        <w:rPr>
          <w:spacing w:val="-3"/>
        </w:rPr>
        <w:t> </w:t>
      </w:r>
      <w:r>
        <w:rPr>
          <w:spacing w:val="-6"/>
        </w:rPr>
        <w:t>British</w:t>
      </w:r>
      <w:r>
        <w:rPr>
          <w:spacing w:val="-3"/>
        </w:rPr>
        <w:t> </w:t>
      </w:r>
      <w:r>
        <w:rPr>
          <w:spacing w:val="-6"/>
        </w:rPr>
        <w:t>Institute</w:t>
      </w:r>
      <w:r>
        <w:rPr>
          <w:spacing w:val="-3"/>
        </w:rPr>
        <w:t> </w:t>
      </w:r>
      <w:r>
        <w:rPr>
          <w:spacing w:val="-6"/>
        </w:rPr>
        <w:t>of</w:t>
      </w:r>
      <w:r>
        <w:rPr>
          <w:spacing w:val="-3"/>
        </w:rPr>
        <w:t> </w:t>
      </w:r>
      <w:r>
        <w:rPr>
          <w:spacing w:val="-6"/>
        </w:rPr>
        <w:t>Persian</w:t>
      </w:r>
      <w:r>
        <w:rPr>
          <w:spacing w:val="-3"/>
        </w:rPr>
        <w:t> </w:t>
      </w:r>
      <w:r>
        <w:rPr>
          <w:spacing w:val="-6"/>
        </w:rPr>
        <w:t>Studies</w:t>
      </w:r>
      <w:r>
        <w:rPr>
          <w:spacing w:val="-3"/>
        </w:rPr>
        <w:t> </w:t>
      </w:r>
      <w:r>
        <w:rPr>
          <w:spacing w:val="-6"/>
        </w:rPr>
        <w:t>(BIPS),</w:t>
      </w:r>
      <w:r>
        <w:rPr>
          <w:spacing w:val="-3"/>
        </w:rPr>
        <w:t> </w:t>
      </w:r>
      <w:r>
        <w:rPr>
          <w:spacing w:val="-6"/>
        </w:rPr>
        <w:t>(December</w:t>
      </w:r>
      <w:r>
        <w:rPr>
          <w:spacing w:val="-3"/>
        </w:rPr>
        <w:t> </w:t>
      </w:r>
      <w:r>
        <w:rPr>
          <w:spacing w:val="-6"/>
        </w:rPr>
        <w:t>2014).</w:t>
      </w:r>
    </w:p>
    <w:p>
      <w:pPr>
        <w:pStyle w:val="BodyText"/>
      </w:pPr>
    </w:p>
    <w:p>
      <w:pPr>
        <w:pStyle w:val="BodyText"/>
      </w:pPr>
    </w:p>
    <w:p>
      <w:pPr>
        <w:pStyle w:val="BodyText"/>
        <w:spacing w:before="74"/>
      </w:pPr>
    </w:p>
    <w:p>
      <w:pPr>
        <w:pStyle w:val="BodyText"/>
        <w:spacing w:line="290" w:lineRule="auto"/>
        <w:ind w:left="400" w:right="2086" w:firstLine="1440"/>
      </w:pPr>
      <w:r>
        <w:rPr>
          <w:spacing w:val="-2"/>
        </w:rPr>
        <w:t>DAAD</w:t>
      </w:r>
      <w:r>
        <w:rPr>
          <w:spacing w:val="-15"/>
        </w:rPr>
        <w:t> </w:t>
      </w:r>
      <w:r>
        <w:rPr>
          <w:spacing w:val="-2"/>
        </w:rPr>
        <w:t>Institute</w:t>
      </w:r>
      <w:r>
        <w:rPr>
          <w:spacing w:val="-15"/>
        </w:rPr>
        <w:t> </w:t>
      </w:r>
      <w:r>
        <w:rPr>
          <w:spacing w:val="-2"/>
        </w:rPr>
        <w:t>(German</w:t>
      </w:r>
      <w:r>
        <w:rPr>
          <w:spacing w:val="-14"/>
        </w:rPr>
        <w:t> </w:t>
      </w:r>
      <w:r>
        <w:rPr>
          <w:spacing w:val="-2"/>
        </w:rPr>
        <w:t>Academic</w:t>
      </w:r>
      <w:r>
        <w:rPr>
          <w:spacing w:val="-15"/>
        </w:rPr>
        <w:t> </w:t>
      </w:r>
      <w:r>
        <w:rPr>
          <w:spacing w:val="-2"/>
        </w:rPr>
        <w:t>Exchange</w:t>
      </w:r>
      <w:r>
        <w:rPr>
          <w:spacing w:val="-14"/>
        </w:rPr>
        <w:t> </w:t>
      </w:r>
      <w:r>
        <w:rPr>
          <w:spacing w:val="-2"/>
        </w:rPr>
        <w:t>Service),</w:t>
      </w:r>
      <w:r>
        <w:rPr>
          <w:spacing w:val="-15"/>
        </w:rPr>
        <w:t> </w:t>
      </w:r>
      <w:r>
        <w:rPr>
          <w:spacing w:val="-2"/>
        </w:rPr>
        <w:t>Host: </w:t>
      </w:r>
      <w:r>
        <w:rPr/>
        <w:t>Ludwig-Maximillians</w:t>
      </w:r>
      <w:r>
        <w:rPr>
          <w:spacing w:val="-17"/>
        </w:rPr>
        <w:t> </w:t>
      </w:r>
      <w:r>
        <w:rPr/>
        <w:t>University,</w:t>
      </w:r>
      <w:r>
        <w:rPr>
          <w:spacing w:val="-17"/>
        </w:rPr>
        <w:t> </w:t>
      </w:r>
      <w:r>
        <w:rPr/>
        <w:t>Munich,</w:t>
      </w:r>
      <w:r>
        <w:rPr>
          <w:spacing w:val="-16"/>
        </w:rPr>
        <w:t> </w:t>
      </w:r>
      <w:r>
        <w:rPr/>
        <w:t>Germany</w:t>
      </w:r>
      <w:r>
        <w:rPr>
          <w:spacing w:val="-17"/>
        </w:rPr>
        <w:t> </w:t>
      </w:r>
      <w:r>
        <w:rPr/>
        <w:t>(Summer</w:t>
      </w:r>
      <w:r>
        <w:rPr>
          <w:spacing w:val="-16"/>
        </w:rPr>
        <w:t> </w:t>
      </w:r>
      <w:r>
        <w:rPr/>
        <w:t>2009).</w:t>
      </w:r>
    </w:p>
    <w:p>
      <w:pPr>
        <w:spacing w:after="0" w:line="290" w:lineRule="auto"/>
        <w:sectPr>
          <w:pgSz w:w="11920" w:h="16840"/>
          <w:pgMar w:top="1900" w:bottom="280" w:left="1040" w:right="1220"/>
        </w:sectPr>
      </w:pPr>
    </w:p>
    <w:p>
      <w:pPr>
        <w:pStyle w:val="BodyText"/>
        <w:spacing w:before="76"/>
        <w:ind w:left="1840"/>
      </w:pPr>
      <w:r>
        <w:rPr>
          <w:spacing w:val="-2"/>
        </w:rPr>
        <w:t>Master</w:t>
      </w:r>
      <w:r>
        <w:rPr>
          <w:spacing w:val="-15"/>
        </w:rPr>
        <w:t> </w:t>
      </w:r>
      <w:r>
        <w:rPr>
          <w:spacing w:val="-2"/>
        </w:rPr>
        <w:t>of</w:t>
      </w:r>
      <w:r>
        <w:rPr>
          <w:spacing w:val="-14"/>
        </w:rPr>
        <w:t> </w:t>
      </w:r>
      <w:r>
        <w:rPr>
          <w:spacing w:val="-2"/>
        </w:rPr>
        <w:t>Arts</w:t>
      </w:r>
      <w:r>
        <w:rPr>
          <w:spacing w:val="-14"/>
        </w:rPr>
        <w:t> </w:t>
      </w:r>
      <w:r>
        <w:rPr>
          <w:spacing w:val="-2"/>
        </w:rPr>
        <w:t>(MA)</w:t>
      </w:r>
      <w:r>
        <w:rPr>
          <w:spacing w:val="-14"/>
        </w:rPr>
        <w:t> </w:t>
      </w:r>
      <w:r>
        <w:rPr>
          <w:spacing w:val="-2"/>
        </w:rPr>
        <w:t>Thesis</w:t>
      </w:r>
      <w:r>
        <w:rPr>
          <w:spacing w:val="-14"/>
        </w:rPr>
        <w:t> </w:t>
      </w:r>
      <w:r>
        <w:rPr>
          <w:spacing w:val="-2"/>
        </w:rPr>
        <w:t>Award,</w:t>
      </w:r>
      <w:r>
        <w:rPr>
          <w:spacing w:val="-15"/>
        </w:rPr>
        <w:t> </w:t>
      </w:r>
      <w:r>
        <w:rPr>
          <w:spacing w:val="-2"/>
        </w:rPr>
        <w:t>Jah?d-i</w:t>
      </w:r>
      <w:r>
        <w:rPr>
          <w:spacing w:val="-14"/>
        </w:rPr>
        <w:t> </w:t>
      </w:r>
      <w:r>
        <w:rPr>
          <w:spacing w:val="-2"/>
        </w:rPr>
        <w:t>D?nishg?h?,</w:t>
      </w:r>
      <w:r>
        <w:rPr>
          <w:spacing w:val="-14"/>
        </w:rPr>
        <w:t> </w:t>
      </w:r>
      <w:r>
        <w:rPr>
          <w:spacing w:val="-2"/>
        </w:rPr>
        <w:t>Tehran,</w:t>
      </w:r>
      <w:r>
        <w:rPr>
          <w:spacing w:val="-14"/>
        </w:rPr>
        <w:t> </w:t>
      </w:r>
      <w:r>
        <w:rPr>
          <w:spacing w:val="-2"/>
        </w:rPr>
        <w:t>Iran</w:t>
      </w:r>
      <w:r>
        <w:rPr>
          <w:spacing w:val="-14"/>
        </w:rPr>
        <w:t> </w:t>
      </w:r>
      <w:r>
        <w:rPr>
          <w:spacing w:val="-2"/>
        </w:rPr>
        <w:t>(June</w:t>
      </w:r>
    </w:p>
    <w:p>
      <w:pPr>
        <w:pStyle w:val="BodyText"/>
        <w:spacing w:before="52"/>
        <w:ind w:left="400"/>
      </w:pPr>
      <w:r>
        <w:rPr>
          <w:spacing w:val="-2"/>
        </w:rPr>
        <w:t>2001)."</w:t>
      </w:r>
    </w:p>
    <w:p>
      <w:pPr>
        <w:pStyle w:val="BodyText"/>
        <w:spacing w:before="37"/>
      </w:pPr>
    </w:p>
    <w:p>
      <w:pPr>
        <w:pStyle w:val="BodyText"/>
        <w:ind w:left="400"/>
      </w:pPr>
      <w:r>
        <w:rPr>
          <w:spacing w:val="-8"/>
        </w:rPr>
        <w:t>"1694535754-15","https://tslas.thapar.edu/faculty","DR.</w:t>
      </w:r>
      <w:r>
        <w:rPr>
          <w:spacing w:val="-3"/>
        </w:rPr>
        <w:t> </w:t>
      </w:r>
      <w:r>
        <w:rPr>
          <w:spacing w:val="-8"/>
        </w:rPr>
        <w:t>SHEIKH</w:t>
      </w:r>
      <w:r>
        <w:rPr>
          <w:spacing w:val="-2"/>
        </w:rPr>
        <w:t> </w:t>
      </w:r>
      <w:r>
        <w:rPr>
          <w:spacing w:val="-8"/>
        </w:rPr>
        <w:t>ADIL</w:t>
      </w:r>
      <w:r>
        <w:rPr>
          <w:spacing w:val="-3"/>
        </w:rPr>
        <w:t> </w:t>
      </w:r>
      <w:r>
        <w:rPr>
          <w:spacing w:val="-8"/>
        </w:rPr>
        <w:t>EDRISI</w:t>
      </w:r>
    </w:p>
    <w:p>
      <w:pPr>
        <w:pStyle w:val="BodyText"/>
        <w:spacing w:before="37"/>
      </w:pPr>
    </w:p>
    <w:p>
      <w:pPr>
        <w:pStyle w:val="BodyText"/>
        <w:spacing w:before="1"/>
        <w:ind w:left="328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pStyle w:val="BodyText"/>
        <w:ind w:left="3280"/>
      </w:pPr>
      <w:r>
        <w:rPr>
          <w:spacing w:val="-2"/>
          <w:w w:val="105"/>
        </w:rPr>
        <w:t>DR.</w:t>
      </w:r>
      <w:r>
        <w:rPr>
          <w:spacing w:val="-11"/>
          <w:w w:val="105"/>
        </w:rPr>
        <w:t> </w:t>
      </w:r>
      <w:r>
        <w:rPr>
          <w:spacing w:val="-2"/>
          <w:w w:val="105"/>
        </w:rPr>
        <w:t>SHEIKH</w:t>
      </w:r>
      <w:r>
        <w:rPr>
          <w:spacing w:val="-11"/>
          <w:w w:val="105"/>
        </w:rPr>
        <w:t> </w:t>
      </w:r>
      <w:r>
        <w:rPr>
          <w:spacing w:val="-2"/>
          <w:w w:val="105"/>
        </w:rPr>
        <w:t>ADIL</w:t>
      </w:r>
      <w:r>
        <w:rPr>
          <w:spacing w:val="-11"/>
          <w:w w:val="105"/>
        </w:rPr>
        <w:t> </w:t>
      </w:r>
      <w:r>
        <w:rPr>
          <w:spacing w:val="-2"/>
          <w:w w:val="105"/>
        </w:rPr>
        <w:t>EDRISI</w:t>
      </w:r>
    </w:p>
    <w:p>
      <w:pPr>
        <w:pStyle w:val="BodyText"/>
        <w:spacing w:before="37"/>
      </w:pPr>
    </w:p>
    <w:p>
      <w:pPr>
        <w:pStyle w:val="BodyText"/>
        <w:spacing w:line="290" w:lineRule="auto" w:before="1"/>
        <w:ind w:left="400" w:right="249" w:firstLine="2880"/>
      </w:pPr>
      <w:r>
        <w:rPr>
          <w:spacing w:val="-2"/>
        </w:rPr>
        <w:t>Assistant </w:t>
      </w:r>
      <w:r>
        <w:rPr>
          <w:spacing w:val="-6"/>
        </w:rPr>
        <w:t>Professor","https://tslas.thapar.edu/facultymaster/5","DR.</w:t>
      </w:r>
      <w:r>
        <w:rPr>
          <w:spacing w:val="73"/>
        </w:rPr>
        <w:t> </w:t>
      </w:r>
      <w:r>
        <w:rPr>
          <w:spacing w:val="-6"/>
        </w:rPr>
        <w:t>SHEIKH</w:t>
      </w:r>
      <w:r>
        <w:rPr>
          <w:spacing w:val="-11"/>
        </w:rPr>
        <w:t> </w:t>
      </w:r>
      <w:r>
        <w:rPr>
          <w:spacing w:val="-6"/>
        </w:rPr>
        <w:t>ADIL</w:t>
      </w:r>
      <w:r>
        <w:rPr>
          <w:spacing w:val="-11"/>
        </w:rPr>
        <w:t> </w:t>
      </w:r>
      <w:r>
        <w:rPr>
          <w:spacing w:val="-6"/>
        </w:rPr>
        <w:t>EDRISI</w:t>
      </w:r>
    </w:p>
    <w:p>
      <w:pPr>
        <w:pStyle w:val="BodyText"/>
        <w:spacing w:before="238"/>
        <w:ind w:left="256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
      </w:pPr>
    </w:p>
    <w:p>
      <w:pPr>
        <w:pStyle w:val="BodyText"/>
        <w:spacing w:line="290" w:lineRule="auto" w:before="1"/>
        <w:ind w:left="400" w:right="249" w:firstLine="4320"/>
      </w:pPr>
      <w:r>
        <w:rPr>
          <w:spacing w:val="-2"/>
        </w:rPr>
        <w:t>PhD</w:t>
      </w:r>
      <w:r>
        <w:rPr>
          <w:spacing w:val="-15"/>
        </w:rPr>
        <w:t> </w:t>
      </w:r>
      <w:r>
        <w:rPr>
          <w:spacing w:val="-2"/>
        </w:rPr>
        <w:t>in</w:t>
      </w:r>
      <w:r>
        <w:rPr>
          <w:spacing w:val="-15"/>
        </w:rPr>
        <w:t> </w:t>
      </w:r>
      <w:r>
        <w:rPr>
          <w:spacing w:val="-2"/>
        </w:rPr>
        <w:t>Botany,</w:t>
      </w:r>
      <w:r>
        <w:rPr>
          <w:spacing w:val="-14"/>
        </w:rPr>
        <w:t> </w:t>
      </w:r>
      <w:r>
        <w:rPr>
          <w:spacing w:val="-2"/>
        </w:rPr>
        <w:t>MPhil</w:t>
      </w:r>
      <w:r>
        <w:rPr>
          <w:spacing w:val="-15"/>
        </w:rPr>
        <w:t> </w:t>
      </w:r>
      <w:r>
        <w:rPr>
          <w:spacing w:val="-2"/>
        </w:rPr>
        <w:t>in</w:t>
      </w:r>
      <w:r>
        <w:rPr>
          <w:spacing w:val="-14"/>
        </w:rPr>
        <w:t> </w:t>
      </w:r>
      <w:r>
        <w:rPr>
          <w:spacing w:val="-2"/>
        </w:rPr>
        <w:t>Environmental</w:t>
      </w:r>
      <w:r>
        <w:rPr>
          <w:spacing w:val="-15"/>
        </w:rPr>
        <w:t> </w:t>
      </w:r>
      <w:r>
        <w:rPr>
          <w:spacing w:val="-2"/>
        </w:rPr>
        <w:t>Science </w:t>
      </w:r>
      <w:r>
        <w:rPr/>
        <w:t>and</w:t>
      </w:r>
      <w:r>
        <w:rPr>
          <w:spacing w:val="-8"/>
        </w:rPr>
        <w:t> </w:t>
      </w:r>
      <w:r>
        <w:rPr/>
        <w:t>Sustainable</w:t>
      </w:r>
      <w:r>
        <w:rPr>
          <w:spacing w:val="-8"/>
        </w:rPr>
        <w:t> </w:t>
      </w:r>
      <w:r>
        <w:rPr/>
        <w:t>Development,</w:t>
      </w:r>
      <w:r>
        <w:rPr>
          <w:spacing w:val="-8"/>
        </w:rPr>
        <w:t> </w:t>
      </w:r>
      <w:r>
        <w:rPr/>
        <w:t>Banaras</w:t>
      </w:r>
      <w:r>
        <w:rPr>
          <w:spacing w:val="-8"/>
        </w:rPr>
        <w:t> </w:t>
      </w:r>
      <w:r>
        <w:rPr/>
        <w:t>Hindu</w:t>
      </w:r>
      <w:r>
        <w:rPr>
          <w:spacing w:val="-8"/>
        </w:rPr>
        <w:t> </w:t>
      </w:r>
      <w:r>
        <w:rPr/>
        <w:t>University,</w:t>
      </w:r>
      <w:r>
        <w:rPr>
          <w:spacing w:val="-8"/>
        </w:rPr>
        <w:t> </w:t>
      </w:r>
      <w:r>
        <w:rPr/>
        <w:t>India</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spacing w:line="290" w:lineRule="auto"/>
        <w:ind w:left="400" w:firstLine="4320"/>
      </w:pPr>
      <w:r>
        <w:rPr>
          <w:spacing w:val="-4"/>
        </w:rPr>
        <w:t>Assistant</w:t>
      </w:r>
      <w:r>
        <w:rPr>
          <w:spacing w:val="-6"/>
        </w:rPr>
        <w:t> </w:t>
      </w:r>
      <w:r>
        <w:rPr>
          <w:spacing w:val="-4"/>
        </w:rPr>
        <w:t>Professor,</w:t>
      </w:r>
      <w:r>
        <w:rPr>
          <w:spacing w:val="-6"/>
        </w:rPr>
        <w:t> </w:t>
      </w:r>
      <w:r>
        <w:rPr>
          <w:spacing w:val="-4"/>
        </w:rPr>
        <w:t>TSLAS,</w:t>
      </w:r>
      <w:r>
        <w:rPr>
          <w:spacing w:val="-6"/>
        </w:rPr>
        <w:t> </w:t>
      </w:r>
      <w:r>
        <w:rPr>
          <w:spacing w:val="-4"/>
        </w:rPr>
        <w:t>Thapar</w:t>
      </w:r>
      <w:r>
        <w:rPr>
          <w:spacing w:val="-6"/>
        </w:rPr>
        <w:t> </w:t>
      </w:r>
      <w:r>
        <w:rPr>
          <w:spacing w:val="-4"/>
        </w:rPr>
        <w:t>Institute</w:t>
      </w:r>
      <w:r>
        <w:rPr>
          <w:spacing w:val="-6"/>
        </w:rPr>
        <w:t> </w:t>
      </w:r>
      <w:r>
        <w:rPr>
          <w:spacing w:val="-4"/>
        </w:rPr>
        <w:t>of </w:t>
      </w:r>
      <w:r>
        <w:rPr/>
        <w:t>Engineering</w:t>
      </w:r>
      <w:r>
        <w:rPr>
          <w:spacing w:val="-14"/>
        </w:rPr>
        <w:t> </w:t>
      </w:r>
      <w:r>
        <w:rPr/>
        <w:t>&amp;</w:t>
      </w:r>
      <w:r>
        <w:rPr>
          <w:spacing w:val="-14"/>
        </w:rPr>
        <w:t> </w:t>
      </w:r>
      <w:r>
        <w:rPr/>
        <w:t>Technology,</w:t>
      </w:r>
      <w:r>
        <w:rPr>
          <w:spacing w:val="-14"/>
        </w:rPr>
        <w:t> </w:t>
      </w:r>
      <w:r>
        <w:rPr/>
        <w:t>Bhadson</w:t>
      </w:r>
      <w:r>
        <w:rPr>
          <w:spacing w:val="-14"/>
        </w:rPr>
        <w:t> </w:t>
      </w:r>
      <w:r>
        <w:rPr/>
        <w:t>Road,</w:t>
      </w:r>
      <w:r>
        <w:rPr>
          <w:spacing w:val="-14"/>
        </w:rPr>
        <w:t> </w:t>
      </w:r>
      <w:r>
        <w:rPr/>
        <w:t>Patiala-147004,</w:t>
      </w:r>
      <w:r>
        <w:rPr>
          <w:spacing w:val="-14"/>
        </w:rPr>
        <w:t> </w:t>
      </w:r>
      <w:r>
        <w:rPr/>
        <w:t>Punjab</w:t>
      </w:r>
    </w:p>
    <w:p>
      <w:pPr>
        <w:spacing w:after="0" w:line="290" w:lineRule="auto"/>
        <w:sectPr>
          <w:pgSz w:w="11920" w:h="16840"/>
          <w:pgMar w:top="1360" w:bottom="280" w:left="1040" w:right="1220"/>
        </w:sectPr>
      </w:pPr>
    </w:p>
    <w:p>
      <w:pPr>
        <w:pStyle w:val="BodyText"/>
      </w:pPr>
    </w:p>
    <w:p>
      <w:pPr>
        <w:pStyle w:val="BodyText"/>
        <w:spacing w:before="81"/>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spacing w:line="290" w:lineRule="auto"/>
        <w:ind w:left="400" w:right="890" w:firstLine="720"/>
      </w:pPr>
      <w:r>
        <w:rPr>
          <w:spacing w:val="-2"/>
        </w:rPr>
        <w:t>Bioenergy</w:t>
      </w:r>
      <w:r>
        <w:rPr>
          <w:spacing w:val="-15"/>
        </w:rPr>
        <w:t> </w:t>
      </w:r>
      <w:r>
        <w:rPr>
          <w:spacing w:val="-2"/>
        </w:rPr>
        <w:t>Production,</w:t>
      </w:r>
      <w:r>
        <w:rPr>
          <w:spacing w:val="-15"/>
        </w:rPr>
        <w:t> </w:t>
      </w:r>
      <w:r>
        <w:rPr>
          <w:spacing w:val="-2"/>
        </w:rPr>
        <w:t>Land</w:t>
      </w:r>
      <w:r>
        <w:rPr>
          <w:spacing w:val="-14"/>
        </w:rPr>
        <w:t> </w:t>
      </w:r>
      <w:r>
        <w:rPr>
          <w:spacing w:val="-2"/>
        </w:rPr>
        <w:t>Restoration,</w:t>
      </w:r>
      <w:r>
        <w:rPr>
          <w:spacing w:val="-15"/>
        </w:rPr>
        <w:t> </w:t>
      </w:r>
      <w:r>
        <w:rPr>
          <w:spacing w:val="-2"/>
        </w:rPr>
        <w:t>Restoration</w:t>
      </w:r>
      <w:r>
        <w:rPr>
          <w:spacing w:val="-14"/>
        </w:rPr>
        <w:t> </w:t>
      </w:r>
      <w:r>
        <w:rPr>
          <w:spacing w:val="-2"/>
        </w:rPr>
        <w:t>Ecology,</w:t>
      </w:r>
      <w:r>
        <w:rPr>
          <w:spacing w:val="-15"/>
        </w:rPr>
        <w:t> </w:t>
      </w:r>
      <w:r>
        <w:rPr>
          <w:spacing w:val="-2"/>
        </w:rPr>
        <w:t>Socio-economics, </w:t>
      </w:r>
      <w:r>
        <w:rPr/>
        <w:t>Sustainability Sciences.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2"/>
      </w:pPr>
    </w:p>
    <w:p>
      <w:pPr>
        <w:pStyle w:val="BodyText"/>
        <w:ind w:left="4000"/>
      </w:pPr>
      <w:hyperlink r:id="rId200">
        <w:r>
          <w:rPr>
            <w:spacing w:val="-2"/>
          </w:rPr>
          <w:t>sheikhadil.edrisi@thapar.edu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234" w:firstLine="720"/>
      </w:pPr>
      <w:r>
        <w:rPr/>
        <w:t>Sheikh</w:t>
      </w:r>
      <w:r>
        <w:rPr>
          <w:spacing w:val="-13"/>
        </w:rPr>
        <w:t> </w:t>
      </w:r>
      <w:r>
        <w:rPr/>
        <w:t>Adil</w:t>
      </w:r>
      <w:r>
        <w:rPr>
          <w:spacing w:val="-13"/>
        </w:rPr>
        <w:t> </w:t>
      </w:r>
      <w:r>
        <w:rPr/>
        <w:t>Edrisi</w:t>
      </w:r>
      <w:r>
        <w:rPr>
          <w:spacing w:val="-13"/>
        </w:rPr>
        <w:t> </w:t>
      </w:r>
      <w:r>
        <w:rPr/>
        <w:t>is</w:t>
      </w:r>
      <w:r>
        <w:rPr>
          <w:spacing w:val="-13"/>
        </w:rPr>
        <w:t> </w:t>
      </w:r>
      <w:r>
        <w:rPr/>
        <w:t>one</w:t>
      </w:r>
      <w:r>
        <w:rPr>
          <w:spacing w:val="-13"/>
        </w:rPr>
        <w:t> </w:t>
      </w:r>
      <w:r>
        <w:rPr/>
        <w:t>of</w:t>
      </w:r>
      <w:r>
        <w:rPr>
          <w:spacing w:val="-13"/>
        </w:rPr>
        <w:t> </w:t>
      </w:r>
      <w:r>
        <w:rPr/>
        <w:t>the</w:t>
      </w:r>
      <w:r>
        <w:rPr>
          <w:spacing w:val="-13"/>
        </w:rPr>
        <w:t> </w:t>
      </w:r>
      <w:r>
        <w:rPr/>
        <w:t>25</w:t>
      </w:r>
      <w:r>
        <w:rPr>
          <w:spacing w:val="-13"/>
        </w:rPr>
        <w:t> </w:t>
      </w:r>
      <w:r>
        <w:rPr/>
        <w:t>globally</w:t>
      </w:r>
      <w:r>
        <w:rPr>
          <w:spacing w:val="-13"/>
        </w:rPr>
        <w:t> </w:t>
      </w:r>
      <w:r>
        <w:rPr/>
        <w:t>recognized</w:t>
      </w:r>
      <w:r>
        <w:rPr>
          <w:spacing w:val="-13"/>
        </w:rPr>
        <w:t> </w:t>
      </w:r>
      <w:r>
        <w:rPr/>
        <w:t>potential</w:t>
      </w:r>
      <w:r>
        <w:rPr>
          <w:spacing w:val="-13"/>
        </w:rPr>
        <w:t> </w:t>
      </w:r>
      <w:r>
        <w:rPr/>
        <w:t>young</w:t>
      </w:r>
      <w:r>
        <w:rPr>
          <w:spacing w:val="-13"/>
        </w:rPr>
        <w:t> </w:t>
      </w:r>
      <w:r>
        <w:rPr/>
        <w:t>scientists</w:t>
      </w:r>
      <w:r>
        <w:rPr>
          <w:spacing w:val="-13"/>
        </w:rPr>
        <w:t> </w:t>
      </w:r>
      <w:r>
        <w:rPr/>
        <w:t>to</w:t>
      </w:r>
      <w:r>
        <w:rPr>
          <w:spacing w:val="-13"/>
        </w:rPr>
        <w:t> </w:t>
      </w:r>
      <w:r>
        <w:rPr/>
        <w:t>be awarded</w:t>
      </w:r>
      <w:r>
        <w:rPr>
          <w:spacing w:val="-17"/>
        </w:rPr>
        <w:t> </w:t>
      </w:r>
      <w:r>
        <w:rPr/>
        <w:t>for</w:t>
      </w:r>
      <w:r>
        <w:rPr>
          <w:spacing w:val="-17"/>
        </w:rPr>
        <w:t> </w:t>
      </w:r>
      <w:r>
        <w:rPr/>
        <w:t>the</w:t>
      </w:r>
      <w:r>
        <w:rPr>
          <w:spacing w:val="-16"/>
        </w:rPr>
        <w:t> </w:t>
      </w:r>
      <w:r>
        <w:rPr/>
        <w:t>Green</w:t>
      </w:r>
      <w:r>
        <w:rPr>
          <w:spacing w:val="-17"/>
        </w:rPr>
        <w:t> </w:t>
      </w:r>
      <w:r>
        <w:rPr/>
        <w:t>Talents</w:t>
      </w:r>
      <w:r>
        <w:rPr>
          <w:spacing w:val="-16"/>
        </w:rPr>
        <w:t> </w:t>
      </w:r>
      <w:r>
        <w:rPr/>
        <w:t>Awards-2019,</w:t>
      </w:r>
      <w:r>
        <w:rPr>
          <w:spacing w:val="-17"/>
        </w:rPr>
        <w:t> </w:t>
      </w:r>
      <w:r>
        <w:rPr/>
        <w:t>supported</w:t>
      </w:r>
      <w:r>
        <w:rPr>
          <w:spacing w:val="-16"/>
        </w:rPr>
        <w:t> </w:t>
      </w:r>
      <w:r>
        <w:rPr/>
        <w:t>by</w:t>
      </w:r>
      <w:r>
        <w:rPr>
          <w:spacing w:val="-17"/>
        </w:rPr>
        <w:t> </w:t>
      </w:r>
      <w:r>
        <w:rPr/>
        <w:t>the</w:t>
      </w:r>
      <w:r>
        <w:rPr>
          <w:spacing w:val="-17"/>
        </w:rPr>
        <w:t> </w:t>
      </w:r>
      <w:r>
        <w:rPr/>
        <w:t>Federal</w:t>
      </w:r>
      <w:r>
        <w:rPr>
          <w:spacing w:val="-16"/>
        </w:rPr>
        <w:t> </w:t>
      </w:r>
      <w:r>
        <w:rPr/>
        <w:t>Ministry</w:t>
      </w:r>
      <w:r>
        <w:rPr>
          <w:spacing w:val="-17"/>
        </w:rPr>
        <w:t> </w:t>
      </w:r>
      <w:r>
        <w:rPr/>
        <w:t>of</w:t>
      </w:r>
      <w:r>
        <w:rPr>
          <w:spacing w:val="-16"/>
        </w:rPr>
        <w:t> </w:t>
      </w:r>
      <w:r>
        <w:rPr/>
        <w:t>Education and</w:t>
      </w:r>
      <w:r>
        <w:rPr>
          <w:spacing w:val="-16"/>
        </w:rPr>
        <w:t> </w:t>
      </w:r>
      <w:r>
        <w:rPr/>
        <w:t>Research,</w:t>
      </w:r>
      <w:r>
        <w:rPr>
          <w:spacing w:val="-16"/>
        </w:rPr>
        <w:t> </w:t>
      </w:r>
      <w:r>
        <w:rPr/>
        <w:t>Germany.</w:t>
      </w:r>
      <w:r>
        <w:rPr>
          <w:spacing w:val="-16"/>
        </w:rPr>
        <w:t> </w:t>
      </w:r>
      <w:r>
        <w:rPr/>
        <w:t>His</w:t>
      </w:r>
      <w:r>
        <w:rPr>
          <w:spacing w:val="-16"/>
        </w:rPr>
        <w:t> </w:t>
      </w:r>
      <w:r>
        <w:rPr/>
        <w:t>research</w:t>
      </w:r>
      <w:r>
        <w:rPr>
          <w:spacing w:val="-16"/>
        </w:rPr>
        <w:t> </w:t>
      </w:r>
      <w:r>
        <w:rPr/>
        <w:t>is</w:t>
      </w:r>
      <w:r>
        <w:rPr>
          <w:spacing w:val="-16"/>
        </w:rPr>
        <w:t> </w:t>
      </w:r>
      <w:r>
        <w:rPr/>
        <w:t>focused</w:t>
      </w:r>
      <w:r>
        <w:rPr>
          <w:spacing w:val="-16"/>
        </w:rPr>
        <w:t> </w:t>
      </w:r>
      <w:r>
        <w:rPr/>
        <w:t>on</w:t>
      </w:r>
      <w:r>
        <w:rPr>
          <w:spacing w:val="-16"/>
        </w:rPr>
        <w:t> </w:t>
      </w:r>
      <w:r>
        <w:rPr/>
        <w:t>utilizing</w:t>
      </w:r>
      <w:r>
        <w:rPr>
          <w:spacing w:val="-16"/>
        </w:rPr>
        <w:t> </w:t>
      </w:r>
      <w:r>
        <w:rPr/>
        <w:t>geospatial</w:t>
      </w:r>
      <w:r>
        <w:rPr>
          <w:spacing w:val="-16"/>
        </w:rPr>
        <w:t> </w:t>
      </w:r>
      <w:r>
        <w:rPr/>
        <w:t>modelling</w:t>
      </w:r>
      <w:r>
        <w:rPr>
          <w:spacing w:val="-16"/>
        </w:rPr>
        <w:t> </w:t>
      </w:r>
      <w:r>
        <w:rPr/>
        <w:t>to</w:t>
      </w:r>
      <w:r>
        <w:rPr>
          <w:spacing w:val="-16"/>
        </w:rPr>
        <w:t> </w:t>
      </w:r>
      <w:r>
        <w:rPr/>
        <w:t>classify and</w:t>
      </w:r>
      <w:r>
        <w:rPr>
          <w:spacing w:val="-17"/>
        </w:rPr>
        <w:t> </w:t>
      </w:r>
      <w:r>
        <w:rPr/>
        <w:t>explore</w:t>
      </w:r>
      <w:r>
        <w:rPr>
          <w:spacing w:val="-17"/>
        </w:rPr>
        <w:t> </w:t>
      </w:r>
      <w:r>
        <w:rPr/>
        <w:t>the</w:t>
      </w:r>
      <w:r>
        <w:rPr>
          <w:spacing w:val="-16"/>
        </w:rPr>
        <w:t> </w:t>
      </w:r>
      <w:r>
        <w:rPr/>
        <w:t>marginal</w:t>
      </w:r>
      <w:r>
        <w:rPr>
          <w:spacing w:val="-17"/>
        </w:rPr>
        <w:t> </w:t>
      </w:r>
      <w:r>
        <w:rPr/>
        <w:t>and</w:t>
      </w:r>
      <w:r>
        <w:rPr>
          <w:spacing w:val="-16"/>
        </w:rPr>
        <w:t> </w:t>
      </w:r>
      <w:r>
        <w:rPr/>
        <w:t>degraded</w:t>
      </w:r>
      <w:r>
        <w:rPr>
          <w:spacing w:val="-17"/>
        </w:rPr>
        <w:t> </w:t>
      </w:r>
      <w:r>
        <w:rPr/>
        <w:t>lands</w:t>
      </w:r>
      <w:r>
        <w:rPr>
          <w:spacing w:val="-16"/>
        </w:rPr>
        <w:t> </w:t>
      </w:r>
      <w:r>
        <w:rPr/>
        <w:t>for</w:t>
      </w:r>
      <w:r>
        <w:rPr>
          <w:spacing w:val="-17"/>
        </w:rPr>
        <w:t> </w:t>
      </w:r>
      <w:r>
        <w:rPr/>
        <w:t>their</w:t>
      </w:r>
      <w:r>
        <w:rPr>
          <w:spacing w:val="-17"/>
        </w:rPr>
        <w:t> </w:t>
      </w:r>
      <w:r>
        <w:rPr/>
        <w:t>efficient</w:t>
      </w:r>
      <w:r>
        <w:rPr>
          <w:spacing w:val="-16"/>
        </w:rPr>
        <w:t> </w:t>
      </w:r>
      <w:r>
        <w:rPr/>
        <w:t>management</w:t>
      </w:r>
      <w:r>
        <w:rPr>
          <w:spacing w:val="-17"/>
        </w:rPr>
        <w:t> </w:t>
      </w:r>
      <w:r>
        <w:rPr/>
        <w:t>to</w:t>
      </w:r>
      <w:r>
        <w:rPr>
          <w:spacing w:val="-16"/>
        </w:rPr>
        <w:t> </w:t>
      </w:r>
      <w:r>
        <w:rPr/>
        <w:t>produce various</w:t>
      </w:r>
      <w:r>
        <w:rPr>
          <w:spacing w:val="-7"/>
        </w:rPr>
        <w:t> </w:t>
      </w:r>
      <w:r>
        <w:rPr/>
        <w:t>value-added</w:t>
      </w:r>
      <w:r>
        <w:rPr>
          <w:spacing w:val="-7"/>
        </w:rPr>
        <w:t> </w:t>
      </w:r>
      <w:r>
        <w:rPr/>
        <w:t>bioproducts,</w:t>
      </w:r>
      <w:r>
        <w:rPr>
          <w:spacing w:val="-7"/>
        </w:rPr>
        <w:t> </w:t>
      </w:r>
      <w:r>
        <w:rPr/>
        <w:t>including</w:t>
      </w:r>
      <w:r>
        <w:rPr>
          <w:spacing w:val="-7"/>
        </w:rPr>
        <w:t> </w:t>
      </w:r>
      <w:r>
        <w:rPr/>
        <w:t>biomass</w:t>
      </w:r>
      <w:r>
        <w:rPr>
          <w:spacing w:val="-7"/>
        </w:rPr>
        <w:t> </w:t>
      </w:r>
      <w:r>
        <w:rPr/>
        <w:t>and</w:t>
      </w:r>
      <w:r>
        <w:rPr>
          <w:spacing w:val="-7"/>
        </w:rPr>
        <w:t> </w:t>
      </w:r>
      <w:r>
        <w:rPr/>
        <w:t>bioenergy,</w:t>
      </w:r>
      <w:r>
        <w:rPr>
          <w:spacing w:val="-7"/>
        </w:rPr>
        <w:t> </w:t>
      </w:r>
      <w:r>
        <w:rPr/>
        <w:t>regaining</w:t>
      </w:r>
      <w:r>
        <w:rPr>
          <w:spacing w:val="-7"/>
        </w:rPr>
        <w:t> </w:t>
      </w:r>
      <w:r>
        <w:rPr/>
        <w:t>ecosystem </w:t>
      </w:r>
      <w:r>
        <w:rPr>
          <w:spacing w:val="-4"/>
        </w:rPr>
        <w:t>services,</w:t>
      </w:r>
      <w:r>
        <w:rPr>
          <w:spacing w:val="-10"/>
        </w:rPr>
        <w:t> </w:t>
      </w:r>
      <w:r>
        <w:rPr>
          <w:spacing w:val="-4"/>
        </w:rPr>
        <w:t>and</w:t>
      </w:r>
      <w:r>
        <w:rPr>
          <w:spacing w:val="-10"/>
        </w:rPr>
        <w:t> </w:t>
      </w:r>
      <w:r>
        <w:rPr>
          <w:spacing w:val="-4"/>
        </w:rPr>
        <w:t>attaining</w:t>
      </w:r>
      <w:r>
        <w:rPr>
          <w:spacing w:val="-10"/>
        </w:rPr>
        <w:t> </w:t>
      </w:r>
      <w:r>
        <w:rPr>
          <w:spacing w:val="-4"/>
        </w:rPr>
        <w:t>multiple</w:t>
      </w:r>
      <w:r>
        <w:rPr>
          <w:spacing w:val="-10"/>
        </w:rPr>
        <w:t> </w:t>
      </w:r>
      <w:r>
        <w:rPr>
          <w:spacing w:val="-4"/>
        </w:rPr>
        <w:t>UN-SDGs</w:t>
      </w:r>
      <w:r>
        <w:rPr>
          <w:spacing w:val="-10"/>
        </w:rPr>
        <w:t> </w:t>
      </w:r>
      <w:r>
        <w:rPr>
          <w:spacing w:val="-4"/>
        </w:rPr>
        <w:t>for</w:t>
      </w:r>
      <w:r>
        <w:rPr>
          <w:spacing w:val="-10"/>
        </w:rPr>
        <w:t> </w:t>
      </w:r>
      <w:r>
        <w:rPr>
          <w:spacing w:val="-4"/>
        </w:rPr>
        <w:t>global</w:t>
      </w:r>
      <w:r>
        <w:rPr>
          <w:spacing w:val="-10"/>
        </w:rPr>
        <w:t> </w:t>
      </w:r>
      <w:r>
        <w:rPr>
          <w:spacing w:val="-4"/>
        </w:rPr>
        <w:t>sustainability.</w:t>
      </w:r>
      <w:r>
        <w:rPr>
          <w:spacing w:val="40"/>
        </w:rPr>
        <w:t> </w:t>
      </w:r>
      <w:r>
        <w:rPr>
          <w:spacing w:val="-4"/>
        </w:rPr>
        <w:t>Therefore,</w:t>
      </w:r>
      <w:r>
        <w:rPr>
          <w:spacing w:val="-10"/>
        </w:rPr>
        <w:t> </w:t>
      </w:r>
      <w:r>
        <w:rPr>
          <w:spacing w:val="-4"/>
        </w:rPr>
        <w:t>Adil</w:t>
      </w:r>
      <w:r>
        <w:rPr>
          <w:spacing w:val="-10"/>
        </w:rPr>
        <w:t> </w:t>
      </w:r>
      <w:r>
        <w:rPr>
          <w:spacing w:val="-4"/>
        </w:rPr>
        <w:t>is</w:t>
      </w:r>
      <w:r>
        <w:rPr>
          <w:spacing w:val="-10"/>
        </w:rPr>
        <w:t> </w:t>
      </w:r>
      <w:r>
        <w:rPr>
          <w:spacing w:val="-4"/>
        </w:rPr>
        <w:t>interested </w:t>
      </w:r>
      <w:r>
        <w:rPr>
          <w:spacing w:val="-2"/>
        </w:rPr>
        <w:t>to</w:t>
      </w:r>
      <w:r>
        <w:rPr>
          <w:spacing w:val="-15"/>
        </w:rPr>
        <w:t> </w:t>
      </w:r>
      <w:r>
        <w:rPr>
          <w:spacing w:val="-2"/>
        </w:rPr>
        <w:t>explore</w:t>
      </w:r>
      <w:r>
        <w:rPr>
          <w:spacing w:val="-15"/>
        </w:rPr>
        <w:t> </w:t>
      </w:r>
      <w:r>
        <w:rPr>
          <w:spacing w:val="-2"/>
        </w:rPr>
        <w:t>the</w:t>
      </w:r>
      <w:r>
        <w:rPr>
          <w:spacing w:val="-14"/>
        </w:rPr>
        <w:t> </w:t>
      </w:r>
      <w:r>
        <w:rPr>
          <w:spacing w:val="-2"/>
        </w:rPr>
        <w:t>different</w:t>
      </w:r>
      <w:r>
        <w:rPr>
          <w:spacing w:val="-15"/>
        </w:rPr>
        <w:t> </w:t>
      </w:r>
      <w:r>
        <w:rPr>
          <w:spacing w:val="-2"/>
        </w:rPr>
        <w:t>multidisciplinary</w:t>
      </w:r>
      <w:r>
        <w:rPr>
          <w:spacing w:val="-14"/>
        </w:rPr>
        <w:t> </w:t>
      </w:r>
      <w:r>
        <w:rPr>
          <w:spacing w:val="-2"/>
        </w:rPr>
        <w:t>dimensions</w:t>
      </w:r>
      <w:r>
        <w:rPr>
          <w:spacing w:val="-15"/>
        </w:rPr>
        <w:t> </w:t>
      </w:r>
      <w:r>
        <w:rPr>
          <w:spacing w:val="-2"/>
        </w:rPr>
        <w:t>of</w:t>
      </w:r>
      <w:r>
        <w:rPr>
          <w:spacing w:val="-14"/>
        </w:rPr>
        <w:t> </w:t>
      </w:r>
      <w:r>
        <w:rPr>
          <w:spacing w:val="-2"/>
        </w:rPr>
        <w:t>geospatial</w:t>
      </w:r>
      <w:r>
        <w:rPr>
          <w:spacing w:val="-15"/>
        </w:rPr>
        <w:t> </w:t>
      </w:r>
      <w:r>
        <w:rPr>
          <w:spacing w:val="-2"/>
        </w:rPr>
        <w:t>modeling,</w:t>
      </w:r>
      <w:r>
        <w:rPr>
          <w:spacing w:val="-15"/>
        </w:rPr>
        <w:t> </w:t>
      </w:r>
      <w:r>
        <w:rPr>
          <w:spacing w:val="-2"/>
        </w:rPr>
        <w:t>restoration </w:t>
      </w:r>
      <w:r>
        <w:rPr>
          <w:spacing w:val="-4"/>
        </w:rPr>
        <w:t>ecology, soil sciences, socio-economics, policy outlining for the restoration of degraded lands, </w:t>
      </w:r>
      <w:r>
        <w:rPr/>
        <w:t>and bioenergy production.</w:t>
      </w:r>
    </w:p>
    <w:p>
      <w:pPr>
        <w:pStyle w:val="BodyText"/>
      </w:pPr>
    </w:p>
    <w:p>
      <w:pPr>
        <w:pStyle w:val="BodyText"/>
      </w:pPr>
    </w:p>
    <w:p>
      <w:pPr>
        <w:pStyle w:val="BodyText"/>
        <w:spacing w:before="13"/>
      </w:pPr>
    </w:p>
    <w:p>
      <w:pPr>
        <w:pStyle w:val="BodyText"/>
        <w:spacing w:line="290" w:lineRule="auto"/>
        <w:ind w:left="400" w:right="375" w:firstLine="720"/>
      </w:pPr>
      <w:r>
        <w:rPr/>
        <w:t>Before</w:t>
      </w:r>
      <w:r>
        <w:rPr>
          <w:spacing w:val="-16"/>
        </w:rPr>
        <w:t> </w:t>
      </w:r>
      <w:r>
        <w:rPr/>
        <w:t>joining</w:t>
      </w:r>
      <w:r>
        <w:rPr>
          <w:spacing w:val="-16"/>
        </w:rPr>
        <w:t> </w:t>
      </w:r>
      <w:r>
        <w:rPr/>
        <w:t>the</w:t>
      </w:r>
      <w:r>
        <w:rPr>
          <w:spacing w:val="-16"/>
        </w:rPr>
        <w:t> </w:t>
      </w:r>
      <w:r>
        <w:rPr/>
        <w:t>Thapar</w:t>
      </w:r>
      <w:r>
        <w:rPr>
          <w:spacing w:val="-16"/>
        </w:rPr>
        <w:t> </w:t>
      </w:r>
      <w:r>
        <w:rPr/>
        <w:t>Institute</w:t>
      </w:r>
      <w:r>
        <w:rPr>
          <w:spacing w:val="-16"/>
        </w:rPr>
        <w:t> </w:t>
      </w:r>
      <w:r>
        <w:rPr/>
        <w:t>of</w:t>
      </w:r>
      <w:r>
        <w:rPr>
          <w:spacing w:val="-16"/>
        </w:rPr>
        <w:t> </w:t>
      </w:r>
      <w:r>
        <w:rPr/>
        <w:t>Engineering</w:t>
      </w:r>
      <w:r>
        <w:rPr>
          <w:spacing w:val="-16"/>
        </w:rPr>
        <w:t> </w:t>
      </w:r>
      <w:r>
        <w:rPr/>
        <w:t>and</w:t>
      </w:r>
      <w:r>
        <w:rPr>
          <w:spacing w:val="-16"/>
        </w:rPr>
        <w:t> </w:t>
      </w:r>
      <w:r>
        <w:rPr/>
        <w:t>Technology,</w:t>
      </w:r>
      <w:r>
        <w:rPr>
          <w:spacing w:val="-16"/>
        </w:rPr>
        <w:t> </w:t>
      </w:r>
      <w:r>
        <w:rPr/>
        <w:t>Adil</w:t>
      </w:r>
      <w:r>
        <w:rPr>
          <w:spacing w:val="-16"/>
        </w:rPr>
        <w:t> </w:t>
      </w:r>
      <w:r>
        <w:rPr/>
        <w:t>worked</w:t>
      </w:r>
      <w:r>
        <w:rPr>
          <w:spacing w:val="-16"/>
        </w:rPr>
        <w:t> </w:t>
      </w:r>
      <w:r>
        <w:rPr/>
        <w:t>as</w:t>
      </w:r>
      <w:r>
        <w:rPr>
          <w:spacing w:val="-16"/>
        </w:rPr>
        <w:t> </w:t>
      </w:r>
      <w:r>
        <w:rPr/>
        <w:t>a </w:t>
      </w:r>
      <w:r>
        <w:rPr>
          <w:spacing w:val="-4"/>
        </w:rPr>
        <w:t>Post-doctoral</w:t>
      </w:r>
      <w:r>
        <w:rPr>
          <w:spacing w:val="-9"/>
        </w:rPr>
        <w:t> </w:t>
      </w:r>
      <w:r>
        <w:rPr>
          <w:spacing w:val="-4"/>
        </w:rPr>
        <w:t>Research</w:t>
      </w:r>
      <w:r>
        <w:rPr>
          <w:spacing w:val="-9"/>
        </w:rPr>
        <w:t> </w:t>
      </w:r>
      <w:r>
        <w:rPr>
          <w:spacing w:val="-4"/>
        </w:rPr>
        <w:t>Associate</w:t>
      </w:r>
      <w:r>
        <w:rPr>
          <w:spacing w:val="-9"/>
        </w:rPr>
        <w:t> </w:t>
      </w:r>
      <w:r>
        <w:rPr>
          <w:spacing w:val="-4"/>
        </w:rPr>
        <w:t>at</w:t>
      </w:r>
      <w:r>
        <w:rPr>
          <w:spacing w:val="-9"/>
        </w:rPr>
        <w:t> </w:t>
      </w:r>
      <w:r>
        <w:rPr>
          <w:spacing w:val="-4"/>
        </w:rPr>
        <w:t>the</w:t>
      </w:r>
      <w:r>
        <w:rPr>
          <w:spacing w:val="-9"/>
        </w:rPr>
        <w:t> </w:t>
      </w:r>
      <w:r>
        <w:rPr>
          <w:spacing w:val="-4"/>
        </w:rPr>
        <w:t>Indian</w:t>
      </w:r>
      <w:r>
        <w:rPr>
          <w:spacing w:val="-9"/>
        </w:rPr>
        <w:t> </w:t>
      </w:r>
      <w:r>
        <w:rPr>
          <w:spacing w:val="-4"/>
        </w:rPr>
        <w:t>Institute</w:t>
      </w:r>
      <w:r>
        <w:rPr>
          <w:spacing w:val="-9"/>
        </w:rPr>
        <w:t> </w:t>
      </w:r>
      <w:r>
        <w:rPr>
          <w:spacing w:val="-4"/>
        </w:rPr>
        <w:t>of</w:t>
      </w:r>
      <w:r>
        <w:rPr>
          <w:spacing w:val="-9"/>
        </w:rPr>
        <w:t> </w:t>
      </w:r>
      <w:r>
        <w:rPr>
          <w:spacing w:val="-4"/>
        </w:rPr>
        <w:t>Technology</w:t>
      </w:r>
      <w:r>
        <w:rPr>
          <w:spacing w:val="-9"/>
        </w:rPr>
        <w:t> </w:t>
      </w:r>
      <w:r>
        <w:rPr>
          <w:spacing w:val="-4"/>
        </w:rPr>
        <w:t>(IIT),</w:t>
      </w:r>
      <w:r>
        <w:rPr>
          <w:spacing w:val="-9"/>
        </w:rPr>
        <w:t> </w:t>
      </w:r>
      <w:r>
        <w:rPr>
          <w:spacing w:val="-4"/>
        </w:rPr>
        <w:t>Kharagpur,</w:t>
      </w:r>
      <w:r>
        <w:rPr>
          <w:spacing w:val="-9"/>
        </w:rPr>
        <w:t> </w:t>
      </w:r>
      <w:r>
        <w:rPr>
          <w:spacing w:val="-4"/>
        </w:rPr>
        <w:t>India. </w:t>
      </w:r>
      <w:r>
        <w:rPr>
          <w:spacing w:val="-2"/>
        </w:rPr>
        <w:t>He</w:t>
      </w:r>
      <w:r>
        <w:rPr>
          <w:spacing w:val="-14"/>
        </w:rPr>
        <w:t> </w:t>
      </w:r>
      <w:r>
        <w:rPr>
          <w:spacing w:val="-2"/>
        </w:rPr>
        <w:t>also</w:t>
      </w:r>
      <w:r>
        <w:rPr>
          <w:spacing w:val="-14"/>
        </w:rPr>
        <w:t> </w:t>
      </w:r>
      <w:r>
        <w:rPr>
          <w:spacing w:val="-2"/>
        </w:rPr>
        <w:t>worked</w:t>
      </w:r>
      <w:r>
        <w:rPr>
          <w:spacing w:val="-14"/>
        </w:rPr>
        <w:t> </w:t>
      </w:r>
      <w:r>
        <w:rPr>
          <w:spacing w:val="-2"/>
        </w:rPr>
        <w:t>as</w:t>
      </w:r>
      <w:r>
        <w:rPr>
          <w:spacing w:val="-14"/>
        </w:rPr>
        <w:t> </w:t>
      </w:r>
      <w:r>
        <w:rPr>
          <w:spacing w:val="-2"/>
        </w:rPr>
        <w:t>a</w:t>
      </w:r>
      <w:r>
        <w:rPr>
          <w:spacing w:val="-14"/>
        </w:rPr>
        <w:t> </w:t>
      </w:r>
      <w:r>
        <w:rPr>
          <w:spacing w:val="-2"/>
        </w:rPr>
        <w:t>Visiting</w:t>
      </w:r>
      <w:r>
        <w:rPr>
          <w:spacing w:val="-14"/>
        </w:rPr>
        <w:t> </w:t>
      </w:r>
      <w:r>
        <w:rPr>
          <w:spacing w:val="-2"/>
        </w:rPr>
        <w:t>Fellow</w:t>
      </w:r>
      <w:r>
        <w:rPr>
          <w:spacing w:val="-14"/>
        </w:rPr>
        <w:t> </w:t>
      </w:r>
      <w:r>
        <w:rPr>
          <w:spacing w:val="-2"/>
        </w:rPr>
        <w:t>at</w:t>
      </w:r>
      <w:r>
        <w:rPr>
          <w:spacing w:val="-14"/>
        </w:rPr>
        <w:t> </w:t>
      </w:r>
      <w:r>
        <w:rPr>
          <w:spacing w:val="-2"/>
        </w:rPr>
        <w:t>Beijing</w:t>
      </w:r>
      <w:r>
        <w:rPr>
          <w:spacing w:val="-14"/>
        </w:rPr>
        <w:t> </w:t>
      </w:r>
      <w:r>
        <w:rPr>
          <w:spacing w:val="-2"/>
        </w:rPr>
        <w:t>Normal</w:t>
      </w:r>
      <w:r>
        <w:rPr>
          <w:spacing w:val="-14"/>
        </w:rPr>
        <w:t> </w:t>
      </w:r>
      <w:r>
        <w:rPr>
          <w:spacing w:val="-2"/>
        </w:rPr>
        <w:t>University,</w:t>
      </w:r>
      <w:r>
        <w:rPr>
          <w:spacing w:val="-14"/>
        </w:rPr>
        <w:t> </w:t>
      </w:r>
      <w:r>
        <w:rPr>
          <w:spacing w:val="-2"/>
        </w:rPr>
        <w:t>China</w:t>
      </w:r>
      <w:r>
        <w:rPr>
          <w:spacing w:val="-14"/>
        </w:rPr>
        <w:t> </w:t>
      </w:r>
      <w:r>
        <w:rPr>
          <w:spacing w:val="-2"/>
        </w:rPr>
        <w:t>(2017)</w:t>
      </w:r>
      <w:r>
        <w:rPr>
          <w:spacing w:val="-14"/>
        </w:rPr>
        <w:t> </w:t>
      </w:r>
      <w:r>
        <w:rPr>
          <w:spacing w:val="-2"/>
        </w:rPr>
        <w:t>and</w:t>
      </w:r>
      <w:r>
        <w:rPr>
          <w:spacing w:val="-14"/>
        </w:rPr>
        <w:t> </w:t>
      </w:r>
      <w:r>
        <w:rPr>
          <w:spacing w:val="-2"/>
        </w:rPr>
        <w:t>Center</w:t>
      </w:r>
      <w:r>
        <w:rPr>
          <w:spacing w:val="-14"/>
        </w:rPr>
        <w:t> </w:t>
      </w:r>
      <w:r>
        <w:rPr>
          <w:spacing w:val="-2"/>
        </w:rPr>
        <w:t>for International</w:t>
      </w:r>
      <w:r>
        <w:rPr>
          <w:spacing w:val="-13"/>
        </w:rPr>
        <w:t> </w:t>
      </w:r>
      <w:r>
        <w:rPr>
          <w:spacing w:val="-2"/>
        </w:rPr>
        <w:t>Forestry</w:t>
      </w:r>
      <w:r>
        <w:rPr>
          <w:spacing w:val="-13"/>
        </w:rPr>
        <w:t> </w:t>
      </w:r>
      <w:r>
        <w:rPr>
          <w:spacing w:val="-2"/>
        </w:rPr>
        <w:t>Research</w:t>
      </w:r>
      <w:r>
        <w:rPr>
          <w:spacing w:val="-13"/>
        </w:rPr>
        <w:t> </w:t>
      </w:r>
      <w:r>
        <w:rPr>
          <w:spacing w:val="-2"/>
        </w:rPr>
        <w:t>(CIFOR),</w:t>
      </w:r>
      <w:r>
        <w:rPr>
          <w:spacing w:val="-13"/>
        </w:rPr>
        <w:t> </w:t>
      </w:r>
      <w:r>
        <w:rPr>
          <w:spacing w:val="-2"/>
        </w:rPr>
        <w:t>Indonesia</w:t>
      </w:r>
      <w:r>
        <w:rPr>
          <w:spacing w:val="-13"/>
        </w:rPr>
        <w:t> </w:t>
      </w:r>
      <w:r>
        <w:rPr>
          <w:spacing w:val="-2"/>
        </w:rPr>
        <w:t>(2018),</w:t>
      </w:r>
      <w:r>
        <w:rPr>
          <w:spacing w:val="-13"/>
        </w:rPr>
        <w:t> </w:t>
      </w:r>
      <w:r>
        <w:rPr>
          <w:spacing w:val="-2"/>
        </w:rPr>
        <w:t>and</w:t>
      </w:r>
      <w:r>
        <w:rPr>
          <w:spacing w:val="-13"/>
        </w:rPr>
        <w:t> </w:t>
      </w:r>
      <w:r>
        <w:rPr>
          <w:spacing w:val="-2"/>
        </w:rPr>
        <w:t>earned</w:t>
      </w:r>
      <w:r>
        <w:rPr>
          <w:spacing w:val="-13"/>
        </w:rPr>
        <w:t> </w:t>
      </w:r>
      <w:r>
        <w:rPr>
          <w:spacing w:val="-2"/>
        </w:rPr>
        <w:t>his</w:t>
      </w:r>
      <w:r>
        <w:rPr>
          <w:spacing w:val="-13"/>
        </w:rPr>
        <w:t> </w:t>
      </w:r>
      <w:r>
        <w:rPr>
          <w:spacing w:val="-2"/>
        </w:rPr>
        <w:t>Doctoral</w:t>
      </w:r>
      <w:r>
        <w:rPr>
          <w:spacing w:val="-13"/>
        </w:rPr>
        <w:t> </w:t>
      </w:r>
      <w:r>
        <w:rPr>
          <w:spacing w:val="-2"/>
        </w:rPr>
        <w:t>Research at</w:t>
      </w:r>
      <w:r>
        <w:rPr>
          <w:spacing w:val="-8"/>
        </w:rPr>
        <w:t> </w:t>
      </w:r>
      <w:r>
        <w:rPr>
          <w:spacing w:val="-2"/>
        </w:rPr>
        <w:t>Institute</w:t>
      </w:r>
      <w:r>
        <w:rPr>
          <w:spacing w:val="-8"/>
        </w:rPr>
        <w:t> </w:t>
      </w:r>
      <w:r>
        <w:rPr>
          <w:spacing w:val="-2"/>
        </w:rPr>
        <w:t>of</w:t>
      </w:r>
      <w:r>
        <w:rPr>
          <w:spacing w:val="-8"/>
        </w:rPr>
        <w:t> </w:t>
      </w:r>
      <w:r>
        <w:rPr>
          <w:spacing w:val="-2"/>
        </w:rPr>
        <w:t>Environment</w:t>
      </w:r>
      <w:r>
        <w:rPr>
          <w:spacing w:val="-8"/>
        </w:rPr>
        <w:t> </w:t>
      </w:r>
      <w:r>
        <w:rPr>
          <w:spacing w:val="-2"/>
        </w:rPr>
        <w:t>and</w:t>
      </w:r>
      <w:r>
        <w:rPr>
          <w:spacing w:val="-8"/>
        </w:rPr>
        <w:t> </w:t>
      </w:r>
      <w:r>
        <w:rPr>
          <w:spacing w:val="-2"/>
        </w:rPr>
        <w:t>Sustainable</w:t>
      </w:r>
      <w:r>
        <w:rPr>
          <w:spacing w:val="-8"/>
        </w:rPr>
        <w:t> </w:t>
      </w:r>
      <w:r>
        <w:rPr>
          <w:spacing w:val="-2"/>
        </w:rPr>
        <w:t>Development</w:t>
      </w:r>
      <w:r>
        <w:rPr>
          <w:spacing w:val="-8"/>
        </w:rPr>
        <w:t> </w:t>
      </w:r>
      <w:r>
        <w:rPr>
          <w:spacing w:val="-2"/>
        </w:rPr>
        <w:t>(IESD),</w:t>
      </w:r>
      <w:r>
        <w:rPr>
          <w:spacing w:val="-8"/>
        </w:rPr>
        <w:t> </w:t>
      </w:r>
      <w:r>
        <w:rPr>
          <w:spacing w:val="-2"/>
        </w:rPr>
        <w:t>Banaras</w:t>
      </w:r>
      <w:r>
        <w:rPr>
          <w:spacing w:val="-8"/>
        </w:rPr>
        <w:t> </w:t>
      </w:r>
      <w:r>
        <w:rPr>
          <w:spacing w:val="-2"/>
        </w:rPr>
        <w:t>Hindu</w:t>
      </w:r>
      <w:r>
        <w:rPr>
          <w:spacing w:val="-8"/>
        </w:rPr>
        <w:t> </w:t>
      </w:r>
      <w:r>
        <w:rPr>
          <w:spacing w:val="-2"/>
        </w:rPr>
        <w:t>University, </w:t>
      </w:r>
      <w:r>
        <w:rPr/>
        <w:t>India,</w:t>
      </w:r>
      <w:r>
        <w:rPr>
          <w:spacing w:val="-11"/>
        </w:rPr>
        <w:t> </w:t>
      </w:r>
      <w:r>
        <w:rPr/>
        <w:t>in</w:t>
      </w:r>
      <w:r>
        <w:rPr>
          <w:spacing w:val="-11"/>
        </w:rPr>
        <w:t> </w:t>
      </w:r>
      <w:r>
        <w:rPr/>
        <w:t>2019.</w:t>
      </w:r>
      <w:r>
        <w:rPr>
          <w:spacing w:val="-11"/>
        </w:rPr>
        <w:t> </w:t>
      </w:r>
      <w:r>
        <w:rPr/>
        <w:t>He</w:t>
      </w:r>
      <w:r>
        <w:rPr>
          <w:spacing w:val="-11"/>
        </w:rPr>
        <w:t> </w:t>
      </w:r>
      <w:r>
        <w:rPr/>
        <w:t>has</w:t>
      </w:r>
      <w:r>
        <w:rPr>
          <w:spacing w:val="-11"/>
        </w:rPr>
        <w:t> </w:t>
      </w:r>
      <w:r>
        <w:rPr/>
        <w:t>completed</w:t>
      </w:r>
      <w:r>
        <w:rPr>
          <w:spacing w:val="-11"/>
        </w:rPr>
        <w:t> </w:t>
      </w:r>
      <w:r>
        <w:rPr/>
        <w:t>his</w:t>
      </w:r>
      <w:r>
        <w:rPr>
          <w:spacing w:val="-11"/>
        </w:rPr>
        <w:t> </w:t>
      </w:r>
      <w:r>
        <w:rPr/>
        <w:t>MPhil</w:t>
      </w:r>
      <w:r>
        <w:rPr>
          <w:spacing w:val="-11"/>
        </w:rPr>
        <w:t> </w:t>
      </w:r>
      <w:r>
        <w:rPr/>
        <w:t>in</w:t>
      </w:r>
      <w:r>
        <w:rPr>
          <w:spacing w:val="-11"/>
        </w:rPr>
        <w:t> </w:t>
      </w:r>
      <w:r>
        <w:rPr/>
        <w:t>Environmental</w:t>
      </w:r>
      <w:r>
        <w:rPr>
          <w:spacing w:val="-11"/>
        </w:rPr>
        <w:t> </w:t>
      </w:r>
      <w:r>
        <w:rPr/>
        <w:t>Science</w:t>
      </w:r>
      <w:r>
        <w:rPr>
          <w:spacing w:val="-11"/>
        </w:rPr>
        <w:t> </w:t>
      </w:r>
      <w:r>
        <w:rPr/>
        <w:t>and</w:t>
      </w:r>
      <w:r>
        <w:rPr>
          <w:spacing w:val="-11"/>
        </w:rPr>
        <w:t> </w:t>
      </w:r>
      <w:r>
        <w:rPr/>
        <w:t>Sustainable </w:t>
      </w:r>
      <w:r>
        <w:rPr>
          <w:spacing w:val="-4"/>
        </w:rPr>
        <w:t>Development</w:t>
      </w:r>
      <w:r>
        <w:rPr>
          <w:spacing w:val="-8"/>
        </w:rPr>
        <w:t> </w:t>
      </w:r>
      <w:r>
        <w:rPr>
          <w:spacing w:val="-4"/>
        </w:rPr>
        <w:t>(2013)</w:t>
      </w:r>
      <w:r>
        <w:rPr>
          <w:spacing w:val="-8"/>
        </w:rPr>
        <w:t> </w:t>
      </w:r>
      <w:r>
        <w:rPr>
          <w:spacing w:val="-4"/>
        </w:rPr>
        <w:t>at</w:t>
      </w:r>
      <w:r>
        <w:rPr>
          <w:spacing w:val="-8"/>
        </w:rPr>
        <w:t> </w:t>
      </w:r>
      <w:r>
        <w:rPr>
          <w:spacing w:val="-4"/>
        </w:rPr>
        <w:t>Banaras</w:t>
      </w:r>
      <w:r>
        <w:rPr>
          <w:spacing w:val="-8"/>
        </w:rPr>
        <w:t> </w:t>
      </w:r>
      <w:r>
        <w:rPr>
          <w:spacing w:val="-4"/>
        </w:rPr>
        <w:t>Hindu</w:t>
      </w:r>
      <w:r>
        <w:rPr>
          <w:spacing w:val="-8"/>
        </w:rPr>
        <w:t> </w:t>
      </w:r>
      <w:r>
        <w:rPr>
          <w:spacing w:val="-4"/>
        </w:rPr>
        <w:t>University,</w:t>
      </w:r>
      <w:r>
        <w:rPr>
          <w:spacing w:val="-8"/>
        </w:rPr>
        <w:t> </w:t>
      </w:r>
      <w:r>
        <w:rPr>
          <w:spacing w:val="-4"/>
        </w:rPr>
        <w:t>India.</w:t>
      </w:r>
      <w:r>
        <w:rPr>
          <w:spacing w:val="-8"/>
        </w:rPr>
        <w:t> </w:t>
      </w:r>
      <w:r>
        <w:rPr>
          <w:spacing w:val="-4"/>
        </w:rPr>
        <w:t>Besides</w:t>
      </w:r>
      <w:r>
        <w:rPr>
          <w:spacing w:val="-8"/>
        </w:rPr>
        <w:t> </w:t>
      </w:r>
      <w:r>
        <w:rPr>
          <w:spacing w:val="-4"/>
        </w:rPr>
        <w:t>the</w:t>
      </w:r>
      <w:r>
        <w:rPr>
          <w:spacing w:val="-8"/>
        </w:rPr>
        <w:t> </w:t>
      </w:r>
      <w:r>
        <w:rPr>
          <w:spacing w:val="-4"/>
        </w:rPr>
        <w:t>Green</w:t>
      </w:r>
      <w:r>
        <w:rPr>
          <w:spacing w:val="-8"/>
        </w:rPr>
        <w:t> </w:t>
      </w:r>
      <w:r>
        <w:rPr>
          <w:spacing w:val="-4"/>
        </w:rPr>
        <w:t>Talent</w:t>
      </w:r>
      <w:r>
        <w:rPr>
          <w:spacing w:val="-8"/>
        </w:rPr>
        <w:t> </w:t>
      </w:r>
      <w:r>
        <w:rPr>
          <w:spacing w:val="-4"/>
        </w:rPr>
        <w:t>Award,</w:t>
      </w:r>
      <w:r>
        <w:rPr>
          <w:spacing w:val="-8"/>
        </w:rPr>
        <w:t> </w:t>
      </w:r>
      <w:r>
        <w:rPr>
          <w:spacing w:val="-4"/>
        </w:rPr>
        <w:t>Adil </w:t>
      </w:r>
      <w:r>
        <w:rPr/>
        <w:t>also</w:t>
      </w:r>
      <w:r>
        <w:rPr>
          <w:spacing w:val="-4"/>
        </w:rPr>
        <w:t> </w:t>
      </w:r>
      <w:r>
        <w:rPr/>
        <w:t>received</w:t>
      </w:r>
      <w:r>
        <w:rPr>
          <w:spacing w:val="-4"/>
        </w:rPr>
        <w:t> </w:t>
      </w:r>
      <w:r>
        <w:rPr/>
        <w:t>the</w:t>
      </w:r>
      <w:r>
        <w:rPr>
          <w:spacing w:val="-4"/>
        </w:rPr>
        <w:t> </w:t>
      </w:r>
      <w:r>
        <w:rPr/>
        <w:t>NASI-Springer</w:t>
      </w:r>
      <w:r>
        <w:rPr>
          <w:spacing w:val="-4"/>
        </w:rPr>
        <w:t> </w:t>
      </w:r>
      <w:r>
        <w:rPr/>
        <w:t>Award</w:t>
      </w:r>
      <w:r>
        <w:rPr>
          <w:spacing w:val="-4"/>
        </w:rPr>
        <w:t> </w:t>
      </w:r>
      <w:r>
        <w:rPr/>
        <w:t>in</w:t>
      </w:r>
      <w:r>
        <w:rPr>
          <w:spacing w:val="-4"/>
        </w:rPr>
        <w:t> </w:t>
      </w:r>
      <w:r>
        <w:rPr/>
        <w:t>2018</w:t>
      </w:r>
      <w:r>
        <w:rPr>
          <w:spacing w:val="-4"/>
        </w:rPr>
        <w:t> </w:t>
      </w:r>
      <w:r>
        <w:rPr/>
        <w:t>provided</w:t>
      </w:r>
      <w:r>
        <w:rPr>
          <w:spacing w:val="-4"/>
        </w:rPr>
        <w:t> </w:t>
      </w:r>
      <w:r>
        <w:rPr/>
        <w:t>by</w:t>
      </w:r>
      <w:r>
        <w:rPr>
          <w:spacing w:val="-4"/>
        </w:rPr>
        <w:t> </w:t>
      </w:r>
      <w:r>
        <w:rPr/>
        <w:t>the</w:t>
      </w:r>
      <w:r>
        <w:rPr>
          <w:spacing w:val="-4"/>
        </w:rPr>
        <w:t> </w:t>
      </w:r>
      <w:r>
        <w:rPr/>
        <w:t>National</w:t>
      </w:r>
      <w:r>
        <w:rPr>
          <w:spacing w:val="-4"/>
        </w:rPr>
        <w:t> </w:t>
      </w:r>
      <w:r>
        <w:rPr/>
        <w:t>Academy</w:t>
      </w:r>
      <w:r>
        <w:rPr>
          <w:spacing w:val="-4"/>
        </w:rPr>
        <w:t> </w:t>
      </w:r>
      <w:r>
        <w:rPr/>
        <w:t>of </w:t>
      </w:r>
      <w:r>
        <w:rPr>
          <w:spacing w:val="-2"/>
        </w:rPr>
        <w:t>Sciences,</w:t>
      </w:r>
      <w:r>
        <w:rPr>
          <w:spacing w:val="-11"/>
        </w:rPr>
        <w:t> </w:t>
      </w:r>
      <w:r>
        <w:rPr>
          <w:spacing w:val="-2"/>
        </w:rPr>
        <w:t>India</w:t>
      </w:r>
      <w:r>
        <w:rPr>
          <w:spacing w:val="-11"/>
        </w:rPr>
        <w:t> </w:t>
      </w:r>
      <w:r>
        <w:rPr>
          <w:spacing w:val="-2"/>
        </w:rPr>
        <w:t>(NASI)</w:t>
      </w:r>
      <w:r>
        <w:rPr>
          <w:spacing w:val="-11"/>
        </w:rPr>
        <w:t> </w:t>
      </w:r>
      <w:r>
        <w:rPr>
          <w:spacing w:val="-2"/>
        </w:rPr>
        <w:t>for</w:t>
      </w:r>
      <w:r>
        <w:rPr>
          <w:spacing w:val="-11"/>
        </w:rPr>
        <w:t> </w:t>
      </w:r>
      <w:r>
        <w:rPr>
          <w:spacing w:val="-2"/>
        </w:rPr>
        <w:t>the</w:t>
      </w:r>
      <w:r>
        <w:rPr>
          <w:spacing w:val="-11"/>
        </w:rPr>
        <w:t> </w:t>
      </w:r>
      <w:r>
        <w:rPr>
          <w:spacing w:val="-2"/>
        </w:rPr>
        <w:t>best</w:t>
      </w:r>
      <w:r>
        <w:rPr>
          <w:spacing w:val="-11"/>
        </w:rPr>
        <w:t> </w:t>
      </w:r>
      <w:r>
        <w:rPr>
          <w:spacing w:val="-2"/>
        </w:rPr>
        <w:t>research</w:t>
      </w:r>
      <w:r>
        <w:rPr>
          <w:spacing w:val="-11"/>
        </w:rPr>
        <w:t> </w:t>
      </w:r>
      <w:r>
        <w:rPr>
          <w:spacing w:val="-2"/>
        </w:rPr>
        <w:t>in</w:t>
      </w:r>
      <w:r>
        <w:rPr>
          <w:spacing w:val="-11"/>
        </w:rPr>
        <w:t> </w:t>
      </w:r>
      <w:r>
        <w:rPr>
          <w:spacing w:val="-2"/>
        </w:rPr>
        <w:t>his</w:t>
      </w:r>
      <w:r>
        <w:rPr>
          <w:spacing w:val="-11"/>
        </w:rPr>
        <w:t> </w:t>
      </w:r>
      <w:r>
        <w:rPr>
          <w:spacing w:val="-2"/>
        </w:rPr>
        <w:t>field.</w:t>
      </w:r>
      <w:r>
        <w:rPr>
          <w:spacing w:val="-11"/>
        </w:rPr>
        <w:t> </w:t>
      </w:r>
      <w:r>
        <w:rPr>
          <w:spacing w:val="-2"/>
        </w:rPr>
        <w:t>He</w:t>
      </w:r>
      <w:r>
        <w:rPr>
          <w:spacing w:val="-11"/>
        </w:rPr>
        <w:t> </w:t>
      </w:r>
      <w:r>
        <w:rPr>
          <w:spacing w:val="-2"/>
        </w:rPr>
        <w:t>has</w:t>
      </w:r>
      <w:r>
        <w:rPr>
          <w:spacing w:val="-11"/>
        </w:rPr>
        <w:t> </w:t>
      </w:r>
      <w:r>
        <w:rPr>
          <w:spacing w:val="-2"/>
        </w:rPr>
        <w:t>also</w:t>
      </w:r>
      <w:r>
        <w:rPr>
          <w:spacing w:val="-11"/>
        </w:rPr>
        <w:t> </w:t>
      </w:r>
      <w:r>
        <w:rPr>
          <w:spacing w:val="-2"/>
        </w:rPr>
        <w:t>been</w:t>
      </w:r>
      <w:r>
        <w:rPr>
          <w:spacing w:val="-11"/>
        </w:rPr>
        <w:t> </w:t>
      </w:r>
      <w:r>
        <w:rPr>
          <w:spacing w:val="-2"/>
        </w:rPr>
        <w:t>awarded</w:t>
      </w:r>
      <w:r>
        <w:rPr>
          <w:spacing w:val="-11"/>
        </w:rPr>
        <w:t> </w:t>
      </w:r>
      <w:r>
        <w:rPr>
          <w:spacing w:val="-2"/>
        </w:rPr>
        <w:t>the</w:t>
      </w:r>
      <w:r>
        <w:rPr>
          <w:spacing w:val="-11"/>
        </w:rPr>
        <w:t> </w:t>
      </w:r>
      <w:r>
        <w:rPr>
          <w:spacing w:val="-2"/>
        </w:rPr>
        <w:t>Travel Grant</w:t>
      </w:r>
      <w:r>
        <w:rPr>
          <w:spacing w:val="-10"/>
        </w:rPr>
        <w:t> </w:t>
      </w:r>
      <w:r>
        <w:rPr>
          <w:spacing w:val="-2"/>
        </w:rPr>
        <w:t>under</w:t>
      </w:r>
      <w:r>
        <w:rPr>
          <w:spacing w:val="-10"/>
        </w:rPr>
        <w:t> </w:t>
      </w:r>
      <w:r>
        <w:rPr>
          <w:spacing w:val="-2"/>
        </w:rPr>
        <w:t>International</w:t>
      </w:r>
      <w:r>
        <w:rPr>
          <w:spacing w:val="-10"/>
        </w:rPr>
        <w:t> </w:t>
      </w:r>
      <w:r>
        <w:rPr>
          <w:spacing w:val="-2"/>
        </w:rPr>
        <w:t>Travel</w:t>
      </w:r>
      <w:r>
        <w:rPr>
          <w:spacing w:val="-10"/>
        </w:rPr>
        <w:t> </w:t>
      </w:r>
      <w:r>
        <w:rPr>
          <w:spacing w:val="-2"/>
        </w:rPr>
        <w:t>Scheme</w:t>
      </w:r>
      <w:r>
        <w:rPr>
          <w:spacing w:val="-10"/>
        </w:rPr>
        <w:t> </w:t>
      </w:r>
      <w:r>
        <w:rPr>
          <w:spacing w:val="-2"/>
        </w:rPr>
        <w:t>from</w:t>
      </w:r>
      <w:r>
        <w:rPr>
          <w:spacing w:val="-10"/>
        </w:rPr>
        <w:t> </w:t>
      </w:r>
      <w:r>
        <w:rPr>
          <w:spacing w:val="-2"/>
        </w:rPr>
        <w:t>DST-SERB,</w:t>
      </w:r>
      <w:r>
        <w:rPr>
          <w:spacing w:val="-10"/>
        </w:rPr>
        <w:t> </w:t>
      </w:r>
      <w:r>
        <w:rPr>
          <w:spacing w:val="-2"/>
        </w:rPr>
        <w:t>Govt.</w:t>
      </w:r>
      <w:r>
        <w:rPr>
          <w:spacing w:val="-10"/>
        </w:rPr>
        <w:t> </w:t>
      </w:r>
      <w:r>
        <w:rPr>
          <w:spacing w:val="-2"/>
        </w:rPr>
        <w:t>of</w:t>
      </w:r>
      <w:r>
        <w:rPr>
          <w:spacing w:val="-10"/>
        </w:rPr>
        <w:t> </w:t>
      </w:r>
      <w:r>
        <w:rPr>
          <w:spacing w:val="-2"/>
        </w:rPr>
        <w:t>India,</w:t>
      </w:r>
      <w:r>
        <w:rPr>
          <w:spacing w:val="-10"/>
        </w:rPr>
        <w:t> </w:t>
      </w:r>
      <w:r>
        <w:rPr>
          <w:spacing w:val="-2"/>
        </w:rPr>
        <w:t>to</w:t>
      </w:r>
      <w:r>
        <w:rPr>
          <w:spacing w:val="-10"/>
        </w:rPr>
        <w:t> </w:t>
      </w:r>
      <w:r>
        <w:rPr>
          <w:spacing w:val="-2"/>
        </w:rPr>
        <w:t>present</w:t>
      </w:r>
      <w:r>
        <w:rPr>
          <w:spacing w:val="-10"/>
        </w:rPr>
        <w:t> </w:t>
      </w:r>
      <w:r>
        <w:rPr>
          <w:spacing w:val="-2"/>
        </w:rPr>
        <w:t>his </w:t>
      </w:r>
      <w:r>
        <w:rPr/>
        <w:t>research in Slovenia.</w:t>
      </w:r>
    </w:p>
    <w:p>
      <w:pPr>
        <w:spacing w:after="0" w:line="290" w:lineRule="auto"/>
        <w:sectPr>
          <w:pgSz w:w="11920" w:h="16840"/>
          <w:pgMar w:top="1940" w:bottom="280" w:left="1040" w:right="1220"/>
        </w:sectPr>
      </w:pPr>
    </w:p>
    <w:p>
      <w:pPr>
        <w:pStyle w:val="BodyText"/>
        <w:spacing w:line="290" w:lineRule="auto" w:before="84"/>
        <w:ind w:left="400" w:right="249" w:firstLine="720"/>
      </w:pPr>
      <w:r>
        <w:rPr/>
        <w:t>Currently,</w:t>
      </w:r>
      <w:r>
        <w:rPr>
          <w:spacing w:val="-17"/>
        </w:rPr>
        <w:t> </w:t>
      </w:r>
      <w:r>
        <w:rPr/>
        <w:t>he</w:t>
      </w:r>
      <w:r>
        <w:rPr>
          <w:spacing w:val="-16"/>
        </w:rPr>
        <w:t> </w:t>
      </w:r>
      <w:r>
        <w:rPr/>
        <w:t>is</w:t>
      </w:r>
      <w:r>
        <w:rPr>
          <w:spacing w:val="-17"/>
        </w:rPr>
        <w:t> </w:t>
      </w:r>
      <w:r>
        <w:rPr/>
        <w:t>handling</w:t>
      </w:r>
      <w:r>
        <w:rPr>
          <w:spacing w:val="-16"/>
        </w:rPr>
        <w:t> </w:t>
      </w:r>
      <w:r>
        <w:rPr/>
        <w:t>a</w:t>
      </w:r>
      <w:r>
        <w:rPr>
          <w:spacing w:val="-17"/>
        </w:rPr>
        <w:t> </w:t>
      </w:r>
      <w:r>
        <w:rPr/>
        <w:t>SERB-funded</w:t>
      </w:r>
      <w:r>
        <w:rPr>
          <w:spacing w:val="-16"/>
        </w:rPr>
        <w:t> </w:t>
      </w:r>
      <w:r>
        <w:rPr/>
        <w:t>project</w:t>
      </w:r>
      <w:r>
        <w:rPr>
          <w:spacing w:val="-17"/>
        </w:rPr>
        <w:t> </w:t>
      </w:r>
      <w:r>
        <w:rPr/>
        <w:t>on</w:t>
      </w:r>
      <w:r>
        <w:rPr>
          <w:spacing w:val="-16"/>
        </w:rPr>
        <w:t> </w:t>
      </w:r>
      <w:r>
        <w:rPr/>
        <w:t>the</w:t>
      </w:r>
      <w:r>
        <w:rPr>
          <w:spacing w:val="-17"/>
        </w:rPr>
        <w:t> </w:t>
      </w:r>
      <w:r>
        <w:rPr/>
        <w:t>""Sustainability</w:t>
      </w:r>
      <w:r>
        <w:rPr>
          <w:spacing w:val="-16"/>
        </w:rPr>
        <w:t> </w:t>
      </w:r>
      <w:r>
        <w:rPr/>
        <w:t>Assessment</w:t>
      </w:r>
      <w:r>
        <w:rPr>
          <w:spacing w:val="-17"/>
        </w:rPr>
        <w:t> </w:t>
      </w:r>
      <w:r>
        <w:rPr/>
        <w:t>of Urban</w:t>
      </w:r>
      <w:r>
        <w:rPr>
          <w:spacing w:val="-17"/>
        </w:rPr>
        <w:t> </w:t>
      </w:r>
      <w:r>
        <w:rPr/>
        <w:t>Forestry,""</w:t>
      </w:r>
      <w:r>
        <w:rPr>
          <w:spacing w:val="-17"/>
        </w:rPr>
        <w:t> </w:t>
      </w:r>
      <w:r>
        <w:rPr/>
        <w:t>sanctioned</w:t>
      </w:r>
      <w:r>
        <w:rPr>
          <w:spacing w:val="-16"/>
        </w:rPr>
        <w:t> </w:t>
      </w:r>
      <w:r>
        <w:rPr/>
        <w:t>for</w:t>
      </w:r>
      <w:r>
        <w:rPr>
          <w:spacing w:val="-17"/>
        </w:rPr>
        <w:t> </w:t>
      </w:r>
      <w:r>
        <w:rPr/>
        <w:t>2021-2023.</w:t>
      </w:r>
      <w:r>
        <w:rPr>
          <w:spacing w:val="-16"/>
        </w:rPr>
        <w:t> </w:t>
      </w:r>
      <w:r>
        <w:rPr/>
        <w:t>He</w:t>
      </w:r>
      <w:r>
        <w:rPr>
          <w:spacing w:val="-17"/>
        </w:rPr>
        <w:t> </w:t>
      </w:r>
      <w:r>
        <w:rPr/>
        <w:t>is</w:t>
      </w:r>
      <w:r>
        <w:rPr>
          <w:spacing w:val="-16"/>
        </w:rPr>
        <w:t> </w:t>
      </w:r>
      <w:r>
        <w:rPr/>
        <w:t>also</w:t>
      </w:r>
      <w:r>
        <w:rPr>
          <w:spacing w:val="-17"/>
        </w:rPr>
        <w:t> </w:t>
      </w:r>
      <w:r>
        <w:rPr/>
        <w:t>associated</w:t>
      </w:r>
      <w:r>
        <w:rPr>
          <w:spacing w:val="-17"/>
        </w:rPr>
        <w:t> </w:t>
      </w:r>
      <w:r>
        <w:rPr/>
        <w:t>with</w:t>
      </w:r>
      <w:r>
        <w:rPr>
          <w:spacing w:val="-16"/>
        </w:rPr>
        <w:t> </w:t>
      </w:r>
      <w:r>
        <w:rPr/>
        <w:t>various</w:t>
      </w:r>
      <w:r>
        <w:rPr>
          <w:spacing w:val="-17"/>
        </w:rPr>
        <w:t> </w:t>
      </w:r>
      <w:r>
        <w:rPr/>
        <w:t>international </w:t>
      </w:r>
      <w:r>
        <w:rPr>
          <w:spacing w:val="-2"/>
        </w:rPr>
        <w:t>journals</w:t>
      </w:r>
      <w:r>
        <w:rPr>
          <w:spacing w:val="-13"/>
        </w:rPr>
        <w:t> </w:t>
      </w:r>
      <w:r>
        <w:rPr>
          <w:spacing w:val="-2"/>
        </w:rPr>
        <w:t>of</w:t>
      </w:r>
      <w:r>
        <w:rPr>
          <w:spacing w:val="-13"/>
        </w:rPr>
        <w:t> </w:t>
      </w:r>
      <w:r>
        <w:rPr>
          <w:spacing w:val="-2"/>
        </w:rPr>
        <w:t>high</w:t>
      </w:r>
      <w:r>
        <w:rPr>
          <w:spacing w:val="-13"/>
        </w:rPr>
        <w:t> </w:t>
      </w:r>
      <w:r>
        <w:rPr>
          <w:spacing w:val="-2"/>
        </w:rPr>
        <w:t>repute</w:t>
      </w:r>
      <w:r>
        <w:rPr>
          <w:spacing w:val="-13"/>
        </w:rPr>
        <w:t> </w:t>
      </w:r>
      <w:r>
        <w:rPr>
          <w:spacing w:val="-2"/>
        </w:rPr>
        <w:t>and</w:t>
      </w:r>
      <w:r>
        <w:rPr>
          <w:spacing w:val="-13"/>
        </w:rPr>
        <w:t> </w:t>
      </w:r>
      <w:r>
        <w:rPr>
          <w:spacing w:val="-2"/>
        </w:rPr>
        <w:t>serving</w:t>
      </w:r>
      <w:r>
        <w:rPr>
          <w:spacing w:val="-13"/>
        </w:rPr>
        <w:t> </w:t>
      </w:r>
      <w:r>
        <w:rPr>
          <w:spacing w:val="-2"/>
        </w:rPr>
        <w:t>in</w:t>
      </w:r>
      <w:r>
        <w:rPr>
          <w:spacing w:val="-13"/>
        </w:rPr>
        <w:t> </w:t>
      </w:r>
      <w:r>
        <w:rPr>
          <w:spacing w:val="-2"/>
        </w:rPr>
        <w:t>the</w:t>
      </w:r>
      <w:r>
        <w:rPr>
          <w:spacing w:val="-13"/>
        </w:rPr>
        <w:t> </w:t>
      </w:r>
      <w:r>
        <w:rPr>
          <w:spacing w:val="-2"/>
        </w:rPr>
        <w:t>capacity</w:t>
      </w:r>
      <w:r>
        <w:rPr>
          <w:spacing w:val="-13"/>
        </w:rPr>
        <w:t> </w:t>
      </w:r>
      <w:r>
        <w:rPr>
          <w:spacing w:val="-2"/>
        </w:rPr>
        <w:t>of</w:t>
      </w:r>
      <w:r>
        <w:rPr>
          <w:spacing w:val="-13"/>
        </w:rPr>
        <w:t> </w:t>
      </w:r>
      <w:r>
        <w:rPr>
          <w:spacing w:val="-2"/>
        </w:rPr>
        <w:t>Academic</w:t>
      </w:r>
      <w:r>
        <w:rPr>
          <w:spacing w:val="-13"/>
        </w:rPr>
        <w:t> </w:t>
      </w:r>
      <w:r>
        <w:rPr>
          <w:spacing w:val="-2"/>
        </w:rPr>
        <w:t>Editor,</w:t>
      </w:r>
      <w:r>
        <w:rPr>
          <w:spacing w:val="-13"/>
        </w:rPr>
        <w:t> </w:t>
      </w:r>
      <w:r>
        <w:rPr>
          <w:spacing w:val="-2"/>
        </w:rPr>
        <w:t>Coordinating</w:t>
      </w:r>
      <w:r>
        <w:rPr>
          <w:spacing w:val="-13"/>
        </w:rPr>
        <w:t> </w:t>
      </w:r>
      <w:r>
        <w:rPr>
          <w:spacing w:val="-2"/>
        </w:rPr>
        <w:t>Editor, Associate</w:t>
      </w:r>
      <w:r>
        <w:rPr>
          <w:spacing w:val="-12"/>
        </w:rPr>
        <w:t> </w:t>
      </w:r>
      <w:r>
        <w:rPr>
          <w:spacing w:val="-2"/>
        </w:rPr>
        <w:t>Editor,</w:t>
      </w:r>
      <w:r>
        <w:rPr>
          <w:spacing w:val="-12"/>
        </w:rPr>
        <w:t> </w:t>
      </w:r>
      <w:r>
        <w:rPr>
          <w:spacing w:val="-2"/>
        </w:rPr>
        <w:t>Editorial</w:t>
      </w:r>
      <w:r>
        <w:rPr>
          <w:spacing w:val="-12"/>
        </w:rPr>
        <w:t> </w:t>
      </w:r>
      <w:r>
        <w:rPr>
          <w:spacing w:val="-2"/>
        </w:rPr>
        <w:t>Board</w:t>
      </w:r>
      <w:r>
        <w:rPr>
          <w:spacing w:val="-12"/>
        </w:rPr>
        <w:t> </w:t>
      </w:r>
      <w:r>
        <w:rPr>
          <w:spacing w:val="-2"/>
        </w:rPr>
        <w:t>Member,</w:t>
      </w:r>
      <w:r>
        <w:rPr>
          <w:spacing w:val="-12"/>
        </w:rPr>
        <w:t> </w:t>
      </w:r>
      <w:r>
        <w:rPr>
          <w:spacing w:val="-2"/>
        </w:rPr>
        <w:t>Review</w:t>
      </w:r>
      <w:r>
        <w:rPr>
          <w:spacing w:val="-12"/>
        </w:rPr>
        <w:t> </w:t>
      </w:r>
      <w:r>
        <w:rPr>
          <w:spacing w:val="-2"/>
        </w:rPr>
        <w:t>Editor,</w:t>
      </w:r>
      <w:r>
        <w:rPr>
          <w:spacing w:val="-12"/>
        </w:rPr>
        <w:t> </w:t>
      </w:r>
      <w:r>
        <w:rPr>
          <w:spacing w:val="-2"/>
        </w:rPr>
        <w:t>and</w:t>
      </w:r>
      <w:r>
        <w:rPr>
          <w:spacing w:val="-12"/>
        </w:rPr>
        <w:t> </w:t>
      </w:r>
      <w:r>
        <w:rPr>
          <w:spacing w:val="-2"/>
        </w:rPr>
        <w:t>Guest</w:t>
      </w:r>
      <w:r>
        <w:rPr>
          <w:spacing w:val="-12"/>
        </w:rPr>
        <w:t> </w:t>
      </w:r>
      <w:r>
        <w:rPr>
          <w:spacing w:val="-2"/>
        </w:rPr>
        <w:t>Editor.</w:t>
      </w:r>
      <w:r>
        <w:rPr>
          <w:spacing w:val="-12"/>
        </w:rPr>
        <w:t> </w:t>
      </w:r>
      <w:r>
        <w:rPr>
          <w:spacing w:val="-2"/>
        </w:rPr>
        <w:t>He</w:t>
      </w:r>
      <w:r>
        <w:rPr>
          <w:spacing w:val="-12"/>
        </w:rPr>
        <w:t> </w:t>
      </w:r>
      <w:r>
        <w:rPr>
          <w:spacing w:val="-2"/>
        </w:rPr>
        <w:t>is</w:t>
      </w:r>
      <w:r>
        <w:rPr>
          <w:spacing w:val="-12"/>
        </w:rPr>
        <w:t> </w:t>
      </w:r>
      <w:r>
        <w:rPr>
          <w:spacing w:val="-2"/>
        </w:rPr>
        <w:t>also</w:t>
      </w:r>
      <w:r>
        <w:rPr>
          <w:spacing w:val="-12"/>
        </w:rPr>
        <w:t> </w:t>
      </w:r>
      <w:r>
        <w:rPr>
          <w:spacing w:val="-2"/>
        </w:rPr>
        <w:t>a </w:t>
      </w:r>
      <w:r>
        <w:rPr>
          <w:spacing w:val="-4"/>
        </w:rPr>
        <w:t>frequent</w:t>
      </w:r>
      <w:r>
        <w:rPr>
          <w:spacing w:val="-13"/>
        </w:rPr>
        <w:t> </w:t>
      </w:r>
      <w:r>
        <w:rPr>
          <w:spacing w:val="-4"/>
        </w:rPr>
        <w:t>reviewer</w:t>
      </w:r>
      <w:r>
        <w:rPr>
          <w:spacing w:val="-12"/>
        </w:rPr>
        <w:t> </w:t>
      </w:r>
      <w:r>
        <w:rPr>
          <w:spacing w:val="-4"/>
        </w:rPr>
        <w:t>for</w:t>
      </w:r>
      <w:r>
        <w:rPr>
          <w:spacing w:val="-13"/>
        </w:rPr>
        <w:t> </w:t>
      </w:r>
      <w:r>
        <w:rPr>
          <w:spacing w:val="-4"/>
        </w:rPr>
        <w:t>several</w:t>
      </w:r>
      <w:r>
        <w:rPr>
          <w:spacing w:val="-12"/>
        </w:rPr>
        <w:t> </w:t>
      </w:r>
      <w:r>
        <w:rPr>
          <w:spacing w:val="-4"/>
        </w:rPr>
        <w:t>journals</w:t>
      </w:r>
      <w:r>
        <w:rPr>
          <w:spacing w:val="-13"/>
        </w:rPr>
        <w:t> </w:t>
      </w:r>
      <w:r>
        <w:rPr>
          <w:spacing w:val="-4"/>
        </w:rPr>
        <w:t>from</w:t>
      </w:r>
      <w:r>
        <w:rPr>
          <w:spacing w:val="-12"/>
        </w:rPr>
        <w:t> </w:t>
      </w:r>
      <w:r>
        <w:rPr>
          <w:spacing w:val="-4"/>
        </w:rPr>
        <w:t>Nature</w:t>
      </w:r>
      <w:r>
        <w:rPr>
          <w:spacing w:val="-13"/>
        </w:rPr>
        <w:t> </w:t>
      </w:r>
      <w:r>
        <w:rPr>
          <w:spacing w:val="-4"/>
        </w:rPr>
        <w:t>Publishing</w:t>
      </w:r>
      <w:r>
        <w:rPr>
          <w:spacing w:val="-12"/>
        </w:rPr>
        <w:t> </w:t>
      </w:r>
      <w:r>
        <w:rPr>
          <w:spacing w:val="-4"/>
        </w:rPr>
        <w:t>Group,</w:t>
      </w:r>
      <w:r>
        <w:rPr>
          <w:spacing w:val="-13"/>
        </w:rPr>
        <w:t> </w:t>
      </w:r>
      <w:r>
        <w:rPr>
          <w:spacing w:val="-4"/>
        </w:rPr>
        <w:t>Wiley,</w:t>
      </w:r>
      <w:r>
        <w:rPr>
          <w:spacing w:val="-12"/>
        </w:rPr>
        <w:t> </w:t>
      </w:r>
      <w:r>
        <w:rPr>
          <w:spacing w:val="-4"/>
        </w:rPr>
        <w:t>Elsevier,</w:t>
      </w:r>
      <w:r>
        <w:rPr>
          <w:spacing w:val="-13"/>
        </w:rPr>
        <w:t> </w:t>
      </w:r>
      <w:r>
        <w:rPr>
          <w:spacing w:val="-4"/>
        </w:rPr>
        <w:t>Springer, Frontiers,</w:t>
      </w:r>
      <w:r>
        <w:rPr>
          <w:spacing w:val="-7"/>
        </w:rPr>
        <w:t> </w:t>
      </w:r>
      <w:r>
        <w:rPr>
          <w:spacing w:val="-4"/>
        </w:rPr>
        <w:t>MDPI,</w:t>
      </w:r>
      <w:r>
        <w:rPr>
          <w:spacing w:val="-7"/>
        </w:rPr>
        <w:t> </w:t>
      </w:r>
      <w:r>
        <w:rPr>
          <w:spacing w:val="-4"/>
        </w:rPr>
        <w:t>Taylor</w:t>
      </w:r>
      <w:r>
        <w:rPr>
          <w:spacing w:val="-7"/>
        </w:rPr>
        <w:t> </w:t>
      </w:r>
      <w:r>
        <w:rPr>
          <w:spacing w:val="-4"/>
        </w:rPr>
        <w:t>&amp;</w:t>
      </w:r>
      <w:r>
        <w:rPr>
          <w:spacing w:val="-7"/>
        </w:rPr>
        <w:t> </w:t>
      </w:r>
      <w:r>
        <w:rPr>
          <w:spacing w:val="-4"/>
        </w:rPr>
        <w:t>Francis,</w:t>
      </w:r>
      <w:r>
        <w:rPr>
          <w:spacing w:val="-7"/>
        </w:rPr>
        <w:t> </w:t>
      </w:r>
      <w:r>
        <w:rPr>
          <w:spacing w:val="-4"/>
        </w:rPr>
        <w:t>etc.</w:t>
      </w:r>
      <w:r>
        <w:rPr>
          <w:spacing w:val="-7"/>
        </w:rPr>
        <w:t> </w:t>
      </w:r>
      <w:r>
        <w:rPr>
          <w:spacing w:val="-4"/>
        </w:rPr>
        <w:t>Apart</w:t>
      </w:r>
      <w:r>
        <w:rPr>
          <w:spacing w:val="-7"/>
        </w:rPr>
        <w:t> </w:t>
      </w:r>
      <w:r>
        <w:rPr>
          <w:spacing w:val="-4"/>
        </w:rPr>
        <w:t>from</w:t>
      </w:r>
      <w:r>
        <w:rPr>
          <w:spacing w:val="-7"/>
        </w:rPr>
        <w:t> </w:t>
      </w:r>
      <w:r>
        <w:rPr>
          <w:spacing w:val="-4"/>
        </w:rPr>
        <w:t>his</w:t>
      </w:r>
      <w:r>
        <w:rPr>
          <w:spacing w:val="-7"/>
        </w:rPr>
        <w:t> </w:t>
      </w:r>
      <w:r>
        <w:rPr>
          <w:spacing w:val="-4"/>
        </w:rPr>
        <w:t>contribution</w:t>
      </w:r>
      <w:r>
        <w:rPr>
          <w:spacing w:val="-7"/>
        </w:rPr>
        <w:t> </w:t>
      </w:r>
      <w:r>
        <w:rPr>
          <w:spacing w:val="-4"/>
        </w:rPr>
        <w:t>to</w:t>
      </w:r>
      <w:r>
        <w:rPr>
          <w:spacing w:val="-7"/>
        </w:rPr>
        <w:t> </w:t>
      </w:r>
      <w:r>
        <w:rPr>
          <w:spacing w:val="-4"/>
        </w:rPr>
        <w:t>various</w:t>
      </w:r>
      <w:r>
        <w:rPr>
          <w:spacing w:val="-7"/>
        </w:rPr>
        <w:t> </w:t>
      </w:r>
      <w:r>
        <w:rPr>
          <w:spacing w:val="-4"/>
        </w:rPr>
        <w:t>publications,</w:t>
      </w:r>
      <w:r>
        <w:rPr>
          <w:spacing w:val="-7"/>
        </w:rPr>
        <w:t> </w:t>
      </w:r>
      <w:r>
        <w:rPr>
          <w:spacing w:val="-4"/>
        </w:rPr>
        <w:t>he </w:t>
      </w:r>
      <w:r>
        <w:rPr/>
        <w:t>has</w:t>
      </w:r>
      <w:r>
        <w:rPr>
          <w:spacing w:val="-13"/>
        </w:rPr>
        <w:t> </w:t>
      </w:r>
      <w:r>
        <w:rPr/>
        <w:t>co-authored</w:t>
      </w:r>
      <w:r>
        <w:rPr>
          <w:spacing w:val="-13"/>
        </w:rPr>
        <w:t> </w:t>
      </w:r>
      <w:r>
        <w:rPr/>
        <w:t>the</w:t>
      </w:r>
      <w:r>
        <w:rPr>
          <w:spacing w:val="-13"/>
        </w:rPr>
        <w:t> </w:t>
      </w:r>
      <w:r>
        <w:rPr/>
        <w:t>book</w:t>
      </w:r>
      <w:r>
        <w:rPr>
          <w:spacing w:val="-13"/>
        </w:rPr>
        <w:t> </w:t>
      </w:r>
      <w:r>
        <w:rPr/>
        <w:t>published</w:t>
      </w:r>
      <w:r>
        <w:rPr>
          <w:spacing w:val="-13"/>
        </w:rPr>
        <w:t> </w:t>
      </w:r>
      <w:r>
        <w:rPr/>
        <w:t>by</w:t>
      </w:r>
      <w:r>
        <w:rPr>
          <w:spacing w:val="-13"/>
        </w:rPr>
        <w:t> </w:t>
      </w:r>
      <w:r>
        <w:rPr/>
        <w:t>the</w:t>
      </w:r>
      <w:r>
        <w:rPr>
          <w:spacing w:val="-13"/>
        </w:rPr>
        <w:t> </w:t>
      </w:r>
      <w:r>
        <w:rPr/>
        <w:t>International</w:t>
      </w:r>
      <w:r>
        <w:rPr>
          <w:spacing w:val="-13"/>
        </w:rPr>
        <w:t> </w:t>
      </w:r>
      <w:r>
        <w:rPr/>
        <w:t>Resource</w:t>
      </w:r>
      <w:r>
        <w:rPr>
          <w:spacing w:val="-13"/>
        </w:rPr>
        <w:t> </w:t>
      </w:r>
      <w:r>
        <w:rPr/>
        <w:t>Panel-United</w:t>
      </w:r>
      <w:r>
        <w:rPr>
          <w:spacing w:val="-13"/>
        </w:rPr>
        <w:t> </w:t>
      </w:r>
      <w:r>
        <w:rPr/>
        <w:t>Nations </w:t>
      </w:r>
      <w:r>
        <w:rPr>
          <w:spacing w:val="-2"/>
        </w:rPr>
        <w:t>Environment</w:t>
      </w:r>
      <w:r>
        <w:rPr>
          <w:spacing w:val="-15"/>
        </w:rPr>
        <w:t> </w:t>
      </w:r>
      <w:r>
        <w:rPr>
          <w:spacing w:val="-2"/>
        </w:rPr>
        <w:t>Programme</w:t>
      </w:r>
      <w:r>
        <w:rPr>
          <w:spacing w:val="-15"/>
        </w:rPr>
        <w:t> </w:t>
      </w:r>
      <w:r>
        <w:rPr>
          <w:spacing w:val="-2"/>
        </w:rPr>
        <w:t>(IRP-UNEP)</w:t>
      </w:r>
      <w:r>
        <w:rPr>
          <w:spacing w:val="-14"/>
        </w:rPr>
        <w:t> </w:t>
      </w:r>
      <w:r>
        <w:rPr>
          <w:spacing w:val="-2"/>
        </w:rPr>
        <w:t>and</w:t>
      </w:r>
      <w:r>
        <w:rPr>
          <w:spacing w:val="-15"/>
        </w:rPr>
        <w:t> </w:t>
      </w:r>
      <w:r>
        <w:rPr>
          <w:spacing w:val="-2"/>
        </w:rPr>
        <w:t>serving</w:t>
      </w:r>
      <w:r>
        <w:rPr>
          <w:spacing w:val="-14"/>
        </w:rPr>
        <w:t> </w:t>
      </w:r>
      <w:r>
        <w:rPr>
          <w:spacing w:val="-2"/>
        </w:rPr>
        <w:t>as</w:t>
      </w:r>
      <w:r>
        <w:rPr>
          <w:spacing w:val="-15"/>
        </w:rPr>
        <w:t> </w:t>
      </w:r>
      <w:r>
        <w:rPr>
          <w:spacing w:val="-2"/>
        </w:rPr>
        <w:t>an</w:t>
      </w:r>
      <w:r>
        <w:rPr>
          <w:spacing w:val="-14"/>
        </w:rPr>
        <w:t> </w:t>
      </w:r>
      <w:r>
        <w:rPr>
          <w:spacing w:val="-2"/>
        </w:rPr>
        <w:t>active</w:t>
      </w:r>
      <w:r>
        <w:rPr>
          <w:spacing w:val="-15"/>
        </w:rPr>
        <w:t> </w:t>
      </w:r>
      <w:r>
        <w:rPr>
          <w:spacing w:val="-2"/>
        </w:rPr>
        <w:t>member</w:t>
      </w:r>
      <w:r>
        <w:rPr>
          <w:spacing w:val="-15"/>
        </w:rPr>
        <w:t> </w:t>
      </w:r>
      <w:r>
        <w:rPr>
          <w:spacing w:val="-2"/>
        </w:rPr>
        <w:t>of</w:t>
      </w:r>
      <w:r>
        <w:rPr>
          <w:spacing w:val="-14"/>
        </w:rPr>
        <w:t> </w:t>
      </w:r>
      <w:r>
        <w:rPr>
          <w:spacing w:val="-2"/>
        </w:rPr>
        <w:t>various</w:t>
      </w:r>
      <w:r>
        <w:rPr>
          <w:spacing w:val="-15"/>
        </w:rPr>
        <w:t> </w:t>
      </w:r>
      <w:r>
        <w:rPr>
          <w:spacing w:val="-2"/>
        </w:rPr>
        <w:t>international </w:t>
      </w:r>
      <w:r>
        <w:rPr/>
        <w:t>organizations,</w:t>
      </w:r>
      <w:r>
        <w:rPr>
          <w:spacing w:val="-2"/>
        </w:rPr>
        <w:t> </w:t>
      </w:r>
      <w:r>
        <w:rPr/>
        <w:t>including</w:t>
      </w:r>
      <w:r>
        <w:rPr>
          <w:spacing w:val="-2"/>
        </w:rPr>
        <w:t> </w:t>
      </w:r>
      <w:r>
        <w:rPr/>
        <w:t>IUCN</w:t>
      </w:r>
      <w:r>
        <w:rPr>
          <w:spacing w:val="-2"/>
        </w:rPr>
        <w:t> </w:t>
      </w:r>
      <w:r>
        <w:rPr/>
        <w:t>Commissions</w:t>
      </w:r>
      <w:r>
        <w:rPr>
          <w:spacing w:val="-2"/>
        </w:rPr>
        <w:t> </w:t>
      </w:r>
      <w:r>
        <w:rPr/>
        <w:t>(CEM,</w:t>
      </w:r>
      <w:r>
        <w:rPr>
          <w:spacing w:val="-2"/>
        </w:rPr>
        <w:t> </w:t>
      </w:r>
      <w:r>
        <w:rPr/>
        <w:t>CEC,</w:t>
      </w:r>
      <w:r>
        <w:rPr>
          <w:spacing w:val="-2"/>
        </w:rPr>
        <w:t> </w:t>
      </w:r>
      <w:r>
        <w:rPr/>
        <w:t>and</w:t>
      </w:r>
      <w:r>
        <w:rPr>
          <w:spacing w:val="-2"/>
        </w:rPr>
        <w:t> </w:t>
      </w:r>
      <w:r>
        <w:rPr/>
        <w:t>CEESP)</w:t>
      </w:r>
      <w:r>
        <w:rPr>
          <w:spacing w:val="-2"/>
        </w:rPr>
        <w:t> </w:t>
      </w:r>
      <w:r>
        <w:rPr/>
        <w:t>for</w:t>
      </w:r>
      <w:r>
        <w:rPr>
          <w:spacing w:val="-2"/>
        </w:rPr>
        <w:t> </w:t>
      </w:r>
      <w:r>
        <w:rPr/>
        <w:t>tackling</w:t>
      </w:r>
      <w:r>
        <w:rPr>
          <w:spacing w:val="-2"/>
        </w:rPr>
        <w:t> </w:t>
      </w:r>
      <w:r>
        <w:rPr/>
        <w:t>global challenges in sustainability.</w:t>
      </w:r>
    </w:p>
    <w:p>
      <w:pPr>
        <w:pStyle w:val="BodyText"/>
      </w:pPr>
    </w:p>
    <w:p>
      <w:pPr>
        <w:pStyle w:val="BodyText"/>
      </w:pPr>
    </w:p>
    <w:p>
      <w:pPr>
        <w:pStyle w:val="BodyText"/>
      </w:pPr>
    </w:p>
    <w:p>
      <w:pPr>
        <w:pStyle w:val="BodyText"/>
      </w:pPr>
    </w:p>
    <w:p>
      <w:pPr>
        <w:pStyle w:val="BodyText"/>
      </w:pPr>
    </w:p>
    <w:p>
      <w:pPr>
        <w:pStyle w:val="BodyText"/>
      </w:pPr>
    </w:p>
    <w:p>
      <w:pPr>
        <w:pStyle w:val="BodyText"/>
        <w:spacing w:before="86"/>
      </w:pPr>
    </w:p>
    <w:p>
      <w:pPr>
        <w:pStyle w:val="BodyText"/>
        <w:spacing w:before="1"/>
        <w:ind w:left="1120"/>
      </w:pPr>
      <w:r>
        <w:rPr>
          <w:spacing w:val="-2"/>
          <w:w w:val="105"/>
        </w:rPr>
        <w:t>PUBLICATIONS</w:t>
      </w:r>
    </w:p>
    <w:p>
      <w:pPr>
        <w:pStyle w:val="BodyText"/>
      </w:pPr>
    </w:p>
    <w:p>
      <w:pPr>
        <w:pStyle w:val="BodyText"/>
      </w:pPr>
    </w:p>
    <w:p>
      <w:pPr>
        <w:pStyle w:val="BodyText"/>
        <w:spacing w:before="74"/>
      </w:pPr>
    </w:p>
    <w:p>
      <w:pPr>
        <w:pStyle w:val="BodyText"/>
        <w:ind w:left="1120"/>
      </w:pPr>
      <w:r>
        <w:rPr>
          <w:spacing w:val="-5"/>
        </w:rPr>
        <w:t>Journal </w:t>
      </w:r>
      <w:r>
        <w:rPr>
          <w:spacing w:val="-2"/>
        </w:rPr>
        <w:t>Articles</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ind w:left="2560"/>
      </w:pPr>
      <w:r>
        <w:rPr>
          <w:w w:val="90"/>
        </w:rPr>
        <w:t>Edrisi,</w:t>
      </w:r>
      <w:r>
        <w:rPr>
          <w:spacing w:val="-5"/>
        </w:rPr>
        <w:t> </w:t>
      </w:r>
      <w:r>
        <w:rPr>
          <w:w w:val="90"/>
        </w:rPr>
        <w:t>S.A.,</w:t>
      </w:r>
      <w:r>
        <w:rPr>
          <w:spacing w:val="-4"/>
        </w:rPr>
        <w:t> </w:t>
      </w:r>
      <w:r>
        <w:rPr>
          <w:w w:val="90"/>
        </w:rPr>
        <w:t>Bundela,</w:t>
      </w:r>
      <w:r>
        <w:rPr>
          <w:spacing w:val="-4"/>
        </w:rPr>
        <w:t> </w:t>
      </w:r>
      <w:r>
        <w:rPr>
          <w:w w:val="90"/>
        </w:rPr>
        <w:t>A.K.,</w:t>
      </w:r>
      <w:r>
        <w:rPr>
          <w:spacing w:val="-4"/>
        </w:rPr>
        <w:t> </w:t>
      </w:r>
      <w:r>
        <w:rPr>
          <w:w w:val="90"/>
        </w:rPr>
        <w:t>Verma,</w:t>
      </w:r>
      <w:r>
        <w:rPr>
          <w:spacing w:val="-4"/>
        </w:rPr>
        <w:t> </w:t>
      </w:r>
      <w:r>
        <w:rPr>
          <w:w w:val="90"/>
        </w:rPr>
        <w:t>V.,</w:t>
      </w:r>
      <w:r>
        <w:rPr>
          <w:spacing w:val="-4"/>
        </w:rPr>
        <w:t> </w:t>
      </w:r>
      <w:r>
        <w:rPr>
          <w:w w:val="90"/>
        </w:rPr>
        <w:t>Dubey,</w:t>
      </w:r>
      <w:r>
        <w:rPr>
          <w:spacing w:val="-4"/>
        </w:rPr>
        <w:t> </w:t>
      </w:r>
      <w:r>
        <w:rPr>
          <w:w w:val="90"/>
        </w:rPr>
        <w:t>P.K.,</w:t>
      </w:r>
      <w:r>
        <w:rPr>
          <w:spacing w:val="-4"/>
        </w:rPr>
        <w:t> </w:t>
      </w:r>
      <w:r>
        <w:rPr>
          <w:w w:val="90"/>
        </w:rPr>
        <w:t>Abhilash,</w:t>
      </w:r>
      <w:r>
        <w:rPr>
          <w:spacing w:val="-4"/>
        </w:rPr>
        <w:t> </w:t>
      </w:r>
      <w:r>
        <w:rPr>
          <w:spacing w:val="-2"/>
          <w:w w:val="90"/>
        </w:rPr>
        <w:t>P.C*.</w:t>
      </w:r>
    </w:p>
    <w:p>
      <w:pPr>
        <w:pStyle w:val="BodyText"/>
        <w:spacing w:line="290" w:lineRule="auto" w:before="53"/>
        <w:ind w:left="400" w:right="507"/>
      </w:pPr>
      <w:r>
        <w:rPr>
          <w:spacing w:val="-2"/>
        </w:rPr>
        <w:t>Assessing</w:t>
      </w:r>
      <w:r>
        <w:rPr>
          <w:spacing w:val="-15"/>
        </w:rPr>
        <w:t> </w:t>
      </w:r>
      <w:r>
        <w:rPr>
          <w:spacing w:val="-2"/>
        </w:rPr>
        <w:t>the</w:t>
      </w:r>
      <w:r>
        <w:rPr>
          <w:spacing w:val="-15"/>
        </w:rPr>
        <w:t> </w:t>
      </w:r>
      <w:r>
        <w:rPr>
          <w:spacing w:val="-2"/>
        </w:rPr>
        <w:t>impact</w:t>
      </w:r>
      <w:r>
        <w:rPr>
          <w:spacing w:val="-14"/>
        </w:rPr>
        <w:t> </w:t>
      </w:r>
      <w:r>
        <w:rPr>
          <w:spacing w:val="-2"/>
        </w:rPr>
        <w:t>of</w:t>
      </w:r>
      <w:r>
        <w:rPr>
          <w:spacing w:val="-15"/>
        </w:rPr>
        <w:t> </w:t>
      </w:r>
      <w:r>
        <w:rPr>
          <w:spacing w:val="-2"/>
        </w:rPr>
        <w:t>global</w:t>
      </w:r>
      <w:r>
        <w:rPr>
          <w:spacing w:val="-14"/>
        </w:rPr>
        <w:t> </w:t>
      </w:r>
      <w:r>
        <w:rPr>
          <w:spacing w:val="-2"/>
        </w:rPr>
        <w:t>initiatives</w:t>
      </w:r>
      <w:r>
        <w:rPr>
          <w:spacing w:val="-15"/>
        </w:rPr>
        <w:t> </w:t>
      </w:r>
      <w:r>
        <w:rPr>
          <w:spacing w:val="-2"/>
        </w:rPr>
        <w:t>on</w:t>
      </w:r>
      <w:r>
        <w:rPr>
          <w:spacing w:val="-14"/>
        </w:rPr>
        <w:t> </w:t>
      </w:r>
      <w:r>
        <w:rPr>
          <w:spacing w:val="-2"/>
        </w:rPr>
        <w:t>current</w:t>
      </w:r>
      <w:r>
        <w:rPr>
          <w:spacing w:val="-15"/>
        </w:rPr>
        <w:t> </w:t>
      </w:r>
      <w:r>
        <w:rPr>
          <w:spacing w:val="-2"/>
        </w:rPr>
        <w:t>and</w:t>
      </w:r>
      <w:r>
        <w:rPr>
          <w:spacing w:val="-15"/>
        </w:rPr>
        <w:t> </w:t>
      </w:r>
      <w:r>
        <w:rPr>
          <w:spacing w:val="-2"/>
        </w:rPr>
        <w:t>future</w:t>
      </w:r>
      <w:r>
        <w:rPr>
          <w:spacing w:val="-14"/>
        </w:rPr>
        <w:t> </w:t>
      </w:r>
      <w:r>
        <w:rPr>
          <w:spacing w:val="-2"/>
        </w:rPr>
        <w:t>land</w:t>
      </w:r>
      <w:r>
        <w:rPr>
          <w:spacing w:val="-15"/>
        </w:rPr>
        <w:t> </w:t>
      </w:r>
      <w:r>
        <w:rPr>
          <w:spacing w:val="-2"/>
        </w:rPr>
        <w:t>restoration</w:t>
      </w:r>
      <w:r>
        <w:rPr>
          <w:spacing w:val="-14"/>
        </w:rPr>
        <w:t> </w:t>
      </w:r>
      <w:r>
        <w:rPr>
          <w:spacing w:val="-2"/>
        </w:rPr>
        <w:t>scenarios</w:t>
      </w:r>
      <w:r>
        <w:rPr>
          <w:spacing w:val="-15"/>
        </w:rPr>
        <w:t> </w:t>
      </w:r>
      <w:r>
        <w:rPr>
          <w:spacing w:val="-2"/>
        </w:rPr>
        <w:t>in India.</w:t>
      </w:r>
      <w:r>
        <w:rPr>
          <w:spacing w:val="-9"/>
        </w:rPr>
        <w:t> </w:t>
      </w:r>
      <w:r>
        <w:rPr>
          <w:spacing w:val="-2"/>
        </w:rPr>
        <w:t>Environmental</w:t>
      </w:r>
      <w:r>
        <w:rPr>
          <w:spacing w:val="-9"/>
        </w:rPr>
        <w:t> </w:t>
      </w:r>
      <w:r>
        <w:rPr>
          <w:spacing w:val="-2"/>
        </w:rPr>
        <w:t>Research</w:t>
      </w:r>
      <w:r>
        <w:rPr>
          <w:spacing w:val="-9"/>
        </w:rPr>
        <w:t> </w:t>
      </w:r>
      <w:r>
        <w:rPr>
          <w:spacing w:val="-2"/>
        </w:rPr>
        <w:t>(2023)</w:t>
      </w:r>
      <w:r>
        <w:rPr>
          <w:spacing w:val="-9"/>
        </w:rPr>
        <w:t> </w:t>
      </w:r>
      <w:r>
        <w:rPr>
          <w:spacing w:val="-2"/>
        </w:rPr>
        <w:t>Elsevier,</w:t>
      </w:r>
      <w:r>
        <w:rPr>
          <w:spacing w:val="-9"/>
        </w:rPr>
        <w:t> </w:t>
      </w:r>
      <w:r>
        <w:rPr>
          <w:spacing w:val="-2"/>
        </w:rPr>
        <w:t>[Link]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spacing w:line="290" w:lineRule="auto"/>
        <w:ind w:left="400" w:right="249" w:firstLine="2160"/>
      </w:pPr>
      <w:r>
        <w:rPr>
          <w:spacing w:val="-8"/>
        </w:rPr>
        <w:t>Edrisi,</w:t>
      </w:r>
      <w:r>
        <w:rPr>
          <w:spacing w:val="-10"/>
        </w:rPr>
        <w:t> </w:t>
      </w:r>
      <w:r>
        <w:rPr>
          <w:spacing w:val="-8"/>
        </w:rPr>
        <w:t>S.A.,</w:t>
      </w:r>
      <w:r>
        <w:rPr>
          <w:spacing w:val="-10"/>
        </w:rPr>
        <w:t> </w:t>
      </w:r>
      <w:r>
        <w:rPr>
          <w:spacing w:val="-8"/>
        </w:rPr>
        <w:t>Singh,</w:t>
      </w:r>
      <w:r>
        <w:rPr>
          <w:spacing w:val="-10"/>
        </w:rPr>
        <w:t> </w:t>
      </w:r>
      <w:r>
        <w:rPr>
          <w:spacing w:val="-8"/>
        </w:rPr>
        <w:t>A.,</w:t>
      </w:r>
      <w:r>
        <w:rPr>
          <w:spacing w:val="-10"/>
        </w:rPr>
        <w:t> </w:t>
      </w:r>
      <w:r>
        <w:rPr>
          <w:spacing w:val="-8"/>
        </w:rPr>
        <w:t>Dubey,</w:t>
      </w:r>
      <w:r>
        <w:rPr>
          <w:spacing w:val="-10"/>
        </w:rPr>
        <w:t> </w:t>
      </w:r>
      <w:r>
        <w:rPr>
          <w:spacing w:val="-8"/>
        </w:rPr>
        <w:t>P.K.,</w:t>
      </w:r>
      <w:r>
        <w:rPr>
          <w:spacing w:val="-10"/>
        </w:rPr>
        <w:t> </w:t>
      </w:r>
      <w:r>
        <w:rPr>
          <w:spacing w:val="-8"/>
        </w:rPr>
        <w:t>Abhilash,</w:t>
      </w:r>
      <w:r>
        <w:rPr>
          <w:spacing w:val="-10"/>
        </w:rPr>
        <w:t> </w:t>
      </w:r>
      <w:r>
        <w:rPr>
          <w:spacing w:val="-8"/>
        </w:rPr>
        <w:t>P.C.*</w:t>
      </w:r>
      <w:r>
        <w:rPr>
          <w:spacing w:val="-10"/>
        </w:rPr>
        <w:t> </w:t>
      </w:r>
      <w:r>
        <w:rPr>
          <w:spacing w:val="-8"/>
        </w:rPr>
        <w:t>Tectona</w:t>
      </w:r>
      <w:r>
        <w:rPr>
          <w:spacing w:val="-10"/>
        </w:rPr>
        <w:t> </w:t>
      </w:r>
      <w:r>
        <w:rPr>
          <w:spacing w:val="-8"/>
        </w:rPr>
        <w:t>grandis</w:t>
      </w:r>
      <w:r>
        <w:rPr>
          <w:spacing w:val="-10"/>
        </w:rPr>
        <w:t> </w:t>
      </w:r>
      <w:r>
        <w:rPr>
          <w:spacing w:val="-8"/>
        </w:rPr>
        <w:t>L.f. </w:t>
      </w:r>
      <w:r>
        <w:rPr>
          <w:spacing w:val="-2"/>
        </w:rPr>
        <w:t>mediated</w:t>
      </w:r>
      <w:r>
        <w:rPr>
          <w:spacing w:val="-11"/>
        </w:rPr>
        <w:t> </w:t>
      </w:r>
      <w:r>
        <w:rPr>
          <w:spacing w:val="-2"/>
        </w:rPr>
        <w:t>restoration</w:t>
      </w:r>
      <w:r>
        <w:rPr>
          <w:spacing w:val="-11"/>
        </w:rPr>
        <w:t> </w:t>
      </w:r>
      <w:r>
        <w:rPr>
          <w:spacing w:val="-2"/>
        </w:rPr>
        <w:t>of</w:t>
      </w:r>
      <w:r>
        <w:rPr>
          <w:spacing w:val="-11"/>
        </w:rPr>
        <w:t> </w:t>
      </w:r>
      <w:r>
        <w:rPr>
          <w:spacing w:val="-2"/>
        </w:rPr>
        <w:t>marginal</w:t>
      </w:r>
      <w:r>
        <w:rPr>
          <w:spacing w:val="-11"/>
        </w:rPr>
        <w:t> </w:t>
      </w:r>
      <w:r>
        <w:rPr>
          <w:spacing w:val="-2"/>
        </w:rPr>
        <w:t>lands</w:t>
      </w:r>
      <w:r>
        <w:rPr>
          <w:spacing w:val="-11"/>
        </w:rPr>
        <w:t> </w:t>
      </w:r>
      <w:r>
        <w:rPr>
          <w:spacing w:val="-2"/>
        </w:rPr>
        <w:t>in</w:t>
      </w:r>
      <w:r>
        <w:rPr>
          <w:spacing w:val="-11"/>
        </w:rPr>
        <w:t> </w:t>
      </w:r>
      <w:r>
        <w:rPr>
          <w:spacing w:val="-2"/>
        </w:rPr>
        <w:t>Eastern</w:t>
      </w:r>
      <w:r>
        <w:rPr>
          <w:spacing w:val="-11"/>
        </w:rPr>
        <w:t> </w:t>
      </w:r>
      <w:r>
        <w:rPr>
          <w:spacing w:val="-2"/>
        </w:rPr>
        <w:t>Uttar</w:t>
      </w:r>
      <w:r>
        <w:rPr>
          <w:spacing w:val="-11"/>
        </w:rPr>
        <w:t> </w:t>
      </w:r>
      <w:r>
        <w:rPr>
          <w:spacing w:val="-2"/>
        </w:rPr>
        <w:t>Pradesh,</w:t>
      </w:r>
      <w:r>
        <w:rPr>
          <w:spacing w:val="-11"/>
        </w:rPr>
        <w:t> </w:t>
      </w:r>
      <w:r>
        <w:rPr>
          <w:spacing w:val="-2"/>
        </w:rPr>
        <w:t>North</w:t>
      </w:r>
      <w:r>
        <w:rPr>
          <w:spacing w:val="-11"/>
        </w:rPr>
        <w:t> </w:t>
      </w:r>
      <w:r>
        <w:rPr>
          <w:spacing w:val="-2"/>
        </w:rPr>
        <w:t>India.</w:t>
      </w:r>
      <w:r>
        <w:rPr>
          <w:spacing w:val="-11"/>
        </w:rPr>
        <w:t> </w:t>
      </w:r>
      <w:r>
        <w:rPr>
          <w:spacing w:val="-2"/>
        </w:rPr>
        <w:t>Land </w:t>
      </w:r>
      <w:r>
        <w:rPr/>
        <w:t>Degradation</w:t>
      </w:r>
      <w:r>
        <w:rPr>
          <w:spacing w:val="-11"/>
        </w:rPr>
        <w:t> </w:t>
      </w:r>
      <w:r>
        <w:rPr/>
        <w:t>&amp;</w:t>
      </w:r>
      <w:r>
        <w:rPr>
          <w:spacing w:val="-11"/>
        </w:rPr>
        <w:t> </w:t>
      </w:r>
      <w:r>
        <w:rPr/>
        <w:t>Development</w:t>
      </w:r>
      <w:r>
        <w:rPr>
          <w:spacing w:val="-11"/>
        </w:rPr>
        <w:t> </w:t>
      </w:r>
      <w:r>
        <w:rPr/>
        <w:t>(2022)</w:t>
      </w:r>
      <w:r>
        <w:rPr>
          <w:spacing w:val="-11"/>
        </w:rPr>
        <w:t> </w:t>
      </w:r>
      <w:r>
        <w:rPr/>
        <w:t>Wiley,</w:t>
      </w:r>
      <w:r>
        <w:rPr>
          <w:spacing w:val="-11"/>
        </w:rPr>
        <w:t> </w:t>
      </w:r>
      <w:r>
        <w:rPr/>
        <w:t>[Link]</w:t>
      </w:r>
    </w:p>
    <w:p>
      <w:pPr>
        <w:spacing w:after="0" w:line="290" w:lineRule="auto"/>
        <w:sectPr>
          <w:pgSz w:w="11920" w:h="16840"/>
          <w:pgMar w:top="1900" w:bottom="280" w:left="1040" w:right="1220"/>
        </w:sectPr>
      </w:pPr>
    </w:p>
    <w:p>
      <w:pPr>
        <w:pStyle w:val="BodyText"/>
        <w:spacing w:line="290" w:lineRule="auto" w:before="84"/>
        <w:ind w:left="400" w:right="249" w:firstLine="2160"/>
      </w:pPr>
      <w:r>
        <w:rPr>
          <w:spacing w:val="-4"/>
        </w:rPr>
        <w:t>Verma,</w:t>
      </w:r>
      <w:r>
        <w:rPr>
          <w:spacing w:val="-13"/>
        </w:rPr>
        <w:t> </w:t>
      </w:r>
      <w:r>
        <w:rPr>
          <w:spacing w:val="-4"/>
        </w:rPr>
        <w:t>V.,</w:t>
      </w:r>
      <w:r>
        <w:rPr>
          <w:spacing w:val="-13"/>
        </w:rPr>
        <w:t> </w:t>
      </w:r>
      <w:r>
        <w:rPr>
          <w:spacing w:val="-4"/>
        </w:rPr>
        <w:t>Edrisi,</w:t>
      </w:r>
      <w:r>
        <w:rPr>
          <w:spacing w:val="-12"/>
        </w:rPr>
        <w:t> </w:t>
      </w:r>
      <w:r>
        <w:rPr>
          <w:spacing w:val="-4"/>
        </w:rPr>
        <w:t>S.A*.</w:t>
      </w:r>
      <w:r>
        <w:rPr>
          <w:spacing w:val="-13"/>
        </w:rPr>
        <w:t> </w:t>
      </w:r>
      <w:r>
        <w:rPr>
          <w:spacing w:val="-4"/>
        </w:rPr>
        <w:t>Sustainable</w:t>
      </w:r>
      <w:r>
        <w:rPr>
          <w:spacing w:val="-12"/>
        </w:rPr>
        <w:t> </w:t>
      </w:r>
      <w:r>
        <w:rPr>
          <w:spacing w:val="-4"/>
        </w:rPr>
        <w:t>management</w:t>
      </w:r>
      <w:r>
        <w:rPr>
          <w:spacing w:val="-13"/>
        </w:rPr>
        <w:t> </w:t>
      </w:r>
      <w:r>
        <w:rPr>
          <w:spacing w:val="-4"/>
        </w:rPr>
        <w:t>of</w:t>
      </w:r>
      <w:r>
        <w:rPr>
          <w:spacing w:val="-12"/>
        </w:rPr>
        <w:t> </w:t>
      </w:r>
      <w:r>
        <w:rPr>
          <w:spacing w:val="-4"/>
        </w:rPr>
        <w:t>land</w:t>
      </w:r>
      <w:r>
        <w:rPr>
          <w:spacing w:val="-13"/>
        </w:rPr>
        <w:t> </w:t>
      </w:r>
      <w:r>
        <w:rPr>
          <w:spacing w:val="-4"/>
        </w:rPr>
        <w:t>resources</w:t>
      </w:r>
      <w:r>
        <w:rPr>
          <w:spacing w:val="-13"/>
        </w:rPr>
        <w:t> </w:t>
      </w:r>
      <w:r>
        <w:rPr>
          <w:spacing w:val="-4"/>
        </w:rPr>
        <w:t>via </w:t>
      </w:r>
      <w:r>
        <w:rPr>
          <w:spacing w:val="-2"/>
        </w:rPr>
        <w:t>the</w:t>
      </w:r>
      <w:r>
        <w:rPr>
          <w:spacing w:val="-8"/>
        </w:rPr>
        <w:t> </w:t>
      </w:r>
      <w:r>
        <w:rPr>
          <w:spacing w:val="-2"/>
        </w:rPr>
        <w:t>co-designing</w:t>
      </w:r>
      <w:r>
        <w:rPr>
          <w:spacing w:val="-8"/>
        </w:rPr>
        <w:t> </w:t>
      </w:r>
      <w:r>
        <w:rPr>
          <w:spacing w:val="-2"/>
        </w:rPr>
        <w:t>approach.</w:t>
      </w:r>
      <w:r>
        <w:rPr>
          <w:spacing w:val="-8"/>
        </w:rPr>
        <w:t> </w:t>
      </w:r>
      <w:r>
        <w:rPr>
          <w:spacing w:val="-2"/>
        </w:rPr>
        <w:t>Journal</w:t>
      </w:r>
      <w:r>
        <w:rPr>
          <w:spacing w:val="-8"/>
        </w:rPr>
        <w:t> </w:t>
      </w:r>
      <w:r>
        <w:rPr>
          <w:spacing w:val="-2"/>
        </w:rPr>
        <w:t>of</w:t>
      </w:r>
      <w:r>
        <w:rPr>
          <w:spacing w:val="-8"/>
        </w:rPr>
        <w:t> </w:t>
      </w:r>
      <w:r>
        <w:rPr>
          <w:spacing w:val="-2"/>
        </w:rPr>
        <w:t>Cleaner</w:t>
      </w:r>
      <w:r>
        <w:rPr>
          <w:spacing w:val="-8"/>
        </w:rPr>
        <w:t> </w:t>
      </w:r>
      <w:r>
        <w:rPr>
          <w:spacing w:val="-2"/>
        </w:rPr>
        <w:t>Production</w:t>
      </w:r>
      <w:r>
        <w:rPr>
          <w:spacing w:val="-8"/>
        </w:rPr>
        <w:t> </w:t>
      </w:r>
      <w:r>
        <w:rPr>
          <w:spacing w:val="-2"/>
        </w:rPr>
        <w:t>(2022),</w:t>
      </w:r>
      <w:r>
        <w:rPr>
          <w:spacing w:val="-8"/>
        </w:rPr>
        <w:t> </w:t>
      </w:r>
      <w:r>
        <w:rPr>
          <w:spacing w:val="-2"/>
        </w:rPr>
        <w:t>Elsevier,</w:t>
      </w:r>
      <w:r>
        <w:rPr>
          <w:spacing w:val="-8"/>
        </w:rPr>
        <w:t> </w:t>
      </w:r>
      <w:r>
        <w:rPr>
          <w:spacing w:val="-2"/>
        </w:rPr>
        <w:t>[Link]</w:t>
      </w:r>
    </w:p>
    <w:p>
      <w:pPr>
        <w:pStyle w:val="BodyText"/>
      </w:pPr>
    </w:p>
    <w:p>
      <w:pPr>
        <w:pStyle w:val="BodyText"/>
      </w:pPr>
    </w:p>
    <w:p>
      <w:pPr>
        <w:pStyle w:val="BodyText"/>
      </w:pPr>
    </w:p>
    <w:p>
      <w:pPr>
        <w:pStyle w:val="BodyText"/>
      </w:pPr>
    </w:p>
    <w:p>
      <w:pPr>
        <w:pStyle w:val="BodyText"/>
        <w:spacing w:before="57"/>
      </w:pPr>
    </w:p>
    <w:p>
      <w:pPr>
        <w:pStyle w:val="BodyText"/>
        <w:spacing w:line="290" w:lineRule="auto"/>
        <w:ind w:left="400" w:right="983" w:firstLine="1440"/>
        <w:jc w:val="both"/>
      </w:pPr>
      <w:r>
        <w:rPr>
          <w:spacing w:val="-8"/>
        </w:rPr>
        <w:t>Edrisi, S.A., Dubey, P.K., Chaturvedi, R.K., Abhilash, P.C*. Bioenergy crop </w:t>
      </w:r>
      <w:r>
        <w:rPr>
          <w:spacing w:val="-4"/>
        </w:rPr>
        <w:t>production</w:t>
      </w:r>
      <w:r>
        <w:rPr>
          <w:spacing w:val="-7"/>
        </w:rPr>
        <w:t> </w:t>
      </w:r>
      <w:r>
        <w:rPr>
          <w:spacing w:val="-4"/>
        </w:rPr>
        <w:t>potential</w:t>
      </w:r>
      <w:r>
        <w:rPr>
          <w:spacing w:val="-7"/>
        </w:rPr>
        <w:t> </w:t>
      </w:r>
      <w:r>
        <w:rPr>
          <w:spacing w:val="-4"/>
        </w:rPr>
        <w:t>and</w:t>
      </w:r>
      <w:r>
        <w:rPr>
          <w:spacing w:val="-7"/>
        </w:rPr>
        <w:t> </w:t>
      </w:r>
      <w:r>
        <w:rPr>
          <w:spacing w:val="-4"/>
        </w:rPr>
        <w:t>carbon</w:t>
      </w:r>
      <w:r>
        <w:rPr>
          <w:spacing w:val="-7"/>
        </w:rPr>
        <w:t> </w:t>
      </w:r>
      <w:r>
        <w:rPr>
          <w:spacing w:val="-4"/>
        </w:rPr>
        <w:t>mitigation</w:t>
      </w:r>
      <w:r>
        <w:rPr>
          <w:spacing w:val="-7"/>
        </w:rPr>
        <w:t> </w:t>
      </w:r>
      <w:r>
        <w:rPr>
          <w:spacing w:val="-4"/>
        </w:rPr>
        <w:t>from</w:t>
      </w:r>
      <w:r>
        <w:rPr>
          <w:spacing w:val="-7"/>
        </w:rPr>
        <w:t> </w:t>
      </w:r>
      <w:r>
        <w:rPr>
          <w:spacing w:val="-4"/>
        </w:rPr>
        <w:t>marginal</w:t>
      </w:r>
      <w:r>
        <w:rPr>
          <w:spacing w:val="-7"/>
        </w:rPr>
        <w:t> </w:t>
      </w:r>
      <w:r>
        <w:rPr>
          <w:spacing w:val="-4"/>
        </w:rPr>
        <w:t>and</w:t>
      </w:r>
      <w:r>
        <w:rPr>
          <w:spacing w:val="-7"/>
        </w:rPr>
        <w:t> </w:t>
      </w:r>
      <w:r>
        <w:rPr>
          <w:spacing w:val="-4"/>
        </w:rPr>
        <w:t>degraded</w:t>
      </w:r>
      <w:r>
        <w:rPr>
          <w:spacing w:val="-7"/>
        </w:rPr>
        <w:t> </w:t>
      </w:r>
      <w:r>
        <w:rPr>
          <w:spacing w:val="-4"/>
        </w:rPr>
        <w:t>lands</w:t>
      </w:r>
      <w:r>
        <w:rPr>
          <w:spacing w:val="-7"/>
        </w:rPr>
        <w:t> </w:t>
      </w:r>
      <w:r>
        <w:rPr>
          <w:spacing w:val="-4"/>
        </w:rPr>
        <w:t>of</w:t>
      </w:r>
      <w:r>
        <w:rPr>
          <w:spacing w:val="-7"/>
        </w:rPr>
        <w:t> </w:t>
      </w:r>
      <w:r>
        <w:rPr>
          <w:spacing w:val="-4"/>
        </w:rPr>
        <w:t>India. </w:t>
      </w:r>
      <w:r>
        <w:rPr/>
        <w:t>Renewable</w:t>
      </w:r>
      <w:r>
        <w:rPr>
          <w:spacing w:val="-12"/>
        </w:rPr>
        <w:t> </w:t>
      </w:r>
      <w:r>
        <w:rPr/>
        <w:t>Energy</w:t>
      </w:r>
      <w:r>
        <w:rPr>
          <w:spacing w:val="-12"/>
        </w:rPr>
        <w:t> </w:t>
      </w:r>
      <w:r>
        <w:rPr/>
        <w:t>(2022),</w:t>
      </w:r>
      <w:r>
        <w:rPr>
          <w:spacing w:val="-12"/>
        </w:rPr>
        <w:t> </w:t>
      </w:r>
      <w:r>
        <w:rPr/>
        <w:t>Elsevier,</w:t>
      </w:r>
      <w:r>
        <w:rPr>
          <w:spacing w:val="-12"/>
        </w:rPr>
        <w:t> </w:t>
      </w:r>
      <w:r>
        <w:rPr/>
        <w:t>[Link]</w:t>
      </w:r>
    </w:p>
    <w:p>
      <w:pPr>
        <w:pStyle w:val="BodyText"/>
      </w:pPr>
    </w:p>
    <w:p>
      <w:pPr>
        <w:pStyle w:val="BodyText"/>
      </w:pPr>
    </w:p>
    <w:p>
      <w:pPr>
        <w:pStyle w:val="BodyText"/>
      </w:pPr>
    </w:p>
    <w:p>
      <w:pPr>
        <w:pStyle w:val="BodyText"/>
      </w:pPr>
    </w:p>
    <w:p>
      <w:pPr>
        <w:pStyle w:val="BodyText"/>
        <w:spacing w:before="56"/>
      </w:pPr>
    </w:p>
    <w:p>
      <w:pPr>
        <w:pStyle w:val="BodyText"/>
        <w:spacing w:line="290" w:lineRule="auto"/>
        <w:ind w:left="400" w:firstLine="2160"/>
      </w:pPr>
      <w:r>
        <w:rPr>
          <w:spacing w:val="-8"/>
        </w:rPr>
        <w:t>Edrisi, S.A.*, Sarkar, P., Son, J., Prakash, N.T., Baral, H. Assessing the </w:t>
      </w:r>
      <w:r>
        <w:rPr/>
        <w:t>Realization</w:t>
      </w:r>
      <w:r>
        <w:rPr>
          <w:spacing w:val="-16"/>
        </w:rPr>
        <w:t> </w:t>
      </w:r>
      <w:r>
        <w:rPr/>
        <w:t>of</w:t>
      </w:r>
      <w:r>
        <w:rPr>
          <w:spacing w:val="-16"/>
        </w:rPr>
        <w:t> </w:t>
      </w:r>
      <w:r>
        <w:rPr/>
        <w:t>Global</w:t>
      </w:r>
      <w:r>
        <w:rPr>
          <w:spacing w:val="-16"/>
        </w:rPr>
        <w:t> </w:t>
      </w:r>
      <w:r>
        <w:rPr/>
        <w:t>Land</w:t>
      </w:r>
      <w:r>
        <w:rPr>
          <w:spacing w:val="-16"/>
        </w:rPr>
        <w:t> </w:t>
      </w:r>
      <w:r>
        <w:rPr/>
        <w:t>Restoration:</w:t>
      </w:r>
      <w:r>
        <w:rPr>
          <w:spacing w:val="-16"/>
        </w:rPr>
        <w:t> </w:t>
      </w:r>
      <w:r>
        <w:rPr/>
        <w:t>A</w:t>
      </w:r>
      <w:r>
        <w:rPr>
          <w:spacing w:val="-16"/>
        </w:rPr>
        <w:t> </w:t>
      </w:r>
      <w:r>
        <w:rPr/>
        <w:t>Meta-Analysis.</w:t>
      </w:r>
      <w:r>
        <w:rPr>
          <w:spacing w:val="-16"/>
        </w:rPr>
        <w:t> </w:t>
      </w:r>
      <w:r>
        <w:rPr/>
        <w:t>Anthropocene</w:t>
      </w:r>
      <w:r>
        <w:rPr>
          <w:spacing w:val="-16"/>
        </w:rPr>
        <w:t> </w:t>
      </w:r>
      <w:r>
        <w:rPr/>
        <w:t>Science</w:t>
      </w:r>
      <w:r>
        <w:rPr>
          <w:spacing w:val="-16"/>
        </w:rPr>
        <w:t> </w:t>
      </w:r>
      <w:r>
        <w:rPr/>
        <w:t>(2022), Springer, [Link]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spacing w:line="290" w:lineRule="auto"/>
        <w:ind w:left="400" w:firstLine="2160"/>
      </w:pPr>
      <w:r>
        <w:rPr>
          <w:spacing w:val="-2"/>
        </w:rPr>
        <w:t>Edrisi,</w:t>
      </w:r>
      <w:r>
        <w:rPr>
          <w:spacing w:val="-15"/>
        </w:rPr>
        <w:t> </w:t>
      </w:r>
      <w:r>
        <w:rPr>
          <w:spacing w:val="-2"/>
        </w:rPr>
        <w:t>S.A*.,</w:t>
      </w:r>
      <w:r>
        <w:rPr>
          <w:spacing w:val="-15"/>
        </w:rPr>
        <w:t> </w:t>
      </w:r>
      <w:r>
        <w:rPr>
          <w:spacing w:val="-2"/>
        </w:rPr>
        <w:t>Sahiba,</w:t>
      </w:r>
      <w:r>
        <w:rPr>
          <w:spacing w:val="-14"/>
        </w:rPr>
        <w:t> </w:t>
      </w:r>
      <w:r>
        <w:rPr>
          <w:spacing w:val="-2"/>
        </w:rPr>
        <w:t>S.A.,</w:t>
      </w:r>
      <w:r>
        <w:rPr>
          <w:spacing w:val="-15"/>
        </w:rPr>
        <w:t> </w:t>
      </w:r>
      <w:r>
        <w:rPr>
          <w:spacing w:val="-2"/>
        </w:rPr>
        <w:t>Chen,</w:t>
      </w:r>
      <w:r>
        <w:rPr>
          <w:spacing w:val="-14"/>
        </w:rPr>
        <w:t> </w:t>
      </w:r>
      <w:r>
        <w:rPr>
          <w:spacing w:val="-2"/>
        </w:rPr>
        <w:t>B.</w:t>
      </w:r>
      <w:r>
        <w:rPr>
          <w:spacing w:val="-15"/>
        </w:rPr>
        <w:t> </w:t>
      </w:r>
      <w:r>
        <w:rPr>
          <w:spacing w:val="-2"/>
        </w:rPr>
        <w:t>Abhilash,</w:t>
      </w:r>
      <w:r>
        <w:rPr>
          <w:spacing w:val="-14"/>
        </w:rPr>
        <w:t> </w:t>
      </w:r>
      <w:r>
        <w:rPr>
          <w:spacing w:val="-2"/>
        </w:rPr>
        <w:t>P.C*.</w:t>
      </w:r>
      <w:r>
        <w:rPr>
          <w:spacing w:val="-15"/>
        </w:rPr>
        <w:t> </w:t>
      </w:r>
      <w:r>
        <w:rPr>
          <w:spacing w:val="-2"/>
        </w:rPr>
        <w:t>Emergy-based sustainability</w:t>
      </w:r>
      <w:r>
        <w:rPr>
          <w:spacing w:val="-15"/>
        </w:rPr>
        <w:t> </w:t>
      </w:r>
      <w:r>
        <w:rPr>
          <w:spacing w:val="-2"/>
        </w:rPr>
        <w:t>analysis</w:t>
      </w:r>
      <w:r>
        <w:rPr>
          <w:spacing w:val="-15"/>
        </w:rPr>
        <w:t> </w:t>
      </w:r>
      <w:r>
        <w:rPr>
          <w:spacing w:val="-2"/>
        </w:rPr>
        <w:t>of</w:t>
      </w:r>
      <w:r>
        <w:rPr>
          <w:spacing w:val="-14"/>
        </w:rPr>
        <w:t> </w:t>
      </w:r>
      <w:r>
        <w:rPr>
          <w:spacing w:val="-2"/>
        </w:rPr>
        <w:t>bioenergy</w:t>
      </w:r>
      <w:r>
        <w:rPr>
          <w:spacing w:val="-15"/>
        </w:rPr>
        <w:t> </w:t>
      </w:r>
      <w:r>
        <w:rPr>
          <w:spacing w:val="-2"/>
        </w:rPr>
        <w:t>production</w:t>
      </w:r>
      <w:r>
        <w:rPr>
          <w:spacing w:val="-14"/>
        </w:rPr>
        <w:t> </w:t>
      </w:r>
      <w:r>
        <w:rPr>
          <w:spacing w:val="-2"/>
        </w:rPr>
        <w:t>from</w:t>
      </w:r>
      <w:r>
        <w:rPr>
          <w:spacing w:val="-15"/>
        </w:rPr>
        <w:t> </w:t>
      </w:r>
      <w:r>
        <w:rPr>
          <w:spacing w:val="-2"/>
        </w:rPr>
        <w:t>marginal</w:t>
      </w:r>
      <w:r>
        <w:rPr>
          <w:spacing w:val="-14"/>
        </w:rPr>
        <w:t> </w:t>
      </w:r>
      <w:r>
        <w:rPr>
          <w:spacing w:val="-2"/>
        </w:rPr>
        <w:t>and</w:t>
      </w:r>
      <w:r>
        <w:rPr>
          <w:spacing w:val="-15"/>
        </w:rPr>
        <w:t> </w:t>
      </w:r>
      <w:r>
        <w:rPr>
          <w:spacing w:val="-2"/>
        </w:rPr>
        <w:t>degraded</w:t>
      </w:r>
      <w:r>
        <w:rPr>
          <w:spacing w:val="-15"/>
        </w:rPr>
        <w:t> </w:t>
      </w:r>
      <w:r>
        <w:rPr>
          <w:spacing w:val="-2"/>
        </w:rPr>
        <w:t>lands</w:t>
      </w:r>
      <w:r>
        <w:rPr>
          <w:spacing w:val="-14"/>
        </w:rPr>
        <w:t> </w:t>
      </w:r>
      <w:r>
        <w:rPr>
          <w:spacing w:val="-2"/>
        </w:rPr>
        <w:t>of</w:t>
      </w:r>
      <w:r>
        <w:rPr>
          <w:spacing w:val="-15"/>
        </w:rPr>
        <w:t> </w:t>
      </w:r>
      <w:r>
        <w:rPr>
          <w:spacing w:val="-2"/>
        </w:rPr>
        <w:t>India. </w:t>
      </w:r>
      <w:r>
        <w:rPr/>
        <w:t>Ecological</w:t>
      </w:r>
      <w:r>
        <w:rPr>
          <w:spacing w:val="-15"/>
        </w:rPr>
        <w:t> </w:t>
      </w:r>
      <w:r>
        <w:rPr/>
        <w:t>Modelling</w:t>
      </w:r>
      <w:r>
        <w:rPr>
          <w:spacing w:val="-15"/>
        </w:rPr>
        <w:t> </w:t>
      </w:r>
      <w:r>
        <w:rPr/>
        <w:t>(2022),</w:t>
      </w:r>
      <w:r>
        <w:rPr>
          <w:spacing w:val="-15"/>
        </w:rPr>
        <w:t> </w:t>
      </w:r>
      <w:r>
        <w:rPr/>
        <w:t>Elsevier,</w:t>
      </w:r>
      <w:r>
        <w:rPr>
          <w:spacing w:val="-15"/>
        </w:rPr>
        <w:t> </w:t>
      </w:r>
      <w:r>
        <w:rPr/>
        <w:t>[Link]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right="366" w:firstLine="2160"/>
      </w:pPr>
      <w:r>
        <w:rPr>
          <w:spacing w:val="-2"/>
        </w:rPr>
        <w:t>Upadhyay,</w:t>
      </w:r>
      <w:r>
        <w:rPr>
          <w:spacing w:val="-14"/>
        </w:rPr>
        <w:t> </w:t>
      </w:r>
      <w:r>
        <w:rPr>
          <w:spacing w:val="-2"/>
        </w:rPr>
        <w:t>S.K.,</w:t>
      </w:r>
      <w:r>
        <w:rPr>
          <w:spacing w:val="-14"/>
        </w:rPr>
        <w:t> </w:t>
      </w:r>
      <w:r>
        <w:rPr>
          <w:spacing w:val="-2"/>
        </w:rPr>
        <w:t>Edrisi,</w:t>
      </w:r>
      <w:r>
        <w:rPr>
          <w:spacing w:val="-14"/>
        </w:rPr>
        <w:t> </w:t>
      </w:r>
      <w:r>
        <w:rPr>
          <w:spacing w:val="-2"/>
        </w:rPr>
        <w:t>S.A.</w:t>
      </w:r>
      <w:r>
        <w:rPr>
          <w:spacing w:val="-14"/>
        </w:rPr>
        <w:t> </w:t>
      </w:r>
      <w:r>
        <w:rPr>
          <w:spacing w:val="-2"/>
        </w:rPr>
        <w:t>Developing</w:t>
      </w:r>
      <w:r>
        <w:rPr>
          <w:spacing w:val="-14"/>
        </w:rPr>
        <w:t> </w:t>
      </w:r>
      <w:r>
        <w:rPr>
          <w:spacing w:val="-2"/>
        </w:rPr>
        <w:t>Sustainable</w:t>
      </w:r>
      <w:r>
        <w:rPr>
          <w:spacing w:val="-14"/>
        </w:rPr>
        <w:t> </w:t>
      </w:r>
      <w:r>
        <w:rPr>
          <w:spacing w:val="-2"/>
        </w:rPr>
        <w:t>Measures</w:t>
      </w:r>
      <w:r>
        <w:rPr>
          <w:spacing w:val="-14"/>
        </w:rPr>
        <w:t> </w:t>
      </w:r>
      <w:r>
        <w:rPr>
          <w:spacing w:val="-2"/>
        </w:rPr>
        <w:t>to </w:t>
      </w:r>
      <w:r>
        <w:rPr/>
        <w:t>Restore</w:t>
      </w:r>
      <w:r>
        <w:rPr>
          <w:spacing w:val="-12"/>
        </w:rPr>
        <w:t> </w:t>
      </w:r>
      <w:r>
        <w:rPr/>
        <w:t>Fly</w:t>
      </w:r>
      <w:r>
        <w:rPr>
          <w:spacing w:val="-12"/>
        </w:rPr>
        <w:t> </w:t>
      </w:r>
      <w:r>
        <w:rPr/>
        <w:t>Ash</w:t>
      </w:r>
      <w:r>
        <w:rPr>
          <w:spacing w:val="-12"/>
        </w:rPr>
        <w:t> </w:t>
      </w:r>
      <w:r>
        <w:rPr/>
        <w:t>Contaminated</w:t>
      </w:r>
      <w:r>
        <w:rPr>
          <w:spacing w:val="-12"/>
        </w:rPr>
        <w:t> </w:t>
      </w:r>
      <w:r>
        <w:rPr/>
        <w:t>Lands:</w:t>
      </w:r>
      <w:r>
        <w:rPr>
          <w:spacing w:val="-12"/>
        </w:rPr>
        <w:t> </w:t>
      </w:r>
      <w:r>
        <w:rPr/>
        <w:t>Current</w:t>
      </w:r>
      <w:r>
        <w:rPr>
          <w:spacing w:val="-12"/>
        </w:rPr>
        <w:t> </w:t>
      </w:r>
      <w:r>
        <w:rPr/>
        <w:t>Challenges</w:t>
      </w:r>
      <w:r>
        <w:rPr>
          <w:spacing w:val="-12"/>
        </w:rPr>
        <w:t> </w:t>
      </w:r>
      <w:r>
        <w:rPr/>
        <w:t>and</w:t>
      </w:r>
      <w:r>
        <w:rPr>
          <w:spacing w:val="-12"/>
        </w:rPr>
        <w:t> </w:t>
      </w:r>
      <w:r>
        <w:rPr/>
        <w:t>Future</w:t>
      </w:r>
      <w:r>
        <w:rPr>
          <w:spacing w:val="-12"/>
        </w:rPr>
        <w:t> </w:t>
      </w:r>
      <w:r>
        <w:rPr/>
        <w:t>Prospects.</w:t>
      </w:r>
      <w:r>
        <w:rPr>
          <w:spacing w:val="-12"/>
        </w:rPr>
        <w:t> </w:t>
      </w:r>
      <w:r>
        <w:rPr/>
        <w:t>Land </w:t>
      </w:r>
      <w:r>
        <w:rPr>
          <w:spacing w:val="-2"/>
        </w:rPr>
        <w:t>Degradation</w:t>
      </w:r>
      <w:r>
        <w:rPr>
          <w:spacing w:val="-11"/>
        </w:rPr>
        <w:t> </w:t>
      </w:r>
      <w:r>
        <w:rPr>
          <w:spacing w:val="-2"/>
        </w:rPr>
        <w:t>&amp;</w:t>
      </w:r>
      <w:r>
        <w:rPr>
          <w:spacing w:val="-11"/>
        </w:rPr>
        <w:t> </w:t>
      </w:r>
      <w:r>
        <w:rPr>
          <w:spacing w:val="-2"/>
        </w:rPr>
        <w:t>Development</w:t>
      </w:r>
      <w:r>
        <w:rPr>
          <w:spacing w:val="-11"/>
        </w:rPr>
        <w:t> </w:t>
      </w:r>
      <w:r>
        <w:rPr>
          <w:spacing w:val="-2"/>
        </w:rPr>
        <w:t>(2021),</w:t>
      </w:r>
      <w:r>
        <w:rPr>
          <w:spacing w:val="-11"/>
        </w:rPr>
        <w:t> </w:t>
      </w:r>
      <w:r>
        <w:rPr>
          <w:spacing w:val="-2"/>
        </w:rPr>
        <w:t>Wiley,</w:t>
      </w:r>
      <w:r>
        <w:rPr>
          <w:spacing w:val="-11"/>
        </w:rPr>
        <w:t> </w:t>
      </w:r>
      <w:r>
        <w:rPr>
          <w:spacing w:val="-2"/>
        </w:rPr>
        <w:t>[Link]</w:t>
      </w:r>
    </w:p>
    <w:p>
      <w:pPr>
        <w:spacing w:after="0" w:line="290" w:lineRule="auto"/>
        <w:sectPr>
          <w:pgSz w:w="11920" w:h="16840"/>
          <w:pgMar w:top="1900" w:bottom="280" w:left="1040" w:right="1220"/>
        </w:sectPr>
      </w:pPr>
    </w:p>
    <w:p>
      <w:pPr>
        <w:pStyle w:val="BodyText"/>
        <w:spacing w:line="290" w:lineRule="auto" w:before="76"/>
        <w:ind w:left="400" w:right="294" w:firstLine="2160"/>
      </w:pPr>
      <w:r>
        <w:rPr>
          <w:spacing w:val="-2"/>
        </w:rPr>
        <w:t>Edrisi,</w:t>
      </w:r>
      <w:r>
        <w:rPr>
          <w:spacing w:val="-15"/>
        </w:rPr>
        <w:t> </w:t>
      </w:r>
      <w:r>
        <w:rPr>
          <w:spacing w:val="-2"/>
        </w:rPr>
        <w:t>S.A*.,</w:t>
      </w:r>
      <w:r>
        <w:rPr>
          <w:spacing w:val="-15"/>
        </w:rPr>
        <w:t> </w:t>
      </w:r>
      <w:r>
        <w:rPr>
          <w:spacing w:val="-2"/>
        </w:rPr>
        <w:t>Abhilash,</w:t>
      </w:r>
      <w:r>
        <w:rPr>
          <w:spacing w:val="-14"/>
        </w:rPr>
        <w:t> </w:t>
      </w:r>
      <w:r>
        <w:rPr>
          <w:spacing w:val="-2"/>
        </w:rPr>
        <w:t>P.C.</w:t>
      </w:r>
      <w:r>
        <w:rPr>
          <w:spacing w:val="-15"/>
        </w:rPr>
        <w:t> </w:t>
      </w:r>
      <w:r>
        <w:rPr>
          <w:spacing w:val="-2"/>
        </w:rPr>
        <w:t>Need</w:t>
      </w:r>
      <w:r>
        <w:rPr>
          <w:spacing w:val="-14"/>
        </w:rPr>
        <w:t> </w:t>
      </w:r>
      <w:r>
        <w:rPr>
          <w:spacing w:val="-2"/>
        </w:rPr>
        <w:t>of</w:t>
      </w:r>
      <w:r>
        <w:rPr>
          <w:spacing w:val="-15"/>
        </w:rPr>
        <w:t> </w:t>
      </w:r>
      <w:r>
        <w:rPr>
          <w:spacing w:val="-2"/>
        </w:rPr>
        <w:t>Transdisciplinary</w:t>
      </w:r>
      <w:r>
        <w:rPr>
          <w:spacing w:val="-14"/>
        </w:rPr>
        <w:t> </w:t>
      </w:r>
      <w:r>
        <w:rPr>
          <w:spacing w:val="-2"/>
        </w:rPr>
        <w:t>Research</w:t>
      </w:r>
      <w:r>
        <w:rPr>
          <w:spacing w:val="-15"/>
        </w:rPr>
        <w:t> </w:t>
      </w:r>
      <w:r>
        <w:rPr>
          <w:spacing w:val="-2"/>
        </w:rPr>
        <w:t>for Accelerating</w:t>
      </w:r>
      <w:r>
        <w:rPr>
          <w:spacing w:val="-9"/>
        </w:rPr>
        <w:t> </w:t>
      </w:r>
      <w:r>
        <w:rPr>
          <w:spacing w:val="-2"/>
        </w:rPr>
        <w:t>Land</w:t>
      </w:r>
      <w:r>
        <w:rPr>
          <w:spacing w:val="40"/>
        </w:rPr>
        <w:t> </w:t>
      </w:r>
      <w:r>
        <w:rPr>
          <w:spacing w:val="-2"/>
        </w:rPr>
        <w:t>Restoration</w:t>
      </w:r>
      <w:r>
        <w:rPr>
          <w:spacing w:val="-9"/>
        </w:rPr>
        <w:t> </w:t>
      </w:r>
      <w:r>
        <w:rPr>
          <w:spacing w:val="-2"/>
        </w:rPr>
        <w:t>during</w:t>
      </w:r>
      <w:r>
        <w:rPr>
          <w:spacing w:val="-9"/>
        </w:rPr>
        <w:t> </w:t>
      </w:r>
      <w:r>
        <w:rPr>
          <w:spacing w:val="-2"/>
        </w:rPr>
        <w:t>the</w:t>
      </w:r>
      <w:r>
        <w:rPr>
          <w:spacing w:val="-9"/>
        </w:rPr>
        <w:t> </w:t>
      </w:r>
      <w:r>
        <w:rPr>
          <w:spacing w:val="-2"/>
        </w:rPr>
        <w:t>UN</w:t>
      </w:r>
      <w:r>
        <w:rPr>
          <w:spacing w:val="-9"/>
        </w:rPr>
        <w:t> </w:t>
      </w:r>
      <w:r>
        <w:rPr>
          <w:spacing w:val="-2"/>
        </w:rPr>
        <w:t>Decade</w:t>
      </w:r>
      <w:r>
        <w:rPr>
          <w:spacing w:val="-9"/>
        </w:rPr>
        <w:t> </w:t>
      </w:r>
      <w:r>
        <w:rPr>
          <w:spacing w:val="-2"/>
        </w:rPr>
        <w:t>on</w:t>
      </w:r>
      <w:r>
        <w:rPr>
          <w:spacing w:val="-9"/>
        </w:rPr>
        <w:t> </w:t>
      </w:r>
      <w:r>
        <w:rPr>
          <w:spacing w:val="-2"/>
        </w:rPr>
        <w:t>Ecosystem</w:t>
      </w:r>
      <w:r>
        <w:rPr>
          <w:spacing w:val="-9"/>
        </w:rPr>
        <w:t> </w:t>
      </w:r>
      <w:r>
        <w:rPr>
          <w:spacing w:val="-2"/>
        </w:rPr>
        <w:t>Restoration.</w:t>
      </w:r>
      <w:r>
        <w:rPr>
          <w:spacing w:val="-9"/>
        </w:rPr>
        <w:t> </w:t>
      </w:r>
      <w:r>
        <w:rPr>
          <w:spacing w:val="-2"/>
        </w:rPr>
        <w:t>Restoration </w:t>
      </w:r>
      <w:r>
        <w:rPr/>
        <w:t>Ecology</w:t>
      </w:r>
      <w:r>
        <w:rPr>
          <w:spacing w:val="-17"/>
        </w:rPr>
        <w:t> </w:t>
      </w:r>
      <w:r>
        <w:rPr/>
        <w:t>(2021),</w:t>
      </w:r>
      <w:r>
        <w:rPr>
          <w:spacing w:val="-17"/>
        </w:rPr>
        <w:t> </w:t>
      </w:r>
      <w:r>
        <w:rPr/>
        <w:t>Wiley,</w:t>
      </w:r>
      <w:r>
        <w:rPr>
          <w:spacing w:val="-16"/>
        </w:rPr>
        <w:t> </w:t>
      </w:r>
      <w:r>
        <w:rPr/>
        <w:t>[Link]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right="249" w:firstLine="2160"/>
      </w:pPr>
      <w:r>
        <w:rPr>
          <w:w w:val="90"/>
        </w:rPr>
        <w:t>Edrisi,</w:t>
      </w:r>
      <w:r>
        <w:rPr>
          <w:spacing w:val="-1"/>
          <w:w w:val="90"/>
        </w:rPr>
        <w:t> </w:t>
      </w:r>
      <w:r>
        <w:rPr>
          <w:w w:val="90"/>
        </w:rPr>
        <w:t>S.A.,</w:t>
      </w:r>
      <w:r>
        <w:rPr>
          <w:spacing w:val="-1"/>
          <w:w w:val="90"/>
        </w:rPr>
        <w:t> </w:t>
      </w:r>
      <w:r>
        <w:rPr>
          <w:w w:val="90"/>
        </w:rPr>
        <w:t>Tripathi,</w:t>
      </w:r>
      <w:r>
        <w:rPr>
          <w:spacing w:val="-1"/>
          <w:w w:val="90"/>
        </w:rPr>
        <w:t> </w:t>
      </w:r>
      <w:r>
        <w:rPr>
          <w:w w:val="90"/>
        </w:rPr>
        <w:t>V.,</w:t>
      </w:r>
      <w:r>
        <w:rPr>
          <w:spacing w:val="-1"/>
          <w:w w:val="90"/>
        </w:rPr>
        <w:t> </w:t>
      </w:r>
      <w:r>
        <w:rPr>
          <w:w w:val="90"/>
        </w:rPr>
        <w:t>Chaturvedi,</w:t>
      </w:r>
      <w:r>
        <w:rPr>
          <w:spacing w:val="-1"/>
          <w:w w:val="90"/>
        </w:rPr>
        <w:t> </w:t>
      </w:r>
      <w:r>
        <w:rPr>
          <w:w w:val="90"/>
        </w:rPr>
        <w:t>R.K.,</w:t>
      </w:r>
      <w:r>
        <w:rPr>
          <w:spacing w:val="-1"/>
          <w:w w:val="90"/>
        </w:rPr>
        <w:t> </w:t>
      </w:r>
      <w:r>
        <w:rPr>
          <w:w w:val="90"/>
        </w:rPr>
        <w:t>Dubey,</w:t>
      </w:r>
      <w:r>
        <w:rPr>
          <w:spacing w:val="-1"/>
          <w:w w:val="90"/>
        </w:rPr>
        <w:t> </w:t>
      </w:r>
      <w:r>
        <w:rPr>
          <w:w w:val="90"/>
        </w:rPr>
        <w:t>D.K.,</w:t>
      </w:r>
      <w:r>
        <w:rPr>
          <w:spacing w:val="-1"/>
          <w:w w:val="90"/>
        </w:rPr>
        <w:t> </w:t>
      </w:r>
      <w:r>
        <w:rPr>
          <w:w w:val="90"/>
        </w:rPr>
        <w:t>Patel,</w:t>
      </w:r>
      <w:r>
        <w:rPr>
          <w:spacing w:val="-1"/>
          <w:w w:val="90"/>
        </w:rPr>
        <w:t> </w:t>
      </w:r>
      <w:r>
        <w:rPr>
          <w:w w:val="90"/>
        </w:rPr>
        <w:t>G.,</w:t>
      </w:r>
      <w:r>
        <w:rPr>
          <w:spacing w:val="-1"/>
          <w:w w:val="90"/>
        </w:rPr>
        <w:t> </w:t>
      </w:r>
      <w:r>
        <w:rPr>
          <w:w w:val="90"/>
        </w:rPr>
        <w:t>Abhilash, </w:t>
      </w:r>
      <w:r>
        <w:rPr>
          <w:spacing w:val="-2"/>
        </w:rPr>
        <w:t>P.C*.</w:t>
      </w:r>
      <w:r>
        <w:rPr>
          <w:spacing w:val="-7"/>
        </w:rPr>
        <w:t> </w:t>
      </w:r>
      <w:r>
        <w:rPr>
          <w:spacing w:val="-2"/>
        </w:rPr>
        <w:t>Saline</w:t>
      </w:r>
      <w:r>
        <w:rPr>
          <w:spacing w:val="-7"/>
        </w:rPr>
        <w:t> </w:t>
      </w:r>
      <w:r>
        <w:rPr>
          <w:spacing w:val="-2"/>
        </w:rPr>
        <w:t>soil</w:t>
      </w:r>
      <w:r>
        <w:rPr>
          <w:spacing w:val="-7"/>
        </w:rPr>
        <w:t> </w:t>
      </w:r>
      <w:r>
        <w:rPr>
          <w:spacing w:val="-2"/>
        </w:rPr>
        <w:t>reclamation</w:t>
      </w:r>
      <w:r>
        <w:rPr>
          <w:spacing w:val="-7"/>
        </w:rPr>
        <w:t> </w:t>
      </w:r>
      <w:r>
        <w:rPr>
          <w:spacing w:val="-2"/>
        </w:rPr>
        <w:t>index</w:t>
      </w:r>
      <w:r>
        <w:rPr>
          <w:spacing w:val="-7"/>
        </w:rPr>
        <w:t> </w:t>
      </w:r>
      <w:r>
        <w:rPr>
          <w:spacing w:val="-2"/>
        </w:rPr>
        <w:t>as</w:t>
      </w:r>
      <w:r>
        <w:rPr>
          <w:spacing w:val="-7"/>
        </w:rPr>
        <w:t> </w:t>
      </w:r>
      <w:r>
        <w:rPr>
          <w:spacing w:val="-2"/>
        </w:rPr>
        <w:t>an</w:t>
      </w:r>
      <w:r>
        <w:rPr>
          <w:spacing w:val="-7"/>
        </w:rPr>
        <w:t> </w:t>
      </w:r>
      <w:r>
        <w:rPr>
          <w:spacing w:val="-2"/>
        </w:rPr>
        <w:t>efficient</w:t>
      </w:r>
      <w:r>
        <w:rPr>
          <w:spacing w:val="-7"/>
        </w:rPr>
        <w:t> </w:t>
      </w:r>
      <w:r>
        <w:rPr>
          <w:spacing w:val="-2"/>
        </w:rPr>
        <w:t>tool</w:t>
      </w:r>
      <w:r>
        <w:rPr>
          <w:spacing w:val="-7"/>
        </w:rPr>
        <w:t> </w:t>
      </w:r>
      <w:r>
        <w:rPr>
          <w:spacing w:val="-2"/>
        </w:rPr>
        <w:t>for</w:t>
      </w:r>
      <w:r>
        <w:rPr>
          <w:spacing w:val="-7"/>
        </w:rPr>
        <w:t> </w:t>
      </w:r>
      <w:r>
        <w:rPr>
          <w:spacing w:val="-2"/>
        </w:rPr>
        <w:t>assessing</w:t>
      </w:r>
      <w:r>
        <w:rPr>
          <w:spacing w:val="-7"/>
        </w:rPr>
        <w:t> </w:t>
      </w:r>
      <w:r>
        <w:rPr>
          <w:spacing w:val="-2"/>
        </w:rPr>
        <w:t>restoration</w:t>
      </w:r>
      <w:r>
        <w:rPr>
          <w:spacing w:val="-7"/>
        </w:rPr>
        <w:t> </w:t>
      </w:r>
      <w:r>
        <w:rPr>
          <w:spacing w:val="-2"/>
        </w:rPr>
        <w:t>progress</w:t>
      </w:r>
      <w:r>
        <w:rPr>
          <w:spacing w:val="-7"/>
        </w:rPr>
        <w:t> </w:t>
      </w:r>
      <w:r>
        <w:rPr>
          <w:spacing w:val="-2"/>
        </w:rPr>
        <w:t>of saline</w:t>
      </w:r>
      <w:r>
        <w:rPr>
          <w:spacing w:val="-15"/>
        </w:rPr>
        <w:t> </w:t>
      </w:r>
      <w:r>
        <w:rPr>
          <w:spacing w:val="-2"/>
        </w:rPr>
        <w:t>land.</w:t>
      </w:r>
      <w:r>
        <w:rPr>
          <w:spacing w:val="-14"/>
        </w:rPr>
        <w:t> </w:t>
      </w:r>
      <w:r>
        <w:rPr>
          <w:spacing w:val="-2"/>
        </w:rPr>
        <w:t>Land</w:t>
      </w:r>
      <w:r>
        <w:rPr>
          <w:spacing w:val="-15"/>
        </w:rPr>
        <w:t> </w:t>
      </w:r>
      <w:r>
        <w:rPr>
          <w:spacing w:val="-2"/>
        </w:rPr>
        <w:t>Degradation</w:t>
      </w:r>
      <w:r>
        <w:rPr>
          <w:spacing w:val="-14"/>
        </w:rPr>
        <w:t> </w:t>
      </w:r>
      <w:r>
        <w:rPr>
          <w:spacing w:val="-2"/>
        </w:rPr>
        <w:t>&amp;</w:t>
      </w:r>
      <w:r>
        <w:rPr>
          <w:spacing w:val="-15"/>
        </w:rPr>
        <w:t> </w:t>
      </w:r>
      <w:r>
        <w:rPr>
          <w:spacing w:val="-2"/>
        </w:rPr>
        <w:t>Development</w:t>
      </w:r>
      <w:r>
        <w:rPr>
          <w:spacing w:val="-14"/>
        </w:rPr>
        <w:t> </w:t>
      </w:r>
      <w:r>
        <w:rPr>
          <w:spacing w:val="-2"/>
        </w:rPr>
        <w:t>(2021),</w:t>
      </w:r>
      <w:r>
        <w:rPr>
          <w:spacing w:val="-15"/>
        </w:rPr>
        <w:t> </w:t>
      </w:r>
      <w:r>
        <w:rPr>
          <w:spacing w:val="-2"/>
        </w:rPr>
        <w:t>Wiley,</w:t>
      </w:r>
      <w:r>
        <w:rPr>
          <w:spacing w:val="-14"/>
        </w:rPr>
        <w:t> </w:t>
      </w:r>
      <w:r>
        <w:rPr>
          <w:spacing w:val="-2"/>
        </w:rPr>
        <w:t>[Link]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right="249" w:firstLine="2160"/>
      </w:pPr>
      <w:r>
        <w:rPr>
          <w:spacing w:val="-6"/>
        </w:rPr>
        <w:t>Edrisi, S.A., El-Keblawy, A., Abhilash, P.C*. Sustainability analysis of </w:t>
      </w:r>
      <w:r>
        <w:rPr>
          <w:spacing w:val="-4"/>
        </w:rPr>
        <w:t>Prosopis</w:t>
      </w:r>
      <w:r>
        <w:rPr>
          <w:spacing w:val="-6"/>
        </w:rPr>
        <w:t> </w:t>
      </w:r>
      <w:r>
        <w:rPr>
          <w:spacing w:val="-4"/>
        </w:rPr>
        <w:t>juliflora</w:t>
      </w:r>
      <w:r>
        <w:rPr>
          <w:spacing w:val="-6"/>
        </w:rPr>
        <w:t> </w:t>
      </w:r>
      <w:r>
        <w:rPr>
          <w:spacing w:val="-4"/>
        </w:rPr>
        <w:t>(Sw.)</w:t>
      </w:r>
      <w:r>
        <w:rPr>
          <w:spacing w:val="-6"/>
        </w:rPr>
        <w:t> </w:t>
      </w:r>
      <w:r>
        <w:rPr>
          <w:spacing w:val="-4"/>
        </w:rPr>
        <w:t>DC</w:t>
      </w:r>
      <w:r>
        <w:rPr>
          <w:spacing w:val="-6"/>
        </w:rPr>
        <w:t> </w:t>
      </w:r>
      <w:r>
        <w:rPr>
          <w:spacing w:val="-4"/>
        </w:rPr>
        <w:t>based</w:t>
      </w:r>
      <w:r>
        <w:rPr>
          <w:spacing w:val="-6"/>
        </w:rPr>
        <w:t> </w:t>
      </w:r>
      <w:r>
        <w:rPr>
          <w:spacing w:val="-4"/>
        </w:rPr>
        <w:t>restoration</w:t>
      </w:r>
      <w:r>
        <w:rPr>
          <w:spacing w:val="-6"/>
        </w:rPr>
        <w:t> </w:t>
      </w:r>
      <w:r>
        <w:rPr>
          <w:spacing w:val="-4"/>
        </w:rPr>
        <w:t>of</w:t>
      </w:r>
      <w:r>
        <w:rPr>
          <w:spacing w:val="-6"/>
        </w:rPr>
        <w:t> </w:t>
      </w:r>
      <w:r>
        <w:rPr>
          <w:spacing w:val="-4"/>
        </w:rPr>
        <w:t>degraded</w:t>
      </w:r>
      <w:r>
        <w:rPr>
          <w:spacing w:val="-6"/>
        </w:rPr>
        <w:t> </w:t>
      </w:r>
      <w:r>
        <w:rPr>
          <w:spacing w:val="-4"/>
        </w:rPr>
        <w:t>land</w:t>
      </w:r>
      <w:r>
        <w:rPr>
          <w:spacing w:val="-6"/>
        </w:rPr>
        <w:t> </w:t>
      </w:r>
      <w:r>
        <w:rPr>
          <w:spacing w:val="-4"/>
        </w:rPr>
        <w:t>in</w:t>
      </w:r>
      <w:r>
        <w:rPr>
          <w:spacing w:val="-6"/>
        </w:rPr>
        <w:t> </w:t>
      </w:r>
      <w:r>
        <w:rPr>
          <w:spacing w:val="-4"/>
        </w:rPr>
        <w:t>North</w:t>
      </w:r>
      <w:r>
        <w:rPr>
          <w:spacing w:val="-6"/>
        </w:rPr>
        <w:t> </w:t>
      </w:r>
      <w:r>
        <w:rPr>
          <w:spacing w:val="-4"/>
        </w:rPr>
        <w:t>India.</w:t>
      </w:r>
      <w:r>
        <w:rPr>
          <w:spacing w:val="-6"/>
        </w:rPr>
        <w:t> </w:t>
      </w:r>
      <w:r>
        <w:rPr>
          <w:spacing w:val="-4"/>
        </w:rPr>
        <w:t>Land</w:t>
      </w:r>
      <w:r>
        <w:rPr>
          <w:spacing w:val="-6"/>
        </w:rPr>
        <w:t> </w:t>
      </w:r>
      <w:r>
        <w:rPr>
          <w:spacing w:val="-4"/>
        </w:rPr>
        <w:t>(2020), </w:t>
      </w:r>
      <w:r>
        <w:rPr/>
        <w:t>MDPI, [Link]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spacing w:line="290" w:lineRule="auto"/>
        <w:ind w:left="400" w:right="396" w:firstLine="2160"/>
      </w:pPr>
      <w:r>
        <w:rPr>
          <w:spacing w:val="-8"/>
        </w:rPr>
        <w:t>Tripathi, V., Edrisi, S.A., Chaurasia, R., Pandey, K.K., Dinesh, D., </w:t>
      </w:r>
      <w:r>
        <w:rPr>
          <w:spacing w:val="-2"/>
        </w:rPr>
        <w:t>Srivastava,</w:t>
      </w:r>
      <w:r>
        <w:rPr>
          <w:spacing w:val="-13"/>
        </w:rPr>
        <w:t> </w:t>
      </w:r>
      <w:r>
        <w:rPr>
          <w:spacing w:val="-2"/>
        </w:rPr>
        <w:t>R.,</w:t>
      </w:r>
      <w:r>
        <w:rPr>
          <w:spacing w:val="-13"/>
        </w:rPr>
        <w:t> </w:t>
      </w:r>
      <w:r>
        <w:rPr>
          <w:spacing w:val="-2"/>
        </w:rPr>
        <w:t>Srivastava,</w:t>
      </w:r>
      <w:r>
        <w:rPr>
          <w:spacing w:val="-13"/>
        </w:rPr>
        <w:t> </w:t>
      </w:r>
      <w:r>
        <w:rPr>
          <w:spacing w:val="-2"/>
        </w:rPr>
        <w:t>P.,</w:t>
      </w:r>
      <w:r>
        <w:rPr>
          <w:spacing w:val="-13"/>
        </w:rPr>
        <w:t> </w:t>
      </w:r>
      <w:r>
        <w:rPr>
          <w:spacing w:val="-2"/>
        </w:rPr>
        <w:t>Abhilash,</w:t>
      </w:r>
      <w:r>
        <w:rPr>
          <w:spacing w:val="-13"/>
        </w:rPr>
        <w:t> </w:t>
      </w:r>
      <w:r>
        <w:rPr>
          <w:spacing w:val="-2"/>
        </w:rPr>
        <w:t>P.C.*</w:t>
      </w:r>
      <w:r>
        <w:rPr>
          <w:spacing w:val="-13"/>
        </w:rPr>
        <w:t> </w:t>
      </w:r>
      <w:r>
        <w:rPr>
          <w:spacing w:val="-2"/>
        </w:rPr>
        <w:t>Restoring</w:t>
      </w:r>
      <w:r>
        <w:rPr>
          <w:spacing w:val="-13"/>
        </w:rPr>
        <w:t> </w:t>
      </w:r>
      <w:r>
        <w:rPr>
          <w:spacing w:val="-2"/>
        </w:rPr>
        <w:t>HCHs</w:t>
      </w:r>
      <w:r>
        <w:rPr>
          <w:spacing w:val="-13"/>
        </w:rPr>
        <w:t> </w:t>
      </w:r>
      <w:r>
        <w:rPr>
          <w:spacing w:val="-2"/>
        </w:rPr>
        <w:t>polluted</w:t>
      </w:r>
      <w:r>
        <w:rPr>
          <w:spacing w:val="-13"/>
        </w:rPr>
        <w:t> </w:t>
      </w:r>
      <w:r>
        <w:rPr>
          <w:spacing w:val="-2"/>
        </w:rPr>
        <w:t>lands</w:t>
      </w:r>
      <w:r>
        <w:rPr>
          <w:spacing w:val="-13"/>
        </w:rPr>
        <w:t> </w:t>
      </w:r>
      <w:r>
        <w:rPr>
          <w:spacing w:val="-2"/>
        </w:rPr>
        <w:t>as</w:t>
      </w:r>
      <w:r>
        <w:rPr>
          <w:spacing w:val="-13"/>
        </w:rPr>
        <w:t> </w:t>
      </w:r>
      <w:r>
        <w:rPr>
          <w:spacing w:val="-2"/>
        </w:rPr>
        <w:t>one</w:t>
      </w:r>
      <w:r>
        <w:rPr>
          <w:spacing w:val="-13"/>
        </w:rPr>
        <w:t> </w:t>
      </w:r>
      <w:r>
        <w:rPr>
          <w:spacing w:val="-2"/>
        </w:rPr>
        <w:t>of</w:t>
      </w:r>
      <w:r>
        <w:rPr>
          <w:spacing w:val="-13"/>
        </w:rPr>
        <w:t> </w:t>
      </w:r>
      <w:r>
        <w:rPr>
          <w:spacing w:val="-2"/>
        </w:rPr>
        <w:t>the </w:t>
      </w:r>
      <w:r>
        <w:rPr>
          <w:spacing w:val="-4"/>
        </w:rPr>
        <w:t>priority activities during the UN-International Decade on Ecosystem Restoration (2021-2030): A</w:t>
      </w:r>
      <w:r>
        <w:rPr>
          <w:spacing w:val="-12"/>
        </w:rPr>
        <w:t> </w:t>
      </w:r>
      <w:r>
        <w:rPr>
          <w:spacing w:val="-4"/>
        </w:rPr>
        <w:t>call</w:t>
      </w:r>
      <w:r>
        <w:rPr>
          <w:spacing w:val="-12"/>
        </w:rPr>
        <w:t> </w:t>
      </w:r>
      <w:r>
        <w:rPr>
          <w:spacing w:val="-4"/>
        </w:rPr>
        <w:t>for</w:t>
      </w:r>
      <w:r>
        <w:rPr>
          <w:spacing w:val="-12"/>
        </w:rPr>
        <w:t> </w:t>
      </w:r>
      <w:r>
        <w:rPr>
          <w:spacing w:val="-4"/>
        </w:rPr>
        <w:t>global</w:t>
      </w:r>
      <w:r>
        <w:rPr>
          <w:spacing w:val="-12"/>
        </w:rPr>
        <w:t> </w:t>
      </w:r>
      <w:r>
        <w:rPr>
          <w:spacing w:val="-4"/>
        </w:rPr>
        <w:t>action.</w:t>
      </w:r>
      <w:r>
        <w:rPr>
          <w:spacing w:val="-12"/>
        </w:rPr>
        <w:t> </w:t>
      </w:r>
      <w:r>
        <w:rPr>
          <w:spacing w:val="-4"/>
        </w:rPr>
        <w:t>Science</w:t>
      </w:r>
      <w:r>
        <w:rPr>
          <w:spacing w:val="-12"/>
        </w:rPr>
        <w:t> </w:t>
      </w:r>
      <w:r>
        <w:rPr>
          <w:spacing w:val="-4"/>
        </w:rPr>
        <w:t>of</w:t>
      </w:r>
      <w:r>
        <w:rPr>
          <w:spacing w:val="-12"/>
        </w:rPr>
        <w:t> </w:t>
      </w:r>
      <w:r>
        <w:rPr>
          <w:spacing w:val="-4"/>
        </w:rPr>
        <w:t>the</w:t>
      </w:r>
      <w:r>
        <w:rPr>
          <w:spacing w:val="-12"/>
        </w:rPr>
        <w:t> </w:t>
      </w:r>
      <w:r>
        <w:rPr>
          <w:spacing w:val="-4"/>
        </w:rPr>
        <w:t>Total</w:t>
      </w:r>
      <w:r>
        <w:rPr>
          <w:spacing w:val="-12"/>
        </w:rPr>
        <w:t> </w:t>
      </w:r>
      <w:r>
        <w:rPr>
          <w:spacing w:val="-4"/>
        </w:rPr>
        <w:t>Environment</w:t>
      </w:r>
      <w:r>
        <w:rPr>
          <w:spacing w:val="-12"/>
        </w:rPr>
        <w:t> </w:t>
      </w:r>
      <w:r>
        <w:rPr>
          <w:spacing w:val="-4"/>
        </w:rPr>
        <w:t>(2019),</w:t>
      </w:r>
      <w:r>
        <w:rPr>
          <w:spacing w:val="-12"/>
        </w:rPr>
        <w:t> </w:t>
      </w:r>
      <w:r>
        <w:rPr>
          <w:spacing w:val="-4"/>
        </w:rPr>
        <w:t>Elsevier,</w:t>
      </w:r>
      <w:r>
        <w:rPr>
          <w:spacing w:val="-12"/>
        </w:rPr>
        <w:t> </w:t>
      </w:r>
      <w:r>
        <w:rPr>
          <w:spacing w:val="-4"/>
        </w:rPr>
        <w:t>[Link]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2"/>
      </w:pPr>
    </w:p>
    <w:p>
      <w:pPr>
        <w:pStyle w:val="BodyText"/>
        <w:spacing w:line="290" w:lineRule="auto"/>
        <w:ind w:left="400" w:right="249" w:firstLine="2160"/>
      </w:pPr>
      <w:r>
        <w:rPr>
          <w:spacing w:val="-6"/>
        </w:rPr>
        <w:t>Edrisi, S.A., Tripathi, V., Abhilash, P.C.* Performance analysis and soil </w:t>
      </w:r>
      <w:r>
        <w:rPr>
          <w:spacing w:val="-2"/>
        </w:rPr>
        <w:t>quality</w:t>
      </w:r>
      <w:r>
        <w:rPr>
          <w:spacing w:val="-9"/>
        </w:rPr>
        <w:t> </w:t>
      </w:r>
      <w:r>
        <w:rPr>
          <w:spacing w:val="-2"/>
        </w:rPr>
        <w:t>indexing</w:t>
      </w:r>
      <w:r>
        <w:rPr>
          <w:spacing w:val="-9"/>
        </w:rPr>
        <w:t> </w:t>
      </w:r>
      <w:r>
        <w:rPr>
          <w:spacing w:val="-2"/>
        </w:rPr>
        <w:t>for</w:t>
      </w:r>
      <w:r>
        <w:rPr>
          <w:spacing w:val="-9"/>
        </w:rPr>
        <w:t> </w:t>
      </w:r>
      <w:r>
        <w:rPr>
          <w:spacing w:val="-2"/>
        </w:rPr>
        <w:t>Dalbergia</w:t>
      </w:r>
      <w:r>
        <w:rPr>
          <w:spacing w:val="-9"/>
        </w:rPr>
        <w:t> </w:t>
      </w:r>
      <w:r>
        <w:rPr>
          <w:spacing w:val="-2"/>
        </w:rPr>
        <w:t>sissoo</w:t>
      </w:r>
      <w:r>
        <w:rPr>
          <w:spacing w:val="-9"/>
        </w:rPr>
        <w:t> </w:t>
      </w:r>
      <w:r>
        <w:rPr>
          <w:spacing w:val="-2"/>
        </w:rPr>
        <w:t>Roxb.</w:t>
      </w:r>
      <w:r>
        <w:rPr>
          <w:spacing w:val="-9"/>
        </w:rPr>
        <w:t> </w:t>
      </w:r>
      <w:r>
        <w:rPr>
          <w:spacing w:val="-2"/>
        </w:rPr>
        <w:t>grown</w:t>
      </w:r>
      <w:r>
        <w:rPr>
          <w:spacing w:val="-9"/>
        </w:rPr>
        <w:t> </w:t>
      </w:r>
      <w:r>
        <w:rPr>
          <w:spacing w:val="-2"/>
        </w:rPr>
        <w:t>in</w:t>
      </w:r>
      <w:r>
        <w:rPr>
          <w:spacing w:val="-9"/>
        </w:rPr>
        <w:t> </w:t>
      </w:r>
      <w:r>
        <w:rPr>
          <w:spacing w:val="-2"/>
        </w:rPr>
        <w:t>marginal</w:t>
      </w:r>
      <w:r>
        <w:rPr>
          <w:spacing w:val="-9"/>
        </w:rPr>
        <w:t> </w:t>
      </w:r>
      <w:r>
        <w:rPr>
          <w:spacing w:val="-2"/>
        </w:rPr>
        <w:t>and</w:t>
      </w:r>
      <w:r>
        <w:rPr>
          <w:spacing w:val="-9"/>
        </w:rPr>
        <w:t> </w:t>
      </w:r>
      <w:r>
        <w:rPr>
          <w:spacing w:val="-2"/>
        </w:rPr>
        <w:t>degraded</w:t>
      </w:r>
      <w:r>
        <w:rPr>
          <w:spacing w:val="-9"/>
        </w:rPr>
        <w:t> </w:t>
      </w:r>
      <w:r>
        <w:rPr>
          <w:spacing w:val="-2"/>
        </w:rPr>
        <w:t>land</w:t>
      </w:r>
      <w:r>
        <w:rPr>
          <w:spacing w:val="-9"/>
        </w:rPr>
        <w:t> </w:t>
      </w:r>
      <w:r>
        <w:rPr>
          <w:spacing w:val="-2"/>
        </w:rPr>
        <w:t>of</w:t>
      </w:r>
      <w:r>
        <w:rPr>
          <w:spacing w:val="-9"/>
        </w:rPr>
        <w:t> </w:t>
      </w:r>
      <w:r>
        <w:rPr>
          <w:spacing w:val="-2"/>
        </w:rPr>
        <w:t>eastern Uttar</w:t>
      </w:r>
      <w:r>
        <w:rPr>
          <w:spacing w:val="-15"/>
        </w:rPr>
        <w:t> </w:t>
      </w:r>
      <w:r>
        <w:rPr>
          <w:spacing w:val="-2"/>
        </w:rPr>
        <w:t>Pradesh,</w:t>
      </w:r>
      <w:r>
        <w:rPr>
          <w:spacing w:val="-15"/>
        </w:rPr>
        <w:t> </w:t>
      </w:r>
      <w:r>
        <w:rPr>
          <w:spacing w:val="-2"/>
        </w:rPr>
        <w:t>India.</w:t>
      </w:r>
      <w:r>
        <w:rPr>
          <w:spacing w:val="-14"/>
        </w:rPr>
        <w:t> </w:t>
      </w:r>
      <w:r>
        <w:rPr>
          <w:spacing w:val="-2"/>
        </w:rPr>
        <w:t>Land</w:t>
      </w:r>
      <w:r>
        <w:rPr>
          <w:spacing w:val="-15"/>
        </w:rPr>
        <w:t> </w:t>
      </w:r>
      <w:r>
        <w:rPr>
          <w:spacing w:val="-2"/>
        </w:rPr>
        <w:t>(2019),</w:t>
      </w:r>
      <w:r>
        <w:rPr>
          <w:spacing w:val="-14"/>
        </w:rPr>
        <w:t> </w:t>
      </w:r>
      <w:r>
        <w:rPr>
          <w:spacing w:val="-2"/>
        </w:rPr>
        <w:t>MDPI,</w:t>
      </w:r>
      <w:r>
        <w:rPr>
          <w:spacing w:val="-15"/>
        </w:rPr>
        <w:t> </w:t>
      </w:r>
      <w:r>
        <w:rPr>
          <w:spacing w:val="-2"/>
        </w:rPr>
        <w:t>[Link]</w:t>
      </w:r>
    </w:p>
    <w:p>
      <w:pPr>
        <w:spacing w:after="0" w:line="290" w:lineRule="auto"/>
        <w:sectPr>
          <w:pgSz w:w="11920" w:h="16840"/>
          <w:pgMar w:top="1360" w:bottom="280" w:left="1040" w:right="1220"/>
        </w:sectPr>
      </w:pPr>
    </w:p>
    <w:p>
      <w:pPr>
        <w:pStyle w:val="BodyText"/>
        <w:spacing w:line="290" w:lineRule="auto" w:before="84"/>
        <w:ind w:left="400" w:right="249" w:firstLine="2160"/>
      </w:pPr>
      <w:r>
        <w:rPr>
          <w:spacing w:val="-6"/>
        </w:rPr>
        <w:t>Edrisi, S.A., Tripathi, V., Abhilash, P.C*. Towards the sustainable </w:t>
      </w:r>
      <w:r>
        <w:rPr>
          <w:spacing w:val="-4"/>
        </w:rPr>
        <w:t>restoration</w:t>
      </w:r>
      <w:r>
        <w:rPr>
          <w:spacing w:val="-10"/>
        </w:rPr>
        <w:t> </w:t>
      </w:r>
      <w:r>
        <w:rPr>
          <w:spacing w:val="-4"/>
        </w:rPr>
        <w:t>of</w:t>
      </w:r>
      <w:r>
        <w:rPr>
          <w:spacing w:val="-10"/>
        </w:rPr>
        <w:t> </w:t>
      </w:r>
      <w:r>
        <w:rPr>
          <w:spacing w:val="-4"/>
        </w:rPr>
        <w:t>marginal</w:t>
      </w:r>
      <w:r>
        <w:rPr>
          <w:spacing w:val="-10"/>
        </w:rPr>
        <w:t> </w:t>
      </w:r>
      <w:r>
        <w:rPr>
          <w:spacing w:val="-4"/>
        </w:rPr>
        <w:t>and</w:t>
      </w:r>
      <w:r>
        <w:rPr>
          <w:spacing w:val="-10"/>
        </w:rPr>
        <w:t> </w:t>
      </w:r>
      <w:r>
        <w:rPr>
          <w:spacing w:val="-4"/>
        </w:rPr>
        <w:t>degraded</w:t>
      </w:r>
      <w:r>
        <w:rPr>
          <w:spacing w:val="-10"/>
        </w:rPr>
        <w:t> </w:t>
      </w:r>
      <w:r>
        <w:rPr>
          <w:spacing w:val="-4"/>
        </w:rPr>
        <w:t>lands</w:t>
      </w:r>
      <w:r>
        <w:rPr>
          <w:spacing w:val="-10"/>
        </w:rPr>
        <w:t> </w:t>
      </w:r>
      <w:r>
        <w:rPr>
          <w:spacing w:val="-4"/>
        </w:rPr>
        <w:t>of</w:t>
      </w:r>
      <w:r>
        <w:rPr>
          <w:spacing w:val="-10"/>
        </w:rPr>
        <w:t> </w:t>
      </w:r>
      <w:r>
        <w:rPr>
          <w:spacing w:val="-4"/>
        </w:rPr>
        <w:t>India.</w:t>
      </w:r>
      <w:r>
        <w:rPr>
          <w:spacing w:val="-10"/>
        </w:rPr>
        <w:t> </w:t>
      </w:r>
      <w:r>
        <w:rPr>
          <w:spacing w:val="-4"/>
        </w:rPr>
        <w:t>Tropical</w:t>
      </w:r>
      <w:r>
        <w:rPr>
          <w:spacing w:val="-10"/>
        </w:rPr>
        <w:t> </w:t>
      </w:r>
      <w:r>
        <w:rPr>
          <w:spacing w:val="-4"/>
        </w:rPr>
        <w:t>Ecology</w:t>
      </w:r>
      <w:r>
        <w:rPr>
          <w:spacing w:val="-10"/>
        </w:rPr>
        <w:t> </w:t>
      </w:r>
      <w:r>
        <w:rPr>
          <w:spacing w:val="-4"/>
        </w:rPr>
        <w:t>(2018),</w:t>
      </w:r>
      <w:r>
        <w:rPr>
          <w:spacing w:val="-10"/>
        </w:rPr>
        <w:t> </w:t>
      </w:r>
      <w:r>
        <w:rPr>
          <w:spacing w:val="-4"/>
        </w:rPr>
        <w:t>ISTE,</w:t>
      </w:r>
      <w:r>
        <w:rPr>
          <w:spacing w:val="-10"/>
        </w:rPr>
        <w:t> </w:t>
      </w:r>
      <w:r>
        <w:rPr>
          <w:spacing w:val="-4"/>
        </w:rPr>
        <w:t>Springer, </w:t>
      </w:r>
      <w:r>
        <w:rPr>
          <w:spacing w:val="-2"/>
        </w:rPr>
        <w:t>[Link]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firstLine="2160"/>
      </w:pPr>
      <w:r>
        <w:rPr>
          <w:spacing w:val="-4"/>
        </w:rPr>
        <w:t>Edrisi,</w:t>
      </w:r>
      <w:r>
        <w:rPr>
          <w:spacing w:val="-13"/>
        </w:rPr>
        <w:t> </w:t>
      </w:r>
      <w:r>
        <w:rPr>
          <w:spacing w:val="-4"/>
        </w:rPr>
        <w:t>S.A.*,</w:t>
      </w:r>
      <w:r>
        <w:rPr>
          <w:spacing w:val="-13"/>
        </w:rPr>
        <w:t> </w:t>
      </w:r>
      <w:r>
        <w:rPr>
          <w:spacing w:val="-4"/>
        </w:rPr>
        <w:t>Tripathi,</w:t>
      </w:r>
      <w:r>
        <w:rPr>
          <w:spacing w:val="-12"/>
        </w:rPr>
        <w:t> </w:t>
      </w:r>
      <w:r>
        <w:rPr>
          <w:spacing w:val="-4"/>
        </w:rPr>
        <w:t>V.</w:t>
      </w:r>
      <w:r>
        <w:rPr>
          <w:spacing w:val="-13"/>
        </w:rPr>
        <w:t> </w:t>
      </w:r>
      <w:r>
        <w:rPr>
          <w:spacing w:val="-4"/>
        </w:rPr>
        <w:t>Managing</w:t>
      </w:r>
      <w:r>
        <w:rPr>
          <w:spacing w:val="-12"/>
        </w:rPr>
        <w:t> </w:t>
      </w:r>
      <w:r>
        <w:rPr>
          <w:spacing w:val="-4"/>
        </w:rPr>
        <w:t>soil</w:t>
      </w:r>
      <w:r>
        <w:rPr>
          <w:spacing w:val="-13"/>
        </w:rPr>
        <w:t> </w:t>
      </w:r>
      <w:r>
        <w:rPr>
          <w:spacing w:val="-4"/>
        </w:rPr>
        <w:t>resources</w:t>
      </w:r>
      <w:r>
        <w:rPr>
          <w:spacing w:val="-12"/>
        </w:rPr>
        <w:t> </w:t>
      </w:r>
      <w:r>
        <w:rPr>
          <w:spacing w:val="-4"/>
        </w:rPr>
        <w:t>for</w:t>
      </w:r>
      <w:r>
        <w:rPr>
          <w:spacing w:val="-13"/>
        </w:rPr>
        <w:t> </w:t>
      </w:r>
      <w:r>
        <w:rPr>
          <w:spacing w:val="-4"/>
        </w:rPr>
        <w:t>sustainable development. Journal of Cleaner Production (2018), Elsevier, [Link]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spacing w:line="290" w:lineRule="auto" w:before="1"/>
        <w:ind w:left="400" w:firstLine="2160"/>
      </w:pPr>
      <w:r>
        <w:rPr>
          <w:w w:val="90"/>
        </w:rPr>
        <w:t>Tripathi,</w:t>
      </w:r>
      <w:r>
        <w:rPr>
          <w:spacing w:val="-8"/>
          <w:w w:val="90"/>
        </w:rPr>
        <w:t> </w:t>
      </w:r>
      <w:r>
        <w:rPr>
          <w:w w:val="90"/>
        </w:rPr>
        <w:t>V.,</w:t>
      </w:r>
      <w:r>
        <w:rPr>
          <w:spacing w:val="-9"/>
          <w:w w:val="90"/>
        </w:rPr>
        <w:t> </w:t>
      </w:r>
      <w:r>
        <w:rPr>
          <w:w w:val="90"/>
        </w:rPr>
        <w:t>Edrisi,</w:t>
      </w:r>
      <w:r>
        <w:rPr>
          <w:spacing w:val="-8"/>
          <w:w w:val="90"/>
        </w:rPr>
        <w:t> </w:t>
      </w:r>
      <w:r>
        <w:rPr>
          <w:w w:val="90"/>
        </w:rPr>
        <w:t>S.A.,</w:t>
      </w:r>
      <w:r>
        <w:rPr>
          <w:spacing w:val="-9"/>
          <w:w w:val="90"/>
        </w:rPr>
        <w:t> </w:t>
      </w:r>
      <w:r>
        <w:rPr>
          <w:w w:val="90"/>
        </w:rPr>
        <w:t>Chen,</w:t>
      </w:r>
      <w:r>
        <w:rPr>
          <w:spacing w:val="-8"/>
          <w:w w:val="90"/>
        </w:rPr>
        <w:t> </w:t>
      </w:r>
      <w:r>
        <w:rPr>
          <w:w w:val="90"/>
        </w:rPr>
        <w:t>B.,</w:t>
      </w:r>
      <w:r>
        <w:rPr>
          <w:spacing w:val="-9"/>
          <w:w w:val="90"/>
        </w:rPr>
        <w:t> </w:t>
      </w:r>
      <w:r>
        <w:rPr>
          <w:w w:val="90"/>
        </w:rPr>
        <w:t>Gupta,</w:t>
      </w:r>
      <w:r>
        <w:rPr>
          <w:spacing w:val="-8"/>
          <w:w w:val="90"/>
        </w:rPr>
        <w:t> </w:t>
      </w:r>
      <w:r>
        <w:rPr>
          <w:w w:val="90"/>
        </w:rPr>
        <w:t>V.K.*,</w:t>
      </w:r>
      <w:r>
        <w:rPr>
          <w:spacing w:val="-9"/>
          <w:w w:val="90"/>
        </w:rPr>
        <w:t> </w:t>
      </w:r>
      <w:r>
        <w:rPr>
          <w:w w:val="90"/>
        </w:rPr>
        <w:t>Abhilash,</w:t>
      </w:r>
      <w:r>
        <w:rPr>
          <w:spacing w:val="-8"/>
          <w:w w:val="90"/>
        </w:rPr>
        <w:t> </w:t>
      </w:r>
      <w:r>
        <w:rPr>
          <w:w w:val="90"/>
        </w:rPr>
        <w:t>P.C.*,</w:t>
      </w:r>
      <w:r>
        <w:rPr>
          <w:spacing w:val="-9"/>
          <w:w w:val="90"/>
        </w:rPr>
        <w:t> </w:t>
      </w:r>
      <w:r>
        <w:rPr>
          <w:w w:val="90"/>
        </w:rPr>
        <w:t>Vilu,</w:t>
      </w:r>
      <w:r>
        <w:rPr>
          <w:spacing w:val="-8"/>
          <w:w w:val="90"/>
        </w:rPr>
        <w:t> </w:t>
      </w:r>
      <w:r>
        <w:rPr>
          <w:w w:val="90"/>
        </w:rPr>
        <w:t>R., </w:t>
      </w:r>
      <w:r>
        <w:rPr/>
        <w:t>Gathergood,</w:t>
      </w:r>
      <w:r>
        <w:rPr>
          <w:spacing w:val="-4"/>
        </w:rPr>
        <w:t> </w:t>
      </w:r>
      <w:r>
        <w:rPr/>
        <w:t>N.</w:t>
      </w:r>
      <w:r>
        <w:rPr>
          <w:spacing w:val="-4"/>
        </w:rPr>
        <w:t> </w:t>
      </w:r>
      <w:r>
        <w:rPr/>
        <w:t>Biotechnological</w:t>
      </w:r>
      <w:r>
        <w:rPr>
          <w:spacing w:val="-4"/>
        </w:rPr>
        <w:t> </w:t>
      </w:r>
      <w:r>
        <w:rPr/>
        <w:t>Advances</w:t>
      </w:r>
      <w:r>
        <w:rPr>
          <w:spacing w:val="-4"/>
        </w:rPr>
        <w:t> </w:t>
      </w:r>
      <w:r>
        <w:rPr/>
        <w:t>for</w:t>
      </w:r>
      <w:r>
        <w:rPr>
          <w:spacing w:val="-4"/>
        </w:rPr>
        <w:t> </w:t>
      </w:r>
      <w:r>
        <w:rPr/>
        <w:t>Restoring</w:t>
      </w:r>
      <w:r>
        <w:rPr>
          <w:spacing w:val="-4"/>
        </w:rPr>
        <w:t> </w:t>
      </w:r>
      <w:r>
        <w:rPr/>
        <w:t>Degraded</w:t>
      </w:r>
      <w:r>
        <w:rPr>
          <w:spacing w:val="-4"/>
        </w:rPr>
        <w:t> </w:t>
      </w:r>
      <w:r>
        <w:rPr/>
        <w:t>Land</w:t>
      </w:r>
      <w:r>
        <w:rPr>
          <w:spacing w:val="-4"/>
        </w:rPr>
        <w:t> </w:t>
      </w:r>
      <w:r>
        <w:rPr/>
        <w:t>for</w:t>
      </w:r>
      <w:r>
        <w:rPr>
          <w:spacing w:val="-4"/>
        </w:rPr>
        <w:t> </w:t>
      </w:r>
      <w:r>
        <w:rPr/>
        <w:t>Sustainable </w:t>
      </w:r>
      <w:r>
        <w:rPr>
          <w:spacing w:val="-2"/>
        </w:rPr>
        <w:t>Development.</w:t>
      </w:r>
      <w:r>
        <w:rPr>
          <w:spacing w:val="-12"/>
        </w:rPr>
        <w:t> </w:t>
      </w:r>
      <w:r>
        <w:rPr>
          <w:spacing w:val="-2"/>
        </w:rPr>
        <w:t>Trends</w:t>
      </w:r>
      <w:r>
        <w:rPr>
          <w:spacing w:val="-12"/>
        </w:rPr>
        <w:t> </w:t>
      </w:r>
      <w:r>
        <w:rPr>
          <w:spacing w:val="-2"/>
        </w:rPr>
        <w:t>in</w:t>
      </w:r>
      <w:r>
        <w:rPr>
          <w:spacing w:val="-12"/>
        </w:rPr>
        <w:t> </w:t>
      </w:r>
      <w:r>
        <w:rPr>
          <w:spacing w:val="-2"/>
        </w:rPr>
        <w:t>Biotechnology</w:t>
      </w:r>
      <w:r>
        <w:rPr>
          <w:spacing w:val="-12"/>
        </w:rPr>
        <w:t> </w:t>
      </w:r>
      <w:r>
        <w:rPr>
          <w:spacing w:val="-2"/>
        </w:rPr>
        <w:t>(2017),</w:t>
      </w:r>
      <w:r>
        <w:rPr>
          <w:spacing w:val="-12"/>
        </w:rPr>
        <w:t> </w:t>
      </w:r>
      <w:r>
        <w:rPr>
          <w:spacing w:val="-2"/>
        </w:rPr>
        <w:t>Cell-Press,</w:t>
      </w:r>
      <w:r>
        <w:rPr>
          <w:spacing w:val="-12"/>
        </w:rPr>
        <w:t> </w:t>
      </w:r>
      <w:r>
        <w:rPr>
          <w:spacing w:val="-2"/>
        </w:rPr>
        <w:t>[Link]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firstLine="2160"/>
      </w:pPr>
      <w:r>
        <w:rPr>
          <w:spacing w:val="-6"/>
        </w:rPr>
        <w:t>Tripathi,</w:t>
      </w:r>
      <w:r>
        <w:rPr>
          <w:spacing w:val="-11"/>
        </w:rPr>
        <w:t> </w:t>
      </w:r>
      <w:r>
        <w:rPr>
          <w:spacing w:val="-6"/>
        </w:rPr>
        <w:t>V.,</w:t>
      </w:r>
      <w:r>
        <w:rPr>
          <w:spacing w:val="-11"/>
        </w:rPr>
        <w:t> </w:t>
      </w:r>
      <w:r>
        <w:rPr>
          <w:spacing w:val="-6"/>
        </w:rPr>
        <w:t>Edrisi,</w:t>
      </w:r>
      <w:r>
        <w:rPr>
          <w:spacing w:val="-10"/>
        </w:rPr>
        <w:t> </w:t>
      </w:r>
      <w:r>
        <w:rPr>
          <w:spacing w:val="-6"/>
        </w:rPr>
        <w:t>S.A.,</w:t>
      </w:r>
      <w:r>
        <w:rPr>
          <w:spacing w:val="-11"/>
        </w:rPr>
        <w:t> </w:t>
      </w:r>
      <w:r>
        <w:rPr>
          <w:spacing w:val="-6"/>
        </w:rPr>
        <w:t>O""Donovan,</w:t>
      </w:r>
      <w:r>
        <w:rPr>
          <w:spacing w:val="-10"/>
        </w:rPr>
        <w:t> </w:t>
      </w:r>
      <w:r>
        <w:rPr>
          <w:spacing w:val="-6"/>
        </w:rPr>
        <w:t>A.,</w:t>
      </w:r>
      <w:r>
        <w:rPr>
          <w:spacing w:val="-11"/>
        </w:rPr>
        <w:t> </w:t>
      </w:r>
      <w:r>
        <w:rPr>
          <w:spacing w:val="-6"/>
        </w:rPr>
        <w:t>Gupta,</w:t>
      </w:r>
      <w:r>
        <w:rPr>
          <w:spacing w:val="-10"/>
        </w:rPr>
        <w:t> </w:t>
      </w:r>
      <w:r>
        <w:rPr>
          <w:spacing w:val="-6"/>
        </w:rPr>
        <w:t>V.K.*,</w:t>
      </w:r>
      <w:r>
        <w:rPr>
          <w:spacing w:val="-11"/>
        </w:rPr>
        <w:t> </w:t>
      </w:r>
      <w:r>
        <w:rPr>
          <w:spacing w:val="-6"/>
        </w:rPr>
        <w:t>Abhilash,</w:t>
      </w:r>
      <w:r>
        <w:rPr>
          <w:spacing w:val="-11"/>
        </w:rPr>
        <w:t> </w:t>
      </w:r>
      <w:r>
        <w:rPr>
          <w:spacing w:val="-6"/>
        </w:rPr>
        <w:t>P.C.* </w:t>
      </w:r>
      <w:r>
        <w:rPr>
          <w:spacing w:val="-4"/>
        </w:rPr>
        <w:t>Bioremediation</w:t>
      </w:r>
      <w:r>
        <w:rPr>
          <w:spacing w:val="-5"/>
        </w:rPr>
        <w:t> </w:t>
      </w:r>
      <w:r>
        <w:rPr>
          <w:spacing w:val="-4"/>
        </w:rPr>
        <w:t>for</w:t>
      </w:r>
      <w:r>
        <w:rPr>
          <w:spacing w:val="-5"/>
        </w:rPr>
        <w:t> </w:t>
      </w:r>
      <w:r>
        <w:rPr>
          <w:spacing w:val="-4"/>
        </w:rPr>
        <w:t>fueling</w:t>
      </w:r>
      <w:r>
        <w:rPr>
          <w:spacing w:val="-5"/>
        </w:rPr>
        <w:t> </w:t>
      </w:r>
      <w:r>
        <w:rPr>
          <w:spacing w:val="-4"/>
        </w:rPr>
        <w:t>the</w:t>
      </w:r>
      <w:r>
        <w:rPr>
          <w:spacing w:val="-5"/>
        </w:rPr>
        <w:t> </w:t>
      </w:r>
      <w:r>
        <w:rPr>
          <w:spacing w:val="-4"/>
        </w:rPr>
        <w:t>biobased</w:t>
      </w:r>
      <w:r>
        <w:rPr>
          <w:spacing w:val="-5"/>
        </w:rPr>
        <w:t> </w:t>
      </w:r>
      <w:r>
        <w:rPr>
          <w:spacing w:val="-4"/>
        </w:rPr>
        <w:t>economy.</w:t>
      </w:r>
      <w:r>
        <w:rPr>
          <w:spacing w:val="-5"/>
        </w:rPr>
        <w:t> </w:t>
      </w:r>
      <w:r>
        <w:rPr>
          <w:spacing w:val="-4"/>
        </w:rPr>
        <w:t>Trends</w:t>
      </w:r>
      <w:r>
        <w:rPr>
          <w:spacing w:val="-5"/>
        </w:rPr>
        <w:t> </w:t>
      </w:r>
      <w:r>
        <w:rPr>
          <w:spacing w:val="-4"/>
        </w:rPr>
        <w:t>in</w:t>
      </w:r>
      <w:r>
        <w:rPr>
          <w:spacing w:val="-5"/>
        </w:rPr>
        <w:t> </w:t>
      </w:r>
      <w:r>
        <w:rPr>
          <w:spacing w:val="-4"/>
        </w:rPr>
        <w:t>Biotechnology</w:t>
      </w:r>
      <w:r>
        <w:rPr>
          <w:spacing w:val="-5"/>
        </w:rPr>
        <w:t> </w:t>
      </w:r>
      <w:r>
        <w:rPr>
          <w:spacing w:val="-4"/>
        </w:rPr>
        <w:t>(2016),</w:t>
      </w:r>
      <w:r>
        <w:rPr>
          <w:spacing w:val="-5"/>
        </w:rPr>
        <w:t> </w:t>
      </w:r>
      <w:r>
        <w:rPr>
          <w:spacing w:val="-4"/>
        </w:rPr>
        <w:t>Cell-Press, </w:t>
      </w:r>
      <w:r>
        <w:rPr>
          <w:spacing w:val="-2"/>
        </w:rPr>
        <w:t>[Link]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before="1"/>
        <w:ind w:left="2560"/>
      </w:pPr>
      <w:r>
        <w:rPr>
          <w:w w:val="90"/>
        </w:rPr>
        <w:t>Abhilash,</w:t>
      </w:r>
      <w:r>
        <w:rPr>
          <w:spacing w:val="-5"/>
          <w:w w:val="90"/>
        </w:rPr>
        <w:t> </w:t>
      </w:r>
      <w:r>
        <w:rPr>
          <w:w w:val="90"/>
        </w:rPr>
        <w:t>P.C.*,</w:t>
      </w:r>
      <w:r>
        <w:rPr>
          <w:spacing w:val="-5"/>
          <w:w w:val="90"/>
        </w:rPr>
        <w:t> </w:t>
      </w:r>
      <w:r>
        <w:rPr>
          <w:w w:val="90"/>
        </w:rPr>
        <w:t>Tripathi,</w:t>
      </w:r>
      <w:r>
        <w:rPr>
          <w:spacing w:val="-4"/>
          <w:w w:val="90"/>
        </w:rPr>
        <w:t> </w:t>
      </w:r>
      <w:r>
        <w:rPr>
          <w:w w:val="90"/>
        </w:rPr>
        <w:t>V.,</w:t>
      </w:r>
      <w:r>
        <w:rPr>
          <w:spacing w:val="-5"/>
          <w:w w:val="90"/>
        </w:rPr>
        <w:t> </w:t>
      </w:r>
      <w:r>
        <w:rPr>
          <w:w w:val="90"/>
        </w:rPr>
        <w:t>Edrisi,</w:t>
      </w:r>
      <w:r>
        <w:rPr>
          <w:spacing w:val="-4"/>
          <w:w w:val="90"/>
        </w:rPr>
        <w:t> </w:t>
      </w:r>
      <w:r>
        <w:rPr>
          <w:w w:val="90"/>
        </w:rPr>
        <w:t>S.A.,</w:t>
      </w:r>
      <w:r>
        <w:rPr>
          <w:spacing w:val="-5"/>
          <w:w w:val="90"/>
        </w:rPr>
        <w:t> </w:t>
      </w:r>
      <w:r>
        <w:rPr>
          <w:w w:val="90"/>
        </w:rPr>
        <w:t>Dubey,</w:t>
      </w:r>
      <w:r>
        <w:rPr>
          <w:spacing w:val="-4"/>
          <w:w w:val="90"/>
        </w:rPr>
        <w:t> </w:t>
      </w:r>
      <w:r>
        <w:rPr>
          <w:w w:val="90"/>
        </w:rPr>
        <w:t>R.</w:t>
      </w:r>
      <w:r>
        <w:rPr>
          <w:spacing w:val="-5"/>
          <w:w w:val="90"/>
        </w:rPr>
        <w:t> </w:t>
      </w:r>
      <w:r>
        <w:rPr>
          <w:w w:val="90"/>
        </w:rPr>
        <w:t>K.,</w:t>
      </w:r>
      <w:r>
        <w:rPr>
          <w:spacing w:val="-5"/>
          <w:w w:val="90"/>
        </w:rPr>
        <w:t> </w:t>
      </w:r>
      <w:r>
        <w:rPr>
          <w:w w:val="90"/>
        </w:rPr>
        <w:t>Bakshi,</w:t>
      </w:r>
      <w:r>
        <w:rPr>
          <w:spacing w:val="-4"/>
          <w:w w:val="90"/>
        </w:rPr>
        <w:t> </w:t>
      </w:r>
      <w:r>
        <w:rPr>
          <w:w w:val="90"/>
        </w:rPr>
        <w:t>M.,</w:t>
      </w:r>
      <w:r>
        <w:rPr>
          <w:spacing w:val="-5"/>
          <w:w w:val="90"/>
        </w:rPr>
        <w:t> </w:t>
      </w:r>
      <w:r>
        <w:rPr>
          <w:spacing w:val="-2"/>
          <w:w w:val="90"/>
        </w:rPr>
        <w:t>Dubey,</w:t>
      </w:r>
    </w:p>
    <w:p>
      <w:pPr>
        <w:pStyle w:val="BodyText"/>
        <w:spacing w:line="290" w:lineRule="auto" w:before="52"/>
        <w:ind w:left="400"/>
      </w:pPr>
      <w:r>
        <w:rPr>
          <w:spacing w:val="-6"/>
        </w:rPr>
        <w:t>P.</w:t>
      </w:r>
      <w:r>
        <w:rPr>
          <w:spacing w:val="-7"/>
        </w:rPr>
        <w:t> </w:t>
      </w:r>
      <w:r>
        <w:rPr>
          <w:spacing w:val="-6"/>
        </w:rPr>
        <w:t>K.,</w:t>
      </w:r>
      <w:r>
        <w:rPr>
          <w:spacing w:val="-7"/>
        </w:rPr>
        <w:t> </w:t>
      </w:r>
      <w:r>
        <w:rPr>
          <w:spacing w:val="-6"/>
        </w:rPr>
        <w:t>Singh,</w:t>
      </w:r>
      <w:r>
        <w:rPr>
          <w:spacing w:val="-7"/>
        </w:rPr>
        <w:t> </w:t>
      </w:r>
      <w:r>
        <w:rPr>
          <w:spacing w:val="-6"/>
        </w:rPr>
        <w:t>H.</w:t>
      </w:r>
      <w:r>
        <w:rPr>
          <w:spacing w:val="-7"/>
        </w:rPr>
        <w:t> </w:t>
      </w:r>
      <w:r>
        <w:rPr>
          <w:spacing w:val="-6"/>
        </w:rPr>
        <w:t>B.,</w:t>
      </w:r>
      <w:r>
        <w:rPr>
          <w:spacing w:val="-7"/>
        </w:rPr>
        <w:t> </w:t>
      </w:r>
      <w:r>
        <w:rPr>
          <w:spacing w:val="-6"/>
        </w:rPr>
        <w:t>Ebbs,</w:t>
      </w:r>
      <w:r>
        <w:rPr>
          <w:spacing w:val="-7"/>
        </w:rPr>
        <w:t> </w:t>
      </w:r>
      <w:r>
        <w:rPr>
          <w:spacing w:val="-6"/>
        </w:rPr>
        <w:t>S.D.</w:t>
      </w:r>
      <w:r>
        <w:rPr>
          <w:spacing w:val="-7"/>
        </w:rPr>
        <w:t> </w:t>
      </w:r>
      <w:r>
        <w:rPr>
          <w:spacing w:val="-6"/>
        </w:rPr>
        <w:t>Sustainability</w:t>
      </w:r>
      <w:r>
        <w:rPr>
          <w:spacing w:val="-7"/>
        </w:rPr>
        <w:t> </w:t>
      </w:r>
      <w:r>
        <w:rPr>
          <w:spacing w:val="-6"/>
        </w:rPr>
        <w:t>of</w:t>
      </w:r>
      <w:r>
        <w:rPr>
          <w:spacing w:val="-7"/>
        </w:rPr>
        <w:t> </w:t>
      </w:r>
      <w:r>
        <w:rPr>
          <w:spacing w:val="-6"/>
        </w:rPr>
        <w:t>Crop</w:t>
      </w:r>
      <w:r>
        <w:rPr>
          <w:spacing w:val="-7"/>
        </w:rPr>
        <w:t> </w:t>
      </w:r>
      <w:r>
        <w:rPr>
          <w:spacing w:val="-6"/>
        </w:rPr>
        <w:t>production</w:t>
      </w:r>
      <w:r>
        <w:rPr>
          <w:spacing w:val="-7"/>
        </w:rPr>
        <w:t> </w:t>
      </w:r>
      <w:r>
        <w:rPr>
          <w:spacing w:val="-6"/>
        </w:rPr>
        <w:t>from</w:t>
      </w:r>
      <w:r>
        <w:rPr>
          <w:spacing w:val="-7"/>
        </w:rPr>
        <w:t> </w:t>
      </w:r>
      <w:r>
        <w:rPr>
          <w:spacing w:val="-6"/>
        </w:rPr>
        <w:t>polluted</w:t>
      </w:r>
      <w:r>
        <w:rPr>
          <w:spacing w:val="-7"/>
        </w:rPr>
        <w:t> </w:t>
      </w:r>
      <w:r>
        <w:rPr>
          <w:spacing w:val="-6"/>
        </w:rPr>
        <w:t>lands.</w:t>
      </w:r>
      <w:r>
        <w:rPr>
          <w:spacing w:val="-7"/>
        </w:rPr>
        <w:t> </w:t>
      </w:r>
      <w:r>
        <w:rPr>
          <w:spacing w:val="-6"/>
        </w:rPr>
        <w:t>Energy, </w:t>
      </w:r>
      <w:r>
        <w:rPr>
          <w:spacing w:val="-2"/>
        </w:rPr>
        <w:t>Ecology</w:t>
      </w:r>
      <w:r>
        <w:rPr>
          <w:spacing w:val="-13"/>
        </w:rPr>
        <w:t> </w:t>
      </w:r>
      <w:r>
        <w:rPr>
          <w:spacing w:val="-2"/>
        </w:rPr>
        <w:t>&amp;</w:t>
      </w:r>
      <w:r>
        <w:rPr>
          <w:spacing w:val="-13"/>
        </w:rPr>
        <w:t> </w:t>
      </w:r>
      <w:r>
        <w:rPr>
          <w:spacing w:val="-2"/>
        </w:rPr>
        <w:t>Environment</w:t>
      </w:r>
      <w:r>
        <w:rPr>
          <w:spacing w:val="-14"/>
        </w:rPr>
        <w:t> </w:t>
      </w:r>
      <w:r>
        <w:rPr>
          <w:spacing w:val="-2"/>
        </w:rPr>
        <w:t>(2016),</w:t>
      </w:r>
      <w:r>
        <w:rPr>
          <w:spacing w:val="-13"/>
        </w:rPr>
        <w:t> </w:t>
      </w:r>
      <w:r>
        <w:rPr>
          <w:spacing w:val="-2"/>
        </w:rPr>
        <w:t>Springer,</w:t>
      </w:r>
      <w:r>
        <w:rPr>
          <w:spacing w:val="-13"/>
        </w:rPr>
        <w:t> </w:t>
      </w:r>
      <w:r>
        <w:rPr>
          <w:spacing w:val="-2"/>
        </w:rPr>
        <w:t>IF:</w:t>
      </w:r>
      <w:r>
        <w:rPr>
          <w:spacing w:val="-14"/>
        </w:rPr>
        <w:t> </w:t>
      </w:r>
      <w:r>
        <w:rPr>
          <w:spacing w:val="-2"/>
        </w:rPr>
        <w:t>NA,</w:t>
      </w:r>
      <w:r>
        <w:rPr>
          <w:spacing w:val="-13"/>
        </w:rPr>
        <w:t> </w:t>
      </w:r>
      <w:r>
        <w:rPr>
          <w:spacing w:val="-2"/>
        </w:rPr>
        <w:t>[Link]</w:t>
      </w:r>
    </w:p>
    <w:p>
      <w:pPr>
        <w:spacing w:after="0" w:line="290" w:lineRule="auto"/>
        <w:sectPr>
          <w:pgSz w:w="11920" w:h="16840"/>
          <w:pgMar w:top="1900" w:bottom="280" w:left="1040" w:right="1220"/>
        </w:sectPr>
      </w:pPr>
    </w:p>
    <w:p>
      <w:pPr>
        <w:pStyle w:val="BodyText"/>
        <w:spacing w:line="290" w:lineRule="auto" w:before="84"/>
        <w:ind w:left="400" w:firstLine="2160"/>
      </w:pPr>
      <w:r>
        <w:rPr>
          <w:spacing w:val="-6"/>
        </w:rPr>
        <w:t>Tripathi, V., Edrisi, S.A., Abhilash, P.C*. Towards the coupling of </w:t>
      </w:r>
      <w:r>
        <w:rPr>
          <w:spacing w:val="-2"/>
        </w:rPr>
        <w:t>phytoremediation</w:t>
      </w:r>
      <w:r>
        <w:rPr>
          <w:spacing w:val="-11"/>
        </w:rPr>
        <w:t> </w:t>
      </w:r>
      <w:r>
        <w:rPr>
          <w:spacing w:val="-2"/>
        </w:rPr>
        <w:t>with</w:t>
      </w:r>
      <w:r>
        <w:rPr>
          <w:spacing w:val="-11"/>
        </w:rPr>
        <w:t> </w:t>
      </w:r>
      <w:r>
        <w:rPr>
          <w:spacing w:val="-2"/>
        </w:rPr>
        <w:t>bioenergy</w:t>
      </w:r>
      <w:r>
        <w:rPr>
          <w:spacing w:val="-11"/>
        </w:rPr>
        <w:t> </w:t>
      </w:r>
      <w:r>
        <w:rPr>
          <w:spacing w:val="-2"/>
        </w:rPr>
        <w:t>production.</w:t>
      </w:r>
      <w:r>
        <w:rPr>
          <w:spacing w:val="-11"/>
        </w:rPr>
        <w:t> </w:t>
      </w:r>
      <w:r>
        <w:rPr>
          <w:spacing w:val="-2"/>
        </w:rPr>
        <w:t>Renewable</w:t>
      </w:r>
      <w:r>
        <w:rPr>
          <w:spacing w:val="-11"/>
        </w:rPr>
        <w:t> </w:t>
      </w:r>
      <w:r>
        <w:rPr>
          <w:spacing w:val="-2"/>
        </w:rPr>
        <w:t>and</w:t>
      </w:r>
      <w:r>
        <w:rPr>
          <w:spacing w:val="-11"/>
        </w:rPr>
        <w:t> </w:t>
      </w:r>
      <w:r>
        <w:rPr>
          <w:spacing w:val="-2"/>
        </w:rPr>
        <w:t>Sustainable</w:t>
      </w:r>
      <w:r>
        <w:rPr>
          <w:spacing w:val="-11"/>
        </w:rPr>
        <w:t> </w:t>
      </w:r>
      <w:r>
        <w:rPr>
          <w:spacing w:val="-2"/>
        </w:rPr>
        <w:t>Energy</w:t>
      </w:r>
      <w:r>
        <w:rPr>
          <w:spacing w:val="-11"/>
        </w:rPr>
        <w:t> </w:t>
      </w:r>
      <w:r>
        <w:rPr>
          <w:spacing w:val="-2"/>
        </w:rPr>
        <w:t>Reviews (2016),</w:t>
      </w:r>
      <w:r>
        <w:rPr>
          <w:spacing w:val="-15"/>
        </w:rPr>
        <w:t> </w:t>
      </w:r>
      <w:r>
        <w:rPr>
          <w:spacing w:val="-2"/>
        </w:rPr>
        <w:t>Elsevier,</w:t>
      </w:r>
      <w:r>
        <w:rPr>
          <w:spacing w:val="-15"/>
        </w:rPr>
        <w:t> </w:t>
      </w:r>
      <w:r>
        <w:rPr>
          <w:spacing w:val="-2"/>
        </w:rPr>
        <w:t>[Link]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right="423" w:firstLine="2160"/>
        <w:jc w:val="both"/>
      </w:pPr>
      <w:r>
        <w:rPr>
          <w:spacing w:val="-4"/>
        </w:rPr>
        <w:t>Edrisi,</w:t>
      </w:r>
      <w:r>
        <w:rPr>
          <w:spacing w:val="-7"/>
        </w:rPr>
        <w:t> </w:t>
      </w:r>
      <w:r>
        <w:rPr>
          <w:spacing w:val="-4"/>
        </w:rPr>
        <w:t>S.A.,</w:t>
      </w:r>
      <w:r>
        <w:rPr>
          <w:spacing w:val="-7"/>
        </w:rPr>
        <w:t> </w:t>
      </w:r>
      <w:r>
        <w:rPr>
          <w:spacing w:val="-4"/>
        </w:rPr>
        <w:t>Abhilash,</w:t>
      </w:r>
      <w:r>
        <w:rPr>
          <w:spacing w:val="-7"/>
        </w:rPr>
        <w:t> </w:t>
      </w:r>
      <w:r>
        <w:rPr>
          <w:spacing w:val="-4"/>
        </w:rPr>
        <w:t>P.C*.</w:t>
      </w:r>
      <w:r>
        <w:rPr>
          <w:spacing w:val="-7"/>
        </w:rPr>
        <w:t> </w:t>
      </w:r>
      <w:r>
        <w:rPr>
          <w:spacing w:val="-4"/>
        </w:rPr>
        <w:t>Exploring</w:t>
      </w:r>
      <w:r>
        <w:rPr>
          <w:spacing w:val="-7"/>
        </w:rPr>
        <w:t> </w:t>
      </w:r>
      <w:r>
        <w:rPr>
          <w:spacing w:val="-4"/>
        </w:rPr>
        <w:t>marginal</w:t>
      </w:r>
      <w:r>
        <w:rPr>
          <w:spacing w:val="-7"/>
        </w:rPr>
        <w:t> </w:t>
      </w:r>
      <w:r>
        <w:rPr>
          <w:spacing w:val="-4"/>
        </w:rPr>
        <w:t>and</w:t>
      </w:r>
      <w:r>
        <w:rPr>
          <w:spacing w:val="-7"/>
        </w:rPr>
        <w:t> </w:t>
      </w:r>
      <w:r>
        <w:rPr>
          <w:spacing w:val="-4"/>
        </w:rPr>
        <w:t>degraded</w:t>
      </w:r>
      <w:r>
        <w:rPr>
          <w:spacing w:val="-7"/>
        </w:rPr>
        <w:t> </w:t>
      </w:r>
      <w:r>
        <w:rPr>
          <w:spacing w:val="-4"/>
        </w:rPr>
        <w:t>lands</w:t>
      </w:r>
      <w:r>
        <w:rPr>
          <w:spacing w:val="-7"/>
        </w:rPr>
        <w:t> </w:t>
      </w:r>
      <w:r>
        <w:rPr>
          <w:spacing w:val="-4"/>
        </w:rPr>
        <w:t>for </w:t>
      </w:r>
      <w:r>
        <w:rPr>
          <w:spacing w:val="-2"/>
        </w:rPr>
        <w:t>biomass</w:t>
      </w:r>
      <w:r>
        <w:rPr>
          <w:spacing w:val="-11"/>
        </w:rPr>
        <w:t> </w:t>
      </w:r>
      <w:r>
        <w:rPr>
          <w:spacing w:val="-2"/>
        </w:rPr>
        <w:t>production:</w:t>
      </w:r>
      <w:r>
        <w:rPr>
          <w:spacing w:val="-11"/>
        </w:rPr>
        <w:t> </w:t>
      </w:r>
      <w:r>
        <w:rPr>
          <w:spacing w:val="-2"/>
        </w:rPr>
        <w:t>An</w:t>
      </w:r>
      <w:r>
        <w:rPr>
          <w:spacing w:val="-11"/>
        </w:rPr>
        <w:t> </w:t>
      </w:r>
      <w:r>
        <w:rPr>
          <w:spacing w:val="-2"/>
        </w:rPr>
        <w:t>Indian</w:t>
      </w:r>
      <w:r>
        <w:rPr>
          <w:spacing w:val="-11"/>
        </w:rPr>
        <w:t> </w:t>
      </w:r>
      <w:r>
        <w:rPr>
          <w:spacing w:val="-2"/>
        </w:rPr>
        <w:t>scenario.</w:t>
      </w:r>
      <w:r>
        <w:rPr>
          <w:spacing w:val="-11"/>
        </w:rPr>
        <w:t> </w:t>
      </w:r>
      <w:r>
        <w:rPr>
          <w:spacing w:val="-2"/>
        </w:rPr>
        <w:t>Renewable</w:t>
      </w:r>
      <w:r>
        <w:rPr>
          <w:spacing w:val="-11"/>
        </w:rPr>
        <w:t> </w:t>
      </w:r>
      <w:r>
        <w:rPr>
          <w:spacing w:val="-2"/>
        </w:rPr>
        <w:t>and</w:t>
      </w:r>
      <w:r>
        <w:rPr>
          <w:spacing w:val="-11"/>
        </w:rPr>
        <w:t> </w:t>
      </w:r>
      <w:r>
        <w:rPr>
          <w:spacing w:val="-2"/>
        </w:rPr>
        <w:t>Sustainable</w:t>
      </w:r>
      <w:r>
        <w:rPr>
          <w:spacing w:val="-11"/>
        </w:rPr>
        <w:t> </w:t>
      </w:r>
      <w:r>
        <w:rPr>
          <w:spacing w:val="-2"/>
        </w:rPr>
        <w:t>Energy</w:t>
      </w:r>
      <w:r>
        <w:rPr>
          <w:spacing w:val="-11"/>
        </w:rPr>
        <w:t> </w:t>
      </w:r>
      <w:r>
        <w:rPr>
          <w:spacing w:val="-2"/>
        </w:rPr>
        <w:t>Reviews</w:t>
      </w:r>
      <w:r>
        <w:rPr>
          <w:spacing w:val="-11"/>
        </w:rPr>
        <w:t> </w:t>
      </w:r>
      <w:r>
        <w:rPr>
          <w:spacing w:val="-2"/>
        </w:rPr>
        <w:t>(2016), </w:t>
      </w:r>
      <w:r>
        <w:rPr/>
        <w:t>Elsevier, [Link]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before="1"/>
        <w:ind w:left="400" w:right="514" w:firstLine="2160"/>
        <w:jc w:val="both"/>
      </w:pPr>
      <w:r>
        <w:rPr>
          <w:spacing w:val="-2"/>
        </w:rPr>
        <w:t>Edrisi,</w:t>
      </w:r>
      <w:r>
        <w:rPr>
          <w:spacing w:val="-10"/>
        </w:rPr>
        <w:t> </w:t>
      </w:r>
      <w:r>
        <w:rPr>
          <w:spacing w:val="-2"/>
        </w:rPr>
        <w:t>S.A.,</w:t>
      </w:r>
      <w:r>
        <w:rPr>
          <w:spacing w:val="-10"/>
        </w:rPr>
        <w:t> </w:t>
      </w:r>
      <w:r>
        <w:rPr>
          <w:spacing w:val="-2"/>
        </w:rPr>
        <w:t>Abhilash,</w:t>
      </w:r>
      <w:r>
        <w:rPr>
          <w:spacing w:val="-10"/>
        </w:rPr>
        <w:t> </w:t>
      </w:r>
      <w:r>
        <w:rPr>
          <w:spacing w:val="-2"/>
        </w:rPr>
        <w:t>P.C*.</w:t>
      </w:r>
      <w:r>
        <w:rPr>
          <w:spacing w:val="-10"/>
        </w:rPr>
        <w:t> </w:t>
      </w:r>
      <w:r>
        <w:rPr>
          <w:spacing w:val="-2"/>
        </w:rPr>
        <w:t>Book</w:t>
      </w:r>
      <w:r>
        <w:rPr>
          <w:spacing w:val="-10"/>
        </w:rPr>
        <w:t> </w:t>
      </w:r>
      <w:r>
        <w:rPr>
          <w:spacing w:val="-2"/>
        </w:rPr>
        <w:t>review:</w:t>
      </w:r>
      <w:r>
        <w:rPr>
          <w:spacing w:val="-10"/>
        </w:rPr>
        <w:t> </w:t>
      </w:r>
      <w:r>
        <w:rPr>
          <w:spacing w:val="-2"/>
        </w:rPr>
        <w:t>Socio-economic</w:t>
      </w:r>
      <w:r>
        <w:rPr>
          <w:spacing w:val="-10"/>
        </w:rPr>
        <w:t> </w:t>
      </w:r>
      <w:r>
        <w:rPr>
          <w:spacing w:val="-2"/>
        </w:rPr>
        <w:t>impacts</w:t>
      </w:r>
      <w:r>
        <w:rPr>
          <w:spacing w:val="-10"/>
        </w:rPr>
        <w:t> </w:t>
      </w:r>
      <w:r>
        <w:rPr>
          <w:spacing w:val="-2"/>
        </w:rPr>
        <w:t>of </w:t>
      </w:r>
      <w:r>
        <w:rPr>
          <w:spacing w:val="-4"/>
        </w:rPr>
        <w:t>bioenergy</w:t>
      </w:r>
      <w:r>
        <w:rPr>
          <w:spacing w:val="-7"/>
        </w:rPr>
        <w:t> </w:t>
      </w:r>
      <w:r>
        <w:rPr>
          <w:spacing w:val="-4"/>
        </w:rPr>
        <w:t>production.</w:t>
      </w:r>
      <w:r>
        <w:rPr>
          <w:spacing w:val="-7"/>
        </w:rPr>
        <w:t> </w:t>
      </w:r>
      <w:r>
        <w:rPr>
          <w:spacing w:val="-4"/>
        </w:rPr>
        <w:t>Frontiers</w:t>
      </w:r>
      <w:r>
        <w:rPr>
          <w:spacing w:val="-7"/>
        </w:rPr>
        <w:t> </w:t>
      </w:r>
      <w:r>
        <w:rPr>
          <w:spacing w:val="-4"/>
        </w:rPr>
        <w:t>in</w:t>
      </w:r>
      <w:r>
        <w:rPr>
          <w:spacing w:val="-7"/>
        </w:rPr>
        <w:t> </w:t>
      </w:r>
      <w:r>
        <w:rPr>
          <w:spacing w:val="-4"/>
        </w:rPr>
        <w:t>Bioengineering</w:t>
      </w:r>
      <w:r>
        <w:rPr>
          <w:spacing w:val="-7"/>
        </w:rPr>
        <w:t> </w:t>
      </w:r>
      <w:r>
        <w:rPr>
          <w:spacing w:val="-4"/>
        </w:rPr>
        <w:t>and</w:t>
      </w:r>
      <w:r>
        <w:rPr>
          <w:spacing w:val="-7"/>
        </w:rPr>
        <w:t> </w:t>
      </w:r>
      <w:r>
        <w:rPr>
          <w:spacing w:val="-4"/>
        </w:rPr>
        <w:t>Biotechnology</w:t>
      </w:r>
      <w:r>
        <w:rPr>
          <w:spacing w:val="-7"/>
        </w:rPr>
        <w:t> </w:t>
      </w:r>
      <w:r>
        <w:rPr>
          <w:spacing w:val="-4"/>
        </w:rPr>
        <w:t>(2015),</w:t>
      </w:r>
      <w:r>
        <w:rPr>
          <w:spacing w:val="-7"/>
        </w:rPr>
        <w:t> </w:t>
      </w:r>
      <w:r>
        <w:rPr>
          <w:spacing w:val="-4"/>
        </w:rPr>
        <w:t>Elsevier,</w:t>
      </w:r>
      <w:r>
        <w:rPr>
          <w:spacing w:val="-7"/>
        </w:rPr>
        <w:t> </w:t>
      </w:r>
      <w:r>
        <w:rPr>
          <w:spacing w:val="-4"/>
        </w:rPr>
        <w:t>[Link]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spacing w:line="290" w:lineRule="auto"/>
        <w:ind w:left="400" w:right="234" w:firstLine="2160"/>
      </w:pPr>
      <w:r>
        <w:rPr>
          <w:spacing w:val="-2"/>
        </w:rPr>
        <w:t>Edrisi,</w:t>
      </w:r>
      <w:r>
        <w:rPr>
          <w:spacing w:val="-11"/>
        </w:rPr>
        <w:t> </w:t>
      </w:r>
      <w:r>
        <w:rPr>
          <w:spacing w:val="-2"/>
        </w:rPr>
        <w:t>S.A.,</w:t>
      </w:r>
      <w:r>
        <w:rPr>
          <w:spacing w:val="-11"/>
        </w:rPr>
        <w:t> </w:t>
      </w:r>
      <w:r>
        <w:rPr>
          <w:spacing w:val="-2"/>
        </w:rPr>
        <w:t>Abhilash,</w:t>
      </w:r>
      <w:r>
        <w:rPr>
          <w:spacing w:val="-11"/>
        </w:rPr>
        <w:t> </w:t>
      </w:r>
      <w:r>
        <w:rPr>
          <w:spacing w:val="-2"/>
        </w:rPr>
        <w:t>P.C*.</w:t>
      </w:r>
      <w:r>
        <w:rPr>
          <w:spacing w:val="-11"/>
        </w:rPr>
        <w:t> </w:t>
      </w:r>
      <w:r>
        <w:rPr>
          <w:spacing w:val="-2"/>
        </w:rPr>
        <w:t>Sustainable</w:t>
      </w:r>
      <w:r>
        <w:rPr>
          <w:spacing w:val="-11"/>
        </w:rPr>
        <w:t> </w:t>
      </w:r>
      <w:r>
        <w:rPr>
          <w:spacing w:val="-2"/>
        </w:rPr>
        <w:t>bioenergy</w:t>
      </w:r>
      <w:r>
        <w:rPr>
          <w:spacing w:val="-11"/>
        </w:rPr>
        <w:t> </w:t>
      </w:r>
      <w:r>
        <w:rPr>
          <w:spacing w:val="-2"/>
        </w:rPr>
        <w:t>production</w:t>
      </w:r>
      <w:r>
        <w:rPr>
          <w:spacing w:val="-11"/>
        </w:rPr>
        <w:t> </w:t>
      </w:r>
      <w:r>
        <w:rPr>
          <w:spacing w:val="-2"/>
        </w:rPr>
        <w:t>from </w:t>
      </w:r>
      <w:r>
        <w:rPr>
          <w:spacing w:val="-4"/>
        </w:rPr>
        <w:t>woody</w:t>
      </w:r>
      <w:r>
        <w:rPr>
          <w:spacing w:val="-7"/>
        </w:rPr>
        <w:t> </w:t>
      </w:r>
      <w:r>
        <w:rPr>
          <w:spacing w:val="-4"/>
        </w:rPr>
        <w:t>biomass:</w:t>
      </w:r>
      <w:r>
        <w:rPr>
          <w:spacing w:val="-7"/>
        </w:rPr>
        <w:t> </w:t>
      </w:r>
      <w:r>
        <w:rPr>
          <w:spacing w:val="-4"/>
        </w:rPr>
        <w:t>Prospects</w:t>
      </w:r>
      <w:r>
        <w:rPr>
          <w:spacing w:val="-7"/>
        </w:rPr>
        <w:t> </w:t>
      </w:r>
      <w:r>
        <w:rPr>
          <w:spacing w:val="-4"/>
        </w:rPr>
        <w:t>and</w:t>
      </w:r>
      <w:r>
        <w:rPr>
          <w:spacing w:val="-7"/>
        </w:rPr>
        <w:t> </w:t>
      </w:r>
      <w:r>
        <w:rPr>
          <w:spacing w:val="-4"/>
        </w:rPr>
        <w:t>promises.</w:t>
      </w:r>
      <w:r>
        <w:rPr>
          <w:spacing w:val="-7"/>
        </w:rPr>
        <w:t> </w:t>
      </w:r>
      <w:r>
        <w:rPr>
          <w:spacing w:val="-4"/>
        </w:rPr>
        <w:t>Journal</w:t>
      </w:r>
      <w:r>
        <w:rPr>
          <w:spacing w:val="-7"/>
        </w:rPr>
        <w:t> </w:t>
      </w:r>
      <w:r>
        <w:rPr>
          <w:spacing w:val="-4"/>
        </w:rPr>
        <w:t>of</w:t>
      </w:r>
      <w:r>
        <w:rPr>
          <w:spacing w:val="-7"/>
        </w:rPr>
        <w:t> </w:t>
      </w:r>
      <w:r>
        <w:rPr>
          <w:spacing w:val="-4"/>
        </w:rPr>
        <w:t>Cleaner</w:t>
      </w:r>
      <w:r>
        <w:rPr>
          <w:spacing w:val="-7"/>
        </w:rPr>
        <w:t> </w:t>
      </w:r>
      <w:r>
        <w:rPr>
          <w:spacing w:val="-4"/>
        </w:rPr>
        <w:t>Production</w:t>
      </w:r>
      <w:r>
        <w:rPr>
          <w:spacing w:val="-7"/>
        </w:rPr>
        <w:t> </w:t>
      </w:r>
      <w:r>
        <w:rPr>
          <w:spacing w:val="-4"/>
        </w:rPr>
        <w:t>(2015),</w:t>
      </w:r>
      <w:r>
        <w:rPr>
          <w:spacing w:val="-7"/>
        </w:rPr>
        <w:t> </w:t>
      </w:r>
      <w:r>
        <w:rPr>
          <w:spacing w:val="-4"/>
        </w:rPr>
        <w:t>Elsevier,</w:t>
      </w:r>
      <w:r>
        <w:rPr>
          <w:spacing w:val="-7"/>
        </w:rPr>
        <w:t> </w:t>
      </w:r>
      <w:r>
        <w:rPr>
          <w:spacing w:val="-4"/>
        </w:rPr>
        <w:t>[Link]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spacing w:line="290" w:lineRule="auto" w:before="1"/>
        <w:ind w:left="400" w:right="875" w:firstLine="2160"/>
      </w:pPr>
      <w:r>
        <w:rPr>
          <w:spacing w:val="-6"/>
        </w:rPr>
        <w:t>Abhilash,</w:t>
      </w:r>
      <w:r>
        <w:rPr>
          <w:spacing w:val="-9"/>
        </w:rPr>
        <w:t> </w:t>
      </w:r>
      <w:r>
        <w:rPr>
          <w:spacing w:val="-6"/>
        </w:rPr>
        <w:t>P.C.,</w:t>
      </w:r>
      <w:r>
        <w:rPr>
          <w:spacing w:val="-9"/>
        </w:rPr>
        <w:t> </w:t>
      </w:r>
      <w:r>
        <w:rPr>
          <w:spacing w:val="-6"/>
        </w:rPr>
        <w:t>Tripathi,</w:t>
      </w:r>
      <w:r>
        <w:rPr>
          <w:spacing w:val="-9"/>
        </w:rPr>
        <w:t> </w:t>
      </w:r>
      <w:r>
        <w:rPr>
          <w:spacing w:val="-6"/>
        </w:rPr>
        <w:t>V.,</w:t>
      </w:r>
      <w:r>
        <w:rPr>
          <w:spacing w:val="-9"/>
        </w:rPr>
        <w:t> </w:t>
      </w:r>
      <w:r>
        <w:rPr>
          <w:spacing w:val="-6"/>
        </w:rPr>
        <w:t>Dubey,</w:t>
      </w:r>
      <w:r>
        <w:rPr>
          <w:spacing w:val="-9"/>
        </w:rPr>
        <w:t> </w:t>
      </w:r>
      <w:r>
        <w:rPr>
          <w:spacing w:val="-6"/>
        </w:rPr>
        <w:t>R.</w:t>
      </w:r>
      <w:r>
        <w:rPr>
          <w:spacing w:val="-9"/>
        </w:rPr>
        <w:t> </w:t>
      </w:r>
      <w:r>
        <w:rPr>
          <w:spacing w:val="-6"/>
        </w:rPr>
        <w:t>K.,</w:t>
      </w:r>
      <w:r>
        <w:rPr>
          <w:spacing w:val="-9"/>
        </w:rPr>
        <w:t> </w:t>
      </w:r>
      <w:r>
        <w:rPr>
          <w:spacing w:val="-6"/>
        </w:rPr>
        <w:t>Edrisi,</w:t>
      </w:r>
      <w:r>
        <w:rPr>
          <w:spacing w:val="-9"/>
        </w:rPr>
        <w:t> </w:t>
      </w:r>
      <w:r>
        <w:rPr>
          <w:spacing w:val="-6"/>
        </w:rPr>
        <w:t>S.</w:t>
      </w:r>
      <w:r>
        <w:rPr>
          <w:spacing w:val="-9"/>
        </w:rPr>
        <w:t> </w:t>
      </w:r>
      <w:r>
        <w:rPr>
          <w:spacing w:val="-6"/>
        </w:rPr>
        <w:t>A.</w:t>
      </w:r>
      <w:r>
        <w:rPr>
          <w:spacing w:val="-9"/>
        </w:rPr>
        <w:t> </w:t>
      </w:r>
      <w:r>
        <w:rPr>
          <w:spacing w:val="-6"/>
        </w:rPr>
        <w:t>Coping</w:t>
      </w:r>
      <w:r>
        <w:rPr>
          <w:spacing w:val="-9"/>
        </w:rPr>
        <w:t> </w:t>
      </w:r>
      <w:r>
        <w:rPr>
          <w:spacing w:val="-6"/>
        </w:rPr>
        <w:t>with </w:t>
      </w:r>
      <w:r>
        <w:rPr>
          <w:spacing w:val="-4"/>
        </w:rPr>
        <w:t>changes:</w:t>
      </w:r>
      <w:r>
        <w:rPr>
          <w:spacing w:val="-8"/>
        </w:rPr>
        <w:t> </w:t>
      </w:r>
      <w:r>
        <w:rPr>
          <w:spacing w:val="-4"/>
        </w:rPr>
        <w:t>adaptation</w:t>
      </w:r>
      <w:r>
        <w:rPr>
          <w:spacing w:val="-8"/>
        </w:rPr>
        <w:t> </w:t>
      </w:r>
      <w:r>
        <w:rPr>
          <w:spacing w:val="-4"/>
        </w:rPr>
        <w:t>of</w:t>
      </w:r>
      <w:r>
        <w:rPr>
          <w:spacing w:val="-8"/>
        </w:rPr>
        <w:t> </w:t>
      </w:r>
      <w:r>
        <w:rPr>
          <w:spacing w:val="-4"/>
        </w:rPr>
        <w:t>trees</w:t>
      </w:r>
      <w:r>
        <w:rPr>
          <w:spacing w:val="-8"/>
        </w:rPr>
        <w:t> </w:t>
      </w:r>
      <w:r>
        <w:rPr>
          <w:spacing w:val="-4"/>
        </w:rPr>
        <w:t>in</w:t>
      </w:r>
      <w:r>
        <w:rPr>
          <w:spacing w:val="-8"/>
        </w:rPr>
        <w:t> </w:t>
      </w:r>
      <w:r>
        <w:rPr>
          <w:spacing w:val="-4"/>
        </w:rPr>
        <w:t>a</w:t>
      </w:r>
      <w:r>
        <w:rPr>
          <w:spacing w:val="-8"/>
        </w:rPr>
        <w:t> </w:t>
      </w:r>
      <w:r>
        <w:rPr>
          <w:spacing w:val="-4"/>
        </w:rPr>
        <w:t>changing</w:t>
      </w:r>
      <w:r>
        <w:rPr>
          <w:spacing w:val="-8"/>
        </w:rPr>
        <w:t> </w:t>
      </w:r>
      <w:r>
        <w:rPr>
          <w:spacing w:val="-4"/>
        </w:rPr>
        <w:t>environment.</w:t>
      </w:r>
      <w:r>
        <w:rPr>
          <w:spacing w:val="-8"/>
        </w:rPr>
        <w:t> </w:t>
      </w:r>
      <w:r>
        <w:rPr>
          <w:spacing w:val="-4"/>
        </w:rPr>
        <w:t>Trends</w:t>
      </w:r>
      <w:r>
        <w:rPr>
          <w:spacing w:val="-8"/>
        </w:rPr>
        <w:t> </w:t>
      </w:r>
      <w:r>
        <w:rPr>
          <w:spacing w:val="-4"/>
        </w:rPr>
        <w:t>in</w:t>
      </w:r>
      <w:r>
        <w:rPr>
          <w:spacing w:val="-8"/>
        </w:rPr>
        <w:t> </w:t>
      </w:r>
      <w:r>
        <w:rPr>
          <w:spacing w:val="-4"/>
        </w:rPr>
        <w:t>Plant</w:t>
      </w:r>
      <w:r>
        <w:rPr>
          <w:spacing w:val="-8"/>
        </w:rPr>
        <w:t> </w:t>
      </w:r>
      <w:r>
        <w:rPr>
          <w:spacing w:val="-4"/>
        </w:rPr>
        <w:t>Science</w:t>
      </w:r>
      <w:r>
        <w:rPr>
          <w:spacing w:val="-8"/>
        </w:rPr>
        <w:t> </w:t>
      </w:r>
      <w:r>
        <w:rPr>
          <w:spacing w:val="-4"/>
        </w:rPr>
        <w:t>(2015), </w:t>
      </w:r>
      <w:r>
        <w:rPr/>
        <w:t>Cell-Press, [Link]</w:t>
      </w:r>
    </w:p>
    <w:p>
      <w:pPr>
        <w:spacing w:after="0" w:line="290" w:lineRule="auto"/>
        <w:sectPr>
          <w:pgSz w:w="11920" w:h="16840"/>
          <w:pgMar w:top="1900" w:bottom="280" w:left="1040" w:right="1220"/>
        </w:sectPr>
      </w:pPr>
    </w:p>
    <w:p>
      <w:pPr>
        <w:pStyle w:val="BodyText"/>
        <w:spacing w:line="290" w:lineRule="auto" w:before="76"/>
        <w:ind w:left="400" w:right="294" w:firstLine="2160"/>
      </w:pPr>
      <w:r>
        <w:rPr>
          <w:w w:val="90"/>
        </w:rPr>
        <w:t>Edrisi,</w:t>
      </w:r>
      <w:r>
        <w:rPr>
          <w:spacing w:val="-4"/>
          <w:w w:val="90"/>
        </w:rPr>
        <w:t> </w:t>
      </w:r>
      <w:r>
        <w:rPr>
          <w:w w:val="90"/>
        </w:rPr>
        <w:t>S.A.,</w:t>
      </w:r>
      <w:r>
        <w:rPr>
          <w:spacing w:val="-4"/>
          <w:w w:val="90"/>
        </w:rPr>
        <w:t> </w:t>
      </w:r>
      <w:r>
        <w:rPr>
          <w:w w:val="90"/>
        </w:rPr>
        <w:t>Dubey,</w:t>
      </w:r>
      <w:r>
        <w:rPr>
          <w:spacing w:val="-4"/>
          <w:w w:val="90"/>
        </w:rPr>
        <w:t> </w:t>
      </w:r>
      <w:r>
        <w:rPr>
          <w:w w:val="90"/>
        </w:rPr>
        <w:t>R.K.,</w:t>
      </w:r>
      <w:r>
        <w:rPr>
          <w:spacing w:val="-4"/>
          <w:w w:val="90"/>
        </w:rPr>
        <w:t> </w:t>
      </w:r>
      <w:r>
        <w:rPr>
          <w:w w:val="90"/>
        </w:rPr>
        <w:t>Tripathi,</w:t>
      </w:r>
      <w:r>
        <w:rPr>
          <w:spacing w:val="-4"/>
          <w:w w:val="90"/>
        </w:rPr>
        <w:t> </w:t>
      </w:r>
      <w:r>
        <w:rPr>
          <w:w w:val="90"/>
        </w:rPr>
        <w:t>V.,</w:t>
      </w:r>
      <w:r>
        <w:rPr>
          <w:spacing w:val="-4"/>
          <w:w w:val="90"/>
        </w:rPr>
        <w:t> </w:t>
      </w:r>
      <w:r>
        <w:rPr>
          <w:w w:val="90"/>
        </w:rPr>
        <w:t>Bakshi,</w:t>
      </w:r>
      <w:r>
        <w:rPr>
          <w:spacing w:val="-4"/>
          <w:w w:val="90"/>
        </w:rPr>
        <w:t> </w:t>
      </w:r>
      <w:r>
        <w:rPr>
          <w:w w:val="90"/>
        </w:rPr>
        <w:t>M.,</w:t>
      </w:r>
      <w:r>
        <w:rPr>
          <w:spacing w:val="-4"/>
          <w:w w:val="90"/>
        </w:rPr>
        <w:t> </w:t>
      </w:r>
      <w:r>
        <w:rPr>
          <w:w w:val="90"/>
        </w:rPr>
        <w:t>Srivastava,</w:t>
      </w:r>
      <w:r>
        <w:rPr>
          <w:spacing w:val="-4"/>
          <w:w w:val="90"/>
        </w:rPr>
        <w:t> </w:t>
      </w:r>
      <w:r>
        <w:rPr>
          <w:w w:val="90"/>
        </w:rPr>
        <w:t>P.,</w:t>
      </w:r>
      <w:r>
        <w:rPr>
          <w:spacing w:val="-4"/>
          <w:w w:val="90"/>
        </w:rPr>
        <w:t> </w:t>
      </w:r>
      <w:r>
        <w:rPr>
          <w:w w:val="90"/>
        </w:rPr>
        <w:t>Jamil,</w:t>
      </w:r>
      <w:r>
        <w:rPr>
          <w:spacing w:val="-4"/>
          <w:w w:val="90"/>
        </w:rPr>
        <w:t> </w:t>
      </w:r>
      <w:r>
        <w:rPr>
          <w:w w:val="90"/>
        </w:rPr>
        <w:t>S., </w:t>
      </w:r>
      <w:r>
        <w:rPr>
          <w:spacing w:val="-4"/>
        </w:rPr>
        <w:t>Singh,</w:t>
      </w:r>
      <w:r>
        <w:rPr>
          <w:spacing w:val="-11"/>
        </w:rPr>
        <w:t> </w:t>
      </w:r>
      <w:r>
        <w:rPr>
          <w:spacing w:val="-4"/>
        </w:rPr>
        <w:t>H.B.,</w:t>
      </w:r>
      <w:r>
        <w:rPr>
          <w:spacing w:val="-11"/>
        </w:rPr>
        <w:t> </w:t>
      </w:r>
      <w:r>
        <w:rPr>
          <w:spacing w:val="-4"/>
        </w:rPr>
        <w:t>Singh,</w:t>
      </w:r>
      <w:r>
        <w:rPr>
          <w:spacing w:val="-11"/>
        </w:rPr>
        <w:t> </w:t>
      </w:r>
      <w:r>
        <w:rPr>
          <w:spacing w:val="-4"/>
        </w:rPr>
        <w:t>N.,</w:t>
      </w:r>
      <w:r>
        <w:rPr>
          <w:spacing w:val="-11"/>
        </w:rPr>
        <w:t> </w:t>
      </w:r>
      <w:r>
        <w:rPr>
          <w:spacing w:val="-4"/>
        </w:rPr>
        <w:t>Abhilash,</w:t>
      </w:r>
      <w:r>
        <w:rPr>
          <w:spacing w:val="-11"/>
        </w:rPr>
        <w:t> </w:t>
      </w:r>
      <w:r>
        <w:rPr>
          <w:spacing w:val="-4"/>
        </w:rPr>
        <w:t>P.C*.</w:t>
      </w:r>
      <w:r>
        <w:rPr>
          <w:spacing w:val="-11"/>
        </w:rPr>
        <w:t> </w:t>
      </w:r>
      <w:r>
        <w:rPr>
          <w:spacing w:val="-4"/>
        </w:rPr>
        <w:t>Jatropha</w:t>
      </w:r>
      <w:r>
        <w:rPr>
          <w:spacing w:val="-11"/>
        </w:rPr>
        <w:t> </w:t>
      </w:r>
      <w:r>
        <w:rPr>
          <w:spacing w:val="-4"/>
        </w:rPr>
        <w:t>curcas</w:t>
      </w:r>
      <w:r>
        <w:rPr>
          <w:spacing w:val="-11"/>
        </w:rPr>
        <w:t> </w:t>
      </w:r>
      <w:r>
        <w:rPr>
          <w:spacing w:val="-4"/>
        </w:rPr>
        <w:t>L.:</w:t>
      </w:r>
      <w:r>
        <w:rPr>
          <w:spacing w:val="-11"/>
        </w:rPr>
        <w:t> </w:t>
      </w:r>
      <w:r>
        <w:rPr>
          <w:spacing w:val="-4"/>
        </w:rPr>
        <w:t>A</w:t>
      </w:r>
      <w:r>
        <w:rPr>
          <w:spacing w:val="-11"/>
        </w:rPr>
        <w:t> </w:t>
      </w:r>
      <w:r>
        <w:rPr>
          <w:spacing w:val="-4"/>
        </w:rPr>
        <w:t>crucified</w:t>
      </w:r>
      <w:r>
        <w:rPr>
          <w:spacing w:val="-11"/>
        </w:rPr>
        <w:t> </w:t>
      </w:r>
      <w:r>
        <w:rPr>
          <w:spacing w:val="-4"/>
        </w:rPr>
        <w:t>plant</w:t>
      </w:r>
      <w:r>
        <w:rPr>
          <w:spacing w:val="-11"/>
        </w:rPr>
        <w:t> </w:t>
      </w:r>
      <w:r>
        <w:rPr>
          <w:spacing w:val="-4"/>
        </w:rPr>
        <w:t>waiting</w:t>
      </w:r>
      <w:r>
        <w:rPr>
          <w:spacing w:val="-11"/>
        </w:rPr>
        <w:t> </w:t>
      </w:r>
      <w:r>
        <w:rPr>
          <w:spacing w:val="-4"/>
        </w:rPr>
        <w:t>for </w:t>
      </w:r>
      <w:r>
        <w:rPr>
          <w:spacing w:val="-2"/>
        </w:rPr>
        <w:t>resurgence.</w:t>
      </w:r>
      <w:r>
        <w:rPr>
          <w:spacing w:val="-5"/>
        </w:rPr>
        <w:t> </w:t>
      </w:r>
      <w:r>
        <w:rPr>
          <w:spacing w:val="-2"/>
        </w:rPr>
        <w:t>Renewable</w:t>
      </w:r>
      <w:r>
        <w:rPr>
          <w:spacing w:val="-5"/>
        </w:rPr>
        <w:t> </w:t>
      </w:r>
      <w:r>
        <w:rPr>
          <w:spacing w:val="-2"/>
        </w:rPr>
        <w:t>and</w:t>
      </w:r>
      <w:r>
        <w:rPr>
          <w:spacing w:val="-5"/>
        </w:rPr>
        <w:t> </w:t>
      </w:r>
      <w:r>
        <w:rPr>
          <w:spacing w:val="-2"/>
        </w:rPr>
        <w:t>Sustainable</w:t>
      </w:r>
      <w:r>
        <w:rPr>
          <w:spacing w:val="-5"/>
        </w:rPr>
        <w:t> </w:t>
      </w:r>
      <w:r>
        <w:rPr>
          <w:spacing w:val="-2"/>
        </w:rPr>
        <w:t>Energy</w:t>
      </w:r>
      <w:r>
        <w:rPr>
          <w:spacing w:val="-5"/>
        </w:rPr>
        <w:t> </w:t>
      </w:r>
      <w:r>
        <w:rPr>
          <w:spacing w:val="-2"/>
        </w:rPr>
        <w:t>Reviews</w:t>
      </w:r>
      <w:r>
        <w:rPr>
          <w:spacing w:val="-5"/>
        </w:rPr>
        <w:t> </w:t>
      </w:r>
      <w:r>
        <w:rPr>
          <w:spacing w:val="-2"/>
        </w:rPr>
        <w:t>(2015),</w:t>
      </w:r>
      <w:r>
        <w:rPr>
          <w:spacing w:val="-5"/>
        </w:rPr>
        <w:t> </w:t>
      </w:r>
      <w:r>
        <w:rPr>
          <w:spacing w:val="-2"/>
        </w:rPr>
        <w:t>Elsevier,</w:t>
      </w:r>
      <w:r>
        <w:rPr>
          <w:spacing w:val="-5"/>
        </w:rPr>
        <w:t> </w:t>
      </w:r>
      <w:r>
        <w:rPr>
          <w:spacing w:val="-2"/>
        </w:rPr>
        <w:t>[Link]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right="249" w:firstLine="2160"/>
      </w:pPr>
      <w:r>
        <w:rPr>
          <w:w w:val="90"/>
        </w:rPr>
        <w:t>Tripathi,</w:t>
      </w:r>
      <w:r>
        <w:rPr>
          <w:spacing w:val="-1"/>
          <w:w w:val="90"/>
        </w:rPr>
        <w:t> </w:t>
      </w:r>
      <w:r>
        <w:rPr>
          <w:w w:val="90"/>
        </w:rPr>
        <w:t>V.,</w:t>
      </w:r>
      <w:r>
        <w:rPr>
          <w:spacing w:val="-1"/>
          <w:w w:val="90"/>
        </w:rPr>
        <w:t> </w:t>
      </w:r>
      <w:r>
        <w:rPr>
          <w:w w:val="90"/>
        </w:rPr>
        <w:t>Dubey,</w:t>
      </w:r>
      <w:r>
        <w:rPr>
          <w:spacing w:val="-1"/>
          <w:w w:val="90"/>
        </w:rPr>
        <w:t> </w:t>
      </w:r>
      <w:r>
        <w:rPr>
          <w:w w:val="90"/>
        </w:rPr>
        <w:t>R.K.,</w:t>
      </w:r>
      <w:r>
        <w:rPr>
          <w:spacing w:val="-1"/>
          <w:w w:val="90"/>
        </w:rPr>
        <w:t> </w:t>
      </w:r>
      <w:r>
        <w:rPr>
          <w:w w:val="90"/>
        </w:rPr>
        <w:t>Edrisi,</w:t>
      </w:r>
      <w:r>
        <w:rPr>
          <w:spacing w:val="-1"/>
          <w:w w:val="90"/>
        </w:rPr>
        <w:t> </w:t>
      </w:r>
      <w:r>
        <w:rPr>
          <w:w w:val="90"/>
        </w:rPr>
        <w:t>S.A.,</w:t>
      </w:r>
      <w:r>
        <w:rPr>
          <w:spacing w:val="-1"/>
          <w:w w:val="90"/>
        </w:rPr>
        <w:t> </w:t>
      </w:r>
      <w:r>
        <w:rPr>
          <w:w w:val="90"/>
        </w:rPr>
        <w:t>Narain,</w:t>
      </w:r>
      <w:r>
        <w:rPr>
          <w:spacing w:val="-1"/>
          <w:w w:val="90"/>
        </w:rPr>
        <w:t> </w:t>
      </w:r>
      <w:r>
        <w:rPr>
          <w:w w:val="90"/>
        </w:rPr>
        <w:t>K.,</w:t>
      </w:r>
      <w:r>
        <w:rPr>
          <w:spacing w:val="-1"/>
          <w:w w:val="90"/>
        </w:rPr>
        <w:t> </w:t>
      </w:r>
      <w:r>
        <w:rPr>
          <w:w w:val="90"/>
        </w:rPr>
        <w:t>Singh,</w:t>
      </w:r>
      <w:r>
        <w:rPr>
          <w:spacing w:val="-1"/>
          <w:w w:val="90"/>
        </w:rPr>
        <w:t> </w:t>
      </w:r>
      <w:r>
        <w:rPr>
          <w:w w:val="90"/>
        </w:rPr>
        <w:t>H.B.,</w:t>
      </w:r>
      <w:r>
        <w:rPr>
          <w:spacing w:val="-1"/>
          <w:w w:val="90"/>
        </w:rPr>
        <w:t> </w:t>
      </w:r>
      <w:r>
        <w:rPr>
          <w:w w:val="90"/>
        </w:rPr>
        <w:t>Singh,</w:t>
      </w:r>
      <w:r>
        <w:rPr>
          <w:spacing w:val="-1"/>
          <w:w w:val="90"/>
        </w:rPr>
        <w:t> </w:t>
      </w:r>
      <w:r>
        <w:rPr>
          <w:w w:val="90"/>
        </w:rPr>
        <w:t>N., </w:t>
      </w:r>
      <w:r>
        <w:rPr>
          <w:spacing w:val="-2"/>
        </w:rPr>
        <w:t>Abhilash,</w:t>
      </w:r>
      <w:r>
        <w:rPr>
          <w:spacing w:val="-15"/>
        </w:rPr>
        <w:t> </w:t>
      </w:r>
      <w:r>
        <w:rPr>
          <w:spacing w:val="-2"/>
        </w:rPr>
        <w:t>P.C*.</w:t>
      </w:r>
      <w:r>
        <w:rPr>
          <w:spacing w:val="-14"/>
        </w:rPr>
        <w:t> </w:t>
      </w:r>
      <w:r>
        <w:rPr>
          <w:spacing w:val="-2"/>
        </w:rPr>
        <w:t>Towards</w:t>
      </w:r>
      <w:r>
        <w:rPr>
          <w:spacing w:val="-15"/>
        </w:rPr>
        <w:t> </w:t>
      </w:r>
      <w:r>
        <w:rPr>
          <w:spacing w:val="-2"/>
        </w:rPr>
        <w:t>the</w:t>
      </w:r>
      <w:r>
        <w:rPr>
          <w:spacing w:val="-14"/>
        </w:rPr>
        <w:t> </w:t>
      </w:r>
      <w:r>
        <w:rPr>
          <w:spacing w:val="-2"/>
        </w:rPr>
        <w:t>ecological</w:t>
      </w:r>
      <w:r>
        <w:rPr>
          <w:spacing w:val="-15"/>
        </w:rPr>
        <w:t> </w:t>
      </w:r>
      <w:r>
        <w:rPr>
          <w:spacing w:val="-2"/>
        </w:rPr>
        <w:t>profiling</w:t>
      </w:r>
      <w:r>
        <w:rPr>
          <w:spacing w:val="-14"/>
        </w:rPr>
        <w:t> </w:t>
      </w:r>
      <w:r>
        <w:rPr>
          <w:spacing w:val="-2"/>
        </w:rPr>
        <w:t>of</w:t>
      </w:r>
      <w:r>
        <w:rPr>
          <w:spacing w:val="-15"/>
        </w:rPr>
        <w:t> </w:t>
      </w:r>
      <w:r>
        <w:rPr>
          <w:spacing w:val="-2"/>
        </w:rPr>
        <w:t>a</w:t>
      </w:r>
      <w:r>
        <w:rPr>
          <w:spacing w:val="-14"/>
        </w:rPr>
        <w:t> </w:t>
      </w:r>
      <w:r>
        <w:rPr>
          <w:spacing w:val="-2"/>
        </w:rPr>
        <w:t>pesticide</w:t>
      </w:r>
      <w:r>
        <w:rPr>
          <w:spacing w:val="-15"/>
        </w:rPr>
        <w:t> </w:t>
      </w:r>
      <w:r>
        <w:rPr>
          <w:spacing w:val="-2"/>
        </w:rPr>
        <w:t>contaminated</w:t>
      </w:r>
      <w:r>
        <w:rPr>
          <w:spacing w:val="-14"/>
        </w:rPr>
        <w:t> </w:t>
      </w:r>
      <w:r>
        <w:rPr>
          <w:spacing w:val="-2"/>
        </w:rPr>
        <w:t>site</w:t>
      </w:r>
      <w:r>
        <w:rPr>
          <w:spacing w:val="-15"/>
        </w:rPr>
        <w:t> </w:t>
      </w:r>
      <w:r>
        <w:rPr>
          <w:spacing w:val="-2"/>
        </w:rPr>
        <w:t>for remediation</w:t>
      </w:r>
      <w:r>
        <w:rPr>
          <w:spacing w:val="-15"/>
        </w:rPr>
        <w:t> </w:t>
      </w:r>
      <w:r>
        <w:rPr>
          <w:spacing w:val="-2"/>
        </w:rPr>
        <w:t>and</w:t>
      </w:r>
      <w:r>
        <w:rPr>
          <w:spacing w:val="-15"/>
        </w:rPr>
        <w:t> </w:t>
      </w:r>
      <w:r>
        <w:rPr>
          <w:spacing w:val="-2"/>
        </w:rPr>
        <w:t>management.</w:t>
      </w:r>
      <w:r>
        <w:rPr>
          <w:spacing w:val="-14"/>
        </w:rPr>
        <w:t> </w:t>
      </w:r>
      <w:r>
        <w:rPr>
          <w:spacing w:val="-2"/>
        </w:rPr>
        <w:t>Ecological</w:t>
      </w:r>
      <w:r>
        <w:rPr>
          <w:spacing w:val="-15"/>
        </w:rPr>
        <w:t> </w:t>
      </w:r>
      <w:r>
        <w:rPr>
          <w:spacing w:val="-2"/>
        </w:rPr>
        <w:t>Engineering</w:t>
      </w:r>
      <w:r>
        <w:rPr>
          <w:spacing w:val="-14"/>
        </w:rPr>
        <w:t> </w:t>
      </w:r>
      <w:r>
        <w:rPr>
          <w:spacing w:val="-2"/>
        </w:rPr>
        <w:t>(2014),</w:t>
      </w:r>
      <w:r>
        <w:rPr>
          <w:spacing w:val="-15"/>
        </w:rPr>
        <w:t> </w:t>
      </w:r>
      <w:r>
        <w:rPr>
          <w:spacing w:val="-2"/>
        </w:rPr>
        <w:t>Elsevier,[Link]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ind w:left="1120"/>
      </w:pPr>
      <w:r>
        <w:rPr/>
        <w:t>Book</w:t>
      </w:r>
      <w:r>
        <w:rPr>
          <w:spacing w:val="15"/>
        </w:rPr>
        <w:t> </w:t>
      </w:r>
      <w:r>
        <w:rPr>
          <w:spacing w:val="-2"/>
        </w:rPr>
        <w:t>Chapters</w:t>
      </w:r>
    </w:p>
    <w:p>
      <w:pPr>
        <w:pStyle w:val="BodyText"/>
      </w:pPr>
    </w:p>
    <w:p>
      <w:pPr>
        <w:pStyle w:val="BodyText"/>
      </w:pPr>
    </w:p>
    <w:p>
      <w:pPr>
        <w:pStyle w:val="BodyText"/>
      </w:pPr>
    </w:p>
    <w:p>
      <w:pPr>
        <w:pStyle w:val="BodyText"/>
      </w:pPr>
    </w:p>
    <w:p>
      <w:pPr>
        <w:pStyle w:val="BodyText"/>
      </w:pPr>
    </w:p>
    <w:p>
      <w:pPr>
        <w:pStyle w:val="BodyText"/>
      </w:pPr>
    </w:p>
    <w:p>
      <w:pPr>
        <w:pStyle w:val="BodyText"/>
        <w:spacing w:before="150"/>
      </w:pPr>
    </w:p>
    <w:p>
      <w:pPr>
        <w:pStyle w:val="BodyText"/>
        <w:spacing w:line="290" w:lineRule="auto"/>
        <w:ind w:left="400" w:firstLine="2160"/>
      </w:pPr>
      <w:r>
        <w:rPr>
          <w:spacing w:val="-4"/>
        </w:rPr>
        <w:t>Edrisi,</w:t>
      </w:r>
      <w:r>
        <w:rPr>
          <w:spacing w:val="-11"/>
        </w:rPr>
        <w:t> </w:t>
      </w:r>
      <w:r>
        <w:rPr>
          <w:spacing w:val="-4"/>
        </w:rPr>
        <w:t>S.A.,</w:t>
      </w:r>
      <w:r>
        <w:rPr>
          <w:spacing w:val="-11"/>
        </w:rPr>
        <w:t> </w:t>
      </w:r>
      <w:r>
        <w:rPr>
          <w:spacing w:val="-4"/>
        </w:rPr>
        <w:t>Tripathi,</w:t>
      </w:r>
      <w:r>
        <w:rPr>
          <w:spacing w:val="-11"/>
        </w:rPr>
        <w:t> </w:t>
      </w:r>
      <w:r>
        <w:rPr>
          <w:spacing w:val="-4"/>
        </w:rPr>
        <w:t>V.,</w:t>
      </w:r>
      <w:r>
        <w:rPr>
          <w:spacing w:val="-11"/>
        </w:rPr>
        <w:t> </w:t>
      </w:r>
      <w:r>
        <w:rPr>
          <w:spacing w:val="-4"/>
        </w:rPr>
        <w:t>Abhilash,</w:t>
      </w:r>
      <w:r>
        <w:rPr>
          <w:spacing w:val="-11"/>
        </w:rPr>
        <w:t> </w:t>
      </w:r>
      <w:r>
        <w:rPr>
          <w:spacing w:val="-4"/>
        </w:rPr>
        <w:t>P.C.*</w:t>
      </w:r>
      <w:r>
        <w:rPr>
          <w:spacing w:val="-11"/>
        </w:rPr>
        <w:t> </w:t>
      </w:r>
      <w:r>
        <w:rPr>
          <w:spacing w:val="-4"/>
        </w:rPr>
        <w:t>Carbon</w:t>
      </w:r>
      <w:r>
        <w:rPr>
          <w:spacing w:val="-11"/>
        </w:rPr>
        <w:t> </w:t>
      </w:r>
      <w:r>
        <w:rPr>
          <w:spacing w:val="-4"/>
        </w:rPr>
        <w:t>sequestration</w:t>
      </w:r>
      <w:r>
        <w:rPr>
          <w:spacing w:val="-11"/>
        </w:rPr>
        <w:t> </w:t>
      </w:r>
      <w:r>
        <w:rPr>
          <w:spacing w:val="-4"/>
        </w:rPr>
        <w:t>and </w:t>
      </w:r>
      <w:r>
        <w:rPr>
          <w:spacing w:val="-6"/>
        </w:rPr>
        <w:t>harnessing biomaterials from terrestrial plantations for mitigating climate change impacts. In: </w:t>
      </w:r>
      <w:r>
        <w:rPr/>
        <w:t>Biomass,</w:t>
      </w:r>
      <w:r>
        <w:rPr>
          <w:spacing w:val="-10"/>
        </w:rPr>
        <w:t> </w:t>
      </w:r>
      <w:r>
        <w:rPr/>
        <w:t>Biofuels,</w:t>
      </w:r>
      <w:r>
        <w:rPr>
          <w:spacing w:val="-10"/>
        </w:rPr>
        <w:t> </w:t>
      </w:r>
      <w:r>
        <w:rPr/>
        <w:t>Biochemicals</w:t>
      </w:r>
      <w:r>
        <w:rPr>
          <w:spacing w:val="-10"/>
        </w:rPr>
        <w:t> </w:t>
      </w:r>
      <w:r>
        <w:rPr/>
        <w:t>Climate</w:t>
      </w:r>
      <w:r>
        <w:rPr>
          <w:spacing w:val="-10"/>
        </w:rPr>
        <w:t> </w:t>
      </w:r>
      <w:r>
        <w:rPr/>
        <w:t>Change</w:t>
      </w:r>
      <w:r>
        <w:rPr>
          <w:spacing w:val="-10"/>
        </w:rPr>
        <w:t> </w:t>
      </w:r>
      <w:r>
        <w:rPr/>
        <w:t>Mitigation:</w:t>
      </w:r>
      <w:r>
        <w:rPr>
          <w:spacing w:val="-10"/>
        </w:rPr>
        <w:t> </w:t>
      </w:r>
      <w:r>
        <w:rPr/>
        <w:t>Sequestration</w:t>
      </w:r>
      <w:r>
        <w:rPr>
          <w:spacing w:val="-10"/>
        </w:rPr>
        <w:t> </w:t>
      </w:r>
      <w:r>
        <w:rPr/>
        <w:t>of</w:t>
      </w:r>
      <w:r>
        <w:rPr>
          <w:spacing w:val="-10"/>
        </w:rPr>
        <w:t> </w:t>
      </w:r>
      <w:r>
        <w:rPr/>
        <w:t>Green</w:t>
      </w:r>
      <w:r>
        <w:rPr>
          <w:spacing w:val="-10"/>
        </w:rPr>
        <w:t> </w:t>
      </w:r>
      <w:r>
        <w:rPr/>
        <w:t>House </w:t>
      </w:r>
      <w:r>
        <w:rPr>
          <w:spacing w:val="-6"/>
        </w:rPr>
        <w:t>Gases. Thakur, I.S., Pandey, A., Ngo, H.H., Soccol, C.R., Larroche, C. (Eds.). (2022) Publisher: </w:t>
      </w:r>
      <w:r>
        <w:rPr/>
        <w:t>Elsevier [Link].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1"/>
      </w:pPr>
    </w:p>
    <w:p>
      <w:pPr>
        <w:pStyle w:val="BodyText"/>
        <w:spacing w:line="290" w:lineRule="auto"/>
        <w:ind w:left="400" w:right="249" w:firstLine="2160"/>
      </w:pPr>
      <w:r>
        <w:rPr>
          <w:spacing w:val="-8"/>
        </w:rPr>
        <w:t>Edrisi, S.A., Rakshit, A., Dubey, P.K., Abhilash, P.C., Singh, S.K., Patra, </w:t>
      </w:r>
      <w:r>
        <w:rPr>
          <w:spacing w:val="-4"/>
        </w:rPr>
        <w:t>A.K.,</w:t>
      </w:r>
      <w:r>
        <w:rPr>
          <w:spacing w:val="-6"/>
        </w:rPr>
        <w:t> </w:t>
      </w:r>
      <w:r>
        <w:rPr>
          <w:spacing w:val="-4"/>
        </w:rPr>
        <w:t>Pathak,</w:t>
      </w:r>
      <w:r>
        <w:rPr>
          <w:spacing w:val="-6"/>
        </w:rPr>
        <w:t> </w:t>
      </w:r>
      <w:r>
        <w:rPr>
          <w:spacing w:val="-4"/>
        </w:rPr>
        <w:t>H.</w:t>
      </w:r>
      <w:r>
        <w:rPr>
          <w:spacing w:val="-6"/>
        </w:rPr>
        <w:t> </w:t>
      </w:r>
      <w:r>
        <w:rPr>
          <w:spacing w:val="-4"/>
        </w:rPr>
        <w:t>Managing</w:t>
      </w:r>
      <w:r>
        <w:rPr>
          <w:spacing w:val="-6"/>
        </w:rPr>
        <w:t> </w:t>
      </w:r>
      <w:r>
        <w:rPr>
          <w:spacing w:val="-4"/>
        </w:rPr>
        <w:t>Soil</w:t>
      </w:r>
      <w:r>
        <w:rPr>
          <w:spacing w:val="-6"/>
        </w:rPr>
        <w:t> </w:t>
      </w:r>
      <w:r>
        <w:rPr>
          <w:spacing w:val="-4"/>
        </w:rPr>
        <w:t>Resources</w:t>
      </w:r>
      <w:r>
        <w:rPr>
          <w:spacing w:val="-6"/>
        </w:rPr>
        <w:t> </w:t>
      </w:r>
      <w:r>
        <w:rPr>
          <w:spacing w:val="-4"/>
        </w:rPr>
        <w:t>for</w:t>
      </w:r>
      <w:r>
        <w:rPr>
          <w:spacing w:val="-6"/>
        </w:rPr>
        <w:t> </w:t>
      </w:r>
      <w:r>
        <w:rPr>
          <w:spacing w:val="-4"/>
        </w:rPr>
        <w:t>Human</w:t>
      </w:r>
      <w:r>
        <w:rPr>
          <w:spacing w:val="-6"/>
        </w:rPr>
        <w:t> </w:t>
      </w:r>
      <w:r>
        <w:rPr>
          <w:spacing w:val="-4"/>
        </w:rPr>
        <w:t>Health</w:t>
      </w:r>
      <w:r>
        <w:rPr>
          <w:spacing w:val="-6"/>
        </w:rPr>
        <w:t> </w:t>
      </w:r>
      <w:r>
        <w:rPr>
          <w:spacing w:val="-4"/>
        </w:rPr>
        <w:t>and</w:t>
      </w:r>
      <w:r>
        <w:rPr>
          <w:spacing w:val="-6"/>
        </w:rPr>
        <w:t> </w:t>
      </w:r>
      <w:r>
        <w:rPr>
          <w:spacing w:val="-4"/>
        </w:rPr>
        <w:t>Environmental</w:t>
      </w:r>
      <w:r>
        <w:rPr>
          <w:spacing w:val="-6"/>
        </w:rPr>
        <w:t> </w:t>
      </w:r>
      <w:r>
        <w:rPr>
          <w:spacing w:val="-4"/>
        </w:rPr>
        <w:t>Sustainability. </w:t>
      </w:r>
      <w:r>
        <w:rPr>
          <w:spacing w:val="-2"/>
        </w:rPr>
        <w:t>In:</w:t>
      </w:r>
      <w:r>
        <w:rPr>
          <w:spacing w:val="-10"/>
        </w:rPr>
        <w:t> </w:t>
      </w:r>
      <w:r>
        <w:rPr>
          <w:spacing w:val="-2"/>
        </w:rPr>
        <w:t>Rakshit</w:t>
      </w:r>
      <w:r>
        <w:rPr>
          <w:spacing w:val="-10"/>
        </w:rPr>
        <w:t> </w:t>
      </w:r>
      <w:r>
        <w:rPr>
          <w:spacing w:val="-2"/>
        </w:rPr>
        <w:t>A.,</w:t>
      </w:r>
      <w:r>
        <w:rPr>
          <w:spacing w:val="-10"/>
        </w:rPr>
        <w:t> </w:t>
      </w:r>
      <w:r>
        <w:rPr>
          <w:spacing w:val="-2"/>
        </w:rPr>
        <w:t>Singh</w:t>
      </w:r>
      <w:r>
        <w:rPr>
          <w:spacing w:val="-10"/>
        </w:rPr>
        <w:t> </w:t>
      </w:r>
      <w:r>
        <w:rPr>
          <w:spacing w:val="-2"/>
        </w:rPr>
        <w:t>S.,</w:t>
      </w:r>
      <w:r>
        <w:rPr>
          <w:spacing w:val="-10"/>
        </w:rPr>
        <w:t> </w:t>
      </w:r>
      <w:r>
        <w:rPr>
          <w:spacing w:val="-2"/>
        </w:rPr>
        <w:t>Abhilash</w:t>
      </w:r>
      <w:r>
        <w:rPr>
          <w:spacing w:val="-10"/>
        </w:rPr>
        <w:t> </w:t>
      </w:r>
      <w:r>
        <w:rPr>
          <w:spacing w:val="-2"/>
        </w:rPr>
        <w:t>P.,</w:t>
      </w:r>
      <w:r>
        <w:rPr>
          <w:spacing w:val="-10"/>
        </w:rPr>
        <w:t> </w:t>
      </w:r>
      <w:r>
        <w:rPr>
          <w:spacing w:val="-2"/>
        </w:rPr>
        <w:t>Biswas</w:t>
      </w:r>
      <w:r>
        <w:rPr>
          <w:spacing w:val="-10"/>
        </w:rPr>
        <w:t> </w:t>
      </w:r>
      <w:r>
        <w:rPr>
          <w:spacing w:val="-2"/>
        </w:rPr>
        <w:t>A.</w:t>
      </w:r>
      <w:r>
        <w:rPr>
          <w:spacing w:val="-10"/>
        </w:rPr>
        <w:t> </w:t>
      </w:r>
      <w:r>
        <w:rPr>
          <w:spacing w:val="-2"/>
        </w:rPr>
        <w:t>(eds)</w:t>
      </w:r>
      <w:r>
        <w:rPr>
          <w:spacing w:val="-10"/>
        </w:rPr>
        <w:t> </w:t>
      </w:r>
      <w:r>
        <w:rPr>
          <w:spacing w:val="-2"/>
        </w:rPr>
        <w:t>Soil</w:t>
      </w:r>
      <w:r>
        <w:rPr>
          <w:spacing w:val="-10"/>
        </w:rPr>
        <w:t> </w:t>
      </w:r>
      <w:r>
        <w:rPr>
          <w:spacing w:val="-2"/>
        </w:rPr>
        <w:t>Science:</w:t>
      </w:r>
      <w:r>
        <w:rPr>
          <w:spacing w:val="-10"/>
        </w:rPr>
        <w:t> </w:t>
      </w:r>
      <w:r>
        <w:rPr>
          <w:spacing w:val="-2"/>
        </w:rPr>
        <w:t>Fundamentals</w:t>
      </w:r>
      <w:r>
        <w:rPr>
          <w:spacing w:val="-10"/>
        </w:rPr>
        <w:t> </w:t>
      </w:r>
      <w:r>
        <w:rPr>
          <w:spacing w:val="-2"/>
        </w:rPr>
        <w:t>to</w:t>
      </w:r>
      <w:r>
        <w:rPr>
          <w:spacing w:val="-10"/>
        </w:rPr>
        <w:t> </w:t>
      </w:r>
      <w:r>
        <w:rPr>
          <w:spacing w:val="-2"/>
        </w:rPr>
        <w:t>Recent </w:t>
      </w:r>
      <w:r>
        <w:rPr/>
        <w:t>Advances.</w:t>
      </w:r>
      <w:r>
        <w:rPr>
          <w:spacing w:val="-7"/>
        </w:rPr>
        <w:t> </w:t>
      </w:r>
      <w:r>
        <w:rPr/>
        <w:t>(2021)</w:t>
      </w:r>
      <w:r>
        <w:rPr>
          <w:spacing w:val="-7"/>
        </w:rPr>
        <w:t> </w:t>
      </w:r>
      <w:r>
        <w:rPr/>
        <w:t>Springer,</w:t>
      </w:r>
      <w:r>
        <w:rPr>
          <w:spacing w:val="-7"/>
        </w:rPr>
        <w:t> </w:t>
      </w:r>
      <w:r>
        <w:rPr/>
        <w:t>Singapore</w:t>
      </w:r>
      <w:r>
        <w:rPr>
          <w:spacing w:val="-7"/>
        </w:rPr>
        <w:t> </w:t>
      </w:r>
      <w:r>
        <w:rPr/>
        <w:t>[Link]</w:t>
      </w:r>
    </w:p>
    <w:p>
      <w:pPr>
        <w:spacing w:after="0" w:line="290" w:lineRule="auto"/>
        <w:sectPr>
          <w:pgSz w:w="11920" w:h="16840"/>
          <w:pgMar w:top="1360" w:bottom="280" w:left="1040" w:right="1220"/>
        </w:sectPr>
      </w:pPr>
    </w:p>
    <w:p>
      <w:pPr>
        <w:pStyle w:val="BodyText"/>
        <w:spacing w:line="290" w:lineRule="auto" w:before="84"/>
        <w:ind w:left="400" w:right="249" w:firstLine="2160"/>
      </w:pPr>
      <w:r>
        <w:rPr>
          <w:spacing w:val="-8"/>
        </w:rPr>
        <w:t>Dubey,</w:t>
      </w:r>
      <w:r>
        <w:rPr>
          <w:spacing w:val="-9"/>
        </w:rPr>
        <w:t> </w:t>
      </w:r>
      <w:r>
        <w:rPr>
          <w:spacing w:val="-8"/>
        </w:rPr>
        <w:t>R.K.,</w:t>
      </w:r>
      <w:r>
        <w:rPr>
          <w:spacing w:val="-9"/>
        </w:rPr>
        <w:t> </w:t>
      </w:r>
      <w:r>
        <w:rPr>
          <w:spacing w:val="-8"/>
        </w:rPr>
        <w:t>Tripathi,</w:t>
      </w:r>
      <w:r>
        <w:rPr>
          <w:spacing w:val="-9"/>
        </w:rPr>
        <w:t> </w:t>
      </w:r>
      <w:r>
        <w:rPr>
          <w:spacing w:val="-8"/>
        </w:rPr>
        <w:t>V.,</w:t>
      </w:r>
      <w:r>
        <w:rPr>
          <w:spacing w:val="-9"/>
        </w:rPr>
        <w:t> </w:t>
      </w:r>
      <w:r>
        <w:rPr>
          <w:spacing w:val="-8"/>
        </w:rPr>
        <w:t>Edrisi,</w:t>
      </w:r>
      <w:r>
        <w:rPr>
          <w:spacing w:val="-9"/>
        </w:rPr>
        <w:t> </w:t>
      </w:r>
      <w:r>
        <w:rPr>
          <w:spacing w:val="-8"/>
        </w:rPr>
        <w:t>S.A.,</w:t>
      </w:r>
      <w:r>
        <w:rPr>
          <w:spacing w:val="-9"/>
        </w:rPr>
        <w:t> </w:t>
      </w:r>
      <w:r>
        <w:rPr>
          <w:spacing w:val="-8"/>
        </w:rPr>
        <w:t>Bakshi,</w:t>
      </w:r>
      <w:r>
        <w:rPr>
          <w:spacing w:val="-9"/>
        </w:rPr>
        <w:t> </w:t>
      </w:r>
      <w:r>
        <w:rPr>
          <w:spacing w:val="-8"/>
        </w:rPr>
        <w:t>M.,</w:t>
      </w:r>
      <w:r>
        <w:rPr>
          <w:spacing w:val="-9"/>
        </w:rPr>
        <w:t> </w:t>
      </w:r>
      <w:r>
        <w:rPr>
          <w:spacing w:val="-8"/>
        </w:rPr>
        <w:t>Dubey,</w:t>
      </w:r>
      <w:r>
        <w:rPr>
          <w:spacing w:val="-9"/>
        </w:rPr>
        <w:t> </w:t>
      </w:r>
      <w:r>
        <w:rPr>
          <w:spacing w:val="-8"/>
        </w:rPr>
        <w:t>P.K.,</w:t>
      </w:r>
      <w:r>
        <w:rPr>
          <w:spacing w:val="-9"/>
        </w:rPr>
        <w:t> </w:t>
      </w:r>
      <w:r>
        <w:rPr>
          <w:spacing w:val="-8"/>
        </w:rPr>
        <w:t>Singh,</w:t>
      </w:r>
      <w:r>
        <w:rPr>
          <w:spacing w:val="-9"/>
        </w:rPr>
        <w:t> </w:t>
      </w:r>
      <w:r>
        <w:rPr>
          <w:spacing w:val="-8"/>
        </w:rPr>
        <w:t>A., Verma, J.P., Singh, A., Sarma, B.K., Raskhit, A., Singh, D.P., Singh, H.B., Abhilash, P.C.* Role of </w:t>
      </w:r>
      <w:r>
        <w:rPr/>
        <w:t>Plant</w:t>
      </w:r>
      <w:r>
        <w:rPr>
          <w:spacing w:val="-16"/>
        </w:rPr>
        <w:t> </w:t>
      </w:r>
      <w:r>
        <w:rPr/>
        <w:t>Growth</w:t>
      </w:r>
      <w:r>
        <w:rPr>
          <w:spacing w:val="-16"/>
        </w:rPr>
        <w:t> </w:t>
      </w:r>
      <w:r>
        <w:rPr/>
        <w:t>Promoting</w:t>
      </w:r>
      <w:r>
        <w:rPr>
          <w:spacing w:val="-16"/>
        </w:rPr>
        <w:t> </w:t>
      </w:r>
      <w:r>
        <w:rPr/>
        <w:t>Microorganisms</w:t>
      </w:r>
      <w:r>
        <w:rPr>
          <w:spacing w:val="-16"/>
        </w:rPr>
        <w:t> </w:t>
      </w:r>
      <w:r>
        <w:rPr/>
        <w:t>in</w:t>
      </w:r>
      <w:r>
        <w:rPr>
          <w:spacing w:val="-16"/>
        </w:rPr>
        <w:t> </w:t>
      </w:r>
      <w:r>
        <w:rPr/>
        <w:t>Sustainable</w:t>
      </w:r>
      <w:r>
        <w:rPr>
          <w:spacing w:val="-16"/>
        </w:rPr>
        <w:t> </w:t>
      </w:r>
      <w:r>
        <w:rPr/>
        <w:t>Agriculture</w:t>
      </w:r>
      <w:r>
        <w:rPr>
          <w:spacing w:val="-16"/>
        </w:rPr>
        <w:t> </w:t>
      </w:r>
      <w:r>
        <w:rPr/>
        <w:t>and</w:t>
      </w:r>
      <w:r>
        <w:rPr>
          <w:spacing w:val="-16"/>
        </w:rPr>
        <w:t> </w:t>
      </w:r>
      <w:r>
        <w:rPr/>
        <w:t>Environmental </w:t>
      </w:r>
      <w:r>
        <w:rPr>
          <w:spacing w:val="-4"/>
        </w:rPr>
        <w:t>Remediation.</w:t>
      </w:r>
      <w:r>
        <w:rPr>
          <w:spacing w:val="-8"/>
        </w:rPr>
        <w:t> </w:t>
      </w:r>
      <w:r>
        <w:rPr>
          <w:spacing w:val="-4"/>
        </w:rPr>
        <w:t>Published</w:t>
      </w:r>
      <w:r>
        <w:rPr>
          <w:spacing w:val="-8"/>
        </w:rPr>
        <w:t> </w:t>
      </w:r>
      <w:r>
        <w:rPr>
          <w:spacing w:val="-4"/>
        </w:rPr>
        <w:t>in</w:t>
      </w:r>
      <w:r>
        <w:rPr>
          <w:spacing w:val="-8"/>
        </w:rPr>
        <w:t> </w:t>
      </w:r>
      <w:r>
        <w:rPr>
          <w:spacing w:val="-4"/>
        </w:rPr>
        <w:t>Advances</w:t>
      </w:r>
      <w:r>
        <w:rPr>
          <w:spacing w:val="-8"/>
        </w:rPr>
        <w:t> </w:t>
      </w:r>
      <w:r>
        <w:rPr>
          <w:spacing w:val="-4"/>
        </w:rPr>
        <w:t>in</w:t>
      </w:r>
      <w:r>
        <w:rPr>
          <w:spacing w:val="-8"/>
        </w:rPr>
        <w:t> </w:t>
      </w:r>
      <w:r>
        <w:rPr>
          <w:spacing w:val="-4"/>
        </w:rPr>
        <w:t>PGPR</w:t>
      </w:r>
      <w:r>
        <w:rPr>
          <w:spacing w:val="-8"/>
        </w:rPr>
        <w:t> </w:t>
      </w:r>
      <w:r>
        <w:rPr>
          <w:spacing w:val="-4"/>
        </w:rPr>
        <w:t>Research.</w:t>
      </w:r>
      <w:r>
        <w:rPr>
          <w:spacing w:val="-8"/>
        </w:rPr>
        <w:t> </w:t>
      </w:r>
      <w:r>
        <w:rPr>
          <w:spacing w:val="-4"/>
        </w:rPr>
        <w:t>Sarma,</w:t>
      </w:r>
      <w:r>
        <w:rPr>
          <w:spacing w:val="-8"/>
        </w:rPr>
        <w:t> </w:t>
      </w:r>
      <w:r>
        <w:rPr>
          <w:spacing w:val="-4"/>
        </w:rPr>
        <w:t>B.K.,</w:t>
      </w:r>
      <w:r>
        <w:rPr>
          <w:spacing w:val="-8"/>
        </w:rPr>
        <w:t> </w:t>
      </w:r>
      <w:r>
        <w:rPr>
          <w:spacing w:val="-4"/>
        </w:rPr>
        <w:t>Singh,</w:t>
      </w:r>
      <w:r>
        <w:rPr>
          <w:spacing w:val="-8"/>
        </w:rPr>
        <w:t> </w:t>
      </w:r>
      <w:r>
        <w:rPr>
          <w:spacing w:val="-4"/>
        </w:rPr>
        <w:t>H.B.,</w:t>
      </w:r>
      <w:r>
        <w:rPr>
          <w:spacing w:val="-8"/>
        </w:rPr>
        <w:t> </w:t>
      </w:r>
      <w:r>
        <w:rPr>
          <w:spacing w:val="-4"/>
        </w:rPr>
        <w:t>Keswani,</w:t>
      </w:r>
      <w:r>
        <w:rPr>
          <w:spacing w:val="-8"/>
        </w:rPr>
        <w:t> </w:t>
      </w:r>
      <w:r>
        <w:rPr>
          <w:spacing w:val="-4"/>
        </w:rPr>
        <w:t>C. (Eds.).</w:t>
      </w:r>
      <w:r>
        <w:rPr>
          <w:spacing w:val="-5"/>
        </w:rPr>
        <w:t> </w:t>
      </w:r>
      <w:r>
        <w:rPr>
          <w:spacing w:val="-4"/>
        </w:rPr>
        <w:t>Publisher:</w:t>
      </w:r>
      <w:r>
        <w:rPr>
          <w:spacing w:val="-5"/>
        </w:rPr>
        <w:t> </w:t>
      </w:r>
      <w:r>
        <w:rPr>
          <w:spacing w:val="-4"/>
        </w:rPr>
        <w:t>Centre</w:t>
      </w:r>
      <w:r>
        <w:rPr>
          <w:spacing w:val="-5"/>
        </w:rPr>
        <w:t> </w:t>
      </w:r>
      <w:r>
        <w:rPr>
          <w:spacing w:val="-4"/>
        </w:rPr>
        <w:t>for</w:t>
      </w:r>
      <w:r>
        <w:rPr>
          <w:spacing w:val="-5"/>
        </w:rPr>
        <w:t> </w:t>
      </w:r>
      <w:r>
        <w:rPr>
          <w:spacing w:val="-4"/>
        </w:rPr>
        <w:t>Agriculture</w:t>
      </w:r>
      <w:r>
        <w:rPr>
          <w:spacing w:val="-5"/>
        </w:rPr>
        <w:t> </w:t>
      </w:r>
      <w:r>
        <w:rPr>
          <w:spacing w:val="-4"/>
        </w:rPr>
        <w:t>and</w:t>
      </w:r>
      <w:r>
        <w:rPr>
          <w:spacing w:val="-5"/>
        </w:rPr>
        <w:t> </w:t>
      </w:r>
      <w:r>
        <w:rPr>
          <w:spacing w:val="-4"/>
        </w:rPr>
        <w:t>Biosciences</w:t>
      </w:r>
      <w:r>
        <w:rPr>
          <w:spacing w:val="-5"/>
        </w:rPr>
        <w:t> </w:t>
      </w:r>
      <w:r>
        <w:rPr>
          <w:spacing w:val="-4"/>
        </w:rPr>
        <w:t>International</w:t>
      </w:r>
      <w:r>
        <w:rPr>
          <w:spacing w:val="-5"/>
        </w:rPr>
        <w:t> </w:t>
      </w:r>
      <w:r>
        <w:rPr>
          <w:spacing w:val="-4"/>
        </w:rPr>
        <w:t>(CABI),</w:t>
      </w:r>
      <w:r>
        <w:rPr>
          <w:spacing w:val="-5"/>
        </w:rPr>
        <w:t> </w:t>
      </w:r>
      <w:r>
        <w:rPr>
          <w:spacing w:val="-4"/>
        </w:rPr>
        <w:t>Wallingford, </w:t>
      </w:r>
      <w:r>
        <w:rPr/>
        <w:t>United</w:t>
      </w:r>
      <w:r>
        <w:rPr>
          <w:spacing w:val="-4"/>
        </w:rPr>
        <w:t> </w:t>
      </w:r>
      <w:r>
        <w:rPr/>
        <w:t>Kingdom</w:t>
      </w:r>
      <w:r>
        <w:rPr>
          <w:spacing w:val="-4"/>
        </w:rPr>
        <w:t> </w:t>
      </w:r>
      <w:r>
        <w:rPr/>
        <w:t>(2017),</w:t>
      </w:r>
      <w:r>
        <w:rPr>
          <w:spacing w:val="-4"/>
        </w:rPr>
        <w:t> </w:t>
      </w:r>
      <w:r>
        <w:rPr/>
        <w:t>ISBN:</w:t>
      </w:r>
      <w:r>
        <w:rPr>
          <w:spacing w:val="-4"/>
        </w:rPr>
        <w:t> </w:t>
      </w:r>
      <w:r>
        <w:rPr/>
        <w:t>9781786390325,</w:t>
      </w:r>
      <w:r>
        <w:rPr>
          <w:spacing w:val="-4"/>
        </w:rPr>
        <w:t> </w:t>
      </w:r>
      <w:r>
        <w:rPr/>
        <w:t>466</w:t>
      </w:r>
      <w:r>
        <w:rPr>
          <w:spacing w:val="-4"/>
        </w:rPr>
        <w:t> </w:t>
      </w:r>
      <w:r>
        <w:rPr/>
        <w:t>pp,</w:t>
      </w:r>
      <w:r>
        <w:rPr>
          <w:spacing w:val="-4"/>
        </w:rPr>
        <w:t> </w:t>
      </w:r>
      <w:r>
        <w:rPr/>
        <w:t>[Link]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0"/>
      </w:pPr>
    </w:p>
    <w:p>
      <w:pPr>
        <w:pStyle w:val="BodyText"/>
        <w:ind w:left="1120"/>
      </w:pPr>
      <w:r>
        <w:rPr>
          <w:spacing w:val="-2"/>
        </w:rPr>
        <w:t>Special</w:t>
      </w:r>
      <w:r>
        <w:rPr>
          <w:spacing w:val="-5"/>
        </w:rPr>
        <w:t> </w:t>
      </w:r>
      <w:r>
        <w:rPr>
          <w:spacing w:val="-2"/>
        </w:rPr>
        <w:t>Issues</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ind w:left="2560"/>
      </w:pPr>
      <w:r>
        <w:rPr>
          <w:w w:val="90"/>
        </w:rPr>
        <w:t>Edrisi,</w:t>
      </w:r>
      <w:r>
        <w:rPr>
          <w:spacing w:val="-3"/>
          <w:w w:val="90"/>
        </w:rPr>
        <w:t> </w:t>
      </w:r>
      <w:r>
        <w:rPr>
          <w:w w:val="90"/>
        </w:rPr>
        <w:t>S.A.,</w:t>
      </w:r>
      <w:r>
        <w:rPr>
          <w:spacing w:val="-3"/>
          <w:w w:val="90"/>
        </w:rPr>
        <w:t> </w:t>
      </w:r>
      <w:r>
        <w:rPr>
          <w:w w:val="90"/>
        </w:rPr>
        <w:t>Chen,</w:t>
      </w:r>
      <w:r>
        <w:rPr>
          <w:spacing w:val="-2"/>
          <w:w w:val="90"/>
        </w:rPr>
        <w:t> </w:t>
      </w:r>
      <w:r>
        <w:rPr>
          <w:w w:val="90"/>
        </w:rPr>
        <w:t>B.,</w:t>
      </w:r>
      <w:r>
        <w:rPr>
          <w:spacing w:val="-3"/>
          <w:w w:val="90"/>
        </w:rPr>
        <w:t> </w:t>
      </w:r>
      <w:r>
        <w:rPr>
          <w:w w:val="90"/>
        </w:rPr>
        <w:t>Tripathi,</w:t>
      </w:r>
      <w:r>
        <w:rPr>
          <w:spacing w:val="-2"/>
          <w:w w:val="90"/>
        </w:rPr>
        <w:t> </w:t>
      </w:r>
      <w:r>
        <w:rPr>
          <w:w w:val="90"/>
        </w:rPr>
        <w:t>V.,</w:t>
      </w:r>
      <w:r>
        <w:rPr>
          <w:spacing w:val="-3"/>
          <w:w w:val="90"/>
        </w:rPr>
        <w:t> </w:t>
      </w:r>
      <w:r>
        <w:rPr>
          <w:w w:val="90"/>
        </w:rPr>
        <w:t>Brandão,</w:t>
      </w:r>
      <w:r>
        <w:rPr>
          <w:spacing w:val="-2"/>
          <w:w w:val="90"/>
        </w:rPr>
        <w:t> </w:t>
      </w:r>
      <w:r>
        <w:rPr>
          <w:w w:val="90"/>
        </w:rPr>
        <w:t>M.,</w:t>
      </w:r>
      <w:r>
        <w:rPr>
          <w:spacing w:val="-3"/>
          <w:w w:val="90"/>
        </w:rPr>
        <w:t> </w:t>
      </w:r>
      <w:r>
        <w:rPr>
          <w:w w:val="90"/>
        </w:rPr>
        <w:t>Baral,</w:t>
      </w:r>
      <w:r>
        <w:rPr>
          <w:spacing w:val="-2"/>
          <w:w w:val="90"/>
        </w:rPr>
        <w:t> </w:t>
      </w:r>
      <w:r>
        <w:rPr>
          <w:w w:val="90"/>
        </w:rPr>
        <w:t>H.</w:t>
      </w:r>
      <w:r>
        <w:rPr>
          <w:spacing w:val="-3"/>
          <w:w w:val="90"/>
        </w:rPr>
        <w:t> </w:t>
      </w:r>
      <w:r>
        <w:rPr>
          <w:spacing w:val="-2"/>
          <w:w w:val="90"/>
        </w:rPr>
        <w:t>(Eds.).</w:t>
      </w:r>
    </w:p>
    <w:p>
      <w:pPr>
        <w:pStyle w:val="BodyText"/>
        <w:spacing w:line="290" w:lineRule="auto" w:before="53"/>
        <w:ind w:left="400" w:right="366"/>
      </w:pPr>
      <w:r>
        <w:rPr>
          <w:spacing w:val="-2"/>
        </w:rPr>
        <w:t>Second-Generation</w:t>
      </w:r>
      <w:r>
        <w:rPr>
          <w:spacing w:val="-11"/>
        </w:rPr>
        <w:t> </w:t>
      </w:r>
      <w:r>
        <w:rPr>
          <w:spacing w:val="-2"/>
        </w:rPr>
        <w:t>Biofuels:</w:t>
      </w:r>
      <w:r>
        <w:rPr>
          <w:spacing w:val="-11"/>
        </w:rPr>
        <w:t> </w:t>
      </w:r>
      <w:r>
        <w:rPr>
          <w:spacing w:val="-2"/>
        </w:rPr>
        <w:t>Strategies</w:t>
      </w:r>
      <w:r>
        <w:rPr>
          <w:spacing w:val="-11"/>
        </w:rPr>
        <w:t> </w:t>
      </w:r>
      <w:r>
        <w:rPr>
          <w:spacing w:val="-2"/>
        </w:rPr>
        <w:t>from</w:t>
      </w:r>
      <w:r>
        <w:rPr>
          <w:spacing w:val="-11"/>
        </w:rPr>
        <w:t> </w:t>
      </w:r>
      <w:r>
        <w:rPr>
          <w:spacing w:val="-2"/>
        </w:rPr>
        <w:t>Degraded</w:t>
      </w:r>
      <w:r>
        <w:rPr>
          <w:spacing w:val="-11"/>
        </w:rPr>
        <w:t> </w:t>
      </w:r>
      <w:r>
        <w:rPr>
          <w:spacing w:val="-2"/>
        </w:rPr>
        <w:t>Lands</w:t>
      </w:r>
      <w:r>
        <w:rPr>
          <w:spacing w:val="-11"/>
        </w:rPr>
        <w:t> </w:t>
      </w:r>
      <w:r>
        <w:rPr>
          <w:spacing w:val="-2"/>
        </w:rPr>
        <w:t>to</w:t>
      </w:r>
      <w:r>
        <w:rPr>
          <w:spacing w:val="-11"/>
        </w:rPr>
        <w:t> </w:t>
      </w:r>
      <w:r>
        <w:rPr>
          <w:spacing w:val="-2"/>
        </w:rPr>
        <w:t>Industries</w:t>
      </w:r>
      <w:r>
        <w:rPr>
          <w:spacing w:val="-11"/>
        </w:rPr>
        <w:t> </w:t>
      </w:r>
      <w:r>
        <w:rPr>
          <w:spacing w:val="-2"/>
        </w:rPr>
        <w:t>for</w:t>
      </w:r>
      <w:r>
        <w:rPr>
          <w:spacing w:val="-11"/>
        </w:rPr>
        <w:t> </w:t>
      </w:r>
      <w:r>
        <w:rPr>
          <w:spacing w:val="-2"/>
        </w:rPr>
        <w:t>Climate </w:t>
      </w:r>
      <w:r>
        <w:rPr/>
        <w:t>Change</w:t>
      </w:r>
      <w:r>
        <w:rPr>
          <w:spacing w:val="-9"/>
        </w:rPr>
        <w:t> </w:t>
      </w:r>
      <w:r>
        <w:rPr/>
        <w:t>Mitigation</w:t>
      </w:r>
      <w:r>
        <w:rPr>
          <w:spacing w:val="-9"/>
        </w:rPr>
        <w:t> </w:t>
      </w:r>
      <w:r>
        <w:rPr/>
        <w:t>and</w:t>
      </w:r>
      <w:r>
        <w:rPr>
          <w:spacing w:val="-9"/>
        </w:rPr>
        <w:t> </w:t>
      </w:r>
      <w:r>
        <w:rPr/>
        <w:t>UN-SDG.Frontiers</w:t>
      </w:r>
      <w:r>
        <w:rPr>
          <w:spacing w:val="-9"/>
        </w:rPr>
        <w:t> </w:t>
      </w:r>
      <w:r>
        <w:rPr/>
        <w:t>in</w:t>
      </w:r>
      <w:r>
        <w:rPr>
          <w:spacing w:val="-9"/>
        </w:rPr>
        <w:t> </w:t>
      </w:r>
      <w:r>
        <w:rPr/>
        <w:t>Energy</w:t>
      </w:r>
      <w:r>
        <w:rPr>
          <w:spacing w:val="-9"/>
        </w:rPr>
        <w:t> </w:t>
      </w:r>
      <w:r>
        <w:rPr/>
        <w:t>Research,</w:t>
      </w:r>
      <w:r>
        <w:rPr>
          <w:spacing w:val="-9"/>
        </w:rPr>
        <w:t> </w:t>
      </w:r>
      <w:r>
        <w:rPr/>
        <w:t>Frontiers,</w:t>
      </w:r>
      <w:r>
        <w:rPr>
          <w:spacing w:val="-9"/>
        </w:rPr>
        <w:t> </w:t>
      </w:r>
      <w:r>
        <w:rPr/>
        <w:t>2022-</w:t>
      </w:r>
      <w:r>
        <w:rPr>
          <w:spacing w:val="-9"/>
        </w:rPr>
        <w:t> </w:t>
      </w:r>
      <w:r>
        <w:rPr/>
        <w:t>[Link]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spacing w:line="290" w:lineRule="auto" w:before="1"/>
        <w:ind w:left="400" w:right="249" w:firstLine="2160"/>
      </w:pPr>
      <w:r>
        <w:rPr>
          <w:w w:val="90"/>
        </w:rPr>
        <w:t>Edrisi,</w:t>
      </w:r>
      <w:r>
        <w:rPr>
          <w:spacing w:val="-7"/>
          <w:w w:val="90"/>
        </w:rPr>
        <w:t> </w:t>
      </w:r>
      <w:r>
        <w:rPr>
          <w:w w:val="90"/>
        </w:rPr>
        <w:t>S.A.,</w:t>
      </w:r>
      <w:r>
        <w:rPr>
          <w:spacing w:val="-7"/>
          <w:w w:val="90"/>
        </w:rPr>
        <w:t> </w:t>
      </w:r>
      <w:r>
        <w:rPr>
          <w:w w:val="90"/>
        </w:rPr>
        <w:t>Abhilash,</w:t>
      </w:r>
      <w:r>
        <w:rPr>
          <w:spacing w:val="-7"/>
          <w:w w:val="90"/>
        </w:rPr>
        <w:t> </w:t>
      </w:r>
      <w:r>
        <w:rPr>
          <w:w w:val="90"/>
        </w:rPr>
        <w:t>P.C.,</w:t>
      </w:r>
      <w:r>
        <w:rPr>
          <w:spacing w:val="-7"/>
          <w:w w:val="90"/>
        </w:rPr>
        <w:t> </w:t>
      </w:r>
      <w:r>
        <w:rPr>
          <w:w w:val="90"/>
        </w:rPr>
        <w:t>Baral,</w:t>
      </w:r>
      <w:r>
        <w:rPr>
          <w:spacing w:val="-7"/>
          <w:w w:val="90"/>
        </w:rPr>
        <w:t> </w:t>
      </w:r>
      <w:r>
        <w:rPr>
          <w:w w:val="90"/>
        </w:rPr>
        <w:t>H.,</w:t>
      </w:r>
      <w:r>
        <w:rPr>
          <w:spacing w:val="-7"/>
          <w:w w:val="90"/>
        </w:rPr>
        <w:t> </w:t>
      </w:r>
      <w:r>
        <w:rPr>
          <w:w w:val="90"/>
        </w:rPr>
        <w:t>Tripathi,</w:t>
      </w:r>
      <w:r>
        <w:rPr>
          <w:spacing w:val="-7"/>
          <w:w w:val="90"/>
        </w:rPr>
        <w:t> </w:t>
      </w:r>
      <w:r>
        <w:rPr>
          <w:w w:val="90"/>
        </w:rPr>
        <w:t>V.,</w:t>
      </w:r>
      <w:r>
        <w:rPr>
          <w:spacing w:val="-7"/>
          <w:w w:val="90"/>
        </w:rPr>
        <w:t> </w:t>
      </w:r>
      <w:r>
        <w:rPr>
          <w:w w:val="90"/>
        </w:rPr>
        <w:t>Dubey,</w:t>
      </w:r>
      <w:r>
        <w:rPr>
          <w:spacing w:val="-7"/>
          <w:w w:val="90"/>
        </w:rPr>
        <w:t> </w:t>
      </w:r>
      <w:r>
        <w:rPr>
          <w:w w:val="90"/>
        </w:rPr>
        <w:t>R.K.</w:t>
      </w:r>
      <w:r>
        <w:rPr>
          <w:spacing w:val="-7"/>
          <w:w w:val="90"/>
        </w:rPr>
        <w:t> </w:t>
      </w:r>
      <w:r>
        <w:rPr>
          <w:w w:val="90"/>
        </w:rPr>
        <w:t>(Eds.). </w:t>
      </w:r>
      <w:r>
        <w:rPr/>
        <w:t>Diverse</w:t>
      </w:r>
      <w:r>
        <w:rPr>
          <w:spacing w:val="-6"/>
        </w:rPr>
        <w:t> </w:t>
      </w:r>
      <w:r>
        <w:rPr/>
        <w:t>Forestry</w:t>
      </w:r>
      <w:r>
        <w:rPr>
          <w:spacing w:val="-6"/>
        </w:rPr>
        <w:t> </w:t>
      </w:r>
      <w:r>
        <w:rPr/>
        <w:t>Systems</w:t>
      </w:r>
      <w:r>
        <w:rPr>
          <w:spacing w:val="-6"/>
        </w:rPr>
        <w:t> </w:t>
      </w:r>
      <w:r>
        <w:rPr/>
        <w:t>for</w:t>
      </w:r>
      <w:r>
        <w:rPr>
          <w:spacing w:val="-6"/>
        </w:rPr>
        <w:t> </w:t>
      </w:r>
      <w:r>
        <w:rPr/>
        <w:t>Cleaner</w:t>
      </w:r>
      <w:r>
        <w:rPr>
          <w:spacing w:val="-6"/>
        </w:rPr>
        <w:t> </w:t>
      </w:r>
      <w:r>
        <w:rPr/>
        <w:t>Production</w:t>
      </w:r>
      <w:r>
        <w:rPr>
          <w:spacing w:val="-6"/>
        </w:rPr>
        <w:t> </w:t>
      </w:r>
      <w:r>
        <w:rPr/>
        <w:t>Towards</w:t>
      </w:r>
      <w:r>
        <w:rPr>
          <w:spacing w:val="-6"/>
        </w:rPr>
        <w:t> </w:t>
      </w:r>
      <w:r>
        <w:rPr/>
        <w:t>the</w:t>
      </w:r>
      <w:r>
        <w:rPr>
          <w:spacing w:val="-6"/>
        </w:rPr>
        <w:t> </w:t>
      </w:r>
      <w:r>
        <w:rPr/>
        <w:t>Bio-Based</w:t>
      </w:r>
      <w:r>
        <w:rPr>
          <w:spacing w:val="-6"/>
        </w:rPr>
        <w:t> </w:t>
      </w:r>
      <w:r>
        <w:rPr/>
        <w:t>Economy</w:t>
      </w:r>
      <w:r>
        <w:rPr>
          <w:spacing w:val="-6"/>
        </w:rPr>
        <w:t> </w:t>
      </w:r>
      <w:r>
        <w:rPr/>
        <w:t>and Sustainable Development. Forests, MDPI, 2022- [Link]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right="768" w:firstLine="2160"/>
      </w:pPr>
      <w:r>
        <w:rPr>
          <w:w w:val="90"/>
        </w:rPr>
        <w:t>Abhilash,</w:t>
      </w:r>
      <w:r>
        <w:rPr>
          <w:spacing w:val="-10"/>
          <w:w w:val="90"/>
        </w:rPr>
        <w:t> </w:t>
      </w:r>
      <w:r>
        <w:rPr>
          <w:w w:val="90"/>
        </w:rPr>
        <w:t>P.C.,</w:t>
      </w:r>
      <w:r>
        <w:rPr>
          <w:spacing w:val="-10"/>
          <w:w w:val="90"/>
        </w:rPr>
        <w:t> </w:t>
      </w:r>
      <w:r>
        <w:rPr>
          <w:w w:val="90"/>
        </w:rPr>
        <w:t>Edrisi,</w:t>
      </w:r>
      <w:r>
        <w:rPr>
          <w:spacing w:val="-10"/>
          <w:w w:val="90"/>
        </w:rPr>
        <w:t> </w:t>
      </w:r>
      <w:r>
        <w:rPr>
          <w:w w:val="90"/>
        </w:rPr>
        <w:t>S.A.,</w:t>
      </w:r>
      <w:r>
        <w:rPr>
          <w:spacing w:val="-10"/>
          <w:w w:val="90"/>
        </w:rPr>
        <w:t> </w:t>
      </w:r>
      <w:r>
        <w:rPr>
          <w:w w:val="90"/>
        </w:rPr>
        <w:t>Tripathi,</w:t>
      </w:r>
      <w:r>
        <w:rPr>
          <w:spacing w:val="-10"/>
          <w:w w:val="90"/>
        </w:rPr>
        <w:t> </w:t>
      </w:r>
      <w:r>
        <w:rPr>
          <w:w w:val="90"/>
        </w:rPr>
        <w:t>V.,</w:t>
      </w:r>
      <w:r>
        <w:rPr>
          <w:spacing w:val="-10"/>
          <w:w w:val="90"/>
        </w:rPr>
        <w:t> </w:t>
      </w:r>
      <w:r>
        <w:rPr>
          <w:w w:val="90"/>
        </w:rPr>
        <w:t>Chaturvedi,</w:t>
      </w:r>
      <w:r>
        <w:rPr>
          <w:spacing w:val="-10"/>
          <w:w w:val="90"/>
        </w:rPr>
        <w:t> </w:t>
      </w:r>
      <w:r>
        <w:rPr>
          <w:w w:val="90"/>
        </w:rPr>
        <w:t>R.K.,</w:t>
      </w:r>
      <w:r>
        <w:rPr>
          <w:spacing w:val="-10"/>
          <w:w w:val="90"/>
        </w:rPr>
        <w:t> </w:t>
      </w:r>
      <w:r>
        <w:rPr>
          <w:w w:val="90"/>
        </w:rPr>
        <w:t>Baral,</w:t>
      </w:r>
      <w:r>
        <w:rPr>
          <w:spacing w:val="-10"/>
          <w:w w:val="90"/>
        </w:rPr>
        <w:t> </w:t>
      </w:r>
      <w:r>
        <w:rPr>
          <w:w w:val="90"/>
        </w:rPr>
        <w:t>H.,</w:t>
      </w:r>
      <w:r>
        <w:rPr>
          <w:spacing w:val="-19"/>
          <w:w w:val="90"/>
        </w:rPr>
        <w:t> </w:t>
      </w:r>
      <w:r>
        <w:rPr>
          <w:w w:val="90"/>
        </w:rPr>
        <w:t>El-</w:t>
      </w:r>
      <w:r>
        <w:rPr/>
        <w:t>Keblawy,</w:t>
      </w:r>
      <w:r>
        <w:rPr>
          <w:spacing w:val="-13"/>
        </w:rPr>
        <w:t> </w:t>
      </w:r>
      <w:r>
        <w:rPr/>
        <w:t>A.</w:t>
      </w:r>
      <w:r>
        <w:rPr>
          <w:spacing w:val="-13"/>
        </w:rPr>
        <w:t> </w:t>
      </w:r>
      <w:r>
        <w:rPr/>
        <w:t>(Eds.).</w:t>
      </w:r>
      <w:r>
        <w:rPr>
          <w:spacing w:val="-13"/>
        </w:rPr>
        <w:t> </w:t>
      </w:r>
      <w:r>
        <w:rPr/>
        <w:t>Restoring</w:t>
      </w:r>
      <w:r>
        <w:rPr>
          <w:spacing w:val="-13"/>
        </w:rPr>
        <w:t> </w:t>
      </w:r>
      <w:r>
        <w:rPr/>
        <w:t>Degraded</w:t>
      </w:r>
      <w:r>
        <w:rPr>
          <w:spacing w:val="-13"/>
        </w:rPr>
        <w:t> </w:t>
      </w:r>
      <w:r>
        <w:rPr/>
        <w:t>Lands</w:t>
      </w:r>
      <w:r>
        <w:rPr>
          <w:spacing w:val="-13"/>
        </w:rPr>
        <w:t> </w:t>
      </w:r>
      <w:r>
        <w:rPr/>
        <w:t>to</w:t>
      </w:r>
      <w:r>
        <w:rPr>
          <w:spacing w:val="-13"/>
        </w:rPr>
        <w:t> </w:t>
      </w:r>
      <w:r>
        <w:rPr/>
        <w:t>Attain</w:t>
      </w:r>
      <w:r>
        <w:rPr>
          <w:spacing w:val="-13"/>
        </w:rPr>
        <w:t> </w:t>
      </w:r>
      <w:r>
        <w:rPr/>
        <w:t>UN-SDGs-II.</w:t>
      </w:r>
      <w:r>
        <w:rPr>
          <w:spacing w:val="-13"/>
        </w:rPr>
        <w:t> </w:t>
      </w:r>
      <w:r>
        <w:rPr/>
        <w:t>Land,</w:t>
      </w:r>
      <w:r>
        <w:rPr>
          <w:spacing w:val="-13"/>
        </w:rPr>
        <w:t> </w:t>
      </w:r>
      <w:r>
        <w:rPr/>
        <w:t>MDPI,</w:t>
      </w:r>
      <w:r>
        <w:rPr>
          <w:spacing w:val="-13"/>
        </w:rPr>
        <w:t> </w:t>
      </w:r>
      <w:r>
        <w:rPr/>
        <w:t>2022- </w:t>
      </w:r>
      <w:r>
        <w:rPr>
          <w:spacing w:val="-2"/>
        </w:rPr>
        <w:t>[Link]</w:t>
      </w:r>
    </w:p>
    <w:p>
      <w:pPr>
        <w:spacing w:after="0" w:line="290" w:lineRule="auto"/>
        <w:sectPr>
          <w:pgSz w:w="11920" w:h="16840"/>
          <w:pgMar w:top="1900" w:bottom="280" w:left="1040" w:right="1220"/>
        </w:sectPr>
      </w:pPr>
    </w:p>
    <w:p>
      <w:pPr>
        <w:pStyle w:val="BodyText"/>
      </w:pPr>
    </w:p>
    <w:p>
      <w:pPr>
        <w:pStyle w:val="BodyText"/>
        <w:spacing w:before="81"/>
      </w:pPr>
    </w:p>
    <w:p>
      <w:pPr>
        <w:pStyle w:val="BodyText"/>
        <w:spacing w:line="290" w:lineRule="auto"/>
        <w:ind w:left="400" w:right="1040" w:firstLine="2160"/>
      </w:pPr>
      <w:r>
        <w:rPr>
          <w:w w:val="90"/>
        </w:rPr>
        <w:t>Abhilash,</w:t>
      </w:r>
      <w:r>
        <w:rPr>
          <w:spacing w:val="-2"/>
          <w:w w:val="90"/>
        </w:rPr>
        <w:t> </w:t>
      </w:r>
      <w:r>
        <w:rPr>
          <w:w w:val="90"/>
        </w:rPr>
        <w:t>P.C.,</w:t>
      </w:r>
      <w:r>
        <w:rPr>
          <w:spacing w:val="-2"/>
          <w:w w:val="90"/>
        </w:rPr>
        <w:t> </w:t>
      </w:r>
      <w:r>
        <w:rPr>
          <w:w w:val="90"/>
        </w:rPr>
        <w:t>Edrisi,</w:t>
      </w:r>
      <w:r>
        <w:rPr>
          <w:spacing w:val="-2"/>
          <w:w w:val="90"/>
        </w:rPr>
        <w:t> </w:t>
      </w:r>
      <w:r>
        <w:rPr>
          <w:w w:val="90"/>
        </w:rPr>
        <w:t>S.A.,</w:t>
      </w:r>
      <w:r>
        <w:rPr>
          <w:spacing w:val="-2"/>
          <w:w w:val="90"/>
        </w:rPr>
        <w:t> </w:t>
      </w:r>
      <w:r>
        <w:rPr>
          <w:w w:val="90"/>
        </w:rPr>
        <w:t>Callaham</w:t>
      </w:r>
      <w:r>
        <w:rPr>
          <w:spacing w:val="-2"/>
          <w:w w:val="90"/>
        </w:rPr>
        <w:t> </w:t>
      </w:r>
      <w:r>
        <w:rPr>
          <w:w w:val="90"/>
        </w:rPr>
        <w:t>Jr,</w:t>
      </w:r>
      <w:r>
        <w:rPr>
          <w:spacing w:val="-2"/>
          <w:w w:val="90"/>
        </w:rPr>
        <w:t> </w:t>
      </w:r>
      <w:r>
        <w:rPr>
          <w:w w:val="90"/>
        </w:rPr>
        <w:t>M.,</w:t>
      </w:r>
      <w:r>
        <w:rPr>
          <w:spacing w:val="-2"/>
          <w:w w:val="90"/>
        </w:rPr>
        <w:t> </w:t>
      </w:r>
      <w:r>
        <w:rPr>
          <w:w w:val="90"/>
        </w:rPr>
        <w:t>Tripathi,</w:t>
      </w:r>
      <w:r>
        <w:rPr>
          <w:spacing w:val="-2"/>
          <w:w w:val="90"/>
        </w:rPr>
        <w:t> </w:t>
      </w:r>
      <w:r>
        <w:rPr>
          <w:w w:val="90"/>
        </w:rPr>
        <w:t>V.,</w:t>
      </w:r>
      <w:r>
        <w:rPr>
          <w:spacing w:val="-2"/>
          <w:w w:val="90"/>
        </w:rPr>
        <w:t> </w:t>
      </w:r>
      <w:r>
        <w:rPr>
          <w:w w:val="90"/>
        </w:rPr>
        <w:t>Frouz,</w:t>
      </w:r>
      <w:r>
        <w:rPr>
          <w:spacing w:val="-2"/>
          <w:w w:val="90"/>
        </w:rPr>
        <w:t> </w:t>
      </w:r>
      <w:r>
        <w:rPr>
          <w:w w:val="90"/>
        </w:rPr>
        <w:t>J., </w:t>
      </w:r>
      <w:r>
        <w:rPr>
          <w:spacing w:val="-8"/>
        </w:rPr>
        <w:t>El-Keblawy,</w:t>
      </w:r>
      <w:r>
        <w:rPr>
          <w:spacing w:val="-4"/>
        </w:rPr>
        <w:t> </w:t>
      </w:r>
      <w:r>
        <w:rPr>
          <w:spacing w:val="-8"/>
        </w:rPr>
        <w:t>A.,</w:t>
      </w:r>
      <w:r>
        <w:rPr>
          <w:spacing w:val="-3"/>
        </w:rPr>
        <w:t> </w:t>
      </w:r>
      <w:r>
        <w:rPr>
          <w:spacing w:val="-8"/>
        </w:rPr>
        <w:t>Török,</w:t>
      </w:r>
      <w:r>
        <w:rPr>
          <w:spacing w:val="-3"/>
        </w:rPr>
        <w:t> </w:t>
      </w:r>
      <w:r>
        <w:rPr>
          <w:spacing w:val="-8"/>
        </w:rPr>
        <w:t>P.,</w:t>
      </w:r>
      <w:r>
        <w:rPr>
          <w:spacing w:val="-4"/>
        </w:rPr>
        <w:t> </w:t>
      </w:r>
      <w:r>
        <w:rPr>
          <w:spacing w:val="-8"/>
        </w:rPr>
        <w:t>Rao,</w:t>
      </w:r>
      <w:r>
        <w:rPr>
          <w:spacing w:val="-3"/>
        </w:rPr>
        <w:t> </w:t>
      </w:r>
      <w:r>
        <w:rPr>
          <w:spacing w:val="-8"/>
        </w:rPr>
        <w:t>C.S.</w:t>
      </w:r>
      <w:r>
        <w:rPr>
          <w:spacing w:val="-3"/>
        </w:rPr>
        <w:t> </w:t>
      </w:r>
      <w:r>
        <w:rPr>
          <w:spacing w:val="-8"/>
        </w:rPr>
        <w:t>(Eds.).</w:t>
      </w:r>
      <w:r>
        <w:rPr>
          <w:spacing w:val="-4"/>
        </w:rPr>
        <w:t> </w:t>
      </w:r>
      <w:r>
        <w:rPr>
          <w:spacing w:val="-8"/>
        </w:rPr>
        <w:t>Challenges</w:t>
      </w:r>
      <w:r>
        <w:rPr>
          <w:spacing w:val="-3"/>
        </w:rPr>
        <w:t> </w:t>
      </w:r>
      <w:r>
        <w:rPr>
          <w:spacing w:val="-8"/>
        </w:rPr>
        <w:t>and</w:t>
      </w:r>
      <w:r>
        <w:rPr>
          <w:spacing w:val="-3"/>
        </w:rPr>
        <w:t> </w:t>
      </w:r>
      <w:r>
        <w:rPr>
          <w:spacing w:val="-8"/>
        </w:rPr>
        <w:t>Opportunities</w:t>
      </w:r>
      <w:r>
        <w:rPr>
          <w:spacing w:val="-4"/>
        </w:rPr>
        <w:t> </w:t>
      </w:r>
      <w:r>
        <w:rPr>
          <w:spacing w:val="-8"/>
        </w:rPr>
        <w:t>of</w:t>
      </w:r>
      <w:r>
        <w:rPr>
          <w:spacing w:val="-3"/>
        </w:rPr>
        <w:t> </w:t>
      </w:r>
      <w:r>
        <w:rPr>
          <w:spacing w:val="-8"/>
        </w:rPr>
        <w:t>Global</w:t>
      </w:r>
      <w:r>
        <w:rPr>
          <w:spacing w:val="-3"/>
        </w:rPr>
        <w:t> </w:t>
      </w:r>
      <w:r>
        <w:rPr>
          <w:spacing w:val="-8"/>
        </w:rPr>
        <w:t>Land</w:t>
      </w:r>
    </w:p>
    <w:p>
      <w:pPr>
        <w:pStyle w:val="BodyText"/>
        <w:spacing w:line="290" w:lineRule="auto"/>
        <w:ind w:left="400"/>
      </w:pPr>
      <w:r>
        <w:rPr/>
        <w:t>Restoration</w:t>
      </w:r>
      <w:r>
        <w:rPr>
          <w:spacing w:val="-17"/>
        </w:rPr>
        <w:t> </w:t>
      </w:r>
      <w:r>
        <w:rPr/>
        <w:t>During</w:t>
      </w:r>
      <w:r>
        <w:rPr>
          <w:spacing w:val="-17"/>
        </w:rPr>
        <w:t> </w:t>
      </w:r>
      <w:r>
        <w:rPr/>
        <w:t>the</w:t>
      </w:r>
      <w:r>
        <w:rPr>
          <w:spacing w:val="-16"/>
        </w:rPr>
        <w:t> </w:t>
      </w:r>
      <w:r>
        <w:rPr/>
        <w:t>UN-Decade</w:t>
      </w:r>
      <w:r>
        <w:rPr>
          <w:spacing w:val="-17"/>
        </w:rPr>
        <w:t> </w:t>
      </w:r>
      <w:r>
        <w:rPr/>
        <w:t>on</w:t>
      </w:r>
      <w:r>
        <w:rPr>
          <w:spacing w:val="-16"/>
        </w:rPr>
        <w:t> </w:t>
      </w:r>
      <w:r>
        <w:rPr/>
        <w:t>Ecosystem</w:t>
      </w:r>
      <w:r>
        <w:rPr>
          <w:spacing w:val="-17"/>
        </w:rPr>
        <w:t> </w:t>
      </w:r>
      <w:r>
        <w:rPr/>
        <w:t>Restoration</w:t>
      </w:r>
      <w:r>
        <w:rPr>
          <w:spacing w:val="-16"/>
        </w:rPr>
        <w:t> </w:t>
      </w:r>
      <w:r>
        <w:rPr/>
        <w:t>(2021-2030).</w:t>
      </w:r>
      <w:r>
        <w:rPr>
          <w:spacing w:val="-17"/>
        </w:rPr>
        <w:t> </w:t>
      </w:r>
      <w:r>
        <w:rPr/>
        <w:t>Land</w:t>
      </w:r>
      <w:r>
        <w:rPr>
          <w:spacing w:val="-17"/>
        </w:rPr>
        <w:t> </w:t>
      </w:r>
      <w:r>
        <w:rPr/>
        <w:t>Degradation and Development, Wiley [Link]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2"/>
      </w:pPr>
    </w:p>
    <w:p>
      <w:pPr>
        <w:pStyle w:val="BodyText"/>
        <w:spacing w:line="290" w:lineRule="auto" w:before="1"/>
        <w:ind w:left="400" w:right="994" w:firstLine="2160"/>
      </w:pPr>
      <w:r>
        <w:rPr>
          <w:w w:val="90"/>
        </w:rPr>
        <w:t>Abhilash,</w:t>
      </w:r>
      <w:r>
        <w:rPr>
          <w:spacing w:val="-6"/>
          <w:w w:val="90"/>
        </w:rPr>
        <w:t> </w:t>
      </w:r>
      <w:r>
        <w:rPr>
          <w:w w:val="90"/>
        </w:rPr>
        <w:t>P.C.,</w:t>
      </w:r>
      <w:r>
        <w:rPr>
          <w:spacing w:val="-6"/>
          <w:w w:val="90"/>
        </w:rPr>
        <w:t> </w:t>
      </w:r>
      <w:r>
        <w:rPr>
          <w:w w:val="90"/>
        </w:rPr>
        <w:t>Edrisi,</w:t>
      </w:r>
      <w:r>
        <w:rPr>
          <w:spacing w:val="-6"/>
          <w:w w:val="90"/>
        </w:rPr>
        <w:t> </w:t>
      </w:r>
      <w:r>
        <w:rPr>
          <w:w w:val="90"/>
        </w:rPr>
        <w:t>S.A.,</w:t>
      </w:r>
      <w:r>
        <w:rPr>
          <w:spacing w:val="-6"/>
          <w:w w:val="90"/>
        </w:rPr>
        <w:t> </w:t>
      </w:r>
      <w:r>
        <w:rPr>
          <w:w w:val="90"/>
        </w:rPr>
        <w:t>Tripathi,</w:t>
      </w:r>
      <w:r>
        <w:rPr>
          <w:spacing w:val="-6"/>
          <w:w w:val="90"/>
        </w:rPr>
        <w:t> </w:t>
      </w:r>
      <w:r>
        <w:rPr>
          <w:w w:val="90"/>
        </w:rPr>
        <w:t>V.,</w:t>
      </w:r>
      <w:r>
        <w:rPr>
          <w:spacing w:val="-6"/>
          <w:w w:val="90"/>
        </w:rPr>
        <w:t> </w:t>
      </w:r>
      <w:r>
        <w:rPr>
          <w:w w:val="90"/>
        </w:rPr>
        <w:t>Chaturvedi,</w:t>
      </w:r>
      <w:r>
        <w:rPr>
          <w:spacing w:val="-6"/>
          <w:w w:val="90"/>
        </w:rPr>
        <w:t> </w:t>
      </w:r>
      <w:r>
        <w:rPr>
          <w:w w:val="90"/>
        </w:rPr>
        <w:t>R.K.,</w:t>
      </w:r>
      <w:r>
        <w:rPr>
          <w:spacing w:val="-6"/>
          <w:w w:val="90"/>
        </w:rPr>
        <w:t> </w:t>
      </w:r>
      <w:r>
        <w:rPr>
          <w:w w:val="90"/>
        </w:rPr>
        <w:t>Baral,</w:t>
      </w:r>
      <w:r>
        <w:rPr>
          <w:spacing w:val="-6"/>
          <w:w w:val="90"/>
        </w:rPr>
        <w:t> </w:t>
      </w:r>
      <w:r>
        <w:rPr>
          <w:w w:val="90"/>
        </w:rPr>
        <w:t>H., </w:t>
      </w:r>
      <w:r>
        <w:rPr>
          <w:spacing w:val="-2"/>
        </w:rPr>
        <w:t>El-Keblawy,</w:t>
      </w:r>
      <w:r>
        <w:rPr>
          <w:spacing w:val="-12"/>
        </w:rPr>
        <w:t> </w:t>
      </w:r>
      <w:r>
        <w:rPr>
          <w:spacing w:val="-2"/>
        </w:rPr>
        <w:t>A.</w:t>
      </w:r>
      <w:r>
        <w:rPr>
          <w:spacing w:val="-12"/>
        </w:rPr>
        <w:t> </w:t>
      </w:r>
      <w:r>
        <w:rPr>
          <w:spacing w:val="-2"/>
        </w:rPr>
        <w:t>(Eds.).</w:t>
      </w:r>
      <w:r>
        <w:rPr>
          <w:spacing w:val="-12"/>
        </w:rPr>
        <w:t> </w:t>
      </w:r>
      <w:r>
        <w:rPr>
          <w:spacing w:val="-2"/>
        </w:rPr>
        <w:t>Restoring</w:t>
      </w:r>
      <w:r>
        <w:rPr>
          <w:spacing w:val="-12"/>
        </w:rPr>
        <w:t> </w:t>
      </w:r>
      <w:r>
        <w:rPr>
          <w:spacing w:val="-2"/>
        </w:rPr>
        <w:t>Degraded</w:t>
      </w:r>
      <w:r>
        <w:rPr>
          <w:spacing w:val="-12"/>
        </w:rPr>
        <w:t> </w:t>
      </w:r>
      <w:r>
        <w:rPr>
          <w:spacing w:val="-2"/>
        </w:rPr>
        <w:t>Lands</w:t>
      </w:r>
      <w:r>
        <w:rPr>
          <w:spacing w:val="-12"/>
        </w:rPr>
        <w:t> </w:t>
      </w:r>
      <w:r>
        <w:rPr>
          <w:spacing w:val="-2"/>
        </w:rPr>
        <w:t>to</w:t>
      </w:r>
      <w:r>
        <w:rPr>
          <w:spacing w:val="-12"/>
        </w:rPr>
        <w:t> </w:t>
      </w:r>
      <w:r>
        <w:rPr>
          <w:spacing w:val="-2"/>
        </w:rPr>
        <w:t>Attain</w:t>
      </w:r>
      <w:r>
        <w:rPr>
          <w:spacing w:val="-12"/>
        </w:rPr>
        <w:t> </w:t>
      </w:r>
      <w:r>
        <w:rPr>
          <w:spacing w:val="-2"/>
        </w:rPr>
        <w:t>UN-SDGs.</w:t>
      </w:r>
      <w:r>
        <w:rPr>
          <w:spacing w:val="-12"/>
        </w:rPr>
        <w:t> </w:t>
      </w:r>
      <w:r>
        <w:rPr>
          <w:spacing w:val="-2"/>
        </w:rPr>
        <w:t>Land,</w:t>
      </w:r>
      <w:r>
        <w:rPr>
          <w:spacing w:val="-12"/>
        </w:rPr>
        <w:t> </w:t>
      </w:r>
      <w:r>
        <w:rPr>
          <w:spacing w:val="-2"/>
        </w:rPr>
        <w:t>MDPI</w:t>
      </w:r>
      <w:r>
        <w:rPr>
          <w:spacing w:val="-12"/>
        </w:rPr>
        <w:t> </w:t>
      </w:r>
      <w:r>
        <w:rPr>
          <w:spacing w:val="-2"/>
        </w:rPr>
        <w:t>[Link]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ind w:left="1120"/>
      </w:pPr>
      <w:r>
        <w:rPr>
          <w:spacing w:val="-2"/>
        </w:rPr>
        <w:t>Reports</w:t>
      </w:r>
    </w:p>
    <w:p>
      <w:pPr>
        <w:pStyle w:val="BodyText"/>
      </w:pPr>
    </w:p>
    <w:p>
      <w:pPr>
        <w:pStyle w:val="BodyText"/>
      </w:pPr>
    </w:p>
    <w:p>
      <w:pPr>
        <w:pStyle w:val="BodyText"/>
      </w:pPr>
    </w:p>
    <w:p>
      <w:pPr>
        <w:pStyle w:val="BodyText"/>
      </w:pPr>
    </w:p>
    <w:p>
      <w:pPr>
        <w:pStyle w:val="BodyText"/>
        <w:spacing w:before="111"/>
      </w:pPr>
    </w:p>
    <w:p>
      <w:pPr>
        <w:pStyle w:val="BodyText"/>
        <w:spacing w:line="290" w:lineRule="auto" w:before="1"/>
        <w:ind w:left="400" w:right="249" w:firstLine="1440"/>
      </w:pPr>
      <w:r>
        <w:rPr>
          <w:spacing w:val="-6"/>
        </w:rPr>
        <w:t>Herrick,</w:t>
      </w:r>
      <w:r>
        <w:rPr>
          <w:spacing w:val="-11"/>
        </w:rPr>
        <w:t> </w:t>
      </w:r>
      <w:r>
        <w:rPr>
          <w:spacing w:val="-6"/>
        </w:rPr>
        <w:t>J.E.,</w:t>
      </w:r>
      <w:r>
        <w:rPr>
          <w:spacing w:val="-11"/>
        </w:rPr>
        <w:t> </w:t>
      </w:r>
      <w:r>
        <w:rPr>
          <w:spacing w:val="-6"/>
        </w:rPr>
        <w:t>...</w:t>
      </w:r>
      <w:r>
        <w:rPr>
          <w:spacing w:val="-10"/>
        </w:rPr>
        <w:t> </w:t>
      </w:r>
      <w:r>
        <w:rPr>
          <w:spacing w:val="-6"/>
        </w:rPr>
        <w:t>Edrisi,</w:t>
      </w:r>
      <w:r>
        <w:rPr>
          <w:spacing w:val="-11"/>
        </w:rPr>
        <w:t> </w:t>
      </w:r>
      <w:r>
        <w:rPr>
          <w:spacing w:val="-6"/>
        </w:rPr>
        <w:t>S.A.,</w:t>
      </w:r>
      <w:r>
        <w:rPr>
          <w:spacing w:val="-10"/>
        </w:rPr>
        <w:t> </w:t>
      </w:r>
      <w:r>
        <w:rPr>
          <w:spacing w:val="-6"/>
        </w:rPr>
        <w:t>...</w:t>
      </w:r>
      <w:r>
        <w:rPr>
          <w:spacing w:val="-11"/>
        </w:rPr>
        <w:t> </w:t>
      </w:r>
      <w:r>
        <w:rPr>
          <w:spacing w:val="-6"/>
        </w:rPr>
        <w:t>Zeleke,</w:t>
      </w:r>
      <w:r>
        <w:rPr>
          <w:spacing w:val="-10"/>
        </w:rPr>
        <w:t> </w:t>
      </w:r>
      <w:r>
        <w:rPr>
          <w:spacing w:val="-6"/>
        </w:rPr>
        <w:t>G.</w:t>
      </w:r>
      <w:r>
        <w:rPr>
          <w:spacing w:val="-11"/>
        </w:rPr>
        <w:t> </w:t>
      </w:r>
      <w:r>
        <w:rPr>
          <w:spacing w:val="-6"/>
        </w:rPr>
        <w:t>Land</w:t>
      </w:r>
      <w:r>
        <w:rPr>
          <w:spacing w:val="-11"/>
        </w:rPr>
        <w:t> </w:t>
      </w:r>
      <w:r>
        <w:rPr>
          <w:spacing w:val="-6"/>
        </w:rPr>
        <w:t>Restoration</w:t>
      </w:r>
      <w:r>
        <w:rPr>
          <w:spacing w:val="-10"/>
        </w:rPr>
        <w:t> </w:t>
      </w:r>
      <w:r>
        <w:rPr>
          <w:spacing w:val="-6"/>
        </w:rPr>
        <w:t>for</w:t>
      </w:r>
      <w:r>
        <w:rPr>
          <w:spacing w:val="-11"/>
        </w:rPr>
        <w:t> </w:t>
      </w:r>
      <w:r>
        <w:rPr>
          <w:spacing w:val="-6"/>
        </w:rPr>
        <w:t>Achieving</w:t>
      </w:r>
      <w:r>
        <w:rPr>
          <w:spacing w:val="-10"/>
        </w:rPr>
        <w:t> </w:t>
      </w:r>
      <w:r>
        <w:rPr>
          <w:spacing w:val="-6"/>
        </w:rPr>
        <w:t>the </w:t>
      </w:r>
      <w:r>
        <w:rPr/>
        <w:t>Sustainable</w:t>
      </w:r>
      <w:r>
        <w:rPr>
          <w:spacing w:val="-17"/>
        </w:rPr>
        <w:t> </w:t>
      </w:r>
      <w:r>
        <w:rPr/>
        <w:t>Development</w:t>
      </w:r>
      <w:r>
        <w:rPr>
          <w:spacing w:val="-17"/>
        </w:rPr>
        <w:t> </w:t>
      </w:r>
      <w:r>
        <w:rPr/>
        <w:t>Goals:</w:t>
      </w:r>
      <w:r>
        <w:rPr>
          <w:spacing w:val="-16"/>
        </w:rPr>
        <w:t> </w:t>
      </w:r>
      <w:r>
        <w:rPr/>
        <w:t>An</w:t>
      </w:r>
      <w:r>
        <w:rPr>
          <w:spacing w:val="-17"/>
        </w:rPr>
        <w:t> </w:t>
      </w:r>
      <w:r>
        <w:rPr/>
        <w:t>International</w:t>
      </w:r>
      <w:r>
        <w:rPr>
          <w:spacing w:val="-16"/>
        </w:rPr>
        <w:t> </w:t>
      </w:r>
      <w:r>
        <w:rPr/>
        <w:t>Resource</w:t>
      </w:r>
      <w:r>
        <w:rPr>
          <w:spacing w:val="-17"/>
        </w:rPr>
        <w:t> </w:t>
      </w:r>
      <w:r>
        <w:rPr/>
        <w:t>Panel</w:t>
      </w:r>
      <w:r>
        <w:rPr>
          <w:spacing w:val="-16"/>
        </w:rPr>
        <w:t> </w:t>
      </w:r>
      <w:r>
        <w:rPr/>
        <w:t>Think</w:t>
      </w:r>
      <w:r>
        <w:rPr>
          <w:spacing w:val="-17"/>
        </w:rPr>
        <w:t> </w:t>
      </w:r>
      <w:r>
        <w:rPr/>
        <w:t>Piece.</w:t>
      </w:r>
      <w:r>
        <w:rPr>
          <w:spacing w:val="-17"/>
        </w:rPr>
        <w:t> </w:t>
      </w:r>
      <w:r>
        <w:rPr/>
        <w:t>A</w:t>
      </w:r>
      <w:r>
        <w:rPr>
          <w:spacing w:val="-16"/>
        </w:rPr>
        <w:t> </w:t>
      </w:r>
      <w:r>
        <w:rPr/>
        <w:t>think</w:t>
      </w:r>
      <w:r>
        <w:rPr>
          <w:spacing w:val="-17"/>
        </w:rPr>
        <w:t> </w:t>
      </w:r>
      <w:r>
        <w:rPr/>
        <w:t>piece </w:t>
      </w:r>
      <w:r>
        <w:rPr>
          <w:spacing w:val="-4"/>
        </w:rPr>
        <w:t>of</w:t>
      </w:r>
      <w:r>
        <w:rPr>
          <w:spacing w:val="-10"/>
        </w:rPr>
        <w:t> </w:t>
      </w:r>
      <w:r>
        <w:rPr>
          <w:spacing w:val="-4"/>
        </w:rPr>
        <w:t>the</w:t>
      </w:r>
      <w:r>
        <w:rPr>
          <w:spacing w:val="-10"/>
        </w:rPr>
        <w:t> </w:t>
      </w:r>
      <w:r>
        <w:rPr>
          <w:spacing w:val="-4"/>
        </w:rPr>
        <w:t>International</w:t>
      </w:r>
      <w:r>
        <w:rPr>
          <w:spacing w:val="-10"/>
        </w:rPr>
        <w:t> </w:t>
      </w:r>
      <w:r>
        <w:rPr>
          <w:spacing w:val="-4"/>
        </w:rPr>
        <w:t>Resource</w:t>
      </w:r>
      <w:r>
        <w:rPr>
          <w:spacing w:val="-10"/>
        </w:rPr>
        <w:t> </w:t>
      </w:r>
      <w:r>
        <w:rPr>
          <w:spacing w:val="-4"/>
        </w:rPr>
        <w:t>Panel.</w:t>
      </w:r>
      <w:r>
        <w:rPr>
          <w:spacing w:val="-10"/>
        </w:rPr>
        <w:t> </w:t>
      </w:r>
      <w:r>
        <w:rPr>
          <w:spacing w:val="-4"/>
        </w:rPr>
        <w:t>United</w:t>
      </w:r>
      <w:r>
        <w:rPr>
          <w:spacing w:val="-10"/>
        </w:rPr>
        <w:t> </w:t>
      </w:r>
      <w:r>
        <w:rPr>
          <w:spacing w:val="-4"/>
        </w:rPr>
        <w:t>Nations</w:t>
      </w:r>
      <w:r>
        <w:rPr>
          <w:spacing w:val="-10"/>
        </w:rPr>
        <w:t> </w:t>
      </w:r>
      <w:r>
        <w:rPr>
          <w:spacing w:val="-4"/>
        </w:rPr>
        <w:t>Environment</w:t>
      </w:r>
      <w:r>
        <w:rPr>
          <w:spacing w:val="-10"/>
        </w:rPr>
        <w:t> </w:t>
      </w:r>
      <w:r>
        <w:rPr>
          <w:spacing w:val="-4"/>
        </w:rPr>
        <w:t>Programme,</w:t>
      </w:r>
      <w:r>
        <w:rPr>
          <w:spacing w:val="-10"/>
        </w:rPr>
        <w:t> </w:t>
      </w:r>
      <w:r>
        <w:rPr>
          <w:spacing w:val="-4"/>
        </w:rPr>
        <w:t>Nairobi,</w:t>
      </w:r>
      <w:r>
        <w:rPr>
          <w:spacing w:val="-10"/>
        </w:rPr>
        <w:t> </w:t>
      </w:r>
      <w:r>
        <w:rPr>
          <w:spacing w:val="-4"/>
        </w:rPr>
        <w:t>Kenya. </w:t>
      </w:r>
      <w:r>
        <w:rPr/>
        <w:t>IRP (2019), ISBN: 978-92-807-3758-5, [Link]</w:t>
      </w:r>
    </w:p>
    <w:p>
      <w:pPr>
        <w:pStyle w:val="BodyText"/>
      </w:pPr>
    </w:p>
    <w:p>
      <w:pPr>
        <w:pStyle w:val="BodyText"/>
      </w:pPr>
    </w:p>
    <w:p>
      <w:pPr>
        <w:pStyle w:val="BodyText"/>
      </w:pPr>
    </w:p>
    <w:p>
      <w:pPr>
        <w:pStyle w:val="BodyText"/>
      </w:pPr>
    </w:p>
    <w:p>
      <w:pPr>
        <w:pStyle w:val="BodyText"/>
        <w:spacing w:before="55"/>
      </w:pPr>
    </w:p>
    <w:p>
      <w:pPr>
        <w:pStyle w:val="BodyText"/>
        <w:ind w:left="1120"/>
      </w:pPr>
      <w:r>
        <w:rPr>
          <w:spacing w:val="-2"/>
        </w:rPr>
        <w:t>Conference</w:t>
      </w:r>
      <w:r>
        <w:rPr>
          <w:spacing w:val="-14"/>
        </w:rPr>
        <w:t> </w:t>
      </w:r>
      <w:r>
        <w:rPr>
          <w:spacing w:val="-2"/>
        </w:rPr>
        <w:t>proceedings/</w:t>
      </w:r>
      <w:r>
        <w:rPr>
          <w:spacing w:val="-13"/>
        </w:rPr>
        <w:t> </w:t>
      </w:r>
      <w:r>
        <w:rPr>
          <w:spacing w:val="-2"/>
        </w:rPr>
        <w:t>Souvenirs</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249" w:firstLine="2160"/>
      </w:pPr>
      <w:r>
        <w:rPr>
          <w:spacing w:val="-8"/>
        </w:rPr>
        <w:t>Edrisi, S.A., Rakshit, A., Dubey, P.K., Abhilash, P.C., Singh, S.K., Patra, </w:t>
      </w:r>
      <w:r>
        <w:rPr>
          <w:spacing w:val="-4"/>
        </w:rPr>
        <w:t>A.K.,</w:t>
      </w:r>
      <w:r>
        <w:rPr>
          <w:spacing w:val="-6"/>
        </w:rPr>
        <w:t> </w:t>
      </w:r>
      <w:r>
        <w:rPr>
          <w:spacing w:val="-4"/>
        </w:rPr>
        <w:t>Pathak,</w:t>
      </w:r>
      <w:r>
        <w:rPr>
          <w:spacing w:val="-6"/>
        </w:rPr>
        <w:t> </w:t>
      </w:r>
      <w:r>
        <w:rPr>
          <w:spacing w:val="-4"/>
        </w:rPr>
        <w:t>H.</w:t>
      </w:r>
      <w:r>
        <w:rPr>
          <w:spacing w:val="-6"/>
        </w:rPr>
        <w:t> </w:t>
      </w:r>
      <w:r>
        <w:rPr>
          <w:spacing w:val="-4"/>
        </w:rPr>
        <w:t>Managing</w:t>
      </w:r>
      <w:r>
        <w:rPr>
          <w:spacing w:val="-6"/>
        </w:rPr>
        <w:t> </w:t>
      </w:r>
      <w:r>
        <w:rPr>
          <w:spacing w:val="-4"/>
        </w:rPr>
        <w:t>Soil</w:t>
      </w:r>
      <w:r>
        <w:rPr>
          <w:spacing w:val="-6"/>
        </w:rPr>
        <w:t> </w:t>
      </w:r>
      <w:r>
        <w:rPr>
          <w:spacing w:val="-4"/>
        </w:rPr>
        <w:t>Resources</w:t>
      </w:r>
      <w:r>
        <w:rPr>
          <w:spacing w:val="-6"/>
        </w:rPr>
        <w:t> </w:t>
      </w:r>
      <w:r>
        <w:rPr>
          <w:spacing w:val="-4"/>
        </w:rPr>
        <w:t>for</w:t>
      </w:r>
      <w:r>
        <w:rPr>
          <w:spacing w:val="-6"/>
        </w:rPr>
        <w:t> </w:t>
      </w:r>
      <w:r>
        <w:rPr>
          <w:spacing w:val="-4"/>
        </w:rPr>
        <w:t>Human</w:t>
      </w:r>
      <w:r>
        <w:rPr>
          <w:spacing w:val="-6"/>
        </w:rPr>
        <w:t> </w:t>
      </w:r>
      <w:r>
        <w:rPr>
          <w:spacing w:val="-4"/>
        </w:rPr>
        <w:t>Health</w:t>
      </w:r>
      <w:r>
        <w:rPr>
          <w:spacing w:val="-6"/>
        </w:rPr>
        <w:t> </w:t>
      </w:r>
      <w:r>
        <w:rPr>
          <w:spacing w:val="-4"/>
        </w:rPr>
        <w:t>and</w:t>
      </w:r>
      <w:r>
        <w:rPr>
          <w:spacing w:val="-6"/>
        </w:rPr>
        <w:t> </w:t>
      </w:r>
      <w:r>
        <w:rPr>
          <w:spacing w:val="-4"/>
        </w:rPr>
        <w:t>Environmental</w:t>
      </w:r>
      <w:r>
        <w:rPr>
          <w:spacing w:val="-6"/>
        </w:rPr>
        <w:t> </w:t>
      </w:r>
      <w:r>
        <w:rPr>
          <w:spacing w:val="-4"/>
        </w:rPr>
        <w:t>Sustainability.</w:t>
      </w:r>
    </w:p>
    <w:p>
      <w:pPr>
        <w:spacing w:after="0" w:line="290" w:lineRule="auto"/>
        <w:sectPr>
          <w:pgSz w:w="11920" w:h="16840"/>
          <w:pgMar w:top="1940" w:bottom="280" w:left="1040" w:right="1220"/>
        </w:sectPr>
      </w:pPr>
    </w:p>
    <w:p>
      <w:pPr>
        <w:pStyle w:val="BodyText"/>
        <w:spacing w:line="290" w:lineRule="auto" w:before="76"/>
        <w:ind w:left="400" w:right="249"/>
      </w:pPr>
      <w:r>
        <w:rPr/>
        <w:t>84th</w:t>
      </w:r>
      <w:r>
        <w:rPr>
          <w:spacing w:val="-6"/>
        </w:rPr>
        <w:t> </w:t>
      </w:r>
      <w:r>
        <w:rPr/>
        <w:t>Annual</w:t>
      </w:r>
      <w:r>
        <w:rPr>
          <w:spacing w:val="-6"/>
        </w:rPr>
        <w:t> </w:t>
      </w:r>
      <w:r>
        <w:rPr/>
        <w:t>Convention</w:t>
      </w:r>
      <w:r>
        <w:rPr>
          <w:spacing w:val="-6"/>
        </w:rPr>
        <w:t> </w:t>
      </w:r>
      <w:r>
        <w:rPr/>
        <w:t>of</w:t>
      </w:r>
      <w:r>
        <w:rPr>
          <w:spacing w:val="-6"/>
        </w:rPr>
        <w:t> </w:t>
      </w:r>
      <w:r>
        <w:rPr/>
        <w:t>Indian</w:t>
      </w:r>
      <w:r>
        <w:rPr>
          <w:spacing w:val="-6"/>
        </w:rPr>
        <w:t> </w:t>
      </w:r>
      <w:r>
        <w:rPr/>
        <w:t>Society</w:t>
      </w:r>
      <w:r>
        <w:rPr>
          <w:spacing w:val="-6"/>
        </w:rPr>
        <w:t> </w:t>
      </w:r>
      <w:r>
        <w:rPr/>
        <w:t>of</w:t>
      </w:r>
      <w:r>
        <w:rPr>
          <w:spacing w:val="-6"/>
        </w:rPr>
        <w:t> </w:t>
      </w:r>
      <w:r>
        <w:rPr/>
        <w:t>Soil</w:t>
      </w:r>
      <w:r>
        <w:rPr>
          <w:spacing w:val="-6"/>
        </w:rPr>
        <w:t> </w:t>
      </w:r>
      <w:r>
        <w:rPr/>
        <w:t>Science</w:t>
      </w:r>
      <w:r>
        <w:rPr>
          <w:spacing w:val="-6"/>
        </w:rPr>
        <w:t> </w:t>
      </w:r>
      <w:r>
        <w:rPr/>
        <w:t>&amp;</w:t>
      </w:r>
      <w:r>
        <w:rPr>
          <w:spacing w:val="-6"/>
        </w:rPr>
        <w:t> </w:t>
      </w:r>
      <w:r>
        <w:rPr/>
        <w:t>National</w:t>
      </w:r>
      <w:r>
        <w:rPr>
          <w:spacing w:val="-6"/>
        </w:rPr>
        <w:t> </w:t>
      </w:r>
      <w:r>
        <w:rPr/>
        <w:t>Seminar</w:t>
      </w:r>
      <w:r>
        <w:rPr>
          <w:spacing w:val="-6"/>
        </w:rPr>
        <w:t> </w:t>
      </w:r>
      <w:r>
        <w:rPr/>
        <w:t>on </w:t>
      </w:r>
      <w:r>
        <w:rPr>
          <w:spacing w:val="-2"/>
        </w:rPr>
        <w:t>Developments</w:t>
      </w:r>
      <w:r>
        <w:rPr>
          <w:spacing w:val="-12"/>
        </w:rPr>
        <w:t> </w:t>
      </w:r>
      <w:r>
        <w:rPr>
          <w:spacing w:val="-2"/>
        </w:rPr>
        <w:t>in</w:t>
      </w:r>
      <w:r>
        <w:rPr>
          <w:spacing w:val="-12"/>
        </w:rPr>
        <w:t> </w:t>
      </w:r>
      <w:r>
        <w:rPr>
          <w:spacing w:val="-2"/>
        </w:rPr>
        <w:t>Soil</w:t>
      </w:r>
      <w:r>
        <w:rPr>
          <w:spacing w:val="-12"/>
        </w:rPr>
        <w:t> </w:t>
      </w:r>
      <w:r>
        <w:rPr>
          <w:spacing w:val="-2"/>
        </w:rPr>
        <w:t>Science.</w:t>
      </w:r>
      <w:r>
        <w:rPr>
          <w:spacing w:val="-12"/>
        </w:rPr>
        <w:t> </w:t>
      </w:r>
      <w:r>
        <w:rPr>
          <w:spacing w:val="-2"/>
        </w:rPr>
        <w:t>Publisher:</w:t>
      </w:r>
      <w:r>
        <w:rPr>
          <w:spacing w:val="-12"/>
        </w:rPr>
        <w:t> </w:t>
      </w:r>
      <w:r>
        <w:rPr>
          <w:spacing w:val="-2"/>
        </w:rPr>
        <w:t>Varanasi</w:t>
      </w:r>
      <w:r>
        <w:rPr>
          <w:spacing w:val="-12"/>
        </w:rPr>
        <w:t> </w:t>
      </w:r>
      <w:r>
        <w:rPr>
          <w:spacing w:val="-2"/>
        </w:rPr>
        <w:t>Chapter</w:t>
      </w:r>
      <w:r>
        <w:rPr>
          <w:spacing w:val="-12"/>
        </w:rPr>
        <w:t> </w:t>
      </w:r>
      <w:r>
        <w:rPr>
          <w:spacing w:val="-2"/>
        </w:rPr>
        <w:t>of</w:t>
      </w:r>
      <w:r>
        <w:rPr>
          <w:spacing w:val="-12"/>
        </w:rPr>
        <w:t> </w:t>
      </w:r>
      <w:r>
        <w:rPr>
          <w:spacing w:val="-2"/>
        </w:rPr>
        <w:t>the</w:t>
      </w:r>
      <w:r>
        <w:rPr>
          <w:spacing w:val="-12"/>
        </w:rPr>
        <w:t> </w:t>
      </w:r>
      <w:r>
        <w:rPr>
          <w:spacing w:val="-2"/>
        </w:rPr>
        <w:t>Indian</w:t>
      </w:r>
      <w:r>
        <w:rPr>
          <w:spacing w:val="-12"/>
        </w:rPr>
        <w:t> </w:t>
      </w:r>
      <w:r>
        <w:rPr>
          <w:spacing w:val="-2"/>
        </w:rPr>
        <w:t>Society</w:t>
      </w:r>
      <w:r>
        <w:rPr>
          <w:spacing w:val="-12"/>
        </w:rPr>
        <w:t> </w:t>
      </w:r>
      <w:r>
        <w:rPr>
          <w:spacing w:val="-2"/>
        </w:rPr>
        <w:t>of</w:t>
      </w:r>
      <w:r>
        <w:rPr>
          <w:spacing w:val="-12"/>
        </w:rPr>
        <w:t> </w:t>
      </w:r>
      <w:r>
        <w:rPr>
          <w:spacing w:val="-2"/>
        </w:rPr>
        <w:t>Soil Science,</w:t>
      </w:r>
      <w:r>
        <w:rPr>
          <w:spacing w:val="-11"/>
        </w:rPr>
        <w:t> </w:t>
      </w:r>
      <w:r>
        <w:rPr>
          <w:spacing w:val="-2"/>
        </w:rPr>
        <w:t>Banaras</w:t>
      </w:r>
      <w:r>
        <w:rPr>
          <w:spacing w:val="-11"/>
        </w:rPr>
        <w:t> </w:t>
      </w:r>
      <w:r>
        <w:rPr>
          <w:spacing w:val="-2"/>
        </w:rPr>
        <w:t>Hindu</w:t>
      </w:r>
      <w:r>
        <w:rPr>
          <w:spacing w:val="-11"/>
        </w:rPr>
        <w:t> </w:t>
      </w:r>
      <w:r>
        <w:rPr>
          <w:spacing w:val="-2"/>
        </w:rPr>
        <w:t>University,</w:t>
      </w:r>
      <w:r>
        <w:rPr>
          <w:spacing w:val="-11"/>
        </w:rPr>
        <w:t> </w:t>
      </w:r>
      <w:r>
        <w:rPr>
          <w:spacing w:val="-2"/>
        </w:rPr>
        <w:t>Varanasi.</w:t>
      </w:r>
      <w:r>
        <w:rPr>
          <w:spacing w:val="-11"/>
        </w:rPr>
        <w:t> </w:t>
      </w:r>
      <w:r>
        <w:rPr>
          <w:spacing w:val="-2"/>
        </w:rPr>
        <w:t>November,</w:t>
      </w:r>
      <w:r>
        <w:rPr>
          <w:spacing w:val="-11"/>
        </w:rPr>
        <w:t> </w:t>
      </w:r>
      <w:r>
        <w:rPr>
          <w:spacing w:val="-2"/>
        </w:rPr>
        <w:t>2019,</w:t>
      </w:r>
      <w:r>
        <w:rPr>
          <w:spacing w:val="-11"/>
        </w:rPr>
        <w:t> </w:t>
      </w:r>
      <w:r>
        <w:rPr>
          <w:spacing w:val="-2"/>
        </w:rPr>
        <w:t>[Link]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right="647" w:firstLine="2160"/>
      </w:pPr>
      <w:r>
        <w:rPr>
          <w:spacing w:val="-4"/>
        </w:rPr>
        <w:t>Edrisi,</w:t>
      </w:r>
      <w:r>
        <w:rPr>
          <w:spacing w:val="-13"/>
        </w:rPr>
        <w:t> </w:t>
      </w:r>
      <w:r>
        <w:rPr>
          <w:spacing w:val="-4"/>
        </w:rPr>
        <w:t>S.A.,</w:t>
      </w:r>
      <w:r>
        <w:rPr>
          <w:spacing w:val="-12"/>
        </w:rPr>
        <w:t> </w:t>
      </w:r>
      <w:r>
        <w:rPr>
          <w:spacing w:val="-4"/>
        </w:rPr>
        <w:t>Abhilash,</w:t>
      </w:r>
      <w:r>
        <w:rPr>
          <w:spacing w:val="-13"/>
        </w:rPr>
        <w:t> </w:t>
      </w:r>
      <w:r>
        <w:rPr>
          <w:spacing w:val="-4"/>
        </w:rPr>
        <w:t>P.C.</w:t>
      </w:r>
      <w:r>
        <w:rPr>
          <w:spacing w:val="-12"/>
        </w:rPr>
        <w:t> </w:t>
      </w:r>
      <w:r>
        <w:rPr>
          <w:spacing w:val="-4"/>
        </w:rPr>
        <w:t>Managing</w:t>
      </w:r>
      <w:r>
        <w:rPr>
          <w:spacing w:val="-13"/>
        </w:rPr>
        <w:t> </w:t>
      </w:r>
      <w:r>
        <w:rPr>
          <w:spacing w:val="-4"/>
        </w:rPr>
        <w:t>soil</w:t>
      </w:r>
      <w:r>
        <w:rPr>
          <w:spacing w:val="-12"/>
        </w:rPr>
        <w:t> </w:t>
      </w:r>
      <w:r>
        <w:rPr>
          <w:spacing w:val="-4"/>
        </w:rPr>
        <w:t>sustainability</w:t>
      </w:r>
      <w:r>
        <w:rPr>
          <w:spacing w:val="-13"/>
        </w:rPr>
        <w:t> </w:t>
      </w:r>
      <w:r>
        <w:rPr>
          <w:spacing w:val="-4"/>
        </w:rPr>
        <w:t>indicators</w:t>
      </w:r>
      <w:r>
        <w:rPr>
          <w:spacing w:val="-12"/>
        </w:rPr>
        <w:t> </w:t>
      </w:r>
      <w:r>
        <w:rPr>
          <w:spacing w:val="-4"/>
        </w:rPr>
        <w:t>for </w:t>
      </w:r>
      <w:r>
        <w:rPr>
          <w:spacing w:val="-2"/>
        </w:rPr>
        <w:t>sustainable</w:t>
      </w:r>
      <w:r>
        <w:rPr>
          <w:spacing w:val="-15"/>
        </w:rPr>
        <w:t> </w:t>
      </w:r>
      <w:r>
        <w:rPr>
          <w:spacing w:val="-2"/>
        </w:rPr>
        <w:t>biomass</w:t>
      </w:r>
      <w:r>
        <w:rPr>
          <w:spacing w:val="-15"/>
        </w:rPr>
        <w:t> </w:t>
      </w:r>
      <w:r>
        <w:rPr>
          <w:spacing w:val="-2"/>
        </w:rPr>
        <w:t>and</w:t>
      </w:r>
      <w:r>
        <w:rPr>
          <w:spacing w:val="-14"/>
        </w:rPr>
        <w:t> </w:t>
      </w:r>
      <w:r>
        <w:rPr>
          <w:spacing w:val="-2"/>
        </w:rPr>
        <w:t>biofuel</w:t>
      </w:r>
      <w:r>
        <w:rPr>
          <w:spacing w:val="-15"/>
        </w:rPr>
        <w:t> </w:t>
      </w:r>
      <w:r>
        <w:rPr>
          <w:spacing w:val="-2"/>
        </w:rPr>
        <w:t>production.</w:t>
      </w:r>
      <w:r>
        <w:rPr>
          <w:spacing w:val="-14"/>
        </w:rPr>
        <w:t> </w:t>
      </w:r>
      <w:r>
        <w:rPr>
          <w:spacing w:val="-2"/>
        </w:rPr>
        <w:t>10th</w:t>
      </w:r>
      <w:r>
        <w:rPr>
          <w:spacing w:val="-15"/>
        </w:rPr>
        <w:t> </w:t>
      </w:r>
      <w:r>
        <w:rPr>
          <w:spacing w:val="-2"/>
        </w:rPr>
        <w:t>International</w:t>
      </w:r>
      <w:r>
        <w:rPr>
          <w:spacing w:val="-14"/>
        </w:rPr>
        <w:t> </w:t>
      </w:r>
      <w:r>
        <w:rPr>
          <w:spacing w:val="-2"/>
        </w:rPr>
        <w:t>Conference</w:t>
      </w:r>
      <w:r>
        <w:rPr>
          <w:spacing w:val="-15"/>
        </w:rPr>
        <w:t> </w:t>
      </w:r>
      <w:r>
        <w:rPr>
          <w:spacing w:val="-2"/>
        </w:rPr>
        <w:t>on</w:t>
      </w:r>
      <w:r>
        <w:rPr>
          <w:spacing w:val="-15"/>
        </w:rPr>
        <w:t> </w:t>
      </w:r>
      <w:r>
        <w:rPr>
          <w:spacing w:val="-2"/>
        </w:rPr>
        <w:t>Sustainable </w:t>
      </w:r>
      <w:r>
        <w:rPr/>
        <w:t>Energy</w:t>
      </w:r>
      <w:r>
        <w:rPr>
          <w:spacing w:val="-12"/>
        </w:rPr>
        <w:t> </w:t>
      </w:r>
      <w:r>
        <w:rPr/>
        <w:t>and</w:t>
      </w:r>
      <w:r>
        <w:rPr>
          <w:spacing w:val="-12"/>
        </w:rPr>
        <w:t> </w:t>
      </w:r>
      <w:r>
        <w:rPr/>
        <w:t>Environmental</w:t>
      </w:r>
      <w:r>
        <w:rPr>
          <w:spacing w:val="-12"/>
        </w:rPr>
        <w:t> </w:t>
      </w:r>
      <w:r>
        <w:rPr/>
        <w:t>Protection.</w:t>
      </w:r>
      <w:r>
        <w:rPr>
          <w:spacing w:val="-12"/>
        </w:rPr>
        <w:t> </w:t>
      </w:r>
      <w:r>
        <w:rPr/>
        <w:t>Bioenergy</w:t>
      </w:r>
      <w:r>
        <w:rPr>
          <w:spacing w:val="-12"/>
        </w:rPr>
        <w:t> </w:t>
      </w:r>
      <w:r>
        <w:rPr/>
        <w:t>and</w:t>
      </w:r>
      <w:r>
        <w:rPr>
          <w:spacing w:val="-12"/>
        </w:rPr>
        <w:t> </w:t>
      </w:r>
      <w:r>
        <w:rPr/>
        <w:t>Biofuels.</w:t>
      </w:r>
      <w:r>
        <w:rPr>
          <w:spacing w:val="-12"/>
        </w:rPr>
        <w:t> </w:t>
      </w:r>
      <w:r>
        <w:rPr/>
        <w:t>Conference</w:t>
      </w:r>
      <w:r>
        <w:rPr>
          <w:spacing w:val="-12"/>
        </w:rPr>
        <w:t> </w:t>
      </w:r>
      <w:r>
        <w:rPr/>
        <w:t>Proceedings. </w:t>
      </w:r>
      <w:r>
        <w:rPr>
          <w:spacing w:val="-2"/>
        </w:rPr>
        <w:t>University</w:t>
      </w:r>
      <w:r>
        <w:rPr>
          <w:spacing w:val="-5"/>
        </w:rPr>
        <w:t> </w:t>
      </w:r>
      <w:r>
        <w:rPr>
          <w:spacing w:val="-2"/>
        </w:rPr>
        <w:t>of</w:t>
      </w:r>
      <w:r>
        <w:rPr>
          <w:spacing w:val="-5"/>
        </w:rPr>
        <w:t> </w:t>
      </w:r>
      <w:r>
        <w:rPr>
          <w:spacing w:val="-2"/>
        </w:rPr>
        <w:t>Maribor</w:t>
      </w:r>
      <w:r>
        <w:rPr>
          <w:spacing w:val="-5"/>
        </w:rPr>
        <w:t> </w:t>
      </w:r>
      <w:r>
        <w:rPr>
          <w:spacing w:val="-2"/>
        </w:rPr>
        <w:t>Press.</w:t>
      </w:r>
      <w:r>
        <w:rPr>
          <w:spacing w:val="-5"/>
        </w:rPr>
        <w:t> </w:t>
      </w:r>
      <w:r>
        <w:rPr>
          <w:spacing w:val="-2"/>
        </w:rPr>
        <w:t>ISBN:</w:t>
      </w:r>
      <w:r>
        <w:rPr>
          <w:spacing w:val="-5"/>
        </w:rPr>
        <w:t> </w:t>
      </w:r>
      <w:r>
        <w:rPr>
          <w:spacing w:val="-2"/>
        </w:rPr>
        <w:t>78-961-286-048-6;</w:t>
      </w:r>
      <w:r>
        <w:rPr>
          <w:spacing w:val="-5"/>
        </w:rPr>
        <w:t> </w:t>
      </w:r>
      <w:r>
        <w:rPr>
          <w:spacing w:val="-2"/>
        </w:rPr>
        <w:t>403-413p</w:t>
      </w:r>
      <w:r>
        <w:rPr>
          <w:spacing w:val="-5"/>
        </w:rPr>
        <w:t> </w:t>
      </w:r>
      <w:r>
        <w:rPr>
          <w:spacing w:val="-2"/>
        </w:rPr>
        <w:t>June,</w:t>
      </w:r>
      <w:r>
        <w:rPr>
          <w:spacing w:val="-5"/>
        </w:rPr>
        <w:t> </w:t>
      </w:r>
      <w:r>
        <w:rPr>
          <w:spacing w:val="-2"/>
        </w:rPr>
        <w:t>2017,</w:t>
      </w:r>
      <w:r>
        <w:rPr>
          <w:spacing w:val="-5"/>
        </w:rPr>
        <w:t> </w:t>
      </w:r>
      <w:r>
        <w:rPr>
          <w:spacing w:val="-2"/>
        </w:rPr>
        <w:t>[Link]</w:t>
      </w:r>
    </w:p>
    <w:p>
      <w:pPr>
        <w:pStyle w:val="BodyText"/>
      </w:pPr>
    </w:p>
    <w:p>
      <w:pPr>
        <w:pStyle w:val="BodyText"/>
      </w:pPr>
    </w:p>
    <w:p>
      <w:pPr>
        <w:pStyle w:val="BodyText"/>
      </w:pPr>
    </w:p>
    <w:p>
      <w:pPr>
        <w:pStyle w:val="BodyText"/>
      </w:pPr>
    </w:p>
    <w:p>
      <w:pPr>
        <w:pStyle w:val="BodyText"/>
      </w:pPr>
    </w:p>
    <w:p>
      <w:pPr>
        <w:pStyle w:val="BodyText"/>
      </w:pPr>
    </w:p>
    <w:p>
      <w:pPr>
        <w:pStyle w:val="BodyText"/>
        <w:spacing w:before="92"/>
      </w:pPr>
    </w:p>
    <w:p>
      <w:pPr>
        <w:pStyle w:val="BodyText"/>
        <w:spacing w:before="1"/>
        <w:ind w:left="1120"/>
      </w:pPr>
      <w:r>
        <w:rPr>
          <w:spacing w:val="-2"/>
        </w:rPr>
        <w:t>Papers</w:t>
      </w:r>
      <w:r>
        <w:rPr>
          <w:spacing w:val="-8"/>
        </w:rPr>
        <w:t> </w:t>
      </w:r>
      <w:r>
        <w:rPr>
          <w:spacing w:val="-2"/>
        </w:rPr>
        <w:t>presented</w:t>
      </w:r>
      <w:r>
        <w:rPr>
          <w:spacing w:val="-8"/>
        </w:rPr>
        <w:t> </w:t>
      </w:r>
      <w:r>
        <w:rPr>
          <w:spacing w:val="-2"/>
        </w:rPr>
        <w:t>in</w:t>
      </w:r>
      <w:r>
        <w:rPr>
          <w:spacing w:val="-8"/>
        </w:rPr>
        <w:t> </w:t>
      </w:r>
      <w:r>
        <w:rPr>
          <w:spacing w:val="-2"/>
        </w:rPr>
        <w:t>Conferences</w:t>
      </w:r>
    </w:p>
    <w:p>
      <w:pPr>
        <w:pStyle w:val="BodyText"/>
      </w:pPr>
    </w:p>
    <w:p>
      <w:pPr>
        <w:pStyle w:val="BodyText"/>
      </w:pPr>
    </w:p>
    <w:p>
      <w:pPr>
        <w:pStyle w:val="BodyText"/>
      </w:pPr>
    </w:p>
    <w:p>
      <w:pPr>
        <w:pStyle w:val="BodyText"/>
      </w:pPr>
    </w:p>
    <w:p>
      <w:pPr>
        <w:pStyle w:val="BodyText"/>
        <w:spacing w:before="111"/>
      </w:pPr>
    </w:p>
    <w:p>
      <w:pPr>
        <w:pStyle w:val="BodyText"/>
        <w:spacing w:line="290" w:lineRule="auto" w:before="1"/>
        <w:ind w:left="400" w:firstLine="1440"/>
      </w:pPr>
      <w:r>
        <w:rPr>
          <w:spacing w:val="-2"/>
        </w:rPr>
        <w:t>More</w:t>
      </w:r>
      <w:r>
        <w:rPr>
          <w:spacing w:val="-12"/>
        </w:rPr>
        <w:t> </w:t>
      </w:r>
      <w:r>
        <w:rPr>
          <w:spacing w:val="-2"/>
        </w:rPr>
        <w:t>than</w:t>
      </w:r>
      <w:r>
        <w:rPr>
          <w:spacing w:val="-12"/>
        </w:rPr>
        <w:t> </w:t>
      </w:r>
      <w:r>
        <w:rPr>
          <w:spacing w:val="-2"/>
        </w:rPr>
        <w:t>20</w:t>
      </w:r>
      <w:r>
        <w:rPr>
          <w:spacing w:val="-12"/>
        </w:rPr>
        <w:t> </w:t>
      </w:r>
      <w:r>
        <w:rPr>
          <w:spacing w:val="-2"/>
        </w:rPr>
        <w:t>papers</w:t>
      </w:r>
      <w:r>
        <w:rPr>
          <w:spacing w:val="-12"/>
        </w:rPr>
        <w:t> </w:t>
      </w:r>
      <w:r>
        <w:rPr>
          <w:spacing w:val="-2"/>
        </w:rPr>
        <w:t>were</w:t>
      </w:r>
      <w:r>
        <w:rPr>
          <w:spacing w:val="-12"/>
        </w:rPr>
        <w:t> </w:t>
      </w:r>
      <w:r>
        <w:rPr>
          <w:spacing w:val="-2"/>
        </w:rPr>
        <w:t>presented</w:t>
      </w:r>
      <w:r>
        <w:rPr>
          <w:spacing w:val="-12"/>
        </w:rPr>
        <w:t> </w:t>
      </w:r>
      <w:r>
        <w:rPr>
          <w:spacing w:val="-2"/>
        </w:rPr>
        <w:t>in</w:t>
      </w:r>
      <w:r>
        <w:rPr>
          <w:spacing w:val="-12"/>
        </w:rPr>
        <w:t> </w:t>
      </w:r>
      <w:r>
        <w:rPr>
          <w:spacing w:val="-2"/>
        </w:rPr>
        <w:t>various</w:t>
      </w:r>
      <w:r>
        <w:rPr>
          <w:spacing w:val="-12"/>
        </w:rPr>
        <w:t> </w:t>
      </w:r>
      <w:r>
        <w:rPr>
          <w:spacing w:val="-2"/>
        </w:rPr>
        <w:t>national</w:t>
      </w:r>
      <w:r>
        <w:rPr>
          <w:spacing w:val="-12"/>
        </w:rPr>
        <w:t> </w:t>
      </w:r>
      <w:r>
        <w:rPr>
          <w:spacing w:val="-2"/>
        </w:rPr>
        <w:t>and</w:t>
      </w:r>
      <w:r>
        <w:rPr>
          <w:spacing w:val="-12"/>
        </w:rPr>
        <w:t> </w:t>
      </w:r>
      <w:r>
        <w:rPr>
          <w:spacing w:val="-2"/>
        </w:rPr>
        <w:t>international </w:t>
      </w:r>
      <w:r>
        <w:rPr/>
        <w:t>conferences across India and abroad.</w:t>
      </w:r>
    </w:p>
    <w:p>
      <w:pPr>
        <w:pStyle w:val="BodyText"/>
      </w:pPr>
    </w:p>
    <w:p>
      <w:pPr>
        <w:pStyle w:val="BodyText"/>
      </w:pPr>
    </w:p>
    <w:p>
      <w:pPr>
        <w:pStyle w:val="BodyText"/>
      </w:pPr>
    </w:p>
    <w:p>
      <w:pPr>
        <w:pStyle w:val="BodyText"/>
      </w:pPr>
    </w:p>
    <w:p>
      <w:pPr>
        <w:pStyle w:val="BodyText"/>
        <w:spacing w:before="56"/>
      </w:pPr>
    </w:p>
    <w:p>
      <w:pPr>
        <w:pStyle w:val="BodyText"/>
        <w:spacing w:before="1"/>
        <w:ind w:left="1120"/>
      </w:pPr>
      <w:r>
        <w:rPr>
          <w:spacing w:val="-2"/>
        </w:rPr>
        <w:t>Click</w:t>
      </w:r>
      <w:r>
        <w:rPr>
          <w:spacing w:val="-13"/>
        </w:rPr>
        <w:t> </w:t>
      </w:r>
      <w:r>
        <w:rPr>
          <w:spacing w:val="-2"/>
        </w:rPr>
        <w:t>here</w:t>
      </w:r>
      <w:r>
        <w:rPr>
          <w:spacing w:val="-13"/>
        </w:rPr>
        <w:t> </w:t>
      </w:r>
      <w:r>
        <w:rPr>
          <w:spacing w:val="-2"/>
        </w:rPr>
        <w:t>to</w:t>
      </w:r>
      <w:r>
        <w:rPr>
          <w:spacing w:val="-13"/>
        </w:rPr>
        <w:t> </w:t>
      </w:r>
      <w:r>
        <w:rPr>
          <w:spacing w:val="-2"/>
        </w:rPr>
        <w:t>see</w:t>
      </w:r>
      <w:r>
        <w:rPr>
          <w:spacing w:val="-13"/>
        </w:rPr>
        <w:t> </w:t>
      </w:r>
      <w:r>
        <w:rPr>
          <w:spacing w:val="-2"/>
        </w:rPr>
        <w:t>complete</w:t>
      </w:r>
      <w:r>
        <w:rPr>
          <w:spacing w:val="-13"/>
        </w:rPr>
        <w:t> </w:t>
      </w:r>
      <w:r>
        <w:rPr>
          <w:spacing w:val="-2"/>
        </w:rPr>
        <w:t>Publications</w:t>
      </w:r>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BodyText"/>
        <w:ind w:left="1120"/>
      </w:pPr>
      <w:r>
        <w:rPr>
          <w:w w:val="105"/>
        </w:rPr>
        <w:t>AWARDS</w:t>
      </w:r>
      <w:r>
        <w:rPr>
          <w:spacing w:val="6"/>
          <w:w w:val="105"/>
        </w:rPr>
        <w:t> </w:t>
      </w:r>
      <w:r>
        <w:rPr>
          <w:w w:val="105"/>
        </w:rPr>
        <w:t>AND</w:t>
      </w:r>
      <w:r>
        <w:rPr>
          <w:spacing w:val="6"/>
          <w:w w:val="105"/>
        </w:rPr>
        <w:t> </w:t>
      </w:r>
      <w:r>
        <w:rPr>
          <w:spacing w:val="-2"/>
          <w:w w:val="105"/>
        </w:rPr>
        <w:t>RECOGNITION</w:t>
      </w:r>
    </w:p>
    <w:p>
      <w:pPr>
        <w:pStyle w:val="BodyText"/>
      </w:pPr>
    </w:p>
    <w:p>
      <w:pPr>
        <w:pStyle w:val="BodyText"/>
      </w:pPr>
    </w:p>
    <w:p>
      <w:pPr>
        <w:pStyle w:val="BodyText"/>
        <w:spacing w:before="75"/>
      </w:pPr>
    </w:p>
    <w:p>
      <w:pPr>
        <w:pStyle w:val="BodyText"/>
        <w:ind w:left="1120"/>
      </w:pPr>
      <w:r>
        <w:rPr>
          <w:spacing w:val="-2"/>
        </w:rPr>
        <w:t>Awards</w:t>
      </w:r>
    </w:p>
    <w:p>
      <w:pPr>
        <w:spacing w:after="0"/>
        <w:sectPr>
          <w:pgSz w:w="11920" w:h="16840"/>
          <w:pgMar w:top="1360" w:bottom="280" w:left="1040" w:right="1220"/>
        </w:sectPr>
      </w:pPr>
    </w:p>
    <w:p>
      <w:pPr>
        <w:pStyle w:val="BodyText"/>
      </w:pPr>
    </w:p>
    <w:p>
      <w:pPr>
        <w:pStyle w:val="BodyText"/>
        <w:spacing w:before="81"/>
      </w:pPr>
    </w:p>
    <w:p>
      <w:pPr>
        <w:pStyle w:val="BodyText"/>
        <w:spacing w:line="290" w:lineRule="auto"/>
        <w:ind w:left="400" w:firstLine="2160"/>
      </w:pPr>
      <w:r>
        <w:rPr>
          <w:spacing w:val="-2"/>
        </w:rPr>
        <w:t>Prof.</w:t>
      </w:r>
      <w:r>
        <w:rPr>
          <w:spacing w:val="-12"/>
        </w:rPr>
        <w:t> </w:t>
      </w:r>
      <w:r>
        <w:rPr>
          <w:spacing w:val="-2"/>
        </w:rPr>
        <w:t>Subodh</w:t>
      </w:r>
      <w:r>
        <w:rPr>
          <w:spacing w:val="-12"/>
        </w:rPr>
        <w:t> </w:t>
      </w:r>
      <w:r>
        <w:rPr>
          <w:spacing w:val="-2"/>
        </w:rPr>
        <w:t>Bhatnagar</w:t>
      </w:r>
      <w:r>
        <w:rPr>
          <w:spacing w:val="-12"/>
        </w:rPr>
        <w:t> </w:t>
      </w:r>
      <w:r>
        <w:rPr>
          <w:spacing w:val="-2"/>
        </w:rPr>
        <w:t>Innovation</w:t>
      </w:r>
      <w:r>
        <w:rPr>
          <w:spacing w:val="-12"/>
        </w:rPr>
        <w:t> </w:t>
      </w:r>
      <w:r>
        <w:rPr>
          <w:spacing w:val="-2"/>
        </w:rPr>
        <w:t>Award-2022,</w:t>
      </w:r>
      <w:r>
        <w:rPr>
          <w:spacing w:val="-12"/>
        </w:rPr>
        <w:t> </w:t>
      </w:r>
      <w:r>
        <w:rPr>
          <w:spacing w:val="-2"/>
        </w:rPr>
        <w:t>Society</w:t>
      </w:r>
      <w:r>
        <w:rPr>
          <w:spacing w:val="-12"/>
        </w:rPr>
        <w:t> </w:t>
      </w:r>
      <w:r>
        <w:rPr>
          <w:spacing w:val="-2"/>
        </w:rPr>
        <w:t>for</w:t>
      </w:r>
      <w:r>
        <w:rPr>
          <w:spacing w:val="-12"/>
        </w:rPr>
        <w:t> </w:t>
      </w:r>
      <w:r>
        <w:rPr>
          <w:spacing w:val="-2"/>
        </w:rPr>
        <w:t>Plant </w:t>
      </w:r>
      <w:r>
        <w:rPr/>
        <w:t>Research,</w:t>
      </w:r>
      <w:r>
        <w:rPr>
          <w:spacing w:val="-2"/>
        </w:rPr>
        <w:t> </w:t>
      </w:r>
      <w:r>
        <w:rPr/>
        <w:t>Uttar</w:t>
      </w:r>
      <w:r>
        <w:rPr>
          <w:spacing w:val="-2"/>
        </w:rPr>
        <w:t> </w:t>
      </w:r>
      <w:r>
        <w:rPr/>
        <w:t>Pradesh,</w:t>
      </w:r>
      <w:r>
        <w:rPr>
          <w:spacing w:val="-2"/>
        </w:rPr>
        <w:t> </w:t>
      </w:r>
      <w:r>
        <w:rPr/>
        <w:t>India.</w:t>
      </w:r>
      <w:r>
        <w:rPr>
          <w:spacing w:val="-2"/>
        </w:rPr>
        <w:t> </w:t>
      </w:r>
      <w:r>
        <w:rPr/>
        <w:t>December</w:t>
      </w:r>
      <w:r>
        <w:rPr>
          <w:spacing w:val="-2"/>
        </w:rPr>
        <w:t> </w:t>
      </w:r>
      <w:r>
        <w:rPr/>
        <w:t>2022.</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spacing w:line="290" w:lineRule="auto"/>
        <w:ind w:left="400" w:firstLine="2160"/>
      </w:pPr>
      <w:r>
        <w:rPr>
          <w:spacing w:val="-6"/>
        </w:rPr>
        <w:t>Guest Scientist at Potsdam Institute for Climate Impact Research (PIK), </w:t>
      </w:r>
      <w:r>
        <w:rPr/>
        <w:t>Potsdam, Germany. October 20-December 31, 2022.</w:t>
      </w:r>
    </w:p>
    <w:p>
      <w:pPr>
        <w:pStyle w:val="BodyText"/>
      </w:pPr>
    </w:p>
    <w:p>
      <w:pPr>
        <w:pStyle w:val="BodyText"/>
      </w:pPr>
    </w:p>
    <w:p>
      <w:pPr>
        <w:pStyle w:val="BodyText"/>
      </w:pPr>
    </w:p>
    <w:p>
      <w:pPr>
        <w:pStyle w:val="BodyText"/>
      </w:pPr>
    </w:p>
    <w:p>
      <w:pPr>
        <w:pStyle w:val="BodyText"/>
      </w:pPr>
    </w:p>
    <w:p>
      <w:pPr>
        <w:pStyle w:val="BodyText"/>
      </w:pPr>
    </w:p>
    <w:p>
      <w:pPr>
        <w:pStyle w:val="BodyText"/>
        <w:spacing w:before="95"/>
      </w:pPr>
    </w:p>
    <w:p>
      <w:pPr>
        <w:pStyle w:val="BodyText"/>
        <w:spacing w:line="290" w:lineRule="auto"/>
        <w:ind w:left="400" w:firstLine="2160"/>
      </w:pPr>
      <w:r>
        <w:rPr>
          <w:spacing w:val="-4"/>
        </w:rPr>
        <w:t>Young</w:t>
      </w:r>
      <w:r>
        <w:rPr>
          <w:spacing w:val="-8"/>
        </w:rPr>
        <w:t> </w:t>
      </w:r>
      <w:r>
        <w:rPr>
          <w:spacing w:val="-4"/>
        </w:rPr>
        <w:t>Scientist</w:t>
      </w:r>
      <w:r>
        <w:rPr>
          <w:spacing w:val="-8"/>
        </w:rPr>
        <w:t> </w:t>
      </w:r>
      <w:r>
        <w:rPr>
          <w:spacing w:val="-4"/>
        </w:rPr>
        <w:t>Medal-2021,</w:t>
      </w:r>
      <w:r>
        <w:rPr>
          <w:spacing w:val="-8"/>
        </w:rPr>
        <w:t> </w:t>
      </w:r>
      <w:r>
        <w:rPr>
          <w:spacing w:val="-4"/>
        </w:rPr>
        <w:t>International</w:t>
      </w:r>
      <w:r>
        <w:rPr>
          <w:spacing w:val="-8"/>
        </w:rPr>
        <w:t> </w:t>
      </w:r>
      <w:r>
        <w:rPr>
          <w:spacing w:val="-4"/>
        </w:rPr>
        <w:t>Society</w:t>
      </w:r>
      <w:r>
        <w:rPr>
          <w:spacing w:val="-8"/>
        </w:rPr>
        <w:t> </w:t>
      </w:r>
      <w:r>
        <w:rPr>
          <w:spacing w:val="-4"/>
        </w:rPr>
        <w:t>of</w:t>
      </w:r>
      <w:r>
        <w:rPr>
          <w:spacing w:val="-8"/>
        </w:rPr>
        <w:t> </w:t>
      </w:r>
      <w:r>
        <w:rPr>
          <w:spacing w:val="-4"/>
        </w:rPr>
        <w:t>Environmental </w:t>
      </w:r>
      <w:r>
        <w:rPr/>
        <w:t>Botanists</w:t>
      </w:r>
      <w:r>
        <w:rPr>
          <w:spacing w:val="-13"/>
        </w:rPr>
        <w:t> </w:t>
      </w:r>
      <w:r>
        <w:rPr/>
        <w:t>(ISEB),</w:t>
      </w:r>
      <w:r>
        <w:rPr>
          <w:spacing w:val="-13"/>
        </w:rPr>
        <w:t> </w:t>
      </w:r>
      <w:r>
        <w:rPr/>
        <w:t>CSIR-NBRI,</w:t>
      </w:r>
      <w:r>
        <w:rPr>
          <w:spacing w:val="-13"/>
        </w:rPr>
        <w:t> </w:t>
      </w:r>
      <w:r>
        <w:rPr/>
        <w:t>U.P.,</w:t>
      </w:r>
      <w:r>
        <w:rPr>
          <w:spacing w:val="-13"/>
        </w:rPr>
        <w:t> </w:t>
      </w:r>
      <w:r>
        <w:rPr/>
        <w:t>India.</w:t>
      </w:r>
      <w:r>
        <w:rPr>
          <w:spacing w:val="-13"/>
        </w:rPr>
        <w:t> </w:t>
      </w:r>
      <w:r>
        <w:rPr/>
        <w:t>December</w:t>
      </w:r>
      <w:r>
        <w:rPr>
          <w:spacing w:val="-13"/>
        </w:rPr>
        <w:t> </w:t>
      </w:r>
      <w:r>
        <w:rPr/>
        <w:t>2022.</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spacing w:line="290" w:lineRule="auto"/>
        <w:ind w:left="400" w:firstLine="2160"/>
      </w:pPr>
      <w:r>
        <w:rPr>
          <w:spacing w:val="-4"/>
        </w:rPr>
        <w:t>Young</w:t>
      </w:r>
      <w:r>
        <w:rPr>
          <w:spacing w:val="-6"/>
        </w:rPr>
        <w:t> </w:t>
      </w:r>
      <w:r>
        <w:rPr>
          <w:spacing w:val="-4"/>
        </w:rPr>
        <w:t>Scientist</w:t>
      </w:r>
      <w:r>
        <w:rPr>
          <w:spacing w:val="-6"/>
        </w:rPr>
        <w:t> </w:t>
      </w:r>
      <w:r>
        <w:rPr>
          <w:spacing w:val="-4"/>
        </w:rPr>
        <w:t>Start-up</w:t>
      </w:r>
      <w:r>
        <w:rPr>
          <w:spacing w:val="-6"/>
        </w:rPr>
        <w:t> </w:t>
      </w:r>
      <w:r>
        <w:rPr>
          <w:spacing w:val="-4"/>
        </w:rPr>
        <w:t>Research</w:t>
      </w:r>
      <w:r>
        <w:rPr>
          <w:spacing w:val="-6"/>
        </w:rPr>
        <w:t> </w:t>
      </w:r>
      <w:r>
        <w:rPr>
          <w:spacing w:val="-4"/>
        </w:rPr>
        <w:t>Grant,</w:t>
      </w:r>
      <w:r>
        <w:rPr>
          <w:spacing w:val="-6"/>
        </w:rPr>
        <w:t> </w:t>
      </w:r>
      <w:r>
        <w:rPr>
          <w:spacing w:val="-4"/>
        </w:rPr>
        <w:t>for</w:t>
      </w:r>
      <w:r>
        <w:rPr>
          <w:spacing w:val="-6"/>
        </w:rPr>
        <w:t> </w:t>
      </w:r>
      <w:r>
        <w:rPr>
          <w:spacing w:val="-4"/>
        </w:rPr>
        <w:t>the</w:t>
      </w:r>
      <w:r>
        <w:rPr>
          <w:spacing w:val="-6"/>
        </w:rPr>
        <w:t> </w:t>
      </w:r>
      <w:r>
        <w:rPr>
          <w:spacing w:val="-4"/>
        </w:rPr>
        <w:t>project</w:t>
      </w:r>
      <w:r>
        <w:rPr>
          <w:spacing w:val="-6"/>
        </w:rPr>
        <w:t> </w:t>
      </w:r>
      <w:r>
        <w:rPr>
          <w:spacing w:val="-4"/>
        </w:rPr>
        <w:t>sponsored</w:t>
      </w:r>
      <w:r>
        <w:rPr>
          <w:spacing w:val="-6"/>
        </w:rPr>
        <w:t> </w:t>
      </w:r>
      <w:r>
        <w:rPr>
          <w:spacing w:val="-4"/>
        </w:rPr>
        <w:t>by </w:t>
      </w:r>
      <w:r>
        <w:rPr/>
        <w:t>Science</w:t>
      </w:r>
      <w:r>
        <w:rPr>
          <w:spacing w:val="-13"/>
        </w:rPr>
        <w:t> </w:t>
      </w:r>
      <w:r>
        <w:rPr/>
        <w:t>and</w:t>
      </w:r>
      <w:r>
        <w:rPr>
          <w:spacing w:val="-13"/>
        </w:rPr>
        <w:t> </w:t>
      </w:r>
      <w:r>
        <w:rPr/>
        <w:t>Engineering</w:t>
      </w:r>
      <w:r>
        <w:rPr>
          <w:spacing w:val="-13"/>
        </w:rPr>
        <w:t> </w:t>
      </w:r>
      <w:r>
        <w:rPr/>
        <w:t>Research</w:t>
      </w:r>
      <w:r>
        <w:rPr>
          <w:spacing w:val="-13"/>
        </w:rPr>
        <w:t> </w:t>
      </w:r>
      <w:r>
        <w:rPr/>
        <w:t>Board,</w:t>
      </w:r>
      <w:r>
        <w:rPr>
          <w:spacing w:val="-13"/>
        </w:rPr>
        <w:t> </w:t>
      </w:r>
      <w:r>
        <w:rPr/>
        <w:t>Govt.</w:t>
      </w:r>
      <w:r>
        <w:rPr>
          <w:spacing w:val="-13"/>
        </w:rPr>
        <w:t> </w:t>
      </w:r>
      <w:r>
        <w:rPr/>
        <w:t>of</w:t>
      </w:r>
      <w:r>
        <w:rPr>
          <w:spacing w:val="-13"/>
        </w:rPr>
        <w:t> </w:t>
      </w:r>
      <w:r>
        <w:rPr/>
        <w:t>India</w:t>
      </w:r>
      <w:r>
        <w:rPr>
          <w:spacing w:val="-13"/>
        </w:rPr>
        <w:t> </w:t>
      </w:r>
      <w:r>
        <w:rPr/>
        <w:t>(SERB,</w:t>
      </w:r>
      <w:r>
        <w:rPr>
          <w:spacing w:val="-13"/>
        </w:rPr>
        <w:t> </w:t>
      </w:r>
      <w:r>
        <w:rPr/>
        <w:t>GoI)</w:t>
      </w:r>
      <w:r>
        <w:rPr>
          <w:spacing w:val="-13"/>
        </w:rPr>
        <w:t> </w:t>
      </w:r>
      <w:r>
        <w:rPr/>
        <w:t>New</w:t>
      </w:r>
      <w:r>
        <w:rPr>
          <w:spacing w:val="-13"/>
        </w:rPr>
        <w:t> </w:t>
      </w:r>
      <w:r>
        <w:rPr/>
        <w:t>Delhi,</w:t>
      </w:r>
      <w:r>
        <w:rPr>
          <w:spacing w:val="-13"/>
        </w:rPr>
        <w:t> </w:t>
      </w:r>
      <w:r>
        <w:rPr/>
        <w:t>India.</w:t>
      </w:r>
    </w:p>
    <w:p>
      <w:pPr>
        <w:pStyle w:val="BodyText"/>
        <w:spacing w:line="254" w:lineRule="exact"/>
        <w:ind w:left="400"/>
      </w:pPr>
      <w:r>
        <w:rPr/>
        <w:t>December</w:t>
      </w:r>
      <w:r>
        <w:rPr>
          <w:spacing w:val="-4"/>
        </w:rPr>
        <w:t> 2021.</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294" w:firstLine="2160"/>
      </w:pPr>
      <w:r>
        <w:rPr>
          <w:spacing w:val="-2"/>
        </w:rPr>
        <w:t>Young</w:t>
      </w:r>
      <w:r>
        <w:rPr>
          <w:spacing w:val="-10"/>
        </w:rPr>
        <w:t> </w:t>
      </w:r>
      <w:r>
        <w:rPr>
          <w:spacing w:val="-2"/>
        </w:rPr>
        <w:t>Scientist</w:t>
      </w:r>
      <w:r>
        <w:rPr>
          <w:spacing w:val="-10"/>
        </w:rPr>
        <w:t> </w:t>
      </w:r>
      <w:r>
        <w:rPr>
          <w:spacing w:val="-2"/>
        </w:rPr>
        <w:t>Award,</w:t>
      </w:r>
      <w:r>
        <w:rPr>
          <w:spacing w:val="-10"/>
        </w:rPr>
        <w:t> </w:t>
      </w:r>
      <w:r>
        <w:rPr>
          <w:spacing w:val="-2"/>
        </w:rPr>
        <w:t>Society</w:t>
      </w:r>
      <w:r>
        <w:rPr>
          <w:spacing w:val="-10"/>
        </w:rPr>
        <w:t> </w:t>
      </w:r>
      <w:r>
        <w:rPr>
          <w:spacing w:val="-2"/>
        </w:rPr>
        <w:t>for</w:t>
      </w:r>
      <w:r>
        <w:rPr>
          <w:spacing w:val="-10"/>
        </w:rPr>
        <w:t> </w:t>
      </w:r>
      <w:r>
        <w:rPr>
          <w:spacing w:val="-2"/>
        </w:rPr>
        <w:t>the</w:t>
      </w:r>
      <w:r>
        <w:rPr>
          <w:spacing w:val="-10"/>
        </w:rPr>
        <w:t> </w:t>
      </w:r>
      <w:r>
        <w:rPr>
          <w:spacing w:val="-2"/>
        </w:rPr>
        <w:t>Science</w:t>
      </w:r>
      <w:r>
        <w:rPr>
          <w:spacing w:val="-10"/>
        </w:rPr>
        <w:t> </w:t>
      </w:r>
      <w:r>
        <w:rPr>
          <w:spacing w:val="-2"/>
        </w:rPr>
        <w:t>of</w:t>
      </w:r>
      <w:r>
        <w:rPr>
          <w:spacing w:val="-10"/>
        </w:rPr>
        <w:t> </w:t>
      </w:r>
      <w:r>
        <w:rPr>
          <w:spacing w:val="-2"/>
        </w:rPr>
        <w:t>Climate</w:t>
      </w:r>
      <w:r>
        <w:rPr>
          <w:spacing w:val="-10"/>
        </w:rPr>
        <w:t> </w:t>
      </w:r>
      <w:r>
        <w:rPr>
          <w:spacing w:val="-2"/>
        </w:rPr>
        <w:t>Change</w:t>
      </w:r>
      <w:r>
        <w:rPr>
          <w:spacing w:val="-10"/>
        </w:rPr>
        <w:t> </w:t>
      </w:r>
      <w:r>
        <w:rPr>
          <w:spacing w:val="-2"/>
        </w:rPr>
        <w:t>and </w:t>
      </w:r>
      <w:r>
        <w:rPr/>
        <w:t>Sustainable</w:t>
      </w:r>
      <w:r>
        <w:rPr>
          <w:spacing w:val="-4"/>
        </w:rPr>
        <w:t> </w:t>
      </w:r>
      <w:r>
        <w:rPr/>
        <w:t>Environment</w:t>
      </w:r>
      <w:r>
        <w:rPr>
          <w:spacing w:val="-4"/>
        </w:rPr>
        <w:t> </w:t>
      </w:r>
      <w:r>
        <w:rPr/>
        <w:t>(SSCE),</w:t>
      </w:r>
      <w:r>
        <w:rPr>
          <w:spacing w:val="-4"/>
        </w:rPr>
        <w:t> </w:t>
      </w:r>
      <w:r>
        <w:rPr/>
        <w:t>New</w:t>
      </w:r>
      <w:r>
        <w:rPr>
          <w:spacing w:val="-4"/>
        </w:rPr>
        <w:t> </w:t>
      </w:r>
      <w:r>
        <w:rPr/>
        <w:t>Delhi,</w:t>
      </w:r>
      <w:r>
        <w:rPr>
          <w:spacing w:val="-4"/>
        </w:rPr>
        <w:t> </w:t>
      </w:r>
      <w:r>
        <w:rPr/>
        <w:t>India.</w:t>
      </w:r>
      <w:r>
        <w:rPr>
          <w:spacing w:val="-4"/>
        </w:rPr>
        <w:t> </w:t>
      </w:r>
      <w:r>
        <w:rPr/>
        <w:t>December</w:t>
      </w:r>
      <w:r>
        <w:rPr>
          <w:spacing w:val="-4"/>
        </w:rPr>
        <w:t> </w:t>
      </w:r>
      <w:r>
        <w:rPr/>
        <w:t>2020.</w:t>
      </w:r>
    </w:p>
    <w:p>
      <w:pPr>
        <w:spacing w:after="0" w:line="290" w:lineRule="auto"/>
        <w:sectPr>
          <w:pgSz w:w="11920" w:h="16840"/>
          <w:pgMar w:top="1940" w:bottom="280" w:left="1040" w:right="1220"/>
        </w:sectPr>
      </w:pPr>
    </w:p>
    <w:p>
      <w:pPr>
        <w:pStyle w:val="BodyText"/>
        <w:spacing w:line="290" w:lineRule="auto" w:before="76"/>
        <w:ind w:left="400" w:firstLine="2160"/>
      </w:pPr>
      <w:r>
        <w:rPr/>
        <w:t>Green</w:t>
      </w:r>
      <w:r>
        <w:rPr>
          <w:spacing w:val="-17"/>
        </w:rPr>
        <w:t> </w:t>
      </w:r>
      <w:r>
        <w:rPr/>
        <w:t>Talents</w:t>
      </w:r>
      <w:r>
        <w:rPr>
          <w:spacing w:val="-17"/>
        </w:rPr>
        <w:t> </w:t>
      </w:r>
      <w:r>
        <w:rPr/>
        <w:t>Award,</w:t>
      </w:r>
      <w:r>
        <w:rPr>
          <w:spacing w:val="-16"/>
        </w:rPr>
        <w:t> </w:t>
      </w:r>
      <w:r>
        <w:rPr/>
        <w:t>Green</w:t>
      </w:r>
      <w:r>
        <w:rPr>
          <w:spacing w:val="-17"/>
        </w:rPr>
        <w:t> </w:t>
      </w:r>
      <w:r>
        <w:rPr/>
        <w:t>Talents</w:t>
      </w:r>
      <w:r>
        <w:rPr>
          <w:spacing w:val="-16"/>
        </w:rPr>
        <w:t> </w:t>
      </w:r>
      <w:r>
        <w:rPr>
          <w:w w:val="130"/>
        </w:rPr>
        <w:t>–</w:t>
      </w:r>
      <w:r>
        <w:rPr>
          <w:spacing w:val="-30"/>
          <w:w w:val="130"/>
        </w:rPr>
        <w:t> </w:t>
      </w:r>
      <w:r>
        <w:rPr/>
        <w:t>International</w:t>
      </w:r>
      <w:r>
        <w:rPr>
          <w:spacing w:val="-17"/>
        </w:rPr>
        <w:t> </w:t>
      </w:r>
      <w:r>
        <w:rPr/>
        <w:t>Forum</w:t>
      </w:r>
      <w:r>
        <w:rPr>
          <w:spacing w:val="-16"/>
        </w:rPr>
        <w:t> </w:t>
      </w:r>
      <w:r>
        <w:rPr/>
        <w:t>for</w:t>
      </w:r>
      <w:r>
        <w:rPr>
          <w:spacing w:val="-17"/>
        </w:rPr>
        <w:t> </w:t>
      </w:r>
      <w:r>
        <w:rPr/>
        <w:t>High </w:t>
      </w:r>
      <w:r>
        <w:rPr>
          <w:spacing w:val="-2"/>
        </w:rPr>
        <w:t>Potentials</w:t>
      </w:r>
      <w:r>
        <w:rPr>
          <w:spacing w:val="-10"/>
        </w:rPr>
        <w:t> </w:t>
      </w:r>
      <w:r>
        <w:rPr>
          <w:spacing w:val="-2"/>
        </w:rPr>
        <w:t>in</w:t>
      </w:r>
      <w:r>
        <w:rPr>
          <w:spacing w:val="-10"/>
        </w:rPr>
        <w:t> </w:t>
      </w:r>
      <w:r>
        <w:rPr>
          <w:spacing w:val="-2"/>
        </w:rPr>
        <w:t>Sustainable</w:t>
      </w:r>
      <w:r>
        <w:rPr>
          <w:spacing w:val="-10"/>
        </w:rPr>
        <w:t> </w:t>
      </w:r>
      <w:r>
        <w:rPr>
          <w:spacing w:val="-2"/>
        </w:rPr>
        <w:t>Development</w:t>
      </w:r>
      <w:r>
        <w:rPr>
          <w:spacing w:val="-10"/>
        </w:rPr>
        <w:t> </w:t>
      </w:r>
      <w:r>
        <w:rPr>
          <w:spacing w:val="-2"/>
        </w:rPr>
        <w:t>hosted</w:t>
      </w:r>
      <w:r>
        <w:rPr>
          <w:spacing w:val="-10"/>
        </w:rPr>
        <w:t> </w:t>
      </w:r>
      <w:r>
        <w:rPr>
          <w:spacing w:val="-2"/>
        </w:rPr>
        <w:t>by</w:t>
      </w:r>
      <w:r>
        <w:rPr>
          <w:spacing w:val="-10"/>
        </w:rPr>
        <w:t> </w:t>
      </w:r>
      <w:r>
        <w:rPr>
          <w:spacing w:val="-2"/>
        </w:rPr>
        <w:t>German</w:t>
      </w:r>
      <w:r>
        <w:rPr>
          <w:spacing w:val="-10"/>
        </w:rPr>
        <w:t> </w:t>
      </w:r>
      <w:r>
        <w:rPr>
          <w:spacing w:val="-2"/>
        </w:rPr>
        <w:t>Federal</w:t>
      </w:r>
      <w:r>
        <w:rPr>
          <w:spacing w:val="-10"/>
        </w:rPr>
        <w:t> </w:t>
      </w:r>
      <w:r>
        <w:rPr>
          <w:spacing w:val="-2"/>
        </w:rPr>
        <w:t>Ministry</w:t>
      </w:r>
      <w:r>
        <w:rPr>
          <w:spacing w:val="-10"/>
        </w:rPr>
        <w:t> </w:t>
      </w:r>
      <w:r>
        <w:rPr>
          <w:spacing w:val="-2"/>
        </w:rPr>
        <w:t>of</w:t>
      </w:r>
      <w:r>
        <w:rPr>
          <w:spacing w:val="-10"/>
        </w:rPr>
        <w:t> </w:t>
      </w:r>
      <w:r>
        <w:rPr>
          <w:spacing w:val="-2"/>
        </w:rPr>
        <w:t>Education</w:t>
      </w:r>
      <w:r>
        <w:rPr>
          <w:spacing w:val="-10"/>
        </w:rPr>
        <w:t> </w:t>
      </w:r>
      <w:r>
        <w:rPr>
          <w:spacing w:val="-2"/>
        </w:rPr>
        <w:t>and </w:t>
      </w:r>
      <w:r>
        <w:rPr/>
        <w:t>Research (BMBF), Germany, 2019.</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right="376" w:firstLine="2160"/>
        <w:jc w:val="both"/>
      </w:pPr>
      <w:r>
        <w:rPr>
          <w:spacing w:val="-2"/>
        </w:rPr>
        <w:t>Outstanding</w:t>
      </w:r>
      <w:r>
        <w:rPr>
          <w:spacing w:val="-15"/>
        </w:rPr>
        <w:t> </w:t>
      </w:r>
      <w:r>
        <w:rPr>
          <w:spacing w:val="-2"/>
        </w:rPr>
        <w:t>Reviewer</w:t>
      </w:r>
      <w:r>
        <w:rPr>
          <w:spacing w:val="-15"/>
        </w:rPr>
        <w:t> </w:t>
      </w:r>
      <w:r>
        <w:rPr>
          <w:spacing w:val="-2"/>
        </w:rPr>
        <w:t>Recognition</w:t>
      </w:r>
      <w:r>
        <w:rPr>
          <w:spacing w:val="-14"/>
        </w:rPr>
        <w:t> </w:t>
      </w:r>
      <w:r>
        <w:rPr>
          <w:spacing w:val="-2"/>
        </w:rPr>
        <w:t>Award</w:t>
      </w:r>
      <w:r>
        <w:rPr>
          <w:spacing w:val="-15"/>
        </w:rPr>
        <w:t> </w:t>
      </w:r>
      <w:r>
        <w:rPr>
          <w:spacing w:val="-2"/>
        </w:rPr>
        <w:t>for</w:t>
      </w:r>
      <w:r>
        <w:rPr>
          <w:spacing w:val="-14"/>
        </w:rPr>
        <w:t> </w:t>
      </w:r>
      <w:r>
        <w:rPr>
          <w:spacing w:val="-2"/>
        </w:rPr>
        <w:t>outstanding</w:t>
      </w:r>
      <w:r>
        <w:rPr>
          <w:spacing w:val="-15"/>
        </w:rPr>
        <w:t> </w:t>
      </w:r>
      <w:r>
        <w:rPr>
          <w:spacing w:val="-2"/>
        </w:rPr>
        <w:t>contribution </w:t>
      </w:r>
      <w:r>
        <w:rPr>
          <w:spacing w:val="-4"/>
        </w:rPr>
        <w:t>on</w:t>
      </w:r>
      <w:r>
        <w:rPr>
          <w:spacing w:val="-8"/>
        </w:rPr>
        <w:t> </w:t>
      </w:r>
      <w:r>
        <w:rPr>
          <w:spacing w:val="-4"/>
        </w:rPr>
        <w:t>reviewing</w:t>
      </w:r>
      <w:r>
        <w:rPr>
          <w:spacing w:val="-8"/>
        </w:rPr>
        <w:t> </w:t>
      </w:r>
      <w:r>
        <w:rPr>
          <w:spacing w:val="-4"/>
        </w:rPr>
        <w:t>for</w:t>
      </w:r>
      <w:r>
        <w:rPr>
          <w:spacing w:val="-8"/>
        </w:rPr>
        <w:t> </w:t>
      </w:r>
      <w:r>
        <w:rPr>
          <w:spacing w:val="-4"/>
        </w:rPr>
        <w:t>enhancing</w:t>
      </w:r>
      <w:r>
        <w:rPr>
          <w:spacing w:val="-8"/>
        </w:rPr>
        <w:t> </w:t>
      </w:r>
      <w:r>
        <w:rPr>
          <w:spacing w:val="-4"/>
        </w:rPr>
        <w:t>the</w:t>
      </w:r>
      <w:r>
        <w:rPr>
          <w:spacing w:val="-8"/>
        </w:rPr>
        <w:t> </w:t>
      </w:r>
      <w:r>
        <w:rPr>
          <w:spacing w:val="-4"/>
        </w:rPr>
        <w:t>quality</w:t>
      </w:r>
      <w:r>
        <w:rPr>
          <w:spacing w:val="-8"/>
        </w:rPr>
        <w:t> </w:t>
      </w:r>
      <w:r>
        <w:rPr>
          <w:spacing w:val="-4"/>
        </w:rPr>
        <w:t>of</w:t>
      </w:r>
      <w:r>
        <w:rPr>
          <w:spacing w:val="-8"/>
        </w:rPr>
        <w:t> </w:t>
      </w:r>
      <w:r>
        <w:rPr>
          <w:spacing w:val="-4"/>
        </w:rPr>
        <w:t>journal,</w:t>
      </w:r>
      <w:r>
        <w:rPr>
          <w:spacing w:val="-8"/>
        </w:rPr>
        <w:t> </w:t>
      </w:r>
      <w:r>
        <w:rPr>
          <w:spacing w:val="-4"/>
        </w:rPr>
        <w:t>provided</w:t>
      </w:r>
      <w:r>
        <w:rPr>
          <w:spacing w:val="-8"/>
        </w:rPr>
        <w:t> </w:t>
      </w:r>
      <w:r>
        <w:rPr>
          <w:spacing w:val="-4"/>
        </w:rPr>
        <w:t>by</w:t>
      </w:r>
      <w:r>
        <w:rPr>
          <w:spacing w:val="-8"/>
        </w:rPr>
        <w:t> </w:t>
      </w:r>
      <w:r>
        <w:rPr>
          <w:spacing w:val="-4"/>
        </w:rPr>
        <w:t>Journal</w:t>
      </w:r>
      <w:r>
        <w:rPr>
          <w:spacing w:val="-8"/>
        </w:rPr>
        <w:t> </w:t>
      </w:r>
      <w:r>
        <w:rPr>
          <w:spacing w:val="-4"/>
        </w:rPr>
        <w:t>of</w:t>
      </w:r>
      <w:r>
        <w:rPr>
          <w:spacing w:val="-8"/>
        </w:rPr>
        <w:t> </w:t>
      </w:r>
      <w:r>
        <w:rPr>
          <w:spacing w:val="-4"/>
        </w:rPr>
        <w:t>Cleaner</w:t>
      </w:r>
      <w:r>
        <w:rPr>
          <w:spacing w:val="-8"/>
        </w:rPr>
        <w:t> </w:t>
      </w:r>
      <w:r>
        <w:rPr>
          <w:spacing w:val="-4"/>
        </w:rPr>
        <w:t>Production, </w:t>
      </w:r>
      <w:r>
        <w:rPr/>
        <w:t>Elsevier, 2018.</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right="366" w:firstLine="2160"/>
      </w:pPr>
      <w:r>
        <w:rPr/>
        <w:t>NASI-Springer Award at ""88th Annual Session of the National Academy</w:t>
      </w:r>
      <w:r>
        <w:rPr>
          <w:spacing w:val="-12"/>
        </w:rPr>
        <w:t> </w:t>
      </w:r>
      <w:r>
        <w:rPr/>
        <w:t>of</w:t>
      </w:r>
      <w:r>
        <w:rPr>
          <w:spacing w:val="-12"/>
        </w:rPr>
        <w:t> </w:t>
      </w:r>
      <w:r>
        <w:rPr/>
        <w:t>Sciences,</w:t>
      </w:r>
      <w:r>
        <w:rPr>
          <w:spacing w:val="-12"/>
        </w:rPr>
        <w:t> </w:t>
      </w:r>
      <w:r>
        <w:rPr/>
        <w:t>India</w:t>
      </w:r>
      <w:r>
        <w:rPr>
          <w:spacing w:val="-12"/>
        </w:rPr>
        <w:t> </w:t>
      </w:r>
      <w:r>
        <w:rPr/>
        <w:t>(NASI)</w:t>
      </w:r>
      <w:r>
        <w:rPr>
          <w:spacing w:val="-12"/>
        </w:rPr>
        <w:t> </w:t>
      </w:r>
      <w:r>
        <w:rPr/>
        <w:t>and</w:t>
      </w:r>
      <w:r>
        <w:rPr>
          <w:spacing w:val="-12"/>
        </w:rPr>
        <w:t> </w:t>
      </w:r>
      <w:r>
        <w:rPr/>
        <w:t>Symposium</w:t>
      </w:r>
      <w:r>
        <w:rPr>
          <w:spacing w:val="-12"/>
        </w:rPr>
        <w:t> </w:t>
      </w:r>
      <w:r>
        <w:rPr/>
        <w:t>on</w:t>
      </w:r>
      <w:r>
        <w:rPr>
          <w:spacing w:val="-12"/>
        </w:rPr>
        <w:t> </w:t>
      </w:r>
      <w:r>
        <w:rPr/>
        <w:t>Science,</w:t>
      </w:r>
      <w:r>
        <w:rPr>
          <w:spacing w:val="-12"/>
        </w:rPr>
        <w:t> </w:t>
      </w:r>
      <w:r>
        <w:rPr/>
        <w:t>Technology</w:t>
      </w:r>
      <w:r>
        <w:rPr>
          <w:spacing w:val="-12"/>
        </w:rPr>
        <w:t> </w:t>
      </w:r>
      <w:r>
        <w:rPr/>
        <w:t>and</w:t>
      </w:r>
      <w:r>
        <w:rPr>
          <w:spacing w:val="-12"/>
        </w:rPr>
        <w:t> </w:t>
      </w:r>
      <w:r>
        <w:rPr/>
        <w:t>Ecosystem for</w:t>
      </w:r>
      <w:r>
        <w:rPr>
          <w:spacing w:val="-7"/>
        </w:rPr>
        <w:t> </w:t>
      </w:r>
      <w:r>
        <w:rPr/>
        <w:t>Sustainable</w:t>
      </w:r>
      <w:r>
        <w:rPr>
          <w:spacing w:val="-7"/>
        </w:rPr>
        <w:t> </w:t>
      </w:r>
      <w:r>
        <w:rPr/>
        <w:t>Rural</w:t>
      </w:r>
      <w:r>
        <w:rPr>
          <w:spacing w:val="-7"/>
        </w:rPr>
        <w:t> </w:t>
      </w:r>
      <w:r>
        <w:rPr/>
        <w:t>Development"",</w:t>
      </w:r>
      <w:r>
        <w:rPr>
          <w:spacing w:val="-7"/>
        </w:rPr>
        <w:t> </w:t>
      </w:r>
      <w:r>
        <w:rPr/>
        <w:t>2018.</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spacing w:line="290" w:lineRule="auto"/>
        <w:ind w:left="400" w:right="249" w:firstLine="2160"/>
      </w:pPr>
      <w:r>
        <w:rPr>
          <w:spacing w:val="-4"/>
        </w:rPr>
        <w:t>Visiting</w:t>
      </w:r>
      <w:r>
        <w:rPr>
          <w:spacing w:val="-7"/>
        </w:rPr>
        <w:t> </w:t>
      </w:r>
      <w:r>
        <w:rPr>
          <w:spacing w:val="-4"/>
        </w:rPr>
        <w:t>Research</w:t>
      </w:r>
      <w:r>
        <w:rPr>
          <w:spacing w:val="-7"/>
        </w:rPr>
        <w:t> </w:t>
      </w:r>
      <w:r>
        <w:rPr>
          <w:spacing w:val="-4"/>
        </w:rPr>
        <w:t>Fellow,</w:t>
      </w:r>
      <w:r>
        <w:rPr>
          <w:spacing w:val="-7"/>
        </w:rPr>
        <w:t> </w:t>
      </w:r>
      <w:r>
        <w:rPr>
          <w:spacing w:val="-4"/>
        </w:rPr>
        <w:t>Center</w:t>
      </w:r>
      <w:r>
        <w:rPr>
          <w:spacing w:val="-7"/>
        </w:rPr>
        <w:t> </w:t>
      </w:r>
      <w:r>
        <w:rPr>
          <w:spacing w:val="-4"/>
        </w:rPr>
        <w:t>for</w:t>
      </w:r>
      <w:r>
        <w:rPr>
          <w:spacing w:val="-7"/>
        </w:rPr>
        <w:t> </w:t>
      </w:r>
      <w:r>
        <w:rPr>
          <w:spacing w:val="-4"/>
        </w:rPr>
        <w:t>International</w:t>
      </w:r>
      <w:r>
        <w:rPr>
          <w:spacing w:val="-7"/>
        </w:rPr>
        <w:t> </w:t>
      </w:r>
      <w:r>
        <w:rPr>
          <w:spacing w:val="-4"/>
        </w:rPr>
        <w:t>Forest</w:t>
      </w:r>
      <w:r>
        <w:rPr>
          <w:spacing w:val="-7"/>
        </w:rPr>
        <w:t> </w:t>
      </w:r>
      <w:r>
        <w:rPr>
          <w:spacing w:val="-4"/>
        </w:rPr>
        <w:t>Research </w:t>
      </w:r>
      <w:r>
        <w:rPr/>
        <w:t>(CIFOR), Bogor, Indonesia, 2018.</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ind w:left="2560"/>
      </w:pPr>
      <w:r>
        <w:rPr>
          <w:spacing w:val="-6"/>
        </w:rPr>
        <w:t>Travel</w:t>
      </w:r>
      <w:r>
        <w:rPr>
          <w:spacing w:val="-2"/>
        </w:rPr>
        <w:t> </w:t>
      </w:r>
      <w:r>
        <w:rPr>
          <w:spacing w:val="-6"/>
        </w:rPr>
        <w:t>Grants</w:t>
      </w:r>
      <w:r>
        <w:rPr>
          <w:spacing w:val="-1"/>
        </w:rPr>
        <w:t> </w:t>
      </w:r>
      <w:r>
        <w:rPr>
          <w:spacing w:val="-6"/>
        </w:rPr>
        <w:t>under</w:t>
      </w:r>
      <w:r>
        <w:rPr>
          <w:spacing w:val="-1"/>
        </w:rPr>
        <w:t> </w:t>
      </w:r>
      <w:r>
        <w:rPr>
          <w:spacing w:val="-6"/>
        </w:rPr>
        <w:t>International</w:t>
      </w:r>
      <w:r>
        <w:rPr>
          <w:spacing w:val="-1"/>
        </w:rPr>
        <w:t> </w:t>
      </w:r>
      <w:r>
        <w:rPr>
          <w:spacing w:val="-6"/>
        </w:rPr>
        <w:t>Travel</w:t>
      </w:r>
      <w:r>
        <w:rPr>
          <w:spacing w:val="-1"/>
        </w:rPr>
        <w:t> </w:t>
      </w:r>
      <w:r>
        <w:rPr>
          <w:spacing w:val="-6"/>
        </w:rPr>
        <w:t>Scheme,</w:t>
      </w:r>
      <w:r>
        <w:rPr>
          <w:spacing w:val="-1"/>
        </w:rPr>
        <w:t> </w:t>
      </w:r>
      <w:r>
        <w:rPr>
          <w:spacing w:val="-6"/>
        </w:rPr>
        <w:t>DST-SERB,</w:t>
      </w:r>
      <w:r>
        <w:rPr>
          <w:spacing w:val="-1"/>
        </w:rPr>
        <w:t> </w:t>
      </w:r>
      <w:r>
        <w:rPr>
          <w:spacing w:val="-6"/>
        </w:rPr>
        <w:t>Govt.</w:t>
      </w:r>
      <w:r>
        <w:rPr>
          <w:spacing w:val="-2"/>
        </w:rPr>
        <w:t> </w:t>
      </w:r>
      <w:r>
        <w:rPr>
          <w:spacing w:val="-6"/>
        </w:rPr>
        <w:t>of</w:t>
      </w:r>
    </w:p>
    <w:p>
      <w:pPr>
        <w:pStyle w:val="BodyText"/>
        <w:spacing w:before="53"/>
        <w:ind w:left="400"/>
      </w:pPr>
      <w:r>
        <w:rPr>
          <w:w w:val="90"/>
        </w:rPr>
        <w:t>India,</w:t>
      </w:r>
      <w:r>
        <w:rPr>
          <w:spacing w:val="-3"/>
          <w:w w:val="90"/>
        </w:rPr>
        <w:t> </w:t>
      </w:r>
      <w:r>
        <w:rPr>
          <w:spacing w:val="-2"/>
        </w:rPr>
        <w:t>2017.</w:t>
      </w:r>
    </w:p>
    <w:p>
      <w:pPr>
        <w:spacing w:after="0"/>
        <w:sectPr>
          <w:pgSz w:w="11920" w:h="16840"/>
          <w:pgMar w:top="1360" w:bottom="280" w:left="1040" w:right="1220"/>
        </w:sectPr>
      </w:pPr>
    </w:p>
    <w:p>
      <w:pPr>
        <w:pStyle w:val="BodyText"/>
        <w:spacing w:before="76"/>
        <w:ind w:left="2560"/>
      </w:pPr>
      <w:r>
        <w:rPr>
          <w:spacing w:val="-6"/>
        </w:rPr>
        <w:t>Travel</w:t>
      </w:r>
      <w:r>
        <w:rPr>
          <w:spacing w:val="-7"/>
        </w:rPr>
        <w:t> </w:t>
      </w:r>
      <w:r>
        <w:rPr>
          <w:spacing w:val="-6"/>
        </w:rPr>
        <w:t>Grants</w:t>
      </w:r>
      <w:r>
        <w:rPr>
          <w:spacing w:val="-7"/>
        </w:rPr>
        <w:t> </w:t>
      </w:r>
      <w:r>
        <w:rPr>
          <w:spacing w:val="-6"/>
        </w:rPr>
        <w:t>under</w:t>
      </w:r>
      <w:r>
        <w:rPr>
          <w:spacing w:val="-7"/>
        </w:rPr>
        <w:t> </w:t>
      </w:r>
      <w:r>
        <w:rPr>
          <w:spacing w:val="-6"/>
        </w:rPr>
        <w:t>International</w:t>
      </w:r>
      <w:r>
        <w:rPr>
          <w:spacing w:val="-7"/>
        </w:rPr>
        <w:t> </w:t>
      </w:r>
      <w:r>
        <w:rPr>
          <w:spacing w:val="-6"/>
        </w:rPr>
        <w:t>Travel</w:t>
      </w:r>
      <w:r>
        <w:rPr>
          <w:spacing w:val="-7"/>
        </w:rPr>
        <w:t> </w:t>
      </w:r>
      <w:r>
        <w:rPr>
          <w:spacing w:val="-6"/>
        </w:rPr>
        <w:t>Scheme,</w:t>
      </w:r>
      <w:r>
        <w:rPr>
          <w:spacing w:val="-7"/>
        </w:rPr>
        <w:t> </w:t>
      </w:r>
      <w:r>
        <w:rPr>
          <w:spacing w:val="-6"/>
        </w:rPr>
        <w:t>CSIR,</w:t>
      </w:r>
      <w:r>
        <w:rPr>
          <w:spacing w:val="-7"/>
        </w:rPr>
        <w:t> </w:t>
      </w:r>
      <w:r>
        <w:rPr>
          <w:spacing w:val="-6"/>
        </w:rPr>
        <w:t>Govt.</w:t>
      </w:r>
      <w:r>
        <w:rPr>
          <w:spacing w:val="-7"/>
        </w:rPr>
        <w:t> </w:t>
      </w:r>
      <w:r>
        <w:rPr>
          <w:spacing w:val="-6"/>
        </w:rPr>
        <w:t>of</w:t>
      </w:r>
      <w:r>
        <w:rPr>
          <w:spacing w:val="-7"/>
        </w:rPr>
        <w:t> </w:t>
      </w:r>
      <w:r>
        <w:rPr>
          <w:spacing w:val="-6"/>
        </w:rPr>
        <w:t>India,</w:t>
      </w:r>
    </w:p>
    <w:p>
      <w:pPr>
        <w:pStyle w:val="BodyText"/>
        <w:spacing w:before="52"/>
        <w:ind w:left="400"/>
      </w:pPr>
      <w:r>
        <w:rPr>
          <w:spacing w:val="-2"/>
        </w:rPr>
        <w:t>2017.</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ind w:left="2560"/>
      </w:pPr>
      <w:r>
        <w:rPr>
          <w:spacing w:val="-6"/>
        </w:rPr>
        <w:t>Visiting</w:t>
      </w:r>
      <w:r>
        <w:rPr/>
        <w:t> </w:t>
      </w:r>
      <w:r>
        <w:rPr>
          <w:spacing w:val="-6"/>
        </w:rPr>
        <w:t>Research</w:t>
      </w:r>
      <w:r>
        <w:rPr/>
        <w:t> </w:t>
      </w:r>
      <w:r>
        <w:rPr>
          <w:spacing w:val="-6"/>
        </w:rPr>
        <w:t>Fellow,</w:t>
      </w:r>
      <w:r>
        <w:rPr/>
        <w:t> </w:t>
      </w:r>
      <w:r>
        <w:rPr>
          <w:spacing w:val="-6"/>
        </w:rPr>
        <w:t>Beijing</w:t>
      </w:r>
      <w:r>
        <w:rPr/>
        <w:t> </w:t>
      </w:r>
      <w:r>
        <w:rPr>
          <w:spacing w:val="-6"/>
        </w:rPr>
        <w:t>Normal</w:t>
      </w:r>
      <w:r>
        <w:rPr/>
        <w:t> </w:t>
      </w:r>
      <w:r>
        <w:rPr>
          <w:spacing w:val="-6"/>
        </w:rPr>
        <w:t>University</w:t>
      </w:r>
      <w:r>
        <w:rPr>
          <w:spacing w:val="1"/>
        </w:rPr>
        <w:t> </w:t>
      </w:r>
      <w:r>
        <w:rPr>
          <w:spacing w:val="-6"/>
        </w:rPr>
        <w:t>(BNU)</w:t>
      </w:r>
      <w:r>
        <w:rPr/>
        <w:t> </w:t>
      </w:r>
      <w:r>
        <w:rPr>
          <w:spacing w:val="-6"/>
        </w:rPr>
        <w:t>at</w:t>
      </w:r>
      <w:r>
        <w:rPr/>
        <w:t> </w:t>
      </w:r>
      <w:r>
        <w:rPr>
          <w:spacing w:val="-6"/>
        </w:rPr>
        <w:t>Beijing,</w:t>
      </w:r>
    </w:p>
    <w:p>
      <w:pPr>
        <w:pStyle w:val="BodyText"/>
        <w:spacing w:before="53"/>
        <w:ind w:left="400"/>
      </w:pPr>
      <w:r>
        <w:rPr>
          <w:spacing w:val="-6"/>
        </w:rPr>
        <w:t>China, </w:t>
      </w:r>
      <w:r>
        <w:rPr>
          <w:spacing w:val="-2"/>
        </w:rPr>
        <w:t>2017.</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249" w:firstLine="2160"/>
      </w:pPr>
      <w:r>
        <w:rPr>
          <w:spacing w:val="-2"/>
        </w:rPr>
        <w:t>Best</w:t>
      </w:r>
      <w:r>
        <w:rPr>
          <w:spacing w:val="-12"/>
        </w:rPr>
        <w:t> </w:t>
      </w:r>
      <w:r>
        <w:rPr>
          <w:spacing w:val="-2"/>
        </w:rPr>
        <w:t>Oral</w:t>
      </w:r>
      <w:r>
        <w:rPr>
          <w:spacing w:val="-12"/>
        </w:rPr>
        <w:t> </w:t>
      </w:r>
      <w:r>
        <w:rPr>
          <w:spacing w:val="-2"/>
        </w:rPr>
        <w:t>Presentation</w:t>
      </w:r>
      <w:r>
        <w:rPr>
          <w:spacing w:val="-12"/>
        </w:rPr>
        <w:t> </w:t>
      </w:r>
      <w:r>
        <w:rPr>
          <w:spacing w:val="-2"/>
        </w:rPr>
        <w:t>Award</w:t>
      </w:r>
      <w:r>
        <w:rPr>
          <w:spacing w:val="-12"/>
        </w:rPr>
        <w:t> </w:t>
      </w:r>
      <w:r>
        <w:rPr>
          <w:spacing w:val="-2"/>
        </w:rPr>
        <w:t>for</w:t>
      </w:r>
      <w:r>
        <w:rPr>
          <w:spacing w:val="-12"/>
        </w:rPr>
        <w:t> </w:t>
      </w:r>
      <w:r>
        <w:rPr>
          <w:spacing w:val="-2"/>
        </w:rPr>
        <w:t>research</w:t>
      </w:r>
      <w:r>
        <w:rPr>
          <w:spacing w:val="-12"/>
        </w:rPr>
        <w:t> </w:t>
      </w:r>
      <w:r>
        <w:rPr>
          <w:spacing w:val="-2"/>
        </w:rPr>
        <w:t>paper</w:t>
      </w:r>
      <w:r>
        <w:rPr>
          <w:spacing w:val="-12"/>
        </w:rPr>
        <w:t> </w:t>
      </w:r>
      <w:r>
        <w:rPr>
          <w:spacing w:val="-2"/>
        </w:rPr>
        <w:t>at</w:t>
      </w:r>
      <w:r>
        <w:rPr>
          <w:spacing w:val="-12"/>
        </w:rPr>
        <w:t> </w:t>
      </w:r>
      <w:r>
        <w:rPr>
          <w:spacing w:val="-2"/>
        </w:rPr>
        <w:t>the</w:t>
      </w:r>
      <w:r>
        <w:rPr>
          <w:spacing w:val="-12"/>
        </w:rPr>
        <w:t> </w:t>
      </w:r>
      <w:r>
        <w:rPr>
          <w:spacing w:val="-2"/>
        </w:rPr>
        <w:t>""Lucknow </w:t>
      </w:r>
      <w:r>
        <w:rPr/>
        <w:t>Science Congress (LUSCON-2015) and National Conference on Science for Society: An </w:t>
      </w:r>
      <w:r>
        <w:rPr>
          <w:spacing w:val="-2"/>
        </w:rPr>
        <w:t>Interdisciplinary</w:t>
      </w:r>
      <w:r>
        <w:rPr>
          <w:spacing w:val="-15"/>
        </w:rPr>
        <w:t> </w:t>
      </w:r>
      <w:r>
        <w:rPr>
          <w:spacing w:val="-2"/>
        </w:rPr>
        <w:t>Approach"",</w:t>
      </w:r>
      <w:r>
        <w:rPr>
          <w:spacing w:val="-15"/>
        </w:rPr>
        <w:t> </w:t>
      </w:r>
      <w:r>
        <w:rPr>
          <w:spacing w:val="-2"/>
        </w:rPr>
        <w:t>organized</w:t>
      </w:r>
      <w:r>
        <w:rPr>
          <w:spacing w:val="-14"/>
        </w:rPr>
        <w:t> </w:t>
      </w:r>
      <w:r>
        <w:rPr>
          <w:spacing w:val="-2"/>
        </w:rPr>
        <w:t>by</w:t>
      </w:r>
      <w:r>
        <w:rPr>
          <w:spacing w:val="-15"/>
        </w:rPr>
        <w:t> </w:t>
      </w:r>
      <w:r>
        <w:rPr>
          <w:spacing w:val="-2"/>
        </w:rPr>
        <w:t>BBAU,</w:t>
      </w:r>
      <w:r>
        <w:rPr>
          <w:spacing w:val="-14"/>
        </w:rPr>
        <w:t> </w:t>
      </w:r>
      <w:r>
        <w:rPr>
          <w:spacing w:val="-2"/>
        </w:rPr>
        <w:t>Lucknow,</w:t>
      </w:r>
      <w:r>
        <w:rPr>
          <w:spacing w:val="-15"/>
        </w:rPr>
        <w:t> </w:t>
      </w:r>
      <w:r>
        <w:rPr>
          <w:spacing w:val="-2"/>
        </w:rPr>
        <w:t>U.P.,</w:t>
      </w:r>
      <w:r>
        <w:rPr>
          <w:spacing w:val="-14"/>
        </w:rPr>
        <w:t> </w:t>
      </w:r>
      <w:r>
        <w:rPr>
          <w:spacing w:val="-2"/>
        </w:rPr>
        <w:t>India,</w:t>
      </w:r>
      <w:r>
        <w:rPr>
          <w:spacing w:val="-15"/>
        </w:rPr>
        <w:t> </w:t>
      </w:r>
      <w:r>
        <w:rPr>
          <w:spacing w:val="-2"/>
        </w:rPr>
        <w:t>2015.</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before="1"/>
        <w:ind w:left="1120"/>
      </w:pPr>
      <w:r>
        <w:rPr>
          <w:w w:val="90"/>
        </w:rPr>
        <w:t>Editorial</w:t>
      </w:r>
      <w:r>
        <w:rPr>
          <w:spacing w:val="4"/>
        </w:rPr>
        <w:t> </w:t>
      </w:r>
      <w:r>
        <w:rPr>
          <w:spacing w:val="-2"/>
        </w:rPr>
        <w:t>Responsibilities</w:t>
      </w:r>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BodyText"/>
        <w:spacing w:before="1"/>
        <w:ind w:left="2560"/>
      </w:pPr>
      <w:r>
        <w:rPr>
          <w:spacing w:val="-2"/>
        </w:rPr>
        <w:t>Academic</w:t>
      </w:r>
      <w:r>
        <w:rPr>
          <w:spacing w:val="-12"/>
        </w:rPr>
        <w:t> </w:t>
      </w:r>
      <w:r>
        <w:rPr>
          <w:spacing w:val="-2"/>
        </w:rPr>
        <w:t>Editor,</w:t>
      </w:r>
      <w:r>
        <w:rPr>
          <w:spacing w:val="-11"/>
        </w:rPr>
        <w:t> </w:t>
      </w:r>
      <w:r>
        <w:rPr>
          <w:spacing w:val="-2"/>
        </w:rPr>
        <w:t>PLOS</w:t>
      </w:r>
      <w:r>
        <w:rPr>
          <w:spacing w:val="-11"/>
        </w:rPr>
        <w:t> </w:t>
      </w:r>
      <w:r>
        <w:rPr>
          <w:spacing w:val="-2"/>
        </w:rPr>
        <w:t>One,</w:t>
      </w:r>
      <w:r>
        <w:rPr>
          <w:spacing w:val="-11"/>
        </w:rPr>
        <w:t> </w:t>
      </w:r>
      <w:r>
        <w:rPr>
          <w:spacing w:val="-2"/>
        </w:rPr>
        <w:t>PLOS,</w:t>
      </w:r>
      <w:r>
        <w:rPr>
          <w:spacing w:val="-12"/>
        </w:rPr>
        <w:t> </w:t>
      </w:r>
      <w:r>
        <w:rPr>
          <w:spacing w:val="-4"/>
        </w:rPr>
        <w:t>2022-</w:t>
      </w:r>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BodyText"/>
        <w:ind w:left="2560"/>
      </w:pPr>
      <w:r>
        <w:rPr>
          <w:spacing w:val="-6"/>
        </w:rPr>
        <w:t>Coordinating</w:t>
      </w:r>
      <w:r>
        <w:rPr>
          <w:spacing w:val="-11"/>
        </w:rPr>
        <w:t> </w:t>
      </w:r>
      <w:r>
        <w:rPr>
          <w:spacing w:val="-6"/>
        </w:rPr>
        <w:t>Editor,</w:t>
      </w:r>
      <w:r>
        <w:rPr>
          <w:spacing w:val="-10"/>
        </w:rPr>
        <w:t> </w:t>
      </w:r>
      <w:r>
        <w:rPr>
          <w:spacing w:val="-6"/>
        </w:rPr>
        <w:t>Restoration</w:t>
      </w:r>
      <w:r>
        <w:rPr>
          <w:spacing w:val="-10"/>
        </w:rPr>
        <w:t> </w:t>
      </w:r>
      <w:r>
        <w:rPr>
          <w:spacing w:val="-6"/>
        </w:rPr>
        <w:t>Ecology,</w:t>
      </w:r>
      <w:r>
        <w:rPr>
          <w:spacing w:val="-10"/>
        </w:rPr>
        <w:t> </w:t>
      </w:r>
      <w:r>
        <w:rPr>
          <w:spacing w:val="-6"/>
        </w:rPr>
        <w:t>Wiley,</w:t>
      </w:r>
      <w:r>
        <w:rPr>
          <w:spacing w:val="-10"/>
        </w:rPr>
        <w:t> </w:t>
      </w:r>
      <w:r>
        <w:rPr>
          <w:spacing w:val="-6"/>
        </w:rPr>
        <w:t>2022-</w:t>
      </w:r>
    </w:p>
    <w:p>
      <w:pPr>
        <w:spacing w:after="0"/>
        <w:sectPr>
          <w:pgSz w:w="11920" w:h="16840"/>
          <w:pgMar w:top="1360" w:bottom="280" w:left="1040" w:right="1220"/>
        </w:sectPr>
      </w:pPr>
    </w:p>
    <w:p>
      <w:pPr>
        <w:pStyle w:val="BodyText"/>
        <w:spacing w:before="84"/>
        <w:ind w:left="2560"/>
      </w:pPr>
      <w:r>
        <w:rPr>
          <w:spacing w:val="-4"/>
        </w:rPr>
        <w:t>Editorial</w:t>
      </w:r>
      <w:r>
        <w:rPr>
          <w:spacing w:val="-9"/>
        </w:rPr>
        <w:t> </w:t>
      </w:r>
      <w:r>
        <w:rPr>
          <w:spacing w:val="-4"/>
        </w:rPr>
        <w:t>Board</w:t>
      </w:r>
      <w:r>
        <w:rPr>
          <w:spacing w:val="-9"/>
        </w:rPr>
        <w:t> </w:t>
      </w:r>
      <w:r>
        <w:rPr>
          <w:spacing w:val="-4"/>
        </w:rPr>
        <w:t>Member,</w:t>
      </w:r>
      <w:r>
        <w:rPr>
          <w:spacing w:val="-9"/>
        </w:rPr>
        <w:t> </w:t>
      </w:r>
      <w:r>
        <w:rPr>
          <w:spacing w:val="-4"/>
        </w:rPr>
        <w:t>Anthropocene</w:t>
      </w:r>
      <w:r>
        <w:rPr>
          <w:spacing w:val="-9"/>
        </w:rPr>
        <w:t> </w:t>
      </w:r>
      <w:r>
        <w:rPr>
          <w:spacing w:val="-4"/>
        </w:rPr>
        <w:t>Science,</w:t>
      </w:r>
      <w:r>
        <w:rPr>
          <w:spacing w:val="-8"/>
        </w:rPr>
        <w:t> </w:t>
      </w:r>
      <w:r>
        <w:rPr>
          <w:spacing w:val="-4"/>
        </w:rPr>
        <w:t>Springer,</w:t>
      </w:r>
      <w:r>
        <w:rPr>
          <w:spacing w:val="-9"/>
        </w:rPr>
        <w:t> </w:t>
      </w:r>
      <w:r>
        <w:rPr>
          <w:spacing w:val="-4"/>
        </w:rPr>
        <w:t>2021-</w:t>
      </w:r>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BodyText"/>
        <w:spacing w:before="1"/>
        <w:ind w:left="2560"/>
      </w:pPr>
      <w:r>
        <w:rPr>
          <w:spacing w:val="-4"/>
        </w:rPr>
        <w:t>Associate</w:t>
      </w:r>
      <w:r>
        <w:rPr>
          <w:spacing w:val="-7"/>
        </w:rPr>
        <w:t> </w:t>
      </w:r>
      <w:r>
        <w:rPr>
          <w:spacing w:val="-4"/>
        </w:rPr>
        <w:t>Editor,</w:t>
      </w:r>
      <w:r>
        <w:rPr>
          <w:spacing w:val="-6"/>
        </w:rPr>
        <w:t> </w:t>
      </w:r>
      <w:r>
        <w:rPr>
          <w:spacing w:val="-4"/>
        </w:rPr>
        <w:t>Climate</w:t>
      </w:r>
      <w:r>
        <w:rPr>
          <w:spacing w:val="-6"/>
        </w:rPr>
        <w:t> </w:t>
      </w:r>
      <w:r>
        <w:rPr>
          <w:spacing w:val="-4"/>
        </w:rPr>
        <w:t>Change</w:t>
      </w:r>
      <w:r>
        <w:rPr>
          <w:spacing w:val="-6"/>
        </w:rPr>
        <w:t> </w:t>
      </w:r>
      <w:r>
        <w:rPr>
          <w:spacing w:val="-4"/>
        </w:rPr>
        <w:t>and</w:t>
      </w:r>
      <w:r>
        <w:rPr>
          <w:spacing w:val="-6"/>
        </w:rPr>
        <w:t> </w:t>
      </w:r>
      <w:r>
        <w:rPr>
          <w:spacing w:val="-4"/>
        </w:rPr>
        <w:t>Environmental</w:t>
      </w:r>
      <w:r>
        <w:rPr>
          <w:spacing w:val="-6"/>
        </w:rPr>
        <w:t> </w:t>
      </w:r>
      <w:r>
        <w:rPr>
          <w:spacing w:val="-4"/>
        </w:rPr>
        <w:t>Sustainability,</w:t>
      </w:r>
    </w:p>
    <w:p>
      <w:pPr>
        <w:pStyle w:val="BodyText"/>
        <w:spacing w:before="53"/>
        <w:ind w:left="400"/>
      </w:pPr>
      <w:r>
        <w:rPr>
          <w:spacing w:val="-4"/>
          <w:w w:val="105"/>
        </w:rPr>
        <w:t>2020-</w:t>
      </w:r>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BodyText"/>
        <w:spacing w:line="290" w:lineRule="auto"/>
        <w:ind w:left="400" w:right="584" w:firstLine="2160"/>
      </w:pPr>
      <w:r>
        <w:rPr/>
        <w:t>Guest</w:t>
      </w:r>
      <w:r>
        <w:rPr>
          <w:spacing w:val="-3"/>
        </w:rPr>
        <w:t> </w:t>
      </w:r>
      <w:r>
        <w:rPr/>
        <w:t>Editor,</w:t>
      </w:r>
      <w:r>
        <w:rPr>
          <w:spacing w:val="-3"/>
        </w:rPr>
        <w:t> </w:t>
      </w:r>
      <w:r>
        <w:rPr/>
        <w:t>Special</w:t>
      </w:r>
      <w:r>
        <w:rPr>
          <w:spacing w:val="-3"/>
        </w:rPr>
        <w:t> </w:t>
      </w:r>
      <w:r>
        <w:rPr/>
        <w:t>Issue</w:t>
      </w:r>
      <w:r>
        <w:rPr>
          <w:spacing w:val="-3"/>
        </w:rPr>
        <w:t> </w:t>
      </w:r>
      <w:r>
        <w:rPr/>
        <w:t>""Diverse</w:t>
      </w:r>
      <w:r>
        <w:rPr>
          <w:spacing w:val="-3"/>
        </w:rPr>
        <w:t> </w:t>
      </w:r>
      <w:r>
        <w:rPr/>
        <w:t>Forestry</w:t>
      </w:r>
      <w:r>
        <w:rPr>
          <w:spacing w:val="-3"/>
        </w:rPr>
        <w:t> </w:t>
      </w:r>
      <w:r>
        <w:rPr/>
        <w:t>Systems</w:t>
      </w:r>
      <w:r>
        <w:rPr>
          <w:spacing w:val="-3"/>
        </w:rPr>
        <w:t> </w:t>
      </w:r>
      <w:r>
        <w:rPr/>
        <w:t>for</w:t>
      </w:r>
      <w:r>
        <w:rPr>
          <w:spacing w:val="-3"/>
        </w:rPr>
        <w:t> </w:t>
      </w:r>
      <w:r>
        <w:rPr/>
        <w:t>Cleaner </w:t>
      </w:r>
      <w:r>
        <w:rPr>
          <w:spacing w:val="-2"/>
        </w:rPr>
        <w:t>Production</w:t>
      </w:r>
      <w:r>
        <w:rPr>
          <w:spacing w:val="-6"/>
        </w:rPr>
        <w:t> </w:t>
      </w:r>
      <w:r>
        <w:rPr>
          <w:spacing w:val="-2"/>
        </w:rPr>
        <w:t>Towards</w:t>
      </w:r>
      <w:r>
        <w:rPr>
          <w:spacing w:val="-6"/>
        </w:rPr>
        <w:t> </w:t>
      </w:r>
      <w:r>
        <w:rPr>
          <w:spacing w:val="-2"/>
        </w:rPr>
        <w:t>the</w:t>
      </w:r>
      <w:r>
        <w:rPr>
          <w:spacing w:val="-6"/>
        </w:rPr>
        <w:t> </w:t>
      </w:r>
      <w:r>
        <w:rPr>
          <w:spacing w:val="-2"/>
        </w:rPr>
        <w:t>Bio-Based</w:t>
      </w:r>
      <w:r>
        <w:rPr>
          <w:spacing w:val="-6"/>
        </w:rPr>
        <w:t> </w:t>
      </w:r>
      <w:r>
        <w:rPr>
          <w:spacing w:val="-2"/>
        </w:rPr>
        <w:t>Economy</w:t>
      </w:r>
      <w:r>
        <w:rPr>
          <w:spacing w:val="-6"/>
        </w:rPr>
        <w:t> </w:t>
      </w:r>
      <w:r>
        <w:rPr>
          <w:spacing w:val="-2"/>
        </w:rPr>
        <w:t>and</w:t>
      </w:r>
      <w:r>
        <w:rPr>
          <w:spacing w:val="-6"/>
        </w:rPr>
        <w:t> </w:t>
      </w:r>
      <w:r>
        <w:rPr>
          <w:spacing w:val="-2"/>
        </w:rPr>
        <w:t>Sustainable</w:t>
      </w:r>
      <w:r>
        <w:rPr>
          <w:spacing w:val="-6"/>
        </w:rPr>
        <w:t> </w:t>
      </w:r>
      <w:r>
        <w:rPr>
          <w:spacing w:val="-2"/>
        </w:rPr>
        <w:t>Development""</w:t>
      </w:r>
      <w:r>
        <w:rPr>
          <w:spacing w:val="-6"/>
        </w:rPr>
        <w:t> </w:t>
      </w:r>
      <w:r>
        <w:rPr>
          <w:spacing w:val="-2"/>
        </w:rPr>
        <w:t>(Land,</w:t>
      </w:r>
      <w:r>
        <w:rPr>
          <w:spacing w:val="-6"/>
        </w:rPr>
        <w:t> </w:t>
      </w:r>
      <w:r>
        <w:rPr>
          <w:spacing w:val="-2"/>
        </w:rPr>
        <w:t>MDPI), 2022-</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spacing w:line="290" w:lineRule="auto"/>
        <w:ind w:left="400" w:right="920" w:firstLine="2160"/>
      </w:pPr>
      <w:r>
        <w:rPr>
          <w:spacing w:val="-2"/>
        </w:rPr>
        <w:t>Guest</w:t>
      </w:r>
      <w:r>
        <w:rPr>
          <w:spacing w:val="-8"/>
        </w:rPr>
        <w:t> </w:t>
      </w:r>
      <w:r>
        <w:rPr>
          <w:spacing w:val="-2"/>
        </w:rPr>
        <w:t>Editor,</w:t>
      </w:r>
      <w:r>
        <w:rPr>
          <w:spacing w:val="-8"/>
        </w:rPr>
        <w:t> </w:t>
      </w:r>
      <w:r>
        <w:rPr>
          <w:spacing w:val="-2"/>
        </w:rPr>
        <w:t>Special</w:t>
      </w:r>
      <w:r>
        <w:rPr>
          <w:spacing w:val="-8"/>
        </w:rPr>
        <w:t> </w:t>
      </w:r>
      <w:r>
        <w:rPr>
          <w:spacing w:val="-2"/>
        </w:rPr>
        <w:t>Issue</w:t>
      </w:r>
      <w:r>
        <w:rPr>
          <w:spacing w:val="-8"/>
        </w:rPr>
        <w:t> </w:t>
      </w:r>
      <w:r>
        <w:rPr>
          <w:spacing w:val="-2"/>
        </w:rPr>
        <w:t>""Restoring</w:t>
      </w:r>
      <w:r>
        <w:rPr>
          <w:spacing w:val="-8"/>
        </w:rPr>
        <w:t> </w:t>
      </w:r>
      <w:r>
        <w:rPr>
          <w:spacing w:val="-2"/>
        </w:rPr>
        <w:t>Degraded</w:t>
      </w:r>
      <w:r>
        <w:rPr>
          <w:spacing w:val="-8"/>
        </w:rPr>
        <w:t> </w:t>
      </w:r>
      <w:r>
        <w:rPr>
          <w:spacing w:val="-2"/>
        </w:rPr>
        <w:t>Lands</w:t>
      </w:r>
      <w:r>
        <w:rPr>
          <w:spacing w:val="-8"/>
        </w:rPr>
        <w:t> </w:t>
      </w:r>
      <w:r>
        <w:rPr>
          <w:spacing w:val="-2"/>
        </w:rPr>
        <w:t>to</w:t>
      </w:r>
      <w:r>
        <w:rPr>
          <w:spacing w:val="-8"/>
        </w:rPr>
        <w:t> </w:t>
      </w:r>
      <w:r>
        <w:rPr>
          <w:spacing w:val="-2"/>
        </w:rPr>
        <w:t>Attain </w:t>
      </w:r>
      <w:r>
        <w:rPr/>
        <w:t>UN-SDGs II"" (Land, MDPI), 2022-</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spacing w:line="290" w:lineRule="auto"/>
        <w:ind w:left="400" w:firstLine="2160"/>
      </w:pPr>
      <w:r>
        <w:rPr>
          <w:spacing w:val="-2"/>
        </w:rPr>
        <w:t>Guest</w:t>
      </w:r>
      <w:r>
        <w:rPr>
          <w:spacing w:val="-14"/>
        </w:rPr>
        <w:t> </w:t>
      </w:r>
      <w:r>
        <w:rPr>
          <w:spacing w:val="-2"/>
        </w:rPr>
        <w:t>Associate</w:t>
      </w:r>
      <w:r>
        <w:rPr>
          <w:spacing w:val="-14"/>
        </w:rPr>
        <w:t> </w:t>
      </w:r>
      <w:r>
        <w:rPr>
          <w:spacing w:val="-2"/>
        </w:rPr>
        <w:t>Editor,</w:t>
      </w:r>
      <w:r>
        <w:rPr>
          <w:spacing w:val="-14"/>
        </w:rPr>
        <w:t> </w:t>
      </w:r>
      <w:r>
        <w:rPr>
          <w:spacing w:val="-2"/>
        </w:rPr>
        <w:t>Research</w:t>
      </w:r>
      <w:r>
        <w:rPr>
          <w:spacing w:val="-14"/>
        </w:rPr>
        <w:t> </w:t>
      </w:r>
      <w:r>
        <w:rPr>
          <w:spacing w:val="-2"/>
        </w:rPr>
        <w:t>Topic</w:t>
      </w:r>
      <w:r>
        <w:rPr>
          <w:spacing w:val="-14"/>
        </w:rPr>
        <w:t> </w:t>
      </w:r>
      <w:r>
        <w:rPr>
          <w:spacing w:val="-2"/>
        </w:rPr>
        <w:t>""Second-Generation</w:t>
      </w:r>
      <w:r>
        <w:rPr>
          <w:spacing w:val="-14"/>
        </w:rPr>
        <w:t> </w:t>
      </w:r>
      <w:r>
        <w:rPr>
          <w:spacing w:val="-2"/>
        </w:rPr>
        <w:t>Biofuels: </w:t>
      </w:r>
      <w:r>
        <w:rPr/>
        <w:t>Strategies</w:t>
      </w:r>
      <w:r>
        <w:rPr>
          <w:spacing w:val="-2"/>
        </w:rPr>
        <w:t> </w:t>
      </w:r>
      <w:r>
        <w:rPr/>
        <w:t>from</w:t>
      </w:r>
      <w:r>
        <w:rPr>
          <w:spacing w:val="-2"/>
        </w:rPr>
        <w:t> </w:t>
      </w:r>
      <w:r>
        <w:rPr/>
        <w:t>Degraded</w:t>
      </w:r>
      <w:r>
        <w:rPr>
          <w:spacing w:val="-2"/>
        </w:rPr>
        <w:t> </w:t>
      </w:r>
      <w:r>
        <w:rPr/>
        <w:t>Lands</w:t>
      </w:r>
      <w:r>
        <w:rPr>
          <w:spacing w:val="-2"/>
        </w:rPr>
        <w:t> </w:t>
      </w:r>
      <w:r>
        <w:rPr/>
        <w:t>to</w:t>
      </w:r>
      <w:r>
        <w:rPr>
          <w:spacing w:val="-2"/>
        </w:rPr>
        <w:t> </w:t>
      </w:r>
      <w:r>
        <w:rPr/>
        <w:t>Industries</w:t>
      </w:r>
      <w:r>
        <w:rPr>
          <w:spacing w:val="-2"/>
        </w:rPr>
        <w:t> </w:t>
      </w:r>
      <w:r>
        <w:rPr/>
        <w:t>for</w:t>
      </w:r>
      <w:r>
        <w:rPr>
          <w:spacing w:val="-2"/>
        </w:rPr>
        <w:t> </w:t>
      </w:r>
      <w:r>
        <w:rPr/>
        <w:t>Climate</w:t>
      </w:r>
      <w:r>
        <w:rPr>
          <w:spacing w:val="-2"/>
        </w:rPr>
        <w:t> </w:t>
      </w:r>
      <w:r>
        <w:rPr/>
        <w:t>Change</w:t>
      </w:r>
      <w:r>
        <w:rPr>
          <w:spacing w:val="-2"/>
        </w:rPr>
        <w:t> </w:t>
      </w:r>
      <w:r>
        <w:rPr/>
        <w:t>Mitigation</w:t>
      </w:r>
      <w:r>
        <w:rPr>
          <w:spacing w:val="-2"/>
        </w:rPr>
        <w:t> </w:t>
      </w:r>
      <w:r>
        <w:rPr/>
        <w:t>and</w:t>
      </w:r>
      <w:r>
        <w:rPr>
          <w:spacing w:val="-2"/>
        </w:rPr>
        <w:t> </w:t>
      </w:r>
      <w:r>
        <w:rPr/>
        <w:t>UN-SDG"" (Frontiers</w:t>
      </w:r>
      <w:r>
        <w:rPr>
          <w:spacing w:val="-9"/>
        </w:rPr>
        <w:t> </w:t>
      </w:r>
      <w:r>
        <w:rPr/>
        <w:t>in</w:t>
      </w:r>
      <w:r>
        <w:rPr>
          <w:spacing w:val="-9"/>
        </w:rPr>
        <w:t> </w:t>
      </w:r>
      <w:r>
        <w:rPr/>
        <w:t>Energy</w:t>
      </w:r>
      <w:r>
        <w:rPr>
          <w:spacing w:val="-9"/>
        </w:rPr>
        <w:t> </w:t>
      </w:r>
      <w:r>
        <w:rPr/>
        <w:t>Research,</w:t>
      </w:r>
      <w:r>
        <w:rPr>
          <w:spacing w:val="-9"/>
        </w:rPr>
        <w:t> </w:t>
      </w:r>
      <w:r>
        <w:rPr/>
        <w:t>Frontiers),</w:t>
      </w:r>
      <w:r>
        <w:rPr>
          <w:spacing w:val="-9"/>
        </w:rPr>
        <w:t> </w:t>
      </w:r>
      <w:r>
        <w:rPr/>
        <w:t>2022-</w:t>
      </w:r>
    </w:p>
    <w:p>
      <w:pPr>
        <w:spacing w:after="0" w:line="290" w:lineRule="auto"/>
        <w:sectPr>
          <w:pgSz w:w="11920" w:h="16840"/>
          <w:pgMar w:top="1900" w:bottom="280" w:left="1040" w:right="1220"/>
        </w:sectPr>
      </w:pPr>
    </w:p>
    <w:p>
      <w:pPr>
        <w:pStyle w:val="BodyText"/>
        <w:spacing w:line="290" w:lineRule="auto" w:before="76"/>
        <w:ind w:left="400" w:right="249" w:firstLine="2160"/>
      </w:pPr>
      <w:r>
        <w:rPr>
          <w:spacing w:val="-2"/>
        </w:rPr>
        <w:t>Guest</w:t>
      </w:r>
      <w:r>
        <w:rPr>
          <w:spacing w:val="-8"/>
        </w:rPr>
        <w:t> </w:t>
      </w:r>
      <w:r>
        <w:rPr>
          <w:spacing w:val="-2"/>
        </w:rPr>
        <w:t>Editor,</w:t>
      </w:r>
      <w:r>
        <w:rPr>
          <w:spacing w:val="-8"/>
        </w:rPr>
        <w:t> </w:t>
      </w:r>
      <w:r>
        <w:rPr>
          <w:spacing w:val="-2"/>
        </w:rPr>
        <w:t>Special</w:t>
      </w:r>
      <w:r>
        <w:rPr>
          <w:spacing w:val="-8"/>
        </w:rPr>
        <w:t> </w:t>
      </w:r>
      <w:r>
        <w:rPr>
          <w:spacing w:val="-2"/>
        </w:rPr>
        <w:t>Issue</w:t>
      </w:r>
      <w:r>
        <w:rPr>
          <w:spacing w:val="-8"/>
        </w:rPr>
        <w:t> </w:t>
      </w:r>
      <w:r>
        <w:rPr>
          <w:spacing w:val="-2"/>
        </w:rPr>
        <w:t>""Challenges</w:t>
      </w:r>
      <w:r>
        <w:rPr>
          <w:spacing w:val="-8"/>
        </w:rPr>
        <w:t> </w:t>
      </w:r>
      <w:r>
        <w:rPr>
          <w:spacing w:val="-2"/>
        </w:rPr>
        <w:t>and</w:t>
      </w:r>
      <w:r>
        <w:rPr>
          <w:spacing w:val="-8"/>
        </w:rPr>
        <w:t> </w:t>
      </w:r>
      <w:r>
        <w:rPr>
          <w:spacing w:val="-2"/>
        </w:rPr>
        <w:t>Opportunities</w:t>
      </w:r>
      <w:r>
        <w:rPr>
          <w:spacing w:val="-8"/>
        </w:rPr>
        <w:t> </w:t>
      </w:r>
      <w:r>
        <w:rPr>
          <w:spacing w:val="-2"/>
        </w:rPr>
        <w:t>of</w:t>
      </w:r>
      <w:r>
        <w:rPr>
          <w:spacing w:val="-8"/>
        </w:rPr>
        <w:t> </w:t>
      </w:r>
      <w:r>
        <w:rPr>
          <w:spacing w:val="-2"/>
        </w:rPr>
        <w:t>Global </w:t>
      </w:r>
      <w:r>
        <w:rPr/>
        <w:t>Land</w:t>
      </w:r>
      <w:r>
        <w:rPr>
          <w:spacing w:val="-3"/>
        </w:rPr>
        <w:t> </w:t>
      </w:r>
      <w:r>
        <w:rPr/>
        <w:t>Restoration</w:t>
      </w:r>
      <w:r>
        <w:rPr>
          <w:spacing w:val="-3"/>
        </w:rPr>
        <w:t> </w:t>
      </w:r>
      <w:r>
        <w:rPr/>
        <w:t>During</w:t>
      </w:r>
      <w:r>
        <w:rPr>
          <w:spacing w:val="-3"/>
        </w:rPr>
        <w:t> </w:t>
      </w:r>
      <w:r>
        <w:rPr/>
        <w:t>the</w:t>
      </w:r>
      <w:r>
        <w:rPr>
          <w:spacing w:val="-3"/>
        </w:rPr>
        <w:t> </w:t>
      </w:r>
      <w:r>
        <w:rPr/>
        <w:t>UN-Decade</w:t>
      </w:r>
      <w:r>
        <w:rPr>
          <w:spacing w:val="-3"/>
        </w:rPr>
        <w:t> </w:t>
      </w:r>
      <w:r>
        <w:rPr/>
        <w:t>on</w:t>
      </w:r>
      <w:r>
        <w:rPr>
          <w:spacing w:val="-3"/>
        </w:rPr>
        <w:t> </w:t>
      </w:r>
      <w:r>
        <w:rPr/>
        <w:t>Ecosystem</w:t>
      </w:r>
      <w:r>
        <w:rPr>
          <w:spacing w:val="-3"/>
        </w:rPr>
        <w:t> </w:t>
      </w:r>
      <w:r>
        <w:rPr/>
        <w:t>Restoration</w:t>
      </w:r>
      <w:r>
        <w:rPr>
          <w:spacing w:val="-3"/>
        </w:rPr>
        <w:t> </w:t>
      </w:r>
      <w:r>
        <w:rPr/>
        <w:t>(2021-2030)""</w:t>
      </w:r>
      <w:r>
        <w:rPr>
          <w:spacing w:val="-3"/>
        </w:rPr>
        <w:t> </w:t>
      </w:r>
      <w:r>
        <w:rPr/>
        <w:t>(Land Degradation &amp; Development, Wiley)</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right="920" w:firstLine="2160"/>
      </w:pPr>
      <w:r>
        <w:rPr>
          <w:spacing w:val="-2"/>
        </w:rPr>
        <w:t>Guest</w:t>
      </w:r>
      <w:r>
        <w:rPr>
          <w:spacing w:val="-8"/>
        </w:rPr>
        <w:t> </w:t>
      </w:r>
      <w:r>
        <w:rPr>
          <w:spacing w:val="-2"/>
        </w:rPr>
        <w:t>Editor,</w:t>
      </w:r>
      <w:r>
        <w:rPr>
          <w:spacing w:val="-8"/>
        </w:rPr>
        <w:t> </w:t>
      </w:r>
      <w:r>
        <w:rPr>
          <w:spacing w:val="-2"/>
        </w:rPr>
        <w:t>Special</w:t>
      </w:r>
      <w:r>
        <w:rPr>
          <w:spacing w:val="-8"/>
        </w:rPr>
        <w:t> </w:t>
      </w:r>
      <w:r>
        <w:rPr>
          <w:spacing w:val="-2"/>
        </w:rPr>
        <w:t>Issue</w:t>
      </w:r>
      <w:r>
        <w:rPr>
          <w:spacing w:val="-8"/>
        </w:rPr>
        <w:t> </w:t>
      </w:r>
      <w:r>
        <w:rPr>
          <w:spacing w:val="-2"/>
        </w:rPr>
        <w:t>""Restoring</w:t>
      </w:r>
      <w:r>
        <w:rPr>
          <w:spacing w:val="-8"/>
        </w:rPr>
        <w:t> </w:t>
      </w:r>
      <w:r>
        <w:rPr>
          <w:spacing w:val="-2"/>
        </w:rPr>
        <w:t>Degraded</w:t>
      </w:r>
      <w:r>
        <w:rPr>
          <w:spacing w:val="-8"/>
        </w:rPr>
        <w:t> </w:t>
      </w:r>
      <w:r>
        <w:rPr>
          <w:spacing w:val="-2"/>
        </w:rPr>
        <w:t>Lands</w:t>
      </w:r>
      <w:r>
        <w:rPr>
          <w:spacing w:val="-8"/>
        </w:rPr>
        <w:t> </w:t>
      </w:r>
      <w:r>
        <w:rPr>
          <w:spacing w:val="-2"/>
        </w:rPr>
        <w:t>to</w:t>
      </w:r>
      <w:r>
        <w:rPr>
          <w:spacing w:val="-8"/>
        </w:rPr>
        <w:t> </w:t>
      </w:r>
      <w:r>
        <w:rPr>
          <w:spacing w:val="-2"/>
        </w:rPr>
        <w:t>Attain </w:t>
      </w:r>
      <w:r>
        <w:rPr/>
        <w:t>UN-SDGs"" (Land, MDPI)</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ind w:left="2560"/>
      </w:pPr>
      <w:r>
        <w:rPr>
          <w:spacing w:val="-4"/>
        </w:rPr>
        <w:t>Review</w:t>
      </w:r>
      <w:r>
        <w:rPr>
          <w:spacing w:val="-12"/>
        </w:rPr>
        <w:t> </w:t>
      </w:r>
      <w:r>
        <w:rPr>
          <w:spacing w:val="-4"/>
        </w:rPr>
        <w:t>Editor,</w:t>
      </w:r>
      <w:r>
        <w:rPr>
          <w:spacing w:val="-12"/>
        </w:rPr>
        <w:t> </w:t>
      </w:r>
      <w:r>
        <w:rPr>
          <w:spacing w:val="-4"/>
        </w:rPr>
        <w:t>section</w:t>
      </w:r>
      <w:r>
        <w:rPr>
          <w:spacing w:val="-11"/>
        </w:rPr>
        <w:t> </w:t>
      </w:r>
      <w:r>
        <w:rPr>
          <w:spacing w:val="-4"/>
        </w:rPr>
        <w:t>Bioenergy</w:t>
      </w:r>
      <w:r>
        <w:rPr>
          <w:spacing w:val="-12"/>
        </w:rPr>
        <w:t> </w:t>
      </w:r>
      <w:r>
        <w:rPr>
          <w:spacing w:val="-4"/>
        </w:rPr>
        <w:t>and</w:t>
      </w:r>
      <w:r>
        <w:rPr>
          <w:spacing w:val="-11"/>
        </w:rPr>
        <w:t> </w:t>
      </w:r>
      <w:r>
        <w:rPr>
          <w:spacing w:val="-4"/>
        </w:rPr>
        <w:t>Biofuels</w:t>
      </w:r>
      <w:r>
        <w:rPr>
          <w:spacing w:val="-12"/>
        </w:rPr>
        <w:t> </w:t>
      </w:r>
      <w:r>
        <w:rPr>
          <w:spacing w:val="-4"/>
        </w:rPr>
        <w:t>(Frontiers</w:t>
      </w:r>
      <w:r>
        <w:rPr>
          <w:spacing w:val="-11"/>
        </w:rPr>
        <w:t> </w:t>
      </w:r>
      <w:r>
        <w:rPr>
          <w:spacing w:val="-4"/>
        </w:rPr>
        <w:t>in</w:t>
      </w:r>
      <w:r>
        <w:rPr>
          <w:spacing w:val="-12"/>
        </w:rPr>
        <w:t> </w:t>
      </w:r>
      <w:r>
        <w:rPr>
          <w:spacing w:val="-4"/>
        </w:rPr>
        <w:t>Energy</w:t>
      </w:r>
    </w:p>
    <w:p>
      <w:pPr>
        <w:pStyle w:val="BodyText"/>
        <w:spacing w:before="53"/>
        <w:ind w:left="400"/>
      </w:pPr>
      <w:r>
        <w:rPr>
          <w:spacing w:val="-2"/>
        </w:rPr>
        <w:t>Research)</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ind w:left="1120"/>
      </w:pPr>
      <w:r>
        <w:rPr>
          <w:spacing w:val="-8"/>
        </w:rPr>
        <w:t>Travel</w:t>
      </w:r>
      <w:r>
        <w:rPr>
          <w:spacing w:val="-4"/>
        </w:rPr>
        <w:t> </w:t>
      </w:r>
      <w:r>
        <w:rPr>
          <w:spacing w:val="-8"/>
        </w:rPr>
        <w:t>cum</w:t>
      </w:r>
      <w:r>
        <w:rPr>
          <w:spacing w:val="-3"/>
        </w:rPr>
        <w:t> </w:t>
      </w:r>
      <w:r>
        <w:rPr>
          <w:spacing w:val="-8"/>
        </w:rPr>
        <w:t>training</w:t>
      </w:r>
      <w:r>
        <w:rPr>
          <w:spacing w:val="-3"/>
        </w:rPr>
        <w:t> </w:t>
      </w:r>
      <w:r>
        <w:rPr>
          <w:spacing w:val="-8"/>
        </w:rPr>
        <w:t>grants</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366" w:firstLine="1440"/>
      </w:pPr>
      <w:r>
        <w:rPr>
          <w:spacing w:val="-6"/>
        </w:rPr>
        <w:t>Guest Scientist at Potsdam Institute for Climate Impact Research (PIK), </w:t>
      </w:r>
      <w:r>
        <w:rPr/>
        <w:t>Potsdam,</w:t>
      </w:r>
      <w:r>
        <w:rPr>
          <w:spacing w:val="-6"/>
        </w:rPr>
        <w:t> </w:t>
      </w:r>
      <w:r>
        <w:rPr/>
        <w:t>Germany</w:t>
      </w:r>
      <w:r>
        <w:rPr>
          <w:spacing w:val="-6"/>
        </w:rPr>
        <w:t> </w:t>
      </w:r>
      <w:r>
        <w:rPr/>
        <w:t>funded</w:t>
      </w:r>
      <w:r>
        <w:rPr>
          <w:spacing w:val="-6"/>
        </w:rPr>
        <w:t> </w:t>
      </w:r>
      <w:r>
        <w:rPr/>
        <w:t>by</w:t>
      </w:r>
      <w:r>
        <w:rPr>
          <w:spacing w:val="-6"/>
        </w:rPr>
        <w:t> </w:t>
      </w:r>
      <w:r>
        <w:rPr/>
        <w:t>BMBF,</w:t>
      </w:r>
      <w:r>
        <w:rPr>
          <w:spacing w:val="-6"/>
        </w:rPr>
        <w:t> </w:t>
      </w:r>
      <w:r>
        <w:rPr/>
        <w:t>Germany,</w:t>
      </w:r>
      <w:r>
        <w:rPr>
          <w:spacing w:val="-6"/>
        </w:rPr>
        <w:t> </w:t>
      </w:r>
      <w:r>
        <w:rPr/>
        <w:t>October</w:t>
      </w:r>
      <w:r>
        <w:rPr>
          <w:spacing w:val="-6"/>
        </w:rPr>
        <w:t> </w:t>
      </w:r>
      <w:r>
        <w:rPr/>
        <w:t>20-December</w:t>
      </w:r>
      <w:r>
        <w:rPr>
          <w:spacing w:val="-6"/>
        </w:rPr>
        <w:t> </w:t>
      </w:r>
      <w:r>
        <w:rPr/>
        <w:t>31,</w:t>
      </w:r>
      <w:r>
        <w:rPr>
          <w:spacing w:val="-6"/>
        </w:rPr>
        <w:t> </w:t>
      </w:r>
      <w:r>
        <w:rPr/>
        <w:t>2022.</w:t>
      </w:r>
    </w:p>
    <w:p>
      <w:pPr>
        <w:pStyle w:val="BodyText"/>
      </w:pPr>
    </w:p>
    <w:p>
      <w:pPr>
        <w:pStyle w:val="BodyText"/>
      </w:pPr>
    </w:p>
    <w:p>
      <w:pPr>
        <w:pStyle w:val="BodyText"/>
      </w:pPr>
    </w:p>
    <w:p>
      <w:pPr>
        <w:pStyle w:val="BodyText"/>
      </w:pPr>
    </w:p>
    <w:p>
      <w:pPr>
        <w:pStyle w:val="BodyText"/>
        <w:spacing w:before="57"/>
      </w:pPr>
    </w:p>
    <w:p>
      <w:pPr>
        <w:pStyle w:val="BodyText"/>
        <w:spacing w:line="290" w:lineRule="auto"/>
        <w:ind w:left="400" w:firstLine="2160"/>
      </w:pPr>
      <w:r>
        <w:rPr>
          <w:spacing w:val="-4"/>
        </w:rPr>
        <w:t>Center</w:t>
      </w:r>
      <w:r>
        <w:rPr>
          <w:spacing w:val="-5"/>
        </w:rPr>
        <w:t> </w:t>
      </w:r>
      <w:r>
        <w:rPr>
          <w:spacing w:val="-4"/>
        </w:rPr>
        <w:t>for</w:t>
      </w:r>
      <w:r>
        <w:rPr>
          <w:spacing w:val="-5"/>
        </w:rPr>
        <w:t> </w:t>
      </w:r>
      <w:r>
        <w:rPr>
          <w:spacing w:val="-4"/>
        </w:rPr>
        <w:t>International</w:t>
      </w:r>
      <w:r>
        <w:rPr>
          <w:spacing w:val="-5"/>
        </w:rPr>
        <w:t> </w:t>
      </w:r>
      <w:r>
        <w:rPr>
          <w:spacing w:val="-4"/>
        </w:rPr>
        <w:t>Forest</w:t>
      </w:r>
      <w:r>
        <w:rPr>
          <w:spacing w:val="-5"/>
        </w:rPr>
        <w:t> </w:t>
      </w:r>
      <w:r>
        <w:rPr>
          <w:spacing w:val="-4"/>
        </w:rPr>
        <w:t>Research</w:t>
      </w:r>
      <w:r>
        <w:rPr>
          <w:spacing w:val="-5"/>
        </w:rPr>
        <w:t> </w:t>
      </w:r>
      <w:r>
        <w:rPr>
          <w:spacing w:val="-4"/>
        </w:rPr>
        <w:t>(CIFOR),</w:t>
      </w:r>
      <w:r>
        <w:rPr>
          <w:spacing w:val="-5"/>
        </w:rPr>
        <w:t> </w:t>
      </w:r>
      <w:r>
        <w:rPr>
          <w:spacing w:val="-4"/>
        </w:rPr>
        <w:t>Bogor,</w:t>
      </w:r>
      <w:r>
        <w:rPr>
          <w:spacing w:val="-5"/>
        </w:rPr>
        <w:t> </w:t>
      </w:r>
      <w:r>
        <w:rPr>
          <w:spacing w:val="-4"/>
        </w:rPr>
        <w:t>Indonesia </w:t>
      </w:r>
      <w:r>
        <w:rPr>
          <w:spacing w:val="-2"/>
        </w:rPr>
        <w:t>provided</w:t>
      </w:r>
      <w:r>
        <w:rPr>
          <w:spacing w:val="-9"/>
        </w:rPr>
        <w:t> </w:t>
      </w:r>
      <w:r>
        <w:rPr>
          <w:spacing w:val="-2"/>
        </w:rPr>
        <w:t>travel</w:t>
      </w:r>
      <w:r>
        <w:rPr>
          <w:spacing w:val="-9"/>
        </w:rPr>
        <w:t> </w:t>
      </w:r>
      <w:r>
        <w:rPr>
          <w:spacing w:val="-2"/>
        </w:rPr>
        <w:t>cum</w:t>
      </w:r>
      <w:r>
        <w:rPr>
          <w:spacing w:val="-9"/>
        </w:rPr>
        <w:t> </w:t>
      </w:r>
      <w:r>
        <w:rPr>
          <w:spacing w:val="-2"/>
        </w:rPr>
        <w:t>training</w:t>
      </w:r>
      <w:r>
        <w:rPr>
          <w:spacing w:val="-9"/>
        </w:rPr>
        <w:t> </w:t>
      </w:r>
      <w:r>
        <w:rPr>
          <w:spacing w:val="-2"/>
        </w:rPr>
        <w:t>assistance</w:t>
      </w:r>
      <w:r>
        <w:rPr>
          <w:spacing w:val="-9"/>
        </w:rPr>
        <w:t> </w:t>
      </w:r>
      <w:r>
        <w:rPr>
          <w:spacing w:val="-2"/>
        </w:rPr>
        <w:t>to</w:t>
      </w:r>
      <w:r>
        <w:rPr>
          <w:spacing w:val="-9"/>
        </w:rPr>
        <w:t> </w:t>
      </w:r>
      <w:r>
        <w:rPr>
          <w:spacing w:val="-2"/>
        </w:rPr>
        <w:t>carry</w:t>
      </w:r>
      <w:r>
        <w:rPr>
          <w:spacing w:val="-9"/>
        </w:rPr>
        <w:t> </w:t>
      </w:r>
      <w:r>
        <w:rPr>
          <w:spacing w:val="-2"/>
        </w:rPr>
        <w:t>out</w:t>
      </w:r>
      <w:r>
        <w:rPr>
          <w:spacing w:val="-9"/>
        </w:rPr>
        <w:t> </w:t>
      </w:r>
      <w:r>
        <w:rPr>
          <w:spacing w:val="-2"/>
        </w:rPr>
        <w:t>work</w:t>
      </w:r>
      <w:r>
        <w:rPr>
          <w:spacing w:val="-9"/>
        </w:rPr>
        <w:t> </w:t>
      </w:r>
      <w:r>
        <w:rPr>
          <w:spacing w:val="-2"/>
        </w:rPr>
        <w:t>and</w:t>
      </w:r>
      <w:r>
        <w:rPr>
          <w:spacing w:val="-9"/>
        </w:rPr>
        <w:t> </w:t>
      </w:r>
      <w:r>
        <w:rPr>
          <w:spacing w:val="-2"/>
        </w:rPr>
        <w:t>training</w:t>
      </w:r>
      <w:r>
        <w:rPr>
          <w:spacing w:val="-9"/>
        </w:rPr>
        <w:t> </w:t>
      </w:r>
      <w:r>
        <w:rPr>
          <w:spacing w:val="-2"/>
        </w:rPr>
        <w:t>at</w:t>
      </w:r>
      <w:r>
        <w:rPr>
          <w:spacing w:val="-9"/>
        </w:rPr>
        <w:t> </w:t>
      </w:r>
      <w:r>
        <w:rPr>
          <w:spacing w:val="-2"/>
        </w:rPr>
        <w:t>CIFOR,</w:t>
      </w:r>
      <w:r>
        <w:rPr>
          <w:spacing w:val="-9"/>
        </w:rPr>
        <w:t> </w:t>
      </w:r>
      <w:r>
        <w:rPr>
          <w:spacing w:val="-2"/>
        </w:rPr>
        <w:t>2018.</w:t>
      </w:r>
    </w:p>
    <w:p>
      <w:pPr>
        <w:spacing w:after="0" w:line="290" w:lineRule="auto"/>
        <w:sectPr>
          <w:pgSz w:w="11920" w:h="16840"/>
          <w:pgMar w:top="1360" w:bottom="280" w:left="1040" w:right="1220"/>
        </w:sectPr>
      </w:pPr>
    </w:p>
    <w:p>
      <w:pPr>
        <w:pStyle w:val="BodyText"/>
        <w:spacing w:line="290" w:lineRule="auto" w:before="76"/>
        <w:ind w:left="400" w:firstLine="2160"/>
      </w:pPr>
      <w:r>
        <w:rPr>
          <w:spacing w:val="-4"/>
        </w:rPr>
        <w:t>Beijing</w:t>
      </w:r>
      <w:r>
        <w:rPr>
          <w:spacing w:val="-6"/>
        </w:rPr>
        <w:t> </w:t>
      </w:r>
      <w:r>
        <w:rPr>
          <w:spacing w:val="-4"/>
        </w:rPr>
        <w:t>Normal</w:t>
      </w:r>
      <w:r>
        <w:rPr>
          <w:spacing w:val="-6"/>
        </w:rPr>
        <w:t> </w:t>
      </w:r>
      <w:r>
        <w:rPr>
          <w:spacing w:val="-4"/>
        </w:rPr>
        <w:t>University</w:t>
      </w:r>
      <w:r>
        <w:rPr>
          <w:spacing w:val="-6"/>
        </w:rPr>
        <w:t> </w:t>
      </w:r>
      <w:r>
        <w:rPr>
          <w:spacing w:val="-4"/>
        </w:rPr>
        <w:t>(BNU),</w:t>
      </w:r>
      <w:r>
        <w:rPr>
          <w:spacing w:val="-6"/>
        </w:rPr>
        <w:t> </w:t>
      </w:r>
      <w:r>
        <w:rPr>
          <w:spacing w:val="-4"/>
        </w:rPr>
        <w:t>Beijing,</w:t>
      </w:r>
      <w:r>
        <w:rPr>
          <w:spacing w:val="-6"/>
        </w:rPr>
        <w:t> </w:t>
      </w:r>
      <w:r>
        <w:rPr>
          <w:spacing w:val="-4"/>
        </w:rPr>
        <w:t>China</w:t>
      </w:r>
      <w:r>
        <w:rPr>
          <w:spacing w:val="-6"/>
        </w:rPr>
        <w:t> </w:t>
      </w:r>
      <w:r>
        <w:rPr>
          <w:spacing w:val="-4"/>
        </w:rPr>
        <w:t>provided</w:t>
      </w:r>
      <w:r>
        <w:rPr>
          <w:spacing w:val="-6"/>
        </w:rPr>
        <w:t> </w:t>
      </w:r>
      <w:r>
        <w:rPr>
          <w:spacing w:val="-4"/>
        </w:rPr>
        <w:t>research </w:t>
      </w:r>
      <w:r>
        <w:rPr/>
        <w:t>assistance</w:t>
      </w:r>
      <w:r>
        <w:rPr>
          <w:spacing w:val="-13"/>
        </w:rPr>
        <w:t> </w:t>
      </w:r>
      <w:r>
        <w:rPr/>
        <w:t>to</w:t>
      </w:r>
      <w:r>
        <w:rPr>
          <w:spacing w:val="-13"/>
        </w:rPr>
        <w:t> </w:t>
      </w:r>
      <w:r>
        <w:rPr/>
        <w:t>carry</w:t>
      </w:r>
      <w:r>
        <w:rPr>
          <w:spacing w:val="-13"/>
        </w:rPr>
        <w:t> </w:t>
      </w:r>
      <w:r>
        <w:rPr/>
        <w:t>out</w:t>
      </w:r>
      <w:r>
        <w:rPr>
          <w:spacing w:val="-13"/>
        </w:rPr>
        <w:t> </w:t>
      </w:r>
      <w:r>
        <w:rPr/>
        <w:t>work</w:t>
      </w:r>
      <w:r>
        <w:rPr>
          <w:spacing w:val="-13"/>
        </w:rPr>
        <w:t> </w:t>
      </w:r>
      <w:r>
        <w:rPr/>
        <w:t>at</w:t>
      </w:r>
      <w:r>
        <w:rPr>
          <w:spacing w:val="-13"/>
        </w:rPr>
        <w:t> </w:t>
      </w:r>
      <w:r>
        <w:rPr/>
        <w:t>BNU</w:t>
      </w:r>
      <w:r>
        <w:rPr>
          <w:spacing w:val="-13"/>
        </w:rPr>
        <w:t> </w:t>
      </w:r>
      <w:r>
        <w:rPr/>
        <w:t>for</w:t>
      </w:r>
      <w:r>
        <w:rPr>
          <w:spacing w:val="-13"/>
        </w:rPr>
        <w:t> </w:t>
      </w:r>
      <w:r>
        <w:rPr/>
        <w:t>China</w:t>
      </w:r>
      <w:r>
        <w:rPr>
          <w:spacing w:val="-13"/>
        </w:rPr>
        <w:t> </w:t>
      </w:r>
      <w:r>
        <w:rPr/>
        <w:t>and</w:t>
      </w:r>
      <w:r>
        <w:rPr>
          <w:spacing w:val="-13"/>
        </w:rPr>
        <w:t> </w:t>
      </w:r>
      <w:r>
        <w:rPr/>
        <w:t>India,</w:t>
      </w:r>
      <w:r>
        <w:rPr>
          <w:spacing w:val="-13"/>
        </w:rPr>
        <w:t> </w:t>
      </w:r>
      <w:r>
        <w:rPr/>
        <w:t>2017.</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spacing w:line="290" w:lineRule="auto"/>
        <w:ind w:left="400" w:firstLine="2160"/>
      </w:pPr>
      <w:r>
        <w:rPr/>
        <w:t>Department of Science and Technology-Science and Engineering </w:t>
      </w:r>
      <w:r>
        <w:rPr>
          <w:spacing w:val="-4"/>
        </w:rPr>
        <w:t>Research</w:t>
      </w:r>
      <w:r>
        <w:rPr>
          <w:spacing w:val="-8"/>
        </w:rPr>
        <w:t> </w:t>
      </w:r>
      <w:r>
        <w:rPr>
          <w:spacing w:val="-4"/>
        </w:rPr>
        <w:t>Board,</w:t>
      </w:r>
      <w:r>
        <w:rPr>
          <w:spacing w:val="-8"/>
        </w:rPr>
        <w:t> </w:t>
      </w:r>
      <w:r>
        <w:rPr>
          <w:spacing w:val="-4"/>
        </w:rPr>
        <w:t>Govt.</w:t>
      </w:r>
      <w:r>
        <w:rPr>
          <w:spacing w:val="-8"/>
        </w:rPr>
        <w:t> </w:t>
      </w:r>
      <w:r>
        <w:rPr>
          <w:spacing w:val="-4"/>
        </w:rPr>
        <w:t>of</w:t>
      </w:r>
      <w:r>
        <w:rPr>
          <w:spacing w:val="-8"/>
        </w:rPr>
        <w:t> </w:t>
      </w:r>
      <w:r>
        <w:rPr>
          <w:spacing w:val="-4"/>
        </w:rPr>
        <w:t>India</w:t>
      </w:r>
      <w:r>
        <w:rPr>
          <w:spacing w:val="-8"/>
        </w:rPr>
        <w:t> </w:t>
      </w:r>
      <w:r>
        <w:rPr>
          <w:spacing w:val="-4"/>
        </w:rPr>
        <w:t>(DST-SERB,</w:t>
      </w:r>
      <w:r>
        <w:rPr>
          <w:spacing w:val="-8"/>
        </w:rPr>
        <w:t> </w:t>
      </w:r>
      <w:r>
        <w:rPr>
          <w:spacing w:val="-4"/>
        </w:rPr>
        <w:t>GoI)</w:t>
      </w:r>
      <w:r>
        <w:rPr>
          <w:spacing w:val="-8"/>
        </w:rPr>
        <w:t> </w:t>
      </w:r>
      <w:r>
        <w:rPr>
          <w:spacing w:val="-4"/>
        </w:rPr>
        <w:t>New</w:t>
      </w:r>
      <w:r>
        <w:rPr>
          <w:spacing w:val="-8"/>
        </w:rPr>
        <w:t> </w:t>
      </w:r>
      <w:r>
        <w:rPr>
          <w:spacing w:val="-4"/>
        </w:rPr>
        <w:t>Delhi,</w:t>
      </w:r>
      <w:r>
        <w:rPr>
          <w:spacing w:val="-8"/>
        </w:rPr>
        <w:t> </w:t>
      </w:r>
      <w:r>
        <w:rPr>
          <w:spacing w:val="-4"/>
        </w:rPr>
        <w:t>India</w:t>
      </w:r>
      <w:r>
        <w:rPr>
          <w:spacing w:val="-8"/>
        </w:rPr>
        <w:t> </w:t>
      </w:r>
      <w:r>
        <w:rPr>
          <w:spacing w:val="-4"/>
        </w:rPr>
        <w:t>provided</w:t>
      </w:r>
      <w:r>
        <w:rPr>
          <w:spacing w:val="-8"/>
        </w:rPr>
        <w:t> </w:t>
      </w:r>
      <w:r>
        <w:rPr>
          <w:spacing w:val="-4"/>
        </w:rPr>
        <w:t>International</w:t>
      </w:r>
      <w:r>
        <w:rPr>
          <w:spacing w:val="-8"/>
        </w:rPr>
        <w:t> </w:t>
      </w:r>
      <w:r>
        <w:rPr>
          <w:spacing w:val="-4"/>
        </w:rPr>
        <w:t>Travel </w:t>
      </w:r>
      <w:r>
        <w:rPr/>
        <w:t>Support</w:t>
      </w:r>
      <w:r>
        <w:rPr>
          <w:spacing w:val="-14"/>
        </w:rPr>
        <w:t> </w:t>
      </w:r>
      <w:r>
        <w:rPr/>
        <w:t>to</w:t>
      </w:r>
      <w:r>
        <w:rPr>
          <w:spacing w:val="-14"/>
        </w:rPr>
        <w:t> </w:t>
      </w:r>
      <w:r>
        <w:rPr/>
        <w:t>present</w:t>
      </w:r>
      <w:r>
        <w:rPr>
          <w:spacing w:val="-14"/>
        </w:rPr>
        <w:t> </w:t>
      </w:r>
      <w:r>
        <w:rPr/>
        <w:t>research</w:t>
      </w:r>
      <w:r>
        <w:rPr>
          <w:spacing w:val="-14"/>
        </w:rPr>
        <w:t> </w:t>
      </w:r>
      <w:r>
        <w:rPr/>
        <w:t>in</w:t>
      </w:r>
      <w:r>
        <w:rPr>
          <w:spacing w:val="-14"/>
        </w:rPr>
        <w:t> </w:t>
      </w:r>
      <w:r>
        <w:rPr/>
        <w:t>Slovenia,</w:t>
      </w:r>
      <w:r>
        <w:rPr>
          <w:spacing w:val="-14"/>
        </w:rPr>
        <w:t> </w:t>
      </w:r>
      <w:r>
        <w:rPr/>
        <w:t>Europe,</w:t>
      </w:r>
      <w:r>
        <w:rPr>
          <w:spacing w:val="-14"/>
        </w:rPr>
        <w:t> </w:t>
      </w:r>
      <w:r>
        <w:rPr/>
        <w:t>June</w:t>
      </w:r>
      <w:r>
        <w:rPr>
          <w:spacing w:val="-14"/>
        </w:rPr>
        <w:t> </w:t>
      </w:r>
      <w:r>
        <w:rPr/>
        <w:t>2017."</w:t>
      </w:r>
    </w:p>
    <w:p>
      <w:pPr>
        <w:pStyle w:val="BodyText"/>
        <w:spacing w:before="237"/>
        <w:ind w:left="400"/>
      </w:pPr>
      <w:r>
        <w:rPr>
          <w:w w:val="90"/>
        </w:rPr>
        <w:t>"1694535757-16","https://tslas.thapar.edu/faculty","Dr.</w:t>
      </w:r>
      <w:r>
        <w:rPr>
          <w:spacing w:val="18"/>
        </w:rPr>
        <w:t> </w:t>
      </w:r>
      <w:r>
        <w:rPr>
          <w:w w:val="90"/>
        </w:rPr>
        <w:t>Muskaan</w:t>
      </w:r>
      <w:r>
        <w:rPr>
          <w:spacing w:val="18"/>
        </w:rPr>
        <w:t> </w:t>
      </w:r>
      <w:r>
        <w:rPr>
          <w:spacing w:val="-2"/>
          <w:w w:val="90"/>
        </w:rPr>
        <w:t>Arora</w:t>
      </w:r>
    </w:p>
    <w:p>
      <w:pPr>
        <w:pStyle w:val="BodyText"/>
        <w:spacing w:before="37"/>
      </w:pPr>
    </w:p>
    <w:p>
      <w:pPr>
        <w:pStyle w:val="BodyText"/>
        <w:ind w:left="328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5"/>
      </w:pPr>
    </w:p>
    <w:p>
      <w:pPr>
        <w:pStyle w:val="BodyText"/>
        <w:spacing w:line="550" w:lineRule="atLeast"/>
        <w:ind w:left="3280" w:right="4598"/>
      </w:pPr>
      <w:r>
        <w:rPr/>
        <w:t>Dr.</w:t>
      </w:r>
      <w:r>
        <w:rPr>
          <w:spacing w:val="-17"/>
        </w:rPr>
        <w:t> </w:t>
      </w:r>
      <w:r>
        <w:rPr/>
        <w:t>Muskaan</w:t>
      </w:r>
      <w:r>
        <w:rPr>
          <w:spacing w:val="-17"/>
        </w:rPr>
        <w:t> </w:t>
      </w:r>
      <w:r>
        <w:rPr/>
        <w:t>Arora </w:t>
      </w:r>
      <w:r>
        <w:rPr>
          <w:spacing w:val="-2"/>
        </w:rPr>
        <w:t>Assistant</w:t>
      </w:r>
    </w:p>
    <w:p>
      <w:pPr>
        <w:pStyle w:val="BodyText"/>
        <w:spacing w:before="51"/>
        <w:ind w:left="400"/>
      </w:pPr>
      <w:r>
        <w:rPr>
          <w:w w:val="90"/>
        </w:rPr>
        <w:t>Professor","https://tslas.thapar.edu/facultymaster/61","Dr.</w:t>
      </w:r>
      <w:r>
        <w:rPr>
          <w:spacing w:val="64"/>
          <w:w w:val="150"/>
        </w:rPr>
        <w:t> </w:t>
      </w:r>
      <w:r>
        <w:rPr>
          <w:w w:val="90"/>
        </w:rPr>
        <w:t>Muskaan</w:t>
      </w:r>
      <w:r>
        <w:rPr>
          <w:spacing w:val="-5"/>
          <w:w w:val="90"/>
        </w:rPr>
        <w:t> </w:t>
      </w:r>
      <w:r>
        <w:rPr>
          <w:spacing w:val="-2"/>
          <w:w w:val="90"/>
        </w:rPr>
        <w:t>Arora</w:t>
      </w:r>
    </w:p>
    <w:p>
      <w:pPr>
        <w:pStyle w:val="BodyText"/>
        <w:spacing w:before="37"/>
      </w:pPr>
    </w:p>
    <w:p>
      <w:pPr>
        <w:pStyle w:val="BodyText"/>
        <w:ind w:left="256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
      </w:pPr>
    </w:p>
    <w:p>
      <w:pPr>
        <w:pStyle w:val="BodyText"/>
        <w:spacing w:before="1"/>
        <w:ind w:left="4720"/>
      </w:pPr>
      <w:r>
        <w:rPr>
          <w:spacing w:val="-4"/>
        </w:rPr>
        <w:t>Ph.D</w:t>
      </w:r>
      <w:r>
        <w:rPr>
          <w:spacing w:val="-5"/>
        </w:rPr>
        <w:t> </w:t>
      </w:r>
      <w:r>
        <w:rPr>
          <w:spacing w:val="-4"/>
        </w:rPr>
        <w:t>in</w:t>
      </w:r>
      <w:r>
        <w:rPr>
          <w:spacing w:val="-5"/>
        </w:rPr>
        <w:t> </w:t>
      </w:r>
      <w:r>
        <w:rPr>
          <w:spacing w:val="-4"/>
        </w:rPr>
        <w:t>Behavioral</w:t>
      </w:r>
      <w:r>
        <w:rPr>
          <w:spacing w:val="-5"/>
        </w:rPr>
        <w:t> </w:t>
      </w:r>
      <w:r>
        <w:rPr>
          <w:spacing w:val="-4"/>
        </w:rPr>
        <w:t>Finance</w:t>
      </w:r>
    </w:p>
    <w:p>
      <w:pPr>
        <w:spacing w:after="0"/>
        <w:sectPr>
          <w:pgSz w:w="11920" w:h="16840"/>
          <w:pgMar w:top="1360" w:bottom="280" w:left="1040" w:right="12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0"/>
      </w:pPr>
    </w:p>
    <w:p>
      <w:pPr>
        <w:pStyle w:val="BodyText"/>
        <w:spacing w:line="516" w:lineRule="auto"/>
        <w:ind w:left="1120" w:right="4807" w:firstLine="1440"/>
      </w:pPr>
      <w:r>
        <w:rPr/>
        <w:t>Areas of Interest: </w:t>
      </w:r>
      <w:r>
        <w:rPr>
          <w:spacing w:val="-2"/>
        </w:rPr>
        <w:t>Finance,</w:t>
      </w:r>
      <w:r>
        <w:rPr>
          <w:spacing w:val="-11"/>
        </w:rPr>
        <w:t> </w:t>
      </w:r>
      <w:r>
        <w:rPr>
          <w:spacing w:val="-2"/>
        </w:rPr>
        <w:t>HR</w:t>
      </w:r>
      <w:r>
        <w:rPr>
          <w:spacing w:val="-11"/>
        </w:rPr>
        <w:t> </w:t>
      </w:r>
      <w:r>
        <w:rPr>
          <w:spacing w:val="-2"/>
        </w:rPr>
        <w:t>and</w:t>
      </w:r>
      <w:r>
        <w:rPr>
          <w:spacing w:val="-11"/>
        </w:rPr>
        <w:t> </w:t>
      </w:r>
      <w:r>
        <w:rPr>
          <w:spacing w:val="-2"/>
        </w:rPr>
        <w:t>Behavioral</w:t>
      </w:r>
      <w:r>
        <w:rPr>
          <w:spacing w:val="-11"/>
        </w:rPr>
        <w:t> </w:t>
      </w:r>
      <w:r>
        <w:rPr>
          <w:spacing w:val="-2"/>
        </w:rPr>
        <w:t>Finance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pPr>
    </w:p>
    <w:p>
      <w:pPr>
        <w:pStyle w:val="BodyText"/>
        <w:ind w:left="1120"/>
      </w:pPr>
      <w:r>
        <w:rPr/>
        <w:t>Papers</w:t>
      </w:r>
      <w:r>
        <w:rPr>
          <w:spacing w:val="-9"/>
        </w:rPr>
        <w:t> </w:t>
      </w:r>
      <w:r>
        <w:rPr>
          <w:spacing w:val="-2"/>
        </w:rPr>
        <w:t>Published</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firstLine="1440"/>
      </w:pPr>
      <w:r>
        <w:rPr>
          <w:spacing w:val="-6"/>
        </w:rPr>
        <w:t>Arora,</w:t>
      </w:r>
      <w:r>
        <w:rPr>
          <w:spacing w:val="-7"/>
        </w:rPr>
        <w:t> </w:t>
      </w:r>
      <w:r>
        <w:rPr>
          <w:spacing w:val="-6"/>
        </w:rPr>
        <w:t>M.,</w:t>
      </w:r>
      <w:r>
        <w:rPr>
          <w:spacing w:val="-7"/>
        </w:rPr>
        <w:t> </w:t>
      </w:r>
      <w:r>
        <w:rPr>
          <w:spacing w:val="-6"/>
        </w:rPr>
        <w:t>&amp;</w:t>
      </w:r>
      <w:r>
        <w:rPr>
          <w:spacing w:val="-7"/>
        </w:rPr>
        <w:t> </w:t>
      </w:r>
      <w:r>
        <w:rPr>
          <w:spacing w:val="-6"/>
        </w:rPr>
        <w:t>Kumari,</w:t>
      </w:r>
      <w:r>
        <w:rPr>
          <w:spacing w:val="-7"/>
        </w:rPr>
        <w:t> </w:t>
      </w:r>
      <w:r>
        <w:rPr>
          <w:spacing w:val="-6"/>
        </w:rPr>
        <w:t>S.</w:t>
      </w:r>
      <w:r>
        <w:rPr>
          <w:spacing w:val="-7"/>
        </w:rPr>
        <w:t> </w:t>
      </w:r>
      <w:r>
        <w:rPr>
          <w:spacing w:val="-6"/>
        </w:rPr>
        <w:t>(2015).</w:t>
      </w:r>
      <w:r>
        <w:rPr>
          <w:spacing w:val="-7"/>
        </w:rPr>
        <w:t> </w:t>
      </w:r>
      <w:r>
        <w:rPr>
          <w:spacing w:val="-6"/>
        </w:rPr>
        <w:t>Risk</w:t>
      </w:r>
      <w:r>
        <w:rPr>
          <w:spacing w:val="-7"/>
        </w:rPr>
        <w:t> </w:t>
      </w:r>
      <w:r>
        <w:rPr>
          <w:spacing w:val="-6"/>
        </w:rPr>
        <w:t>taking</w:t>
      </w:r>
      <w:r>
        <w:rPr>
          <w:spacing w:val="-7"/>
        </w:rPr>
        <w:t> </w:t>
      </w:r>
      <w:r>
        <w:rPr>
          <w:spacing w:val="-6"/>
        </w:rPr>
        <w:t>in</w:t>
      </w:r>
      <w:r>
        <w:rPr>
          <w:spacing w:val="-7"/>
        </w:rPr>
        <w:t> </w:t>
      </w:r>
      <w:r>
        <w:rPr>
          <w:spacing w:val="-6"/>
        </w:rPr>
        <w:t>financial</w:t>
      </w:r>
      <w:r>
        <w:rPr>
          <w:spacing w:val="-7"/>
        </w:rPr>
        <w:t> </w:t>
      </w:r>
      <w:r>
        <w:rPr>
          <w:spacing w:val="-6"/>
        </w:rPr>
        <w:t>decisions</w:t>
      </w:r>
      <w:r>
        <w:rPr>
          <w:spacing w:val="-7"/>
        </w:rPr>
        <w:t> </w:t>
      </w:r>
      <w:r>
        <w:rPr>
          <w:spacing w:val="-6"/>
        </w:rPr>
        <w:t>as</w:t>
      </w:r>
      <w:r>
        <w:rPr>
          <w:spacing w:val="-7"/>
        </w:rPr>
        <w:t> </w:t>
      </w:r>
      <w:r>
        <w:rPr>
          <w:spacing w:val="-6"/>
        </w:rPr>
        <w:t>a</w:t>
      </w:r>
      <w:r>
        <w:rPr>
          <w:spacing w:val="-7"/>
        </w:rPr>
        <w:t> </w:t>
      </w:r>
      <w:r>
        <w:rPr>
          <w:spacing w:val="-6"/>
        </w:rPr>
        <w:t>function</w:t>
      </w:r>
      <w:r>
        <w:rPr>
          <w:spacing w:val="-7"/>
        </w:rPr>
        <w:t> </w:t>
      </w:r>
      <w:r>
        <w:rPr>
          <w:spacing w:val="-6"/>
        </w:rPr>
        <w:t>of </w:t>
      </w:r>
      <w:r>
        <w:rPr>
          <w:spacing w:val="-2"/>
        </w:rPr>
        <w:t>age,</w:t>
      </w:r>
      <w:r>
        <w:rPr>
          <w:spacing w:val="-8"/>
        </w:rPr>
        <w:t> </w:t>
      </w:r>
      <w:r>
        <w:rPr>
          <w:spacing w:val="-2"/>
        </w:rPr>
        <w:t>gender:</w:t>
      </w:r>
      <w:r>
        <w:rPr>
          <w:spacing w:val="-8"/>
        </w:rPr>
        <w:t> </w:t>
      </w:r>
      <w:r>
        <w:rPr>
          <w:spacing w:val="-2"/>
        </w:rPr>
        <w:t>mediating</w:t>
      </w:r>
      <w:r>
        <w:rPr>
          <w:spacing w:val="-8"/>
        </w:rPr>
        <w:t> </w:t>
      </w:r>
      <w:r>
        <w:rPr>
          <w:spacing w:val="-2"/>
        </w:rPr>
        <w:t>role</w:t>
      </w:r>
      <w:r>
        <w:rPr>
          <w:spacing w:val="-8"/>
        </w:rPr>
        <w:t> </w:t>
      </w:r>
      <w:r>
        <w:rPr>
          <w:spacing w:val="-2"/>
        </w:rPr>
        <w:t>of</w:t>
      </w:r>
      <w:r>
        <w:rPr>
          <w:spacing w:val="-8"/>
        </w:rPr>
        <w:t> </w:t>
      </w:r>
      <w:r>
        <w:rPr>
          <w:spacing w:val="-2"/>
        </w:rPr>
        <w:t>loss</w:t>
      </w:r>
      <w:r>
        <w:rPr>
          <w:spacing w:val="-8"/>
        </w:rPr>
        <w:t> </w:t>
      </w:r>
      <w:r>
        <w:rPr>
          <w:spacing w:val="-2"/>
        </w:rPr>
        <w:t>aversion</w:t>
      </w:r>
      <w:r>
        <w:rPr>
          <w:spacing w:val="-8"/>
        </w:rPr>
        <w:t> </w:t>
      </w:r>
      <w:r>
        <w:rPr>
          <w:spacing w:val="-2"/>
        </w:rPr>
        <w:t>and</w:t>
      </w:r>
      <w:r>
        <w:rPr>
          <w:spacing w:val="-8"/>
        </w:rPr>
        <w:t> </w:t>
      </w:r>
      <w:r>
        <w:rPr>
          <w:spacing w:val="-2"/>
        </w:rPr>
        <w:t>regret.</w:t>
      </w:r>
      <w:r>
        <w:rPr>
          <w:spacing w:val="-8"/>
        </w:rPr>
        <w:t> </w:t>
      </w:r>
      <w:r>
        <w:rPr>
          <w:spacing w:val="-2"/>
        </w:rPr>
        <w:t>International</w:t>
      </w:r>
      <w:r>
        <w:rPr>
          <w:spacing w:val="-8"/>
        </w:rPr>
        <w:t> </w:t>
      </w:r>
      <w:r>
        <w:rPr>
          <w:spacing w:val="-2"/>
        </w:rPr>
        <w:t>Journal</w:t>
      </w:r>
      <w:r>
        <w:rPr>
          <w:spacing w:val="-8"/>
        </w:rPr>
        <w:t> </w:t>
      </w:r>
      <w:r>
        <w:rPr>
          <w:spacing w:val="-2"/>
        </w:rPr>
        <w:t>of</w:t>
      </w:r>
      <w:r>
        <w:rPr>
          <w:spacing w:val="-8"/>
        </w:rPr>
        <w:t> </w:t>
      </w:r>
      <w:r>
        <w:rPr>
          <w:spacing w:val="-2"/>
        </w:rPr>
        <w:t>Applied </w:t>
      </w:r>
      <w:r>
        <w:rPr/>
        <w:t>Psychology, 5(4), 83-89.</w:t>
      </w:r>
    </w:p>
    <w:p>
      <w:pPr>
        <w:pStyle w:val="BodyText"/>
      </w:pPr>
    </w:p>
    <w:p>
      <w:pPr>
        <w:pStyle w:val="BodyText"/>
      </w:pPr>
    </w:p>
    <w:p>
      <w:pPr>
        <w:pStyle w:val="BodyText"/>
        <w:spacing w:before="19"/>
      </w:pPr>
    </w:p>
    <w:p>
      <w:pPr>
        <w:pStyle w:val="BodyText"/>
        <w:spacing w:line="290" w:lineRule="auto"/>
        <w:ind w:left="400" w:firstLine="1440"/>
      </w:pPr>
      <w:r>
        <w:rPr>
          <w:spacing w:val="-4"/>
        </w:rPr>
        <w:t>Arora,</w:t>
      </w:r>
      <w:r>
        <w:rPr>
          <w:spacing w:val="-9"/>
        </w:rPr>
        <w:t> </w:t>
      </w:r>
      <w:r>
        <w:rPr>
          <w:spacing w:val="-4"/>
        </w:rPr>
        <w:t>M.,</w:t>
      </w:r>
      <w:r>
        <w:rPr>
          <w:spacing w:val="-9"/>
        </w:rPr>
        <w:t> </w:t>
      </w:r>
      <w:r>
        <w:rPr>
          <w:spacing w:val="-4"/>
        </w:rPr>
        <w:t>&amp;</w:t>
      </w:r>
      <w:r>
        <w:rPr>
          <w:spacing w:val="-9"/>
        </w:rPr>
        <w:t> </w:t>
      </w:r>
      <w:r>
        <w:rPr>
          <w:spacing w:val="-4"/>
        </w:rPr>
        <w:t>Kumari,</w:t>
      </w:r>
      <w:r>
        <w:rPr>
          <w:spacing w:val="-9"/>
        </w:rPr>
        <w:t> </w:t>
      </w:r>
      <w:r>
        <w:rPr>
          <w:spacing w:val="-4"/>
        </w:rPr>
        <w:t>S.</w:t>
      </w:r>
      <w:r>
        <w:rPr>
          <w:spacing w:val="-9"/>
        </w:rPr>
        <w:t> </w:t>
      </w:r>
      <w:r>
        <w:rPr>
          <w:spacing w:val="-4"/>
        </w:rPr>
        <w:t>(2015).</w:t>
      </w:r>
      <w:r>
        <w:rPr>
          <w:spacing w:val="-9"/>
        </w:rPr>
        <w:t> </w:t>
      </w:r>
      <w:r>
        <w:rPr>
          <w:spacing w:val="-4"/>
        </w:rPr>
        <w:t>Self-Esteem</w:t>
      </w:r>
      <w:r>
        <w:rPr>
          <w:spacing w:val="-9"/>
        </w:rPr>
        <w:t> </w:t>
      </w:r>
      <w:r>
        <w:rPr>
          <w:spacing w:val="-4"/>
        </w:rPr>
        <w:t>as</w:t>
      </w:r>
      <w:r>
        <w:rPr>
          <w:spacing w:val="-9"/>
        </w:rPr>
        <w:t> </w:t>
      </w:r>
      <w:r>
        <w:rPr>
          <w:spacing w:val="-4"/>
        </w:rPr>
        <w:t>Determinant</w:t>
      </w:r>
      <w:r>
        <w:rPr>
          <w:spacing w:val="-9"/>
        </w:rPr>
        <w:t> </w:t>
      </w:r>
      <w:r>
        <w:rPr>
          <w:spacing w:val="-4"/>
        </w:rPr>
        <w:t>of</w:t>
      </w:r>
      <w:r>
        <w:rPr>
          <w:spacing w:val="-9"/>
        </w:rPr>
        <w:t> </w:t>
      </w:r>
      <w:r>
        <w:rPr>
          <w:spacing w:val="-4"/>
        </w:rPr>
        <w:t>Investors</w:t>
      </w:r>
      <w:r>
        <w:rPr>
          <w:spacing w:val="-9"/>
        </w:rPr>
        <w:t> </w:t>
      </w:r>
      <w:r>
        <w:rPr>
          <w:spacing w:val="-4"/>
        </w:rPr>
        <w:t>’stock </w:t>
      </w:r>
      <w:r>
        <w:rPr>
          <w:spacing w:val="-2"/>
        </w:rPr>
        <w:t>Market</w:t>
      </w:r>
      <w:r>
        <w:rPr>
          <w:spacing w:val="-13"/>
        </w:rPr>
        <w:t> </w:t>
      </w:r>
      <w:r>
        <w:rPr>
          <w:spacing w:val="-2"/>
        </w:rPr>
        <w:t>Participation:</w:t>
      </w:r>
      <w:r>
        <w:rPr>
          <w:spacing w:val="-13"/>
        </w:rPr>
        <w:t> </w:t>
      </w:r>
      <w:r>
        <w:rPr>
          <w:spacing w:val="-2"/>
        </w:rPr>
        <w:t>Mediating</w:t>
      </w:r>
      <w:r>
        <w:rPr>
          <w:spacing w:val="-13"/>
        </w:rPr>
        <w:t> </w:t>
      </w:r>
      <w:r>
        <w:rPr>
          <w:spacing w:val="-2"/>
        </w:rPr>
        <w:t>Role</w:t>
      </w:r>
      <w:r>
        <w:rPr>
          <w:spacing w:val="-13"/>
        </w:rPr>
        <w:t> </w:t>
      </w:r>
      <w:r>
        <w:rPr>
          <w:spacing w:val="-2"/>
        </w:rPr>
        <w:t>of</w:t>
      </w:r>
      <w:r>
        <w:rPr>
          <w:spacing w:val="-13"/>
        </w:rPr>
        <w:t> </w:t>
      </w:r>
      <w:r>
        <w:rPr>
          <w:spacing w:val="-2"/>
        </w:rPr>
        <w:t>Risk</w:t>
      </w:r>
      <w:r>
        <w:rPr>
          <w:spacing w:val="-13"/>
        </w:rPr>
        <w:t> </w:t>
      </w:r>
      <w:r>
        <w:rPr>
          <w:spacing w:val="-2"/>
        </w:rPr>
        <w:t>Preferences</w:t>
      </w:r>
      <w:r>
        <w:rPr>
          <w:spacing w:val="-13"/>
        </w:rPr>
        <w:t> </w:t>
      </w:r>
      <w:r>
        <w:rPr>
          <w:spacing w:val="-2"/>
        </w:rPr>
        <w:t>and</w:t>
      </w:r>
      <w:r>
        <w:rPr>
          <w:spacing w:val="-13"/>
        </w:rPr>
        <w:t> </w:t>
      </w:r>
      <w:r>
        <w:rPr>
          <w:spacing w:val="-2"/>
        </w:rPr>
        <w:t>Behavioral</w:t>
      </w:r>
      <w:r>
        <w:rPr>
          <w:spacing w:val="-13"/>
        </w:rPr>
        <w:t> </w:t>
      </w:r>
      <w:r>
        <w:rPr>
          <w:spacing w:val="-2"/>
        </w:rPr>
        <w:t>Biases.</w:t>
      </w:r>
      <w:r>
        <w:rPr>
          <w:spacing w:val="-13"/>
        </w:rPr>
        <w:t> </w:t>
      </w:r>
      <w:r>
        <w:rPr>
          <w:spacing w:val="-2"/>
        </w:rPr>
        <w:t>Psychologia, </w:t>
      </w:r>
      <w:r>
        <w:rPr/>
        <w:t>58(3),</w:t>
      </w:r>
      <w:r>
        <w:rPr>
          <w:spacing w:val="-17"/>
        </w:rPr>
        <w:t> </w:t>
      </w:r>
      <w:r>
        <w:rPr/>
        <w:t>115-126.</w:t>
      </w:r>
    </w:p>
    <w:p>
      <w:pPr>
        <w:spacing w:after="0" w:line="290" w:lineRule="auto"/>
        <w:sectPr>
          <w:pgSz w:w="11920" w:h="16840"/>
          <w:pgMar w:top="1940" w:bottom="280" w:left="1040" w:right="1220"/>
        </w:sectPr>
      </w:pPr>
    </w:p>
    <w:p>
      <w:pPr>
        <w:pStyle w:val="BodyText"/>
        <w:spacing w:line="290" w:lineRule="auto" w:before="76"/>
        <w:ind w:left="400" w:firstLine="1440"/>
      </w:pPr>
      <w:r>
        <w:rPr>
          <w:spacing w:val="-4"/>
        </w:rPr>
        <w:t>Arora,</w:t>
      </w:r>
      <w:r>
        <w:rPr>
          <w:spacing w:val="-7"/>
        </w:rPr>
        <w:t> </w:t>
      </w:r>
      <w:r>
        <w:rPr>
          <w:spacing w:val="-4"/>
        </w:rPr>
        <w:t>M.,</w:t>
      </w:r>
      <w:r>
        <w:rPr>
          <w:spacing w:val="-7"/>
        </w:rPr>
        <w:t> </w:t>
      </w:r>
      <w:r>
        <w:rPr>
          <w:spacing w:val="-4"/>
        </w:rPr>
        <w:t>&amp;</w:t>
      </w:r>
      <w:r>
        <w:rPr>
          <w:spacing w:val="-7"/>
        </w:rPr>
        <w:t> </w:t>
      </w:r>
      <w:r>
        <w:rPr>
          <w:spacing w:val="-4"/>
        </w:rPr>
        <w:t>Kumari,</w:t>
      </w:r>
      <w:r>
        <w:rPr>
          <w:spacing w:val="-7"/>
        </w:rPr>
        <w:t> </w:t>
      </w:r>
      <w:r>
        <w:rPr>
          <w:spacing w:val="-4"/>
        </w:rPr>
        <w:t>S..</w:t>
      </w:r>
      <w:r>
        <w:rPr>
          <w:spacing w:val="-7"/>
        </w:rPr>
        <w:t> </w:t>
      </w:r>
      <w:r>
        <w:rPr>
          <w:spacing w:val="-4"/>
        </w:rPr>
        <w:t>(2020).</w:t>
      </w:r>
      <w:r>
        <w:rPr>
          <w:spacing w:val="-7"/>
        </w:rPr>
        <w:t> </w:t>
      </w:r>
      <w:r>
        <w:rPr>
          <w:spacing w:val="-4"/>
        </w:rPr>
        <w:t>Cognitive</w:t>
      </w:r>
      <w:r>
        <w:rPr>
          <w:spacing w:val="-7"/>
        </w:rPr>
        <w:t> </w:t>
      </w:r>
      <w:r>
        <w:rPr>
          <w:spacing w:val="-4"/>
        </w:rPr>
        <w:t>Abilities,</w:t>
      </w:r>
      <w:r>
        <w:rPr>
          <w:spacing w:val="-7"/>
        </w:rPr>
        <w:t> </w:t>
      </w:r>
      <w:r>
        <w:rPr>
          <w:spacing w:val="-4"/>
        </w:rPr>
        <w:t>Emotional</w:t>
      </w:r>
      <w:r>
        <w:rPr>
          <w:spacing w:val="-7"/>
        </w:rPr>
        <w:t> </w:t>
      </w:r>
      <w:r>
        <w:rPr>
          <w:spacing w:val="-4"/>
        </w:rPr>
        <w:t>Intelligence</w:t>
      </w:r>
      <w:r>
        <w:rPr>
          <w:spacing w:val="-7"/>
        </w:rPr>
        <w:t> </w:t>
      </w:r>
      <w:r>
        <w:rPr>
          <w:spacing w:val="-4"/>
        </w:rPr>
        <w:t>and </w:t>
      </w:r>
      <w:r>
        <w:rPr>
          <w:spacing w:val="-2"/>
        </w:rPr>
        <w:t>Financial</w:t>
      </w:r>
      <w:r>
        <w:rPr>
          <w:spacing w:val="-9"/>
        </w:rPr>
        <w:t> </w:t>
      </w:r>
      <w:r>
        <w:rPr>
          <w:spacing w:val="-2"/>
        </w:rPr>
        <w:t>Decision</w:t>
      </w:r>
      <w:r>
        <w:rPr>
          <w:spacing w:val="-9"/>
        </w:rPr>
        <w:t> </w:t>
      </w:r>
      <w:r>
        <w:rPr>
          <w:spacing w:val="-2"/>
        </w:rPr>
        <w:t>Making:</w:t>
      </w:r>
      <w:r>
        <w:rPr>
          <w:spacing w:val="-9"/>
        </w:rPr>
        <w:t> </w:t>
      </w:r>
      <w:r>
        <w:rPr>
          <w:spacing w:val="-2"/>
        </w:rPr>
        <w:t>Mediation</w:t>
      </w:r>
      <w:r>
        <w:rPr>
          <w:spacing w:val="-9"/>
        </w:rPr>
        <w:t> </w:t>
      </w:r>
      <w:r>
        <w:rPr>
          <w:spacing w:val="-2"/>
        </w:rPr>
        <w:t>By</w:t>
      </w:r>
      <w:r>
        <w:rPr>
          <w:spacing w:val="-9"/>
        </w:rPr>
        <w:t> </w:t>
      </w:r>
      <w:r>
        <w:rPr>
          <w:spacing w:val="-2"/>
        </w:rPr>
        <w:t>Behavioral</w:t>
      </w:r>
      <w:r>
        <w:rPr>
          <w:spacing w:val="-9"/>
        </w:rPr>
        <w:t> </w:t>
      </w:r>
      <w:r>
        <w:rPr>
          <w:spacing w:val="-2"/>
        </w:rPr>
        <w:t>Biases.</w:t>
      </w:r>
      <w:r>
        <w:rPr>
          <w:spacing w:val="-9"/>
        </w:rPr>
        <w:t> </w:t>
      </w:r>
      <w:r>
        <w:rPr>
          <w:spacing w:val="-2"/>
        </w:rPr>
        <w:t>International</w:t>
      </w:r>
      <w:r>
        <w:rPr>
          <w:spacing w:val="-9"/>
        </w:rPr>
        <w:t> </w:t>
      </w:r>
      <w:r>
        <w:rPr>
          <w:spacing w:val="-2"/>
        </w:rPr>
        <w:t>Journal</w:t>
      </w:r>
      <w:r>
        <w:rPr>
          <w:spacing w:val="-9"/>
        </w:rPr>
        <w:t> </w:t>
      </w:r>
      <w:r>
        <w:rPr>
          <w:spacing w:val="-2"/>
        </w:rPr>
        <w:t>of</w:t>
      </w:r>
      <w:r>
        <w:rPr>
          <w:spacing w:val="-9"/>
        </w:rPr>
        <w:t> </w:t>
      </w:r>
      <w:r>
        <w:rPr>
          <w:spacing w:val="-2"/>
        </w:rPr>
        <w:t>Advanced </w:t>
      </w:r>
      <w:r>
        <w:rPr/>
        <w:t>Science</w:t>
      </w:r>
      <w:r>
        <w:rPr>
          <w:spacing w:val="-14"/>
        </w:rPr>
        <w:t> </w:t>
      </w:r>
      <w:r>
        <w:rPr/>
        <w:t>and</w:t>
      </w:r>
      <w:r>
        <w:rPr>
          <w:spacing w:val="-14"/>
        </w:rPr>
        <w:t> </w:t>
      </w:r>
      <w:r>
        <w:rPr/>
        <w:t>Technology,</w:t>
      </w:r>
      <w:r>
        <w:rPr>
          <w:spacing w:val="-14"/>
        </w:rPr>
        <w:t> </w:t>
      </w:r>
      <w:r>
        <w:rPr/>
        <w:t>29(11s),</w:t>
      </w:r>
      <w:r>
        <w:rPr>
          <w:spacing w:val="-14"/>
        </w:rPr>
        <w:t> </w:t>
      </w:r>
      <w:r>
        <w:rPr/>
        <w:t>2941-2955.</w:t>
      </w:r>
    </w:p>
    <w:p>
      <w:pPr>
        <w:pStyle w:val="BodyText"/>
      </w:pPr>
    </w:p>
    <w:p>
      <w:pPr>
        <w:pStyle w:val="BodyText"/>
      </w:pPr>
    </w:p>
    <w:p>
      <w:pPr>
        <w:pStyle w:val="BodyText"/>
        <w:spacing w:before="18"/>
      </w:pPr>
    </w:p>
    <w:p>
      <w:pPr>
        <w:pStyle w:val="BodyText"/>
        <w:spacing w:line="290" w:lineRule="auto"/>
        <w:ind w:left="400" w:firstLine="1440"/>
      </w:pPr>
      <w:r>
        <w:rPr>
          <w:spacing w:val="-4"/>
        </w:rPr>
        <w:t>Arora,</w:t>
      </w:r>
      <w:r>
        <w:rPr>
          <w:spacing w:val="-7"/>
        </w:rPr>
        <w:t> </w:t>
      </w:r>
      <w:r>
        <w:rPr>
          <w:spacing w:val="-4"/>
        </w:rPr>
        <w:t>M.,</w:t>
      </w:r>
      <w:r>
        <w:rPr>
          <w:spacing w:val="-7"/>
        </w:rPr>
        <w:t> </w:t>
      </w:r>
      <w:r>
        <w:rPr>
          <w:spacing w:val="-4"/>
        </w:rPr>
        <w:t>Sharma,</w:t>
      </w:r>
      <w:r>
        <w:rPr>
          <w:spacing w:val="-7"/>
        </w:rPr>
        <w:t> </w:t>
      </w:r>
      <w:r>
        <w:rPr>
          <w:spacing w:val="-4"/>
        </w:rPr>
        <w:t>R.,</w:t>
      </w:r>
      <w:r>
        <w:rPr>
          <w:spacing w:val="-7"/>
        </w:rPr>
        <w:t> </w:t>
      </w:r>
      <w:r>
        <w:rPr>
          <w:spacing w:val="-4"/>
        </w:rPr>
        <w:t>&amp;</w:t>
      </w:r>
      <w:r>
        <w:rPr>
          <w:spacing w:val="-7"/>
        </w:rPr>
        <w:t> </w:t>
      </w:r>
      <w:r>
        <w:rPr>
          <w:spacing w:val="-4"/>
        </w:rPr>
        <w:t>Mehta,</w:t>
      </w:r>
      <w:r>
        <w:rPr>
          <w:spacing w:val="-7"/>
        </w:rPr>
        <w:t> </w:t>
      </w:r>
      <w:r>
        <w:rPr>
          <w:spacing w:val="-4"/>
        </w:rPr>
        <w:t>K.</w:t>
      </w:r>
      <w:r>
        <w:rPr>
          <w:spacing w:val="-7"/>
        </w:rPr>
        <w:t> </w:t>
      </w:r>
      <w:r>
        <w:rPr>
          <w:spacing w:val="-4"/>
        </w:rPr>
        <w:t>(2022).</w:t>
      </w:r>
      <w:r>
        <w:rPr>
          <w:spacing w:val="-7"/>
        </w:rPr>
        <w:t> </w:t>
      </w:r>
      <w:r>
        <w:rPr>
          <w:spacing w:val="-4"/>
        </w:rPr>
        <w:t>Personality</w:t>
      </w:r>
      <w:r>
        <w:rPr>
          <w:spacing w:val="-7"/>
        </w:rPr>
        <w:t> </w:t>
      </w:r>
      <w:r>
        <w:rPr>
          <w:spacing w:val="-4"/>
        </w:rPr>
        <w:t>Effects</w:t>
      </w:r>
      <w:r>
        <w:rPr>
          <w:spacing w:val="-7"/>
        </w:rPr>
        <w:t> </w:t>
      </w:r>
      <w:r>
        <w:rPr>
          <w:spacing w:val="-4"/>
        </w:rPr>
        <w:t>on</w:t>
      </w:r>
      <w:r>
        <w:rPr>
          <w:spacing w:val="-7"/>
        </w:rPr>
        <w:t> </w:t>
      </w:r>
      <w:r>
        <w:rPr>
          <w:spacing w:val="-4"/>
        </w:rPr>
        <w:t>Financial </w:t>
      </w:r>
      <w:r>
        <w:rPr/>
        <w:t>Responses</w:t>
      </w:r>
      <w:r>
        <w:rPr>
          <w:spacing w:val="-16"/>
        </w:rPr>
        <w:t> </w:t>
      </w:r>
      <w:r>
        <w:rPr/>
        <w:t>Caused</w:t>
      </w:r>
      <w:r>
        <w:rPr>
          <w:spacing w:val="-16"/>
        </w:rPr>
        <w:t> </w:t>
      </w:r>
      <w:r>
        <w:rPr/>
        <w:t>by</w:t>
      </w:r>
      <w:r>
        <w:rPr>
          <w:spacing w:val="-16"/>
        </w:rPr>
        <w:t> </w:t>
      </w:r>
      <w:r>
        <w:rPr/>
        <w:t>the</w:t>
      </w:r>
      <w:r>
        <w:rPr>
          <w:spacing w:val="-16"/>
        </w:rPr>
        <w:t> </w:t>
      </w:r>
      <w:r>
        <w:rPr/>
        <w:t>Perceived</w:t>
      </w:r>
      <w:r>
        <w:rPr>
          <w:spacing w:val="-16"/>
        </w:rPr>
        <w:t> </w:t>
      </w:r>
      <w:r>
        <w:rPr/>
        <w:t>Financial</w:t>
      </w:r>
      <w:r>
        <w:rPr>
          <w:spacing w:val="-16"/>
        </w:rPr>
        <w:t> </w:t>
      </w:r>
      <w:r>
        <w:rPr/>
        <w:t>Threat</w:t>
      </w:r>
      <w:r>
        <w:rPr>
          <w:spacing w:val="-16"/>
        </w:rPr>
        <w:t> </w:t>
      </w:r>
      <w:r>
        <w:rPr/>
        <w:t>during</w:t>
      </w:r>
      <w:r>
        <w:rPr>
          <w:spacing w:val="-16"/>
        </w:rPr>
        <w:t> </w:t>
      </w:r>
      <w:r>
        <w:rPr/>
        <w:t>the</w:t>
      </w:r>
      <w:r>
        <w:rPr>
          <w:spacing w:val="-16"/>
        </w:rPr>
        <w:t> </w:t>
      </w:r>
      <w:r>
        <w:rPr/>
        <w:t>COVID-19</w:t>
      </w:r>
      <w:r>
        <w:rPr>
          <w:spacing w:val="-16"/>
        </w:rPr>
        <w:t> </w:t>
      </w:r>
      <w:r>
        <w:rPr/>
        <w:t>Pandemic.</w:t>
      </w:r>
      <w:r>
        <w:rPr>
          <w:spacing w:val="-16"/>
        </w:rPr>
        <w:t> </w:t>
      </w:r>
      <w:r>
        <w:rPr/>
        <w:t>The Journal of Wealth Management.</w:t>
      </w:r>
    </w:p>
    <w:p>
      <w:pPr>
        <w:pStyle w:val="BodyText"/>
      </w:pPr>
    </w:p>
    <w:p>
      <w:pPr>
        <w:pStyle w:val="BodyText"/>
      </w:pPr>
    </w:p>
    <w:p>
      <w:pPr>
        <w:pStyle w:val="BodyText"/>
      </w:pPr>
    </w:p>
    <w:p>
      <w:pPr>
        <w:pStyle w:val="BodyText"/>
      </w:pPr>
    </w:p>
    <w:p>
      <w:pPr>
        <w:pStyle w:val="BodyText"/>
        <w:spacing w:before="57"/>
      </w:pPr>
    </w:p>
    <w:p>
      <w:pPr>
        <w:pStyle w:val="BodyText"/>
        <w:ind w:left="1120"/>
      </w:pPr>
      <w:r>
        <w:rPr/>
        <w:t>Book</w:t>
      </w:r>
      <w:r>
        <w:rPr>
          <w:spacing w:val="15"/>
        </w:rPr>
        <w:t> </w:t>
      </w:r>
      <w:r>
        <w:rPr>
          <w:spacing w:val="-2"/>
        </w:rPr>
        <w:t>Chapters</w:t>
      </w:r>
    </w:p>
    <w:p>
      <w:pPr>
        <w:pStyle w:val="BodyText"/>
      </w:pPr>
    </w:p>
    <w:p>
      <w:pPr>
        <w:pStyle w:val="BodyText"/>
      </w:pPr>
    </w:p>
    <w:p>
      <w:pPr>
        <w:pStyle w:val="BodyText"/>
      </w:pPr>
    </w:p>
    <w:p>
      <w:pPr>
        <w:pStyle w:val="BodyText"/>
      </w:pPr>
    </w:p>
    <w:p>
      <w:pPr>
        <w:pStyle w:val="BodyText"/>
        <w:spacing w:before="111"/>
      </w:pPr>
    </w:p>
    <w:p>
      <w:pPr>
        <w:pStyle w:val="BodyText"/>
        <w:ind w:left="1840"/>
      </w:pPr>
      <w:r>
        <w:rPr>
          <w:spacing w:val="-6"/>
        </w:rPr>
        <w:t>Sharma,</w:t>
      </w:r>
      <w:r>
        <w:rPr>
          <w:spacing w:val="-4"/>
        </w:rPr>
        <w:t> </w:t>
      </w:r>
      <w:r>
        <w:rPr>
          <w:spacing w:val="-6"/>
        </w:rPr>
        <w:t>K.</w:t>
      </w:r>
      <w:r>
        <w:rPr>
          <w:spacing w:val="-3"/>
        </w:rPr>
        <w:t> </w:t>
      </w:r>
      <w:r>
        <w:rPr>
          <w:spacing w:val="-6"/>
        </w:rPr>
        <w:t>K.,</w:t>
      </w:r>
      <w:r>
        <w:rPr>
          <w:spacing w:val="-3"/>
        </w:rPr>
        <w:t> </w:t>
      </w:r>
      <w:r>
        <w:rPr>
          <w:spacing w:val="-6"/>
        </w:rPr>
        <w:t>Bansal,</w:t>
      </w:r>
      <w:r>
        <w:rPr>
          <w:spacing w:val="-3"/>
        </w:rPr>
        <w:t> </w:t>
      </w:r>
      <w:r>
        <w:rPr>
          <w:spacing w:val="-6"/>
        </w:rPr>
        <w:t>R.,</w:t>
      </w:r>
      <w:r>
        <w:rPr>
          <w:spacing w:val="-3"/>
        </w:rPr>
        <w:t> </w:t>
      </w:r>
      <w:r>
        <w:rPr>
          <w:spacing w:val="-6"/>
        </w:rPr>
        <w:t>&amp;</w:t>
      </w:r>
      <w:r>
        <w:rPr>
          <w:spacing w:val="-3"/>
        </w:rPr>
        <w:t> </w:t>
      </w:r>
      <w:r>
        <w:rPr>
          <w:spacing w:val="-6"/>
        </w:rPr>
        <w:t>Arora,</w:t>
      </w:r>
      <w:r>
        <w:rPr>
          <w:spacing w:val="-3"/>
        </w:rPr>
        <w:t> </w:t>
      </w:r>
      <w:r>
        <w:rPr>
          <w:spacing w:val="-6"/>
        </w:rPr>
        <w:t>M.</w:t>
      </w:r>
      <w:r>
        <w:rPr>
          <w:spacing w:val="-4"/>
        </w:rPr>
        <w:t> </w:t>
      </w:r>
      <w:r>
        <w:rPr>
          <w:spacing w:val="-6"/>
        </w:rPr>
        <w:t>(2020).</w:t>
      </w:r>
      <w:r>
        <w:rPr>
          <w:spacing w:val="-3"/>
        </w:rPr>
        <w:t> </w:t>
      </w:r>
      <w:r>
        <w:rPr>
          <w:spacing w:val="-6"/>
        </w:rPr>
        <w:t>2020</w:t>
      </w:r>
      <w:r>
        <w:rPr>
          <w:spacing w:val="-3"/>
        </w:rPr>
        <w:t> </w:t>
      </w:r>
      <w:r>
        <w:rPr>
          <w:spacing w:val="-6"/>
        </w:rPr>
        <w:t>Coronavirus:</w:t>
      </w:r>
      <w:r>
        <w:rPr>
          <w:spacing w:val="-3"/>
        </w:rPr>
        <w:t> </w:t>
      </w:r>
      <w:r>
        <w:rPr>
          <w:spacing w:val="-6"/>
        </w:rPr>
        <w:t>Pandemic</w:t>
      </w:r>
      <w:r>
        <w:rPr>
          <w:spacing w:val="-3"/>
        </w:rPr>
        <w:t> </w:t>
      </w:r>
      <w:r>
        <w:rPr>
          <w:spacing w:val="-6"/>
        </w:rPr>
        <w:t>in</w:t>
      </w:r>
    </w:p>
    <w:p>
      <w:pPr>
        <w:pStyle w:val="BodyText"/>
        <w:spacing w:before="53"/>
        <w:ind w:left="400"/>
      </w:pPr>
      <w:r>
        <w:rPr>
          <w:w w:val="90"/>
        </w:rPr>
        <w:t>India.</w:t>
      </w:r>
      <w:r>
        <w:rPr>
          <w:spacing w:val="-3"/>
          <w:w w:val="90"/>
        </w:rPr>
        <w:t> </w:t>
      </w:r>
      <w:r>
        <w:rPr>
          <w:spacing w:val="-5"/>
        </w:rPr>
        <w:t>NPA</w:t>
      </w:r>
    </w:p>
    <w:p>
      <w:pPr>
        <w:pStyle w:val="BodyText"/>
      </w:pPr>
    </w:p>
    <w:p>
      <w:pPr>
        <w:pStyle w:val="BodyText"/>
      </w:pPr>
    </w:p>
    <w:p>
      <w:pPr>
        <w:pStyle w:val="BodyText"/>
        <w:spacing w:before="75"/>
      </w:pPr>
    </w:p>
    <w:p>
      <w:pPr>
        <w:pStyle w:val="BodyText"/>
        <w:ind w:left="1840"/>
      </w:pPr>
      <w:r>
        <w:rPr>
          <w:spacing w:val="-8"/>
        </w:rPr>
        <w:t>Bansal, R., Sood,</w:t>
      </w:r>
      <w:r>
        <w:rPr>
          <w:spacing w:val="-7"/>
        </w:rPr>
        <w:t> </w:t>
      </w:r>
      <w:r>
        <w:rPr>
          <w:spacing w:val="-8"/>
        </w:rPr>
        <w:t>K., &amp;</w:t>
      </w:r>
      <w:r>
        <w:rPr>
          <w:spacing w:val="-7"/>
        </w:rPr>
        <w:t> </w:t>
      </w:r>
      <w:r>
        <w:rPr>
          <w:spacing w:val="-8"/>
        </w:rPr>
        <w:t>Arora, M. (2021).</w:t>
      </w:r>
      <w:r>
        <w:rPr>
          <w:spacing w:val="-7"/>
        </w:rPr>
        <w:t> </w:t>
      </w:r>
      <w:r>
        <w:rPr>
          <w:spacing w:val="-8"/>
        </w:rPr>
        <w:t>Weser Books.</w:t>
      </w:r>
    </w:p>
    <w:p>
      <w:pPr>
        <w:pStyle w:val="BodyText"/>
      </w:pPr>
    </w:p>
    <w:p>
      <w:pPr>
        <w:pStyle w:val="BodyText"/>
      </w:pPr>
    </w:p>
    <w:p>
      <w:pPr>
        <w:pStyle w:val="BodyText"/>
      </w:pPr>
    </w:p>
    <w:p>
      <w:pPr>
        <w:pStyle w:val="BodyText"/>
      </w:pPr>
    </w:p>
    <w:p>
      <w:pPr>
        <w:pStyle w:val="BodyText"/>
        <w:spacing w:before="111"/>
      </w:pPr>
    </w:p>
    <w:p>
      <w:pPr>
        <w:pStyle w:val="BodyText"/>
        <w:spacing w:before="1"/>
        <w:ind w:left="1120"/>
      </w:pPr>
      <w:r>
        <w:rPr>
          <w:w w:val="105"/>
        </w:rPr>
        <w:t>Books</w:t>
      </w:r>
      <w:r>
        <w:rPr>
          <w:spacing w:val="-4"/>
          <w:w w:val="105"/>
        </w:rPr>
        <w:t> </w:t>
      </w:r>
      <w:r>
        <w:rPr>
          <w:spacing w:val="-2"/>
          <w:w w:val="105"/>
        </w:rPr>
        <w:t>Published</w:t>
      </w:r>
    </w:p>
    <w:p>
      <w:pPr>
        <w:pStyle w:val="BodyText"/>
      </w:pPr>
    </w:p>
    <w:p>
      <w:pPr>
        <w:pStyle w:val="BodyText"/>
      </w:pPr>
    </w:p>
    <w:p>
      <w:pPr>
        <w:pStyle w:val="BodyText"/>
      </w:pPr>
    </w:p>
    <w:p>
      <w:pPr>
        <w:pStyle w:val="BodyText"/>
      </w:pPr>
    </w:p>
    <w:p>
      <w:pPr>
        <w:pStyle w:val="BodyText"/>
        <w:spacing w:before="111"/>
      </w:pPr>
    </w:p>
    <w:p>
      <w:pPr>
        <w:pStyle w:val="BodyText"/>
        <w:spacing w:line="290" w:lineRule="auto"/>
        <w:ind w:left="400" w:right="339" w:firstLine="1440"/>
        <w:jc w:val="both"/>
      </w:pPr>
      <w:r>
        <w:rPr>
          <w:spacing w:val="-4"/>
        </w:rPr>
        <w:t>Arora,</w:t>
      </w:r>
      <w:r>
        <w:rPr>
          <w:spacing w:val="-13"/>
        </w:rPr>
        <w:t> </w:t>
      </w:r>
      <w:r>
        <w:rPr>
          <w:spacing w:val="-4"/>
        </w:rPr>
        <w:t>M.,</w:t>
      </w:r>
      <w:r>
        <w:rPr>
          <w:spacing w:val="-13"/>
        </w:rPr>
        <w:t> </w:t>
      </w:r>
      <w:r>
        <w:rPr>
          <w:spacing w:val="-4"/>
        </w:rPr>
        <w:t>&amp;</w:t>
      </w:r>
      <w:r>
        <w:rPr>
          <w:spacing w:val="-12"/>
        </w:rPr>
        <w:t> </w:t>
      </w:r>
      <w:r>
        <w:rPr>
          <w:spacing w:val="-4"/>
        </w:rPr>
        <w:t>Bansal,</w:t>
      </w:r>
      <w:r>
        <w:rPr>
          <w:spacing w:val="-13"/>
        </w:rPr>
        <w:t> </w:t>
      </w:r>
      <w:r>
        <w:rPr>
          <w:spacing w:val="-4"/>
        </w:rPr>
        <w:t>R.</w:t>
      </w:r>
      <w:r>
        <w:rPr>
          <w:spacing w:val="-12"/>
        </w:rPr>
        <w:t> </w:t>
      </w:r>
      <w:r>
        <w:rPr>
          <w:spacing w:val="-4"/>
        </w:rPr>
        <w:t>(2022).</w:t>
      </w:r>
      <w:r>
        <w:rPr>
          <w:spacing w:val="-13"/>
        </w:rPr>
        <w:t> </w:t>
      </w:r>
      <w:r>
        <w:rPr>
          <w:spacing w:val="-4"/>
        </w:rPr>
        <w:t>Impact</w:t>
      </w:r>
      <w:r>
        <w:rPr>
          <w:spacing w:val="-12"/>
        </w:rPr>
        <w:t> </w:t>
      </w:r>
      <w:r>
        <w:rPr>
          <w:spacing w:val="-4"/>
        </w:rPr>
        <w:t>of</w:t>
      </w:r>
      <w:r>
        <w:rPr>
          <w:spacing w:val="-13"/>
        </w:rPr>
        <w:t> </w:t>
      </w:r>
      <w:r>
        <w:rPr>
          <w:spacing w:val="-4"/>
        </w:rPr>
        <w:t>Emotional</w:t>
      </w:r>
      <w:r>
        <w:rPr>
          <w:spacing w:val="-13"/>
        </w:rPr>
        <w:t> </w:t>
      </w:r>
      <w:r>
        <w:rPr>
          <w:spacing w:val="-4"/>
        </w:rPr>
        <w:t>Intelligence</w:t>
      </w:r>
      <w:r>
        <w:rPr>
          <w:spacing w:val="-12"/>
        </w:rPr>
        <w:t> </w:t>
      </w:r>
      <w:r>
        <w:rPr>
          <w:spacing w:val="-4"/>
        </w:rPr>
        <w:t>and</w:t>
      </w:r>
      <w:r>
        <w:rPr>
          <w:spacing w:val="-13"/>
        </w:rPr>
        <w:t> </w:t>
      </w:r>
      <w:r>
        <w:rPr>
          <w:spacing w:val="-4"/>
        </w:rPr>
        <w:t>Behavioral </w:t>
      </w:r>
      <w:r>
        <w:rPr/>
        <w:t>Biases</w:t>
      </w:r>
      <w:r>
        <w:rPr>
          <w:spacing w:val="-14"/>
        </w:rPr>
        <w:t> </w:t>
      </w:r>
      <w:r>
        <w:rPr/>
        <w:t>on</w:t>
      </w:r>
      <w:r>
        <w:rPr>
          <w:spacing w:val="-14"/>
        </w:rPr>
        <w:t> </w:t>
      </w:r>
      <w:r>
        <w:rPr/>
        <w:t>Trading</w:t>
      </w:r>
      <w:r>
        <w:rPr>
          <w:spacing w:val="-14"/>
        </w:rPr>
        <w:t> </w:t>
      </w:r>
      <w:r>
        <w:rPr/>
        <w:t>Decisions.</w:t>
      </w:r>
      <w:r>
        <w:rPr>
          <w:spacing w:val="-14"/>
        </w:rPr>
        <w:t> </w:t>
      </w:r>
      <w:r>
        <w:rPr/>
        <w:t>In</w:t>
      </w:r>
      <w:r>
        <w:rPr>
          <w:spacing w:val="-14"/>
        </w:rPr>
        <w:t> </w:t>
      </w:r>
      <w:r>
        <w:rPr/>
        <w:t>Handbook</w:t>
      </w:r>
      <w:r>
        <w:rPr>
          <w:spacing w:val="-14"/>
        </w:rPr>
        <w:t> </w:t>
      </w:r>
      <w:r>
        <w:rPr/>
        <w:t>of</w:t>
      </w:r>
      <w:r>
        <w:rPr>
          <w:spacing w:val="-14"/>
        </w:rPr>
        <w:t> </w:t>
      </w:r>
      <w:r>
        <w:rPr/>
        <w:t>Research</w:t>
      </w:r>
      <w:r>
        <w:rPr>
          <w:spacing w:val="-14"/>
        </w:rPr>
        <w:t> </w:t>
      </w:r>
      <w:r>
        <w:rPr/>
        <w:t>on</w:t>
      </w:r>
      <w:r>
        <w:rPr>
          <w:spacing w:val="-14"/>
        </w:rPr>
        <w:t> </w:t>
      </w:r>
      <w:r>
        <w:rPr/>
        <w:t>Stock</w:t>
      </w:r>
      <w:r>
        <w:rPr>
          <w:spacing w:val="-14"/>
        </w:rPr>
        <w:t> </w:t>
      </w:r>
      <w:r>
        <w:rPr/>
        <w:t>Market</w:t>
      </w:r>
      <w:r>
        <w:rPr>
          <w:spacing w:val="-14"/>
        </w:rPr>
        <w:t> </w:t>
      </w:r>
      <w:r>
        <w:rPr/>
        <w:t>Investment</w:t>
      </w:r>
      <w:r>
        <w:rPr>
          <w:spacing w:val="-14"/>
        </w:rPr>
        <w:t> </w:t>
      </w:r>
      <w:r>
        <w:rPr/>
        <w:t>Practices and</w:t>
      </w:r>
      <w:r>
        <w:rPr>
          <w:spacing w:val="-14"/>
        </w:rPr>
        <w:t> </w:t>
      </w:r>
      <w:r>
        <w:rPr/>
        <w:t>Portfolio</w:t>
      </w:r>
      <w:r>
        <w:rPr>
          <w:spacing w:val="-14"/>
        </w:rPr>
        <w:t> </w:t>
      </w:r>
      <w:r>
        <w:rPr/>
        <w:t>Management</w:t>
      </w:r>
      <w:r>
        <w:rPr>
          <w:spacing w:val="-14"/>
        </w:rPr>
        <w:t> </w:t>
      </w:r>
      <w:r>
        <w:rPr/>
        <w:t>(pp.</w:t>
      </w:r>
      <w:r>
        <w:rPr>
          <w:spacing w:val="-14"/>
        </w:rPr>
        <w:t> </w:t>
      </w:r>
      <w:r>
        <w:rPr/>
        <w:t>366-379).</w:t>
      </w:r>
      <w:r>
        <w:rPr>
          <w:spacing w:val="-14"/>
        </w:rPr>
        <w:t> </w:t>
      </w:r>
      <w:r>
        <w:rPr/>
        <w:t>IGI</w:t>
      </w:r>
      <w:r>
        <w:rPr>
          <w:spacing w:val="-14"/>
        </w:rPr>
        <w:t> </w:t>
      </w:r>
      <w:r>
        <w:rPr/>
        <w:t>Global.</w:t>
      </w:r>
    </w:p>
    <w:p>
      <w:pPr>
        <w:pStyle w:val="BodyText"/>
      </w:pPr>
    </w:p>
    <w:p>
      <w:pPr>
        <w:pStyle w:val="BodyText"/>
      </w:pPr>
    </w:p>
    <w:p>
      <w:pPr>
        <w:pStyle w:val="BodyText"/>
        <w:spacing w:before="19"/>
      </w:pPr>
    </w:p>
    <w:p>
      <w:pPr>
        <w:pStyle w:val="BodyText"/>
        <w:spacing w:line="290" w:lineRule="auto"/>
        <w:ind w:left="400" w:firstLine="1440"/>
      </w:pPr>
      <w:r>
        <w:rPr>
          <w:spacing w:val="-2"/>
        </w:rPr>
        <w:t>Sharma,</w:t>
      </w:r>
      <w:r>
        <w:rPr>
          <w:spacing w:val="-14"/>
        </w:rPr>
        <w:t> </w:t>
      </w:r>
      <w:r>
        <w:rPr>
          <w:spacing w:val="-2"/>
        </w:rPr>
        <w:t>R.,</w:t>
      </w:r>
      <w:r>
        <w:rPr>
          <w:spacing w:val="-14"/>
        </w:rPr>
        <w:t> </w:t>
      </w:r>
      <w:r>
        <w:rPr>
          <w:spacing w:val="-2"/>
        </w:rPr>
        <w:t>Arora,</w:t>
      </w:r>
      <w:r>
        <w:rPr>
          <w:spacing w:val="-14"/>
        </w:rPr>
        <w:t> </w:t>
      </w:r>
      <w:r>
        <w:rPr>
          <w:spacing w:val="-2"/>
        </w:rPr>
        <w:t>M.,</w:t>
      </w:r>
      <w:r>
        <w:rPr>
          <w:spacing w:val="-14"/>
        </w:rPr>
        <w:t> </w:t>
      </w:r>
      <w:r>
        <w:rPr>
          <w:spacing w:val="-2"/>
        </w:rPr>
        <w:t>&amp;</w:t>
      </w:r>
      <w:r>
        <w:rPr>
          <w:spacing w:val="-14"/>
        </w:rPr>
        <w:t> </w:t>
      </w:r>
      <w:r>
        <w:rPr>
          <w:spacing w:val="-2"/>
        </w:rPr>
        <w:t>Mehta,</w:t>
      </w:r>
      <w:r>
        <w:rPr>
          <w:spacing w:val="-14"/>
        </w:rPr>
        <w:t> </w:t>
      </w:r>
      <w:r>
        <w:rPr>
          <w:spacing w:val="-2"/>
        </w:rPr>
        <w:t>K.</w:t>
      </w:r>
      <w:r>
        <w:rPr>
          <w:spacing w:val="-14"/>
        </w:rPr>
        <w:t> </w:t>
      </w:r>
      <w:r>
        <w:rPr>
          <w:spacing w:val="-2"/>
        </w:rPr>
        <w:t>(2022).</w:t>
      </w:r>
      <w:r>
        <w:rPr>
          <w:spacing w:val="-14"/>
        </w:rPr>
        <w:t> </w:t>
      </w:r>
      <w:r>
        <w:rPr>
          <w:spacing w:val="-2"/>
        </w:rPr>
        <w:t>Psychological</w:t>
      </w:r>
      <w:r>
        <w:rPr>
          <w:spacing w:val="-14"/>
        </w:rPr>
        <w:t> </w:t>
      </w:r>
      <w:r>
        <w:rPr>
          <w:spacing w:val="-2"/>
        </w:rPr>
        <w:t>Traits</w:t>
      </w:r>
      <w:r>
        <w:rPr>
          <w:spacing w:val="-14"/>
        </w:rPr>
        <w:t> </w:t>
      </w:r>
      <w:r>
        <w:rPr>
          <w:spacing w:val="-2"/>
        </w:rPr>
        <w:t>and</w:t>
      </w:r>
      <w:r>
        <w:rPr>
          <w:spacing w:val="-14"/>
        </w:rPr>
        <w:t> </w:t>
      </w:r>
      <w:r>
        <w:rPr>
          <w:spacing w:val="-2"/>
        </w:rPr>
        <w:t>Investors' Cryptocurrency</w:t>
      </w:r>
      <w:r>
        <w:rPr>
          <w:spacing w:val="-8"/>
        </w:rPr>
        <w:t> </w:t>
      </w:r>
      <w:r>
        <w:rPr>
          <w:spacing w:val="-2"/>
        </w:rPr>
        <w:t>Behavior.</w:t>
      </w:r>
      <w:r>
        <w:rPr>
          <w:spacing w:val="-8"/>
        </w:rPr>
        <w:t> </w:t>
      </w:r>
      <w:r>
        <w:rPr>
          <w:spacing w:val="-2"/>
        </w:rPr>
        <w:t>In</w:t>
      </w:r>
      <w:r>
        <w:rPr>
          <w:spacing w:val="-8"/>
        </w:rPr>
        <w:t> </w:t>
      </w:r>
      <w:r>
        <w:rPr>
          <w:spacing w:val="-2"/>
        </w:rPr>
        <w:t>Handbook</w:t>
      </w:r>
      <w:r>
        <w:rPr>
          <w:spacing w:val="-8"/>
        </w:rPr>
        <w:t> </w:t>
      </w:r>
      <w:r>
        <w:rPr>
          <w:spacing w:val="-2"/>
        </w:rPr>
        <w:t>of</w:t>
      </w:r>
      <w:r>
        <w:rPr>
          <w:spacing w:val="-8"/>
        </w:rPr>
        <w:t> </w:t>
      </w:r>
      <w:r>
        <w:rPr>
          <w:spacing w:val="-2"/>
        </w:rPr>
        <w:t>Research</w:t>
      </w:r>
      <w:r>
        <w:rPr>
          <w:spacing w:val="-8"/>
        </w:rPr>
        <w:t> </w:t>
      </w:r>
      <w:r>
        <w:rPr>
          <w:spacing w:val="-2"/>
        </w:rPr>
        <w:t>on</w:t>
      </w:r>
      <w:r>
        <w:rPr>
          <w:spacing w:val="-8"/>
        </w:rPr>
        <w:t> </w:t>
      </w:r>
      <w:r>
        <w:rPr>
          <w:spacing w:val="-2"/>
        </w:rPr>
        <w:t>Stock</w:t>
      </w:r>
      <w:r>
        <w:rPr>
          <w:spacing w:val="-8"/>
        </w:rPr>
        <w:t> </w:t>
      </w:r>
      <w:r>
        <w:rPr>
          <w:spacing w:val="-2"/>
        </w:rPr>
        <w:t>Market</w:t>
      </w:r>
      <w:r>
        <w:rPr>
          <w:spacing w:val="-8"/>
        </w:rPr>
        <w:t> </w:t>
      </w:r>
      <w:r>
        <w:rPr>
          <w:spacing w:val="-2"/>
        </w:rPr>
        <w:t>Investment</w:t>
      </w:r>
      <w:r>
        <w:rPr>
          <w:spacing w:val="-8"/>
        </w:rPr>
        <w:t> </w:t>
      </w:r>
      <w:r>
        <w:rPr>
          <w:spacing w:val="-2"/>
        </w:rPr>
        <w:t>Practices</w:t>
      </w:r>
      <w:r>
        <w:rPr>
          <w:spacing w:val="-8"/>
        </w:rPr>
        <w:t> </w:t>
      </w:r>
      <w:r>
        <w:rPr>
          <w:spacing w:val="-2"/>
        </w:rPr>
        <w:t>and </w:t>
      </w:r>
      <w:r>
        <w:rPr/>
        <w:t>Portfolio</w:t>
      </w:r>
      <w:r>
        <w:rPr>
          <w:spacing w:val="-17"/>
        </w:rPr>
        <w:t> </w:t>
      </w:r>
      <w:r>
        <w:rPr/>
        <w:t>Management</w:t>
      </w:r>
      <w:r>
        <w:rPr>
          <w:spacing w:val="-17"/>
        </w:rPr>
        <w:t> </w:t>
      </w:r>
      <w:r>
        <w:rPr/>
        <w:t>(pp.</w:t>
      </w:r>
      <w:r>
        <w:rPr>
          <w:spacing w:val="-16"/>
        </w:rPr>
        <w:t> </w:t>
      </w:r>
      <w:r>
        <w:rPr/>
        <w:t>215-228).</w:t>
      </w:r>
      <w:r>
        <w:rPr>
          <w:spacing w:val="-17"/>
        </w:rPr>
        <w:t> </w:t>
      </w:r>
      <w:r>
        <w:rPr/>
        <w:t>IGI</w:t>
      </w:r>
      <w:r>
        <w:rPr>
          <w:spacing w:val="-16"/>
        </w:rPr>
        <w:t> </w:t>
      </w:r>
      <w:r>
        <w:rPr/>
        <w:t>Global.</w:t>
      </w:r>
    </w:p>
    <w:p>
      <w:pPr>
        <w:spacing w:after="0" w:line="290" w:lineRule="auto"/>
        <w:sectPr>
          <w:pgSz w:w="11920" w:h="16840"/>
          <w:pgMar w:top="1360" w:bottom="280" w:left="1040" w:right="1220"/>
        </w:sectPr>
      </w:pPr>
    </w:p>
    <w:p>
      <w:pPr>
        <w:pStyle w:val="BodyText"/>
        <w:spacing w:before="84"/>
        <w:ind w:left="1120"/>
      </w:pPr>
      <w:r>
        <w:rPr>
          <w:spacing w:val="-2"/>
        </w:rPr>
        <w:t>Conference</w:t>
      </w:r>
      <w:r>
        <w:rPr>
          <w:spacing w:val="1"/>
        </w:rPr>
        <w:t> </w:t>
      </w:r>
      <w:r>
        <w:rPr>
          <w:spacing w:val="-2"/>
        </w:rPr>
        <w:t>Presentation</w:t>
      </w:r>
    </w:p>
    <w:p>
      <w:pPr>
        <w:pStyle w:val="BodyText"/>
      </w:pPr>
    </w:p>
    <w:p>
      <w:pPr>
        <w:pStyle w:val="BodyText"/>
      </w:pPr>
    </w:p>
    <w:p>
      <w:pPr>
        <w:pStyle w:val="BodyText"/>
        <w:spacing w:before="74"/>
      </w:pPr>
    </w:p>
    <w:p>
      <w:pPr>
        <w:pStyle w:val="BodyText"/>
        <w:spacing w:line="290" w:lineRule="auto"/>
        <w:ind w:left="400" w:right="249" w:firstLine="720"/>
      </w:pPr>
      <w:r>
        <w:rPr/>
        <w:t>Best</w:t>
      </w:r>
      <w:r>
        <w:rPr>
          <w:spacing w:val="-15"/>
        </w:rPr>
        <w:t> </w:t>
      </w:r>
      <w:r>
        <w:rPr/>
        <w:t>Paper</w:t>
      </w:r>
      <w:r>
        <w:rPr>
          <w:spacing w:val="-15"/>
        </w:rPr>
        <w:t> </w:t>
      </w:r>
      <w:r>
        <w:rPr/>
        <w:t>Awarded</w:t>
      </w:r>
      <w:r>
        <w:rPr>
          <w:spacing w:val="-15"/>
        </w:rPr>
        <w:t> </w:t>
      </w:r>
      <w:r>
        <w:rPr/>
        <w:t>titled</w:t>
      </w:r>
      <w:r>
        <w:rPr>
          <w:spacing w:val="-15"/>
        </w:rPr>
        <w:t> </w:t>
      </w:r>
      <w:r>
        <w:rPr/>
        <w:t>“Psychological</w:t>
      </w:r>
      <w:r>
        <w:rPr>
          <w:spacing w:val="-15"/>
        </w:rPr>
        <w:t> </w:t>
      </w:r>
      <w:r>
        <w:rPr/>
        <w:t>Determinants</w:t>
      </w:r>
      <w:r>
        <w:rPr>
          <w:spacing w:val="-15"/>
        </w:rPr>
        <w:t> </w:t>
      </w:r>
      <w:r>
        <w:rPr/>
        <w:t>of</w:t>
      </w:r>
      <w:r>
        <w:rPr>
          <w:spacing w:val="-15"/>
        </w:rPr>
        <w:t> </w:t>
      </w:r>
      <w:r>
        <w:rPr/>
        <w:t>Investment</w:t>
      </w:r>
      <w:r>
        <w:rPr>
          <w:spacing w:val="-15"/>
        </w:rPr>
        <w:t> </w:t>
      </w:r>
      <w:r>
        <w:rPr/>
        <w:t>Decision </w:t>
      </w:r>
      <w:r>
        <w:rPr>
          <w:spacing w:val="-2"/>
        </w:rPr>
        <w:t>Making:</w:t>
      </w:r>
      <w:r>
        <w:rPr>
          <w:spacing w:val="-10"/>
        </w:rPr>
        <w:t> </w:t>
      </w:r>
      <w:r>
        <w:rPr>
          <w:spacing w:val="-2"/>
        </w:rPr>
        <w:t>A</w:t>
      </w:r>
      <w:r>
        <w:rPr>
          <w:spacing w:val="-10"/>
        </w:rPr>
        <w:t> </w:t>
      </w:r>
      <w:r>
        <w:rPr>
          <w:spacing w:val="-2"/>
        </w:rPr>
        <w:t>Mediation</w:t>
      </w:r>
      <w:r>
        <w:rPr>
          <w:spacing w:val="-10"/>
        </w:rPr>
        <w:t> </w:t>
      </w:r>
      <w:r>
        <w:rPr>
          <w:spacing w:val="-2"/>
        </w:rPr>
        <w:t>Analysis”</w:t>
      </w:r>
      <w:r>
        <w:rPr>
          <w:spacing w:val="-10"/>
        </w:rPr>
        <w:t> </w:t>
      </w:r>
      <w:r>
        <w:rPr>
          <w:spacing w:val="-2"/>
        </w:rPr>
        <w:t>in</w:t>
      </w:r>
      <w:r>
        <w:rPr>
          <w:spacing w:val="-10"/>
        </w:rPr>
        <w:t> </w:t>
      </w:r>
      <w:r>
        <w:rPr>
          <w:spacing w:val="-2"/>
        </w:rPr>
        <w:t>the</w:t>
      </w:r>
      <w:r>
        <w:rPr>
          <w:spacing w:val="-10"/>
        </w:rPr>
        <w:t> </w:t>
      </w:r>
      <w:r>
        <w:rPr>
          <w:spacing w:val="-2"/>
        </w:rPr>
        <w:t>category</w:t>
      </w:r>
      <w:r>
        <w:rPr>
          <w:spacing w:val="-10"/>
        </w:rPr>
        <w:t> </w:t>
      </w:r>
      <w:r>
        <w:rPr>
          <w:spacing w:val="-2"/>
        </w:rPr>
        <w:t>of</w:t>
      </w:r>
      <w:r>
        <w:rPr>
          <w:spacing w:val="-10"/>
        </w:rPr>
        <w:t> </w:t>
      </w:r>
      <w:r>
        <w:rPr>
          <w:spacing w:val="-2"/>
        </w:rPr>
        <w:t>International</w:t>
      </w:r>
      <w:r>
        <w:rPr>
          <w:spacing w:val="-10"/>
        </w:rPr>
        <w:t> </w:t>
      </w:r>
      <w:r>
        <w:rPr>
          <w:spacing w:val="-2"/>
        </w:rPr>
        <w:t>Review</w:t>
      </w:r>
      <w:r>
        <w:rPr>
          <w:spacing w:val="-10"/>
        </w:rPr>
        <w:t> </w:t>
      </w:r>
      <w:r>
        <w:rPr>
          <w:spacing w:val="-2"/>
        </w:rPr>
        <w:t>of</w:t>
      </w:r>
      <w:r>
        <w:rPr>
          <w:spacing w:val="-10"/>
        </w:rPr>
        <w:t> </w:t>
      </w:r>
      <w:r>
        <w:rPr>
          <w:spacing w:val="-2"/>
        </w:rPr>
        <w:t>Business</w:t>
      </w:r>
      <w:r>
        <w:rPr>
          <w:spacing w:val="-10"/>
        </w:rPr>
        <w:t> </w:t>
      </w:r>
      <w:r>
        <w:rPr>
          <w:spacing w:val="-2"/>
        </w:rPr>
        <w:t>Research </w:t>
      </w:r>
      <w:r>
        <w:rPr/>
        <w:t>Papers</w:t>
      </w:r>
      <w:r>
        <w:rPr>
          <w:spacing w:val="-13"/>
        </w:rPr>
        <w:t> </w:t>
      </w:r>
      <w:r>
        <w:rPr/>
        <w:t>in</w:t>
      </w:r>
      <w:r>
        <w:rPr>
          <w:spacing w:val="-13"/>
        </w:rPr>
        <w:t> </w:t>
      </w:r>
      <w:r>
        <w:rPr/>
        <w:t>Global</w:t>
      </w:r>
      <w:r>
        <w:rPr>
          <w:spacing w:val="-13"/>
        </w:rPr>
        <w:t> </w:t>
      </w:r>
      <w:r>
        <w:rPr/>
        <w:t>Business</w:t>
      </w:r>
      <w:r>
        <w:rPr>
          <w:spacing w:val="-13"/>
        </w:rPr>
        <w:t> </w:t>
      </w:r>
      <w:r>
        <w:rPr/>
        <w:t>and</w:t>
      </w:r>
      <w:r>
        <w:rPr>
          <w:spacing w:val="-13"/>
        </w:rPr>
        <w:t> </w:t>
      </w:r>
      <w:r>
        <w:rPr/>
        <w:t>Social</w:t>
      </w:r>
      <w:r>
        <w:rPr>
          <w:spacing w:val="-13"/>
        </w:rPr>
        <w:t> </w:t>
      </w:r>
      <w:r>
        <w:rPr/>
        <w:t>Science</w:t>
      </w:r>
      <w:r>
        <w:rPr>
          <w:spacing w:val="-13"/>
        </w:rPr>
        <w:t> </w:t>
      </w:r>
      <w:r>
        <w:rPr/>
        <w:t>Research</w:t>
      </w:r>
      <w:r>
        <w:rPr>
          <w:spacing w:val="-13"/>
        </w:rPr>
        <w:t> </w:t>
      </w:r>
      <w:r>
        <w:rPr/>
        <w:t>Conference</w:t>
      </w:r>
      <w:r>
        <w:rPr>
          <w:spacing w:val="-13"/>
        </w:rPr>
        <w:t> </w:t>
      </w:r>
      <w:r>
        <w:rPr/>
        <w:t>23</w:t>
      </w:r>
      <w:r>
        <w:rPr>
          <w:spacing w:val="-13"/>
        </w:rPr>
        <w:t> </w:t>
      </w:r>
      <w:r>
        <w:rPr/>
        <w:t>-</w:t>
      </w:r>
      <w:r>
        <w:rPr>
          <w:spacing w:val="-13"/>
        </w:rPr>
        <w:t> </w:t>
      </w:r>
      <w:r>
        <w:rPr/>
        <w:t>24</w:t>
      </w:r>
      <w:r>
        <w:rPr>
          <w:spacing w:val="-13"/>
        </w:rPr>
        <w:t> </w:t>
      </w:r>
      <w:r>
        <w:rPr/>
        <w:t>February,</w:t>
      </w:r>
      <w:r>
        <w:rPr>
          <w:spacing w:val="-13"/>
        </w:rPr>
        <w:t> </w:t>
      </w:r>
      <w:r>
        <w:rPr/>
        <w:t>2017, Melbourne, Australia.</w:t>
      </w:r>
    </w:p>
    <w:p>
      <w:pPr>
        <w:pStyle w:val="BodyText"/>
      </w:pPr>
    </w:p>
    <w:p>
      <w:pPr>
        <w:pStyle w:val="BodyText"/>
      </w:pPr>
    </w:p>
    <w:p>
      <w:pPr>
        <w:pStyle w:val="BodyText"/>
        <w:spacing w:before="18"/>
      </w:pPr>
    </w:p>
    <w:p>
      <w:pPr>
        <w:pStyle w:val="BodyText"/>
        <w:spacing w:line="290" w:lineRule="auto"/>
        <w:ind w:left="400" w:right="249" w:firstLine="720"/>
      </w:pPr>
      <w:r>
        <w:rPr/>
        <w:t>Attended</w:t>
      </w:r>
      <w:r>
        <w:rPr>
          <w:spacing w:val="-7"/>
        </w:rPr>
        <w:t> </w:t>
      </w:r>
      <w:r>
        <w:rPr/>
        <w:t>and</w:t>
      </w:r>
      <w:r>
        <w:rPr>
          <w:spacing w:val="-7"/>
        </w:rPr>
        <w:t> </w:t>
      </w:r>
      <w:r>
        <w:rPr/>
        <w:t>Presented</w:t>
      </w:r>
      <w:r>
        <w:rPr>
          <w:spacing w:val="-7"/>
        </w:rPr>
        <w:t> </w:t>
      </w:r>
      <w:r>
        <w:rPr/>
        <w:t>paper</w:t>
      </w:r>
      <w:r>
        <w:rPr>
          <w:spacing w:val="-7"/>
        </w:rPr>
        <w:t> </w:t>
      </w:r>
      <w:r>
        <w:rPr/>
        <w:t>entitled</w:t>
      </w:r>
      <w:r>
        <w:rPr>
          <w:spacing w:val="-7"/>
        </w:rPr>
        <w:t> </w:t>
      </w:r>
      <w:r>
        <w:rPr/>
        <w:t>“The</w:t>
      </w:r>
      <w:r>
        <w:rPr>
          <w:spacing w:val="-7"/>
        </w:rPr>
        <w:t> </w:t>
      </w:r>
      <w:r>
        <w:rPr/>
        <w:t>Effect</w:t>
      </w:r>
      <w:r>
        <w:rPr>
          <w:spacing w:val="-7"/>
        </w:rPr>
        <w:t> </w:t>
      </w:r>
      <w:r>
        <w:rPr/>
        <w:t>of</w:t>
      </w:r>
      <w:r>
        <w:rPr>
          <w:spacing w:val="-7"/>
        </w:rPr>
        <w:t> </w:t>
      </w:r>
      <w:r>
        <w:rPr/>
        <w:t>Age</w:t>
      </w:r>
      <w:r>
        <w:rPr>
          <w:spacing w:val="-7"/>
        </w:rPr>
        <w:t> </w:t>
      </w:r>
      <w:r>
        <w:rPr/>
        <w:t>and</w:t>
      </w:r>
      <w:r>
        <w:rPr>
          <w:spacing w:val="-7"/>
        </w:rPr>
        <w:t> </w:t>
      </w:r>
      <w:r>
        <w:rPr/>
        <w:t>Gender</w:t>
      </w:r>
      <w:r>
        <w:rPr>
          <w:spacing w:val="-7"/>
        </w:rPr>
        <w:t> </w:t>
      </w:r>
      <w:r>
        <w:rPr/>
        <w:t>on</w:t>
      </w:r>
      <w:r>
        <w:rPr>
          <w:spacing w:val="-7"/>
        </w:rPr>
        <w:t> </w:t>
      </w:r>
      <w:r>
        <w:rPr/>
        <w:t>Loss </w:t>
      </w:r>
      <w:r>
        <w:rPr>
          <w:spacing w:val="-2"/>
        </w:rPr>
        <w:t>Aversion</w:t>
      </w:r>
      <w:r>
        <w:rPr>
          <w:spacing w:val="-11"/>
        </w:rPr>
        <w:t> </w:t>
      </w:r>
      <w:r>
        <w:rPr>
          <w:spacing w:val="-2"/>
        </w:rPr>
        <w:t>and</w:t>
      </w:r>
      <w:r>
        <w:rPr>
          <w:spacing w:val="-11"/>
        </w:rPr>
        <w:t> </w:t>
      </w:r>
      <w:r>
        <w:rPr>
          <w:spacing w:val="-2"/>
        </w:rPr>
        <w:t>Regret</w:t>
      </w:r>
      <w:r>
        <w:rPr>
          <w:spacing w:val="-11"/>
        </w:rPr>
        <w:t> </w:t>
      </w:r>
      <w:r>
        <w:rPr>
          <w:spacing w:val="-2"/>
        </w:rPr>
        <w:t>in</w:t>
      </w:r>
      <w:r>
        <w:rPr>
          <w:spacing w:val="-11"/>
        </w:rPr>
        <w:t> </w:t>
      </w:r>
      <w:r>
        <w:rPr>
          <w:spacing w:val="-2"/>
        </w:rPr>
        <w:t>financial</w:t>
      </w:r>
      <w:r>
        <w:rPr>
          <w:spacing w:val="-11"/>
        </w:rPr>
        <w:t> </w:t>
      </w:r>
      <w:r>
        <w:rPr>
          <w:spacing w:val="-2"/>
        </w:rPr>
        <w:t>decision</w:t>
      </w:r>
      <w:r>
        <w:rPr>
          <w:spacing w:val="-11"/>
        </w:rPr>
        <w:t> </w:t>
      </w:r>
      <w:r>
        <w:rPr>
          <w:spacing w:val="-2"/>
        </w:rPr>
        <w:t>making”</w:t>
      </w:r>
      <w:r>
        <w:rPr>
          <w:spacing w:val="-11"/>
        </w:rPr>
        <w:t> </w:t>
      </w:r>
      <w:r>
        <w:rPr>
          <w:spacing w:val="-2"/>
        </w:rPr>
        <w:t>in</w:t>
      </w:r>
      <w:r>
        <w:rPr>
          <w:spacing w:val="-11"/>
        </w:rPr>
        <w:t> </w:t>
      </w:r>
      <w:r>
        <w:rPr>
          <w:spacing w:val="-2"/>
        </w:rPr>
        <w:t>28th</w:t>
      </w:r>
      <w:r>
        <w:rPr>
          <w:spacing w:val="-11"/>
        </w:rPr>
        <w:t> </w:t>
      </w:r>
      <w:r>
        <w:rPr>
          <w:spacing w:val="-2"/>
        </w:rPr>
        <w:t>International</w:t>
      </w:r>
      <w:r>
        <w:rPr>
          <w:spacing w:val="-11"/>
        </w:rPr>
        <w:t> </w:t>
      </w:r>
      <w:r>
        <w:rPr>
          <w:spacing w:val="-2"/>
        </w:rPr>
        <w:t>Congress</w:t>
      </w:r>
      <w:r>
        <w:rPr>
          <w:spacing w:val="-11"/>
        </w:rPr>
        <w:t> </w:t>
      </w:r>
      <w:r>
        <w:rPr>
          <w:spacing w:val="-2"/>
        </w:rPr>
        <w:t>of</w:t>
      </w:r>
      <w:r>
        <w:rPr>
          <w:spacing w:val="-11"/>
        </w:rPr>
        <w:t> </w:t>
      </w:r>
      <w:r>
        <w:rPr>
          <w:spacing w:val="-2"/>
        </w:rPr>
        <w:t>Applied </w:t>
      </w:r>
      <w:r>
        <w:rPr/>
        <w:t>Psychology</w:t>
      </w:r>
      <w:r>
        <w:rPr>
          <w:spacing w:val="-15"/>
        </w:rPr>
        <w:t> </w:t>
      </w:r>
      <w:r>
        <w:rPr/>
        <w:t>held</w:t>
      </w:r>
      <w:r>
        <w:rPr>
          <w:spacing w:val="-15"/>
        </w:rPr>
        <w:t> </w:t>
      </w:r>
      <w:r>
        <w:rPr/>
        <w:t>from</w:t>
      </w:r>
      <w:r>
        <w:rPr>
          <w:spacing w:val="-15"/>
        </w:rPr>
        <w:t> </w:t>
      </w:r>
      <w:r>
        <w:rPr/>
        <w:t>8-13</w:t>
      </w:r>
      <w:r>
        <w:rPr>
          <w:spacing w:val="-15"/>
        </w:rPr>
        <w:t> </w:t>
      </w:r>
      <w:r>
        <w:rPr/>
        <w:t>July</w:t>
      </w:r>
      <w:r>
        <w:rPr>
          <w:spacing w:val="-15"/>
        </w:rPr>
        <w:t> </w:t>
      </w:r>
      <w:r>
        <w:rPr/>
        <w:t>2014</w:t>
      </w:r>
      <w:r>
        <w:rPr>
          <w:spacing w:val="-15"/>
        </w:rPr>
        <w:t> </w:t>
      </w:r>
      <w:r>
        <w:rPr/>
        <w:t>in</w:t>
      </w:r>
      <w:r>
        <w:rPr>
          <w:spacing w:val="-15"/>
        </w:rPr>
        <w:t> </w:t>
      </w:r>
      <w:r>
        <w:rPr/>
        <w:t>Paris</w:t>
      </w:r>
      <w:r>
        <w:rPr>
          <w:spacing w:val="-15"/>
        </w:rPr>
        <w:t> </w:t>
      </w:r>
      <w:r>
        <w:rPr/>
        <w:t>(France).</w:t>
      </w:r>
    </w:p>
    <w:p>
      <w:pPr>
        <w:pStyle w:val="BodyText"/>
      </w:pPr>
    </w:p>
    <w:p>
      <w:pPr>
        <w:pStyle w:val="BodyText"/>
      </w:pPr>
    </w:p>
    <w:p>
      <w:pPr>
        <w:pStyle w:val="BodyText"/>
        <w:spacing w:before="19"/>
      </w:pPr>
    </w:p>
    <w:p>
      <w:pPr>
        <w:pStyle w:val="BodyText"/>
        <w:spacing w:line="290" w:lineRule="auto"/>
        <w:ind w:left="400" w:right="249" w:firstLine="720"/>
      </w:pPr>
      <w:r>
        <w:rPr>
          <w:spacing w:val="-2"/>
        </w:rPr>
        <w:t>Attended</w:t>
      </w:r>
      <w:r>
        <w:rPr>
          <w:spacing w:val="-12"/>
        </w:rPr>
        <w:t> </w:t>
      </w:r>
      <w:r>
        <w:rPr>
          <w:spacing w:val="-2"/>
        </w:rPr>
        <w:t>National</w:t>
      </w:r>
      <w:r>
        <w:rPr>
          <w:spacing w:val="-12"/>
        </w:rPr>
        <w:t> </w:t>
      </w:r>
      <w:r>
        <w:rPr>
          <w:spacing w:val="-2"/>
        </w:rPr>
        <w:t>conference</w:t>
      </w:r>
      <w:r>
        <w:rPr>
          <w:spacing w:val="-12"/>
        </w:rPr>
        <w:t> </w:t>
      </w:r>
      <w:r>
        <w:rPr>
          <w:spacing w:val="-2"/>
        </w:rPr>
        <w:t>entitled</w:t>
      </w:r>
      <w:r>
        <w:rPr>
          <w:spacing w:val="-12"/>
        </w:rPr>
        <w:t> </w:t>
      </w:r>
      <w:r>
        <w:rPr>
          <w:spacing w:val="-2"/>
        </w:rPr>
        <w:t>“Changing</w:t>
      </w:r>
      <w:r>
        <w:rPr>
          <w:spacing w:val="-12"/>
        </w:rPr>
        <w:t> </w:t>
      </w:r>
      <w:r>
        <w:rPr>
          <w:spacing w:val="-2"/>
        </w:rPr>
        <w:t>Perspectives</w:t>
      </w:r>
      <w:r>
        <w:rPr>
          <w:spacing w:val="-12"/>
        </w:rPr>
        <w:t> </w:t>
      </w:r>
      <w:r>
        <w:rPr>
          <w:spacing w:val="-2"/>
        </w:rPr>
        <w:t>and</w:t>
      </w:r>
      <w:r>
        <w:rPr>
          <w:spacing w:val="-12"/>
        </w:rPr>
        <w:t> </w:t>
      </w:r>
      <w:r>
        <w:rPr>
          <w:spacing w:val="-2"/>
        </w:rPr>
        <w:t>Paradigms</w:t>
      </w:r>
      <w:r>
        <w:rPr>
          <w:spacing w:val="-12"/>
        </w:rPr>
        <w:t> </w:t>
      </w:r>
      <w:r>
        <w:rPr>
          <w:spacing w:val="-2"/>
        </w:rPr>
        <w:t>of </w:t>
      </w:r>
      <w:r>
        <w:rPr/>
        <w:t>Business</w:t>
      </w:r>
      <w:r>
        <w:rPr>
          <w:spacing w:val="-3"/>
        </w:rPr>
        <w:t> </w:t>
      </w:r>
      <w:r>
        <w:rPr/>
        <w:t>and</w:t>
      </w:r>
      <w:r>
        <w:rPr>
          <w:spacing w:val="-3"/>
        </w:rPr>
        <w:t> </w:t>
      </w:r>
      <w:r>
        <w:rPr/>
        <w:t>Behavioral</w:t>
      </w:r>
      <w:r>
        <w:rPr>
          <w:spacing w:val="-3"/>
        </w:rPr>
        <w:t> </w:t>
      </w:r>
      <w:r>
        <w:rPr/>
        <w:t>Sciences”</w:t>
      </w:r>
      <w:r>
        <w:rPr>
          <w:spacing w:val="-3"/>
        </w:rPr>
        <w:t> </w:t>
      </w:r>
      <w:r>
        <w:rPr/>
        <w:t>at</w:t>
      </w:r>
      <w:r>
        <w:rPr>
          <w:spacing w:val="-3"/>
        </w:rPr>
        <w:t> </w:t>
      </w:r>
      <w:r>
        <w:rPr/>
        <w:t>Thapar</w:t>
      </w:r>
      <w:r>
        <w:rPr>
          <w:spacing w:val="-3"/>
        </w:rPr>
        <w:t> </w:t>
      </w:r>
      <w:r>
        <w:rPr/>
        <w:t>University.</w:t>
      </w:r>
    </w:p>
    <w:p>
      <w:pPr>
        <w:pStyle w:val="BodyText"/>
      </w:pPr>
    </w:p>
    <w:p>
      <w:pPr>
        <w:pStyle w:val="BodyText"/>
      </w:pPr>
    </w:p>
    <w:p>
      <w:pPr>
        <w:pStyle w:val="BodyText"/>
        <w:spacing w:before="20"/>
      </w:pPr>
    </w:p>
    <w:p>
      <w:pPr>
        <w:pStyle w:val="BodyText"/>
        <w:ind w:left="1120"/>
      </w:pPr>
      <w:r>
        <w:rPr>
          <w:spacing w:val="-2"/>
        </w:rPr>
        <w:t>Testimonial</w:t>
      </w:r>
    </w:p>
    <w:p>
      <w:pPr>
        <w:pStyle w:val="BodyText"/>
      </w:pPr>
    </w:p>
    <w:p>
      <w:pPr>
        <w:pStyle w:val="BodyText"/>
      </w:pPr>
    </w:p>
    <w:p>
      <w:pPr>
        <w:pStyle w:val="BodyText"/>
        <w:spacing w:before="74"/>
      </w:pPr>
    </w:p>
    <w:p>
      <w:pPr>
        <w:pStyle w:val="BodyText"/>
        <w:spacing w:line="290" w:lineRule="auto"/>
        <w:ind w:left="400" w:right="396" w:firstLine="720"/>
      </w:pPr>
      <w:r>
        <w:rPr/>
        <w:t>Dr. Muskaan Arora is working as an Assistant Professor in TSLAS Department of Thapar</w:t>
      </w:r>
      <w:r>
        <w:rPr>
          <w:spacing w:val="-17"/>
        </w:rPr>
        <w:t> </w:t>
      </w:r>
      <w:r>
        <w:rPr/>
        <w:t>University.</w:t>
      </w:r>
      <w:r>
        <w:rPr>
          <w:spacing w:val="-17"/>
        </w:rPr>
        <w:t> </w:t>
      </w:r>
      <w:r>
        <w:rPr/>
        <w:t>She</w:t>
      </w:r>
      <w:r>
        <w:rPr>
          <w:spacing w:val="-16"/>
        </w:rPr>
        <w:t> </w:t>
      </w:r>
      <w:r>
        <w:rPr/>
        <w:t>has</w:t>
      </w:r>
      <w:r>
        <w:rPr>
          <w:spacing w:val="-17"/>
        </w:rPr>
        <w:t> </w:t>
      </w:r>
      <w:r>
        <w:rPr/>
        <w:t>10+</w:t>
      </w:r>
      <w:r>
        <w:rPr>
          <w:spacing w:val="-16"/>
        </w:rPr>
        <w:t> </w:t>
      </w:r>
      <w:r>
        <w:rPr/>
        <w:t>years</w:t>
      </w:r>
      <w:r>
        <w:rPr>
          <w:spacing w:val="-17"/>
        </w:rPr>
        <w:t> </w:t>
      </w:r>
      <w:r>
        <w:rPr/>
        <w:t>of</w:t>
      </w:r>
      <w:r>
        <w:rPr>
          <w:spacing w:val="-16"/>
        </w:rPr>
        <w:t> </w:t>
      </w:r>
      <w:r>
        <w:rPr/>
        <w:t>working</w:t>
      </w:r>
      <w:r>
        <w:rPr>
          <w:spacing w:val="-17"/>
        </w:rPr>
        <w:t> </w:t>
      </w:r>
      <w:r>
        <w:rPr/>
        <w:t>experience</w:t>
      </w:r>
      <w:r>
        <w:rPr>
          <w:spacing w:val="-17"/>
        </w:rPr>
        <w:t> </w:t>
      </w:r>
      <w:r>
        <w:rPr/>
        <w:t>in</w:t>
      </w:r>
      <w:r>
        <w:rPr>
          <w:spacing w:val="-16"/>
        </w:rPr>
        <w:t> </w:t>
      </w:r>
      <w:r>
        <w:rPr/>
        <w:t>various</w:t>
      </w:r>
      <w:r>
        <w:rPr>
          <w:spacing w:val="-17"/>
        </w:rPr>
        <w:t> </w:t>
      </w:r>
      <w:r>
        <w:rPr/>
        <w:t>areas</w:t>
      </w:r>
      <w:r>
        <w:rPr>
          <w:spacing w:val="-16"/>
        </w:rPr>
        <w:t> </w:t>
      </w:r>
      <w:r>
        <w:rPr/>
        <w:t>of</w:t>
      </w:r>
      <w:r>
        <w:rPr>
          <w:spacing w:val="-17"/>
        </w:rPr>
        <w:t> </w:t>
      </w:r>
      <w:r>
        <w:rPr/>
        <w:t>industry, </w:t>
      </w:r>
      <w:r>
        <w:rPr>
          <w:spacing w:val="-2"/>
        </w:rPr>
        <w:t>academics</w:t>
      </w:r>
      <w:r>
        <w:rPr>
          <w:spacing w:val="-14"/>
        </w:rPr>
        <w:t> </w:t>
      </w:r>
      <w:r>
        <w:rPr>
          <w:spacing w:val="-2"/>
        </w:rPr>
        <w:t>and</w:t>
      </w:r>
      <w:r>
        <w:rPr>
          <w:spacing w:val="-14"/>
        </w:rPr>
        <w:t> </w:t>
      </w:r>
      <w:r>
        <w:rPr>
          <w:spacing w:val="-2"/>
        </w:rPr>
        <w:t>research.</w:t>
      </w:r>
      <w:r>
        <w:rPr>
          <w:spacing w:val="-14"/>
        </w:rPr>
        <w:t> </w:t>
      </w:r>
      <w:r>
        <w:rPr>
          <w:spacing w:val="-2"/>
        </w:rPr>
        <w:t>Before</w:t>
      </w:r>
      <w:r>
        <w:rPr>
          <w:spacing w:val="-14"/>
        </w:rPr>
        <w:t> </w:t>
      </w:r>
      <w:r>
        <w:rPr>
          <w:spacing w:val="-2"/>
        </w:rPr>
        <w:t>joining</w:t>
      </w:r>
      <w:r>
        <w:rPr>
          <w:spacing w:val="-14"/>
        </w:rPr>
        <w:t> </w:t>
      </w:r>
      <w:r>
        <w:rPr>
          <w:spacing w:val="-2"/>
        </w:rPr>
        <w:t>the</w:t>
      </w:r>
      <w:r>
        <w:rPr>
          <w:spacing w:val="-14"/>
        </w:rPr>
        <w:t> </w:t>
      </w:r>
      <w:r>
        <w:rPr>
          <w:spacing w:val="-2"/>
        </w:rPr>
        <w:t>current</w:t>
      </w:r>
      <w:r>
        <w:rPr>
          <w:spacing w:val="-14"/>
        </w:rPr>
        <w:t> </w:t>
      </w:r>
      <w:r>
        <w:rPr>
          <w:spacing w:val="-2"/>
        </w:rPr>
        <w:t>job</w:t>
      </w:r>
      <w:r>
        <w:rPr>
          <w:spacing w:val="-14"/>
        </w:rPr>
        <w:t> </w:t>
      </w:r>
      <w:r>
        <w:rPr>
          <w:spacing w:val="-2"/>
        </w:rPr>
        <w:t>she</w:t>
      </w:r>
      <w:r>
        <w:rPr>
          <w:spacing w:val="-14"/>
        </w:rPr>
        <w:t> </w:t>
      </w:r>
      <w:r>
        <w:rPr>
          <w:spacing w:val="-2"/>
        </w:rPr>
        <w:t>worked</w:t>
      </w:r>
      <w:r>
        <w:rPr>
          <w:spacing w:val="-14"/>
        </w:rPr>
        <w:t> </w:t>
      </w:r>
      <w:r>
        <w:rPr>
          <w:spacing w:val="-2"/>
        </w:rPr>
        <w:t>as</w:t>
      </w:r>
      <w:r>
        <w:rPr>
          <w:spacing w:val="-14"/>
        </w:rPr>
        <w:t> </w:t>
      </w:r>
      <w:r>
        <w:rPr>
          <w:spacing w:val="-2"/>
        </w:rPr>
        <w:t>financial</w:t>
      </w:r>
      <w:r>
        <w:rPr>
          <w:spacing w:val="-14"/>
        </w:rPr>
        <w:t> </w:t>
      </w:r>
      <w:r>
        <w:rPr>
          <w:spacing w:val="-2"/>
        </w:rPr>
        <w:t>advisor</w:t>
      </w:r>
      <w:r>
        <w:rPr>
          <w:spacing w:val="-14"/>
        </w:rPr>
        <w:t> </w:t>
      </w:r>
      <w:r>
        <w:rPr>
          <w:spacing w:val="-2"/>
        </w:rPr>
        <w:t>for</w:t>
      </w:r>
      <w:r>
        <w:rPr>
          <w:spacing w:val="-14"/>
        </w:rPr>
        <w:t> </w:t>
      </w:r>
      <w:r>
        <w:rPr>
          <w:spacing w:val="-2"/>
        </w:rPr>
        <w:t>2 </w:t>
      </w:r>
      <w:r>
        <w:rPr/>
        <w:t>years</w:t>
      </w:r>
      <w:r>
        <w:rPr>
          <w:spacing w:val="-11"/>
        </w:rPr>
        <w:t> </w:t>
      </w:r>
      <w:r>
        <w:rPr/>
        <w:t>in</w:t>
      </w:r>
      <w:r>
        <w:rPr>
          <w:spacing w:val="-11"/>
        </w:rPr>
        <w:t> </w:t>
      </w:r>
      <w:r>
        <w:rPr/>
        <w:t>finance</w:t>
      </w:r>
      <w:r>
        <w:rPr>
          <w:spacing w:val="-11"/>
        </w:rPr>
        <w:t> </w:t>
      </w:r>
      <w:r>
        <w:rPr/>
        <w:t>industry</w:t>
      </w:r>
      <w:r>
        <w:rPr>
          <w:spacing w:val="-11"/>
        </w:rPr>
        <w:t> </w:t>
      </w:r>
      <w:r>
        <w:rPr/>
        <w:t>and</w:t>
      </w:r>
      <w:r>
        <w:rPr>
          <w:spacing w:val="-11"/>
        </w:rPr>
        <w:t> </w:t>
      </w:r>
      <w:r>
        <w:rPr/>
        <w:t>8</w:t>
      </w:r>
      <w:r>
        <w:rPr>
          <w:spacing w:val="-11"/>
        </w:rPr>
        <w:t> </w:t>
      </w:r>
      <w:r>
        <w:rPr/>
        <w:t>years</w:t>
      </w:r>
      <w:r>
        <w:rPr>
          <w:spacing w:val="-11"/>
        </w:rPr>
        <w:t> </w:t>
      </w:r>
      <w:r>
        <w:rPr/>
        <w:t>in</w:t>
      </w:r>
      <w:r>
        <w:rPr>
          <w:spacing w:val="-11"/>
        </w:rPr>
        <w:t> </w:t>
      </w:r>
      <w:r>
        <w:rPr/>
        <w:t>top</w:t>
      </w:r>
      <w:r>
        <w:rPr>
          <w:spacing w:val="-11"/>
        </w:rPr>
        <w:t> </w:t>
      </w:r>
      <w:r>
        <w:rPr/>
        <w:t>universities</w:t>
      </w:r>
      <w:r>
        <w:rPr>
          <w:spacing w:val="-11"/>
        </w:rPr>
        <w:t> </w:t>
      </w:r>
      <w:r>
        <w:rPr/>
        <w:t>and</w:t>
      </w:r>
      <w:r>
        <w:rPr>
          <w:spacing w:val="-11"/>
        </w:rPr>
        <w:t> </w:t>
      </w:r>
      <w:r>
        <w:rPr/>
        <w:t>colleges</w:t>
      </w:r>
      <w:r>
        <w:rPr>
          <w:spacing w:val="-11"/>
        </w:rPr>
        <w:t> </w:t>
      </w:r>
      <w:r>
        <w:rPr/>
        <w:t>in</w:t>
      </w:r>
      <w:r>
        <w:rPr>
          <w:spacing w:val="-11"/>
        </w:rPr>
        <w:t> </w:t>
      </w:r>
      <w:r>
        <w:rPr/>
        <w:t>Punjab.</w:t>
      </w:r>
      <w:r>
        <w:rPr>
          <w:spacing w:val="-11"/>
        </w:rPr>
        <w:t> </w:t>
      </w:r>
      <w:r>
        <w:rPr/>
        <w:t>She</w:t>
      </w:r>
      <w:r>
        <w:rPr>
          <w:spacing w:val="-11"/>
        </w:rPr>
        <w:t> </w:t>
      </w:r>
      <w:r>
        <w:rPr/>
        <w:t>also worked</w:t>
      </w:r>
      <w:r>
        <w:rPr>
          <w:spacing w:val="-7"/>
        </w:rPr>
        <w:t> </w:t>
      </w:r>
      <w:r>
        <w:rPr/>
        <w:t>as</w:t>
      </w:r>
      <w:r>
        <w:rPr>
          <w:spacing w:val="-7"/>
        </w:rPr>
        <w:t> </w:t>
      </w:r>
      <w:r>
        <w:rPr/>
        <w:t>Research</w:t>
      </w:r>
      <w:r>
        <w:rPr>
          <w:spacing w:val="-7"/>
        </w:rPr>
        <w:t> </w:t>
      </w:r>
      <w:r>
        <w:rPr/>
        <w:t>associate</w:t>
      </w:r>
      <w:r>
        <w:rPr>
          <w:spacing w:val="-7"/>
        </w:rPr>
        <w:t> </w:t>
      </w:r>
      <w:r>
        <w:rPr/>
        <w:t>in</w:t>
      </w:r>
      <w:r>
        <w:rPr>
          <w:spacing w:val="-7"/>
        </w:rPr>
        <w:t> </w:t>
      </w:r>
      <w:r>
        <w:rPr/>
        <w:t>ICSSR</w:t>
      </w:r>
      <w:r>
        <w:rPr>
          <w:spacing w:val="-7"/>
        </w:rPr>
        <w:t> </w:t>
      </w:r>
      <w:r>
        <w:rPr/>
        <w:t>Project</w:t>
      </w:r>
      <w:r>
        <w:rPr>
          <w:spacing w:val="-7"/>
        </w:rPr>
        <w:t> </w:t>
      </w:r>
      <w:r>
        <w:rPr/>
        <w:t>at</w:t>
      </w:r>
      <w:r>
        <w:rPr>
          <w:spacing w:val="-7"/>
        </w:rPr>
        <w:t> </w:t>
      </w:r>
      <w:r>
        <w:rPr/>
        <w:t>Thapar</w:t>
      </w:r>
      <w:r>
        <w:rPr>
          <w:spacing w:val="-7"/>
        </w:rPr>
        <w:t> </w:t>
      </w:r>
      <w:r>
        <w:rPr/>
        <w:t>University.</w:t>
      </w:r>
      <w:r>
        <w:rPr>
          <w:spacing w:val="-7"/>
        </w:rPr>
        <w:t> </w:t>
      </w:r>
      <w:r>
        <w:rPr/>
        <w:t>She</w:t>
      </w:r>
      <w:r>
        <w:rPr>
          <w:spacing w:val="-7"/>
        </w:rPr>
        <w:t> </w:t>
      </w:r>
      <w:r>
        <w:rPr/>
        <w:t>has</w:t>
      </w:r>
      <w:r>
        <w:rPr>
          <w:spacing w:val="-7"/>
        </w:rPr>
        <w:t> </w:t>
      </w:r>
      <w:r>
        <w:rPr/>
        <w:t>attended international</w:t>
      </w:r>
      <w:r>
        <w:rPr>
          <w:spacing w:val="-11"/>
        </w:rPr>
        <w:t> </w:t>
      </w:r>
      <w:r>
        <w:rPr/>
        <w:t>conference</w:t>
      </w:r>
      <w:r>
        <w:rPr>
          <w:spacing w:val="-11"/>
        </w:rPr>
        <w:t> </w:t>
      </w:r>
      <w:r>
        <w:rPr/>
        <w:t>and</w:t>
      </w:r>
      <w:r>
        <w:rPr>
          <w:spacing w:val="-11"/>
        </w:rPr>
        <w:t> </w:t>
      </w:r>
      <w:r>
        <w:rPr/>
        <w:t>her</w:t>
      </w:r>
      <w:r>
        <w:rPr>
          <w:spacing w:val="-11"/>
        </w:rPr>
        <w:t> </w:t>
      </w:r>
      <w:r>
        <w:rPr/>
        <w:t>paper</w:t>
      </w:r>
      <w:r>
        <w:rPr>
          <w:spacing w:val="-11"/>
        </w:rPr>
        <w:t> </w:t>
      </w:r>
      <w:r>
        <w:rPr/>
        <w:t>is</w:t>
      </w:r>
      <w:r>
        <w:rPr>
          <w:spacing w:val="-11"/>
        </w:rPr>
        <w:t> </w:t>
      </w:r>
      <w:r>
        <w:rPr/>
        <w:t>also</w:t>
      </w:r>
      <w:r>
        <w:rPr>
          <w:spacing w:val="-11"/>
        </w:rPr>
        <w:t> </w:t>
      </w:r>
      <w:r>
        <w:rPr/>
        <w:t>awarded</w:t>
      </w:r>
      <w:r>
        <w:rPr>
          <w:spacing w:val="-11"/>
        </w:rPr>
        <w:t> </w:t>
      </w:r>
      <w:r>
        <w:rPr/>
        <w:t>as</w:t>
      </w:r>
      <w:r>
        <w:rPr>
          <w:spacing w:val="-11"/>
        </w:rPr>
        <w:t> </w:t>
      </w:r>
      <w:r>
        <w:rPr/>
        <w:t>best</w:t>
      </w:r>
      <w:r>
        <w:rPr>
          <w:spacing w:val="-11"/>
        </w:rPr>
        <w:t> </w:t>
      </w:r>
      <w:r>
        <w:rPr/>
        <w:t>paper</w:t>
      </w:r>
      <w:r>
        <w:rPr>
          <w:spacing w:val="-11"/>
        </w:rPr>
        <w:t> </w:t>
      </w:r>
      <w:r>
        <w:rPr/>
        <w:t>in</w:t>
      </w:r>
      <w:r>
        <w:rPr>
          <w:spacing w:val="-11"/>
        </w:rPr>
        <w:t> </w:t>
      </w:r>
      <w:r>
        <w:rPr/>
        <w:t>one</w:t>
      </w:r>
      <w:r>
        <w:rPr>
          <w:spacing w:val="-11"/>
        </w:rPr>
        <w:t> </w:t>
      </w:r>
      <w:r>
        <w:rPr/>
        <w:t>of</w:t>
      </w:r>
      <w:r>
        <w:rPr>
          <w:spacing w:val="-11"/>
        </w:rPr>
        <w:t> </w:t>
      </w:r>
      <w:r>
        <w:rPr/>
        <w:t>the </w:t>
      </w:r>
      <w:r>
        <w:rPr>
          <w:spacing w:val="-2"/>
        </w:rPr>
        <w:t>international</w:t>
      </w:r>
      <w:r>
        <w:rPr>
          <w:spacing w:val="-15"/>
        </w:rPr>
        <w:t> </w:t>
      </w:r>
      <w:r>
        <w:rPr>
          <w:spacing w:val="-2"/>
        </w:rPr>
        <w:t>conferences..</w:t>
      </w:r>
      <w:r>
        <w:rPr>
          <w:spacing w:val="-15"/>
        </w:rPr>
        <w:t> </w:t>
      </w:r>
      <w:r>
        <w:rPr>
          <w:spacing w:val="-2"/>
        </w:rPr>
        <w:t>She</w:t>
      </w:r>
      <w:r>
        <w:rPr>
          <w:spacing w:val="-14"/>
        </w:rPr>
        <w:t> </w:t>
      </w:r>
      <w:r>
        <w:rPr>
          <w:spacing w:val="-2"/>
        </w:rPr>
        <w:t>is</w:t>
      </w:r>
      <w:r>
        <w:rPr>
          <w:spacing w:val="-15"/>
        </w:rPr>
        <w:t> </w:t>
      </w:r>
      <w:r>
        <w:rPr>
          <w:spacing w:val="-2"/>
        </w:rPr>
        <w:t>also</w:t>
      </w:r>
      <w:r>
        <w:rPr>
          <w:spacing w:val="-14"/>
        </w:rPr>
        <w:t> </w:t>
      </w:r>
      <w:r>
        <w:rPr>
          <w:spacing w:val="-2"/>
        </w:rPr>
        <w:t>an</w:t>
      </w:r>
      <w:r>
        <w:rPr>
          <w:spacing w:val="-15"/>
        </w:rPr>
        <w:t> </w:t>
      </w:r>
      <w:r>
        <w:rPr>
          <w:spacing w:val="-2"/>
        </w:rPr>
        <w:t>editor</w:t>
      </w:r>
      <w:r>
        <w:rPr>
          <w:spacing w:val="-14"/>
        </w:rPr>
        <w:t> </w:t>
      </w:r>
      <w:r>
        <w:rPr>
          <w:spacing w:val="-2"/>
        </w:rPr>
        <w:t>of</w:t>
      </w:r>
      <w:r>
        <w:rPr>
          <w:spacing w:val="-15"/>
        </w:rPr>
        <w:t> </w:t>
      </w:r>
      <w:r>
        <w:rPr>
          <w:spacing w:val="-2"/>
        </w:rPr>
        <w:t>two</w:t>
      </w:r>
      <w:r>
        <w:rPr>
          <w:spacing w:val="-15"/>
        </w:rPr>
        <w:t> </w:t>
      </w:r>
      <w:r>
        <w:rPr>
          <w:spacing w:val="-2"/>
        </w:rPr>
        <w:t>derivative</w:t>
      </w:r>
      <w:r>
        <w:rPr>
          <w:spacing w:val="-14"/>
        </w:rPr>
        <w:t> </w:t>
      </w:r>
      <w:r>
        <w:rPr>
          <w:spacing w:val="-2"/>
        </w:rPr>
        <w:t>books</w:t>
      </w:r>
      <w:r>
        <w:rPr>
          <w:spacing w:val="-15"/>
        </w:rPr>
        <w:t> </w:t>
      </w:r>
      <w:r>
        <w:rPr>
          <w:spacing w:val="-2"/>
        </w:rPr>
        <w:t>related</w:t>
      </w:r>
      <w:r>
        <w:rPr>
          <w:spacing w:val="-14"/>
        </w:rPr>
        <w:t> </w:t>
      </w:r>
      <w:r>
        <w:rPr>
          <w:spacing w:val="-2"/>
        </w:rPr>
        <w:t>to</w:t>
      </w:r>
      <w:r>
        <w:rPr>
          <w:spacing w:val="-15"/>
        </w:rPr>
        <w:t> </w:t>
      </w:r>
      <w:r>
        <w:rPr>
          <w:spacing w:val="-2"/>
        </w:rPr>
        <w:t>Covid</w:t>
      </w:r>
      <w:r>
        <w:rPr>
          <w:spacing w:val="-14"/>
        </w:rPr>
        <w:t> </w:t>
      </w:r>
      <w:r>
        <w:rPr>
          <w:spacing w:val="-2"/>
        </w:rPr>
        <w:t>19. </w:t>
      </w:r>
      <w:r>
        <w:rPr>
          <w:spacing w:val="-4"/>
        </w:rPr>
        <w:t>Her current job position includes various teaching and administrative related responsibilities </w:t>
      </w:r>
      <w:r>
        <w:rPr/>
        <w:t>in</w:t>
      </w:r>
      <w:r>
        <w:rPr>
          <w:spacing w:val="-17"/>
        </w:rPr>
        <w:t> </w:t>
      </w:r>
      <w:r>
        <w:rPr/>
        <w:t>the</w:t>
      </w:r>
      <w:r>
        <w:rPr>
          <w:spacing w:val="-17"/>
        </w:rPr>
        <w:t> </w:t>
      </w:r>
      <w:r>
        <w:rPr/>
        <w:t>university.</w:t>
      </w:r>
      <w:r>
        <w:rPr>
          <w:spacing w:val="-16"/>
        </w:rPr>
        <w:t> </w:t>
      </w:r>
      <w:r>
        <w:rPr/>
        <w:t>Her</w:t>
      </w:r>
      <w:r>
        <w:rPr>
          <w:spacing w:val="-17"/>
        </w:rPr>
        <w:t> </w:t>
      </w:r>
      <w:r>
        <w:rPr/>
        <w:t>keen</w:t>
      </w:r>
      <w:r>
        <w:rPr>
          <w:spacing w:val="-16"/>
        </w:rPr>
        <w:t> </w:t>
      </w:r>
      <w:r>
        <w:rPr/>
        <w:t>interest</w:t>
      </w:r>
      <w:r>
        <w:rPr>
          <w:spacing w:val="-17"/>
        </w:rPr>
        <w:t> </w:t>
      </w:r>
      <w:r>
        <w:rPr/>
        <w:t>area</w:t>
      </w:r>
      <w:r>
        <w:rPr>
          <w:spacing w:val="-16"/>
        </w:rPr>
        <w:t> </w:t>
      </w:r>
      <w:r>
        <w:rPr/>
        <w:t>is</w:t>
      </w:r>
      <w:r>
        <w:rPr>
          <w:spacing w:val="-17"/>
        </w:rPr>
        <w:t> </w:t>
      </w:r>
      <w:r>
        <w:rPr/>
        <w:t>doing</w:t>
      </w:r>
      <w:r>
        <w:rPr>
          <w:spacing w:val="-17"/>
        </w:rPr>
        <w:t> </w:t>
      </w:r>
      <w:r>
        <w:rPr/>
        <w:t>research</w:t>
      </w:r>
      <w:r>
        <w:rPr>
          <w:spacing w:val="-16"/>
        </w:rPr>
        <w:t> </w:t>
      </w:r>
      <w:r>
        <w:rPr/>
        <w:t>and</w:t>
      </w:r>
      <w:r>
        <w:rPr>
          <w:spacing w:val="-17"/>
        </w:rPr>
        <w:t> </w:t>
      </w:r>
      <w:r>
        <w:rPr/>
        <w:t>career</w:t>
      </w:r>
      <w:r>
        <w:rPr>
          <w:spacing w:val="-16"/>
        </w:rPr>
        <w:t> </w:t>
      </w:r>
      <w:r>
        <w:rPr/>
        <w:t>counselling</w:t>
      </w:r>
      <w:r>
        <w:rPr>
          <w:spacing w:val="-17"/>
        </w:rPr>
        <w:t> </w:t>
      </w:r>
      <w:r>
        <w:rPr/>
        <w:t>for</w:t>
      </w:r>
      <w:r>
        <w:rPr>
          <w:spacing w:val="-16"/>
        </w:rPr>
        <w:t> </w:t>
      </w:r>
      <w:r>
        <w:rPr/>
        <w:t>the students.</w:t>
      </w:r>
      <w:r>
        <w:rPr>
          <w:spacing w:val="-17"/>
        </w:rPr>
        <w:t> </w:t>
      </w:r>
      <w:r>
        <w:rPr/>
        <w:t>She</w:t>
      </w:r>
      <w:r>
        <w:rPr>
          <w:spacing w:val="-17"/>
        </w:rPr>
        <w:t> </w:t>
      </w:r>
      <w:r>
        <w:rPr/>
        <w:t>is</w:t>
      </w:r>
      <w:r>
        <w:rPr>
          <w:spacing w:val="-16"/>
        </w:rPr>
        <w:t> </w:t>
      </w:r>
      <w:r>
        <w:rPr/>
        <w:t>also</w:t>
      </w:r>
      <w:r>
        <w:rPr>
          <w:spacing w:val="-17"/>
        </w:rPr>
        <w:t> </w:t>
      </w:r>
      <w:r>
        <w:rPr/>
        <w:t>a</w:t>
      </w:r>
      <w:r>
        <w:rPr>
          <w:spacing w:val="-16"/>
        </w:rPr>
        <w:t> </w:t>
      </w:r>
      <w:r>
        <w:rPr/>
        <w:t>certified</w:t>
      </w:r>
      <w:r>
        <w:rPr>
          <w:spacing w:val="-17"/>
        </w:rPr>
        <w:t> </w:t>
      </w:r>
      <w:r>
        <w:rPr/>
        <w:t>mortgage</w:t>
      </w:r>
      <w:r>
        <w:rPr>
          <w:spacing w:val="-16"/>
        </w:rPr>
        <w:t> </w:t>
      </w:r>
      <w:r>
        <w:rPr/>
        <w:t>trainer."</w:t>
      </w:r>
    </w:p>
    <w:p>
      <w:pPr>
        <w:pStyle w:val="BodyText"/>
        <w:spacing w:before="231"/>
        <w:ind w:left="400"/>
      </w:pPr>
      <w:r>
        <w:rPr>
          <w:w w:val="90"/>
        </w:rPr>
        <w:t>"1694535760-17","https://tslas.thapar.edu/faculty","DR.</w:t>
      </w:r>
      <w:r>
        <w:rPr>
          <w:spacing w:val="31"/>
        </w:rPr>
        <w:t> </w:t>
      </w:r>
      <w:r>
        <w:rPr>
          <w:w w:val="90"/>
        </w:rPr>
        <w:t>DIVYA</w:t>
      </w:r>
      <w:r>
        <w:rPr>
          <w:spacing w:val="31"/>
        </w:rPr>
        <w:t> </w:t>
      </w:r>
      <w:r>
        <w:rPr>
          <w:spacing w:val="-2"/>
          <w:w w:val="90"/>
        </w:rPr>
        <w:t>BHUTIANI</w:t>
      </w:r>
    </w:p>
    <w:p>
      <w:pPr>
        <w:pStyle w:val="BodyText"/>
        <w:spacing w:before="37"/>
      </w:pPr>
    </w:p>
    <w:p>
      <w:pPr>
        <w:pStyle w:val="BodyText"/>
        <w:ind w:right="1258"/>
        <w:jc w:val="center"/>
      </w:pPr>
      <w:r>
        <w:rPr>
          <w:spacing w:val="-2"/>
        </w:rPr>
        <w:t>Assistant</w:t>
      </w:r>
      <w:r>
        <w:rPr>
          <w:spacing w:val="-8"/>
        </w:rPr>
        <w:t> </w:t>
      </w:r>
      <w:r>
        <w:rPr>
          <w:spacing w:val="-2"/>
        </w:rPr>
        <w:t>Professor</w:t>
      </w:r>
    </w:p>
    <w:p>
      <w:pPr>
        <w:spacing w:after="0"/>
        <w:jc w:val="center"/>
        <w:sectPr>
          <w:pgSz w:w="11920" w:h="16840"/>
          <w:pgMar w:top="1900" w:bottom="280" w:left="1040" w:right="1220"/>
        </w:sectPr>
      </w:pPr>
    </w:p>
    <w:p>
      <w:pPr>
        <w:pStyle w:val="BodyText"/>
      </w:pPr>
    </w:p>
    <w:p>
      <w:pPr>
        <w:pStyle w:val="BodyText"/>
        <w:spacing w:before="81"/>
      </w:pPr>
    </w:p>
    <w:p>
      <w:pPr>
        <w:pStyle w:val="BodyText"/>
        <w:ind w:right="1047"/>
        <w:jc w:val="center"/>
      </w:pPr>
      <w:r>
        <w:rPr/>
        <w:t>DR.</w:t>
      </w:r>
      <w:r>
        <w:rPr>
          <w:spacing w:val="2"/>
        </w:rPr>
        <w:t> </w:t>
      </w:r>
      <w:r>
        <w:rPr/>
        <w:t>DIVYA</w:t>
      </w:r>
      <w:r>
        <w:rPr>
          <w:spacing w:val="3"/>
        </w:rPr>
        <w:t> </w:t>
      </w:r>
      <w:r>
        <w:rPr>
          <w:spacing w:val="-2"/>
        </w:rPr>
        <w:t>BHUTIANI</w:t>
      </w:r>
    </w:p>
    <w:p>
      <w:pPr>
        <w:pStyle w:val="BodyText"/>
        <w:spacing w:before="37"/>
      </w:pPr>
    </w:p>
    <w:p>
      <w:pPr>
        <w:pStyle w:val="BodyText"/>
        <w:spacing w:line="290" w:lineRule="auto"/>
        <w:ind w:left="400" w:right="249" w:firstLine="2880"/>
      </w:pPr>
      <w:r>
        <w:rPr>
          <w:spacing w:val="-2"/>
        </w:rPr>
        <w:t>Assistant </w:t>
      </w:r>
      <w:r>
        <w:rPr>
          <w:spacing w:val="-8"/>
        </w:rPr>
        <w:t>Professor","https://tslas.thapar.edu/facultymaster/19","DR.</w:t>
      </w:r>
      <w:r>
        <w:rPr>
          <w:spacing w:val="80"/>
        </w:rPr>
        <w:t> </w:t>
      </w:r>
      <w:r>
        <w:rPr>
          <w:spacing w:val="-8"/>
        </w:rPr>
        <w:t>DIVYA BHUTIANI</w:t>
      </w:r>
    </w:p>
    <w:p>
      <w:pPr>
        <w:pStyle w:val="BodyText"/>
        <w:spacing w:before="238"/>
        <w:ind w:left="256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
      </w:pPr>
    </w:p>
    <w:p>
      <w:pPr>
        <w:pStyle w:val="BodyText"/>
        <w:ind w:left="4720"/>
      </w:pPr>
      <w:r>
        <w:rPr/>
        <w:t>PhD,</w:t>
      </w:r>
      <w:r>
        <w:rPr>
          <w:spacing w:val="-12"/>
        </w:rPr>
        <w:t> </w:t>
      </w:r>
      <w:r>
        <w:rPr/>
        <w:t>ERM</w:t>
      </w:r>
      <w:r>
        <w:rPr>
          <w:spacing w:val="-11"/>
        </w:rPr>
        <w:t> </w:t>
      </w:r>
      <w:r>
        <w:rPr/>
        <w:t>Houston,</w:t>
      </w:r>
      <w:r>
        <w:rPr>
          <w:spacing w:val="-11"/>
        </w:rPr>
        <w:t> </w:t>
      </w:r>
      <w:r>
        <w:rPr>
          <w:spacing w:val="-5"/>
        </w:rPr>
        <w:t>USA</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294" w:firstLine="4320"/>
      </w:pPr>
      <w:r>
        <w:rPr/>
        <w:t>Assistant</w:t>
      </w:r>
      <w:r>
        <w:rPr>
          <w:spacing w:val="-15"/>
        </w:rPr>
        <w:t> </w:t>
      </w:r>
      <w:r>
        <w:rPr/>
        <w:t>Professor,</w:t>
      </w:r>
      <w:r>
        <w:rPr>
          <w:spacing w:val="-15"/>
        </w:rPr>
        <w:t> </w:t>
      </w:r>
      <w:r>
        <w:rPr/>
        <w:t>LMTSM,</w:t>
      </w:r>
      <w:r>
        <w:rPr>
          <w:spacing w:val="-15"/>
        </w:rPr>
        <w:t> </w:t>
      </w:r>
      <w:r>
        <w:rPr/>
        <w:t>Derabassi</w:t>
      </w:r>
      <w:r>
        <w:rPr>
          <w:spacing w:val="-15"/>
        </w:rPr>
        <w:t> </w:t>
      </w:r>
      <w:r>
        <w:rPr/>
        <w:t>Campus, </w:t>
      </w:r>
      <w:r>
        <w:rPr>
          <w:spacing w:val="-2"/>
        </w:rPr>
        <w:t>Thapar</w:t>
      </w:r>
      <w:r>
        <w:rPr>
          <w:spacing w:val="-8"/>
        </w:rPr>
        <w:t> </w:t>
      </w:r>
      <w:r>
        <w:rPr>
          <w:spacing w:val="-2"/>
        </w:rPr>
        <w:t>Institute</w:t>
      </w:r>
      <w:r>
        <w:rPr>
          <w:spacing w:val="-8"/>
        </w:rPr>
        <w:t> </w:t>
      </w:r>
      <w:r>
        <w:rPr>
          <w:spacing w:val="-2"/>
        </w:rPr>
        <w:t>of</w:t>
      </w:r>
      <w:r>
        <w:rPr>
          <w:spacing w:val="-8"/>
        </w:rPr>
        <w:t> </w:t>
      </w:r>
      <w:r>
        <w:rPr>
          <w:spacing w:val="-2"/>
        </w:rPr>
        <w:t>Engineering</w:t>
      </w:r>
      <w:r>
        <w:rPr>
          <w:spacing w:val="-8"/>
        </w:rPr>
        <w:t> </w:t>
      </w:r>
      <w:r>
        <w:rPr>
          <w:spacing w:val="-2"/>
        </w:rPr>
        <w:t>&amp;</w:t>
      </w:r>
      <w:r>
        <w:rPr>
          <w:spacing w:val="-8"/>
        </w:rPr>
        <w:t> </w:t>
      </w:r>
      <w:r>
        <w:rPr>
          <w:spacing w:val="-2"/>
        </w:rPr>
        <w:t>Technology,</w:t>
      </w:r>
      <w:r>
        <w:rPr>
          <w:spacing w:val="-8"/>
        </w:rPr>
        <w:t> </w:t>
      </w:r>
      <w:r>
        <w:rPr>
          <w:spacing w:val="-2"/>
        </w:rPr>
        <w:t>Mohali-140507,</w:t>
      </w:r>
      <w:r>
        <w:rPr>
          <w:spacing w:val="-8"/>
        </w:rPr>
        <w:t> </w:t>
      </w:r>
      <w:r>
        <w:rPr>
          <w:spacing w:val="-2"/>
        </w:rPr>
        <w:t>Punjab</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2"/>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spacing w:line="290" w:lineRule="auto"/>
        <w:ind w:left="400" w:firstLine="720"/>
      </w:pPr>
      <w:r>
        <w:rPr>
          <w:spacing w:val="-4"/>
        </w:rPr>
        <w:t>Organization,</w:t>
      </w:r>
      <w:r>
        <w:rPr>
          <w:spacing w:val="-6"/>
        </w:rPr>
        <w:t> </w:t>
      </w:r>
      <w:r>
        <w:rPr>
          <w:spacing w:val="-4"/>
        </w:rPr>
        <w:t>Strategy</w:t>
      </w:r>
      <w:r>
        <w:rPr>
          <w:spacing w:val="-6"/>
        </w:rPr>
        <w:t> </w:t>
      </w:r>
      <w:r>
        <w:rPr>
          <w:spacing w:val="-4"/>
        </w:rPr>
        <w:t>and</w:t>
      </w:r>
      <w:r>
        <w:rPr>
          <w:spacing w:val="-6"/>
        </w:rPr>
        <w:t> </w:t>
      </w:r>
      <w:r>
        <w:rPr>
          <w:spacing w:val="-4"/>
        </w:rPr>
        <w:t>International</w:t>
      </w:r>
      <w:r>
        <w:rPr>
          <w:spacing w:val="-6"/>
        </w:rPr>
        <w:t> </w:t>
      </w:r>
      <w:r>
        <w:rPr>
          <w:spacing w:val="-4"/>
        </w:rPr>
        <w:t>Management,</w:t>
      </w:r>
      <w:r>
        <w:rPr>
          <w:spacing w:val="-6"/>
        </w:rPr>
        <w:t> </w:t>
      </w:r>
      <w:r>
        <w:rPr>
          <w:spacing w:val="-4"/>
        </w:rPr>
        <w:t>Leadership,</w:t>
      </w:r>
      <w:r>
        <w:rPr>
          <w:spacing w:val="-6"/>
        </w:rPr>
        <w:t> </w:t>
      </w:r>
      <w:r>
        <w:rPr>
          <w:spacing w:val="-4"/>
        </w:rPr>
        <w:t>Sustainability</w:t>
      </w:r>
      <w:r>
        <w:rPr>
          <w:spacing w:val="-6"/>
        </w:rPr>
        <w:t> </w:t>
      </w:r>
      <w:r>
        <w:rPr>
          <w:spacing w:val="-4"/>
        </w:rPr>
        <w:t>and </w:t>
      </w:r>
      <w:r>
        <w:rPr/>
        <w:t>social entrepreneurship</w:t>
      </w:r>
    </w:p>
    <w:p>
      <w:pPr>
        <w:spacing w:after="0" w:line="290" w:lineRule="auto"/>
        <w:sectPr>
          <w:pgSz w:w="11920" w:h="16840"/>
          <w:pgMar w:top="1940" w:bottom="280" w:left="1040" w:right="12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0"/>
      </w:pPr>
    </w:p>
    <w:p>
      <w:pPr>
        <w:pStyle w:val="BodyText"/>
        <w:spacing w:line="516" w:lineRule="auto"/>
        <w:ind w:left="400" w:right="2696" w:firstLine="3600"/>
      </w:pPr>
      <w:hyperlink r:id="rId201">
        <w:r>
          <w:rPr>
            <w:spacing w:val="-2"/>
          </w:rPr>
          <w:t>divya.bhutani@outlook.com</w:t>
        </w:r>
      </w:hyperlink>
      <w:r>
        <w:rPr>
          <w:spacing w:val="-2"/>
        </w:rPr>
        <w:t>" </w:t>
      </w:r>
      <w:r>
        <w:rPr>
          <w:spacing w:val="-8"/>
        </w:rPr>
        <w:t>"1694535763-18","https://tslas.thapar.edu/faculty","DR. RUCHIKA JAIN</w:t>
      </w:r>
    </w:p>
    <w:p>
      <w:pPr>
        <w:pStyle w:val="BodyText"/>
        <w:spacing w:line="253" w:lineRule="exact"/>
        <w:ind w:right="1258"/>
        <w:jc w:val="center"/>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4"/>
      </w:pPr>
    </w:p>
    <w:p>
      <w:pPr>
        <w:pStyle w:val="BodyText"/>
        <w:ind w:right="1272"/>
        <w:jc w:val="center"/>
      </w:pPr>
      <w:r>
        <w:rPr/>
        <w:t>DR.</w:t>
      </w:r>
      <w:r>
        <w:rPr>
          <w:spacing w:val="9"/>
        </w:rPr>
        <w:t> </w:t>
      </w:r>
      <w:r>
        <w:rPr/>
        <w:t>RUCHIKA</w:t>
      </w:r>
      <w:r>
        <w:rPr>
          <w:spacing w:val="10"/>
        </w:rPr>
        <w:t> </w:t>
      </w:r>
      <w:r>
        <w:rPr>
          <w:spacing w:val="-4"/>
        </w:rPr>
        <w:t>JAIN</w:t>
      </w:r>
    </w:p>
    <w:p>
      <w:pPr>
        <w:pStyle w:val="BodyText"/>
        <w:spacing w:before="37"/>
      </w:pPr>
    </w:p>
    <w:p>
      <w:pPr>
        <w:pStyle w:val="BodyText"/>
        <w:spacing w:line="290" w:lineRule="auto"/>
        <w:ind w:left="400" w:right="2231" w:firstLine="2880"/>
      </w:pPr>
      <w:r>
        <w:rPr>
          <w:spacing w:val="-2"/>
        </w:rPr>
        <w:t>Assistant </w:t>
      </w:r>
      <w:r>
        <w:rPr>
          <w:spacing w:val="-6"/>
        </w:rPr>
        <w:t>Professor","https://tslas.thapar.edu/facultymaster/49","DR.</w:t>
      </w:r>
      <w:r>
        <w:rPr>
          <w:spacing w:val="43"/>
        </w:rPr>
        <w:t> </w:t>
      </w:r>
      <w:r>
        <w:rPr>
          <w:spacing w:val="-6"/>
        </w:rPr>
        <w:t>RUCHIKA</w:t>
      </w:r>
      <w:r>
        <w:rPr>
          <w:spacing w:val="-10"/>
        </w:rPr>
        <w:t> </w:t>
      </w:r>
      <w:r>
        <w:rPr>
          <w:spacing w:val="-6"/>
        </w:rPr>
        <w:t>JAIN</w:t>
      </w:r>
    </w:p>
    <w:p>
      <w:pPr>
        <w:pStyle w:val="BodyText"/>
        <w:spacing w:before="238"/>
        <w:ind w:left="256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
      </w:pPr>
    </w:p>
    <w:p>
      <w:pPr>
        <w:pStyle w:val="BodyText"/>
        <w:ind w:left="4720"/>
      </w:pPr>
      <w:r>
        <w:rPr>
          <w:spacing w:val="-4"/>
        </w:rPr>
        <w:t>Ph.D.</w:t>
      </w:r>
      <w:r>
        <w:rPr>
          <w:spacing w:val="-10"/>
        </w:rPr>
        <w:t> </w:t>
      </w:r>
      <w:r>
        <w:rPr>
          <w:spacing w:val="-4"/>
        </w:rPr>
        <w:t>in</w:t>
      </w:r>
      <w:r>
        <w:rPr>
          <w:spacing w:val="-9"/>
        </w:rPr>
        <w:t> </w:t>
      </w:r>
      <w:r>
        <w:rPr>
          <w:spacing w:val="-4"/>
        </w:rPr>
        <w:t>English</w:t>
      </w:r>
      <w:r>
        <w:rPr>
          <w:spacing w:val="-9"/>
        </w:rPr>
        <w:t> </w:t>
      </w:r>
      <w:r>
        <w:rPr>
          <w:spacing w:val="-4"/>
        </w:rPr>
        <w:t>from</w:t>
      </w:r>
      <w:r>
        <w:rPr>
          <w:spacing w:val="-9"/>
        </w:rPr>
        <w:t> </w:t>
      </w:r>
      <w:r>
        <w:rPr>
          <w:spacing w:val="-4"/>
        </w:rPr>
        <w:t>HSS,</w:t>
      </w:r>
      <w:r>
        <w:rPr>
          <w:spacing w:val="-9"/>
        </w:rPr>
        <w:t> </w:t>
      </w:r>
      <w:r>
        <w:rPr>
          <w:spacing w:val="-4"/>
        </w:rPr>
        <w:t>IIT</w:t>
      </w:r>
      <w:r>
        <w:rPr>
          <w:spacing w:val="-9"/>
        </w:rPr>
        <w:t> </w:t>
      </w:r>
      <w:r>
        <w:rPr>
          <w:spacing w:val="-4"/>
        </w:rPr>
        <w:t>Kanpur.</w:t>
      </w:r>
    </w:p>
    <w:p>
      <w:pPr>
        <w:spacing w:after="0"/>
        <w:sectPr>
          <w:pgSz w:w="11920" w:h="16840"/>
          <w:pgMar w:top="1940" w:bottom="280" w:left="1040" w:right="1220"/>
        </w:sectPr>
      </w:pPr>
    </w:p>
    <w:p>
      <w:pPr>
        <w:pStyle w:val="BodyText"/>
        <w:spacing w:before="84"/>
        <w:ind w:left="4720"/>
      </w:pPr>
      <w:r>
        <w:rPr>
          <w:spacing w:val="-6"/>
        </w:rPr>
        <w:t>M.A.</w:t>
      </w:r>
      <w:r>
        <w:rPr/>
        <w:t> </w:t>
      </w:r>
      <w:r>
        <w:rPr>
          <w:spacing w:val="-6"/>
        </w:rPr>
        <w:t>English</w:t>
      </w:r>
      <w:r>
        <w:rPr/>
        <w:t> </w:t>
      </w:r>
      <w:r>
        <w:rPr>
          <w:spacing w:val="-6"/>
        </w:rPr>
        <w:t>from</w:t>
      </w:r>
      <w:r>
        <w:rPr/>
        <w:t> </w:t>
      </w:r>
      <w:r>
        <w:rPr>
          <w:spacing w:val="-6"/>
        </w:rPr>
        <w:t>Ambedkar</w:t>
      </w:r>
      <w:r>
        <w:rPr/>
        <w:t> </w:t>
      </w:r>
      <w:r>
        <w:rPr>
          <w:spacing w:val="-6"/>
        </w:rPr>
        <w:t>University,</w:t>
      </w:r>
      <w:r>
        <w:rPr/>
        <w:t> </w:t>
      </w:r>
      <w:r>
        <w:rPr>
          <w:spacing w:val="-6"/>
        </w:rPr>
        <w:t>Delhi.</w:t>
      </w:r>
    </w:p>
    <w:p>
      <w:pPr>
        <w:pStyle w:val="BodyText"/>
      </w:pPr>
    </w:p>
    <w:p>
      <w:pPr>
        <w:pStyle w:val="BodyText"/>
      </w:pPr>
    </w:p>
    <w:p>
      <w:pPr>
        <w:pStyle w:val="BodyText"/>
      </w:pPr>
    </w:p>
    <w:p>
      <w:pPr>
        <w:pStyle w:val="BodyText"/>
      </w:pPr>
    </w:p>
    <w:p>
      <w:pPr>
        <w:pStyle w:val="BodyText"/>
        <w:spacing w:before="111"/>
      </w:pPr>
    </w:p>
    <w:p>
      <w:pPr>
        <w:pStyle w:val="BodyText"/>
        <w:ind w:left="4720"/>
      </w:pPr>
      <w:r>
        <w:rPr>
          <w:spacing w:val="-6"/>
        </w:rPr>
        <w:t>B.Sc. in Multimedia</w:t>
      </w:r>
      <w:r>
        <w:rPr>
          <w:spacing w:val="-5"/>
        </w:rPr>
        <w:t> </w:t>
      </w:r>
      <w:r>
        <w:rPr>
          <w:spacing w:val="-6"/>
        </w:rPr>
        <w:t>and Animation from</w:t>
      </w:r>
      <w:r>
        <w:rPr>
          <w:spacing w:val="-5"/>
        </w:rPr>
        <w:t> </w:t>
      </w:r>
      <w:r>
        <w:rPr>
          <w:spacing w:val="-6"/>
        </w:rPr>
        <w:t>PTU</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8"/>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spacing w:line="290" w:lineRule="auto" w:before="1"/>
        <w:ind w:left="400" w:right="249" w:firstLine="720"/>
      </w:pPr>
      <w:r>
        <w:rPr>
          <w:spacing w:val="-4"/>
        </w:rPr>
        <w:t>Ramayana</w:t>
      </w:r>
      <w:r>
        <w:rPr>
          <w:spacing w:val="-8"/>
        </w:rPr>
        <w:t> </w:t>
      </w:r>
      <w:r>
        <w:rPr>
          <w:spacing w:val="-4"/>
        </w:rPr>
        <w:t>Studies,</w:t>
      </w:r>
      <w:r>
        <w:rPr>
          <w:spacing w:val="-8"/>
        </w:rPr>
        <w:t> </w:t>
      </w:r>
      <w:r>
        <w:rPr>
          <w:spacing w:val="-4"/>
        </w:rPr>
        <w:t>Epics</w:t>
      </w:r>
      <w:r>
        <w:rPr>
          <w:spacing w:val="-8"/>
        </w:rPr>
        <w:t> </w:t>
      </w:r>
      <w:r>
        <w:rPr>
          <w:spacing w:val="-4"/>
        </w:rPr>
        <w:t>and</w:t>
      </w:r>
      <w:r>
        <w:rPr>
          <w:spacing w:val="-8"/>
        </w:rPr>
        <w:t> </w:t>
      </w:r>
      <w:r>
        <w:rPr>
          <w:spacing w:val="-4"/>
        </w:rPr>
        <w:t>Mythological</w:t>
      </w:r>
      <w:r>
        <w:rPr>
          <w:spacing w:val="-8"/>
        </w:rPr>
        <w:t> </w:t>
      </w:r>
      <w:r>
        <w:rPr>
          <w:spacing w:val="-4"/>
        </w:rPr>
        <w:t>Fiction,</w:t>
      </w:r>
      <w:r>
        <w:rPr>
          <w:spacing w:val="-8"/>
        </w:rPr>
        <w:t> </w:t>
      </w:r>
      <w:r>
        <w:rPr>
          <w:spacing w:val="-4"/>
        </w:rPr>
        <w:t>Alterity</w:t>
      </w:r>
      <w:r>
        <w:rPr>
          <w:spacing w:val="-8"/>
        </w:rPr>
        <w:t> </w:t>
      </w:r>
      <w:r>
        <w:rPr>
          <w:spacing w:val="-4"/>
        </w:rPr>
        <w:t>and</w:t>
      </w:r>
      <w:r>
        <w:rPr>
          <w:spacing w:val="-8"/>
        </w:rPr>
        <w:t> </w:t>
      </w:r>
      <w:r>
        <w:rPr>
          <w:spacing w:val="-4"/>
        </w:rPr>
        <w:t>Villainy</w:t>
      </w:r>
      <w:r>
        <w:rPr>
          <w:spacing w:val="-8"/>
        </w:rPr>
        <w:t> </w:t>
      </w:r>
      <w:r>
        <w:rPr>
          <w:spacing w:val="-4"/>
        </w:rPr>
        <w:t>in</w:t>
      </w:r>
      <w:r>
        <w:rPr>
          <w:spacing w:val="-8"/>
        </w:rPr>
        <w:t> </w:t>
      </w:r>
      <w:r>
        <w:rPr>
          <w:spacing w:val="-4"/>
        </w:rPr>
        <w:t>Myths, </w:t>
      </w:r>
      <w:r>
        <w:rPr/>
        <w:t>Theodicy</w:t>
      </w:r>
      <w:r>
        <w:rPr>
          <w:spacing w:val="-17"/>
        </w:rPr>
        <w:t> </w:t>
      </w:r>
      <w:r>
        <w:rPr/>
        <w:t>in</w:t>
      </w:r>
      <w:r>
        <w:rPr>
          <w:spacing w:val="-17"/>
        </w:rPr>
        <w:t> </w:t>
      </w:r>
      <w:r>
        <w:rPr/>
        <w:t>Religious</w:t>
      </w:r>
      <w:r>
        <w:rPr>
          <w:spacing w:val="-16"/>
        </w:rPr>
        <w:t> </w:t>
      </w:r>
      <w:r>
        <w:rPr/>
        <w:t>Ramayanas,</w:t>
      </w:r>
      <w:r>
        <w:rPr>
          <w:spacing w:val="-17"/>
        </w:rPr>
        <w:t> </w:t>
      </w:r>
      <w:r>
        <w:rPr/>
        <w:t>Indian</w:t>
      </w:r>
      <w:r>
        <w:rPr>
          <w:spacing w:val="-16"/>
        </w:rPr>
        <w:t> </w:t>
      </w:r>
      <w:r>
        <w:rPr/>
        <w:t>Writing</w:t>
      </w:r>
      <w:r>
        <w:rPr>
          <w:spacing w:val="-17"/>
        </w:rPr>
        <w:t> </w:t>
      </w:r>
      <w:r>
        <w:rPr/>
        <w:t>in</w:t>
      </w:r>
      <w:r>
        <w:rPr>
          <w:spacing w:val="-16"/>
        </w:rPr>
        <w:t> </w:t>
      </w:r>
      <w:r>
        <w:rPr/>
        <w:t>English,</w:t>
      </w:r>
      <w:r>
        <w:rPr>
          <w:spacing w:val="-17"/>
        </w:rPr>
        <w:t> </w:t>
      </w:r>
      <w:r>
        <w:rPr/>
        <w:t>Oral</w:t>
      </w:r>
      <w:r>
        <w:rPr>
          <w:spacing w:val="-17"/>
        </w:rPr>
        <w:t> </w:t>
      </w:r>
      <w:r>
        <w:rPr/>
        <w:t>Traditions</w:t>
      </w:r>
    </w:p>
    <w:p>
      <w:pPr>
        <w:spacing w:after="0" w:line="290" w:lineRule="auto"/>
        <w:sectPr>
          <w:pgSz w:w="11920" w:h="16840"/>
          <w:pgMar w:top="1900" w:bottom="280" w:left="1040" w:right="1220"/>
        </w:sectPr>
      </w:pPr>
    </w:p>
    <w:p>
      <w:pPr>
        <w:pStyle w:val="BodyText"/>
        <w:spacing w:before="76"/>
        <w:ind w:left="627"/>
        <w:jc w:val="center"/>
      </w:pPr>
      <w:hyperlink r:id="rId202">
        <w:r>
          <w:rPr>
            <w:spacing w:val="-2"/>
          </w:rPr>
          <w:t>ruchika.jain@thapar.edu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BodyText"/>
        <w:spacing w:line="290" w:lineRule="auto"/>
        <w:ind w:left="400" w:right="249" w:firstLine="720"/>
      </w:pPr>
      <w:r>
        <w:rPr>
          <w:spacing w:val="-2"/>
        </w:rPr>
        <w:t>Ruchika</w:t>
      </w:r>
      <w:r>
        <w:rPr>
          <w:spacing w:val="-11"/>
        </w:rPr>
        <w:t> </w:t>
      </w:r>
      <w:r>
        <w:rPr>
          <w:spacing w:val="-2"/>
        </w:rPr>
        <w:t>Jain</w:t>
      </w:r>
      <w:r>
        <w:rPr>
          <w:spacing w:val="-11"/>
        </w:rPr>
        <w:t> </w:t>
      </w:r>
      <w:r>
        <w:rPr>
          <w:spacing w:val="-2"/>
        </w:rPr>
        <w:t>is</w:t>
      </w:r>
      <w:r>
        <w:rPr>
          <w:spacing w:val="-11"/>
        </w:rPr>
        <w:t> </w:t>
      </w:r>
      <w:r>
        <w:rPr>
          <w:spacing w:val="-2"/>
        </w:rPr>
        <w:t>an</w:t>
      </w:r>
      <w:r>
        <w:rPr>
          <w:spacing w:val="-11"/>
        </w:rPr>
        <w:t> </w:t>
      </w:r>
      <w:r>
        <w:rPr>
          <w:spacing w:val="-2"/>
        </w:rPr>
        <w:t>Assistant</w:t>
      </w:r>
      <w:r>
        <w:rPr>
          <w:spacing w:val="-11"/>
        </w:rPr>
        <w:t> </w:t>
      </w:r>
      <w:r>
        <w:rPr>
          <w:spacing w:val="-2"/>
        </w:rPr>
        <w:t>Professor</w:t>
      </w:r>
      <w:r>
        <w:rPr>
          <w:spacing w:val="-11"/>
        </w:rPr>
        <w:t> </w:t>
      </w:r>
      <w:r>
        <w:rPr>
          <w:spacing w:val="-2"/>
        </w:rPr>
        <w:t>of</w:t>
      </w:r>
      <w:r>
        <w:rPr>
          <w:spacing w:val="-11"/>
        </w:rPr>
        <w:t> </w:t>
      </w:r>
      <w:r>
        <w:rPr>
          <w:spacing w:val="-2"/>
        </w:rPr>
        <w:t>Literature</w:t>
      </w:r>
      <w:r>
        <w:rPr>
          <w:spacing w:val="-11"/>
        </w:rPr>
        <w:t> </w:t>
      </w:r>
      <w:r>
        <w:rPr>
          <w:spacing w:val="-2"/>
        </w:rPr>
        <w:t>and</w:t>
      </w:r>
      <w:r>
        <w:rPr>
          <w:spacing w:val="-11"/>
        </w:rPr>
        <w:t> </w:t>
      </w:r>
      <w:r>
        <w:rPr>
          <w:spacing w:val="-2"/>
        </w:rPr>
        <w:t>Cultural</w:t>
      </w:r>
      <w:r>
        <w:rPr>
          <w:spacing w:val="-11"/>
        </w:rPr>
        <w:t> </w:t>
      </w:r>
      <w:r>
        <w:rPr>
          <w:spacing w:val="-2"/>
        </w:rPr>
        <w:t>Studies</w:t>
      </w:r>
      <w:r>
        <w:rPr>
          <w:spacing w:val="-11"/>
        </w:rPr>
        <w:t> </w:t>
      </w:r>
      <w:r>
        <w:rPr>
          <w:spacing w:val="-2"/>
        </w:rPr>
        <w:t>at</w:t>
      </w:r>
      <w:r>
        <w:rPr>
          <w:spacing w:val="-11"/>
        </w:rPr>
        <w:t> </w:t>
      </w:r>
      <w:r>
        <w:rPr>
          <w:spacing w:val="-2"/>
        </w:rPr>
        <w:t>the</w:t>
      </w:r>
      <w:r>
        <w:rPr>
          <w:spacing w:val="-11"/>
        </w:rPr>
        <w:t> </w:t>
      </w:r>
      <w:r>
        <w:rPr>
          <w:spacing w:val="-2"/>
        </w:rPr>
        <w:t>Thapar </w:t>
      </w:r>
      <w:r>
        <w:rPr/>
        <w:t>School</w:t>
      </w:r>
      <w:r>
        <w:rPr>
          <w:spacing w:val="-17"/>
        </w:rPr>
        <w:t> </w:t>
      </w:r>
      <w:r>
        <w:rPr/>
        <w:t>of</w:t>
      </w:r>
      <w:r>
        <w:rPr>
          <w:spacing w:val="-17"/>
        </w:rPr>
        <w:t> </w:t>
      </w:r>
      <w:r>
        <w:rPr/>
        <w:t>Liberal</w:t>
      </w:r>
      <w:r>
        <w:rPr>
          <w:spacing w:val="-16"/>
        </w:rPr>
        <w:t> </w:t>
      </w:r>
      <w:r>
        <w:rPr/>
        <w:t>Arts</w:t>
      </w:r>
      <w:r>
        <w:rPr>
          <w:spacing w:val="-17"/>
        </w:rPr>
        <w:t> </w:t>
      </w:r>
      <w:r>
        <w:rPr/>
        <w:t>and</w:t>
      </w:r>
      <w:r>
        <w:rPr>
          <w:spacing w:val="-16"/>
        </w:rPr>
        <w:t> </w:t>
      </w:r>
      <w:r>
        <w:rPr/>
        <w:t>Sciences.</w:t>
      </w:r>
      <w:r>
        <w:rPr>
          <w:spacing w:val="-17"/>
        </w:rPr>
        <w:t> </w:t>
      </w:r>
      <w:r>
        <w:rPr/>
        <w:t>Her</w:t>
      </w:r>
      <w:r>
        <w:rPr>
          <w:spacing w:val="-16"/>
        </w:rPr>
        <w:t> </w:t>
      </w:r>
      <w:r>
        <w:rPr/>
        <w:t>PhD</w:t>
      </w:r>
      <w:r>
        <w:rPr>
          <w:spacing w:val="-17"/>
        </w:rPr>
        <w:t> </w:t>
      </w:r>
      <w:r>
        <w:rPr/>
        <w:t>is</w:t>
      </w:r>
      <w:r>
        <w:rPr>
          <w:spacing w:val="-17"/>
        </w:rPr>
        <w:t> </w:t>
      </w:r>
      <w:r>
        <w:rPr/>
        <w:t>from</w:t>
      </w:r>
      <w:r>
        <w:rPr>
          <w:spacing w:val="-16"/>
        </w:rPr>
        <w:t> </w:t>
      </w:r>
      <w:r>
        <w:rPr/>
        <w:t>Indian</w:t>
      </w:r>
      <w:r>
        <w:rPr>
          <w:spacing w:val="-17"/>
        </w:rPr>
        <w:t> </w:t>
      </w:r>
      <w:r>
        <w:rPr/>
        <w:t>Institute</w:t>
      </w:r>
      <w:r>
        <w:rPr>
          <w:spacing w:val="-16"/>
        </w:rPr>
        <w:t> </w:t>
      </w:r>
      <w:r>
        <w:rPr/>
        <w:t>of</w:t>
      </w:r>
      <w:r>
        <w:rPr>
          <w:spacing w:val="-17"/>
        </w:rPr>
        <w:t> </w:t>
      </w:r>
      <w:r>
        <w:rPr/>
        <w:t>Technology,</w:t>
      </w:r>
      <w:r>
        <w:rPr>
          <w:spacing w:val="-16"/>
        </w:rPr>
        <w:t> </w:t>
      </w:r>
      <w:r>
        <w:rPr/>
        <w:t>Kanpur. </w:t>
      </w:r>
      <w:r>
        <w:rPr>
          <w:spacing w:val="-4"/>
        </w:rPr>
        <w:t>Her</w:t>
      </w:r>
      <w:r>
        <w:rPr>
          <w:spacing w:val="-10"/>
        </w:rPr>
        <w:t> </w:t>
      </w:r>
      <w:r>
        <w:rPr>
          <w:spacing w:val="-4"/>
        </w:rPr>
        <w:t>thesis,</w:t>
      </w:r>
      <w:r>
        <w:rPr>
          <w:spacing w:val="-10"/>
        </w:rPr>
        <w:t> </w:t>
      </w:r>
      <w:r>
        <w:rPr>
          <w:spacing w:val="-4"/>
        </w:rPr>
        <w:t>pioneer</w:t>
      </w:r>
      <w:r>
        <w:rPr>
          <w:spacing w:val="-10"/>
        </w:rPr>
        <w:t> </w:t>
      </w:r>
      <w:r>
        <w:rPr>
          <w:spacing w:val="-4"/>
        </w:rPr>
        <w:t>research</w:t>
      </w:r>
      <w:r>
        <w:rPr>
          <w:spacing w:val="-10"/>
        </w:rPr>
        <w:t> </w:t>
      </w:r>
      <w:r>
        <w:rPr>
          <w:spacing w:val="-4"/>
        </w:rPr>
        <w:t>on</w:t>
      </w:r>
      <w:r>
        <w:rPr>
          <w:spacing w:val="-10"/>
        </w:rPr>
        <w:t> </w:t>
      </w:r>
      <w:r>
        <w:rPr>
          <w:spacing w:val="-4"/>
        </w:rPr>
        <w:t>the</w:t>
      </w:r>
      <w:r>
        <w:rPr>
          <w:spacing w:val="-10"/>
        </w:rPr>
        <w:t> </w:t>
      </w:r>
      <w:r>
        <w:rPr>
          <w:spacing w:val="-4"/>
        </w:rPr>
        <w:t>mythological</w:t>
      </w:r>
      <w:r>
        <w:rPr>
          <w:spacing w:val="-10"/>
        </w:rPr>
        <w:t> </w:t>
      </w:r>
      <w:r>
        <w:rPr>
          <w:spacing w:val="-4"/>
        </w:rPr>
        <w:t>character</w:t>
      </w:r>
      <w:r>
        <w:rPr>
          <w:spacing w:val="-10"/>
        </w:rPr>
        <w:t> </w:t>
      </w:r>
      <w:r>
        <w:rPr>
          <w:spacing w:val="-4"/>
        </w:rPr>
        <w:t>Ravana,</w:t>
      </w:r>
      <w:r>
        <w:rPr>
          <w:spacing w:val="-10"/>
        </w:rPr>
        <w:t> </w:t>
      </w:r>
      <w:r>
        <w:rPr>
          <w:spacing w:val="-4"/>
        </w:rPr>
        <w:t>correlates</w:t>
      </w:r>
      <w:r>
        <w:rPr>
          <w:spacing w:val="-10"/>
        </w:rPr>
        <w:t> </w:t>
      </w:r>
      <w:r>
        <w:rPr>
          <w:spacing w:val="-4"/>
        </w:rPr>
        <w:t>the</w:t>
      </w:r>
      <w:r>
        <w:rPr>
          <w:spacing w:val="-10"/>
        </w:rPr>
        <w:t> </w:t>
      </w:r>
      <w:r>
        <w:rPr>
          <w:spacing w:val="-4"/>
        </w:rPr>
        <w:t>multiplicity </w:t>
      </w:r>
      <w:r>
        <w:rPr>
          <w:spacing w:val="-2"/>
        </w:rPr>
        <w:t>and</w:t>
      </w:r>
      <w:r>
        <w:rPr>
          <w:spacing w:val="-15"/>
        </w:rPr>
        <w:t> </w:t>
      </w:r>
      <w:r>
        <w:rPr>
          <w:spacing w:val="-2"/>
        </w:rPr>
        <w:t>contrast</w:t>
      </w:r>
      <w:r>
        <w:rPr>
          <w:spacing w:val="-15"/>
        </w:rPr>
        <w:t> </w:t>
      </w:r>
      <w:r>
        <w:rPr>
          <w:spacing w:val="-2"/>
        </w:rPr>
        <w:t>of</w:t>
      </w:r>
      <w:r>
        <w:rPr>
          <w:spacing w:val="-14"/>
        </w:rPr>
        <w:t> </w:t>
      </w:r>
      <w:r>
        <w:rPr>
          <w:spacing w:val="-2"/>
        </w:rPr>
        <w:t>Ravana’s</w:t>
      </w:r>
      <w:r>
        <w:rPr>
          <w:spacing w:val="-15"/>
        </w:rPr>
        <w:t> </w:t>
      </w:r>
      <w:r>
        <w:rPr>
          <w:spacing w:val="-2"/>
        </w:rPr>
        <w:t>various</w:t>
      </w:r>
      <w:r>
        <w:rPr>
          <w:spacing w:val="-14"/>
        </w:rPr>
        <w:t> </w:t>
      </w:r>
      <w:r>
        <w:rPr>
          <w:spacing w:val="-2"/>
        </w:rPr>
        <w:t>representations</w:t>
      </w:r>
      <w:r>
        <w:rPr>
          <w:spacing w:val="-15"/>
        </w:rPr>
        <w:t> </w:t>
      </w:r>
      <w:r>
        <w:rPr>
          <w:spacing w:val="-2"/>
        </w:rPr>
        <w:t>with</w:t>
      </w:r>
      <w:r>
        <w:rPr>
          <w:spacing w:val="-14"/>
        </w:rPr>
        <w:t> </w:t>
      </w:r>
      <w:r>
        <w:rPr>
          <w:spacing w:val="-2"/>
        </w:rPr>
        <w:t>diverse</w:t>
      </w:r>
      <w:r>
        <w:rPr>
          <w:spacing w:val="-15"/>
        </w:rPr>
        <w:t> </w:t>
      </w:r>
      <w:r>
        <w:rPr>
          <w:spacing w:val="-2"/>
        </w:rPr>
        <w:t>cultural</w:t>
      </w:r>
      <w:r>
        <w:rPr>
          <w:spacing w:val="-15"/>
        </w:rPr>
        <w:t> </w:t>
      </w:r>
      <w:r>
        <w:rPr>
          <w:spacing w:val="-2"/>
        </w:rPr>
        <w:t>assimilations,</w:t>
      </w:r>
      <w:r>
        <w:rPr>
          <w:spacing w:val="-14"/>
        </w:rPr>
        <w:t> </w:t>
      </w:r>
      <w:r>
        <w:rPr>
          <w:spacing w:val="-2"/>
        </w:rPr>
        <w:t>political appropriations,</w:t>
      </w:r>
      <w:r>
        <w:rPr>
          <w:spacing w:val="-13"/>
        </w:rPr>
        <w:t> </w:t>
      </w:r>
      <w:r>
        <w:rPr>
          <w:spacing w:val="-2"/>
        </w:rPr>
        <w:t>and</w:t>
      </w:r>
      <w:r>
        <w:rPr>
          <w:spacing w:val="-13"/>
        </w:rPr>
        <w:t> </w:t>
      </w:r>
      <w:r>
        <w:rPr>
          <w:spacing w:val="-2"/>
        </w:rPr>
        <w:t>moral</w:t>
      </w:r>
      <w:r>
        <w:rPr>
          <w:spacing w:val="-13"/>
        </w:rPr>
        <w:t> </w:t>
      </w:r>
      <w:r>
        <w:rPr>
          <w:spacing w:val="-2"/>
        </w:rPr>
        <w:t>relativity</w:t>
      </w:r>
      <w:r>
        <w:rPr>
          <w:spacing w:val="-13"/>
        </w:rPr>
        <w:t> </w:t>
      </w:r>
      <w:r>
        <w:rPr>
          <w:spacing w:val="-2"/>
        </w:rPr>
        <w:t>and</w:t>
      </w:r>
      <w:r>
        <w:rPr>
          <w:spacing w:val="-13"/>
        </w:rPr>
        <w:t> </w:t>
      </w:r>
      <w:r>
        <w:rPr>
          <w:spacing w:val="-2"/>
        </w:rPr>
        <w:t>philosophy,</w:t>
      </w:r>
      <w:r>
        <w:rPr>
          <w:spacing w:val="-13"/>
        </w:rPr>
        <w:t> </w:t>
      </w:r>
      <w:r>
        <w:rPr>
          <w:spacing w:val="-2"/>
        </w:rPr>
        <w:t>across</w:t>
      </w:r>
      <w:r>
        <w:rPr>
          <w:spacing w:val="-13"/>
        </w:rPr>
        <w:t> </w:t>
      </w:r>
      <w:r>
        <w:rPr>
          <w:spacing w:val="-2"/>
        </w:rPr>
        <w:t>Indian</w:t>
      </w:r>
      <w:r>
        <w:rPr>
          <w:spacing w:val="-13"/>
        </w:rPr>
        <w:t> </w:t>
      </w:r>
      <w:r>
        <w:rPr>
          <w:spacing w:val="-2"/>
        </w:rPr>
        <w:t>Ramayanas</w:t>
      </w:r>
      <w:r>
        <w:rPr>
          <w:spacing w:val="-13"/>
        </w:rPr>
        <w:t> </w:t>
      </w:r>
      <w:r>
        <w:rPr>
          <w:spacing w:val="-2"/>
        </w:rPr>
        <w:t>of</w:t>
      </w:r>
      <w:r>
        <w:rPr>
          <w:spacing w:val="-13"/>
        </w:rPr>
        <w:t> </w:t>
      </w:r>
      <w:r>
        <w:rPr>
          <w:spacing w:val="-2"/>
        </w:rPr>
        <w:t>the</w:t>
      </w:r>
      <w:r>
        <w:rPr>
          <w:spacing w:val="-13"/>
        </w:rPr>
        <w:t> </w:t>
      </w:r>
      <w:r>
        <w:rPr>
          <w:spacing w:val="-2"/>
        </w:rPr>
        <w:t>past</w:t>
      </w:r>
      <w:r>
        <w:rPr>
          <w:spacing w:val="-13"/>
        </w:rPr>
        <w:t> </w:t>
      </w:r>
      <w:r>
        <w:rPr>
          <w:spacing w:val="-2"/>
        </w:rPr>
        <w:t>and </w:t>
      </w:r>
      <w:r>
        <w:rPr>
          <w:spacing w:val="-6"/>
        </w:rPr>
        <w:t>the present. It attempts to rethink Ravana’s role in the Ramayana tradition and locate him as a </w:t>
      </w:r>
      <w:r>
        <w:rPr>
          <w:spacing w:val="-4"/>
        </w:rPr>
        <w:t>cultural</w:t>
      </w:r>
      <w:r>
        <w:rPr>
          <w:spacing w:val="-12"/>
        </w:rPr>
        <w:t> </w:t>
      </w:r>
      <w:r>
        <w:rPr>
          <w:spacing w:val="-4"/>
        </w:rPr>
        <w:t>symbol</w:t>
      </w:r>
      <w:r>
        <w:rPr>
          <w:spacing w:val="-12"/>
        </w:rPr>
        <w:t> </w:t>
      </w:r>
      <w:r>
        <w:rPr>
          <w:spacing w:val="-4"/>
        </w:rPr>
        <w:t>that</w:t>
      </w:r>
      <w:r>
        <w:rPr>
          <w:spacing w:val="-12"/>
        </w:rPr>
        <w:t> </w:t>
      </w:r>
      <w:r>
        <w:rPr>
          <w:spacing w:val="-4"/>
        </w:rPr>
        <w:t>embodies</w:t>
      </w:r>
      <w:r>
        <w:rPr>
          <w:spacing w:val="-12"/>
        </w:rPr>
        <w:t> </w:t>
      </w:r>
      <w:r>
        <w:rPr>
          <w:spacing w:val="-4"/>
        </w:rPr>
        <w:t>the</w:t>
      </w:r>
      <w:r>
        <w:rPr>
          <w:spacing w:val="-12"/>
        </w:rPr>
        <w:t> </w:t>
      </w:r>
      <w:r>
        <w:rPr>
          <w:spacing w:val="-4"/>
        </w:rPr>
        <w:t>tradition's</w:t>
      </w:r>
      <w:r>
        <w:rPr>
          <w:spacing w:val="-12"/>
        </w:rPr>
        <w:t> </w:t>
      </w:r>
      <w:r>
        <w:rPr>
          <w:spacing w:val="-4"/>
        </w:rPr>
        <w:t>qualities</w:t>
      </w:r>
      <w:r>
        <w:rPr>
          <w:spacing w:val="-12"/>
        </w:rPr>
        <w:t> </w:t>
      </w:r>
      <w:r>
        <w:rPr>
          <w:spacing w:val="-4"/>
        </w:rPr>
        <w:t>of</w:t>
      </w:r>
      <w:r>
        <w:rPr>
          <w:spacing w:val="-12"/>
        </w:rPr>
        <w:t> </w:t>
      </w:r>
      <w:r>
        <w:rPr>
          <w:spacing w:val="-4"/>
        </w:rPr>
        <w:t>plurality,</w:t>
      </w:r>
      <w:r>
        <w:rPr>
          <w:spacing w:val="-12"/>
        </w:rPr>
        <w:t> </w:t>
      </w:r>
      <w:r>
        <w:rPr>
          <w:spacing w:val="-4"/>
        </w:rPr>
        <w:t>diversity,</w:t>
      </w:r>
      <w:r>
        <w:rPr>
          <w:spacing w:val="-12"/>
        </w:rPr>
        <w:t> </w:t>
      </w:r>
      <w:r>
        <w:rPr>
          <w:spacing w:val="-4"/>
        </w:rPr>
        <w:t>and</w:t>
      </w:r>
      <w:r>
        <w:rPr>
          <w:spacing w:val="-12"/>
        </w:rPr>
        <w:t> </w:t>
      </w:r>
      <w:r>
        <w:rPr>
          <w:spacing w:val="-4"/>
        </w:rPr>
        <w:t>dissent.</w:t>
      </w:r>
    </w:p>
    <w:p>
      <w:pPr>
        <w:pStyle w:val="BodyText"/>
      </w:pPr>
    </w:p>
    <w:p>
      <w:pPr>
        <w:pStyle w:val="BodyText"/>
      </w:pPr>
    </w:p>
    <w:p>
      <w:pPr>
        <w:pStyle w:val="BodyText"/>
        <w:spacing w:before="16"/>
      </w:pPr>
    </w:p>
    <w:p>
      <w:pPr>
        <w:pStyle w:val="BodyText"/>
        <w:spacing w:line="290" w:lineRule="auto"/>
        <w:ind w:left="400" w:right="294" w:firstLine="720"/>
      </w:pPr>
      <w:r>
        <w:rPr>
          <w:spacing w:val="-2"/>
        </w:rPr>
        <w:t>In</w:t>
      </w:r>
      <w:r>
        <w:rPr>
          <w:spacing w:val="-14"/>
        </w:rPr>
        <w:t> </w:t>
      </w:r>
      <w:r>
        <w:rPr>
          <w:spacing w:val="-2"/>
        </w:rPr>
        <w:t>her</w:t>
      </w:r>
      <w:r>
        <w:rPr>
          <w:spacing w:val="-14"/>
        </w:rPr>
        <w:t> </w:t>
      </w:r>
      <w:r>
        <w:rPr>
          <w:spacing w:val="-2"/>
        </w:rPr>
        <w:t>postgraduation</w:t>
      </w:r>
      <w:r>
        <w:rPr>
          <w:spacing w:val="-14"/>
        </w:rPr>
        <w:t> </w:t>
      </w:r>
      <w:r>
        <w:rPr>
          <w:spacing w:val="-2"/>
        </w:rPr>
        <w:t>in</w:t>
      </w:r>
      <w:r>
        <w:rPr>
          <w:spacing w:val="-14"/>
        </w:rPr>
        <w:t> </w:t>
      </w:r>
      <w:r>
        <w:rPr>
          <w:spacing w:val="-2"/>
        </w:rPr>
        <w:t>English</w:t>
      </w:r>
      <w:r>
        <w:rPr>
          <w:spacing w:val="-14"/>
        </w:rPr>
        <w:t> </w:t>
      </w:r>
      <w:r>
        <w:rPr>
          <w:spacing w:val="-2"/>
        </w:rPr>
        <w:t>at</w:t>
      </w:r>
      <w:r>
        <w:rPr>
          <w:spacing w:val="-14"/>
        </w:rPr>
        <w:t> </w:t>
      </w:r>
      <w:r>
        <w:rPr>
          <w:spacing w:val="-2"/>
        </w:rPr>
        <w:t>Ambedkar</w:t>
      </w:r>
      <w:r>
        <w:rPr>
          <w:spacing w:val="-14"/>
        </w:rPr>
        <w:t> </w:t>
      </w:r>
      <w:r>
        <w:rPr>
          <w:spacing w:val="-2"/>
        </w:rPr>
        <w:t>University,</w:t>
      </w:r>
      <w:r>
        <w:rPr>
          <w:spacing w:val="-14"/>
        </w:rPr>
        <w:t> </w:t>
      </w:r>
      <w:r>
        <w:rPr>
          <w:spacing w:val="-2"/>
        </w:rPr>
        <w:t>Delhi,</w:t>
      </w:r>
      <w:r>
        <w:rPr>
          <w:spacing w:val="-14"/>
        </w:rPr>
        <w:t> </w:t>
      </w:r>
      <w:r>
        <w:rPr>
          <w:spacing w:val="-2"/>
        </w:rPr>
        <w:t>Ruchika</w:t>
      </w:r>
      <w:r>
        <w:rPr>
          <w:spacing w:val="-14"/>
        </w:rPr>
        <w:t> </w:t>
      </w:r>
      <w:r>
        <w:rPr>
          <w:spacing w:val="-2"/>
        </w:rPr>
        <w:t>was</w:t>
      </w:r>
      <w:r>
        <w:rPr>
          <w:spacing w:val="-14"/>
        </w:rPr>
        <w:t> </w:t>
      </w:r>
      <w:r>
        <w:rPr>
          <w:spacing w:val="-2"/>
        </w:rPr>
        <w:t>awarded </w:t>
      </w:r>
      <w:r>
        <w:rPr/>
        <w:t>distinction</w:t>
      </w:r>
      <w:r>
        <w:rPr>
          <w:spacing w:val="-10"/>
        </w:rPr>
        <w:t> </w:t>
      </w:r>
      <w:r>
        <w:rPr/>
        <w:t>and</w:t>
      </w:r>
      <w:r>
        <w:rPr>
          <w:spacing w:val="-10"/>
        </w:rPr>
        <w:t> </w:t>
      </w:r>
      <w:r>
        <w:rPr/>
        <w:t>double</w:t>
      </w:r>
      <w:r>
        <w:rPr>
          <w:spacing w:val="-10"/>
        </w:rPr>
        <w:t> </w:t>
      </w:r>
      <w:r>
        <w:rPr/>
        <w:t>scholarship.</w:t>
      </w:r>
      <w:r>
        <w:rPr>
          <w:spacing w:val="-10"/>
        </w:rPr>
        <w:t> </w:t>
      </w:r>
      <w:r>
        <w:rPr/>
        <w:t>Her</w:t>
      </w:r>
      <w:r>
        <w:rPr>
          <w:spacing w:val="-10"/>
        </w:rPr>
        <w:t> </w:t>
      </w:r>
      <w:r>
        <w:rPr/>
        <w:t>MA</w:t>
      </w:r>
      <w:r>
        <w:rPr>
          <w:spacing w:val="-10"/>
        </w:rPr>
        <w:t> </w:t>
      </w:r>
      <w:r>
        <w:rPr/>
        <w:t>dissertation</w:t>
      </w:r>
      <w:r>
        <w:rPr>
          <w:spacing w:val="-10"/>
        </w:rPr>
        <w:t> </w:t>
      </w:r>
      <w:r>
        <w:rPr/>
        <w:t>was</w:t>
      </w:r>
      <w:r>
        <w:rPr>
          <w:spacing w:val="-10"/>
        </w:rPr>
        <w:t> </w:t>
      </w:r>
      <w:r>
        <w:rPr/>
        <w:t>on</w:t>
      </w:r>
      <w:r>
        <w:rPr>
          <w:spacing w:val="-10"/>
        </w:rPr>
        <w:t> </w:t>
      </w:r>
      <w:r>
        <w:rPr/>
        <w:t>“The</w:t>
      </w:r>
      <w:r>
        <w:rPr>
          <w:spacing w:val="-10"/>
        </w:rPr>
        <w:t> </w:t>
      </w:r>
      <w:r>
        <w:rPr/>
        <w:t>Human</w:t>
      </w:r>
      <w:r>
        <w:rPr>
          <w:spacing w:val="-10"/>
        </w:rPr>
        <w:t> </w:t>
      </w:r>
      <w:r>
        <w:rPr/>
        <w:t>Condition</w:t>
      </w:r>
      <w:r>
        <w:rPr>
          <w:spacing w:val="-10"/>
        </w:rPr>
        <w:t> </w:t>
      </w:r>
      <w:r>
        <w:rPr/>
        <w:t>of Ravana</w:t>
      </w:r>
      <w:r>
        <w:rPr>
          <w:spacing w:val="-11"/>
        </w:rPr>
        <w:t> </w:t>
      </w:r>
      <w:r>
        <w:rPr/>
        <w:t>in</w:t>
      </w:r>
      <w:r>
        <w:rPr>
          <w:spacing w:val="-11"/>
        </w:rPr>
        <w:t> </w:t>
      </w:r>
      <w:r>
        <w:rPr/>
        <w:t>Jain</w:t>
      </w:r>
      <w:r>
        <w:rPr>
          <w:spacing w:val="-11"/>
        </w:rPr>
        <w:t> </w:t>
      </w:r>
      <w:r>
        <w:rPr/>
        <w:t>Ramayana</w:t>
      </w:r>
      <w:r>
        <w:rPr>
          <w:spacing w:val="-11"/>
        </w:rPr>
        <w:t> </w:t>
      </w:r>
      <w:r>
        <w:rPr/>
        <w:t>and</w:t>
      </w:r>
      <w:r>
        <w:rPr>
          <w:spacing w:val="-11"/>
        </w:rPr>
        <w:t> </w:t>
      </w:r>
      <w:r>
        <w:rPr/>
        <w:t>Asura”.</w:t>
      </w:r>
      <w:r>
        <w:rPr>
          <w:spacing w:val="-11"/>
        </w:rPr>
        <w:t> </w:t>
      </w:r>
      <w:r>
        <w:rPr/>
        <w:t>She</w:t>
      </w:r>
      <w:r>
        <w:rPr>
          <w:spacing w:val="-11"/>
        </w:rPr>
        <w:t> </w:t>
      </w:r>
      <w:r>
        <w:rPr/>
        <w:t>also</w:t>
      </w:r>
      <w:r>
        <w:rPr>
          <w:spacing w:val="-11"/>
        </w:rPr>
        <w:t> </w:t>
      </w:r>
      <w:r>
        <w:rPr/>
        <w:t>coordinated</w:t>
      </w:r>
      <w:r>
        <w:rPr>
          <w:spacing w:val="-11"/>
        </w:rPr>
        <w:t> </w:t>
      </w:r>
      <w:r>
        <w:rPr/>
        <w:t>a</w:t>
      </w:r>
      <w:r>
        <w:rPr>
          <w:spacing w:val="-11"/>
        </w:rPr>
        <w:t> </w:t>
      </w:r>
      <w:r>
        <w:rPr/>
        <w:t>Katha-sponsored</w:t>
      </w:r>
      <w:r>
        <w:rPr>
          <w:spacing w:val="-11"/>
        </w:rPr>
        <w:t> </w:t>
      </w:r>
      <w:r>
        <w:rPr/>
        <w:t>project </w:t>
      </w:r>
      <w:r>
        <w:rPr>
          <w:spacing w:val="-4"/>
        </w:rPr>
        <w:t>""Translating</w:t>
      </w:r>
      <w:r>
        <w:rPr>
          <w:spacing w:val="-8"/>
        </w:rPr>
        <w:t> </w:t>
      </w:r>
      <w:r>
        <w:rPr>
          <w:spacing w:val="-4"/>
        </w:rPr>
        <w:t>India:</w:t>
      </w:r>
      <w:r>
        <w:rPr>
          <w:spacing w:val="-8"/>
        </w:rPr>
        <w:t> </w:t>
      </w:r>
      <w:r>
        <w:rPr>
          <w:spacing w:val="-4"/>
        </w:rPr>
        <w:t>Understanding</w:t>
      </w:r>
      <w:r>
        <w:rPr>
          <w:spacing w:val="-8"/>
        </w:rPr>
        <w:t> </w:t>
      </w:r>
      <w:r>
        <w:rPr>
          <w:spacing w:val="-4"/>
        </w:rPr>
        <w:t>Diversity""</w:t>
      </w:r>
      <w:r>
        <w:rPr>
          <w:spacing w:val="-8"/>
        </w:rPr>
        <w:t> </w:t>
      </w:r>
      <w:r>
        <w:rPr>
          <w:spacing w:val="-4"/>
        </w:rPr>
        <w:t>with</w:t>
      </w:r>
      <w:r>
        <w:rPr>
          <w:spacing w:val="-8"/>
        </w:rPr>
        <w:t> </w:t>
      </w:r>
      <w:r>
        <w:rPr>
          <w:spacing w:val="-4"/>
        </w:rPr>
        <w:t>the</w:t>
      </w:r>
      <w:r>
        <w:rPr>
          <w:spacing w:val="-8"/>
        </w:rPr>
        <w:t> </w:t>
      </w:r>
      <w:r>
        <w:rPr>
          <w:spacing w:val="-4"/>
        </w:rPr>
        <w:t>leadership</w:t>
      </w:r>
      <w:r>
        <w:rPr>
          <w:spacing w:val="-8"/>
        </w:rPr>
        <w:t> </w:t>
      </w:r>
      <w:r>
        <w:rPr>
          <w:spacing w:val="-4"/>
        </w:rPr>
        <w:t>of</w:t>
      </w:r>
      <w:r>
        <w:rPr>
          <w:spacing w:val="-8"/>
        </w:rPr>
        <w:t> </w:t>
      </w:r>
      <w:r>
        <w:rPr>
          <w:spacing w:val="-4"/>
        </w:rPr>
        <w:t>Prof.</w:t>
      </w:r>
      <w:r>
        <w:rPr>
          <w:spacing w:val="-8"/>
        </w:rPr>
        <w:t> </w:t>
      </w:r>
      <w:r>
        <w:rPr>
          <w:spacing w:val="-4"/>
        </w:rPr>
        <w:t>Sukrita</w:t>
      </w:r>
      <w:r>
        <w:rPr>
          <w:spacing w:val="-8"/>
        </w:rPr>
        <w:t> </w:t>
      </w:r>
      <w:r>
        <w:rPr>
          <w:spacing w:val="-4"/>
        </w:rPr>
        <w:t>Paul</w:t>
      </w:r>
      <w:r>
        <w:rPr>
          <w:spacing w:val="-8"/>
        </w:rPr>
        <w:t> </w:t>
      </w:r>
      <w:r>
        <w:rPr>
          <w:spacing w:val="-4"/>
        </w:rPr>
        <w:t>Kumar. </w:t>
      </w:r>
      <w:r>
        <w:rPr/>
        <w:t>The</w:t>
      </w:r>
      <w:r>
        <w:rPr>
          <w:spacing w:val="-17"/>
        </w:rPr>
        <w:t> </w:t>
      </w:r>
      <w:r>
        <w:rPr/>
        <w:t>project</w:t>
      </w:r>
      <w:r>
        <w:rPr>
          <w:spacing w:val="-17"/>
        </w:rPr>
        <w:t> </w:t>
      </w:r>
      <w:r>
        <w:rPr/>
        <w:t>was</w:t>
      </w:r>
      <w:r>
        <w:rPr>
          <w:spacing w:val="-16"/>
        </w:rPr>
        <w:t> </w:t>
      </w:r>
      <w:r>
        <w:rPr/>
        <w:t>motivated</w:t>
      </w:r>
      <w:r>
        <w:rPr>
          <w:spacing w:val="-17"/>
        </w:rPr>
        <w:t> </w:t>
      </w:r>
      <w:r>
        <w:rPr/>
        <w:t>towards</w:t>
      </w:r>
      <w:r>
        <w:rPr>
          <w:spacing w:val="-16"/>
        </w:rPr>
        <w:t> </w:t>
      </w:r>
      <w:r>
        <w:rPr/>
        <w:t>creating</w:t>
      </w:r>
      <w:r>
        <w:rPr>
          <w:spacing w:val="-17"/>
        </w:rPr>
        <w:t> </w:t>
      </w:r>
      <w:r>
        <w:rPr/>
        <w:t>active</w:t>
      </w:r>
      <w:r>
        <w:rPr>
          <w:spacing w:val="-16"/>
        </w:rPr>
        <w:t> </w:t>
      </w:r>
      <w:r>
        <w:rPr/>
        <w:t>academic</w:t>
      </w:r>
      <w:r>
        <w:rPr>
          <w:spacing w:val="-17"/>
        </w:rPr>
        <w:t> </w:t>
      </w:r>
      <w:r>
        <w:rPr/>
        <w:t>discussion</w:t>
      </w:r>
      <w:r>
        <w:rPr>
          <w:spacing w:val="-17"/>
        </w:rPr>
        <w:t> </w:t>
      </w:r>
      <w:r>
        <w:rPr/>
        <w:t>on</w:t>
      </w:r>
      <w:r>
        <w:rPr>
          <w:spacing w:val="-16"/>
        </w:rPr>
        <w:t> </w:t>
      </w:r>
      <w:r>
        <w:rPr/>
        <w:t>translation</w:t>
      </w:r>
      <w:r>
        <w:rPr>
          <w:spacing w:val="-17"/>
        </w:rPr>
        <w:t> </w:t>
      </w:r>
      <w:r>
        <w:rPr/>
        <w:t>and translation</w:t>
      </w:r>
      <w:r>
        <w:rPr>
          <w:spacing w:val="-8"/>
        </w:rPr>
        <w:t> </w:t>
      </w:r>
      <w:r>
        <w:rPr/>
        <w:t>studies</w:t>
      </w:r>
      <w:r>
        <w:rPr>
          <w:spacing w:val="-8"/>
        </w:rPr>
        <w:t> </w:t>
      </w:r>
      <w:r>
        <w:rPr/>
        <w:t>across</w:t>
      </w:r>
      <w:r>
        <w:rPr>
          <w:spacing w:val="-8"/>
        </w:rPr>
        <w:t> </w:t>
      </w:r>
      <w:r>
        <w:rPr/>
        <w:t>colleges</w:t>
      </w:r>
      <w:r>
        <w:rPr>
          <w:spacing w:val="-8"/>
        </w:rPr>
        <w:t> </w:t>
      </w:r>
      <w:r>
        <w:rPr/>
        <w:t>and</w:t>
      </w:r>
      <w:r>
        <w:rPr>
          <w:spacing w:val="-8"/>
        </w:rPr>
        <w:t> </w:t>
      </w:r>
      <w:r>
        <w:rPr/>
        <w:t>institutes</w:t>
      </w:r>
      <w:r>
        <w:rPr>
          <w:spacing w:val="-8"/>
        </w:rPr>
        <w:t> </w:t>
      </w:r>
      <w:r>
        <w:rPr/>
        <w:t>in</w:t>
      </w:r>
      <w:r>
        <w:rPr>
          <w:spacing w:val="-8"/>
        </w:rPr>
        <w:t> </w:t>
      </w:r>
      <w:r>
        <w:rPr/>
        <w:t>Delhi</w:t>
      </w:r>
      <w:r>
        <w:rPr>
          <w:spacing w:val="-8"/>
        </w:rPr>
        <w:t> </w:t>
      </w:r>
      <w:r>
        <w:rPr/>
        <w:t>NCR.</w:t>
      </w:r>
    </w:p>
    <w:p>
      <w:pPr>
        <w:pStyle w:val="BodyText"/>
      </w:pPr>
    </w:p>
    <w:p>
      <w:pPr>
        <w:pStyle w:val="BodyText"/>
      </w:pPr>
    </w:p>
    <w:p>
      <w:pPr>
        <w:pStyle w:val="BodyText"/>
        <w:spacing w:before="16"/>
      </w:pPr>
    </w:p>
    <w:p>
      <w:pPr>
        <w:pStyle w:val="BodyText"/>
        <w:spacing w:line="290" w:lineRule="auto"/>
        <w:ind w:left="400" w:right="249" w:firstLine="720"/>
      </w:pPr>
      <w:r>
        <w:rPr/>
        <w:t>Ruchika</w:t>
      </w:r>
      <w:r>
        <w:rPr>
          <w:spacing w:val="-13"/>
        </w:rPr>
        <w:t> </w:t>
      </w:r>
      <w:r>
        <w:rPr/>
        <w:t>has</w:t>
      </w:r>
      <w:r>
        <w:rPr>
          <w:spacing w:val="-13"/>
        </w:rPr>
        <w:t> </w:t>
      </w:r>
      <w:r>
        <w:rPr/>
        <w:t>been</w:t>
      </w:r>
      <w:r>
        <w:rPr>
          <w:spacing w:val="-13"/>
        </w:rPr>
        <w:t> </w:t>
      </w:r>
      <w:r>
        <w:rPr/>
        <w:t>volunteering</w:t>
      </w:r>
      <w:r>
        <w:rPr>
          <w:spacing w:val="-13"/>
        </w:rPr>
        <w:t> </w:t>
      </w:r>
      <w:r>
        <w:rPr/>
        <w:t>as</w:t>
      </w:r>
      <w:r>
        <w:rPr>
          <w:spacing w:val="-13"/>
        </w:rPr>
        <w:t> </w:t>
      </w:r>
      <w:r>
        <w:rPr/>
        <w:t>a</w:t>
      </w:r>
      <w:r>
        <w:rPr>
          <w:spacing w:val="-13"/>
        </w:rPr>
        <w:t> </w:t>
      </w:r>
      <w:r>
        <w:rPr/>
        <w:t>teacher</w:t>
      </w:r>
      <w:r>
        <w:rPr>
          <w:spacing w:val="-13"/>
        </w:rPr>
        <w:t> </w:t>
      </w:r>
      <w:r>
        <w:rPr/>
        <w:t>with</w:t>
      </w:r>
      <w:r>
        <w:rPr>
          <w:spacing w:val="-13"/>
        </w:rPr>
        <w:t> </w:t>
      </w:r>
      <w:r>
        <w:rPr/>
        <w:t>various</w:t>
      </w:r>
      <w:r>
        <w:rPr>
          <w:spacing w:val="-13"/>
        </w:rPr>
        <w:t> </w:t>
      </w:r>
      <w:r>
        <w:rPr/>
        <w:t>NGOs</w:t>
      </w:r>
      <w:r>
        <w:rPr>
          <w:spacing w:val="-13"/>
        </w:rPr>
        <w:t> </w:t>
      </w:r>
      <w:r>
        <w:rPr/>
        <w:t>for</w:t>
      </w:r>
      <w:r>
        <w:rPr>
          <w:spacing w:val="-13"/>
        </w:rPr>
        <w:t> </w:t>
      </w:r>
      <w:r>
        <w:rPr/>
        <w:t>over</w:t>
      </w:r>
      <w:r>
        <w:rPr>
          <w:spacing w:val="-13"/>
        </w:rPr>
        <w:t> </w:t>
      </w:r>
      <w:r>
        <w:rPr/>
        <w:t>8</w:t>
      </w:r>
      <w:r>
        <w:rPr>
          <w:spacing w:val="-13"/>
        </w:rPr>
        <w:t> </w:t>
      </w:r>
      <w:r>
        <w:rPr/>
        <w:t>years</w:t>
      </w:r>
      <w:r>
        <w:rPr>
          <w:spacing w:val="-13"/>
        </w:rPr>
        <w:t> </w:t>
      </w:r>
      <w:r>
        <w:rPr/>
        <w:t>and has</w:t>
      </w:r>
      <w:r>
        <w:rPr>
          <w:spacing w:val="-10"/>
        </w:rPr>
        <w:t> </w:t>
      </w:r>
      <w:r>
        <w:rPr/>
        <w:t>also</w:t>
      </w:r>
      <w:r>
        <w:rPr>
          <w:spacing w:val="-10"/>
        </w:rPr>
        <w:t> </w:t>
      </w:r>
      <w:r>
        <w:rPr/>
        <w:t>worked</w:t>
      </w:r>
      <w:r>
        <w:rPr>
          <w:spacing w:val="-10"/>
        </w:rPr>
        <w:t> </w:t>
      </w:r>
      <w:r>
        <w:rPr/>
        <w:t>professionally</w:t>
      </w:r>
      <w:r>
        <w:rPr>
          <w:spacing w:val="-10"/>
        </w:rPr>
        <w:t> </w:t>
      </w:r>
      <w:r>
        <w:rPr/>
        <w:t>as</w:t>
      </w:r>
      <w:r>
        <w:rPr>
          <w:spacing w:val="-10"/>
        </w:rPr>
        <w:t> </w:t>
      </w:r>
      <w:r>
        <w:rPr/>
        <w:t>an</w:t>
      </w:r>
      <w:r>
        <w:rPr>
          <w:spacing w:val="-10"/>
        </w:rPr>
        <w:t> </w:t>
      </w:r>
      <w:r>
        <w:rPr/>
        <w:t>Editor</w:t>
      </w:r>
      <w:r>
        <w:rPr>
          <w:spacing w:val="-10"/>
        </w:rPr>
        <w:t> </w:t>
      </w:r>
      <w:r>
        <w:rPr/>
        <w:t>and</w:t>
      </w:r>
      <w:r>
        <w:rPr>
          <w:spacing w:val="-10"/>
        </w:rPr>
        <w:t> </w:t>
      </w:r>
      <w:r>
        <w:rPr/>
        <w:t>Digital</w:t>
      </w:r>
      <w:r>
        <w:rPr>
          <w:spacing w:val="-10"/>
        </w:rPr>
        <w:t> </w:t>
      </w:r>
      <w:r>
        <w:rPr/>
        <w:t>Artist.</w:t>
      </w:r>
    </w:p>
    <w:p>
      <w:pPr>
        <w:pStyle w:val="BodyText"/>
      </w:pPr>
    </w:p>
    <w:p>
      <w:pPr>
        <w:pStyle w:val="BodyText"/>
      </w:pPr>
    </w:p>
    <w:p>
      <w:pPr>
        <w:pStyle w:val="BodyText"/>
        <w:spacing w:before="20"/>
      </w:pPr>
    </w:p>
    <w:p>
      <w:pPr>
        <w:pStyle w:val="BodyText"/>
        <w:ind w:left="1120"/>
      </w:pPr>
      <w:r>
        <w:rPr/>
        <w:t>Papers</w:t>
      </w:r>
      <w:r>
        <w:rPr>
          <w:spacing w:val="-9"/>
        </w:rPr>
        <w:t> </w:t>
      </w:r>
      <w:r>
        <w:rPr>
          <w:spacing w:val="-2"/>
        </w:rPr>
        <w:t>Published</w:t>
      </w:r>
    </w:p>
    <w:p>
      <w:pPr>
        <w:pStyle w:val="BodyText"/>
      </w:pPr>
    </w:p>
    <w:p>
      <w:pPr>
        <w:pStyle w:val="BodyText"/>
      </w:pPr>
    </w:p>
    <w:p>
      <w:pPr>
        <w:pStyle w:val="BodyText"/>
        <w:spacing w:before="74"/>
      </w:pPr>
    </w:p>
    <w:p>
      <w:pPr>
        <w:pStyle w:val="BodyText"/>
        <w:ind w:left="1120"/>
      </w:pPr>
      <w:r>
        <w:rPr/>
        <w:t>Papers</w:t>
      </w:r>
      <w:r>
        <w:rPr>
          <w:spacing w:val="-17"/>
        </w:rPr>
        <w:t> </w:t>
      </w:r>
      <w:r>
        <w:rPr/>
        <w:t>in</w:t>
      </w:r>
      <w:r>
        <w:rPr>
          <w:spacing w:val="-16"/>
        </w:rPr>
        <w:t> </w:t>
      </w:r>
      <w:r>
        <w:rPr>
          <w:spacing w:val="-2"/>
        </w:rPr>
        <w:t>Journals</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277" w:firstLine="1440"/>
      </w:pPr>
      <w:r>
        <w:rPr/>
        <w:t>Reinterpreting</w:t>
      </w:r>
      <w:r>
        <w:rPr>
          <w:spacing w:val="-17"/>
        </w:rPr>
        <w:t> </w:t>
      </w:r>
      <w:r>
        <w:rPr/>
        <w:t>Self</w:t>
      </w:r>
      <w:r>
        <w:rPr>
          <w:spacing w:val="-17"/>
        </w:rPr>
        <w:t> </w:t>
      </w:r>
      <w:r>
        <w:rPr/>
        <w:t>and</w:t>
      </w:r>
      <w:r>
        <w:rPr>
          <w:spacing w:val="-16"/>
        </w:rPr>
        <w:t> </w:t>
      </w:r>
      <w:r>
        <w:rPr/>
        <w:t>Other</w:t>
      </w:r>
      <w:r>
        <w:rPr>
          <w:spacing w:val="-17"/>
        </w:rPr>
        <w:t> </w:t>
      </w:r>
      <w:r>
        <w:rPr/>
        <w:t>through</w:t>
      </w:r>
      <w:r>
        <w:rPr>
          <w:spacing w:val="-16"/>
        </w:rPr>
        <w:t> </w:t>
      </w:r>
      <w:r>
        <w:rPr/>
        <w:t>Ramayanas</w:t>
      </w:r>
      <w:r>
        <w:rPr>
          <w:spacing w:val="-17"/>
        </w:rPr>
        <w:t> </w:t>
      </w:r>
      <w:r>
        <w:rPr/>
        <w:t>and</w:t>
      </w:r>
      <w:r>
        <w:rPr>
          <w:spacing w:val="-16"/>
        </w:rPr>
        <w:t> </w:t>
      </w:r>
      <w:r>
        <w:rPr/>
        <w:t>their</w:t>
      </w:r>
      <w:r>
        <w:rPr>
          <w:spacing w:val="-17"/>
        </w:rPr>
        <w:t> </w:t>
      </w:r>
      <w:r>
        <w:rPr/>
        <w:t>Multifaceted </w:t>
      </w:r>
      <w:r>
        <w:rPr>
          <w:spacing w:val="-4"/>
        </w:rPr>
        <w:t>Ravanas,</w:t>
      </w:r>
      <w:r>
        <w:rPr>
          <w:spacing w:val="-10"/>
        </w:rPr>
        <w:t> </w:t>
      </w:r>
      <w:r>
        <w:rPr>
          <w:spacing w:val="-4"/>
        </w:rPr>
        <w:t>Refereed</w:t>
      </w:r>
      <w:r>
        <w:rPr>
          <w:spacing w:val="-10"/>
        </w:rPr>
        <w:t> </w:t>
      </w:r>
      <w:r>
        <w:rPr>
          <w:spacing w:val="-4"/>
        </w:rPr>
        <w:t>web-journal</w:t>
      </w:r>
      <w:r>
        <w:rPr>
          <w:spacing w:val="-10"/>
        </w:rPr>
        <w:t> </w:t>
      </w:r>
      <w:r>
        <w:rPr>
          <w:spacing w:val="-4"/>
        </w:rPr>
        <w:t>S?hitya,</w:t>
      </w:r>
      <w:r>
        <w:rPr>
          <w:spacing w:val="-10"/>
        </w:rPr>
        <w:t> </w:t>
      </w:r>
      <w:r>
        <w:rPr>
          <w:spacing w:val="-4"/>
        </w:rPr>
        <w:t>Comparative</w:t>
      </w:r>
      <w:r>
        <w:rPr>
          <w:spacing w:val="-10"/>
        </w:rPr>
        <w:t> </w:t>
      </w:r>
      <w:r>
        <w:rPr>
          <w:spacing w:val="-4"/>
        </w:rPr>
        <w:t>Literature</w:t>
      </w:r>
      <w:r>
        <w:rPr>
          <w:spacing w:val="-10"/>
        </w:rPr>
        <w:t> </w:t>
      </w:r>
      <w:r>
        <w:rPr>
          <w:spacing w:val="-4"/>
        </w:rPr>
        <w:t>Association</w:t>
      </w:r>
      <w:r>
        <w:rPr>
          <w:spacing w:val="-10"/>
        </w:rPr>
        <w:t> </w:t>
      </w:r>
      <w:r>
        <w:rPr>
          <w:spacing w:val="-4"/>
        </w:rPr>
        <w:t>of</w:t>
      </w:r>
      <w:r>
        <w:rPr>
          <w:spacing w:val="-10"/>
        </w:rPr>
        <w:t> </w:t>
      </w:r>
      <w:r>
        <w:rPr>
          <w:spacing w:val="-4"/>
        </w:rPr>
        <w:t>India</w:t>
      </w:r>
      <w:r>
        <w:rPr>
          <w:spacing w:val="-10"/>
        </w:rPr>
        <w:t> </w:t>
      </w:r>
      <w:r>
        <w:rPr>
          <w:spacing w:val="-4"/>
        </w:rPr>
        <w:t>(CLAI), </w:t>
      </w:r>
      <w:r>
        <w:rPr/>
        <w:t>Vol.</w:t>
      </w:r>
      <w:r>
        <w:rPr>
          <w:spacing w:val="-5"/>
        </w:rPr>
        <w:t> </w:t>
      </w:r>
      <w:r>
        <w:rPr>
          <w:w w:val="95"/>
        </w:rPr>
        <w:t>11</w:t>
      </w:r>
      <w:r>
        <w:rPr>
          <w:spacing w:val="-2"/>
          <w:w w:val="95"/>
        </w:rPr>
        <w:t> </w:t>
      </w:r>
      <w:r>
        <w:rPr/>
        <w:t>Issue</w:t>
      </w:r>
      <w:r>
        <w:rPr>
          <w:spacing w:val="-5"/>
        </w:rPr>
        <w:t> </w:t>
      </w:r>
      <w:r>
        <w:rPr>
          <w:w w:val="95"/>
        </w:rPr>
        <w:t>1,</w:t>
      </w:r>
      <w:r>
        <w:rPr>
          <w:spacing w:val="-2"/>
          <w:w w:val="95"/>
        </w:rPr>
        <w:t> </w:t>
      </w:r>
      <w:r>
        <w:rPr/>
        <w:t>13-24,</w:t>
      </w:r>
      <w:r>
        <w:rPr>
          <w:spacing w:val="-5"/>
        </w:rPr>
        <w:t> </w:t>
      </w:r>
      <w:r>
        <w:rPr/>
        <w:t>June</w:t>
      </w:r>
      <w:r>
        <w:rPr>
          <w:spacing w:val="-5"/>
        </w:rPr>
        <w:t> </w:t>
      </w:r>
      <w:r>
        <w:rPr/>
        <w:t>2023,</w:t>
      </w:r>
      <w:r>
        <w:rPr>
          <w:spacing w:val="-5"/>
        </w:rPr>
        <w:t> </w:t>
      </w:r>
      <w:r>
        <w:rPr/>
        <w:t>ISSN</w:t>
      </w:r>
      <w:r>
        <w:rPr>
          <w:spacing w:val="-5"/>
        </w:rPr>
        <w:t> </w:t>
      </w:r>
      <w:r>
        <w:rPr/>
        <w:t>2249</w:t>
      </w:r>
      <w:r>
        <w:rPr>
          <w:spacing w:val="-5"/>
        </w:rPr>
        <w:t> </w:t>
      </w:r>
      <w:r>
        <w:rPr>
          <w:w w:val="130"/>
        </w:rPr>
        <w:t>–</w:t>
      </w:r>
      <w:r>
        <w:rPr>
          <w:spacing w:val="-25"/>
          <w:w w:val="130"/>
        </w:rPr>
        <w:t> </w:t>
      </w:r>
      <w:r>
        <w:rPr/>
        <w:t>6416.</w:t>
      </w:r>
    </w:p>
    <w:p>
      <w:pPr>
        <w:spacing w:after="0" w:line="290" w:lineRule="auto"/>
        <w:sectPr>
          <w:pgSz w:w="11920" w:h="16840"/>
          <w:pgMar w:top="1360" w:bottom="280" w:left="1040" w:right="1220"/>
        </w:sectPr>
      </w:pPr>
    </w:p>
    <w:p>
      <w:pPr>
        <w:pStyle w:val="BodyText"/>
        <w:spacing w:line="290" w:lineRule="auto" w:before="76"/>
        <w:ind w:left="400" w:right="267" w:firstLine="1440"/>
      </w:pPr>
      <w:r>
        <w:rPr>
          <w:spacing w:val="-2"/>
        </w:rPr>
        <w:t>The</w:t>
      </w:r>
      <w:r>
        <w:rPr>
          <w:spacing w:val="-9"/>
        </w:rPr>
        <w:t> </w:t>
      </w:r>
      <w:r>
        <w:rPr>
          <w:spacing w:val="-2"/>
        </w:rPr>
        <w:t>Becoming</w:t>
      </w:r>
      <w:r>
        <w:rPr>
          <w:spacing w:val="-9"/>
        </w:rPr>
        <w:t> </w:t>
      </w:r>
      <w:r>
        <w:rPr>
          <w:spacing w:val="-2"/>
        </w:rPr>
        <w:t>of</w:t>
      </w:r>
      <w:r>
        <w:rPr>
          <w:spacing w:val="-9"/>
        </w:rPr>
        <w:t> </w:t>
      </w:r>
      <w:r>
        <w:rPr>
          <w:spacing w:val="-2"/>
        </w:rPr>
        <w:t>Ravana</w:t>
      </w:r>
      <w:r>
        <w:rPr>
          <w:spacing w:val="-9"/>
        </w:rPr>
        <w:t> </w:t>
      </w:r>
      <w:r>
        <w:rPr>
          <w:spacing w:val="-2"/>
        </w:rPr>
        <w:t>in</w:t>
      </w:r>
      <w:r>
        <w:rPr>
          <w:spacing w:val="-9"/>
        </w:rPr>
        <w:t> </w:t>
      </w:r>
      <w:r>
        <w:rPr>
          <w:spacing w:val="-2"/>
        </w:rPr>
        <w:t>A.</w:t>
      </w:r>
      <w:r>
        <w:rPr>
          <w:spacing w:val="-9"/>
        </w:rPr>
        <w:t> </w:t>
      </w:r>
      <w:r>
        <w:rPr>
          <w:spacing w:val="-2"/>
        </w:rPr>
        <w:t>Neelakantan’s</w:t>
      </w:r>
      <w:r>
        <w:rPr>
          <w:spacing w:val="-9"/>
        </w:rPr>
        <w:t> </w:t>
      </w:r>
      <w:r>
        <w:rPr>
          <w:spacing w:val="-2"/>
        </w:rPr>
        <w:t>novel</w:t>
      </w:r>
      <w:r>
        <w:rPr>
          <w:spacing w:val="-9"/>
        </w:rPr>
        <w:t> </w:t>
      </w:r>
      <w:r>
        <w:rPr>
          <w:spacing w:val="-2"/>
        </w:rPr>
        <w:t>Asura,</w:t>
      </w:r>
      <w:r>
        <w:rPr>
          <w:spacing w:val="-9"/>
        </w:rPr>
        <w:t> </w:t>
      </w:r>
      <w:r>
        <w:rPr>
          <w:spacing w:val="-2"/>
        </w:rPr>
        <w:t>UGC-care</w:t>
      </w:r>
      <w:r>
        <w:rPr>
          <w:spacing w:val="-9"/>
        </w:rPr>
        <w:t> </w:t>
      </w:r>
      <w:r>
        <w:rPr>
          <w:spacing w:val="-2"/>
        </w:rPr>
        <w:t>listed</w:t>
      </w:r>
      <w:r>
        <w:rPr>
          <w:spacing w:val="-9"/>
        </w:rPr>
        <w:t> </w:t>
      </w:r>
      <w:r>
        <w:rPr>
          <w:spacing w:val="-2"/>
        </w:rPr>
        <w:t>and </w:t>
      </w:r>
      <w:r>
        <w:rPr>
          <w:spacing w:val="-4"/>
        </w:rPr>
        <w:t>Refereed</w:t>
      </w:r>
      <w:r>
        <w:rPr>
          <w:spacing w:val="-11"/>
        </w:rPr>
        <w:t> </w:t>
      </w:r>
      <w:r>
        <w:rPr>
          <w:spacing w:val="-4"/>
        </w:rPr>
        <w:t>Journal</w:t>
      </w:r>
      <w:r>
        <w:rPr>
          <w:spacing w:val="-11"/>
        </w:rPr>
        <w:t> </w:t>
      </w:r>
      <w:r>
        <w:rPr>
          <w:spacing w:val="-4"/>
        </w:rPr>
        <w:t>of</w:t>
      </w:r>
      <w:r>
        <w:rPr>
          <w:spacing w:val="-11"/>
        </w:rPr>
        <w:t> </w:t>
      </w:r>
      <w:r>
        <w:rPr>
          <w:spacing w:val="-4"/>
        </w:rPr>
        <w:t>Literature</w:t>
      </w:r>
      <w:r>
        <w:rPr>
          <w:spacing w:val="-11"/>
        </w:rPr>
        <w:t> </w:t>
      </w:r>
      <w:r>
        <w:rPr>
          <w:spacing w:val="-4"/>
        </w:rPr>
        <w:t>and</w:t>
      </w:r>
      <w:r>
        <w:rPr>
          <w:spacing w:val="-11"/>
        </w:rPr>
        <w:t> </w:t>
      </w:r>
      <w:r>
        <w:rPr>
          <w:spacing w:val="-4"/>
        </w:rPr>
        <w:t>Cultural</w:t>
      </w:r>
      <w:r>
        <w:rPr>
          <w:spacing w:val="-11"/>
        </w:rPr>
        <w:t> </w:t>
      </w:r>
      <w:r>
        <w:rPr>
          <w:spacing w:val="-4"/>
        </w:rPr>
        <w:t>Studies,</w:t>
      </w:r>
      <w:r>
        <w:rPr>
          <w:spacing w:val="-11"/>
        </w:rPr>
        <w:t> </w:t>
      </w:r>
      <w:r>
        <w:rPr>
          <w:spacing w:val="-4"/>
        </w:rPr>
        <w:t>Mizoram</w:t>
      </w:r>
      <w:r>
        <w:rPr>
          <w:spacing w:val="-11"/>
        </w:rPr>
        <w:t> </w:t>
      </w:r>
      <w:r>
        <w:rPr>
          <w:spacing w:val="-4"/>
        </w:rPr>
        <w:t>University,</w:t>
      </w:r>
      <w:r>
        <w:rPr>
          <w:spacing w:val="-11"/>
        </w:rPr>
        <w:t> </w:t>
      </w:r>
      <w:r>
        <w:rPr>
          <w:spacing w:val="-4"/>
        </w:rPr>
        <w:t>Vol.</w:t>
      </w:r>
      <w:r>
        <w:rPr>
          <w:spacing w:val="-11"/>
        </w:rPr>
        <w:t> </w:t>
      </w:r>
      <w:r>
        <w:rPr>
          <w:spacing w:val="-4"/>
        </w:rPr>
        <w:t>V,</w:t>
      </w:r>
      <w:r>
        <w:rPr>
          <w:spacing w:val="-11"/>
        </w:rPr>
        <w:t> </w:t>
      </w:r>
      <w:r>
        <w:rPr>
          <w:spacing w:val="-4"/>
        </w:rPr>
        <w:t>1,</w:t>
      </w:r>
      <w:r>
        <w:rPr>
          <w:spacing w:val="-11"/>
        </w:rPr>
        <w:t> </w:t>
      </w:r>
      <w:r>
        <w:rPr>
          <w:spacing w:val="-4"/>
        </w:rPr>
        <w:t>June</w:t>
      </w:r>
      <w:r>
        <w:rPr>
          <w:spacing w:val="-11"/>
        </w:rPr>
        <w:t> </w:t>
      </w:r>
      <w:r>
        <w:rPr>
          <w:spacing w:val="-4"/>
        </w:rPr>
        <w:t>2018, </w:t>
      </w:r>
      <w:r>
        <w:rPr/>
        <w:t>148-158, ISSN 2348 </w:t>
      </w:r>
      <w:r>
        <w:rPr>
          <w:w w:val="130"/>
        </w:rPr>
        <w:t>–</w:t>
      </w:r>
      <w:r>
        <w:rPr>
          <w:spacing w:val="-7"/>
          <w:w w:val="130"/>
        </w:rPr>
        <w:t> </w:t>
      </w:r>
      <w:r>
        <w:rPr/>
        <w:t>1188.</w:t>
      </w:r>
    </w:p>
    <w:p>
      <w:pPr>
        <w:pStyle w:val="BodyText"/>
      </w:pPr>
    </w:p>
    <w:p>
      <w:pPr>
        <w:pStyle w:val="BodyText"/>
      </w:pPr>
    </w:p>
    <w:p>
      <w:pPr>
        <w:pStyle w:val="BodyText"/>
      </w:pPr>
    </w:p>
    <w:p>
      <w:pPr>
        <w:pStyle w:val="BodyText"/>
      </w:pPr>
    </w:p>
    <w:p>
      <w:pPr>
        <w:pStyle w:val="BodyText"/>
        <w:spacing w:before="55"/>
      </w:pPr>
    </w:p>
    <w:p>
      <w:pPr>
        <w:pStyle w:val="BodyText"/>
        <w:spacing w:before="1"/>
        <w:ind w:left="1120"/>
      </w:pPr>
      <w:r>
        <w:rPr/>
        <w:t>Book</w:t>
      </w:r>
      <w:r>
        <w:rPr>
          <w:spacing w:val="15"/>
        </w:rPr>
        <w:t> </w:t>
      </w:r>
      <w:r>
        <w:rPr>
          <w:spacing w:val="-2"/>
        </w:rPr>
        <w:t>Chapter</w:t>
      </w:r>
    </w:p>
    <w:p>
      <w:pPr>
        <w:pStyle w:val="BodyText"/>
      </w:pPr>
    </w:p>
    <w:p>
      <w:pPr>
        <w:pStyle w:val="BodyText"/>
      </w:pPr>
    </w:p>
    <w:p>
      <w:pPr>
        <w:pStyle w:val="BodyText"/>
      </w:pPr>
    </w:p>
    <w:p>
      <w:pPr>
        <w:pStyle w:val="BodyText"/>
      </w:pPr>
    </w:p>
    <w:p>
      <w:pPr>
        <w:pStyle w:val="BodyText"/>
        <w:spacing w:before="111"/>
      </w:pPr>
    </w:p>
    <w:p>
      <w:pPr>
        <w:pStyle w:val="BodyText"/>
        <w:spacing w:line="290" w:lineRule="auto"/>
        <w:ind w:left="400" w:firstLine="1440"/>
      </w:pPr>
      <w:r>
        <w:rPr>
          <w:spacing w:val="-4"/>
        </w:rPr>
        <w:t>Revisiting</w:t>
      </w:r>
      <w:r>
        <w:rPr>
          <w:spacing w:val="-12"/>
        </w:rPr>
        <w:t> </w:t>
      </w:r>
      <w:r>
        <w:rPr>
          <w:spacing w:val="-4"/>
        </w:rPr>
        <w:t>Ramayana</w:t>
      </w:r>
      <w:r>
        <w:rPr>
          <w:spacing w:val="-12"/>
        </w:rPr>
        <w:t> </w:t>
      </w:r>
      <w:r>
        <w:rPr>
          <w:spacing w:val="-4"/>
        </w:rPr>
        <w:t>by</w:t>
      </w:r>
      <w:r>
        <w:rPr>
          <w:spacing w:val="-12"/>
        </w:rPr>
        <w:t> </w:t>
      </w:r>
      <w:r>
        <w:rPr>
          <w:spacing w:val="-4"/>
        </w:rPr>
        <w:t>Rewriting</w:t>
      </w:r>
      <w:r>
        <w:rPr>
          <w:spacing w:val="-12"/>
        </w:rPr>
        <w:t> </w:t>
      </w:r>
      <w:r>
        <w:rPr>
          <w:spacing w:val="-4"/>
        </w:rPr>
        <w:t>Ravana:</w:t>
      </w:r>
      <w:r>
        <w:rPr>
          <w:spacing w:val="-12"/>
        </w:rPr>
        <w:t> </w:t>
      </w:r>
      <w:r>
        <w:rPr>
          <w:spacing w:val="-4"/>
        </w:rPr>
        <w:t>A</w:t>
      </w:r>
      <w:r>
        <w:rPr>
          <w:spacing w:val="-12"/>
        </w:rPr>
        <w:t> </w:t>
      </w:r>
      <w:r>
        <w:rPr>
          <w:spacing w:val="-4"/>
        </w:rPr>
        <w:t>Study</w:t>
      </w:r>
      <w:r>
        <w:rPr>
          <w:spacing w:val="-12"/>
        </w:rPr>
        <w:t> </w:t>
      </w:r>
      <w:r>
        <w:rPr>
          <w:spacing w:val="-4"/>
        </w:rPr>
        <w:t>of</w:t>
      </w:r>
      <w:r>
        <w:rPr>
          <w:spacing w:val="-12"/>
        </w:rPr>
        <w:t> </w:t>
      </w:r>
      <w:r>
        <w:rPr>
          <w:spacing w:val="-4"/>
        </w:rPr>
        <w:t>Amish</w:t>
      </w:r>
      <w:r>
        <w:rPr>
          <w:spacing w:val="-12"/>
        </w:rPr>
        <w:t> </w:t>
      </w:r>
      <w:r>
        <w:rPr>
          <w:spacing w:val="-4"/>
        </w:rPr>
        <w:t>Tripathi’s</w:t>
      </w:r>
      <w:r>
        <w:rPr>
          <w:spacing w:val="-12"/>
        </w:rPr>
        <w:t> </w:t>
      </w:r>
      <w:r>
        <w:rPr>
          <w:spacing w:val="-4"/>
        </w:rPr>
        <w:t>‘Raavan: Enemy</w:t>
      </w:r>
      <w:r>
        <w:rPr>
          <w:spacing w:val="-6"/>
        </w:rPr>
        <w:t> </w:t>
      </w:r>
      <w:r>
        <w:rPr>
          <w:spacing w:val="-4"/>
        </w:rPr>
        <w:t>of</w:t>
      </w:r>
      <w:r>
        <w:rPr>
          <w:spacing w:val="-6"/>
        </w:rPr>
        <w:t> </w:t>
      </w:r>
      <w:r>
        <w:rPr>
          <w:spacing w:val="-4"/>
        </w:rPr>
        <w:t>Aryavarta’.</w:t>
      </w:r>
      <w:r>
        <w:rPr>
          <w:spacing w:val="-6"/>
        </w:rPr>
        <w:t> </w:t>
      </w:r>
      <w:r>
        <w:rPr>
          <w:spacing w:val="-4"/>
        </w:rPr>
        <w:t>Mythological</w:t>
      </w:r>
      <w:r>
        <w:rPr>
          <w:spacing w:val="-6"/>
        </w:rPr>
        <w:t> </w:t>
      </w:r>
      <w:r>
        <w:rPr>
          <w:spacing w:val="-4"/>
        </w:rPr>
        <w:t>Fiction:</w:t>
      </w:r>
      <w:r>
        <w:rPr>
          <w:spacing w:val="-6"/>
        </w:rPr>
        <w:t> </w:t>
      </w:r>
      <w:r>
        <w:rPr>
          <w:spacing w:val="-4"/>
        </w:rPr>
        <w:t>An</w:t>
      </w:r>
      <w:r>
        <w:rPr>
          <w:spacing w:val="-6"/>
        </w:rPr>
        <w:t> </w:t>
      </w:r>
      <w:r>
        <w:rPr>
          <w:spacing w:val="-4"/>
        </w:rPr>
        <w:t>Introduction.</w:t>
      </w:r>
      <w:r>
        <w:rPr>
          <w:spacing w:val="-6"/>
        </w:rPr>
        <w:t> </w:t>
      </w:r>
      <w:r>
        <w:rPr>
          <w:spacing w:val="-4"/>
        </w:rPr>
        <w:t>Edited</w:t>
      </w:r>
      <w:r>
        <w:rPr>
          <w:spacing w:val="-6"/>
        </w:rPr>
        <w:t> </w:t>
      </w:r>
      <w:r>
        <w:rPr>
          <w:spacing w:val="-4"/>
        </w:rPr>
        <w:t>by</w:t>
      </w:r>
      <w:r>
        <w:rPr>
          <w:spacing w:val="-6"/>
        </w:rPr>
        <w:t> </w:t>
      </w:r>
      <w:r>
        <w:rPr>
          <w:spacing w:val="-4"/>
        </w:rPr>
        <w:t>Neena</w:t>
      </w:r>
      <w:r>
        <w:rPr>
          <w:spacing w:val="-6"/>
        </w:rPr>
        <w:t> </w:t>
      </w:r>
      <w:r>
        <w:rPr>
          <w:spacing w:val="-4"/>
        </w:rPr>
        <w:t>Gupta</w:t>
      </w:r>
      <w:r>
        <w:rPr>
          <w:spacing w:val="-6"/>
        </w:rPr>
        <w:t> </w:t>
      </w:r>
      <w:r>
        <w:rPr>
          <w:spacing w:val="-4"/>
        </w:rPr>
        <w:t>Vij,</w:t>
      </w:r>
      <w:r>
        <w:rPr>
          <w:spacing w:val="-6"/>
        </w:rPr>
        <w:t> </w:t>
      </w:r>
      <w:r>
        <w:rPr>
          <w:spacing w:val="-4"/>
        </w:rPr>
        <w:t>Raj </w:t>
      </w:r>
      <w:r>
        <w:rPr/>
        <w:t>Gaurav</w:t>
      </w:r>
      <w:r>
        <w:rPr>
          <w:spacing w:val="-8"/>
        </w:rPr>
        <w:t> </w:t>
      </w:r>
      <w:r>
        <w:rPr/>
        <w:t>Verma</w:t>
      </w:r>
      <w:r>
        <w:rPr>
          <w:spacing w:val="-8"/>
        </w:rPr>
        <w:t> </w:t>
      </w:r>
      <w:r>
        <w:rPr/>
        <w:t>and</w:t>
      </w:r>
      <w:r>
        <w:rPr>
          <w:spacing w:val="-8"/>
        </w:rPr>
        <w:t> </w:t>
      </w:r>
      <w:r>
        <w:rPr/>
        <w:t>Vishakha</w:t>
      </w:r>
      <w:r>
        <w:rPr>
          <w:spacing w:val="-8"/>
        </w:rPr>
        <w:t> </w:t>
      </w:r>
      <w:r>
        <w:rPr/>
        <w:t>Sen.</w:t>
      </w:r>
      <w:r>
        <w:rPr>
          <w:spacing w:val="-8"/>
        </w:rPr>
        <w:t> </w:t>
      </w:r>
      <w:r>
        <w:rPr/>
        <w:t>Sarup</w:t>
      </w:r>
      <w:r>
        <w:rPr>
          <w:spacing w:val="-8"/>
        </w:rPr>
        <w:t> </w:t>
      </w:r>
      <w:r>
        <w:rPr/>
        <w:t>Publishers,</w:t>
      </w:r>
      <w:r>
        <w:rPr>
          <w:spacing w:val="-8"/>
        </w:rPr>
        <w:t> </w:t>
      </w:r>
      <w:r>
        <w:rPr/>
        <w:t>New</w:t>
      </w:r>
      <w:r>
        <w:rPr>
          <w:spacing w:val="-8"/>
        </w:rPr>
        <w:t> </w:t>
      </w:r>
      <w:r>
        <w:rPr/>
        <w:t>Delhi,</w:t>
      </w:r>
      <w:r>
        <w:rPr>
          <w:spacing w:val="-8"/>
        </w:rPr>
        <w:t> </w:t>
      </w:r>
      <w:r>
        <w:rPr/>
        <w:t>2023.</w:t>
      </w:r>
      <w:r>
        <w:rPr>
          <w:spacing w:val="-8"/>
        </w:rPr>
        <w:t> </w:t>
      </w:r>
      <w:r>
        <w:rPr/>
        <w:t>Pp.</w:t>
      </w:r>
      <w:r>
        <w:rPr>
          <w:spacing w:val="-8"/>
        </w:rPr>
        <w:t> </w:t>
      </w:r>
      <w:r>
        <w:rPr/>
        <w:t>71-98.</w:t>
      </w:r>
    </w:p>
    <w:p>
      <w:pPr>
        <w:pStyle w:val="BodyText"/>
      </w:pPr>
    </w:p>
    <w:p>
      <w:pPr>
        <w:pStyle w:val="BodyText"/>
      </w:pPr>
    </w:p>
    <w:p>
      <w:pPr>
        <w:pStyle w:val="BodyText"/>
      </w:pPr>
    </w:p>
    <w:p>
      <w:pPr>
        <w:pStyle w:val="BodyText"/>
      </w:pPr>
    </w:p>
    <w:p>
      <w:pPr>
        <w:pStyle w:val="BodyText"/>
        <w:spacing w:before="57"/>
      </w:pPr>
    </w:p>
    <w:p>
      <w:pPr>
        <w:pStyle w:val="BodyText"/>
        <w:ind w:left="1120"/>
      </w:pPr>
      <w:r>
        <w:rPr>
          <w:spacing w:val="-2"/>
        </w:rPr>
        <w:t>Paper</w:t>
      </w:r>
      <w:r>
        <w:rPr>
          <w:spacing w:val="-10"/>
        </w:rPr>
        <w:t> </w:t>
      </w:r>
      <w:r>
        <w:rPr>
          <w:spacing w:val="-2"/>
        </w:rPr>
        <w:t>Presentations</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235" w:firstLine="1440"/>
      </w:pPr>
      <w:r>
        <w:rPr>
          <w:spacing w:val="-4"/>
        </w:rPr>
        <w:t>Resurgence</w:t>
      </w:r>
      <w:r>
        <w:rPr>
          <w:spacing w:val="-10"/>
        </w:rPr>
        <w:t> </w:t>
      </w:r>
      <w:r>
        <w:rPr>
          <w:spacing w:val="-4"/>
        </w:rPr>
        <w:t>of</w:t>
      </w:r>
      <w:r>
        <w:rPr>
          <w:spacing w:val="-10"/>
        </w:rPr>
        <w:t> </w:t>
      </w:r>
      <w:r>
        <w:rPr>
          <w:spacing w:val="-4"/>
        </w:rPr>
        <w:t>the</w:t>
      </w:r>
      <w:r>
        <w:rPr>
          <w:spacing w:val="-10"/>
        </w:rPr>
        <w:t> </w:t>
      </w:r>
      <w:r>
        <w:rPr>
          <w:spacing w:val="-4"/>
        </w:rPr>
        <w:t>Ramayana:</w:t>
      </w:r>
      <w:r>
        <w:rPr>
          <w:spacing w:val="-10"/>
        </w:rPr>
        <w:t> </w:t>
      </w:r>
      <w:r>
        <w:rPr>
          <w:spacing w:val="-4"/>
        </w:rPr>
        <w:t>Polarization</w:t>
      </w:r>
      <w:r>
        <w:rPr>
          <w:spacing w:val="-10"/>
        </w:rPr>
        <w:t> </w:t>
      </w:r>
      <w:r>
        <w:rPr>
          <w:spacing w:val="-4"/>
        </w:rPr>
        <w:t>or</w:t>
      </w:r>
      <w:r>
        <w:rPr>
          <w:spacing w:val="-10"/>
        </w:rPr>
        <w:t> </w:t>
      </w:r>
      <w:r>
        <w:rPr>
          <w:spacing w:val="-4"/>
        </w:rPr>
        <w:t>Tradition?,</w:t>
      </w:r>
      <w:r>
        <w:rPr>
          <w:spacing w:val="-10"/>
        </w:rPr>
        <w:t> </w:t>
      </w:r>
      <w:r>
        <w:rPr>
          <w:spacing w:val="-4"/>
        </w:rPr>
        <w:t>National</w:t>
      </w:r>
      <w:r>
        <w:rPr>
          <w:spacing w:val="-10"/>
        </w:rPr>
        <w:t> </w:t>
      </w:r>
      <w:r>
        <w:rPr>
          <w:spacing w:val="-4"/>
        </w:rPr>
        <w:t>conference</w:t>
      </w:r>
      <w:r>
        <w:rPr>
          <w:spacing w:val="-10"/>
        </w:rPr>
        <w:t> </w:t>
      </w:r>
      <w:r>
        <w:rPr>
          <w:spacing w:val="-4"/>
        </w:rPr>
        <w:t>of </w:t>
      </w:r>
      <w:r>
        <w:rPr/>
        <w:t>the</w:t>
      </w:r>
      <w:r>
        <w:rPr>
          <w:spacing w:val="-14"/>
        </w:rPr>
        <w:t> </w:t>
      </w:r>
      <w:r>
        <w:rPr/>
        <w:t>Popular</w:t>
      </w:r>
      <w:r>
        <w:rPr>
          <w:spacing w:val="-14"/>
        </w:rPr>
        <w:t> </w:t>
      </w:r>
      <w:r>
        <w:rPr/>
        <w:t>Culture</w:t>
      </w:r>
      <w:r>
        <w:rPr>
          <w:spacing w:val="-14"/>
        </w:rPr>
        <w:t> </w:t>
      </w:r>
      <w:r>
        <w:rPr/>
        <w:t>Association</w:t>
      </w:r>
      <w:r>
        <w:rPr>
          <w:spacing w:val="-14"/>
        </w:rPr>
        <w:t> </w:t>
      </w:r>
      <w:r>
        <w:rPr/>
        <w:t>and</w:t>
      </w:r>
      <w:r>
        <w:rPr>
          <w:spacing w:val="-14"/>
        </w:rPr>
        <w:t> </w:t>
      </w:r>
      <w:r>
        <w:rPr/>
        <w:t>American</w:t>
      </w:r>
      <w:r>
        <w:rPr>
          <w:spacing w:val="-14"/>
        </w:rPr>
        <w:t> </w:t>
      </w:r>
      <w:r>
        <w:rPr/>
        <w:t>Culture</w:t>
      </w:r>
      <w:r>
        <w:rPr>
          <w:spacing w:val="-14"/>
        </w:rPr>
        <w:t> </w:t>
      </w:r>
      <w:r>
        <w:rPr/>
        <w:t>Association,</w:t>
      </w:r>
      <w:r>
        <w:rPr>
          <w:spacing w:val="-14"/>
        </w:rPr>
        <w:t> </w:t>
      </w:r>
      <w:r>
        <w:rPr/>
        <w:t>Texas,</w:t>
      </w:r>
      <w:r>
        <w:rPr>
          <w:spacing w:val="-14"/>
        </w:rPr>
        <w:t> </w:t>
      </w:r>
      <w:r>
        <w:rPr/>
        <w:t>USA,</w:t>
      </w:r>
      <w:r>
        <w:rPr>
          <w:spacing w:val="-14"/>
        </w:rPr>
        <w:t> </w:t>
      </w:r>
      <w:r>
        <w:rPr/>
        <w:t>5-8</w:t>
      </w:r>
      <w:r>
        <w:rPr>
          <w:spacing w:val="-14"/>
        </w:rPr>
        <w:t> </w:t>
      </w:r>
      <w:r>
        <w:rPr/>
        <w:t>April</w:t>
      </w:r>
      <w:r>
        <w:rPr/>
        <w:t> 2023, pp. 125.</w:t>
      </w:r>
    </w:p>
    <w:p>
      <w:pPr>
        <w:pStyle w:val="BodyText"/>
      </w:pPr>
    </w:p>
    <w:p>
      <w:pPr>
        <w:pStyle w:val="BodyText"/>
      </w:pPr>
    </w:p>
    <w:p>
      <w:pPr>
        <w:pStyle w:val="BodyText"/>
        <w:spacing w:before="18"/>
      </w:pPr>
    </w:p>
    <w:p>
      <w:pPr>
        <w:pStyle w:val="BodyText"/>
        <w:spacing w:line="290" w:lineRule="auto" w:before="1"/>
        <w:ind w:left="400" w:right="249" w:firstLine="1440"/>
      </w:pPr>
      <w:r>
        <w:rPr/>
        <w:t>A</w:t>
      </w:r>
      <w:r>
        <w:rPr>
          <w:spacing w:val="-8"/>
        </w:rPr>
        <w:t> </w:t>
      </w:r>
      <w:r>
        <w:rPr/>
        <w:t>Demon,</w:t>
      </w:r>
      <w:r>
        <w:rPr>
          <w:spacing w:val="-8"/>
        </w:rPr>
        <w:t> </w:t>
      </w:r>
      <w:r>
        <w:rPr/>
        <w:t>Human</w:t>
      </w:r>
      <w:r>
        <w:rPr>
          <w:spacing w:val="-8"/>
        </w:rPr>
        <w:t> </w:t>
      </w:r>
      <w:r>
        <w:rPr/>
        <w:t>and</w:t>
      </w:r>
      <w:r>
        <w:rPr>
          <w:spacing w:val="-8"/>
        </w:rPr>
        <w:t> </w:t>
      </w:r>
      <w:r>
        <w:rPr/>
        <w:t>God:</w:t>
      </w:r>
      <w:r>
        <w:rPr>
          <w:spacing w:val="-8"/>
        </w:rPr>
        <w:t> </w:t>
      </w:r>
      <w:r>
        <w:rPr/>
        <w:t>Ravana</w:t>
      </w:r>
      <w:r>
        <w:rPr>
          <w:spacing w:val="-8"/>
        </w:rPr>
        <w:t> </w:t>
      </w:r>
      <w:r>
        <w:rPr/>
        <w:t>and</w:t>
      </w:r>
      <w:r>
        <w:rPr>
          <w:spacing w:val="-8"/>
        </w:rPr>
        <w:t> </w:t>
      </w:r>
      <w:r>
        <w:rPr/>
        <w:t>the</w:t>
      </w:r>
      <w:r>
        <w:rPr>
          <w:spacing w:val="-8"/>
        </w:rPr>
        <w:t> </w:t>
      </w:r>
      <w:r>
        <w:rPr/>
        <w:t>Indian</w:t>
      </w:r>
      <w:r>
        <w:rPr>
          <w:spacing w:val="-8"/>
        </w:rPr>
        <w:t> </w:t>
      </w:r>
      <w:r>
        <w:rPr/>
        <w:t>Problem</w:t>
      </w:r>
      <w:r>
        <w:rPr>
          <w:spacing w:val="-8"/>
        </w:rPr>
        <w:t> </w:t>
      </w:r>
      <w:r>
        <w:rPr/>
        <w:t>of</w:t>
      </w:r>
      <w:r>
        <w:rPr>
          <w:spacing w:val="-8"/>
        </w:rPr>
        <w:t> </w:t>
      </w:r>
      <w:r>
        <w:rPr/>
        <w:t>Evil,</w:t>
      </w:r>
      <w:r>
        <w:rPr>
          <w:spacing w:val="-8"/>
        </w:rPr>
        <w:t> </w:t>
      </w:r>
      <w:r>
        <w:rPr/>
        <w:t>Oxford </w:t>
      </w:r>
      <w:r>
        <w:rPr>
          <w:spacing w:val="-2"/>
        </w:rPr>
        <w:t>Symposium</w:t>
      </w:r>
      <w:r>
        <w:rPr>
          <w:spacing w:val="-9"/>
        </w:rPr>
        <w:t> </w:t>
      </w:r>
      <w:r>
        <w:rPr>
          <w:spacing w:val="-2"/>
        </w:rPr>
        <w:t>on</w:t>
      </w:r>
      <w:r>
        <w:rPr>
          <w:spacing w:val="-9"/>
        </w:rPr>
        <w:t> </w:t>
      </w:r>
      <w:r>
        <w:rPr>
          <w:spacing w:val="-2"/>
        </w:rPr>
        <w:t>Religious</w:t>
      </w:r>
      <w:r>
        <w:rPr>
          <w:spacing w:val="-9"/>
        </w:rPr>
        <w:t> </w:t>
      </w:r>
      <w:r>
        <w:rPr>
          <w:spacing w:val="-2"/>
        </w:rPr>
        <w:t>Studies,</w:t>
      </w:r>
      <w:r>
        <w:rPr>
          <w:spacing w:val="-9"/>
        </w:rPr>
        <w:t> </w:t>
      </w:r>
      <w:r>
        <w:rPr>
          <w:spacing w:val="-2"/>
        </w:rPr>
        <w:t>Oxford</w:t>
      </w:r>
      <w:r>
        <w:rPr>
          <w:spacing w:val="-9"/>
        </w:rPr>
        <w:t> </w:t>
      </w:r>
      <w:r>
        <w:rPr>
          <w:spacing w:val="-2"/>
        </w:rPr>
        <w:t>University,</w:t>
      </w:r>
      <w:r>
        <w:rPr>
          <w:spacing w:val="-9"/>
        </w:rPr>
        <w:t> </w:t>
      </w:r>
      <w:r>
        <w:rPr>
          <w:spacing w:val="-2"/>
        </w:rPr>
        <w:t>Somerville</w:t>
      </w:r>
      <w:r>
        <w:rPr>
          <w:spacing w:val="-9"/>
        </w:rPr>
        <w:t> </w:t>
      </w:r>
      <w:r>
        <w:rPr>
          <w:spacing w:val="-2"/>
        </w:rPr>
        <w:t>College,</w:t>
      </w:r>
      <w:r>
        <w:rPr>
          <w:spacing w:val="-9"/>
        </w:rPr>
        <w:t> </w:t>
      </w:r>
      <w:r>
        <w:rPr>
          <w:spacing w:val="-2"/>
        </w:rPr>
        <w:t>UK,</w:t>
      </w:r>
      <w:r>
        <w:rPr>
          <w:spacing w:val="-9"/>
        </w:rPr>
        <w:t> </w:t>
      </w:r>
      <w:r>
        <w:rPr>
          <w:spacing w:val="-2"/>
        </w:rPr>
        <w:t>2-4</w:t>
      </w:r>
      <w:r>
        <w:rPr>
          <w:spacing w:val="-9"/>
        </w:rPr>
        <w:t> </w:t>
      </w:r>
      <w:r>
        <w:rPr>
          <w:spacing w:val="-2"/>
        </w:rPr>
        <w:t>December 2019.</w:t>
      </w:r>
    </w:p>
    <w:p>
      <w:pPr>
        <w:pStyle w:val="BodyText"/>
      </w:pPr>
    </w:p>
    <w:p>
      <w:pPr>
        <w:pStyle w:val="BodyText"/>
      </w:pPr>
    </w:p>
    <w:p>
      <w:pPr>
        <w:pStyle w:val="BodyText"/>
        <w:spacing w:before="18"/>
      </w:pPr>
    </w:p>
    <w:p>
      <w:pPr>
        <w:pStyle w:val="BodyText"/>
        <w:spacing w:line="290" w:lineRule="auto"/>
        <w:ind w:left="400" w:right="249" w:firstLine="1440"/>
      </w:pPr>
      <w:r>
        <w:rPr/>
        <w:t>Reinterpreting</w:t>
      </w:r>
      <w:r>
        <w:rPr>
          <w:spacing w:val="-17"/>
        </w:rPr>
        <w:t> </w:t>
      </w:r>
      <w:r>
        <w:rPr/>
        <w:t>Alterity</w:t>
      </w:r>
      <w:r>
        <w:rPr>
          <w:spacing w:val="-17"/>
        </w:rPr>
        <w:t> </w:t>
      </w:r>
      <w:r>
        <w:rPr/>
        <w:t>through</w:t>
      </w:r>
      <w:r>
        <w:rPr>
          <w:spacing w:val="-16"/>
        </w:rPr>
        <w:t> </w:t>
      </w:r>
      <w:r>
        <w:rPr/>
        <w:t>Diversity</w:t>
      </w:r>
      <w:r>
        <w:rPr>
          <w:spacing w:val="-17"/>
        </w:rPr>
        <w:t> </w:t>
      </w:r>
      <w:r>
        <w:rPr/>
        <w:t>across</w:t>
      </w:r>
      <w:r>
        <w:rPr>
          <w:spacing w:val="-16"/>
        </w:rPr>
        <w:t> </w:t>
      </w:r>
      <w:r>
        <w:rPr/>
        <w:t>Ramayanas</w:t>
      </w:r>
      <w:r>
        <w:rPr>
          <w:spacing w:val="-17"/>
        </w:rPr>
        <w:t> </w:t>
      </w:r>
      <w:r>
        <w:rPr/>
        <w:t>and</w:t>
      </w:r>
      <w:r>
        <w:rPr>
          <w:spacing w:val="-16"/>
        </w:rPr>
        <w:t> </w:t>
      </w:r>
      <w:r>
        <w:rPr/>
        <w:t>their </w:t>
      </w:r>
      <w:r>
        <w:rPr>
          <w:spacing w:val="-2"/>
        </w:rPr>
        <w:t>Multifaceted</w:t>
      </w:r>
      <w:r>
        <w:rPr>
          <w:spacing w:val="-8"/>
        </w:rPr>
        <w:t> </w:t>
      </w:r>
      <w:r>
        <w:rPr>
          <w:spacing w:val="-2"/>
        </w:rPr>
        <w:t>Ravanas,</w:t>
      </w:r>
      <w:r>
        <w:rPr>
          <w:spacing w:val="-8"/>
        </w:rPr>
        <w:t> </w:t>
      </w:r>
      <w:r>
        <w:rPr>
          <w:spacing w:val="-2"/>
        </w:rPr>
        <w:t>International</w:t>
      </w:r>
      <w:r>
        <w:rPr>
          <w:spacing w:val="-8"/>
        </w:rPr>
        <w:t> </w:t>
      </w:r>
      <w:r>
        <w:rPr>
          <w:spacing w:val="-2"/>
        </w:rPr>
        <w:t>Web-conference</w:t>
      </w:r>
      <w:r>
        <w:rPr>
          <w:spacing w:val="-8"/>
        </w:rPr>
        <w:t> </w:t>
      </w:r>
      <w:r>
        <w:rPr>
          <w:spacing w:val="-2"/>
        </w:rPr>
        <w:t>on</w:t>
      </w:r>
      <w:r>
        <w:rPr>
          <w:spacing w:val="-8"/>
        </w:rPr>
        <w:t> </w:t>
      </w:r>
      <w:r>
        <w:rPr>
          <w:spacing w:val="-2"/>
        </w:rPr>
        <w:t>Rethinking</w:t>
      </w:r>
      <w:r>
        <w:rPr>
          <w:spacing w:val="-8"/>
        </w:rPr>
        <w:t> </w:t>
      </w:r>
      <w:r>
        <w:rPr>
          <w:spacing w:val="-2"/>
        </w:rPr>
        <w:t>Humanities</w:t>
      </w:r>
      <w:r>
        <w:rPr>
          <w:spacing w:val="-8"/>
        </w:rPr>
        <w:t> </w:t>
      </w:r>
      <w:r>
        <w:rPr>
          <w:spacing w:val="-2"/>
        </w:rPr>
        <w:t>and</w:t>
      </w:r>
      <w:r>
        <w:rPr>
          <w:spacing w:val="-8"/>
        </w:rPr>
        <w:t> </w:t>
      </w:r>
      <w:r>
        <w:rPr>
          <w:spacing w:val="-2"/>
        </w:rPr>
        <w:t>its </w:t>
      </w:r>
      <w:r>
        <w:rPr>
          <w:spacing w:val="-4"/>
        </w:rPr>
        <w:t>Entanglements,</w:t>
      </w:r>
      <w:r>
        <w:rPr>
          <w:spacing w:val="-10"/>
        </w:rPr>
        <w:t> </w:t>
      </w:r>
      <w:r>
        <w:rPr>
          <w:spacing w:val="-4"/>
        </w:rPr>
        <w:t>Amity</w:t>
      </w:r>
      <w:r>
        <w:rPr>
          <w:spacing w:val="-10"/>
        </w:rPr>
        <w:t> </w:t>
      </w:r>
      <w:r>
        <w:rPr>
          <w:spacing w:val="-4"/>
        </w:rPr>
        <w:t>Institute</w:t>
      </w:r>
      <w:r>
        <w:rPr>
          <w:spacing w:val="-10"/>
        </w:rPr>
        <w:t> </w:t>
      </w:r>
      <w:r>
        <w:rPr>
          <w:spacing w:val="-4"/>
        </w:rPr>
        <w:t>of</w:t>
      </w:r>
      <w:r>
        <w:rPr>
          <w:spacing w:val="-10"/>
        </w:rPr>
        <w:t> </w:t>
      </w:r>
      <w:r>
        <w:rPr>
          <w:spacing w:val="-4"/>
        </w:rPr>
        <w:t>English</w:t>
      </w:r>
      <w:r>
        <w:rPr>
          <w:spacing w:val="-10"/>
        </w:rPr>
        <w:t> </w:t>
      </w:r>
      <w:r>
        <w:rPr>
          <w:spacing w:val="-4"/>
        </w:rPr>
        <w:t>Studies</w:t>
      </w:r>
      <w:r>
        <w:rPr>
          <w:spacing w:val="-10"/>
        </w:rPr>
        <w:t> </w:t>
      </w:r>
      <w:r>
        <w:rPr>
          <w:spacing w:val="-4"/>
        </w:rPr>
        <w:t>and</w:t>
      </w:r>
      <w:r>
        <w:rPr>
          <w:spacing w:val="-10"/>
        </w:rPr>
        <w:t> </w:t>
      </w:r>
      <w:r>
        <w:rPr>
          <w:spacing w:val="-4"/>
        </w:rPr>
        <w:t>Research,</w:t>
      </w:r>
      <w:r>
        <w:rPr>
          <w:spacing w:val="-10"/>
        </w:rPr>
        <w:t> </w:t>
      </w:r>
      <w:r>
        <w:rPr>
          <w:spacing w:val="-4"/>
        </w:rPr>
        <w:t>Amity</w:t>
      </w:r>
      <w:r>
        <w:rPr>
          <w:spacing w:val="-10"/>
        </w:rPr>
        <w:t> </w:t>
      </w:r>
      <w:r>
        <w:rPr>
          <w:spacing w:val="-4"/>
        </w:rPr>
        <w:t>University</w:t>
      </w:r>
      <w:r>
        <w:rPr>
          <w:spacing w:val="-10"/>
        </w:rPr>
        <w:t> </w:t>
      </w:r>
      <w:r>
        <w:rPr>
          <w:spacing w:val="-4"/>
        </w:rPr>
        <w:t>Kolkata, </w:t>
      </w:r>
      <w:r>
        <w:rPr/>
        <w:t>August 5-7 2020, Online.</w:t>
      </w:r>
    </w:p>
    <w:p>
      <w:pPr>
        <w:pStyle w:val="BodyText"/>
      </w:pPr>
    </w:p>
    <w:p>
      <w:pPr>
        <w:pStyle w:val="BodyText"/>
      </w:pPr>
    </w:p>
    <w:p>
      <w:pPr>
        <w:pStyle w:val="BodyText"/>
        <w:spacing w:before="18"/>
      </w:pPr>
    </w:p>
    <w:p>
      <w:pPr>
        <w:pStyle w:val="BodyText"/>
        <w:spacing w:line="290" w:lineRule="auto" w:before="1"/>
        <w:ind w:left="400" w:right="249" w:firstLine="1440"/>
      </w:pPr>
      <w:r>
        <w:rPr/>
        <w:t>Speculating</w:t>
      </w:r>
      <w:r>
        <w:rPr>
          <w:spacing w:val="-15"/>
        </w:rPr>
        <w:t> </w:t>
      </w:r>
      <w:r>
        <w:rPr/>
        <w:t>the</w:t>
      </w:r>
      <w:r>
        <w:rPr>
          <w:spacing w:val="-15"/>
        </w:rPr>
        <w:t> </w:t>
      </w:r>
      <w:r>
        <w:rPr/>
        <w:t>truth</w:t>
      </w:r>
      <w:r>
        <w:rPr>
          <w:spacing w:val="-15"/>
        </w:rPr>
        <w:t> </w:t>
      </w:r>
      <w:r>
        <w:rPr/>
        <w:t>of</w:t>
      </w:r>
      <w:r>
        <w:rPr>
          <w:spacing w:val="-15"/>
        </w:rPr>
        <w:t> </w:t>
      </w:r>
      <w:r>
        <w:rPr/>
        <w:t>Ramayana:</w:t>
      </w:r>
      <w:r>
        <w:rPr>
          <w:spacing w:val="-15"/>
        </w:rPr>
        <w:t> </w:t>
      </w:r>
      <w:r>
        <w:rPr/>
        <w:t>Analyzing</w:t>
      </w:r>
      <w:r>
        <w:rPr>
          <w:spacing w:val="-15"/>
        </w:rPr>
        <w:t> </w:t>
      </w:r>
      <w:r>
        <w:rPr/>
        <w:t>Selected</w:t>
      </w:r>
      <w:r>
        <w:rPr>
          <w:spacing w:val="-15"/>
        </w:rPr>
        <w:t> </w:t>
      </w:r>
      <w:r>
        <w:rPr/>
        <w:t>Stories</w:t>
      </w:r>
      <w:r>
        <w:rPr>
          <w:spacing w:val="-15"/>
        </w:rPr>
        <w:t> </w:t>
      </w:r>
      <w:r>
        <w:rPr/>
        <w:t>from</w:t>
      </w:r>
      <w:r>
        <w:rPr>
          <w:spacing w:val="-15"/>
        </w:rPr>
        <w:t> </w:t>
      </w:r>
      <w:r>
        <w:rPr/>
        <w:t>Breaking </w:t>
      </w:r>
      <w:r>
        <w:rPr>
          <w:spacing w:val="-6"/>
        </w:rPr>
        <w:t>the Bow, International Conference on Literature, Culture, and Society in the Age of Post-Truth,</w:t>
      </w:r>
    </w:p>
    <w:p>
      <w:pPr>
        <w:spacing w:after="0" w:line="290" w:lineRule="auto"/>
        <w:sectPr>
          <w:pgSz w:w="11920" w:h="16840"/>
          <w:pgMar w:top="1360" w:bottom="280" w:left="1040" w:right="1220"/>
        </w:sectPr>
      </w:pPr>
    </w:p>
    <w:p>
      <w:pPr>
        <w:pStyle w:val="BodyText"/>
        <w:spacing w:line="290" w:lineRule="auto" w:before="76"/>
        <w:ind w:left="400"/>
      </w:pPr>
      <w:r>
        <w:rPr>
          <w:spacing w:val="-2"/>
        </w:rPr>
        <w:t>Indian</w:t>
      </w:r>
      <w:r>
        <w:rPr>
          <w:spacing w:val="-6"/>
        </w:rPr>
        <w:t> </w:t>
      </w:r>
      <w:r>
        <w:rPr>
          <w:spacing w:val="-2"/>
        </w:rPr>
        <w:t>Association</w:t>
      </w:r>
      <w:r>
        <w:rPr>
          <w:spacing w:val="-6"/>
        </w:rPr>
        <w:t> </w:t>
      </w:r>
      <w:r>
        <w:rPr>
          <w:spacing w:val="-2"/>
        </w:rPr>
        <w:t>for</w:t>
      </w:r>
      <w:r>
        <w:rPr>
          <w:spacing w:val="-6"/>
        </w:rPr>
        <w:t> </w:t>
      </w:r>
      <w:r>
        <w:rPr>
          <w:spacing w:val="-2"/>
        </w:rPr>
        <w:t>Commonwealth</w:t>
      </w:r>
      <w:r>
        <w:rPr>
          <w:spacing w:val="-6"/>
        </w:rPr>
        <w:t> </w:t>
      </w:r>
      <w:r>
        <w:rPr>
          <w:spacing w:val="-2"/>
        </w:rPr>
        <w:t>Literature</w:t>
      </w:r>
      <w:r>
        <w:rPr>
          <w:spacing w:val="-6"/>
        </w:rPr>
        <w:t> </w:t>
      </w:r>
      <w:r>
        <w:rPr>
          <w:spacing w:val="-2"/>
        </w:rPr>
        <w:t>and</w:t>
      </w:r>
      <w:r>
        <w:rPr>
          <w:spacing w:val="-6"/>
        </w:rPr>
        <w:t> </w:t>
      </w:r>
      <w:r>
        <w:rPr>
          <w:spacing w:val="-2"/>
        </w:rPr>
        <w:t>Language</w:t>
      </w:r>
      <w:r>
        <w:rPr>
          <w:spacing w:val="-6"/>
        </w:rPr>
        <w:t> </w:t>
      </w:r>
      <w:r>
        <w:rPr>
          <w:spacing w:val="-2"/>
        </w:rPr>
        <w:t>Studies</w:t>
      </w:r>
      <w:r>
        <w:rPr>
          <w:spacing w:val="-6"/>
        </w:rPr>
        <w:t> </w:t>
      </w:r>
      <w:r>
        <w:rPr>
          <w:spacing w:val="-2"/>
        </w:rPr>
        <w:t>(IACLALS)</w:t>
      </w:r>
      <w:r>
        <w:rPr>
          <w:spacing w:val="-6"/>
        </w:rPr>
        <w:t> </w:t>
      </w:r>
      <w:r>
        <w:rPr>
          <w:spacing w:val="-2"/>
        </w:rPr>
        <w:t>and Department</w:t>
      </w:r>
      <w:r>
        <w:rPr>
          <w:spacing w:val="-9"/>
        </w:rPr>
        <w:t> </w:t>
      </w:r>
      <w:r>
        <w:rPr>
          <w:spacing w:val="-2"/>
        </w:rPr>
        <w:t>of</w:t>
      </w:r>
      <w:r>
        <w:rPr>
          <w:spacing w:val="-9"/>
        </w:rPr>
        <w:t> </w:t>
      </w:r>
      <w:r>
        <w:rPr>
          <w:spacing w:val="-2"/>
        </w:rPr>
        <w:t>English,</w:t>
      </w:r>
      <w:r>
        <w:rPr>
          <w:spacing w:val="-9"/>
        </w:rPr>
        <w:t> </w:t>
      </w:r>
      <w:r>
        <w:rPr>
          <w:spacing w:val="-2"/>
        </w:rPr>
        <w:t>Pondicherry</w:t>
      </w:r>
      <w:r>
        <w:rPr>
          <w:spacing w:val="-9"/>
        </w:rPr>
        <w:t> </w:t>
      </w:r>
      <w:r>
        <w:rPr>
          <w:spacing w:val="-2"/>
        </w:rPr>
        <w:t>University,</w:t>
      </w:r>
      <w:r>
        <w:rPr>
          <w:spacing w:val="-9"/>
        </w:rPr>
        <w:t> </w:t>
      </w:r>
      <w:r>
        <w:rPr>
          <w:spacing w:val="-2"/>
        </w:rPr>
        <w:t>February</w:t>
      </w:r>
      <w:r>
        <w:rPr>
          <w:spacing w:val="-9"/>
        </w:rPr>
        <w:t> </w:t>
      </w:r>
      <w:r>
        <w:rPr>
          <w:spacing w:val="-2"/>
        </w:rPr>
        <w:t>6-8,</w:t>
      </w:r>
      <w:r>
        <w:rPr>
          <w:spacing w:val="-9"/>
        </w:rPr>
        <w:t> </w:t>
      </w:r>
      <w:r>
        <w:rPr>
          <w:spacing w:val="-2"/>
        </w:rPr>
        <w:t>2019.</w:t>
      </w:r>
    </w:p>
    <w:p>
      <w:pPr>
        <w:pStyle w:val="BodyText"/>
      </w:pPr>
    </w:p>
    <w:p>
      <w:pPr>
        <w:pStyle w:val="BodyText"/>
      </w:pPr>
    </w:p>
    <w:p>
      <w:pPr>
        <w:pStyle w:val="BodyText"/>
        <w:spacing w:before="19"/>
      </w:pPr>
    </w:p>
    <w:p>
      <w:pPr>
        <w:pStyle w:val="BodyText"/>
        <w:spacing w:line="290" w:lineRule="auto"/>
        <w:ind w:left="400" w:right="374" w:firstLine="1440"/>
      </w:pPr>
      <w:r>
        <w:rPr/>
        <w:t>The</w:t>
      </w:r>
      <w:r>
        <w:rPr>
          <w:spacing w:val="-5"/>
        </w:rPr>
        <w:t> </w:t>
      </w:r>
      <w:r>
        <w:rPr/>
        <w:t>Making</w:t>
      </w:r>
      <w:r>
        <w:rPr>
          <w:spacing w:val="-5"/>
        </w:rPr>
        <w:t> </w:t>
      </w:r>
      <w:r>
        <w:rPr/>
        <w:t>of</w:t>
      </w:r>
      <w:r>
        <w:rPr>
          <w:spacing w:val="-5"/>
        </w:rPr>
        <w:t> </w:t>
      </w:r>
      <w:r>
        <w:rPr/>
        <w:t>a</w:t>
      </w:r>
      <w:r>
        <w:rPr>
          <w:spacing w:val="-5"/>
        </w:rPr>
        <w:t> </w:t>
      </w:r>
      <w:r>
        <w:rPr/>
        <w:t>Villain-</w:t>
      </w:r>
      <w:r>
        <w:rPr>
          <w:spacing w:val="-5"/>
        </w:rPr>
        <w:t> </w:t>
      </w:r>
      <w:r>
        <w:rPr/>
        <w:t>A</w:t>
      </w:r>
      <w:r>
        <w:rPr>
          <w:spacing w:val="-5"/>
        </w:rPr>
        <w:t> </w:t>
      </w:r>
      <w:r>
        <w:rPr/>
        <w:t>Comparative</w:t>
      </w:r>
      <w:r>
        <w:rPr>
          <w:spacing w:val="-5"/>
        </w:rPr>
        <w:t> </w:t>
      </w:r>
      <w:r>
        <w:rPr/>
        <w:t>Analysis</w:t>
      </w:r>
      <w:r>
        <w:rPr>
          <w:spacing w:val="-5"/>
        </w:rPr>
        <w:t> </w:t>
      </w:r>
      <w:r>
        <w:rPr/>
        <w:t>of</w:t>
      </w:r>
      <w:r>
        <w:rPr>
          <w:spacing w:val="-5"/>
        </w:rPr>
        <w:t> </w:t>
      </w:r>
      <w:r>
        <w:rPr/>
        <w:t>V.</w:t>
      </w:r>
      <w:r>
        <w:rPr>
          <w:spacing w:val="-5"/>
        </w:rPr>
        <w:t> </w:t>
      </w:r>
      <w:r>
        <w:rPr/>
        <w:t>Raghunathan's Duryodhana</w:t>
      </w:r>
      <w:r>
        <w:rPr>
          <w:spacing w:val="-15"/>
        </w:rPr>
        <w:t> </w:t>
      </w:r>
      <w:r>
        <w:rPr/>
        <w:t>and</w:t>
      </w:r>
      <w:r>
        <w:rPr>
          <w:spacing w:val="-15"/>
        </w:rPr>
        <w:t> </w:t>
      </w:r>
      <w:r>
        <w:rPr/>
        <w:t>A.</w:t>
      </w:r>
      <w:r>
        <w:rPr>
          <w:spacing w:val="-15"/>
        </w:rPr>
        <w:t> </w:t>
      </w:r>
      <w:r>
        <w:rPr/>
        <w:t>Neelakantan's</w:t>
      </w:r>
      <w:r>
        <w:rPr>
          <w:spacing w:val="-15"/>
        </w:rPr>
        <w:t> </w:t>
      </w:r>
      <w:r>
        <w:rPr/>
        <w:t>Asura,</w:t>
      </w:r>
      <w:r>
        <w:rPr>
          <w:spacing w:val="-15"/>
        </w:rPr>
        <w:t> </w:t>
      </w:r>
      <w:r>
        <w:rPr/>
        <w:t>International</w:t>
      </w:r>
      <w:r>
        <w:rPr>
          <w:spacing w:val="-15"/>
        </w:rPr>
        <w:t> </w:t>
      </w:r>
      <w:r>
        <w:rPr/>
        <w:t>Seminar</w:t>
      </w:r>
      <w:r>
        <w:rPr>
          <w:spacing w:val="-15"/>
        </w:rPr>
        <w:t> </w:t>
      </w:r>
      <w:r>
        <w:rPr/>
        <w:t>on</w:t>
      </w:r>
      <w:r>
        <w:rPr>
          <w:spacing w:val="-15"/>
        </w:rPr>
        <w:t> </w:t>
      </w:r>
      <w:r>
        <w:rPr/>
        <w:t>Epic</w:t>
      </w:r>
      <w:r>
        <w:rPr>
          <w:spacing w:val="-15"/>
        </w:rPr>
        <w:t> </w:t>
      </w:r>
      <w:r>
        <w:rPr/>
        <w:t>Narrative</w:t>
      </w:r>
      <w:r>
        <w:rPr>
          <w:spacing w:val="-15"/>
        </w:rPr>
        <w:t> </w:t>
      </w:r>
      <w:r>
        <w:rPr/>
        <w:t>in</w:t>
      </w:r>
      <w:r>
        <w:rPr>
          <w:spacing w:val="-15"/>
        </w:rPr>
        <w:t> </w:t>
      </w:r>
      <w:r>
        <w:rPr/>
        <w:t>World </w:t>
      </w:r>
      <w:r>
        <w:rPr>
          <w:spacing w:val="-4"/>
        </w:rPr>
        <w:t>Literature,</w:t>
      </w:r>
      <w:r>
        <w:rPr>
          <w:spacing w:val="-13"/>
        </w:rPr>
        <w:t> </w:t>
      </w:r>
      <w:r>
        <w:rPr>
          <w:spacing w:val="-4"/>
        </w:rPr>
        <w:t>International</w:t>
      </w:r>
      <w:r>
        <w:rPr>
          <w:spacing w:val="-13"/>
        </w:rPr>
        <w:t> </w:t>
      </w:r>
      <w:r>
        <w:rPr>
          <w:spacing w:val="-4"/>
        </w:rPr>
        <w:t>Association</w:t>
      </w:r>
      <w:r>
        <w:rPr>
          <w:spacing w:val="-12"/>
        </w:rPr>
        <w:t> </w:t>
      </w:r>
      <w:r>
        <w:rPr>
          <w:spacing w:val="-4"/>
        </w:rPr>
        <w:t>of</w:t>
      </w:r>
      <w:r>
        <w:rPr>
          <w:spacing w:val="-13"/>
        </w:rPr>
        <w:t> </w:t>
      </w:r>
      <w:r>
        <w:rPr>
          <w:spacing w:val="-4"/>
        </w:rPr>
        <w:t>Comparative</w:t>
      </w:r>
      <w:r>
        <w:rPr>
          <w:spacing w:val="-12"/>
        </w:rPr>
        <w:t> </w:t>
      </w:r>
      <w:r>
        <w:rPr>
          <w:spacing w:val="-4"/>
        </w:rPr>
        <w:t>Literature,</w:t>
      </w:r>
      <w:r>
        <w:rPr>
          <w:spacing w:val="-13"/>
        </w:rPr>
        <w:t> </w:t>
      </w:r>
      <w:r>
        <w:rPr>
          <w:spacing w:val="-4"/>
        </w:rPr>
        <w:t>Society</w:t>
      </w:r>
      <w:r>
        <w:rPr>
          <w:spacing w:val="-12"/>
        </w:rPr>
        <w:t> </w:t>
      </w:r>
      <w:r>
        <w:rPr>
          <w:spacing w:val="-4"/>
        </w:rPr>
        <w:t>and</w:t>
      </w:r>
      <w:r>
        <w:rPr>
          <w:spacing w:val="-13"/>
        </w:rPr>
        <w:t> </w:t>
      </w:r>
      <w:r>
        <w:rPr>
          <w:spacing w:val="-4"/>
        </w:rPr>
        <w:t>Culture</w:t>
      </w:r>
      <w:r>
        <w:rPr>
          <w:spacing w:val="-13"/>
        </w:rPr>
        <w:t> </w:t>
      </w:r>
      <w:r>
        <w:rPr>
          <w:spacing w:val="-4"/>
        </w:rPr>
        <w:t>(IACLSC), </w:t>
      </w:r>
      <w:r>
        <w:rPr>
          <w:spacing w:val="-2"/>
        </w:rPr>
        <w:t>Gandhinagar,</w:t>
      </w:r>
      <w:r>
        <w:rPr>
          <w:spacing w:val="-15"/>
        </w:rPr>
        <w:t> </w:t>
      </w:r>
      <w:r>
        <w:rPr>
          <w:spacing w:val="-2"/>
        </w:rPr>
        <w:t>Gujarat,</w:t>
      </w:r>
      <w:r>
        <w:rPr>
          <w:spacing w:val="-15"/>
        </w:rPr>
        <w:t> </w:t>
      </w:r>
      <w:r>
        <w:rPr>
          <w:spacing w:val="-2"/>
        </w:rPr>
        <w:t>and</w:t>
      </w:r>
      <w:r>
        <w:rPr>
          <w:spacing w:val="-14"/>
        </w:rPr>
        <w:t> </w:t>
      </w:r>
      <w:r>
        <w:rPr>
          <w:spacing w:val="-2"/>
        </w:rPr>
        <w:t>IGNCA</w:t>
      </w:r>
      <w:r>
        <w:rPr>
          <w:spacing w:val="-15"/>
        </w:rPr>
        <w:t> </w:t>
      </w:r>
      <w:r>
        <w:rPr>
          <w:spacing w:val="-2"/>
        </w:rPr>
        <w:t>Delhi,</w:t>
      </w:r>
      <w:r>
        <w:rPr>
          <w:spacing w:val="-14"/>
        </w:rPr>
        <w:t> </w:t>
      </w:r>
      <w:r>
        <w:rPr>
          <w:spacing w:val="-2"/>
        </w:rPr>
        <w:t>15-16</w:t>
      </w:r>
      <w:r>
        <w:rPr>
          <w:spacing w:val="-15"/>
        </w:rPr>
        <w:t> </w:t>
      </w:r>
      <w:r>
        <w:rPr>
          <w:spacing w:val="-2"/>
        </w:rPr>
        <w:t>April</w:t>
      </w:r>
      <w:r>
        <w:rPr>
          <w:spacing w:val="-14"/>
        </w:rPr>
        <w:t> </w:t>
      </w:r>
      <w:r>
        <w:rPr>
          <w:spacing w:val="-2"/>
        </w:rPr>
        <w:t>2018.</w:t>
      </w:r>
      <w:r>
        <w:rPr>
          <w:spacing w:val="-15"/>
        </w:rPr>
        <w:t> </w:t>
      </w:r>
      <w:r>
        <w:rPr>
          <w:spacing w:val="-2"/>
        </w:rPr>
        <w:t>Conference</w:t>
      </w:r>
      <w:r>
        <w:rPr>
          <w:spacing w:val="-15"/>
        </w:rPr>
        <w:t> </w:t>
      </w:r>
      <w:r>
        <w:rPr>
          <w:spacing w:val="-2"/>
        </w:rPr>
        <w:t>proceedings</w:t>
      </w:r>
      <w:r>
        <w:rPr>
          <w:spacing w:val="-14"/>
        </w:rPr>
        <w:t> </w:t>
      </w:r>
      <w:r>
        <w:rPr>
          <w:spacing w:val="-2"/>
        </w:rPr>
        <w:t>published </w:t>
      </w:r>
      <w:r>
        <w:rPr/>
        <w:t>by IACLSC 2018, pp. 52.</w:t>
      </w:r>
    </w:p>
    <w:p>
      <w:pPr>
        <w:pStyle w:val="BodyText"/>
      </w:pPr>
    </w:p>
    <w:p>
      <w:pPr>
        <w:pStyle w:val="BodyText"/>
      </w:pPr>
    </w:p>
    <w:p>
      <w:pPr>
        <w:pStyle w:val="BodyText"/>
        <w:spacing w:before="17"/>
      </w:pPr>
    </w:p>
    <w:p>
      <w:pPr>
        <w:pStyle w:val="BodyText"/>
        <w:spacing w:line="290" w:lineRule="auto" w:before="1"/>
        <w:ind w:left="400" w:firstLine="1440"/>
      </w:pPr>
      <w:r>
        <w:rPr/>
        <w:t>The</w:t>
      </w:r>
      <w:r>
        <w:rPr>
          <w:spacing w:val="-11"/>
        </w:rPr>
        <w:t> </w:t>
      </w:r>
      <w:r>
        <w:rPr/>
        <w:t>Becoming</w:t>
      </w:r>
      <w:r>
        <w:rPr>
          <w:spacing w:val="-11"/>
        </w:rPr>
        <w:t> </w:t>
      </w:r>
      <w:r>
        <w:rPr/>
        <w:t>of</w:t>
      </w:r>
      <w:r>
        <w:rPr>
          <w:spacing w:val="-11"/>
        </w:rPr>
        <w:t> </w:t>
      </w:r>
      <w:r>
        <w:rPr/>
        <w:t>Ravana</w:t>
      </w:r>
      <w:r>
        <w:rPr>
          <w:spacing w:val="-11"/>
        </w:rPr>
        <w:t> </w:t>
      </w:r>
      <w:r>
        <w:rPr/>
        <w:t>in</w:t>
      </w:r>
      <w:r>
        <w:rPr>
          <w:spacing w:val="-11"/>
        </w:rPr>
        <w:t> </w:t>
      </w:r>
      <w:r>
        <w:rPr/>
        <w:t>Asura,</w:t>
      </w:r>
      <w:r>
        <w:rPr>
          <w:spacing w:val="-11"/>
        </w:rPr>
        <w:t> </w:t>
      </w:r>
      <w:r>
        <w:rPr/>
        <w:t>Research</w:t>
      </w:r>
      <w:r>
        <w:rPr>
          <w:spacing w:val="-11"/>
        </w:rPr>
        <w:t> </w:t>
      </w:r>
      <w:r>
        <w:rPr/>
        <w:t>Scholars'</w:t>
      </w:r>
      <w:r>
        <w:rPr>
          <w:spacing w:val="-11"/>
        </w:rPr>
        <w:t> </w:t>
      </w:r>
      <w:r>
        <w:rPr/>
        <w:t>Day-Seminar,</w:t>
      </w:r>
      <w:r>
        <w:rPr>
          <w:spacing w:val="-11"/>
        </w:rPr>
        <w:t> </w:t>
      </w:r>
      <w:r>
        <w:rPr/>
        <w:t>HSS </w:t>
      </w:r>
      <w:r>
        <w:rPr>
          <w:spacing w:val="-2"/>
        </w:rPr>
        <w:t>Department</w:t>
      </w:r>
      <w:r>
        <w:rPr>
          <w:spacing w:val="-8"/>
        </w:rPr>
        <w:t> </w:t>
      </w:r>
      <w:r>
        <w:rPr>
          <w:spacing w:val="-2"/>
        </w:rPr>
        <w:t>IITK,</w:t>
      </w:r>
      <w:r>
        <w:rPr>
          <w:spacing w:val="-8"/>
        </w:rPr>
        <w:t> </w:t>
      </w:r>
      <w:r>
        <w:rPr>
          <w:spacing w:val="-2"/>
        </w:rPr>
        <w:t>2018.</w:t>
      </w:r>
      <w:r>
        <w:rPr>
          <w:spacing w:val="-8"/>
        </w:rPr>
        <w:t> </w:t>
      </w:r>
      <w:r>
        <w:rPr>
          <w:spacing w:val="-2"/>
        </w:rPr>
        <w:t>Conference</w:t>
      </w:r>
      <w:r>
        <w:rPr>
          <w:spacing w:val="-8"/>
        </w:rPr>
        <w:t> </w:t>
      </w:r>
      <w:r>
        <w:rPr>
          <w:spacing w:val="-2"/>
        </w:rPr>
        <w:t>Proceedings</w:t>
      </w:r>
      <w:r>
        <w:rPr>
          <w:spacing w:val="-8"/>
        </w:rPr>
        <w:t> </w:t>
      </w:r>
      <w:r>
        <w:rPr>
          <w:spacing w:val="-2"/>
        </w:rPr>
        <w:t>published</w:t>
      </w:r>
      <w:r>
        <w:rPr>
          <w:spacing w:val="-8"/>
        </w:rPr>
        <w:t> </w:t>
      </w:r>
      <w:r>
        <w:rPr>
          <w:spacing w:val="-2"/>
        </w:rPr>
        <w:t>by</w:t>
      </w:r>
      <w:r>
        <w:rPr>
          <w:spacing w:val="-8"/>
        </w:rPr>
        <w:t> </w:t>
      </w:r>
      <w:r>
        <w:rPr>
          <w:spacing w:val="-2"/>
        </w:rPr>
        <w:t>HSS,</w:t>
      </w:r>
      <w:r>
        <w:rPr>
          <w:spacing w:val="-8"/>
        </w:rPr>
        <w:t> </w:t>
      </w:r>
      <w:r>
        <w:rPr>
          <w:spacing w:val="-2"/>
        </w:rPr>
        <w:t>IITK,</w:t>
      </w:r>
      <w:r>
        <w:rPr>
          <w:spacing w:val="-8"/>
        </w:rPr>
        <w:t> </w:t>
      </w:r>
      <w:r>
        <w:rPr>
          <w:spacing w:val="-2"/>
        </w:rPr>
        <w:t>pp.</w:t>
      </w:r>
      <w:r>
        <w:rPr>
          <w:spacing w:val="-8"/>
        </w:rPr>
        <w:t> </w:t>
      </w:r>
      <w:r>
        <w:rPr>
          <w:spacing w:val="-2"/>
        </w:rPr>
        <w:t>11.</w:t>
      </w:r>
    </w:p>
    <w:p>
      <w:pPr>
        <w:pStyle w:val="BodyText"/>
      </w:pPr>
    </w:p>
    <w:p>
      <w:pPr>
        <w:pStyle w:val="BodyText"/>
      </w:pPr>
    </w:p>
    <w:p>
      <w:pPr>
        <w:pStyle w:val="BodyText"/>
      </w:pPr>
    </w:p>
    <w:p>
      <w:pPr>
        <w:pStyle w:val="BodyText"/>
      </w:pPr>
    </w:p>
    <w:p>
      <w:pPr>
        <w:pStyle w:val="BodyText"/>
        <w:spacing w:before="56"/>
      </w:pPr>
    </w:p>
    <w:p>
      <w:pPr>
        <w:pStyle w:val="BodyText"/>
        <w:spacing w:before="1"/>
        <w:ind w:left="1120"/>
      </w:pPr>
      <w:r>
        <w:rPr>
          <w:spacing w:val="-2"/>
        </w:rPr>
        <w:t>Membership</w:t>
      </w:r>
      <w:r>
        <w:rPr>
          <w:spacing w:val="-5"/>
        </w:rPr>
        <w:t> </w:t>
      </w:r>
      <w:r>
        <w:rPr>
          <w:spacing w:val="-2"/>
        </w:rPr>
        <w:t>of</w:t>
      </w:r>
      <w:r>
        <w:rPr>
          <w:spacing w:val="-4"/>
        </w:rPr>
        <w:t> </w:t>
      </w:r>
      <w:r>
        <w:rPr>
          <w:spacing w:val="-2"/>
        </w:rPr>
        <w:t>Professional</w:t>
      </w:r>
      <w:r>
        <w:rPr>
          <w:spacing w:val="-5"/>
        </w:rPr>
        <w:t> </w:t>
      </w:r>
      <w:r>
        <w:rPr>
          <w:spacing w:val="-2"/>
        </w:rPr>
        <w:t>Bodies</w:t>
      </w:r>
    </w:p>
    <w:p>
      <w:pPr>
        <w:pStyle w:val="BodyText"/>
      </w:pPr>
    </w:p>
    <w:p>
      <w:pPr>
        <w:pStyle w:val="BodyText"/>
      </w:pPr>
    </w:p>
    <w:p>
      <w:pPr>
        <w:pStyle w:val="BodyText"/>
      </w:pPr>
    </w:p>
    <w:p>
      <w:pPr>
        <w:pStyle w:val="BodyText"/>
      </w:pPr>
    </w:p>
    <w:p>
      <w:pPr>
        <w:pStyle w:val="BodyText"/>
        <w:spacing w:before="111"/>
      </w:pPr>
    </w:p>
    <w:p>
      <w:pPr>
        <w:pStyle w:val="BodyText"/>
        <w:spacing w:before="1"/>
        <w:ind w:left="1840"/>
      </w:pPr>
      <w:r>
        <w:rPr>
          <w:spacing w:val="-2"/>
        </w:rPr>
        <w:t>Association</w:t>
      </w:r>
      <w:r>
        <w:rPr>
          <w:spacing w:val="-14"/>
        </w:rPr>
        <w:t> </w:t>
      </w:r>
      <w:r>
        <w:rPr>
          <w:spacing w:val="-2"/>
        </w:rPr>
        <w:t>for</w:t>
      </w:r>
      <w:r>
        <w:rPr>
          <w:spacing w:val="-14"/>
        </w:rPr>
        <w:t> </w:t>
      </w:r>
      <w:r>
        <w:rPr>
          <w:spacing w:val="-2"/>
        </w:rPr>
        <w:t>the</w:t>
      </w:r>
      <w:r>
        <w:rPr>
          <w:spacing w:val="-13"/>
        </w:rPr>
        <w:t> </w:t>
      </w:r>
      <w:r>
        <w:rPr>
          <w:spacing w:val="-2"/>
        </w:rPr>
        <w:t>Study</w:t>
      </w:r>
      <w:r>
        <w:rPr>
          <w:spacing w:val="-14"/>
        </w:rPr>
        <w:t> </w:t>
      </w:r>
      <w:r>
        <w:rPr>
          <w:spacing w:val="-2"/>
        </w:rPr>
        <w:t>of</w:t>
      </w:r>
      <w:r>
        <w:rPr>
          <w:spacing w:val="-13"/>
        </w:rPr>
        <w:t> </w:t>
      </w:r>
      <w:r>
        <w:rPr>
          <w:spacing w:val="-2"/>
        </w:rPr>
        <w:t>Marginalized</w:t>
      </w:r>
      <w:r>
        <w:rPr>
          <w:spacing w:val="-14"/>
        </w:rPr>
        <w:t> </w:t>
      </w:r>
      <w:r>
        <w:rPr>
          <w:spacing w:val="-2"/>
        </w:rPr>
        <w:t>Cultures</w:t>
      </w:r>
      <w:r>
        <w:rPr>
          <w:spacing w:val="-13"/>
        </w:rPr>
        <w:t> </w:t>
      </w:r>
      <w:r>
        <w:rPr>
          <w:spacing w:val="-2"/>
        </w:rPr>
        <w:t>of</w:t>
      </w:r>
      <w:r>
        <w:rPr>
          <w:spacing w:val="-14"/>
        </w:rPr>
        <w:t> </w:t>
      </w:r>
      <w:r>
        <w:rPr>
          <w:spacing w:val="-2"/>
        </w:rPr>
        <w:t>the</w:t>
      </w:r>
      <w:r>
        <w:rPr>
          <w:spacing w:val="-14"/>
        </w:rPr>
        <w:t> </w:t>
      </w:r>
      <w:r>
        <w:rPr>
          <w:spacing w:val="-2"/>
        </w:rPr>
        <w:t>World,</w:t>
      </w:r>
      <w:r>
        <w:rPr>
          <w:spacing w:val="-13"/>
        </w:rPr>
        <w:t> </w:t>
      </w:r>
      <w:r>
        <w:rPr>
          <w:spacing w:val="-2"/>
        </w:rPr>
        <w:t>2022</w:t>
      </w:r>
      <w:r>
        <w:rPr>
          <w:spacing w:val="-14"/>
        </w:rPr>
        <w:t> </w:t>
      </w:r>
      <w:r>
        <w:rPr>
          <w:spacing w:val="-2"/>
        </w:rPr>
        <w:t>onwards</w:t>
      </w:r>
    </w:p>
    <w:p>
      <w:pPr>
        <w:pStyle w:val="BodyText"/>
      </w:pPr>
    </w:p>
    <w:p>
      <w:pPr>
        <w:pStyle w:val="BodyText"/>
      </w:pPr>
    </w:p>
    <w:p>
      <w:pPr>
        <w:pStyle w:val="BodyText"/>
        <w:spacing w:before="74"/>
      </w:pPr>
    </w:p>
    <w:p>
      <w:pPr>
        <w:pStyle w:val="BodyText"/>
        <w:ind w:left="1840"/>
      </w:pPr>
      <w:r>
        <w:rPr>
          <w:spacing w:val="-4"/>
        </w:rPr>
        <w:t>Indian</w:t>
      </w:r>
      <w:r>
        <w:rPr>
          <w:spacing w:val="-3"/>
        </w:rPr>
        <w:t> </w:t>
      </w:r>
      <w:r>
        <w:rPr>
          <w:spacing w:val="-4"/>
        </w:rPr>
        <w:t>Association</w:t>
      </w:r>
      <w:r>
        <w:rPr>
          <w:spacing w:val="-3"/>
        </w:rPr>
        <w:t> </w:t>
      </w:r>
      <w:r>
        <w:rPr>
          <w:spacing w:val="-4"/>
        </w:rPr>
        <w:t>for</w:t>
      </w:r>
      <w:r>
        <w:rPr>
          <w:spacing w:val="-2"/>
        </w:rPr>
        <w:t> </w:t>
      </w:r>
      <w:r>
        <w:rPr>
          <w:spacing w:val="-4"/>
        </w:rPr>
        <w:t>Commonwealth</w:t>
      </w:r>
      <w:r>
        <w:rPr>
          <w:spacing w:val="-3"/>
        </w:rPr>
        <w:t> </w:t>
      </w:r>
      <w:r>
        <w:rPr>
          <w:spacing w:val="-4"/>
        </w:rPr>
        <w:t>Literature</w:t>
      </w:r>
      <w:r>
        <w:rPr>
          <w:spacing w:val="-3"/>
        </w:rPr>
        <w:t> </w:t>
      </w:r>
      <w:r>
        <w:rPr>
          <w:spacing w:val="-4"/>
        </w:rPr>
        <w:t>and</w:t>
      </w:r>
      <w:r>
        <w:rPr>
          <w:spacing w:val="-2"/>
        </w:rPr>
        <w:t> </w:t>
      </w:r>
      <w:r>
        <w:rPr>
          <w:spacing w:val="-4"/>
        </w:rPr>
        <w:t>Language</w:t>
      </w:r>
      <w:r>
        <w:rPr>
          <w:spacing w:val="-3"/>
        </w:rPr>
        <w:t> </w:t>
      </w:r>
      <w:r>
        <w:rPr>
          <w:spacing w:val="-4"/>
        </w:rPr>
        <w:t>Studies,</w:t>
      </w:r>
      <w:r>
        <w:rPr>
          <w:spacing w:val="-3"/>
        </w:rPr>
        <w:t> </w:t>
      </w:r>
      <w:r>
        <w:rPr>
          <w:spacing w:val="-4"/>
        </w:rPr>
        <w:t>2018</w:t>
      </w:r>
    </w:p>
    <w:p>
      <w:pPr>
        <w:pStyle w:val="BodyText"/>
        <w:spacing w:before="53"/>
        <w:ind w:left="400"/>
      </w:pPr>
      <w:r>
        <w:rPr>
          <w:spacing w:val="-2"/>
        </w:rPr>
        <w:t>onwards</w:t>
      </w:r>
    </w:p>
    <w:p>
      <w:pPr>
        <w:pStyle w:val="BodyText"/>
      </w:pPr>
    </w:p>
    <w:p>
      <w:pPr>
        <w:pStyle w:val="BodyText"/>
      </w:pPr>
    </w:p>
    <w:p>
      <w:pPr>
        <w:pStyle w:val="BodyText"/>
      </w:pPr>
    </w:p>
    <w:p>
      <w:pPr>
        <w:pStyle w:val="BodyText"/>
      </w:pPr>
    </w:p>
    <w:p>
      <w:pPr>
        <w:pStyle w:val="BodyText"/>
        <w:spacing w:before="111"/>
      </w:pPr>
    </w:p>
    <w:p>
      <w:pPr>
        <w:pStyle w:val="BodyText"/>
        <w:ind w:left="1120"/>
      </w:pPr>
      <w:r>
        <w:rPr/>
        <w:t>Awards</w:t>
      </w:r>
      <w:r>
        <w:rPr>
          <w:spacing w:val="-7"/>
        </w:rPr>
        <w:t> </w:t>
      </w:r>
      <w:r>
        <w:rPr/>
        <w:t>and</w:t>
      </w:r>
      <w:r>
        <w:rPr>
          <w:spacing w:val="-6"/>
        </w:rPr>
        <w:t> </w:t>
      </w:r>
      <w:r>
        <w:rPr>
          <w:spacing w:val="-2"/>
        </w:rPr>
        <w:t>Recognition</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366" w:firstLine="1440"/>
      </w:pPr>
      <w:r>
        <w:rPr/>
        <w:t>Received</w:t>
      </w:r>
      <w:r>
        <w:rPr>
          <w:spacing w:val="-17"/>
        </w:rPr>
        <w:t> </w:t>
      </w:r>
      <w:r>
        <w:rPr/>
        <w:t>the</w:t>
      </w:r>
      <w:r>
        <w:rPr>
          <w:spacing w:val="-17"/>
        </w:rPr>
        <w:t> </w:t>
      </w:r>
      <w:r>
        <w:rPr/>
        <w:t>Michael</w:t>
      </w:r>
      <w:r>
        <w:rPr>
          <w:spacing w:val="-16"/>
        </w:rPr>
        <w:t> </w:t>
      </w:r>
      <w:r>
        <w:rPr/>
        <w:t>and</w:t>
      </w:r>
      <w:r>
        <w:rPr>
          <w:spacing w:val="-17"/>
        </w:rPr>
        <w:t> </w:t>
      </w:r>
      <w:r>
        <w:rPr/>
        <w:t>Madonna</w:t>
      </w:r>
      <w:r>
        <w:rPr>
          <w:spacing w:val="-16"/>
        </w:rPr>
        <w:t> </w:t>
      </w:r>
      <w:r>
        <w:rPr/>
        <w:t>Marsden</w:t>
      </w:r>
      <w:r>
        <w:rPr>
          <w:spacing w:val="-17"/>
        </w:rPr>
        <w:t> </w:t>
      </w:r>
      <w:r>
        <w:rPr/>
        <w:t>Travel</w:t>
      </w:r>
      <w:r>
        <w:rPr>
          <w:spacing w:val="-16"/>
        </w:rPr>
        <w:t> </w:t>
      </w:r>
      <w:r>
        <w:rPr/>
        <w:t>Grant</w:t>
      </w:r>
      <w:r>
        <w:rPr>
          <w:spacing w:val="-17"/>
        </w:rPr>
        <w:t> </w:t>
      </w:r>
      <w:r>
        <w:rPr/>
        <w:t>worth</w:t>
      </w:r>
      <w:r>
        <w:rPr>
          <w:spacing w:val="-17"/>
        </w:rPr>
        <w:t> </w:t>
      </w:r>
      <w:r>
        <w:rPr/>
        <w:t>$1500</w:t>
      </w:r>
      <w:r>
        <w:rPr>
          <w:spacing w:val="-16"/>
        </w:rPr>
        <w:t> </w:t>
      </w:r>
      <w:r>
        <w:rPr/>
        <w:t>for PCA conference, April 2023.</w:t>
      </w:r>
    </w:p>
    <w:p>
      <w:pPr>
        <w:pStyle w:val="BodyText"/>
      </w:pPr>
    </w:p>
    <w:p>
      <w:pPr>
        <w:pStyle w:val="BodyText"/>
      </w:pPr>
    </w:p>
    <w:p>
      <w:pPr>
        <w:pStyle w:val="BodyText"/>
        <w:spacing w:before="20"/>
      </w:pPr>
    </w:p>
    <w:p>
      <w:pPr>
        <w:pStyle w:val="BodyText"/>
        <w:ind w:left="711" w:right="792"/>
        <w:jc w:val="center"/>
      </w:pPr>
      <w:r>
        <w:rPr>
          <w:spacing w:val="-2"/>
        </w:rPr>
        <w:t>Academic</w:t>
      </w:r>
      <w:r>
        <w:rPr>
          <w:spacing w:val="-14"/>
        </w:rPr>
        <w:t> </w:t>
      </w:r>
      <w:r>
        <w:rPr>
          <w:spacing w:val="-2"/>
        </w:rPr>
        <w:t>Merit</w:t>
      </w:r>
      <w:r>
        <w:rPr>
          <w:spacing w:val="-13"/>
        </w:rPr>
        <w:t> </w:t>
      </w:r>
      <w:r>
        <w:rPr>
          <w:spacing w:val="-2"/>
        </w:rPr>
        <w:t>Scholarships</w:t>
      </w:r>
      <w:r>
        <w:rPr>
          <w:spacing w:val="-14"/>
        </w:rPr>
        <w:t> </w:t>
      </w:r>
      <w:r>
        <w:rPr>
          <w:spacing w:val="-2"/>
        </w:rPr>
        <w:t>from</w:t>
      </w:r>
      <w:r>
        <w:rPr>
          <w:spacing w:val="-13"/>
        </w:rPr>
        <w:t> </w:t>
      </w:r>
      <w:r>
        <w:rPr>
          <w:spacing w:val="-2"/>
        </w:rPr>
        <w:t>Ambedkar</w:t>
      </w:r>
      <w:r>
        <w:rPr>
          <w:spacing w:val="-13"/>
        </w:rPr>
        <w:t> </w:t>
      </w:r>
      <w:r>
        <w:rPr>
          <w:spacing w:val="-2"/>
        </w:rPr>
        <w:t>University</w:t>
      </w:r>
      <w:r>
        <w:rPr>
          <w:spacing w:val="-14"/>
        </w:rPr>
        <w:t> </w:t>
      </w:r>
      <w:r>
        <w:rPr>
          <w:spacing w:val="-2"/>
        </w:rPr>
        <w:t>Delhi</w:t>
      </w:r>
    </w:p>
    <w:p>
      <w:pPr>
        <w:spacing w:after="0"/>
        <w:jc w:val="center"/>
        <w:sectPr>
          <w:pgSz w:w="11920" w:h="16840"/>
          <w:pgMar w:top="1360" w:bottom="280" w:left="1040" w:right="1220"/>
        </w:sectPr>
      </w:pPr>
    </w:p>
    <w:p>
      <w:pPr>
        <w:pStyle w:val="BodyText"/>
        <w:spacing w:before="84"/>
        <w:ind w:left="1840"/>
      </w:pPr>
      <w:r>
        <w:rPr>
          <w:spacing w:val="-8"/>
        </w:rPr>
        <w:t>National</w:t>
      </w:r>
      <w:r>
        <w:rPr>
          <w:spacing w:val="4"/>
        </w:rPr>
        <w:t> </w:t>
      </w:r>
      <w:r>
        <w:rPr>
          <w:spacing w:val="-8"/>
        </w:rPr>
        <w:t>Eligibility</w:t>
      </w:r>
      <w:r>
        <w:rPr>
          <w:spacing w:val="4"/>
        </w:rPr>
        <w:t> </w:t>
      </w:r>
      <w:r>
        <w:rPr>
          <w:spacing w:val="-8"/>
        </w:rPr>
        <w:t>Test</w:t>
      </w:r>
      <w:r>
        <w:rPr>
          <w:spacing w:val="4"/>
        </w:rPr>
        <w:t> </w:t>
      </w:r>
      <w:r>
        <w:rPr>
          <w:spacing w:val="-8"/>
        </w:rPr>
        <w:t>(UGC-2015)"</w:t>
      </w:r>
    </w:p>
    <w:p>
      <w:pPr>
        <w:pStyle w:val="BodyText"/>
        <w:spacing w:before="37"/>
      </w:pPr>
    </w:p>
    <w:p>
      <w:pPr>
        <w:pStyle w:val="BodyText"/>
        <w:ind w:left="400"/>
      </w:pPr>
      <w:r>
        <w:rPr>
          <w:w w:val="90"/>
        </w:rPr>
        <w:t>"1694535766-19","https://tslas.thapar.edu/faculty","DR.</w:t>
      </w:r>
      <w:r>
        <w:rPr>
          <w:spacing w:val="38"/>
        </w:rPr>
        <w:t> </w:t>
      </w:r>
      <w:r>
        <w:rPr>
          <w:w w:val="90"/>
        </w:rPr>
        <w:t>PULAK</w:t>
      </w:r>
      <w:r>
        <w:rPr>
          <w:spacing w:val="38"/>
        </w:rPr>
        <w:t> </w:t>
      </w:r>
      <w:r>
        <w:rPr>
          <w:spacing w:val="-2"/>
          <w:w w:val="90"/>
        </w:rPr>
        <w:t>AVINASHI</w:t>
      </w:r>
    </w:p>
    <w:p>
      <w:pPr>
        <w:pStyle w:val="BodyText"/>
        <w:spacing w:before="37"/>
      </w:pPr>
    </w:p>
    <w:p>
      <w:pPr>
        <w:pStyle w:val="BodyText"/>
        <w:ind w:left="328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4"/>
      </w:pPr>
    </w:p>
    <w:p>
      <w:pPr>
        <w:pStyle w:val="BodyText"/>
        <w:ind w:left="3280"/>
      </w:pPr>
      <w:r>
        <w:rPr/>
        <w:t>DR.</w:t>
      </w:r>
      <w:r>
        <w:rPr>
          <w:spacing w:val="1"/>
        </w:rPr>
        <w:t> </w:t>
      </w:r>
      <w:r>
        <w:rPr/>
        <w:t>PULAK</w:t>
      </w:r>
      <w:r>
        <w:rPr>
          <w:spacing w:val="1"/>
        </w:rPr>
        <w:t> </w:t>
      </w:r>
      <w:r>
        <w:rPr>
          <w:spacing w:val="-2"/>
        </w:rPr>
        <w:t>AVINASHI</w:t>
      </w:r>
    </w:p>
    <w:p>
      <w:pPr>
        <w:pStyle w:val="BodyText"/>
        <w:spacing w:before="37"/>
      </w:pPr>
    </w:p>
    <w:p>
      <w:pPr>
        <w:pStyle w:val="BodyText"/>
        <w:spacing w:line="290" w:lineRule="auto"/>
        <w:ind w:left="400" w:right="249" w:firstLine="2880"/>
      </w:pPr>
      <w:r>
        <w:rPr>
          <w:spacing w:val="-2"/>
        </w:rPr>
        <w:t>Assistant </w:t>
      </w:r>
      <w:r>
        <w:rPr>
          <w:spacing w:val="-8"/>
        </w:rPr>
        <w:t>Professor","https://tslas.thapar.edu/facultymaster/17","DR.</w:t>
      </w:r>
      <w:r>
        <w:rPr>
          <w:spacing w:val="80"/>
        </w:rPr>
        <w:t> </w:t>
      </w:r>
      <w:r>
        <w:rPr>
          <w:spacing w:val="-8"/>
        </w:rPr>
        <w:t>PULAK AVINASHI</w:t>
      </w:r>
    </w:p>
    <w:p>
      <w:pPr>
        <w:pStyle w:val="BodyText"/>
        <w:spacing w:before="238"/>
        <w:ind w:left="256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
      </w:pPr>
    </w:p>
    <w:p>
      <w:pPr>
        <w:pStyle w:val="BodyText"/>
        <w:ind w:left="4720"/>
      </w:pPr>
      <w:r>
        <w:rPr>
          <w:spacing w:val="-4"/>
        </w:rPr>
        <w:t>PhD</w:t>
      </w:r>
      <w:r>
        <w:rPr>
          <w:spacing w:val="-12"/>
        </w:rPr>
        <w:t> </w:t>
      </w:r>
      <w:r>
        <w:rPr>
          <w:spacing w:val="-4"/>
        </w:rPr>
        <w:t>in</w:t>
      </w:r>
      <w:r>
        <w:rPr>
          <w:spacing w:val="-11"/>
        </w:rPr>
        <w:t> </w:t>
      </w:r>
      <w:r>
        <w:rPr>
          <w:spacing w:val="-4"/>
        </w:rPr>
        <w:t>English</w:t>
      </w:r>
      <w:r>
        <w:rPr>
          <w:spacing w:val="-11"/>
        </w:rPr>
        <w:t> </w:t>
      </w:r>
      <w:r>
        <w:rPr>
          <w:spacing w:val="-4"/>
        </w:rPr>
        <w:t>Literature,</w:t>
      </w:r>
      <w:r>
        <w:rPr>
          <w:spacing w:val="-11"/>
        </w:rPr>
        <w:t> </w:t>
      </w:r>
      <w:r>
        <w:rPr>
          <w:spacing w:val="-4"/>
        </w:rPr>
        <w:t>Malviya</w:t>
      </w:r>
      <w:r>
        <w:rPr>
          <w:spacing w:val="-11"/>
        </w:rPr>
        <w:t> </w:t>
      </w:r>
      <w:r>
        <w:rPr>
          <w:spacing w:val="-4"/>
        </w:rPr>
        <w:t>National</w:t>
      </w:r>
    </w:p>
    <w:p>
      <w:pPr>
        <w:pStyle w:val="BodyText"/>
        <w:spacing w:before="53"/>
        <w:ind w:left="400"/>
      </w:pPr>
      <w:r>
        <w:rPr>
          <w:spacing w:val="-8"/>
        </w:rPr>
        <w:t>Institute</w:t>
      </w:r>
      <w:r>
        <w:rPr>
          <w:spacing w:val="-5"/>
        </w:rPr>
        <w:t> </w:t>
      </w:r>
      <w:r>
        <w:rPr>
          <w:spacing w:val="-8"/>
        </w:rPr>
        <w:t>of</w:t>
      </w:r>
      <w:r>
        <w:rPr>
          <w:spacing w:val="-5"/>
        </w:rPr>
        <w:t> </w:t>
      </w:r>
      <w:r>
        <w:rPr>
          <w:spacing w:val="-8"/>
        </w:rPr>
        <w:t>Technology,</w:t>
      </w:r>
      <w:r>
        <w:rPr>
          <w:spacing w:val="-4"/>
        </w:rPr>
        <w:t> </w:t>
      </w:r>
      <w:r>
        <w:rPr>
          <w:spacing w:val="-8"/>
        </w:rPr>
        <w:t>India</w:t>
      </w:r>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BodyText"/>
        <w:spacing w:line="290" w:lineRule="auto" w:before="1"/>
        <w:ind w:left="400" w:firstLine="4320"/>
      </w:pPr>
      <w:r>
        <w:rPr/>
        <w:t>Assistant</w:t>
      </w:r>
      <w:r>
        <w:rPr>
          <w:spacing w:val="-6"/>
        </w:rPr>
        <w:t> </w:t>
      </w:r>
      <w:r>
        <w:rPr/>
        <w:t>Professor,</w:t>
      </w:r>
      <w:r>
        <w:rPr>
          <w:spacing w:val="-6"/>
        </w:rPr>
        <w:t> </w:t>
      </w:r>
      <w:r>
        <w:rPr/>
        <w:t>TSLAS</w:t>
      </w:r>
      <w:r>
        <w:rPr>
          <w:spacing w:val="-6"/>
        </w:rPr>
        <w:t> </w:t>
      </w:r>
      <w:r>
        <w:rPr/>
        <w:t>and</w:t>
      </w:r>
      <w:r>
        <w:rPr>
          <w:spacing w:val="-6"/>
        </w:rPr>
        <w:t> </w:t>
      </w:r>
      <w:r>
        <w:rPr/>
        <w:t>SHSS,</w:t>
      </w:r>
      <w:r>
        <w:rPr>
          <w:spacing w:val="-6"/>
        </w:rPr>
        <w:t> </w:t>
      </w:r>
      <w:r>
        <w:rPr/>
        <w:t>Thapar Institute</w:t>
      </w:r>
      <w:r>
        <w:rPr>
          <w:spacing w:val="-17"/>
        </w:rPr>
        <w:t> </w:t>
      </w:r>
      <w:r>
        <w:rPr/>
        <w:t>of</w:t>
      </w:r>
      <w:r>
        <w:rPr>
          <w:spacing w:val="-17"/>
        </w:rPr>
        <w:t> </w:t>
      </w:r>
      <w:r>
        <w:rPr/>
        <w:t>Engineering</w:t>
      </w:r>
      <w:r>
        <w:rPr>
          <w:spacing w:val="-16"/>
        </w:rPr>
        <w:t> </w:t>
      </w:r>
      <w:r>
        <w:rPr/>
        <w:t>&amp;</w:t>
      </w:r>
      <w:r>
        <w:rPr>
          <w:spacing w:val="-17"/>
        </w:rPr>
        <w:t> </w:t>
      </w:r>
      <w:r>
        <w:rPr/>
        <w:t>Technology</w:t>
      </w:r>
      <w:r>
        <w:rPr>
          <w:spacing w:val="-16"/>
        </w:rPr>
        <w:t> </w:t>
      </w:r>
      <w:r>
        <w:rPr/>
        <w:t>Bhadson</w:t>
      </w:r>
      <w:r>
        <w:rPr>
          <w:spacing w:val="-17"/>
        </w:rPr>
        <w:t> </w:t>
      </w:r>
      <w:r>
        <w:rPr/>
        <w:t>Road,</w:t>
      </w:r>
      <w:r>
        <w:rPr>
          <w:spacing w:val="-16"/>
        </w:rPr>
        <w:t> </w:t>
      </w:r>
      <w:r>
        <w:rPr/>
        <w:t>Patiala-147004,</w:t>
      </w:r>
      <w:r>
        <w:rPr>
          <w:spacing w:val="-17"/>
        </w:rPr>
        <w:t> </w:t>
      </w:r>
      <w:r>
        <w:rPr/>
        <w:t>Punjab</w:t>
      </w:r>
    </w:p>
    <w:p>
      <w:pPr>
        <w:spacing w:after="0" w:line="290" w:lineRule="auto"/>
        <w:sectPr>
          <w:pgSz w:w="11920" w:h="16840"/>
          <w:pgMar w:top="1900" w:bottom="280" w:left="1040" w:right="1220"/>
        </w:sectPr>
      </w:pPr>
    </w:p>
    <w:p>
      <w:pPr>
        <w:pStyle w:val="BodyText"/>
      </w:pPr>
    </w:p>
    <w:p>
      <w:pPr>
        <w:pStyle w:val="BodyText"/>
      </w:pPr>
    </w:p>
    <w:p>
      <w:pPr>
        <w:pStyle w:val="BodyText"/>
      </w:pPr>
    </w:p>
    <w:p>
      <w:pPr>
        <w:pStyle w:val="BodyText"/>
        <w:spacing w:before="118"/>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ind w:left="1120"/>
      </w:pPr>
      <w:r>
        <w:rPr>
          <w:spacing w:val="-6"/>
        </w:rPr>
        <w:t>Canadian</w:t>
      </w:r>
      <w:r>
        <w:rPr>
          <w:spacing w:val="-11"/>
        </w:rPr>
        <w:t> </w:t>
      </w:r>
      <w:r>
        <w:rPr>
          <w:spacing w:val="-6"/>
        </w:rPr>
        <w:t>literature,</w:t>
      </w:r>
      <w:r>
        <w:rPr>
          <w:spacing w:val="-10"/>
        </w:rPr>
        <w:t> </w:t>
      </w:r>
      <w:r>
        <w:rPr>
          <w:spacing w:val="-6"/>
        </w:rPr>
        <w:t>ELT,</w:t>
      </w:r>
      <w:r>
        <w:rPr>
          <w:spacing w:val="-11"/>
        </w:rPr>
        <w:t> </w:t>
      </w:r>
      <w:r>
        <w:rPr>
          <w:spacing w:val="-6"/>
        </w:rPr>
        <w:t>Communication</w:t>
      </w:r>
      <w:r>
        <w:rPr>
          <w:spacing w:val="-10"/>
        </w:rPr>
        <w:t> </w:t>
      </w:r>
      <w:r>
        <w:rPr>
          <w:spacing w:val="-6"/>
        </w:rPr>
        <w:t>skills,</w:t>
      </w:r>
      <w:r>
        <w:rPr>
          <w:spacing w:val="-10"/>
        </w:rPr>
        <w:t> </w:t>
      </w:r>
      <w:r>
        <w:rPr>
          <w:spacing w:val="-6"/>
        </w:rPr>
        <w:t>TESOL,</w:t>
      </w:r>
      <w:r>
        <w:rPr>
          <w:spacing w:val="-11"/>
        </w:rPr>
        <w:t> </w:t>
      </w:r>
      <w:r>
        <w:rPr>
          <w:spacing w:val="-6"/>
        </w:rPr>
        <w:t>IELTS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7"/>
      </w:pPr>
    </w:p>
    <w:p>
      <w:pPr>
        <w:pStyle w:val="BodyText"/>
        <w:ind w:left="4000"/>
      </w:pPr>
      <w:hyperlink r:id="rId203">
        <w:r>
          <w:rPr>
            <w:spacing w:val="-2"/>
          </w:rPr>
          <w:t>pulak.avinashi@thapar.edu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BodyText"/>
        <w:spacing w:line="290" w:lineRule="auto" w:before="1"/>
        <w:ind w:left="400" w:right="249" w:firstLine="720"/>
      </w:pPr>
      <w:r>
        <w:rPr>
          <w:spacing w:val="-2"/>
        </w:rPr>
        <w:t>Pulak’s</w:t>
      </w:r>
      <w:r>
        <w:rPr>
          <w:spacing w:val="-13"/>
        </w:rPr>
        <w:t> </w:t>
      </w:r>
      <w:r>
        <w:rPr>
          <w:spacing w:val="-2"/>
        </w:rPr>
        <w:t>research</w:t>
      </w:r>
      <w:r>
        <w:rPr>
          <w:spacing w:val="-13"/>
        </w:rPr>
        <w:t> </w:t>
      </w:r>
      <w:r>
        <w:rPr>
          <w:spacing w:val="-2"/>
        </w:rPr>
        <w:t>focuses</w:t>
      </w:r>
      <w:r>
        <w:rPr>
          <w:spacing w:val="-13"/>
        </w:rPr>
        <w:t> </w:t>
      </w:r>
      <w:r>
        <w:rPr>
          <w:spacing w:val="-2"/>
        </w:rPr>
        <w:t>on</w:t>
      </w:r>
      <w:r>
        <w:rPr>
          <w:spacing w:val="-13"/>
        </w:rPr>
        <w:t> </w:t>
      </w:r>
      <w:r>
        <w:rPr>
          <w:spacing w:val="-2"/>
        </w:rPr>
        <w:t>interpreting</w:t>
      </w:r>
      <w:r>
        <w:rPr>
          <w:spacing w:val="-13"/>
        </w:rPr>
        <w:t> </w:t>
      </w:r>
      <w:r>
        <w:rPr>
          <w:spacing w:val="-2"/>
        </w:rPr>
        <w:t>space</w:t>
      </w:r>
      <w:r>
        <w:rPr>
          <w:spacing w:val="-13"/>
        </w:rPr>
        <w:t> </w:t>
      </w:r>
      <w:r>
        <w:rPr>
          <w:spacing w:val="-2"/>
        </w:rPr>
        <w:t>as</w:t>
      </w:r>
      <w:r>
        <w:rPr>
          <w:spacing w:val="-13"/>
        </w:rPr>
        <w:t> </w:t>
      </w:r>
      <w:r>
        <w:rPr>
          <w:spacing w:val="-2"/>
        </w:rPr>
        <w:t>a</w:t>
      </w:r>
      <w:r>
        <w:rPr>
          <w:spacing w:val="-13"/>
        </w:rPr>
        <w:t> </w:t>
      </w:r>
      <w:r>
        <w:rPr>
          <w:spacing w:val="-2"/>
        </w:rPr>
        <w:t>multi-faceted</w:t>
      </w:r>
      <w:r>
        <w:rPr>
          <w:spacing w:val="-13"/>
        </w:rPr>
        <w:t> </w:t>
      </w:r>
      <w:r>
        <w:rPr>
          <w:spacing w:val="-2"/>
        </w:rPr>
        <w:t>theme</w:t>
      </w:r>
      <w:r>
        <w:rPr>
          <w:spacing w:val="-13"/>
        </w:rPr>
        <w:t> </w:t>
      </w:r>
      <w:r>
        <w:rPr>
          <w:spacing w:val="-2"/>
        </w:rPr>
        <w:t>of</w:t>
      </w:r>
      <w:r>
        <w:rPr>
          <w:spacing w:val="-13"/>
        </w:rPr>
        <w:t> </w:t>
      </w:r>
      <w:r>
        <w:rPr>
          <w:spacing w:val="-2"/>
        </w:rPr>
        <w:t>discussion </w:t>
      </w:r>
      <w:r>
        <w:rPr/>
        <w:t>in</w:t>
      </w:r>
      <w:r>
        <w:rPr>
          <w:spacing w:val="-17"/>
        </w:rPr>
        <w:t> </w:t>
      </w:r>
      <w:r>
        <w:rPr/>
        <w:t>Canadian</w:t>
      </w:r>
      <w:r>
        <w:rPr>
          <w:spacing w:val="-17"/>
        </w:rPr>
        <w:t> </w:t>
      </w:r>
      <w:r>
        <w:rPr/>
        <w:t>literature.</w:t>
      </w:r>
      <w:r>
        <w:rPr>
          <w:spacing w:val="-16"/>
        </w:rPr>
        <w:t> </w:t>
      </w:r>
      <w:r>
        <w:rPr/>
        <w:t>She</w:t>
      </w:r>
      <w:r>
        <w:rPr>
          <w:spacing w:val="-17"/>
        </w:rPr>
        <w:t> </w:t>
      </w:r>
      <w:r>
        <w:rPr/>
        <w:t>is</w:t>
      </w:r>
      <w:r>
        <w:rPr>
          <w:spacing w:val="-16"/>
        </w:rPr>
        <w:t> </w:t>
      </w:r>
      <w:r>
        <w:rPr/>
        <w:t>interested</w:t>
      </w:r>
      <w:r>
        <w:rPr>
          <w:spacing w:val="-17"/>
        </w:rPr>
        <w:t> </w:t>
      </w:r>
      <w:r>
        <w:rPr/>
        <w:t>in</w:t>
      </w:r>
      <w:r>
        <w:rPr>
          <w:spacing w:val="-16"/>
        </w:rPr>
        <w:t> </w:t>
      </w:r>
      <w:r>
        <w:rPr/>
        <w:t>developing</w:t>
      </w:r>
      <w:r>
        <w:rPr>
          <w:spacing w:val="-17"/>
        </w:rPr>
        <w:t> </w:t>
      </w:r>
      <w:r>
        <w:rPr/>
        <w:t>communication</w:t>
      </w:r>
      <w:r>
        <w:rPr>
          <w:spacing w:val="-17"/>
        </w:rPr>
        <w:t> </w:t>
      </w:r>
      <w:r>
        <w:rPr/>
        <w:t>competence</w:t>
      </w:r>
      <w:r>
        <w:rPr>
          <w:spacing w:val="-16"/>
        </w:rPr>
        <w:t> </w:t>
      </w:r>
      <w:r>
        <w:rPr/>
        <w:t>in </w:t>
      </w:r>
      <w:r>
        <w:rPr>
          <w:spacing w:val="-2"/>
        </w:rPr>
        <w:t>potential</w:t>
      </w:r>
      <w:r>
        <w:rPr>
          <w:spacing w:val="-10"/>
        </w:rPr>
        <w:t> </w:t>
      </w:r>
      <w:r>
        <w:rPr>
          <w:spacing w:val="-2"/>
        </w:rPr>
        <w:t>engineers</w:t>
      </w:r>
      <w:r>
        <w:rPr>
          <w:spacing w:val="-10"/>
        </w:rPr>
        <w:t> </w:t>
      </w:r>
      <w:r>
        <w:rPr>
          <w:spacing w:val="-2"/>
        </w:rPr>
        <w:t>and</w:t>
      </w:r>
      <w:r>
        <w:rPr>
          <w:spacing w:val="-10"/>
        </w:rPr>
        <w:t> </w:t>
      </w:r>
      <w:r>
        <w:rPr>
          <w:spacing w:val="-2"/>
        </w:rPr>
        <w:t>future</w:t>
      </w:r>
      <w:r>
        <w:rPr>
          <w:spacing w:val="-10"/>
        </w:rPr>
        <w:t> </w:t>
      </w:r>
      <w:r>
        <w:rPr>
          <w:spacing w:val="-2"/>
        </w:rPr>
        <w:t>entrepreneurs</w:t>
      </w:r>
      <w:r>
        <w:rPr>
          <w:spacing w:val="-10"/>
        </w:rPr>
        <w:t> </w:t>
      </w:r>
      <w:r>
        <w:rPr>
          <w:spacing w:val="-2"/>
        </w:rPr>
        <w:t>so</w:t>
      </w:r>
      <w:r>
        <w:rPr>
          <w:spacing w:val="-10"/>
        </w:rPr>
        <w:t> </w:t>
      </w:r>
      <w:r>
        <w:rPr>
          <w:spacing w:val="-2"/>
        </w:rPr>
        <w:t>that</w:t>
      </w:r>
      <w:r>
        <w:rPr>
          <w:spacing w:val="-10"/>
        </w:rPr>
        <w:t> </w:t>
      </w:r>
      <w:r>
        <w:rPr>
          <w:spacing w:val="-2"/>
        </w:rPr>
        <w:t>they</w:t>
      </w:r>
      <w:r>
        <w:rPr>
          <w:spacing w:val="-10"/>
        </w:rPr>
        <w:t> </w:t>
      </w:r>
      <w:r>
        <w:rPr>
          <w:spacing w:val="-2"/>
        </w:rPr>
        <w:t>can</w:t>
      </w:r>
      <w:r>
        <w:rPr>
          <w:spacing w:val="-10"/>
        </w:rPr>
        <w:t> </w:t>
      </w:r>
      <w:r>
        <w:rPr>
          <w:spacing w:val="-2"/>
        </w:rPr>
        <w:t>communicate</w:t>
      </w:r>
      <w:r>
        <w:rPr>
          <w:spacing w:val="-10"/>
        </w:rPr>
        <w:t> </w:t>
      </w:r>
      <w:r>
        <w:rPr>
          <w:spacing w:val="-2"/>
        </w:rPr>
        <w:t>in</w:t>
      </w:r>
      <w:r>
        <w:rPr>
          <w:spacing w:val="-10"/>
        </w:rPr>
        <w:t> </w:t>
      </w:r>
      <w:r>
        <w:rPr>
          <w:spacing w:val="-2"/>
        </w:rPr>
        <w:t>both</w:t>
      </w:r>
      <w:r>
        <w:rPr>
          <w:spacing w:val="-10"/>
        </w:rPr>
        <w:t> </w:t>
      </w:r>
      <w:r>
        <w:rPr>
          <w:spacing w:val="-2"/>
        </w:rPr>
        <w:t>formal </w:t>
      </w:r>
      <w:r>
        <w:rPr/>
        <w:t>and</w:t>
      </w:r>
      <w:r>
        <w:rPr>
          <w:spacing w:val="-17"/>
        </w:rPr>
        <w:t> </w:t>
      </w:r>
      <w:r>
        <w:rPr/>
        <w:t>informal</w:t>
      </w:r>
      <w:r>
        <w:rPr>
          <w:spacing w:val="-17"/>
        </w:rPr>
        <w:t> </w:t>
      </w:r>
      <w:r>
        <w:rPr/>
        <w:t>situations.</w:t>
      </w:r>
      <w:r>
        <w:rPr>
          <w:spacing w:val="-16"/>
        </w:rPr>
        <w:t> </w:t>
      </w:r>
      <w:r>
        <w:rPr/>
        <w:t>She</w:t>
      </w:r>
      <w:r>
        <w:rPr>
          <w:spacing w:val="-17"/>
        </w:rPr>
        <w:t> </w:t>
      </w:r>
      <w:r>
        <w:rPr/>
        <w:t>is</w:t>
      </w:r>
      <w:r>
        <w:rPr>
          <w:spacing w:val="-16"/>
        </w:rPr>
        <w:t> </w:t>
      </w:r>
      <w:r>
        <w:rPr/>
        <w:t>a</w:t>
      </w:r>
      <w:r>
        <w:rPr>
          <w:spacing w:val="-17"/>
        </w:rPr>
        <w:t> </w:t>
      </w:r>
      <w:r>
        <w:rPr/>
        <w:t>certified</w:t>
      </w:r>
      <w:r>
        <w:rPr>
          <w:spacing w:val="-16"/>
        </w:rPr>
        <w:t> </w:t>
      </w:r>
      <w:r>
        <w:rPr/>
        <w:t>TESOL</w:t>
      </w:r>
      <w:r>
        <w:rPr>
          <w:spacing w:val="-17"/>
        </w:rPr>
        <w:t> </w:t>
      </w:r>
      <w:r>
        <w:rPr/>
        <w:t>instructor</w:t>
      </w:r>
      <w:r>
        <w:rPr>
          <w:spacing w:val="-17"/>
        </w:rPr>
        <w:t> </w:t>
      </w:r>
      <w:r>
        <w:rPr/>
        <w:t>and</w:t>
      </w:r>
      <w:r>
        <w:rPr>
          <w:spacing w:val="-16"/>
        </w:rPr>
        <w:t> </w:t>
      </w:r>
      <w:r>
        <w:rPr/>
        <w:t>has</w:t>
      </w:r>
      <w:r>
        <w:rPr>
          <w:spacing w:val="-17"/>
        </w:rPr>
        <w:t> </w:t>
      </w:r>
      <w:r>
        <w:rPr/>
        <w:t>enhanced</w:t>
      </w:r>
      <w:r>
        <w:rPr>
          <w:spacing w:val="-16"/>
        </w:rPr>
        <w:t> </w:t>
      </w:r>
      <w:r>
        <w:rPr/>
        <w:t>students’ communication</w:t>
      </w:r>
      <w:r>
        <w:rPr>
          <w:spacing w:val="-13"/>
        </w:rPr>
        <w:t> </w:t>
      </w:r>
      <w:r>
        <w:rPr/>
        <w:t>skills</w:t>
      </w:r>
      <w:r>
        <w:rPr>
          <w:spacing w:val="-13"/>
        </w:rPr>
        <w:t> </w:t>
      </w:r>
      <w:r>
        <w:rPr/>
        <w:t>and</w:t>
      </w:r>
      <w:r>
        <w:rPr>
          <w:spacing w:val="-13"/>
        </w:rPr>
        <w:t> </w:t>
      </w:r>
      <w:r>
        <w:rPr/>
        <w:t>helped</w:t>
      </w:r>
      <w:r>
        <w:rPr>
          <w:spacing w:val="-13"/>
        </w:rPr>
        <w:t> </w:t>
      </w:r>
      <w:r>
        <w:rPr/>
        <w:t>developed</w:t>
      </w:r>
      <w:r>
        <w:rPr>
          <w:spacing w:val="-13"/>
        </w:rPr>
        <w:t> </w:t>
      </w:r>
      <w:r>
        <w:rPr/>
        <w:t>clarity</w:t>
      </w:r>
      <w:r>
        <w:rPr>
          <w:spacing w:val="-13"/>
        </w:rPr>
        <w:t> </w:t>
      </w:r>
      <w:r>
        <w:rPr/>
        <w:t>and</w:t>
      </w:r>
      <w:r>
        <w:rPr>
          <w:spacing w:val="-13"/>
        </w:rPr>
        <w:t> </w:t>
      </w:r>
      <w:r>
        <w:rPr/>
        <w:t>precision</w:t>
      </w:r>
      <w:r>
        <w:rPr>
          <w:spacing w:val="-13"/>
        </w:rPr>
        <w:t> </w:t>
      </w:r>
      <w:r>
        <w:rPr/>
        <w:t>in</w:t>
      </w:r>
      <w:r>
        <w:rPr>
          <w:spacing w:val="-13"/>
        </w:rPr>
        <w:t> </w:t>
      </w:r>
      <w:r>
        <w:rPr/>
        <w:t>thoughts</w:t>
      </w:r>
      <w:r>
        <w:rPr>
          <w:spacing w:val="-13"/>
        </w:rPr>
        <w:t> </w:t>
      </w:r>
      <w:r>
        <w:rPr/>
        <w:t>and</w:t>
      </w:r>
      <w:r>
        <w:rPr>
          <w:spacing w:val="-13"/>
        </w:rPr>
        <w:t> </w:t>
      </w:r>
      <w:r>
        <w:rPr/>
        <w:t>ideas</w:t>
      </w:r>
      <w:r>
        <w:rPr>
          <w:spacing w:val="-13"/>
        </w:rPr>
        <w:t> </w:t>
      </w:r>
      <w:r>
        <w:rPr/>
        <w:t>for improving</w:t>
      </w:r>
      <w:r>
        <w:rPr>
          <w:spacing w:val="-17"/>
        </w:rPr>
        <w:t> </w:t>
      </w:r>
      <w:r>
        <w:rPr/>
        <w:t>their</w:t>
      </w:r>
      <w:r>
        <w:rPr>
          <w:spacing w:val="-17"/>
        </w:rPr>
        <w:t> </w:t>
      </w:r>
      <w:r>
        <w:rPr/>
        <w:t>oral</w:t>
      </w:r>
      <w:r>
        <w:rPr>
          <w:spacing w:val="-16"/>
        </w:rPr>
        <w:t> </w:t>
      </w:r>
      <w:r>
        <w:rPr/>
        <w:t>and</w:t>
      </w:r>
      <w:r>
        <w:rPr>
          <w:spacing w:val="-17"/>
        </w:rPr>
        <w:t> </w:t>
      </w:r>
      <w:r>
        <w:rPr/>
        <w:t>written</w:t>
      </w:r>
      <w:r>
        <w:rPr>
          <w:spacing w:val="-16"/>
        </w:rPr>
        <w:t> </w:t>
      </w:r>
      <w:r>
        <w:rPr/>
        <w:t>communication.</w:t>
      </w:r>
      <w:r>
        <w:rPr>
          <w:spacing w:val="-17"/>
        </w:rPr>
        <w:t> </w:t>
      </w:r>
      <w:r>
        <w:rPr/>
        <w:t>Pulak</w:t>
      </w:r>
      <w:r>
        <w:rPr>
          <w:spacing w:val="-16"/>
        </w:rPr>
        <w:t> </w:t>
      </w:r>
      <w:r>
        <w:rPr/>
        <w:t>has</w:t>
      </w:r>
      <w:r>
        <w:rPr>
          <w:spacing w:val="-17"/>
        </w:rPr>
        <w:t> </w:t>
      </w:r>
      <w:r>
        <w:rPr/>
        <w:t>worked</w:t>
      </w:r>
      <w:r>
        <w:rPr>
          <w:spacing w:val="-17"/>
        </w:rPr>
        <w:t> </w:t>
      </w:r>
      <w:r>
        <w:rPr/>
        <w:t>in</w:t>
      </w:r>
      <w:r>
        <w:rPr>
          <w:spacing w:val="-16"/>
        </w:rPr>
        <w:t> </w:t>
      </w:r>
      <w:r>
        <w:rPr/>
        <w:t>admission</w:t>
      </w:r>
      <w:r>
        <w:rPr>
          <w:spacing w:val="-17"/>
        </w:rPr>
        <w:t> </w:t>
      </w:r>
      <w:r>
        <w:rPr/>
        <w:t>and </w:t>
      </w:r>
      <w:r>
        <w:rPr>
          <w:spacing w:val="-4"/>
        </w:rPr>
        <w:t>placement</w:t>
      </w:r>
      <w:r>
        <w:rPr>
          <w:spacing w:val="-7"/>
        </w:rPr>
        <w:t> </w:t>
      </w:r>
      <w:r>
        <w:rPr>
          <w:spacing w:val="-4"/>
        </w:rPr>
        <w:t>procedures</w:t>
      </w:r>
      <w:r>
        <w:rPr>
          <w:spacing w:val="-7"/>
        </w:rPr>
        <w:t> </w:t>
      </w:r>
      <w:r>
        <w:rPr>
          <w:spacing w:val="-4"/>
        </w:rPr>
        <w:t>by</w:t>
      </w:r>
      <w:r>
        <w:rPr>
          <w:spacing w:val="-7"/>
        </w:rPr>
        <w:t> </w:t>
      </w:r>
      <w:r>
        <w:rPr>
          <w:spacing w:val="-4"/>
        </w:rPr>
        <w:t>conducting</w:t>
      </w:r>
      <w:r>
        <w:rPr>
          <w:spacing w:val="-7"/>
        </w:rPr>
        <w:t> </w:t>
      </w:r>
      <w:r>
        <w:rPr>
          <w:spacing w:val="-4"/>
        </w:rPr>
        <w:t>interviews</w:t>
      </w:r>
      <w:r>
        <w:rPr>
          <w:spacing w:val="-7"/>
        </w:rPr>
        <w:t> </w:t>
      </w:r>
      <w:r>
        <w:rPr>
          <w:spacing w:val="-4"/>
        </w:rPr>
        <w:t>and</w:t>
      </w:r>
      <w:r>
        <w:rPr>
          <w:spacing w:val="-7"/>
        </w:rPr>
        <w:t> </w:t>
      </w:r>
      <w:r>
        <w:rPr>
          <w:spacing w:val="-4"/>
        </w:rPr>
        <w:t>initiating</w:t>
      </w:r>
      <w:r>
        <w:rPr>
          <w:spacing w:val="-7"/>
        </w:rPr>
        <w:t> </w:t>
      </w:r>
      <w:r>
        <w:rPr>
          <w:spacing w:val="-4"/>
        </w:rPr>
        <w:t>students’</w:t>
      </w:r>
      <w:r>
        <w:rPr>
          <w:spacing w:val="-7"/>
        </w:rPr>
        <w:t> </w:t>
      </w:r>
      <w:r>
        <w:rPr>
          <w:spacing w:val="-4"/>
        </w:rPr>
        <w:t>participation</w:t>
      </w:r>
      <w:r>
        <w:rPr>
          <w:spacing w:val="-7"/>
        </w:rPr>
        <w:t> </w:t>
      </w:r>
      <w:r>
        <w:rPr>
          <w:spacing w:val="-4"/>
        </w:rPr>
        <w:t>in</w:t>
      </w:r>
      <w:r>
        <w:rPr>
          <w:spacing w:val="-7"/>
        </w:rPr>
        <w:t> </w:t>
      </w:r>
      <w:r>
        <w:rPr>
          <w:spacing w:val="-4"/>
        </w:rPr>
        <w:t>group </w:t>
      </w:r>
      <w:r>
        <w:rPr/>
        <w:t>discussions</w:t>
      </w:r>
      <w:r>
        <w:rPr>
          <w:spacing w:val="-11"/>
        </w:rPr>
        <w:t> </w:t>
      </w:r>
      <w:r>
        <w:rPr/>
        <w:t>that</w:t>
      </w:r>
      <w:r>
        <w:rPr>
          <w:spacing w:val="-11"/>
        </w:rPr>
        <w:t> </w:t>
      </w:r>
      <w:r>
        <w:rPr/>
        <w:t>have</w:t>
      </w:r>
      <w:r>
        <w:rPr>
          <w:spacing w:val="-11"/>
        </w:rPr>
        <w:t> </w:t>
      </w:r>
      <w:r>
        <w:rPr/>
        <w:t>now</w:t>
      </w:r>
      <w:r>
        <w:rPr>
          <w:spacing w:val="-11"/>
        </w:rPr>
        <w:t> </w:t>
      </w:r>
      <w:r>
        <w:rPr/>
        <w:t>become</w:t>
      </w:r>
      <w:r>
        <w:rPr>
          <w:spacing w:val="-11"/>
        </w:rPr>
        <w:t> </w:t>
      </w:r>
      <w:r>
        <w:rPr/>
        <w:t>an</w:t>
      </w:r>
      <w:r>
        <w:rPr>
          <w:spacing w:val="-11"/>
        </w:rPr>
        <w:t> </w:t>
      </w:r>
      <w:r>
        <w:rPr/>
        <w:t>integral</w:t>
      </w:r>
      <w:r>
        <w:rPr>
          <w:spacing w:val="-11"/>
        </w:rPr>
        <w:t> </w:t>
      </w:r>
      <w:r>
        <w:rPr/>
        <w:t>part</w:t>
      </w:r>
      <w:r>
        <w:rPr>
          <w:spacing w:val="-11"/>
        </w:rPr>
        <w:t> </w:t>
      </w:r>
      <w:r>
        <w:rPr/>
        <w:t>of</w:t>
      </w:r>
      <w:r>
        <w:rPr>
          <w:spacing w:val="-11"/>
        </w:rPr>
        <w:t> </w:t>
      </w:r>
      <w:r>
        <w:rPr/>
        <w:t>most</w:t>
      </w:r>
      <w:r>
        <w:rPr>
          <w:spacing w:val="-11"/>
        </w:rPr>
        <w:t> </w:t>
      </w:r>
      <w:r>
        <w:rPr/>
        <w:t>business</w:t>
      </w:r>
      <w:r>
        <w:rPr>
          <w:spacing w:val="-11"/>
        </w:rPr>
        <w:t> </w:t>
      </w:r>
      <w:r>
        <w:rPr/>
        <w:t>organizations</w:t>
      </w:r>
      <w:r>
        <w:rPr>
          <w:spacing w:val="-11"/>
        </w:rPr>
        <w:t> </w:t>
      </w:r>
      <w:r>
        <w:rPr/>
        <w:t>today.</w:t>
      </w:r>
    </w:p>
    <w:p>
      <w:pPr>
        <w:pStyle w:val="BodyText"/>
      </w:pPr>
    </w:p>
    <w:p>
      <w:pPr>
        <w:pStyle w:val="BodyText"/>
      </w:pPr>
    </w:p>
    <w:p>
      <w:pPr>
        <w:pStyle w:val="BodyText"/>
        <w:spacing w:before="14"/>
      </w:pPr>
    </w:p>
    <w:p>
      <w:pPr>
        <w:pStyle w:val="BodyText"/>
        <w:spacing w:line="290" w:lineRule="auto"/>
        <w:ind w:left="400" w:right="277" w:firstLine="720"/>
      </w:pPr>
      <w:r>
        <w:rPr/>
        <w:t>Pulak</w:t>
      </w:r>
      <w:r>
        <w:rPr>
          <w:spacing w:val="-9"/>
        </w:rPr>
        <w:t> </w:t>
      </w:r>
      <w:r>
        <w:rPr/>
        <w:t>has</w:t>
      </w:r>
      <w:r>
        <w:rPr>
          <w:spacing w:val="-9"/>
        </w:rPr>
        <w:t> </w:t>
      </w:r>
      <w:r>
        <w:rPr/>
        <w:t>impressive</w:t>
      </w:r>
      <w:r>
        <w:rPr>
          <w:spacing w:val="-9"/>
        </w:rPr>
        <w:t> </w:t>
      </w:r>
      <w:r>
        <w:rPr/>
        <w:t>teaching</w:t>
      </w:r>
      <w:r>
        <w:rPr>
          <w:spacing w:val="-9"/>
        </w:rPr>
        <w:t> </w:t>
      </w:r>
      <w:r>
        <w:rPr/>
        <w:t>experience.</w:t>
      </w:r>
      <w:r>
        <w:rPr>
          <w:spacing w:val="-9"/>
        </w:rPr>
        <w:t> </w:t>
      </w:r>
      <w:r>
        <w:rPr/>
        <w:t>She</w:t>
      </w:r>
      <w:r>
        <w:rPr>
          <w:spacing w:val="-9"/>
        </w:rPr>
        <w:t> </w:t>
      </w:r>
      <w:r>
        <w:rPr/>
        <w:t>has</w:t>
      </w:r>
      <w:r>
        <w:rPr>
          <w:spacing w:val="-9"/>
        </w:rPr>
        <w:t> </w:t>
      </w:r>
      <w:r>
        <w:rPr/>
        <w:t>taught</w:t>
      </w:r>
      <w:r>
        <w:rPr>
          <w:spacing w:val="-9"/>
        </w:rPr>
        <w:t> </w:t>
      </w:r>
      <w:r>
        <w:rPr/>
        <w:t>a</w:t>
      </w:r>
      <w:r>
        <w:rPr>
          <w:spacing w:val="-9"/>
        </w:rPr>
        <w:t> </w:t>
      </w:r>
      <w:r>
        <w:rPr/>
        <w:t>variety</w:t>
      </w:r>
      <w:r>
        <w:rPr>
          <w:spacing w:val="-9"/>
        </w:rPr>
        <w:t> </w:t>
      </w:r>
      <w:r>
        <w:rPr/>
        <w:t>of</w:t>
      </w:r>
      <w:r>
        <w:rPr>
          <w:spacing w:val="-9"/>
        </w:rPr>
        <w:t> </w:t>
      </w:r>
      <w:r>
        <w:rPr/>
        <w:t>core </w:t>
      </w:r>
      <w:r>
        <w:rPr>
          <w:spacing w:val="-2"/>
        </w:rPr>
        <w:t>Communication</w:t>
      </w:r>
      <w:r>
        <w:rPr>
          <w:spacing w:val="-12"/>
        </w:rPr>
        <w:t> </w:t>
      </w:r>
      <w:r>
        <w:rPr>
          <w:spacing w:val="-2"/>
        </w:rPr>
        <w:t>courses</w:t>
      </w:r>
      <w:r>
        <w:rPr>
          <w:spacing w:val="-13"/>
        </w:rPr>
        <w:t> </w:t>
      </w:r>
      <w:r>
        <w:rPr>
          <w:spacing w:val="-2"/>
        </w:rPr>
        <w:t>at</w:t>
      </w:r>
      <w:r>
        <w:rPr>
          <w:spacing w:val="-12"/>
        </w:rPr>
        <w:t> </w:t>
      </w:r>
      <w:r>
        <w:rPr>
          <w:spacing w:val="-2"/>
        </w:rPr>
        <w:t>affiliated</w:t>
      </w:r>
      <w:r>
        <w:rPr>
          <w:spacing w:val="-13"/>
        </w:rPr>
        <w:t> </w:t>
      </w:r>
      <w:r>
        <w:rPr>
          <w:spacing w:val="-2"/>
        </w:rPr>
        <w:t>colleges</w:t>
      </w:r>
      <w:r>
        <w:rPr>
          <w:spacing w:val="-12"/>
        </w:rPr>
        <w:t> </w:t>
      </w:r>
      <w:r>
        <w:rPr>
          <w:spacing w:val="-2"/>
        </w:rPr>
        <w:t>of</w:t>
      </w:r>
      <w:r>
        <w:rPr>
          <w:spacing w:val="-13"/>
        </w:rPr>
        <w:t> </w:t>
      </w:r>
      <w:r>
        <w:rPr>
          <w:spacing w:val="-2"/>
        </w:rPr>
        <w:t>Guru</w:t>
      </w:r>
      <w:r>
        <w:rPr>
          <w:spacing w:val="-12"/>
        </w:rPr>
        <w:t> </w:t>
      </w:r>
      <w:r>
        <w:rPr>
          <w:spacing w:val="-2"/>
        </w:rPr>
        <w:t>Gobind</w:t>
      </w:r>
      <w:r>
        <w:rPr>
          <w:spacing w:val="-13"/>
        </w:rPr>
        <w:t> </w:t>
      </w:r>
      <w:r>
        <w:rPr>
          <w:spacing w:val="-2"/>
        </w:rPr>
        <w:t>Singh</w:t>
      </w:r>
      <w:r>
        <w:rPr>
          <w:spacing w:val="-12"/>
        </w:rPr>
        <w:t> </w:t>
      </w:r>
      <w:r>
        <w:rPr>
          <w:spacing w:val="-2"/>
        </w:rPr>
        <w:t>Indraprastha</w:t>
      </w:r>
      <w:r>
        <w:rPr>
          <w:spacing w:val="-13"/>
        </w:rPr>
        <w:t> </w:t>
      </w:r>
      <w:r>
        <w:rPr>
          <w:spacing w:val="-2"/>
        </w:rPr>
        <w:t>University </w:t>
      </w:r>
      <w:r>
        <w:rPr/>
        <w:t>and</w:t>
      </w:r>
      <w:r>
        <w:rPr>
          <w:spacing w:val="-15"/>
        </w:rPr>
        <w:t> </w:t>
      </w:r>
      <w:r>
        <w:rPr/>
        <w:t>Bharati</w:t>
      </w:r>
      <w:r>
        <w:rPr>
          <w:spacing w:val="-15"/>
        </w:rPr>
        <w:t> </w:t>
      </w:r>
      <w:r>
        <w:rPr/>
        <w:t>Vidyapeeth</w:t>
      </w:r>
      <w:r>
        <w:rPr>
          <w:spacing w:val="-15"/>
        </w:rPr>
        <w:t> </w:t>
      </w:r>
      <w:r>
        <w:rPr/>
        <w:t>Deemed</w:t>
      </w:r>
      <w:r>
        <w:rPr>
          <w:spacing w:val="-15"/>
        </w:rPr>
        <w:t> </w:t>
      </w:r>
      <w:r>
        <w:rPr/>
        <w:t>University.</w:t>
      </w:r>
      <w:r>
        <w:rPr>
          <w:spacing w:val="-15"/>
        </w:rPr>
        <w:t> </w:t>
      </w:r>
      <w:r>
        <w:rPr/>
        <w:t>Then</w:t>
      </w:r>
      <w:r>
        <w:rPr>
          <w:spacing w:val="-15"/>
        </w:rPr>
        <w:t> </w:t>
      </w:r>
      <w:r>
        <w:rPr/>
        <w:t>she</w:t>
      </w:r>
      <w:r>
        <w:rPr>
          <w:spacing w:val="-15"/>
        </w:rPr>
        <w:t> </w:t>
      </w:r>
      <w:r>
        <w:rPr/>
        <w:t>moved</w:t>
      </w:r>
      <w:r>
        <w:rPr>
          <w:spacing w:val="-15"/>
        </w:rPr>
        <w:t> </w:t>
      </w:r>
      <w:r>
        <w:rPr/>
        <w:t>to</w:t>
      </w:r>
      <w:r>
        <w:rPr>
          <w:spacing w:val="-15"/>
        </w:rPr>
        <w:t> </w:t>
      </w:r>
      <w:r>
        <w:rPr/>
        <w:t>Amity</w:t>
      </w:r>
      <w:r>
        <w:rPr>
          <w:spacing w:val="-15"/>
        </w:rPr>
        <w:t> </w:t>
      </w:r>
      <w:r>
        <w:rPr/>
        <w:t>Institute</w:t>
      </w:r>
      <w:r>
        <w:rPr>
          <w:spacing w:val="-15"/>
        </w:rPr>
        <w:t> </w:t>
      </w:r>
      <w:r>
        <w:rPr/>
        <w:t>of</w:t>
      </w:r>
      <w:r>
        <w:rPr>
          <w:spacing w:val="-15"/>
        </w:rPr>
        <w:t> </w:t>
      </w:r>
      <w:r>
        <w:rPr/>
        <w:t>English Studies</w:t>
      </w:r>
      <w:r>
        <w:rPr>
          <w:spacing w:val="-9"/>
        </w:rPr>
        <w:t> </w:t>
      </w:r>
      <w:r>
        <w:rPr/>
        <w:t>and</w:t>
      </w:r>
      <w:r>
        <w:rPr>
          <w:spacing w:val="-9"/>
        </w:rPr>
        <w:t> </w:t>
      </w:r>
      <w:r>
        <w:rPr/>
        <w:t>Research,</w:t>
      </w:r>
      <w:r>
        <w:rPr>
          <w:spacing w:val="-9"/>
        </w:rPr>
        <w:t> </w:t>
      </w:r>
      <w:r>
        <w:rPr/>
        <w:t>Amity</w:t>
      </w:r>
      <w:r>
        <w:rPr>
          <w:spacing w:val="-9"/>
        </w:rPr>
        <w:t> </w:t>
      </w:r>
      <w:r>
        <w:rPr/>
        <w:t>University</w:t>
      </w:r>
      <w:r>
        <w:rPr>
          <w:spacing w:val="-9"/>
        </w:rPr>
        <w:t> </w:t>
      </w:r>
      <w:r>
        <w:rPr/>
        <w:t>where</w:t>
      </w:r>
      <w:r>
        <w:rPr>
          <w:spacing w:val="-9"/>
        </w:rPr>
        <w:t> </w:t>
      </w:r>
      <w:r>
        <w:rPr/>
        <w:t>she</w:t>
      </w:r>
      <w:r>
        <w:rPr>
          <w:spacing w:val="-9"/>
        </w:rPr>
        <w:t> </w:t>
      </w:r>
      <w:r>
        <w:rPr/>
        <w:t>supervised</w:t>
      </w:r>
      <w:r>
        <w:rPr>
          <w:spacing w:val="-9"/>
        </w:rPr>
        <w:t> </w:t>
      </w:r>
      <w:r>
        <w:rPr/>
        <w:t>honours</w:t>
      </w:r>
      <w:r>
        <w:rPr>
          <w:spacing w:val="-9"/>
        </w:rPr>
        <w:t> </w:t>
      </w:r>
      <w:r>
        <w:rPr/>
        <w:t>minor</w:t>
      </w:r>
      <w:r>
        <w:rPr>
          <w:spacing w:val="-9"/>
        </w:rPr>
        <w:t> </w:t>
      </w:r>
      <w:r>
        <w:rPr/>
        <w:t>and</w:t>
      </w:r>
      <w:r>
        <w:rPr>
          <w:spacing w:val="-9"/>
        </w:rPr>
        <w:t> </w:t>
      </w:r>
      <w:r>
        <w:rPr/>
        <w:t>major </w:t>
      </w:r>
      <w:r>
        <w:rPr>
          <w:spacing w:val="-2"/>
        </w:rPr>
        <w:t>projects</w:t>
      </w:r>
      <w:r>
        <w:rPr>
          <w:spacing w:val="-11"/>
        </w:rPr>
        <w:t> </w:t>
      </w:r>
      <w:r>
        <w:rPr>
          <w:spacing w:val="-2"/>
        </w:rPr>
        <w:t>on</w:t>
      </w:r>
      <w:r>
        <w:rPr>
          <w:spacing w:val="-11"/>
        </w:rPr>
        <w:t> </w:t>
      </w:r>
      <w:r>
        <w:rPr>
          <w:spacing w:val="-2"/>
        </w:rPr>
        <w:t>qualitative</w:t>
      </w:r>
      <w:r>
        <w:rPr>
          <w:spacing w:val="-11"/>
        </w:rPr>
        <w:t> </w:t>
      </w:r>
      <w:r>
        <w:rPr>
          <w:spacing w:val="-2"/>
        </w:rPr>
        <w:t>research</w:t>
      </w:r>
      <w:r>
        <w:rPr>
          <w:spacing w:val="-11"/>
        </w:rPr>
        <w:t> </w:t>
      </w:r>
      <w:r>
        <w:rPr>
          <w:spacing w:val="-2"/>
        </w:rPr>
        <w:t>methods,</w:t>
      </w:r>
      <w:r>
        <w:rPr>
          <w:spacing w:val="-11"/>
        </w:rPr>
        <w:t> </w:t>
      </w:r>
      <w:r>
        <w:rPr>
          <w:spacing w:val="-2"/>
        </w:rPr>
        <w:t>and</w:t>
      </w:r>
      <w:r>
        <w:rPr>
          <w:spacing w:val="-11"/>
        </w:rPr>
        <w:t> </w:t>
      </w:r>
      <w:r>
        <w:rPr>
          <w:spacing w:val="-2"/>
        </w:rPr>
        <w:t>also</w:t>
      </w:r>
      <w:r>
        <w:rPr>
          <w:spacing w:val="-11"/>
        </w:rPr>
        <w:t> </w:t>
      </w:r>
      <w:r>
        <w:rPr>
          <w:spacing w:val="-2"/>
        </w:rPr>
        <w:t>taught</w:t>
      </w:r>
      <w:r>
        <w:rPr>
          <w:spacing w:val="-11"/>
        </w:rPr>
        <w:t> </w:t>
      </w:r>
      <w:r>
        <w:rPr>
          <w:spacing w:val="-2"/>
        </w:rPr>
        <w:t>communication</w:t>
      </w:r>
      <w:r>
        <w:rPr>
          <w:spacing w:val="-11"/>
        </w:rPr>
        <w:t> </w:t>
      </w:r>
      <w:r>
        <w:rPr>
          <w:spacing w:val="-2"/>
        </w:rPr>
        <w:t>skills</w:t>
      </w:r>
      <w:r>
        <w:rPr>
          <w:spacing w:val="-11"/>
        </w:rPr>
        <w:t> </w:t>
      </w:r>
      <w:r>
        <w:rPr>
          <w:spacing w:val="-2"/>
        </w:rPr>
        <w:t>at</w:t>
      </w:r>
      <w:r>
        <w:rPr>
          <w:spacing w:val="-11"/>
        </w:rPr>
        <w:t> </w:t>
      </w:r>
      <w:r>
        <w:rPr>
          <w:spacing w:val="-2"/>
        </w:rPr>
        <w:t>Amity </w:t>
      </w:r>
      <w:r>
        <w:rPr/>
        <w:t>University</w:t>
      </w:r>
      <w:r>
        <w:rPr>
          <w:spacing w:val="-2"/>
        </w:rPr>
        <w:t> </w:t>
      </w:r>
      <w:r>
        <w:rPr/>
        <w:t>Tashkent</w:t>
      </w:r>
      <w:r>
        <w:rPr>
          <w:spacing w:val="-2"/>
        </w:rPr>
        <w:t> </w:t>
      </w:r>
      <w:r>
        <w:rPr/>
        <w:t>along</w:t>
      </w:r>
      <w:r>
        <w:rPr>
          <w:spacing w:val="-2"/>
        </w:rPr>
        <w:t> </w:t>
      </w:r>
      <w:r>
        <w:rPr/>
        <w:t>with</w:t>
      </w:r>
      <w:r>
        <w:rPr>
          <w:spacing w:val="-2"/>
        </w:rPr>
        <w:t> </w:t>
      </w:r>
      <w:r>
        <w:rPr/>
        <w:t>designing</w:t>
      </w:r>
      <w:r>
        <w:rPr>
          <w:spacing w:val="-2"/>
        </w:rPr>
        <w:t> </w:t>
      </w:r>
      <w:r>
        <w:rPr/>
        <w:t>courses</w:t>
      </w:r>
      <w:r>
        <w:rPr>
          <w:spacing w:val="-2"/>
        </w:rPr>
        <w:t> </w:t>
      </w:r>
      <w:r>
        <w:rPr/>
        <w:t>for</w:t>
      </w:r>
      <w:r>
        <w:rPr>
          <w:spacing w:val="-2"/>
        </w:rPr>
        <w:t> </w:t>
      </w:r>
      <w:r>
        <w:rPr/>
        <w:t>professional</w:t>
      </w:r>
      <w:r>
        <w:rPr>
          <w:spacing w:val="-2"/>
        </w:rPr>
        <w:t> </w:t>
      </w:r>
      <w:r>
        <w:rPr/>
        <w:t>and</w:t>
      </w:r>
      <w:r>
        <w:rPr>
          <w:spacing w:val="-2"/>
        </w:rPr>
        <w:t> </w:t>
      </w:r>
      <w:r>
        <w:rPr/>
        <w:t>business communication and mentored UG and PG students.</w:t>
      </w:r>
    </w:p>
    <w:p>
      <w:pPr>
        <w:pStyle w:val="BodyText"/>
      </w:pPr>
    </w:p>
    <w:p>
      <w:pPr>
        <w:pStyle w:val="BodyText"/>
      </w:pPr>
    </w:p>
    <w:p>
      <w:pPr>
        <w:pStyle w:val="BodyText"/>
        <w:spacing w:before="15"/>
      </w:pPr>
    </w:p>
    <w:p>
      <w:pPr>
        <w:pStyle w:val="BodyText"/>
        <w:ind w:left="1120"/>
      </w:pPr>
      <w:r>
        <w:rPr>
          <w:spacing w:val="-2"/>
          <w:w w:val="105"/>
        </w:rPr>
        <w:t>PUBLICATIONS</w:t>
      </w:r>
    </w:p>
    <w:p>
      <w:pPr>
        <w:spacing w:after="0"/>
        <w:sectPr>
          <w:pgSz w:w="11920" w:h="16840"/>
          <w:pgMar w:top="1940" w:bottom="280" w:left="1040" w:right="1220"/>
        </w:sectPr>
      </w:pPr>
    </w:p>
    <w:p>
      <w:pPr>
        <w:pStyle w:val="BodyText"/>
        <w:spacing w:before="84"/>
        <w:ind w:left="1120"/>
      </w:pPr>
      <w:r>
        <w:rPr>
          <w:spacing w:val="-5"/>
        </w:rPr>
        <w:t>Journal </w:t>
      </w:r>
      <w:r>
        <w:rPr>
          <w:spacing w:val="-2"/>
        </w:rPr>
        <w:t>Articles</w:t>
      </w:r>
    </w:p>
    <w:p>
      <w:pPr>
        <w:pStyle w:val="BodyText"/>
      </w:pPr>
    </w:p>
    <w:p>
      <w:pPr>
        <w:pStyle w:val="BodyText"/>
      </w:pPr>
    </w:p>
    <w:p>
      <w:pPr>
        <w:pStyle w:val="BodyText"/>
      </w:pPr>
    </w:p>
    <w:p>
      <w:pPr>
        <w:pStyle w:val="BodyText"/>
      </w:pPr>
    </w:p>
    <w:p>
      <w:pPr>
        <w:pStyle w:val="BodyText"/>
        <w:spacing w:before="111"/>
      </w:pPr>
    </w:p>
    <w:p>
      <w:pPr>
        <w:pStyle w:val="BodyText"/>
        <w:spacing w:line="290" w:lineRule="auto"/>
        <w:ind w:left="400" w:firstLine="1440"/>
      </w:pPr>
      <w:r>
        <w:rPr/>
        <w:t>Pulak</w:t>
      </w:r>
      <w:r>
        <w:rPr>
          <w:spacing w:val="-17"/>
        </w:rPr>
        <w:t> </w:t>
      </w:r>
      <w:r>
        <w:rPr/>
        <w:t>Avinashi</w:t>
      </w:r>
      <w:r>
        <w:rPr>
          <w:spacing w:val="-17"/>
        </w:rPr>
        <w:t> </w:t>
      </w:r>
      <w:r>
        <w:rPr/>
        <w:t>and</w:t>
      </w:r>
      <w:r>
        <w:rPr>
          <w:spacing w:val="-16"/>
        </w:rPr>
        <w:t> </w:t>
      </w:r>
      <w:r>
        <w:rPr/>
        <w:t>Preeti</w:t>
      </w:r>
      <w:r>
        <w:rPr>
          <w:spacing w:val="-17"/>
        </w:rPr>
        <w:t> </w:t>
      </w:r>
      <w:r>
        <w:rPr/>
        <w:t>Bhatt,</w:t>
      </w:r>
      <w:r>
        <w:rPr>
          <w:spacing w:val="-16"/>
        </w:rPr>
        <w:t> </w:t>
      </w:r>
      <w:r>
        <w:rPr/>
        <w:t>“Re-surfacing</w:t>
      </w:r>
      <w:r>
        <w:rPr>
          <w:spacing w:val="-17"/>
        </w:rPr>
        <w:t> </w:t>
      </w:r>
      <w:r>
        <w:rPr/>
        <w:t>of</w:t>
      </w:r>
      <w:r>
        <w:rPr>
          <w:spacing w:val="-16"/>
        </w:rPr>
        <w:t> </w:t>
      </w:r>
      <w:r>
        <w:rPr/>
        <w:t>Women</w:t>
      </w:r>
      <w:r>
        <w:rPr>
          <w:spacing w:val="-17"/>
        </w:rPr>
        <w:t> </w:t>
      </w:r>
      <w:r>
        <w:rPr/>
        <w:t>Protagonists</w:t>
      </w:r>
      <w:r>
        <w:rPr>
          <w:spacing w:val="-17"/>
        </w:rPr>
        <w:t> </w:t>
      </w:r>
      <w:r>
        <w:rPr/>
        <w:t>from </w:t>
      </w:r>
      <w:r>
        <w:rPr>
          <w:spacing w:val="-2"/>
        </w:rPr>
        <w:t>Gendered</w:t>
      </w:r>
      <w:r>
        <w:rPr>
          <w:spacing w:val="-15"/>
        </w:rPr>
        <w:t> </w:t>
      </w:r>
      <w:r>
        <w:rPr>
          <w:spacing w:val="-2"/>
        </w:rPr>
        <w:t>Social</w:t>
      </w:r>
      <w:r>
        <w:rPr>
          <w:spacing w:val="-15"/>
        </w:rPr>
        <w:t> </w:t>
      </w:r>
      <w:r>
        <w:rPr>
          <w:spacing w:val="-2"/>
        </w:rPr>
        <w:t>Relationships</w:t>
      </w:r>
      <w:r>
        <w:rPr>
          <w:spacing w:val="-14"/>
        </w:rPr>
        <w:t> </w:t>
      </w:r>
      <w:r>
        <w:rPr>
          <w:spacing w:val="-2"/>
        </w:rPr>
        <w:t>in</w:t>
      </w:r>
      <w:r>
        <w:rPr>
          <w:spacing w:val="-15"/>
        </w:rPr>
        <w:t> </w:t>
      </w:r>
      <w:r>
        <w:rPr>
          <w:spacing w:val="-2"/>
        </w:rPr>
        <w:t>Alice</w:t>
      </w:r>
      <w:r>
        <w:rPr>
          <w:spacing w:val="-14"/>
        </w:rPr>
        <w:t> </w:t>
      </w:r>
      <w:r>
        <w:rPr>
          <w:spacing w:val="-2"/>
        </w:rPr>
        <w:t>Munro’s</w:t>
      </w:r>
      <w:r>
        <w:rPr>
          <w:spacing w:val="-15"/>
        </w:rPr>
        <w:t> </w:t>
      </w:r>
      <w:r>
        <w:rPr>
          <w:spacing w:val="-2"/>
        </w:rPr>
        <w:t>‘Floating</w:t>
      </w:r>
      <w:r>
        <w:rPr>
          <w:spacing w:val="-14"/>
        </w:rPr>
        <w:t> </w:t>
      </w:r>
      <w:r>
        <w:rPr>
          <w:spacing w:val="-2"/>
        </w:rPr>
        <w:t>Bridge’”,</w:t>
      </w:r>
      <w:r>
        <w:rPr>
          <w:spacing w:val="-15"/>
        </w:rPr>
        <w:t> </w:t>
      </w:r>
      <w:r>
        <w:rPr>
          <w:spacing w:val="-2"/>
        </w:rPr>
        <w:t>Research</w:t>
      </w:r>
      <w:r>
        <w:rPr>
          <w:spacing w:val="-15"/>
        </w:rPr>
        <w:t> </w:t>
      </w:r>
      <w:r>
        <w:rPr>
          <w:spacing w:val="-2"/>
        </w:rPr>
        <w:t>Journal</w:t>
      </w:r>
      <w:r>
        <w:rPr>
          <w:spacing w:val="-14"/>
        </w:rPr>
        <w:t> </w:t>
      </w:r>
      <w:r>
        <w:rPr>
          <w:spacing w:val="-2"/>
        </w:rPr>
        <w:t>of</w:t>
      </w:r>
      <w:r>
        <w:rPr>
          <w:spacing w:val="-15"/>
        </w:rPr>
        <w:t> </w:t>
      </w:r>
      <w:r>
        <w:rPr>
          <w:spacing w:val="-2"/>
        </w:rPr>
        <w:t>English </w:t>
      </w:r>
      <w:r>
        <w:rPr/>
        <w:t>Language</w:t>
      </w:r>
      <w:r>
        <w:rPr>
          <w:spacing w:val="-17"/>
        </w:rPr>
        <w:t> </w:t>
      </w:r>
      <w:r>
        <w:rPr/>
        <w:t>and</w:t>
      </w:r>
      <w:r>
        <w:rPr>
          <w:spacing w:val="-17"/>
        </w:rPr>
        <w:t> </w:t>
      </w:r>
      <w:r>
        <w:rPr/>
        <w:t>Literature</w:t>
      </w:r>
      <w:r>
        <w:rPr>
          <w:spacing w:val="-16"/>
        </w:rPr>
        <w:t> </w:t>
      </w:r>
      <w:r>
        <w:rPr/>
        <w:t>(RJELAL).</w:t>
      </w:r>
      <w:r>
        <w:rPr>
          <w:spacing w:val="-17"/>
        </w:rPr>
        <w:t> </w:t>
      </w:r>
      <w:r>
        <w:rPr/>
        <w:t>Vol.7</w:t>
      </w:r>
      <w:r>
        <w:rPr>
          <w:spacing w:val="-16"/>
        </w:rPr>
        <w:t> </w:t>
      </w:r>
      <w:r>
        <w:rPr/>
        <w:t>Issue</w:t>
      </w:r>
      <w:r>
        <w:rPr>
          <w:spacing w:val="-17"/>
        </w:rPr>
        <w:t> </w:t>
      </w:r>
      <w:r>
        <w:rPr/>
        <w:t>4</w:t>
      </w:r>
      <w:r>
        <w:rPr>
          <w:spacing w:val="-16"/>
        </w:rPr>
        <w:t> </w:t>
      </w:r>
      <w:r>
        <w:rPr/>
        <w:t>(Oct-Dec).</w:t>
      </w:r>
      <w:r>
        <w:rPr>
          <w:spacing w:val="-17"/>
        </w:rPr>
        <w:t> </w:t>
      </w:r>
      <w:r>
        <w:rPr/>
        <w:t>2019</w:t>
      </w:r>
    </w:p>
    <w:p>
      <w:pPr>
        <w:pStyle w:val="BodyText"/>
        <w:spacing w:line="253" w:lineRule="exact"/>
        <w:ind w:left="400"/>
      </w:pPr>
      <w:r>
        <w:rPr>
          <w:spacing w:val="-6"/>
        </w:rPr>
        <w:t>ISSN:2395-2636(Print):2321-3108(Online),</w:t>
      </w:r>
      <w:r>
        <w:rPr/>
        <w:t> </w:t>
      </w:r>
      <w:r>
        <w:rPr>
          <w:spacing w:val="-6"/>
        </w:rPr>
        <w:t>120-123.</w:t>
      </w:r>
      <w:r>
        <w:rPr/>
        <w:t> </w:t>
      </w:r>
      <w:r>
        <w:rPr>
          <w:spacing w:val="-6"/>
        </w:rPr>
        <w:t>[Link]</w:t>
      </w:r>
    </w:p>
    <w:p>
      <w:pPr>
        <w:pStyle w:val="BodyText"/>
      </w:pPr>
    </w:p>
    <w:p>
      <w:pPr>
        <w:pStyle w:val="BodyText"/>
      </w:pPr>
    </w:p>
    <w:p>
      <w:pPr>
        <w:pStyle w:val="BodyText"/>
        <w:spacing w:before="75"/>
      </w:pPr>
    </w:p>
    <w:p>
      <w:pPr>
        <w:pStyle w:val="BodyText"/>
        <w:spacing w:line="290" w:lineRule="auto"/>
        <w:ind w:left="400" w:right="234" w:firstLine="1440"/>
      </w:pPr>
      <w:r>
        <w:rPr/>
        <w:t>Pulak</w:t>
      </w:r>
      <w:r>
        <w:rPr>
          <w:spacing w:val="-17"/>
        </w:rPr>
        <w:t> </w:t>
      </w:r>
      <w:r>
        <w:rPr/>
        <w:t>Avinashi</w:t>
      </w:r>
      <w:r>
        <w:rPr>
          <w:spacing w:val="-17"/>
        </w:rPr>
        <w:t> </w:t>
      </w:r>
      <w:r>
        <w:rPr/>
        <w:t>and</w:t>
      </w:r>
      <w:r>
        <w:rPr>
          <w:spacing w:val="-16"/>
        </w:rPr>
        <w:t> </w:t>
      </w:r>
      <w:r>
        <w:rPr/>
        <w:t>Preeti</w:t>
      </w:r>
      <w:r>
        <w:rPr>
          <w:spacing w:val="-17"/>
        </w:rPr>
        <w:t> </w:t>
      </w:r>
      <w:r>
        <w:rPr/>
        <w:t>Bhatt,</w:t>
      </w:r>
      <w:r>
        <w:rPr>
          <w:spacing w:val="-16"/>
        </w:rPr>
        <w:t> </w:t>
      </w:r>
      <w:r>
        <w:rPr/>
        <w:t>“The</w:t>
      </w:r>
      <w:r>
        <w:rPr>
          <w:spacing w:val="-17"/>
        </w:rPr>
        <w:t> </w:t>
      </w:r>
      <w:r>
        <w:rPr/>
        <w:t>Significance</w:t>
      </w:r>
      <w:r>
        <w:rPr>
          <w:spacing w:val="-16"/>
        </w:rPr>
        <w:t> </w:t>
      </w:r>
      <w:r>
        <w:rPr/>
        <w:t>and</w:t>
      </w:r>
      <w:r>
        <w:rPr>
          <w:spacing w:val="-17"/>
        </w:rPr>
        <w:t> </w:t>
      </w:r>
      <w:r>
        <w:rPr/>
        <w:t>Impact</w:t>
      </w:r>
      <w:r>
        <w:rPr>
          <w:spacing w:val="-17"/>
        </w:rPr>
        <w:t> </w:t>
      </w:r>
      <w:r>
        <w:rPr/>
        <w:t>of</w:t>
      </w:r>
      <w:r>
        <w:rPr>
          <w:spacing w:val="-16"/>
        </w:rPr>
        <w:t> </w:t>
      </w:r>
      <w:r>
        <w:rPr/>
        <w:t>a</w:t>
      </w:r>
      <w:r>
        <w:rPr>
          <w:spacing w:val="-17"/>
        </w:rPr>
        <w:t> </w:t>
      </w:r>
      <w:r>
        <w:rPr/>
        <w:t>‘House’</w:t>
      </w:r>
      <w:r>
        <w:rPr>
          <w:spacing w:val="-16"/>
        </w:rPr>
        <w:t> </w:t>
      </w:r>
      <w:r>
        <w:rPr/>
        <w:t>in </w:t>
      </w:r>
      <w:r>
        <w:rPr>
          <w:spacing w:val="-4"/>
        </w:rPr>
        <w:t>Alice</w:t>
      </w:r>
      <w:r>
        <w:rPr>
          <w:spacing w:val="-7"/>
        </w:rPr>
        <w:t> </w:t>
      </w:r>
      <w:r>
        <w:rPr>
          <w:spacing w:val="-4"/>
        </w:rPr>
        <w:t>Munro’s</w:t>
      </w:r>
      <w:r>
        <w:rPr>
          <w:spacing w:val="-7"/>
        </w:rPr>
        <w:t> </w:t>
      </w:r>
      <w:r>
        <w:rPr>
          <w:spacing w:val="-4"/>
        </w:rPr>
        <w:t>“The</w:t>
      </w:r>
      <w:r>
        <w:rPr>
          <w:spacing w:val="-7"/>
        </w:rPr>
        <w:t> </w:t>
      </w:r>
      <w:r>
        <w:rPr>
          <w:spacing w:val="-4"/>
        </w:rPr>
        <w:t>Shining</w:t>
      </w:r>
      <w:r>
        <w:rPr>
          <w:spacing w:val="-7"/>
        </w:rPr>
        <w:t> </w:t>
      </w:r>
      <w:r>
        <w:rPr>
          <w:spacing w:val="-4"/>
        </w:rPr>
        <w:t>Houses”,</w:t>
      </w:r>
      <w:r>
        <w:rPr>
          <w:spacing w:val="-7"/>
        </w:rPr>
        <w:t> </w:t>
      </w:r>
      <w:r>
        <w:rPr>
          <w:spacing w:val="-4"/>
        </w:rPr>
        <w:t>The</w:t>
      </w:r>
      <w:r>
        <w:rPr>
          <w:spacing w:val="-7"/>
        </w:rPr>
        <w:t> </w:t>
      </w:r>
      <w:r>
        <w:rPr>
          <w:spacing w:val="-4"/>
        </w:rPr>
        <w:t>Criterion:</w:t>
      </w:r>
      <w:r>
        <w:rPr>
          <w:spacing w:val="-7"/>
        </w:rPr>
        <w:t> </w:t>
      </w:r>
      <w:r>
        <w:rPr>
          <w:spacing w:val="-4"/>
        </w:rPr>
        <w:t>An</w:t>
      </w:r>
      <w:r>
        <w:rPr>
          <w:spacing w:val="-7"/>
        </w:rPr>
        <w:t> </w:t>
      </w:r>
      <w:r>
        <w:rPr>
          <w:spacing w:val="-4"/>
        </w:rPr>
        <w:t>International</w:t>
      </w:r>
      <w:r>
        <w:rPr>
          <w:spacing w:val="-7"/>
        </w:rPr>
        <w:t> </w:t>
      </w:r>
      <w:r>
        <w:rPr>
          <w:spacing w:val="-4"/>
        </w:rPr>
        <w:t>Journal</w:t>
      </w:r>
      <w:r>
        <w:rPr>
          <w:spacing w:val="-7"/>
        </w:rPr>
        <w:t> </w:t>
      </w:r>
      <w:r>
        <w:rPr>
          <w:spacing w:val="-4"/>
        </w:rPr>
        <w:t>in</w:t>
      </w:r>
      <w:r>
        <w:rPr>
          <w:spacing w:val="-7"/>
        </w:rPr>
        <w:t> </w:t>
      </w:r>
      <w:r>
        <w:rPr>
          <w:spacing w:val="-4"/>
        </w:rPr>
        <w:t>English,</w:t>
      </w:r>
      <w:r>
        <w:rPr>
          <w:spacing w:val="-7"/>
        </w:rPr>
        <w:t> </w:t>
      </w:r>
      <w:r>
        <w:rPr>
          <w:spacing w:val="-4"/>
        </w:rPr>
        <w:t>Volume </w:t>
      </w:r>
      <w:r>
        <w:rPr/>
        <w:t>8,</w:t>
      </w:r>
      <w:r>
        <w:rPr>
          <w:spacing w:val="-11"/>
        </w:rPr>
        <w:t> </w:t>
      </w:r>
      <w:r>
        <w:rPr/>
        <w:t>Issue</w:t>
      </w:r>
      <w:r>
        <w:rPr>
          <w:spacing w:val="-11"/>
        </w:rPr>
        <w:t> </w:t>
      </w:r>
      <w:r>
        <w:rPr/>
        <w:t>5,</w:t>
      </w:r>
      <w:r>
        <w:rPr>
          <w:spacing w:val="-11"/>
        </w:rPr>
        <w:t> </w:t>
      </w:r>
      <w:r>
        <w:rPr/>
        <w:t>ISSN:0976-8165</w:t>
      </w:r>
      <w:r>
        <w:rPr>
          <w:spacing w:val="-11"/>
        </w:rPr>
        <w:t> </w:t>
      </w:r>
      <w:r>
        <w:rPr/>
        <w:t>(Online)</w:t>
      </w:r>
      <w:r>
        <w:rPr>
          <w:spacing w:val="-11"/>
        </w:rPr>
        <w:t> </w:t>
      </w:r>
      <w:r>
        <w:rPr/>
        <w:t>October</w:t>
      </w:r>
      <w:r>
        <w:rPr>
          <w:spacing w:val="-11"/>
        </w:rPr>
        <w:t> </w:t>
      </w:r>
      <w:r>
        <w:rPr/>
        <w:t>2017,</w:t>
      </w:r>
      <w:r>
        <w:rPr>
          <w:spacing w:val="-11"/>
        </w:rPr>
        <w:t> </w:t>
      </w:r>
      <w:r>
        <w:rPr/>
        <w:t>629-35.</w:t>
      </w:r>
      <w:r>
        <w:rPr>
          <w:spacing w:val="-11"/>
        </w:rPr>
        <w:t> </w:t>
      </w:r>
      <w:r>
        <w:rPr/>
        <w:t>[Link]</w:t>
      </w:r>
    </w:p>
    <w:p>
      <w:pPr>
        <w:pStyle w:val="BodyText"/>
      </w:pPr>
    </w:p>
    <w:p>
      <w:pPr>
        <w:pStyle w:val="BodyText"/>
      </w:pPr>
    </w:p>
    <w:p>
      <w:pPr>
        <w:pStyle w:val="BodyText"/>
        <w:spacing w:before="18"/>
      </w:pPr>
    </w:p>
    <w:p>
      <w:pPr>
        <w:pStyle w:val="BodyText"/>
        <w:spacing w:line="290" w:lineRule="auto" w:before="1"/>
        <w:ind w:left="400" w:right="249" w:firstLine="1440"/>
      </w:pPr>
      <w:r>
        <w:rPr>
          <w:spacing w:val="-4"/>
        </w:rPr>
        <w:t>Pulak</w:t>
      </w:r>
      <w:r>
        <w:rPr>
          <w:spacing w:val="-9"/>
        </w:rPr>
        <w:t> </w:t>
      </w:r>
      <w:r>
        <w:rPr>
          <w:spacing w:val="-4"/>
        </w:rPr>
        <w:t>Avinashi,</w:t>
      </w:r>
      <w:r>
        <w:rPr>
          <w:spacing w:val="-9"/>
        </w:rPr>
        <w:t> </w:t>
      </w:r>
      <w:r>
        <w:rPr>
          <w:spacing w:val="-4"/>
        </w:rPr>
        <w:t>“Exploring</w:t>
      </w:r>
      <w:r>
        <w:rPr>
          <w:spacing w:val="-9"/>
        </w:rPr>
        <w:t> </w:t>
      </w:r>
      <w:r>
        <w:rPr>
          <w:spacing w:val="-4"/>
        </w:rPr>
        <w:t>Gothic</w:t>
      </w:r>
      <w:r>
        <w:rPr>
          <w:spacing w:val="-9"/>
        </w:rPr>
        <w:t> </w:t>
      </w:r>
      <w:r>
        <w:rPr>
          <w:spacing w:val="-4"/>
        </w:rPr>
        <w:t>Realms</w:t>
      </w:r>
      <w:r>
        <w:rPr>
          <w:spacing w:val="-9"/>
        </w:rPr>
        <w:t> </w:t>
      </w:r>
      <w:r>
        <w:rPr>
          <w:spacing w:val="-4"/>
        </w:rPr>
        <w:t>in</w:t>
      </w:r>
      <w:r>
        <w:rPr>
          <w:spacing w:val="-9"/>
        </w:rPr>
        <w:t> </w:t>
      </w:r>
      <w:r>
        <w:rPr>
          <w:spacing w:val="-4"/>
        </w:rPr>
        <w:t>Alice</w:t>
      </w:r>
      <w:r>
        <w:rPr>
          <w:spacing w:val="-9"/>
        </w:rPr>
        <w:t> </w:t>
      </w:r>
      <w:r>
        <w:rPr>
          <w:spacing w:val="-4"/>
        </w:rPr>
        <w:t>Munro’s</w:t>
      </w:r>
      <w:r>
        <w:rPr>
          <w:spacing w:val="-9"/>
        </w:rPr>
        <w:t> </w:t>
      </w:r>
      <w:r>
        <w:rPr>
          <w:spacing w:val="-4"/>
        </w:rPr>
        <w:t>‘Vandals’</w:t>
      </w:r>
      <w:r>
        <w:rPr>
          <w:spacing w:val="-9"/>
        </w:rPr>
        <w:t> </w:t>
      </w:r>
      <w:r>
        <w:rPr>
          <w:spacing w:val="-4"/>
        </w:rPr>
        <w:t>and</w:t>
      </w:r>
      <w:r>
        <w:rPr>
          <w:spacing w:val="-9"/>
        </w:rPr>
        <w:t> </w:t>
      </w:r>
      <w:r>
        <w:rPr>
          <w:spacing w:val="-4"/>
        </w:rPr>
        <w:t>‘The </w:t>
      </w:r>
      <w:r>
        <w:rPr>
          <w:spacing w:val="-2"/>
        </w:rPr>
        <w:t>Wilderness</w:t>
      </w:r>
      <w:r>
        <w:rPr>
          <w:spacing w:val="-14"/>
        </w:rPr>
        <w:t> </w:t>
      </w:r>
      <w:r>
        <w:rPr>
          <w:spacing w:val="-2"/>
        </w:rPr>
        <w:t>Station’”,</w:t>
      </w:r>
      <w:r>
        <w:rPr>
          <w:spacing w:val="-14"/>
        </w:rPr>
        <w:t> </w:t>
      </w:r>
      <w:r>
        <w:rPr>
          <w:spacing w:val="-2"/>
        </w:rPr>
        <w:t>Indo-Indian</w:t>
      </w:r>
      <w:r>
        <w:rPr>
          <w:spacing w:val="-14"/>
        </w:rPr>
        <w:t> </w:t>
      </w:r>
      <w:r>
        <w:rPr>
          <w:spacing w:val="-2"/>
        </w:rPr>
        <w:t>Journal</w:t>
      </w:r>
      <w:r>
        <w:rPr>
          <w:spacing w:val="-14"/>
        </w:rPr>
        <w:t> </w:t>
      </w:r>
      <w:r>
        <w:rPr>
          <w:spacing w:val="-2"/>
        </w:rPr>
        <w:t>of</w:t>
      </w:r>
      <w:r>
        <w:rPr>
          <w:spacing w:val="-14"/>
        </w:rPr>
        <w:t> </w:t>
      </w:r>
      <w:r>
        <w:rPr>
          <w:spacing w:val="-2"/>
        </w:rPr>
        <w:t>Social</w:t>
      </w:r>
      <w:r>
        <w:rPr>
          <w:spacing w:val="-14"/>
        </w:rPr>
        <w:t> </w:t>
      </w:r>
      <w:r>
        <w:rPr>
          <w:spacing w:val="-2"/>
        </w:rPr>
        <w:t>Science</w:t>
      </w:r>
      <w:r>
        <w:rPr>
          <w:spacing w:val="-14"/>
        </w:rPr>
        <w:t> </w:t>
      </w:r>
      <w:r>
        <w:rPr>
          <w:spacing w:val="-2"/>
        </w:rPr>
        <w:t>Researches,</w:t>
      </w:r>
      <w:r>
        <w:rPr>
          <w:spacing w:val="-14"/>
        </w:rPr>
        <w:t> </w:t>
      </w:r>
      <w:r>
        <w:rPr>
          <w:spacing w:val="-2"/>
        </w:rPr>
        <w:t>Volume</w:t>
      </w:r>
      <w:r>
        <w:rPr>
          <w:spacing w:val="-14"/>
        </w:rPr>
        <w:t> </w:t>
      </w:r>
      <w:r>
        <w:rPr>
          <w:spacing w:val="-2"/>
        </w:rPr>
        <w:t>13,</w:t>
      </w:r>
      <w:r>
        <w:rPr>
          <w:spacing w:val="-14"/>
        </w:rPr>
        <w:t> </w:t>
      </w:r>
      <w:r>
        <w:rPr>
          <w:spacing w:val="-2"/>
        </w:rPr>
        <w:t>Issue</w:t>
      </w:r>
      <w:r>
        <w:rPr>
          <w:spacing w:val="-14"/>
        </w:rPr>
        <w:t> </w:t>
      </w:r>
      <w:r>
        <w:rPr>
          <w:spacing w:val="-2"/>
        </w:rPr>
        <w:t>1, </w:t>
      </w:r>
      <w:r>
        <w:rPr/>
        <w:t>April</w:t>
      </w:r>
      <w:r>
        <w:rPr>
          <w:spacing w:val="-15"/>
        </w:rPr>
        <w:t> </w:t>
      </w:r>
      <w:r>
        <w:rPr/>
        <w:t>2017.</w:t>
      </w:r>
      <w:r>
        <w:rPr>
          <w:spacing w:val="-15"/>
        </w:rPr>
        <w:t> </w:t>
      </w:r>
      <w:r>
        <w:rPr/>
        <w:t>Print.</w:t>
      </w:r>
    </w:p>
    <w:p>
      <w:pPr>
        <w:pStyle w:val="BodyText"/>
      </w:pPr>
    </w:p>
    <w:p>
      <w:pPr>
        <w:pStyle w:val="BodyText"/>
      </w:pPr>
    </w:p>
    <w:p>
      <w:pPr>
        <w:pStyle w:val="BodyText"/>
      </w:pPr>
    </w:p>
    <w:p>
      <w:pPr>
        <w:pStyle w:val="BodyText"/>
      </w:pPr>
    </w:p>
    <w:p>
      <w:pPr>
        <w:pStyle w:val="BodyText"/>
        <w:spacing w:before="56"/>
      </w:pPr>
    </w:p>
    <w:p>
      <w:pPr>
        <w:pStyle w:val="BodyText"/>
        <w:ind w:left="1120"/>
      </w:pPr>
      <w:r>
        <w:rPr>
          <w:spacing w:val="-2"/>
        </w:rPr>
        <w:t>Conference</w:t>
      </w:r>
      <w:r>
        <w:rPr>
          <w:spacing w:val="1"/>
        </w:rPr>
        <w:t> </w:t>
      </w:r>
      <w:r>
        <w:rPr>
          <w:spacing w:val="-2"/>
        </w:rPr>
        <w:t>Proceedings</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249" w:firstLine="1440"/>
      </w:pPr>
      <w:r>
        <w:rPr>
          <w:spacing w:val="-4"/>
        </w:rPr>
        <w:t>Presented</w:t>
      </w:r>
      <w:r>
        <w:rPr>
          <w:spacing w:val="-13"/>
        </w:rPr>
        <w:t> </w:t>
      </w:r>
      <w:r>
        <w:rPr>
          <w:spacing w:val="-4"/>
        </w:rPr>
        <w:t>a</w:t>
      </w:r>
      <w:r>
        <w:rPr>
          <w:spacing w:val="-13"/>
        </w:rPr>
        <w:t> </w:t>
      </w:r>
      <w:r>
        <w:rPr>
          <w:spacing w:val="-4"/>
        </w:rPr>
        <w:t>paper</w:t>
      </w:r>
      <w:r>
        <w:rPr>
          <w:spacing w:val="-12"/>
        </w:rPr>
        <w:t> </w:t>
      </w:r>
      <w:r>
        <w:rPr>
          <w:spacing w:val="-4"/>
        </w:rPr>
        <w:t>titled,</w:t>
      </w:r>
      <w:r>
        <w:rPr>
          <w:spacing w:val="-13"/>
        </w:rPr>
        <w:t> </w:t>
      </w:r>
      <w:r>
        <w:rPr>
          <w:spacing w:val="-4"/>
        </w:rPr>
        <w:t>“An</w:t>
      </w:r>
      <w:r>
        <w:rPr>
          <w:spacing w:val="-12"/>
        </w:rPr>
        <w:t> </w:t>
      </w:r>
      <w:r>
        <w:rPr>
          <w:spacing w:val="-4"/>
        </w:rPr>
        <w:t>Analysis</w:t>
      </w:r>
      <w:r>
        <w:rPr>
          <w:spacing w:val="-13"/>
        </w:rPr>
        <w:t> </w:t>
      </w:r>
      <w:r>
        <w:rPr>
          <w:spacing w:val="-4"/>
        </w:rPr>
        <w:t>of</w:t>
      </w:r>
      <w:r>
        <w:rPr>
          <w:spacing w:val="-12"/>
        </w:rPr>
        <w:t> </w:t>
      </w:r>
      <w:r>
        <w:rPr>
          <w:spacing w:val="-4"/>
        </w:rPr>
        <w:t>the</w:t>
      </w:r>
      <w:r>
        <w:rPr>
          <w:spacing w:val="-13"/>
        </w:rPr>
        <w:t> </w:t>
      </w:r>
      <w:r>
        <w:rPr>
          <w:spacing w:val="-4"/>
        </w:rPr>
        <w:t>Intricate</w:t>
      </w:r>
      <w:r>
        <w:rPr>
          <w:spacing w:val="-13"/>
        </w:rPr>
        <w:t> </w:t>
      </w:r>
      <w:r>
        <w:rPr>
          <w:spacing w:val="-4"/>
        </w:rPr>
        <w:t>Parent-Child</w:t>
      </w:r>
      <w:r>
        <w:rPr>
          <w:spacing w:val="-12"/>
        </w:rPr>
        <w:t> </w:t>
      </w:r>
      <w:r>
        <w:rPr>
          <w:spacing w:val="-4"/>
        </w:rPr>
        <w:t>Relationship </w:t>
      </w:r>
      <w:r>
        <w:rPr>
          <w:spacing w:val="-2"/>
        </w:rPr>
        <w:t>in</w:t>
      </w:r>
      <w:r>
        <w:rPr>
          <w:spacing w:val="-14"/>
        </w:rPr>
        <w:t> </w:t>
      </w:r>
      <w:r>
        <w:rPr>
          <w:spacing w:val="-2"/>
        </w:rPr>
        <w:t>Alice</w:t>
      </w:r>
      <w:r>
        <w:rPr>
          <w:spacing w:val="-14"/>
        </w:rPr>
        <w:t> </w:t>
      </w:r>
      <w:r>
        <w:rPr>
          <w:spacing w:val="-2"/>
        </w:rPr>
        <w:t>Munro’s</w:t>
      </w:r>
      <w:r>
        <w:rPr>
          <w:spacing w:val="-14"/>
        </w:rPr>
        <w:t> </w:t>
      </w:r>
      <w:r>
        <w:rPr>
          <w:spacing w:val="-2"/>
        </w:rPr>
        <w:t>‘Deep</w:t>
      </w:r>
      <w:r>
        <w:rPr>
          <w:spacing w:val="-14"/>
        </w:rPr>
        <w:t> </w:t>
      </w:r>
      <w:r>
        <w:rPr>
          <w:spacing w:val="-2"/>
        </w:rPr>
        <w:t>Holes’”</w:t>
      </w:r>
      <w:r>
        <w:rPr>
          <w:spacing w:val="-14"/>
        </w:rPr>
        <w:t> </w:t>
      </w:r>
      <w:r>
        <w:rPr>
          <w:spacing w:val="-2"/>
        </w:rPr>
        <w:t>at</w:t>
      </w:r>
      <w:r>
        <w:rPr>
          <w:spacing w:val="-14"/>
        </w:rPr>
        <w:t> </w:t>
      </w:r>
      <w:r>
        <w:rPr>
          <w:spacing w:val="-2"/>
        </w:rPr>
        <w:t>International</w:t>
      </w:r>
      <w:r>
        <w:rPr>
          <w:spacing w:val="-14"/>
        </w:rPr>
        <w:t> </w:t>
      </w:r>
      <w:r>
        <w:rPr>
          <w:spacing w:val="-2"/>
        </w:rPr>
        <w:t>Conference</w:t>
      </w:r>
      <w:r>
        <w:rPr>
          <w:spacing w:val="-14"/>
        </w:rPr>
        <w:t> </w:t>
      </w:r>
      <w:r>
        <w:rPr>
          <w:spacing w:val="-2"/>
        </w:rPr>
        <w:t>titled</w:t>
      </w:r>
      <w:r>
        <w:rPr>
          <w:spacing w:val="-14"/>
        </w:rPr>
        <w:t> </w:t>
      </w:r>
      <w:r>
        <w:rPr>
          <w:spacing w:val="-2"/>
        </w:rPr>
        <w:t>in</w:t>
      </w:r>
      <w:r>
        <w:rPr>
          <w:spacing w:val="-14"/>
        </w:rPr>
        <w:t> </w:t>
      </w:r>
      <w:r>
        <w:rPr>
          <w:spacing w:val="-2"/>
        </w:rPr>
        <w:t>First</w:t>
      </w:r>
      <w:r>
        <w:rPr>
          <w:spacing w:val="-14"/>
        </w:rPr>
        <w:t> </w:t>
      </w:r>
      <w:r>
        <w:rPr>
          <w:spacing w:val="-2"/>
        </w:rPr>
        <w:t>Pan-NIT</w:t>
      </w:r>
      <w:r>
        <w:rPr>
          <w:spacing w:val="-14"/>
        </w:rPr>
        <w:t> </w:t>
      </w:r>
      <w:r>
        <w:rPr>
          <w:spacing w:val="-2"/>
        </w:rPr>
        <w:t>Humanities </w:t>
      </w:r>
      <w:r>
        <w:rPr/>
        <w:t>and</w:t>
      </w:r>
      <w:r>
        <w:rPr>
          <w:spacing w:val="-4"/>
        </w:rPr>
        <w:t> </w:t>
      </w:r>
      <w:r>
        <w:rPr/>
        <w:t>Social</w:t>
      </w:r>
      <w:r>
        <w:rPr>
          <w:spacing w:val="-4"/>
        </w:rPr>
        <w:t> </w:t>
      </w:r>
      <w:r>
        <w:rPr/>
        <w:t>Sciences</w:t>
      </w:r>
      <w:r>
        <w:rPr>
          <w:spacing w:val="-4"/>
        </w:rPr>
        <w:t> </w:t>
      </w:r>
      <w:r>
        <w:rPr/>
        <w:t>Research</w:t>
      </w:r>
      <w:r>
        <w:rPr>
          <w:spacing w:val="-4"/>
        </w:rPr>
        <w:t> </w:t>
      </w:r>
      <w:r>
        <w:rPr/>
        <w:t>Conclave</w:t>
      </w:r>
      <w:r>
        <w:rPr>
          <w:spacing w:val="-4"/>
        </w:rPr>
        <w:t> </w:t>
      </w:r>
      <w:r>
        <w:rPr/>
        <w:t>on</w:t>
      </w:r>
      <w:r>
        <w:rPr>
          <w:spacing w:val="-4"/>
        </w:rPr>
        <w:t> </w:t>
      </w:r>
      <w:r>
        <w:rPr/>
        <w:t>the</w:t>
      </w:r>
      <w:r>
        <w:rPr>
          <w:spacing w:val="-4"/>
        </w:rPr>
        <w:t> </w:t>
      </w:r>
      <w:r>
        <w:rPr/>
        <w:t>theme</w:t>
      </w:r>
      <w:r>
        <w:rPr>
          <w:spacing w:val="-4"/>
        </w:rPr>
        <w:t> </w:t>
      </w:r>
      <w:r>
        <w:rPr/>
        <w:t>‘Exploring</w:t>
      </w:r>
      <w:r>
        <w:rPr>
          <w:spacing w:val="-4"/>
        </w:rPr>
        <w:t> </w:t>
      </w:r>
      <w:r>
        <w:rPr/>
        <w:t>Collaborative</w:t>
      </w:r>
      <w:r>
        <w:rPr>
          <w:spacing w:val="-4"/>
        </w:rPr>
        <w:t> </w:t>
      </w:r>
      <w:r>
        <w:rPr/>
        <w:t>Research Opportunities</w:t>
      </w:r>
      <w:r>
        <w:rPr>
          <w:spacing w:val="-9"/>
        </w:rPr>
        <w:t> </w:t>
      </w:r>
      <w:r>
        <w:rPr/>
        <w:t>in</w:t>
      </w:r>
      <w:r>
        <w:rPr>
          <w:spacing w:val="-9"/>
        </w:rPr>
        <w:t> </w:t>
      </w:r>
      <w:r>
        <w:rPr/>
        <w:t>Humanities</w:t>
      </w:r>
      <w:r>
        <w:rPr>
          <w:spacing w:val="-9"/>
        </w:rPr>
        <w:t> </w:t>
      </w:r>
      <w:r>
        <w:rPr/>
        <w:t>and</w:t>
      </w:r>
      <w:r>
        <w:rPr>
          <w:spacing w:val="-9"/>
        </w:rPr>
        <w:t> </w:t>
      </w:r>
      <w:r>
        <w:rPr/>
        <w:t>Social</w:t>
      </w:r>
      <w:r>
        <w:rPr>
          <w:spacing w:val="-9"/>
        </w:rPr>
        <w:t> </w:t>
      </w:r>
      <w:r>
        <w:rPr/>
        <w:t>Sciences-</w:t>
      </w:r>
      <w:r>
        <w:rPr>
          <w:spacing w:val="-9"/>
        </w:rPr>
        <w:t> </w:t>
      </w:r>
      <w:r>
        <w:rPr/>
        <w:t>Beyond</w:t>
      </w:r>
      <w:r>
        <w:rPr>
          <w:spacing w:val="-9"/>
        </w:rPr>
        <w:t> </w:t>
      </w:r>
      <w:r>
        <w:rPr/>
        <w:t>Boundaries’</w:t>
      </w:r>
      <w:r>
        <w:rPr>
          <w:spacing w:val="-9"/>
        </w:rPr>
        <w:t> </w:t>
      </w:r>
      <w:r>
        <w:rPr/>
        <w:t>organized</w:t>
      </w:r>
      <w:r>
        <w:rPr>
          <w:spacing w:val="-9"/>
        </w:rPr>
        <w:t> </w:t>
      </w:r>
      <w:r>
        <w:rPr/>
        <w:t>by</w:t>
      </w:r>
      <w:r>
        <w:rPr>
          <w:spacing w:val="-9"/>
        </w:rPr>
        <w:t> </w:t>
      </w:r>
      <w:r>
        <w:rPr/>
        <w:t>HSSRC</w:t>
      </w:r>
      <w:r>
        <w:rPr>
          <w:spacing w:val="-9"/>
        </w:rPr>
        <w:t> </w:t>
      </w:r>
      <w:r>
        <w:rPr/>
        <w:t>&amp; </w:t>
      </w:r>
      <w:r>
        <w:rPr>
          <w:spacing w:val="-2"/>
        </w:rPr>
        <w:t>the</w:t>
      </w:r>
      <w:r>
        <w:rPr>
          <w:spacing w:val="-15"/>
        </w:rPr>
        <w:t> </w:t>
      </w:r>
      <w:r>
        <w:rPr>
          <w:spacing w:val="-2"/>
        </w:rPr>
        <w:t>Department</w:t>
      </w:r>
      <w:r>
        <w:rPr>
          <w:spacing w:val="-15"/>
        </w:rPr>
        <w:t> </w:t>
      </w:r>
      <w:r>
        <w:rPr>
          <w:spacing w:val="-2"/>
        </w:rPr>
        <w:t>of</w:t>
      </w:r>
      <w:r>
        <w:rPr>
          <w:spacing w:val="-14"/>
        </w:rPr>
        <w:t> </w:t>
      </w:r>
      <w:r>
        <w:rPr>
          <w:spacing w:val="-2"/>
        </w:rPr>
        <w:t>Humanities</w:t>
      </w:r>
      <w:r>
        <w:rPr>
          <w:spacing w:val="-15"/>
        </w:rPr>
        <w:t> </w:t>
      </w:r>
      <w:r>
        <w:rPr>
          <w:spacing w:val="-2"/>
        </w:rPr>
        <w:t>and</w:t>
      </w:r>
      <w:r>
        <w:rPr>
          <w:spacing w:val="-14"/>
        </w:rPr>
        <w:t> </w:t>
      </w:r>
      <w:r>
        <w:rPr>
          <w:spacing w:val="-2"/>
        </w:rPr>
        <w:t>Social</w:t>
      </w:r>
      <w:r>
        <w:rPr>
          <w:spacing w:val="-15"/>
        </w:rPr>
        <w:t> </w:t>
      </w:r>
      <w:r>
        <w:rPr>
          <w:spacing w:val="-2"/>
        </w:rPr>
        <w:t>Sciences,</w:t>
      </w:r>
      <w:r>
        <w:rPr>
          <w:spacing w:val="-14"/>
        </w:rPr>
        <w:t> </w:t>
      </w:r>
      <w:r>
        <w:rPr>
          <w:spacing w:val="-2"/>
        </w:rPr>
        <w:t>National</w:t>
      </w:r>
      <w:r>
        <w:rPr>
          <w:spacing w:val="-15"/>
        </w:rPr>
        <w:t> </w:t>
      </w:r>
      <w:r>
        <w:rPr>
          <w:spacing w:val="-2"/>
        </w:rPr>
        <w:t>Institute</w:t>
      </w:r>
      <w:r>
        <w:rPr>
          <w:spacing w:val="-15"/>
        </w:rPr>
        <w:t> </w:t>
      </w:r>
      <w:r>
        <w:rPr>
          <w:spacing w:val="-2"/>
        </w:rPr>
        <w:t>of</w:t>
      </w:r>
      <w:r>
        <w:rPr>
          <w:spacing w:val="-14"/>
        </w:rPr>
        <w:t> </w:t>
      </w:r>
      <w:r>
        <w:rPr>
          <w:spacing w:val="-2"/>
        </w:rPr>
        <w:t>Technology</w:t>
      </w:r>
      <w:r>
        <w:rPr>
          <w:spacing w:val="-15"/>
        </w:rPr>
        <w:t> </w:t>
      </w:r>
      <w:r>
        <w:rPr>
          <w:spacing w:val="-2"/>
        </w:rPr>
        <w:t>Warangal </w:t>
      </w:r>
      <w:r>
        <w:rPr/>
        <w:t>held on 10th January 2021.</w:t>
      </w:r>
    </w:p>
    <w:p>
      <w:pPr>
        <w:pStyle w:val="BodyText"/>
      </w:pPr>
    </w:p>
    <w:p>
      <w:pPr>
        <w:pStyle w:val="BodyText"/>
      </w:pPr>
    </w:p>
    <w:p>
      <w:pPr>
        <w:pStyle w:val="BodyText"/>
        <w:spacing w:before="16"/>
      </w:pPr>
    </w:p>
    <w:p>
      <w:pPr>
        <w:pStyle w:val="BodyText"/>
        <w:spacing w:line="290" w:lineRule="auto"/>
        <w:ind w:left="400" w:right="249" w:firstLine="1440"/>
      </w:pPr>
      <w:r>
        <w:rPr/>
        <w:t>Presented</w:t>
      </w:r>
      <w:r>
        <w:rPr>
          <w:spacing w:val="-12"/>
        </w:rPr>
        <w:t> </w:t>
      </w:r>
      <w:r>
        <w:rPr/>
        <w:t>a</w:t>
      </w:r>
      <w:r>
        <w:rPr>
          <w:spacing w:val="-12"/>
        </w:rPr>
        <w:t> </w:t>
      </w:r>
      <w:r>
        <w:rPr/>
        <w:t>paper</w:t>
      </w:r>
      <w:r>
        <w:rPr>
          <w:spacing w:val="-12"/>
        </w:rPr>
        <w:t> </w:t>
      </w:r>
      <w:r>
        <w:rPr/>
        <w:t>titled,</w:t>
      </w:r>
      <w:r>
        <w:rPr>
          <w:spacing w:val="-12"/>
        </w:rPr>
        <w:t> </w:t>
      </w:r>
      <w:r>
        <w:rPr/>
        <w:t>“Challenges</w:t>
      </w:r>
      <w:r>
        <w:rPr>
          <w:spacing w:val="-12"/>
        </w:rPr>
        <w:t> </w:t>
      </w:r>
      <w:r>
        <w:rPr/>
        <w:t>Faced</w:t>
      </w:r>
      <w:r>
        <w:rPr>
          <w:spacing w:val="-12"/>
        </w:rPr>
        <w:t> </w:t>
      </w:r>
      <w:r>
        <w:rPr/>
        <w:t>and</w:t>
      </w:r>
      <w:r>
        <w:rPr>
          <w:spacing w:val="-12"/>
        </w:rPr>
        <w:t> </w:t>
      </w:r>
      <w:r>
        <w:rPr/>
        <w:t>Strategies</w:t>
      </w:r>
      <w:r>
        <w:rPr>
          <w:spacing w:val="-12"/>
        </w:rPr>
        <w:t> </w:t>
      </w:r>
      <w:r>
        <w:rPr/>
        <w:t>Applied</w:t>
      </w:r>
      <w:r>
        <w:rPr>
          <w:spacing w:val="-12"/>
        </w:rPr>
        <w:t> </w:t>
      </w:r>
      <w:r>
        <w:rPr/>
        <w:t>for </w:t>
      </w:r>
      <w:r>
        <w:rPr>
          <w:spacing w:val="-2"/>
        </w:rPr>
        <w:t>Teaching</w:t>
      </w:r>
      <w:r>
        <w:rPr>
          <w:spacing w:val="-15"/>
        </w:rPr>
        <w:t> </w:t>
      </w:r>
      <w:r>
        <w:rPr>
          <w:spacing w:val="-2"/>
        </w:rPr>
        <w:t>Language</w:t>
      </w:r>
      <w:r>
        <w:rPr>
          <w:spacing w:val="-14"/>
        </w:rPr>
        <w:t> </w:t>
      </w:r>
      <w:r>
        <w:rPr>
          <w:spacing w:val="-2"/>
        </w:rPr>
        <w:t>Skills</w:t>
      </w:r>
      <w:r>
        <w:rPr>
          <w:spacing w:val="-15"/>
        </w:rPr>
        <w:t> </w:t>
      </w:r>
      <w:r>
        <w:rPr>
          <w:spacing w:val="-2"/>
        </w:rPr>
        <w:t>to</w:t>
      </w:r>
      <w:r>
        <w:rPr>
          <w:spacing w:val="-14"/>
        </w:rPr>
        <w:t> </w:t>
      </w:r>
      <w:r>
        <w:rPr>
          <w:spacing w:val="-2"/>
        </w:rPr>
        <w:t>ESP</w:t>
      </w:r>
      <w:r>
        <w:rPr>
          <w:spacing w:val="-15"/>
        </w:rPr>
        <w:t> </w:t>
      </w:r>
      <w:r>
        <w:rPr>
          <w:spacing w:val="-2"/>
        </w:rPr>
        <w:t>Classes</w:t>
      </w:r>
      <w:r>
        <w:rPr>
          <w:spacing w:val="-14"/>
        </w:rPr>
        <w:t> </w:t>
      </w:r>
      <w:r>
        <w:rPr>
          <w:spacing w:val="-2"/>
        </w:rPr>
        <w:t>at</w:t>
      </w:r>
      <w:r>
        <w:rPr>
          <w:spacing w:val="-15"/>
        </w:rPr>
        <w:t> </w:t>
      </w:r>
      <w:r>
        <w:rPr>
          <w:spacing w:val="-2"/>
        </w:rPr>
        <w:t>University</w:t>
      </w:r>
      <w:r>
        <w:rPr>
          <w:spacing w:val="-14"/>
        </w:rPr>
        <w:t> </w:t>
      </w:r>
      <w:r>
        <w:rPr>
          <w:spacing w:val="-2"/>
        </w:rPr>
        <w:t>Level”</w:t>
      </w:r>
      <w:r>
        <w:rPr>
          <w:spacing w:val="-15"/>
        </w:rPr>
        <w:t> </w:t>
      </w:r>
      <w:r>
        <w:rPr>
          <w:spacing w:val="-2"/>
        </w:rPr>
        <w:t>at</w:t>
      </w:r>
      <w:r>
        <w:rPr>
          <w:spacing w:val="-14"/>
        </w:rPr>
        <w:t> </w:t>
      </w:r>
      <w:r>
        <w:rPr>
          <w:spacing w:val="-2"/>
        </w:rPr>
        <w:t>an</w:t>
      </w:r>
      <w:r>
        <w:rPr>
          <w:spacing w:val="-15"/>
        </w:rPr>
        <w:t> </w:t>
      </w:r>
      <w:r>
        <w:rPr>
          <w:spacing w:val="-2"/>
        </w:rPr>
        <w:t>International</w:t>
      </w:r>
      <w:r>
        <w:rPr>
          <w:spacing w:val="-14"/>
        </w:rPr>
        <w:t> </w:t>
      </w:r>
      <w:r>
        <w:rPr>
          <w:spacing w:val="-2"/>
        </w:rPr>
        <w:t>Scientific Online</w:t>
      </w:r>
      <w:r>
        <w:rPr>
          <w:spacing w:val="-7"/>
        </w:rPr>
        <w:t> </w:t>
      </w:r>
      <w:r>
        <w:rPr>
          <w:spacing w:val="-2"/>
        </w:rPr>
        <w:t>Conference</w:t>
      </w:r>
      <w:r>
        <w:rPr>
          <w:spacing w:val="-7"/>
        </w:rPr>
        <w:t> </w:t>
      </w:r>
      <w:r>
        <w:rPr>
          <w:spacing w:val="-2"/>
        </w:rPr>
        <w:t>held</w:t>
      </w:r>
      <w:r>
        <w:rPr>
          <w:spacing w:val="-7"/>
        </w:rPr>
        <w:t> </w:t>
      </w:r>
      <w:r>
        <w:rPr>
          <w:spacing w:val="-2"/>
        </w:rPr>
        <w:t>at</w:t>
      </w:r>
      <w:r>
        <w:rPr>
          <w:spacing w:val="-7"/>
        </w:rPr>
        <w:t> </w:t>
      </w:r>
      <w:r>
        <w:rPr>
          <w:spacing w:val="-2"/>
        </w:rPr>
        <w:t>Tashkent</w:t>
      </w:r>
      <w:r>
        <w:rPr>
          <w:spacing w:val="-7"/>
        </w:rPr>
        <w:t> </w:t>
      </w:r>
      <w:r>
        <w:rPr>
          <w:spacing w:val="-2"/>
        </w:rPr>
        <w:t>Pharmaceutical</w:t>
      </w:r>
      <w:r>
        <w:rPr>
          <w:spacing w:val="-7"/>
        </w:rPr>
        <w:t> </w:t>
      </w:r>
      <w:r>
        <w:rPr>
          <w:spacing w:val="-2"/>
        </w:rPr>
        <w:t>Institute</w:t>
      </w:r>
      <w:r>
        <w:rPr>
          <w:spacing w:val="-7"/>
        </w:rPr>
        <w:t> </w:t>
      </w:r>
      <w:r>
        <w:rPr>
          <w:spacing w:val="-2"/>
        </w:rPr>
        <w:t>on</w:t>
      </w:r>
      <w:r>
        <w:rPr>
          <w:spacing w:val="-7"/>
        </w:rPr>
        <w:t> </w:t>
      </w:r>
      <w:r>
        <w:rPr>
          <w:spacing w:val="-2"/>
        </w:rPr>
        <w:t>the</w:t>
      </w:r>
      <w:r>
        <w:rPr>
          <w:spacing w:val="-7"/>
        </w:rPr>
        <w:t> </w:t>
      </w:r>
      <w:r>
        <w:rPr>
          <w:spacing w:val="-2"/>
        </w:rPr>
        <w:t>theme</w:t>
      </w:r>
      <w:r>
        <w:rPr>
          <w:spacing w:val="-7"/>
        </w:rPr>
        <w:t> </w:t>
      </w:r>
      <w:r>
        <w:rPr>
          <w:spacing w:val="-2"/>
        </w:rPr>
        <w:t>“Modern </w:t>
      </w:r>
      <w:r>
        <w:rPr/>
        <w:t>Approaches and Challenges of Teaching in ESP Classes” held on 19th December 2020.</w:t>
      </w:r>
    </w:p>
    <w:p>
      <w:pPr>
        <w:spacing w:after="0" w:line="290" w:lineRule="auto"/>
        <w:sectPr>
          <w:pgSz w:w="11920" w:h="16840"/>
          <w:pgMar w:top="1900" w:bottom="280" w:left="1040" w:right="1220"/>
        </w:sectPr>
      </w:pPr>
    </w:p>
    <w:p>
      <w:pPr>
        <w:pStyle w:val="BodyText"/>
        <w:spacing w:line="290" w:lineRule="auto" w:before="84"/>
        <w:ind w:left="400" w:right="249" w:firstLine="1440"/>
      </w:pPr>
      <w:r>
        <w:rPr>
          <w:spacing w:val="-4"/>
        </w:rPr>
        <w:t>Presented a paper titled, “An Intricate Parent-Child Relationship and its </w:t>
      </w:r>
      <w:r>
        <w:rPr>
          <w:spacing w:val="-6"/>
        </w:rPr>
        <w:t>Relevance in Literature (In Context to Alice Munro’s Short Story) ” at a five-day International </w:t>
      </w:r>
      <w:r>
        <w:rPr/>
        <w:t>Virtual</w:t>
      </w:r>
      <w:r>
        <w:rPr>
          <w:spacing w:val="-12"/>
        </w:rPr>
        <w:t> </w:t>
      </w:r>
      <w:r>
        <w:rPr/>
        <w:t>Web</w:t>
      </w:r>
      <w:r>
        <w:rPr>
          <w:spacing w:val="-12"/>
        </w:rPr>
        <w:t> </w:t>
      </w:r>
      <w:r>
        <w:rPr/>
        <w:t>Conference</w:t>
      </w:r>
      <w:r>
        <w:rPr>
          <w:spacing w:val="-12"/>
        </w:rPr>
        <w:t> </w:t>
      </w:r>
      <w:r>
        <w:rPr/>
        <w:t>on</w:t>
      </w:r>
      <w:r>
        <w:rPr>
          <w:spacing w:val="-12"/>
        </w:rPr>
        <w:t> </w:t>
      </w:r>
      <w:r>
        <w:rPr/>
        <w:t>the</w:t>
      </w:r>
      <w:r>
        <w:rPr>
          <w:spacing w:val="-12"/>
        </w:rPr>
        <w:t> </w:t>
      </w:r>
      <w:r>
        <w:rPr/>
        <w:t>theme</w:t>
      </w:r>
      <w:r>
        <w:rPr>
          <w:spacing w:val="-12"/>
        </w:rPr>
        <w:t> </w:t>
      </w:r>
      <w:r>
        <w:rPr/>
        <w:t>“Industry</w:t>
      </w:r>
      <w:r>
        <w:rPr>
          <w:spacing w:val="-12"/>
        </w:rPr>
        <w:t> </w:t>
      </w:r>
      <w:r>
        <w:rPr/>
        <w:t>4.0</w:t>
      </w:r>
      <w:r>
        <w:rPr>
          <w:spacing w:val="-12"/>
        </w:rPr>
        <w:t> </w:t>
      </w:r>
      <w:r>
        <w:rPr/>
        <w:t>Scenario:</w:t>
      </w:r>
      <w:r>
        <w:rPr>
          <w:spacing w:val="-12"/>
        </w:rPr>
        <w:t> </w:t>
      </w:r>
      <w:r>
        <w:rPr/>
        <w:t>Redefining</w:t>
      </w:r>
      <w:r>
        <w:rPr>
          <w:spacing w:val="-12"/>
        </w:rPr>
        <w:t> </w:t>
      </w:r>
      <w:r>
        <w:rPr/>
        <w:t>Language</w:t>
      </w:r>
      <w:r>
        <w:rPr>
          <w:spacing w:val="-12"/>
        </w:rPr>
        <w:t> </w:t>
      </w:r>
      <w:r>
        <w:rPr/>
        <w:t>and </w:t>
      </w:r>
      <w:r>
        <w:rPr>
          <w:spacing w:val="-2"/>
        </w:rPr>
        <w:t>Literary</w:t>
      </w:r>
      <w:r>
        <w:rPr>
          <w:spacing w:val="-12"/>
        </w:rPr>
        <w:t> </w:t>
      </w:r>
      <w:r>
        <w:rPr>
          <w:spacing w:val="-2"/>
        </w:rPr>
        <w:t>Studies”</w:t>
      </w:r>
      <w:r>
        <w:rPr>
          <w:spacing w:val="-12"/>
        </w:rPr>
        <w:t> </w:t>
      </w:r>
      <w:r>
        <w:rPr>
          <w:spacing w:val="-2"/>
        </w:rPr>
        <w:t>13-17</w:t>
      </w:r>
      <w:r>
        <w:rPr>
          <w:spacing w:val="-12"/>
        </w:rPr>
        <w:t> </w:t>
      </w:r>
      <w:r>
        <w:rPr>
          <w:spacing w:val="-2"/>
        </w:rPr>
        <w:t>July,</w:t>
      </w:r>
      <w:r>
        <w:rPr>
          <w:spacing w:val="-12"/>
        </w:rPr>
        <w:t> </w:t>
      </w:r>
      <w:r>
        <w:rPr>
          <w:spacing w:val="-2"/>
        </w:rPr>
        <w:t>2020.</w:t>
      </w:r>
    </w:p>
    <w:p>
      <w:pPr>
        <w:pStyle w:val="BodyText"/>
      </w:pPr>
    </w:p>
    <w:p>
      <w:pPr>
        <w:pStyle w:val="BodyText"/>
      </w:pPr>
    </w:p>
    <w:p>
      <w:pPr>
        <w:pStyle w:val="BodyText"/>
        <w:spacing w:before="18"/>
      </w:pPr>
    </w:p>
    <w:p>
      <w:pPr>
        <w:pStyle w:val="BodyText"/>
        <w:spacing w:line="290" w:lineRule="auto"/>
        <w:ind w:left="400" w:firstLine="1440"/>
      </w:pPr>
      <w:r>
        <w:rPr/>
        <w:t>Paper</w:t>
      </w:r>
      <w:r>
        <w:rPr>
          <w:spacing w:val="-15"/>
        </w:rPr>
        <w:t> </w:t>
      </w:r>
      <w:r>
        <w:rPr/>
        <w:t>accepted</w:t>
      </w:r>
      <w:r>
        <w:rPr>
          <w:spacing w:val="-15"/>
        </w:rPr>
        <w:t> </w:t>
      </w:r>
      <w:r>
        <w:rPr/>
        <w:t>at</w:t>
      </w:r>
      <w:r>
        <w:rPr>
          <w:spacing w:val="-15"/>
        </w:rPr>
        <w:t> </w:t>
      </w:r>
      <w:r>
        <w:rPr/>
        <w:t>IAFOR</w:t>
      </w:r>
      <w:r>
        <w:rPr>
          <w:spacing w:val="-15"/>
        </w:rPr>
        <w:t> </w:t>
      </w:r>
      <w:r>
        <w:rPr/>
        <w:t>“English</w:t>
      </w:r>
      <w:r>
        <w:rPr>
          <w:spacing w:val="-15"/>
        </w:rPr>
        <w:t> </w:t>
      </w:r>
      <w:r>
        <w:rPr/>
        <w:t>Language</w:t>
      </w:r>
      <w:r>
        <w:rPr>
          <w:spacing w:val="-15"/>
        </w:rPr>
        <w:t> </w:t>
      </w:r>
      <w:r>
        <w:rPr/>
        <w:t>as</w:t>
      </w:r>
      <w:r>
        <w:rPr>
          <w:spacing w:val="-15"/>
        </w:rPr>
        <w:t> </w:t>
      </w:r>
      <w:r>
        <w:rPr/>
        <w:t>a</w:t>
      </w:r>
      <w:r>
        <w:rPr>
          <w:spacing w:val="-15"/>
        </w:rPr>
        <w:t> </w:t>
      </w:r>
      <w:r>
        <w:rPr/>
        <w:t>Source</w:t>
      </w:r>
      <w:r>
        <w:rPr>
          <w:spacing w:val="-15"/>
        </w:rPr>
        <w:t> </w:t>
      </w:r>
      <w:r>
        <w:rPr/>
        <w:t>of</w:t>
      </w:r>
      <w:r>
        <w:rPr>
          <w:spacing w:val="-15"/>
        </w:rPr>
        <w:t> </w:t>
      </w:r>
      <w:r>
        <w:rPr/>
        <w:t>Employability</w:t>
      </w:r>
      <w:r>
        <w:rPr>
          <w:spacing w:val="-15"/>
        </w:rPr>
        <w:t> </w:t>
      </w:r>
      <w:r>
        <w:rPr/>
        <w:t>and Employment:</w:t>
      </w:r>
      <w:r>
        <w:rPr>
          <w:spacing w:val="-13"/>
        </w:rPr>
        <w:t> </w:t>
      </w:r>
      <w:r>
        <w:rPr/>
        <w:t>A</w:t>
      </w:r>
      <w:r>
        <w:rPr>
          <w:spacing w:val="-13"/>
        </w:rPr>
        <w:t> </w:t>
      </w:r>
      <w:r>
        <w:rPr/>
        <w:t>Study”</w:t>
      </w:r>
      <w:r>
        <w:rPr>
          <w:spacing w:val="-13"/>
        </w:rPr>
        <w:t> </w:t>
      </w:r>
      <w:r>
        <w:rPr/>
        <w:t>Tokyo,</w:t>
      </w:r>
      <w:r>
        <w:rPr>
          <w:spacing w:val="-13"/>
        </w:rPr>
        <w:t> </w:t>
      </w:r>
      <w:r>
        <w:rPr/>
        <w:t>Japan</w:t>
      </w:r>
      <w:r>
        <w:rPr>
          <w:spacing w:val="-13"/>
        </w:rPr>
        <w:t> </w:t>
      </w:r>
      <w:r>
        <w:rPr/>
        <w:t>on</w:t>
      </w:r>
      <w:r>
        <w:rPr>
          <w:spacing w:val="-13"/>
        </w:rPr>
        <w:t> </w:t>
      </w:r>
      <w:r>
        <w:rPr/>
        <w:t>29th</w:t>
      </w:r>
      <w:r>
        <w:rPr>
          <w:spacing w:val="-13"/>
        </w:rPr>
        <w:t> </w:t>
      </w:r>
      <w:r>
        <w:rPr/>
        <w:t>March-1st</w:t>
      </w:r>
      <w:r>
        <w:rPr>
          <w:spacing w:val="-13"/>
        </w:rPr>
        <w:t> </w:t>
      </w:r>
      <w:r>
        <w:rPr/>
        <w:t>April</w:t>
      </w:r>
      <w:r>
        <w:rPr>
          <w:spacing w:val="-13"/>
        </w:rPr>
        <w:t> </w:t>
      </w:r>
      <w:r>
        <w:rPr/>
        <w:t>2020.</w:t>
      </w:r>
    </w:p>
    <w:p>
      <w:pPr>
        <w:pStyle w:val="BodyText"/>
      </w:pPr>
    </w:p>
    <w:p>
      <w:pPr>
        <w:pStyle w:val="BodyText"/>
      </w:pPr>
    </w:p>
    <w:p>
      <w:pPr>
        <w:pStyle w:val="BodyText"/>
        <w:spacing w:before="20"/>
      </w:pPr>
    </w:p>
    <w:p>
      <w:pPr>
        <w:pStyle w:val="BodyText"/>
        <w:spacing w:line="290" w:lineRule="auto"/>
        <w:ind w:left="400" w:right="249" w:firstLine="1440"/>
      </w:pPr>
      <w:r>
        <w:rPr>
          <w:spacing w:val="-2"/>
        </w:rPr>
        <w:t>Presented</w:t>
      </w:r>
      <w:r>
        <w:rPr>
          <w:spacing w:val="-10"/>
        </w:rPr>
        <w:t> </w:t>
      </w:r>
      <w:r>
        <w:rPr>
          <w:spacing w:val="-2"/>
        </w:rPr>
        <w:t>a</w:t>
      </w:r>
      <w:r>
        <w:rPr>
          <w:spacing w:val="-10"/>
        </w:rPr>
        <w:t> </w:t>
      </w:r>
      <w:r>
        <w:rPr>
          <w:spacing w:val="-2"/>
        </w:rPr>
        <w:t>paper</w:t>
      </w:r>
      <w:r>
        <w:rPr>
          <w:spacing w:val="-10"/>
        </w:rPr>
        <w:t> </w:t>
      </w:r>
      <w:r>
        <w:rPr>
          <w:spacing w:val="-2"/>
        </w:rPr>
        <w:t>titled,</w:t>
      </w:r>
      <w:r>
        <w:rPr>
          <w:spacing w:val="-10"/>
        </w:rPr>
        <w:t> </w:t>
      </w:r>
      <w:r>
        <w:rPr>
          <w:spacing w:val="-2"/>
        </w:rPr>
        <w:t>“An</w:t>
      </w:r>
      <w:r>
        <w:rPr>
          <w:spacing w:val="-10"/>
        </w:rPr>
        <w:t> </w:t>
      </w:r>
      <w:r>
        <w:rPr>
          <w:spacing w:val="-2"/>
        </w:rPr>
        <w:t>Analysis</w:t>
      </w:r>
      <w:r>
        <w:rPr>
          <w:spacing w:val="-10"/>
        </w:rPr>
        <w:t> </w:t>
      </w:r>
      <w:r>
        <w:rPr>
          <w:spacing w:val="-2"/>
        </w:rPr>
        <w:t>of</w:t>
      </w:r>
      <w:r>
        <w:rPr>
          <w:spacing w:val="-10"/>
        </w:rPr>
        <w:t> </w:t>
      </w:r>
      <w:r>
        <w:rPr>
          <w:spacing w:val="-2"/>
        </w:rPr>
        <w:t>Abstract</w:t>
      </w:r>
      <w:r>
        <w:rPr>
          <w:spacing w:val="-10"/>
        </w:rPr>
        <w:t> </w:t>
      </w:r>
      <w:r>
        <w:rPr>
          <w:spacing w:val="-2"/>
        </w:rPr>
        <w:t>Space</w:t>
      </w:r>
      <w:r>
        <w:rPr>
          <w:spacing w:val="-10"/>
        </w:rPr>
        <w:t> </w:t>
      </w:r>
      <w:r>
        <w:rPr>
          <w:spacing w:val="-2"/>
        </w:rPr>
        <w:t>of</w:t>
      </w:r>
      <w:r>
        <w:rPr>
          <w:spacing w:val="-10"/>
        </w:rPr>
        <w:t> </w:t>
      </w:r>
      <w:r>
        <w:rPr>
          <w:spacing w:val="-2"/>
        </w:rPr>
        <w:t>Memories</w:t>
      </w:r>
      <w:r>
        <w:rPr>
          <w:spacing w:val="-10"/>
        </w:rPr>
        <w:t> </w:t>
      </w:r>
      <w:r>
        <w:rPr>
          <w:spacing w:val="-2"/>
        </w:rPr>
        <w:t>in</w:t>
      </w:r>
      <w:r>
        <w:rPr>
          <w:spacing w:val="-10"/>
        </w:rPr>
        <w:t> </w:t>
      </w:r>
      <w:r>
        <w:rPr>
          <w:spacing w:val="-2"/>
        </w:rPr>
        <w:t>Alice Munro’s</w:t>
      </w:r>
      <w:r>
        <w:rPr>
          <w:spacing w:val="-15"/>
        </w:rPr>
        <w:t> </w:t>
      </w:r>
      <w:r>
        <w:rPr>
          <w:spacing w:val="-2"/>
        </w:rPr>
        <w:t>Short</w:t>
      </w:r>
      <w:r>
        <w:rPr>
          <w:spacing w:val="-15"/>
        </w:rPr>
        <w:t> </w:t>
      </w:r>
      <w:r>
        <w:rPr>
          <w:spacing w:val="-2"/>
        </w:rPr>
        <w:t>Stories”</w:t>
      </w:r>
      <w:r>
        <w:rPr>
          <w:spacing w:val="-14"/>
        </w:rPr>
        <w:t> </w:t>
      </w:r>
      <w:r>
        <w:rPr>
          <w:spacing w:val="-2"/>
        </w:rPr>
        <w:t>at</w:t>
      </w:r>
      <w:r>
        <w:rPr>
          <w:spacing w:val="-15"/>
        </w:rPr>
        <w:t> </w:t>
      </w:r>
      <w:r>
        <w:rPr>
          <w:spacing w:val="-2"/>
        </w:rPr>
        <w:t>a</w:t>
      </w:r>
      <w:r>
        <w:rPr>
          <w:spacing w:val="-14"/>
        </w:rPr>
        <w:t> </w:t>
      </w:r>
      <w:r>
        <w:rPr>
          <w:spacing w:val="-2"/>
        </w:rPr>
        <w:t>two-day</w:t>
      </w:r>
      <w:r>
        <w:rPr>
          <w:spacing w:val="-15"/>
        </w:rPr>
        <w:t> </w:t>
      </w:r>
      <w:r>
        <w:rPr>
          <w:spacing w:val="-2"/>
        </w:rPr>
        <w:t>National</w:t>
      </w:r>
      <w:r>
        <w:rPr>
          <w:spacing w:val="-14"/>
        </w:rPr>
        <w:t> </w:t>
      </w:r>
      <w:r>
        <w:rPr>
          <w:spacing w:val="-2"/>
        </w:rPr>
        <w:t>Conference</w:t>
      </w:r>
      <w:r>
        <w:rPr>
          <w:spacing w:val="-15"/>
        </w:rPr>
        <w:t> </w:t>
      </w:r>
      <w:r>
        <w:rPr>
          <w:spacing w:val="-2"/>
        </w:rPr>
        <w:t>held</w:t>
      </w:r>
      <w:r>
        <w:rPr>
          <w:spacing w:val="-15"/>
        </w:rPr>
        <w:t> </w:t>
      </w:r>
      <w:r>
        <w:rPr>
          <w:spacing w:val="-2"/>
        </w:rPr>
        <w:t>at</w:t>
      </w:r>
      <w:r>
        <w:rPr>
          <w:spacing w:val="-14"/>
        </w:rPr>
        <w:t> </w:t>
      </w:r>
      <w:r>
        <w:rPr>
          <w:spacing w:val="-2"/>
        </w:rPr>
        <w:t>Swami</w:t>
      </w:r>
      <w:r>
        <w:rPr>
          <w:spacing w:val="-15"/>
        </w:rPr>
        <w:t> </w:t>
      </w:r>
      <w:r>
        <w:rPr>
          <w:spacing w:val="-2"/>
        </w:rPr>
        <w:t>Keshvanand</w:t>
      </w:r>
      <w:r>
        <w:rPr>
          <w:spacing w:val="-14"/>
        </w:rPr>
        <w:t> </w:t>
      </w:r>
      <w:r>
        <w:rPr>
          <w:spacing w:val="-2"/>
        </w:rPr>
        <w:t>Institute of</w:t>
      </w:r>
      <w:r>
        <w:rPr>
          <w:spacing w:val="-11"/>
        </w:rPr>
        <w:t> </w:t>
      </w:r>
      <w:r>
        <w:rPr>
          <w:spacing w:val="-2"/>
        </w:rPr>
        <w:t>Technology,</w:t>
      </w:r>
      <w:r>
        <w:rPr>
          <w:spacing w:val="-11"/>
        </w:rPr>
        <w:t> </w:t>
      </w:r>
      <w:r>
        <w:rPr>
          <w:spacing w:val="-2"/>
        </w:rPr>
        <w:t>Management</w:t>
      </w:r>
      <w:r>
        <w:rPr>
          <w:spacing w:val="-11"/>
        </w:rPr>
        <w:t> </w:t>
      </w:r>
      <w:r>
        <w:rPr>
          <w:spacing w:val="-2"/>
        </w:rPr>
        <w:t>&amp;</w:t>
      </w:r>
      <w:r>
        <w:rPr>
          <w:spacing w:val="-11"/>
        </w:rPr>
        <w:t> </w:t>
      </w:r>
      <w:r>
        <w:rPr>
          <w:spacing w:val="-2"/>
        </w:rPr>
        <w:t>Gramothan,</w:t>
      </w:r>
      <w:r>
        <w:rPr>
          <w:spacing w:val="-11"/>
        </w:rPr>
        <w:t> </w:t>
      </w:r>
      <w:r>
        <w:rPr>
          <w:spacing w:val="-2"/>
        </w:rPr>
        <w:t>Jaipur</w:t>
      </w:r>
      <w:r>
        <w:rPr>
          <w:spacing w:val="-11"/>
        </w:rPr>
        <w:t> </w:t>
      </w:r>
      <w:r>
        <w:rPr>
          <w:spacing w:val="-2"/>
        </w:rPr>
        <w:t>on</w:t>
      </w:r>
      <w:r>
        <w:rPr>
          <w:spacing w:val="-11"/>
        </w:rPr>
        <w:t> </w:t>
      </w:r>
      <w:r>
        <w:rPr>
          <w:spacing w:val="-2"/>
        </w:rPr>
        <w:t>the</w:t>
      </w:r>
      <w:r>
        <w:rPr>
          <w:spacing w:val="-11"/>
        </w:rPr>
        <w:t> </w:t>
      </w:r>
      <w:r>
        <w:rPr>
          <w:spacing w:val="-2"/>
        </w:rPr>
        <w:t>theme</w:t>
      </w:r>
      <w:r>
        <w:rPr>
          <w:spacing w:val="-11"/>
        </w:rPr>
        <w:t> </w:t>
      </w:r>
      <w:r>
        <w:rPr>
          <w:spacing w:val="-2"/>
        </w:rPr>
        <w:t>“Hermeneutics</w:t>
      </w:r>
      <w:r>
        <w:rPr>
          <w:spacing w:val="-11"/>
        </w:rPr>
        <w:t> </w:t>
      </w:r>
      <w:r>
        <w:rPr>
          <w:spacing w:val="-2"/>
        </w:rPr>
        <w:t>Today: </w:t>
      </w:r>
      <w:r>
        <w:rPr/>
        <w:t>Negotiating</w:t>
      </w:r>
      <w:r>
        <w:rPr>
          <w:spacing w:val="-3"/>
        </w:rPr>
        <w:t> </w:t>
      </w:r>
      <w:r>
        <w:rPr/>
        <w:t>Traditional</w:t>
      </w:r>
      <w:r>
        <w:rPr>
          <w:spacing w:val="-3"/>
        </w:rPr>
        <w:t> </w:t>
      </w:r>
      <w:r>
        <w:rPr/>
        <w:t>Approaches</w:t>
      </w:r>
      <w:r>
        <w:rPr>
          <w:spacing w:val="-3"/>
        </w:rPr>
        <w:t> </w:t>
      </w:r>
      <w:r>
        <w:rPr/>
        <w:t>across</w:t>
      </w:r>
      <w:r>
        <w:rPr>
          <w:spacing w:val="-3"/>
        </w:rPr>
        <w:t> </w:t>
      </w:r>
      <w:r>
        <w:rPr/>
        <w:t>Cultures,</w:t>
      </w:r>
      <w:r>
        <w:rPr>
          <w:spacing w:val="-3"/>
        </w:rPr>
        <w:t> </w:t>
      </w:r>
      <w:r>
        <w:rPr/>
        <w:t>Literatures</w:t>
      </w:r>
      <w:r>
        <w:rPr>
          <w:spacing w:val="-3"/>
        </w:rPr>
        <w:t> </w:t>
      </w:r>
      <w:r>
        <w:rPr/>
        <w:t>and</w:t>
      </w:r>
      <w:r>
        <w:rPr>
          <w:spacing w:val="-3"/>
        </w:rPr>
        <w:t> </w:t>
      </w:r>
      <w:r>
        <w:rPr/>
        <w:t>Languages”</w:t>
      </w:r>
      <w:r>
        <w:rPr>
          <w:spacing w:val="-3"/>
        </w:rPr>
        <w:t> </w:t>
      </w:r>
      <w:r>
        <w:rPr/>
        <w:t>24</w:t>
      </w:r>
      <w:r>
        <w:rPr>
          <w:spacing w:val="-3"/>
        </w:rPr>
        <w:t> </w:t>
      </w:r>
      <w:r>
        <w:rPr/>
        <w:t>–25 January, 2020.</w:t>
      </w:r>
    </w:p>
    <w:p>
      <w:pPr>
        <w:pStyle w:val="BodyText"/>
      </w:pPr>
    </w:p>
    <w:p>
      <w:pPr>
        <w:pStyle w:val="BodyText"/>
      </w:pPr>
    </w:p>
    <w:p>
      <w:pPr>
        <w:pStyle w:val="BodyText"/>
        <w:spacing w:before="17"/>
      </w:pPr>
    </w:p>
    <w:p>
      <w:pPr>
        <w:pStyle w:val="BodyText"/>
        <w:spacing w:line="290" w:lineRule="auto"/>
        <w:ind w:left="400" w:right="249" w:firstLine="1440"/>
      </w:pPr>
      <w:r>
        <w:rPr>
          <w:spacing w:val="-2"/>
        </w:rPr>
        <w:t>Presented</w:t>
      </w:r>
      <w:r>
        <w:rPr>
          <w:spacing w:val="-14"/>
        </w:rPr>
        <w:t> </w:t>
      </w:r>
      <w:r>
        <w:rPr>
          <w:spacing w:val="-2"/>
        </w:rPr>
        <w:t>a</w:t>
      </w:r>
      <w:r>
        <w:rPr>
          <w:spacing w:val="-14"/>
        </w:rPr>
        <w:t> </w:t>
      </w:r>
      <w:r>
        <w:rPr>
          <w:spacing w:val="-2"/>
        </w:rPr>
        <w:t>paper</w:t>
      </w:r>
      <w:r>
        <w:rPr>
          <w:spacing w:val="-14"/>
        </w:rPr>
        <w:t> </w:t>
      </w:r>
      <w:r>
        <w:rPr>
          <w:spacing w:val="-2"/>
        </w:rPr>
        <w:t>titled,</w:t>
      </w:r>
      <w:r>
        <w:rPr>
          <w:spacing w:val="-14"/>
        </w:rPr>
        <w:t> </w:t>
      </w:r>
      <w:r>
        <w:rPr>
          <w:spacing w:val="-2"/>
        </w:rPr>
        <w:t>“Gender</w:t>
      </w:r>
      <w:r>
        <w:rPr>
          <w:spacing w:val="-14"/>
        </w:rPr>
        <w:t> </w:t>
      </w:r>
      <w:r>
        <w:rPr>
          <w:spacing w:val="-2"/>
        </w:rPr>
        <w:t>Dichotomy</w:t>
      </w:r>
      <w:r>
        <w:rPr>
          <w:spacing w:val="-14"/>
        </w:rPr>
        <w:t> </w:t>
      </w:r>
      <w:r>
        <w:rPr>
          <w:spacing w:val="-2"/>
        </w:rPr>
        <w:t>and</w:t>
      </w:r>
      <w:r>
        <w:rPr>
          <w:spacing w:val="-14"/>
        </w:rPr>
        <w:t> </w:t>
      </w:r>
      <w:r>
        <w:rPr>
          <w:spacing w:val="-2"/>
        </w:rPr>
        <w:t>Mental</w:t>
      </w:r>
      <w:r>
        <w:rPr>
          <w:spacing w:val="-14"/>
        </w:rPr>
        <w:t> </w:t>
      </w:r>
      <w:r>
        <w:rPr>
          <w:spacing w:val="-2"/>
        </w:rPr>
        <w:t>Violence</w:t>
      </w:r>
      <w:r>
        <w:rPr>
          <w:spacing w:val="-14"/>
        </w:rPr>
        <w:t> </w:t>
      </w:r>
      <w:r>
        <w:rPr>
          <w:spacing w:val="-2"/>
        </w:rPr>
        <w:t>in</w:t>
      </w:r>
      <w:r>
        <w:rPr>
          <w:spacing w:val="-14"/>
        </w:rPr>
        <w:t> </w:t>
      </w:r>
      <w:r>
        <w:rPr>
          <w:spacing w:val="-2"/>
        </w:rPr>
        <w:t>Canadian Parenting</w:t>
      </w:r>
      <w:r>
        <w:rPr>
          <w:spacing w:val="-13"/>
        </w:rPr>
        <w:t> </w:t>
      </w:r>
      <w:r>
        <w:rPr>
          <w:spacing w:val="-2"/>
        </w:rPr>
        <w:t>and</w:t>
      </w:r>
      <w:r>
        <w:rPr>
          <w:spacing w:val="-13"/>
        </w:rPr>
        <w:t> </w:t>
      </w:r>
      <w:r>
        <w:rPr>
          <w:spacing w:val="-2"/>
        </w:rPr>
        <w:t>its</w:t>
      </w:r>
      <w:r>
        <w:rPr>
          <w:spacing w:val="-13"/>
        </w:rPr>
        <w:t> </w:t>
      </w:r>
      <w:r>
        <w:rPr>
          <w:spacing w:val="-2"/>
        </w:rPr>
        <w:t>Similarities</w:t>
      </w:r>
      <w:r>
        <w:rPr>
          <w:spacing w:val="-13"/>
        </w:rPr>
        <w:t> </w:t>
      </w:r>
      <w:r>
        <w:rPr>
          <w:spacing w:val="-2"/>
        </w:rPr>
        <w:t>in</w:t>
      </w:r>
      <w:r>
        <w:rPr>
          <w:spacing w:val="-13"/>
        </w:rPr>
        <w:t> </w:t>
      </w:r>
      <w:r>
        <w:rPr>
          <w:spacing w:val="-2"/>
        </w:rPr>
        <w:t>Indian</w:t>
      </w:r>
      <w:r>
        <w:rPr>
          <w:spacing w:val="-13"/>
        </w:rPr>
        <w:t> </w:t>
      </w:r>
      <w:r>
        <w:rPr>
          <w:spacing w:val="-2"/>
        </w:rPr>
        <w:t>Context”</w:t>
      </w:r>
      <w:r>
        <w:rPr>
          <w:spacing w:val="-13"/>
        </w:rPr>
        <w:t> </w:t>
      </w:r>
      <w:r>
        <w:rPr>
          <w:spacing w:val="-2"/>
        </w:rPr>
        <w:t>at</w:t>
      </w:r>
      <w:r>
        <w:rPr>
          <w:spacing w:val="-13"/>
        </w:rPr>
        <w:t> </w:t>
      </w:r>
      <w:r>
        <w:rPr>
          <w:spacing w:val="-2"/>
        </w:rPr>
        <w:t>National</w:t>
      </w:r>
      <w:r>
        <w:rPr>
          <w:spacing w:val="-13"/>
        </w:rPr>
        <w:t> </w:t>
      </w:r>
      <w:r>
        <w:rPr>
          <w:spacing w:val="-2"/>
        </w:rPr>
        <w:t>Seminar,</w:t>
      </w:r>
      <w:r>
        <w:rPr>
          <w:spacing w:val="-13"/>
        </w:rPr>
        <w:t> </w:t>
      </w:r>
      <w:r>
        <w:rPr>
          <w:spacing w:val="-2"/>
        </w:rPr>
        <w:t>at</w:t>
      </w:r>
      <w:r>
        <w:rPr>
          <w:spacing w:val="-13"/>
        </w:rPr>
        <w:t> </w:t>
      </w:r>
      <w:r>
        <w:rPr>
          <w:spacing w:val="-2"/>
        </w:rPr>
        <w:t>Shyama</w:t>
      </w:r>
      <w:r>
        <w:rPr>
          <w:spacing w:val="-13"/>
        </w:rPr>
        <w:t> </w:t>
      </w:r>
      <w:r>
        <w:rPr>
          <w:spacing w:val="-2"/>
        </w:rPr>
        <w:t>Prasad </w:t>
      </w:r>
      <w:r>
        <w:rPr/>
        <w:t>Mukherji</w:t>
      </w:r>
      <w:r>
        <w:rPr>
          <w:spacing w:val="6"/>
        </w:rPr>
        <w:t> </w:t>
      </w:r>
      <w:r>
        <w:rPr/>
        <w:t>College</w:t>
      </w:r>
      <w:r>
        <w:rPr>
          <w:spacing w:val="-16"/>
        </w:rPr>
        <w:t> </w:t>
      </w:r>
      <w:r>
        <w:rPr/>
        <w:t>for</w:t>
      </w:r>
      <w:r>
        <w:rPr>
          <w:spacing w:val="-17"/>
        </w:rPr>
        <w:t> </w:t>
      </w:r>
      <w:r>
        <w:rPr/>
        <w:t>Women,</w:t>
      </w:r>
      <w:r>
        <w:rPr>
          <w:spacing w:val="-16"/>
        </w:rPr>
        <w:t> </w:t>
      </w:r>
      <w:r>
        <w:rPr/>
        <w:t>University</w:t>
      </w:r>
      <w:r>
        <w:rPr>
          <w:spacing w:val="-17"/>
        </w:rPr>
        <w:t> </w:t>
      </w:r>
      <w:r>
        <w:rPr/>
        <w:t>of</w:t>
      </w:r>
      <w:r>
        <w:rPr>
          <w:spacing w:val="-17"/>
        </w:rPr>
        <w:t> </w:t>
      </w:r>
      <w:r>
        <w:rPr/>
        <w:t>Delhi</w:t>
      </w:r>
      <w:r>
        <w:rPr>
          <w:spacing w:val="-16"/>
        </w:rPr>
        <w:t> </w:t>
      </w:r>
      <w:r>
        <w:rPr/>
        <w:t>on</w:t>
      </w:r>
      <w:r>
        <w:rPr>
          <w:spacing w:val="-17"/>
        </w:rPr>
        <w:t> </w:t>
      </w:r>
      <w:r>
        <w:rPr/>
        <w:t>the</w:t>
      </w:r>
      <w:r>
        <w:rPr>
          <w:spacing w:val="-16"/>
        </w:rPr>
        <w:t> </w:t>
      </w:r>
      <w:r>
        <w:rPr/>
        <w:t>theme</w:t>
      </w:r>
      <w:r>
        <w:rPr>
          <w:spacing w:val="-17"/>
        </w:rPr>
        <w:t> </w:t>
      </w:r>
      <w:r>
        <w:rPr/>
        <w:t>“Interrogating</w:t>
      </w:r>
      <w:r>
        <w:rPr>
          <w:spacing w:val="-16"/>
        </w:rPr>
        <w:t> </w:t>
      </w:r>
      <w:r>
        <w:rPr/>
        <w:t>Gender: Literature,</w:t>
      </w:r>
      <w:r>
        <w:rPr>
          <w:spacing w:val="-16"/>
        </w:rPr>
        <w:t> </w:t>
      </w:r>
      <w:r>
        <w:rPr/>
        <w:t>Law</w:t>
      </w:r>
      <w:r>
        <w:rPr>
          <w:spacing w:val="-16"/>
        </w:rPr>
        <w:t> </w:t>
      </w:r>
      <w:r>
        <w:rPr/>
        <w:t>and</w:t>
      </w:r>
      <w:r>
        <w:rPr>
          <w:spacing w:val="-16"/>
        </w:rPr>
        <w:t> </w:t>
      </w:r>
      <w:r>
        <w:rPr/>
        <w:t>Society</w:t>
      </w:r>
      <w:r>
        <w:rPr>
          <w:spacing w:val="-16"/>
        </w:rPr>
        <w:t> </w:t>
      </w:r>
      <w:r>
        <w:rPr/>
        <w:t>in</w:t>
      </w:r>
      <w:r>
        <w:rPr>
          <w:spacing w:val="-16"/>
        </w:rPr>
        <w:t> </w:t>
      </w:r>
      <w:r>
        <w:rPr/>
        <w:t>India”</w:t>
      </w:r>
      <w:r>
        <w:rPr>
          <w:spacing w:val="-16"/>
        </w:rPr>
        <w:t> </w:t>
      </w:r>
      <w:r>
        <w:rPr/>
        <w:t>on</w:t>
      </w:r>
      <w:r>
        <w:rPr>
          <w:spacing w:val="-16"/>
        </w:rPr>
        <w:t> </w:t>
      </w:r>
      <w:r>
        <w:rPr/>
        <w:t>9-10th</w:t>
      </w:r>
      <w:r>
        <w:rPr>
          <w:spacing w:val="-16"/>
        </w:rPr>
        <w:t> </w:t>
      </w:r>
      <w:r>
        <w:rPr/>
        <w:t>August</w:t>
      </w:r>
      <w:r>
        <w:rPr>
          <w:spacing w:val="-16"/>
        </w:rPr>
        <w:t> </w:t>
      </w:r>
      <w:r>
        <w:rPr/>
        <w:t>2019</w:t>
      </w:r>
    </w:p>
    <w:p>
      <w:pPr>
        <w:pStyle w:val="BodyText"/>
      </w:pPr>
    </w:p>
    <w:p>
      <w:pPr>
        <w:pStyle w:val="BodyText"/>
      </w:pPr>
    </w:p>
    <w:p>
      <w:pPr>
        <w:pStyle w:val="BodyText"/>
        <w:spacing w:before="18"/>
      </w:pPr>
    </w:p>
    <w:p>
      <w:pPr>
        <w:pStyle w:val="BodyText"/>
        <w:spacing w:line="290" w:lineRule="auto"/>
        <w:ind w:left="400" w:right="414" w:firstLine="1440"/>
      </w:pPr>
      <w:r>
        <w:rPr>
          <w:spacing w:val="-2"/>
        </w:rPr>
        <w:t>Presented</w:t>
      </w:r>
      <w:r>
        <w:rPr>
          <w:spacing w:val="-15"/>
        </w:rPr>
        <w:t> </w:t>
      </w:r>
      <w:r>
        <w:rPr>
          <w:spacing w:val="-2"/>
        </w:rPr>
        <w:t>a</w:t>
      </w:r>
      <w:r>
        <w:rPr>
          <w:spacing w:val="-15"/>
        </w:rPr>
        <w:t> </w:t>
      </w:r>
      <w:r>
        <w:rPr>
          <w:spacing w:val="-2"/>
        </w:rPr>
        <w:t>paper</w:t>
      </w:r>
      <w:r>
        <w:rPr>
          <w:spacing w:val="-14"/>
        </w:rPr>
        <w:t> </w:t>
      </w:r>
      <w:r>
        <w:rPr>
          <w:spacing w:val="-2"/>
        </w:rPr>
        <w:t>titled,</w:t>
      </w:r>
      <w:r>
        <w:rPr>
          <w:spacing w:val="-15"/>
        </w:rPr>
        <w:t> </w:t>
      </w:r>
      <w:r>
        <w:rPr>
          <w:spacing w:val="-2"/>
        </w:rPr>
        <w:t>“Transformation</w:t>
      </w:r>
      <w:r>
        <w:rPr>
          <w:spacing w:val="-14"/>
        </w:rPr>
        <w:t> </w:t>
      </w:r>
      <w:r>
        <w:rPr>
          <w:spacing w:val="-2"/>
        </w:rPr>
        <w:t>of</w:t>
      </w:r>
      <w:r>
        <w:rPr>
          <w:spacing w:val="-15"/>
        </w:rPr>
        <w:t> </w:t>
      </w:r>
      <w:r>
        <w:rPr>
          <w:spacing w:val="-2"/>
        </w:rPr>
        <w:t>the</w:t>
      </w:r>
      <w:r>
        <w:rPr>
          <w:spacing w:val="-14"/>
        </w:rPr>
        <w:t> </w:t>
      </w:r>
      <w:r>
        <w:rPr>
          <w:spacing w:val="-2"/>
        </w:rPr>
        <w:t>Female</w:t>
      </w:r>
      <w:r>
        <w:rPr>
          <w:spacing w:val="-15"/>
        </w:rPr>
        <w:t> </w:t>
      </w:r>
      <w:r>
        <w:rPr>
          <w:spacing w:val="-2"/>
        </w:rPr>
        <w:t>Voice:</w:t>
      </w:r>
      <w:r>
        <w:rPr>
          <w:spacing w:val="-15"/>
        </w:rPr>
        <w:t> </w:t>
      </w:r>
      <w:r>
        <w:rPr>
          <w:spacing w:val="-2"/>
        </w:rPr>
        <w:t>In</w:t>
      </w:r>
      <w:r>
        <w:rPr>
          <w:spacing w:val="-14"/>
        </w:rPr>
        <w:t> </w:t>
      </w:r>
      <w:r>
        <w:rPr>
          <w:spacing w:val="-2"/>
        </w:rPr>
        <w:t>the </w:t>
      </w:r>
      <w:r>
        <w:rPr>
          <w:spacing w:val="-4"/>
        </w:rPr>
        <w:t>Contemporary</w:t>
      </w:r>
      <w:r>
        <w:rPr>
          <w:spacing w:val="-13"/>
        </w:rPr>
        <w:t> </w:t>
      </w:r>
      <w:r>
        <w:rPr>
          <w:spacing w:val="-4"/>
        </w:rPr>
        <w:t>Indian</w:t>
      </w:r>
      <w:r>
        <w:rPr>
          <w:spacing w:val="-13"/>
        </w:rPr>
        <w:t> </w:t>
      </w:r>
      <w:r>
        <w:rPr>
          <w:spacing w:val="-4"/>
        </w:rPr>
        <w:t>Cinematic</w:t>
      </w:r>
      <w:r>
        <w:rPr>
          <w:spacing w:val="-12"/>
        </w:rPr>
        <w:t> </w:t>
      </w:r>
      <w:r>
        <w:rPr>
          <w:spacing w:val="-4"/>
        </w:rPr>
        <w:t>Portrayal</w:t>
      </w:r>
      <w:r>
        <w:rPr>
          <w:spacing w:val="-13"/>
        </w:rPr>
        <w:t> </w:t>
      </w:r>
      <w:r>
        <w:rPr>
          <w:spacing w:val="-4"/>
        </w:rPr>
        <w:t>of</w:t>
      </w:r>
      <w:r>
        <w:rPr>
          <w:spacing w:val="-12"/>
        </w:rPr>
        <w:t> </w:t>
      </w:r>
      <w:r>
        <w:rPr>
          <w:spacing w:val="-4"/>
        </w:rPr>
        <w:t>Women”</w:t>
      </w:r>
      <w:r>
        <w:rPr>
          <w:spacing w:val="-13"/>
        </w:rPr>
        <w:t> </w:t>
      </w:r>
      <w:r>
        <w:rPr>
          <w:spacing w:val="-4"/>
        </w:rPr>
        <w:t>at</w:t>
      </w:r>
      <w:r>
        <w:rPr>
          <w:spacing w:val="-12"/>
        </w:rPr>
        <w:t> </w:t>
      </w:r>
      <w:r>
        <w:rPr>
          <w:spacing w:val="-4"/>
        </w:rPr>
        <w:t>National</w:t>
      </w:r>
      <w:r>
        <w:rPr>
          <w:spacing w:val="-13"/>
        </w:rPr>
        <w:t> </w:t>
      </w:r>
      <w:r>
        <w:rPr>
          <w:spacing w:val="-4"/>
        </w:rPr>
        <w:t>Seminar,</w:t>
      </w:r>
      <w:r>
        <w:rPr>
          <w:spacing w:val="-13"/>
        </w:rPr>
        <w:t> </w:t>
      </w:r>
      <w:r>
        <w:rPr>
          <w:spacing w:val="-4"/>
        </w:rPr>
        <w:t>at</w:t>
      </w:r>
      <w:r>
        <w:rPr>
          <w:spacing w:val="-12"/>
        </w:rPr>
        <w:t> </w:t>
      </w:r>
      <w:r>
        <w:rPr>
          <w:spacing w:val="-4"/>
        </w:rPr>
        <w:t>the</w:t>
      </w:r>
      <w:r>
        <w:rPr>
          <w:spacing w:val="-13"/>
        </w:rPr>
        <w:t> </w:t>
      </w:r>
      <w:r>
        <w:rPr>
          <w:spacing w:val="-4"/>
        </w:rPr>
        <w:t>Department </w:t>
      </w:r>
      <w:r>
        <w:rPr>
          <w:spacing w:val="-2"/>
        </w:rPr>
        <w:t>of</w:t>
      </w:r>
      <w:r>
        <w:rPr>
          <w:spacing w:val="-15"/>
        </w:rPr>
        <w:t> </w:t>
      </w:r>
      <w:r>
        <w:rPr>
          <w:spacing w:val="-2"/>
        </w:rPr>
        <w:t>English</w:t>
      </w:r>
      <w:r>
        <w:rPr>
          <w:spacing w:val="-14"/>
        </w:rPr>
        <w:t> </w:t>
      </w:r>
      <w:r>
        <w:rPr>
          <w:spacing w:val="-2"/>
        </w:rPr>
        <w:t>at</w:t>
      </w:r>
      <w:r>
        <w:rPr>
          <w:spacing w:val="-15"/>
        </w:rPr>
        <w:t> </w:t>
      </w:r>
      <w:r>
        <w:rPr>
          <w:spacing w:val="-2"/>
        </w:rPr>
        <w:t>Bharati</w:t>
      </w:r>
      <w:r>
        <w:rPr>
          <w:spacing w:val="-14"/>
        </w:rPr>
        <w:t> </w:t>
      </w:r>
      <w:r>
        <w:rPr>
          <w:spacing w:val="-2"/>
        </w:rPr>
        <w:t>College,</w:t>
      </w:r>
      <w:r>
        <w:rPr>
          <w:spacing w:val="-15"/>
        </w:rPr>
        <w:t> </w:t>
      </w:r>
      <w:r>
        <w:rPr>
          <w:spacing w:val="-2"/>
        </w:rPr>
        <w:t>University</w:t>
      </w:r>
      <w:r>
        <w:rPr>
          <w:spacing w:val="-14"/>
        </w:rPr>
        <w:t> </w:t>
      </w:r>
      <w:r>
        <w:rPr>
          <w:spacing w:val="-2"/>
        </w:rPr>
        <w:t>of</w:t>
      </w:r>
      <w:r>
        <w:rPr>
          <w:spacing w:val="-15"/>
        </w:rPr>
        <w:t> </w:t>
      </w:r>
      <w:r>
        <w:rPr>
          <w:spacing w:val="-2"/>
        </w:rPr>
        <w:t>Delhi</w:t>
      </w:r>
      <w:r>
        <w:rPr>
          <w:spacing w:val="-14"/>
        </w:rPr>
        <w:t> </w:t>
      </w:r>
      <w:r>
        <w:rPr>
          <w:spacing w:val="-2"/>
        </w:rPr>
        <w:t>on</w:t>
      </w:r>
      <w:r>
        <w:rPr>
          <w:spacing w:val="-15"/>
        </w:rPr>
        <w:t> </w:t>
      </w:r>
      <w:r>
        <w:rPr>
          <w:spacing w:val="-2"/>
        </w:rPr>
        <w:t>the</w:t>
      </w:r>
      <w:r>
        <w:rPr>
          <w:spacing w:val="-14"/>
        </w:rPr>
        <w:t> </w:t>
      </w:r>
      <w:r>
        <w:rPr>
          <w:spacing w:val="-2"/>
        </w:rPr>
        <w:t>theme</w:t>
      </w:r>
      <w:r>
        <w:rPr>
          <w:spacing w:val="-15"/>
        </w:rPr>
        <w:t> </w:t>
      </w:r>
      <w:r>
        <w:rPr>
          <w:spacing w:val="-2"/>
        </w:rPr>
        <w:t>“The</w:t>
      </w:r>
      <w:r>
        <w:rPr>
          <w:spacing w:val="-14"/>
        </w:rPr>
        <w:t> </w:t>
      </w:r>
      <w:r>
        <w:rPr>
          <w:spacing w:val="-2"/>
        </w:rPr>
        <w:t>Female</w:t>
      </w:r>
      <w:r>
        <w:rPr>
          <w:spacing w:val="-15"/>
        </w:rPr>
        <w:t> </w:t>
      </w:r>
      <w:r>
        <w:rPr>
          <w:spacing w:val="-2"/>
        </w:rPr>
        <w:t>Voice:</w:t>
      </w:r>
      <w:r>
        <w:rPr>
          <w:spacing w:val="-14"/>
        </w:rPr>
        <w:t> </w:t>
      </w:r>
      <w:r>
        <w:rPr>
          <w:spacing w:val="-2"/>
        </w:rPr>
        <w:t>The</w:t>
      </w:r>
      <w:r>
        <w:rPr>
          <w:spacing w:val="-15"/>
        </w:rPr>
        <w:t> </w:t>
      </w:r>
      <w:r>
        <w:rPr>
          <w:spacing w:val="-2"/>
        </w:rPr>
        <w:t>Gaze </w:t>
      </w:r>
      <w:r>
        <w:rPr/>
        <w:t>in</w:t>
      </w:r>
      <w:r>
        <w:rPr>
          <w:spacing w:val="-16"/>
        </w:rPr>
        <w:t> </w:t>
      </w:r>
      <w:r>
        <w:rPr/>
        <w:t>the</w:t>
      </w:r>
      <w:r>
        <w:rPr>
          <w:spacing w:val="-16"/>
        </w:rPr>
        <w:t> </w:t>
      </w:r>
      <w:r>
        <w:rPr/>
        <w:t>Indian</w:t>
      </w:r>
      <w:r>
        <w:rPr>
          <w:spacing w:val="-16"/>
        </w:rPr>
        <w:t> </w:t>
      </w:r>
      <w:r>
        <w:rPr/>
        <w:t>Cinematic</w:t>
      </w:r>
      <w:r>
        <w:rPr>
          <w:spacing w:val="-16"/>
        </w:rPr>
        <w:t> </w:t>
      </w:r>
      <w:r>
        <w:rPr/>
        <w:t>Imagination”</w:t>
      </w:r>
      <w:r>
        <w:rPr>
          <w:spacing w:val="-16"/>
        </w:rPr>
        <w:t> </w:t>
      </w:r>
      <w:r>
        <w:rPr/>
        <w:t>on</w:t>
      </w:r>
      <w:r>
        <w:rPr>
          <w:spacing w:val="-16"/>
        </w:rPr>
        <w:t> </w:t>
      </w:r>
      <w:r>
        <w:rPr/>
        <w:t>4-5th</w:t>
      </w:r>
      <w:r>
        <w:rPr>
          <w:spacing w:val="-16"/>
        </w:rPr>
        <w:t> </w:t>
      </w:r>
      <w:r>
        <w:rPr/>
        <w:t>April</w:t>
      </w:r>
      <w:r>
        <w:rPr>
          <w:spacing w:val="-16"/>
        </w:rPr>
        <w:t> </w:t>
      </w:r>
      <w:r>
        <w:rPr/>
        <w:t>2019</w:t>
      </w:r>
    </w:p>
    <w:p>
      <w:pPr>
        <w:pStyle w:val="BodyText"/>
      </w:pPr>
    </w:p>
    <w:p>
      <w:pPr>
        <w:pStyle w:val="BodyText"/>
      </w:pPr>
    </w:p>
    <w:p>
      <w:pPr>
        <w:pStyle w:val="BodyText"/>
        <w:spacing w:before="18"/>
      </w:pPr>
    </w:p>
    <w:p>
      <w:pPr>
        <w:pStyle w:val="BodyText"/>
        <w:spacing w:line="290" w:lineRule="auto"/>
        <w:ind w:left="400" w:right="249" w:firstLine="1440"/>
      </w:pPr>
      <w:r>
        <w:rPr/>
        <w:t>Presented</w:t>
      </w:r>
      <w:r>
        <w:rPr>
          <w:spacing w:val="-15"/>
        </w:rPr>
        <w:t> </w:t>
      </w:r>
      <w:r>
        <w:rPr/>
        <w:t>a</w:t>
      </w:r>
      <w:r>
        <w:rPr>
          <w:spacing w:val="-15"/>
        </w:rPr>
        <w:t> </w:t>
      </w:r>
      <w:r>
        <w:rPr/>
        <w:t>paper</w:t>
      </w:r>
      <w:r>
        <w:rPr>
          <w:spacing w:val="-15"/>
        </w:rPr>
        <w:t> </w:t>
      </w:r>
      <w:r>
        <w:rPr/>
        <w:t>titled</w:t>
      </w:r>
      <w:r>
        <w:rPr>
          <w:spacing w:val="-15"/>
        </w:rPr>
        <w:t> </w:t>
      </w:r>
      <w:r>
        <w:rPr/>
        <w:t>“Exploring</w:t>
      </w:r>
      <w:r>
        <w:rPr>
          <w:spacing w:val="-15"/>
        </w:rPr>
        <w:t> </w:t>
      </w:r>
      <w:r>
        <w:rPr/>
        <w:t>Gothic</w:t>
      </w:r>
      <w:r>
        <w:rPr>
          <w:spacing w:val="-15"/>
        </w:rPr>
        <w:t> </w:t>
      </w:r>
      <w:r>
        <w:rPr/>
        <w:t>Wilderness</w:t>
      </w:r>
      <w:r>
        <w:rPr>
          <w:spacing w:val="-15"/>
        </w:rPr>
        <w:t> </w:t>
      </w:r>
      <w:r>
        <w:rPr/>
        <w:t>in</w:t>
      </w:r>
      <w:r>
        <w:rPr>
          <w:spacing w:val="-15"/>
        </w:rPr>
        <w:t> </w:t>
      </w:r>
      <w:r>
        <w:rPr/>
        <w:t>Alice</w:t>
      </w:r>
      <w:r>
        <w:rPr>
          <w:spacing w:val="-15"/>
        </w:rPr>
        <w:t> </w:t>
      </w:r>
      <w:r>
        <w:rPr/>
        <w:t>Munro’s </w:t>
      </w:r>
      <w:r>
        <w:rPr>
          <w:spacing w:val="-6"/>
        </w:rPr>
        <w:t>“Vandals” and “A Wilderness Station” at Research Scholars’ Day ‘17 held at National Institute of </w:t>
      </w:r>
      <w:r>
        <w:rPr/>
        <w:t>Technology</w:t>
      </w:r>
      <w:r>
        <w:rPr>
          <w:spacing w:val="-5"/>
        </w:rPr>
        <w:t> </w:t>
      </w:r>
      <w:r>
        <w:rPr/>
        <w:t>Delhi</w:t>
      </w:r>
      <w:r>
        <w:rPr>
          <w:spacing w:val="-5"/>
        </w:rPr>
        <w:t> </w:t>
      </w:r>
      <w:r>
        <w:rPr/>
        <w:t>on</w:t>
      </w:r>
      <w:r>
        <w:rPr>
          <w:spacing w:val="-5"/>
        </w:rPr>
        <w:t> </w:t>
      </w:r>
      <w:r>
        <w:rPr/>
        <w:t>9th</w:t>
      </w:r>
      <w:r>
        <w:rPr>
          <w:spacing w:val="-5"/>
        </w:rPr>
        <w:t> </w:t>
      </w:r>
      <w:r>
        <w:rPr/>
        <w:t>December</w:t>
      </w:r>
      <w:r>
        <w:rPr>
          <w:spacing w:val="-5"/>
        </w:rPr>
        <w:t> </w:t>
      </w:r>
      <w:r>
        <w:rPr/>
        <w:t>2017</w:t>
      </w:r>
      <w:r>
        <w:rPr>
          <w:spacing w:val="-5"/>
        </w:rPr>
        <w:t> </w:t>
      </w:r>
      <w:r>
        <w:rPr/>
        <w:t>and</w:t>
      </w:r>
      <w:r>
        <w:rPr>
          <w:spacing w:val="-5"/>
        </w:rPr>
        <w:t> </w:t>
      </w:r>
      <w:r>
        <w:rPr/>
        <w:t>won</w:t>
      </w:r>
      <w:r>
        <w:rPr>
          <w:spacing w:val="-5"/>
        </w:rPr>
        <w:t> </w:t>
      </w:r>
      <w:r>
        <w:rPr/>
        <w:t>the</w:t>
      </w:r>
      <w:r>
        <w:rPr>
          <w:spacing w:val="-5"/>
        </w:rPr>
        <w:t> </w:t>
      </w:r>
      <w:r>
        <w:rPr/>
        <w:t>award</w:t>
      </w:r>
      <w:r>
        <w:rPr>
          <w:spacing w:val="-5"/>
        </w:rPr>
        <w:t> </w:t>
      </w:r>
      <w:r>
        <w:rPr/>
        <w:t>for</w:t>
      </w:r>
      <w:r>
        <w:rPr>
          <w:spacing w:val="-5"/>
        </w:rPr>
        <w:t> </w:t>
      </w:r>
      <w:r>
        <w:rPr/>
        <w:t>second</w:t>
      </w:r>
      <w:r>
        <w:rPr>
          <w:spacing w:val="-5"/>
        </w:rPr>
        <w:t> </w:t>
      </w:r>
      <w:r>
        <w:rPr/>
        <w:t>best</w:t>
      </w:r>
      <w:r>
        <w:rPr>
          <w:spacing w:val="-5"/>
        </w:rPr>
        <w:t> </w:t>
      </w:r>
      <w:r>
        <w:rPr/>
        <w:t>oral</w:t>
      </w:r>
      <w:r>
        <w:rPr>
          <w:spacing w:val="-5"/>
        </w:rPr>
        <w:t> </w:t>
      </w:r>
      <w:r>
        <w:rPr/>
        <w:t>paper </w:t>
      </w:r>
      <w:r>
        <w:rPr>
          <w:spacing w:val="-2"/>
        </w:rPr>
        <w:t>presentation.</w:t>
      </w:r>
    </w:p>
    <w:p>
      <w:pPr>
        <w:spacing w:after="0" w:line="290" w:lineRule="auto"/>
        <w:sectPr>
          <w:pgSz w:w="11920" w:h="16840"/>
          <w:pgMar w:top="1900" w:bottom="280" w:left="1040" w:right="1220"/>
        </w:sectPr>
      </w:pPr>
    </w:p>
    <w:p>
      <w:pPr>
        <w:pStyle w:val="BodyText"/>
        <w:spacing w:before="76"/>
        <w:ind w:left="1120"/>
      </w:pPr>
      <w:r>
        <w:rPr>
          <w:spacing w:val="-4"/>
        </w:rPr>
        <w:t>Faculty</w:t>
      </w:r>
      <w:r>
        <w:rPr>
          <w:spacing w:val="-3"/>
        </w:rPr>
        <w:t> </w:t>
      </w:r>
      <w:r>
        <w:rPr>
          <w:spacing w:val="-4"/>
        </w:rPr>
        <w:t>Development</w:t>
      </w:r>
      <w:r>
        <w:rPr>
          <w:spacing w:val="-2"/>
        </w:rPr>
        <w:t> </w:t>
      </w:r>
      <w:r>
        <w:rPr>
          <w:spacing w:val="-4"/>
        </w:rPr>
        <w:t>Programs:</w:t>
      </w:r>
    </w:p>
    <w:p>
      <w:pPr>
        <w:pStyle w:val="BodyText"/>
      </w:pPr>
    </w:p>
    <w:p>
      <w:pPr>
        <w:pStyle w:val="BodyText"/>
      </w:pPr>
    </w:p>
    <w:p>
      <w:pPr>
        <w:pStyle w:val="BodyText"/>
      </w:pPr>
    </w:p>
    <w:p>
      <w:pPr>
        <w:pStyle w:val="BodyText"/>
      </w:pPr>
    </w:p>
    <w:p>
      <w:pPr>
        <w:pStyle w:val="BodyText"/>
        <w:spacing w:before="111"/>
      </w:pPr>
    </w:p>
    <w:p>
      <w:pPr>
        <w:pStyle w:val="BodyText"/>
        <w:spacing w:line="290" w:lineRule="auto"/>
        <w:ind w:left="400" w:firstLine="1440"/>
      </w:pPr>
      <w:r>
        <w:rPr>
          <w:spacing w:val="-2"/>
        </w:rPr>
        <w:t>Certificate</w:t>
      </w:r>
      <w:r>
        <w:rPr>
          <w:spacing w:val="-7"/>
        </w:rPr>
        <w:t> </w:t>
      </w:r>
      <w:r>
        <w:rPr>
          <w:spacing w:val="-2"/>
        </w:rPr>
        <w:t>of</w:t>
      </w:r>
      <w:r>
        <w:rPr>
          <w:spacing w:val="-7"/>
        </w:rPr>
        <w:t> </w:t>
      </w:r>
      <w:r>
        <w:rPr>
          <w:spacing w:val="-2"/>
        </w:rPr>
        <w:t>Participation</w:t>
      </w:r>
      <w:r>
        <w:rPr>
          <w:spacing w:val="-7"/>
        </w:rPr>
        <w:t> </w:t>
      </w:r>
      <w:r>
        <w:rPr>
          <w:spacing w:val="-2"/>
        </w:rPr>
        <w:t>in</w:t>
      </w:r>
      <w:r>
        <w:rPr>
          <w:spacing w:val="-7"/>
        </w:rPr>
        <w:t> </w:t>
      </w:r>
      <w:r>
        <w:rPr>
          <w:spacing w:val="-2"/>
        </w:rPr>
        <w:t>Faculty</w:t>
      </w:r>
      <w:r>
        <w:rPr>
          <w:spacing w:val="-7"/>
        </w:rPr>
        <w:t> </w:t>
      </w:r>
      <w:r>
        <w:rPr>
          <w:spacing w:val="-2"/>
        </w:rPr>
        <w:t>Development</w:t>
      </w:r>
      <w:r>
        <w:rPr>
          <w:spacing w:val="-7"/>
        </w:rPr>
        <w:t> </w:t>
      </w:r>
      <w:r>
        <w:rPr>
          <w:spacing w:val="-2"/>
        </w:rPr>
        <w:t>Programme</w:t>
      </w:r>
      <w:r>
        <w:rPr>
          <w:spacing w:val="-7"/>
        </w:rPr>
        <w:t> </w:t>
      </w:r>
      <w:r>
        <w:rPr>
          <w:spacing w:val="-2"/>
        </w:rPr>
        <w:t>organized</w:t>
      </w:r>
      <w:r>
        <w:rPr>
          <w:spacing w:val="-7"/>
        </w:rPr>
        <w:t> </w:t>
      </w:r>
      <w:r>
        <w:rPr>
          <w:spacing w:val="-2"/>
        </w:rPr>
        <w:t>by </w:t>
      </w:r>
      <w:r>
        <w:rPr/>
        <w:t>College</w:t>
      </w:r>
      <w:r>
        <w:rPr>
          <w:spacing w:val="-15"/>
        </w:rPr>
        <w:t> </w:t>
      </w:r>
      <w:r>
        <w:rPr/>
        <w:t>of</w:t>
      </w:r>
      <w:r>
        <w:rPr>
          <w:spacing w:val="-15"/>
        </w:rPr>
        <w:t> </w:t>
      </w:r>
      <w:r>
        <w:rPr/>
        <w:t>Technology</w:t>
      </w:r>
      <w:r>
        <w:rPr>
          <w:spacing w:val="-15"/>
        </w:rPr>
        <w:t> </w:t>
      </w:r>
      <w:r>
        <w:rPr/>
        <w:t>and</w:t>
      </w:r>
      <w:r>
        <w:rPr>
          <w:spacing w:val="-15"/>
        </w:rPr>
        <w:t> </w:t>
      </w:r>
      <w:r>
        <w:rPr/>
        <w:t>Engineering,</w:t>
      </w:r>
      <w:r>
        <w:rPr>
          <w:spacing w:val="-15"/>
        </w:rPr>
        <w:t> </w:t>
      </w:r>
      <w:r>
        <w:rPr/>
        <w:t>MPUAT,</w:t>
      </w:r>
      <w:r>
        <w:rPr>
          <w:spacing w:val="-15"/>
        </w:rPr>
        <w:t> </w:t>
      </w:r>
      <w:r>
        <w:rPr/>
        <w:t>Udaipur</w:t>
      </w:r>
      <w:r>
        <w:rPr>
          <w:spacing w:val="-15"/>
        </w:rPr>
        <w:t> </w:t>
      </w:r>
      <w:r>
        <w:rPr/>
        <w:t>and</w:t>
      </w:r>
      <w:r>
        <w:rPr>
          <w:spacing w:val="-15"/>
        </w:rPr>
        <w:t> </w:t>
      </w:r>
      <w:r>
        <w:rPr/>
        <w:t>Malaviya</w:t>
      </w:r>
      <w:r>
        <w:rPr>
          <w:spacing w:val="-15"/>
        </w:rPr>
        <w:t> </w:t>
      </w:r>
      <w:r>
        <w:rPr/>
        <w:t>National</w:t>
      </w:r>
      <w:r>
        <w:rPr>
          <w:spacing w:val="-15"/>
        </w:rPr>
        <w:t> </w:t>
      </w:r>
      <w:r>
        <w:rPr/>
        <w:t>Institute</w:t>
      </w:r>
      <w:r>
        <w:rPr>
          <w:spacing w:val="-15"/>
        </w:rPr>
        <w:t> </w:t>
      </w:r>
      <w:r>
        <w:rPr/>
        <w:t>of </w:t>
      </w:r>
      <w:r>
        <w:rPr>
          <w:spacing w:val="-4"/>
        </w:rPr>
        <w:t>Technology,</w:t>
      </w:r>
      <w:r>
        <w:rPr>
          <w:spacing w:val="-9"/>
        </w:rPr>
        <w:t> </w:t>
      </w:r>
      <w:r>
        <w:rPr>
          <w:spacing w:val="-4"/>
        </w:rPr>
        <w:t>Jaipur</w:t>
      </w:r>
      <w:r>
        <w:rPr>
          <w:spacing w:val="-9"/>
        </w:rPr>
        <w:t> </w:t>
      </w:r>
      <w:r>
        <w:rPr>
          <w:spacing w:val="-4"/>
        </w:rPr>
        <w:t>organized</w:t>
      </w:r>
      <w:r>
        <w:rPr>
          <w:spacing w:val="-9"/>
        </w:rPr>
        <w:t> </w:t>
      </w:r>
      <w:r>
        <w:rPr>
          <w:spacing w:val="-4"/>
        </w:rPr>
        <w:t>under</w:t>
      </w:r>
      <w:r>
        <w:rPr>
          <w:spacing w:val="-9"/>
        </w:rPr>
        <w:t> </w:t>
      </w:r>
      <w:r>
        <w:rPr>
          <w:spacing w:val="-4"/>
        </w:rPr>
        <w:t>CRS</w:t>
      </w:r>
      <w:r>
        <w:rPr>
          <w:spacing w:val="-9"/>
        </w:rPr>
        <w:t> </w:t>
      </w:r>
      <w:r>
        <w:rPr>
          <w:spacing w:val="-4"/>
        </w:rPr>
        <w:t>Project</w:t>
      </w:r>
      <w:r>
        <w:rPr>
          <w:spacing w:val="-9"/>
        </w:rPr>
        <w:t> </w:t>
      </w:r>
      <w:r>
        <w:rPr>
          <w:spacing w:val="-4"/>
        </w:rPr>
        <w:t>“English</w:t>
      </w:r>
      <w:r>
        <w:rPr>
          <w:spacing w:val="-9"/>
        </w:rPr>
        <w:t> </w:t>
      </w:r>
      <w:r>
        <w:rPr>
          <w:spacing w:val="-4"/>
        </w:rPr>
        <w:t>Skills</w:t>
      </w:r>
      <w:r>
        <w:rPr>
          <w:spacing w:val="-9"/>
        </w:rPr>
        <w:t> </w:t>
      </w:r>
      <w:r>
        <w:rPr>
          <w:spacing w:val="-4"/>
        </w:rPr>
        <w:t>for</w:t>
      </w:r>
      <w:r>
        <w:rPr>
          <w:spacing w:val="-9"/>
        </w:rPr>
        <w:t> </w:t>
      </w:r>
      <w:r>
        <w:rPr>
          <w:spacing w:val="-4"/>
        </w:rPr>
        <w:t>Employability”,</w:t>
      </w:r>
      <w:r>
        <w:rPr>
          <w:spacing w:val="-9"/>
        </w:rPr>
        <w:t> </w:t>
      </w:r>
      <w:r>
        <w:rPr>
          <w:spacing w:val="-4"/>
        </w:rPr>
        <w:t>TEQIP-III</w:t>
      </w:r>
      <w:r>
        <w:rPr>
          <w:spacing w:val="-9"/>
        </w:rPr>
        <w:t> </w:t>
      </w:r>
      <w:r>
        <w:rPr>
          <w:spacing w:val="-4"/>
        </w:rPr>
        <w:t>on </w:t>
      </w:r>
      <w:r>
        <w:rPr>
          <w:spacing w:val="-2"/>
        </w:rPr>
        <w:t>“Teaching</w:t>
      </w:r>
      <w:r>
        <w:rPr>
          <w:spacing w:val="-12"/>
        </w:rPr>
        <w:t> </w:t>
      </w:r>
      <w:r>
        <w:rPr>
          <w:spacing w:val="-2"/>
        </w:rPr>
        <w:t>English</w:t>
      </w:r>
      <w:r>
        <w:rPr>
          <w:spacing w:val="-12"/>
        </w:rPr>
        <w:t> </w:t>
      </w:r>
      <w:r>
        <w:rPr>
          <w:spacing w:val="-2"/>
        </w:rPr>
        <w:t>for</w:t>
      </w:r>
      <w:r>
        <w:rPr>
          <w:spacing w:val="-12"/>
        </w:rPr>
        <w:t> </w:t>
      </w:r>
      <w:r>
        <w:rPr>
          <w:spacing w:val="-2"/>
        </w:rPr>
        <w:t>Employability</w:t>
      </w:r>
      <w:r>
        <w:rPr>
          <w:spacing w:val="-12"/>
        </w:rPr>
        <w:t> </w:t>
      </w:r>
      <w:r>
        <w:rPr>
          <w:spacing w:val="-2"/>
        </w:rPr>
        <w:t>and</w:t>
      </w:r>
      <w:r>
        <w:rPr>
          <w:spacing w:val="-12"/>
        </w:rPr>
        <w:t> </w:t>
      </w:r>
      <w:r>
        <w:rPr>
          <w:spacing w:val="-2"/>
        </w:rPr>
        <w:t>Skill</w:t>
      </w:r>
      <w:r>
        <w:rPr>
          <w:spacing w:val="-12"/>
        </w:rPr>
        <w:t> </w:t>
      </w:r>
      <w:r>
        <w:rPr>
          <w:spacing w:val="-2"/>
        </w:rPr>
        <w:t>Enhancement”</w:t>
      </w:r>
      <w:r>
        <w:rPr>
          <w:spacing w:val="-12"/>
        </w:rPr>
        <w:t> </w:t>
      </w:r>
      <w:r>
        <w:rPr>
          <w:spacing w:val="-2"/>
        </w:rPr>
        <w:t>from</w:t>
      </w:r>
      <w:r>
        <w:rPr>
          <w:spacing w:val="-12"/>
        </w:rPr>
        <w:t> </w:t>
      </w:r>
      <w:r>
        <w:rPr>
          <w:spacing w:val="-2"/>
        </w:rPr>
        <w:t>17th</w:t>
      </w:r>
      <w:r>
        <w:rPr>
          <w:spacing w:val="-12"/>
        </w:rPr>
        <w:t> </w:t>
      </w:r>
      <w:r>
        <w:rPr>
          <w:spacing w:val="-2"/>
        </w:rPr>
        <w:t>August,</w:t>
      </w:r>
      <w:r>
        <w:rPr>
          <w:spacing w:val="-12"/>
        </w:rPr>
        <w:t> </w:t>
      </w:r>
      <w:r>
        <w:rPr>
          <w:spacing w:val="-2"/>
        </w:rPr>
        <w:t>2020</w:t>
      </w:r>
      <w:r>
        <w:rPr>
          <w:spacing w:val="-12"/>
        </w:rPr>
        <w:t> </w:t>
      </w:r>
      <w:r>
        <w:rPr>
          <w:spacing w:val="-2"/>
        </w:rPr>
        <w:t>to</w:t>
      </w:r>
      <w:r>
        <w:rPr>
          <w:spacing w:val="-12"/>
        </w:rPr>
        <w:t> </w:t>
      </w:r>
      <w:r>
        <w:rPr>
          <w:spacing w:val="-2"/>
        </w:rPr>
        <w:t>21st </w:t>
      </w:r>
      <w:r>
        <w:rPr/>
        <w:t>August, 2020</w:t>
      </w:r>
    </w:p>
    <w:p>
      <w:pPr>
        <w:pStyle w:val="BodyText"/>
      </w:pPr>
    </w:p>
    <w:p>
      <w:pPr>
        <w:pStyle w:val="BodyText"/>
      </w:pPr>
    </w:p>
    <w:p>
      <w:pPr>
        <w:pStyle w:val="BodyText"/>
        <w:spacing w:before="17"/>
      </w:pPr>
    </w:p>
    <w:p>
      <w:pPr>
        <w:pStyle w:val="BodyText"/>
        <w:spacing w:line="290" w:lineRule="auto"/>
        <w:ind w:left="400" w:right="584" w:firstLine="1440"/>
        <w:jc w:val="both"/>
      </w:pPr>
      <w:r>
        <w:rPr>
          <w:spacing w:val="-4"/>
        </w:rPr>
        <w:t>Certificate</w:t>
      </w:r>
      <w:r>
        <w:rPr>
          <w:spacing w:val="-13"/>
        </w:rPr>
        <w:t> </w:t>
      </w:r>
      <w:r>
        <w:rPr>
          <w:spacing w:val="-4"/>
        </w:rPr>
        <w:t>of</w:t>
      </w:r>
      <w:r>
        <w:rPr>
          <w:spacing w:val="-13"/>
        </w:rPr>
        <w:t> </w:t>
      </w:r>
      <w:r>
        <w:rPr>
          <w:spacing w:val="-4"/>
        </w:rPr>
        <w:t>participation</w:t>
      </w:r>
      <w:r>
        <w:rPr>
          <w:spacing w:val="-12"/>
        </w:rPr>
        <w:t> </w:t>
      </w:r>
      <w:r>
        <w:rPr>
          <w:spacing w:val="-4"/>
        </w:rPr>
        <w:t>in</w:t>
      </w:r>
      <w:r>
        <w:rPr>
          <w:spacing w:val="-13"/>
        </w:rPr>
        <w:t> </w:t>
      </w:r>
      <w:r>
        <w:rPr>
          <w:spacing w:val="-4"/>
        </w:rPr>
        <w:t>the</w:t>
      </w:r>
      <w:r>
        <w:rPr>
          <w:spacing w:val="-12"/>
        </w:rPr>
        <w:t> </w:t>
      </w:r>
      <w:r>
        <w:rPr>
          <w:spacing w:val="-4"/>
        </w:rPr>
        <w:t>webinar</w:t>
      </w:r>
      <w:r>
        <w:rPr>
          <w:spacing w:val="-13"/>
        </w:rPr>
        <w:t> </w:t>
      </w:r>
      <w:r>
        <w:rPr>
          <w:spacing w:val="-4"/>
        </w:rPr>
        <w:t>on</w:t>
      </w:r>
      <w:r>
        <w:rPr>
          <w:spacing w:val="-12"/>
        </w:rPr>
        <w:t> </w:t>
      </w:r>
      <w:r>
        <w:rPr>
          <w:spacing w:val="-4"/>
        </w:rPr>
        <w:t>“The</w:t>
      </w:r>
      <w:r>
        <w:rPr>
          <w:spacing w:val="-13"/>
        </w:rPr>
        <w:t> </w:t>
      </w:r>
      <w:r>
        <w:rPr>
          <w:spacing w:val="-4"/>
        </w:rPr>
        <w:t>Art</w:t>
      </w:r>
      <w:r>
        <w:rPr>
          <w:spacing w:val="-13"/>
        </w:rPr>
        <w:t> </w:t>
      </w:r>
      <w:r>
        <w:rPr>
          <w:spacing w:val="-4"/>
        </w:rPr>
        <w:t>and</w:t>
      </w:r>
      <w:r>
        <w:rPr>
          <w:spacing w:val="-12"/>
        </w:rPr>
        <w:t> </w:t>
      </w:r>
      <w:r>
        <w:rPr>
          <w:spacing w:val="-4"/>
        </w:rPr>
        <w:t>Craft</w:t>
      </w:r>
      <w:r>
        <w:rPr>
          <w:spacing w:val="-13"/>
        </w:rPr>
        <w:t> </w:t>
      </w:r>
      <w:r>
        <w:rPr>
          <w:spacing w:val="-4"/>
        </w:rPr>
        <w:t>of</w:t>
      </w:r>
      <w:r>
        <w:rPr>
          <w:spacing w:val="-12"/>
        </w:rPr>
        <w:t> </w:t>
      </w:r>
      <w:r>
        <w:rPr>
          <w:spacing w:val="-4"/>
        </w:rPr>
        <w:t>the</w:t>
      </w:r>
      <w:r>
        <w:rPr>
          <w:spacing w:val="-13"/>
        </w:rPr>
        <w:t> </w:t>
      </w:r>
      <w:r>
        <w:rPr>
          <w:spacing w:val="-4"/>
        </w:rPr>
        <w:t>Short </w:t>
      </w:r>
      <w:r>
        <w:rPr>
          <w:spacing w:val="-2"/>
        </w:rPr>
        <w:t>Story”</w:t>
      </w:r>
      <w:r>
        <w:rPr>
          <w:spacing w:val="-8"/>
        </w:rPr>
        <w:t> </w:t>
      </w:r>
      <w:r>
        <w:rPr>
          <w:spacing w:val="-2"/>
        </w:rPr>
        <w:t>organized</w:t>
      </w:r>
      <w:r>
        <w:rPr>
          <w:spacing w:val="-8"/>
        </w:rPr>
        <w:t> </w:t>
      </w:r>
      <w:r>
        <w:rPr>
          <w:spacing w:val="-2"/>
        </w:rPr>
        <w:t>by</w:t>
      </w:r>
      <w:r>
        <w:rPr>
          <w:spacing w:val="-8"/>
        </w:rPr>
        <w:t> </w:t>
      </w:r>
      <w:r>
        <w:rPr>
          <w:spacing w:val="-2"/>
        </w:rPr>
        <w:t>the</w:t>
      </w:r>
      <w:r>
        <w:rPr>
          <w:spacing w:val="-8"/>
        </w:rPr>
        <w:t> </w:t>
      </w:r>
      <w:r>
        <w:rPr>
          <w:spacing w:val="-2"/>
        </w:rPr>
        <w:t>English</w:t>
      </w:r>
      <w:r>
        <w:rPr>
          <w:spacing w:val="-8"/>
        </w:rPr>
        <w:t> </w:t>
      </w:r>
      <w:r>
        <w:rPr>
          <w:spacing w:val="-2"/>
        </w:rPr>
        <w:t>Language</w:t>
      </w:r>
      <w:r>
        <w:rPr>
          <w:spacing w:val="-8"/>
        </w:rPr>
        <w:t> </w:t>
      </w:r>
      <w:r>
        <w:rPr>
          <w:spacing w:val="-2"/>
        </w:rPr>
        <w:t>Teachers'</w:t>
      </w:r>
      <w:r>
        <w:rPr>
          <w:spacing w:val="-8"/>
        </w:rPr>
        <w:t> </w:t>
      </w:r>
      <w:r>
        <w:rPr>
          <w:spacing w:val="-2"/>
        </w:rPr>
        <w:t>Association</w:t>
      </w:r>
      <w:r>
        <w:rPr>
          <w:spacing w:val="-8"/>
        </w:rPr>
        <w:t> </w:t>
      </w:r>
      <w:r>
        <w:rPr>
          <w:spacing w:val="-2"/>
        </w:rPr>
        <w:t>of</w:t>
      </w:r>
      <w:r>
        <w:rPr>
          <w:spacing w:val="-8"/>
        </w:rPr>
        <w:t> </w:t>
      </w:r>
      <w:r>
        <w:rPr>
          <w:spacing w:val="-2"/>
        </w:rPr>
        <w:t>India</w:t>
      </w:r>
      <w:r>
        <w:rPr>
          <w:spacing w:val="-8"/>
        </w:rPr>
        <w:t> </w:t>
      </w:r>
      <w:r>
        <w:rPr>
          <w:spacing w:val="-2"/>
        </w:rPr>
        <w:t>(ELTAI)</w:t>
      </w:r>
      <w:r>
        <w:rPr>
          <w:spacing w:val="-8"/>
        </w:rPr>
        <w:t> </w:t>
      </w:r>
      <w:r>
        <w:rPr>
          <w:spacing w:val="-2"/>
        </w:rPr>
        <w:t>on</w:t>
      </w:r>
      <w:r>
        <w:rPr>
          <w:spacing w:val="-8"/>
        </w:rPr>
        <w:t> </w:t>
      </w:r>
      <w:r>
        <w:rPr>
          <w:spacing w:val="-2"/>
        </w:rPr>
        <w:t>26</w:t>
      </w:r>
      <w:r>
        <w:rPr>
          <w:spacing w:val="-8"/>
        </w:rPr>
        <w:t> </w:t>
      </w:r>
      <w:r>
        <w:rPr>
          <w:spacing w:val="-2"/>
        </w:rPr>
        <w:t>July 2020.</w:t>
      </w:r>
    </w:p>
    <w:p>
      <w:pPr>
        <w:pStyle w:val="BodyText"/>
      </w:pPr>
    </w:p>
    <w:p>
      <w:pPr>
        <w:pStyle w:val="BodyText"/>
      </w:pPr>
    </w:p>
    <w:p>
      <w:pPr>
        <w:pStyle w:val="BodyText"/>
        <w:spacing w:before="19"/>
      </w:pPr>
    </w:p>
    <w:p>
      <w:pPr>
        <w:pStyle w:val="BodyText"/>
        <w:spacing w:line="290" w:lineRule="auto"/>
        <w:ind w:left="400" w:right="527" w:firstLine="1440"/>
        <w:jc w:val="both"/>
      </w:pPr>
      <w:r>
        <w:rPr>
          <w:spacing w:val="-4"/>
        </w:rPr>
        <w:t>Certificate</w:t>
      </w:r>
      <w:r>
        <w:rPr>
          <w:spacing w:val="-8"/>
        </w:rPr>
        <w:t> </w:t>
      </w:r>
      <w:r>
        <w:rPr>
          <w:spacing w:val="-4"/>
        </w:rPr>
        <w:t>of</w:t>
      </w:r>
      <w:r>
        <w:rPr>
          <w:spacing w:val="-8"/>
        </w:rPr>
        <w:t> </w:t>
      </w:r>
      <w:r>
        <w:rPr>
          <w:spacing w:val="-4"/>
        </w:rPr>
        <w:t>Participation</w:t>
      </w:r>
      <w:r>
        <w:rPr>
          <w:spacing w:val="-8"/>
        </w:rPr>
        <w:t> </w:t>
      </w:r>
      <w:r>
        <w:rPr>
          <w:spacing w:val="-4"/>
        </w:rPr>
        <w:t>in</w:t>
      </w:r>
      <w:r>
        <w:rPr>
          <w:spacing w:val="-8"/>
        </w:rPr>
        <w:t> </w:t>
      </w:r>
      <w:r>
        <w:rPr>
          <w:spacing w:val="-4"/>
        </w:rPr>
        <w:t>Faculty</w:t>
      </w:r>
      <w:r>
        <w:rPr>
          <w:spacing w:val="-8"/>
        </w:rPr>
        <w:t> </w:t>
      </w:r>
      <w:r>
        <w:rPr>
          <w:spacing w:val="-4"/>
        </w:rPr>
        <w:t>Development</w:t>
      </w:r>
      <w:r>
        <w:rPr>
          <w:spacing w:val="-8"/>
        </w:rPr>
        <w:t> </w:t>
      </w:r>
      <w:r>
        <w:rPr>
          <w:spacing w:val="-4"/>
        </w:rPr>
        <w:t>Programme</w:t>
      </w:r>
      <w:r>
        <w:rPr>
          <w:spacing w:val="-8"/>
        </w:rPr>
        <w:t> </w:t>
      </w:r>
      <w:r>
        <w:rPr>
          <w:spacing w:val="-4"/>
        </w:rPr>
        <w:t>organized</w:t>
      </w:r>
      <w:r>
        <w:rPr>
          <w:spacing w:val="-8"/>
        </w:rPr>
        <w:t> </w:t>
      </w:r>
      <w:r>
        <w:rPr>
          <w:spacing w:val="-4"/>
        </w:rPr>
        <w:t>by </w:t>
      </w:r>
      <w:r>
        <w:rPr/>
        <w:t>Amity</w:t>
      </w:r>
      <w:r>
        <w:rPr>
          <w:spacing w:val="-16"/>
        </w:rPr>
        <w:t> </w:t>
      </w:r>
      <w:r>
        <w:rPr/>
        <w:t>Institute</w:t>
      </w:r>
      <w:r>
        <w:rPr>
          <w:spacing w:val="-16"/>
        </w:rPr>
        <w:t> </w:t>
      </w:r>
      <w:r>
        <w:rPr/>
        <w:t>of</w:t>
      </w:r>
      <w:r>
        <w:rPr>
          <w:spacing w:val="-16"/>
        </w:rPr>
        <w:t> </w:t>
      </w:r>
      <w:r>
        <w:rPr/>
        <w:t>English</w:t>
      </w:r>
      <w:r>
        <w:rPr>
          <w:spacing w:val="-16"/>
        </w:rPr>
        <w:t> </w:t>
      </w:r>
      <w:r>
        <w:rPr/>
        <w:t>Studies</w:t>
      </w:r>
      <w:r>
        <w:rPr>
          <w:spacing w:val="-16"/>
        </w:rPr>
        <w:t> </w:t>
      </w:r>
      <w:r>
        <w:rPr/>
        <w:t>and</w:t>
      </w:r>
      <w:r>
        <w:rPr>
          <w:spacing w:val="-16"/>
        </w:rPr>
        <w:t> </w:t>
      </w:r>
      <w:r>
        <w:rPr/>
        <w:t>Research</w:t>
      </w:r>
      <w:r>
        <w:rPr>
          <w:spacing w:val="-16"/>
        </w:rPr>
        <w:t> </w:t>
      </w:r>
      <w:r>
        <w:rPr/>
        <w:t>on</w:t>
      </w:r>
      <w:r>
        <w:rPr>
          <w:spacing w:val="-16"/>
        </w:rPr>
        <w:t> </w:t>
      </w:r>
      <w:r>
        <w:rPr/>
        <w:t>“Learn,</w:t>
      </w:r>
      <w:r>
        <w:rPr>
          <w:spacing w:val="-16"/>
        </w:rPr>
        <w:t> </w:t>
      </w:r>
      <w:r>
        <w:rPr/>
        <w:t>Unlearn</w:t>
      </w:r>
      <w:r>
        <w:rPr>
          <w:spacing w:val="-16"/>
        </w:rPr>
        <w:t> </w:t>
      </w:r>
      <w:r>
        <w:rPr/>
        <w:t>and</w:t>
      </w:r>
      <w:r>
        <w:rPr>
          <w:spacing w:val="-16"/>
        </w:rPr>
        <w:t> </w:t>
      </w:r>
      <w:r>
        <w:rPr/>
        <w:t>Relearn</w:t>
      </w:r>
    </w:p>
    <w:p>
      <w:pPr>
        <w:pStyle w:val="BodyText"/>
        <w:spacing w:line="254" w:lineRule="exact"/>
        <w:ind w:left="400"/>
      </w:pPr>
      <w:r>
        <w:rPr>
          <w:spacing w:val="-6"/>
        </w:rPr>
        <w:t>Literature-Teaching</w:t>
      </w:r>
      <w:r>
        <w:rPr>
          <w:spacing w:val="-4"/>
        </w:rPr>
        <w:t> </w:t>
      </w:r>
      <w:r>
        <w:rPr>
          <w:spacing w:val="-6"/>
        </w:rPr>
        <w:t>with</w:t>
      </w:r>
      <w:r>
        <w:rPr>
          <w:spacing w:val="-4"/>
        </w:rPr>
        <w:t> </w:t>
      </w:r>
      <w:r>
        <w:rPr>
          <w:spacing w:val="-6"/>
        </w:rPr>
        <w:t>Contemporary</w:t>
      </w:r>
      <w:r>
        <w:rPr>
          <w:spacing w:val="-4"/>
        </w:rPr>
        <w:t> </w:t>
      </w:r>
      <w:r>
        <w:rPr>
          <w:spacing w:val="-6"/>
        </w:rPr>
        <w:t>Approaches”</w:t>
      </w:r>
      <w:r>
        <w:rPr>
          <w:spacing w:val="-4"/>
        </w:rPr>
        <w:t> </w:t>
      </w:r>
      <w:r>
        <w:rPr>
          <w:spacing w:val="-6"/>
        </w:rPr>
        <w:t>held</w:t>
      </w:r>
      <w:r>
        <w:rPr>
          <w:spacing w:val="-4"/>
        </w:rPr>
        <w:t> </w:t>
      </w:r>
      <w:r>
        <w:rPr>
          <w:spacing w:val="-6"/>
        </w:rPr>
        <w:t>on</w:t>
      </w:r>
      <w:r>
        <w:rPr>
          <w:spacing w:val="-4"/>
        </w:rPr>
        <w:t> </w:t>
      </w:r>
      <w:r>
        <w:rPr>
          <w:spacing w:val="-6"/>
        </w:rPr>
        <w:t>15-17</w:t>
      </w:r>
      <w:r>
        <w:rPr>
          <w:spacing w:val="-4"/>
        </w:rPr>
        <w:t> </w:t>
      </w:r>
      <w:r>
        <w:rPr>
          <w:spacing w:val="-6"/>
        </w:rPr>
        <w:t>June</w:t>
      </w:r>
      <w:r>
        <w:rPr>
          <w:spacing w:val="-4"/>
        </w:rPr>
        <w:t> </w:t>
      </w:r>
      <w:r>
        <w:rPr>
          <w:spacing w:val="-6"/>
        </w:rPr>
        <w:t>2020</w:t>
      </w:r>
    </w:p>
    <w:p>
      <w:pPr>
        <w:pStyle w:val="BodyText"/>
      </w:pPr>
    </w:p>
    <w:p>
      <w:pPr>
        <w:pStyle w:val="BodyText"/>
      </w:pPr>
    </w:p>
    <w:p>
      <w:pPr>
        <w:pStyle w:val="BodyText"/>
        <w:spacing w:before="74"/>
      </w:pPr>
    </w:p>
    <w:p>
      <w:pPr>
        <w:pStyle w:val="BodyText"/>
        <w:spacing w:line="290" w:lineRule="auto"/>
        <w:ind w:left="400" w:right="249" w:firstLine="1440"/>
      </w:pPr>
      <w:r>
        <w:rPr>
          <w:spacing w:val="-2"/>
        </w:rPr>
        <w:t>Certificate</w:t>
      </w:r>
      <w:r>
        <w:rPr>
          <w:spacing w:val="-10"/>
        </w:rPr>
        <w:t> </w:t>
      </w:r>
      <w:r>
        <w:rPr>
          <w:spacing w:val="-2"/>
        </w:rPr>
        <w:t>of</w:t>
      </w:r>
      <w:r>
        <w:rPr>
          <w:spacing w:val="-10"/>
        </w:rPr>
        <w:t> </w:t>
      </w:r>
      <w:r>
        <w:rPr>
          <w:spacing w:val="-2"/>
        </w:rPr>
        <w:t>Participation</w:t>
      </w:r>
      <w:r>
        <w:rPr>
          <w:spacing w:val="-10"/>
        </w:rPr>
        <w:t> </w:t>
      </w:r>
      <w:r>
        <w:rPr>
          <w:spacing w:val="-2"/>
        </w:rPr>
        <w:t>in</w:t>
      </w:r>
      <w:r>
        <w:rPr>
          <w:spacing w:val="-10"/>
        </w:rPr>
        <w:t> </w:t>
      </w:r>
      <w:r>
        <w:rPr>
          <w:spacing w:val="-2"/>
        </w:rPr>
        <w:t>Faculty</w:t>
      </w:r>
      <w:r>
        <w:rPr>
          <w:spacing w:val="-10"/>
        </w:rPr>
        <w:t> </w:t>
      </w:r>
      <w:r>
        <w:rPr>
          <w:spacing w:val="-2"/>
        </w:rPr>
        <w:t>Development</w:t>
      </w:r>
      <w:r>
        <w:rPr>
          <w:spacing w:val="-10"/>
        </w:rPr>
        <w:t> </w:t>
      </w:r>
      <w:r>
        <w:rPr>
          <w:spacing w:val="-2"/>
        </w:rPr>
        <w:t>Programme</w:t>
      </w:r>
      <w:r>
        <w:rPr>
          <w:spacing w:val="-10"/>
        </w:rPr>
        <w:t> </w:t>
      </w:r>
      <w:r>
        <w:rPr>
          <w:spacing w:val="-2"/>
        </w:rPr>
        <w:t>organized</w:t>
      </w:r>
      <w:r>
        <w:rPr>
          <w:spacing w:val="-10"/>
        </w:rPr>
        <w:t> </w:t>
      </w:r>
      <w:r>
        <w:rPr>
          <w:spacing w:val="-2"/>
        </w:rPr>
        <w:t>by </w:t>
      </w:r>
      <w:r>
        <w:rPr/>
        <w:t>Amity</w:t>
      </w:r>
      <w:r>
        <w:rPr>
          <w:spacing w:val="-16"/>
        </w:rPr>
        <w:t> </w:t>
      </w:r>
      <w:r>
        <w:rPr/>
        <w:t>Institute</w:t>
      </w:r>
      <w:r>
        <w:rPr>
          <w:spacing w:val="-16"/>
        </w:rPr>
        <w:t> </w:t>
      </w:r>
      <w:r>
        <w:rPr/>
        <w:t>of</w:t>
      </w:r>
      <w:r>
        <w:rPr>
          <w:spacing w:val="-16"/>
        </w:rPr>
        <w:t> </w:t>
      </w:r>
      <w:r>
        <w:rPr/>
        <w:t>Social</w:t>
      </w:r>
      <w:r>
        <w:rPr>
          <w:spacing w:val="-16"/>
        </w:rPr>
        <w:t> </w:t>
      </w:r>
      <w:r>
        <w:rPr/>
        <w:t>Sciences</w:t>
      </w:r>
      <w:r>
        <w:rPr>
          <w:spacing w:val="-16"/>
        </w:rPr>
        <w:t> </w:t>
      </w:r>
      <w:r>
        <w:rPr/>
        <w:t>in</w:t>
      </w:r>
      <w:r>
        <w:rPr>
          <w:spacing w:val="-16"/>
        </w:rPr>
        <w:t> </w:t>
      </w:r>
      <w:r>
        <w:rPr/>
        <w:t>association</w:t>
      </w:r>
      <w:r>
        <w:rPr>
          <w:spacing w:val="-16"/>
        </w:rPr>
        <w:t> </w:t>
      </w:r>
      <w:r>
        <w:rPr/>
        <w:t>with</w:t>
      </w:r>
      <w:r>
        <w:rPr>
          <w:spacing w:val="-16"/>
        </w:rPr>
        <w:t> </w:t>
      </w:r>
      <w:r>
        <w:rPr/>
        <w:t>Amity</w:t>
      </w:r>
      <w:r>
        <w:rPr>
          <w:spacing w:val="-16"/>
        </w:rPr>
        <w:t> </w:t>
      </w:r>
      <w:r>
        <w:rPr/>
        <w:t>Academic</w:t>
      </w:r>
      <w:r>
        <w:rPr>
          <w:spacing w:val="-16"/>
        </w:rPr>
        <w:t> </w:t>
      </w:r>
      <w:r>
        <w:rPr/>
        <w:t>Staff</w:t>
      </w:r>
      <w:r>
        <w:rPr>
          <w:spacing w:val="-16"/>
        </w:rPr>
        <w:t> </w:t>
      </w:r>
      <w:r>
        <w:rPr/>
        <w:t>College</w:t>
      </w:r>
      <w:r>
        <w:rPr>
          <w:spacing w:val="-16"/>
        </w:rPr>
        <w:t> </w:t>
      </w:r>
      <w:r>
        <w:rPr/>
        <w:t>on </w:t>
      </w:r>
      <w:r>
        <w:rPr>
          <w:spacing w:val="-2"/>
        </w:rPr>
        <w:t>“Research</w:t>
      </w:r>
      <w:r>
        <w:rPr>
          <w:spacing w:val="-5"/>
        </w:rPr>
        <w:t> </w:t>
      </w:r>
      <w:r>
        <w:rPr>
          <w:spacing w:val="-2"/>
        </w:rPr>
        <w:t>Methodology</w:t>
      </w:r>
      <w:r>
        <w:rPr>
          <w:spacing w:val="-5"/>
        </w:rPr>
        <w:t> </w:t>
      </w:r>
      <w:r>
        <w:rPr>
          <w:spacing w:val="-2"/>
        </w:rPr>
        <w:t>in</w:t>
      </w:r>
      <w:r>
        <w:rPr>
          <w:spacing w:val="-5"/>
        </w:rPr>
        <w:t> </w:t>
      </w:r>
      <w:r>
        <w:rPr>
          <w:spacing w:val="-2"/>
        </w:rPr>
        <w:t>Social</w:t>
      </w:r>
      <w:r>
        <w:rPr>
          <w:spacing w:val="-5"/>
        </w:rPr>
        <w:t> </w:t>
      </w:r>
      <w:r>
        <w:rPr>
          <w:spacing w:val="-2"/>
        </w:rPr>
        <w:t>Sciences-A</w:t>
      </w:r>
      <w:r>
        <w:rPr>
          <w:spacing w:val="-5"/>
        </w:rPr>
        <w:t> </w:t>
      </w:r>
      <w:r>
        <w:rPr>
          <w:spacing w:val="-2"/>
        </w:rPr>
        <w:t>Multi-Disciplinary</w:t>
      </w:r>
      <w:r>
        <w:rPr>
          <w:spacing w:val="-5"/>
        </w:rPr>
        <w:t> </w:t>
      </w:r>
      <w:r>
        <w:rPr>
          <w:spacing w:val="-2"/>
        </w:rPr>
        <w:t>Approach”</w:t>
      </w:r>
      <w:r>
        <w:rPr>
          <w:spacing w:val="-5"/>
        </w:rPr>
        <w:t> </w:t>
      </w:r>
      <w:r>
        <w:rPr>
          <w:spacing w:val="-2"/>
        </w:rPr>
        <w:t>held</w:t>
      </w:r>
      <w:r>
        <w:rPr>
          <w:spacing w:val="-5"/>
        </w:rPr>
        <w:t> </w:t>
      </w:r>
      <w:r>
        <w:rPr>
          <w:spacing w:val="-2"/>
        </w:rPr>
        <w:t>on</w:t>
      </w:r>
      <w:r>
        <w:rPr>
          <w:spacing w:val="-5"/>
        </w:rPr>
        <w:t> </w:t>
      </w:r>
      <w:r>
        <w:rPr>
          <w:spacing w:val="-2"/>
        </w:rPr>
        <w:t>9-10</w:t>
      </w:r>
      <w:r>
        <w:rPr>
          <w:spacing w:val="-5"/>
        </w:rPr>
        <w:t> </w:t>
      </w:r>
      <w:r>
        <w:rPr>
          <w:spacing w:val="-2"/>
        </w:rPr>
        <w:t>June 2020.</w:t>
      </w:r>
    </w:p>
    <w:p>
      <w:pPr>
        <w:pStyle w:val="BodyText"/>
      </w:pPr>
    </w:p>
    <w:p>
      <w:pPr>
        <w:pStyle w:val="BodyText"/>
      </w:pPr>
    </w:p>
    <w:p>
      <w:pPr>
        <w:pStyle w:val="BodyText"/>
        <w:spacing w:before="18"/>
      </w:pPr>
    </w:p>
    <w:p>
      <w:pPr>
        <w:pStyle w:val="BodyText"/>
        <w:spacing w:line="290" w:lineRule="auto" w:before="1"/>
        <w:ind w:left="400" w:right="294" w:firstLine="1440"/>
      </w:pPr>
      <w:r>
        <w:rPr>
          <w:spacing w:val="-4"/>
        </w:rPr>
        <w:t>Attended</w:t>
      </w:r>
      <w:r>
        <w:rPr>
          <w:spacing w:val="-6"/>
        </w:rPr>
        <w:t> </w:t>
      </w:r>
      <w:r>
        <w:rPr>
          <w:spacing w:val="-4"/>
        </w:rPr>
        <w:t>a</w:t>
      </w:r>
      <w:r>
        <w:rPr>
          <w:spacing w:val="-6"/>
        </w:rPr>
        <w:t> </w:t>
      </w:r>
      <w:r>
        <w:rPr>
          <w:spacing w:val="-4"/>
        </w:rPr>
        <w:t>Short-Term</w:t>
      </w:r>
      <w:r>
        <w:rPr>
          <w:spacing w:val="-6"/>
        </w:rPr>
        <w:t> </w:t>
      </w:r>
      <w:r>
        <w:rPr>
          <w:spacing w:val="-4"/>
        </w:rPr>
        <w:t>Course</w:t>
      </w:r>
      <w:r>
        <w:rPr>
          <w:spacing w:val="-6"/>
        </w:rPr>
        <w:t> </w:t>
      </w:r>
      <w:r>
        <w:rPr>
          <w:spacing w:val="-4"/>
        </w:rPr>
        <w:t>On</w:t>
      </w:r>
      <w:r>
        <w:rPr>
          <w:spacing w:val="-6"/>
        </w:rPr>
        <w:t> </w:t>
      </w:r>
      <w:r>
        <w:rPr>
          <w:spacing w:val="-4"/>
        </w:rPr>
        <w:t>“Communication</w:t>
      </w:r>
      <w:r>
        <w:rPr>
          <w:spacing w:val="-6"/>
        </w:rPr>
        <w:t> </w:t>
      </w:r>
      <w:r>
        <w:rPr>
          <w:spacing w:val="-4"/>
        </w:rPr>
        <w:t>Skills”</w:t>
      </w:r>
      <w:r>
        <w:rPr>
          <w:spacing w:val="-6"/>
        </w:rPr>
        <w:t> </w:t>
      </w:r>
      <w:r>
        <w:rPr>
          <w:spacing w:val="-4"/>
        </w:rPr>
        <w:t>jointly</w:t>
      </w:r>
      <w:r>
        <w:rPr>
          <w:spacing w:val="-6"/>
        </w:rPr>
        <w:t> </w:t>
      </w:r>
      <w:r>
        <w:rPr>
          <w:spacing w:val="-4"/>
        </w:rPr>
        <w:t>organized</w:t>
      </w:r>
      <w:r>
        <w:rPr>
          <w:spacing w:val="-6"/>
        </w:rPr>
        <w:t> </w:t>
      </w:r>
      <w:r>
        <w:rPr>
          <w:spacing w:val="-4"/>
        </w:rPr>
        <w:t>by </w:t>
      </w:r>
      <w:r>
        <w:rPr/>
        <w:t>Department</w:t>
      </w:r>
      <w:r>
        <w:rPr>
          <w:spacing w:val="-6"/>
        </w:rPr>
        <w:t> </w:t>
      </w:r>
      <w:r>
        <w:rPr/>
        <w:t>of</w:t>
      </w:r>
      <w:r>
        <w:rPr>
          <w:spacing w:val="-6"/>
        </w:rPr>
        <w:t> </w:t>
      </w:r>
      <w:r>
        <w:rPr/>
        <w:t>Humanities</w:t>
      </w:r>
      <w:r>
        <w:rPr>
          <w:spacing w:val="-6"/>
        </w:rPr>
        <w:t> </w:t>
      </w:r>
      <w:r>
        <w:rPr/>
        <w:t>and</w:t>
      </w:r>
      <w:r>
        <w:rPr>
          <w:spacing w:val="-6"/>
        </w:rPr>
        <w:t> </w:t>
      </w:r>
      <w:r>
        <w:rPr/>
        <w:t>Social</w:t>
      </w:r>
      <w:r>
        <w:rPr>
          <w:spacing w:val="-6"/>
        </w:rPr>
        <w:t> </w:t>
      </w:r>
      <w:r>
        <w:rPr/>
        <w:t>Sciences</w:t>
      </w:r>
      <w:r>
        <w:rPr>
          <w:spacing w:val="-6"/>
        </w:rPr>
        <w:t> </w:t>
      </w:r>
      <w:r>
        <w:rPr/>
        <w:t>and</w:t>
      </w:r>
      <w:r>
        <w:rPr>
          <w:spacing w:val="-6"/>
        </w:rPr>
        <w:t> </w:t>
      </w:r>
      <w:r>
        <w:rPr/>
        <w:t>Department</w:t>
      </w:r>
      <w:r>
        <w:rPr>
          <w:spacing w:val="-6"/>
        </w:rPr>
        <w:t> </w:t>
      </w:r>
      <w:r>
        <w:rPr/>
        <w:t>of</w:t>
      </w:r>
      <w:r>
        <w:rPr>
          <w:spacing w:val="-6"/>
        </w:rPr>
        <w:t> </w:t>
      </w:r>
      <w:r>
        <w:rPr/>
        <w:t>Computer</w:t>
      </w:r>
      <w:r>
        <w:rPr>
          <w:spacing w:val="-6"/>
        </w:rPr>
        <w:t> </w:t>
      </w:r>
      <w:r>
        <w:rPr/>
        <w:t>Science</w:t>
      </w:r>
      <w:r>
        <w:rPr>
          <w:spacing w:val="-6"/>
        </w:rPr>
        <w:t> </w:t>
      </w:r>
      <w:r>
        <w:rPr/>
        <w:t>and </w:t>
      </w:r>
      <w:r>
        <w:rPr>
          <w:spacing w:val="-2"/>
        </w:rPr>
        <w:t>Engineering</w:t>
      </w:r>
      <w:r>
        <w:rPr>
          <w:spacing w:val="-15"/>
        </w:rPr>
        <w:t> </w:t>
      </w:r>
      <w:r>
        <w:rPr>
          <w:spacing w:val="-2"/>
        </w:rPr>
        <w:t>in</w:t>
      </w:r>
      <w:r>
        <w:rPr>
          <w:spacing w:val="-15"/>
        </w:rPr>
        <w:t> </w:t>
      </w:r>
      <w:r>
        <w:rPr>
          <w:spacing w:val="-2"/>
        </w:rPr>
        <w:t>collaboration</w:t>
      </w:r>
      <w:r>
        <w:rPr>
          <w:spacing w:val="-14"/>
        </w:rPr>
        <w:t> </w:t>
      </w:r>
      <w:r>
        <w:rPr>
          <w:spacing w:val="-2"/>
        </w:rPr>
        <w:t>with</w:t>
      </w:r>
      <w:r>
        <w:rPr>
          <w:spacing w:val="-15"/>
        </w:rPr>
        <w:t> </w:t>
      </w:r>
      <w:r>
        <w:rPr>
          <w:spacing w:val="-2"/>
        </w:rPr>
        <w:t>National</w:t>
      </w:r>
      <w:r>
        <w:rPr>
          <w:spacing w:val="-14"/>
        </w:rPr>
        <w:t> </w:t>
      </w:r>
      <w:r>
        <w:rPr>
          <w:spacing w:val="-2"/>
        </w:rPr>
        <w:t>Institute</w:t>
      </w:r>
      <w:r>
        <w:rPr>
          <w:spacing w:val="-15"/>
        </w:rPr>
        <w:t> </w:t>
      </w:r>
      <w:r>
        <w:rPr>
          <w:spacing w:val="-2"/>
        </w:rPr>
        <w:t>for</w:t>
      </w:r>
      <w:r>
        <w:rPr>
          <w:spacing w:val="-14"/>
        </w:rPr>
        <w:t> </w:t>
      </w:r>
      <w:r>
        <w:rPr>
          <w:spacing w:val="-2"/>
        </w:rPr>
        <w:t>Technical</w:t>
      </w:r>
      <w:r>
        <w:rPr>
          <w:spacing w:val="-15"/>
        </w:rPr>
        <w:t> </w:t>
      </w:r>
      <w:r>
        <w:rPr>
          <w:spacing w:val="-2"/>
        </w:rPr>
        <w:t>Teachers</w:t>
      </w:r>
      <w:r>
        <w:rPr>
          <w:spacing w:val="-15"/>
        </w:rPr>
        <w:t> </w:t>
      </w:r>
      <w:r>
        <w:rPr>
          <w:spacing w:val="-2"/>
        </w:rPr>
        <w:t>Training</w:t>
      </w:r>
      <w:r>
        <w:rPr>
          <w:spacing w:val="-14"/>
        </w:rPr>
        <w:t> </w:t>
      </w:r>
      <w:r>
        <w:rPr>
          <w:spacing w:val="-2"/>
        </w:rPr>
        <w:t>and </w:t>
      </w:r>
      <w:r>
        <w:rPr>
          <w:spacing w:val="-4"/>
        </w:rPr>
        <w:t>Research</w:t>
      </w:r>
      <w:r>
        <w:rPr>
          <w:spacing w:val="-7"/>
        </w:rPr>
        <w:t> </w:t>
      </w:r>
      <w:r>
        <w:rPr>
          <w:spacing w:val="-4"/>
        </w:rPr>
        <w:t>(NITTTR),</w:t>
      </w:r>
      <w:r>
        <w:rPr>
          <w:spacing w:val="-7"/>
        </w:rPr>
        <w:t> </w:t>
      </w:r>
      <w:r>
        <w:rPr>
          <w:spacing w:val="-4"/>
        </w:rPr>
        <w:t>Chandigarh</w:t>
      </w:r>
      <w:r>
        <w:rPr>
          <w:spacing w:val="-7"/>
        </w:rPr>
        <w:t> </w:t>
      </w:r>
      <w:r>
        <w:rPr>
          <w:spacing w:val="-4"/>
        </w:rPr>
        <w:t>held</w:t>
      </w:r>
      <w:r>
        <w:rPr>
          <w:spacing w:val="-7"/>
        </w:rPr>
        <w:t> </w:t>
      </w:r>
      <w:r>
        <w:rPr>
          <w:spacing w:val="-4"/>
        </w:rPr>
        <w:t>at</w:t>
      </w:r>
      <w:r>
        <w:rPr>
          <w:spacing w:val="-7"/>
        </w:rPr>
        <w:t> </w:t>
      </w:r>
      <w:r>
        <w:rPr>
          <w:spacing w:val="-4"/>
        </w:rPr>
        <w:t>Malaviya</w:t>
      </w:r>
      <w:r>
        <w:rPr>
          <w:spacing w:val="-7"/>
        </w:rPr>
        <w:t> </w:t>
      </w:r>
      <w:r>
        <w:rPr>
          <w:spacing w:val="-4"/>
        </w:rPr>
        <w:t>National</w:t>
      </w:r>
      <w:r>
        <w:rPr>
          <w:spacing w:val="-7"/>
        </w:rPr>
        <w:t> </w:t>
      </w:r>
      <w:r>
        <w:rPr>
          <w:spacing w:val="-4"/>
        </w:rPr>
        <w:t>Institute</w:t>
      </w:r>
      <w:r>
        <w:rPr>
          <w:spacing w:val="-7"/>
        </w:rPr>
        <w:t> </w:t>
      </w:r>
      <w:r>
        <w:rPr>
          <w:spacing w:val="-4"/>
        </w:rPr>
        <w:t>of</w:t>
      </w:r>
      <w:r>
        <w:rPr>
          <w:spacing w:val="-7"/>
        </w:rPr>
        <w:t> </w:t>
      </w:r>
      <w:r>
        <w:rPr>
          <w:spacing w:val="-4"/>
        </w:rPr>
        <w:t>Technology,</w:t>
      </w:r>
      <w:r>
        <w:rPr>
          <w:spacing w:val="-7"/>
        </w:rPr>
        <w:t> </w:t>
      </w:r>
      <w:r>
        <w:rPr>
          <w:spacing w:val="-4"/>
        </w:rPr>
        <w:t>Jaipur</w:t>
      </w:r>
      <w:r>
        <w:rPr>
          <w:spacing w:val="-7"/>
        </w:rPr>
        <w:t> </w:t>
      </w:r>
      <w:r>
        <w:rPr>
          <w:spacing w:val="-4"/>
        </w:rPr>
        <w:t>from </w:t>
      </w:r>
      <w:r>
        <w:rPr/>
        <w:t>May</w:t>
      </w:r>
      <w:r>
        <w:rPr>
          <w:spacing w:val="-12"/>
        </w:rPr>
        <w:t> </w:t>
      </w:r>
      <w:r>
        <w:rPr/>
        <w:t>14th</w:t>
      </w:r>
      <w:r>
        <w:rPr>
          <w:spacing w:val="-12"/>
        </w:rPr>
        <w:t> </w:t>
      </w:r>
      <w:r>
        <w:rPr/>
        <w:t>to</w:t>
      </w:r>
      <w:r>
        <w:rPr>
          <w:spacing w:val="-12"/>
        </w:rPr>
        <w:t> </w:t>
      </w:r>
      <w:r>
        <w:rPr/>
        <w:t>18th,</w:t>
      </w:r>
      <w:r>
        <w:rPr>
          <w:spacing w:val="-12"/>
        </w:rPr>
        <w:t> </w:t>
      </w:r>
      <w:r>
        <w:rPr/>
        <w:t>2018.</w:t>
      </w:r>
    </w:p>
    <w:p>
      <w:pPr>
        <w:pStyle w:val="BodyText"/>
      </w:pPr>
    </w:p>
    <w:p>
      <w:pPr>
        <w:pStyle w:val="BodyText"/>
      </w:pPr>
    </w:p>
    <w:p>
      <w:pPr>
        <w:pStyle w:val="BodyText"/>
        <w:spacing w:before="16"/>
      </w:pPr>
    </w:p>
    <w:p>
      <w:pPr>
        <w:pStyle w:val="BodyText"/>
        <w:spacing w:line="290" w:lineRule="auto" w:before="1"/>
        <w:ind w:left="400" w:right="294" w:firstLine="1440"/>
      </w:pPr>
      <w:r>
        <w:rPr/>
        <w:t>Attended</w:t>
      </w:r>
      <w:r>
        <w:rPr>
          <w:spacing w:val="-17"/>
        </w:rPr>
        <w:t> </w:t>
      </w:r>
      <w:r>
        <w:rPr/>
        <w:t>an</w:t>
      </w:r>
      <w:r>
        <w:rPr>
          <w:spacing w:val="-16"/>
        </w:rPr>
        <w:t> </w:t>
      </w:r>
      <w:r>
        <w:rPr/>
        <w:t>International</w:t>
      </w:r>
      <w:r>
        <w:rPr>
          <w:spacing w:val="-17"/>
        </w:rPr>
        <w:t> </w:t>
      </w:r>
      <w:r>
        <w:rPr/>
        <w:t>Conference</w:t>
      </w:r>
      <w:r>
        <w:rPr>
          <w:spacing w:val="-16"/>
        </w:rPr>
        <w:t> </w:t>
      </w:r>
      <w:r>
        <w:rPr/>
        <w:t>on</w:t>
      </w:r>
      <w:r>
        <w:rPr>
          <w:spacing w:val="-17"/>
        </w:rPr>
        <w:t> </w:t>
      </w:r>
      <w:r>
        <w:rPr/>
        <w:t>“The</w:t>
      </w:r>
      <w:r>
        <w:rPr>
          <w:spacing w:val="-16"/>
        </w:rPr>
        <w:t> </w:t>
      </w:r>
      <w:r>
        <w:rPr/>
        <w:t>Present</w:t>
      </w:r>
      <w:r>
        <w:rPr>
          <w:spacing w:val="-17"/>
        </w:rPr>
        <w:t> </w:t>
      </w:r>
      <w:r>
        <w:rPr/>
        <w:t>of</w:t>
      </w:r>
      <w:r>
        <w:rPr>
          <w:spacing w:val="-16"/>
        </w:rPr>
        <w:t> </w:t>
      </w:r>
      <w:r>
        <w:rPr/>
        <w:t>the</w:t>
      </w:r>
      <w:r>
        <w:rPr>
          <w:spacing w:val="-17"/>
        </w:rPr>
        <w:t> </w:t>
      </w:r>
      <w:r>
        <w:rPr/>
        <w:t>Day”</w:t>
      </w:r>
      <w:r>
        <w:rPr>
          <w:spacing w:val="-16"/>
        </w:rPr>
        <w:t> </w:t>
      </w:r>
      <w:r>
        <w:rPr/>
        <w:t>held</w:t>
      </w:r>
      <w:r>
        <w:rPr>
          <w:spacing w:val="-17"/>
        </w:rPr>
        <w:t> </w:t>
      </w:r>
      <w:r>
        <w:rPr/>
        <w:t>at </w:t>
      </w:r>
      <w:r>
        <w:rPr>
          <w:spacing w:val="-2"/>
        </w:rPr>
        <w:t>Indian</w:t>
      </w:r>
      <w:r>
        <w:rPr>
          <w:spacing w:val="-15"/>
        </w:rPr>
        <w:t> </w:t>
      </w:r>
      <w:r>
        <w:rPr>
          <w:spacing w:val="-2"/>
        </w:rPr>
        <w:t>Institute</w:t>
      </w:r>
      <w:r>
        <w:rPr>
          <w:spacing w:val="-15"/>
        </w:rPr>
        <w:t> </w:t>
      </w:r>
      <w:r>
        <w:rPr>
          <w:spacing w:val="-2"/>
        </w:rPr>
        <w:t>of</w:t>
      </w:r>
      <w:r>
        <w:rPr>
          <w:spacing w:val="-14"/>
        </w:rPr>
        <w:t> </w:t>
      </w:r>
      <w:r>
        <w:rPr>
          <w:spacing w:val="-2"/>
        </w:rPr>
        <w:t>Technology</w:t>
      </w:r>
      <w:r>
        <w:rPr>
          <w:spacing w:val="-15"/>
        </w:rPr>
        <w:t> </w:t>
      </w:r>
      <w:r>
        <w:rPr>
          <w:spacing w:val="-2"/>
        </w:rPr>
        <w:t>organized</w:t>
      </w:r>
      <w:r>
        <w:rPr>
          <w:spacing w:val="-14"/>
        </w:rPr>
        <w:t> </w:t>
      </w:r>
      <w:r>
        <w:rPr>
          <w:spacing w:val="-2"/>
        </w:rPr>
        <w:t>by</w:t>
      </w:r>
      <w:r>
        <w:rPr>
          <w:spacing w:val="-15"/>
        </w:rPr>
        <w:t> </w:t>
      </w:r>
      <w:r>
        <w:rPr>
          <w:spacing w:val="-2"/>
        </w:rPr>
        <w:t>Department</w:t>
      </w:r>
      <w:r>
        <w:rPr>
          <w:spacing w:val="-14"/>
        </w:rPr>
        <w:t> </w:t>
      </w:r>
      <w:r>
        <w:rPr>
          <w:spacing w:val="-2"/>
        </w:rPr>
        <w:t>of</w:t>
      </w:r>
      <w:r>
        <w:rPr>
          <w:spacing w:val="-15"/>
        </w:rPr>
        <w:t> </w:t>
      </w:r>
      <w:r>
        <w:rPr>
          <w:spacing w:val="-2"/>
        </w:rPr>
        <w:t>Humanities</w:t>
      </w:r>
      <w:r>
        <w:rPr>
          <w:spacing w:val="-15"/>
        </w:rPr>
        <w:t> </w:t>
      </w:r>
      <w:r>
        <w:rPr>
          <w:spacing w:val="-2"/>
        </w:rPr>
        <w:t>&amp;</w:t>
      </w:r>
      <w:r>
        <w:rPr>
          <w:spacing w:val="-14"/>
        </w:rPr>
        <w:t> </w:t>
      </w:r>
      <w:r>
        <w:rPr>
          <w:spacing w:val="-2"/>
        </w:rPr>
        <w:t>Social</w:t>
      </w:r>
      <w:r>
        <w:rPr>
          <w:spacing w:val="-15"/>
        </w:rPr>
        <w:t> </w:t>
      </w:r>
      <w:r>
        <w:rPr>
          <w:spacing w:val="-2"/>
        </w:rPr>
        <w:t>Sciences,</w:t>
      </w:r>
      <w:r>
        <w:rPr>
          <w:spacing w:val="-14"/>
        </w:rPr>
        <w:t> </w:t>
      </w:r>
      <w:r>
        <w:rPr>
          <w:spacing w:val="-2"/>
        </w:rPr>
        <w:t>IIT </w:t>
      </w:r>
      <w:r>
        <w:rPr/>
        <w:t>Delhi</w:t>
      </w:r>
      <w:r>
        <w:rPr>
          <w:spacing w:val="-15"/>
        </w:rPr>
        <w:t> </w:t>
      </w:r>
      <w:r>
        <w:rPr/>
        <w:t>in</w:t>
      </w:r>
      <w:r>
        <w:rPr>
          <w:spacing w:val="-15"/>
        </w:rPr>
        <w:t> </w:t>
      </w:r>
      <w:r>
        <w:rPr/>
        <w:t>collaboration</w:t>
      </w:r>
      <w:r>
        <w:rPr>
          <w:spacing w:val="-15"/>
        </w:rPr>
        <w:t> </w:t>
      </w:r>
      <w:r>
        <w:rPr/>
        <w:t>with</w:t>
      </w:r>
      <w:r>
        <w:rPr>
          <w:spacing w:val="-15"/>
        </w:rPr>
        <w:t> </w:t>
      </w:r>
      <w:r>
        <w:rPr/>
        <w:t>ICSSR</w:t>
      </w:r>
      <w:r>
        <w:rPr>
          <w:spacing w:val="-15"/>
        </w:rPr>
        <w:t> </w:t>
      </w:r>
      <w:r>
        <w:rPr/>
        <w:t>and</w:t>
      </w:r>
      <w:r>
        <w:rPr>
          <w:spacing w:val="-15"/>
        </w:rPr>
        <w:t> </w:t>
      </w:r>
      <w:r>
        <w:rPr/>
        <w:t>Institut</w:t>
      </w:r>
      <w:r>
        <w:rPr>
          <w:spacing w:val="-15"/>
        </w:rPr>
        <w:t> </w:t>
      </w:r>
      <w:r>
        <w:rPr/>
        <w:t>Français,</w:t>
      </w:r>
      <w:r>
        <w:rPr>
          <w:spacing w:val="-15"/>
        </w:rPr>
        <w:t> </w:t>
      </w:r>
      <w:r>
        <w:rPr/>
        <w:t>Delhi</w:t>
      </w:r>
      <w:r>
        <w:rPr>
          <w:spacing w:val="-15"/>
        </w:rPr>
        <w:t> </w:t>
      </w:r>
      <w:r>
        <w:rPr/>
        <w:t>held</w:t>
      </w:r>
      <w:r>
        <w:rPr>
          <w:spacing w:val="-15"/>
        </w:rPr>
        <w:t> </w:t>
      </w:r>
      <w:r>
        <w:rPr/>
        <w:t>on</w:t>
      </w:r>
      <w:r>
        <w:rPr>
          <w:spacing w:val="-15"/>
        </w:rPr>
        <w:t> </w:t>
      </w:r>
      <w:r>
        <w:rPr/>
        <w:t>22-23</w:t>
      </w:r>
      <w:r>
        <w:rPr>
          <w:spacing w:val="-15"/>
        </w:rPr>
        <w:t> </w:t>
      </w:r>
      <w:r>
        <w:rPr/>
        <w:t>January</w:t>
      </w:r>
      <w:r>
        <w:rPr>
          <w:spacing w:val="-15"/>
        </w:rPr>
        <w:t> </w:t>
      </w:r>
      <w:r>
        <w:rPr/>
        <w:t>2018.</w:t>
      </w:r>
    </w:p>
    <w:p>
      <w:pPr>
        <w:spacing w:after="0" w:line="290" w:lineRule="auto"/>
        <w:sectPr>
          <w:pgSz w:w="11920" w:h="16840"/>
          <w:pgMar w:top="1360" w:bottom="280" w:left="1040" w:right="1220"/>
        </w:sectPr>
      </w:pPr>
    </w:p>
    <w:p>
      <w:pPr>
        <w:pStyle w:val="BodyText"/>
        <w:spacing w:line="290" w:lineRule="auto" w:before="76"/>
        <w:ind w:left="400" w:right="249" w:firstLine="1440"/>
      </w:pPr>
      <w:r>
        <w:rPr/>
        <w:t>Participated</w:t>
      </w:r>
      <w:r>
        <w:rPr>
          <w:spacing w:val="-14"/>
        </w:rPr>
        <w:t> </w:t>
      </w:r>
      <w:r>
        <w:rPr/>
        <w:t>in</w:t>
      </w:r>
      <w:r>
        <w:rPr>
          <w:spacing w:val="-14"/>
        </w:rPr>
        <w:t> </w:t>
      </w:r>
      <w:r>
        <w:rPr/>
        <w:t>TEQIP</w:t>
      </w:r>
      <w:r>
        <w:rPr>
          <w:spacing w:val="-14"/>
        </w:rPr>
        <w:t> </w:t>
      </w:r>
      <w:r>
        <w:rPr/>
        <w:t>sponsored</w:t>
      </w:r>
      <w:r>
        <w:rPr>
          <w:spacing w:val="-14"/>
        </w:rPr>
        <w:t> </w:t>
      </w:r>
      <w:r>
        <w:rPr/>
        <w:t>one-week</w:t>
      </w:r>
      <w:r>
        <w:rPr>
          <w:spacing w:val="-14"/>
        </w:rPr>
        <w:t> </w:t>
      </w:r>
      <w:r>
        <w:rPr/>
        <w:t>National</w:t>
      </w:r>
      <w:r>
        <w:rPr>
          <w:spacing w:val="-14"/>
        </w:rPr>
        <w:t> </w:t>
      </w:r>
      <w:r>
        <w:rPr/>
        <w:t>Workshop</w:t>
      </w:r>
      <w:r>
        <w:rPr>
          <w:spacing w:val="-14"/>
        </w:rPr>
        <w:t> </w:t>
      </w:r>
      <w:r>
        <w:rPr/>
        <w:t>on</w:t>
      </w:r>
      <w:r>
        <w:rPr>
          <w:spacing w:val="-14"/>
        </w:rPr>
        <w:t> </w:t>
      </w:r>
      <w:r>
        <w:rPr/>
        <w:t>“Latex</w:t>
      </w:r>
      <w:r>
        <w:rPr>
          <w:spacing w:val="-14"/>
        </w:rPr>
        <w:t> </w:t>
      </w:r>
      <w:r>
        <w:rPr/>
        <w:t>and </w:t>
      </w:r>
      <w:r>
        <w:rPr>
          <w:spacing w:val="-6"/>
        </w:rPr>
        <w:t>Technical Writing” held at Malaviya National Institute of Technology, Jaipur from January 24th </w:t>
      </w:r>
      <w:r>
        <w:rPr/>
        <w:t>to 28th, 2018."</w:t>
      </w:r>
    </w:p>
    <w:p>
      <w:pPr>
        <w:pStyle w:val="BodyText"/>
        <w:spacing w:before="237"/>
        <w:ind w:left="400"/>
      </w:pPr>
      <w:r>
        <w:rPr>
          <w:spacing w:val="-8"/>
        </w:rPr>
        <w:t>"1694535769-20","https://tslas.thapar.edu/faculty","DR.</w:t>
      </w:r>
      <w:r>
        <w:rPr>
          <w:spacing w:val="34"/>
        </w:rPr>
        <w:t> </w:t>
      </w:r>
      <w:r>
        <w:rPr>
          <w:spacing w:val="-8"/>
        </w:rPr>
        <w:t>VASUDHA</w:t>
      </w:r>
      <w:r>
        <w:rPr>
          <w:spacing w:val="34"/>
        </w:rPr>
        <w:t> </w:t>
      </w:r>
      <w:r>
        <w:rPr>
          <w:spacing w:val="-8"/>
        </w:rPr>
        <w:t>CHOPRA</w:t>
      </w:r>
    </w:p>
    <w:p>
      <w:pPr>
        <w:pStyle w:val="BodyText"/>
        <w:spacing w:before="37"/>
      </w:pPr>
    </w:p>
    <w:p>
      <w:pPr>
        <w:pStyle w:val="BodyText"/>
        <w:ind w:left="328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pStyle w:val="BodyText"/>
        <w:spacing w:before="1"/>
        <w:ind w:left="3280"/>
      </w:pPr>
      <w:r>
        <w:rPr>
          <w:w w:val="105"/>
        </w:rPr>
        <w:t>DR.</w:t>
      </w:r>
      <w:r>
        <w:rPr>
          <w:spacing w:val="-6"/>
          <w:w w:val="105"/>
        </w:rPr>
        <w:t> </w:t>
      </w:r>
      <w:r>
        <w:rPr>
          <w:w w:val="105"/>
        </w:rPr>
        <w:t>VASUDHA</w:t>
      </w:r>
      <w:r>
        <w:rPr>
          <w:spacing w:val="-6"/>
          <w:w w:val="105"/>
        </w:rPr>
        <w:t> </w:t>
      </w:r>
      <w:r>
        <w:rPr>
          <w:spacing w:val="-2"/>
          <w:w w:val="105"/>
        </w:rPr>
        <w:t>CHOPRA</w:t>
      </w:r>
    </w:p>
    <w:p>
      <w:pPr>
        <w:pStyle w:val="BodyText"/>
        <w:spacing w:before="37"/>
      </w:pPr>
    </w:p>
    <w:p>
      <w:pPr>
        <w:pStyle w:val="BodyText"/>
        <w:spacing w:line="290" w:lineRule="auto"/>
        <w:ind w:left="400" w:firstLine="2880"/>
      </w:pPr>
      <w:r>
        <w:rPr>
          <w:spacing w:val="-2"/>
        </w:rPr>
        <w:t>Assistant </w:t>
      </w:r>
      <w:r>
        <w:rPr>
          <w:spacing w:val="-6"/>
        </w:rPr>
        <w:t>Professor","https://tslas.thapar.edu/facultymaster/46","DR.</w:t>
      </w:r>
      <w:r>
        <w:rPr>
          <w:spacing w:val="80"/>
        </w:rPr>
        <w:t> </w:t>
      </w:r>
      <w:r>
        <w:rPr>
          <w:spacing w:val="-6"/>
        </w:rPr>
        <w:t>VASUDHA CHOPRA</w:t>
      </w:r>
    </w:p>
    <w:p>
      <w:pPr>
        <w:pStyle w:val="BodyText"/>
        <w:spacing w:before="238"/>
        <w:ind w:left="256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
      </w:pPr>
    </w:p>
    <w:p>
      <w:pPr>
        <w:pStyle w:val="BodyText"/>
        <w:ind w:left="4720"/>
      </w:pPr>
      <w:r>
        <w:rPr>
          <w:spacing w:val="-6"/>
        </w:rPr>
        <w:t>Ph.D.</w:t>
      </w:r>
      <w:r>
        <w:rPr>
          <w:spacing w:val="1"/>
        </w:rPr>
        <w:t> </w:t>
      </w:r>
      <w:r>
        <w:rPr>
          <w:spacing w:val="-6"/>
        </w:rPr>
        <w:t>Economics,</w:t>
      </w:r>
      <w:r>
        <w:rPr>
          <w:spacing w:val="2"/>
        </w:rPr>
        <w:t> </w:t>
      </w:r>
      <w:r>
        <w:rPr>
          <w:spacing w:val="-6"/>
        </w:rPr>
        <w:t>University</w:t>
      </w:r>
      <w:r>
        <w:rPr>
          <w:spacing w:val="2"/>
        </w:rPr>
        <w:t> </w:t>
      </w:r>
      <w:r>
        <w:rPr>
          <w:spacing w:val="-6"/>
        </w:rPr>
        <w:t>of</w:t>
      </w:r>
      <w:r>
        <w:rPr>
          <w:spacing w:val="2"/>
        </w:rPr>
        <w:t> </w:t>
      </w:r>
      <w:r>
        <w:rPr>
          <w:spacing w:val="-6"/>
        </w:rPr>
        <w:t>Tennessee,</w:t>
      </w:r>
      <w:r>
        <w:rPr>
          <w:spacing w:val="2"/>
        </w:rPr>
        <w:t> </w:t>
      </w:r>
      <w:r>
        <w:rPr>
          <w:spacing w:val="-6"/>
        </w:rPr>
        <w:t>USA</w:t>
      </w:r>
    </w:p>
    <w:p>
      <w:pPr>
        <w:spacing w:after="0"/>
        <w:sectPr>
          <w:pgSz w:w="11920" w:h="16840"/>
          <w:pgMar w:top="1360" w:bottom="280" w:left="1040" w:right="1220"/>
        </w:sectPr>
      </w:pPr>
    </w:p>
    <w:p>
      <w:pPr>
        <w:pStyle w:val="BodyText"/>
      </w:pPr>
    </w:p>
    <w:p>
      <w:pPr>
        <w:pStyle w:val="BodyText"/>
        <w:spacing w:before="81"/>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spacing w:line="290" w:lineRule="auto"/>
        <w:ind w:left="400" w:firstLine="720"/>
      </w:pPr>
      <w:r>
        <w:rPr>
          <w:spacing w:val="-4"/>
        </w:rPr>
        <w:t>Experimental &amp; Behavioral Economics, Environmental Economics, Organizational </w:t>
      </w:r>
      <w:r>
        <w:rPr>
          <w:spacing w:val="-2"/>
        </w:rPr>
        <w:t>Economics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2"/>
      </w:pPr>
    </w:p>
    <w:p>
      <w:pPr>
        <w:pStyle w:val="BodyText"/>
        <w:ind w:left="4000"/>
      </w:pPr>
      <w:hyperlink r:id="rId204">
        <w:r>
          <w:rPr>
            <w:spacing w:val="-2"/>
          </w:rPr>
          <w:t>vasudha.chopra@thapar.edu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249" w:firstLine="720"/>
      </w:pPr>
      <w:r>
        <w:rPr/>
        <w:t>Vasudha Chopra is an Assistant Professor of Economics at the Thapar School of</w:t>
      </w:r>
      <w:r>
        <w:rPr/>
        <w:t> Liberal</w:t>
      </w:r>
      <w:r>
        <w:rPr>
          <w:spacing w:val="-6"/>
        </w:rPr>
        <w:t> </w:t>
      </w:r>
      <w:r>
        <w:rPr/>
        <w:t>Arts</w:t>
      </w:r>
      <w:r>
        <w:rPr>
          <w:spacing w:val="-6"/>
        </w:rPr>
        <w:t> </w:t>
      </w:r>
      <w:r>
        <w:rPr/>
        <w:t>and</w:t>
      </w:r>
      <w:r>
        <w:rPr>
          <w:spacing w:val="-6"/>
        </w:rPr>
        <w:t> </w:t>
      </w:r>
      <w:r>
        <w:rPr/>
        <w:t>Sciences.</w:t>
      </w:r>
      <w:r>
        <w:rPr>
          <w:spacing w:val="-6"/>
        </w:rPr>
        <w:t> </w:t>
      </w:r>
      <w:r>
        <w:rPr/>
        <w:t>She</w:t>
      </w:r>
      <w:r>
        <w:rPr>
          <w:spacing w:val="-6"/>
        </w:rPr>
        <w:t> </w:t>
      </w:r>
      <w:r>
        <w:rPr/>
        <w:t>completed</w:t>
      </w:r>
      <w:r>
        <w:rPr>
          <w:spacing w:val="-6"/>
        </w:rPr>
        <w:t> </w:t>
      </w:r>
      <w:r>
        <w:rPr/>
        <w:t>her</w:t>
      </w:r>
      <w:r>
        <w:rPr>
          <w:spacing w:val="-6"/>
        </w:rPr>
        <w:t> </w:t>
      </w:r>
      <w:r>
        <w:rPr/>
        <w:t>undergraduate</w:t>
      </w:r>
      <w:r>
        <w:rPr>
          <w:spacing w:val="-6"/>
        </w:rPr>
        <w:t> </w:t>
      </w:r>
      <w:r>
        <w:rPr/>
        <w:t>degree</w:t>
      </w:r>
      <w:r>
        <w:rPr>
          <w:spacing w:val="-6"/>
        </w:rPr>
        <w:t> </w:t>
      </w:r>
      <w:r>
        <w:rPr/>
        <w:t>in</w:t>
      </w:r>
      <w:r>
        <w:rPr>
          <w:spacing w:val="-6"/>
        </w:rPr>
        <w:t> </w:t>
      </w:r>
      <w:r>
        <w:rPr/>
        <w:t>Economics</w:t>
      </w:r>
      <w:r>
        <w:rPr>
          <w:spacing w:val="-6"/>
        </w:rPr>
        <w:t> </w:t>
      </w:r>
      <w:r>
        <w:rPr/>
        <w:t>from Hansraj</w:t>
      </w:r>
      <w:r>
        <w:rPr>
          <w:spacing w:val="-11"/>
        </w:rPr>
        <w:t> </w:t>
      </w:r>
      <w:r>
        <w:rPr/>
        <w:t>College,</w:t>
      </w:r>
      <w:r>
        <w:rPr>
          <w:spacing w:val="-11"/>
        </w:rPr>
        <w:t> </w:t>
      </w:r>
      <w:r>
        <w:rPr/>
        <w:t>University</w:t>
      </w:r>
      <w:r>
        <w:rPr>
          <w:spacing w:val="-11"/>
        </w:rPr>
        <w:t> </w:t>
      </w:r>
      <w:r>
        <w:rPr/>
        <w:t>of</w:t>
      </w:r>
      <w:r>
        <w:rPr>
          <w:spacing w:val="-11"/>
        </w:rPr>
        <w:t> </w:t>
      </w:r>
      <w:r>
        <w:rPr/>
        <w:t>Delhi</w:t>
      </w:r>
      <w:r>
        <w:rPr>
          <w:spacing w:val="-11"/>
        </w:rPr>
        <w:t> </w:t>
      </w:r>
      <w:r>
        <w:rPr/>
        <w:t>and</w:t>
      </w:r>
      <w:r>
        <w:rPr>
          <w:spacing w:val="-11"/>
        </w:rPr>
        <w:t> </w:t>
      </w:r>
      <w:r>
        <w:rPr/>
        <w:t>her</w:t>
      </w:r>
      <w:r>
        <w:rPr>
          <w:spacing w:val="-11"/>
        </w:rPr>
        <w:t> </w:t>
      </w:r>
      <w:r>
        <w:rPr/>
        <w:t>postgraduate</w:t>
      </w:r>
      <w:r>
        <w:rPr>
          <w:spacing w:val="-11"/>
        </w:rPr>
        <w:t> </w:t>
      </w:r>
      <w:r>
        <w:rPr/>
        <w:t>studies</w:t>
      </w:r>
      <w:r>
        <w:rPr>
          <w:spacing w:val="-11"/>
        </w:rPr>
        <w:t> </w:t>
      </w:r>
      <w:r>
        <w:rPr/>
        <w:t>in</w:t>
      </w:r>
      <w:r>
        <w:rPr>
          <w:spacing w:val="-11"/>
        </w:rPr>
        <w:t> </w:t>
      </w:r>
      <w:r>
        <w:rPr/>
        <w:t>Economics</w:t>
      </w:r>
      <w:r>
        <w:rPr>
          <w:spacing w:val="-11"/>
        </w:rPr>
        <w:t> </w:t>
      </w:r>
      <w:r>
        <w:rPr/>
        <w:t>at</w:t>
      </w:r>
      <w:r>
        <w:rPr>
          <w:spacing w:val="-11"/>
        </w:rPr>
        <w:t> </w:t>
      </w:r>
      <w:r>
        <w:rPr/>
        <w:t>TERI </w:t>
      </w:r>
      <w:r>
        <w:rPr>
          <w:spacing w:val="-2"/>
        </w:rPr>
        <w:t>University.</w:t>
      </w:r>
      <w:r>
        <w:rPr>
          <w:spacing w:val="-9"/>
        </w:rPr>
        <w:t> </w:t>
      </w:r>
      <w:r>
        <w:rPr>
          <w:spacing w:val="-2"/>
        </w:rPr>
        <w:t>She</w:t>
      </w:r>
      <w:r>
        <w:rPr>
          <w:spacing w:val="-9"/>
        </w:rPr>
        <w:t> </w:t>
      </w:r>
      <w:r>
        <w:rPr>
          <w:spacing w:val="-2"/>
        </w:rPr>
        <w:t>has</w:t>
      </w:r>
      <w:r>
        <w:rPr>
          <w:spacing w:val="-9"/>
        </w:rPr>
        <w:t> </w:t>
      </w:r>
      <w:r>
        <w:rPr>
          <w:spacing w:val="-2"/>
        </w:rPr>
        <w:t>a</w:t>
      </w:r>
      <w:r>
        <w:rPr>
          <w:spacing w:val="-9"/>
        </w:rPr>
        <w:t> </w:t>
      </w:r>
      <w:r>
        <w:rPr>
          <w:spacing w:val="-2"/>
        </w:rPr>
        <w:t>Ph.D.</w:t>
      </w:r>
      <w:r>
        <w:rPr>
          <w:spacing w:val="-9"/>
        </w:rPr>
        <w:t> </w:t>
      </w:r>
      <w:r>
        <w:rPr>
          <w:spacing w:val="-2"/>
        </w:rPr>
        <w:t>in</w:t>
      </w:r>
      <w:r>
        <w:rPr>
          <w:spacing w:val="-9"/>
        </w:rPr>
        <w:t> </w:t>
      </w:r>
      <w:r>
        <w:rPr>
          <w:spacing w:val="-2"/>
        </w:rPr>
        <w:t>Economics</w:t>
      </w:r>
      <w:r>
        <w:rPr>
          <w:spacing w:val="-9"/>
        </w:rPr>
        <w:t> </w:t>
      </w:r>
      <w:r>
        <w:rPr>
          <w:spacing w:val="-2"/>
        </w:rPr>
        <w:t>from</w:t>
      </w:r>
      <w:r>
        <w:rPr>
          <w:spacing w:val="-9"/>
        </w:rPr>
        <w:t> </w:t>
      </w:r>
      <w:r>
        <w:rPr>
          <w:spacing w:val="-2"/>
        </w:rPr>
        <w:t>the</w:t>
      </w:r>
      <w:r>
        <w:rPr>
          <w:spacing w:val="-9"/>
        </w:rPr>
        <w:t> </w:t>
      </w:r>
      <w:r>
        <w:rPr>
          <w:spacing w:val="-2"/>
        </w:rPr>
        <w:t>University</w:t>
      </w:r>
      <w:r>
        <w:rPr>
          <w:spacing w:val="-9"/>
        </w:rPr>
        <w:t> </w:t>
      </w:r>
      <w:r>
        <w:rPr>
          <w:spacing w:val="-2"/>
        </w:rPr>
        <w:t>of</w:t>
      </w:r>
      <w:r>
        <w:rPr>
          <w:spacing w:val="-9"/>
        </w:rPr>
        <w:t> </w:t>
      </w:r>
      <w:r>
        <w:rPr>
          <w:spacing w:val="-2"/>
        </w:rPr>
        <w:t>Tennessee,</w:t>
      </w:r>
      <w:r>
        <w:rPr>
          <w:spacing w:val="-9"/>
        </w:rPr>
        <w:t> </w:t>
      </w:r>
      <w:r>
        <w:rPr>
          <w:spacing w:val="-2"/>
        </w:rPr>
        <w:t>Knoxville.</w:t>
      </w:r>
      <w:r>
        <w:rPr>
          <w:spacing w:val="-9"/>
        </w:rPr>
        <w:t> </w:t>
      </w:r>
      <w:r>
        <w:rPr>
          <w:spacing w:val="-2"/>
        </w:rPr>
        <w:t>Her research</w:t>
      </w:r>
      <w:r>
        <w:rPr>
          <w:spacing w:val="-8"/>
        </w:rPr>
        <w:t> </w:t>
      </w:r>
      <w:r>
        <w:rPr>
          <w:spacing w:val="-2"/>
        </w:rPr>
        <w:t>focuses</w:t>
      </w:r>
      <w:r>
        <w:rPr>
          <w:spacing w:val="-8"/>
        </w:rPr>
        <w:t> </w:t>
      </w:r>
      <w:r>
        <w:rPr>
          <w:spacing w:val="-2"/>
        </w:rPr>
        <w:t>on</w:t>
      </w:r>
      <w:r>
        <w:rPr>
          <w:spacing w:val="-8"/>
        </w:rPr>
        <w:t> </w:t>
      </w:r>
      <w:r>
        <w:rPr>
          <w:spacing w:val="-2"/>
        </w:rPr>
        <w:t>using</w:t>
      </w:r>
      <w:r>
        <w:rPr>
          <w:spacing w:val="-8"/>
        </w:rPr>
        <w:t> </w:t>
      </w:r>
      <w:r>
        <w:rPr>
          <w:spacing w:val="-2"/>
        </w:rPr>
        <w:t>applied</w:t>
      </w:r>
      <w:r>
        <w:rPr>
          <w:spacing w:val="-8"/>
        </w:rPr>
        <w:t> </w:t>
      </w:r>
      <w:r>
        <w:rPr>
          <w:spacing w:val="-2"/>
        </w:rPr>
        <w:t>microeconomic</w:t>
      </w:r>
      <w:r>
        <w:rPr>
          <w:spacing w:val="-8"/>
        </w:rPr>
        <w:t> </w:t>
      </w:r>
      <w:r>
        <w:rPr>
          <w:spacing w:val="-2"/>
        </w:rPr>
        <w:t>theory</w:t>
      </w:r>
      <w:r>
        <w:rPr>
          <w:spacing w:val="-8"/>
        </w:rPr>
        <w:t> </w:t>
      </w:r>
      <w:r>
        <w:rPr>
          <w:spacing w:val="-2"/>
        </w:rPr>
        <w:t>and</w:t>
      </w:r>
      <w:r>
        <w:rPr>
          <w:spacing w:val="-8"/>
        </w:rPr>
        <w:t> </w:t>
      </w:r>
      <w:r>
        <w:rPr>
          <w:spacing w:val="-2"/>
        </w:rPr>
        <w:t>experimental</w:t>
      </w:r>
      <w:r>
        <w:rPr>
          <w:spacing w:val="-8"/>
        </w:rPr>
        <w:t> </w:t>
      </w:r>
      <w:r>
        <w:rPr>
          <w:spacing w:val="-2"/>
        </w:rPr>
        <w:t>methods</w:t>
      </w:r>
      <w:r>
        <w:rPr>
          <w:spacing w:val="-8"/>
        </w:rPr>
        <w:t> </w:t>
      </w:r>
      <w:r>
        <w:rPr>
          <w:spacing w:val="-2"/>
        </w:rPr>
        <w:t>to</w:t>
      </w:r>
      <w:r>
        <w:rPr>
          <w:spacing w:val="-8"/>
        </w:rPr>
        <w:t> </w:t>
      </w:r>
      <w:r>
        <w:rPr>
          <w:spacing w:val="-2"/>
        </w:rPr>
        <w:t>topics </w:t>
      </w:r>
      <w:r>
        <w:rPr/>
        <w:t>in</w:t>
      </w:r>
      <w:r>
        <w:rPr>
          <w:spacing w:val="-7"/>
        </w:rPr>
        <w:t> </w:t>
      </w:r>
      <w:r>
        <w:rPr/>
        <w:t>environmental</w:t>
      </w:r>
      <w:r>
        <w:rPr>
          <w:spacing w:val="-7"/>
        </w:rPr>
        <w:t> </w:t>
      </w:r>
      <w:r>
        <w:rPr/>
        <w:t>economics</w:t>
      </w:r>
      <w:r>
        <w:rPr>
          <w:spacing w:val="-7"/>
        </w:rPr>
        <w:t> </w:t>
      </w:r>
      <w:r>
        <w:rPr/>
        <w:t>and</w:t>
      </w:r>
      <w:r>
        <w:rPr>
          <w:spacing w:val="-7"/>
        </w:rPr>
        <w:t> </w:t>
      </w:r>
      <w:r>
        <w:rPr/>
        <w:t>organizational</w:t>
      </w:r>
      <w:r>
        <w:rPr>
          <w:spacing w:val="-7"/>
        </w:rPr>
        <w:t> </w:t>
      </w:r>
      <w:r>
        <w:rPr/>
        <w:t>economics.</w:t>
      </w:r>
      <w:r>
        <w:rPr>
          <w:spacing w:val="-7"/>
        </w:rPr>
        <w:t> </w:t>
      </w:r>
      <w:r>
        <w:rPr/>
        <w:t>Besides</w:t>
      </w:r>
      <w:r>
        <w:rPr>
          <w:spacing w:val="-7"/>
        </w:rPr>
        <w:t> </w:t>
      </w:r>
      <w:r>
        <w:rPr/>
        <w:t>research,</w:t>
      </w:r>
      <w:r>
        <w:rPr>
          <w:spacing w:val="-7"/>
        </w:rPr>
        <w:t> </w:t>
      </w:r>
      <w:r>
        <w:rPr/>
        <w:t>she</w:t>
      </w:r>
      <w:r>
        <w:rPr>
          <w:spacing w:val="-7"/>
        </w:rPr>
        <w:t> </w:t>
      </w:r>
      <w:r>
        <w:rPr/>
        <w:t>has</w:t>
      </w:r>
      <w:r>
        <w:rPr>
          <w:spacing w:val="-7"/>
        </w:rPr>
        <w:t> </w:t>
      </w:r>
      <w:r>
        <w:rPr/>
        <w:t>also </w:t>
      </w:r>
      <w:r>
        <w:rPr>
          <w:spacing w:val="-2"/>
        </w:rPr>
        <w:t>taught</w:t>
      </w:r>
      <w:r>
        <w:rPr>
          <w:spacing w:val="-11"/>
        </w:rPr>
        <w:t> </w:t>
      </w:r>
      <w:r>
        <w:rPr>
          <w:spacing w:val="-2"/>
        </w:rPr>
        <w:t>several</w:t>
      </w:r>
      <w:r>
        <w:rPr>
          <w:spacing w:val="-11"/>
        </w:rPr>
        <w:t> </w:t>
      </w:r>
      <w:r>
        <w:rPr>
          <w:spacing w:val="-2"/>
        </w:rPr>
        <w:t>times</w:t>
      </w:r>
      <w:r>
        <w:rPr>
          <w:spacing w:val="-11"/>
        </w:rPr>
        <w:t> </w:t>
      </w:r>
      <w:r>
        <w:rPr>
          <w:spacing w:val="-2"/>
        </w:rPr>
        <w:t>at</w:t>
      </w:r>
      <w:r>
        <w:rPr>
          <w:spacing w:val="-11"/>
        </w:rPr>
        <w:t> </w:t>
      </w:r>
      <w:r>
        <w:rPr>
          <w:spacing w:val="-2"/>
        </w:rPr>
        <w:t>the</w:t>
      </w:r>
      <w:r>
        <w:rPr>
          <w:spacing w:val="-11"/>
        </w:rPr>
        <w:t> </w:t>
      </w:r>
      <w:r>
        <w:rPr>
          <w:spacing w:val="-2"/>
        </w:rPr>
        <w:t>undergraduate</w:t>
      </w:r>
      <w:r>
        <w:rPr>
          <w:spacing w:val="-11"/>
        </w:rPr>
        <w:t> </w:t>
      </w:r>
      <w:r>
        <w:rPr>
          <w:spacing w:val="-2"/>
        </w:rPr>
        <w:t>level.</w:t>
      </w:r>
      <w:r>
        <w:rPr>
          <w:spacing w:val="-11"/>
        </w:rPr>
        <w:t> </w:t>
      </w:r>
      <w:r>
        <w:rPr>
          <w:spacing w:val="-2"/>
        </w:rPr>
        <w:t>Whether</w:t>
      </w:r>
      <w:r>
        <w:rPr>
          <w:spacing w:val="-11"/>
        </w:rPr>
        <w:t> </w:t>
      </w:r>
      <w:r>
        <w:rPr>
          <w:spacing w:val="-2"/>
        </w:rPr>
        <w:t>it</w:t>
      </w:r>
      <w:r>
        <w:rPr>
          <w:spacing w:val="-11"/>
        </w:rPr>
        <w:t> </w:t>
      </w:r>
      <w:r>
        <w:rPr>
          <w:spacing w:val="-2"/>
        </w:rPr>
        <w:t>is</w:t>
      </w:r>
      <w:r>
        <w:rPr>
          <w:spacing w:val="-11"/>
        </w:rPr>
        <w:t> </w:t>
      </w:r>
      <w:r>
        <w:rPr>
          <w:spacing w:val="-2"/>
        </w:rPr>
        <w:t>research</w:t>
      </w:r>
      <w:r>
        <w:rPr>
          <w:spacing w:val="-11"/>
        </w:rPr>
        <w:t> </w:t>
      </w:r>
      <w:r>
        <w:rPr>
          <w:spacing w:val="-2"/>
        </w:rPr>
        <w:t>or</w:t>
      </w:r>
      <w:r>
        <w:rPr>
          <w:spacing w:val="-11"/>
        </w:rPr>
        <w:t> </w:t>
      </w:r>
      <w:r>
        <w:rPr>
          <w:spacing w:val="-2"/>
        </w:rPr>
        <w:t>teaching,</w:t>
      </w:r>
      <w:r>
        <w:rPr>
          <w:spacing w:val="-11"/>
        </w:rPr>
        <w:t> </w:t>
      </w:r>
      <w:r>
        <w:rPr>
          <w:spacing w:val="-2"/>
        </w:rPr>
        <w:t>she </w:t>
      </w:r>
      <w:r>
        <w:rPr/>
        <w:t>particularly</w:t>
      </w:r>
      <w:r>
        <w:rPr>
          <w:spacing w:val="-17"/>
        </w:rPr>
        <w:t> </w:t>
      </w:r>
      <w:r>
        <w:rPr/>
        <w:t>enjoys</w:t>
      </w:r>
      <w:r>
        <w:rPr>
          <w:spacing w:val="-17"/>
        </w:rPr>
        <w:t> </w:t>
      </w:r>
      <w:r>
        <w:rPr/>
        <w:t>working</w:t>
      </w:r>
      <w:r>
        <w:rPr>
          <w:spacing w:val="-16"/>
        </w:rPr>
        <w:t> </w:t>
      </w:r>
      <w:r>
        <w:rPr/>
        <w:t>with</w:t>
      </w:r>
      <w:r>
        <w:rPr>
          <w:spacing w:val="-17"/>
        </w:rPr>
        <w:t> </w:t>
      </w:r>
      <w:r>
        <w:rPr/>
        <w:t>students.</w:t>
      </w:r>
      <w:r>
        <w:rPr>
          <w:spacing w:val="-16"/>
        </w:rPr>
        <w:t> </w:t>
      </w:r>
      <w:r>
        <w:rPr/>
        <w:t>In</w:t>
      </w:r>
      <w:r>
        <w:rPr>
          <w:spacing w:val="-17"/>
        </w:rPr>
        <w:t> </w:t>
      </w:r>
      <w:r>
        <w:rPr/>
        <w:t>the</w:t>
      </w:r>
      <w:r>
        <w:rPr>
          <w:spacing w:val="-16"/>
        </w:rPr>
        <w:t> </w:t>
      </w:r>
      <w:r>
        <w:rPr/>
        <w:t>past,</w:t>
      </w:r>
      <w:r>
        <w:rPr>
          <w:spacing w:val="-17"/>
        </w:rPr>
        <w:t> </w:t>
      </w:r>
      <w:r>
        <w:rPr/>
        <w:t>she</w:t>
      </w:r>
      <w:r>
        <w:rPr>
          <w:spacing w:val="-17"/>
        </w:rPr>
        <w:t> </w:t>
      </w:r>
      <w:r>
        <w:rPr/>
        <w:t>has</w:t>
      </w:r>
      <w:r>
        <w:rPr>
          <w:spacing w:val="-16"/>
        </w:rPr>
        <w:t> </w:t>
      </w:r>
      <w:r>
        <w:rPr/>
        <w:t>also</w:t>
      </w:r>
      <w:r>
        <w:rPr>
          <w:spacing w:val="-17"/>
        </w:rPr>
        <w:t> </w:t>
      </w:r>
      <w:r>
        <w:rPr/>
        <w:t>worked</w:t>
      </w:r>
      <w:r>
        <w:rPr>
          <w:spacing w:val="-16"/>
        </w:rPr>
        <w:t> </w:t>
      </w:r>
      <w:r>
        <w:rPr/>
        <w:t>as</w:t>
      </w:r>
      <w:r>
        <w:rPr>
          <w:spacing w:val="-17"/>
        </w:rPr>
        <w:t> </w:t>
      </w:r>
      <w:r>
        <w:rPr/>
        <w:t>an</w:t>
      </w:r>
      <w:r>
        <w:rPr>
          <w:spacing w:val="-16"/>
        </w:rPr>
        <w:t> </w:t>
      </w:r>
      <w:r>
        <w:rPr/>
        <w:t>assistant </w:t>
      </w:r>
      <w:r>
        <w:rPr>
          <w:spacing w:val="-2"/>
        </w:rPr>
        <w:t>policy</w:t>
      </w:r>
      <w:r>
        <w:rPr>
          <w:spacing w:val="-9"/>
        </w:rPr>
        <w:t> </w:t>
      </w:r>
      <w:r>
        <w:rPr>
          <w:spacing w:val="-2"/>
        </w:rPr>
        <w:t>officer</w:t>
      </w:r>
      <w:r>
        <w:rPr>
          <w:spacing w:val="-9"/>
        </w:rPr>
        <w:t> </w:t>
      </w:r>
      <w:r>
        <w:rPr>
          <w:spacing w:val="-2"/>
        </w:rPr>
        <w:t>at</w:t>
      </w:r>
      <w:r>
        <w:rPr>
          <w:spacing w:val="-9"/>
        </w:rPr>
        <w:t> </w:t>
      </w:r>
      <w:r>
        <w:rPr>
          <w:spacing w:val="-2"/>
        </w:rPr>
        <w:t>Vasudha</w:t>
      </w:r>
      <w:r>
        <w:rPr>
          <w:spacing w:val="-9"/>
        </w:rPr>
        <w:t> </w:t>
      </w:r>
      <w:r>
        <w:rPr>
          <w:spacing w:val="-2"/>
        </w:rPr>
        <w:t>Foundation,</w:t>
      </w:r>
      <w:r>
        <w:rPr>
          <w:spacing w:val="-9"/>
        </w:rPr>
        <w:t> </w:t>
      </w:r>
      <w:r>
        <w:rPr>
          <w:spacing w:val="-2"/>
        </w:rPr>
        <w:t>an</w:t>
      </w:r>
      <w:r>
        <w:rPr>
          <w:spacing w:val="-9"/>
        </w:rPr>
        <w:t> </w:t>
      </w:r>
      <w:r>
        <w:rPr>
          <w:spacing w:val="-2"/>
        </w:rPr>
        <w:t>environmental</w:t>
      </w:r>
      <w:r>
        <w:rPr>
          <w:spacing w:val="-9"/>
        </w:rPr>
        <w:t> </w:t>
      </w:r>
      <w:r>
        <w:rPr>
          <w:spacing w:val="-2"/>
        </w:rPr>
        <w:t>think-tank</w:t>
      </w:r>
      <w:r>
        <w:rPr>
          <w:spacing w:val="-9"/>
        </w:rPr>
        <w:t> </w:t>
      </w:r>
      <w:r>
        <w:rPr>
          <w:spacing w:val="-2"/>
        </w:rPr>
        <w:t>based</w:t>
      </w:r>
      <w:r>
        <w:rPr>
          <w:spacing w:val="-9"/>
        </w:rPr>
        <w:t> </w:t>
      </w:r>
      <w:r>
        <w:rPr>
          <w:spacing w:val="-2"/>
        </w:rPr>
        <w:t>in</w:t>
      </w:r>
      <w:r>
        <w:rPr>
          <w:spacing w:val="-9"/>
        </w:rPr>
        <w:t> </w:t>
      </w:r>
      <w:r>
        <w:rPr>
          <w:spacing w:val="-2"/>
        </w:rPr>
        <w:t>New</w:t>
      </w:r>
      <w:r>
        <w:rPr>
          <w:spacing w:val="-9"/>
        </w:rPr>
        <w:t> </w:t>
      </w:r>
      <w:r>
        <w:rPr>
          <w:spacing w:val="-2"/>
        </w:rPr>
        <w:t>Delhi.</w:t>
      </w:r>
      <w:r>
        <w:rPr>
          <w:spacing w:val="-9"/>
        </w:rPr>
        <w:t> </w:t>
      </w:r>
      <w:r>
        <w:rPr>
          <w:spacing w:val="-2"/>
        </w:rPr>
        <w:t>For more</w:t>
      </w:r>
      <w:r>
        <w:rPr>
          <w:spacing w:val="-6"/>
        </w:rPr>
        <w:t> </w:t>
      </w:r>
      <w:r>
        <w:rPr>
          <w:spacing w:val="-2"/>
        </w:rPr>
        <w:t>details,</w:t>
      </w:r>
      <w:r>
        <w:rPr>
          <w:spacing w:val="-6"/>
        </w:rPr>
        <w:t> </w:t>
      </w:r>
      <w:r>
        <w:rPr>
          <w:spacing w:val="-2"/>
        </w:rPr>
        <w:t>please</w:t>
      </w:r>
      <w:r>
        <w:rPr>
          <w:spacing w:val="-6"/>
        </w:rPr>
        <w:t> </w:t>
      </w:r>
      <w:r>
        <w:rPr>
          <w:spacing w:val="-2"/>
        </w:rPr>
        <w:t>visit</w:t>
      </w:r>
      <w:r>
        <w:rPr>
          <w:spacing w:val="-6"/>
        </w:rPr>
        <w:t> </w:t>
      </w:r>
      <w:r>
        <w:rPr>
          <w:spacing w:val="-2"/>
        </w:rPr>
        <w:t>my</w:t>
      </w:r>
      <w:r>
        <w:rPr>
          <w:spacing w:val="-6"/>
        </w:rPr>
        <w:t> </w:t>
      </w:r>
      <w:r>
        <w:rPr>
          <w:spacing w:val="-2"/>
        </w:rPr>
        <w:t>webpage:</w:t>
      </w:r>
      <w:r>
        <w:rPr>
          <w:spacing w:val="-6"/>
        </w:rPr>
        <w:t> </w:t>
      </w:r>
      <w:hyperlink r:id="rId205">
        <w:r>
          <w:rPr>
            <w:spacing w:val="-2"/>
          </w:rPr>
          <w:t>www.choprav.com</w:t>
        </w:r>
      </w:hyperlink>
    </w:p>
    <w:p>
      <w:pPr>
        <w:pStyle w:val="BodyText"/>
      </w:pPr>
    </w:p>
    <w:p>
      <w:pPr>
        <w:pStyle w:val="BodyText"/>
      </w:pPr>
    </w:p>
    <w:p>
      <w:pPr>
        <w:pStyle w:val="BodyText"/>
        <w:spacing w:before="12"/>
      </w:pPr>
    </w:p>
    <w:p>
      <w:pPr>
        <w:pStyle w:val="BodyText"/>
        <w:ind w:left="1120"/>
      </w:pPr>
      <w:r>
        <w:rPr>
          <w:spacing w:val="-2"/>
          <w:w w:val="105"/>
        </w:rPr>
        <w:t>PUBLICATIONS</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395" w:firstLine="2160"/>
      </w:pPr>
      <w:r>
        <w:rPr>
          <w:spacing w:val="-2"/>
        </w:rPr>
        <w:t>Chopra,</w:t>
      </w:r>
      <w:r>
        <w:rPr>
          <w:spacing w:val="-13"/>
        </w:rPr>
        <w:t> </w:t>
      </w:r>
      <w:r>
        <w:rPr>
          <w:spacing w:val="-2"/>
        </w:rPr>
        <w:t>Vasudha,</w:t>
      </w:r>
      <w:r>
        <w:rPr>
          <w:spacing w:val="-13"/>
        </w:rPr>
        <w:t> </w:t>
      </w:r>
      <w:r>
        <w:rPr>
          <w:spacing w:val="-2"/>
        </w:rPr>
        <w:t>and</w:t>
      </w:r>
      <w:r>
        <w:rPr>
          <w:spacing w:val="-13"/>
        </w:rPr>
        <w:t> </w:t>
      </w:r>
      <w:r>
        <w:rPr>
          <w:spacing w:val="-2"/>
        </w:rPr>
        <w:t>Sukanya</w:t>
      </w:r>
      <w:r>
        <w:rPr>
          <w:spacing w:val="-13"/>
        </w:rPr>
        <w:t> </w:t>
      </w:r>
      <w:r>
        <w:rPr>
          <w:spacing w:val="-2"/>
        </w:rPr>
        <w:t>Das.</w:t>
      </w:r>
      <w:r>
        <w:rPr>
          <w:spacing w:val="-13"/>
        </w:rPr>
        <w:t> </w:t>
      </w:r>
      <w:r>
        <w:rPr>
          <w:spacing w:val="-2"/>
        </w:rPr>
        <w:t>“Estimating</w:t>
      </w:r>
      <w:r>
        <w:rPr>
          <w:spacing w:val="-13"/>
        </w:rPr>
        <w:t> </w:t>
      </w:r>
      <w:r>
        <w:rPr>
          <w:spacing w:val="-2"/>
        </w:rPr>
        <w:t>willingness</w:t>
      </w:r>
      <w:r>
        <w:rPr>
          <w:spacing w:val="-13"/>
        </w:rPr>
        <w:t> </w:t>
      </w:r>
      <w:r>
        <w:rPr>
          <w:spacing w:val="-2"/>
        </w:rPr>
        <w:t>to</w:t>
      </w:r>
      <w:r>
        <w:rPr>
          <w:spacing w:val="-13"/>
        </w:rPr>
        <w:t> </w:t>
      </w:r>
      <w:r>
        <w:rPr>
          <w:spacing w:val="-2"/>
        </w:rPr>
        <w:t>pay</w:t>
      </w:r>
      <w:r>
        <w:rPr>
          <w:spacing w:val="-13"/>
        </w:rPr>
        <w:t> </w:t>
      </w:r>
      <w:r>
        <w:rPr>
          <w:spacing w:val="-2"/>
        </w:rPr>
        <w:t>for </w:t>
      </w:r>
      <w:r>
        <w:rPr>
          <w:spacing w:val="-4"/>
        </w:rPr>
        <w:t>wastewater treatment in New Delhi: Contingent valuation approach.” Ecology, Economy and </w:t>
      </w:r>
      <w:r>
        <w:rPr/>
        <w:t>Society-the</w:t>
      </w:r>
      <w:r>
        <w:rPr>
          <w:spacing w:val="-7"/>
        </w:rPr>
        <w:t> </w:t>
      </w:r>
      <w:r>
        <w:rPr/>
        <w:t>INSEE</w:t>
      </w:r>
      <w:r>
        <w:rPr>
          <w:spacing w:val="-7"/>
        </w:rPr>
        <w:t> </w:t>
      </w:r>
      <w:r>
        <w:rPr/>
        <w:t>Journal</w:t>
      </w:r>
      <w:r>
        <w:rPr>
          <w:spacing w:val="-7"/>
        </w:rPr>
        <w:t> </w:t>
      </w:r>
      <w:r>
        <w:rPr/>
        <w:t>2,</w:t>
      </w:r>
      <w:r>
        <w:rPr>
          <w:spacing w:val="-7"/>
        </w:rPr>
        <w:t> </w:t>
      </w:r>
      <w:r>
        <w:rPr/>
        <w:t>no.</w:t>
      </w:r>
      <w:r>
        <w:rPr>
          <w:spacing w:val="-7"/>
        </w:rPr>
        <w:t> </w:t>
      </w:r>
      <w:r>
        <w:rPr/>
        <w:t>2354-2020-1322</w:t>
      </w:r>
      <w:r>
        <w:rPr>
          <w:spacing w:val="-7"/>
        </w:rPr>
        <w:t> </w:t>
      </w:r>
      <w:r>
        <w:rPr/>
        <w:t>(2019):</w:t>
      </w:r>
      <w:r>
        <w:rPr>
          <w:spacing w:val="-7"/>
        </w:rPr>
        <w:t> </w:t>
      </w:r>
      <w:r>
        <w:rPr/>
        <w:t>75-108.</w:t>
      </w:r>
    </w:p>
    <w:p>
      <w:pPr>
        <w:spacing w:after="0" w:line="290" w:lineRule="auto"/>
        <w:sectPr>
          <w:pgSz w:w="11920" w:h="16840"/>
          <w:pgMar w:top="1940" w:bottom="280" w:left="1040" w:right="1220"/>
        </w:sectPr>
      </w:pPr>
    </w:p>
    <w:p>
      <w:pPr>
        <w:pStyle w:val="BodyText"/>
      </w:pPr>
    </w:p>
    <w:p>
      <w:pPr>
        <w:pStyle w:val="BodyText"/>
      </w:pPr>
    </w:p>
    <w:p>
      <w:pPr>
        <w:pStyle w:val="BodyText"/>
      </w:pPr>
    </w:p>
    <w:p>
      <w:pPr>
        <w:pStyle w:val="BodyText"/>
        <w:spacing w:before="118"/>
      </w:pPr>
    </w:p>
    <w:p>
      <w:pPr>
        <w:pStyle w:val="BodyText"/>
        <w:spacing w:line="290" w:lineRule="auto"/>
        <w:ind w:left="400" w:right="249" w:firstLine="2160"/>
      </w:pPr>
      <w:r>
        <w:rPr/>
        <w:t>Goyal,</w:t>
      </w:r>
      <w:r>
        <w:rPr>
          <w:spacing w:val="-7"/>
        </w:rPr>
        <w:t> </w:t>
      </w:r>
      <w:r>
        <w:rPr/>
        <w:t>Srishti,</w:t>
      </w:r>
      <w:r>
        <w:rPr>
          <w:spacing w:val="-7"/>
        </w:rPr>
        <w:t> </w:t>
      </w:r>
      <w:r>
        <w:rPr/>
        <w:t>and</w:t>
      </w:r>
      <w:r>
        <w:rPr>
          <w:spacing w:val="-7"/>
        </w:rPr>
        <w:t> </w:t>
      </w:r>
      <w:r>
        <w:rPr/>
        <w:t>Vasudha</w:t>
      </w:r>
      <w:r>
        <w:rPr>
          <w:spacing w:val="-7"/>
        </w:rPr>
        <w:t> </w:t>
      </w:r>
      <w:r>
        <w:rPr/>
        <w:t>Chopra.</w:t>
      </w:r>
      <w:r>
        <w:rPr>
          <w:spacing w:val="-7"/>
        </w:rPr>
        <w:t> </w:t>
      </w:r>
      <w:r>
        <w:rPr/>
        <w:t>“TRIAD</w:t>
      </w:r>
      <w:r>
        <w:rPr>
          <w:spacing w:val="-7"/>
        </w:rPr>
        <w:t> </w:t>
      </w:r>
      <w:r>
        <w:rPr/>
        <w:t>&amp;</w:t>
      </w:r>
      <w:r>
        <w:rPr>
          <w:spacing w:val="-7"/>
        </w:rPr>
        <w:t> </w:t>
      </w:r>
      <w:r>
        <w:rPr/>
        <w:t>BRIC</w:t>
      </w:r>
      <w:r>
        <w:rPr>
          <w:spacing w:val="-7"/>
        </w:rPr>
        <w:t> </w:t>
      </w:r>
      <w:r>
        <w:rPr/>
        <w:t>MNEs:</w:t>
      </w:r>
      <w:r>
        <w:rPr>
          <w:spacing w:val="-7"/>
        </w:rPr>
        <w:t> </w:t>
      </w:r>
      <w:r>
        <w:rPr/>
        <w:t>Will</w:t>
      </w:r>
      <w:r>
        <w:rPr>
          <w:spacing w:val="-7"/>
        </w:rPr>
        <w:t> </w:t>
      </w:r>
      <w:r>
        <w:rPr/>
        <w:t>the </w:t>
      </w:r>
      <w:r>
        <w:rPr>
          <w:spacing w:val="-4"/>
        </w:rPr>
        <w:t>Internationalization</w:t>
      </w:r>
      <w:r>
        <w:rPr>
          <w:spacing w:val="-9"/>
        </w:rPr>
        <w:t> </w:t>
      </w:r>
      <w:r>
        <w:rPr>
          <w:spacing w:val="-4"/>
        </w:rPr>
        <w:t>Strategies</w:t>
      </w:r>
      <w:r>
        <w:rPr>
          <w:spacing w:val="-9"/>
        </w:rPr>
        <w:t> </w:t>
      </w:r>
      <w:r>
        <w:rPr>
          <w:spacing w:val="-4"/>
        </w:rPr>
        <w:t>Converge?.”In</w:t>
      </w:r>
      <w:r>
        <w:rPr>
          <w:spacing w:val="-9"/>
        </w:rPr>
        <w:t> </w:t>
      </w:r>
      <w:r>
        <w:rPr>
          <w:spacing w:val="-4"/>
        </w:rPr>
        <w:t>The</w:t>
      </w:r>
      <w:r>
        <w:rPr>
          <w:spacing w:val="-9"/>
        </w:rPr>
        <w:t> </w:t>
      </w:r>
      <w:r>
        <w:rPr>
          <w:spacing w:val="-4"/>
        </w:rPr>
        <w:t>Challenge</w:t>
      </w:r>
      <w:r>
        <w:rPr>
          <w:spacing w:val="-9"/>
        </w:rPr>
        <w:t> </w:t>
      </w:r>
      <w:r>
        <w:rPr>
          <w:spacing w:val="-4"/>
        </w:rPr>
        <w:t>of</w:t>
      </w:r>
      <w:r>
        <w:rPr>
          <w:spacing w:val="-9"/>
        </w:rPr>
        <w:t> </w:t>
      </w:r>
      <w:r>
        <w:rPr>
          <w:spacing w:val="-4"/>
        </w:rPr>
        <w:t>Bric</w:t>
      </w:r>
      <w:r>
        <w:rPr>
          <w:spacing w:val="-9"/>
        </w:rPr>
        <w:t> </w:t>
      </w:r>
      <w:r>
        <w:rPr>
          <w:spacing w:val="-4"/>
        </w:rPr>
        <w:t>Multinationals.</w:t>
      </w:r>
      <w:r>
        <w:rPr>
          <w:spacing w:val="-9"/>
        </w:rPr>
        <w:t> </w:t>
      </w:r>
      <w:r>
        <w:rPr>
          <w:spacing w:val="-4"/>
        </w:rPr>
        <w:t>Emerald </w:t>
      </w:r>
      <w:r>
        <w:rPr/>
        <w:t>Group</w:t>
      </w:r>
      <w:r>
        <w:rPr>
          <w:spacing w:val="-17"/>
        </w:rPr>
        <w:t> </w:t>
      </w:r>
      <w:r>
        <w:rPr/>
        <w:t>Publishing</w:t>
      </w:r>
      <w:r>
        <w:rPr>
          <w:spacing w:val="-17"/>
        </w:rPr>
        <w:t> </w:t>
      </w:r>
      <w:r>
        <w:rPr/>
        <w:t>Limited,</w:t>
      </w:r>
      <w:r>
        <w:rPr>
          <w:spacing w:val="-16"/>
        </w:rPr>
        <w:t> </w:t>
      </w:r>
      <w:r>
        <w:rPr/>
        <w:t>(2017).</w:t>
      </w:r>
      <w:r>
        <w:rPr>
          <w:spacing w:val="-17"/>
        </w:rPr>
        <w:t> </w:t>
      </w:r>
      <w:r>
        <w:rPr/>
        <w:t>pp.</w:t>
      </w:r>
      <w:r>
        <w:rPr>
          <w:spacing w:val="-16"/>
        </w:rPr>
        <w:t> </w:t>
      </w:r>
      <w:r>
        <w:rPr/>
        <w:t>93</w:t>
      </w:r>
      <w:r>
        <w:rPr>
          <w:spacing w:val="-17"/>
        </w:rPr>
        <w:t> </w:t>
      </w:r>
      <w:r>
        <w:rPr>
          <w:w w:val="130"/>
        </w:rPr>
        <w:t>–</w:t>
      </w:r>
      <w:r>
        <w:rPr>
          <w:spacing w:val="-30"/>
          <w:w w:val="130"/>
        </w:rPr>
        <w:t> </w:t>
      </w:r>
      <w:r>
        <w:rPr/>
        <w:t>143.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8"/>
      </w:pPr>
    </w:p>
    <w:p>
      <w:pPr>
        <w:pStyle w:val="BodyText"/>
        <w:ind w:left="1120"/>
      </w:pPr>
      <w:r>
        <w:rPr/>
        <w:t>Awards</w:t>
      </w:r>
      <w:r>
        <w:rPr>
          <w:spacing w:val="-7"/>
        </w:rPr>
        <w:t> </w:t>
      </w:r>
      <w:r>
        <w:rPr/>
        <w:t>and</w:t>
      </w:r>
      <w:r>
        <w:rPr>
          <w:spacing w:val="-6"/>
        </w:rPr>
        <w:t> </w:t>
      </w:r>
      <w:r>
        <w:rPr>
          <w:spacing w:val="-2"/>
        </w:rPr>
        <w:t>Recognition</w:t>
      </w:r>
    </w:p>
    <w:p>
      <w:pPr>
        <w:pStyle w:val="BodyText"/>
      </w:pPr>
    </w:p>
    <w:p>
      <w:pPr>
        <w:pStyle w:val="BodyText"/>
      </w:pPr>
    </w:p>
    <w:p>
      <w:pPr>
        <w:pStyle w:val="BodyText"/>
      </w:pPr>
    </w:p>
    <w:p>
      <w:pPr>
        <w:pStyle w:val="BodyText"/>
      </w:pPr>
    </w:p>
    <w:p>
      <w:pPr>
        <w:pStyle w:val="BodyText"/>
        <w:spacing w:before="112"/>
      </w:pPr>
    </w:p>
    <w:p>
      <w:pPr>
        <w:pStyle w:val="BodyText"/>
        <w:ind w:left="1840"/>
      </w:pPr>
      <w:r>
        <w:rPr>
          <w:spacing w:val="-4"/>
        </w:rPr>
        <w:t>UTK</w:t>
      </w:r>
      <w:r>
        <w:rPr>
          <w:spacing w:val="-3"/>
        </w:rPr>
        <w:t> </w:t>
      </w:r>
      <w:r>
        <w:rPr>
          <w:spacing w:val="-4"/>
        </w:rPr>
        <w:t>Graduate</w:t>
      </w:r>
      <w:r>
        <w:rPr>
          <w:spacing w:val="-2"/>
        </w:rPr>
        <w:t> </w:t>
      </w:r>
      <w:r>
        <w:rPr>
          <w:spacing w:val="-4"/>
        </w:rPr>
        <w:t>Teaching</w:t>
      </w:r>
      <w:r>
        <w:rPr>
          <w:spacing w:val="-2"/>
        </w:rPr>
        <w:t> </w:t>
      </w:r>
      <w:r>
        <w:rPr>
          <w:spacing w:val="-4"/>
        </w:rPr>
        <w:t>Assistantship,</w:t>
      </w:r>
      <w:r>
        <w:rPr>
          <w:spacing w:val="-2"/>
        </w:rPr>
        <w:t> </w:t>
      </w:r>
      <w:r>
        <w:rPr>
          <w:spacing w:val="-4"/>
        </w:rPr>
        <w:t>University</w:t>
      </w:r>
      <w:r>
        <w:rPr>
          <w:spacing w:val="-2"/>
        </w:rPr>
        <w:t> </w:t>
      </w:r>
      <w:r>
        <w:rPr>
          <w:spacing w:val="-4"/>
        </w:rPr>
        <w:t>of</w:t>
      </w:r>
      <w:r>
        <w:rPr>
          <w:spacing w:val="-3"/>
        </w:rPr>
        <w:t> </w:t>
      </w:r>
      <w:r>
        <w:rPr>
          <w:spacing w:val="-4"/>
        </w:rPr>
        <w:t>Tennessee,</w:t>
      </w:r>
      <w:r>
        <w:rPr>
          <w:spacing w:val="-2"/>
        </w:rPr>
        <w:t> </w:t>
      </w:r>
      <w:r>
        <w:rPr>
          <w:spacing w:val="-4"/>
        </w:rPr>
        <w:t>August</w:t>
      </w:r>
      <w:r>
        <w:rPr>
          <w:spacing w:val="-2"/>
        </w:rPr>
        <w:t> </w:t>
      </w:r>
      <w:r>
        <w:rPr>
          <w:spacing w:val="-4"/>
        </w:rPr>
        <w:t>2017</w:t>
      </w:r>
      <w:r>
        <w:rPr>
          <w:spacing w:val="-2"/>
        </w:rPr>
        <w:t> </w:t>
      </w:r>
      <w:r>
        <w:rPr>
          <w:spacing w:val="-5"/>
        </w:rPr>
        <w:t>to</w:t>
      </w:r>
    </w:p>
    <w:p>
      <w:pPr>
        <w:pStyle w:val="BodyText"/>
        <w:spacing w:before="53"/>
        <w:ind w:left="400"/>
      </w:pPr>
      <w:r>
        <w:rPr>
          <w:w w:val="105"/>
        </w:rPr>
        <w:t>May</w:t>
      </w:r>
      <w:r>
        <w:rPr>
          <w:spacing w:val="-14"/>
          <w:w w:val="105"/>
        </w:rPr>
        <w:t> </w:t>
      </w:r>
      <w:r>
        <w:rPr>
          <w:spacing w:val="-4"/>
          <w:w w:val="110"/>
        </w:rPr>
        <w:t>2022</w:t>
      </w:r>
    </w:p>
    <w:p>
      <w:pPr>
        <w:pStyle w:val="BodyText"/>
      </w:pPr>
    </w:p>
    <w:p>
      <w:pPr>
        <w:pStyle w:val="BodyText"/>
      </w:pPr>
    </w:p>
    <w:p>
      <w:pPr>
        <w:pStyle w:val="BodyText"/>
        <w:spacing w:before="74"/>
      </w:pPr>
    </w:p>
    <w:p>
      <w:pPr>
        <w:pStyle w:val="BodyText"/>
        <w:spacing w:line="290" w:lineRule="auto"/>
        <w:ind w:left="400" w:right="326" w:firstLine="1440"/>
      </w:pPr>
      <w:r>
        <w:rPr>
          <w:spacing w:val="-2"/>
        </w:rPr>
        <w:t>J.</w:t>
      </w:r>
      <w:r>
        <w:rPr>
          <w:spacing w:val="-15"/>
        </w:rPr>
        <w:t> </w:t>
      </w:r>
      <w:r>
        <w:rPr>
          <w:spacing w:val="-2"/>
        </w:rPr>
        <w:t>Fred</w:t>
      </w:r>
      <w:r>
        <w:rPr>
          <w:spacing w:val="-15"/>
        </w:rPr>
        <w:t> </w:t>
      </w:r>
      <w:r>
        <w:rPr>
          <w:spacing w:val="-2"/>
        </w:rPr>
        <w:t>and</w:t>
      </w:r>
      <w:r>
        <w:rPr>
          <w:spacing w:val="-14"/>
        </w:rPr>
        <w:t> </w:t>
      </w:r>
      <w:r>
        <w:rPr>
          <w:spacing w:val="-2"/>
        </w:rPr>
        <w:t>Wilma</w:t>
      </w:r>
      <w:r>
        <w:rPr>
          <w:spacing w:val="-15"/>
        </w:rPr>
        <w:t> </w:t>
      </w:r>
      <w:r>
        <w:rPr>
          <w:spacing w:val="-2"/>
        </w:rPr>
        <w:t>Holly</w:t>
      </w:r>
      <w:r>
        <w:rPr>
          <w:spacing w:val="-14"/>
        </w:rPr>
        <w:t> </w:t>
      </w:r>
      <w:r>
        <w:rPr>
          <w:spacing w:val="-2"/>
        </w:rPr>
        <w:t>Graduate</w:t>
      </w:r>
      <w:r>
        <w:rPr>
          <w:spacing w:val="-15"/>
        </w:rPr>
        <w:t> </w:t>
      </w:r>
      <w:r>
        <w:rPr>
          <w:spacing w:val="-2"/>
        </w:rPr>
        <w:t>Fellowship,</w:t>
      </w:r>
      <w:r>
        <w:rPr>
          <w:spacing w:val="-14"/>
        </w:rPr>
        <w:t> </w:t>
      </w:r>
      <w:r>
        <w:rPr>
          <w:spacing w:val="-2"/>
        </w:rPr>
        <w:t>University</w:t>
      </w:r>
      <w:r>
        <w:rPr>
          <w:spacing w:val="-15"/>
        </w:rPr>
        <w:t> </w:t>
      </w:r>
      <w:r>
        <w:rPr>
          <w:spacing w:val="-2"/>
        </w:rPr>
        <w:t>of</w:t>
      </w:r>
      <w:r>
        <w:rPr>
          <w:spacing w:val="-15"/>
        </w:rPr>
        <w:t> </w:t>
      </w:r>
      <w:r>
        <w:rPr>
          <w:spacing w:val="-2"/>
        </w:rPr>
        <w:t>Tennessee,</w:t>
      </w:r>
      <w:r>
        <w:rPr>
          <w:spacing w:val="-14"/>
        </w:rPr>
        <w:t> </w:t>
      </w:r>
      <w:r>
        <w:rPr>
          <w:spacing w:val="-2"/>
        </w:rPr>
        <w:t>August </w:t>
      </w:r>
      <w:r>
        <w:rPr/>
        <w:t>2017 to May 2022</w:t>
      </w:r>
    </w:p>
    <w:p>
      <w:pPr>
        <w:pStyle w:val="BodyText"/>
      </w:pPr>
    </w:p>
    <w:p>
      <w:pPr>
        <w:pStyle w:val="BodyText"/>
      </w:pPr>
    </w:p>
    <w:p>
      <w:pPr>
        <w:pStyle w:val="BodyText"/>
        <w:spacing w:before="20"/>
      </w:pPr>
    </w:p>
    <w:p>
      <w:pPr>
        <w:pStyle w:val="BodyText"/>
        <w:ind w:left="1840"/>
      </w:pPr>
      <w:r>
        <w:rPr>
          <w:spacing w:val="-4"/>
        </w:rPr>
        <w:t>Haslam Doctoral</w:t>
      </w:r>
      <w:r>
        <w:rPr>
          <w:spacing w:val="-3"/>
        </w:rPr>
        <w:t> </w:t>
      </w:r>
      <w:r>
        <w:rPr>
          <w:spacing w:val="-4"/>
        </w:rPr>
        <w:t>Scholarship,</w:t>
      </w:r>
      <w:r>
        <w:rPr>
          <w:spacing w:val="-3"/>
        </w:rPr>
        <w:t> </w:t>
      </w:r>
      <w:r>
        <w:rPr>
          <w:spacing w:val="-4"/>
        </w:rPr>
        <w:t>University</w:t>
      </w:r>
      <w:r>
        <w:rPr>
          <w:spacing w:val="-3"/>
        </w:rPr>
        <w:t> </w:t>
      </w:r>
      <w:r>
        <w:rPr>
          <w:spacing w:val="-4"/>
        </w:rPr>
        <w:t>of</w:t>
      </w:r>
      <w:r>
        <w:rPr>
          <w:spacing w:val="-3"/>
        </w:rPr>
        <w:t> </w:t>
      </w:r>
      <w:r>
        <w:rPr>
          <w:spacing w:val="-4"/>
        </w:rPr>
        <w:t>Tennessee,</w:t>
      </w:r>
      <w:r>
        <w:rPr>
          <w:spacing w:val="-3"/>
        </w:rPr>
        <w:t> </w:t>
      </w:r>
      <w:r>
        <w:rPr>
          <w:spacing w:val="-4"/>
        </w:rPr>
        <w:t>August</w:t>
      </w:r>
      <w:r>
        <w:rPr>
          <w:spacing w:val="-3"/>
        </w:rPr>
        <w:t> </w:t>
      </w:r>
      <w:r>
        <w:rPr>
          <w:spacing w:val="-4"/>
        </w:rPr>
        <w:t>2017 to</w:t>
      </w:r>
      <w:r>
        <w:rPr>
          <w:spacing w:val="-3"/>
        </w:rPr>
        <w:t> </w:t>
      </w:r>
      <w:r>
        <w:rPr>
          <w:spacing w:val="-5"/>
        </w:rPr>
        <w:t>May</w:t>
      </w:r>
    </w:p>
    <w:p>
      <w:pPr>
        <w:pStyle w:val="BodyText"/>
        <w:spacing w:before="53"/>
        <w:ind w:left="400"/>
      </w:pPr>
      <w:r>
        <w:rPr>
          <w:spacing w:val="-4"/>
          <w:w w:val="115"/>
        </w:rPr>
        <w:t>2022</w:t>
      </w:r>
    </w:p>
    <w:p>
      <w:pPr>
        <w:pStyle w:val="BodyText"/>
      </w:pPr>
    </w:p>
    <w:p>
      <w:pPr>
        <w:pStyle w:val="BodyText"/>
      </w:pPr>
    </w:p>
    <w:p>
      <w:pPr>
        <w:pStyle w:val="BodyText"/>
        <w:spacing w:before="74"/>
      </w:pPr>
    </w:p>
    <w:p>
      <w:pPr>
        <w:pStyle w:val="BodyText"/>
        <w:spacing w:line="290" w:lineRule="auto"/>
        <w:ind w:left="400" w:right="249" w:firstLine="1440"/>
      </w:pPr>
      <w:r>
        <w:rPr>
          <w:spacing w:val="-4"/>
        </w:rPr>
        <w:t>Charles</w:t>
      </w:r>
      <w:r>
        <w:rPr>
          <w:spacing w:val="-7"/>
        </w:rPr>
        <w:t> </w:t>
      </w:r>
      <w:r>
        <w:rPr>
          <w:spacing w:val="-4"/>
        </w:rPr>
        <w:t>B.</w:t>
      </w:r>
      <w:r>
        <w:rPr>
          <w:spacing w:val="-7"/>
        </w:rPr>
        <w:t> </w:t>
      </w:r>
      <w:r>
        <w:rPr>
          <w:spacing w:val="-4"/>
        </w:rPr>
        <w:t>Garrison</w:t>
      </w:r>
      <w:r>
        <w:rPr>
          <w:spacing w:val="-7"/>
        </w:rPr>
        <w:t> </w:t>
      </w:r>
      <w:r>
        <w:rPr>
          <w:spacing w:val="-4"/>
        </w:rPr>
        <w:t>Award</w:t>
      </w:r>
      <w:r>
        <w:rPr>
          <w:spacing w:val="-7"/>
        </w:rPr>
        <w:t> </w:t>
      </w:r>
      <w:r>
        <w:rPr>
          <w:spacing w:val="-4"/>
        </w:rPr>
        <w:t>for</w:t>
      </w:r>
      <w:r>
        <w:rPr>
          <w:spacing w:val="-7"/>
        </w:rPr>
        <w:t> </w:t>
      </w:r>
      <w:r>
        <w:rPr>
          <w:spacing w:val="-4"/>
        </w:rPr>
        <w:t>Excellence</w:t>
      </w:r>
      <w:r>
        <w:rPr>
          <w:spacing w:val="-7"/>
        </w:rPr>
        <w:t> </w:t>
      </w:r>
      <w:r>
        <w:rPr>
          <w:spacing w:val="-4"/>
        </w:rPr>
        <w:t>in</w:t>
      </w:r>
      <w:r>
        <w:rPr>
          <w:spacing w:val="-7"/>
        </w:rPr>
        <w:t> </w:t>
      </w:r>
      <w:r>
        <w:rPr>
          <w:spacing w:val="-4"/>
        </w:rPr>
        <w:t>Teaching,</w:t>
      </w:r>
      <w:r>
        <w:rPr>
          <w:spacing w:val="-7"/>
        </w:rPr>
        <w:t> </w:t>
      </w:r>
      <w:r>
        <w:rPr>
          <w:spacing w:val="-4"/>
        </w:rPr>
        <w:t>Department</w:t>
      </w:r>
      <w:r>
        <w:rPr>
          <w:spacing w:val="-7"/>
        </w:rPr>
        <w:t> </w:t>
      </w:r>
      <w:r>
        <w:rPr>
          <w:spacing w:val="-4"/>
        </w:rPr>
        <w:t>of </w:t>
      </w:r>
      <w:r>
        <w:rPr/>
        <w:t>Economics, University of Tennessee, 2021</w:t>
      </w:r>
    </w:p>
    <w:p>
      <w:pPr>
        <w:pStyle w:val="BodyText"/>
      </w:pPr>
    </w:p>
    <w:p>
      <w:pPr>
        <w:pStyle w:val="BodyText"/>
      </w:pPr>
    </w:p>
    <w:p>
      <w:pPr>
        <w:pStyle w:val="BodyText"/>
        <w:spacing w:before="20"/>
      </w:pPr>
    </w:p>
    <w:p>
      <w:pPr>
        <w:pStyle w:val="BodyText"/>
        <w:spacing w:line="290" w:lineRule="auto"/>
        <w:ind w:left="400" w:firstLine="1440"/>
      </w:pPr>
      <w:r>
        <w:rPr>
          <w:spacing w:val="-4"/>
        </w:rPr>
        <w:t>Finalist, Outstanding Doctoral Student Teacher Award, Haslam College of </w:t>
      </w:r>
      <w:r>
        <w:rPr/>
        <w:t>Business, University of Tennessee, 2021</w:t>
      </w:r>
    </w:p>
    <w:p>
      <w:pPr>
        <w:spacing w:after="0" w:line="290" w:lineRule="auto"/>
        <w:sectPr>
          <w:pgSz w:w="11920" w:h="16840"/>
          <w:pgMar w:top="1940" w:bottom="280" w:left="1040" w:right="1220"/>
        </w:sectPr>
      </w:pPr>
    </w:p>
    <w:p>
      <w:pPr>
        <w:pStyle w:val="BodyText"/>
        <w:spacing w:line="290" w:lineRule="auto" w:before="76"/>
        <w:ind w:left="400" w:right="1200" w:firstLine="1440"/>
      </w:pPr>
      <w:r>
        <w:rPr>
          <w:spacing w:val="-2"/>
        </w:rPr>
        <w:t>J.</w:t>
      </w:r>
      <w:r>
        <w:rPr>
          <w:spacing w:val="-15"/>
        </w:rPr>
        <w:t> </w:t>
      </w:r>
      <w:r>
        <w:rPr>
          <w:spacing w:val="-2"/>
        </w:rPr>
        <w:t>Fred</w:t>
      </w:r>
      <w:r>
        <w:rPr>
          <w:spacing w:val="-15"/>
        </w:rPr>
        <w:t> </w:t>
      </w:r>
      <w:r>
        <w:rPr>
          <w:spacing w:val="-2"/>
        </w:rPr>
        <w:t>and</w:t>
      </w:r>
      <w:r>
        <w:rPr>
          <w:spacing w:val="-14"/>
        </w:rPr>
        <w:t> </w:t>
      </w:r>
      <w:r>
        <w:rPr>
          <w:spacing w:val="-2"/>
        </w:rPr>
        <w:t>Wilma</w:t>
      </w:r>
      <w:r>
        <w:rPr>
          <w:spacing w:val="-15"/>
        </w:rPr>
        <w:t> </w:t>
      </w:r>
      <w:r>
        <w:rPr>
          <w:spacing w:val="-2"/>
        </w:rPr>
        <w:t>Holly</w:t>
      </w:r>
      <w:r>
        <w:rPr>
          <w:spacing w:val="-14"/>
        </w:rPr>
        <w:t> </w:t>
      </w:r>
      <w:r>
        <w:rPr>
          <w:spacing w:val="-2"/>
        </w:rPr>
        <w:t>Award</w:t>
      </w:r>
      <w:r>
        <w:rPr>
          <w:spacing w:val="-15"/>
        </w:rPr>
        <w:t> </w:t>
      </w:r>
      <w:r>
        <w:rPr>
          <w:spacing w:val="-2"/>
        </w:rPr>
        <w:t>for</w:t>
      </w:r>
      <w:r>
        <w:rPr>
          <w:spacing w:val="-14"/>
        </w:rPr>
        <w:t> </w:t>
      </w:r>
      <w:r>
        <w:rPr>
          <w:spacing w:val="-2"/>
        </w:rPr>
        <w:t>Excellence</w:t>
      </w:r>
      <w:r>
        <w:rPr>
          <w:spacing w:val="-15"/>
        </w:rPr>
        <w:t> </w:t>
      </w:r>
      <w:r>
        <w:rPr>
          <w:spacing w:val="-2"/>
        </w:rPr>
        <w:t>in</w:t>
      </w:r>
      <w:r>
        <w:rPr>
          <w:spacing w:val="-15"/>
        </w:rPr>
        <w:t> </w:t>
      </w:r>
      <w:r>
        <w:rPr>
          <w:spacing w:val="-2"/>
        </w:rPr>
        <w:t>Presented</w:t>
      </w:r>
      <w:r>
        <w:rPr>
          <w:spacing w:val="-14"/>
        </w:rPr>
        <w:t> </w:t>
      </w:r>
      <w:r>
        <w:rPr>
          <w:spacing w:val="-2"/>
        </w:rPr>
        <w:t>Research, </w:t>
      </w:r>
      <w:r>
        <w:rPr/>
        <w:t>University of Tennessee, June 2020</w:t>
      </w:r>
    </w:p>
    <w:p>
      <w:pPr>
        <w:pStyle w:val="BodyText"/>
      </w:pPr>
    </w:p>
    <w:p>
      <w:pPr>
        <w:pStyle w:val="BodyText"/>
      </w:pPr>
    </w:p>
    <w:p>
      <w:pPr>
        <w:pStyle w:val="BodyText"/>
        <w:spacing w:before="19"/>
      </w:pPr>
    </w:p>
    <w:p>
      <w:pPr>
        <w:pStyle w:val="BodyText"/>
        <w:spacing w:line="290" w:lineRule="auto"/>
        <w:ind w:left="400" w:firstLine="1440"/>
      </w:pPr>
      <w:r>
        <w:rPr>
          <w:spacing w:val="-2"/>
        </w:rPr>
        <w:t>J.</w:t>
      </w:r>
      <w:r>
        <w:rPr>
          <w:spacing w:val="-15"/>
        </w:rPr>
        <w:t> </w:t>
      </w:r>
      <w:r>
        <w:rPr>
          <w:spacing w:val="-2"/>
        </w:rPr>
        <w:t>Fred</w:t>
      </w:r>
      <w:r>
        <w:rPr>
          <w:spacing w:val="-15"/>
        </w:rPr>
        <w:t> </w:t>
      </w:r>
      <w:r>
        <w:rPr>
          <w:spacing w:val="-2"/>
        </w:rPr>
        <w:t>and</w:t>
      </w:r>
      <w:r>
        <w:rPr>
          <w:spacing w:val="-14"/>
        </w:rPr>
        <w:t> </w:t>
      </w:r>
      <w:r>
        <w:rPr>
          <w:spacing w:val="-2"/>
        </w:rPr>
        <w:t>Wilma</w:t>
      </w:r>
      <w:r>
        <w:rPr>
          <w:spacing w:val="-15"/>
        </w:rPr>
        <w:t> </w:t>
      </w:r>
      <w:r>
        <w:rPr>
          <w:spacing w:val="-2"/>
        </w:rPr>
        <w:t>Holly</w:t>
      </w:r>
      <w:r>
        <w:rPr>
          <w:spacing w:val="-14"/>
        </w:rPr>
        <w:t> </w:t>
      </w:r>
      <w:r>
        <w:rPr>
          <w:spacing w:val="-2"/>
        </w:rPr>
        <w:t>Award</w:t>
      </w:r>
      <w:r>
        <w:rPr>
          <w:spacing w:val="-15"/>
        </w:rPr>
        <w:t> </w:t>
      </w:r>
      <w:r>
        <w:rPr>
          <w:spacing w:val="-2"/>
        </w:rPr>
        <w:t>for</w:t>
      </w:r>
      <w:r>
        <w:rPr>
          <w:spacing w:val="-14"/>
        </w:rPr>
        <w:t> </w:t>
      </w:r>
      <w:r>
        <w:rPr>
          <w:spacing w:val="-2"/>
        </w:rPr>
        <w:t>Best</w:t>
      </w:r>
      <w:r>
        <w:rPr>
          <w:spacing w:val="-15"/>
        </w:rPr>
        <w:t> </w:t>
      </w:r>
      <w:r>
        <w:rPr>
          <w:spacing w:val="-2"/>
        </w:rPr>
        <w:t>Second</w:t>
      </w:r>
      <w:r>
        <w:rPr>
          <w:spacing w:val="-15"/>
        </w:rPr>
        <w:t> </w:t>
      </w:r>
      <w:r>
        <w:rPr>
          <w:spacing w:val="-2"/>
        </w:rPr>
        <w:t>year</w:t>
      </w:r>
      <w:r>
        <w:rPr>
          <w:spacing w:val="-14"/>
        </w:rPr>
        <w:t> </w:t>
      </w:r>
      <w:r>
        <w:rPr>
          <w:spacing w:val="-2"/>
        </w:rPr>
        <w:t>paper,</w:t>
      </w:r>
      <w:r>
        <w:rPr>
          <w:spacing w:val="-15"/>
        </w:rPr>
        <w:t> </w:t>
      </w:r>
      <w:r>
        <w:rPr>
          <w:spacing w:val="-2"/>
        </w:rPr>
        <w:t>University</w:t>
      </w:r>
      <w:r>
        <w:rPr>
          <w:spacing w:val="-14"/>
        </w:rPr>
        <w:t> </w:t>
      </w:r>
      <w:r>
        <w:rPr>
          <w:spacing w:val="-2"/>
        </w:rPr>
        <w:t>of </w:t>
      </w:r>
      <w:r>
        <w:rPr/>
        <w:t>Tennessee, August 2019</w:t>
      </w:r>
    </w:p>
    <w:p>
      <w:pPr>
        <w:pStyle w:val="BodyText"/>
      </w:pPr>
    </w:p>
    <w:p>
      <w:pPr>
        <w:pStyle w:val="BodyText"/>
      </w:pPr>
    </w:p>
    <w:p>
      <w:pPr>
        <w:pStyle w:val="BodyText"/>
        <w:spacing w:before="20"/>
      </w:pPr>
    </w:p>
    <w:p>
      <w:pPr>
        <w:pStyle w:val="BodyText"/>
        <w:spacing w:line="290" w:lineRule="auto" w:before="1"/>
        <w:ind w:left="400" w:right="249" w:firstLine="1440"/>
      </w:pPr>
      <w:r>
        <w:rPr>
          <w:spacing w:val="-4"/>
        </w:rPr>
        <w:t>J.</w:t>
      </w:r>
      <w:r>
        <w:rPr>
          <w:spacing w:val="-13"/>
        </w:rPr>
        <w:t> </w:t>
      </w:r>
      <w:r>
        <w:rPr>
          <w:spacing w:val="-4"/>
        </w:rPr>
        <w:t>Fred</w:t>
      </w:r>
      <w:r>
        <w:rPr>
          <w:spacing w:val="-13"/>
        </w:rPr>
        <w:t> </w:t>
      </w:r>
      <w:r>
        <w:rPr>
          <w:spacing w:val="-4"/>
        </w:rPr>
        <w:t>and</w:t>
      </w:r>
      <w:r>
        <w:rPr>
          <w:spacing w:val="-12"/>
        </w:rPr>
        <w:t> </w:t>
      </w:r>
      <w:r>
        <w:rPr>
          <w:spacing w:val="-4"/>
        </w:rPr>
        <w:t>Wilma</w:t>
      </w:r>
      <w:r>
        <w:rPr>
          <w:spacing w:val="-13"/>
        </w:rPr>
        <w:t> </w:t>
      </w:r>
      <w:r>
        <w:rPr>
          <w:spacing w:val="-4"/>
        </w:rPr>
        <w:t>Holly</w:t>
      </w:r>
      <w:r>
        <w:rPr>
          <w:spacing w:val="-12"/>
        </w:rPr>
        <w:t> </w:t>
      </w:r>
      <w:r>
        <w:rPr>
          <w:spacing w:val="-4"/>
        </w:rPr>
        <w:t>Award</w:t>
      </w:r>
      <w:r>
        <w:rPr>
          <w:spacing w:val="-13"/>
        </w:rPr>
        <w:t> </w:t>
      </w:r>
      <w:r>
        <w:rPr>
          <w:spacing w:val="-4"/>
        </w:rPr>
        <w:t>for</w:t>
      </w:r>
      <w:r>
        <w:rPr>
          <w:spacing w:val="-12"/>
        </w:rPr>
        <w:t> </w:t>
      </w:r>
      <w:r>
        <w:rPr>
          <w:spacing w:val="-4"/>
        </w:rPr>
        <w:t>Best</w:t>
      </w:r>
      <w:r>
        <w:rPr>
          <w:spacing w:val="-13"/>
        </w:rPr>
        <w:t> </w:t>
      </w:r>
      <w:r>
        <w:rPr>
          <w:spacing w:val="-4"/>
        </w:rPr>
        <w:t>First-Year</w:t>
      </w:r>
      <w:r>
        <w:rPr>
          <w:spacing w:val="-13"/>
        </w:rPr>
        <w:t> </w:t>
      </w:r>
      <w:r>
        <w:rPr>
          <w:spacing w:val="-4"/>
        </w:rPr>
        <w:t>Graduate</w:t>
      </w:r>
      <w:r>
        <w:rPr>
          <w:spacing w:val="-12"/>
        </w:rPr>
        <w:t> </w:t>
      </w:r>
      <w:r>
        <w:rPr>
          <w:spacing w:val="-4"/>
        </w:rPr>
        <w:t>Student,</w:t>
      </w:r>
      <w:r>
        <w:rPr>
          <w:spacing w:val="-13"/>
        </w:rPr>
        <w:t> </w:t>
      </w:r>
      <w:r>
        <w:rPr>
          <w:spacing w:val="-4"/>
        </w:rPr>
        <w:t>University </w:t>
      </w:r>
      <w:r>
        <w:rPr/>
        <w:t>of Tennessee, August 2018</w:t>
      </w:r>
    </w:p>
    <w:p>
      <w:pPr>
        <w:pStyle w:val="BodyText"/>
      </w:pPr>
    </w:p>
    <w:p>
      <w:pPr>
        <w:pStyle w:val="BodyText"/>
      </w:pPr>
    </w:p>
    <w:p>
      <w:pPr>
        <w:pStyle w:val="BodyText"/>
        <w:spacing w:before="19"/>
      </w:pPr>
    </w:p>
    <w:p>
      <w:pPr>
        <w:pStyle w:val="BodyText"/>
        <w:spacing w:line="290" w:lineRule="auto"/>
        <w:ind w:left="400" w:right="234" w:firstLine="1440"/>
      </w:pPr>
      <w:r>
        <w:rPr/>
        <w:t>CBSE</w:t>
      </w:r>
      <w:r>
        <w:rPr>
          <w:spacing w:val="-17"/>
        </w:rPr>
        <w:t> </w:t>
      </w:r>
      <w:r>
        <w:rPr/>
        <w:t>Scholarship</w:t>
      </w:r>
      <w:r>
        <w:rPr>
          <w:spacing w:val="-16"/>
        </w:rPr>
        <w:t> </w:t>
      </w:r>
      <w:r>
        <w:rPr/>
        <w:t>for</w:t>
      </w:r>
      <w:r>
        <w:rPr>
          <w:spacing w:val="-17"/>
        </w:rPr>
        <w:t> </w:t>
      </w:r>
      <w:r>
        <w:rPr/>
        <w:t>scoring</w:t>
      </w:r>
      <w:r>
        <w:rPr>
          <w:spacing w:val="-16"/>
        </w:rPr>
        <w:t> </w:t>
      </w:r>
      <w:r>
        <w:rPr/>
        <w:t>among</w:t>
      </w:r>
      <w:r>
        <w:rPr>
          <w:spacing w:val="-17"/>
        </w:rPr>
        <w:t> </w:t>
      </w:r>
      <w:r>
        <w:rPr/>
        <w:t>the</w:t>
      </w:r>
      <w:r>
        <w:rPr>
          <w:spacing w:val="-16"/>
        </w:rPr>
        <w:t> </w:t>
      </w:r>
      <w:r>
        <w:rPr/>
        <w:t>top</w:t>
      </w:r>
      <w:r>
        <w:rPr>
          <w:spacing w:val="-17"/>
        </w:rPr>
        <w:t> </w:t>
      </w:r>
      <w:r>
        <w:rPr/>
        <w:t>1%</w:t>
      </w:r>
      <w:r>
        <w:rPr>
          <w:spacing w:val="-16"/>
        </w:rPr>
        <w:t> </w:t>
      </w:r>
      <w:r>
        <w:rPr/>
        <w:t>in</w:t>
      </w:r>
      <w:r>
        <w:rPr>
          <w:spacing w:val="-17"/>
        </w:rPr>
        <w:t> </w:t>
      </w:r>
      <w:r>
        <w:rPr/>
        <w:t>the</w:t>
      </w:r>
      <w:r>
        <w:rPr>
          <w:spacing w:val="-16"/>
        </w:rPr>
        <w:t> </w:t>
      </w:r>
      <w:r>
        <w:rPr/>
        <w:t>Senior</w:t>
      </w:r>
      <w:r>
        <w:rPr>
          <w:spacing w:val="-17"/>
        </w:rPr>
        <w:t> </w:t>
      </w:r>
      <w:r>
        <w:rPr/>
        <w:t>School</w:t>
      </w:r>
      <w:r>
        <w:rPr>
          <w:spacing w:val="-16"/>
        </w:rPr>
        <w:t> </w:t>
      </w:r>
      <w:r>
        <w:rPr/>
        <w:t>Certificate Exam</w:t>
      </w:r>
      <w:r>
        <w:rPr>
          <w:spacing w:val="-8"/>
        </w:rPr>
        <w:t> </w:t>
      </w:r>
      <w:r>
        <w:rPr/>
        <w:t>held</w:t>
      </w:r>
      <w:r>
        <w:rPr>
          <w:spacing w:val="-8"/>
        </w:rPr>
        <w:t> </w:t>
      </w:r>
      <w:r>
        <w:rPr/>
        <w:t>all</w:t>
      </w:r>
      <w:r>
        <w:rPr>
          <w:spacing w:val="-8"/>
        </w:rPr>
        <w:t> </w:t>
      </w:r>
      <w:r>
        <w:rPr/>
        <w:t>over</w:t>
      </w:r>
      <w:r>
        <w:rPr>
          <w:spacing w:val="-8"/>
        </w:rPr>
        <w:t> </w:t>
      </w:r>
      <w:r>
        <w:rPr/>
        <w:t>India,</w:t>
      </w:r>
      <w:r>
        <w:rPr>
          <w:spacing w:val="-8"/>
        </w:rPr>
        <w:t> </w:t>
      </w:r>
      <w:r>
        <w:rPr/>
        <w:t>2011"</w:t>
      </w:r>
    </w:p>
    <w:p>
      <w:pPr>
        <w:pStyle w:val="BodyText"/>
        <w:spacing w:before="238"/>
        <w:ind w:left="400"/>
      </w:pPr>
      <w:r>
        <w:rPr>
          <w:w w:val="90"/>
        </w:rPr>
        <w:t>"1694535772-21","https://tslas.thapar.edu/faculty","DR.</w:t>
      </w:r>
      <w:r>
        <w:rPr>
          <w:spacing w:val="4"/>
        </w:rPr>
        <w:t> </w:t>
      </w:r>
      <w:r>
        <w:rPr>
          <w:w w:val="90"/>
        </w:rPr>
        <w:t>AJIT</w:t>
      </w:r>
      <w:r>
        <w:rPr>
          <w:spacing w:val="4"/>
        </w:rPr>
        <w:t> </w:t>
      </w:r>
      <w:r>
        <w:rPr>
          <w:spacing w:val="-2"/>
          <w:w w:val="90"/>
        </w:rPr>
        <w:t>SINHA</w:t>
      </w:r>
    </w:p>
    <w:p>
      <w:pPr>
        <w:pStyle w:val="BodyText"/>
        <w:spacing w:before="37"/>
      </w:pPr>
    </w:p>
    <w:p>
      <w:pPr>
        <w:pStyle w:val="BodyText"/>
        <w:spacing w:before="1"/>
        <w:ind w:left="711" w:right="2892"/>
        <w:jc w:val="center"/>
      </w:pPr>
      <w:r>
        <w:rPr>
          <w:spacing w:val="-2"/>
        </w:rPr>
        <w:t>Professor</w:t>
      </w:r>
    </w:p>
    <w:p>
      <w:pPr>
        <w:pStyle w:val="BodyText"/>
      </w:pPr>
    </w:p>
    <w:p>
      <w:pPr>
        <w:pStyle w:val="BodyText"/>
      </w:pPr>
    </w:p>
    <w:p>
      <w:pPr>
        <w:pStyle w:val="BodyText"/>
        <w:spacing w:before="74"/>
      </w:pPr>
    </w:p>
    <w:p>
      <w:pPr>
        <w:pStyle w:val="BodyText"/>
        <w:ind w:left="6386"/>
      </w:pPr>
      <w:r>
        <w:rPr>
          <w:spacing w:val="-6"/>
        </w:rPr>
        <w:t>Chair,</w:t>
      </w:r>
      <w:r>
        <w:rPr>
          <w:spacing w:val="-7"/>
        </w:rPr>
        <w:t> </w:t>
      </w:r>
      <w:r>
        <w:rPr>
          <w:spacing w:val="-6"/>
        </w:rPr>
        <w:t>Research</w:t>
      </w:r>
      <w:r>
        <w:rPr>
          <w:spacing w:val="-7"/>
        </w:rPr>
        <w:t> </w:t>
      </w:r>
      <w:r>
        <w:rPr>
          <w:spacing w:val="-6"/>
        </w:rPr>
        <w:t>&amp;</w:t>
      </w:r>
      <w:r>
        <w:rPr>
          <w:spacing w:val="-7"/>
        </w:rPr>
        <w:t> </w:t>
      </w:r>
      <w:r>
        <w:rPr>
          <w:spacing w:val="-6"/>
        </w:rPr>
        <w:t>Faculty</w:t>
      </w:r>
    </w:p>
    <w:p>
      <w:pPr>
        <w:pStyle w:val="BodyText"/>
        <w:spacing w:before="53"/>
        <w:ind w:left="400"/>
      </w:pPr>
      <w:r>
        <w:rPr>
          <w:spacing w:val="-2"/>
        </w:rPr>
        <w:t>Development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ind w:left="3280"/>
      </w:pPr>
      <w:r>
        <w:rPr/>
        <w:t>DR.</w:t>
      </w:r>
      <w:r>
        <w:rPr>
          <w:spacing w:val="-15"/>
        </w:rPr>
        <w:t> </w:t>
      </w:r>
      <w:r>
        <w:rPr/>
        <w:t>AJIT</w:t>
      </w:r>
      <w:r>
        <w:rPr>
          <w:spacing w:val="-14"/>
        </w:rPr>
        <w:t> </w:t>
      </w:r>
      <w:r>
        <w:rPr>
          <w:spacing w:val="-2"/>
        </w:rPr>
        <w:t>SINHA</w:t>
      </w:r>
    </w:p>
    <w:p>
      <w:pPr>
        <w:pStyle w:val="BodyText"/>
        <w:spacing w:before="37"/>
      </w:pPr>
    </w:p>
    <w:p>
      <w:pPr>
        <w:pStyle w:val="BodyText"/>
        <w:ind w:left="3280"/>
      </w:pPr>
      <w:r>
        <w:rPr>
          <w:spacing w:val="-2"/>
        </w:rPr>
        <w:t>Professor</w:t>
      </w:r>
    </w:p>
    <w:p>
      <w:pPr>
        <w:pStyle w:val="BodyText"/>
      </w:pPr>
    </w:p>
    <w:p>
      <w:pPr>
        <w:pStyle w:val="BodyText"/>
      </w:pPr>
    </w:p>
    <w:p>
      <w:pPr>
        <w:pStyle w:val="BodyText"/>
        <w:spacing w:before="75"/>
      </w:pPr>
    </w:p>
    <w:p>
      <w:pPr>
        <w:pStyle w:val="BodyText"/>
        <w:spacing w:line="290" w:lineRule="auto"/>
        <w:ind w:left="400" w:firstLine="5760"/>
      </w:pPr>
      <w:r>
        <w:rPr>
          <w:spacing w:val="-6"/>
        </w:rPr>
        <w:t>Chair,</w:t>
      </w:r>
      <w:r>
        <w:rPr>
          <w:spacing w:val="-10"/>
        </w:rPr>
        <w:t> </w:t>
      </w:r>
      <w:r>
        <w:rPr>
          <w:spacing w:val="-6"/>
        </w:rPr>
        <w:t>Research</w:t>
      </w:r>
      <w:r>
        <w:rPr>
          <w:spacing w:val="-10"/>
        </w:rPr>
        <w:t> </w:t>
      </w:r>
      <w:r>
        <w:rPr>
          <w:spacing w:val="-6"/>
        </w:rPr>
        <w:t>&amp;</w:t>
      </w:r>
      <w:r>
        <w:rPr>
          <w:spacing w:val="-10"/>
        </w:rPr>
        <w:t> </w:t>
      </w:r>
      <w:r>
        <w:rPr>
          <w:spacing w:val="-6"/>
        </w:rPr>
        <w:t>Faculty Development","https://tslas.thapar.edu/facultymaster/15","DR.</w:t>
      </w:r>
      <w:r>
        <w:rPr>
          <w:spacing w:val="80"/>
        </w:rPr>
        <w:t> </w:t>
      </w:r>
      <w:r>
        <w:rPr>
          <w:spacing w:val="-6"/>
        </w:rPr>
        <w:t>AJIT</w:t>
      </w:r>
      <w:r>
        <w:rPr>
          <w:spacing w:val="-11"/>
        </w:rPr>
        <w:t> </w:t>
      </w:r>
      <w:r>
        <w:rPr>
          <w:spacing w:val="-6"/>
        </w:rPr>
        <w:t>SINHA</w:t>
      </w:r>
    </w:p>
    <w:p>
      <w:pPr>
        <w:pStyle w:val="BodyText"/>
        <w:spacing w:before="238"/>
        <w:ind w:left="2560"/>
      </w:pPr>
      <w:r>
        <w:rPr>
          <w:spacing w:val="-2"/>
        </w:rPr>
        <w:t>Professor</w:t>
      </w:r>
    </w:p>
    <w:p>
      <w:pPr>
        <w:pStyle w:val="BodyText"/>
      </w:pPr>
    </w:p>
    <w:p>
      <w:pPr>
        <w:pStyle w:val="BodyText"/>
      </w:pPr>
    </w:p>
    <w:p>
      <w:pPr>
        <w:pStyle w:val="BodyText"/>
        <w:spacing w:before="74"/>
      </w:pPr>
    </w:p>
    <w:p>
      <w:pPr>
        <w:pStyle w:val="BodyText"/>
        <w:ind w:right="294"/>
        <w:jc w:val="center"/>
      </w:pPr>
      <w:r>
        <w:rPr>
          <w:spacing w:val="-6"/>
        </w:rPr>
        <w:t>Chair,</w:t>
      </w:r>
      <w:r>
        <w:rPr>
          <w:spacing w:val="-8"/>
        </w:rPr>
        <w:t> </w:t>
      </w:r>
      <w:r>
        <w:rPr>
          <w:spacing w:val="-6"/>
        </w:rPr>
        <w:t>Research</w:t>
      </w:r>
      <w:r>
        <w:rPr>
          <w:spacing w:val="-7"/>
        </w:rPr>
        <w:t> </w:t>
      </w:r>
      <w:r>
        <w:rPr>
          <w:spacing w:val="-6"/>
        </w:rPr>
        <w:t>&amp;</w:t>
      </w:r>
      <w:r>
        <w:rPr>
          <w:spacing w:val="-8"/>
        </w:rPr>
        <w:t> </w:t>
      </w:r>
      <w:r>
        <w:rPr>
          <w:spacing w:val="-6"/>
        </w:rPr>
        <w:t>Faculty</w:t>
      </w:r>
      <w:r>
        <w:rPr>
          <w:spacing w:val="-7"/>
        </w:rPr>
        <w:t> </w:t>
      </w:r>
      <w:r>
        <w:rPr>
          <w:spacing w:val="-6"/>
        </w:rPr>
        <w:t>Development</w:t>
      </w:r>
    </w:p>
    <w:p>
      <w:pPr>
        <w:spacing w:after="0"/>
        <w:jc w:val="center"/>
        <w:sectPr>
          <w:pgSz w:w="11920" w:h="16840"/>
          <w:pgMar w:top="1360" w:bottom="280" w:left="1040" w:right="12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08"/>
      </w:pPr>
    </w:p>
    <w:p>
      <w:pPr>
        <w:pStyle w:val="BodyText"/>
        <w:ind w:left="4720"/>
      </w:pPr>
      <w:r>
        <w:rPr>
          <w:spacing w:val="-2"/>
        </w:rPr>
        <w:t>PhD</w:t>
      </w:r>
      <w:r>
        <w:rPr>
          <w:spacing w:val="-14"/>
        </w:rPr>
        <w:t> </w:t>
      </w:r>
      <w:r>
        <w:rPr>
          <w:spacing w:val="-2"/>
        </w:rPr>
        <w:t>in</w:t>
      </w:r>
      <w:r>
        <w:rPr>
          <w:spacing w:val="-13"/>
        </w:rPr>
        <w:t> </w:t>
      </w:r>
      <w:r>
        <w:rPr>
          <w:spacing w:val="-2"/>
        </w:rPr>
        <w:t>Economics,</w:t>
      </w:r>
      <w:r>
        <w:rPr>
          <w:spacing w:val="-14"/>
        </w:rPr>
        <w:t> </w:t>
      </w:r>
      <w:r>
        <w:rPr>
          <w:spacing w:val="-2"/>
        </w:rPr>
        <w:t>State</w:t>
      </w:r>
      <w:r>
        <w:rPr>
          <w:spacing w:val="-13"/>
        </w:rPr>
        <w:t> </w:t>
      </w:r>
      <w:r>
        <w:rPr>
          <w:spacing w:val="-2"/>
        </w:rPr>
        <w:t>University</w:t>
      </w:r>
      <w:r>
        <w:rPr>
          <w:spacing w:val="-13"/>
        </w:rPr>
        <w:t> </w:t>
      </w:r>
      <w:r>
        <w:rPr>
          <w:spacing w:val="-2"/>
        </w:rPr>
        <w:t>of</w:t>
      </w:r>
      <w:r>
        <w:rPr>
          <w:spacing w:val="-14"/>
        </w:rPr>
        <w:t> </w:t>
      </w:r>
      <w:r>
        <w:rPr>
          <w:spacing w:val="-2"/>
        </w:rPr>
        <w:t>New</w:t>
      </w:r>
      <w:r>
        <w:rPr>
          <w:spacing w:val="-13"/>
        </w:rPr>
        <w:t> </w:t>
      </w:r>
      <w:r>
        <w:rPr>
          <w:spacing w:val="-4"/>
        </w:rPr>
        <w:t>York</w:t>
      </w:r>
    </w:p>
    <w:p>
      <w:pPr>
        <w:pStyle w:val="BodyText"/>
        <w:spacing w:before="53"/>
        <w:ind w:left="400"/>
      </w:pPr>
      <w:r>
        <w:rPr>
          <w:w w:val="90"/>
        </w:rPr>
        <w:t>at</w:t>
      </w:r>
      <w:r>
        <w:rPr>
          <w:spacing w:val="-2"/>
          <w:w w:val="90"/>
        </w:rPr>
        <w:t> </w:t>
      </w:r>
      <w:r>
        <w:rPr>
          <w:w w:val="90"/>
        </w:rPr>
        <w:t>Buffalo,</w:t>
      </w:r>
      <w:r>
        <w:rPr>
          <w:spacing w:val="-1"/>
          <w:w w:val="90"/>
        </w:rPr>
        <w:t> </w:t>
      </w:r>
      <w:r>
        <w:rPr>
          <w:spacing w:val="-5"/>
          <w:w w:val="90"/>
        </w:rPr>
        <w:t>USA</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ind w:left="4720"/>
      </w:pPr>
      <w:r>
        <w:rPr>
          <w:spacing w:val="-4"/>
        </w:rPr>
        <w:t>Chair,</w:t>
      </w:r>
      <w:r>
        <w:rPr>
          <w:spacing w:val="-13"/>
        </w:rPr>
        <w:t> </w:t>
      </w:r>
      <w:r>
        <w:rPr>
          <w:spacing w:val="-4"/>
        </w:rPr>
        <w:t>Research</w:t>
      </w:r>
      <w:r>
        <w:rPr>
          <w:spacing w:val="-12"/>
        </w:rPr>
        <w:t> </w:t>
      </w:r>
      <w:r>
        <w:rPr>
          <w:spacing w:val="-4"/>
        </w:rPr>
        <w:t>and</w:t>
      </w:r>
      <w:r>
        <w:rPr>
          <w:spacing w:val="-12"/>
        </w:rPr>
        <w:t> </w:t>
      </w:r>
      <w:r>
        <w:rPr>
          <w:spacing w:val="-4"/>
        </w:rPr>
        <w:t>Faculty</w:t>
      </w:r>
      <w:r>
        <w:rPr>
          <w:spacing w:val="-12"/>
        </w:rPr>
        <w:t> </w:t>
      </w:r>
      <w:r>
        <w:rPr>
          <w:spacing w:val="-4"/>
        </w:rPr>
        <w:t>Development</w:t>
      </w:r>
    </w:p>
    <w:p>
      <w:pPr>
        <w:pStyle w:val="BodyText"/>
      </w:pPr>
    </w:p>
    <w:p>
      <w:pPr>
        <w:pStyle w:val="BodyText"/>
      </w:pPr>
    </w:p>
    <w:p>
      <w:pPr>
        <w:pStyle w:val="BodyText"/>
        <w:spacing w:before="74"/>
      </w:pPr>
    </w:p>
    <w:p>
      <w:pPr>
        <w:pStyle w:val="BodyText"/>
        <w:spacing w:line="290" w:lineRule="auto"/>
        <w:ind w:left="400" w:right="1638"/>
      </w:pPr>
      <w:r>
        <w:rPr>
          <w:spacing w:val="-2"/>
        </w:rPr>
        <w:t>Professor,</w:t>
      </w:r>
      <w:r>
        <w:rPr>
          <w:spacing w:val="-15"/>
        </w:rPr>
        <w:t> </w:t>
      </w:r>
      <w:r>
        <w:rPr>
          <w:spacing w:val="-2"/>
        </w:rPr>
        <w:t>TSLAS,</w:t>
      </w:r>
      <w:r>
        <w:rPr>
          <w:spacing w:val="-15"/>
        </w:rPr>
        <w:t> </w:t>
      </w:r>
      <w:r>
        <w:rPr>
          <w:spacing w:val="-2"/>
        </w:rPr>
        <w:t>Thapar</w:t>
      </w:r>
      <w:r>
        <w:rPr>
          <w:spacing w:val="-14"/>
        </w:rPr>
        <w:t> </w:t>
      </w:r>
      <w:r>
        <w:rPr>
          <w:spacing w:val="-2"/>
        </w:rPr>
        <w:t>Institute</w:t>
      </w:r>
      <w:r>
        <w:rPr>
          <w:spacing w:val="-15"/>
        </w:rPr>
        <w:t> </w:t>
      </w:r>
      <w:r>
        <w:rPr>
          <w:spacing w:val="-2"/>
        </w:rPr>
        <w:t>of</w:t>
      </w:r>
      <w:r>
        <w:rPr>
          <w:spacing w:val="-14"/>
        </w:rPr>
        <w:t> </w:t>
      </w:r>
      <w:r>
        <w:rPr>
          <w:spacing w:val="-2"/>
        </w:rPr>
        <w:t>Engineering</w:t>
      </w:r>
      <w:r>
        <w:rPr>
          <w:spacing w:val="-15"/>
        </w:rPr>
        <w:t> </w:t>
      </w:r>
      <w:r>
        <w:rPr>
          <w:spacing w:val="-2"/>
        </w:rPr>
        <w:t>&amp;</w:t>
      </w:r>
      <w:r>
        <w:rPr>
          <w:spacing w:val="-14"/>
        </w:rPr>
        <w:t> </w:t>
      </w:r>
      <w:r>
        <w:rPr>
          <w:spacing w:val="-2"/>
        </w:rPr>
        <w:t>Technology,</w:t>
      </w:r>
      <w:r>
        <w:rPr>
          <w:spacing w:val="-15"/>
        </w:rPr>
        <w:t> </w:t>
      </w:r>
      <w:r>
        <w:rPr>
          <w:spacing w:val="-2"/>
        </w:rPr>
        <w:t>Bhadson</w:t>
      </w:r>
      <w:r>
        <w:rPr>
          <w:spacing w:val="-15"/>
        </w:rPr>
        <w:t> </w:t>
      </w:r>
      <w:r>
        <w:rPr>
          <w:spacing w:val="-2"/>
        </w:rPr>
        <w:t>Road, </w:t>
      </w:r>
      <w:r>
        <w:rPr/>
        <w:t>Patiala-147004, Punjab</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2"/>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ind w:left="1120"/>
      </w:pPr>
      <w:r>
        <w:rPr>
          <w:spacing w:val="-2"/>
        </w:rPr>
        <w:t>History</w:t>
      </w:r>
      <w:r>
        <w:rPr>
          <w:spacing w:val="-15"/>
        </w:rPr>
        <w:t> </w:t>
      </w:r>
      <w:r>
        <w:rPr>
          <w:spacing w:val="-2"/>
        </w:rPr>
        <w:t>of</w:t>
      </w:r>
      <w:r>
        <w:rPr>
          <w:spacing w:val="-14"/>
        </w:rPr>
        <w:t> </w:t>
      </w:r>
      <w:r>
        <w:rPr>
          <w:spacing w:val="-2"/>
        </w:rPr>
        <w:t>Economic</w:t>
      </w:r>
      <w:r>
        <w:rPr>
          <w:spacing w:val="-14"/>
        </w:rPr>
        <w:t> </w:t>
      </w:r>
      <w:r>
        <w:rPr>
          <w:spacing w:val="-2"/>
        </w:rPr>
        <w:t>Theory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spacing w:before="1"/>
        <w:ind w:left="370"/>
        <w:jc w:val="center"/>
      </w:pPr>
      <w:hyperlink r:id="rId206">
        <w:r>
          <w:rPr>
            <w:spacing w:val="-2"/>
          </w:rPr>
          <w:t>ajit.sinha@thapar.edu</w:t>
        </w:r>
      </w:hyperlink>
    </w:p>
    <w:p>
      <w:pPr>
        <w:spacing w:after="0"/>
        <w:jc w:val="center"/>
        <w:sectPr>
          <w:pgSz w:w="11920" w:h="16840"/>
          <w:pgMar w:top="1940" w:bottom="280" w:left="1040" w:right="1220"/>
        </w:sectPr>
      </w:pPr>
    </w:p>
    <w:p>
      <w:pPr>
        <w:pStyle w:val="BodyText"/>
        <w:spacing w:line="290" w:lineRule="auto" w:before="84"/>
        <w:ind w:left="400" w:right="242" w:firstLine="720"/>
      </w:pPr>
      <w:r>
        <w:rPr/>
        <w:t>Ajit</w:t>
      </w:r>
      <w:r>
        <w:rPr>
          <w:spacing w:val="-17"/>
        </w:rPr>
        <w:t> </w:t>
      </w:r>
      <w:r>
        <w:rPr/>
        <w:t>Sinha</w:t>
      </w:r>
      <w:r>
        <w:rPr>
          <w:spacing w:val="-17"/>
        </w:rPr>
        <w:t> </w:t>
      </w:r>
      <w:r>
        <w:rPr/>
        <w:t>is</w:t>
      </w:r>
      <w:r>
        <w:rPr>
          <w:spacing w:val="-16"/>
        </w:rPr>
        <w:t> </w:t>
      </w:r>
      <w:r>
        <w:rPr/>
        <w:t>professor</w:t>
      </w:r>
      <w:r>
        <w:rPr>
          <w:spacing w:val="-17"/>
        </w:rPr>
        <w:t> </w:t>
      </w:r>
      <w:r>
        <w:rPr/>
        <w:t>of</w:t>
      </w:r>
      <w:r>
        <w:rPr>
          <w:spacing w:val="-16"/>
        </w:rPr>
        <w:t> </w:t>
      </w:r>
      <w:r>
        <w:rPr/>
        <w:t>economics</w:t>
      </w:r>
      <w:r>
        <w:rPr>
          <w:spacing w:val="-17"/>
        </w:rPr>
        <w:t> </w:t>
      </w:r>
      <w:r>
        <w:rPr/>
        <w:t>at</w:t>
      </w:r>
      <w:r>
        <w:rPr>
          <w:spacing w:val="-16"/>
        </w:rPr>
        <w:t> </w:t>
      </w:r>
      <w:r>
        <w:rPr/>
        <w:t>the</w:t>
      </w:r>
      <w:r>
        <w:rPr>
          <w:spacing w:val="-17"/>
        </w:rPr>
        <w:t> </w:t>
      </w:r>
      <w:r>
        <w:rPr/>
        <w:t>Thapar</w:t>
      </w:r>
      <w:r>
        <w:rPr>
          <w:spacing w:val="-17"/>
        </w:rPr>
        <w:t> </w:t>
      </w:r>
      <w:r>
        <w:rPr/>
        <w:t>School</w:t>
      </w:r>
      <w:r>
        <w:rPr>
          <w:spacing w:val="-16"/>
        </w:rPr>
        <w:t> </w:t>
      </w:r>
      <w:r>
        <w:rPr/>
        <w:t>of</w:t>
      </w:r>
      <w:r>
        <w:rPr>
          <w:spacing w:val="-17"/>
        </w:rPr>
        <w:t> </w:t>
      </w:r>
      <w:r>
        <w:rPr/>
        <w:t>Liberal</w:t>
      </w:r>
      <w:r>
        <w:rPr>
          <w:spacing w:val="-16"/>
        </w:rPr>
        <w:t> </w:t>
      </w:r>
      <w:r>
        <w:rPr/>
        <w:t>Arts</w:t>
      </w:r>
      <w:r>
        <w:rPr>
          <w:spacing w:val="-17"/>
        </w:rPr>
        <w:t> </w:t>
      </w:r>
      <w:r>
        <w:rPr/>
        <w:t>and</w:t>
      </w:r>
      <w:r>
        <w:rPr>
          <w:spacing w:val="-16"/>
        </w:rPr>
        <w:t> </w:t>
      </w:r>
      <w:r>
        <w:rPr/>
        <w:t>Sciences. He</w:t>
      </w:r>
      <w:r>
        <w:rPr>
          <w:spacing w:val="-12"/>
        </w:rPr>
        <w:t> </w:t>
      </w:r>
      <w:r>
        <w:rPr/>
        <w:t>has</w:t>
      </w:r>
      <w:r>
        <w:rPr>
          <w:spacing w:val="-12"/>
        </w:rPr>
        <w:t> </w:t>
      </w:r>
      <w:r>
        <w:rPr/>
        <w:t>a</w:t>
      </w:r>
      <w:r>
        <w:rPr>
          <w:spacing w:val="-12"/>
        </w:rPr>
        <w:t> </w:t>
      </w:r>
      <w:r>
        <w:rPr/>
        <w:t>long</w:t>
      </w:r>
      <w:r>
        <w:rPr>
          <w:spacing w:val="-12"/>
        </w:rPr>
        <w:t> </w:t>
      </w:r>
      <w:r>
        <w:rPr/>
        <w:t>and</w:t>
      </w:r>
      <w:r>
        <w:rPr>
          <w:spacing w:val="-12"/>
        </w:rPr>
        <w:t> </w:t>
      </w:r>
      <w:r>
        <w:rPr/>
        <w:t>varied</w:t>
      </w:r>
      <w:r>
        <w:rPr>
          <w:spacing w:val="-12"/>
        </w:rPr>
        <w:t> </w:t>
      </w:r>
      <w:r>
        <w:rPr/>
        <w:t>experience</w:t>
      </w:r>
      <w:r>
        <w:rPr>
          <w:spacing w:val="-12"/>
        </w:rPr>
        <w:t> </w:t>
      </w:r>
      <w:r>
        <w:rPr/>
        <w:t>of</w:t>
      </w:r>
      <w:r>
        <w:rPr>
          <w:spacing w:val="-12"/>
        </w:rPr>
        <w:t> </w:t>
      </w:r>
      <w:r>
        <w:rPr/>
        <w:t>teaching</w:t>
      </w:r>
      <w:r>
        <w:rPr>
          <w:spacing w:val="-12"/>
        </w:rPr>
        <w:t> </w:t>
      </w:r>
      <w:r>
        <w:rPr/>
        <w:t>and</w:t>
      </w:r>
      <w:r>
        <w:rPr>
          <w:spacing w:val="-12"/>
        </w:rPr>
        <w:t> </w:t>
      </w:r>
      <w:r>
        <w:rPr/>
        <w:t>research</w:t>
      </w:r>
      <w:r>
        <w:rPr>
          <w:spacing w:val="-12"/>
        </w:rPr>
        <w:t> </w:t>
      </w:r>
      <w:r>
        <w:rPr/>
        <w:t>in</w:t>
      </w:r>
      <w:r>
        <w:rPr>
          <w:spacing w:val="-12"/>
        </w:rPr>
        <w:t> </w:t>
      </w:r>
      <w:r>
        <w:rPr/>
        <w:t>economics.</w:t>
      </w:r>
      <w:r>
        <w:rPr>
          <w:spacing w:val="-12"/>
        </w:rPr>
        <w:t> </w:t>
      </w:r>
      <w:r>
        <w:rPr/>
        <w:t>Ajit</w:t>
      </w:r>
      <w:r>
        <w:rPr>
          <w:spacing w:val="-12"/>
        </w:rPr>
        <w:t> </w:t>
      </w:r>
      <w:r>
        <w:rPr/>
        <w:t>started</w:t>
      </w:r>
      <w:r>
        <w:rPr>
          <w:spacing w:val="-12"/>
        </w:rPr>
        <w:t> </w:t>
      </w:r>
      <w:r>
        <w:rPr/>
        <w:t>his career</w:t>
      </w:r>
      <w:r>
        <w:rPr>
          <w:spacing w:val="-14"/>
        </w:rPr>
        <w:t> </w:t>
      </w:r>
      <w:r>
        <w:rPr/>
        <w:t>as</w:t>
      </w:r>
      <w:r>
        <w:rPr>
          <w:spacing w:val="-14"/>
        </w:rPr>
        <w:t> </w:t>
      </w:r>
      <w:r>
        <w:rPr/>
        <w:t>lecturer</w:t>
      </w:r>
      <w:r>
        <w:rPr>
          <w:spacing w:val="-14"/>
        </w:rPr>
        <w:t> </w:t>
      </w:r>
      <w:r>
        <w:rPr/>
        <w:t>of</w:t>
      </w:r>
      <w:r>
        <w:rPr>
          <w:spacing w:val="-14"/>
        </w:rPr>
        <w:t> </w:t>
      </w:r>
      <w:r>
        <w:rPr/>
        <w:t>economics</w:t>
      </w:r>
      <w:r>
        <w:rPr>
          <w:spacing w:val="-14"/>
        </w:rPr>
        <w:t> </w:t>
      </w:r>
      <w:r>
        <w:rPr/>
        <w:t>at</w:t>
      </w:r>
      <w:r>
        <w:rPr>
          <w:spacing w:val="-14"/>
        </w:rPr>
        <w:t> </w:t>
      </w:r>
      <w:r>
        <w:rPr/>
        <w:t>University</w:t>
      </w:r>
      <w:r>
        <w:rPr>
          <w:spacing w:val="-14"/>
        </w:rPr>
        <w:t> </w:t>
      </w:r>
      <w:r>
        <w:rPr/>
        <w:t>of</w:t>
      </w:r>
      <w:r>
        <w:rPr>
          <w:spacing w:val="-14"/>
        </w:rPr>
        <w:t> </w:t>
      </w:r>
      <w:r>
        <w:rPr/>
        <w:t>Delhi</w:t>
      </w:r>
      <w:r>
        <w:rPr>
          <w:spacing w:val="-14"/>
        </w:rPr>
        <w:t> </w:t>
      </w:r>
      <w:r>
        <w:rPr/>
        <w:t>in</w:t>
      </w:r>
      <w:r>
        <w:rPr>
          <w:spacing w:val="-14"/>
        </w:rPr>
        <w:t> </w:t>
      </w:r>
      <w:r>
        <w:rPr/>
        <w:t>1982</w:t>
      </w:r>
      <w:r>
        <w:rPr>
          <w:spacing w:val="-14"/>
        </w:rPr>
        <w:t> </w:t>
      </w:r>
      <w:r>
        <w:rPr/>
        <w:t>(Khalsa</w:t>
      </w:r>
      <w:r>
        <w:rPr>
          <w:spacing w:val="-14"/>
        </w:rPr>
        <w:t> </w:t>
      </w:r>
      <w:r>
        <w:rPr/>
        <w:t>College</w:t>
      </w:r>
      <w:r>
        <w:rPr>
          <w:spacing w:val="-14"/>
        </w:rPr>
        <w:t> </w:t>
      </w:r>
      <w:r>
        <w:rPr/>
        <w:t>and</w:t>
      </w:r>
      <w:r>
        <w:rPr>
          <w:spacing w:val="-14"/>
        </w:rPr>
        <w:t> </w:t>
      </w:r>
      <w:r>
        <w:rPr/>
        <w:t>then</w:t>
      </w:r>
      <w:r>
        <w:rPr>
          <w:spacing w:val="-14"/>
        </w:rPr>
        <w:t> </w:t>
      </w:r>
      <w:r>
        <w:rPr/>
        <w:t>Sri</w:t>
      </w:r>
      <w:r>
        <w:rPr/>
        <w:t> Ram</w:t>
      </w:r>
      <w:r>
        <w:rPr>
          <w:spacing w:val="-12"/>
        </w:rPr>
        <w:t> </w:t>
      </w:r>
      <w:r>
        <w:rPr/>
        <w:t>College</w:t>
      </w:r>
      <w:r>
        <w:rPr>
          <w:spacing w:val="-12"/>
        </w:rPr>
        <w:t> </w:t>
      </w:r>
      <w:r>
        <w:rPr/>
        <w:t>of</w:t>
      </w:r>
      <w:r>
        <w:rPr>
          <w:spacing w:val="-12"/>
        </w:rPr>
        <w:t> </w:t>
      </w:r>
      <w:r>
        <w:rPr/>
        <w:t>Commerce)</w:t>
      </w:r>
      <w:r>
        <w:rPr>
          <w:spacing w:val="-12"/>
        </w:rPr>
        <w:t> </w:t>
      </w:r>
      <w:r>
        <w:rPr/>
        <w:t>and</w:t>
      </w:r>
      <w:r>
        <w:rPr>
          <w:spacing w:val="-12"/>
        </w:rPr>
        <w:t> </w:t>
      </w:r>
      <w:r>
        <w:rPr/>
        <w:t>went</w:t>
      </w:r>
      <w:r>
        <w:rPr>
          <w:spacing w:val="-12"/>
        </w:rPr>
        <w:t> </w:t>
      </w:r>
      <w:r>
        <w:rPr/>
        <w:t>on</w:t>
      </w:r>
      <w:r>
        <w:rPr>
          <w:spacing w:val="-12"/>
        </w:rPr>
        <w:t> </w:t>
      </w:r>
      <w:r>
        <w:rPr/>
        <w:t>to</w:t>
      </w:r>
      <w:r>
        <w:rPr>
          <w:spacing w:val="-12"/>
        </w:rPr>
        <w:t> </w:t>
      </w:r>
      <w:r>
        <w:rPr/>
        <w:t>teach</w:t>
      </w:r>
      <w:r>
        <w:rPr>
          <w:spacing w:val="-12"/>
        </w:rPr>
        <w:t> </w:t>
      </w:r>
      <w:r>
        <w:rPr/>
        <w:t>economics</w:t>
      </w:r>
      <w:r>
        <w:rPr>
          <w:spacing w:val="-12"/>
        </w:rPr>
        <w:t> </w:t>
      </w:r>
      <w:r>
        <w:rPr/>
        <w:t>at</w:t>
      </w:r>
      <w:r>
        <w:rPr>
          <w:spacing w:val="-12"/>
        </w:rPr>
        <w:t> </w:t>
      </w:r>
      <w:r>
        <w:rPr/>
        <w:t>State</w:t>
      </w:r>
      <w:r>
        <w:rPr>
          <w:spacing w:val="-12"/>
        </w:rPr>
        <w:t> </w:t>
      </w:r>
      <w:r>
        <w:rPr/>
        <w:t>University</w:t>
      </w:r>
      <w:r>
        <w:rPr>
          <w:spacing w:val="-12"/>
        </w:rPr>
        <w:t> </w:t>
      </w:r>
      <w:r>
        <w:rPr/>
        <w:t>of</w:t>
      </w:r>
      <w:r>
        <w:rPr>
          <w:spacing w:val="-12"/>
        </w:rPr>
        <w:t> </w:t>
      </w:r>
      <w:r>
        <w:rPr/>
        <w:t>New</w:t>
      </w:r>
      <w:r>
        <w:rPr>
          <w:spacing w:val="-12"/>
        </w:rPr>
        <w:t> </w:t>
      </w:r>
      <w:r>
        <w:rPr/>
        <w:t>York </w:t>
      </w:r>
      <w:r>
        <w:rPr>
          <w:spacing w:val="-4"/>
        </w:rPr>
        <w:t>at</w:t>
      </w:r>
      <w:r>
        <w:rPr>
          <w:spacing w:val="-8"/>
        </w:rPr>
        <w:t> </w:t>
      </w:r>
      <w:r>
        <w:rPr>
          <w:spacing w:val="-4"/>
        </w:rPr>
        <w:t>Buffalo,</w:t>
      </w:r>
      <w:r>
        <w:rPr>
          <w:spacing w:val="-8"/>
        </w:rPr>
        <w:t> </w:t>
      </w:r>
      <w:r>
        <w:rPr>
          <w:spacing w:val="-4"/>
        </w:rPr>
        <w:t>York</w:t>
      </w:r>
      <w:r>
        <w:rPr>
          <w:spacing w:val="-8"/>
        </w:rPr>
        <w:t> </w:t>
      </w:r>
      <w:r>
        <w:rPr>
          <w:spacing w:val="-4"/>
        </w:rPr>
        <w:t>University,</w:t>
      </w:r>
      <w:r>
        <w:rPr>
          <w:spacing w:val="-8"/>
        </w:rPr>
        <w:t> </w:t>
      </w:r>
      <w:r>
        <w:rPr>
          <w:spacing w:val="-4"/>
        </w:rPr>
        <w:t>Canada</w:t>
      </w:r>
      <w:r>
        <w:rPr>
          <w:spacing w:val="-8"/>
        </w:rPr>
        <w:t> </w:t>
      </w:r>
      <w:r>
        <w:rPr>
          <w:spacing w:val="-4"/>
        </w:rPr>
        <w:t>and</w:t>
      </w:r>
      <w:r>
        <w:rPr>
          <w:spacing w:val="-8"/>
        </w:rPr>
        <w:t> </w:t>
      </w:r>
      <w:r>
        <w:rPr>
          <w:spacing w:val="-4"/>
        </w:rPr>
        <w:t>The</w:t>
      </w:r>
      <w:r>
        <w:rPr>
          <w:spacing w:val="-8"/>
        </w:rPr>
        <w:t> </w:t>
      </w:r>
      <w:r>
        <w:rPr>
          <w:spacing w:val="-4"/>
        </w:rPr>
        <w:t>University</w:t>
      </w:r>
      <w:r>
        <w:rPr>
          <w:spacing w:val="-8"/>
        </w:rPr>
        <w:t> </w:t>
      </w:r>
      <w:r>
        <w:rPr>
          <w:spacing w:val="-4"/>
        </w:rPr>
        <w:t>of</w:t>
      </w:r>
      <w:r>
        <w:rPr>
          <w:spacing w:val="-8"/>
        </w:rPr>
        <w:t> </w:t>
      </w:r>
      <w:r>
        <w:rPr>
          <w:spacing w:val="-4"/>
        </w:rPr>
        <w:t>Newcastle,</w:t>
      </w:r>
      <w:r>
        <w:rPr>
          <w:spacing w:val="-8"/>
        </w:rPr>
        <w:t> </w:t>
      </w:r>
      <w:r>
        <w:rPr>
          <w:spacing w:val="-4"/>
        </w:rPr>
        <w:t>Australia.</w:t>
      </w:r>
      <w:r>
        <w:rPr>
          <w:spacing w:val="-8"/>
        </w:rPr>
        <w:t> </w:t>
      </w:r>
      <w:r>
        <w:rPr>
          <w:spacing w:val="-4"/>
        </w:rPr>
        <w:t>In</w:t>
      </w:r>
      <w:r>
        <w:rPr>
          <w:spacing w:val="-8"/>
        </w:rPr>
        <w:t> </w:t>
      </w:r>
      <w:r>
        <w:rPr>
          <w:spacing w:val="-4"/>
        </w:rPr>
        <w:t>1999,</w:t>
      </w:r>
      <w:r>
        <w:rPr>
          <w:spacing w:val="-8"/>
        </w:rPr>
        <w:t> </w:t>
      </w:r>
      <w:r>
        <w:rPr>
          <w:spacing w:val="-4"/>
        </w:rPr>
        <w:t>Ajit </w:t>
      </w:r>
      <w:r>
        <w:rPr/>
        <w:t>joined</w:t>
      </w:r>
      <w:r>
        <w:rPr>
          <w:spacing w:val="-4"/>
        </w:rPr>
        <w:t> </w:t>
      </w:r>
      <w:r>
        <w:rPr/>
        <w:t>LBS</w:t>
      </w:r>
      <w:r>
        <w:rPr>
          <w:spacing w:val="-4"/>
        </w:rPr>
        <w:t> </w:t>
      </w:r>
      <w:r>
        <w:rPr/>
        <w:t>National</w:t>
      </w:r>
      <w:r>
        <w:rPr>
          <w:spacing w:val="-4"/>
        </w:rPr>
        <w:t> </w:t>
      </w:r>
      <w:r>
        <w:rPr/>
        <w:t>Academy</w:t>
      </w:r>
      <w:r>
        <w:rPr>
          <w:spacing w:val="-4"/>
        </w:rPr>
        <w:t> </w:t>
      </w:r>
      <w:r>
        <w:rPr/>
        <w:t>of</w:t>
      </w:r>
      <w:r>
        <w:rPr>
          <w:spacing w:val="-4"/>
        </w:rPr>
        <w:t> </w:t>
      </w:r>
      <w:r>
        <w:rPr/>
        <w:t>Administration</w:t>
      </w:r>
      <w:r>
        <w:rPr>
          <w:spacing w:val="-4"/>
        </w:rPr>
        <w:t> </w:t>
      </w:r>
      <w:r>
        <w:rPr/>
        <w:t>at</w:t>
      </w:r>
      <w:r>
        <w:rPr>
          <w:spacing w:val="-4"/>
        </w:rPr>
        <w:t> </w:t>
      </w:r>
      <w:r>
        <w:rPr/>
        <w:t>Mussoorie</w:t>
      </w:r>
      <w:r>
        <w:rPr>
          <w:spacing w:val="-4"/>
        </w:rPr>
        <w:t> </w:t>
      </w:r>
      <w:r>
        <w:rPr/>
        <w:t>as</w:t>
      </w:r>
      <w:r>
        <w:rPr>
          <w:spacing w:val="-4"/>
        </w:rPr>
        <w:t> </w:t>
      </w:r>
      <w:r>
        <w:rPr/>
        <w:t>Professor</w:t>
      </w:r>
      <w:r>
        <w:rPr>
          <w:spacing w:val="-4"/>
        </w:rPr>
        <w:t> </w:t>
      </w:r>
      <w:r>
        <w:rPr/>
        <w:t>of</w:t>
      </w:r>
      <w:r>
        <w:rPr>
          <w:spacing w:val="-4"/>
        </w:rPr>
        <w:t> </w:t>
      </w:r>
      <w:r>
        <w:rPr/>
        <w:t>Economics</w:t>
      </w:r>
      <w:r>
        <w:rPr>
          <w:spacing w:val="-4"/>
        </w:rPr>
        <w:t> </w:t>
      </w:r>
      <w:r>
        <w:rPr/>
        <w:t>and taught</w:t>
      </w:r>
      <w:r>
        <w:rPr>
          <w:spacing w:val="-15"/>
        </w:rPr>
        <w:t> </w:t>
      </w:r>
      <w:r>
        <w:rPr/>
        <w:t>there</w:t>
      </w:r>
      <w:r>
        <w:rPr>
          <w:spacing w:val="-15"/>
        </w:rPr>
        <w:t> </w:t>
      </w:r>
      <w:r>
        <w:rPr/>
        <w:t>for</w:t>
      </w:r>
      <w:r>
        <w:rPr>
          <w:spacing w:val="-15"/>
        </w:rPr>
        <w:t> </w:t>
      </w:r>
      <w:r>
        <w:rPr/>
        <w:t>two</w:t>
      </w:r>
      <w:r>
        <w:rPr>
          <w:spacing w:val="-15"/>
        </w:rPr>
        <w:t> </w:t>
      </w:r>
      <w:r>
        <w:rPr/>
        <w:t>years.</w:t>
      </w:r>
      <w:r>
        <w:rPr>
          <w:spacing w:val="-15"/>
        </w:rPr>
        <w:t> </w:t>
      </w:r>
      <w:r>
        <w:rPr/>
        <w:t>Since</w:t>
      </w:r>
      <w:r>
        <w:rPr>
          <w:spacing w:val="-15"/>
        </w:rPr>
        <w:t> </w:t>
      </w:r>
      <w:r>
        <w:rPr/>
        <w:t>then</w:t>
      </w:r>
      <w:r>
        <w:rPr>
          <w:spacing w:val="-15"/>
        </w:rPr>
        <w:t> </w:t>
      </w:r>
      <w:r>
        <w:rPr/>
        <w:t>he</w:t>
      </w:r>
      <w:r>
        <w:rPr>
          <w:spacing w:val="-15"/>
        </w:rPr>
        <w:t> </w:t>
      </w:r>
      <w:r>
        <w:rPr/>
        <w:t>has</w:t>
      </w:r>
      <w:r>
        <w:rPr>
          <w:spacing w:val="-15"/>
        </w:rPr>
        <w:t> </w:t>
      </w:r>
      <w:r>
        <w:rPr/>
        <w:t>been</w:t>
      </w:r>
      <w:r>
        <w:rPr>
          <w:spacing w:val="-15"/>
        </w:rPr>
        <w:t> </w:t>
      </w:r>
      <w:r>
        <w:rPr/>
        <w:t>Professor</w:t>
      </w:r>
      <w:r>
        <w:rPr>
          <w:spacing w:val="-15"/>
        </w:rPr>
        <w:t> </w:t>
      </w:r>
      <w:r>
        <w:rPr/>
        <w:t>(and</w:t>
      </w:r>
      <w:r>
        <w:rPr>
          <w:spacing w:val="-15"/>
        </w:rPr>
        <w:t> </w:t>
      </w:r>
      <w:r>
        <w:rPr/>
        <w:t>also</w:t>
      </w:r>
      <w:r>
        <w:rPr>
          <w:spacing w:val="-15"/>
        </w:rPr>
        <w:t> </w:t>
      </w:r>
      <w:r>
        <w:rPr/>
        <w:t>Director)</w:t>
      </w:r>
      <w:r>
        <w:rPr>
          <w:spacing w:val="-15"/>
        </w:rPr>
        <w:t> </w:t>
      </w:r>
      <w:r>
        <w:rPr/>
        <w:t>at</w:t>
      </w:r>
      <w:r>
        <w:rPr>
          <w:spacing w:val="-15"/>
        </w:rPr>
        <w:t> </w:t>
      </w:r>
      <w:r>
        <w:rPr/>
        <w:t>Gokhale Institute</w:t>
      </w:r>
      <w:r>
        <w:rPr>
          <w:spacing w:val="-11"/>
        </w:rPr>
        <w:t> </w:t>
      </w:r>
      <w:r>
        <w:rPr/>
        <w:t>of</w:t>
      </w:r>
      <w:r>
        <w:rPr>
          <w:spacing w:val="-11"/>
        </w:rPr>
        <w:t> </w:t>
      </w:r>
      <w:r>
        <w:rPr/>
        <w:t>Politics</w:t>
      </w:r>
      <w:r>
        <w:rPr>
          <w:spacing w:val="-11"/>
        </w:rPr>
        <w:t> </w:t>
      </w:r>
      <w:r>
        <w:rPr/>
        <w:t>and</w:t>
      </w:r>
      <w:r>
        <w:rPr>
          <w:spacing w:val="-11"/>
        </w:rPr>
        <w:t> </w:t>
      </w:r>
      <w:r>
        <w:rPr/>
        <w:t>Economics,</w:t>
      </w:r>
      <w:r>
        <w:rPr>
          <w:spacing w:val="-11"/>
        </w:rPr>
        <w:t> </w:t>
      </w:r>
      <w:r>
        <w:rPr/>
        <w:t>Maître</w:t>
      </w:r>
      <w:r>
        <w:rPr>
          <w:spacing w:val="-11"/>
        </w:rPr>
        <w:t> </w:t>
      </w:r>
      <w:r>
        <w:rPr/>
        <w:t>des</w:t>
      </w:r>
      <w:r>
        <w:rPr>
          <w:spacing w:val="-11"/>
        </w:rPr>
        <w:t> </w:t>
      </w:r>
      <w:r>
        <w:rPr/>
        <w:t>Conférences</w:t>
      </w:r>
      <w:r>
        <w:rPr>
          <w:spacing w:val="-11"/>
        </w:rPr>
        <w:t> </w:t>
      </w:r>
      <w:r>
        <w:rPr/>
        <w:t>Associé</w:t>
      </w:r>
      <w:r>
        <w:rPr>
          <w:spacing w:val="-11"/>
        </w:rPr>
        <w:t> </w:t>
      </w:r>
      <w:r>
        <w:rPr/>
        <w:t>at</w:t>
      </w:r>
      <w:r>
        <w:rPr>
          <w:spacing w:val="-11"/>
        </w:rPr>
        <w:t> </w:t>
      </w:r>
      <w:r>
        <w:rPr/>
        <w:t>Collège</w:t>
      </w:r>
      <w:r>
        <w:rPr>
          <w:spacing w:val="-11"/>
        </w:rPr>
        <w:t> </w:t>
      </w:r>
      <w:r>
        <w:rPr/>
        <w:t>de</w:t>
      </w:r>
      <w:r>
        <w:rPr>
          <w:spacing w:val="-11"/>
        </w:rPr>
        <w:t> </w:t>
      </w:r>
      <w:r>
        <w:rPr/>
        <w:t>France, </w:t>
      </w:r>
      <w:r>
        <w:rPr>
          <w:spacing w:val="-2"/>
        </w:rPr>
        <w:t>Paris,</w:t>
      </w:r>
      <w:r>
        <w:rPr>
          <w:spacing w:val="-7"/>
        </w:rPr>
        <w:t> </w:t>
      </w:r>
      <w:r>
        <w:rPr>
          <w:spacing w:val="-2"/>
        </w:rPr>
        <w:t>Visiting</w:t>
      </w:r>
      <w:r>
        <w:rPr>
          <w:spacing w:val="-7"/>
        </w:rPr>
        <w:t> </w:t>
      </w:r>
      <w:r>
        <w:rPr>
          <w:spacing w:val="-2"/>
        </w:rPr>
        <w:t>Professor</w:t>
      </w:r>
      <w:r>
        <w:rPr>
          <w:spacing w:val="-7"/>
        </w:rPr>
        <w:t> </w:t>
      </w:r>
      <w:r>
        <w:rPr>
          <w:spacing w:val="-2"/>
        </w:rPr>
        <w:t>at</w:t>
      </w:r>
      <w:r>
        <w:rPr>
          <w:spacing w:val="-7"/>
        </w:rPr>
        <w:t> </w:t>
      </w:r>
      <w:r>
        <w:rPr>
          <w:spacing w:val="-2"/>
        </w:rPr>
        <w:t>Indira</w:t>
      </w:r>
      <w:r>
        <w:rPr>
          <w:spacing w:val="-7"/>
        </w:rPr>
        <w:t> </w:t>
      </w:r>
      <w:r>
        <w:rPr>
          <w:spacing w:val="-2"/>
        </w:rPr>
        <w:t>Gandhi</w:t>
      </w:r>
      <w:r>
        <w:rPr>
          <w:spacing w:val="-7"/>
        </w:rPr>
        <w:t> </w:t>
      </w:r>
      <w:r>
        <w:rPr>
          <w:spacing w:val="-2"/>
        </w:rPr>
        <w:t>Institute</w:t>
      </w:r>
      <w:r>
        <w:rPr>
          <w:spacing w:val="-7"/>
        </w:rPr>
        <w:t> </w:t>
      </w:r>
      <w:r>
        <w:rPr>
          <w:spacing w:val="-2"/>
        </w:rPr>
        <w:t>of</w:t>
      </w:r>
      <w:r>
        <w:rPr>
          <w:spacing w:val="-7"/>
        </w:rPr>
        <w:t> </w:t>
      </w:r>
      <w:r>
        <w:rPr>
          <w:spacing w:val="-2"/>
        </w:rPr>
        <w:t>Development</w:t>
      </w:r>
      <w:r>
        <w:rPr>
          <w:spacing w:val="-7"/>
        </w:rPr>
        <w:t> </w:t>
      </w:r>
      <w:r>
        <w:rPr>
          <w:spacing w:val="-2"/>
        </w:rPr>
        <w:t>Research</w:t>
      </w:r>
      <w:r>
        <w:rPr>
          <w:spacing w:val="-7"/>
        </w:rPr>
        <w:t> </w:t>
      </w:r>
      <w:r>
        <w:rPr>
          <w:spacing w:val="-2"/>
        </w:rPr>
        <w:t>in</w:t>
      </w:r>
      <w:r>
        <w:rPr>
          <w:spacing w:val="-7"/>
        </w:rPr>
        <w:t> </w:t>
      </w:r>
      <w:r>
        <w:rPr>
          <w:spacing w:val="-2"/>
        </w:rPr>
        <w:t>Mumbai, </w:t>
      </w:r>
      <w:r>
        <w:rPr>
          <w:spacing w:val="-4"/>
        </w:rPr>
        <w:t>University</w:t>
      </w:r>
      <w:r>
        <w:rPr>
          <w:spacing w:val="-8"/>
        </w:rPr>
        <w:t> </w:t>
      </w:r>
      <w:r>
        <w:rPr>
          <w:spacing w:val="-4"/>
        </w:rPr>
        <w:t>of</w:t>
      </w:r>
      <w:r>
        <w:rPr>
          <w:spacing w:val="-8"/>
        </w:rPr>
        <w:t> </w:t>
      </w:r>
      <w:r>
        <w:rPr>
          <w:spacing w:val="-4"/>
        </w:rPr>
        <w:t>Paris</w:t>
      </w:r>
      <w:r>
        <w:rPr>
          <w:spacing w:val="-8"/>
        </w:rPr>
        <w:t> </w:t>
      </w:r>
      <w:r>
        <w:rPr>
          <w:spacing w:val="-4"/>
        </w:rPr>
        <w:t>1</w:t>
      </w:r>
      <w:r>
        <w:rPr>
          <w:spacing w:val="-8"/>
        </w:rPr>
        <w:t> </w:t>
      </w:r>
      <w:r>
        <w:rPr>
          <w:spacing w:val="-4"/>
        </w:rPr>
        <w:t>(Sorbonne),</w:t>
      </w:r>
      <w:r>
        <w:rPr>
          <w:spacing w:val="-8"/>
        </w:rPr>
        <w:t> </w:t>
      </w:r>
      <w:r>
        <w:rPr>
          <w:spacing w:val="-4"/>
        </w:rPr>
        <w:t>University</w:t>
      </w:r>
      <w:r>
        <w:rPr>
          <w:spacing w:val="-8"/>
        </w:rPr>
        <w:t> </w:t>
      </w:r>
      <w:r>
        <w:rPr>
          <w:spacing w:val="-4"/>
        </w:rPr>
        <w:t>of</w:t>
      </w:r>
      <w:r>
        <w:rPr>
          <w:spacing w:val="-8"/>
        </w:rPr>
        <w:t> </w:t>
      </w:r>
      <w:r>
        <w:rPr>
          <w:spacing w:val="-4"/>
        </w:rPr>
        <w:t>Trento,</w:t>
      </w:r>
      <w:r>
        <w:rPr>
          <w:spacing w:val="-8"/>
        </w:rPr>
        <w:t> </w:t>
      </w:r>
      <w:r>
        <w:rPr>
          <w:spacing w:val="-4"/>
        </w:rPr>
        <w:t>Italy</w:t>
      </w:r>
      <w:r>
        <w:rPr>
          <w:spacing w:val="-8"/>
        </w:rPr>
        <w:t> </w:t>
      </w:r>
      <w:r>
        <w:rPr>
          <w:spacing w:val="-4"/>
        </w:rPr>
        <w:t>and</w:t>
      </w:r>
      <w:r>
        <w:rPr>
          <w:spacing w:val="-8"/>
        </w:rPr>
        <w:t> </w:t>
      </w:r>
      <w:r>
        <w:rPr>
          <w:spacing w:val="-4"/>
        </w:rPr>
        <w:t>Professor</w:t>
      </w:r>
      <w:r>
        <w:rPr>
          <w:spacing w:val="-8"/>
        </w:rPr>
        <w:t> </w:t>
      </w:r>
      <w:r>
        <w:rPr>
          <w:spacing w:val="-4"/>
        </w:rPr>
        <w:t>at</w:t>
      </w:r>
      <w:r>
        <w:rPr>
          <w:spacing w:val="-8"/>
        </w:rPr>
        <w:t> </w:t>
      </w:r>
      <w:r>
        <w:rPr>
          <w:spacing w:val="-4"/>
        </w:rPr>
        <w:t>Azim</w:t>
      </w:r>
      <w:r>
        <w:rPr>
          <w:spacing w:val="-8"/>
        </w:rPr>
        <w:t> </w:t>
      </w:r>
      <w:r>
        <w:rPr>
          <w:spacing w:val="-4"/>
        </w:rPr>
        <w:t>Premji </w:t>
      </w:r>
      <w:r>
        <w:rPr/>
        <w:t>University</w:t>
      </w:r>
      <w:r>
        <w:rPr>
          <w:spacing w:val="-16"/>
        </w:rPr>
        <w:t> </w:t>
      </w:r>
      <w:r>
        <w:rPr/>
        <w:t>in</w:t>
      </w:r>
      <w:r>
        <w:rPr>
          <w:spacing w:val="-16"/>
        </w:rPr>
        <w:t> </w:t>
      </w:r>
      <w:r>
        <w:rPr/>
        <w:t>Bangalore.</w:t>
      </w:r>
      <w:r>
        <w:rPr>
          <w:spacing w:val="-16"/>
        </w:rPr>
        <w:t> </w:t>
      </w:r>
      <w:r>
        <w:rPr/>
        <w:t>Ajit</w:t>
      </w:r>
      <w:r>
        <w:rPr>
          <w:spacing w:val="-16"/>
        </w:rPr>
        <w:t> </w:t>
      </w:r>
      <w:r>
        <w:rPr/>
        <w:t>has</w:t>
      </w:r>
      <w:r>
        <w:rPr>
          <w:spacing w:val="-16"/>
        </w:rPr>
        <w:t> </w:t>
      </w:r>
      <w:r>
        <w:rPr/>
        <w:t>also</w:t>
      </w:r>
      <w:r>
        <w:rPr>
          <w:spacing w:val="-16"/>
        </w:rPr>
        <w:t> </w:t>
      </w:r>
      <w:r>
        <w:rPr/>
        <w:t>been</w:t>
      </w:r>
      <w:r>
        <w:rPr>
          <w:spacing w:val="-16"/>
        </w:rPr>
        <w:t> </w:t>
      </w:r>
      <w:r>
        <w:rPr/>
        <w:t>Visiting</w:t>
      </w:r>
      <w:r>
        <w:rPr>
          <w:spacing w:val="-16"/>
        </w:rPr>
        <w:t> </w:t>
      </w:r>
      <w:r>
        <w:rPr/>
        <w:t>Fellow</w:t>
      </w:r>
      <w:r>
        <w:rPr>
          <w:spacing w:val="-16"/>
        </w:rPr>
        <w:t> </w:t>
      </w:r>
      <w:r>
        <w:rPr/>
        <w:t>at</w:t>
      </w:r>
      <w:r>
        <w:rPr>
          <w:spacing w:val="-16"/>
        </w:rPr>
        <w:t> </w:t>
      </w:r>
      <w:r>
        <w:rPr/>
        <w:t>Centre</w:t>
      </w:r>
      <w:r>
        <w:rPr>
          <w:spacing w:val="-16"/>
        </w:rPr>
        <w:t> </w:t>
      </w:r>
      <w:r>
        <w:rPr/>
        <w:t>for</w:t>
      </w:r>
      <w:r>
        <w:rPr>
          <w:spacing w:val="-16"/>
        </w:rPr>
        <w:t> </w:t>
      </w:r>
      <w:r>
        <w:rPr/>
        <w:t>Development Economics</w:t>
      </w:r>
      <w:r>
        <w:rPr>
          <w:spacing w:val="-7"/>
        </w:rPr>
        <w:t> </w:t>
      </w:r>
      <w:r>
        <w:rPr/>
        <w:t>at</w:t>
      </w:r>
      <w:r>
        <w:rPr>
          <w:spacing w:val="-7"/>
        </w:rPr>
        <w:t> </w:t>
      </w:r>
      <w:r>
        <w:rPr/>
        <w:t>Delhi</w:t>
      </w:r>
      <w:r>
        <w:rPr>
          <w:spacing w:val="-7"/>
        </w:rPr>
        <w:t> </w:t>
      </w:r>
      <w:r>
        <w:rPr/>
        <w:t>School</w:t>
      </w:r>
      <w:r>
        <w:rPr>
          <w:spacing w:val="-7"/>
        </w:rPr>
        <w:t> </w:t>
      </w:r>
      <w:r>
        <w:rPr/>
        <w:t>of</w:t>
      </w:r>
      <w:r>
        <w:rPr>
          <w:spacing w:val="-7"/>
        </w:rPr>
        <w:t> </w:t>
      </w:r>
      <w:r>
        <w:rPr/>
        <w:t>Economics,</w:t>
      </w:r>
      <w:r>
        <w:rPr>
          <w:spacing w:val="-7"/>
        </w:rPr>
        <w:t> </w:t>
      </w:r>
      <w:r>
        <w:rPr/>
        <w:t>Centre</w:t>
      </w:r>
      <w:r>
        <w:rPr>
          <w:spacing w:val="-7"/>
        </w:rPr>
        <w:t> </w:t>
      </w:r>
      <w:r>
        <w:rPr/>
        <w:t>for</w:t>
      </w:r>
      <w:r>
        <w:rPr>
          <w:spacing w:val="-7"/>
        </w:rPr>
        <w:t> </w:t>
      </w:r>
      <w:r>
        <w:rPr/>
        <w:t>Economic</w:t>
      </w:r>
      <w:r>
        <w:rPr>
          <w:spacing w:val="-7"/>
        </w:rPr>
        <w:t> </w:t>
      </w:r>
      <w:r>
        <w:rPr/>
        <w:t>Studies</w:t>
      </w:r>
      <w:r>
        <w:rPr>
          <w:spacing w:val="-7"/>
        </w:rPr>
        <w:t> </w:t>
      </w:r>
      <w:r>
        <w:rPr/>
        <w:t>and</w:t>
      </w:r>
      <w:r>
        <w:rPr>
          <w:spacing w:val="-7"/>
        </w:rPr>
        <w:t> </w:t>
      </w:r>
      <w:r>
        <w:rPr/>
        <w:t>Planning</w:t>
      </w:r>
      <w:r>
        <w:rPr>
          <w:spacing w:val="-7"/>
        </w:rPr>
        <w:t> </w:t>
      </w:r>
      <w:r>
        <w:rPr/>
        <w:t>at</w:t>
      </w:r>
      <w:r>
        <w:rPr>
          <w:spacing w:val="-7"/>
        </w:rPr>
        <w:t> </w:t>
      </w:r>
      <w:r>
        <w:rPr/>
        <w:t>JNU, Department</w:t>
      </w:r>
      <w:r>
        <w:rPr>
          <w:spacing w:val="-10"/>
        </w:rPr>
        <w:t> </w:t>
      </w:r>
      <w:r>
        <w:rPr/>
        <w:t>of</w:t>
      </w:r>
      <w:r>
        <w:rPr>
          <w:spacing w:val="-10"/>
        </w:rPr>
        <w:t> </w:t>
      </w:r>
      <w:r>
        <w:rPr/>
        <w:t>Economics,</w:t>
      </w:r>
      <w:r>
        <w:rPr>
          <w:spacing w:val="-10"/>
        </w:rPr>
        <w:t> </w:t>
      </w:r>
      <w:r>
        <w:rPr/>
        <w:t>Bombay</w:t>
      </w:r>
      <w:r>
        <w:rPr>
          <w:spacing w:val="-10"/>
        </w:rPr>
        <w:t> </w:t>
      </w:r>
      <w:r>
        <w:rPr/>
        <w:t>University,</w:t>
      </w:r>
      <w:r>
        <w:rPr>
          <w:spacing w:val="-10"/>
        </w:rPr>
        <w:t> </w:t>
      </w:r>
      <w:r>
        <w:rPr/>
        <w:t>Honorary</w:t>
      </w:r>
      <w:r>
        <w:rPr>
          <w:spacing w:val="-10"/>
        </w:rPr>
        <w:t> </w:t>
      </w:r>
      <w:r>
        <w:rPr/>
        <w:t>Senior</w:t>
      </w:r>
      <w:r>
        <w:rPr>
          <w:spacing w:val="-10"/>
        </w:rPr>
        <w:t> </w:t>
      </w:r>
      <w:r>
        <w:rPr/>
        <w:t>Research</w:t>
      </w:r>
      <w:r>
        <w:rPr>
          <w:spacing w:val="-10"/>
        </w:rPr>
        <w:t> </w:t>
      </w:r>
      <w:r>
        <w:rPr/>
        <w:t>Fellow</w:t>
      </w:r>
      <w:r>
        <w:rPr>
          <w:spacing w:val="-10"/>
        </w:rPr>
        <w:t> </w:t>
      </w:r>
      <w:r>
        <w:rPr/>
        <w:t>at</w:t>
      </w:r>
      <w:r>
        <w:rPr>
          <w:spacing w:val="-10"/>
        </w:rPr>
        <w:t> </w:t>
      </w:r>
      <w:r>
        <w:rPr/>
        <w:t>Open </w:t>
      </w:r>
      <w:r>
        <w:rPr>
          <w:spacing w:val="-2"/>
        </w:rPr>
        <w:t>University,</w:t>
      </w:r>
      <w:r>
        <w:rPr>
          <w:spacing w:val="-15"/>
        </w:rPr>
        <w:t> </w:t>
      </w:r>
      <w:r>
        <w:rPr>
          <w:spacing w:val="-2"/>
        </w:rPr>
        <w:t>UK,</w:t>
      </w:r>
      <w:r>
        <w:rPr>
          <w:spacing w:val="-15"/>
        </w:rPr>
        <w:t> </w:t>
      </w:r>
      <w:r>
        <w:rPr>
          <w:spacing w:val="-2"/>
        </w:rPr>
        <w:t>Elected</w:t>
      </w:r>
      <w:r>
        <w:rPr>
          <w:spacing w:val="-14"/>
        </w:rPr>
        <w:t> </w:t>
      </w:r>
      <w:r>
        <w:rPr>
          <w:spacing w:val="-2"/>
        </w:rPr>
        <w:t>Life-</w:t>
      </w:r>
      <w:r>
        <w:rPr>
          <w:spacing w:val="-15"/>
        </w:rPr>
        <w:t> </w:t>
      </w:r>
      <w:r>
        <w:rPr>
          <w:spacing w:val="-2"/>
        </w:rPr>
        <w:t>Long</w:t>
      </w:r>
      <w:r>
        <w:rPr>
          <w:spacing w:val="-14"/>
        </w:rPr>
        <w:t> </w:t>
      </w:r>
      <w:r>
        <w:rPr>
          <w:spacing w:val="-2"/>
        </w:rPr>
        <w:t>Honorary</w:t>
      </w:r>
      <w:r>
        <w:rPr>
          <w:spacing w:val="-15"/>
        </w:rPr>
        <w:t> </w:t>
      </w:r>
      <w:r>
        <w:rPr>
          <w:spacing w:val="-2"/>
        </w:rPr>
        <w:t>Research</w:t>
      </w:r>
      <w:r>
        <w:rPr>
          <w:spacing w:val="-14"/>
        </w:rPr>
        <w:t> </w:t>
      </w:r>
      <w:r>
        <w:rPr>
          <w:spacing w:val="-2"/>
        </w:rPr>
        <w:t>Associate</w:t>
      </w:r>
      <w:r>
        <w:rPr>
          <w:spacing w:val="-15"/>
        </w:rPr>
        <w:t> </w:t>
      </w:r>
      <w:r>
        <w:rPr>
          <w:spacing w:val="-2"/>
        </w:rPr>
        <w:t>at</w:t>
      </w:r>
      <w:r>
        <w:rPr>
          <w:spacing w:val="-15"/>
        </w:rPr>
        <w:t> </w:t>
      </w:r>
      <w:r>
        <w:rPr>
          <w:spacing w:val="-2"/>
        </w:rPr>
        <w:t>PHARE</w:t>
      </w:r>
      <w:r>
        <w:rPr>
          <w:spacing w:val="-14"/>
        </w:rPr>
        <w:t> </w:t>
      </w:r>
      <w:r>
        <w:rPr>
          <w:spacing w:val="-2"/>
        </w:rPr>
        <w:t>(University</w:t>
      </w:r>
      <w:r>
        <w:rPr>
          <w:spacing w:val="-15"/>
        </w:rPr>
        <w:t> </w:t>
      </w:r>
      <w:r>
        <w:rPr>
          <w:spacing w:val="-2"/>
        </w:rPr>
        <w:t>of</w:t>
      </w:r>
      <w:r>
        <w:rPr>
          <w:spacing w:val="-14"/>
        </w:rPr>
        <w:t> </w:t>
      </w:r>
      <w:r>
        <w:rPr>
          <w:spacing w:val="-2"/>
        </w:rPr>
        <w:t>Paris</w:t>
      </w:r>
      <w:r>
        <w:rPr>
          <w:spacing w:val="-15"/>
        </w:rPr>
        <w:t> </w:t>
      </w:r>
      <w:r>
        <w:rPr>
          <w:spacing w:val="-2"/>
        </w:rPr>
        <w:t>1 </w:t>
      </w:r>
      <w:r>
        <w:rPr/>
        <w:t>Pantheon-Sorbonne)</w:t>
      </w:r>
      <w:r>
        <w:rPr>
          <w:spacing w:val="-17"/>
        </w:rPr>
        <w:t> </w:t>
      </w:r>
      <w:r>
        <w:rPr/>
        <w:t>and</w:t>
      </w:r>
      <w:r>
        <w:rPr>
          <w:spacing w:val="-17"/>
        </w:rPr>
        <w:t> </w:t>
      </w:r>
      <w:r>
        <w:rPr/>
        <w:t>Visiting</w:t>
      </w:r>
      <w:r>
        <w:rPr>
          <w:spacing w:val="-16"/>
        </w:rPr>
        <w:t> </w:t>
      </w:r>
      <w:r>
        <w:rPr/>
        <w:t>Scholar</w:t>
      </w:r>
      <w:r>
        <w:rPr>
          <w:spacing w:val="-17"/>
        </w:rPr>
        <w:t> </w:t>
      </w:r>
      <w:r>
        <w:rPr/>
        <w:t>at</w:t>
      </w:r>
      <w:r>
        <w:rPr>
          <w:spacing w:val="-16"/>
        </w:rPr>
        <w:t> </w:t>
      </w:r>
      <w:r>
        <w:rPr/>
        <w:t>Faculty</w:t>
      </w:r>
      <w:r>
        <w:rPr>
          <w:spacing w:val="-17"/>
        </w:rPr>
        <w:t> </w:t>
      </w:r>
      <w:r>
        <w:rPr/>
        <w:t>of</w:t>
      </w:r>
      <w:r>
        <w:rPr>
          <w:spacing w:val="-16"/>
        </w:rPr>
        <w:t> </w:t>
      </w:r>
      <w:r>
        <w:rPr/>
        <w:t>Economics</w:t>
      </w:r>
      <w:r>
        <w:rPr>
          <w:spacing w:val="-17"/>
        </w:rPr>
        <w:t> </w:t>
      </w:r>
      <w:r>
        <w:rPr/>
        <w:t>and</w:t>
      </w:r>
      <w:r>
        <w:rPr>
          <w:spacing w:val="-17"/>
        </w:rPr>
        <w:t> </w:t>
      </w:r>
      <w:r>
        <w:rPr/>
        <w:t>Politics,</w:t>
      </w:r>
      <w:r>
        <w:rPr>
          <w:spacing w:val="-16"/>
        </w:rPr>
        <w:t> </w:t>
      </w:r>
      <w:r>
        <w:rPr/>
        <w:t>University</w:t>
      </w:r>
      <w:r>
        <w:rPr>
          <w:spacing w:val="-17"/>
        </w:rPr>
        <w:t> </w:t>
      </w:r>
      <w:r>
        <w:rPr/>
        <w:t>of Cambridge,</w:t>
      </w:r>
      <w:r>
        <w:rPr>
          <w:spacing w:val="-17"/>
        </w:rPr>
        <w:t> </w:t>
      </w:r>
      <w:r>
        <w:rPr/>
        <w:t>UK.</w:t>
      </w:r>
      <w:r>
        <w:rPr>
          <w:spacing w:val="-17"/>
        </w:rPr>
        <w:t> </w:t>
      </w:r>
      <w:r>
        <w:rPr/>
        <w:t>Ajit</w:t>
      </w:r>
      <w:r>
        <w:rPr>
          <w:spacing w:val="-16"/>
        </w:rPr>
        <w:t> </w:t>
      </w:r>
      <w:r>
        <w:rPr/>
        <w:t>has</w:t>
      </w:r>
      <w:r>
        <w:rPr>
          <w:spacing w:val="-17"/>
        </w:rPr>
        <w:t> </w:t>
      </w:r>
      <w:r>
        <w:rPr/>
        <w:t>also</w:t>
      </w:r>
      <w:r>
        <w:rPr>
          <w:spacing w:val="-16"/>
        </w:rPr>
        <w:t> </w:t>
      </w:r>
      <w:r>
        <w:rPr/>
        <w:t>served</w:t>
      </w:r>
      <w:r>
        <w:rPr>
          <w:spacing w:val="-17"/>
        </w:rPr>
        <w:t> </w:t>
      </w:r>
      <w:r>
        <w:rPr/>
        <w:t>as</w:t>
      </w:r>
      <w:r>
        <w:rPr>
          <w:spacing w:val="-16"/>
        </w:rPr>
        <w:t> </w:t>
      </w:r>
      <w:r>
        <w:rPr/>
        <w:t>a</w:t>
      </w:r>
      <w:r>
        <w:rPr>
          <w:spacing w:val="-17"/>
        </w:rPr>
        <w:t> </w:t>
      </w:r>
      <w:r>
        <w:rPr/>
        <w:t>member</w:t>
      </w:r>
      <w:r>
        <w:rPr>
          <w:spacing w:val="-17"/>
        </w:rPr>
        <w:t> </w:t>
      </w:r>
      <w:r>
        <w:rPr/>
        <w:t>of</w:t>
      </w:r>
      <w:r>
        <w:rPr>
          <w:spacing w:val="-16"/>
        </w:rPr>
        <w:t> </w:t>
      </w:r>
      <w:r>
        <w:rPr/>
        <w:t>‘Research</w:t>
      </w:r>
      <w:r>
        <w:rPr>
          <w:spacing w:val="-17"/>
        </w:rPr>
        <w:t> </w:t>
      </w:r>
      <w:r>
        <w:rPr/>
        <w:t>Institutes</w:t>
      </w:r>
      <w:r>
        <w:rPr>
          <w:spacing w:val="-16"/>
        </w:rPr>
        <w:t> </w:t>
      </w:r>
      <w:r>
        <w:rPr/>
        <w:t>Committee’</w:t>
      </w:r>
      <w:r>
        <w:rPr>
          <w:spacing w:val="-17"/>
        </w:rPr>
        <w:t> </w:t>
      </w:r>
      <w:r>
        <w:rPr/>
        <w:t>and</w:t>
      </w:r>
      <w:r>
        <w:rPr>
          <w:spacing w:val="-16"/>
        </w:rPr>
        <w:t> </w:t>
      </w:r>
      <w:r>
        <w:rPr/>
        <w:t>the National</w:t>
      </w:r>
      <w:r>
        <w:rPr>
          <w:spacing w:val="-17"/>
        </w:rPr>
        <w:t> </w:t>
      </w:r>
      <w:r>
        <w:rPr/>
        <w:t>Steering</w:t>
      </w:r>
      <w:r>
        <w:rPr>
          <w:spacing w:val="-17"/>
        </w:rPr>
        <w:t> </w:t>
      </w:r>
      <w:r>
        <w:rPr/>
        <w:t>Committee</w:t>
      </w:r>
      <w:r>
        <w:rPr>
          <w:spacing w:val="-16"/>
        </w:rPr>
        <w:t> </w:t>
      </w:r>
      <w:r>
        <w:rPr/>
        <w:t>of</w:t>
      </w:r>
      <w:r>
        <w:rPr>
          <w:spacing w:val="-17"/>
        </w:rPr>
        <w:t> </w:t>
      </w:r>
      <w:r>
        <w:rPr/>
        <w:t>the</w:t>
      </w:r>
      <w:r>
        <w:rPr>
          <w:spacing w:val="-16"/>
        </w:rPr>
        <w:t> </w:t>
      </w:r>
      <w:r>
        <w:rPr/>
        <w:t>Indo-Dutch</w:t>
      </w:r>
      <w:r>
        <w:rPr>
          <w:spacing w:val="-17"/>
        </w:rPr>
        <w:t> </w:t>
      </w:r>
      <w:r>
        <w:rPr/>
        <w:t>Programme</w:t>
      </w:r>
      <w:r>
        <w:rPr>
          <w:spacing w:val="-16"/>
        </w:rPr>
        <w:t> </w:t>
      </w:r>
      <w:r>
        <w:rPr/>
        <w:t>on</w:t>
      </w:r>
      <w:r>
        <w:rPr>
          <w:spacing w:val="-17"/>
        </w:rPr>
        <w:t> </w:t>
      </w:r>
      <w:r>
        <w:rPr/>
        <w:t>Alternatives</w:t>
      </w:r>
      <w:r>
        <w:rPr>
          <w:spacing w:val="-17"/>
        </w:rPr>
        <w:t> </w:t>
      </w:r>
      <w:r>
        <w:rPr/>
        <w:t>in</w:t>
      </w:r>
      <w:r>
        <w:rPr>
          <w:spacing w:val="-16"/>
        </w:rPr>
        <w:t> </w:t>
      </w:r>
      <w:r>
        <w:rPr/>
        <w:t>Development (IDPAD)</w:t>
      </w:r>
      <w:r>
        <w:rPr>
          <w:spacing w:val="-5"/>
        </w:rPr>
        <w:t> </w:t>
      </w:r>
      <w:r>
        <w:rPr/>
        <w:t>of</w:t>
      </w:r>
      <w:r>
        <w:rPr>
          <w:spacing w:val="-5"/>
        </w:rPr>
        <w:t> </w:t>
      </w:r>
      <w:r>
        <w:rPr/>
        <w:t>Indian</w:t>
      </w:r>
      <w:r>
        <w:rPr>
          <w:spacing w:val="-5"/>
        </w:rPr>
        <w:t> </w:t>
      </w:r>
      <w:r>
        <w:rPr/>
        <w:t>Council</w:t>
      </w:r>
      <w:r>
        <w:rPr>
          <w:spacing w:val="-5"/>
        </w:rPr>
        <w:t> </w:t>
      </w:r>
      <w:r>
        <w:rPr/>
        <w:t>for</w:t>
      </w:r>
      <w:r>
        <w:rPr>
          <w:spacing w:val="-5"/>
        </w:rPr>
        <w:t> </w:t>
      </w:r>
      <w:r>
        <w:rPr/>
        <w:t>Social</w:t>
      </w:r>
      <w:r>
        <w:rPr>
          <w:spacing w:val="-5"/>
        </w:rPr>
        <w:t> </w:t>
      </w:r>
      <w:r>
        <w:rPr/>
        <w:t>Science</w:t>
      </w:r>
      <w:r>
        <w:rPr>
          <w:spacing w:val="-5"/>
        </w:rPr>
        <w:t> </w:t>
      </w:r>
      <w:r>
        <w:rPr/>
        <w:t>Research</w:t>
      </w:r>
      <w:r>
        <w:rPr>
          <w:spacing w:val="-5"/>
        </w:rPr>
        <w:t> </w:t>
      </w:r>
      <w:r>
        <w:rPr/>
        <w:t>(ICSSR)—he</w:t>
      </w:r>
      <w:r>
        <w:rPr>
          <w:spacing w:val="-5"/>
        </w:rPr>
        <w:t> </w:t>
      </w:r>
      <w:r>
        <w:rPr/>
        <w:t>was</w:t>
      </w:r>
      <w:r>
        <w:rPr>
          <w:spacing w:val="-5"/>
        </w:rPr>
        <w:t> </w:t>
      </w:r>
      <w:r>
        <w:rPr/>
        <w:t>also</w:t>
      </w:r>
      <w:r>
        <w:rPr>
          <w:spacing w:val="-5"/>
        </w:rPr>
        <w:t> </w:t>
      </w:r>
      <w:r>
        <w:rPr/>
        <w:t>a</w:t>
      </w:r>
      <w:r>
        <w:rPr>
          <w:spacing w:val="-5"/>
        </w:rPr>
        <w:t> </w:t>
      </w:r>
      <w:r>
        <w:rPr/>
        <w:t>member</w:t>
      </w:r>
      <w:r>
        <w:rPr>
          <w:spacing w:val="-5"/>
        </w:rPr>
        <w:t> </w:t>
      </w:r>
      <w:r>
        <w:rPr/>
        <w:t>of</w:t>
      </w:r>
      <w:r>
        <w:rPr>
          <w:spacing w:val="-5"/>
        </w:rPr>
        <w:t> </w:t>
      </w:r>
      <w:r>
        <w:rPr/>
        <w:t>the Indian</w:t>
      </w:r>
      <w:r>
        <w:rPr>
          <w:spacing w:val="-6"/>
        </w:rPr>
        <w:t> </w:t>
      </w:r>
      <w:r>
        <w:rPr/>
        <w:t>delegation</w:t>
      </w:r>
      <w:r>
        <w:rPr>
          <w:spacing w:val="-6"/>
        </w:rPr>
        <w:t> </w:t>
      </w:r>
      <w:r>
        <w:rPr/>
        <w:t>of</w:t>
      </w:r>
      <w:r>
        <w:rPr>
          <w:spacing w:val="-6"/>
        </w:rPr>
        <w:t> </w:t>
      </w:r>
      <w:r>
        <w:rPr/>
        <w:t>IDPAD</w:t>
      </w:r>
      <w:r>
        <w:rPr>
          <w:spacing w:val="-6"/>
        </w:rPr>
        <w:t> </w:t>
      </w:r>
      <w:r>
        <w:rPr/>
        <w:t>to</w:t>
      </w:r>
      <w:r>
        <w:rPr>
          <w:spacing w:val="-6"/>
        </w:rPr>
        <w:t> </w:t>
      </w:r>
      <w:r>
        <w:rPr/>
        <w:t>Amsterdam</w:t>
      </w:r>
      <w:r>
        <w:rPr>
          <w:spacing w:val="-6"/>
        </w:rPr>
        <w:t> </w:t>
      </w:r>
      <w:r>
        <w:rPr/>
        <w:t>in</w:t>
      </w:r>
      <w:r>
        <w:rPr>
          <w:spacing w:val="-6"/>
        </w:rPr>
        <w:t> </w:t>
      </w:r>
      <w:r>
        <w:rPr/>
        <w:t>2004.</w:t>
      </w:r>
      <w:r>
        <w:rPr>
          <w:spacing w:val="-6"/>
        </w:rPr>
        <w:t> </w:t>
      </w:r>
      <w:r>
        <w:rPr/>
        <w:t>He</w:t>
      </w:r>
      <w:r>
        <w:rPr>
          <w:spacing w:val="-6"/>
        </w:rPr>
        <w:t> </w:t>
      </w:r>
      <w:r>
        <w:rPr/>
        <w:t>has</w:t>
      </w:r>
      <w:r>
        <w:rPr>
          <w:spacing w:val="-6"/>
        </w:rPr>
        <w:t> </w:t>
      </w:r>
      <w:r>
        <w:rPr/>
        <w:t>been</w:t>
      </w:r>
      <w:r>
        <w:rPr>
          <w:spacing w:val="-6"/>
        </w:rPr>
        <w:t> </w:t>
      </w:r>
      <w:r>
        <w:rPr/>
        <w:t>a</w:t>
      </w:r>
      <w:r>
        <w:rPr>
          <w:spacing w:val="-6"/>
        </w:rPr>
        <w:t> </w:t>
      </w:r>
      <w:r>
        <w:rPr/>
        <w:t>recipient</w:t>
      </w:r>
      <w:r>
        <w:rPr>
          <w:spacing w:val="-6"/>
        </w:rPr>
        <w:t> </w:t>
      </w:r>
      <w:r>
        <w:rPr/>
        <w:t>of</w:t>
      </w:r>
      <w:r>
        <w:rPr>
          <w:spacing w:val="-6"/>
        </w:rPr>
        <w:t> </w:t>
      </w:r>
      <w:r>
        <w:rPr/>
        <w:t>a</w:t>
      </w:r>
      <w:r>
        <w:rPr>
          <w:spacing w:val="-6"/>
        </w:rPr>
        <w:t> </w:t>
      </w:r>
      <w:r>
        <w:rPr/>
        <w:t>research grant</w:t>
      </w:r>
      <w:r>
        <w:rPr>
          <w:spacing w:val="-12"/>
        </w:rPr>
        <w:t> </w:t>
      </w:r>
      <w:r>
        <w:rPr/>
        <w:t>worth</w:t>
      </w:r>
      <w:r>
        <w:rPr>
          <w:spacing w:val="-12"/>
        </w:rPr>
        <w:t> </w:t>
      </w:r>
      <w:r>
        <w:rPr/>
        <w:t>US$</w:t>
      </w:r>
      <w:r>
        <w:rPr>
          <w:spacing w:val="-12"/>
        </w:rPr>
        <w:t> </w:t>
      </w:r>
      <w:r>
        <w:rPr/>
        <w:t>95,000</w:t>
      </w:r>
      <w:r>
        <w:rPr>
          <w:spacing w:val="-12"/>
        </w:rPr>
        <w:t> </w:t>
      </w:r>
      <w:r>
        <w:rPr/>
        <w:t>from</w:t>
      </w:r>
      <w:r>
        <w:rPr>
          <w:spacing w:val="-12"/>
        </w:rPr>
        <w:t> </w:t>
      </w:r>
      <w:r>
        <w:rPr/>
        <w:t>Institute</w:t>
      </w:r>
      <w:r>
        <w:rPr>
          <w:spacing w:val="-12"/>
        </w:rPr>
        <w:t> </w:t>
      </w:r>
      <w:r>
        <w:rPr/>
        <w:t>for</w:t>
      </w:r>
      <w:r>
        <w:rPr>
          <w:spacing w:val="-12"/>
        </w:rPr>
        <w:t> </w:t>
      </w:r>
      <w:r>
        <w:rPr/>
        <w:t>New</w:t>
      </w:r>
      <w:r>
        <w:rPr>
          <w:spacing w:val="-12"/>
        </w:rPr>
        <w:t> </w:t>
      </w:r>
      <w:r>
        <w:rPr/>
        <w:t>Economic</w:t>
      </w:r>
      <w:r>
        <w:rPr>
          <w:spacing w:val="-12"/>
        </w:rPr>
        <w:t> </w:t>
      </w:r>
      <w:r>
        <w:rPr/>
        <w:t>Thinking</w:t>
      </w:r>
      <w:r>
        <w:rPr>
          <w:spacing w:val="-12"/>
        </w:rPr>
        <w:t> </w:t>
      </w:r>
      <w:r>
        <w:rPr/>
        <w:t>(INET)</w:t>
      </w:r>
      <w:r>
        <w:rPr>
          <w:spacing w:val="-12"/>
        </w:rPr>
        <w:t> </w:t>
      </w:r>
      <w:r>
        <w:rPr/>
        <w:t>and</w:t>
      </w:r>
      <w:r>
        <w:rPr>
          <w:spacing w:val="-12"/>
        </w:rPr>
        <w:t> </w:t>
      </w:r>
      <w:r>
        <w:rPr/>
        <w:t>Centre</w:t>
      </w:r>
      <w:r>
        <w:rPr>
          <w:spacing w:val="-12"/>
        </w:rPr>
        <w:t> </w:t>
      </w:r>
      <w:r>
        <w:rPr/>
        <w:t>for </w:t>
      </w:r>
      <w:r>
        <w:rPr>
          <w:spacing w:val="-2"/>
        </w:rPr>
        <w:t>International</w:t>
      </w:r>
      <w:r>
        <w:rPr>
          <w:spacing w:val="-10"/>
        </w:rPr>
        <w:t> </w:t>
      </w:r>
      <w:r>
        <w:rPr>
          <w:spacing w:val="-2"/>
        </w:rPr>
        <w:t>Governance</w:t>
      </w:r>
      <w:r>
        <w:rPr>
          <w:spacing w:val="-10"/>
        </w:rPr>
        <w:t> </w:t>
      </w:r>
      <w:r>
        <w:rPr>
          <w:spacing w:val="-2"/>
        </w:rPr>
        <w:t>Innovation</w:t>
      </w:r>
      <w:r>
        <w:rPr>
          <w:spacing w:val="-10"/>
        </w:rPr>
        <w:t> </w:t>
      </w:r>
      <w:r>
        <w:rPr>
          <w:spacing w:val="-2"/>
        </w:rPr>
        <w:t>(CIGI)</w:t>
      </w:r>
      <w:r>
        <w:rPr>
          <w:spacing w:val="-10"/>
        </w:rPr>
        <w:t> </w:t>
      </w:r>
      <w:r>
        <w:rPr>
          <w:spacing w:val="-2"/>
        </w:rPr>
        <w:t>to</w:t>
      </w:r>
      <w:r>
        <w:rPr>
          <w:spacing w:val="-10"/>
        </w:rPr>
        <w:t> </w:t>
      </w:r>
      <w:r>
        <w:rPr>
          <w:spacing w:val="-2"/>
        </w:rPr>
        <w:t>write</w:t>
      </w:r>
      <w:r>
        <w:rPr>
          <w:spacing w:val="-10"/>
        </w:rPr>
        <w:t> </w:t>
      </w:r>
      <w:r>
        <w:rPr>
          <w:spacing w:val="-2"/>
        </w:rPr>
        <w:t>a</w:t>
      </w:r>
      <w:r>
        <w:rPr>
          <w:spacing w:val="-10"/>
        </w:rPr>
        <w:t> </w:t>
      </w:r>
      <w:r>
        <w:rPr>
          <w:spacing w:val="-2"/>
        </w:rPr>
        <w:t>book</w:t>
      </w:r>
      <w:r>
        <w:rPr>
          <w:spacing w:val="-10"/>
        </w:rPr>
        <w:t> </w:t>
      </w:r>
      <w:r>
        <w:rPr>
          <w:spacing w:val="-2"/>
        </w:rPr>
        <w:t>on</w:t>
      </w:r>
      <w:r>
        <w:rPr>
          <w:spacing w:val="-10"/>
        </w:rPr>
        <w:t> </w:t>
      </w:r>
      <w:r>
        <w:rPr>
          <w:spacing w:val="-2"/>
        </w:rPr>
        <w:t>the</w:t>
      </w:r>
      <w:r>
        <w:rPr>
          <w:spacing w:val="-10"/>
        </w:rPr>
        <w:t> </w:t>
      </w:r>
      <w:r>
        <w:rPr>
          <w:spacing w:val="-2"/>
        </w:rPr>
        <w:t>Economics</w:t>
      </w:r>
      <w:r>
        <w:rPr>
          <w:spacing w:val="-10"/>
        </w:rPr>
        <w:t> </w:t>
      </w:r>
      <w:r>
        <w:rPr>
          <w:spacing w:val="-2"/>
        </w:rPr>
        <w:t>of</w:t>
      </w:r>
      <w:r>
        <w:rPr>
          <w:spacing w:val="-10"/>
        </w:rPr>
        <w:t> </w:t>
      </w:r>
      <w:r>
        <w:rPr>
          <w:spacing w:val="-2"/>
        </w:rPr>
        <w:t>Piero</w:t>
      </w:r>
      <w:r>
        <w:rPr>
          <w:spacing w:val="-10"/>
        </w:rPr>
        <w:t> </w:t>
      </w:r>
      <w:r>
        <w:rPr>
          <w:spacing w:val="-2"/>
        </w:rPr>
        <w:t>Sraffa.</w:t>
      </w:r>
    </w:p>
    <w:p>
      <w:pPr>
        <w:pStyle w:val="BodyText"/>
      </w:pPr>
    </w:p>
    <w:p>
      <w:pPr>
        <w:pStyle w:val="BodyText"/>
      </w:pPr>
    </w:p>
    <w:p>
      <w:pPr>
        <w:pStyle w:val="BodyText"/>
        <w:spacing w:before="2"/>
      </w:pPr>
    </w:p>
    <w:p>
      <w:pPr>
        <w:pStyle w:val="BodyText"/>
        <w:spacing w:line="290" w:lineRule="auto"/>
        <w:ind w:left="400" w:right="249" w:firstLine="720"/>
      </w:pPr>
      <w:r>
        <w:rPr>
          <w:spacing w:val="-2"/>
        </w:rPr>
        <w:t>Ajit</w:t>
      </w:r>
      <w:r>
        <w:rPr>
          <w:spacing w:val="-9"/>
        </w:rPr>
        <w:t> </w:t>
      </w:r>
      <w:r>
        <w:rPr>
          <w:spacing w:val="-2"/>
        </w:rPr>
        <w:t>has</w:t>
      </w:r>
      <w:r>
        <w:rPr>
          <w:spacing w:val="-9"/>
        </w:rPr>
        <w:t> </w:t>
      </w:r>
      <w:r>
        <w:rPr>
          <w:spacing w:val="-2"/>
        </w:rPr>
        <w:t>M.A</w:t>
      </w:r>
      <w:r>
        <w:rPr>
          <w:spacing w:val="-9"/>
        </w:rPr>
        <w:t> </w:t>
      </w:r>
      <w:r>
        <w:rPr>
          <w:spacing w:val="-2"/>
        </w:rPr>
        <w:t>in</w:t>
      </w:r>
      <w:r>
        <w:rPr>
          <w:spacing w:val="-9"/>
        </w:rPr>
        <w:t> </w:t>
      </w:r>
      <w:r>
        <w:rPr>
          <w:spacing w:val="-2"/>
        </w:rPr>
        <w:t>Economics</w:t>
      </w:r>
      <w:r>
        <w:rPr>
          <w:spacing w:val="-9"/>
        </w:rPr>
        <w:t> </w:t>
      </w:r>
      <w:r>
        <w:rPr>
          <w:spacing w:val="-2"/>
        </w:rPr>
        <w:t>from</w:t>
      </w:r>
      <w:r>
        <w:rPr>
          <w:spacing w:val="-9"/>
        </w:rPr>
        <w:t> </w:t>
      </w:r>
      <w:r>
        <w:rPr>
          <w:spacing w:val="-2"/>
        </w:rPr>
        <w:t>Delhi</w:t>
      </w:r>
      <w:r>
        <w:rPr>
          <w:spacing w:val="-9"/>
        </w:rPr>
        <w:t> </w:t>
      </w:r>
      <w:r>
        <w:rPr>
          <w:spacing w:val="-2"/>
        </w:rPr>
        <w:t>School</w:t>
      </w:r>
      <w:r>
        <w:rPr>
          <w:spacing w:val="-9"/>
        </w:rPr>
        <w:t> </w:t>
      </w:r>
      <w:r>
        <w:rPr>
          <w:spacing w:val="-2"/>
        </w:rPr>
        <w:t>of</w:t>
      </w:r>
      <w:r>
        <w:rPr>
          <w:spacing w:val="-9"/>
        </w:rPr>
        <w:t> </w:t>
      </w:r>
      <w:r>
        <w:rPr>
          <w:spacing w:val="-2"/>
        </w:rPr>
        <w:t>Economics,</w:t>
      </w:r>
      <w:r>
        <w:rPr>
          <w:spacing w:val="-9"/>
        </w:rPr>
        <w:t> </w:t>
      </w:r>
      <w:r>
        <w:rPr>
          <w:spacing w:val="-2"/>
        </w:rPr>
        <w:t>University</w:t>
      </w:r>
      <w:r>
        <w:rPr>
          <w:spacing w:val="-9"/>
        </w:rPr>
        <w:t> </w:t>
      </w:r>
      <w:r>
        <w:rPr>
          <w:spacing w:val="-2"/>
        </w:rPr>
        <w:t>of</w:t>
      </w:r>
      <w:r>
        <w:rPr>
          <w:spacing w:val="-9"/>
        </w:rPr>
        <w:t> </w:t>
      </w:r>
      <w:r>
        <w:rPr>
          <w:spacing w:val="-2"/>
        </w:rPr>
        <w:t>Delhi</w:t>
      </w:r>
      <w:r>
        <w:rPr>
          <w:spacing w:val="-9"/>
        </w:rPr>
        <w:t> </w:t>
      </w:r>
      <w:r>
        <w:rPr>
          <w:spacing w:val="-2"/>
        </w:rPr>
        <w:t>and</w:t>
      </w:r>
      <w:r>
        <w:rPr>
          <w:spacing w:val="-9"/>
        </w:rPr>
        <w:t> </w:t>
      </w:r>
      <w:r>
        <w:rPr>
          <w:spacing w:val="-2"/>
        </w:rPr>
        <w:t>M.A </w:t>
      </w:r>
      <w:r>
        <w:rPr/>
        <w:t>and</w:t>
      </w:r>
      <w:r>
        <w:rPr>
          <w:spacing w:val="-17"/>
        </w:rPr>
        <w:t> </w:t>
      </w:r>
      <w:r>
        <w:rPr/>
        <w:t>Ph.D.</w:t>
      </w:r>
      <w:r>
        <w:rPr>
          <w:spacing w:val="-17"/>
        </w:rPr>
        <w:t> </w:t>
      </w:r>
      <w:r>
        <w:rPr/>
        <w:t>in</w:t>
      </w:r>
      <w:r>
        <w:rPr>
          <w:spacing w:val="-16"/>
        </w:rPr>
        <w:t> </w:t>
      </w:r>
      <w:r>
        <w:rPr/>
        <w:t>Economics</w:t>
      </w:r>
      <w:r>
        <w:rPr>
          <w:spacing w:val="-17"/>
        </w:rPr>
        <w:t> </w:t>
      </w:r>
      <w:r>
        <w:rPr/>
        <w:t>from</w:t>
      </w:r>
      <w:r>
        <w:rPr>
          <w:spacing w:val="-16"/>
        </w:rPr>
        <w:t> </w:t>
      </w:r>
      <w:r>
        <w:rPr/>
        <w:t>State</w:t>
      </w:r>
      <w:r>
        <w:rPr>
          <w:spacing w:val="-17"/>
        </w:rPr>
        <w:t> </w:t>
      </w:r>
      <w:r>
        <w:rPr/>
        <w:t>University</w:t>
      </w:r>
      <w:r>
        <w:rPr>
          <w:spacing w:val="-16"/>
        </w:rPr>
        <w:t> </w:t>
      </w:r>
      <w:r>
        <w:rPr/>
        <w:t>of</w:t>
      </w:r>
      <w:r>
        <w:rPr>
          <w:spacing w:val="-17"/>
        </w:rPr>
        <w:t> </w:t>
      </w:r>
      <w:r>
        <w:rPr/>
        <w:t>New</w:t>
      </w:r>
      <w:r>
        <w:rPr>
          <w:spacing w:val="-17"/>
        </w:rPr>
        <w:t> </w:t>
      </w:r>
      <w:r>
        <w:rPr/>
        <w:t>York</w:t>
      </w:r>
      <w:r>
        <w:rPr>
          <w:spacing w:val="-16"/>
        </w:rPr>
        <w:t> </w:t>
      </w:r>
      <w:r>
        <w:rPr/>
        <w:t>at</w:t>
      </w:r>
      <w:r>
        <w:rPr>
          <w:spacing w:val="-17"/>
        </w:rPr>
        <w:t> </w:t>
      </w:r>
      <w:r>
        <w:rPr/>
        <w:t>Buffalo,</w:t>
      </w:r>
      <w:r>
        <w:rPr>
          <w:spacing w:val="-16"/>
        </w:rPr>
        <w:t> </w:t>
      </w:r>
      <w:r>
        <w:rPr/>
        <w:t>USA.</w:t>
      </w:r>
      <w:r>
        <w:rPr>
          <w:spacing w:val="-17"/>
        </w:rPr>
        <w:t> </w:t>
      </w:r>
      <w:r>
        <w:rPr/>
        <w:t>His</w:t>
      </w:r>
      <w:r>
        <w:rPr>
          <w:spacing w:val="-16"/>
        </w:rPr>
        <w:t> </w:t>
      </w:r>
      <w:r>
        <w:rPr/>
        <w:t>main</w:t>
      </w:r>
      <w:r>
        <w:rPr>
          <w:spacing w:val="-17"/>
        </w:rPr>
        <w:t> </w:t>
      </w:r>
      <w:r>
        <w:rPr/>
        <w:t>area</w:t>
      </w:r>
      <w:r>
        <w:rPr>
          <w:spacing w:val="-17"/>
        </w:rPr>
        <w:t> </w:t>
      </w:r>
      <w:r>
        <w:rPr/>
        <w:t>of research</w:t>
      </w:r>
      <w:r>
        <w:rPr>
          <w:spacing w:val="-17"/>
        </w:rPr>
        <w:t> </w:t>
      </w:r>
      <w:r>
        <w:rPr/>
        <w:t>has</w:t>
      </w:r>
      <w:r>
        <w:rPr>
          <w:spacing w:val="-17"/>
        </w:rPr>
        <w:t> </w:t>
      </w:r>
      <w:r>
        <w:rPr/>
        <w:t>been</w:t>
      </w:r>
      <w:r>
        <w:rPr>
          <w:spacing w:val="-16"/>
        </w:rPr>
        <w:t> </w:t>
      </w:r>
      <w:r>
        <w:rPr/>
        <w:t>the</w:t>
      </w:r>
      <w:r>
        <w:rPr>
          <w:spacing w:val="-17"/>
        </w:rPr>
        <w:t> </w:t>
      </w:r>
      <w:r>
        <w:rPr/>
        <w:t>History</w:t>
      </w:r>
      <w:r>
        <w:rPr>
          <w:spacing w:val="-16"/>
        </w:rPr>
        <w:t> </w:t>
      </w:r>
      <w:r>
        <w:rPr/>
        <w:t>of</w:t>
      </w:r>
      <w:r>
        <w:rPr>
          <w:spacing w:val="-17"/>
        </w:rPr>
        <w:t> </w:t>
      </w:r>
      <w:r>
        <w:rPr/>
        <w:t>Economic</w:t>
      </w:r>
      <w:r>
        <w:rPr>
          <w:spacing w:val="-16"/>
        </w:rPr>
        <w:t> </w:t>
      </w:r>
      <w:r>
        <w:rPr/>
        <w:t>Theory,</w:t>
      </w:r>
      <w:r>
        <w:rPr>
          <w:spacing w:val="-17"/>
        </w:rPr>
        <w:t> </w:t>
      </w:r>
      <w:r>
        <w:rPr/>
        <w:t>particularly</w:t>
      </w:r>
      <w:r>
        <w:rPr>
          <w:spacing w:val="-17"/>
        </w:rPr>
        <w:t> </w:t>
      </w:r>
      <w:r>
        <w:rPr/>
        <w:t>the</w:t>
      </w:r>
      <w:r>
        <w:rPr>
          <w:spacing w:val="-16"/>
        </w:rPr>
        <w:t> </w:t>
      </w:r>
      <w:r>
        <w:rPr/>
        <w:t>theories</w:t>
      </w:r>
      <w:r>
        <w:rPr>
          <w:spacing w:val="-17"/>
        </w:rPr>
        <w:t> </w:t>
      </w:r>
      <w:r>
        <w:rPr/>
        <w:t>of</w:t>
      </w:r>
      <w:r>
        <w:rPr>
          <w:spacing w:val="-16"/>
        </w:rPr>
        <w:t> </w:t>
      </w:r>
      <w:r>
        <w:rPr/>
        <w:t>value</w:t>
      </w:r>
      <w:r>
        <w:rPr>
          <w:spacing w:val="-17"/>
        </w:rPr>
        <w:t> </w:t>
      </w:r>
      <w:r>
        <w:rPr/>
        <w:t>and </w:t>
      </w:r>
      <w:r>
        <w:rPr>
          <w:spacing w:val="-2"/>
        </w:rPr>
        <w:t>distribution.</w:t>
      </w:r>
      <w:r>
        <w:rPr>
          <w:spacing w:val="-9"/>
        </w:rPr>
        <w:t> </w:t>
      </w:r>
      <w:r>
        <w:rPr>
          <w:spacing w:val="-2"/>
        </w:rPr>
        <w:t>He</w:t>
      </w:r>
      <w:r>
        <w:rPr>
          <w:spacing w:val="-9"/>
        </w:rPr>
        <w:t> </w:t>
      </w:r>
      <w:r>
        <w:rPr>
          <w:spacing w:val="-2"/>
        </w:rPr>
        <w:t>has</w:t>
      </w:r>
      <w:r>
        <w:rPr>
          <w:spacing w:val="-9"/>
        </w:rPr>
        <w:t> </w:t>
      </w:r>
      <w:r>
        <w:rPr>
          <w:spacing w:val="-2"/>
        </w:rPr>
        <w:t>authored</w:t>
      </w:r>
      <w:r>
        <w:rPr>
          <w:spacing w:val="-9"/>
        </w:rPr>
        <w:t> </w:t>
      </w:r>
      <w:r>
        <w:rPr>
          <w:spacing w:val="-2"/>
        </w:rPr>
        <w:t>three</w:t>
      </w:r>
      <w:r>
        <w:rPr>
          <w:spacing w:val="-9"/>
        </w:rPr>
        <w:t> </w:t>
      </w:r>
      <w:r>
        <w:rPr>
          <w:spacing w:val="-2"/>
        </w:rPr>
        <w:t>books</w:t>
      </w:r>
      <w:r>
        <w:rPr>
          <w:spacing w:val="-9"/>
        </w:rPr>
        <w:t> </w:t>
      </w:r>
      <w:r>
        <w:rPr>
          <w:spacing w:val="-2"/>
        </w:rPr>
        <w:t>and</w:t>
      </w:r>
      <w:r>
        <w:rPr>
          <w:spacing w:val="-9"/>
        </w:rPr>
        <w:t> </w:t>
      </w:r>
      <w:r>
        <w:rPr>
          <w:spacing w:val="-2"/>
        </w:rPr>
        <w:t>edited/co-edited</w:t>
      </w:r>
      <w:r>
        <w:rPr>
          <w:spacing w:val="-9"/>
        </w:rPr>
        <w:t> </w:t>
      </w:r>
      <w:r>
        <w:rPr>
          <w:spacing w:val="-2"/>
        </w:rPr>
        <w:t>four</w:t>
      </w:r>
      <w:r>
        <w:rPr>
          <w:spacing w:val="-9"/>
        </w:rPr>
        <w:t> </w:t>
      </w:r>
      <w:r>
        <w:rPr>
          <w:spacing w:val="-2"/>
        </w:rPr>
        <w:t>volumes</w:t>
      </w:r>
      <w:r>
        <w:rPr>
          <w:spacing w:val="-9"/>
        </w:rPr>
        <w:t> </w:t>
      </w:r>
      <w:r>
        <w:rPr>
          <w:spacing w:val="-2"/>
        </w:rPr>
        <w:t>as</w:t>
      </w:r>
      <w:r>
        <w:rPr>
          <w:spacing w:val="-9"/>
        </w:rPr>
        <w:t> </w:t>
      </w:r>
      <w:r>
        <w:rPr>
          <w:spacing w:val="-2"/>
        </w:rPr>
        <w:t>well</w:t>
      </w:r>
      <w:r>
        <w:rPr>
          <w:spacing w:val="-9"/>
        </w:rPr>
        <w:t> </w:t>
      </w:r>
      <w:r>
        <w:rPr>
          <w:spacing w:val="-2"/>
        </w:rPr>
        <w:t>as</w:t>
      </w:r>
      <w:r>
        <w:rPr>
          <w:spacing w:val="-9"/>
        </w:rPr>
        <w:t> </w:t>
      </w:r>
      <w:r>
        <w:rPr>
          <w:spacing w:val="-2"/>
        </w:rPr>
        <w:t>more than</w:t>
      </w:r>
      <w:r>
        <w:rPr>
          <w:spacing w:val="-8"/>
        </w:rPr>
        <w:t> </w:t>
      </w:r>
      <w:r>
        <w:rPr>
          <w:spacing w:val="-2"/>
        </w:rPr>
        <w:t>fifty</w:t>
      </w:r>
      <w:r>
        <w:rPr>
          <w:spacing w:val="-8"/>
        </w:rPr>
        <w:t> </w:t>
      </w:r>
      <w:r>
        <w:rPr>
          <w:spacing w:val="-2"/>
        </w:rPr>
        <w:t>research</w:t>
      </w:r>
      <w:r>
        <w:rPr>
          <w:spacing w:val="-8"/>
        </w:rPr>
        <w:t> </w:t>
      </w:r>
      <w:r>
        <w:rPr>
          <w:spacing w:val="-2"/>
        </w:rPr>
        <w:t>papers</w:t>
      </w:r>
      <w:r>
        <w:rPr>
          <w:spacing w:val="-8"/>
        </w:rPr>
        <w:t> </w:t>
      </w:r>
      <w:r>
        <w:rPr>
          <w:spacing w:val="-2"/>
        </w:rPr>
        <w:t>in</w:t>
      </w:r>
      <w:r>
        <w:rPr>
          <w:spacing w:val="-8"/>
        </w:rPr>
        <w:t> </w:t>
      </w:r>
      <w:r>
        <w:rPr>
          <w:spacing w:val="-2"/>
        </w:rPr>
        <w:t>reputed</w:t>
      </w:r>
      <w:r>
        <w:rPr>
          <w:spacing w:val="-8"/>
        </w:rPr>
        <w:t> </w:t>
      </w:r>
      <w:r>
        <w:rPr>
          <w:spacing w:val="-2"/>
        </w:rPr>
        <w:t>international</w:t>
      </w:r>
      <w:r>
        <w:rPr>
          <w:spacing w:val="-8"/>
        </w:rPr>
        <w:t> </w:t>
      </w:r>
      <w:r>
        <w:rPr>
          <w:spacing w:val="-2"/>
        </w:rPr>
        <w:t>journals</w:t>
      </w:r>
      <w:r>
        <w:rPr>
          <w:spacing w:val="-8"/>
        </w:rPr>
        <w:t> </w:t>
      </w:r>
      <w:r>
        <w:rPr>
          <w:spacing w:val="-2"/>
        </w:rPr>
        <w:t>and</w:t>
      </w:r>
      <w:r>
        <w:rPr>
          <w:spacing w:val="-8"/>
        </w:rPr>
        <w:t> </w:t>
      </w:r>
      <w:r>
        <w:rPr>
          <w:spacing w:val="-2"/>
        </w:rPr>
        <w:t>edited</w:t>
      </w:r>
      <w:r>
        <w:rPr>
          <w:spacing w:val="-8"/>
        </w:rPr>
        <w:t> </w:t>
      </w:r>
      <w:r>
        <w:rPr>
          <w:spacing w:val="-2"/>
        </w:rPr>
        <w:t>books</w:t>
      </w:r>
      <w:r>
        <w:rPr>
          <w:spacing w:val="-8"/>
        </w:rPr>
        <w:t> </w:t>
      </w:r>
      <w:r>
        <w:rPr>
          <w:spacing w:val="-2"/>
        </w:rPr>
        <w:t>and </w:t>
      </w:r>
      <w:r>
        <w:rPr/>
        <w:t>encyclopedias.</w:t>
      </w:r>
      <w:r>
        <w:rPr>
          <w:spacing w:val="-13"/>
        </w:rPr>
        <w:t> </w:t>
      </w:r>
      <w:r>
        <w:rPr/>
        <w:t>For</w:t>
      </w:r>
      <w:r>
        <w:rPr>
          <w:spacing w:val="-13"/>
        </w:rPr>
        <w:t> </w:t>
      </w:r>
      <w:r>
        <w:rPr/>
        <w:t>the</w:t>
      </w:r>
      <w:r>
        <w:rPr>
          <w:spacing w:val="-13"/>
        </w:rPr>
        <w:t> </w:t>
      </w:r>
      <w:r>
        <w:rPr/>
        <w:t>last</w:t>
      </w:r>
      <w:r>
        <w:rPr>
          <w:spacing w:val="-13"/>
        </w:rPr>
        <w:t> </w:t>
      </w:r>
      <w:r>
        <w:rPr/>
        <w:t>two</w:t>
      </w:r>
      <w:r>
        <w:rPr>
          <w:spacing w:val="-13"/>
        </w:rPr>
        <w:t> </w:t>
      </w:r>
      <w:r>
        <w:rPr/>
        <w:t>decades,</w:t>
      </w:r>
      <w:r>
        <w:rPr>
          <w:spacing w:val="-13"/>
        </w:rPr>
        <w:t> </w:t>
      </w:r>
      <w:r>
        <w:rPr/>
        <w:t>he</w:t>
      </w:r>
      <w:r>
        <w:rPr>
          <w:spacing w:val="-13"/>
        </w:rPr>
        <w:t> </w:t>
      </w:r>
      <w:r>
        <w:rPr/>
        <w:t>has</w:t>
      </w:r>
      <w:r>
        <w:rPr>
          <w:spacing w:val="-13"/>
        </w:rPr>
        <w:t> </w:t>
      </w:r>
      <w:r>
        <w:rPr/>
        <w:t>been</w:t>
      </w:r>
      <w:r>
        <w:rPr>
          <w:spacing w:val="-13"/>
        </w:rPr>
        <w:t> </w:t>
      </w:r>
      <w:r>
        <w:rPr/>
        <w:t>exploring</w:t>
      </w:r>
      <w:r>
        <w:rPr>
          <w:spacing w:val="-13"/>
        </w:rPr>
        <w:t> </w:t>
      </w:r>
      <w:r>
        <w:rPr/>
        <w:t>the</w:t>
      </w:r>
      <w:r>
        <w:rPr>
          <w:spacing w:val="-13"/>
        </w:rPr>
        <w:t> </w:t>
      </w:r>
      <w:r>
        <w:rPr/>
        <w:t>significance</w:t>
      </w:r>
      <w:r>
        <w:rPr>
          <w:spacing w:val="-13"/>
        </w:rPr>
        <w:t> </w:t>
      </w:r>
      <w:r>
        <w:rPr/>
        <w:t>of</w:t>
      </w:r>
      <w:r>
        <w:rPr>
          <w:spacing w:val="-13"/>
        </w:rPr>
        <w:t> </w:t>
      </w:r>
      <w:r>
        <w:rPr/>
        <w:t>the </w:t>
      </w:r>
      <w:r>
        <w:rPr>
          <w:spacing w:val="-2"/>
        </w:rPr>
        <w:t>contribution</w:t>
      </w:r>
      <w:r>
        <w:rPr>
          <w:spacing w:val="-10"/>
        </w:rPr>
        <w:t> </w:t>
      </w:r>
      <w:r>
        <w:rPr>
          <w:spacing w:val="-2"/>
        </w:rPr>
        <w:t>to</w:t>
      </w:r>
      <w:r>
        <w:rPr>
          <w:spacing w:val="-10"/>
        </w:rPr>
        <w:t> </w:t>
      </w:r>
      <w:r>
        <w:rPr>
          <w:spacing w:val="-2"/>
        </w:rPr>
        <w:t>economic</w:t>
      </w:r>
      <w:r>
        <w:rPr>
          <w:spacing w:val="-10"/>
        </w:rPr>
        <w:t> </w:t>
      </w:r>
      <w:r>
        <w:rPr>
          <w:spacing w:val="-2"/>
        </w:rPr>
        <w:t>theory</w:t>
      </w:r>
      <w:r>
        <w:rPr>
          <w:spacing w:val="-10"/>
        </w:rPr>
        <w:t> </w:t>
      </w:r>
      <w:r>
        <w:rPr>
          <w:spacing w:val="-2"/>
        </w:rPr>
        <w:t>of</w:t>
      </w:r>
      <w:r>
        <w:rPr>
          <w:spacing w:val="-10"/>
        </w:rPr>
        <w:t> </w:t>
      </w:r>
      <w:r>
        <w:rPr>
          <w:spacing w:val="-2"/>
        </w:rPr>
        <w:t>Piero</w:t>
      </w:r>
      <w:r>
        <w:rPr>
          <w:spacing w:val="-10"/>
        </w:rPr>
        <w:t> </w:t>
      </w:r>
      <w:r>
        <w:rPr>
          <w:spacing w:val="-2"/>
        </w:rPr>
        <w:t>Sraffa,</w:t>
      </w:r>
      <w:r>
        <w:rPr>
          <w:spacing w:val="-10"/>
        </w:rPr>
        <w:t> </w:t>
      </w:r>
      <w:r>
        <w:rPr>
          <w:spacing w:val="-2"/>
        </w:rPr>
        <w:t>an</w:t>
      </w:r>
      <w:r>
        <w:rPr>
          <w:spacing w:val="-10"/>
        </w:rPr>
        <w:t> </w:t>
      </w:r>
      <w:r>
        <w:rPr>
          <w:spacing w:val="-2"/>
        </w:rPr>
        <w:t>outstanding</w:t>
      </w:r>
      <w:r>
        <w:rPr>
          <w:spacing w:val="-10"/>
        </w:rPr>
        <w:t> </w:t>
      </w:r>
      <w:r>
        <w:rPr>
          <w:spacing w:val="-2"/>
        </w:rPr>
        <w:t>mind</w:t>
      </w:r>
      <w:r>
        <w:rPr>
          <w:spacing w:val="-10"/>
        </w:rPr>
        <w:t> </w:t>
      </w:r>
      <w:r>
        <w:rPr>
          <w:spacing w:val="-2"/>
        </w:rPr>
        <w:t>of</w:t>
      </w:r>
      <w:r>
        <w:rPr>
          <w:spacing w:val="-10"/>
        </w:rPr>
        <w:t> </w:t>
      </w:r>
      <w:r>
        <w:rPr>
          <w:spacing w:val="-2"/>
        </w:rPr>
        <w:t>the</w:t>
      </w:r>
      <w:r>
        <w:rPr>
          <w:spacing w:val="-10"/>
        </w:rPr>
        <w:t> </w:t>
      </w:r>
      <w:r>
        <w:rPr>
          <w:spacing w:val="-2"/>
        </w:rPr>
        <w:t>20th</w:t>
      </w:r>
      <w:r>
        <w:rPr>
          <w:spacing w:val="-10"/>
        </w:rPr>
        <w:t> </w:t>
      </w:r>
      <w:r>
        <w:rPr>
          <w:spacing w:val="-2"/>
        </w:rPr>
        <w:t>century </w:t>
      </w:r>
      <w:r>
        <w:rPr/>
        <w:t>economics,</w:t>
      </w:r>
      <w:r>
        <w:rPr>
          <w:spacing w:val="-11"/>
        </w:rPr>
        <w:t> </w:t>
      </w:r>
      <w:r>
        <w:rPr/>
        <w:t>who</w:t>
      </w:r>
      <w:r>
        <w:rPr>
          <w:spacing w:val="-11"/>
        </w:rPr>
        <w:t> </w:t>
      </w:r>
      <w:r>
        <w:rPr/>
        <w:t>also</w:t>
      </w:r>
      <w:r>
        <w:rPr>
          <w:spacing w:val="-11"/>
        </w:rPr>
        <w:t> </w:t>
      </w:r>
      <w:r>
        <w:rPr/>
        <w:t>had</w:t>
      </w:r>
      <w:r>
        <w:rPr>
          <w:spacing w:val="-11"/>
        </w:rPr>
        <w:t> </w:t>
      </w:r>
      <w:r>
        <w:rPr/>
        <w:t>a</w:t>
      </w:r>
      <w:r>
        <w:rPr>
          <w:spacing w:val="-11"/>
        </w:rPr>
        <w:t> </w:t>
      </w:r>
      <w:r>
        <w:rPr/>
        <w:t>profound</w:t>
      </w:r>
      <w:r>
        <w:rPr>
          <w:spacing w:val="-11"/>
        </w:rPr>
        <w:t> </w:t>
      </w:r>
      <w:r>
        <w:rPr/>
        <w:t>impact</w:t>
      </w:r>
      <w:r>
        <w:rPr>
          <w:spacing w:val="-11"/>
        </w:rPr>
        <w:t> </w:t>
      </w:r>
      <w:r>
        <w:rPr/>
        <w:t>on</w:t>
      </w:r>
      <w:r>
        <w:rPr>
          <w:spacing w:val="-11"/>
        </w:rPr>
        <w:t> </w:t>
      </w:r>
      <w:r>
        <w:rPr/>
        <w:t>the</w:t>
      </w:r>
      <w:r>
        <w:rPr>
          <w:spacing w:val="-11"/>
        </w:rPr>
        <w:t> </w:t>
      </w:r>
      <w:r>
        <w:rPr/>
        <w:t>second-half</w:t>
      </w:r>
      <w:r>
        <w:rPr>
          <w:spacing w:val="-11"/>
        </w:rPr>
        <w:t> </w:t>
      </w:r>
      <w:r>
        <w:rPr/>
        <w:t>of</w:t>
      </w:r>
      <w:r>
        <w:rPr>
          <w:spacing w:val="-11"/>
        </w:rPr>
        <w:t> </w:t>
      </w:r>
      <w:r>
        <w:rPr/>
        <w:t>the</w:t>
      </w:r>
      <w:r>
        <w:rPr>
          <w:spacing w:val="-11"/>
        </w:rPr>
        <w:t> </w:t>
      </w:r>
      <w:r>
        <w:rPr/>
        <w:t>20th</w:t>
      </w:r>
      <w:r>
        <w:rPr>
          <w:spacing w:val="-11"/>
        </w:rPr>
        <w:t> </w:t>
      </w:r>
      <w:r>
        <w:rPr/>
        <w:t>century </w:t>
      </w:r>
      <w:r>
        <w:rPr>
          <w:spacing w:val="-2"/>
        </w:rPr>
        <w:t>philosophy</w:t>
      </w:r>
      <w:r>
        <w:rPr>
          <w:spacing w:val="-15"/>
        </w:rPr>
        <w:t> </w:t>
      </w:r>
      <w:r>
        <w:rPr>
          <w:spacing w:val="-2"/>
        </w:rPr>
        <w:t>through</w:t>
      </w:r>
      <w:r>
        <w:rPr>
          <w:spacing w:val="-14"/>
        </w:rPr>
        <w:t> </w:t>
      </w:r>
      <w:r>
        <w:rPr>
          <w:spacing w:val="-2"/>
        </w:rPr>
        <w:t>his</w:t>
      </w:r>
      <w:r>
        <w:rPr>
          <w:spacing w:val="-15"/>
        </w:rPr>
        <w:t> </w:t>
      </w:r>
      <w:r>
        <w:rPr>
          <w:spacing w:val="-2"/>
        </w:rPr>
        <w:t>considerable</w:t>
      </w:r>
      <w:r>
        <w:rPr>
          <w:spacing w:val="-14"/>
        </w:rPr>
        <w:t> </w:t>
      </w:r>
      <w:r>
        <w:rPr>
          <w:spacing w:val="-2"/>
        </w:rPr>
        <w:t>influence</w:t>
      </w:r>
      <w:r>
        <w:rPr>
          <w:spacing w:val="-15"/>
        </w:rPr>
        <w:t> </w:t>
      </w:r>
      <w:r>
        <w:rPr>
          <w:spacing w:val="-2"/>
        </w:rPr>
        <w:t>on</w:t>
      </w:r>
      <w:r>
        <w:rPr>
          <w:spacing w:val="-14"/>
        </w:rPr>
        <w:t> </w:t>
      </w:r>
      <w:r>
        <w:rPr>
          <w:spacing w:val="-2"/>
        </w:rPr>
        <w:t>the</w:t>
      </w:r>
      <w:r>
        <w:rPr>
          <w:spacing w:val="-15"/>
        </w:rPr>
        <w:t> </w:t>
      </w:r>
      <w:r>
        <w:rPr>
          <w:spacing w:val="-2"/>
        </w:rPr>
        <w:t>later</w:t>
      </w:r>
      <w:r>
        <w:rPr>
          <w:spacing w:val="-14"/>
        </w:rPr>
        <w:t> </w:t>
      </w:r>
      <w:r>
        <w:rPr>
          <w:spacing w:val="-2"/>
        </w:rPr>
        <w:t>philosophy</w:t>
      </w:r>
      <w:r>
        <w:rPr>
          <w:spacing w:val="-15"/>
        </w:rPr>
        <w:t> </w:t>
      </w:r>
      <w:r>
        <w:rPr>
          <w:spacing w:val="-2"/>
        </w:rPr>
        <w:t>of</w:t>
      </w:r>
      <w:r>
        <w:rPr>
          <w:spacing w:val="-14"/>
        </w:rPr>
        <w:t> </w:t>
      </w:r>
      <w:r>
        <w:rPr>
          <w:spacing w:val="-2"/>
        </w:rPr>
        <w:t>Ludwig</w:t>
      </w:r>
      <w:r>
        <w:rPr>
          <w:spacing w:val="-15"/>
        </w:rPr>
        <w:t> </w:t>
      </w:r>
      <w:r>
        <w:rPr>
          <w:spacing w:val="-2"/>
        </w:rPr>
        <w:t>Wittgenstein.</w:t>
      </w:r>
    </w:p>
    <w:p>
      <w:pPr>
        <w:pStyle w:val="BodyText"/>
      </w:pPr>
    </w:p>
    <w:p>
      <w:pPr>
        <w:pStyle w:val="BodyText"/>
      </w:pPr>
    </w:p>
    <w:p>
      <w:pPr>
        <w:pStyle w:val="BodyText"/>
      </w:pPr>
    </w:p>
    <w:p>
      <w:pPr>
        <w:pStyle w:val="BodyText"/>
      </w:pPr>
    </w:p>
    <w:p>
      <w:pPr>
        <w:pStyle w:val="BodyText"/>
      </w:pPr>
    </w:p>
    <w:p>
      <w:pPr>
        <w:pStyle w:val="BodyText"/>
      </w:pPr>
    </w:p>
    <w:p>
      <w:pPr>
        <w:pStyle w:val="BodyText"/>
        <w:spacing w:before="88"/>
      </w:pPr>
    </w:p>
    <w:p>
      <w:pPr>
        <w:pStyle w:val="BodyText"/>
        <w:ind w:left="1120"/>
      </w:pPr>
      <w:r>
        <w:rPr>
          <w:spacing w:val="-2"/>
          <w:w w:val="105"/>
        </w:rPr>
        <w:t>PUBLICATIONS</w:t>
      </w:r>
    </w:p>
    <w:p>
      <w:pPr>
        <w:pStyle w:val="BodyText"/>
      </w:pPr>
    </w:p>
    <w:p>
      <w:pPr>
        <w:pStyle w:val="BodyText"/>
      </w:pPr>
    </w:p>
    <w:p>
      <w:pPr>
        <w:pStyle w:val="BodyText"/>
        <w:spacing w:before="74"/>
      </w:pPr>
    </w:p>
    <w:p>
      <w:pPr>
        <w:pStyle w:val="BodyText"/>
        <w:ind w:left="1120"/>
      </w:pPr>
      <w:r>
        <w:rPr>
          <w:spacing w:val="-2"/>
          <w:w w:val="110"/>
        </w:rPr>
        <w:t>Books</w:t>
      </w:r>
    </w:p>
    <w:p>
      <w:pPr>
        <w:spacing w:after="0"/>
        <w:sectPr>
          <w:pgSz w:w="11920" w:h="16840"/>
          <w:pgMar w:top="1900" w:bottom="280" w:left="1040" w:right="1220"/>
        </w:sectPr>
      </w:pPr>
    </w:p>
    <w:p>
      <w:pPr>
        <w:pStyle w:val="BodyText"/>
      </w:pPr>
    </w:p>
    <w:p>
      <w:pPr>
        <w:pStyle w:val="BodyText"/>
        <w:spacing w:before="81"/>
      </w:pPr>
    </w:p>
    <w:p>
      <w:pPr>
        <w:pStyle w:val="BodyText"/>
        <w:ind w:left="1840"/>
      </w:pPr>
      <w:r>
        <w:rPr>
          <w:spacing w:val="-4"/>
        </w:rPr>
        <w:t>Essays</w:t>
      </w:r>
      <w:r>
        <w:rPr>
          <w:spacing w:val="-5"/>
        </w:rPr>
        <w:t> </w:t>
      </w:r>
      <w:r>
        <w:rPr>
          <w:spacing w:val="-4"/>
        </w:rPr>
        <w:t>on</w:t>
      </w:r>
      <w:r>
        <w:rPr>
          <w:spacing w:val="-5"/>
        </w:rPr>
        <w:t> </w:t>
      </w:r>
      <w:r>
        <w:rPr>
          <w:spacing w:val="-4"/>
        </w:rPr>
        <w:t>Theories of</w:t>
      </w:r>
      <w:r>
        <w:rPr>
          <w:spacing w:val="-5"/>
        </w:rPr>
        <w:t> </w:t>
      </w:r>
      <w:r>
        <w:rPr>
          <w:spacing w:val="-4"/>
        </w:rPr>
        <w:t>Value</w:t>
      </w:r>
      <w:r>
        <w:rPr>
          <w:spacing w:val="-5"/>
        </w:rPr>
        <w:t> </w:t>
      </w:r>
      <w:r>
        <w:rPr>
          <w:spacing w:val="-4"/>
        </w:rPr>
        <w:t>in</w:t>
      </w:r>
      <w:r>
        <w:rPr>
          <w:spacing w:val="-5"/>
        </w:rPr>
        <w:t> </w:t>
      </w:r>
      <w:r>
        <w:rPr>
          <w:spacing w:val="-4"/>
        </w:rPr>
        <w:t>the Classical</w:t>
      </w:r>
      <w:r>
        <w:rPr>
          <w:spacing w:val="-5"/>
        </w:rPr>
        <w:t> </w:t>
      </w:r>
      <w:r>
        <w:rPr>
          <w:spacing w:val="-4"/>
        </w:rPr>
        <w:t>Tradition,</w:t>
      </w:r>
      <w:r>
        <w:rPr>
          <w:spacing w:val="-5"/>
        </w:rPr>
        <w:t> </w:t>
      </w:r>
      <w:r>
        <w:rPr>
          <w:spacing w:val="-4"/>
        </w:rPr>
        <w:t>Palgrave Macmillan,</w:t>
      </w:r>
    </w:p>
    <w:p>
      <w:pPr>
        <w:pStyle w:val="BodyText"/>
        <w:spacing w:before="53"/>
        <w:ind w:left="400"/>
      </w:pPr>
      <w:r>
        <w:rPr>
          <w:spacing w:val="-10"/>
        </w:rPr>
        <w:t>2019,</w:t>
      </w:r>
      <w:r>
        <w:rPr>
          <w:spacing w:val="-3"/>
        </w:rPr>
        <w:t> </w:t>
      </w:r>
      <w:r>
        <w:rPr>
          <w:spacing w:val="-10"/>
        </w:rPr>
        <w:t>pp.</w:t>
      </w:r>
      <w:r>
        <w:rPr>
          <w:spacing w:val="-2"/>
        </w:rPr>
        <w:t> </w:t>
      </w:r>
      <w:r>
        <w:rPr>
          <w:spacing w:val="-10"/>
        </w:rPr>
        <w:t>450.</w:t>
      </w:r>
    </w:p>
    <w:p>
      <w:pPr>
        <w:pStyle w:val="BodyText"/>
      </w:pPr>
    </w:p>
    <w:p>
      <w:pPr>
        <w:pStyle w:val="BodyText"/>
      </w:pPr>
    </w:p>
    <w:p>
      <w:pPr>
        <w:pStyle w:val="BodyText"/>
        <w:spacing w:before="74"/>
      </w:pPr>
    </w:p>
    <w:p>
      <w:pPr>
        <w:pStyle w:val="BodyText"/>
        <w:spacing w:line="290" w:lineRule="auto"/>
        <w:ind w:left="400" w:firstLine="1440"/>
      </w:pPr>
      <w:r>
        <w:rPr>
          <w:spacing w:val="-2"/>
        </w:rPr>
        <w:t>A</w:t>
      </w:r>
      <w:r>
        <w:rPr>
          <w:spacing w:val="-14"/>
        </w:rPr>
        <w:t> </w:t>
      </w:r>
      <w:r>
        <w:rPr>
          <w:spacing w:val="-2"/>
        </w:rPr>
        <w:t>Revolution</w:t>
      </w:r>
      <w:r>
        <w:rPr>
          <w:spacing w:val="-14"/>
        </w:rPr>
        <w:t> </w:t>
      </w:r>
      <w:r>
        <w:rPr>
          <w:spacing w:val="-2"/>
        </w:rPr>
        <w:t>in</w:t>
      </w:r>
      <w:r>
        <w:rPr>
          <w:spacing w:val="-14"/>
        </w:rPr>
        <w:t> </w:t>
      </w:r>
      <w:r>
        <w:rPr>
          <w:spacing w:val="-2"/>
        </w:rPr>
        <w:t>Economic</w:t>
      </w:r>
      <w:r>
        <w:rPr>
          <w:spacing w:val="-14"/>
        </w:rPr>
        <w:t> </w:t>
      </w:r>
      <w:r>
        <w:rPr>
          <w:spacing w:val="-2"/>
        </w:rPr>
        <w:t>Theory:</w:t>
      </w:r>
      <w:r>
        <w:rPr>
          <w:spacing w:val="-14"/>
        </w:rPr>
        <w:t> </w:t>
      </w:r>
      <w:r>
        <w:rPr>
          <w:spacing w:val="-2"/>
        </w:rPr>
        <w:t>The</w:t>
      </w:r>
      <w:r>
        <w:rPr>
          <w:spacing w:val="-14"/>
        </w:rPr>
        <w:t> </w:t>
      </w:r>
      <w:r>
        <w:rPr>
          <w:spacing w:val="-2"/>
        </w:rPr>
        <w:t>Economics</w:t>
      </w:r>
      <w:r>
        <w:rPr>
          <w:spacing w:val="-14"/>
        </w:rPr>
        <w:t> </w:t>
      </w:r>
      <w:r>
        <w:rPr>
          <w:spacing w:val="-2"/>
        </w:rPr>
        <w:t>of</w:t>
      </w:r>
      <w:r>
        <w:rPr>
          <w:spacing w:val="-14"/>
        </w:rPr>
        <w:t> </w:t>
      </w:r>
      <w:r>
        <w:rPr>
          <w:spacing w:val="-2"/>
        </w:rPr>
        <w:t>Piero</w:t>
      </w:r>
      <w:r>
        <w:rPr>
          <w:spacing w:val="-14"/>
        </w:rPr>
        <w:t> </w:t>
      </w:r>
      <w:r>
        <w:rPr>
          <w:spacing w:val="-2"/>
        </w:rPr>
        <w:t>Sraffa,</w:t>
      </w:r>
      <w:r>
        <w:rPr>
          <w:spacing w:val="-14"/>
        </w:rPr>
        <w:t> </w:t>
      </w:r>
      <w:r>
        <w:rPr>
          <w:spacing w:val="-2"/>
        </w:rPr>
        <w:t>Palgrave </w:t>
      </w:r>
      <w:r>
        <w:rPr/>
        <w:t>Macmillan, 2016, pp. 253.</w:t>
      </w:r>
    </w:p>
    <w:p>
      <w:pPr>
        <w:pStyle w:val="BodyText"/>
      </w:pPr>
    </w:p>
    <w:p>
      <w:pPr>
        <w:pStyle w:val="BodyText"/>
      </w:pPr>
    </w:p>
    <w:p>
      <w:pPr>
        <w:pStyle w:val="BodyText"/>
        <w:spacing w:before="20"/>
      </w:pPr>
    </w:p>
    <w:p>
      <w:pPr>
        <w:pStyle w:val="BodyText"/>
        <w:ind w:left="1840"/>
      </w:pPr>
      <w:r>
        <w:rPr>
          <w:spacing w:val="-6"/>
        </w:rPr>
        <w:t>Theories</w:t>
      </w:r>
      <w:r>
        <w:rPr>
          <w:spacing w:val="-4"/>
        </w:rPr>
        <w:t> </w:t>
      </w:r>
      <w:r>
        <w:rPr>
          <w:spacing w:val="-6"/>
        </w:rPr>
        <w:t>of</w:t>
      </w:r>
      <w:r>
        <w:rPr>
          <w:spacing w:val="-4"/>
        </w:rPr>
        <w:t> </w:t>
      </w:r>
      <w:r>
        <w:rPr>
          <w:spacing w:val="-6"/>
        </w:rPr>
        <w:t>Value</w:t>
      </w:r>
      <w:r>
        <w:rPr>
          <w:spacing w:val="-4"/>
        </w:rPr>
        <w:t> </w:t>
      </w:r>
      <w:r>
        <w:rPr>
          <w:spacing w:val="-6"/>
        </w:rPr>
        <w:t>from</w:t>
      </w:r>
      <w:r>
        <w:rPr>
          <w:spacing w:val="-4"/>
        </w:rPr>
        <w:t> </w:t>
      </w:r>
      <w:r>
        <w:rPr>
          <w:spacing w:val="-6"/>
        </w:rPr>
        <w:t>Adam</w:t>
      </w:r>
      <w:r>
        <w:rPr>
          <w:spacing w:val="-4"/>
        </w:rPr>
        <w:t> </w:t>
      </w:r>
      <w:r>
        <w:rPr>
          <w:spacing w:val="-6"/>
        </w:rPr>
        <w:t>Smith</w:t>
      </w:r>
      <w:r>
        <w:rPr>
          <w:spacing w:val="-4"/>
        </w:rPr>
        <w:t> </w:t>
      </w:r>
      <w:r>
        <w:rPr>
          <w:spacing w:val="-6"/>
        </w:rPr>
        <w:t>to</w:t>
      </w:r>
      <w:r>
        <w:rPr>
          <w:spacing w:val="-4"/>
        </w:rPr>
        <w:t> </w:t>
      </w:r>
      <w:r>
        <w:rPr>
          <w:spacing w:val="-6"/>
        </w:rPr>
        <w:t>Piero</w:t>
      </w:r>
      <w:r>
        <w:rPr>
          <w:spacing w:val="-4"/>
        </w:rPr>
        <w:t> </w:t>
      </w:r>
      <w:r>
        <w:rPr>
          <w:spacing w:val="-6"/>
        </w:rPr>
        <w:t>Sraffa,</w:t>
      </w:r>
      <w:r>
        <w:rPr>
          <w:spacing w:val="-4"/>
        </w:rPr>
        <w:t> </w:t>
      </w:r>
      <w:r>
        <w:rPr>
          <w:spacing w:val="-6"/>
        </w:rPr>
        <w:t>Routledge,</w:t>
      </w:r>
      <w:r>
        <w:rPr>
          <w:spacing w:val="-4"/>
        </w:rPr>
        <w:t> </w:t>
      </w:r>
      <w:r>
        <w:rPr>
          <w:spacing w:val="-6"/>
        </w:rPr>
        <w:t>2010,</w:t>
      </w:r>
      <w:r>
        <w:rPr>
          <w:spacing w:val="-4"/>
        </w:rPr>
        <w:t> </w:t>
      </w:r>
      <w:r>
        <w:rPr>
          <w:spacing w:val="-6"/>
        </w:rPr>
        <w:t>pp.</w:t>
      </w:r>
      <w:r>
        <w:rPr>
          <w:spacing w:val="-4"/>
        </w:rPr>
        <w:t> </w:t>
      </w:r>
      <w:r>
        <w:rPr>
          <w:spacing w:val="-6"/>
        </w:rPr>
        <w:t>370+.</w:t>
      </w:r>
    </w:p>
    <w:p>
      <w:pPr>
        <w:pStyle w:val="BodyText"/>
        <w:spacing w:before="53"/>
        <w:ind w:left="400"/>
      </w:pPr>
      <w:r>
        <w:rPr>
          <w:spacing w:val="-8"/>
        </w:rPr>
        <w:t>Second</w:t>
      </w:r>
      <w:r>
        <w:rPr>
          <w:spacing w:val="-9"/>
        </w:rPr>
        <w:t> </w:t>
      </w:r>
      <w:r>
        <w:rPr>
          <w:spacing w:val="-8"/>
        </w:rPr>
        <w:t>edition</w:t>
      </w:r>
      <w:r>
        <w:rPr>
          <w:spacing w:val="-9"/>
        </w:rPr>
        <w:t> </w:t>
      </w:r>
      <w:r>
        <w:rPr>
          <w:spacing w:val="-8"/>
        </w:rPr>
        <w:t>with an</w:t>
      </w:r>
      <w:r>
        <w:rPr>
          <w:spacing w:val="-9"/>
        </w:rPr>
        <w:t> </w:t>
      </w:r>
      <w:r>
        <w:rPr>
          <w:spacing w:val="-8"/>
        </w:rPr>
        <w:t>‘Afterword’,</w:t>
      </w:r>
      <w:r>
        <w:rPr>
          <w:spacing w:val="-9"/>
        </w:rPr>
        <w:t> </w:t>
      </w:r>
      <w:r>
        <w:rPr>
          <w:spacing w:val="-8"/>
        </w:rPr>
        <w:t>2018.</w:t>
      </w:r>
    </w:p>
    <w:p>
      <w:pPr>
        <w:pStyle w:val="BodyText"/>
      </w:pPr>
    </w:p>
    <w:p>
      <w:pPr>
        <w:pStyle w:val="BodyText"/>
      </w:pPr>
    </w:p>
    <w:p>
      <w:pPr>
        <w:pStyle w:val="BodyText"/>
      </w:pPr>
    </w:p>
    <w:p>
      <w:pPr>
        <w:pStyle w:val="BodyText"/>
      </w:pPr>
    </w:p>
    <w:p>
      <w:pPr>
        <w:pStyle w:val="BodyText"/>
        <w:spacing w:before="111"/>
      </w:pPr>
    </w:p>
    <w:p>
      <w:pPr>
        <w:pStyle w:val="BodyText"/>
        <w:spacing w:before="1"/>
        <w:ind w:left="1120"/>
      </w:pPr>
      <w:r>
        <w:rPr>
          <w:spacing w:val="-4"/>
        </w:rPr>
        <w:t>Edited</w:t>
      </w:r>
      <w:r>
        <w:rPr>
          <w:spacing w:val="-10"/>
        </w:rPr>
        <w:t> </w:t>
      </w:r>
      <w:r>
        <w:rPr>
          <w:spacing w:val="-2"/>
        </w:rPr>
        <w:t>Books</w:t>
      </w:r>
    </w:p>
    <w:p>
      <w:pPr>
        <w:pStyle w:val="BodyText"/>
      </w:pPr>
    </w:p>
    <w:p>
      <w:pPr>
        <w:pStyle w:val="BodyText"/>
      </w:pPr>
    </w:p>
    <w:p>
      <w:pPr>
        <w:pStyle w:val="BodyText"/>
      </w:pPr>
    </w:p>
    <w:p>
      <w:pPr>
        <w:pStyle w:val="BodyText"/>
      </w:pPr>
    </w:p>
    <w:p>
      <w:pPr>
        <w:pStyle w:val="BodyText"/>
        <w:spacing w:before="111"/>
      </w:pPr>
    </w:p>
    <w:p>
      <w:pPr>
        <w:pStyle w:val="BodyText"/>
        <w:spacing w:line="290" w:lineRule="auto" w:before="1"/>
        <w:ind w:left="400" w:right="249" w:firstLine="1440"/>
      </w:pPr>
      <w:r>
        <w:rPr>
          <w:spacing w:val="-4"/>
        </w:rPr>
        <w:t>A</w:t>
      </w:r>
      <w:r>
        <w:rPr>
          <w:spacing w:val="-11"/>
        </w:rPr>
        <w:t> </w:t>
      </w:r>
      <w:r>
        <w:rPr>
          <w:spacing w:val="-4"/>
        </w:rPr>
        <w:t>Reflection</w:t>
      </w:r>
      <w:r>
        <w:rPr>
          <w:spacing w:val="-11"/>
        </w:rPr>
        <w:t> </w:t>
      </w:r>
      <w:r>
        <w:rPr>
          <w:spacing w:val="-4"/>
        </w:rPr>
        <w:t>on</w:t>
      </w:r>
      <w:r>
        <w:rPr>
          <w:spacing w:val="-11"/>
        </w:rPr>
        <w:t> </w:t>
      </w:r>
      <w:r>
        <w:rPr>
          <w:spacing w:val="-4"/>
        </w:rPr>
        <w:t>Sraffa’s</w:t>
      </w:r>
      <w:r>
        <w:rPr>
          <w:spacing w:val="-11"/>
        </w:rPr>
        <w:t> </w:t>
      </w:r>
      <w:r>
        <w:rPr>
          <w:spacing w:val="-4"/>
        </w:rPr>
        <w:t>Revolution</w:t>
      </w:r>
      <w:r>
        <w:rPr>
          <w:spacing w:val="-11"/>
        </w:rPr>
        <w:t> </w:t>
      </w:r>
      <w:r>
        <w:rPr>
          <w:spacing w:val="-4"/>
        </w:rPr>
        <w:t>in</w:t>
      </w:r>
      <w:r>
        <w:rPr>
          <w:spacing w:val="-11"/>
        </w:rPr>
        <w:t> </w:t>
      </w:r>
      <w:r>
        <w:rPr>
          <w:spacing w:val="-4"/>
        </w:rPr>
        <w:t>Economic</w:t>
      </w:r>
      <w:r>
        <w:rPr>
          <w:spacing w:val="-11"/>
        </w:rPr>
        <w:t> </w:t>
      </w:r>
      <w:r>
        <w:rPr>
          <w:spacing w:val="-4"/>
        </w:rPr>
        <w:t>Theory,</w:t>
      </w:r>
      <w:r>
        <w:rPr>
          <w:spacing w:val="-11"/>
        </w:rPr>
        <w:t> </w:t>
      </w:r>
      <w:r>
        <w:rPr>
          <w:spacing w:val="-4"/>
        </w:rPr>
        <w:t>Palgrave</w:t>
      </w:r>
      <w:r>
        <w:rPr>
          <w:spacing w:val="-11"/>
        </w:rPr>
        <w:t> </w:t>
      </w:r>
      <w:r>
        <w:rPr>
          <w:spacing w:val="-4"/>
        </w:rPr>
        <w:t>Macmillan, </w:t>
      </w:r>
      <w:r>
        <w:rPr/>
        <w:t>2020</w:t>
      </w:r>
      <w:r>
        <w:rPr>
          <w:spacing w:val="-14"/>
        </w:rPr>
        <w:t> </w:t>
      </w:r>
      <w:r>
        <w:rPr/>
        <w:t>(forthcoming).</w:t>
      </w:r>
      <w:r>
        <w:rPr>
          <w:spacing w:val="-14"/>
        </w:rPr>
        <w:t> </w:t>
      </w:r>
      <w:r>
        <w:rPr/>
        <w:t>[The</w:t>
      </w:r>
      <w:r>
        <w:rPr>
          <w:spacing w:val="-14"/>
        </w:rPr>
        <w:t> </w:t>
      </w:r>
      <w:r>
        <w:rPr/>
        <w:t>collection</w:t>
      </w:r>
      <w:r>
        <w:rPr>
          <w:spacing w:val="-14"/>
        </w:rPr>
        <w:t> </w:t>
      </w:r>
      <w:r>
        <w:rPr/>
        <w:t>carries</w:t>
      </w:r>
      <w:r>
        <w:rPr>
          <w:spacing w:val="-14"/>
        </w:rPr>
        <w:t> </w:t>
      </w:r>
      <w:r>
        <w:rPr/>
        <w:t>papers</w:t>
      </w:r>
      <w:r>
        <w:rPr>
          <w:spacing w:val="-14"/>
        </w:rPr>
        <w:t> </w:t>
      </w:r>
      <w:r>
        <w:rPr/>
        <w:t>by</w:t>
      </w:r>
      <w:r>
        <w:rPr>
          <w:spacing w:val="-14"/>
        </w:rPr>
        <w:t> </w:t>
      </w:r>
      <w:r>
        <w:rPr/>
        <w:t>leading</w:t>
      </w:r>
      <w:r>
        <w:rPr>
          <w:spacing w:val="-14"/>
        </w:rPr>
        <w:t> </w:t>
      </w:r>
      <w:r>
        <w:rPr/>
        <w:t>economists</w:t>
      </w:r>
      <w:r>
        <w:rPr>
          <w:spacing w:val="-14"/>
        </w:rPr>
        <w:t> </w:t>
      </w:r>
      <w:r>
        <w:rPr/>
        <w:t>such</w:t>
      </w:r>
      <w:r>
        <w:rPr>
          <w:spacing w:val="-14"/>
        </w:rPr>
        <w:t> </w:t>
      </w:r>
      <w:r>
        <w:rPr/>
        <w:t>as</w:t>
      </w:r>
      <w:r>
        <w:rPr>
          <w:spacing w:val="-14"/>
        </w:rPr>
        <w:t> </w:t>
      </w:r>
      <w:r>
        <w:rPr/>
        <w:t>G.C. </w:t>
      </w:r>
      <w:r>
        <w:rPr>
          <w:spacing w:val="-2"/>
        </w:rPr>
        <w:t>Harcourt,</w:t>
      </w:r>
      <w:r>
        <w:rPr>
          <w:spacing w:val="-7"/>
        </w:rPr>
        <w:t> </w:t>
      </w:r>
      <w:r>
        <w:rPr>
          <w:spacing w:val="-2"/>
        </w:rPr>
        <w:t>Anna</w:t>
      </w:r>
      <w:r>
        <w:rPr>
          <w:spacing w:val="-7"/>
        </w:rPr>
        <w:t> </w:t>
      </w:r>
      <w:r>
        <w:rPr>
          <w:spacing w:val="-2"/>
        </w:rPr>
        <w:t>Carabelli,</w:t>
      </w:r>
      <w:r>
        <w:rPr>
          <w:spacing w:val="-7"/>
        </w:rPr>
        <w:t> </w:t>
      </w:r>
      <w:r>
        <w:rPr>
          <w:spacing w:val="-2"/>
        </w:rPr>
        <w:t>Carlo</w:t>
      </w:r>
      <w:r>
        <w:rPr>
          <w:spacing w:val="-7"/>
        </w:rPr>
        <w:t> </w:t>
      </w:r>
      <w:r>
        <w:rPr>
          <w:spacing w:val="-2"/>
        </w:rPr>
        <w:t>Panico,</w:t>
      </w:r>
      <w:r>
        <w:rPr>
          <w:spacing w:val="-7"/>
        </w:rPr>
        <w:t> </w:t>
      </w:r>
      <w:r>
        <w:rPr>
          <w:spacing w:val="-2"/>
        </w:rPr>
        <w:t>Ghislain</w:t>
      </w:r>
      <w:r>
        <w:rPr>
          <w:spacing w:val="-7"/>
        </w:rPr>
        <w:t> </w:t>
      </w:r>
      <w:r>
        <w:rPr>
          <w:spacing w:val="-2"/>
        </w:rPr>
        <w:t>Deleplace,</w:t>
      </w:r>
      <w:r>
        <w:rPr>
          <w:spacing w:val="-7"/>
        </w:rPr>
        <w:t> </w:t>
      </w:r>
      <w:r>
        <w:rPr>
          <w:spacing w:val="-2"/>
        </w:rPr>
        <w:t>Guglielmo</w:t>
      </w:r>
      <w:r>
        <w:rPr>
          <w:spacing w:val="-7"/>
        </w:rPr>
        <w:t> </w:t>
      </w:r>
      <w:r>
        <w:rPr>
          <w:spacing w:val="-2"/>
        </w:rPr>
        <w:t>Chiodi,</w:t>
      </w:r>
      <w:r>
        <w:rPr>
          <w:spacing w:val="-7"/>
        </w:rPr>
        <w:t> </w:t>
      </w:r>
      <w:r>
        <w:rPr>
          <w:spacing w:val="-2"/>
        </w:rPr>
        <w:t>Annalisa </w:t>
      </w:r>
      <w:r>
        <w:rPr/>
        <w:t>Rosselli,</w:t>
      </w:r>
      <w:r>
        <w:rPr>
          <w:spacing w:val="-17"/>
        </w:rPr>
        <w:t> </w:t>
      </w:r>
      <w:r>
        <w:rPr/>
        <w:t>John</w:t>
      </w:r>
      <w:r>
        <w:rPr>
          <w:spacing w:val="-17"/>
        </w:rPr>
        <w:t> </w:t>
      </w:r>
      <w:r>
        <w:rPr/>
        <w:t>Davis,</w:t>
      </w:r>
      <w:r>
        <w:rPr>
          <w:spacing w:val="-16"/>
        </w:rPr>
        <w:t> </w:t>
      </w:r>
      <w:r>
        <w:rPr/>
        <w:t>Kumaraswamy</w:t>
      </w:r>
      <w:r>
        <w:rPr>
          <w:spacing w:val="-17"/>
        </w:rPr>
        <w:t> </w:t>
      </w:r>
      <w:r>
        <w:rPr/>
        <w:t>Velupillai</w:t>
      </w:r>
      <w:r>
        <w:rPr>
          <w:spacing w:val="-16"/>
        </w:rPr>
        <w:t> </w:t>
      </w:r>
      <w:r>
        <w:rPr/>
        <w:t>and</w:t>
      </w:r>
      <w:r>
        <w:rPr>
          <w:spacing w:val="-17"/>
        </w:rPr>
        <w:t> </w:t>
      </w:r>
      <w:r>
        <w:rPr/>
        <w:t>others].</w:t>
      </w:r>
    </w:p>
    <w:p>
      <w:pPr>
        <w:pStyle w:val="BodyText"/>
      </w:pPr>
    </w:p>
    <w:p>
      <w:pPr>
        <w:pStyle w:val="BodyText"/>
      </w:pPr>
    </w:p>
    <w:p>
      <w:pPr>
        <w:pStyle w:val="BodyText"/>
        <w:spacing w:before="17"/>
      </w:pPr>
    </w:p>
    <w:p>
      <w:pPr>
        <w:pStyle w:val="BodyText"/>
        <w:spacing w:line="290" w:lineRule="auto"/>
        <w:ind w:left="400" w:firstLine="1440"/>
      </w:pPr>
      <w:r>
        <w:rPr>
          <w:spacing w:val="-4"/>
        </w:rPr>
        <w:t>Pluralistic</w:t>
      </w:r>
      <w:r>
        <w:rPr>
          <w:spacing w:val="-11"/>
        </w:rPr>
        <w:t> </w:t>
      </w:r>
      <w:r>
        <w:rPr>
          <w:spacing w:val="-4"/>
        </w:rPr>
        <w:t>Economics</w:t>
      </w:r>
      <w:r>
        <w:rPr>
          <w:spacing w:val="-11"/>
        </w:rPr>
        <w:t> </w:t>
      </w:r>
      <w:r>
        <w:rPr>
          <w:spacing w:val="-4"/>
        </w:rPr>
        <w:t>and</w:t>
      </w:r>
      <w:r>
        <w:rPr>
          <w:spacing w:val="-11"/>
        </w:rPr>
        <w:t> </w:t>
      </w:r>
      <w:r>
        <w:rPr>
          <w:spacing w:val="-4"/>
        </w:rPr>
        <w:t>its</w:t>
      </w:r>
      <w:r>
        <w:rPr>
          <w:spacing w:val="-11"/>
        </w:rPr>
        <w:t> </w:t>
      </w:r>
      <w:r>
        <w:rPr>
          <w:spacing w:val="-4"/>
        </w:rPr>
        <w:t>History,</w:t>
      </w:r>
      <w:r>
        <w:rPr>
          <w:spacing w:val="-11"/>
        </w:rPr>
        <w:t> </w:t>
      </w:r>
      <w:r>
        <w:rPr>
          <w:spacing w:val="-4"/>
        </w:rPr>
        <w:t>co-edited</w:t>
      </w:r>
      <w:r>
        <w:rPr>
          <w:spacing w:val="-11"/>
        </w:rPr>
        <w:t> </w:t>
      </w:r>
      <w:r>
        <w:rPr>
          <w:spacing w:val="-4"/>
        </w:rPr>
        <w:t>with</w:t>
      </w:r>
      <w:r>
        <w:rPr>
          <w:spacing w:val="-11"/>
        </w:rPr>
        <w:t> </w:t>
      </w:r>
      <w:r>
        <w:rPr>
          <w:spacing w:val="-4"/>
        </w:rPr>
        <w:t>Alex</w:t>
      </w:r>
      <w:r>
        <w:rPr>
          <w:spacing w:val="-11"/>
        </w:rPr>
        <w:t> </w:t>
      </w:r>
      <w:r>
        <w:rPr>
          <w:spacing w:val="-4"/>
        </w:rPr>
        <w:t>Thomas,</w:t>
      </w:r>
      <w:r>
        <w:rPr>
          <w:spacing w:val="-11"/>
        </w:rPr>
        <w:t> </w:t>
      </w:r>
      <w:r>
        <w:rPr>
          <w:spacing w:val="-4"/>
        </w:rPr>
        <w:t>Routledge, </w:t>
      </w:r>
      <w:r>
        <w:rPr/>
        <w:t>2019.</w:t>
      </w:r>
      <w:r>
        <w:rPr>
          <w:spacing w:val="-15"/>
        </w:rPr>
        <w:t> </w:t>
      </w:r>
      <w:r>
        <w:rPr/>
        <w:t>[The</w:t>
      </w:r>
      <w:r>
        <w:rPr>
          <w:spacing w:val="-15"/>
        </w:rPr>
        <w:t> </w:t>
      </w:r>
      <w:r>
        <w:rPr/>
        <w:t>collection</w:t>
      </w:r>
      <w:r>
        <w:rPr>
          <w:spacing w:val="-15"/>
        </w:rPr>
        <w:t> </w:t>
      </w:r>
      <w:r>
        <w:rPr/>
        <w:t>carries</w:t>
      </w:r>
      <w:r>
        <w:rPr>
          <w:spacing w:val="-15"/>
        </w:rPr>
        <w:t> </w:t>
      </w:r>
      <w:r>
        <w:rPr/>
        <w:t>papers</w:t>
      </w:r>
      <w:r>
        <w:rPr>
          <w:spacing w:val="-15"/>
        </w:rPr>
        <w:t> </w:t>
      </w:r>
      <w:r>
        <w:rPr/>
        <w:t>by</w:t>
      </w:r>
      <w:r>
        <w:rPr>
          <w:spacing w:val="-15"/>
        </w:rPr>
        <w:t> </w:t>
      </w:r>
      <w:r>
        <w:rPr/>
        <w:t>some</w:t>
      </w:r>
      <w:r>
        <w:rPr>
          <w:spacing w:val="-15"/>
        </w:rPr>
        <w:t> </w:t>
      </w:r>
      <w:r>
        <w:rPr/>
        <w:t>leading</w:t>
      </w:r>
      <w:r>
        <w:rPr>
          <w:spacing w:val="-15"/>
        </w:rPr>
        <w:t> </w:t>
      </w:r>
      <w:r>
        <w:rPr/>
        <w:t>economists</w:t>
      </w:r>
      <w:r>
        <w:rPr>
          <w:spacing w:val="-15"/>
        </w:rPr>
        <w:t> </w:t>
      </w:r>
      <w:r>
        <w:rPr/>
        <w:t>such</w:t>
      </w:r>
      <w:r>
        <w:rPr>
          <w:spacing w:val="-15"/>
        </w:rPr>
        <w:t> </w:t>
      </w:r>
      <w:r>
        <w:rPr/>
        <w:t>as</w:t>
      </w:r>
      <w:r>
        <w:rPr>
          <w:spacing w:val="-15"/>
        </w:rPr>
        <w:t> </w:t>
      </w:r>
      <w:r>
        <w:rPr/>
        <w:t>G.C.</w:t>
      </w:r>
      <w:r>
        <w:rPr>
          <w:spacing w:val="-15"/>
        </w:rPr>
        <w:t> </w:t>
      </w:r>
      <w:r>
        <w:rPr/>
        <w:t>Harcourt, </w:t>
      </w:r>
      <w:r>
        <w:rPr>
          <w:spacing w:val="-2"/>
        </w:rPr>
        <w:t>Meghnad</w:t>
      </w:r>
      <w:r>
        <w:rPr>
          <w:spacing w:val="-15"/>
        </w:rPr>
        <w:t> </w:t>
      </w:r>
      <w:r>
        <w:rPr>
          <w:spacing w:val="-2"/>
        </w:rPr>
        <w:t>Desai,</w:t>
      </w:r>
      <w:r>
        <w:rPr>
          <w:spacing w:val="-15"/>
        </w:rPr>
        <w:t> </w:t>
      </w:r>
      <w:r>
        <w:rPr>
          <w:spacing w:val="-2"/>
        </w:rPr>
        <w:t>John</w:t>
      </w:r>
      <w:r>
        <w:rPr>
          <w:spacing w:val="-14"/>
        </w:rPr>
        <w:t> </w:t>
      </w:r>
      <w:r>
        <w:rPr>
          <w:spacing w:val="-2"/>
        </w:rPr>
        <w:t>King,</w:t>
      </w:r>
      <w:r>
        <w:rPr>
          <w:spacing w:val="-15"/>
        </w:rPr>
        <w:t> </w:t>
      </w:r>
      <w:r>
        <w:rPr>
          <w:spacing w:val="-2"/>
        </w:rPr>
        <w:t>Cristina</w:t>
      </w:r>
      <w:r>
        <w:rPr>
          <w:spacing w:val="-14"/>
        </w:rPr>
        <w:t> </w:t>
      </w:r>
      <w:r>
        <w:rPr>
          <w:spacing w:val="-2"/>
        </w:rPr>
        <w:t>Marcuzzo,</w:t>
      </w:r>
      <w:r>
        <w:rPr>
          <w:spacing w:val="-15"/>
        </w:rPr>
        <w:t> </w:t>
      </w:r>
      <w:r>
        <w:rPr>
          <w:spacing w:val="-2"/>
        </w:rPr>
        <w:t>Roberto</w:t>
      </w:r>
      <w:r>
        <w:rPr>
          <w:spacing w:val="-14"/>
        </w:rPr>
        <w:t> </w:t>
      </w:r>
      <w:r>
        <w:rPr>
          <w:spacing w:val="-2"/>
        </w:rPr>
        <w:t>Scazzrieri,</w:t>
      </w:r>
      <w:r>
        <w:rPr>
          <w:spacing w:val="-15"/>
        </w:rPr>
        <w:t> </w:t>
      </w:r>
      <w:r>
        <w:rPr>
          <w:spacing w:val="-2"/>
        </w:rPr>
        <w:t>C.T.</w:t>
      </w:r>
      <w:r>
        <w:rPr>
          <w:spacing w:val="-15"/>
        </w:rPr>
        <w:t> </w:t>
      </w:r>
      <w:r>
        <w:rPr>
          <w:spacing w:val="-2"/>
        </w:rPr>
        <w:t>Kurien,</w:t>
      </w:r>
      <w:r>
        <w:rPr>
          <w:spacing w:val="-14"/>
        </w:rPr>
        <w:t> </w:t>
      </w:r>
      <w:r>
        <w:rPr>
          <w:spacing w:val="-2"/>
        </w:rPr>
        <w:t>K.L.</w:t>
      </w:r>
      <w:r>
        <w:rPr>
          <w:spacing w:val="-15"/>
        </w:rPr>
        <w:t> </w:t>
      </w:r>
      <w:r>
        <w:rPr>
          <w:spacing w:val="-2"/>
        </w:rPr>
        <w:t>Krishna, </w:t>
      </w:r>
      <w:r>
        <w:rPr/>
        <w:t>Anjan Mukherjee and others].</w:t>
      </w:r>
    </w:p>
    <w:p>
      <w:pPr>
        <w:pStyle w:val="BodyText"/>
      </w:pPr>
    </w:p>
    <w:p>
      <w:pPr>
        <w:pStyle w:val="BodyText"/>
      </w:pPr>
    </w:p>
    <w:p>
      <w:pPr>
        <w:pStyle w:val="BodyText"/>
        <w:spacing w:before="18"/>
      </w:pPr>
    </w:p>
    <w:p>
      <w:pPr>
        <w:pStyle w:val="BodyText"/>
        <w:spacing w:line="290" w:lineRule="auto"/>
        <w:ind w:left="400" w:right="249" w:firstLine="1440"/>
      </w:pPr>
      <w:r>
        <w:rPr>
          <w:spacing w:val="-4"/>
        </w:rPr>
        <w:t>Economic</w:t>
      </w:r>
      <w:r>
        <w:rPr>
          <w:spacing w:val="-5"/>
        </w:rPr>
        <w:t> </w:t>
      </w:r>
      <w:r>
        <w:rPr>
          <w:spacing w:val="-4"/>
        </w:rPr>
        <w:t>Development,</w:t>
      </w:r>
      <w:r>
        <w:rPr>
          <w:spacing w:val="-5"/>
        </w:rPr>
        <w:t> </w:t>
      </w:r>
      <w:r>
        <w:rPr>
          <w:spacing w:val="-4"/>
        </w:rPr>
        <w:t>Climatic</w:t>
      </w:r>
      <w:r>
        <w:rPr>
          <w:spacing w:val="-5"/>
        </w:rPr>
        <w:t> </w:t>
      </w:r>
      <w:r>
        <w:rPr>
          <w:spacing w:val="-4"/>
        </w:rPr>
        <w:t>Change</w:t>
      </w:r>
      <w:r>
        <w:rPr>
          <w:spacing w:val="-5"/>
        </w:rPr>
        <w:t> </w:t>
      </w:r>
      <w:r>
        <w:rPr>
          <w:spacing w:val="-4"/>
        </w:rPr>
        <w:t>and</w:t>
      </w:r>
      <w:r>
        <w:rPr>
          <w:spacing w:val="-5"/>
        </w:rPr>
        <w:t> </w:t>
      </w:r>
      <w:r>
        <w:rPr>
          <w:spacing w:val="-4"/>
        </w:rPr>
        <w:t>the</w:t>
      </w:r>
      <w:r>
        <w:rPr>
          <w:spacing w:val="-5"/>
        </w:rPr>
        <w:t> </w:t>
      </w:r>
      <w:r>
        <w:rPr>
          <w:spacing w:val="-4"/>
        </w:rPr>
        <w:t>Environment,</w:t>
      </w:r>
      <w:r>
        <w:rPr>
          <w:spacing w:val="-5"/>
        </w:rPr>
        <w:t> </w:t>
      </w:r>
      <w:r>
        <w:rPr>
          <w:spacing w:val="-4"/>
        </w:rPr>
        <w:t>co-edited</w:t>
      </w:r>
      <w:r>
        <w:rPr>
          <w:spacing w:val="-5"/>
        </w:rPr>
        <w:t> </w:t>
      </w:r>
      <w:r>
        <w:rPr>
          <w:spacing w:val="-4"/>
        </w:rPr>
        <w:t>with </w:t>
      </w:r>
      <w:r>
        <w:rPr/>
        <w:t>Siddhartha</w:t>
      </w:r>
      <w:r>
        <w:rPr>
          <w:spacing w:val="-17"/>
        </w:rPr>
        <w:t> </w:t>
      </w:r>
      <w:r>
        <w:rPr/>
        <w:t>Mitra,</w:t>
      </w:r>
      <w:r>
        <w:rPr>
          <w:spacing w:val="-17"/>
        </w:rPr>
        <w:t> </w:t>
      </w:r>
      <w:r>
        <w:rPr/>
        <w:t>Routledge,</w:t>
      </w:r>
      <w:r>
        <w:rPr>
          <w:spacing w:val="-16"/>
        </w:rPr>
        <w:t> </w:t>
      </w:r>
      <w:r>
        <w:rPr/>
        <w:t>2006,</w:t>
      </w:r>
      <w:r>
        <w:rPr>
          <w:spacing w:val="-17"/>
        </w:rPr>
        <w:t> </w:t>
      </w:r>
      <w:r>
        <w:rPr/>
        <w:t>pp.</w:t>
      </w:r>
      <w:r>
        <w:rPr>
          <w:spacing w:val="-16"/>
        </w:rPr>
        <w:t> </w:t>
      </w:r>
      <w:r>
        <w:rPr/>
        <w:t>233,</w:t>
      </w:r>
      <w:r>
        <w:rPr>
          <w:spacing w:val="-17"/>
        </w:rPr>
        <w:t> </w:t>
      </w:r>
      <w:r>
        <w:rPr/>
        <w:t>hb.</w:t>
      </w:r>
      <w:r>
        <w:rPr>
          <w:spacing w:val="-16"/>
        </w:rPr>
        <w:t> </w:t>
      </w:r>
      <w:r>
        <w:rPr/>
        <w:t>[The</w:t>
      </w:r>
      <w:r>
        <w:rPr>
          <w:spacing w:val="-17"/>
        </w:rPr>
        <w:t> </w:t>
      </w:r>
      <w:r>
        <w:rPr/>
        <w:t>collection</w:t>
      </w:r>
      <w:r>
        <w:rPr>
          <w:spacing w:val="-17"/>
        </w:rPr>
        <w:t> </w:t>
      </w:r>
      <w:r>
        <w:rPr/>
        <w:t>carries</w:t>
      </w:r>
      <w:r>
        <w:rPr>
          <w:spacing w:val="-16"/>
        </w:rPr>
        <w:t> </w:t>
      </w:r>
      <w:r>
        <w:rPr/>
        <w:t>papers</w:t>
      </w:r>
      <w:r>
        <w:rPr>
          <w:spacing w:val="-17"/>
        </w:rPr>
        <w:t> </w:t>
      </w:r>
      <w:r>
        <w:rPr/>
        <w:t>by</w:t>
      </w:r>
      <w:r>
        <w:rPr>
          <w:spacing w:val="-16"/>
        </w:rPr>
        <w:t> </w:t>
      </w:r>
      <w:r>
        <w:rPr/>
        <w:t>some leading environmental economists such as Roger Guesnerie, Jean-Charles Hourcade, Ngo Van</w:t>
      </w:r>
      <w:r>
        <w:rPr>
          <w:spacing w:val="-7"/>
        </w:rPr>
        <w:t> </w:t>
      </w:r>
      <w:r>
        <w:rPr/>
        <w:t>Long,</w:t>
      </w:r>
      <w:r>
        <w:rPr>
          <w:spacing w:val="-7"/>
        </w:rPr>
        <w:t> </w:t>
      </w:r>
      <w:r>
        <w:rPr/>
        <w:t>Barkley</w:t>
      </w:r>
      <w:r>
        <w:rPr>
          <w:spacing w:val="-7"/>
        </w:rPr>
        <w:t> </w:t>
      </w:r>
      <w:r>
        <w:rPr/>
        <w:t>Rosser</w:t>
      </w:r>
      <w:r>
        <w:rPr>
          <w:spacing w:val="-7"/>
        </w:rPr>
        <w:t> </w:t>
      </w:r>
      <w:r>
        <w:rPr/>
        <w:t>Jr.</w:t>
      </w:r>
      <w:r>
        <w:rPr>
          <w:spacing w:val="-7"/>
        </w:rPr>
        <w:t> </w:t>
      </w:r>
      <w:r>
        <w:rPr/>
        <w:t>and</w:t>
      </w:r>
      <w:r>
        <w:rPr>
          <w:spacing w:val="-7"/>
        </w:rPr>
        <w:t> </w:t>
      </w:r>
      <w:r>
        <w:rPr/>
        <w:t>others].</w:t>
      </w:r>
    </w:p>
    <w:p>
      <w:pPr>
        <w:spacing w:after="0" w:line="290" w:lineRule="auto"/>
        <w:sectPr>
          <w:pgSz w:w="11920" w:h="16840"/>
          <w:pgMar w:top="1940" w:bottom="280" w:left="1040" w:right="1220"/>
        </w:sectPr>
      </w:pPr>
    </w:p>
    <w:p>
      <w:pPr>
        <w:pStyle w:val="BodyText"/>
        <w:spacing w:line="290" w:lineRule="auto" w:before="76"/>
        <w:ind w:left="400" w:right="249" w:firstLine="1440"/>
      </w:pPr>
      <w:r>
        <w:rPr>
          <w:spacing w:val="-6"/>
        </w:rPr>
        <w:t>Encyclopedia of Political Economy, vols. 1 &amp; 2, Member editorial Board, </w:t>
      </w:r>
      <w:r>
        <w:rPr/>
        <w:t>Routledge, 1999.</w:t>
      </w:r>
    </w:p>
    <w:p>
      <w:pPr>
        <w:pStyle w:val="BodyText"/>
      </w:pPr>
    </w:p>
    <w:p>
      <w:pPr>
        <w:pStyle w:val="BodyText"/>
      </w:pPr>
    </w:p>
    <w:p>
      <w:pPr>
        <w:pStyle w:val="BodyText"/>
        <w:spacing w:before="19"/>
      </w:pPr>
    </w:p>
    <w:p>
      <w:pPr>
        <w:pStyle w:val="BodyText"/>
        <w:spacing w:line="290" w:lineRule="auto"/>
        <w:ind w:left="400" w:right="294" w:firstLine="1440"/>
      </w:pPr>
      <w:r>
        <w:rPr>
          <w:spacing w:val="-2"/>
        </w:rPr>
        <w:t>Latest</w:t>
      </w:r>
      <w:r>
        <w:rPr>
          <w:spacing w:val="-13"/>
        </w:rPr>
        <w:t> </w:t>
      </w:r>
      <w:r>
        <w:rPr>
          <w:spacing w:val="-2"/>
        </w:rPr>
        <w:t>Development</w:t>
      </w:r>
      <w:r>
        <w:rPr>
          <w:spacing w:val="-13"/>
        </w:rPr>
        <w:t> </w:t>
      </w:r>
      <w:r>
        <w:rPr>
          <w:spacing w:val="-2"/>
        </w:rPr>
        <w:t>in</w:t>
      </w:r>
      <w:r>
        <w:rPr>
          <w:spacing w:val="-13"/>
        </w:rPr>
        <w:t> </w:t>
      </w:r>
      <w:r>
        <w:rPr>
          <w:spacing w:val="-2"/>
        </w:rPr>
        <w:t>Marxist</w:t>
      </w:r>
      <w:r>
        <w:rPr>
          <w:spacing w:val="-13"/>
        </w:rPr>
        <w:t> </w:t>
      </w:r>
      <w:r>
        <w:rPr>
          <w:spacing w:val="-2"/>
        </w:rPr>
        <w:t>Theory-A</w:t>
      </w:r>
      <w:r>
        <w:rPr>
          <w:spacing w:val="-13"/>
        </w:rPr>
        <w:t> </w:t>
      </w:r>
      <w:r>
        <w:rPr>
          <w:spacing w:val="-2"/>
        </w:rPr>
        <w:t>Special</w:t>
      </w:r>
      <w:r>
        <w:rPr>
          <w:spacing w:val="-13"/>
        </w:rPr>
        <w:t> </w:t>
      </w:r>
      <w:r>
        <w:rPr>
          <w:spacing w:val="-2"/>
        </w:rPr>
        <w:t>Issue</w:t>
      </w:r>
      <w:r>
        <w:rPr>
          <w:spacing w:val="-13"/>
        </w:rPr>
        <w:t> </w:t>
      </w:r>
      <w:r>
        <w:rPr>
          <w:spacing w:val="-2"/>
        </w:rPr>
        <w:t>of</w:t>
      </w:r>
      <w:r>
        <w:rPr>
          <w:spacing w:val="-13"/>
        </w:rPr>
        <w:t> </w:t>
      </w:r>
      <w:r>
        <w:rPr>
          <w:spacing w:val="-2"/>
        </w:rPr>
        <w:t>Research</w:t>
      </w:r>
      <w:r>
        <w:rPr>
          <w:spacing w:val="-13"/>
        </w:rPr>
        <w:t> </w:t>
      </w:r>
      <w:r>
        <w:rPr>
          <w:spacing w:val="-2"/>
        </w:rPr>
        <w:t>in</w:t>
      </w:r>
      <w:r>
        <w:rPr>
          <w:spacing w:val="-13"/>
        </w:rPr>
        <w:t> </w:t>
      </w:r>
      <w:r>
        <w:rPr>
          <w:spacing w:val="-2"/>
        </w:rPr>
        <w:t>Political </w:t>
      </w:r>
      <w:r>
        <w:rPr>
          <w:spacing w:val="-6"/>
        </w:rPr>
        <w:t>Economy, Volume 15, co-edited with Paul Zarembka, 1996, JAI Press, pp. 315. [The collection </w:t>
      </w:r>
      <w:r>
        <w:rPr/>
        <w:t>carries</w:t>
      </w:r>
      <w:r>
        <w:rPr>
          <w:spacing w:val="-5"/>
        </w:rPr>
        <w:t> </w:t>
      </w:r>
      <w:r>
        <w:rPr/>
        <w:t>papers</w:t>
      </w:r>
      <w:r>
        <w:rPr>
          <w:spacing w:val="-5"/>
        </w:rPr>
        <w:t> </w:t>
      </w:r>
      <w:r>
        <w:rPr/>
        <w:t>by</w:t>
      </w:r>
      <w:r>
        <w:rPr>
          <w:spacing w:val="-5"/>
        </w:rPr>
        <w:t> </w:t>
      </w:r>
      <w:r>
        <w:rPr/>
        <w:t>some</w:t>
      </w:r>
      <w:r>
        <w:rPr>
          <w:spacing w:val="-5"/>
        </w:rPr>
        <w:t> </w:t>
      </w:r>
      <w:r>
        <w:rPr/>
        <w:t>leading</w:t>
      </w:r>
      <w:r>
        <w:rPr>
          <w:spacing w:val="-5"/>
        </w:rPr>
        <w:t> </w:t>
      </w:r>
      <w:r>
        <w:rPr/>
        <w:t>political</w:t>
      </w:r>
      <w:r>
        <w:rPr>
          <w:spacing w:val="-5"/>
        </w:rPr>
        <w:t> </w:t>
      </w:r>
      <w:r>
        <w:rPr/>
        <w:t>economists</w:t>
      </w:r>
      <w:r>
        <w:rPr>
          <w:spacing w:val="-5"/>
        </w:rPr>
        <w:t> </w:t>
      </w:r>
      <w:r>
        <w:rPr/>
        <w:t>such</w:t>
      </w:r>
      <w:r>
        <w:rPr>
          <w:spacing w:val="-5"/>
        </w:rPr>
        <w:t> </w:t>
      </w:r>
      <w:r>
        <w:rPr/>
        <w:t>as</w:t>
      </w:r>
      <w:r>
        <w:rPr>
          <w:spacing w:val="-5"/>
        </w:rPr>
        <w:t> </w:t>
      </w:r>
      <w:r>
        <w:rPr/>
        <w:t>Claudio</w:t>
      </w:r>
      <w:r>
        <w:rPr>
          <w:spacing w:val="-5"/>
        </w:rPr>
        <w:t> </w:t>
      </w:r>
      <w:r>
        <w:rPr/>
        <w:t>Napoleoni,</w:t>
      </w:r>
      <w:r>
        <w:rPr>
          <w:spacing w:val="-5"/>
        </w:rPr>
        <w:t> </w:t>
      </w:r>
      <w:r>
        <w:rPr/>
        <w:t>Giorgio Lunghini,</w:t>
      </w:r>
      <w:r>
        <w:rPr>
          <w:spacing w:val="-3"/>
        </w:rPr>
        <w:t> </w:t>
      </w:r>
      <w:r>
        <w:rPr/>
        <w:t>Augusto</w:t>
      </w:r>
      <w:r>
        <w:rPr>
          <w:spacing w:val="-3"/>
        </w:rPr>
        <w:t> </w:t>
      </w:r>
      <w:r>
        <w:rPr/>
        <w:t>Graziani</w:t>
      </w:r>
      <w:r>
        <w:rPr>
          <w:spacing w:val="-3"/>
        </w:rPr>
        <w:t> </w:t>
      </w:r>
      <w:r>
        <w:rPr/>
        <w:t>and</w:t>
      </w:r>
      <w:r>
        <w:rPr>
          <w:spacing w:val="-3"/>
        </w:rPr>
        <w:t> </w:t>
      </w:r>
      <w:r>
        <w:rPr/>
        <w:t>others].</w:t>
      </w:r>
    </w:p>
    <w:p>
      <w:pPr>
        <w:pStyle w:val="BodyText"/>
      </w:pPr>
    </w:p>
    <w:p>
      <w:pPr>
        <w:pStyle w:val="BodyText"/>
      </w:pPr>
    </w:p>
    <w:p>
      <w:pPr>
        <w:pStyle w:val="BodyText"/>
      </w:pPr>
    </w:p>
    <w:p>
      <w:pPr>
        <w:pStyle w:val="BodyText"/>
      </w:pPr>
    </w:p>
    <w:p>
      <w:pPr>
        <w:pStyle w:val="BodyText"/>
        <w:spacing w:before="56"/>
      </w:pPr>
    </w:p>
    <w:p>
      <w:pPr>
        <w:pStyle w:val="BodyText"/>
        <w:ind w:left="1120"/>
      </w:pPr>
      <w:r>
        <w:rPr>
          <w:spacing w:val="-5"/>
        </w:rPr>
        <w:t>Journal </w:t>
      </w:r>
      <w:r>
        <w:rPr>
          <w:spacing w:val="-2"/>
        </w:rPr>
        <w:t>Articles</w:t>
      </w:r>
    </w:p>
    <w:p>
      <w:pPr>
        <w:pStyle w:val="BodyText"/>
      </w:pPr>
    </w:p>
    <w:p>
      <w:pPr>
        <w:pStyle w:val="BodyText"/>
      </w:pPr>
    </w:p>
    <w:p>
      <w:pPr>
        <w:pStyle w:val="BodyText"/>
      </w:pPr>
    </w:p>
    <w:p>
      <w:pPr>
        <w:pStyle w:val="BodyText"/>
      </w:pPr>
    </w:p>
    <w:p>
      <w:pPr>
        <w:pStyle w:val="BodyText"/>
        <w:spacing w:before="111"/>
      </w:pPr>
    </w:p>
    <w:p>
      <w:pPr>
        <w:pStyle w:val="BodyText"/>
        <w:spacing w:line="290" w:lineRule="auto"/>
        <w:ind w:left="400" w:firstLine="1440"/>
      </w:pPr>
      <w:r>
        <w:rPr>
          <w:spacing w:val="-4"/>
        </w:rPr>
        <w:t>‘Sraffa</w:t>
      </w:r>
      <w:r>
        <w:rPr>
          <w:spacing w:val="-6"/>
        </w:rPr>
        <w:t> </w:t>
      </w:r>
      <w:r>
        <w:rPr>
          <w:spacing w:val="-4"/>
        </w:rPr>
        <w:t>on</w:t>
      </w:r>
      <w:r>
        <w:rPr>
          <w:spacing w:val="-6"/>
        </w:rPr>
        <w:t> </w:t>
      </w:r>
      <w:r>
        <w:rPr>
          <w:spacing w:val="-4"/>
        </w:rPr>
        <w:t>non-self</w:t>
      </w:r>
      <w:r>
        <w:rPr>
          <w:spacing w:val="-6"/>
        </w:rPr>
        <w:t> </w:t>
      </w:r>
      <w:r>
        <w:rPr>
          <w:spacing w:val="-4"/>
        </w:rPr>
        <w:t>replacing</w:t>
      </w:r>
      <w:r>
        <w:rPr>
          <w:spacing w:val="-6"/>
        </w:rPr>
        <w:t> </w:t>
      </w:r>
      <w:r>
        <w:rPr>
          <w:spacing w:val="-4"/>
        </w:rPr>
        <w:t>systems’:</w:t>
      </w:r>
      <w:r>
        <w:rPr>
          <w:spacing w:val="-6"/>
        </w:rPr>
        <w:t> </w:t>
      </w:r>
      <w:r>
        <w:rPr>
          <w:spacing w:val="-4"/>
        </w:rPr>
        <w:t>A</w:t>
      </w:r>
      <w:r>
        <w:rPr>
          <w:spacing w:val="-6"/>
        </w:rPr>
        <w:t> </w:t>
      </w:r>
      <w:r>
        <w:rPr>
          <w:spacing w:val="-4"/>
        </w:rPr>
        <w:t>Comment,</w:t>
      </w:r>
      <w:r>
        <w:rPr>
          <w:spacing w:val="-6"/>
        </w:rPr>
        <w:t> </w:t>
      </w:r>
      <w:r>
        <w:rPr>
          <w:spacing w:val="-4"/>
        </w:rPr>
        <w:t>Cambridge</w:t>
      </w:r>
      <w:r>
        <w:rPr>
          <w:spacing w:val="-6"/>
        </w:rPr>
        <w:t> </w:t>
      </w:r>
      <w:r>
        <w:rPr>
          <w:spacing w:val="-4"/>
        </w:rPr>
        <w:t>Journal</w:t>
      </w:r>
      <w:r>
        <w:rPr>
          <w:spacing w:val="-6"/>
        </w:rPr>
        <w:t> </w:t>
      </w:r>
      <w:r>
        <w:rPr>
          <w:spacing w:val="-4"/>
        </w:rPr>
        <w:t>of </w:t>
      </w:r>
      <w:r>
        <w:rPr/>
        <w:t>Economics (Forthcoming).</w:t>
      </w:r>
    </w:p>
    <w:p>
      <w:pPr>
        <w:pStyle w:val="BodyText"/>
      </w:pPr>
    </w:p>
    <w:p>
      <w:pPr>
        <w:pStyle w:val="BodyText"/>
      </w:pPr>
    </w:p>
    <w:p>
      <w:pPr>
        <w:pStyle w:val="BodyText"/>
        <w:spacing w:before="20"/>
      </w:pPr>
    </w:p>
    <w:p>
      <w:pPr>
        <w:pStyle w:val="BodyText"/>
        <w:spacing w:line="290" w:lineRule="auto" w:before="1"/>
        <w:ind w:left="400" w:firstLine="1440"/>
      </w:pPr>
      <w:r>
        <w:rPr>
          <w:spacing w:val="-4"/>
        </w:rPr>
        <w:t>‘A</w:t>
      </w:r>
      <w:r>
        <w:rPr>
          <w:spacing w:val="-9"/>
        </w:rPr>
        <w:t> </w:t>
      </w:r>
      <w:r>
        <w:rPr>
          <w:spacing w:val="-4"/>
        </w:rPr>
        <w:t>Comment</w:t>
      </w:r>
      <w:r>
        <w:rPr>
          <w:spacing w:val="-9"/>
        </w:rPr>
        <w:t> </w:t>
      </w:r>
      <w:r>
        <w:rPr>
          <w:spacing w:val="-4"/>
        </w:rPr>
        <w:t>on</w:t>
      </w:r>
      <w:r>
        <w:rPr>
          <w:spacing w:val="-9"/>
        </w:rPr>
        <w:t> </w:t>
      </w:r>
      <w:r>
        <w:rPr>
          <w:spacing w:val="-4"/>
        </w:rPr>
        <w:t>“The</w:t>
      </w:r>
      <w:r>
        <w:rPr>
          <w:spacing w:val="-9"/>
        </w:rPr>
        <w:t> </w:t>
      </w:r>
      <w:r>
        <w:rPr>
          <w:spacing w:val="-4"/>
        </w:rPr>
        <w:t>Sraffian</w:t>
      </w:r>
      <w:r>
        <w:rPr>
          <w:spacing w:val="-9"/>
        </w:rPr>
        <w:t> </w:t>
      </w:r>
      <w:r>
        <w:rPr>
          <w:spacing w:val="-4"/>
        </w:rPr>
        <w:t>Methodenstreit</w:t>
      </w:r>
      <w:r>
        <w:rPr>
          <w:spacing w:val="-9"/>
        </w:rPr>
        <w:t> </w:t>
      </w:r>
      <w:r>
        <w:rPr>
          <w:spacing w:val="-4"/>
        </w:rPr>
        <w:t>and</w:t>
      </w:r>
      <w:r>
        <w:rPr>
          <w:spacing w:val="-9"/>
        </w:rPr>
        <w:t> </w:t>
      </w:r>
      <w:r>
        <w:rPr>
          <w:spacing w:val="-4"/>
        </w:rPr>
        <w:t>the</w:t>
      </w:r>
      <w:r>
        <w:rPr>
          <w:spacing w:val="-9"/>
        </w:rPr>
        <w:t> </w:t>
      </w:r>
      <w:r>
        <w:rPr>
          <w:spacing w:val="-4"/>
        </w:rPr>
        <w:t>revolution</w:t>
      </w:r>
      <w:r>
        <w:rPr>
          <w:spacing w:val="-9"/>
        </w:rPr>
        <w:t> </w:t>
      </w:r>
      <w:r>
        <w:rPr>
          <w:spacing w:val="-4"/>
        </w:rPr>
        <w:t>in</w:t>
      </w:r>
      <w:r>
        <w:rPr>
          <w:spacing w:val="-9"/>
        </w:rPr>
        <w:t> </w:t>
      </w:r>
      <w:r>
        <w:rPr>
          <w:spacing w:val="-4"/>
        </w:rPr>
        <w:t>economic </w:t>
      </w:r>
      <w:r>
        <w:rPr>
          <w:spacing w:val="-2"/>
        </w:rPr>
        <w:t>theory”’,</w:t>
      </w:r>
      <w:r>
        <w:rPr>
          <w:spacing w:val="-9"/>
        </w:rPr>
        <w:t> </w:t>
      </w:r>
      <w:r>
        <w:rPr>
          <w:spacing w:val="-2"/>
        </w:rPr>
        <w:t>Cambridge</w:t>
      </w:r>
      <w:r>
        <w:rPr>
          <w:spacing w:val="-9"/>
        </w:rPr>
        <w:t> </w:t>
      </w:r>
      <w:r>
        <w:rPr>
          <w:spacing w:val="-2"/>
        </w:rPr>
        <w:t>Journal</w:t>
      </w:r>
      <w:r>
        <w:rPr>
          <w:spacing w:val="-9"/>
        </w:rPr>
        <w:t> </w:t>
      </w:r>
      <w:r>
        <w:rPr>
          <w:spacing w:val="-2"/>
        </w:rPr>
        <w:t>of</w:t>
      </w:r>
      <w:r>
        <w:rPr>
          <w:spacing w:val="-9"/>
        </w:rPr>
        <w:t> </w:t>
      </w:r>
      <w:r>
        <w:rPr>
          <w:spacing w:val="-2"/>
        </w:rPr>
        <w:t>Economics,</w:t>
      </w:r>
      <w:r>
        <w:rPr>
          <w:spacing w:val="-9"/>
        </w:rPr>
        <w:t> </w:t>
      </w:r>
      <w:r>
        <w:rPr>
          <w:spacing w:val="-2"/>
        </w:rPr>
        <w:t>vol.44,</w:t>
      </w:r>
      <w:r>
        <w:rPr>
          <w:spacing w:val="-9"/>
        </w:rPr>
        <w:t> </w:t>
      </w:r>
      <w:r>
        <w:rPr>
          <w:spacing w:val="-2"/>
        </w:rPr>
        <w:t>2020,</w:t>
      </w:r>
      <w:r>
        <w:rPr>
          <w:spacing w:val="-9"/>
        </w:rPr>
        <w:t> </w:t>
      </w:r>
      <w:r>
        <w:rPr>
          <w:spacing w:val="-2"/>
        </w:rPr>
        <w:t>pp.</w:t>
      </w:r>
      <w:r>
        <w:rPr>
          <w:spacing w:val="-9"/>
        </w:rPr>
        <w:t> </w:t>
      </w:r>
      <w:r>
        <w:rPr>
          <w:spacing w:val="-2"/>
        </w:rPr>
        <w:t>247-49.</w:t>
      </w:r>
    </w:p>
    <w:p>
      <w:pPr>
        <w:pStyle w:val="BodyText"/>
      </w:pPr>
    </w:p>
    <w:p>
      <w:pPr>
        <w:pStyle w:val="BodyText"/>
      </w:pPr>
    </w:p>
    <w:p>
      <w:pPr>
        <w:pStyle w:val="BodyText"/>
        <w:spacing w:before="19"/>
      </w:pPr>
    </w:p>
    <w:p>
      <w:pPr>
        <w:pStyle w:val="BodyText"/>
        <w:spacing w:line="290" w:lineRule="auto"/>
        <w:ind w:left="400" w:firstLine="1440"/>
      </w:pPr>
      <w:r>
        <w:rPr>
          <w:spacing w:val="-4"/>
        </w:rPr>
        <w:t>‘A</w:t>
      </w:r>
      <w:r>
        <w:rPr>
          <w:spacing w:val="-12"/>
        </w:rPr>
        <w:t> </w:t>
      </w:r>
      <w:r>
        <w:rPr>
          <w:spacing w:val="-4"/>
        </w:rPr>
        <w:t>Response</w:t>
      </w:r>
      <w:r>
        <w:rPr>
          <w:spacing w:val="-12"/>
        </w:rPr>
        <w:t> </w:t>
      </w:r>
      <w:r>
        <w:rPr>
          <w:spacing w:val="-4"/>
        </w:rPr>
        <w:t>to</w:t>
      </w:r>
      <w:r>
        <w:rPr>
          <w:spacing w:val="-12"/>
        </w:rPr>
        <w:t> </w:t>
      </w:r>
      <w:r>
        <w:rPr>
          <w:spacing w:val="-4"/>
        </w:rPr>
        <w:t>“On</w:t>
      </w:r>
      <w:r>
        <w:rPr>
          <w:spacing w:val="-12"/>
        </w:rPr>
        <w:t> </w:t>
      </w:r>
      <w:r>
        <w:rPr>
          <w:spacing w:val="-4"/>
        </w:rPr>
        <w:t>Sinha’s</w:t>
      </w:r>
      <w:r>
        <w:rPr>
          <w:spacing w:val="-12"/>
        </w:rPr>
        <w:t> </w:t>
      </w:r>
      <w:r>
        <w:rPr>
          <w:spacing w:val="-4"/>
        </w:rPr>
        <w:t>View</w:t>
      </w:r>
      <w:r>
        <w:rPr>
          <w:spacing w:val="-12"/>
        </w:rPr>
        <w:t> </w:t>
      </w:r>
      <w:r>
        <w:rPr>
          <w:spacing w:val="-4"/>
        </w:rPr>
        <w:t>of</w:t>
      </w:r>
      <w:r>
        <w:rPr>
          <w:spacing w:val="-12"/>
        </w:rPr>
        <w:t> </w:t>
      </w:r>
      <w:r>
        <w:rPr>
          <w:spacing w:val="-4"/>
        </w:rPr>
        <w:t>Sraffa’s</w:t>
      </w:r>
      <w:r>
        <w:rPr>
          <w:spacing w:val="-12"/>
        </w:rPr>
        <w:t> </w:t>
      </w:r>
      <w:r>
        <w:rPr>
          <w:spacing w:val="-4"/>
        </w:rPr>
        <w:t>Revolution</w:t>
      </w:r>
      <w:r>
        <w:rPr>
          <w:spacing w:val="-12"/>
        </w:rPr>
        <w:t> </w:t>
      </w:r>
      <w:r>
        <w:rPr>
          <w:spacing w:val="-4"/>
        </w:rPr>
        <w:t>in</w:t>
      </w:r>
      <w:r>
        <w:rPr>
          <w:spacing w:val="-12"/>
        </w:rPr>
        <w:t> </w:t>
      </w:r>
      <w:r>
        <w:rPr>
          <w:spacing w:val="-4"/>
        </w:rPr>
        <w:t>Economic</w:t>
      </w:r>
      <w:r>
        <w:rPr>
          <w:spacing w:val="-12"/>
        </w:rPr>
        <w:t> </w:t>
      </w:r>
      <w:r>
        <w:rPr>
          <w:spacing w:val="-4"/>
        </w:rPr>
        <w:t>Theory”’, </w:t>
      </w:r>
      <w:r>
        <w:rPr/>
        <w:t>Review</w:t>
      </w:r>
      <w:r>
        <w:rPr>
          <w:spacing w:val="-14"/>
        </w:rPr>
        <w:t> </w:t>
      </w:r>
      <w:r>
        <w:rPr/>
        <w:t>of</w:t>
      </w:r>
      <w:r>
        <w:rPr>
          <w:spacing w:val="-14"/>
        </w:rPr>
        <w:t> </w:t>
      </w:r>
      <w:r>
        <w:rPr/>
        <w:t>Political</w:t>
      </w:r>
      <w:r>
        <w:rPr>
          <w:spacing w:val="-14"/>
        </w:rPr>
        <w:t> </w:t>
      </w:r>
      <w:r>
        <w:rPr/>
        <w:t>Economy,</w:t>
      </w:r>
      <w:r>
        <w:rPr>
          <w:spacing w:val="-14"/>
        </w:rPr>
        <w:t> </w:t>
      </w:r>
      <w:r>
        <w:rPr/>
        <w:t>vol.</w:t>
      </w:r>
      <w:r>
        <w:rPr>
          <w:spacing w:val="-14"/>
        </w:rPr>
        <w:t> </w:t>
      </w:r>
      <w:r>
        <w:rPr/>
        <w:t>32,</w:t>
      </w:r>
      <w:r>
        <w:rPr>
          <w:spacing w:val="-14"/>
        </w:rPr>
        <w:t> </w:t>
      </w:r>
      <w:r>
        <w:rPr/>
        <w:t>2020,</w:t>
      </w:r>
      <w:r>
        <w:rPr>
          <w:spacing w:val="-14"/>
        </w:rPr>
        <w:t> </w:t>
      </w:r>
      <w:r>
        <w:rPr/>
        <w:t>pp.</w:t>
      </w:r>
      <w:r>
        <w:rPr>
          <w:spacing w:val="-14"/>
        </w:rPr>
        <w:t> </w:t>
      </w:r>
      <w:r>
        <w:rPr/>
        <w:t>444-449.</w:t>
      </w:r>
    </w:p>
    <w:p>
      <w:pPr>
        <w:pStyle w:val="BodyText"/>
      </w:pPr>
    </w:p>
    <w:p>
      <w:pPr>
        <w:pStyle w:val="BodyText"/>
      </w:pPr>
    </w:p>
    <w:p>
      <w:pPr>
        <w:pStyle w:val="BodyText"/>
        <w:spacing w:before="20"/>
      </w:pPr>
    </w:p>
    <w:p>
      <w:pPr>
        <w:pStyle w:val="BodyText"/>
        <w:spacing w:line="290" w:lineRule="auto"/>
        <w:ind w:left="400" w:right="249" w:firstLine="1440"/>
      </w:pPr>
      <w:r>
        <w:rPr>
          <w:spacing w:val="-4"/>
        </w:rPr>
        <w:t>‘A</w:t>
      </w:r>
      <w:r>
        <w:rPr>
          <w:spacing w:val="-13"/>
        </w:rPr>
        <w:t> </w:t>
      </w:r>
      <w:r>
        <w:rPr>
          <w:spacing w:val="-4"/>
        </w:rPr>
        <w:t>Comment</w:t>
      </w:r>
      <w:r>
        <w:rPr>
          <w:spacing w:val="-13"/>
        </w:rPr>
        <w:t> </w:t>
      </w:r>
      <w:r>
        <w:rPr>
          <w:spacing w:val="-4"/>
        </w:rPr>
        <w:t>on</w:t>
      </w:r>
      <w:r>
        <w:rPr>
          <w:spacing w:val="-12"/>
        </w:rPr>
        <w:t> </w:t>
      </w:r>
      <w:r>
        <w:rPr>
          <w:spacing w:val="-4"/>
        </w:rPr>
        <w:t>Sraffa’s</w:t>
      </w:r>
      <w:r>
        <w:rPr>
          <w:spacing w:val="-13"/>
        </w:rPr>
        <w:t> </w:t>
      </w:r>
      <w:r>
        <w:rPr>
          <w:spacing w:val="-4"/>
        </w:rPr>
        <w:t>“Classical</w:t>
      </w:r>
      <w:r>
        <w:rPr>
          <w:spacing w:val="-12"/>
        </w:rPr>
        <w:t> </w:t>
      </w:r>
      <w:r>
        <w:rPr>
          <w:spacing w:val="-4"/>
        </w:rPr>
        <w:t>Economics”’,</w:t>
      </w:r>
      <w:r>
        <w:rPr>
          <w:spacing w:val="-13"/>
        </w:rPr>
        <w:t> </w:t>
      </w:r>
      <w:r>
        <w:rPr>
          <w:spacing w:val="-4"/>
        </w:rPr>
        <w:t>Cambridge</w:t>
      </w:r>
      <w:r>
        <w:rPr>
          <w:spacing w:val="-12"/>
        </w:rPr>
        <w:t> </w:t>
      </w:r>
      <w:r>
        <w:rPr>
          <w:spacing w:val="-4"/>
        </w:rPr>
        <w:t>Journal</w:t>
      </w:r>
      <w:r>
        <w:rPr>
          <w:spacing w:val="-13"/>
        </w:rPr>
        <w:t> </w:t>
      </w:r>
      <w:r>
        <w:rPr>
          <w:spacing w:val="-4"/>
        </w:rPr>
        <w:t>of Economics,</w:t>
      </w:r>
      <w:r>
        <w:rPr>
          <w:spacing w:val="-12"/>
        </w:rPr>
        <w:t> </w:t>
      </w:r>
      <w:r>
        <w:rPr>
          <w:spacing w:val="-4"/>
        </w:rPr>
        <w:t>41(2),</w:t>
      </w:r>
      <w:r>
        <w:rPr>
          <w:spacing w:val="-12"/>
        </w:rPr>
        <w:t> </w:t>
      </w:r>
      <w:r>
        <w:rPr>
          <w:spacing w:val="-4"/>
        </w:rPr>
        <w:t>2017,</w:t>
      </w:r>
      <w:r>
        <w:rPr>
          <w:spacing w:val="-12"/>
        </w:rPr>
        <w:t> </w:t>
      </w:r>
      <w:r>
        <w:rPr>
          <w:spacing w:val="-4"/>
        </w:rPr>
        <w:t>pp.</w:t>
      </w:r>
      <w:r>
        <w:rPr>
          <w:spacing w:val="-12"/>
        </w:rPr>
        <w:t> </w:t>
      </w:r>
      <w:r>
        <w:rPr>
          <w:spacing w:val="-4"/>
        </w:rPr>
        <w:t>661-677.</w:t>
      </w:r>
    </w:p>
    <w:p>
      <w:pPr>
        <w:pStyle w:val="BodyText"/>
      </w:pPr>
    </w:p>
    <w:p>
      <w:pPr>
        <w:pStyle w:val="BodyText"/>
      </w:pPr>
    </w:p>
    <w:p>
      <w:pPr>
        <w:pStyle w:val="BodyText"/>
        <w:spacing w:before="20"/>
      </w:pPr>
    </w:p>
    <w:p>
      <w:pPr>
        <w:pStyle w:val="BodyText"/>
        <w:spacing w:line="290" w:lineRule="auto"/>
        <w:ind w:left="400" w:right="249" w:firstLine="1440"/>
      </w:pPr>
      <w:r>
        <w:rPr>
          <w:spacing w:val="-4"/>
        </w:rPr>
        <w:t>‘A</w:t>
      </w:r>
      <w:r>
        <w:rPr>
          <w:spacing w:val="-12"/>
        </w:rPr>
        <w:t> </w:t>
      </w:r>
      <w:r>
        <w:rPr>
          <w:spacing w:val="-4"/>
        </w:rPr>
        <w:t>Reflection</w:t>
      </w:r>
      <w:r>
        <w:rPr>
          <w:spacing w:val="-12"/>
        </w:rPr>
        <w:t> </w:t>
      </w:r>
      <w:r>
        <w:rPr>
          <w:spacing w:val="-4"/>
        </w:rPr>
        <w:t>on</w:t>
      </w:r>
      <w:r>
        <w:rPr>
          <w:spacing w:val="-12"/>
        </w:rPr>
        <w:t> </w:t>
      </w:r>
      <w:r>
        <w:rPr>
          <w:spacing w:val="-4"/>
        </w:rPr>
        <w:t>the</w:t>
      </w:r>
      <w:r>
        <w:rPr>
          <w:spacing w:val="-12"/>
        </w:rPr>
        <w:t> </w:t>
      </w:r>
      <w:r>
        <w:rPr>
          <w:spacing w:val="-4"/>
        </w:rPr>
        <w:t>Samuelson-Garegnani</w:t>
      </w:r>
      <w:r>
        <w:rPr>
          <w:spacing w:val="-12"/>
        </w:rPr>
        <w:t> </w:t>
      </w:r>
      <w:r>
        <w:rPr>
          <w:spacing w:val="-4"/>
        </w:rPr>
        <w:t>Debate’,</w:t>
      </w:r>
      <w:r>
        <w:rPr>
          <w:spacing w:val="-12"/>
        </w:rPr>
        <w:t> </w:t>
      </w:r>
      <w:r>
        <w:rPr>
          <w:spacing w:val="-4"/>
        </w:rPr>
        <w:t>Economic</w:t>
      </w:r>
      <w:r>
        <w:rPr>
          <w:spacing w:val="-12"/>
        </w:rPr>
        <w:t> </w:t>
      </w:r>
      <w:r>
        <w:rPr>
          <w:spacing w:val="-4"/>
        </w:rPr>
        <w:t>Thought,</w:t>
      </w:r>
      <w:r>
        <w:rPr>
          <w:spacing w:val="-12"/>
        </w:rPr>
        <w:t> </w:t>
      </w:r>
      <w:r>
        <w:rPr>
          <w:spacing w:val="-4"/>
        </w:rPr>
        <w:t>4(2), </w:t>
      </w:r>
      <w:r>
        <w:rPr/>
        <w:t>2015, pp. 48-67.</w:t>
      </w:r>
    </w:p>
    <w:p>
      <w:pPr>
        <w:pStyle w:val="BodyText"/>
      </w:pPr>
    </w:p>
    <w:p>
      <w:pPr>
        <w:pStyle w:val="BodyText"/>
      </w:pPr>
    </w:p>
    <w:p>
      <w:pPr>
        <w:pStyle w:val="BodyText"/>
        <w:spacing w:before="20"/>
      </w:pPr>
    </w:p>
    <w:p>
      <w:pPr>
        <w:pStyle w:val="BodyText"/>
        <w:spacing w:line="290" w:lineRule="auto"/>
        <w:ind w:left="400" w:firstLine="1440"/>
      </w:pPr>
      <w:r>
        <w:rPr>
          <w:spacing w:val="-4"/>
        </w:rPr>
        <w:t>‘Sraffa’s</w:t>
      </w:r>
      <w:r>
        <w:rPr>
          <w:spacing w:val="-13"/>
        </w:rPr>
        <w:t> </w:t>
      </w:r>
      <w:r>
        <w:rPr>
          <w:spacing w:val="-4"/>
        </w:rPr>
        <w:t>Contribution</w:t>
      </w:r>
      <w:r>
        <w:rPr>
          <w:spacing w:val="-13"/>
        </w:rPr>
        <w:t> </w:t>
      </w:r>
      <w:r>
        <w:rPr>
          <w:spacing w:val="-4"/>
        </w:rPr>
        <w:t>to</w:t>
      </w:r>
      <w:r>
        <w:rPr>
          <w:spacing w:val="-12"/>
        </w:rPr>
        <w:t> </w:t>
      </w:r>
      <w:r>
        <w:rPr>
          <w:spacing w:val="-4"/>
        </w:rPr>
        <w:t>the</w:t>
      </w:r>
      <w:r>
        <w:rPr>
          <w:spacing w:val="-13"/>
        </w:rPr>
        <w:t> </w:t>
      </w:r>
      <w:r>
        <w:rPr>
          <w:spacing w:val="-4"/>
        </w:rPr>
        <w:t>Methodology</w:t>
      </w:r>
      <w:r>
        <w:rPr>
          <w:spacing w:val="-12"/>
        </w:rPr>
        <w:t> </w:t>
      </w:r>
      <w:r>
        <w:rPr>
          <w:spacing w:val="-4"/>
        </w:rPr>
        <w:t>of</w:t>
      </w:r>
      <w:r>
        <w:rPr>
          <w:spacing w:val="-13"/>
        </w:rPr>
        <w:t> </w:t>
      </w:r>
      <w:r>
        <w:rPr>
          <w:spacing w:val="-4"/>
        </w:rPr>
        <w:t>Economics’,</w:t>
      </w:r>
      <w:r>
        <w:rPr>
          <w:spacing w:val="-12"/>
        </w:rPr>
        <w:t> </w:t>
      </w:r>
      <w:r>
        <w:rPr>
          <w:spacing w:val="-4"/>
        </w:rPr>
        <w:t>Journal</w:t>
      </w:r>
      <w:r>
        <w:rPr>
          <w:spacing w:val="-13"/>
        </w:rPr>
        <w:t> </w:t>
      </w:r>
      <w:r>
        <w:rPr>
          <w:spacing w:val="-4"/>
        </w:rPr>
        <w:t>of Interdisciplinary Economics. 27(1), 2015, pp. 33-48.</w:t>
      </w:r>
    </w:p>
    <w:p>
      <w:pPr>
        <w:spacing w:after="0" w:line="290" w:lineRule="auto"/>
        <w:sectPr>
          <w:pgSz w:w="11920" w:h="16840"/>
          <w:pgMar w:top="1360" w:bottom="280" w:left="1040" w:right="1220"/>
        </w:sectPr>
      </w:pPr>
    </w:p>
    <w:p>
      <w:pPr>
        <w:pStyle w:val="BodyText"/>
        <w:spacing w:line="290" w:lineRule="auto" w:before="76"/>
        <w:ind w:left="400" w:firstLine="1440"/>
      </w:pPr>
      <w:r>
        <w:rPr>
          <w:spacing w:val="-4"/>
        </w:rPr>
        <w:t>‘On</w:t>
      </w:r>
      <w:r>
        <w:rPr>
          <w:spacing w:val="-13"/>
        </w:rPr>
        <w:t> </w:t>
      </w:r>
      <w:r>
        <w:rPr>
          <w:spacing w:val="-4"/>
        </w:rPr>
        <w:t>Marx’s</w:t>
      </w:r>
      <w:r>
        <w:rPr>
          <w:spacing w:val="-13"/>
        </w:rPr>
        <w:t> </w:t>
      </w:r>
      <w:r>
        <w:rPr>
          <w:spacing w:val="-4"/>
        </w:rPr>
        <w:t>law</w:t>
      </w:r>
      <w:r>
        <w:rPr>
          <w:spacing w:val="-12"/>
        </w:rPr>
        <w:t> </w:t>
      </w:r>
      <w:r>
        <w:rPr>
          <w:spacing w:val="-4"/>
        </w:rPr>
        <w:t>of</w:t>
      </w:r>
      <w:r>
        <w:rPr>
          <w:spacing w:val="-13"/>
        </w:rPr>
        <w:t> </w:t>
      </w:r>
      <w:r>
        <w:rPr>
          <w:spacing w:val="-4"/>
        </w:rPr>
        <w:t>the</w:t>
      </w:r>
      <w:r>
        <w:rPr>
          <w:spacing w:val="-12"/>
        </w:rPr>
        <w:t> </w:t>
      </w:r>
      <w:r>
        <w:rPr>
          <w:spacing w:val="-4"/>
        </w:rPr>
        <w:t>falling</w:t>
      </w:r>
      <w:r>
        <w:rPr>
          <w:spacing w:val="-13"/>
        </w:rPr>
        <w:t> </w:t>
      </w:r>
      <w:r>
        <w:rPr>
          <w:spacing w:val="-4"/>
        </w:rPr>
        <w:t>rate</w:t>
      </w:r>
      <w:r>
        <w:rPr>
          <w:spacing w:val="-12"/>
        </w:rPr>
        <w:t> </w:t>
      </w:r>
      <w:r>
        <w:rPr>
          <w:spacing w:val="-4"/>
        </w:rPr>
        <w:t>of</w:t>
      </w:r>
      <w:r>
        <w:rPr>
          <w:spacing w:val="-13"/>
        </w:rPr>
        <w:t> </w:t>
      </w:r>
      <w:r>
        <w:rPr>
          <w:spacing w:val="-4"/>
        </w:rPr>
        <w:t>profit:</w:t>
      </w:r>
      <w:r>
        <w:rPr>
          <w:spacing w:val="-13"/>
        </w:rPr>
        <w:t> </w:t>
      </w:r>
      <w:r>
        <w:rPr>
          <w:spacing w:val="-4"/>
        </w:rPr>
        <w:t>disentangling</w:t>
      </w:r>
      <w:r>
        <w:rPr>
          <w:spacing w:val="-12"/>
        </w:rPr>
        <w:t> </w:t>
      </w:r>
      <w:r>
        <w:rPr>
          <w:spacing w:val="-4"/>
        </w:rPr>
        <w:t>some</w:t>
      </w:r>
      <w:r>
        <w:rPr>
          <w:spacing w:val="-13"/>
        </w:rPr>
        <w:t> </w:t>
      </w:r>
      <w:r>
        <w:rPr>
          <w:spacing w:val="-4"/>
        </w:rPr>
        <w:t>entangled variables’,</w:t>
      </w:r>
      <w:r>
        <w:rPr>
          <w:spacing w:val="-10"/>
        </w:rPr>
        <w:t> </w:t>
      </w:r>
      <w:r>
        <w:rPr>
          <w:spacing w:val="-4"/>
        </w:rPr>
        <w:t>Review</w:t>
      </w:r>
      <w:r>
        <w:rPr>
          <w:spacing w:val="-10"/>
        </w:rPr>
        <w:t> </w:t>
      </w:r>
      <w:r>
        <w:rPr>
          <w:spacing w:val="-4"/>
        </w:rPr>
        <w:t>of</w:t>
      </w:r>
      <w:r>
        <w:rPr>
          <w:spacing w:val="-10"/>
        </w:rPr>
        <w:t> </w:t>
      </w:r>
      <w:r>
        <w:rPr>
          <w:spacing w:val="-4"/>
        </w:rPr>
        <w:t>Radical</w:t>
      </w:r>
      <w:r>
        <w:rPr>
          <w:spacing w:val="-10"/>
        </w:rPr>
        <w:t> </w:t>
      </w:r>
      <w:r>
        <w:rPr>
          <w:spacing w:val="-4"/>
        </w:rPr>
        <w:t>Political</w:t>
      </w:r>
      <w:r>
        <w:rPr>
          <w:spacing w:val="-10"/>
        </w:rPr>
        <w:t> </w:t>
      </w:r>
      <w:r>
        <w:rPr>
          <w:spacing w:val="-4"/>
        </w:rPr>
        <w:t>Economics,</w:t>
      </w:r>
      <w:r>
        <w:rPr>
          <w:spacing w:val="-10"/>
        </w:rPr>
        <w:t> </w:t>
      </w:r>
      <w:r>
        <w:rPr>
          <w:spacing w:val="-4"/>
        </w:rPr>
        <w:t>46(2),</w:t>
      </w:r>
      <w:r>
        <w:rPr>
          <w:spacing w:val="-10"/>
        </w:rPr>
        <w:t> </w:t>
      </w:r>
      <w:r>
        <w:rPr>
          <w:spacing w:val="-4"/>
        </w:rPr>
        <w:t>2014,</w:t>
      </w:r>
      <w:r>
        <w:rPr>
          <w:spacing w:val="-10"/>
        </w:rPr>
        <w:t> </w:t>
      </w:r>
      <w:r>
        <w:rPr>
          <w:spacing w:val="-4"/>
        </w:rPr>
        <w:t>pp.</w:t>
      </w:r>
      <w:r>
        <w:rPr>
          <w:spacing w:val="-10"/>
        </w:rPr>
        <w:t> </w:t>
      </w:r>
      <w:r>
        <w:rPr>
          <w:spacing w:val="-4"/>
        </w:rPr>
        <w:t>184-89.</w:t>
      </w:r>
    </w:p>
    <w:p>
      <w:pPr>
        <w:pStyle w:val="BodyText"/>
      </w:pPr>
    </w:p>
    <w:p>
      <w:pPr>
        <w:pStyle w:val="BodyText"/>
      </w:pPr>
    </w:p>
    <w:p>
      <w:pPr>
        <w:pStyle w:val="BodyText"/>
        <w:spacing w:before="19"/>
      </w:pPr>
    </w:p>
    <w:p>
      <w:pPr>
        <w:pStyle w:val="BodyText"/>
        <w:spacing w:line="290" w:lineRule="auto"/>
        <w:ind w:left="400" w:right="249" w:firstLine="1440"/>
      </w:pPr>
      <w:r>
        <w:rPr>
          <w:spacing w:val="-4"/>
        </w:rPr>
        <w:t>‘The</w:t>
      </w:r>
      <w:r>
        <w:rPr>
          <w:spacing w:val="-13"/>
        </w:rPr>
        <w:t> </w:t>
      </w:r>
      <w:r>
        <w:rPr>
          <w:spacing w:val="-4"/>
        </w:rPr>
        <w:t>New</w:t>
      </w:r>
      <w:r>
        <w:rPr>
          <w:spacing w:val="-13"/>
        </w:rPr>
        <w:t> </w:t>
      </w:r>
      <w:r>
        <w:rPr>
          <w:spacing w:val="-4"/>
        </w:rPr>
        <w:t>Interpretation</w:t>
      </w:r>
      <w:r>
        <w:rPr>
          <w:spacing w:val="-12"/>
        </w:rPr>
        <w:t> </w:t>
      </w:r>
      <w:r>
        <w:rPr>
          <w:spacing w:val="-4"/>
        </w:rPr>
        <w:t>of</w:t>
      </w:r>
      <w:r>
        <w:rPr>
          <w:spacing w:val="-13"/>
        </w:rPr>
        <w:t> </w:t>
      </w:r>
      <w:r>
        <w:rPr>
          <w:spacing w:val="-4"/>
        </w:rPr>
        <w:t>Sraffa’s</w:t>
      </w:r>
      <w:r>
        <w:rPr>
          <w:spacing w:val="-12"/>
        </w:rPr>
        <w:t> </w:t>
      </w:r>
      <w:r>
        <w:rPr>
          <w:spacing w:val="-4"/>
        </w:rPr>
        <w:t>Prices:</w:t>
      </w:r>
      <w:r>
        <w:rPr>
          <w:spacing w:val="-13"/>
        </w:rPr>
        <w:t> </w:t>
      </w:r>
      <w:r>
        <w:rPr>
          <w:spacing w:val="-4"/>
        </w:rPr>
        <w:t>A</w:t>
      </w:r>
      <w:r>
        <w:rPr>
          <w:spacing w:val="-12"/>
        </w:rPr>
        <w:t> </w:t>
      </w:r>
      <w:r>
        <w:rPr>
          <w:spacing w:val="-4"/>
        </w:rPr>
        <w:t>Response</w:t>
      </w:r>
      <w:r>
        <w:rPr>
          <w:spacing w:val="-13"/>
        </w:rPr>
        <w:t> </w:t>
      </w:r>
      <w:r>
        <w:rPr>
          <w:spacing w:val="-4"/>
        </w:rPr>
        <w:t>to</w:t>
      </w:r>
      <w:r>
        <w:rPr>
          <w:spacing w:val="-13"/>
        </w:rPr>
        <w:t> </w:t>
      </w:r>
      <w:r>
        <w:rPr>
          <w:spacing w:val="-4"/>
        </w:rPr>
        <w:t>Heinz</w:t>
      </w:r>
      <w:r>
        <w:rPr>
          <w:spacing w:val="-12"/>
        </w:rPr>
        <w:t> </w:t>
      </w:r>
      <w:r>
        <w:rPr>
          <w:spacing w:val="-4"/>
        </w:rPr>
        <w:t>Kurz’, </w:t>
      </w:r>
      <w:r>
        <w:rPr>
          <w:spacing w:val="-2"/>
        </w:rPr>
        <w:t>Cambridge</w:t>
      </w:r>
      <w:r>
        <w:rPr>
          <w:spacing w:val="-10"/>
        </w:rPr>
        <w:t> </w:t>
      </w:r>
      <w:r>
        <w:rPr>
          <w:spacing w:val="-2"/>
        </w:rPr>
        <w:t>Journal</w:t>
      </w:r>
      <w:r>
        <w:rPr>
          <w:spacing w:val="-10"/>
        </w:rPr>
        <w:t> </w:t>
      </w:r>
      <w:r>
        <w:rPr>
          <w:spacing w:val="-2"/>
        </w:rPr>
        <w:t>of</w:t>
      </w:r>
      <w:r>
        <w:rPr>
          <w:spacing w:val="-10"/>
        </w:rPr>
        <w:t> </w:t>
      </w:r>
      <w:r>
        <w:rPr>
          <w:spacing w:val="-2"/>
        </w:rPr>
        <w:t>Economics,</w:t>
      </w:r>
      <w:r>
        <w:rPr>
          <w:spacing w:val="-10"/>
        </w:rPr>
        <w:t> </w:t>
      </w:r>
      <w:r>
        <w:rPr>
          <w:spacing w:val="-2"/>
        </w:rPr>
        <w:t>37(6),</w:t>
      </w:r>
      <w:r>
        <w:rPr>
          <w:spacing w:val="-10"/>
        </w:rPr>
        <w:t> </w:t>
      </w:r>
      <w:r>
        <w:rPr>
          <w:spacing w:val="-2"/>
        </w:rPr>
        <w:t>2013,</w:t>
      </w:r>
      <w:r>
        <w:rPr>
          <w:spacing w:val="-10"/>
        </w:rPr>
        <w:t> </w:t>
      </w:r>
      <w:r>
        <w:rPr>
          <w:spacing w:val="-2"/>
        </w:rPr>
        <w:t>pp.</w:t>
      </w:r>
      <w:r>
        <w:rPr>
          <w:spacing w:val="-10"/>
        </w:rPr>
        <w:t> </w:t>
      </w:r>
      <w:r>
        <w:rPr>
          <w:spacing w:val="-2"/>
        </w:rPr>
        <w:t>1449-1453.</w:t>
      </w:r>
    </w:p>
    <w:p>
      <w:pPr>
        <w:pStyle w:val="BodyText"/>
      </w:pPr>
    </w:p>
    <w:p>
      <w:pPr>
        <w:pStyle w:val="BodyText"/>
      </w:pPr>
    </w:p>
    <w:p>
      <w:pPr>
        <w:pStyle w:val="BodyText"/>
        <w:spacing w:before="20"/>
      </w:pPr>
    </w:p>
    <w:p>
      <w:pPr>
        <w:pStyle w:val="BodyText"/>
        <w:spacing w:line="290" w:lineRule="auto" w:before="1"/>
        <w:ind w:left="400" w:firstLine="1440"/>
      </w:pPr>
      <w:r>
        <w:rPr>
          <w:spacing w:val="-6"/>
        </w:rPr>
        <w:t>‘Listen to Sraffa’s Silences: A New Interpretation of Sraffa’s Production of </w:t>
      </w:r>
      <w:r>
        <w:rPr>
          <w:spacing w:val="-2"/>
        </w:rPr>
        <w:t>Commodities’,</w:t>
      </w:r>
      <w:r>
        <w:rPr>
          <w:spacing w:val="-15"/>
        </w:rPr>
        <w:t> </w:t>
      </w:r>
      <w:r>
        <w:rPr>
          <w:spacing w:val="-2"/>
        </w:rPr>
        <w:t>Cambridge</w:t>
      </w:r>
      <w:r>
        <w:rPr>
          <w:spacing w:val="-15"/>
        </w:rPr>
        <w:t> </w:t>
      </w:r>
      <w:r>
        <w:rPr>
          <w:spacing w:val="-2"/>
        </w:rPr>
        <w:t>Journal</w:t>
      </w:r>
      <w:r>
        <w:rPr>
          <w:spacing w:val="-14"/>
        </w:rPr>
        <w:t> </w:t>
      </w:r>
      <w:r>
        <w:rPr>
          <w:spacing w:val="-2"/>
        </w:rPr>
        <w:t>of</w:t>
      </w:r>
      <w:r>
        <w:rPr>
          <w:spacing w:val="-15"/>
        </w:rPr>
        <w:t> </w:t>
      </w:r>
      <w:r>
        <w:rPr>
          <w:spacing w:val="-2"/>
        </w:rPr>
        <w:t>Economics,</w:t>
      </w:r>
      <w:r>
        <w:rPr>
          <w:spacing w:val="-14"/>
        </w:rPr>
        <w:t> </w:t>
      </w:r>
      <w:r>
        <w:rPr>
          <w:spacing w:val="-2"/>
        </w:rPr>
        <w:t>36(6),</w:t>
      </w:r>
      <w:r>
        <w:rPr>
          <w:spacing w:val="-15"/>
        </w:rPr>
        <w:t> </w:t>
      </w:r>
      <w:r>
        <w:rPr>
          <w:spacing w:val="-2"/>
        </w:rPr>
        <w:t>2012,</w:t>
      </w:r>
      <w:r>
        <w:rPr>
          <w:spacing w:val="-14"/>
        </w:rPr>
        <w:t> </w:t>
      </w:r>
      <w:r>
        <w:rPr>
          <w:spacing w:val="-2"/>
        </w:rPr>
        <w:t>pp.</w:t>
      </w:r>
      <w:r>
        <w:rPr>
          <w:spacing w:val="-15"/>
        </w:rPr>
        <w:t> </w:t>
      </w:r>
      <w:r>
        <w:rPr>
          <w:spacing w:val="-2"/>
        </w:rPr>
        <w:t>1323-1339.</w:t>
      </w:r>
    </w:p>
    <w:p>
      <w:pPr>
        <w:pStyle w:val="BodyText"/>
      </w:pPr>
    </w:p>
    <w:p>
      <w:pPr>
        <w:pStyle w:val="BodyText"/>
      </w:pPr>
    </w:p>
    <w:p>
      <w:pPr>
        <w:pStyle w:val="BodyText"/>
        <w:spacing w:before="19"/>
      </w:pPr>
    </w:p>
    <w:p>
      <w:pPr>
        <w:pStyle w:val="BodyText"/>
        <w:spacing w:line="290" w:lineRule="auto"/>
        <w:ind w:left="400" w:firstLine="1440"/>
      </w:pPr>
      <w:r>
        <w:rPr>
          <w:spacing w:val="-6"/>
        </w:rPr>
        <w:t>‘A Response to Angelo Reati’, Review of Radical Political Economics, vol. 44(3), </w:t>
      </w:r>
      <w:r>
        <w:rPr/>
        <w:t>2012, pp. 401-402.</w:t>
      </w:r>
    </w:p>
    <w:p>
      <w:pPr>
        <w:pStyle w:val="BodyText"/>
      </w:pPr>
    </w:p>
    <w:p>
      <w:pPr>
        <w:pStyle w:val="BodyText"/>
      </w:pPr>
    </w:p>
    <w:p>
      <w:pPr>
        <w:pStyle w:val="BodyText"/>
        <w:spacing w:before="20"/>
      </w:pPr>
    </w:p>
    <w:p>
      <w:pPr>
        <w:pStyle w:val="BodyText"/>
        <w:spacing w:line="290" w:lineRule="auto"/>
        <w:ind w:left="400" w:firstLine="1440"/>
      </w:pPr>
      <w:r>
        <w:rPr/>
        <w:t>‘Celebrating</w:t>
      </w:r>
      <w:r>
        <w:rPr>
          <w:spacing w:val="-7"/>
        </w:rPr>
        <w:t> </w:t>
      </w:r>
      <w:r>
        <w:rPr/>
        <w:t>50</w:t>
      </w:r>
      <w:r>
        <w:rPr>
          <w:spacing w:val="-7"/>
        </w:rPr>
        <w:t> </w:t>
      </w:r>
      <w:r>
        <w:rPr/>
        <w:t>years</w:t>
      </w:r>
      <w:r>
        <w:rPr>
          <w:spacing w:val="-7"/>
        </w:rPr>
        <w:t> </w:t>
      </w:r>
      <w:r>
        <w:rPr/>
        <w:t>of</w:t>
      </w:r>
      <w:r>
        <w:rPr>
          <w:spacing w:val="-7"/>
        </w:rPr>
        <w:t> </w:t>
      </w:r>
      <w:r>
        <w:rPr/>
        <w:t>Sraffa’s</w:t>
      </w:r>
      <w:r>
        <w:rPr>
          <w:spacing w:val="-7"/>
        </w:rPr>
        <w:t> </w:t>
      </w:r>
      <w:r>
        <w:rPr/>
        <w:t>Production</w:t>
      </w:r>
      <w:r>
        <w:rPr>
          <w:spacing w:val="-7"/>
        </w:rPr>
        <w:t> </w:t>
      </w:r>
      <w:r>
        <w:rPr/>
        <w:t>of</w:t>
      </w:r>
      <w:r>
        <w:rPr>
          <w:spacing w:val="-7"/>
        </w:rPr>
        <w:t> </w:t>
      </w:r>
      <w:r>
        <w:rPr/>
        <w:t>Commodities</w:t>
      </w:r>
      <w:r>
        <w:rPr>
          <w:spacing w:val="-7"/>
        </w:rPr>
        <w:t> </w:t>
      </w:r>
      <w:r>
        <w:rPr/>
        <w:t>by</w:t>
      </w:r>
      <w:r>
        <w:rPr>
          <w:spacing w:val="-7"/>
        </w:rPr>
        <w:t> </w:t>
      </w:r>
      <w:r>
        <w:rPr/>
        <w:t>Means</w:t>
      </w:r>
      <w:r>
        <w:rPr>
          <w:spacing w:val="-7"/>
        </w:rPr>
        <w:t> </w:t>
      </w:r>
      <w:r>
        <w:rPr/>
        <w:t>of </w:t>
      </w:r>
      <w:r>
        <w:rPr>
          <w:spacing w:val="-6"/>
        </w:rPr>
        <w:t>Commodities’,</w:t>
      </w:r>
      <w:r>
        <w:rPr>
          <w:spacing w:val="-10"/>
        </w:rPr>
        <w:t> </w:t>
      </w:r>
      <w:r>
        <w:rPr>
          <w:spacing w:val="-6"/>
        </w:rPr>
        <w:t>Economic</w:t>
      </w:r>
      <w:r>
        <w:rPr>
          <w:spacing w:val="-10"/>
        </w:rPr>
        <w:t> </w:t>
      </w:r>
      <w:r>
        <w:rPr>
          <w:spacing w:val="-6"/>
        </w:rPr>
        <w:t>and</w:t>
      </w:r>
      <w:r>
        <w:rPr>
          <w:spacing w:val="-10"/>
        </w:rPr>
        <w:t> </w:t>
      </w:r>
      <w:r>
        <w:rPr>
          <w:spacing w:val="-6"/>
        </w:rPr>
        <w:t>Political</w:t>
      </w:r>
      <w:r>
        <w:rPr>
          <w:spacing w:val="-10"/>
        </w:rPr>
        <w:t> </w:t>
      </w:r>
      <w:r>
        <w:rPr>
          <w:spacing w:val="-6"/>
        </w:rPr>
        <w:t>Weekly,</w:t>
      </w:r>
      <w:r>
        <w:rPr>
          <w:spacing w:val="-10"/>
        </w:rPr>
        <w:t> </w:t>
      </w:r>
      <w:r>
        <w:rPr>
          <w:spacing w:val="-6"/>
        </w:rPr>
        <w:t>Vol.</w:t>
      </w:r>
      <w:r>
        <w:rPr>
          <w:spacing w:val="-10"/>
        </w:rPr>
        <w:t> </w:t>
      </w:r>
      <w:r>
        <w:rPr>
          <w:spacing w:val="-6"/>
        </w:rPr>
        <w:t>XLV,</w:t>
      </w:r>
      <w:r>
        <w:rPr>
          <w:spacing w:val="-10"/>
        </w:rPr>
        <w:t> </w:t>
      </w:r>
      <w:r>
        <w:rPr>
          <w:spacing w:val="-6"/>
        </w:rPr>
        <w:t>No.</w:t>
      </w:r>
      <w:r>
        <w:rPr>
          <w:spacing w:val="-10"/>
        </w:rPr>
        <w:t> </w:t>
      </w:r>
      <w:r>
        <w:rPr>
          <w:spacing w:val="-6"/>
        </w:rPr>
        <w:t>42,</w:t>
      </w:r>
      <w:r>
        <w:rPr>
          <w:spacing w:val="-10"/>
        </w:rPr>
        <w:t> </w:t>
      </w:r>
      <w:r>
        <w:rPr>
          <w:spacing w:val="-6"/>
        </w:rPr>
        <w:t>October</w:t>
      </w:r>
      <w:r>
        <w:rPr>
          <w:spacing w:val="-10"/>
        </w:rPr>
        <w:t> </w:t>
      </w:r>
      <w:r>
        <w:rPr>
          <w:spacing w:val="-6"/>
        </w:rPr>
        <w:t>16,</w:t>
      </w:r>
      <w:r>
        <w:rPr>
          <w:spacing w:val="-10"/>
        </w:rPr>
        <w:t> </w:t>
      </w:r>
      <w:r>
        <w:rPr>
          <w:spacing w:val="-6"/>
        </w:rPr>
        <w:t>2010,</w:t>
      </w:r>
      <w:r>
        <w:rPr>
          <w:spacing w:val="-10"/>
        </w:rPr>
        <w:t> </w:t>
      </w:r>
      <w:r>
        <w:rPr>
          <w:spacing w:val="-6"/>
        </w:rPr>
        <w:t>pp.</w:t>
      </w:r>
      <w:r>
        <w:rPr>
          <w:spacing w:val="-10"/>
        </w:rPr>
        <w:t> </w:t>
      </w:r>
      <w:r>
        <w:rPr>
          <w:spacing w:val="-6"/>
        </w:rPr>
        <w:t>61-65.</w:t>
      </w:r>
    </w:p>
    <w:p>
      <w:pPr>
        <w:pStyle w:val="BodyText"/>
      </w:pPr>
    </w:p>
    <w:p>
      <w:pPr>
        <w:pStyle w:val="BodyText"/>
      </w:pPr>
    </w:p>
    <w:p>
      <w:pPr>
        <w:pStyle w:val="BodyText"/>
        <w:spacing w:before="20"/>
      </w:pPr>
    </w:p>
    <w:p>
      <w:pPr>
        <w:pStyle w:val="BodyText"/>
        <w:spacing w:line="290" w:lineRule="auto"/>
        <w:ind w:left="400" w:right="294" w:firstLine="1440"/>
      </w:pPr>
      <w:r>
        <w:rPr>
          <w:spacing w:val="-4"/>
        </w:rPr>
        <w:t>‘In</w:t>
      </w:r>
      <w:r>
        <w:rPr>
          <w:spacing w:val="-10"/>
        </w:rPr>
        <w:t> </w:t>
      </w:r>
      <w:r>
        <w:rPr>
          <w:spacing w:val="-4"/>
        </w:rPr>
        <w:t>Defence</w:t>
      </w:r>
      <w:r>
        <w:rPr>
          <w:spacing w:val="-10"/>
        </w:rPr>
        <w:t> </w:t>
      </w:r>
      <w:r>
        <w:rPr>
          <w:spacing w:val="-4"/>
        </w:rPr>
        <w:t>of</w:t>
      </w:r>
      <w:r>
        <w:rPr>
          <w:spacing w:val="-10"/>
        </w:rPr>
        <w:t> </w:t>
      </w:r>
      <w:r>
        <w:rPr>
          <w:spacing w:val="-4"/>
        </w:rPr>
        <w:t>Adam</w:t>
      </w:r>
      <w:r>
        <w:rPr>
          <w:spacing w:val="-10"/>
        </w:rPr>
        <w:t> </w:t>
      </w:r>
      <w:r>
        <w:rPr>
          <w:spacing w:val="-4"/>
        </w:rPr>
        <w:t>Smith’s</w:t>
      </w:r>
      <w:r>
        <w:rPr>
          <w:spacing w:val="-10"/>
        </w:rPr>
        <w:t> </w:t>
      </w:r>
      <w:r>
        <w:rPr>
          <w:spacing w:val="-4"/>
        </w:rPr>
        <w:t>Theory</w:t>
      </w:r>
      <w:r>
        <w:rPr>
          <w:spacing w:val="-10"/>
        </w:rPr>
        <w:t> </w:t>
      </w:r>
      <w:r>
        <w:rPr>
          <w:spacing w:val="-4"/>
        </w:rPr>
        <w:t>of</w:t>
      </w:r>
      <w:r>
        <w:rPr>
          <w:spacing w:val="-10"/>
        </w:rPr>
        <w:t> </w:t>
      </w:r>
      <w:r>
        <w:rPr>
          <w:spacing w:val="-4"/>
        </w:rPr>
        <w:t>Value’.</w:t>
      </w:r>
      <w:r>
        <w:rPr>
          <w:spacing w:val="-10"/>
        </w:rPr>
        <w:t> </w:t>
      </w:r>
      <w:r>
        <w:rPr>
          <w:spacing w:val="-4"/>
        </w:rPr>
        <w:t>European</w:t>
      </w:r>
      <w:r>
        <w:rPr>
          <w:spacing w:val="-10"/>
        </w:rPr>
        <w:t> </w:t>
      </w:r>
      <w:r>
        <w:rPr>
          <w:spacing w:val="-4"/>
        </w:rPr>
        <w:t>Journal</w:t>
      </w:r>
      <w:r>
        <w:rPr>
          <w:spacing w:val="-10"/>
        </w:rPr>
        <w:t> </w:t>
      </w:r>
      <w:r>
        <w:rPr>
          <w:spacing w:val="-4"/>
        </w:rPr>
        <w:t>of</w:t>
      </w:r>
      <w:r>
        <w:rPr>
          <w:spacing w:val="-10"/>
        </w:rPr>
        <w:t> </w:t>
      </w:r>
      <w:r>
        <w:rPr>
          <w:spacing w:val="-4"/>
        </w:rPr>
        <w:t>the</w:t>
      </w:r>
      <w:r>
        <w:rPr>
          <w:spacing w:val="-10"/>
        </w:rPr>
        <w:t> </w:t>
      </w:r>
      <w:r>
        <w:rPr>
          <w:spacing w:val="-4"/>
        </w:rPr>
        <w:t>History </w:t>
      </w:r>
      <w:r>
        <w:rPr>
          <w:spacing w:val="-2"/>
        </w:rPr>
        <w:t>of</w:t>
      </w:r>
      <w:r>
        <w:rPr>
          <w:spacing w:val="-15"/>
        </w:rPr>
        <w:t> </w:t>
      </w:r>
      <w:r>
        <w:rPr>
          <w:spacing w:val="-2"/>
        </w:rPr>
        <w:t>Economic</w:t>
      </w:r>
      <w:r>
        <w:rPr>
          <w:spacing w:val="-15"/>
        </w:rPr>
        <w:t> </w:t>
      </w:r>
      <w:r>
        <w:rPr>
          <w:spacing w:val="-2"/>
        </w:rPr>
        <w:t>Thought,</w:t>
      </w:r>
      <w:r>
        <w:rPr>
          <w:spacing w:val="-14"/>
        </w:rPr>
        <w:t> </w:t>
      </w:r>
      <w:r>
        <w:rPr>
          <w:spacing w:val="-2"/>
        </w:rPr>
        <w:t>vol.</w:t>
      </w:r>
      <w:r>
        <w:rPr>
          <w:spacing w:val="-15"/>
        </w:rPr>
        <w:t> </w:t>
      </w:r>
      <w:r>
        <w:rPr>
          <w:spacing w:val="-2"/>
        </w:rPr>
        <w:t>17(1),</w:t>
      </w:r>
      <w:r>
        <w:rPr>
          <w:spacing w:val="-14"/>
        </w:rPr>
        <w:t> </w:t>
      </w:r>
      <w:r>
        <w:rPr>
          <w:spacing w:val="-2"/>
        </w:rPr>
        <w:t>March</w:t>
      </w:r>
      <w:r>
        <w:rPr>
          <w:spacing w:val="-15"/>
        </w:rPr>
        <w:t> </w:t>
      </w:r>
      <w:r>
        <w:rPr>
          <w:spacing w:val="-2"/>
        </w:rPr>
        <w:t>2010,</w:t>
      </w:r>
      <w:r>
        <w:rPr>
          <w:spacing w:val="-14"/>
        </w:rPr>
        <w:t> </w:t>
      </w:r>
      <w:r>
        <w:rPr>
          <w:spacing w:val="-2"/>
        </w:rPr>
        <w:t>pp.</w:t>
      </w:r>
      <w:r>
        <w:rPr>
          <w:spacing w:val="-15"/>
        </w:rPr>
        <w:t> </w:t>
      </w:r>
      <w:r>
        <w:rPr>
          <w:spacing w:val="-2"/>
        </w:rPr>
        <w:t>29-48.</w:t>
      </w:r>
    </w:p>
    <w:p>
      <w:pPr>
        <w:pStyle w:val="BodyText"/>
      </w:pPr>
    </w:p>
    <w:p>
      <w:pPr>
        <w:pStyle w:val="BodyText"/>
      </w:pPr>
    </w:p>
    <w:p>
      <w:pPr>
        <w:pStyle w:val="BodyText"/>
        <w:spacing w:before="20"/>
      </w:pPr>
    </w:p>
    <w:p>
      <w:pPr>
        <w:pStyle w:val="BodyText"/>
        <w:spacing w:line="290" w:lineRule="auto"/>
        <w:ind w:left="400" w:right="249" w:firstLine="1440"/>
      </w:pPr>
      <w:r>
        <w:rPr>
          <w:spacing w:val="-4"/>
        </w:rPr>
        <w:t>‘A</w:t>
      </w:r>
      <w:r>
        <w:rPr>
          <w:spacing w:val="-8"/>
        </w:rPr>
        <w:t> </w:t>
      </w:r>
      <w:r>
        <w:rPr>
          <w:spacing w:val="-4"/>
        </w:rPr>
        <w:t>Note</w:t>
      </w:r>
      <w:r>
        <w:rPr>
          <w:spacing w:val="-8"/>
        </w:rPr>
        <w:t> </w:t>
      </w:r>
      <w:r>
        <w:rPr>
          <w:spacing w:val="-4"/>
        </w:rPr>
        <w:t>on</w:t>
      </w:r>
      <w:r>
        <w:rPr>
          <w:spacing w:val="-8"/>
        </w:rPr>
        <w:t> </w:t>
      </w:r>
      <w:r>
        <w:rPr>
          <w:spacing w:val="-4"/>
        </w:rPr>
        <w:t>Ricardo’s</w:t>
      </w:r>
      <w:r>
        <w:rPr>
          <w:spacing w:val="-8"/>
        </w:rPr>
        <w:t> </w:t>
      </w:r>
      <w:r>
        <w:rPr>
          <w:spacing w:val="-4"/>
        </w:rPr>
        <w:t>Invariable</w:t>
      </w:r>
      <w:r>
        <w:rPr>
          <w:spacing w:val="-8"/>
        </w:rPr>
        <w:t> </w:t>
      </w:r>
      <w:r>
        <w:rPr>
          <w:spacing w:val="-4"/>
        </w:rPr>
        <w:t>Measure</w:t>
      </w:r>
      <w:r>
        <w:rPr>
          <w:spacing w:val="-8"/>
        </w:rPr>
        <w:t> </w:t>
      </w:r>
      <w:r>
        <w:rPr>
          <w:spacing w:val="-4"/>
        </w:rPr>
        <w:t>of</w:t>
      </w:r>
      <w:r>
        <w:rPr>
          <w:spacing w:val="-8"/>
        </w:rPr>
        <w:t> </w:t>
      </w:r>
      <w:r>
        <w:rPr>
          <w:spacing w:val="-4"/>
        </w:rPr>
        <w:t>Value’.</w:t>
      </w:r>
      <w:r>
        <w:rPr>
          <w:spacing w:val="-8"/>
        </w:rPr>
        <w:t> </w:t>
      </w:r>
      <w:r>
        <w:rPr>
          <w:spacing w:val="-4"/>
        </w:rPr>
        <w:t>Cahiers</w:t>
      </w:r>
      <w:r>
        <w:rPr>
          <w:spacing w:val="-8"/>
        </w:rPr>
        <w:t> </w:t>
      </w:r>
      <w:r>
        <w:rPr>
          <w:spacing w:val="-4"/>
        </w:rPr>
        <w:t>d’économie politique,</w:t>
      </w:r>
      <w:r>
        <w:rPr>
          <w:spacing w:val="-11"/>
        </w:rPr>
        <w:t> </w:t>
      </w:r>
      <w:r>
        <w:rPr>
          <w:spacing w:val="-4"/>
        </w:rPr>
        <w:t>N°</w:t>
      </w:r>
      <w:r>
        <w:rPr>
          <w:spacing w:val="-11"/>
        </w:rPr>
        <w:t> </w:t>
      </w:r>
      <w:r>
        <w:rPr>
          <w:spacing w:val="-4"/>
        </w:rPr>
        <w:t>58,</w:t>
      </w:r>
      <w:r>
        <w:rPr>
          <w:spacing w:val="-11"/>
        </w:rPr>
        <w:t> </w:t>
      </w:r>
      <w:r>
        <w:rPr>
          <w:spacing w:val="-4"/>
        </w:rPr>
        <w:t>2010,</w:t>
      </w:r>
      <w:r>
        <w:rPr>
          <w:spacing w:val="-11"/>
        </w:rPr>
        <w:t> </w:t>
      </w:r>
      <w:r>
        <w:rPr>
          <w:spacing w:val="-4"/>
        </w:rPr>
        <w:t>pp.</w:t>
      </w:r>
      <w:r>
        <w:rPr>
          <w:spacing w:val="-11"/>
        </w:rPr>
        <w:t> </w:t>
      </w:r>
      <w:r>
        <w:rPr>
          <w:spacing w:val="-4"/>
        </w:rPr>
        <w:t>133-144.</w:t>
      </w:r>
    </w:p>
    <w:p>
      <w:pPr>
        <w:pStyle w:val="BodyText"/>
      </w:pPr>
    </w:p>
    <w:p>
      <w:pPr>
        <w:pStyle w:val="BodyText"/>
      </w:pPr>
    </w:p>
    <w:p>
      <w:pPr>
        <w:pStyle w:val="BodyText"/>
        <w:spacing w:before="20"/>
      </w:pPr>
    </w:p>
    <w:p>
      <w:pPr>
        <w:pStyle w:val="BodyText"/>
        <w:spacing w:line="290" w:lineRule="auto"/>
        <w:ind w:left="400" w:right="614" w:firstLine="1440"/>
      </w:pPr>
      <w:r>
        <w:rPr>
          <w:spacing w:val="-6"/>
        </w:rPr>
        <w:t>‘A</w:t>
      </w:r>
      <w:r>
        <w:rPr>
          <w:spacing w:val="-9"/>
        </w:rPr>
        <w:t> </w:t>
      </w:r>
      <w:r>
        <w:rPr>
          <w:spacing w:val="-6"/>
        </w:rPr>
        <w:t>Sraffian</w:t>
      </w:r>
      <w:r>
        <w:rPr>
          <w:spacing w:val="-9"/>
        </w:rPr>
        <w:t> </w:t>
      </w:r>
      <w:r>
        <w:rPr>
          <w:spacing w:val="-6"/>
        </w:rPr>
        <w:t>Critique</w:t>
      </w:r>
      <w:r>
        <w:rPr>
          <w:spacing w:val="-9"/>
        </w:rPr>
        <w:t> </w:t>
      </w:r>
      <w:r>
        <w:rPr>
          <w:spacing w:val="-6"/>
        </w:rPr>
        <w:t>of</w:t>
      </w:r>
      <w:r>
        <w:rPr>
          <w:spacing w:val="-9"/>
        </w:rPr>
        <w:t> </w:t>
      </w:r>
      <w:r>
        <w:rPr>
          <w:spacing w:val="-6"/>
        </w:rPr>
        <w:t>the</w:t>
      </w:r>
      <w:r>
        <w:rPr>
          <w:spacing w:val="-9"/>
        </w:rPr>
        <w:t> </w:t>
      </w:r>
      <w:r>
        <w:rPr>
          <w:spacing w:val="-6"/>
        </w:rPr>
        <w:t>Classical</w:t>
      </w:r>
      <w:r>
        <w:rPr>
          <w:spacing w:val="-9"/>
        </w:rPr>
        <w:t> </w:t>
      </w:r>
      <w:r>
        <w:rPr>
          <w:spacing w:val="-6"/>
        </w:rPr>
        <w:t>Notion</w:t>
      </w:r>
      <w:r>
        <w:rPr>
          <w:spacing w:val="-9"/>
        </w:rPr>
        <w:t> </w:t>
      </w:r>
      <w:r>
        <w:rPr>
          <w:spacing w:val="-6"/>
        </w:rPr>
        <w:t>of</w:t>
      </w:r>
      <w:r>
        <w:rPr>
          <w:spacing w:val="-9"/>
        </w:rPr>
        <w:t> </w:t>
      </w:r>
      <w:r>
        <w:rPr>
          <w:spacing w:val="-6"/>
        </w:rPr>
        <w:t>the</w:t>
      </w:r>
      <w:r>
        <w:rPr>
          <w:spacing w:val="-9"/>
        </w:rPr>
        <w:t> </w:t>
      </w:r>
      <w:r>
        <w:rPr>
          <w:spacing w:val="-6"/>
        </w:rPr>
        <w:t>Centre</w:t>
      </w:r>
      <w:r>
        <w:rPr>
          <w:spacing w:val="-9"/>
        </w:rPr>
        <w:t> </w:t>
      </w:r>
      <w:r>
        <w:rPr>
          <w:spacing w:val="-6"/>
        </w:rPr>
        <w:t>of</w:t>
      </w:r>
      <w:r>
        <w:rPr>
          <w:spacing w:val="-9"/>
        </w:rPr>
        <w:t> </w:t>
      </w:r>
      <w:r>
        <w:rPr>
          <w:spacing w:val="-6"/>
        </w:rPr>
        <w:t>Gravitation’</w:t>
      </w:r>
      <w:r>
        <w:rPr>
          <w:spacing w:val="-9"/>
        </w:rPr>
        <w:t> </w:t>
      </w:r>
      <w:r>
        <w:rPr>
          <w:spacing w:val="-6"/>
        </w:rPr>
        <w:t>(with </w:t>
      </w:r>
      <w:r>
        <w:rPr/>
        <w:t>M-S</w:t>
      </w:r>
      <w:r>
        <w:rPr>
          <w:spacing w:val="-17"/>
        </w:rPr>
        <w:t> </w:t>
      </w:r>
      <w:r>
        <w:rPr/>
        <w:t>Dupertuis).</w:t>
      </w:r>
      <w:r>
        <w:rPr>
          <w:spacing w:val="-17"/>
        </w:rPr>
        <w:t> </w:t>
      </w:r>
      <w:r>
        <w:rPr/>
        <w:t>Cambridge</w:t>
      </w:r>
      <w:r>
        <w:rPr>
          <w:spacing w:val="-16"/>
        </w:rPr>
        <w:t> </w:t>
      </w:r>
      <w:r>
        <w:rPr/>
        <w:t>Journal</w:t>
      </w:r>
      <w:r>
        <w:rPr>
          <w:spacing w:val="-17"/>
        </w:rPr>
        <w:t> </w:t>
      </w:r>
      <w:r>
        <w:rPr/>
        <w:t>of</w:t>
      </w:r>
      <w:r>
        <w:rPr>
          <w:spacing w:val="-16"/>
        </w:rPr>
        <w:t> </w:t>
      </w:r>
      <w:r>
        <w:rPr/>
        <w:t>Economics,</w:t>
      </w:r>
      <w:r>
        <w:rPr>
          <w:spacing w:val="-17"/>
        </w:rPr>
        <w:t> </w:t>
      </w:r>
      <w:r>
        <w:rPr/>
        <w:t>33(6),</w:t>
      </w:r>
      <w:r>
        <w:rPr>
          <w:spacing w:val="-16"/>
        </w:rPr>
        <w:t> </w:t>
      </w:r>
      <w:r>
        <w:rPr/>
        <w:t>2009,</w:t>
      </w:r>
      <w:r>
        <w:rPr>
          <w:spacing w:val="-17"/>
        </w:rPr>
        <w:t> </w:t>
      </w:r>
      <w:r>
        <w:rPr/>
        <w:t>pp.</w:t>
      </w:r>
      <w:r>
        <w:rPr>
          <w:spacing w:val="-17"/>
        </w:rPr>
        <w:t> </w:t>
      </w:r>
      <w:r>
        <w:rPr/>
        <w:t>1065-1087.</w:t>
      </w:r>
    </w:p>
    <w:p>
      <w:pPr>
        <w:pStyle w:val="BodyText"/>
      </w:pPr>
    </w:p>
    <w:p>
      <w:pPr>
        <w:pStyle w:val="BodyText"/>
      </w:pPr>
    </w:p>
    <w:p>
      <w:pPr>
        <w:pStyle w:val="BodyText"/>
        <w:spacing w:before="20"/>
      </w:pPr>
    </w:p>
    <w:p>
      <w:pPr>
        <w:pStyle w:val="BodyText"/>
        <w:spacing w:line="290" w:lineRule="auto"/>
        <w:ind w:left="400" w:right="249" w:firstLine="1440"/>
      </w:pPr>
      <w:r>
        <w:rPr>
          <w:spacing w:val="-4"/>
        </w:rPr>
        <w:t>‘Reading</w:t>
      </w:r>
      <w:r>
        <w:rPr>
          <w:spacing w:val="-8"/>
        </w:rPr>
        <w:t> </w:t>
      </w:r>
      <w:r>
        <w:rPr>
          <w:spacing w:val="-4"/>
        </w:rPr>
        <w:t>A.K.</w:t>
      </w:r>
      <w:r>
        <w:rPr>
          <w:spacing w:val="-8"/>
        </w:rPr>
        <w:t> </w:t>
      </w:r>
      <w:r>
        <w:rPr>
          <w:spacing w:val="-4"/>
        </w:rPr>
        <w:t>Dasgupta’:</w:t>
      </w:r>
      <w:r>
        <w:rPr>
          <w:spacing w:val="-8"/>
        </w:rPr>
        <w:t> </w:t>
      </w:r>
      <w:r>
        <w:rPr>
          <w:spacing w:val="-4"/>
        </w:rPr>
        <w:t>A</w:t>
      </w:r>
      <w:r>
        <w:rPr>
          <w:spacing w:val="-8"/>
        </w:rPr>
        <w:t> </w:t>
      </w:r>
      <w:r>
        <w:rPr>
          <w:spacing w:val="-4"/>
        </w:rPr>
        <w:t>review</w:t>
      </w:r>
      <w:r>
        <w:rPr>
          <w:spacing w:val="-8"/>
        </w:rPr>
        <w:t> </w:t>
      </w:r>
      <w:r>
        <w:rPr>
          <w:spacing w:val="-4"/>
        </w:rPr>
        <w:t>article</w:t>
      </w:r>
      <w:r>
        <w:rPr>
          <w:spacing w:val="-8"/>
        </w:rPr>
        <w:t> </w:t>
      </w:r>
      <w:r>
        <w:rPr>
          <w:spacing w:val="-4"/>
        </w:rPr>
        <w:t>of</w:t>
      </w:r>
      <w:r>
        <w:rPr>
          <w:spacing w:val="-8"/>
        </w:rPr>
        <w:t> </w:t>
      </w:r>
      <w:r>
        <w:rPr>
          <w:spacing w:val="-4"/>
        </w:rPr>
        <w:t>Collected</w:t>
      </w:r>
      <w:r>
        <w:rPr>
          <w:spacing w:val="-8"/>
        </w:rPr>
        <w:t> </w:t>
      </w:r>
      <w:r>
        <w:rPr>
          <w:spacing w:val="-4"/>
        </w:rPr>
        <w:t>Works</w:t>
      </w:r>
      <w:r>
        <w:rPr>
          <w:spacing w:val="-8"/>
        </w:rPr>
        <w:t> </w:t>
      </w:r>
      <w:r>
        <w:rPr>
          <w:spacing w:val="-4"/>
        </w:rPr>
        <w:t>of</w:t>
      </w:r>
      <w:r>
        <w:rPr>
          <w:spacing w:val="-8"/>
        </w:rPr>
        <w:t> </w:t>
      </w:r>
      <w:r>
        <w:rPr>
          <w:spacing w:val="-4"/>
        </w:rPr>
        <w:t>A.K.</w:t>
      </w:r>
      <w:r>
        <w:rPr>
          <w:spacing w:val="-8"/>
        </w:rPr>
        <w:t> </w:t>
      </w:r>
      <w:r>
        <w:rPr>
          <w:spacing w:val="-4"/>
        </w:rPr>
        <w:t>Dasgupta vols.</w:t>
      </w:r>
      <w:r>
        <w:rPr>
          <w:spacing w:val="-10"/>
        </w:rPr>
        <w:t> </w:t>
      </w:r>
      <w:r>
        <w:rPr>
          <w:spacing w:val="-4"/>
        </w:rPr>
        <w:t>1-3,</w:t>
      </w:r>
      <w:r>
        <w:rPr>
          <w:spacing w:val="-10"/>
        </w:rPr>
        <w:t> </w:t>
      </w:r>
      <w:r>
        <w:rPr>
          <w:spacing w:val="-4"/>
        </w:rPr>
        <w:t>OUP,</w:t>
      </w:r>
      <w:r>
        <w:rPr>
          <w:spacing w:val="-10"/>
        </w:rPr>
        <w:t> </w:t>
      </w:r>
      <w:r>
        <w:rPr>
          <w:spacing w:val="-4"/>
        </w:rPr>
        <w:t>Journal</w:t>
      </w:r>
      <w:r>
        <w:rPr>
          <w:spacing w:val="-10"/>
        </w:rPr>
        <w:t> </w:t>
      </w:r>
      <w:r>
        <w:rPr>
          <w:spacing w:val="-4"/>
        </w:rPr>
        <w:t>of</w:t>
      </w:r>
      <w:r>
        <w:rPr>
          <w:spacing w:val="-10"/>
        </w:rPr>
        <w:t> </w:t>
      </w:r>
      <w:r>
        <w:rPr>
          <w:spacing w:val="-4"/>
        </w:rPr>
        <w:t>Quantitative</w:t>
      </w:r>
      <w:r>
        <w:rPr>
          <w:spacing w:val="-10"/>
        </w:rPr>
        <w:t> </w:t>
      </w:r>
      <w:r>
        <w:rPr>
          <w:spacing w:val="-4"/>
        </w:rPr>
        <w:t>Economics,</w:t>
      </w:r>
      <w:r>
        <w:rPr>
          <w:spacing w:val="-10"/>
        </w:rPr>
        <w:t> </w:t>
      </w:r>
      <w:r>
        <w:rPr>
          <w:spacing w:val="-4"/>
        </w:rPr>
        <w:t>7(1),</w:t>
      </w:r>
      <w:r>
        <w:rPr>
          <w:spacing w:val="-10"/>
        </w:rPr>
        <w:t> </w:t>
      </w:r>
      <w:r>
        <w:rPr>
          <w:spacing w:val="-4"/>
        </w:rPr>
        <w:t>2009,</w:t>
      </w:r>
      <w:r>
        <w:rPr>
          <w:spacing w:val="-10"/>
        </w:rPr>
        <w:t> </w:t>
      </w:r>
      <w:r>
        <w:rPr>
          <w:spacing w:val="-4"/>
        </w:rPr>
        <w:t>pp.</w:t>
      </w:r>
      <w:r>
        <w:rPr>
          <w:spacing w:val="-10"/>
        </w:rPr>
        <w:t> </w:t>
      </w:r>
      <w:r>
        <w:rPr>
          <w:spacing w:val="-4"/>
        </w:rPr>
        <w:t>3-22.</w:t>
      </w:r>
    </w:p>
    <w:p>
      <w:pPr>
        <w:pStyle w:val="BodyText"/>
      </w:pPr>
    </w:p>
    <w:p>
      <w:pPr>
        <w:pStyle w:val="BodyText"/>
      </w:pPr>
    </w:p>
    <w:p>
      <w:pPr>
        <w:pStyle w:val="BodyText"/>
        <w:spacing w:before="20"/>
      </w:pPr>
    </w:p>
    <w:p>
      <w:pPr>
        <w:pStyle w:val="BodyText"/>
        <w:spacing w:line="290" w:lineRule="auto"/>
        <w:ind w:left="400" w:firstLine="1440"/>
      </w:pPr>
      <w:r>
        <w:rPr>
          <w:spacing w:val="-6"/>
        </w:rPr>
        <w:t>‘Sraffa’s System: Equal Rate of Profits and the Notion of Centre of Gravitation’ </w:t>
      </w:r>
      <w:r>
        <w:rPr>
          <w:spacing w:val="-4"/>
        </w:rPr>
        <w:t>(with</w:t>
      </w:r>
      <w:r>
        <w:rPr>
          <w:spacing w:val="-11"/>
        </w:rPr>
        <w:t> </w:t>
      </w:r>
      <w:r>
        <w:rPr>
          <w:spacing w:val="-4"/>
        </w:rPr>
        <w:t>M-S</w:t>
      </w:r>
      <w:r>
        <w:rPr>
          <w:spacing w:val="-11"/>
        </w:rPr>
        <w:t> </w:t>
      </w:r>
      <w:r>
        <w:rPr>
          <w:spacing w:val="-4"/>
        </w:rPr>
        <w:t>Dupertuis).</w:t>
      </w:r>
      <w:r>
        <w:rPr>
          <w:spacing w:val="-11"/>
        </w:rPr>
        <w:t> </w:t>
      </w:r>
      <w:r>
        <w:rPr>
          <w:spacing w:val="-4"/>
        </w:rPr>
        <w:t>Journal</w:t>
      </w:r>
      <w:r>
        <w:rPr>
          <w:spacing w:val="-11"/>
        </w:rPr>
        <w:t> </w:t>
      </w:r>
      <w:r>
        <w:rPr>
          <w:spacing w:val="-4"/>
        </w:rPr>
        <w:t>of</w:t>
      </w:r>
      <w:r>
        <w:rPr>
          <w:spacing w:val="-11"/>
        </w:rPr>
        <w:t> </w:t>
      </w:r>
      <w:r>
        <w:rPr>
          <w:spacing w:val="-4"/>
        </w:rPr>
        <w:t>Economic</w:t>
      </w:r>
      <w:r>
        <w:rPr>
          <w:spacing w:val="-11"/>
        </w:rPr>
        <w:t> </w:t>
      </w:r>
      <w:r>
        <w:rPr>
          <w:spacing w:val="-4"/>
        </w:rPr>
        <w:t>Behavior</w:t>
      </w:r>
      <w:r>
        <w:rPr>
          <w:spacing w:val="-11"/>
        </w:rPr>
        <w:t> </w:t>
      </w:r>
      <w:r>
        <w:rPr>
          <w:spacing w:val="-4"/>
        </w:rPr>
        <w:t>and</w:t>
      </w:r>
      <w:r>
        <w:rPr>
          <w:spacing w:val="-11"/>
        </w:rPr>
        <w:t> </w:t>
      </w:r>
      <w:r>
        <w:rPr>
          <w:spacing w:val="-4"/>
        </w:rPr>
        <w:t>Organization,</w:t>
      </w:r>
      <w:r>
        <w:rPr>
          <w:spacing w:val="-11"/>
        </w:rPr>
        <w:t> </w:t>
      </w:r>
      <w:r>
        <w:rPr>
          <w:spacing w:val="-4"/>
        </w:rPr>
        <w:t>71,</w:t>
      </w:r>
      <w:r>
        <w:rPr>
          <w:spacing w:val="-11"/>
        </w:rPr>
        <w:t> </w:t>
      </w:r>
      <w:r>
        <w:rPr>
          <w:spacing w:val="-4"/>
        </w:rPr>
        <w:t>2009,</w:t>
      </w:r>
      <w:r>
        <w:rPr>
          <w:spacing w:val="-11"/>
        </w:rPr>
        <w:t> </w:t>
      </w:r>
      <w:r>
        <w:rPr>
          <w:spacing w:val="-4"/>
        </w:rPr>
        <w:t>pp.</w:t>
      </w:r>
      <w:r>
        <w:rPr>
          <w:spacing w:val="-11"/>
        </w:rPr>
        <w:t> </w:t>
      </w:r>
      <w:r>
        <w:rPr>
          <w:spacing w:val="-4"/>
        </w:rPr>
        <w:t>495-501.</w:t>
      </w:r>
    </w:p>
    <w:p>
      <w:pPr>
        <w:spacing w:after="0" w:line="290" w:lineRule="auto"/>
        <w:sectPr>
          <w:pgSz w:w="11920" w:h="16840"/>
          <w:pgMar w:top="1360" w:bottom="280" w:left="1040" w:right="1220"/>
        </w:sectPr>
      </w:pPr>
    </w:p>
    <w:p>
      <w:pPr>
        <w:pStyle w:val="BodyText"/>
        <w:spacing w:line="290" w:lineRule="auto" w:before="76"/>
        <w:ind w:left="400" w:firstLine="1440"/>
      </w:pPr>
      <w:r>
        <w:rPr>
          <w:spacing w:val="-4"/>
        </w:rPr>
        <w:t>‘Existence</w:t>
      </w:r>
      <w:r>
        <w:rPr>
          <w:spacing w:val="-10"/>
        </w:rPr>
        <w:t> </w:t>
      </w:r>
      <w:r>
        <w:rPr>
          <w:spacing w:val="-4"/>
        </w:rPr>
        <w:t>of</w:t>
      </w:r>
      <w:r>
        <w:rPr>
          <w:spacing w:val="-10"/>
        </w:rPr>
        <w:t> </w:t>
      </w:r>
      <w:r>
        <w:rPr>
          <w:spacing w:val="-4"/>
        </w:rPr>
        <w:t>the</w:t>
      </w:r>
      <w:r>
        <w:rPr>
          <w:spacing w:val="-10"/>
        </w:rPr>
        <w:t> </w:t>
      </w:r>
      <w:r>
        <w:rPr>
          <w:spacing w:val="-4"/>
        </w:rPr>
        <w:t>Standard</w:t>
      </w:r>
      <w:r>
        <w:rPr>
          <w:spacing w:val="-10"/>
        </w:rPr>
        <w:t> </w:t>
      </w:r>
      <w:r>
        <w:rPr>
          <w:spacing w:val="-4"/>
        </w:rPr>
        <w:t>system</w:t>
      </w:r>
      <w:r>
        <w:rPr>
          <w:spacing w:val="-10"/>
        </w:rPr>
        <w:t> </w:t>
      </w:r>
      <w:r>
        <w:rPr>
          <w:spacing w:val="-4"/>
        </w:rPr>
        <w:t>in</w:t>
      </w:r>
      <w:r>
        <w:rPr>
          <w:spacing w:val="-10"/>
        </w:rPr>
        <w:t> </w:t>
      </w:r>
      <w:r>
        <w:rPr>
          <w:spacing w:val="-4"/>
        </w:rPr>
        <w:t>the</w:t>
      </w:r>
      <w:r>
        <w:rPr>
          <w:spacing w:val="-10"/>
        </w:rPr>
        <w:t> </w:t>
      </w:r>
      <w:r>
        <w:rPr>
          <w:spacing w:val="-4"/>
        </w:rPr>
        <w:t>multiple</w:t>
      </w:r>
      <w:r>
        <w:rPr>
          <w:spacing w:val="-10"/>
        </w:rPr>
        <w:t> </w:t>
      </w:r>
      <w:r>
        <w:rPr>
          <w:spacing w:val="-4"/>
        </w:rPr>
        <w:t>production</w:t>
      </w:r>
      <w:r>
        <w:rPr>
          <w:spacing w:val="-10"/>
        </w:rPr>
        <w:t> </w:t>
      </w:r>
      <w:r>
        <w:rPr>
          <w:spacing w:val="-4"/>
        </w:rPr>
        <w:t>case:</w:t>
      </w:r>
      <w:r>
        <w:rPr>
          <w:spacing w:val="-10"/>
        </w:rPr>
        <w:t> </w:t>
      </w:r>
      <w:r>
        <w:rPr>
          <w:spacing w:val="-4"/>
        </w:rPr>
        <w:t>A</w:t>
      </w:r>
      <w:r>
        <w:rPr>
          <w:spacing w:val="-10"/>
        </w:rPr>
        <w:t> </w:t>
      </w:r>
      <w:r>
        <w:rPr>
          <w:spacing w:val="-4"/>
        </w:rPr>
        <w:t>solution</w:t>
      </w:r>
      <w:r>
        <w:rPr>
          <w:spacing w:val="-10"/>
        </w:rPr>
        <w:t> </w:t>
      </w:r>
      <w:r>
        <w:rPr>
          <w:spacing w:val="-4"/>
        </w:rPr>
        <w:t>to </w:t>
      </w:r>
      <w:r>
        <w:rPr>
          <w:spacing w:val="-2"/>
        </w:rPr>
        <w:t>the</w:t>
      </w:r>
      <w:r>
        <w:rPr>
          <w:spacing w:val="-9"/>
        </w:rPr>
        <w:t> </w:t>
      </w:r>
      <w:r>
        <w:rPr>
          <w:spacing w:val="-2"/>
        </w:rPr>
        <w:t>Manara</w:t>
      </w:r>
      <w:r>
        <w:rPr>
          <w:spacing w:val="-9"/>
        </w:rPr>
        <w:t> </w:t>
      </w:r>
      <w:r>
        <w:rPr>
          <w:spacing w:val="-2"/>
        </w:rPr>
        <w:t>problem’</w:t>
      </w:r>
      <w:r>
        <w:rPr>
          <w:spacing w:val="-9"/>
        </w:rPr>
        <w:t> </w:t>
      </w:r>
      <w:r>
        <w:rPr>
          <w:spacing w:val="-2"/>
        </w:rPr>
        <w:t>(with</w:t>
      </w:r>
      <w:r>
        <w:rPr>
          <w:spacing w:val="-9"/>
        </w:rPr>
        <w:t> </w:t>
      </w:r>
      <w:r>
        <w:rPr>
          <w:spacing w:val="-2"/>
        </w:rPr>
        <w:t>M-S</w:t>
      </w:r>
      <w:r>
        <w:rPr>
          <w:spacing w:val="-9"/>
        </w:rPr>
        <w:t> </w:t>
      </w:r>
      <w:r>
        <w:rPr>
          <w:spacing w:val="-2"/>
        </w:rPr>
        <w:t>Dupertuis).</w:t>
      </w:r>
      <w:r>
        <w:rPr>
          <w:spacing w:val="-9"/>
        </w:rPr>
        <w:t> </w:t>
      </w:r>
      <w:r>
        <w:rPr>
          <w:spacing w:val="-2"/>
        </w:rPr>
        <w:t>Metroeconomica,</w:t>
      </w:r>
      <w:r>
        <w:rPr>
          <w:spacing w:val="-9"/>
        </w:rPr>
        <w:t> </w:t>
      </w:r>
      <w:r>
        <w:rPr>
          <w:spacing w:val="-2"/>
        </w:rPr>
        <w:t>vol.</w:t>
      </w:r>
      <w:r>
        <w:rPr>
          <w:spacing w:val="-9"/>
        </w:rPr>
        <w:t> </w:t>
      </w:r>
      <w:r>
        <w:rPr>
          <w:spacing w:val="-2"/>
        </w:rPr>
        <w:t>60(3),</w:t>
      </w:r>
      <w:r>
        <w:rPr>
          <w:spacing w:val="-9"/>
        </w:rPr>
        <w:t> </w:t>
      </w:r>
      <w:r>
        <w:rPr>
          <w:spacing w:val="-2"/>
        </w:rPr>
        <w:t>2009,</w:t>
      </w:r>
      <w:r>
        <w:rPr>
          <w:spacing w:val="-9"/>
        </w:rPr>
        <w:t> </w:t>
      </w:r>
      <w:r>
        <w:rPr>
          <w:spacing w:val="-2"/>
        </w:rPr>
        <w:t>pp.</w:t>
      </w:r>
      <w:r>
        <w:rPr>
          <w:spacing w:val="-9"/>
        </w:rPr>
        <w:t> </w:t>
      </w:r>
      <w:r>
        <w:rPr>
          <w:spacing w:val="-2"/>
        </w:rPr>
        <w:t>432-454.</w:t>
      </w:r>
    </w:p>
    <w:p>
      <w:pPr>
        <w:pStyle w:val="BodyText"/>
      </w:pPr>
    </w:p>
    <w:p>
      <w:pPr>
        <w:pStyle w:val="BodyText"/>
      </w:pPr>
    </w:p>
    <w:p>
      <w:pPr>
        <w:pStyle w:val="BodyText"/>
        <w:spacing w:before="19"/>
      </w:pPr>
    </w:p>
    <w:p>
      <w:pPr>
        <w:pStyle w:val="BodyText"/>
        <w:spacing w:line="290" w:lineRule="auto"/>
        <w:ind w:left="400" w:right="249" w:firstLine="1440"/>
      </w:pPr>
      <w:r>
        <w:rPr>
          <w:spacing w:val="-6"/>
        </w:rPr>
        <w:t>‘Sraffa and the Question of Equilibrium’ (with M.-S.Dupertuis). Cahiers </w:t>
      </w:r>
      <w:r>
        <w:rPr>
          <w:spacing w:val="-2"/>
        </w:rPr>
        <w:t>d’économie</w:t>
      </w:r>
      <w:r>
        <w:rPr>
          <w:spacing w:val="-10"/>
        </w:rPr>
        <w:t> </w:t>
      </w:r>
      <w:r>
        <w:rPr>
          <w:spacing w:val="-2"/>
        </w:rPr>
        <w:t>politique,</w:t>
      </w:r>
      <w:r>
        <w:rPr>
          <w:spacing w:val="-10"/>
        </w:rPr>
        <w:t> </w:t>
      </w:r>
      <w:r>
        <w:rPr>
          <w:spacing w:val="-2"/>
        </w:rPr>
        <w:t>2009,</w:t>
      </w:r>
      <w:r>
        <w:rPr>
          <w:spacing w:val="-10"/>
        </w:rPr>
        <w:t> </w:t>
      </w:r>
      <w:r>
        <w:rPr>
          <w:spacing w:val="-2"/>
        </w:rPr>
        <w:t>N°</w:t>
      </w:r>
      <w:r>
        <w:rPr>
          <w:spacing w:val="-10"/>
        </w:rPr>
        <w:t> </w:t>
      </w:r>
      <w:r>
        <w:rPr>
          <w:spacing w:val="-2"/>
        </w:rPr>
        <w:t>56,</w:t>
      </w:r>
      <w:r>
        <w:rPr>
          <w:spacing w:val="-10"/>
        </w:rPr>
        <w:t> </w:t>
      </w:r>
      <w:r>
        <w:rPr>
          <w:spacing w:val="-2"/>
        </w:rPr>
        <w:t>pp.</w:t>
      </w:r>
      <w:r>
        <w:rPr>
          <w:spacing w:val="-10"/>
        </w:rPr>
        <w:t> </w:t>
      </w:r>
      <w:r>
        <w:rPr>
          <w:spacing w:val="-2"/>
        </w:rPr>
        <w:t>91-100.</w:t>
      </w:r>
    </w:p>
    <w:p>
      <w:pPr>
        <w:pStyle w:val="BodyText"/>
      </w:pPr>
    </w:p>
    <w:p>
      <w:pPr>
        <w:pStyle w:val="BodyText"/>
      </w:pPr>
    </w:p>
    <w:p>
      <w:pPr>
        <w:pStyle w:val="BodyText"/>
        <w:spacing w:before="20"/>
      </w:pPr>
    </w:p>
    <w:p>
      <w:pPr>
        <w:pStyle w:val="BodyText"/>
        <w:spacing w:line="290" w:lineRule="auto" w:before="1"/>
        <w:ind w:left="400" w:firstLine="1440"/>
      </w:pPr>
      <w:r>
        <w:rPr>
          <w:spacing w:val="-6"/>
        </w:rPr>
        <w:t>‘Sraffa</w:t>
      </w:r>
      <w:r>
        <w:rPr>
          <w:spacing w:val="-11"/>
        </w:rPr>
        <w:t> </w:t>
      </w:r>
      <w:r>
        <w:rPr>
          <w:spacing w:val="-6"/>
        </w:rPr>
        <w:t>and</w:t>
      </w:r>
      <w:r>
        <w:rPr>
          <w:spacing w:val="-11"/>
        </w:rPr>
        <w:t> </w:t>
      </w:r>
      <w:r>
        <w:rPr>
          <w:spacing w:val="-6"/>
        </w:rPr>
        <w:t>the</w:t>
      </w:r>
      <w:r>
        <w:rPr>
          <w:spacing w:val="-10"/>
        </w:rPr>
        <w:t> </w:t>
      </w:r>
      <w:r>
        <w:rPr>
          <w:spacing w:val="-6"/>
        </w:rPr>
        <w:t>Later</w:t>
      </w:r>
      <w:r>
        <w:rPr>
          <w:spacing w:val="-11"/>
        </w:rPr>
        <w:t> </w:t>
      </w:r>
      <w:r>
        <w:rPr>
          <w:spacing w:val="-6"/>
        </w:rPr>
        <w:t>Wittgenstein’,</w:t>
      </w:r>
      <w:r>
        <w:rPr>
          <w:spacing w:val="-10"/>
        </w:rPr>
        <w:t> </w:t>
      </w:r>
      <w:r>
        <w:rPr>
          <w:spacing w:val="-6"/>
        </w:rPr>
        <w:t>Contributions</w:t>
      </w:r>
      <w:r>
        <w:rPr>
          <w:spacing w:val="-11"/>
        </w:rPr>
        <w:t> </w:t>
      </w:r>
      <w:r>
        <w:rPr>
          <w:spacing w:val="-6"/>
        </w:rPr>
        <w:t>to</w:t>
      </w:r>
      <w:r>
        <w:rPr>
          <w:spacing w:val="-10"/>
        </w:rPr>
        <w:t> </w:t>
      </w:r>
      <w:r>
        <w:rPr>
          <w:spacing w:val="-6"/>
        </w:rPr>
        <w:t>Political</w:t>
      </w:r>
      <w:r>
        <w:rPr>
          <w:spacing w:val="-11"/>
        </w:rPr>
        <w:t> </w:t>
      </w:r>
      <w:r>
        <w:rPr>
          <w:spacing w:val="-6"/>
        </w:rPr>
        <w:t>Economy,</w:t>
      </w:r>
      <w:r>
        <w:rPr>
          <w:spacing w:val="-11"/>
        </w:rPr>
        <w:t> </w:t>
      </w:r>
      <w:r>
        <w:rPr>
          <w:spacing w:val="-6"/>
        </w:rPr>
        <w:t>Vol.</w:t>
      </w:r>
      <w:r>
        <w:rPr>
          <w:spacing w:val="-10"/>
        </w:rPr>
        <w:t> </w:t>
      </w:r>
      <w:r>
        <w:rPr>
          <w:spacing w:val="-6"/>
        </w:rPr>
        <w:t>28, </w:t>
      </w:r>
      <w:r>
        <w:rPr/>
        <w:t>2009, pp. 47-69.</w:t>
      </w:r>
    </w:p>
    <w:p>
      <w:pPr>
        <w:pStyle w:val="BodyText"/>
      </w:pPr>
    </w:p>
    <w:p>
      <w:pPr>
        <w:pStyle w:val="BodyText"/>
      </w:pPr>
    </w:p>
    <w:p>
      <w:pPr>
        <w:pStyle w:val="BodyText"/>
        <w:spacing w:before="19"/>
      </w:pPr>
    </w:p>
    <w:p>
      <w:pPr>
        <w:pStyle w:val="BodyText"/>
        <w:spacing w:line="290" w:lineRule="auto"/>
        <w:ind w:left="400" w:firstLine="1440"/>
      </w:pPr>
      <w:r>
        <w:rPr>
          <w:spacing w:val="-4"/>
        </w:rPr>
        <w:t>‘Is</w:t>
      </w:r>
      <w:r>
        <w:rPr>
          <w:spacing w:val="-13"/>
        </w:rPr>
        <w:t> </w:t>
      </w:r>
      <w:r>
        <w:rPr>
          <w:spacing w:val="-4"/>
        </w:rPr>
        <w:t>it</w:t>
      </w:r>
      <w:r>
        <w:rPr>
          <w:spacing w:val="-12"/>
        </w:rPr>
        <w:t> </w:t>
      </w:r>
      <w:r>
        <w:rPr>
          <w:spacing w:val="-4"/>
        </w:rPr>
        <w:t>meaningful</w:t>
      </w:r>
      <w:r>
        <w:rPr>
          <w:spacing w:val="-13"/>
        </w:rPr>
        <w:t> </w:t>
      </w:r>
      <w:r>
        <w:rPr>
          <w:spacing w:val="-4"/>
        </w:rPr>
        <w:t>to</w:t>
      </w:r>
      <w:r>
        <w:rPr>
          <w:spacing w:val="-12"/>
        </w:rPr>
        <w:t> </w:t>
      </w:r>
      <w:r>
        <w:rPr>
          <w:spacing w:val="-4"/>
        </w:rPr>
        <w:t>talk</w:t>
      </w:r>
      <w:r>
        <w:rPr>
          <w:spacing w:val="-13"/>
        </w:rPr>
        <w:t> </w:t>
      </w:r>
      <w:r>
        <w:rPr>
          <w:spacing w:val="-4"/>
        </w:rPr>
        <w:t>of</w:t>
      </w:r>
      <w:r>
        <w:rPr>
          <w:spacing w:val="-12"/>
        </w:rPr>
        <w:t> </w:t>
      </w:r>
      <w:r>
        <w:rPr>
          <w:spacing w:val="-4"/>
        </w:rPr>
        <w:t>price</w:t>
      </w:r>
      <w:r>
        <w:rPr>
          <w:spacing w:val="-13"/>
        </w:rPr>
        <w:t> </w:t>
      </w:r>
      <w:r>
        <w:rPr>
          <w:spacing w:val="-4"/>
        </w:rPr>
        <w:t>changes</w:t>
      </w:r>
      <w:r>
        <w:rPr>
          <w:spacing w:val="-12"/>
        </w:rPr>
        <w:t> </w:t>
      </w:r>
      <w:r>
        <w:rPr>
          <w:spacing w:val="-4"/>
        </w:rPr>
        <w:t>in</w:t>
      </w:r>
      <w:r>
        <w:rPr>
          <w:spacing w:val="-13"/>
        </w:rPr>
        <w:t> </w:t>
      </w:r>
      <w:r>
        <w:rPr>
          <w:spacing w:val="-4"/>
        </w:rPr>
        <w:t>a</w:t>
      </w:r>
      <w:r>
        <w:rPr>
          <w:spacing w:val="-12"/>
        </w:rPr>
        <w:t> </w:t>
      </w:r>
      <w:r>
        <w:rPr>
          <w:spacing w:val="-4"/>
        </w:rPr>
        <w:t>regime</w:t>
      </w:r>
      <w:r>
        <w:rPr>
          <w:spacing w:val="-13"/>
        </w:rPr>
        <w:t> </w:t>
      </w:r>
      <w:r>
        <w:rPr>
          <w:spacing w:val="-4"/>
        </w:rPr>
        <w:t>of</w:t>
      </w:r>
      <w:r>
        <w:rPr>
          <w:spacing w:val="-12"/>
        </w:rPr>
        <w:t> </w:t>
      </w:r>
      <w:r>
        <w:rPr>
          <w:spacing w:val="-4"/>
        </w:rPr>
        <w:t>technical</w:t>
      </w:r>
      <w:r>
        <w:rPr>
          <w:spacing w:val="-13"/>
        </w:rPr>
        <w:t> </w:t>
      </w:r>
      <w:r>
        <w:rPr>
          <w:spacing w:val="-4"/>
        </w:rPr>
        <w:t>change?’</w:t>
      </w:r>
      <w:r>
        <w:rPr>
          <w:spacing w:val="-12"/>
        </w:rPr>
        <w:t> </w:t>
      </w:r>
      <w:r>
        <w:rPr>
          <w:spacing w:val="-4"/>
        </w:rPr>
        <w:t>(with </w:t>
      </w:r>
      <w:r>
        <w:rPr/>
        <w:t>Paul</w:t>
      </w:r>
      <w:r>
        <w:rPr>
          <w:spacing w:val="-14"/>
        </w:rPr>
        <w:t> </w:t>
      </w:r>
      <w:r>
        <w:rPr/>
        <w:t>Cockshott).</w:t>
      </w:r>
      <w:r>
        <w:rPr>
          <w:spacing w:val="-14"/>
        </w:rPr>
        <w:t> </w:t>
      </w:r>
      <w:r>
        <w:rPr/>
        <w:t>Review</w:t>
      </w:r>
      <w:r>
        <w:rPr>
          <w:spacing w:val="-14"/>
        </w:rPr>
        <w:t> </w:t>
      </w:r>
      <w:r>
        <w:rPr/>
        <w:t>of</w:t>
      </w:r>
      <w:r>
        <w:rPr>
          <w:spacing w:val="-14"/>
        </w:rPr>
        <w:t> </w:t>
      </w:r>
      <w:r>
        <w:rPr/>
        <w:t>Political</w:t>
      </w:r>
      <w:r>
        <w:rPr>
          <w:spacing w:val="-14"/>
        </w:rPr>
        <w:t> </w:t>
      </w:r>
      <w:r>
        <w:rPr/>
        <w:t>Economy,</w:t>
      </w:r>
      <w:r>
        <w:rPr>
          <w:spacing w:val="-14"/>
        </w:rPr>
        <w:t> </w:t>
      </w:r>
      <w:r>
        <w:rPr/>
        <w:t>July</w:t>
      </w:r>
      <w:r>
        <w:rPr>
          <w:spacing w:val="-14"/>
        </w:rPr>
        <w:t> </w:t>
      </w:r>
      <w:r>
        <w:rPr/>
        <w:t>2008,</w:t>
      </w:r>
      <w:r>
        <w:rPr>
          <w:spacing w:val="-14"/>
        </w:rPr>
        <w:t> </w:t>
      </w:r>
      <w:r>
        <w:rPr/>
        <w:t>393-403.</w:t>
      </w:r>
    </w:p>
    <w:p>
      <w:pPr>
        <w:pStyle w:val="BodyText"/>
      </w:pPr>
    </w:p>
    <w:p>
      <w:pPr>
        <w:pStyle w:val="BodyText"/>
      </w:pPr>
    </w:p>
    <w:p>
      <w:pPr>
        <w:pStyle w:val="BodyText"/>
        <w:spacing w:before="20"/>
      </w:pPr>
    </w:p>
    <w:p>
      <w:pPr>
        <w:pStyle w:val="BodyText"/>
        <w:spacing w:line="290" w:lineRule="auto"/>
        <w:ind w:left="400" w:right="1135" w:firstLine="1440"/>
      </w:pPr>
      <w:r>
        <w:rPr>
          <w:spacing w:val="-2"/>
        </w:rPr>
        <w:t>‘Sraffa</w:t>
      </w:r>
      <w:r>
        <w:rPr>
          <w:spacing w:val="-15"/>
        </w:rPr>
        <w:t> </w:t>
      </w:r>
      <w:r>
        <w:rPr>
          <w:spacing w:val="-2"/>
        </w:rPr>
        <w:t>and</w:t>
      </w:r>
      <w:r>
        <w:rPr>
          <w:spacing w:val="-15"/>
        </w:rPr>
        <w:t> </w:t>
      </w:r>
      <w:r>
        <w:rPr>
          <w:spacing w:val="-2"/>
        </w:rPr>
        <w:t>the</w:t>
      </w:r>
      <w:r>
        <w:rPr>
          <w:spacing w:val="-14"/>
        </w:rPr>
        <w:t> </w:t>
      </w:r>
      <w:r>
        <w:rPr>
          <w:spacing w:val="-2"/>
        </w:rPr>
        <w:t>Assumption</w:t>
      </w:r>
      <w:r>
        <w:rPr>
          <w:spacing w:val="-15"/>
        </w:rPr>
        <w:t> </w:t>
      </w:r>
      <w:r>
        <w:rPr>
          <w:spacing w:val="-2"/>
        </w:rPr>
        <w:t>of</w:t>
      </w:r>
      <w:r>
        <w:rPr>
          <w:spacing w:val="-14"/>
        </w:rPr>
        <w:t> </w:t>
      </w:r>
      <w:r>
        <w:rPr>
          <w:spacing w:val="-2"/>
        </w:rPr>
        <w:t>Constant</w:t>
      </w:r>
      <w:r>
        <w:rPr>
          <w:spacing w:val="-15"/>
        </w:rPr>
        <w:t> </w:t>
      </w:r>
      <w:r>
        <w:rPr>
          <w:spacing w:val="-2"/>
        </w:rPr>
        <w:t>Returns</w:t>
      </w:r>
      <w:r>
        <w:rPr>
          <w:spacing w:val="-14"/>
        </w:rPr>
        <w:t> </w:t>
      </w:r>
      <w:r>
        <w:rPr>
          <w:spacing w:val="-2"/>
        </w:rPr>
        <w:t>to</w:t>
      </w:r>
      <w:r>
        <w:rPr>
          <w:spacing w:val="-15"/>
        </w:rPr>
        <w:t> </w:t>
      </w:r>
      <w:r>
        <w:rPr>
          <w:spacing w:val="-2"/>
        </w:rPr>
        <w:t>Scale:</w:t>
      </w:r>
      <w:r>
        <w:rPr>
          <w:spacing w:val="-15"/>
        </w:rPr>
        <w:t> </w:t>
      </w:r>
      <w:r>
        <w:rPr>
          <w:spacing w:val="-2"/>
        </w:rPr>
        <w:t>A</w:t>
      </w:r>
      <w:r>
        <w:rPr>
          <w:spacing w:val="-14"/>
        </w:rPr>
        <w:t> </w:t>
      </w:r>
      <w:r>
        <w:rPr>
          <w:spacing w:val="-2"/>
        </w:rPr>
        <w:t>Critique</w:t>
      </w:r>
      <w:r>
        <w:rPr>
          <w:spacing w:val="-15"/>
        </w:rPr>
        <w:t> </w:t>
      </w:r>
      <w:r>
        <w:rPr>
          <w:spacing w:val="-2"/>
        </w:rPr>
        <w:t>of Samuelson</w:t>
      </w:r>
      <w:r>
        <w:rPr>
          <w:spacing w:val="-15"/>
        </w:rPr>
        <w:t> </w:t>
      </w:r>
      <w:r>
        <w:rPr>
          <w:spacing w:val="-2"/>
        </w:rPr>
        <w:t>and</w:t>
      </w:r>
      <w:r>
        <w:rPr>
          <w:spacing w:val="-15"/>
        </w:rPr>
        <w:t> </w:t>
      </w:r>
      <w:r>
        <w:rPr>
          <w:spacing w:val="-2"/>
        </w:rPr>
        <w:t>Etula’.</w:t>
      </w:r>
      <w:r>
        <w:rPr>
          <w:spacing w:val="-14"/>
        </w:rPr>
        <w:t> </w:t>
      </w:r>
      <w:r>
        <w:rPr>
          <w:spacing w:val="-2"/>
        </w:rPr>
        <w:t>Contributions</w:t>
      </w:r>
      <w:r>
        <w:rPr>
          <w:spacing w:val="-15"/>
        </w:rPr>
        <w:t> </w:t>
      </w:r>
      <w:r>
        <w:rPr>
          <w:spacing w:val="-2"/>
        </w:rPr>
        <w:t>to</w:t>
      </w:r>
      <w:r>
        <w:rPr>
          <w:spacing w:val="-14"/>
        </w:rPr>
        <w:t> </w:t>
      </w:r>
      <w:r>
        <w:rPr>
          <w:spacing w:val="-2"/>
        </w:rPr>
        <w:t>Political</w:t>
      </w:r>
      <w:r>
        <w:rPr>
          <w:spacing w:val="-15"/>
        </w:rPr>
        <w:t> </w:t>
      </w:r>
      <w:r>
        <w:rPr>
          <w:spacing w:val="-2"/>
        </w:rPr>
        <w:t>Economy,</w:t>
      </w:r>
      <w:r>
        <w:rPr>
          <w:spacing w:val="-14"/>
        </w:rPr>
        <w:t> </w:t>
      </w:r>
      <w:r>
        <w:rPr>
          <w:spacing w:val="-2"/>
        </w:rPr>
        <w:t>Vol.</w:t>
      </w:r>
      <w:r>
        <w:rPr>
          <w:spacing w:val="-15"/>
        </w:rPr>
        <w:t> </w:t>
      </w:r>
      <w:r>
        <w:rPr>
          <w:spacing w:val="-2"/>
        </w:rPr>
        <w:t>26,</w:t>
      </w:r>
      <w:r>
        <w:rPr>
          <w:spacing w:val="-15"/>
        </w:rPr>
        <w:t> </w:t>
      </w:r>
      <w:r>
        <w:rPr>
          <w:spacing w:val="-2"/>
        </w:rPr>
        <w:t>2007,</w:t>
      </w:r>
      <w:r>
        <w:rPr>
          <w:spacing w:val="-14"/>
        </w:rPr>
        <w:t> </w:t>
      </w:r>
      <w:r>
        <w:rPr>
          <w:spacing w:val="-2"/>
        </w:rPr>
        <w:t>61-70.</w:t>
      </w:r>
    </w:p>
    <w:p>
      <w:pPr>
        <w:pStyle w:val="BodyText"/>
      </w:pPr>
    </w:p>
    <w:p>
      <w:pPr>
        <w:pStyle w:val="BodyText"/>
      </w:pPr>
    </w:p>
    <w:p>
      <w:pPr>
        <w:pStyle w:val="BodyText"/>
        <w:spacing w:before="20"/>
      </w:pPr>
    </w:p>
    <w:p>
      <w:pPr>
        <w:pStyle w:val="BodyText"/>
        <w:spacing w:line="290" w:lineRule="auto"/>
        <w:ind w:left="400" w:firstLine="1440"/>
      </w:pPr>
      <w:r>
        <w:rPr>
          <w:spacing w:val="-6"/>
        </w:rPr>
        <w:t>‘A</w:t>
      </w:r>
      <w:r>
        <w:rPr>
          <w:spacing w:val="-7"/>
        </w:rPr>
        <w:t> </w:t>
      </w:r>
      <w:r>
        <w:rPr>
          <w:spacing w:val="-6"/>
        </w:rPr>
        <w:t>Comment</w:t>
      </w:r>
      <w:r>
        <w:rPr>
          <w:spacing w:val="-7"/>
        </w:rPr>
        <w:t> </w:t>
      </w:r>
      <w:r>
        <w:rPr>
          <w:spacing w:val="-6"/>
        </w:rPr>
        <w:t>on</w:t>
      </w:r>
      <w:r>
        <w:rPr>
          <w:spacing w:val="-7"/>
        </w:rPr>
        <w:t> </w:t>
      </w:r>
      <w:r>
        <w:rPr>
          <w:spacing w:val="-6"/>
        </w:rPr>
        <w:t>Sen’s</w:t>
      </w:r>
      <w:r>
        <w:rPr>
          <w:spacing w:val="-7"/>
        </w:rPr>
        <w:t> </w:t>
      </w:r>
      <w:r>
        <w:rPr>
          <w:spacing w:val="-6"/>
        </w:rPr>
        <w:t>“Sraffa,</w:t>
      </w:r>
      <w:r>
        <w:rPr>
          <w:spacing w:val="-7"/>
        </w:rPr>
        <w:t> </w:t>
      </w:r>
      <w:r>
        <w:rPr>
          <w:spacing w:val="-6"/>
        </w:rPr>
        <w:t>Wittgenstein,</w:t>
      </w:r>
      <w:r>
        <w:rPr>
          <w:spacing w:val="-7"/>
        </w:rPr>
        <w:t> </w:t>
      </w:r>
      <w:r>
        <w:rPr>
          <w:spacing w:val="-6"/>
        </w:rPr>
        <w:t>and</w:t>
      </w:r>
      <w:r>
        <w:rPr>
          <w:spacing w:val="-7"/>
        </w:rPr>
        <w:t> </w:t>
      </w:r>
      <w:r>
        <w:rPr>
          <w:spacing w:val="-6"/>
        </w:rPr>
        <w:t>Gramsci”’,</w:t>
      </w:r>
      <w:r>
        <w:rPr>
          <w:spacing w:val="-7"/>
        </w:rPr>
        <w:t> </w:t>
      </w:r>
      <w:r>
        <w:rPr>
          <w:spacing w:val="-6"/>
        </w:rPr>
        <w:t>Journal</w:t>
      </w:r>
      <w:r>
        <w:rPr>
          <w:spacing w:val="-7"/>
        </w:rPr>
        <w:t> </w:t>
      </w:r>
      <w:r>
        <w:rPr>
          <w:spacing w:val="-6"/>
        </w:rPr>
        <w:t>of</w:t>
      </w:r>
      <w:r>
        <w:rPr>
          <w:spacing w:val="-7"/>
        </w:rPr>
        <w:t> </w:t>
      </w:r>
      <w:r>
        <w:rPr>
          <w:spacing w:val="-6"/>
        </w:rPr>
        <w:t>Economic </w:t>
      </w:r>
      <w:r>
        <w:rPr/>
        <w:t>Behavior</w:t>
      </w:r>
      <w:r>
        <w:rPr>
          <w:spacing w:val="-9"/>
        </w:rPr>
        <w:t> </w:t>
      </w:r>
      <w:r>
        <w:rPr/>
        <w:t>and</w:t>
      </w:r>
      <w:r>
        <w:rPr>
          <w:spacing w:val="-9"/>
        </w:rPr>
        <w:t> </w:t>
      </w:r>
      <w:r>
        <w:rPr/>
        <w:t>Organization,</w:t>
      </w:r>
      <w:r>
        <w:rPr>
          <w:spacing w:val="-9"/>
        </w:rPr>
        <w:t> </w:t>
      </w:r>
      <w:r>
        <w:rPr/>
        <w:t>vol.</w:t>
      </w:r>
      <w:r>
        <w:rPr>
          <w:spacing w:val="-9"/>
        </w:rPr>
        <w:t> </w:t>
      </w:r>
      <w:r>
        <w:rPr/>
        <w:t>61,</w:t>
      </w:r>
      <w:r>
        <w:rPr>
          <w:spacing w:val="-9"/>
        </w:rPr>
        <w:t> </w:t>
      </w:r>
      <w:r>
        <w:rPr/>
        <w:t>2006,</w:t>
      </w:r>
      <w:r>
        <w:rPr>
          <w:spacing w:val="-9"/>
        </w:rPr>
        <w:t> </w:t>
      </w:r>
      <w:r>
        <w:rPr/>
        <w:t>504-512.</w:t>
      </w:r>
    </w:p>
    <w:p>
      <w:pPr>
        <w:pStyle w:val="BodyText"/>
      </w:pPr>
    </w:p>
    <w:p>
      <w:pPr>
        <w:pStyle w:val="BodyText"/>
      </w:pPr>
    </w:p>
    <w:p>
      <w:pPr>
        <w:pStyle w:val="BodyText"/>
        <w:spacing w:before="20"/>
      </w:pPr>
    </w:p>
    <w:p>
      <w:pPr>
        <w:pStyle w:val="BodyText"/>
        <w:spacing w:line="290" w:lineRule="auto"/>
        <w:ind w:left="400" w:right="249" w:firstLine="1440"/>
      </w:pPr>
      <w:r>
        <w:rPr>
          <w:spacing w:val="-4"/>
        </w:rPr>
        <w:t>‘Some</w:t>
      </w:r>
      <w:r>
        <w:rPr>
          <w:spacing w:val="-13"/>
        </w:rPr>
        <w:t> </w:t>
      </w:r>
      <w:r>
        <w:rPr>
          <w:spacing w:val="-4"/>
        </w:rPr>
        <w:t>Critical</w:t>
      </w:r>
      <w:r>
        <w:rPr>
          <w:spacing w:val="-13"/>
        </w:rPr>
        <w:t> </w:t>
      </w:r>
      <w:r>
        <w:rPr>
          <w:spacing w:val="-4"/>
        </w:rPr>
        <w:t>Comments</w:t>
      </w:r>
      <w:r>
        <w:rPr>
          <w:spacing w:val="-12"/>
        </w:rPr>
        <w:t> </w:t>
      </w:r>
      <w:r>
        <w:rPr>
          <w:spacing w:val="-4"/>
        </w:rPr>
        <w:t>on</w:t>
      </w:r>
      <w:r>
        <w:rPr>
          <w:spacing w:val="-13"/>
        </w:rPr>
        <w:t> </w:t>
      </w:r>
      <w:r>
        <w:rPr>
          <w:spacing w:val="-4"/>
        </w:rPr>
        <w:t>de</w:t>
      </w:r>
      <w:r>
        <w:rPr>
          <w:spacing w:val="-12"/>
        </w:rPr>
        <w:t> </w:t>
      </w:r>
      <w:r>
        <w:rPr>
          <w:spacing w:val="-4"/>
        </w:rPr>
        <w:t>Vivo’s</w:t>
      </w:r>
      <w:r>
        <w:rPr>
          <w:spacing w:val="-13"/>
        </w:rPr>
        <w:t> </w:t>
      </w:r>
      <w:r>
        <w:rPr>
          <w:spacing w:val="-4"/>
        </w:rPr>
        <w:t>Interpretation</w:t>
      </w:r>
      <w:r>
        <w:rPr>
          <w:spacing w:val="-12"/>
        </w:rPr>
        <w:t> </w:t>
      </w:r>
      <w:r>
        <w:rPr>
          <w:spacing w:val="-4"/>
        </w:rPr>
        <w:t>of</w:t>
      </w:r>
      <w:r>
        <w:rPr>
          <w:spacing w:val="-13"/>
        </w:rPr>
        <w:t> </w:t>
      </w:r>
      <w:r>
        <w:rPr>
          <w:spacing w:val="-4"/>
        </w:rPr>
        <w:t>Sraffa’s</w:t>
      </w:r>
      <w:r>
        <w:rPr>
          <w:spacing w:val="-13"/>
        </w:rPr>
        <w:t> </w:t>
      </w:r>
      <w:r>
        <w:rPr>
          <w:spacing w:val="-4"/>
        </w:rPr>
        <w:t>Path</w:t>
      </w:r>
      <w:r>
        <w:rPr>
          <w:spacing w:val="-12"/>
        </w:rPr>
        <w:t> </w:t>
      </w:r>
      <w:r>
        <w:rPr>
          <w:spacing w:val="-4"/>
        </w:rPr>
        <w:t>to Production</w:t>
      </w:r>
      <w:r>
        <w:rPr>
          <w:spacing w:val="-6"/>
        </w:rPr>
        <w:t> </w:t>
      </w:r>
      <w:r>
        <w:rPr>
          <w:spacing w:val="-4"/>
        </w:rPr>
        <w:t>of</w:t>
      </w:r>
      <w:r>
        <w:rPr>
          <w:spacing w:val="-6"/>
        </w:rPr>
        <w:t> </w:t>
      </w:r>
      <w:r>
        <w:rPr>
          <w:spacing w:val="-4"/>
        </w:rPr>
        <w:t>Commodities’,</w:t>
      </w:r>
      <w:r>
        <w:rPr>
          <w:spacing w:val="-6"/>
        </w:rPr>
        <w:t> </w:t>
      </w:r>
      <w:r>
        <w:rPr>
          <w:spacing w:val="-4"/>
        </w:rPr>
        <w:t>Contributions</w:t>
      </w:r>
      <w:r>
        <w:rPr>
          <w:spacing w:val="-6"/>
        </w:rPr>
        <w:t> </w:t>
      </w:r>
      <w:r>
        <w:rPr>
          <w:spacing w:val="-4"/>
        </w:rPr>
        <w:t>to</w:t>
      </w:r>
      <w:r>
        <w:rPr>
          <w:spacing w:val="-6"/>
        </w:rPr>
        <w:t> </w:t>
      </w:r>
      <w:r>
        <w:rPr>
          <w:spacing w:val="-4"/>
        </w:rPr>
        <w:t>Political</w:t>
      </w:r>
      <w:r>
        <w:rPr>
          <w:spacing w:val="-6"/>
        </w:rPr>
        <w:t> </w:t>
      </w:r>
      <w:r>
        <w:rPr>
          <w:spacing w:val="-4"/>
        </w:rPr>
        <w:t>Economy,</w:t>
      </w:r>
      <w:r>
        <w:rPr>
          <w:spacing w:val="-6"/>
        </w:rPr>
        <w:t> </w:t>
      </w:r>
      <w:r>
        <w:rPr>
          <w:spacing w:val="-4"/>
        </w:rPr>
        <w:t>vol.</w:t>
      </w:r>
      <w:r>
        <w:rPr>
          <w:spacing w:val="-6"/>
        </w:rPr>
        <w:t> </w:t>
      </w:r>
      <w:r>
        <w:rPr>
          <w:spacing w:val="-4"/>
        </w:rPr>
        <w:t>25,</w:t>
      </w:r>
      <w:r>
        <w:rPr>
          <w:spacing w:val="-6"/>
        </w:rPr>
        <w:t> </w:t>
      </w:r>
      <w:r>
        <w:rPr>
          <w:spacing w:val="-4"/>
        </w:rPr>
        <w:t>2006,</w:t>
      </w:r>
      <w:r>
        <w:rPr>
          <w:spacing w:val="-6"/>
        </w:rPr>
        <w:t> </w:t>
      </w:r>
      <w:r>
        <w:rPr>
          <w:spacing w:val="-4"/>
        </w:rPr>
        <w:t>83-89.</w:t>
      </w:r>
    </w:p>
    <w:p>
      <w:pPr>
        <w:pStyle w:val="BodyText"/>
      </w:pPr>
    </w:p>
    <w:p>
      <w:pPr>
        <w:pStyle w:val="BodyText"/>
      </w:pPr>
    </w:p>
    <w:p>
      <w:pPr>
        <w:pStyle w:val="BodyText"/>
        <w:spacing w:before="20"/>
      </w:pPr>
    </w:p>
    <w:p>
      <w:pPr>
        <w:pStyle w:val="BodyText"/>
        <w:spacing w:line="290" w:lineRule="auto"/>
        <w:ind w:left="400" w:right="294" w:firstLine="1440"/>
      </w:pPr>
      <w:r>
        <w:rPr>
          <w:spacing w:val="-8"/>
        </w:rPr>
        <w:t>‘Minimum Income Entitlement’, Economic and Political Weekly, Vol. XL, No. 27, </w:t>
      </w:r>
      <w:r>
        <w:rPr/>
        <w:t>2005, pp. 2896-2899.</w:t>
      </w:r>
    </w:p>
    <w:p>
      <w:pPr>
        <w:pStyle w:val="BodyText"/>
      </w:pPr>
    </w:p>
    <w:p>
      <w:pPr>
        <w:pStyle w:val="BodyText"/>
      </w:pPr>
    </w:p>
    <w:p>
      <w:pPr>
        <w:pStyle w:val="BodyText"/>
        <w:spacing w:before="20"/>
      </w:pPr>
    </w:p>
    <w:p>
      <w:pPr>
        <w:pStyle w:val="BodyText"/>
        <w:spacing w:line="290" w:lineRule="auto"/>
        <w:ind w:left="400" w:firstLine="1440"/>
      </w:pPr>
      <w:r>
        <w:rPr>
          <w:spacing w:val="-6"/>
        </w:rPr>
        <w:t>‘Trends</w:t>
      </w:r>
      <w:r>
        <w:rPr>
          <w:spacing w:val="-11"/>
        </w:rPr>
        <w:t> </w:t>
      </w:r>
      <w:r>
        <w:rPr>
          <w:spacing w:val="-6"/>
        </w:rPr>
        <w:t>in</w:t>
      </w:r>
      <w:r>
        <w:rPr>
          <w:spacing w:val="-11"/>
        </w:rPr>
        <w:t> </w:t>
      </w:r>
      <w:r>
        <w:rPr>
          <w:spacing w:val="-6"/>
        </w:rPr>
        <w:t>India’s</w:t>
      </w:r>
      <w:r>
        <w:rPr>
          <w:spacing w:val="-10"/>
        </w:rPr>
        <w:t> </w:t>
      </w:r>
      <w:r>
        <w:rPr>
          <w:spacing w:val="-6"/>
        </w:rPr>
        <w:t>GDP</w:t>
      </w:r>
      <w:r>
        <w:rPr>
          <w:spacing w:val="-11"/>
        </w:rPr>
        <w:t> </w:t>
      </w:r>
      <w:r>
        <w:rPr>
          <w:spacing w:val="-6"/>
        </w:rPr>
        <w:t>Growth</w:t>
      </w:r>
      <w:r>
        <w:rPr>
          <w:spacing w:val="-10"/>
        </w:rPr>
        <w:t> </w:t>
      </w:r>
      <w:r>
        <w:rPr>
          <w:spacing w:val="-6"/>
        </w:rPr>
        <w:t>Rate:</w:t>
      </w:r>
      <w:r>
        <w:rPr>
          <w:spacing w:val="-11"/>
        </w:rPr>
        <w:t> </w:t>
      </w:r>
      <w:r>
        <w:rPr>
          <w:spacing w:val="-6"/>
        </w:rPr>
        <w:t>Some</w:t>
      </w:r>
      <w:r>
        <w:rPr>
          <w:spacing w:val="-10"/>
        </w:rPr>
        <w:t> </w:t>
      </w:r>
      <w:r>
        <w:rPr>
          <w:spacing w:val="-6"/>
        </w:rPr>
        <w:t>Comments’,</w:t>
      </w:r>
      <w:r>
        <w:rPr>
          <w:spacing w:val="-11"/>
        </w:rPr>
        <w:t> </w:t>
      </w:r>
      <w:r>
        <w:rPr>
          <w:spacing w:val="-6"/>
        </w:rPr>
        <w:t>(with</w:t>
      </w:r>
      <w:r>
        <w:rPr>
          <w:spacing w:val="-11"/>
        </w:rPr>
        <w:t> </w:t>
      </w:r>
      <w:r>
        <w:rPr>
          <w:spacing w:val="-6"/>
        </w:rPr>
        <w:t>Shirin</w:t>
      </w:r>
      <w:r>
        <w:rPr>
          <w:spacing w:val="-10"/>
        </w:rPr>
        <w:t> </w:t>
      </w:r>
      <w:r>
        <w:rPr>
          <w:spacing w:val="-6"/>
        </w:rPr>
        <w:t>Tejani) </w:t>
      </w:r>
      <w:r>
        <w:rPr/>
        <w:t>Economic</w:t>
      </w:r>
      <w:r>
        <w:rPr>
          <w:spacing w:val="-2"/>
        </w:rPr>
        <w:t> </w:t>
      </w:r>
      <w:r>
        <w:rPr/>
        <w:t>and</w:t>
      </w:r>
      <w:r>
        <w:rPr>
          <w:spacing w:val="-2"/>
        </w:rPr>
        <w:t> </w:t>
      </w:r>
      <w:r>
        <w:rPr/>
        <w:t>Political</w:t>
      </w:r>
      <w:r>
        <w:rPr>
          <w:spacing w:val="-2"/>
        </w:rPr>
        <w:t> </w:t>
      </w:r>
      <w:r>
        <w:rPr/>
        <w:t>Weekly,</w:t>
      </w:r>
      <w:r>
        <w:rPr>
          <w:spacing w:val="-2"/>
        </w:rPr>
        <w:t> </w:t>
      </w:r>
      <w:r>
        <w:rPr/>
        <w:t>Vol.</w:t>
      </w:r>
      <w:r>
        <w:rPr>
          <w:spacing w:val="-2"/>
        </w:rPr>
        <w:t> </w:t>
      </w:r>
      <w:r>
        <w:rPr/>
        <w:t>XXXIX,</w:t>
      </w:r>
      <w:r>
        <w:rPr>
          <w:spacing w:val="-2"/>
        </w:rPr>
        <w:t> </w:t>
      </w:r>
      <w:r>
        <w:rPr/>
        <w:t>No.</w:t>
      </w:r>
      <w:r>
        <w:rPr>
          <w:spacing w:val="-2"/>
        </w:rPr>
        <w:t> </w:t>
      </w:r>
      <w:r>
        <w:rPr/>
        <w:t>25,</w:t>
      </w:r>
      <w:r>
        <w:rPr>
          <w:spacing w:val="-2"/>
        </w:rPr>
        <w:t> </w:t>
      </w:r>
      <w:r>
        <w:rPr/>
        <w:t>2004,</w:t>
      </w:r>
      <w:r>
        <w:rPr>
          <w:spacing w:val="-2"/>
        </w:rPr>
        <w:t> </w:t>
      </w:r>
      <w:r>
        <w:rPr/>
        <w:t>5634-5639.</w:t>
      </w:r>
    </w:p>
    <w:p>
      <w:pPr>
        <w:pStyle w:val="BodyText"/>
      </w:pPr>
    </w:p>
    <w:p>
      <w:pPr>
        <w:pStyle w:val="BodyText"/>
      </w:pPr>
    </w:p>
    <w:p>
      <w:pPr>
        <w:pStyle w:val="BodyText"/>
        <w:spacing w:before="20"/>
      </w:pPr>
    </w:p>
    <w:p>
      <w:pPr>
        <w:pStyle w:val="BodyText"/>
        <w:spacing w:line="290" w:lineRule="auto"/>
        <w:ind w:left="400" w:firstLine="1440"/>
      </w:pPr>
      <w:r>
        <w:rPr>
          <w:spacing w:val="-4"/>
        </w:rPr>
        <w:t>‘Celebrating</w:t>
      </w:r>
      <w:r>
        <w:rPr>
          <w:spacing w:val="-7"/>
        </w:rPr>
        <w:t> </w:t>
      </w:r>
      <w:r>
        <w:rPr>
          <w:spacing w:val="-4"/>
        </w:rPr>
        <w:t>Twenty</w:t>
      </w:r>
      <w:r>
        <w:rPr>
          <w:spacing w:val="-7"/>
        </w:rPr>
        <w:t> </w:t>
      </w:r>
      <w:r>
        <w:rPr>
          <w:spacing w:val="-4"/>
        </w:rPr>
        <w:t>Volumes</w:t>
      </w:r>
      <w:r>
        <w:rPr>
          <w:spacing w:val="-7"/>
        </w:rPr>
        <w:t> </w:t>
      </w:r>
      <w:r>
        <w:rPr>
          <w:spacing w:val="-4"/>
        </w:rPr>
        <w:t>of</w:t>
      </w:r>
      <w:r>
        <w:rPr>
          <w:spacing w:val="-7"/>
        </w:rPr>
        <w:t> </w:t>
      </w:r>
      <w:r>
        <w:rPr>
          <w:spacing w:val="-4"/>
        </w:rPr>
        <w:t>Research</w:t>
      </w:r>
      <w:r>
        <w:rPr>
          <w:spacing w:val="-7"/>
        </w:rPr>
        <w:t> </w:t>
      </w:r>
      <w:r>
        <w:rPr>
          <w:spacing w:val="-4"/>
        </w:rPr>
        <w:t>in</w:t>
      </w:r>
      <w:r>
        <w:rPr>
          <w:spacing w:val="-7"/>
        </w:rPr>
        <w:t> </w:t>
      </w:r>
      <w:r>
        <w:rPr>
          <w:spacing w:val="-4"/>
        </w:rPr>
        <w:t>Political</w:t>
      </w:r>
      <w:r>
        <w:rPr>
          <w:spacing w:val="-7"/>
        </w:rPr>
        <w:t> </w:t>
      </w:r>
      <w:r>
        <w:rPr>
          <w:spacing w:val="-4"/>
        </w:rPr>
        <w:t>Economy’,</w:t>
      </w:r>
      <w:r>
        <w:rPr>
          <w:spacing w:val="-7"/>
        </w:rPr>
        <w:t> </w:t>
      </w:r>
      <w:r>
        <w:rPr>
          <w:spacing w:val="-4"/>
        </w:rPr>
        <w:t>Science</w:t>
      </w:r>
      <w:r>
        <w:rPr>
          <w:spacing w:val="-7"/>
        </w:rPr>
        <w:t> </w:t>
      </w:r>
      <w:r>
        <w:rPr>
          <w:spacing w:val="-4"/>
        </w:rPr>
        <w:t>and </w:t>
      </w:r>
      <w:r>
        <w:rPr/>
        <w:t>Society 68 (1), 2004, 90-92.</w:t>
      </w:r>
    </w:p>
    <w:p>
      <w:pPr>
        <w:spacing w:after="0" w:line="290" w:lineRule="auto"/>
        <w:sectPr>
          <w:pgSz w:w="11920" w:h="16840"/>
          <w:pgMar w:top="1360" w:bottom="280" w:left="1040" w:right="1220"/>
        </w:sectPr>
      </w:pPr>
    </w:p>
    <w:p>
      <w:pPr>
        <w:pStyle w:val="BodyText"/>
        <w:spacing w:line="290" w:lineRule="auto" w:before="76"/>
        <w:ind w:left="400" w:firstLine="1440"/>
      </w:pPr>
      <w:r>
        <w:rPr>
          <w:spacing w:val="-2"/>
        </w:rPr>
        <w:t>‘Reading</w:t>
      </w:r>
      <w:r>
        <w:rPr>
          <w:spacing w:val="-14"/>
        </w:rPr>
        <w:t> </w:t>
      </w:r>
      <w:r>
        <w:rPr>
          <w:spacing w:val="-2"/>
        </w:rPr>
        <w:t>Sraffa:</w:t>
      </w:r>
      <w:r>
        <w:rPr>
          <w:spacing w:val="-14"/>
        </w:rPr>
        <w:t> </w:t>
      </w:r>
      <w:r>
        <w:rPr>
          <w:spacing w:val="-2"/>
        </w:rPr>
        <w:t>Philosophical</w:t>
      </w:r>
      <w:r>
        <w:rPr>
          <w:spacing w:val="-14"/>
        </w:rPr>
        <w:t> </w:t>
      </w:r>
      <w:r>
        <w:rPr>
          <w:spacing w:val="-2"/>
        </w:rPr>
        <w:t>Underpinnings</w:t>
      </w:r>
      <w:r>
        <w:rPr>
          <w:spacing w:val="-14"/>
        </w:rPr>
        <w:t> </w:t>
      </w:r>
      <w:r>
        <w:rPr>
          <w:spacing w:val="-2"/>
        </w:rPr>
        <w:t>of</w:t>
      </w:r>
      <w:r>
        <w:rPr>
          <w:spacing w:val="-14"/>
        </w:rPr>
        <w:t> </w:t>
      </w:r>
      <w:r>
        <w:rPr>
          <w:spacing w:val="-2"/>
        </w:rPr>
        <w:t>Production</w:t>
      </w:r>
      <w:r>
        <w:rPr>
          <w:spacing w:val="-14"/>
        </w:rPr>
        <w:t> </w:t>
      </w:r>
      <w:r>
        <w:rPr>
          <w:spacing w:val="-2"/>
        </w:rPr>
        <w:t>of</w:t>
      </w:r>
      <w:r>
        <w:rPr>
          <w:spacing w:val="-14"/>
        </w:rPr>
        <w:t> </w:t>
      </w:r>
      <w:r>
        <w:rPr>
          <w:spacing w:val="-2"/>
        </w:rPr>
        <w:t>Commodities</w:t>
      </w:r>
      <w:r>
        <w:rPr>
          <w:spacing w:val="-14"/>
        </w:rPr>
        <w:t> </w:t>
      </w:r>
      <w:r>
        <w:rPr>
          <w:spacing w:val="-2"/>
        </w:rPr>
        <w:t>by </w:t>
      </w:r>
      <w:r>
        <w:rPr/>
        <w:t>Means</w:t>
      </w:r>
      <w:r>
        <w:rPr>
          <w:spacing w:val="-17"/>
        </w:rPr>
        <w:t> </w:t>
      </w:r>
      <w:r>
        <w:rPr/>
        <w:t>of</w:t>
      </w:r>
      <w:r>
        <w:rPr>
          <w:spacing w:val="-17"/>
        </w:rPr>
        <w:t> </w:t>
      </w:r>
      <w:r>
        <w:rPr/>
        <w:t>Commodities’,</w:t>
      </w:r>
      <w:r>
        <w:rPr>
          <w:spacing w:val="-16"/>
        </w:rPr>
        <w:t> </w:t>
      </w:r>
      <w:r>
        <w:rPr/>
        <w:t>Idea</w:t>
      </w:r>
      <w:r>
        <w:rPr>
          <w:spacing w:val="-17"/>
        </w:rPr>
        <w:t> </w:t>
      </w:r>
      <w:r>
        <w:rPr/>
        <w:t>(Electronic</w:t>
      </w:r>
      <w:r>
        <w:rPr>
          <w:spacing w:val="-16"/>
        </w:rPr>
        <w:t> </w:t>
      </w:r>
      <w:r>
        <w:rPr/>
        <w:t>Journal),</w:t>
      </w:r>
      <w:r>
        <w:rPr>
          <w:spacing w:val="-17"/>
        </w:rPr>
        <w:t> </w:t>
      </w:r>
      <w:r>
        <w:rPr/>
        <w:t>2002,</w:t>
      </w:r>
      <w:r>
        <w:rPr>
          <w:spacing w:val="-16"/>
        </w:rPr>
        <w:t> </w:t>
      </w:r>
      <w:r>
        <w:rPr/>
        <w:t>33pp.</w:t>
      </w:r>
    </w:p>
    <w:p>
      <w:pPr>
        <w:pStyle w:val="BodyText"/>
      </w:pPr>
    </w:p>
    <w:p>
      <w:pPr>
        <w:pStyle w:val="BodyText"/>
      </w:pPr>
    </w:p>
    <w:p>
      <w:pPr>
        <w:pStyle w:val="BodyText"/>
        <w:spacing w:before="19"/>
      </w:pPr>
    </w:p>
    <w:p>
      <w:pPr>
        <w:pStyle w:val="BodyText"/>
        <w:spacing w:line="290" w:lineRule="auto"/>
        <w:ind w:left="400" w:firstLine="1440"/>
      </w:pPr>
      <w:r>
        <w:rPr>
          <w:spacing w:val="-4"/>
        </w:rPr>
        <w:t>‘Understanding</w:t>
      </w:r>
      <w:r>
        <w:rPr>
          <w:spacing w:val="-8"/>
        </w:rPr>
        <w:t> </w:t>
      </w:r>
      <w:r>
        <w:rPr>
          <w:spacing w:val="-4"/>
        </w:rPr>
        <w:t>the</w:t>
      </w:r>
      <w:r>
        <w:rPr>
          <w:spacing w:val="-8"/>
        </w:rPr>
        <w:t> </w:t>
      </w:r>
      <w:r>
        <w:rPr>
          <w:spacing w:val="-4"/>
        </w:rPr>
        <w:t>Transformation</w:t>
      </w:r>
      <w:r>
        <w:rPr>
          <w:spacing w:val="-8"/>
        </w:rPr>
        <w:t> </w:t>
      </w:r>
      <w:r>
        <w:rPr>
          <w:spacing w:val="-4"/>
        </w:rPr>
        <w:t>Problem:</w:t>
      </w:r>
      <w:r>
        <w:rPr>
          <w:spacing w:val="-8"/>
        </w:rPr>
        <w:t> </w:t>
      </w:r>
      <w:r>
        <w:rPr>
          <w:spacing w:val="-4"/>
        </w:rPr>
        <w:t>Is</w:t>
      </w:r>
      <w:r>
        <w:rPr>
          <w:spacing w:val="-8"/>
        </w:rPr>
        <w:t> </w:t>
      </w:r>
      <w:r>
        <w:rPr>
          <w:spacing w:val="-4"/>
        </w:rPr>
        <w:t>the</w:t>
      </w:r>
      <w:r>
        <w:rPr>
          <w:spacing w:val="-8"/>
        </w:rPr>
        <w:t> </w:t>
      </w:r>
      <w:r>
        <w:rPr>
          <w:spacing w:val="-4"/>
        </w:rPr>
        <w:t>Standard</w:t>
      </w:r>
      <w:r>
        <w:rPr>
          <w:spacing w:val="-8"/>
        </w:rPr>
        <w:t> </w:t>
      </w:r>
      <w:r>
        <w:rPr>
          <w:spacing w:val="-4"/>
        </w:rPr>
        <w:t>Commodity</w:t>
      </w:r>
      <w:r>
        <w:rPr>
          <w:spacing w:val="-8"/>
        </w:rPr>
        <w:t> </w:t>
      </w:r>
      <w:r>
        <w:rPr>
          <w:spacing w:val="-4"/>
        </w:rPr>
        <w:t>a </w:t>
      </w:r>
      <w:r>
        <w:rPr>
          <w:spacing w:val="-2"/>
        </w:rPr>
        <w:t>Solution?’,</w:t>
      </w:r>
      <w:r>
        <w:rPr>
          <w:spacing w:val="-11"/>
        </w:rPr>
        <w:t> </w:t>
      </w:r>
      <w:r>
        <w:rPr>
          <w:spacing w:val="-2"/>
        </w:rPr>
        <w:t>Review</w:t>
      </w:r>
      <w:r>
        <w:rPr>
          <w:spacing w:val="-11"/>
        </w:rPr>
        <w:t> </w:t>
      </w:r>
      <w:r>
        <w:rPr>
          <w:spacing w:val="-2"/>
        </w:rPr>
        <w:t>of</w:t>
      </w:r>
      <w:r>
        <w:rPr>
          <w:spacing w:val="-11"/>
        </w:rPr>
        <w:t> </w:t>
      </w:r>
      <w:r>
        <w:rPr>
          <w:spacing w:val="-2"/>
        </w:rPr>
        <w:t>Radical</w:t>
      </w:r>
      <w:r>
        <w:rPr>
          <w:spacing w:val="-11"/>
        </w:rPr>
        <w:t> </w:t>
      </w:r>
      <w:r>
        <w:rPr>
          <w:spacing w:val="-2"/>
        </w:rPr>
        <w:t>Political</w:t>
      </w:r>
      <w:r>
        <w:rPr>
          <w:spacing w:val="-11"/>
        </w:rPr>
        <w:t> </w:t>
      </w:r>
      <w:r>
        <w:rPr>
          <w:spacing w:val="-2"/>
        </w:rPr>
        <w:t>Economics,</w:t>
      </w:r>
      <w:r>
        <w:rPr>
          <w:spacing w:val="-11"/>
        </w:rPr>
        <w:t> </w:t>
      </w:r>
      <w:r>
        <w:rPr>
          <w:spacing w:val="-2"/>
        </w:rPr>
        <w:t>32(2),</w:t>
      </w:r>
      <w:r>
        <w:rPr>
          <w:spacing w:val="-11"/>
        </w:rPr>
        <w:t> </w:t>
      </w:r>
      <w:r>
        <w:rPr>
          <w:spacing w:val="-2"/>
        </w:rPr>
        <w:t>2000,</w:t>
      </w:r>
      <w:r>
        <w:rPr>
          <w:spacing w:val="-11"/>
        </w:rPr>
        <w:t> </w:t>
      </w:r>
      <w:r>
        <w:rPr>
          <w:spacing w:val="-2"/>
        </w:rPr>
        <w:t>pp.</w:t>
      </w:r>
      <w:r>
        <w:rPr>
          <w:spacing w:val="-11"/>
        </w:rPr>
        <w:t> </w:t>
      </w:r>
      <w:r>
        <w:rPr>
          <w:spacing w:val="-2"/>
        </w:rPr>
        <w:t>265-281.</w:t>
      </w:r>
    </w:p>
    <w:p>
      <w:pPr>
        <w:pStyle w:val="BodyText"/>
      </w:pPr>
    </w:p>
    <w:p>
      <w:pPr>
        <w:pStyle w:val="BodyText"/>
      </w:pPr>
    </w:p>
    <w:p>
      <w:pPr>
        <w:pStyle w:val="BodyText"/>
        <w:spacing w:before="20"/>
      </w:pPr>
    </w:p>
    <w:p>
      <w:pPr>
        <w:pStyle w:val="BodyText"/>
        <w:spacing w:line="290" w:lineRule="auto" w:before="1"/>
        <w:ind w:left="400" w:right="249" w:firstLine="1440"/>
      </w:pPr>
      <w:r>
        <w:rPr>
          <w:spacing w:val="-6"/>
        </w:rPr>
        <w:t>‘Hollander’s “Marx and Malthusianism”: A Critique’, History of Economics </w:t>
      </w:r>
      <w:r>
        <w:rPr>
          <w:spacing w:val="-2"/>
        </w:rPr>
        <w:t>Review,</w:t>
      </w:r>
      <w:r>
        <w:rPr>
          <w:spacing w:val="-15"/>
        </w:rPr>
        <w:t> </w:t>
      </w:r>
      <w:r>
        <w:rPr>
          <w:spacing w:val="-2"/>
        </w:rPr>
        <w:t>No.</w:t>
      </w:r>
      <w:r>
        <w:rPr>
          <w:spacing w:val="-15"/>
        </w:rPr>
        <w:t> </w:t>
      </w:r>
      <w:r>
        <w:rPr>
          <w:spacing w:val="-2"/>
        </w:rPr>
        <w:t>28,</w:t>
      </w:r>
      <w:r>
        <w:rPr>
          <w:spacing w:val="-14"/>
        </w:rPr>
        <w:t> </w:t>
      </w:r>
      <w:r>
        <w:rPr>
          <w:spacing w:val="-2"/>
        </w:rPr>
        <w:t>Summer</w:t>
      </w:r>
      <w:r>
        <w:rPr>
          <w:spacing w:val="-15"/>
        </w:rPr>
        <w:t> </w:t>
      </w:r>
      <w:r>
        <w:rPr>
          <w:spacing w:val="-2"/>
        </w:rPr>
        <w:t>1998,</w:t>
      </w:r>
      <w:r>
        <w:rPr>
          <w:spacing w:val="-14"/>
        </w:rPr>
        <w:t> </w:t>
      </w:r>
      <w:r>
        <w:rPr>
          <w:spacing w:val="-2"/>
        </w:rPr>
        <w:t>pp.</w:t>
      </w:r>
      <w:r>
        <w:rPr>
          <w:spacing w:val="-15"/>
        </w:rPr>
        <w:t> </w:t>
      </w:r>
      <w:r>
        <w:rPr>
          <w:spacing w:val="-2"/>
        </w:rPr>
        <w:t>104-112.</w:t>
      </w:r>
    </w:p>
    <w:p>
      <w:pPr>
        <w:pStyle w:val="BodyText"/>
      </w:pPr>
    </w:p>
    <w:p>
      <w:pPr>
        <w:pStyle w:val="BodyText"/>
      </w:pPr>
    </w:p>
    <w:p>
      <w:pPr>
        <w:pStyle w:val="BodyText"/>
        <w:spacing w:before="19"/>
      </w:pPr>
    </w:p>
    <w:p>
      <w:pPr>
        <w:pStyle w:val="BodyText"/>
        <w:spacing w:line="290" w:lineRule="auto"/>
        <w:ind w:left="400" w:right="249" w:firstLine="1440"/>
      </w:pPr>
      <w:r>
        <w:rPr>
          <w:spacing w:val="-6"/>
        </w:rPr>
        <w:t>‘The</w:t>
      </w:r>
      <w:r>
        <w:rPr>
          <w:spacing w:val="-11"/>
        </w:rPr>
        <w:t> </w:t>
      </w:r>
      <w:r>
        <w:rPr>
          <w:spacing w:val="-6"/>
        </w:rPr>
        <w:t>Transformation</w:t>
      </w:r>
      <w:r>
        <w:rPr>
          <w:spacing w:val="-11"/>
        </w:rPr>
        <w:t> </w:t>
      </w:r>
      <w:r>
        <w:rPr>
          <w:spacing w:val="-6"/>
        </w:rPr>
        <w:t>Problem:</w:t>
      </w:r>
      <w:r>
        <w:rPr>
          <w:spacing w:val="-10"/>
        </w:rPr>
        <w:t> </w:t>
      </w:r>
      <w:r>
        <w:rPr>
          <w:spacing w:val="-6"/>
        </w:rPr>
        <w:t>A</w:t>
      </w:r>
      <w:r>
        <w:rPr>
          <w:spacing w:val="-11"/>
        </w:rPr>
        <w:t> </w:t>
      </w:r>
      <w:r>
        <w:rPr>
          <w:spacing w:val="-6"/>
        </w:rPr>
        <w:t>Critique</w:t>
      </w:r>
      <w:r>
        <w:rPr>
          <w:spacing w:val="-10"/>
        </w:rPr>
        <w:t> </w:t>
      </w:r>
      <w:r>
        <w:rPr>
          <w:spacing w:val="-6"/>
        </w:rPr>
        <w:t>of</w:t>
      </w:r>
      <w:r>
        <w:rPr>
          <w:spacing w:val="-11"/>
        </w:rPr>
        <w:t> </w:t>
      </w:r>
      <w:r>
        <w:rPr>
          <w:spacing w:val="-6"/>
        </w:rPr>
        <w:t>the</w:t>
      </w:r>
      <w:r>
        <w:rPr>
          <w:spacing w:val="-10"/>
        </w:rPr>
        <w:t> </w:t>
      </w:r>
      <w:r>
        <w:rPr>
          <w:spacing w:val="-6"/>
        </w:rPr>
        <w:t>“New</w:t>
      </w:r>
      <w:r>
        <w:rPr>
          <w:spacing w:val="-11"/>
        </w:rPr>
        <w:t> </w:t>
      </w:r>
      <w:r>
        <w:rPr>
          <w:spacing w:val="-6"/>
        </w:rPr>
        <w:t>Solution”’,</w:t>
      </w:r>
      <w:r>
        <w:rPr>
          <w:spacing w:val="-10"/>
        </w:rPr>
        <w:t> </w:t>
      </w:r>
      <w:r>
        <w:rPr>
          <w:spacing w:val="-6"/>
        </w:rPr>
        <w:t>Review</w:t>
      </w:r>
      <w:r>
        <w:rPr>
          <w:spacing w:val="-11"/>
        </w:rPr>
        <w:t> </w:t>
      </w:r>
      <w:r>
        <w:rPr>
          <w:spacing w:val="-6"/>
        </w:rPr>
        <w:t>of </w:t>
      </w:r>
      <w:r>
        <w:rPr>
          <w:spacing w:val="-2"/>
        </w:rPr>
        <w:t>Radical</w:t>
      </w:r>
      <w:r>
        <w:rPr>
          <w:spacing w:val="-14"/>
        </w:rPr>
        <w:t> </w:t>
      </w:r>
      <w:r>
        <w:rPr>
          <w:spacing w:val="-2"/>
        </w:rPr>
        <w:t>Political</w:t>
      </w:r>
      <w:r>
        <w:rPr>
          <w:spacing w:val="-14"/>
        </w:rPr>
        <w:t> </w:t>
      </w:r>
      <w:r>
        <w:rPr>
          <w:spacing w:val="-2"/>
        </w:rPr>
        <w:t>Economics,</w:t>
      </w:r>
      <w:r>
        <w:rPr>
          <w:spacing w:val="-14"/>
        </w:rPr>
        <w:t> </w:t>
      </w:r>
      <w:r>
        <w:rPr>
          <w:spacing w:val="-2"/>
        </w:rPr>
        <w:t>vol.</w:t>
      </w:r>
      <w:r>
        <w:rPr>
          <w:spacing w:val="-14"/>
        </w:rPr>
        <w:t> </w:t>
      </w:r>
      <w:r>
        <w:rPr>
          <w:spacing w:val="-2"/>
        </w:rPr>
        <w:t>29,</w:t>
      </w:r>
      <w:r>
        <w:rPr>
          <w:spacing w:val="-14"/>
        </w:rPr>
        <w:t> </w:t>
      </w:r>
      <w:r>
        <w:rPr>
          <w:spacing w:val="-2"/>
        </w:rPr>
        <w:t>No.</w:t>
      </w:r>
      <w:r>
        <w:rPr>
          <w:spacing w:val="-14"/>
        </w:rPr>
        <w:t> </w:t>
      </w:r>
      <w:r>
        <w:rPr>
          <w:spacing w:val="-2"/>
        </w:rPr>
        <w:t>3,</w:t>
      </w:r>
      <w:r>
        <w:rPr>
          <w:spacing w:val="-14"/>
        </w:rPr>
        <w:t> </w:t>
      </w:r>
      <w:r>
        <w:rPr>
          <w:spacing w:val="-2"/>
        </w:rPr>
        <w:t>1997,</w:t>
      </w:r>
      <w:r>
        <w:rPr>
          <w:spacing w:val="-14"/>
        </w:rPr>
        <w:t> </w:t>
      </w:r>
      <w:r>
        <w:rPr>
          <w:spacing w:val="-2"/>
        </w:rPr>
        <w:t>pp.</w:t>
      </w:r>
      <w:r>
        <w:rPr>
          <w:spacing w:val="-14"/>
        </w:rPr>
        <w:t> </w:t>
      </w:r>
      <w:r>
        <w:rPr>
          <w:spacing w:val="-2"/>
        </w:rPr>
        <w:t>50-58.</w:t>
      </w:r>
    </w:p>
    <w:p>
      <w:pPr>
        <w:pStyle w:val="BodyText"/>
      </w:pPr>
    </w:p>
    <w:p>
      <w:pPr>
        <w:pStyle w:val="BodyText"/>
      </w:pPr>
    </w:p>
    <w:p>
      <w:pPr>
        <w:pStyle w:val="BodyText"/>
        <w:spacing w:before="20"/>
      </w:pPr>
    </w:p>
    <w:p>
      <w:pPr>
        <w:pStyle w:val="BodyText"/>
        <w:spacing w:line="290" w:lineRule="auto"/>
        <w:ind w:left="400" w:firstLine="1440"/>
      </w:pPr>
      <w:r>
        <w:rPr>
          <w:spacing w:val="-6"/>
        </w:rPr>
        <w:t>‘Productive/Unproductive Labour: A note on Marx’s critique of Adam Smith’, </w:t>
      </w:r>
      <w:r>
        <w:rPr>
          <w:spacing w:val="-2"/>
        </w:rPr>
        <w:t>History</w:t>
      </w:r>
      <w:r>
        <w:rPr>
          <w:spacing w:val="-15"/>
        </w:rPr>
        <w:t> </w:t>
      </w:r>
      <w:r>
        <w:rPr>
          <w:spacing w:val="-2"/>
        </w:rPr>
        <w:t>of</w:t>
      </w:r>
      <w:r>
        <w:rPr>
          <w:spacing w:val="-15"/>
        </w:rPr>
        <w:t> </w:t>
      </w:r>
      <w:r>
        <w:rPr>
          <w:spacing w:val="-2"/>
        </w:rPr>
        <w:t>Economics</w:t>
      </w:r>
      <w:r>
        <w:rPr>
          <w:spacing w:val="-14"/>
        </w:rPr>
        <w:t> </w:t>
      </w:r>
      <w:r>
        <w:rPr>
          <w:spacing w:val="-2"/>
        </w:rPr>
        <w:t>Review,</w:t>
      </w:r>
      <w:r>
        <w:rPr>
          <w:spacing w:val="-15"/>
        </w:rPr>
        <w:t> </w:t>
      </w:r>
      <w:r>
        <w:rPr>
          <w:spacing w:val="-2"/>
        </w:rPr>
        <w:t>No.</w:t>
      </w:r>
      <w:r>
        <w:rPr>
          <w:spacing w:val="-14"/>
        </w:rPr>
        <w:t> </w:t>
      </w:r>
      <w:r>
        <w:rPr>
          <w:spacing w:val="-2"/>
        </w:rPr>
        <w:t>26,</w:t>
      </w:r>
      <w:r>
        <w:rPr>
          <w:spacing w:val="-15"/>
        </w:rPr>
        <w:t> </w:t>
      </w:r>
      <w:r>
        <w:rPr>
          <w:spacing w:val="-2"/>
        </w:rPr>
        <w:t>Winter-Summer</w:t>
      </w:r>
      <w:r>
        <w:rPr>
          <w:spacing w:val="-14"/>
        </w:rPr>
        <w:t> </w:t>
      </w:r>
      <w:r>
        <w:rPr>
          <w:spacing w:val="-2"/>
        </w:rPr>
        <w:t>1997,</w:t>
      </w:r>
      <w:r>
        <w:rPr>
          <w:spacing w:val="-15"/>
        </w:rPr>
        <w:t> </w:t>
      </w:r>
      <w:r>
        <w:rPr>
          <w:spacing w:val="-2"/>
        </w:rPr>
        <w:t>pp.</w:t>
      </w:r>
      <w:r>
        <w:rPr>
          <w:spacing w:val="-15"/>
        </w:rPr>
        <w:t> </w:t>
      </w:r>
      <w:r>
        <w:rPr>
          <w:spacing w:val="-2"/>
        </w:rPr>
        <w:t>125-130.</w:t>
      </w:r>
    </w:p>
    <w:p>
      <w:pPr>
        <w:pStyle w:val="BodyText"/>
      </w:pPr>
    </w:p>
    <w:p>
      <w:pPr>
        <w:pStyle w:val="BodyText"/>
      </w:pPr>
    </w:p>
    <w:p>
      <w:pPr>
        <w:pStyle w:val="BodyText"/>
        <w:spacing w:before="20"/>
      </w:pPr>
    </w:p>
    <w:p>
      <w:pPr>
        <w:pStyle w:val="BodyText"/>
        <w:spacing w:line="290" w:lineRule="auto"/>
        <w:ind w:left="400" w:right="249" w:firstLine="1440"/>
      </w:pPr>
      <w:r>
        <w:rPr>
          <w:spacing w:val="-6"/>
        </w:rPr>
        <w:t>‘A</w:t>
      </w:r>
      <w:r>
        <w:rPr>
          <w:spacing w:val="-11"/>
        </w:rPr>
        <w:t> </w:t>
      </w:r>
      <w:r>
        <w:rPr>
          <w:spacing w:val="-6"/>
        </w:rPr>
        <w:t>Critique</w:t>
      </w:r>
      <w:r>
        <w:rPr>
          <w:spacing w:val="-11"/>
        </w:rPr>
        <w:t> </w:t>
      </w:r>
      <w:r>
        <w:rPr>
          <w:spacing w:val="-6"/>
        </w:rPr>
        <w:t>of</w:t>
      </w:r>
      <w:r>
        <w:rPr>
          <w:spacing w:val="-10"/>
        </w:rPr>
        <w:t> </w:t>
      </w:r>
      <w:r>
        <w:rPr>
          <w:spacing w:val="-6"/>
        </w:rPr>
        <w:t>Part</w:t>
      </w:r>
      <w:r>
        <w:rPr>
          <w:spacing w:val="-11"/>
        </w:rPr>
        <w:t> </w:t>
      </w:r>
      <w:r>
        <w:rPr>
          <w:spacing w:val="-6"/>
        </w:rPr>
        <w:t>One</w:t>
      </w:r>
      <w:r>
        <w:rPr>
          <w:spacing w:val="-10"/>
        </w:rPr>
        <w:t> </w:t>
      </w:r>
      <w:r>
        <w:rPr>
          <w:spacing w:val="-6"/>
        </w:rPr>
        <w:t>of</w:t>
      </w:r>
      <w:r>
        <w:rPr>
          <w:spacing w:val="-11"/>
        </w:rPr>
        <w:t> </w:t>
      </w:r>
      <w:r>
        <w:rPr>
          <w:spacing w:val="-6"/>
        </w:rPr>
        <w:t>Capital</w:t>
      </w:r>
      <w:r>
        <w:rPr>
          <w:spacing w:val="-10"/>
        </w:rPr>
        <w:t> </w:t>
      </w:r>
      <w:r>
        <w:rPr>
          <w:spacing w:val="-6"/>
        </w:rPr>
        <w:t>Vol.</w:t>
      </w:r>
      <w:r>
        <w:rPr>
          <w:spacing w:val="-11"/>
        </w:rPr>
        <w:t> </w:t>
      </w:r>
      <w:r>
        <w:rPr>
          <w:spacing w:val="-6"/>
        </w:rPr>
        <w:t>1:</w:t>
      </w:r>
      <w:r>
        <w:rPr>
          <w:spacing w:val="-11"/>
        </w:rPr>
        <w:t> </w:t>
      </w:r>
      <w:r>
        <w:rPr>
          <w:spacing w:val="-6"/>
        </w:rPr>
        <w:t>The</w:t>
      </w:r>
      <w:r>
        <w:rPr>
          <w:spacing w:val="-10"/>
        </w:rPr>
        <w:t> </w:t>
      </w:r>
      <w:r>
        <w:rPr>
          <w:spacing w:val="-6"/>
        </w:rPr>
        <w:t>Value</w:t>
      </w:r>
      <w:r>
        <w:rPr>
          <w:spacing w:val="-11"/>
        </w:rPr>
        <w:t> </w:t>
      </w:r>
      <w:r>
        <w:rPr>
          <w:spacing w:val="-6"/>
        </w:rPr>
        <w:t>Controversy</w:t>
      </w:r>
      <w:r>
        <w:rPr>
          <w:spacing w:val="-10"/>
        </w:rPr>
        <w:t> </w:t>
      </w:r>
      <w:r>
        <w:rPr>
          <w:spacing w:val="-6"/>
        </w:rPr>
        <w:t>revisited’, </w:t>
      </w:r>
      <w:r>
        <w:rPr>
          <w:spacing w:val="-2"/>
        </w:rPr>
        <w:t>Research</w:t>
      </w:r>
      <w:r>
        <w:rPr>
          <w:spacing w:val="-10"/>
        </w:rPr>
        <w:t> </w:t>
      </w:r>
      <w:r>
        <w:rPr>
          <w:spacing w:val="-2"/>
        </w:rPr>
        <w:t>in</w:t>
      </w:r>
      <w:r>
        <w:rPr>
          <w:spacing w:val="-10"/>
        </w:rPr>
        <w:t> </w:t>
      </w:r>
      <w:r>
        <w:rPr>
          <w:spacing w:val="-2"/>
        </w:rPr>
        <w:t>Political</w:t>
      </w:r>
      <w:r>
        <w:rPr>
          <w:spacing w:val="-10"/>
        </w:rPr>
        <w:t> </w:t>
      </w:r>
      <w:r>
        <w:rPr>
          <w:spacing w:val="-2"/>
        </w:rPr>
        <w:t>Economy</w:t>
      </w:r>
      <w:r>
        <w:rPr>
          <w:spacing w:val="-10"/>
        </w:rPr>
        <w:t> </w:t>
      </w:r>
      <w:r>
        <w:rPr>
          <w:spacing w:val="-2"/>
        </w:rPr>
        <w:t>Vol.</w:t>
      </w:r>
      <w:r>
        <w:rPr>
          <w:spacing w:val="-10"/>
        </w:rPr>
        <w:t> </w:t>
      </w:r>
      <w:r>
        <w:rPr>
          <w:spacing w:val="-2"/>
        </w:rPr>
        <w:t>15,</w:t>
      </w:r>
      <w:r>
        <w:rPr>
          <w:spacing w:val="-10"/>
        </w:rPr>
        <w:t> </w:t>
      </w:r>
      <w:r>
        <w:rPr>
          <w:spacing w:val="-2"/>
        </w:rPr>
        <w:t>1996,</w:t>
      </w:r>
      <w:r>
        <w:rPr>
          <w:spacing w:val="-10"/>
        </w:rPr>
        <w:t> </w:t>
      </w:r>
      <w:r>
        <w:rPr>
          <w:spacing w:val="-2"/>
        </w:rPr>
        <w:t>pp.</w:t>
      </w:r>
      <w:r>
        <w:rPr>
          <w:spacing w:val="-10"/>
        </w:rPr>
        <w:t> </w:t>
      </w:r>
      <w:r>
        <w:rPr>
          <w:spacing w:val="-2"/>
        </w:rPr>
        <w:t>195-222.</w:t>
      </w:r>
    </w:p>
    <w:p>
      <w:pPr>
        <w:pStyle w:val="BodyText"/>
      </w:pPr>
    </w:p>
    <w:p>
      <w:pPr>
        <w:pStyle w:val="BodyText"/>
      </w:pPr>
    </w:p>
    <w:p>
      <w:pPr>
        <w:pStyle w:val="BodyText"/>
        <w:spacing w:before="20"/>
      </w:pPr>
    </w:p>
    <w:p>
      <w:pPr>
        <w:pStyle w:val="BodyText"/>
        <w:spacing w:line="290" w:lineRule="auto"/>
        <w:ind w:left="400" w:right="249" w:firstLine="1440"/>
      </w:pPr>
      <w:r>
        <w:rPr>
          <w:spacing w:val="-6"/>
        </w:rPr>
        <w:t>‘The Concept of Value in Marx-A Reinterpretation’, Research in Political </w:t>
      </w:r>
      <w:r>
        <w:rPr>
          <w:spacing w:val="-2"/>
        </w:rPr>
        <w:t>Economy,</w:t>
      </w:r>
      <w:r>
        <w:rPr>
          <w:spacing w:val="-15"/>
        </w:rPr>
        <w:t> </w:t>
      </w:r>
      <w:r>
        <w:rPr>
          <w:spacing w:val="-2"/>
        </w:rPr>
        <w:t>Vol.</w:t>
      </w:r>
      <w:r>
        <w:rPr>
          <w:spacing w:val="-15"/>
        </w:rPr>
        <w:t> </w:t>
      </w:r>
      <w:r>
        <w:rPr>
          <w:spacing w:val="-2"/>
        </w:rPr>
        <w:t>12,</w:t>
      </w:r>
      <w:r>
        <w:rPr>
          <w:spacing w:val="-14"/>
        </w:rPr>
        <w:t> </w:t>
      </w:r>
      <w:r>
        <w:rPr>
          <w:spacing w:val="-2"/>
        </w:rPr>
        <w:t>1990,</w:t>
      </w:r>
      <w:r>
        <w:rPr>
          <w:spacing w:val="-15"/>
        </w:rPr>
        <w:t> </w:t>
      </w:r>
      <w:r>
        <w:rPr>
          <w:spacing w:val="-2"/>
        </w:rPr>
        <w:t>pp.</w:t>
      </w:r>
      <w:r>
        <w:rPr>
          <w:spacing w:val="-14"/>
        </w:rPr>
        <w:t> </w:t>
      </w:r>
      <w:r>
        <w:rPr>
          <w:spacing w:val="-2"/>
        </w:rPr>
        <w:t>41-79.</w:t>
      </w:r>
    </w:p>
    <w:p>
      <w:pPr>
        <w:pStyle w:val="BodyText"/>
      </w:pPr>
    </w:p>
    <w:p>
      <w:pPr>
        <w:pStyle w:val="BodyText"/>
      </w:pPr>
    </w:p>
    <w:p>
      <w:pPr>
        <w:pStyle w:val="BodyText"/>
      </w:pPr>
    </w:p>
    <w:p>
      <w:pPr>
        <w:pStyle w:val="BodyText"/>
      </w:pPr>
    </w:p>
    <w:p>
      <w:pPr>
        <w:pStyle w:val="BodyText"/>
        <w:spacing w:before="57"/>
      </w:pPr>
    </w:p>
    <w:p>
      <w:pPr>
        <w:pStyle w:val="BodyText"/>
        <w:ind w:left="1120"/>
      </w:pPr>
      <w:r>
        <w:rPr>
          <w:spacing w:val="-2"/>
        </w:rPr>
        <w:t>Publications</w:t>
      </w:r>
      <w:r>
        <w:rPr>
          <w:spacing w:val="-15"/>
        </w:rPr>
        <w:t> </w:t>
      </w:r>
      <w:r>
        <w:rPr>
          <w:spacing w:val="-2"/>
        </w:rPr>
        <w:t>in</w:t>
      </w:r>
      <w:r>
        <w:rPr>
          <w:spacing w:val="-14"/>
        </w:rPr>
        <w:t> </w:t>
      </w:r>
      <w:r>
        <w:rPr>
          <w:spacing w:val="-2"/>
        </w:rPr>
        <w:t>Encyclopedias</w:t>
      </w:r>
      <w:r>
        <w:rPr>
          <w:spacing w:val="-14"/>
        </w:rPr>
        <w:t> </w:t>
      </w:r>
      <w:r>
        <w:rPr>
          <w:spacing w:val="-2"/>
        </w:rPr>
        <w:t>and</w:t>
      </w:r>
      <w:r>
        <w:rPr>
          <w:spacing w:val="-15"/>
        </w:rPr>
        <w:t> </w:t>
      </w:r>
      <w:r>
        <w:rPr>
          <w:spacing w:val="-2"/>
        </w:rPr>
        <w:t>Edited</w:t>
      </w:r>
      <w:r>
        <w:rPr>
          <w:spacing w:val="-14"/>
        </w:rPr>
        <w:t> </w:t>
      </w:r>
      <w:r>
        <w:rPr>
          <w:spacing w:val="-4"/>
        </w:rPr>
        <w:t>Books</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294" w:firstLine="1440"/>
      </w:pPr>
      <w:r>
        <w:rPr>
          <w:spacing w:val="-2"/>
        </w:rPr>
        <w:t>‘Interpreting</w:t>
      </w:r>
      <w:r>
        <w:rPr>
          <w:spacing w:val="-15"/>
        </w:rPr>
        <w:t> </w:t>
      </w:r>
      <w:r>
        <w:rPr>
          <w:spacing w:val="-2"/>
        </w:rPr>
        <w:t>the</w:t>
      </w:r>
      <w:r>
        <w:rPr>
          <w:spacing w:val="-14"/>
        </w:rPr>
        <w:t> </w:t>
      </w:r>
      <w:r>
        <w:rPr>
          <w:spacing w:val="-2"/>
        </w:rPr>
        <w:t>Nature</w:t>
      </w:r>
      <w:r>
        <w:rPr>
          <w:spacing w:val="-15"/>
        </w:rPr>
        <w:t> </w:t>
      </w:r>
      <w:r>
        <w:rPr>
          <w:spacing w:val="-2"/>
        </w:rPr>
        <w:t>of</w:t>
      </w:r>
      <w:r>
        <w:rPr>
          <w:spacing w:val="-14"/>
        </w:rPr>
        <w:t> </w:t>
      </w:r>
      <w:r>
        <w:rPr>
          <w:spacing w:val="-2"/>
        </w:rPr>
        <w:t>Sraffa’s</w:t>
      </w:r>
      <w:r>
        <w:rPr>
          <w:spacing w:val="-15"/>
        </w:rPr>
        <w:t> </w:t>
      </w:r>
      <w:r>
        <w:rPr>
          <w:spacing w:val="-2"/>
        </w:rPr>
        <w:t>Equations:</w:t>
      </w:r>
      <w:r>
        <w:rPr>
          <w:spacing w:val="-14"/>
        </w:rPr>
        <w:t> </w:t>
      </w:r>
      <w:r>
        <w:rPr>
          <w:spacing w:val="-2"/>
        </w:rPr>
        <w:t>A</w:t>
      </w:r>
      <w:r>
        <w:rPr>
          <w:spacing w:val="-15"/>
        </w:rPr>
        <w:t> </w:t>
      </w:r>
      <w:r>
        <w:rPr>
          <w:spacing w:val="-2"/>
        </w:rPr>
        <w:t>Critique</w:t>
      </w:r>
      <w:r>
        <w:rPr>
          <w:spacing w:val="-14"/>
        </w:rPr>
        <w:t> </w:t>
      </w:r>
      <w:r>
        <w:rPr>
          <w:spacing w:val="-2"/>
        </w:rPr>
        <w:t>of</w:t>
      </w:r>
      <w:r>
        <w:rPr>
          <w:spacing w:val="-15"/>
        </w:rPr>
        <w:t> </w:t>
      </w:r>
      <w:r>
        <w:rPr>
          <w:spacing w:val="-2"/>
        </w:rPr>
        <w:t>Garegnani’s </w:t>
      </w:r>
      <w:r>
        <w:rPr>
          <w:spacing w:val="-6"/>
        </w:rPr>
        <w:t>Interpretation’ in A Reflection on Sraffa’s Revolution in Economic Theory, Palgrave Macmillan, </w:t>
      </w:r>
      <w:r>
        <w:rPr>
          <w:spacing w:val="-2"/>
        </w:rPr>
        <w:t>(forthcoming).</w:t>
      </w:r>
    </w:p>
    <w:p>
      <w:pPr>
        <w:spacing w:after="0" w:line="290" w:lineRule="auto"/>
        <w:sectPr>
          <w:pgSz w:w="11920" w:h="16840"/>
          <w:pgMar w:top="1360" w:bottom="280" w:left="1040" w:right="1220"/>
        </w:sectPr>
      </w:pPr>
    </w:p>
    <w:p>
      <w:pPr>
        <w:pStyle w:val="BodyText"/>
        <w:spacing w:line="290" w:lineRule="auto" w:before="76"/>
        <w:ind w:left="400" w:right="249" w:firstLine="1440"/>
      </w:pPr>
      <w:r>
        <w:rPr>
          <w:spacing w:val="-2"/>
        </w:rPr>
        <w:t>‘Corn</w:t>
      </w:r>
      <w:r>
        <w:rPr>
          <w:spacing w:val="-10"/>
        </w:rPr>
        <w:t> </w:t>
      </w:r>
      <w:r>
        <w:rPr>
          <w:spacing w:val="-2"/>
        </w:rPr>
        <w:t>Model,</w:t>
      </w:r>
      <w:r>
        <w:rPr>
          <w:spacing w:val="-10"/>
        </w:rPr>
        <w:t> </w:t>
      </w:r>
      <w:r>
        <w:rPr>
          <w:spacing w:val="-2"/>
        </w:rPr>
        <w:t>Subsistence</w:t>
      </w:r>
      <w:r>
        <w:rPr>
          <w:spacing w:val="-10"/>
        </w:rPr>
        <w:t> </w:t>
      </w:r>
      <w:r>
        <w:rPr>
          <w:spacing w:val="-2"/>
        </w:rPr>
        <w:t>Economy</w:t>
      </w:r>
      <w:r>
        <w:rPr>
          <w:spacing w:val="-10"/>
        </w:rPr>
        <w:t> </w:t>
      </w:r>
      <w:r>
        <w:rPr>
          <w:spacing w:val="-2"/>
        </w:rPr>
        <w:t>and</w:t>
      </w:r>
      <w:r>
        <w:rPr>
          <w:spacing w:val="-10"/>
        </w:rPr>
        <w:t> </w:t>
      </w:r>
      <w:r>
        <w:rPr>
          <w:spacing w:val="-2"/>
        </w:rPr>
        <w:t>the</w:t>
      </w:r>
      <w:r>
        <w:rPr>
          <w:spacing w:val="-10"/>
        </w:rPr>
        <w:t> </w:t>
      </w:r>
      <w:r>
        <w:rPr>
          <w:spacing w:val="-2"/>
        </w:rPr>
        <w:t>Empirical</w:t>
      </w:r>
      <w:r>
        <w:rPr>
          <w:spacing w:val="-10"/>
        </w:rPr>
        <w:t> </w:t>
      </w:r>
      <w:r>
        <w:rPr>
          <w:spacing w:val="-2"/>
        </w:rPr>
        <w:t>Economy’</w:t>
      </w:r>
      <w:r>
        <w:rPr>
          <w:spacing w:val="-10"/>
        </w:rPr>
        <w:t> </w:t>
      </w:r>
      <w:r>
        <w:rPr>
          <w:spacing w:val="-2"/>
        </w:rPr>
        <w:t>in</w:t>
      </w:r>
      <w:r>
        <w:rPr>
          <w:spacing w:val="-10"/>
        </w:rPr>
        <w:t> </w:t>
      </w:r>
      <w:r>
        <w:rPr>
          <w:spacing w:val="-2"/>
        </w:rPr>
        <w:t>Keynesian, Sraffian,</w:t>
      </w:r>
      <w:r>
        <w:rPr>
          <w:spacing w:val="-15"/>
        </w:rPr>
        <w:t> </w:t>
      </w:r>
      <w:r>
        <w:rPr>
          <w:spacing w:val="-2"/>
        </w:rPr>
        <w:t>Computable</w:t>
      </w:r>
      <w:r>
        <w:rPr>
          <w:spacing w:val="-15"/>
        </w:rPr>
        <w:t> </w:t>
      </w:r>
      <w:r>
        <w:rPr>
          <w:spacing w:val="-2"/>
        </w:rPr>
        <w:t>&amp;</w:t>
      </w:r>
      <w:r>
        <w:rPr>
          <w:spacing w:val="-14"/>
        </w:rPr>
        <w:t> </w:t>
      </w:r>
      <w:r>
        <w:rPr>
          <w:spacing w:val="-2"/>
        </w:rPr>
        <w:t>Dynamic</w:t>
      </w:r>
      <w:r>
        <w:rPr>
          <w:spacing w:val="-15"/>
        </w:rPr>
        <w:t> </w:t>
      </w:r>
      <w:r>
        <w:rPr>
          <w:spacing w:val="-2"/>
        </w:rPr>
        <w:t>Economics:</w:t>
      </w:r>
      <w:r>
        <w:rPr>
          <w:spacing w:val="-14"/>
        </w:rPr>
        <w:t> </w:t>
      </w:r>
      <w:r>
        <w:rPr>
          <w:spacing w:val="-2"/>
        </w:rPr>
        <w:t>Theoretical</w:t>
      </w:r>
      <w:r>
        <w:rPr>
          <w:spacing w:val="-15"/>
        </w:rPr>
        <w:t> </w:t>
      </w:r>
      <w:r>
        <w:rPr>
          <w:spacing w:val="-2"/>
        </w:rPr>
        <w:t>&amp;</w:t>
      </w:r>
      <w:r>
        <w:rPr>
          <w:spacing w:val="-14"/>
        </w:rPr>
        <w:t> </w:t>
      </w:r>
      <w:r>
        <w:rPr>
          <w:spacing w:val="-2"/>
        </w:rPr>
        <w:t>Simulational</w:t>
      </w:r>
      <w:r>
        <w:rPr>
          <w:spacing w:val="-15"/>
        </w:rPr>
        <w:t> </w:t>
      </w:r>
      <w:r>
        <w:rPr>
          <w:spacing w:val="-2"/>
        </w:rPr>
        <w:t>(Numerical) </w:t>
      </w:r>
      <w:r>
        <w:rPr>
          <w:spacing w:val="-4"/>
        </w:rPr>
        <w:t>Approaches, (ed.) K. Velupillai, London: Palgrave Macmillan (Forthcoming).</w:t>
      </w:r>
    </w:p>
    <w:p>
      <w:pPr>
        <w:pStyle w:val="BodyText"/>
      </w:pPr>
    </w:p>
    <w:p>
      <w:pPr>
        <w:pStyle w:val="BodyText"/>
      </w:pPr>
    </w:p>
    <w:p>
      <w:pPr>
        <w:pStyle w:val="BodyText"/>
        <w:spacing w:before="18"/>
      </w:pPr>
    </w:p>
    <w:p>
      <w:pPr>
        <w:pStyle w:val="BodyText"/>
        <w:spacing w:line="290" w:lineRule="auto"/>
        <w:ind w:left="400" w:right="249" w:firstLine="1440"/>
      </w:pPr>
      <w:r>
        <w:rPr>
          <w:spacing w:val="-4"/>
        </w:rPr>
        <w:t>‘A</w:t>
      </w:r>
      <w:r>
        <w:rPr>
          <w:spacing w:val="-11"/>
        </w:rPr>
        <w:t> </w:t>
      </w:r>
      <w:r>
        <w:rPr>
          <w:spacing w:val="-4"/>
        </w:rPr>
        <w:t>Reply</w:t>
      </w:r>
      <w:r>
        <w:rPr>
          <w:spacing w:val="-11"/>
        </w:rPr>
        <w:t> </w:t>
      </w:r>
      <w:r>
        <w:rPr>
          <w:spacing w:val="-4"/>
        </w:rPr>
        <w:t>to</w:t>
      </w:r>
      <w:r>
        <w:rPr>
          <w:spacing w:val="-11"/>
        </w:rPr>
        <w:t> </w:t>
      </w:r>
      <w:r>
        <w:rPr>
          <w:spacing w:val="-4"/>
        </w:rPr>
        <w:t>Professor</w:t>
      </w:r>
      <w:r>
        <w:rPr>
          <w:spacing w:val="-11"/>
        </w:rPr>
        <w:t> </w:t>
      </w:r>
      <w:r>
        <w:rPr>
          <w:spacing w:val="-4"/>
        </w:rPr>
        <w:t>Schefold’</w:t>
      </w:r>
      <w:r>
        <w:rPr>
          <w:spacing w:val="-11"/>
        </w:rPr>
        <w:t> </w:t>
      </w:r>
      <w:r>
        <w:rPr>
          <w:spacing w:val="-4"/>
        </w:rPr>
        <w:t>in</w:t>
      </w:r>
      <w:r>
        <w:rPr>
          <w:spacing w:val="-11"/>
        </w:rPr>
        <w:t> </w:t>
      </w:r>
      <w:r>
        <w:rPr>
          <w:spacing w:val="-4"/>
        </w:rPr>
        <w:t>A</w:t>
      </w:r>
      <w:r>
        <w:rPr>
          <w:spacing w:val="-11"/>
        </w:rPr>
        <w:t> </w:t>
      </w:r>
      <w:r>
        <w:rPr>
          <w:spacing w:val="-4"/>
        </w:rPr>
        <w:t>Reflection</w:t>
      </w:r>
      <w:r>
        <w:rPr>
          <w:spacing w:val="-11"/>
        </w:rPr>
        <w:t> </w:t>
      </w:r>
      <w:r>
        <w:rPr>
          <w:spacing w:val="-4"/>
        </w:rPr>
        <w:t>on</w:t>
      </w:r>
      <w:r>
        <w:rPr>
          <w:spacing w:val="-11"/>
        </w:rPr>
        <w:t> </w:t>
      </w:r>
      <w:r>
        <w:rPr>
          <w:spacing w:val="-4"/>
        </w:rPr>
        <w:t>Sraffa’s</w:t>
      </w:r>
      <w:r>
        <w:rPr>
          <w:spacing w:val="-11"/>
        </w:rPr>
        <w:t> </w:t>
      </w:r>
      <w:r>
        <w:rPr>
          <w:spacing w:val="-4"/>
        </w:rPr>
        <w:t>Revolution</w:t>
      </w:r>
      <w:r>
        <w:rPr>
          <w:spacing w:val="-11"/>
        </w:rPr>
        <w:t> </w:t>
      </w:r>
      <w:r>
        <w:rPr>
          <w:spacing w:val="-4"/>
        </w:rPr>
        <w:t>in </w:t>
      </w:r>
      <w:r>
        <w:rPr>
          <w:spacing w:val="-2"/>
        </w:rPr>
        <w:t>Economic</w:t>
      </w:r>
      <w:r>
        <w:rPr>
          <w:spacing w:val="-13"/>
        </w:rPr>
        <w:t> </w:t>
      </w:r>
      <w:r>
        <w:rPr>
          <w:spacing w:val="-2"/>
        </w:rPr>
        <w:t>Theory,</w:t>
      </w:r>
      <w:r>
        <w:rPr>
          <w:spacing w:val="-13"/>
        </w:rPr>
        <w:t> </w:t>
      </w:r>
      <w:r>
        <w:rPr>
          <w:spacing w:val="-2"/>
        </w:rPr>
        <w:t>Palgrave</w:t>
      </w:r>
      <w:r>
        <w:rPr>
          <w:spacing w:val="-13"/>
        </w:rPr>
        <w:t> </w:t>
      </w:r>
      <w:r>
        <w:rPr>
          <w:spacing w:val="-2"/>
        </w:rPr>
        <w:t>Macmillan,</w:t>
      </w:r>
      <w:r>
        <w:rPr>
          <w:spacing w:val="-13"/>
        </w:rPr>
        <w:t> </w:t>
      </w:r>
      <w:r>
        <w:rPr>
          <w:spacing w:val="-2"/>
        </w:rPr>
        <w:t>(forthcoming).</w:t>
      </w:r>
    </w:p>
    <w:p>
      <w:pPr>
        <w:pStyle w:val="BodyText"/>
      </w:pPr>
    </w:p>
    <w:p>
      <w:pPr>
        <w:pStyle w:val="BodyText"/>
      </w:pPr>
    </w:p>
    <w:p>
      <w:pPr>
        <w:pStyle w:val="BodyText"/>
        <w:spacing w:before="20"/>
      </w:pPr>
    </w:p>
    <w:p>
      <w:pPr>
        <w:pStyle w:val="BodyText"/>
        <w:spacing w:line="290" w:lineRule="auto" w:before="1"/>
        <w:ind w:left="400" w:right="277" w:firstLine="1440"/>
      </w:pPr>
      <w:r>
        <w:rPr>
          <w:spacing w:val="-6"/>
        </w:rPr>
        <w:t>‘A</w:t>
      </w:r>
      <w:r>
        <w:rPr>
          <w:spacing w:val="-7"/>
        </w:rPr>
        <w:t> </w:t>
      </w:r>
      <w:r>
        <w:rPr>
          <w:spacing w:val="-6"/>
        </w:rPr>
        <w:t>Comment</w:t>
      </w:r>
      <w:r>
        <w:rPr>
          <w:spacing w:val="-7"/>
        </w:rPr>
        <w:t> </w:t>
      </w:r>
      <w:r>
        <w:rPr>
          <w:spacing w:val="-6"/>
        </w:rPr>
        <w:t>on</w:t>
      </w:r>
      <w:r>
        <w:rPr>
          <w:spacing w:val="-7"/>
        </w:rPr>
        <w:t> </w:t>
      </w:r>
      <w:r>
        <w:rPr>
          <w:spacing w:val="-6"/>
        </w:rPr>
        <w:t>Scazzieri’s</w:t>
      </w:r>
      <w:r>
        <w:rPr>
          <w:spacing w:val="-7"/>
        </w:rPr>
        <w:t> </w:t>
      </w:r>
      <w:r>
        <w:rPr>
          <w:spacing w:val="-6"/>
        </w:rPr>
        <w:t>“On</w:t>
      </w:r>
      <w:r>
        <w:rPr>
          <w:spacing w:val="-7"/>
        </w:rPr>
        <w:t> </w:t>
      </w:r>
      <w:r>
        <w:rPr>
          <w:spacing w:val="-6"/>
        </w:rPr>
        <w:t>Sraffa’s</w:t>
      </w:r>
      <w:r>
        <w:rPr>
          <w:spacing w:val="-7"/>
        </w:rPr>
        <w:t> </w:t>
      </w:r>
      <w:r>
        <w:rPr>
          <w:spacing w:val="-6"/>
        </w:rPr>
        <w:t>Structuralism”’</w:t>
      </w:r>
      <w:r>
        <w:rPr>
          <w:spacing w:val="-7"/>
        </w:rPr>
        <w:t> </w:t>
      </w:r>
      <w:r>
        <w:rPr>
          <w:spacing w:val="-6"/>
        </w:rPr>
        <w:t>in</w:t>
      </w:r>
      <w:r>
        <w:rPr>
          <w:spacing w:val="-7"/>
        </w:rPr>
        <w:t> </w:t>
      </w:r>
      <w:r>
        <w:rPr>
          <w:spacing w:val="-6"/>
        </w:rPr>
        <w:t>A</w:t>
      </w:r>
      <w:r>
        <w:rPr>
          <w:spacing w:val="-7"/>
        </w:rPr>
        <w:t> </w:t>
      </w:r>
      <w:r>
        <w:rPr>
          <w:spacing w:val="-6"/>
        </w:rPr>
        <w:t>Reflection</w:t>
      </w:r>
      <w:r>
        <w:rPr>
          <w:spacing w:val="-7"/>
        </w:rPr>
        <w:t> </w:t>
      </w:r>
      <w:r>
        <w:rPr>
          <w:spacing w:val="-6"/>
        </w:rPr>
        <w:t>on </w:t>
      </w:r>
      <w:r>
        <w:rPr>
          <w:spacing w:val="-4"/>
        </w:rPr>
        <w:t>Sraffa’s Revolution in Economic Theory, Palgrave Macmillan, (forthcoming).</w:t>
      </w:r>
    </w:p>
    <w:p>
      <w:pPr>
        <w:pStyle w:val="BodyText"/>
      </w:pPr>
    </w:p>
    <w:p>
      <w:pPr>
        <w:pStyle w:val="BodyText"/>
      </w:pPr>
    </w:p>
    <w:p>
      <w:pPr>
        <w:pStyle w:val="BodyText"/>
        <w:spacing w:before="19"/>
      </w:pPr>
    </w:p>
    <w:p>
      <w:pPr>
        <w:pStyle w:val="BodyText"/>
        <w:spacing w:line="290" w:lineRule="auto"/>
        <w:ind w:left="400" w:firstLine="1440"/>
      </w:pPr>
      <w:r>
        <w:rPr/>
        <w:t>‘A</w:t>
      </w:r>
      <w:r>
        <w:rPr>
          <w:spacing w:val="-15"/>
        </w:rPr>
        <w:t> </w:t>
      </w:r>
      <w:r>
        <w:rPr/>
        <w:t>Comment</w:t>
      </w:r>
      <w:r>
        <w:rPr>
          <w:spacing w:val="-15"/>
        </w:rPr>
        <w:t> </w:t>
      </w:r>
      <w:r>
        <w:rPr/>
        <w:t>on</w:t>
      </w:r>
      <w:r>
        <w:rPr>
          <w:spacing w:val="-15"/>
        </w:rPr>
        <w:t> </w:t>
      </w:r>
      <w:r>
        <w:rPr/>
        <w:t>Marcuzzo</w:t>
      </w:r>
      <w:r>
        <w:rPr>
          <w:spacing w:val="-15"/>
        </w:rPr>
        <w:t> </w:t>
      </w:r>
      <w:r>
        <w:rPr/>
        <w:t>and</w:t>
      </w:r>
      <w:r>
        <w:rPr>
          <w:spacing w:val="-15"/>
        </w:rPr>
        <w:t> </w:t>
      </w:r>
      <w:r>
        <w:rPr/>
        <w:t>Rosselli’s</w:t>
      </w:r>
      <w:r>
        <w:rPr>
          <w:spacing w:val="-15"/>
        </w:rPr>
        <w:t> </w:t>
      </w:r>
      <w:r>
        <w:rPr/>
        <w:t>“Sraffa’s</w:t>
      </w:r>
      <w:r>
        <w:rPr>
          <w:spacing w:val="-15"/>
        </w:rPr>
        <w:t> </w:t>
      </w:r>
      <w:r>
        <w:rPr/>
        <w:t>Challenge</w:t>
      </w:r>
      <w:r>
        <w:rPr>
          <w:spacing w:val="-15"/>
        </w:rPr>
        <w:t> </w:t>
      </w:r>
      <w:r>
        <w:rPr/>
        <w:t>to</w:t>
      </w:r>
      <w:r>
        <w:rPr>
          <w:spacing w:val="-15"/>
        </w:rPr>
        <w:t> </w:t>
      </w:r>
      <w:r>
        <w:rPr/>
        <w:t>Causality</w:t>
      </w:r>
      <w:r>
        <w:rPr>
          <w:spacing w:val="-15"/>
        </w:rPr>
        <w:t> </w:t>
      </w:r>
      <w:r>
        <w:rPr/>
        <w:t>in </w:t>
      </w:r>
      <w:r>
        <w:rPr>
          <w:spacing w:val="-4"/>
        </w:rPr>
        <w:t>Economics”’</w:t>
      </w:r>
      <w:r>
        <w:rPr>
          <w:spacing w:val="-11"/>
        </w:rPr>
        <w:t> </w:t>
      </w:r>
      <w:r>
        <w:rPr>
          <w:spacing w:val="-4"/>
        </w:rPr>
        <w:t>in</w:t>
      </w:r>
      <w:r>
        <w:rPr>
          <w:spacing w:val="-11"/>
        </w:rPr>
        <w:t> </w:t>
      </w:r>
      <w:r>
        <w:rPr>
          <w:spacing w:val="-4"/>
        </w:rPr>
        <w:t>A</w:t>
      </w:r>
      <w:r>
        <w:rPr>
          <w:spacing w:val="-11"/>
        </w:rPr>
        <w:t> </w:t>
      </w:r>
      <w:r>
        <w:rPr>
          <w:spacing w:val="-4"/>
        </w:rPr>
        <w:t>Reflection</w:t>
      </w:r>
      <w:r>
        <w:rPr>
          <w:spacing w:val="-11"/>
        </w:rPr>
        <w:t> </w:t>
      </w:r>
      <w:r>
        <w:rPr>
          <w:spacing w:val="-4"/>
        </w:rPr>
        <w:t>on</w:t>
      </w:r>
      <w:r>
        <w:rPr>
          <w:spacing w:val="-11"/>
        </w:rPr>
        <w:t> </w:t>
      </w:r>
      <w:r>
        <w:rPr>
          <w:spacing w:val="-4"/>
        </w:rPr>
        <w:t>Sraffa’s</w:t>
      </w:r>
      <w:r>
        <w:rPr>
          <w:spacing w:val="-11"/>
        </w:rPr>
        <w:t> </w:t>
      </w:r>
      <w:r>
        <w:rPr>
          <w:spacing w:val="-4"/>
        </w:rPr>
        <w:t>Revolution</w:t>
      </w:r>
      <w:r>
        <w:rPr>
          <w:spacing w:val="-11"/>
        </w:rPr>
        <w:t> </w:t>
      </w:r>
      <w:r>
        <w:rPr>
          <w:spacing w:val="-4"/>
        </w:rPr>
        <w:t>in</w:t>
      </w:r>
      <w:r>
        <w:rPr>
          <w:spacing w:val="-11"/>
        </w:rPr>
        <w:t> </w:t>
      </w:r>
      <w:r>
        <w:rPr>
          <w:spacing w:val="-4"/>
        </w:rPr>
        <w:t>Economic</w:t>
      </w:r>
      <w:r>
        <w:rPr>
          <w:spacing w:val="-11"/>
        </w:rPr>
        <w:t> </w:t>
      </w:r>
      <w:r>
        <w:rPr>
          <w:spacing w:val="-4"/>
        </w:rPr>
        <w:t>Theory,</w:t>
      </w:r>
      <w:r>
        <w:rPr>
          <w:spacing w:val="-11"/>
        </w:rPr>
        <w:t> </w:t>
      </w:r>
      <w:r>
        <w:rPr>
          <w:spacing w:val="-4"/>
        </w:rPr>
        <w:t>Palgrave</w:t>
      </w:r>
      <w:r>
        <w:rPr>
          <w:spacing w:val="-11"/>
        </w:rPr>
        <w:t> </w:t>
      </w:r>
      <w:r>
        <w:rPr>
          <w:spacing w:val="-4"/>
        </w:rPr>
        <w:t>Macmillan, </w:t>
      </w:r>
      <w:r>
        <w:rPr>
          <w:spacing w:val="-2"/>
        </w:rPr>
        <w:t>(forthcoming).</w:t>
      </w:r>
    </w:p>
    <w:p>
      <w:pPr>
        <w:pStyle w:val="BodyText"/>
      </w:pPr>
    </w:p>
    <w:p>
      <w:pPr>
        <w:pStyle w:val="BodyText"/>
      </w:pPr>
    </w:p>
    <w:p>
      <w:pPr>
        <w:pStyle w:val="BodyText"/>
        <w:spacing w:before="19"/>
      </w:pPr>
    </w:p>
    <w:p>
      <w:pPr>
        <w:pStyle w:val="BodyText"/>
        <w:spacing w:line="290" w:lineRule="auto"/>
        <w:ind w:left="400" w:right="249" w:firstLine="1440"/>
      </w:pPr>
      <w:r>
        <w:rPr>
          <w:spacing w:val="-4"/>
        </w:rPr>
        <w:t>“‘The</w:t>
      </w:r>
      <w:r>
        <w:rPr>
          <w:spacing w:val="-10"/>
        </w:rPr>
        <w:t> </w:t>
      </w:r>
      <w:r>
        <w:rPr>
          <w:spacing w:val="-4"/>
        </w:rPr>
        <w:t>Meaning</w:t>
      </w:r>
      <w:r>
        <w:rPr>
          <w:spacing w:val="-10"/>
        </w:rPr>
        <w:t> </w:t>
      </w:r>
      <w:r>
        <w:rPr>
          <w:spacing w:val="-4"/>
        </w:rPr>
        <w:t>of</w:t>
      </w:r>
      <w:r>
        <w:rPr>
          <w:spacing w:val="-10"/>
        </w:rPr>
        <w:t> </w:t>
      </w:r>
      <w:r>
        <w:rPr>
          <w:spacing w:val="-4"/>
        </w:rPr>
        <w:t>Sraffa</w:t>
      </w:r>
      <w:r>
        <w:rPr>
          <w:spacing w:val="-10"/>
        </w:rPr>
        <w:t> </w:t>
      </w:r>
      <w:r>
        <w:rPr>
          <w:spacing w:val="-4"/>
        </w:rPr>
        <w:t>Prices’—A</w:t>
      </w:r>
      <w:r>
        <w:rPr>
          <w:spacing w:val="-10"/>
        </w:rPr>
        <w:t> </w:t>
      </w:r>
      <w:r>
        <w:rPr>
          <w:spacing w:val="-4"/>
        </w:rPr>
        <w:t>Comment’</w:t>
      </w:r>
      <w:r>
        <w:rPr>
          <w:spacing w:val="-10"/>
        </w:rPr>
        <w:t> </w:t>
      </w:r>
      <w:r>
        <w:rPr>
          <w:spacing w:val="-4"/>
        </w:rPr>
        <w:t>in</w:t>
      </w:r>
      <w:r>
        <w:rPr>
          <w:spacing w:val="-10"/>
        </w:rPr>
        <w:t> </w:t>
      </w:r>
      <w:r>
        <w:rPr>
          <w:spacing w:val="-4"/>
        </w:rPr>
        <w:t>A</w:t>
      </w:r>
      <w:r>
        <w:rPr>
          <w:spacing w:val="-10"/>
        </w:rPr>
        <w:t> </w:t>
      </w:r>
      <w:r>
        <w:rPr>
          <w:spacing w:val="-4"/>
        </w:rPr>
        <w:t>Reflection</w:t>
      </w:r>
      <w:r>
        <w:rPr>
          <w:spacing w:val="-10"/>
        </w:rPr>
        <w:t> </w:t>
      </w:r>
      <w:r>
        <w:rPr>
          <w:spacing w:val="-4"/>
        </w:rPr>
        <w:t>on</w:t>
      </w:r>
      <w:r>
        <w:rPr>
          <w:spacing w:val="-10"/>
        </w:rPr>
        <w:t> </w:t>
      </w:r>
      <w:r>
        <w:rPr>
          <w:spacing w:val="-4"/>
        </w:rPr>
        <w:t>Sraffa’s </w:t>
      </w:r>
      <w:r>
        <w:rPr>
          <w:spacing w:val="-2"/>
        </w:rPr>
        <w:t>Revolution</w:t>
      </w:r>
      <w:r>
        <w:rPr>
          <w:spacing w:val="-15"/>
        </w:rPr>
        <w:t> </w:t>
      </w:r>
      <w:r>
        <w:rPr>
          <w:spacing w:val="-2"/>
        </w:rPr>
        <w:t>in</w:t>
      </w:r>
      <w:r>
        <w:rPr>
          <w:spacing w:val="-15"/>
        </w:rPr>
        <w:t> </w:t>
      </w:r>
      <w:r>
        <w:rPr>
          <w:spacing w:val="-2"/>
        </w:rPr>
        <w:t>Economic</w:t>
      </w:r>
      <w:r>
        <w:rPr>
          <w:spacing w:val="-14"/>
        </w:rPr>
        <w:t> </w:t>
      </w:r>
      <w:r>
        <w:rPr>
          <w:spacing w:val="-2"/>
        </w:rPr>
        <w:t>Theory,</w:t>
      </w:r>
      <w:r>
        <w:rPr>
          <w:spacing w:val="-15"/>
        </w:rPr>
        <w:t> </w:t>
      </w:r>
      <w:r>
        <w:rPr>
          <w:spacing w:val="-2"/>
        </w:rPr>
        <w:t>Palgrave</w:t>
      </w:r>
      <w:r>
        <w:rPr>
          <w:spacing w:val="-14"/>
        </w:rPr>
        <w:t> </w:t>
      </w:r>
      <w:r>
        <w:rPr>
          <w:spacing w:val="-2"/>
        </w:rPr>
        <w:t>Macmillan,</w:t>
      </w:r>
      <w:r>
        <w:rPr>
          <w:spacing w:val="-15"/>
        </w:rPr>
        <w:t> </w:t>
      </w:r>
      <w:r>
        <w:rPr>
          <w:spacing w:val="-2"/>
        </w:rPr>
        <w:t>(forthcoming).</w:t>
      </w:r>
    </w:p>
    <w:p>
      <w:pPr>
        <w:pStyle w:val="BodyText"/>
      </w:pPr>
    </w:p>
    <w:p>
      <w:pPr>
        <w:pStyle w:val="BodyText"/>
      </w:pPr>
    </w:p>
    <w:p>
      <w:pPr>
        <w:pStyle w:val="BodyText"/>
        <w:spacing w:before="20"/>
      </w:pPr>
    </w:p>
    <w:p>
      <w:pPr>
        <w:pStyle w:val="BodyText"/>
        <w:spacing w:line="290" w:lineRule="auto"/>
        <w:ind w:left="400" w:right="249" w:firstLine="1440"/>
      </w:pPr>
      <w:r>
        <w:rPr>
          <w:spacing w:val="-4"/>
        </w:rPr>
        <w:t>‘A</w:t>
      </w:r>
      <w:r>
        <w:rPr>
          <w:spacing w:val="-11"/>
        </w:rPr>
        <w:t> </w:t>
      </w:r>
      <w:r>
        <w:rPr>
          <w:spacing w:val="-4"/>
        </w:rPr>
        <w:t>Reflection</w:t>
      </w:r>
      <w:r>
        <w:rPr>
          <w:spacing w:val="-11"/>
        </w:rPr>
        <w:t> </w:t>
      </w:r>
      <w:r>
        <w:rPr>
          <w:spacing w:val="-4"/>
        </w:rPr>
        <w:t>on</w:t>
      </w:r>
      <w:r>
        <w:rPr>
          <w:spacing w:val="-11"/>
        </w:rPr>
        <w:t> </w:t>
      </w:r>
      <w:r>
        <w:rPr>
          <w:spacing w:val="-4"/>
        </w:rPr>
        <w:t>John</w:t>
      </w:r>
      <w:r>
        <w:rPr>
          <w:spacing w:val="-11"/>
        </w:rPr>
        <w:t> </w:t>
      </w:r>
      <w:r>
        <w:rPr>
          <w:spacing w:val="-4"/>
        </w:rPr>
        <w:t>Davis’s</w:t>
      </w:r>
      <w:r>
        <w:rPr>
          <w:spacing w:val="-11"/>
        </w:rPr>
        <w:t> </w:t>
      </w:r>
      <w:r>
        <w:rPr>
          <w:spacing w:val="-4"/>
        </w:rPr>
        <w:t>Comments’</w:t>
      </w:r>
      <w:r>
        <w:rPr>
          <w:spacing w:val="-11"/>
        </w:rPr>
        <w:t> </w:t>
      </w:r>
      <w:r>
        <w:rPr>
          <w:spacing w:val="-4"/>
        </w:rPr>
        <w:t>in</w:t>
      </w:r>
      <w:r>
        <w:rPr>
          <w:spacing w:val="-11"/>
        </w:rPr>
        <w:t> </w:t>
      </w:r>
      <w:r>
        <w:rPr>
          <w:spacing w:val="-4"/>
        </w:rPr>
        <w:t>A</w:t>
      </w:r>
      <w:r>
        <w:rPr>
          <w:spacing w:val="-11"/>
        </w:rPr>
        <w:t> </w:t>
      </w:r>
      <w:r>
        <w:rPr>
          <w:spacing w:val="-4"/>
        </w:rPr>
        <w:t>Reflection</w:t>
      </w:r>
      <w:r>
        <w:rPr>
          <w:spacing w:val="-11"/>
        </w:rPr>
        <w:t> </w:t>
      </w:r>
      <w:r>
        <w:rPr>
          <w:spacing w:val="-4"/>
        </w:rPr>
        <w:t>on</w:t>
      </w:r>
      <w:r>
        <w:rPr>
          <w:spacing w:val="-11"/>
        </w:rPr>
        <w:t> </w:t>
      </w:r>
      <w:r>
        <w:rPr>
          <w:spacing w:val="-4"/>
        </w:rPr>
        <w:t>Sraffa’s</w:t>
      </w:r>
      <w:r>
        <w:rPr>
          <w:spacing w:val="-11"/>
        </w:rPr>
        <w:t> </w:t>
      </w:r>
      <w:r>
        <w:rPr>
          <w:spacing w:val="-4"/>
        </w:rPr>
        <w:t>Revolution </w:t>
      </w:r>
      <w:r>
        <w:rPr>
          <w:spacing w:val="-2"/>
        </w:rPr>
        <w:t>in</w:t>
      </w:r>
      <w:r>
        <w:rPr>
          <w:spacing w:val="-14"/>
        </w:rPr>
        <w:t> </w:t>
      </w:r>
      <w:r>
        <w:rPr>
          <w:spacing w:val="-2"/>
        </w:rPr>
        <w:t>Economic</w:t>
      </w:r>
      <w:r>
        <w:rPr>
          <w:spacing w:val="-14"/>
        </w:rPr>
        <w:t> </w:t>
      </w:r>
      <w:r>
        <w:rPr>
          <w:spacing w:val="-2"/>
        </w:rPr>
        <w:t>Theory,</w:t>
      </w:r>
      <w:r>
        <w:rPr>
          <w:spacing w:val="-14"/>
        </w:rPr>
        <w:t> </w:t>
      </w:r>
      <w:r>
        <w:rPr>
          <w:spacing w:val="-2"/>
        </w:rPr>
        <w:t>Palgrave</w:t>
      </w:r>
      <w:r>
        <w:rPr>
          <w:spacing w:val="-14"/>
        </w:rPr>
        <w:t> </w:t>
      </w:r>
      <w:r>
        <w:rPr>
          <w:spacing w:val="-2"/>
        </w:rPr>
        <w:t>Macmillan,</w:t>
      </w:r>
      <w:r>
        <w:rPr>
          <w:spacing w:val="-14"/>
        </w:rPr>
        <w:t> </w:t>
      </w:r>
      <w:r>
        <w:rPr>
          <w:spacing w:val="-2"/>
        </w:rPr>
        <w:t>(forthcoming).</w:t>
      </w:r>
    </w:p>
    <w:p>
      <w:pPr>
        <w:pStyle w:val="BodyText"/>
      </w:pPr>
    </w:p>
    <w:p>
      <w:pPr>
        <w:pStyle w:val="BodyText"/>
      </w:pPr>
    </w:p>
    <w:p>
      <w:pPr>
        <w:pStyle w:val="BodyText"/>
        <w:spacing w:before="20"/>
      </w:pPr>
    </w:p>
    <w:p>
      <w:pPr>
        <w:pStyle w:val="BodyText"/>
        <w:spacing w:line="290" w:lineRule="auto"/>
        <w:ind w:left="400" w:right="386" w:firstLine="1440"/>
        <w:jc w:val="both"/>
      </w:pPr>
      <w:r>
        <w:rPr>
          <w:spacing w:val="-8"/>
        </w:rPr>
        <w:t>‘A Rejoinder to “Why Sraffa was right not to publish his last article”’ (co-author, </w:t>
      </w:r>
      <w:r>
        <w:rPr>
          <w:spacing w:val="-4"/>
        </w:rPr>
        <w:t>Yoann</w:t>
      </w:r>
      <w:r>
        <w:rPr>
          <w:spacing w:val="-8"/>
        </w:rPr>
        <w:t> </w:t>
      </w:r>
      <w:r>
        <w:rPr>
          <w:spacing w:val="-4"/>
        </w:rPr>
        <w:t>Verger)</w:t>
      </w:r>
      <w:r>
        <w:rPr>
          <w:spacing w:val="-8"/>
        </w:rPr>
        <w:t> </w:t>
      </w:r>
      <w:r>
        <w:rPr>
          <w:spacing w:val="-4"/>
        </w:rPr>
        <w:t>Comment’</w:t>
      </w:r>
      <w:r>
        <w:rPr>
          <w:spacing w:val="-8"/>
        </w:rPr>
        <w:t> </w:t>
      </w:r>
      <w:r>
        <w:rPr>
          <w:spacing w:val="-4"/>
        </w:rPr>
        <w:t>in</w:t>
      </w:r>
      <w:r>
        <w:rPr>
          <w:spacing w:val="-8"/>
        </w:rPr>
        <w:t> </w:t>
      </w:r>
      <w:r>
        <w:rPr>
          <w:spacing w:val="-4"/>
        </w:rPr>
        <w:t>A</w:t>
      </w:r>
      <w:r>
        <w:rPr>
          <w:spacing w:val="-8"/>
        </w:rPr>
        <w:t> </w:t>
      </w:r>
      <w:r>
        <w:rPr>
          <w:spacing w:val="-4"/>
        </w:rPr>
        <w:t>Reflection</w:t>
      </w:r>
      <w:r>
        <w:rPr>
          <w:spacing w:val="-8"/>
        </w:rPr>
        <w:t> </w:t>
      </w:r>
      <w:r>
        <w:rPr>
          <w:spacing w:val="-4"/>
        </w:rPr>
        <w:t>on</w:t>
      </w:r>
      <w:r>
        <w:rPr>
          <w:spacing w:val="-8"/>
        </w:rPr>
        <w:t> </w:t>
      </w:r>
      <w:r>
        <w:rPr>
          <w:spacing w:val="-4"/>
        </w:rPr>
        <w:t>Sraffa’s</w:t>
      </w:r>
      <w:r>
        <w:rPr>
          <w:spacing w:val="-8"/>
        </w:rPr>
        <w:t> </w:t>
      </w:r>
      <w:r>
        <w:rPr>
          <w:spacing w:val="-4"/>
        </w:rPr>
        <w:t>Revolution</w:t>
      </w:r>
      <w:r>
        <w:rPr>
          <w:spacing w:val="-8"/>
        </w:rPr>
        <w:t> </w:t>
      </w:r>
      <w:r>
        <w:rPr>
          <w:spacing w:val="-4"/>
        </w:rPr>
        <w:t>in</w:t>
      </w:r>
      <w:r>
        <w:rPr>
          <w:spacing w:val="-8"/>
        </w:rPr>
        <w:t> </w:t>
      </w:r>
      <w:r>
        <w:rPr>
          <w:spacing w:val="-4"/>
        </w:rPr>
        <w:t>Economic</w:t>
      </w:r>
      <w:r>
        <w:rPr>
          <w:spacing w:val="-8"/>
        </w:rPr>
        <w:t> </w:t>
      </w:r>
      <w:r>
        <w:rPr>
          <w:spacing w:val="-4"/>
        </w:rPr>
        <w:t>Theory,</w:t>
      </w:r>
      <w:r>
        <w:rPr>
          <w:spacing w:val="-8"/>
        </w:rPr>
        <w:t> </w:t>
      </w:r>
      <w:r>
        <w:rPr>
          <w:spacing w:val="-4"/>
        </w:rPr>
        <w:t>Palgrave </w:t>
      </w:r>
      <w:r>
        <w:rPr>
          <w:spacing w:val="-2"/>
        </w:rPr>
        <w:t>Macmillan, (forthcoming).</w:t>
      </w:r>
    </w:p>
    <w:p>
      <w:pPr>
        <w:pStyle w:val="BodyText"/>
      </w:pPr>
    </w:p>
    <w:p>
      <w:pPr>
        <w:pStyle w:val="BodyText"/>
      </w:pPr>
    </w:p>
    <w:p>
      <w:pPr>
        <w:pStyle w:val="BodyText"/>
        <w:spacing w:before="19"/>
      </w:pPr>
    </w:p>
    <w:p>
      <w:pPr>
        <w:pStyle w:val="BodyText"/>
        <w:spacing w:line="290" w:lineRule="auto"/>
        <w:ind w:left="400" w:firstLine="1440"/>
      </w:pPr>
      <w:r>
        <w:rPr>
          <w:spacing w:val="-2"/>
        </w:rPr>
        <w:t>‘Marx’s</w:t>
      </w:r>
      <w:r>
        <w:rPr>
          <w:spacing w:val="-15"/>
        </w:rPr>
        <w:t> </w:t>
      </w:r>
      <w:r>
        <w:rPr>
          <w:spacing w:val="-2"/>
        </w:rPr>
        <w:t>Metaphysics</w:t>
      </w:r>
      <w:r>
        <w:rPr>
          <w:spacing w:val="-15"/>
        </w:rPr>
        <w:t> </w:t>
      </w:r>
      <w:r>
        <w:rPr>
          <w:spacing w:val="-2"/>
        </w:rPr>
        <w:t>of</w:t>
      </w:r>
      <w:r>
        <w:rPr>
          <w:spacing w:val="-14"/>
        </w:rPr>
        <w:t> </w:t>
      </w:r>
      <w:r>
        <w:rPr>
          <w:spacing w:val="-2"/>
        </w:rPr>
        <w:t>Human</w:t>
      </w:r>
      <w:r>
        <w:rPr>
          <w:spacing w:val="-15"/>
        </w:rPr>
        <w:t> </w:t>
      </w:r>
      <w:r>
        <w:rPr>
          <w:spacing w:val="-2"/>
        </w:rPr>
        <w:t>Labour</w:t>
      </w:r>
      <w:r>
        <w:rPr>
          <w:spacing w:val="-14"/>
        </w:rPr>
        <w:t> </w:t>
      </w:r>
      <w:r>
        <w:rPr>
          <w:spacing w:val="-2"/>
        </w:rPr>
        <w:t>in</w:t>
      </w:r>
      <w:r>
        <w:rPr>
          <w:spacing w:val="-15"/>
        </w:rPr>
        <w:t> </w:t>
      </w:r>
      <w:r>
        <w:rPr>
          <w:spacing w:val="-2"/>
        </w:rPr>
        <w:t>the</w:t>
      </w:r>
      <w:r>
        <w:rPr>
          <w:spacing w:val="-14"/>
        </w:rPr>
        <w:t> </w:t>
      </w:r>
      <w:r>
        <w:rPr>
          <w:spacing w:val="-2"/>
        </w:rPr>
        <w:t>Light</w:t>
      </w:r>
      <w:r>
        <w:rPr>
          <w:spacing w:val="-15"/>
        </w:rPr>
        <w:t> </w:t>
      </w:r>
      <w:r>
        <w:rPr>
          <w:spacing w:val="-2"/>
        </w:rPr>
        <w:t>of</w:t>
      </w:r>
      <w:r>
        <w:rPr>
          <w:spacing w:val="-15"/>
        </w:rPr>
        <w:t> </w:t>
      </w:r>
      <w:r>
        <w:rPr>
          <w:spacing w:val="-2"/>
        </w:rPr>
        <w:t>Sraffa:</w:t>
      </w:r>
      <w:r>
        <w:rPr>
          <w:spacing w:val="-14"/>
        </w:rPr>
        <w:t> </w:t>
      </w:r>
      <w:r>
        <w:rPr>
          <w:spacing w:val="-2"/>
        </w:rPr>
        <w:t>Labour</w:t>
      </w:r>
      <w:r>
        <w:rPr>
          <w:spacing w:val="-15"/>
        </w:rPr>
        <w:t> </w:t>
      </w:r>
      <w:r>
        <w:rPr>
          <w:spacing w:val="-2"/>
        </w:rPr>
        <w:t>Theory</w:t>
      </w:r>
      <w:r>
        <w:rPr>
          <w:spacing w:val="-14"/>
        </w:rPr>
        <w:t> </w:t>
      </w:r>
      <w:r>
        <w:rPr>
          <w:spacing w:val="-2"/>
        </w:rPr>
        <w:t>of Value</w:t>
      </w:r>
      <w:r>
        <w:rPr>
          <w:spacing w:val="-15"/>
        </w:rPr>
        <w:t> </w:t>
      </w:r>
      <w:r>
        <w:rPr>
          <w:spacing w:val="-2"/>
        </w:rPr>
        <w:t>Reconsidered’,</w:t>
      </w:r>
      <w:r>
        <w:rPr>
          <w:spacing w:val="-15"/>
        </w:rPr>
        <w:t> </w:t>
      </w:r>
      <w:r>
        <w:rPr>
          <w:spacing w:val="-2"/>
        </w:rPr>
        <w:t>in</w:t>
      </w:r>
      <w:r>
        <w:rPr>
          <w:spacing w:val="-14"/>
        </w:rPr>
        <w:t> </w:t>
      </w:r>
      <w:r>
        <w:rPr>
          <w:spacing w:val="-2"/>
        </w:rPr>
        <w:t>Karl</w:t>
      </w:r>
      <w:r>
        <w:rPr>
          <w:spacing w:val="-15"/>
        </w:rPr>
        <w:t> </w:t>
      </w:r>
      <w:r>
        <w:rPr>
          <w:spacing w:val="-2"/>
        </w:rPr>
        <w:t>Marx’s</w:t>
      </w:r>
      <w:r>
        <w:rPr>
          <w:spacing w:val="-14"/>
        </w:rPr>
        <w:t> </w:t>
      </w:r>
      <w:r>
        <w:rPr>
          <w:spacing w:val="-2"/>
        </w:rPr>
        <w:t>Life,</w:t>
      </w:r>
      <w:r>
        <w:rPr>
          <w:spacing w:val="-15"/>
        </w:rPr>
        <w:t> </w:t>
      </w:r>
      <w:r>
        <w:rPr>
          <w:spacing w:val="-2"/>
        </w:rPr>
        <w:t>Ideas</w:t>
      </w:r>
      <w:r>
        <w:rPr>
          <w:spacing w:val="-14"/>
        </w:rPr>
        <w:t> </w:t>
      </w:r>
      <w:r>
        <w:rPr>
          <w:spacing w:val="-2"/>
        </w:rPr>
        <w:t>and</w:t>
      </w:r>
      <w:r>
        <w:rPr>
          <w:spacing w:val="-15"/>
        </w:rPr>
        <w:t> </w:t>
      </w:r>
      <w:r>
        <w:rPr>
          <w:spacing w:val="-2"/>
        </w:rPr>
        <w:t>Influences:</w:t>
      </w:r>
      <w:r>
        <w:rPr>
          <w:spacing w:val="-15"/>
        </w:rPr>
        <w:t> </w:t>
      </w:r>
      <w:r>
        <w:rPr>
          <w:spacing w:val="-2"/>
        </w:rPr>
        <w:t>A</w:t>
      </w:r>
      <w:r>
        <w:rPr>
          <w:spacing w:val="-14"/>
        </w:rPr>
        <w:t> </w:t>
      </w:r>
      <w:r>
        <w:rPr>
          <w:spacing w:val="-2"/>
        </w:rPr>
        <w:t>Critical</w:t>
      </w:r>
      <w:r>
        <w:rPr>
          <w:spacing w:val="-15"/>
        </w:rPr>
        <w:t> </w:t>
      </w:r>
      <w:r>
        <w:rPr>
          <w:spacing w:val="-2"/>
        </w:rPr>
        <w:t>Examination</w:t>
      </w:r>
      <w:r>
        <w:rPr>
          <w:spacing w:val="-14"/>
        </w:rPr>
        <w:t> </w:t>
      </w:r>
      <w:r>
        <w:rPr>
          <w:spacing w:val="-2"/>
        </w:rPr>
        <w:t>on</w:t>
      </w:r>
      <w:r>
        <w:rPr>
          <w:spacing w:val="-15"/>
        </w:rPr>
        <w:t> </w:t>
      </w:r>
      <w:r>
        <w:rPr>
          <w:spacing w:val="-2"/>
        </w:rPr>
        <w:t>the </w:t>
      </w:r>
      <w:r>
        <w:rPr/>
        <w:t>Bicentenary,</w:t>
      </w:r>
      <w:r>
        <w:rPr>
          <w:spacing w:val="-17"/>
        </w:rPr>
        <w:t> </w:t>
      </w:r>
      <w:r>
        <w:rPr/>
        <w:t>Palgrave</w:t>
      </w:r>
      <w:r>
        <w:rPr>
          <w:spacing w:val="-17"/>
        </w:rPr>
        <w:t> </w:t>
      </w:r>
      <w:r>
        <w:rPr/>
        <w:t>Macmillan,</w:t>
      </w:r>
      <w:r>
        <w:rPr>
          <w:spacing w:val="-16"/>
        </w:rPr>
        <w:t> </w:t>
      </w:r>
      <w:r>
        <w:rPr/>
        <w:t>2019.</w:t>
      </w:r>
    </w:p>
    <w:p>
      <w:pPr>
        <w:pStyle w:val="BodyText"/>
      </w:pPr>
    </w:p>
    <w:p>
      <w:pPr>
        <w:pStyle w:val="BodyText"/>
      </w:pPr>
    </w:p>
    <w:p>
      <w:pPr>
        <w:pStyle w:val="BodyText"/>
        <w:spacing w:before="19"/>
      </w:pPr>
    </w:p>
    <w:p>
      <w:pPr>
        <w:pStyle w:val="BodyText"/>
        <w:spacing w:line="290" w:lineRule="auto"/>
        <w:ind w:left="400" w:right="371" w:firstLine="1440"/>
        <w:jc w:val="both"/>
      </w:pPr>
      <w:r>
        <w:rPr>
          <w:spacing w:val="-6"/>
        </w:rPr>
        <w:t>‘Introduction’</w:t>
      </w:r>
      <w:r>
        <w:rPr>
          <w:spacing w:val="-7"/>
        </w:rPr>
        <w:t> </w:t>
      </w:r>
      <w:r>
        <w:rPr>
          <w:spacing w:val="-6"/>
        </w:rPr>
        <w:t>in</w:t>
      </w:r>
      <w:r>
        <w:rPr>
          <w:spacing w:val="-7"/>
        </w:rPr>
        <w:t> </w:t>
      </w:r>
      <w:r>
        <w:rPr>
          <w:spacing w:val="-6"/>
        </w:rPr>
        <w:t>Pluralistic</w:t>
      </w:r>
      <w:r>
        <w:rPr>
          <w:spacing w:val="-7"/>
        </w:rPr>
        <w:t> </w:t>
      </w:r>
      <w:r>
        <w:rPr>
          <w:spacing w:val="-6"/>
        </w:rPr>
        <w:t>Economics</w:t>
      </w:r>
      <w:r>
        <w:rPr>
          <w:spacing w:val="-7"/>
        </w:rPr>
        <w:t> </w:t>
      </w:r>
      <w:r>
        <w:rPr>
          <w:spacing w:val="-6"/>
        </w:rPr>
        <w:t>and</w:t>
      </w:r>
      <w:r>
        <w:rPr>
          <w:spacing w:val="-7"/>
        </w:rPr>
        <w:t> </w:t>
      </w:r>
      <w:r>
        <w:rPr>
          <w:spacing w:val="-6"/>
        </w:rPr>
        <w:t>its</w:t>
      </w:r>
      <w:r>
        <w:rPr>
          <w:spacing w:val="-7"/>
        </w:rPr>
        <w:t> </w:t>
      </w:r>
      <w:r>
        <w:rPr>
          <w:spacing w:val="-6"/>
        </w:rPr>
        <w:t>History,</w:t>
      </w:r>
      <w:r>
        <w:rPr>
          <w:spacing w:val="-7"/>
        </w:rPr>
        <w:t> </w:t>
      </w:r>
      <w:r>
        <w:rPr>
          <w:spacing w:val="-6"/>
        </w:rPr>
        <w:t>(eds.)</w:t>
      </w:r>
      <w:r>
        <w:rPr>
          <w:spacing w:val="-7"/>
        </w:rPr>
        <w:t> </w:t>
      </w:r>
      <w:r>
        <w:rPr>
          <w:spacing w:val="-6"/>
        </w:rPr>
        <w:t>Ajit</w:t>
      </w:r>
      <w:r>
        <w:rPr>
          <w:spacing w:val="-7"/>
        </w:rPr>
        <w:t> </w:t>
      </w:r>
      <w:r>
        <w:rPr>
          <w:spacing w:val="-6"/>
        </w:rPr>
        <w:t>Sinha</w:t>
      </w:r>
      <w:r>
        <w:rPr>
          <w:spacing w:val="-7"/>
        </w:rPr>
        <w:t> </w:t>
      </w:r>
      <w:r>
        <w:rPr>
          <w:spacing w:val="-6"/>
        </w:rPr>
        <w:t>and</w:t>
      </w:r>
      <w:r>
        <w:rPr>
          <w:spacing w:val="-7"/>
        </w:rPr>
        <w:t> </w:t>
      </w:r>
      <w:r>
        <w:rPr>
          <w:spacing w:val="-6"/>
        </w:rPr>
        <w:t>Alex </w:t>
      </w:r>
      <w:r>
        <w:rPr/>
        <w:t>Thomas, Routledge, 2019.</w:t>
      </w:r>
    </w:p>
    <w:p>
      <w:pPr>
        <w:spacing w:after="0" w:line="290" w:lineRule="auto"/>
        <w:jc w:val="both"/>
        <w:sectPr>
          <w:pgSz w:w="11920" w:h="16840"/>
          <w:pgMar w:top="1360" w:bottom="280" w:left="1040" w:right="1220"/>
        </w:sectPr>
      </w:pPr>
    </w:p>
    <w:p>
      <w:pPr>
        <w:pStyle w:val="BodyText"/>
        <w:spacing w:line="290" w:lineRule="auto" w:before="76"/>
        <w:ind w:left="400" w:right="249" w:firstLine="1440"/>
      </w:pPr>
      <w:r>
        <w:rPr>
          <w:spacing w:val="-4"/>
        </w:rPr>
        <w:t>‘From</w:t>
      </w:r>
      <w:r>
        <w:rPr>
          <w:spacing w:val="-9"/>
        </w:rPr>
        <w:t> </w:t>
      </w:r>
      <w:r>
        <w:rPr>
          <w:spacing w:val="-4"/>
        </w:rPr>
        <w:t>“Change”</w:t>
      </w:r>
      <w:r>
        <w:rPr>
          <w:spacing w:val="-9"/>
        </w:rPr>
        <w:t> </w:t>
      </w:r>
      <w:r>
        <w:rPr>
          <w:spacing w:val="-4"/>
        </w:rPr>
        <w:t>to</w:t>
      </w:r>
      <w:r>
        <w:rPr>
          <w:spacing w:val="-9"/>
        </w:rPr>
        <w:t> </w:t>
      </w:r>
      <w:r>
        <w:rPr>
          <w:spacing w:val="-4"/>
        </w:rPr>
        <w:t>“Difference”:</w:t>
      </w:r>
      <w:r>
        <w:rPr>
          <w:spacing w:val="-9"/>
        </w:rPr>
        <w:t> </w:t>
      </w:r>
      <w:r>
        <w:rPr>
          <w:spacing w:val="-4"/>
        </w:rPr>
        <w:t>Sraffa’s</w:t>
      </w:r>
      <w:r>
        <w:rPr>
          <w:spacing w:val="-9"/>
        </w:rPr>
        <w:t> </w:t>
      </w:r>
      <w:r>
        <w:rPr>
          <w:spacing w:val="-4"/>
        </w:rPr>
        <w:t>Reinterpretation</w:t>
      </w:r>
      <w:r>
        <w:rPr>
          <w:spacing w:val="-9"/>
        </w:rPr>
        <w:t> </w:t>
      </w:r>
      <w:r>
        <w:rPr>
          <w:spacing w:val="-4"/>
        </w:rPr>
        <w:t>of</w:t>
      </w:r>
      <w:r>
        <w:rPr>
          <w:spacing w:val="-9"/>
        </w:rPr>
        <w:t> </w:t>
      </w:r>
      <w:r>
        <w:rPr>
          <w:spacing w:val="-4"/>
        </w:rPr>
        <w:t>Classical Economics’</w:t>
      </w:r>
      <w:r>
        <w:rPr>
          <w:spacing w:val="-11"/>
        </w:rPr>
        <w:t> </w:t>
      </w:r>
      <w:r>
        <w:rPr>
          <w:spacing w:val="-4"/>
        </w:rPr>
        <w:t>in</w:t>
      </w:r>
      <w:r>
        <w:rPr>
          <w:spacing w:val="-11"/>
        </w:rPr>
        <w:t> </w:t>
      </w:r>
      <w:r>
        <w:rPr>
          <w:spacing w:val="-4"/>
        </w:rPr>
        <w:t>Pluralistic</w:t>
      </w:r>
      <w:r>
        <w:rPr>
          <w:spacing w:val="-11"/>
        </w:rPr>
        <w:t> </w:t>
      </w:r>
      <w:r>
        <w:rPr>
          <w:spacing w:val="-4"/>
        </w:rPr>
        <w:t>Economics</w:t>
      </w:r>
      <w:r>
        <w:rPr>
          <w:spacing w:val="-11"/>
        </w:rPr>
        <w:t> </w:t>
      </w:r>
      <w:r>
        <w:rPr>
          <w:spacing w:val="-4"/>
        </w:rPr>
        <w:t>and</w:t>
      </w:r>
      <w:r>
        <w:rPr>
          <w:spacing w:val="-11"/>
        </w:rPr>
        <w:t> </w:t>
      </w:r>
      <w:r>
        <w:rPr>
          <w:spacing w:val="-4"/>
        </w:rPr>
        <w:t>its</w:t>
      </w:r>
      <w:r>
        <w:rPr>
          <w:spacing w:val="-11"/>
        </w:rPr>
        <w:t> </w:t>
      </w:r>
      <w:r>
        <w:rPr>
          <w:spacing w:val="-4"/>
        </w:rPr>
        <w:t>History,</w:t>
      </w:r>
      <w:r>
        <w:rPr>
          <w:spacing w:val="-11"/>
        </w:rPr>
        <w:t> </w:t>
      </w:r>
      <w:r>
        <w:rPr>
          <w:spacing w:val="-4"/>
        </w:rPr>
        <w:t>(eds.)</w:t>
      </w:r>
      <w:r>
        <w:rPr>
          <w:spacing w:val="-11"/>
        </w:rPr>
        <w:t> </w:t>
      </w:r>
      <w:r>
        <w:rPr>
          <w:spacing w:val="-4"/>
        </w:rPr>
        <w:t>Ajit</w:t>
      </w:r>
      <w:r>
        <w:rPr>
          <w:spacing w:val="-11"/>
        </w:rPr>
        <w:t> </w:t>
      </w:r>
      <w:r>
        <w:rPr>
          <w:spacing w:val="-4"/>
        </w:rPr>
        <w:t>Sinha</w:t>
      </w:r>
      <w:r>
        <w:rPr>
          <w:spacing w:val="-11"/>
        </w:rPr>
        <w:t> </w:t>
      </w:r>
      <w:r>
        <w:rPr>
          <w:spacing w:val="-4"/>
        </w:rPr>
        <w:t>and</w:t>
      </w:r>
      <w:r>
        <w:rPr>
          <w:spacing w:val="-11"/>
        </w:rPr>
        <w:t> </w:t>
      </w:r>
      <w:r>
        <w:rPr>
          <w:spacing w:val="-4"/>
        </w:rPr>
        <w:t>Alex</w:t>
      </w:r>
      <w:r>
        <w:rPr>
          <w:spacing w:val="-11"/>
        </w:rPr>
        <w:t> </w:t>
      </w:r>
      <w:r>
        <w:rPr>
          <w:spacing w:val="-4"/>
        </w:rPr>
        <w:t>Thomas, </w:t>
      </w:r>
      <w:r>
        <w:rPr/>
        <w:t>Routledge, 2019.</w:t>
      </w:r>
    </w:p>
    <w:p>
      <w:pPr>
        <w:pStyle w:val="BodyText"/>
      </w:pPr>
    </w:p>
    <w:p>
      <w:pPr>
        <w:pStyle w:val="BodyText"/>
      </w:pPr>
    </w:p>
    <w:p>
      <w:pPr>
        <w:pStyle w:val="BodyText"/>
        <w:spacing w:before="18"/>
      </w:pPr>
    </w:p>
    <w:p>
      <w:pPr>
        <w:pStyle w:val="BodyText"/>
        <w:spacing w:line="290" w:lineRule="auto"/>
        <w:ind w:left="400" w:firstLine="1440"/>
      </w:pPr>
      <w:r>
        <w:rPr>
          <w:spacing w:val="-4"/>
        </w:rPr>
        <w:t>‘Political</w:t>
      </w:r>
      <w:r>
        <w:rPr>
          <w:spacing w:val="-9"/>
        </w:rPr>
        <w:t> </w:t>
      </w:r>
      <w:r>
        <w:rPr>
          <w:spacing w:val="-4"/>
        </w:rPr>
        <w:t>Economics</w:t>
      </w:r>
      <w:r>
        <w:rPr>
          <w:spacing w:val="-9"/>
        </w:rPr>
        <w:t> </w:t>
      </w:r>
      <w:r>
        <w:rPr>
          <w:spacing w:val="-4"/>
        </w:rPr>
        <w:t>of</w:t>
      </w:r>
      <w:r>
        <w:rPr>
          <w:spacing w:val="-9"/>
        </w:rPr>
        <w:t> </w:t>
      </w:r>
      <w:r>
        <w:rPr>
          <w:spacing w:val="-4"/>
        </w:rPr>
        <w:t>Economic</w:t>
      </w:r>
      <w:r>
        <w:rPr>
          <w:spacing w:val="-9"/>
        </w:rPr>
        <w:t> </w:t>
      </w:r>
      <w:r>
        <w:rPr>
          <w:spacing w:val="-4"/>
        </w:rPr>
        <w:t>Value’,</w:t>
      </w:r>
      <w:r>
        <w:rPr>
          <w:spacing w:val="-9"/>
        </w:rPr>
        <w:t> </w:t>
      </w:r>
      <w:r>
        <w:rPr>
          <w:spacing w:val="-4"/>
        </w:rPr>
        <w:t>The</w:t>
      </w:r>
      <w:r>
        <w:rPr>
          <w:spacing w:val="-9"/>
        </w:rPr>
        <w:t> </w:t>
      </w:r>
      <w:r>
        <w:rPr>
          <w:spacing w:val="-4"/>
        </w:rPr>
        <w:t>Palgrave</w:t>
      </w:r>
      <w:r>
        <w:rPr>
          <w:spacing w:val="-9"/>
        </w:rPr>
        <w:t> </w:t>
      </w:r>
      <w:r>
        <w:rPr>
          <w:spacing w:val="-4"/>
        </w:rPr>
        <w:t>Handbook</w:t>
      </w:r>
      <w:r>
        <w:rPr>
          <w:spacing w:val="-9"/>
        </w:rPr>
        <w:t> </w:t>
      </w:r>
      <w:r>
        <w:rPr>
          <w:spacing w:val="-4"/>
        </w:rPr>
        <w:t>of</w:t>
      </w:r>
      <w:r>
        <w:rPr>
          <w:spacing w:val="-9"/>
        </w:rPr>
        <w:t> </w:t>
      </w:r>
      <w:r>
        <w:rPr>
          <w:spacing w:val="-4"/>
        </w:rPr>
        <w:t>Political </w:t>
      </w:r>
      <w:r>
        <w:rPr/>
        <w:t>Economy, Palgrave, 2018.</w:t>
      </w:r>
    </w:p>
    <w:p>
      <w:pPr>
        <w:pStyle w:val="BodyText"/>
      </w:pPr>
    </w:p>
    <w:p>
      <w:pPr>
        <w:pStyle w:val="BodyText"/>
      </w:pPr>
    </w:p>
    <w:p>
      <w:pPr>
        <w:pStyle w:val="BodyText"/>
        <w:spacing w:before="20"/>
      </w:pPr>
    </w:p>
    <w:p>
      <w:pPr>
        <w:pStyle w:val="BodyText"/>
        <w:spacing w:line="290" w:lineRule="auto" w:before="1"/>
        <w:ind w:left="400" w:right="638" w:firstLine="1440"/>
      </w:pPr>
      <w:r>
        <w:rPr>
          <w:spacing w:val="-2"/>
        </w:rPr>
        <w:t>‘Heterodox</w:t>
      </w:r>
      <w:r>
        <w:rPr>
          <w:spacing w:val="-15"/>
        </w:rPr>
        <w:t> </w:t>
      </w:r>
      <w:r>
        <w:rPr>
          <w:spacing w:val="-2"/>
        </w:rPr>
        <w:t>Theories</w:t>
      </w:r>
      <w:r>
        <w:rPr>
          <w:spacing w:val="-15"/>
        </w:rPr>
        <w:t> </w:t>
      </w:r>
      <w:r>
        <w:rPr>
          <w:spacing w:val="-2"/>
        </w:rPr>
        <w:t>of</w:t>
      </w:r>
      <w:r>
        <w:rPr>
          <w:spacing w:val="-14"/>
        </w:rPr>
        <w:t> </w:t>
      </w:r>
      <w:r>
        <w:rPr>
          <w:spacing w:val="-2"/>
        </w:rPr>
        <w:t>Value:</w:t>
      </w:r>
      <w:r>
        <w:rPr>
          <w:spacing w:val="-15"/>
        </w:rPr>
        <w:t> </w:t>
      </w:r>
      <w:r>
        <w:rPr>
          <w:spacing w:val="-2"/>
        </w:rPr>
        <w:t>A</w:t>
      </w:r>
      <w:r>
        <w:rPr>
          <w:spacing w:val="-14"/>
        </w:rPr>
        <w:t> </w:t>
      </w:r>
      <w:r>
        <w:rPr>
          <w:spacing w:val="-2"/>
        </w:rPr>
        <w:t>Brief</w:t>
      </w:r>
      <w:r>
        <w:rPr>
          <w:spacing w:val="-15"/>
        </w:rPr>
        <w:t> </w:t>
      </w:r>
      <w:r>
        <w:rPr>
          <w:spacing w:val="-2"/>
        </w:rPr>
        <w:t>History’,</w:t>
      </w:r>
      <w:r>
        <w:rPr>
          <w:spacing w:val="-14"/>
        </w:rPr>
        <w:t> </w:t>
      </w:r>
      <w:r>
        <w:rPr>
          <w:spacing w:val="-2"/>
        </w:rPr>
        <w:t>The</w:t>
      </w:r>
      <w:r>
        <w:rPr>
          <w:spacing w:val="-15"/>
        </w:rPr>
        <w:t> </w:t>
      </w:r>
      <w:r>
        <w:rPr>
          <w:spacing w:val="-2"/>
        </w:rPr>
        <w:t>Routledge</w:t>
      </w:r>
      <w:r>
        <w:rPr>
          <w:spacing w:val="-15"/>
        </w:rPr>
        <w:t> </w:t>
      </w:r>
      <w:r>
        <w:rPr>
          <w:spacing w:val="-2"/>
        </w:rPr>
        <w:t>Handbook</w:t>
      </w:r>
      <w:r>
        <w:rPr>
          <w:spacing w:val="-14"/>
        </w:rPr>
        <w:t> </w:t>
      </w:r>
      <w:r>
        <w:rPr>
          <w:spacing w:val="-2"/>
        </w:rPr>
        <w:t>of </w:t>
      </w:r>
      <w:r>
        <w:rPr/>
        <w:t>Heterodox</w:t>
      </w:r>
      <w:r>
        <w:rPr>
          <w:spacing w:val="-5"/>
        </w:rPr>
        <w:t> </w:t>
      </w:r>
      <w:r>
        <w:rPr/>
        <w:t>Economics,</w:t>
      </w:r>
      <w:r>
        <w:rPr>
          <w:spacing w:val="-5"/>
        </w:rPr>
        <w:t> </w:t>
      </w:r>
      <w:r>
        <w:rPr/>
        <w:t>Routledge,</w:t>
      </w:r>
      <w:r>
        <w:rPr>
          <w:spacing w:val="-5"/>
        </w:rPr>
        <w:t> </w:t>
      </w:r>
      <w:r>
        <w:rPr/>
        <w:t>2017.</w:t>
      </w:r>
    </w:p>
    <w:p>
      <w:pPr>
        <w:pStyle w:val="BodyText"/>
      </w:pPr>
    </w:p>
    <w:p>
      <w:pPr>
        <w:pStyle w:val="BodyText"/>
      </w:pPr>
    </w:p>
    <w:p>
      <w:pPr>
        <w:pStyle w:val="BodyText"/>
        <w:spacing w:before="19"/>
      </w:pPr>
    </w:p>
    <w:p>
      <w:pPr>
        <w:pStyle w:val="BodyText"/>
        <w:spacing w:line="290" w:lineRule="auto"/>
        <w:ind w:left="400" w:right="276" w:firstLine="1440"/>
      </w:pPr>
      <w:r>
        <w:rPr/>
        <w:t>‘A</w:t>
      </w:r>
      <w:r>
        <w:rPr>
          <w:spacing w:val="-15"/>
        </w:rPr>
        <w:t> </w:t>
      </w:r>
      <w:r>
        <w:rPr/>
        <w:t>New</w:t>
      </w:r>
      <w:r>
        <w:rPr>
          <w:spacing w:val="-15"/>
        </w:rPr>
        <w:t> </w:t>
      </w:r>
      <w:r>
        <w:rPr/>
        <w:t>Perspective</w:t>
      </w:r>
      <w:r>
        <w:rPr>
          <w:spacing w:val="-15"/>
        </w:rPr>
        <w:t> </w:t>
      </w:r>
      <w:r>
        <w:rPr/>
        <w:t>on</w:t>
      </w:r>
      <w:r>
        <w:rPr>
          <w:spacing w:val="-15"/>
        </w:rPr>
        <w:t> </w:t>
      </w:r>
      <w:r>
        <w:rPr/>
        <w:t>Sraffa’</w:t>
      </w:r>
      <w:r>
        <w:rPr>
          <w:spacing w:val="-15"/>
        </w:rPr>
        <w:t> </w:t>
      </w:r>
      <w:r>
        <w:rPr/>
        <w:t>in</w:t>
      </w:r>
      <w:r>
        <w:rPr>
          <w:spacing w:val="-15"/>
        </w:rPr>
        <w:t> </w:t>
      </w:r>
      <w:r>
        <w:rPr/>
        <w:t>Towards</w:t>
      </w:r>
      <w:r>
        <w:rPr>
          <w:spacing w:val="-15"/>
        </w:rPr>
        <w:t> </w:t>
      </w:r>
      <w:r>
        <w:rPr/>
        <w:t>a</w:t>
      </w:r>
      <w:r>
        <w:rPr>
          <w:spacing w:val="-15"/>
        </w:rPr>
        <w:t> </w:t>
      </w:r>
      <w:r>
        <w:rPr/>
        <w:t>New</w:t>
      </w:r>
      <w:r>
        <w:rPr>
          <w:spacing w:val="-15"/>
        </w:rPr>
        <w:t> </w:t>
      </w:r>
      <w:r>
        <w:rPr/>
        <w:t>Understanding</w:t>
      </w:r>
      <w:r>
        <w:rPr>
          <w:spacing w:val="-15"/>
        </w:rPr>
        <w:t> </w:t>
      </w:r>
      <w:r>
        <w:rPr/>
        <w:t>of</w:t>
      </w:r>
      <w:r>
        <w:rPr>
          <w:spacing w:val="-15"/>
        </w:rPr>
        <w:t> </w:t>
      </w:r>
      <w:r>
        <w:rPr/>
        <w:t>Sraffa: </w:t>
      </w:r>
      <w:r>
        <w:rPr>
          <w:spacing w:val="-4"/>
        </w:rPr>
        <w:t>Insights</w:t>
      </w:r>
      <w:r>
        <w:rPr>
          <w:spacing w:val="-13"/>
        </w:rPr>
        <w:t> </w:t>
      </w:r>
      <w:r>
        <w:rPr>
          <w:spacing w:val="-4"/>
        </w:rPr>
        <w:t>from</w:t>
      </w:r>
      <w:r>
        <w:rPr>
          <w:spacing w:val="-13"/>
        </w:rPr>
        <w:t> </w:t>
      </w:r>
      <w:r>
        <w:rPr>
          <w:spacing w:val="-4"/>
        </w:rPr>
        <w:t>Archival</w:t>
      </w:r>
      <w:r>
        <w:rPr>
          <w:spacing w:val="-12"/>
        </w:rPr>
        <w:t> </w:t>
      </w:r>
      <w:r>
        <w:rPr>
          <w:spacing w:val="-4"/>
        </w:rPr>
        <w:t>Research</w:t>
      </w:r>
      <w:r>
        <w:rPr>
          <w:spacing w:val="-13"/>
        </w:rPr>
        <w:t> </w:t>
      </w:r>
      <w:r>
        <w:rPr>
          <w:spacing w:val="-4"/>
        </w:rPr>
        <w:t>(eds.)</w:t>
      </w:r>
      <w:r>
        <w:rPr>
          <w:spacing w:val="-12"/>
        </w:rPr>
        <w:t> </w:t>
      </w:r>
      <w:r>
        <w:rPr>
          <w:spacing w:val="-4"/>
        </w:rPr>
        <w:t>Riccardo</w:t>
      </w:r>
      <w:r>
        <w:rPr>
          <w:spacing w:val="-13"/>
        </w:rPr>
        <w:t> </w:t>
      </w:r>
      <w:r>
        <w:rPr>
          <w:spacing w:val="-4"/>
        </w:rPr>
        <w:t>Bellofiore</w:t>
      </w:r>
      <w:r>
        <w:rPr>
          <w:spacing w:val="-12"/>
        </w:rPr>
        <w:t> </w:t>
      </w:r>
      <w:r>
        <w:rPr>
          <w:spacing w:val="-4"/>
        </w:rPr>
        <w:t>and</w:t>
      </w:r>
      <w:r>
        <w:rPr>
          <w:spacing w:val="-13"/>
        </w:rPr>
        <w:t> </w:t>
      </w:r>
      <w:r>
        <w:rPr>
          <w:spacing w:val="-4"/>
        </w:rPr>
        <w:t>Scott</w:t>
      </w:r>
      <w:r>
        <w:rPr>
          <w:spacing w:val="-13"/>
        </w:rPr>
        <w:t> </w:t>
      </w:r>
      <w:r>
        <w:rPr>
          <w:spacing w:val="-4"/>
        </w:rPr>
        <w:t>Carter,</w:t>
      </w:r>
      <w:r>
        <w:rPr>
          <w:spacing w:val="-12"/>
        </w:rPr>
        <w:t> </w:t>
      </w:r>
      <w:r>
        <w:rPr>
          <w:spacing w:val="-4"/>
        </w:rPr>
        <w:t>Palgrave,</w:t>
      </w:r>
      <w:r>
        <w:rPr>
          <w:spacing w:val="-13"/>
        </w:rPr>
        <w:t> </w:t>
      </w:r>
      <w:r>
        <w:rPr>
          <w:spacing w:val="-4"/>
        </w:rPr>
        <w:t>2014,</w:t>
      </w:r>
      <w:r>
        <w:rPr>
          <w:spacing w:val="-12"/>
        </w:rPr>
        <w:t> </w:t>
      </w:r>
      <w:r>
        <w:rPr>
          <w:spacing w:val="-4"/>
        </w:rPr>
        <w:t>pp. </w:t>
      </w:r>
      <w:r>
        <w:rPr>
          <w:spacing w:val="-2"/>
        </w:rPr>
        <w:t>81-93.</w:t>
      </w:r>
    </w:p>
    <w:p>
      <w:pPr>
        <w:pStyle w:val="BodyText"/>
      </w:pPr>
    </w:p>
    <w:p>
      <w:pPr>
        <w:pStyle w:val="BodyText"/>
      </w:pPr>
    </w:p>
    <w:p>
      <w:pPr>
        <w:pStyle w:val="BodyText"/>
        <w:spacing w:before="19"/>
      </w:pPr>
    </w:p>
    <w:p>
      <w:pPr>
        <w:pStyle w:val="BodyText"/>
        <w:spacing w:line="290" w:lineRule="auto"/>
        <w:ind w:left="400" w:right="294" w:firstLine="1440"/>
      </w:pPr>
      <w:r>
        <w:rPr/>
        <w:t>‘A</w:t>
      </w:r>
      <w:r>
        <w:rPr>
          <w:spacing w:val="-4"/>
        </w:rPr>
        <w:t> </w:t>
      </w:r>
      <w:r>
        <w:rPr/>
        <w:t>Response</w:t>
      </w:r>
      <w:r>
        <w:rPr>
          <w:spacing w:val="-4"/>
        </w:rPr>
        <w:t> </w:t>
      </w:r>
      <w:r>
        <w:rPr/>
        <w:t>to</w:t>
      </w:r>
      <w:r>
        <w:rPr>
          <w:spacing w:val="-4"/>
        </w:rPr>
        <w:t> </w:t>
      </w:r>
      <w:r>
        <w:rPr/>
        <w:t>Comments</w:t>
      </w:r>
      <w:r>
        <w:rPr>
          <w:spacing w:val="-4"/>
        </w:rPr>
        <w:t> </w:t>
      </w:r>
      <w:r>
        <w:rPr/>
        <w:t>by</w:t>
      </w:r>
      <w:r>
        <w:rPr>
          <w:spacing w:val="-4"/>
        </w:rPr>
        <w:t> </w:t>
      </w:r>
      <w:r>
        <w:rPr/>
        <w:t>Professor</w:t>
      </w:r>
      <w:r>
        <w:rPr>
          <w:spacing w:val="-4"/>
        </w:rPr>
        <w:t> </w:t>
      </w:r>
      <w:r>
        <w:rPr/>
        <w:t>Salanti’</w:t>
      </w:r>
      <w:r>
        <w:rPr>
          <w:spacing w:val="-4"/>
        </w:rPr>
        <w:t> </w:t>
      </w:r>
      <w:r>
        <w:rPr/>
        <w:t>in</w:t>
      </w:r>
      <w:r>
        <w:rPr>
          <w:spacing w:val="-4"/>
        </w:rPr>
        <w:t> </w:t>
      </w:r>
      <w:r>
        <w:rPr/>
        <w:t>Towards</w:t>
      </w:r>
      <w:r>
        <w:rPr>
          <w:spacing w:val="-4"/>
        </w:rPr>
        <w:t> </w:t>
      </w:r>
      <w:r>
        <w:rPr/>
        <w:t>a</w:t>
      </w:r>
      <w:r>
        <w:rPr>
          <w:spacing w:val="-4"/>
        </w:rPr>
        <w:t> </w:t>
      </w:r>
      <w:r>
        <w:rPr/>
        <w:t>New </w:t>
      </w:r>
      <w:r>
        <w:rPr>
          <w:spacing w:val="-4"/>
        </w:rPr>
        <w:t>Understanding</w:t>
      </w:r>
      <w:r>
        <w:rPr>
          <w:spacing w:val="-5"/>
        </w:rPr>
        <w:t> </w:t>
      </w:r>
      <w:r>
        <w:rPr>
          <w:spacing w:val="-4"/>
        </w:rPr>
        <w:t>of</w:t>
      </w:r>
      <w:r>
        <w:rPr>
          <w:spacing w:val="-5"/>
        </w:rPr>
        <w:t> </w:t>
      </w:r>
      <w:r>
        <w:rPr>
          <w:spacing w:val="-4"/>
        </w:rPr>
        <w:t>Sraffa:</w:t>
      </w:r>
      <w:r>
        <w:rPr>
          <w:spacing w:val="-5"/>
        </w:rPr>
        <w:t> </w:t>
      </w:r>
      <w:r>
        <w:rPr>
          <w:spacing w:val="-4"/>
        </w:rPr>
        <w:t>Insights</w:t>
      </w:r>
      <w:r>
        <w:rPr>
          <w:spacing w:val="-5"/>
        </w:rPr>
        <w:t> </w:t>
      </w:r>
      <w:r>
        <w:rPr>
          <w:spacing w:val="-4"/>
        </w:rPr>
        <w:t>from</w:t>
      </w:r>
      <w:r>
        <w:rPr>
          <w:spacing w:val="-5"/>
        </w:rPr>
        <w:t> </w:t>
      </w:r>
      <w:r>
        <w:rPr>
          <w:spacing w:val="-4"/>
        </w:rPr>
        <w:t>Archival</w:t>
      </w:r>
      <w:r>
        <w:rPr>
          <w:spacing w:val="-5"/>
        </w:rPr>
        <w:t> </w:t>
      </w:r>
      <w:r>
        <w:rPr>
          <w:spacing w:val="-4"/>
        </w:rPr>
        <w:t>Research</w:t>
      </w:r>
      <w:r>
        <w:rPr>
          <w:spacing w:val="-5"/>
        </w:rPr>
        <w:t> </w:t>
      </w:r>
      <w:r>
        <w:rPr>
          <w:spacing w:val="-4"/>
        </w:rPr>
        <w:t>(eds.)</w:t>
      </w:r>
      <w:r>
        <w:rPr>
          <w:spacing w:val="-5"/>
        </w:rPr>
        <w:t> </w:t>
      </w:r>
      <w:r>
        <w:rPr>
          <w:spacing w:val="-4"/>
        </w:rPr>
        <w:t>Riccardo</w:t>
      </w:r>
      <w:r>
        <w:rPr>
          <w:spacing w:val="-5"/>
        </w:rPr>
        <w:t> </w:t>
      </w:r>
      <w:r>
        <w:rPr>
          <w:spacing w:val="-4"/>
        </w:rPr>
        <w:t>Bellofiore</w:t>
      </w:r>
      <w:r>
        <w:rPr>
          <w:spacing w:val="-5"/>
        </w:rPr>
        <w:t> </w:t>
      </w:r>
      <w:r>
        <w:rPr>
          <w:spacing w:val="-4"/>
        </w:rPr>
        <w:t>and</w:t>
      </w:r>
      <w:r>
        <w:rPr>
          <w:spacing w:val="-5"/>
        </w:rPr>
        <w:t> </w:t>
      </w:r>
      <w:r>
        <w:rPr>
          <w:spacing w:val="-4"/>
        </w:rPr>
        <w:t>Scott </w:t>
      </w:r>
      <w:r>
        <w:rPr>
          <w:spacing w:val="-2"/>
        </w:rPr>
        <w:t>Carter,</w:t>
      </w:r>
      <w:r>
        <w:rPr>
          <w:spacing w:val="-13"/>
        </w:rPr>
        <w:t> </w:t>
      </w:r>
      <w:r>
        <w:rPr>
          <w:spacing w:val="-2"/>
        </w:rPr>
        <w:t>Palgrave,</w:t>
      </w:r>
      <w:r>
        <w:rPr>
          <w:spacing w:val="-13"/>
        </w:rPr>
        <w:t> </w:t>
      </w:r>
      <w:r>
        <w:rPr>
          <w:spacing w:val="-2"/>
        </w:rPr>
        <w:t>2014,</w:t>
      </w:r>
      <w:r>
        <w:rPr>
          <w:spacing w:val="-13"/>
        </w:rPr>
        <w:t> </w:t>
      </w:r>
      <w:r>
        <w:rPr>
          <w:spacing w:val="-2"/>
        </w:rPr>
        <w:t>pp.</w:t>
      </w:r>
      <w:r>
        <w:rPr>
          <w:spacing w:val="-13"/>
        </w:rPr>
        <w:t> </w:t>
      </w:r>
      <w:r>
        <w:rPr>
          <w:spacing w:val="-2"/>
        </w:rPr>
        <w:t>130-32.</w:t>
      </w:r>
    </w:p>
    <w:p>
      <w:pPr>
        <w:pStyle w:val="BodyText"/>
      </w:pPr>
    </w:p>
    <w:p>
      <w:pPr>
        <w:pStyle w:val="BodyText"/>
      </w:pPr>
    </w:p>
    <w:p>
      <w:pPr>
        <w:pStyle w:val="BodyText"/>
        <w:spacing w:before="19"/>
      </w:pPr>
    </w:p>
    <w:p>
      <w:pPr>
        <w:pStyle w:val="BodyText"/>
        <w:spacing w:line="290" w:lineRule="auto"/>
        <w:ind w:left="400" w:right="249" w:firstLine="1440"/>
      </w:pPr>
      <w:r>
        <w:rPr>
          <w:spacing w:val="-4"/>
        </w:rPr>
        <w:t>‘On</w:t>
      </w:r>
      <w:r>
        <w:rPr>
          <w:spacing w:val="-9"/>
        </w:rPr>
        <w:t> </w:t>
      </w:r>
      <w:r>
        <w:rPr>
          <w:spacing w:val="-4"/>
        </w:rPr>
        <w:t>the</w:t>
      </w:r>
      <w:r>
        <w:rPr>
          <w:spacing w:val="-9"/>
        </w:rPr>
        <w:t> </w:t>
      </w:r>
      <w:r>
        <w:rPr>
          <w:spacing w:val="-4"/>
        </w:rPr>
        <w:t>Notion</w:t>
      </w:r>
      <w:r>
        <w:rPr>
          <w:spacing w:val="-9"/>
        </w:rPr>
        <w:t> </w:t>
      </w:r>
      <w:r>
        <w:rPr>
          <w:spacing w:val="-4"/>
        </w:rPr>
        <w:t>of</w:t>
      </w:r>
      <w:r>
        <w:rPr>
          <w:spacing w:val="-9"/>
        </w:rPr>
        <w:t> </w:t>
      </w:r>
      <w:r>
        <w:rPr>
          <w:spacing w:val="-4"/>
        </w:rPr>
        <w:t>Equilibrium</w:t>
      </w:r>
      <w:r>
        <w:rPr>
          <w:spacing w:val="-9"/>
        </w:rPr>
        <w:t> </w:t>
      </w:r>
      <w:r>
        <w:rPr>
          <w:spacing w:val="-4"/>
        </w:rPr>
        <w:t>and</w:t>
      </w:r>
      <w:r>
        <w:rPr>
          <w:spacing w:val="-9"/>
        </w:rPr>
        <w:t> </w:t>
      </w:r>
      <w:r>
        <w:rPr>
          <w:spacing w:val="-4"/>
        </w:rPr>
        <w:t>the</w:t>
      </w:r>
      <w:r>
        <w:rPr>
          <w:spacing w:val="-9"/>
        </w:rPr>
        <w:t> </w:t>
      </w:r>
      <w:r>
        <w:rPr>
          <w:spacing w:val="-4"/>
        </w:rPr>
        <w:t>Gravitation</w:t>
      </w:r>
      <w:r>
        <w:rPr>
          <w:spacing w:val="-9"/>
        </w:rPr>
        <w:t> </w:t>
      </w:r>
      <w:r>
        <w:rPr>
          <w:spacing w:val="-4"/>
        </w:rPr>
        <w:t>Mechanism’</w:t>
      </w:r>
      <w:r>
        <w:rPr>
          <w:spacing w:val="-9"/>
        </w:rPr>
        <w:t> </w:t>
      </w:r>
      <w:r>
        <w:rPr>
          <w:spacing w:val="-4"/>
        </w:rPr>
        <w:t>in</w:t>
      </w:r>
      <w:r>
        <w:rPr>
          <w:spacing w:val="-9"/>
        </w:rPr>
        <w:t> </w:t>
      </w:r>
      <w:r>
        <w:rPr>
          <w:spacing w:val="-4"/>
        </w:rPr>
        <w:t>The</w:t>
      </w:r>
      <w:r>
        <w:rPr>
          <w:spacing w:val="-9"/>
        </w:rPr>
        <w:t> </w:t>
      </w:r>
      <w:r>
        <w:rPr>
          <w:spacing w:val="-4"/>
        </w:rPr>
        <w:t>Oxford Handbook</w:t>
      </w:r>
      <w:r>
        <w:rPr>
          <w:spacing w:val="-6"/>
        </w:rPr>
        <w:t> </w:t>
      </w:r>
      <w:r>
        <w:rPr>
          <w:spacing w:val="-4"/>
        </w:rPr>
        <w:t>of</w:t>
      </w:r>
      <w:r>
        <w:rPr>
          <w:spacing w:val="-6"/>
        </w:rPr>
        <w:t> </w:t>
      </w:r>
      <w:r>
        <w:rPr>
          <w:spacing w:val="-4"/>
        </w:rPr>
        <w:t>Post-Keynesian</w:t>
      </w:r>
      <w:r>
        <w:rPr>
          <w:spacing w:val="-6"/>
        </w:rPr>
        <w:t> </w:t>
      </w:r>
      <w:r>
        <w:rPr>
          <w:spacing w:val="-4"/>
        </w:rPr>
        <w:t>Economics</w:t>
      </w:r>
      <w:r>
        <w:rPr>
          <w:spacing w:val="-6"/>
        </w:rPr>
        <w:t> </w:t>
      </w:r>
      <w:r>
        <w:rPr>
          <w:spacing w:val="-4"/>
        </w:rPr>
        <w:t>vol.1,</w:t>
      </w:r>
      <w:r>
        <w:rPr>
          <w:spacing w:val="-6"/>
        </w:rPr>
        <w:t> </w:t>
      </w:r>
      <w:r>
        <w:rPr>
          <w:spacing w:val="-4"/>
        </w:rPr>
        <w:t>(eds.)</w:t>
      </w:r>
      <w:r>
        <w:rPr>
          <w:spacing w:val="-6"/>
        </w:rPr>
        <w:t> </w:t>
      </w:r>
      <w:r>
        <w:rPr>
          <w:spacing w:val="-4"/>
        </w:rPr>
        <w:t>G.C.</w:t>
      </w:r>
      <w:r>
        <w:rPr>
          <w:spacing w:val="-6"/>
        </w:rPr>
        <w:t> </w:t>
      </w:r>
      <w:r>
        <w:rPr>
          <w:spacing w:val="-4"/>
        </w:rPr>
        <w:t>Harcourt</w:t>
      </w:r>
      <w:r>
        <w:rPr>
          <w:spacing w:val="-6"/>
        </w:rPr>
        <w:t> </w:t>
      </w:r>
      <w:r>
        <w:rPr>
          <w:spacing w:val="-4"/>
        </w:rPr>
        <w:t>and</w:t>
      </w:r>
      <w:r>
        <w:rPr>
          <w:spacing w:val="-6"/>
        </w:rPr>
        <w:t> </w:t>
      </w:r>
      <w:r>
        <w:rPr>
          <w:spacing w:val="-4"/>
        </w:rPr>
        <w:t>Peter</w:t>
      </w:r>
      <w:r>
        <w:rPr>
          <w:spacing w:val="-6"/>
        </w:rPr>
        <w:t> </w:t>
      </w:r>
      <w:r>
        <w:rPr>
          <w:spacing w:val="-4"/>
        </w:rPr>
        <w:t>Kriesler,</w:t>
      </w:r>
      <w:r>
        <w:rPr>
          <w:spacing w:val="-6"/>
        </w:rPr>
        <w:t> </w:t>
      </w:r>
      <w:r>
        <w:rPr>
          <w:spacing w:val="-4"/>
        </w:rPr>
        <w:t>New </w:t>
      </w:r>
      <w:r>
        <w:rPr>
          <w:spacing w:val="-2"/>
        </w:rPr>
        <w:t>York:</w:t>
      </w:r>
      <w:r>
        <w:rPr>
          <w:spacing w:val="-15"/>
        </w:rPr>
        <w:t> </w:t>
      </w:r>
      <w:r>
        <w:rPr>
          <w:spacing w:val="-2"/>
        </w:rPr>
        <w:t>Oxford</w:t>
      </w:r>
      <w:r>
        <w:rPr>
          <w:spacing w:val="-15"/>
        </w:rPr>
        <w:t> </w:t>
      </w:r>
      <w:r>
        <w:rPr>
          <w:spacing w:val="-2"/>
        </w:rPr>
        <w:t>University</w:t>
      </w:r>
      <w:r>
        <w:rPr>
          <w:spacing w:val="-14"/>
        </w:rPr>
        <w:t> </w:t>
      </w:r>
      <w:r>
        <w:rPr>
          <w:spacing w:val="-2"/>
        </w:rPr>
        <w:t>Press,</w:t>
      </w:r>
      <w:r>
        <w:rPr>
          <w:spacing w:val="-15"/>
        </w:rPr>
        <w:t> </w:t>
      </w:r>
      <w:r>
        <w:rPr>
          <w:spacing w:val="-2"/>
        </w:rPr>
        <w:t>2013,</w:t>
      </w:r>
      <w:r>
        <w:rPr>
          <w:spacing w:val="-14"/>
        </w:rPr>
        <w:t> </w:t>
      </w:r>
      <w:r>
        <w:rPr>
          <w:spacing w:val="-2"/>
        </w:rPr>
        <w:t>pp.</w:t>
      </w:r>
      <w:r>
        <w:rPr>
          <w:spacing w:val="-15"/>
        </w:rPr>
        <w:t> </w:t>
      </w:r>
      <w:r>
        <w:rPr>
          <w:spacing w:val="-2"/>
        </w:rPr>
        <w:t>101-122.</w:t>
      </w:r>
    </w:p>
    <w:p>
      <w:pPr>
        <w:pStyle w:val="BodyText"/>
      </w:pPr>
    </w:p>
    <w:p>
      <w:pPr>
        <w:pStyle w:val="BodyText"/>
      </w:pPr>
    </w:p>
    <w:p>
      <w:pPr>
        <w:pStyle w:val="BodyText"/>
        <w:spacing w:before="19"/>
      </w:pPr>
    </w:p>
    <w:p>
      <w:pPr>
        <w:pStyle w:val="BodyText"/>
        <w:spacing w:line="290" w:lineRule="auto"/>
        <w:ind w:left="400" w:right="1021" w:firstLine="1440"/>
      </w:pPr>
      <w:r>
        <w:rPr>
          <w:spacing w:val="-6"/>
        </w:rPr>
        <w:t>‘Introduction’</w:t>
      </w:r>
      <w:r>
        <w:rPr>
          <w:spacing w:val="-11"/>
        </w:rPr>
        <w:t> </w:t>
      </w:r>
      <w:r>
        <w:rPr>
          <w:spacing w:val="-6"/>
        </w:rPr>
        <w:t>(with</w:t>
      </w:r>
      <w:r>
        <w:rPr>
          <w:spacing w:val="-11"/>
        </w:rPr>
        <w:t> </w:t>
      </w:r>
      <w:r>
        <w:rPr>
          <w:spacing w:val="-6"/>
        </w:rPr>
        <w:t>Siddhartha</w:t>
      </w:r>
      <w:r>
        <w:rPr>
          <w:spacing w:val="-10"/>
        </w:rPr>
        <w:t> </w:t>
      </w:r>
      <w:r>
        <w:rPr>
          <w:spacing w:val="-6"/>
        </w:rPr>
        <w:t>Mittra),</w:t>
      </w:r>
      <w:r>
        <w:rPr>
          <w:spacing w:val="-11"/>
        </w:rPr>
        <w:t> </w:t>
      </w:r>
      <w:r>
        <w:rPr>
          <w:spacing w:val="-6"/>
        </w:rPr>
        <w:t>Economic</w:t>
      </w:r>
      <w:r>
        <w:rPr>
          <w:spacing w:val="-10"/>
        </w:rPr>
        <w:t> </w:t>
      </w:r>
      <w:r>
        <w:rPr>
          <w:spacing w:val="-6"/>
        </w:rPr>
        <w:t>Development,</w:t>
      </w:r>
      <w:r>
        <w:rPr>
          <w:spacing w:val="-11"/>
        </w:rPr>
        <w:t> </w:t>
      </w:r>
      <w:r>
        <w:rPr>
          <w:spacing w:val="-6"/>
        </w:rPr>
        <w:t>Climatic </w:t>
      </w:r>
      <w:r>
        <w:rPr/>
        <w:t>Change</w:t>
      </w:r>
      <w:r>
        <w:rPr>
          <w:spacing w:val="-17"/>
        </w:rPr>
        <w:t> </w:t>
      </w:r>
      <w:r>
        <w:rPr/>
        <w:t>and</w:t>
      </w:r>
      <w:r>
        <w:rPr>
          <w:spacing w:val="-17"/>
        </w:rPr>
        <w:t> </w:t>
      </w:r>
      <w:r>
        <w:rPr/>
        <w:t>the</w:t>
      </w:r>
      <w:r>
        <w:rPr>
          <w:spacing w:val="-16"/>
        </w:rPr>
        <w:t> </w:t>
      </w:r>
      <w:r>
        <w:rPr/>
        <w:t>Environment,</w:t>
      </w:r>
      <w:r>
        <w:rPr>
          <w:spacing w:val="-17"/>
        </w:rPr>
        <w:t> </w:t>
      </w:r>
      <w:r>
        <w:rPr/>
        <w:t>(Sinha</w:t>
      </w:r>
      <w:r>
        <w:rPr>
          <w:spacing w:val="-16"/>
        </w:rPr>
        <w:t> </w:t>
      </w:r>
      <w:r>
        <w:rPr/>
        <w:t>and</w:t>
      </w:r>
      <w:r>
        <w:rPr>
          <w:spacing w:val="-17"/>
        </w:rPr>
        <w:t> </w:t>
      </w:r>
      <w:r>
        <w:rPr/>
        <w:t>Mitra</w:t>
      </w:r>
      <w:r>
        <w:rPr>
          <w:spacing w:val="-16"/>
        </w:rPr>
        <w:t> </w:t>
      </w:r>
      <w:r>
        <w:rPr/>
        <w:t>eds.),</w:t>
      </w:r>
      <w:r>
        <w:rPr>
          <w:spacing w:val="-17"/>
        </w:rPr>
        <w:t> </w:t>
      </w:r>
      <w:r>
        <w:rPr/>
        <w:t>Routledge,</w:t>
      </w:r>
      <w:r>
        <w:rPr>
          <w:spacing w:val="-17"/>
        </w:rPr>
        <w:t> </w:t>
      </w:r>
      <w:r>
        <w:rPr/>
        <w:t>2006,</w:t>
      </w:r>
      <w:r>
        <w:rPr>
          <w:spacing w:val="-16"/>
        </w:rPr>
        <w:t> </w:t>
      </w:r>
      <w:r>
        <w:rPr/>
        <w:t>9-21.</w:t>
      </w:r>
    </w:p>
    <w:p>
      <w:pPr>
        <w:pStyle w:val="BodyText"/>
      </w:pPr>
    </w:p>
    <w:p>
      <w:pPr>
        <w:pStyle w:val="BodyText"/>
      </w:pPr>
    </w:p>
    <w:p>
      <w:pPr>
        <w:pStyle w:val="BodyText"/>
        <w:spacing w:before="20"/>
      </w:pPr>
    </w:p>
    <w:p>
      <w:pPr>
        <w:pStyle w:val="BodyText"/>
        <w:spacing w:line="290" w:lineRule="auto"/>
        <w:ind w:left="400" w:firstLine="1440"/>
      </w:pPr>
      <w:r>
        <w:rPr>
          <w:spacing w:val="-4"/>
        </w:rPr>
        <w:t>‘Some</w:t>
      </w:r>
      <w:r>
        <w:rPr>
          <w:spacing w:val="-13"/>
        </w:rPr>
        <w:t> </w:t>
      </w:r>
      <w:r>
        <w:rPr>
          <w:spacing w:val="-4"/>
        </w:rPr>
        <w:t>Critical</w:t>
      </w:r>
      <w:r>
        <w:rPr>
          <w:spacing w:val="-13"/>
        </w:rPr>
        <w:t> </w:t>
      </w:r>
      <w:r>
        <w:rPr>
          <w:spacing w:val="-4"/>
        </w:rPr>
        <w:t>Reflections</w:t>
      </w:r>
      <w:r>
        <w:rPr>
          <w:spacing w:val="-12"/>
        </w:rPr>
        <w:t> </w:t>
      </w:r>
      <w:r>
        <w:rPr>
          <w:spacing w:val="-4"/>
        </w:rPr>
        <w:t>on</w:t>
      </w:r>
      <w:r>
        <w:rPr>
          <w:spacing w:val="-13"/>
        </w:rPr>
        <w:t> </w:t>
      </w:r>
      <w:r>
        <w:rPr>
          <w:spacing w:val="-4"/>
        </w:rPr>
        <w:t>Marx’s</w:t>
      </w:r>
      <w:r>
        <w:rPr>
          <w:spacing w:val="-12"/>
        </w:rPr>
        <w:t> </w:t>
      </w:r>
      <w:r>
        <w:rPr>
          <w:spacing w:val="-4"/>
        </w:rPr>
        <w:t>Theory</w:t>
      </w:r>
      <w:r>
        <w:rPr>
          <w:spacing w:val="-13"/>
        </w:rPr>
        <w:t> </w:t>
      </w:r>
      <w:r>
        <w:rPr>
          <w:spacing w:val="-4"/>
        </w:rPr>
        <w:t>of</w:t>
      </w:r>
      <w:r>
        <w:rPr>
          <w:spacing w:val="-12"/>
        </w:rPr>
        <w:t> </w:t>
      </w:r>
      <w:r>
        <w:rPr>
          <w:spacing w:val="-4"/>
        </w:rPr>
        <w:t>Value’,</w:t>
      </w:r>
      <w:r>
        <w:rPr>
          <w:spacing w:val="-13"/>
        </w:rPr>
        <w:t> </w:t>
      </w:r>
      <w:r>
        <w:rPr>
          <w:spacing w:val="-4"/>
        </w:rPr>
        <w:t>in</w:t>
      </w:r>
      <w:r>
        <w:rPr>
          <w:spacing w:val="-13"/>
        </w:rPr>
        <w:t> </w:t>
      </w:r>
      <w:r>
        <w:rPr>
          <w:spacing w:val="-4"/>
        </w:rPr>
        <w:t>Value</w:t>
      </w:r>
      <w:r>
        <w:rPr>
          <w:spacing w:val="-12"/>
        </w:rPr>
        <w:t> </w:t>
      </w:r>
      <w:r>
        <w:rPr>
          <w:spacing w:val="-4"/>
        </w:rPr>
        <w:t>and</w:t>
      </w:r>
      <w:r>
        <w:rPr>
          <w:spacing w:val="-13"/>
        </w:rPr>
        <w:t> </w:t>
      </w:r>
      <w:r>
        <w:rPr>
          <w:spacing w:val="-4"/>
        </w:rPr>
        <w:t>the</w:t>
      </w:r>
      <w:r>
        <w:rPr>
          <w:spacing w:val="-12"/>
        </w:rPr>
        <w:t> </w:t>
      </w:r>
      <w:r>
        <w:rPr>
          <w:spacing w:val="-4"/>
        </w:rPr>
        <w:t>World </w:t>
      </w:r>
      <w:r>
        <w:rPr>
          <w:spacing w:val="-2"/>
        </w:rPr>
        <w:t>Economy</w:t>
      </w:r>
      <w:r>
        <w:rPr>
          <w:spacing w:val="-15"/>
        </w:rPr>
        <w:t> </w:t>
      </w:r>
      <w:r>
        <w:rPr>
          <w:spacing w:val="-2"/>
        </w:rPr>
        <w:t>Today,</w:t>
      </w:r>
      <w:r>
        <w:rPr>
          <w:spacing w:val="-15"/>
        </w:rPr>
        <w:t> </w:t>
      </w:r>
      <w:r>
        <w:rPr>
          <w:spacing w:val="-2"/>
        </w:rPr>
        <w:t>(eds.)</w:t>
      </w:r>
      <w:r>
        <w:rPr>
          <w:spacing w:val="-14"/>
        </w:rPr>
        <w:t> </w:t>
      </w:r>
      <w:r>
        <w:rPr>
          <w:spacing w:val="-2"/>
        </w:rPr>
        <w:t>R.</w:t>
      </w:r>
      <w:r>
        <w:rPr>
          <w:spacing w:val="-15"/>
        </w:rPr>
        <w:t> </w:t>
      </w:r>
      <w:r>
        <w:rPr>
          <w:spacing w:val="-2"/>
        </w:rPr>
        <w:t>Westra</w:t>
      </w:r>
      <w:r>
        <w:rPr>
          <w:spacing w:val="-14"/>
        </w:rPr>
        <w:t> </w:t>
      </w:r>
      <w:r>
        <w:rPr>
          <w:spacing w:val="-2"/>
        </w:rPr>
        <w:t>and</w:t>
      </w:r>
      <w:r>
        <w:rPr>
          <w:spacing w:val="-15"/>
        </w:rPr>
        <w:t> </w:t>
      </w:r>
      <w:r>
        <w:rPr>
          <w:spacing w:val="-2"/>
        </w:rPr>
        <w:t>A.</w:t>
      </w:r>
      <w:r>
        <w:rPr>
          <w:spacing w:val="-14"/>
        </w:rPr>
        <w:t> </w:t>
      </w:r>
      <w:r>
        <w:rPr>
          <w:spacing w:val="-2"/>
        </w:rPr>
        <w:t>Zuege,</w:t>
      </w:r>
      <w:r>
        <w:rPr>
          <w:spacing w:val="-15"/>
        </w:rPr>
        <w:t> </w:t>
      </w:r>
      <w:r>
        <w:rPr>
          <w:spacing w:val="-2"/>
        </w:rPr>
        <w:t>Palgrave,</w:t>
      </w:r>
      <w:r>
        <w:rPr>
          <w:spacing w:val="-15"/>
        </w:rPr>
        <w:t> </w:t>
      </w:r>
      <w:r>
        <w:rPr>
          <w:spacing w:val="-2"/>
        </w:rPr>
        <w:t>2003,</w:t>
      </w:r>
      <w:r>
        <w:rPr>
          <w:spacing w:val="-14"/>
        </w:rPr>
        <w:t> </w:t>
      </w:r>
      <w:r>
        <w:rPr>
          <w:spacing w:val="-2"/>
        </w:rPr>
        <w:t>171-188.</w:t>
      </w:r>
    </w:p>
    <w:p>
      <w:pPr>
        <w:pStyle w:val="BodyText"/>
      </w:pPr>
    </w:p>
    <w:p>
      <w:pPr>
        <w:pStyle w:val="BodyText"/>
      </w:pPr>
    </w:p>
    <w:p>
      <w:pPr>
        <w:pStyle w:val="BodyText"/>
        <w:spacing w:before="20"/>
      </w:pPr>
    </w:p>
    <w:p>
      <w:pPr>
        <w:pStyle w:val="BodyText"/>
        <w:spacing w:line="290" w:lineRule="auto"/>
        <w:ind w:left="400" w:right="511" w:firstLine="1440"/>
      </w:pPr>
      <w:r>
        <w:rPr>
          <w:spacing w:val="-2"/>
        </w:rPr>
        <w:t>‘Transformation</w:t>
      </w:r>
      <w:r>
        <w:rPr>
          <w:spacing w:val="-15"/>
        </w:rPr>
        <w:t> </w:t>
      </w:r>
      <w:r>
        <w:rPr>
          <w:spacing w:val="-2"/>
        </w:rPr>
        <w:t>Problem’,</w:t>
      </w:r>
      <w:r>
        <w:rPr>
          <w:spacing w:val="-15"/>
        </w:rPr>
        <w:t> </w:t>
      </w:r>
      <w:r>
        <w:rPr>
          <w:spacing w:val="-2"/>
        </w:rPr>
        <w:t>Readers</w:t>
      </w:r>
      <w:r>
        <w:rPr>
          <w:spacing w:val="-14"/>
        </w:rPr>
        <w:t> </w:t>
      </w:r>
      <w:r>
        <w:rPr>
          <w:spacing w:val="-2"/>
        </w:rPr>
        <w:t>Guide</w:t>
      </w:r>
      <w:r>
        <w:rPr>
          <w:spacing w:val="-15"/>
        </w:rPr>
        <w:t> </w:t>
      </w:r>
      <w:r>
        <w:rPr>
          <w:spacing w:val="-2"/>
        </w:rPr>
        <w:t>to</w:t>
      </w:r>
      <w:r>
        <w:rPr>
          <w:spacing w:val="-14"/>
        </w:rPr>
        <w:t> </w:t>
      </w:r>
      <w:r>
        <w:rPr>
          <w:spacing w:val="-2"/>
        </w:rPr>
        <w:t>Social</w:t>
      </w:r>
      <w:r>
        <w:rPr>
          <w:spacing w:val="-15"/>
        </w:rPr>
        <w:t> </w:t>
      </w:r>
      <w:r>
        <w:rPr>
          <w:spacing w:val="-2"/>
        </w:rPr>
        <w:t>Sciences,</w:t>
      </w:r>
      <w:r>
        <w:rPr>
          <w:spacing w:val="-14"/>
        </w:rPr>
        <w:t> </w:t>
      </w:r>
      <w:r>
        <w:rPr>
          <w:spacing w:val="-2"/>
        </w:rPr>
        <w:t>(ed.)</w:t>
      </w:r>
      <w:r>
        <w:rPr>
          <w:spacing w:val="-15"/>
        </w:rPr>
        <w:t> </w:t>
      </w:r>
      <w:r>
        <w:rPr>
          <w:spacing w:val="-2"/>
        </w:rPr>
        <w:t>Jonathan Michie,</w:t>
      </w:r>
      <w:r>
        <w:rPr>
          <w:spacing w:val="-14"/>
        </w:rPr>
        <w:t> </w:t>
      </w:r>
      <w:r>
        <w:rPr>
          <w:spacing w:val="-2"/>
        </w:rPr>
        <w:t>Fitzroy</w:t>
      </w:r>
      <w:r>
        <w:rPr>
          <w:spacing w:val="-14"/>
        </w:rPr>
        <w:t> </w:t>
      </w:r>
      <w:r>
        <w:rPr>
          <w:spacing w:val="-2"/>
        </w:rPr>
        <w:t>Dearborn</w:t>
      </w:r>
      <w:r>
        <w:rPr>
          <w:spacing w:val="-14"/>
        </w:rPr>
        <w:t> </w:t>
      </w:r>
      <w:r>
        <w:rPr>
          <w:spacing w:val="-2"/>
        </w:rPr>
        <w:t>Publishers:</w:t>
      </w:r>
      <w:r>
        <w:rPr>
          <w:spacing w:val="-14"/>
        </w:rPr>
        <w:t> </w:t>
      </w:r>
      <w:r>
        <w:rPr>
          <w:spacing w:val="-2"/>
        </w:rPr>
        <w:t>London,</w:t>
      </w:r>
      <w:r>
        <w:rPr>
          <w:spacing w:val="-14"/>
        </w:rPr>
        <w:t> </w:t>
      </w:r>
      <w:r>
        <w:rPr>
          <w:spacing w:val="-2"/>
        </w:rPr>
        <w:t>2001.</w:t>
      </w:r>
      <w:r>
        <w:rPr>
          <w:spacing w:val="-14"/>
        </w:rPr>
        <w:t> </w:t>
      </w:r>
      <w:r>
        <w:rPr>
          <w:spacing w:val="-2"/>
        </w:rPr>
        <w:t>Also</w:t>
      </w:r>
      <w:r>
        <w:rPr>
          <w:spacing w:val="-14"/>
        </w:rPr>
        <w:t> </w:t>
      </w:r>
      <w:r>
        <w:rPr>
          <w:spacing w:val="-2"/>
        </w:rPr>
        <w:t>reprinted</w:t>
      </w:r>
      <w:r>
        <w:rPr>
          <w:spacing w:val="-14"/>
        </w:rPr>
        <w:t> </w:t>
      </w:r>
      <w:r>
        <w:rPr>
          <w:spacing w:val="-2"/>
        </w:rPr>
        <w:t>in</w:t>
      </w:r>
      <w:r>
        <w:rPr>
          <w:spacing w:val="-14"/>
        </w:rPr>
        <w:t> </w:t>
      </w:r>
      <w:r>
        <w:rPr>
          <w:spacing w:val="-2"/>
        </w:rPr>
        <w:t>Encyclopedia</w:t>
      </w:r>
      <w:r>
        <w:rPr>
          <w:spacing w:val="-14"/>
        </w:rPr>
        <w:t> </w:t>
      </w:r>
      <w:r>
        <w:rPr>
          <w:spacing w:val="-2"/>
        </w:rPr>
        <w:t>of</w:t>
      </w:r>
      <w:r>
        <w:rPr>
          <w:spacing w:val="-14"/>
        </w:rPr>
        <w:t> </w:t>
      </w:r>
      <w:r>
        <w:rPr>
          <w:spacing w:val="-2"/>
        </w:rPr>
        <w:t>Social </w:t>
      </w:r>
      <w:r>
        <w:rPr/>
        <w:t>Sciences (2002) by the same publisher.</w:t>
      </w:r>
    </w:p>
    <w:p>
      <w:pPr>
        <w:spacing w:after="0" w:line="290" w:lineRule="auto"/>
        <w:sectPr>
          <w:pgSz w:w="11920" w:h="16840"/>
          <w:pgMar w:top="1360" w:bottom="280" w:left="1040" w:right="1220"/>
        </w:sectPr>
      </w:pPr>
    </w:p>
    <w:p>
      <w:pPr>
        <w:pStyle w:val="BodyText"/>
        <w:spacing w:line="290" w:lineRule="auto" w:before="76"/>
        <w:ind w:left="400" w:firstLine="1440"/>
      </w:pPr>
      <w:r>
        <w:rPr>
          <w:spacing w:val="-2"/>
        </w:rPr>
        <w:t>‘Labour</w:t>
      </w:r>
      <w:r>
        <w:rPr>
          <w:spacing w:val="-8"/>
        </w:rPr>
        <w:t> </w:t>
      </w:r>
      <w:r>
        <w:rPr>
          <w:spacing w:val="-2"/>
        </w:rPr>
        <w:t>Theory</w:t>
      </w:r>
      <w:r>
        <w:rPr>
          <w:spacing w:val="-8"/>
        </w:rPr>
        <w:t> </w:t>
      </w:r>
      <w:r>
        <w:rPr>
          <w:spacing w:val="-2"/>
        </w:rPr>
        <w:t>of</w:t>
      </w:r>
      <w:r>
        <w:rPr>
          <w:spacing w:val="-8"/>
        </w:rPr>
        <w:t> </w:t>
      </w:r>
      <w:r>
        <w:rPr>
          <w:spacing w:val="-2"/>
        </w:rPr>
        <w:t>Value’,</w:t>
      </w:r>
      <w:r>
        <w:rPr>
          <w:spacing w:val="-8"/>
        </w:rPr>
        <w:t> </w:t>
      </w:r>
      <w:r>
        <w:rPr>
          <w:spacing w:val="-2"/>
        </w:rPr>
        <w:t>Readers</w:t>
      </w:r>
      <w:r>
        <w:rPr>
          <w:spacing w:val="-8"/>
        </w:rPr>
        <w:t> </w:t>
      </w:r>
      <w:r>
        <w:rPr>
          <w:spacing w:val="-2"/>
        </w:rPr>
        <w:t>Guide</w:t>
      </w:r>
      <w:r>
        <w:rPr>
          <w:spacing w:val="-8"/>
        </w:rPr>
        <w:t> </w:t>
      </w:r>
      <w:r>
        <w:rPr>
          <w:spacing w:val="-2"/>
        </w:rPr>
        <w:t>to</w:t>
      </w:r>
      <w:r>
        <w:rPr>
          <w:spacing w:val="-8"/>
        </w:rPr>
        <w:t> </w:t>
      </w:r>
      <w:r>
        <w:rPr>
          <w:spacing w:val="-2"/>
        </w:rPr>
        <w:t>Social</w:t>
      </w:r>
      <w:r>
        <w:rPr>
          <w:spacing w:val="-8"/>
        </w:rPr>
        <w:t> </w:t>
      </w:r>
      <w:r>
        <w:rPr>
          <w:spacing w:val="-2"/>
        </w:rPr>
        <w:t>Sciences,</w:t>
      </w:r>
      <w:r>
        <w:rPr>
          <w:spacing w:val="-8"/>
        </w:rPr>
        <w:t> </w:t>
      </w:r>
      <w:r>
        <w:rPr>
          <w:spacing w:val="-2"/>
        </w:rPr>
        <w:t>(ed.)</w:t>
      </w:r>
      <w:r>
        <w:rPr>
          <w:spacing w:val="-8"/>
        </w:rPr>
        <w:t> </w:t>
      </w:r>
      <w:r>
        <w:rPr>
          <w:spacing w:val="-2"/>
        </w:rPr>
        <w:t>Jonathan Michie,</w:t>
      </w:r>
      <w:r>
        <w:rPr>
          <w:spacing w:val="-14"/>
        </w:rPr>
        <w:t> </w:t>
      </w:r>
      <w:r>
        <w:rPr>
          <w:spacing w:val="-2"/>
        </w:rPr>
        <w:t>Fitzroy</w:t>
      </w:r>
      <w:r>
        <w:rPr>
          <w:spacing w:val="-14"/>
        </w:rPr>
        <w:t> </w:t>
      </w:r>
      <w:r>
        <w:rPr>
          <w:spacing w:val="-2"/>
        </w:rPr>
        <w:t>Dearborn</w:t>
      </w:r>
      <w:r>
        <w:rPr>
          <w:spacing w:val="-14"/>
        </w:rPr>
        <w:t> </w:t>
      </w:r>
      <w:r>
        <w:rPr>
          <w:spacing w:val="-2"/>
        </w:rPr>
        <w:t>Publishers:</w:t>
      </w:r>
      <w:r>
        <w:rPr>
          <w:spacing w:val="-14"/>
        </w:rPr>
        <w:t> </w:t>
      </w:r>
      <w:r>
        <w:rPr>
          <w:spacing w:val="-2"/>
        </w:rPr>
        <w:t>London,</w:t>
      </w:r>
      <w:r>
        <w:rPr>
          <w:spacing w:val="-14"/>
        </w:rPr>
        <w:t> </w:t>
      </w:r>
      <w:r>
        <w:rPr>
          <w:spacing w:val="-2"/>
        </w:rPr>
        <w:t>2001.</w:t>
      </w:r>
      <w:r>
        <w:rPr>
          <w:spacing w:val="-14"/>
        </w:rPr>
        <w:t> </w:t>
      </w:r>
      <w:r>
        <w:rPr>
          <w:spacing w:val="-2"/>
        </w:rPr>
        <w:t>Also</w:t>
      </w:r>
      <w:r>
        <w:rPr>
          <w:spacing w:val="-14"/>
        </w:rPr>
        <w:t> </w:t>
      </w:r>
      <w:r>
        <w:rPr>
          <w:spacing w:val="-2"/>
        </w:rPr>
        <w:t>reprinted</w:t>
      </w:r>
      <w:r>
        <w:rPr>
          <w:spacing w:val="-14"/>
        </w:rPr>
        <w:t> </w:t>
      </w:r>
      <w:r>
        <w:rPr>
          <w:spacing w:val="-2"/>
        </w:rPr>
        <w:t>in</w:t>
      </w:r>
      <w:r>
        <w:rPr>
          <w:spacing w:val="-14"/>
        </w:rPr>
        <w:t> </w:t>
      </w:r>
      <w:r>
        <w:rPr>
          <w:spacing w:val="-2"/>
        </w:rPr>
        <w:t>Encyclopedia</w:t>
      </w:r>
      <w:r>
        <w:rPr>
          <w:spacing w:val="-14"/>
        </w:rPr>
        <w:t> </w:t>
      </w:r>
      <w:r>
        <w:rPr>
          <w:spacing w:val="-2"/>
        </w:rPr>
        <w:t>of</w:t>
      </w:r>
      <w:r>
        <w:rPr>
          <w:spacing w:val="-14"/>
        </w:rPr>
        <w:t> </w:t>
      </w:r>
      <w:r>
        <w:rPr>
          <w:spacing w:val="-2"/>
        </w:rPr>
        <w:t>Social </w:t>
      </w:r>
      <w:r>
        <w:rPr/>
        <w:t>Sciences (2002) by the same publisher.</w:t>
      </w:r>
    </w:p>
    <w:p>
      <w:pPr>
        <w:pStyle w:val="BodyText"/>
      </w:pPr>
    </w:p>
    <w:p>
      <w:pPr>
        <w:pStyle w:val="BodyText"/>
      </w:pPr>
    </w:p>
    <w:p>
      <w:pPr>
        <w:pStyle w:val="BodyText"/>
        <w:spacing w:before="18"/>
      </w:pPr>
    </w:p>
    <w:p>
      <w:pPr>
        <w:pStyle w:val="BodyText"/>
        <w:spacing w:line="290" w:lineRule="auto"/>
        <w:ind w:left="400" w:firstLine="1440"/>
      </w:pPr>
      <w:r>
        <w:rPr>
          <w:spacing w:val="-4"/>
        </w:rPr>
        <w:t>‘Surplus</w:t>
      </w:r>
      <w:r>
        <w:rPr>
          <w:spacing w:val="-13"/>
        </w:rPr>
        <w:t> </w:t>
      </w:r>
      <w:r>
        <w:rPr>
          <w:spacing w:val="-4"/>
        </w:rPr>
        <w:t>Approach</w:t>
      </w:r>
      <w:r>
        <w:rPr>
          <w:spacing w:val="-13"/>
        </w:rPr>
        <w:t> </w:t>
      </w:r>
      <w:r>
        <w:rPr>
          <w:spacing w:val="-4"/>
        </w:rPr>
        <w:t>Economics’,</w:t>
      </w:r>
      <w:r>
        <w:rPr>
          <w:spacing w:val="-12"/>
        </w:rPr>
        <w:t> </w:t>
      </w:r>
      <w:r>
        <w:rPr>
          <w:spacing w:val="-4"/>
        </w:rPr>
        <w:t>Encyclopedia</w:t>
      </w:r>
      <w:r>
        <w:rPr>
          <w:spacing w:val="-13"/>
        </w:rPr>
        <w:t> </w:t>
      </w:r>
      <w:r>
        <w:rPr>
          <w:spacing w:val="-4"/>
        </w:rPr>
        <w:t>of</w:t>
      </w:r>
      <w:r>
        <w:rPr>
          <w:spacing w:val="-12"/>
        </w:rPr>
        <w:t> </w:t>
      </w:r>
      <w:r>
        <w:rPr>
          <w:spacing w:val="-4"/>
        </w:rPr>
        <w:t>Political</w:t>
      </w:r>
      <w:r>
        <w:rPr>
          <w:spacing w:val="-13"/>
        </w:rPr>
        <w:t> </w:t>
      </w:r>
      <w:r>
        <w:rPr>
          <w:spacing w:val="-4"/>
        </w:rPr>
        <w:t>Economy,</w:t>
      </w:r>
      <w:r>
        <w:rPr>
          <w:spacing w:val="-12"/>
        </w:rPr>
        <w:t> </w:t>
      </w:r>
      <w:r>
        <w:rPr>
          <w:spacing w:val="-4"/>
        </w:rPr>
        <w:t>(ed.)</w:t>
      </w:r>
      <w:r>
        <w:rPr>
          <w:spacing w:val="-13"/>
        </w:rPr>
        <w:t> </w:t>
      </w:r>
      <w:r>
        <w:rPr>
          <w:spacing w:val="-4"/>
        </w:rPr>
        <w:t>Phil </w:t>
      </w:r>
      <w:r>
        <w:rPr/>
        <w:t>O’Hara,</w:t>
      </w:r>
      <w:r>
        <w:rPr>
          <w:spacing w:val="-5"/>
        </w:rPr>
        <w:t> </w:t>
      </w:r>
      <w:r>
        <w:rPr/>
        <w:t>Routledge:</w:t>
      </w:r>
      <w:r>
        <w:rPr>
          <w:spacing w:val="-5"/>
        </w:rPr>
        <w:t> </w:t>
      </w:r>
      <w:r>
        <w:rPr/>
        <w:t>London,</w:t>
      </w:r>
      <w:r>
        <w:rPr>
          <w:spacing w:val="-5"/>
        </w:rPr>
        <w:t> </w:t>
      </w:r>
      <w:r>
        <w:rPr/>
        <w:t>1999.</w:t>
      </w:r>
    </w:p>
    <w:p>
      <w:pPr>
        <w:pStyle w:val="BodyText"/>
      </w:pPr>
    </w:p>
    <w:p>
      <w:pPr>
        <w:pStyle w:val="BodyText"/>
      </w:pPr>
    </w:p>
    <w:p>
      <w:pPr>
        <w:pStyle w:val="BodyText"/>
        <w:spacing w:before="20"/>
      </w:pPr>
    </w:p>
    <w:p>
      <w:pPr>
        <w:pStyle w:val="BodyText"/>
        <w:spacing w:line="290" w:lineRule="auto" w:before="1"/>
        <w:ind w:left="400" w:firstLine="1440"/>
      </w:pPr>
      <w:r>
        <w:rPr>
          <w:spacing w:val="-8"/>
        </w:rPr>
        <w:t>‘Transformation Problem’, Encyclopedia of Political Economy, (ed.) Phil O’Hara, </w:t>
      </w:r>
      <w:r>
        <w:rPr/>
        <w:t>Routledge: London, 1999.</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ind w:left="1120"/>
      </w:pPr>
      <w:r>
        <w:rPr>
          <w:w w:val="105"/>
        </w:rPr>
        <w:t>Book</w:t>
      </w:r>
      <w:r>
        <w:rPr>
          <w:spacing w:val="-11"/>
          <w:w w:val="105"/>
        </w:rPr>
        <w:t> </w:t>
      </w:r>
      <w:r>
        <w:rPr>
          <w:spacing w:val="-2"/>
          <w:w w:val="105"/>
        </w:rPr>
        <w:t>Reviews</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249" w:firstLine="1440"/>
      </w:pPr>
      <w:r>
        <w:rPr>
          <w:spacing w:val="-4"/>
        </w:rPr>
        <w:t>Salvadori,</w:t>
      </w:r>
      <w:r>
        <w:rPr>
          <w:spacing w:val="-12"/>
        </w:rPr>
        <w:t> </w:t>
      </w:r>
      <w:r>
        <w:rPr>
          <w:spacing w:val="-4"/>
        </w:rPr>
        <w:t>N.</w:t>
      </w:r>
      <w:r>
        <w:rPr>
          <w:spacing w:val="-12"/>
        </w:rPr>
        <w:t> </w:t>
      </w:r>
      <w:r>
        <w:rPr>
          <w:spacing w:val="-4"/>
        </w:rPr>
        <w:t>2021.</w:t>
      </w:r>
      <w:r>
        <w:rPr>
          <w:spacing w:val="-12"/>
        </w:rPr>
        <w:t> </w:t>
      </w:r>
      <w:r>
        <w:rPr>
          <w:spacing w:val="-4"/>
        </w:rPr>
        <w:t>Ricardo’s</w:t>
      </w:r>
      <w:r>
        <w:rPr>
          <w:spacing w:val="-12"/>
        </w:rPr>
        <w:t> </w:t>
      </w:r>
      <w:r>
        <w:rPr>
          <w:spacing w:val="-4"/>
        </w:rPr>
        <w:t>theory</w:t>
      </w:r>
      <w:r>
        <w:rPr>
          <w:spacing w:val="-12"/>
        </w:rPr>
        <w:t> </w:t>
      </w:r>
      <w:r>
        <w:rPr>
          <w:spacing w:val="-4"/>
        </w:rPr>
        <w:t>of</w:t>
      </w:r>
      <w:r>
        <w:rPr>
          <w:spacing w:val="-12"/>
        </w:rPr>
        <w:t> </w:t>
      </w:r>
      <w:r>
        <w:rPr>
          <w:spacing w:val="-4"/>
        </w:rPr>
        <w:t>growth</w:t>
      </w:r>
      <w:r>
        <w:rPr>
          <w:spacing w:val="-12"/>
        </w:rPr>
        <w:t> </w:t>
      </w:r>
      <w:r>
        <w:rPr>
          <w:spacing w:val="-4"/>
        </w:rPr>
        <w:t>and</w:t>
      </w:r>
      <w:r>
        <w:rPr>
          <w:spacing w:val="-12"/>
        </w:rPr>
        <w:t> </w:t>
      </w:r>
      <w:r>
        <w:rPr>
          <w:spacing w:val="-4"/>
        </w:rPr>
        <w:t>accumulation:</w:t>
      </w:r>
      <w:r>
        <w:rPr>
          <w:spacing w:val="-12"/>
        </w:rPr>
        <w:t> </w:t>
      </w:r>
      <w:r>
        <w:rPr>
          <w:spacing w:val="-4"/>
        </w:rPr>
        <w:t>a</w:t>
      </w:r>
      <w:r>
        <w:rPr>
          <w:spacing w:val="-12"/>
        </w:rPr>
        <w:t> </w:t>
      </w:r>
      <w:r>
        <w:rPr>
          <w:spacing w:val="-4"/>
        </w:rPr>
        <w:t>modern </w:t>
      </w:r>
      <w:r>
        <w:rPr/>
        <w:t>view,</w:t>
      </w:r>
      <w:r>
        <w:rPr>
          <w:spacing w:val="-17"/>
        </w:rPr>
        <w:t> </w:t>
      </w:r>
      <w:r>
        <w:rPr/>
        <w:t>The</w:t>
      </w:r>
      <w:r>
        <w:rPr>
          <w:spacing w:val="-17"/>
        </w:rPr>
        <w:t> </w:t>
      </w:r>
      <w:r>
        <w:rPr/>
        <w:t>European</w:t>
      </w:r>
      <w:r>
        <w:rPr>
          <w:spacing w:val="-16"/>
        </w:rPr>
        <w:t> </w:t>
      </w:r>
      <w:r>
        <w:rPr/>
        <w:t>Journal</w:t>
      </w:r>
      <w:r>
        <w:rPr>
          <w:spacing w:val="-17"/>
        </w:rPr>
        <w:t> </w:t>
      </w:r>
      <w:r>
        <w:rPr/>
        <w:t>of</w:t>
      </w:r>
      <w:r>
        <w:rPr>
          <w:spacing w:val="-16"/>
        </w:rPr>
        <w:t> </w:t>
      </w:r>
      <w:r>
        <w:rPr/>
        <w:t>the</w:t>
      </w:r>
      <w:r>
        <w:rPr>
          <w:spacing w:val="-17"/>
        </w:rPr>
        <w:t> </w:t>
      </w:r>
      <w:r>
        <w:rPr/>
        <w:t>History</w:t>
      </w:r>
      <w:r>
        <w:rPr>
          <w:spacing w:val="-16"/>
        </w:rPr>
        <w:t> </w:t>
      </w:r>
      <w:r>
        <w:rPr/>
        <w:t>of</w:t>
      </w:r>
      <w:r>
        <w:rPr>
          <w:spacing w:val="-17"/>
        </w:rPr>
        <w:t> </w:t>
      </w:r>
      <w:r>
        <w:rPr/>
        <w:t>Economic</w:t>
      </w:r>
      <w:r>
        <w:rPr>
          <w:spacing w:val="-17"/>
        </w:rPr>
        <w:t> </w:t>
      </w:r>
      <w:r>
        <w:rPr/>
        <w:t>Thought.</w:t>
      </w:r>
      <w:r>
        <w:rPr>
          <w:spacing w:val="-16"/>
        </w:rPr>
        <w:t> </w:t>
      </w:r>
      <w:r>
        <w:rPr/>
        <w:t>[Link]</w:t>
      </w:r>
    </w:p>
    <w:p>
      <w:pPr>
        <w:pStyle w:val="BodyText"/>
      </w:pPr>
    </w:p>
    <w:p>
      <w:pPr>
        <w:pStyle w:val="BodyText"/>
      </w:pPr>
    </w:p>
    <w:p>
      <w:pPr>
        <w:pStyle w:val="BodyText"/>
        <w:spacing w:before="20"/>
      </w:pPr>
    </w:p>
    <w:p>
      <w:pPr>
        <w:pStyle w:val="BodyText"/>
        <w:spacing w:line="290" w:lineRule="auto"/>
        <w:ind w:left="400" w:right="336" w:firstLine="1440"/>
        <w:jc w:val="both"/>
      </w:pPr>
      <w:r>
        <w:rPr>
          <w:spacing w:val="-4"/>
        </w:rPr>
        <w:t>Banerjee,</w:t>
      </w:r>
      <w:r>
        <w:rPr>
          <w:spacing w:val="-13"/>
        </w:rPr>
        <w:t> </w:t>
      </w:r>
      <w:r>
        <w:rPr>
          <w:spacing w:val="-4"/>
        </w:rPr>
        <w:t>A.V.</w:t>
      </w:r>
      <w:r>
        <w:rPr>
          <w:spacing w:val="-13"/>
        </w:rPr>
        <w:t> </w:t>
      </w:r>
      <w:r>
        <w:rPr>
          <w:spacing w:val="-4"/>
        </w:rPr>
        <w:t>and</w:t>
      </w:r>
      <w:r>
        <w:rPr>
          <w:spacing w:val="-12"/>
        </w:rPr>
        <w:t> </w:t>
      </w:r>
      <w:r>
        <w:rPr>
          <w:spacing w:val="-4"/>
        </w:rPr>
        <w:t>Esther</w:t>
      </w:r>
      <w:r>
        <w:rPr>
          <w:spacing w:val="-13"/>
        </w:rPr>
        <w:t> </w:t>
      </w:r>
      <w:r>
        <w:rPr>
          <w:spacing w:val="-4"/>
        </w:rPr>
        <w:t>Duflo.</w:t>
      </w:r>
      <w:r>
        <w:rPr>
          <w:spacing w:val="-12"/>
        </w:rPr>
        <w:t> </w:t>
      </w:r>
      <w:r>
        <w:rPr>
          <w:spacing w:val="-4"/>
        </w:rPr>
        <w:t>2011.</w:t>
      </w:r>
      <w:r>
        <w:rPr>
          <w:spacing w:val="-13"/>
        </w:rPr>
        <w:t> </w:t>
      </w:r>
      <w:r>
        <w:rPr>
          <w:spacing w:val="-4"/>
        </w:rPr>
        <w:t>Poor</w:t>
      </w:r>
      <w:r>
        <w:rPr>
          <w:spacing w:val="-12"/>
        </w:rPr>
        <w:t> </w:t>
      </w:r>
      <w:r>
        <w:rPr>
          <w:spacing w:val="-4"/>
        </w:rPr>
        <w:t>Economics:</w:t>
      </w:r>
      <w:r>
        <w:rPr>
          <w:spacing w:val="-13"/>
        </w:rPr>
        <w:t> </w:t>
      </w:r>
      <w:r>
        <w:rPr>
          <w:spacing w:val="-4"/>
        </w:rPr>
        <w:t>A</w:t>
      </w:r>
      <w:r>
        <w:rPr>
          <w:spacing w:val="-13"/>
        </w:rPr>
        <w:t> </w:t>
      </w:r>
      <w:r>
        <w:rPr>
          <w:spacing w:val="-4"/>
        </w:rPr>
        <w:t>Radical</w:t>
      </w:r>
      <w:r>
        <w:rPr>
          <w:spacing w:val="-12"/>
        </w:rPr>
        <w:t> </w:t>
      </w:r>
      <w:r>
        <w:rPr>
          <w:spacing w:val="-4"/>
        </w:rPr>
        <w:t>Rethinking</w:t>
      </w:r>
      <w:r>
        <w:rPr>
          <w:spacing w:val="-13"/>
        </w:rPr>
        <w:t> </w:t>
      </w:r>
      <w:r>
        <w:rPr>
          <w:spacing w:val="-4"/>
        </w:rPr>
        <w:t>of the</w:t>
      </w:r>
      <w:r>
        <w:rPr>
          <w:spacing w:val="-10"/>
        </w:rPr>
        <w:t> </w:t>
      </w:r>
      <w:r>
        <w:rPr>
          <w:spacing w:val="-4"/>
        </w:rPr>
        <w:t>Way</w:t>
      </w:r>
      <w:r>
        <w:rPr>
          <w:spacing w:val="-10"/>
        </w:rPr>
        <w:t> </w:t>
      </w:r>
      <w:r>
        <w:rPr>
          <w:spacing w:val="-4"/>
        </w:rPr>
        <w:t>to</w:t>
      </w:r>
      <w:r>
        <w:rPr>
          <w:spacing w:val="-10"/>
        </w:rPr>
        <w:t> </w:t>
      </w:r>
      <w:r>
        <w:rPr>
          <w:spacing w:val="-4"/>
        </w:rPr>
        <w:t>Fight</w:t>
      </w:r>
      <w:r>
        <w:rPr>
          <w:spacing w:val="-10"/>
        </w:rPr>
        <w:t> </w:t>
      </w:r>
      <w:r>
        <w:rPr>
          <w:spacing w:val="-4"/>
        </w:rPr>
        <w:t>Global</w:t>
      </w:r>
      <w:r>
        <w:rPr>
          <w:spacing w:val="-10"/>
        </w:rPr>
        <w:t> </w:t>
      </w:r>
      <w:r>
        <w:rPr>
          <w:spacing w:val="-4"/>
        </w:rPr>
        <w:t>Poverty,</w:t>
      </w:r>
      <w:r>
        <w:rPr>
          <w:spacing w:val="-10"/>
        </w:rPr>
        <w:t> </w:t>
      </w:r>
      <w:r>
        <w:rPr>
          <w:spacing w:val="-4"/>
        </w:rPr>
        <w:t>Economic</w:t>
      </w:r>
      <w:r>
        <w:rPr>
          <w:spacing w:val="-10"/>
        </w:rPr>
        <w:t> </w:t>
      </w:r>
      <w:r>
        <w:rPr>
          <w:spacing w:val="-4"/>
        </w:rPr>
        <w:t>and</w:t>
      </w:r>
      <w:r>
        <w:rPr>
          <w:spacing w:val="-10"/>
        </w:rPr>
        <w:t> </w:t>
      </w:r>
      <w:r>
        <w:rPr>
          <w:spacing w:val="-4"/>
        </w:rPr>
        <w:t>Political</w:t>
      </w:r>
      <w:r>
        <w:rPr>
          <w:spacing w:val="-10"/>
        </w:rPr>
        <w:t> </w:t>
      </w:r>
      <w:r>
        <w:rPr>
          <w:spacing w:val="-4"/>
        </w:rPr>
        <w:t>Weekly,</w:t>
      </w:r>
      <w:r>
        <w:rPr>
          <w:spacing w:val="-10"/>
        </w:rPr>
        <w:t> </w:t>
      </w:r>
      <w:r>
        <w:rPr>
          <w:spacing w:val="-4"/>
        </w:rPr>
        <w:t>Vol.</w:t>
      </w:r>
      <w:r>
        <w:rPr>
          <w:spacing w:val="-10"/>
        </w:rPr>
        <w:t> </w:t>
      </w:r>
      <w:r>
        <w:rPr>
          <w:spacing w:val="-4"/>
        </w:rPr>
        <w:t>XLVI</w:t>
      </w:r>
      <w:r>
        <w:rPr>
          <w:spacing w:val="-10"/>
        </w:rPr>
        <w:t> </w:t>
      </w:r>
      <w:r>
        <w:rPr>
          <w:spacing w:val="-4"/>
        </w:rPr>
        <w:t>(52),</w:t>
      </w:r>
      <w:r>
        <w:rPr>
          <w:spacing w:val="-10"/>
        </w:rPr>
        <w:t> </w:t>
      </w:r>
      <w:r>
        <w:rPr>
          <w:spacing w:val="-4"/>
        </w:rPr>
        <w:t>December</w:t>
      </w:r>
      <w:r>
        <w:rPr>
          <w:spacing w:val="-10"/>
        </w:rPr>
        <w:t> </w:t>
      </w:r>
      <w:r>
        <w:rPr>
          <w:spacing w:val="-4"/>
        </w:rPr>
        <w:t>24, </w:t>
      </w:r>
      <w:r>
        <w:rPr/>
        <w:t>2011, pp. 33-35.</w:t>
      </w:r>
    </w:p>
    <w:p>
      <w:pPr>
        <w:pStyle w:val="BodyText"/>
      </w:pPr>
    </w:p>
    <w:p>
      <w:pPr>
        <w:pStyle w:val="BodyText"/>
      </w:pPr>
    </w:p>
    <w:p>
      <w:pPr>
        <w:pStyle w:val="BodyText"/>
        <w:spacing w:before="19"/>
      </w:pPr>
    </w:p>
    <w:p>
      <w:pPr>
        <w:pStyle w:val="BodyText"/>
        <w:spacing w:line="290" w:lineRule="auto"/>
        <w:ind w:left="400" w:firstLine="1440"/>
      </w:pPr>
      <w:r>
        <w:rPr>
          <w:spacing w:val="-4"/>
        </w:rPr>
        <w:t>Hollander,</w:t>
      </w:r>
      <w:r>
        <w:rPr>
          <w:spacing w:val="-6"/>
        </w:rPr>
        <w:t> </w:t>
      </w:r>
      <w:r>
        <w:rPr>
          <w:spacing w:val="-4"/>
        </w:rPr>
        <w:t>Samuel.</w:t>
      </w:r>
      <w:r>
        <w:rPr>
          <w:spacing w:val="-6"/>
        </w:rPr>
        <w:t> </w:t>
      </w:r>
      <w:r>
        <w:rPr>
          <w:spacing w:val="-4"/>
        </w:rPr>
        <w:t>2008.</w:t>
      </w:r>
      <w:r>
        <w:rPr>
          <w:spacing w:val="-6"/>
        </w:rPr>
        <w:t> </w:t>
      </w:r>
      <w:r>
        <w:rPr>
          <w:spacing w:val="-4"/>
        </w:rPr>
        <w:t>The</w:t>
      </w:r>
      <w:r>
        <w:rPr>
          <w:spacing w:val="-6"/>
        </w:rPr>
        <w:t> </w:t>
      </w:r>
      <w:r>
        <w:rPr>
          <w:spacing w:val="-4"/>
        </w:rPr>
        <w:t>Economics</w:t>
      </w:r>
      <w:r>
        <w:rPr>
          <w:spacing w:val="-6"/>
        </w:rPr>
        <w:t> </w:t>
      </w:r>
      <w:r>
        <w:rPr>
          <w:spacing w:val="-4"/>
        </w:rPr>
        <w:t>of</w:t>
      </w:r>
      <w:r>
        <w:rPr>
          <w:spacing w:val="-6"/>
        </w:rPr>
        <w:t> </w:t>
      </w:r>
      <w:r>
        <w:rPr>
          <w:spacing w:val="-4"/>
        </w:rPr>
        <w:t>Marx,</w:t>
      </w:r>
      <w:r>
        <w:rPr>
          <w:spacing w:val="-6"/>
        </w:rPr>
        <w:t> </w:t>
      </w:r>
      <w:r>
        <w:rPr>
          <w:spacing w:val="-4"/>
        </w:rPr>
        <w:t>Review</w:t>
      </w:r>
      <w:r>
        <w:rPr>
          <w:spacing w:val="-6"/>
        </w:rPr>
        <w:t> </w:t>
      </w:r>
      <w:r>
        <w:rPr>
          <w:spacing w:val="-4"/>
        </w:rPr>
        <w:t>of</w:t>
      </w:r>
      <w:r>
        <w:rPr>
          <w:spacing w:val="-6"/>
        </w:rPr>
        <w:t> </w:t>
      </w:r>
      <w:r>
        <w:rPr>
          <w:spacing w:val="-4"/>
        </w:rPr>
        <w:t>Radical</w:t>
      </w:r>
      <w:r>
        <w:rPr>
          <w:spacing w:val="-6"/>
        </w:rPr>
        <w:t> </w:t>
      </w:r>
      <w:r>
        <w:rPr>
          <w:spacing w:val="-4"/>
        </w:rPr>
        <w:t>Political </w:t>
      </w:r>
      <w:r>
        <w:rPr/>
        <w:t>Economics, 42(4), 2010, pp. 560-64.</w:t>
      </w:r>
    </w:p>
    <w:p>
      <w:pPr>
        <w:pStyle w:val="BodyText"/>
      </w:pPr>
    </w:p>
    <w:p>
      <w:pPr>
        <w:pStyle w:val="BodyText"/>
      </w:pPr>
    </w:p>
    <w:p>
      <w:pPr>
        <w:pStyle w:val="BodyText"/>
        <w:spacing w:before="20"/>
      </w:pPr>
    </w:p>
    <w:p>
      <w:pPr>
        <w:pStyle w:val="BodyText"/>
        <w:spacing w:line="290" w:lineRule="auto"/>
        <w:ind w:left="400" w:firstLine="1440"/>
      </w:pPr>
      <w:r>
        <w:rPr>
          <w:spacing w:val="-6"/>
        </w:rPr>
        <w:t>Kliman,</w:t>
      </w:r>
      <w:r>
        <w:rPr>
          <w:spacing w:val="-11"/>
        </w:rPr>
        <w:t> </w:t>
      </w:r>
      <w:r>
        <w:rPr>
          <w:spacing w:val="-6"/>
        </w:rPr>
        <w:t>A.</w:t>
      </w:r>
      <w:r>
        <w:rPr>
          <w:spacing w:val="-11"/>
        </w:rPr>
        <w:t> </w:t>
      </w:r>
      <w:r>
        <w:rPr>
          <w:spacing w:val="-6"/>
        </w:rPr>
        <w:t>2007.</w:t>
      </w:r>
      <w:r>
        <w:rPr>
          <w:spacing w:val="-10"/>
        </w:rPr>
        <w:t> </w:t>
      </w:r>
      <w:r>
        <w:rPr>
          <w:spacing w:val="-6"/>
        </w:rPr>
        <w:t>Reclaiming</w:t>
      </w:r>
      <w:r>
        <w:rPr>
          <w:spacing w:val="-11"/>
        </w:rPr>
        <w:t> </w:t>
      </w:r>
      <w:r>
        <w:rPr>
          <w:spacing w:val="-6"/>
        </w:rPr>
        <w:t>Marx’s</w:t>
      </w:r>
      <w:r>
        <w:rPr>
          <w:spacing w:val="-10"/>
        </w:rPr>
        <w:t> </w:t>
      </w:r>
      <w:r>
        <w:rPr>
          <w:spacing w:val="-6"/>
        </w:rPr>
        <w:t>“Capital”,</w:t>
      </w:r>
      <w:r>
        <w:rPr>
          <w:spacing w:val="-11"/>
        </w:rPr>
        <w:t> </w:t>
      </w:r>
      <w:r>
        <w:rPr>
          <w:spacing w:val="-6"/>
        </w:rPr>
        <w:t>Review</w:t>
      </w:r>
      <w:r>
        <w:rPr>
          <w:spacing w:val="-10"/>
        </w:rPr>
        <w:t> </w:t>
      </w:r>
      <w:r>
        <w:rPr>
          <w:spacing w:val="-6"/>
        </w:rPr>
        <w:t>of</w:t>
      </w:r>
      <w:r>
        <w:rPr>
          <w:spacing w:val="-11"/>
        </w:rPr>
        <w:t> </w:t>
      </w:r>
      <w:r>
        <w:rPr>
          <w:spacing w:val="-6"/>
        </w:rPr>
        <w:t>Radical</w:t>
      </w:r>
      <w:r>
        <w:rPr>
          <w:spacing w:val="-11"/>
        </w:rPr>
        <w:t> </w:t>
      </w:r>
      <w:r>
        <w:rPr>
          <w:spacing w:val="-6"/>
        </w:rPr>
        <w:t>Political </w:t>
      </w:r>
      <w:r>
        <w:rPr/>
        <w:t>Economics,</w:t>
      </w:r>
      <w:r>
        <w:rPr>
          <w:spacing w:val="-10"/>
        </w:rPr>
        <w:t> </w:t>
      </w:r>
      <w:r>
        <w:rPr/>
        <w:t>41(3),</w:t>
      </w:r>
      <w:r>
        <w:rPr>
          <w:spacing w:val="-10"/>
        </w:rPr>
        <w:t> </w:t>
      </w:r>
      <w:r>
        <w:rPr/>
        <w:t>2009,</w:t>
      </w:r>
      <w:r>
        <w:rPr>
          <w:spacing w:val="-10"/>
        </w:rPr>
        <w:t> </w:t>
      </w:r>
      <w:r>
        <w:rPr/>
        <w:t>pp.</w:t>
      </w:r>
      <w:r>
        <w:rPr>
          <w:spacing w:val="-10"/>
        </w:rPr>
        <w:t> </w:t>
      </w:r>
      <w:r>
        <w:rPr/>
        <w:t>422-27.</w:t>
      </w:r>
    </w:p>
    <w:p>
      <w:pPr>
        <w:spacing w:after="0" w:line="290" w:lineRule="auto"/>
        <w:sectPr>
          <w:pgSz w:w="11920" w:h="16840"/>
          <w:pgMar w:top="1360" w:bottom="280" w:left="1040" w:right="1220"/>
        </w:sectPr>
      </w:pPr>
    </w:p>
    <w:p>
      <w:pPr>
        <w:pStyle w:val="BodyText"/>
        <w:spacing w:line="290" w:lineRule="auto" w:before="76"/>
        <w:ind w:left="400" w:firstLine="1440"/>
      </w:pPr>
      <w:r>
        <w:rPr>
          <w:spacing w:val="-2"/>
        </w:rPr>
        <w:t>Philip</w:t>
      </w:r>
      <w:r>
        <w:rPr>
          <w:spacing w:val="-15"/>
        </w:rPr>
        <w:t> </w:t>
      </w:r>
      <w:r>
        <w:rPr>
          <w:spacing w:val="-2"/>
        </w:rPr>
        <w:t>Arestis,</w:t>
      </w:r>
      <w:r>
        <w:rPr>
          <w:spacing w:val="-15"/>
        </w:rPr>
        <w:t> </w:t>
      </w:r>
      <w:r>
        <w:rPr>
          <w:spacing w:val="-2"/>
        </w:rPr>
        <w:t>Gabriel</w:t>
      </w:r>
      <w:r>
        <w:rPr>
          <w:spacing w:val="-14"/>
        </w:rPr>
        <w:t> </w:t>
      </w:r>
      <w:r>
        <w:rPr>
          <w:spacing w:val="-2"/>
        </w:rPr>
        <w:t>Palma,</w:t>
      </w:r>
      <w:r>
        <w:rPr>
          <w:spacing w:val="-15"/>
        </w:rPr>
        <w:t> </w:t>
      </w:r>
      <w:r>
        <w:rPr>
          <w:spacing w:val="-2"/>
        </w:rPr>
        <w:t>and</w:t>
      </w:r>
      <w:r>
        <w:rPr>
          <w:spacing w:val="-14"/>
        </w:rPr>
        <w:t> </w:t>
      </w:r>
      <w:r>
        <w:rPr>
          <w:spacing w:val="-2"/>
        </w:rPr>
        <w:t>Malcolm</w:t>
      </w:r>
      <w:r>
        <w:rPr>
          <w:spacing w:val="-15"/>
        </w:rPr>
        <w:t> </w:t>
      </w:r>
      <w:r>
        <w:rPr>
          <w:spacing w:val="-2"/>
        </w:rPr>
        <w:t>Sawyer</w:t>
      </w:r>
      <w:r>
        <w:rPr>
          <w:spacing w:val="-14"/>
        </w:rPr>
        <w:t> </w:t>
      </w:r>
      <w:r>
        <w:rPr>
          <w:spacing w:val="-2"/>
        </w:rPr>
        <w:t>(eds.)</w:t>
      </w:r>
      <w:r>
        <w:rPr>
          <w:spacing w:val="-15"/>
        </w:rPr>
        <w:t> </w:t>
      </w:r>
      <w:r>
        <w:rPr>
          <w:spacing w:val="-2"/>
        </w:rPr>
        <w:t>1997.</w:t>
      </w:r>
      <w:r>
        <w:rPr>
          <w:spacing w:val="-15"/>
        </w:rPr>
        <w:t> </w:t>
      </w:r>
      <w:r>
        <w:rPr>
          <w:spacing w:val="-2"/>
        </w:rPr>
        <w:t>Capital </w:t>
      </w:r>
      <w:r>
        <w:rPr/>
        <w:t>Controversy,</w:t>
      </w:r>
      <w:r>
        <w:rPr>
          <w:spacing w:val="-17"/>
        </w:rPr>
        <w:t> </w:t>
      </w:r>
      <w:r>
        <w:rPr/>
        <w:t>Post-Keynesian</w:t>
      </w:r>
      <w:r>
        <w:rPr>
          <w:spacing w:val="-17"/>
        </w:rPr>
        <w:t> </w:t>
      </w:r>
      <w:r>
        <w:rPr/>
        <w:t>Economics</w:t>
      </w:r>
      <w:r>
        <w:rPr>
          <w:spacing w:val="-16"/>
        </w:rPr>
        <w:t> </w:t>
      </w:r>
      <w:r>
        <w:rPr/>
        <w:t>and</w:t>
      </w:r>
      <w:r>
        <w:rPr>
          <w:spacing w:val="-17"/>
        </w:rPr>
        <w:t> </w:t>
      </w:r>
      <w:r>
        <w:rPr/>
        <w:t>the</w:t>
      </w:r>
      <w:r>
        <w:rPr>
          <w:spacing w:val="-16"/>
        </w:rPr>
        <w:t> </w:t>
      </w:r>
      <w:r>
        <w:rPr/>
        <w:t>History</w:t>
      </w:r>
      <w:r>
        <w:rPr>
          <w:spacing w:val="-17"/>
        </w:rPr>
        <w:t> </w:t>
      </w:r>
      <w:r>
        <w:rPr/>
        <w:t>of</w:t>
      </w:r>
      <w:r>
        <w:rPr>
          <w:spacing w:val="-16"/>
        </w:rPr>
        <w:t> </w:t>
      </w:r>
      <w:r>
        <w:rPr/>
        <w:t>Economics:</w:t>
      </w:r>
      <w:r>
        <w:rPr>
          <w:spacing w:val="-17"/>
        </w:rPr>
        <w:t> </w:t>
      </w:r>
      <w:r>
        <w:rPr/>
        <w:t>Essays</w:t>
      </w:r>
      <w:r>
        <w:rPr>
          <w:spacing w:val="-17"/>
        </w:rPr>
        <w:t> </w:t>
      </w:r>
      <w:r>
        <w:rPr/>
        <w:t>in</w:t>
      </w:r>
      <w:r>
        <w:rPr>
          <w:spacing w:val="-16"/>
        </w:rPr>
        <w:t> </w:t>
      </w:r>
      <w:r>
        <w:rPr/>
        <w:t>Honor</w:t>
      </w:r>
      <w:r>
        <w:rPr>
          <w:spacing w:val="-17"/>
        </w:rPr>
        <w:t> </w:t>
      </w:r>
      <w:r>
        <w:rPr/>
        <w:t>of</w:t>
      </w:r>
    </w:p>
    <w:p>
      <w:pPr>
        <w:pStyle w:val="BodyText"/>
        <w:spacing w:line="254" w:lineRule="exact"/>
        <w:ind w:left="400"/>
      </w:pPr>
      <w:r>
        <w:rPr>
          <w:spacing w:val="-8"/>
        </w:rPr>
        <w:t>G.C.</w:t>
      </w:r>
      <w:r>
        <w:rPr>
          <w:spacing w:val="-6"/>
        </w:rPr>
        <w:t> </w:t>
      </w:r>
      <w:r>
        <w:rPr>
          <w:spacing w:val="-8"/>
        </w:rPr>
        <w:t>Harcourt</w:t>
      </w:r>
      <w:r>
        <w:rPr>
          <w:spacing w:val="-5"/>
        </w:rPr>
        <w:t> </w:t>
      </w:r>
      <w:r>
        <w:rPr>
          <w:spacing w:val="-8"/>
        </w:rPr>
        <w:t>vol.</w:t>
      </w:r>
      <w:r>
        <w:rPr>
          <w:spacing w:val="-5"/>
        </w:rPr>
        <w:t> </w:t>
      </w:r>
      <w:r>
        <w:rPr>
          <w:spacing w:val="-8"/>
        </w:rPr>
        <w:t>1.</w:t>
      </w:r>
      <w:r>
        <w:rPr>
          <w:spacing w:val="-5"/>
        </w:rPr>
        <w:t> </w:t>
      </w:r>
      <w:r>
        <w:rPr>
          <w:spacing w:val="-8"/>
        </w:rPr>
        <w:t>Review</w:t>
      </w:r>
      <w:r>
        <w:rPr>
          <w:spacing w:val="-5"/>
        </w:rPr>
        <w:t> </w:t>
      </w:r>
      <w:r>
        <w:rPr>
          <w:spacing w:val="-8"/>
        </w:rPr>
        <w:t>of</w:t>
      </w:r>
      <w:r>
        <w:rPr>
          <w:spacing w:val="-6"/>
        </w:rPr>
        <w:t> </w:t>
      </w:r>
      <w:r>
        <w:rPr>
          <w:spacing w:val="-8"/>
        </w:rPr>
        <w:t>Radical</w:t>
      </w:r>
      <w:r>
        <w:rPr>
          <w:spacing w:val="-5"/>
        </w:rPr>
        <w:t> </w:t>
      </w:r>
      <w:r>
        <w:rPr>
          <w:spacing w:val="-8"/>
        </w:rPr>
        <w:t>Political</w:t>
      </w:r>
      <w:r>
        <w:rPr>
          <w:spacing w:val="-5"/>
        </w:rPr>
        <w:t> </w:t>
      </w:r>
      <w:r>
        <w:rPr>
          <w:spacing w:val="-8"/>
        </w:rPr>
        <w:t>Economics,</w:t>
      </w:r>
      <w:r>
        <w:rPr>
          <w:spacing w:val="-5"/>
        </w:rPr>
        <w:t> </w:t>
      </w:r>
      <w:r>
        <w:rPr>
          <w:spacing w:val="-8"/>
        </w:rPr>
        <w:t>37(1),</w:t>
      </w:r>
      <w:r>
        <w:rPr>
          <w:spacing w:val="-5"/>
        </w:rPr>
        <w:t> </w:t>
      </w:r>
      <w:r>
        <w:rPr>
          <w:spacing w:val="-8"/>
        </w:rPr>
        <w:t>2005,</w:t>
      </w:r>
      <w:r>
        <w:rPr>
          <w:spacing w:val="-5"/>
        </w:rPr>
        <w:t> </w:t>
      </w:r>
      <w:r>
        <w:rPr>
          <w:spacing w:val="-8"/>
        </w:rPr>
        <w:t>pp.</w:t>
      </w:r>
      <w:r>
        <w:rPr>
          <w:spacing w:val="-6"/>
        </w:rPr>
        <w:t> </w:t>
      </w:r>
      <w:r>
        <w:rPr>
          <w:spacing w:val="-8"/>
        </w:rPr>
        <w:t>97-100.</w:t>
      </w:r>
    </w:p>
    <w:p>
      <w:pPr>
        <w:pStyle w:val="BodyText"/>
      </w:pPr>
    </w:p>
    <w:p>
      <w:pPr>
        <w:pStyle w:val="BodyText"/>
      </w:pPr>
    </w:p>
    <w:p>
      <w:pPr>
        <w:pStyle w:val="BodyText"/>
        <w:spacing w:before="74"/>
      </w:pPr>
    </w:p>
    <w:p>
      <w:pPr>
        <w:pStyle w:val="BodyText"/>
        <w:spacing w:line="290" w:lineRule="auto"/>
        <w:ind w:left="400" w:right="294" w:firstLine="1440"/>
      </w:pPr>
      <w:r>
        <w:rPr>
          <w:spacing w:val="-6"/>
        </w:rPr>
        <w:t>Mongiovi, G. and F. Petri (eds.) 1999, Value, Distribution, and Capital: Essays in </w:t>
      </w:r>
      <w:r>
        <w:rPr/>
        <w:t>Honor</w:t>
      </w:r>
      <w:r>
        <w:rPr>
          <w:spacing w:val="-17"/>
        </w:rPr>
        <w:t> </w:t>
      </w:r>
      <w:r>
        <w:rPr/>
        <w:t>of</w:t>
      </w:r>
      <w:r>
        <w:rPr>
          <w:spacing w:val="-17"/>
        </w:rPr>
        <w:t> </w:t>
      </w:r>
      <w:r>
        <w:rPr/>
        <w:t>Pierangelo</w:t>
      </w:r>
      <w:r>
        <w:rPr>
          <w:spacing w:val="-16"/>
        </w:rPr>
        <w:t> </w:t>
      </w:r>
      <w:r>
        <w:rPr/>
        <w:t>Garegnani.</w:t>
      </w:r>
      <w:r>
        <w:rPr>
          <w:spacing w:val="-17"/>
        </w:rPr>
        <w:t> </w:t>
      </w:r>
      <w:r>
        <w:rPr/>
        <w:t>Review</w:t>
      </w:r>
      <w:r>
        <w:rPr>
          <w:spacing w:val="-16"/>
        </w:rPr>
        <w:t> </w:t>
      </w:r>
      <w:r>
        <w:rPr/>
        <w:t>of</w:t>
      </w:r>
      <w:r>
        <w:rPr>
          <w:spacing w:val="-17"/>
        </w:rPr>
        <w:t> </w:t>
      </w:r>
      <w:r>
        <w:rPr/>
        <w:t>Radical</w:t>
      </w:r>
      <w:r>
        <w:rPr>
          <w:spacing w:val="-16"/>
        </w:rPr>
        <w:t> </w:t>
      </w:r>
      <w:r>
        <w:rPr/>
        <w:t>Political</w:t>
      </w:r>
      <w:r>
        <w:rPr>
          <w:spacing w:val="-17"/>
        </w:rPr>
        <w:t> </w:t>
      </w:r>
      <w:r>
        <w:rPr/>
        <w:t>Economics,</w:t>
      </w:r>
      <w:r>
        <w:rPr>
          <w:spacing w:val="-17"/>
        </w:rPr>
        <w:t> </w:t>
      </w:r>
      <w:r>
        <w:rPr/>
        <w:t>34(4),</w:t>
      </w:r>
      <w:r>
        <w:rPr>
          <w:spacing w:val="-16"/>
        </w:rPr>
        <w:t> </w:t>
      </w:r>
      <w:r>
        <w:rPr/>
        <w:t>2002,</w:t>
      </w:r>
      <w:r>
        <w:rPr>
          <w:spacing w:val="-17"/>
        </w:rPr>
        <w:t> </w:t>
      </w:r>
      <w:r>
        <w:rPr/>
        <w:t>pp.</w:t>
      </w:r>
    </w:p>
    <w:p>
      <w:pPr>
        <w:pStyle w:val="BodyText"/>
        <w:spacing w:line="254" w:lineRule="exact"/>
        <w:ind w:left="400"/>
      </w:pPr>
      <w:r>
        <w:rPr/>
        <w:t>499-</w:t>
      </w:r>
      <w:r>
        <w:rPr>
          <w:spacing w:val="-4"/>
        </w:rPr>
        <w:t>503.</w:t>
      </w:r>
    </w:p>
    <w:p>
      <w:pPr>
        <w:pStyle w:val="BodyText"/>
      </w:pPr>
    </w:p>
    <w:p>
      <w:pPr>
        <w:pStyle w:val="BodyText"/>
      </w:pPr>
    </w:p>
    <w:p>
      <w:pPr>
        <w:pStyle w:val="BodyText"/>
        <w:spacing w:before="74"/>
      </w:pPr>
    </w:p>
    <w:p>
      <w:pPr>
        <w:pStyle w:val="BodyText"/>
        <w:spacing w:line="290" w:lineRule="auto"/>
        <w:ind w:left="400" w:right="249" w:firstLine="1440"/>
      </w:pPr>
      <w:r>
        <w:rPr>
          <w:spacing w:val="-4"/>
        </w:rPr>
        <w:t>Lapides,</w:t>
      </w:r>
      <w:r>
        <w:rPr>
          <w:spacing w:val="-9"/>
        </w:rPr>
        <w:t> </w:t>
      </w:r>
      <w:r>
        <w:rPr>
          <w:spacing w:val="-4"/>
        </w:rPr>
        <w:t>K.</w:t>
      </w:r>
      <w:r>
        <w:rPr>
          <w:spacing w:val="-9"/>
        </w:rPr>
        <w:t> </w:t>
      </w:r>
      <w:r>
        <w:rPr>
          <w:spacing w:val="-4"/>
        </w:rPr>
        <w:t>1998.</w:t>
      </w:r>
      <w:r>
        <w:rPr>
          <w:spacing w:val="-9"/>
        </w:rPr>
        <w:t> </w:t>
      </w:r>
      <w:r>
        <w:rPr>
          <w:spacing w:val="-4"/>
        </w:rPr>
        <w:t>Marx’s</w:t>
      </w:r>
      <w:r>
        <w:rPr>
          <w:spacing w:val="-9"/>
        </w:rPr>
        <w:t> </w:t>
      </w:r>
      <w:r>
        <w:rPr>
          <w:spacing w:val="-4"/>
        </w:rPr>
        <w:t>Wage</w:t>
      </w:r>
      <w:r>
        <w:rPr>
          <w:spacing w:val="-9"/>
        </w:rPr>
        <w:t> </w:t>
      </w:r>
      <w:r>
        <w:rPr>
          <w:spacing w:val="-4"/>
        </w:rPr>
        <w:t>Theory</w:t>
      </w:r>
      <w:r>
        <w:rPr>
          <w:spacing w:val="-9"/>
        </w:rPr>
        <w:t> </w:t>
      </w:r>
      <w:r>
        <w:rPr>
          <w:spacing w:val="-4"/>
        </w:rPr>
        <w:t>in</w:t>
      </w:r>
      <w:r>
        <w:rPr>
          <w:spacing w:val="-9"/>
        </w:rPr>
        <w:t> </w:t>
      </w:r>
      <w:r>
        <w:rPr>
          <w:spacing w:val="-4"/>
        </w:rPr>
        <w:t>Historical</w:t>
      </w:r>
      <w:r>
        <w:rPr>
          <w:spacing w:val="-9"/>
        </w:rPr>
        <w:t> </w:t>
      </w:r>
      <w:r>
        <w:rPr>
          <w:spacing w:val="-4"/>
        </w:rPr>
        <w:t>Perspective.</w:t>
      </w:r>
      <w:r>
        <w:rPr>
          <w:spacing w:val="-9"/>
        </w:rPr>
        <w:t> </w:t>
      </w:r>
      <w:r>
        <w:rPr>
          <w:spacing w:val="-4"/>
        </w:rPr>
        <w:t>Review</w:t>
      </w:r>
      <w:r>
        <w:rPr>
          <w:spacing w:val="-9"/>
        </w:rPr>
        <w:t> </w:t>
      </w:r>
      <w:r>
        <w:rPr>
          <w:spacing w:val="-4"/>
        </w:rPr>
        <w:t>of </w:t>
      </w:r>
      <w:r>
        <w:rPr>
          <w:spacing w:val="-2"/>
        </w:rPr>
        <w:t>Radical</w:t>
      </w:r>
      <w:r>
        <w:rPr>
          <w:spacing w:val="-15"/>
        </w:rPr>
        <w:t> </w:t>
      </w:r>
      <w:r>
        <w:rPr>
          <w:spacing w:val="-2"/>
        </w:rPr>
        <w:t>Political</w:t>
      </w:r>
      <w:r>
        <w:rPr>
          <w:spacing w:val="-15"/>
        </w:rPr>
        <w:t> </w:t>
      </w:r>
      <w:r>
        <w:rPr>
          <w:spacing w:val="-2"/>
        </w:rPr>
        <w:t>Economics,</w:t>
      </w:r>
      <w:r>
        <w:rPr>
          <w:spacing w:val="-14"/>
        </w:rPr>
        <w:t> </w:t>
      </w:r>
      <w:r>
        <w:rPr>
          <w:spacing w:val="-2"/>
        </w:rPr>
        <w:t>33(2),</w:t>
      </w:r>
      <w:r>
        <w:rPr>
          <w:spacing w:val="-15"/>
        </w:rPr>
        <w:t> </w:t>
      </w:r>
      <w:r>
        <w:rPr>
          <w:spacing w:val="-2"/>
        </w:rPr>
        <w:t>2001,</w:t>
      </w:r>
      <w:r>
        <w:rPr>
          <w:spacing w:val="-14"/>
        </w:rPr>
        <w:t> </w:t>
      </w:r>
      <w:r>
        <w:rPr>
          <w:spacing w:val="-2"/>
        </w:rPr>
        <w:t>pp.</w:t>
      </w:r>
      <w:r>
        <w:rPr>
          <w:spacing w:val="-15"/>
        </w:rPr>
        <w:t> </w:t>
      </w:r>
      <w:r>
        <w:rPr>
          <w:spacing w:val="-2"/>
        </w:rPr>
        <w:t>237-241.</w:t>
      </w:r>
    </w:p>
    <w:p>
      <w:pPr>
        <w:pStyle w:val="BodyText"/>
      </w:pPr>
    </w:p>
    <w:p>
      <w:pPr>
        <w:pStyle w:val="BodyText"/>
      </w:pPr>
    </w:p>
    <w:p>
      <w:pPr>
        <w:pStyle w:val="BodyText"/>
        <w:spacing w:before="20"/>
      </w:pPr>
    </w:p>
    <w:p>
      <w:pPr>
        <w:pStyle w:val="BodyText"/>
        <w:spacing w:line="290" w:lineRule="auto"/>
        <w:ind w:left="400" w:firstLine="1440"/>
      </w:pPr>
      <w:r>
        <w:rPr>
          <w:spacing w:val="-6"/>
        </w:rPr>
        <w:t>Wood,</w:t>
      </w:r>
      <w:r>
        <w:rPr>
          <w:spacing w:val="-9"/>
        </w:rPr>
        <w:t> </w:t>
      </w:r>
      <w:r>
        <w:rPr>
          <w:spacing w:val="-6"/>
        </w:rPr>
        <w:t>E.M.</w:t>
      </w:r>
      <w:r>
        <w:rPr>
          <w:spacing w:val="-9"/>
        </w:rPr>
        <w:t> </w:t>
      </w:r>
      <w:r>
        <w:rPr>
          <w:spacing w:val="-6"/>
        </w:rPr>
        <w:t>&amp;</w:t>
      </w:r>
      <w:r>
        <w:rPr>
          <w:spacing w:val="-9"/>
        </w:rPr>
        <w:t> </w:t>
      </w:r>
      <w:r>
        <w:rPr>
          <w:spacing w:val="-6"/>
        </w:rPr>
        <w:t>J.B.</w:t>
      </w:r>
      <w:r>
        <w:rPr>
          <w:spacing w:val="-9"/>
        </w:rPr>
        <w:t> </w:t>
      </w:r>
      <w:r>
        <w:rPr>
          <w:spacing w:val="-6"/>
        </w:rPr>
        <w:t>Foster</w:t>
      </w:r>
      <w:r>
        <w:rPr>
          <w:spacing w:val="-9"/>
        </w:rPr>
        <w:t> </w:t>
      </w:r>
      <w:r>
        <w:rPr>
          <w:spacing w:val="-6"/>
        </w:rPr>
        <w:t>(eds.)</w:t>
      </w:r>
      <w:r>
        <w:rPr>
          <w:spacing w:val="-9"/>
        </w:rPr>
        <w:t> </w:t>
      </w:r>
      <w:r>
        <w:rPr>
          <w:spacing w:val="-6"/>
        </w:rPr>
        <w:t>1997.</w:t>
      </w:r>
      <w:r>
        <w:rPr>
          <w:spacing w:val="-9"/>
        </w:rPr>
        <w:t> </w:t>
      </w:r>
      <w:r>
        <w:rPr>
          <w:spacing w:val="-6"/>
        </w:rPr>
        <w:t>In</w:t>
      </w:r>
      <w:r>
        <w:rPr>
          <w:spacing w:val="-9"/>
        </w:rPr>
        <w:t> </w:t>
      </w:r>
      <w:r>
        <w:rPr>
          <w:spacing w:val="-6"/>
        </w:rPr>
        <w:t>Defense</w:t>
      </w:r>
      <w:r>
        <w:rPr>
          <w:spacing w:val="-9"/>
        </w:rPr>
        <w:t> </w:t>
      </w:r>
      <w:r>
        <w:rPr>
          <w:spacing w:val="-6"/>
        </w:rPr>
        <w:t>of</w:t>
      </w:r>
      <w:r>
        <w:rPr>
          <w:spacing w:val="-9"/>
        </w:rPr>
        <w:t> </w:t>
      </w:r>
      <w:r>
        <w:rPr>
          <w:spacing w:val="-6"/>
        </w:rPr>
        <w:t>History.</w:t>
      </w:r>
      <w:r>
        <w:rPr>
          <w:spacing w:val="-9"/>
        </w:rPr>
        <w:t> </w:t>
      </w:r>
      <w:r>
        <w:rPr>
          <w:spacing w:val="-6"/>
        </w:rPr>
        <w:t>Review</w:t>
      </w:r>
      <w:r>
        <w:rPr>
          <w:spacing w:val="-9"/>
        </w:rPr>
        <w:t> </w:t>
      </w:r>
      <w:r>
        <w:rPr>
          <w:spacing w:val="-6"/>
        </w:rPr>
        <w:t>of</w:t>
      </w:r>
      <w:r>
        <w:rPr>
          <w:spacing w:val="-9"/>
        </w:rPr>
        <w:t> </w:t>
      </w:r>
      <w:r>
        <w:rPr>
          <w:spacing w:val="-6"/>
        </w:rPr>
        <w:t>Radical Political</w:t>
      </w:r>
      <w:r>
        <w:rPr>
          <w:spacing w:val="-7"/>
        </w:rPr>
        <w:t> </w:t>
      </w:r>
      <w:r>
        <w:rPr>
          <w:spacing w:val="-6"/>
        </w:rPr>
        <w:t>Economics,</w:t>
      </w:r>
      <w:r>
        <w:rPr>
          <w:spacing w:val="-7"/>
        </w:rPr>
        <w:t> </w:t>
      </w:r>
      <w:r>
        <w:rPr>
          <w:spacing w:val="-6"/>
        </w:rPr>
        <w:t>31(3),</w:t>
      </w:r>
      <w:r>
        <w:rPr>
          <w:spacing w:val="-7"/>
        </w:rPr>
        <w:t> </w:t>
      </w:r>
      <w:r>
        <w:rPr>
          <w:spacing w:val="-6"/>
        </w:rPr>
        <w:t>1999,</w:t>
      </w:r>
      <w:r>
        <w:rPr>
          <w:spacing w:val="-7"/>
        </w:rPr>
        <w:t> </w:t>
      </w:r>
      <w:r>
        <w:rPr>
          <w:spacing w:val="-6"/>
        </w:rPr>
        <w:t>pp.</w:t>
      </w:r>
      <w:r>
        <w:rPr>
          <w:spacing w:val="-7"/>
        </w:rPr>
        <w:t> </w:t>
      </w:r>
      <w:r>
        <w:rPr>
          <w:spacing w:val="-6"/>
        </w:rPr>
        <w:t>127-133."</w:t>
      </w:r>
    </w:p>
    <w:p>
      <w:pPr>
        <w:pStyle w:val="BodyText"/>
        <w:spacing w:before="238"/>
        <w:ind w:left="400"/>
      </w:pPr>
      <w:r>
        <w:rPr>
          <w:w w:val="90"/>
        </w:rPr>
        <w:t>"1694535775-22","https://tslas.thapar.edu/faculty","DR.</w:t>
      </w:r>
      <w:r>
        <w:rPr>
          <w:spacing w:val="25"/>
        </w:rPr>
        <w:t> </w:t>
      </w:r>
      <w:r>
        <w:rPr>
          <w:w w:val="90"/>
        </w:rPr>
        <w:t>Anuj</w:t>
      </w:r>
      <w:r>
        <w:rPr>
          <w:spacing w:val="26"/>
        </w:rPr>
        <w:t> </w:t>
      </w:r>
      <w:r>
        <w:rPr>
          <w:w w:val="90"/>
        </w:rPr>
        <w:t>Kumar</w:t>
      </w:r>
      <w:r>
        <w:rPr>
          <w:spacing w:val="26"/>
        </w:rPr>
        <w:t> </w:t>
      </w:r>
      <w:r>
        <w:rPr>
          <w:spacing w:val="-2"/>
          <w:w w:val="90"/>
        </w:rPr>
        <w:t>Shukla</w:t>
      </w:r>
    </w:p>
    <w:p>
      <w:pPr>
        <w:pStyle w:val="BodyText"/>
        <w:spacing w:before="37"/>
      </w:pPr>
    </w:p>
    <w:p>
      <w:pPr>
        <w:pStyle w:val="BodyText"/>
        <w:spacing w:before="1"/>
        <w:ind w:left="328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4"/>
      </w:pPr>
    </w:p>
    <w:p>
      <w:pPr>
        <w:pStyle w:val="BodyText"/>
        <w:spacing w:line="550" w:lineRule="atLeast"/>
        <w:ind w:left="3280" w:right="3635"/>
      </w:pPr>
      <w:r>
        <w:rPr>
          <w:spacing w:val="-2"/>
        </w:rPr>
        <w:t>DR.</w:t>
      </w:r>
      <w:r>
        <w:rPr>
          <w:spacing w:val="-15"/>
        </w:rPr>
        <w:t> </w:t>
      </w:r>
      <w:r>
        <w:rPr>
          <w:spacing w:val="-2"/>
        </w:rPr>
        <w:t>Anuj</w:t>
      </w:r>
      <w:r>
        <w:rPr>
          <w:spacing w:val="-15"/>
        </w:rPr>
        <w:t> </w:t>
      </w:r>
      <w:r>
        <w:rPr>
          <w:spacing w:val="-2"/>
        </w:rPr>
        <w:t>Kumar</w:t>
      </w:r>
      <w:r>
        <w:rPr>
          <w:spacing w:val="-14"/>
        </w:rPr>
        <w:t> </w:t>
      </w:r>
      <w:r>
        <w:rPr>
          <w:spacing w:val="-2"/>
        </w:rPr>
        <w:t>Shukla Assistant</w:t>
      </w:r>
    </w:p>
    <w:p>
      <w:pPr>
        <w:pStyle w:val="BodyText"/>
        <w:spacing w:line="516" w:lineRule="auto" w:before="51"/>
        <w:ind w:left="2560" w:right="1320" w:hanging="2160"/>
      </w:pPr>
      <w:r>
        <w:rPr>
          <w:spacing w:val="-8"/>
        </w:rPr>
        <w:t>Professor","https://tslas.thapar.edu/facultymaster/35","DR.</w:t>
      </w:r>
      <w:r>
        <w:rPr>
          <w:spacing w:val="80"/>
        </w:rPr>
        <w:t> </w:t>
      </w:r>
      <w:r>
        <w:rPr>
          <w:spacing w:val="-8"/>
        </w:rPr>
        <w:t>Anuj</w:t>
      </w:r>
      <w:r>
        <w:rPr>
          <w:spacing w:val="-10"/>
        </w:rPr>
        <w:t> </w:t>
      </w:r>
      <w:r>
        <w:rPr>
          <w:spacing w:val="-8"/>
        </w:rPr>
        <w:t>Kumar</w:t>
      </w:r>
      <w:r>
        <w:rPr>
          <w:spacing w:val="-10"/>
        </w:rPr>
        <w:t> </w:t>
      </w:r>
      <w:r>
        <w:rPr>
          <w:spacing w:val="-8"/>
        </w:rPr>
        <w:t>Shukla </w:t>
      </w:r>
      <w:r>
        <w:rPr/>
        <w:t>Assistant Professor</w:t>
      </w:r>
    </w:p>
    <w:p>
      <w:pPr>
        <w:spacing w:after="0" w:line="516" w:lineRule="auto"/>
        <w:sectPr>
          <w:pgSz w:w="11920" w:h="16840"/>
          <w:pgMar w:top="1360" w:bottom="280" w:left="1040" w:right="1220"/>
        </w:sectPr>
      </w:pPr>
    </w:p>
    <w:p>
      <w:pPr>
        <w:pStyle w:val="BodyText"/>
        <w:spacing w:before="96"/>
      </w:pPr>
    </w:p>
    <w:p>
      <w:pPr>
        <w:pStyle w:val="BodyText"/>
        <w:ind w:left="4720"/>
      </w:pPr>
      <w:r>
        <w:rPr>
          <w:spacing w:val="-4"/>
        </w:rPr>
        <w:t>M.A.</w:t>
      </w:r>
      <w:r>
        <w:rPr>
          <w:spacing w:val="-8"/>
        </w:rPr>
        <w:t> </w:t>
      </w:r>
      <w:r>
        <w:rPr>
          <w:spacing w:val="-4"/>
        </w:rPr>
        <w:t>Psychology,</w:t>
      </w:r>
      <w:r>
        <w:rPr>
          <w:spacing w:val="-7"/>
        </w:rPr>
        <w:t> </w:t>
      </w:r>
      <w:r>
        <w:rPr>
          <w:spacing w:val="-4"/>
        </w:rPr>
        <w:t>Banaras</w:t>
      </w:r>
      <w:r>
        <w:rPr>
          <w:spacing w:val="-7"/>
        </w:rPr>
        <w:t> </w:t>
      </w:r>
      <w:r>
        <w:rPr>
          <w:spacing w:val="-4"/>
        </w:rPr>
        <w:t>Hindu</w:t>
      </w:r>
      <w:r>
        <w:rPr>
          <w:spacing w:val="-7"/>
        </w:rPr>
        <w:t> </w:t>
      </w:r>
      <w:r>
        <w:rPr>
          <w:spacing w:val="-4"/>
        </w:rPr>
        <w:t>University,</w:t>
      </w:r>
      <w:r>
        <w:rPr>
          <w:spacing w:val="-8"/>
        </w:rPr>
        <w:t> </w:t>
      </w:r>
      <w:r>
        <w:rPr>
          <w:spacing w:val="-4"/>
        </w:rPr>
        <w:t>India</w:t>
      </w:r>
    </w:p>
    <w:p>
      <w:pPr>
        <w:pStyle w:val="BodyText"/>
      </w:pPr>
    </w:p>
    <w:p>
      <w:pPr>
        <w:pStyle w:val="BodyText"/>
      </w:pPr>
    </w:p>
    <w:p>
      <w:pPr>
        <w:pStyle w:val="BodyText"/>
      </w:pPr>
    </w:p>
    <w:p>
      <w:pPr>
        <w:pStyle w:val="BodyText"/>
      </w:pPr>
    </w:p>
    <w:p>
      <w:pPr>
        <w:pStyle w:val="BodyText"/>
        <w:spacing w:before="112"/>
      </w:pPr>
    </w:p>
    <w:p>
      <w:pPr>
        <w:pStyle w:val="BodyText"/>
        <w:ind w:left="4720"/>
      </w:pPr>
      <w:r>
        <w:rPr>
          <w:spacing w:val="-6"/>
        </w:rPr>
        <w:t>M.Phil.</w:t>
      </w:r>
      <w:r>
        <w:rPr>
          <w:spacing w:val="2"/>
        </w:rPr>
        <w:t> </w:t>
      </w:r>
      <w:r>
        <w:rPr>
          <w:spacing w:val="-6"/>
        </w:rPr>
        <w:t>Cognitive</w:t>
      </w:r>
      <w:r>
        <w:rPr>
          <w:spacing w:val="2"/>
        </w:rPr>
        <w:t> </w:t>
      </w:r>
      <w:r>
        <w:rPr>
          <w:spacing w:val="-6"/>
        </w:rPr>
        <w:t>Science,</w:t>
      </w:r>
      <w:r>
        <w:rPr>
          <w:spacing w:val="2"/>
        </w:rPr>
        <w:t> </w:t>
      </w:r>
      <w:r>
        <w:rPr>
          <w:spacing w:val="-6"/>
        </w:rPr>
        <w:t>University</w:t>
      </w:r>
      <w:r>
        <w:rPr>
          <w:spacing w:val="2"/>
        </w:rPr>
        <w:t> </w:t>
      </w:r>
      <w:r>
        <w:rPr>
          <w:spacing w:val="-6"/>
        </w:rPr>
        <w:t>of</w:t>
      </w:r>
    </w:p>
    <w:p>
      <w:pPr>
        <w:pStyle w:val="BodyText"/>
        <w:spacing w:before="53"/>
        <w:ind w:left="400"/>
      </w:pPr>
      <w:r>
        <w:rPr>
          <w:spacing w:val="-4"/>
        </w:rPr>
        <w:t>Hyderabad,</w:t>
      </w:r>
      <w:r>
        <w:rPr>
          <w:spacing w:val="1"/>
        </w:rPr>
        <w:t> </w:t>
      </w:r>
      <w:r>
        <w:rPr>
          <w:spacing w:val="-4"/>
        </w:rPr>
        <w:t>India</w:t>
      </w:r>
    </w:p>
    <w:p>
      <w:pPr>
        <w:pStyle w:val="BodyText"/>
      </w:pPr>
    </w:p>
    <w:p>
      <w:pPr>
        <w:pStyle w:val="BodyText"/>
      </w:pPr>
    </w:p>
    <w:p>
      <w:pPr>
        <w:pStyle w:val="BodyText"/>
      </w:pPr>
    </w:p>
    <w:p>
      <w:pPr>
        <w:pStyle w:val="BodyText"/>
      </w:pPr>
    </w:p>
    <w:p>
      <w:pPr>
        <w:pStyle w:val="BodyText"/>
        <w:spacing w:before="111"/>
      </w:pPr>
    </w:p>
    <w:p>
      <w:pPr>
        <w:pStyle w:val="BodyText"/>
        <w:spacing w:before="1"/>
        <w:ind w:left="4720"/>
      </w:pPr>
      <w:r>
        <w:rPr>
          <w:spacing w:val="-6"/>
        </w:rPr>
        <w:t>Ph.D.</w:t>
      </w:r>
      <w:r>
        <w:rPr>
          <w:spacing w:val="1"/>
        </w:rPr>
        <w:t> </w:t>
      </w:r>
      <w:r>
        <w:rPr>
          <w:spacing w:val="-6"/>
        </w:rPr>
        <w:t>Cognitive</w:t>
      </w:r>
      <w:r>
        <w:rPr>
          <w:spacing w:val="1"/>
        </w:rPr>
        <w:t> </w:t>
      </w:r>
      <w:r>
        <w:rPr>
          <w:spacing w:val="-6"/>
        </w:rPr>
        <w:t>Science,</w:t>
      </w:r>
      <w:r>
        <w:rPr>
          <w:spacing w:val="1"/>
        </w:rPr>
        <w:t> </w:t>
      </w:r>
      <w:r>
        <w:rPr>
          <w:spacing w:val="-6"/>
        </w:rPr>
        <w:t>IIIT-Hyderabad,</w:t>
      </w:r>
      <w:r>
        <w:rPr>
          <w:spacing w:val="1"/>
        </w:rPr>
        <w:t> </w:t>
      </w:r>
      <w:r>
        <w:rPr>
          <w:spacing w:val="-6"/>
        </w:rPr>
        <w:t>India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7"/>
      </w:pPr>
    </w:p>
    <w:p>
      <w:pPr>
        <w:pStyle w:val="BodyText"/>
        <w:ind w:left="2560"/>
      </w:pPr>
      <w:r>
        <w:rPr/>
        <w:t>Areas</w:t>
      </w:r>
      <w:r>
        <w:rPr>
          <w:spacing w:val="-11"/>
        </w:rPr>
        <w:t> </w:t>
      </w:r>
      <w:r>
        <w:rPr/>
        <w:t>of</w:t>
      </w:r>
      <w:r>
        <w:rPr>
          <w:spacing w:val="-10"/>
        </w:rPr>
        <w:t> </w:t>
      </w:r>
      <w:r>
        <w:rPr>
          <w:spacing w:val="-2"/>
        </w:rPr>
        <w:t>Interest:</w:t>
      </w:r>
    </w:p>
    <w:p>
      <w:pPr>
        <w:pStyle w:val="BodyText"/>
        <w:spacing w:before="38"/>
      </w:pPr>
    </w:p>
    <w:p>
      <w:pPr>
        <w:pStyle w:val="BodyText"/>
        <w:ind w:left="1120"/>
      </w:pPr>
      <w:r>
        <w:rPr>
          <w:spacing w:val="-2"/>
        </w:rPr>
        <w:t>Motor</w:t>
      </w:r>
      <w:r>
        <w:rPr>
          <w:spacing w:val="-10"/>
        </w:rPr>
        <w:t> </w:t>
      </w:r>
      <w:r>
        <w:rPr>
          <w:spacing w:val="-2"/>
        </w:rPr>
        <w:t>Sequence</w:t>
      </w:r>
      <w:r>
        <w:rPr>
          <w:spacing w:val="-9"/>
        </w:rPr>
        <w:t> </w:t>
      </w:r>
      <w:r>
        <w:rPr>
          <w:spacing w:val="-2"/>
        </w:rPr>
        <w:t>Learning,</w:t>
      </w:r>
      <w:r>
        <w:rPr>
          <w:spacing w:val="-9"/>
        </w:rPr>
        <w:t> </w:t>
      </w:r>
      <w:r>
        <w:rPr>
          <w:spacing w:val="-2"/>
        </w:rPr>
        <w:t>Time</w:t>
      </w:r>
      <w:r>
        <w:rPr>
          <w:spacing w:val="-10"/>
        </w:rPr>
        <w:t> </w:t>
      </w:r>
      <w:r>
        <w:rPr>
          <w:spacing w:val="-2"/>
        </w:rPr>
        <w:t>Perception</w:t>
      </w:r>
    </w:p>
    <w:p>
      <w:pPr>
        <w:spacing w:after="0"/>
        <w:sectPr>
          <w:pgSz w:w="11920" w:h="16840"/>
          <w:pgMar w:top="1940" w:bottom="280" w:left="1040" w:right="1220"/>
        </w:sectPr>
      </w:pPr>
    </w:p>
    <w:p>
      <w:pPr>
        <w:pStyle w:val="BodyText"/>
      </w:pPr>
    </w:p>
    <w:p>
      <w:pPr>
        <w:pStyle w:val="BodyText"/>
      </w:pPr>
    </w:p>
    <w:p>
      <w:pPr>
        <w:pStyle w:val="BodyText"/>
      </w:pPr>
    </w:p>
    <w:p>
      <w:pPr>
        <w:pStyle w:val="BodyText"/>
      </w:pPr>
    </w:p>
    <w:p>
      <w:pPr>
        <w:pStyle w:val="BodyText"/>
      </w:pPr>
    </w:p>
    <w:p>
      <w:pPr>
        <w:pStyle w:val="BodyText"/>
        <w:spacing w:before="155"/>
      </w:pPr>
    </w:p>
    <w:p>
      <w:pPr>
        <w:pStyle w:val="BodyText"/>
        <w:ind w:left="611"/>
        <w:jc w:val="center"/>
      </w:pPr>
      <w:hyperlink r:id="rId207">
        <w:r>
          <w:rPr>
            <w:spacing w:val="-2"/>
          </w:rPr>
          <w:t>anuj.shukla@thapar.edu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ind w:left="1120"/>
      </w:pPr>
      <w:r>
        <w:rPr/>
        <w:t>Papers</w:t>
      </w:r>
      <w:r>
        <w:rPr>
          <w:spacing w:val="-9"/>
        </w:rPr>
        <w:t> </w:t>
      </w:r>
      <w:r>
        <w:rPr>
          <w:spacing w:val="-2"/>
        </w:rPr>
        <w:t>Published</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firstLine="1440"/>
      </w:pPr>
      <w:r>
        <w:rPr>
          <w:w w:val="95"/>
        </w:rPr>
        <w:t>Shukla,</w:t>
      </w:r>
      <w:r>
        <w:rPr>
          <w:spacing w:val="-13"/>
          <w:w w:val="95"/>
        </w:rPr>
        <w:t> </w:t>
      </w:r>
      <w:r>
        <w:rPr>
          <w:w w:val="95"/>
        </w:rPr>
        <w:t>A.,</w:t>
      </w:r>
      <w:r>
        <w:rPr>
          <w:spacing w:val="-13"/>
          <w:w w:val="95"/>
        </w:rPr>
        <w:t> </w:t>
      </w:r>
      <w:r>
        <w:rPr>
          <w:w w:val="95"/>
        </w:rPr>
        <w:t>&amp;</w:t>
      </w:r>
      <w:r>
        <w:rPr>
          <w:spacing w:val="-13"/>
          <w:w w:val="95"/>
        </w:rPr>
        <w:t> </w:t>
      </w:r>
      <w:r>
        <w:rPr>
          <w:w w:val="95"/>
        </w:rPr>
        <w:t>Bapi,</w:t>
      </w:r>
      <w:r>
        <w:rPr>
          <w:spacing w:val="-13"/>
          <w:w w:val="95"/>
        </w:rPr>
        <w:t> </w:t>
      </w:r>
      <w:r>
        <w:rPr>
          <w:w w:val="95"/>
        </w:rPr>
        <w:t>R.</w:t>
      </w:r>
      <w:r>
        <w:rPr>
          <w:spacing w:val="-13"/>
          <w:w w:val="95"/>
        </w:rPr>
        <w:t> </w:t>
      </w:r>
      <w:r>
        <w:rPr>
          <w:w w:val="95"/>
        </w:rPr>
        <w:t>S.</w:t>
      </w:r>
      <w:r>
        <w:rPr>
          <w:spacing w:val="-13"/>
          <w:w w:val="95"/>
        </w:rPr>
        <w:t> </w:t>
      </w:r>
      <w:r>
        <w:rPr>
          <w:w w:val="95"/>
        </w:rPr>
        <w:t>(2021).</w:t>
      </w:r>
      <w:r>
        <w:rPr>
          <w:spacing w:val="-13"/>
          <w:w w:val="95"/>
        </w:rPr>
        <w:t> </w:t>
      </w:r>
      <w:r>
        <w:rPr>
          <w:w w:val="95"/>
        </w:rPr>
        <w:t>Attention</w:t>
      </w:r>
      <w:r>
        <w:rPr>
          <w:spacing w:val="-13"/>
          <w:w w:val="95"/>
        </w:rPr>
        <w:t> </w:t>
      </w:r>
      <w:r>
        <w:rPr>
          <w:w w:val="95"/>
        </w:rPr>
        <w:t>mediates</w:t>
      </w:r>
      <w:r>
        <w:rPr>
          <w:spacing w:val="-13"/>
          <w:w w:val="95"/>
        </w:rPr>
        <w:t> </w:t>
      </w:r>
      <w:r>
        <w:rPr>
          <w:w w:val="95"/>
        </w:rPr>
        <w:t>the</w:t>
      </w:r>
      <w:r>
        <w:rPr>
          <w:spacing w:val="-13"/>
          <w:w w:val="95"/>
        </w:rPr>
        <w:t> </w:t>
      </w:r>
      <w:r>
        <w:rPr>
          <w:w w:val="95"/>
        </w:rPr>
        <w:t>influence</w:t>
      </w:r>
      <w:r>
        <w:rPr>
          <w:spacing w:val="-13"/>
          <w:w w:val="95"/>
        </w:rPr>
        <w:t> </w:t>
      </w:r>
      <w:r>
        <w:rPr>
          <w:w w:val="95"/>
        </w:rPr>
        <w:t>of</w:t>
      </w:r>
      <w:r>
        <w:rPr>
          <w:spacing w:val="-13"/>
          <w:w w:val="95"/>
        </w:rPr>
        <w:t> </w:t>
      </w:r>
      <w:r>
        <w:rPr>
          <w:w w:val="95"/>
        </w:rPr>
        <w:t>numerical magnitude</w:t>
      </w:r>
      <w:r>
        <w:rPr>
          <w:spacing w:val="-12"/>
          <w:w w:val="95"/>
        </w:rPr>
        <w:t> </w:t>
      </w:r>
      <w:r>
        <w:rPr>
          <w:w w:val="95"/>
        </w:rPr>
        <w:t>on</w:t>
      </w:r>
      <w:r>
        <w:rPr>
          <w:spacing w:val="-12"/>
          <w:w w:val="95"/>
        </w:rPr>
        <w:t> </w:t>
      </w:r>
      <w:r>
        <w:rPr>
          <w:w w:val="95"/>
        </w:rPr>
        <w:t>temporal</w:t>
      </w:r>
      <w:r>
        <w:rPr>
          <w:spacing w:val="-12"/>
          <w:w w:val="95"/>
        </w:rPr>
        <w:t> </w:t>
      </w:r>
      <w:r>
        <w:rPr>
          <w:w w:val="95"/>
        </w:rPr>
        <w:t>processing.</w:t>
      </w:r>
      <w:r>
        <w:rPr>
          <w:spacing w:val="-12"/>
          <w:w w:val="95"/>
        </w:rPr>
        <w:t> </w:t>
      </w:r>
      <w:r>
        <w:rPr>
          <w:w w:val="95"/>
        </w:rPr>
        <w:t>Scientific</w:t>
      </w:r>
      <w:r>
        <w:rPr>
          <w:spacing w:val="-12"/>
          <w:w w:val="95"/>
        </w:rPr>
        <w:t> </w:t>
      </w:r>
      <w:r>
        <w:rPr>
          <w:w w:val="95"/>
        </w:rPr>
        <w:t>Reports,</w:t>
      </w:r>
      <w:r>
        <w:rPr>
          <w:spacing w:val="-12"/>
          <w:w w:val="95"/>
        </w:rPr>
        <w:t> </w:t>
      </w:r>
      <w:r>
        <w:rPr>
          <w:w w:val="95"/>
        </w:rPr>
        <w:t>11(1),</w:t>
      </w:r>
      <w:r>
        <w:rPr>
          <w:spacing w:val="-12"/>
          <w:w w:val="95"/>
        </w:rPr>
        <w:t> </w:t>
      </w:r>
      <w:r>
        <w:rPr>
          <w:w w:val="95"/>
        </w:rPr>
        <w:t>1-10.</w:t>
      </w:r>
    </w:p>
    <w:p>
      <w:pPr>
        <w:pStyle w:val="BodyText"/>
      </w:pPr>
    </w:p>
    <w:p>
      <w:pPr>
        <w:pStyle w:val="BodyText"/>
      </w:pPr>
    </w:p>
    <w:p>
      <w:pPr>
        <w:pStyle w:val="BodyText"/>
        <w:spacing w:before="20"/>
      </w:pPr>
    </w:p>
    <w:p>
      <w:pPr>
        <w:pStyle w:val="BodyText"/>
        <w:spacing w:line="290" w:lineRule="auto"/>
        <w:ind w:left="400" w:right="666" w:firstLine="1440"/>
      </w:pPr>
      <w:r>
        <w:rPr>
          <w:spacing w:val="-2"/>
        </w:rPr>
        <w:t>Bera,</w:t>
      </w:r>
      <w:r>
        <w:rPr>
          <w:spacing w:val="-14"/>
        </w:rPr>
        <w:t> </w:t>
      </w:r>
      <w:r>
        <w:rPr>
          <w:spacing w:val="-2"/>
        </w:rPr>
        <w:t>K.,</w:t>
      </w:r>
      <w:r>
        <w:rPr>
          <w:spacing w:val="-14"/>
        </w:rPr>
        <w:t> </w:t>
      </w:r>
      <w:r>
        <w:rPr>
          <w:spacing w:val="-2"/>
        </w:rPr>
        <w:t>Shukla,</w:t>
      </w:r>
      <w:r>
        <w:rPr>
          <w:spacing w:val="-14"/>
        </w:rPr>
        <w:t> </w:t>
      </w:r>
      <w:r>
        <w:rPr>
          <w:spacing w:val="-2"/>
        </w:rPr>
        <w:t>A.,</w:t>
      </w:r>
      <w:r>
        <w:rPr>
          <w:spacing w:val="-14"/>
        </w:rPr>
        <w:t> </w:t>
      </w:r>
      <w:r>
        <w:rPr>
          <w:spacing w:val="-2"/>
        </w:rPr>
        <w:t>&amp;</w:t>
      </w:r>
      <w:r>
        <w:rPr>
          <w:spacing w:val="-14"/>
        </w:rPr>
        <w:t> </w:t>
      </w:r>
      <w:r>
        <w:rPr>
          <w:spacing w:val="-2"/>
        </w:rPr>
        <w:t>Bapi,</w:t>
      </w:r>
      <w:r>
        <w:rPr>
          <w:spacing w:val="-14"/>
        </w:rPr>
        <w:t> </w:t>
      </w:r>
      <w:r>
        <w:rPr>
          <w:spacing w:val="-2"/>
        </w:rPr>
        <w:t>R.</w:t>
      </w:r>
      <w:r>
        <w:rPr>
          <w:spacing w:val="-14"/>
        </w:rPr>
        <w:t> </w:t>
      </w:r>
      <w:r>
        <w:rPr>
          <w:spacing w:val="-2"/>
        </w:rPr>
        <w:t>S.</w:t>
      </w:r>
      <w:r>
        <w:rPr>
          <w:spacing w:val="-14"/>
        </w:rPr>
        <w:t> </w:t>
      </w:r>
      <w:r>
        <w:rPr>
          <w:spacing w:val="-2"/>
        </w:rPr>
        <w:t>(2021)</w:t>
      </w:r>
      <w:r>
        <w:rPr>
          <w:spacing w:val="-14"/>
        </w:rPr>
        <w:t> </w:t>
      </w:r>
      <w:r>
        <w:rPr>
          <w:spacing w:val="-2"/>
        </w:rPr>
        <w:t>Cognitive</w:t>
      </w:r>
      <w:r>
        <w:rPr>
          <w:spacing w:val="-14"/>
        </w:rPr>
        <w:t> </w:t>
      </w:r>
      <w:r>
        <w:rPr>
          <w:spacing w:val="-2"/>
        </w:rPr>
        <w:t>and</w:t>
      </w:r>
      <w:r>
        <w:rPr>
          <w:spacing w:val="-14"/>
        </w:rPr>
        <w:t> </w:t>
      </w:r>
      <w:r>
        <w:rPr>
          <w:spacing w:val="-2"/>
        </w:rPr>
        <w:t>Motor</w:t>
      </w:r>
      <w:r>
        <w:rPr>
          <w:spacing w:val="-14"/>
        </w:rPr>
        <w:t> </w:t>
      </w:r>
      <w:r>
        <w:rPr>
          <w:spacing w:val="-2"/>
        </w:rPr>
        <w:t>Learning</w:t>
      </w:r>
      <w:r>
        <w:rPr>
          <w:spacing w:val="-14"/>
        </w:rPr>
        <w:t> </w:t>
      </w:r>
      <w:r>
        <w:rPr>
          <w:spacing w:val="-2"/>
        </w:rPr>
        <w:t>in </w:t>
      </w:r>
      <w:r>
        <w:rPr>
          <w:spacing w:val="-4"/>
        </w:rPr>
        <w:t>Internally-Guided</w:t>
      </w:r>
      <w:r>
        <w:rPr>
          <w:spacing w:val="-9"/>
        </w:rPr>
        <w:t> </w:t>
      </w:r>
      <w:r>
        <w:rPr>
          <w:spacing w:val="-4"/>
        </w:rPr>
        <w:t>Motor</w:t>
      </w:r>
      <w:r>
        <w:rPr>
          <w:spacing w:val="-9"/>
        </w:rPr>
        <w:t> </w:t>
      </w:r>
      <w:r>
        <w:rPr>
          <w:spacing w:val="-4"/>
        </w:rPr>
        <w:t>Skills.</w:t>
      </w:r>
      <w:r>
        <w:rPr>
          <w:spacing w:val="-9"/>
        </w:rPr>
        <w:t> </w:t>
      </w:r>
      <w:r>
        <w:rPr>
          <w:spacing w:val="-4"/>
        </w:rPr>
        <w:t>Front.</w:t>
      </w:r>
      <w:r>
        <w:rPr>
          <w:spacing w:val="-9"/>
        </w:rPr>
        <w:t> </w:t>
      </w:r>
      <w:r>
        <w:rPr>
          <w:spacing w:val="-4"/>
        </w:rPr>
        <w:t>Psychol.</w:t>
      </w:r>
      <w:r>
        <w:rPr>
          <w:spacing w:val="-9"/>
        </w:rPr>
        <w:t> </w:t>
      </w:r>
      <w:r>
        <w:rPr>
          <w:spacing w:val="-4"/>
        </w:rPr>
        <w:t>12:604323.</w:t>
      </w:r>
      <w:r>
        <w:rPr>
          <w:spacing w:val="-9"/>
        </w:rPr>
        <w:t> </w:t>
      </w:r>
      <w:r>
        <w:rPr>
          <w:spacing w:val="-4"/>
        </w:rPr>
        <w:t>doi:</w:t>
      </w:r>
      <w:r>
        <w:rPr>
          <w:spacing w:val="-9"/>
        </w:rPr>
        <w:t> </w:t>
      </w:r>
      <w:r>
        <w:rPr>
          <w:spacing w:val="-4"/>
        </w:rPr>
        <w:t>10.3389/fpsyg.2021.604323</w:t>
      </w:r>
    </w:p>
    <w:p>
      <w:pPr>
        <w:pStyle w:val="BodyText"/>
      </w:pPr>
    </w:p>
    <w:p>
      <w:pPr>
        <w:pStyle w:val="BodyText"/>
      </w:pPr>
    </w:p>
    <w:p>
      <w:pPr>
        <w:pStyle w:val="BodyText"/>
        <w:spacing w:before="20"/>
      </w:pPr>
    </w:p>
    <w:p>
      <w:pPr>
        <w:pStyle w:val="BodyText"/>
        <w:spacing w:line="290" w:lineRule="auto"/>
        <w:ind w:left="400" w:firstLine="1440"/>
      </w:pPr>
      <w:r>
        <w:rPr>
          <w:spacing w:val="-6"/>
        </w:rPr>
        <w:t>Bera,</w:t>
      </w:r>
      <w:r>
        <w:rPr>
          <w:spacing w:val="-7"/>
        </w:rPr>
        <w:t> </w:t>
      </w:r>
      <w:r>
        <w:rPr>
          <w:spacing w:val="-6"/>
        </w:rPr>
        <w:t>K.,</w:t>
      </w:r>
      <w:r>
        <w:rPr>
          <w:spacing w:val="-7"/>
        </w:rPr>
        <w:t> </w:t>
      </w:r>
      <w:r>
        <w:rPr>
          <w:spacing w:val="-6"/>
        </w:rPr>
        <w:t>Shukla,</w:t>
      </w:r>
      <w:r>
        <w:rPr>
          <w:spacing w:val="-7"/>
        </w:rPr>
        <w:t> </w:t>
      </w:r>
      <w:r>
        <w:rPr>
          <w:spacing w:val="-6"/>
        </w:rPr>
        <w:t>A.,</w:t>
      </w:r>
      <w:r>
        <w:rPr>
          <w:spacing w:val="-7"/>
        </w:rPr>
        <w:t> </w:t>
      </w:r>
      <w:r>
        <w:rPr>
          <w:spacing w:val="-6"/>
        </w:rPr>
        <w:t>&amp;</w:t>
      </w:r>
      <w:r>
        <w:rPr>
          <w:spacing w:val="-7"/>
        </w:rPr>
        <w:t> </w:t>
      </w:r>
      <w:r>
        <w:rPr>
          <w:spacing w:val="-6"/>
        </w:rPr>
        <w:t>Bapi,</w:t>
      </w:r>
      <w:r>
        <w:rPr>
          <w:spacing w:val="-7"/>
        </w:rPr>
        <w:t> </w:t>
      </w:r>
      <w:r>
        <w:rPr>
          <w:spacing w:val="-6"/>
        </w:rPr>
        <w:t>R.</w:t>
      </w:r>
      <w:r>
        <w:rPr>
          <w:spacing w:val="-7"/>
        </w:rPr>
        <w:t> </w:t>
      </w:r>
      <w:r>
        <w:rPr>
          <w:spacing w:val="-6"/>
        </w:rPr>
        <w:t>S.</w:t>
      </w:r>
      <w:r>
        <w:rPr>
          <w:spacing w:val="-7"/>
        </w:rPr>
        <w:t> </w:t>
      </w:r>
      <w:r>
        <w:rPr>
          <w:spacing w:val="-6"/>
        </w:rPr>
        <w:t>(2021)</w:t>
      </w:r>
      <w:r>
        <w:rPr>
          <w:spacing w:val="-7"/>
        </w:rPr>
        <w:t> </w:t>
      </w:r>
      <w:r>
        <w:rPr>
          <w:spacing w:val="-6"/>
        </w:rPr>
        <w:t>Motor</w:t>
      </w:r>
      <w:r>
        <w:rPr>
          <w:spacing w:val="-7"/>
        </w:rPr>
        <w:t> </w:t>
      </w:r>
      <w:r>
        <w:rPr>
          <w:spacing w:val="-6"/>
        </w:rPr>
        <w:t>Chunking</w:t>
      </w:r>
      <w:r>
        <w:rPr>
          <w:spacing w:val="-7"/>
        </w:rPr>
        <w:t> </w:t>
      </w:r>
      <w:r>
        <w:rPr>
          <w:spacing w:val="-6"/>
        </w:rPr>
        <w:t>in</w:t>
      </w:r>
      <w:r>
        <w:rPr>
          <w:spacing w:val="-7"/>
        </w:rPr>
        <w:t> </w:t>
      </w:r>
      <w:r>
        <w:rPr>
          <w:spacing w:val="-6"/>
        </w:rPr>
        <w:t>Internally</w:t>
      </w:r>
      <w:r>
        <w:rPr>
          <w:spacing w:val="-7"/>
        </w:rPr>
        <w:t> </w:t>
      </w:r>
      <w:r>
        <w:rPr>
          <w:spacing w:val="-6"/>
        </w:rPr>
        <w:t>Guided </w:t>
      </w:r>
      <w:r>
        <w:rPr/>
        <w:t>Sequencing.</w:t>
      </w:r>
      <w:r>
        <w:rPr>
          <w:spacing w:val="-14"/>
        </w:rPr>
        <w:t> </w:t>
      </w:r>
      <w:r>
        <w:rPr/>
        <w:t>Brain</w:t>
      </w:r>
      <w:r>
        <w:rPr>
          <w:spacing w:val="-14"/>
        </w:rPr>
        <w:t> </w:t>
      </w:r>
      <w:r>
        <w:rPr/>
        <w:t>Sciences,</w:t>
      </w:r>
      <w:r>
        <w:rPr>
          <w:spacing w:val="-14"/>
        </w:rPr>
        <w:t> </w:t>
      </w:r>
      <w:r>
        <w:rPr/>
        <w:t>11(3),</w:t>
      </w:r>
      <w:r>
        <w:rPr>
          <w:spacing w:val="-14"/>
        </w:rPr>
        <w:t> </w:t>
      </w:r>
      <w:r>
        <w:rPr/>
        <w:t>292.</w:t>
      </w:r>
    </w:p>
    <w:p>
      <w:pPr>
        <w:pStyle w:val="BodyText"/>
      </w:pPr>
    </w:p>
    <w:p>
      <w:pPr>
        <w:pStyle w:val="BodyText"/>
      </w:pPr>
    </w:p>
    <w:p>
      <w:pPr>
        <w:pStyle w:val="BodyText"/>
        <w:spacing w:before="20"/>
      </w:pPr>
    </w:p>
    <w:p>
      <w:pPr>
        <w:pStyle w:val="BodyText"/>
        <w:spacing w:line="290" w:lineRule="auto"/>
        <w:ind w:left="400" w:right="773" w:firstLine="1440"/>
      </w:pPr>
      <w:r>
        <w:rPr/>
        <w:t>Shukla</w:t>
      </w:r>
      <w:r>
        <w:rPr>
          <w:spacing w:val="-17"/>
        </w:rPr>
        <w:t> </w:t>
      </w:r>
      <w:r>
        <w:rPr/>
        <w:t>A</w:t>
      </w:r>
      <w:r>
        <w:rPr>
          <w:spacing w:val="-17"/>
        </w:rPr>
        <w:t> </w:t>
      </w:r>
      <w:r>
        <w:rPr/>
        <w:t>&amp;</w:t>
      </w:r>
      <w:r>
        <w:rPr>
          <w:spacing w:val="-16"/>
        </w:rPr>
        <w:t> </w:t>
      </w:r>
      <w:r>
        <w:rPr/>
        <w:t>Bapi</w:t>
      </w:r>
      <w:r>
        <w:rPr>
          <w:spacing w:val="-17"/>
        </w:rPr>
        <w:t> </w:t>
      </w:r>
      <w:r>
        <w:rPr/>
        <w:t>RS</w:t>
      </w:r>
      <w:r>
        <w:rPr>
          <w:spacing w:val="-16"/>
        </w:rPr>
        <w:t> </w:t>
      </w:r>
      <w:r>
        <w:rPr/>
        <w:t>(2021)</w:t>
      </w:r>
      <w:r>
        <w:rPr>
          <w:spacing w:val="-17"/>
        </w:rPr>
        <w:t> </w:t>
      </w:r>
      <w:r>
        <w:rPr/>
        <w:t>Numerical</w:t>
      </w:r>
      <w:r>
        <w:rPr>
          <w:spacing w:val="-16"/>
        </w:rPr>
        <w:t> </w:t>
      </w:r>
      <w:r>
        <w:rPr/>
        <w:t>Magnitude</w:t>
      </w:r>
      <w:r>
        <w:rPr>
          <w:spacing w:val="-17"/>
        </w:rPr>
        <w:t> </w:t>
      </w:r>
      <w:r>
        <w:rPr/>
        <w:t>Affects</w:t>
      </w:r>
      <w:r>
        <w:rPr>
          <w:spacing w:val="-17"/>
        </w:rPr>
        <w:t> </w:t>
      </w:r>
      <w:r>
        <w:rPr/>
        <w:t>Accuracy</w:t>
      </w:r>
      <w:r>
        <w:rPr>
          <w:spacing w:val="-16"/>
        </w:rPr>
        <w:t> </w:t>
      </w:r>
      <w:r>
        <w:rPr/>
        <w:t>but</w:t>
      </w:r>
      <w:r>
        <w:rPr>
          <w:spacing w:val="-17"/>
        </w:rPr>
        <w:t> </w:t>
      </w:r>
      <w:r>
        <w:rPr/>
        <w:t>Not </w:t>
      </w:r>
      <w:r>
        <w:rPr>
          <w:spacing w:val="-2"/>
        </w:rPr>
        <w:t>Precision</w:t>
      </w:r>
      <w:r>
        <w:rPr>
          <w:spacing w:val="-9"/>
        </w:rPr>
        <w:t> </w:t>
      </w:r>
      <w:r>
        <w:rPr>
          <w:spacing w:val="-2"/>
        </w:rPr>
        <w:t>of</w:t>
      </w:r>
      <w:r>
        <w:rPr>
          <w:spacing w:val="-9"/>
        </w:rPr>
        <w:t> </w:t>
      </w:r>
      <w:r>
        <w:rPr>
          <w:spacing w:val="-2"/>
        </w:rPr>
        <w:t>Temporal</w:t>
      </w:r>
      <w:r>
        <w:rPr>
          <w:spacing w:val="-9"/>
        </w:rPr>
        <w:t> </w:t>
      </w:r>
      <w:r>
        <w:rPr>
          <w:spacing w:val="-2"/>
        </w:rPr>
        <w:t>Judgments.</w:t>
      </w:r>
      <w:r>
        <w:rPr>
          <w:spacing w:val="-9"/>
        </w:rPr>
        <w:t> </w:t>
      </w:r>
      <w:r>
        <w:rPr>
          <w:spacing w:val="-2"/>
        </w:rPr>
        <w:t>Front.</w:t>
      </w:r>
      <w:r>
        <w:rPr>
          <w:spacing w:val="-9"/>
        </w:rPr>
        <w:t> </w:t>
      </w:r>
      <w:r>
        <w:rPr>
          <w:spacing w:val="-2"/>
        </w:rPr>
        <w:t>Hum.</w:t>
      </w:r>
      <w:r>
        <w:rPr>
          <w:spacing w:val="-9"/>
        </w:rPr>
        <w:t> </w:t>
      </w:r>
      <w:r>
        <w:rPr>
          <w:spacing w:val="-2"/>
        </w:rPr>
        <w:t>Neurosci.</w:t>
      </w:r>
      <w:r>
        <w:rPr>
          <w:spacing w:val="-9"/>
        </w:rPr>
        <w:t> </w:t>
      </w:r>
      <w:r>
        <w:rPr>
          <w:spacing w:val="-2"/>
        </w:rPr>
        <w:t>14:629702.</w:t>
      </w:r>
      <w:r>
        <w:rPr>
          <w:spacing w:val="-9"/>
        </w:rPr>
        <w:t> </w:t>
      </w:r>
      <w:r>
        <w:rPr>
          <w:spacing w:val="-2"/>
        </w:rPr>
        <w:t>doi: 10.3389/fnhum.2020.629702</w:t>
      </w:r>
    </w:p>
    <w:p>
      <w:pPr>
        <w:pStyle w:val="BodyText"/>
      </w:pPr>
    </w:p>
    <w:p>
      <w:pPr>
        <w:pStyle w:val="BodyText"/>
      </w:pPr>
    </w:p>
    <w:p>
      <w:pPr>
        <w:pStyle w:val="BodyText"/>
        <w:spacing w:before="19"/>
      </w:pPr>
    </w:p>
    <w:p>
      <w:pPr>
        <w:pStyle w:val="BodyText"/>
        <w:ind w:left="1840"/>
      </w:pPr>
      <w:r>
        <w:rPr>
          <w:w w:val="90"/>
        </w:rPr>
        <w:t>Kummetha,</w:t>
      </w:r>
      <w:r>
        <w:rPr/>
        <w:t> </w:t>
      </w:r>
      <w:r>
        <w:rPr>
          <w:w w:val="90"/>
        </w:rPr>
        <w:t>S.,</w:t>
      </w:r>
      <w:r>
        <w:rPr/>
        <w:t> </w:t>
      </w:r>
      <w:r>
        <w:rPr>
          <w:w w:val="90"/>
        </w:rPr>
        <w:t>Kaushik,</w:t>
      </w:r>
      <w:r>
        <w:rPr/>
        <w:t> </w:t>
      </w:r>
      <w:r>
        <w:rPr>
          <w:w w:val="90"/>
        </w:rPr>
        <w:t>P.</w:t>
      </w:r>
      <w:r>
        <w:rPr>
          <w:spacing w:val="1"/>
        </w:rPr>
        <w:t> </w:t>
      </w:r>
      <w:r>
        <w:rPr>
          <w:w w:val="90"/>
        </w:rPr>
        <w:t>S.,</w:t>
      </w:r>
      <w:r>
        <w:rPr/>
        <w:t> </w:t>
      </w:r>
      <w:r>
        <w:rPr>
          <w:w w:val="90"/>
        </w:rPr>
        <w:t>Shukla,</w:t>
      </w:r>
      <w:r>
        <w:rPr/>
        <w:t> </w:t>
      </w:r>
      <w:r>
        <w:rPr>
          <w:w w:val="90"/>
        </w:rPr>
        <w:t>A.</w:t>
      </w:r>
      <w:r>
        <w:rPr>
          <w:spacing w:val="1"/>
        </w:rPr>
        <w:t> </w:t>
      </w:r>
      <w:r>
        <w:rPr>
          <w:w w:val="90"/>
        </w:rPr>
        <w:t>K.,</w:t>
      </w:r>
      <w:r>
        <w:rPr/>
        <w:t> </w:t>
      </w:r>
      <w:r>
        <w:rPr>
          <w:w w:val="90"/>
        </w:rPr>
        <w:t>&amp;</w:t>
      </w:r>
      <w:r>
        <w:rPr/>
        <w:t> </w:t>
      </w:r>
      <w:r>
        <w:rPr>
          <w:w w:val="90"/>
        </w:rPr>
        <w:t>Surampudi,</w:t>
      </w:r>
      <w:r>
        <w:rPr>
          <w:spacing w:val="1"/>
        </w:rPr>
        <w:t> </w:t>
      </w:r>
      <w:r>
        <w:rPr>
          <w:w w:val="90"/>
        </w:rPr>
        <w:t>B.</w:t>
      </w:r>
      <w:r>
        <w:rPr/>
        <w:t> </w:t>
      </w:r>
      <w:r>
        <w:rPr>
          <w:w w:val="90"/>
        </w:rPr>
        <w:t>R.</w:t>
      </w:r>
      <w:r>
        <w:rPr/>
        <w:t> </w:t>
      </w:r>
      <w:r>
        <w:rPr>
          <w:spacing w:val="-2"/>
          <w:w w:val="90"/>
        </w:rPr>
        <w:t>(2018).</w:t>
      </w:r>
    </w:p>
    <w:p>
      <w:pPr>
        <w:pStyle w:val="BodyText"/>
        <w:spacing w:line="290" w:lineRule="auto" w:before="53"/>
        <w:ind w:left="400"/>
      </w:pPr>
      <w:r>
        <w:rPr/>
        <w:t>Experimental</w:t>
      </w:r>
      <w:r>
        <w:rPr>
          <w:spacing w:val="-15"/>
        </w:rPr>
        <w:t> </w:t>
      </w:r>
      <w:r>
        <w:rPr/>
        <w:t>And</w:t>
      </w:r>
      <w:r>
        <w:rPr>
          <w:spacing w:val="-15"/>
        </w:rPr>
        <w:t> </w:t>
      </w:r>
      <w:r>
        <w:rPr/>
        <w:t>Computational</w:t>
      </w:r>
      <w:r>
        <w:rPr>
          <w:spacing w:val="-15"/>
        </w:rPr>
        <w:t> </w:t>
      </w:r>
      <w:r>
        <w:rPr/>
        <w:t>Investigation</w:t>
      </w:r>
      <w:r>
        <w:rPr>
          <w:spacing w:val="-15"/>
        </w:rPr>
        <w:t> </w:t>
      </w:r>
      <w:r>
        <w:rPr/>
        <w:t>of</w:t>
      </w:r>
      <w:r>
        <w:rPr>
          <w:spacing w:val="-15"/>
        </w:rPr>
        <w:t> </w:t>
      </w:r>
      <w:r>
        <w:rPr/>
        <w:t>the</w:t>
      </w:r>
      <w:r>
        <w:rPr>
          <w:spacing w:val="-15"/>
        </w:rPr>
        <w:t> </w:t>
      </w:r>
      <w:r>
        <w:rPr/>
        <w:t>Effects</w:t>
      </w:r>
      <w:r>
        <w:rPr>
          <w:spacing w:val="-15"/>
        </w:rPr>
        <w:t> </w:t>
      </w:r>
      <w:r>
        <w:rPr/>
        <w:t>of</w:t>
      </w:r>
      <w:r>
        <w:rPr>
          <w:spacing w:val="-15"/>
        </w:rPr>
        <w:t> </w:t>
      </w:r>
      <w:r>
        <w:rPr/>
        <w:t>Variable</w:t>
      </w:r>
      <w:r>
        <w:rPr>
          <w:spacing w:val="-15"/>
        </w:rPr>
        <w:t> </w:t>
      </w:r>
      <w:r>
        <w:rPr/>
        <w:t>RSI</w:t>
      </w:r>
      <w:r>
        <w:rPr>
          <w:spacing w:val="-15"/>
        </w:rPr>
        <w:t> </w:t>
      </w:r>
      <w:r>
        <w:rPr/>
        <w:t>on</w:t>
      </w:r>
      <w:r>
        <w:rPr>
          <w:spacing w:val="-15"/>
        </w:rPr>
        <w:t> </w:t>
      </w:r>
      <w:r>
        <w:rPr/>
        <w:t>Sequence </w:t>
      </w:r>
      <w:r>
        <w:rPr>
          <w:spacing w:val="-2"/>
        </w:rPr>
        <w:t>Learning,</w:t>
      </w:r>
      <w:r>
        <w:rPr>
          <w:spacing w:val="-7"/>
        </w:rPr>
        <w:t> </w:t>
      </w:r>
      <w:r>
        <w:rPr>
          <w:spacing w:val="-2"/>
        </w:rPr>
        <w:t>Conference</w:t>
      </w:r>
      <w:r>
        <w:rPr>
          <w:spacing w:val="-7"/>
        </w:rPr>
        <w:t> </w:t>
      </w:r>
      <w:r>
        <w:rPr>
          <w:spacing w:val="-2"/>
        </w:rPr>
        <w:t>on</w:t>
      </w:r>
      <w:r>
        <w:rPr>
          <w:spacing w:val="-7"/>
        </w:rPr>
        <w:t> </w:t>
      </w:r>
      <w:r>
        <w:rPr>
          <w:spacing w:val="-2"/>
        </w:rPr>
        <w:t>Cognitive</w:t>
      </w:r>
      <w:r>
        <w:rPr>
          <w:spacing w:val="-7"/>
        </w:rPr>
        <w:t> </w:t>
      </w:r>
      <w:r>
        <w:rPr>
          <w:spacing w:val="-2"/>
        </w:rPr>
        <w:t>Computational</w:t>
      </w:r>
      <w:r>
        <w:rPr>
          <w:spacing w:val="-7"/>
        </w:rPr>
        <w:t> </w:t>
      </w:r>
      <w:r>
        <w:rPr>
          <w:spacing w:val="-2"/>
        </w:rPr>
        <w:t>Neuroscience</w:t>
      </w:r>
      <w:r>
        <w:rPr>
          <w:spacing w:val="-7"/>
        </w:rPr>
        <w:t> </w:t>
      </w:r>
      <w:r>
        <w:rPr>
          <w:spacing w:val="-2"/>
        </w:rPr>
        <w:t>(CCN),</w:t>
      </w:r>
      <w:r>
        <w:rPr>
          <w:spacing w:val="-7"/>
        </w:rPr>
        <w:t> </w:t>
      </w:r>
      <w:r>
        <w:rPr>
          <w:spacing w:val="-2"/>
        </w:rPr>
        <w:t>5-8</w:t>
      </w:r>
      <w:r>
        <w:rPr>
          <w:spacing w:val="-7"/>
        </w:rPr>
        <w:t> </w:t>
      </w:r>
      <w:r>
        <w:rPr>
          <w:spacing w:val="-2"/>
        </w:rPr>
        <w:t>September</w:t>
      </w:r>
      <w:r>
        <w:rPr>
          <w:spacing w:val="-7"/>
        </w:rPr>
        <w:t> </w:t>
      </w:r>
      <w:r>
        <w:rPr>
          <w:spacing w:val="-2"/>
        </w:rPr>
        <w:t>2018, </w:t>
      </w:r>
      <w:r>
        <w:rPr>
          <w:spacing w:val="-6"/>
        </w:rPr>
        <w:t>Philadelphia, Pennsylvania. https://doi.org/10.32470/CCN.2018.1129-0</w:t>
      </w:r>
    </w:p>
    <w:p>
      <w:pPr>
        <w:spacing w:after="0" w:line="290" w:lineRule="auto"/>
        <w:sectPr>
          <w:pgSz w:w="11920" w:h="16840"/>
          <w:pgMar w:top="1940" w:bottom="280" w:left="1040" w:right="1220"/>
        </w:sectPr>
      </w:pPr>
    </w:p>
    <w:p>
      <w:pPr>
        <w:pStyle w:val="BodyText"/>
        <w:spacing w:line="290" w:lineRule="auto" w:before="76"/>
        <w:ind w:left="400" w:right="249" w:firstLine="1440"/>
      </w:pPr>
      <w:r>
        <w:rPr/>
        <w:t>Remya</w:t>
      </w:r>
      <w:r>
        <w:rPr>
          <w:spacing w:val="-16"/>
        </w:rPr>
        <w:t> </w:t>
      </w:r>
      <w:r>
        <w:rPr/>
        <w:t>Sankar,</w:t>
      </w:r>
      <w:r>
        <w:rPr>
          <w:spacing w:val="-16"/>
        </w:rPr>
        <w:t> </w:t>
      </w:r>
      <w:r>
        <w:rPr/>
        <w:t>Anuj</w:t>
      </w:r>
      <w:r>
        <w:rPr>
          <w:spacing w:val="-16"/>
        </w:rPr>
        <w:t> </w:t>
      </w:r>
      <w:r>
        <w:rPr/>
        <w:t>Shukla</w:t>
      </w:r>
      <w:r>
        <w:rPr>
          <w:spacing w:val="-16"/>
        </w:rPr>
        <w:t> </w:t>
      </w:r>
      <w:r>
        <w:rPr/>
        <w:t>and</w:t>
      </w:r>
      <w:r>
        <w:rPr>
          <w:spacing w:val="-16"/>
        </w:rPr>
        <w:t> </w:t>
      </w:r>
      <w:r>
        <w:rPr/>
        <w:t>Raju</w:t>
      </w:r>
      <w:r>
        <w:rPr>
          <w:spacing w:val="-16"/>
        </w:rPr>
        <w:t> </w:t>
      </w:r>
      <w:r>
        <w:rPr/>
        <w:t>S.</w:t>
      </w:r>
      <w:r>
        <w:rPr>
          <w:spacing w:val="-16"/>
        </w:rPr>
        <w:t> </w:t>
      </w:r>
      <w:r>
        <w:rPr/>
        <w:t>Bapi</w:t>
      </w:r>
      <w:r>
        <w:rPr>
          <w:spacing w:val="-16"/>
        </w:rPr>
        <w:t> </w:t>
      </w:r>
      <w:r>
        <w:rPr/>
        <w:t>(2017)</w:t>
      </w:r>
      <w:r>
        <w:rPr>
          <w:spacing w:val="-16"/>
        </w:rPr>
        <w:t> </w:t>
      </w:r>
      <w:r>
        <w:rPr/>
        <w:t>Experimental</w:t>
      </w:r>
      <w:r>
        <w:rPr>
          <w:spacing w:val="-16"/>
        </w:rPr>
        <w:t> </w:t>
      </w:r>
      <w:r>
        <w:rPr/>
        <w:t>and </w:t>
      </w:r>
      <w:r>
        <w:rPr>
          <w:spacing w:val="-2"/>
        </w:rPr>
        <w:t>Computational</w:t>
      </w:r>
      <w:r>
        <w:rPr>
          <w:spacing w:val="-15"/>
        </w:rPr>
        <w:t> </w:t>
      </w:r>
      <w:r>
        <w:rPr>
          <w:spacing w:val="-2"/>
        </w:rPr>
        <w:t>Investigation</w:t>
      </w:r>
      <w:r>
        <w:rPr>
          <w:spacing w:val="-15"/>
        </w:rPr>
        <w:t> </w:t>
      </w:r>
      <w:r>
        <w:rPr>
          <w:spacing w:val="-2"/>
        </w:rPr>
        <w:t>of</w:t>
      </w:r>
      <w:r>
        <w:rPr>
          <w:spacing w:val="-14"/>
        </w:rPr>
        <w:t> </w:t>
      </w:r>
      <w:r>
        <w:rPr>
          <w:spacing w:val="-2"/>
        </w:rPr>
        <w:t>the</w:t>
      </w:r>
      <w:r>
        <w:rPr>
          <w:spacing w:val="-15"/>
        </w:rPr>
        <w:t> </w:t>
      </w:r>
      <w:r>
        <w:rPr>
          <w:spacing w:val="-2"/>
        </w:rPr>
        <w:t>Effect</w:t>
      </w:r>
      <w:r>
        <w:rPr>
          <w:spacing w:val="-14"/>
        </w:rPr>
        <w:t> </w:t>
      </w:r>
      <w:r>
        <w:rPr>
          <w:spacing w:val="-2"/>
        </w:rPr>
        <w:t>of</w:t>
      </w:r>
      <w:r>
        <w:rPr>
          <w:spacing w:val="-15"/>
        </w:rPr>
        <w:t> </w:t>
      </w:r>
      <w:r>
        <w:rPr>
          <w:spacing w:val="-2"/>
        </w:rPr>
        <w:t>Caffein</w:t>
      </w:r>
      <w:r>
        <w:rPr>
          <w:spacing w:val="-14"/>
        </w:rPr>
        <w:t> </w:t>
      </w:r>
      <w:r>
        <w:rPr>
          <w:spacing w:val="-2"/>
        </w:rPr>
        <w:t>on</w:t>
      </w:r>
      <w:r>
        <w:rPr>
          <w:spacing w:val="-15"/>
        </w:rPr>
        <w:t> </w:t>
      </w:r>
      <w:r>
        <w:rPr>
          <w:spacing w:val="-2"/>
        </w:rPr>
        <w:t>Human</w:t>
      </w:r>
      <w:r>
        <w:rPr>
          <w:spacing w:val="-15"/>
        </w:rPr>
        <w:t> </w:t>
      </w:r>
      <w:r>
        <w:rPr>
          <w:spacing w:val="-2"/>
        </w:rPr>
        <w:t>Time</w:t>
      </w:r>
      <w:r>
        <w:rPr>
          <w:spacing w:val="-14"/>
        </w:rPr>
        <w:t> </w:t>
      </w:r>
      <w:r>
        <w:rPr>
          <w:spacing w:val="-2"/>
        </w:rPr>
        <w:t>Perception,</w:t>
      </w:r>
      <w:r>
        <w:rPr>
          <w:spacing w:val="-15"/>
        </w:rPr>
        <w:t> </w:t>
      </w:r>
      <w:r>
        <w:rPr>
          <w:spacing w:val="-2"/>
        </w:rPr>
        <w:t>Proceedings of</w:t>
      </w:r>
      <w:r>
        <w:rPr>
          <w:spacing w:val="-11"/>
        </w:rPr>
        <w:t> </w:t>
      </w:r>
      <w:r>
        <w:rPr>
          <w:spacing w:val="-2"/>
        </w:rPr>
        <w:t>the</w:t>
      </w:r>
      <w:r>
        <w:rPr>
          <w:spacing w:val="-11"/>
        </w:rPr>
        <w:t> </w:t>
      </w:r>
      <w:r>
        <w:rPr>
          <w:spacing w:val="-2"/>
        </w:rPr>
        <w:t>39th</w:t>
      </w:r>
      <w:r>
        <w:rPr>
          <w:spacing w:val="-11"/>
        </w:rPr>
        <w:t> </w:t>
      </w:r>
      <w:r>
        <w:rPr>
          <w:spacing w:val="-2"/>
        </w:rPr>
        <w:t>Annual</w:t>
      </w:r>
      <w:r>
        <w:rPr>
          <w:spacing w:val="-11"/>
        </w:rPr>
        <w:t> </w:t>
      </w:r>
      <w:r>
        <w:rPr>
          <w:spacing w:val="-2"/>
        </w:rPr>
        <w:t>Meeting</w:t>
      </w:r>
      <w:r>
        <w:rPr>
          <w:spacing w:val="-11"/>
        </w:rPr>
        <w:t> </w:t>
      </w:r>
      <w:r>
        <w:rPr>
          <w:spacing w:val="-2"/>
        </w:rPr>
        <w:t>of</w:t>
      </w:r>
      <w:r>
        <w:rPr>
          <w:spacing w:val="-11"/>
        </w:rPr>
        <w:t> </w:t>
      </w:r>
      <w:r>
        <w:rPr>
          <w:spacing w:val="-2"/>
        </w:rPr>
        <w:t>the</w:t>
      </w:r>
      <w:r>
        <w:rPr>
          <w:spacing w:val="-11"/>
        </w:rPr>
        <w:t> </w:t>
      </w:r>
      <w:r>
        <w:rPr>
          <w:spacing w:val="-2"/>
        </w:rPr>
        <w:t>Cognitive</w:t>
      </w:r>
      <w:r>
        <w:rPr>
          <w:spacing w:val="-11"/>
        </w:rPr>
        <w:t> </w:t>
      </w:r>
      <w:r>
        <w:rPr>
          <w:spacing w:val="-2"/>
        </w:rPr>
        <w:t>Science</w:t>
      </w:r>
      <w:r>
        <w:rPr>
          <w:spacing w:val="-11"/>
        </w:rPr>
        <w:t> </w:t>
      </w:r>
      <w:r>
        <w:rPr>
          <w:spacing w:val="-2"/>
        </w:rPr>
        <w:t>Society,</w:t>
      </w:r>
      <w:r>
        <w:rPr>
          <w:spacing w:val="-11"/>
        </w:rPr>
        <w:t> </w:t>
      </w:r>
      <w:r>
        <w:rPr>
          <w:spacing w:val="-2"/>
        </w:rPr>
        <w:t>CogSci</w:t>
      </w:r>
      <w:r>
        <w:rPr>
          <w:spacing w:val="-11"/>
        </w:rPr>
        <w:t> </w:t>
      </w:r>
      <w:r>
        <w:rPr>
          <w:spacing w:val="-2"/>
        </w:rPr>
        <w:t>2017,</w:t>
      </w:r>
      <w:r>
        <w:rPr>
          <w:spacing w:val="-11"/>
        </w:rPr>
        <w:t> </w:t>
      </w:r>
      <w:r>
        <w:rPr>
          <w:spacing w:val="-2"/>
        </w:rPr>
        <w:t>London,</w:t>
      </w:r>
      <w:r>
        <w:rPr>
          <w:spacing w:val="-11"/>
        </w:rPr>
        <w:t> </w:t>
      </w:r>
      <w:r>
        <w:rPr>
          <w:spacing w:val="-2"/>
        </w:rPr>
        <w:t>UK,</w:t>
      </w:r>
      <w:r>
        <w:rPr>
          <w:spacing w:val="-11"/>
        </w:rPr>
        <w:t> </w:t>
      </w:r>
      <w:r>
        <w:rPr>
          <w:spacing w:val="-2"/>
        </w:rPr>
        <w:t>16-29 </w:t>
      </w:r>
      <w:r>
        <w:rPr/>
        <w:t>July 2017</w:t>
      </w:r>
    </w:p>
    <w:p>
      <w:pPr>
        <w:pStyle w:val="BodyText"/>
      </w:pPr>
    </w:p>
    <w:p>
      <w:pPr>
        <w:pStyle w:val="BodyText"/>
      </w:pPr>
    </w:p>
    <w:p>
      <w:pPr>
        <w:pStyle w:val="BodyText"/>
        <w:spacing w:before="17"/>
      </w:pPr>
    </w:p>
    <w:p>
      <w:pPr>
        <w:pStyle w:val="BodyText"/>
        <w:spacing w:line="290" w:lineRule="auto"/>
        <w:ind w:left="400" w:firstLine="1440"/>
      </w:pPr>
      <w:r>
        <w:rPr>
          <w:spacing w:val="-2"/>
        </w:rPr>
        <w:t>Savalia</w:t>
      </w:r>
      <w:r>
        <w:rPr>
          <w:spacing w:val="-14"/>
        </w:rPr>
        <w:t> </w:t>
      </w:r>
      <w:r>
        <w:rPr>
          <w:spacing w:val="-2"/>
        </w:rPr>
        <w:t>T,</w:t>
      </w:r>
      <w:r>
        <w:rPr>
          <w:spacing w:val="-14"/>
        </w:rPr>
        <w:t> </w:t>
      </w:r>
      <w:r>
        <w:rPr>
          <w:spacing w:val="-2"/>
        </w:rPr>
        <w:t>Shukla</w:t>
      </w:r>
      <w:r>
        <w:rPr>
          <w:spacing w:val="-14"/>
        </w:rPr>
        <w:t> </w:t>
      </w:r>
      <w:r>
        <w:rPr>
          <w:spacing w:val="-2"/>
        </w:rPr>
        <w:t>A</w:t>
      </w:r>
      <w:r>
        <w:rPr>
          <w:spacing w:val="-14"/>
        </w:rPr>
        <w:t> </w:t>
      </w:r>
      <w:r>
        <w:rPr>
          <w:spacing w:val="-2"/>
        </w:rPr>
        <w:t>and</w:t>
      </w:r>
      <w:r>
        <w:rPr>
          <w:spacing w:val="-14"/>
        </w:rPr>
        <w:t> </w:t>
      </w:r>
      <w:r>
        <w:rPr>
          <w:spacing w:val="-2"/>
        </w:rPr>
        <w:t>Bapi</w:t>
      </w:r>
      <w:r>
        <w:rPr>
          <w:spacing w:val="-14"/>
        </w:rPr>
        <w:t> </w:t>
      </w:r>
      <w:r>
        <w:rPr>
          <w:spacing w:val="-2"/>
        </w:rPr>
        <w:t>RS</w:t>
      </w:r>
      <w:r>
        <w:rPr>
          <w:spacing w:val="-14"/>
        </w:rPr>
        <w:t> </w:t>
      </w:r>
      <w:r>
        <w:rPr>
          <w:spacing w:val="-2"/>
        </w:rPr>
        <w:t>(2016)</w:t>
      </w:r>
      <w:r>
        <w:rPr>
          <w:spacing w:val="-14"/>
        </w:rPr>
        <w:t> </w:t>
      </w:r>
      <w:r>
        <w:rPr>
          <w:spacing w:val="-2"/>
        </w:rPr>
        <w:t>A</w:t>
      </w:r>
      <w:r>
        <w:rPr>
          <w:spacing w:val="-14"/>
        </w:rPr>
        <w:t> </w:t>
      </w:r>
      <w:r>
        <w:rPr>
          <w:spacing w:val="-2"/>
        </w:rPr>
        <w:t>Unified</w:t>
      </w:r>
      <w:r>
        <w:rPr>
          <w:spacing w:val="-14"/>
        </w:rPr>
        <w:t> </w:t>
      </w:r>
      <w:r>
        <w:rPr>
          <w:spacing w:val="-2"/>
        </w:rPr>
        <w:t>Theoretical</w:t>
      </w:r>
      <w:r>
        <w:rPr>
          <w:spacing w:val="-14"/>
        </w:rPr>
        <w:t> </w:t>
      </w:r>
      <w:r>
        <w:rPr>
          <w:spacing w:val="-2"/>
        </w:rPr>
        <w:t>Framework</w:t>
      </w:r>
      <w:r>
        <w:rPr>
          <w:spacing w:val="-14"/>
        </w:rPr>
        <w:t> </w:t>
      </w:r>
      <w:r>
        <w:rPr>
          <w:spacing w:val="-2"/>
        </w:rPr>
        <w:t>for </w:t>
      </w:r>
      <w:r>
        <w:rPr/>
        <w:t>Cognitive</w:t>
      </w:r>
      <w:r>
        <w:rPr>
          <w:spacing w:val="-17"/>
        </w:rPr>
        <w:t> </w:t>
      </w:r>
      <w:r>
        <w:rPr/>
        <w:t>Sequencing.</w:t>
      </w:r>
      <w:r>
        <w:rPr>
          <w:spacing w:val="-17"/>
        </w:rPr>
        <w:t> </w:t>
      </w:r>
      <w:r>
        <w:rPr/>
        <w:t>Front.</w:t>
      </w:r>
      <w:r>
        <w:rPr>
          <w:spacing w:val="-16"/>
        </w:rPr>
        <w:t> </w:t>
      </w:r>
      <w:r>
        <w:rPr/>
        <w:t>Psychol.</w:t>
      </w:r>
      <w:r>
        <w:rPr>
          <w:spacing w:val="-17"/>
        </w:rPr>
        <w:t> </w:t>
      </w:r>
      <w:r>
        <w:rPr/>
        <w:t>7:1821.</w:t>
      </w:r>
    </w:p>
    <w:p>
      <w:pPr>
        <w:pStyle w:val="BodyText"/>
      </w:pPr>
    </w:p>
    <w:p>
      <w:pPr>
        <w:pStyle w:val="BodyText"/>
      </w:pPr>
    </w:p>
    <w:p>
      <w:pPr>
        <w:pStyle w:val="BodyText"/>
        <w:spacing w:before="20"/>
      </w:pPr>
    </w:p>
    <w:p>
      <w:pPr>
        <w:pStyle w:val="BodyText"/>
        <w:spacing w:line="290" w:lineRule="auto"/>
        <w:ind w:left="400" w:right="249" w:firstLine="1440"/>
      </w:pPr>
      <w:r>
        <w:rPr>
          <w:spacing w:val="-4"/>
        </w:rPr>
        <w:t>Mehrota,</w:t>
      </w:r>
      <w:r>
        <w:rPr>
          <w:spacing w:val="-13"/>
        </w:rPr>
        <w:t> </w:t>
      </w:r>
      <w:r>
        <w:rPr>
          <w:spacing w:val="-4"/>
        </w:rPr>
        <w:t>S.,</w:t>
      </w:r>
      <w:r>
        <w:rPr>
          <w:spacing w:val="-13"/>
        </w:rPr>
        <w:t> </w:t>
      </w:r>
      <w:r>
        <w:rPr>
          <w:spacing w:val="-4"/>
        </w:rPr>
        <w:t>Shukla,</w:t>
      </w:r>
      <w:r>
        <w:rPr>
          <w:spacing w:val="-12"/>
        </w:rPr>
        <w:t> </w:t>
      </w:r>
      <w:r>
        <w:rPr>
          <w:spacing w:val="-4"/>
        </w:rPr>
        <w:t>A,</w:t>
      </w:r>
      <w:r>
        <w:rPr>
          <w:spacing w:val="-13"/>
        </w:rPr>
        <w:t> </w:t>
      </w:r>
      <w:r>
        <w:rPr>
          <w:spacing w:val="-4"/>
        </w:rPr>
        <w:t>&amp;</w:t>
      </w:r>
      <w:r>
        <w:rPr>
          <w:spacing w:val="-12"/>
        </w:rPr>
        <w:t> </w:t>
      </w:r>
      <w:r>
        <w:rPr>
          <w:spacing w:val="-4"/>
        </w:rPr>
        <w:t>Roy,</w:t>
      </w:r>
      <w:r>
        <w:rPr>
          <w:spacing w:val="-13"/>
        </w:rPr>
        <w:t> </w:t>
      </w:r>
      <w:r>
        <w:rPr>
          <w:spacing w:val="-4"/>
        </w:rPr>
        <w:t>D.(2016)</w:t>
      </w:r>
      <w:r>
        <w:rPr>
          <w:spacing w:val="-12"/>
        </w:rPr>
        <w:t> </w:t>
      </w:r>
      <w:r>
        <w:rPr>
          <w:spacing w:val="-4"/>
        </w:rPr>
        <w:t>Neurophysiological</w:t>
      </w:r>
      <w:r>
        <w:rPr>
          <w:spacing w:val="-13"/>
        </w:rPr>
        <w:t> </w:t>
      </w:r>
      <w:r>
        <w:rPr>
          <w:spacing w:val="-4"/>
        </w:rPr>
        <w:t>Investigation</w:t>
      </w:r>
      <w:r>
        <w:rPr>
          <w:spacing w:val="-13"/>
        </w:rPr>
        <w:t> </w:t>
      </w:r>
      <w:r>
        <w:rPr>
          <w:spacing w:val="-4"/>
        </w:rPr>
        <w:t>of </w:t>
      </w:r>
      <w:r>
        <w:rPr/>
        <w:t>Context Modulation based on Musical Stimulus. ICMPC, 2016. 243-246</w:t>
      </w:r>
    </w:p>
    <w:p>
      <w:pPr>
        <w:pStyle w:val="BodyText"/>
      </w:pPr>
    </w:p>
    <w:p>
      <w:pPr>
        <w:pStyle w:val="BodyText"/>
      </w:pPr>
    </w:p>
    <w:p>
      <w:pPr>
        <w:pStyle w:val="BodyText"/>
        <w:spacing w:before="20"/>
      </w:pPr>
    </w:p>
    <w:p>
      <w:pPr>
        <w:pStyle w:val="BodyText"/>
        <w:spacing w:line="290" w:lineRule="auto"/>
        <w:ind w:left="400" w:right="249" w:firstLine="1440"/>
      </w:pPr>
      <w:r>
        <w:rPr/>
        <w:t>Wutz</w:t>
      </w:r>
      <w:r>
        <w:rPr>
          <w:spacing w:val="-15"/>
        </w:rPr>
        <w:t> </w:t>
      </w:r>
      <w:r>
        <w:rPr/>
        <w:t>A,</w:t>
      </w:r>
      <w:r>
        <w:rPr>
          <w:spacing w:val="-15"/>
        </w:rPr>
        <w:t> </w:t>
      </w:r>
      <w:r>
        <w:rPr/>
        <w:t>Shukla</w:t>
      </w:r>
      <w:r>
        <w:rPr>
          <w:spacing w:val="-15"/>
        </w:rPr>
        <w:t> </w:t>
      </w:r>
      <w:r>
        <w:rPr/>
        <w:t>A,</w:t>
      </w:r>
      <w:r>
        <w:rPr>
          <w:spacing w:val="-15"/>
        </w:rPr>
        <w:t> </w:t>
      </w:r>
      <w:r>
        <w:rPr/>
        <w:t>Bapi</w:t>
      </w:r>
      <w:r>
        <w:rPr>
          <w:spacing w:val="-15"/>
        </w:rPr>
        <w:t> </w:t>
      </w:r>
      <w:r>
        <w:rPr/>
        <w:t>RS,</w:t>
      </w:r>
      <w:r>
        <w:rPr>
          <w:spacing w:val="-15"/>
        </w:rPr>
        <w:t> </w:t>
      </w:r>
      <w:r>
        <w:rPr/>
        <w:t>Melcher</w:t>
      </w:r>
      <w:r>
        <w:rPr>
          <w:spacing w:val="-15"/>
        </w:rPr>
        <w:t> </w:t>
      </w:r>
      <w:r>
        <w:rPr/>
        <w:t>D</w:t>
      </w:r>
      <w:r>
        <w:rPr>
          <w:spacing w:val="-15"/>
        </w:rPr>
        <w:t> </w:t>
      </w:r>
      <w:r>
        <w:rPr/>
        <w:t>(2015)</w:t>
      </w:r>
      <w:r>
        <w:rPr>
          <w:spacing w:val="-15"/>
        </w:rPr>
        <w:t> </w:t>
      </w:r>
      <w:r>
        <w:rPr/>
        <w:t>Expansion</w:t>
      </w:r>
      <w:r>
        <w:rPr>
          <w:spacing w:val="-15"/>
        </w:rPr>
        <w:t> </w:t>
      </w:r>
      <w:r>
        <w:rPr/>
        <w:t>and</w:t>
      </w:r>
      <w:r>
        <w:rPr>
          <w:spacing w:val="-15"/>
        </w:rPr>
        <w:t> </w:t>
      </w:r>
      <w:r>
        <w:rPr/>
        <w:t>Compression</w:t>
      </w:r>
      <w:r>
        <w:rPr>
          <w:spacing w:val="-15"/>
        </w:rPr>
        <w:t> </w:t>
      </w:r>
      <w:r>
        <w:rPr/>
        <w:t>of </w:t>
      </w:r>
      <w:r>
        <w:rPr>
          <w:spacing w:val="-2"/>
        </w:rPr>
        <w:t>Time</w:t>
      </w:r>
      <w:r>
        <w:rPr>
          <w:spacing w:val="-7"/>
        </w:rPr>
        <w:t> </w:t>
      </w:r>
      <w:r>
        <w:rPr>
          <w:spacing w:val="-2"/>
        </w:rPr>
        <w:t>Correlate</w:t>
      </w:r>
      <w:r>
        <w:rPr>
          <w:spacing w:val="-7"/>
        </w:rPr>
        <w:t> </w:t>
      </w:r>
      <w:r>
        <w:rPr>
          <w:spacing w:val="-2"/>
        </w:rPr>
        <w:t>with</w:t>
      </w:r>
      <w:r>
        <w:rPr>
          <w:spacing w:val="-7"/>
        </w:rPr>
        <w:t> </w:t>
      </w:r>
      <w:r>
        <w:rPr>
          <w:spacing w:val="-2"/>
        </w:rPr>
        <w:t>Information</w:t>
      </w:r>
      <w:r>
        <w:rPr>
          <w:spacing w:val="-7"/>
        </w:rPr>
        <w:t> </w:t>
      </w:r>
      <w:r>
        <w:rPr>
          <w:spacing w:val="-2"/>
        </w:rPr>
        <w:t>Processing</w:t>
      </w:r>
      <w:r>
        <w:rPr>
          <w:spacing w:val="-7"/>
        </w:rPr>
        <w:t> </w:t>
      </w:r>
      <w:r>
        <w:rPr>
          <w:spacing w:val="-2"/>
        </w:rPr>
        <w:t>in</w:t>
      </w:r>
      <w:r>
        <w:rPr>
          <w:spacing w:val="-7"/>
        </w:rPr>
        <w:t> </w:t>
      </w:r>
      <w:r>
        <w:rPr>
          <w:spacing w:val="-2"/>
        </w:rPr>
        <w:t>an</w:t>
      </w:r>
      <w:r>
        <w:rPr>
          <w:spacing w:val="-7"/>
        </w:rPr>
        <w:t> </w:t>
      </w:r>
      <w:r>
        <w:rPr>
          <w:spacing w:val="-2"/>
        </w:rPr>
        <w:t>Enumeration</w:t>
      </w:r>
      <w:r>
        <w:rPr>
          <w:spacing w:val="-7"/>
        </w:rPr>
        <w:t> </w:t>
      </w:r>
      <w:r>
        <w:rPr>
          <w:spacing w:val="-2"/>
        </w:rPr>
        <w:t>Task.</w:t>
      </w:r>
      <w:r>
        <w:rPr>
          <w:spacing w:val="-7"/>
        </w:rPr>
        <w:t> </w:t>
      </w:r>
      <w:r>
        <w:rPr>
          <w:spacing w:val="-2"/>
        </w:rPr>
        <w:t>PLoS</w:t>
      </w:r>
      <w:r>
        <w:rPr>
          <w:spacing w:val="-7"/>
        </w:rPr>
        <w:t> </w:t>
      </w:r>
      <w:r>
        <w:rPr>
          <w:spacing w:val="-2"/>
        </w:rPr>
        <w:t>ONE</w:t>
      </w:r>
      <w:r>
        <w:rPr>
          <w:spacing w:val="-7"/>
        </w:rPr>
        <w:t> </w:t>
      </w:r>
      <w:r>
        <w:rPr>
          <w:spacing w:val="-2"/>
        </w:rPr>
        <w:t>10(8):</w:t>
      </w:r>
    </w:p>
    <w:p>
      <w:pPr>
        <w:pStyle w:val="BodyText"/>
      </w:pPr>
    </w:p>
    <w:p>
      <w:pPr>
        <w:pStyle w:val="BodyText"/>
      </w:pPr>
    </w:p>
    <w:p>
      <w:pPr>
        <w:pStyle w:val="BodyText"/>
        <w:spacing w:before="20"/>
      </w:pPr>
    </w:p>
    <w:p>
      <w:pPr>
        <w:pStyle w:val="BodyText"/>
        <w:spacing w:line="290" w:lineRule="auto"/>
        <w:ind w:left="400" w:right="249" w:firstLine="1440"/>
      </w:pPr>
      <w:r>
        <w:rPr/>
        <w:t>Alladi</w:t>
      </w:r>
      <w:r>
        <w:rPr>
          <w:spacing w:val="-13"/>
        </w:rPr>
        <w:t> </w:t>
      </w:r>
      <w:r>
        <w:rPr/>
        <w:t>S,</w:t>
      </w:r>
      <w:r>
        <w:rPr>
          <w:spacing w:val="-13"/>
        </w:rPr>
        <w:t> </w:t>
      </w:r>
      <w:r>
        <w:rPr/>
        <w:t>Bak</w:t>
      </w:r>
      <w:r>
        <w:rPr>
          <w:spacing w:val="-13"/>
        </w:rPr>
        <w:t> </w:t>
      </w:r>
      <w:r>
        <w:rPr/>
        <w:t>TH,</w:t>
      </w:r>
      <w:r>
        <w:rPr>
          <w:spacing w:val="-13"/>
        </w:rPr>
        <w:t> </w:t>
      </w:r>
      <w:r>
        <w:rPr/>
        <w:t>Duggirala</w:t>
      </w:r>
      <w:r>
        <w:rPr>
          <w:spacing w:val="-13"/>
        </w:rPr>
        <w:t> </w:t>
      </w:r>
      <w:r>
        <w:rPr/>
        <w:t>V,</w:t>
      </w:r>
      <w:r>
        <w:rPr>
          <w:spacing w:val="40"/>
        </w:rPr>
        <w:t> </w:t>
      </w:r>
      <w:r>
        <w:rPr/>
        <w:t>Surampudi</w:t>
      </w:r>
      <w:r>
        <w:rPr>
          <w:spacing w:val="-13"/>
        </w:rPr>
        <w:t> </w:t>
      </w:r>
      <w:r>
        <w:rPr/>
        <w:t>B,</w:t>
      </w:r>
      <w:r>
        <w:rPr>
          <w:spacing w:val="-13"/>
        </w:rPr>
        <w:t> </w:t>
      </w:r>
      <w:r>
        <w:rPr/>
        <w:t>Shailaja</w:t>
      </w:r>
      <w:r>
        <w:rPr>
          <w:spacing w:val="-13"/>
        </w:rPr>
        <w:t> </w:t>
      </w:r>
      <w:r>
        <w:rPr/>
        <w:t>M,</w:t>
      </w:r>
      <w:r>
        <w:rPr>
          <w:spacing w:val="-13"/>
        </w:rPr>
        <w:t> </w:t>
      </w:r>
      <w:r>
        <w:rPr/>
        <w:t>Shukla</w:t>
      </w:r>
      <w:r>
        <w:rPr>
          <w:spacing w:val="-13"/>
        </w:rPr>
        <w:t> </w:t>
      </w:r>
      <w:r>
        <w:rPr/>
        <w:t>AK,</w:t>
      </w:r>
      <w:r>
        <w:rPr>
          <w:spacing w:val="-13"/>
        </w:rPr>
        <w:t> </w:t>
      </w:r>
      <w:r>
        <w:rPr/>
        <w:t>Chaudhuri </w:t>
      </w:r>
      <w:r>
        <w:rPr>
          <w:spacing w:val="-2"/>
        </w:rPr>
        <w:t>JR,</w:t>
      </w:r>
      <w:r>
        <w:rPr>
          <w:spacing w:val="-15"/>
        </w:rPr>
        <w:t> </w:t>
      </w:r>
      <w:r>
        <w:rPr>
          <w:spacing w:val="-2"/>
        </w:rPr>
        <w:t>Kaul</w:t>
      </w:r>
      <w:r>
        <w:rPr>
          <w:spacing w:val="-15"/>
        </w:rPr>
        <w:t> </w:t>
      </w:r>
      <w:r>
        <w:rPr>
          <w:spacing w:val="-2"/>
        </w:rPr>
        <w:t>S.</w:t>
      </w:r>
      <w:r>
        <w:rPr>
          <w:spacing w:val="-14"/>
        </w:rPr>
        <w:t> </w:t>
      </w:r>
      <w:r>
        <w:rPr>
          <w:spacing w:val="-2"/>
        </w:rPr>
        <w:t>(2013)Bilingualism</w:t>
      </w:r>
      <w:r>
        <w:rPr>
          <w:spacing w:val="-15"/>
        </w:rPr>
        <w:t> </w:t>
      </w:r>
      <w:r>
        <w:rPr>
          <w:spacing w:val="-2"/>
        </w:rPr>
        <w:t>delays</w:t>
      </w:r>
      <w:r>
        <w:rPr>
          <w:spacing w:val="-14"/>
        </w:rPr>
        <w:t> </w:t>
      </w:r>
      <w:r>
        <w:rPr>
          <w:spacing w:val="-2"/>
        </w:rPr>
        <w:t>age</w:t>
      </w:r>
      <w:r>
        <w:rPr>
          <w:spacing w:val="-15"/>
        </w:rPr>
        <w:t> </w:t>
      </w:r>
      <w:r>
        <w:rPr>
          <w:spacing w:val="-2"/>
        </w:rPr>
        <w:t>of</w:t>
      </w:r>
      <w:r>
        <w:rPr>
          <w:spacing w:val="-14"/>
        </w:rPr>
        <w:t> </w:t>
      </w:r>
      <w:r>
        <w:rPr>
          <w:spacing w:val="-2"/>
        </w:rPr>
        <w:t>onset</w:t>
      </w:r>
      <w:r>
        <w:rPr>
          <w:spacing w:val="-15"/>
        </w:rPr>
        <w:t> </w:t>
      </w:r>
      <w:r>
        <w:rPr>
          <w:spacing w:val="-2"/>
        </w:rPr>
        <w:t>of</w:t>
      </w:r>
      <w:r>
        <w:rPr>
          <w:spacing w:val="-15"/>
        </w:rPr>
        <w:t> </w:t>
      </w:r>
      <w:r>
        <w:rPr>
          <w:spacing w:val="-2"/>
        </w:rPr>
        <w:t>dementia,</w:t>
      </w:r>
      <w:r>
        <w:rPr>
          <w:spacing w:val="-14"/>
        </w:rPr>
        <w:t> </w:t>
      </w:r>
      <w:r>
        <w:rPr>
          <w:spacing w:val="-2"/>
        </w:rPr>
        <w:t>independent</w:t>
      </w:r>
      <w:r>
        <w:rPr>
          <w:spacing w:val="-15"/>
        </w:rPr>
        <w:t> </w:t>
      </w:r>
      <w:r>
        <w:rPr>
          <w:spacing w:val="-2"/>
        </w:rPr>
        <w:t>of</w:t>
      </w:r>
      <w:r>
        <w:rPr>
          <w:spacing w:val="-14"/>
        </w:rPr>
        <w:t> </w:t>
      </w:r>
      <w:r>
        <w:rPr>
          <w:spacing w:val="-2"/>
        </w:rPr>
        <w:t>education</w:t>
      </w:r>
      <w:r>
        <w:rPr>
          <w:spacing w:val="9"/>
        </w:rPr>
        <w:t> </w:t>
      </w:r>
      <w:r>
        <w:rPr>
          <w:spacing w:val="-2"/>
        </w:rPr>
        <w:t>and immigration</w:t>
      </w:r>
      <w:r>
        <w:rPr>
          <w:spacing w:val="-15"/>
        </w:rPr>
        <w:t> </w:t>
      </w:r>
      <w:r>
        <w:rPr>
          <w:spacing w:val="-2"/>
        </w:rPr>
        <w:t>status.</w:t>
      </w:r>
      <w:r>
        <w:rPr>
          <w:spacing w:val="-15"/>
        </w:rPr>
        <w:t> </w:t>
      </w:r>
      <w:r>
        <w:rPr>
          <w:spacing w:val="-2"/>
        </w:rPr>
        <w:t>Neurology.</w:t>
      </w:r>
      <w:r>
        <w:rPr>
          <w:spacing w:val="-14"/>
        </w:rPr>
        <w:t> </w:t>
      </w:r>
      <w:r>
        <w:rPr>
          <w:spacing w:val="-2"/>
        </w:rPr>
        <w:t>26;81(22):1938-44.</w:t>
      </w:r>
    </w:p>
    <w:p>
      <w:pPr>
        <w:pStyle w:val="BodyText"/>
      </w:pPr>
    </w:p>
    <w:p>
      <w:pPr>
        <w:pStyle w:val="BodyText"/>
      </w:pPr>
    </w:p>
    <w:p>
      <w:pPr>
        <w:pStyle w:val="BodyText"/>
      </w:pPr>
    </w:p>
    <w:p>
      <w:pPr>
        <w:pStyle w:val="BodyText"/>
      </w:pPr>
    </w:p>
    <w:p>
      <w:pPr>
        <w:pStyle w:val="BodyText"/>
        <w:spacing w:before="56"/>
      </w:pPr>
    </w:p>
    <w:p>
      <w:pPr>
        <w:pStyle w:val="BodyText"/>
        <w:spacing w:before="1"/>
        <w:ind w:left="1120"/>
      </w:pPr>
      <w:r>
        <w:rPr>
          <w:spacing w:val="-2"/>
        </w:rPr>
        <w:t>Testimonial</w:t>
      </w:r>
    </w:p>
    <w:p>
      <w:pPr>
        <w:pStyle w:val="BodyText"/>
      </w:pPr>
    </w:p>
    <w:p>
      <w:pPr>
        <w:pStyle w:val="BodyText"/>
      </w:pPr>
    </w:p>
    <w:p>
      <w:pPr>
        <w:pStyle w:val="BodyText"/>
        <w:spacing w:before="74"/>
      </w:pPr>
    </w:p>
    <w:p>
      <w:pPr>
        <w:pStyle w:val="BodyText"/>
        <w:ind w:left="1120"/>
      </w:pPr>
      <w:r>
        <w:rPr/>
        <w:t>Awards</w:t>
      </w:r>
      <w:r>
        <w:rPr>
          <w:spacing w:val="-7"/>
        </w:rPr>
        <w:t> </w:t>
      </w:r>
      <w:r>
        <w:rPr/>
        <w:t>and</w:t>
      </w:r>
      <w:r>
        <w:rPr>
          <w:spacing w:val="-6"/>
        </w:rPr>
        <w:t> </w:t>
      </w:r>
      <w:r>
        <w:rPr>
          <w:spacing w:val="-2"/>
        </w:rPr>
        <w:t>Recognition</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249" w:firstLine="1440"/>
      </w:pPr>
      <w:r>
        <w:rPr>
          <w:spacing w:val="-4"/>
        </w:rPr>
        <w:t>Received</w:t>
      </w:r>
      <w:r>
        <w:rPr>
          <w:spacing w:val="-13"/>
        </w:rPr>
        <w:t> </w:t>
      </w:r>
      <w:r>
        <w:rPr>
          <w:spacing w:val="-4"/>
        </w:rPr>
        <w:t>Travel</w:t>
      </w:r>
      <w:r>
        <w:rPr>
          <w:spacing w:val="-13"/>
        </w:rPr>
        <w:t> </w:t>
      </w:r>
      <w:r>
        <w:rPr>
          <w:spacing w:val="-4"/>
        </w:rPr>
        <w:t>Grant</w:t>
      </w:r>
      <w:r>
        <w:rPr>
          <w:spacing w:val="-12"/>
        </w:rPr>
        <w:t> </w:t>
      </w:r>
      <w:r>
        <w:rPr>
          <w:spacing w:val="-4"/>
        </w:rPr>
        <w:t>to</w:t>
      </w:r>
      <w:r>
        <w:rPr>
          <w:spacing w:val="-13"/>
        </w:rPr>
        <w:t> </w:t>
      </w:r>
      <w:r>
        <w:rPr>
          <w:spacing w:val="-4"/>
        </w:rPr>
        <w:t>attend</w:t>
      </w:r>
      <w:r>
        <w:rPr>
          <w:spacing w:val="-12"/>
        </w:rPr>
        <w:t> </w:t>
      </w:r>
      <w:r>
        <w:rPr>
          <w:spacing w:val="-4"/>
        </w:rPr>
        <w:t>the</w:t>
      </w:r>
      <w:r>
        <w:rPr>
          <w:spacing w:val="-13"/>
        </w:rPr>
        <w:t> </w:t>
      </w:r>
      <w:r>
        <w:rPr>
          <w:spacing w:val="-4"/>
        </w:rPr>
        <w:t>3rd</w:t>
      </w:r>
      <w:r>
        <w:rPr>
          <w:spacing w:val="-12"/>
        </w:rPr>
        <w:t> </w:t>
      </w:r>
      <w:r>
        <w:rPr>
          <w:spacing w:val="-4"/>
        </w:rPr>
        <w:t>International</w:t>
      </w:r>
      <w:r>
        <w:rPr>
          <w:spacing w:val="-13"/>
        </w:rPr>
        <w:t> </w:t>
      </w:r>
      <w:r>
        <w:rPr>
          <w:spacing w:val="-4"/>
        </w:rPr>
        <w:t>Convention</w:t>
      </w:r>
      <w:r>
        <w:rPr>
          <w:spacing w:val="-13"/>
        </w:rPr>
        <w:t> </w:t>
      </w:r>
      <w:r>
        <w:rPr>
          <w:spacing w:val="-4"/>
        </w:rPr>
        <w:t>of </w:t>
      </w:r>
      <w:r>
        <w:rPr/>
        <w:t>Psychological</w:t>
      </w:r>
      <w:r>
        <w:rPr>
          <w:spacing w:val="-12"/>
        </w:rPr>
        <w:t> </w:t>
      </w:r>
      <w:r>
        <w:rPr/>
        <w:t>Sciences</w:t>
      </w:r>
      <w:r>
        <w:rPr>
          <w:spacing w:val="-12"/>
        </w:rPr>
        <w:t> </w:t>
      </w:r>
      <w:r>
        <w:rPr/>
        <w:t>(ICPS)</w:t>
      </w:r>
      <w:r>
        <w:rPr>
          <w:spacing w:val="-12"/>
        </w:rPr>
        <w:t> </w:t>
      </w:r>
      <w:r>
        <w:rPr/>
        <w:t>from</w:t>
      </w:r>
      <w:r>
        <w:rPr>
          <w:spacing w:val="-12"/>
        </w:rPr>
        <w:t> </w:t>
      </w:r>
      <w:r>
        <w:rPr/>
        <w:t>March</w:t>
      </w:r>
      <w:r>
        <w:rPr>
          <w:spacing w:val="-12"/>
        </w:rPr>
        <w:t> </w:t>
      </w:r>
      <w:r>
        <w:rPr/>
        <w:t>7-9,</w:t>
      </w:r>
      <w:r>
        <w:rPr>
          <w:spacing w:val="-12"/>
        </w:rPr>
        <w:t> </w:t>
      </w:r>
      <w:r>
        <w:rPr/>
        <w:t>2019,</w:t>
      </w:r>
      <w:r>
        <w:rPr>
          <w:spacing w:val="-12"/>
        </w:rPr>
        <w:t> </w:t>
      </w:r>
      <w:r>
        <w:rPr/>
        <w:t>at</w:t>
      </w:r>
      <w:r>
        <w:rPr>
          <w:spacing w:val="-12"/>
        </w:rPr>
        <w:t> </w:t>
      </w:r>
      <w:r>
        <w:rPr/>
        <w:t>Paris,</w:t>
      </w:r>
      <w:r>
        <w:rPr>
          <w:spacing w:val="-12"/>
        </w:rPr>
        <w:t> </w:t>
      </w:r>
      <w:r>
        <w:rPr/>
        <w:t>France</w:t>
      </w:r>
    </w:p>
    <w:p>
      <w:pPr>
        <w:pStyle w:val="BodyText"/>
      </w:pPr>
    </w:p>
    <w:p>
      <w:pPr>
        <w:pStyle w:val="BodyText"/>
      </w:pPr>
    </w:p>
    <w:p>
      <w:pPr>
        <w:pStyle w:val="BodyText"/>
        <w:spacing w:before="19"/>
      </w:pPr>
    </w:p>
    <w:p>
      <w:pPr>
        <w:pStyle w:val="BodyText"/>
        <w:spacing w:line="290" w:lineRule="auto" w:before="1"/>
        <w:ind w:left="400" w:right="568" w:firstLine="1440"/>
      </w:pPr>
      <w:r>
        <w:rPr>
          <w:spacing w:val="-2"/>
        </w:rPr>
        <w:t>Received</w:t>
      </w:r>
      <w:r>
        <w:rPr>
          <w:spacing w:val="-14"/>
        </w:rPr>
        <w:t> </w:t>
      </w:r>
      <w:r>
        <w:rPr>
          <w:spacing w:val="-2"/>
        </w:rPr>
        <w:t>Travel</w:t>
      </w:r>
      <w:r>
        <w:rPr>
          <w:spacing w:val="-14"/>
        </w:rPr>
        <w:t> </w:t>
      </w:r>
      <w:r>
        <w:rPr>
          <w:spacing w:val="-2"/>
        </w:rPr>
        <w:t>Grant</w:t>
      </w:r>
      <w:r>
        <w:rPr>
          <w:spacing w:val="-14"/>
        </w:rPr>
        <w:t> </w:t>
      </w:r>
      <w:r>
        <w:rPr>
          <w:spacing w:val="-2"/>
        </w:rPr>
        <w:t>to</w:t>
      </w:r>
      <w:r>
        <w:rPr>
          <w:spacing w:val="-14"/>
        </w:rPr>
        <w:t> </w:t>
      </w:r>
      <w:r>
        <w:rPr>
          <w:spacing w:val="-2"/>
        </w:rPr>
        <w:t>attend</w:t>
      </w:r>
      <w:r>
        <w:rPr>
          <w:spacing w:val="-14"/>
        </w:rPr>
        <w:t> </w:t>
      </w:r>
      <w:r>
        <w:rPr>
          <w:spacing w:val="-2"/>
        </w:rPr>
        <w:t>European</w:t>
      </w:r>
      <w:r>
        <w:rPr>
          <w:spacing w:val="-14"/>
        </w:rPr>
        <w:t> </w:t>
      </w:r>
      <w:r>
        <w:rPr>
          <w:spacing w:val="-2"/>
        </w:rPr>
        <w:t>Conference</w:t>
      </w:r>
      <w:r>
        <w:rPr>
          <w:spacing w:val="-14"/>
        </w:rPr>
        <w:t> </w:t>
      </w:r>
      <w:r>
        <w:rPr>
          <w:spacing w:val="-2"/>
        </w:rPr>
        <w:t>on</w:t>
      </w:r>
      <w:r>
        <w:rPr>
          <w:spacing w:val="-14"/>
        </w:rPr>
        <w:t> </w:t>
      </w:r>
      <w:r>
        <w:rPr>
          <w:spacing w:val="-2"/>
        </w:rPr>
        <w:t>Visual</w:t>
      </w:r>
      <w:r>
        <w:rPr>
          <w:spacing w:val="-14"/>
        </w:rPr>
        <w:t> </w:t>
      </w:r>
      <w:r>
        <w:rPr>
          <w:spacing w:val="-2"/>
        </w:rPr>
        <w:t>Perception </w:t>
      </w:r>
      <w:r>
        <w:rPr/>
        <w:t>(ECVP)-2018</w:t>
      </w:r>
      <w:r>
        <w:rPr>
          <w:spacing w:val="-3"/>
        </w:rPr>
        <w:t> </w:t>
      </w:r>
      <w:r>
        <w:rPr/>
        <w:t>from</w:t>
      </w:r>
      <w:r>
        <w:rPr>
          <w:spacing w:val="-3"/>
        </w:rPr>
        <w:t> </w:t>
      </w:r>
      <w:r>
        <w:rPr/>
        <w:t>August</w:t>
      </w:r>
      <w:r>
        <w:rPr>
          <w:spacing w:val="-3"/>
        </w:rPr>
        <w:t> </w:t>
      </w:r>
      <w:r>
        <w:rPr/>
        <w:t>26–30,</w:t>
      </w:r>
      <w:r>
        <w:rPr>
          <w:spacing w:val="-3"/>
        </w:rPr>
        <w:t> </w:t>
      </w:r>
      <w:r>
        <w:rPr/>
        <w:t>2018</w:t>
      </w:r>
      <w:r>
        <w:rPr>
          <w:spacing w:val="-3"/>
        </w:rPr>
        <w:t> </w:t>
      </w:r>
      <w:r>
        <w:rPr/>
        <w:t>Trieste,</w:t>
      </w:r>
      <w:r>
        <w:rPr>
          <w:spacing w:val="-3"/>
        </w:rPr>
        <w:t> </w:t>
      </w:r>
      <w:r>
        <w:rPr/>
        <w:t>Italy</w:t>
      </w:r>
    </w:p>
    <w:p>
      <w:pPr>
        <w:spacing w:after="0" w:line="290" w:lineRule="auto"/>
        <w:sectPr>
          <w:pgSz w:w="11920" w:h="16840"/>
          <w:pgMar w:top="1360" w:bottom="280" w:left="1040" w:right="1220"/>
        </w:sectPr>
      </w:pPr>
    </w:p>
    <w:p>
      <w:pPr>
        <w:pStyle w:val="BodyText"/>
        <w:spacing w:line="290" w:lineRule="auto" w:before="76"/>
        <w:ind w:left="400" w:right="234" w:firstLine="1440"/>
      </w:pPr>
      <w:r>
        <w:rPr/>
        <w:t>Received</w:t>
      </w:r>
      <w:r>
        <w:rPr>
          <w:spacing w:val="-17"/>
        </w:rPr>
        <w:t> </w:t>
      </w:r>
      <w:r>
        <w:rPr/>
        <w:t>The</w:t>
      </w:r>
      <w:r>
        <w:rPr>
          <w:spacing w:val="-17"/>
        </w:rPr>
        <w:t> </w:t>
      </w:r>
      <w:r>
        <w:rPr/>
        <w:t>Society</w:t>
      </w:r>
      <w:r>
        <w:rPr>
          <w:spacing w:val="-16"/>
        </w:rPr>
        <w:t> </w:t>
      </w:r>
      <w:r>
        <w:rPr/>
        <w:t>for</w:t>
      </w:r>
      <w:r>
        <w:rPr>
          <w:spacing w:val="-17"/>
        </w:rPr>
        <w:t> </w:t>
      </w:r>
      <w:r>
        <w:rPr/>
        <w:t>Education,</w:t>
      </w:r>
      <w:r>
        <w:rPr>
          <w:spacing w:val="-16"/>
        </w:rPr>
        <w:t> </w:t>
      </w:r>
      <w:r>
        <w:rPr/>
        <w:t>Music</w:t>
      </w:r>
      <w:r>
        <w:rPr>
          <w:spacing w:val="-17"/>
        </w:rPr>
        <w:t> </w:t>
      </w:r>
      <w:r>
        <w:rPr/>
        <w:t>and</w:t>
      </w:r>
      <w:r>
        <w:rPr>
          <w:spacing w:val="-16"/>
        </w:rPr>
        <w:t> </w:t>
      </w:r>
      <w:r>
        <w:rPr/>
        <w:t>Psychology</w:t>
      </w:r>
      <w:r>
        <w:rPr>
          <w:spacing w:val="-17"/>
        </w:rPr>
        <w:t> </w:t>
      </w:r>
      <w:r>
        <w:rPr/>
        <w:t>Research</w:t>
      </w:r>
      <w:r>
        <w:rPr>
          <w:spacing w:val="-17"/>
        </w:rPr>
        <w:t> </w:t>
      </w:r>
      <w:r>
        <w:rPr/>
        <w:t>(Sempre) Travel</w:t>
      </w:r>
      <w:r>
        <w:rPr>
          <w:spacing w:val="-17"/>
        </w:rPr>
        <w:t> </w:t>
      </w:r>
      <w:r>
        <w:rPr/>
        <w:t>Award</w:t>
      </w:r>
      <w:r>
        <w:rPr>
          <w:spacing w:val="-17"/>
        </w:rPr>
        <w:t> </w:t>
      </w:r>
      <w:r>
        <w:rPr/>
        <w:t>to</w:t>
      </w:r>
      <w:r>
        <w:rPr>
          <w:spacing w:val="-16"/>
        </w:rPr>
        <w:t> </w:t>
      </w:r>
      <w:r>
        <w:rPr/>
        <w:t>attend</w:t>
      </w:r>
      <w:r>
        <w:rPr>
          <w:spacing w:val="-17"/>
        </w:rPr>
        <w:t> </w:t>
      </w:r>
      <w:r>
        <w:rPr/>
        <w:t>ESCOM-2018</w:t>
      </w:r>
      <w:r>
        <w:rPr>
          <w:spacing w:val="-16"/>
        </w:rPr>
        <w:t> </w:t>
      </w:r>
      <w:r>
        <w:rPr/>
        <w:t>from</w:t>
      </w:r>
      <w:r>
        <w:rPr>
          <w:spacing w:val="-17"/>
        </w:rPr>
        <w:t> </w:t>
      </w:r>
      <w:r>
        <w:rPr/>
        <w:t>July</w:t>
      </w:r>
      <w:r>
        <w:rPr>
          <w:spacing w:val="-16"/>
        </w:rPr>
        <w:t> </w:t>
      </w:r>
      <w:r>
        <w:rPr/>
        <w:t>23-28,</w:t>
      </w:r>
      <w:r>
        <w:rPr>
          <w:spacing w:val="-17"/>
        </w:rPr>
        <w:t> </w:t>
      </w:r>
      <w:r>
        <w:rPr/>
        <w:t>2018,</w:t>
      </w:r>
      <w:r>
        <w:rPr>
          <w:spacing w:val="-17"/>
        </w:rPr>
        <w:t> </w:t>
      </w:r>
      <w:r>
        <w:rPr/>
        <w:t>at</w:t>
      </w:r>
      <w:r>
        <w:rPr>
          <w:spacing w:val="-16"/>
        </w:rPr>
        <w:t> </w:t>
      </w:r>
      <w:r>
        <w:rPr/>
        <w:t>University</w:t>
      </w:r>
      <w:r>
        <w:rPr>
          <w:spacing w:val="-17"/>
        </w:rPr>
        <w:t> </w:t>
      </w:r>
      <w:r>
        <w:rPr/>
        <w:t>of</w:t>
      </w:r>
      <w:r>
        <w:rPr>
          <w:spacing w:val="-16"/>
        </w:rPr>
        <w:t> </w:t>
      </w:r>
      <w:r>
        <w:rPr/>
        <w:t>Graz,</w:t>
      </w:r>
      <w:r>
        <w:rPr>
          <w:spacing w:val="-17"/>
        </w:rPr>
        <w:t> </w:t>
      </w:r>
      <w:r>
        <w:rPr/>
        <w:t>Austria</w:t>
      </w:r>
    </w:p>
    <w:p>
      <w:pPr>
        <w:pStyle w:val="BodyText"/>
      </w:pPr>
    </w:p>
    <w:p>
      <w:pPr>
        <w:pStyle w:val="BodyText"/>
      </w:pPr>
    </w:p>
    <w:p>
      <w:pPr>
        <w:pStyle w:val="BodyText"/>
        <w:spacing w:before="19"/>
      </w:pPr>
    </w:p>
    <w:p>
      <w:pPr>
        <w:pStyle w:val="BodyText"/>
        <w:spacing w:line="290" w:lineRule="auto"/>
        <w:ind w:left="400" w:right="234" w:firstLine="1440"/>
      </w:pPr>
      <w:r>
        <w:rPr/>
        <w:t>Received</w:t>
      </w:r>
      <w:r>
        <w:rPr>
          <w:spacing w:val="-17"/>
        </w:rPr>
        <w:t> </w:t>
      </w:r>
      <w:r>
        <w:rPr/>
        <w:t>The</w:t>
      </w:r>
      <w:r>
        <w:rPr>
          <w:spacing w:val="-17"/>
        </w:rPr>
        <w:t> </w:t>
      </w:r>
      <w:r>
        <w:rPr/>
        <w:t>Society</w:t>
      </w:r>
      <w:r>
        <w:rPr>
          <w:spacing w:val="-16"/>
        </w:rPr>
        <w:t> </w:t>
      </w:r>
      <w:r>
        <w:rPr/>
        <w:t>for</w:t>
      </w:r>
      <w:r>
        <w:rPr>
          <w:spacing w:val="-17"/>
        </w:rPr>
        <w:t> </w:t>
      </w:r>
      <w:r>
        <w:rPr/>
        <w:t>Education,</w:t>
      </w:r>
      <w:r>
        <w:rPr>
          <w:spacing w:val="-16"/>
        </w:rPr>
        <w:t> </w:t>
      </w:r>
      <w:r>
        <w:rPr/>
        <w:t>Music</w:t>
      </w:r>
      <w:r>
        <w:rPr>
          <w:spacing w:val="-17"/>
        </w:rPr>
        <w:t> </w:t>
      </w:r>
      <w:r>
        <w:rPr/>
        <w:t>and</w:t>
      </w:r>
      <w:r>
        <w:rPr>
          <w:spacing w:val="-16"/>
        </w:rPr>
        <w:t> </w:t>
      </w:r>
      <w:r>
        <w:rPr/>
        <w:t>Psychology</w:t>
      </w:r>
      <w:r>
        <w:rPr>
          <w:spacing w:val="-17"/>
        </w:rPr>
        <w:t> </w:t>
      </w:r>
      <w:r>
        <w:rPr/>
        <w:t>Research</w:t>
      </w:r>
      <w:r>
        <w:rPr>
          <w:spacing w:val="-17"/>
        </w:rPr>
        <w:t> </w:t>
      </w:r>
      <w:r>
        <w:rPr/>
        <w:t>(Sempre) Travel</w:t>
      </w:r>
      <w:r>
        <w:rPr>
          <w:spacing w:val="-17"/>
        </w:rPr>
        <w:t> </w:t>
      </w:r>
      <w:r>
        <w:rPr/>
        <w:t>Award</w:t>
      </w:r>
      <w:r>
        <w:rPr>
          <w:spacing w:val="-17"/>
        </w:rPr>
        <w:t> </w:t>
      </w:r>
      <w:r>
        <w:rPr/>
        <w:t>to</w:t>
      </w:r>
      <w:r>
        <w:rPr>
          <w:spacing w:val="-16"/>
        </w:rPr>
        <w:t> </w:t>
      </w:r>
      <w:r>
        <w:rPr/>
        <w:t>attend</w:t>
      </w:r>
      <w:r>
        <w:rPr>
          <w:spacing w:val="-17"/>
        </w:rPr>
        <w:t> </w:t>
      </w:r>
      <w:r>
        <w:rPr/>
        <w:t>ESCOM-2017</w:t>
      </w:r>
      <w:r>
        <w:rPr>
          <w:spacing w:val="-16"/>
        </w:rPr>
        <w:t> </w:t>
      </w:r>
      <w:r>
        <w:rPr/>
        <w:t>from</w:t>
      </w:r>
      <w:r>
        <w:rPr>
          <w:spacing w:val="-17"/>
        </w:rPr>
        <w:t> </w:t>
      </w:r>
      <w:r>
        <w:rPr/>
        <w:t>JULY</w:t>
      </w:r>
      <w:r>
        <w:rPr>
          <w:spacing w:val="-16"/>
        </w:rPr>
        <w:t> </w:t>
      </w:r>
      <w:r>
        <w:rPr/>
        <w:t>31</w:t>
      </w:r>
      <w:r>
        <w:rPr>
          <w:spacing w:val="-17"/>
        </w:rPr>
        <w:t> </w:t>
      </w:r>
      <w:r>
        <w:rPr>
          <w:w w:val="130"/>
        </w:rPr>
        <w:t>–</w:t>
      </w:r>
      <w:r>
        <w:rPr>
          <w:spacing w:val="-30"/>
          <w:w w:val="130"/>
        </w:rPr>
        <w:t> </w:t>
      </w:r>
      <w:r>
        <w:rPr/>
        <w:t>AUGUST</w:t>
      </w:r>
      <w:r>
        <w:rPr>
          <w:spacing w:val="-17"/>
        </w:rPr>
        <w:t> </w:t>
      </w:r>
      <w:r>
        <w:rPr/>
        <w:t>4,</w:t>
      </w:r>
      <w:r>
        <w:rPr>
          <w:spacing w:val="-16"/>
        </w:rPr>
        <w:t> </w:t>
      </w:r>
      <w:r>
        <w:rPr/>
        <w:t>2017,</w:t>
      </w:r>
      <w:r>
        <w:rPr>
          <w:spacing w:val="-17"/>
        </w:rPr>
        <w:t> </w:t>
      </w:r>
      <w:r>
        <w:rPr/>
        <w:t>at</w:t>
      </w:r>
      <w:r>
        <w:rPr>
          <w:spacing w:val="-16"/>
        </w:rPr>
        <w:t> </w:t>
      </w:r>
      <w:r>
        <w:rPr/>
        <w:t>University</w:t>
      </w:r>
      <w:r>
        <w:rPr>
          <w:spacing w:val="-17"/>
        </w:rPr>
        <w:t> </w:t>
      </w:r>
      <w:r>
        <w:rPr/>
        <w:t>of</w:t>
      </w:r>
      <w:r>
        <w:rPr>
          <w:spacing w:val="-16"/>
        </w:rPr>
        <w:t> </w:t>
      </w:r>
      <w:r>
        <w:rPr/>
        <w:t>Ghent, </w:t>
      </w:r>
      <w:r>
        <w:rPr>
          <w:spacing w:val="-2"/>
        </w:rPr>
        <w:t>Belgium</w:t>
      </w:r>
    </w:p>
    <w:p>
      <w:pPr>
        <w:pStyle w:val="BodyText"/>
      </w:pPr>
    </w:p>
    <w:p>
      <w:pPr>
        <w:pStyle w:val="BodyText"/>
      </w:pPr>
    </w:p>
    <w:p>
      <w:pPr>
        <w:pStyle w:val="BodyText"/>
        <w:spacing w:before="19"/>
      </w:pPr>
    </w:p>
    <w:p>
      <w:pPr>
        <w:pStyle w:val="BodyText"/>
        <w:spacing w:line="290" w:lineRule="auto" w:before="1"/>
        <w:ind w:left="400" w:firstLine="1440"/>
      </w:pPr>
      <w:r>
        <w:rPr>
          <w:spacing w:val="-4"/>
        </w:rPr>
        <w:t>Received</w:t>
      </w:r>
      <w:r>
        <w:rPr>
          <w:spacing w:val="-9"/>
        </w:rPr>
        <w:t> </w:t>
      </w:r>
      <w:r>
        <w:rPr>
          <w:spacing w:val="-4"/>
        </w:rPr>
        <w:t>Travel</w:t>
      </w:r>
      <w:r>
        <w:rPr>
          <w:spacing w:val="-9"/>
        </w:rPr>
        <w:t> </w:t>
      </w:r>
      <w:r>
        <w:rPr>
          <w:spacing w:val="-4"/>
        </w:rPr>
        <w:t>Grant</w:t>
      </w:r>
      <w:r>
        <w:rPr>
          <w:spacing w:val="-9"/>
        </w:rPr>
        <w:t> </w:t>
      </w:r>
      <w:r>
        <w:rPr>
          <w:spacing w:val="-4"/>
        </w:rPr>
        <w:t>to</w:t>
      </w:r>
      <w:r>
        <w:rPr>
          <w:spacing w:val="-9"/>
        </w:rPr>
        <w:t> </w:t>
      </w:r>
      <w:r>
        <w:rPr>
          <w:spacing w:val="-4"/>
        </w:rPr>
        <w:t>attend</w:t>
      </w:r>
      <w:r>
        <w:rPr>
          <w:spacing w:val="-9"/>
        </w:rPr>
        <w:t> </w:t>
      </w:r>
      <w:r>
        <w:rPr>
          <w:spacing w:val="-4"/>
        </w:rPr>
        <w:t>the</w:t>
      </w:r>
      <w:r>
        <w:rPr>
          <w:spacing w:val="-9"/>
        </w:rPr>
        <w:t> </w:t>
      </w:r>
      <w:r>
        <w:rPr>
          <w:spacing w:val="-4"/>
        </w:rPr>
        <w:t>International</w:t>
      </w:r>
      <w:r>
        <w:rPr>
          <w:spacing w:val="-9"/>
        </w:rPr>
        <w:t> </w:t>
      </w:r>
      <w:r>
        <w:rPr>
          <w:spacing w:val="-4"/>
        </w:rPr>
        <w:t>Convention</w:t>
      </w:r>
      <w:r>
        <w:rPr>
          <w:spacing w:val="-9"/>
        </w:rPr>
        <w:t> </w:t>
      </w:r>
      <w:r>
        <w:rPr>
          <w:spacing w:val="-4"/>
        </w:rPr>
        <w:t>of</w:t>
      </w:r>
      <w:r>
        <w:rPr>
          <w:spacing w:val="-9"/>
        </w:rPr>
        <w:t> </w:t>
      </w:r>
      <w:r>
        <w:rPr>
          <w:spacing w:val="-4"/>
        </w:rPr>
        <w:t>Psychological </w:t>
      </w:r>
      <w:r>
        <w:rPr/>
        <w:t>Sciences</w:t>
      </w:r>
      <w:r>
        <w:rPr>
          <w:spacing w:val="-8"/>
        </w:rPr>
        <w:t> </w:t>
      </w:r>
      <w:r>
        <w:rPr/>
        <w:t>from</w:t>
      </w:r>
      <w:r>
        <w:rPr>
          <w:spacing w:val="-8"/>
        </w:rPr>
        <w:t> </w:t>
      </w:r>
      <w:r>
        <w:rPr/>
        <w:t>March</w:t>
      </w:r>
      <w:r>
        <w:rPr>
          <w:spacing w:val="-8"/>
        </w:rPr>
        <w:t> </w:t>
      </w:r>
      <w:r>
        <w:rPr/>
        <w:t>23-25,</w:t>
      </w:r>
      <w:r>
        <w:rPr>
          <w:spacing w:val="-8"/>
        </w:rPr>
        <w:t> </w:t>
      </w:r>
      <w:r>
        <w:rPr/>
        <w:t>2017,</w:t>
      </w:r>
      <w:r>
        <w:rPr>
          <w:spacing w:val="-8"/>
        </w:rPr>
        <w:t> </w:t>
      </w:r>
      <w:r>
        <w:rPr/>
        <w:t>at</w:t>
      </w:r>
      <w:r>
        <w:rPr>
          <w:spacing w:val="-8"/>
        </w:rPr>
        <w:t> </w:t>
      </w:r>
      <w:r>
        <w:rPr/>
        <w:t>Vienna,</w:t>
      </w:r>
      <w:r>
        <w:rPr>
          <w:spacing w:val="-8"/>
        </w:rPr>
        <w:t> </w:t>
      </w:r>
      <w:r>
        <w:rPr/>
        <w:t>Austria</w:t>
      </w:r>
    </w:p>
    <w:p>
      <w:pPr>
        <w:pStyle w:val="BodyText"/>
      </w:pPr>
    </w:p>
    <w:p>
      <w:pPr>
        <w:pStyle w:val="BodyText"/>
      </w:pPr>
    </w:p>
    <w:p>
      <w:pPr>
        <w:pStyle w:val="BodyText"/>
        <w:spacing w:before="19"/>
      </w:pPr>
    </w:p>
    <w:p>
      <w:pPr>
        <w:pStyle w:val="BodyText"/>
        <w:spacing w:line="290" w:lineRule="auto"/>
        <w:ind w:left="400" w:right="249" w:firstLine="1440"/>
      </w:pPr>
      <w:r>
        <w:rPr>
          <w:spacing w:val="-4"/>
        </w:rPr>
        <w:t>Received</w:t>
      </w:r>
      <w:r>
        <w:rPr>
          <w:spacing w:val="-9"/>
        </w:rPr>
        <w:t> </w:t>
      </w:r>
      <w:r>
        <w:rPr>
          <w:spacing w:val="-4"/>
        </w:rPr>
        <w:t>Travel</w:t>
      </w:r>
      <w:r>
        <w:rPr>
          <w:spacing w:val="-9"/>
        </w:rPr>
        <w:t> </w:t>
      </w:r>
      <w:r>
        <w:rPr>
          <w:spacing w:val="-4"/>
        </w:rPr>
        <w:t>Grant</w:t>
      </w:r>
      <w:r>
        <w:rPr>
          <w:spacing w:val="-9"/>
        </w:rPr>
        <w:t> </w:t>
      </w:r>
      <w:r>
        <w:rPr>
          <w:spacing w:val="-4"/>
        </w:rPr>
        <w:t>to</w:t>
      </w:r>
      <w:r>
        <w:rPr>
          <w:spacing w:val="-9"/>
        </w:rPr>
        <w:t> </w:t>
      </w:r>
      <w:r>
        <w:rPr>
          <w:spacing w:val="-4"/>
        </w:rPr>
        <w:t>present</w:t>
      </w:r>
      <w:r>
        <w:rPr>
          <w:spacing w:val="-9"/>
        </w:rPr>
        <w:t> </w:t>
      </w:r>
      <w:r>
        <w:rPr>
          <w:spacing w:val="-4"/>
        </w:rPr>
        <w:t>a</w:t>
      </w:r>
      <w:r>
        <w:rPr>
          <w:spacing w:val="-9"/>
        </w:rPr>
        <w:t> </w:t>
      </w:r>
      <w:r>
        <w:rPr>
          <w:spacing w:val="-4"/>
        </w:rPr>
        <w:t>talk</w:t>
      </w:r>
      <w:r>
        <w:rPr>
          <w:spacing w:val="-9"/>
        </w:rPr>
        <w:t> </w:t>
      </w:r>
      <w:r>
        <w:rPr>
          <w:spacing w:val="-4"/>
        </w:rPr>
        <w:t>a</w:t>
      </w:r>
      <w:r>
        <w:rPr>
          <w:spacing w:val="-9"/>
        </w:rPr>
        <w:t> </w:t>
      </w:r>
      <w:r>
        <w:rPr>
          <w:spacing w:val="-4"/>
        </w:rPr>
        <w:t>symposium</w:t>
      </w:r>
      <w:r>
        <w:rPr>
          <w:spacing w:val="-9"/>
        </w:rPr>
        <w:t> </w:t>
      </w:r>
      <w:r>
        <w:rPr>
          <w:spacing w:val="-4"/>
        </w:rPr>
        <w:t>Time</w:t>
      </w:r>
      <w:r>
        <w:rPr>
          <w:spacing w:val="-9"/>
        </w:rPr>
        <w:t> </w:t>
      </w:r>
      <w:r>
        <w:rPr>
          <w:spacing w:val="-4"/>
        </w:rPr>
        <w:t>in</w:t>
      </w:r>
      <w:r>
        <w:rPr>
          <w:spacing w:val="-9"/>
        </w:rPr>
        <w:t> </w:t>
      </w:r>
      <w:r>
        <w:rPr>
          <w:spacing w:val="-4"/>
        </w:rPr>
        <w:t>Tokyo</w:t>
      </w:r>
      <w:r>
        <w:rPr>
          <w:spacing w:val="-9"/>
        </w:rPr>
        <w:t> </w:t>
      </w:r>
      <w:r>
        <w:rPr>
          <w:spacing w:val="-4"/>
        </w:rPr>
        <w:t>from October</w:t>
      </w:r>
      <w:r>
        <w:rPr>
          <w:spacing w:val="-8"/>
        </w:rPr>
        <w:t> </w:t>
      </w:r>
      <w:r>
        <w:rPr>
          <w:spacing w:val="-4"/>
        </w:rPr>
        <w:t>11-12,</w:t>
      </w:r>
      <w:r>
        <w:rPr>
          <w:spacing w:val="-8"/>
        </w:rPr>
        <w:t> </w:t>
      </w:r>
      <w:r>
        <w:rPr>
          <w:spacing w:val="-4"/>
        </w:rPr>
        <w:t>2016,</w:t>
      </w:r>
      <w:r>
        <w:rPr>
          <w:spacing w:val="-8"/>
        </w:rPr>
        <w:t> </w:t>
      </w:r>
      <w:r>
        <w:rPr>
          <w:spacing w:val="-4"/>
        </w:rPr>
        <w:t>at</w:t>
      </w:r>
      <w:r>
        <w:rPr>
          <w:spacing w:val="-8"/>
        </w:rPr>
        <w:t> </w:t>
      </w:r>
      <w:r>
        <w:rPr>
          <w:spacing w:val="-4"/>
        </w:rPr>
        <w:t>University</w:t>
      </w:r>
      <w:r>
        <w:rPr>
          <w:spacing w:val="-8"/>
        </w:rPr>
        <w:t> </w:t>
      </w:r>
      <w:r>
        <w:rPr>
          <w:spacing w:val="-4"/>
        </w:rPr>
        <w:t>of</w:t>
      </w:r>
      <w:r>
        <w:rPr>
          <w:spacing w:val="-8"/>
        </w:rPr>
        <w:t> </w:t>
      </w:r>
      <w:r>
        <w:rPr>
          <w:spacing w:val="-4"/>
        </w:rPr>
        <w:t>Tokyo,</w:t>
      </w:r>
      <w:r>
        <w:rPr>
          <w:spacing w:val="-8"/>
        </w:rPr>
        <w:t> </w:t>
      </w:r>
      <w:r>
        <w:rPr>
          <w:spacing w:val="-4"/>
        </w:rPr>
        <w:t>Japan</w:t>
      </w:r>
    </w:p>
    <w:p>
      <w:pPr>
        <w:pStyle w:val="BodyText"/>
      </w:pPr>
    </w:p>
    <w:p>
      <w:pPr>
        <w:pStyle w:val="BodyText"/>
      </w:pPr>
    </w:p>
    <w:p>
      <w:pPr>
        <w:pStyle w:val="BodyText"/>
        <w:spacing w:before="20"/>
      </w:pPr>
    </w:p>
    <w:p>
      <w:pPr>
        <w:pStyle w:val="BodyText"/>
        <w:spacing w:line="290" w:lineRule="auto"/>
        <w:ind w:left="400" w:firstLine="1440"/>
      </w:pPr>
      <w:r>
        <w:rPr>
          <w:spacing w:val="-2"/>
        </w:rPr>
        <w:t>Received</w:t>
      </w:r>
      <w:r>
        <w:rPr>
          <w:spacing w:val="-10"/>
        </w:rPr>
        <w:t> </w:t>
      </w:r>
      <w:r>
        <w:rPr>
          <w:spacing w:val="-2"/>
        </w:rPr>
        <w:t>Fellowship</w:t>
      </w:r>
      <w:r>
        <w:rPr>
          <w:spacing w:val="-10"/>
        </w:rPr>
        <w:t> </w:t>
      </w:r>
      <w:r>
        <w:rPr>
          <w:spacing w:val="-2"/>
        </w:rPr>
        <w:t>Under</w:t>
      </w:r>
      <w:r>
        <w:rPr>
          <w:spacing w:val="-10"/>
        </w:rPr>
        <w:t> </w:t>
      </w:r>
      <w:r>
        <w:rPr>
          <w:spacing w:val="-2"/>
        </w:rPr>
        <w:t>the</w:t>
      </w:r>
      <w:r>
        <w:rPr>
          <w:spacing w:val="-10"/>
        </w:rPr>
        <w:t> </w:t>
      </w:r>
      <w:r>
        <w:rPr>
          <w:spacing w:val="-2"/>
        </w:rPr>
        <w:t>Indo-Trento</w:t>
      </w:r>
      <w:r>
        <w:rPr>
          <w:spacing w:val="-10"/>
        </w:rPr>
        <w:t> </w:t>
      </w:r>
      <w:r>
        <w:rPr>
          <w:spacing w:val="-2"/>
        </w:rPr>
        <w:t>Program</w:t>
      </w:r>
      <w:r>
        <w:rPr>
          <w:spacing w:val="-10"/>
        </w:rPr>
        <w:t> </w:t>
      </w:r>
      <w:r>
        <w:rPr>
          <w:spacing w:val="-2"/>
        </w:rPr>
        <w:t>of</w:t>
      </w:r>
      <w:r>
        <w:rPr>
          <w:spacing w:val="-10"/>
        </w:rPr>
        <w:t> </w:t>
      </w:r>
      <w:r>
        <w:rPr>
          <w:spacing w:val="-2"/>
        </w:rPr>
        <w:t>Advance</w:t>
      </w:r>
      <w:r>
        <w:rPr>
          <w:spacing w:val="-10"/>
        </w:rPr>
        <w:t> </w:t>
      </w:r>
      <w:r>
        <w:rPr>
          <w:spacing w:val="-2"/>
        </w:rPr>
        <w:t>Research-to pursue</w:t>
      </w:r>
      <w:r>
        <w:rPr>
          <w:spacing w:val="-11"/>
        </w:rPr>
        <w:t> </w:t>
      </w:r>
      <w:r>
        <w:rPr>
          <w:spacing w:val="-2"/>
        </w:rPr>
        <w:t>research</w:t>
      </w:r>
      <w:r>
        <w:rPr>
          <w:spacing w:val="-11"/>
        </w:rPr>
        <w:t> </w:t>
      </w:r>
      <w:r>
        <w:rPr>
          <w:spacing w:val="-2"/>
        </w:rPr>
        <w:t>Work</w:t>
      </w:r>
      <w:r>
        <w:rPr>
          <w:spacing w:val="-11"/>
        </w:rPr>
        <w:t> </w:t>
      </w:r>
      <w:r>
        <w:rPr>
          <w:spacing w:val="-2"/>
        </w:rPr>
        <w:t>at</w:t>
      </w:r>
      <w:r>
        <w:rPr>
          <w:spacing w:val="-11"/>
        </w:rPr>
        <w:t> </w:t>
      </w:r>
      <w:r>
        <w:rPr>
          <w:spacing w:val="-2"/>
        </w:rPr>
        <w:t>CiMec,</w:t>
      </w:r>
      <w:r>
        <w:rPr>
          <w:spacing w:val="-11"/>
        </w:rPr>
        <w:t> </w:t>
      </w:r>
      <w:r>
        <w:rPr>
          <w:spacing w:val="-2"/>
        </w:rPr>
        <w:t>University</w:t>
      </w:r>
      <w:r>
        <w:rPr>
          <w:spacing w:val="-11"/>
        </w:rPr>
        <w:t> </w:t>
      </w:r>
      <w:r>
        <w:rPr>
          <w:spacing w:val="-2"/>
        </w:rPr>
        <w:t>of</w:t>
      </w:r>
      <w:r>
        <w:rPr>
          <w:spacing w:val="-11"/>
        </w:rPr>
        <w:t> </w:t>
      </w:r>
      <w:r>
        <w:rPr>
          <w:spacing w:val="-2"/>
        </w:rPr>
        <w:t>Trento,</w:t>
      </w:r>
      <w:r>
        <w:rPr>
          <w:spacing w:val="-11"/>
        </w:rPr>
        <w:t> </w:t>
      </w:r>
      <w:r>
        <w:rPr>
          <w:spacing w:val="-2"/>
        </w:rPr>
        <w:t>Italy</w:t>
      </w:r>
      <w:r>
        <w:rPr>
          <w:spacing w:val="-11"/>
        </w:rPr>
        <w:t> </w:t>
      </w:r>
      <w:r>
        <w:rPr>
          <w:spacing w:val="-2"/>
        </w:rPr>
        <w:t>from</w:t>
      </w:r>
      <w:r>
        <w:rPr>
          <w:spacing w:val="-11"/>
        </w:rPr>
        <w:t> </w:t>
      </w:r>
      <w:r>
        <w:rPr>
          <w:spacing w:val="-2"/>
        </w:rPr>
        <w:t>January</w:t>
      </w:r>
      <w:r>
        <w:rPr>
          <w:spacing w:val="-11"/>
        </w:rPr>
        <w:t> </w:t>
      </w:r>
      <w:r>
        <w:rPr>
          <w:spacing w:val="-2"/>
        </w:rPr>
        <w:t>2013-</w:t>
      </w:r>
      <w:r>
        <w:rPr>
          <w:spacing w:val="-11"/>
        </w:rPr>
        <w:t> </w:t>
      </w:r>
      <w:r>
        <w:rPr>
          <w:spacing w:val="-2"/>
        </w:rPr>
        <w:t>July</w:t>
      </w:r>
      <w:r>
        <w:rPr>
          <w:spacing w:val="-11"/>
        </w:rPr>
        <w:t> </w:t>
      </w:r>
      <w:r>
        <w:rPr>
          <w:spacing w:val="-2"/>
        </w:rPr>
        <w:t>2013"</w:t>
      </w:r>
    </w:p>
    <w:p>
      <w:pPr>
        <w:pStyle w:val="BodyText"/>
        <w:spacing w:before="239"/>
        <w:ind w:left="400"/>
      </w:pPr>
      <w:r>
        <w:rPr>
          <w:w w:val="90"/>
        </w:rPr>
        <w:t>"1694535778-23","https://tslas.thapar.edu/faculty","DR.</w:t>
      </w:r>
      <w:r>
        <w:rPr>
          <w:spacing w:val="44"/>
        </w:rPr>
        <w:t> </w:t>
      </w:r>
      <w:r>
        <w:rPr>
          <w:w w:val="90"/>
        </w:rPr>
        <w:t>RAJIV</w:t>
      </w:r>
      <w:r>
        <w:rPr>
          <w:spacing w:val="45"/>
        </w:rPr>
        <w:t> </w:t>
      </w:r>
      <w:r>
        <w:rPr>
          <w:spacing w:val="-2"/>
          <w:w w:val="90"/>
        </w:rPr>
        <w:t>SARIN</w:t>
      </w:r>
    </w:p>
    <w:p>
      <w:pPr>
        <w:pStyle w:val="BodyText"/>
        <w:spacing w:before="37"/>
      </w:pPr>
    </w:p>
    <w:p>
      <w:pPr>
        <w:pStyle w:val="BodyText"/>
        <w:ind w:left="3280"/>
      </w:pP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pStyle w:val="BodyText"/>
        <w:ind w:left="3280"/>
      </w:pPr>
      <w:r>
        <w:rPr/>
        <w:t>DR.</w:t>
      </w:r>
      <w:r>
        <w:rPr>
          <w:spacing w:val="-3"/>
        </w:rPr>
        <w:t> </w:t>
      </w:r>
      <w:r>
        <w:rPr/>
        <w:t>RAJIV</w:t>
      </w:r>
      <w:r>
        <w:rPr>
          <w:spacing w:val="-4"/>
        </w:rPr>
        <w:t> SARIN</w:t>
      </w:r>
    </w:p>
    <w:p>
      <w:pPr>
        <w:pStyle w:val="BodyText"/>
        <w:spacing w:before="37"/>
      </w:pPr>
    </w:p>
    <w:p>
      <w:pPr>
        <w:pStyle w:val="BodyText"/>
        <w:ind w:left="3280"/>
      </w:pPr>
      <w:r>
        <w:rPr>
          <w:spacing w:val="-2"/>
          <w:w w:val="90"/>
        </w:rPr>
        <w:t>Professor","https://tslas.thapar.edu/facultymaster/12","DR.</w:t>
      </w:r>
      <w:r>
        <w:rPr>
          <w:spacing w:val="38"/>
        </w:rPr>
        <w:t>  </w:t>
      </w:r>
      <w:r>
        <w:rPr>
          <w:spacing w:val="-2"/>
        </w:rPr>
        <w:t>RAJIV</w:t>
      </w:r>
    </w:p>
    <w:p>
      <w:pPr>
        <w:pStyle w:val="BodyText"/>
        <w:spacing w:before="53"/>
        <w:ind w:left="400"/>
      </w:pPr>
      <w:r>
        <w:rPr>
          <w:spacing w:val="-4"/>
          <w:w w:val="105"/>
        </w:rPr>
        <w:t>SARIN</w:t>
      </w:r>
    </w:p>
    <w:p>
      <w:pPr>
        <w:pStyle w:val="BodyText"/>
        <w:spacing w:before="37"/>
      </w:pPr>
    </w:p>
    <w:p>
      <w:pPr>
        <w:pStyle w:val="BodyText"/>
        <w:ind w:left="2560"/>
      </w:pPr>
      <w:r>
        <w:rPr>
          <w:spacing w:val="-2"/>
        </w:rPr>
        <w:t>Professor</w:t>
      </w:r>
    </w:p>
    <w:p>
      <w:pPr>
        <w:spacing w:after="0"/>
        <w:sectPr>
          <w:pgSz w:w="11920" w:h="16840"/>
          <w:pgMar w:top="1360" w:bottom="280" w:left="1040" w:right="1220"/>
        </w:sectPr>
      </w:pPr>
    </w:p>
    <w:p>
      <w:pPr>
        <w:pStyle w:val="BodyText"/>
      </w:pPr>
    </w:p>
    <w:p>
      <w:pPr>
        <w:pStyle w:val="BodyText"/>
      </w:pPr>
    </w:p>
    <w:p>
      <w:pPr>
        <w:pStyle w:val="BodyText"/>
        <w:spacing w:before="133"/>
      </w:pPr>
    </w:p>
    <w:p>
      <w:pPr>
        <w:pStyle w:val="BodyText"/>
        <w:spacing w:before="1"/>
        <w:ind w:left="4720"/>
      </w:pPr>
      <w:r>
        <w:rPr>
          <w:spacing w:val="-2"/>
        </w:rPr>
        <w:t>PhD</w:t>
      </w:r>
      <w:r>
        <w:rPr>
          <w:spacing w:val="-14"/>
        </w:rPr>
        <w:t> </w:t>
      </w:r>
      <w:r>
        <w:rPr>
          <w:spacing w:val="-2"/>
        </w:rPr>
        <w:t>in</w:t>
      </w:r>
      <w:r>
        <w:rPr>
          <w:spacing w:val="-14"/>
        </w:rPr>
        <w:t> </w:t>
      </w:r>
      <w:r>
        <w:rPr>
          <w:spacing w:val="-2"/>
        </w:rPr>
        <w:t>Economics</w:t>
      </w:r>
      <w:r>
        <w:rPr>
          <w:spacing w:val="-14"/>
        </w:rPr>
        <w:t> </w:t>
      </w:r>
      <w:r>
        <w:rPr>
          <w:spacing w:val="-2"/>
        </w:rPr>
        <w:t>from</w:t>
      </w:r>
      <w:r>
        <w:rPr>
          <w:spacing w:val="-13"/>
        </w:rPr>
        <w:t> </w:t>
      </w:r>
      <w:r>
        <w:rPr>
          <w:spacing w:val="-2"/>
        </w:rPr>
        <w:t>University</w:t>
      </w:r>
      <w:r>
        <w:rPr>
          <w:spacing w:val="-14"/>
        </w:rPr>
        <w:t> </w:t>
      </w:r>
      <w:r>
        <w:rPr>
          <w:spacing w:val="-2"/>
        </w:rPr>
        <w:t>of</w:t>
      </w:r>
      <w:r>
        <w:rPr>
          <w:spacing w:val="-14"/>
        </w:rPr>
        <w:t> </w:t>
      </w:r>
      <w:r>
        <w:rPr>
          <w:spacing w:val="-2"/>
        </w:rPr>
        <w:t>California,</w:t>
      </w:r>
    </w:p>
    <w:p>
      <w:pPr>
        <w:pStyle w:val="BodyText"/>
        <w:spacing w:before="52"/>
        <w:ind w:left="400"/>
      </w:pPr>
      <w:r>
        <w:rPr>
          <w:spacing w:val="-5"/>
          <w:w w:val="115"/>
        </w:rPr>
        <w:t>USA</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366" w:firstLine="4320"/>
      </w:pPr>
      <w:r>
        <w:rPr>
          <w:spacing w:val="-4"/>
        </w:rPr>
        <w:t>Professor,</w:t>
      </w:r>
      <w:r>
        <w:rPr>
          <w:spacing w:val="-13"/>
        </w:rPr>
        <w:t> </w:t>
      </w:r>
      <w:r>
        <w:rPr>
          <w:spacing w:val="-4"/>
        </w:rPr>
        <w:t>TSLAS,</w:t>
      </w:r>
      <w:r>
        <w:rPr>
          <w:spacing w:val="-13"/>
        </w:rPr>
        <w:t> </w:t>
      </w:r>
      <w:r>
        <w:rPr>
          <w:spacing w:val="-4"/>
        </w:rPr>
        <w:t>Thapar</w:t>
      </w:r>
      <w:r>
        <w:rPr>
          <w:spacing w:val="-12"/>
        </w:rPr>
        <w:t> </w:t>
      </w:r>
      <w:r>
        <w:rPr>
          <w:spacing w:val="-4"/>
        </w:rPr>
        <w:t>Institute</w:t>
      </w:r>
      <w:r>
        <w:rPr>
          <w:spacing w:val="-13"/>
        </w:rPr>
        <w:t> </w:t>
      </w:r>
      <w:r>
        <w:rPr>
          <w:spacing w:val="-4"/>
        </w:rPr>
        <w:t>of </w:t>
      </w:r>
      <w:r>
        <w:rPr/>
        <w:t>Engineering</w:t>
      </w:r>
      <w:r>
        <w:rPr>
          <w:spacing w:val="-14"/>
        </w:rPr>
        <w:t> </w:t>
      </w:r>
      <w:r>
        <w:rPr/>
        <w:t>&amp;</w:t>
      </w:r>
      <w:r>
        <w:rPr>
          <w:spacing w:val="-14"/>
        </w:rPr>
        <w:t> </w:t>
      </w:r>
      <w:r>
        <w:rPr/>
        <w:t>Technology,</w:t>
      </w:r>
      <w:r>
        <w:rPr>
          <w:spacing w:val="-14"/>
        </w:rPr>
        <w:t> </w:t>
      </w:r>
      <w:r>
        <w:rPr/>
        <w:t>Bhadson</w:t>
      </w:r>
      <w:r>
        <w:rPr>
          <w:spacing w:val="-14"/>
        </w:rPr>
        <w:t> </w:t>
      </w:r>
      <w:r>
        <w:rPr/>
        <w:t>Road,</w:t>
      </w:r>
      <w:r>
        <w:rPr>
          <w:spacing w:val="-14"/>
        </w:rPr>
        <w:t> </w:t>
      </w:r>
      <w:r>
        <w:rPr/>
        <w:t>Patiala-147004,</w:t>
      </w:r>
      <w:r>
        <w:rPr>
          <w:spacing w:val="-14"/>
        </w:rPr>
        <w:t> </w:t>
      </w:r>
      <w:r>
        <w:rPr/>
        <w:t>Punjab</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2"/>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spacing w:line="290" w:lineRule="auto" w:before="1"/>
        <w:ind w:left="400" w:right="366" w:firstLine="720"/>
      </w:pPr>
      <w:r>
        <w:rPr>
          <w:spacing w:val="-2"/>
        </w:rPr>
        <w:t>Economics,</w:t>
      </w:r>
      <w:r>
        <w:rPr>
          <w:spacing w:val="-12"/>
        </w:rPr>
        <w:t> </w:t>
      </w:r>
      <w:r>
        <w:rPr>
          <w:spacing w:val="-2"/>
        </w:rPr>
        <w:t>behavioural</w:t>
      </w:r>
      <w:r>
        <w:rPr>
          <w:spacing w:val="-12"/>
        </w:rPr>
        <w:t> </w:t>
      </w:r>
      <w:r>
        <w:rPr>
          <w:spacing w:val="-2"/>
        </w:rPr>
        <w:t>economics,</w:t>
      </w:r>
      <w:r>
        <w:rPr>
          <w:spacing w:val="-12"/>
        </w:rPr>
        <w:t> </w:t>
      </w:r>
      <w:r>
        <w:rPr>
          <w:spacing w:val="-2"/>
        </w:rPr>
        <w:t>behavioural</w:t>
      </w:r>
      <w:r>
        <w:rPr>
          <w:spacing w:val="-12"/>
        </w:rPr>
        <w:t> </w:t>
      </w:r>
      <w:r>
        <w:rPr>
          <w:spacing w:val="-2"/>
        </w:rPr>
        <w:t>decision</w:t>
      </w:r>
      <w:r>
        <w:rPr>
          <w:spacing w:val="-12"/>
        </w:rPr>
        <w:t> </w:t>
      </w:r>
      <w:r>
        <w:rPr>
          <w:spacing w:val="-2"/>
        </w:rPr>
        <w:t>theory</w:t>
      </w:r>
      <w:r>
        <w:rPr>
          <w:spacing w:val="-12"/>
        </w:rPr>
        <w:t> </w:t>
      </w:r>
      <w:r>
        <w:rPr>
          <w:spacing w:val="-2"/>
        </w:rPr>
        <w:t>and</w:t>
      </w:r>
      <w:r>
        <w:rPr>
          <w:spacing w:val="-12"/>
        </w:rPr>
        <w:t> </w:t>
      </w:r>
      <w:r>
        <w:rPr>
          <w:spacing w:val="-2"/>
        </w:rPr>
        <w:t>behavioural </w:t>
      </w:r>
      <w:r>
        <w:rPr/>
        <w:t>game theory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ind w:left="422"/>
        <w:jc w:val="center"/>
      </w:pPr>
      <w:hyperlink r:id="rId208">
        <w:r>
          <w:rPr>
            <w:spacing w:val="-2"/>
          </w:rPr>
          <w:t>rajiv.sarin@thapar.edu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230" w:firstLine="720"/>
      </w:pPr>
      <w:r>
        <w:rPr>
          <w:spacing w:val="-2"/>
        </w:rPr>
        <w:t>Rajiv</w:t>
      </w:r>
      <w:r>
        <w:rPr>
          <w:spacing w:val="-15"/>
        </w:rPr>
        <w:t> </w:t>
      </w:r>
      <w:r>
        <w:rPr>
          <w:spacing w:val="-2"/>
        </w:rPr>
        <w:t>Sarin</w:t>
      </w:r>
      <w:r>
        <w:rPr>
          <w:spacing w:val="-15"/>
        </w:rPr>
        <w:t> </w:t>
      </w:r>
      <w:r>
        <w:rPr>
          <w:spacing w:val="-2"/>
        </w:rPr>
        <w:t>received</w:t>
      </w:r>
      <w:r>
        <w:rPr>
          <w:spacing w:val="-14"/>
        </w:rPr>
        <w:t> </w:t>
      </w:r>
      <w:r>
        <w:rPr>
          <w:spacing w:val="-2"/>
        </w:rPr>
        <w:t>his</w:t>
      </w:r>
      <w:r>
        <w:rPr>
          <w:spacing w:val="-15"/>
        </w:rPr>
        <w:t> </w:t>
      </w:r>
      <w:r>
        <w:rPr>
          <w:spacing w:val="-2"/>
        </w:rPr>
        <w:t>PhD</w:t>
      </w:r>
      <w:r>
        <w:rPr>
          <w:spacing w:val="-14"/>
        </w:rPr>
        <w:t> </w:t>
      </w:r>
      <w:r>
        <w:rPr>
          <w:spacing w:val="-2"/>
        </w:rPr>
        <w:t>in</w:t>
      </w:r>
      <w:r>
        <w:rPr>
          <w:spacing w:val="-15"/>
        </w:rPr>
        <w:t> </w:t>
      </w:r>
      <w:r>
        <w:rPr>
          <w:spacing w:val="-2"/>
        </w:rPr>
        <w:t>economics</w:t>
      </w:r>
      <w:r>
        <w:rPr>
          <w:spacing w:val="-14"/>
        </w:rPr>
        <w:t> </w:t>
      </w:r>
      <w:r>
        <w:rPr>
          <w:spacing w:val="-2"/>
        </w:rPr>
        <w:t>in</w:t>
      </w:r>
      <w:r>
        <w:rPr>
          <w:spacing w:val="-15"/>
        </w:rPr>
        <w:t> </w:t>
      </w:r>
      <w:r>
        <w:rPr>
          <w:spacing w:val="-2"/>
        </w:rPr>
        <w:t>1994</w:t>
      </w:r>
      <w:r>
        <w:rPr>
          <w:spacing w:val="-15"/>
        </w:rPr>
        <w:t> </w:t>
      </w:r>
      <w:r>
        <w:rPr>
          <w:spacing w:val="-2"/>
        </w:rPr>
        <w:t>from</w:t>
      </w:r>
      <w:r>
        <w:rPr>
          <w:spacing w:val="-14"/>
        </w:rPr>
        <w:t> </w:t>
      </w:r>
      <w:r>
        <w:rPr>
          <w:spacing w:val="-2"/>
        </w:rPr>
        <w:t>the</w:t>
      </w:r>
      <w:r>
        <w:rPr>
          <w:spacing w:val="-15"/>
        </w:rPr>
        <w:t> </w:t>
      </w:r>
      <w:r>
        <w:rPr>
          <w:spacing w:val="-2"/>
        </w:rPr>
        <w:t>University</w:t>
      </w:r>
      <w:r>
        <w:rPr>
          <w:spacing w:val="-14"/>
        </w:rPr>
        <w:t> </w:t>
      </w:r>
      <w:r>
        <w:rPr>
          <w:spacing w:val="-2"/>
        </w:rPr>
        <w:t>of</w:t>
      </w:r>
      <w:r>
        <w:rPr>
          <w:spacing w:val="-15"/>
        </w:rPr>
        <w:t> </w:t>
      </w:r>
      <w:r>
        <w:rPr>
          <w:spacing w:val="-2"/>
        </w:rPr>
        <w:t>California,</w:t>
      </w:r>
      <w:r>
        <w:rPr>
          <w:spacing w:val="-14"/>
        </w:rPr>
        <w:t> </w:t>
      </w:r>
      <w:r>
        <w:rPr>
          <w:spacing w:val="-2"/>
        </w:rPr>
        <w:t>San </w:t>
      </w:r>
      <w:r>
        <w:rPr/>
        <w:t>Diego.</w:t>
      </w:r>
      <w:r>
        <w:rPr>
          <w:spacing w:val="40"/>
        </w:rPr>
        <w:t> </w:t>
      </w:r>
      <w:r>
        <w:rPr/>
        <w:t>He</w:t>
      </w:r>
      <w:r>
        <w:rPr>
          <w:spacing w:val="-4"/>
        </w:rPr>
        <w:t> </w:t>
      </w:r>
      <w:r>
        <w:rPr/>
        <w:t>joined</w:t>
      </w:r>
      <w:r>
        <w:rPr>
          <w:spacing w:val="-4"/>
        </w:rPr>
        <w:t> </w:t>
      </w:r>
      <w:r>
        <w:rPr/>
        <w:t>Texas</w:t>
      </w:r>
      <w:r>
        <w:rPr>
          <w:spacing w:val="-4"/>
        </w:rPr>
        <w:t> </w:t>
      </w:r>
      <w:r>
        <w:rPr/>
        <w:t>A&amp;M</w:t>
      </w:r>
      <w:r>
        <w:rPr>
          <w:spacing w:val="-4"/>
        </w:rPr>
        <w:t> </w:t>
      </w:r>
      <w:r>
        <w:rPr/>
        <w:t>University</w:t>
      </w:r>
      <w:r>
        <w:rPr>
          <w:spacing w:val="-4"/>
        </w:rPr>
        <w:t> </w:t>
      </w:r>
      <w:r>
        <w:rPr/>
        <w:t>as</w:t>
      </w:r>
      <w:r>
        <w:rPr>
          <w:spacing w:val="-4"/>
        </w:rPr>
        <w:t> </w:t>
      </w:r>
      <w:r>
        <w:rPr/>
        <w:t>an</w:t>
      </w:r>
      <w:r>
        <w:rPr>
          <w:spacing w:val="-4"/>
        </w:rPr>
        <w:t> </w:t>
      </w:r>
      <w:r>
        <w:rPr/>
        <w:t>assistant</w:t>
      </w:r>
      <w:r>
        <w:rPr>
          <w:spacing w:val="-4"/>
        </w:rPr>
        <w:t> </w:t>
      </w:r>
      <w:r>
        <w:rPr/>
        <w:t>professor</w:t>
      </w:r>
      <w:r>
        <w:rPr>
          <w:spacing w:val="-4"/>
        </w:rPr>
        <w:t> </w:t>
      </w:r>
      <w:r>
        <w:rPr/>
        <w:t>in</w:t>
      </w:r>
      <w:r>
        <w:rPr>
          <w:spacing w:val="-4"/>
        </w:rPr>
        <w:t> </w:t>
      </w:r>
      <w:r>
        <w:rPr/>
        <w:t>1994.</w:t>
      </w:r>
      <w:r>
        <w:rPr>
          <w:spacing w:val="40"/>
        </w:rPr>
        <w:t> </w:t>
      </w:r>
      <w:r>
        <w:rPr/>
        <w:t>In</w:t>
      </w:r>
      <w:r>
        <w:rPr>
          <w:spacing w:val="-4"/>
        </w:rPr>
        <w:t> </w:t>
      </w:r>
      <w:r>
        <w:rPr/>
        <w:t>2000</w:t>
      </w:r>
      <w:r>
        <w:rPr>
          <w:spacing w:val="-4"/>
        </w:rPr>
        <w:t> </w:t>
      </w:r>
      <w:r>
        <w:rPr/>
        <w:t>he</w:t>
      </w:r>
      <w:r>
        <w:rPr>
          <w:spacing w:val="-4"/>
        </w:rPr>
        <w:t> </w:t>
      </w:r>
      <w:r>
        <w:rPr/>
        <w:t>was promoted</w:t>
      </w:r>
      <w:r>
        <w:rPr>
          <w:spacing w:val="-11"/>
        </w:rPr>
        <w:t> </w:t>
      </w:r>
      <w:r>
        <w:rPr/>
        <w:t>to</w:t>
      </w:r>
      <w:r>
        <w:rPr>
          <w:spacing w:val="-11"/>
        </w:rPr>
        <w:t> </w:t>
      </w:r>
      <w:r>
        <w:rPr/>
        <w:t>an</w:t>
      </w:r>
      <w:r>
        <w:rPr>
          <w:spacing w:val="-11"/>
        </w:rPr>
        <w:t> </w:t>
      </w:r>
      <w:r>
        <w:rPr/>
        <w:t>associate</w:t>
      </w:r>
      <w:r>
        <w:rPr>
          <w:spacing w:val="-11"/>
        </w:rPr>
        <w:t> </w:t>
      </w:r>
      <w:r>
        <w:rPr/>
        <w:t>professor</w:t>
      </w:r>
      <w:r>
        <w:rPr>
          <w:spacing w:val="-11"/>
        </w:rPr>
        <w:t> </w:t>
      </w:r>
      <w:r>
        <w:rPr/>
        <w:t>with</w:t>
      </w:r>
      <w:r>
        <w:rPr>
          <w:spacing w:val="-11"/>
        </w:rPr>
        <w:t> </w:t>
      </w:r>
      <w:r>
        <w:rPr/>
        <w:t>tenure.</w:t>
      </w:r>
      <w:r>
        <w:rPr>
          <w:spacing w:val="40"/>
        </w:rPr>
        <w:t> </w:t>
      </w:r>
      <w:r>
        <w:rPr/>
        <w:t>He</w:t>
      </w:r>
      <w:r>
        <w:rPr>
          <w:spacing w:val="-11"/>
        </w:rPr>
        <w:t> </w:t>
      </w:r>
      <w:r>
        <w:rPr/>
        <w:t>was</w:t>
      </w:r>
      <w:r>
        <w:rPr>
          <w:spacing w:val="-11"/>
        </w:rPr>
        <w:t> </w:t>
      </w:r>
      <w:r>
        <w:rPr/>
        <w:t>promoted</w:t>
      </w:r>
      <w:r>
        <w:rPr>
          <w:spacing w:val="-11"/>
        </w:rPr>
        <w:t> </w:t>
      </w:r>
      <w:r>
        <w:rPr/>
        <w:t>to</w:t>
      </w:r>
      <w:r>
        <w:rPr>
          <w:spacing w:val="-11"/>
        </w:rPr>
        <w:t> </w:t>
      </w:r>
      <w:r>
        <w:rPr/>
        <w:t>full</w:t>
      </w:r>
      <w:r>
        <w:rPr>
          <w:spacing w:val="-11"/>
        </w:rPr>
        <w:t> </w:t>
      </w:r>
      <w:r>
        <w:rPr/>
        <w:t>professor</w:t>
      </w:r>
      <w:r>
        <w:rPr>
          <w:spacing w:val="-11"/>
        </w:rPr>
        <w:t> </w:t>
      </w:r>
      <w:r>
        <w:rPr/>
        <w:t>in</w:t>
      </w:r>
      <w:r>
        <w:rPr>
          <w:spacing w:val="-11"/>
        </w:rPr>
        <w:t> </w:t>
      </w:r>
      <w:r>
        <w:rPr/>
        <w:t>2006 and</w:t>
      </w:r>
      <w:r>
        <w:rPr>
          <w:spacing w:val="-16"/>
        </w:rPr>
        <w:t> </w:t>
      </w:r>
      <w:r>
        <w:rPr/>
        <w:t>held</w:t>
      </w:r>
      <w:r>
        <w:rPr>
          <w:spacing w:val="-16"/>
        </w:rPr>
        <w:t> </w:t>
      </w:r>
      <w:r>
        <w:rPr/>
        <w:t>the</w:t>
      </w:r>
      <w:r>
        <w:rPr>
          <w:spacing w:val="-16"/>
        </w:rPr>
        <w:t> </w:t>
      </w:r>
      <w:r>
        <w:rPr/>
        <w:t>Elton</w:t>
      </w:r>
      <w:r>
        <w:rPr>
          <w:spacing w:val="-16"/>
        </w:rPr>
        <w:t> </w:t>
      </w:r>
      <w:r>
        <w:rPr/>
        <w:t>Lewis</w:t>
      </w:r>
      <w:r>
        <w:rPr>
          <w:spacing w:val="-16"/>
        </w:rPr>
        <w:t> </w:t>
      </w:r>
      <w:r>
        <w:rPr/>
        <w:t>faculty</w:t>
      </w:r>
      <w:r>
        <w:rPr>
          <w:spacing w:val="-16"/>
        </w:rPr>
        <w:t> </w:t>
      </w:r>
      <w:r>
        <w:rPr/>
        <w:t>fellow</w:t>
      </w:r>
      <w:r>
        <w:rPr>
          <w:spacing w:val="-16"/>
        </w:rPr>
        <w:t> </w:t>
      </w:r>
      <w:r>
        <w:rPr/>
        <w:t>of</w:t>
      </w:r>
      <w:r>
        <w:rPr>
          <w:spacing w:val="-16"/>
        </w:rPr>
        <w:t> </w:t>
      </w:r>
      <w:r>
        <w:rPr/>
        <w:t>Liberal</w:t>
      </w:r>
      <w:r>
        <w:rPr>
          <w:spacing w:val="-16"/>
        </w:rPr>
        <w:t> </w:t>
      </w:r>
      <w:r>
        <w:rPr/>
        <w:t>Arts</w:t>
      </w:r>
      <w:r>
        <w:rPr>
          <w:spacing w:val="-16"/>
        </w:rPr>
        <w:t> </w:t>
      </w:r>
      <w:r>
        <w:rPr/>
        <w:t>from</w:t>
      </w:r>
      <w:r>
        <w:rPr>
          <w:spacing w:val="-16"/>
        </w:rPr>
        <w:t> </w:t>
      </w:r>
      <w:r>
        <w:rPr/>
        <w:t>2006</w:t>
      </w:r>
      <w:r>
        <w:rPr>
          <w:spacing w:val="-16"/>
        </w:rPr>
        <w:t> </w:t>
      </w:r>
      <w:r>
        <w:rPr/>
        <w:t>to</w:t>
      </w:r>
      <w:r>
        <w:rPr>
          <w:spacing w:val="-16"/>
        </w:rPr>
        <w:t> </w:t>
      </w:r>
      <w:r>
        <w:rPr/>
        <w:t>2010.</w:t>
      </w:r>
      <w:r>
        <w:rPr>
          <w:spacing w:val="35"/>
        </w:rPr>
        <w:t> </w:t>
      </w:r>
      <w:r>
        <w:rPr/>
        <w:t>In</w:t>
      </w:r>
      <w:r>
        <w:rPr>
          <w:spacing w:val="-16"/>
        </w:rPr>
        <w:t> </w:t>
      </w:r>
      <w:r>
        <w:rPr/>
        <w:t>2010</w:t>
      </w:r>
      <w:r>
        <w:rPr>
          <w:spacing w:val="-16"/>
        </w:rPr>
        <w:t> </w:t>
      </w:r>
      <w:r>
        <w:rPr/>
        <w:t>he</w:t>
      </w:r>
      <w:r>
        <w:rPr>
          <w:spacing w:val="-16"/>
        </w:rPr>
        <w:t> </w:t>
      </w:r>
      <w:r>
        <w:rPr/>
        <w:t>became</w:t>
      </w:r>
    </w:p>
    <w:p>
      <w:pPr>
        <w:spacing w:after="0" w:line="290" w:lineRule="auto"/>
        <w:sectPr>
          <w:pgSz w:w="11920" w:h="16840"/>
          <w:pgMar w:top="1940" w:bottom="280" w:left="1040" w:right="1220"/>
        </w:sectPr>
      </w:pPr>
    </w:p>
    <w:p>
      <w:pPr>
        <w:pStyle w:val="BodyText"/>
        <w:spacing w:line="290" w:lineRule="auto" w:before="76"/>
        <w:ind w:left="400" w:right="294"/>
      </w:pPr>
      <w:r>
        <w:rPr/>
        <w:t>the</w:t>
      </w:r>
      <w:r>
        <w:rPr>
          <w:spacing w:val="-14"/>
        </w:rPr>
        <w:t> </w:t>
      </w:r>
      <w:r>
        <w:rPr/>
        <w:t>Alfred</w:t>
      </w:r>
      <w:r>
        <w:rPr>
          <w:spacing w:val="-14"/>
        </w:rPr>
        <w:t> </w:t>
      </w:r>
      <w:r>
        <w:rPr/>
        <w:t>F.</w:t>
      </w:r>
      <w:r>
        <w:rPr>
          <w:spacing w:val="-14"/>
        </w:rPr>
        <w:t> </w:t>
      </w:r>
      <w:r>
        <w:rPr/>
        <w:t>Chalk</w:t>
      </w:r>
      <w:r>
        <w:rPr>
          <w:spacing w:val="-14"/>
        </w:rPr>
        <w:t> </w:t>
      </w:r>
      <w:r>
        <w:rPr/>
        <w:t>Professor</w:t>
      </w:r>
      <w:r>
        <w:rPr>
          <w:spacing w:val="-14"/>
        </w:rPr>
        <w:t> </w:t>
      </w:r>
      <w:r>
        <w:rPr/>
        <w:t>of</w:t>
      </w:r>
      <w:r>
        <w:rPr>
          <w:spacing w:val="-14"/>
        </w:rPr>
        <w:t> </w:t>
      </w:r>
      <w:r>
        <w:rPr/>
        <w:t>Economics</w:t>
      </w:r>
      <w:r>
        <w:rPr>
          <w:spacing w:val="-14"/>
        </w:rPr>
        <w:t> </w:t>
      </w:r>
      <w:r>
        <w:rPr/>
        <w:t>at</w:t>
      </w:r>
      <w:r>
        <w:rPr>
          <w:spacing w:val="-14"/>
        </w:rPr>
        <w:t> </w:t>
      </w:r>
      <w:r>
        <w:rPr/>
        <w:t>Texas</w:t>
      </w:r>
      <w:r>
        <w:rPr>
          <w:spacing w:val="-14"/>
        </w:rPr>
        <w:t> </w:t>
      </w:r>
      <w:r>
        <w:rPr/>
        <w:t>A&amp;M</w:t>
      </w:r>
      <w:r>
        <w:rPr>
          <w:spacing w:val="-14"/>
        </w:rPr>
        <w:t> </w:t>
      </w:r>
      <w:r>
        <w:rPr/>
        <w:t>University.</w:t>
      </w:r>
      <w:r>
        <w:rPr>
          <w:spacing w:val="-14"/>
        </w:rPr>
        <w:t> </w:t>
      </w:r>
      <w:r>
        <w:rPr/>
        <w:t>He</w:t>
      </w:r>
      <w:r>
        <w:rPr>
          <w:spacing w:val="-14"/>
        </w:rPr>
        <w:t> </w:t>
      </w:r>
      <w:r>
        <w:rPr/>
        <w:t>moved</w:t>
      </w:r>
      <w:r>
        <w:rPr>
          <w:spacing w:val="-14"/>
        </w:rPr>
        <w:t> </w:t>
      </w:r>
      <w:r>
        <w:rPr/>
        <w:t>to</w:t>
      </w:r>
      <w:r>
        <w:rPr>
          <w:spacing w:val="-14"/>
        </w:rPr>
        <w:t> </w:t>
      </w:r>
      <w:r>
        <w:rPr/>
        <w:t>the </w:t>
      </w:r>
      <w:r>
        <w:rPr>
          <w:spacing w:val="-4"/>
        </w:rPr>
        <w:t>University</w:t>
      </w:r>
      <w:r>
        <w:rPr>
          <w:spacing w:val="-10"/>
        </w:rPr>
        <w:t> </w:t>
      </w:r>
      <w:r>
        <w:rPr>
          <w:spacing w:val="-4"/>
        </w:rPr>
        <w:t>of</w:t>
      </w:r>
      <w:r>
        <w:rPr>
          <w:spacing w:val="-10"/>
        </w:rPr>
        <w:t> </w:t>
      </w:r>
      <w:r>
        <w:rPr>
          <w:spacing w:val="-4"/>
        </w:rPr>
        <w:t>Birmingham</w:t>
      </w:r>
      <w:r>
        <w:rPr>
          <w:spacing w:val="-10"/>
        </w:rPr>
        <w:t> </w:t>
      </w:r>
      <w:r>
        <w:rPr>
          <w:spacing w:val="-4"/>
        </w:rPr>
        <w:t>in</w:t>
      </w:r>
      <w:r>
        <w:rPr>
          <w:spacing w:val="-10"/>
        </w:rPr>
        <w:t> </w:t>
      </w:r>
      <w:r>
        <w:rPr>
          <w:spacing w:val="-4"/>
        </w:rPr>
        <w:t>2011</w:t>
      </w:r>
      <w:r>
        <w:rPr>
          <w:spacing w:val="-10"/>
        </w:rPr>
        <w:t> </w:t>
      </w:r>
      <w:r>
        <w:rPr>
          <w:spacing w:val="-4"/>
        </w:rPr>
        <w:t>and</w:t>
      </w:r>
      <w:r>
        <w:rPr>
          <w:spacing w:val="-10"/>
        </w:rPr>
        <w:t> </w:t>
      </w:r>
      <w:r>
        <w:rPr>
          <w:spacing w:val="-4"/>
        </w:rPr>
        <w:t>in</w:t>
      </w:r>
      <w:r>
        <w:rPr>
          <w:spacing w:val="-10"/>
        </w:rPr>
        <w:t> </w:t>
      </w:r>
      <w:r>
        <w:rPr>
          <w:spacing w:val="-4"/>
        </w:rPr>
        <w:t>2013</w:t>
      </w:r>
      <w:r>
        <w:rPr>
          <w:spacing w:val="-10"/>
        </w:rPr>
        <w:t> </w:t>
      </w:r>
      <w:r>
        <w:rPr>
          <w:spacing w:val="-4"/>
        </w:rPr>
        <w:t>he</w:t>
      </w:r>
      <w:r>
        <w:rPr>
          <w:spacing w:val="-10"/>
        </w:rPr>
        <w:t> </w:t>
      </w:r>
      <w:r>
        <w:rPr>
          <w:spacing w:val="-4"/>
        </w:rPr>
        <w:t>moved</w:t>
      </w:r>
      <w:r>
        <w:rPr>
          <w:spacing w:val="-10"/>
        </w:rPr>
        <w:t> </w:t>
      </w:r>
      <w:r>
        <w:rPr>
          <w:spacing w:val="-4"/>
        </w:rPr>
        <w:t>to</w:t>
      </w:r>
      <w:r>
        <w:rPr>
          <w:spacing w:val="-10"/>
        </w:rPr>
        <w:t> </w:t>
      </w:r>
      <w:r>
        <w:rPr>
          <w:spacing w:val="-4"/>
        </w:rPr>
        <w:t>the</w:t>
      </w:r>
      <w:r>
        <w:rPr>
          <w:spacing w:val="-10"/>
        </w:rPr>
        <w:t> </w:t>
      </w:r>
      <w:r>
        <w:rPr>
          <w:spacing w:val="-4"/>
        </w:rPr>
        <w:t>University</w:t>
      </w:r>
      <w:r>
        <w:rPr>
          <w:spacing w:val="-10"/>
        </w:rPr>
        <w:t> </w:t>
      </w:r>
      <w:r>
        <w:rPr>
          <w:spacing w:val="-4"/>
        </w:rPr>
        <w:t>of</w:t>
      </w:r>
      <w:r>
        <w:rPr>
          <w:spacing w:val="-10"/>
        </w:rPr>
        <w:t> </w:t>
      </w:r>
      <w:r>
        <w:rPr>
          <w:spacing w:val="-4"/>
        </w:rPr>
        <w:t>Exeter.</w:t>
      </w:r>
      <w:r>
        <w:rPr>
          <w:spacing w:val="40"/>
        </w:rPr>
        <w:t> </w:t>
      </w:r>
      <w:r>
        <w:rPr>
          <w:spacing w:val="-4"/>
        </w:rPr>
        <w:t>In</w:t>
      </w:r>
      <w:r>
        <w:rPr>
          <w:spacing w:val="-10"/>
        </w:rPr>
        <w:t> </w:t>
      </w:r>
      <w:r>
        <w:rPr>
          <w:spacing w:val="-4"/>
        </w:rPr>
        <w:t>2021</w:t>
      </w:r>
      <w:r>
        <w:rPr>
          <w:spacing w:val="-10"/>
        </w:rPr>
        <w:t> </w:t>
      </w:r>
      <w:r>
        <w:rPr>
          <w:spacing w:val="-4"/>
        </w:rPr>
        <w:t>he </w:t>
      </w:r>
      <w:r>
        <w:rPr/>
        <w:t>moved to Thapar School of Liberal Arts and Sciences.</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right="249" w:firstLine="720"/>
      </w:pPr>
      <w:r>
        <w:rPr/>
        <w:t>Most</w:t>
      </w:r>
      <w:r>
        <w:rPr>
          <w:spacing w:val="-17"/>
        </w:rPr>
        <w:t> </w:t>
      </w:r>
      <w:r>
        <w:rPr/>
        <w:t>of</w:t>
      </w:r>
      <w:r>
        <w:rPr>
          <w:spacing w:val="-17"/>
        </w:rPr>
        <w:t> </w:t>
      </w:r>
      <w:r>
        <w:rPr/>
        <w:t>Rajiv’s</w:t>
      </w:r>
      <w:r>
        <w:rPr>
          <w:spacing w:val="-16"/>
        </w:rPr>
        <w:t> </w:t>
      </w:r>
      <w:r>
        <w:rPr/>
        <w:t>theoretical</w:t>
      </w:r>
      <w:r>
        <w:rPr>
          <w:spacing w:val="-17"/>
        </w:rPr>
        <w:t> </w:t>
      </w:r>
      <w:r>
        <w:rPr/>
        <w:t>work</w:t>
      </w:r>
      <w:r>
        <w:rPr>
          <w:spacing w:val="-16"/>
        </w:rPr>
        <w:t> </w:t>
      </w:r>
      <w:r>
        <w:rPr/>
        <w:t>has</w:t>
      </w:r>
      <w:r>
        <w:rPr>
          <w:spacing w:val="-17"/>
        </w:rPr>
        <w:t> </w:t>
      </w:r>
      <w:r>
        <w:rPr/>
        <w:t>been</w:t>
      </w:r>
      <w:r>
        <w:rPr>
          <w:spacing w:val="-16"/>
        </w:rPr>
        <w:t> </w:t>
      </w:r>
      <w:r>
        <w:rPr/>
        <w:t>at</w:t>
      </w:r>
      <w:r>
        <w:rPr>
          <w:spacing w:val="-17"/>
        </w:rPr>
        <w:t> </w:t>
      </w:r>
      <w:r>
        <w:rPr/>
        <w:t>the</w:t>
      </w:r>
      <w:r>
        <w:rPr>
          <w:spacing w:val="-17"/>
        </w:rPr>
        <w:t> </w:t>
      </w:r>
      <w:r>
        <w:rPr/>
        <w:t>intersection</w:t>
      </w:r>
      <w:r>
        <w:rPr>
          <w:spacing w:val="-16"/>
        </w:rPr>
        <w:t> </w:t>
      </w:r>
      <w:r>
        <w:rPr/>
        <w:t>of</w:t>
      </w:r>
      <w:r>
        <w:rPr>
          <w:spacing w:val="-17"/>
        </w:rPr>
        <w:t> </w:t>
      </w:r>
      <w:r>
        <w:rPr/>
        <w:t>economics</w:t>
      </w:r>
      <w:r>
        <w:rPr>
          <w:spacing w:val="-16"/>
        </w:rPr>
        <w:t> </w:t>
      </w:r>
      <w:r>
        <w:rPr/>
        <w:t>and psychology,</w:t>
      </w:r>
      <w:r>
        <w:rPr>
          <w:spacing w:val="-12"/>
        </w:rPr>
        <w:t> </w:t>
      </w:r>
      <w:r>
        <w:rPr/>
        <w:t>an</w:t>
      </w:r>
      <w:r>
        <w:rPr>
          <w:spacing w:val="-12"/>
        </w:rPr>
        <w:t> </w:t>
      </w:r>
      <w:r>
        <w:rPr/>
        <w:t>area</w:t>
      </w:r>
      <w:r>
        <w:rPr>
          <w:spacing w:val="-12"/>
        </w:rPr>
        <w:t> </w:t>
      </w:r>
      <w:r>
        <w:rPr/>
        <w:t>that</w:t>
      </w:r>
      <w:r>
        <w:rPr>
          <w:spacing w:val="-12"/>
        </w:rPr>
        <w:t> </w:t>
      </w:r>
      <w:r>
        <w:rPr/>
        <w:t>has</w:t>
      </w:r>
      <w:r>
        <w:rPr>
          <w:spacing w:val="-12"/>
        </w:rPr>
        <w:t> </w:t>
      </w:r>
      <w:r>
        <w:rPr/>
        <w:t>come</w:t>
      </w:r>
      <w:r>
        <w:rPr>
          <w:spacing w:val="-12"/>
        </w:rPr>
        <w:t> </w:t>
      </w:r>
      <w:r>
        <w:rPr/>
        <w:t>to</w:t>
      </w:r>
      <w:r>
        <w:rPr>
          <w:spacing w:val="-12"/>
        </w:rPr>
        <w:t> </w:t>
      </w:r>
      <w:r>
        <w:rPr/>
        <w:t>be</w:t>
      </w:r>
      <w:r>
        <w:rPr>
          <w:spacing w:val="-12"/>
        </w:rPr>
        <w:t> </w:t>
      </w:r>
      <w:r>
        <w:rPr/>
        <w:t>called</w:t>
      </w:r>
      <w:r>
        <w:rPr>
          <w:spacing w:val="-12"/>
        </w:rPr>
        <w:t> </w:t>
      </w:r>
      <w:r>
        <w:rPr/>
        <w:t>behavioural</w:t>
      </w:r>
      <w:r>
        <w:rPr>
          <w:spacing w:val="-12"/>
        </w:rPr>
        <w:t> </w:t>
      </w:r>
      <w:r>
        <w:rPr/>
        <w:t>economics.</w:t>
      </w:r>
      <w:r>
        <w:rPr>
          <w:spacing w:val="40"/>
        </w:rPr>
        <w:t> </w:t>
      </w:r>
      <w:r>
        <w:rPr/>
        <w:t>He</w:t>
      </w:r>
      <w:r>
        <w:rPr>
          <w:spacing w:val="-12"/>
        </w:rPr>
        <w:t> </w:t>
      </w:r>
      <w:r>
        <w:rPr/>
        <w:t>has</w:t>
      </w:r>
      <w:r>
        <w:rPr>
          <w:spacing w:val="-12"/>
        </w:rPr>
        <w:t> </w:t>
      </w:r>
      <w:r>
        <w:rPr/>
        <w:t>contributed to</w:t>
      </w:r>
      <w:r>
        <w:rPr>
          <w:spacing w:val="-14"/>
        </w:rPr>
        <w:t> </w:t>
      </w:r>
      <w:r>
        <w:rPr/>
        <w:t>models</w:t>
      </w:r>
      <w:r>
        <w:rPr>
          <w:spacing w:val="-14"/>
        </w:rPr>
        <w:t> </w:t>
      </w:r>
      <w:r>
        <w:rPr/>
        <w:t>of</w:t>
      </w:r>
      <w:r>
        <w:rPr>
          <w:spacing w:val="-14"/>
        </w:rPr>
        <w:t> </w:t>
      </w:r>
      <w:r>
        <w:rPr/>
        <w:t>behavioural</w:t>
      </w:r>
      <w:r>
        <w:rPr>
          <w:spacing w:val="-14"/>
        </w:rPr>
        <w:t> </w:t>
      </w:r>
      <w:r>
        <w:rPr/>
        <w:t>decision</w:t>
      </w:r>
      <w:r>
        <w:rPr>
          <w:spacing w:val="-14"/>
        </w:rPr>
        <w:t> </w:t>
      </w:r>
      <w:r>
        <w:rPr/>
        <w:t>theory</w:t>
      </w:r>
      <w:r>
        <w:rPr>
          <w:spacing w:val="-14"/>
        </w:rPr>
        <w:t> </w:t>
      </w:r>
      <w:r>
        <w:rPr/>
        <w:t>and</w:t>
      </w:r>
      <w:r>
        <w:rPr>
          <w:spacing w:val="-14"/>
        </w:rPr>
        <w:t> </w:t>
      </w:r>
      <w:r>
        <w:rPr/>
        <w:t>behavioural</w:t>
      </w:r>
      <w:r>
        <w:rPr>
          <w:spacing w:val="-14"/>
        </w:rPr>
        <w:t> </w:t>
      </w:r>
      <w:r>
        <w:rPr/>
        <w:t>game</w:t>
      </w:r>
      <w:r>
        <w:rPr>
          <w:spacing w:val="-14"/>
        </w:rPr>
        <w:t> </w:t>
      </w:r>
      <w:r>
        <w:rPr/>
        <w:t>theory.</w:t>
      </w:r>
      <w:r>
        <w:rPr>
          <w:spacing w:val="38"/>
        </w:rPr>
        <w:t> </w:t>
      </w:r>
      <w:r>
        <w:rPr/>
        <w:t>His</w:t>
      </w:r>
      <w:r>
        <w:rPr>
          <w:spacing w:val="-14"/>
        </w:rPr>
        <w:t> </w:t>
      </w:r>
      <w:r>
        <w:rPr/>
        <w:t>work</w:t>
      </w:r>
      <w:r>
        <w:rPr>
          <w:spacing w:val="-14"/>
        </w:rPr>
        <w:t> </w:t>
      </w:r>
      <w:r>
        <w:rPr/>
        <w:t>focuses</w:t>
      </w:r>
      <w:r>
        <w:rPr>
          <w:spacing w:val="-14"/>
        </w:rPr>
        <w:t> </w:t>
      </w:r>
      <w:r>
        <w:rPr/>
        <w:t>on </w:t>
      </w:r>
      <w:r>
        <w:rPr>
          <w:spacing w:val="-2"/>
        </w:rPr>
        <w:t>individuals</w:t>
      </w:r>
      <w:r>
        <w:rPr>
          <w:spacing w:val="-13"/>
        </w:rPr>
        <w:t> </w:t>
      </w:r>
      <w:r>
        <w:rPr>
          <w:spacing w:val="-2"/>
        </w:rPr>
        <w:t>who</w:t>
      </w:r>
      <w:r>
        <w:rPr>
          <w:spacing w:val="-13"/>
        </w:rPr>
        <w:t> </w:t>
      </w:r>
      <w:r>
        <w:rPr>
          <w:spacing w:val="-2"/>
        </w:rPr>
        <w:t>do</w:t>
      </w:r>
      <w:r>
        <w:rPr>
          <w:spacing w:val="-13"/>
        </w:rPr>
        <w:t> </w:t>
      </w:r>
      <w:r>
        <w:rPr>
          <w:spacing w:val="-2"/>
        </w:rPr>
        <w:t>not</w:t>
      </w:r>
      <w:r>
        <w:rPr>
          <w:spacing w:val="-13"/>
        </w:rPr>
        <w:t> </w:t>
      </w:r>
      <w:r>
        <w:rPr>
          <w:spacing w:val="-2"/>
        </w:rPr>
        <w:t>have</w:t>
      </w:r>
      <w:r>
        <w:rPr>
          <w:spacing w:val="-13"/>
        </w:rPr>
        <w:t> </w:t>
      </w:r>
      <w:r>
        <w:rPr>
          <w:spacing w:val="-2"/>
        </w:rPr>
        <w:t>much</w:t>
      </w:r>
      <w:r>
        <w:rPr>
          <w:spacing w:val="-13"/>
        </w:rPr>
        <w:t> </w:t>
      </w:r>
      <w:r>
        <w:rPr>
          <w:spacing w:val="-2"/>
        </w:rPr>
        <w:t>information</w:t>
      </w:r>
      <w:r>
        <w:rPr>
          <w:spacing w:val="-13"/>
        </w:rPr>
        <w:t> </w:t>
      </w:r>
      <w:r>
        <w:rPr>
          <w:spacing w:val="-2"/>
        </w:rPr>
        <w:t>about</w:t>
      </w:r>
      <w:r>
        <w:rPr>
          <w:spacing w:val="-13"/>
        </w:rPr>
        <w:t> </w:t>
      </w:r>
      <w:r>
        <w:rPr>
          <w:spacing w:val="-2"/>
        </w:rPr>
        <w:t>the</w:t>
      </w:r>
      <w:r>
        <w:rPr>
          <w:spacing w:val="-13"/>
        </w:rPr>
        <w:t> </w:t>
      </w:r>
      <w:r>
        <w:rPr>
          <w:spacing w:val="-2"/>
        </w:rPr>
        <w:t>environment.</w:t>
      </w:r>
      <w:r>
        <w:rPr>
          <w:spacing w:val="40"/>
        </w:rPr>
        <w:t> </w:t>
      </w:r>
      <w:r>
        <w:rPr>
          <w:spacing w:val="-2"/>
        </w:rPr>
        <w:t>He</w:t>
      </w:r>
      <w:r>
        <w:rPr>
          <w:spacing w:val="-13"/>
        </w:rPr>
        <w:t> </w:t>
      </w:r>
      <w:r>
        <w:rPr>
          <w:spacing w:val="-2"/>
        </w:rPr>
        <w:t>has</w:t>
      </w:r>
      <w:r>
        <w:rPr>
          <w:spacing w:val="-13"/>
        </w:rPr>
        <w:t> </w:t>
      </w:r>
      <w:r>
        <w:rPr>
          <w:spacing w:val="-2"/>
        </w:rPr>
        <w:t>modelled</w:t>
      </w:r>
      <w:r>
        <w:rPr>
          <w:spacing w:val="-13"/>
        </w:rPr>
        <w:t> </w:t>
      </w:r>
      <w:r>
        <w:rPr>
          <w:spacing w:val="-2"/>
        </w:rPr>
        <w:t>such </w:t>
      </w:r>
      <w:r>
        <w:rPr>
          <w:spacing w:val="-4"/>
        </w:rPr>
        <w:t>individuals</w:t>
      </w:r>
      <w:r>
        <w:rPr>
          <w:spacing w:val="-13"/>
        </w:rPr>
        <w:t> </w:t>
      </w:r>
      <w:r>
        <w:rPr>
          <w:spacing w:val="-4"/>
        </w:rPr>
        <w:t>as</w:t>
      </w:r>
      <w:r>
        <w:rPr>
          <w:spacing w:val="-13"/>
        </w:rPr>
        <w:t> </w:t>
      </w:r>
      <w:r>
        <w:rPr>
          <w:spacing w:val="-4"/>
        </w:rPr>
        <w:t>having</w:t>
      </w:r>
      <w:r>
        <w:rPr>
          <w:spacing w:val="-12"/>
        </w:rPr>
        <w:t> </w:t>
      </w:r>
      <w:r>
        <w:rPr>
          <w:spacing w:val="-4"/>
        </w:rPr>
        <w:t>simplified</w:t>
      </w:r>
      <w:r>
        <w:rPr>
          <w:spacing w:val="-13"/>
        </w:rPr>
        <w:t> </w:t>
      </w:r>
      <w:r>
        <w:rPr>
          <w:spacing w:val="-4"/>
        </w:rPr>
        <w:t>beliefs,</w:t>
      </w:r>
      <w:r>
        <w:rPr>
          <w:spacing w:val="-12"/>
        </w:rPr>
        <w:t> </w:t>
      </w:r>
      <w:r>
        <w:rPr>
          <w:spacing w:val="-4"/>
        </w:rPr>
        <w:t>if</w:t>
      </w:r>
      <w:r>
        <w:rPr>
          <w:spacing w:val="-13"/>
        </w:rPr>
        <w:t> </w:t>
      </w:r>
      <w:r>
        <w:rPr>
          <w:spacing w:val="-4"/>
        </w:rPr>
        <w:t>any,</w:t>
      </w:r>
      <w:r>
        <w:rPr>
          <w:spacing w:val="-12"/>
        </w:rPr>
        <w:t> </w:t>
      </w:r>
      <w:r>
        <w:rPr>
          <w:spacing w:val="-4"/>
        </w:rPr>
        <w:t>about</w:t>
      </w:r>
      <w:r>
        <w:rPr>
          <w:spacing w:val="-13"/>
        </w:rPr>
        <w:t> </w:t>
      </w:r>
      <w:r>
        <w:rPr>
          <w:spacing w:val="-4"/>
        </w:rPr>
        <w:t>their</w:t>
      </w:r>
      <w:r>
        <w:rPr>
          <w:spacing w:val="-13"/>
        </w:rPr>
        <w:t> </w:t>
      </w:r>
      <w:r>
        <w:rPr>
          <w:spacing w:val="-4"/>
        </w:rPr>
        <w:t>environment.</w:t>
      </w:r>
      <w:r>
        <w:rPr>
          <w:spacing w:val="36"/>
        </w:rPr>
        <w:t> </w:t>
      </w:r>
      <w:r>
        <w:rPr>
          <w:spacing w:val="-4"/>
        </w:rPr>
        <w:t>He</w:t>
      </w:r>
      <w:r>
        <w:rPr>
          <w:spacing w:val="-13"/>
        </w:rPr>
        <w:t> </w:t>
      </w:r>
      <w:r>
        <w:rPr>
          <w:spacing w:val="-4"/>
        </w:rPr>
        <w:t>has</w:t>
      </w:r>
      <w:r>
        <w:rPr>
          <w:spacing w:val="-12"/>
        </w:rPr>
        <w:t> </w:t>
      </w:r>
      <w:r>
        <w:rPr>
          <w:spacing w:val="-4"/>
        </w:rPr>
        <w:t>paid</w:t>
      </w:r>
      <w:r>
        <w:rPr>
          <w:spacing w:val="-13"/>
        </w:rPr>
        <w:t> </w:t>
      </w:r>
      <w:r>
        <w:rPr>
          <w:spacing w:val="-4"/>
        </w:rPr>
        <w:t>particular </w:t>
      </w:r>
      <w:r>
        <w:rPr/>
        <w:t>attention</w:t>
      </w:r>
      <w:r>
        <w:rPr>
          <w:spacing w:val="-13"/>
        </w:rPr>
        <w:t> </w:t>
      </w:r>
      <w:r>
        <w:rPr/>
        <w:t>to</w:t>
      </w:r>
      <w:r>
        <w:rPr>
          <w:spacing w:val="-13"/>
        </w:rPr>
        <w:t> </w:t>
      </w:r>
      <w:r>
        <w:rPr/>
        <w:t>how</w:t>
      </w:r>
      <w:r>
        <w:rPr>
          <w:spacing w:val="-13"/>
        </w:rPr>
        <w:t> </w:t>
      </w:r>
      <w:r>
        <w:rPr/>
        <w:t>such</w:t>
      </w:r>
      <w:r>
        <w:rPr>
          <w:spacing w:val="-13"/>
        </w:rPr>
        <w:t> </w:t>
      </w:r>
      <w:r>
        <w:rPr/>
        <w:t>people</w:t>
      </w:r>
      <w:r>
        <w:rPr>
          <w:spacing w:val="-13"/>
        </w:rPr>
        <w:t> </w:t>
      </w:r>
      <w:r>
        <w:rPr/>
        <w:t>learn</w:t>
      </w:r>
      <w:r>
        <w:rPr>
          <w:spacing w:val="-13"/>
        </w:rPr>
        <w:t> </w:t>
      </w:r>
      <w:r>
        <w:rPr/>
        <w:t>and</w:t>
      </w:r>
      <w:r>
        <w:rPr>
          <w:spacing w:val="-13"/>
        </w:rPr>
        <w:t> </w:t>
      </w:r>
      <w:r>
        <w:rPr/>
        <w:t>what</w:t>
      </w:r>
      <w:r>
        <w:rPr>
          <w:spacing w:val="-13"/>
        </w:rPr>
        <w:t> </w:t>
      </w:r>
      <w:r>
        <w:rPr/>
        <w:t>behaviour</w:t>
      </w:r>
      <w:r>
        <w:rPr>
          <w:spacing w:val="-13"/>
        </w:rPr>
        <w:t> </w:t>
      </w:r>
      <w:r>
        <w:rPr/>
        <w:t>they</w:t>
      </w:r>
      <w:r>
        <w:rPr>
          <w:spacing w:val="-13"/>
        </w:rPr>
        <w:t> </w:t>
      </w:r>
      <w:r>
        <w:rPr/>
        <w:t>converge</w:t>
      </w:r>
      <w:r>
        <w:rPr>
          <w:spacing w:val="-13"/>
        </w:rPr>
        <w:t> </w:t>
      </w:r>
      <w:r>
        <w:rPr/>
        <w:t>to</w:t>
      </w:r>
      <w:r>
        <w:rPr>
          <w:spacing w:val="-13"/>
        </w:rPr>
        <w:t> </w:t>
      </w:r>
      <w:r>
        <w:rPr/>
        <w:t>in</w:t>
      </w:r>
      <w:r>
        <w:rPr>
          <w:spacing w:val="-13"/>
        </w:rPr>
        <w:t> </w:t>
      </w:r>
      <w:r>
        <w:rPr/>
        <w:t>the</w:t>
      </w:r>
      <w:r>
        <w:rPr>
          <w:spacing w:val="-13"/>
        </w:rPr>
        <w:t> </w:t>
      </w:r>
      <w:r>
        <w:rPr/>
        <w:t>long</w:t>
      </w:r>
      <w:r>
        <w:rPr>
          <w:spacing w:val="-13"/>
        </w:rPr>
        <w:t> </w:t>
      </w:r>
      <w:r>
        <w:rPr/>
        <w:t>run steady</w:t>
      </w:r>
      <w:r>
        <w:rPr>
          <w:spacing w:val="-13"/>
        </w:rPr>
        <w:t> </w:t>
      </w:r>
      <w:r>
        <w:rPr/>
        <w:t>state.</w:t>
      </w:r>
      <w:r>
        <w:rPr>
          <w:spacing w:val="40"/>
        </w:rPr>
        <w:t> </w:t>
      </w:r>
      <w:r>
        <w:rPr/>
        <w:t>Amongst</w:t>
      </w:r>
      <w:r>
        <w:rPr>
          <w:spacing w:val="-13"/>
        </w:rPr>
        <w:t> </w:t>
      </w:r>
      <w:r>
        <w:rPr/>
        <w:t>the</w:t>
      </w:r>
      <w:r>
        <w:rPr>
          <w:spacing w:val="-13"/>
        </w:rPr>
        <w:t> </w:t>
      </w:r>
      <w:r>
        <w:rPr/>
        <w:t>learning</w:t>
      </w:r>
      <w:r>
        <w:rPr>
          <w:spacing w:val="-13"/>
        </w:rPr>
        <w:t> </w:t>
      </w:r>
      <w:r>
        <w:rPr/>
        <w:t>models</w:t>
      </w:r>
      <w:r>
        <w:rPr>
          <w:spacing w:val="-13"/>
        </w:rPr>
        <w:t> </w:t>
      </w:r>
      <w:r>
        <w:rPr/>
        <w:t>he</w:t>
      </w:r>
      <w:r>
        <w:rPr>
          <w:spacing w:val="-13"/>
        </w:rPr>
        <w:t> </w:t>
      </w:r>
      <w:r>
        <w:rPr/>
        <w:t>has</w:t>
      </w:r>
      <w:r>
        <w:rPr>
          <w:spacing w:val="-13"/>
        </w:rPr>
        <w:t> </w:t>
      </w:r>
      <w:r>
        <w:rPr/>
        <w:t>studied</w:t>
      </w:r>
      <w:r>
        <w:rPr>
          <w:spacing w:val="-13"/>
        </w:rPr>
        <w:t> </w:t>
      </w:r>
      <w:r>
        <w:rPr/>
        <w:t>and</w:t>
      </w:r>
      <w:r>
        <w:rPr>
          <w:spacing w:val="-13"/>
        </w:rPr>
        <w:t> </w:t>
      </w:r>
      <w:r>
        <w:rPr/>
        <w:t>extended</w:t>
      </w:r>
      <w:r>
        <w:rPr>
          <w:spacing w:val="-13"/>
        </w:rPr>
        <w:t> </w:t>
      </w:r>
      <w:r>
        <w:rPr/>
        <w:t>are</w:t>
      </w:r>
      <w:r>
        <w:rPr>
          <w:spacing w:val="-13"/>
        </w:rPr>
        <w:t> </w:t>
      </w:r>
      <w:r>
        <w:rPr/>
        <w:t>reinforcement learning</w:t>
      </w:r>
      <w:r>
        <w:rPr>
          <w:spacing w:val="-17"/>
        </w:rPr>
        <w:t> </w:t>
      </w:r>
      <w:r>
        <w:rPr/>
        <w:t>models.</w:t>
      </w:r>
      <w:r>
        <w:rPr>
          <w:spacing w:val="28"/>
        </w:rPr>
        <w:t> </w:t>
      </w:r>
      <w:r>
        <w:rPr/>
        <w:t>His</w:t>
      </w:r>
      <w:r>
        <w:rPr>
          <w:spacing w:val="-16"/>
        </w:rPr>
        <w:t> </w:t>
      </w:r>
      <w:r>
        <w:rPr/>
        <w:t>work</w:t>
      </w:r>
      <w:r>
        <w:rPr>
          <w:spacing w:val="-17"/>
        </w:rPr>
        <w:t> </w:t>
      </w:r>
      <w:r>
        <w:rPr/>
        <w:t>shows</w:t>
      </w:r>
      <w:r>
        <w:rPr>
          <w:spacing w:val="-16"/>
        </w:rPr>
        <w:t> </w:t>
      </w:r>
      <w:r>
        <w:rPr/>
        <w:t>the</w:t>
      </w:r>
      <w:r>
        <w:rPr>
          <w:spacing w:val="-17"/>
        </w:rPr>
        <w:t> </w:t>
      </w:r>
      <w:r>
        <w:rPr/>
        <w:t>close</w:t>
      </w:r>
      <w:r>
        <w:rPr>
          <w:spacing w:val="-17"/>
        </w:rPr>
        <w:t> </w:t>
      </w:r>
      <w:r>
        <w:rPr/>
        <w:t>relation</w:t>
      </w:r>
      <w:r>
        <w:rPr>
          <w:spacing w:val="-16"/>
        </w:rPr>
        <w:t> </w:t>
      </w:r>
      <w:r>
        <w:rPr/>
        <w:t>between</w:t>
      </w:r>
      <w:r>
        <w:rPr>
          <w:spacing w:val="-17"/>
        </w:rPr>
        <w:t> </w:t>
      </w:r>
      <w:r>
        <w:rPr/>
        <w:t>these</w:t>
      </w:r>
      <w:r>
        <w:rPr>
          <w:spacing w:val="-16"/>
        </w:rPr>
        <w:t> </w:t>
      </w:r>
      <w:r>
        <w:rPr/>
        <w:t>models</w:t>
      </w:r>
      <w:r>
        <w:rPr>
          <w:spacing w:val="-17"/>
        </w:rPr>
        <w:t> </w:t>
      </w:r>
      <w:r>
        <w:rPr/>
        <w:t>and</w:t>
      </w:r>
      <w:r>
        <w:rPr>
          <w:spacing w:val="-16"/>
        </w:rPr>
        <w:t> </w:t>
      </w:r>
      <w:r>
        <w:rPr/>
        <w:t>those</w:t>
      </w:r>
      <w:r>
        <w:rPr>
          <w:spacing w:val="-17"/>
        </w:rPr>
        <w:t> </w:t>
      </w:r>
      <w:r>
        <w:rPr/>
        <w:t>studied </w:t>
      </w:r>
      <w:r>
        <w:rPr>
          <w:spacing w:val="-2"/>
        </w:rPr>
        <w:t>in</w:t>
      </w:r>
      <w:r>
        <w:rPr>
          <w:spacing w:val="-10"/>
        </w:rPr>
        <w:t> </w:t>
      </w:r>
      <w:r>
        <w:rPr>
          <w:spacing w:val="-2"/>
        </w:rPr>
        <w:t>evolutionary</w:t>
      </w:r>
      <w:r>
        <w:rPr>
          <w:spacing w:val="-10"/>
        </w:rPr>
        <w:t> </w:t>
      </w:r>
      <w:r>
        <w:rPr>
          <w:spacing w:val="-2"/>
        </w:rPr>
        <w:t>game</w:t>
      </w:r>
      <w:r>
        <w:rPr>
          <w:spacing w:val="-10"/>
        </w:rPr>
        <w:t> </w:t>
      </w:r>
      <w:r>
        <w:rPr>
          <w:spacing w:val="-2"/>
        </w:rPr>
        <w:t>theory</w:t>
      </w:r>
      <w:r>
        <w:rPr>
          <w:spacing w:val="-10"/>
        </w:rPr>
        <w:t> </w:t>
      </w:r>
      <w:r>
        <w:rPr>
          <w:spacing w:val="-2"/>
        </w:rPr>
        <w:t>and</w:t>
      </w:r>
      <w:r>
        <w:rPr>
          <w:spacing w:val="-10"/>
        </w:rPr>
        <w:t> </w:t>
      </w:r>
      <w:r>
        <w:rPr>
          <w:spacing w:val="-2"/>
        </w:rPr>
        <w:t>models</w:t>
      </w:r>
      <w:r>
        <w:rPr>
          <w:spacing w:val="-10"/>
        </w:rPr>
        <w:t> </w:t>
      </w:r>
      <w:r>
        <w:rPr>
          <w:spacing w:val="-2"/>
        </w:rPr>
        <w:t>of</w:t>
      </w:r>
      <w:r>
        <w:rPr>
          <w:spacing w:val="-10"/>
        </w:rPr>
        <w:t> </w:t>
      </w:r>
      <w:r>
        <w:rPr>
          <w:spacing w:val="-2"/>
        </w:rPr>
        <w:t>risk</w:t>
      </w:r>
      <w:r>
        <w:rPr>
          <w:spacing w:val="-10"/>
        </w:rPr>
        <w:t> </w:t>
      </w:r>
      <w:r>
        <w:rPr>
          <w:spacing w:val="-2"/>
        </w:rPr>
        <w:t>aversion</w:t>
      </w:r>
      <w:r>
        <w:rPr>
          <w:spacing w:val="-10"/>
        </w:rPr>
        <w:t> </w:t>
      </w:r>
      <w:r>
        <w:rPr>
          <w:spacing w:val="-2"/>
        </w:rPr>
        <w:t>in</w:t>
      </w:r>
      <w:r>
        <w:rPr>
          <w:spacing w:val="-10"/>
        </w:rPr>
        <w:t> </w:t>
      </w:r>
      <w:r>
        <w:rPr>
          <w:spacing w:val="-2"/>
        </w:rPr>
        <w:t>expected</w:t>
      </w:r>
      <w:r>
        <w:rPr>
          <w:spacing w:val="-10"/>
        </w:rPr>
        <w:t> </w:t>
      </w:r>
      <w:r>
        <w:rPr>
          <w:spacing w:val="-2"/>
        </w:rPr>
        <w:t>utility</w:t>
      </w:r>
      <w:r>
        <w:rPr>
          <w:spacing w:val="-10"/>
        </w:rPr>
        <w:t> </w:t>
      </w:r>
      <w:r>
        <w:rPr>
          <w:spacing w:val="-2"/>
        </w:rPr>
        <w:t>theory.</w:t>
      </w:r>
    </w:p>
    <w:p>
      <w:pPr>
        <w:pStyle w:val="BodyText"/>
      </w:pPr>
    </w:p>
    <w:p>
      <w:pPr>
        <w:pStyle w:val="BodyText"/>
      </w:pPr>
    </w:p>
    <w:p>
      <w:pPr>
        <w:pStyle w:val="BodyText"/>
      </w:pPr>
    </w:p>
    <w:p>
      <w:pPr>
        <w:pStyle w:val="BodyText"/>
      </w:pPr>
    </w:p>
    <w:p>
      <w:pPr>
        <w:pStyle w:val="BodyText"/>
      </w:pPr>
    </w:p>
    <w:p>
      <w:pPr>
        <w:pStyle w:val="BodyText"/>
      </w:pPr>
    </w:p>
    <w:p>
      <w:pPr>
        <w:pStyle w:val="BodyText"/>
        <w:spacing w:before="88"/>
      </w:pPr>
    </w:p>
    <w:p>
      <w:pPr>
        <w:pStyle w:val="BodyText"/>
        <w:spacing w:line="290" w:lineRule="auto"/>
        <w:ind w:left="400" w:right="294" w:firstLine="720"/>
      </w:pPr>
      <w:r>
        <w:rPr/>
        <w:t>Rajiv</w:t>
      </w:r>
      <w:r>
        <w:rPr>
          <w:spacing w:val="-17"/>
        </w:rPr>
        <w:t> </w:t>
      </w:r>
      <w:r>
        <w:rPr/>
        <w:t>has</w:t>
      </w:r>
      <w:r>
        <w:rPr>
          <w:spacing w:val="-17"/>
        </w:rPr>
        <w:t> </w:t>
      </w:r>
      <w:r>
        <w:rPr/>
        <w:t>a</w:t>
      </w:r>
      <w:r>
        <w:rPr>
          <w:spacing w:val="-16"/>
        </w:rPr>
        <w:t> </w:t>
      </w:r>
      <w:r>
        <w:rPr/>
        <w:t>keen</w:t>
      </w:r>
      <w:r>
        <w:rPr>
          <w:spacing w:val="-17"/>
        </w:rPr>
        <w:t> </w:t>
      </w:r>
      <w:r>
        <w:rPr/>
        <w:t>interest</w:t>
      </w:r>
      <w:r>
        <w:rPr>
          <w:spacing w:val="-16"/>
        </w:rPr>
        <w:t> </w:t>
      </w:r>
      <w:r>
        <w:rPr/>
        <w:t>in</w:t>
      </w:r>
      <w:r>
        <w:rPr>
          <w:spacing w:val="-17"/>
        </w:rPr>
        <w:t> </w:t>
      </w:r>
      <w:r>
        <w:rPr/>
        <w:t>economic</w:t>
      </w:r>
      <w:r>
        <w:rPr>
          <w:spacing w:val="-16"/>
        </w:rPr>
        <w:t> </w:t>
      </w:r>
      <w:r>
        <w:rPr/>
        <w:t>experiments.</w:t>
      </w:r>
      <w:r>
        <w:rPr>
          <w:spacing w:val="10"/>
        </w:rPr>
        <w:t> </w:t>
      </w:r>
      <w:r>
        <w:rPr/>
        <w:t>He</w:t>
      </w:r>
      <w:r>
        <w:rPr>
          <w:spacing w:val="-16"/>
        </w:rPr>
        <w:t> </w:t>
      </w:r>
      <w:r>
        <w:rPr/>
        <w:t>began</w:t>
      </w:r>
      <w:r>
        <w:rPr>
          <w:spacing w:val="-17"/>
        </w:rPr>
        <w:t> </w:t>
      </w:r>
      <w:r>
        <w:rPr/>
        <w:t>with</w:t>
      </w:r>
      <w:r>
        <w:rPr>
          <w:spacing w:val="-16"/>
        </w:rPr>
        <w:t> </w:t>
      </w:r>
      <w:r>
        <w:rPr/>
        <w:t>seeing</w:t>
      </w:r>
      <w:r>
        <w:rPr>
          <w:spacing w:val="-17"/>
        </w:rPr>
        <w:t> </w:t>
      </w:r>
      <w:r>
        <w:rPr/>
        <w:t>how</w:t>
      </w:r>
      <w:r>
        <w:rPr>
          <w:spacing w:val="-17"/>
        </w:rPr>
        <w:t> </w:t>
      </w:r>
      <w:r>
        <w:rPr/>
        <w:t>some of</w:t>
      </w:r>
      <w:r>
        <w:rPr>
          <w:spacing w:val="-12"/>
        </w:rPr>
        <w:t> </w:t>
      </w:r>
      <w:r>
        <w:rPr/>
        <w:t>the</w:t>
      </w:r>
      <w:r>
        <w:rPr>
          <w:spacing w:val="-12"/>
        </w:rPr>
        <w:t> </w:t>
      </w:r>
      <w:r>
        <w:rPr/>
        <w:t>models</w:t>
      </w:r>
      <w:r>
        <w:rPr>
          <w:spacing w:val="-12"/>
        </w:rPr>
        <w:t> </w:t>
      </w:r>
      <w:r>
        <w:rPr/>
        <w:t>he</w:t>
      </w:r>
      <w:r>
        <w:rPr>
          <w:spacing w:val="-12"/>
        </w:rPr>
        <w:t> </w:t>
      </w:r>
      <w:r>
        <w:rPr/>
        <w:t>had</w:t>
      </w:r>
      <w:r>
        <w:rPr>
          <w:spacing w:val="-12"/>
        </w:rPr>
        <w:t> </w:t>
      </w:r>
      <w:r>
        <w:rPr/>
        <w:t>developed</w:t>
      </w:r>
      <w:r>
        <w:rPr>
          <w:spacing w:val="-12"/>
        </w:rPr>
        <w:t> </w:t>
      </w:r>
      <w:r>
        <w:rPr/>
        <w:t>explained</w:t>
      </w:r>
      <w:r>
        <w:rPr>
          <w:spacing w:val="-12"/>
        </w:rPr>
        <w:t> </w:t>
      </w:r>
      <w:r>
        <w:rPr/>
        <w:t>experimental</w:t>
      </w:r>
      <w:r>
        <w:rPr>
          <w:spacing w:val="-12"/>
        </w:rPr>
        <w:t> </w:t>
      </w:r>
      <w:r>
        <w:rPr/>
        <w:t>data</w:t>
      </w:r>
      <w:r>
        <w:rPr>
          <w:spacing w:val="-12"/>
        </w:rPr>
        <w:t> </w:t>
      </w:r>
      <w:r>
        <w:rPr/>
        <w:t>gathered</w:t>
      </w:r>
      <w:r>
        <w:rPr>
          <w:spacing w:val="-12"/>
        </w:rPr>
        <w:t> </w:t>
      </w:r>
      <w:r>
        <w:rPr/>
        <w:t>by</w:t>
      </w:r>
      <w:r>
        <w:rPr>
          <w:spacing w:val="-12"/>
        </w:rPr>
        <w:t> </w:t>
      </w:r>
      <w:r>
        <w:rPr/>
        <w:t>others.</w:t>
      </w:r>
      <w:r>
        <w:rPr>
          <w:spacing w:val="40"/>
        </w:rPr>
        <w:t> </w:t>
      </w:r>
      <w:r>
        <w:rPr/>
        <w:t>He</w:t>
      </w:r>
      <w:r>
        <w:rPr>
          <w:spacing w:val="-12"/>
        </w:rPr>
        <w:t> </w:t>
      </w:r>
      <w:r>
        <w:rPr/>
        <w:t>has, </w:t>
      </w:r>
      <w:r>
        <w:rPr>
          <w:spacing w:val="-2"/>
        </w:rPr>
        <w:t>since,</w:t>
      </w:r>
      <w:r>
        <w:rPr>
          <w:spacing w:val="-5"/>
        </w:rPr>
        <w:t> </w:t>
      </w:r>
      <w:r>
        <w:rPr>
          <w:spacing w:val="-2"/>
        </w:rPr>
        <w:t>been</w:t>
      </w:r>
      <w:r>
        <w:rPr>
          <w:spacing w:val="-5"/>
        </w:rPr>
        <w:t> </w:t>
      </w:r>
      <w:r>
        <w:rPr>
          <w:spacing w:val="-2"/>
        </w:rPr>
        <w:t>running</w:t>
      </w:r>
      <w:r>
        <w:rPr>
          <w:spacing w:val="-5"/>
        </w:rPr>
        <w:t> </w:t>
      </w:r>
      <w:r>
        <w:rPr>
          <w:spacing w:val="-2"/>
        </w:rPr>
        <w:t>experiments</w:t>
      </w:r>
      <w:r>
        <w:rPr>
          <w:spacing w:val="-5"/>
        </w:rPr>
        <w:t> </w:t>
      </w:r>
      <w:r>
        <w:rPr>
          <w:spacing w:val="-2"/>
        </w:rPr>
        <w:t>on</w:t>
      </w:r>
      <w:r>
        <w:rPr>
          <w:spacing w:val="-5"/>
        </w:rPr>
        <w:t> </w:t>
      </w:r>
      <w:r>
        <w:rPr>
          <w:spacing w:val="-2"/>
        </w:rPr>
        <w:t>auctions,</w:t>
      </w:r>
      <w:r>
        <w:rPr>
          <w:spacing w:val="-5"/>
        </w:rPr>
        <w:t> </w:t>
      </w:r>
      <w:r>
        <w:rPr>
          <w:spacing w:val="-2"/>
        </w:rPr>
        <w:t>contests,</w:t>
      </w:r>
      <w:r>
        <w:rPr>
          <w:spacing w:val="-5"/>
        </w:rPr>
        <w:t> </w:t>
      </w:r>
      <w:r>
        <w:rPr>
          <w:spacing w:val="-2"/>
        </w:rPr>
        <w:t>decision</w:t>
      </w:r>
      <w:r>
        <w:rPr>
          <w:spacing w:val="-5"/>
        </w:rPr>
        <w:t> </w:t>
      </w:r>
      <w:r>
        <w:rPr>
          <w:spacing w:val="-2"/>
        </w:rPr>
        <w:t>making</w:t>
      </w:r>
      <w:r>
        <w:rPr>
          <w:spacing w:val="-5"/>
        </w:rPr>
        <w:t> </w:t>
      </w:r>
      <w:r>
        <w:rPr>
          <w:spacing w:val="-2"/>
        </w:rPr>
        <w:t>and</w:t>
      </w:r>
      <w:r>
        <w:rPr>
          <w:spacing w:val="-5"/>
        </w:rPr>
        <w:t> </w:t>
      </w:r>
      <w:r>
        <w:rPr>
          <w:spacing w:val="-2"/>
        </w:rPr>
        <w:t>reputation.</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firstLine="720"/>
      </w:pPr>
      <w:r>
        <w:rPr/>
        <w:t>He</w:t>
      </w:r>
      <w:r>
        <w:rPr>
          <w:spacing w:val="-9"/>
        </w:rPr>
        <w:t> </w:t>
      </w:r>
      <w:r>
        <w:rPr/>
        <w:t>has</w:t>
      </w:r>
      <w:r>
        <w:rPr>
          <w:spacing w:val="-10"/>
        </w:rPr>
        <w:t> </w:t>
      </w:r>
      <w:r>
        <w:rPr/>
        <w:t>published</w:t>
      </w:r>
      <w:r>
        <w:rPr>
          <w:spacing w:val="-9"/>
        </w:rPr>
        <w:t> </w:t>
      </w:r>
      <w:r>
        <w:rPr/>
        <w:t>his</w:t>
      </w:r>
      <w:r>
        <w:rPr>
          <w:spacing w:val="-10"/>
        </w:rPr>
        <w:t> </w:t>
      </w:r>
      <w:r>
        <w:rPr/>
        <w:t>research</w:t>
      </w:r>
      <w:r>
        <w:rPr>
          <w:spacing w:val="-9"/>
        </w:rPr>
        <w:t> </w:t>
      </w:r>
      <w:r>
        <w:rPr/>
        <w:t>in</w:t>
      </w:r>
      <w:r>
        <w:rPr>
          <w:spacing w:val="-10"/>
        </w:rPr>
        <w:t> </w:t>
      </w:r>
      <w:r>
        <w:rPr/>
        <w:t>many</w:t>
      </w:r>
      <w:r>
        <w:rPr>
          <w:spacing w:val="-9"/>
        </w:rPr>
        <w:t> </w:t>
      </w:r>
      <w:r>
        <w:rPr/>
        <w:t>journals,</w:t>
      </w:r>
      <w:r>
        <w:rPr>
          <w:spacing w:val="-10"/>
        </w:rPr>
        <w:t> </w:t>
      </w:r>
      <w:r>
        <w:rPr/>
        <w:t>including</w:t>
      </w:r>
      <w:r>
        <w:rPr>
          <w:spacing w:val="-9"/>
        </w:rPr>
        <w:t> </w:t>
      </w:r>
      <w:r>
        <w:rPr/>
        <w:t>the</w:t>
      </w:r>
      <w:r>
        <w:rPr>
          <w:spacing w:val="-10"/>
        </w:rPr>
        <w:t> </w:t>
      </w:r>
      <w:r>
        <w:rPr/>
        <w:t>American</w:t>
      </w:r>
      <w:r>
        <w:rPr>
          <w:spacing w:val="-9"/>
        </w:rPr>
        <w:t> </w:t>
      </w:r>
      <w:r>
        <w:rPr/>
        <w:t>Economic </w:t>
      </w:r>
      <w:r>
        <w:rPr>
          <w:spacing w:val="-2"/>
        </w:rPr>
        <w:t>Review,</w:t>
      </w:r>
      <w:r>
        <w:rPr>
          <w:spacing w:val="-10"/>
        </w:rPr>
        <w:t> </w:t>
      </w:r>
      <w:r>
        <w:rPr>
          <w:spacing w:val="-2"/>
        </w:rPr>
        <w:t>Econometrica,</w:t>
      </w:r>
      <w:r>
        <w:rPr>
          <w:spacing w:val="-10"/>
        </w:rPr>
        <w:t> </w:t>
      </w:r>
      <w:r>
        <w:rPr>
          <w:spacing w:val="-2"/>
        </w:rPr>
        <w:t>Economic</w:t>
      </w:r>
      <w:r>
        <w:rPr>
          <w:spacing w:val="-10"/>
        </w:rPr>
        <w:t> </w:t>
      </w:r>
      <w:r>
        <w:rPr>
          <w:spacing w:val="-2"/>
        </w:rPr>
        <w:t>Journal,</w:t>
      </w:r>
      <w:r>
        <w:rPr>
          <w:spacing w:val="-10"/>
        </w:rPr>
        <w:t> </w:t>
      </w:r>
      <w:r>
        <w:rPr>
          <w:spacing w:val="-2"/>
        </w:rPr>
        <w:t>Games</w:t>
      </w:r>
      <w:r>
        <w:rPr>
          <w:spacing w:val="-10"/>
        </w:rPr>
        <w:t> </w:t>
      </w:r>
      <w:r>
        <w:rPr>
          <w:spacing w:val="-2"/>
        </w:rPr>
        <w:t>and</w:t>
      </w:r>
      <w:r>
        <w:rPr>
          <w:spacing w:val="-10"/>
        </w:rPr>
        <w:t> </w:t>
      </w:r>
      <w:r>
        <w:rPr>
          <w:spacing w:val="-2"/>
        </w:rPr>
        <w:t>Economic</w:t>
      </w:r>
      <w:r>
        <w:rPr>
          <w:spacing w:val="-10"/>
        </w:rPr>
        <w:t> </w:t>
      </w:r>
      <w:r>
        <w:rPr>
          <w:spacing w:val="-2"/>
        </w:rPr>
        <w:t>Behaviour,</w:t>
      </w:r>
      <w:r>
        <w:rPr>
          <w:spacing w:val="-10"/>
        </w:rPr>
        <w:t> </w:t>
      </w:r>
      <w:r>
        <w:rPr>
          <w:spacing w:val="-2"/>
        </w:rPr>
        <w:t>International </w:t>
      </w:r>
      <w:r>
        <w:rPr/>
        <w:t>Economic</w:t>
      </w:r>
      <w:r>
        <w:rPr>
          <w:spacing w:val="-15"/>
        </w:rPr>
        <w:t> </w:t>
      </w:r>
      <w:r>
        <w:rPr/>
        <w:t>Review</w:t>
      </w:r>
      <w:r>
        <w:rPr>
          <w:spacing w:val="-15"/>
        </w:rPr>
        <w:t> </w:t>
      </w:r>
      <w:r>
        <w:rPr/>
        <w:t>and</w:t>
      </w:r>
      <w:r>
        <w:rPr>
          <w:spacing w:val="-15"/>
        </w:rPr>
        <w:t> </w:t>
      </w:r>
      <w:r>
        <w:rPr/>
        <w:t>Journal</w:t>
      </w:r>
      <w:r>
        <w:rPr>
          <w:spacing w:val="-15"/>
        </w:rPr>
        <w:t> </w:t>
      </w:r>
      <w:r>
        <w:rPr/>
        <w:t>of</w:t>
      </w:r>
      <w:r>
        <w:rPr>
          <w:spacing w:val="-15"/>
        </w:rPr>
        <w:t> </w:t>
      </w:r>
      <w:r>
        <w:rPr/>
        <w:t>Economic</w:t>
      </w:r>
      <w:r>
        <w:rPr>
          <w:spacing w:val="-15"/>
        </w:rPr>
        <w:t> </w:t>
      </w:r>
      <w:r>
        <w:rPr/>
        <w:t>Theory.</w:t>
      </w:r>
      <w:r>
        <w:rPr>
          <w:spacing w:val="37"/>
        </w:rPr>
        <w:t> </w:t>
      </w:r>
      <w:r>
        <w:rPr/>
        <w:t>Some</w:t>
      </w:r>
      <w:r>
        <w:rPr>
          <w:spacing w:val="-15"/>
        </w:rPr>
        <w:t> </w:t>
      </w:r>
      <w:r>
        <w:rPr/>
        <w:t>of</w:t>
      </w:r>
      <w:r>
        <w:rPr>
          <w:spacing w:val="-15"/>
        </w:rPr>
        <w:t> </w:t>
      </w:r>
      <w:r>
        <w:rPr/>
        <w:t>his</w:t>
      </w:r>
      <w:r>
        <w:rPr>
          <w:spacing w:val="-15"/>
        </w:rPr>
        <w:t> </w:t>
      </w:r>
      <w:r>
        <w:rPr/>
        <w:t>research</w:t>
      </w:r>
      <w:r>
        <w:rPr>
          <w:spacing w:val="-15"/>
        </w:rPr>
        <w:t> </w:t>
      </w:r>
      <w:r>
        <w:rPr/>
        <w:t>has</w:t>
      </w:r>
      <w:r>
        <w:rPr>
          <w:spacing w:val="-15"/>
        </w:rPr>
        <w:t> </w:t>
      </w:r>
      <w:r>
        <w:rPr/>
        <w:t>been</w:t>
      </w:r>
      <w:r>
        <w:rPr>
          <w:spacing w:val="-15"/>
        </w:rPr>
        <w:t> </w:t>
      </w:r>
      <w:r>
        <w:rPr/>
        <w:t>funded</w:t>
      </w:r>
      <w:r>
        <w:rPr>
          <w:spacing w:val="-15"/>
        </w:rPr>
        <w:t> </w:t>
      </w:r>
      <w:r>
        <w:rPr/>
        <w:t>by the National Science Foundation.</w:t>
      </w:r>
    </w:p>
    <w:p>
      <w:pPr>
        <w:spacing w:after="0" w:line="290" w:lineRule="auto"/>
        <w:sectPr>
          <w:pgSz w:w="11920" w:h="16840"/>
          <w:pgMar w:top="1360" w:bottom="280" w:left="1040" w:right="1220"/>
        </w:sectPr>
      </w:pPr>
    </w:p>
    <w:p>
      <w:pPr>
        <w:pStyle w:val="BodyText"/>
        <w:spacing w:line="290" w:lineRule="auto" w:before="76"/>
        <w:ind w:left="400" w:firstLine="720"/>
      </w:pPr>
      <w:r>
        <w:rPr/>
        <w:t>Over</w:t>
      </w:r>
      <w:r>
        <w:rPr>
          <w:spacing w:val="-17"/>
        </w:rPr>
        <w:t> </w:t>
      </w:r>
      <w:r>
        <w:rPr/>
        <w:t>10</w:t>
      </w:r>
      <w:r>
        <w:rPr>
          <w:spacing w:val="-17"/>
        </w:rPr>
        <w:t> </w:t>
      </w:r>
      <w:r>
        <w:rPr/>
        <w:t>students</w:t>
      </w:r>
      <w:r>
        <w:rPr>
          <w:spacing w:val="-16"/>
        </w:rPr>
        <w:t> </w:t>
      </w:r>
      <w:r>
        <w:rPr/>
        <w:t>have</w:t>
      </w:r>
      <w:r>
        <w:rPr>
          <w:spacing w:val="-17"/>
        </w:rPr>
        <w:t> </w:t>
      </w:r>
      <w:r>
        <w:rPr/>
        <w:t>completed</w:t>
      </w:r>
      <w:r>
        <w:rPr>
          <w:spacing w:val="-16"/>
        </w:rPr>
        <w:t> </w:t>
      </w:r>
      <w:r>
        <w:rPr/>
        <w:t>their</w:t>
      </w:r>
      <w:r>
        <w:rPr>
          <w:spacing w:val="-17"/>
        </w:rPr>
        <w:t> </w:t>
      </w:r>
      <w:r>
        <w:rPr/>
        <w:t>PhD</w:t>
      </w:r>
      <w:r>
        <w:rPr>
          <w:spacing w:val="-16"/>
        </w:rPr>
        <w:t> </w:t>
      </w:r>
      <w:r>
        <w:rPr/>
        <w:t>under</w:t>
      </w:r>
      <w:r>
        <w:rPr>
          <w:spacing w:val="-17"/>
        </w:rPr>
        <w:t> </w:t>
      </w:r>
      <w:r>
        <w:rPr/>
        <w:t>his</w:t>
      </w:r>
      <w:r>
        <w:rPr>
          <w:spacing w:val="-17"/>
        </w:rPr>
        <w:t> </w:t>
      </w:r>
      <w:r>
        <w:rPr/>
        <w:t>supervision.</w:t>
      </w:r>
      <w:r>
        <w:rPr>
          <w:spacing w:val="7"/>
        </w:rPr>
        <w:t> </w:t>
      </w:r>
      <w:r>
        <w:rPr/>
        <w:t>Some</w:t>
      </w:r>
      <w:r>
        <w:rPr>
          <w:spacing w:val="-16"/>
        </w:rPr>
        <w:t> </w:t>
      </w:r>
      <w:r>
        <w:rPr/>
        <w:t>of</w:t>
      </w:r>
      <w:r>
        <w:rPr>
          <w:spacing w:val="-17"/>
        </w:rPr>
        <w:t> </w:t>
      </w:r>
      <w:r>
        <w:rPr/>
        <w:t>them</w:t>
      </w:r>
      <w:r>
        <w:rPr>
          <w:spacing w:val="-17"/>
        </w:rPr>
        <w:t> </w:t>
      </w:r>
      <w:r>
        <w:rPr/>
        <w:t>hold </w:t>
      </w:r>
      <w:r>
        <w:rPr>
          <w:spacing w:val="-4"/>
        </w:rPr>
        <w:t>positions</w:t>
      </w:r>
      <w:r>
        <w:rPr>
          <w:spacing w:val="-11"/>
        </w:rPr>
        <w:t> </w:t>
      </w:r>
      <w:r>
        <w:rPr>
          <w:spacing w:val="-4"/>
        </w:rPr>
        <w:t>in</w:t>
      </w:r>
      <w:r>
        <w:rPr>
          <w:spacing w:val="-11"/>
        </w:rPr>
        <w:t> </w:t>
      </w:r>
      <w:r>
        <w:rPr>
          <w:spacing w:val="-4"/>
        </w:rPr>
        <w:t>top</w:t>
      </w:r>
      <w:r>
        <w:rPr>
          <w:spacing w:val="-11"/>
        </w:rPr>
        <w:t> </w:t>
      </w:r>
      <w:r>
        <w:rPr>
          <w:spacing w:val="-4"/>
        </w:rPr>
        <w:t>international</w:t>
      </w:r>
      <w:r>
        <w:rPr>
          <w:spacing w:val="-11"/>
        </w:rPr>
        <w:t> </w:t>
      </w:r>
      <w:r>
        <w:rPr>
          <w:spacing w:val="-4"/>
        </w:rPr>
        <w:t>research</w:t>
      </w:r>
      <w:r>
        <w:rPr>
          <w:spacing w:val="-11"/>
        </w:rPr>
        <w:t> </w:t>
      </w:r>
      <w:r>
        <w:rPr>
          <w:spacing w:val="-4"/>
        </w:rPr>
        <w:t>universities</w:t>
      </w:r>
      <w:r>
        <w:rPr>
          <w:spacing w:val="-11"/>
        </w:rPr>
        <w:t> </w:t>
      </w:r>
      <w:r>
        <w:rPr>
          <w:spacing w:val="-4"/>
        </w:rPr>
        <w:t>while</w:t>
      </w:r>
      <w:r>
        <w:rPr>
          <w:spacing w:val="-11"/>
        </w:rPr>
        <w:t> </w:t>
      </w:r>
      <w:r>
        <w:rPr>
          <w:spacing w:val="-4"/>
        </w:rPr>
        <w:t>some</w:t>
      </w:r>
      <w:r>
        <w:rPr>
          <w:spacing w:val="-11"/>
        </w:rPr>
        <w:t> </w:t>
      </w:r>
      <w:r>
        <w:rPr>
          <w:spacing w:val="-4"/>
        </w:rPr>
        <w:t>have</w:t>
      </w:r>
      <w:r>
        <w:rPr>
          <w:spacing w:val="-11"/>
        </w:rPr>
        <w:t> </w:t>
      </w:r>
      <w:r>
        <w:rPr>
          <w:spacing w:val="-4"/>
        </w:rPr>
        <w:t>positions</w:t>
      </w:r>
      <w:r>
        <w:rPr>
          <w:spacing w:val="-11"/>
        </w:rPr>
        <w:t> </w:t>
      </w:r>
      <w:r>
        <w:rPr>
          <w:spacing w:val="-4"/>
        </w:rPr>
        <w:t>in</w:t>
      </w:r>
      <w:r>
        <w:rPr>
          <w:spacing w:val="-11"/>
        </w:rPr>
        <w:t> </w:t>
      </w:r>
      <w:r>
        <w:rPr>
          <w:spacing w:val="-4"/>
        </w:rPr>
        <w:t>central</w:t>
      </w:r>
      <w:r>
        <w:rPr>
          <w:spacing w:val="-11"/>
        </w:rPr>
        <w:t> </w:t>
      </w:r>
      <w:r>
        <w:rPr>
          <w:spacing w:val="-4"/>
        </w:rPr>
        <w:t>banks.</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spacing w:line="290" w:lineRule="auto"/>
        <w:ind w:left="400" w:right="249" w:firstLine="720"/>
      </w:pPr>
      <w:r>
        <w:rPr/>
        <w:t>Rajiv</w:t>
      </w:r>
      <w:r>
        <w:rPr>
          <w:spacing w:val="-17"/>
        </w:rPr>
        <w:t> </w:t>
      </w:r>
      <w:r>
        <w:rPr/>
        <w:t>has</w:t>
      </w:r>
      <w:r>
        <w:rPr>
          <w:spacing w:val="-17"/>
        </w:rPr>
        <w:t> </w:t>
      </w:r>
      <w:r>
        <w:rPr/>
        <w:t>taught</w:t>
      </w:r>
      <w:r>
        <w:rPr>
          <w:spacing w:val="-16"/>
        </w:rPr>
        <w:t> </w:t>
      </w:r>
      <w:r>
        <w:rPr/>
        <w:t>various</w:t>
      </w:r>
      <w:r>
        <w:rPr>
          <w:spacing w:val="-17"/>
        </w:rPr>
        <w:t> </w:t>
      </w:r>
      <w:r>
        <w:rPr/>
        <w:t>PhD</w:t>
      </w:r>
      <w:r>
        <w:rPr>
          <w:spacing w:val="-16"/>
        </w:rPr>
        <w:t> </w:t>
      </w:r>
      <w:r>
        <w:rPr/>
        <w:t>level</w:t>
      </w:r>
      <w:r>
        <w:rPr>
          <w:spacing w:val="-17"/>
        </w:rPr>
        <w:t> </w:t>
      </w:r>
      <w:r>
        <w:rPr/>
        <w:t>courses</w:t>
      </w:r>
      <w:r>
        <w:rPr>
          <w:spacing w:val="-16"/>
        </w:rPr>
        <w:t> </w:t>
      </w:r>
      <w:r>
        <w:rPr/>
        <w:t>in</w:t>
      </w:r>
      <w:r>
        <w:rPr>
          <w:spacing w:val="-17"/>
        </w:rPr>
        <w:t> </w:t>
      </w:r>
      <w:r>
        <w:rPr/>
        <w:t>the</w:t>
      </w:r>
      <w:r>
        <w:rPr>
          <w:spacing w:val="-17"/>
        </w:rPr>
        <w:t> </w:t>
      </w:r>
      <w:r>
        <w:rPr/>
        <w:t>US</w:t>
      </w:r>
      <w:r>
        <w:rPr>
          <w:spacing w:val="-16"/>
        </w:rPr>
        <w:t> </w:t>
      </w:r>
      <w:r>
        <w:rPr/>
        <w:t>and</w:t>
      </w:r>
      <w:r>
        <w:rPr>
          <w:spacing w:val="-17"/>
        </w:rPr>
        <w:t> </w:t>
      </w:r>
      <w:r>
        <w:rPr/>
        <w:t>UK</w:t>
      </w:r>
      <w:r>
        <w:rPr>
          <w:spacing w:val="-16"/>
        </w:rPr>
        <w:t> </w:t>
      </w:r>
      <w:r>
        <w:rPr/>
        <w:t>and</w:t>
      </w:r>
      <w:r>
        <w:rPr>
          <w:spacing w:val="-17"/>
        </w:rPr>
        <w:t> </w:t>
      </w:r>
      <w:r>
        <w:rPr/>
        <w:t>taught</w:t>
      </w:r>
      <w:r>
        <w:rPr>
          <w:spacing w:val="-16"/>
        </w:rPr>
        <w:t> </w:t>
      </w:r>
      <w:r>
        <w:rPr/>
        <w:t>Master’s</w:t>
      </w:r>
      <w:r>
        <w:rPr>
          <w:spacing w:val="-17"/>
        </w:rPr>
        <w:t> </w:t>
      </w:r>
      <w:r>
        <w:rPr/>
        <w:t>level in</w:t>
      </w:r>
      <w:r>
        <w:rPr>
          <w:spacing w:val="-7"/>
        </w:rPr>
        <w:t> </w:t>
      </w:r>
      <w:r>
        <w:rPr/>
        <w:t>the</w:t>
      </w:r>
      <w:r>
        <w:rPr>
          <w:spacing w:val="-7"/>
        </w:rPr>
        <w:t> </w:t>
      </w:r>
      <w:r>
        <w:rPr/>
        <w:t>UK</w:t>
      </w:r>
      <w:r>
        <w:rPr>
          <w:spacing w:val="-7"/>
        </w:rPr>
        <w:t> </w:t>
      </w:r>
      <w:r>
        <w:rPr/>
        <w:t>and</w:t>
      </w:r>
      <w:r>
        <w:rPr>
          <w:spacing w:val="-7"/>
        </w:rPr>
        <w:t> </w:t>
      </w:r>
      <w:r>
        <w:rPr/>
        <w:t>at</w:t>
      </w:r>
      <w:r>
        <w:rPr>
          <w:spacing w:val="-7"/>
        </w:rPr>
        <w:t> </w:t>
      </w:r>
      <w:r>
        <w:rPr/>
        <w:t>the</w:t>
      </w:r>
      <w:r>
        <w:rPr>
          <w:spacing w:val="-7"/>
        </w:rPr>
        <w:t> </w:t>
      </w:r>
      <w:r>
        <w:rPr/>
        <w:t>undergraduate</w:t>
      </w:r>
      <w:r>
        <w:rPr>
          <w:spacing w:val="-7"/>
        </w:rPr>
        <w:t> </w:t>
      </w:r>
      <w:r>
        <w:rPr/>
        <w:t>level</w:t>
      </w:r>
      <w:r>
        <w:rPr>
          <w:spacing w:val="-7"/>
        </w:rPr>
        <w:t> </w:t>
      </w:r>
      <w:r>
        <w:rPr/>
        <w:t>in</w:t>
      </w:r>
      <w:r>
        <w:rPr>
          <w:spacing w:val="-7"/>
        </w:rPr>
        <w:t> </w:t>
      </w:r>
      <w:r>
        <w:rPr/>
        <w:t>India,</w:t>
      </w:r>
      <w:r>
        <w:rPr>
          <w:spacing w:val="-7"/>
        </w:rPr>
        <w:t> </w:t>
      </w:r>
      <w:r>
        <w:rPr/>
        <w:t>US</w:t>
      </w:r>
      <w:r>
        <w:rPr>
          <w:spacing w:val="-7"/>
        </w:rPr>
        <w:t> </w:t>
      </w:r>
      <w:r>
        <w:rPr/>
        <w:t>and</w:t>
      </w:r>
      <w:r>
        <w:rPr>
          <w:spacing w:val="-7"/>
        </w:rPr>
        <w:t> </w:t>
      </w:r>
      <w:r>
        <w:rPr/>
        <w:t>UK</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ind w:left="1120"/>
      </w:pPr>
      <w:r>
        <w:rPr>
          <w:spacing w:val="-2"/>
          <w:w w:val="105"/>
        </w:rPr>
        <w:t>PUBLICATIONS</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277" w:firstLine="1440"/>
      </w:pPr>
      <w:r>
        <w:rPr>
          <w:spacing w:val="-4"/>
        </w:rPr>
        <w:t>“Learning</w:t>
      </w:r>
      <w:r>
        <w:rPr>
          <w:spacing w:val="-6"/>
        </w:rPr>
        <w:t> </w:t>
      </w:r>
      <w:r>
        <w:rPr>
          <w:spacing w:val="-4"/>
        </w:rPr>
        <w:t>and</w:t>
      </w:r>
      <w:r>
        <w:rPr>
          <w:spacing w:val="-6"/>
        </w:rPr>
        <w:t> </w:t>
      </w:r>
      <w:r>
        <w:rPr>
          <w:spacing w:val="-4"/>
        </w:rPr>
        <w:t>Risk</w:t>
      </w:r>
      <w:r>
        <w:rPr>
          <w:spacing w:val="-6"/>
        </w:rPr>
        <w:t> </w:t>
      </w:r>
      <w:r>
        <w:rPr>
          <w:spacing w:val="-4"/>
        </w:rPr>
        <w:t>Aversion,”</w:t>
      </w:r>
      <w:r>
        <w:rPr>
          <w:spacing w:val="-6"/>
        </w:rPr>
        <w:t> </w:t>
      </w:r>
      <w:r>
        <w:rPr>
          <w:spacing w:val="-4"/>
        </w:rPr>
        <w:t>with</w:t>
      </w:r>
      <w:r>
        <w:rPr>
          <w:spacing w:val="-6"/>
        </w:rPr>
        <w:t> </w:t>
      </w:r>
      <w:r>
        <w:rPr>
          <w:spacing w:val="-4"/>
        </w:rPr>
        <w:t>Carlos</w:t>
      </w:r>
      <w:r>
        <w:rPr>
          <w:spacing w:val="-6"/>
        </w:rPr>
        <w:t> </w:t>
      </w:r>
      <w:r>
        <w:rPr>
          <w:spacing w:val="-4"/>
        </w:rPr>
        <w:t>Oyarzun,</w:t>
      </w:r>
      <w:r>
        <w:rPr>
          <w:spacing w:val="-6"/>
        </w:rPr>
        <w:t> </w:t>
      </w:r>
      <w:r>
        <w:rPr>
          <w:spacing w:val="-4"/>
        </w:rPr>
        <w:t>Journal</w:t>
      </w:r>
      <w:r>
        <w:rPr>
          <w:spacing w:val="-6"/>
        </w:rPr>
        <w:t> </w:t>
      </w:r>
      <w:r>
        <w:rPr>
          <w:spacing w:val="-4"/>
        </w:rPr>
        <w:t>of</w:t>
      </w:r>
      <w:r>
        <w:rPr>
          <w:spacing w:val="-6"/>
        </w:rPr>
        <w:t> </w:t>
      </w:r>
      <w:r>
        <w:rPr>
          <w:spacing w:val="-4"/>
        </w:rPr>
        <w:t>Economic </w:t>
      </w:r>
      <w:r>
        <w:rPr/>
        <w:t>Theory, forthcoming.</w:t>
      </w:r>
    </w:p>
    <w:p>
      <w:pPr>
        <w:pStyle w:val="BodyText"/>
      </w:pPr>
    </w:p>
    <w:p>
      <w:pPr>
        <w:pStyle w:val="BodyText"/>
      </w:pPr>
    </w:p>
    <w:p>
      <w:pPr>
        <w:pStyle w:val="BodyText"/>
        <w:spacing w:before="20"/>
      </w:pPr>
    </w:p>
    <w:p>
      <w:pPr>
        <w:pStyle w:val="BodyText"/>
        <w:spacing w:line="290" w:lineRule="auto"/>
        <w:ind w:left="400" w:firstLine="1440"/>
      </w:pPr>
      <w:r>
        <w:rPr>
          <w:spacing w:val="-2"/>
        </w:rPr>
        <w:t>“Learning</w:t>
      </w:r>
      <w:r>
        <w:rPr>
          <w:spacing w:val="-13"/>
        </w:rPr>
        <w:t> </w:t>
      </w:r>
      <w:r>
        <w:rPr>
          <w:spacing w:val="-2"/>
        </w:rPr>
        <w:t>Mean–Variance</w:t>
      </w:r>
      <w:r>
        <w:rPr>
          <w:spacing w:val="-13"/>
        </w:rPr>
        <w:t> </w:t>
      </w:r>
      <w:r>
        <w:rPr>
          <w:spacing w:val="-2"/>
        </w:rPr>
        <w:t>Preferences,”</w:t>
      </w:r>
      <w:r>
        <w:rPr>
          <w:spacing w:val="-13"/>
        </w:rPr>
        <w:t> </w:t>
      </w:r>
      <w:r>
        <w:rPr>
          <w:spacing w:val="-2"/>
        </w:rPr>
        <w:t>with</w:t>
      </w:r>
      <w:r>
        <w:rPr>
          <w:spacing w:val="-13"/>
        </w:rPr>
        <w:t> </w:t>
      </w:r>
      <w:r>
        <w:rPr>
          <w:spacing w:val="-2"/>
        </w:rPr>
        <w:t>Carlos</w:t>
      </w:r>
      <w:r>
        <w:rPr>
          <w:spacing w:val="-13"/>
        </w:rPr>
        <w:t> </w:t>
      </w:r>
      <w:r>
        <w:rPr>
          <w:spacing w:val="-2"/>
        </w:rPr>
        <w:t>Oyarzun,</w:t>
      </w:r>
      <w:r>
        <w:rPr>
          <w:spacing w:val="-13"/>
        </w:rPr>
        <w:t> </w:t>
      </w:r>
      <w:r>
        <w:rPr>
          <w:spacing w:val="-2"/>
        </w:rPr>
        <w:t>Games</w:t>
      </w:r>
      <w:r>
        <w:rPr>
          <w:spacing w:val="-13"/>
        </w:rPr>
        <w:t> </w:t>
      </w:r>
      <w:r>
        <w:rPr>
          <w:spacing w:val="-2"/>
        </w:rPr>
        <w:t>and </w:t>
      </w:r>
      <w:r>
        <w:rPr/>
        <w:t>Economic Behavior, forthcoming.</w:t>
      </w:r>
    </w:p>
    <w:p>
      <w:pPr>
        <w:pStyle w:val="BodyText"/>
      </w:pPr>
    </w:p>
    <w:p>
      <w:pPr>
        <w:pStyle w:val="BodyText"/>
      </w:pPr>
    </w:p>
    <w:p>
      <w:pPr>
        <w:pStyle w:val="BodyText"/>
        <w:spacing w:before="20"/>
      </w:pPr>
    </w:p>
    <w:p>
      <w:pPr>
        <w:pStyle w:val="BodyText"/>
        <w:spacing w:line="290" w:lineRule="auto"/>
        <w:ind w:left="400" w:firstLine="1440"/>
      </w:pPr>
      <w:r>
        <w:rPr>
          <w:spacing w:val="-4"/>
        </w:rPr>
        <w:t>“Is</w:t>
      </w:r>
      <w:r>
        <w:rPr>
          <w:spacing w:val="-13"/>
        </w:rPr>
        <w:t> </w:t>
      </w:r>
      <w:r>
        <w:rPr>
          <w:spacing w:val="-4"/>
        </w:rPr>
        <w:t>Reputation</w:t>
      </w:r>
      <w:r>
        <w:rPr>
          <w:spacing w:val="-13"/>
        </w:rPr>
        <w:t> </w:t>
      </w:r>
      <w:r>
        <w:rPr>
          <w:spacing w:val="-4"/>
        </w:rPr>
        <w:t>Good</w:t>
      </w:r>
      <w:r>
        <w:rPr>
          <w:spacing w:val="-12"/>
        </w:rPr>
        <w:t> </w:t>
      </w:r>
      <w:r>
        <w:rPr>
          <w:spacing w:val="-4"/>
        </w:rPr>
        <w:t>or</w:t>
      </w:r>
      <w:r>
        <w:rPr>
          <w:spacing w:val="-13"/>
        </w:rPr>
        <w:t> </w:t>
      </w:r>
      <w:r>
        <w:rPr>
          <w:spacing w:val="-4"/>
        </w:rPr>
        <w:t>Bad:</w:t>
      </w:r>
      <w:r>
        <w:rPr>
          <w:spacing w:val="-12"/>
        </w:rPr>
        <w:t> </w:t>
      </w:r>
      <w:r>
        <w:rPr>
          <w:spacing w:val="-4"/>
        </w:rPr>
        <w:t>An</w:t>
      </w:r>
      <w:r>
        <w:rPr>
          <w:spacing w:val="-13"/>
        </w:rPr>
        <w:t> </w:t>
      </w:r>
      <w:r>
        <w:rPr>
          <w:spacing w:val="-4"/>
        </w:rPr>
        <w:t>Experiment,”</w:t>
      </w:r>
      <w:r>
        <w:rPr>
          <w:spacing w:val="-12"/>
        </w:rPr>
        <w:t> </w:t>
      </w:r>
      <w:r>
        <w:rPr>
          <w:spacing w:val="-4"/>
        </w:rPr>
        <w:t>with</w:t>
      </w:r>
      <w:r>
        <w:rPr>
          <w:spacing w:val="-13"/>
        </w:rPr>
        <w:t> </w:t>
      </w:r>
      <w:r>
        <w:rPr>
          <w:spacing w:val="-4"/>
        </w:rPr>
        <w:t>Brit</w:t>
      </w:r>
      <w:r>
        <w:rPr>
          <w:spacing w:val="-13"/>
        </w:rPr>
        <w:t> </w:t>
      </w:r>
      <w:r>
        <w:rPr>
          <w:spacing w:val="-4"/>
        </w:rPr>
        <w:t>Grosskopf,</w:t>
      </w:r>
      <w:r>
        <w:rPr>
          <w:spacing w:val="-12"/>
        </w:rPr>
        <w:t> </w:t>
      </w:r>
      <w:r>
        <w:rPr>
          <w:spacing w:val="-4"/>
        </w:rPr>
        <w:t>American </w:t>
      </w:r>
      <w:r>
        <w:rPr/>
        <w:t>Economic</w:t>
      </w:r>
      <w:r>
        <w:rPr>
          <w:spacing w:val="-1"/>
        </w:rPr>
        <w:t> </w:t>
      </w:r>
      <w:r>
        <w:rPr/>
        <w:t>Review,</w:t>
      </w:r>
      <w:r>
        <w:rPr>
          <w:spacing w:val="-1"/>
        </w:rPr>
        <w:t> </w:t>
      </w:r>
      <w:r>
        <w:rPr/>
        <w:t>100,</w:t>
      </w:r>
      <w:r>
        <w:rPr>
          <w:spacing w:val="-1"/>
        </w:rPr>
        <w:t> </w:t>
      </w:r>
      <w:r>
        <w:rPr/>
        <w:t>(December</w:t>
      </w:r>
      <w:r>
        <w:rPr>
          <w:spacing w:val="-1"/>
        </w:rPr>
        <w:t> </w:t>
      </w:r>
      <w:r>
        <w:rPr/>
        <w:t>2010):</w:t>
      </w:r>
      <w:r>
        <w:rPr>
          <w:spacing w:val="-1"/>
        </w:rPr>
        <w:t> </w:t>
      </w:r>
      <w:r>
        <w:rPr/>
        <w:t>2187–2204.</w:t>
      </w:r>
    </w:p>
    <w:p>
      <w:pPr>
        <w:pStyle w:val="BodyText"/>
      </w:pPr>
    </w:p>
    <w:p>
      <w:pPr>
        <w:pStyle w:val="BodyText"/>
      </w:pPr>
    </w:p>
    <w:p>
      <w:pPr>
        <w:pStyle w:val="BodyText"/>
        <w:spacing w:before="20"/>
      </w:pPr>
    </w:p>
    <w:p>
      <w:pPr>
        <w:pStyle w:val="BodyText"/>
        <w:spacing w:line="290" w:lineRule="auto"/>
        <w:ind w:left="400" w:right="249" w:firstLine="1440"/>
      </w:pPr>
      <w:r>
        <w:rPr>
          <w:spacing w:val="-4"/>
        </w:rPr>
        <w:t>“Generalized</w:t>
      </w:r>
      <w:r>
        <w:rPr>
          <w:spacing w:val="-8"/>
        </w:rPr>
        <w:t> </w:t>
      </w:r>
      <w:r>
        <w:rPr>
          <w:spacing w:val="-4"/>
        </w:rPr>
        <w:t>Contest</w:t>
      </w:r>
      <w:r>
        <w:rPr>
          <w:spacing w:val="-8"/>
        </w:rPr>
        <w:t> </w:t>
      </w:r>
      <w:r>
        <w:rPr>
          <w:spacing w:val="-4"/>
        </w:rPr>
        <w:t>Success</w:t>
      </w:r>
      <w:r>
        <w:rPr>
          <w:spacing w:val="-8"/>
        </w:rPr>
        <w:t> </w:t>
      </w:r>
      <w:r>
        <w:rPr>
          <w:spacing w:val="-4"/>
        </w:rPr>
        <w:t>Functions,”</w:t>
      </w:r>
      <w:r>
        <w:rPr>
          <w:spacing w:val="-8"/>
        </w:rPr>
        <w:t> </w:t>
      </w:r>
      <w:r>
        <w:rPr>
          <w:spacing w:val="-4"/>
        </w:rPr>
        <w:t>with</w:t>
      </w:r>
      <w:r>
        <w:rPr>
          <w:spacing w:val="-8"/>
        </w:rPr>
        <w:t> </w:t>
      </w:r>
      <w:r>
        <w:rPr>
          <w:spacing w:val="-4"/>
        </w:rPr>
        <w:t>Birendra</w:t>
      </w:r>
      <w:r>
        <w:rPr>
          <w:spacing w:val="-8"/>
        </w:rPr>
        <w:t> </w:t>
      </w:r>
      <w:r>
        <w:rPr>
          <w:spacing w:val="-4"/>
        </w:rPr>
        <w:t>Rai,</w:t>
      </w:r>
      <w:r>
        <w:rPr>
          <w:spacing w:val="-8"/>
        </w:rPr>
        <w:t> </w:t>
      </w:r>
      <w:r>
        <w:rPr>
          <w:spacing w:val="-4"/>
        </w:rPr>
        <w:t>Economic</w:t>
      </w:r>
      <w:r>
        <w:rPr>
          <w:spacing w:val="-8"/>
        </w:rPr>
        <w:t> </w:t>
      </w:r>
      <w:r>
        <w:rPr>
          <w:spacing w:val="-4"/>
        </w:rPr>
        <w:t>Theory, </w:t>
      </w:r>
      <w:r>
        <w:rPr/>
        <w:t>40 (2009), 139–149.</w:t>
      </w:r>
    </w:p>
    <w:p>
      <w:pPr>
        <w:pStyle w:val="BodyText"/>
      </w:pPr>
    </w:p>
    <w:p>
      <w:pPr>
        <w:pStyle w:val="BodyText"/>
      </w:pPr>
    </w:p>
    <w:p>
      <w:pPr>
        <w:pStyle w:val="BodyText"/>
        <w:spacing w:before="20"/>
      </w:pPr>
    </w:p>
    <w:p>
      <w:pPr>
        <w:pStyle w:val="BodyText"/>
        <w:spacing w:line="290" w:lineRule="auto"/>
        <w:ind w:left="400" w:right="294" w:firstLine="1440"/>
      </w:pPr>
      <w:r>
        <w:rPr>
          <w:spacing w:val="-6"/>
        </w:rPr>
        <w:t>“Players</w:t>
      </w:r>
      <w:r>
        <w:rPr>
          <w:spacing w:val="-10"/>
        </w:rPr>
        <w:t> </w:t>
      </w:r>
      <w:r>
        <w:rPr>
          <w:spacing w:val="-6"/>
        </w:rPr>
        <w:t>with</w:t>
      </w:r>
      <w:r>
        <w:rPr>
          <w:spacing w:val="-10"/>
        </w:rPr>
        <w:t> </w:t>
      </w:r>
      <w:r>
        <w:rPr>
          <w:spacing w:val="-6"/>
        </w:rPr>
        <w:t>Limited</w:t>
      </w:r>
      <w:r>
        <w:rPr>
          <w:spacing w:val="-10"/>
        </w:rPr>
        <w:t> </w:t>
      </w:r>
      <w:r>
        <w:rPr>
          <w:spacing w:val="-6"/>
        </w:rPr>
        <w:t>Memory,”</w:t>
      </w:r>
      <w:r>
        <w:rPr>
          <w:spacing w:val="-10"/>
        </w:rPr>
        <w:t> </w:t>
      </w:r>
      <w:r>
        <w:rPr>
          <w:spacing w:val="-6"/>
        </w:rPr>
        <w:t>with</w:t>
      </w:r>
      <w:r>
        <w:rPr>
          <w:spacing w:val="-10"/>
        </w:rPr>
        <w:t> </w:t>
      </w:r>
      <w:r>
        <w:rPr>
          <w:spacing w:val="-6"/>
        </w:rPr>
        <w:t>Steffen</w:t>
      </w:r>
      <w:r>
        <w:rPr>
          <w:spacing w:val="-10"/>
        </w:rPr>
        <w:t> </w:t>
      </w:r>
      <w:r>
        <w:rPr>
          <w:spacing w:val="-6"/>
        </w:rPr>
        <w:t>Huck,</w:t>
      </w:r>
      <w:r>
        <w:rPr>
          <w:spacing w:val="-10"/>
        </w:rPr>
        <w:t> </w:t>
      </w:r>
      <w:r>
        <w:rPr>
          <w:spacing w:val="-6"/>
        </w:rPr>
        <w:t>Contributions</w:t>
      </w:r>
      <w:r>
        <w:rPr>
          <w:spacing w:val="-10"/>
        </w:rPr>
        <w:t> </w:t>
      </w:r>
      <w:r>
        <w:rPr>
          <w:spacing w:val="-6"/>
        </w:rPr>
        <w:t>to</w:t>
      </w:r>
      <w:r>
        <w:rPr>
          <w:spacing w:val="-10"/>
        </w:rPr>
        <w:t> </w:t>
      </w:r>
      <w:r>
        <w:rPr>
          <w:spacing w:val="-6"/>
        </w:rPr>
        <w:t>Theoretical </w:t>
      </w:r>
      <w:r>
        <w:rPr/>
        <w:t>Economics,</w:t>
      </w:r>
      <w:r>
        <w:rPr>
          <w:spacing w:val="-11"/>
        </w:rPr>
        <w:t> </w:t>
      </w:r>
      <w:r>
        <w:rPr/>
        <w:t>4</w:t>
      </w:r>
      <w:r>
        <w:rPr>
          <w:spacing w:val="-11"/>
        </w:rPr>
        <w:t> </w:t>
      </w:r>
      <w:r>
        <w:rPr/>
        <w:t>(2004),</w:t>
      </w:r>
      <w:r>
        <w:rPr>
          <w:spacing w:val="-11"/>
        </w:rPr>
        <w:t> </w:t>
      </w:r>
      <w:r>
        <w:rPr/>
        <w:t>article</w:t>
      </w:r>
      <w:r>
        <w:rPr>
          <w:spacing w:val="-11"/>
        </w:rPr>
        <w:t> </w:t>
      </w:r>
      <w:r>
        <w:rPr/>
        <w:t>6.</w:t>
      </w:r>
      <w:r>
        <w:rPr>
          <w:spacing w:val="-11"/>
        </w:rPr>
        <w:t> </w:t>
      </w:r>
      <w:r>
        <w:rPr/>
        <w:t>1</w:t>
      </w:r>
    </w:p>
    <w:p>
      <w:pPr>
        <w:spacing w:after="0" w:line="290" w:lineRule="auto"/>
        <w:sectPr>
          <w:pgSz w:w="11920" w:h="16840"/>
          <w:pgMar w:top="1360" w:bottom="280" w:left="1040" w:right="1220"/>
        </w:sectPr>
      </w:pPr>
    </w:p>
    <w:p>
      <w:pPr>
        <w:pStyle w:val="BodyText"/>
        <w:spacing w:line="290" w:lineRule="auto" w:before="76"/>
        <w:ind w:left="400" w:right="249" w:firstLine="1440"/>
      </w:pPr>
      <w:r>
        <w:rPr>
          <w:spacing w:val="-6"/>
        </w:rPr>
        <w:t>“Strategy Similarity and Coordination,” with Farshid Vahid, Economic Journal, </w:t>
      </w:r>
      <w:r>
        <w:rPr/>
        <w:t>114 (2004), 506–527.</w:t>
      </w:r>
    </w:p>
    <w:p>
      <w:pPr>
        <w:pStyle w:val="BodyText"/>
      </w:pPr>
    </w:p>
    <w:p>
      <w:pPr>
        <w:pStyle w:val="BodyText"/>
      </w:pPr>
    </w:p>
    <w:p>
      <w:pPr>
        <w:pStyle w:val="BodyText"/>
        <w:spacing w:before="19"/>
      </w:pPr>
    </w:p>
    <w:p>
      <w:pPr>
        <w:pStyle w:val="BodyText"/>
        <w:spacing w:line="290" w:lineRule="auto"/>
        <w:ind w:left="400" w:firstLine="1440"/>
      </w:pPr>
      <w:r>
        <w:rPr>
          <w:spacing w:val="-4"/>
        </w:rPr>
        <w:t>“Expedient</w:t>
      </w:r>
      <w:r>
        <w:rPr>
          <w:spacing w:val="-7"/>
        </w:rPr>
        <w:t> </w:t>
      </w:r>
      <w:r>
        <w:rPr>
          <w:spacing w:val="-4"/>
        </w:rPr>
        <w:t>and</w:t>
      </w:r>
      <w:r>
        <w:rPr>
          <w:spacing w:val="-7"/>
        </w:rPr>
        <w:t> </w:t>
      </w:r>
      <w:r>
        <w:rPr>
          <w:spacing w:val="-4"/>
        </w:rPr>
        <w:t>Monotone</w:t>
      </w:r>
      <w:r>
        <w:rPr>
          <w:spacing w:val="-7"/>
        </w:rPr>
        <w:t> </w:t>
      </w:r>
      <w:r>
        <w:rPr>
          <w:spacing w:val="-4"/>
        </w:rPr>
        <w:t>Learning</w:t>
      </w:r>
      <w:r>
        <w:rPr>
          <w:spacing w:val="-7"/>
        </w:rPr>
        <w:t> </w:t>
      </w:r>
      <w:r>
        <w:rPr>
          <w:spacing w:val="-4"/>
        </w:rPr>
        <w:t>Rules,”</w:t>
      </w:r>
      <w:r>
        <w:rPr>
          <w:spacing w:val="-7"/>
        </w:rPr>
        <w:t> </w:t>
      </w:r>
      <w:r>
        <w:rPr>
          <w:spacing w:val="-4"/>
        </w:rPr>
        <w:t>with</w:t>
      </w:r>
      <w:r>
        <w:rPr>
          <w:spacing w:val="-7"/>
        </w:rPr>
        <w:t> </w:t>
      </w:r>
      <w:r>
        <w:rPr>
          <w:spacing w:val="-4"/>
        </w:rPr>
        <w:t>Tilman</w:t>
      </w:r>
      <w:r>
        <w:rPr>
          <w:spacing w:val="-7"/>
        </w:rPr>
        <w:t> </w:t>
      </w:r>
      <w:r>
        <w:rPr>
          <w:spacing w:val="-4"/>
        </w:rPr>
        <w:t>B¨orgers</w:t>
      </w:r>
      <w:r>
        <w:rPr>
          <w:spacing w:val="-7"/>
        </w:rPr>
        <w:t> </w:t>
      </w:r>
      <w:r>
        <w:rPr>
          <w:spacing w:val="-4"/>
        </w:rPr>
        <w:t>and</w:t>
      </w:r>
      <w:r>
        <w:rPr>
          <w:spacing w:val="-7"/>
        </w:rPr>
        <w:t> </w:t>
      </w:r>
      <w:r>
        <w:rPr>
          <w:spacing w:val="-4"/>
        </w:rPr>
        <w:t>Antonio </w:t>
      </w:r>
      <w:r>
        <w:rPr/>
        <w:t>Morales, Econometrica, 72 (2004), 383–405.</w:t>
      </w:r>
    </w:p>
    <w:p>
      <w:pPr>
        <w:pStyle w:val="BodyText"/>
      </w:pPr>
    </w:p>
    <w:p>
      <w:pPr>
        <w:pStyle w:val="BodyText"/>
      </w:pPr>
    </w:p>
    <w:p>
      <w:pPr>
        <w:pStyle w:val="BodyText"/>
        <w:spacing w:before="20"/>
      </w:pPr>
    </w:p>
    <w:p>
      <w:pPr>
        <w:pStyle w:val="BodyText"/>
        <w:spacing w:line="290" w:lineRule="auto" w:before="1"/>
        <w:ind w:left="400" w:firstLine="1440"/>
      </w:pPr>
      <w:r>
        <w:rPr>
          <w:spacing w:val="-2"/>
        </w:rPr>
        <w:t>“Predicting</w:t>
      </w:r>
      <w:r>
        <w:rPr>
          <w:spacing w:val="-14"/>
        </w:rPr>
        <w:t> </w:t>
      </w:r>
      <w:r>
        <w:rPr>
          <w:spacing w:val="-2"/>
        </w:rPr>
        <w:t>How</w:t>
      </w:r>
      <w:r>
        <w:rPr>
          <w:spacing w:val="-14"/>
        </w:rPr>
        <w:t> </w:t>
      </w:r>
      <w:r>
        <w:rPr>
          <w:spacing w:val="-2"/>
        </w:rPr>
        <w:t>People</w:t>
      </w:r>
      <w:r>
        <w:rPr>
          <w:spacing w:val="-14"/>
        </w:rPr>
        <w:t> </w:t>
      </w:r>
      <w:r>
        <w:rPr>
          <w:spacing w:val="-2"/>
        </w:rPr>
        <w:t>Play</w:t>
      </w:r>
      <w:r>
        <w:rPr>
          <w:spacing w:val="-14"/>
        </w:rPr>
        <w:t> </w:t>
      </w:r>
      <w:r>
        <w:rPr>
          <w:spacing w:val="-2"/>
        </w:rPr>
        <w:t>Games:</w:t>
      </w:r>
      <w:r>
        <w:rPr>
          <w:spacing w:val="-14"/>
        </w:rPr>
        <w:t> </w:t>
      </w:r>
      <w:r>
        <w:rPr>
          <w:spacing w:val="-2"/>
        </w:rPr>
        <w:t>A</w:t>
      </w:r>
      <w:r>
        <w:rPr>
          <w:spacing w:val="-14"/>
        </w:rPr>
        <w:t> </w:t>
      </w:r>
      <w:r>
        <w:rPr>
          <w:spacing w:val="-2"/>
        </w:rPr>
        <w:t>Simple</w:t>
      </w:r>
      <w:r>
        <w:rPr>
          <w:spacing w:val="-14"/>
        </w:rPr>
        <w:t> </w:t>
      </w:r>
      <w:r>
        <w:rPr>
          <w:spacing w:val="-2"/>
        </w:rPr>
        <w:t>Dynamic</w:t>
      </w:r>
      <w:r>
        <w:rPr>
          <w:spacing w:val="-14"/>
        </w:rPr>
        <w:t> </w:t>
      </w:r>
      <w:r>
        <w:rPr>
          <w:spacing w:val="-2"/>
        </w:rPr>
        <w:t>Model</w:t>
      </w:r>
      <w:r>
        <w:rPr>
          <w:spacing w:val="-14"/>
        </w:rPr>
        <w:t> </w:t>
      </w:r>
      <w:r>
        <w:rPr>
          <w:spacing w:val="-2"/>
        </w:rPr>
        <w:t>of</w:t>
      </w:r>
      <w:r>
        <w:rPr>
          <w:spacing w:val="-14"/>
        </w:rPr>
        <w:t> </w:t>
      </w:r>
      <w:r>
        <w:rPr>
          <w:spacing w:val="-2"/>
        </w:rPr>
        <w:t>Choice,”</w:t>
      </w:r>
      <w:r>
        <w:rPr>
          <w:spacing w:val="-14"/>
        </w:rPr>
        <w:t> </w:t>
      </w:r>
      <w:r>
        <w:rPr>
          <w:spacing w:val="-2"/>
        </w:rPr>
        <w:t>with </w:t>
      </w:r>
      <w:r>
        <w:rPr/>
        <w:t>Farshid</w:t>
      </w:r>
      <w:r>
        <w:rPr>
          <w:spacing w:val="-11"/>
        </w:rPr>
        <w:t> </w:t>
      </w:r>
      <w:r>
        <w:rPr/>
        <w:t>Vahid,</w:t>
      </w:r>
      <w:r>
        <w:rPr>
          <w:spacing w:val="-11"/>
        </w:rPr>
        <w:t> </w:t>
      </w:r>
      <w:r>
        <w:rPr/>
        <w:t>Games</w:t>
      </w:r>
      <w:r>
        <w:rPr>
          <w:spacing w:val="-11"/>
        </w:rPr>
        <w:t> </w:t>
      </w:r>
      <w:r>
        <w:rPr/>
        <w:t>and</w:t>
      </w:r>
      <w:r>
        <w:rPr>
          <w:spacing w:val="-11"/>
        </w:rPr>
        <w:t> </w:t>
      </w:r>
      <w:r>
        <w:rPr/>
        <w:t>Economic</w:t>
      </w:r>
      <w:r>
        <w:rPr>
          <w:spacing w:val="-11"/>
        </w:rPr>
        <w:t> </w:t>
      </w:r>
      <w:r>
        <w:rPr/>
        <w:t>Behavior,</w:t>
      </w:r>
      <w:r>
        <w:rPr>
          <w:spacing w:val="-11"/>
        </w:rPr>
        <w:t> </w:t>
      </w:r>
      <w:r>
        <w:rPr/>
        <w:t>34</w:t>
      </w:r>
      <w:r>
        <w:rPr>
          <w:spacing w:val="-11"/>
        </w:rPr>
        <w:t> </w:t>
      </w:r>
      <w:r>
        <w:rPr/>
        <w:t>(2001),</w:t>
      </w:r>
      <w:r>
        <w:rPr>
          <w:spacing w:val="-11"/>
        </w:rPr>
        <w:t> </w:t>
      </w:r>
      <w:r>
        <w:rPr/>
        <w:t>104–122.</w:t>
      </w:r>
    </w:p>
    <w:p>
      <w:pPr>
        <w:pStyle w:val="BodyText"/>
      </w:pPr>
    </w:p>
    <w:p>
      <w:pPr>
        <w:pStyle w:val="BodyText"/>
      </w:pPr>
    </w:p>
    <w:p>
      <w:pPr>
        <w:pStyle w:val="BodyText"/>
        <w:spacing w:before="19"/>
      </w:pPr>
    </w:p>
    <w:p>
      <w:pPr>
        <w:pStyle w:val="BodyText"/>
        <w:spacing w:line="290" w:lineRule="auto"/>
        <w:ind w:left="400" w:firstLine="1440"/>
      </w:pPr>
      <w:r>
        <w:rPr>
          <w:spacing w:val="-4"/>
        </w:rPr>
        <w:t>“Naive</w:t>
      </w:r>
      <w:r>
        <w:rPr>
          <w:spacing w:val="-10"/>
        </w:rPr>
        <w:t> </w:t>
      </w:r>
      <w:r>
        <w:rPr>
          <w:spacing w:val="-4"/>
        </w:rPr>
        <w:t>Reinforcement</w:t>
      </w:r>
      <w:r>
        <w:rPr>
          <w:spacing w:val="-10"/>
        </w:rPr>
        <w:t> </w:t>
      </w:r>
      <w:r>
        <w:rPr>
          <w:spacing w:val="-4"/>
        </w:rPr>
        <w:t>Learning</w:t>
      </w:r>
      <w:r>
        <w:rPr>
          <w:spacing w:val="-10"/>
        </w:rPr>
        <w:t> </w:t>
      </w:r>
      <w:r>
        <w:rPr>
          <w:spacing w:val="-4"/>
        </w:rPr>
        <w:t>with</w:t>
      </w:r>
      <w:r>
        <w:rPr>
          <w:spacing w:val="-10"/>
        </w:rPr>
        <w:t> </w:t>
      </w:r>
      <w:r>
        <w:rPr>
          <w:spacing w:val="-4"/>
        </w:rPr>
        <w:t>Endogenous</w:t>
      </w:r>
      <w:r>
        <w:rPr>
          <w:spacing w:val="-10"/>
        </w:rPr>
        <w:t> </w:t>
      </w:r>
      <w:r>
        <w:rPr>
          <w:spacing w:val="-4"/>
        </w:rPr>
        <w:t>Aspirations,”</w:t>
      </w:r>
      <w:r>
        <w:rPr>
          <w:spacing w:val="-10"/>
        </w:rPr>
        <w:t> </w:t>
      </w:r>
      <w:r>
        <w:rPr>
          <w:spacing w:val="-4"/>
        </w:rPr>
        <w:t>with</w:t>
      </w:r>
      <w:r>
        <w:rPr>
          <w:spacing w:val="-10"/>
        </w:rPr>
        <w:t> </w:t>
      </w:r>
      <w:r>
        <w:rPr>
          <w:spacing w:val="-4"/>
        </w:rPr>
        <w:t>Tilman </w:t>
      </w:r>
      <w:r>
        <w:rPr/>
        <w:t>B¨orgers,</w:t>
      </w:r>
      <w:r>
        <w:rPr>
          <w:spacing w:val="-17"/>
        </w:rPr>
        <w:t> </w:t>
      </w:r>
      <w:r>
        <w:rPr/>
        <w:t>International</w:t>
      </w:r>
      <w:r>
        <w:rPr>
          <w:spacing w:val="-17"/>
        </w:rPr>
        <w:t> </w:t>
      </w:r>
      <w:r>
        <w:rPr/>
        <w:t>Economic</w:t>
      </w:r>
      <w:r>
        <w:rPr>
          <w:spacing w:val="-16"/>
        </w:rPr>
        <w:t> </w:t>
      </w:r>
      <w:r>
        <w:rPr/>
        <w:t>Review,</w:t>
      </w:r>
      <w:r>
        <w:rPr>
          <w:spacing w:val="-17"/>
        </w:rPr>
        <w:t> </w:t>
      </w:r>
      <w:r>
        <w:rPr/>
        <w:t>41</w:t>
      </w:r>
      <w:r>
        <w:rPr>
          <w:spacing w:val="-16"/>
        </w:rPr>
        <w:t> </w:t>
      </w:r>
      <w:r>
        <w:rPr/>
        <w:t>(2000),</w:t>
      </w:r>
      <w:r>
        <w:rPr>
          <w:spacing w:val="-17"/>
        </w:rPr>
        <w:t> </w:t>
      </w:r>
      <w:r>
        <w:rPr/>
        <w:t>921–950.</w:t>
      </w:r>
    </w:p>
    <w:p>
      <w:pPr>
        <w:pStyle w:val="BodyText"/>
      </w:pPr>
    </w:p>
    <w:p>
      <w:pPr>
        <w:pStyle w:val="BodyText"/>
      </w:pPr>
    </w:p>
    <w:p>
      <w:pPr>
        <w:pStyle w:val="BodyText"/>
        <w:spacing w:before="20"/>
      </w:pPr>
    </w:p>
    <w:p>
      <w:pPr>
        <w:pStyle w:val="BodyText"/>
        <w:spacing w:line="290" w:lineRule="auto"/>
        <w:ind w:left="400" w:firstLine="1440"/>
      </w:pPr>
      <w:r>
        <w:rPr>
          <w:spacing w:val="-4"/>
        </w:rPr>
        <w:t>“Continuous</w:t>
      </w:r>
      <w:r>
        <w:rPr>
          <w:spacing w:val="-7"/>
        </w:rPr>
        <w:t> </w:t>
      </w:r>
      <w:r>
        <w:rPr>
          <w:spacing w:val="-4"/>
        </w:rPr>
        <w:t>Approximations</w:t>
      </w:r>
      <w:r>
        <w:rPr>
          <w:spacing w:val="-7"/>
        </w:rPr>
        <w:t> </w:t>
      </w:r>
      <w:r>
        <w:rPr>
          <w:spacing w:val="-4"/>
        </w:rPr>
        <w:t>of</w:t>
      </w:r>
      <w:r>
        <w:rPr>
          <w:spacing w:val="-7"/>
        </w:rPr>
        <w:t> </w:t>
      </w:r>
      <w:r>
        <w:rPr>
          <w:spacing w:val="-4"/>
        </w:rPr>
        <w:t>Stochastic</w:t>
      </w:r>
      <w:r>
        <w:rPr>
          <w:spacing w:val="-7"/>
        </w:rPr>
        <w:t> </w:t>
      </w:r>
      <w:r>
        <w:rPr>
          <w:spacing w:val="-4"/>
        </w:rPr>
        <w:t>Evolutionary</w:t>
      </w:r>
      <w:r>
        <w:rPr>
          <w:spacing w:val="-7"/>
        </w:rPr>
        <w:t> </w:t>
      </w:r>
      <w:r>
        <w:rPr>
          <w:spacing w:val="-4"/>
        </w:rPr>
        <w:t>Game</w:t>
      </w:r>
      <w:r>
        <w:rPr>
          <w:spacing w:val="-7"/>
        </w:rPr>
        <w:t> </w:t>
      </w:r>
      <w:r>
        <w:rPr>
          <w:spacing w:val="-4"/>
        </w:rPr>
        <w:t>Dynamics,”</w:t>
      </w:r>
      <w:r>
        <w:rPr>
          <w:spacing w:val="-7"/>
        </w:rPr>
        <w:t> </w:t>
      </w:r>
      <w:r>
        <w:rPr>
          <w:spacing w:val="-4"/>
        </w:rPr>
        <w:t>with </w:t>
      </w:r>
      <w:r>
        <w:rPr>
          <w:spacing w:val="-2"/>
        </w:rPr>
        <w:t>Valentina</w:t>
      </w:r>
      <w:r>
        <w:rPr>
          <w:spacing w:val="-9"/>
        </w:rPr>
        <w:t> </w:t>
      </w:r>
      <w:r>
        <w:rPr>
          <w:spacing w:val="-2"/>
        </w:rPr>
        <w:t>Corradi,</w:t>
      </w:r>
      <w:r>
        <w:rPr>
          <w:spacing w:val="-9"/>
        </w:rPr>
        <w:t> </w:t>
      </w:r>
      <w:r>
        <w:rPr>
          <w:spacing w:val="-2"/>
        </w:rPr>
        <w:t>Journal</w:t>
      </w:r>
      <w:r>
        <w:rPr>
          <w:spacing w:val="-9"/>
        </w:rPr>
        <w:t> </w:t>
      </w:r>
      <w:r>
        <w:rPr>
          <w:spacing w:val="-2"/>
        </w:rPr>
        <w:t>of</w:t>
      </w:r>
      <w:r>
        <w:rPr>
          <w:spacing w:val="-9"/>
        </w:rPr>
        <w:t> </w:t>
      </w:r>
      <w:r>
        <w:rPr>
          <w:spacing w:val="-2"/>
        </w:rPr>
        <w:t>Economic</w:t>
      </w:r>
      <w:r>
        <w:rPr>
          <w:spacing w:val="-9"/>
        </w:rPr>
        <w:t> </w:t>
      </w:r>
      <w:r>
        <w:rPr>
          <w:spacing w:val="-2"/>
        </w:rPr>
        <w:t>Theory,</w:t>
      </w:r>
      <w:r>
        <w:rPr>
          <w:spacing w:val="-9"/>
        </w:rPr>
        <w:t> </w:t>
      </w:r>
      <w:r>
        <w:rPr>
          <w:spacing w:val="-2"/>
        </w:rPr>
        <w:t>94</w:t>
      </w:r>
      <w:r>
        <w:rPr>
          <w:spacing w:val="-9"/>
        </w:rPr>
        <w:t> </w:t>
      </w:r>
      <w:r>
        <w:rPr>
          <w:spacing w:val="-2"/>
        </w:rPr>
        <w:t>(2000),</w:t>
      </w:r>
      <w:r>
        <w:rPr>
          <w:spacing w:val="-9"/>
        </w:rPr>
        <w:t> </w:t>
      </w:r>
      <w:r>
        <w:rPr>
          <w:spacing w:val="-2"/>
        </w:rPr>
        <w:t>163–191.</w:t>
      </w:r>
      <w:r>
        <w:rPr>
          <w:spacing w:val="-9"/>
        </w:rPr>
        <w:t> </w:t>
      </w:r>
      <w:r>
        <w:rPr>
          <w:spacing w:val="-2"/>
        </w:rPr>
        <w:t>Corrigendum: </w:t>
      </w:r>
      <w:hyperlink r:id="rId209">
        <w:r>
          <w:rPr>
            <w:spacing w:val="-2"/>
            <w:w w:val="90"/>
          </w:rPr>
          <w:t>http://www.nyu.edu/jet/suppl/2596.erratum.pdf</w:t>
        </w:r>
      </w:hyperlink>
    </w:p>
    <w:p>
      <w:pPr>
        <w:pStyle w:val="BodyText"/>
      </w:pPr>
    </w:p>
    <w:p>
      <w:pPr>
        <w:pStyle w:val="BodyText"/>
      </w:pPr>
    </w:p>
    <w:p>
      <w:pPr>
        <w:pStyle w:val="BodyText"/>
        <w:spacing w:before="19"/>
      </w:pPr>
    </w:p>
    <w:p>
      <w:pPr>
        <w:pStyle w:val="BodyText"/>
        <w:spacing w:line="290" w:lineRule="auto"/>
        <w:ind w:left="400" w:right="249" w:firstLine="1440"/>
      </w:pPr>
      <w:r>
        <w:rPr>
          <w:spacing w:val="-2"/>
        </w:rPr>
        <w:t>“Decision</w:t>
      </w:r>
      <w:r>
        <w:rPr>
          <w:spacing w:val="-14"/>
        </w:rPr>
        <w:t> </w:t>
      </w:r>
      <w:r>
        <w:rPr>
          <w:spacing w:val="-2"/>
        </w:rPr>
        <w:t>Rules</w:t>
      </w:r>
      <w:r>
        <w:rPr>
          <w:spacing w:val="-14"/>
        </w:rPr>
        <w:t> </w:t>
      </w:r>
      <w:r>
        <w:rPr>
          <w:spacing w:val="-2"/>
        </w:rPr>
        <w:t>with</w:t>
      </w:r>
      <w:r>
        <w:rPr>
          <w:spacing w:val="-14"/>
        </w:rPr>
        <w:t> </w:t>
      </w:r>
      <w:r>
        <w:rPr>
          <w:spacing w:val="-2"/>
        </w:rPr>
        <w:t>Bounded</w:t>
      </w:r>
      <w:r>
        <w:rPr>
          <w:spacing w:val="-14"/>
        </w:rPr>
        <w:t> </w:t>
      </w:r>
      <w:r>
        <w:rPr>
          <w:spacing w:val="-2"/>
        </w:rPr>
        <w:t>Memory,”</w:t>
      </w:r>
      <w:r>
        <w:rPr>
          <w:spacing w:val="-14"/>
        </w:rPr>
        <w:t> </w:t>
      </w:r>
      <w:r>
        <w:rPr>
          <w:spacing w:val="-2"/>
        </w:rPr>
        <w:t>Journal</w:t>
      </w:r>
      <w:r>
        <w:rPr>
          <w:spacing w:val="-14"/>
        </w:rPr>
        <w:t> </w:t>
      </w:r>
      <w:r>
        <w:rPr>
          <w:spacing w:val="-2"/>
        </w:rPr>
        <w:t>of</w:t>
      </w:r>
      <w:r>
        <w:rPr>
          <w:spacing w:val="-14"/>
        </w:rPr>
        <w:t> </w:t>
      </w:r>
      <w:r>
        <w:rPr>
          <w:spacing w:val="-2"/>
        </w:rPr>
        <w:t>Economic</w:t>
      </w:r>
      <w:r>
        <w:rPr>
          <w:spacing w:val="-14"/>
        </w:rPr>
        <w:t> </w:t>
      </w:r>
      <w:r>
        <w:rPr>
          <w:spacing w:val="-2"/>
        </w:rPr>
        <w:t>Theory,</w:t>
      </w:r>
      <w:r>
        <w:rPr>
          <w:spacing w:val="-14"/>
        </w:rPr>
        <w:t> </w:t>
      </w:r>
      <w:r>
        <w:rPr>
          <w:spacing w:val="-2"/>
        </w:rPr>
        <w:t>90 </w:t>
      </w:r>
      <w:r>
        <w:rPr/>
        <w:t>(2000), 151–160.</w:t>
      </w:r>
    </w:p>
    <w:p>
      <w:pPr>
        <w:pStyle w:val="BodyText"/>
      </w:pPr>
    </w:p>
    <w:p>
      <w:pPr>
        <w:pStyle w:val="BodyText"/>
      </w:pPr>
    </w:p>
    <w:p>
      <w:pPr>
        <w:pStyle w:val="BodyText"/>
        <w:spacing w:before="20"/>
      </w:pPr>
    </w:p>
    <w:p>
      <w:pPr>
        <w:pStyle w:val="BodyText"/>
        <w:spacing w:line="290" w:lineRule="auto"/>
        <w:ind w:left="400" w:firstLine="1440"/>
      </w:pPr>
      <w:r>
        <w:rPr>
          <w:spacing w:val="-4"/>
        </w:rPr>
        <w:t>“Simple</w:t>
      </w:r>
      <w:r>
        <w:rPr>
          <w:spacing w:val="-10"/>
        </w:rPr>
        <w:t> </w:t>
      </w:r>
      <w:r>
        <w:rPr>
          <w:spacing w:val="-4"/>
        </w:rPr>
        <w:t>Play</w:t>
      </w:r>
      <w:r>
        <w:rPr>
          <w:spacing w:val="-10"/>
        </w:rPr>
        <w:t> </w:t>
      </w:r>
      <w:r>
        <w:rPr>
          <w:spacing w:val="-4"/>
        </w:rPr>
        <w:t>in</w:t>
      </w:r>
      <w:r>
        <w:rPr>
          <w:spacing w:val="-10"/>
        </w:rPr>
        <w:t> </w:t>
      </w:r>
      <w:r>
        <w:rPr>
          <w:spacing w:val="-4"/>
        </w:rPr>
        <w:t>the</w:t>
      </w:r>
      <w:r>
        <w:rPr>
          <w:spacing w:val="-10"/>
        </w:rPr>
        <w:t> </w:t>
      </w:r>
      <w:r>
        <w:rPr>
          <w:spacing w:val="-4"/>
        </w:rPr>
        <w:t>Prisoner’s</w:t>
      </w:r>
      <w:r>
        <w:rPr>
          <w:spacing w:val="-10"/>
        </w:rPr>
        <w:t> </w:t>
      </w:r>
      <w:r>
        <w:rPr>
          <w:spacing w:val="-4"/>
        </w:rPr>
        <w:t>Dilemma,”</w:t>
      </w:r>
      <w:r>
        <w:rPr>
          <w:spacing w:val="-10"/>
        </w:rPr>
        <w:t> </w:t>
      </w:r>
      <w:r>
        <w:rPr>
          <w:spacing w:val="-4"/>
        </w:rPr>
        <w:t>Journal</w:t>
      </w:r>
      <w:r>
        <w:rPr>
          <w:spacing w:val="-10"/>
        </w:rPr>
        <w:t> </w:t>
      </w:r>
      <w:r>
        <w:rPr>
          <w:spacing w:val="-4"/>
        </w:rPr>
        <w:t>of</w:t>
      </w:r>
      <w:r>
        <w:rPr>
          <w:spacing w:val="-10"/>
        </w:rPr>
        <w:t> </w:t>
      </w:r>
      <w:r>
        <w:rPr>
          <w:spacing w:val="-4"/>
        </w:rPr>
        <w:t>Economic</w:t>
      </w:r>
      <w:r>
        <w:rPr>
          <w:spacing w:val="-10"/>
        </w:rPr>
        <w:t> </w:t>
      </w:r>
      <w:r>
        <w:rPr>
          <w:spacing w:val="-4"/>
        </w:rPr>
        <w:t>Behavior</w:t>
      </w:r>
      <w:r>
        <w:rPr>
          <w:spacing w:val="-10"/>
        </w:rPr>
        <w:t> </w:t>
      </w:r>
      <w:r>
        <w:rPr>
          <w:spacing w:val="-4"/>
        </w:rPr>
        <w:t>and </w:t>
      </w:r>
      <w:r>
        <w:rPr/>
        <w:t>Organization,</w:t>
      </w:r>
      <w:r>
        <w:rPr>
          <w:spacing w:val="-17"/>
        </w:rPr>
        <w:t> </w:t>
      </w:r>
      <w:r>
        <w:rPr/>
        <w:t>40</w:t>
      </w:r>
      <w:r>
        <w:rPr>
          <w:spacing w:val="-17"/>
        </w:rPr>
        <w:t> </w:t>
      </w:r>
      <w:r>
        <w:rPr/>
        <w:t>(1999),</w:t>
      </w:r>
      <w:r>
        <w:rPr>
          <w:spacing w:val="-16"/>
        </w:rPr>
        <w:t> </w:t>
      </w:r>
      <w:r>
        <w:rPr/>
        <w:t>105–113.</w:t>
      </w:r>
    </w:p>
    <w:p>
      <w:pPr>
        <w:pStyle w:val="BodyText"/>
      </w:pPr>
    </w:p>
    <w:p>
      <w:pPr>
        <w:pStyle w:val="BodyText"/>
      </w:pPr>
    </w:p>
    <w:p>
      <w:pPr>
        <w:pStyle w:val="BodyText"/>
        <w:spacing w:before="20"/>
      </w:pPr>
    </w:p>
    <w:p>
      <w:pPr>
        <w:pStyle w:val="BodyText"/>
        <w:spacing w:line="290" w:lineRule="auto"/>
        <w:ind w:left="400" w:right="249" w:firstLine="1440"/>
      </w:pPr>
      <w:r>
        <w:rPr>
          <w:spacing w:val="-2"/>
        </w:rPr>
        <w:t>“Payoff</w:t>
      </w:r>
      <w:r>
        <w:rPr>
          <w:spacing w:val="-13"/>
        </w:rPr>
        <w:t> </w:t>
      </w:r>
      <w:r>
        <w:rPr>
          <w:spacing w:val="-2"/>
        </w:rPr>
        <w:t>Assessments</w:t>
      </w:r>
      <w:r>
        <w:rPr>
          <w:spacing w:val="-13"/>
        </w:rPr>
        <w:t> </w:t>
      </w:r>
      <w:r>
        <w:rPr>
          <w:spacing w:val="-2"/>
        </w:rPr>
        <w:t>without</w:t>
      </w:r>
      <w:r>
        <w:rPr>
          <w:spacing w:val="-13"/>
        </w:rPr>
        <w:t> </w:t>
      </w:r>
      <w:r>
        <w:rPr>
          <w:spacing w:val="-2"/>
        </w:rPr>
        <w:t>Probabilities:</w:t>
      </w:r>
      <w:r>
        <w:rPr>
          <w:spacing w:val="-13"/>
        </w:rPr>
        <w:t> </w:t>
      </w:r>
      <w:r>
        <w:rPr>
          <w:spacing w:val="-2"/>
        </w:rPr>
        <w:t>A</w:t>
      </w:r>
      <w:r>
        <w:rPr>
          <w:spacing w:val="-13"/>
        </w:rPr>
        <w:t> </w:t>
      </w:r>
      <w:r>
        <w:rPr>
          <w:spacing w:val="-2"/>
        </w:rPr>
        <w:t>Simple</w:t>
      </w:r>
      <w:r>
        <w:rPr>
          <w:spacing w:val="-13"/>
        </w:rPr>
        <w:t> </w:t>
      </w:r>
      <w:r>
        <w:rPr>
          <w:spacing w:val="-2"/>
        </w:rPr>
        <w:t>Dynamic</w:t>
      </w:r>
      <w:r>
        <w:rPr>
          <w:spacing w:val="-13"/>
        </w:rPr>
        <w:t> </w:t>
      </w:r>
      <w:r>
        <w:rPr>
          <w:spacing w:val="-2"/>
        </w:rPr>
        <w:t>Model</w:t>
      </w:r>
      <w:r>
        <w:rPr>
          <w:spacing w:val="-13"/>
        </w:rPr>
        <w:t> </w:t>
      </w:r>
      <w:r>
        <w:rPr>
          <w:spacing w:val="-2"/>
        </w:rPr>
        <w:t>of </w:t>
      </w:r>
      <w:r>
        <w:rPr/>
        <w:t>Choice,”</w:t>
      </w:r>
      <w:r>
        <w:rPr>
          <w:spacing w:val="-11"/>
        </w:rPr>
        <w:t> </w:t>
      </w:r>
      <w:r>
        <w:rPr/>
        <w:t>with</w:t>
      </w:r>
      <w:r>
        <w:rPr>
          <w:spacing w:val="-11"/>
        </w:rPr>
        <w:t> </w:t>
      </w:r>
      <w:r>
        <w:rPr/>
        <w:t>Farshid</w:t>
      </w:r>
      <w:r>
        <w:rPr>
          <w:spacing w:val="-11"/>
        </w:rPr>
        <w:t> </w:t>
      </w:r>
      <w:r>
        <w:rPr/>
        <w:t>Vahid,</w:t>
      </w:r>
      <w:r>
        <w:rPr>
          <w:spacing w:val="-11"/>
        </w:rPr>
        <w:t> </w:t>
      </w:r>
      <w:r>
        <w:rPr/>
        <w:t>Games</w:t>
      </w:r>
      <w:r>
        <w:rPr>
          <w:spacing w:val="-11"/>
        </w:rPr>
        <w:t> </w:t>
      </w:r>
      <w:r>
        <w:rPr/>
        <w:t>and</w:t>
      </w:r>
      <w:r>
        <w:rPr>
          <w:spacing w:val="-11"/>
        </w:rPr>
        <w:t> </w:t>
      </w:r>
      <w:r>
        <w:rPr/>
        <w:t>Economic</w:t>
      </w:r>
      <w:r>
        <w:rPr>
          <w:spacing w:val="-11"/>
        </w:rPr>
        <w:t> </w:t>
      </w:r>
      <w:r>
        <w:rPr/>
        <w:t>Behavior,</w:t>
      </w:r>
      <w:r>
        <w:rPr>
          <w:spacing w:val="-11"/>
        </w:rPr>
        <w:t> </w:t>
      </w:r>
      <w:r>
        <w:rPr/>
        <w:t>28</w:t>
      </w:r>
      <w:r>
        <w:rPr>
          <w:spacing w:val="-11"/>
        </w:rPr>
        <w:t> </w:t>
      </w:r>
      <w:r>
        <w:rPr/>
        <w:t>(1999),</w:t>
      </w:r>
      <w:r>
        <w:rPr>
          <w:spacing w:val="-11"/>
        </w:rPr>
        <w:t> </w:t>
      </w:r>
      <w:r>
        <w:rPr/>
        <w:t>294–309.</w:t>
      </w:r>
    </w:p>
    <w:p>
      <w:pPr>
        <w:pStyle w:val="BodyText"/>
      </w:pPr>
    </w:p>
    <w:p>
      <w:pPr>
        <w:pStyle w:val="BodyText"/>
      </w:pPr>
    </w:p>
    <w:p>
      <w:pPr>
        <w:pStyle w:val="BodyText"/>
        <w:spacing w:before="20"/>
      </w:pPr>
    </w:p>
    <w:p>
      <w:pPr>
        <w:pStyle w:val="BodyText"/>
        <w:spacing w:line="290" w:lineRule="auto"/>
        <w:ind w:left="400" w:right="855" w:firstLine="1440"/>
      </w:pPr>
      <w:r>
        <w:rPr>
          <w:spacing w:val="-4"/>
        </w:rPr>
        <w:t>“Learning</w:t>
      </w:r>
      <w:r>
        <w:rPr>
          <w:spacing w:val="-13"/>
        </w:rPr>
        <w:t> </w:t>
      </w:r>
      <w:r>
        <w:rPr>
          <w:spacing w:val="-4"/>
        </w:rPr>
        <w:t>Through</w:t>
      </w:r>
      <w:r>
        <w:rPr>
          <w:spacing w:val="-13"/>
        </w:rPr>
        <w:t> </w:t>
      </w:r>
      <w:r>
        <w:rPr>
          <w:spacing w:val="-4"/>
        </w:rPr>
        <w:t>Reinforcement</w:t>
      </w:r>
      <w:r>
        <w:rPr>
          <w:spacing w:val="-12"/>
        </w:rPr>
        <w:t> </w:t>
      </w:r>
      <w:r>
        <w:rPr>
          <w:spacing w:val="-4"/>
        </w:rPr>
        <w:t>and</w:t>
      </w:r>
      <w:r>
        <w:rPr>
          <w:spacing w:val="-13"/>
        </w:rPr>
        <w:t> </w:t>
      </w:r>
      <w:r>
        <w:rPr>
          <w:spacing w:val="-4"/>
        </w:rPr>
        <w:t>Replicator</w:t>
      </w:r>
      <w:r>
        <w:rPr>
          <w:spacing w:val="-12"/>
        </w:rPr>
        <w:t> </w:t>
      </w:r>
      <w:r>
        <w:rPr>
          <w:spacing w:val="-4"/>
        </w:rPr>
        <w:t>Dynamics,”</w:t>
      </w:r>
      <w:r>
        <w:rPr>
          <w:spacing w:val="-13"/>
        </w:rPr>
        <w:t> </w:t>
      </w:r>
      <w:r>
        <w:rPr>
          <w:spacing w:val="-4"/>
        </w:rPr>
        <w:t>with</w:t>
      </w:r>
      <w:r>
        <w:rPr>
          <w:spacing w:val="-12"/>
        </w:rPr>
        <w:t> </w:t>
      </w:r>
      <w:r>
        <w:rPr>
          <w:spacing w:val="-4"/>
        </w:rPr>
        <w:t>Tilman B¨orgers,</w:t>
      </w:r>
      <w:r>
        <w:rPr>
          <w:spacing w:val="-8"/>
        </w:rPr>
        <w:t> </w:t>
      </w:r>
      <w:r>
        <w:rPr>
          <w:spacing w:val="-4"/>
        </w:rPr>
        <w:t>Journal</w:t>
      </w:r>
      <w:r>
        <w:rPr>
          <w:spacing w:val="-8"/>
        </w:rPr>
        <w:t> </w:t>
      </w:r>
      <w:r>
        <w:rPr>
          <w:spacing w:val="-4"/>
        </w:rPr>
        <w:t>of</w:t>
      </w:r>
      <w:r>
        <w:rPr>
          <w:spacing w:val="-8"/>
        </w:rPr>
        <w:t> </w:t>
      </w:r>
      <w:r>
        <w:rPr>
          <w:spacing w:val="-4"/>
        </w:rPr>
        <w:t>Economic</w:t>
      </w:r>
      <w:r>
        <w:rPr>
          <w:spacing w:val="-8"/>
        </w:rPr>
        <w:t> </w:t>
      </w:r>
      <w:r>
        <w:rPr>
          <w:spacing w:val="-4"/>
        </w:rPr>
        <w:t>Theory,</w:t>
      </w:r>
      <w:r>
        <w:rPr>
          <w:spacing w:val="-8"/>
        </w:rPr>
        <w:t> </w:t>
      </w:r>
      <w:r>
        <w:rPr>
          <w:spacing w:val="-4"/>
        </w:rPr>
        <w:t>77</w:t>
      </w:r>
      <w:r>
        <w:rPr>
          <w:spacing w:val="-8"/>
        </w:rPr>
        <w:t> </w:t>
      </w:r>
      <w:r>
        <w:rPr>
          <w:spacing w:val="-4"/>
        </w:rPr>
        <w:t>(1997),</w:t>
      </w:r>
      <w:r>
        <w:rPr>
          <w:spacing w:val="-8"/>
        </w:rPr>
        <w:t> </w:t>
      </w:r>
      <w:r>
        <w:rPr>
          <w:spacing w:val="-4"/>
        </w:rPr>
        <w:t>1–14."</w:t>
      </w:r>
    </w:p>
    <w:p>
      <w:pPr>
        <w:pStyle w:val="BodyText"/>
        <w:spacing w:before="238"/>
        <w:ind w:left="400"/>
      </w:pPr>
      <w:r>
        <w:rPr>
          <w:w w:val="90"/>
        </w:rPr>
        <w:t>"1694535781-24","https://tslas.thapar.edu/faculty","DR.</w:t>
      </w:r>
      <w:r>
        <w:rPr>
          <w:spacing w:val="42"/>
        </w:rPr>
        <w:t> </w:t>
      </w:r>
      <w:r>
        <w:rPr>
          <w:w w:val="90"/>
        </w:rPr>
        <w:t>SARIKA</w:t>
      </w:r>
      <w:r>
        <w:rPr>
          <w:spacing w:val="43"/>
        </w:rPr>
        <w:t> </w:t>
      </w:r>
      <w:r>
        <w:rPr>
          <w:spacing w:val="-2"/>
          <w:w w:val="90"/>
        </w:rPr>
        <w:t>ALREJA</w:t>
      </w:r>
    </w:p>
    <w:p>
      <w:pPr>
        <w:pStyle w:val="BodyText"/>
        <w:spacing w:before="37"/>
      </w:pPr>
    </w:p>
    <w:p>
      <w:pPr>
        <w:pStyle w:val="BodyText"/>
        <w:ind w:right="1258"/>
        <w:jc w:val="center"/>
      </w:pPr>
      <w:r>
        <w:rPr>
          <w:spacing w:val="-2"/>
        </w:rPr>
        <w:t>Assistant</w:t>
      </w:r>
      <w:r>
        <w:rPr>
          <w:spacing w:val="-8"/>
        </w:rPr>
        <w:t> </w:t>
      </w:r>
      <w:r>
        <w:rPr>
          <w:spacing w:val="-2"/>
        </w:rPr>
        <w:t>Professor</w:t>
      </w:r>
    </w:p>
    <w:p>
      <w:pPr>
        <w:spacing w:after="0"/>
        <w:jc w:val="center"/>
        <w:sectPr>
          <w:pgSz w:w="11920" w:h="16840"/>
          <w:pgMar w:top="1360" w:bottom="280" w:left="1040" w:right="1220"/>
        </w:sectPr>
      </w:pPr>
    </w:p>
    <w:p>
      <w:pPr>
        <w:pStyle w:val="BodyText"/>
      </w:pPr>
    </w:p>
    <w:p>
      <w:pPr>
        <w:pStyle w:val="BodyText"/>
      </w:pPr>
    </w:p>
    <w:p>
      <w:pPr>
        <w:pStyle w:val="BodyText"/>
      </w:pPr>
    </w:p>
    <w:p>
      <w:pPr>
        <w:pStyle w:val="BodyText"/>
      </w:pPr>
    </w:p>
    <w:p>
      <w:pPr>
        <w:pStyle w:val="BodyText"/>
      </w:pPr>
    </w:p>
    <w:p>
      <w:pPr>
        <w:pStyle w:val="BodyText"/>
        <w:spacing w:before="155"/>
      </w:pPr>
    </w:p>
    <w:p>
      <w:pPr>
        <w:pStyle w:val="BodyText"/>
        <w:ind w:right="1153"/>
        <w:jc w:val="center"/>
      </w:pPr>
      <w:r>
        <w:rPr>
          <w:spacing w:val="-2"/>
          <w:w w:val="105"/>
        </w:rPr>
        <w:t>DR.</w:t>
      </w:r>
      <w:r>
        <w:rPr>
          <w:spacing w:val="-12"/>
          <w:w w:val="105"/>
        </w:rPr>
        <w:t> </w:t>
      </w:r>
      <w:r>
        <w:rPr>
          <w:spacing w:val="-2"/>
          <w:w w:val="105"/>
        </w:rPr>
        <w:t>SARIKA</w:t>
      </w:r>
      <w:r>
        <w:rPr>
          <w:spacing w:val="-12"/>
          <w:w w:val="105"/>
        </w:rPr>
        <w:t> </w:t>
      </w:r>
      <w:r>
        <w:rPr>
          <w:spacing w:val="-2"/>
          <w:w w:val="105"/>
        </w:rPr>
        <w:t>ALREJA</w:t>
      </w:r>
    </w:p>
    <w:p>
      <w:pPr>
        <w:pStyle w:val="BodyText"/>
        <w:spacing w:before="37"/>
      </w:pPr>
    </w:p>
    <w:p>
      <w:pPr>
        <w:pStyle w:val="BodyText"/>
        <w:spacing w:line="290" w:lineRule="auto" w:before="1"/>
        <w:ind w:left="400" w:firstLine="2880"/>
      </w:pPr>
      <w:r>
        <w:rPr>
          <w:spacing w:val="-2"/>
        </w:rPr>
        <w:t>Assistant </w:t>
      </w:r>
      <w:r>
        <w:rPr>
          <w:spacing w:val="-6"/>
        </w:rPr>
        <w:t>Professor","https://tslas.thapar.edu/facultymaster/55","DR.</w:t>
      </w:r>
      <w:r>
        <w:rPr>
          <w:spacing w:val="43"/>
        </w:rPr>
        <w:t> </w:t>
      </w:r>
      <w:r>
        <w:rPr>
          <w:spacing w:val="-6"/>
        </w:rPr>
        <w:t>SARIKA</w:t>
      </w:r>
      <w:r>
        <w:rPr>
          <w:spacing w:val="-10"/>
        </w:rPr>
        <w:t> </w:t>
      </w:r>
      <w:r>
        <w:rPr>
          <w:spacing w:val="-6"/>
        </w:rPr>
        <w:t>ALREJA</w:t>
      </w:r>
    </w:p>
    <w:p>
      <w:pPr>
        <w:pStyle w:val="BodyText"/>
        <w:spacing w:before="238"/>
        <w:ind w:left="256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
      </w:pPr>
    </w:p>
    <w:p>
      <w:pPr>
        <w:pStyle w:val="BodyText"/>
        <w:spacing w:before="1"/>
        <w:ind w:left="4720"/>
      </w:pPr>
      <w:r>
        <w:rPr>
          <w:w w:val="90"/>
        </w:rPr>
        <w:t>Ph.D.</w:t>
      </w:r>
      <w:r>
        <w:rPr>
          <w:spacing w:val="1"/>
        </w:rPr>
        <w:t> </w:t>
      </w:r>
      <w:r>
        <w:rPr>
          <w:w w:val="90"/>
        </w:rPr>
        <w:t>in</w:t>
      </w:r>
      <w:r>
        <w:rPr>
          <w:spacing w:val="2"/>
        </w:rPr>
        <w:t> </w:t>
      </w:r>
      <w:r>
        <w:rPr>
          <w:w w:val="90"/>
        </w:rPr>
        <w:t>Clinical</w:t>
      </w:r>
      <w:r>
        <w:rPr>
          <w:spacing w:val="2"/>
        </w:rPr>
        <w:t> </w:t>
      </w:r>
      <w:r>
        <w:rPr>
          <w:spacing w:val="-2"/>
          <w:w w:val="90"/>
        </w:rPr>
        <w:t>Psychology</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ind w:left="4720"/>
      </w:pPr>
      <w:r>
        <w:rPr>
          <w:spacing w:val="-4"/>
        </w:rPr>
        <w:t>Ranchi</w:t>
      </w:r>
      <w:r>
        <w:rPr>
          <w:spacing w:val="-13"/>
        </w:rPr>
        <w:t> </w:t>
      </w:r>
      <w:r>
        <w:rPr>
          <w:spacing w:val="-4"/>
        </w:rPr>
        <w:t>Institute</w:t>
      </w:r>
      <w:r>
        <w:rPr>
          <w:spacing w:val="-13"/>
        </w:rPr>
        <w:t> </w:t>
      </w:r>
      <w:r>
        <w:rPr>
          <w:spacing w:val="-4"/>
        </w:rPr>
        <w:t>of</w:t>
      </w:r>
      <w:r>
        <w:rPr>
          <w:spacing w:val="-12"/>
        </w:rPr>
        <w:t> </w:t>
      </w:r>
      <w:r>
        <w:rPr>
          <w:spacing w:val="-4"/>
        </w:rPr>
        <w:t>Neuropsychiatry</w:t>
      </w:r>
      <w:r>
        <w:rPr>
          <w:spacing w:val="-13"/>
        </w:rPr>
        <w:t> </w:t>
      </w:r>
      <w:r>
        <w:rPr>
          <w:spacing w:val="-4"/>
        </w:rPr>
        <w:t>and</w:t>
      </w:r>
      <w:r>
        <w:rPr>
          <w:spacing w:val="-12"/>
        </w:rPr>
        <w:t> </w:t>
      </w:r>
      <w:r>
        <w:rPr>
          <w:spacing w:val="-4"/>
        </w:rPr>
        <w:t>Allied</w:t>
      </w:r>
    </w:p>
    <w:p>
      <w:pPr>
        <w:pStyle w:val="BodyText"/>
        <w:spacing w:before="52"/>
        <w:ind w:left="400"/>
      </w:pPr>
      <w:r>
        <w:rPr>
          <w:spacing w:val="-2"/>
        </w:rPr>
        <w:t>Sciences</w:t>
      </w:r>
      <w:r>
        <w:rPr>
          <w:spacing w:val="-14"/>
        </w:rPr>
        <w:t> </w:t>
      </w:r>
      <w:r>
        <w:rPr>
          <w:spacing w:val="-2"/>
        </w:rPr>
        <w:t>(RINPAS),</w:t>
      </w:r>
      <w:r>
        <w:rPr>
          <w:spacing w:val="-13"/>
        </w:rPr>
        <w:t> </w:t>
      </w:r>
      <w:r>
        <w:rPr>
          <w:spacing w:val="-2"/>
        </w:rPr>
        <w:t>Ranchi</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spacing w:before="1"/>
        <w:ind w:left="2560"/>
      </w:pPr>
      <w:r>
        <w:rPr/>
        <w:t>Areas</w:t>
      </w:r>
      <w:r>
        <w:rPr>
          <w:spacing w:val="-11"/>
        </w:rPr>
        <w:t> </w:t>
      </w:r>
      <w:r>
        <w:rPr/>
        <w:t>of</w:t>
      </w:r>
      <w:r>
        <w:rPr>
          <w:spacing w:val="-10"/>
        </w:rPr>
        <w:t> </w:t>
      </w:r>
      <w:r>
        <w:rPr>
          <w:spacing w:val="-2"/>
        </w:rPr>
        <w:t>Interest:</w:t>
      </w:r>
    </w:p>
    <w:p>
      <w:pPr>
        <w:pStyle w:val="BodyText"/>
        <w:spacing w:before="37"/>
      </w:pPr>
    </w:p>
    <w:p>
      <w:pPr>
        <w:pStyle w:val="BodyText"/>
        <w:spacing w:line="290" w:lineRule="auto"/>
        <w:ind w:left="400" w:firstLine="720"/>
      </w:pPr>
      <w:r>
        <w:rPr>
          <w:spacing w:val="-2"/>
        </w:rPr>
        <w:t>Clinical</w:t>
      </w:r>
      <w:r>
        <w:rPr>
          <w:spacing w:val="-3"/>
        </w:rPr>
        <w:t> </w:t>
      </w:r>
      <w:r>
        <w:rPr>
          <w:spacing w:val="-2"/>
        </w:rPr>
        <w:t>Psychology,</w:t>
      </w:r>
      <w:r>
        <w:rPr>
          <w:spacing w:val="-3"/>
        </w:rPr>
        <w:t> </w:t>
      </w:r>
      <w:r>
        <w:rPr>
          <w:spacing w:val="-2"/>
        </w:rPr>
        <w:t>Child</w:t>
      </w:r>
      <w:r>
        <w:rPr>
          <w:spacing w:val="-3"/>
        </w:rPr>
        <w:t> </w:t>
      </w:r>
      <w:r>
        <w:rPr>
          <w:spacing w:val="-2"/>
        </w:rPr>
        <w:t>Psychology,</w:t>
      </w:r>
      <w:r>
        <w:rPr>
          <w:spacing w:val="-3"/>
        </w:rPr>
        <w:t> </w:t>
      </w:r>
      <w:r>
        <w:rPr>
          <w:spacing w:val="-2"/>
        </w:rPr>
        <w:t>Psychodiagnostics,</w:t>
      </w:r>
      <w:r>
        <w:rPr>
          <w:spacing w:val="-3"/>
        </w:rPr>
        <w:t> </w:t>
      </w:r>
      <w:r>
        <w:rPr>
          <w:spacing w:val="-2"/>
        </w:rPr>
        <w:t>Cognitive</w:t>
      </w:r>
      <w:r>
        <w:rPr>
          <w:spacing w:val="-3"/>
        </w:rPr>
        <w:t> </w:t>
      </w:r>
      <w:r>
        <w:rPr>
          <w:spacing w:val="-2"/>
        </w:rPr>
        <w:t>Behavior</w:t>
      </w:r>
      <w:r>
        <w:rPr>
          <w:spacing w:val="-3"/>
        </w:rPr>
        <w:t> </w:t>
      </w:r>
      <w:r>
        <w:rPr>
          <w:spacing w:val="-2"/>
        </w:rPr>
        <w:t>Therapy </w:t>
      </w:r>
      <w:r>
        <w:rPr/>
        <w:t>and Neuropsychological Rehabilitation</w:t>
      </w:r>
    </w:p>
    <w:p>
      <w:pPr>
        <w:spacing w:after="0" w:line="290" w:lineRule="auto"/>
        <w:sectPr>
          <w:pgSz w:w="11920" w:h="16840"/>
          <w:pgMar w:top="1940" w:bottom="280" w:left="1040" w:right="12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0"/>
      </w:pPr>
    </w:p>
    <w:p>
      <w:pPr>
        <w:pStyle w:val="BodyText"/>
        <w:ind w:left="4000"/>
      </w:pPr>
      <w:hyperlink r:id="rId210">
        <w:r>
          <w:rPr>
            <w:spacing w:val="-2"/>
          </w:rPr>
          <w:t>sarika.mishra@thapar.edu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585" w:firstLine="720"/>
      </w:pPr>
      <w:r>
        <w:rPr/>
        <w:t>Dr.</w:t>
      </w:r>
      <w:r>
        <w:rPr>
          <w:spacing w:val="-17"/>
        </w:rPr>
        <w:t> </w:t>
      </w:r>
      <w:r>
        <w:rPr/>
        <w:t>Sarika</w:t>
      </w:r>
      <w:r>
        <w:rPr>
          <w:spacing w:val="-17"/>
        </w:rPr>
        <w:t> </w:t>
      </w:r>
      <w:r>
        <w:rPr/>
        <w:t>began</w:t>
      </w:r>
      <w:r>
        <w:rPr>
          <w:spacing w:val="-16"/>
        </w:rPr>
        <w:t> </w:t>
      </w:r>
      <w:r>
        <w:rPr/>
        <w:t>her</w:t>
      </w:r>
      <w:r>
        <w:rPr>
          <w:spacing w:val="-17"/>
        </w:rPr>
        <w:t> </w:t>
      </w:r>
      <w:r>
        <w:rPr/>
        <w:t>career</w:t>
      </w:r>
      <w:r>
        <w:rPr>
          <w:spacing w:val="-16"/>
        </w:rPr>
        <w:t> </w:t>
      </w:r>
      <w:r>
        <w:rPr/>
        <w:t>as</w:t>
      </w:r>
      <w:r>
        <w:rPr>
          <w:spacing w:val="-17"/>
        </w:rPr>
        <w:t> </w:t>
      </w:r>
      <w:r>
        <w:rPr/>
        <w:t>a</w:t>
      </w:r>
      <w:r>
        <w:rPr>
          <w:spacing w:val="-16"/>
        </w:rPr>
        <w:t> </w:t>
      </w:r>
      <w:r>
        <w:rPr/>
        <w:t>clinical</w:t>
      </w:r>
      <w:r>
        <w:rPr>
          <w:spacing w:val="-17"/>
        </w:rPr>
        <w:t> </w:t>
      </w:r>
      <w:r>
        <w:rPr/>
        <w:t>psychologist</w:t>
      </w:r>
      <w:r>
        <w:rPr>
          <w:spacing w:val="-17"/>
        </w:rPr>
        <w:t> </w:t>
      </w:r>
      <w:r>
        <w:rPr/>
        <w:t>at</w:t>
      </w:r>
      <w:r>
        <w:rPr>
          <w:spacing w:val="-16"/>
        </w:rPr>
        <w:t> </w:t>
      </w:r>
      <w:r>
        <w:rPr/>
        <w:t>the</w:t>
      </w:r>
      <w:r>
        <w:rPr>
          <w:spacing w:val="-17"/>
        </w:rPr>
        <w:t> </w:t>
      </w:r>
      <w:r>
        <w:rPr/>
        <w:t>Ranchi</w:t>
      </w:r>
      <w:r>
        <w:rPr>
          <w:spacing w:val="-16"/>
        </w:rPr>
        <w:t> </w:t>
      </w:r>
      <w:r>
        <w:rPr/>
        <w:t>Institute</w:t>
      </w:r>
      <w:r>
        <w:rPr>
          <w:spacing w:val="-17"/>
        </w:rPr>
        <w:t> </w:t>
      </w:r>
      <w:r>
        <w:rPr/>
        <w:t>of </w:t>
      </w:r>
      <w:r>
        <w:rPr>
          <w:spacing w:val="-2"/>
        </w:rPr>
        <w:t>Neuro-psychiatry</w:t>
      </w:r>
      <w:r>
        <w:rPr>
          <w:spacing w:val="-15"/>
        </w:rPr>
        <w:t> </w:t>
      </w:r>
      <w:r>
        <w:rPr>
          <w:spacing w:val="-2"/>
        </w:rPr>
        <w:t>and</w:t>
      </w:r>
      <w:r>
        <w:rPr>
          <w:spacing w:val="-15"/>
        </w:rPr>
        <w:t> </w:t>
      </w:r>
      <w:r>
        <w:rPr>
          <w:spacing w:val="-2"/>
        </w:rPr>
        <w:t>Allied</w:t>
      </w:r>
      <w:r>
        <w:rPr>
          <w:spacing w:val="-14"/>
        </w:rPr>
        <w:t> </w:t>
      </w:r>
      <w:r>
        <w:rPr>
          <w:spacing w:val="-2"/>
        </w:rPr>
        <w:t>Sciences</w:t>
      </w:r>
      <w:r>
        <w:rPr>
          <w:spacing w:val="-15"/>
        </w:rPr>
        <w:t> </w:t>
      </w:r>
      <w:r>
        <w:rPr>
          <w:spacing w:val="-2"/>
        </w:rPr>
        <w:t>in</w:t>
      </w:r>
      <w:r>
        <w:rPr>
          <w:spacing w:val="-14"/>
        </w:rPr>
        <w:t> </w:t>
      </w:r>
      <w:r>
        <w:rPr>
          <w:spacing w:val="-2"/>
        </w:rPr>
        <w:t>Ranchi,</w:t>
      </w:r>
      <w:r>
        <w:rPr>
          <w:spacing w:val="-15"/>
        </w:rPr>
        <w:t> </w:t>
      </w:r>
      <w:r>
        <w:rPr>
          <w:spacing w:val="-2"/>
        </w:rPr>
        <w:t>Jharkhand.</w:t>
      </w:r>
      <w:r>
        <w:rPr>
          <w:spacing w:val="-14"/>
        </w:rPr>
        <w:t> </w:t>
      </w:r>
      <w:r>
        <w:rPr>
          <w:spacing w:val="-2"/>
        </w:rPr>
        <w:t>She</w:t>
      </w:r>
      <w:r>
        <w:rPr>
          <w:spacing w:val="-15"/>
        </w:rPr>
        <w:t> </w:t>
      </w:r>
      <w:r>
        <w:rPr>
          <w:spacing w:val="-2"/>
        </w:rPr>
        <w:t>received</w:t>
      </w:r>
      <w:r>
        <w:rPr>
          <w:spacing w:val="-15"/>
        </w:rPr>
        <w:t> </w:t>
      </w:r>
      <w:r>
        <w:rPr>
          <w:spacing w:val="-2"/>
        </w:rPr>
        <w:t>formal</w:t>
      </w:r>
      <w:r>
        <w:rPr>
          <w:spacing w:val="-14"/>
        </w:rPr>
        <w:t> </w:t>
      </w:r>
      <w:r>
        <w:rPr>
          <w:spacing w:val="-2"/>
        </w:rPr>
        <w:t>training</w:t>
      </w:r>
      <w:r>
        <w:rPr>
          <w:spacing w:val="-15"/>
        </w:rPr>
        <w:t> </w:t>
      </w:r>
      <w:r>
        <w:rPr>
          <w:spacing w:val="-2"/>
        </w:rPr>
        <w:t>in </w:t>
      </w:r>
      <w:r>
        <w:rPr/>
        <w:t>treating</w:t>
      </w:r>
      <w:r>
        <w:rPr>
          <w:spacing w:val="-15"/>
        </w:rPr>
        <w:t> </w:t>
      </w:r>
      <w:r>
        <w:rPr/>
        <w:t>organic</w:t>
      </w:r>
      <w:r>
        <w:rPr>
          <w:spacing w:val="-15"/>
        </w:rPr>
        <w:t> </w:t>
      </w:r>
      <w:r>
        <w:rPr/>
        <w:t>mental</w:t>
      </w:r>
      <w:r>
        <w:rPr>
          <w:spacing w:val="-15"/>
        </w:rPr>
        <w:t> </w:t>
      </w:r>
      <w:r>
        <w:rPr/>
        <w:t>and</w:t>
      </w:r>
      <w:r>
        <w:rPr>
          <w:spacing w:val="-15"/>
        </w:rPr>
        <w:t> </w:t>
      </w:r>
      <w:r>
        <w:rPr/>
        <w:t>behavioural</w:t>
      </w:r>
      <w:r>
        <w:rPr>
          <w:spacing w:val="-15"/>
        </w:rPr>
        <w:t> </w:t>
      </w:r>
      <w:r>
        <w:rPr/>
        <w:t>disorders</w:t>
      </w:r>
      <w:r>
        <w:rPr>
          <w:spacing w:val="-15"/>
        </w:rPr>
        <w:t> </w:t>
      </w:r>
      <w:r>
        <w:rPr/>
        <w:t>across</w:t>
      </w:r>
      <w:r>
        <w:rPr>
          <w:spacing w:val="-15"/>
        </w:rPr>
        <w:t> </w:t>
      </w:r>
      <w:r>
        <w:rPr/>
        <w:t>different</w:t>
      </w:r>
      <w:r>
        <w:rPr>
          <w:spacing w:val="-15"/>
        </w:rPr>
        <w:t> </w:t>
      </w:r>
      <w:r>
        <w:rPr/>
        <w:t>age</w:t>
      </w:r>
      <w:r>
        <w:rPr>
          <w:spacing w:val="-15"/>
        </w:rPr>
        <w:t> </w:t>
      </w:r>
      <w:r>
        <w:rPr/>
        <w:t>groups,</w:t>
      </w:r>
      <w:r>
        <w:rPr>
          <w:spacing w:val="-15"/>
        </w:rPr>
        <w:t> </w:t>
      </w:r>
      <w:r>
        <w:rPr/>
        <w:t>which culminated</w:t>
      </w:r>
      <w:r>
        <w:rPr>
          <w:spacing w:val="-17"/>
        </w:rPr>
        <w:t> </w:t>
      </w:r>
      <w:r>
        <w:rPr/>
        <w:t>in</w:t>
      </w:r>
      <w:r>
        <w:rPr>
          <w:spacing w:val="-17"/>
        </w:rPr>
        <w:t> </w:t>
      </w:r>
      <w:r>
        <w:rPr/>
        <w:t>a</w:t>
      </w:r>
      <w:r>
        <w:rPr>
          <w:spacing w:val="-16"/>
        </w:rPr>
        <w:t> </w:t>
      </w:r>
      <w:r>
        <w:rPr/>
        <w:t>Ph.D.</w:t>
      </w:r>
      <w:r>
        <w:rPr>
          <w:spacing w:val="-17"/>
        </w:rPr>
        <w:t> </w:t>
      </w:r>
      <w:r>
        <w:rPr/>
        <w:t>where</w:t>
      </w:r>
      <w:r>
        <w:rPr>
          <w:spacing w:val="-16"/>
        </w:rPr>
        <w:t> </w:t>
      </w:r>
      <w:r>
        <w:rPr/>
        <w:t>she</w:t>
      </w:r>
      <w:r>
        <w:rPr>
          <w:spacing w:val="-17"/>
        </w:rPr>
        <w:t> </w:t>
      </w:r>
      <w:r>
        <w:rPr/>
        <w:t>examined</w:t>
      </w:r>
      <w:r>
        <w:rPr>
          <w:spacing w:val="-16"/>
        </w:rPr>
        <w:t> </w:t>
      </w:r>
      <w:r>
        <w:rPr/>
        <w:t>the</w:t>
      </w:r>
      <w:r>
        <w:rPr>
          <w:spacing w:val="-17"/>
        </w:rPr>
        <w:t> </w:t>
      </w:r>
      <w:r>
        <w:rPr/>
        <w:t>efficacy</w:t>
      </w:r>
      <w:r>
        <w:rPr>
          <w:spacing w:val="-17"/>
        </w:rPr>
        <w:t> </w:t>
      </w:r>
      <w:r>
        <w:rPr/>
        <w:t>of</w:t>
      </w:r>
      <w:r>
        <w:rPr>
          <w:spacing w:val="-16"/>
        </w:rPr>
        <w:t> </w:t>
      </w:r>
      <w:r>
        <w:rPr/>
        <w:t>a</w:t>
      </w:r>
      <w:r>
        <w:rPr>
          <w:spacing w:val="-17"/>
        </w:rPr>
        <w:t> </w:t>
      </w:r>
      <w:r>
        <w:rPr/>
        <w:t>self-developed</w:t>
      </w:r>
      <w:r>
        <w:rPr>
          <w:spacing w:val="-16"/>
        </w:rPr>
        <w:t> </w:t>
      </w:r>
      <w:r>
        <w:rPr/>
        <w:t>paradigm</w:t>
      </w:r>
      <w:r>
        <w:rPr>
          <w:spacing w:val="-17"/>
        </w:rPr>
        <w:t> </w:t>
      </w:r>
      <w:r>
        <w:rPr/>
        <w:t>of </w:t>
      </w:r>
      <w:r>
        <w:rPr>
          <w:spacing w:val="-2"/>
        </w:rPr>
        <w:t>cognitive</w:t>
      </w:r>
      <w:r>
        <w:rPr>
          <w:spacing w:val="-13"/>
        </w:rPr>
        <w:t> </w:t>
      </w:r>
      <w:r>
        <w:rPr>
          <w:spacing w:val="-2"/>
        </w:rPr>
        <w:t>behaviour</w:t>
      </w:r>
      <w:r>
        <w:rPr>
          <w:spacing w:val="-13"/>
        </w:rPr>
        <w:t> </w:t>
      </w:r>
      <w:r>
        <w:rPr>
          <w:spacing w:val="-2"/>
        </w:rPr>
        <w:t>therapy</w:t>
      </w:r>
      <w:r>
        <w:rPr>
          <w:spacing w:val="-13"/>
        </w:rPr>
        <w:t> </w:t>
      </w:r>
      <w:r>
        <w:rPr>
          <w:spacing w:val="-2"/>
        </w:rPr>
        <w:t>for</w:t>
      </w:r>
      <w:r>
        <w:rPr>
          <w:spacing w:val="-13"/>
        </w:rPr>
        <w:t> </w:t>
      </w:r>
      <w:r>
        <w:rPr>
          <w:spacing w:val="-2"/>
        </w:rPr>
        <w:t>individuals</w:t>
      </w:r>
      <w:r>
        <w:rPr>
          <w:spacing w:val="-13"/>
        </w:rPr>
        <w:t> </w:t>
      </w:r>
      <w:r>
        <w:rPr>
          <w:spacing w:val="-2"/>
        </w:rPr>
        <w:t>with</w:t>
      </w:r>
      <w:r>
        <w:rPr>
          <w:spacing w:val="-13"/>
        </w:rPr>
        <w:t> </w:t>
      </w:r>
      <w:r>
        <w:rPr>
          <w:spacing w:val="-2"/>
        </w:rPr>
        <w:t>obsessive,</w:t>
      </w:r>
      <w:r>
        <w:rPr>
          <w:spacing w:val="-13"/>
        </w:rPr>
        <w:t> </w:t>
      </w:r>
      <w:r>
        <w:rPr>
          <w:spacing w:val="-2"/>
        </w:rPr>
        <w:t>but</w:t>
      </w:r>
      <w:r>
        <w:rPr>
          <w:spacing w:val="-13"/>
        </w:rPr>
        <w:t> </w:t>
      </w:r>
      <w:r>
        <w:rPr>
          <w:spacing w:val="-2"/>
        </w:rPr>
        <w:t>not</w:t>
      </w:r>
      <w:r>
        <w:rPr>
          <w:spacing w:val="-13"/>
        </w:rPr>
        <w:t> </w:t>
      </w:r>
      <w:r>
        <w:rPr>
          <w:spacing w:val="-2"/>
        </w:rPr>
        <w:t>clinically</w:t>
      </w:r>
      <w:r>
        <w:rPr>
          <w:spacing w:val="-13"/>
        </w:rPr>
        <w:t> </w:t>
      </w:r>
      <w:r>
        <w:rPr>
          <w:spacing w:val="-2"/>
        </w:rPr>
        <w:t>compulsive,</w:t>
      </w:r>
    </w:p>
    <w:p>
      <w:pPr>
        <w:pStyle w:val="BodyText"/>
        <w:spacing w:line="290" w:lineRule="auto"/>
        <w:ind w:left="400"/>
      </w:pPr>
      <w:r>
        <w:rPr>
          <w:spacing w:val="-2"/>
        </w:rPr>
        <w:t>behaviours.</w:t>
      </w:r>
      <w:r>
        <w:rPr>
          <w:spacing w:val="-15"/>
        </w:rPr>
        <w:t> </w:t>
      </w:r>
      <w:r>
        <w:rPr>
          <w:spacing w:val="-2"/>
        </w:rPr>
        <w:t>In</w:t>
      </w:r>
      <w:r>
        <w:rPr>
          <w:spacing w:val="-15"/>
        </w:rPr>
        <w:t> </w:t>
      </w:r>
      <w:r>
        <w:rPr>
          <w:spacing w:val="-2"/>
        </w:rPr>
        <w:t>addition</w:t>
      </w:r>
      <w:r>
        <w:rPr>
          <w:spacing w:val="-14"/>
        </w:rPr>
        <w:t> </w:t>
      </w:r>
      <w:r>
        <w:rPr>
          <w:spacing w:val="-2"/>
        </w:rPr>
        <w:t>to</w:t>
      </w:r>
      <w:r>
        <w:rPr>
          <w:spacing w:val="-15"/>
        </w:rPr>
        <w:t> </w:t>
      </w:r>
      <w:r>
        <w:rPr>
          <w:spacing w:val="-2"/>
        </w:rPr>
        <w:t>her</w:t>
      </w:r>
      <w:r>
        <w:rPr>
          <w:spacing w:val="-14"/>
        </w:rPr>
        <w:t> </w:t>
      </w:r>
      <w:r>
        <w:rPr>
          <w:spacing w:val="-2"/>
        </w:rPr>
        <w:t>work</w:t>
      </w:r>
      <w:r>
        <w:rPr>
          <w:spacing w:val="-15"/>
        </w:rPr>
        <w:t> </w:t>
      </w:r>
      <w:r>
        <w:rPr>
          <w:spacing w:val="-2"/>
        </w:rPr>
        <w:t>in</w:t>
      </w:r>
      <w:r>
        <w:rPr>
          <w:spacing w:val="-14"/>
        </w:rPr>
        <w:t> </w:t>
      </w:r>
      <w:r>
        <w:rPr>
          <w:spacing w:val="-2"/>
        </w:rPr>
        <w:t>clinical</w:t>
      </w:r>
      <w:r>
        <w:rPr>
          <w:spacing w:val="-15"/>
        </w:rPr>
        <w:t> </w:t>
      </w:r>
      <w:r>
        <w:rPr>
          <w:spacing w:val="-2"/>
        </w:rPr>
        <w:t>psychology,</w:t>
      </w:r>
      <w:r>
        <w:rPr>
          <w:spacing w:val="-15"/>
        </w:rPr>
        <w:t> </w:t>
      </w:r>
      <w:r>
        <w:rPr>
          <w:spacing w:val="-2"/>
        </w:rPr>
        <w:t>Dr.</w:t>
      </w:r>
      <w:r>
        <w:rPr>
          <w:spacing w:val="-14"/>
        </w:rPr>
        <w:t> </w:t>
      </w:r>
      <w:r>
        <w:rPr>
          <w:spacing w:val="-2"/>
        </w:rPr>
        <w:t>Sarika</w:t>
      </w:r>
      <w:r>
        <w:rPr>
          <w:spacing w:val="-15"/>
        </w:rPr>
        <w:t> </w:t>
      </w:r>
      <w:r>
        <w:rPr>
          <w:spacing w:val="-2"/>
        </w:rPr>
        <w:t>has</w:t>
      </w:r>
      <w:r>
        <w:rPr>
          <w:spacing w:val="-14"/>
        </w:rPr>
        <w:t> </w:t>
      </w:r>
      <w:r>
        <w:rPr>
          <w:spacing w:val="-2"/>
        </w:rPr>
        <w:t>also</w:t>
      </w:r>
      <w:r>
        <w:rPr>
          <w:spacing w:val="-15"/>
        </w:rPr>
        <w:t> </w:t>
      </w:r>
      <w:r>
        <w:rPr>
          <w:spacing w:val="-2"/>
        </w:rPr>
        <w:t>gained</w:t>
      </w:r>
      <w:r>
        <w:rPr>
          <w:spacing w:val="-14"/>
        </w:rPr>
        <w:t> </w:t>
      </w:r>
      <w:r>
        <w:rPr>
          <w:spacing w:val="-2"/>
        </w:rPr>
        <w:t>valuable </w:t>
      </w:r>
      <w:r>
        <w:rPr/>
        <w:t>experience</w:t>
      </w:r>
      <w:r>
        <w:rPr>
          <w:spacing w:val="-17"/>
        </w:rPr>
        <w:t> </w:t>
      </w:r>
      <w:r>
        <w:rPr/>
        <w:t>in</w:t>
      </w:r>
      <w:r>
        <w:rPr>
          <w:spacing w:val="-16"/>
        </w:rPr>
        <w:t> </w:t>
      </w:r>
      <w:r>
        <w:rPr/>
        <w:t>the</w:t>
      </w:r>
      <w:r>
        <w:rPr>
          <w:spacing w:val="-17"/>
        </w:rPr>
        <w:t> </w:t>
      </w:r>
      <w:r>
        <w:rPr/>
        <w:t>fields</w:t>
      </w:r>
      <w:r>
        <w:rPr>
          <w:spacing w:val="-16"/>
        </w:rPr>
        <w:t> </w:t>
      </w:r>
      <w:r>
        <w:rPr/>
        <w:t>of</w:t>
      </w:r>
      <w:r>
        <w:rPr>
          <w:spacing w:val="-17"/>
        </w:rPr>
        <w:t> </w:t>
      </w:r>
      <w:r>
        <w:rPr/>
        <w:t>defence</w:t>
      </w:r>
      <w:r>
        <w:rPr>
          <w:spacing w:val="-16"/>
        </w:rPr>
        <w:t> </w:t>
      </w:r>
      <w:r>
        <w:rPr/>
        <w:t>and</w:t>
      </w:r>
      <w:r>
        <w:rPr>
          <w:spacing w:val="-17"/>
        </w:rPr>
        <w:t> </w:t>
      </w:r>
      <w:r>
        <w:rPr/>
        <w:t>education.</w:t>
      </w:r>
      <w:r>
        <w:rPr>
          <w:spacing w:val="-16"/>
        </w:rPr>
        <w:t> </w:t>
      </w:r>
      <w:r>
        <w:rPr/>
        <w:t>Her</w:t>
      </w:r>
      <w:r>
        <w:rPr>
          <w:spacing w:val="-17"/>
        </w:rPr>
        <w:t> </w:t>
      </w:r>
      <w:r>
        <w:rPr/>
        <w:t>diverse</w:t>
      </w:r>
      <w:r>
        <w:rPr>
          <w:spacing w:val="-16"/>
        </w:rPr>
        <w:t> </w:t>
      </w:r>
      <w:r>
        <w:rPr/>
        <w:t>experience</w:t>
      </w:r>
      <w:r>
        <w:rPr>
          <w:spacing w:val="-17"/>
        </w:rPr>
        <w:t> </w:t>
      </w:r>
      <w:r>
        <w:rPr/>
        <w:t>across</w:t>
      </w:r>
      <w:r>
        <w:rPr>
          <w:spacing w:val="-16"/>
        </w:rPr>
        <w:t> </w:t>
      </w:r>
      <w:r>
        <w:rPr/>
        <w:t>multiple domains</w:t>
      </w:r>
      <w:r>
        <w:rPr>
          <w:spacing w:val="-13"/>
        </w:rPr>
        <w:t> </w:t>
      </w:r>
      <w:r>
        <w:rPr/>
        <w:t>has</w:t>
      </w:r>
      <w:r>
        <w:rPr>
          <w:spacing w:val="-13"/>
        </w:rPr>
        <w:t> </w:t>
      </w:r>
      <w:r>
        <w:rPr/>
        <w:t>provided</w:t>
      </w:r>
      <w:r>
        <w:rPr>
          <w:spacing w:val="-13"/>
        </w:rPr>
        <w:t> </w:t>
      </w:r>
      <w:r>
        <w:rPr/>
        <w:t>her</w:t>
      </w:r>
      <w:r>
        <w:rPr>
          <w:spacing w:val="-13"/>
        </w:rPr>
        <w:t> </w:t>
      </w:r>
      <w:r>
        <w:rPr/>
        <w:t>with</w:t>
      </w:r>
      <w:r>
        <w:rPr>
          <w:spacing w:val="-13"/>
        </w:rPr>
        <w:t> </w:t>
      </w:r>
      <w:r>
        <w:rPr/>
        <w:t>a</w:t>
      </w:r>
      <w:r>
        <w:rPr>
          <w:spacing w:val="-13"/>
        </w:rPr>
        <w:t> </w:t>
      </w:r>
      <w:r>
        <w:rPr/>
        <w:t>well-rounded</w:t>
      </w:r>
      <w:r>
        <w:rPr>
          <w:spacing w:val="-13"/>
        </w:rPr>
        <w:t> </w:t>
      </w:r>
      <w:r>
        <w:rPr/>
        <w:t>perspective</w:t>
      </w:r>
      <w:r>
        <w:rPr>
          <w:spacing w:val="-13"/>
        </w:rPr>
        <w:t> </w:t>
      </w:r>
      <w:r>
        <w:rPr/>
        <w:t>in</w:t>
      </w:r>
      <w:r>
        <w:rPr>
          <w:spacing w:val="-13"/>
        </w:rPr>
        <w:t> </w:t>
      </w:r>
      <w:r>
        <w:rPr/>
        <w:t>her</w:t>
      </w:r>
      <w:r>
        <w:rPr>
          <w:spacing w:val="-13"/>
        </w:rPr>
        <w:t> </w:t>
      </w:r>
      <w:r>
        <w:rPr/>
        <w:t>work.</w:t>
      </w:r>
    </w:p>
    <w:p>
      <w:pPr>
        <w:pStyle w:val="BodyText"/>
      </w:pPr>
    </w:p>
    <w:p>
      <w:pPr>
        <w:pStyle w:val="BodyText"/>
      </w:pPr>
    </w:p>
    <w:p>
      <w:pPr>
        <w:pStyle w:val="BodyText"/>
        <w:spacing w:before="14"/>
      </w:pPr>
    </w:p>
    <w:p>
      <w:pPr>
        <w:pStyle w:val="BodyText"/>
        <w:ind w:left="1120"/>
      </w:pPr>
      <w:r>
        <w:rPr>
          <w:spacing w:val="-2"/>
          <w:w w:val="105"/>
        </w:rPr>
        <w:t>PUBLICATIONS</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680" w:firstLine="1440"/>
      </w:pPr>
      <w:r>
        <w:rPr>
          <w:spacing w:val="-6"/>
        </w:rPr>
        <w:t>Alreja, S., Mishra, D. K., Varghese, M.M., Sengar, K.S. &amp; Singh, A. R. (2009). </w:t>
      </w:r>
      <w:r>
        <w:rPr>
          <w:spacing w:val="-2"/>
        </w:rPr>
        <w:t>SIS-II</w:t>
      </w:r>
      <w:r>
        <w:rPr>
          <w:spacing w:val="-15"/>
        </w:rPr>
        <w:t> </w:t>
      </w:r>
      <w:r>
        <w:rPr>
          <w:spacing w:val="-2"/>
        </w:rPr>
        <w:t>Profile</w:t>
      </w:r>
      <w:r>
        <w:rPr>
          <w:spacing w:val="-15"/>
        </w:rPr>
        <w:t> </w:t>
      </w:r>
      <w:r>
        <w:rPr>
          <w:spacing w:val="-2"/>
        </w:rPr>
        <w:t>of</w:t>
      </w:r>
      <w:r>
        <w:rPr>
          <w:spacing w:val="-14"/>
        </w:rPr>
        <w:t> </w:t>
      </w:r>
      <w:r>
        <w:rPr>
          <w:spacing w:val="-2"/>
        </w:rPr>
        <w:t>Mentally</w:t>
      </w:r>
      <w:r>
        <w:rPr>
          <w:spacing w:val="-15"/>
        </w:rPr>
        <w:t> </w:t>
      </w:r>
      <w:r>
        <w:rPr>
          <w:spacing w:val="-2"/>
        </w:rPr>
        <w:t>Retarded</w:t>
      </w:r>
      <w:r>
        <w:rPr>
          <w:spacing w:val="-14"/>
        </w:rPr>
        <w:t> </w:t>
      </w:r>
      <w:r>
        <w:rPr>
          <w:spacing w:val="-2"/>
        </w:rPr>
        <w:t>Children.</w:t>
      </w:r>
      <w:r>
        <w:rPr>
          <w:spacing w:val="-15"/>
        </w:rPr>
        <w:t> </w:t>
      </w:r>
      <w:r>
        <w:rPr>
          <w:spacing w:val="-2"/>
        </w:rPr>
        <w:t>SIS</w:t>
      </w:r>
      <w:r>
        <w:rPr>
          <w:spacing w:val="-14"/>
        </w:rPr>
        <w:t> </w:t>
      </w:r>
      <w:r>
        <w:rPr>
          <w:spacing w:val="-2"/>
        </w:rPr>
        <w:t>Journal</w:t>
      </w:r>
      <w:r>
        <w:rPr>
          <w:spacing w:val="-15"/>
        </w:rPr>
        <w:t> </w:t>
      </w:r>
      <w:r>
        <w:rPr>
          <w:spacing w:val="-2"/>
        </w:rPr>
        <w:t>of</w:t>
      </w:r>
      <w:r>
        <w:rPr>
          <w:spacing w:val="-15"/>
        </w:rPr>
        <w:t> </w:t>
      </w:r>
      <w:r>
        <w:rPr>
          <w:spacing w:val="-2"/>
        </w:rPr>
        <w:t>Projective</w:t>
      </w:r>
      <w:r>
        <w:rPr>
          <w:spacing w:val="-14"/>
        </w:rPr>
        <w:t> </w:t>
      </w:r>
      <w:r>
        <w:rPr>
          <w:spacing w:val="-2"/>
        </w:rPr>
        <w:t>Psychology</w:t>
      </w:r>
      <w:r>
        <w:rPr>
          <w:spacing w:val="-15"/>
        </w:rPr>
        <w:t> </w:t>
      </w:r>
      <w:r>
        <w:rPr>
          <w:spacing w:val="-2"/>
        </w:rPr>
        <w:t>&amp;</w:t>
      </w:r>
      <w:r>
        <w:rPr>
          <w:spacing w:val="-14"/>
        </w:rPr>
        <w:t> </w:t>
      </w:r>
      <w:r>
        <w:rPr>
          <w:spacing w:val="-2"/>
        </w:rPr>
        <w:t>Mental </w:t>
      </w:r>
      <w:r>
        <w:rPr>
          <w:spacing w:val="-6"/>
        </w:rPr>
        <w:t>Health.</w:t>
      </w:r>
      <w:r>
        <w:rPr>
          <w:spacing w:val="-11"/>
        </w:rPr>
        <w:t> </w:t>
      </w:r>
      <w:r>
        <w:rPr>
          <w:spacing w:val="-6"/>
        </w:rPr>
        <w:t>Vol.</w:t>
      </w:r>
      <w:r>
        <w:rPr>
          <w:spacing w:val="-11"/>
        </w:rPr>
        <w:t> </w:t>
      </w:r>
      <w:r>
        <w:rPr>
          <w:spacing w:val="-6"/>
        </w:rPr>
        <w:t>16</w:t>
      </w:r>
      <w:r>
        <w:rPr>
          <w:spacing w:val="-10"/>
        </w:rPr>
        <w:t> </w:t>
      </w:r>
      <w:r>
        <w:rPr>
          <w:spacing w:val="-6"/>
        </w:rPr>
        <w:t>(1):</w:t>
      </w:r>
      <w:r>
        <w:rPr>
          <w:spacing w:val="-11"/>
        </w:rPr>
        <w:t> </w:t>
      </w:r>
      <w:r>
        <w:rPr>
          <w:spacing w:val="-6"/>
        </w:rPr>
        <w:t>51-54.</w:t>
      </w:r>
    </w:p>
    <w:p>
      <w:pPr>
        <w:pStyle w:val="BodyText"/>
      </w:pPr>
    </w:p>
    <w:p>
      <w:pPr>
        <w:pStyle w:val="BodyText"/>
      </w:pPr>
    </w:p>
    <w:p>
      <w:pPr>
        <w:pStyle w:val="BodyText"/>
        <w:spacing w:before="19"/>
      </w:pPr>
    </w:p>
    <w:p>
      <w:pPr>
        <w:pStyle w:val="BodyText"/>
        <w:spacing w:line="290" w:lineRule="auto"/>
        <w:ind w:left="400" w:firstLine="1440"/>
      </w:pPr>
      <w:r>
        <w:rPr>
          <w:spacing w:val="-6"/>
        </w:rPr>
        <w:t>Alreja,</w:t>
      </w:r>
      <w:r>
        <w:rPr>
          <w:spacing w:val="-8"/>
        </w:rPr>
        <w:t> </w:t>
      </w:r>
      <w:r>
        <w:rPr>
          <w:spacing w:val="-6"/>
        </w:rPr>
        <w:t>S.,</w:t>
      </w:r>
      <w:r>
        <w:rPr>
          <w:spacing w:val="-8"/>
        </w:rPr>
        <w:t> </w:t>
      </w:r>
      <w:r>
        <w:rPr>
          <w:spacing w:val="-6"/>
        </w:rPr>
        <w:t>Mishra,</w:t>
      </w:r>
      <w:r>
        <w:rPr>
          <w:spacing w:val="-8"/>
        </w:rPr>
        <w:t> </w:t>
      </w:r>
      <w:r>
        <w:rPr>
          <w:spacing w:val="-6"/>
        </w:rPr>
        <w:t>D.</w:t>
      </w:r>
      <w:r>
        <w:rPr>
          <w:spacing w:val="-8"/>
        </w:rPr>
        <w:t> </w:t>
      </w:r>
      <w:r>
        <w:rPr>
          <w:spacing w:val="-6"/>
        </w:rPr>
        <w:t>K.,</w:t>
      </w:r>
      <w:r>
        <w:rPr>
          <w:spacing w:val="-8"/>
        </w:rPr>
        <w:t> </w:t>
      </w:r>
      <w:r>
        <w:rPr>
          <w:spacing w:val="-6"/>
        </w:rPr>
        <w:t>Sengar,</w:t>
      </w:r>
      <w:r>
        <w:rPr>
          <w:spacing w:val="-8"/>
        </w:rPr>
        <w:t> </w:t>
      </w:r>
      <w:r>
        <w:rPr>
          <w:spacing w:val="-6"/>
        </w:rPr>
        <w:t>K.</w:t>
      </w:r>
      <w:r>
        <w:rPr>
          <w:spacing w:val="-8"/>
        </w:rPr>
        <w:t> </w:t>
      </w:r>
      <w:r>
        <w:rPr>
          <w:spacing w:val="-6"/>
        </w:rPr>
        <w:t>S.,</w:t>
      </w:r>
      <w:r>
        <w:rPr>
          <w:spacing w:val="-8"/>
        </w:rPr>
        <w:t> </w:t>
      </w:r>
      <w:r>
        <w:rPr>
          <w:spacing w:val="-6"/>
        </w:rPr>
        <w:t>Singh,</w:t>
      </w:r>
      <w:r>
        <w:rPr>
          <w:spacing w:val="-8"/>
        </w:rPr>
        <w:t> </w:t>
      </w:r>
      <w:r>
        <w:rPr>
          <w:spacing w:val="-6"/>
        </w:rPr>
        <w:t>A.</w:t>
      </w:r>
      <w:r>
        <w:rPr>
          <w:spacing w:val="-8"/>
        </w:rPr>
        <w:t> </w:t>
      </w:r>
      <w:r>
        <w:rPr>
          <w:spacing w:val="-6"/>
        </w:rPr>
        <w:t>R</w:t>
      </w:r>
      <w:r>
        <w:rPr>
          <w:spacing w:val="-8"/>
        </w:rPr>
        <w:t> </w:t>
      </w:r>
      <w:r>
        <w:rPr>
          <w:spacing w:val="-6"/>
        </w:rPr>
        <w:t>&amp;</w:t>
      </w:r>
      <w:r>
        <w:rPr>
          <w:spacing w:val="-8"/>
        </w:rPr>
        <w:t> </w:t>
      </w:r>
      <w:r>
        <w:rPr>
          <w:spacing w:val="-6"/>
        </w:rPr>
        <w:t>Chaudhury,</w:t>
      </w:r>
      <w:r>
        <w:rPr>
          <w:spacing w:val="-8"/>
        </w:rPr>
        <w:t> </w:t>
      </w:r>
      <w:r>
        <w:rPr>
          <w:spacing w:val="-6"/>
        </w:rPr>
        <w:t>S.</w:t>
      </w:r>
      <w:r>
        <w:rPr>
          <w:spacing w:val="-8"/>
        </w:rPr>
        <w:t> </w:t>
      </w:r>
      <w:r>
        <w:rPr>
          <w:spacing w:val="-6"/>
        </w:rPr>
        <w:t>(2009).SIS-II Profile</w:t>
      </w:r>
      <w:r>
        <w:rPr>
          <w:spacing w:val="-3"/>
        </w:rPr>
        <w:t> </w:t>
      </w:r>
      <w:r>
        <w:rPr>
          <w:spacing w:val="-6"/>
        </w:rPr>
        <w:t>of</w:t>
      </w:r>
      <w:r>
        <w:rPr>
          <w:spacing w:val="-2"/>
        </w:rPr>
        <w:t> </w:t>
      </w:r>
      <w:r>
        <w:rPr>
          <w:spacing w:val="-6"/>
        </w:rPr>
        <w:t>Medical</w:t>
      </w:r>
      <w:r>
        <w:rPr>
          <w:spacing w:val="-2"/>
        </w:rPr>
        <w:t> </w:t>
      </w:r>
      <w:r>
        <w:rPr>
          <w:spacing w:val="-6"/>
        </w:rPr>
        <w:t>Practitioners.</w:t>
      </w:r>
      <w:r>
        <w:rPr>
          <w:spacing w:val="-2"/>
        </w:rPr>
        <w:t> </w:t>
      </w:r>
      <w:r>
        <w:rPr>
          <w:spacing w:val="-6"/>
        </w:rPr>
        <w:t>SIS</w:t>
      </w:r>
      <w:r>
        <w:rPr>
          <w:spacing w:val="-2"/>
        </w:rPr>
        <w:t> </w:t>
      </w:r>
      <w:r>
        <w:rPr>
          <w:spacing w:val="-6"/>
        </w:rPr>
        <w:t>Journal</w:t>
      </w:r>
      <w:r>
        <w:rPr>
          <w:spacing w:val="-2"/>
        </w:rPr>
        <w:t> </w:t>
      </w:r>
      <w:r>
        <w:rPr>
          <w:spacing w:val="-6"/>
        </w:rPr>
        <w:t>of</w:t>
      </w:r>
      <w:r>
        <w:rPr>
          <w:spacing w:val="-3"/>
        </w:rPr>
        <w:t> </w:t>
      </w:r>
      <w:r>
        <w:rPr>
          <w:spacing w:val="-6"/>
        </w:rPr>
        <w:t>Projective</w:t>
      </w:r>
      <w:r>
        <w:rPr>
          <w:spacing w:val="-2"/>
        </w:rPr>
        <w:t> </w:t>
      </w:r>
      <w:r>
        <w:rPr>
          <w:spacing w:val="-6"/>
        </w:rPr>
        <w:t>Psychology</w:t>
      </w:r>
      <w:r>
        <w:rPr>
          <w:spacing w:val="-2"/>
        </w:rPr>
        <w:t> </w:t>
      </w:r>
      <w:r>
        <w:rPr>
          <w:spacing w:val="-6"/>
        </w:rPr>
        <w:t>&amp;</w:t>
      </w:r>
      <w:r>
        <w:rPr>
          <w:spacing w:val="-2"/>
        </w:rPr>
        <w:t> </w:t>
      </w:r>
      <w:r>
        <w:rPr>
          <w:spacing w:val="-6"/>
        </w:rPr>
        <w:t>Mental</w:t>
      </w:r>
      <w:r>
        <w:rPr>
          <w:spacing w:val="-2"/>
        </w:rPr>
        <w:t> </w:t>
      </w:r>
      <w:r>
        <w:rPr>
          <w:spacing w:val="-6"/>
        </w:rPr>
        <w:t>Health.</w:t>
      </w:r>
      <w:r>
        <w:rPr>
          <w:spacing w:val="-2"/>
        </w:rPr>
        <w:t> </w:t>
      </w:r>
      <w:r>
        <w:rPr>
          <w:spacing w:val="-6"/>
        </w:rPr>
        <w:t>Vol.</w:t>
      </w:r>
      <w:r>
        <w:rPr>
          <w:spacing w:val="-2"/>
        </w:rPr>
        <w:t> </w:t>
      </w:r>
      <w:r>
        <w:rPr>
          <w:spacing w:val="-6"/>
        </w:rPr>
        <w:t>16</w:t>
      </w:r>
    </w:p>
    <w:p>
      <w:pPr>
        <w:pStyle w:val="BodyText"/>
        <w:spacing w:line="253" w:lineRule="exact"/>
        <w:ind w:left="400"/>
      </w:pPr>
      <w:r>
        <w:rPr>
          <w:spacing w:val="-2"/>
          <w:w w:val="85"/>
        </w:rPr>
        <w:t>(2):</w:t>
      </w:r>
      <w:r>
        <w:rPr>
          <w:spacing w:val="-2"/>
        </w:rPr>
        <w:t> </w:t>
      </w:r>
      <w:r>
        <w:rPr>
          <w:spacing w:val="-2"/>
          <w:w w:val="85"/>
        </w:rPr>
        <w:t>178-</w:t>
      </w:r>
      <w:r>
        <w:rPr>
          <w:spacing w:val="-4"/>
          <w:w w:val="85"/>
        </w:rPr>
        <w:t>179.</w:t>
      </w:r>
    </w:p>
    <w:p>
      <w:pPr>
        <w:spacing w:after="0" w:line="253" w:lineRule="exact"/>
        <w:sectPr>
          <w:pgSz w:w="11920" w:h="16840"/>
          <w:pgMar w:top="1940" w:bottom="280" w:left="1040" w:right="1220"/>
        </w:sectPr>
      </w:pPr>
    </w:p>
    <w:p>
      <w:pPr>
        <w:pStyle w:val="BodyText"/>
        <w:spacing w:line="290" w:lineRule="auto" w:before="76"/>
        <w:ind w:left="400" w:firstLine="1440"/>
      </w:pPr>
      <w:r>
        <w:rPr>
          <w:spacing w:val="-4"/>
        </w:rPr>
        <w:t>Mishra,</w:t>
      </w:r>
      <w:r>
        <w:rPr>
          <w:spacing w:val="-9"/>
        </w:rPr>
        <w:t> </w:t>
      </w:r>
      <w:r>
        <w:rPr>
          <w:spacing w:val="-4"/>
        </w:rPr>
        <w:t>D.</w:t>
      </w:r>
      <w:r>
        <w:rPr>
          <w:spacing w:val="-9"/>
        </w:rPr>
        <w:t> </w:t>
      </w:r>
      <w:r>
        <w:rPr>
          <w:spacing w:val="-4"/>
        </w:rPr>
        <w:t>K.,</w:t>
      </w:r>
      <w:r>
        <w:rPr>
          <w:spacing w:val="-9"/>
        </w:rPr>
        <w:t> </w:t>
      </w:r>
      <w:r>
        <w:rPr>
          <w:spacing w:val="-4"/>
        </w:rPr>
        <w:t>Alreja,</w:t>
      </w:r>
      <w:r>
        <w:rPr>
          <w:spacing w:val="-9"/>
        </w:rPr>
        <w:t> </w:t>
      </w:r>
      <w:r>
        <w:rPr>
          <w:spacing w:val="-4"/>
        </w:rPr>
        <w:t>S.,</w:t>
      </w:r>
      <w:r>
        <w:rPr>
          <w:spacing w:val="-9"/>
        </w:rPr>
        <w:t> </w:t>
      </w:r>
      <w:r>
        <w:rPr>
          <w:spacing w:val="-4"/>
        </w:rPr>
        <w:t>Sengar,</w:t>
      </w:r>
      <w:r>
        <w:rPr>
          <w:spacing w:val="-9"/>
        </w:rPr>
        <w:t> </w:t>
      </w:r>
      <w:r>
        <w:rPr>
          <w:spacing w:val="-4"/>
        </w:rPr>
        <w:t>K.S.</w:t>
      </w:r>
      <w:r>
        <w:rPr>
          <w:spacing w:val="-9"/>
        </w:rPr>
        <w:t> </w:t>
      </w:r>
      <w:r>
        <w:rPr>
          <w:spacing w:val="-4"/>
        </w:rPr>
        <w:t>&amp;</w:t>
      </w:r>
      <w:r>
        <w:rPr>
          <w:spacing w:val="-9"/>
        </w:rPr>
        <w:t> </w:t>
      </w:r>
      <w:r>
        <w:rPr>
          <w:spacing w:val="-4"/>
        </w:rPr>
        <w:t>Singh,</w:t>
      </w:r>
      <w:r>
        <w:rPr>
          <w:spacing w:val="-9"/>
        </w:rPr>
        <w:t> </w:t>
      </w:r>
      <w:r>
        <w:rPr>
          <w:spacing w:val="-4"/>
        </w:rPr>
        <w:t>A.</w:t>
      </w:r>
      <w:r>
        <w:rPr>
          <w:spacing w:val="-9"/>
        </w:rPr>
        <w:t> </w:t>
      </w:r>
      <w:r>
        <w:rPr>
          <w:spacing w:val="-4"/>
        </w:rPr>
        <w:t>R.</w:t>
      </w:r>
      <w:r>
        <w:rPr>
          <w:spacing w:val="-9"/>
        </w:rPr>
        <w:t> </w:t>
      </w:r>
      <w:r>
        <w:rPr>
          <w:spacing w:val="-4"/>
        </w:rPr>
        <w:t>(2009).Insight</w:t>
      </w:r>
      <w:r>
        <w:rPr>
          <w:spacing w:val="-9"/>
        </w:rPr>
        <w:t> </w:t>
      </w:r>
      <w:r>
        <w:rPr>
          <w:spacing w:val="-4"/>
        </w:rPr>
        <w:t>and</w:t>
      </w:r>
      <w:r>
        <w:rPr>
          <w:spacing w:val="-9"/>
        </w:rPr>
        <w:t> </w:t>
      </w:r>
      <w:r>
        <w:rPr>
          <w:spacing w:val="-4"/>
        </w:rPr>
        <w:t>its </w:t>
      </w:r>
      <w:r>
        <w:rPr>
          <w:spacing w:val="-6"/>
        </w:rPr>
        <w:t>relationship</w:t>
      </w:r>
      <w:r>
        <w:rPr>
          <w:spacing w:val="-11"/>
        </w:rPr>
        <w:t> </w:t>
      </w:r>
      <w:r>
        <w:rPr>
          <w:spacing w:val="-6"/>
        </w:rPr>
        <w:t>with</w:t>
      </w:r>
      <w:r>
        <w:rPr>
          <w:spacing w:val="-11"/>
        </w:rPr>
        <w:t> </w:t>
      </w:r>
      <w:r>
        <w:rPr>
          <w:spacing w:val="-6"/>
        </w:rPr>
        <w:t>stigma</w:t>
      </w:r>
      <w:r>
        <w:rPr>
          <w:spacing w:val="-10"/>
        </w:rPr>
        <w:t> </w:t>
      </w:r>
      <w:r>
        <w:rPr>
          <w:spacing w:val="-6"/>
        </w:rPr>
        <w:t>in</w:t>
      </w:r>
      <w:r>
        <w:rPr>
          <w:spacing w:val="-11"/>
        </w:rPr>
        <w:t> </w:t>
      </w:r>
      <w:r>
        <w:rPr>
          <w:spacing w:val="-6"/>
        </w:rPr>
        <w:t>psychiatric</w:t>
      </w:r>
      <w:r>
        <w:rPr>
          <w:spacing w:val="-10"/>
        </w:rPr>
        <w:t> </w:t>
      </w:r>
      <w:r>
        <w:rPr>
          <w:spacing w:val="-6"/>
        </w:rPr>
        <w:t>patients</w:t>
      </w:r>
      <w:r>
        <w:rPr>
          <w:spacing w:val="-11"/>
        </w:rPr>
        <w:t> </w:t>
      </w:r>
      <w:r>
        <w:rPr>
          <w:spacing w:val="-6"/>
        </w:rPr>
        <w:t>.Industrial</w:t>
      </w:r>
      <w:r>
        <w:rPr>
          <w:spacing w:val="-10"/>
        </w:rPr>
        <w:t> </w:t>
      </w:r>
      <w:r>
        <w:rPr>
          <w:spacing w:val="-6"/>
        </w:rPr>
        <w:t>Psychiatry</w:t>
      </w:r>
      <w:r>
        <w:rPr>
          <w:spacing w:val="-11"/>
        </w:rPr>
        <w:t> </w:t>
      </w:r>
      <w:r>
        <w:rPr>
          <w:spacing w:val="-6"/>
        </w:rPr>
        <w:t>Journal,</w:t>
      </w:r>
      <w:r>
        <w:rPr>
          <w:spacing w:val="-11"/>
        </w:rPr>
        <w:t> </w:t>
      </w:r>
      <w:r>
        <w:rPr>
          <w:spacing w:val="-6"/>
        </w:rPr>
        <w:t>Vol.</w:t>
      </w:r>
      <w:r>
        <w:rPr>
          <w:spacing w:val="-10"/>
        </w:rPr>
        <w:t> </w:t>
      </w:r>
      <w:r>
        <w:rPr>
          <w:spacing w:val="-6"/>
        </w:rPr>
        <w:t>18</w:t>
      </w:r>
      <w:r>
        <w:rPr>
          <w:spacing w:val="-11"/>
        </w:rPr>
        <w:t> </w:t>
      </w:r>
      <w:r>
        <w:rPr>
          <w:spacing w:val="-6"/>
        </w:rPr>
        <w:t>(1)</w:t>
      </w:r>
      <w:r>
        <w:rPr>
          <w:spacing w:val="-10"/>
        </w:rPr>
        <w:t> </w:t>
      </w:r>
      <w:r>
        <w:rPr>
          <w:spacing w:val="-6"/>
        </w:rPr>
        <w:t>39-42.</w:t>
      </w:r>
    </w:p>
    <w:p>
      <w:pPr>
        <w:pStyle w:val="BodyText"/>
      </w:pPr>
    </w:p>
    <w:p>
      <w:pPr>
        <w:pStyle w:val="BodyText"/>
      </w:pPr>
    </w:p>
    <w:p>
      <w:pPr>
        <w:pStyle w:val="BodyText"/>
        <w:spacing w:before="19"/>
      </w:pPr>
    </w:p>
    <w:p>
      <w:pPr>
        <w:pStyle w:val="BodyText"/>
        <w:ind w:left="1840"/>
      </w:pPr>
      <w:r>
        <w:rPr>
          <w:w w:val="90"/>
        </w:rPr>
        <w:t>Mishra,</w:t>
      </w:r>
      <w:r>
        <w:rPr/>
        <w:t> </w:t>
      </w:r>
      <w:r>
        <w:rPr>
          <w:w w:val="90"/>
        </w:rPr>
        <w:t>D.</w:t>
      </w:r>
      <w:r>
        <w:rPr>
          <w:spacing w:val="1"/>
        </w:rPr>
        <w:t> </w:t>
      </w:r>
      <w:r>
        <w:rPr>
          <w:w w:val="90"/>
        </w:rPr>
        <w:t>K.,Alreja,</w:t>
      </w:r>
      <w:r>
        <w:rPr>
          <w:spacing w:val="1"/>
        </w:rPr>
        <w:t> </w:t>
      </w:r>
      <w:r>
        <w:rPr>
          <w:w w:val="90"/>
        </w:rPr>
        <w:t>S.,</w:t>
      </w:r>
      <w:r>
        <w:rPr>
          <w:spacing w:val="1"/>
        </w:rPr>
        <w:t> </w:t>
      </w:r>
      <w:r>
        <w:rPr>
          <w:w w:val="90"/>
        </w:rPr>
        <w:t>Varghese,</w:t>
      </w:r>
      <w:r>
        <w:rPr>
          <w:spacing w:val="1"/>
        </w:rPr>
        <w:t> </w:t>
      </w:r>
      <w:r>
        <w:rPr>
          <w:w w:val="90"/>
        </w:rPr>
        <w:t>M.</w:t>
      </w:r>
      <w:r>
        <w:rPr>
          <w:spacing w:val="1"/>
        </w:rPr>
        <w:t> </w:t>
      </w:r>
      <w:r>
        <w:rPr>
          <w:w w:val="90"/>
        </w:rPr>
        <w:t>M.,</w:t>
      </w:r>
      <w:r>
        <w:rPr>
          <w:spacing w:val="1"/>
        </w:rPr>
        <w:t> </w:t>
      </w:r>
      <w:r>
        <w:rPr>
          <w:w w:val="90"/>
        </w:rPr>
        <w:t>Jahan,</w:t>
      </w:r>
      <w:r>
        <w:rPr>
          <w:spacing w:val="1"/>
        </w:rPr>
        <w:t> </w:t>
      </w:r>
      <w:r>
        <w:rPr>
          <w:w w:val="90"/>
        </w:rPr>
        <w:t>M.,</w:t>
      </w:r>
      <w:r>
        <w:rPr>
          <w:spacing w:val="1"/>
        </w:rPr>
        <w:t> </w:t>
      </w:r>
      <w:r>
        <w:rPr>
          <w:w w:val="90"/>
        </w:rPr>
        <w:t>&amp;</w:t>
      </w:r>
      <w:r>
        <w:rPr>
          <w:spacing w:val="1"/>
        </w:rPr>
        <w:t> </w:t>
      </w:r>
      <w:r>
        <w:rPr>
          <w:w w:val="90"/>
        </w:rPr>
        <w:t>Singh,</w:t>
      </w:r>
      <w:r>
        <w:rPr>
          <w:spacing w:val="1"/>
        </w:rPr>
        <w:t> </w:t>
      </w:r>
      <w:r>
        <w:rPr>
          <w:w w:val="90"/>
        </w:rPr>
        <w:t>A.</w:t>
      </w:r>
      <w:r>
        <w:rPr>
          <w:spacing w:val="1"/>
        </w:rPr>
        <w:t> </w:t>
      </w:r>
      <w:r>
        <w:rPr>
          <w:w w:val="90"/>
        </w:rPr>
        <w:t>R.</w:t>
      </w:r>
      <w:r>
        <w:rPr>
          <w:spacing w:val="1"/>
        </w:rPr>
        <w:t> </w:t>
      </w:r>
      <w:r>
        <w:rPr>
          <w:spacing w:val="-2"/>
          <w:w w:val="90"/>
        </w:rPr>
        <w:t>(2009).</w:t>
      </w:r>
    </w:p>
    <w:p>
      <w:pPr>
        <w:pStyle w:val="BodyText"/>
        <w:spacing w:line="290" w:lineRule="auto" w:before="53"/>
        <w:ind w:left="400" w:right="249"/>
      </w:pPr>
      <w:r>
        <w:rPr>
          <w:spacing w:val="-4"/>
        </w:rPr>
        <w:t>Cognitive</w:t>
      </w:r>
      <w:r>
        <w:rPr>
          <w:spacing w:val="-6"/>
        </w:rPr>
        <w:t> </w:t>
      </w:r>
      <w:r>
        <w:rPr>
          <w:spacing w:val="-4"/>
        </w:rPr>
        <w:t>symptoms</w:t>
      </w:r>
      <w:r>
        <w:rPr>
          <w:spacing w:val="-6"/>
        </w:rPr>
        <w:t> </w:t>
      </w:r>
      <w:r>
        <w:rPr>
          <w:spacing w:val="-4"/>
        </w:rPr>
        <w:t>in</w:t>
      </w:r>
      <w:r>
        <w:rPr>
          <w:spacing w:val="-6"/>
        </w:rPr>
        <w:t> </w:t>
      </w:r>
      <w:r>
        <w:rPr>
          <w:spacing w:val="-4"/>
        </w:rPr>
        <w:t>bipolar</w:t>
      </w:r>
      <w:r>
        <w:rPr>
          <w:spacing w:val="-6"/>
        </w:rPr>
        <w:t> </w:t>
      </w:r>
      <w:r>
        <w:rPr>
          <w:spacing w:val="-4"/>
        </w:rPr>
        <w:t>affective</w:t>
      </w:r>
      <w:r>
        <w:rPr>
          <w:spacing w:val="-6"/>
        </w:rPr>
        <w:t> </w:t>
      </w:r>
      <w:r>
        <w:rPr>
          <w:spacing w:val="-4"/>
        </w:rPr>
        <w:t>disorder-current</w:t>
      </w:r>
      <w:r>
        <w:rPr>
          <w:spacing w:val="-6"/>
        </w:rPr>
        <w:t> </w:t>
      </w:r>
      <w:r>
        <w:rPr>
          <w:spacing w:val="-4"/>
        </w:rPr>
        <w:t>episode</w:t>
      </w:r>
      <w:r>
        <w:rPr>
          <w:spacing w:val="-6"/>
        </w:rPr>
        <w:t> </w:t>
      </w:r>
      <w:r>
        <w:rPr>
          <w:spacing w:val="-4"/>
        </w:rPr>
        <w:t>mania.</w:t>
      </w:r>
      <w:r>
        <w:rPr>
          <w:spacing w:val="-6"/>
        </w:rPr>
        <w:t> </w:t>
      </w:r>
      <w:r>
        <w:rPr>
          <w:spacing w:val="-4"/>
        </w:rPr>
        <w:t>Indian</w:t>
      </w:r>
      <w:r>
        <w:rPr>
          <w:spacing w:val="-6"/>
        </w:rPr>
        <w:t> </w:t>
      </w:r>
      <w:r>
        <w:rPr>
          <w:spacing w:val="-4"/>
        </w:rPr>
        <w:t>Journal</w:t>
      </w:r>
      <w:r>
        <w:rPr>
          <w:spacing w:val="-6"/>
        </w:rPr>
        <w:t> </w:t>
      </w:r>
      <w:r>
        <w:rPr>
          <w:spacing w:val="-4"/>
        </w:rPr>
        <w:t>of </w:t>
      </w:r>
      <w:r>
        <w:rPr/>
        <w:t>Clinical</w:t>
      </w:r>
      <w:r>
        <w:rPr>
          <w:spacing w:val="-3"/>
        </w:rPr>
        <w:t> </w:t>
      </w:r>
      <w:r>
        <w:rPr/>
        <w:t>Psychology,</w:t>
      </w:r>
      <w:r>
        <w:rPr>
          <w:spacing w:val="-3"/>
        </w:rPr>
        <w:t> </w:t>
      </w:r>
      <w:r>
        <w:rPr/>
        <w:t>No.</w:t>
      </w:r>
      <w:r>
        <w:rPr>
          <w:spacing w:val="-3"/>
        </w:rPr>
        <w:t> </w:t>
      </w:r>
      <w:r>
        <w:rPr/>
        <w:t>36(2),</w:t>
      </w:r>
      <w:r>
        <w:rPr>
          <w:spacing w:val="-3"/>
        </w:rPr>
        <w:t> </w:t>
      </w:r>
      <w:r>
        <w:rPr/>
        <w:t>46-53.</w:t>
      </w:r>
    </w:p>
    <w:p>
      <w:pPr>
        <w:pStyle w:val="BodyText"/>
      </w:pPr>
    </w:p>
    <w:p>
      <w:pPr>
        <w:pStyle w:val="BodyText"/>
      </w:pPr>
    </w:p>
    <w:p>
      <w:pPr>
        <w:pStyle w:val="BodyText"/>
        <w:spacing w:before="20"/>
      </w:pPr>
    </w:p>
    <w:p>
      <w:pPr>
        <w:pStyle w:val="BodyText"/>
        <w:spacing w:line="290" w:lineRule="auto"/>
        <w:ind w:left="400" w:right="294" w:firstLine="1440"/>
      </w:pPr>
      <w:r>
        <w:rPr>
          <w:spacing w:val="-6"/>
        </w:rPr>
        <w:t>Alreja, S., Varhgese, M. M., &amp; Chaudhuri, S. (2009). Community Mental Health: </w:t>
      </w:r>
      <w:r>
        <w:rPr>
          <w:spacing w:val="-2"/>
        </w:rPr>
        <w:t>Indian</w:t>
      </w:r>
      <w:r>
        <w:rPr>
          <w:spacing w:val="-14"/>
        </w:rPr>
        <w:t> </w:t>
      </w:r>
      <w:r>
        <w:rPr>
          <w:spacing w:val="-2"/>
        </w:rPr>
        <w:t>scenario.</w:t>
      </w:r>
      <w:r>
        <w:rPr>
          <w:spacing w:val="-14"/>
        </w:rPr>
        <w:t> </w:t>
      </w:r>
      <w:r>
        <w:rPr>
          <w:spacing w:val="-2"/>
        </w:rPr>
        <w:t>RINPAS</w:t>
      </w:r>
      <w:r>
        <w:rPr>
          <w:spacing w:val="-14"/>
        </w:rPr>
        <w:t> </w:t>
      </w:r>
      <w:r>
        <w:rPr>
          <w:spacing w:val="-2"/>
        </w:rPr>
        <w:t>Seminars,</w:t>
      </w:r>
      <w:r>
        <w:rPr>
          <w:spacing w:val="-14"/>
        </w:rPr>
        <w:t> </w:t>
      </w:r>
      <w:r>
        <w:rPr>
          <w:spacing w:val="-2"/>
        </w:rPr>
        <w:t>Vol.</w:t>
      </w:r>
      <w:r>
        <w:rPr>
          <w:spacing w:val="-14"/>
        </w:rPr>
        <w:t> </w:t>
      </w:r>
      <w:r>
        <w:rPr>
          <w:spacing w:val="-2"/>
        </w:rPr>
        <w:t>1</w:t>
      </w:r>
      <w:r>
        <w:rPr>
          <w:spacing w:val="-14"/>
        </w:rPr>
        <w:t> </w:t>
      </w:r>
      <w:r>
        <w:rPr>
          <w:spacing w:val="-2"/>
        </w:rPr>
        <w:t>(1),</w:t>
      </w:r>
      <w:r>
        <w:rPr>
          <w:spacing w:val="-14"/>
        </w:rPr>
        <w:t> </w:t>
      </w:r>
      <w:r>
        <w:rPr>
          <w:spacing w:val="-2"/>
        </w:rPr>
        <w:t>190-204.</w:t>
      </w:r>
    </w:p>
    <w:p>
      <w:pPr>
        <w:pStyle w:val="BodyText"/>
      </w:pPr>
    </w:p>
    <w:p>
      <w:pPr>
        <w:pStyle w:val="BodyText"/>
      </w:pPr>
    </w:p>
    <w:p>
      <w:pPr>
        <w:pStyle w:val="BodyText"/>
        <w:spacing w:before="20"/>
      </w:pPr>
    </w:p>
    <w:p>
      <w:pPr>
        <w:pStyle w:val="BodyText"/>
        <w:spacing w:line="290" w:lineRule="auto"/>
        <w:ind w:left="400" w:right="249" w:firstLine="1440"/>
      </w:pPr>
      <w:r>
        <w:rPr>
          <w:spacing w:val="-6"/>
        </w:rPr>
        <w:t>Alreja,</w:t>
      </w:r>
      <w:r>
        <w:rPr>
          <w:spacing w:val="-9"/>
        </w:rPr>
        <w:t> </w:t>
      </w:r>
      <w:r>
        <w:rPr>
          <w:spacing w:val="-6"/>
        </w:rPr>
        <w:t>S.,</w:t>
      </w:r>
      <w:r>
        <w:rPr>
          <w:spacing w:val="-9"/>
        </w:rPr>
        <w:t> </w:t>
      </w:r>
      <w:r>
        <w:rPr>
          <w:spacing w:val="-6"/>
        </w:rPr>
        <w:t>Ram,</w:t>
      </w:r>
      <w:r>
        <w:rPr>
          <w:spacing w:val="-9"/>
        </w:rPr>
        <w:t> </w:t>
      </w:r>
      <w:r>
        <w:rPr>
          <w:spacing w:val="-6"/>
        </w:rPr>
        <w:t>R.</w:t>
      </w:r>
      <w:r>
        <w:rPr>
          <w:spacing w:val="-9"/>
        </w:rPr>
        <w:t> </w:t>
      </w:r>
      <w:r>
        <w:rPr>
          <w:spacing w:val="-6"/>
        </w:rPr>
        <w:t>K.,</w:t>
      </w:r>
      <w:r>
        <w:rPr>
          <w:spacing w:val="-9"/>
        </w:rPr>
        <w:t> </w:t>
      </w:r>
      <w:r>
        <w:rPr>
          <w:spacing w:val="-6"/>
        </w:rPr>
        <w:t>&amp;</w:t>
      </w:r>
      <w:r>
        <w:rPr>
          <w:spacing w:val="-9"/>
        </w:rPr>
        <w:t> </w:t>
      </w:r>
      <w:r>
        <w:rPr>
          <w:spacing w:val="-6"/>
        </w:rPr>
        <w:t>Jai</w:t>
      </w:r>
      <w:r>
        <w:rPr>
          <w:spacing w:val="-9"/>
        </w:rPr>
        <w:t> </w:t>
      </w:r>
      <w:r>
        <w:rPr>
          <w:spacing w:val="-6"/>
        </w:rPr>
        <w:t>Prakash.</w:t>
      </w:r>
      <w:r>
        <w:rPr>
          <w:spacing w:val="-9"/>
        </w:rPr>
        <w:t> </w:t>
      </w:r>
      <w:r>
        <w:rPr>
          <w:spacing w:val="-6"/>
        </w:rPr>
        <w:t>(2009).</w:t>
      </w:r>
      <w:r>
        <w:rPr>
          <w:spacing w:val="-9"/>
        </w:rPr>
        <w:t> </w:t>
      </w:r>
      <w:r>
        <w:rPr>
          <w:spacing w:val="-6"/>
        </w:rPr>
        <w:t>Cognitive</w:t>
      </w:r>
      <w:r>
        <w:rPr>
          <w:spacing w:val="-9"/>
        </w:rPr>
        <w:t> </w:t>
      </w:r>
      <w:r>
        <w:rPr>
          <w:spacing w:val="-6"/>
        </w:rPr>
        <w:t>behavior</w:t>
      </w:r>
      <w:r>
        <w:rPr>
          <w:spacing w:val="-9"/>
        </w:rPr>
        <w:t> </w:t>
      </w:r>
      <w:r>
        <w:rPr>
          <w:spacing w:val="-6"/>
        </w:rPr>
        <w:t>therapy</w:t>
      </w:r>
      <w:r>
        <w:rPr>
          <w:spacing w:val="-9"/>
        </w:rPr>
        <w:t> </w:t>
      </w:r>
      <w:r>
        <w:rPr>
          <w:spacing w:val="-6"/>
        </w:rPr>
        <w:t>of </w:t>
      </w:r>
      <w:r>
        <w:rPr>
          <w:spacing w:val="-2"/>
        </w:rPr>
        <w:t>Anxiety</w:t>
      </w:r>
      <w:r>
        <w:rPr>
          <w:spacing w:val="-15"/>
        </w:rPr>
        <w:t> </w:t>
      </w:r>
      <w:r>
        <w:rPr>
          <w:spacing w:val="-2"/>
        </w:rPr>
        <w:t>disorders.</w:t>
      </w:r>
      <w:r>
        <w:rPr>
          <w:spacing w:val="-15"/>
        </w:rPr>
        <w:t> </w:t>
      </w:r>
      <w:r>
        <w:rPr>
          <w:spacing w:val="-2"/>
        </w:rPr>
        <w:t>RINPAS</w:t>
      </w:r>
      <w:r>
        <w:rPr>
          <w:spacing w:val="-14"/>
        </w:rPr>
        <w:t> </w:t>
      </w:r>
      <w:r>
        <w:rPr>
          <w:spacing w:val="-2"/>
        </w:rPr>
        <w:t>Seminars,</w:t>
      </w:r>
      <w:r>
        <w:rPr>
          <w:spacing w:val="-15"/>
        </w:rPr>
        <w:t> </w:t>
      </w:r>
      <w:r>
        <w:rPr>
          <w:spacing w:val="-2"/>
        </w:rPr>
        <w:t>Vol.</w:t>
      </w:r>
      <w:r>
        <w:rPr>
          <w:spacing w:val="-14"/>
        </w:rPr>
        <w:t> </w:t>
      </w:r>
      <w:r>
        <w:rPr>
          <w:spacing w:val="-2"/>
        </w:rPr>
        <w:t>1</w:t>
      </w:r>
      <w:r>
        <w:rPr>
          <w:spacing w:val="-15"/>
        </w:rPr>
        <w:t> </w:t>
      </w:r>
      <w:r>
        <w:rPr>
          <w:spacing w:val="-2"/>
        </w:rPr>
        <w:t>(2),</w:t>
      </w:r>
      <w:r>
        <w:rPr>
          <w:spacing w:val="-14"/>
        </w:rPr>
        <w:t> </w:t>
      </w:r>
      <w:r>
        <w:rPr>
          <w:spacing w:val="-2"/>
        </w:rPr>
        <w:t>104-130.</w:t>
      </w:r>
    </w:p>
    <w:p>
      <w:pPr>
        <w:pStyle w:val="BodyText"/>
      </w:pPr>
    </w:p>
    <w:p>
      <w:pPr>
        <w:pStyle w:val="BodyText"/>
      </w:pPr>
    </w:p>
    <w:p>
      <w:pPr>
        <w:pStyle w:val="BodyText"/>
        <w:spacing w:before="20"/>
      </w:pPr>
    </w:p>
    <w:p>
      <w:pPr>
        <w:pStyle w:val="BodyText"/>
        <w:spacing w:line="290" w:lineRule="auto"/>
        <w:ind w:left="400" w:right="249" w:firstLine="1440"/>
      </w:pPr>
      <w:r>
        <w:rPr>
          <w:spacing w:val="-6"/>
        </w:rPr>
        <w:t>Alreja, S., Kumari, S., &amp; Chaudhuri, S. (2009). Headache-etiology and </w:t>
      </w:r>
      <w:r>
        <w:rPr>
          <w:spacing w:val="-4"/>
        </w:rPr>
        <w:t>psychosocial</w:t>
      </w:r>
      <w:r>
        <w:rPr>
          <w:spacing w:val="-5"/>
        </w:rPr>
        <w:t> </w:t>
      </w:r>
      <w:r>
        <w:rPr>
          <w:spacing w:val="-4"/>
        </w:rPr>
        <w:t>management.</w:t>
      </w:r>
      <w:r>
        <w:rPr>
          <w:spacing w:val="-5"/>
        </w:rPr>
        <w:t> </w:t>
      </w:r>
      <w:r>
        <w:rPr>
          <w:spacing w:val="-4"/>
        </w:rPr>
        <w:t>RINPAS</w:t>
      </w:r>
      <w:r>
        <w:rPr>
          <w:spacing w:val="-5"/>
        </w:rPr>
        <w:t> </w:t>
      </w:r>
      <w:r>
        <w:rPr>
          <w:spacing w:val="-4"/>
        </w:rPr>
        <w:t>Seminars,</w:t>
      </w:r>
      <w:r>
        <w:rPr>
          <w:spacing w:val="-5"/>
        </w:rPr>
        <w:t> </w:t>
      </w:r>
      <w:r>
        <w:rPr>
          <w:spacing w:val="-4"/>
        </w:rPr>
        <w:t>Vol.</w:t>
      </w:r>
      <w:r>
        <w:rPr>
          <w:spacing w:val="-5"/>
        </w:rPr>
        <w:t> </w:t>
      </w:r>
      <w:r>
        <w:rPr>
          <w:spacing w:val="-4"/>
        </w:rPr>
        <w:t>1</w:t>
      </w:r>
      <w:r>
        <w:rPr>
          <w:spacing w:val="-5"/>
        </w:rPr>
        <w:t> </w:t>
      </w:r>
      <w:r>
        <w:rPr>
          <w:spacing w:val="-4"/>
        </w:rPr>
        <w:t>(2),</w:t>
      </w:r>
      <w:r>
        <w:rPr>
          <w:spacing w:val="-5"/>
        </w:rPr>
        <w:t> </w:t>
      </w:r>
      <w:r>
        <w:rPr>
          <w:spacing w:val="-4"/>
        </w:rPr>
        <w:t>131-144.</w:t>
      </w:r>
    </w:p>
    <w:p>
      <w:pPr>
        <w:pStyle w:val="BodyText"/>
      </w:pPr>
    </w:p>
    <w:p>
      <w:pPr>
        <w:pStyle w:val="BodyText"/>
      </w:pPr>
    </w:p>
    <w:p>
      <w:pPr>
        <w:pStyle w:val="BodyText"/>
        <w:spacing w:before="20"/>
      </w:pPr>
    </w:p>
    <w:p>
      <w:pPr>
        <w:pStyle w:val="BodyText"/>
        <w:spacing w:line="290" w:lineRule="auto"/>
        <w:ind w:left="400" w:right="249" w:firstLine="1440"/>
      </w:pPr>
      <w:r>
        <w:rPr>
          <w:spacing w:val="-6"/>
        </w:rPr>
        <w:t>Alreja,</w:t>
      </w:r>
      <w:r>
        <w:rPr>
          <w:spacing w:val="-8"/>
        </w:rPr>
        <w:t> </w:t>
      </w:r>
      <w:r>
        <w:rPr>
          <w:spacing w:val="-6"/>
        </w:rPr>
        <w:t>S.,</w:t>
      </w:r>
      <w:r>
        <w:rPr>
          <w:spacing w:val="-8"/>
        </w:rPr>
        <w:t> </w:t>
      </w:r>
      <w:r>
        <w:rPr>
          <w:spacing w:val="-6"/>
        </w:rPr>
        <w:t>Bhattacharya,</w:t>
      </w:r>
      <w:r>
        <w:rPr>
          <w:spacing w:val="-9"/>
        </w:rPr>
        <w:t> </w:t>
      </w:r>
      <w:r>
        <w:rPr>
          <w:spacing w:val="-6"/>
        </w:rPr>
        <w:t>A.,</w:t>
      </w:r>
      <w:r>
        <w:rPr>
          <w:spacing w:val="-8"/>
        </w:rPr>
        <w:t> </w:t>
      </w:r>
      <w:r>
        <w:rPr>
          <w:spacing w:val="-6"/>
        </w:rPr>
        <w:t>&amp;</w:t>
      </w:r>
      <w:r>
        <w:rPr>
          <w:spacing w:val="-8"/>
        </w:rPr>
        <w:t> </w:t>
      </w:r>
      <w:r>
        <w:rPr>
          <w:spacing w:val="-6"/>
        </w:rPr>
        <w:t>Jahan,</w:t>
      </w:r>
      <w:r>
        <w:rPr>
          <w:spacing w:val="-9"/>
        </w:rPr>
        <w:t> </w:t>
      </w:r>
      <w:r>
        <w:rPr>
          <w:spacing w:val="-6"/>
        </w:rPr>
        <w:t>M.</w:t>
      </w:r>
      <w:r>
        <w:rPr>
          <w:spacing w:val="-8"/>
        </w:rPr>
        <w:t> </w:t>
      </w:r>
      <w:r>
        <w:rPr>
          <w:spacing w:val="-6"/>
        </w:rPr>
        <w:t>(2009).</w:t>
      </w:r>
      <w:r>
        <w:rPr>
          <w:spacing w:val="-8"/>
        </w:rPr>
        <w:t> </w:t>
      </w:r>
      <w:r>
        <w:rPr>
          <w:spacing w:val="-6"/>
        </w:rPr>
        <w:t>Cognitive</w:t>
      </w:r>
      <w:r>
        <w:rPr>
          <w:spacing w:val="-9"/>
        </w:rPr>
        <w:t> </w:t>
      </w:r>
      <w:r>
        <w:rPr>
          <w:spacing w:val="-6"/>
        </w:rPr>
        <w:t>behavioural </w:t>
      </w:r>
      <w:r>
        <w:rPr>
          <w:spacing w:val="-4"/>
        </w:rPr>
        <w:t>management</w:t>
      </w:r>
      <w:r>
        <w:rPr>
          <w:spacing w:val="-7"/>
        </w:rPr>
        <w:t> </w:t>
      </w:r>
      <w:r>
        <w:rPr>
          <w:spacing w:val="-4"/>
        </w:rPr>
        <w:t>for</w:t>
      </w:r>
      <w:r>
        <w:rPr>
          <w:spacing w:val="-7"/>
        </w:rPr>
        <w:t> </w:t>
      </w:r>
      <w:r>
        <w:rPr>
          <w:spacing w:val="-4"/>
        </w:rPr>
        <w:t>delusions</w:t>
      </w:r>
      <w:r>
        <w:rPr>
          <w:spacing w:val="-7"/>
        </w:rPr>
        <w:t> </w:t>
      </w:r>
      <w:r>
        <w:rPr>
          <w:spacing w:val="-4"/>
        </w:rPr>
        <w:t>and</w:t>
      </w:r>
      <w:r>
        <w:rPr>
          <w:spacing w:val="-7"/>
        </w:rPr>
        <w:t> </w:t>
      </w:r>
      <w:r>
        <w:rPr>
          <w:spacing w:val="-4"/>
        </w:rPr>
        <w:t>hallucinations.</w:t>
      </w:r>
      <w:r>
        <w:rPr>
          <w:spacing w:val="-7"/>
        </w:rPr>
        <w:t> </w:t>
      </w:r>
      <w:r>
        <w:rPr>
          <w:spacing w:val="-4"/>
        </w:rPr>
        <w:t>RINPAS</w:t>
      </w:r>
      <w:r>
        <w:rPr>
          <w:spacing w:val="-7"/>
        </w:rPr>
        <w:t> </w:t>
      </w:r>
      <w:r>
        <w:rPr>
          <w:spacing w:val="-4"/>
        </w:rPr>
        <w:t>Seminars,</w:t>
      </w:r>
      <w:r>
        <w:rPr>
          <w:spacing w:val="-7"/>
        </w:rPr>
        <w:t> </w:t>
      </w:r>
      <w:r>
        <w:rPr>
          <w:spacing w:val="-4"/>
        </w:rPr>
        <w:t>Vol.</w:t>
      </w:r>
      <w:r>
        <w:rPr>
          <w:spacing w:val="-7"/>
        </w:rPr>
        <w:t> </w:t>
      </w:r>
      <w:r>
        <w:rPr>
          <w:spacing w:val="-4"/>
        </w:rPr>
        <w:t>1</w:t>
      </w:r>
      <w:r>
        <w:rPr>
          <w:spacing w:val="-7"/>
        </w:rPr>
        <w:t> </w:t>
      </w:r>
      <w:r>
        <w:rPr>
          <w:spacing w:val="-4"/>
        </w:rPr>
        <w:t>(2),</w:t>
      </w:r>
      <w:r>
        <w:rPr>
          <w:spacing w:val="-7"/>
        </w:rPr>
        <w:t> </w:t>
      </w:r>
      <w:r>
        <w:rPr>
          <w:spacing w:val="-4"/>
        </w:rPr>
        <w:t>211-231.</w:t>
      </w:r>
    </w:p>
    <w:p>
      <w:pPr>
        <w:pStyle w:val="BodyText"/>
      </w:pPr>
    </w:p>
    <w:p>
      <w:pPr>
        <w:pStyle w:val="BodyText"/>
      </w:pPr>
    </w:p>
    <w:p>
      <w:pPr>
        <w:pStyle w:val="BodyText"/>
        <w:spacing w:before="20"/>
      </w:pPr>
    </w:p>
    <w:p>
      <w:pPr>
        <w:pStyle w:val="BodyText"/>
        <w:spacing w:line="290" w:lineRule="auto"/>
        <w:ind w:left="400" w:firstLine="1440"/>
      </w:pPr>
      <w:r>
        <w:rPr>
          <w:spacing w:val="-8"/>
        </w:rPr>
        <w:t>Mishra, D. K., Alreja, S., Jahan. M., &amp; Singh, A. R. (2010). SIS II profile of epileptic </w:t>
      </w:r>
      <w:r>
        <w:rPr>
          <w:spacing w:val="-4"/>
        </w:rPr>
        <w:t>patients.</w:t>
      </w:r>
      <w:r>
        <w:rPr>
          <w:spacing w:val="-13"/>
        </w:rPr>
        <w:t> </w:t>
      </w:r>
      <w:r>
        <w:rPr>
          <w:spacing w:val="-4"/>
        </w:rPr>
        <w:t>SIS</w:t>
      </w:r>
      <w:r>
        <w:rPr>
          <w:spacing w:val="-13"/>
        </w:rPr>
        <w:t> </w:t>
      </w:r>
      <w:r>
        <w:rPr>
          <w:spacing w:val="-4"/>
        </w:rPr>
        <w:t>Journal</w:t>
      </w:r>
      <w:r>
        <w:rPr>
          <w:spacing w:val="-12"/>
        </w:rPr>
        <w:t> </w:t>
      </w:r>
      <w:r>
        <w:rPr>
          <w:spacing w:val="-4"/>
        </w:rPr>
        <w:t>of</w:t>
      </w:r>
      <w:r>
        <w:rPr>
          <w:spacing w:val="-13"/>
        </w:rPr>
        <w:t> </w:t>
      </w:r>
      <w:r>
        <w:rPr>
          <w:spacing w:val="-4"/>
        </w:rPr>
        <w:t>Projective</w:t>
      </w:r>
      <w:r>
        <w:rPr>
          <w:spacing w:val="-12"/>
        </w:rPr>
        <w:t> </w:t>
      </w:r>
      <w:r>
        <w:rPr>
          <w:spacing w:val="-4"/>
        </w:rPr>
        <w:t>Psychology</w:t>
      </w:r>
      <w:r>
        <w:rPr>
          <w:spacing w:val="-13"/>
        </w:rPr>
        <w:t> </w:t>
      </w:r>
      <w:r>
        <w:rPr>
          <w:spacing w:val="-4"/>
        </w:rPr>
        <w:t>&amp;</w:t>
      </w:r>
      <w:r>
        <w:rPr>
          <w:spacing w:val="-12"/>
        </w:rPr>
        <w:t> </w:t>
      </w:r>
      <w:r>
        <w:rPr>
          <w:spacing w:val="-4"/>
        </w:rPr>
        <w:t>Mental</w:t>
      </w:r>
      <w:r>
        <w:rPr>
          <w:spacing w:val="-13"/>
        </w:rPr>
        <w:t> </w:t>
      </w:r>
      <w:r>
        <w:rPr>
          <w:spacing w:val="-4"/>
        </w:rPr>
        <w:t>Health,</w:t>
      </w:r>
      <w:r>
        <w:rPr>
          <w:spacing w:val="-13"/>
        </w:rPr>
        <w:t> </w:t>
      </w:r>
      <w:r>
        <w:rPr>
          <w:spacing w:val="-4"/>
        </w:rPr>
        <w:t>17</w:t>
      </w:r>
      <w:r>
        <w:rPr>
          <w:spacing w:val="-12"/>
        </w:rPr>
        <w:t> </w:t>
      </w:r>
      <w:r>
        <w:rPr>
          <w:spacing w:val="-4"/>
        </w:rPr>
        <w:t>(2),</w:t>
      </w:r>
      <w:r>
        <w:rPr>
          <w:spacing w:val="-13"/>
        </w:rPr>
        <w:t> </w:t>
      </w:r>
      <w:r>
        <w:rPr>
          <w:spacing w:val="-4"/>
        </w:rPr>
        <w:t>187-191.</w:t>
      </w:r>
    </w:p>
    <w:p>
      <w:pPr>
        <w:pStyle w:val="BodyText"/>
      </w:pPr>
    </w:p>
    <w:p>
      <w:pPr>
        <w:pStyle w:val="BodyText"/>
      </w:pPr>
    </w:p>
    <w:p>
      <w:pPr>
        <w:pStyle w:val="BodyText"/>
        <w:spacing w:before="20"/>
      </w:pPr>
    </w:p>
    <w:p>
      <w:pPr>
        <w:pStyle w:val="BodyText"/>
        <w:spacing w:line="290" w:lineRule="auto"/>
        <w:ind w:left="400" w:right="249" w:firstLine="1440"/>
      </w:pPr>
      <w:r>
        <w:rPr>
          <w:spacing w:val="-8"/>
        </w:rPr>
        <w:t>Mishra, D. K., Alreja, S., Jahan, M., &amp; Singh, A. R. (2010). Concurrent Validity of </w:t>
      </w:r>
      <w:r>
        <w:rPr/>
        <w:t>the</w:t>
      </w:r>
      <w:r>
        <w:rPr>
          <w:spacing w:val="-17"/>
        </w:rPr>
        <w:t> </w:t>
      </w:r>
      <w:r>
        <w:rPr/>
        <w:t>22-Items</w:t>
      </w:r>
      <w:r>
        <w:rPr>
          <w:spacing w:val="-17"/>
        </w:rPr>
        <w:t> </w:t>
      </w:r>
      <w:r>
        <w:rPr/>
        <w:t>and</w:t>
      </w:r>
      <w:r>
        <w:rPr>
          <w:spacing w:val="-16"/>
        </w:rPr>
        <w:t> </w:t>
      </w:r>
      <w:r>
        <w:rPr/>
        <w:t>15-Items</w:t>
      </w:r>
      <w:r>
        <w:rPr>
          <w:spacing w:val="-17"/>
        </w:rPr>
        <w:t> </w:t>
      </w:r>
      <w:r>
        <w:rPr/>
        <w:t>Screening</w:t>
      </w:r>
      <w:r>
        <w:rPr>
          <w:spacing w:val="-16"/>
        </w:rPr>
        <w:t> </w:t>
      </w:r>
      <w:r>
        <w:rPr/>
        <w:t>Tests</w:t>
      </w:r>
      <w:r>
        <w:rPr>
          <w:spacing w:val="-17"/>
        </w:rPr>
        <w:t> </w:t>
      </w:r>
      <w:r>
        <w:rPr/>
        <w:t>from</w:t>
      </w:r>
      <w:r>
        <w:rPr>
          <w:spacing w:val="-16"/>
        </w:rPr>
        <w:t> </w:t>
      </w:r>
      <w:r>
        <w:rPr/>
        <w:t>LNNB-I</w:t>
      </w:r>
      <w:r>
        <w:rPr>
          <w:spacing w:val="-17"/>
        </w:rPr>
        <w:t> </w:t>
      </w:r>
      <w:r>
        <w:rPr/>
        <w:t>with</w:t>
      </w:r>
      <w:r>
        <w:rPr>
          <w:spacing w:val="-17"/>
        </w:rPr>
        <w:t> </w:t>
      </w:r>
      <w:r>
        <w:rPr/>
        <w:t>the</w:t>
      </w:r>
      <w:r>
        <w:rPr>
          <w:spacing w:val="-16"/>
        </w:rPr>
        <w:t> </w:t>
      </w:r>
      <w:r>
        <w:rPr/>
        <w:t>Screening</w:t>
      </w:r>
      <w:r>
        <w:rPr>
          <w:spacing w:val="-17"/>
        </w:rPr>
        <w:t> </w:t>
      </w:r>
      <w:r>
        <w:rPr/>
        <w:t>Test</w:t>
      </w:r>
      <w:r>
        <w:rPr>
          <w:spacing w:val="-16"/>
        </w:rPr>
        <w:t> </w:t>
      </w:r>
      <w:r>
        <w:rPr/>
        <w:t>for</w:t>
      </w:r>
      <w:r>
        <w:rPr>
          <w:spacing w:val="-17"/>
        </w:rPr>
        <w:t> </w:t>
      </w:r>
      <w:r>
        <w:rPr/>
        <w:t>the</w:t>
      </w:r>
    </w:p>
    <w:p>
      <w:pPr>
        <w:pStyle w:val="BodyText"/>
        <w:spacing w:line="290" w:lineRule="auto"/>
        <w:ind w:left="400"/>
      </w:pPr>
      <w:r>
        <w:rPr>
          <w:spacing w:val="-4"/>
        </w:rPr>
        <w:t>Luria-Nebraska Neuropsychological Battery: Adult form. Indian Journal of Clinical Psychology, </w:t>
      </w:r>
      <w:r>
        <w:rPr/>
        <w:t>37(2), 40-48.</w:t>
      </w:r>
    </w:p>
    <w:p>
      <w:pPr>
        <w:pStyle w:val="BodyText"/>
      </w:pPr>
    </w:p>
    <w:p>
      <w:pPr>
        <w:pStyle w:val="BodyText"/>
      </w:pPr>
    </w:p>
    <w:p>
      <w:pPr>
        <w:pStyle w:val="BodyText"/>
        <w:spacing w:before="17"/>
      </w:pPr>
    </w:p>
    <w:p>
      <w:pPr>
        <w:pStyle w:val="BodyText"/>
        <w:spacing w:line="290" w:lineRule="auto" w:before="1"/>
        <w:ind w:left="400" w:right="249" w:firstLine="1440"/>
      </w:pPr>
      <w:r>
        <w:rPr>
          <w:w w:val="90"/>
        </w:rPr>
        <w:t>Chaudhary, S., Murthy, P.S., Banerjee, A., Kumari, D., &amp;Alreja, S. (2011). Poly </w:t>
      </w:r>
      <w:r>
        <w:rPr/>
        <w:t>trauma</w:t>
      </w:r>
      <w:r>
        <w:rPr>
          <w:spacing w:val="-9"/>
        </w:rPr>
        <w:t> </w:t>
      </w:r>
      <w:r>
        <w:rPr/>
        <w:t>Surviours:</w:t>
      </w:r>
      <w:r>
        <w:rPr>
          <w:spacing w:val="-9"/>
        </w:rPr>
        <w:t> </w:t>
      </w:r>
      <w:r>
        <w:rPr/>
        <w:t>Assessment</w:t>
      </w:r>
      <w:r>
        <w:rPr>
          <w:spacing w:val="-9"/>
        </w:rPr>
        <w:t> </w:t>
      </w:r>
      <w:r>
        <w:rPr/>
        <w:t>using</w:t>
      </w:r>
      <w:r>
        <w:rPr>
          <w:spacing w:val="-9"/>
        </w:rPr>
        <w:t> </w:t>
      </w:r>
      <w:r>
        <w:rPr/>
        <w:t>rating</w:t>
      </w:r>
      <w:r>
        <w:rPr>
          <w:spacing w:val="-9"/>
        </w:rPr>
        <w:t> </w:t>
      </w:r>
      <w:r>
        <w:rPr/>
        <w:t>scales</w:t>
      </w:r>
      <w:r>
        <w:rPr>
          <w:spacing w:val="-9"/>
        </w:rPr>
        <w:t> </w:t>
      </w:r>
      <w:r>
        <w:rPr/>
        <w:t>and</w:t>
      </w:r>
      <w:r>
        <w:rPr>
          <w:spacing w:val="-9"/>
        </w:rPr>
        <w:t> </w:t>
      </w:r>
      <w:r>
        <w:rPr/>
        <w:t>SIS-II.</w:t>
      </w:r>
      <w:r>
        <w:rPr>
          <w:spacing w:val="-9"/>
        </w:rPr>
        <w:t> </w:t>
      </w:r>
      <w:r>
        <w:rPr/>
        <w:t>SIS</w:t>
      </w:r>
      <w:r>
        <w:rPr>
          <w:spacing w:val="-9"/>
        </w:rPr>
        <w:t> </w:t>
      </w:r>
      <w:r>
        <w:rPr/>
        <w:t>Journal</w:t>
      </w:r>
      <w:r>
        <w:rPr>
          <w:spacing w:val="-9"/>
        </w:rPr>
        <w:t> </w:t>
      </w:r>
      <w:r>
        <w:rPr/>
        <w:t>of</w:t>
      </w:r>
      <w:r>
        <w:rPr>
          <w:spacing w:val="-9"/>
        </w:rPr>
        <w:t> </w:t>
      </w:r>
      <w:r>
        <w:rPr/>
        <w:t>Projective Psychology</w:t>
      </w:r>
      <w:r>
        <w:rPr>
          <w:spacing w:val="-17"/>
        </w:rPr>
        <w:t> </w:t>
      </w:r>
      <w:r>
        <w:rPr/>
        <w:t>&amp;</w:t>
      </w:r>
      <w:r>
        <w:rPr>
          <w:spacing w:val="-17"/>
        </w:rPr>
        <w:t> </w:t>
      </w:r>
      <w:r>
        <w:rPr/>
        <w:t>Mental</w:t>
      </w:r>
      <w:r>
        <w:rPr>
          <w:spacing w:val="-16"/>
        </w:rPr>
        <w:t> </w:t>
      </w:r>
      <w:r>
        <w:rPr/>
        <w:t>Health,</w:t>
      </w:r>
      <w:r>
        <w:rPr>
          <w:spacing w:val="-17"/>
        </w:rPr>
        <w:t> </w:t>
      </w:r>
      <w:r>
        <w:rPr/>
        <w:t>18</w:t>
      </w:r>
      <w:r>
        <w:rPr>
          <w:spacing w:val="-16"/>
        </w:rPr>
        <w:t> </w:t>
      </w:r>
      <w:r>
        <w:rPr/>
        <w:t>(1),</w:t>
      </w:r>
      <w:r>
        <w:rPr>
          <w:spacing w:val="-17"/>
        </w:rPr>
        <w:t> </w:t>
      </w:r>
      <w:r>
        <w:rPr/>
        <w:t>39-49.</w:t>
      </w:r>
    </w:p>
    <w:p>
      <w:pPr>
        <w:spacing w:after="0" w:line="290" w:lineRule="auto"/>
        <w:sectPr>
          <w:pgSz w:w="11920" w:h="16840"/>
          <w:pgMar w:top="1360" w:bottom="280" w:left="1040" w:right="1220"/>
        </w:sectPr>
      </w:pPr>
    </w:p>
    <w:p>
      <w:pPr>
        <w:pStyle w:val="BodyText"/>
        <w:spacing w:line="290" w:lineRule="auto" w:before="76"/>
        <w:ind w:left="400" w:firstLine="1440"/>
      </w:pPr>
      <w:r>
        <w:rPr>
          <w:spacing w:val="-8"/>
        </w:rPr>
        <w:t>S. K. Yadav, S. Alreja, K. S. Sengar &amp; Singh, A. R. (2011). Cognitive Flexibility in </w:t>
      </w:r>
      <w:r>
        <w:rPr>
          <w:spacing w:val="-2"/>
        </w:rPr>
        <w:t>Patients</w:t>
      </w:r>
      <w:r>
        <w:rPr>
          <w:spacing w:val="-9"/>
        </w:rPr>
        <w:t> </w:t>
      </w:r>
      <w:r>
        <w:rPr>
          <w:spacing w:val="-2"/>
        </w:rPr>
        <w:t>with</w:t>
      </w:r>
      <w:r>
        <w:rPr>
          <w:spacing w:val="-9"/>
        </w:rPr>
        <w:t> </w:t>
      </w:r>
      <w:r>
        <w:rPr>
          <w:spacing w:val="-2"/>
        </w:rPr>
        <w:t>Bipolar</w:t>
      </w:r>
      <w:r>
        <w:rPr>
          <w:spacing w:val="-9"/>
        </w:rPr>
        <w:t> </w:t>
      </w:r>
      <w:r>
        <w:rPr>
          <w:spacing w:val="-2"/>
        </w:rPr>
        <w:t>Affective</w:t>
      </w:r>
      <w:r>
        <w:rPr>
          <w:spacing w:val="-9"/>
        </w:rPr>
        <w:t> </w:t>
      </w:r>
      <w:r>
        <w:rPr>
          <w:spacing w:val="-2"/>
        </w:rPr>
        <w:t>Disorder:</w:t>
      </w:r>
      <w:r>
        <w:rPr>
          <w:spacing w:val="-9"/>
        </w:rPr>
        <w:t> </w:t>
      </w:r>
      <w:r>
        <w:rPr>
          <w:spacing w:val="-2"/>
        </w:rPr>
        <w:t>Current</w:t>
      </w:r>
      <w:r>
        <w:rPr>
          <w:spacing w:val="-9"/>
        </w:rPr>
        <w:t> </w:t>
      </w:r>
      <w:r>
        <w:rPr>
          <w:spacing w:val="-2"/>
        </w:rPr>
        <w:t>Episode</w:t>
      </w:r>
      <w:r>
        <w:rPr>
          <w:spacing w:val="-9"/>
        </w:rPr>
        <w:t> </w:t>
      </w:r>
      <w:r>
        <w:rPr>
          <w:spacing w:val="-2"/>
        </w:rPr>
        <w:t>Mania,</w:t>
      </w:r>
      <w:r>
        <w:rPr>
          <w:spacing w:val="-9"/>
        </w:rPr>
        <w:t> </w:t>
      </w:r>
      <w:r>
        <w:rPr>
          <w:spacing w:val="-2"/>
        </w:rPr>
        <w:t>SIS</w:t>
      </w:r>
      <w:r>
        <w:rPr>
          <w:spacing w:val="-9"/>
        </w:rPr>
        <w:t> </w:t>
      </w:r>
      <w:r>
        <w:rPr>
          <w:spacing w:val="-2"/>
        </w:rPr>
        <w:t>Journal</w:t>
      </w:r>
      <w:r>
        <w:rPr>
          <w:spacing w:val="-9"/>
        </w:rPr>
        <w:t> </w:t>
      </w:r>
      <w:r>
        <w:rPr>
          <w:spacing w:val="-2"/>
        </w:rPr>
        <w:t>of</w:t>
      </w:r>
      <w:r>
        <w:rPr>
          <w:spacing w:val="-9"/>
        </w:rPr>
        <w:t> </w:t>
      </w:r>
      <w:r>
        <w:rPr>
          <w:spacing w:val="-2"/>
        </w:rPr>
        <w:t>Projective </w:t>
      </w:r>
      <w:r>
        <w:rPr/>
        <w:t>Psychology</w:t>
      </w:r>
      <w:r>
        <w:rPr>
          <w:spacing w:val="-3"/>
        </w:rPr>
        <w:t> </w:t>
      </w:r>
      <w:r>
        <w:rPr/>
        <w:t>&amp;</w:t>
      </w:r>
      <w:r>
        <w:rPr>
          <w:spacing w:val="-3"/>
        </w:rPr>
        <w:t> </w:t>
      </w:r>
      <w:r>
        <w:rPr/>
        <w:t>Mental</w:t>
      </w:r>
      <w:r>
        <w:rPr>
          <w:spacing w:val="-3"/>
        </w:rPr>
        <w:t> </w:t>
      </w:r>
      <w:r>
        <w:rPr/>
        <w:t>Health,</w:t>
      </w:r>
      <w:r>
        <w:rPr>
          <w:spacing w:val="-3"/>
        </w:rPr>
        <w:t> </w:t>
      </w:r>
      <w:r>
        <w:rPr/>
        <w:t>18</w:t>
      </w:r>
      <w:r>
        <w:rPr>
          <w:spacing w:val="-3"/>
        </w:rPr>
        <w:t> </w:t>
      </w:r>
      <w:r>
        <w:rPr/>
        <w:t>(2),</w:t>
      </w:r>
      <w:r>
        <w:rPr>
          <w:spacing w:val="-3"/>
        </w:rPr>
        <w:t> </w:t>
      </w:r>
      <w:r>
        <w:rPr/>
        <w:t>200-205.</w:t>
      </w:r>
    </w:p>
    <w:p>
      <w:pPr>
        <w:pStyle w:val="BodyText"/>
      </w:pPr>
    </w:p>
    <w:p>
      <w:pPr>
        <w:pStyle w:val="BodyText"/>
      </w:pPr>
    </w:p>
    <w:p>
      <w:pPr>
        <w:pStyle w:val="BodyText"/>
        <w:spacing w:before="18"/>
      </w:pPr>
    </w:p>
    <w:p>
      <w:pPr>
        <w:pStyle w:val="BodyText"/>
        <w:spacing w:line="290" w:lineRule="auto"/>
        <w:ind w:left="400" w:firstLine="1440"/>
      </w:pPr>
      <w:r>
        <w:rPr>
          <w:spacing w:val="-8"/>
        </w:rPr>
        <w:t>Alreja, S., Kumar, A., &amp; Kenswar, D. K. (2010). Current status of Psychoanalysis, </w:t>
      </w:r>
      <w:r>
        <w:rPr/>
        <w:t>RINPAS</w:t>
      </w:r>
      <w:r>
        <w:rPr>
          <w:spacing w:val="-3"/>
        </w:rPr>
        <w:t> </w:t>
      </w:r>
      <w:r>
        <w:rPr/>
        <w:t>Seminars,</w:t>
      </w:r>
      <w:r>
        <w:rPr>
          <w:spacing w:val="-3"/>
        </w:rPr>
        <w:t> </w:t>
      </w:r>
      <w:r>
        <w:rPr/>
        <w:t>Vol.</w:t>
      </w:r>
      <w:r>
        <w:rPr>
          <w:spacing w:val="-3"/>
        </w:rPr>
        <w:t> </w:t>
      </w:r>
      <w:r>
        <w:rPr/>
        <w:t>2</w:t>
      </w:r>
      <w:r>
        <w:rPr>
          <w:spacing w:val="-3"/>
        </w:rPr>
        <w:t> </w:t>
      </w:r>
      <w:r>
        <w:rPr/>
        <w:t>(2),</w:t>
      </w:r>
      <w:r>
        <w:rPr>
          <w:spacing w:val="-3"/>
        </w:rPr>
        <w:t> </w:t>
      </w:r>
      <w:r>
        <w:rPr/>
        <w:t>470-487.</w:t>
      </w:r>
    </w:p>
    <w:p>
      <w:pPr>
        <w:pStyle w:val="BodyText"/>
      </w:pPr>
    </w:p>
    <w:p>
      <w:pPr>
        <w:pStyle w:val="BodyText"/>
      </w:pPr>
    </w:p>
    <w:p>
      <w:pPr>
        <w:pStyle w:val="BodyText"/>
        <w:spacing w:before="20"/>
      </w:pPr>
    </w:p>
    <w:p>
      <w:pPr>
        <w:pStyle w:val="BodyText"/>
        <w:spacing w:line="290" w:lineRule="auto" w:before="1"/>
        <w:ind w:left="400" w:right="294" w:firstLine="1440"/>
      </w:pPr>
      <w:r>
        <w:rPr>
          <w:spacing w:val="-6"/>
        </w:rPr>
        <w:t>Alreja,</w:t>
      </w:r>
      <w:r>
        <w:rPr>
          <w:spacing w:val="-8"/>
        </w:rPr>
        <w:t> </w:t>
      </w:r>
      <w:r>
        <w:rPr>
          <w:spacing w:val="-6"/>
        </w:rPr>
        <w:t>S.,</w:t>
      </w:r>
      <w:r>
        <w:rPr>
          <w:spacing w:val="-8"/>
        </w:rPr>
        <w:t> </w:t>
      </w:r>
      <w:r>
        <w:rPr>
          <w:spacing w:val="-6"/>
        </w:rPr>
        <w:t>Mishra,</w:t>
      </w:r>
      <w:r>
        <w:rPr>
          <w:spacing w:val="-8"/>
        </w:rPr>
        <w:t> </w:t>
      </w:r>
      <w:r>
        <w:rPr>
          <w:spacing w:val="-6"/>
        </w:rPr>
        <w:t>D.</w:t>
      </w:r>
      <w:r>
        <w:rPr>
          <w:spacing w:val="-8"/>
        </w:rPr>
        <w:t> </w:t>
      </w:r>
      <w:r>
        <w:rPr>
          <w:spacing w:val="-6"/>
        </w:rPr>
        <w:t>K.,</w:t>
      </w:r>
      <w:r>
        <w:rPr>
          <w:spacing w:val="-8"/>
        </w:rPr>
        <w:t> </w:t>
      </w:r>
      <w:r>
        <w:rPr>
          <w:spacing w:val="-6"/>
        </w:rPr>
        <w:t>Sengar,</w:t>
      </w:r>
      <w:r>
        <w:rPr>
          <w:spacing w:val="-8"/>
        </w:rPr>
        <w:t> </w:t>
      </w:r>
      <w:r>
        <w:rPr>
          <w:spacing w:val="-6"/>
        </w:rPr>
        <w:t>K.</w:t>
      </w:r>
      <w:r>
        <w:rPr>
          <w:spacing w:val="-8"/>
        </w:rPr>
        <w:t> </w:t>
      </w:r>
      <w:r>
        <w:rPr>
          <w:spacing w:val="-6"/>
        </w:rPr>
        <w:t>S.,</w:t>
      </w:r>
      <w:r>
        <w:rPr>
          <w:spacing w:val="-8"/>
        </w:rPr>
        <w:t> </w:t>
      </w:r>
      <w:r>
        <w:rPr>
          <w:spacing w:val="-6"/>
        </w:rPr>
        <w:t>Singh,</w:t>
      </w:r>
      <w:r>
        <w:rPr>
          <w:spacing w:val="-8"/>
        </w:rPr>
        <w:t> </w:t>
      </w:r>
      <w:r>
        <w:rPr>
          <w:spacing w:val="-6"/>
        </w:rPr>
        <w:t>A.</w:t>
      </w:r>
      <w:r>
        <w:rPr>
          <w:spacing w:val="-8"/>
        </w:rPr>
        <w:t> </w:t>
      </w:r>
      <w:r>
        <w:rPr>
          <w:spacing w:val="-6"/>
        </w:rPr>
        <w:t>R.</w:t>
      </w:r>
      <w:r>
        <w:rPr>
          <w:spacing w:val="-8"/>
        </w:rPr>
        <w:t> </w:t>
      </w:r>
      <w:r>
        <w:rPr>
          <w:spacing w:val="-6"/>
        </w:rPr>
        <w:t>(2011).</w:t>
      </w:r>
      <w:r>
        <w:rPr>
          <w:spacing w:val="-8"/>
        </w:rPr>
        <w:t> </w:t>
      </w:r>
      <w:r>
        <w:rPr>
          <w:spacing w:val="-6"/>
        </w:rPr>
        <w:t>A</w:t>
      </w:r>
      <w:r>
        <w:rPr>
          <w:spacing w:val="-8"/>
        </w:rPr>
        <w:t> </w:t>
      </w:r>
      <w:r>
        <w:rPr>
          <w:spacing w:val="-6"/>
        </w:rPr>
        <w:t>Study</w:t>
      </w:r>
      <w:r>
        <w:rPr>
          <w:spacing w:val="-8"/>
        </w:rPr>
        <w:t> </w:t>
      </w:r>
      <w:r>
        <w:rPr>
          <w:spacing w:val="-6"/>
        </w:rPr>
        <w:t>of</w:t>
      </w:r>
      <w:r>
        <w:rPr>
          <w:spacing w:val="-8"/>
        </w:rPr>
        <w:t> </w:t>
      </w:r>
      <w:r>
        <w:rPr>
          <w:spacing w:val="-6"/>
        </w:rPr>
        <w:t>Emotional Intelligence of Cases with Substance Dependence, Eastern Journal of Psychiatry, 14, 1-2, 15-19.</w:t>
      </w:r>
    </w:p>
    <w:p>
      <w:pPr>
        <w:pStyle w:val="BodyText"/>
      </w:pPr>
    </w:p>
    <w:p>
      <w:pPr>
        <w:pStyle w:val="BodyText"/>
      </w:pPr>
    </w:p>
    <w:p>
      <w:pPr>
        <w:pStyle w:val="BodyText"/>
        <w:spacing w:before="19"/>
      </w:pPr>
    </w:p>
    <w:p>
      <w:pPr>
        <w:pStyle w:val="BodyText"/>
        <w:spacing w:line="290" w:lineRule="auto"/>
        <w:ind w:left="400" w:right="291" w:firstLine="1440"/>
      </w:pPr>
      <w:r>
        <w:rPr>
          <w:spacing w:val="-6"/>
        </w:rPr>
        <w:t>Gupta,</w:t>
      </w:r>
      <w:r>
        <w:rPr>
          <w:spacing w:val="-9"/>
        </w:rPr>
        <w:t> </w:t>
      </w:r>
      <w:r>
        <w:rPr>
          <w:spacing w:val="-6"/>
        </w:rPr>
        <w:t>A.,</w:t>
      </w:r>
      <w:r>
        <w:rPr>
          <w:spacing w:val="-9"/>
        </w:rPr>
        <w:t> </w:t>
      </w:r>
      <w:r>
        <w:rPr>
          <w:spacing w:val="-6"/>
        </w:rPr>
        <w:t>Mishra,</w:t>
      </w:r>
      <w:r>
        <w:rPr>
          <w:spacing w:val="-9"/>
        </w:rPr>
        <w:t> </w:t>
      </w:r>
      <w:r>
        <w:rPr>
          <w:spacing w:val="-6"/>
        </w:rPr>
        <w:t>Nishi.,</w:t>
      </w:r>
      <w:r>
        <w:rPr>
          <w:spacing w:val="-9"/>
        </w:rPr>
        <w:t> </w:t>
      </w:r>
      <w:r>
        <w:rPr>
          <w:spacing w:val="-6"/>
        </w:rPr>
        <w:t>Alreja,</w:t>
      </w:r>
      <w:r>
        <w:rPr>
          <w:spacing w:val="-9"/>
        </w:rPr>
        <w:t> </w:t>
      </w:r>
      <w:r>
        <w:rPr>
          <w:spacing w:val="-6"/>
        </w:rPr>
        <w:t>S.,</w:t>
      </w:r>
      <w:r>
        <w:rPr>
          <w:spacing w:val="-9"/>
        </w:rPr>
        <w:t> </w:t>
      </w:r>
      <w:r>
        <w:rPr>
          <w:spacing w:val="-6"/>
        </w:rPr>
        <w:t>&amp;</w:t>
      </w:r>
      <w:r>
        <w:rPr>
          <w:spacing w:val="-9"/>
        </w:rPr>
        <w:t> </w:t>
      </w:r>
      <w:r>
        <w:rPr>
          <w:spacing w:val="-6"/>
        </w:rPr>
        <w:t>Prakash,</w:t>
      </w:r>
      <w:r>
        <w:rPr>
          <w:spacing w:val="-9"/>
        </w:rPr>
        <w:t> </w:t>
      </w:r>
      <w:r>
        <w:rPr>
          <w:spacing w:val="-6"/>
        </w:rPr>
        <w:t>O.</w:t>
      </w:r>
      <w:r>
        <w:rPr>
          <w:spacing w:val="-9"/>
        </w:rPr>
        <w:t> </w:t>
      </w:r>
      <w:r>
        <w:rPr>
          <w:spacing w:val="-6"/>
        </w:rPr>
        <w:t>(2013).</w:t>
      </w:r>
      <w:r>
        <w:rPr>
          <w:spacing w:val="-9"/>
        </w:rPr>
        <w:t> </w:t>
      </w:r>
      <w:r>
        <w:rPr>
          <w:spacing w:val="-6"/>
        </w:rPr>
        <w:t>Effect</w:t>
      </w:r>
      <w:r>
        <w:rPr>
          <w:spacing w:val="-9"/>
        </w:rPr>
        <w:t> </w:t>
      </w:r>
      <w:r>
        <w:rPr>
          <w:spacing w:val="-6"/>
        </w:rPr>
        <w:t>of</w:t>
      </w:r>
      <w:r>
        <w:rPr>
          <w:spacing w:val="-9"/>
        </w:rPr>
        <w:t> </w:t>
      </w:r>
      <w:r>
        <w:rPr>
          <w:spacing w:val="-6"/>
        </w:rPr>
        <w:t>Raj</w:t>
      </w:r>
      <w:r>
        <w:rPr>
          <w:spacing w:val="-9"/>
        </w:rPr>
        <w:t> </w:t>
      </w:r>
      <w:r>
        <w:rPr>
          <w:spacing w:val="-6"/>
        </w:rPr>
        <w:t>Yoga </w:t>
      </w:r>
      <w:r>
        <w:rPr>
          <w:spacing w:val="-2"/>
        </w:rPr>
        <w:t>Meditation</w:t>
      </w:r>
      <w:r>
        <w:rPr>
          <w:spacing w:val="-15"/>
        </w:rPr>
        <w:t> </w:t>
      </w:r>
      <w:r>
        <w:rPr>
          <w:spacing w:val="-2"/>
        </w:rPr>
        <w:t>on</w:t>
      </w:r>
      <w:r>
        <w:rPr>
          <w:spacing w:val="-15"/>
        </w:rPr>
        <w:t> </w:t>
      </w:r>
      <w:r>
        <w:rPr>
          <w:spacing w:val="-2"/>
        </w:rPr>
        <w:t>Affective</w:t>
      </w:r>
      <w:r>
        <w:rPr>
          <w:spacing w:val="-14"/>
        </w:rPr>
        <w:t> </w:t>
      </w:r>
      <w:r>
        <w:rPr>
          <w:spacing w:val="-2"/>
        </w:rPr>
        <w:t>and</w:t>
      </w:r>
      <w:r>
        <w:rPr>
          <w:spacing w:val="-15"/>
        </w:rPr>
        <w:t> </w:t>
      </w:r>
      <w:r>
        <w:rPr>
          <w:spacing w:val="-2"/>
        </w:rPr>
        <w:t>Cognitive</w:t>
      </w:r>
      <w:r>
        <w:rPr>
          <w:spacing w:val="-14"/>
        </w:rPr>
        <w:t> </w:t>
      </w:r>
      <w:r>
        <w:rPr>
          <w:spacing w:val="-2"/>
        </w:rPr>
        <w:t>Functions,</w:t>
      </w:r>
      <w:r>
        <w:rPr>
          <w:spacing w:val="-15"/>
        </w:rPr>
        <w:t> </w:t>
      </w:r>
      <w:r>
        <w:rPr>
          <w:spacing w:val="-2"/>
        </w:rPr>
        <w:t>International</w:t>
      </w:r>
      <w:r>
        <w:rPr>
          <w:spacing w:val="-14"/>
        </w:rPr>
        <w:t> </w:t>
      </w:r>
      <w:r>
        <w:rPr>
          <w:spacing w:val="-2"/>
        </w:rPr>
        <w:t>Journal</w:t>
      </w:r>
      <w:r>
        <w:rPr>
          <w:spacing w:val="-15"/>
        </w:rPr>
        <w:t> </w:t>
      </w:r>
      <w:r>
        <w:rPr>
          <w:spacing w:val="-2"/>
        </w:rPr>
        <w:t>of</w:t>
      </w:r>
      <w:r>
        <w:rPr>
          <w:spacing w:val="-15"/>
        </w:rPr>
        <w:t> </w:t>
      </w:r>
      <w:r>
        <w:rPr>
          <w:spacing w:val="-2"/>
        </w:rPr>
        <w:t>Health</w:t>
      </w:r>
      <w:r>
        <w:rPr>
          <w:spacing w:val="-14"/>
        </w:rPr>
        <w:t> </w:t>
      </w:r>
      <w:r>
        <w:rPr>
          <w:spacing w:val="-2"/>
        </w:rPr>
        <w:t>Sciences</w:t>
      </w:r>
      <w:r>
        <w:rPr>
          <w:spacing w:val="-15"/>
        </w:rPr>
        <w:t> </w:t>
      </w:r>
      <w:r>
        <w:rPr>
          <w:spacing w:val="-2"/>
        </w:rPr>
        <w:t>and </w:t>
      </w:r>
      <w:r>
        <w:rPr/>
        <w:t>Research, 3(2), 38-46.</w:t>
      </w:r>
    </w:p>
    <w:p>
      <w:pPr>
        <w:pStyle w:val="BodyText"/>
      </w:pPr>
    </w:p>
    <w:p>
      <w:pPr>
        <w:pStyle w:val="BodyText"/>
      </w:pPr>
    </w:p>
    <w:p>
      <w:pPr>
        <w:pStyle w:val="BodyText"/>
        <w:spacing w:before="19"/>
      </w:pPr>
    </w:p>
    <w:p>
      <w:pPr>
        <w:pStyle w:val="BodyText"/>
        <w:ind w:left="1840"/>
      </w:pPr>
      <w:r>
        <w:rPr>
          <w:w w:val="90"/>
        </w:rPr>
        <w:t>Sharma,</w:t>
      </w:r>
      <w:r>
        <w:rPr>
          <w:spacing w:val="-2"/>
        </w:rPr>
        <w:t> </w:t>
      </w:r>
      <w:r>
        <w:rPr>
          <w:w w:val="90"/>
        </w:rPr>
        <w:t>N.,</w:t>
      </w:r>
      <w:r>
        <w:rPr>
          <w:spacing w:val="-1"/>
        </w:rPr>
        <w:t> </w:t>
      </w:r>
      <w:r>
        <w:rPr>
          <w:w w:val="90"/>
        </w:rPr>
        <w:t>Prakash,</w:t>
      </w:r>
      <w:r>
        <w:rPr>
          <w:spacing w:val="-2"/>
        </w:rPr>
        <w:t> </w:t>
      </w:r>
      <w:r>
        <w:rPr>
          <w:w w:val="90"/>
        </w:rPr>
        <w:t>O.,</w:t>
      </w:r>
      <w:r>
        <w:rPr>
          <w:spacing w:val="-1"/>
        </w:rPr>
        <w:t> </w:t>
      </w:r>
      <w:r>
        <w:rPr>
          <w:w w:val="90"/>
        </w:rPr>
        <w:t>Alreja,</w:t>
      </w:r>
      <w:r>
        <w:rPr>
          <w:spacing w:val="-2"/>
        </w:rPr>
        <w:t> </w:t>
      </w:r>
      <w:r>
        <w:rPr>
          <w:w w:val="90"/>
        </w:rPr>
        <w:t>S.,</w:t>
      </w:r>
      <w:r>
        <w:rPr>
          <w:spacing w:val="-1"/>
        </w:rPr>
        <w:t> </w:t>
      </w:r>
      <w:r>
        <w:rPr>
          <w:w w:val="90"/>
        </w:rPr>
        <w:t>Sengar,</w:t>
      </w:r>
      <w:r>
        <w:rPr>
          <w:spacing w:val="-2"/>
        </w:rPr>
        <w:t> </w:t>
      </w:r>
      <w:r>
        <w:rPr>
          <w:w w:val="90"/>
        </w:rPr>
        <w:t>K.</w:t>
      </w:r>
      <w:r>
        <w:rPr>
          <w:spacing w:val="-1"/>
        </w:rPr>
        <w:t> </w:t>
      </w:r>
      <w:r>
        <w:rPr>
          <w:w w:val="90"/>
        </w:rPr>
        <w:t>S.,</w:t>
      </w:r>
      <w:r>
        <w:rPr>
          <w:spacing w:val="-2"/>
        </w:rPr>
        <w:t> </w:t>
      </w:r>
      <w:r>
        <w:rPr>
          <w:w w:val="90"/>
        </w:rPr>
        <w:t>&amp;</w:t>
      </w:r>
      <w:r>
        <w:rPr>
          <w:spacing w:val="-1"/>
        </w:rPr>
        <w:t> </w:t>
      </w:r>
      <w:r>
        <w:rPr>
          <w:w w:val="90"/>
        </w:rPr>
        <w:t>Singh,</w:t>
      </w:r>
      <w:r>
        <w:rPr>
          <w:spacing w:val="-2"/>
        </w:rPr>
        <w:t> </w:t>
      </w:r>
      <w:r>
        <w:rPr>
          <w:w w:val="90"/>
        </w:rPr>
        <w:t>A.</w:t>
      </w:r>
      <w:r>
        <w:rPr>
          <w:spacing w:val="-1"/>
        </w:rPr>
        <w:t> </w:t>
      </w:r>
      <w:r>
        <w:rPr>
          <w:w w:val="90"/>
        </w:rPr>
        <w:t>R.</w:t>
      </w:r>
      <w:r>
        <w:rPr>
          <w:spacing w:val="-2"/>
        </w:rPr>
        <w:t> </w:t>
      </w:r>
      <w:r>
        <w:rPr>
          <w:spacing w:val="-2"/>
          <w:w w:val="90"/>
        </w:rPr>
        <w:t>(2015).</w:t>
      </w:r>
    </w:p>
    <w:p>
      <w:pPr>
        <w:pStyle w:val="BodyText"/>
        <w:spacing w:line="290" w:lineRule="auto" w:before="53"/>
        <w:ind w:left="400" w:right="366"/>
      </w:pPr>
      <w:r>
        <w:rPr>
          <w:spacing w:val="-2"/>
        </w:rPr>
        <w:t>Rehabilitation</w:t>
      </w:r>
      <w:r>
        <w:rPr>
          <w:spacing w:val="-15"/>
        </w:rPr>
        <w:t> </w:t>
      </w:r>
      <w:r>
        <w:rPr>
          <w:spacing w:val="-2"/>
        </w:rPr>
        <w:t>of</w:t>
      </w:r>
      <w:r>
        <w:rPr>
          <w:spacing w:val="-15"/>
        </w:rPr>
        <w:t> </w:t>
      </w:r>
      <w:r>
        <w:rPr>
          <w:spacing w:val="-2"/>
        </w:rPr>
        <w:t>Fine</w:t>
      </w:r>
      <w:r>
        <w:rPr>
          <w:spacing w:val="-14"/>
        </w:rPr>
        <w:t> </w:t>
      </w:r>
      <w:r>
        <w:rPr>
          <w:spacing w:val="-2"/>
        </w:rPr>
        <w:t>Motor</w:t>
      </w:r>
      <w:r>
        <w:rPr>
          <w:spacing w:val="-15"/>
        </w:rPr>
        <w:t> </w:t>
      </w:r>
      <w:r>
        <w:rPr>
          <w:spacing w:val="-2"/>
        </w:rPr>
        <w:t>Coordination</w:t>
      </w:r>
      <w:r>
        <w:rPr>
          <w:spacing w:val="-14"/>
        </w:rPr>
        <w:t> </w:t>
      </w:r>
      <w:r>
        <w:rPr>
          <w:spacing w:val="-2"/>
        </w:rPr>
        <w:t>of</w:t>
      </w:r>
      <w:r>
        <w:rPr>
          <w:spacing w:val="-15"/>
        </w:rPr>
        <w:t> </w:t>
      </w:r>
      <w:r>
        <w:rPr>
          <w:spacing w:val="-2"/>
        </w:rPr>
        <w:t>individuals</w:t>
      </w:r>
      <w:r>
        <w:rPr>
          <w:spacing w:val="-14"/>
        </w:rPr>
        <w:t> </w:t>
      </w:r>
      <w:r>
        <w:rPr>
          <w:spacing w:val="-2"/>
        </w:rPr>
        <w:t>with</w:t>
      </w:r>
      <w:r>
        <w:rPr>
          <w:spacing w:val="-15"/>
        </w:rPr>
        <w:t> </w:t>
      </w:r>
      <w:r>
        <w:rPr>
          <w:spacing w:val="-2"/>
        </w:rPr>
        <w:t>Chronic</w:t>
      </w:r>
      <w:r>
        <w:rPr>
          <w:spacing w:val="-15"/>
        </w:rPr>
        <w:t> </w:t>
      </w:r>
      <w:r>
        <w:rPr>
          <w:spacing w:val="-2"/>
        </w:rPr>
        <w:t>Alcohol</w:t>
      </w:r>
      <w:r>
        <w:rPr>
          <w:spacing w:val="-14"/>
        </w:rPr>
        <w:t> </w:t>
      </w:r>
      <w:r>
        <w:rPr>
          <w:spacing w:val="-2"/>
        </w:rPr>
        <w:t>Dependence, The</w:t>
      </w:r>
      <w:r>
        <w:rPr>
          <w:spacing w:val="-15"/>
        </w:rPr>
        <w:t> </w:t>
      </w:r>
      <w:r>
        <w:rPr>
          <w:spacing w:val="-2"/>
        </w:rPr>
        <w:t>International</w:t>
      </w:r>
      <w:r>
        <w:rPr>
          <w:spacing w:val="-15"/>
        </w:rPr>
        <w:t> </w:t>
      </w:r>
      <w:r>
        <w:rPr>
          <w:spacing w:val="-2"/>
        </w:rPr>
        <w:t>Journal</w:t>
      </w:r>
      <w:r>
        <w:rPr>
          <w:spacing w:val="-14"/>
        </w:rPr>
        <w:t> </w:t>
      </w:r>
      <w:r>
        <w:rPr>
          <w:spacing w:val="-2"/>
        </w:rPr>
        <w:t>of</w:t>
      </w:r>
      <w:r>
        <w:rPr>
          <w:spacing w:val="-15"/>
        </w:rPr>
        <w:t> </w:t>
      </w:r>
      <w:r>
        <w:rPr>
          <w:spacing w:val="-2"/>
        </w:rPr>
        <w:t>Indian</w:t>
      </w:r>
      <w:r>
        <w:rPr>
          <w:spacing w:val="-14"/>
        </w:rPr>
        <w:t> </w:t>
      </w:r>
      <w:r>
        <w:rPr>
          <w:spacing w:val="-2"/>
        </w:rPr>
        <w:t>Psychology,</w:t>
      </w:r>
      <w:r>
        <w:rPr>
          <w:spacing w:val="-15"/>
        </w:rPr>
        <w:t> </w:t>
      </w:r>
      <w:r>
        <w:rPr>
          <w:spacing w:val="-2"/>
        </w:rPr>
        <w:t>3(1),</w:t>
      </w:r>
      <w:r>
        <w:rPr>
          <w:spacing w:val="-14"/>
        </w:rPr>
        <w:t> </w:t>
      </w:r>
      <w:r>
        <w:rPr>
          <w:spacing w:val="-2"/>
        </w:rPr>
        <w:t>23-34.</w:t>
      </w:r>
    </w:p>
    <w:p>
      <w:pPr>
        <w:pStyle w:val="BodyText"/>
      </w:pPr>
    </w:p>
    <w:p>
      <w:pPr>
        <w:pStyle w:val="BodyText"/>
      </w:pPr>
    </w:p>
    <w:p>
      <w:pPr>
        <w:pStyle w:val="BodyText"/>
        <w:spacing w:before="20"/>
      </w:pPr>
    </w:p>
    <w:p>
      <w:pPr>
        <w:pStyle w:val="BodyText"/>
        <w:spacing w:line="290" w:lineRule="auto"/>
        <w:ind w:left="400" w:firstLine="1440"/>
      </w:pPr>
      <w:r>
        <w:rPr>
          <w:spacing w:val="-6"/>
        </w:rPr>
        <w:t>Mishra,</w:t>
      </w:r>
      <w:r>
        <w:rPr>
          <w:spacing w:val="-11"/>
        </w:rPr>
        <w:t> </w:t>
      </w:r>
      <w:r>
        <w:rPr>
          <w:spacing w:val="-6"/>
        </w:rPr>
        <w:t>D.,</w:t>
      </w:r>
      <w:r>
        <w:rPr>
          <w:spacing w:val="-10"/>
        </w:rPr>
        <w:t> </w:t>
      </w:r>
      <w:r>
        <w:rPr>
          <w:spacing w:val="-6"/>
        </w:rPr>
        <w:t>Alreja,</w:t>
      </w:r>
      <w:r>
        <w:rPr>
          <w:spacing w:val="-11"/>
        </w:rPr>
        <w:t> </w:t>
      </w:r>
      <w:r>
        <w:rPr>
          <w:spacing w:val="-6"/>
        </w:rPr>
        <w:t>S.,</w:t>
      </w:r>
      <w:r>
        <w:rPr>
          <w:spacing w:val="-10"/>
        </w:rPr>
        <w:t> </w:t>
      </w:r>
      <w:r>
        <w:rPr>
          <w:spacing w:val="-6"/>
        </w:rPr>
        <w:t>Tiwari,</w:t>
      </w:r>
      <w:r>
        <w:rPr>
          <w:spacing w:val="-11"/>
        </w:rPr>
        <w:t> </w:t>
      </w:r>
      <w:r>
        <w:rPr>
          <w:spacing w:val="-6"/>
        </w:rPr>
        <w:t>M.,</w:t>
      </w:r>
      <w:r>
        <w:rPr>
          <w:spacing w:val="-10"/>
        </w:rPr>
        <w:t> </w:t>
      </w:r>
      <w:r>
        <w:rPr>
          <w:spacing w:val="-6"/>
        </w:rPr>
        <w:t>&amp;</w:t>
      </w:r>
      <w:r>
        <w:rPr>
          <w:spacing w:val="-11"/>
        </w:rPr>
        <w:t> </w:t>
      </w:r>
      <w:r>
        <w:rPr>
          <w:spacing w:val="-6"/>
        </w:rPr>
        <w:t>Kaur,</w:t>
      </w:r>
      <w:r>
        <w:rPr>
          <w:spacing w:val="-10"/>
        </w:rPr>
        <w:t> </w:t>
      </w:r>
      <w:r>
        <w:rPr>
          <w:spacing w:val="-6"/>
        </w:rPr>
        <w:t>R.</w:t>
      </w:r>
      <w:r>
        <w:rPr>
          <w:spacing w:val="-11"/>
        </w:rPr>
        <w:t> </w:t>
      </w:r>
      <w:r>
        <w:rPr>
          <w:spacing w:val="-6"/>
        </w:rPr>
        <w:t>(2015).</w:t>
      </w:r>
      <w:r>
        <w:rPr>
          <w:spacing w:val="-10"/>
        </w:rPr>
        <w:t> </w:t>
      </w:r>
      <w:r>
        <w:rPr>
          <w:spacing w:val="-6"/>
        </w:rPr>
        <w:t>Gender</w:t>
      </w:r>
      <w:r>
        <w:rPr>
          <w:spacing w:val="-11"/>
        </w:rPr>
        <w:t> </w:t>
      </w:r>
      <w:r>
        <w:rPr>
          <w:spacing w:val="-6"/>
        </w:rPr>
        <w:t>differences</w:t>
      </w:r>
      <w:r>
        <w:rPr>
          <w:spacing w:val="-10"/>
        </w:rPr>
        <w:t> </w:t>
      </w:r>
      <w:r>
        <w:rPr>
          <w:spacing w:val="-6"/>
        </w:rPr>
        <w:t>in </w:t>
      </w:r>
      <w:r>
        <w:rPr>
          <w:spacing w:val="-2"/>
        </w:rPr>
        <w:t>Psychological</w:t>
      </w:r>
      <w:r>
        <w:rPr>
          <w:spacing w:val="-15"/>
        </w:rPr>
        <w:t> </w:t>
      </w:r>
      <w:r>
        <w:rPr>
          <w:spacing w:val="-2"/>
        </w:rPr>
        <w:t>attributes</w:t>
      </w:r>
      <w:r>
        <w:rPr>
          <w:spacing w:val="-15"/>
        </w:rPr>
        <w:t> </w:t>
      </w:r>
      <w:r>
        <w:rPr>
          <w:spacing w:val="-2"/>
        </w:rPr>
        <w:t>and</w:t>
      </w:r>
      <w:r>
        <w:rPr>
          <w:spacing w:val="-14"/>
        </w:rPr>
        <w:t> </w:t>
      </w:r>
      <w:r>
        <w:rPr>
          <w:spacing w:val="-2"/>
        </w:rPr>
        <w:t>their</w:t>
      </w:r>
      <w:r>
        <w:rPr>
          <w:spacing w:val="-15"/>
        </w:rPr>
        <w:t> </w:t>
      </w:r>
      <w:r>
        <w:rPr>
          <w:spacing w:val="-2"/>
        </w:rPr>
        <w:t>relationship</w:t>
      </w:r>
      <w:r>
        <w:rPr>
          <w:spacing w:val="-14"/>
        </w:rPr>
        <w:t> </w:t>
      </w:r>
      <w:r>
        <w:rPr>
          <w:spacing w:val="-2"/>
        </w:rPr>
        <w:t>with</w:t>
      </w:r>
      <w:r>
        <w:rPr>
          <w:spacing w:val="-15"/>
        </w:rPr>
        <w:t> </w:t>
      </w:r>
      <w:r>
        <w:rPr>
          <w:spacing w:val="-2"/>
        </w:rPr>
        <w:t>Hockey</w:t>
      </w:r>
      <w:r>
        <w:rPr>
          <w:spacing w:val="-14"/>
        </w:rPr>
        <w:t> </w:t>
      </w:r>
      <w:r>
        <w:rPr>
          <w:spacing w:val="-2"/>
        </w:rPr>
        <w:t>performance</w:t>
      </w:r>
      <w:r>
        <w:rPr>
          <w:spacing w:val="-15"/>
        </w:rPr>
        <w:t> </w:t>
      </w:r>
      <w:r>
        <w:rPr>
          <w:spacing w:val="-2"/>
        </w:rPr>
        <w:t>as</w:t>
      </w:r>
      <w:r>
        <w:rPr>
          <w:spacing w:val="-15"/>
        </w:rPr>
        <w:t> </w:t>
      </w:r>
      <w:r>
        <w:rPr>
          <w:spacing w:val="-2"/>
        </w:rPr>
        <w:t>perceived</w:t>
      </w:r>
      <w:r>
        <w:rPr>
          <w:spacing w:val="-14"/>
        </w:rPr>
        <w:t> </w:t>
      </w:r>
      <w:r>
        <w:rPr>
          <w:spacing w:val="-2"/>
        </w:rPr>
        <w:t>by </w:t>
      </w:r>
      <w:r>
        <w:rPr/>
        <w:t>Coaches.</w:t>
      </w:r>
      <w:r>
        <w:rPr>
          <w:spacing w:val="-17"/>
        </w:rPr>
        <w:t> </w:t>
      </w:r>
      <w:r>
        <w:rPr/>
        <w:t>Sports</w:t>
      </w:r>
      <w:r>
        <w:rPr>
          <w:spacing w:val="-17"/>
        </w:rPr>
        <w:t> </w:t>
      </w:r>
      <w:r>
        <w:rPr/>
        <w:t>Research,</w:t>
      </w:r>
      <w:r>
        <w:rPr>
          <w:spacing w:val="-16"/>
        </w:rPr>
        <w:t> </w:t>
      </w:r>
      <w:r>
        <w:rPr/>
        <w:t>4(2),</w:t>
      </w:r>
      <w:r>
        <w:rPr>
          <w:spacing w:val="-17"/>
        </w:rPr>
        <w:t> </w:t>
      </w:r>
      <w:r>
        <w:rPr/>
        <w:t>13-18.</w:t>
      </w:r>
    </w:p>
    <w:p>
      <w:pPr>
        <w:pStyle w:val="BodyText"/>
      </w:pPr>
    </w:p>
    <w:p>
      <w:pPr>
        <w:pStyle w:val="BodyText"/>
      </w:pPr>
    </w:p>
    <w:p>
      <w:pPr>
        <w:pStyle w:val="BodyText"/>
        <w:spacing w:before="19"/>
      </w:pPr>
    </w:p>
    <w:p>
      <w:pPr>
        <w:pStyle w:val="BodyText"/>
        <w:spacing w:line="290" w:lineRule="auto"/>
        <w:ind w:left="400" w:firstLine="1440"/>
      </w:pPr>
      <w:r>
        <w:rPr>
          <w:spacing w:val="-8"/>
        </w:rPr>
        <w:t>Mishra, D., Alreja, S., Tiwari, S. N, &amp; Gupta, M. (2019). Gender differences in the </w:t>
      </w:r>
      <w:r>
        <w:rPr/>
        <w:t>levels</w:t>
      </w:r>
      <w:r>
        <w:rPr>
          <w:spacing w:val="-17"/>
        </w:rPr>
        <w:t> </w:t>
      </w:r>
      <w:r>
        <w:rPr/>
        <w:t>of</w:t>
      </w:r>
      <w:r>
        <w:rPr>
          <w:spacing w:val="-17"/>
        </w:rPr>
        <w:t> </w:t>
      </w:r>
      <w:r>
        <w:rPr/>
        <w:t>and</w:t>
      </w:r>
      <w:r>
        <w:rPr>
          <w:spacing w:val="-16"/>
        </w:rPr>
        <w:t> </w:t>
      </w:r>
      <w:r>
        <w:rPr/>
        <w:t>relationship</w:t>
      </w:r>
      <w:r>
        <w:rPr>
          <w:spacing w:val="-17"/>
        </w:rPr>
        <w:t> </w:t>
      </w:r>
      <w:r>
        <w:rPr/>
        <w:t>between</w:t>
      </w:r>
      <w:r>
        <w:rPr>
          <w:spacing w:val="-16"/>
        </w:rPr>
        <w:t> </w:t>
      </w:r>
      <w:r>
        <w:rPr/>
        <w:t>Competitive</w:t>
      </w:r>
      <w:r>
        <w:rPr>
          <w:spacing w:val="-17"/>
        </w:rPr>
        <w:t> </w:t>
      </w:r>
      <w:r>
        <w:rPr/>
        <w:t>State</w:t>
      </w:r>
      <w:r>
        <w:rPr>
          <w:spacing w:val="-16"/>
        </w:rPr>
        <w:t> </w:t>
      </w:r>
      <w:r>
        <w:rPr/>
        <w:t>Anxiety</w:t>
      </w:r>
      <w:r>
        <w:rPr>
          <w:spacing w:val="-17"/>
        </w:rPr>
        <w:t> </w:t>
      </w:r>
      <w:r>
        <w:rPr/>
        <w:t>and</w:t>
      </w:r>
      <w:r>
        <w:rPr>
          <w:spacing w:val="-17"/>
        </w:rPr>
        <w:t> </w:t>
      </w:r>
      <w:r>
        <w:rPr/>
        <w:t>Reaction</w:t>
      </w:r>
      <w:r>
        <w:rPr>
          <w:spacing w:val="-16"/>
        </w:rPr>
        <w:t> </w:t>
      </w:r>
      <w:r>
        <w:rPr/>
        <w:t>Time</w:t>
      </w:r>
      <w:r>
        <w:rPr>
          <w:spacing w:val="-17"/>
        </w:rPr>
        <w:t> </w:t>
      </w:r>
      <w:r>
        <w:rPr/>
        <w:t>for</w:t>
      </w:r>
      <w:r>
        <w:rPr>
          <w:spacing w:val="-16"/>
        </w:rPr>
        <w:t> </w:t>
      </w:r>
      <w:r>
        <w:rPr/>
        <w:t>Hockey Players.</w:t>
      </w:r>
      <w:r>
        <w:rPr>
          <w:spacing w:val="-7"/>
        </w:rPr>
        <w:t> </w:t>
      </w:r>
      <w:r>
        <w:rPr/>
        <w:t>Sports</w:t>
      </w:r>
      <w:r>
        <w:rPr>
          <w:spacing w:val="-7"/>
        </w:rPr>
        <w:t> </w:t>
      </w:r>
      <w:r>
        <w:rPr/>
        <w:t>Research,</w:t>
      </w:r>
      <w:r>
        <w:rPr>
          <w:spacing w:val="-7"/>
        </w:rPr>
        <w:t> </w:t>
      </w:r>
      <w:r>
        <w:rPr/>
        <w:t>8(2),</w:t>
      </w:r>
      <w:r>
        <w:rPr>
          <w:spacing w:val="-7"/>
        </w:rPr>
        <w:t> </w:t>
      </w:r>
      <w:r>
        <w:rPr/>
        <w:t>33-44.</w:t>
      </w:r>
    </w:p>
    <w:p>
      <w:pPr>
        <w:pStyle w:val="BodyText"/>
      </w:pPr>
    </w:p>
    <w:p>
      <w:pPr>
        <w:pStyle w:val="BodyText"/>
      </w:pPr>
    </w:p>
    <w:p>
      <w:pPr>
        <w:pStyle w:val="BodyText"/>
        <w:spacing w:before="19"/>
      </w:pPr>
    </w:p>
    <w:p>
      <w:pPr>
        <w:pStyle w:val="BodyText"/>
        <w:spacing w:line="290" w:lineRule="auto"/>
        <w:ind w:left="400" w:right="516" w:firstLine="1440"/>
        <w:jc w:val="both"/>
      </w:pPr>
      <w:r>
        <w:rPr>
          <w:spacing w:val="-8"/>
        </w:rPr>
        <w:t>Mishra, D., Alreja, S., Tiwari, S. N, &amp; Gupta, M. (2019). A Correlational study of </w:t>
      </w:r>
      <w:r>
        <w:rPr>
          <w:spacing w:val="-4"/>
        </w:rPr>
        <w:t>emotional intelligence, cognitive flexibility and psychological performance in sports. Sports </w:t>
      </w:r>
      <w:r>
        <w:rPr/>
        <w:t>Research, 8(3), 22-35.</w:t>
      </w:r>
    </w:p>
    <w:p>
      <w:pPr>
        <w:pStyle w:val="BodyText"/>
      </w:pPr>
    </w:p>
    <w:p>
      <w:pPr>
        <w:pStyle w:val="BodyText"/>
      </w:pPr>
    </w:p>
    <w:p>
      <w:pPr>
        <w:pStyle w:val="BodyText"/>
      </w:pPr>
    </w:p>
    <w:p>
      <w:pPr>
        <w:pStyle w:val="BodyText"/>
      </w:pPr>
    </w:p>
    <w:p>
      <w:pPr>
        <w:pStyle w:val="BodyText"/>
        <w:spacing w:before="56"/>
      </w:pPr>
    </w:p>
    <w:p>
      <w:pPr>
        <w:pStyle w:val="BodyText"/>
        <w:ind w:left="1120"/>
      </w:pPr>
      <w:r>
        <w:rPr>
          <w:spacing w:val="-2"/>
        </w:rPr>
        <w:t>Testimonial</w:t>
      </w:r>
    </w:p>
    <w:p>
      <w:pPr>
        <w:spacing w:after="0"/>
        <w:sectPr>
          <w:pgSz w:w="11920" w:h="16840"/>
          <w:pgMar w:top="1360" w:bottom="280" w:left="1040" w:right="1220"/>
        </w:sectPr>
      </w:pPr>
    </w:p>
    <w:p>
      <w:pPr>
        <w:pStyle w:val="BodyText"/>
        <w:spacing w:before="84"/>
        <w:ind w:left="1120"/>
      </w:pPr>
      <w:r>
        <w:rPr>
          <w:spacing w:val="-4"/>
        </w:rPr>
        <w:t>Started</w:t>
      </w:r>
      <w:r>
        <w:rPr>
          <w:spacing w:val="-9"/>
        </w:rPr>
        <w:t> </w:t>
      </w:r>
      <w:r>
        <w:rPr>
          <w:spacing w:val="-4"/>
        </w:rPr>
        <w:t>career</w:t>
      </w:r>
      <w:r>
        <w:rPr>
          <w:spacing w:val="-9"/>
        </w:rPr>
        <w:t> </w:t>
      </w:r>
      <w:r>
        <w:rPr>
          <w:spacing w:val="-4"/>
        </w:rPr>
        <w:t>as</w:t>
      </w:r>
      <w:r>
        <w:rPr>
          <w:spacing w:val="-9"/>
        </w:rPr>
        <w:t> </w:t>
      </w:r>
      <w:r>
        <w:rPr>
          <w:spacing w:val="-4"/>
        </w:rPr>
        <w:t>a</w:t>
      </w:r>
      <w:r>
        <w:rPr>
          <w:spacing w:val="-9"/>
        </w:rPr>
        <w:t> </w:t>
      </w:r>
      <w:r>
        <w:rPr>
          <w:spacing w:val="-4"/>
        </w:rPr>
        <w:t>professional</w:t>
      </w:r>
      <w:r>
        <w:rPr>
          <w:spacing w:val="-9"/>
        </w:rPr>
        <w:t> </w:t>
      </w:r>
      <w:r>
        <w:rPr>
          <w:spacing w:val="-4"/>
        </w:rPr>
        <w:t>of</w:t>
      </w:r>
      <w:r>
        <w:rPr>
          <w:spacing w:val="-9"/>
        </w:rPr>
        <w:t> </w:t>
      </w:r>
      <w:r>
        <w:rPr>
          <w:spacing w:val="-4"/>
        </w:rPr>
        <w:t>Clinical</w:t>
      </w:r>
      <w:r>
        <w:rPr>
          <w:spacing w:val="-9"/>
        </w:rPr>
        <w:t> </w:t>
      </w:r>
      <w:r>
        <w:rPr>
          <w:spacing w:val="-4"/>
        </w:rPr>
        <w:t>Psychology</w:t>
      </w:r>
      <w:r>
        <w:rPr>
          <w:spacing w:val="-8"/>
        </w:rPr>
        <w:t> </w:t>
      </w:r>
      <w:r>
        <w:rPr>
          <w:spacing w:val="-4"/>
        </w:rPr>
        <w:t>at</w:t>
      </w:r>
      <w:r>
        <w:rPr>
          <w:spacing w:val="-9"/>
        </w:rPr>
        <w:t> </w:t>
      </w:r>
      <w:r>
        <w:rPr>
          <w:spacing w:val="-4"/>
        </w:rPr>
        <w:t>Ranchi</w:t>
      </w:r>
      <w:r>
        <w:rPr>
          <w:spacing w:val="-9"/>
        </w:rPr>
        <w:t> </w:t>
      </w:r>
      <w:r>
        <w:rPr>
          <w:spacing w:val="-4"/>
        </w:rPr>
        <w:t>Institute</w:t>
      </w:r>
      <w:r>
        <w:rPr>
          <w:spacing w:val="-9"/>
        </w:rPr>
        <w:t> </w:t>
      </w:r>
      <w:r>
        <w:rPr>
          <w:spacing w:val="-5"/>
        </w:rPr>
        <w:t>of</w:t>
      </w:r>
    </w:p>
    <w:p>
      <w:pPr>
        <w:pStyle w:val="BodyText"/>
        <w:spacing w:line="290" w:lineRule="auto" w:before="52"/>
        <w:ind w:left="400" w:right="235"/>
      </w:pPr>
      <w:r>
        <w:rPr>
          <w:spacing w:val="-2"/>
        </w:rPr>
        <w:t>Neuro-psychiatry</w:t>
      </w:r>
      <w:r>
        <w:rPr>
          <w:spacing w:val="-10"/>
        </w:rPr>
        <w:t> </w:t>
      </w:r>
      <w:r>
        <w:rPr>
          <w:spacing w:val="-2"/>
        </w:rPr>
        <w:t>and</w:t>
      </w:r>
      <w:r>
        <w:rPr>
          <w:spacing w:val="-10"/>
        </w:rPr>
        <w:t> </w:t>
      </w:r>
      <w:r>
        <w:rPr>
          <w:spacing w:val="-2"/>
        </w:rPr>
        <w:t>Allied</w:t>
      </w:r>
      <w:r>
        <w:rPr>
          <w:spacing w:val="-10"/>
        </w:rPr>
        <w:t> </w:t>
      </w:r>
      <w:r>
        <w:rPr>
          <w:spacing w:val="-2"/>
        </w:rPr>
        <w:t>Sciences,</w:t>
      </w:r>
      <w:r>
        <w:rPr>
          <w:spacing w:val="-10"/>
        </w:rPr>
        <w:t> </w:t>
      </w:r>
      <w:r>
        <w:rPr>
          <w:spacing w:val="-2"/>
        </w:rPr>
        <w:t>Ranchi,</w:t>
      </w:r>
      <w:r>
        <w:rPr>
          <w:spacing w:val="-10"/>
        </w:rPr>
        <w:t> </w:t>
      </w:r>
      <w:r>
        <w:rPr>
          <w:spacing w:val="-2"/>
        </w:rPr>
        <w:t>Jharkhand,</w:t>
      </w:r>
      <w:r>
        <w:rPr>
          <w:spacing w:val="-10"/>
        </w:rPr>
        <w:t> </w:t>
      </w:r>
      <w:r>
        <w:rPr>
          <w:spacing w:val="-2"/>
        </w:rPr>
        <w:t>which</w:t>
      </w:r>
      <w:r>
        <w:rPr>
          <w:spacing w:val="-10"/>
        </w:rPr>
        <w:t> </w:t>
      </w:r>
      <w:r>
        <w:rPr>
          <w:spacing w:val="-2"/>
        </w:rPr>
        <w:t>included</w:t>
      </w:r>
      <w:r>
        <w:rPr>
          <w:spacing w:val="-10"/>
        </w:rPr>
        <w:t> </w:t>
      </w:r>
      <w:r>
        <w:rPr>
          <w:spacing w:val="-2"/>
        </w:rPr>
        <w:t>a</w:t>
      </w:r>
      <w:r>
        <w:rPr>
          <w:spacing w:val="-10"/>
        </w:rPr>
        <w:t> </w:t>
      </w:r>
      <w:r>
        <w:rPr>
          <w:spacing w:val="-2"/>
        </w:rPr>
        <w:t>formal</w:t>
      </w:r>
      <w:r>
        <w:rPr>
          <w:spacing w:val="-10"/>
        </w:rPr>
        <w:t> </w:t>
      </w:r>
      <w:r>
        <w:rPr>
          <w:spacing w:val="-2"/>
        </w:rPr>
        <w:t>training</w:t>
      </w:r>
      <w:r>
        <w:rPr>
          <w:spacing w:val="-10"/>
        </w:rPr>
        <w:t> </w:t>
      </w:r>
      <w:r>
        <w:rPr>
          <w:spacing w:val="-2"/>
        </w:rPr>
        <w:t>in </w:t>
      </w:r>
      <w:r>
        <w:rPr/>
        <w:t>handling</w:t>
      </w:r>
      <w:r>
        <w:rPr>
          <w:spacing w:val="-14"/>
        </w:rPr>
        <w:t> </w:t>
      </w:r>
      <w:r>
        <w:rPr/>
        <w:t>etiologically</w:t>
      </w:r>
      <w:r>
        <w:rPr>
          <w:spacing w:val="-14"/>
        </w:rPr>
        <w:t> </w:t>
      </w:r>
      <w:r>
        <w:rPr/>
        <w:t>organic</w:t>
      </w:r>
      <w:r>
        <w:rPr>
          <w:spacing w:val="-14"/>
        </w:rPr>
        <w:t> </w:t>
      </w:r>
      <w:r>
        <w:rPr/>
        <w:t>as</w:t>
      </w:r>
      <w:r>
        <w:rPr>
          <w:spacing w:val="-14"/>
        </w:rPr>
        <w:t> </w:t>
      </w:r>
      <w:r>
        <w:rPr/>
        <w:t>well</w:t>
      </w:r>
      <w:r>
        <w:rPr>
          <w:spacing w:val="-14"/>
        </w:rPr>
        <w:t> </w:t>
      </w:r>
      <w:r>
        <w:rPr/>
        <w:t>behavioral</w:t>
      </w:r>
      <w:r>
        <w:rPr>
          <w:spacing w:val="-14"/>
        </w:rPr>
        <w:t> </w:t>
      </w:r>
      <w:r>
        <w:rPr/>
        <w:t>disorders</w:t>
      </w:r>
      <w:r>
        <w:rPr>
          <w:spacing w:val="-14"/>
        </w:rPr>
        <w:t> </w:t>
      </w:r>
      <w:r>
        <w:rPr/>
        <w:t>across</w:t>
      </w:r>
      <w:r>
        <w:rPr>
          <w:spacing w:val="-14"/>
        </w:rPr>
        <w:t> </w:t>
      </w:r>
      <w:r>
        <w:rPr/>
        <w:t>different</w:t>
      </w:r>
      <w:r>
        <w:rPr>
          <w:spacing w:val="-14"/>
        </w:rPr>
        <w:t> </w:t>
      </w:r>
      <w:r>
        <w:rPr/>
        <w:t>age</w:t>
      </w:r>
      <w:r>
        <w:rPr>
          <w:spacing w:val="-14"/>
        </w:rPr>
        <w:t> </w:t>
      </w:r>
      <w:r>
        <w:rPr/>
        <w:t>groups.</w:t>
      </w:r>
      <w:r>
        <w:rPr>
          <w:spacing w:val="-14"/>
        </w:rPr>
        <w:t> </w:t>
      </w:r>
      <w:r>
        <w:rPr/>
        <w:t>This </w:t>
      </w:r>
      <w:r>
        <w:rPr>
          <w:spacing w:val="-2"/>
        </w:rPr>
        <w:t>culminated</w:t>
      </w:r>
      <w:r>
        <w:rPr>
          <w:spacing w:val="-8"/>
        </w:rPr>
        <w:t> </w:t>
      </w:r>
      <w:r>
        <w:rPr>
          <w:spacing w:val="-2"/>
        </w:rPr>
        <w:t>into</w:t>
      </w:r>
      <w:r>
        <w:rPr>
          <w:spacing w:val="-8"/>
        </w:rPr>
        <w:t> </w:t>
      </w:r>
      <w:r>
        <w:rPr>
          <w:spacing w:val="-2"/>
        </w:rPr>
        <w:t>a</w:t>
      </w:r>
      <w:r>
        <w:rPr>
          <w:spacing w:val="-8"/>
        </w:rPr>
        <w:t> </w:t>
      </w:r>
      <w:r>
        <w:rPr>
          <w:spacing w:val="-2"/>
        </w:rPr>
        <w:t>Ph.D.</w:t>
      </w:r>
      <w:r>
        <w:rPr>
          <w:spacing w:val="-8"/>
        </w:rPr>
        <w:t> </w:t>
      </w:r>
      <w:r>
        <w:rPr>
          <w:spacing w:val="-2"/>
        </w:rPr>
        <w:t>examining</w:t>
      </w:r>
      <w:r>
        <w:rPr>
          <w:spacing w:val="-8"/>
        </w:rPr>
        <w:t> </w:t>
      </w:r>
      <w:r>
        <w:rPr>
          <w:spacing w:val="-2"/>
        </w:rPr>
        <w:t>efficacy</w:t>
      </w:r>
      <w:r>
        <w:rPr>
          <w:spacing w:val="-8"/>
        </w:rPr>
        <w:t> </w:t>
      </w:r>
      <w:r>
        <w:rPr>
          <w:spacing w:val="-2"/>
        </w:rPr>
        <w:t>of</w:t>
      </w:r>
      <w:r>
        <w:rPr>
          <w:spacing w:val="-8"/>
        </w:rPr>
        <w:t> </w:t>
      </w:r>
      <w:r>
        <w:rPr>
          <w:spacing w:val="-2"/>
        </w:rPr>
        <w:t>a</w:t>
      </w:r>
      <w:r>
        <w:rPr>
          <w:spacing w:val="-8"/>
        </w:rPr>
        <w:t> </w:t>
      </w:r>
      <w:r>
        <w:rPr>
          <w:spacing w:val="-2"/>
        </w:rPr>
        <w:t>self-developed</w:t>
      </w:r>
      <w:r>
        <w:rPr>
          <w:spacing w:val="-8"/>
        </w:rPr>
        <w:t> </w:t>
      </w:r>
      <w:r>
        <w:rPr>
          <w:spacing w:val="-2"/>
        </w:rPr>
        <w:t>paradigm</w:t>
      </w:r>
      <w:r>
        <w:rPr>
          <w:spacing w:val="-8"/>
        </w:rPr>
        <w:t> </w:t>
      </w:r>
      <w:r>
        <w:rPr>
          <w:spacing w:val="-2"/>
        </w:rPr>
        <w:t>of</w:t>
      </w:r>
      <w:r>
        <w:rPr>
          <w:spacing w:val="-8"/>
        </w:rPr>
        <w:t> </w:t>
      </w:r>
      <w:r>
        <w:rPr>
          <w:spacing w:val="-2"/>
        </w:rPr>
        <w:t>Cognitive</w:t>
      </w:r>
      <w:r>
        <w:rPr>
          <w:spacing w:val="-2"/>
        </w:rPr>
        <w:t> </w:t>
      </w:r>
      <w:r>
        <w:rPr/>
        <w:t>Behavior</w:t>
      </w:r>
      <w:r>
        <w:rPr>
          <w:spacing w:val="-17"/>
        </w:rPr>
        <w:t> </w:t>
      </w:r>
      <w:r>
        <w:rPr/>
        <w:t>therapy</w:t>
      </w:r>
      <w:r>
        <w:rPr>
          <w:spacing w:val="-17"/>
        </w:rPr>
        <w:t> </w:t>
      </w:r>
      <w:r>
        <w:rPr/>
        <w:t>for</w:t>
      </w:r>
      <w:r>
        <w:rPr>
          <w:spacing w:val="-16"/>
        </w:rPr>
        <w:t> </w:t>
      </w:r>
      <w:r>
        <w:rPr/>
        <w:t>obsessive</w:t>
      </w:r>
      <w:r>
        <w:rPr>
          <w:spacing w:val="-17"/>
        </w:rPr>
        <w:t> </w:t>
      </w:r>
      <w:r>
        <w:rPr/>
        <w:t>but</w:t>
      </w:r>
      <w:r>
        <w:rPr>
          <w:spacing w:val="-16"/>
        </w:rPr>
        <w:t> </w:t>
      </w:r>
      <w:r>
        <w:rPr/>
        <w:t>not</w:t>
      </w:r>
      <w:r>
        <w:rPr>
          <w:spacing w:val="-17"/>
        </w:rPr>
        <w:t> </w:t>
      </w:r>
      <w:r>
        <w:rPr/>
        <w:t>clinically</w:t>
      </w:r>
      <w:r>
        <w:rPr>
          <w:spacing w:val="-16"/>
        </w:rPr>
        <w:t> </w:t>
      </w:r>
      <w:r>
        <w:rPr/>
        <w:t>compulsive</w:t>
      </w:r>
      <w:r>
        <w:rPr>
          <w:spacing w:val="-17"/>
        </w:rPr>
        <w:t> </w:t>
      </w:r>
      <w:r>
        <w:rPr/>
        <w:t>individuals.</w:t>
      </w:r>
      <w:r>
        <w:rPr>
          <w:spacing w:val="-17"/>
        </w:rPr>
        <w:t> </w:t>
      </w:r>
      <w:r>
        <w:rPr/>
        <w:t>An</w:t>
      </w:r>
      <w:r>
        <w:rPr>
          <w:spacing w:val="-16"/>
        </w:rPr>
        <w:t> </w:t>
      </w:r>
      <w:r>
        <w:rPr/>
        <w:t>independent </w:t>
      </w:r>
      <w:r>
        <w:rPr>
          <w:spacing w:val="-2"/>
        </w:rPr>
        <w:t>practice</w:t>
      </w:r>
      <w:r>
        <w:rPr>
          <w:spacing w:val="-13"/>
        </w:rPr>
        <w:t> </w:t>
      </w:r>
      <w:r>
        <w:rPr>
          <w:spacing w:val="-2"/>
        </w:rPr>
        <w:t>later</w:t>
      </w:r>
      <w:r>
        <w:rPr>
          <w:spacing w:val="-13"/>
        </w:rPr>
        <w:t> </w:t>
      </w:r>
      <w:r>
        <w:rPr>
          <w:spacing w:val="-2"/>
        </w:rPr>
        <w:t>in</w:t>
      </w:r>
      <w:r>
        <w:rPr>
          <w:spacing w:val="-13"/>
        </w:rPr>
        <w:t> </w:t>
      </w:r>
      <w:r>
        <w:rPr>
          <w:spacing w:val="-2"/>
        </w:rPr>
        <w:t>the</w:t>
      </w:r>
      <w:r>
        <w:rPr>
          <w:spacing w:val="-13"/>
        </w:rPr>
        <w:t> </w:t>
      </w:r>
      <w:r>
        <w:rPr>
          <w:spacing w:val="-2"/>
        </w:rPr>
        <w:t>domains</w:t>
      </w:r>
      <w:r>
        <w:rPr>
          <w:spacing w:val="-13"/>
        </w:rPr>
        <w:t> </w:t>
      </w:r>
      <w:r>
        <w:rPr>
          <w:spacing w:val="-2"/>
        </w:rPr>
        <w:t>of</w:t>
      </w:r>
      <w:r>
        <w:rPr>
          <w:spacing w:val="-13"/>
        </w:rPr>
        <w:t> </w:t>
      </w:r>
      <w:r>
        <w:rPr>
          <w:spacing w:val="-2"/>
        </w:rPr>
        <w:t>Health,</w:t>
      </w:r>
      <w:r>
        <w:rPr>
          <w:spacing w:val="-13"/>
        </w:rPr>
        <w:t> </w:t>
      </w:r>
      <w:r>
        <w:rPr>
          <w:spacing w:val="-2"/>
        </w:rPr>
        <w:t>Defense</w:t>
      </w:r>
      <w:r>
        <w:rPr>
          <w:spacing w:val="-13"/>
        </w:rPr>
        <w:t> </w:t>
      </w:r>
      <w:r>
        <w:rPr>
          <w:spacing w:val="-2"/>
        </w:rPr>
        <w:t>and</w:t>
      </w:r>
      <w:r>
        <w:rPr>
          <w:spacing w:val="-13"/>
        </w:rPr>
        <w:t> </w:t>
      </w:r>
      <w:r>
        <w:rPr>
          <w:spacing w:val="-2"/>
        </w:rPr>
        <w:t>Education</w:t>
      </w:r>
      <w:r>
        <w:rPr>
          <w:spacing w:val="-13"/>
        </w:rPr>
        <w:t> </w:t>
      </w:r>
      <w:r>
        <w:rPr>
          <w:spacing w:val="-2"/>
        </w:rPr>
        <w:t>helped</w:t>
      </w:r>
      <w:r>
        <w:rPr>
          <w:spacing w:val="-13"/>
        </w:rPr>
        <w:t> </w:t>
      </w:r>
      <w:r>
        <w:rPr>
          <w:spacing w:val="-2"/>
        </w:rPr>
        <w:t>in</w:t>
      </w:r>
      <w:r>
        <w:rPr>
          <w:spacing w:val="-13"/>
        </w:rPr>
        <w:t> </w:t>
      </w:r>
      <w:r>
        <w:rPr>
          <w:spacing w:val="-2"/>
        </w:rPr>
        <w:t>developing</w:t>
      </w:r>
      <w:r>
        <w:rPr>
          <w:spacing w:val="-13"/>
        </w:rPr>
        <w:t> </w:t>
      </w:r>
      <w:r>
        <w:rPr>
          <w:spacing w:val="-2"/>
        </w:rPr>
        <w:t>a</w:t>
      </w:r>
      <w:r>
        <w:rPr>
          <w:spacing w:val="-13"/>
        </w:rPr>
        <w:t> </w:t>
      </w:r>
      <w:r>
        <w:rPr>
          <w:spacing w:val="-2"/>
        </w:rPr>
        <w:t>deeper </w:t>
      </w:r>
      <w:r>
        <w:rPr/>
        <w:t>understanding</w:t>
      </w:r>
      <w:r>
        <w:rPr>
          <w:spacing w:val="-17"/>
        </w:rPr>
        <w:t> </w:t>
      </w:r>
      <w:r>
        <w:rPr/>
        <w:t>of</w:t>
      </w:r>
      <w:r>
        <w:rPr>
          <w:spacing w:val="-17"/>
        </w:rPr>
        <w:t> </w:t>
      </w:r>
      <w:r>
        <w:rPr/>
        <w:t>the</w:t>
      </w:r>
      <w:r>
        <w:rPr>
          <w:spacing w:val="-16"/>
        </w:rPr>
        <w:t> </w:t>
      </w:r>
      <w:r>
        <w:rPr/>
        <w:t>not</w:t>
      </w:r>
      <w:r>
        <w:rPr>
          <w:spacing w:val="-17"/>
        </w:rPr>
        <w:t> </w:t>
      </w:r>
      <w:r>
        <w:rPr/>
        <w:t>so</w:t>
      </w:r>
      <w:r>
        <w:rPr>
          <w:spacing w:val="-16"/>
        </w:rPr>
        <w:t> </w:t>
      </w:r>
      <w:r>
        <w:rPr/>
        <w:t>psychiatric</w:t>
      </w:r>
      <w:r>
        <w:rPr>
          <w:spacing w:val="-17"/>
        </w:rPr>
        <w:t> </w:t>
      </w:r>
      <w:r>
        <w:rPr/>
        <w:t>but</w:t>
      </w:r>
      <w:r>
        <w:rPr>
          <w:spacing w:val="-16"/>
        </w:rPr>
        <w:t> </w:t>
      </w:r>
      <w:r>
        <w:rPr/>
        <w:t>nevertheless</w:t>
      </w:r>
      <w:r>
        <w:rPr>
          <w:spacing w:val="-17"/>
        </w:rPr>
        <w:t> </w:t>
      </w:r>
      <w:r>
        <w:rPr/>
        <w:t>very</w:t>
      </w:r>
      <w:r>
        <w:rPr>
          <w:spacing w:val="-17"/>
        </w:rPr>
        <w:t> </w:t>
      </w:r>
      <w:r>
        <w:rPr/>
        <w:t>urgent</w:t>
      </w:r>
      <w:r>
        <w:rPr>
          <w:spacing w:val="-16"/>
        </w:rPr>
        <w:t> </w:t>
      </w:r>
      <w:r>
        <w:rPr/>
        <w:t>initials</w:t>
      </w:r>
      <w:r>
        <w:rPr>
          <w:spacing w:val="-17"/>
        </w:rPr>
        <w:t> </w:t>
      </w:r>
      <w:r>
        <w:rPr/>
        <w:t>of</w:t>
      </w:r>
      <w:r>
        <w:rPr>
          <w:spacing w:val="-16"/>
        </w:rPr>
        <w:t> </w:t>
      </w:r>
      <w:r>
        <w:rPr/>
        <w:t>trends</w:t>
      </w:r>
      <w:r>
        <w:rPr>
          <w:spacing w:val="-17"/>
        </w:rPr>
        <w:t> </w:t>
      </w:r>
      <w:r>
        <w:rPr/>
        <w:t>to</w:t>
      </w:r>
      <w:r>
        <w:rPr>
          <w:spacing w:val="-16"/>
        </w:rPr>
        <w:t> </w:t>
      </w:r>
      <w:r>
        <w:rPr/>
        <w:t>be focused on with changing times.</w:t>
      </w:r>
    </w:p>
    <w:p>
      <w:pPr>
        <w:pStyle w:val="BodyText"/>
      </w:pPr>
    </w:p>
    <w:p>
      <w:pPr>
        <w:pStyle w:val="BodyText"/>
      </w:pPr>
    </w:p>
    <w:p>
      <w:pPr>
        <w:pStyle w:val="BodyText"/>
        <w:spacing w:before="15"/>
      </w:pPr>
    </w:p>
    <w:p>
      <w:pPr>
        <w:pStyle w:val="BodyText"/>
        <w:spacing w:before="1"/>
        <w:ind w:left="1120"/>
      </w:pPr>
      <w:r>
        <w:rPr/>
        <w:t>Awards</w:t>
      </w:r>
      <w:r>
        <w:rPr>
          <w:spacing w:val="-7"/>
        </w:rPr>
        <w:t> </w:t>
      </w:r>
      <w:r>
        <w:rPr/>
        <w:t>and</w:t>
      </w:r>
      <w:r>
        <w:rPr>
          <w:spacing w:val="-6"/>
        </w:rPr>
        <w:t> </w:t>
      </w:r>
      <w:r>
        <w:rPr>
          <w:spacing w:val="-2"/>
        </w:rPr>
        <w:t>Recognition</w:t>
      </w:r>
    </w:p>
    <w:p>
      <w:pPr>
        <w:pStyle w:val="BodyText"/>
      </w:pPr>
    </w:p>
    <w:p>
      <w:pPr>
        <w:pStyle w:val="BodyText"/>
      </w:pPr>
    </w:p>
    <w:p>
      <w:pPr>
        <w:pStyle w:val="BodyText"/>
      </w:pPr>
    </w:p>
    <w:p>
      <w:pPr>
        <w:pStyle w:val="BodyText"/>
      </w:pPr>
    </w:p>
    <w:p>
      <w:pPr>
        <w:pStyle w:val="BodyText"/>
        <w:spacing w:before="111"/>
      </w:pPr>
    </w:p>
    <w:p>
      <w:pPr>
        <w:pStyle w:val="BodyText"/>
        <w:ind w:left="1840"/>
      </w:pPr>
      <w:r>
        <w:rPr>
          <w:spacing w:val="-6"/>
        </w:rPr>
        <w:t>Life</w:t>
      </w:r>
      <w:r>
        <w:rPr>
          <w:spacing w:val="-7"/>
        </w:rPr>
        <w:t> </w:t>
      </w:r>
      <w:r>
        <w:rPr>
          <w:spacing w:val="-6"/>
        </w:rPr>
        <w:t>Member, Somatic Inkblot Society; International.</w:t>
      </w:r>
    </w:p>
    <w:p>
      <w:pPr>
        <w:pStyle w:val="BodyText"/>
      </w:pPr>
    </w:p>
    <w:p>
      <w:pPr>
        <w:pStyle w:val="BodyText"/>
      </w:pPr>
    </w:p>
    <w:p>
      <w:pPr>
        <w:pStyle w:val="BodyText"/>
        <w:spacing w:before="75"/>
      </w:pPr>
    </w:p>
    <w:p>
      <w:pPr>
        <w:pStyle w:val="BodyText"/>
        <w:ind w:left="1840"/>
      </w:pPr>
      <w:r>
        <w:rPr>
          <w:spacing w:val="-6"/>
        </w:rPr>
        <w:t>Life</w:t>
      </w:r>
      <w:r>
        <w:rPr>
          <w:spacing w:val="-9"/>
        </w:rPr>
        <w:t> </w:t>
      </w:r>
      <w:r>
        <w:rPr>
          <w:spacing w:val="-6"/>
        </w:rPr>
        <w:t>Fellow,</w:t>
      </w:r>
      <w:r>
        <w:rPr>
          <w:spacing w:val="-9"/>
        </w:rPr>
        <w:t> </w:t>
      </w:r>
      <w:r>
        <w:rPr>
          <w:spacing w:val="-6"/>
        </w:rPr>
        <w:t>Association</w:t>
      </w:r>
      <w:r>
        <w:rPr>
          <w:spacing w:val="-8"/>
        </w:rPr>
        <w:t> </w:t>
      </w:r>
      <w:r>
        <w:rPr>
          <w:spacing w:val="-6"/>
        </w:rPr>
        <w:t>of</w:t>
      </w:r>
      <w:r>
        <w:rPr>
          <w:spacing w:val="-9"/>
        </w:rPr>
        <w:t> </w:t>
      </w:r>
      <w:r>
        <w:rPr>
          <w:spacing w:val="-6"/>
        </w:rPr>
        <w:t>Industrial</w:t>
      </w:r>
      <w:r>
        <w:rPr>
          <w:spacing w:val="-8"/>
        </w:rPr>
        <w:t> </w:t>
      </w:r>
      <w:r>
        <w:rPr>
          <w:spacing w:val="-6"/>
        </w:rPr>
        <w:t>Psychiatry;</w:t>
      </w:r>
      <w:r>
        <w:rPr>
          <w:spacing w:val="-9"/>
        </w:rPr>
        <w:t> </w:t>
      </w:r>
      <w:r>
        <w:rPr>
          <w:spacing w:val="-6"/>
        </w:rPr>
        <w:t>India.</w:t>
      </w:r>
    </w:p>
    <w:p>
      <w:pPr>
        <w:pStyle w:val="BodyText"/>
      </w:pPr>
    </w:p>
    <w:p>
      <w:pPr>
        <w:pStyle w:val="BodyText"/>
      </w:pPr>
    </w:p>
    <w:p>
      <w:pPr>
        <w:pStyle w:val="BodyText"/>
        <w:spacing w:before="74"/>
      </w:pPr>
    </w:p>
    <w:p>
      <w:pPr>
        <w:pStyle w:val="BodyText"/>
        <w:spacing w:line="516" w:lineRule="auto"/>
        <w:ind w:left="400" w:right="2358" w:firstLine="1440"/>
      </w:pPr>
      <w:r>
        <w:rPr/>
        <w:t>Life</w:t>
      </w:r>
      <w:r>
        <w:rPr>
          <w:spacing w:val="-17"/>
        </w:rPr>
        <w:t> </w:t>
      </w:r>
      <w:r>
        <w:rPr/>
        <w:t>Associate</w:t>
      </w:r>
      <w:r>
        <w:rPr>
          <w:spacing w:val="-17"/>
        </w:rPr>
        <w:t> </w:t>
      </w:r>
      <w:r>
        <w:rPr/>
        <w:t>Member,</w:t>
      </w:r>
      <w:r>
        <w:rPr>
          <w:spacing w:val="-16"/>
        </w:rPr>
        <w:t> </w:t>
      </w:r>
      <w:r>
        <w:rPr/>
        <w:t>Indian</w:t>
      </w:r>
      <w:r>
        <w:rPr>
          <w:spacing w:val="-17"/>
        </w:rPr>
        <w:t> </w:t>
      </w:r>
      <w:r>
        <w:rPr/>
        <w:t>Psychiatric</w:t>
      </w:r>
      <w:r>
        <w:rPr>
          <w:spacing w:val="-16"/>
        </w:rPr>
        <w:t> </w:t>
      </w:r>
      <w:r>
        <w:rPr/>
        <w:t>Society." </w:t>
      </w:r>
      <w:r>
        <w:rPr>
          <w:spacing w:val="-6"/>
        </w:rPr>
        <w:t>"1694535784-25","https://tslas.thapar.edu/faculty","DR. SANDEEP GOYAL</w:t>
      </w:r>
    </w:p>
    <w:p>
      <w:pPr>
        <w:pStyle w:val="BodyText"/>
        <w:spacing w:line="254" w:lineRule="exact"/>
        <w:ind w:left="3280"/>
      </w:pPr>
      <w:r>
        <w:rPr/>
        <w:t>Associate</w:t>
      </w:r>
      <w:r>
        <w:rPr>
          <w:spacing w:val="-6"/>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pStyle w:val="BodyText"/>
        <w:spacing w:before="1"/>
        <w:ind w:left="3280"/>
      </w:pPr>
      <w:r>
        <w:rPr>
          <w:w w:val="105"/>
        </w:rPr>
        <w:t>DR.</w:t>
      </w:r>
      <w:r>
        <w:rPr>
          <w:spacing w:val="-8"/>
          <w:w w:val="105"/>
        </w:rPr>
        <w:t> </w:t>
      </w:r>
      <w:r>
        <w:rPr>
          <w:w w:val="105"/>
        </w:rPr>
        <w:t>SANDEEP</w:t>
      </w:r>
      <w:r>
        <w:rPr>
          <w:spacing w:val="-7"/>
          <w:w w:val="105"/>
        </w:rPr>
        <w:t> </w:t>
      </w:r>
      <w:r>
        <w:rPr>
          <w:spacing w:val="-4"/>
          <w:w w:val="105"/>
        </w:rPr>
        <w:t>GOYAL</w:t>
      </w:r>
    </w:p>
    <w:p>
      <w:pPr>
        <w:pStyle w:val="BodyText"/>
        <w:spacing w:before="37"/>
      </w:pPr>
    </w:p>
    <w:p>
      <w:pPr>
        <w:pStyle w:val="BodyText"/>
        <w:spacing w:line="290" w:lineRule="auto"/>
        <w:ind w:left="400" w:firstLine="2880"/>
      </w:pPr>
      <w:r>
        <w:rPr>
          <w:spacing w:val="-2"/>
        </w:rPr>
        <w:t>Associate </w:t>
      </w:r>
      <w:r>
        <w:rPr>
          <w:spacing w:val="-6"/>
        </w:rPr>
        <w:t>Professor","https://tslas.thapar.edu/facultymaster/22","DR.</w:t>
      </w:r>
      <w:r>
        <w:rPr>
          <w:spacing w:val="76"/>
        </w:rPr>
        <w:t> </w:t>
      </w:r>
      <w:r>
        <w:rPr>
          <w:spacing w:val="-6"/>
        </w:rPr>
        <w:t>SANDEEP</w:t>
      </w:r>
      <w:r>
        <w:rPr>
          <w:spacing w:val="-11"/>
        </w:rPr>
        <w:t> </w:t>
      </w:r>
      <w:r>
        <w:rPr>
          <w:spacing w:val="-6"/>
        </w:rPr>
        <w:t>GOYAL</w:t>
      </w:r>
    </w:p>
    <w:p>
      <w:pPr>
        <w:pStyle w:val="BodyText"/>
        <w:spacing w:before="238"/>
        <w:ind w:left="2560"/>
      </w:pPr>
      <w:r>
        <w:rPr/>
        <w:t>Associate</w:t>
      </w:r>
      <w:r>
        <w:rPr>
          <w:spacing w:val="-6"/>
        </w:rPr>
        <w:t> </w:t>
      </w:r>
      <w:r>
        <w:rPr>
          <w:spacing w:val="-2"/>
        </w:rPr>
        <w:t>Professor</w:t>
      </w:r>
    </w:p>
    <w:p>
      <w:pPr>
        <w:spacing w:after="0"/>
        <w:sectPr>
          <w:pgSz w:w="11920" w:h="16840"/>
          <w:pgMar w:top="1900" w:bottom="280" w:left="1040" w:right="12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5"/>
      </w:pPr>
    </w:p>
    <w:p>
      <w:pPr>
        <w:pStyle w:val="BodyText"/>
        <w:spacing w:before="1"/>
        <w:ind w:left="4720"/>
      </w:pPr>
      <w:r>
        <w:rPr>
          <w:spacing w:val="-4"/>
        </w:rPr>
        <w:t>PhD,</w:t>
      </w:r>
      <w:r>
        <w:rPr>
          <w:spacing w:val="-11"/>
        </w:rPr>
        <w:t> </w:t>
      </w:r>
      <w:r>
        <w:rPr>
          <w:spacing w:val="-4"/>
        </w:rPr>
        <w:t>Social</w:t>
      </w:r>
      <w:r>
        <w:rPr>
          <w:spacing w:val="-10"/>
        </w:rPr>
        <w:t> </w:t>
      </w:r>
      <w:r>
        <w:rPr>
          <w:spacing w:val="-4"/>
        </w:rPr>
        <w:t>Entrepreneurship,</w:t>
      </w:r>
      <w:r>
        <w:rPr>
          <w:spacing w:val="-10"/>
        </w:rPr>
        <w:t> </w:t>
      </w:r>
      <w:r>
        <w:rPr>
          <w:spacing w:val="-4"/>
        </w:rPr>
        <w:t>Management</w:t>
      </w:r>
    </w:p>
    <w:p>
      <w:pPr>
        <w:pStyle w:val="BodyText"/>
        <w:spacing w:before="52"/>
        <w:ind w:left="400"/>
      </w:pPr>
      <w:r>
        <w:rPr>
          <w:spacing w:val="-6"/>
        </w:rPr>
        <w:t>Development</w:t>
      </w:r>
      <w:r>
        <w:rPr>
          <w:spacing w:val="-3"/>
        </w:rPr>
        <w:t> </w:t>
      </w:r>
      <w:r>
        <w:rPr>
          <w:spacing w:val="-6"/>
        </w:rPr>
        <w:t>Institute,</w:t>
      </w:r>
      <w:r>
        <w:rPr>
          <w:spacing w:val="-3"/>
        </w:rPr>
        <w:t> </w:t>
      </w:r>
      <w:r>
        <w:rPr>
          <w:spacing w:val="-6"/>
        </w:rPr>
        <w:t>Gurgaon,</w:t>
      </w:r>
      <w:r>
        <w:rPr>
          <w:spacing w:val="-2"/>
        </w:rPr>
        <w:t> </w:t>
      </w:r>
      <w:r>
        <w:rPr>
          <w:spacing w:val="-6"/>
        </w:rPr>
        <w:t>India</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294" w:firstLine="4320"/>
      </w:pPr>
      <w:r>
        <w:rPr/>
        <w:t>Assistant</w:t>
      </w:r>
      <w:r>
        <w:rPr>
          <w:spacing w:val="-15"/>
        </w:rPr>
        <w:t> </w:t>
      </w:r>
      <w:r>
        <w:rPr/>
        <w:t>Professor,</w:t>
      </w:r>
      <w:r>
        <w:rPr>
          <w:spacing w:val="-15"/>
        </w:rPr>
        <w:t> </w:t>
      </w:r>
      <w:r>
        <w:rPr/>
        <w:t>LMTSM,</w:t>
      </w:r>
      <w:r>
        <w:rPr>
          <w:spacing w:val="-15"/>
        </w:rPr>
        <w:t> </w:t>
      </w:r>
      <w:r>
        <w:rPr/>
        <w:t>Derabassi</w:t>
      </w:r>
      <w:r>
        <w:rPr>
          <w:spacing w:val="-15"/>
        </w:rPr>
        <w:t> </w:t>
      </w:r>
      <w:r>
        <w:rPr/>
        <w:t>Campus, </w:t>
      </w:r>
      <w:r>
        <w:rPr>
          <w:spacing w:val="-2"/>
        </w:rPr>
        <w:t>Thapar</w:t>
      </w:r>
      <w:r>
        <w:rPr>
          <w:spacing w:val="-8"/>
        </w:rPr>
        <w:t> </w:t>
      </w:r>
      <w:r>
        <w:rPr>
          <w:spacing w:val="-2"/>
        </w:rPr>
        <w:t>Institute</w:t>
      </w:r>
      <w:r>
        <w:rPr>
          <w:spacing w:val="-8"/>
        </w:rPr>
        <w:t> </w:t>
      </w:r>
      <w:r>
        <w:rPr>
          <w:spacing w:val="-2"/>
        </w:rPr>
        <w:t>of</w:t>
      </w:r>
      <w:r>
        <w:rPr>
          <w:spacing w:val="-8"/>
        </w:rPr>
        <w:t> </w:t>
      </w:r>
      <w:r>
        <w:rPr>
          <w:spacing w:val="-2"/>
        </w:rPr>
        <w:t>Engineering</w:t>
      </w:r>
      <w:r>
        <w:rPr>
          <w:spacing w:val="-8"/>
        </w:rPr>
        <w:t> </w:t>
      </w:r>
      <w:r>
        <w:rPr>
          <w:spacing w:val="-2"/>
        </w:rPr>
        <w:t>&amp;</w:t>
      </w:r>
      <w:r>
        <w:rPr>
          <w:spacing w:val="-8"/>
        </w:rPr>
        <w:t> </w:t>
      </w:r>
      <w:r>
        <w:rPr>
          <w:spacing w:val="-2"/>
        </w:rPr>
        <w:t>Technology,</w:t>
      </w:r>
      <w:r>
        <w:rPr>
          <w:spacing w:val="-8"/>
        </w:rPr>
        <w:t> </w:t>
      </w:r>
      <w:r>
        <w:rPr>
          <w:spacing w:val="-2"/>
        </w:rPr>
        <w:t>Mohali-140507,</w:t>
      </w:r>
      <w:r>
        <w:rPr>
          <w:spacing w:val="-8"/>
        </w:rPr>
        <w:t> </w:t>
      </w:r>
      <w:r>
        <w:rPr>
          <w:spacing w:val="-2"/>
        </w:rPr>
        <w:t>Punjab</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spacing w:before="1"/>
        <w:ind w:left="2560"/>
      </w:pPr>
      <w:r>
        <w:rPr/>
        <w:t>Areas</w:t>
      </w:r>
      <w:r>
        <w:rPr>
          <w:spacing w:val="-11"/>
        </w:rPr>
        <w:t> </w:t>
      </w:r>
      <w:r>
        <w:rPr/>
        <w:t>of</w:t>
      </w:r>
      <w:r>
        <w:rPr>
          <w:spacing w:val="-10"/>
        </w:rPr>
        <w:t> </w:t>
      </w:r>
      <w:r>
        <w:rPr>
          <w:spacing w:val="-2"/>
        </w:rPr>
        <w:t>Interest:</w:t>
      </w:r>
    </w:p>
    <w:p>
      <w:pPr>
        <w:pStyle w:val="BodyText"/>
        <w:spacing w:before="37"/>
      </w:pPr>
    </w:p>
    <w:p>
      <w:pPr>
        <w:pStyle w:val="BodyText"/>
        <w:ind w:left="1120"/>
      </w:pPr>
      <w:r>
        <w:rPr/>
        <w:t>Business</w:t>
      </w:r>
      <w:r>
        <w:rPr>
          <w:spacing w:val="-12"/>
        </w:rPr>
        <w:t> </w:t>
      </w:r>
      <w:r>
        <w:rPr/>
        <w:t>Analytics</w:t>
      </w:r>
      <w:r>
        <w:rPr>
          <w:spacing w:val="-12"/>
        </w:rPr>
        <w:t> </w:t>
      </w:r>
      <w:r>
        <w:rPr/>
        <w:t>and</w:t>
      </w:r>
      <w:r>
        <w:rPr>
          <w:spacing w:val="-12"/>
        </w:rPr>
        <w:t> </w:t>
      </w:r>
      <w:r>
        <w:rPr/>
        <w:t>Data</w:t>
      </w:r>
      <w:r>
        <w:rPr>
          <w:spacing w:val="-11"/>
        </w:rPr>
        <w:t> </w:t>
      </w:r>
      <w:r>
        <w:rPr>
          <w:spacing w:val="-2"/>
        </w:rPr>
        <w:t>Science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ind w:left="4000"/>
      </w:pPr>
      <w:hyperlink r:id="rId211">
        <w:r>
          <w:rPr>
            <w:spacing w:val="-2"/>
          </w:rPr>
          <w:t>sandeep.goyal@thapar.edu</w:t>
        </w:r>
      </w:hyperlink>
    </w:p>
    <w:p>
      <w:pPr>
        <w:spacing w:after="0"/>
        <w:sectPr>
          <w:pgSz w:w="11920" w:h="16840"/>
          <w:pgMar w:top="1940" w:bottom="280" w:left="1040" w:right="1220"/>
        </w:sectPr>
      </w:pPr>
    </w:p>
    <w:p>
      <w:pPr>
        <w:pStyle w:val="BodyText"/>
        <w:spacing w:line="290" w:lineRule="auto" w:before="76"/>
        <w:ind w:left="400" w:right="249" w:firstLine="720"/>
      </w:pPr>
      <w:r>
        <w:rPr>
          <w:spacing w:val="-2"/>
        </w:rPr>
        <w:t>I</w:t>
      </w:r>
      <w:r>
        <w:rPr>
          <w:spacing w:val="-12"/>
        </w:rPr>
        <w:t> </w:t>
      </w:r>
      <w:r>
        <w:rPr>
          <w:spacing w:val="-2"/>
        </w:rPr>
        <w:t>always</w:t>
      </w:r>
      <w:r>
        <w:rPr>
          <w:spacing w:val="-12"/>
        </w:rPr>
        <w:t> </w:t>
      </w:r>
      <w:r>
        <w:rPr>
          <w:spacing w:val="-2"/>
        </w:rPr>
        <w:t>strive</w:t>
      </w:r>
      <w:r>
        <w:rPr>
          <w:spacing w:val="-12"/>
        </w:rPr>
        <w:t> </w:t>
      </w:r>
      <w:r>
        <w:rPr>
          <w:spacing w:val="-2"/>
        </w:rPr>
        <w:t>to</w:t>
      </w:r>
      <w:r>
        <w:rPr>
          <w:spacing w:val="-12"/>
        </w:rPr>
        <w:t> </w:t>
      </w:r>
      <w:r>
        <w:rPr>
          <w:spacing w:val="-2"/>
        </w:rPr>
        <w:t>sensitize</w:t>
      </w:r>
      <w:r>
        <w:rPr>
          <w:spacing w:val="-12"/>
        </w:rPr>
        <w:t> </w:t>
      </w:r>
      <w:r>
        <w:rPr>
          <w:spacing w:val="-2"/>
        </w:rPr>
        <w:t>my</w:t>
      </w:r>
      <w:r>
        <w:rPr>
          <w:spacing w:val="-12"/>
        </w:rPr>
        <w:t> </w:t>
      </w:r>
      <w:r>
        <w:rPr>
          <w:spacing w:val="-2"/>
        </w:rPr>
        <w:t>students</w:t>
      </w:r>
      <w:r>
        <w:rPr>
          <w:spacing w:val="-12"/>
        </w:rPr>
        <w:t> </w:t>
      </w:r>
      <w:r>
        <w:rPr>
          <w:spacing w:val="-2"/>
        </w:rPr>
        <w:t>in</w:t>
      </w:r>
      <w:r>
        <w:rPr>
          <w:spacing w:val="-12"/>
        </w:rPr>
        <w:t> </w:t>
      </w:r>
      <w:r>
        <w:rPr>
          <w:spacing w:val="-2"/>
        </w:rPr>
        <w:t>developing</w:t>
      </w:r>
      <w:r>
        <w:rPr>
          <w:spacing w:val="-12"/>
        </w:rPr>
        <w:t> </w:t>
      </w:r>
      <w:r>
        <w:rPr>
          <w:spacing w:val="-2"/>
        </w:rPr>
        <w:t>a</w:t>
      </w:r>
      <w:r>
        <w:rPr>
          <w:spacing w:val="-12"/>
        </w:rPr>
        <w:t> </w:t>
      </w:r>
      <w:r>
        <w:rPr>
          <w:spacing w:val="-2"/>
        </w:rPr>
        <w:t>humane</w:t>
      </w:r>
      <w:r>
        <w:rPr>
          <w:spacing w:val="-12"/>
        </w:rPr>
        <w:t> </w:t>
      </w:r>
      <w:r>
        <w:rPr>
          <w:spacing w:val="-2"/>
        </w:rPr>
        <w:t>aspect</w:t>
      </w:r>
      <w:r>
        <w:rPr>
          <w:spacing w:val="-12"/>
        </w:rPr>
        <w:t> </w:t>
      </w:r>
      <w:r>
        <w:rPr>
          <w:spacing w:val="-2"/>
        </w:rPr>
        <w:t>towards</w:t>
      </w:r>
      <w:r>
        <w:rPr>
          <w:spacing w:val="-12"/>
        </w:rPr>
        <w:t> </w:t>
      </w:r>
      <w:r>
        <w:rPr>
          <w:spacing w:val="-2"/>
        </w:rPr>
        <w:t>the </w:t>
      </w:r>
      <w:r>
        <w:rPr/>
        <w:t>needs</w:t>
      </w:r>
      <w:r>
        <w:rPr>
          <w:spacing w:val="-6"/>
        </w:rPr>
        <w:t> </w:t>
      </w:r>
      <w:r>
        <w:rPr/>
        <w:t>of</w:t>
      </w:r>
      <w:r>
        <w:rPr>
          <w:spacing w:val="-6"/>
        </w:rPr>
        <w:t> </w:t>
      </w:r>
      <w:r>
        <w:rPr/>
        <w:t>the</w:t>
      </w:r>
      <w:r>
        <w:rPr>
          <w:spacing w:val="-6"/>
        </w:rPr>
        <w:t> </w:t>
      </w:r>
      <w:r>
        <w:rPr/>
        <w:t>underserved</w:t>
      </w:r>
      <w:r>
        <w:rPr>
          <w:spacing w:val="-6"/>
        </w:rPr>
        <w:t> </w:t>
      </w:r>
      <w:r>
        <w:rPr/>
        <w:t>population</w:t>
      </w:r>
      <w:r>
        <w:rPr>
          <w:spacing w:val="-6"/>
        </w:rPr>
        <w:t> </w:t>
      </w:r>
      <w:r>
        <w:rPr/>
        <w:t>in</w:t>
      </w:r>
      <w:r>
        <w:rPr>
          <w:spacing w:val="-6"/>
        </w:rPr>
        <w:t> </w:t>
      </w:r>
      <w:r>
        <w:rPr/>
        <w:t>India</w:t>
      </w:r>
      <w:r>
        <w:rPr>
          <w:spacing w:val="-6"/>
        </w:rPr>
        <w:t> </w:t>
      </w:r>
      <w:r>
        <w:rPr/>
        <w:t>besides</w:t>
      </w:r>
      <w:r>
        <w:rPr>
          <w:spacing w:val="-6"/>
        </w:rPr>
        <w:t> </w:t>
      </w:r>
      <w:r>
        <w:rPr/>
        <w:t>honing</w:t>
      </w:r>
      <w:r>
        <w:rPr>
          <w:spacing w:val="-6"/>
        </w:rPr>
        <w:t> </w:t>
      </w:r>
      <w:r>
        <w:rPr/>
        <w:t>their</w:t>
      </w:r>
      <w:r>
        <w:rPr>
          <w:spacing w:val="-6"/>
        </w:rPr>
        <w:t> </w:t>
      </w:r>
      <w:r>
        <w:rPr/>
        <w:t>management</w:t>
      </w:r>
      <w:r>
        <w:rPr>
          <w:spacing w:val="-6"/>
        </w:rPr>
        <w:t> </w:t>
      </w:r>
      <w:r>
        <w:rPr/>
        <w:t>and entrepreneurial</w:t>
      </w:r>
      <w:r>
        <w:rPr>
          <w:spacing w:val="-17"/>
        </w:rPr>
        <w:t> </w:t>
      </w:r>
      <w:r>
        <w:rPr/>
        <w:t>skills.</w:t>
      </w:r>
      <w:r>
        <w:rPr>
          <w:spacing w:val="-17"/>
        </w:rPr>
        <w:t> </w:t>
      </w:r>
      <w:r>
        <w:rPr/>
        <w:t>Life</w:t>
      </w:r>
      <w:r>
        <w:rPr>
          <w:spacing w:val="-16"/>
        </w:rPr>
        <w:t> </w:t>
      </w:r>
      <w:r>
        <w:rPr/>
        <w:t>is</w:t>
      </w:r>
      <w:r>
        <w:rPr>
          <w:spacing w:val="-17"/>
        </w:rPr>
        <w:t> </w:t>
      </w:r>
      <w:r>
        <w:rPr/>
        <w:t>all</w:t>
      </w:r>
      <w:r>
        <w:rPr>
          <w:spacing w:val="-16"/>
        </w:rPr>
        <w:t> </w:t>
      </w:r>
      <w:r>
        <w:rPr/>
        <w:t>about</w:t>
      </w:r>
      <w:r>
        <w:rPr>
          <w:spacing w:val="-17"/>
        </w:rPr>
        <w:t> </w:t>
      </w:r>
      <w:r>
        <w:rPr/>
        <w:t>making</w:t>
      </w:r>
      <w:r>
        <w:rPr>
          <w:spacing w:val="-16"/>
        </w:rPr>
        <w:t> </w:t>
      </w:r>
      <w:r>
        <w:rPr/>
        <w:t>choices</w:t>
      </w:r>
      <w:r>
        <w:rPr>
          <w:spacing w:val="-17"/>
        </w:rPr>
        <w:t> </w:t>
      </w:r>
      <w:r>
        <w:rPr/>
        <w:t>and</w:t>
      </w:r>
      <w:r>
        <w:rPr>
          <w:spacing w:val="-17"/>
        </w:rPr>
        <w:t> </w:t>
      </w:r>
      <w:r>
        <w:rPr/>
        <w:t>ideal</w:t>
      </w:r>
      <w:r>
        <w:rPr>
          <w:spacing w:val="-16"/>
        </w:rPr>
        <w:t> </w:t>
      </w:r>
      <w:r>
        <w:rPr/>
        <w:t>choices</w:t>
      </w:r>
      <w:r>
        <w:rPr>
          <w:spacing w:val="-17"/>
        </w:rPr>
        <w:t> </w:t>
      </w:r>
      <w:r>
        <w:rPr/>
        <w:t>are</w:t>
      </w:r>
      <w:r>
        <w:rPr>
          <w:spacing w:val="-16"/>
        </w:rPr>
        <w:t> </w:t>
      </w:r>
      <w:r>
        <w:rPr/>
        <w:t>those</w:t>
      </w:r>
      <w:r>
        <w:rPr>
          <w:spacing w:val="-17"/>
        </w:rPr>
        <w:t> </w:t>
      </w:r>
      <w:r>
        <w:rPr/>
        <w:t>which create</w:t>
      </w:r>
      <w:r>
        <w:rPr>
          <w:spacing w:val="-11"/>
        </w:rPr>
        <w:t> </w:t>
      </w:r>
      <w:r>
        <w:rPr/>
        <w:t>a</w:t>
      </w:r>
      <w:r>
        <w:rPr>
          <w:spacing w:val="-11"/>
        </w:rPr>
        <w:t> </w:t>
      </w:r>
      <w:r>
        <w:rPr/>
        <w:t>balance</w:t>
      </w:r>
      <w:r>
        <w:rPr>
          <w:spacing w:val="-11"/>
        </w:rPr>
        <w:t> </w:t>
      </w:r>
      <w:r>
        <w:rPr/>
        <w:t>between</w:t>
      </w:r>
      <w:r>
        <w:rPr>
          <w:spacing w:val="-11"/>
        </w:rPr>
        <w:t> </w:t>
      </w:r>
      <w:r>
        <w:rPr/>
        <w:t>economic</w:t>
      </w:r>
      <w:r>
        <w:rPr>
          <w:spacing w:val="-11"/>
        </w:rPr>
        <w:t> </w:t>
      </w:r>
      <w:r>
        <w:rPr/>
        <w:t>gains</w:t>
      </w:r>
      <w:r>
        <w:rPr>
          <w:spacing w:val="-11"/>
        </w:rPr>
        <w:t> </w:t>
      </w:r>
      <w:r>
        <w:rPr/>
        <w:t>and</w:t>
      </w:r>
      <w:r>
        <w:rPr>
          <w:spacing w:val="-11"/>
        </w:rPr>
        <w:t> </w:t>
      </w:r>
      <w:r>
        <w:rPr/>
        <w:t>social</w:t>
      </w:r>
      <w:r>
        <w:rPr>
          <w:spacing w:val="-11"/>
        </w:rPr>
        <w:t> </w:t>
      </w:r>
      <w:r>
        <w:rPr/>
        <w:t>or</w:t>
      </w:r>
      <w:r>
        <w:rPr>
          <w:spacing w:val="-11"/>
        </w:rPr>
        <w:t> </w:t>
      </w:r>
      <w:r>
        <w:rPr/>
        <w:t>environmental</w:t>
      </w:r>
      <w:r>
        <w:rPr>
          <w:spacing w:val="-11"/>
        </w:rPr>
        <w:t> </w:t>
      </w:r>
      <w:r>
        <w:rPr/>
        <w:t>impact</w:t>
      </w:r>
    </w:p>
    <w:p>
      <w:pPr>
        <w:pStyle w:val="BodyText"/>
      </w:pPr>
    </w:p>
    <w:p>
      <w:pPr>
        <w:pStyle w:val="BodyText"/>
      </w:pPr>
    </w:p>
    <w:p>
      <w:pPr>
        <w:pStyle w:val="BodyText"/>
        <w:spacing w:before="17"/>
      </w:pPr>
    </w:p>
    <w:p>
      <w:pPr>
        <w:pStyle w:val="BodyText"/>
        <w:ind w:left="1120"/>
      </w:pPr>
      <w:r>
        <w:rPr>
          <w:spacing w:val="-2"/>
        </w:rPr>
        <w:t>Publications</w:t>
      </w:r>
    </w:p>
    <w:p>
      <w:pPr>
        <w:pStyle w:val="BodyText"/>
      </w:pPr>
    </w:p>
    <w:p>
      <w:pPr>
        <w:pStyle w:val="BodyText"/>
      </w:pPr>
    </w:p>
    <w:p>
      <w:pPr>
        <w:pStyle w:val="BodyText"/>
        <w:spacing w:before="75"/>
      </w:pPr>
    </w:p>
    <w:p>
      <w:pPr>
        <w:pStyle w:val="BodyText"/>
        <w:ind w:left="1120"/>
      </w:pPr>
      <w:r>
        <w:rPr>
          <w:spacing w:val="-4"/>
          <w:w w:val="110"/>
        </w:rPr>
        <w:t>BOOK</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firstLine="1440"/>
      </w:pPr>
      <w:r>
        <w:rPr/>
        <w:t>Goyal,</w:t>
      </w:r>
      <w:r>
        <w:rPr>
          <w:spacing w:val="-13"/>
        </w:rPr>
        <w:t> </w:t>
      </w:r>
      <w:r>
        <w:rPr/>
        <w:t>S.,</w:t>
      </w:r>
      <w:r>
        <w:rPr>
          <w:spacing w:val="-13"/>
        </w:rPr>
        <w:t> </w:t>
      </w:r>
      <w:r>
        <w:rPr/>
        <w:t>&amp;</w:t>
      </w:r>
      <w:r>
        <w:rPr>
          <w:spacing w:val="-13"/>
        </w:rPr>
        <w:t> </w:t>
      </w:r>
      <w:r>
        <w:rPr/>
        <w:t>Sergi,</w:t>
      </w:r>
      <w:r>
        <w:rPr>
          <w:spacing w:val="-13"/>
        </w:rPr>
        <w:t> </w:t>
      </w:r>
      <w:r>
        <w:rPr/>
        <w:t>B.</w:t>
      </w:r>
      <w:r>
        <w:rPr>
          <w:spacing w:val="-13"/>
        </w:rPr>
        <w:t> </w:t>
      </w:r>
      <w:r>
        <w:rPr/>
        <w:t>S.</w:t>
      </w:r>
      <w:r>
        <w:rPr>
          <w:spacing w:val="-13"/>
        </w:rPr>
        <w:t> </w:t>
      </w:r>
      <w:r>
        <w:rPr/>
        <w:t>(2020).</w:t>
      </w:r>
      <w:r>
        <w:rPr>
          <w:spacing w:val="-13"/>
        </w:rPr>
        <w:t> </w:t>
      </w:r>
      <w:r>
        <w:rPr/>
        <w:t>Towards</w:t>
      </w:r>
      <w:r>
        <w:rPr>
          <w:spacing w:val="-13"/>
        </w:rPr>
        <w:t> </w:t>
      </w:r>
      <w:r>
        <w:rPr/>
        <w:t>a</w:t>
      </w:r>
      <w:r>
        <w:rPr>
          <w:spacing w:val="-13"/>
        </w:rPr>
        <w:t> </w:t>
      </w:r>
      <w:r>
        <w:rPr/>
        <w:t>Theory</w:t>
      </w:r>
      <w:r>
        <w:rPr>
          <w:spacing w:val="-13"/>
        </w:rPr>
        <w:t> </w:t>
      </w:r>
      <w:r>
        <w:rPr/>
        <w:t>of""</w:t>
      </w:r>
      <w:r>
        <w:rPr>
          <w:spacing w:val="-13"/>
        </w:rPr>
        <w:t> </w:t>
      </w:r>
      <w:r>
        <w:rPr/>
        <w:t>Smart""</w:t>
      </w:r>
      <w:r>
        <w:rPr>
          <w:spacing w:val="-13"/>
        </w:rPr>
        <w:t> </w:t>
      </w:r>
      <w:r>
        <w:rPr/>
        <w:t>Social </w:t>
      </w:r>
      <w:r>
        <w:rPr>
          <w:spacing w:val="-2"/>
        </w:rPr>
        <w:t>Infrastructures</w:t>
      </w:r>
      <w:r>
        <w:rPr>
          <w:spacing w:val="-15"/>
        </w:rPr>
        <w:t> </w:t>
      </w:r>
      <w:r>
        <w:rPr>
          <w:spacing w:val="-2"/>
        </w:rPr>
        <w:t>at</w:t>
      </w:r>
      <w:r>
        <w:rPr>
          <w:spacing w:val="-14"/>
        </w:rPr>
        <w:t> </w:t>
      </w:r>
      <w:r>
        <w:rPr>
          <w:spacing w:val="-2"/>
        </w:rPr>
        <w:t>Base</w:t>
      </w:r>
      <w:r>
        <w:rPr>
          <w:spacing w:val="-15"/>
        </w:rPr>
        <w:t> </w:t>
      </w:r>
      <w:r>
        <w:rPr>
          <w:spacing w:val="-2"/>
        </w:rPr>
        <w:t>of</w:t>
      </w:r>
      <w:r>
        <w:rPr>
          <w:spacing w:val="-14"/>
        </w:rPr>
        <w:t> </w:t>
      </w:r>
      <w:r>
        <w:rPr>
          <w:spacing w:val="-2"/>
        </w:rPr>
        <w:t>the</w:t>
      </w:r>
      <w:r>
        <w:rPr>
          <w:spacing w:val="-15"/>
        </w:rPr>
        <w:t> </w:t>
      </w:r>
      <w:r>
        <w:rPr>
          <w:spacing w:val="-2"/>
        </w:rPr>
        <w:t>Pyramid:</w:t>
      </w:r>
      <w:r>
        <w:rPr>
          <w:spacing w:val="-14"/>
        </w:rPr>
        <w:t> </w:t>
      </w:r>
      <w:r>
        <w:rPr>
          <w:spacing w:val="-2"/>
        </w:rPr>
        <w:t>A</w:t>
      </w:r>
      <w:r>
        <w:rPr>
          <w:spacing w:val="-15"/>
        </w:rPr>
        <w:t> </w:t>
      </w:r>
      <w:r>
        <w:rPr>
          <w:spacing w:val="-2"/>
        </w:rPr>
        <w:t>Study</w:t>
      </w:r>
      <w:r>
        <w:rPr>
          <w:spacing w:val="-14"/>
        </w:rPr>
        <w:t> </w:t>
      </w:r>
      <w:r>
        <w:rPr>
          <w:spacing w:val="-2"/>
        </w:rPr>
        <w:t>of</w:t>
      </w:r>
      <w:r>
        <w:rPr>
          <w:spacing w:val="-15"/>
        </w:rPr>
        <w:t> </w:t>
      </w:r>
      <w:r>
        <w:rPr>
          <w:spacing w:val="-2"/>
        </w:rPr>
        <w:t>India.</w:t>
      </w:r>
      <w:r>
        <w:rPr>
          <w:spacing w:val="-14"/>
        </w:rPr>
        <w:t> </w:t>
      </w:r>
      <w:r>
        <w:rPr>
          <w:spacing w:val="-2"/>
        </w:rPr>
        <w:t>Cambridge</w:t>
      </w:r>
      <w:r>
        <w:rPr>
          <w:spacing w:val="-15"/>
        </w:rPr>
        <w:t> </w:t>
      </w:r>
      <w:r>
        <w:rPr>
          <w:spacing w:val="-2"/>
        </w:rPr>
        <w:t>University</w:t>
      </w:r>
      <w:r>
        <w:rPr>
          <w:spacing w:val="-14"/>
        </w:rPr>
        <w:t> </w:t>
      </w:r>
      <w:r>
        <w:rPr>
          <w:spacing w:val="-2"/>
        </w:rPr>
        <w:t>Press.</w:t>
      </w:r>
      <w:r>
        <w:rPr>
          <w:spacing w:val="-15"/>
        </w:rPr>
        <w:t> </w:t>
      </w:r>
      <w:r>
        <w:rPr>
          <w:spacing w:val="-2"/>
        </w:rPr>
        <w:t>ISBN </w:t>
      </w:r>
      <w:r>
        <w:rPr>
          <w:spacing w:val="-8"/>
        </w:rPr>
        <w:t>(online): 978-1-10-879480-0. DOI: https://doi.org/10.1017/9781108882170</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0"/>
      </w:pPr>
    </w:p>
    <w:p>
      <w:pPr>
        <w:pStyle w:val="BodyText"/>
        <w:ind w:left="1120"/>
      </w:pPr>
      <w:r>
        <w:rPr>
          <w:w w:val="110"/>
        </w:rPr>
        <w:t>BOOK</w:t>
      </w:r>
      <w:r>
        <w:rPr>
          <w:spacing w:val="-18"/>
          <w:w w:val="110"/>
        </w:rPr>
        <w:t> </w:t>
      </w:r>
      <w:r>
        <w:rPr>
          <w:spacing w:val="-2"/>
          <w:w w:val="110"/>
        </w:rPr>
        <w:t>CHAPTERS/CASE</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489" w:firstLine="1440"/>
        <w:jc w:val="both"/>
      </w:pPr>
      <w:r>
        <w:rPr/>
        <w:t>Goyal</w:t>
      </w:r>
      <w:r>
        <w:rPr>
          <w:spacing w:val="-17"/>
        </w:rPr>
        <w:t> </w:t>
      </w:r>
      <w:r>
        <w:rPr/>
        <w:t>S.,</w:t>
      </w:r>
      <w:r>
        <w:rPr>
          <w:spacing w:val="-17"/>
        </w:rPr>
        <w:t> </w:t>
      </w:r>
      <w:r>
        <w:rPr/>
        <w:t>Chauhan</w:t>
      </w:r>
      <w:r>
        <w:rPr>
          <w:spacing w:val="-16"/>
        </w:rPr>
        <w:t> </w:t>
      </w:r>
      <w:r>
        <w:rPr/>
        <w:t>S.,</w:t>
      </w:r>
      <w:r>
        <w:rPr>
          <w:spacing w:val="-17"/>
        </w:rPr>
        <w:t> </w:t>
      </w:r>
      <w:r>
        <w:rPr/>
        <w:t>Kapoor</w:t>
      </w:r>
      <w:r>
        <w:rPr>
          <w:spacing w:val="-16"/>
        </w:rPr>
        <w:t> </w:t>
      </w:r>
      <w:r>
        <w:rPr/>
        <w:t>A.</w:t>
      </w:r>
      <w:r>
        <w:rPr>
          <w:spacing w:val="-17"/>
        </w:rPr>
        <w:t> </w:t>
      </w:r>
      <w:r>
        <w:rPr/>
        <w:t>(2020)</w:t>
      </w:r>
      <w:r>
        <w:rPr>
          <w:spacing w:val="-16"/>
        </w:rPr>
        <w:t> </w:t>
      </w:r>
      <w:r>
        <w:rPr/>
        <w:t>Understanding</w:t>
      </w:r>
      <w:r>
        <w:rPr>
          <w:spacing w:val="-17"/>
        </w:rPr>
        <w:t> </w:t>
      </w:r>
      <w:r>
        <w:rPr/>
        <w:t>the</w:t>
      </w:r>
      <w:r>
        <w:rPr>
          <w:spacing w:val="-17"/>
        </w:rPr>
        <w:t> </w:t>
      </w:r>
      <w:r>
        <w:rPr/>
        <w:t>Challenges</w:t>
      </w:r>
      <w:r>
        <w:rPr>
          <w:spacing w:val="-16"/>
        </w:rPr>
        <w:t> </w:t>
      </w:r>
      <w:r>
        <w:rPr/>
        <w:t>in</w:t>
      </w:r>
      <w:r>
        <w:rPr>
          <w:spacing w:val="-17"/>
        </w:rPr>
        <w:t> </w:t>
      </w:r>
      <w:r>
        <w:rPr/>
        <w:t>the </w:t>
      </w:r>
      <w:r>
        <w:rPr>
          <w:spacing w:val="-2"/>
        </w:rPr>
        <w:t>Research</w:t>
      </w:r>
      <w:r>
        <w:rPr>
          <w:spacing w:val="-13"/>
        </w:rPr>
        <w:t> </w:t>
      </w:r>
      <w:r>
        <w:rPr>
          <w:spacing w:val="-2"/>
        </w:rPr>
        <w:t>and</w:t>
      </w:r>
      <w:r>
        <w:rPr>
          <w:spacing w:val="-13"/>
        </w:rPr>
        <w:t> </w:t>
      </w:r>
      <w:r>
        <w:rPr>
          <w:spacing w:val="-2"/>
        </w:rPr>
        <w:t>Innovation</w:t>
      </w:r>
      <w:r>
        <w:rPr>
          <w:spacing w:val="-13"/>
        </w:rPr>
        <w:t> </w:t>
      </w:r>
      <w:r>
        <w:rPr>
          <w:spacing w:val="-2"/>
        </w:rPr>
        <w:t>Ecosystem</w:t>
      </w:r>
      <w:r>
        <w:rPr>
          <w:spacing w:val="-13"/>
        </w:rPr>
        <w:t> </w:t>
      </w:r>
      <w:r>
        <w:rPr>
          <w:spacing w:val="-2"/>
        </w:rPr>
        <w:t>in</w:t>
      </w:r>
      <w:r>
        <w:rPr>
          <w:spacing w:val="-13"/>
        </w:rPr>
        <w:t> </w:t>
      </w:r>
      <w:r>
        <w:rPr>
          <w:spacing w:val="-2"/>
        </w:rPr>
        <w:t>India.</w:t>
      </w:r>
      <w:r>
        <w:rPr>
          <w:spacing w:val="-13"/>
        </w:rPr>
        <w:t> </w:t>
      </w:r>
      <w:r>
        <w:rPr>
          <w:spacing w:val="-2"/>
        </w:rPr>
        <w:t>In:</w:t>
      </w:r>
      <w:r>
        <w:rPr>
          <w:spacing w:val="-13"/>
        </w:rPr>
        <w:t> </w:t>
      </w:r>
      <w:r>
        <w:rPr>
          <w:spacing w:val="-2"/>
        </w:rPr>
        <w:t>Popkova</w:t>
      </w:r>
      <w:r>
        <w:rPr>
          <w:spacing w:val="-13"/>
        </w:rPr>
        <w:t> </w:t>
      </w:r>
      <w:r>
        <w:rPr>
          <w:spacing w:val="-2"/>
        </w:rPr>
        <w:t>E.,</w:t>
      </w:r>
      <w:r>
        <w:rPr>
          <w:spacing w:val="-13"/>
        </w:rPr>
        <w:t> </w:t>
      </w:r>
      <w:r>
        <w:rPr>
          <w:spacing w:val="-2"/>
        </w:rPr>
        <w:t>Sergi</w:t>
      </w:r>
      <w:r>
        <w:rPr>
          <w:spacing w:val="-13"/>
        </w:rPr>
        <w:t> </w:t>
      </w:r>
      <w:r>
        <w:rPr>
          <w:spacing w:val="-2"/>
        </w:rPr>
        <w:t>B.</w:t>
      </w:r>
      <w:r>
        <w:rPr>
          <w:spacing w:val="-13"/>
        </w:rPr>
        <w:t> </w:t>
      </w:r>
      <w:r>
        <w:rPr>
          <w:spacing w:val="-2"/>
        </w:rPr>
        <w:t>(eds)</w:t>
      </w:r>
      <w:r>
        <w:rPr>
          <w:spacing w:val="-13"/>
        </w:rPr>
        <w:t> </w:t>
      </w:r>
      <w:r>
        <w:rPr>
          <w:spacing w:val="-2"/>
        </w:rPr>
        <w:t>The</w:t>
      </w:r>
      <w:r>
        <w:rPr>
          <w:spacing w:val="-13"/>
        </w:rPr>
        <w:t> </w:t>
      </w:r>
      <w:r>
        <w:rPr>
          <w:spacing w:val="-2"/>
        </w:rPr>
        <w:t>21st</w:t>
      </w:r>
      <w:r>
        <w:rPr>
          <w:spacing w:val="-13"/>
        </w:rPr>
        <w:t> </w:t>
      </w:r>
      <w:r>
        <w:rPr>
          <w:spacing w:val="-2"/>
        </w:rPr>
        <w:t>Century </w:t>
      </w:r>
      <w:r>
        <w:rPr>
          <w:spacing w:val="-4"/>
        </w:rPr>
        <w:t>from</w:t>
      </w:r>
      <w:r>
        <w:rPr>
          <w:spacing w:val="-5"/>
        </w:rPr>
        <w:t> </w:t>
      </w:r>
      <w:r>
        <w:rPr>
          <w:spacing w:val="-4"/>
        </w:rPr>
        <w:t>the</w:t>
      </w:r>
      <w:r>
        <w:rPr>
          <w:spacing w:val="-5"/>
        </w:rPr>
        <w:t> </w:t>
      </w:r>
      <w:r>
        <w:rPr>
          <w:spacing w:val="-4"/>
        </w:rPr>
        <w:t>Positions</w:t>
      </w:r>
      <w:r>
        <w:rPr>
          <w:spacing w:val="-5"/>
        </w:rPr>
        <w:t> </w:t>
      </w:r>
      <w:r>
        <w:rPr>
          <w:spacing w:val="-4"/>
        </w:rPr>
        <w:t>of</w:t>
      </w:r>
      <w:r>
        <w:rPr>
          <w:spacing w:val="-5"/>
        </w:rPr>
        <w:t> </w:t>
      </w:r>
      <w:r>
        <w:rPr>
          <w:spacing w:val="-4"/>
        </w:rPr>
        <w:t>Modern</w:t>
      </w:r>
      <w:r>
        <w:rPr>
          <w:spacing w:val="-5"/>
        </w:rPr>
        <w:t> </w:t>
      </w:r>
      <w:r>
        <w:rPr>
          <w:spacing w:val="-4"/>
        </w:rPr>
        <w:t>Science:</w:t>
      </w:r>
      <w:r>
        <w:rPr>
          <w:spacing w:val="-5"/>
        </w:rPr>
        <w:t> </w:t>
      </w:r>
      <w:r>
        <w:rPr>
          <w:spacing w:val="-4"/>
        </w:rPr>
        <w:t>Intellectual,</w:t>
      </w:r>
      <w:r>
        <w:rPr>
          <w:spacing w:val="-5"/>
        </w:rPr>
        <w:t> </w:t>
      </w:r>
      <w:r>
        <w:rPr>
          <w:spacing w:val="-4"/>
        </w:rPr>
        <w:t>Digital</w:t>
      </w:r>
      <w:r>
        <w:rPr>
          <w:spacing w:val="-5"/>
        </w:rPr>
        <w:t> </w:t>
      </w:r>
      <w:r>
        <w:rPr>
          <w:spacing w:val="-4"/>
        </w:rPr>
        <w:t>and</w:t>
      </w:r>
      <w:r>
        <w:rPr>
          <w:spacing w:val="-5"/>
        </w:rPr>
        <w:t> </w:t>
      </w:r>
      <w:r>
        <w:rPr>
          <w:spacing w:val="-4"/>
        </w:rPr>
        <w:t>Innovative</w:t>
      </w:r>
      <w:r>
        <w:rPr>
          <w:spacing w:val="-5"/>
        </w:rPr>
        <w:t> </w:t>
      </w:r>
      <w:r>
        <w:rPr>
          <w:spacing w:val="-4"/>
        </w:rPr>
        <w:t>Aspects.</w:t>
      </w:r>
      <w:r>
        <w:rPr>
          <w:spacing w:val="-5"/>
        </w:rPr>
        <w:t> </w:t>
      </w:r>
      <w:r>
        <w:rPr>
          <w:spacing w:val="-4"/>
        </w:rPr>
        <w:t>ISC</w:t>
      </w:r>
      <w:r>
        <w:rPr>
          <w:spacing w:val="-5"/>
        </w:rPr>
        <w:t> </w:t>
      </w:r>
      <w:r>
        <w:rPr>
          <w:spacing w:val="-4"/>
        </w:rPr>
        <w:t>2019. </w:t>
      </w:r>
      <w:r>
        <w:rPr/>
        <w:t>Lecture</w:t>
      </w:r>
      <w:r>
        <w:rPr>
          <w:spacing w:val="-17"/>
        </w:rPr>
        <w:t> </w:t>
      </w:r>
      <w:r>
        <w:rPr/>
        <w:t>Notes</w:t>
      </w:r>
      <w:r>
        <w:rPr>
          <w:spacing w:val="-17"/>
        </w:rPr>
        <w:t> </w:t>
      </w:r>
      <w:r>
        <w:rPr/>
        <w:t>in</w:t>
      </w:r>
      <w:r>
        <w:rPr>
          <w:spacing w:val="-16"/>
        </w:rPr>
        <w:t> </w:t>
      </w:r>
      <w:r>
        <w:rPr/>
        <w:t>Networks</w:t>
      </w:r>
      <w:r>
        <w:rPr>
          <w:spacing w:val="-17"/>
        </w:rPr>
        <w:t> </w:t>
      </w:r>
      <w:r>
        <w:rPr/>
        <w:t>and</w:t>
      </w:r>
      <w:r>
        <w:rPr>
          <w:spacing w:val="-16"/>
        </w:rPr>
        <w:t> </w:t>
      </w:r>
      <w:r>
        <w:rPr/>
        <w:t>Systems,</w:t>
      </w:r>
      <w:r>
        <w:rPr>
          <w:spacing w:val="-17"/>
        </w:rPr>
        <w:t> </w:t>
      </w:r>
      <w:r>
        <w:rPr/>
        <w:t>vol</w:t>
      </w:r>
      <w:r>
        <w:rPr>
          <w:spacing w:val="-16"/>
        </w:rPr>
        <w:t> </w:t>
      </w:r>
      <w:r>
        <w:rPr/>
        <w:t>91.</w:t>
      </w:r>
      <w:r>
        <w:rPr>
          <w:spacing w:val="-17"/>
        </w:rPr>
        <w:t> </w:t>
      </w:r>
      <w:r>
        <w:rPr/>
        <w:t>Springer,</w:t>
      </w:r>
      <w:r>
        <w:rPr>
          <w:spacing w:val="-17"/>
        </w:rPr>
        <w:t> </w:t>
      </w:r>
      <w:r>
        <w:rPr/>
        <w:t>Cham.</w:t>
      </w:r>
      <w:r>
        <w:rPr>
          <w:spacing w:val="-16"/>
        </w:rPr>
        <w:t> </w:t>
      </w:r>
      <w:r>
        <w:rPr/>
        <w:t>ISBN</w:t>
      </w:r>
      <w:r>
        <w:rPr>
          <w:spacing w:val="-17"/>
        </w:rPr>
        <w:t> </w:t>
      </w:r>
      <w:r>
        <w:rPr/>
        <w:t>(online):</w:t>
      </w:r>
    </w:p>
    <w:p>
      <w:pPr>
        <w:pStyle w:val="BodyText"/>
        <w:spacing w:line="252" w:lineRule="exact"/>
        <w:ind w:left="400"/>
      </w:pPr>
      <w:r>
        <w:rPr>
          <w:spacing w:val="-4"/>
        </w:rPr>
        <w:t>978-3-030-32015-7.</w:t>
      </w:r>
      <w:r>
        <w:rPr>
          <w:spacing w:val="-5"/>
        </w:rPr>
        <w:t> </w:t>
      </w:r>
      <w:r>
        <w:rPr>
          <w:spacing w:val="-4"/>
        </w:rPr>
        <w:t>ISBN</w:t>
      </w:r>
      <w:r>
        <w:rPr>
          <w:spacing w:val="-5"/>
        </w:rPr>
        <w:t> </w:t>
      </w:r>
      <w:r>
        <w:rPr>
          <w:spacing w:val="-4"/>
        </w:rPr>
        <w:t>(print):</w:t>
      </w:r>
      <w:r>
        <w:rPr>
          <w:spacing w:val="-5"/>
        </w:rPr>
        <w:t> </w:t>
      </w:r>
      <w:r>
        <w:rPr>
          <w:spacing w:val="-4"/>
        </w:rPr>
        <w:t>978-3-030-32014-0.</w:t>
      </w:r>
      <w:r>
        <w:rPr>
          <w:spacing w:val="56"/>
        </w:rPr>
        <w:t> </w:t>
      </w:r>
      <w:r>
        <w:rPr>
          <w:spacing w:val="-4"/>
        </w:rPr>
        <w:t>DOI:</w:t>
      </w:r>
    </w:p>
    <w:p>
      <w:pPr>
        <w:pStyle w:val="BodyText"/>
        <w:spacing w:before="53"/>
        <w:ind w:left="400"/>
      </w:pPr>
      <w:r>
        <w:rPr>
          <w:w w:val="90"/>
        </w:rPr>
        <w:t>https://doi.org/10.1007/978-3-030-32015-</w:t>
      </w:r>
      <w:r>
        <w:rPr>
          <w:spacing w:val="-4"/>
          <w:w w:val="90"/>
        </w:rPr>
        <w:t>7_76</w:t>
      </w:r>
    </w:p>
    <w:p>
      <w:pPr>
        <w:pStyle w:val="BodyText"/>
      </w:pPr>
    </w:p>
    <w:p>
      <w:pPr>
        <w:pStyle w:val="BodyText"/>
      </w:pPr>
    </w:p>
    <w:p>
      <w:pPr>
        <w:pStyle w:val="BodyText"/>
        <w:spacing w:before="74"/>
      </w:pPr>
    </w:p>
    <w:p>
      <w:pPr>
        <w:pStyle w:val="BodyText"/>
        <w:spacing w:line="290" w:lineRule="auto" w:before="1"/>
        <w:ind w:left="400" w:right="249" w:firstLine="1440"/>
      </w:pPr>
      <w:r>
        <w:rPr/>
        <w:t>Goyal</w:t>
      </w:r>
      <w:r>
        <w:rPr>
          <w:spacing w:val="-15"/>
        </w:rPr>
        <w:t> </w:t>
      </w:r>
      <w:r>
        <w:rPr/>
        <w:t>S.</w:t>
      </w:r>
      <w:r>
        <w:rPr>
          <w:spacing w:val="-15"/>
        </w:rPr>
        <w:t> </w:t>
      </w:r>
      <w:r>
        <w:rPr/>
        <w:t>(2020)</w:t>
      </w:r>
      <w:r>
        <w:rPr>
          <w:spacing w:val="-15"/>
        </w:rPr>
        <w:t> </w:t>
      </w:r>
      <w:r>
        <w:rPr/>
        <w:t>Reducing</w:t>
      </w:r>
      <w:r>
        <w:rPr>
          <w:spacing w:val="-15"/>
        </w:rPr>
        <w:t> </w:t>
      </w:r>
      <w:r>
        <w:rPr/>
        <w:t>Waste</w:t>
      </w:r>
      <w:r>
        <w:rPr>
          <w:spacing w:val="-15"/>
        </w:rPr>
        <w:t> </w:t>
      </w:r>
      <w:r>
        <w:rPr/>
        <w:t>in</w:t>
      </w:r>
      <w:r>
        <w:rPr>
          <w:spacing w:val="-15"/>
        </w:rPr>
        <w:t> </w:t>
      </w:r>
      <w:r>
        <w:rPr/>
        <w:t>Circular</w:t>
      </w:r>
      <w:r>
        <w:rPr>
          <w:spacing w:val="-15"/>
        </w:rPr>
        <w:t> </w:t>
      </w:r>
      <w:r>
        <w:rPr/>
        <w:t>Economy.</w:t>
      </w:r>
      <w:r>
        <w:rPr>
          <w:spacing w:val="-15"/>
        </w:rPr>
        <w:t> </w:t>
      </w:r>
      <w:r>
        <w:rPr/>
        <w:t>In:</w:t>
      </w:r>
      <w:r>
        <w:rPr>
          <w:spacing w:val="-15"/>
        </w:rPr>
        <w:t> </w:t>
      </w:r>
      <w:r>
        <w:rPr/>
        <w:t>Hashmi,</w:t>
      </w:r>
      <w:r>
        <w:rPr>
          <w:spacing w:val="-15"/>
        </w:rPr>
        <w:t> </w:t>
      </w:r>
      <w:r>
        <w:rPr/>
        <w:t>S., </w:t>
      </w:r>
      <w:r>
        <w:rPr>
          <w:spacing w:val="-4"/>
        </w:rPr>
        <w:t>Choudhury,</w:t>
      </w:r>
      <w:r>
        <w:rPr>
          <w:spacing w:val="-8"/>
        </w:rPr>
        <w:t> </w:t>
      </w:r>
      <w:r>
        <w:rPr>
          <w:spacing w:val="-4"/>
        </w:rPr>
        <w:t>I.A.</w:t>
      </w:r>
      <w:r>
        <w:rPr>
          <w:spacing w:val="-8"/>
        </w:rPr>
        <w:t> </w:t>
      </w:r>
      <w:r>
        <w:rPr>
          <w:spacing w:val="-4"/>
        </w:rPr>
        <w:t>(eds)</w:t>
      </w:r>
      <w:r>
        <w:rPr>
          <w:spacing w:val="-8"/>
        </w:rPr>
        <w:t> </w:t>
      </w:r>
      <w:r>
        <w:rPr>
          <w:spacing w:val="-4"/>
        </w:rPr>
        <w:t>Encyclopedia</w:t>
      </w:r>
      <w:r>
        <w:rPr>
          <w:spacing w:val="-8"/>
        </w:rPr>
        <w:t> </w:t>
      </w:r>
      <w:r>
        <w:rPr>
          <w:spacing w:val="-4"/>
        </w:rPr>
        <w:t>of</w:t>
      </w:r>
      <w:r>
        <w:rPr>
          <w:spacing w:val="-8"/>
        </w:rPr>
        <w:t> </w:t>
      </w:r>
      <w:r>
        <w:rPr>
          <w:spacing w:val="-4"/>
        </w:rPr>
        <w:t>Renewable</w:t>
      </w:r>
      <w:r>
        <w:rPr>
          <w:spacing w:val="-8"/>
        </w:rPr>
        <w:t> </w:t>
      </w:r>
      <w:r>
        <w:rPr>
          <w:spacing w:val="-4"/>
        </w:rPr>
        <w:t>and</w:t>
      </w:r>
      <w:r>
        <w:rPr>
          <w:spacing w:val="-8"/>
        </w:rPr>
        <w:t> </w:t>
      </w:r>
      <w:r>
        <w:rPr>
          <w:spacing w:val="-4"/>
        </w:rPr>
        <w:t>Sustainable</w:t>
      </w:r>
      <w:r>
        <w:rPr>
          <w:spacing w:val="-8"/>
        </w:rPr>
        <w:t> </w:t>
      </w:r>
      <w:r>
        <w:rPr>
          <w:spacing w:val="-4"/>
        </w:rPr>
        <w:t>Materials,</w:t>
      </w:r>
      <w:r>
        <w:rPr>
          <w:spacing w:val="-8"/>
        </w:rPr>
        <w:t> </w:t>
      </w:r>
      <w:r>
        <w:rPr>
          <w:spacing w:val="-4"/>
        </w:rPr>
        <w:t>Vol</w:t>
      </w:r>
      <w:r>
        <w:rPr>
          <w:spacing w:val="-8"/>
        </w:rPr>
        <w:t> </w:t>
      </w:r>
      <w:r>
        <w:rPr>
          <w:spacing w:val="-4"/>
        </w:rPr>
        <w:t>5.</w:t>
      </w:r>
      <w:r>
        <w:rPr>
          <w:spacing w:val="-8"/>
        </w:rPr>
        <w:t> </w:t>
      </w:r>
      <w:r>
        <w:rPr>
          <w:spacing w:val="-4"/>
        </w:rPr>
        <w:t>Elsevier. </w:t>
      </w:r>
      <w:r>
        <w:rPr>
          <w:spacing w:val="-8"/>
        </w:rPr>
        <w:t>ISBN: 978-0-12-813196-1. DOI: https://doi.org/10.1016/B978-0-12-803581-8.11503-6</w:t>
      </w:r>
    </w:p>
    <w:p>
      <w:pPr>
        <w:spacing w:after="0" w:line="290" w:lineRule="auto"/>
        <w:sectPr>
          <w:pgSz w:w="11920" w:h="16840"/>
          <w:pgMar w:top="1360" w:bottom="280" w:left="1040" w:right="1220"/>
        </w:sectPr>
      </w:pPr>
    </w:p>
    <w:p>
      <w:pPr>
        <w:pStyle w:val="BodyText"/>
        <w:spacing w:before="84"/>
        <w:ind w:left="1120"/>
      </w:pPr>
      <w:r>
        <w:rPr>
          <w:spacing w:val="-2"/>
          <w:w w:val="105"/>
        </w:rPr>
        <w:t>TEACHING</w:t>
      </w:r>
      <w:r>
        <w:rPr>
          <w:spacing w:val="-3"/>
          <w:w w:val="105"/>
        </w:rPr>
        <w:t> </w:t>
      </w:r>
      <w:r>
        <w:rPr>
          <w:spacing w:val="-2"/>
          <w:w w:val="110"/>
        </w:rPr>
        <w:t>CASES</w:t>
      </w:r>
    </w:p>
    <w:p>
      <w:pPr>
        <w:pStyle w:val="BodyText"/>
      </w:pPr>
    </w:p>
    <w:p>
      <w:pPr>
        <w:pStyle w:val="BodyText"/>
      </w:pPr>
    </w:p>
    <w:p>
      <w:pPr>
        <w:pStyle w:val="BodyText"/>
      </w:pPr>
    </w:p>
    <w:p>
      <w:pPr>
        <w:pStyle w:val="BodyText"/>
      </w:pPr>
    </w:p>
    <w:p>
      <w:pPr>
        <w:pStyle w:val="BodyText"/>
        <w:spacing w:before="111"/>
      </w:pPr>
    </w:p>
    <w:p>
      <w:pPr>
        <w:pStyle w:val="BodyText"/>
        <w:spacing w:line="290" w:lineRule="auto"/>
        <w:ind w:left="400" w:firstLine="1440"/>
      </w:pPr>
      <w:r>
        <w:rPr>
          <w:spacing w:val="-2"/>
        </w:rPr>
        <w:t>Goyal,</w:t>
      </w:r>
      <w:r>
        <w:rPr>
          <w:spacing w:val="-15"/>
        </w:rPr>
        <w:t> </w:t>
      </w:r>
      <w:r>
        <w:rPr>
          <w:spacing w:val="-2"/>
        </w:rPr>
        <w:t>S.</w:t>
      </w:r>
      <w:r>
        <w:rPr>
          <w:spacing w:val="-15"/>
        </w:rPr>
        <w:t> </w:t>
      </w:r>
      <w:r>
        <w:rPr>
          <w:spacing w:val="-2"/>
        </w:rPr>
        <w:t>and</w:t>
      </w:r>
      <w:r>
        <w:rPr>
          <w:spacing w:val="-14"/>
        </w:rPr>
        <w:t> </w:t>
      </w:r>
      <w:r>
        <w:rPr>
          <w:spacing w:val="-2"/>
        </w:rPr>
        <w:t>Kapoor,</w:t>
      </w:r>
      <w:r>
        <w:rPr>
          <w:spacing w:val="-15"/>
        </w:rPr>
        <w:t> </w:t>
      </w:r>
      <w:r>
        <w:rPr>
          <w:spacing w:val="-2"/>
        </w:rPr>
        <w:t>A.</w:t>
      </w:r>
      <w:r>
        <w:rPr>
          <w:spacing w:val="-14"/>
        </w:rPr>
        <w:t> </w:t>
      </w:r>
      <w:r>
        <w:rPr>
          <w:spacing w:val="-2"/>
        </w:rPr>
        <w:t>(2018).</w:t>
      </w:r>
      <w:r>
        <w:rPr>
          <w:spacing w:val="-15"/>
        </w:rPr>
        <w:t> </w:t>
      </w:r>
      <w:r>
        <w:rPr>
          <w:spacing w:val="-2"/>
        </w:rPr>
        <w:t>GNFC</w:t>
      </w:r>
      <w:r>
        <w:rPr>
          <w:spacing w:val="-14"/>
        </w:rPr>
        <w:t> </w:t>
      </w:r>
      <w:r>
        <w:rPr>
          <w:spacing w:val="-2"/>
        </w:rPr>
        <w:t>Neem</w:t>
      </w:r>
      <w:r>
        <w:rPr>
          <w:spacing w:val="-15"/>
        </w:rPr>
        <w:t> </w:t>
      </w:r>
      <w:r>
        <w:rPr>
          <w:spacing w:val="-2"/>
        </w:rPr>
        <w:t>Project:</w:t>
      </w:r>
      <w:r>
        <w:rPr>
          <w:spacing w:val="-15"/>
        </w:rPr>
        <w:t> </w:t>
      </w:r>
      <w:r>
        <w:rPr>
          <w:spacing w:val="-2"/>
        </w:rPr>
        <w:t>The</w:t>
      </w:r>
      <w:r>
        <w:rPr>
          <w:spacing w:val="-14"/>
        </w:rPr>
        <w:t> </w:t>
      </w:r>
      <w:r>
        <w:rPr>
          <w:spacing w:val="-2"/>
        </w:rPr>
        <w:t>Ecosystem</w:t>
      </w:r>
      <w:r>
        <w:rPr>
          <w:spacing w:val="-15"/>
        </w:rPr>
        <w:t> </w:t>
      </w:r>
      <w:r>
        <w:rPr>
          <w:spacing w:val="-2"/>
        </w:rPr>
        <w:t>of</w:t>
      </w:r>
      <w:r>
        <w:rPr>
          <w:spacing w:val="-14"/>
        </w:rPr>
        <w:t> </w:t>
      </w:r>
      <w:r>
        <w:rPr>
          <w:spacing w:val="-2"/>
        </w:rPr>
        <w:t>Shared </w:t>
      </w:r>
      <w:r>
        <w:rPr/>
        <w:t>Value.</w:t>
      </w:r>
      <w:r>
        <w:rPr>
          <w:spacing w:val="-8"/>
        </w:rPr>
        <w:t> </w:t>
      </w:r>
      <w:r>
        <w:rPr/>
        <w:t>Richard</w:t>
      </w:r>
      <w:r>
        <w:rPr>
          <w:spacing w:val="-8"/>
        </w:rPr>
        <w:t> </w:t>
      </w:r>
      <w:r>
        <w:rPr/>
        <w:t>Ivey</w:t>
      </w:r>
      <w:r>
        <w:rPr>
          <w:spacing w:val="-8"/>
        </w:rPr>
        <w:t> </w:t>
      </w:r>
      <w:r>
        <w:rPr/>
        <w:t>School</w:t>
      </w:r>
      <w:r>
        <w:rPr>
          <w:spacing w:val="-8"/>
        </w:rPr>
        <w:t> </w:t>
      </w:r>
      <w:r>
        <w:rPr/>
        <w:t>of</w:t>
      </w:r>
      <w:r>
        <w:rPr>
          <w:spacing w:val="-8"/>
        </w:rPr>
        <w:t> </w:t>
      </w:r>
      <w:r>
        <w:rPr/>
        <w:t>Business.</w:t>
      </w:r>
      <w:r>
        <w:rPr>
          <w:spacing w:val="-8"/>
        </w:rPr>
        <w:t> </w:t>
      </w:r>
      <w:r>
        <w:rPr/>
        <w:t>Available</w:t>
      </w:r>
      <w:r>
        <w:rPr>
          <w:spacing w:val="-8"/>
        </w:rPr>
        <w:t> </w:t>
      </w:r>
      <w:r>
        <w:rPr/>
        <w:t>at:</w:t>
      </w:r>
    </w:p>
    <w:p>
      <w:pPr>
        <w:pStyle w:val="BodyText"/>
        <w:spacing w:line="290" w:lineRule="auto"/>
        <w:ind w:left="400" w:right="294"/>
      </w:pPr>
      <w:r>
        <w:rPr>
          <w:spacing w:val="-8"/>
        </w:rPr>
        <w:t>https://hbr.org/product/gnfc-neem-project-the-ecosystem-of-shared-value/W18245-PDF-ENG; </w:t>
      </w:r>
      <w:r>
        <w:rPr>
          <w:spacing w:val="-4"/>
        </w:rPr>
        <w:t>https://</w:t>
      </w:r>
      <w:hyperlink r:id="rId212">
        <w:r>
          <w:rPr>
            <w:spacing w:val="-4"/>
          </w:rPr>
          <w:t>www.iveycases.com/ProductView.aspx?id=95019</w:t>
        </w:r>
      </w:hyperlink>
    </w:p>
    <w:p>
      <w:pPr>
        <w:pStyle w:val="BodyText"/>
      </w:pPr>
    </w:p>
    <w:p>
      <w:pPr>
        <w:pStyle w:val="BodyText"/>
      </w:pPr>
    </w:p>
    <w:p>
      <w:pPr>
        <w:pStyle w:val="BodyText"/>
        <w:spacing w:before="18"/>
      </w:pPr>
    </w:p>
    <w:p>
      <w:pPr>
        <w:pStyle w:val="BodyText"/>
        <w:spacing w:line="290" w:lineRule="auto" w:before="1"/>
        <w:ind w:left="400" w:right="1135" w:firstLine="1440"/>
      </w:pPr>
      <w:r>
        <w:rPr>
          <w:spacing w:val="-6"/>
        </w:rPr>
        <w:t>Goyal,</w:t>
      </w:r>
      <w:r>
        <w:rPr>
          <w:spacing w:val="-11"/>
        </w:rPr>
        <w:t> </w:t>
      </w:r>
      <w:r>
        <w:rPr>
          <w:spacing w:val="-6"/>
        </w:rPr>
        <w:t>S.,</w:t>
      </w:r>
      <w:r>
        <w:rPr>
          <w:spacing w:val="-11"/>
        </w:rPr>
        <w:t> </w:t>
      </w:r>
      <w:r>
        <w:rPr>
          <w:spacing w:val="-6"/>
        </w:rPr>
        <w:t>Kapoor,</w:t>
      </w:r>
      <w:r>
        <w:rPr>
          <w:spacing w:val="-10"/>
        </w:rPr>
        <w:t> </w:t>
      </w:r>
      <w:r>
        <w:rPr>
          <w:spacing w:val="-6"/>
        </w:rPr>
        <w:t>A.</w:t>
      </w:r>
      <w:r>
        <w:rPr>
          <w:spacing w:val="-11"/>
        </w:rPr>
        <w:t> </w:t>
      </w:r>
      <w:r>
        <w:rPr>
          <w:spacing w:val="-6"/>
        </w:rPr>
        <w:t>and</w:t>
      </w:r>
      <w:r>
        <w:rPr>
          <w:spacing w:val="-10"/>
        </w:rPr>
        <w:t> </w:t>
      </w:r>
      <w:r>
        <w:rPr>
          <w:spacing w:val="-6"/>
        </w:rPr>
        <w:t>Aulbur,</w:t>
      </w:r>
      <w:r>
        <w:rPr>
          <w:spacing w:val="-11"/>
        </w:rPr>
        <w:t> </w:t>
      </w:r>
      <w:r>
        <w:rPr>
          <w:spacing w:val="-6"/>
        </w:rPr>
        <w:t>W.</w:t>
      </w:r>
      <w:r>
        <w:rPr>
          <w:spacing w:val="-10"/>
        </w:rPr>
        <w:t> </w:t>
      </w:r>
      <w:r>
        <w:rPr>
          <w:spacing w:val="-6"/>
        </w:rPr>
        <w:t>(2017).</w:t>
      </w:r>
      <w:r>
        <w:rPr>
          <w:spacing w:val="-11"/>
        </w:rPr>
        <w:t> </w:t>
      </w:r>
      <w:r>
        <w:rPr>
          <w:spacing w:val="-6"/>
        </w:rPr>
        <w:t>JSW</w:t>
      </w:r>
      <w:r>
        <w:rPr>
          <w:spacing w:val="-11"/>
        </w:rPr>
        <w:t> </w:t>
      </w:r>
      <w:r>
        <w:rPr>
          <w:spacing w:val="-6"/>
        </w:rPr>
        <w:t>Steel:</w:t>
      </w:r>
      <w:r>
        <w:rPr>
          <w:spacing w:val="-10"/>
        </w:rPr>
        <w:t> </w:t>
      </w:r>
      <w:r>
        <w:rPr>
          <w:spacing w:val="-6"/>
        </w:rPr>
        <w:t>Shared</w:t>
      </w:r>
      <w:r>
        <w:rPr>
          <w:spacing w:val="-11"/>
        </w:rPr>
        <w:t> </w:t>
      </w:r>
      <w:r>
        <w:rPr>
          <w:spacing w:val="-6"/>
        </w:rPr>
        <w:t>Value</w:t>
      </w:r>
      <w:r>
        <w:rPr>
          <w:spacing w:val="-10"/>
        </w:rPr>
        <w:t> </w:t>
      </w:r>
      <w:r>
        <w:rPr>
          <w:spacing w:val="-6"/>
        </w:rPr>
        <w:t>at </w:t>
      </w:r>
      <w:r>
        <w:rPr/>
        <w:t>Vijayanagar</w:t>
      </w:r>
      <w:r>
        <w:rPr>
          <w:spacing w:val="-17"/>
        </w:rPr>
        <w:t> </w:t>
      </w:r>
      <w:r>
        <w:rPr/>
        <w:t>Steel</w:t>
      </w:r>
      <w:r>
        <w:rPr>
          <w:spacing w:val="-16"/>
        </w:rPr>
        <w:t> </w:t>
      </w:r>
      <w:r>
        <w:rPr/>
        <w:t>Plant.</w:t>
      </w:r>
      <w:r>
        <w:rPr>
          <w:spacing w:val="-17"/>
        </w:rPr>
        <w:t> </w:t>
      </w:r>
      <w:r>
        <w:rPr/>
        <w:t>Richard</w:t>
      </w:r>
      <w:r>
        <w:rPr>
          <w:spacing w:val="-16"/>
        </w:rPr>
        <w:t> </w:t>
      </w:r>
      <w:r>
        <w:rPr/>
        <w:t>Ivey</w:t>
      </w:r>
      <w:r>
        <w:rPr>
          <w:spacing w:val="-17"/>
        </w:rPr>
        <w:t> </w:t>
      </w:r>
      <w:r>
        <w:rPr/>
        <w:t>School</w:t>
      </w:r>
      <w:r>
        <w:rPr>
          <w:spacing w:val="-16"/>
        </w:rPr>
        <w:t> </w:t>
      </w:r>
      <w:r>
        <w:rPr/>
        <w:t>of</w:t>
      </w:r>
      <w:r>
        <w:rPr>
          <w:spacing w:val="-17"/>
        </w:rPr>
        <w:t> </w:t>
      </w:r>
      <w:r>
        <w:rPr/>
        <w:t>Business.</w:t>
      </w:r>
      <w:r>
        <w:rPr>
          <w:spacing w:val="-16"/>
        </w:rPr>
        <w:t> </w:t>
      </w:r>
      <w:r>
        <w:rPr/>
        <w:t>Available</w:t>
      </w:r>
      <w:r>
        <w:rPr>
          <w:spacing w:val="-17"/>
        </w:rPr>
        <w:t> </w:t>
      </w:r>
      <w:r>
        <w:rPr/>
        <w:t>at: </w:t>
      </w:r>
      <w:r>
        <w:rPr>
          <w:spacing w:val="-6"/>
        </w:rPr>
        <w:t>https://cb.hbsp.harvard.edu/cbmp/product/W17288-PDF-ENG; </w:t>
      </w:r>
      <w:r>
        <w:rPr>
          <w:spacing w:val="-4"/>
        </w:rPr>
        <w:t>https://</w:t>
      </w:r>
      <w:hyperlink r:id="rId213">
        <w:r>
          <w:rPr>
            <w:spacing w:val="-4"/>
          </w:rPr>
          <w:t>www.iveycases.com/ProductView.aspx?id=85261</w:t>
        </w:r>
      </w:hyperlink>
    </w:p>
    <w:p>
      <w:pPr>
        <w:pStyle w:val="BodyText"/>
      </w:pPr>
    </w:p>
    <w:p>
      <w:pPr>
        <w:pStyle w:val="BodyText"/>
      </w:pPr>
    </w:p>
    <w:p>
      <w:pPr>
        <w:pStyle w:val="BodyText"/>
        <w:spacing w:before="17"/>
      </w:pPr>
    </w:p>
    <w:p>
      <w:pPr>
        <w:pStyle w:val="BodyText"/>
        <w:spacing w:line="290" w:lineRule="auto"/>
        <w:ind w:left="400" w:right="477" w:firstLine="1440"/>
      </w:pPr>
      <w:r>
        <w:rPr>
          <w:spacing w:val="-2"/>
        </w:rPr>
        <w:t>Goyal,</w:t>
      </w:r>
      <w:r>
        <w:rPr>
          <w:spacing w:val="-15"/>
        </w:rPr>
        <w:t> </w:t>
      </w:r>
      <w:r>
        <w:rPr>
          <w:spacing w:val="-2"/>
        </w:rPr>
        <w:t>S.</w:t>
      </w:r>
      <w:r>
        <w:rPr>
          <w:spacing w:val="-15"/>
        </w:rPr>
        <w:t> </w:t>
      </w:r>
      <w:r>
        <w:rPr>
          <w:spacing w:val="-2"/>
        </w:rPr>
        <w:t>and</w:t>
      </w:r>
      <w:r>
        <w:rPr>
          <w:spacing w:val="-14"/>
        </w:rPr>
        <w:t> </w:t>
      </w:r>
      <w:r>
        <w:rPr>
          <w:spacing w:val="-2"/>
        </w:rPr>
        <w:t>Kapoor,</w:t>
      </w:r>
      <w:r>
        <w:rPr>
          <w:spacing w:val="-15"/>
        </w:rPr>
        <w:t> </w:t>
      </w:r>
      <w:r>
        <w:rPr>
          <w:spacing w:val="-2"/>
        </w:rPr>
        <w:t>A.</w:t>
      </w:r>
      <w:r>
        <w:rPr>
          <w:spacing w:val="-14"/>
        </w:rPr>
        <w:t> </w:t>
      </w:r>
      <w:r>
        <w:rPr>
          <w:spacing w:val="-2"/>
        </w:rPr>
        <w:t>(2016).</w:t>
      </w:r>
      <w:r>
        <w:rPr>
          <w:spacing w:val="-15"/>
        </w:rPr>
        <w:t> </w:t>
      </w:r>
      <w:r>
        <w:rPr>
          <w:spacing w:val="-2"/>
        </w:rPr>
        <w:t>Apollo</w:t>
      </w:r>
      <w:r>
        <w:rPr>
          <w:spacing w:val="-14"/>
        </w:rPr>
        <w:t> </w:t>
      </w:r>
      <w:r>
        <w:rPr>
          <w:spacing w:val="-2"/>
        </w:rPr>
        <w:t>Gleneagles</w:t>
      </w:r>
      <w:r>
        <w:rPr>
          <w:spacing w:val="-15"/>
        </w:rPr>
        <w:t> </w:t>
      </w:r>
      <w:r>
        <w:rPr>
          <w:spacing w:val="-2"/>
        </w:rPr>
        <w:t>Hospitals:</w:t>
      </w:r>
      <w:r>
        <w:rPr>
          <w:spacing w:val="-15"/>
        </w:rPr>
        <w:t> </w:t>
      </w:r>
      <w:r>
        <w:rPr>
          <w:spacing w:val="-2"/>
        </w:rPr>
        <w:t>The</w:t>
      </w:r>
      <w:r>
        <w:rPr>
          <w:spacing w:val="-14"/>
        </w:rPr>
        <w:t> </w:t>
      </w:r>
      <w:r>
        <w:rPr>
          <w:spacing w:val="-2"/>
        </w:rPr>
        <w:t>Next</w:t>
      </w:r>
      <w:r>
        <w:rPr>
          <w:spacing w:val="-15"/>
        </w:rPr>
        <w:t> </w:t>
      </w:r>
      <w:r>
        <w:rPr>
          <w:spacing w:val="-2"/>
        </w:rPr>
        <w:t>Steps </w:t>
      </w:r>
      <w:r>
        <w:rPr/>
        <w:t>for</w:t>
      </w:r>
      <w:r>
        <w:rPr>
          <w:spacing w:val="-13"/>
        </w:rPr>
        <w:t> </w:t>
      </w:r>
      <w:r>
        <w:rPr/>
        <w:t>Growth.</w:t>
      </w:r>
      <w:r>
        <w:rPr>
          <w:spacing w:val="-13"/>
        </w:rPr>
        <w:t> </w:t>
      </w:r>
      <w:r>
        <w:rPr/>
        <w:t>Richard</w:t>
      </w:r>
      <w:r>
        <w:rPr>
          <w:spacing w:val="-13"/>
        </w:rPr>
        <w:t> </w:t>
      </w:r>
      <w:r>
        <w:rPr/>
        <w:t>Ivey</w:t>
      </w:r>
      <w:r>
        <w:rPr>
          <w:spacing w:val="-13"/>
        </w:rPr>
        <w:t> </w:t>
      </w:r>
      <w:r>
        <w:rPr/>
        <w:t>School</w:t>
      </w:r>
      <w:r>
        <w:rPr>
          <w:spacing w:val="-13"/>
        </w:rPr>
        <w:t> </w:t>
      </w:r>
      <w:r>
        <w:rPr/>
        <w:t>of</w:t>
      </w:r>
      <w:r>
        <w:rPr>
          <w:spacing w:val="-13"/>
        </w:rPr>
        <w:t> </w:t>
      </w:r>
      <w:r>
        <w:rPr/>
        <w:t>Business.</w:t>
      </w:r>
      <w:r>
        <w:rPr>
          <w:spacing w:val="-13"/>
        </w:rPr>
        <w:t> </w:t>
      </w:r>
      <w:r>
        <w:rPr/>
        <w:t>Available</w:t>
      </w:r>
      <w:r>
        <w:rPr>
          <w:spacing w:val="-13"/>
        </w:rPr>
        <w:t> </w:t>
      </w:r>
      <w:r>
        <w:rPr/>
        <w:t>at: </w:t>
      </w:r>
      <w:r>
        <w:rPr>
          <w:spacing w:val="-6"/>
        </w:rPr>
        <w:t>https://</w:t>
      </w:r>
      <w:hyperlink r:id="rId214">
        <w:r>
          <w:rPr>
            <w:spacing w:val="-6"/>
          </w:rPr>
          <w:t>www.iveycases.com/ProductView.aspx?id=81761;</w:t>
        </w:r>
      </w:hyperlink>
      <w:r>
        <w:rPr>
          <w:spacing w:val="-6"/>
        </w:rPr>
        <w:t> https://cb.hbsp.harvard.edu/cbmp/product/W16778-PDF-ENG</w:t>
      </w:r>
    </w:p>
    <w:p>
      <w:pPr>
        <w:pStyle w:val="BodyText"/>
      </w:pPr>
    </w:p>
    <w:p>
      <w:pPr>
        <w:pStyle w:val="BodyText"/>
      </w:pPr>
    </w:p>
    <w:p>
      <w:pPr>
        <w:pStyle w:val="BodyText"/>
        <w:spacing w:before="18"/>
      </w:pPr>
    </w:p>
    <w:p>
      <w:pPr>
        <w:pStyle w:val="BodyText"/>
        <w:spacing w:line="290" w:lineRule="auto" w:before="1"/>
        <w:ind w:left="400" w:firstLine="1440"/>
      </w:pPr>
      <w:r>
        <w:rPr>
          <w:spacing w:val="-4"/>
        </w:rPr>
        <w:t>Goyal,</w:t>
      </w:r>
      <w:r>
        <w:rPr>
          <w:spacing w:val="-11"/>
        </w:rPr>
        <w:t> </w:t>
      </w:r>
      <w:r>
        <w:rPr>
          <w:spacing w:val="-4"/>
        </w:rPr>
        <w:t>S.</w:t>
      </w:r>
      <w:r>
        <w:rPr>
          <w:spacing w:val="-11"/>
        </w:rPr>
        <w:t> </w:t>
      </w:r>
      <w:r>
        <w:rPr>
          <w:spacing w:val="-4"/>
        </w:rPr>
        <w:t>and</w:t>
      </w:r>
      <w:r>
        <w:rPr>
          <w:spacing w:val="-11"/>
        </w:rPr>
        <w:t> </w:t>
      </w:r>
      <w:r>
        <w:rPr>
          <w:spacing w:val="-4"/>
        </w:rPr>
        <w:t>Kapoor,</w:t>
      </w:r>
      <w:r>
        <w:rPr>
          <w:spacing w:val="-11"/>
        </w:rPr>
        <w:t> </w:t>
      </w:r>
      <w:r>
        <w:rPr>
          <w:spacing w:val="-4"/>
        </w:rPr>
        <w:t>A.</w:t>
      </w:r>
      <w:r>
        <w:rPr>
          <w:spacing w:val="-11"/>
        </w:rPr>
        <w:t> </w:t>
      </w:r>
      <w:r>
        <w:rPr>
          <w:spacing w:val="-4"/>
        </w:rPr>
        <w:t>(2015).</w:t>
      </w:r>
      <w:r>
        <w:rPr>
          <w:spacing w:val="-11"/>
        </w:rPr>
        <w:t> </w:t>
      </w:r>
      <w:r>
        <w:rPr>
          <w:spacing w:val="-4"/>
        </w:rPr>
        <w:t>VisionSpring</w:t>
      </w:r>
      <w:r>
        <w:rPr>
          <w:spacing w:val="-11"/>
        </w:rPr>
        <w:t> </w:t>
      </w:r>
      <w:r>
        <w:rPr>
          <w:spacing w:val="-4"/>
        </w:rPr>
        <w:t>in</w:t>
      </w:r>
      <w:r>
        <w:rPr>
          <w:spacing w:val="-11"/>
        </w:rPr>
        <w:t> </w:t>
      </w:r>
      <w:r>
        <w:rPr>
          <w:spacing w:val="-4"/>
        </w:rPr>
        <w:t>India:</w:t>
      </w:r>
      <w:r>
        <w:rPr>
          <w:spacing w:val="-11"/>
        </w:rPr>
        <w:t> </w:t>
      </w:r>
      <w:r>
        <w:rPr>
          <w:spacing w:val="-4"/>
        </w:rPr>
        <w:t>Enabling</w:t>
      </w:r>
      <w:r>
        <w:rPr>
          <w:spacing w:val="-11"/>
        </w:rPr>
        <w:t> </w:t>
      </w:r>
      <w:r>
        <w:rPr>
          <w:spacing w:val="-4"/>
        </w:rPr>
        <w:t>Affordable </w:t>
      </w:r>
      <w:r>
        <w:rPr/>
        <w:t>Eyeglasses</w:t>
      </w:r>
      <w:r>
        <w:rPr>
          <w:spacing w:val="-9"/>
        </w:rPr>
        <w:t> </w:t>
      </w:r>
      <w:r>
        <w:rPr/>
        <w:t>for</w:t>
      </w:r>
      <w:r>
        <w:rPr>
          <w:spacing w:val="-9"/>
        </w:rPr>
        <w:t> </w:t>
      </w:r>
      <w:r>
        <w:rPr/>
        <w:t>the</w:t>
      </w:r>
      <w:r>
        <w:rPr>
          <w:spacing w:val="-9"/>
        </w:rPr>
        <w:t> </w:t>
      </w:r>
      <w:r>
        <w:rPr/>
        <w:t>Poor.</w:t>
      </w:r>
      <w:r>
        <w:rPr>
          <w:spacing w:val="-9"/>
        </w:rPr>
        <w:t> </w:t>
      </w:r>
      <w:r>
        <w:rPr/>
        <w:t>Richard</w:t>
      </w:r>
      <w:r>
        <w:rPr>
          <w:spacing w:val="-9"/>
        </w:rPr>
        <w:t> </w:t>
      </w:r>
      <w:r>
        <w:rPr/>
        <w:t>Ivey</w:t>
      </w:r>
      <w:r>
        <w:rPr>
          <w:spacing w:val="-9"/>
        </w:rPr>
        <w:t> </w:t>
      </w:r>
      <w:r>
        <w:rPr/>
        <w:t>School</w:t>
      </w:r>
      <w:r>
        <w:rPr>
          <w:spacing w:val="-9"/>
        </w:rPr>
        <w:t> </w:t>
      </w:r>
      <w:r>
        <w:rPr/>
        <w:t>of</w:t>
      </w:r>
      <w:r>
        <w:rPr>
          <w:spacing w:val="-9"/>
        </w:rPr>
        <w:t> </w:t>
      </w:r>
      <w:r>
        <w:rPr/>
        <w:t>Business.</w:t>
      </w:r>
      <w:r>
        <w:rPr>
          <w:spacing w:val="-9"/>
        </w:rPr>
        <w:t> </w:t>
      </w:r>
      <w:r>
        <w:rPr/>
        <w:t>Available</w:t>
      </w:r>
      <w:r>
        <w:rPr>
          <w:spacing w:val="-9"/>
        </w:rPr>
        <w:t> </w:t>
      </w:r>
      <w:r>
        <w:rPr/>
        <w:t>at: </w:t>
      </w:r>
      <w:r>
        <w:rPr>
          <w:spacing w:val="-4"/>
        </w:rPr>
        <w:t>https://</w:t>
      </w:r>
      <w:hyperlink r:id="rId215">
        <w:r>
          <w:rPr>
            <w:spacing w:val="-4"/>
          </w:rPr>
          <w:t>www.iveycases.com/ProductView.aspx?id=68925</w:t>
        </w:r>
      </w:hyperlink>
      <w:r>
        <w:rPr>
          <w:spacing w:val="-4"/>
        </w:rPr>
        <w:t> ;</w:t>
      </w:r>
    </w:p>
    <w:p>
      <w:pPr>
        <w:pStyle w:val="BodyText"/>
        <w:spacing w:line="290" w:lineRule="auto"/>
        <w:ind w:left="400" w:right="253"/>
      </w:pPr>
      <w:r>
        <w:rPr>
          <w:spacing w:val="-8"/>
        </w:rPr>
        <w:t>https://hbr.org/product/visionspring-in-india-enabling-affordable-eyeglasses-for-the-poor/W147 </w:t>
      </w:r>
      <w:r>
        <w:rPr>
          <w:spacing w:val="-2"/>
        </w:rPr>
        <w:t>67-PDF-ENG</w:t>
      </w:r>
    </w:p>
    <w:p>
      <w:pPr>
        <w:pStyle w:val="BodyText"/>
      </w:pPr>
    </w:p>
    <w:p>
      <w:pPr>
        <w:pStyle w:val="BodyText"/>
      </w:pPr>
    </w:p>
    <w:p>
      <w:pPr>
        <w:pStyle w:val="BodyText"/>
        <w:spacing w:before="16"/>
      </w:pPr>
    </w:p>
    <w:p>
      <w:pPr>
        <w:pStyle w:val="BodyText"/>
        <w:spacing w:line="290" w:lineRule="auto" w:before="1"/>
        <w:ind w:left="400" w:firstLine="1440"/>
      </w:pPr>
      <w:r>
        <w:rPr>
          <w:spacing w:val="-4"/>
        </w:rPr>
        <w:t>Goyal,</w:t>
      </w:r>
      <w:r>
        <w:rPr>
          <w:spacing w:val="-10"/>
        </w:rPr>
        <w:t> </w:t>
      </w:r>
      <w:r>
        <w:rPr>
          <w:spacing w:val="-4"/>
        </w:rPr>
        <w:t>S.,</w:t>
      </w:r>
      <w:r>
        <w:rPr>
          <w:spacing w:val="-10"/>
        </w:rPr>
        <w:t> </w:t>
      </w:r>
      <w:r>
        <w:rPr>
          <w:spacing w:val="-4"/>
        </w:rPr>
        <w:t>Kapoor,</w:t>
      </w:r>
      <w:r>
        <w:rPr>
          <w:spacing w:val="-10"/>
        </w:rPr>
        <w:t> </w:t>
      </w:r>
      <w:r>
        <w:rPr>
          <w:spacing w:val="-4"/>
        </w:rPr>
        <w:t>A.</w:t>
      </w:r>
      <w:r>
        <w:rPr>
          <w:spacing w:val="-10"/>
        </w:rPr>
        <w:t> </w:t>
      </w:r>
      <w:r>
        <w:rPr>
          <w:spacing w:val="-4"/>
        </w:rPr>
        <w:t>and</w:t>
      </w:r>
      <w:r>
        <w:rPr>
          <w:spacing w:val="-10"/>
        </w:rPr>
        <w:t> </w:t>
      </w:r>
      <w:r>
        <w:rPr>
          <w:spacing w:val="-4"/>
        </w:rPr>
        <w:t>Gupta,</w:t>
      </w:r>
      <w:r>
        <w:rPr>
          <w:spacing w:val="-10"/>
        </w:rPr>
        <w:t> </w:t>
      </w:r>
      <w:r>
        <w:rPr>
          <w:spacing w:val="-4"/>
        </w:rPr>
        <w:t>R.</w:t>
      </w:r>
      <w:r>
        <w:rPr>
          <w:spacing w:val="-10"/>
        </w:rPr>
        <w:t> </w:t>
      </w:r>
      <w:r>
        <w:rPr>
          <w:spacing w:val="-4"/>
        </w:rPr>
        <w:t>(2014).</w:t>
      </w:r>
      <w:r>
        <w:rPr>
          <w:spacing w:val="-10"/>
        </w:rPr>
        <w:t> </w:t>
      </w:r>
      <w:r>
        <w:rPr>
          <w:spacing w:val="-4"/>
        </w:rPr>
        <w:t>Boond:</w:t>
      </w:r>
      <w:r>
        <w:rPr>
          <w:spacing w:val="-10"/>
        </w:rPr>
        <w:t> </w:t>
      </w:r>
      <w:r>
        <w:rPr>
          <w:spacing w:val="-4"/>
        </w:rPr>
        <w:t>Enabling</w:t>
      </w:r>
      <w:r>
        <w:rPr>
          <w:spacing w:val="-10"/>
        </w:rPr>
        <w:t> </w:t>
      </w:r>
      <w:r>
        <w:rPr>
          <w:spacing w:val="-4"/>
        </w:rPr>
        <w:t>Access</w:t>
      </w:r>
      <w:r>
        <w:rPr>
          <w:spacing w:val="-10"/>
        </w:rPr>
        <w:t> </w:t>
      </w:r>
      <w:r>
        <w:rPr>
          <w:spacing w:val="-4"/>
        </w:rPr>
        <w:t>to</w:t>
      </w:r>
      <w:r>
        <w:rPr>
          <w:spacing w:val="-10"/>
        </w:rPr>
        <w:t> </w:t>
      </w:r>
      <w:r>
        <w:rPr>
          <w:spacing w:val="-4"/>
        </w:rPr>
        <w:t>Energy </w:t>
      </w:r>
      <w:r>
        <w:rPr/>
        <w:t>Solutions</w:t>
      </w:r>
      <w:r>
        <w:rPr>
          <w:spacing w:val="-15"/>
        </w:rPr>
        <w:t> </w:t>
      </w:r>
      <w:r>
        <w:rPr/>
        <w:t>for</w:t>
      </w:r>
      <w:r>
        <w:rPr>
          <w:spacing w:val="-15"/>
        </w:rPr>
        <w:t> </w:t>
      </w:r>
      <w:r>
        <w:rPr/>
        <w:t>Rural</w:t>
      </w:r>
      <w:r>
        <w:rPr>
          <w:spacing w:val="-15"/>
        </w:rPr>
        <w:t> </w:t>
      </w:r>
      <w:r>
        <w:rPr/>
        <w:t>India.</w:t>
      </w:r>
      <w:r>
        <w:rPr>
          <w:spacing w:val="-15"/>
        </w:rPr>
        <w:t> </w:t>
      </w:r>
      <w:r>
        <w:rPr/>
        <w:t>Richard</w:t>
      </w:r>
      <w:r>
        <w:rPr>
          <w:spacing w:val="-15"/>
        </w:rPr>
        <w:t> </w:t>
      </w:r>
      <w:r>
        <w:rPr/>
        <w:t>Ivey</w:t>
      </w:r>
      <w:r>
        <w:rPr>
          <w:spacing w:val="-15"/>
        </w:rPr>
        <w:t> </w:t>
      </w:r>
      <w:r>
        <w:rPr/>
        <w:t>School</w:t>
      </w:r>
      <w:r>
        <w:rPr>
          <w:spacing w:val="-15"/>
        </w:rPr>
        <w:t> </w:t>
      </w:r>
      <w:r>
        <w:rPr/>
        <w:t>of</w:t>
      </w:r>
      <w:r>
        <w:rPr>
          <w:spacing w:val="-15"/>
        </w:rPr>
        <w:t> </w:t>
      </w:r>
      <w:r>
        <w:rPr/>
        <w:t>Business.</w:t>
      </w:r>
      <w:r>
        <w:rPr>
          <w:spacing w:val="-15"/>
        </w:rPr>
        <w:t> </w:t>
      </w:r>
      <w:r>
        <w:rPr/>
        <w:t>Available</w:t>
      </w:r>
      <w:r>
        <w:rPr>
          <w:spacing w:val="-15"/>
        </w:rPr>
        <w:t> </w:t>
      </w:r>
      <w:r>
        <w:rPr/>
        <w:t>at: </w:t>
      </w:r>
      <w:r>
        <w:rPr>
          <w:spacing w:val="-2"/>
        </w:rPr>
        <w:t>https://</w:t>
      </w:r>
      <w:hyperlink r:id="rId216">
        <w:r>
          <w:rPr>
            <w:spacing w:val="-2"/>
          </w:rPr>
          <w:t>www.iveycases.com/ProductView.aspx?id=64526</w:t>
        </w:r>
      </w:hyperlink>
    </w:p>
    <w:p>
      <w:pPr>
        <w:pStyle w:val="BodyText"/>
      </w:pPr>
    </w:p>
    <w:p>
      <w:pPr>
        <w:pStyle w:val="BodyText"/>
      </w:pPr>
    </w:p>
    <w:p>
      <w:pPr>
        <w:pStyle w:val="BodyText"/>
        <w:spacing w:before="19"/>
      </w:pPr>
    </w:p>
    <w:p>
      <w:pPr>
        <w:pStyle w:val="BodyText"/>
        <w:spacing w:line="290" w:lineRule="auto"/>
        <w:ind w:left="400" w:right="329" w:firstLine="1440"/>
      </w:pPr>
      <w:r>
        <w:rPr>
          <w:spacing w:val="-2"/>
        </w:rPr>
        <w:t>Goyal,</w:t>
      </w:r>
      <w:r>
        <w:rPr>
          <w:spacing w:val="-14"/>
        </w:rPr>
        <w:t> </w:t>
      </w:r>
      <w:r>
        <w:rPr>
          <w:spacing w:val="-2"/>
        </w:rPr>
        <w:t>S.</w:t>
      </w:r>
      <w:r>
        <w:rPr>
          <w:spacing w:val="-14"/>
        </w:rPr>
        <w:t> </w:t>
      </w:r>
      <w:r>
        <w:rPr>
          <w:spacing w:val="-2"/>
        </w:rPr>
        <w:t>and</w:t>
      </w:r>
      <w:r>
        <w:rPr>
          <w:spacing w:val="-14"/>
        </w:rPr>
        <w:t> </w:t>
      </w:r>
      <w:r>
        <w:rPr>
          <w:spacing w:val="-2"/>
        </w:rPr>
        <w:t>Kapoor,</w:t>
      </w:r>
      <w:r>
        <w:rPr>
          <w:spacing w:val="-14"/>
        </w:rPr>
        <w:t> </w:t>
      </w:r>
      <w:r>
        <w:rPr>
          <w:spacing w:val="-2"/>
        </w:rPr>
        <w:t>A.</w:t>
      </w:r>
      <w:r>
        <w:rPr>
          <w:spacing w:val="-14"/>
        </w:rPr>
        <w:t> </w:t>
      </w:r>
      <w:r>
        <w:rPr>
          <w:spacing w:val="-2"/>
        </w:rPr>
        <w:t>(2014).</w:t>
      </w:r>
      <w:r>
        <w:rPr>
          <w:spacing w:val="-14"/>
        </w:rPr>
        <w:t> </w:t>
      </w:r>
      <w:r>
        <w:rPr>
          <w:spacing w:val="-2"/>
        </w:rPr>
        <w:t>Diversey</w:t>
      </w:r>
      <w:r>
        <w:rPr>
          <w:spacing w:val="-14"/>
        </w:rPr>
        <w:t> </w:t>
      </w:r>
      <w:r>
        <w:rPr>
          <w:spacing w:val="-2"/>
        </w:rPr>
        <w:t>in</w:t>
      </w:r>
      <w:r>
        <w:rPr>
          <w:spacing w:val="-14"/>
        </w:rPr>
        <w:t> </w:t>
      </w:r>
      <w:r>
        <w:rPr>
          <w:spacing w:val="-2"/>
        </w:rPr>
        <w:t>India:</w:t>
      </w:r>
      <w:r>
        <w:rPr>
          <w:spacing w:val="-14"/>
        </w:rPr>
        <w:t> </w:t>
      </w:r>
      <w:r>
        <w:rPr>
          <w:spacing w:val="-2"/>
        </w:rPr>
        <w:t>The</w:t>
      </w:r>
      <w:r>
        <w:rPr>
          <w:spacing w:val="-14"/>
        </w:rPr>
        <w:t> </w:t>
      </w:r>
      <w:r>
        <w:rPr>
          <w:spacing w:val="-2"/>
        </w:rPr>
        <w:t>Growth</w:t>
      </w:r>
      <w:r>
        <w:rPr>
          <w:spacing w:val="-14"/>
        </w:rPr>
        <w:t> </w:t>
      </w:r>
      <w:r>
        <w:rPr>
          <w:spacing w:val="-2"/>
        </w:rPr>
        <w:t>Challenges</w:t>
      </w:r>
      <w:r>
        <w:rPr>
          <w:spacing w:val="-14"/>
        </w:rPr>
        <w:t> </w:t>
      </w:r>
      <w:r>
        <w:rPr>
          <w:spacing w:val="-2"/>
        </w:rPr>
        <w:t>and </w:t>
      </w:r>
      <w:r>
        <w:rPr/>
        <w:t>Options.</w:t>
      </w:r>
      <w:r>
        <w:rPr>
          <w:spacing w:val="-6"/>
        </w:rPr>
        <w:t> </w:t>
      </w:r>
      <w:r>
        <w:rPr/>
        <w:t>Richard</w:t>
      </w:r>
      <w:r>
        <w:rPr>
          <w:spacing w:val="-6"/>
        </w:rPr>
        <w:t> </w:t>
      </w:r>
      <w:r>
        <w:rPr/>
        <w:t>Ivey</w:t>
      </w:r>
      <w:r>
        <w:rPr>
          <w:spacing w:val="-6"/>
        </w:rPr>
        <w:t> </w:t>
      </w:r>
      <w:r>
        <w:rPr/>
        <w:t>School</w:t>
      </w:r>
      <w:r>
        <w:rPr>
          <w:spacing w:val="-6"/>
        </w:rPr>
        <w:t> </w:t>
      </w:r>
      <w:r>
        <w:rPr/>
        <w:t>of</w:t>
      </w:r>
      <w:r>
        <w:rPr>
          <w:spacing w:val="-6"/>
        </w:rPr>
        <w:t> </w:t>
      </w:r>
      <w:r>
        <w:rPr/>
        <w:t>Business.</w:t>
      </w:r>
      <w:r>
        <w:rPr>
          <w:spacing w:val="-6"/>
        </w:rPr>
        <w:t> </w:t>
      </w:r>
      <w:r>
        <w:rPr/>
        <w:t>Available</w:t>
      </w:r>
      <w:r>
        <w:rPr>
          <w:spacing w:val="-6"/>
        </w:rPr>
        <w:t> </w:t>
      </w:r>
      <w:r>
        <w:rPr/>
        <w:t>at: </w:t>
      </w:r>
      <w:r>
        <w:rPr>
          <w:spacing w:val="-4"/>
        </w:rPr>
        <w:t>https://</w:t>
      </w:r>
      <w:hyperlink r:id="rId217">
        <w:r>
          <w:rPr>
            <w:spacing w:val="-4"/>
          </w:rPr>
          <w:t>www.iveycases.com/ProductView.aspx?id=60615;</w:t>
        </w:r>
      </w:hyperlink>
      <w:r>
        <w:rPr>
          <w:spacing w:val="-4"/>
        </w:rPr>
        <w:t> </w:t>
      </w:r>
      <w:hyperlink r:id="rId218">
        <w:r>
          <w:rPr>
            <w:spacing w:val="-6"/>
          </w:rPr>
          <w:t>http://cb.hbsp.harvard.edu/cb/web/product_detail.seam?E=4897555&amp;R=W13559-PDF-ENG&amp;c</w:t>
        </w:r>
      </w:hyperlink>
      <w:r>
        <w:rPr>
          <w:spacing w:val="-6"/>
        </w:rPr>
        <w:t> </w:t>
      </w:r>
      <w:r>
        <w:rPr>
          <w:spacing w:val="-2"/>
        </w:rPr>
        <w:t>onversationId=2581435</w:t>
      </w:r>
    </w:p>
    <w:p>
      <w:pPr>
        <w:spacing w:after="0" w:line="290" w:lineRule="auto"/>
        <w:sectPr>
          <w:pgSz w:w="11920" w:h="16840"/>
          <w:pgMar w:top="1900" w:bottom="280" w:left="1040" w:right="1220"/>
        </w:sectPr>
      </w:pPr>
    </w:p>
    <w:p>
      <w:pPr>
        <w:pStyle w:val="BodyText"/>
        <w:spacing w:line="290" w:lineRule="auto" w:before="84"/>
        <w:ind w:left="400" w:right="302" w:firstLine="1440"/>
      </w:pPr>
      <w:r>
        <w:rPr>
          <w:spacing w:val="-2"/>
        </w:rPr>
        <w:t>Goyal,</w:t>
      </w:r>
      <w:r>
        <w:rPr>
          <w:spacing w:val="-15"/>
        </w:rPr>
        <w:t> </w:t>
      </w:r>
      <w:r>
        <w:rPr>
          <w:spacing w:val="-2"/>
        </w:rPr>
        <w:t>S.,</w:t>
      </w:r>
      <w:r>
        <w:rPr>
          <w:spacing w:val="-15"/>
        </w:rPr>
        <w:t> </w:t>
      </w:r>
      <w:r>
        <w:rPr>
          <w:spacing w:val="-2"/>
        </w:rPr>
        <w:t>Kapoor,</w:t>
      </w:r>
      <w:r>
        <w:rPr>
          <w:spacing w:val="-14"/>
        </w:rPr>
        <w:t> </w:t>
      </w:r>
      <w:r>
        <w:rPr>
          <w:spacing w:val="-2"/>
        </w:rPr>
        <w:t>A.</w:t>
      </w:r>
      <w:r>
        <w:rPr>
          <w:spacing w:val="-15"/>
        </w:rPr>
        <w:t> </w:t>
      </w:r>
      <w:r>
        <w:rPr>
          <w:spacing w:val="-2"/>
        </w:rPr>
        <w:t>and</w:t>
      </w:r>
      <w:r>
        <w:rPr>
          <w:spacing w:val="-14"/>
        </w:rPr>
        <w:t> </w:t>
      </w:r>
      <w:r>
        <w:rPr>
          <w:spacing w:val="-2"/>
        </w:rPr>
        <w:t>Jaiswal,</w:t>
      </w:r>
      <w:r>
        <w:rPr>
          <w:spacing w:val="-15"/>
        </w:rPr>
        <w:t> </w:t>
      </w:r>
      <w:r>
        <w:rPr>
          <w:spacing w:val="-2"/>
        </w:rPr>
        <w:t>M.P.</w:t>
      </w:r>
      <w:r>
        <w:rPr>
          <w:spacing w:val="-14"/>
        </w:rPr>
        <w:t> </w:t>
      </w:r>
      <w:r>
        <w:rPr>
          <w:spacing w:val="-2"/>
        </w:rPr>
        <w:t>(2013).</w:t>
      </w:r>
      <w:r>
        <w:rPr>
          <w:spacing w:val="-15"/>
        </w:rPr>
        <w:t> </w:t>
      </w:r>
      <w:r>
        <w:rPr>
          <w:spacing w:val="-2"/>
        </w:rPr>
        <w:t>redBus:</w:t>
      </w:r>
      <w:r>
        <w:rPr>
          <w:spacing w:val="-15"/>
        </w:rPr>
        <w:t> </w:t>
      </w:r>
      <w:r>
        <w:rPr>
          <w:spacing w:val="-2"/>
        </w:rPr>
        <w:t>The</w:t>
      </w:r>
      <w:r>
        <w:rPr>
          <w:spacing w:val="-14"/>
        </w:rPr>
        <w:t> </w:t>
      </w:r>
      <w:r>
        <w:rPr>
          <w:spacing w:val="-2"/>
        </w:rPr>
        <w:t>Next</w:t>
      </w:r>
      <w:r>
        <w:rPr>
          <w:spacing w:val="-15"/>
        </w:rPr>
        <w:t> </w:t>
      </w:r>
      <w:r>
        <w:rPr>
          <w:spacing w:val="-2"/>
        </w:rPr>
        <w:t>Step</w:t>
      </w:r>
      <w:r>
        <w:rPr>
          <w:spacing w:val="-14"/>
        </w:rPr>
        <w:t> </w:t>
      </w:r>
      <w:r>
        <w:rPr>
          <w:spacing w:val="-2"/>
        </w:rPr>
        <w:t>For </w:t>
      </w:r>
      <w:r>
        <w:rPr/>
        <w:t>Growth.</w:t>
      </w:r>
      <w:r>
        <w:rPr>
          <w:spacing w:val="-10"/>
        </w:rPr>
        <w:t> </w:t>
      </w:r>
      <w:r>
        <w:rPr/>
        <w:t>Richard</w:t>
      </w:r>
      <w:r>
        <w:rPr>
          <w:spacing w:val="-10"/>
        </w:rPr>
        <w:t> </w:t>
      </w:r>
      <w:r>
        <w:rPr/>
        <w:t>Ivey</w:t>
      </w:r>
      <w:r>
        <w:rPr>
          <w:spacing w:val="-10"/>
        </w:rPr>
        <w:t> </w:t>
      </w:r>
      <w:r>
        <w:rPr/>
        <w:t>School</w:t>
      </w:r>
      <w:r>
        <w:rPr>
          <w:spacing w:val="-10"/>
        </w:rPr>
        <w:t> </w:t>
      </w:r>
      <w:r>
        <w:rPr/>
        <w:t>of</w:t>
      </w:r>
      <w:r>
        <w:rPr>
          <w:spacing w:val="-10"/>
        </w:rPr>
        <w:t> </w:t>
      </w:r>
      <w:r>
        <w:rPr/>
        <w:t>Business.</w:t>
      </w:r>
      <w:r>
        <w:rPr>
          <w:spacing w:val="-10"/>
        </w:rPr>
        <w:t> </w:t>
      </w:r>
      <w:r>
        <w:rPr/>
        <w:t>Available</w:t>
      </w:r>
      <w:r>
        <w:rPr>
          <w:spacing w:val="-10"/>
        </w:rPr>
        <w:t> </w:t>
      </w:r>
      <w:r>
        <w:rPr/>
        <w:t>at: </w:t>
      </w:r>
      <w:r>
        <w:rPr>
          <w:spacing w:val="-4"/>
        </w:rPr>
        <w:t>https://</w:t>
      </w:r>
      <w:hyperlink r:id="rId219">
        <w:r>
          <w:rPr>
            <w:spacing w:val="-4"/>
          </w:rPr>
          <w:t>www.iveycases.com/ProductView.aspx?id=58004;</w:t>
        </w:r>
      </w:hyperlink>
      <w:r>
        <w:rPr>
          <w:spacing w:val="-4"/>
        </w:rPr>
        <w:t> </w:t>
      </w:r>
      <w:hyperlink r:id="rId220">
        <w:r>
          <w:rPr>
            <w:spacing w:val="-6"/>
          </w:rPr>
          <w:t>http://cb.hbsp.harvard.edu/cb/web/product_detail.seam?E=4800164&amp;R=W13193-PDF-ENG&amp;co</w:t>
        </w:r>
      </w:hyperlink>
      <w:r>
        <w:rPr>
          <w:spacing w:val="-6"/>
        </w:rPr>
        <w:t> </w:t>
      </w:r>
      <w:r>
        <w:rPr>
          <w:spacing w:val="-2"/>
        </w:rPr>
        <w:t>nversationId=1101451</w:t>
      </w:r>
    </w:p>
    <w:p>
      <w:pPr>
        <w:pStyle w:val="BodyText"/>
      </w:pPr>
    </w:p>
    <w:p>
      <w:pPr>
        <w:pStyle w:val="BodyText"/>
      </w:pPr>
    </w:p>
    <w:p>
      <w:pPr>
        <w:pStyle w:val="BodyText"/>
        <w:spacing w:before="17"/>
      </w:pPr>
    </w:p>
    <w:p>
      <w:pPr>
        <w:pStyle w:val="BodyText"/>
        <w:spacing w:line="290" w:lineRule="auto"/>
        <w:ind w:left="400" w:right="294" w:firstLine="1440"/>
      </w:pPr>
      <w:r>
        <w:rPr>
          <w:w w:val="95"/>
        </w:rPr>
        <w:t>Goyal, S. and Kapoor, A. (2011). Halonix Limited </w:t>
      </w:r>
      <w:r>
        <w:rPr>
          <w:w w:val="130"/>
        </w:rPr>
        <w:t>–</w:t>
      </w:r>
      <w:r>
        <w:rPr>
          <w:spacing w:val="-20"/>
          <w:w w:val="130"/>
        </w:rPr>
        <w:t> </w:t>
      </w:r>
      <w:r>
        <w:rPr>
          <w:w w:val="95"/>
        </w:rPr>
        <w:t>The Product Portfolio Dilemma.</w:t>
      </w:r>
      <w:r>
        <w:rPr>
          <w:spacing w:val="-5"/>
          <w:w w:val="95"/>
        </w:rPr>
        <w:t> </w:t>
      </w:r>
      <w:r>
        <w:rPr>
          <w:w w:val="95"/>
        </w:rPr>
        <w:t>Emerald</w:t>
      </w:r>
      <w:r>
        <w:rPr>
          <w:spacing w:val="-5"/>
          <w:w w:val="95"/>
        </w:rPr>
        <w:t> </w:t>
      </w:r>
      <w:r>
        <w:rPr>
          <w:w w:val="95"/>
        </w:rPr>
        <w:t>Emerging</w:t>
      </w:r>
      <w:r>
        <w:rPr>
          <w:spacing w:val="-5"/>
          <w:w w:val="95"/>
        </w:rPr>
        <w:t> </w:t>
      </w:r>
      <w:r>
        <w:rPr>
          <w:w w:val="95"/>
        </w:rPr>
        <w:t>Markets</w:t>
      </w:r>
      <w:r>
        <w:rPr>
          <w:spacing w:val="-5"/>
          <w:w w:val="95"/>
        </w:rPr>
        <w:t> </w:t>
      </w:r>
      <w:r>
        <w:rPr>
          <w:w w:val="95"/>
        </w:rPr>
        <w:t>Case</w:t>
      </w:r>
      <w:r>
        <w:rPr>
          <w:spacing w:val="-5"/>
          <w:w w:val="95"/>
        </w:rPr>
        <w:t> </w:t>
      </w:r>
      <w:r>
        <w:rPr>
          <w:w w:val="95"/>
        </w:rPr>
        <w:t>Studies,</w:t>
      </w:r>
      <w:r>
        <w:rPr>
          <w:spacing w:val="-5"/>
          <w:w w:val="95"/>
        </w:rPr>
        <w:t> </w:t>
      </w:r>
      <w:r>
        <w:rPr>
          <w:w w:val="95"/>
        </w:rPr>
        <w:t>1(1),</w:t>
      </w:r>
      <w:r>
        <w:rPr>
          <w:spacing w:val="-5"/>
          <w:w w:val="95"/>
        </w:rPr>
        <w:t> </w:t>
      </w:r>
      <w:r>
        <w:rPr>
          <w:w w:val="95"/>
        </w:rPr>
        <w:t>1-14.</w:t>
      </w:r>
      <w:r>
        <w:rPr>
          <w:spacing w:val="-5"/>
          <w:w w:val="95"/>
        </w:rPr>
        <w:t> </w:t>
      </w:r>
      <w:r>
        <w:rPr>
          <w:w w:val="95"/>
        </w:rPr>
        <w:t>The</w:t>
      </w:r>
      <w:r>
        <w:rPr>
          <w:spacing w:val="-5"/>
          <w:w w:val="95"/>
        </w:rPr>
        <w:t> </w:t>
      </w:r>
      <w:r>
        <w:rPr>
          <w:w w:val="95"/>
        </w:rPr>
        <w:t>main</w:t>
      </w:r>
      <w:r>
        <w:rPr>
          <w:spacing w:val="-5"/>
          <w:w w:val="95"/>
        </w:rPr>
        <w:t> </w:t>
      </w:r>
      <w:r>
        <w:rPr>
          <w:w w:val="95"/>
        </w:rPr>
        <w:t>theme</w:t>
      </w:r>
      <w:r>
        <w:rPr>
          <w:spacing w:val="-5"/>
          <w:w w:val="95"/>
        </w:rPr>
        <w:t> </w:t>
      </w:r>
      <w:r>
        <w:rPr>
          <w:w w:val="95"/>
        </w:rPr>
        <w:t>of</w:t>
      </w:r>
      <w:r>
        <w:rPr>
          <w:spacing w:val="-5"/>
          <w:w w:val="95"/>
        </w:rPr>
        <w:t> </w:t>
      </w:r>
      <w:r>
        <w:rPr>
          <w:w w:val="95"/>
        </w:rPr>
        <w:t>the</w:t>
      </w:r>
      <w:r>
        <w:rPr>
          <w:spacing w:val="-5"/>
          <w:w w:val="95"/>
        </w:rPr>
        <w:t> </w:t>
      </w:r>
      <w:r>
        <w:rPr>
          <w:w w:val="95"/>
        </w:rPr>
        <w:t>case</w:t>
      </w:r>
      <w:r>
        <w:rPr>
          <w:spacing w:val="-5"/>
          <w:w w:val="95"/>
        </w:rPr>
        <w:t> </w:t>
      </w:r>
      <w:r>
        <w:rPr>
          <w:w w:val="95"/>
        </w:rPr>
        <w:t>was to analyze the product portfolio strategy. Available at: </w:t>
      </w:r>
      <w:hyperlink r:id="rId221">
        <w:r>
          <w:rPr>
            <w:spacing w:val="-2"/>
            <w:w w:val="90"/>
          </w:rPr>
          <w:t>http://www.emeraldinsight.com/10.1108/20450621111131020</w:t>
        </w:r>
      </w:hyperlink>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0"/>
      </w:pPr>
    </w:p>
    <w:p>
      <w:pPr>
        <w:pStyle w:val="BodyText"/>
        <w:ind w:left="1120"/>
      </w:pPr>
      <w:r>
        <w:rPr>
          <w:w w:val="105"/>
        </w:rPr>
        <w:t>JOURNAL</w:t>
      </w:r>
      <w:r>
        <w:rPr>
          <w:spacing w:val="-3"/>
          <w:w w:val="105"/>
        </w:rPr>
        <w:t> </w:t>
      </w:r>
      <w:r>
        <w:rPr>
          <w:spacing w:val="-2"/>
          <w:w w:val="105"/>
        </w:rPr>
        <w:t>PUBLICATIONS</w:t>
      </w:r>
    </w:p>
    <w:p>
      <w:pPr>
        <w:pStyle w:val="BodyText"/>
      </w:pPr>
    </w:p>
    <w:p>
      <w:pPr>
        <w:pStyle w:val="BodyText"/>
      </w:pPr>
    </w:p>
    <w:p>
      <w:pPr>
        <w:pStyle w:val="BodyText"/>
      </w:pPr>
    </w:p>
    <w:p>
      <w:pPr>
        <w:pStyle w:val="BodyText"/>
      </w:pPr>
    </w:p>
    <w:p>
      <w:pPr>
        <w:pStyle w:val="BodyText"/>
        <w:spacing w:before="111"/>
      </w:pPr>
    </w:p>
    <w:p>
      <w:pPr>
        <w:pStyle w:val="BodyText"/>
        <w:spacing w:line="290" w:lineRule="auto"/>
        <w:ind w:left="400" w:right="294" w:firstLine="1440"/>
      </w:pPr>
      <w:r>
        <w:rPr>
          <w:spacing w:val="-8"/>
        </w:rPr>
        <w:t>Chauhan, S., Goyal, S., Gupta, P., Jaiswal, M., &amp; Mehta, N. (2020). An empirical </w:t>
      </w:r>
      <w:r>
        <w:rPr>
          <w:spacing w:val="-2"/>
        </w:rPr>
        <w:t>investigation</w:t>
      </w:r>
      <w:r>
        <w:rPr>
          <w:spacing w:val="-9"/>
        </w:rPr>
        <w:t> </w:t>
      </w:r>
      <w:r>
        <w:rPr>
          <w:spacing w:val="-2"/>
        </w:rPr>
        <w:t>of</w:t>
      </w:r>
      <w:r>
        <w:rPr>
          <w:spacing w:val="-9"/>
        </w:rPr>
        <w:t> </w:t>
      </w:r>
      <w:r>
        <w:rPr>
          <w:spacing w:val="-2"/>
        </w:rPr>
        <w:t>determinants</w:t>
      </w:r>
      <w:r>
        <w:rPr>
          <w:spacing w:val="-9"/>
        </w:rPr>
        <w:t> </w:t>
      </w:r>
      <w:r>
        <w:rPr>
          <w:spacing w:val="-2"/>
        </w:rPr>
        <w:t>for</w:t>
      </w:r>
      <w:r>
        <w:rPr>
          <w:spacing w:val="-9"/>
        </w:rPr>
        <w:t> </w:t>
      </w:r>
      <w:r>
        <w:rPr>
          <w:spacing w:val="-2"/>
        </w:rPr>
        <w:t>adoption</w:t>
      </w:r>
      <w:r>
        <w:rPr>
          <w:spacing w:val="-9"/>
        </w:rPr>
        <w:t> </w:t>
      </w:r>
      <w:r>
        <w:rPr>
          <w:spacing w:val="-2"/>
        </w:rPr>
        <w:t>of</w:t>
      </w:r>
      <w:r>
        <w:rPr>
          <w:spacing w:val="-9"/>
        </w:rPr>
        <w:t> </w:t>
      </w:r>
      <w:r>
        <w:rPr>
          <w:spacing w:val="-2"/>
        </w:rPr>
        <w:t>C2C</w:t>
      </w:r>
      <w:r>
        <w:rPr>
          <w:spacing w:val="-9"/>
        </w:rPr>
        <w:t> </w:t>
      </w:r>
      <w:r>
        <w:rPr>
          <w:spacing w:val="-2"/>
        </w:rPr>
        <w:t>auction</w:t>
      </w:r>
      <w:r>
        <w:rPr>
          <w:spacing w:val="-9"/>
        </w:rPr>
        <w:t> </w:t>
      </w:r>
      <w:r>
        <w:rPr>
          <w:spacing w:val="-2"/>
        </w:rPr>
        <w:t>marketplaces.</w:t>
      </w:r>
      <w:r>
        <w:rPr>
          <w:spacing w:val="-9"/>
        </w:rPr>
        <w:t> </w:t>
      </w:r>
      <w:r>
        <w:rPr>
          <w:spacing w:val="-2"/>
        </w:rPr>
        <w:t>Int.</w:t>
      </w:r>
      <w:r>
        <w:rPr>
          <w:spacing w:val="-9"/>
        </w:rPr>
        <w:t> </w:t>
      </w:r>
      <w:r>
        <w:rPr>
          <w:spacing w:val="-2"/>
        </w:rPr>
        <w:t>J.</w:t>
      </w:r>
      <w:r>
        <w:rPr>
          <w:spacing w:val="-9"/>
        </w:rPr>
        <w:t> </w:t>
      </w:r>
      <w:r>
        <w:rPr>
          <w:spacing w:val="-2"/>
        </w:rPr>
        <w:t>Business </w:t>
      </w:r>
      <w:r>
        <w:rPr/>
        <w:t>Information Systems (Forthcoming 2020) (ABDC 2019 Rank C).</w:t>
      </w:r>
    </w:p>
    <w:p>
      <w:pPr>
        <w:pStyle w:val="BodyText"/>
      </w:pPr>
    </w:p>
    <w:p>
      <w:pPr>
        <w:pStyle w:val="BodyText"/>
      </w:pPr>
    </w:p>
    <w:p>
      <w:pPr>
        <w:pStyle w:val="BodyText"/>
        <w:spacing w:before="19"/>
      </w:pPr>
    </w:p>
    <w:p>
      <w:pPr>
        <w:pStyle w:val="BodyText"/>
        <w:spacing w:line="290" w:lineRule="auto"/>
        <w:ind w:left="400" w:firstLine="1440"/>
      </w:pPr>
      <w:r>
        <w:rPr>
          <w:spacing w:val="-2"/>
        </w:rPr>
        <w:t>Goyal,</w:t>
      </w:r>
      <w:r>
        <w:rPr>
          <w:spacing w:val="-10"/>
        </w:rPr>
        <w:t> </w:t>
      </w:r>
      <w:r>
        <w:rPr>
          <w:spacing w:val="-2"/>
        </w:rPr>
        <w:t>S.,</w:t>
      </w:r>
      <w:r>
        <w:rPr>
          <w:spacing w:val="-10"/>
        </w:rPr>
        <w:t> </w:t>
      </w:r>
      <w:r>
        <w:rPr>
          <w:spacing w:val="-2"/>
        </w:rPr>
        <w:t>Kapoor,</w:t>
      </w:r>
      <w:r>
        <w:rPr>
          <w:spacing w:val="-10"/>
        </w:rPr>
        <w:t> </w:t>
      </w:r>
      <w:r>
        <w:rPr>
          <w:spacing w:val="-2"/>
        </w:rPr>
        <w:t>A.,</w:t>
      </w:r>
      <w:r>
        <w:rPr>
          <w:spacing w:val="-10"/>
        </w:rPr>
        <w:t> </w:t>
      </w:r>
      <w:r>
        <w:rPr>
          <w:spacing w:val="-2"/>
        </w:rPr>
        <w:t>&amp;</w:t>
      </w:r>
      <w:r>
        <w:rPr>
          <w:spacing w:val="-10"/>
        </w:rPr>
        <w:t> </w:t>
      </w:r>
      <w:r>
        <w:rPr>
          <w:spacing w:val="-2"/>
        </w:rPr>
        <w:t>Sergi,</w:t>
      </w:r>
      <w:r>
        <w:rPr>
          <w:spacing w:val="-10"/>
        </w:rPr>
        <w:t> </w:t>
      </w:r>
      <w:r>
        <w:rPr>
          <w:spacing w:val="-2"/>
        </w:rPr>
        <w:t>B.</w:t>
      </w:r>
      <w:r>
        <w:rPr>
          <w:spacing w:val="-10"/>
        </w:rPr>
        <w:t> </w:t>
      </w:r>
      <w:r>
        <w:rPr>
          <w:spacing w:val="-2"/>
        </w:rPr>
        <w:t>(2020).</w:t>
      </w:r>
      <w:r>
        <w:rPr>
          <w:spacing w:val="-10"/>
        </w:rPr>
        <w:t> </w:t>
      </w:r>
      <w:r>
        <w:rPr>
          <w:spacing w:val="-2"/>
        </w:rPr>
        <w:t>Empowering</w:t>
      </w:r>
      <w:r>
        <w:rPr>
          <w:spacing w:val="-10"/>
        </w:rPr>
        <w:t> </w:t>
      </w:r>
      <w:r>
        <w:rPr>
          <w:spacing w:val="-2"/>
        </w:rPr>
        <w:t>Rural</w:t>
      </w:r>
      <w:r>
        <w:rPr>
          <w:spacing w:val="-10"/>
        </w:rPr>
        <w:t> </w:t>
      </w:r>
      <w:r>
        <w:rPr>
          <w:spacing w:val="-2"/>
        </w:rPr>
        <w:t>Women</w:t>
      </w:r>
      <w:r>
        <w:rPr>
          <w:spacing w:val="-10"/>
        </w:rPr>
        <w:t> </w:t>
      </w:r>
      <w:r>
        <w:rPr>
          <w:spacing w:val="-2"/>
        </w:rPr>
        <w:t>through </w:t>
      </w:r>
      <w:r>
        <w:rPr/>
        <w:t>Shared</w:t>
      </w:r>
      <w:r>
        <w:rPr>
          <w:spacing w:val="-6"/>
        </w:rPr>
        <w:t> </w:t>
      </w:r>
      <w:r>
        <w:rPr/>
        <w:t>Value</w:t>
      </w:r>
      <w:r>
        <w:rPr>
          <w:spacing w:val="-6"/>
        </w:rPr>
        <w:t> </w:t>
      </w:r>
      <w:r>
        <w:rPr/>
        <w:t>Approach</w:t>
      </w:r>
      <w:r>
        <w:rPr>
          <w:spacing w:val="-6"/>
        </w:rPr>
        <w:t> </w:t>
      </w:r>
      <w:r>
        <w:rPr/>
        <w:t>Study</w:t>
      </w:r>
      <w:r>
        <w:rPr>
          <w:spacing w:val="-6"/>
        </w:rPr>
        <w:t> </w:t>
      </w:r>
      <w:r>
        <w:rPr/>
        <w:t>of</w:t>
      </w:r>
      <w:r>
        <w:rPr>
          <w:spacing w:val="-6"/>
        </w:rPr>
        <w:t> </w:t>
      </w:r>
      <w:r>
        <w:rPr/>
        <w:t>GNFC</w:t>
      </w:r>
      <w:r>
        <w:rPr>
          <w:spacing w:val="-6"/>
        </w:rPr>
        <w:t> </w:t>
      </w:r>
      <w:r>
        <w:rPr/>
        <w:t>Neem</w:t>
      </w:r>
      <w:r>
        <w:rPr>
          <w:spacing w:val="-6"/>
        </w:rPr>
        <w:t> </w:t>
      </w:r>
      <w:r>
        <w:rPr/>
        <w:t>Project</w:t>
      </w:r>
      <w:r>
        <w:rPr>
          <w:spacing w:val="-6"/>
        </w:rPr>
        <w:t> </w:t>
      </w:r>
      <w:r>
        <w:rPr/>
        <w:t>in</w:t>
      </w:r>
      <w:r>
        <w:rPr>
          <w:spacing w:val="-6"/>
        </w:rPr>
        <w:t> </w:t>
      </w:r>
      <w:r>
        <w:rPr/>
        <w:t>India.</w:t>
      </w:r>
      <w:r>
        <w:rPr>
          <w:spacing w:val="-6"/>
        </w:rPr>
        <w:t> </w:t>
      </w:r>
      <w:r>
        <w:rPr/>
        <w:t>World</w:t>
      </w:r>
      <w:r>
        <w:rPr>
          <w:spacing w:val="-6"/>
        </w:rPr>
        <w:t> </w:t>
      </w:r>
      <w:r>
        <w:rPr/>
        <w:t>Review</w:t>
      </w:r>
      <w:r>
        <w:rPr>
          <w:spacing w:val="-6"/>
        </w:rPr>
        <w:t> </w:t>
      </w:r>
      <w:r>
        <w:rPr/>
        <w:t>of Entrepreneurship,</w:t>
      </w:r>
      <w:r>
        <w:rPr>
          <w:spacing w:val="-17"/>
        </w:rPr>
        <w:t> </w:t>
      </w:r>
      <w:r>
        <w:rPr/>
        <w:t>Management</w:t>
      </w:r>
      <w:r>
        <w:rPr>
          <w:spacing w:val="-17"/>
        </w:rPr>
        <w:t> </w:t>
      </w:r>
      <w:r>
        <w:rPr/>
        <w:t>and</w:t>
      </w:r>
      <w:r>
        <w:rPr>
          <w:spacing w:val="-16"/>
        </w:rPr>
        <w:t> </w:t>
      </w:r>
      <w:r>
        <w:rPr/>
        <w:t>Sustainable</w:t>
      </w:r>
      <w:r>
        <w:rPr>
          <w:spacing w:val="-17"/>
        </w:rPr>
        <w:t> </w:t>
      </w:r>
      <w:r>
        <w:rPr/>
        <w:t>Development</w:t>
      </w:r>
      <w:r>
        <w:rPr>
          <w:spacing w:val="-16"/>
        </w:rPr>
        <w:t> </w:t>
      </w:r>
      <w:r>
        <w:rPr/>
        <w:t>(Forthcoming</w:t>
      </w:r>
      <w:r>
        <w:rPr>
          <w:spacing w:val="-17"/>
        </w:rPr>
        <w:t> </w:t>
      </w:r>
      <w:r>
        <w:rPr/>
        <w:t>2020)</w:t>
      </w:r>
      <w:r>
        <w:rPr>
          <w:spacing w:val="-16"/>
        </w:rPr>
        <w:t> </w:t>
      </w:r>
      <w:r>
        <w:rPr/>
        <w:t>(Scopus </w:t>
      </w:r>
      <w:r>
        <w:rPr>
          <w:spacing w:val="-6"/>
        </w:rPr>
        <w:t>Indexed). https://</w:t>
      </w:r>
      <w:hyperlink r:id="rId222">
        <w:r>
          <w:rPr>
            <w:spacing w:val="-6"/>
          </w:rPr>
          <w:t>www.inderscience.com/info/ingeneral/forthcoming.php?jcode=WREMSD</w:t>
        </w:r>
      </w:hyperlink>
    </w:p>
    <w:p>
      <w:pPr>
        <w:pStyle w:val="BodyText"/>
      </w:pPr>
    </w:p>
    <w:p>
      <w:pPr>
        <w:pStyle w:val="BodyText"/>
      </w:pPr>
    </w:p>
    <w:p>
      <w:pPr>
        <w:pStyle w:val="BodyText"/>
        <w:spacing w:before="18"/>
      </w:pPr>
    </w:p>
    <w:p>
      <w:pPr>
        <w:pStyle w:val="BodyText"/>
        <w:spacing w:line="290" w:lineRule="auto"/>
        <w:ind w:left="400" w:right="596" w:firstLine="1440"/>
      </w:pPr>
      <w:r>
        <w:rPr>
          <w:spacing w:val="-4"/>
        </w:rPr>
        <w:t>Goyal,</w:t>
      </w:r>
      <w:r>
        <w:rPr>
          <w:spacing w:val="-8"/>
        </w:rPr>
        <w:t> </w:t>
      </w:r>
      <w:r>
        <w:rPr>
          <w:spacing w:val="-4"/>
        </w:rPr>
        <w:t>S.,</w:t>
      </w:r>
      <w:r>
        <w:rPr>
          <w:spacing w:val="-8"/>
        </w:rPr>
        <w:t> </w:t>
      </w:r>
      <w:r>
        <w:rPr>
          <w:spacing w:val="-4"/>
        </w:rPr>
        <w:t>Sergi,</w:t>
      </w:r>
      <w:r>
        <w:rPr>
          <w:spacing w:val="-8"/>
        </w:rPr>
        <w:t> </w:t>
      </w:r>
      <w:r>
        <w:rPr>
          <w:spacing w:val="-4"/>
        </w:rPr>
        <w:t>B.</w:t>
      </w:r>
      <w:r>
        <w:rPr>
          <w:spacing w:val="-8"/>
        </w:rPr>
        <w:t> </w:t>
      </w:r>
      <w:r>
        <w:rPr>
          <w:spacing w:val="-4"/>
        </w:rPr>
        <w:t>S.,</w:t>
      </w:r>
      <w:r>
        <w:rPr>
          <w:spacing w:val="-8"/>
        </w:rPr>
        <w:t> </w:t>
      </w:r>
      <w:r>
        <w:rPr>
          <w:spacing w:val="-4"/>
        </w:rPr>
        <w:t>&amp;</w:t>
      </w:r>
      <w:r>
        <w:rPr>
          <w:spacing w:val="-8"/>
        </w:rPr>
        <w:t> </w:t>
      </w:r>
      <w:r>
        <w:rPr>
          <w:spacing w:val="-4"/>
        </w:rPr>
        <w:t>Esposito,</w:t>
      </w:r>
      <w:r>
        <w:rPr>
          <w:spacing w:val="-8"/>
        </w:rPr>
        <w:t> </w:t>
      </w:r>
      <w:r>
        <w:rPr>
          <w:spacing w:val="-4"/>
        </w:rPr>
        <w:t>M.</w:t>
      </w:r>
      <w:r>
        <w:rPr>
          <w:spacing w:val="-8"/>
        </w:rPr>
        <w:t> </w:t>
      </w:r>
      <w:r>
        <w:rPr>
          <w:spacing w:val="-4"/>
        </w:rPr>
        <w:t>(2019).</w:t>
      </w:r>
      <w:r>
        <w:rPr>
          <w:spacing w:val="-8"/>
        </w:rPr>
        <w:t> </w:t>
      </w:r>
      <w:r>
        <w:rPr>
          <w:spacing w:val="-4"/>
        </w:rPr>
        <w:t>Literature</w:t>
      </w:r>
      <w:r>
        <w:rPr>
          <w:spacing w:val="-8"/>
        </w:rPr>
        <w:t> </w:t>
      </w:r>
      <w:r>
        <w:rPr>
          <w:spacing w:val="-4"/>
        </w:rPr>
        <w:t>review</w:t>
      </w:r>
      <w:r>
        <w:rPr>
          <w:spacing w:val="-8"/>
        </w:rPr>
        <w:t> </w:t>
      </w:r>
      <w:r>
        <w:rPr>
          <w:spacing w:val="-4"/>
        </w:rPr>
        <w:t>of</w:t>
      </w:r>
      <w:r>
        <w:rPr>
          <w:spacing w:val="-8"/>
        </w:rPr>
        <w:t> </w:t>
      </w:r>
      <w:r>
        <w:rPr>
          <w:spacing w:val="-4"/>
        </w:rPr>
        <w:t>emerging </w:t>
      </w:r>
      <w:r>
        <w:rPr>
          <w:spacing w:val="-2"/>
        </w:rPr>
        <w:t>trends</w:t>
      </w:r>
      <w:r>
        <w:rPr>
          <w:spacing w:val="-14"/>
        </w:rPr>
        <w:t> </w:t>
      </w:r>
      <w:r>
        <w:rPr>
          <w:spacing w:val="-2"/>
        </w:rPr>
        <w:t>and</w:t>
      </w:r>
      <w:r>
        <w:rPr>
          <w:spacing w:val="-14"/>
        </w:rPr>
        <w:t> </w:t>
      </w:r>
      <w:r>
        <w:rPr>
          <w:spacing w:val="-2"/>
        </w:rPr>
        <w:t>future</w:t>
      </w:r>
      <w:r>
        <w:rPr>
          <w:spacing w:val="-14"/>
        </w:rPr>
        <w:t> </w:t>
      </w:r>
      <w:r>
        <w:rPr>
          <w:spacing w:val="-2"/>
        </w:rPr>
        <w:t>directions</w:t>
      </w:r>
      <w:r>
        <w:rPr>
          <w:spacing w:val="-14"/>
        </w:rPr>
        <w:t> </w:t>
      </w:r>
      <w:r>
        <w:rPr>
          <w:spacing w:val="-2"/>
        </w:rPr>
        <w:t>of</w:t>
      </w:r>
      <w:r>
        <w:rPr>
          <w:spacing w:val="-14"/>
        </w:rPr>
        <w:t> </w:t>
      </w:r>
      <w:r>
        <w:rPr>
          <w:spacing w:val="-2"/>
        </w:rPr>
        <w:t>e-commerce</w:t>
      </w:r>
      <w:r>
        <w:rPr>
          <w:spacing w:val="-14"/>
        </w:rPr>
        <w:t> </w:t>
      </w:r>
      <w:r>
        <w:rPr>
          <w:spacing w:val="-2"/>
        </w:rPr>
        <w:t>in</w:t>
      </w:r>
      <w:r>
        <w:rPr>
          <w:spacing w:val="-14"/>
        </w:rPr>
        <w:t> </w:t>
      </w:r>
      <w:r>
        <w:rPr>
          <w:spacing w:val="-2"/>
        </w:rPr>
        <w:t>global</w:t>
      </w:r>
      <w:r>
        <w:rPr>
          <w:spacing w:val="-14"/>
        </w:rPr>
        <w:t> </w:t>
      </w:r>
      <w:r>
        <w:rPr>
          <w:spacing w:val="-2"/>
        </w:rPr>
        <w:t>business</w:t>
      </w:r>
      <w:r>
        <w:rPr>
          <w:spacing w:val="-14"/>
        </w:rPr>
        <w:t> </w:t>
      </w:r>
      <w:r>
        <w:rPr>
          <w:spacing w:val="-2"/>
        </w:rPr>
        <w:t>landscape.</w:t>
      </w:r>
      <w:r>
        <w:rPr>
          <w:spacing w:val="-14"/>
        </w:rPr>
        <w:t> </w:t>
      </w:r>
      <w:r>
        <w:rPr>
          <w:spacing w:val="-2"/>
        </w:rPr>
        <w:t>World</w:t>
      </w:r>
      <w:r>
        <w:rPr>
          <w:spacing w:val="-14"/>
        </w:rPr>
        <w:t> </w:t>
      </w:r>
      <w:r>
        <w:rPr>
          <w:spacing w:val="-2"/>
        </w:rPr>
        <w:t>Review</w:t>
      </w:r>
      <w:r>
        <w:rPr>
          <w:spacing w:val="-14"/>
        </w:rPr>
        <w:t> </w:t>
      </w:r>
      <w:r>
        <w:rPr>
          <w:spacing w:val="-2"/>
        </w:rPr>
        <w:t>of </w:t>
      </w:r>
      <w:r>
        <w:rPr/>
        <w:t>Entrepreneurship,</w:t>
      </w:r>
      <w:r>
        <w:rPr>
          <w:spacing w:val="-17"/>
        </w:rPr>
        <w:t> </w:t>
      </w:r>
      <w:r>
        <w:rPr/>
        <w:t>Management</w:t>
      </w:r>
      <w:r>
        <w:rPr>
          <w:spacing w:val="-17"/>
        </w:rPr>
        <w:t> </w:t>
      </w:r>
      <w:r>
        <w:rPr/>
        <w:t>and</w:t>
      </w:r>
      <w:r>
        <w:rPr>
          <w:spacing w:val="-16"/>
        </w:rPr>
        <w:t> </w:t>
      </w:r>
      <w:r>
        <w:rPr/>
        <w:t>Sustainable</w:t>
      </w:r>
      <w:r>
        <w:rPr>
          <w:spacing w:val="-17"/>
        </w:rPr>
        <w:t> </w:t>
      </w:r>
      <w:r>
        <w:rPr/>
        <w:t>Development,</w:t>
      </w:r>
      <w:r>
        <w:rPr>
          <w:spacing w:val="-16"/>
        </w:rPr>
        <w:t> </w:t>
      </w:r>
      <w:r>
        <w:rPr/>
        <w:t>15(1-2),</w:t>
      </w:r>
      <w:r>
        <w:rPr>
          <w:spacing w:val="-17"/>
        </w:rPr>
        <w:t> </w:t>
      </w:r>
      <w:r>
        <w:rPr/>
        <w:t>226-255.</w:t>
      </w:r>
      <w:r>
        <w:rPr>
          <w:spacing w:val="7"/>
        </w:rPr>
        <w:t> </w:t>
      </w:r>
      <w:r>
        <w:rPr/>
        <w:t>(Scopus </w:t>
      </w:r>
      <w:r>
        <w:rPr>
          <w:spacing w:val="-4"/>
        </w:rPr>
        <w:t>Indexed).</w:t>
      </w:r>
      <w:r>
        <w:rPr>
          <w:spacing w:val="-13"/>
        </w:rPr>
        <w:t> </w:t>
      </w:r>
      <w:r>
        <w:rPr>
          <w:spacing w:val="-4"/>
        </w:rPr>
        <w:t>https://doi.org/10.1504/WREMSD.2019.098454</w:t>
      </w:r>
    </w:p>
    <w:p>
      <w:pPr>
        <w:spacing w:after="0" w:line="290" w:lineRule="auto"/>
        <w:sectPr>
          <w:pgSz w:w="11920" w:h="16840"/>
          <w:pgMar w:top="1900" w:bottom="280" w:left="1040" w:right="1220"/>
        </w:sectPr>
      </w:pPr>
    </w:p>
    <w:p>
      <w:pPr>
        <w:pStyle w:val="BodyText"/>
        <w:spacing w:before="76"/>
        <w:ind w:left="1840"/>
      </w:pPr>
      <w:r>
        <w:rPr>
          <w:spacing w:val="-8"/>
        </w:rPr>
        <w:t>Chauhan,</w:t>
      </w:r>
      <w:r>
        <w:rPr>
          <w:spacing w:val="-2"/>
        </w:rPr>
        <w:t> </w:t>
      </w:r>
      <w:r>
        <w:rPr>
          <w:spacing w:val="-8"/>
        </w:rPr>
        <w:t>S.,</w:t>
      </w:r>
      <w:r>
        <w:rPr>
          <w:spacing w:val="-1"/>
        </w:rPr>
        <w:t> </w:t>
      </w:r>
      <w:r>
        <w:rPr>
          <w:spacing w:val="-8"/>
        </w:rPr>
        <w:t>&amp;</w:t>
      </w:r>
      <w:r>
        <w:rPr>
          <w:spacing w:val="-2"/>
        </w:rPr>
        <w:t> </w:t>
      </w:r>
      <w:r>
        <w:rPr>
          <w:spacing w:val="-8"/>
        </w:rPr>
        <w:t>Goyal,</w:t>
      </w:r>
      <w:r>
        <w:rPr>
          <w:spacing w:val="-1"/>
        </w:rPr>
        <w:t> </w:t>
      </w:r>
      <w:r>
        <w:rPr>
          <w:spacing w:val="-8"/>
        </w:rPr>
        <w:t>S.</w:t>
      </w:r>
      <w:r>
        <w:rPr>
          <w:spacing w:val="-2"/>
        </w:rPr>
        <w:t> </w:t>
      </w:r>
      <w:r>
        <w:rPr>
          <w:spacing w:val="-8"/>
        </w:rPr>
        <w:t>(2018).</w:t>
      </w:r>
      <w:r>
        <w:rPr>
          <w:spacing w:val="-1"/>
        </w:rPr>
        <w:t> </w:t>
      </w:r>
      <w:r>
        <w:rPr>
          <w:spacing w:val="-8"/>
        </w:rPr>
        <w:t>Platform</w:t>
      </w:r>
      <w:r>
        <w:rPr>
          <w:spacing w:val="-2"/>
        </w:rPr>
        <w:t> </w:t>
      </w:r>
      <w:r>
        <w:rPr>
          <w:spacing w:val="-8"/>
        </w:rPr>
        <w:t>ecosystems:</w:t>
      </w:r>
      <w:r>
        <w:rPr>
          <w:spacing w:val="-1"/>
        </w:rPr>
        <w:t> </w:t>
      </w:r>
      <w:r>
        <w:rPr>
          <w:spacing w:val="-8"/>
        </w:rPr>
        <w:t>the</w:t>
      </w:r>
      <w:r>
        <w:rPr>
          <w:spacing w:val="-2"/>
        </w:rPr>
        <w:t> </w:t>
      </w:r>
      <w:r>
        <w:rPr>
          <w:spacing w:val="-8"/>
        </w:rPr>
        <w:t>expert</w:t>
      </w:r>
      <w:r>
        <w:rPr>
          <w:spacing w:val="-1"/>
        </w:rPr>
        <w:t> </w:t>
      </w:r>
      <w:r>
        <w:rPr>
          <w:spacing w:val="-8"/>
        </w:rPr>
        <w:t>opinion.</w:t>
      </w:r>
    </w:p>
    <w:p>
      <w:pPr>
        <w:pStyle w:val="BodyText"/>
        <w:spacing w:line="290" w:lineRule="auto" w:before="52"/>
        <w:ind w:left="400"/>
      </w:pPr>
      <w:r>
        <w:rPr>
          <w:spacing w:val="-2"/>
        </w:rPr>
        <w:t>Journal</w:t>
      </w:r>
      <w:r>
        <w:rPr>
          <w:spacing w:val="-9"/>
        </w:rPr>
        <w:t> </w:t>
      </w:r>
      <w:r>
        <w:rPr>
          <w:spacing w:val="-2"/>
        </w:rPr>
        <w:t>of</w:t>
      </w:r>
      <w:r>
        <w:rPr>
          <w:spacing w:val="-9"/>
        </w:rPr>
        <w:t> </w:t>
      </w:r>
      <w:r>
        <w:rPr>
          <w:spacing w:val="-2"/>
        </w:rPr>
        <w:t>Information</w:t>
      </w:r>
      <w:r>
        <w:rPr>
          <w:spacing w:val="-9"/>
        </w:rPr>
        <w:t> </w:t>
      </w:r>
      <w:r>
        <w:rPr>
          <w:spacing w:val="-2"/>
        </w:rPr>
        <w:t>Technology</w:t>
      </w:r>
      <w:r>
        <w:rPr>
          <w:spacing w:val="-9"/>
        </w:rPr>
        <w:t> </w:t>
      </w:r>
      <w:r>
        <w:rPr>
          <w:spacing w:val="-2"/>
        </w:rPr>
        <w:t>Case</w:t>
      </w:r>
      <w:r>
        <w:rPr>
          <w:spacing w:val="-9"/>
        </w:rPr>
        <w:t> </w:t>
      </w:r>
      <w:r>
        <w:rPr>
          <w:spacing w:val="-2"/>
        </w:rPr>
        <w:t>and</w:t>
      </w:r>
      <w:r>
        <w:rPr>
          <w:spacing w:val="-9"/>
        </w:rPr>
        <w:t> </w:t>
      </w:r>
      <w:r>
        <w:rPr>
          <w:spacing w:val="-2"/>
        </w:rPr>
        <w:t>Application</w:t>
      </w:r>
      <w:r>
        <w:rPr>
          <w:spacing w:val="-9"/>
        </w:rPr>
        <w:t> </w:t>
      </w:r>
      <w:r>
        <w:rPr>
          <w:spacing w:val="-2"/>
        </w:rPr>
        <w:t>Research,</w:t>
      </w:r>
      <w:r>
        <w:rPr>
          <w:spacing w:val="-9"/>
        </w:rPr>
        <w:t> </w:t>
      </w:r>
      <w:r>
        <w:rPr>
          <w:spacing w:val="-2"/>
        </w:rPr>
        <w:t>20(2),</w:t>
      </w:r>
      <w:r>
        <w:rPr>
          <w:spacing w:val="-9"/>
        </w:rPr>
        <w:t> </w:t>
      </w:r>
      <w:r>
        <w:rPr>
          <w:spacing w:val="-2"/>
        </w:rPr>
        <w:t>86-89.</w:t>
      </w:r>
      <w:r>
        <w:rPr>
          <w:spacing w:val="-9"/>
        </w:rPr>
        <w:t> </w:t>
      </w:r>
      <w:r>
        <w:rPr>
          <w:spacing w:val="-2"/>
        </w:rPr>
        <w:t>(ABDC</w:t>
      </w:r>
      <w:r>
        <w:rPr>
          <w:spacing w:val="-9"/>
        </w:rPr>
        <w:t> </w:t>
      </w:r>
      <w:r>
        <w:rPr>
          <w:spacing w:val="-2"/>
        </w:rPr>
        <w:t>2019 </w:t>
      </w:r>
      <w:r>
        <w:rPr>
          <w:spacing w:val="-6"/>
        </w:rPr>
        <w:t>Rank C). https://doi.org/10.1080/15228053.2018.1477284</w:t>
      </w:r>
    </w:p>
    <w:p>
      <w:pPr>
        <w:pStyle w:val="BodyText"/>
      </w:pPr>
    </w:p>
    <w:p>
      <w:pPr>
        <w:pStyle w:val="BodyText"/>
      </w:pPr>
    </w:p>
    <w:p>
      <w:pPr>
        <w:pStyle w:val="BodyText"/>
        <w:spacing w:before="20"/>
      </w:pPr>
    </w:p>
    <w:p>
      <w:pPr>
        <w:pStyle w:val="BodyText"/>
        <w:spacing w:line="290" w:lineRule="auto"/>
        <w:ind w:left="400" w:right="234" w:firstLine="1440"/>
      </w:pPr>
      <w:r>
        <w:rPr>
          <w:spacing w:val="-4"/>
        </w:rPr>
        <w:t>Goyal,</w:t>
      </w:r>
      <w:r>
        <w:rPr>
          <w:spacing w:val="-10"/>
        </w:rPr>
        <w:t> </w:t>
      </w:r>
      <w:r>
        <w:rPr>
          <w:spacing w:val="-4"/>
        </w:rPr>
        <w:t>S.,</w:t>
      </w:r>
      <w:r>
        <w:rPr>
          <w:spacing w:val="-10"/>
        </w:rPr>
        <w:t> </w:t>
      </w:r>
      <w:r>
        <w:rPr>
          <w:spacing w:val="-4"/>
        </w:rPr>
        <w:t>Sergi,</w:t>
      </w:r>
      <w:r>
        <w:rPr>
          <w:spacing w:val="-10"/>
        </w:rPr>
        <w:t> </w:t>
      </w:r>
      <w:r>
        <w:rPr>
          <w:spacing w:val="-4"/>
        </w:rPr>
        <w:t>B.</w:t>
      </w:r>
      <w:r>
        <w:rPr>
          <w:spacing w:val="-10"/>
        </w:rPr>
        <w:t> </w:t>
      </w:r>
      <w:r>
        <w:rPr>
          <w:spacing w:val="-4"/>
        </w:rPr>
        <w:t>S.,</w:t>
      </w:r>
      <w:r>
        <w:rPr>
          <w:spacing w:val="-10"/>
        </w:rPr>
        <w:t> </w:t>
      </w:r>
      <w:r>
        <w:rPr>
          <w:spacing w:val="-4"/>
        </w:rPr>
        <w:t>&amp;</w:t>
      </w:r>
      <w:r>
        <w:rPr>
          <w:spacing w:val="-10"/>
        </w:rPr>
        <w:t> </w:t>
      </w:r>
      <w:r>
        <w:rPr>
          <w:spacing w:val="-4"/>
        </w:rPr>
        <w:t>Esposito,</w:t>
      </w:r>
      <w:r>
        <w:rPr>
          <w:spacing w:val="-10"/>
        </w:rPr>
        <w:t> </w:t>
      </w:r>
      <w:r>
        <w:rPr>
          <w:spacing w:val="-4"/>
        </w:rPr>
        <w:t>M.</w:t>
      </w:r>
      <w:r>
        <w:rPr>
          <w:spacing w:val="-10"/>
        </w:rPr>
        <w:t> </w:t>
      </w:r>
      <w:r>
        <w:rPr>
          <w:spacing w:val="-4"/>
        </w:rPr>
        <w:t>(2018).</w:t>
      </w:r>
      <w:r>
        <w:rPr>
          <w:spacing w:val="-10"/>
        </w:rPr>
        <w:t> </w:t>
      </w:r>
      <w:r>
        <w:rPr>
          <w:spacing w:val="-4"/>
        </w:rPr>
        <w:t>Business</w:t>
      </w:r>
      <w:r>
        <w:rPr>
          <w:spacing w:val="-10"/>
        </w:rPr>
        <w:t> </w:t>
      </w:r>
      <w:r>
        <w:rPr>
          <w:spacing w:val="-4"/>
        </w:rPr>
        <w:t>development</w:t>
      </w:r>
      <w:r>
        <w:rPr>
          <w:spacing w:val="-10"/>
        </w:rPr>
        <w:t> </w:t>
      </w:r>
      <w:r>
        <w:rPr>
          <w:spacing w:val="-4"/>
        </w:rPr>
        <w:t>services</w:t>
      </w:r>
      <w:r>
        <w:rPr>
          <w:spacing w:val="-10"/>
        </w:rPr>
        <w:t> </w:t>
      </w:r>
      <w:r>
        <w:rPr>
          <w:spacing w:val="-4"/>
        </w:rPr>
        <w:t>for </w:t>
      </w:r>
      <w:r>
        <w:rPr>
          <w:spacing w:val="-2"/>
        </w:rPr>
        <w:t>micro,</w:t>
      </w:r>
      <w:r>
        <w:rPr>
          <w:spacing w:val="-15"/>
        </w:rPr>
        <w:t> </w:t>
      </w:r>
      <w:r>
        <w:rPr>
          <w:spacing w:val="-2"/>
        </w:rPr>
        <w:t>small</w:t>
      </w:r>
      <w:r>
        <w:rPr>
          <w:spacing w:val="-15"/>
        </w:rPr>
        <w:t> </w:t>
      </w:r>
      <w:r>
        <w:rPr>
          <w:spacing w:val="-2"/>
        </w:rPr>
        <w:t>and</w:t>
      </w:r>
      <w:r>
        <w:rPr>
          <w:spacing w:val="-14"/>
        </w:rPr>
        <w:t> </w:t>
      </w:r>
      <w:r>
        <w:rPr>
          <w:spacing w:val="-2"/>
        </w:rPr>
        <w:t>medium</w:t>
      </w:r>
      <w:r>
        <w:rPr>
          <w:spacing w:val="-15"/>
        </w:rPr>
        <w:t> </w:t>
      </w:r>
      <w:r>
        <w:rPr>
          <w:spacing w:val="-2"/>
        </w:rPr>
        <w:t>enterprises–literature</w:t>
      </w:r>
      <w:r>
        <w:rPr>
          <w:spacing w:val="-14"/>
        </w:rPr>
        <w:t> </w:t>
      </w:r>
      <w:r>
        <w:rPr>
          <w:spacing w:val="-2"/>
        </w:rPr>
        <w:t>review</w:t>
      </w:r>
      <w:r>
        <w:rPr>
          <w:spacing w:val="-15"/>
        </w:rPr>
        <w:t> </w:t>
      </w:r>
      <w:r>
        <w:rPr>
          <w:spacing w:val="-2"/>
        </w:rPr>
        <w:t>of</w:t>
      </w:r>
      <w:r>
        <w:rPr>
          <w:spacing w:val="-14"/>
        </w:rPr>
        <w:t> </w:t>
      </w:r>
      <w:r>
        <w:rPr>
          <w:spacing w:val="-2"/>
        </w:rPr>
        <w:t>past</w:t>
      </w:r>
      <w:r>
        <w:rPr>
          <w:spacing w:val="-15"/>
        </w:rPr>
        <w:t> </w:t>
      </w:r>
      <w:r>
        <w:rPr>
          <w:spacing w:val="-2"/>
        </w:rPr>
        <w:t>trends</w:t>
      </w:r>
      <w:r>
        <w:rPr>
          <w:spacing w:val="-15"/>
        </w:rPr>
        <w:t> </w:t>
      </w:r>
      <w:r>
        <w:rPr>
          <w:spacing w:val="-2"/>
        </w:rPr>
        <w:t>and</w:t>
      </w:r>
      <w:r>
        <w:rPr>
          <w:spacing w:val="-14"/>
        </w:rPr>
        <w:t> </w:t>
      </w:r>
      <w:r>
        <w:rPr>
          <w:spacing w:val="-2"/>
        </w:rPr>
        <w:t>future</w:t>
      </w:r>
      <w:r>
        <w:rPr>
          <w:spacing w:val="-15"/>
        </w:rPr>
        <w:t> </w:t>
      </w:r>
      <w:r>
        <w:rPr>
          <w:spacing w:val="-2"/>
        </w:rPr>
        <w:t>directions.</w:t>
      </w:r>
    </w:p>
    <w:p>
      <w:pPr>
        <w:pStyle w:val="BodyText"/>
        <w:spacing w:line="290" w:lineRule="auto"/>
        <w:ind w:left="400" w:right="1070"/>
      </w:pPr>
      <w:r>
        <w:rPr>
          <w:spacing w:val="-4"/>
        </w:rPr>
        <w:t>World</w:t>
      </w:r>
      <w:r>
        <w:rPr>
          <w:spacing w:val="-7"/>
        </w:rPr>
        <w:t> </w:t>
      </w:r>
      <w:r>
        <w:rPr>
          <w:spacing w:val="-4"/>
        </w:rPr>
        <w:t>Review</w:t>
      </w:r>
      <w:r>
        <w:rPr>
          <w:spacing w:val="-7"/>
        </w:rPr>
        <w:t> </w:t>
      </w:r>
      <w:r>
        <w:rPr>
          <w:spacing w:val="-4"/>
        </w:rPr>
        <w:t>of</w:t>
      </w:r>
      <w:r>
        <w:rPr>
          <w:spacing w:val="-7"/>
        </w:rPr>
        <w:t> </w:t>
      </w:r>
      <w:r>
        <w:rPr>
          <w:spacing w:val="-4"/>
        </w:rPr>
        <w:t>Entrepreneurship,</w:t>
      </w:r>
      <w:r>
        <w:rPr>
          <w:spacing w:val="-7"/>
        </w:rPr>
        <w:t> </w:t>
      </w:r>
      <w:r>
        <w:rPr>
          <w:spacing w:val="-4"/>
        </w:rPr>
        <w:t>Management</w:t>
      </w:r>
      <w:r>
        <w:rPr>
          <w:spacing w:val="-7"/>
        </w:rPr>
        <w:t> </w:t>
      </w:r>
      <w:r>
        <w:rPr>
          <w:spacing w:val="-4"/>
        </w:rPr>
        <w:t>and</w:t>
      </w:r>
      <w:r>
        <w:rPr>
          <w:spacing w:val="-7"/>
        </w:rPr>
        <w:t> </w:t>
      </w:r>
      <w:r>
        <w:rPr>
          <w:spacing w:val="-4"/>
        </w:rPr>
        <w:t>Sustainable</w:t>
      </w:r>
      <w:r>
        <w:rPr>
          <w:spacing w:val="-7"/>
        </w:rPr>
        <w:t> </w:t>
      </w:r>
      <w:r>
        <w:rPr>
          <w:spacing w:val="-4"/>
        </w:rPr>
        <w:t>Development,</w:t>
      </w:r>
      <w:r>
        <w:rPr>
          <w:spacing w:val="-7"/>
        </w:rPr>
        <w:t> </w:t>
      </w:r>
      <w:r>
        <w:rPr>
          <w:spacing w:val="-4"/>
        </w:rPr>
        <w:t>14(3), </w:t>
      </w:r>
      <w:r>
        <w:rPr/>
        <w:t>312-332. (Scopus Indexed).</w:t>
      </w:r>
    </w:p>
    <w:p>
      <w:pPr>
        <w:pStyle w:val="BodyText"/>
      </w:pPr>
    </w:p>
    <w:p>
      <w:pPr>
        <w:pStyle w:val="BodyText"/>
      </w:pPr>
    </w:p>
    <w:p>
      <w:pPr>
        <w:pStyle w:val="BodyText"/>
        <w:spacing w:before="18"/>
      </w:pPr>
    </w:p>
    <w:p>
      <w:pPr>
        <w:pStyle w:val="BodyText"/>
        <w:spacing w:line="290" w:lineRule="auto"/>
        <w:ind w:left="400" w:right="235" w:firstLine="1440"/>
      </w:pPr>
      <w:r>
        <w:rPr>
          <w:spacing w:val="-6"/>
        </w:rPr>
        <w:t>Goyal, S., Kapoor, A., Esposito, M., &amp; Sergi, B. S. (2017). Understanding business </w:t>
      </w:r>
      <w:r>
        <w:rPr>
          <w:spacing w:val="-4"/>
        </w:rPr>
        <w:t>model-literature</w:t>
      </w:r>
      <w:r>
        <w:rPr>
          <w:spacing w:val="-13"/>
        </w:rPr>
        <w:t> </w:t>
      </w:r>
      <w:r>
        <w:rPr>
          <w:spacing w:val="-4"/>
        </w:rPr>
        <w:t>review</w:t>
      </w:r>
      <w:r>
        <w:rPr>
          <w:spacing w:val="-12"/>
        </w:rPr>
        <w:t> </w:t>
      </w:r>
      <w:r>
        <w:rPr>
          <w:spacing w:val="-4"/>
        </w:rPr>
        <w:t>of</w:t>
      </w:r>
      <w:r>
        <w:rPr>
          <w:spacing w:val="-13"/>
        </w:rPr>
        <w:t> </w:t>
      </w:r>
      <w:r>
        <w:rPr>
          <w:spacing w:val="-4"/>
        </w:rPr>
        <w:t>concept</w:t>
      </w:r>
      <w:r>
        <w:rPr>
          <w:spacing w:val="-12"/>
        </w:rPr>
        <w:t> </w:t>
      </w:r>
      <w:r>
        <w:rPr>
          <w:spacing w:val="-4"/>
        </w:rPr>
        <w:t>and</w:t>
      </w:r>
      <w:r>
        <w:rPr>
          <w:spacing w:val="-13"/>
        </w:rPr>
        <w:t> </w:t>
      </w:r>
      <w:r>
        <w:rPr>
          <w:spacing w:val="-4"/>
        </w:rPr>
        <w:t>trends.</w:t>
      </w:r>
      <w:r>
        <w:rPr>
          <w:spacing w:val="-12"/>
        </w:rPr>
        <w:t> </w:t>
      </w:r>
      <w:r>
        <w:rPr>
          <w:spacing w:val="-4"/>
        </w:rPr>
        <w:t>International</w:t>
      </w:r>
      <w:r>
        <w:rPr>
          <w:spacing w:val="-13"/>
        </w:rPr>
        <w:t> </w:t>
      </w:r>
      <w:r>
        <w:rPr>
          <w:spacing w:val="-4"/>
        </w:rPr>
        <w:t>Journal</w:t>
      </w:r>
      <w:r>
        <w:rPr>
          <w:spacing w:val="-12"/>
        </w:rPr>
        <w:t> </w:t>
      </w:r>
      <w:r>
        <w:rPr>
          <w:spacing w:val="-4"/>
        </w:rPr>
        <w:t>of</w:t>
      </w:r>
      <w:r>
        <w:rPr>
          <w:spacing w:val="-13"/>
        </w:rPr>
        <w:t> </w:t>
      </w:r>
      <w:r>
        <w:rPr>
          <w:spacing w:val="-4"/>
        </w:rPr>
        <w:t>Competitiveness,</w:t>
      </w:r>
      <w:r>
        <w:rPr>
          <w:spacing w:val="-12"/>
        </w:rPr>
        <w:t> </w:t>
      </w:r>
      <w:r>
        <w:rPr>
          <w:spacing w:val="-4"/>
        </w:rPr>
        <w:t>1(2), </w:t>
      </w:r>
      <w:r>
        <w:rPr>
          <w:spacing w:val="-2"/>
        </w:rPr>
        <w:t>99-118.</w:t>
      </w:r>
    </w:p>
    <w:p>
      <w:pPr>
        <w:pStyle w:val="BodyText"/>
      </w:pPr>
    </w:p>
    <w:p>
      <w:pPr>
        <w:pStyle w:val="BodyText"/>
      </w:pPr>
    </w:p>
    <w:p>
      <w:pPr>
        <w:pStyle w:val="BodyText"/>
        <w:spacing w:before="19"/>
      </w:pPr>
    </w:p>
    <w:p>
      <w:pPr>
        <w:pStyle w:val="BodyText"/>
        <w:spacing w:line="290" w:lineRule="auto"/>
        <w:ind w:left="400" w:right="249" w:firstLine="1440"/>
      </w:pPr>
      <w:r>
        <w:rPr>
          <w:spacing w:val="-4"/>
        </w:rPr>
        <w:t>Goyal,</w:t>
      </w:r>
      <w:r>
        <w:rPr>
          <w:spacing w:val="-12"/>
        </w:rPr>
        <w:t> </w:t>
      </w:r>
      <w:r>
        <w:rPr>
          <w:spacing w:val="-4"/>
        </w:rPr>
        <w:t>S.,</w:t>
      </w:r>
      <w:r>
        <w:rPr>
          <w:spacing w:val="-12"/>
        </w:rPr>
        <w:t> </w:t>
      </w:r>
      <w:r>
        <w:rPr>
          <w:spacing w:val="-4"/>
        </w:rPr>
        <w:t>Esposito,</w:t>
      </w:r>
      <w:r>
        <w:rPr>
          <w:spacing w:val="-12"/>
        </w:rPr>
        <w:t> </w:t>
      </w:r>
      <w:r>
        <w:rPr>
          <w:spacing w:val="-4"/>
        </w:rPr>
        <w:t>M.,</w:t>
      </w:r>
      <w:r>
        <w:rPr>
          <w:spacing w:val="-12"/>
        </w:rPr>
        <w:t> </w:t>
      </w:r>
      <w:r>
        <w:rPr>
          <w:spacing w:val="-4"/>
        </w:rPr>
        <w:t>&amp;</w:t>
      </w:r>
      <w:r>
        <w:rPr>
          <w:spacing w:val="-12"/>
        </w:rPr>
        <w:t> </w:t>
      </w:r>
      <w:r>
        <w:rPr>
          <w:spacing w:val="-4"/>
        </w:rPr>
        <w:t>Kapoor,</w:t>
      </w:r>
      <w:r>
        <w:rPr>
          <w:spacing w:val="-12"/>
        </w:rPr>
        <w:t> </w:t>
      </w:r>
      <w:r>
        <w:rPr>
          <w:spacing w:val="-4"/>
        </w:rPr>
        <w:t>A.</w:t>
      </w:r>
      <w:r>
        <w:rPr>
          <w:spacing w:val="-12"/>
        </w:rPr>
        <w:t> </w:t>
      </w:r>
      <w:r>
        <w:rPr>
          <w:spacing w:val="-4"/>
        </w:rPr>
        <w:t>(2018).</w:t>
      </w:r>
      <w:r>
        <w:rPr>
          <w:spacing w:val="-12"/>
        </w:rPr>
        <w:t> </w:t>
      </w:r>
      <w:r>
        <w:rPr>
          <w:spacing w:val="-4"/>
        </w:rPr>
        <w:t>Circular</w:t>
      </w:r>
      <w:r>
        <w:rPr>
          <w:spacing w:val="-12"/>
        </w:rPr>
        <w:t> </w:t>
      </w:r>
      <w:r>
        <w:rPr>
          <w:spacing w:val="-4"/>
        </w:rPr>
        <w:t>economy</w:t>
      </w:r>
      <w:r>
        <w:rPr>
          <w:spacing w:val="-12"/>
        </w:rPr>
        <w:t> </w:t>
      </w:r>
      <w:r>
        <w:rPr>
          <w:spacing w:val="-4"/>
        </w:rPr>
        <w:t>business</w:t>
      </w:r>
      <w:r>
        <w:rPr>
          <w:spacing w:val="-12"/>
        </w:rPr>
        <w:t> </w:t>
      </w:r>
      <w:r>
        <w:rPr>
          <w:spacing w:val="-4"/>
        </w:rPr>
        <w:t>models </w:t>
      </w:r>
      <w:r>
        <w:rPr/>
        <w:t>in</w:t>
      </w:r>
      <w:r>
        <w:rPr>
          <w:spacing w:val="-11"/>
        </w:rPr>
        <w:t> </w:t>
      </w:r>
      <w:r>
        <w:rPr/>
        <w:t>developing</w:t>
      </w:r>
      <w:r>
        <w:rPr>
          <w:spacing w:val="-11"/>
        </w:rPr>
        <w:t> </w:t>
      </w:r>
      <w:r>
        <w:rPr/>
        <w:t>economies:</w:t>
      </w:r>
      <w:r>
        <w:rPr>
          <w:spacing w:val="-11"/>
        </w:rPr>
        <w:t> </w:t>
      </w:r>
      <w:r>
        <w:rPr/>
        <w:t>lessons</w:t>
      </w:r>
      <w:r>
        <w:rPr>
          <w:spacing w:val="-11"/>
        </w:rPr>
        <w:t> </w:t>
      </w:r>
      <w:r>
        <w:rPr/>
        <w:t>from</w:t>
      </w:r>
      <w:r>
        <w:rPr>
          <w:spacing w:val="-11"/>
        </w:rPr>
        <w:t> </w:t>
      </w:r>
      <w:r>
        <w:rPr/>
        <w:t>India</w:t>
      </w:r>
      <w:r>
        <w:rPr>
          <w:spacing w:val="-11"/>
        </w:rPr>
        <w:t> </w:t>
      </w:r>
      <w:r>
        <w:rPr/>
        <w:t>on</w:t>
      </w:r>
      <w:r>
        <w:rPr>
          <w:spacing w:val="-11"/>
        </w:rPr>
        <w:t> </w:t>
      </w:r>
      <w:r>
        <w:rPr/>
        <w:t>reduce,</w:t>
      </w:r>
      <w:r>
        <w:rPr>
          <w:spacing w:val="-11"/>
        </w:rPr>
        <w:t> </w:t>
      </w:r>
      <w:r>
        <w:rPr/>
        <w:t>recycle,</w:t>
      </w:r>
      <w:r>
        <w:rPr>
          <w:spacing w:val="-11"/>
        </w:rPr>
        <w:t> </w:t>
      </w:r>
      <w:r>
        <w:rPr/>
        <w:t>and</w:t>
      </w:r>
      <w:r>
        <w:rPr>
          <w:spacing w:val="-11"/>
        </w:rPr>
        <w:t> </w:t>
      </w:r>
      <w:r>
        <w:rPr/>
        <w:t>reuse</w:t>
      </w:r>
      <w:r>
        <w:rPr>
          <w:spacing w:val="-11"/>
        </w:rPr>
        <w:t> </w:t>
      </w:r>
      <w:r>
        <w:rPr/>
        <w:t>paradigms.</w:t>
      </w:r>
    </w:p>
    <w:p>
      <w:pPr>
        <w:pStyle w:val="BodyText"/>
        <w:spacing w:line="290" w:lineRule="auto"/>
        <w:ind w:left="400" w:right="429"/>
      </w:pPr>
      <w:r>
        <w:rPr>
          <w:spacing w:val="-6"/>
        </w:rPr>
        <w:t>Thunderbird</w:t>
      </w:r>
      <w:r>
        <w:rPr>
          <w:spacing w:val="-11"/>
        </w:rPr>
        <w:t> </w:t>
      </w:r>
      <w:r>
        <w:rPr>
          <w:spacing w:val="-6"/>
        </w:rPr>
        <w:t>International</w:t>
      </w:r>
      <w:r>
        <w:rPr>
          <w:spacing w:val="-11"/>
        </w:rPr>
        <w:t> </w:t>
      </w:r>
      <w:r>
        <w:rPr>
          <w:spacing w:val="-6"/>
        </w:rPr>
        <w:t>Business</w:t>
      </w:r>
      <w:r>
        <w:rPr>
          <w:spacing w:val="-10"/>
        </w:rPr>
        <w:t> </w:t>
      </w:r>
      <w:r>
        <w:rPr>
          <w:spacing w:val="-6"/>
        </w:rPr>
        <w:t>Review,</w:t>
      </w:r>
      <w:r>
        <w:rPr>
          <w:spacing w:val="-11"/>
        </w:rPr>
        <w:t> </w:t>
      </w:r>
      <w:r>
        <w:rPr>
          <w:spacing w:val="-6"/>
        </w:rPr>
        <w:t>60(5),</w:t>
      </w:r>
      <w:r>
        <w:rPr>
          <w:spacing w:val="-10"/>
        </w:rPr>
        <w:t> </w:t>
      </w:r>
      <w:r>
        <w:rPr>
          <w:spacing w:val="-6"/>
        </w:rPr>
        <w:t>729-740.</w:t>
      </w:r>
      <w:r>
        <w:rPr>
          <w:spacing w:val="6"/>
        </w:rPr>
        <w:t> </w:t>
      </w:r>
      <w:r>
        <w:rPr>
          <w:spacing w:val="-6"/>
        </w:rPr>
        <w:t>https://doi.org/10.1002/tie.21883 </w:t>
      </w:r>
      <w:r>
        <w:rPr/>
        <w:t>(ABDC 2019 Rank B).</w:t>
      </w:r>
    </w:p>
    <w:p>
      <w:pPr>
        <w:pStyle w:val="BodyText"/>
      </w:pPr>
    </w:p>
    <w:p>
      <w:pPr>
        <w:pStyle w:val="BodyText"/>
      </w:pPr>
    </w:p>
    <w:p>
      <w:pPr>
        <w:pStyle w:val="BodyText"/>
        <w:spacing w:before="18"/>
      </w:pPr>
    </w:p>
    <w:p>
      <w:pPr>
        <w:pStyle w:val="BodyText"/>
        <w:spacing w:line="290" w:lineRule="auto"/>
        <w:ind w:left="400" w:right="234" w:firstLine="1440"/>
      </w:pPr>
      <w:r>
        <w:rPr>
          <w:spacing w:val="-8"/>
        </w:rPr>
        <w:t>Agarwal, N., Chauhan, S., Kar, A. K., &amp; Goyal, S. (2017). Role of human behaviour </w:t>
      </w:r>
      <w:r>
        <w:rPr>
          <w:spacing w:val="-4"/>
        </w:rPr>
        <w:t>attributes</w:t>
      </w:r>
      <w:r>
        <w:rPr>
          <w:spacing w:val="-8"/>
        </w:rPr>
        <w:t> </w:t>
      </w:r>
      <w:r>
        <w:rPr>
          <w:spacing w:val="-4"/>
        </w:rPr>
        <w:t>in</w:t>
      </w:r>
      <w:r>
        <w:rPr>
          <w:spacing w:val="-8"/>
        </w:rPr>
        <w:t> </w:t>
      </w:r>
      <w:r>
        <w:rPr>
          <w:spacing w:val="-4"/>
        </w:rPr>
        <w:t>mobile</w:t>
      </w:r>
      <w:r>
        <w:rPr>
          <w:spacing w:val="-8"/>
        </w:rPr>
        <w:t> </w:t>
      </w:r>
      <w:r>
        <w:rPr>
          <w:spacing w:val="-4"/>
        </w:rPr>
        <w:t>crowd</w:t>
      </w:r>
      <w:r>
        <w:rPr>
          <w:spacing w:val="-8"/>
        </w:rPr>
        <w:t> </w:t>
      </w:r>
      <w:r>
        <w:rPr>
          <w:spacing w:val="-4"/>
        </w:rPr>
        <w:t>sensing:</w:t>
      </w:r>
      <w:r>
        <w:rPr>
          <w:spacing w:val="-8"/>
        </w:rPr>
        <w:t> </w:t>
      </w:r>
      <w:r>
        <w:rPr>
          <w:spacing w:val="-4"/>
        </w:rPr>
        <w:t>a</w:t>
      </w:r>
      <w:r>
        <w:rPr>
          <w:spacing w:val="-8"/>
        </w:rPr>
        <w:t> </w:t>
      </w:r>
      <w:r>
        <w:rPr>
          <w:spacing w:val="-4"/>
        </w:rPr>
        <w:t>systematic</w:t>
      </w:r>
      <w:r>
        <w:rPr>
          <w:spacing w:val="-8"/>
        </w:rPr>
        <w:t> </w:t>
      </w:r>
      <w:r>
        <w:rPr>
          <w:spacing w:val="-4"/>
        </w:rPr>
        <w:t>literature</w:t>
      </w:r>
      <w:r>
        <w:rPr>
          <w:spacing w:val="-8"/>
        </w:rPr>
        <w:t> </w:t>
      </w:r>
      <w:r>
        <w:rPr>
          <w:spacing w:val="-4"/>
        </w:rPr>
        <w:t>review.</w:t>
      </w:r>
      <w:r>
        <w:rPr>
          <w:spacing w:val="-8"/>
        </w:rPr>
        <w:t> </w:t>
      </w:r>
      <w:r>
        <w:rPr>
          <w:spacing w:val="-4"/>
        </w:rPr>
        <w:t>Digital</w:t>
      </w:r>
      <w:r>
        <w:rPr>
          <w:spacing w:val="-8"/>
        </w:rPr>
        <w:t> </w:t>
      </w:r>
      <w:r>
        <w:rPr>
          <w:spacing w:val="-4"/>
        </w:rPr>
        <w:t>Policy,</w:t>
      </w:r>
      <w:r>
        <w:rPr>
          <w:spacing w:val="-8"/>
        </w:rPr>
        <w:t> </w:t>
      </w:r>
      <w:r>
        <w:rPr>
          <w:spacing w:val="-4"/>
        </w:rPr>
        <w:t>Regulation</w:t>
      </w:r>
      <w:r>
        <w:rPr>
          <w:spacing w:val="-4"/>
        </w:rPr>
        <w:t> and</w:t>
      </w:r>
      <w:r>
        <w:rPr>
          <w:spacing w:val="-6"/>
        </w:rPr>
        <w:t> </w:t>
      </w:r>
      <w:r>
        <w:rPr>
          <w:spacing w:val="-4"/>
        </w:rPr>
        <w:t>Governance,</w:t>
      </w:r>
      <w:r>
        <w:rPr>
          <w:spacing w:val="-6"/>
        </w:rPr>
        <w:t> </w:t>
      </w:r>
      <w:r>
        <w:rPr>
          <w:spacing w:val="-4"/>
        </w:rPr>
        <w:t>19(2),</w:t>
      </w:r>
      <w:r>
        <w:rPr>
          <w:spacing w:val="-6"/>
        </w:rPr>
        <w:t> </w:t>
      </w:r>
      <w:r>
        <w:rPr>
          <w:spacing w:val="-4"/>
        </w:rPr>
        <w:t>56-73.</w:t>
      </w:r>
      <w:r>
        <w:rPr>
          <w:spacing w:val="-6"/>
        </w:rPr>
        <w:t> </w:t>
      </w:r>
      <w:r>
        <w:rPr>
          <w:spacing w:val="-4"/>
        </w:rPr>
        <w:t>https://doi.org/10.1108/DPRG-05-2016-0023</w:t>
      </w:r>
      <w:r>
        <w:rPr>
          <w:spacing w:val="-6"/>
        </w:rPr>
        <w:t> </w:t>
      </w:r>
      <w:r>
        <w:rPr>
          <w:spacing w:val="-4"/>
        </w:rPr>
        <w:t>(ABDC</w:t>
      </w:r>
      <w:r>
        <w:rPr>
          <w:spacing w:val="-6"/>
        </w:rPr>
        <w:t> </w:t>
      </w:r>
      <w:r>
        <w:rPr>
          <w:spacing w:val="-4"/>
        </w:rPr>
        <w:t>2019</w:t>
      </w:r>
      <w:r>
        <w:rPr>
          <w:spacing w:val="-6"/>
        </w:rPr>
        <w:t> </w:t>
      </w:r>
      <w:r>
        <w:rPr>
          <w:spacing w:val="-4"/>
        </w:rPr>
        <w:t>Rank B).</w:t>
      </w:r>
    </w:p>
    <w:p>
      <w:pPr>
        <w:pStyle w:val="BodyText"/>
      </w:pPr>
    </w:p>
    <w:p>
      <w:pPr>
        <w:pStyle w:val="BodyText"/>
      </w:pPr>
    </w:p>
    <w:p>
      <w:pPr>
        <w:pStyle w:val="BodyText"/>
        <w:spacing w:before="18"/>
      </w:pPr>
    </w:p>
    <w:p>
      <w:pPr>
        <w:pStyle w:val="BodyText"/>
        <w:spacing w:line="290" w:lineRule="auto"/>
        <w:ind w:left="400" w:right="249" w:firstLine="1440"/>
      </w:pPr>
      <w:r>
        <w:rPr>
          <w:spacing w:val="-4"/>
        </w:rPr>
        <w:t>Goyal,</w:t>
      </w:r>
      <w:r>
        <w:rPr>
          <w:spacing w:val="-13"/>
        </w:rPr>
        <w:t> </w:t>
      </w:r>
      <w:r>
        <w:rPr>
          <w:spacing w:val="-4"/>
        </w:rPr>
        <w:t>S.,</w:t>
      </w:r>
      <w:r>
        <w:rPr>
          <w:spacing w:val="-13"/>
        </w:rPr>
        <w:t> </w:t>
      </w:r>
      <w:r>
        <w:rPr>
          <w:spacing w:val="-4"/>
        </w:rPr>
        <w:t>Sergi,</w:t>
      </w:r>
      <w:r>
        <w:rPr>
          <w:spacing w:val="-12"/>
        </w:rPr>
        <w:t> </w:t>
      </w:r>
      <w:r>
        <w:rPr>
          <w:spacing w:val="-4"/>
        </w:rPr>
        <w:t>B.</w:t>
      </w:r>
      <w:r>
        <w:rPr>
          <w:spacing w:val="-13"/>
        </w:rPr>
        <w:t> </w:t>
      </w:r>
      <w:r>
        <w:rPr>
          <w:spacing w:val="-4"/>
        </w:rPr>
        <w:t>S.,</w:t>
      </w:r>
      <w:r>
        <w:rPr>
          <w:spacing w:val="-12"/>
        </w:rPr>
        <w:t> </w:t>
      </w:r>
      <w:r>
        <w:rPr>
          <w:spacing w:val="-4"/>
        </w:rPr>
        <w:t>&amp;</w:t>
      </w:r>
      <w:r>
        <w:rPr>
          <w:spacing w:val="-13"/>
        </w:rPr>
        <w:t> </w:t>
      </w:r>
      <w:r>
        <w:rPr>
          <w:spacing w:val="-4"/>
        </w:rPr>
        <w:t>Kapoor,</w:t>
      </w:r>
      <w:r>
        <w:rPr>
          <w:spacing w:val="-12"/>
        </w:rPr>
        <w:t> </w:t>
      </w:r>
      <w:r>
        <w:rPr>
          <w:spacing w:val="-4"/>
        </w:rPr>
        <w:t>A.</w:t>
      </w:r>
      <w:r>
        <w:rPr>
          <w:spacing w:val="-13"/>
        </w:rPr>
        <w:t> </w:t>
      </w:r>
      <w:r>
        <w:rPr>
          <w:spacing w:val="-4"/>
        </w:rPr>
        <w:t>(2017).</w:t>
      </w:r>
      <w:r>
        <w:rPr>
          <w:spacing w:val="-13"/>
        </w:rPr>
        <w:t> </w:t>
      </w:r>
      <w:r>
        <w:rPr>
          <w:spacing w:val="-4"/>
        </w:rPr>
        <w:t>Emerging</w:t>
      </w:r>
      <w:r>
        <w:rPr>
          <w:spacing w:val="-12"/>
        </w:rPr>
        <w:t> </w:t>
      </w:r>
      <w:r>
        <w:rPr>
          <w:spacing w:val="-4"/>
        </w:rPr>
        <w:t>role</w:t>
      </w:r>
      <w:r>
        <w:rPr>
          <w:spacing w:val="-13"/>
        </w:rPr>
        <w:t> </w:t>
      </w:r>
      <w:r>
        <w:rPr>
          <w:spacing w:val="-4"/>
        </w:rPr>
        <w:t>of</w:t>
      </w:r>
      <w:r>
        <w:rPr>
          <w:spacing w:val="-12"/>
        </w:rPr>
        <w:t> </w:t>
      </w:r>
      <w:r>
        <w:rPr>
          <w:spacing w:val="-4"/>
        </w:rPr>
        <w:t>for-profit</w:t>
      </w:r>
      <w:r>
        <w:rPr>
          <w:spacing w:val="-13"/>
        </w:rPr>
        <w:t> </w:t>
      </w:r>
      <w:r>
        <w:rPr>
          <w:spacing w:val="-4"/>
        </w:rPr>
        <w:t>social </w:t>
      </w:r>
      <w:r>
        <w:rPr/>
        <w:t>enterprises</w:t>
      </w:r>
      <w:r>
        <w:rPr>
          <w:spacing w:val="-14"/>
        </w:rPr>
        <w:t> </w:t>
      </w:r>
      <w:r>
        <w:rPr/>
        <w:t>at</w:t>
      </w:r>
      <w:r>
        <w:rPr>
          <w:spacing w:val="-14"/>
        </w:rPr>
        <w:t> </w:t>
      </w:r>
      <w:r>
        <w:rPr/>
        <w:t>the</w:t>
      </w:r>
      <w:r>
        <w:rPr>
          <w:spacing w:val="-14"/>
        </w:rPr>
        <w:t> </w:t>
      </w:r>
      <w:r>
        <w:rPr/>
        <w:t>base</w:t>
      </w:r>
      <w:r>
        <w:rPr>
          <w:spacing w:val="-14"/>
        </w:rPr>
        <w:t> </w:t>
      </w:r>
      <w:r>
        <w:rPr/>
        <w:t>of</w:t>
      </w:r>
      <w:r>
        <w:rPr>
          <w:spacing w:val="-14"/>
        </w:rPr>
        <w:t> </w:t>
      </w:r>
      <w:r>
        <w:rPr/>
        <w:t>the</w:t>
      </w:r>
      <w:r>
        <w:rPr>
          <w:spacing w:val="-14"/>
        </w:rPr>
        <w:t> </w:t>
      </w:r>
      <w:r>
        <w:rPr/>
        <w:t>pyramid:</w:t>
      </w:r>
      <w:r>
        <w:rPr>
          <w:spacing w:val="-14"/>
        </w:rPr>
        <w:t> </w:t>
      </w:r>
      <w:r>
        <w:rPr/>
        <w:t>the</w:t>
      </w:r>
      <w:r>
        <w:rPr>
          <w:spacing w:val="-14"/>
        </w:rPr>
        <w:t> </w:t>
      </w:r>
      <w:r>
        <w:rPr/>
        <w:t>case</w:t>
      </w:r>
      <w:r>
        <w:rPr>
          <w:spacing w:val="-14"/>
        </w:rPr>
        <w:t> </w:t>
      </w:r>
      <w:r>
        <w:rPr/>
        <w:t>of</w:t>
      </w:r>
      <w:r>
        <w:rPr>
          <w:spacing w:val="-14"/>
        </w:rPr>
        <w:t> </w:t>
      </w:r>
      <w:r>
        <w:rPr/>
        <w:t>Selco.</w:t>
      </w:r>
      <w:r>
        <w:rPr>
          <w:spacing w:val="-14"/>
        </w:rPr>
        <w:t> </w:t>
      </w:r>
      <w:r>
        <w:rPr/>
        <w:t>Journal</w:t>
      </w:r>
      <w:r>
        <w:rPr>
          <w:spacing w:val="-14"/>
        </w:rPr>
        <w:t> </w:t>
      </w:r>
      <w:r>
        <w:rPr/>
        <w:t>of</w:t>
      </w:r>
      <w:r>
        <w:rPr>
          <w:spacing w:val="-14"/>
        </w:rPr>
        <w:t> </w:t>
      </w:r>
      <w:r>
        <w:rPr/>
        <w:t>Management </w:t>
      </w:r>
      <w:r>
        <w:rPr>
          <w:spacing w:val="-6"/>
        </w:rPr>
        <w:t>Development,</w:t>
      </w:r>
      <w:r>
        <w:rPr>
          <w:spacing w:val="-11"/>
        </w:rPr>
        <w:t> </w:t>
      </w:r>
      <w:r>
        <w:rPr>
          <w:spacing w:val="-6"/>
        </w:rPr>
        <w:t>36(1),</w:t>
      </w:r>
      <w:r>
        <w:rPr>
          <w:spacing w:val="-11"/>
        </w:rPr>
        <w:t> </w:t>
      </w:r>
      <w:r>
        <w:rPr>
          <w:spacing w:val="-6"/>
        </w:rPr>
        <w:t>97-108.</w:t>
      </w:r>
      <w:r>
        <w:rPr>
          <w:spacing w:val="-10"/>
        </w:rPr>
        <w:t> </w:t>
      </w:r>
      <w:r>
        <w:rPr>
          <w:spacing w:val="-6"/>
        </w:rPr>
        <w:t>https://doi.org/10.1108/JMD-05-2015-0070</w:t>
      </w:r>
      <w:r>
        <w:rPr>
          <w:spacing w:val="20"/>
        </w:rPr>
        <w:t> </w:t>
      </w:r>
      <w:r>
        <w:rPr>
          <w:spacing w:val="-6"/>
        </w:rPr>
        <w:t>(ABDC</w:t>
      </w:r>
      <w:r>
        <w:rPr>
          <w:spacing w:val="-11"/>
        </w:rPr>
        <w:t> </w:t>
      </w:r>
      <w:r>
        <w:rPr>
          <w:spacing w:val="-6"/>
        </w:rPr>
        <w:t>2019</w:t>
      </w:r>
      <w:r>
        <w:rPr>
          <w:spacing w:val="-11"/>
        </w:rPr>
        <w:t> </w:t>
      </w:r>
      <w:r>
        <w:rPr>
          <w:spacing w:val="-6"/>
        </w:rPr>
        <w:t>Rank</w:t>
      </w:r>
      <w:r>
        <w:rPr>
          <w:spacing w:val="-10"/>
        </w:rPr>
        <w:t> </w:t>
      </w:r>
      <w:r>
        <w:rPr>
          <w:spacing w:val="-6"/>
        </w:rPr>
        <w:t>C).</w:t>
      </w:r>
    </w:p>
    <w:p>
      <w:pPr>
        <w:pStyle w:val="BodyText"/>
      </w:pPr>
    </w:p>
    <w:p>
      <w:pPr>
        <w:pStyle w:val="BodyText"/>
      </w:pPr>
    </w:p>
    <w:p>
      <w:pPr>
        <w:pStyle w:val="BodyText"/>
        <w:spacing w:before="19"/>
      </w:pPr>
    </w:p>
    <w:p>
      <w:pPr>
        <w:pStyle w:val="BodyText"/>
        <w:spacing w:line="290" w:lineRule="auto"/>
        <w:ind w:left="400" w:firstLine="1440"/>
      </w:pPr>
      <w:r>
        <w:rPr>
          <w:spacing w:val="-2"/>
        </w:rPr>
        <w:t>Goyal,</w:t>
      </w:r>
      <w:r>
        <w:rPr>
          <w:spacing w:val="-14"/>
        </w:rPr>
        <w:t> </w:t>
      </w:r>
      <w:r>
        <w:rPr>
          <w:spacing w:val="-2"/>
        </w:rPr>
        <w:t>S.,</w:t>
      </w:r>
      <w:r>
        <w:rPr>
          <w:spacing w:val="-14"/>
        </w:rPr>
        <w:t> </w:t>
      </w:r>
      <w:r>
        <w:rPr>
          <w:spacing w:val="-2"/>
        </w:rPr>
        <w:t>Sergi,</w:t>
      </w:r>
      <w:r>
        <w:rPr>
          <w:spacing w:val="-14"/>
        </w:rPr>
        <w:t> </w:t>
      </w:r>
      <w:r>
        <w:rPr>
          <w:spacing w:val="-2"/>
        </w:rPr>
        <w:t>B.</w:t>
      </w:r>
      <w:r>
        <w:rPr>
          <w:spacing w:val="-14"/>
        </w:rPr>
        <w:t> </w:t>
      </w:r>
      <w:r>
        <w:rPr>
          <w:spacing w:val="-2"/>
        </w:rPr>
        <w:t>S.,</w:t>
      </w:r>
      <w:r>
        <w:rPr>
          <w:spacing w:val="-14"/>
        </w:rPr>
        <w:t> </w:t>
      </w:r>
      <w:r>
        <w:rPr>
          <w:spacing w:val="-2"/>
        </w:rPr>
        <w:t>&amp;</w:t>
      </w:r>
      <w:r>
        <w:rPr>
          <w:spacing w:val="-14"/>
        </w:rPr>
        <w:t> </w:t>
      </w:r>
      <w:r>
        <w:rPr>
          <w:spacing w:val="-2"/>
        </w:rPr>
        <w:t>Kapoor,</w:t>
      </w:r>
      <w:r>
        <w:rPr>
          <w:spacing w:val="-14"/>
        </w:rPr>
        <w:t> </w:t>
      </w:r>
      <w:r>
        <w:rPr>
          <w:spacing w:val="-2"/>
        </w:rPr>
        <w:t>A.</w:t>
      </w:r>
      <w:r>
        <w:rPr>
          <w:spacing w:val="-14"/>
        </w:rPr>
        <w:t> </w:t>
      </w:r>
      <w:r>
        <w:rPr>
          <w:spacing w:val="-2"/>
        </w:rPr>
        <w:t>(2017).</w:t>
      </w:r>
      <w:r>
        <w:rPr>
          <w:spacing w:val="-14"/>
        </w:rPr>
        <w:t> </w:t>
      </w:r>
      <w:r>
        <w:rPr>
          <w:spacing w:val="-2"/>
        </w:rPr>
        <w:t>Evaluating</w:t>
      </w:r>
      <w:r>
        <w:rPr>
          <w:spacing w:val="-14"/>
        </w:rPr>
        <w:t> </w:t>
      </w:r>
      <w:r>
        <w:rPr>
          <w:spacing w:val="-2"/>
        </w:rPr>
        <w:t>the</w:t>
      </w:r>
      <w:r>
        <w:rPr>
          <w:spacing w:val="-14"/>
        </w:rPr>
        <w:t> </w:t>
      </w:r>
      <w:r>
        <w:rPr>
          <w:spacing w:val="-2"/>
        </w:rPr>
        <w:t>BDS</w:t>
      </w:r>
      <w:r>
        <w:rPr>
          <w:spacing w:val="-14"/>
        </w:rPr>
        <w:t> </w:t>
      </w:r>
      <w:r>
        <w:rPr>
          <w:spacing w:val="-2"/>
        </w:rPr>
        <w:t>Providers</w:t>
      </w:r>
      <w:r>
        <w:rPr>
          <w:spacing w:val="-14"/>
        </w:rPr>
        <w:t> </w:t>
      </w:r>
      <w:r>
        <w:rPr>
          <w:spacing w:val="-2"/>
        </w:rPr>
        <w:t>and </w:t>
      </w:r>
      <w:r>
        <w:rPr/>
        <w:t>MSMEs:</w:t>
      </w:r>
      <w:r>
        <w:rPr>
          <w:spacing w:val="-15"/>
        </w:rPr>
        <w:t> </w:t>
      </w:r>
      <w:r>
        <w:rPr/>
        <w:t>Challenges</w:t>
      </w:r>
      <w:r>
        <w:rPr>
          <w:spacing w:val="-15"/>
        </w:rPr>
        <w:t> </w:t>
      </w:r>
      <w:r>
        <w:rPr/>
        <w:t>and</w:t>
      </w:r>
      <w:r>
        <w:rPr>
          <w:spacing w:val="-15"/>
        </w:rPr>
        <w:t> </w:t>
      </w:r>
      <w:r>
        <w:rPr/>
        <w:t>Strategic</w:t>
      </w:r>
      <w:r>
        <w:rPr>
          <w:spacing w:val="-15"/>
        </w:rPr>
        <w:t> </w:t>
      </w:r>
      <w:r>
        <w:rPr/>
        <w:t>Actions.</w:t>
      </w:r>
      <w:r>
        <w:rPr>
          <w:spacing w:val="-15"/>
        </w:rPr>
        <w:t> </w:t>
      </w:r>
      <w:r>
        <w:rPr/>
        <w:t>The</w:t>
      </w:r>
      <w:r>
        <w:rPr>
          <w:spacing w:val="-15"/>
        </w:rPr>
        <w:t> </w:t>
      </w:r>
      <w:r>
        <w:rPr/>
        <w:t>European</w:t>
      </w:r>
      <w:r>
        <w:rPr>
          <w:spacing w:val="-15"/>
        </w:rPr>
        <w:t> </w:t>
      </w:r>
      <w:r>
        <w:rPr/>
        <w:t>Journal</w:t>
      </w:r>
      <w:r>
        <w:rPr>
          <w:spacing w:val="-15"/>
        </w:rPr>
        <w:t> </w:t>
      </w:r>
      <w:r>
        <w:rPr/>
        <w:t>of</w:t>
      </w:r>
      <w:r>
        <w:rPr>
          <w:spacing w:val="-15"/>
        </w:rPr>
        <w:t> </w:t>
      </w:r>
      <w:r>
        <w:rPr/>
        <w:t>Development</w:t>
      </w:r>
      <w:r>
        <w:rPr>
          <w:spacing w:val="-15"/>
        </w:rPr>
        <w:t> </w:t>
      </w:r>
      <w:r>
        <w:rPr/>
        <w:t>Research, </w:t>
      </w:r>
      <w:r>
        <w:rPr>
          <w:spacing w:val="-4"/>
        </w:rPr>
        <w:t>29(4),</w:t>
      </w:r>
      <w:r>
        <w:rPr>
          <w:spacing w:val="-12"/>
        </w:rPr>
        <w:t> </w:t>
      </w:r>
      <w:r>
        <w:rPr>
          <w:spacing w:val="-4"/>
        </w:rPr>
        <w:t>725-744.</w:t>
      </w:r>
      <w:r>
        <w:rPr>
          <w:spacing w:val="-12"/>
        </w:rPr>
        <w:t> </w:t>
      </w:r>
      <w:r>
        <w:rPr>
          <w:spacing w:val="-4"/>
        </w:rPr>
        <w:t>https://doi.org/10.1057/s41287-016-0058-z</w:t>
      </w:r>
      <w:r>
        <w:rPr>
          <w:spacing w:val="-12"/>
        </w:rPr>
        <w:t> </w:t>
      </w:r>
      <w:r>
        <w:rPr>
          <w:spacing w:val="-4"/>
        </w:rPr>
        <w:t>(ABDC</w:t>
      </w:r>
      <w:r>
        <w:rPr>
          <w:spacing w:val="-12"/>
        </w:rPr>
        <w:t> </w:t>
      </w:r>
      <w:r>
        <w:rPr>
          <w:spacing w:val="-4"/>
        </w:rPr>
        <w:t>2019</w:t>
      </w:r>
      <w:r>
        <w:rPr>
          <w:spacing w:val="-12"/>
        </w:rPr>
        <w:t> </w:t>
      </w:r>
      <w:r>
        <w:rPr>
          <w:spacing w:val="-4"/>
        </w:rPr>
        <w:t>Rank</w:t>
      </w:r>
      <w:r>
        <w:rPr>
          <w:spacing w:val="-12"/>
        </w:rPr>
        <w:t> </w:t>
      </w:r>
      <w:r>
        <w:rPr>
          <w:spacing w:val="-4"/>
        </w:rPr>
        <w:t>B).</w:t>
      </w:r>
    </w:p>
    <w:p>
      <w:pPr>
        <w:pStyle w:val="BodyText"/>
      </w:pPr>
    </w:p>
    <w:p>
      <w:pPr>
        <w:pStyle w:val="BodyText"/>
      </w:pPr>
    </w:p>
    <w:p>
      <w:pPr>
        <w:pStyle w:val="BodyText"/>
        <w:spacing w:before="19"/>
      </w:pPr>
    </w:p>
    <w:p>
      <w:pPr>
        <w:pStyle w:val="BodyText"/>
        <w:spacing w:line="290" w:lineRule="auto"/>
        <w:ind w:left="400" w:right="249" w:firstLine="1440"/>
      </w:pPr>
      <w:r>
        <w:rPr>
          <w:spacing w:val="-4"/>
        </w:rPr>
        <w:t>Goyal,</w:t>
      </w:r>
      <w:r>
        <w:rPr>
          <w:spacing w:val="-7"/>
        </w:rPr>
        <w:t> </w:t>
      </w:r>
      <w:r>
        <w:rPr>
          <w:spacing w:val="-4"/>
        </w:rPr>
        <w:t>S.,</w:t>
      </w:r>
      <w:r>
        <w:rPr>
          <w:spacing w:val="-7"/>
        </w:rPr>
        <w:t> </w:t>
      </w:r>
      <w:r>
        <w:rPr>
          <w:spacing w:val="-4"/>
        </w:rPr>
        <w:t>Sergi,</w:t>
      </w:r>
      <w:r>
        <w:rPr>
          <w:spacing w:val="-7"/>
        </w:rPr>
        <w:t> </w:t>
      </w:r>
      <w:r>
        <w:rPr>
          <w:spacing w:val="-4"/>
        </w:rPr>
        <w:t>B.</w:t>
      </w:r>
      <w:r>
        <w:rPr>
          <w:spacing w:val="-7"/>
        </w:rPr>
        <w:t> </w:t>
      </w:r>
      <w:r>
        <w:rPr>
          <w:spacing w:val="-4"/>
        </w:rPr>
        <w:t>S.,</w:t>
      </w:r>
      <w:r>
        <w:rPr>
          <w:spacing w:val="-7"/>
        </w:rPr>
        <w:t> </w:t>
      </w:r>
      <w:r>
        <w:rPr>
          <w:spacing w:val="-4"/>
        </w:rPr>
        <w:t>&amp;</w:t>
      </w:r>
      <w:r>
        <w:rPr>
          <w:spacing w:val="-7"/>
        </w:rPr>
        <w:t> </w:t>
      </w:r>
      <w:r>
        <w:rPr>
          <w:spacing w:val="-4"/>
        </w:rPr>
        <w:t>Jaiswal,</w:t>
      </w:r>
      <w:r>
        <w:rPr>
          <w:spacing w:val="-7"/>
        </w:rPr>
        <w:t> </w:t>
      </w:r>
      <w:r>
        <w:rPr>
          <w:spacing w:val="-4"/>
        </w:rPr>
        <w:t>M.</w:t>
      </w:r>
      <w:r>
        <w:rPr>
          <w:spacing w:val="-7"/>
        </w:rPr>
        <w:t> </w:t>
      </w:r>
      <w:r>
        <w:rPr>
          <w:spacing w:val="-4"/>
        </w:rPr>
        <w:t>P.</w:t>
      </w:r>
      <w:r>
        <w:rPr>
          <w:spacing w:val="-7"/>
        </w:rPr>
        <w:t> </w:t>
      </w:r>
      <w:r>
        <w:rPr>
          <w:spacing w:val="-4"/>
        </w:rPr>
        <w:t>(2016).</w:t>
      </w:r>
      <w:r>
        <w:rPr>
          <w:spacing w:val="-7"/>
        </w:rPr>
        <w:t> </w:t>
      </w:r>
      <w:r>
        <w:rPr>
          <w:spacing w:val="-4"/>
        </w:rPr>
        <w:t>Understanding</w:t>
      </w:r>
      <w:r>
        <w:rPr>
          <w:spacing w:val="-7"/>
        </w:rPr>
        <w:t> </w:t>
      </w:r>
      <w:r>
        <w:rPr>
          <w:spacing w:val="-4"/>
        </w:rPr>
        <w:t>the</w:t>
      </w:r>
      <w:r>
        <w:rPr>
          <w:spacing w:val="-7"/>
        </w:rPr>
        <w:t> </w:t>
      </w:r>
      <w:r>
        <w:rPr>
          <w:spacing w:val="-4"/>
        </w:rPr>
        <w:t>challenges </w:t>
      </w:r>
      <w:r>
        <w:rPr/>
        <w:t>and</w:t>
      </w:r>
      <w:r>
        <w:rPr>
          <w:spacing w:val="-16"/>
        </w:rPr>
        <w:t> </w:t>
      </w:r>
      <w:r>
        <w:rPr/>
        <w:t>strategic</w:t>
      </w:r>
      <w:r>
        <w:rPr>
          <w:spacing w:val="-16"/>
        </w:rPr>
        <w:t> </w:t>
      </w:r>
      <w:r>
        <w:rPr/>
        <w:t>actions</w:t>
      </w:r>
      <w:r>
        <w:rPr>
          <w:spacing w:val="-16"/>
        </w:rPr>
        <w:t> </w:t>
      </w:r>
      <w:r>
        <w:rPr/>
        <w:t>of</w:t>
      </w:r>
      <w:r>
        <w:rPr>
          <w:spacing w:val="-16"/>
        </w:rPr>
        <w:t> </w:t>
      </w:r>
      <w:r>
        <w:rPr/>
        <w:t>social</w:t>
      </w:r>
      <w:r>
        <w:rPr>
          <w:spacing w:val="-16"/>
        </w:rPr>
        <w:t> </w:t>
      </w:r>
      <w:r>
        <w:rPr/>
        <w:t>entrepreneurship</w:t>
      </w:r>
      <w:r>
        <w:rPr>
          <w:spacing w:val="-16"/>
        </w:rPr>
        <w:t> </w:t>
      </w:r>
      <w:r>
        <w:rPr/>
        <w:t>at</w:t>
      </w:r>
      <w:r>
        <w:rPr>
          <w:spacing w:val="-16"/>
        </w:rPr>
        <w:t> </w:t>
      </w:r>
      <w:r>
        <w:rPr/>
        <w:t>base</w:t>
      </w:r>
      <w:r>
        <w:rPr>
          <w:spacing w:val="-16"/>
        </w:rPr>
        <w:t> </w:t>
      </w:r>
      <w:r>
        <w:rPr/>
        <w:t>of</w:t>
      </w:r>
      <w:r>
        <w:rPr>
          <w:spacing w:val="-16"/>
        </w:rPr>
        <w:t> </w:t>
      </w:r>
      <w:r>
        <w:rPr/>
        <w:t>the</w:t>
      </w:r>
      <w:r>
        <w:rPr>
          <w:spacing w:val="-16"/>
        </w:rPr>
        <w:t> </w:t>
      </w:r>
      <w:r>
        <w:rPr/>
        <w:t>pyramid.</w:t>
      </w:r>
      <w:r>
        <w:rPr>
          <w:spacing w:val="-16"/>
        </w:rPr>
        <w:t> </w:t>
      </w:r>
      <w:r>
        <w:rPr/>
        <w:t>Management </w:t>
      </w:r>
      <w:r>
        <w:rPr>
          <w:spacing w:val="-8"/>
        </w:rPr>
        <w:t>Decision, 54(2), 418-440. DOI: </w:t>
      </w:r>
      <w:hyperlink r:id="rId223">
        <w:r>
          <w:rPr>
            <w:spacing w:val="-8"/>
          </w:rPr>
          <w:t>http://dx.doi.org/10.1108/MD-11-2014-0662</w:t>
        </w:r>
      </w:hyperlink>
      <w:r>
        <w:rPr>
          <w:spacing w:val="40"/>
        </w:rPr>
        <w:t> </w:t>
      </w:r>
      <w:r>
        <w:rPr>
          <w:spacing w:val="-8"/>
        </w:rPr>
        <w:t>(ABDC 2019 Rank B).</w:t>
      </w:r>
    </w:p>
    <w:p>
      <w:pPr>
        <w:spacing w:after="0" w:line="290" w:lineRule="auto"/>
        <w:sectPr>
          <w:pgSz w:w="11920" w:h="16840"/>
          <w:pgMar w:top="1360" w:bottom="280" w:left="1040" w:right="1220"/>
        </w:sectPr>
      </w:pPr>
    </w:p>
    <w:p>
      <w:pPr>
        <w:pStyle w:val="BodyText"/>
        <w:spacing w:line="290" w:lineRule="auto" w:before="84"/>
        <w:ind w:left="400" w:right="311" w:firstLine="1440"/>
      </w:pPr>
      <w:r>
        <w:rPr/>
        <w:t>Goyal,</w:t>
      </w:r>
      <w:r>
        <w:rPr>
          <w:spacing w:val="-14"/>
        </w:rPr>
        <w:t> </w:t>
      </w:r>
      <w:r>
        <w:rPr/>
        <w:t>S.,</w:t>
      </w:r>
      <w:r>
        <w:rPr>
          <w:spacing w:val="-12"/>
        </w:rPr>
        <w:t> </w:t>
      </w:r>
      <w:r>
        <w:rPr/>
        <w:t>&amp;</w:t>
      </w:r>
      <w:r>
        <w:rPr>
          <w:spacing w:val="-12"/>
        </w:rPr>
        <w:t> </w:t>
      </w:r>
      <w:r>
        <w:rPr/>
        <w:t>Sergi,</w:t>
      </w:r>
      <w:r>
        <w:rPr>
          <w:spacing w:val="-12"/>
        </w:rPr>
        <w:t> </w:t>
      </w:r>
      <w:r>
        <w:rPr/>
        <w:t>B.</w:t>
      </w:r>
      <w:r>
        <w:rPr>
          <w:spacing w:val="-12"/>
        </w:rPr>
        <w:t> </w:t>
      </w:r>
      <w:r>
        <w:rPr/>
        <w:t>S.</w:t>
      </w:r>
      <w:r>
        <w:rPr>
          <w:spacing w:val="-12"/>
        </w:rPr>
        <w:t> </w:t>
      </w:r>
      <w:r>
        <w:rPr/>
        <w:t>(2015).</w:t>
      </w:r>
      <w:r>
        <w:rPr>
          <w:spacing w:val="-12"/>
        </w:rPr>
        <w:t> </w:t>
      </w:r>
      <w:r>
        <w:rPr/>
        <w:t>Understanding</w:t>
      </w:r>
      <w:r>
        <w:rPr>
          <w:spacing w:val="-12"/>
        </w:rPr>
        <w:t> </w:t>
      </w:r>
      <w:r>
        <w:rPr/>
        <w:t>the</w:t>
      </w:r>
      <w:r>
        <w:rPr>
          <w:spacing w:val="-12"/>
        </w:rPr>
        <w:t> </w:t>
      </w:r>
      <w:r>
        <w:rPr/>
        <w:t>Business</w:t>
      </w:r>
      <w:r>
        <w:rPr>
          <w:spacing w:val="-12"/>
        </w:rPr>
        <w:t> </w:t>
      </w:r>
      <w:r>
        <w:rPr/>
        <w:t>Models</w:t>
      </w:r>
      <w:r>
        <w:rPr>
          <w:spacing w:val="-12"/>
        </w:rPr>
        <w:t> </w:t>
      </w:r>
      <w:r>
        <w:rPr/>
        <w:t>of</w:t>
      </w:r>
      <w:r>
        <w:rPr>
          <w:spacing w:val="-12"/>
        </w:rPr>
        <w:t> </w:t>
      </w:r>
      <w:r>
        <w:rPr/>
        <w:t>Social </w:t>
      </w:r>
      <w:r>
        <w:rPr>
          <w:spacing w:val="-2"/>
        </w:rPr>
        <w:t>Hybrids-10p’s</w:t>
      </w:r>
      <w:r>
        <w:rPr>
          <w:spacing w:val="-14"/>
        </w:rPr>
        <w:t> </w:t>
      </w:r>
      <w:r>
        <w:rPr>
          <w:spacing w:val="-2"/>
        </w:rPr>
        <w:t>Framework</w:t>
      </w:r>
      <w:r>
        <w:rPr>
          <w:spacing w:val="-14"/>
        </w:rPr>
        <w:t> </w:t>
      </w:r>
      <w:r>
        <w:rPr>
          <w:spacing w:val="-2"/>
        </w:rPr>
        <w:t>for</w:t>
      </w:r>
      <w:r>
        <w:rPr>
          <w:spacing w:val="-14"/>
        </w:rPr>
        <w:t> </w:t>
      </w:r>
      <w:r>
        <w:rPr>
          <w:spacing w:val="-2"/>
        </w:rPr>
        <w:t>Challenges</w:t>
      </w:r>
      <w:r>
        <w:rPr>
          <w:spacing w:val="-14"/>
        </w:rPr>
        <w:t> </w:t>
      </w:r>
      <w:r>
        <w:rPr>
          <w:spacing w:val="-2"/>
        </w:rPr>
        <w:t>and</w:t>
      </w:r>
      <w:r>
        <w:rPr>
          <w:spacing w:val="-14"/>
        </w:rPr>
        <w:t> </w:t>
      </w:r>
      <w:r>
        <w:rPr>
          <w:spacing w:val="-2"/>
        </w:rPr>
        <w:t>Actions.</w:t>
      </w:r>
      <w:r>
        <w:rPr>
          <w:spacing w:val="-14"/>
        </w:rPr>
        <w:t> </w:t>
      </w:r>
      <w:r>
        <w:rPr>
          <w:spacing w:val="-2"/>
        </w:rPr>
        <w:t>Journal</w:t>
      </w:r>
      <w:r>
        <w:rPr>
          <w:spacing w:val="-14"/>
        </w:rPr>
        <w:t> </w:t>
      </w:r>
      <w:r>
        <w:rPr>
          <w:spacing w:val="-2"/>
        </w:rPr>
        <w:t>of</w:t>
      </w:r>
      <w:r>
        <w:rPr>
          <w:spacing w:val="-14"/>
        </w:rPr>
        <w:t> </w:t>
      </w:r>
      <w:r>
        <w:rPr>
          <w:spacing w:val="-2"/>
        </w:rPr>
        <w:t>Finance</w:t>
      </w:r>
      <w:r>
        <w:rPr>
          <w:spacing w:val="-14"/>
        </w:rPr>
        <w:t> </w:t>
      </w:r>
      <w:r>
        <w:rPr>
          <w:spacing w:val="-2"/>
        </w:rPr>
        <w:t>&amp;</w:t>
      </w:r>
      <w:r>
        <w:rPr>
          <w:spacing w:val="-14"/>
        </w:rPr>
        <w:t> </w:t>
      </w:r>
      <w:r>
        <w:rPr>
          <w:spacing w:val="-2"/>
        </w:rPr>
        <w:t>Risk</w:t>
      </w:r>
      <w:r>
        <w:rPr>
          <w:spacing w:val="-14"/>
        </w:rPr>
        <w:t> </w:t>
      </w:r>
      <w:r>
        <w:rPr>
          <w:spacing w:val="-2"/>
        </w:rPr>
        <w:t>Perspectives, </w:t>
      </w:r>
      <w:r>
        <w:rPr/>
        <w:t>4(4), 41-62.</w:t>
      </w:r>
    </w:p>
    <w:p>
      <w:pPr>
        <w:pStyle w:val="BodyText"/>
      </w:pPr>
    </w:p>
    <w:p>
      <w:pPr>
        <w:pStyle w:val="BodyText"/>
      </w:pPr>
    </w:p>
    <w:p>
      <w:pPr>
        <w:pStyle w:val="BodyText"/>
        <w:spacing w:before="18"/>
      </w:pPr>
    </w:p>
    <w:p>
      <w:pPr>
        <w:pStyle w:val="BodyText"/>
        <w:spacing w:line="290" w:lineRule="auto" w:before="1"/>
        <w:ind w:left="400" w:right="383" w:firstLine="1440"/>
      </w:pPr>
      <w:r>
        <w:rPr>
          <w:spacing w:val="-2"/>
        </w:rPr>
        <w:t>Goyal,</w:t>
      </w:r>
      <w:r>
        <w:rPr>
          <w:spacing w:val="-14"/>
        </w:rPr>
        <w:t> </w:t>
      </w:r>
      <w:r>
        <w:rPr>
          <w:spacing w:val="-2"/>
        </w:rPr>
        <w:t>S.,</w:t>
      </w:r>
      <w:r>
        <w:rPr>
          <w:spacing w:val="-14"/>
        </w:rPr>
        <w:t> </w:t>
      </w:r>
      <w:r>
        <w:rPr>
          <w:spacing w:val="-2"/>
        </w:rPr>
        <w:t>McCord,</w:t>
      </w:r>
      <w:r>
        <w:rPr>
          <w:spacing w:val="-14"/>
        </w:rPr>
        <w:t> </w:t>
      </w:r>
      <w:r>
        <w:rPr>
          <w:spacing w:val="-2"/>
        </w:rPr>
        <w:t>M.,</w:t>
      </w:r>
      <w:r>
        <w:rPr>
          <w:spacing w:val="-14"/>
        </w:rPr>
        <w:t> </w:t>
      </w:r>
      <w:r>
        <w:rPr>
          <w:spacing w:val="-2"/>
        </w:rPr>
        <w:t>&amp;</w:t>
      </w:r>
      <w:r>
        <w:rPr>
          <w:spacing w:val="-14"/>
        </w:rPr>
        <w:t> </w:t>
      </w:r>
      <w:r>
        <w:rPr>
          <w:spacing w:val="-2"/>
        </w:rPr>
        <w:t>Kapoor,</w:t>
      </w:r>
      <w:r>
        <w:rPr>
          <w:spacing w:val="-14"/>
        </w:rPr>
        <w:t> </w:t>
      </w:r>
      <w:r>
        <w:rPr>
          <w:spacing w:val="-2"/>
        </w:rPr>
        <w:t>A.</w:t>
      </w:r>
      <w:r>
        <w:rPr>
          <w:spacing w:val="-14"/>
        </w:rPr>
        <w:t> </w:t>
      </w:r>
      <w:r>
        <w:rPr>
          <w:spacing w:val="-2"/>
        </w:rPr>
        <w:t>(2017).</w:t>
      </w:r>
      <w:r>
        <w:rPr>
          <w:spacing w:val="-14"/>
        </w:rPr>
        <w:t> </w:t>
      </w:r>
      <w:r>
        <w:rPr>
          <w:spacing w:val="-2"/>
        </w:rPr>
        <w:t>Transforming</w:t>
      </w:r>
      <w:r>
        <w:rPr>
          <w:spacing w:val="-14"/>
        </w:rPr>
        <w:t> </w:t>
      </w:r>
      <w:r>
        <w:rPr>
          <w:spacing w:val="-2"/>
        </w:rPr>
        <w:t>business</w:t>
      </w:r>
      <w:r>
        <w:rPr>
          <w:spacing w:val="-14"/>
        </w:rPr>
        <w:t> </w:t>
      </w:r>
      <w:r>
        <w:rPr>
          <w:spacing w:val="-2"/>
        </w:rPr>
        <w:t>models</w:t>
      </w:r>
      <w:r>
        <w:rPr>
          <w:spacing w:val="-14"/>
        </w:rPr>
        <w:t> </w:t>
      </w:r>
      <w:r>
        <w:rPr>
          <w:spacing w:val="-2"/>
        </w:rPr>
        <w:t>in </w:t>
      </w:r>
      <w:r>
        <w:rPr>
          <w:spacing w:val="-4"/>
        </w:rPr>
        <w:t>fast?emerging markets–lessons from India. Thunderbird International Business Review, 59(1), </w:t>
      </w:r>
      <w:r>
        <w:rPr>
          <w:spacing w:val="-6"/>
        </w:rPr>
        <w:t>23-32. DOI:https://doi.org/10.1002/tie.21750 (ABDC 2019 Rank B).</w:t>
      </w:r>
    </w:p>
    <w:p>
      <w:pPr>
        <w:pStyle w:val="BodyText"/>
      </w:pPr>
    </w:p>
    <w:p>
      <w:pPr>
        <w:pStyle w:val="BodyText"/>
      </w:pPr>
    </w:p>
    <w:p>
      <w:pPr>
        <w:pStyle w:val="BodyText"/>
        <w:spacing w:before="19"/>
      </w:pPr>
    </w:p>
    <w:p>
      <w:pPr>
        <w:pStyle w:val="BodyText"/>
        <w:spacing w:line="290" w:lineRule="auto"/>
        <w:ind w:left="400" w:right="249" w:firstLine="1440"/>
      </w:pPr>
      <w:r>
        <w:rPr>
          <w:spacing w:val="-4"/>
        </w:rPr>
        <w:t>Goyal,</w:t>
      </w:r>
      <w:r>
        <w:rPr>
          <w:spacing w:val="-13"/>
        </w:rPr>
        <w:t> </w:t>
      </w:r>
      <w:r>
        <w:rPr>
          <w:spacing w:val="-4"/>
        </w:rPr>
        <w:t>S.,</w:t>
      </w:r>
      <w:r>
        <w:rPr>
          <w:spacing w:val="-13"/>
        </w:rPr>
        <w:t> </w:t>
      </w:r>
      <w:r>
        <w:rPr>
          <w:spacing w:val="-4"/>
        </w:rPr>
        <w:t>&amp;</w:t>
      </w:r>
      <w:r>
        <w:rPr>
          <w:spacing w:val="-12"/>
        </w:rPr>
        <w:t> </w:t>
      </w:r>
      <w:r>
        <w:rPr>
          <w:spacing w:val="-4"/>
        </w:rPr>
        <w:t>Sergi,</w:t>
      </w:r>
      <w:r>
        <w:rPr>
          <w:spacing w:val="-13"/>
        </w:rPr>
        <w:t> </w:t>
      </w:r>
      <w:r>
        <w:rPr>
          <w:spacing w:val="-4"/>
        </w:rPr>
        <w:t>B.</w:t>
      </w:r>
      <w:r>
        <w:rPr>
          <w:spacing w:val="-12"/>
        </w:rPr>
        <w:t> </w:t>
      </w:r>
      <w:r>
        <w:rPr>
          <w:spacing w:val="-4"/>
        </w:rPr>
        <w:t>S.</w:t>
      </w:r>
      <w:r>
        <w:rPr>
          <w:spacing w:val="-13"/>
        </w:rPr>
        <w:t> </w:t>
      </w:r>
      <w:r>
        <w:rPr>
          <w:spacing w:val="-4"/>
        </w:rPr>
        <w:t>(2015).</w:t>
      </w:r>
      <w:r>
        <w:rPr>
          <w:spacing w:val="-12"/>
        </w:rPr>
        <w:t> </w:t>
      </w:r>
      <w:r>
        <w:rPr>
          <w:spacing w:val="-4"/>
        </w:rPr>
        <w:t>Creating</w:t>
      </w:r>
      <w:r>
        <w:rPr>
          <w:spacing w:val="-13"/>
        </w:rPr>
        <w:t> </w:t>
      </w:r>
      <w:r>
        <w:rPr>
          <w:spacing w:val="-4"/>
        </w:rPr>
        <w:t>a</w:t>
      </w:r>
      <w:r>
        <w:rPr>
          <w:spacing w:val="-13"/>
        </w:rPr>
        <w:t> </w:t>
      </w:r>
      <w:r>
        <w:rPr>
          <w:spacing w:val="-4"/>
        </w:rPr>
        <w:t>formal</w:t>
      </w:r>
      <w:r>
        <w:rPr>
          <w:spacing w:val="-12"/>
        </w:rPr>
        <w:t> </w:t>
      </w:r>
      <w:r>
        <w:rPr>
          <w:spacing w:val="-4"/>
        </w:rPr>
        <w:t>market</w:t>
      </w:r>
      <w:r>
        <w:rPr>
          <w:spacing w:val="-13"/>
        </w:rPr>
        <w:t> </w:t>
      </w:r>
      <w:r>
        <w:rPr>
          <w:spacing w:val="-4"/>
        </w:rPr>
        <w:t>ecosystem</w:t>
      </w:r>
      <w:r>
        <w:rPr>
          <w:spacing w:val="-12"/>
        </w:rPr>
        <w:t> </w:t>
      </w:r>
      <w:r>
        <w:rPr>
          <w:spacing w:val="-4"/>
        </w:rPr>
        <w:t>for</w:t>
      </w:r>
      <w:r>
        <w:rPr>
          <w:spacing w:val="-13"/>
        </w:rPr>
        <w:t> </w:t>
      </w:r>
      <w:r>
        <w:rPr>
          <w:spacing w:val="-4"/>
        </w:rPr>
        <w:t>base</w:t>
      </w:r>
      <w:r>
        <w:rPr>
          <w:spacing w:val="-12"/>
        </w:rPr>
        <w:t> </w:t>
      </w:r>
      <w:r>
        <w:rPr>
          <w:spacing w:val="-4"/>
        </w:rPr>
        <w:t>of </w:t>
      </w:r>
      <w:r>
        <w:rPr>
          <w:spacing w:val="-2"/>
        </w:rPr>
        <w:t>the</w:t>
      </w:r>
      <w:r>
        <w:rPr>
          <w:spacing w:val="-7"/>
        </w:rPr>
        <w:t> </w:t>
      </w:r>
      <w:r>
        <w:rPr>
          <w:spacing w:val="-2"/>
        </w:rPr>
        <w:t>pyramid</w:t>
      </w:r>
      <w:r>
        <w:rPr>
          <w:spacing w:val="-7"/>
        </w:rPr>
        <w:t> </w:t>
      </w:r>
      <w:r>
        <w:rPr>
          <w:spacing w:val="-2"/>
        </w:rPr>
        <w:t>markets-strategic</w:t>
      </w:r>
      <w:r>
        <w:rPr>
          <w:spacing w:val="-7"/>
        </w:rPr>
        <w:t> </w:t>
      </w:r>
      <w:r>
        <w:rPr>
          <w:spacing w:val="-2"/>
        </w:rPr>
        <w:t>choices</w:t>
      </w:r>
      <w:r>
        <w:rPr>
          <w:spacing w:val="-7"/>
        </w:rPr>
        <w:t> </w:t>
      </w:r>
      <w:r>
        <w:rPr>
          <w:spacing w:val="-2"/>
        </w:rPr>
        <w:t>for</w:t>
      </w:r>
      <w:r>
        <w:rPr>
          <w:spacing w:val="-7"/>
        </w:rPr>
        <w:t> </w:t>
      </w:r>
      <w:r>
        <w:rPr>
          <w:spacing w:val="-2"/>
        </w:rPr>
        <w:t>social</w:t>
      </w:r>
      <w:r>
        <w:rPr>
          <w:spacing w:val="-7"/>
        </w:rPr>
        <w:t> </w:t>
      </w:r>
      <w:r>
        <w:rPr>
          <w:spacing w:val="-2"/>
        </w:rPr>
        <w:t>embeddedness.</w:t>
      </w:r>
      <w:r>
        <w:rPr>
          <w:spacing w:val="-7"/>
        </w:rPr>
        <w:t> </w:t>
      </w:r>
      <w:r>
        <w:rPr>
          <w:spacing w:val="-2"/>
        </w:rPr>
        <w:t>International</w:t>
      </w:r>
      <w:r>
        <w:rPr>
          <w:spacing w:val="-7"/>
        </w:rPr>
        <w:t> </w:t>
      </w:r>
      <w:r>
        <w:rPr>
          <w:spacing w:val="-2"/>
        </w:rPr>
        <w:t>Journal</w:t>
      </w:r>
      <w:r>
        <w:rPr>
          <w:spacing w:val="-7"/>
        </w:rPr>
        <w:t> </w:t>
      </w:r>
      <w:r>
        <w:rPr>
          <w:spacing w:val="-2"/>
        </w:rPr>
        <w:t>of </w:t>
      </w:r>
      <w:r>
        <w:rPr>
          <w:spacing w:val="-6"/>
        </w:rPr>
        <w:t>Business and Globalisation, 15(1), 63-80. DOI: https://doi.org/10.1504/IJBG.2015.070224 </w:t>
      </w:r>
      <w:r>
        <w:rPr/>
        <w:t>(Scopus Indexed).</w:t>
      </w:r>
    </w:p>
    <w:p>
      <w:pPr>
        <w:pStyle w:val="BodyText"/>
      </w:pPr>
    </w:p>
    <w:p>
      <w:pPr>
        <w:pStyle w:val="BodyText"/>
      </w:pPr>
    </w:p>
    <w:p>
      <w:pPr>
        <w:pStyle w:val="BodyText"/>
        <w:spacing w:before="17"/>
      </w:pPr>
    </w:p>
    <w:p>
      <w:pPr>
        <w:pStyle w:val="BodyText"/>
        <w:spacing w:line="290" w:lineRule="auto" w:before="1"/>
        <w:ind w:left="400" w:right="852" w:firstLine="1440"/>
      </w:pPr>
      <w:r>
        <w:rPr>
          <w:spacing w:val="-2"/>
        </w:rPr>
        <w:t>Goyal,</w:t>
      </w:r>
      <w:r>
        <w:rPr>
          <w:spacing w:val="-10"/>
        </w:rPr>
        <w:t> </w:t>
      </w:r>
      <w:r>
        <w:rPr>
          <w:spacing w:val="-2"/>
        </w:rPr>
        <w:t>S.,</w:t>
      </w:r>
      <w:r>
        <w:rPr>
          <w:spacing w:val="-10"/>
        </w:rPr>
        <w:t> </w:t>
      </w:r>
      <w:r>
        <w:rPr>
          <w:spacing w:val="-2"/>
        </w:rPr>
        <w:t>&amp;</w:t>
      </w:r>
      <w:r>
        <w:rPr>
          <w:spacing w:val="-10"/>
        </w:rPr>
        <w:t> </w:t>
      </w:r>
      <w:r>
        <w:rPr>
          <w:spacing w:val="-2"/>
        </w:rPr>
        <w:t>Sergi,</w:t>
      </w:r>
      <w:r>
        <w:rPr>
          <w:spacing w:val="-10"/>
        </w:rPr>
        <w:t> </w:t>
      </w:r>
      <w:r>
        <w:rPr>
          <w:spacing w:val="-2"/>
        </w:rPr>
        <w:t>B.</w:t>
      </w:r>
      <w:r>
        <w:rPr>
          <w:spacing w:val="-10"/>
        </w:rPr>
        <w:t> </w:t>
      </w:r>
      <w:r>
        <w:rPr>
          <w:spacing w:val="-2"/>
        </w:rPr>
        <w:t>S.</w:t>
      </w:r>
      <w:r>
        <w:rPr>
          <w:spacing w:val="-10"/>
        </w:rPr>
        <w:t> </w:t>
      </w:r>
      <w:r>
        <w:rPr>
          <w:spacing w:val="-2"/>
        </w:rPr>
        <w:t>(2015).</w:t>
      </w:r>
      <w:r>
        <w:rPr>
          <w:spacing w:val="-10"/>
        </w:rPr>
        <w:t> </w:t>
      </w:r>
      <w:r>
        <w:rPr>
          <w:spacing w:val="-2"/>
        </w:rPr>
        <w:t>Social</w:t>
      </w:r>
      <w:r>
        <w:rPr>
          <w:spacing w:val="-10"/>
        </w:rPr>
        <w:t> </w:t>
      </w:r>
      <w:r>
        <w:rPr>
          <w:spacing w:val="-2"/>
        </w:rPr>
        <w:t>Entrepreneurship</w:t>
      </w:r>
      <w:r>
        <w:rPr>
          <w:spacing w:val="-10"/>
        </w:rPr>
        <w:t> </w:t>
      </w:r>
      <w:r>
        <w:rPr>
          <w:spacing w:val="-2"/>
        </w:rPr>
        <w:t>and </w:t>
      </w:r>
      <w:r>
        <w:rPr>
          <w:spacing w:val="-4"/>
        </w:rPr>
        <w:t>Sustainability--Understanding</w:t>
      </w:r>
      <w:r>
        <w:rPr>
          <w:spacing w:val="-8"/>
        </w:rPr>
        <w:t> </w:t>
      </w:r>
      <w:r>
        <w:rPr>
          <w:spacing w:val="-4"/>
        </w:rPr>
        <w:t>the</w:t>
      </w:r>
      <w:r>
        <w:rPr>
          <w:spacing w:val="-8"/>
        </w:rPr>
        <w:t> </w:t>
      </w:r>
      <w:r>
        <w:rPr>
          <w:spacing w:val="-4"/>
        </w:rPr>
        <w:t>Context</w:t>
      </w:r>
      <w:r>
        <w:rPr>
          <w:spacing w:val="-8"/>
        </w:rPr>
        <w:t> </w:t>
      </w:r>
      <w:r>
        <w:rPr>
          <w:spacing w:val="-4"/>
        </w:rPr>
        <w:t>and</w:t>
      </w:r>
      <w:r>
        <w:rPr>
          <w:spacing w:val="-8"/>
        </w:rPr>
        <w:t> </w:t>
      </w:r>
      <w:r>
        <w:rPr>
          <w:spacing w:val="-4"/>
        </w:rPr>
        <w:t>Key</w:t>
      </w:r>
      <w:r>
        <w:rPr>
          <w:spacing w:val="-8"/>
        </w:rPr>
        <w:t> </w:t>
      </w:r>
      <w:r>
        <w:rPr>
          <w:spacing w:val="-4"/>
        </w:rPr>
        <w:t>Characteristics.</w:t>
      </w:r>
      <w:r>
        <w:rPr>
          <w:spacing w:val="-8"/>
        </w:rPr>
        <w:t> </w:t>
      </w:r>
      <w:r>
        <w:rPr>
          <w:spacing w:val="-4"/>
        </w:rPr>
        <w:t>Journal</w:t>
      </w:r>
      <w:r>
        <w:rPr>
          <w:spacing w:val="-8"/>
        </w:rPr>
        <w:t> </w:t>
      </w:r>
      <w:r>
        <w:rPr>
          <w:spacing w:val="-4"/>
        </w:rPr>
        <w:t>of</w:t>
      </w:r>
      <w:r>
        <w:rPr>
          <w:spacing w:val="-8"/>
        </w:rPr>
        <w:t> </w:t>
      </w:r>
      <w:r>
        <w:rPr>
          <w:spacing w:val="-4"/>
        </w:rPr>
        <w:t>Security</w:t>
      </w:r>
      <w:r>
        <w:rPr>
          <w:spacing w:val="-8"/>
        </w:rPr>
        <w:t> </w:t>
      </w:r>
      <w:r>
        <w:rPr>
          <w:spacing w:val="-4"/>
        </w:rPr>
        <w:t>&amp; </w:t>
      </w:r>
      <w:r>
        <w:rPr/>
        <w:t>Sustainability</w:t>
      </w:r>
      <w:r>
        <w:rPr>
          <w:spacing w:val="-8"/>
        </w:rPr>
        <w:t> </w:t>
      </w:r>
      <w:r>
        <w:rPr/>
        <w:t>Issues,</w:t>
      </w:r>
      <w:r>
        <w:rPr>
          <w:spacing w:val="-8"/>
        </w:rPr>
        <w:t> </w:t>
      </w:r>
      <w:r>
        <w:rPr/>
        <w:t>4(3),</w:t>
      </w:r>
      <w:r>
        <w:rPr>
          <w:spacing w:val="-8"/>
        </w:rPr>
        <w:t> </w:t>
      </w:r>
      <w:r>
        <w:rPr/>
        <w:t>269-278</w:t>
      </w:r>
      <w:r>
        <w:rPr>
          <w:spacing w:val="-8"/>
        </w:rPr>
        <w:t> </w:t>
      </w:r>
      <w:r>
        <w:rPr/>
        <w:t>(Scopus</w:t>
      </w:r>
      <w:r>
        <w:rPr>
          <w:spacing w:val="-8"/>
        </w:rPr>
        <w:t> </w:t>
      </w:r>
      <w:r>
        <w:rPr/>
        <w:t>Indexed).</w:t>
      </w:r>
    </w:p>
    <w:p>
      <w:pPr>
        <w:pStyle w:val="BodyText"/>
      </w:pPr>
    </w:p>
    <w:p>
      <w:pPr>
        <w:pStyle w:val="BodyText"/>
      </w:pPr>
    </w:p>
    <w:p>
      <w:pPr>
        <w:pStyle w:val="BodyText"/>
        <w:spacing w:before="19"/>
      </w:pPr>
    </w:p>
    <w:p>
      <w:pPr>
        <w:pStyle w:val="BodyText"/>
        <w:spacing w:line="290" w:lineRule="auto"/>
        <w:ind w:left="400" w:right="234" w:firstLine="1440"/>
      </w:pPr>
      <w:r>
        <w:rPr>
          <w:spacing w:val="-6"/>
        </w:rPr>
        <w:t>Goyal, S., Sergi, B. S., &amp; Jaiswal, M. (2015). How to design and implement social </w:t>
      </w:r>
      <w:r>
        <w:rPr/>
        <w:t>business</w:t>
      </w:r>
      <w:r>
        <w:rPr>
          <w:spacing w:val="-11"/>
        </w:rPr>
        <w:t> </w:t>
      </w:r>
      <w:r>
        <w:rPr/>
        <w:t>models</w:t>
      </w:r>
      <w:r>
        <w:rPr>
          <w:spacing w:val="-11"/>
        </w:rPr>
        <w:t> </w:t>
      </w:r>
      <w:r>
        <w:rPr/>
        <w:t>for</w:t>
      </w:r>
      <w:r>
        <w:rPr>
          <w:spacing w:val="-11"/>
        </w:rPr>
        <w:t> </w:t>
      </w:r>
      <w:r>
        <w:rPr/>
        <w:t>base-of-the-pyramid</w:t>
      </w:r>
      <w:r>
        <w:rPr>
          <w:spacing w:val="-11"/>
        </w:rPr>
        <w:t> </w:t>
      </w:r>
      <w:r>
        <w:rPr/>
        <w:t>(BoP)</w:t>
      </w:r>
      <w:r>
        <w:rPr>
          <w:spacing w:val="-11"/>
        </w:rPr>
        <w:t> </w:t>
      </w:r>
      <w:r>
        <w:rPr/>
        <w:t>markets?</w:t>
      </w:r>
      <w:r>
        <w:rPr>
          <w:spacing w:val="-11"/>
        </w:rPr>
        <w:t> </w:t>
      </w:r>
      <w:r>
        <w:rPr/>
        <w:t>The</w:t>
      </w:r>
      <w:r>
        <w:rPr>
          <w:spacing w:val="-11"/>
        </w:rPr>
        <w:t> </w:t>
      </w:r>
      <w:r>
        <w:rPr/>
        <w:t>European</w:t>
      </w:r>
      <w:r>
        <w:rPr>
          <w:spacing w:val="-11"/>
        </w:rPr>
        <w:t> </w:t>
      </w:r>
      <w:r>
        <w:rPr/>
        <w:t>Journal</w:t>
      </w:r>
      <w:r>
        <w:rPr>
          <w:spacing w:val="-11"/>
        </w:rPr>
        <w:t> </w:t>
      </w:r>
      <w:r>
        <w:rPr/>
        <w:t>of Development Research, 27(5), 850-867 (ABDC 2019 Rank B).</w:t>
      </w:r>
    </w:p>
    <w:p>
      <w:pPr>
        <w:pStyle w:val="BodyText"/>
      </w:pPr>
    </w:p>
    <w:p>
      <w:pPr>
        <w:pStyle w:val="BodyText"/>
      </w:pPr>
    </w:p>
    <w:p>
      <w:pPr>
        <w:pStyle w:val="BodyText"/>
        <w:spacing w:before="18"/>
      </w:pPr>
    </w:p>
    <w:p>
      <w:pPr>
        <w:pStyle w:val="BodyText"/>
        <w:spacing w:line="290" w:lineRule="auto" w:before="1"/>
        <w:ind w:left="400" w:right="249" w:firstLine="1440"/>
      </w:pPr>
      <w:r>
        <w:rPr>
          <w:spacing w:val="-2"/>
        </w:rPr>
        <w:t>Goyal,</w:t>
      </w:r>
      <w:r>
        <w:rPr>
          <w:spacing w:val="-15"/>
        </w:rPr>
        <w:t> </w:t>
      </w:r>
      <w:r>
        <w:rPr>
          <w:spacing w:val="-2"/>
        </w:rPr>
        <w:t>S.,</w:t>
      </w:r>
      <w:r>
        <w:rPr>
          <w:spacing w:val="-15"/>
        </w:rPr>
        <w:t> </w:t>
      </w:r>
      <w:r>
        <w:rPr>
          <w:spacing w:val="-2"/>
        </w:rPr>
        <w:t>Sergi,</w:t>
      </w:r>
      <w:r>
        <w:rPr>
          <w:spacing w:val="-14"/>
        </w:rPr>
        <w:t> </w:t>
      </w:r>
      <w:r>
        <w:rPr>
          <w:spacing w:val="-2"/>
        </w:rPr>
        <w:t>B.</w:t>
      </w:r>
      <w:r>
        <w:rPr>
          <w:spacing w:val="-15"/>
        </w:rPr>
        <w:t> </w:t>
      </w:r>
      <w:r>
        <w:rPr>
          <w:spacing w:val="-2"/>
        </w:rPr>
        <w:t>S.,</w:t>
      </w:r>
      <w:r>
        <w:rPr>
          <w:spacing w:val="-14"/>
        </w:rPr>
        <w:t> </w:t>
      </w:r>
      <w:r>
        <w:rPr>
          <w:spacing w:val="-2"/>
        </w:rPr>
        <w:t>&amp;</w:t>
      </w:r>
      <w:r>
        <w:rPr>
          <w:spacing w:val="-15"/>
        </w:rPr>
        <w:t> </w:t>
      </w:r>
      <w:r>
        <w:rPr>
          <w:spacing w:val="-2"/>
        </w:rPr>
        <w:t>Kapoor,</w:t>
      </w:r>
      <w:r>
        <w:rPr>
          <w:spacing w:val="-14"/>
        </w:rPr>
        <w:t> </w:t>
      </w:r>
      <w:r>
        <w:rPr>
          <w:spacing w:val="-2"/>
        </w:rPr>
        <w:t>A.</w:t>
      </w:r>
      <w:r>
        <w:rPr>
          <w:spacing w:val="-15"/>
        </w:rPr>
        <w:t> </w:t>
      </w:r>
      <w:r>
        <w:rPr>
          <w:spacing w:val="-2"/>
        </w:rPr>
        <w:t>(2014).</w:t>
      </w:r>
      <w:r>
        <w:rPr>
          <w:spacing w:val="-15"/>
        </w:rPr>
        <w:t> </w:t>
      </w:r>
      <w:r>
        <w:rPr>
          <w:spacing w:val="-2"/>
        </w:rPr>
        <w:t>Understanding</w:t>
      </w:r>
      <w:r>
        <w:rPr>
          <w:spacing w:val="-14"/>
        </w:rPr>
        <w:t> </w:t>
      </w:r>
      <w:r>
        <w:rPr>
          <w:spacing w:val="-2"/>
        </w:rPr>
        <w:t>the</w:t>
      </w:r>
      <w:r>
        <w:rPr>
          <w:spacing w:val="-15"/>
        </w:rPr>
        <w:t> </w:t>
      </w:r>
      <w:r>
        <w:rPr>
          <w:spacing w:val="-2"/>
        </w:rPr>
        <w:t>key </w:t>
      </w:r>
      <w:r>
        <w:rPr/>
        <w:t>characteristics</w:t>
      </w:r>
      <w:r>
        <w:rPr>
          <w:spacing w:val="-14"/>
        </w:rPr>
        <w:t> </w:t>
      </w:r>
      <w:r>
        <w:rPr/>
        <w:t>of</w:t>
      </w:r>
      <w:r>
        <w:rPr>
          <w:spacing w:val="-14"/>
        </w:rPr>
        <w:t> </w:t>
      </w:r>
      <w:r>
        <w:rPr/>
        <w:t>an</w:t>
      </w:r>
      <w:r>
        <w:rPr>
          <w:spacing w:val="-14"/>
        </w:rPr>
        <w:t> </w:t>
      </w:r>
      <w:r>
        <w:rPr/>
        <w:t>embedded</w:t>
      </w:r>
      <w:r>
        <w:rPr>
          <w:spacing w:val="-14"/>
        </w:rPr>
        <w:t> </w:t>
      </w:r>
      <w:r>
        <w:rPr/>
        <w:t>business</w:t>
      </w:r>
      <w:r>
        <w:rPr>
          <w:spacing w:val="-14"/>
        </w:rPr>
        <w:t> </w:t>
      </w:r>
      <w:r>
        <w:rPr/>
        <w:t>model</w:t>
      </w:r>
      <w:r>
        <w:rPr>
          <w:spacing w:val="-14"/>
        </w:rPr>
        <w:t> </w:t>
      </w:r>
      <w:r>
        <w:rPr/>
        <w:t>for</w:t>
      </w:r>
      <w:r>
        <w:rPr>
          <w:spacing w:val="-14"/>
        </w:rPr>
        <w:t> </w:t>
      </w:r>
      <w:r>
        <w:rPr/>
        <w:t>the</w:t>
      </w:r>
      <w:r>
        <w:rPr>
          <w:spacing w:val="-14"/>
        </w:rPr>
        <w:t> </w:t>
      </w:r>
      <w:r>
        <w:rPr/>
        <w:t>base</w:t>
      </w:r>
      <w:r>
        <w:rPr>
          <w:spacing w:val="-14"/>
        </w:rPr>
        <w:t> </w:t>
      </w:r>
      <w:r>
        <w:rPr/>
        <w:t>of</w:t>
      </w:r>
      <w:r>
        <w:rPr>
          <w:spacing w:val="-14"/>
        </w:rPr>
        <w:t> </w:t>
      </w:r>
      <w:r>
        <w:rPr/>
        <w:t>the</w:t>
      </w:r>
      <w:r>
        <w:rPr>
          <w:spacing w:val="-14"/>
        </w:rPr>
        <w:t> </w:t>
      </w:r>
      <w:r>
        <w:rPr/>
        <w:t>pyramid</w:t>
      </w:r>
      <w:r>
        <w:rPr>
          <w:spacing w:val="-14"/>
        </w:rPr>
        <w:t> </w:t>
      </w:r>
      <w:r>
        <w:rPr/>
        <w:t>markets. </w:t>
      </w:r>
      <w:r>
        <w:rPr>
          <w:spacing w:val="-4"/>
        </w:rPr>
        <w:t>Economics</w:t>
      </w:r>
      <w:r>
        <w:rPr>
          <w:spacing w:val="-12"/>
        </w:rPr>
        <w:t> </w:t>
      </w:r>
      <w:r>
        <w:rPr>
          <w:spacing w:val="-4"/>
        </w:rPr>
        <w:t>&amp;</w:t>
      </w:r>
      <w:r>
        <w:rPr>
          <w:spacing w:val="-12"/>
        </w:rPr>
        <w:t> </w:t>
      </w:r>
      <w:r>
        <w:rPr>
          <w:spacing w:val="-4"/>
        </w:rPr>
        <w:t>Sociology,</w:t>
      </w:r>
      <w:r>
        <w:rPr>
          <w:spacing w:val="-12"/>
        </w:rPr>
        <w:t> </w:t>
      </w:r>
      <w:r>
        <w:rPr>
          <w:spacing w:val="-4"/>
        </w:rPr>
        <w:t>7(4),</w:t>
      </w:r>
      <w:r>
        <w:rPr>
          <w:spacing w:val="-12"/>
        </w:rPr>
        <w:t> </w:t>
      </w:r>
      <w:r>
        <w:rPr>
          <w:spacing w:val="-4"/>
        </w:rPr>
        <w:t>26-40.</w:t>
      </w:r>
      <w:r>
        <w:rPr>
          <w:spacing w:val="-12"/>
        </w:rPr>
        <w:t> </w:t>
      </w:r>
      <w:r>
        <w:rPr>
          <w:spacing w:val="-4"/>
        </w:rPr>
        <w:t>DOI:</w:t>
      </w:r>
      <w:r>
        <w:rPr>
          <w:spacing w:val="-12"/>
        </w:rPr>
        <w:t> </w:t>
      </w:r>
      <w:r>
        <w:rPr>
          <w:spacing w:val="-4"/>
        </w:rPr>
        <w:t>10.14254/2071-</w:t>
      </w:r>
      <w:r>
        <w:rPr>
          <w:spacing w:val="-12"/>
        </w:rPr>
        <w:t> </w:t>
      </w:r>
      <w:r>
        <w:rPr>
          <w:spacing w:val="-4"/>
        </w:rPr>
        <w:t>789X.2014/7-4/2</w:t>
      </w:r>
      <w:r>
        <w:rPr>
          <w:spacing w:val="-12"/>
        </w:rPr>
        <w:t> </w:t>
      </w:r>
      <w:r>
        <w:rPr>
          <w:spacing w:val="-4"/>
        </w:rPr>
        <w:t>(Indexed</w:t>
      </w:r>
      <w:r>
        <w:rPr>
          <w:spacing w:val="-12"/>
        </w:rPr>
        <w:t> </w:t>
      </w:r>
      <w:r>
        <w:rPr>
          <w:spacing w:val="-4"/>
        </w:rPr>
        <w:t>in</w:t>
      </w:r>
      <w:r>
        <w:rPr>
          <w:spacing w:val="-12"/>
        </w:rPr>
        <w:t> </w:t>
      </w:r>
      <w:r>
        <w:rPr>
          <w:spacing w:val="-4"/>
        </w:rPr>
        <w:t>Scopus </w:t>
      </w:r>
      <w:r>
        <w:rPr/>
        <w:t>and Thomson Reuters Emerging Sources Citation Index).</w:t>
      </w:r>
    </w:p>
    <w:p>
      <w:pPr>
        <w:pStyle w:val="BodyText"/>
      </w:pPr>
    </w:p>
    <w:p>
      <w:pPr>
        <w:pStyle w:val="BodyText"/>
      </w:pPr>
    </w:p>
    <w:p>
      <w:pPr>
        <w:pStyle w:val="BodyText"/>
        <w:spacing w:before="17"/>
      </w:pPr>
    </w:p>
    <w:p>
      <w:pPr>
        <w:pStyle w:val="BodyText"/>
        <w:spacing w:line="290" w:lineRule="auto" w:before="1"/>
        <w:ind w:left="400" w:right="277" w:firstLine="1440"/>
      </w:pPr>
      <w:r>
        <w:rPr>
          <w:spacing w:val="-8"/>
        </w:rPr>
        <w:t>Goyal, S., Esposito, M., Kapoor, A., Jaiswal, M. P., &amp; Sergi, B. S. (2014). Linking </w:t>
      </w:r>
      <w:r>
        <w:rPr>
          <w:spacing w:val="-2"/>
        </w:rPr>
        <w:t>up:</w:t>
      </w:r>
      <w:r>
        <w:rPr>
          <w:spacing w:val="-11"/>
        </w:rPr>
        <w:t> </w:t>
      </w:r>
      <w:r>
        <w:rPr>
          <w:spacing w:val="-2"/>
        </w:rPr>
        <w:t>inclusive</w:t>
      </w:r>
      <w:r>
        <w:rPr>
          <w:spacing w:val="-11"/>
        </w:rPr>
        <w:t> </w:t>
      </w:r>
      <w:r>
        <w:rPr>
          <w:spacing w:val="-2"/>
        </w:rPr>
        <w:t>business</w:t>
      </w:r>
      <w:r>
        <w:rPr>
          <w:spacing w:val="-11"/>
        </w:rPr>
        <w:t> </w:t>
      </w:r>
      <w:r>
        <w:rPr>
          <w:spacing w:val="-2"/>
        </w:rPr>
        <w:t>models</w:t>
      </w:r>
      <w:r>
        <w:rPr>
          <w:spacing w:val="-11"/>
        </w:rPr>
        <w:t> </w:t>
      </w:r>
      <w:r>
        <w:rPr>
          <w:spacing w:val="-2"/>
        </w:rPr>
        <w:t>for</w:t>
      </w:r>
      <w:r>
        <w:rPr>
          <w:spacing w:val="-11"/>
        </w:rPr>
        <w:t> </w:t>
      </w:r>
      <w:r>
        <w:rPr>
          <w:spacing w:val="-2"/>
        </w:rPr>
        <w:t>access</w:t>
      </w:r>
      <w:r>
        <w:rPr>
          <w:spacing w:val="-11"/>
        </w:rPr>
        <w:t> </w:t>
      </w:r>
      <w:r>
        <w:rPr>
          <w:spacing w:val="-2"/>
        </w:rPr>
        <w:t>to</w:t>
      </w:r>
      <w:r>
        <w:rPr>
          <w:spacing w:val="-11"/>
        </w:rPr>
        <w:t> </w:t>
      </w:r>
      <w:r>
        <w:rPr>
          <w:spacing w:val="-2"/>
        </w:rPr>
        <w:t>energy</w:t>
      </w:r>
      <w:r>
        <w:rPr>
          <w:spacing w:val="-11"/>
        </w:rPr>
        <w:t> </w:t>
      </w:r>
      <w:r>
        <w:rPr>
          <w:spacing w:val="-2"/>
        </w:rPr>
        <w:t>solutions</w:t>
      </w:r>
      <w:r>
        <w:rPr>
          <w:spacing w:val="-11"/>
        </w:rPr>
        <w:t> </w:t>
      </w:r>
      <w:r>
        <w:rPr>
          <w:spacing w:val="-2"/>
        </w:rPr>
        <w:t>at</w:t>
      </w:r>
      <w:r>
        <w:rPr>
          <w:spacing w:val="-11"/>
        </w:rPr>
        <w:t> </w:t>
      </w:r>
      <w:r>
        <w:rPr>
          <w:spacing w:val="-2"/>
        </w:rPr>
        <w:t>base</w:t>
      </w:r>
      <w:r>
        <w:rPr>
          <w:spacing w:val="-11"/>
        </w:rPr>
        <w:t> </w:t>
      </w:r>
      <w:r>
        <w:rPr>
          <w:spacing w:val="-2"/>
        </w:rPr>
        <w:t>of</w:t>
      </w:r>
      <w:r>
        <w:rPr>
          <w:spacing w:val="-11"/>
        </w:rPr>
        <w:t> </w:t>
      </w:r>
      <w:r>
        <w:rPr>
          <w:spacing w:val="-2"/>
        </w:rPr>
        <w:t>the</w:t>
      </w:r>
      <w:r>
        <w:rPr>
          <w:spacing w:val="-11"/>
        </w:rPr>
        <w:t> </w:t>
      </w:r>
      <w:r>
        <w:rPr>
          <w:spacing w:val="-2"/>
        </w:rPr>
        <w:t>pyramid</w:t>
      </w:r>
      <w:r>
        <w:rPr>
          <w:spacing w:val="-11"/>
        </w:rPr>
        <w:t> </w:t>
      </w:r>
      <w:r>
        <w:rPr>
          <w:spacing w:val="-2"/>
        </w:rPr>
        <w:t>in</w:t>
      </w:r>
      <w:r>
        <w:rPr>
          <w:spacing w:val="-11"/>
        </w:rPr>
        <w:t> </w:t>
      </w:r>
      <w:r>
        <w:rPr>
          <w:spacing w:val="-2"/>
        </w:rPr>
        <w:t>India. International</w:t>
      </w:r>
      <w:r>
        <w:rPr>
          <w:spacing w:val="-15"/>
        </w:rPr>
        <w:t> </w:t>
      </w:r>
      <w:r>
        <w:rPr>
          <w:spacing w:val="-2"/>
        </w:rPr>
        <w:t>Journal</w:t>
      </w:r>
      <w:r>
        <w:rPr>
          <w:spacing w:val="-15"/>
        </w:rPr>
        <w:t> </w:t>
      </w:r>
      <w:r>
        <w:rPr>
          <w:spacing w:val="-2"/>
        </w:rPr>
        <w:t>of</w:t>
      </w:r>
      <w:r>
        <w:rPr>
          <w:spacing w:val="-14"/>
        </w:rPr>
        <w:t> </w:t>
      </w:r>
      <w:r>
        <w:rPr>
          <w:spacing w:val="-2"/>
        </w:rPr>
        <w:t>Business</w:t>
      </w:r>
      <w:r>
        <w:rPr>
          <w:spacing w:val="-15"/>
        </w:rPr>
        <w:t> </w:t>
      </w:r>
      <w:r>
        <w:rPr>
          <w:spacing w:val="-2"/>
        </w:rPr>
        <w:t>and</w:t>
      </w:r>
      <w:r>
        <w:rPr>
          <w:spacing w:val="-14"/>
        </w:rPr>
        <w:t> </w:t>
      </w:r>
      <w:r>
        <w:rPr>
          <w:spacing w:val="-2"/>
        </w:rPr>
        <w:t>Globalisation,</w:t>
      </w:r>
      <w:r>
        <w:rPr>
          <w:spacing w:val="-15"/>
        </w:rPr>
        <w:t> </w:t>
      </w:r>
      <w:r>
        <w:rPr>
          <w:spacing w:val="-2"/>
        </w:rPr>
        <w:t>12(4),</w:t>
      </w:r>
      <w:r>
        <w:rPr>
          <w:spacing w:val="-14"/>
        </w:rPr>
        <w:t> </w:t>
      </w:r>
      <w:r>
        <w:rPr>
          <w:spacing w:val="-2"/>
        </w:rPr>
        <w:t>413-438.</w:t>
      </w:r>
      <w:r>
        <w:rPr>
          <w:spacing w:val="-15"/>
        </w:rPr>
        <w:t> </w:t>
      </w:r>
      <w:r>
        <w:rPr>
          <w:spacing w:val="-2"/>
        </w:rPr>
        <w:t>DOI: </w:t>
      </w:r>
      <w:r>
        <w:rPr>
          <w:spacing w:val="-6"/>
        </w:rPr>
        <w:t>https://doi.org/10.1504/IJBG.2014.062843 (Scopus Indexed).</w:t>
      </w:r>
    </w:p>
    <w:p>
      <w:pPr>
        <w:spacing w:after="0" w:line="290" w:lineRule="auto"/>
        <w:sectPr>
          <w:pgSz w:w="11920" w:h="16840"/>
          <w:pgMar w:top="1900" w:bottom="280" w:left="1040" w:right="1220"/>
        </w:sectPr>
      </w:pPr>
    </w:p>
    <w:p>
      <w:pPr>
        <w:pStyle w:val="BodyText"/>
        <w:spacing w:line="290" w:lineRule="auto" w:before="76"/>
        <w:ind w:left="400" w:right="249" w:firstLine="1440"/>
      </w:pPr>
      <w:r>
        <w:rPr>
          <w:spacing w:val="-6"/>
        </w:rPr>
        <w:t>Kapoor,</w:t>
      </w:r>
      <w:r>
        <w:rPr>
          <w:spacing w:val="-9"/>
        </w:rPr>
        <w:t> </w:t>
      </w:r>
      <w:r>
        <w:rPr>
          <w:spacing w:val="-6"/>
        </w:rPr>
        <w:t>A.,</w:t>
      </w:r>
      <w:r>
        <w:rPr>
          <w:spacing w:val="-9"/>
        </w:rPr>
        <w:t> </w:t>
      </w:r>
      <w:r>
        <w:rPr>
          <w:spacing w:val="-6"/>
        </w:rPr>
        <w:t>&amp;</w:t>
      </w:r>
      <w:r>
        <w:rPr>
          <w:spacing w:val="-9"/>
        </w:rPr>
        <w:t> </w:t>
      </w:r>
      <w:r>
        <w:rPr>
          <w:spacing w:val="-6"/>
        </w:rPr>
        <w:t>Goyal,</w:t>
      </w:r>
      <w:r>
        <w:rPr>
          <w:spacing w:val="-9"/>
        </w:rPr>
        <w:t> </w:t>
      </w:r>
      <w:r>
        <w:rPr>
          <w:spacing w:val="-6"/>
        </w:rPr>
        <w:t>S.</w:t>
      </w:r>
      <w:r>
        <w:rPr>
          <w:spacing w:val="-9"/>
        </w:rPr>
        <w:t> </w:t>
      </w:r>
      <w:r>
        <w:rPr>
          <w:spacing w:val="-6"/>
        </w:rPr>
        <w:t>(2013).</w:t>
      </w:r>
      <w:r>
        <w:rPr>
          <w:spacing w:val="-9"/>
        </w:rPr>
        <w:t> </w:t>
      </w:r>
      <w:r>
        <w:rPr>
          <w:spacing w:val="-6"/>
        </w:rPr>
        <w:t>Inclusive</w:t>
      </w:r>
      <w:r>
        <w:rPr>
          <w:spacing w:val="-9"/>
        </w:rPr>
        <w:t> </w:t>
      </w:r>
      <w:r>
        <w:rPr>
          <w:spacing w:val="-6"/>
        </w:rPr>
        <w:t>healthcare</w:t>
      </w:r>
      <w:r>
        <w:rPr>
          <w:spacing w:val="-9"/>
        </w:rPr>
        <w:t> </w:t>
      </w:r>
      <w:r>
        <w:rPr>
          <w:spacing w:val="-6"/>
        </w:rPr>
        <w:t>at</w:t>
      </w:r>
      <w:r>
        <w:rPr>
          <w:spacing w:val="-9"/>
        </w:rPr>
        <w:t> </w:t>
      </w:r>
      <w:r>
        <w:rPr>
          <w:spacing w:val="-6"/>
        </w:rPr>
        <w:t>base</w:t>
      </w:r>
      <w:r>
        <w:rPr>
          <w:spacing w:val="-9"/>
        </w:rPr>
        <w:t> </w:t>
      </w:r>
      <w:r>
        <w:rPr>
          <w:spacing w:val="-6"/>
        </w:rPr>
        <w:t>of</w:t>
      </w:r>
      <w:r>
        <w:rPr>
          <w:spacing w:val="-9"/>
        </w:rPr>
        <w:t> </w:t>
      </w:r>
      <w:r>
        <w:rPr>
          <w:spacing w:val="-6"/>
        </w:rPr>
        <w:t>the</w:t>
      </w:r>
      <w:r>
        <w:rPr>
          <w:spacing w:val="-9"/>
        </w:rPr>
        <w:t> </w:t>
      </w:r>
      <w:r>
        <w:rPr>
          <w:spacing w:val="-6"/>
        </w:rPr>
        <w:t>pyramid</w:t>
      </w:r>
      <w:r>
        <w:rPr>
          <w:spacing w:val="-9"/>
        </w:rPr>
        <w:t> </w:t>
      </w:r>
      <w:r>
        <w:rPr>
          <w:spacing w:val="-6"/>
        </w:rPr>
        <w:t>(BoP) </w:t>
      </w:r>
      <w:r>
        <w:rPr>
          <w:spacing w:val="-4"/>
        </w:rPr>
        <w:t>in</w:t>
      </w:r>
      <w:r>
        <w:rPr>
          <w:spacing w:val="-7"/>
        </w:rPr>
        <w:t> </w:t>
      </w:r>
      <w:r>
        <w:rPr>
          <w:spacing w:val="-4"/>
        </w:rPr>
        <w:t>India.</w:t>
      </w:r>
      <w:r>
        <w:rPr>
          <w:spacing w:val="-7"/>
        </w:rPr>
        <w:t> </w:t>
      </w:r>
      <w:r>
        <w:rPr>
          <w:spacing w:val="-4"/>
        </w:rPr>
        <w:t>International</w:t>
      </w:r>
      <w:r>
        <w:rPr>
          <w:spacing w:val="-7"/>
        </w:rPr>
        <w:t> </w:t>
      </w:r>
      <w:r>
        <w:rPr>
          <w:spacing w:val="-4"/>
        </w:rPr>
        <w:t>Journal</w:t>
      </w:r>
      <w:r>
        <w:rPr>
          <w:spacing w:val="-7"/>
        </w:rPr>
        <w:t> </w:t>
      </w:r>
      <w:r>
        <w:rPr>
          <w:spacing w:val="-4"/>
        </w:rPr>
        <w:t>of</w:t>
      </w:r>
      <w:r>
        <w:rPr>
          <w:spacing w:val="-7"/>
        </w:rPr>
        <w:t> </w:t>
      </w:r>
      <w:r>
        <w:rPr>
          <w:spacing w:val="-4"/>
        </w:rPr>
        <w:t>Trade</w:t>
      </w:r>
      <w:r>
        <w:rPr>
          <w:spacing w:val="-7"/>
        </w:rPr>
        <w:t> </w:t>
      </w:r>
      <w:r>
        <w:rPr>
          <w:spacing w:val="-4"/>
        </w:rPr>
        <w:t>and</w:t>
      </w:r>
      <w:r>
        <w:rPr>
          <w:spacing w:val="-7"/>
        </w:rPr>
        <w:t> </w:t>
      </w:r>
      <w:r>
        <w:rPr>
          <w:spacing w:val="-4"/>
        </w:rPr>
        <w:t>Global</w:t>
      </w:r>
      <w:r>
        <w:rPr>
          <w:spacing w:val="-7"/>
        </w:rPr>
        <w:t> </w:t>
      </w:r>
      <w:r>
        <w:rPr>
          <w:spacing w:val="-4"/>
        </w:rPr>
        <w:t>Markets,</w:t>
      </w:r>
      <w:r>
        <w:rPr>
          <w:spacing w:val="-7"/>
        </w:rPr>
        <w:t> </w:t>
      </w:r>
      <w:r>
        <w:rPr>
          <w:spacing w:val="-4"/>
        </w:rPr>
        <w:t>6(1),</w:t>
      </w:r>
      <w:r>
        <w:rPr>
          <w:spacing w:val="-7"/>
        </w:rPr>
        <w:t> </w:t>
      </w:r>
      <w:r>
        <w:rPr>
          <w:spacing w:val="-4"/>
        </w:rPr>
        <w:t>22-39.</w:t>
      </w:r>
      <w:r>
        <w:rPr>
          <w:spacing w:val="-7"/>
        </w:rPr>
        <w:t> </w:t>
      </w:r>
      <w:r>
        <w:rPr>
          <w:spacing w:val="-4"/>
        </w:rPr>
        <w:t>DOI: </w:t>
      </w:r>
      <w:r>
        <w:rPr>
          <w:spacing w:val="-6"/>
        </w:rPr>
        <w:t>https://doi.org/10.1504/IJTGM.2013.051547 (ABDC 2019 Rank C).</w:t>
      </w:r>
    </w:p>
    <w:p>
      <w:pPr>
        <w:pStyle w:val="BodyText"/>
      </w:pPr>
    </w:p>
    <w:p>
      <w:pPr>
        <w:pStyle w:val="BodyText"/>
      </w:pPr>
    </w:p>
    <w:p>
      <w:pPr>
        <w:pStyle w:val="BodyText"/>
        <w:spacing w:before="18"/>
      </w:pPr>
    </w:p>
    <w:p>
      <w:pPr>
        <w:pStyle w:val="BodyText"/>
        <w:spacing w:line="290" w:lineRule="auto"/>
        <w:ind w:left="400" w:firstLine="1440"/>
      </w:pPr>
      <w:r>
        <w:rPr>
          <w:spacing w:val="-6"/>
        </w:rPr>
        <w:t>Esposito,</w:t>
      </w:r>
      <w:r>
        <w:rPr>
          <w:spacing w:val="-7"/>
        </w:rPr>
        <w:t> </w:t>
      </w:r>
      <w:r>
        <w:rPr>
          <w:spacing w:val="-6"/>
        </w:rPr>
        <w:t>M.,</w:t>
      </w:r>
      <w:r>
        <w:rPr>
          <w:spacing w:val="-7"/>
        </w:rPr>
        <w:t> </w:t>
      </w:r>
      <w:r>
        <w:rPr>
          <w:spacing w:val="-6"/>
        </w:rPr>
        <w:t>Kapoor,</w:t>
      </w:r>
      <w:r>
        <w:rPr>
          <w:spacing w:val="-7"/>
        </w:rPr>
        <w:t> </w:t>
      </w:r>
      <w:r>
        <w:rPr>
          <w:spacing w:val="-6"/>
        </w:rPr>
        <w:t>A.,</w:t>
      </w:r>
      <w:r>
        <w:rPr>
          <w:spacing w:val="-7"/>
        </w:rPr>
        <w:t> </w:t>
      </w:r>
      <w:r>
        <w:rPr>
          <w:spacing w:val="-6"/>
        </w:rPr>
        <w:t>&amp;</w:t>
      </w:r>
      <w:r>
        <w:rPr>
          <w:spacing w:val="-7"/>
        </w:rPr>
        <w:t> </w:t>
      </w:r>
      <w:r>
        <w:rPr>
          <w:spacing w:val="-6"/>
        </w:rPr>
        <w:t>Goyal,</w:t>
      </w:r>
      <w:r>
        <w:rPr>
          <w:spacing w:val="-7"/>
        </w:rPr>
        <w:t> </w:t>
      </w:r>
      <w:r>
        <w:rPr>
          <w:spacing w:val="-6"/>
        </w:rPr>
        <w:t>S.</w:t>
      </w:r>
      <w:r>
        <w:rPr>
          <w:spacing w:val="-7"/>
        </w:rPr>
        <w:t> </w:t>
      </w:r>
      <w:r>
        <w:rPr>
          <w:spacing w:val="-6"/>
        </w:rPr>
        <w:t>(2012).</w:t>
      </w:r>
      <w:r>
        <w:rPr>
          <w:spacing w:val="-7"/>
        </w:rPr>
        <w:t> </w:t>
      </w:r>
      <w:r>
        <w:rPr>
          <w:spacing w:val="-6"/>
        </w:rPr>
        <w:t>Enabling</w:t>
      </w:r>
      <w:r>
        <w:rPr>
          <w:spacing w:val="-7"/>
        </w:rPr>
        <w:t> </w:t>
      </w:r>
      <w:r>
        <w:rPr>
          <w:spacing w:val="-6"/>
        </w:rPr>
        <w:t>healthcare</w:t>
      </w:r>
      <w:r>
        <w:rPr>
          <w:spacing w:val="-7"/>
        </w:rPr>
        <w:t> </w:t>
      </w:r>
      <w:r>
        <w:rPr>
          <w:spacing w:val="-6"/>
        </w:rPr>
        <w:t>services</w:t>
      </w:r>
      <w:r>
        <w:rPr>
          <w:spacing w:val="-7"/>
        </w:rPr>
        <w:t> </w:t>
      </w:r>
      <w:r>
        <w:rPr>
          <w:spacing w:val="-6"/>
        </w:rPr>
        <w:t>for</w:t>
      </w:r>
      <w:r>
        <w:rPr>
          <w:spacing w:val="-7"/>
        </w:rPr>
        <w:t> </w:t>
      </w:r>
      <w:r>
        <w:rPr>
          <w:spacing w:val="-6"/>
        </w:rPr>
        <w:t>the </w:t>
      </w:r>
      <w:r>
        <w:rPr>
          <w:spacing w:val="-2"/>
        </w:rPr>
        <w:t>rural</w:t>
      </w:r>
      <w:r>
        <w:rPr>
          <w:spacing w:val="-11"/>
        </w:rPr>
        <w:t> </w:t>
      </w:r>
      <w:r>
        <w:rPr>
          <w:spacing w:val="-2"/>
        </w:rPr>
        <w:t>and</w:t>
      </w:r>
      <w:r>
        <w:rPr>
          <w:spacing w:val="-11"/>
        </w:rPr>
        <w:t> </w:t>
      </w:r>
      <w:r>
        <w:rPr>
          <w:spacing w:val="-2"/>
        </w:rPr>
        <w:t>semi-urban</w:t>
      </w:r>
      <w:r>
        <w:rPr>
          <w:spacing w:val="-11"/>
        </w:rPr>
        <w:t> </w:t>
      </w:r>
      <w:r>
        <w:rPr>
          <w:spacing w:val="-2"/>
        </w:rPr>
        <w:t>segments</w:t>
      </w:r>
      <w:r>
        <w:rPr>
          <w:spacing w:val="-11"/>
        </w:rPr>
        <w:t> </w:t>
      </w:r>
      <w:r>
        <w:rPr>
          <w:spacing w:val="-2"/>
        </w:rPr>
        <w:t>in</w:t>
      </w:r>
      <w:r>
        <w:rPr>
          <w:spacing w:val="-11"/>
        </w:rPr>
        <w:t> </w:t>
      </w:r>
      <w:r>
        <w:rPr>
          <w:spacing w:val="-2"/>
        </w:rPr>
        <w:t>India:</w:t>
      </w:r>
      <w:r>
        <w:rPr>
          <w:spacing w:val="-11"/>
        </w:rPr>
        <w:t> </w:t>
      </w:r>
      <w:r>
        <w:rPr>
          <w:spacing w:val="-2"/>
        </w:rPr>
        <w:t>when</w:t>
      </w:r>
      <w:r>
        <w:rPr>
          <w:spacing w:val="-11"/>
        </w:rPr>
        <w:t> </w:t>
      </w:r>
      <w:r>
        <w:rPr>
          <w:spacing w:val="-2"/>
        </w:rPr>
        <w:t>shared</w:t>
      </w:r>
      <w:r>
        <w:rPr>
          <w:spacing w:val="-11"/>
        </w:rPr>
        <w:t> </w:t>
      </w:r>
      <w:r>
        <w:rPr>
          <w:spacing w:val="-2"/>
        </w:rPr>
        <w:t>value</w:t>
      </w:r>
      <w:r>
        <w:rPr>
          <w:spacing w:val="-11"/>
        </w:rPr>
        <w:t> </w:t>
      </w:r>
      <w:r>
        <w:rPr>
          <w:spacing w:val="-2"/>
        </w:rPr>
        <w:t>meets</w:t>
      </w:r>
      <w:r>
        <w:rPr>
          <w:spacing w:val="-11"/>
        </w:rPr>
        <w:t> </w:t>
      </w:r>
      <w:r>
        <w:rPr>
          <w:spacing w:val="-2"/>
        </w:rPr>
        <w:t>the</w:t>
      </w:r>
      <w:r>
        <w:rPr>
          <w:spacing w:val="-11"/>
        </w:rPr>
        <w:t> </w:t>
      </w:r>
      <w:r>
        <w:rPr>
          <w:spacing w:val="-2"/>
        </w:rPr>
        <w:t>bottom</w:t>
      </w:r>
      <w:r>
        <w:rPr>
          <w:spacing w:val="-11"/>
        </w:rPr>
        <w:t> </w:t>
      </w:r>
      <w:r>
        <w:rPr>
          <w:spacing w:val="-2"/>
        </w:rPr>
        <w:t>of</w:t>
      </w:r>
      <w:r>
        <w:rPr>
          <w:spacing w:val="-11"/>
        </w:rPr>
        <w:t> </w:t>
      </w:r>
      <w:r>
        <w:rPr>
          <w:spacing w:val="-2"/>
        </w:rPr>
        <w:t>the</w:t>
      </w:r>
      <w:r>
        <w:rPr>
          <w:spacing w:val="-11"/>
        </w:rPr>
        <w:t> </w:t>
      </w:r>
      <w:r>
        <w:rPr>
          <w:spacing w:val="-2"/>
        </w:rPr>
        <w:t>pyramid. Corporate</w:t>
      </w:r>
      <w:r>
        <w:rPr>
          <w:spacing w:val="-15"/>
        </w:rPr>
        <w:t> </w:t>
      </w:r>
      <w:r>
        <w:rPr>
          <w:spacing w:val="-2"/>
        </w:rPr>
        <w:t>Governance</w:t>
      </w:r>
      <w:r>
        <w:rPr>
          <w:spacing w:val="-12"/>
        </w:rPr>
        <w:t> </w:t>
      </w:r>
      <w:r>
        <w:rPr>
          <w:spacing w:val="-2"/>
          <w:w w:val="115"/>
        </w:rPr>
        <w:t>–</w:t>
      </w:r>
      <w:r>
        <w:rPr>
          <w:spacing w:val="-20"/>
          <w:w w:val="115"/>
        </w:rPr>
        <w:t> </w:t>
      </w:r>
      <w:r>
        <w:rPr>
          <w:spacing w:val="-2"/>
        </w:rPr>
        <w:t>An</w:t>
      </w:r>
      <w:r>
        <w:rPr>
          <w:spacing w:val="-12"/>
        </w:rPr>
        <w:t> </w:t>
      </w:r>
      <w:r>
        <w:rPr>
          <w:spacing w:val="-2"/>
        </w:rPr>
        <w:t>International</w:t>
      </w:r>
      <w:r>
        <w:rPr>
          <w:spacing w:val="-12"/>
        </w:rPr>
        <w:t> </w:t>
      </w:r>
      <w:r>
        <w:rPr>
          <w:spacing w:val="-2"/>
        </w:rPr>
        <w:t>Journal</w:t>
      </w:r>
      <w:r>
        <w:rPr>
          <w:spacing w:val="-12"/>
        </w:rPr>
        <w:t> </w:t>
      </w:r>
      <w:r>
        <w:rPr>
          <w:spacing w:val="-2"/>
        </w:rPr>
        <w:t>of</w:t>
      </w:r>
      <w:r>
        <w:rPr>
          <w:spacing w:val="-12"/>
        </w:rPr>
        <w:t> </w:t>
      </w:r>
      <w:r>
        <w:rPr>
          <w:spacing w:val="-2"/>
        </w:rPr>
        <w:t>Business</w:t>
      </w:r>
      <w:r>
        <w:rPr>
          <w:spacing w:val="-12"/>
        </w:rPr>
        <w:t> </w:t>
      </w:r>
      <w:r>
        <w:rPr>
          <w:spacing w:val="-2"/>
        </w:rPr>
        <w:t>in</w:t>
      </w:r>
      <w:r>
        <w:rPr>
          <w:spacing w:val="-12"/>
        </w:rPr>
        <w:t> </w:t>
      </w:r>
      <w:r>
        <w:rPr>
          <w:spacing w:val="-2"/>
        </w:rPr>
        <w:t>Society,</w:t>
      </w:r>
      <w:r>
        <w:rPr>
          <w:spacing w:val="-12"/>
        </w:rPr>
        <w:t> </w:t>
      </w:r>
      <w:r>
        <w:rPr>
          <w:spacing w:val="-2"/>
        </w:rPr>
        <w:t>12(4),</w:t>
      </w:r>
      <w:r>
        <w:rPr>
          <w:spacing w:val="-12"/>
        </w:rPr>
        <w:t> </w:t>
      </w:r>
      <w:r>
        <w:rPr>
          <w:spacing w:val="-2"/>
        </w:rPr>
        <w:t>514</w:t>
      </w:r>
      <w:r>
        <w:rPr>
          <w:spacing w:val="-12"/>
        </w:rPr>
        <w:t> </w:t>
      </w:r>
      <w:r>
        <w:rPr>
          <w:spacing w:val="-2"/>
          <w:w w:val="115"/>
        </w:rPr>
        <w:t>–</w:t>
      </w:r>
      <w:r>
        <w:rPr>
          <w:spacing w:val="-20"/>
          <w:w w:val="115"/>
        </w:rPr>
        <w:t> </w:t>
      </w:r>
      <w:r>
        <w:rPr>
          <w:spacing w:val="-2"/>
        </w:rPr>
        <w:t>533.</w:t>
      </w:r>
      <w:r>
        <w:rPr>
          <w:spacing w:val="-12"/>
        </w:rPr>
        <w:t> </w:t>
      </w:r>
      <w:r>
        <w:rPr>
          <w:spacing w:val="-2"/>
        </w:rPr>
        <w:t>DOI: </w:t>
      </w:r>
      <w:r>
        <w:rPr>
          <w:spacing w:val="-6"/>
        </w:rPr>
        <w:t>https://doi.org/10.1108/14720701211267847</w:t>
      </w:r>
      <w:r>
        <w:rPr>
          <w:spacing w:val="-9"/>
        </w:rPr>
        <w:t> </w:t>
      </w:r>
      <w:r>
        <w:rPr>
          <w:spacing w:val="-6"/>
        </w:rPr>
        <w:t>(ABDC</w:t>
      </w:r>
      <w:r>
        <w:rPr>
          <w:spacing w:val="-9"/>
        </w:rPr>
        <w:t> </w:t>
      </w:r>
      <w:r>
        <w:rPr>
          <w:spacing w:val="-6"/>
        </w:rPr>
        <w:t>2019</w:t>
      </w:r>
      <w:r>
        <w:rPr>
          <w:spacing w:val="-9"/>
        </w:rPr>
        <w:t> </w:t>
      </w:r>
      <w:r>
        <w:rPr>
          <w:spacing w:val="-6"/>
        </w:rPr>
        <w:t>Rank</w:t>
      </w:r>
      <w:r>
        <w:rPr>
          <w:spacing w:val="-9"/>
        </w:rPr>
        <w:t> </w:t>
      </w:r>
      <w:r>
        <w:rPr>
          <w:spacing w:val="-6"/>
        </w:rPr>
        <w:t>C).</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5"/>
      </w:pPr>
    </w:p>
    <w:p>
      <w:pPr>
        <w:pStyle w:val="BodyText"/>
        <w:ind w:left="1120"/>
      </w:pPr>
      <w:r>
        <w:rPr>
          <w:w w:val="105"/>
        </w:rPr>
        <w:t>CONFERENCE</w:t>
      </w:r>
      <w:r>
        <w:rPr>
          <w:spacing w:val="-6"/>
          <w:w w:val="105"/>
        </w:rPr>
        <w:t> </w:t>
      </w:r>
      <w:r>
        <w:rPr>
          <w:w w:val="105"/>
        </w:rPr>
        <w:t>PRESENTATIONS</w:t>
      </w:r>
      <w:r>
        <w:rPr>
          <w:spacing w:val="-5"/>
          <w:w w:val="105"/>
        </w:rPr>
        <w:t> </w:t>
      </w:r>
      <w:r>
        <w:rPr>
          <w:w w:val="105"/>
        </w:rPr>
        <w:t>and</w:t>
      </w:r>
      <w:r>
        <w:rPr>
          <w:spacing w:val="-6"/>
          <w:w w:val="105"/>
        </w:rPr>
        <w:t> </w:t>
      </w:r>
      <w:r>
        <w:rPr>
          <w:w w:val="105"/>
        </w:rPr>
        <w:t>INDUSTRY</w:t>
      </w:r>
      <w:r>
        <w:rPr>
          <w:spacing w:val="-5"/>
          <w:w w:val="105"/>
        </w:rPr>
        <w:t> </w:t>
      </w:r>
      <w:r>
        <w:rPr>
          <w:spacing w:val="-2"/>
          <w:w w:val="105"/>
        </w:rPr>
        <w:t>WORKSHOPS</w:t>
      </w:r>
    </w:p>
    <w:p>
      <w:pPr>
        <w:pStyle w:val="BodyText"/>
      </w:pPr>
    </w:p>
    <w:p>
      <w:pPr>
        <w:pStyle w:val="BodyText"/>
      </w:pPr>
    </w:p>
    <w:p>
      <w:pPr>
        <w:pStyle w:val="BodyText"/>
      </w:pPr>
    </w:p>
    <w:p>
      <w:pPr>
        <w:pStyle w:val="BodyText"/>
      </w:pPr>
    </w:p>
    <w:p>
      <w:pPr>
        <w:pStyle w:val="BodyText"/>
        <w:spacing w:before="111"/>
      </w:pPr>
    </w:p>
    <w:p>
      <w:pPr>
        <w:pStyle w:val="BodyText"/>
        <w:ind w:left="1840"/>
      </w:pPr>
      <w:r>
        <w:rPr>
          <w:spacing w:val="-8"/>
        </w:rPr>
        <w:t>15</w:t>
      </w:r>
      <w:r>
        <w:rPr>
          <w:spacing w:val="-6"/>
        </w:rPr>
        <w:t> </w:t>
      </w:r>
      <w:r>
        <w:rPr>
          <w:spacing w:val="-8"/>
        </w:rPr>
        <w:t>–</w:t>
      </w:r>
      <w:r>
        <w:rPr>
          <w:spacing w:val="-6"/>
        </w:rPr>
        <w:t> </w:t>
      </w:r>
      <w:r>
        <w:rPr>
          <w:spacing w:val="-8"/>
        </w:rPr>
        <w:t>18</w:t>
      </w:r>
      <w:r>
        <w:rPr>
          <w:spacing w:val="-6"/>
        </w:rPr>
        <w:t> </w:t>
      </w:r>
      <w:r>
        <w:rPr>
          <w:spacing w:val="-8"/>
        </w:rPr>
        <w:t>Dec</w:t>
      </w:r>
      <w:r>
        <w:rPr>
          <w:spacing w:val="-6"/>
        </w:rPr>
        <w:t> </w:t>
      </w:r>
      <w:r>
        <w:rPr>
          <w:spacing w:val="-8"/>
        </w:rPr>
        <w:t>2019:</w:t>
      </w:r>
      <w:r>
        <w:rPr>
          <w:spacing w:val="-6"/>
        </w:rPr>
        <w:t> </w:t>
      </w:r>
      <w:r>
        <w:rPr>
          <w:spacing w:val="-8"/>
        </w:rPr>
        <w:t>Chauhan,</w:t>
      </w:r>
      <w:r>
        <w:rPr>
          <w:spacing w:val="-6"/>
        </w:rPr>
        <w:t> </w:t>
      </w:r>
      <w:r>
        <w:rPr>
          <w:spacing w:val="-8"/>
        </w:rPr>
        <w:t>S.,</w:t>
      </w:r>
      <w:r>
        <w:rPr>
          <w:spacing w:val="-6"/>
        </w:rPr>
        <w:t> </w:t>
      </w:r>
      <w:r>
        <w:rPr>
          <w:spacing w:val="-8"/>
        </w:rPr>
        <w:t>Gupta,</w:t>
      </w:r>
      <w:r>
        <w:rPr>
          <w:spacing w:val="-5"/>
        </w:rPr>
        <w:t> </w:t>
      </w:r>
      <w:r>
        <w:rPr>
          <w:spacing w:val="-8"/>
        </w:rPr>
        <w:t>P.,</w:t>
      </w:r>
      <w:r>
        <w:rPr>
          <w:spacing w:val="-6"/>
        </w:rPr>
        <w:t> </w:t>
      </w:r>
      <w:r>
        <w:rPr>
          <w:spacing w:val="-8"/>
        </w:rPr>
        <w:t>Mehta,</w:t>
      </w:r>
      <w:r>
        <w:rPr>
          <w:spacing w:val="-6"/>
        </w:rPr>
        <w:t> </w:t>
      </w:r>
      <w:r>
        <w:rPr>
          <w:spacing w:val="-8"/>
        </w:rPr>
        <w:t>N.,</w:t>
      </w:r>
      <w:r>
        <w:rPr>
          <w:spacing w:val="-6"/>
        </w:rPr>
        <w:t> </w:t>
      </w:r>
      <w:r>
        <w:rPr>
          <w:spacing w:val="-8"/>
        </w:rPr>
        <w:t>&amp;</w:t>
      </w:r>
      <w:r>
        <w:rPr>
          <w:spacing w:val="-6"/>
        </w:rPr>
        <w:t> </w:t>
      </w:r>
      <w:r>
        <w:rPr>
          <w:spacing w:val="-8"/>
        </w:rPr>
        <w:t>Goyal,</w:t>
      </w:r>
      <w:r>
        <w:rPr>
          <w:spacing w:val="-6"/>
        </w:rPr>
        <w:t> </w:t>
      </w:r>
      <w:r>
        <w:rPr>
          <w:spacing w:val="-8"/>
        </w:rPr>
        <w:t>S.</w:t>
      </w:r>
      <w:r>
        <w:rPr>
          <w:spacing w:val="-6"/>
        </w:rPr>
        <w:t> </w:t>
      </w:r>
      <w:r>
        <w:rPr>
          <w:spacing w:val="-8"/>
        </w:rPr>
        <w:t>(2019).</w:t>
      </w:r>
    </w:p>
    <w:p>
      <w:pPr>
        <w:pStyle w:val="BodyText"/>
        <w:spacing w:line="290" w:lineRule="auto" w:before="53"/>
        <w:ind w:left="400" w:right="249"/>
      </w:pPr>
      <w:r>
        <w:rPr>
          <w:spacing w:val="-2"/>
        </w:rPr>
        <w:t>Intention</w:t>
      </w:r>
      <w:r>
        <w:rPr>
          <w:spacing w:val="-15"/>
        </w:rPr>
        <w:t> </w:t>
      </w:r>
      <w:r>
        <w:rPr>
          <w:spacing w:val="-2"/>
        </w:rPr>
        <w:t>to</w:t>
      </w:r>
      <w:r>
        <w:rPr>
          <w:spacing w:val="-15"/>
        </w:rPr>
        <w:t> </w:t>
      </w:r>
      <w:r>
        <w:rPr>
          <w:spacing w:val="-2"/>
        </w:rPr>
        <w:t>use</w:t>
      </w:r>
      <w:r>
        <w:rPr>
          <w:spacing w:val="-14"/>
        </w:rPr>
        <w:t> </w:t>
      </w:r>
      <w:r>
        <w:rPr>
          <w:spacing w:val="-2"/>
        </w:rPr>
        <w:t>and</w:t>
      </w:r>
      <w:r>
        <w:rPr>
          <w:spacing w:val="-15"/>
        </w:rPr>
        <w:t> </w:t>
      </w:r>
      <w:r>
        <w:rPr>
          <w:spacing w:val="-2"/>
        </w:rPr>
        <w:t>Adoption</w:t>
      </w:r>
      <w:r>
        <w:rPr>
          <w:spacing w:val="-14"/>
        </w:rPr>
        <w:t> </w:t>
      </w:r>
      <w:r>
        <w:rPr>
          <w:spacing w:val="-2"/>
        </w:rPr>
        <w:t>of</w:t>
      </w:r>
      <w:r>
        <w:rPr>
          <w:spacing w:val="-15"/>
        </w:rPr>
        <w:t> </w:t>
      </w:r>
      <w:r>
        <w:rPr>
          <w:spacing w:val="-2"/>
        </w:rPr>
        <w:t>IT</w:t>
      </w:r>
      <w:r>
        <w:rPr>
          <w:spacing w:val="-14"/>
        </w:rPr>
        <w:t> </w:t>
      </w:r>
      <w:r>
        <w:rPr>
          <w:spacing w:val="-2"/>
        </w:rPr>
        <w:t>Innovations</w:t>
      </w:r>
      <w:r>
        <w:rPr>
          <w:spacing w:val="-15"/>
        </w:rPr>
        <w:t> </w:t>
      </w:r>
      <w:r>
        <w:rPr>
          <w:spacing w:val="-2"/>
        </w:rPr>
        <w:t>in</w:t>
      </w:r>
      <w:r>
        <w:rPr>
          <w:spacing w:val="-15"/>
        </w:rPr>
        <w:t> </w:t>
      </w:r>
      <w:r>
        <w:rPr>
          <w:spacing w:val="-2"/>
        </w:rPr>
        <w:t>Organizations:</w:t>
      </w:r>
      <w:r>
        <w:rPr>
          <w:spacing w:val="-14"/>
        </w:rPr>
        <w:t> </w:t>
      </w:r>
      <w:r>
        <w:rPr>
          <w:spacing w:val="-2"/>
        </w:rPr>
        <w:t>A</w:t>
      </w:r>
      <w:r>
        <w:rPr>
          <w:spacing w:val="-15"/>
        </w:rPr>
        <w:t> </w:t>
      </w:r>
      <w:r>
        <w:rPr>
          <w:spacing w:val="-2"/>
        </w:rPr>
        <w:t>Meta-Analytic</w:t>
      </w:r>
      <w:r>
        <w:rPr>
          <w:spacing w:val="-14"/>
        </w:rPr>
        <w:t> </w:t>
      </w:r>
      <w:r>
        <w:rPr>
          <w:spacing w:val="-2"/>
        </w:rPr>
        <w:t>Examination </w:t>
      </w:r>
      <w:r>
        <w:rPr/>
        <w:t>of</w:t>
      </w:r>
      <w:r>
        <w:rPr>
          <w:spacing w:val="-7"/>
        </w:rPr>
        <w:t> </w:t>
      </w:r>
      <w:r>
        <w:rPr/>
        <w:t>the</w:t>
      </w:r>
      <w:r>
        <w:rPr>
          <w:spacing w:val="-7"/>
        </w:rPr>
        <w:t> </w:t>
      </w:r>
      <w:r>
        <w:rPr/>
        <w:t>Moderating</w:t>
      </w:r>
      <w:r>
        <w:rPr>
          <w:spacing w:val="-7"/>
        </w:rPr>
        <w:t> </w:t>
      </w:r>
      <w:r>
        <w:rPr/>
        <w:t>Role</w:t>
      </w:r>
      <w:r>
        <w:rPr>
          <w:spacing w:val="-7"/>
        </w:rPr>
        <w:t> </w:t>
      </w:r>
      <w:r>
        <w:rPr/>
        <w:t>of</w:t>
      </w:r>
      <w:r>
        <w:rPr>
          <w:spacing w:val="-7"/>
        </w:rPr>
        <w:t> </w:t>
      </w:r>
      <w:r>
        <w:rPr/>
        <w:t>Innovation</w:t>
      </w:r>
      <w:r>
        <w:rPr>
          <w:spacing w:val="-7"/>
        </w:rPr>
        <w:t> </w:t>
      </w:r>
      <w:r>
        <w:rPr/>
        <w:t>Type</w:t>
      </w:r>
      <w:r>
        <w:rPr>
          <w:spacing w:val="-7"/>
        </w:rPr>
        <w:t> </w:t>
      </w:r>
      <w:r>
        <w:rPr/>
        <w:t>and</w:t>
      </w:r>
      <w:r>
        <w:rPr>
          <w:spacing w:val="-7"/>
        </w:rPr>
        <w:t> </w:t>
      </w:r>
      <w:r>
        <w:rPr/>
        <w:t>Socio-Economic</w:t>
      </w:r>
      <w:r>
        <w:rPr>
          <w:spacing w:val="-7"/>
        </w:rPr>
        <w:t> </w:t>
      </w:r>
      <w:r>
        <w:rPr/>
        <w:t>Context,</w:t>
      </w:r>
      <w:r>
        <w:rPr>
          <w:spacing w:val="-7"/>
        </w:rPr>
        <w:t> </w:t>
      </w:r>
      <w:r>
        <w:rPr/>
        <w:t>40th</w:t>
      </w:r>
      <w:r>
        <w:rPr>
          <w:spacing w:val="-7"/>
        </w:rPr>
        <w:t> </w:t>
      </w:r>
      <w:r>
        <w:rPr/>
        <w:t>ICIS </w:t>
      </w:r>
      <w:r>
        <w:rPr>
          <w:spacing w:val="-2"/>
        </w:rPr>
        <w:t>Conference</w:t>
      </w:r>
      <w:r>
        <w:rPr>
          <w:spacing w:val="-10"/>
        </w:rPr>
        <w:t> </w:t>
      </w:r>
      <w:r>
        <w:rPr>
          <w:spacing w:val="-2"/>
        </w:rPr>
        <w:t>by</w:t>
      </w:r>
      <w:r>
        <w:rPr>
          <w:spacing w:val="-10"/>
        </w:rPr>
        <w:t> </w:t>
      </w:r>
      <w:r>
        <w:rPr>
          <w:spacing w:val="-2"/>
        </w:rPr>
        <w:t>Association</w:t>
      </w:r>
      <w:r>
        <w:rPr>
          <w:spacing w:val="-10"/>
        </w:rPr>
        <w:t> </w:t>
      </w:r>
      <w:r>
        <w:rPr>
          <w:spacing w:val="-2"/>
        </w:rPr>
        <w:t>for</w:t>
      </w:r>
      <w:r>
        <w:rPr>
          <w:spacing w:val="-10"/>
        </w:rPr>
        <w:t> </w:t>
      </w:r>
      <w:r>
        <w:rPr>
          <w:spacing w:val="-2"/>
        </w:rPr>
        <w:t>Information</w:t>
      </w:r>
      <w:r>
        <w:rPr>
          <w:spacing w:val="-10"/>
        </w:rPr>
        <w:t> </w:t>
      </w:r>
      <w:r>
        <w:rPr>
          <w:spacing w:val="-2"/>
        </w:rPr>
        <w:t>Systems</w:t>
      </w:r>
      <w:r>
        <w:rPr>
          <w:spacing w:val="-10"/>
        </w:rPr>
        <w:t> </w:t>
      </w:r>
      <w:r>
        <w:rPr>
          <w:spacing w:val="-2"/>
        </w:rPr>
        <w:t>(ACIS),</w:t>
      </w:r>
      <w:r>
        <w:rPr>
          <w:spacing w:val="-10"/>
        </w:rPr>
        <w:t> </w:t>
      </w:r>
      <w:r>
        <w:rPr>
          <w:spacing w:val="-2"/>
        </w:rPr>
        <w:t>Munich,</w:t>
      </w:r>
      <w:r>
        <w:rPr>
          <w:spacing w:val="-10"/>
        </w:rPr>
        <w:t> </w:t>
      </w:r>
      <w:r>
        <w:rPr>
          <w:spacing w:val="-2"/>
        </w:rPr>
        <w:t>Germany.</w:t>
      </w:r>
      <w:r>
        <w:rPr>
          <w:spacing w:val="-10"/>
        </w:rPr>
        <w:t> </w:t>
      </w:r>
      <w:r>
        <w:rPr>
          <w:spacing w:val="-2"/>
        </w:rPr>
        <w:t>Paper</w:t>
      </w:r>
      <w:r>
        <w:rPr>
          <w:spacing w:val="-10"/>
        </w:rPr>
        <w:t> </w:t>
      </w:r>
      <w:r>
        <w:rPr>
          <w:spacing w:val="-2"/>
        </w:rPr>
        <w:t>ID:</w:t>
      </w:r>
      <w:r>
        <w:rPr>
          <w:spacing w:val="-10"/>
        </w:rPr>
        <w:t> </w:t>
      </w:r>
      <w:r>
        <w:rPr>
          <w:spacing w:val="-2"/>
        </w:rPr>
        <w:t>3095. </w:t>
      </w:r>
      <w:r>
        <w:rPr/>
        <w:t>ICIS 2019 Proceedings ISBN 978-0-9966831-9-7.</w:t>
      </w:r>
    </w:p>
    <w:p>
      <w:pPr>
        <w:pStyle w:val="BodyText"/>
        <w:spacing w:line="252" w:lineRule="exact"/>
        <w:ind w:left="400"/>
      </w:pPr>
      <w:r>
        <w:rPr>
          <w:spacing w:val="-7"/>
        </w:rPr>
        <w:t>https://aisel.aisnet.org/icis2019/general_topics/general_topics/22/</w:t>
      </w:r>
    </w:p>
    <w:p>
      <w:pPr>
        <w:pStyle w:val="BodyText"/>
      </w:pPr>
    </w:p>
    <w:p>
      <w:pPr>
        <w:pStyle w:val="BodyText"/>
      </w:pPr>
    </w:p>
    <w:p>
      <w:pPr>
        <w:pStyle w:val="BodyText"/>
        <w:spacing w:before="75"/>
      </w:pPr>
    </w:p>
    <w:p>
      <w:pPr>
        <w:pStyle w:val="BodyText"/>
        <w:spacing w:line="290" w:lineRule="auto"/>
        <w:ind w:left="400" w:right="366" w:firstLine="1440"/>
      </w:pPr>
      <w:r>
        <w:rPr>
          <w:spacing w:val="-2"/>
        </w:rPr>
        <w:t>12</w:t>
      </w:r>
      <w:r>
        <w:rPr>
          <w:spacing w:val="-15"/>
        </w:rPr>
        <w:t> </w:t>
      </w:r>
      <w:r>
        <w:rPr>
          <w:spacing w:val="-2"/>
        </w:rPr>
        <w:t>April</w:t>
      </w:r>
      <w:r>
        <w:rPr>
          <w:spacing w:val="-15"/>
        </w:rPr>
        <w:t> </w:t>
      </w:r>
      <w:r>
        <w:rPr>
          <w:spacing w:val="-2"/>
        </w:rPr>
        <w:t>2017:</w:t>
      </w:r>
      <w:r>
        <w:rPr>
          <w:spacing w:val="-14"/>
        </w:rPr>
        <w:t> </w:t>
      </w:r>
      <w:r>
        <w:rPr>
          <w:spacing w:val="-2"/>
        </w:rPr>
        <w:t>Detailed</w:t>
      </w:r>
      <w:r>
        <w:rPr>
          <w:spacing w:val="-15"/>
        </w:rPr>
        <w:t> </w:t>
      </w:r>
      <w:r>
        <w:rPr>
          <w:spacing w:val="-2"/>
        </w:rPr>
        <w:t>Hands-on</w:t>
      </w:r>
      <w:r>
        <w:rPr>
          <w:spacing w:val="-14"/>
        </w:rPr>
        <w:t> </w:t>
      </w:r>
      <w:r>
        <w:rPr>
          <w:spacing w:val="-2"/>
        </w:rPr>
        <w:t>Workshop</w:t>
      </w:r>
      <w:r>
        <w:rPr>
          <w:spacing w:val="-15"/>
        </w:rPr>
        <w:t> </w:t>
      </w:r>
      <w:r>
        <w:rPr>
          <w:spacing w:val="-2"/>
        </w:rPr>
        <w:t>on</w:t>
      </w:r>
      <w:r>
        <w:rPr>
          <w:spacing w:val="-14"/>
        </w:rPr>
        <w:t> </w:t>
      </w:r>
      <w:r>
        <w:rPr>
          <w:spacing w:val="-2"/>
        </w:rPr>
        <w:t>“Aligning</w:t>
      </w:r>
      <w:r>
        <w:rPr>
          <w:spacing w:val="-15"/>
        </w:rPr>
        <w:t> </w:t>
      </w:r>
      <w:r>
        <w:rPr>
          <w:spacing w:val="-2"/>
        </w:rPr>
        <w:t>the</w:t>
      </w:r>
      <w:r>
        <w:rPr>
          <w:spacing w:val="-15"/>
        </w:rPr>
        <w:t> </w:t>
      </w:r>
      <w:r>
        <w:rPr>
          <w:spacing w:val="-2"/>
        </w:rPr>
        <w:t>CSR</w:t>
      </w:r>
      <w:r>
        <w:rPr>
          <w:spacing w:val="-14"/>
        </w:rPr>
        <w:t> </w:t>
      </w:r>
      <w:r>
        <w:rPr>
          <w:spacing w:val="-2"/>
        </w:rPr>
        <w:t>Initiatives </w:t>
      </w:r>
      <w:r>
        <w:rPr/>
        <w:t>with</w:t>
      </w:r>
      <w:r>
        <w:rPr>
          <w:spacing w:val="-16"/>
        </w:rPr>
        <w:t> </w:t>
      </w:r>
      <w:r>
        <w:rPr/>
        <w:t>the</w:t>
      </w:r>
      <w:r>
        <w:rPr>
          <w:spacing w:val="-16"/>
        </w:rPr>
        <w:t> </w:t>
      </w:r>
      <w:r>
        <w:rPr/>
        <w:t>Vision</w:t>
      </w:r>
      <w:r>
        <w:rPr>
          <w:spacing w:val="-16"/>
        </w:rPr>
        <w:t> </w:t>
      </w:r>
      <w:r>
        <w:rPr/>
        <w:t>of</w:t>
      </w:r>
      <w:r>
        <w:rPr>
          <w:spacing w:val="-16"/>
        </w:rPr>
        <w:t> </w:t>
      </w:r>
      <w:r>
        <w:rPr/>
        <w:t>the</w:t>
      </w:r>
      <w:r>
        <w:rPr>
          <w:spacing w:val="-16"/>
        </w:rPr>
        <w:t> </w:t>
      </w:r>
      <w:r>
        <w:rPr/>
        <w:t>Company”</w:t>
      </w:r>
      <w:r>
        <w:rPr>
          <w:spacing w:val="-16"/>
        </w:rPr>
        <w:t> </w:t>
      </w:r>
      <w:r>
        <w:rPr/>
        <w:t>for</w:t>
      </w:r>
      <w:r>
        <w:rPr>
          <w:spacing w:val="-16"/>
        </w:rPr>
        <w:t> </w:t>
      </w:r>
      <w:r>
        <w:rPr/>
        <w:t>the</w:t>
      </w:r>
      <w:r>
        <w:rPr>
          <w:spacing w:val="-16"/>
        </w:rPr>
        <w:t> </w:t>
      </w:r>
      <w:r>
        <w:rPr/>
        <w:t>Senior</w:t>
      </w:r>
      <w:r>
        <w:rPr>
          <w:spacing w:val="-16"/>
        </w:rPr>
        <w:t> </w:t>
      </w:r>
      <w:r>
        <w:rPr/>
        <w:t>Management</w:t>
      </w:r>
      <w:r>
        <w:rPr>
          <w:spacing w:val="-16"/>
        </w:rPr>
        <w:t> </w:t>
      </w:r>
      <w:r>
        <w:rPr/>
        <w:t>team</w:t>
      </w:r>
      <w:r>
        <w:rPr>
          <w:spacing w:val="-16"/>
        </w:rPr>
        <w:t> </w:t>
      </w:r>
      <w:r>
        <w:rPr/>
        <w:t>of</w:t>
      </w:r>
      <w:r>
        <w:rPr>
          <w:spacing w:val="-16"/>
        </w:rPr>
        <w:t> </w:t>
      </w:r>
      <w:r>
        <w:rPr/>
        <w:t>Financial</w:t>
      </w:r>
      <w:r>
        <w:rPr>
          <w:spacing w:val="-16"/>
        </w:rPr>
        <w:t> </w:t>
      </w:r>
      <w:r>
        <w:rPr/>
        <w:t>Insurance Company in India.</w:t>
      </w:r>
    </w:p>
    <w:p>
      <w:pPr>
        <w:pStyle w:val="BodyText"/>
      </w:pPr>
    </w:p>
    <w:p>
      <w:pPr>
        <w:pStyle w:val="BodyText"/>
      </w:pPr>
    </w:p>
    <w:p>
      <w:pPr>
        <w:pStyle w:val="BodyText"/>
        <w:spacing w:before="19"/>
      </w:pPr>
    </w:p>
    <w:p>
      <w:pPr>
        <w:pStyle w:val="BodyText"/>
        <w:spacing w:line="290" w:lineRule="auto"/>
        <w:ind w:left="400" w:right="294" w:firstLine="1440"/>
      </w:pPr>
      <w:r>
        <w:rPr>
          <w:spacing w:val="-2"/>
        </w:rPr>
        <w:t>18</w:t>
      </w:r>
      <w:r>
        <w:rPr>
          <w:spacing w:val="-15"/>
        </w:rPr>
        <w:t> </w:t>
      </w:r>
      <w:r>
        <w:rPr>
          <w:spacing w:val="-2"/>
          <w:w w:val="110"/>
        </w:rPr>
        <w:t>–</w:t>
      </w:r>
      <w:r>
        <w:rPr>
          <w:spacing w:val="-17"/>
          <w:w w:val="110"/>
        </w:rPr>
        <w:t> </w:t>
      </w:r>
      <w:r>
        <w:rPr>
          <w:spacing w:val="-2"/>
        </w:rPr>
        <w:t>21</w:t>
      </w:r>
      <w:r>
        <w:rPr>
          <w:spacing w:val="-14"/>
        </w:rPr>
        <w:t> </w:t>
      </w:r>
      <w:r>
        <w:rPr>
          <w:spacing w:val="-2"/>
        </w:rPr>
        <w:t>June</w:t>
      </w:r>
      <w:r>
        <w:rPr>
          <w:spacing w:val="-15"/>
        </w:rPr>
        <w:t> </w:t>
      </w:r>
      <w:r>
        <w:rPr>
          <w:spacing w:val="-2"/>
        </w:rPr>
        <w:t>2013</w:t>
      </w:r>
      <w:r>
        <w:rPr>
          <w:spacing w:val="-14"/>
        </w:rPr>
        <w:t> </w:t>
      </w:r>
      <w:r>
        <w:rPr>
          <w:spacing w:val="-2"/>
        </w:rPr>
        <w:t>(MPI,</w:t>
      </w:r>
      <w:r>
        <w:rPr>
          <w:spacing w:val="-15"/>
        </w:rPr>
        <w:t> </w:t>
      </w:r>
      <w:r>
        <w:rPr>
          <w:spacing w:val="-2"/>
        </w:rPr>
        <w:t>Toronto):</w:t>
      </w:r>
      <w:r>
        <w:rPr>
          <w:spacing w:val="-15"/>
        </w:rPr>
        <w:t> </w:t>
      </w:r>
      <w:r>
        <w:rPr>
          <w:spacing w:val="-2"/>
        </w:rPr>
        <w:t>Participation</w:t>
      </w:r>
      <w:r>
        <w:rPr>
          <w:spacing w:val="-14"/>
        </w:rPr>
        <w:t> </w:t>
      </w:r>
      <w:r>
        <w:rPr>
          <w:spacing w:val="-2"/>
        </w:rPr>
        <w:t>in</w:t>
      </w:r>
      <w:r>
        <w:rPr>
          <w:spacing w:val="-15"/>
        </w:rPr>
        <w:t> </w:t>
      </w:r>
      <w:r>
        <w:rPr>
          <w:spacing w:val="-2"/>
        </w:rPr>
        <w:t>Experience</w:t>
      </w:r>
      <w:r>
        <w:rPr>
          <w:spacing w:val="-14"/>
        </w:rPr>
        <w:t> </w:t>
      </w:r>
      <w:r>
        <w:rPr>
          <w:spacing w:val="-2"/>
        </w:rPr>
        <w:t>the</w:t>
      </w:r>
      <w:r>
        <w:rPr>
          <w:spacing w:val="-15"/>
        </w:rPr>
        <w:t> </w:t>
      </w:r>
      <w:r>
        <w:rPr>
          <w:spacing w:val="-2"/>
        </w:rPr>
        <w:t>Creative Economy</w:t>
      </w:r>
      <w:r>
        <w:rPr>
          <w:spacing w:val="-13"/>
        </w:rPr>
        <w:t> </w:t>
      </w:r>
      <w:r>
        <w:rPr>
          <w:spacing w:val="-2"/>
        </w:rPr>
        <w:t>(ECE)</w:t>
      </w:r>
      <w:r>
        <w:rPr>
          <w:spacing w:val="-13"/>
        </w:rPr>
        <w:t> </w:t>
      </w:r>
      <w:r>
        <w:rPr>
          <w:spacing w:val="-2"/>
        </w:rPr>
        <w:t>Conference</w:t>
      </w:r>
      <w:r>
        <w:rPr>
          <w:spacing w:val="-13"/>
        </w:rPr>
        <w:t> </w:t>
      </w:r>
      <w:r>
        <w:rPr>
          <w:spacing w:val="-2"/>
        </w:rPr>
        <w:t>2013.</w:t>
      </w:r>
      <w:r>
        <w:rPr>
          <w:spacing w:val="-13"/>
        </w:rPr>
        <w:t> </w:t>
      </w:r>
      <w:r>
        <w:rPr>
          <w:spacing w:val="-2"/>
        </w:rPr>
        <w:t>Presented</w:t>
      </w:r>
      <w:r>
        <w:rPr>
          <w:spacing w:val="-13"/>
        </w:rPr>
        <w:t> </w:t>
      </w:r>
      <w:r>
        <w:rPr>
          <w:spacing w:val="-2"/>
        </w:rPr>
        <w:t>the</w:t>
      </w:r>
      <w:r>
        <w:rPr>
          <w:spacing w:val="-13"/>
        </w:rPr>
        <w:t> </w:t>
      </w:r>
      <w:r>
        <w:rPr>
          <w:spacing w:val="-2"/>
        </w:rPr>
        <w:t>study</w:t>
      </w:r>
      <w:r>
        <w:rPr>
          <w:spacing w:val="-13"/>
        </w:rPr>
        <w:t> </w:t>
      </w:r>
      <w:r>
        <w:rPr>
          <w:spacing w:val="-2"/>
        </w:rPr>
        <w:t>on</w:t>
      </w:r>
      <w:r>
        <w:rPr>
          <w:spacing w:val="-13"/>
        </w:rPr>
        <w:t> </w:t>
      </w:r>
      <w:r>
        <w:rPr>
          <w:spacing w:val="-2"/>
        </w:rPr>
        <w:t>competitiveness</w:t>
      </w:r>
      <w:r>
        <w:rPr>
          <w:spacing w:val="-13"/>
        </w:rPr>
        <w:t> </w:t>
      </w:r>
      <w:r>
        <w:rPr>
          <w:spacing w:val="-2"/>
        </w:rPr>
        <w:t>of</w:t>
      </w:r>
      <w:r>
        <w:rPr>
          <w:spacing w:val="-13"/>
        </w:rPr>
        <w:t> </w:t>
      </w:r>
      <w:r>
        <w:rPr>
          <w:spacing w:val="-2"/>
        </w:rPr>
        <w:t>states</w:t>
      </w:r>
      <w:r>
        <w:rPr>
          <w:spacing w:val="-13"/>
        </w:rPr>
        <w:t> </w:t>
      </w:r>
      <w:r>
        <w:rPr>
          <w:spacing w:val="-2"/>
        </w:rPr>
        <w:t>in</w:t>
      </w:r>
      <w:r>
        <w:rPr>
          <w:spacing w:val="-13"/>
        </w:rPr>
        <w:t> </w:t>
      </w:r>
      <w:r>
        <w:rPr>
          <w:spacing w:val="-2"/>
        </w:rPr>
        <w:t>India.</w:t>
      </w:r>
    </w:p>
    <w:p>
      <w:pPr>
        <w:spacing w:after="0" w:line="290" w:lineRule="auto"/>
        <w:sectPr>
          <w:pgSz w:w="11920" w:h="16840"/>
          <w:pgMar w:top="1360" w:bottom="280" w:left="1040" w:right="1220"/>
        </w:sectPr>
      </w:pPr>
    </w:p>
    <w:p>
      <w:pPr>
        <w:pStyle w:val="BodyText"/>
        <w:spacing w:line="290" w:lineRule="auto" w:before="76"/>
        <w:ind w:left="400" w:right="249" w:firstLine="1440"/>
      </w:pPr>
      <w:r>
        <w:rPr>
          <w:spacing w:val="-4"/>
        </w:rPr>
        <w:t>17–</w:t>
      </w:r>
      <w:r>
        <w:rPr>
          <w:spacing w:val="-11"/>
        </w:rPr>
        <w:t> </w:t>
      </w:r>
      <w:r>
        <w:rPr>
          <w:spacing w:val="-4"/>
        </w:rPr>
        <w:t>19</w:t>
      </w:r>
      <w:r>
        <w:rPr>
          <w:spacing w:val="-11"/>
        </w:rPr>
        <w:t> </w:t>
      </w:r>
      <w:r>
        <w:rPr>
          <w:spacing w:val="-4"/>
        </w:rPr>
        <w:t>April</w:t>
      </w:r>
      <w:r>
        <w:rPr>
          <w:spacing w:val="-11"/>
        </w:rPr>
        <w:t> </w:t>
      </w:r>
      <w:r>
        <w:rPr>
          <w:spacing w:val="-4"/>
        </w:rPr>
        <w:t>2013</w:t>
      </w:r>
      <w:r>
        <w:rPr>
          <w:spacing w:val="-11"/>
        </w:rPr>
        <w:t> </w:t>
      </w:r>
      <w:r>
        <w:rPr>
          <w:spacing w:val="-4"/>
        </w:rPr>
        <w:t>(ASU,</w:t>
      </w:r>
      <w:r>
        <w:rPr>
          <w:spacing w:val="-11"/>
        </w:rPr>
        <w:t> </w:t>
      </w:r>
      <w:r>
        <w:rPr>
          <w:spacing w:val="-4"/>
        </w:rPr>
        <w:t>Tempe,</w:t>
      </w:r>
      <w:r>
        <w:rPr>
          <w:spacing w:val="-11"/>
        </w:rPr>
        <w:t> </w:t>
      </w:r>
      <w:r>
        <w:rPr>
          <w:spacing w:val="-4"/>
        </w:rPr>
        <w:t>Arizona,</w:t>
      </w:r>
      <w:r>
        <w:rPr>
          <w:spacing w:val="-11"/>
        </w:rPr>
        <w:t> </w:t>
      </w:r>
      <w:r>
        <w:rPr>
          <w:spacing w:val="-4"/>
        </w:rPr>
        <w:t>USA):</w:t>
      </w:r>
      <w:r>
        <w:rPr>
          <w:spacing w:val="-11"/>
        </w:rPr>
        <w:t> </w:t>
      </w:r>
      <w:r>
        <w:rPr>
          <w:spacing w:val="-4"/>
        </w:rPr>
        <w:t>Participation</w:t>
      </w:r>
      <w:r>
        <w:rPr>
          <w:spacing w:val="-11"/>
        </w:rPr>
        <w:t> </w:t>
      </w:r>
      <w:r>
        <w:rPr>
          <w:spacing w:val="-4"/>
        </w:rPr>
        <w:t>in</w:t>
      </w:r>
      <w:r>
        <w:rPr>
          <w:spacing w:val="-11"/>
        </w:rPr>
        <w:t> </w:t>
      </w:r>
      <w:r>
        <w:rPr>
          <w:spacing w:val="-4"/>
        </w:rPr>
        <w:t>Workshop</w:t>
      </w:r>
      <w:r>
        <w:rPr>
          <w:spacing w:val="-11"/>
        </w:rPr>
        <w:t> </w:t>
      </w:r>
      <w:r>
        <w:rPr>
          <w:spacing w:val="-4"/>
        </w:rPr>
        <w:t>on </w:t>
      </w:r>
      <w:r>
        <w:rPr>
          <w:spacing w:val="-2"/>
        </w:rPr>
        <w:t>Urbanization,</w:t>
      </w:r>
      <w:r>
        <w:rPr>
          <w:spacing w:val="-13"/>
        </w:rPr>
        <w:t> </w:t>
      </w:r>
      <w:r>
        <w:rPr>
          <w:spacing w:val="-2"/>
        </w:rPr>
        <w:t>Sustainability,</w:t>
      </w:r>
      <w:r>
        <w:rPr>
          <w:spacing w:val="-13"/>
        </w:rPr>
        <w:t> </w:t>
      </w:r>
      <w:r>
        <w:rPr>
          <w:spacing w:val="-2"/>
        </w:rPr>
        <w:t>Resilience,</w:t>
      </w:r>
      <w:r>
        <w:rPr>
          <w:spacing w:val="-13"/>
        </w:rPr>
        <w:t> </w:t>
      </w:r>
      <w:r>
        <w:rPr>
          <w:spacing w:val="-2"/>
        </w:rPr>
        <w:t>and</w:t>
      </w:r>
      <w:r>
        <w:rPr>
          <w:spacing w:val="-13"/>
        </w:rPr>
        <w:t> </w:t>
      </w:r>
      <w:r>
        <w:rPr>
          <w:spacing w:val="-2"/>
        </w:rPr>
        <w:t>Prosperity:</w:t>
      </w:r>
      <w:r>
        <w:rPr>
          <w:spacing w:val="-13"/>
        </w:rPr>
        <w:t> </w:t>
      </w:r>
      <w:r>
        <w:rPr>
          <w:spacing w:val="-2"/>
        </w:rPr>
        <w:t>Towards</w:t>
      </w:r>
      <w:r>
        <w:rPr>
          <w:spacing w:val="-13"/>
        </w:rPr>
        <w:t> </w:t>
      </w:r>
      <w:r>
        <w:rPr>
          <w:spacing w:val="-2"/>
        </w:rPr>
        <w:t>a</w:t>
      </w:r>
      <w:r>
        <w:rPr>
          <w:spacing w:val="-13"/>
        </w:rPr>
        <w:t> </w:t>
      </w:r>
      <w:r>
        <w:rPr>
          <w:spacing w:val="-2"/>
        </w:rPr>
        <w:t>New</w:t>
      </w:r>
      <w:r>
        <w:rPr>
          <w:spacing w:val="-13"/>
        </w:rPr>
        <w:t> </w:t>
      </w:r>
      <w:r>
        <w:rPr>
          <w:spacing w:val="-2"/>
        </w:rPr>
        <w:t>Global</w:t>
      </w:r>
      <w:r>
        <w:rPr>
          <w:spacing w:val="-13"/>
        </w:rPr>
        <w:t> </w:t>
      </w:r>
      <w:r>
        <w:rPr>
          <w:spacing w:val="-2"/>
        </w:rPr>
        <w:t>Research </w:t>
      </w:r>
      <w:r>
        <w:rPr/>
        <w:t>Agenda</w:t>
      </w:r>
      <w:r>
        <w:rPr>
          <w:spacing w:val="-17"/>
        </w:rPr>
        <w:t> </w:t>
      </w:r>
      <w:r>
        <w:rPr/>
        <w:t>@</w:t>
      </w:r>
      <w:r>
        <w:rPr>
          <w:spacing w:val="-17"/>
        </w:rPr>
        <w:t> </w:t>
      </w:r>
      <w:r>
        <w:rPr/>
        <w:t>School</w:t>
      </w:r>
      <w:r>
        <w:rPr>
          <w:spacing w:val="-16"/>
        </w:rPr>
        <w:t> </w:t>
      </w:r>
      <w:r>
        <w:rPr/>
        <w:t>of</w:t>
      </w:r>
      <w:r>
        <w:rPr>
          <w:spacing w:val="-17"/>
        </w:rPr>
        <w:t> </w:t>
      </w:r>
      <w:r>
        <w:rPr/>
        <w:t>Sustainability,</w:t>
      </w:r>
      <w:r>
        <w:rPr>
          <w:spacing w:val="-16"/>
        </w:rPr>
        <w:t> </w:t>
      </w:r>
      <w:r>
        <w:rPr/>
        <w:t>Arizona</w:t>
      </w:r>
      <w:r>
        <w:rPr>
          <w:spacing w:val="-17"/>
        </w:rPr>
        <w:t> </w:t>
      </w:r>
      <w:r>
        <w:rPr/>
        <w:t>State</w:t>
      </w:r>
      <w:r>
        <w:rPr>
          <w:spacing w:val="-16"/>
        </w:rPr>
        <w:t> </w:t>
      </w:r>
      <w:r>
        <w:rPr/>
        <w:t>University</w:t>
      </w:r>
      <w:r>
        <w:rPr>
          <w:spacing w:val="-17"/>
        </w:rPr>
        <w:t> </w:t>
      </w:r>
      <w:r>
        <w:rPr/>
        <w:t>(ASU),</w:t>
      </w:r>
      <w:r>
        <w:rPr>
          <w:spacing w:val="-17"/>
        </w:rPr>
        <w:t> </w:t>
      </w:r>
      <w:r>
        <w:rPr/>
        <w:t>Tempe,</w:t>
      </w:r>
      <w:r>
        <w:rPr>
          <w:spacing w:val="-16"/>
        </w:rPr>
        <w:t> </w:t>
      </w:r>
      <w:r>
        <w:rPr/>
        <w:t>Arizona,</w:t>
      </w:r>
      <w:r>
        <w:rPr>
          <w:spacing w:val="-17"/>
        </w:rPr>
        <w:t> </w:t>
      </w:r>
      <w:r>
        <w:rPr/>
        <w:t>USA</w:t>
      </w:r>
    </w:p>
    <w:p>
      <w:pPr>
        <w:pStyle w:val="BodyText"/>
      </w:pPr>
    </w:p>
    <w:p>
      <w:pPr>
        <w:pStyle w:val="BodyText"/>
      </w:pPr>
    </w:p>
    <w:p>
      <w:pPr>
        <w:pStyle w:val="BodyText"/>
        <w:spacing w:before="18"/>
      </w:pPr>
    </w:p>
    <w:p>
      <w:pPr>
        <w:pStyle w:val="BodyText"/>
        <w:ind w:left="1840"/>
      </w:pPr>
      <w:r>
        <w:rPr>
          <w:spacing w:val="-4"/>
        </w:rPr>
        <w:t>26–</w:t>
      </w:r>
      <w:r>
        <w:rPr>
          <w:spacing w:val="-10"/>
        </w:rPr>
        <w:t> </w:t>
      </w:r>
      <w:r>
        <w:rPr>
          <w:spacing w:val="-4"/>
        </w:rPr>
        <w:t>27</w:t>
      </w:r>
      <w:r>
        <w:rPr>
          <w:spacing w:val="-10"/>
        </w:rPr>
        <w:t> </w:t>
      </w:r>
      <w:r>
        <w:rPr>
          <w:spacing w:val="-4"/>
        </w:rPr>
        <w:t>April</w:t>
      </w:r>
      <w:r>
        <w:rPr>
          <w:spacing w:val="-9"/>
        </w:rPr>
        <w:t> </w:t>
      </w:r>
      <w:r>
        <w:rPr>
          <w:spacing w:val="-4"/>
        </w:rPr>
        <w:t>2012</w:t>
      </w:r>
      <w:r>
        <w:rPr>
          <w:spacing w:val="-10"/>
        </w:rPr>
        <w:t> </w:t>
      </w:r>
      <w:r>
        <w:rPr>
          <w:spacing w:val="-4"/>
        </w:rPr>
        <w:t>(ACF,</w:t>
      </w:r>
      <w:r>
        <w:rPr>
          <w:spacing w:val="-10"/>
        </w:rPr>
        <w:t> </w:t>
      </w:r>
      <w:r>
        <w:rPr>
          <w:spacing w:val="-4"/>
        </w:rPr>
        <w:t>India):</w:t>
      </w:r>
      <w:r>
        <w:rPr>
          <w:spacing w:val="-9"/>
        </w:rPr>
        <w:t> </w:t>
      </w:r>
      <w:r>
        <w:rPr>
          <w:spacing w:val="-4"/>
        </w:rPr>
        <w:t>Participation</w:t>
      </w:r>
      <w:r>
        <w:rPr>
          <w:spacing w:val="-10"/>
        </w:rPr>
        <w:t> </w:t>
      </w:r>
      <w:r>
        <w:rPr>
          <w:spacing w:val="-4"/>
        </w:rPr>
        <w:t>in</w:t>
      </w:r>
      <w:r>
        <w:rPr>
          <w:spacing w:val="-10"/>
        </w:rPr>
        <w:t> </w:t>
      </w:r>
      <w:r>
        <w:rPr>
          <w:spacing w:val="-4"/>
        </w:rPr>
        <w:t>Asia</w:t>
      </w:r>
      <w:r>
        <w:rPr>
          <w:spacing w:val="-9"/>
        </w:rPr>
        <w:t> </w:t>
      </w:r>
      <w:r>
        <w:rPr>
          <w:spacing w:val="-4"/>
        </w:rPr>
        <w:t>Competitiveness</w:t>
      </w:r>
    </w:p>
    <w:p>
      <w:pPr>
        <w:pStyle w:val="BodyText"/>
        <w:spacing w:line="290" w:lineRule="auto" w:before="53"/>
        <w:ind w:left="400" w:right="249"/>
      </w:pPr>
      <w:r>
        <w:rPr>
          <w:spacing w:val="-2"/>
        </w:rPr>
        <w:t>Forum-2012</w:t>
      </w:r>
      <w:r>
        <w:rPr>
          <w:spacing w:val="-15"/>
        </w:rPr>
        <w:t> </w:t>
      </w:r>
      <w:r>
        <w:rPr>
          <w:spacing w:val="-2"/>
        </w:rPr>
        <w:t>organized</w:t>
      </w:r>
      <w:r>
        <w:rPr>
          <w:spacing w:val="-15"/>
        </w:rPr>
        <w:t> </w:t>
      </w:r>
      <w:r>
        <w:rPr>
          <w:spacing w:val="-2"/>
        </w:rPr>
        <w:t>by</w:t>
      </w:r>
      <w:r>
        <w:rPr>
          <w:spacing w:val="-14"/>
        </w:rPr>
        <w:t> </w:t>
      </w:r>
      <w:r>
        <w:rPr>
          <w:spacing w:val="-2"/>
        </w:rPr>
        <w:t>Institute</w:t>
      </w:r>
      <w:r>
        <w:rPr>
          <w:spacing w:val="-15"/>
        </w:rPr>
        <w:t> </w:t>
      </w:r>
      <w:r>
        <w:rPr>
          <w:spacing w:val="-2"/>
        </w:rPr>
        <w:t>for</w:t>
      </w:r>
      <w:r>
        <w:rPr>
          <w:spacing w:val="-14"/>
        </w:rPr>
        <w:t> </w:t>
      </w:r>
      <w:r>
        <w:rPr>
          <w:spacing w:val="-2"/>
        </w:rPr>
        <w:t>Competitiveness.</w:t>
      </w:r>
      <w:r>
        <w:rPr>
          <w:spacing w:val="-15"/>
        </w:rPr>
        <w:t> </w:t>
      </w:r>
      <w:r>
        <w:rPr>
          <w:spacing w:val="-2"/>
        </w:rPr>
        <w:t>This</w:t>
      </w:r>
      <w:r>
        <w:rPr>
          <w:spacing w:val="-14"/>
        </w:rPr>
        <w:t> </w:t>
      </w:r>
      <w:r>
        <w:rPr>
          <w:spacing w:val="-2"/>
        </w:rPr>
        <w:t>involved</w:t>
      </w:r>
      <w:r>
        <w:rPr>
          <w:spacing w:val="-15"/>
        </w:rPr>
        <w:t> </w:t>
      </w:r>
      <w:r>
        <w:rPr>
          <w:spacing w:val="-2"/>
        </w:rPr>
        <w:t>paper</w:t>
      </w:r>
      <w:r>
        <w:rPr>
          <w:spacing w:val="-15"/>
        </w:rPr>
        <w:t> </w:t>
      </w:r>
      <w:r>
        <w:rPr>
          <w:spacing w:val="-2"/>
        </w:rPr>
        <w:t>presentation</w:t>
      </w:r>
      <w:r>
        <w:rPr>
          <w:spacing w:val="-14"/>
        </w:rPr>
        <w:t> </w:t>
      </w:r>
      <w:r>
        <w:rPr>
          <w:spacing w:val="-2"/>
        </w:rPr>
        <w:t>on </w:t>
      </w:r>
      <w:r>
        <w:rPr/>
        <w:t>“Business Models in Emerging Economies” and workshop on “Business Models for BDS providers linked to MSMEs in India”.</w:t>
      </w:r>
    </w:p>
    <w:p>
      <w:pPr>
        <w:pStyle w:val="BodyText"/>
      </w:pPr>
    </w:p>
    <w:p>
      <w:pPr>
        <w:pStyle w:val="BodyText"/>
      </w:pPr>
    </w:p>
    <w:p>
      <w:pPr>
        <w:pStyle w:val="BodyText"/>
        <w:spacing w:before="19"/>
      </w:pPr>
    </w:p>
    <w:p>
      <w:pPr>
        <w:pStyle w:val="BodyText"/>
        <w:spacing w:line="290" w:lineRule="auto"/>
        <w:ind w:left="400" w:firstLine="1440"/>
      </w:pPr>
      <w:r>
        <w:rPr>
          <w:spacing w:val="-2"/>
        </w:rPr>
        <w:t>17</w:t>
      </w:r>
      <w:r>
        <w:rPr>
          <w:spacing w:val="-13"/>
        </w:rPr>
        <w:t> </w:t>
      </w:r>
      <w:r>
        <w:rPr>
          <w:spacing w:val="-2"/>
        </w:rPr>
        <w:t>–</w:t>
      </w:r>
      <w:r>
        <w:rPr>
          <w:spacing w:val="-13"/>
        </w:rPr>
        <w:t> </w:t>
      </w:r>
      <w:r>
        <w:rPr>
          <w:spacing w:val="-2"/>
        </w:rPr>
        <w:t>18</w:t>
      </w:r>
      <w:r>
        <w:rPr>
          <w:spacing w:val="-13"/>
        </w:rPr>
        <w:t> </w:t>
      </w:r>
      <w:r>
        <w:rPr>
          <w:spacing w:val="-2"/>
        </w:rPr>
        <w:t>February</w:t>
      </w:r>
      <w:r>
        <w:rPr>
          <w:spacing w:val="-13"/>
        </w:rPr>
        <w:t> </w:t>
      </w:r>
      <w:r>
        <w:rPr>
          <w:spacing w:val="-2"/>
        </w:rPr>
        <w:t>2012</w:t>
      </w:r>
      <w:r>
        <w:rPr>
          <w:spacing w:val="-13"/>
        </w:rPr>
        <w:t> </w:t>
      </w:r>
      <w:r>
        <w:rPr>
          <w:spacing w:val="-2"/>
        </w:rPr>
        <w:t>(JKPS,</w:t>
      </w:r>
      <w:r>
        <w:rPr>
          <w:spacing w:val="-13"/>
        </w:rPr>
        <w:t> </w:t>
      </w:r>
      <w:r>
        <w:rPr>
          <w:spacing w:val="-2"/>
        </w:rPr>
        <w:t>India):</w:t>
      </w:r>
      <w:r>
        <w:rPr>
          <w:spacing w:val="-13"/>
        </w:rPr>
        <w:t> </w:t>
      </w:r>
      <w:r>
        <w:rPr>
          <w:spacing w:val="-2"/>
        </w:rPr>
        <w:t>Guest</w:t>
      </w:r>
      <w:r>
        <w:rPr>
          <w:spacing w:val="-13"/>
        </w:rPr>
        <w:t> </w:t>
      </w:r>
      <w:r>
        <w:rPr>
          <w:spacing w:val="-2"/>
        </w:rPr>
        <w:t>Speaker</w:t>
      </w:r>
      <w:r>
        <w:rPr>
          <w:spacing w:val="-13"/>
        </w:rPr>
        <w:t> </w:t>
      </w:r>
      <w:r>
        <w:rPr>
          <w:spacing w:val="-2"/>
        </w:rPr>
        <w:t>at</w:t>
      </w:r>
      <w:r>
        <w:rPr>
          <w:spacing w:val="-13"/>
        </w:rPr>
        <w:t> </w:t>
      </w:r>
      <w:r>
        <w:rPr>
          <w:spacing w:val="-2"/>
        </w:rPr>
        <w:t>the</w:t>
      </w:r>
      <w:r>
        <w:rPr>
          <w:spacing w:val="-13"/>
        </w:rPr>
        <w:t> </w:t>
      </w:r>
      <w:r>
        <w:rPr>
          <w:spacing w:val="-2"/>
        </w:rPr>
        <w:t>JKPS</w:t>
      </w:r>
      <w:r>
        <w:rPr>
          <w:spacing w:val="-13"/>
        </w:rPr>
        <w:t> </w:t>
      </w:r>
      <w:r>
        <w:rPr>
          <w:spacing w:val="-2"/>
        </w:rPr>
        <w:t>(Institute</w:t>
      </w:r>
      <w:r>
        <w:rPr>
          <w:spacing w:val="-13"/>
        </w:rPr>
        <w:t> </w:t>
      </w:r>
      <w:r>
        <w:rPr>
          <w:spacing w:val="-2"/>
        </w:rPr>
        <w:t>of </w:t>
      </w:r>
      <w:r>
        <w:rPr>
          <w:spacing w:val="-4"/>
        </w:rPr>
        <w:t>Management</w:t>
      </w:r>
      <w:r>
        <w:rPr>
          <w:spacing w:val="-8"/>
        </w:rPr>
        <w:t> </w:t>
      </w:r>
      <w:r>
        <w:rPr>
          <w:spacing w:val="-4"/>
        </w:rPr>
        <w:t>&amp;</w:t>
      </w:r>
      <w:r>
        <w:rPr>
          <w:spacing w:val="-8"/>
        </w:rPr>
        <w:t> </w:t>
      </w:r>
      <w:r>
        <w:rPr>
          <w:spacing w:val="-4"/>
        </w:rPr>
        <w:t>Technology,</w:t>
      </w:r>
      <w:r>
        <w:rPr>
          <w:spacing w:val="-8"/>
        </w:rPr>
        <w:t> </w:t>
      </w:r>
      <w:r>
        <w:rPr>
          <w:spacing w:val="-4"/>
        </w:rPr>
        <w:t>Gurgaon)</w:t>
      </w:r>
      <w:r>
        <w:rPr>
          <w:spacing w:val="-8"/>
        </w:rPr>
        <w:t> </w:t>
      </w:r>
      <w:r>
        <w:rPr>
          <w:spacing w:val="-4"/>
        </w:rPr>
        <w:t>International</w:t>
      </w:r>
      <w:r>
        <w:rPr>
          <w:spacing w:val="-8"/>
        </w:rPr>
        <w:t> </w:t>
      </w:r>
      <w:r>
        <w:rPr>
          <w:spacing w:val="-4"/>
        </w:rPr>
        <w:t>Conference</w:t>
      </w:r>
      <w:r>
        <w:rPr>
          <w:spacing w:val="-8"/>
        </w:rPr>
        <w:t> </w:t>
      </w:r>
      <w:r>
        <w:rPr>
          <w:spacing w:val="-4"/>
        </w:rPr>
        <w:t>on</w:t>
      </w:r>
      <w:r>
        <w:rPr>
          <w:spacing w:val="-8"/>
        </w:rPr>
        <w:t> </w:t>
      </w:r>
      <w:r>
        <w:rPr>
          <w:spacing w:val="-4"/>
        </w:rPr>
        <w:t>Creativity</w:t>
      </w:r>
      <w:r>
        <w:rPr>
          <w:spacing w:val="-8"/>
        </w:rPr>
        <w:t> </w:t>
      </w:r>
      <w:r>
        <w:rPr>
          <w:spacing w:val="-4"/>
        </w:rPr>
        <w:t>&amp;</w:t>
      </w:r>
      <w:r>
        <w:rPr>
          <w:spacing w:val="-8"/>
        </w:rPr>
        <w:t> </w:t>
      </w:r>
      <w:r>
        <w:rPr>
          <w:spacing w:val="-4"/>
        </w:rPr>
        <w:t>Innovation: </w:t>
      </w:r>
      <w:r>
        <w:rPr>
          <w:spacing w:val="-2"/>
        </w:rPr>
        <w:t>“Breaking</w:t>
      </w:r>
      <w:r>
        <w:rPr>
          <w:spacing w:val="-15"/>
        </w:rPr>
        <w:t> </w:t>
      </w:r>
      <w:r>
        <w:rPr>
          <w:spacing w:val="-2"/>
        </w:rPr>
        <w:t>the</w:t>
      </w:r>
      <w:r>
        <w:rPr>
          <w:spacing w:val="-15"/>
        </w:rPr>
        <w:t> </w:t>
      </w:r>
      <w:r>
        <w:rPr>
          <w:spacing w:val="-2"/>
        </w:rPr>
        <w:t>barriers</w:t>
      </w:r>
      <w:r>
        <w:rPr>
          <w:spacing w:val="-14"/>
        </w:rPr>
        <w:t> </w:t>
      </w:r>
      <w:r>
        <w:rPr>
          <w:spacing w:val="-2"/>
        </w:rPr>
        <w:t>to</w:t>
      </w:r>
      <w:r>
        <w:rPr>
          <w:spacing w:val="-15"/>
        </w:rPr>
        <w:t> </w:t>
      </w:r>
      <w:r>
        <w:rPr>
          <w:spacing w:val="-2"/>
        </w:rPr>
        <w:t>reach</w:t>
      </w:r>
      <w:r>
        <w:rPr>
          <w:spacing w:val="-14"/>
        </w:rPr>
        <w:t> </w:t>
      </w:r>
      <w:r>
        <w:rPr>
          <w:spacing w:val="-2"/>
        </w:rPr>
        <w:t>the</w:t>
      </w:r>
      <w:r>
        <w:rPr>
          <w:spacing w:val="-15"/>
        </w:rPr>
        <w:t> </w:t>
      </w:r>
      <w:r>
        <w:rPr>
          <w:spacing w:val="-2"/>
        </w:rPr>
        <w:t>bottom</w:t>
      </w:r>
      <w:r>
        <w:rPr>
          <w:spacing w:val="-14"/>
        </w:rPr>
        <w:t> </w:t>
      </w:r>
      <w:r>
        <w:rPr>
          <w:spacing w:val="-2"/>
        </w:rPr>
        <w:t>of</w:t>
      </w:r>
      <w:r>
        <w:rPr>
          <w:spacing w:val="-15"/>
        </w:rPr>
        <w:t> </w:t>
      </w:r>
      <w:r>
        <w:rPr>
          <w:spacing w:val="-2"/>
        </w:rPr>
        <w:t>the</w:t>
      </w:r>
      <w:r>
        <w:rPr>
          <w:spacing w:val="-15"/>
        </w:rPr>
        <w:t> </w:t>
      </w:r>
      <w:r>
        <w:rPr>
          <w:spacing w:val="-2"/>
        </w:rPr>
        <w:t>pyramid”.</w:t>
      </w:r>
    </w:p>
    <w:p>
      <w:pPr>
        <w:pStyle w:val="BodyText"/>
      </w:pPr>
    </w:p>
    <w:p>
      <w:pPr>
        <w:pStyle w:val="BodyText"/>
      </w:pPr>
    </w:p>
    <w:p>
      <w:pPr>
        <w:pStyle w:val="BodyText"/>
        <w:spacing w:before="19"/>
      </w:pPr>
    </w:p>
    <w:p>
      <w:pPr>
        <w:pStyle w:val="BodyText"/>
        <w:spacing w:line="290" w:lineRule="auto"/>
        <w:ind w:left="400" w:right="249" w:firstLine="1440"/>
      </w:pPr>
      <w:r>
        <w:rPr>
          <w:spacing w:val="-4"/>
        </w:rPr>
        <w:t>October</w:t>
      </w:r>
      <w:r>
        <w:rPr>
          <w:spacing w:val="-10"/>
        </w:rPr>
        <w:t> </w:t>
      </w:r>
      <w:r>
        <w:rPr>
          <w:spacing w:val="-4"/>
        </w:rPr>
        <w:t>2011</w:t>
      </w:r>
      <w:r>
        <w:rPr>
          <w:spacing w:val="-10"/>
        </w:rPr>
        <w:t> </w:t>
      </w:r>
      <w:r>
        <w:rPr>
          <w:spacing w:val="-4"/>
        </w:rPr>
        <w:t>(LKYSPP,</w:t>
      </w:r>
      <w:r>
        <w:rPr>
          <w:spacing w:val="-10"/>
        </w:rPr>
        <w:t> </w:t>
      </w:r>
      <w:r>
        <w:rPr>
          <w:spacing w:val="-4"/>
        </w:rPr>
        <w:t>Singapore):</w:t>
      </w:r>
      <w:r>
        <w:rPr>
          <w:spacing w:val="-10"/>
        </w:rPr>
        <w:t> </w:t>
      </w:r>
      <w:r>
        <w:rPr>
          <w:spacing w:val="-4"/>
        </w:rPr>
        <w:t>Co-authored</w:t>
      </w:r>
      <w:r>
        <w:rPr>
          <w:spacing w:val="-10"/>
        </w:rPr>
        <w:t> </w:t>
      </w:r>
      <w:r>
        <w:rPr>
          <w:spacing w:val="-4"/>
        </w:rPr>
        <w:t>and</w:t>
      </w:r>
      <w:r>
        <w:rPr>
          <w:spacing w:val="-10"/>
        </w:rPr>
        <w:t> </w:t>
      </w:r>
      <w:r>
        <w:rPr>
          <w:spacing w:val="-4"/>
        </w:rPr>
        <w:t>submitted</w:t>
      </w:r>
      <w:r>
        <w:rPr>
          <w:spacing w:val="-10"/>
        </w:rPr>
        <w:t> </w:t>
      </w:r>
      <w:r>
        <w:rPr>
          <w:spacing w:val="-4"/>
        </w:rPr>
        <w:t>a</w:t>
      </w:r>
      <w:r>
        <w:rPr>
          <w:spacing w:val="-10"/>
        </w:rPr>
        <w:t> </w:t>
      </w:r>
      <w:r>
        <w:rPr>
          <w:spacing w:val="-4"/>
        </w:rPr>
        <w:t>paper</w:t>
      </w:r>
      <w:r>
        <w:rPr>
          <w:spacing w:val="-10"/>
        </w:rPr>
        <w:t> </w:t>
      </w:r>
      <w:r>
        <w:rPr>
          <w:spacing w:val="-4"/>
        </w:rPr>
        <w:t>titled </w:t>
      </w:r>
      <w:r>
        <w:rPr/>
        <w:t>“Role</w:t>
      </w:r>
      <w:r>
        <w:rPr>
          <w:spacing w:val="-2"/>
        </w:rPr>
        <w:t> </w:t>
      </w:r>
      <w:r>
        <w:rPr/>
        <w:t>of</w:t>
      </w:r>
      <w:r>
        <w:rPr>
          <w:spacing w:val="-2"/>
        </w:rPr>
        <w:t> </w:t>
      </w:r>
      <w:r>
        <w:rPr/>
        <w:t>ICT</w:t>
      </w:r>
      <w:r>
        <w:rPr>
          <w:spacing w:val="-2"/>
        </w:rPr>
        <w:t> </w:t>
      </w:r>
      <w:r>
        <w:rPr/>
        <w:t>based</w:t>
      </w:r>
      <w:r>
        <w:rPr>
          <w:spacing w:val="-2"/>
        </w:rPr>
        <w:t> </w:t>
      </w:r>
      <w:r>
        <w:rPr/>
        <w:t>Emerging</w:t>
      </w:r>
      <w:r>
        <w:rPr>
          <w:spacing w:val="-2"/>
        </w:rPr>
        <w:t> </w:t>
      </w:r>
      <w:r>
        <w:rPr/>
        <w:t>Business</w:t>
      </w:r>
      <w:r>
        <w:rPr>
          <w:spacing w:val="-2"/>
        </w:rPr>
        <w:t> </w:t>
      </w:r>
      <w:r>
        <w:rPr/>
        <w:t>Models</w:t>
      </w:r>
      <w:r>
        <w:rPr>
          <w:spacing w:val="-2"/>
        </w:rPr>
        <w:t> </w:t>
      </w:r>
      <w:r>
        <w:rPr/>
        <w:t>in</w:t>
      </w:r>
      <w:r>
        <w:rPr>
          <w:spacing w:val="-2"/>
        </w:rPr>
        <w:t> </w:t>
      </w:r>
      <w:r>
        <w:rPr/>
        <w:t>Rural</w:t>
      </w:r>
      <w:r>
        <w:rPr>
          <w:spacing w:val="-2"/>
        </w:rPr>
        <w:t> </w:t>
      </w:r>
      <w:r>
        <w:rPr/>
        <w:t>Healthcare</w:t>
      </w:r>
      <w:r>
        <w:rPr>
          <w:spacing w:val="-2"/>
        </w:rPr>
        <w:t> </w:t>
      </w:r>
      <w:r>
        <w:rPr/>
        <w:t>Market</w:t>
      </w:r>
      <w:r>
        <w:rPr>
          <w:spacing w:val="-2"/>
        </w:rPr>
        <w:t> </w:t>
      </w:r>
      <w:r>
        <w:rPr/>
        <w:t>Development</w:t>
      </w:r>
      <w:r>
        <w:rPr>
          <w:spacing w:val="-2"/>
        </w:rPr>
        <w:t> </w:t>
      </w:r>
      <w:r>
        <w:rPr/>
        <w:t>in India”</w:t>
      </w:r>
      <w:r>
        <w:rPr>
          <w:spacing w:val="-17"/>
        </w:rPr>
        <w:t> </w:t>
      </w:r>
      <w:r>
        <w:rPr/>
        <w:t>in</w:t>
      </w:r>
      <w:r>
        <w:rPr>
          <w:spacing w:val="-17"/>
        </w:rPr>
        <w:t> </w:t>
      </w:r>
      <w:r>
        <w:rPr/>
        <w:t>Phase</w:t>
      </w:r>
      <w:r>
        <w:rPr>
          <w:spacing w:val="-16"/>
        </w:rPr>
        <w:t> </w:t>
      </w:r>
      <w:r>
        <w:rPr/>
        <w:t>2</w:t>
      </w:r>
      <w:r>
        <w:rPr>
          <w:spacing w:val="-17"/>
        </w:rPr>
        <w:t> </w:t>
      </w:r>
      <w:r>
        <w:rPr/>
        <w:t>of</w:t>
      </w:r>
      <w:r>
        <w:rPr>
          <w:spacing w:val="-16"/>
        </w:rPr>
        <w:t> </w:t>
      </w:r>
      <w:r>
        <w:rPr/>
        <w:t>the</w:t>
      </w:r>
      <w:r>
        <w:rPr>
          <w:spacing w:val="-17"/>
        </w:rPr>
        <w:t> </w:t>
      </w:r>
      <w:r>
        <w:rPr/>
        <w:t>research</w:t>
      </w:r>
      <w:r>
        <w:rPr>
          <w:spacing w:val="-16"/>
        </w:rPr>
        <w:t> </w:t>
      </w:r>
      <w:r>
        <w:rPr/>
        <w:t>project</w:t>
      </w:r>
      <w:r>
        <w:rPr>
          <w:spacing w:val="-17"/>
        </w:rPr>
        <w:t> </w:t>
      </w:r>
      <w:r>
        <w:rPr/>
        <w:t>by</w:t>
      </w:r>
      <w:r>
        <w:rPr>
          <w:spacing w:val="-17"/>
        </w:rPr>
        <w:t> </w:t>
      </w:r>
      <w:r>
        <w:rPr/>
        <w:t>Centre</w:t>
      </w:r>
      <w:r>
        <w:rPr>
          <w:spacing w:val="-16"/>
        </w:rPr>
        <w:t> </w:t>
      </w:r>
      <w:r>
        <w:rPr/>
        <w:t>on</w:t>
      </w:r>
      <w:r>
        <w:rPr>
          <w:spacing w:val="-17"/>
        </w:rPr>
        <w:t> </w:t>
      </w:r>
      <w:r>
        <w:rPr/>
        <w:t>Asia</w:t>
      </w:r>
      <w:r>
        <w:rPr>
          <w:spacing w:val="-16"/>
        </w:rPr>
        <w:t> </w:t>
      </w:r>
      <w:r>
        <w:rPr/>
        <w:t>and</w:t>
      </w:r>
      <w:r>
        <w:rPr>
          <w:spacing w:val="-17"/>
        </w:rPr>
        <w:t> </w:t>
      </w:r>
      <w:r>
        <w:rPr/>
        <w:t>Globalisation</w:t>
      </w:r>
      <w:r>
        <w:rPr>
          <w:spacing w:val="-16"/>
        </w:rPr>
        <w:t> </w:t>
      </w:r>
      <w:r>
        <w:rPr/>
        <w:t>at</w:t>
      </w:r>
      <w:r>
        <w:rPr>
          <w:spacing w:val="-17"/>
        </w:rPr>
        <w:t> </w:t>
      </w:r>
      <w:r>
        <w:rPr/>
        <w:t>the</w:t>
      </w:r>
      <w:r>
        <w:rPr>
          <w:spacing w:val="-17"/>
        </w:rPr>
        <w:t> </w:t>
      </w:r>
      <w:r>
        <w:rPr/>
        <w:t>LKYSSP (Lee</w:t>
      </w:r>
      <w:r>
        <w:rPr>
          <w:spacing w:val="-10"/>
        </w:rPr>
        <w:t> </w:t>
      </w:r>
      <w:r>
        <w:rPr/>
        <w:t>Kuan</w:t>
      </w:r>
      <w:r>
        <w:rPr>
          <w:spacing w:val="-10"/>
        </w:rPr>
        <w:t> </w:t>
      </w:r>
      <w:r>
        <w:rPr/>
        <w:t>Yew</w:t>
      </w:r>
      <w:r>
        <w:rPr>
          <w:spacing w:val="-10"/>
        </w:rPr>
        <w:t> </w:t>
      </w:r>
      <w:r>
        <w:rPr/>
        <w:t>School</w:t>
      </w:r>
      <w:r>
        <w:rPr>
          <w:spacing w:val="-10"/>
        </w:rPr>
        <w:t> </w:t>
      </w:r>
      <w:r>
        <w:rPr/>
        <w:t>of</w:t>
      </w:r>
      <w:r>
        <w:rPr>
          <w:spacing w:val="-10"/>
        </w:rPr>
        <w:t> </w:t>
      </w:r>
      <w:r>
        <w:rPr/>
        <w:t>Public</w:t>
      </w:r>
      <w:r>
        <w:rPr>
          <w:spacing w:val="-10"/>
        </w:rPr>
        <w:t> </w:t>
      </w:r>
      <w:r>
        <w:rPr/>
        <w:t>Policy,</w:t>
      </w:r>
      <w:r>
        <w:rPr>
          <w:spacing w:val="-10"/>
        </w:rPr>
        <w:t> </w:t>
      </w:r>
      <w:r>
        <w:rPr/>
        <w:t>Singapore).</w:t>
      </w:r>
    </w:p>
    <w:p>
      <w:pPr>
        <w:pStyle w:val="BodyText"/>
      </w:pPr>
    </w:p>
    <w:p>
      <w:pPr>
        <w:pStyle w:val="BodyText"/>
      </w:pPr>
    </w:p>
    <w:p>
      <w:pPr>
        <w:pStyle w:val="BodyText"/>
      </w:pPr>
    </w:p>
    <w:p>
      <w:pPr>
        <w:pStyle w:val="BodyText"/>
      </w:pPr>
    </w:p>
    <w:p>
      <w:pPr>
        <w:pStyle w:val="BodyText"/>
        <w:spacing w:before="55"/>
      </w:pPr>
    </w:p>
    <w:p>
      <w:pPr>
        <w:pStyle w:val="BodyText"/>
        <w:spacing w:before="1"/>
        <w:ind w:left="1120"/>
      </w:pPr>
      <w:r>
        <w:rPr>
          <w:w w:val="105"/>
        </w:rPr>
        <w:t>RESEARCH</w:t>
      </w:r>
      <w:r>
        <w:rPr>
          <w:spacing w:val="15"/>
          <w:w w:val="110"/>
        </w:rPr>
        <w:t> </w:t>
      </w:r>
      <w:r>
        <w:rPr>
          <w:spacing w:val="-2"/>
          <w:w w:val="110"/>
        </w:rPr>
        <w:t>REPORTS</w:t>
      </w:r>
    </w:p>
    <w:p>
      <w:pPr>
        <w:pStyle w:val="BodyText"/>
      </w:pPr>
    </w:p>
    <w:p>
      <w:pPr>
        <w:pStyle w:val="BodyText"/>
      </w:pPr>
    </w:p>
    <w:p>
      <w:pPr>
        <w:pStyle w:val="BodyText"/>
      </w:pPr>
    </w:p>
    <w:p>
      <w:pPr>
        <w:pStyle w:val="BodyText"/>
      </w:pPr>
    </w:p>
    <w:p>
      <w:pPr>
        <w:pStyle w:val="BodyText"/>
        <w:spacing w:before="111"/>
      </w:pPr>
    </w:p>
    <w:p>
      <w:pPr>
        <w:pStyle w:val="BodyText"/>
        <w:spacing w:line="290" w:lineRule="auto"/>
        <w:ind w:left="400" w:right="435" w:firstLine="1440"/>
      </w:pPr>
      <w:r>
        <w:rPr/>
        <w:t>3</w:t>
      </w:r>
      <w:r>
        <w:rPr>
          <w:spacing w:val="-17"/>
        </w:rPr>
        <w:t> </w:t>
      </w:r>
      <w:r>
        <w:rPr/>
        <w:t>Mar</w:t>
      </w:r>
      <w:r>
        <w:rPr>
          <w:spacing w:val="-17"/>
        </w:rPr>
        <w:t> </w:t>
      </w:r>
      <w:r>
        <w:rPr/>
        <w:t>2014:</w:t>
      </w:r>
      <w:r>
        <w:rPr>
          <w:spacing w:val="-16"/>
        </w:rPr>
        <w:t> </w:t>
      </w:r>
      <w:r>
        <w:rPr/>
        <w:t>Report</w:t>
      </w:r>
      <w:r>
        <w:rPr>
          <w:spacing w:val="-17"/>
        </w:rPr>
        <w:t> </w:t>
      </w:r>
      <w:r>
        <w:rPr/>
        <w:t>titled</w:t>
      </w:r>
      <w:r>
        <w:rPr>
          <w:spacing w:val="-16"/>
        </w:rPr>
        <w:t> </w:t>
      </w:r>
      <w:r>
        <w:rPr/>
        <w:t>“Understanding</w:t>
      </w:r>
      <w:r>
        <w:rPr>
          <w:spacing w:val="-17"/>
        </w:rPr>
        <w:t> </w:t>
      </w:r>
      <w:r>
        <w:rPr/>
        <w:t>the</w:t>
      </w:r>
      <w:r>
        <w:rPr>
          <w:spacing w:val="-16"/>
        </w:rPr>
        <w:t> </w:t>
      </w:r>
      <w:r>
        <w:rPr/>
        <w:t>Creative</w:t>
      </w:r>
      <w:r>
        <w:rPr>
          <w:spacing w:val="-17"/>
        </w:rPr>
        <w:t> </w:t>
      </w:r>
      <w:r>
        <w:rPr/>
        <w:t>Economy</w:t>
      </w:r>
      <w:r>
        <w:rPr>
          <w:spacing w:val="-17"/>
        </w:rPr>
        <w:t> </w:t>
      </w:r>
      <w:r>
        <w:rPr/>
        <w:t>in</w:t>
      </w:r>
      <w:r>
        <w:rPr>
          <w:spacing w:val="-16"/>
        </w:rPr>
        <w:t> </w:t>
      </w:r>
      <w:r>
        <w:rPr/>
        <w:t>India’s </w:t>
      </w:r>
      <w:r>
        <w:rPr>
          <w:spacing w:val="-2"/>
        </w:rPr>
        <w:t>Cities”</w:t>
      </w:r>
      <w:r>
        <w:rPr>
          <w:spacing w:val="-12"/>
        </w:rPr>
        <w:t> </w:t>
      </w:r>
      <w:r>
        <w:rPr>
          <w:spacing w:val="-2"/>
        </w:rPr>
        <w:t>was</w:t>
      </w:r>
      <w:r>
        <w:rPr>
          <w:spacing w:val="-12"/>
        </w:rPr>
        <w:t> </w:t>
      </w:r>
      <w:r>
        <w:rPr>
          <w:spacing w:val="-2"/>
        </w:rPr>
        <w:t>released</w:t>
      </w:r>
      <w:r>
        <w:rPr>
          <w:spacing w:val="-12"/>
        </w:rPr>
        <w:t> </w:t>
      </w:r>
      <w:r>
        <w:rPr>
          <w:spacing w:val="-2"/>
        </w:rPr>
        <w:t>by</w:t>
      </w:r>
      <w:r>
        <w:rPr>
          <w:spacing w:val="-12"/>
        </w:rPr>
        <w:t> </w:t>
      </w:r>
      <w:r>
        <w:rPr>
          <w:spacing w:val="-2"/>
        </w:rPr>
        <w:t>Martin</w:t>
      </w:r>
      <w:r>
        <w:rPr>
          <w:spacing w:val="-12"/>
        </w:rPr>
        <w:t> </w:t>
      </w:r>
      <w:r>
        <w:rPr>
          <w:spacing w:val="-2"/>
        </w:rPr>
        <w:t>Prosperity</w:t>
      </w:r>
      <w:r>
        <w:rPr>
          <w:spacing w:val="-12"/>
        </w:rPr>
        <w:t> </w:t>
      </w:r>
      <w:r>
        <w:rPr>
          <w:spacing w:val="-2"/>
        </w:rPr>
        <w:t>Institute,</w:t>
      </w:r>
      <w:r>
        <w:rPr>
          <w:spacing w:val="-12"/>
        </w:rPr>
        <w:t> </w:t>
      </w:r>
      <w:r>
        <w:rPr>
          <w:spacing w:val="-2"/>
        </w:rPr>
        <w:t>Toronto</w:t>
      </w:r>
      <w:r>
        <w:rPr>
          <w:spacing w:val="-12"/>
        </w:rPr>
        <w:t> </w:t>
      </w:r>
      <w:r>
        <w:rPr>
          <w:spacing w:val="-2"/>
        </w:rPr>
        <w:t>on</w:t>
      </w:r>
      <w:r>
        <w:rPr>
          <w:spacing w:val="-12"/>
        </w:rPr>
        <w:t> </w:t>
      </w:r>
      <w:r>
        <w:rPr>
          <w:spacing w:val="-2"/>
        </w:rPr>
        <w:t>3</w:t>
      </w:r>
      <w:r>
        <w:rPr>
          <w:spacing w:val="-12"/>
        </w:rPr>
        <w:t> </w:t>
      </w:r>
      <w:r>
        <w:rPr>
          <w:spacing w:val="-2"/>
        </w:rPr>
        <w:t>Mar,</w:t>
      </w:r>
      <w:r>
        <w:rPr>
          <w:spacing w:val="-12"/>
        </w:rPr>
        <w:t> </w:t>
      </w:r>
      <w:r>
        <w:rPr>
          <w:spacing w:val="-2"/>
        </w:rPr>
        <w:t>2014.</w:t>
      </w:r>
      <w:r>
        <w:rPr>
          <w:spacing w:val="-12"/>
        </w:rPr>
        <w:t> </w:t>
      </w:r>
      <w:r>
        <w:rPr>
          <w:spacing w:val="-2"/>
        </w:rPr>
        <w:t>Involved</w:t>
      </w:r>
      <w:r>
        <w:rPr>
          <w:spacing w:val="-12"/>
        </w:rPr>
        <w:t> </w:t>
      </w:r>
      <w:r>
        <w:rPr>
          <w:spacing w:val="-2"/>
        </w:rPr>
        <w:t>as</w:t>
      </w:r>
      <w:r>
        <w:rPr>
          <w:spacing w:val="-12"/>
        </w:rPr>
        <w:t> </w:t>
      </w:r>
      <w:r>
        <w:rPr>
          <w:spacing w:val="-2"/>
        </w:rPr>
        <w:t>a </w:t>
      </w:r>
      <w:r>
        <w:rPr/>
        <w:t>member</w:t>
      </w:r>
      <w:r>
        <w:rPr>
          <w:spacing w:val="-17"/>
        </w:rPr>
        <w:t> </w:t>
      </w:r>
      <w:r>
        <w:rPr/>
        <w:t>of</w:t>
      </w:r>
      <w:r>
        <w:rPr>
          <w:spacing w:val="-17"/>
        </w:rPr>
        <w:t> </w:t>
      </w:r>
      <w:r>
        <w:rPr/>
        <w:t>project</w:t>
      </w:r>
      <w:r>
        <w:rPr>
          <w:spacing w:val="-16"/>
        </w:rPr>
        <w:t> </w:t>
      </w:r>
      <w:r>
        <w:rPr/>
        <w:t>team</w:t>
      </w:r>
      <w:r>
        <w:rPr>
          <w:spacing w:val="-17"/>
        </w:rPr>
        <w:t> </w:t>
      </w:r>
      <w:r>
        <w:rPr/>
        <w:t>in</w:t>
      </w:r>
      <w:r>
        <w:rPr>
          <w:spacing w:val="-16"/>
        </w:rPr>
        <w:t> </w:t>
      </w:r>
      <w:r>
        <w:rPr/>
        <w:t>this</w:t>
      </w:r>
      <w:r>
        <w:rPr>
          <w:spacing w:val="-17"/>
        </w:rPr>
        <w:t> </w:t>
      </w:r>
      <w:r>
        <w:rPr/>
        <w:t>piece</w:t>
      </w:r>
      <w:r>
        <w:rPr>
          <w:spacing w:val="-16"/>
        </w:rPr>
        <w:t> </w:t>
      </w:r>
      <w:r>
        <w:rPr/>
        <w:t>of</w:t>
      </w:r>
      <w:r>
        <w:rPr>
          <w:spacing w:val="-17"/>
        </w:rPr>
        <w:t> </w:t>
      </w:r>
      <w:r>
        <w:rPr/>
        <w:t>work.</w:t>
      </w:r>
      <w:r>
        <w:rPr>
          <w:spacing w:val="-17"/>
        </w:rPr>
        <w:t> </w:t>
      </w:r>
      <w:r>
        <w:rPr/>
        <w:t>Available </w:t>
      </w:r>
      <w:r>
        <w:rPr>
          <w:spacing w:val="-6"/>
        </w:rPr>
        <w:t>at:</w:t>
      </w:r>
      <w:hyperlink r:id="rId224">
        <w:r>
          <w:rPr>
            <w:spacing w:val="-6"/>
          </w:rPr>
          <w:t>http://martinprosperity.org/media/Creative%20India%20Cities%20Report_14-02-12_LR.pdf</w:t>
        </w:r>
      </w:hyperlink>
    </w:p>
    <w:p>
      <w:pPr>
        <w:pStyle w:val="BodyText"/>
      </w:pPr>
    </w:p>
    <w:p>
      <w:pPr>
        <w:pStyle w:val="BodyText"/>
      </w:pPr>
    </w:p>
    <w:p>
      <w:pPr>
        <w:pStyle w:val="BodyText"/>
        <w:spacing w:before="18"/>
      </w:pPr>
    </w:p>
    <w:p>
      <w:pPr>
        <w:pStyle w:val="BodyText"/>
        <w:spacing w:line="290" w:lineRule="auto"/>
        <w:ind w:left="400" w:right="276" w:firstLine="1440"/>
      </w:pPr>
      <w:r>
        <w:rPr/>
        <w:t>14</w:t>
      </w:r>
      <w:r>
        <w:rPr>
          <w:spacing w:val="-5"/>
        </w:rPr>
        <w:t> </w:t>
      </w:r>
      <w:r>
        <w:rPr/>
        <w:t>May</w:t>
      </w:r>
      <w:r>
        <w:rPr>
          <w:spacing w:val="-5"/>
        </w:rPr>
        <w:t> </w:t>
      </w:r>
      <w:r>
        <w:rPr/>
        <w:t>2013:</w:t>
      </w:r>
      <w:r>
        <w:rPr>
          <w:spacing w:val="-5"/>
        </w:rPr>
        <w:t> </w:t>
      </w:r>
      <w:r>
        <w:rPr/>
        <w:t>Report</w:t>
      </w:r>
      <w:r>
        <w:rPr>
          <w:spacing w:val="-5"/>
        </w:rPr>
        <w:t> </w:t>
      </w:r>
      <w:r>
        <w:rPr/>
        <w:t>titled</w:t>
      </w:r>
      <w:r>
        <w:rPr>
          <w:spacing w:val="-5"/>
        </w:rPr>
        <w:t> </w:t>
      </w:r>
      <w:r>
        <w:rPr/>
        <w:t>“Business</w:t>
      </w:r>
      <w:r>
        <w:rPr>
          <w:spacing w:val="-5"/>
        </w:rPr>
        <w:t> </w:t>
      </w:r>
      <w:r>
        <w:rPr/>
        <w:t>Model</w:t>
      </w:r>
      <w:r>
        <w:rPr>
          <w:spacing w:val="-5"/>
        </w:rPr>
        <w:t> </w:t>
      </w:r>
      <w:r>
        <w:rPr/>
        <w:t>of</w:t>
      </w:r>
      <w:r>
        <w:rPr>
          <w:spacing w:val="-5"/>
        </w:rPr>
        <w:t> </w:t>
      </w:r>
      <w:r>
        <w:rPr/>
        <w:t>Service</w:t>
      </w:r>
      <w:r>
        <w:rPr>
          <w:spacing w:val="-5"/>
        </w:rPr>
        <w:t> </w:t>
      </w:r>
      <w:r>
        <w:rPr/>
        <w:t>Delivery</w:t>
      </w:r>
      <w:r>
        <w:rPr>
          <w:spacing w:val="-5"/>
        </w:rPr>
        <w:t> </w:t>
      </w:r>
      <w:r>
        <w:rPr/>
        <w:t>and</w:t>
      </w:r>
      <w:r>
        <w:rPr>
          <w:spacing w:val="-5"/>
        </w:rPr>
        <w:t> </w:t>
      </w:r>
      <w:r>
        <w:rPr/>
        <w:t>MSME</w:t>
      </w:r>
      <w:r>
        <w:rPr>
          <w:spacing w:val="-5"/>
        </w:rPr>
        <w:t> </w:t>
      </w:r>
      <w:r>
        <w:rPr/>
        <w:t>- </w:t>
      </w:r>
      <w:r>
        <w:rPr>
          <w:spacing w:val="-2"/>
        </w:rPr>
        <w:t>Analysis</w:t>
      </w:r>
      <w:r>
        <w:rPr>
          <w:spacing w:val="-13"/>
        </w:rPr>
        <w:t> </w:t>
      </w:r>
      <w:r>
        <w:rPr>
          <w:spacing w:val="-2"/>
        </w:rPr>
        <w:t>of</w:t>
      </w:r>
      <w:r>
        <w:rPr>
          <w:spacing w:val="-13"/>
        </w:rPr>
        <w:t> </w:t>
      </w:r>
      <w:r>
        <w:rPr>
          <w:spacing w:val="-2"/>
        </w:rPr>
        <w:t>select</w:t>
      </w:r>
      <w:r>
        <w:rPr>
          <w:spacing w:val="-13"/>
        </w:rPr>
        <w:t> </w:t>
      </w:r>
      <w:r>
        <w:rPr>
          <w:spacing w:val="-2"/>
        </w:rPr>
        <w:t>cases</w:t>
      </w:r>
      <w:r>
        <w:rPr>
          <w:spacing w:val="-13"/>
        </w:rPr>
        <w:t> </w:t>
      </w:r>
      <w:r>
        <w:rPr>
          <w:spacing w:val="-2"/>
        </w:rPr>
        <w:t>in</w:t>
      </w:r>
      <w:r>
        <w:rPr>
          <w:spacing w:val="-13"/>
        </w:rPr>
        <w:t> </w:t>
      </w:r>
      <w:r>
        <w:rPr>
          <w:spacing w:val="-2"/>
        </w:rPr>
        <w:t>India”</w:t>
      </w:r>
      <w:r>
        <w:rPr>
          <w:spacing w:val="-13"/>
        </w:rPr>
        <w:t> </w:t>
      </w:r>
      <w:r>
        <w:rPr>
          <w:spacing w:val="-2"/>
        </w:rPr>
        <w:t>was</w:t>
      </w:r>
      <w:r>
        <w:rPr>
          <w:spacing w:val="-13"/>
        </w:rPr>
        <w:t> </w:t>
      </w:r>
      <w:r>
        <w:rPr>
          <w:spacing w:val="-2"/>
        </w:rPr>
        <w:t>released</w:t>
      </w:r>
      <w:r>
        <w:rPr>
          <w:spacing w:val="-13"/>
        </w:rPr>
        <w:t> </w:t>
      </w:r>
      <w:r>
        <w:rPr>
          <w:spacing w:val="-2"/>
        </w:rPr>
        <w:t>on</w:t>
      </w:r>
      <w:r>
        <w:rPr>
          <w:spacing w:val="-13"/>
        </w:rPr>
        <w:t> </w:t>
      </w:r>
      <w:r>
        <w:rPr>
          <w:spacing w:val="-2"/>
        </w:rPr>
        <w:t>14</w:t>
      </w:r>
      <w:r>
        <w:rPr>
          <w:spacing w:val="-13"/>
        </w:rPr>
        <w:t> </w:t>
      </w:r>
      <w:r>
        <w:rPr>
          <w:spacing w:val="-2"/>
        </w:rPr>
        <w:t>May,</w:t>
      </w:r>
      <w:r>
        <w:rPr>
          <w:spacing w:val="-13"/>
        </w:rPr>
        <w:t> </w:t>
      </w:r>
      <w:r>
        <w:rPr>
          <w:spacing w:val="-2"/>
        </w:rPr>
        <w:t>2013.</w:t>
      </w:r>
      <w:r>
        <w:rPr>
          <w:spacing w:val="-13"/>
        </w:rPr>
        <w:t> </w:t>
      </w:r>
      <w:r>
        <w:rPr>
          <w:spacing w:val="-2"/>
        </w:rPr>
        <w:t>Involved</w:t>
      </w:r>
      <w:r>
        <w:rPr>
          <w:spacing w:val="-13"/>
        </w:rPr>
        <w:t> </w:t>
      </w:r>
      <w:r>
        <w:rPr>
          <w:spacing w:val="-2"/>
        </w:rPr>
        <w:t>as</w:t>
      </w:r>
      <w:r>
        <w:rPr>
          <w:spacing w:val="-13"/>
        </w:rPr>
        <w:t> </w:t>
      </w:r>
      <w:r>
        <w:rPr>
          <w:spacing w:val="-2"/>
        </w:rPr>
        <w:t>a</w:t>
      </w:r>
      <w:r>
        <w:rPr>
          <w:spacing w:val="-13"/>
        </w:rPr>
        <w:t> </w:t>
      </w:r>
      <w:r>
        <w:rPr>
          <w:spacing w:val="-2"/>
        </w:rPr>
        <w:t>co-author</w:t>
      </w:r>
      <w:r>
        <w:rPr>
          <w:spacing w:val="-13"/>
        </w:rPr>
        <w:t> </w:t>
      </w:r>
      <w:r>
        <w:rPr>
          <w:spacing w:val="-2"/>
        </w:rPr>
        <w:t>in</w:t>
      </w:r>
      <w:r>
        <w:rPr>
          <w:spacing w:val="-13"/>
        </w:rPr>
        <w:t> </w:t>
      </w:r>
      <w:r>
        <w:rPr>
          <w:spacing w:val="-2"/>
        </w:rPr>
        <w:t>this </w:t>
      </w:r>
      <w:r>
        <w:rPr/>
        <w:t>piece</w:t>
      </w:r>
      <w:r>
        <w:rPr>
          <w:spacing w:val="-11"/>
        </w:rPr>
        <w:t> </w:t>
      </w:r>
      <w:r>
        <w:rPr/>
        <w:t>of</w:t>
      </w:r>
      <w:r>
        <w:rPr>
          <w:spacing w:val="-11"/>
        </w:rPr>
        <w:t> </w:t>
      </w:r>
      <w:r>
        <w:rPr/>
        <w:t>work</w:t>
      </w:r>
      <w:r>
        <w:rPr>
          <w:spacing w:val="-11"/>
        </w:rPr>
        <w:t> </w:t>
      </w:r>
      <w:r>
        <w:rPr/>
        <w:t>initiated</w:t>
      </w:r>
      <w:r>
        <w:rPr>
          <w:spacing w:val="-11"/>
        </w:rPr>
        <w:t> </w:t>
      </w:r>
      <w:r>
        <w:rPr/>
        <w:t>by</w:t>
      </w:r>
      <w:r>
        <w:rPr>
          <w:spacing w:val="-11"/>
        </w:rPr>
        <w:t> </w:t>
      </w:r>
      <w:r>
        <w:rPr/>
        <w:t>SIDBI,</w:t>
      </w:r>
      <w:r>
        <w:rPr>
          <w:spacing w:val="-11"/>
        </w:rPr>
        <w:t> </w:t>
      </w:r>
      <w:r>
        <w:rPr/>
        <w:t>GIZ,</w:t>
      </w:r>
      <w:r>
        <w:rPr>
          <w:spacing w:val="-11"/>
        </w:rPr>
        <w:t> </w:t>
      </w:r>
      <w:r>
        <w:rPr/>
        <w:t>FICCI</w:t>
      </w:r>
      <w:r>
        <w:rPr>
          <w:spacing w:val="-11"/>
        </w:rPr>
        <w:t> </w:t>
      </w:r>
      <w:r>
        <w:rPr/>
        <w:t>and</w:t>
      </w:r>
      <w:r>
        <w:rPr>
          <w:spacing w:val="-11"/>
        </w:rPr>
        <w:t> </w:t>
      </w:r>
      <w:r>
        <w:rPr/>
        <w:t>IFC.</w:t>
      </w:r>
      <w:r>
        <w:rPr>
          <w:spacing w:val="-11"/>
        </w:rPr>
        <w:t> </w:t>
      </w:r>
      <w:r>
        <w:rPr/>
        <w:t>Available </w:t>
      </w:r>
      <w:r>
        <w:rPr>
          <w:spacing w:val="-6"/>
        </w:rPr>
        <w:t>a</w:t>
      </w:r>
      <w:hyperlink r:id="rId225">
        <w:r>
          <w:rPr>
            <w:spacing w:val="-6"/>
          </w:rPr>
          <w:t>http://ficci.in/spdocument/20250/BDS-msme-report.pdf</w:t>
        </w:r>
      </w:hyperlink>
    </w:p>
    <w:p>
      <w:pPr>
        <w:spacing w:after="0" w:line="290" w:lineRule="auto"/>
        <w:sectPr>
          <w:pgSz w:w="11920" w:h="16840"/>
          <w:pgMar w:top="1360" w:bottom="280" w:left="1040" w:right="1220"/>
        </w:sectPr>
      </w:pPr>
    </w:p>
    <w:p>
      <w:pPr>
        <w:pStyle w:val="BodyText"/>
        <w:spacing w:line="290" w:lineRule="auto" w:before="76"/>
        <w:ind w:left="400" w:firstLine="1440"/>
      </w:pPr>
      <w:r>
        <w:rPr/>
        <w:t>3</w:t>
      </w:r>
      <w:r>
        <w:rPr>
          <w:spacing w:val="-17"/>
        </w:rPr>
        <w:t> </w:t>
      </w:r>
      <w:r>
        <w:rPr/>
        <w:t>May</w:t>
      </w:r>
      <w:r>
        <w:rPr>
          <w:spacing w:val="-17"/>
        </w:rPr>
        <w:t> </w:t>
      </w:r>
      <w:r>
        <w:rPr/>
        <w:t>2013:</w:t>
      </w:r>
      <w:r>
        <w:rPr>
          <w:spacing w:val="-16"/>
        </w:rPr>
        <w:t> </w:t>
      </w:r>
      <w:r>
        <w:rPr/>
        <w:t>Report</w:t>
      </w:r>
      <w:r>
        <w:rPr>
          <w:spacing w:val="-17"/>
        </w:rPr>
        <w:t> </w:t>
      </w:r>
      <w:r>
        <w:rPr/>
        <w:t>titled</w:t>
      </w:r>
      <w:r>
        <w:rPr>
          <w:spacing w:val="-16"/>
        </w:rPr>
        <w:t> </w:t>
      </w:r>
      <w:r>
        <w:rPr/>
        <w:t>“Understanding</w:t>
      </w:r>
      <w:r>
        <w:rPr>
          <w:spacing w:val="-17"/>
        </w:rPr>
        <w:t> </w:t>
      </w:r>
      <w:r>
        <w:rPr/>
        <w:t>the</w:t>
      </w:r>
      <w:r>
        <w:rPr>
          <w:spacing w:val="-16"/>
        </w:rPr>
        <w:t> </w:t>
      </w:r>
      <w:r>
        <w:rPr/>
        <w:t>Creative</w:t>
      </w:r>
      <w:r>
        <w:rPr>
          <w:spacing w:val="-17"/>
        </w:rPr>
        <w:t> </w:t>
      </w:r>
      <w:r>
        <w:rPr/>
        <w:t>Economy</w:t>
      </w:r>
      <w:r>
        <w:rPr>
          <w:spacing w:val="-17"/>
        </w:rPr>
        <w:t> </w:t>
      </w:r>
      <w:r>
        <w:rPr/>
        <w:t>in</w:t>
      </w:r>
      <w:r>
        <w:rPr>
          <w:spacing w:val="-16"/>
        </w:rPr>
        <w:t> </w:t>
      </w:r>
      <w:r>
        <w:rPr/>
        <w:t>India”</w:t>
      </w:r>
      <w:r>
        <w:rPr>
          <w:spacing w:val="-17"/>
        </w:rPr>
        <w:t> </w:t>
      </w:r>
      <w:r>
        <w:rPr/>
        <w:t>was </w:t>
      </w:r>
      <w:r>
        <w:rPr>
          <w:spacing w:val="-4"/>
        </w:rPr>
        <w:t>released</w:t>
      </w:r>
      <w:r>
        <w:rPr>
          <w:spacing w:val="-8"/>
        </w:rPr>
        <w:t> </w:t>
      </w:r>
      <w:r>
        <w:rPr>
          <w:spacing w:val="-4"/>
        </w:rPr>
        <w:t>by</w:t>
      </w:r>
      <w:r>
        <w:rPr>
          <w:spacing w:val="-8"/>
        </w:rPr>
        <w:t> </w:t>
      </w:r>
      <w:r>
        <w:rPr>
          <w:spacing w:val="-4"/>
        </w:rPr>
        <w:t>Martin</w:t>
      </w:r>
      <w:r>
        <w:rPr>
          <w:spacing w:val="-8"/>
        </w:rPr>
        <w:t> </w:t>
      </w:r>
      <w:r>
        <w:rPr>
          <w:spacing w:val="-4"/>
        </w:rPr>
        <w:t>Prosperity</w:t>
      </w:r>
      <w:r>
        <w:rPr>
          <w:spacing w:val="-8"/>
        </w:rPr>
        <w:t> </w:t>
      </w:r>
      <w:r>
        <w:rPr>
          <w:spacing w:val="-4"/>
        </w:rPr>
        <w:t>Institute,</w:t>
      </w:r>
      <w:r>
        <w:rPr>
          <w:spacing w:val="-8"/>
        </w:rPr>
        <w:t> </w:t>
      </w:r>
      <w:r>
        <w:rPr>
          <w:spacing w:val="-4"/>
        </w:rPr>
        <w:t>Toronto</w:t>
      </w:r>
      <w:r>
        <w:rPr>
          <w:spacing w:val="-8"/>
        </w:rPr>
        <w:t> </w:t>
      </w:r>
      <w:r>
        <w:rPr>
          <w:spacing w:val="-4"/>
        </w:rPr>
        <w:t>on</w:t>
      </w:r>
      <w:r>
        <w:rPr>
          <w:spacing w:val="-8"/>
        </w:rPr>
        <w:t> </w:t>
      </w:r>
      <w:r>
        <w:rPr>
          <w:spacing w:val="-4"/>
        </w:rPr>
        <w:t>3</w:t>
      </w:r>
      <w:r>
        <w:rPr>
          <w:spacing w:val="-8"/>
        </w:rPr>
        <w:t> </w:t>
      </w:r>
      <w:r>
        <w:rPr>
          <w:spacing w:val="-4"/>
        </w:rPr>
        <w:t>May,</w:t>
      </w:r>
      <w:r>
        <w:rPr>
          <w:spacing w:val="-8"/>
        </w:rPr>
        <w:t> </w:t>
      </w:r>
      <w:r>
        <w:rPr>
          <w:spacing w:val="-4"/>
        </w:rPr>
        <w:t>2013.</w:t>
      </w:r>
      <w:r>
        <w:rPr>
          <w:spacing w:val="-8"/>
        </w:rPr>
        <w:t> </w:t>
      </w:r>
      <w:r>
        <w:rPr>
          <w:spacing w:val="-4"/>
        </w:rPr>
        <w:t>Involved</w:t>
      </w:r>
      <w:r>
        <w:rPr>
          <w:spacing w:val="-8"/>
        </w:rPr>
        <w:t> </w:t>
      </w:r>
      <w:r>
        <w:rPr>
          <w:spacing w:val="-4"/>
        </w:rPr>
        <w:t>as</w:t>
      </w:r>
      <w:r>
        <w:rPr>
          <w:spacing w:val="-8"/>
        </w:rPr>
        <w:t> </w:t>
      </w:r>
      <w:r>
        <w:rPr>
          <w:spacing w:val="-4"/>
        </w:rPr>
        <w:t>a</w:t>
      </w:r>
      <w:r>
        <w:rPr>
          <w:spacing w:val="-8"/>
        </w:rPr>
        <w:t> </w:t>
      </w:r>
      <w:r>
        <w:rPr>
          <w:spacing w:val="-4"/>
        </w:rPr>
        <w:t>co-author</w:t>
      </w:r>
      <w:r>
        <w:rPr>
          <w:spacing w:val="-8"/>
        </w:rPr>
        <w:t> </w:t>
      </w:r>
      <w:r>
        <w:rPr>
          <w:spacing w:val="-4"/>
        </w:rPr>
        <w:t>in</w:t>
      </w:r>
      <w:r>
        <w:rPr>
          <w:spacing w:val="-8"/>
        </w:rPr>
        <w:t> </w:t>
      </w:r>
      <w:r>
        <w:rPr>
          <w:spacing w:val="-4"/>
        </w:rPr>
        <w:t>this </w:t>
      </w:r>
      <w:r>
        <w:rPr/>
        <w:t>piece of work. Available </w:t>
      </w:r>
      <w:r>
        <w:rPr>
          <w:spacing w:val="-4"/>
        </w:rPr>
        <w:t>at:</w:t>
      </w:r>
      <w:hyperlink r:id="rId226">
        <w:r>
          <w:rPr>
            <w:spacing w:val="-4"/>
          </w:rPr>
          <w:t>http://martinprosperity.org/media/Creative%20India_v01_02%20May%202013_FINAL%20w</w:t>
        </w:r>
      </w:hyperlink>
      <w:r>
        <w:rPr>
          <w:spacing w:val="-4"/>
        </w:rPr>
        <w:t> </w:t>
      </w:r>
      <w:r>
        <w:rPr>
          <w:spacing w:val="-2"/>
        </w:rPr>
        <w:t>eb.pdf</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8"/>
      </w:pPr>
    </w:p>
    <w:p>
      <w:pPr>
        <w:pStyle w:val="BodyText"/>
        <w:ind w:left="1120"/>
      </w:pPr>
      <w:r>
        <w:rPr>
          <w:spacing w:val="-4"/>
        </w:rPr>
        <w:t>Other</w:t>
      </w:r>
      <w:r>
        <w:rPr>
          <w:spacing w:val="-7"/>
        </w:rPr>
        <w:t> </w:t>
      </w:r>
      <w:r>
        <w:rPr>
          <w:spacing w:val="-2"/>
        </w:rPr>
        <w:t>Publications</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235" w:firstLine="1440"/>
      </w:pPr>
      <w:r>
        <w:rPr>
          <w:spacing w:val="-4"/>
        </w:rPr>
        <w:t>Kapoor,</w:t>
      </w:r>
      <w:r>
        <w:rPr>
          <w:spacing w:val="-9"/>
        </w:rPr>
        <w:t> </w:t>
      </w:r>
      <w:r>
        <w:rPr>
          <w:spacing w:val="-4"/>
        </w:rPr>
        <w:t>A.,</w:t>
      </w:r>
      <w:r>
        <w:rPr>
          <w:spacing w:val="-9"/>
        </w:rPr>
        <w:t> </w:t>
      </w:r>
      <w:r>
        <w:rPr>
          <w:spacing w:val="-4"/>
        </w:rPr>
        <w:t>&amp;</w:t>
      </w:r>
      <w:r>
        <w:rPr>
          <w:spacing w:val="-9"/>
        </w:rPr>
        <w:t> </w:t>
      </w:r>
      <w:r>
        <w:rPr>
          <w:spacing w:val="-4"/>
        </w:rPr>
        <w:t>Goyal,</w:t>
      </w:r>
      <w:r>
        <w:rPr>
          <w:spacing w:val="-9"/>
        </w:rPr>
        <w:t> </w:t>
      </w:r>
      <w:r>
        <w:rPr>
          <w:spacing w:val="-4"/>
        </w:rPr>
        <w:t>S.</w:t>
      </w:r>
      <w:r>
        <w:rPr>
          <w:spacing w:val="-9"/>
        </w:rPr>
        <w:t> </w:t>
      </w:r>
      <w:r>
        <w:rPr>
          <w:spacing w:val="-4"/>
        </w:rPr>
        <w:t>(30</w:t>
      </w:r>
      <w:r>
        <w:rPr>
          <w:spacing w:val="-9"/>
        </w:rPr>
        <w:t> </w:t>
      </w:r>
      <w:r>
        <w:rPr>
          <w:spacing w:val="-4"/>
        </w:rPr>
        <w:t>July</w:t>
      </w:r>
      <w:r>
        <w:rPr>
          <w:spacing w:val="-9"/>
        </w:rPr>
        <w:t> </w:t>
      </w:r>
      <w:r>
        <w:rPr>
          <w:spacing w:val="-4"/>
        </w:rPr>
        <w:t>2018).</w:t>
      </w:r>
      <w:r>
        <w:rPr>
          <w:spacing w:val="-9"/>
        </w:rPr>
        <w:t> </w:t>
      </w:r>
      <w:r>
        <w:rPr>
          <w:spacing w:val="-4"/>
        </w:rPr>
        <w:t>Understanding</w:t>
      </w:r>
      <w:r>
        <w:rPr>
          <w:spacing w:val="-9"/>
        </w:rPr>
        <w:t> </w:t>
      </w:r>
      <w:r>
        <w:rPr>
          <w:spacing w:val="-4"/>
        </w:rPr>
        <w:t>the</w:t>
      </w:r>
      <w:r>
        <w:rPr>
          <w:spacing w:val="-9"/>
        </w:rPr>
        <w:t> </w:t>
      </w:r>
      <w:r>
        <w:rPr>
          <w:spacing w:val="-4"/>
        </w:rPr>
        <w:t>Innovation</w:t>
      </w:r>
      <w:r>
        <w:rPr>
          <w:spacing w:val="-9"/>
        </w:rPr>
        <w:t> </w:t>
      </w:r>
      <w:r>
        <w:rPr>
          <w:spacing w:val="-4"/>
        </w:rPr>
        <w:t>Landscape </w:t>
      </w:r>
      <w:r>
        <w:rPr/>
        <w:t>in India. BW Business World.</w:t>
      </w:r>
    </w:p>
    <w:p>
      <w:pPr>
        <w:pStyle w:val="BodyText"/>
        <w:spacing w:line="290" w:lineRule="auto"/>
        <w:ind w:left="400" w:right="324"/>
      </w:pPr>
      <w:hyperlink r:id="rId227">
        <w:r>
          <w:rPr>
            <w:spacing w:val="-6"/>
          </w:rPr>
          <w:t>http://www.businessworld.in/article/Understanding-The-Innovation-Landscape-In-India/26-03-</w:t>
        </w:r>
      </w:hyperlink>
      <w:r>
        <w:rPr>
          <w:spacing w:val="-6"/>
        </w:rPr>
        <w:t> </w:t>
      </w:r>
      <w:r>
        <w:rPr>
          <w:spacing w:val="-2"/>
        </w:rPr>
        <w:t>2018-144552/</w:t>
      </w:r>
    </w:p>
    <w:p>
      <w:pPr>
        <w:pStyle w:val="BodyText"/>
      </w:pPr>
    </w:p>
    <w:p>
      <w:pPr>
        <w:pStyle w:val="BodyText"/>
      </w:pPr>
    </w:p>
    <w:p>
      <w:pPr>
        <w:pStyle w:val="BodyText"/>
        <w:spacing w:before="18"/>
      </w:pPr>
    </w:p>
    <w:p>
      <w:pPr>
        <w:pStyle w:val="BodyText"/>
        <w:spacing w:line="290" w:lineRule="auto"/>
        <w:ind w:left="400" w:firstLine="1440"/>
      </w:pPr>
      <w:r>
        <w:rPr>
          <w:spacing w:val="-6"/>
        </w:rPr>
        <w:t>Kapoor,</w:t>
      </w:r>
      <w:r>
        <w:rPr>
          <w:spacing w:val="-10"/>
        </w:rPr>
        <w:t> </w:t>
      </w:r>
      <w:r>
        <w:rPr>
          <w:spacing w:val="-6"/>
        </w:rPr>
        <w:t>A.,</w:t>
      </w:r>
      <w:r>
        <w:rPr>
          <w:spacing w:val="-10"/>
        </w:rPr>
        <w:t> </w:t>
      </w:r>
      <w:r>
        <w:rPr>
          <w:spacing w:val="-6"/>
        </w:rPr>
        <w:t>&amp;</w:t>
      </w:r>
      <w:r>
        <w:rPr>
          <w:spacing w:val="-10"/>
        </w:rPr>
        <w:t> </w:t>
      </w:r>
      <w:r>
        <w:rPr>
          <w:spacing w:val="-6"/>
        </w:rPr>
        <w:t>Goyal,</w:t>
      </w:r>
      <w:r>
        <w:rPr>
          <w:spacing w:val="-10"/>
        </w:rPr>
        <w:t> </w:t>
      </w:r>
      <w:r>
        <w:rPr>
          <w:spacing w:val="-6"/>
        </w:rPr>
        <w:t>S.</w:t>
      </w:r>
      <w:r>
        <w:rPr>
          <w:spacing w:val="-10"/>
        </w:rPr>
        <w:t> </w:t>
      </w:r>
      <w:r>
        <w:rPr>
          <w:spacing w:val="-6"/>
        </w:rPr>
        <w:t>(4</w:t>
      </w:r>
      <w:r>
        <w:rPr>
          <w:spacing w:val="-10"/>
        </w:rPr>
        <w:t> </w:t>
      </w:r>
      <w:r>
        <w:rPr>
          <w:spacing w:val="-6"/>
        </w:rPr>
        <w:t>April</w:t>
      </w:r>
      <w:r>
        <w:rPr>
          <w:spacing w:val="-10"/>
        </w:rPr>
        <w:t> </w:t>
      </w:r>
      <w:r>
        <w:rPr>
          <w:spacing w:val="-6"/>
        </w:rPr>
        <w:t>2017).</w:t>
      </w:r>
      <w:r>
        <w:rPr>
          <w:spacing w:val="-10"/>
        </w:rPr>
        <w:t> </w:t>
      </w:r>
      <w:r>
        <w:rPr>
          <w:spacing w:val="-6"/>
        </w:rPr>
        <w:t>Capturing</w:t>
      </w:r>
      <w:r>
        <w:rPr>
          <w:spacing w:val="-10"/>
        </w:rPr>
        <w:t> </w:t>
      </w:r>
      <w:r>
        <w:rPr>
          <w:spacing w:val="-6"/>
        </w:rPr>
        <w:t>consumer</w:t>
      </w:r>
      <w:r>
        <w:rPr>
          <w:spacing w:val="-10"/>
        </w:rPr>
        <w:t> </w:t>
      </w:r>
      <w:r>
        <w:rPr>
          <w:spacing w:val="-6"/>
        </w:rPr>
        <w:t>attention</w:t>
      </w:r>
      <w:r>
        <w:rPr>
          <w:spacing w:val="-10"/>
        </w:rPr>
        <w:t> </w:t>
      </w:r>
      <w:r>
        <w:rPr>
          <w:spacing w:val="-6"/>
        </w:rPr>
        <w:t>in</w:t>
      </w:r>
      <w:r>
        <w:rPr>
          <w:spacing w:val="-10"/>
        </w:rPr>
        <w:t> </w:t>
      </w:r>
      <w:r>
        <w:rPr>
          <w:spacing w:val="-6"/>
        </w:rPr>
        <w:t>a </w:t>
      </w:r>
      <w:r>
        <w:rPr/>
        <w:t>competitive</w:t>
      </w:r>
      <w:r>
        <w:rPr>
          <w:spacing w:val="-4"/>
        </w:rPr>
        <w:t> </w:t>
      </w:r>
      <w:r>
        <w:rPr/>
        <w:t>landscape.</w:t>
      </w:r>
      <w:r>
        <w:rPr>
          <w:spacing w:val="-4"/>
        </w:rPr>
        <w:t> </w:t>
      </w:r>
      <w:r>
        <w:rPr/>
        <w:t>Moneylife.</w:t>
      </w:r>
    </w:p>
    <w:p>
      <w:pPr>
        <w:pStyle w:val="BodyText"/>
        <w:spacing w:line="290" w:lineRule="auto"/>
        <w:ind w:left="400"/>
      </w:pPr>
      <w:r>
        <w:rPr>
          <w:spacing w:val="-2"/>
          <w:w w:val="90"/>
        </w:rPr>
        <w:t>https://</w:t>
      </w:r>
      <w:hyperlink r:id="rId228">
        <w:r>
          <w:rPr>
            <w:spacing w:val="-2"/>
            <w:w w:val="90"/>
          </w:rPr>
          <w:t>www.moneylife.in/article/capturing-consumer-attention-in-a-competitive-landscape/501</w:t>
        </w:r>
      </w:hyperlink>
      <w:r>
        <w:rPr>
          <w:spacing w:val="80"/>
          <w:w w:val="150"/>
        </w:rPr>
        <w:t> </w:t>
      </w:r>
      <w:r>
        <w:rPr>
          <w:spacing w:val="-2"/>
        </w:rPr>
        <w:t>57.html</w:t>
      </w:r>
    </w:p>
    <w:p>
      <w:pPr>
        <w:pStyle w:val="BodyText"/>
      </w:pPr>
    </w:p>
    <w:p>
      <w:pPr>
        <w:pStyle w:val="BodyText"/>
      </w:pPr>
    </w:p>
    <w:p>
      <w:pPr>
        <w:pStyle w:val="BodyText"/>
        <w:spacing w:before="18"/>
      </w:pPr>
    </w:p>
    <w:p>
      <w:pPr>
        <w:pStyle w:val="BodyText"/>
        <w:ind w:left="1840"/>
      </w:pPr>
      <w:r>
        <w:rPr>
          <w:spacing w:val="-6"/>
        </w:rPr>
        <w:t>Goyal,</w:t>
      </w:r>
      <w:r>
        <w:rPr>
          <w:spacing w:val="-13"/>
        </w:rPr>
        <w:t> </w:t>
      </w:r>
      <w:r>
        <w:rPr>
          <w:spacing w:val="-6"/>
        </w:rPr>
        <w:t>S.,</w:t>
      </w:r>
      <w:r>
        <w:rPr>
          <w:spacing w:val="-10"/>
        </w:rPr>
        <w:t> </w:t>
      </w:r>
      <w:r>
        <w:rPr>
          <w:spacing w:val="-6"/>
        </w:rPr>
        <w:t>&amp;</w:t>
      </w:r>
      <w:r>
        <w:rPr>
          <w:spacing w:val="-11"/>
        </w:rPr>
        <w:t> </w:t>
      </w:r>
      <w:r>
        <w:rPr>
          <w:spacing w:val="-6"/>
        </w:rPr>
        <w:t>Yadav,</w:t>
      </w:r>
      <w:r>
        <w:rPr>
          <w:spacing w:val="-10"/>
        </w:rPr>
        <w:t> </w:t>
      </w:r>
      <w:r>
        <w:rPr>
          <w:spacing w:val="-6"/>
        </w:rPr>
        <w:t>C.</w:t>
      </w:r>
      <w:r>
        <w:rPr>
          <w:spacing w:val="-10"/>
        </w:rPr>
        <w:t> </w:t>
      </w:r>
      <w:r>
        <w:rPr>
          <w:spacing w:val="-6"/>
        </w:rPr>
        <w:t>(16</w:t>
      </w:r>
      <w:r>
        <w:rPr>
          <w:spacing w:val="-11"/>
        </w:rPr>
        <w:t> </w:t>
      </w:r>
      <w:r>
        <w:rPr>
          <w:spacing w:val="-6"/>
        </w:rPr>
        <w:t>Nov</w:t>
      </w:r>
      <w:r>
        <w:rPr>
          <w:spacing w:val="-10"/>
        </w:rPr>
        <w:t> </w:t>
      </w:r>
      <w:r>
        <w:rPr>
          <w:spacing w:val="-6"/>
        </w:rPr>
        <w:t>2016).</w:t>
      </w:r>
      <w:r>
        <w:rPr>
          <w:spacing w:val="-11"/>
        </w:rPr>
        <w:t> </w:t>
      </w:r>
      <w:r>
        <w:rPr>
          <w:spacing w:val="-6"/>
        </w:rPr>
        <w:t>Thinking</w:t>
      </w:r>
      <w:r>
        <w:rPr>
          <w:spacing w:val="-10"/>
        </w:rPr>
        <w:t> </w:t>
      </w:r>
      <w:r>
        <w:rPr>
          <w:spacing w:val="-6"/>
        </w:rPr>
        <w:t>beyond</w:t>
      </w:r>
      <w:r>
        <w:rPr>
          <w:spacing w:val="-10"/>
        </w:rPr>
        <w:t> </w:t>
      </w:r>
      <w:r>
        <w:rPr>
          <w:spacing w:val="-6"/>
        </w:rPr>
        <w:t>bottom</w:t>
      </w:r>
      <w:r>
        <w:rPr>
          <w:spacing w:val="-11"/>
        </w:rPr>
        <w:t> </w:t>
      </w:r>
      <w:r>
        <w:rPr>
          <w:spacing w:val="-6"/>
        </w:rPr>
        <w:t>lines.</w:t>
      </w:r>
      <w:r>
        <w:rPr>
          <w:spacing w:val="-10"/>
        </w:rPr>
        <w:t> </w:t>
      </w:r>
      <w:r>
        <w:rPr>
          <w:spacing w:val="-6"/>
        </w:rPr>
        <w:t>The</w:t>
      </w:r>
      <w:r>
        <w:rPr>
          <w:spacing w:val="-10"/>
        </w:rPr>
        <w:t> </w:t>
      </w:r>
      <w:r>
        <w:rPr>
          <w:spacing w:val="-6"/>
        </w:rPr>
        <w:t>Hindu</w:t>
      </w:r>
    </w:p>
    <w:p>
      <w:pPr>
        <w:pStyle w:val="BodyText"/>
        <w:spacing w:before="53"/>
        <w:ind w:left="400"/>
      </w:pPr>
      <w:r>
        <w:rPr/>
        <w:t>Business</w:t>
      </w:r>
      <w:r>
        <w:rPr>
          <w:spacing w:val="23"/>
        </w:rPr>
        <w:t> </w:t>
      </w:r>
      <w:r>
        <w:rPr>
          <w:spacing w:val="-2"/>
        </w:rPr>
        <w:t>Line.</w:t>
      </w:r>
    </w:p>
    <w:p>
      <w:pPr>
        <w:pStyle w:val="BodyText"/>
        <w:spacing w:line="290" w:lineRule="auto" w:before="53"/>
        <w:ind w:left="400" w:right="283"/>
      </w:pPr>
      <w:hyperlink r:id="rId229">
        <w:r>
          <w:rPr>
            <w:spacing w:val="-6"/>
          </w:rPr>
          <w:t>http://www.thehindubusinessline.com/opinion/shareholder-value-and-welfare/article9354026.</w:t>
        </w:r>
      </w:hyperlink>
      <w:r>
        <w:rPr>
          <w:spacing w:val="-6"/>
        </w:rPr>
        <w:t> </w:t>
      </w:r>
      <w:r>
        <w:rPr>
          <w:spacing w:val="-2"/>
        </w:rPr>
        <w:t>ece?css=print</w:t>
      </w:r>
    </w:p>
    <w:p>
      <w:pPr>
        <w:pStyle w:val="BodyText"/>
      </w:pPr>
    </w:p>
    <w:p>
      <w:pPr>
        <w:pStyle w:val="BodyText"/>
      </w:pPr>
    </w:p>
    <w:p>
      <w:pPr>
        <w:pStyle w:val="BodyText"/>
        <w:spacing w:before="19"/>
      </w:pPr>
    </w:p>
    <w:p>
      <w:pPr>
        <w:pStyle w:val="BodyText"/>
        <w:spacing w:line="290" w:lineRule="auto"/>
        <w:ind w:left="400" w:right="249" w:firstLine="1440"/>
      </w:pPr>
      <w:r>
        <w:rPr>
          <w:spacing w:val="-4"/>
        </w:rPr>
        <w:t>Kapoor,</w:t>
      </w:r>
      <w:r>
        <w:rPr>
          <w:spacing w:val="-10"/>
        </w:rPr>
        <w:t> </w:t>
      </w:r>
      <w:r>
        <w:rPr>
          <w:spacing w:val="-4"/>
        </w:rPr>
        <w:t>A.,</w:t>
      </w:r>
      <w:r>
        <w:rPr>
          <w:spacing w:val="-10"/>
        </w:rPr>
        <w:t> </w:t>
      </w:r>
      <w:r>
        <w:rPr>
          <w:spacing w:val="-4"/>
        </w:rPr>
        <w:t>&amp;</w:t>
      </w:r>
      <w:r>
        <w:rPr>
          <w:spacing w:val="-10"/>
        </w:rPr>
        <w:t> </w:t>
      </w:r>
      <w:r>
        <w:rPr>
          <w:spacing w:val="-4"/>
        </w:rPr>
        <w:t>Goyal,</w:t>
      </w:r>
      <w:r>
        <w:rPr>
          <w:spacing w:val="-10"/>
        </w:rPr>
        <w:t> </w:t>
      </w:r>
      <w:r>
        <w:rPr>
          <w:spacing w:val="-4"/>
        </w:rPr>
        <w:t>S.</w:t>
      </w:r>
      <w:r>
        <w:rPr>
          <w:spacing w:val="-10"/>
        </w:rPr>
        <w:t> </w:t>
      </w:r>
      <w:r>
        <w:rPr>
          <w:spacing w:val="-4"/>
        </w:rPr>
        <w:t>(31</w:t>
      </w:r>
      <w:r>
        <w:rPr>
          <w:spacing w:val="-10"/>
        </w:rPr>
        <w:t> </w:t>
      </w:r>
      <w:r>
        <w:rPr>
          <w:spacing w:val="-4"/>
        </w:rPr>
        <w:t>August</w:t>
      </w:r>
      <w:r>
        <w:rPr>
          <w:spacing w:val="-10"/>
        </w:rPr>
        <w:t> </w:t>
      </w:r>
      <w:r>
        <w:rPr>
          <w:spacing w:val="-4"/>
        </w:rPr>
        <w:t>2016).</w:t>
      </w:r>
      <w:r>
        <w:rPr>
          <w:spacing w:val="-10"/>
        </w:rPr>
        <w:t> </w:t>
      </w:r>
      <w:r>
        <w:rPr>
          <w:spacing w:val="-4"/>
        </w:rPr>
        <w:t>What</w:t>
      </w:r>
      <w:r>
        <w:rPr>
          <w:spacing w:val="-10"/>
        </w:rPr>
        <w:t> </w:t>
      </w:r>
      <w:r>
        <w:rPr>
          <w:spacing w:val="-4"/>
        </w:rPr>
        <w:t>is</w:t>
      </w:r>
      <w:r>
        <w:rPr>
          <w:spacing w:val="-10"/>
        </w:rPr>
        <w:t> </w:t>
      </w:r>
      <w:r>
        <w:rPr>
          <w:spacing w:val="-4"/>
        </w:rPr>
        <w:t>Shared</w:t>
      </w:r>
      <w:r>
        <w:rPr>
          <w:spacing w:val="-10"/>
        </w:rPr>
        <w:t> </w:t>
      </w:r>
      <w:r>
        <w:rPr>
          <w:spacing w:val="-4"/>
        </w:rPr>
        <w:t>Value</w:t>
      </w:r>
      <w:r>
        <w:rPr>
          <w:spacing w:val="-10"/>
        </w:rPr>
        <w:t> </w:t>
      </w:r>
      <w:r>
        <w:rPr>
          <w:spacing w:val="-4"/>
        </w:rPr>
        <w:t>Approach</w:t>
      </w:r>
      <w:r>
        <w:rPr>
          <w:spacing w:val="-10"/>
        </w:rPr>
        <w:t> </w:t>
      </w:r>
      <w:r>
        <w:rPr>
          <w:spacing w:val="-4"/>
        </w:rPr>
        <w:t>and </w:t>
      </w:r>
      <w:r>
        <w:rPr/>
        <w:t>Why it Matters? Business Insider.</w:t>
      </w:r>
    </w:p>
    <w:p>
      <w:pPr>
        <w:pStyle w:val="BodyText"/>
        <w:spacing w:line="290" w:lineRule="auto"/>
        <w:ind w:left="400" w:right="294"/>
      </w:pPr>
      <w:hyperlink r:id="rId230">
        <w:r>
          <w:rPr>
            <w:spacing w:val="-8"/>
          </w:rPr>
          <w:t>http://www.businessinsider.in/What-is-Shared-Value-Approach-and-Why-it-Matters/articleshow/</w:t>
        </w:r>
      </w:hyperlink>
      <w:r>
        <w:rPr>
          <w:spacing w:val="-8"/>
        </w:rPr>
        <w:t> </w:t>
      </w:r>
      <w:r>
        <w:rPr>
          <w:spacing w:val="-2"/>
        </w:rPr>
        <w:t>53942201.cms</w:t>
      </w:r>
    </w:p>
    <w:p>
      <w:pPr>
        <w:spacing w:after="0" w:line="290" w:lineRule="auto"/>
        <w:sectPr>
          <w:pgSz w:w="11920" w:h="16840"/>
          <w:pgMar w:top="1360" w:bottom="280" w:left="1040" w:right="1220"/>
        </w:sectPr>
      </w:pPr>
    </w:p>
    <w:p>
      <w:pPr>
        <w:pStyle w:val="BodyText"/>
        <w:spacing w:line="290" w:lineRule="auto" w:before="76"/>
        <w:ind w:left="400" w:right="334" w:firstLine="1440"/>
      </w:pPr>
      <w:r>
        <w:rPr/>
        <w:t>Kapoor,</w:t>
      </w:r>
      <w:r>
        <w:rPr>
          <w:spacing w:val="-17"/>
        </w:rPr>
        <w:t> </w:t>
      </w:r>
      <w:r>
        <w:rPr/>
        <w:t>A.,</w:t>
      </w:r>
      <w:r>
        <w:rPr>
          <w:spacing w:val="-16"/>
        </w:rPr>
        <w:t> </w:t>
      </w:r>
      <w:r>
        <w:rPr/>
        <w:t>&amp;</w:t>
      </w:r>
      <w:r>
        <w:rPr>
          <w:spacing w:val="-17"/>
        </w:rPr>
        <w:t> </w:t>
      </w:r>
      <w:r>
        <w:rPr/>
        <w:t>Goyal,</w:t>
      </w:r>
      <w:r>
        <w:rPr>
          <w:spacing w:val="-16"/>
        </w:rPr>
        <w:t> </w:t>
      </w:r>
      <w:r>
        <w:rPr/>
        <w:t>S.</w:t>
      </w:r>
      <w:r>
        <w:rPr>
          <w:spacing w:val="-17"/>
        </w:rPr>
        <w:t> </w:t>
      </w:r>
      <w:r>
        <w:rPr/>
        <w:t>(31</w:t>
      </w:r>
      <w:r>
        <w:rPr>
          <w:spacing w:val="-16"/>
        </w:rPr>
        <w:t> </w:t>
      </w:r>
      <w:r>
        <w:rPr/>
        <w:t>August</w:t>
      </w:r>
      <w:r>
        <w:rPr>
          <w:spacing w:val="-17"/>
        </w:rPr>
        <w:t> </w:t>
      </w:r>
      <w:r>
        <w:rPr/>
        <w:t>2016).</w:t>
      </w:r>
      <w:r>
        <w:rPr>
          <w:spacing w:val="-16"/>
        </w:rPr>
        <w:t> </w:t>
      </w:r>
      <w:r>
        <w:rPr/>
        <w:t>How</w:t>
      </w:r>
      <w:r>
        <w:rPr>
          <w:spacing w:val="-17"/>
        </w:rPr>
        <w:t> </w:t>
      </w:r>
      <w:r>
        <w:rPr/>
        <w:t>is</w:t>
      </w:r>
      <w:r>
        <w:rPr>
          <w:spacing w:val="-16"/>
        </w:rPr>
        <w:t> </w:t>
      </w:r>
      <w:r>
        <w:rPr/>
        <w:t>CSR</w:t>
      </w:r>
      <w:r>
        <w:rPr>
          <w:spacing w:val="-17"/>
        </w:rPr>
        <w:t> </w:t>
      </w:r>
      <w:r>
        <w:rPr/>
        <w:t>Law</w:t>
      </w:r>
      <w:r>
        <w:rPr>
          <w:spacing w:val="-16"/>
        </w:rPr>
        <w:t> </w:t>
      </w:r>
      <w:r>
        <w:rPr/>
        <w:t>driving</w:t>
      </w:r>
      <w:r>
        <w:rPr>
          <w:spacing w:val="-17"/>
        </w:rPr>
        <w:t> </w:t>
      </w:r>
      <w:r>
        <w:rPr/>
        <w:t>the Corporates</w:t>
      </w:r>
      <w:r>
        <w:rPr>
          <w:spacing w:val="-1"/>
        </w:rPr>
        <w:t> </w:t>
      </w:r>
      <w:r>
        <w:rPr/>
        <w:t>towards</w:t>
      </w:r>
      <w:r>
        <w:rPr>
          <w:spacing w:val="-1"/>
        </w:rPr>
        <w:t> </w:t>
      </w:r>
      <w:r>
        <w:rPr/>
        <w:t>Shared</w:t>
      </w:r>
      <w:r>
        <w:rPr>
          <w:spacing w:val="-1"/>
        </w:rPr>
        <w:t> </w:t>
      </w:r>
      <w:r>
        <w:rPr/>
        <w:t>Value</w:t>
      </w:r>
      <w:r>
        <w:rPr>
          <w:spacing w:val="-1"/>
        </w:rPr>
        <w:t> </w:t>
      </w:r>
      <w:r>
        <w:rPr/>
        <w:t>Approach?</w:t>
      </w:r>
      <w:r>
        <w:rPr>
          <w:spacing w:val="40"/>
        </w:rPr>
        <w:t> </w:t>
      </w:r>
      <w:r>
        <w:rPr/>
        <w:t>`Business</w:t>
      </w:r>
      <w:r>
        <w:rPr>
          <w:spacing w:val="-1"/>
        </w:rPr>
        <w:t> </w:t>
      </w:r>
      <w:r>
        <w:rPr/>
        <w:t>Insider. </w:t>
      </w:r>
      <w:hyperlink r:id="rId231">
        <w:r>
          <w:rPr>
            <w:spacing w:val="-6"/>
          </w:rPr>
          <w:t>http://www.businessinsider.in/How-is-CSR-Law-driving-the-Corporates-towards-Shared-Value-</w:t>
        </w:r>
      </w:hyperlink>
      <w:r>
        <w:rPr>
          <w:spacing w:val="-6"/>
        </w:rPr>
        <w:t> </w:t>
      </w:r>
      <w:r>
        <w:rPr>
          <w:spacing w:val="-2"/>
        </w:rPr>
        <w:t>Approach/articleshow/53942423.cms</w:t>
      </w:r>
    </w:p>
    <w:p>
      <w:pPr>
        <w:pStyle w:val="BodyText"/>
      </w:pPr>
    </w:p>
    <w:p>
      <w:pPr>
        <w:pStyle w:val="BodyText"/>
      </w:pPr>
    </w:p>
    <w:p>
      <w:pPr>
        <w:pStyle w:val="BodyText"/>
        <w:spacing w:before="17"/>
      </w:pPr>
    </w:p>
    <w:p>
      <w:pPr>
        <w:pStyle w:val="BodyText"/>
        <w:spacing w:line="290" w:lineRule="auto"/>
        <w:ind w:left="400" w:firstLine="1440"/>
      </w:pPr>
      <w:r>
        <w:rPr>
          <w:spacing w:val="-4"/>
        </w:rPr>
        <w:t>Kapoor,</w:t>
      </w:r>
      <w:r>
        <w:rPr>
          <w:spacing w:val="-13"/>
        </w:rPr>
        <w:t> </w:t>
      </w:r>
      <w:r>
        <w:rPr>
          <w:spacing w:val="-4"/>
        </w:rPr>
        <w:t>A.,</w:t>
      </w:r>
      <w:r>
        <w:rPr>
          <w:spacing w:val="-13"/>
        </w:rPr>
        <w:t> </w:t>
      </w:r>
      <w:r>
        <w:rPr>
          <w:spacing w:val="-4"/>
        </w:rPr>
        <w:t>&amp;</w:t>
      </w:r>
      <w:r>
        <w:rPr>
          <w:spacing w:val="-12"/>
        </w:rPr>
        <w:t> </w:t>
      </w:r>
      <w:r>
        <w:rPr>
          <w:spacing w:val="-4"/>
        </w:rPr>
        <w:t>Goyal,</w:t>
      </w:r>
      <w:r>
        <w:rPr>
          <w:spacing w:val="-13"/>
        </w:rPr>
        <w:t> </w:t>
      </w:r>
      <w:r>
        <w:rPr>
          <w:spacing w:val="-4"/>
        </w:rPr>
        <w:t>S.</w:t>
      </w:r>
      <w:r>
        <w:rPr>
          <w:spacing w:val="-12"/>
        </w:rPr>
        <w:t> </w:t>
      </w:r>
      <w:r>
        <w:rPr>
          <w:spacing w:val="-4"/>
        </w:rPr>
        <w:t>(29</w:t>
      </w:r>
      <w:r>
        <w:rPr>
          <w:spacing w:val="-13"/>
        </w:rPr>
        <w:t> </w:t>
      </w:r>
      <w:r>
        <w:rPr>
          <w:spacing w:val="-4"/>
        </w:rPr>
        <w:t>Sep</w:t>
      </w:r>
      <w:r>
        <w:rPr>
          <w:spacing w:val="-12"/>
        </w:rPr>
        <w:t> </w:t>
      </w:r>
      <w:r>
        <w:rPr>
          <w:spacing w:val="-4"/>
        </w:rPr>
        <w:t>2012).</w:t>
      </w:r>
      <w:r>
        <w:rPr>
          <w:spacing w:val="-13"/>
        </w:rPr>
        <w:t> </w:t>
      </w:r>
      <w:r>
        <w:rPr>
          <w:spacing w:val="-4"/>
        </w:rPr>
        <w:t>Tech</w:t>
      </w:r>
      <w:r>
        <w:rPr>
          <w:spacing w:val="-13"/>
        </w:rPr>
        <w:t> </w:t>
      </w:r>
      <w:r>
        <w:rPr>
          <w:spacing w:val="-4"/>
        </w:rPr>
        <w:t>Triumph.</w:t>
      </w:r>
      <w:r>
        <w:rPr>
          <w:spacing w:val="-12"/>
        </w:rPr>
        <w:t> </w:t>
      </w:r>
      <w:r>
        <w:rPr>
          <w:spacing w:val="-4"/>
        </w:rPr>
        <w:t>Outlook</w:t>
      </w:r>
      <w:r>
        <w:rPr>
          <w:spacing w:val="-13"/>
        </w:rPr>
        <w:t> </w:t>
      </w:r>
      <w:r>
        <w:rPr>
          <w:spacing w:val="-4"/>
        </w:rPr>
        <w:t>Business. </w:t>
      </w:r>
      <w:hyperlink r:id="rId232">
        <w:r>
          <w:rPr>
            <w:spacing w:val="-4"/>
          </w:rPr>
          <w:t>http://archive.outlookbusiness.com/article_v3.aspx?artid=282298</w:t>
        </w:r>
      </w:hyperlink>
    </w:p>
    <w:p>
      <w:pPr>
        <w:pStyle w:val="BodyText"/>
      </w:pPr>
    </w:p>
    <w:p>
      <w:pPr>
        <w:pStyle w:val="BodyText"/>
      </w:pPr>
    </w:p>
    <w:p>
      <w:pPr>
        <w:pStyle w:val="BodyText"/>
      </w:pPr>
    </w:p>
    <w:p>
      <w:pPr>
        <w:pStyle w:val="BodyText"/>
      </w:pPr>
    </w:p>
    <w:p>
      <w:pPr>
        <w:pStyle w:val="BodyText"/>
        <w:spacing w:before="58"/>
      </w:pPr>
    </w:p>
    <w:p>
      <w:pPr>
        <w:pStyle w:val="BodyText"/>
        <w:ind w:left="1176"/>
      </w:pPr>
      <w:r>
        <w:rPr/>
        <w:t>Awards</w:t>
      </w:r>
      <w:r>
        <w:rPr>
          <w:spacing w:val="-7"/>
        </w:rPr>
        <w:t> </w:t>
      </w:r>
      <w:r>
        <w:rPr/>
        <w:t>and</w:t>
      </w:r>
      <w:r>
        <w:rPr>
          <w:spacing w:val="-6"/>
        </w:rPr>
        <w:t> </w:t>
      </w:r>
      <w:r>
        <w:rPr>
          <w:spacing w:val="-2"/>
        </w:rPr>
        <w:t>Recognition</w:t>
      </w:r>
    </w:p>
    <w:p>
      <w:pPr>
        <w:pStyle w:val="BodyText"/>
      </w:pPr>
    </w:p>
    <w:p>
      <w:pPr>
        <w:pStyle w:val="BodyText"/>
      </w:pPr>
    </w:p>
    <w:p>
      <w:pPr>
        <w:pStyle w:val="BodyText"/>
      </w:pPr>
    </w:p>
    <w:p>
      <w:pPr>
        <w:pStyle w:val="BodyText"/>
      </w:pPr>
    </w:p>
    <w:p>
      <w:pPr>
        <w:pStyle w:val="BodyText"/>
        <w:spacing w:before="111"/>
      </w:pPr>
    </w:p>
    <w:p>
      <w:pPr>
        <w:pStyle w:val="BodyText"/>
        <w:spacing w:line="290" w:lineRule="auto"/>
        <w:ind w:left="400" w:firstLine="1666"/>
      </w:pPr>
      <w:r>
        <w:rPr>
          <w:spacing w:val="-4"/>
        </w:rPr>
        <w:t>Visiting</w:t>
      </w:r>
      <w:r>
        <w:rPr>
          <w:spacing w:val="-13"/>
        </w:rPr>
        <w:t> </w:t>
      </w:r>
      <w:r>
        <w:rPr>
          <w:spacing w:val="-4"/>
        </w:rPr>
        <w:t>Research</w:t>
      </w:r>
      <w:r>
        <w:rPr>
          <w:spacing w:val="-13"/>
        </w:rPr>
        <w:t> </w:t>
      </w:r>
      <w:r>
        <w:rPr>
          <w:spacing w:val="-4"/>
        </w:rPr>
        <w:t>Fellow</w:t>
      </w:r>
      <w:r>
        <w:rPr>
          <w:spacing w:val="-12"/>
        </w:rPr>
        <w:t> </w:t>
      </w:r>
      <w:r>
        <w:rPr>
          <w:spacing w:val="-4"/>
        </w:rPr>
        <w:t>(2013),</w:t>
      </w:r>
      <w:r>
        <w:rPr>
          <w:spacing w:val="-13"/>
        </w:rPr>
        <w:t> </w:t>
      </w:r>
      <w:r>
        <w:rPr>
          <w:spacing w:val="-4"/>
        </w:rPr>
        <w:t>Martin</w:t>
      </w:r>
      <w:r>
        <w:rPr>
          <w:spacing w:val="-12"/>
        </w:rPr>
        <w:t> </w:t>
      </w:r>
      <w:r>
        <w:rPr>
          <w:spacing w:val="-4"/>
        </w:rPr>
        <w:t>Prosperity</w:t>
      </w:r>
      <w:r>
        <w:rPr>
          <w:spacing w:val="-13"/>
        </w:rPr>
        <w:t> </w:t>
      </w:r>
      <w:r>
        <w:rPr>
          <w:spacing w:val="-4"/>
        </w:rPr>
        <w:t>Institute,</w:t>
      </w:r>
      <w:r>
        <w:rPr>
          <w:spacing w:val="-12"/>
        </w:rPr>
        <w:t> </w:t>
      </w:r>
      <w:r>
        <w:rPr>
          <w:spacing w:val="-4"/>
        </w:rPr>
        <w:t>Rotman</w:t>
      </w:r>
      <w:r>
        <w:rPr>
          <w:spacing w:val="-13"/>
        </w:rPr>
        <w:t> </w:t>
      </w:r>
      <w:r>
        <w:rPr>
          <w:spacing w:val="-4"/>
        </w:rPr>
        <w:t>School</w:t>
      </w:r>
      <w:r>
        <w:rPr>
          <w:spacing w:val="-13"/>
        </w:rPr>
        <w:t> </w:t>
      </w:r>
      <w:r>
        <w:rPr>
          <w:spacing w:val="-4"/>
        </w:rPr>
        <w:t>of </w:t>
      </w:r>
      <w:r>
        <w:rPr/>
        <w:t>Management,</w:t>
      </w:r>
      <w:r>
        <w:rPr>
          <w:spacing w:val="-17"/>
        </w:rPr>
        <w:t> </w:t>
      </w:r>
      <w:r>
        <w:rPr/>
        <w:t>University</w:t>
      </w:r>
      <w:r>
        <w:rPr>
          <w:spacing w:val="-17"/>
        </w:rPr>
        <w:t> </w:t>
      </w:r>
      <w:r>
        <w:rPr/>
        <w:t>of</w:t>
      </w:r>
      <w:r>
        <w:rPr>
          <w:spacing w:val="-16"/>
        </w:rPr>
        <w:t> </w:t>
      </w:r>
      <w:r>
        <w:rPr/>
        <w:t>Toronto,</w:t>
      </w:r>
      <w:r>
        <w:rPr>
          <w:spacing w:val="-17"/>
        </w:rPr>
        <w:t> </w:t>
      </w:r>
      <w:r>
        <w:rPr/>
        <w:t>Canada.</w:t>
      </w:r>
      <w:r>
        <w:rPr>
          <w:spacing w:val="-16"/>
        </w:rPr>
        <w:t> </w:t>
      </w:r>
      <w:r>
        <w:rPr/>
        <w:t>(Apr</w:t>
      </w:r>
      <w:r>
        <w:rPr>
          <w:spacing w:val="-17"/>
        </w:rPr>
        <w:t> </w:t>
      </w:r>
      <w:r>
        <w:rPr/>
        <w:t>2013</w:t>
      </w:r>
      <w:r>
        <w:rPr>
          <w:spacing w:val="-16"/>
        </w:rPr>
        <w:t> </w:t>
      </w:r>
      <w:r>
        <w:rPr/>
        <w:t>-</w:t>
      </w:r>
      <w:r>
        <w:rPr>
          <w:spacing w:val="-17"/>
        </w:rPr>
        <w:t> </w:t>
      </w:r>
      <w:r>
        <w:rPr/>
        <w:t>Jun</w:t>
      </w:r>
      <w:r>
        <w:rPr>
          <w:spacing w:val="-17"/>
        </w:rPr>
        <w:t> </w:t>
      </w:r>
      <w:r>
        <w:rPr/>
        <w:t>2013)</w:t>
      </w:r>
    </w:p>
    <w:p>
      <w:pPr>
        <w:pStyle w:val="BodyText"/>
      </w:pPr>
    </w:p>
    <w:p>
      <w:pPr>
        <w:pStyle w:val="BodyText"/>
      </w:pPr>
    </w:p>
    <w:p>
      <w:pPr>
        <w:pStyle w:val="BodyText"/>
        <w:spacing w:before="20"/>
      </w:pPr>
    </w:p>
    <w:p>
      <w:pPr>
        <w:pStyle w:val="BodyText"/>
        <w:spacing w:line="290" w:lineRule="auto" w:before="1"/>
        <w:ind w:left="400" w:firstLine="1666"/>
      </w:pPr>
      <w:r>
        <w:rPr>
          <w:spacing w:val="-2"/>
        </w:rPr>
        <w:t>Research</w:t>
      </w:r>
      <w:r>
        <w:rPr>
          <w:spacing w:val="-15"/>
        </w:rPr>
        <w:t> </w:t>
      </w:r>
      <w:r>
        <w:rPr>
          <w:spacing w:val="-2"/>
        </w:rPr>
        <w:t>publications</w:t>
      </w:r>
      <w:r>
        <w:rPr>
          <w:spacing w:val="-15"/>
        </w:rPr>
        <w:t> </w:t>
      </w:r>
      <w:r>
        <w:rPr>
          <w:spacing w:val="-2"/>
        </w:rPr>
        <w:t>include</w:t>
      </w:r>
      <w:r>
        <w:rPr>
          <w:spacing w:val="-14"/>
        </w:rPr>
        <w:t> </w:t>
      </w:r>
      <w:r>
        <w:rPr>
          <w:spacing w:val="-2"/>
        </w:rPr>
        <w:t>30</w:t>
      </w:r>
      <w:r>
        <w:rPr>
          <w:spacing w:val="-15"/>
        </w:rPr>
        <w:t> </w:t>
      </w:r>
      <w:r>
        <w:rPr>
          <w:spacing w:val="-2"/>
        </w:rPr>
        <w:t>refereed</w:t>
      </w:r>
      <w:r>
        <w:rPr>
          <w:spacing w:val="-14"/>
        </w:rPr>
        <w:t> </w:t>
      </w:r>
      <w:r>
        <w:rPr>
          <w:spacing w:val="-2"/>
        </w:rPr>
        <w:t>journal</w:t>
      </w:r>
      <w:r>
        <w:rPr>
          <w:spacing w:val="-15"/>
        </w:rPr>
        <w:t> </w:t>
      </w:r>
      <w:r>
        <w:rPr>
          <w:spacing w:val="-2"/>
        </w:rPr>
        <w:t>publications</w:t>
      </w:r>
      <w:r>
        <w:rPr>
          <w:spacing w:val="-14"/>
        </w:rPr>
        <w:t> </w:t>
      </w:r>
      <w:r>
        <w:rPr>
          <w:spacing w:val="-2"/>
        </w:rPr>
        <w:t>and</w:t>
      </w:r>
      <w:r>
        <w:rPr>
          <w:spacing w:val="-15"/>
        </w:rPr>
        <w:t> </w:t>
      </w:r>
      <w:r>
        <w:rPr>
          <w:spacing w:val="-2"/>
        </w:rPr>
        <w:t>teaching </w:t>
      </w:r>
      <w:r>
        <w:rPr/>
        <w:t>Cases (Ivey, EEMCS), one book, two book chapters</w:t>
      </w:r>
    </w:p>
    <w:p>
      <w:pPr>
        <w:pStyle w:val="BodyText"/>
      </w:pPr>
    </w:p>
    <w:p>
      <w:pPr>
        <w:pStyle w:val="BodyText"/>
      </w:pPr>
    </w:p>
    <w:p>
      <w:pPr>
        <w:pStyle w:val="BodyText"/>
        <w:spacing w:before="19"/>
      </w:pPr>
    </w:p>
    <w:p>
      <w:pPr>
        <w:pStyle w:val="BodyText"/>
        <w:spacing w:line="290" w:lineRule="auto"/>
        <w:ind w:left="400" w:firstLine="1666"/>
      </w:pPr>
      <w:r>
        <w:rPr/>
        <w:t>More than 425 Google citations </w:t>
      </w:r>
      <w:r>
        <w:rPr>
          <w:spacing w:val="-6"/>
        </w:rPr>
        <w:t>(https://scholar.google.co.in/citations?user=GouF9e0AAAAJ&amp;hl=en)"</w:t>
      </w:r>
    </w:p>
    <w:p>
      <w:pPr>
        <w:pStyle w:val="BodyText"/>
        <w:spacing w:before="239"/>
        <w:ind w:left="400"/>
      </w:pPr>
      <w:r>
        <w:rPr>
          <w:w w:val="90"/>
        </w:rPr>
        <w:t>"1694535787-26","https://tslas.thapar.edu/faculty","DR.</w:t>
      </w:r>
      <w:r>
        <w:rPr>
          <w:spacing w:val="27"/>
        </w:rPr>
        <w:t> </w:t>
      </w:r>
      <w:r>
        <w:rPr>
          <w:w w:val="90"/>
        </w:rPr>
        <w:t>KRITI</w:t>
      </w:r>
      <w:r>
        <w:rPr>
          <w:spacing w:val="27"/>
        </w:rPr>
        <w:t> </w:t>
      </w:r>
      <w:r>
        <w:rPr>
          <w:spacing w:val="-4"/>
          <w:w w:val="90"/>
        </w:rPr>
        <w:t>VYAS</w:t>
      </w:r>
    </w:p>
    <w:p>
      <w:pPr>
        <w:pStyle w:val="BodyText"/>
        <w:spacing w:before="37"/>
      </w:pPr>
    </w:p>
    <w:p>
      <w:pPr>
        <w:pStyle w:val="BodyText"/>
        <w:ind w:left="328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pStyle w:val="BodyText"/>
        <w:ind w:left="3280"/>
      </w:pPr>
      <w:r>
        <w:rPr>
          <w:spacing w:val="-2"/>
        </w:rPr>
        <w:t>DR.</w:t>
      </w:r>
      <w:r>
        <w:rPr>
          <w:spacing w:val="-14"/>
        </w:rPr>
        <w:t> </w:t>
      </w:r>
      <w:r>
        <w:rPr>
          <w:spacing w:val="-2"/>
        </w:rPr>
        <w:t>KRITI</w:t>
      </w:r>
      <w:r>
        <w:rPr>
          <w:spacing w:val="-14"/>
        </w:rPr>
        <w:t> </w:t>
      </w:r>
      <w:r>
        <w:rPr>
          <w:spacing w:val="-4"/>
        </w:rPr>
        <w:t>VYAS</w:t>
      </w:r>
    </w:p>
    <w:p>
      <w:pPr>
        <w:spacing w:after="0"/>
        <w:sectPr>
          <w:pgSz w:w="11920" w:h="16840"/>
          <w:pgMar w:top="1360" w:bottom="280" w:left="1040" w:right="1220"/>
        </w:sectPr>
      </w:pPr>
    </w:p>
    <w:p>
      <w:pPr>
        <w:pStyle w:val="BodyText"/>
        <w:spacing w:line="290" w:lineRule="auto" w:before="76"/>
        <w:ind w:left="400" w:right="249" w:firstLine="2880"/>
      </w:pPr>
      <w:r>
        <w:rPr>
          <w:spacing w:val="-2"/>
        </w:rPr>
        <w:t>Assistant </w:t>
      </w:r>
      <w:r>
        <w:rPr>
          <w:spacing w:val="-8"/>
        </w:rPr>
        <w:t>Professor","https://tslas.thapar.edu/facultymaster/52","DR.</w:t>
      </w:r>
      <w:r>
        <w:rPr>
          <w:spacing w:val="80"/>
        </w:rPr>
        <w:t> </w:t>
      </w:r>
      <w:r>
        <w:rPr>
          <w:spacing w:val="-8"/>
        </w:rPr>
        <w:t>KRITI VYAS</w:t>
      </w:r>
    </w:p>
    <w:p>
      <w:pPr>
        <w:pStyle w:val="BodyText"/>
        <w:spacing w:before="238"/>
        <w:ind w:left="256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
      </w:pPr>
    </w:p>
    <w:p>
      <w:pPr>
        <w:pStyle w:val="BodyText"/>
        <w:ind w:left="4720"/>
      </w:pPr>
      <w:r>
        <w:rPr>
          <w:spacing w:val="-4"/>
        </w:rPr>
        <w:t>PhD</w:t>
      </w:r>
      <w:r>
        <w:rPr>
          <w:spacing w:val="-12"/>
        </w:rPr>
        <w:t> </w:t>
      </w:r>
      <w:r>
        <w:rPr>
          <w:spacing w:val="-4"/>
        </w:rPr>
        <w:t>in</w:t>
      </w:r>
      <w:r>
        <w:rPr>
          <w:spacing w:val="-11"/>
        </w:rPr>
        <w:t> </w:t>
      </w:r>
      <w:r>
        <w:rPr>
          <w:spacing w:val="-4"/>
        </w:rPr>
        <w:t>Psychology,</w:t>
      </w:r>
      <w:r>
        <w:rPr>
          <w:spacing w:val="-12"/>
        </w:rPr>
        <w:t> </w:t>
      </w:r>
      <w:r>
        <w:rPr>
          <w:spacing w:val="-4"/>
        </w:rPr>
        <w:t>Jamia</w:t>
      </w:r>
      <w:r>
        <w:rPr>
          <w:spacing w:val="-11"/>
        </w:rPr>
        <w:t> </w:t>
      </w:r>
      <w:r>
        <w:rPr>
          <w:spacing w:val="-4"/>
        </w:rPr>
        <w:t>Millia</w:t>
      </w:r>
      <w:r>
        <w:rPr>
          <w:spacing w:val="-11"/>
        </w:rPr>
        <w:t> </w:t>
      </w:r>
      <w:r>
        <w:rPr>
          <w:spacing w:val="-4"/>
        </w:rPr>
        <w:t>Islamia,</w:t>
      </w:r>
      <w:r>
        <w:rPr>
          <w:spacing w:val="-12"/>
        </w:rPr>
        <w:t> </w:t>
      </w:r>
      <w:r>
        <w:rPr>
          <w:spacing w:val="-4"/>
        </w:rPr>
        <w:t>India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0"/>
      </w:pPr>
    </w:p>
    <w:p>
      <w:pPr>
        <w:pStyle w:val="BodyText"/>
        <w:ind w:right="5442"/>
        <w:jc w:val="right"/>
      </w:pPr>
      <w:r>
        <w:rPr/>
        <w:t>Areas</w:t>
      </w:r>
      <w:r>
        <w:rPr>
          <w:spacing w:val="-11"/>
        </w:rPr>
        <w:t> </w:t>
      </w:r>
      <w:r>
        <w:rPr/>
        <w:t>of</w:t>
      </w:r>
      <w:r>
        <w:rPr>
          <w:spacing w:val="-10"/>
        </w:rPr>
        <w:t> </w:t>
      </w:r>
      <w:r>
        <w:rPr>
          <w:spacing w:val="-2"/>
        </w:rPr>
        <w:t>Interest:</w:t>
      </w:r>
    </w:p>
    <w:p>
      <w:pPr>
        <w:pStyle w:val="BodyText"/>
        <w:spacing w:before="37"/>
      </w:pPr>
    </w:p>
    <w:p>
      <w:pPr>
        <w:pStyle w:val="BodyText"/>
        <w:spacing w:before="1"/>
        <w:ind w:right="5442"/>
        <w:jc w:val="right"/>
      </w:pPr>
      <w:r>
        <w:rPr>
          <w:spacing w:val="-2"/>
        </w:rPr>
        <w:t>Counselling,</w:t>
      </w:r>
      <w:r>
        <w:rPr>
          <w:spacing w:val="-15"/>
        </w:rPr>
        <w:t> </w:t>
      </w:r>
      <w:r>
        <w:rPr>
          <w:spacing w:val="-2"/>
        </w:rPr>
        <w:t>Child</w:t>
      </w:r>
      <w:r>
        <w:rPr>
          <w:spacing w:val="-14"/>
        </w:rPr>
        <w:t> </w:t>
      </w:r>
      <w:r>
        <w:rPr>
          <w:spacing w:val="-2"/>
        </w:rPr>
        <w:t>Development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ind w:left="348"/>
        <w:jc w:val="center"/>
      </w:pPr>
      <w:hyperlink r:id="rId233">
        <w:r>
          <w:rPr>
            <w:spacing w:val="-2"/>
          </w:rPr>
          <w:t>kriti.vyas@thapar.edu</w:t>
        </w:r>
      </w:hyperlink>
    </w:p>
    <w:p>
      <w:pPr>
        <w:spacing w:after="0"/>
        <w:jc w:val="center"/>
        <w:sectPr>
          <w:pgSz w:w="11920" w:h="16840"/>
          <w:pgMar w:top="1360" w:bottom="280" w:left="1040" w:right="1220"/>
        </w:sectPr>
      </w:pPr>
    </w:p>
    <w:p>
      <w:pPr>
        <w:pStyle w:val="BodyText"/>
      </w:pPr>
    </w:p>
    <w:p>
      <w:pPr>
        <w:pStyle w:val="BodyText"/>
        <w:spacing w:before="81"/>
      </w:pPr>
    </w:p>
    <w:p>
      <w:pPr>
        <w:pStyle w:val="BodyText"/>
        <w:ind w:left="1120"/>
      </w:pPr>
      <w:r>
        <w:rPr>
          <w:spacing w:val="-2"/>
          <w:w w:val="105"/>
        </w:rPr>
        <w:t>PUBLICATIONS</w:t>
      </w:r>
    </w:p>
    <w:p>
      <w:pPr>
        <w:pStyle w:val="BodyText"/>
      </w:pPr>
    </w:p>
    <w:p>
      <w:pPr>
        <w:pStyle w:val="BodyText"/>
      </w:pPr>
    </w:p>
    <w:p>
      <w:pPr>
        <w:pStyle w:val="BodyText"/>
        <w:spacing w:before="74"/>
      </w:pPr>
    </w:p>
    <w:p>
      <w:pPr>
        <w:pStyle w:val="BodyText"/>
        <w:ind w:left="1120"/>
      </w:pPr>
      <w:r>
        <w:rPr>
          <w:spacing w:val="-5"/>
        </w:rPr>
        <w:t>Journal </w:t>
      </w:r>
      <w:r>
        <w:rPr>
          <w:spacing w:val="-2"/>
        </w:rPr>
        <w:t>Articles</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249" w:firstLine="1440"/>
      </w:pPr>
      <w:r>
        <w:rPr>
          <w:spacing w:val="-6"/>
        </w:rPr>
        <w:t>Saxena,</w:t>
      </w:r>
      <w:r>
        <w:rPr>
          <w:spacing w:val="-8"/>
        </w:rPr>
        <w:t> </w:t>
      </w:r>
      <w:r>
        <w:rPr>
          <w:spacing w:val="-6"/>
        </w:rPr>
        <w:t>S.,</w:t>
      </w:r>
      <w:r>
        <w:rPr>
          <w:spacing w:val="-8"/>
        </w:rPr>
        <w:t> </w:t>
      </w:r>
      <w:r>
        <w:rPr>
          <w:spacing w:val="-6"/>
        </w:rPr>
        <w:t>Vyas,</w:t>
      </w:r>
      <w:r>
        <w:rPr>
          <w:spacing w:val="-8"/>
        </w:rPr>
        <w:t> </w:t>
      </w:r>
      <w:r>
        <w:rPr>
          <w:spacing w:val="-6"/>
        </w:rPr>
        <w:t>K.,</w:t>
      </w:r>
      <w:r>
        <w:rPr>
          <w:spacing w:val="-8"/>
        </w:rPr>
        <w:t> </w:t>
      </w:r>
      <w:r>
        <w:rPr>
          <w:spacing w:val="-6"/>
        </w:rPr>
        <w:t>Khurana,</w:t>
      </w:r>
      <w:r>
        <w:rPr>
          <w:spacing w:val="-8"/>
        </w:rPr>
        <w:t> </w:t>
      </w:r>
      <w:r>
        <w:rPr>
          <w:spacing w:val="-6"/>
        </w:rPr>
        <w:t>R.,</w:t>
      </w:r>
      <w:r>
        <w:rPr>
          <w:spacing w:val="-8"/>
        </w:rPr>
        <w:t> </w:t>
      </w:r>
      <w:r>
        <w:rPr>
          <w:spacing w:val="-6"/>
        </w:rPr>
        <w:t>&amp;</w:t>
      </w:r>
      <w:r>
        <w:rPr>
          <w:spacing w:val="-8"/>
        </w:rPr>
        <w:t> </w:t>
      </w:r>
      <w:r>
        <w:rPr>
          <w:spacing w:val="-6"/>
        </w:rPr>
        <w:t>Kalsi,</w:t>
      </w:r>
      <w:r>
        <w:rPr>
          <w:spacing w:val="-8"/>
        </w:rPr>
        <w:t> </w:t>
      </w:r>
      <w:r>
        <w:rPr>
          <w:spacing w:val="-6"/>
        </w:rPr>
        <w:t>N.</w:t>
      </w:r>
      <w:r>
        <w:rPr>
          <w:spacing w:val="-8"/>
        </w:rPr>
        <w:t> </w:t>
      </w:r>
      <w:r>
        <w:rPr>
          <w:spacing w:val="-6"/>
        </w:rPr>
        <w:t>(2023).</w:t>
      </w:r>
      <w:r>
        <w:rPr>
          <w:spacing w:val="-8"/>
        </w:rPr>
        <w:t> </w:t>
      </w:r>
      <w:r>
        <w:rPr>
          <w:spacing w:val="-6"/>
        </w:rPr>
        <w:t>Covid-19</w:t>
      </w:r>
      <w:r>
        <w:rPr>
          <w:spacing w:val="-8"/>
        </w:rPr>
        <w:t> </w:t>
      </w:r>
      <w:r>
        <w:rPr>
          <w:spacing w:val="-6"/>
        </w:rPr>
        <w:t>vaccine</w:t>
      </w:r>
      <w:r>
        <w:rPr>
          <w:spacing w:val="-8"/>
        </w:rPr>
        <w:t> </w:t>
      </w:r>
      <w:r>
        <w:rPr>
          <w:spacing w:val="-6"/>
        </w:rPr>
        <w:t>hesitancy </w:t>
      </w:r>
      <w:r>
        <w:rPr>
          <w:spacing w:val="-2"/>
        </w:rPr>
        <w:t>in</w:t>
      </w:r>
      <w:r>
        <w:rPr>
          <w:spacing w:val="-10"/>
        </w:rPr>
        <w:t> </w:t>
      </w:r>
      <w:r>
        <w:rPr>
          <w:spacing w:val="-2"/>
        </w:rPr>
        <w:t>India:</w:t>
      </w:r>
      <w:r>
        <w:rPr>
          <w:spacing w:val="-10"/>
        </w:rPr>
        <w:t> </w:t>
      </w:r>
      <w:r>
        <w:rPr>
          <w:spacing w:val="-2"/>
        </w:rPr>
        <w:t>A</w:t>
      </w:r>
      <w:r>
        <w:rPr>
          <w:spacing w:val="-10"/>
        </w:rPr>
        <w:t> </w:t>
      </w:r>
      <w:r>
        <w:rPr>
          <w:spacing w:val="-2"/>
        </w:rPr>
        <w:t>short</w:t>
      </w:r>
      <w:r>
        <w:rPr>
          <w:spacing w:val="-10"/>
        </w:rPr>
        <w:t> </w:t>
      </w:r>
      <w:r>
        <w:rPr>
          <w:spacing w:val="-2"/>
        </w:rPr>
        <w:t>review</w:t>
      </w:r>
      <w:r>
        <w:rPr>
          <w:spacing w:val="-10"/>
        </w:rPr>
        <w:t> </w:t>
      </w:r>
      <w:r>
        <w:rPr>
          <w:spacing w:val="-2"/>
        </w:rPr>
        <w:t>based</w:t>
      </w:r>
      <w:r>
        <w:rPr>
          <w:spacing w:val="-10"/>
        </w:rPr>
        <w:t> </w:t>
      </w:r>
      <w:r>
        <w:rPr>
          <w:spacing w:val="-2"/>
        </w:rPr>
        <w:t>study.</w:t>
      </w:r>
      <w:r>
        <w:rPr>
          <w:spacing w:val="-10"/>
        </w:rPr>
        <w:t> </w:t>
      </w:r>
      <w:r>
        <w:rPr>
          <w:spacing w:val="-2"/>
        </w:rPr>
        <w:t>Madhya</w:t>
      </w:r>
      <w:r>
        <w:rPr>
          <w:spacing w:val="-10"/>
        </w:rPr>
        <w:t> </w:t>
      </w:r>
      <w:r>
        <w:rPr>
          <w:spacing w:val="-2"/>
        </w:rPr>
        <w:t>Pradesh</w:t>
      </w:r>
      <w:r>
        <w:rPr>
          <w:spacing w:val="-10"/>
        </w:rPr>
        <w:t> </w:t>
      </w:r>
      <w:r>
        <w:rPr>
          <w:spacing w:val="-2"/>
        </w:rPr>
        <w:t>Journal</w:t>
      </w:r>
      <w:r>
        <w:rPr>
          <w:spacing w:val="-10"/>
        </w:rPr>
        <w:t> </w:t>
      </w:r>
      <w:r>
        <w:rPr>
          <w:spacing w:val="-2"/>
        </w:rPr>
        <w:t>of</w:t>
      </w:r>
      <w:r>
        <w:rPr>
          <w:spacing w:val="-10"/>
        </w:rPr>
        <w:t> </w:t>
      </w:r>
      <w:r>
        <w:rPr>
          <w:spacing w:val="-2"/>
        </w:rPr>
        <w:t>Social</w:t>
      </w:r>
      <w:r>
        <w:rPr>
          <w:spacing w:val="-10"/>
        </w:rPr>
        <w:t> </w:t>
      </w:r>
      <w:r>
        <w:rPr>
          <w:spacing w:val="-2"/>
        </w:rPr>
        <w:t>Sciences,</w:t>
      </w:r>
      <w:r>
        <w:rPr>
          <w:spacing w:val="-10"/>
        </w:rPr>
        <w:t> </w:t>
      </w:r>
      <w:r>
        <w:rPr>
          <w:spacing w:val="-2"/>
        </w:rPr>
        <w:t>28(1),</w:t>
      </w:r>
      <w:r>
        <w:rPr>
          <w:spacing w:val="-10"/>
        </w:rPr>
        <w:t> </w:t>
      </w:r>
      <w:r>
        <w:rPr>
          <w:spacing w:val="-2"/>
        </w:rPr>
        <w:t>14.</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spacing w:line="290" w:lineRule="auto" w:before="1"/>
        <w:ind w:left="400" w:right="249" w:firstLine="1440"/>
      </w:pPr>
      <w:r>
        <w:rPr>
          <w:spacing w:val="-6"/>
        </w:rPr>
        <w:t>Bano, S., Ahmad, S. A., &amp; Vyas, K. (2021). Exploring dental anxiety among male </w:t>
      </w:r>
      <w:r>
        <w:rPr>
          <w:spacing w:val="-2"/>
        </w:rPr>
        <w:t>and</w:t>
      </w:r>
      <w:r>
        <w:rPr>
          <w:spacing w:val="-7"/>
        </w:rPr>
        <w:t> </w:t>
      </w:r>
      <w:r>
        <w:rPr>
          <w:spacing w:val="-2"/>
        </w:rPr>
        <w:t>female</w:t>
      </w:r>
      <w:r>
        <w:rPr>
          <w:spacing w:val="-7"/>
        </w:rPr>
        <w:t> </w:t>
      </w:r>
      <w:r>
        <w:rPr>
          <w:spacing w:val="-2"/>
        </w:rPr>
        <w:t>across</w:t>
      </w:r>
      <w:r>
        <w:rPr>
          <w:spacing w:val="-7"/>
        </w:rPr>
        <w:t> </w:t>
      </w:r>
      <w:r>
        <w:rPr>
          <w:spacing w:val="-2"/>
        </w:rPr>
        <w:t>adolescents,</w:t>
      </w:r>
      <w:r>
        <w:rPr>
          <w:spacing w:val="-7"/>
        </w:rPr>
        <w:t> </w:t>
      </w:r>
      <w:r>
        <w:rPr>
          <w:spacing w:val="-2"/>
        </w:rPr>
        <w:t>young</w:t>
      </w:r>
      <w:r>
        <w:rPr>
          <w:spacing w:val="-7"/>
        </w:rPr>
        <w:t> </w:t>
      </w:r>
      <w:r>
        <w:rPr>
          <w:spacing w:val="-2"/>
        </w:rPr>
        <w:t>adults,</w:t>
      </w:r>
      <w:r>
        <w:rPr>
          <w:spacing w:val="-7"/>
        </w:rPr>
        <w:t> </w:t>
      </w:r>
      <w:r>
        <w:rPr>
          <w:spacing w:val="-2"/>
        </w:rPr>
        <w:t>and</w:t>
      </w:r>
      <w:r>
        <w:rPr>
          <w:spacing w:val="-7"/>
        </w:rPr>
        <w:t> </w:t>
      </w:r>
      <w:r>
        <w:rPr>
          <w:spacing w:val="-2"/>
        </w:rPr>
        <w:t>middle</w:t>
      </w:r>
      <w:r>
        <w:rPr>
          <w:spacing w:val="-7"/>
        </w:rPr>
        <w:t> </w:t>
      </w:r>
      <w:r>
        <w:rPr>
          <w:spacing w:val="-2"/>
        </w:rPr>
        <w:t>adults.</w:t>
      </w:r>
      <w:r>
        <w:rPr>
          <w:spacing w:val="-7"/>
        </w:rPr>
        <w:t> </w:t>
      </w:r>
      <w:r>
        <w:rPr>
          <w:spacing w:val="-2"/>
        </w:rPr>
        <w:t>Journal</w:t>
      </w:r>
      <w:r>
        <w:rPr>
          <w:spacing w:val="-7"/>
        </w:rPr>
        <w:t> </w:t>
      </w:r>
      <w:r>
        <w:rPr>
          <w:spacing w:val="-2"/>
        </w:rPr>
        <w:t>of</w:t>
      </w:r>
      <w:r>
        <w:rPr>
          <w:spacing w:val="-7"/>
        </w:rPr>
        <w:t> </w:t>
      </w:r>
      <w:r>
        <w:rPr>
          <w:spacing w:val="-2"/>
        </w:rPr>
        <w:t>Dental</w:t>
      </w:r>
      <w:r>
        <w:rPr>
          <w:spacing w:val="-7"/>
        </w:rPr>
        <w:t> </w:t>
      </w:r>
      <w:r>
        <w:rPr>
          <w:spacing w:val="-2"/>
        </w:rPr>
        <w:t>Research </w:t>
      </w:r>
      <w:r>
        <w:rPr/>
        <w:t>and</w:t>
      </w:r>
      <w:r>
        <w:rPr>
          <w:spacing w:val="-17"/>
        </w:rPr>
        <w:t> </w:t>
      </w:r>
      <w:r>
        <w:rPr/>
        <w:t>Review,</w:t>
      </w:r>
      <w:r>
        <w:rPr>
          <w:spacing w:val="-17"/>
        </w:rPr>
        <w:t> </w:t>
      </w:r>
      <w:r>
        <w:rPr/>
        <w:t>8(2),</w:t>
      </w:r>
      <w:r>
        <w:rPr>
          <w:spacing w:val="-16"/>
        </w:rPr>
        <w:t> </w:t>
      </w:r>
      <w:r>
        <w:rPr/>
        <w:t>107.</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right="249" w:firstLine="1440"/>
      </w:pPr>
      <w:r>
        <w:rPr>
          <w:spacing w:val="-4"/>
        </w:rPr>
        <w:t>Chaddha,</w:t>
      </w:r>
      <w:r>
        <w:rPr>
          <w:spacing w:val="-12"/>
        </w:rPr>
        <w:t> </w:t>
      </w:r>
      <w:r>
        <w:rPr>
          <w:spacing w:val="-4"/>
        </w:rPr>
        <w:t>U.,</w:t>
      </w:r>
      <w:r>
        <w:rPr>
          <w:spacing w:val="-12"/>
        </w:rPr>
        <w:t> </w:t>
      </w:r>
      <w:r>
        <w:rPr>
          <w:spacing w:val="-4"/>
        </w:rPr>
        <w:t>Bano,</w:t>
      </w:r>
      <w:r>
        <w:rPr>
          <w:spacing w:val="-12"/>
        </w:rPr>
        <w:t> </w:t>
      </w:r>
      <w:r>
        <w:rPr>
          <w:spacing w:val="-4"/>
        </w:rPr>
        <w:t>S.,</w:t>
      </w:r>
      <w:r>
        <w:rPr>
          <w:spacing w:val="-12"/>
        </w:rPr>
        <w:t> </w:t>
      </w:r>
      <w:r>
        <w:rPr>
          <w:spacing w:val="-4"/>
        </w:rPr>
        <w:t>&amp;</w:t>
      </w:r>
      <w:r>
        <w:rPr>
          <w:spacing w:val="-12"/>
        </w:rPr>
        <w:t> </w:t>
      </w:r>
      <w:r>
        <w:rPr>
          <w:spacing w:val="-4"/>
        </w:rPr>
        <w:t>Vyas,</w:t>
      </w:r>
      <w:r>
        <w:rPr>
          <w:spacing w:val="-12"/>
        </w:rPr>
        <w:t> </w:t>
      </w:r>
      <w:r>
        <w:rPr>
          <w:spacing w:val="-4"/>
        </w:rPr>
        <w:t>K.</w:t>
      </w:r>
      <w:r>
        <w:rPr>
          <w:spacing w:val="-12"/>
        </w:rPr>
        <w:t> </w:t>
      </w:r>
      <w:r>
        <w:rPr>
          <w:spacing w:val="-4"/>
        </w:rPr>
        <w:t>(2017).</w:t>
      </w:r>
      <w:r>
        <w:rPr>
          <w:spacing w:val="-12"/>
        </w:rPr>
        <w:t> </w:t>
      </w:r>
      <w:r>
        <w:rPr>
          <w:spacing w:val="-4"/>
        </w:rPr>
        <w:t>Communication</w:t>
      </w:r>
      <w:r>
        <w:rPr>
          <w:spacing w:val="-12"/>
        </w:rPr>
        <w:t> </w:t>
      </w:r>
      <w:r>
        <w:rPr>
          <w:spacing w:val="-4"/>
        </w:rPr>
        <w:t>style,</w:t>
      </w:r>
      <w:r>
        <w:rPr>
          <w:spacing w:val="-12"/>
        </w:rPr>
        <w:t> </w:t>
      </w:r>
      <w:r>
        <w:rPr>
          <w:spacing w:val="-4"/>
        </w:rPr>
        <w:t>conflict </w:t>
      </w:r>
      <w:r>
        <w:rPr>
          <w:spacing w:val="-2"/>
        </w:rPr>
        <w:t>resolution</w:t>
      </w:r>
      <w:r>
        <w:rPr>
          <w:spacing w:val="-13"/>
        </w:rPr>
        <w:t> </w:t>
      </w:r>
      <w:r>
        <w:rPr>
          <w:spacing w:val="-2"/>
        </w:rPr>
        <w:t>and</w:t>
      </w:r>
      <w:r>
        <w:rPr>
          <w:spacing w:val="-13"/>
        </w:rPr>
        <w:t> </w:t>
      </w:r>
      <w:r>
        <w:rPr>
          <w:spacing w:val="-2"/>
        </w:rPr>
        <w:t>forgiveness</w:t>
      </w:r>
      <w:r>
        <w:rPr>
          <w:spacing w:val="-13"/>
        </w:rPr>
        <w:t> </w:t>
      </w:r>
      <w:r>
        <w:rPr>
          <w:spacing w:val="-2"/>
        </w:rPr>
        <w:t>as</w:t>
      </w:r>
      <w:r>
        <w:rPr>
          <w:spacing w:val="-13"/>
        </w:rPr>
        <w:t> </w:t>
      </w:r>
      <w:r>
        <w:rPr>
          <w:spacing w:val="-2"/>
        </w:rPr>
        <w:t>predictors</w:t>
      </w:r>
      <w:r>
        <w:rPr>
          <w:spacing w:val="-13"/>
        </w:rPr>
        <w:t> </w:t>
      </w:r>
      <w:r>
        <w:rPr>
          <w:spacing w:val="-2"/>
        </w:rPr>
        <w:t>of</w:t>
      </w:r>
      <w:r>
        <w:rPr>
          <w:spacing w:val="-13"/>
        </w:rPr>
        <w:t> </w:t>
      </w:r>
      <w:r>
        <w:rPr>
          <w:spacing w:val="-2"/>
        </w:rPr>
        <w:t>relationship</w:t>
      </w:r>
      <w:r>
        <w:rPr>
          <w:spacing w:val="-13"/>
        </w:rPr>
        <w:t> </w:t>
      </w:r>
      <w:r>
        <w:rPr>
          <w:spacing w:val="-2"/>
        </w:rPr>
        <w:t>satisfaction</w:t>
      </w:r>
      <w:r>
        <w:rPr>
          <w:spacing w:val="-13"/>
        </w:rPr>
        <w:t> </w:t>
      </w:r>
      <w:r>
        <w:rPr>
          <w:spacing w:val="-2"/>
        </w:rPr>
        <w:t>among</w:t>
      </w:r>
      <w:r>
        <w:rPr>
          <w:spacing w:val="-13"/>
        </w:rPr>
        <w:t> </w:t>
      </w:r>
      <w:r>
        <w:rPr>
          <w:spacing w:val="-2"/>
        </w:rPr>
        <w:t>young</w:t>
      </w:r>
      <w:r>
        <w:rPr>
          <w:spacing w:val="-13"/>
        </w:rPr>
        <w:t> </w:t>
      </w:r>
      <w:r>
        <w:rPr>
          <w:spacing w:val="-2"/>
        </w:rPr>
        <w:t>adults. </w:t>
      </w:r>
      <w:r>
        <w:rPr/>
        <w:t>Indian</w:t>
      </w:r>
      <w:r>
        <w:rPr>
          <w:spacing w:val="-14"/>
        </w:rPr>
        <w:t> </w:t>
      </w:r>
      <w:r>
        <w:rPr/>
        <w:t>Journal</w:t>
      </w:r>
      <w:r>
        <w:rPr>
          <w:spacing w:val="-14"/>
        </w:rPr>
        <w:t> </w:t>
      </w:r>
      <w:r>
        <w:rPr/>
        <w:t>of</w:t>
      </w:r>
      <w:r>
        <w:rPr>
          <w:spacing w:val="-14"/>
        </w:rPr>
        <w:t> </w:t>
      </w:r>
      <w:r>
        <w:rPr/>
        <w:t>Psychological</w:t>
      </w:r>
      <w:r>
        <w:rPr>
          <w:spacing w:val="-14"/>
        </w:rPr>
        <w:t> </w:t>
      </w:r>
      <w:r>
        <w:rPr/>
        <w:t>Science,</w:t>
      </w:r>
      <w:r>
        <w:rPr>
          <w:spacing w:val="-14"/>
        </w:rPr>
        <w:t> </w:t>
      </w:r>
      <w:r>
        <w:rPr/>
        <w:t>8(1),</w:t>
      </w:r>
      <w:r>
        <w:rPr>
          <w:spacing w:val="-14"/>
        </w:rPr>
        <w:t> </w:t>
      </w:r>
      <w:r>
        <w:rPr/>
        <w:t>0976</w:t>
      </w:r>
      <w:r>
        <w:rPr>
          <w:spacing w:val="-14"/>
        </w:rPr>
        <w:t> </w:t>
      </w:r>
      <w:r>
        <w:rPr/>
        <w:t>9218.</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before="1"/>
        <w:ind w:left="400" w:right="249" w:firstLine="1440"/>
      </w:pPr>
      <w:r>
        <w:rPr>
          <w:spacing w:val="-4"/>
        </w:rPr>
        <w:t>Vyas,</w:t>
      </w:r>
      <w:r>
        <w:rPr>
          <w:spacing w:val="-13"/>
        </w:rPr>
        <w:t> </w:t>
      </w:r>
      <w:r>
        <w:rPr>
          <w:spacing w:val="-4"/>
        </w:rPr>
        <w:t>K.,</w:t>
      </w:r>
      <w:r>
        <w:rPr>
          <w:spacing w:val="-13"/>
        </w:rPr>
        <w:t> </w:t>
      </w:r>
      <w:r>
        <w:rPr>
          <w:spacing w:val="-4"/>
        </w:rPr>
        <w:t>&amp;</w:t>
      </w:r>
      <w:r>
        <w:rPr>
          <w:spacing w:val="-12"/>
        </w:rPr>
        <w:t> </w:t>
      </w:r>
      <w:r>
        <w:rPr>
          <w:spacing w:val="-4"/>
        </w:rPr>
        <w:t>Bano,</w:t>
      </w:r>
      <w:r>
        <w:rPr>
          <w:spacing w:val="-13"/>
        </w:rPr>
        <w:t> </w:t>
      </w:r>
      <w:r>
        <w:rPr>
          <w:spacing w:val="-4"/>
        </w:rPr>
        <w:t>S.</w:t>
      </w:r>
      <w:r>
        <w:rPr>
          <w:spacing w:val="-12"/>
        </w:rPr>
        <w:t> </w:t>
      </w:r>
      <w:r>
        <w:rPr>
          <w:spacing w:val="-4"/>
        </w:rPr>
        <w:t>(2016).</w:t>
      </w:r>
      <w:r>
        <w:rPr>
          <w:spacing w:val="-13"/>
        </w:rPr>
        <w:t> </w:t>
      </w:r>
      <w:r>
        <w:rPr>
          <w:spacing w:val="-4"/>
        </w:rPr>
        <w:t>Child’s</w:t>
      </w:r>
      <w:r>
        <w:rPr>
          <w:spacing w:val="-12"/>
        </w:rPr>
        <w:t> </w:t>
      </w:r>
      <w:r>
        <w:rPr>
          <w:spacing w:val="-4"/>
        </w:rPr>
        <w:t>Gender</w:t>
      </w:r>
      <w:r>
        <w:rPr>
          <w:spacing w:val="-13"/>
        </w:rPr>
        <w:t> </w:t>
      </w:r>
      <w:r>
        <w:rPr>
          <w:spacing w:val="-4"/>
        </w:rPr>
        <w:t>and</w:t>
      </w:r>
      <w:r>
        <w:rPr>
          <w:spacing w:val="-13"/>
        </w:rPr>
        <w:t> </w:t>
      </w:r>
      <w:r>
        <w:rPr>
          <w:spacing w:val="-4"/>
        </w:rPr>
        <w:t>Parenting</w:t>
      </w:r>
      <w:r>
        <w:rPr>
          <w:spacing w:val="-12"/>
        </w:rPr>
        <w:t> </w:t>
      </w:r>
      <w:r>
        <w:rPr>
          <w:spacing w:val="-4"/>
        </w:rPr>
        <w:t>Styles.</w:t>
      </w:r>
      <w:r>
        <w:rPr>
          <w:spacing w:val="-13"/>
        </w:rPr>
        <w:t> </w:t>
      </w:r>
      <w:r>
        <w:rPr>
          <w:spacing w:val="-4"/>
        </w:rPr>
        <w:t>Delhi </w:t>
      </w:r>
      <w:r>
        <w:rPr/>
        <w:t>Psychiatry</w:t>
      </w:r>
      <w:r>
        <w:rPr>
          <w:spacing w:val="-13"/>
        </w:rPr>
        <w:t> </w:t>
      </w:r>
      <w:r>
        <w:rPr/>
        <w:t>Journal,</w:t>
      </w:r>
      <w:r>
        <w:rPr>
          <w:spacing w:val="-13"/>
        </w:rPr>
        <w:t> </w:t>
      </w:r>
      <w:r>
        <w:rPr/>
        <w:t>Vol</w:t>
      </w:r>
      <w:r>
        <w:rPr>
          <w:spacing w:val="-13"/>
        </w:rPr>
        <w:t> </w:t>
      </w:r>
      <w:r>
        <w:rPr/>
        <w:t>19</w:t>
      </w:r>
      <w:r>
        <w:rPr>
          <w:spacing w:val="-13"/>
        </w:rPr>
        <w:t> </w:t>
      </w:r>
      <w:r>
        <w:rPr/>
        <w:t>(2),</w:t>
      </w:r>
      <w:r>
        <w:rPr>
          <w:spacing w:val="-13"/>
        </w:rPr>
        <w:t> </w:t>
      </w:r>
      <w:r>
        <w:rPr/>
        <w:t>289-293.</w:t>
      </w:r>
    </w:p>
    <w:p>
      <w:pPr>
        <w:spacing w:after="0" w:line="290" w:lineRule="auto"/>
        <w:sectPr>
          <w:pgSz w:w="11920" w:h="16840"/>
          <w:pgMar w:top="1940" w:bottom="280" w:left="1040" w:right="1220"/>
        </w:sectPr>
      </w:pPr>
    </w:p>
    <w:p>
      <w:pPr>
        <w:pStyle w:val="BodyText"/>
        <w:spacing w:line="290" w:lineRule="auto" w:before="84"/>
        <w:ind w:left="400" w:right="297" w:firstLine="1440"/>
      </w:pPr>
      <w:r>
        <w:rPr>
          <w:spacing w:val="-4"/>
        </w:rPr>
        <w:t>Vyas,</w:t>
      </w:r>
      <w:r>
        <w:rPr>
          <w:spacing w:val="-11"/>
        </w:rPr>
        <w:t> </w:t>
      </w:r>
      <w:r>
        <w:rPr>
          <w:spacing w:val="-4"/>
        </w:rPr>
        <w:t>K.,</w:t>
      </w:r>
      <w:r>
        <w:rPr>
          <w:spacing w:val="-11"/>
        </w:rPr>
        <w:t> </w:t>
      </w:r>
      <w:r>
        <w:rPr>
          <w:spacing w:val="-4"/>
        </w:rPr>
        <w:t>&amp;</w:t>
      </w:r>
      <w:r>
        <w:rPr>
          <w:spacing w:val="-11"/>
        </w:rPr>
        <w:t> </w:t>
      </w:r>
      <w:r>
        <w:rPr>
          <w:spacing w:val="-4"/>
        </w:rPr>
        <w:t>Bano,</w:t>
      </w:r>
      <w:r>
        <w:rPr>
          <w:spacing w:val="-11"/>
        </w:rPr>
        <w:t> </w:t>
      </w:r>
      <w:r>
        <w:rPr>
          <w:spacing w:val="-4"/>
        </w:rPr>
        <w:t>S.</w:t>
      </w:r>
      <w:r>
        <w:rPr>
          <w:spacing w:val="-11"/>
        </w:rPr>
        <w:t> </w:t>
      </w:r>
      <w:r>
        <w:rPr>
          <w:spacing w:val="-4"/>
        </w:rPr>
        <w:t>(2015).</w:t>
      </w:r>
      <w:r>
        <w:rPr>
          <w:spacing w:val="-11"/>
        </w:rPr>
        <w:t> </w:t>
      </w:r>
      <w:r>
        <w:rPr>
          <w:spacing w:val="-4"/>
        </w:rPr>
        <w:t>Education</w:t>
      </w:r>
      <w:r>
        <w:rPr>
          <w:spacing w:val="-11"/>
        </w:rPr>
        <w:t> </w:t>
      </w:r>
      <w:r>
        <w:rPr>
          <w:spacing w:val="-4"/>
        </w:rPr>
        <w:t>for</w:t>
      </w:r>
      <w:r>
        <w:rPr>
          <w:spacing w:val="-11"/>
        </w:rPr>
        <w:t> </w:t>
      </w:r>
      <w:r>
        <w:rPr>
          <w:spacing w:val="-4"/>
        </w:rPr>
        <w:t>Children</w:t>
      </w:r>
      <w:r>
        <w:rPr>
          <w:spacing w:val="-11"/>
        </w:rPr>
        <w:t> </w:t>
      </w:r>
      <w:r>
        <w:rPr>
          <w:spacing w:val="-4"/>
        </w:rPr>
        <w:t>with</w:t>
      </w:r>
      <w:r>
        <w:rPr>
          <w:spacing w:val="-11"/>
        </w:rPr>
        <w:t> </w:t>
      </w:r>
      <w:r>
        <w:rPr>
          <w:spacing w:val="-4"/>
        </w:rPr>
        <w:t>Special</w:t>
      </w:r>
      <w:r>
        <w:rPr>
          <w:spacing w:val="-11"/>
        </w:rPr>
        <w:t> </w:t>
      </w:r>
      <w:r>
        <w:rPr>
          <w:spacing w:val="-4"/>
        </w:rPr>
        <w:t>Needs:</w:t>
      </w:r>
      <w:r>
        <w:rPr>
          <w:spacing w:val="-11"/>
        </w:rPr>
        <w:t> </w:t>
      </w:r>
      <w:r>
        <w:rPr>
          <w:spacing w:val="-4"/>
        </w:rPr>
        <w:t>Journey </w:t>
      </w:r>
      <w:r>
        <w:rPr>
          <w:spacing w:val="-2"/>
        </w:rPr>
        <w:t>from</w:t>
      </w:r>
      <w:r>
        <w:rPr>
          <w:spacing w:val="-13"/>
        </w:rPr>
        <w:t> </w:t>
      </w:r>
      <w:r>
        <w:rPr>
          <w:spacing w:val="-2"/>
        </w:rPr>
        <w:t>Segregation</w:t>
      </w:r>
      <w:r>
        <w:rPr>
          <w:spacing w:val="-13"/>
        </w:rPr>
        <w:t> </w:t>
      </w:r>
      <w:r>
        <w:rPr>
          <w:spacing w:val="-2"/>
        </w:rPr>
        <w:t>to</w:t>
      </w:r>
      <w:r>
        <w:rPr>
          <w:spacing w:val="-13"/>
        </w:rPr>
        <w:t> </w:t>
      </w:r>
      <w:r>
        <w:rPr>
          <w:spacing w:val="-2"/>
        </w:rPr>
        <w:t>Inclusion.</w:t>
      </w:r>
      <w:r>
        <w:rPr>
          <w:spacing w:val="-13"/>
        </w:rPr>
        <w:t> </w:t>
      </w:r>
      <w:r>
        <w:rPr>
          <w:spacing w:val="-2"/>
        </w:rPr>
        <w:t>Andhara</w:t>
      </w:r>
      <w:r>
        <w:rPr>
          <w:spacing w:val="-13"/>
        </w:rPr>
        <w:t> </w:t>
      </w:r>
      <w:r>
        <w:rPr>
          <w:spacing w:val="-2"/>
        </w:rPr>
        <w:t>Pradesh</w:t>
      </w:r>
      <w:r>
        <w:rPr>
          <w:spacing w:val="-13"/>
        </w:rPr>
        <w:t> </w:t>
      </w:r>
      <w:r>
        <w:rPr>
          <w:spacing w:val="-2"/>
        </w:rPr>
        <w:t>Journal</w:t>
      </w:r>
      <w:r>
        <w:rPr>
          <w:spacing w:val="-13"/>
        </w:rPr>
        <w:t> </w:t>
      </w:r>
      <w:r>
        <w:rPr>
          <w:spacing w:val="-2"/>
        </w:rPr>
        <w:t>of</w:t>
      </w:r>
      <w:r>
        <w:rPr>
          <w:spacing w:val="-13"/>
        </w:rPr>
        <w:t> </w:t>
      </w:r>
      <w:r>
        <w:rPr>
          <w:spacing w:val="-2"/>
        </w:rPr>
        <w:t>Psychological</w:t>
      </w:r>
      <w:r>
        <w:rPr>
          <w:spacing w:val="-13"/>
        </w:rPr>
        <w:t> </w:t>
      </w:r>
      <w:r>
        <w:rPr>
          <w:spacing w:val="-2"/>
        </w:rPr>
        <w:t>Medicine,</w:t>
      </w:r>
      <w:r>
        <w:rPr>
          <w:spacing w:val="-13"/>
        </w:rPr>
        <w:t> </w:t>
      </w:r>
      <w:r>
        <w:rPr>
          <w:spacing w:val="-2"/>
        </w:rPr>
        <w:t>vol.</w:t>
      </w:r>
      <w:r>
        <w:rPr>
          <w:spacing w:val="-13"/>
        </w:rPr>
        <w:t> </w:t>
      </w:r>
      <w:r>
        <w:rPr>
          <w:spacing w:val="-2"/>
        </w:rPr>
        <w:t>16</w:t>
      </w:r>
      <w:r>
        <w:rPr>
          <w:spacing w:val="-13"/>
        </w:rPr>
        <w:t> </w:t>
      </w:r>
      <w:r>
        <w:rPr>
          <w:spacing w:val="-2"/>
        </w:rPr>
        <w:t>(1) </w:t>
      </w:r>
      <w:r>
        <w:rPr/>
        <w:t>January-June 2015.</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right="249" w:firstLine="1440"/>
      </w:pPr>
      <w:r>
        <w:rPr>
          <w:spacing w:val="-2"/>
        </w:rPr>
        <w:t>Bano,</w:t>
      </w:r>
      <w:r>
        <w:rPr>
          <w:spacing w:val="-15"/>
        </w:rPr>
        <w:t> </w:t>
      </w:r>
      <w:r>
        <w:rPr>
          <w:spacing w:val="-2"/>
        </w:rPr>
        <w:t>S.,Vyas,</w:t>
      </w:r>
      <w:r>
        <w:rPr>
          <w:spacing w:val="-15"/>
        </w:rPr>
        <w:t> </w:t>
      </w:r>
      <w:r>
        <w:rPr>
          <w:spacing w:val="-2"/>
        </w:rPr>
        <w:t>K.,</w:t>
      </w:r>
      <w:r>
        <w:rPr>
          <w:spacing w:val="-14"/>
        </w:rPr>
        <w:t> </w:t>
      </w:r>
      <w:r>
        <w:rPr>
          <w:spacing w:val="-2"/>
        </w:rPr>
        <w:t>&amp;</w:t>
      </w:r>
      <w:r>
        <w:rPr>
          <w:spacing w:val="-15"/>
        </w:rPr>
        <w:t> </w:t>
      </w:r>
      <w:r>
        <w:rPr>
          <w:spacing w:val="-2"/>
        </w:rPr>
        <w:t>Gupta,</w:t>
      </w:r>
      <w:r>
        <w:rPr>
          <w:spacing w:val="-14"/>
        </w:rPr>
        <w:t> </w:t>
      </w:r>
      <w:r>
        <w:rPr>
          <w:spacing w:val="-2"/>
        </w:rPr>
        <w:t>R.</w:t>
      </w:r>
      <w:r>
        <w:rPr>
          <w:spacing w:val="-15"/>
        </w:rPr>
        <w:t> </w:t>
      </w:r>
      <w:r>
        <w:rPr>
          <w:spacing w:val="-2"/>
        </w:rPr>
        <w:t>(2015).</w:t>
      </w:r>
      <w:r>
        <w:rPr>
          <w:spacing w:val="-14"/>
        </w:rPr>
        <w:t> </w:t>
      </w:r>
      <w:r>
        <w:rPr>
          <w:spacing w:val="-2"/>
        </w:rPr>
        <w:t>Perceived</w:t>
      </w:r>
      <w:r>
        <w:rPr>
          <w:spacing w:val="-15"/>
        </w:rPr>
        <w:t> </w:t>
      </w:r>
      <w:r>
        <w:rPr>
          <w:spacing w:val="-2"/>
        </w:rPr>
        <w:t>Organisational</w:t>
      </w:r>
      <w:r>
        <w:rPr>
          <w:spacing w:val="-15"/>
        </w:rPr>
        <w:t> </w:t>
      </w:r>
      <w:r>
        <w:rPr>
          <w:spacing w:val="-2"/>
        </w:rPr>
        <w:t>Support</w:t>
      </w:r>
      <w:r>
        <w:rPr>
          <w:spacing w:val="-14"/>
        </w:rPr>
        <w:t> </w:t>
      </w:r>
      <w:r>
        <w:rPr>
          <w:spacing w:val="-2"/>
        </w:rPr>
        <w:t>and </w:t>
      </w:r>
      <w:r>
        <w:rPr>
          <w:spacing w:val="-4"/>
        </w:rPr>
        <w:t>Work</w:t>
      </w:r>
      <w:r>
        <w:rPr>
          <w:spacing w:val="-5"/>
        </w:rPr>
        <w:t> </w:t>
      </w:r>
      <w:r>
        <w:rPr>
          <w:spacing w:val="-4"/>
        </w:rPr>
        <w:t>Engagement:</w:t>
      </w:r>
      <w:r>
        <w:rPr>
          <w:spacing w:val="-5"/>
        </w:rPr>
        <w:t> </w:t>
      </w:r>
      <w:r>
        <w:rPr>
          <w:spacing w:val="-4"/>
        </w:rPr>
        <w:t>a</w:t>
      </w:r>
      <w:r>
        <w:rPr>
          <w:spacing w:val="-5"/>
        </w:rPr>
        <w:t> </w:t>
      </w:r>
      <w:r>
        <w:rPr>
          <w:spacing w:val="-4"/>
        </w:rPr>
        <w:t>Cross</w:t>
      </w:r>
      <w:r>
        <w:rPr>
          <w:spacing w:val="-5"/>
        </w:rPr>
        <w:t> </w:t>
      </w:r>
      <w:r>
        <w:rPr>
          <w:spacing w:val="-4"/>
        </w:rPr>
        <w:t>Generational</w:t>
      </w:r>
      <w:r>
        <w:rPr>
          <w:spacing w:val="-5"/>
        </w:rPr>
        <w:t> </w:t>
      </w:r>
      <w:r>
        <w:rPr>
          <w:spacing w:val="-4"/>
        </w:rPr>
        <w:t>Study.</w:t>
      </w:r>
      <w:r>
        <w:rPr>
          <w:spacing w:val="-5"/>
        </w:rPr>
        <w:t> </w:t>
      </w:r>
      <w:r>
        <w:rPr>
          <w:spacing w:val="-4"/>
        </w:rPr>
        <w:t>Journal</w:t>
      </w:r>
      <w:r>
        <w:rPr>
          <w:spacing w:val="-5"/>
        </w:rPr>
        <w:t> </w:t>
      </w:r>
      <w:r>
        <w:rPr>
          <w:spacing w:val="-4"/>
        </w:rPr>
        <w:t>of</w:t>
      </w:r>
      <w:r>
        <w:rPr>
          <w:spacing w:val="-5"/>
        </w:rPr>
        <w:t> </w:t>
      </w:r>
      <w:r>
        <w:rPr>
          <w:spacing w:val="-4"/>
        </w:rPr>
        <w:t>Psychosocial</w:t>
      </w:r>
      <w:r>
        <w:rPr>
          <w:spacing w:val="-5"/>
        </w:rPr>
        <w:t> </w:t>
      </w:r>
      <w:r>
        <w:rPr>
          <w:spacing w:val="-4"/>
        </w:rPr>
        <w:t>Research,</w:t>
      </w:r>
      <w:r>
        <w:rPr>
          <w:spacing w:val="-5"/>
        </w:rPr>
        <w:t> </w:t>
      </w:r>
      <w:r>
        <w:rPr>
          <w:spacing w:val="-4"/>
        </w:rPr>
        <w:t>vol.</w:t>
      </w:r>
      <w:r>
        <w:rPr>
          <w:spacing w:val="-5"/>
        </w:rPr>
        <w:t> </w:t>
      </w:r>
      <w:r>
        <w:rPr>
          <w:spacing w:val="-4"/>
        </w:rPr>
        <w:t>10</w:t>
      </w:r>
      <w:r>
        <w:rPr>
          <w:spacing w:val="-5"/>
        </w:rPr>
        <w:t> </w:t>
      </w:r>
      <w:r>
        <w:rPr>
          <w:spacing w:val="-4"/>
        </w:rPr>
        <w:t>(2), </w:t>
      </w:r>
      <w:r>
        <w:rPr/>
        <w:t>2015, 357-364."</w:t>
      </w:r>
    </w:p>
    <w:p>
      <w:pPr>
        <w:pStyle w:val="BodyText"/>
        <w:spacing w:before="237"/>
        <w:ind w:left="400"/>
      </w:pPr>
      <w:r>
        <w:rPr>
          <w:spacing w:val="-8"/>
        </w:rPr>
        <w:t>"1694535790-27","https://tslas.thapar.edu/faculty","DR.</w:t>
      </w:r>
      <w:r>
        <w:rPr>
          <w:spacing w:val="13"/>
        </w:rPr>
        <w:t> </w:t>
      </w:r>
      <w:r>
        <w:rPr>
          <w:spacing w:val="-8"/>
        </w:rPr>
        <w:t>SAUMYA</w:t>
      </w:r>
      <w:r>
        <w:rPr>
          <w:spacing w:val="13"/>
        </w:rPr>
        <w:t> </w:t>
      </w:r>
      <w:r>
        <w:rPr>
          <w:spacing w:val="-8"/>
        </w:rPr>
        <w:t>DEOJAIN</w:t>
      </w:r>
    </w:p>
    <w:p>
      <w:pPr>
        <w:pStyle w:val="BodyText"/>
        <w:spacing w:before="37"/>
      </w:pPr>
    </w:p>
    <w:p>
      <w:pPr>
        <w:pStyle w:val="BodyText"/>
        <w:spacing w:before="1"/>
        <w:ind w:left="328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pStyle w:val="BodyText"/>
        <w:ind w:left="3280"/>
      </w:pPr>
      <w:r>
        <w:rPr>
          <w:w w:val="105"/>
        </w:rPr>
        <w:t>DR.</w:t>
      </w:r>
      <w:r>
        <w:rPr>
          <w:spacing w:val="-12"/>
          <w:w w:val="105"/>
        </w:rPr>
        <w:t> </w:t>
      </w:r>
      <w:r>
        <w:rPr>
          <w:w w:val="105"/>
        </w:rPr>
        <w:t>SAUMYA</w:t>
      </w:r>
      <w:r>
        <w:rPr>
          <w:spacing w:val="-12"/>
          <w:w w:val="105"/>
        </w:rPr>
        <w:t> </w:t>
      </w:r>
      <w:r>
        <w:rPr>
          <w:spacing w:val="-2"/>
          <w:w w:val="105"/>
        </w:rPr>
        <w:t>DEOJAIN</w:t>
      </w:r>
    </w:p>
    <w:p>
      <w:pPr>
        <w:pStyle w:val="BodyText"/>
        <w:spacing w:before="37"/>
      </w:pPr>
    </w:p>
    <w:p>
      <w:pPr>
        <w:pStyle w:val="BodyText"/>
        <w:spacing w:line="290" w:lineRule="auto" w:before="1"/>
        <w:ind w:left="400" w:firstLine="2880"/>
      </w:pPr>
      <w:r>
        <w:rPr>
          <w:spacing w:val="-2"/>
        </w:rPr>
        <w:t>Assistant </w:t>
      </w:r>
      <w:r>
        <w:rPr>
          <w:spacing w:val="-6"/>
        </w:rPr>
        <w:t>Professor","https://tslas.thapar.edu/facultymaster/50","DR.</w:t>
      </w:r>
      <w:r>
        <w:rPr>
          <w:spacing w:val="80"/>
        </w:rPr>
        <w:t> </w:t>
      </w:r>
      <w:r>
        <w:rPr>
          <w:spacing w:val="-6"/>
        </w:rPr>
        <w:t>SAUMYA</w:t>
      </w:r>
      <w:r>
        <w:rPr>
          <w:spacing w:val="-11"/>
        </w:rPr>
        <w:t> </w:t>
      </w:r>
      <w:r>
        <w:rPr>
          <w:spacing w:val="-6"/>
        </w:rPr>
        <w:t>DEOJAIN</w:t>
      </w:r>
    </w:p>
    <w:p>
      <w:pPr>
        <w:pStyle w:val="BodyText"/>
        <w:spacing w:before="238"/>
        <w:ind w:left="256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
      </w:pPr>
    </w:p>
    <w:p>
      <w:pPr>
        <w:pStyle w:val="BodyText"/>
        <w:ind w:left="4720"/>
      </w:pPr>
      <w:r>
        <w:rPr>
          <w:spacing w:val="-4"/>
        </w:rPr>
        <w:t>PhD</w:t>
      </w:r>
      <w:r>
        <w:rPr>
          <w:spacing w:val="-6"/>
        </w:rPr>
        <w:t> </w:t>
      </w:r>
      <w:r>
        <w:rPr>
          <w:spacing w:val="-4"/>
        </w:rPr>
        <w:t>in</w:t>
      </w:r>
      <w:r>
        <w:rPr>
          <w:spacing w:val="-5"/>
        </w:rPr>
        <w:t> </w:t>
      </w:r>
      <w:r>
        <w:rPr>
          <w:spacing w:val="-4"/>
        </w:rPr>
        <w:t>Economics,</w:t>
      </w:r>
      <w:r>
        <w:rPr>
          <w:spacing w:val="-6"/>
        </w:rPr>
        <w:t> </w:t>
      </w:r>
      <w:r>
        <w:rPr>
          <w:spacing w:val="-4"/>
        </w:rPr>
        <w:t>Washington</w:t>
      </w:r>
      <w:r>
        <w:rPr>
          <w:spacing w:val="-5"/>
        </w:rPr>
        <w:t> </w:t>
      </w:r>
      <w:r>
        <w:rPr>
          <w:spacing w:val="-4"/>
        </w:rPr>
        <w:t>University,</w:t>
      </w:r>
      <w:r>
        <w:rPr>
          <w:spacing w:val="-6"/>
        </w:rPr>
        <w:t> </w:t>
      </w:r>
      <w:r>
        <w:rPr>
          <w:spacing w:val="-5"/>
        </w:rPr>
        <w:t>USA</w:t>
      </w:r>
    </w:p>
    <w:p>
      <w:pPr>
        <w:spacing w:after="0"/>
        <w:sectPr>
          <w:pgSz w:w="11920" w:h="16840"/>
          <w:pgMar w:top="1900" w:bottom="280" w:left="1040" w:right="12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9"/>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ind w:left="1120"/>
      </w:pPr>
      <w:r>
        <w:rPr>
          <w:spacing w:val="-6"/>
        </w:rPr>
        <w:t>Political</w:t>
      </w:r>
      <w:r>
        <w:rPr>
          <w:spacing w:val="-5"/>
        </w:rPr>
        <w:t> </w:t>
      </w:r>
      <w:r>
        <w:rPr>
          <w:spacing w:val="-6"/>
        </w:rPr>
        <w:t>Economy,</w:t>
      </w:r>
      <w:r>
        <w:rPr>
          <w:spacing w:val="-4"/>
        </w:rPr>
        <w:t> </w:t>
      </w:r>
      <w:r>
        <w:rPr>
          <w:spacing w:val="-6"/>
        </w:rPr>
        <w:t>Microeconomic</w:t>
      </w:r>
      <w:r>
        <w:rPr>
          <w:spacing w:val="-5"/>
        </w:rPr>
        <w:t> </w:t>
      </w:r>
      <w:r>
        <w:rPr>
          <w:spacing w:val="-6"/>
        </w:rPr>
        <w:t>Theory,</w:t>
      </w:r>
      <w:r>
        <w:rPr>
          <w:spacing w:val="-4"/>
        </w:rPr>
        <w:t> </w:t>
      </w:r>
      <w:r>
        <w:rPr>
          <w:spacing w:val="-6"/>
        </w:rPr>
        <w:t>Cultural</w:t>
      </w:r>
      <w:r>
        <w:rPr>
          <w:spacing w:val="-5"/>
        </w:rPr>
        <w:t> </w:t>
      </w:r>
      <w:r>
        <w:rPr>
          <w:spacing w:val="-6"/>
        </w:rPr>
        <w:t>Economics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ind w:left="4000"/>
      </w:pPr>
      <w:hyperlink r:id="rId234">
        <w:r>
          <w:rPr>
            <w:spacing w:val="-2"/>
          </w:rPr>
          <w:t>saumya.deojain@thapar.edu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before="1"/>
        <w:ind w:left="400" w:right="234" w:firstLine="720"/>
      </w:pPr>
      <w:r>
        <w:rPr>
          <w:spacing w:val="-2"/>
        </w:rPr>
        <w:t>Saumya’s</w:t>
      </w:r>
      <w:r>
        <w:rPr>
          <w:spacing w:val="-13"/>
        </w:rPr>
        <w:t> </w:t>
      </w:r>
      <w:r>
        <w:rPr>
          <w:spacing w:val="-2"/>
        </w:rPr>
        <w:t>primary</w:t>
      </w:r>
      <w:r>
        <w:rPr>
          <w:spacing w:val="-13"/>
        </w:rPr>
        <w:t> </w:t>
      </w:r>
      <w:r>
        <w:rPr>
          <w:spacing w:val="-2"/>
        </w:rPr>
        <w:t>research</w:t>
      </w:r>
      <w:r>
        <w:rPr>
          <w:spacing w:val="-13"/>
        </w:rPr>
        <w:t> </w:t>
      </w:r>
      <w:r>
        <w:rPr>
          <w:spacing w:val="-2"/>
        </w:rPr>
        <w:t>fields</w:t>
      </w:r>
      <w:r>
        <w:rPr>
          <w:spacing w:val="-13"/>
        </w:rPr>
        <w:t> </w:t>
      </w:r>
      <w:r>
        <w:rPr>
          <w:spacing w:val="-2"/>
        </w:rPr>
        <w:t>are</w:t>
      </w:r>
      <w:r>
        <w:rPr>
          <w:spacing w:val="-13"/>
        </w:rPr>
        <w:t> </w:t>
      </w:r>
      <w:r>
        <w:rPr>
          <w:spacing w:val="-2"/>
        </w:rPr>
        <w:t>political</w:t>
      </w:r>
      <w:r>
        <w:rPr>
          <w:spacing w:val="-13"/>
        </w:rPr>
        <w:t> </w:t>
      </w:r>
      <w:r>
        <w:rPr>
          <w:spacing w:val="-2"/>
        </w:rPr>
        <w:t>economy,</w:t>
      </w:r>
      <w:r>
        <w:rPr>
          <w:spacing w:val="-13"/>
        </w:rPr>
        <w:t> </w:t>
      </w:r>
      <w:r>
        <w:rPr>
          <w:spacing w:val="-2"/>
        </w:rPr>
        <w:t>public</w:t>
      </w:r>
      <w:r>
        <w:rPr>
          <w:spacing w:val="-13"/>
        </w:rPr>
        <w:t> </w:t>
      </w:r>
      <w:r>
        <w:rPr>
          <w:spacing w:val="-2"/>
        </w:rPr>
        <w:t>policy,</w:t>
      </w:r>
      <w:r>
        <w:rPr>
          <w:spacing w:val="-13"/>
        </w:rPr>
        <w:t> </w:t>
      </w:r>
      <w:r>
        <w:rPr>
          <w:spacing w:val="-2"/>
        </w:rPr>
        <w:t>and </w:t>
      </w:r>
      <w:r>
        <w:rPr>
          <w:spacing w:val="-4"/>
        </w:rPr>
        <w:t>microeconomic</w:t>
      </w:r>
      <w:r>
        <w:rPr>
          <w:spacing w:val="-6"/>
        </w:rPr>
        <w:t> </w:t>
      </w:r>
      <w:r>
        <w:rPr>
          <w:spacing w:val="-4"/>
        </w:rPr>
        <w:t>theory.</w:t>
      </w:r>
      <w:r>
        <w:rPr>
          <w:spacing w:val="-6"/>
        </w:rPr>
        <w:t> </w:t>
      </w:r>
      <w:r>
        <w:rPr>
          <w:spacing w:val="-4"/>
        </w:rPr>
        <w:t>She</w:t>
      </w:r>
      <w:r>
        <w:rPr>
          <w:spacing w:val="-6"/>
        </w:rPr>
        <w:t> </w:t>
      </w:r>
      <w:r>
        <w:rPr>
          <w:spacing w:val="-4"/>
        </w:rPr>
        <w:t>specifically</w:t>
      </w:r>
      <w:r>
        <w:rPr>
          <w:spacing w:val="-6"/>
        </w:rPr>
        <w:t> </w:t>
      </w:r>
      <w:r>
        <w:rPr>
          <w:spacing w:val="-4"/>
        </w:rPr>
        <w:t>investigates</w:t>
      </w:r>
      <w:r>
        <w:rPr>
          <w:spacing w:val="-6"/>
        </w:rPr>
        <w:t> </w:t>
      </w:r>
      <w:r>
        <w:rPr>
          <w:spacing w:val="-4"/>
        </w:rPr>
        <w:t>the</w:t>
      </w:r>
      <w:r>
        <w:rPr>
          <w:spacing w:val="-6"/>
        </w:rPr>
        <w:t> </w:t>
      </w:r>
      <w:r>
        <w:rPr>
          <w:spacing w:val="-4"/>
        </w:rPr>
        <w:t>impact</w:t>
      </w:r>
      <w:r>
        <w:rPr>
          <w:spacing w:val="40"/>
        </w:rPr>
        <w:t> </w:t>
      </w:r>
      <w:r>
        <w:rPr>
          <w:spacing w:val="-4"/>
        </w:rPr>
        <w:t>of</w:t>
      </w:r>
      <w:r>
        <w:rPr>
          <w:spacing w:val="-6"/>
        </w:rPr>
        <w:t> </w:t>
      </w:r>
      <w:r>
        <w:rPr>
          <w:spacing w:val="-4"/>
        </w:rPr>
        <w:t>political</w:t>
      </w:r>
      <w:r>
        <w:rPr>
          <w:spacing w:val="-6"/>
        </w:rPr>
        <w:t> </w:t>
      </w:r>
      <w:r>
        <w:rPr>
          <w:spacing w:val="-4"/>
        </w:rPr>
        <w:t>institutions,</w:t>
      </w:r>
      <w:r>
        <w:rPr>
          <w:spacing w:val="-6"/>
        </w:rPr>
        <w:t> </w:t>
      </w:r>
      <w:r>
        <w:rPr>
          <w:spacing w:val="-4"/>
        </w:rPr>
        <w:t>social </w:t>
      </w:r>
      <w:r>
        <w:rPr/>
        <w:t>norms,</w:t>
      </w:r>
      <w:r>
        <w:rPr>
          <w:spacing w:val="-17"/>
        </w:rPr>
        <w:t> </w:t>
      </w:r>
      <w:r>
        <w:rPr/>
        <w:t>and</w:t>
      </w:r>
      <w:r>
        <w:rPr>
          <w:spacing w:val="-16"/>
        </w:rPr>
        <w:t> </w:t>
      </w:r>
      <w:r>
        <w:rPr/>
        <w:t>identity</w:t>
      </w:r>
      <w:r>
        <w:rPr>
          <w:spacing w:val="-17"/>
        </w:rPr>
        <w:t> </w:t>
      </w:r>
      <w:r>
        <w:rPr/>
        <w:t>on</w:t>
      </w:r>
      <w:r>
        <w:rPr>
          <w:spacing w:val="-16"/>
        </w:rPr>
        <w:t> </w:t>
      </w:r>
      <w:r>
        <w:rPr/>
        <w:t>individual</w:t>
      </w:r>
      <w:r>
        <w:rPr>
          <w:spacing w:val="-17"/>
        </w:rPr>
        <w:t> </w:t>
      </w:r>
      <w:r>
        <w:rPr/>
        <w:t>decision-making.</w:t>
      </w:r>
      <w:r>
        <w:rPr>
          <w:spacing w:val="-16"/>
        </w:rPr>
        <w:t> </w:t>
      </w:r>
      <w:r>
        <w:rPr/>
        <w:t>Her</w:t>
      </w:r>
      <w:r>
        <w:rPr>
          <w:spacing w:val="-17"/>
        </w:rPr>
        <w:t> </w:t>
      </w:r>
      <w:r>
        <w:rPr/>
        <w:t>current</w:t>
      </w:r>
      <w:r>
        <w:rPr>
          <w:spacing w:val="-16"/>
        </w:rPr>
        <w:t> </w:t>
      </w:r>
      <w:r>
        <w:rPr/>
        <w:t>work</w:t>
      </w:r>
      <w:r>
        <w:rPr>
          <w:spacing w:val="-17"/>
        </w:rPr>
        <w:t> </w:t>
      </w:r>
      <w:r>
        <w:rPr/>
        <w:t>focuses</w:t>
      </w:r>
      <w:r>
        <w:rPr>
          <w:spacing w:val="-16"/>
        </w:rPr>
        <w:t> </w:t>
      </w:r>
      <w:r>
        <w:rPr/>
        <w:t>on</w:t>
      </w:r>
      <w:r>
        <w:rPr>
          <w:spacing w:val="-17"/>
        </w:rPr>
        <w:t> </w:t>
      </w:r>
      <w:r>
        <w:rPr/>
        <w:t>how </w:t>
      </w:r>
      <w:r>
        <w:rPr>
          <w:spacing w:val="-2"/>
        </w:rPr>
        <w:t>institutions</w:t>
      </w:r>
      <w:r>
        <w:rPr>
          <w:spacing w:val="-13"/>
        </w:rPr>
        <w:t> </w:t>
      </w:r>
      <w:r>
        <w:rPr>
          <w:spacing w:val="-2"/>
        </w:rPr>
        <w:t>and</w:t>
      </w:r>
      <w:r>
        <w:rPr>
          <w:spacing w:val="-13"/>
        </w:rPr>
        <w:t> </w:t>
      </w:r>
      <w:r>
        <w:rPr>
          <w:spacing w:val="-2"/>
        </w:rPr>
        <w:t>diversity</w:t>
      </w:r>
      <w:r>
        <w:rPr>
          <w:spacing w:val="-13"/>
        </w:rPr>
        <w:t> </w:t>
      </w:r>
      <w:r>
        <w:rPr>
          <w:spacing w:val="-2"/>
        </w:rPr>
        <w:t>act</w:t>
      </w:r>
      <w:r>
        <w:rPr>
          <w:spacing w:val="-13"/>
        </w:rPr>
        <w:t> </w:t>
      </w:r>
      <w:r>
        <w:rPr>
          <w:spacing w:val="-2"/>
        </w:rPr>
        <w:t>together</w:t>
      </w:r>
      <w:r>
        <w:rPr>
          <w:spacing w:val="-13"/>
        </w:rPr>
        <w:t> </w:t>
      </w:r>
      <w:r>
        <w:rPr>
          <w:spacing w:val="-2"/>
        </w:rPr>
        <w:t>to</w:t>
      </w:r>
      <w:r>
        <w:rPr>
          <w:spacing w:val="-13"/>
        </w:rPr>
        <w:t> </w:t>
      </w:r>
      <w:r>
        <w:rPr>
          <w:spacing w:val="-2"/>
        </w:rPr>
        <w:t>influence</w:t>
      </w:r>
      <w:r>
        <w:rPr>
          <w:spacing w:val="-13"/>
        </w:rPr>
        <w:t> </w:t>
      </w:r>
      <w:r>
        <w:rPr>
          <w:spacing w:val="-2"/>
        </w:rPr>
        <w:t>coordination</w:t>
      </w:r>
      <w:r>
        <w:rPr>
          <w:spacing w:val="-13"/>
        </w:rPr>
        <w:t> </w:t>
      </w:r>
      <w:r>
        <w:rPr>
          <w:spacing w:val="-2"/>
        </w:rPr>
        <w:t>and</w:t>
      </w:r>
      <w:r>
        <w:rPr>
          <w:spacing w:val="-13"/>
        </w:rPr>
        <w:t> </w:t>
      </w:r>
      <w:r>
        <w:rPr>
          <w:spacing w:val="-2"/>
        </w:rPr>
        <w:t>public</w:t>
      </w:r>
      <w:r>
        <w:rPr>
          <w:spacing w:val="-13"/>
        </w:rPr>
        <w:t> </w:t>
      </w:r>
      <w:r>
        <w:rPr>
          <w:spacing w:val="-2"/>
        </w:rPr>
        <w:t>policy </w:t>
      </w:r>
      <w:r>
        <w:rPr>
          <w:spacing w:val="-6"/>
        </w:rPr>
        <w:t>implementation.</w:t>
      </w:r>
      <w:r>
        <w:rPr>
          <w:spacing w:val="-9"/>
        </w:rPr>
        <w:t> </w:t>
      </w:r>
      <w:r>
        <w:rPr>
          <w:spacing w:val="-6"/>
        </w:rPr>
        <w:t>The</w:t>
      </w:r>
      <w:r>
        <w:rPr>
          <w:spacing w:val="-9"/>
        </w:rPr>
        <w:t> </w:t>
      </w:r>
      <w:r>
        <w:rPr>
          <w:spacing w:val="-6"/>
        </w:rPr>
        <w:t>list</w:t>
      </w:r>
      <w:r>
        <w:rPr>
          <w:spacing w:val="-9"/>
        </w:rPr>
        <w:t> </w:t>
      </w:r>
      <w:r>
        <w:rPr>
          <w:spacing w:val="-6"/>
        </w:rPr>
        <w:t>of</w:t>
      </w:r>
      <w:r>
        <w:rPr>
          <w:spacing w:val="-9"/>
        </w:rPr>
        <w:t> </w:t>
      </w:r>
      <w:r>
        <w:rPr>
          <w:spacing w:val="-6"/>
        </w:rPr>
        <w:t>her</w:t>
      </w:r>
      <w:r>
        <w:rPr>
          <w:spacing w:val="-9"/>
        </w:rPr>
        <w:t> </w:t>
      </w:r>
      <w:r>
        <w:rPr>
          <w:spacing w:val="-6"/>
        </w:rPr>
        <w:t>current</w:t>
      </w:r>
      <w:r>
        <w:rPr>
          <w:spacing w:val="-9"/>
        </w:rPr>
        <w:t> </w:t>
      </w:r>
      <w:r>
        <w:rPr>
          <w:spacing w:val="-6"/>
        </w:rPr>
        <w:t>projects</w:t>
      </w:r>
      <w:r>
        <w:rPr>
          <w:spacing w:val="-9"/>
        </w:rPr>
        <w:t> </w:t>
      </w:r>
      <w:r>
        <w:rPr>
          <w:spacing w:val="-6"/>
        </w:rPr>
        <w:t>include</w:t>
      </w:r>
      <w:r>
        <w:rPr>
          <w:spacing w:val="-9"/>
        </w:rPr>
        <w:t> </w:t>
      </w:r>
      <w:r>
        <w:rPr>
          <w:spacing w:val="-6"/>
        </w:rPr>
        <w:t>the</w:t>
      </w:r>
      <w:r>
        <w:rPr>
          <w:spacing w:val="-9"/>
        </w:rPr>
        <w:t> </w:t>
      </w:r>
      <w:r>
        <w:rPr>
          <w:spacing w:val="-6"/>
        </w:rPr>
        <w:t>theoretical</w:t>
      </w:r>
      <w:r>
        <w:rPr>
          <w:spacing w:val="-9"/>
        </w:rPr>
        <w:t> </w:t>
      </w:r>
      <w:r>
        <w:rPr>
          <w:spacing w:val="-6"/>
        </w:rPr>
        <w:t>formulation</w:t>
      </w:r>
      <w:r>
        <w:rPr>
          <w:spacing w:val="-9"/>
        </w:rPr>
        <w:t> </w:t>
      </w:r>
      <w:r>
        <w:rPr>
          <w:spacing w:val="-6"/>
        </w:rPr>
        <w:t>of</w:t>
      </w:r>
      <w:r>
        <w:rPr>
          <w:spacing w:val="-9"/>
        </w:rPr>
        <w:t> </w:t>
      </w:r>
      <w:r>
        <w:rPr>
          <w:spacing w:val="-6"/>
        </w:rPr>
        <w:t>norms</w:t>
      </w:r>
      <w:r>
        <w:rPr>
          <w:spacing w:val="-9"/>
        </w:rPr>
        <w:t> </w:t>
      </w:r>
      <w:r>
        <w:rPr>
          <w:spacing w:val="-6"/>
        </w:rPr>
        <w:t>of </w:t>
      </w:r>
      <w:r>
        <w:rPr>
          <w:spacing w:val="-2"/>
        </w:rPr>
        <w:t>compromise</w:t>
      </w:r>
      <w:r>
        <w:rPr>
          <w:spacing w:val="-15"/>
        </w:rPr>
        <w:t> </w:t>
      </w:r>
      <w:r>
        <w:rPr>
          <w:spacing w:val="-2"/>
        </w:rPr>
        <w:t>and</w:t>
      </w:r>
      <w:r>
        <w:rPr>
          <w:spacing w:val="-15"/>
        </w:rPr>
        <w:t> </w:t>
      </w:r>
      <w:r>
        <w:rPr>
          <w:spacing w:val="-2"/>
        </w:rPr>
        <w:t>their</w:t>
      </w:r>
      <w:r>
        <w:rPr>
          <w:spacing w:val="-14"/>
        </w:rPr>
        <w:t> </w:t>
      </w:r>
      <w:r>
        <w:rPr>
          <w:spacing w:val="-2"/>
        </w:rPr>
        <w:t>relationship</w:t>
      </w:r>
      <w:r>
        <w:rPr>
          <w:spacing w:val="-15"/>
        </w:rPr>
        <w:t> </w:t>
      </w:r>
      <w:r>
        <w:rPr>
          <w:spacing w:val="-2"/>
        </w:rPr>
        <w:t>with</w:t>
      </w:r>
      <w:r>
        <w:rPr>
          <w:spacing w:val="-14"/>
        </w:rPr>
        <w:t> </w:t>
      </w:r>
      <w:r>
        <w:rPr>
          <w:spacing w:val="-2"/>
        </w:rPr>
        <w:t>coordination</w:t>
      </w:r>
      <w:r>
        <w:rPr>
          <w:spacing w:val="-15"/>
        </w:rPr>
        <w:t> </w:t>
      </w:r>
      <w:r>
        <w:rPr>
          <w:spacing w:val="-2"/>
        </w:rPr>
        <w:t>failure,</w:t>
      </w:r>
      <w:r>
        <w:rPr>
          <w:spacing w:val="-14"/>
        </w:rPr>
        <w:t> </w:t>
      </w:r>
      <w:r>
        <w:rPr>
          <w:spacing w:val="-2"/>
        </w:rPr>
        <w:t>the</w:t>
      </w:r>
      <w:r>
        <w:rPr>
          <w:spacing w:val="-15"/>
        </w:rPr>
        <w:t> </w:t>
      </w:r>
      <w:r>
        <w:rPr>
          <w:spacing w:val="-2"/>
        </w:rPr>
        <w:t>government’s</w:t>
      </w:r>
      <w:r>
        <w:rPr>
          <w:spacing w:val="-15"/>
        </w:rPr>
        <w:t> </w:t>
      </w:r>
      <w:r>
        <w:rPr>
          <w:spacing w:val="-2"/>
        </w:rPr>
        <w:t>role</w:t>
      </w:r>
      <w:r>
        <w:rPr>
          <w:spacing w:val="-14"/>
        </w:rPr>
        <w:t> </w:t>
      </w:r>
      <w:r>
        <w:rPr>
          <w:spacing w:val="-2"/>
        </w:rPr>
        <w:t>in regulating</w:t>
      </w:r>
      <w:r>
        <w:rPr>
          <w:spacing w:val="-15"/>
        </w:rPr>
        <w:t> </w:t>
      </w:r>
      <w:r>
        <w:rPr>
          <w:spacing w:val="-2"/>
        </w:rPr>
        <w:t>intergroup</w:t>
      </w:r>
      <w:r>
        <w:rPr>
          <w:spacing w:val="-15"/>
        </w:rPr>
        <w:t> </w:t>
      </w:r>
      <w:r>
        <w:rPr>
          <w:spacing w:val="-2"/>
        </w:rPr>
        <w:t>interaction</w:t>
      </w:r>
      <w:r>
        <w:rPr>
          <w:spacing w:val="-14"/>
        </w:rPr>
        <w:t> </w:t>
      </w:r>
      <w:r>
        <w:rPr>
          <w:spacing w:val="-2"/>
        </w:rPr>
        <w:t>through</w:t>
      </w:r>
      <w:r>
        <w:rPr>
          <w:spacing w:val="-15"/>
        </w:rPr>
        <w:t> </w:t>
      </w:r>
      <w:r>
        <w:rPr>
          <w:spacing w:val="-2"/>
        </w:rPr>
        <w:t>the</w:t>
      </w:r>
      <w:r>
        <w:rPr>
          <w:spacing w:val="-14"/>
        </w:rPr>
        <w:t> </w:t>
      </w:r>
      <w:r>
        <w:rPr>
          <w:spacing w:val="-2"/>
        </w:rPr>
        <w:t>groups’</w:t>
      </w:r>
      <w:r>
        <w:rPr>
          <w:spacing w:val="-15"/>
        </w:rPr>
        <w:t> </w:t>
      </w:r>
      <w:r>
        <w:rPr>
          <w:spacing w:val="-2"/>
        </w:rPr>
        <w:t>cultural</w:t>
      </w:r>
      <w:r>
        <w:rPr>
          <w:spacing w:val="-14"/>
        </w:rPr>
        <w:t> </w:t>
      </w:r>
      <w:r>
        <w:rPr>
          <w:spacing w:val="-2"/>
        </w:rPr>
        <w:t>consumption,</w:t>
      </w:r>
      <w:r>
        <w:rPr>
          <w:spacing w:val="-15"/>
        </w:rPr>
        <w:t> </w:t>
      </w:r>
      <w:r>
        <w:rPr>
          <w:spacing w:val="-2"/>
        </w:rPr>
        <w:t>and</w:t>
      </w:r>
      <w:r>
        <w:rPr>
          <w:spacing w:val="-15"/>
        </w:rPr>
        <w:t> </w:t>
      </w:r>
      <w:r>
        <w:rPr>
          <w:spacing w:val="-2"/>
        </w:rPr>
        <w:t>legislative </w:t>
      </w:r>
      <w:r>
        <w:rPr/>
        <w:t>gridlocks</w:t>
      </w:r>
      <w:r>
        <w:rPr>
          <w:spacing w:val="-17"/>
        </w:rPr>
        <w:t> </w:t>
      </w:r>
      <w:r>
        <w:rPr/>
        <w:t>arising</w:t>
      </w:r>
      <w:r>
        <w:rPr>
          <w:spacing w:val="-16"/>
        </w:rPr>
        <w:t> </w:t>
      </w:r>
      <w:r>
        <w:rPr/>
        <w:t>from</w:t>
      </w:r>
      <w:r>
        <w:rPr>
          <w:spacing w:val="-17"/>
        </w:rPr>
        <w:t> </w:t>
      </w:r>
      <w:r>
        <w:rPr/>
        <w:t>coalitions</w:t>
      </w:r>
      <w:r>
        <w:rPr>
          <w:spacing w:val="-17"/>
        </w:rPr>
        <w:t> </w:t>
      </w:r>
      <w:r>
        <w:rPr/>
        <w:t>formed</w:t>
      </w:r>
      <w:r>
        <w:rPr>
          <w:spacing w:val="-16"/>
        </w:rPr>
        <w:t> </w:t>
      </w:r>
      <w:r>
        <w:rPr/>
        <w:t>by</w:t>
      </w:r>
      <w:r>
        <w:rPr>
          <w:spacing w:val="-17"/>
        </w:rPr>
        <w:t> </w:t>
      </w:r>
      <w:r>
        <w:rPr/>
        <w:t>ideologically</w:t>
      </w:r>
      <w:r>
        <w:rPr>
          <w:spacing w:val="-16"/>
        </w:rPr>
        <w:t> </w:t>
      </w:r>
      <w:r>
        <w:rPr/>
        <w:t>opposite</w:t>
      </w:r>
      <w:r>
        <w:rPr>
          <w:spacing w:val="-17"/>
        </w:rPr>
        <w:t> </w:t>
      </w:r>
      <w:r>
        <w:rPr/>
        <w:t>extremes.</w:t>
      </w:r>
      <w:r>
        <w:rPr>
          <w:spacing w:val="-16"/>
        </w:rPr>
        <w:t> </w:t>
      </w:r>
      <w:r>
        <w:rPr/>
        <w:t>She</w:t>
      </w:r>
      <w:r>
        <w:rPr>
          <w:spacing w:val="-17"/>
        </w:rPr>
        <w:t> </w:t>
      </w:r>
      <w:r>
        <w:rPr/>
        <w:t>has</w:t>
      </w:r>
      <w:r>
        <w:rPr>
          <w:spacing w:val="-16"/>
        </w:rPr>
        <w:t> </w:t>
      </w:r>
      <w:r>
        <w:rPr/>
        <w:t>started </w:t>
      </w:r>
      <w:r>
        <w:rPr>
          <w:spacing w:val="-2"/>
        </w:rPr>
        <w:t>new</w:t>
      </w:r>
      <w:r>
        <w:rPr>
          <w:spacing w:val="-14"/>
        </w:rPr>
        <w:t> </w:t>
      </w:r>
      <w:r>
        <w:rPr>
          <w:spacing w:val="-2"/>
        </w:rPr>
        <w:t>projects</w:t>
      </w:r>
      <w:r>
        <w:rPr>
          <w:spacing w:val="-14"/>
        </w:rPr>
        <w:t> </w:t>
      </w:r>
      <w:r>
        <w:rPr>
          <w:spacing w:val="-2"/>
        </w:rPr>
        <w:t>on</w:t>
      </w:r>
      <w:r>
        <w:rPr>
          <w:spacing w:val="-14"/>
        </w:rPr>
        <w:t> </w:t>
      </w:r>
      <w:r>
        <w:rPr>
          <w:spacing w:val="-2"/>
        </w:rPr>
        <w:t>the</w:t>
      </w:r>
      <w:r>
        <w:rPr>
          <w:spacing w:val="-14"/>
        </w:rPr>
        <w:t> </w:t>
      </w:r>
      <w:r>
        <w:rPr>
          <w:spacing w:val="-2"/>
        </w:rPr>
        <w:t>effect</w:t>
      </w:r>
      <w:r>
        <w:rPr>
          <w:spacing w:val="-14"/>
        </w:rPr>
        <w:t> </w:t>
      </w:r>
      <w:r>
        <w:rPr>
          <w:spacing w:val="-2"/>
        </w:rPr>
        <w:t>of</w:t>
      </w:r>
      <w:r>
        <w:rPr>
          <w:spacing w:val="-14"/>
        </w:rPr>
        <w:t> </w:t>
      </w:r>
      <w:r>
        <w:rPr>
          <w:spacing w:val="-2"/>
        </w:rPr>
        <w:t>public</w:t>
      </w:r>
      <w:r>
        <w:rPr>
          <w:spacing w:val="-14"/>
        </w:rPr>
        <w:t> </w:t>
      </w:r>
      <w:r>
        <w:rPr>
          <w:spacing w:val="-2"/>
        </w:rPr>
        <w:t>good</w:t>
      </w:r>
      <w:r>
        <w:rPr>
          <w:spacing w:val="-14"/>
        </w:rPr>
        <w:t> </w:t>
      </w:r>
      <w:r>
        <w:rPr>
          <w:spacing w:val="-2"/>
        </w:rPr>
        <w:t>provision</w:t>
      </w:r>
      <w:r>
        <w:rPr>
          <w:spacing w:val="-14"/>
        </w:rPr>
        <w:t> </w:t>
      </w:r>
      <w:r>
        <w:rPr>
          <w:spacing w:val="-2"/>
        </w:rPr>
        <w:t>on</w:t>
      </w:r>
      <w:r>
        <w:rPr>
          <w:spacing w:val="-14"/>
        </w:rPr>
        <w:t> </w:t>
      </w:r>
      <w:r>
        <w:rPr>
          <w:spacing w:val="-2"/>
        </w:rPr>
        <w:t>overlapping</w:t>
      </w:r>
      <w:r>
        <w:rPr>
          <w:spacing w:val="-14"/>
        </w:rPr>
        <w:t> </w:t>
      </w:r>
      <w:r>
        <w:rPr>
          <w:spacing w:val="-2"/>
        </w:rPr>
        <w:t>cultural</w:t>
      </w:r>
      <w:r>
        <w:rPr>
          <w:spacing w:val="-14"/>
        </w:rPr>
        <w:t> </w:t>
      </w:r>
      <w:r>
        <w:rPr>
          <w:spacing w:val="-2"/>
        </w:rPr>
        <w:t>networks,</w:t>
      </w:r>
      <w:r>
        <w:rPr>
          <w:spacing w:val="-14"/>
        </w:rPr>
        <w:t> </w:t>
      </w:r>
      <w:r>
        <w:rPr>
          <w:spacing w:val="-2"/>
        </w:rPr>
        <w:t>and</w:t>
      </w:r>
      <w:r>
        <w:rPr>
          <w:spacing w:val="-14"/>
        </w:rPr>
        <w:t> </w:t>
      </w:r>
      <w:r>
        <w:rPr>
          <w:spacing w:val="-2"/>
        </w:rPr>
        <w:t>the </w:t>
      </w:r>
      <w:r>
        <w:rPr/>
        <w:t>effect</w:t>
      </w:r>
      <w:r>
        <w:rPr>
          <w:spacing w:val="-17"/>
        </w:rPr>
        <w:t> </w:t>
      </w:r>
      <w:r>
        <w:rPr/>
        <w:t>of</w:t>
      </w:r>
      <w:r>
        <w:rPr>
          <w:spacing w:val="-16"/>
        </w:rPr>
        <w:t> </w:t>
      </w:r>
      <w:r>
        <w:rPr/>
        <w:t>communication</w:t>
      </w:r>
      <w:r>
        <w:rPr>
          <w:spacing w:val="-17"/>
        </w:rPr>
        <w:t> </w:t>
      </w:r>
      <w:r>
        <w:rPr/>
        <w:t>styles</w:t>
      </w:r>
      <w:r>
        <w:rPr>
          <w:spacing w:val="-16"/>
        </w:rPr>
        <w:t> </w:t>
      </w:r>
      <w:r>
        <w:rPr/>
        <w:t>on</w:t>
      </w:r>
      <w:r>
        <w:rPr>
          <w:spacing w:val="-17"/>
        </w:rPr>
        <w:t> </w:t>
      </w:r>
      <w:r>
        <w:rPr/>
        <w:t>coordination.</w:t>
      </w:r>
      <w:r>
        <w:rPr>
          <w:spacing w:val="-16"/>
        </w:rPr>
        <w:t> </w:t>
      </w:r>
      <w:r>
        <w:rPr/>
        <w:t>She</w:t>
      </w:r>
      <w:r>
        <w:rPr>
          <w:spacing w:val="-17"/>
        </w:rPr>
        <w:t> </w:t>
      </w:r>
      <w:r>
        <w:rPr/>
        <w:t>has</w:t>
      </w:r>
      <w:r>
        <w:rPr>
          <w:spacing w:val="-16"/>
        </w:rPr>
        <w:t> </w:t>
      </w:r>
      <w:r>
        <w:rPr/>
        <w:t>been</w:t>
      </w:r>
      <w:r>
        <w:rPr>
          <w:spacing w:val="-17"/>
        </w:rPr>
        <w:t> </w:t>
      </w:r>
      <w:r>
        <w:rPr/>
        <w:t>a</w:t>
      </w:r>
      <w:r>
        <w:rPr>
          <w:spacing w:val="-16"/>
        </w:rPr>
        <w:t> </w:t>
      </w:r>
      <w:r>
        <w:rPr/>
        <w:t>postdoc</w:t>
      </w:r>
      <w:r>
        <w:rPr>
          <w:spacing w:val="-17"/>
        </w:rPr>
        <w:t> </w:t>
      </w:r>
      <w:r>
        <w:rPr/>
        <w:t>in</w:t>
      </w:r>
      <w:r>
        <w:rPr>
          <w:spacing w:val="-16"/>
        </w:rPr>
        <w:t> </w:t>
      </w:r>
      <w:r>
        <w:rPr/>
        <w:t>W.</w:t>
      </w:r>
      <w:r>
        <w:rPr>
          <w:spacing w:val="-17"/>
        </w:rPr>
        <w:t> </w:t>
      </w:r>
      <w:r>
        <w:rPr/>
        <w:t>Allen</w:t>
      </w:r>
      <w:r>
        <w:rPr>
          <w:spacing w:val="-16"/>
        </w:rPr>
        <w:t> </w:t>
      </w:r>
      <w:r>
        <w:rPr/>
        <w:t>Wallis Institute</w:t>
      </w:r>
      <w:r>
        <w:rPr>
          <w:spacing w:val="-17"/>
        </w:rPr>
        <w:t> </w:t>
      </w:r>
      <w:r>
        <w:rPr/>
        <w:t>of</w:t>
      </w:r>
      <w:r>
        <w:rPr>
          <w:spacing w:val="-17"/>
        </w:rPr>
        <w:t> </w:t>
      </w:r>
      <w:r>
        <w:rPr/>
        <w:t>Political</w:t>
      </w:r>
      <w:r>
        <w:rPr>
          <w:spacing w:val="-16"/>
        </w:rPr>
        <w:t> </w:t>
      </w:r>
      <w:r>
        <w:rPr/>
        <w:t>Economy</w:t>
      </w:r>
      <w:r>
        <w:rPr>
          <w:spacing w:val="-17"/>
        </w:rPr>
        <w:t> </w:t>
      </w:r>
      <w:r>
        <w:rPr/>
        <w:t>at</w:t>
      </w:r>
      <w:r>
        <w:rPr>
          <w:spacing w:val="-16"/>
        </w:rPr>
        <w:t> </w:t>
      </w:r>
      <w:r>
        <w:rPr/>
        <w:t>the</w:t>
      </w:r>
      <w:r>
        <w:rPr>
          <w:spacing w:val="-17"/>
        </w:rPr>
        <w:t> </w:t>
      </w:r>
      <w:r>
        <w:rPr/>
        <w:t>University</w:t>
      </w:r>
      <w:r>
        <w:rPr>
          <w:spacing w:val="-16"/>
        </w:rPr>
        <w:t> </w:t>
      </w:r>
      <w:r>
        <w:rPr/>
        <w:t>of</w:t>
      </w:r>
      <w:r>
        <w:rPr>
          <w:spacing w:val="-17"/>
        </w:rPr>
        <w:t> </w:t>
      </w:r>
      <w:r>
        <w:rPr/>
        <w:t>Rochester</w:t>
      </w:r>
      <w:r>
        <w:rPr>
          <w:spacing w:val="-17"/>
        </w:rPr>
        <w:t> </w:t>
      </w:r>
      <w:r>
        <w:rPr/>
        <w:t>from</w:t>
      </w:r>
      <w:r>
        <w:rPr>
          <w:spacing w:val="-16"/>
        </w:rPr>
        <w:t> </w:t>
      </w:r>
      <w:r>
        <w:rPr/>
        <w:t>2021-2022.</w:t>
      </w:r>
      <w:r>
        <w:rPr>
          <w:spacing w:val="7"/>
        </w:rPr>
        <w:t> </w:t>
      </w:r>
      <w:r>
        <w:rPr/>
        <w:t>For</w:t>
      </w:r>
      <w:r>
        <w:rPr>
          <w:spacing w:val="-17"/>
        </w:rPr>
        <w:t> </w:t>
      </w:r>
      <w:r>
        <w:rPr/>
        <w:t>more </w:t>
      </w:r>
      <w:r>
        <w:rPr>
          <w:spacing w:val="-6"/>
        </w:rPr>
        <w:t>information</w:t>
      </w:r>
      <w:r>
        <w:rPr>
          <w:spacing w:val="-10"/>
        </w:rPr>
        <w:t> </w:t>
      </w:r>
      <w:r>
        <w:rPr>
          <w:spacing w:val="-6"/>
        </w:rPr>
        <w:t>see</w:t>
      </w:r>
      <w:r>
        <w:rPr>
          <w:spacing w:val="-10"/>
        </w:rPr>
        <w:t> </w:t>
      </w:r>
      <w:r>
        <w:rPr>
          <w:spacing w:val="-6"/>
        </w:rPr>
        <w:t>her</w:t>
      </w:r>
      <w:r>
        <w:rPr>
          <w:spacing w:val="-10"/>
        </w:rPr>
        <w:t> </w:t>
      </w:r>
      <w:r>
        <w:rPr>
          <w:spacing w:val="-6"/>
        </w:rPr>
        <w:t>website:</w:t>
      </w:r>
      <w:r>
        <w:rPr>
          <w:spacing w:val="-10"/>
        </w:rPr>
        <w:t> </w:t>
      </w:r>
      <w:r>
        <w:rPr>
          <w:spacing w:val="-6"/>
        </w:rPr>
        <w:t>https://</w:t>
      </w:r>
      <w:hyperlink r:id="rId235">
        <w:r>
          <w:rPr>
            <w:spacing w:val="-6"/>
          </w:rPr>
          <w:t>www.deojain.com/</w:t>
        </w:r>
      </w:hyperlink>
    </w:p>
    <w:p>
      <w:pPr>
        <w:spacing w:after="0" w:line="290" w:lineRule="auto"/>
        <w:sectPr>
          <w:pgSz w:w="11920" w:h="16840"/>
          <w:pgMar w:top="1940" w:bottom="280" w:left="1040" w:right="1220"/>
        </w:sectPr>
      </w:pPr>
    </w:p>
    <w:p>
      <w:pPr>
        <w:pStyle w:val="BodyText"/>
        <w:spacing w:before="84"/>
        <w:ind w:left="1120"/>
      </w:pPr>
      <w:r>
        <w:rPr>
          <w:spacing w:val="-2"/>
          <w:w w:val="105"/>
        </w:rPr>
        <w:t>PUBLICATIONS</w:t>
      </w:r>
    </w:p>
    <w:p>
      <w:pPr>
        <w:pStyle w:val="BodyText"/>
      </w:pPr>
    </w:p>
    <w:p>
      <w:pPr>
        <w:pStyle w:val="BodyText"/>
      </w:pPr>
    </w:p>
    <w:p>
      <w:pPr>
        <w:pStyle w:val="BodyText"/>
      </w:pPr>
    </w:p>
    <w:p>
      <w:pPr>
        <w:pStyle w:val="BodyText"/>
      </w:pPr>
    </w:p>
    <w:p>
      <w:pPr>
        <w:pStyle w:val="BodyText"/>
        <w:spacing w:before="111"/>
      </w:pPr>
    </w:p>
    <w:p>
      <w:pPr>
        <w:pStyle w:val="BodyText"/>
        <w:spacing w:line="290" w:lineRule="auto"/>
        <w:ind w:left="400" w:firstLine="1440"/>
      </w:pPr>
      <w:r>
        <w:rPr>
          <w:spacing w:val="-2"/>
        </w:rPr>
        <w:t>Deojain,</w:t>
      </w:r>
      <w:r>
        <w:rPr>
          <w:spacing w:val="-15"/>
        </w:rPr>
        <w:t> </w:t>
      </w:r>
      <w:r>
        <w:rPr>
          <w:spacing w:val="-2"/>
        </w:rPr>
        <w:t>Saumya.</w:t>
      </w:r>
      <w:r>
        <w:rPr>
          <w:spacing w:val="-15"/>
        </w:rPr>
        <w:t> </w:t>
      </w:r>
      <w:r>
        <w:rPr>
          <w:spacing w:val="-2"/>
        </w:rPr>
        <w:t>“Unity</w:t>
      </w:r>
      <w:r>
        <w:rPr>
          <w:spacing w:val="-14"/>
        </w:rPr>
        <w:t> </w:t>
      </w:r>
      <w:r>
        <w:rPr>
          <w:spacing w:val="-2"/>
        </w:rPr>
        <w:t>in</w:t>
      </w:r>
      <w:r>
        <w:rPr>
          <w:spacing w:val="-15"/>
        </w:rPr>
        <w:t> </w:t>
      </w:r>
      <w:r>
        <w:rPr>
          <w:spacing w:val="-2"/>
        </w:rPr>
        <w:t>Diversity:</w:t>
      </w:r>
      <w:r>
        <w:rPr>
          <w:spacing w:val="-14"/>
        </w:rPr>
        <w:t> </w:t>
      </w:r>
      <w:r>
        <w:rPr>
          <w:spacing w:val="-2"/>
        </w:rPr>
        <w:t>How</w:t>
      </w:r>
      <w:r>
        <w:rPr>
          <w:spacing w:val="-15"/>
        </w:rPr>
        <w:t> </w:t>
      </w:r>
      <w:r>
        <w:rPr>
          <w:spacing w:val="-2"/>
        </w:rPr>
        <w:t>Norms</w:t>
      </w:r>
      <w:r>
        <w:rPr>
          <w:spacing w:val="-14"/>
        </w:rPr>
        <w:t> </w:t>
      </w:r>
      <w:r>
        <w:rPr>
          <w:spacing w:val="-2"/>
        </w:rPr>
        <w:t>of</w:t>
      </w:r>
      <w:r>
        <w:rPr>
          <w:spacing w:val="-15"/>
        </w:rPr>
        <w:t> </w:t>
      </w:r>
      <w:r>
        <w:rPr>
          <w:spacing w:val="-2"/>
        </w:rPr>
        <w:t>Compromise</w:t>
      </w:r>
      <w:r>
        <w:rPr>
          <w:spacing w:val="-15"/>
        </w:rPr>
        <w:t> </w:t>
      </w:r>
      <w:r>
        <w:rPr>
          <w:spacing w:val="-2"/>
        </w:rPr>
        <w:t>Enable </w:t>
      </w:r>
      <w:r>
        <w:rPr/>
        <w:t>Cooperation” (Working Paper, 2022)</w:t>
      </w:r>
    </w:p>
    <w:p>
      <w:pPr>
        <w:pStyle w:val="BodyText"/>
      </w:pPr>
    </w:p>
    <w:p>
      <w:pPr>
        <w:pStyle w:val="BodyText"/>
      </w:pPr>
    </w:p>
    <w:p>
      <w:pPr>
        <w:pStyle w:val="BodyText"/>
        <w:spacing w:before="20"/>
      </w:pPr>
    </w:p>
    <w:p>
      <w:pPr>
        <w:pStyle w:val="BodyText"/>
        <w:ind w:left="1840"/>
      </w:pPr>
      <w:r>
        <w:rPr>
          <w:spacing w:val="-6"/>
        </w:rPr>
        <w:t>Deojain,</w:t>
      </w:r>
      <w:r>
        <w:rPr>
          <w:spacing w:val="-5"/>
        </w:rPr>
        <w:t> </w:t>
      </w:r>
      <w:r>
        <w:rPr>
          <w:spacing w:val="-6"/>
        </w:rPr>
        <w:t>Saumya</w:t>
      </w:r>
      <w:r>
        <w:rPr>
          <w:spacing w:val="-4"/>
        </w:rPr>
        <w:t> </w:t>
      </w:r>
      <w:r>
        <w:rPr>
          <w:spacing w:val="-6"/>
        </w:rPr>
        <w:t>and</w:t>
      </w:r>
      <w:r>
        <w:rPr>
          <w:spacing w:val="-4"/>
        </w:rPr>
        <w:t> </w:t>
      </w:r>
      <w:r>
        <w:rPr>
          <w:spacing w:val="-6"/>
        </w:rPr>
        <w:t>Lindequist,</w:t>
      </w:r>
      <w:r>
        <w:rPr>
          <w:spacing w:val="-5"/>
        </w:rPr>
        <w:t> </w:t>
      </w:r>
      <w:r>
        <w:rPr>
          <w:spacing w:val="-6"/>
        </w:rPr>
        <w:t>David.</w:t>
      </w:r>
      <w:r>
        <w:rPr>
          <w:spacing w:val="-4"/>
        </w:rPr>
        <w:t> </w:t>
      </w:r>
      <w:r>
        <w:rPr>
          <w:spacing w:val="-6"/>
        </w:rPr>
        <w:t>“Diversity</w:t>
      </w:r>
      <w:r>
        <w:rPr>
          <w:spacing w:val="-4"/>
        </w:rPr>
        <w:t> </w:t>
      </w:r>
      <w:r>
        <w:rPr>
          <w:spacing w:val="-6"/>
        </w:rPr>
        <w:t>Taxes”</w:t>
      </w:r>
      <w:r>
        <w:rPr>
          <w:spacing w:val="-5"/>
        </w:rPr>
        <w:t> </w:t>
      </w:r>
      <w:r>
        <w:rPr>
          <w:spacing w:val="-6"/>
        </w:rPr>
        <w:t>(Working</w:t>
      </w:r>
      <w:r>
        <w:rPr>
          <w:spacing w:val="-4"/>
        </w:rPr>
        <w:t> </w:t>
      </w:r>
      <w:r>
        <w:rPr>
          <w:spacing w:val="-6"/>
        </w:rPr>
        <w:t>Paper,</w:t>
      </w:r>
    </w:p>
    <w:p>
      <w:pPr>
        <w:pStyle w:val="BodyText"/>
        <w:spacing w:before="53"/>
        <w:ind w:left="400"/>
      </w:pPr>
      <w:r>
        <w:rPr>
          <w:spacing w:val="-4"/>
          <w:w w:val="105"/>
        </w:rPr>
        <w:t>2022)</w:t>
      </w:r>
    </w:p>
    <w:p>
      <w:pPr>
        <w:pStyle w:val="BodyText"/>
      </w:pPr>
    </w:p>
    <w:p>
      <w:pPr>
        <w:pStyle w:val="BodyText"/>
      </w:pPr>
    </w:p>
    <w:p>
      <w:pPr>
        <w:pStyle w:val="BodyText"/>
        <w:spacing w:before="74"/>
      </w:pPr>
    </w:p>
    <w:p>
      <w:pPr>
        <w:pStyle w:val="BodyText"/>
        <w:spacing w:line="290" w:lineRule="auto" w:before="1"/>
        <w:ind w:left="400" w:right="249" w:firstLine="1440"/>
      </w:pPr>
      <w:r>
        <w:rPr>
          <w:spacing w:val="-6"/>
        </w:rPr>
        <w:t>Deojain,</w:t>
      </w:r>
      <w:r>
        <w:rPr>
          <w:spacing w:val="-11"/>
        </w:rPr>
        <w:t> </w:t>
      </w:r>
      <w:r>
        <w:rPr>
          <w:spacing w:val="-6"/>
        </w:rPr>
        <w:t>Saumya</w:t>
      </w:r>
      <w:r>
        <w:rPr>
          <w:spacing w:val="-10"/>
        </w:rPr>
        <w:t> </w:t>
      </w:r>
      <w:r>
        <w:rPr>
          <w:spacing w:val="-6"/>
        </w:rPr>
        <w:t>and</w:t>
      </w:r>
      <w:r>
        <w:rPr>
          <w:spacing w:val="-11"/>
        </w:rPr>
        <w:t> </w:t>
      </w:r>
      <w:r>
        <w:rPr>
          <w:spacing w:val="-6"/>
        </w:rPr>
        <w:t>Dotti,</w:t>
      </w:r>
      <w:r>
        <w:rPr>
          <w:spacing w:val="-10"/>
        </w:rPr>
        <w:t> </w:t>
      </w:r>
      <w:r>
        <w:rPr>
          <w:spacing w:val="-6"/>
        </w:rPr>
        <w:t>Valerio.</w:t>
      </w:r>
      <w:r>
        <w:rPr>
          <w:spacing w:val="-11"/>
        </w:rPr>
        <w:t> </w:t>
      </w:r>
      <w:r>
        <w:rPr>
          <w:spacing w:val="-6"/>
        </w:rPr>
        <w:t>“Ideologically</w:t>
      </w:r>
      <w:r>
        <w:rPr>
          <w:spacing w:val="-10"/>
        </w:rPr>
        <w:t> </w:t>
      </w:r>
      <w:r>
        <w:rPr>
          <w:spacing w:val="-6"/>
        </w:rPr>
        <w:t>Radical,</w:t>
      </w:r>
      <w:r>
        <w:rPr>
          <w:spacing w:val="-11"/>
        </w:rPr>
        <w:t> </w:t>
      </w:r>
      <w:r>
        <w:rPr>
          <w:spacing w:val="-6"/>
        </w:rPr>
        <w:t>Tactically </w:t>
      </w:r>
      <w:r>
        <w:rPr/>
        <w:t>Conservative” (Working Paper, 2022)</w:t>
      </w:r>
    </w:p>
    <w:p>
      <w:pPr>
        <w:pStyle w:val="BodyText"/>
      </w:pPr>
    </w:p>
    <w:p>
      <w:pPr>
        <w:pStyle w:val="BodyText"/>
      </w:pPr>
    </w:p>
    <w:p>
      <w:pPr>
        <w:pStyle w:val="BodyText"/>
      </w:pPr>
    </w:p>
    <w:p>
      <w:pPr>
        <w:pStyle w:val="BodyText"/>
      </w:pPr>
    </w:p>
    <w:p>
      <w:pPr>
        <w:pStyle w:val="BodyText"/>
        <w:spacing w:before="56"/>
      </w:pPr>
    </w:p>
    <w:p>
      <w:pPr>
        <w:pStyle w:val="BodyText"/>
        <w:spacing w:before="1"/>
        <w:ind w:left="1120"/>
      </w:pPr>
      <w:r>
        <w:rPr/>
        <w:t>Awards</w:t>
      </w:r>
      <w:r>
        <w:rPr>
          <w:spacing w:val="-7"/>
        </w:rPr>
        <w:t> </w:t>
      </w:r>
      <w:r>
        <w:rPr/>
        <w:t>and</w:t>
      </w:r>
      <w:r>
        <w:rPr>
          <w:spacing w:val="-6"/>
        </w:rPr>
        <w:t> </w:t>
      </w:r>
      <w:r>
        <w:rPr>
          <w:spacing w:val="-2"/>
        </w:rPr>
        <w:t>Recognition</w:t>
      </w:r>
    </w:p>
    <w:p>
      <w:pPr>
        <w:pStyle w:val="BodyText"/>
      </w:pPr>
    </w:p>
    <w:p>
      <w:pPr>
        <w:pStyle w:val="BodyText"/>
      </w:pPr>
    </w:p>
    <w:p>
      <w:pPr>
        <w:pStyle w:val="BodyText"/>
      </w:pPr>
    </w:p>
    <w:p>
      <w:pPr>
        <w:pStyle w:val="BodyText"/>
      </w:pPr>
    </w:p>
    <w:p>
      <w:pPr>
        <w:pStyle w:val="BodyText"/>
        <w:spacing w:before="111"/>
      </w:pPr>
    </w:p>
    <w:p>
      <w:pPr>
        <w:pStyle w:val="BodyText"/>
        <w:ind w:left="1840"/>
      </w:pPr>
      <w:r>
        <w:rPr>
          <w:spacing w:val="-6"/>
        </w:rPr>
        <w:t>University</w:t>
      </w:r>
      <w:r>
        <w:rPr>
          <w:spacing w:val="-1"/>
        </w:rPr>
        <w:t> </w:t>
      </w:r>
      <w:r>
        <w:rPr>
          <w:spacing w:val="-6"/>
        </w:rPr>
        <w:t>Fellowship,</w:t>
      </w:r>
      <w:r>
        <w:rPr/>
        <w:t> </w:t>
      </w:r>
      <w:r>
        <w:rPr>
          <w:spacing w:val="-6"/>
        </w:rPr>
        <w:t>Washington</w:t>
      </w:r>
      <w:r>
        <w:rPr/>
        <w:t> </w:t>
      </w:r>
      <w:r>
        <w:rPr>
          <w:spacing w:val="-6"/>
        </w:rPr>
        <w:t>University,</w:t>
      </w:r>
      <w:r>
        <w:rPr>
          <w:spacing w:val="-1"/>
        </w:rPr>
        <w:t> </w:t>
      </w:r>
      <w:r>
        <w:rPr>
          <w:spacing w:val="-6"/>
        </w:rPr>
        <w:t>2015</w:t>
      </w:r>
      <w:r>
        <w:rPr/>
        <w:t> </w:t>
      </w:r>
      <w:r>
        <w:rPr>
          <w:spacing w:val="-6"/>
        </w:rPr>
        <w:t>-</w:t>
      </w:r>
      <w:r>
        <w:rPr/>
        <w:t> </w:t>
      </w:r>
      <w:r>
        <w:rPr>
          <w:spacing w:val="-6"/>
        </w:rPr>
        <w:t>2020</w:t>
      </w:r>
    </w:p>
    <w:p>
      <w:pPr>
        <w:pStyle w:val="BodyText"/>
      </w:pPr>
    </w:p>
    <w:p>
      <w:pPr>
        <w:pStyle w:val="BodyText"/>
      </w:pPr>
    </w:p>
    <w:p>
      <w:pPr>
        <w:pStyle w:val="BodyText"/>
        <w:spacing w:before="75"/>
      </w:pPr>
    </w:p>
    <w:p>
      <w:pPr>
        <w:pStyle w:val="BodyText"/>
        <w:ind w:left="1840"/>
      </w:pPr>
      <w:r>
        <w:rPr>
          <w:spacing w:val="-6"/>
        </w:rPr>
        <w:t>Dissertation</w:t>
      </w:r>
      <w:r>
        <w:rPr>
          <w:spacing w:val="-4"/>
        </w:rPr>
        <w:t> </w:t>
      </w:r>
      <w:r>
        <w:rPr>
          <w:spacing w:val="-6"/>
        </w:rPr>
        <w:t>Travel</w:t>
      </w:r>
      <w:r>
        <w:rPr>
          <w:spacing w:val="-3"/>
        </w:rPr>
        <w:t> </w:t>
      </w:r>
      <w:r>
        <w:rPr>
          <w:spacing w:val="-6"/>
        </w:rPr>
        <w:t>Award,</w:t>
      </w:r>
      <w:r>
        <w:rPr>
          <w:spacing w:val="-3"/>
        </w:rPr>
        <w:t> </w:t>
      </w:r>
      <w:r>
        <w:rPr>
          <w:spacing w:val="-6"/>
        </w:rPr>
        <w:t>Washington</w:t>
      </w:r>
      <w:r>
        <w:rPr>
          <w:spacing w:val="-3"/>
        </w:rPr>
        <w:t> </w:t>
      </w:r>
      <w:r>
        <w:rPr>
          <w:spacing w:val="-6"/>
        </w:rPr>
        <w:t>University,</w:t>
      </w:r>
      <w:r>
        <w:rPr>
          <w:spacing w:val="-3"/>
        </w:rPr>
        <w:t> </w:t>
      </w:r>
      <w:r>
        <w:rPr>
          <w:spacing w:val="-6"/>
        </w:rPr>
        <w:t>2019</w:t>
      </w:r>
    </w:p>
    <w:p>
      <w:pPr>
        <w:pStyle w:val="BodyText"/>
      </w:pPr>
    </w:p>
    <w:p>
      <w:pPr>
        <w:pStyle w:val="BodyText"/>
      </w:pPr>
    </w:p>
    <w:p>
      <w:pPr>
        <w:pStyle w:val="BodyText"/>
        <w:spacing w:before="74"/>
      </w:pPr>
    </w:p>
    <w:p>
      <w:pPr>
        <w:pStyle w:val="BodyText"/>
        <w:spacing w:line="290" w:lineRule="auto" w:before="1"/>
        <w:ind w:left="400" w:firstLine="1440"/>
      </w:pPr>
      <w:r>
        <w:rPr>
          <w:spacing w:val="-4"/>
        </w:rPr>
        <w:t>Travel</w:t>
      </w:r>
      <w:r>
        <w:rPr>
          <w:spacing w:val="-6"/>
        </w:rPr>
        <w:t> </w:t>
      </w:r>
      <w:r>
        <w:rPr>
          <w:spacing w:val="-4"/>
        </w:rPr>
        <w:t>Grant,</w:t>
      </w:r>
      <w:r>
        <w:rPr>
          <w:spacing w:val="-6"/>
        </w:rPr>
        <w:t> </w:t>
      </w:r>
      <w:r>
        <w:rPr>
          <w:spacing w:val="-4"/>
        </w:rPr>
        <w:t>Center</w:t>
      </w:r>
      <w:r>
        <w:rPr>
          <w:spacing w:val="-6"/>
        </w:rPr>
        <w:t> </w:t>
      </w:r>
      <w:r>
        <w:rPr>
          <w:spacing w:val="-4"/>
        </w:rPr>
        <w:t>for</w:t>
      </w:r>
      <w:r>
        <w:rPr>
          <w:spacing w:val="-6"/>
        </w:rPr>
        <w:t> </w:t>
      </w:r>
      <w:r>
        <w:rPr>
          <w:spacing w:val="-4"/>
        </w:rPr>
        <w:t>Research</w:t>
      </w:r>
      <w:r>
        <w:rPr>
          <w:spacing w:val="-6"/>
        </w:rPr>
        <w:t> </w:t>
      </w:r>
      <w:r>
        <w:rPr>
          <w:spacing w:val="-4"/>
        </w:rPr>
        <w:t>in</w:t>
      </w:r>
      <w:r>
        <w:rPr>
          <w:spacing w:val="-6"/>
        </w:rPr>
        <w:t> </w:t>
      </w:r>
      <w:r>
        <w:rPr>
          <w:spacing w:val="-4"/>
        </w:rPr>
        <w:t>Economics</w:t>
      </w:r>
      <w:r>
        <w:rPr>
          <w:spacing w:val="-6"/>
        </w:rPr>
        <w:t> </w:t>
      </w:r>
      <w:r>
        <w:rPr>
          <w:spacing w:val="-4"/>
        </w:rPr>
        <w:t>and</w:t>
      </w:r>
      <w:r>
        <w:rPr>
          <w:spacing w:val="-6"/>
        </w:rPr>
        <w:t> </w:t>
      </w:r>
      <w:r>
        <w:rPr>
          <w:spacing w:val="-4"/>
        </w:rPr>
        <w:t>Strategy,</w:t>
      </w:r>
      <w:r>
        <w:rPr>
          <w:spacing w:val="-6"/>
        </w:rPr>
        <w:t> </w:t>
      </w:r>
      <w:r>
        <w:rPr>
          <w:spacing w:val="-4"/>
        </w:rPr>
        <w:t>Washington </w:t>
      </w:r>
      <w:r>
        <w:rPr/>
        <w:t>University, 2019</w:t>
      </w:r>
    </w:p>
    <w:p>
      <w:pPr>
        <w:pStyle w:val="BodyText"/>
      </w:pPr>
    </w:p>
    <w:p>
      <w:pPr>
        <w:pStyle w:val="BodyText"/>
      </w:pPr>
    </w:p>
    <w:p>
      <w:pPr>
        <w:pStyle w:val="BodyText"/>
        <w:spacing w:before="19"/>
      </w:pPr>
    </w:p>
    <w:p>
      <w:pPr>
        <w:pStyle w:val="BodyText"/>
        <w:ind w:left="1840"/>
      </w:pPr>
      <w:r>
        <w:rPr>
          <w:spacing w:val="-4"/>
        </w:rPr>
        <w:t>Summer</w:t>
      </w:r>
      <w:r>
        <w:rPr>
          <w:spacing w:val="-10"/>
        </w:rPr>
        <w:t> </w:t>
      </w:r>
      <w:r>
        <w:rPr>
          <w:spacing w:val="-4"/>
        </w:rPr>
        <w:t>Research</w:t>
      </w:r>
      <w:r>
        <w:rPr>
          <w:spacing w:val="-9"/>
        </w:rPr>
        <w:t> </w:t>
      </w:r>
      <w:r>
        <w:rPr>
          <w:spacing w:val="-4"/>
        </w:rPr>
        <w:t>Fellowship,</w:t>
      </w:r>
      <w:r>
        <w:rPr>
          <w:spacing w:val="-9"/>
        </w:rPr>
        <w:t> </w:t>
      </w:r>
      <w:r>
        <w:rPr>
          <w:spacing w:val="-4"/>
        </w:rPr>
        <w:t>Washington</w:t>
      </w:r>
      <w:r>
        <w:rPr>
          <w:spacing w:val="-9"/>
        </w:rPr>
        <w:t> </w:t>
      </w:r>
      <w:r>
        <w:rPr>
          <w:spacing w:val="-4"/>
        </w:rPr>
        <w:t>University,</w:t>
      </w:r>
      <w:r>
        <w:rPr>
          <w:spacing w:val="-9"/>
        </w:rPr>
        <w:t> </w:t>
      </w:r>
      <w:r>
        <w:rPr>
          <w:spacing w:val="-4"/>
        </w:rPr>
        <w:t>2017</w:t>
      </w:r>
      <w:r>
        <w:rPr>
          <w:spacing w:val="-9"/>
        </w:rPr>
        <w:t> </w:t>
      </w:r>
      <w:r>
        <w:rPr>
          <w:spacing w:val="-4"/>
        </w:rPr>
        <w:t>-</w:t>
      </w:r>
      <w:r>
        <w:rPr>
          <w:spacing w:val="-9"/>
        </w:rPr>
        <w:t> </w:t>
      </w:r>
      <w:r>
        <w:rPr>
          <w:spacing w:val="-4"/>
        </w:rPr>
        <w:t>2019</w:t>
      </w:r>
    </w:p>
    <w:p>
      <w:pPr>
        <w:pStyle w:val="BodyText"/>
      </w:pPr>
    </w:p>
    <w:p>
      <w:pPr>
        <w:pStyle w:val="BodyText"/>
      </w:pPr>
    </w:p>
    <w:p>
      <w:pPr>
        <w:pStyle w:val="BodyText"/>
        <w:spacing w:before="75"/>
      </w:pPr>
    </w:p>
    <w:p>
      <w:pPr>
        <w:pStyle w:val="BodyText"/>
        <w:ind w:left="1840"/>
      </w:pPr>
      <w:r>
        <w:rPr>
          <w:w w:val="90"/>
        </w:rPr>
        <w:t>Institute</w:t>
      </w:r>
      <w:r>
        <w:rPr>
          <w:spacing w:val="14"/>
        </w:rPr>
        <w:t> </w:t>
      </w:r>
      <w:r>
        <w:rPr>
          <w:w w:val="90"/>
        </w:rPr>
        <w:t>Scholarship,</w:t>
      </w:r>
      <w:r>
        <w:rPr>
          <w:spacing w:val="15"/>
        </w:rPr>
        <w:t> </w:t>
      </w:r>
      <w:r>
        <w:rPr>
          <w:w w:val="90"/>
        </w:rPr>
        <w:t>Indian</w:t>
      </w:r>
      <w:r>
        <w:rPr>
          <w:spacing w:val="15"/>
        </w:rPr>
        <w:t> </w:t>
      </w:r>
      <w:r>
        <w:rPr>
          <w:w w:val="90"/>
        </w:rPr>
        <w:t>Statistical</w:t>
      </w:r>
      <w:r>
        <w:rPr>
          <w:spacing w:val="14"/>
        </w:rPr>
        <w:t> </w:t>
      </w:r>
      <w:r>
        <w:rPr>
          <w:w w:val="90"/>
        </w:rPr>
        <w:t>Institute,</w:t>
      </w:r>
      <w:r>
        <w:rPr>
          <w:spacing w:val="15"/>
        </w:rPr>
        <w:t> </w:t>
      </w:r>
      <w:r>
        <w:rPr>
          <w:w w:val="90"/>
        </w:rPr>
        <w:t>Delhi,</w:t>
      </w:r>
      <w:r>
        <w:rPr>
          <w:spacing w:val="15"/>
        </w:rPr>
        <w:t> </w:t>
      </w:r>
      <w:r>
        <w:rPr>
          <w:w w:val="90"/>
        </w:rPr>
        <w:t>2013-</w:t>
      </w:r>
      <w:r>
        <w:rPr>
          <w:spacing w:val="-4"/>
          <w:w w:val="90"/>
        </w:rPr>
        <w:t>2015"</w:t>
      </w:r>
    </w:p>
    <w:p>
      <w:pPr>
        <w:spacing w:after="0"/>
        <w:sectPr>
          <w:pgSz w:w="11920" w:h="16840"/>
          <w:pgMar w:top="1900" w:bottom="280" w:left="1040" w:right="1220"/>
        </w:sectPr>
      </w:pPr>
    </w:p>
    <w:p>
      <w:pPr>
        <w:pStyle w:val="BodyText"/>
        <w:spacing w:before="76"/>
        <w:ind w:left="400"/>
      </w:pPr>
      <w:r>
        <w:rPr>
          <w:spacing w:val="-8"/>
        </w:rPr>
        <w:t>"1694535793-28","https://tslas.thapar.edu/faculty","DR.</w:t>
      </w:r>
      <w:r>
        <w:rPr>
          <w:spacing w:val="1"/>
        </w:rPr>
        <w:t> </w:t>
      </w:r>
      <w:r>
        <w:rPr>
          <w:spacing w:val="-8"/>
        </w:rPr>
        <w:t>LUCAS</w:t>
      </w:r>
      <w:r>
        <w:rPr>
          <w:spacing w:val="1"/>
        </w:rPr>
        <w:t> </w:t>
      </w:r>
      <w:r>
        <w:rPr>
          <w:spacing w:val="-8"/>
        </w:rPr>
        <w:t>THORPE</w:t>
      </w:r>
    </w:p>
    <w:p>
      <w:pPr>
        <w:pStyle w:val="BodyText"/>
        <w:spacing w:before="37"/>
      </w:pPr>
    </w:p>
    <w:p>
      <w:pPr>
        <w:pStyle w:val="BodyText"/>
        <w:ind w:right="1187"/>
        <w:jc w:val="center"/>
      </w:pPr>
      <w:r>
        <w:rPr/>
        <w:t>Associate</w:t>
      </w:r>
      <w:r>
        <w:rPr>
          <w:spacing w:val="-6"/>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pStyle w:val="BodyText"/>
        <w:ind w:right="1130"/>
        <w:jc w:val="center"/>
      </w:pPr>
      <w:r>
        <w:rPr>
          <w:w w:val="105"/>
        </w:rPr>
        <w:t>DR.</w:t>
      </w:r>
      <w:r>
        <w:rPr>
          <w:spacing w:val="-17"/>
          <w:w w:val="105"/>
        </w:rPr>
        <w:t> </w:t>
      </w:r>
      <w:r>
        <w:rPr>
          <w:w w:val="105"/>
        </w:rPr>
        <w:t>LUCAS</w:t>
      </w:r>
      <w:r>
        <w:rPr>
          <w:spacing w:val="-16"/>
          <w:w w:val="105"/>
        </w:rPr>
        <w:t> </w:t>
      </w:r>
      <w:r>
        <w:rPr>
          <w:spacing w:val="-2"/>
          <w:w w:val="105"/>
        </w:rPr>
        <w:t>THORPE</w:t>
      </w:r>
    </w:p>
    <w:p>
      <w:pPr>
        <w:pStyle w:val="BodyText"/>
        <w:spacing w:before="37"/>
      </w:pPr>
    </w:p>
    <w:p>
      <w:pPr>
        <w:pStyle w:val="BodyText"/>
        <w:spacing w:line="290" w:lineRule="auto"/>
        <w:ind w:left="400" w:firstLine="2880"/>
      </w:pPr>
      <w:r>
        <w:rPr>
          <w:spacing w:val="-2"/>
        </w:rPr>
        <w:t>Associate </w:t>
      </w:r>
      <w:r>
        <w:rPr>
          <w:spacing w:val="-6"/>
        </w:rPr>
        <w:t>Professor","https://tslas.thapar.edu/facultymaster/54","DR.</w:t>
      </w:r>
      <w:r>
        <w:rPr>
          <w:spacing w:val="47"/>
        </w:rPr>
        <w:t> </w:t>
      </w:r>
      <w:r>
        <w:rPr>
          <w:spacing w:val="-6"/>
        </w:rPr>
        <w:t>LUCAS</w:t>
      </w:r>
      <w:r>
        <w:rPr>
          <w:spacing w:val="-11"/>
        </w:rPr>
        <w:t> </w:t>
      </w:r>
      <w:r>
        <w:rPr>
          <w:spacing w:val="-6"/>
        </w:rPr>
        <w:t>THORPE</w:t>
      </w:r>
    </w:p>
    <w:p>
      <w:pPr>
        <w:pStyle w:val="BodyText"/>
        <w:spacing w:before="239"/>
        <w:ind w:left="2560"/>
      </w:pPr>
      <w:r>
        <w:rPr/>
        <w:t>Associate</w:t>
      </w:r>
      <w:r>
        <w:rPr>
          <w:spacing w:val="-6"/>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
      </w:pPr>
    </w:p>
    <w:p>
      <w:pPr>
        <w:pStyle w:val="BodyText"/>
        <w:ind w:left="4720"/>
      </w:pPr>
      <w:r>
        <w:rPr>
          <w:spacing w:val="-4"/>
        </w:rPr>
        <w:t>PhD</w:t>
      </w:r>
      <w:r>
        <w:rPr>
          <w:spacing w:val="-8"/>
        </w:rPr>
        <w:t> </w:t>
      </w:r>
      <w:r>
        <w:rPr>
          <w:spacing w:val="-4"/>
        </w:rPr>
        <w:t>in</w:t>
      </w:r>
      <w:r>
        <w:rPr>
          <w:spacing w:val="-7"/>
        </w:rPr>
        <w:t> </w:t>
      </w:r>
      <w:r>
        <w:rPr>
          <w:spacing w:val="-4"/>
        </w:rPr>
        <w:t>Philosophy,</w:t>
      </w:r>
      <w:r>
        <w:rPr>
          <w:spacing w:val="-7"/>
        </w:rPr>
        <w:t> </w:t>
      </w:r>
      <w:r>
        <w:rPr>
          <w:spacing w:val="-4"/>
        </w:rPr>
        <w:t>University</w:t>
      </w:r>
      <w:r>
        <w:rPr>
          <w:spacing w:val="-7"/>
        </w:rPr>
        <w:t> </w:t>
      </w:r>
      <w:r>
        <w:rPr>
          <w:spacing w:val="-4"/>
        </w:rPr>
        <w:t>of</w:t>
      </w:r>
      <w:r>
        <w:rPr>
          <w:spacing w:val="-7"/>
        </w:rPr>
        <w:t> </w:t>
      </w:r>
      <w:r>
        <w:rPr>
          <w:spacing w:val="-4"/>
        </w:rPr>
        <w:t>Pennsylvania</w:t>
      </w:r>
    </w:p>
    <w:p>
      <w:pPr>
        <w:spacing w:after="0"/>
        <w:sectPr>
          <w:pgSz w:w="11920" w:h="16840"/>
          <w:pgMar w:top="1360" w:bottom="280" w:left="1040" w:right="1220"/>
        </w:sectPr>
      </w:pPr>
    </w:p>
    <w:p>
      <w:pPr>
        <w:pStyle w:val="BodyText"/>
        <w:spacing w:before="76"/>
        <w:ind w:left="2560"/>
      </w:pPr>
      <w:r>
        <w:rPr/>
        <w:t>Areas</w:t>
      </w:r>
      <w:r>
        <w:rPr>
          <w:spacing w:val="-11"/>
        </w:rPr>
        <w:t> </w:t>
      </w:r>
      <w:r>
        <w:rPr/>
        <w:t>of</w:t>
      </w:r>
      <w:r>
        <w:rPr>
          <w:spacing w:val="-10"/>
        </w:rPr>
        <w:t> </w:t>
      </w:r>
      <w:r>
        <w:rPr>
          <w:spacing w:val="-2"/>
        </w:rPr>
        <w:t>Interest:</w:t>
      </w:r>
    </w:p>
    <w:p>
      <w:pPr>
        <w:pStyle w:val="BodyText"/>
        <w:spacing w:before="37"/>
      </w:pPr>
    </w:p>
    <w:p>
      <w:pPr>
        <w:pStyle w:val="BodyText"/>
        <w:spacing w:line="290" w:lineRule="auto"/>
        <w:ind w:left="400" w:right="540" w:firstLine="720"/>
      </w:pPr>
      <w:r>
        <w:rPr/>
        <w:t>History</w:t>
      </w:r>
      <w:r>
        <w:rPr>
          <w:spacing w:val="-17"/>
        </w:rPr>
        <w:t> </w:t>
      </w:r>
      <w:r>
        <w:rPr/>
        <w:t>of</w:t>
      </w:r>
      <w:r>
        <w:rPr>
          <w:spacing w:val="-17"/>
        </w:rPr>
        <w:t> </w:t>
      </w:r>
      <w:r>
        <w:rPr/>
        <w:t>Modern</w:t>
      </w:r>
      <w:r>
        <w:rPr>
          <w:spacing w:val="-16"/>
        </w:rPr>
        <w:t> </w:t>
      </w:r>
      <w:r>
        <w:rPr/>
        <w:t>Western</w:t>
      </w:r>
      <w:r>
        <w:rPr>
          <w:spacing w:val="-17"/>
        </w:rPr>
        <w:t> </w:t>
      </w:r>
      <w:r>
        <w:rPr/>
        <w:t>Philosophy,</w:t>
      </w:r>
      <w:r>
        <w:rPr>
          <w:spacing w:val="-16"/>
        </w:rPr>
        <w:t> </w:t>
      </w:r>
      <w:r>
        <w:rPr/>
        <w:t>Philosophy</w:t>
      </w:r>
      <w:r>
        <w:rPr>
          <w:spacing w:val="-17"/>
        </w:rPr>
        <w:t> </w:t>
      </w:r>
      <w:r>
        <w:rPr/>
        <w:t>of</w:t>
      </w:r>
      <w:r>
        <w:rPr>
          <w:spacing w:val="-16"/>
        </w:rPr>
        <w:t> </w:t>
      </w:r>
      <w:r>
        <w:rPr/>
        <w:t>Cognitive</w:t>
      </w:r>
      <w:r>
        <w:rPr>
          <w:spacing w:val="-17"/>
        </w:rPr>
        <w:t> </w:t>
      </w:r>
      <w:r>
        <w:rPr/>
        <w:t>Science,</w:t>
      </w:r>
      <w:r>
        <w:rPr>
          <w:spacing w:val="-17"/>
        </w:rPr>
        <w:t> </w:t>
      </w:r>
      <w:r>
        <w:rPr/>
        <w:t>Social</w:t>
      </w:r>
      <w:r>
        <w:rPr>
          <w:spacing w:val="-16"/>
        </w:rPr>
        <w:t> </w:t>
      </w:r>
      <w:r>
        <w:rPr/>
        <w:t>and Political</w:t>
      </w:r>
      <w:r>
        <w:rPr>
          <w:spacing w:val="-14"/>
        </w:rPr>
        <w:t> </w:t>
      </w:r>
      <w:r>
        <w:rPr/>
        <w:t>Philosophy,</w:t>
      </w:r>
      <w:r>
        <w:rPr>
          <w:spacing w:val="-14"/>
        </w:rPr>
        <w:t> </w:t>
      </w:r>
      <w:r>
        <w:rPr/>
        <w:t>Ethics.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spacing w:before="1"/>
        <w:ind w:left="707"/>
        <w:jc w:val="center"/>
      </w:pPr>
      <w:hyperlink r:id="rId236">
        <w:r>
          <w:rPr>
            <w:spacing w:val="-2"/>
          </w:rPr>
          <w:t>lucas.thorpe@thapar.edu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BodyText"/>
        <w:ind w:left="1120"/>
      </w:pPr>
      <w:r>
        <w:rPr>
          <w:spacing w:val="-2"/>
          <w:w w:val="105"/>
        </w:rPr>
        <w:t>PUBLICATIONS</w:t>
      </w:r>
    </w:p>
    <w:p>
      <w:pPr>
        <w:pStyle w:val="BodyText"/>
      </w:pPr>
    </w:p>
    <w:p>
      <w:pPr>
        <w:pStyle w:val="BodyText"/>
      </w:pPr>
    </w:p>
    <w:p>
      <w:pPr>
        <w:pStyle w:val="BodyText"/>
        <w:spacing w:before="75"/>
      </w:pPr>
    </w:p>
    <w:p>
      <w:pPr>
        <w:pStyle w:val="BodyText"/>
        <w:ind w:left="1120"/>
      </w:pPr>
      <w:r>
        <w:rPr>
          <w:spacing w:val="-2"/>
          <w:w w:val="110"/>
        </w:rPr>
        <w:t>Books</w:t>
      </w:r>
    </w:p>
    <w:p>
      <w:pPr>
        <w:pStyle w:val="BodyText"/>
      </w:pPr>
    </w:p>
    <w:p>
      <w:pPr>
        <w:pStyle w:val="BodyText"/>
      </w:pPr>
    </w:p>
    <w:p>
      <w:pPr>
        <w:pStyle w:val="BodyText"/>
      </w:pPr>
    </w:p>
    <w:p>
      <w:pPr>
        <w:pStyle w:val="BodyText"/>
      </w:pPr>
    </w:p>
    <w:p>
      <w:pPr>
        <w:pStyle w:val="BodyText"/>
        <w:spacing w:before="111"/>
      </w:pPr>
    </w:p>
    <w:p>
      <w:pPr>
        <w:pStyle w:val="BodyText"/>
        <w:spacing w:before="1"/>
        <w:ind w:left="1840"/>
      </w:pPr>
      <w:r>
        <w:rPr>
          <w:spacing w:val="-6"/>
        </w:rPr>
        <w:t>Thorpe,</w:t>
      </w:r>
      <w:r>
        <w:rPr/>
        <w:t> </w:t>
      </w:r>
      <w:r>
        <w:rPr>
          <w:spacing w:val="-6"/>
        </w:rPr>
        <w:t>Lucas.</w:t>
      </w:r>
      <w:r>
        <w:rPr/>
        <w:t> </w:t>
      </w:r>
      <w:r>
        <w:rPr>
          <w:spacing w:val="-6"/>
        </w:rPr>
        <w:t>The</w:t>
      </w:r>
      <w:r>
        <w:rPr>
          <w:spacing w:val="1"/>
        </w:rPr>
        <w:t> </w:t>
      </w:r>
      <w:r>
        <w:rPr>
          <w:spacing w:val="-6"/>
        </w:rPr>
        <w:t>Kant</w:t>
      </w:r>
      <w:r>
        <w:rPr/>
        <w:t> </w:t>
      </w:r>
      <w:r>
        <w:rPr>
          <w:spacing w:val="-6"/>
        </w:rPr>
        <w:t>Dictionary,</w:t>
      </w:r>
      <w:r>
        <w:rPr/>
        <w:t> </w:t>
      </w:r>
      <w:r>
        <w:rPr>
          <w:spacing w:val="-6"/>
        </w:rPr>
        <w:t>Bloomsbury</w:t>
      </w:r>
      <w:r>
        <w:rPr>
          <w:spacing w:val="1"/>
        </w:rPr>
        <w:t> </w:t>
      </w:r>
      <w:r>
        <w:rPr>
          <w:spacing w:val="-6"/>
        </w:rPr>
        <w:t>(2014)</w:t>
      </w:r>
    </w:p>
    <w:p>
      <w:pPr>
        <w:pStyle w:val="BodyText"/>
      </w:pPr>
    </w:p>
    <w:p>
      <w:pPr>
        <w:pStyle w:val="BodyText"/>
      </w:pPr>
    </w:p>
    <w:p>
      <w:pPr>
        <w:pStyle w:val="BodyText"/>
      </w:pPr>
    </w:p>
    <w:p>
      <w:pPr>
        <w:pStyle w:val="BodyText"/>
      </w:pPr>
    </w:p>
    <w:p>
      <w:pPr>
        <w:pStyle w:val="BodyText"/>
        <w:spacing w:before="111"/>
      </w:pPr>
    </w:p>
    <w:p>
      <w:pPr>
        <w:pStyle w:val="BodyText"/>
        <w:spacing w:line="290" w:lineRule="auto" w:before="1"/>
        <w:ind w:left="400" w:right="249" w:firstLine="2160"/>
      </w:pPr>
      <w:r>
        <w:rPr/>
        <w:t>Thorpe,</w:t>
      </w:r>
      <w:r>
        <w:rPr>
          <w:spacing w:val="-16"/>
        </w:rPr>
        <w:t> </w:t>
      </w:r>
      <w:r>
        <w:rPr/>
        <w:t>Lucas</w:t>
      </w:r>
      <w:r>
        <w:rPr>
          <w:spacing w:val="-16"/>
        </w:rPr>
        <w:t> </w:t>
      </w:r>
      <w:r>
        <w:rPr/>
        <w:t>and</w:t>
      </w:r>
      <w:r>
        <w:rPr>
          <w:spacing w:val="-16"/>
        </w:rPr>
        <w:t> </w:t>
      </w:r>
      <w:r>
        <w:rPr/>
        <w:t>Payne,</w:t>
      </w:r>
      <w:r>
        <w:rPr>
          <w:spacing w:val="-16"/>
        </w:rPr>
        <w:t> </w:t>
      </w:r>
      <w:r>
        <w:rPr/>
        <w:t>Charlton</w:t>
      </w:r>
      <w:r>
        <w:rPr>
          <w:spacing w:val="-16"/>
        </w:rPr>
        <w:t> </w:t>
      </w:r>
      <w:r>
        <w:rPr/>
        <w:t>(eds.)</w:t>
      </w:r>
      <w:r>
        <w:rPr>
          <w:spacing w:val="-16"/>
        </w:rPr>
        <w:t> </w:t>
      </w:r>
      <w:r>
        <w:rPr/>
        <w:t>Kant</w:t>
      </w:r>
      <w:r>
        <w:rPr>
          <w:spacing w:val="-16"/>
        </w:rPr>
        <w:t> </w:t>
      </w:r>
      <w:r>
        <w:rPr/>
        <w:t>and</w:t>
      </w:r>
      <w:r>
        <w:rPr>
          <w:spacing w:val="-16"/>
        </w:rPr>
        <w:t> </w:t>
      </w:r>
      <w:r>
        <w:rPr/>
        <w:t>the</w:t>
      </w:r>
      <w:r>
        <w:rPr>
          <w:spacing w:val="-16"/>
        </w:rPr>
        <w:t> </w:t>
      </w:r>
      <w:r>
        <w:rPr/>
        <w:t>Concept</w:t>
      </w:r>
      <w:r>
        <w:rPr>
          <w:spacing w:val="-16"/>
        </w:rPr>
        <w:t> </w:t>
      </w:r>
      <w:r>
        <w:rPr/>
        <w:t>of </w:t>
      </w:r>
      <w:r>
        <w:rPr>
          <w:spacing w:val="-2"/>
        </w:rPr>
        <w:t>Community,</w:t>
      </w:r>
      <w:r>
        <w:rPr>
          <w:spacing w:val="-14"/>
        </w:rPr>
        <w:t> </w:t>
      </w:r>
      <w:r>
        <w:rPr>
          <w:spacing w:val="-2"/>
        </w:rPr>
        <w:t>A</w:t>
      </w:r>
      <w:r>
        <w:rPr>
          <w:spacing w:val="-14"/>
        </w:rPr>
        <w:t> </w:t>
      </w:r>
      <w:r>
        <w:rPr>
          <w:spacing w:val="-2"/>
        </w:rPr>
        <w:t>North</w:t>
      </w:r>
      <w:r>
        <w:rPr>
          <w:spacing w:val="-14"/>
        </w:rPr>
        <w:t> </w:t>
      </w:r>
      <w:r>
        <w:rPr>
          <w:spacing w:val="-2"/>
        </w:rPr>
        <w:t>American</w:t>
      </w:r>
      <w:r>
        <w:rPr>
          <w:spacing w:val="-14"/>
        </w:rPr>
        <w:t> </w:t>
      </w:r>
      <w:r>
        <w:rPr>
          <w:spacing w:val="-2"/>
        </w:rPr>
        <w:t>Kant</w:t>
      </w:r>
      <w:r>
        <w:rPr>
          <w:spacing w:val="-14"/>
        </w:rPr>
        <w:t> </w:t>
      </w:r>
      <w:r>
        <w:rPr>
          <w:spacing w:val="-2"/>
        </w:rPr>
        <w:t>Society</w:t>
      </w:r>
      <w:r>
        <w:rPr>
          <w:spacing w:val="-14"/>
        </w:rPr>
        <w:t> </w:t>
      </w:r>
      <w:r>
        <w:rPr>
          <w:spacing w:val="-2"/>
        </w:rPr>
        <w:t>Special</w:t>
      </w:r>
      <w:r>
        <w:rPr>
          <w:spacing w:val="-14"/>
        </w:rPr>
        <w:t> </w:t>
      </w:r>
      <w:r>
        <w:rPr>
          <w:spacing w:val="-2"/>
        </w:rPr>
        <w:t>Volume,</w:t>
      </w:r>
      <w:r>
        <w:rPr>
          <w:spacing w:val="-14"/>
        </w:rPr>
        <w:t> </w:t>
      </w:r>
      <w:r>
        <w:rPr>
          <w:spacing w:val="-2"/>
        </w:rPr>
        <w:t>University</w:t>
      </w:r>
      <w:r>
        <w:rPr>
          <w:spacing w:val="-14"/>
        </w:rPr>
        <w:t> </w:t>
      </w:r>
      <w:r>
        <w:rPr>
          <w:spacing w:val="-2"/>
        </w:rPr>
        <w:t>of</w:t>
      </w:r>
      <w:r>
        <w:rPr>
          <w:spacing w:val="-14"/>
        </w:rPr>
        <w:t> </w:t>
      </w:r>
      <w:r>
        <w:rPr>
          <w:spacing w:val="-2"/>
        </w:rPr>
        <w:t>Rochester</w:t>
      </w:r>
      <w:r>
        <w:rPr>
          <w:spacing w:val="-14"/>
        </w:rPr>
        <w:t> </w:t>
      </w:r>
      <w:r>
        <w:rPr>
          <w:spacing w:val="-2"/>
        </w:rPr>
        <w:t>Press (2011)</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ind w:left="1120"/>
      </w:pPr>
      <w:r>
        <w:rPr>
          <w:spacing w:val="-5"/>
        </w:rPr>
        <w:t>Journal </w:t>
      </w:r>
      <w:r>
        <w:rPr>
          <w:spacing w:val="-2"/>
        </w:rPr>
        <w:t>Articles</w:t>
      </w:r>
    </w:p>
    <w:p>
      <w:pPr>
        <w:spacing w:after="0"/>
        <w:sectPr>
          <w:pgSz w:w="11920" w:h="16840"/>
          <w:pgMar w:top="1360" w:bottom="280" w:left="1040" w:right="1220"/>
        </w:sectPr>
      </w:pPr>
    </w:p>
    <w:p>
      <w:pPr>
        <w:pStyle w:val="BodyText"/>
      </w:pPr>
    </w:p>
    <w:p>
      <w:pPr>
        <w:pStyle w:val="BodyText"/>
        <w:spacing w:before="81"/>
      </w:pPr>
    </w:p>
    <w:p>
      <w:pPr>
        <w:pStyle w:val="BodyText"/>
        <w:spacing w:line="290" w:lineRule="auto"/>
        <w:ind w:left="400" w:firstLine="2160"/>
      </w:pPr>
      <w:r>
        <w:rPr>
          <w:spacing w:val="-2"/>
        </w:rPr>
        <w:t>Thorpe,</w:t>
      </w:r>
      <w:r>
        <w:rPr>
          <w:spacing w:val="-15"/>
        </w:rPr>
        <w:t> </w:t>
      </w:r>
      <w:r>
        <w:rPr>
          <w:spacing w:val="-2"/>
        </w:rPr>
        <w:t>Lucas.</w:t>
      </w:r>
      <w:r>
        <w:rPr>
          <w:spacing w:val="-15"/>
        </w:rPr>
        <w:t> </w:t>
      </w:r>
      <w:r>
        <w:rPr>
          <w:spacing w:val="-2"/>
        </w:rPr>
        <w:t>“Thomas</w:t>
      </w:r>
      <w:r>
        <w:rPr>
          <w:spacing w:val="-14"/>
        </w:rPr>
        <w:t> </w:t>
      </w:r>
      <w:r>
        <w:rPr>
          <w:spacing w:val="-2"/>
        </w:rPr>
        <w:t>Reid</w:t>
      </w:r>
      <w:r>
        <w:rPr>
          <w:spacing w:val="-15"/>
        </w:rPr>
        <w:t> </w:t>
      </w:r>
      <w:r>
        <w:rPr>
          <w:spacing w:val="-2"/>
        </w:rPr>
        <w:t>on</w:t>
      </w:r>
      <w:r>
        <w:rPr>
          <w:spacing w:val="-14"/>
        </w:rPr>
        <w:t> </w:t>
      </w:r>
      <w:r>
        <w:rPr>
          <w:spacing w:val="-2"/>
        </w:rPr>
        <w:t>the</w:t>
      </w:r>
      <w:r>
        <w:rPr>
          <w:spacing w:val="-15"/>
        </w:rPr>
        <w:t> </w:t>
      </w:r>
      <w:r>
        <w:rPr>
          <w:spacing w:val="-2"/>
        </w:rPr>
        <w:t>role</w:t>
      </w:r>
      <w:r>
        <w:rPr>
          <w:spacing w:val="-14"/>
        </w:rPr>
        <w:t> </w:t>
      </w:r>
      <w:r>
        <w:rPr>
          <w:spacing w:val="-2"/>
        </w:rPr>
        <w:t>of</w:t>
      </w:r>
      <w:r>
        <w:rPr>
          <w:spacing w:val="-15"/>
        </w:rPr>
        <w:t> </w:t>
      </w:r>
      <w:r>
        <w:rPr>
          <w:spacing w:val="-2"/>
        </w:rPr>
        <w:t>Conception</w:t>
      </w:r>
      <w:r>
        <w:rPr>
          <w:spacing w:val="-15"/>
        </w:rPr>
        <w:t> </w:t>
      </w:r>
      <w:r>
        <w:rPr>
          <w:spacing w:val="-2"/>
        </w:rPr>
        <w:t>and</w:t>
      </w:r>
      <w:r>
        <w:rPr>
          <w:spacing w:val="-14"/>
        </w:rPr>
        <w:t> </w:t>
      </w:r>
      <w:r>
        <w:rPr>
          <w:spacing w:val="-2"/>
        </w:rPr>
        <w:t>Belief</w:t>
      </w:r>
      <w:r>
        <w:rPr>
          <w:spacing w:val="-15"/>
        </w:rPr>
        <w:t> </w:t>
      </w:r>
      <w:r>
        <w:rPr>
          <w:spacing w:val="-2"/>
        </w:rPr>
        <w:t>in Perception</w:t>
      </w:r>
      <w:r>
        <w:rPr>
          <w:spacing w:val="-14"/>
        </w:rPr>
        <w:t> </w:t>
      </w:r>
      <w:r>
        <w:rPr>
          <w:spacing w:val="-2"/>
        </w:rPr>
        <w:t>and</w:t>
      </w:r>
      <w:r>
        <w:rPr>
          <w:spacing w:val="-14"/>
        </w:rPr>
        <w:t> </w:t>
      </w:r>
      <w:r>
        <w:rPr>
          <w:spacing w:val="-2"/>
        </w:rPr>
        <w:t>Memory”,</w:t>
      </w:r>
      <w:r>
        <w:rPr>
          <w:spacing w:val="-14"/>
        </w:rPr>
        <w:t> </w:t>
      </w:r>
      <w:r>
        <w:rPr>
          <w:spacing w:val="-2"/>
        </w:rPr>
        <w:t>History</w:t>
      </w:r>
      <w:r>
        <w:rPr>
          <w:spacing w:val="-14"/>
        </w:rPr>
        <w:t> </w:t>
      </w:r>
      <w:r>
        <w:rPr>
          <w:spacing w:val="-2"/>
        </w:rPr>
        <w:t>of</w:t>
      </w:r>
      <w:r>
        <w:rPr>
          <w:spacing w:val="-14"/>
        </w:rPr>
        <w:t> </w:t>
      </w:r>
      <w:r>
        <w:rPr>
          <w:spacing w:val="-2"/>
        </w:rPr>
        <w:t>Philosophy</w:t>
      </w:r>
      <w:r>
        <w:rPr>
          <w:spacing w:val="-14"/>
        </w:rPr>
        <w:t> </w:t>
      </w:r>
      <w:r>
        <w:rPr>
          <w:spacing w:val="-2"/>
        </w:rPr>
        <w:t>Quarterly,</w:t>
      </w:r>
      <w:r>
        <w:rPr>
          <w:spacing w:val="-14"/>
        </w:rPr>
        <w:t> </w:t>
      </w:r>
      <w:r>
        <w:rPr>
          <w:spacing w:val="-2"/>
        </w:rPr>
        <w:t>38.4</w:t>
      </w:r>
      <w:r>
        <w:rPr>
          <w:spacing w:val="-14"/>
        </w:rPr>
        <w:t> </w:t>
      </w:r>
      <w:r>
        <w:rPr>
          <w:spacing w:val="-2"/>
        </w:rPr>
        <w:t>(2021).</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spacing w:line="290" w:lineRule="auto"/>
        <w:ind w:left="400" w:right="249" w:firstLine="2160"/>
      </w:pPr>
      <w:r>
        <w:rPr>
          <w:spacing w:val="-4"/>
        </w:rPr>
        <w:t>Thorpe,</w:t>
      </w:r>
      <w:r>
        <w:rPr>
          <w:spacing w:val="-13"/>
        </w:rPr>
        <w:t> </w:t>
      </w:r>
      <w:r>
        <w:rPr>
          <w:spacing w:val="-4"/>
        </w:rPr>
        <w:t>Lucas.</w:t>
      </w:r>
      <w:r>
        <w:rPr>
          <w:spacing w:val="-13"/>
        </w:rPr>
        <w:t> </w:t>
      </w:r>
      <w:r>
        <w:rPr>
          <w:spacing w:val="-4"/>
        </w:rPr>
        <w:t>“Atomic</w:t>
      </w:r>
      <w:r>
        <w:rPr>
          <w:spacing w:val="-12"/>
        </w:rPr>
        <w:t> </w:t>
      </w:r>
      <w:r>
        <w:rPr>
          <w:spacing w:val="-4"/>
        </w:rPr>
        <w:t>event</w:t>
      </w:r>
      <w:r>
        <w:rPr>
          <w:spacing w:val="-13"/>
        </w:rPr>
        <w:t> </w:t>
      </w:r>
      <w:r>
        <w:rPr>
          <w:spacing w:val="-4"/>
        </w:rPr>
        <w:t>concepts</w:t>
      </w:r>
      <w:r>
        <w:rPr>
          <w:spacing w:val="-12"/>
        </w:rPr>
        <w:t> </w:t>
      </w:r>
      <w:r>
        <w:rPr>
          <w:spacing w:val="-4"/>
        </w:rPr>
        <w:t>in</w:t>
      </w:r>
      <w:r>
        <w:rPr>
          <w:spacing w:val="-13"/>
        </w:rPr>
        <w:t> </w:t>
      </w:r>
      <w:r>
        <w:rPr>
          <w:spacing w:val="-4"/>
        </w:rPr>
        <w:t>perception,</w:t>
      </w:r>
      <w:r>
        <w:rPr>
          <w:spacing w:val="-12"/>
        </w:rPr>
        <w:t> </w:t>
      </w:r>
      <w:r>
        <w:rPr>
          <w:spacing w:val="-4"/>
        </w:rPr>
        <w:t>action</w:t>
      </w:r>
      <w:r>
        <w:rPr>
          <w:spacing w:val="-13"/>
        </w:rPr>
        <w:t> </w:t>
      </w:r>
      <w:r>
        <w:rPr>
          <w:spacing w:val="-4"/>
        </w:rPr>
        <w:t>and </w:t>
      </w:r>
      <w:r>
        <w:rPr/>
        <w:t>belief”,</w:t>
      </w:r>
      <w:r>
        <w:rPr>
          <w:spacing w:val="-17"/>
        </w:rPr>
        <w:t> </w:t>
      </w:r>
      <w:r>
        <w:rPr/>
        <w:t>Journal</w:t>
      </w:r>
      <w:r>
        <w:rPr>
          <w:spacing w:val="-17"/>
        </w:rPr>
        <w:t> </w:t>
      </w:r>
      <w:r>
        <w:rPr/>
        <w:t>of</w:t>
      </w:r>
      <w:r>
        <w:rPr>
          <w:spacing w:val="-16"/>
        </w:rPr>
        <w:t> </w:t>
      </w:r>
      <w:r>
        <w:rPr/>
        <w:t>the</w:t>
      </w:r>
      <w:r>
        <w:rPr>
          <w:spacing w:val="-17"/>
        </w:rPr>
        <w:t> </w:t>
      </w:r>
      <w:r>
        <w:rPr/>
        <w:t>American</w:t>
      </w:r>
      <w:r>
        <w:rPr>
          <w:spacing w:val="-16"/>
        </w:rPr>
        <w:t> </w:t>
      </w:r>
      <w:r>
        <w:rPr/>
        <w:t>Philosophical</w:t>
      </w:r>
      <w:r>
        <w:rPr>
          <w:spacing w:val="-17"/>
        </w:rPr>
        <w:t> </w:t>
      </w:r>
      <w:r>
        <w:rPr/>
        <w:t>Association</w:t>
      </w:r>
      <w:r>
        <w:rPr>
          <w:spacing w:val="-16"/>
        </w:rPr>
        <w:t> </w:t>
      </w:r>
      <w:r>
        <w:rPr/>
        <w:t>(2021)</w:t>
      </w:r>
      <w:r>
        <w:rPr>
          <w:spacing w:val="-17"/>
        </w:rPr>
        <w:t> </w:t>
      </w:r>
      <w:r>
        <w:rPr/>
        <w:t>AHCI</w:t>
      </w:r>
    </w:p>
    <w:p>
      <w:pPr>
        <w:pStyle w:val="BodyText"/>
      </w:pPr>
    </w:p>
    <w:p>
      <w:pPr>
        <w:pStyle w:val="BodyText"/>
      </w:pPr>
    </w:p>
    <w:p>
      <w:pPr>
        <w:pStyle w:val="BodyText"/>
      </w:pPr>
    </w:p>
    <w:p>
      <w:pPr>
        <w:pStyle w:val="BodyText"/>
      </w:pPr>
    </w:p>
    <w:p>
      <w:pPr>
        <w:pStyle w:val="BodyText"/>
        <w:spacing w:before="57"/>
      </w:pPr>
    </w:p>
    <w:p>
      <w:pPr>
        <w:pStyle w:val="BodyText"/>
        <w:spacing w:line="290" w:lineRule="auto"/>
        <w:ind w:left="400" w:firstLine="1440"/>
      </w:pPr>
      <w:r>
        <w:rPr>
          <w:spacing w:val="-2"/>
        </w:rPr>
        <w:t>Thorpe,</w:t>
      </w:r>
      <w:r>
        <w:rPr>
          <w:spacing w:val="-10"/>
        </w:rPr>
        <w:t> </w:t>
      </w:r>
      <w:r>
        <w:rPr>
          <w:spacing w:val="-2"/>
        </w:rPr>
        <w:t>Lucas.</w:t>
      </w:r>
      <w:r>
        <w:rPr>
          <w:spacing w:val="-10"/>
        </w:rPr>
        <w:t> </w:t>
      </w:r>
      <w:r>
        <w:rPr>
          <w:spacing w:val="-2"/>
        </w:rPr>
        <w:t>“Common</w:t>
      </w:r>
      <w:r>
        <w:rPr>
          <w:spacing w:val="-10"/>
        </w:rPr>
        <w:t> </w:t>
      </w:r>
      <w:r>
        <w:rPr>
          <w:spacing w:val="-2"/>
        </w:rPr>
        <w:t>Sense</w:t>
      </w:r>
      <w:r>
        <w:rPr>
          <w:spacing w:val="-10"/>
        </w:rPr>
        <w:t> </w:t>
      </w:r>
      <w:r>
        <w:rPr>
          <w:spacing w:val="-2"/>
        </w:rPr>
        <w:t>and</w:t>
      </w:r>
      <w:r>
        <w:rPr>
          <w:spacing w:val="-10"/>
        </w:rPr>
        <w:t> </w:t>
      </w:r>
      <w:r>
        <w:rPr>
          <w:spacing w:val="-2"/>
        </w:rPr>
        <w:t>Comparative</w:t>
      </w:r>
      <w:r>
        <w:rPr>
          <w:spacing w:val="-10"/>
        </w:rPr>
        <w:t> </w:t>
      </w:r>
      <w:r>
        <w:rPr>
          <w:spacing w:val="-2"/>
        </w:rPr>
        <w:t>Linguistics”</w:t>
      </w:r>
      <w:r>
        <w:rPr>
          <w:spacing w:val="-10"/>
        </w:rPr>
        <w:t> </w:t>
      </w:r>
      <w:r>
        <w:rPr>
          <w:spacing w:val="-2"/>
        </w:rPr>
        <w:t>Revue </w:t>
      </w:r>
      <w:r>
        <w:rPr/>
        <w:t>Philosophique</w:t>
      </w:r>
      <w:r>
        <w:rPr>
          <w:spacing w:val="-2"/>
        </w:rPr>
        <w:t> </w:t>
      </w:r>
      <w:r>
        <w:rPr/>
        <w:t>de</w:t>
      </w:r>
      <w:r>
        <w:rPr>
          <w:spacing w:val="-2"/>
        </w:rPr>
        <w:t> </w:t>
      </w:r>
      <w:r>
        <w:rPr/>
        <w:t>la</w:t>
      </w:r>
      <w:r>
        <w:rPr>
          <w:spacing w:val="-2"/>
        </w:rPr>
        <w:t> </w:t>
      </w:r>
      <w:r>
        <w:rPr/>
        <w:t>France</w:t>
      </w:r>
      <w:r>
        <w:rPr>
          <w:spacing w:val="-2"/>
        </w:rPr>
        <w:t> </w:t>
      </w:r>
      <w:r>
        <w:rPr/>
        <w:t>et</w:t>
      </w:r>
      <w:r>
        <w:rPr>
          <w:spacing w:val="-2"/>
        </w:rPr>
        <w:t> </w:t>
      </w:r>
      <w:r>
        <w:rPr/>
        <w:t>de</w:t>
      </w:r>
      <w:r>
        <w:rPr>
          <w:spacing w:val="-2"/>
        </w:rPr>
        <w:t> </w:t>
      </w:r>
      <w:r>
        <w:rPr/>
        <w:t>l'étranger</w:t>
      </w:r>
      <w:r>
        <w:rPr>
          <w:spacing w:val="-2"/>
        </w:rPr>
        <w:t> </w:t>
      </w:r>
      <w:r>
        <w:rPr/>
        <w:t>(2021)</w:t>
      </w:r>
      <w:r>
        <w:rPr>
          <w:spacing w:val="-2"/>
        </w:rPr>
        <w:t> </w:t>
      </w:r>
      <w:r>
        <w:rPr/>
        <w:t>AHCI</w:t>
      </w:r>
    </w:p>
    <w:p>
      <w:pPr>
        <w:pStyle w:val="BodyText"/>
      </w:pPr>
    </w:p>
    <w:p>
      <w:pPr>
        <w:pStyle w:val="BodyText"/>
      </w:pPr>
    </w:p>
    <w:p>
      <w:pPr>
        <w:pStyle w:val="BodyText"/>
      </w:pPr>
    </w:p>
    <w:p>
      <w:pPr>
        <w:pStyle w:val="BodyText"/>
      </w:pPr>
    </w:p>
    <w:p>
      <w:pPr>
        <w:pStyle w:val="BodyText"/>
        <w:spacing w:before="58"/>
      </w:pPr>
    </w:p>
    <w:p>
      <w:pPr>
        <w:pStyle w:val="BodyText"/>
        <w:spacing w:line="290" w:lineRule="auto"/>
        <w:ind w:left="400" w:firstLine="2160"/>
      </w:pPr>
      <w:r>
        <w:rPr>
          <w:spacing w:val="-4"/>
        </w:rPr>
        <w:t>Inci</w:t>
      </w:r>
      <w:r>
        <w:rPr>
          <w:spacing w:val="-8"/>
        </w:rPr>
        <w:t> </w:t>
      </w:r>
      <w:r>
        <w:rPr>
          <w:spacing w:val="-4"/>
        </w:rPr>
        <w:t>Ayhan,</w:t>
      </w:r>
      <w:r>
        <w:rPr>
          <w:spacing w:val="-8"/>
        </w:rPr>
        <w:t> </w:t>
      </w:r>
      <w:r>
        <w:rPr>
          <w:spacing w:val="-4"/>
        </w:rPr>
        <w:t>Melissa</w:t>
      </w:r>
      <w:r>
        <w:rPr>
          <w:spacing w:val="-8"/>
        </w:rPr>
        <w:t> </w:t>
      </w:r>
      <w:r>
        <w:rPr>
          <w:spacing w:val="-4"/>
        </w:rPr>
        <w:t>Kurtcan</w:t>
      </w:r>
      <w:r>
        <w:rPr>
          <w:spacing w:val="-8"/>
        </w:rPr>
        <w:t> </w:t>
      </w:r>
      <w:r>
        <w:rPr>
          <w:spacing w:val="-4"/>
        </w:rPr>
        <w:t>and</w:t>
      </w:r>
      <w:r>
        <w:rPr>
          <w:spacing w:val="-8"/>
        </w:rPr>
        <w:t> </w:t>
      </w:r>
      <w:r>
        <w:rPr>
          <w:spacing w:val="-4"/>
        </w:rPr>
        <w:t>Lucas</w:t>
      </w:r>
      <w:r>
        <w:rPr>
          <w:spacing w:val="-8"/>
        </w:rPr>
        <w:t> </w:t>
      </w:r>
      <w:r>
        <w:rPr>
          <w:spacing w:val="-4"/>
        </w:rPr>
        <w:t>Thorpe,</w:t>
      </w:r>
      <w:r>
        <w:rPr>
          <w:spacing w:val="-8"/>
        </w:rPr>
        <w:t> </w:t>
      </w:r>
      <w:r>
        <w:rPr>
          <w:spacing w:val="-4"/>
        </w:rPr>
        <w:t>“The</w:t>
      </w:r>
      <w:r>
        <w:rPr>
          <w:spacing w:val="-8"/>
        </w:rPr>
        <w:t> </w:t>
      </w:r>
      <w:r>
        <w:rPr>
          <w:spacing w:val="-4"/>
        </w:rPr>
        <w:t>effect</w:t>
      </w:r>
      <w:r>
        <w:rPr>
          <w:spacing w:val="-8"/>
        </w:rPr>
        <w:t> </w:t>
      </w:r>
      <w:r>
        <w:rPr>
          <w:spacing w:val="-4"/>
        </w:rPr>
        <w:t>of</w:t>
      </w:r>
      <w:r>
        <w:rPr>
          <w:spacing w:val="-8"/>
        </w:rPr>
        <w:t> </w:t>
      </w:r>
      <w:r>
        <w:rPr>
          <w:spacing w:val="-4"/>
        </w:rPr>
        <w:t>action</w:t>
      </w:r>
      <w:r>
        <w:rPr>
          <w:spacing w:val="-8"/>
        </w:rPr>
        <w:t> </w:t>
      </w:r>
      <w:r>
        <w:rPr>
          <w:spacing w:val="-4"/>
        </w:rPr>
        <w:t>on </w:t>
      </w:r>
      <w:r>
        <w:rPr>
          <w:spacing w:val="-2"/>
        </w:rPr>
        <w:t>perceptual</w:t>
      </w:r>
      <w:r>
        <w:rPr>
          <w:spacing w:val="-7"/>
        </w:rPr>
        <w:t> </w:t>
      </w:r>
      <w:r>
        <w:rPr>
          <w:spacing w:val="-2"/>
        </w:rPr>
        <w:t>feature</w:t>
      </w:r>
      <w:r>
        <w:rPr>
          <w:spacing w:val="-7"/>
        </w:rPr>
        <w:t> </w:t>
      </w:r>
      <w:r>
        <w:rPr>
          <w:spacing w:val="-2"/>
        </w:rPr>
        <w:t>binding”,</w:t>
      </w:r>
      <w:r>
        <w:rPr>
          <w:spacing w:val="-7"/>
        </w:rPr>
        <w:t> </w:t>
      </w:r>
      <w:r>
        <w:rPr>
          <w:spacing w:val="-2"/>
        </w:rPr>
        <w:t>Vision</w:t>
      </w:r>
      <w:r>
        <w:rPr>
          <w:spacing w:val="-7"/>
        </w:rPr>
        <w:t> </w:t>
      </w:r>
      <w:r>
        <w:rPr>
          <w:spacing w:val="-2"/>
        </w:rPr>
        <w:t>Research,</w:t>
      </w:r>
      <w:r>
        <w:rPr>
          <w:spacing w:val="-7"/>
        </w:rPr>
        <w:t> </w:t>
      </w:r>
      <w:r>
        <w:rPr>
          <w:spacing w:val="-2"/>
        </w:rPr>
        <w:t>177</w:t>
      </w:r>
      <w:r>
        <w:rPr>
          <w:spacing w:val="-7"/>
        </w:rPr>
        <w:t> </w:t>
      </w:r>
      <w:r>
        <w:rPr>
          <w:spacing w:val="-2"/>
        </w:rPr>
        <w:t>(2020)</w:t>
      </w:r>
      <w:r>
        <w:rPr>
          <w:spacing w:val="-7"/>
        </w:rPr>
        <w:t> </w:t>
      </w:r>
      <w:r>
        <w:rPr>
          <w:spacing w:val="-2"/>
        </w:rPr>
        <w:t>97-108.</w:t>
      </w:r>
      <w:r>
        <w:rPr>
          <w:spacing w:val="-7"/>
        </w:rPr>
        <w:t> </w:t>
      </w:r>
      <w:r>
        <w:rPr>
          <w:spacing w:val="-2"/>
        </w:rPr>
        <w:t>SCIE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6"/>
      </w:pPr>
    </w:p>
    <w:p>
      <w:pPr>
        <w:pStyle w:val="BodyText"/>
        <w:spacing w:line="290" w:lineRule="auto"/>
        <w:ind w:left="400" w:firstLine="1440"/>
      </w:pPr>
      <w:r>
        <w:rPr>
          <w:spacing w:val="-4"/>
        </w:rPr>
        <w:t>Thorpe,</w:t>
      </w:r>
      <w:r>
        <w:rPr>
          <w:spacing w:val="-8"/>
        </w:rPr>
        <w:t> </w:t>
      </w:r>
      <w:r>
        <w:rPr>
          <w:spacing w:val="-4"/>
        </w:rPr>
        <w:t>Lucas.</w:t>
      </w:r>
      <w:r>
        <w:rPr>
          <w:spacing w:val="-8"/>
        </w:rPr>
        <w:t> </w:t>
      </w:r>
      <w:r>
        <w:rPr>
          <w:spacing w:val="-4"/>
        </w:rPr>
        <w:t>“Sayyid</w:t>
      </w:r>
      <w:r>
        <w:rPr>
          <w:spacing w:val="-8"/>
        </w:rPr>
        <w:t> </w:t>
      </w:r>
      <w:r>
        <w:rPr>
          <w:spacing w:val="-4"/>
        </w:rPr>
        <w:t>Qutb</w:t>
      </w:r>
      <w:r>
        <w:rPr>
          <w:spacing w:val="-8"/>
        </w:rPr>
        <w:t> </w:t>
      </w:r>
      <w:r>
        <w:rPr>
          <w:spacing w:val="-4"/>
        </w:rPr>
        <w:t>and</w:t>
      </w:r>
      <w:r>
        <w:rPr>
          <w:spacing w:val="-8"/>
        </w:rPr>
        <w:t> </w:t>
      </w:r>
      <w:r>
        <w:rPr>
          <w:spacing w:val="-4"/>
        </w:rPr>
        <w:t>Aquinas:</w:t>
      </w:r>
      <w:r>
        <w:rPr>
          <w:spacing w:val="-8"/>
        </w:rPr>
        <w:t> </w:t>
      </w:r>
      <w:r>
        <w:rPr>
          <w:spacing w:val="-4"/>
        </w:rPr>
        <w:t>Liberalism,</w:t>
      </w:r>
      <w:r>
        <w:rPr>
          <w:spacing w:val="-8"/>
        </w:rPr>
        <w:t> </w:t>
      </w:r>
      <w:r>
        <w:rPr>
          <w:spacing w:val="-4"/>
        </w:rPr>
        <w:t>Natural</w:t>
      </w:r>
      <w:r>
        <w:rPr>
          <w:spacing w:val="-8"/>
        </w:rPr>
        <w:t> </w:t>
      </w:r>
      <w:r>
        <w:rPr>
          <w:spacing w:val="-4"/>
        </w:rPr>
        <w:t>Law</w:t>
      </w:r>
      <w:r>
        <w:rPr>
          <w:spacing w:val="-8"/>
        </w:rPr>
        <w:t> </w:t>
      </w:r>
      <w:r>
        <w:rPr>
          <w:spacing w:val="-4"/>
        </w:rPr>
        <w:t>and</w:t>
      </w:r>
      <w:r>
        <w:rPr>
          <w:spacing w:val="-8"/>
        </w:rPr>
        <w:t> </w:t>
      </w:r>
      <w:r>
        <w:rPr>
          <w:spacing w:val="-4"/>
        </w:rPr>
        <w:t>the </w:t>
      </w:r>
      <w:r>
        <w:rPr/>
        <w:t>Philosophy</w:t>
      </w:r>
      <w:r>
        <w:rPr>
          <w:spacing w:val="-10"/>
        </w:rPr>
        <w:t> </w:t>
      </w:r>
      <w:r>
        <w:rPr/>
        <w:t>of</w:t>
      </w:r>
      <w:r>
        <w:rPr>
          <w:spacing w:val="-10"/>
        </w:rPr>
        <w:t> </w:t>
      </w:r>
      <w:r>
        <w:rPr/>
        <w:t>Jihad.”</w:t>
      </w:r>
      <w:r>
        <w:rPr>
          <w:spacing w:val="-10"/>
        </w:rPr>
        <w:t> </w:t>
      </w:r>
      <w:r>
        <w:rPr/>
        <w:t>Heythrop</w:t>
      </w:r>
      <w:r>
        <w:rPr>
          <w:spacing w:val="-10"/>
        </w:rPr>
        <w:t> </w:t>
      </w:r>
      <w:r>
        <w:rPr/>
        <w:t>Journal</w:t>
      </w:r>
      <w:r>
        <w:rPr>
          <w:spacing w:val="-10"/>
        </w:rPr>
        <w:t> </w:t>
      </w:r>
      <w:r>
        <w:rPr/>
        <w:t>(2019)</w:t>
      </w:r>
      <w:r>
        <w:rPr>
          <w:spacing w:val="-10"/>
        </w:rPr>
        <w:t> </w:t>
      </w:r>
      <w:r>
        <w:rPr/>
        <w:t>AHCI</w:t>
      </w:r>
    </w:p>
    <w:p>
      <w:pPr>
        <w:pStyle w:val="BodyText"/>
      </w:pPr>
    </w:p>
    <w:p>
      <w:pPr>
        <w:pStyle w:val="BodyText"/>
      </w:pPr>
    </w:p>
    <w:p>
      <w:pPr>
        <w:pStyle w:val="BodyText"/>
        <w:spacing w:before="20"/>
      </w:pPr>
    </w:p>
    <w:p>
      <w:pPr>
        <w:pStyle w:val="BodyText"/>
        <w:spacing w:line="290" w:lineRule="auto"/>
        <w:ind w:left="400" w:right="366" w:firstLine="1440"/>
      </w:pPr>
      <w:r>
        <w:rPr>
          <w:spacing w:val="-4"/>
        </w:rPr>
        <w:t>Thorpe,</w:t>
      </w:r>
      <w:r>
        <w:rPr>
          <w:spacing w:val="-13"/>
        </w:rPr>
        <w:t> </w:t>
      </w:r>
      <w:r>
        <w:rPr>
          <w:spacing w:val="-4"/>
        </w:rPr>
        <w:t>Lucas.</w:t>
      </w:r>
      <w:r>
        <w:rPr>
          <w:spacing w:val="-13"/>
        </w:rPr>
        <w:t> </w:t>
      </w:r>
      <w:r>
        <w:rPr>
          <w:spacing w:val="-4"/>
        </w:rPr>
        <w:t>“Kant</w:t>
      </w:r>
      <w:r>
        <w:rPr>
          <w:spacing w:val="-12"/>
        </w:rPr>
        <w:t> </w:t>
      </w:r>
      <w:r>
        <w:rPr>
          <w:spacing w:val="-4"/>
        </w:rPr>
        <w:t>on</w:t>
      </w:r>
      <w:r>
        <w:rPr>
          <w:spacing w:val="-13"/>
        </w:rPr>
        <w:t> </w:t>
      </w:r>
      <w:r>
        <w:rPr>
          <w:spacing w:val="-4"/>
        </w:rPr>
        <w:t>the</w:t>
      </w:r>
      <w:r>
        <w:rPr>
          <w:spacing w:val="-12"/>
        </w:rPr>
        <w:t> </w:t>
      </w:r>
      <w:r>
        <w:rPr>
          <w:spacing w:val="-4"/>
        </w:rPr>
        <w:t>‘Guarantee</w:t>
      </w:r>
      <w:r>
        <w:rPr>
          <w:spacing w:val="-13"/>
        </w:rPr>
        <w:t> </w:t>
      </w:r>
      <w:r>
        <w:rPr>
          <w:spacing w:val="-4"/>
        </w:rPr>
        <w:t>of</w:t>
      </w:r>
      <w:r>
        <w:rPr>
          <w:spacing w:val="-12"/>
        </w:rPr>
        <w:t> </w:t>
      </w:r>
      <w:r>
        <w:rPr>
          <w:spacing w:val="-4"/>
        </w:rPr>
        <w:t>Perpetual</w:t>
      </w:r>
      <w:r>
        <w:rPr>
          <w:spacing w:val="-13"/>
        </w:rPr>
        <w:t> </w:t>
      </w:r>
      <w:r>
        <w:rPr>
          <w:spacing w:val="-4"/>
        </w:rPr>
        <w:t>Peace’</w:t>
      </w:r>
      <w:r>
        <w:rPr>
          <w:spacing w:val="-13"/>
        </w:rPr>
        <w:t> </w:t>
      </w:r>
      <w:r>
        <w:rPr>
          <w:spacing w:val="-4"/>
        </w:rPr>
        <w:t>and</w:t>
      </w:r>
      <w:r>
        <w:rPr>
          <w:spacing w:val="-12"/>
        </w:rPr>
        <w:t> </w:t>
      </w:r>
      <w:r>
        <w:rPr>
          <w:spacing w:val="-4"/>
        </w:rPr>
        <w:t>the</w:t>
      </w:r>
      <w:r>
        <w:rPr>
          <w:spacing w:val="-13"/>
        </w:rPr>
        <w:t> </w:t>
      </w:r>
      <w:r>
        <w:rPr>
          <w:spacing w:val="-4"/>
        </w:rPr>
        <w:t>Ideal</w:t>
      </w:r>
      <w:r>
        <w:rPr>
          <w:spacing w:val="-12"/>
        </w:rPr>
        <w:t> </w:t>
      </w:r>
      <w:r>
        <w:rPr>
          <w:spacing w:val="-4"/>
        </w:rPr>
        <w:t>of </w:t>
      </w:r>
      <w:r>
        <w:rPr/>
        <w:t>the</w:t>
      </w:r>
      <w:r>
        <w:rPr>
          <w:spacing w:val="-17"/>
        </w:rPr>
        <w:t> </w:t>
      </w:r>
      <w:r>
        <w:rPr/>
        <w:t>United</w:t>
      </w:r>
      <w:r>
        <w:rPr>
          <w:spacing w:val="-17"/>
        </w:rPr>
        <w:t> </w:t>
      </w:r>
      <w:r>
        <w:rPr/>
        <w:t>Nations,</w:t>
      </w:r>
      <w:r>
        <w:rPr>
          <w:spacing w:val="-16"/>
        </w:rPr>
        <w:t> </w:t>
      </w:r>
      <w:r>
        <w:rPr/>
        <w:t>Dokuz</w:t>
      </w:r>
      <w:r>
        <w:rPr>
          <w:spacing w:val="-17"/>
        </w:rPr>
        <w:t> </w:t>
      </w:r>
      <w:r>
        <w:rPr/>
        <w:t>Eylül</w:t>
      </w:r>
      <w:r>
        <w:rPr>
          <w:spacing w:val="-16"/>
        </w:rPr>
        <w:t> </w:t>
      </w:r>
      <w:r>
        <w:rPr/>
        <w:t>University</w:t>
      </w:r>
      <w:r>
        <w:rPr>
          <w:spacing w:val="-17"/>
        </w:rPr>
        <w:t> </w:t>
      </w:r>
      <w:r>
        <w:rPr/>
        <w:t>Journal</w:t>
      </w:r>
      <w:r>
        <w:rPr>
          <w:spacing w:val="-16"/>
        </w:rPr>
        <w:t> </w:t>
      </w:r>
      <w:r>
        <w:rPr/>
        <w:t>of</w:t>
      </w:r>
      <w:r>
        <w:rPr>
          <w:spacing w:val="-17"/>
        </w:rPr>
        <w:t> </w:t>
      </w:r>
      <w:r>
        <w:rPr/>
        <w:t>Humanities</w:t>
      </w:r>
      <w:r>
        <w:rPr>
          <w:spacing w:val="-17"/>
        </w:rPr>
        <w:t> </w:t>
      </w:r>
      <w:r>
        <w:rPr/>
        <w:t>(2019)</w:t>
      </w:r>
    </w:p>
    <w:p>
      <w:pPr>
        <w:spacing w:after="0" w:line="290" w:lineRule="auto"/>
        <w:sectPr>
          <w:pgSz w:w="11920" w:h="16840"/>
          <w:pgMar w:top="1940" w:bottom="280" w:left="1040" w:right="1220"/>
        </w:sectPr>
      </w:pPr>
    </w:p>
    <w:p>
      <w:pPr>
        <w:pStyle w:val="BodyText"/>
      </w:pPr>
    </w:p>
    <w:p>
      <w:pPr>
        <w:pStyle w:val="BodyText"/>
      </w:pPr>
    </w:p>
    <w:p>
      <w:pPr>
        <w:pStyle w:val="BodyText"/>
      </w:pPr>
    </w:p>
    <w:p>
      <w:pPr>
        <w:pStyle w:val="BodyText"/>
      </w:pPr>
    </w:p>
    <w:p>
      <w:pPr>
        <w:pStyle w:val="BodyText"/>
      </w:pPr>
    </w:p>
    <w:p>
      <w:pPr>
        <w:pStyle w:val="BodyText"/>
        <w:spacing w:before="155"/>
      </w:pPr>
    </w:p>
    <w:p>
      <w:pPr>
        <w:pStyle w:val="BodyText"/>
        <w:spacing w:line="288" w:lineRule="auto" w:before="1"/>
        <w:ind w:left="400" w:right="249" w:firstLine="2160"/>
      </w:pPr>
      <w:r>
        <w:rPr>
          <w:spacing w:val="-4"/>
        </w:rPr>
        <w:t>Thorpe,</w:t>
      </w:r>
      <w:r>
        <w:rPr>
          <w:spacing w:val="-13"/>
        </w:rPr>
        <w:t> </w:t>
      </w:r>
      <w:r>
        <w:rPr>
          <w:spacing w:val="-4"/>
        </w:rPr>
        <w:t>Lucas.</w:t>
      </w:r>
      <w:r>
        <w:rPr>
          <w:spacing w:val="-12"/>
        </w:rPr>
        <w:t> </w:t>
      </w:r>
      <w:r>
        <w:rPr>
          <w:spacing w:val="-4"/>
        </w:rPr>
        <w:t>“What’s</w:t>
      </w:r>
      <w:r>
        <w:rPr>
          <w:spacing w:val="-13"/>
        </w:rPr>
        <w:t> </w:t>
      </w:r>
      <w:r>
        <w:rPr>
          <w:spacing w:val="-4"/>
        </w:rPr>
        <w:t>wrong</w:t>
      </w:r>
      <w:r>
        <w:rPr>
          <w:spacing w:val="-12"/>
        </w:rPr>
        <w:t> </w:t>
      </w:r>
      <w:r>
        <w:rPr>
          <w:spacing w:val="-4"/>
        </w:rPr>
        <w:t>with</w:t>
      </w:r>
      <w:r>
        <w:rPr>
          <w:spacing w:val="-13"/>
        </w:rPr>
        <w:t> </w:t>
      </w:r>
      <w:r>
        <w:rPr>
          <w:spacing w:val="-4"/>
        </w:rPr>
        <w:t>Constructivist</w:t>
      </w:r>
      <w:r>
        <w:rPr>
          <w:spacing w:val="-12"/>
        </w:rPr>
        <w:t> </w:t>
      </w:r>
      <w:r>
        <w:rPr>
          <w:spacing w:val="-4"/>
        </w:rPr>
        <w:t>Readings</w:t>
      </w:r>
      <w:r>
        <w:rPr>
          <w:spacing w:val="-13"/>
        </w:rPr>
        <w:t> </w:t>
      </w:r>
      <w:r>
        <w:rPr>
          <w:spacing w:val="-4"/>
        </w:rPr>
        <w:t>of</w:t>
      </w:r>
      <w:r>
        <w:rPr>
          <w:spacing w:val="-12"/>
        </w:rPr>
        <w:t> </w:t>
      </w:r>
      <w:r>
        <w:rPr>
          <w:spacing w:val="-4"/>
        </w:rPr>
        <w:t>Kant?”</w:t>
      </w:r>
      <w:r>
        <w:rPr>
          <w:spacing w:val="-13"/>
        </w:rPr>
        <w:t> </w:t>
      </w:r>
      <w:r>
        <w:rPr>
          <w:spacing w:val="-4"/>
        </w:rPr>
        <w:t>in </w:t>
      </w:r>
      <w:r>
        <w:rPr/>
        <w:t>The</w:t>
      </w:r>
      <w:r>
        <w:rPr>
          <w:spacing w:val="-17"/>
        </w:rPr>
        <w:t> </w:t>
      </w:r>
      <w:r>
        <w:rPr/>
        <w:t>Philosophy</w:t>
      </w:r>
      <w:r>
        <w:rPr>
          <w:spacing w:val="-17"/>
        </w:rPr>
        <w:t> </w:t>
      </w:r>
      <w:r>
        <w:rPr/>
        <w:t>of</w:t>
      </w:r>
      <w:r>
        <w:rPr>
          <w:spacing w:val="-16"/>
        </w:rPr>
        <w:t> </w:t>
      </w:r>
      <w:r>
        <w:rPr/>
        <w:t>Kant</w:t>
      </w:r>
      <w:r>
        <w:rPr>
          <w:spacing w:val="-17"/>
        </w:rPr>
        <w:t> </w:t>
      </w:r>
      <w:r>
        <w:rPr/>
        <w:t>edited</w:t>
      </w:r>
      <w:r>
        <w:rPr>
          <w:spacing w:val="-16"/>
        </w:rPr>
        <w:t> </w:t>
      </w:r>
      <w:r>
        <w:rPr/>
        <w:t>by</w:t>
      </w:r>
      <w:r>
        <w:rPr>
          <w:spacing w:val="-17"/>
        </w:rPr>
        <w:t> </w:t>
      </w:r>
      <w:r>
        <w:rPr/>
        <w:t>Ricardo</w:t>
      </w:r>
      <w:r>
        <w:rPr>
          <w:spacing w:val="-16"/>
        </w:rPr>
        <w:t> </w:t>
      </w:r>
      <w:r>
        <w:rPr/>
        <w:t>Gutierrez</w:t>
      </w:r>
      <w:r>
        <w:rPr>
          <w:spacing w:val="-17"/>
        </w:rPr>
        <w:t> </w:t>
      </w:r>
      <w:r>
        <w:rPr/>
        <w:t>Aguilar,</w:t>
      </w:r>
      <w:r>
        <w:rPr>
          <w:spacing w:val="-17"/>
        </w:rPr>
        <w:t> </w:t>
      </w:r>
      <w:r>
        <w:rPr/>
        <w:t>Nova</w:t>
      </w:r>
      <w:r>
        <w:rPr>
          <w:spacing w:val="-16"/>
        </w:rPr>
        <w:t> </w:t>
      </w:r>
      <w:r>
        <w:rPr/>
        <w:t>Science</w:t>
      </w:r>
      <w:r>
        <w:rPr>
          <w:spacing w:val="-17"/>
        </w:rPr>
        <w:t> </w:t>
      </w:r>
      <w:r>
        <w:rPr/>
        <w:t>Publishers,</w:t>
      </w:r>
      <w:r>
        <w:rPr>
          <w:spacing w:val="-16"/>
        </w:rPr>
        <w:t> </w:t>
      </w:r>
      <w:r>
        <w:rPr/>
        <w:t>(2019)</w:t>
      </w:r>
    </w:p>
    <w:p>
      <w:pPr>
        <w:pStyle w:val="BodyText"/>
      </w:pPr>
    </w:p>
    <w:p>
      <w:pPr>
        <w:pStyle w:val="BodyText"/>
      </w:pPr>
    </w:p>
    <w:p>
      <w:pPr>
        <w:pStyle w:val="BodyText"/>
      </w:pPr>
    </w:p>
    <w:p>
      <w:pPr>
        <w:pStyle w:val="BodyText"/>
      </w:pPr>
    </w:p>
    <w:p>
      <w:pPr>
        <w:pStyle w:val="BodyText"/>
      </w:pPr>
    </w:p>
    <w:p>
      <w:pPr>
        <w:pStyle w:val="BodyText"/>
      </w:pPr>
    </w:p>
    <w:p>
      <w:pPr>
        <w:pStyle w:val="BodyText"/>
        <w:spacing w:before="99"/>
      </w:pPr>
    </w:p>
    <w:p>
      <w:pPr>
        <w:pStyle w:val="BodyText"/>
        <w:spacing w:line="290" w:lineRule="auto"/>
        <w:ind w:left="400" w:right="249" w:firstLine="2160"/>
      </w:pPr>
      <w:r>
        <w:rPr/>
        <w:t>Thorpe,</w:t>
      </w:r>
      <w:r>
        <w:rPr>
          <w:spacing w:val="-17"/>
        </w:rPr>
        <w:t> </w:t>
      </w:r>
      <w:r>
        <w:rPr/>
        <w:t>Lucas.</w:t>
      </w:r>
      <w:r>
        <w:rPr>
          <w:spacing w:val="-17"/>
        </w:rPr>
        <w:t> </w:t>
      </w:r>
      <w:r>
        <w:rPr/>
        <w:t>“Kant,</w:t>
      </w:r>
      <w:r>
        <w:rPr>
          <w:spacing w:val="-16"/>
        </w:rPr>
        <w:t> </w:t>
      </w:r>
      <w:r>
        <w:rPr/>
        <w:t>Guyer</w:t>
      </w:r>
      <w:r>
        <w:rPr>
          <w:spacing w:val="-17"/>
        </w:rPr>
        <w:t> </w:t>
      </w:r>
      <w:r>
        <w:rPr/>
        <w:t>and</w:t>
      </w:r>
      <w:r>
        <w:rPr>
          <w:spacing w:val="-16"/>
        </w:rPr>
        <w:t> </w:t>
      </w:r>
      <w:r>
        <w:rPr/>
        <w:t>Tomasello</w:t>
      </w:r>
      <w:r>
        <w:rPr>
          <w:spacing w:val="-17"/>
        </w:rPr>
        <w:t> </w:t>
      </w:r>
      <w:r>
        <w:rPr/>
        <w:t>on</w:t>
      </w:r>
      <w:r>
        <w:rPr>
          <w:spacing w:val="-16"/>
        </w:rPr>
        <w:t> </w:t>
      </w:r>
      <w:r>
        <w:rPr/>
        <w:t>the</w:t>
      </w:r>
      <w:r>
        <w:rPr>
          <w:spacing w:val="-17"/>
        </w:rPr>
        <w:t> </w:t>
      </w:r>
      <w:r>
        <w:rPr/>
        <w:t>Capacity</w:t>
      </w:r>
      <w:r>
        <w:rPr>
          <w:spacing w:val="-17"/>
        </w:rPr>
        <w:t> </w:t>
      </w:r>
      <w:r>
        <w:rPr/>
        <w:t>to </w:t>
      </w:r>
      <w:r>
        <w:rPr>
          <w:spacing w:val="-4"/>
        </w:rPr>
        <w:t>Recognize</w:t>
      </w:r>
      <w:r>
        <w:rPr>
          <w:spacing w:val="-7"/>
        </w:rPr>
        <w:t> </w:t>
      </w:r>
      <w:r>
        <w:rPr>
          <w:spacing w:val="-4"/>
        </w:rPr>
        <w:t>the</w:t>
      </w:r>
      <w:r>
        <w:rPr>
          <w:spacing w:val="-7"/>
        </w:rPr>
        <w:t> </w:t>
      </w:r>
      <w:r>
        <w:rPr>
          <w:spacing w:val="-4"/>
        </w:rPr>
        <w:t>Humanity</w:t>
      </w:r>
      <w:r>
        <w:rPr>
          <w:spacing w:val="-7"/>
        </w:rPr>
        <w:t> </w:t>
      </w:r>
      <w:r>
        <w:rPr>
          <w:spacing w:val="-4"/>
        </w:rPr>
        <w:t>of</w:t>
      </w:r>
      <w:r>
        <w:rPr>
          <w:spacing w:val="-7"/>
        </w:rPr>
        <w:t> </w:t>
      </w:r>
      <w:r>
        <w:rPr>
          <w:spacing w:val="-4"/>
        </w:rPr>
        <w:t>Others”</w:t>
      </w:r>
      <w:r>
        <w:rPr>
          <w:spacing w:val="-7"/>
        </w:rPr>
        <w:t> </w:t>
      </w:r>
      <w:r>
        <w:rPr>
          <w:spacing w:val="-4"/>
        </w:rPr>
        <w:t>in</w:t>
      </w:r>
      <w:r>
        <w:rPr>
          <w:spacing w:val="-7"/>
        </w:rPr>
        <w:t> </w:t>
      </w:r>
      <w:r>
        <w:rPr>
          <w:spacing w:val="-4"/>
        </w:rPr>
        <w:t>Kate</w:t>
      </w:r>
      <w:r>
        <w:rPr>
          <w:spacing w:val="-7"/>
        </w:rPr>
        <w:t> </w:t>
      </w:r>
      <w:r>
        <w:rPr>
          <w:spacing w:val="-4"/>
        </w:rPr>
        <w:t>Moran</w:t>
      </w:r>
      <w:r>
        <w:rPr>
          <w:spacing w:val="-7"/>
        </w:rPr>
        <w:t> </w:t>
      </w:r>
      <w:r>
        <w:rPr>
          <w:spacing w:val="-4"/>
        </w:rPr>
        <w:t>(ed.)</w:t>
      </w:r>
      <w:r>
        <w:rPr>
          <w:spacing w:val="-7"/>
        </w:rPr>
        <w:t> </w:t>
      </w:r>
      <w:r>
        <w:rPr>
          <w:spacing w:val="-4"/>
        </w:rPr>
        <w:t>Kant</w:t>
      </w:r>
      <w:r>
        <w:rPr>
          <w:spacing w:val="-7"/>
        </w:rPr>
        <w:t> </w:t>
      </w:r>
      <w:r>
        <w:rPr>
          <w:spacing w:val="-4"/>
        </w:rPr>
        <w:t>on</w:t>
      </w:r>
      <w:r>
        <w:rPr>
          <w:spacing w:val="-7"/>
        </w:rPr>
        <w:t> </w:t>
      </w:r>
      <w:r>
        <w:rPr>
          <w:spacing w:val="-4"/>
        </w:rPr>
        <w:t>Freedom</w:t>
      </w:r>
      <w:r>
        <w:rPr>
          <w:spacing w:val="-7"/>
        </w:rPr>
        <w:t> </w:t>
      </w:r>
      <w:r>
        <w:rPr>
          <w:spacing w:val="-4"/>
        </w:rPr>
        <w:t>and</w:t>
      </w:r>
      <w:r>
        <w:rPr>
          <w:spacing w:val="-7"/>
        </w:rPr>
        <w:t> </w:t>
      </w:r>
      <w:r>
        <w:rPr>
          <w:spacing w:val="-4"/>
        </w:rPr>
        <w:t>Spontaneity, </w:t>
      </w:r>
      <w:r>
        <w:rPr/>
        <w:t>Cambridge University Press (2018)</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before="1"/>
        <w:ind w:left="400" w:right="249" w:firstLine="2160"/>
      </w:pPr>
      <w:r>
        <w:rPr>
          <w:spacing w:val="-2"/>
        </w:rPr>
        <w:t>Thorpe,</w:t>
      </w:r>
      <w:r>
        <w:rPr>
          <w:spacing w:val="-13"/>
        </w:rPr>
        <w:t> </w:t>
      </w:r>
      <w:r>
        <w:rPr>
          <w:spacing w:val="-2"/>
        </w:rPr>
        <w:t>Lucas.</w:t>
      </w:r>
      <w:r>
        <w:rPr>
          <w:spacing w:val="-13"/>
        </w:rPr>
        <w:t> </w:t>
      </w:r>
      <w:r>
        <w:rPr>
          <w:spacing w:val="-2"/>
        </w:rPr>
        <w:t>“Experimental</w:t>
      </w:r>
      <w:r>
        <w:rPr>
          <w:spacing w:val="-13"/>
        </w:rPr>
        <w:t> </w:t>
      </w:r>
      <w:r>
        <w:rPr>
          <w:spacing w:val="-2"/>
        </w:rPr>
        <w:t>Philosophy,</w:t>
      </w:r>
      <w:r>
        <w:rPr>
          <w:spacing w:val="-13"/>
        </w:rPr>
        <w:t> </w:t>
      </w:r>
      <w:r>
        <w:rPr>
          <w:spacing w:val="-2"/>
        </w:rPr>
        <w:t>Williamson’s</w:t>
      </w:r>
      <w:r>
        <w:rPr>
          <w:spacing w:val="-13"/>
        </w:rPr>
        <w:t> </w:t>
      </w:r>
      <w:r>
        <w:rPr>
          <w:spacing w:val="-2"/>
        </w:rPr>
        <w:t>Expertise Defense</w:t>
      </w:r>
      <w:r>
        <w:rPr>
          <w:spacing w:val="-11"/>
        </w:rPr>
        <w:t> </w:t>
      </w:r>
      <w:r>
        <w:rPr>
          <w:spacing w:val="-2"/>
        </w:rPr>
        <w:t>of</w:t>
      </w:r>
      <w:r>
        <w:rPr>
          <w:spacing w:val="-11"/>
        </w:rPr>
        <w:t> </w:t>
      </w:r>
      <w:r>
        <w:rPr>
          <w:spacing w:val="-2"/>
        </w:rPr>
        <w:t>Armchair</w:t>
      </w:r>
      <w:r>
        <w:rPr>
          <w:spacing w:val="-11"/>
        </w:rPr>
        <w:t> </w:t>
      </w:r>
      <w:r>
        <w:rPr>
          <w:spacing w:val="-2"/>
        </w:rPr>
        <w:t>Philosophy</w:t>
      </w:r>
      <w:r>
        <w:rPr>
          <w:spacing w:val="-11"/>
        </w:rPr>
        <w:t> </w:t>
      </w:r>
      <w:r>
        <w:rPr>
          <w:spacing w:val="-2"/>
        </w:rPr>
        <w:t>and</w:t>
      </w:r>
      <w:r>
        <w:rPr>
          <w:spacing w:val="-11"/>
        </w:rPr>
        <w:t> </w:t>
      </w:r>
      <w:r>
        <w:rPr>
          <w:spacing w:val="-2"/>
        </w:rPr>
        <w:t>the</w:t>
      </w:r>
      <w:r>
        <w:rPr>
          <w:spacing w:val="-11"/>
        </w:rPr>
        <w:t> </w:t>
      </w:r>
      <w:r>
        <w:rPr>
          <w:spacing w:val="-2"/>
        </w:rPr>
        <w:t>Value</w:t>
      </w:r>
      <w:r>
        <w:rPr>
          <w:spacing w:val="-11"/>
        </w:rPr>
        <w:t> </w:t>
      </w:r>
      <w:r>
        <w:rPr>
          <w:spacing w:val="-2"/>
        </w:rPr>
        <w:t>of</w:t>
      </w:r>
      <w:r>
        <w:rPr>
          <w:spacing w:val="-11"/>
        </w:rPr>
        <w:t> </w:t>
      </w:r>
      <w:r>
        <w:rPr>
          <w:spacing w:val="-2"/>
        </w:rPr>
        <w:t>the</w:t>
      </w:r>
      <w:r>
        <w:rPr>
          <w:spacing w:val="-11"/>
        </w:rPr>
        <w:t> </w:t>
      </w:r>
      <w:r>
        <w:rPr>
          <w:spacing w:val="-2"/>
        </w:rPr>
        <w:t>History</w:t>
      </w:r>
      <w:r>
        <w:rPr>
          <w:spacing w:val="-11"/>
        </w:rPr>
        <w:t> </w:t>
      </w:r>
      <w:r>
        <w:rPr>
          <w:spacing w:val="-2"/>
        </w:rPr>
        <w:t>of</w:t>
      </w:r>
      <w:r>
        <w:rPr>
          <w:spacing w:val="-11"/>
        </w:rPr>
        <w:t> </w:t>
      </w:r>
      <w:r>
        <w:rPr>
          <w:spacing w:val="-2"/>
        </w:rPr>
        <w:t>Philosophy”</w:t>
      </w:r>
      <w:r>
        <w:rPr>
          <w:spacing w:val="-11"/>
        </w:rPr>
        <w:t> </w:t>
      </w:r>
      <w:r>
        <w:rPr>
          <w:spacing w:val="-2"/>
        </w:rPr>
        <w:t>in</w:t>
      </w:r>
      <w:r>
        <w:rPr>
          <w:spacing w:val="-11"/>
        </w:rPr>
        <w:t> </w:t>
      </w:r>
      <w:r>
        <w:rPr>
          <w:spacing w:val="-2"/>
        </w:rPr>
        <w:t>Yeditepe'de </w:t>
      </w:r>
      <w:r>
        <w:rPr/>
        <w:t>Felsefe,</w:t>
      </w:r>
      <w:r>
        <w:rPr>
          <w:spacing w:val="-14"/>
        </w:rPr>
        <w:t> </w:t>
      </w:r>
      <w:r>
        <w:rPr/>
        <w:t>Special</w:t>
      </w:r>
      <w:r>
        <w:rPr>
          <w:spacing w:val="-14"/>
        </w:rPr>
        <w:t> </w:t>
      </w:r>
      <w:r>
        <w:rPr/>
        <w:t>Issue</w:t>
      </w:r>
      <w:r>
        <w:rPr>
          <w:spacing w:val="-14"/>
        </w:rPr>
        <w:t> </w:t>
      </w:r>
      <w:r>
        <w:rPr/>
        <w:t>on</w:t>
      </w:r>
      <w:r>
        <w:rPr>
          <w:spacing w:val="-14"/>
        </w:rPr>
        <w:t> </w:t>
      </w:r>
      <w:r>
        <w:rPr/>
        <w:t>Method</w:t>
      </w:r>
      <w:r>
        <w:rPr>
          <w:spacing w:val="-14"/>
        </w:rPr>
        <w:t> </w:t>
      </w:r>
      <w:r>
        <w:rPr/>
        <w:t>in</w:t>
      </w:r>
      <w:r>
        <w:rPr>
          <w:spacing w:val="-14"/>
        </w:rPr>
        <w:t> </w:t>
      </w:r>
      <w:r>
        <w:rPr/>
        <w:t>Philosophy,</w:t>
      </w:r>
      <w:r>
        <w:rPr>
          <w:spacing w:val="-14"/>
        </w:rPr>
        <w:t> </w:t>
      </w:r>
      <w:r>
        <w:rPr/>
        <w:t>pp.</w:t>
      </w:r>
      <w:r>
        <w:rPr>
          <w:spacing w:val="-14"/>
        </w:rPr>
        <w:t> </w:t>
      </w:r>
      <w:r>
        <w:rPr/>
        <w:t>169-184</w:t>
      </w:r>
      <w:r>
        <w:rPr>
          <w:spacing w:val="-14"/>
        </w:rPr>
        <w:t> </w:t>
      </w:r>
      <w:r>
        <w:rPr/>
        <w:t>(2016)</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right="249" w:firstLine="2160"/>
      </w:pPr>
      <w:r>
        <w:rPr/>
        <w:t>Thorpe,</w:t>
      </w:r>
      <w:r>
        <w:rPr>
          <w:spacing w:val="-9"/>
        </w:rPr>
        <w:t> </w:t>
      </w:r>
      <w:r>
        <w:rPr/>
        <w:t>Lucas.</w:t>
      </w:r>
      <w:r>
        <w:rPr>
          <w:spacing w:val="-9"/>
        </w:rPr>
        <w:t> </w:t>
      </w:r>
      <w:r>
        <w:rPr/>
        <w:t>“Seeing</w:t>
      </w:r>
      <w:r>
        <w:rPr>
          <w:spacing w:val="-9"/>
        </w:rPr>
        <w:t> </w:t>
      </w:r>
      <w:r>
        <w:rPr/>
        <w:t>White</w:t>
      </w:r>
      <w:r>
        <w:rPr>
          <w:spacing w:val="-9"/>
        </w:rPr>
        <w:t> </w:t>
      </w:r>
      <w:r>
        <w:rPr/>
        <w:t>and</w:t>
      </w:r>
      <w:r>
        <w:rPr>
          <w:spacing w:val="-9"/>
        </w:rPr>
        <w:t> </w:t>
      </w:r>
      <w:r>
        <w:rPr/>
        <w:t>Wrong:</w:t>
      </w:r>
      <w:r>
        <w:rPr>
          <w:spacing w:val="-9"/>
        </w:rPr>
        <w:t> </w:t>
      </w:r>
      <w:r>
        <w:rPr/>
        <w:t>Reid</w:t>
      </w:r>
      <w:r>
        <w:rPr>
          <w:spacing w:val="-9"/>
        </w:rPr>
        <w:t> </w:t>
      </w:r>
      <w:r>
        <w:rPr/>
        <w:t>on</w:t>
      </w:r>
      <w:r>
        <w:rPr>
          <w:spacing w:val="-9"/>
        </w:rPr>
        <w:t> </w:t>
      </w:r>
      <w:r>
        <w:rPr/>
        <w:t>the</w:t>
      </w:r>
      <w:r>
        <w:rPr>
          <w:spacing w:val="-9"/>
        </w:rPr>
        <w:t> </w:t>
      </w:r>
      <w:r>
        <w:rPr/>
        <w:t>Role</w:t>
      </w:r>
      <w:r>
        <w:rPr>
          <w:spacing w:val="-9"/>
        </w:rPr>
        <w:t> </w:t>
      </w:r>
      <w:r>
        <w:rPr/>
        <w:t>of </w:t>
      </w:r>
      <w:r>
        <w:rPr>
          <w:spacing w:val="-2"/>
        </w:rPr>
        <w:t>Sensations</w:t>
      </w:r>
      <w:r>
        <w:rPr>
          <w:spacing w:val="-11"/>
        </w:rPr>
        <w:t> </w:t>
      </w:r>
      <w:r>
        <w:rPr>
          <w:spacing w:val="-2"/>
        </w:rPr>
        <w:t>in</w:t>
      </w:r>
      <w:r>
        <w:rPr>
          <w:spacing w:val="-11"/>
        </w:rPr>
        <w:t> </w:t>
      </w:r>
      <w:r>
        <w:rPr>
          <w:spacing w:val="-2"/>
        </w:rPr>
        <w:t>Perception,</w:t>
      </w:r>
      <w:r>
        <w:rPr>
          <w:spacing w:val="-11"/>
        </w:rPr>
        <w:t> </w:t>
      </w:r>
      <w:r>
        <w:rPr>
          <w:spacing w:val="-2"/>
        </w:rPr>
        <w:t>with</w:t>
      </w:r>
      <w:r>
        <w:rPr>
          <w:spacing w:val="-11"/>
        </w:rPr>
        <w:t> </w:t>
      </w:r>
      <w:r>
        <w:rPr>
          <w:spacing w:val="-2"/>
        </w:rPr>
        <w:t>a</w:t>
      </w:r>
      <w:r>
        <w:rPr>
          <w:spacing w:val="-11"/>
        </w:rPr>
        <w:t> </w:t>
      </w:r>
      <w:r>
        <w:rPr>
          <w:spacing w:val="-2"/>
        </w:rPr>
        <w:t>Focus</w:t>
      </w:r>
      <w:r>
        <w:rPr>
          <w:spacing w:val="-11"/>
        </w:rPr>
        <w:t> </w:t>
      </w:r>
      <w:r>
        <w:rPr>
          <w:spacing w:val="-2"/>
        </w:rPr>
        <w:t>on</w:t>
      </w:r>
      <w:r>
        <w:rPr>
          <w:spacing w:val="-11"/>
        </w:rPr>
        <w:t> </w:t>
      </w:r>
      <w:r>
        <w:rPr>
          <w:spacing w:val="-2"/>
        </w:rPr>
        <w:t>Color</w:t>
      </w:r>
      <w:r>
        <w:rPr>
          <w:spacing w:val="-11"/>
        </w:rPr>
        <w:t> </w:t>
      </w:r>
      <w:r>
        <w:rPr>
          <w:spacing w:val="-2"/>
        </w:rPr>
        <w:t>Perception.”</w:t>
      </w:r>
      <w:r>
        <w:rPr>
          <w:spacing w:val="-11"/>
        </w:rPr>
        <w:t> </w:t>
      </w:r>
      <w:r>
        <w:rPr>
          <w:spacing w:val="-2"/>
        </w:rPr>
        <w:t>In</w:t>
      </w:r>
      <w:r>
        <w:rPr>
          <w:spacing w:val="-11"/>
        </w:rPr>
        <w:t> </w:t>
      </w:r>
      <w:r>
        <w:rPr>
          <w:spacing w:val="-2"/>
        </w:rPr>
        <w:t>Todd</w:t>
      </w:r>
      <w:r>
        <w:rPr>
          <w:spacing w:val="-11"/>
        </w:rPr>
        <w:t> </w:t>
      </w:r>
      <w:r>
        <w:rPr>
          <w:spacing w:val="-2"/>
        </w:rPr>
        <w:t>Buras</w:t>
      </w:r>
      <w:r>
        <w:rPr>
          <w:spacing w:val="-11"/>
        </w:rPr>
        <w:t> </w:t>
      </w:r>
      <w:r>
        <w:rPr>
          <w:spacing w:val="-2"/>
        </w:rPr>
        <w:t>and</w:t>
      </w:r>
      <w:r>
        <w:rPr>
          <w:spacing w:val="-11"/>
        </w:rPr>
        <w:t> </w:t>
      </w:r>
      <w:r>
        <w:rPr>
          <w:spacing w:val="-2"/>
        </w:rPr>
        <w:t>Bekko </w:t>
      </w:r>
      <w:r>
        <w:rPr/>
        <w:t>Copenhaver</w:t>
      </w:r>
      <w:r>
        <w:rPr>
          <w:spacing w:val="-5"/>
        </w:rPr>
        <w:t> </w:t>
      </w:r>
      <w:r>
        <w:rPr/>
        <w:t>(eds.)</w:t>
      </w:r>
      <w:r>
        <w:rPr>
          <w:spacing w:val="-5"/>
        </w:rPr>
        <w:t> </w:t>
      </w:r>
      <w:r>
        <w:rPr/>
        <w:t>Thomas</w:t>
      </w:r>
      <w:r>
        <w:rPr>
          <w:spacing w:val="-5"/>
        </w:rPr>
        <w:t> </w:t>
      </w:r>
      <w:r>
        <w:rPr/>
        <w:t>Reid</w:t>
      </w:r>
      <w:r>
        <w:rPr>
          <w:spacing w:val="-5"/>
        </w:rPr>
        <w:t> </w:t>
      </w:r>
      <w:r>
        <w:rPr/>
        <w:t>on</w:t>
      </w:r>
      <w:r>
        <w:rPr>
          <w:spacing w:val="-5"/>
        </w:rPr>
        <w:t> </w:t>
      </w:r>
      <w:r>
        <w:rPr/>
        <w:t>Mind,</w:t>
      </w:r>
      <w:r>
        <w:rPr>
          <w:spacing w:val="-5"/>
        </w:rPr>
        <w:t> </w:t>
      </w:r>
      <w:r>
        <w:rPr/>
        <w:t>Knowledge,</w:t>
      </w:r>
      <w:r>
        <w:rPr>
          <w:spacing w:val="-5"/>
        </w:rPr>
        <w:t> </w:t>
      </w:r>
      <w:r>
        <w:rPr/>
        <w:t>and</w:t>
      </w:r>
      <w:r>
        <w:rPr>
          <w:spacing w:val="-5"/>
        </w:rPr>
        <w:t> </w:t>
      </w:r>
      <w:r>
        <w:rPr/>
        <w:t>Value</w:t>
      </w:r>
      <w:r>
        <w:rPr>
          <w:spacing w:val="-5"/>
        </w:rPr>
        <w:t> </w:t>
      </w:r>
      <w:r>
        <w:rPr/>
        <w:t>(Mind</w:t>
      </w:r>
      <w:r>
        <w:rPr>
          <w:spacing w:val="-5"/>
        </w:rPr>
        <w:t> </w:t>
      </w:r>
      <w:r>
        <w:rPr/>
        <w:t>Association Occasional</w:t>
      </w:r>
      <w:r>
        <w:rPr>
          <w:spacing w:val="-15"/>
        </w:rPr>
        <w:t> </w:t>
      </w:r>
      <w:r>
        <w:rPr/>
        <w:t>Series),</w:t>
      </w:r>
      <w:r>
        <w:rPr>
          <w:spacing w:val="-15"/>
        </w:rPr>
        <w:t> </w:t>
      </w:r>
      <w:r>
        <w:rPr/>
        <w:t>Oxford</w:t>
      </w:r>
      <w:r>
        <w:rPr>
          <w:spacing w:val="-15"/>
        </w:rPr>
        <w:t> </w:t>
      </w:r>
      <w:r>
        <w:rPr/>
        <w:t>University</w:t>
      </w:r>
      <w:r>
        <w:rPr>
          <w:spacing w:val="-15"/>
        </w:rPr>
        <w:t> </w:t>
      </w:r>
      <w:r>
        <w:rPr/>
        <w:t>Press.</w:t>
      </w:r>
      <w:r>
        <w:rPr>
          <w:spacing w:val="-15"/>
        </w:rPr>
        <w:t> </w:t>
      </w:r>
      <w:r>
        <w:rPr/>
        <w:t>(2015).</w:t>
      </w:r>
    </w:p>
    <w:p>
      <w:pPr>
        <w:spacing w:after="0" w:line="290" w:lineRule="auto"/>
        <w:sectPr>
          <w:pgSz w:w="11920" w:h="16840"/>
          <w:pgMar w:top="1940" w:bottom="280" w:left="1040" w:right="1220"/>
        </w:sectPr>
      </w:pPr>
    </w:p>
    <w:p>
      <w:pPr>
        <w:pStyle w:val="BodyText"/>
        <w:spacing w:line="290" w:lineRule="auto" w:before="76"/>
        <w:ind w:left="400" w:right="294" w:firstLine="2160"/>
      </w:pPr>
      <w:r>
        <w:rPr/>
        <w:t>Thorpe,</w:t>
      </w:r>
      <w:r>
        <w:rPr>
          <w:spacing w:val="-16"/>
        </w:rPr>
        <w:t> </w:t>
      </w:r>
      <w:r>
        <w:rPr/>
        <w:t>Lucas.</w:t>
      </w:r>
      <w:r>
        <w:rPr>
          <w:spacing w:val="-16"/>
        </w:rPr>
        <w:t> </w:t>
      </w:r>
      <w:r>
        <w:rPr/>
        <w:t>“One</w:t>
      </w:r>
      <w:r>
        <w:rPr>
          <w:spacing w:val="-16"/>
        </w:rPr>
        <w:t> </w:t>
      </w:r>
      <w:r>
        <w:rPr/>
        <w:t>Community</w:t>
      </w:r>
      <w:r>
        <w:rPr>
          <w:spacing w:val="-16"/>
        </w:rPr>
        <w:t> </w:t>
      </w:r>
      <w:r>
        <w:rPr/>
        <w:t>or</w:t>
      </w:r>
      <w:r>
        <w:rPr>
          <w:spacing w:val="-16"/>
        </w:rPr>
        <w:t> </w:t>
      </w:r>
      <w:r>
        <w:rPr/>
        <w:t>Many?</w:t>
      </w:r>
      <w:r>
        <w:rPr>
          <w:spacing w:val="-16"/>
        </w:rPr>
        <w:t> </w:t>
      </w:r>
      <w:r>
        <w:rPr/>
        <w:t>Community</w:t>
      </w:r>
      <w:r>
        <w:rPr>
          <w:spacing w:val="-16"/>
        </w:rPr>
        <w:t> </w:t>
      </w:r>
      <w:r>
        <w:rPr/>
        <w:t>and</w:t>
      </w:r>
      <w:r>
        <w:rPr>
          <w:spacing w:val="-16"/>
        </w:rPr>
        <w:t> </w:t>
      </w:r>
      <w:r>
        <w:rPr/>
        <w:t>Interaction </w:t>
      </w:r>
      <w:r>
        <w:rPr>
          <w:spacing w:val="-2"/>
        </w:rPr>
        <w:t>in</w:t>
      </w:r>
      <w:r>
        <w:rPr>
          <w:spacing w:val="-15"/>
        </w:rPr>
        <w:t> </w:t>
      </w:r>
      <w:r>
        <w:rPr>
          <w:spacing w:val="-2"/>
        </w:rPr>
        <w:t>Kant:</w:t>
      </w:r>
      <w:r>
        <w:rPr>
          <w:spacing w:val="-15"/>
        </w:rPr>
        <w:t> </w:t>
      </w:r>
      <w:r>
        <w:rPr>
          <w:spacing w:val="-2"/>
        </w:rPr>
        <w:t>From</w:t>
      </w:r>
      <w:r>
        <w:rPr>
          <w:spacing w:val="-14"/>
        </w:rPr>
        <w:t> </w:t>
      </w:r>
      <w:r>
        <w:rPr>
          <w:spacing w:val="-2"/>
        </w:rPr>
        <w:t>Logic</w:t>
      </w:r>
      <w:r>
        <w:rPr>
          <w:spacing w:val="-15"/>
        </w:rPr>
        <w:t> </w:t>
      </w:r>
      <w:r>
        <w:rPr>
          <w:spacing w:val="-2"/>
        </w:rPr>
        <w:t>to</w:t>
      </w:r>
      <w:r>
        <w:rPr>
          <w:spacing w:val="-14"/>
        </w:rPr>
        <w:t> </w:t>
      </w:r>
      <w:r>
        <w:rPr>
          <w:spacing w:val="-2"/>
        </w:rPr>
        <w:t>Politics</w:t>
      </w:r>
      <w:r>
        <w:rPr>
          <w:spacing w:val="-15"/>
        </w:rPr>
        <w:t> </w:t>
      </w:r>
      <w:r>
        <w:rPr>
          <w:spacing w:val="-2"/>
        </w:rPr>
        <w:t>via</w:t>
      </w:r>
      <w:r>
        <w:rPr>
          <w:spacing w:val="-14"/>
        </w:rPr>
        <w:t> </w:t>
      </w:r>
      <w:r>
        <w:rPr>
          <w:spacing w:val="-2"/>
        </w:rPr>
        <w:t>Metaphysics</w:t>
      </w:r>
      <w:r>
        <w:rPr>
          <w:spacing w:val="-15"/>
        </w:rPr>
        <w:t> </w:t>
      </w:r>
      <w:r>
        <w:rPr>
          <w:spacing w:val="-2"/>
        </w:rPr>
        <w:t>and</w:t>
      </w:r>
      <w:r>
        <w:rPr>
          <w:spacing w:val="-15"/>
        </w:rPr>
        <w:t> </w:t>
      </w:r>
      <w:r>
        <w:rPr>
          <w:spacing w:val="-2"/>
        </w:rPr>
        <w:t>Ethics.”</w:t>
      </w:r>
      <w:r>
        <w:rPr>
          <w:spacing w:val="-14"/>
        </w:rPr>
        <w:t> </w:t>
      </w:r>
      <w:r>
        <w:rPr>
          <w:spacing w:val="-2"/>
        </w:rPr>
        <w:t>In</w:t>
      </w:r>
      <w:r>
        <w:rPr>
          <w:spacing w:val="-15"/>
        </w:rPr>
        <w:t> </w:t>
      </w:r>
      <w:r>
        <w:rPr>
          <w:spacing w:val="-2"/>
        </w:rPr>
        <w:t>Politics</w:t>
      </w:r>
      <w:r>
        <w:rPr>
          <w:spacing w:val="-14"/>
        </w:rPr>
        <w:t> </w:t>
      </w:r>
      <w:r>
        <w:rPr>
          <w:spacing w:val="-2"/>
        </w:rPr>
        <w:t>and</w:t>
      </w:r>
      <w:r>
        <w:rPr>
          <w:spacing w:val="-15"/>
        </w:rPr>
        <w:t> </w:t>
      </w:r>
      <w:r>
        <w:rPr>
          <w:spacing w:val="-2"/>
        </w:rPr>
        <w:t>Metaphysics</w:t>
      </w:r>
      <w:r>
        <w:rPr>
          <w:spacing w:val="-14"/>
        </w:rPr>
        <w:t> </w:t>
      </w:r>
      <w:r>
        <w:rPr>
          <w:spacing w:val="-2"/>
        </w:rPr>
        <w:t>in</w:t>
      </w:r>
      <w:r>
        <w:rPr>
          <w:spacing w:val="-15"/>
        </w:rPr>
        <w:t> </w:t>
      </w:r>
      <w:r>
        <w:rPr>
          <w:spacing w:val="-2"/>
        </w:rPr>
        <w:t>Kant </w:t>
      </w:r>
      <w:r>
        <w:rPr>
          <w:spacing w:val="-4"/>
        </w:rPr>
        <w:t>edited</w:t>
      </w:r>
      <w:r>
        <w:rPr>
          <w:spacing w:val="-6"/>
        </w:rPr>
        <w:t> </w:t>
      </w:r>
      <w:r>
        <w:rPr>
          <w:spacing w:val="-4"/>
        </w:rPr>
        <w:t>by</w:t>
      </w:r>
      <w:r>
        <w:rPr>
          <w:spacing w:val="-6"/>
        </w:rPr>
        <w:t> </w:t>
      </w:r>
      <w:r>
        <w:rPr>
          <w:spacing w:val="-4"/>
        </w:rPr>
        <w:t>Howard</w:t>
      </w:r>
      <w:r>
        <w:rPr>
          <w:spacing w:val="-6"/>
        </w:rPr>
        <w:t> </w:t>
      </w:r>
      <w:r>
        <w:rPr>
          <w:spacing w:val="-4"/>
        </w:rPr>
        <w:t>Williams,</w:t>
      </w:r>
      <w:r>
        <w:rPr>
          <w:spacing w:val="-6"/>
        </w:rPr>
        <w:t> </w:t>
      </w:r>
      <w:r>
        <w:rPr>
          <w:spacing w:val="-4"/>
        </w:rPr>
        <w:t>Sorin</w:t>
      </w:r>
      <w:r>
        <w:rPr>
          <w:spacing w:val="-5"/>
        </w:rPr>
        <w:t> </w:t>
      </w:r>
      <w:r>
        <w:rPr>
          <w:spacing w:val="-4"/>
        </w:rPr>
        <w:t>Baiasa</w:t>
      </w:r>
      <w:r>
        <w:rPr>
          <w:spacing w:val="-6"/>
        </w:rPr>
        <w:t> </w:t>
      </w:r>
      <w:r>
        <w:rPr>
          <w:spacing w:val="-4"/>
        </w:rPr>
        <w:t>and</w:t>
      </w:r>
      <w:r>
        <w:rPr>
          <w:spacing w:val="-6"/>
        </w:rPr>
        <w:t> </w:t>
      </w:r>
      <w:r>
        <w:rPr>
          <w:spacing w:val="-4"/>
        </w:rPr>
        <w:t>Sami</w:t>
      </w:r>
      <w:r>
        <w:rPr>
          <w:spacing w:val="-6"/>
        </w:rPr>
        <w:t> </w:t>
      </w:r>
      <w:r>
        <w:rPr>
          <w:spacing w:val="-4"/>
        </w:rPr>
        <w:t>Pihlström,</w:t>
      </w:r>
      <w:r>
        <w:rPr>
          <w:spacing w:val="-6"/>
        </w:rPr>
        <w:t> </w:t>
      </w:r>
      <w:r>
        <w:rPr>
          <w:spacing w:val="-4"/>
        </w:rPr>
        <w:t>University</w:t>
      </w:r>
      <w:r>
        <w:rPr>
          <w:spacing w:val="-5"/>
        </w:rPr>
        <w:t> </w:t>
      </w:r>
      <w:r>
        <w:rPr>
          <w:spacing w:val="-4"/>
        </w:rPr>
        <w:t>of</w:t>
      </w:r>
      <w:r>
        <w:rPr>
          <w:spacing w:val="-6"/>
        </w:rPr>
        <w:t> </w:t>
      </w:r>
      <w:r>
        <w:rPr>
          <w:spacing w:val="-4"/>
        </w:rPr>
        <w:t>Wales</w:t>
      </w:r>
      <w:r>
        <w:rPr>
          <w:spacing w:val="-6"/>
        </w:rPr>
        <w:t> </w:t>
      </w:r>
      <w:r>
        <w:rPr>
          <w:spacing w:val="-4"/>
        </w:rPr>
        <w:t>Press</w:t>
      </w:r>
      <w:r>
        <w:rPr>
          <w:spacing w:val="-6"/>
        </w:rPr>
        <w:t> </w:t>
      </w:r>
      <w:r>
        <w:rPr>
          <w:spacing w:val="-4"/>
        </w:rPr>
        <w:t>(2013).</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firstLine="2160"/>
      </w:pPr>
      <w:r>
        <w:rPr>
          <w:spacing w:val="-2"/>
        </w:rPr>
        <w:t>Thorpe,</w:t>
      </w:r>
      <w:r>
        <w:rPr>
          <w:spacing w:val="-15"/>
        </w:rPr>
        <w:t> </w:t>
      </w:r>
      <w:r>
        <w:rPr>
          <w:spacing w:val="-2"/>
        </w:rPr>
        <w:t>Lucas</w:t>
      </w:r>
      <w:r>
        <w:rPr>
          <w:spacing w:val="-15"/>
        </w:rPr>
        <w:t> </w:t>
      </w:r>
      <w:r>
        <w:rPr>
          <w:spacing w:val="-2"/>
        </w:rPr>
        <w:t>and</w:t>
      </w:r>
      <w:r>
        <w:rPr>
          <w:spacing w:val="-14"/>
        </w:rPr>
        <w:t> </w:t>
      </w:r>
      <w:r>
        <w:rPr>
          <w:spacing w:val="-2"/>
        </w:rPr>
        <w:t>Payne,</w:t>
      </w:r>
      <w:r>
        <w:rPr>
          <w:spacing w:val="-15"/>
        </w:rPr>
        <w:t> </w:t>
      </w:r>
      <w:r>
        <w:rPr>
          <w:spacing w:val="-2"/>
        </w:rPr>
        <w:t>Charlton.</w:t>
      </w:r>
      <w:r>
        <w:rPr>
          <w:spacing w:val="-14"/>
        </w:rPr>
        <w:t> </w:t>
      </w:r>
      <w:r>
        <w:rPr>
          <w:spacing w:val="-2"/>
        </w:rPr>
        <w:t>“Introduction:</w:t>
      </w:r>
      <w:r>
        <w:rPr>
          <w:spacing w:val="-15"/>
        </w:rPr>
        <w:t> </w:t>
      </w:r>
      <w:r>
        <w:rPr>
          <w:spacing w:val="-2"/>
        </w:rPr>
        <w:t>The</w:t>
      </w:r>
      <w:r>
        <w:rPr>
          <w:spacing w:val="-14"/>
        </w:rPr>
        <w:t> </w:t>
      </w:r>
      <w:r>
        <w:rPr>
          <w:spacing w:val="-2"/>
        </w:rPr>
        <w:t>Many</w:t>
      </w:r>
      <w:r>
        <w:rPr>
          <w:spacing w:val="-15"/>
        </w:rPr>
        <w:t> </w:t>
      </w:r>
      <w:r>
        <w:rPr>
          <w:spacing w:val="-2"/>
        </w:rPr>
        <w:t>Senses</w:t>
      </w:r>
      <w:r>
        <w:rPr>
          <w:spacing w:val="-15"/>
        </w:rPr>
        <w:t> </w:t>
      </w:r>
      <w:r>
        <w:rPr>
          <w:spacing w:val="-2"/>
        </w:rPr>
        <w:t>of Community</w:t>
      </w:r>
      <w:r>
        <w:rPr>
          <w:spacing w:val="-10"/>
        </w:rPr>
        <w:t> </w:t>
      </w:r>
      <w:r>
        <w:rPr>
          <w:spacing w:val="-2"/>
        </w:rPr>
        <w:t>in</w:t>
      </w:r>
      <w:r>
        <w:rPr>
          <w:spacing w:val="-10"/>
        </w:rPr>
        <w:t> </w:t>
      </w:r>
      <w:r>
        <w:rPr>
          <w:spacing w:val="-2"/>
        </w:rPr>
        <w:t>Kant”</w:t>
      </w:r>
      <w:r>
        <w:rPr>
          <w:spacing w:val="-10"/>
        </w:rPr>
        <w:t> </w:t>
      </w:r>
      <w:r>
        <w:rPr>
          <w:spacing w:val="-2"/>
        </w:rPr>
        <w:t>in</w:t>
      </w:r>
      <w:r>
        <w:rPr>
          <w:spacing w:val="-10"/>
        </w:rPr>
        <w:t> </w:t>
      </w:r>
      <w:r>
        <w:rPr>
          <w:spacing w:val="-2"/>
        </w:rPr>
        <w:t>Thorpe,</w:t>
      </w:r>
      <w:r>
        <w:rPr>
          <w:spacing w:val="-10"/>
        </w:rPr>
        <w:t> </w:t>
      </w:r>
      <w:r>
        <w:rPr>
          <w:spacing w:val="-2"/>
        </w:rPr>
        <w:t>Lucas</w:t>
      </w:r>
      <w:r>
        <w:rPr>
          <w:spacing w:val="-10"/>
        </w:rPr>
        <w:t> </w:t>
      </w:r>
      <w:r>
        <w:rPr>
          <w:spacing w:val="-2"/>
        </w:rPr>
        <w:t>and</w:t>
      </w:r>
      <w:r>
        <w:rPr>
          <w:spacing w:val="-10"/>
        </w:rPr>
        <w:t> </w:t>
      </w:r>
      <w:r>
        <w:rPr>
          <w:spacing w:val="-2"/>
        </w:rPr>
        <w:t>Payne,</w:t>
      </w:r>
      <w:r>
        <w:rPr>
          <w:spacing w:val="-10"/>
        </w:rPr>
        <w:t> </w:t>
      </w:r>
      <w:r>
        <w:rPr>
          <w:spacing w:val="-2"/>
        </w:rPr>
        <w:t>Charlton</w:t>
      </w:r>
      <w:r>
        <w:rPr>
          <w:spacing w:val="-10"/>
        </w:rPr>
        <w:t> </w:t>
      </w:r>
      <w:r>
        <w:rPr>
          <w:spacing w:val="-2"/>
        </w:rPr>
        <w:t>(eds.)</w:t>
      </w:r>
      <w:r>
        <w:rPr>
          <w:spacing w:val="-10"/>
        </w:rPr>
        <w:t> </w:t>
      </w:r>
      <w:r>
        <w:rPr>
          <w:spacing w:val="-2"/>
        </w:rPr>
        <w:t>Kant</w:t>
      </w:r>
      <w:r>
        <w:rPr>
          <w:spacing w:val="-10"/>
        </w:rPr>
        <w:t> </w:t>
      </w:r>
      <w:r>
        <w:rPr>
          <w:spacing w:val="-2"/>
        </w:rPr>
        <w:t>and</w:t>
      </w:r>
      <w:r>
        <w:rPr>
          <w:spacing w:val="-10"/>
        </w:rPr>
        <w:t> </w:t>
      </w:r>
      <w:r>
        <w:rPr>
          <w:spacing w:val="-2"/>
        </w:rPr>
        <w:t>the</w:t>
      </w:r>
      <w:r>
        <w:rPr>
          <w:spacing w:val="-10"/>
        </w:rPr>
        <w:t> </w:t>
      </w:r>
      <w:r>
        <w:rPr>
          <w:spacing w:val="-2"/>
        </w:rPr>
        <w:t>Concept</w:t>
      </w:r>
      <w:r>
        <w:rPr>
          <w:spacing w:val="-10"/>
        </w:rPr>
        <w:t> </w:t>
      </w:r>
      <w:r>
        <w:rPr>
          <w:spacing w:val="-2"/>
        </w:rPr>
        <w:t>of </w:t>
      </w:r>
      <w:r>
        <w:rPr/>
        <w:t>Community,</w:t>
      </w:r>
      <w:r>
        <w:rPr>
          <w:spacing w:val="-15"/>
        </w:rPr>
        <w:t> </w:t>
      </w:r>
      <w:r>
        <w:rPr/>
        <w:t>A</w:t>
      </w:r>
      <w:r>
        <w:rPr>
          <w:spacing w:val="-15"/>
        </w:rPr>
        <w:t> </w:t>
      </w:r>
      <w:r>
        <w:rPr/>
        <w:t>North</w:t>
      </w:r>
      <w:r>
        <w:rPr>
          <w:spacing w:val="-15"/>
        </w:rPr>
        <w:t> </w:t>
      </w:r>
      <w:r>
        <w:rPr/>
        <w:t>American</w:t>
      </w:r>
      <w:r>
        <w:rPr>
          <w:spacing w:val="-15"/>
        </w:rPr>
        <w:t> </w:t>
      </w:r>
      <w:r>
        <w:rPr/>
        <w:t>Kant</w:t>
      </w:r>
      <w:r>
        <w:rPr>
          <w:spacing w:val="-15"/>
        </w:rPr>
        <w:t> </w:t>
      </w:r>
      <w:r>
        <w:rPr/>
        <w:t>Society</w:t>
      </w:r>
      <w:r>
        <w:rPr>
          <w:spacing w:val="-15"/>
        </w:rPr>
        <w:t> </w:t>
      </w:r>
      <w:r>
        <w:rPr/>
        <w:t>Special</w:t>
      </w:r>
      <w:r>
        <w:rPr>
          <w:spacing w:val="-15"/>
        </w:rPr>
        <w:t> </w:t>
      </w:r>
      <w:r>
        <w:rPr/>
        <w:t>Volume,</w:t>
      </w:r>
      <w:r>
        <w:rPr>
          <w:spacing w:val="-15"/>
        </w:rPr>
        <w:t> </w:t>
      </w:r>
      <w:r>
        <w:rPr/>
        <w:t>University</w:t>
      </w:r>
      <w:r>
        <w:rPr>
          <w:spacing w:val="-15"/>
        </w:rPr>
        <w:t> </w:t>
      </w:r>
      <w:r>
        <w:rPr/>
        <w:t>of</w:t>
      </w:r>
      <w:r>
        <w:rPr>
          <w:spacing w:val="-15"/>
        </w:rPr>
        <w:t> </w:t>
      </w:r>
      <w:r>
        <w:rPr/>
        <w:t>Rochester</w:t>
      </w:r>
      <w:r>
        <w:rPr>
          <w:spacing w:val="-15"/>
        </w:rPr>
        <w:t> </w:t>
      </w:r>
      <w:r>
        <w:rPr/>
        <w:t>Press </w:t>
      </w:r>
      <w:r>
        <w:rPr>
          <w:spacing w:val="-2"/>
        </w:rPr>
        <w:t>(2011)</w:t>
      </w:r>
    </w:p>
    <w:p>
      <w:pPr>
        <w:pStyle w:val="BodyText"/>
      </w:pPr>
    </w:p>
    <w:p>
      <w:pPr>
        <w:pStyle w:val="BodyText"/>
      </w:pPr>
    </w:p>
    <w:p>
      <w:pPr>
        <w:pStyle w:val="BodyText"/>
      </w:pPr>
    </w:p>
    <w:p>
      <w:pPr>
        <w:pStyle w:val="BodyText"/>
      </w:pPr>
    </w:p>
    <w:p>
      <w:pPr>
        <w:pStyle w:val="BodyText"/>
      </w:pPr>
    </w:p>
    <w:p>
      <w:pPr>
        <w:pStyle w:val="BodyText"/>
      </w:pPr>
    </w:p>
    <w:p>
      <w:pPr>
        <w:pStyle w:val="BodyText"/>
        <w:spacing w:before="92"/>
      </w:pPr>
    </w:p>
    <w:p>
      <w:pPr>
        <w:pStyle w:val="BodyText"/>
        <w:spacing w:line="290" w:lineRule="auto" w:before="1"/>
        <w:ind w:left="400" w:right="249" w:firstLine="2160"/>
      </w:pPr>
      <w:r>
        <w:rPr/>
        <w:t>Thorpe,</w:t>
      </w:r>
      <w:r>
        <w:rPr>
          <w:spacing w:val="-17"/>
        </w:rPr>
        <w:t> </w:t>
      </w:r>
      <w:r>
        <w:rPr/>
        <w:t>Lucas.</w:t>
      </w:r>
      <w:r>
        <w:rPr>
          <w:spacing w:val="-16"/>
        </w:rPr>
        <w:t> </w:t>
      </w:r>
      <w:r>
        <w:rPr/>
        <w:t>“Autonomy</w:t>
      </w:r>
      <w:r>
        <w:rPr>
          <w:spacing w:val="-17"/>
        </w:rPr>
        <w:t> </w:t>
      </w:r>
      <w:r>
        <w:rPr/>
        <w:t>and</w:t>
      </w:r>
      <w:r>
        <w:rPr>
          <w:spacing w:val="-16"/>
        </w:rPr>
        <w:t> </w:t>
      </w:r>
      <w:r>
        <w:rPr/>
        <w:t>Community”</w:t>
      </w:r>
      <w:r>
        <w:rPr>
          <w:spacing w:val="-17"/>
        </w:rPr>
        <w:t> </w:t>
      </w:r>
      <w:r>
        <w:rPr/>
        <w:t>in</w:t>
      </w:r>
      <w:r>
        <w:rPr>
          <w:spacing w:val="-16"/>
        </w:rPr>
        <w:t> </w:t>
      </w:r>
      <w:r>
        <w:rPr/>
        <w:t>Thorpe,</w:t>
      </w:r>
      <w:r>
        <w:rPr>
          <w:spacing w:val="-17"/>
        </w:rPr>
        <w:t> </w:t>
      </w:r>
      <w:r>
        <w:rPr/>
        <w:t>Lucas</w:t>
      </w:r>
      <w:r>
        <w:rPr>
          <w:spacing w:val="-16"/>
        </w:rPr>
        <w:t> </w:t>
      </w:r>
      <w:r>
        <w:rPr/>
        <w:t>and </w:t>
      </w:r>
      <w:r>
        <w:rPr>
          <w:spacing w:val="-4"/>
        </w:rPr>
        <w:t>Payne,</w:t>
      </w:r>
      <w:r>
        <w:rPr>
          <w:spacing w:val="-8"/>
        </w:rPr>
        <w:t> </w:t>
      </w:r>
      <w:r>
        <w:rPr>
          <w:spacing w:val="-4"/>
        </w:rPr>
        <w:t>Charlton</w:t>
      </w:r>
      <w:r>
        <w:rPr>
          <w:spacing w:val="-9"/>
        </w:rPr>
        <w:t> </w:t>
      </w:r>
      <w:r>
        <w:rPr>
          <w:spacing w:val="-4"/>
        </w:rPr>
        <w:t>(eds.)</w:t>
      </w:r>
      <w:r>
        <w:rPr>
          <w:spacing w:val="-8"/>
        </w:rPr>
        <w:t> </w:t>
      </w:r>
      <w:r>
        <w:rPr>
          <w:spacing w:val="-4"/>
        </w:rPr>
        <w:t>Kant</w:t>
      </w:r>
      <w:r>
        <w:rPr>
          <w:spacing w:val="-9"/>
        </w:rPr>
        <w:t> </w:t>
      </w:r>
      <w:r>
        <w:rPr>
          <w:spacing w:val="-4"/>
        </w:rPr>
        <w:t>and</w:t>
      </w:r>
      <w:r>
        <w:rPr>
          <w:spacing w:val="-8"/>
        </w:rPr>
        <w:t> </w:t>
      </w:r>
      <w:r>
        <w:rPr>
          <w:spacing w:val="-4"/>
        </w:rPr>
        <w:t>the</w:t>
      </w:r>
      <w:r>
        <w:rPr>
          <w:spacing w:val="-9"/>
        </w:rPr>
        <w:t> </w:t>
      </w:r>
      <w:r>
        <w:rPr>
          <w:spacing w:val="-4"/>
        </w:rPr>
        <w:t>Concept</w:t>
      </w:r>
      <w:r>
        <w:rPr>
          <w:spacing w:val="-8"/>
        </w:rPr>
        <w:t> </w:t>
      </w:r>
      <w:r>
        <w:rPr>
          <w:spacing w:val="-4"/>
        </w:rPr>
        <w:t>of</w:t>
      </w:r>
      <w:r>
        <w:rPr>
          <w:spacing w:val="-9"/>
        </w:rPr>
        <w:t> </w:t>
      </w:r>
      <w:r>
        <w:rPr>
          <w:spacing w:val="-4"/>
        </w:rPr>
        <w:t>Community,</w:t>
      </w:r>
      <w:r>
        <w:rPr>
          <w:spacing w:val="-8"/>
        </w:rPr>
        <w:t> </w:t>
      </w:r>
      <w:r>
        <w:rPr>
          <w:spacing w:val="-4"/>
        </w:rPr>
        <w:t>A</w:t>
      </w:r>
      <w:r>
        <w:rPr>
          <w:spacing w:val="-9"/>
        </w:rPr>
        <w:t> </w:t>
      </w:r>
      <w:r>
        <w:rPr>
          <w:spacing w:val="-4"/>
        </w:rPr>
        <w:t>North</w:t>
      </w:r>
      <w:r>
        <w:rPr>
          <w:spacing w:val="-8"/>
        </w:rPr>
        <w:t> </w:t>
      </w:r>
      <w:r>
        <w:rPr>
          <w:spacing w:val="-4"/>
        </w:rPr>
        <w:t>American</w:t>
      </w:r>
      <w:r>
        <w:rPr>
          <w:spacing w:val="-9"/>
        </w:rPr>
        <w:t> </w:t>
      </w:r>
      <w:r>
        <w:rPr>
          <w:spacing w:val="-4"/>
        </w:rPr>
        <w:t>Kant</w:t>
      </w:r>
      <w:r>
        <w:rPr>
          <w:spacing w:val="-8"/>
        </w:rPr>
        <w:t> </w:t>
      </w:r>
      <w:r>
        <w:rPr>
          <w:spacing w:val="-4"/>
        </w:rPr>
        <w:t>Society </w:t>
      </w:r>
      <w:r>
        <w:rPr/>
        <w:t>Special</w:t>
      </w:r>
      <w:r>
        <w:rPr>
          <w:spacing w:val="-17"/>
        </w:rPr>
        <w:t> </w:t>
      </w:r>
      <w:r>
        <w:rPr/>
        <w:t>Volume,</w:t>
      </w:r>
      <w:r>
        <w:rPr>
          <w:spacing w:val="-17"/>
        </w:rPr>
        <w:t> </w:t>
      </w:r>
      <w:r>
        <w:rPr/>
        <w:t>University</w:t>
      </w:r>
      <w:r>
        <w:rPr>
          <w:spacing w:val="-16"/>
        </w:rPr>
        <w:t> </w:t>
      </w:r>
      <w:r>
        <w:rPr/>
        <w:t>of</w:t>
      </w:r>
      <w:r>
        <w:rPr>
          <w:spacing w:val="-17"/>
        </w:rPr>
        <w:t> </w:t>
      </w:r>
      <w:r>
        <w:rPr/>
        <w:t>Rochester</w:t>
      </w:r>
      <w:r>
        <w:rPr>
          <w:spacing w:val="-16"/>
        </w:rPr>
        <w:t> </w:t>
      </w:r>
      <w:r>
        <w:rPr/>
        <w:t>Press</w:t>
      </w:r>
      <w:r>
        <w:rPr>
          <w:spacing w:val="-17"/>
        </w:rPr>
        <w:t> </w:t>
      </w:r>
      <w:r>
        <w:rPr/>
        <w:t>(2011)</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right="249" w:firstLine="2160"/>
      </w:pPr>
      <w:r>
        <w:rPr/>
        <w:t>Thorpe,</w:t>
      </w:r>
      <w:r>
        <w:rPr>
          <w:spacing w:val="-7"/>
        </w:rPr>
        <w:t> </w:t>
      </w:r>
      <w:r>
        <w:rPr/>
        <w:t>Lucas.</w:t>
      </w:r>
      <w:r>
        <w:rPr>
          <w:spacing w:val="-7"/>
        </w:rPr>
        <w:t> </w:t>
      </w:r>
      <w:r>
        <w:rPr/>
        <w:t>“Is</w:t>
      </w:r>
      <w:r>
        <w:rPr>
          <w:spacing w:val="-7"/>
        </w:rPr>
        <w:t> </w:t>
      </w:r>
      <w:r>
        <w:rPr/>
        <w:t>Kant’s</w:t>
      </w:r>
      <w:r>
        <w:rPr>
          <w:spacing w:val="-7"/>
        </w:rPr>
        <w:t> </w:t>
      </w:r>
      <w:r>
        <w:rPr/>
        <w:t>Realm</w:t>
      </w:r>
      <w:r>
        <w:rPr>
          <w:spacing w:val="-7"/>
        </w:rPr>
        <w:t> </w:t>
      </w:r>
      <w:r>
        <w:rPr/>
        <w:t>of</w:t>
      </w:r>
      <w:r>
        <w:rPr>
          <w:spacing w:val="-7"/>
        </w:rPr>
        <w:t> </w:t>
      </w:r>
      <w:r>
        <w:rPr/>
        <w:t>Ends</w:t>
      </w:r>
      <w:r>
        <w:rPr>
          <w:spacing w:val="-7"/>
        </w:rPr>
        <w:t> </w:t>
      </w:r>
      <w:r>
        <w:rPr/>
        <w:t>a</w:t>
      </w:r>
      <w:r>
        <w:rPr>
          <w:spacing w:val="-7"/>
        </w:rPr>
        <w:t> </w:t>
      </w:r>
      <w:r>
        <w:rPr/>
        <w:t>Unum</w:t>
      </w:r>
      <w:r>
        <w:rPr>
          <w:spacing w:val="-7"/>
        </w:rPr>
        <w:t> </w:t>
      </w:r>
      <w:r>
        <w:rPr/>
        <w:t>per</w:t>
      </w:r>
      <w:r>
        <w:rPr>
          <w:spacing w:val="-7"/>
        </w:rPr>
        <w:t> </w:t>
      </w:r>
      <w:r>
        <w:rPr/>
        <w:t>Se?</w:t>
      </w:r>
      <w:r>
        <w:rPr>
          <w:spacing w:val="-7"/>
        </w:rPr>
        <w:t> </w:t>
      </w:r>
      <w:r>
        <w:rPr/>
        <w:t>Aquinas, </w:t>
      </w:r>
      <w:r>
        <w:rPr>
          <w:spacing w:val="-4"/>
        </w:rPr>
        <w:t>Suárez,</w:t>
      </w:r>
      <w:r>
        <w:rPr>
          <w:spacing w:val="-13"/>
        </w:rPr>
        <w:t> </w:t>
      </w:r>
      <w:r>
        <w:rPr>
          <w:spacing w:val="-4"/>
        </w:rPr>
        <w:t>Leibniz</w:t>
      </w:r>
      <w:r>
        <w:rPr>
          <w:spacing w:val="-12"/>
        </w:rPr>
        <w:t> </w:t>
      </w:r>
      <w:r>
        <w:rPr>
          <w:spacing w:val="-4"/>
        </w:rPr>
        <w:t>and</w:t>
      </w:r>
      <w:r>
        <w:rPr>
          <w:spacing w:val="-13"/>
        </w:rPr>
        <w:t> </w:t>
      </w:r>
      <w:r>
        <w:rPr>
          <w:spacing w:val="-4"/>
        </w:rPr>
        <w:t>Kant</w:t>
      </w:r>
      <w:r>
        <w:rPr>
          <w:spacing w:val="-12"/>
        </w:rPr>
        <w:t> </w:t>
      </w:r>
      <w:r>
        <w:rPr>
          <w:spacing w:val="-4"/>
        </w:rPr>
        <w:t>on</w:t>
      </w:r>
      <w:r>
        <w:rPr>
          <w:spacing w:val="-13"/>
        </w:rPr>
        <w:t> </w:t>
      </w:r>
      <w:r>
        <w:rPr>
          <w:spacing w:val="-4"/>
        </w:rPr>
        <w:t>Composition.”</w:t>
      </w:r>
      <w:r>
        <w:rPr>
          <w:spacing w:val="-12"/>
        </w:rPr>
        <w:t> </w:t>
      </w:r>
      <w:r>
        <w:rPr>
          <w:spacing w:val="-4"/>
        </w:rPr>
        <w:t>British</w:t>
      </w:r>
      <w:r>
        <w:rPr>
          <w:spacing w:val="-13"/>
        </w:rPr>
        <w:t> </w:t>
      </w:r>
      <w:r>
        <w:rPr>
          <w:spacing w:val="-4"/>
        </w:rPr>
        <w:t>Journal</w:t>
      </w:r>
      <w:r>
        <w:rPr>
          <w:spacing w:val="-12"/>
        </w:rPr>
        <w:t> </w:t>
      </w:r>
      <w:r>
        <w:rPr>
          <w:spacing w:val="-4"/>
        </w:rPr>
        <w:t>of</w:t>
      </w:r>
      <w:r>
        <w:rPr>
          <w:spacing w:val="-13"/>
        </w:rPr>
        <w:t> </w:t>
      </w:r>
      <w:r>
        <w:rPr>
          <w:spacing w:val="-4"/>
        </w:rPr>
        <w:t>the</w:t>
      </w:r>
      <w:r>
        <w:rPr>
          <w:spacing w:val="-12"/>
        </w:rPr>
        <w:t> </w:t>
      </w:r>
      <w:r>
        <w:rPr>
          <w:spacing w:val="-4"/>
        </w:rPr>
        <w:t>History</w:t>
      </w:r>
      <w:r>
        <w:rPr>
          <w:spacing w:val="-13"/>
        </w:rPr>
        <w:t> </w:t>
      </w:r>
      <w:r>
        <w:rPr>
          <w:spacing w:val="-4"/>
        </w:rPr>
        <w:t>of</w:t>
      </w:r>
      <w:r>
        <w:rPr>
          <w:spacing w:val="-12"/>
        </w:rPr>
        <w:t> </w:t>
      </w:r>
      <w:r>
        <w:rPr>
          <w:spacing w:val="-4"/>
        </w:rPr>
        <w:t>Philosophy,</w:t>
      </w:r>
      <w:r>
        <w:rPr>
          <w:spacing w:val="-13"/>
        </w:rPr>
        <w:t> </w:t>
      </w:r>
      <w:r>
        <w:rPr>
          <w:spacing w:val="-4"/>
        </w:rPr>
        <w:t>18:3 </w:t>
      </w:r>
      <w:r>
        <w:rPr/>
        <w:t>(2010) 461–485 AHCI</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right="291" w:firstLine="2160"/>
      </w:pPr>
      <w:r>
        <w:rPr>
          <w:spacing w:val="-2"/>
        </w:rPr>
        <w:t>Thorpe,</w:t>
      </w:r>
      <w:r>
        <w:rPr>
          <w:spacing w:val="-15"/>
        </w:rPr>
        <w:t> </w:t>
      </w:r>
      <w:r>
        <w:rPr>
          <w:spacing w:val="-2"/>
        </w:rPr>
        <w:t>Lucas.</w:t>
      </w:r>
      <w:r>
        <w:rPr>
          <w:spacing w:val="-15"/>
        </w:rPr>
        <w:t> </w:t>
      </w:r>
      <w:r>
        <w:rPr>
          <w:spacing w:val="-2"/>
        </w:rPr>
        <w:t>“The</w:t>
      </w:r>
      <w:r>
        <w:rPr>
          <w:spacing w:val="-14"/>
        </w:rPr>
        <w:t> </w:t>
      </w:r>
      <w:r>
        <w:rPr>
          <w:spacing w:val="-2"/>
        </w:rPr>
        <w:t>Realm</w:t>
      </w:r>
      <w:r>
        <w:rPr>
          <w:spacing w:val="-15"/>
        </w:rPr>
        <w:t> </w:t>
      </w:r>
      <w:r>
        <w:rPr>
          <w:spacing w:val="-2"/>
        </w:rPr>
        <w:t>of</w:t>
      </w:r>
      <w:r>
        <w:rPr>
          <w:spacing w:val="-14"/>
        </w:rPr>
        <w:t> </w:t>
      </w:r>
      <w:r>
        <w:rPr>
          <w:spacing w:val="-2"/>
        </w:rPr>
        <w:t>Ends</w:t>
      </w:r>
      <w:r>
        <w:rPr>
          <w:spacing w:val="-15"/>
        </w:rPr>
        <w:t> </w:t>
      </w:r>
      <w:r>
        <w:rPr>
          <w:spacing w:val="-2"/>
        </w:rPr>
        <w:t>as</w:t>
      </w:r>
      <w:r>
        <w:rPr>
          <w:spacing w:val="-14"/>
        </w:rPr>
        <w:t> </w:t>
      </w:r>
      <w:r>
        <w:rPr>
          <w:spacing w:val="-2"/>
        </w:rPr>
        <w:t>a</w:t>
      </w:r>
      <w:r>
        <w:rPr>
          <w:spacing w:val="-15"/>
        </w:rPr>
        <w:t> </w:t>
      </w:r>
      <w:r>
        <w:rPr>
          <w:spacing w:val="-2"/>
        </w:rPr>
        <w:t>Community</w:t>
      </w:r>
      <w:r>
        <w:rPr>
          <w:spacing w:val="-15"/>
        </w:rPr>
        <w:t> </w:t>
      </w:r>
      <w:r>
        <w:rPr>
          <w:spacing w:val="-2"/>
        </w:rPr>
        <w:t>of</w:t>
      </w:r>
      <w:r>
        <w:rPr>
          <w:spacing w:val="-14"/>
        </w:rPr>
        <w:t> </w:t>
      </w:r>
      <w:r>
        <w:rPr>
          <w:spacing w:val="-2"/>
        </w:rPr>
        <w:t>Spirits:</w:t>
      </w:r>
      <w:r>
        <w:rPr>
          <w:spacing w:val="-15"/>
        </w:rPr>
        <w:t> </w:t>
      </w:r>
      <w:r>
        <w:rPr>
          <w:spacing w:val="-2"/>
        </w:rPr>
        <w:t>Kant</w:t>
      </w:r>
      <w:r>
        <w:rPr>
          <w:spacing w:val="-14"/>
        </w:rPr>
        <w:t> </w:t>
      </w:r>
      <w:r>
        <w:rPr>
          <w:spacing w:val="-2"/>
        </w:rPr>
        <w:t>and </w:t>
      </w:r>
      <w:r>
        <w:rPr/>
        <w:t>Swedenborg</w:t>
      </w:r>
      <w:r>
        <w:rPr>
          <w:spacing w:val="-5"/>
        </w:rPr>
        <w:t> </w:t>
      </w:r>
      <w:r>
        <w:rPr/>
        <w:t>on</w:t>
      </w:r>
      <w:r>
        <w:rPr>
          <w:spacing w:val="-5"/>
        </w:rPr>
        <w:t> </w:t>
      </w:r>
      <w:r>
        <w:rPr/>
        <w:t>the</w:t>
      </w:r>
      <w:r>
        <w:rPr>
          <w:spacing w:val="-5"/>
        </w:rPr>
        <w:t> </w:t>
      </w:r>
      <w:r>
        <w:rPr/>
        <w:t>Kingdom</w:t>
      </w:r>
      <w:r>
        <w:rPr>
          <w:spacing w:val="-5"/>
        </w:rPr>
        <w:t> </w:t>
      </w:r>
      <w:r>
        <w:rPr/>
        <w:t>of</w:t>
      </w:r>
      <w:r>
        <w:rPr>
          <w:spacing w:val="-5"/>
        </w:rPr>
        <w:t> </w:t>
      </w:r>
      <w:r>
        <w:rPr/>
        <w:t>Heaven</w:t>
      </w:r>
      <w:r>
        <w:rPr>
          <w:spacing w:val="-5"/>
        </w:rPr>
        <w:t> </w:t>
      </w:r>
      <w:r>
        <w:rPr/>
        <w:t>and</w:t>
      </w:r>
      <w:r>
        <w:rPr>
          <w:spacing w:val="-5"/>
        </w:rPr>
        <w:t> </w:t>
      </w:r>
      <w:r>
        <w:rPr/>
        <w:t>the</w:t>
      </w:r>
      <w:r>
        <w:rPr>
          <w:spacing w:val="-5"/>
        </w:rPr>
        <w:t> </w:t>
      </w:r>
      <w:r>
        <w:rPr/>
        <w:t>Cleansing</w:t>
      </w:r>
      <w:r>
        <w:rPr>
          <w:spacing w:val="-5"/>
        </w:rPr>
        <w:t> </w:t>
      </w:r>
      <w:r>
        <w:rPr/>
        <w:t>of</w:t>
      </w:r>
      <w:r>
        <w:rPr>
          <w:spacing w:val="-5"/>
        </w:rPr>
        <w:t> </w:t>
      </w:r>
      <w:r>
        <w:rPr/>
        <w:t>the</w:t>
      </w:r>
      <w:r>
        <w:rPr>
          <w:spacing w:val="-5"/>
        </w:rPr>
        <w:t> </w:t>
      </w:r>
      <w:r>
        <w:rPr/>
        <w:t>Doors</w:t>
      </w:r>
      <w:r>
        <w:rPr>
          <w:spacing w:val="-5"/>
        </w:rPr>
        <w:t> </w:t>
      </w:r>
      <w:r>
        <w:rPr/>
        <w:t>of</w:t>
      </w:r>
      <w:r>
        <w:rPr>
          <w:spacing w:val="-5"/>
        </w:rPr>
        <w:t> </w:t>
      </w:r>
      <w:r>
        <w:rPr/>
        <w:t>Perception.”</w:t>
      </w:r>
      <w:r>
        <w:rPr>
          <w:spacing w:val="-5"/>
        </w:rPr>
        <w:t> </w:t>
      </w:r>
      <w:r>
        <w:rPr/>
        <w:t>The Heythrop</w:t>
      </w:r>
      <w:r>
        <w:rPr>
          <w:spacing w:val="-5"/>
        </w:rPr>
        <w:t> </w:t>
      </w:r>
      <w:r>
        <w:rPr/>
        <w:t>Journal,</w:t>
      </w:r>
      <w:r>
        <w:rPr>
          <w:spacing w:val="-5"/>
        </w:rPr>
        <w:t> </w:t>
      </w:r>
      <w:r>
        <w:rPr/>
        <w:t>XLVIII</w:t>
      </w:r>
      <w:r>
        <w:rPr>
          <w:spacing w:val="-5"/>
        </w:rPr>
        <w:t> </w:t>
      </w:r>
      <w:r>
        <w:rPr/>
        <w:t>(2010),</w:t>
      </w:r>
      <w:r>
        <w:rPr>
          <w:spacing w:val="-5"/>
        </w:rPr>
        <w:t> </w:t>
      </w:r>
      <w:r>
        <w:rPr/>
        <w:t>pp.</w:t>
      </w:r>
      <w:r>
        <w:rPr>
          <w:spacing w:val="-5"/>
        </w:rPr>
        <w:t> </w:t>
      </w:r>
      <w:r>
        <w:rPr/>
        <w:t>1–24</w:t>
      </w:r>
      <w:r>
        <w:rPr>
          <w:spacing w:val="-5"/>
        </w:rPr>
        <w:t> </w:t>
      </w:r>
      <w:r>
        <w:rPr/>
        <w:t>AHCI</w:t>
      </w:r>
    </w:p>
    <w:p>
      <w:pPr>
        <w:spacing w:after="0" w:line="290" w:lineRule="auto"/>
        <w:sectPr>
          <w:pgSz w:w="11920" w:h="16840"/>
          <w:pgMar w:top="1360" w:bottom="280" w:left="1040" w:right="1220"/>
        </w:sectPr>
      </w:pPr>
    </w:p>
    <w:p>
      <w:pPr>
        <w:pStyle w:val="BodyText"/>
        <w:spacing w:line="290" w:lineRule="auto" w:before="84"/>
        <w:ind w:left="400" w:firstLine="2160"/>
      </w:pPr>
      <w:r>
        <w:rPr>
          <w:spacing w:val="-6"/>
        </w:rPr>
        <w:t>Thorpe, Lucas. “Kant on the Transferal of Property: The Relationship </w:t>
      </w:r>
      <w:r>
        <w:rPr/>
        <w:t>between</w:t>
      </w:r>
      <w:r>
        <w:rPr>
          <w:spacing w:val="-12"/>
        </w:rPr>
        <w:t> </w:t>
      </w:r>
      <w:r>
        <w:rPr/>
        <w:t>Kant's</w:t>
      </w:r>
      <w:r>
        <w:rPr>
          <w:spacing w:val="-12"/>
        </w:rPr>
        <w:t> </w:t>
      </w:r>
      <w:r>
        <w:rPr/>
        <w:t>Metaphysics</w:t>
      </w:r>
      <w:r>
        <w:rPr>
          <w:spacing w:val="-12"/>
        </w:rPr>
        <w:t> </w:t>
      </w:r>
      <w:r>
        <w:rPr/>
        <w:t>and</w:t>
      </w:r>
      <w:r>
        <w:rPr>
          <w:spacing w:val="-12"/>
        </w:rPr>
        <w:t> </w:t>
      </w:r>
      <w:r>
        <w:rPr/>
        <w:t>his</w:t>
      </w:r>
      <w:r>
        <w:rPr>
          <w:spacing w:val="-12"/>
        </w:rPr>
        <w:t> </w:t>
      </w:r>
      <w:r>
        <w:rPr/>
        <w:t>Philosophy</w:t>
      </w:r>
      <w:r>
        <w:rPr>
          <w:spacing w:val="-12"/>
        </w:rPr>
        <w:t> </w:t>
      </w:r>
      <w:r>
        <w:rPr/>
        <w:t>of</w:t>
      </w:r>
      <w:r>
        <w:rPr>
          <w:spacing w:val="-12"/>
        </w:rPr>
        <w:t> </w:t>
      </w:r>
      <w:r>
        <w:rPr/>
        <w:t>Right”,</w:t>
      </w:r>
      <w:r>
        <w:rPr>
          <w:spacing w:val="-12"/>
        </w:rPr>
        <w:t> </w:t>
      </w:r>
      <w:r>
        <w:rPr/>
        <w:t>in</w:t>
      </w:r>
      <w:r>
        <w:rPr>
          <w:spacing w:val="-12"/>
        </w:rPr>
        <w:t> </w:t>
      </w:r>
      <w:r>
        <w:rPr/>
        <w:t>Recht</w:t>
      </w:r>
      <w:r>
        <w:rPr>
          <w:spacing w:val="-12"/>
        </w:rPr>
        <w:t> </w:t>
      </w:r>
      <w:r>
        <w:rPr/>
        <w:t>und</w:t>
      </w:r>
      <w:r>
        <w:rPr>
          <w:spacing w:val="-12"/>
        </w:rPr>
        <w:t> </w:t>
      </w:r>
      <w:r>
        <w:rPr/>
        <w:t>Frieden</w:t>
      </w:r>
      <w:r>
        <w:rPr>
          <w:spacing w:val="-12"/>
        </w:rPr>
        <w:t> </w:t>
      </w:r>
      <w:r>
        <w:rPr/>
        <w:t>in</w:t>
      </w:r>
      <w:r>
        <w:rPr>
          <w:spacing w:val="-12"/>
        </w:rPr>
        <w:t> </w:t>
      </w:r>
      <w:r>
        <w:rPr/>
        <w:t>der Philosophie</w:t>
      </w:r>
      <w:r>
        <w:rPr>
          <w:spacing w:val="-14"/>
        </w:rPr>
        <w:t> </w:t>
      </w:r>
      <w:r>
        <w:rPr/>
        <w:t>Kants.</w:t>
      </w:r>
      <w:r>
        <w:rPr>
          <w:spacing w:val="-14"/>
        </w:rPr>
        <w:t> </w:t>
      </w:r>
      <w:r>
        <w:rPr/>
        <w:t>Akten</w:t>
      </w:r>
      <w:r>
        <w:rPr>
          <w:spacing w:val="-14"/>
        </w:rPr>
        <w:t> </w:t>
      </w:r>
      <w:r>
        <w:rPr/>
        <w:t>des</w:t>
      </w:r>
      <w:r>
        <w:rPr>
          <w:spacing w:val="-14"/>
        </w:rPr>
        <w:t> </w:t>
      </w:r>
      <w:r>
        <w:rPr/>
        <w:t>X.</w:t>
      </w:r>
      <w:r>
        <w:rPr>
          <w:spacing w:val="-14"/>
        </w:rPr>
        <w:t> </w:t>
      </w:r>
      <w:r>
        <w:rPr/>
        <w:t>Internationalen</w:t>
      </w:r>
      <w:r>
        <w:rPr>
          <w:spacing w:val="-14"/>
        </w:rPr>
        <w:t> </w:t>
      </w:r>
      <w:r>
        <w:rPr/>
        <w:t>Kant-Kongresses,</w:t>
      </w:r>
      <w:r>
        <w:rPr>
          <w:spacing w:val="-14"/>
        </w:rPr>
        <w:t> </w:t>
      </w:r>
      <w:r>
        <w:rPr/>
        <w:t>Im</w:t>
      </w:r>
      <w:r>
        <w:rPr>
          <w:spacing w:val="-14"/>
        </w:rPr>
        <w:t> </w:t>
      </w:r>
      <w:r>
        <w:rPr/>
        <w:t>Auftrag</w:t>
      </w:r>
      <w:r>
        <w:rPr>
          <w:spacing w:val="-14"/>
        </w:rPr>
        <w:t> </w:t>
      </w:r>
      <w:r>
        <w:rPr/>
        <w:t>von</w:t>
      </w:r>
    </w:p>
    <w:p>
      <w:pPr>
        <w:pStyle w:val="BodyText"/>
        <w:spacing w:line="288" w:lineRule="auto"/>
        <w:ind w:left="400"/>
      </w:pPr>
      <w:r>
        <w:rPr>
          <w:spacing w:val="-8"/>
        </w:rPr>
        <w:t>Kant-Gesellschaft e.V. Hrsg. v. Rohden, Valerio / Terra, Ricardo R. / Almeida, Guido A. de. </w:t>
      </w:r>
      <w:r>
        <w:rPr/>
        <w:t>September 2008</w:t>
      </w:r>
    </w:p>
    <w:p>
      <w:pPr>
        <w:pStyle w:val="BodyText"/>
      </w:pPr>
    </w:p>
    <w:p>
      <w:pPr>
        <w:pStyle w:val="BodyText"/>
      </w:pPr>
    </w:p>
    <w:p>
      <w:pPr>
        <w:pStyle w:val="BodyText"/>
      </w:pPr>
    </w:p>
    <w:p>
      <w:pPr>
        <w:pStyle w:val="BodyText"/>
      </w:pPr>
    </w:p>
    <w:p>
      <w:pPr>
        <w:pStyle w:val="BodyText"/>
      </w:pPr>
    </w:p>
    <w:p>
      <w:pPr>
        <w:pStyle w:val="BodyText"/>
      </w:pPr>
    </w:p>
    <w:p>
      <w:pPr>
        <w:pStyle w:val="BodyText"/>
        <w:spacing w:before="97"/>
      </w:pPr>
    </w:p>
    <w:p>
      <w:pPr>
        <w:pStyle w:val="BodyText"/>
        <w:spacing w:line="290" w:lineRule="auto"/>
        <w:ind w:left="400" w:firstLine="2160"/>
      </w:pPr>
      <w:r>
        <w:rPr>
          <w:spacing w:val="-4"/>
        </w:rPr>
        <w:t>Thorpe,</w:t>
      </w:r>
      <w:r>
        <w:rPr>
          <w:spacing w:val="-7"/>
        </w:rPr>
        <w:t> </w:t>
      </w:r>
      <w:r>
        <w:rPr>
          <w:spacing w:val="-4"/>
        </w:rPr>
        <w:t>Lucas.</w:t>
      </w:r>
      <w:r>
        <w:rPr>
          <w:spacing w:val="-7"/>
        </w:rPr>
        <w:t> </w:t>
      </w:r>
      <w:r>
        <w:rPr>
          <w:spacing w:val="-4"/>
        </w:rPr>
        <w:t>“The</w:t>
      </w:r>
      <w:r>
        <w:rPr>
          <w:spacing w:val="-7"/>
        </w:rPr>
        <w:t> </w:t>
      </w:r>
      <w:r>
        <w:rPr>
          <w:spacing w:val="-4"/>
        </w:rPr>
        <w:t>logical</w:t>
      </w:r>
      <w:r>
        <w:rPr>
          <w:spacing w:val="-7"/>
        </w:rPr>
        <w:t> </w:t>
      </w:r>
      <w:r>
        <w:rPr>
          <w:spacing w:val="-4"/>
        </w:rPr>
        <w:t>Basis</w:t>
      </w:r>
      <w:r>
        <w:rPr>
          <w:spacing w:val="-7"/>
        </w:rPr>
        <w:t> </w:t>
      </w:r>
      <w:r>
        <w:rPr>
          <w:spacing w:val="-4"/>
        </w:rPr>
        <w:t>for</w:t>
      </w:r>
      <w:r>
        <w:rPr>
          <w:spacing w:val="-8"/>
        </w:rPr>
        <w:t> </w:t>
      </w:r>
      <w:r>
        <w:rPr>
          <w:spacing w:val="-4"/>
        </w:rPr>
        <w:t>Kant's</w:t>
      </w:r>
      <w:r>
        <w:rPr>
          <w:spacing w:val="-7"/>
        </w:rPr>
        <w:t> </w:t>
      </w:r>
      <w:r>
        <w:rPr>
          <w:spacing w:val="-4"/>
        </w:rPr>
        <w:t>distinction</w:t>
      </w:r>
      <w:r>
        <w:rPr>
          <w:spacing w:val="-7"/>
        </w:rPr>
        <w:t> </w:t>
      </w:r>
      <w:r>
        <w:rPr>
          <w:spacing w:val="-4"/>
        </w:rPr>
        <w:t>between Understanding</w:t>
      </w:r>
      <w:r>
        <w:rPr>
          <w:spacing w:val="-12"/>
        </w:rPr>
        <w:t> </w:t>
      </w:r>
      <w:r>
        <w:rPr>
          <w:spacing w:val="-4"/>
        </w:rPr>
        <w:t>and</w:t>
      </w:r>
      <w:r>
        <w:rPr>
          <w:spacing w:val="-11"/>
        </w:rPr>
        <w:t> </w:t>
      </w:r>
      <w:r>
        <w:rPr>
          <w:spacing w:val="-4"/>
        </w:rPr>
        <w:t>Intuition”,</w:t>
      </w:r>
      <w:r>
        <w:rPr>
          <w:spacing w:val="-11"/>
        </w:rPr>
        <w:t> </w:t>
      </w:r>
      <w:r>
        <w:rPr>
          <w:spacing w:val="-4"/>
        </w:rPr>
        <w:t>Proceedings</w:t>
      </w:r>
      <w:r>
        <w:rPr>
          <w:spacing w:val="-11"/>
        </w:rPr>
        <w:t> </w:t>
      </w:r>
      <w:r>
        <w:rPr>
          <w:spacing w:val="-4"/>
        </w:rPr>
        <w:t>Mu?la</w:t>
      </w:r>
      <w:r>
        <w:rPr>
          <w:spacing w:val="-11"/>
        </w:rPr>
        <w:t> </w:t>
      </w:r>
      <w:r>
        <w:rPr>
          <w:spacing w:val="-4"/>
        </w:rPr>
        <w:t>International</w:t>
      </w:r>
      <w:r>
        <w:rPr>
          <w:spacing w:val="-11"/>
        </w:rPr>
        <w:t> </w:t>
      </w:r>
      <w:r>
        <w:rPr>
          <w:spacing w:val="-4"/>
        </w:rPr>
        <w:t>Kant</w:t>
      </w:r>
      <w:r>
        <w:rPr>
          <w:spacing w:val="-11"/>
        </w:rPr>
        <w:t> </w:t>
      </w:r>
      <w:r>
        <w:rPr>
          <w:spacing w:val="-4"/>
        </w:rPr>
        <w:t>Symposium,</w:t>
      </w:r>
      <w:r>
        <w:rPr>
          <w:spacing w:val="-11"/>
        </w:rPr>
        <w:t> </w:t>
      </w:r>
      <w:r>
        <w:rPr>
          <w:spacing w:val="-4"/>
        </w:rPr>
        <w:t>2007</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spacing w:line="290" w:lineRule="auto"/>
        <w:ind w:left="400" w:right="366" w:firstLine="2160"/>
      </w:pPr>
      <w:r>
        <w:rPr>
          <w:spacing w:val="-4"/>
        </w:rPr>
        <w:t>Thorpe,</w:t>
      </w:r>
      <w:r>
        <w:rPr>
          <w:spacing w:val="-7"/>
        </w:rPr>
        <w:t> </w:t>
      </w:r>
      <w:r>
        <w:rPr>
          <w:spacing w:val="-4"/>
        </w:rPr>
        <w:t>Lucas.</w:t>
      </w:r>
      <w:r>
        <w:rPr>
          <w:spacing w:val="-7"/>
        </w:rPr>
        <w:t> </w:t>
      </w:r>
      <w:r>
        <w:rPr>
          <w:spacing w:val="-4"/>
        </w:rPr>
        <w:t>“What</w:t>
      </w:r>
      <w:r>
        <w:rPr>
          <w:spacing w:val="-7"/>
        </w:rPr>
        <w:t> </w:t>
      </w:r>
      <w:r>
        <w:rPr>
          <w:spacing w:val="-4"/>
        </w:rPr>
        <w:t>is</w:t>
      </w:r>
      <w:r>
        <w:rPr>
          <w:spacing w:val="-7"/>
        </w:rPr>
        <w:t> </w:t>
      </w:r>
      <w:r>
        <w:rPr>
          <w:spacing w:val="-4"/>
        </w:rPr>
        <w:t>the</w:t>
      </w:r>
      <w:r>
        <w:rPr>
          <w:spacing w:val="-7"/>
        </w:rPr>
        <w:t> </w:t>
      </w:r>
      <w:r>
        <w:rPr>
          <w:spacing w:val="-4"/>
        </w:rPr>
        <w:t>Point</w:t>
      </w:r>
      <w:r>
        <w:rPr>
          <w:spacing w:val="-7"/>
        </w:rPr>
        <w:t> </w:t>
      </w:r>
      <w:r>
        <w:rPr>
          <w:spacing w:val="-4"/>
        </w:rPr>
        <w:t>of</w:t>
      </w:r>
      <w:r>
        <w:rPr>
          <w:spacing w:val="-7"/>
        </w:rPr>
        <w:t> </w:t>
      </w:r>
      <w:r>
        <w:rPr>
          <w:spacing w:val="-4"/>
        </w:rPr>
        <w:t>Studying</w:t>
      </w:r>
      <w:r>
        <w:rPr>
          <w:spacing w:val="-7"/>
        </w:rPr>
        <w:t> </w:t>
      </w:r>
      <w:r>
        <w:rPr>
          <w:spacing w:val="-4"/>
        </w:rPr>
        <w:t>Ethics</w:t>
      </w:r>
      <w:r>
        <w:rPr>
          <w:spacing w:val="-7"/>
        </w:rPr>
        <w:t> </w:t>
      </w:r>
      <w:r>
        <w:rPr>
          <w:spacing w:val="-4"/>
        </w:rPr>
        <w:t>According</w:t>
      </w:r>
      <w:r>
        <w:rPr>
          <w:spacing w:val="-7"/>
        </w:rPr>
        <w:t> </w:t>
      </w:r>
      <w:r>
        <w:rPr>
          <w:spacing w:val="-4"/>
        </w:rPr>
        <w:t>to </w:t>
      </w:r>
      <w:r>
        <w:rPr/>
        <w:t>Kant?” Journal of Value Inquiry, 2006 AHCI</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3"/>
      </w:pPr>
    </w:p>
    <w:p>
      <w:pPr>
        <w:pStyle w:val="BodyText"/>
        <w:ind w:left="1120"/>
      </w:pPr>
      <w:r>
        <w:rPr/>
        <w:t>Awards</w:t>
      </w:r>
      <w:r>
        <w:rPr>
          <w:spacing w:val="-7"/>
        </w:rPr>
        <w:t> </w:t>
      </w:r>
      <w:r>
        <w:rPr/>
        <w:t>and</w:t>
      </w:r>
      <w:r>
        <w:rPr>
          <w:spacing w:val="-6"/>
        </w:rPr>
        <w:t> </w:t>
      </w:r>
      <w:r>
        <w:rPr>
          <w:spacing w:val="-2"/>
        </w:rPr>
        <w:t>Recognition</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firstLine="1440"/>
      </w:pPr>
      <w:r>
        <w:rPr>
          <w:spacing w:val="-2"/>
        </w:rPr>
        <w:t>“Kant,</w:t>
      </w:r>
      <w:r>
        <w:rPr>
          <w:spacing w:val="-15"/>
        </w:rPr>
        <w:t> </w:t>
      </w:r>
      <w:r>
        <w:rPr>
          <w:spacing w:val="-2"/>
        </w:rPr>
        <w:t>Reid</w:t>
      </w:r>
      <w:r>
        <w:rPr>
          <w:spacing w:val="-15"/>
        </w:rPr>
        <w:t> </w:t>
      </w:r>
      <w:r>
        <w:rPr>
          <w:spacing w:val="-2"/>
        </w:rPr>
        <w:t>and</w:t>
      </w:r>
      <w:r>
        <w:rPr>
          <w:spacing w:val="-14"/>
        </w:rPr>
        <w:t> </w:t>
      </w:r>
      <w:r>
        <w:rPr>
          <w:spacing w:val="-2"/>
        </w:rPr>
        <w:t>Contemporary</w:t>
      </w:r>
      <w:r>
        <w:rPr>
          <w:spacing w:val="-15"/>
        </w:rPr>
        <w:t> </w:t>
      </w:r>
      <w:r>
        <w:rPr>
          <w:spacing w:val="-2"/>
        </w:rPr>
        <w:t>Moral</w:t>
      </w:r>
      <w:r>
        <w:rPr>
          <w:spacing w:val="-14"/>
        </w:rPr>
        <w:t> </w:t>
      </w:r>
      <w:r>
        <w:rPr>
          <w:spacing w:val="-2"/>
        </w:rPr>
        <w:t>Psychology”.</w:t>
      </w:r>
      <w:r>
        <w:rPr>
          <w:spacing w:val="-15"/>
        </w:rPr>
        <w:t> </w:t>
      </w:r>
      <w:r>
        <w:rPr>
          <w:spacing w:val="-2"/>
        </w:rPr>
        <w:t>Bo?aziçi</w:t>
      </w:r>
      <w:r>
        <w:rPr>
          <w:spacing w:val="-14"/>
        </w:rPr>
        <w:t> </w:t>
      </w:r>
      <w:r>
        <w:rPr>
          <w:spacing w:val="-2"/>
        </w:rPr>
        <w:t>University</w:t>
      </w:r>
      <w:r>
        <w:rPr>
          <w:spacing w:val="-15"/>
        </w:rPr>
        <w:t> </w:t>
      </w:r>
      <w:r>
        <w:rPr>
          <w:spacing w:val="-2"/>
        </w:rPr>
        <w:t>BAP Project,</w:t>
      </w:r>
      <w:r>
        <w:rPr>
          <w:spacing w:val="-15"/>
        </w:rPr>
        <w:t> </w:t>
      </w:r>
      <w:r>
        <w:rPr>
          <w:spacing w:val="-2"/>
        </w:rPr>
        <w:t>2019-2022.</w:t>
      </w:r>
      <w:r>
        <w:rPr>
          <w:spacing w:val="-15"/>
        </w:rPr>
        <w:t> </w:t>
      </w:r>
      <w:r>
        <w:rPr>
          <w:spacing w:val="-2"/>
        </w:rPr>
        <w:t>Principal</w:t>
      </w:r>
      <w:r>
        <w:rPr>
          <w:spacing w:val="-14"/>
        </w:rPr>
        <w:t> </w:t>
      </w:r>
      <w:r>
        <w:rPr>
          <w:spacing w:val="-2"/>
        </w:rPr>
        <w:t>Investigator.</w:t>
      </w:r>
      <w:r>
        <w:rPr>
          <w:spacing w:val="-15"/>
        </w:rPr>
        <w:t> </w:t>
      </w:r>
      <w:r>
        <w:rPr>
          <w:spacing w:val="-2"/>
        </w:rPr>
        <w:t>150,000</w:t>
      </w:r>
      <w:r>
        <w:rPr>
          <w:spacing w:val="-14"/>
        </w:rPr>
        <w:t> </w:t>
      </w:r>
      <w:r>
        <w:rPr>
          <w:spacing w:val="-2"/>
        </w:rPr>
        <w:t>ytl.</w:t>
      </w:r>
    </w:p>
    <w:p>
      <w:pPr>
        <w:spacing w:after="0" w:line="290" w:lineRule="auto"/>
        <w:sectPr>
          <w:pgSz w:w="11920" w:h="16840"/>
          <w:pgMar w:top="1900" w:bottom="280" w:left="1040" w:right="1220"/>
        </w:sectPr>
      </w:pPr>
    </w:p>
    <w:p>
      <w:pPr>
        <w:pStyle w:val="BodyText"/>
      </w:pPr>
    </w:p>
    <w:p>
      <w:pPr>
        <w:pStyle w:val="BodyText"/>
        <w:spacing w:before="81"/>
      </w:pPr>
    </w:p>
    <w:p>
      <w:pPr>
        <w:pStyle w:val="BodyText"/>
        <w:spacing w:line="290" w:lineRule="auto"/>
        <w:ind w:left="400" w:right="249" w:firstLine="1440"/>
      </w:pPr>
      <w:r>
        <w:rPr/>
        <w:t>“Models,</w:t>
      </w:r>
      <w:r>
        <w:rPr>
          <w:spacing w:val="-14"/>
        </w:rPr>
        <w:t> </w:t>
      </w:r>
      <w:r>
        <w:rPr/>
        <w:t>Theories,</w:t>
      </w:r>
      <w:r>
        <w:rPr>
          <w:spacing w:val="-14"/>
        </w:rPr>
        <w:t> </w:t>
      </w:r>
      <w:r>
        <w:rPr/>
        <w:t>Research</w:t>
      </w:r>
      <w:r>
        <w:rPr>
          <w:spacing w:val="-14"/>
        </w:rPr>
        <w:t> </w:t>
      </w:r>
      <w:r>
        <w:rPr/>
        <w:t>Programs”</w:t>
      </w:r>
      <w:r>
        <w:rPr>
          <w:spacing w:val="-14"/>
        </w:rPr>
        <w:t> </w:t>
      </w:r>
      <w:r>
        <w:rPr/>
        <w:t>A</w:t>
      </w:r>
      <w:r>
        <w:rPr>
          <w:spacing w:val="-14"/>
        </w:rPr>
        <w:t> </w:t>
      </w:r>
      <w:r>
        <w:rPr/>
        <w:t>Scientific</w:t>
      </w:r>
      <w:r>
        <w:rPr>
          <w:spacing w:val="-14"/>
        </w:rPr>
        <w:t> </w:t>
      </w:r>
      <w:r>
        <w:rPr/>
        <w:t>and</w:t>
      </w:r>
      <w:r>
        <w:rPr>
          <w:spacing w:val="-14"/>
        </w:rPr>
        <w:t> </w:t>
      </w:r>
      <w:r>
        <w:rPr/>
        <w:t>Technological </w:t>
      </w:r>
      <w:r>
        <w:rPr>
          <w:spacing w:val="-4"/>
        </w:rPr>
        <w:t>Research Council of Turkey (TÜB?TAK) 2232 project. 2019-Ongoing. Affiliated Researcher.</w:t>
      </w:r>
    </w:p>
    <w:p>
      <w:pPr>
        <w:pStyle w:val="BodyText"/>
      </w:pPr>
    </w:p>
    <w:p>
      <w:pPr>
        <w:pStyle w:val="BodyText"/>
      </w:pPr>
    </w:p>
    <w:p>
      <w:pPr>
        <w:pStyle w:val="BodyText"/>
        <w:spacing w:before="20"/>
      </w:pPr>
    </w:p>
    <w:p>
      <w:pPr>
        <w:pStyle w:val="BodyText"/>
        <w:spacing w:line="290" w:lineRule="auto"/>
        <w:ind w:left="400" w:right="350" w:firstLine="1440"/>
      </w:pPr>
      <w:r>
        <w:rPr/>
        <w:t>“Agency</w:t>
      </w:r>
      <w:r>
        <w:rPr>
          <w:spacing w:val="-11"/>
        </w:rPr>
        <w:t> </w:t>
      </w:r>
      <w:r>
        <w:rPr/>
        <w:t>and</w:t>
      </w:r>
      <w:r>
        <w:rPr>
          <w:spacing w:val="-11"/>
        </w:rPr>
        <w:t> </w:t>
      </w:r>
      <w:r>
        <w:rPr/>
        <w:t>Autonomy:</w:t>
      </w:r>
      <w:r>
        <w:rPr>
          <w:spacing w:val="-11"/>
        </w:rPr>
        <w:t> </w:t>
      </w:r>
      <w:r>
        <w:rPr/>
        <w:t>Kant</w:t>
      </w:r>
      <w:r>
        <w:rPr>
          <w:spacing w:val="-11"/>
        </w:rPr>
        <w:t> </w:t>
      </w:r>
      <w:r>
        <w:rPr/>
        <w:t>and</w:t>
      </w:r>
      <w:r>
        <w:rPr>
          <w:spacing w:val="-11"/>
        </w:rPr>
        <w:t> </w:t>
      </w:r>
      <w:r>
        <w:rPr/>
        <w:t>the</w:t>
      </w:r>
      <w:r>
        <w:rPr>
          <w:spacing w:val="-11"/>
        </w:rPr>
        <w:t> </w:t>
      </w:r>
      <w:r>
        <w:rPr/>
        <w:t>Normative</w:t>
      </w:r>
      <w:r>
        <w:rPr>
          <w:spacing w:val="-11"/>
        </w:rPr>
        <w:t> </w:t>
      </w:r>
      <w:r>
        <w:rPr/>
        <w:t>Foundations</w:t>
      </w:r>
      <w:r>
        <w:rPr>
          <w:spacing w:val="-11"/>
        </w:rPr>
        <w:t> </w:t>
      </w:r>
      <w:r>
        <w:rPr/>
        <w:t>of</w:t>
      </w:r>
      <w:r>
        <w:rPr>
          <w:spacing w:val="-11"/>
        </w:rPr>
        <w:t> </w:t>
      </w:r>
      <w:r>
        <w:rPr/>
        <w:t>Republican </w:t>
      </w:r>
      <w:r>
        <w:rPr>
          <w:spacing w:val="-2"/>
        </w:rPr>
        <w:t>Self-Government.”</w:t>
      </w:r>
      <w:r>
        <w:rPr>
          <w:spacing w:val="-15"/>
        </w:rPr>
        <w:t> </w:t>
      </w:r>
      <w:r>
        <w:rPr>
          <w:spacing w:val="-2"/>
        </w:rPr>
        <w:t>A</w:t>
      </w:r>
      <w:r>
        <w:rPr>
          <w:spacing w:val="-15"/>
        </w:rPr>
        <w:t> </w:t>
      </w:r>
      <w:r>
        <w:rPr>
          <w:spacing w:val="-2"/>
        </w:rPr>
        <w:t>British</w:t>
      </w:r>
      <w:r>
        <w:rPr>
          <w:spacing w:val="-14"/>
        </w:rPr>
        <w:t> </w:t>
      </w:r>
      <w:r>
        <w:rPr>
          <w:spacing w:val="-2"/>
        </w:rPr>
        <w:t>Academy,</w:t>
      </w:r>
      <w:r>
        <w:rPr>
          <w:spacing w:val="-15"/>
        </w:rPr>
        <w:t> </w:t>
      </w:r>
      <w:r>
        <w:rPr>
          <w:spacing w:val="-2"/>
        </w:rPr>
        <w:t>Newton-Celebi</w:t>
      </w:r>
      <w:r>
        <w:rPr>
          <w:spacing w:val="-14"/>
        </w:rPr>
        <w:t> </w:t>
      </w:r>
      <w:r>
        <w:rPr>
          <w:spacing w:val="-2"/>
        </w:rPr>
        <w:t>Advanced</w:t>
      </w:r>
      <w:r>
        <w:rPr>
          <w:spacing w:val="-15"/>
        </w:rPr>
        <w:t> </w:t>
      </w:r>
      <w:r>
        <w:rPr>
          <w:spacing w:val="-2"/>
        </w:rPr>
        <w:t>fellowship,</w:t>
      </w:r>
      <w:r>
        <w:rPr>
          <w:spacing w:val="-14"/>
        </w:rPr>
        <w:t> </w:t>
      </w:r>
      <w:r>
        <w:rPr>
          <w:spacing w:val="-2"/>
        </w:rPr>
        <w:t>with</w:t>
      </w:r>
      <w:r>
        <w:rPr>
          <w:spacing w:val="-15"/>
        </w:rPr>
        <w:t> </w:t>
      </w:r>
      <w:r>
        <w:rPr>
          <w:spacing w:val="-2"/>
        </w:rPr>
        <w:t>Sasha</w:t>
      </w:r>
      <w:r>
        <w:rPr>
          <w:spacing w:val="-15"/>
        </w:rPr>
        <w:t> </w:t>
      </w:r>
      <w:r>
        <w:rPr>
          <w:spacing w:val="-2"/>
        </w:rPr>
        <w:t>Mudd at</w:t>
      </w:r>
      <w:r>
        <w:rPr>
          <w:spacing w:val="-13"/>
        </w:rPr>
        <w:t> </w:t>
      </w:r>
      <w:r>
        <w:rPr>
          <w:spacing w:val="-2"/>
        </w:rPr>
        <w:t>Southampton.</w:t>
      </w:r>
      <w:r>
        <w:rPr>
          <w:spacing w:val="-13"/>
        </w:rPr>
        <w:t> </w:t>
      </w:r>
      <w:r>
        <w:rPr>
          <w:spacing w:val="-2"/>
        </w:rPr>
        <w:t>2015-2018.</w:t>
      </w:r>
      <w:r>
        <w:rPr>
          <w:spacing w:val="-13"/>
        </w:rPr>
        <w:t> </w:t>
      </w:r>
      <w:r>
        <w:rPr>
          <w:spacing w:val="-2"/>
        </w:rPr>
        <w:t>Total</w:t>
      </w:r>
      <w:r>
        <w:rPr>
          <w:spacing w:val="-13"/>
        </w:rPr>
        <w:t> </w:t>
      </w:r>
      <w:r>
        <w:rPr>
          <w:spacing w:val="-2"/>
        </w:rPr>
        <w:t>Budget:</w:t>
      </w:r>
      <w:r>
        <w:rPr>
          <w:spacing w:val="-13"/>
        </w:rPr>
        <w:t> </w:t>
      </w:r>
      <w:r>
        <w:rPr>
          <w:spacing w:val="-2"/>
        </w:rPr>
        <w:t>£70,000.</w:t>
      </w:r>
      <w:r>
        <w:rPr>
          <w:spacing w:val="-13"/>
        </w:rPr>
        <w:t> </w:t>
      </w:r>
      <w:r>
        <w:rPr>
          <w:spacing w:val="-2"/>
        </w:rPr>
        <w:t>Principal</w:t>
      </w:r>
      <w:r>
        <w:rPr>
          <w:spacing w:val="-13"/>
        </w:rPr>
        <w:t> </w:t>
      </w:r>
      <w:r>
        <w:rPr>
          <w:spacing w:val="-2"/>
        </w:rPr>
        <w:t>Investigator</w:t>
      </w:r>
    </w:p>
    <w:p>
      <w:pPr>
        <w:pStyle w:val="BodyText"/>
      </w:pPr>
    </w:p>
    <w:p>
      <w:pPr>
        <w:pStyle w:val="BodyText"/>
      </w:pPr>
    </w:p>
    <w:p>
      <w:pPr>
        <w:pStyle w:val="BodyText"/>
      </w:pPr>
    </w:p>
    <w:p>
      <w:pPr>
        <w:pStyle w:val="BodyText"/>
      </w:pPr>
    </w:p>
    <w:p>
      <w:pPr>
        <w:pStyle w:val="BodyText"/>
        <w:spacing w:before="56"/>
      </w:pPr>
    </w:p>
    <w:p>
      <w:pPr>
        <w:pStyle w:val="BodyText"/>
        <w:spacing w:line="290" w:lineRule="auto"/>
        <w:ind w:left="400" w:firstLine="2160"/>
      </w:pPr>
      <w:r>
        <w:rPr>
          <w:spacing w:val="-2"/>
        </w:rPr>
        <w:t>“Concept</w:t>
      </w:r>
      <w:r>
        <w:rPr>
          <w:spacing w:val="-10"/>
        </w:rPr>
        <w:t> </w:t>
      </w:r>
      <w:r>
        <w:rPr>
          <w:spacing w:val="-2"/>
        </w:rPr>
        <w:t>and</w:t>
      </w:r>
      <w:r>
        <w:rPr>
          <w:spacing w:val="-10"/>
        </w:rPr>
        <w:t> </w:t>
      </w:r>
      <w:r>
        <w:rPr>
          <w:spacing w:val="-2"/>
        </w:rPr>
        <w:t>Beliefs:</w:t>
      </w:r>
      <w:r>
        <w:rPr>
          <w:spacing w:val="-10"/>
        </w:rPr>
        <w:t> </w:t>
      </w:r>
      <w:r>
        <w:rPr>
          <w:spacing w:val="-2"/>
        </w:rPr>
        <w:t>From</w:t>
      </w:r>
      <w:r>
        <w:rPr>
          <w:spacing w:val="-10"/>
        </w:rPr>
        <w:t> </w:t>
      </w:r>
      <w:r>
        <w:rPr>
          <w:spacing w:val="-2"/>
        </w:rPr>
        <w:t>Perception</w:t>
      </w:r>
      <w:r>
        <w:rPr>
          <w:spacing w:val="-10"/>
        </w:rPr>
        <w:t> </w:t>
      </w:r>
      <w:r>
        <w:rPr>
          <w:spacing w:val="-2"/>
        </w:rPr>
        <w:t>to</w:t>
      </w:r>
      <w:r>
        <w:rPr>
          <w:spacing w:val="-10"/>
        </w:rPr>
        <w:t> </w:t>
      </w:r>
      <w:r>
        <w:rPr>
          <w:spacing w:val="-2"/>
        </w:rPr>
        <w:t>Action.”</w:t>
      </w:r>
      <w:r>
        <w:rPr>
          <w:spacing w:val="-10"/>
        </w:rPr>
        <w:t> </w:t>
      </w:r>
      <w:r>
        <w:rPr>
          <w:spacing w:val="-2"/>
        </w:rPr>
        <w:t>A</w:t>
      </w:r>
      <w:r>
        <w:rPr>
          <w:spacing w:val="-10"/>
        </w:rPr>
        <w:t> </w:t>
      </w:r>
      <w:r>
        <w:rPr>
          <w:spacing w:val="-2"/>
        </w:rPr>
        <w:t>Scientific</w:t>
      </w:r>
      <w:r>
        <w:rPr>
          <w:spacing w:val="-10"/>
        </w:rPr>
        <w:t> </w:t>
      </w:r>
      <w:r>
        <w:rPr>
          <w:spacing w:val="-2"/>
        </w:rPr>
        <w:t>and </w:t>
      </w:r>
      <w:r>
        <w:rPr>
          <w:spacing w:val="-6"/>
        </w:rPr>
        <w:t>Technological Research Council of Turkey (TÜB?TAK) 1001 project. 2014-2017. Total Budget: </w:t>
      </w:r>
      <w:r>
        <w:rPr>
          <w:spacing w:val="-4"/>
        </w:rPr>
        <w:t>269,000</w:t>
      </w:r>
      <w:r>
        <w:rPr>
          <w:spacing w:val="-10"/>
        </w:rPr>
        <w:t> </w:t>
      </w:r>
      <w:r>
        <w:rPr>
          <w:spacing w:val="-4"/>
        </w:rPr>
        <w:t>ytl.</w:t>
      </w:r>
      <w:r>
        <w:rPr>
          <w:spacing w:val="-10"/>
        </w:rPr>
        <w:t> </w:t>
      </w:r>
      <w:r>
        <w:rPr>
          <w:spacing w:val="-4"/>
        </w:rPr>
        <w:t>(This</w:t>
      </w:r>
      <w:r>
        <w:rPr>
          <w:spacing w:val="-10"/>
        </w:rPr>
        <w:t> </w:t>
      </w:r>
      <w:r>
        <w:rPr>
          <w:spacing w:val="-4"/>
        </w:rPr>
        <w:t>is</w:t>
      </w:r>
      <w:r>
        <w:rPr>
          <w:spacing w:val="-10"/>
        </w:rPr>
        <w:t> </w:t>
      </w:r>
      <w:r>
        <w:rPr>
          <w:spacing w:val="-4"/>
        </w:rPr>
        <w:t>the</w:t>
      </w:r>
      <w:r>
        <w:rPr>
          <w:spacing w:val="-10"/>
        </w:rPr>
        <w:t> </w:t>
      </w:r>
      <w:r>
        <w:rPr>
          <w:spacing w:val="-4"/>
        </w:rPr>
        <w:t>largest</w:t>
      </w:r>
      <w:r>
        <w:rPr>
          <w:spacing w:val="-10"/>
        </w:rPr>
        <w:t> </w:t>
      </w:r>
      <w:r>
        <w:rPr>
          <w:spacing w:val="-4"/>
        </w:rPr>
        <w:t>type</w:t>
      </w:r>
      <w:r>
        <w:rPr>
          <w:spacing w:val="-10"/>
        </w:rPr>
        <w:t> </w:t>
      </w:r>
      <w:r>
        <w:rPr>
          <w:spacing w:val="-4"/>
        </w:rPr>
        <w:t>Tubitak</w:t>
      </w:r>
      <w:r>
        <w:rPr>
          <w:spacing w:val="-10"/>
        </w:rPr>
        <w:t> </w:t>
      </w:r>
      <w:r>
        <w:rPr>
          <w:spacing w:val="-4"/>
        </w:rPr>
        <w:t>Project).</w:t>
      </w:r>
      <w:r>
        <w:rPr>
          <w:spacing w:val="-10"/>
        </w:rPr>
        <w:t> </w:t>
      </w:r>
      <w:r>
        <w:rPr>
          <w:spacing w:val="-4"/>
        </w:rPr>
        <w:t>Principal</w:t>
      </w:r>
      <w:r>
        <w:rPr>
          <w:spacing w:val="-10"/>
        </w:rPr>
        <w:t> </w:t>
      </w:r>
      <w:r>
        <w:rPr>
          <w:spacing w:val="-4"/>
        </w:rPr>
        <w:t>Investigator.</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right="249" w:firstLine="2160"/>
      </w:pPr>
      <w:r>
        <w:rPr>
          <w:spacing w:val="-4"/>
        </w:rPr>
        <w:t>“Kant</w:t>
      </w:r>
      <w:r>
        <w:rPr>
          <w:spacing w:val="-7"/>
        </w:rPr>
        <w:t> </w:t>
      </w:r>
      <w:r>
        <w:rPr>
          <w:spacing w:val="-4"/>
        </w:rPr>
        <w:t>on</w:t>
      </w:r>
      <w:r>
        <w:rPr>
          <w:spacing w:val="-7"/>
        </w:rPr>
        <w:t> </w:t>
      </w:r>
      <w:r>
        <w:rPr>
          <w:spacing w:val="-4"/>
        </w:rPr>
        <w:t>Character,</w:t>
      </w:r>
      <w:r>
        <w:rPr>
          <w:spacing w:val="-7"/>
        </w:rPr>
        <w:t> </w:t>
      </w:r>
      <w:r>
        <w:rPr>
          <w:spacing w:val="-4"/>
        </w:rPr>
        <w:t>Virtue</w:t>
      </w:r>
      <w:r>
        <w:rPr>
          <w:spacing w:val="-7"/>
        </w:rPr>
        <w:t> </w:t>
      </w:r>
      <w:r>
        <w:rPr>
          <w:spacing w:val="-4"/>
        </w:rPr>
        <w:t>and</w:t>
      </w:r>
      <w:r>
        <w:rPr>
          <w:spacing w:val="-7"/>
        </w:rPr>
        <w:t> </w:t>
      </w:r>
      <w:r>
        <w:rPr>
          <w:spacing w:val="-4"/>
        </w:rPr>
        <w:t>Impossible</w:t>
      </w:r>
      <w:r>
        <w:rPr>
          <w:spacing w:val="-7"/>
        </w:rPr>
        <w:t> </w:t>
      </w:r>
      <w:r>
        <w:rPr>
          <w:spacing w:val="-4"/>
        </w:rPr>
        <w:t>Ideals.”</w:t>
      </w:r>
      <w:r>
        <w:rPr>
          <w:spacing w:val="-7"/>
        </w:rPr>
        <w:t> </w:t>
      </w:r>
      <w:r>
        <w:rPr>
          <w:spacing w:val="-4"/>
        </w:rPr>
        <w:t>A</w:t>
      </w:r>
      <w:r>
        <w:rPr>
          <w:spacing w:val="-7"/>
        </w:rPr>
        <w:t> </w:t>
      </w:r>
      <w:r>
        <w:rPr>
          <w:spacing w:val="-4"/>
        </w:rPr>
        <w:t>Bo?aziçi</w:t>
      </w:r>
      <w:r>
        <w:rPr>
          <w:spacing w:val="-7"/>
        </w:rPr>
        <w:t> </w:t>
      </w:r>
      <w:r>
        <w:rPr>
          <w:spacing w:val="-4"/>
        </w:rPr>
        <w:t>BAP Project.</w:t>
      </w:r>
      <w:r>
        <w:rPr>
          <w:spacing w:val="-13"/>
        </w:rPr>
        <w:t> </w:t>
      </w:r>
      <w:r>
        <w:rPr>
          <w:spacing w:val="-4"/>
        </w:rPr>
        <w:t>2014-2017.</w:t>
      </w:r>
      <w:r>
        <w:rPr>
          <w:spacing w:val="-13"/>
        </w:rPr>
        <w:t> </w:t>
      </w:r>
      <w:r>
        <w:rPr>
          <w:spacing w:val="-4"/>
        </w:rPr>
        <w:t>Total</w:t>
      </w:r>
      <w:r>
        <w:rPr>
          <w:spacing w:val="-12"/>
        </w:rPr>
        <w:t> </w:t>
      </w:r>
      <w:r>
        <w:rPr>
          <w:spacing w:val="-4"/>
        </w:rPr>
        <w:t>Budget:</w:t>
      </w:r>
      <w:r>
        <w:rPr>
          <w:spacing w:val="-13"/>
        </w:rPr>
        <w:t> </w:t>
      </w:r>
      <w:r>
        <w:rPr>
          <w:spacing w:val="-4"/>
        </w:rPr>
        <w:t>90,000ytl.</w:t>
      </w:r>
      <w:r>
        <w:rPr>
          <w:spacing w:val="-12"/>
        </w:rPr>
        <w:t> </w:t>
      </w:r>
      <w:r>
        <w:rPr>
          <w:spacing w:val="-4"/>
        </w:rPr>
        <w:t>Principal</w:t>
      </w:r>
      <w:r>
        <w:rPr>
          <w:spacing w:val="-13"/>
        </w:rPr>
        <w:t> </w:t>
      </w:r>
      <w:r>
        <w:rPr>
          <w:spacing w:val="-4"/>
        </w:rPr>
        <w:t>Investigator.</w:t>
      </w:r>
    </w:p>
    <w:p>
      <w:pPr>
        <w:pStyle w:val="BodyText"/>
      </w:pPr>
    </w:p>
    <w:p>
      <w:pPr>
        <w:pStyle w:val="BodyText"/>
      </w:pPr>
    </w:p>
    <w:p>
      <w:pPr>
        <w:pStyle w:val="BodyText"/>
      </w:pPr>
    </w:p>
    <w:p>
      <w:pPr>
        <w:pStyle w:val="BodyText"/>
      </w:pPr>
    </w:p>
    <w:p>
      <w:pPr>
        <w:pStyle w:val="BodyText"/>
      </w:pPr>
    </w:p>
    <w:p>
      <w:pPr>
        <w:pStyle w:val="BodyText"/>
      </w:pPr>
    </w:p>
    <w:p>
      <w:pPr>
        <w:pStyle w:val="BodyText"/>
        <w:spacing w:before="95"/>
      </w:pPr>
    </w:p>
    <w:p>
      <w:pPr>
        <w:pStyle w:val="BodyText"/>
        <w:spacing w:line="290" w:lineRule="auto"/>
        <w:ind w:left="400" w:firstLine="2160"/>
      </w:pPr>
      <w:r>
        <w:rPr>
          <w:spacing w:val="-4"/>
        </w:rPr>
        <w:t>“Realism</w:t>
      </w:r>
      <w:r>
        <w:rPr>
          <w:spacing w:val="-13"/>
        </w:rPr>
        <w:t> </w:t>
      </w:r>
      <w:r>
        <w:rPr>
          <w:spacing w:val="-4"/>
        </w:rPr>
        <w:t>from</w:t>
      </w:r>
      <w:r>
        <w:rPr>
          <w:spacing w:val="-12"/>
        </w:rPr>
        <w:t> </w:t>
      </w:r>
      <w:r>
        <w:rPr>
          <w:spacing w:val="-4"/>
        </w:rPr>
        <w:t>Reid</w:t>
      </w:r>
      <w:r>
        <w:rPr>
          <w:spacing w:val="-13"/>
        </w:rPr>
        <w:t> </w:t>
      </w:r>
      <w:r>
        <w:rPr>
          <w:spacing w:val="-4"/>
        </w:rPr>
        <w:t>and</w:t>
      </w:r>
      <w:r>
        <w:rPr>
          <w:spacing w:val="-12"/>
        </w:rPr>
        <w:t> </w:t>
      </w:r>
      <w:r>
        <w:rPr>
          <w:spacing w:val="-4"/>
        </w:rPr>
        <w:t>Kant</w:t>
      </w:r>
      <w:r>
        <w:rPr>
          <w:spacing w:val="-13"/>
        </w:rPr>
        <w:t> </w:t>
      </w:r>
      <w:r>
        <w:rPr>
          <w:spacing w:val="-4"/>
        </w:rPr>
        <w:t>to</w:t>
      </w:r>
      <w:r>
        <w:rPr>
          <w:spacing w:val="-12"/>
        </w:rPr>
        <w:t> </w:t>
      </w:r>
      <w:r>
        <w:rPr>
          <w:spacing w:val="-4"/>
        </w:rPr>
        <w:t>Sellars,</w:t>
      </w:r>
      <w:r>
        <w:rPr>
          <w:spacing w:val="-13"/>
        </w:rPr>
        <w:t> </w:t>
      </w:r>
      <w:r>
        <w:rPr>
          <w:spacing w:val="-4"/>
        </w:rPr>
        <w:t>Williamson</w:t>
      </w:r>
      <w:r>
        <w:rPr>
          <w:spacing w:val="-12"/>
        </w:rPr>
        <w:t> </w:t>
      </w:r>
      <w:r>
        <w:rPr>
          <w:spacing w:val="-4"/>
        </w:rPr>
        <w:t>and</w:t>
      </w:r>
      <w:r>
        <w:rPr>
          <w:spacing w:val="-13"/>
        </w:rPr>
        <w:t> </w:t>
      </w:r>
      <w:r>
        <w:rPr>
          <w:spacing w:val="-4"/>
        </w:rPr>
        <w:t>McDowell.”</w:t>
      </w:r>
      <w:r>
        <w:rPr>
          <w:spacing w:val="-12"/>
        </w:rPr>
        <w:t> </w:t>
      </w:r>
      <w:r>
        <w:rPr>
          <w:spacing w:val="-4"/>
        </w:rPr>
        <w:t>A Bo?aziçi</w:t>
      </w:r>
      <w:r>
        <w:rPr>
          <w:spacing w:val="-7"/>
        </w:rPr>
        <w:t> </w:t>
      </w:r>
      <w:r>
        <w:rPr>
          <w:spacing w:val="-4"/>
        </w:rPr>
        <w:t>BAP</w:t>
      </w:r>
      <w:r>
        <w:rPr>
          <w:spacing w:val="-7"/>
        </w:rPr>
        <w:t> </w:t>
      </w:r>
      <w:r>
        <w:rPr>
          <w:spacing w:val="-4"/>
        </w:rPr>
        <w:t>Project.</w:t>
      </w:r>
      <w:r>
        <w:rPr>
          <w:spacing w:val="-7"/>
        </w:rPr>
        <w:t> </w:t>
      </w:r>
      <w:r>
        <w:rPr>
          <w:spacing w:val="-4"/>
        </w:rPr>
        <w:t>2011-</w:t>
      </w:r>
      <w:r>
        <w:rPr>
          <w:spacing w:val="-7"/>
        </w:rPr>
        <w:t> </w:t>
      </w:r>
      <w:r>
        <w:rPr>
          <w:spacing w:val="-4"/>
        </w:rPr>
        <w:t>2014.</w:t>
      </w:r>
      <w:r>
        <w:rPr>
          <w:spacing w:val="-7"/>
        </w:rPr>
        <w:t> </w:t>
      </w:r>
      <w:r>
        <w:rPr>
          <w:spacing w:val="-4"/>
        </w:rPr>
        <w:t>Total</w:t>
      </w:r>
      <w:r>
        <w:rPr>
          <w:spacing w:val="-7"/>
        </w:rPr>
        <w:t> </w:t>
      </w:r>
      <w:r>
        <w:rPr>
          <w:spacing w:val="-4"/>
        </w:rPr>
        <w:t>Budget:</w:t>
      </w:r>
      <w:r>
        <w:rPr>
          <w:spacing w:val="-7"/>
        </w:rPr>
        <w:t> </w:t>
      </w:r>
      <w:r>
        <w:rPr>
          <w:spacing w:val="-4"/>
        </w:rPr>
        <w:t>90,000ytl.</w:t>
      </w:r>
      <w:r>
        <w:rPr>
          <w:spacing w:val="-7"/>
        </w:rPr>
        <w:t> </w:t>
      </w:r>
      <w:r>
        <w:rPr>
          <w:spacing w:val="-4"/>
        </w:rPr>
        <w:t>Principal</w:t>
      </w:r>
      <w:r>
        <w:rPr>
          <w:spacing w:val="-7"/>
        </w:rPr>
        <w:t> </w:t>
      </w:r>
      <w:r>
        <w:rPr>
          <w:spacing w:val="-4"/>
        </w:rPr>
        <w:t>Investigator."</w:t>
      </w:r>
    </w:p>
    <w:p>
      <w:pPr>
        <w:pStyle w:val="BodyText"/>
        <w:spacing w:line="516" w:lineRule="auto" w:before="238"/>
        <w:ind w:left="3280" w:right="1320" w:hanging="2880"/>
      </w:pPr>
      <w:r>
        <w:rPr>
          <w:spacing w:val="-4"/>
        </w:rPr>
        <w:t>"1694535796-29","https://tslas.thapar.edu/faculty","DR MURALI RAMACANDRAN </w:t>
      </w:r>
      <w:r>
        <w:rPr>
          <w:w w:val="105"/>
        </w:rPr>
        <w:t>Associate Professor</w:t>
      </w:r>
    </w:p>
    <w:p>
      <w:pPr>
        <w:spacing w:after="0" w:line="516" w:lineRule="auto"/>
        <w:sectPr>
          <w:pgSz w:w="11920" w:h="16840"/>
          <w:pgMar w:top="1940" w:bottom="280" w:left="1040" w:right="1220"/>
        </w:sectPr>
      </w:pPr>
    </w:p>
    <w:p>
      <w:pPr>
        <w:pStyle w:val="BodyText"/>
        <w:spacing w:before="84"/>
        <w:ind w:right="293"/>
        <w:jc w:val="center"/>
      </w:pPr>
      <w:r>
        <w:rPr/>
        <w:t>DR</w:t>
      </w:r>
      <w:r>
        <w:rPr>
          <w:spacing w:val="20"/>
        </w:rPr>
        <w:t> </w:t>
      </w:r>
      <w:r>
        <w:rPr/>
        <w:t>MURALI</w:t>
      </w:r>
      <w:r>
        <w:rPr>
          <w:spacing w:val="20"/>
        </w:rPr>
        <w:t> </w:t>
      </w:r>
      <w:r>
        <w:rPr>
          <w:spacing w:val="-2"/>
        </w:rPr>
        <w:t>RAMACANDRAN</w:t>
      </w:r>
    </w:p>
    <w:p>
      <w:pPr>
        <w:pStyle w:val="BodyText"/>
        <w:spacing w:before="37"/>
      </w:pPr>
    </w:p>
    <w:p>
      <w:pPr>
        <w:pStyle w:val="BodyText"/>
        <w:spacing w:line="290" w:lineRule="auto"/>
        <w:ind w:left="400" w:firstLine="2880"/>
      </w:pPr>
      <w:r>
        <w:rPr>
          <w:spacing w:val="-2"/>
        </w:rPr>
        <w:t>Associate </w:t>
      </w:r>
      <w:r>
        <w:rPr>
          <w:spacing w:val="-4"/>
        </w:rPr>
        <w:t>Professor","https://tslas.thapar.edu/facultymaster/39","DR</w:t>
      </w:r>
      <w:r>
        <w:rPr>
          <w:spacing w:val="48"/>
        </w:rPr>
        <w:t> </w:t>
      </w:r>
      <w:r>
        <w:rPr>
          <w:spacing w:val="-4"/>
        </w:rPr>
        <w:t>MURALI</w:t>
      </w:r>
      <w:r>
        <w:rPr>
          <w:spacing w:val="-12"/>
        </w:rPr>
        <w:t> </w:t>
      </w:r>
      <w:r>
        <w:rPr>
          <w:spacing w:val="-4"/>
        </w:rPr>
        <w:t>RAMACANDRAN</w:t>
      </w:r>
    </w:p>
    <w:p>
      <w:pPr>
        <w:pStyle w:val="BodyText"/>
        <w:spacing w:before="238"/>
        <w:ind w:left="2560"/>
      </w:pPr>
      <w:r>
        <w:rPr/>
        <w:t>Associate</w:t>
      </w:r>
      <w:r>
        <w:rPr>
          <w:spacing w:val="-6"/>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
      </w:pPr>
    </w:p>
    <w:p>
      <w:pPr>
        <w:pStyle w:val="BodyText"/>
        <w:spacing w:before="1"/>
        <w:ind w:left="4720"/>
      </w:pPr>
      <w:r>
        <w:rPr>
          <w:spacing w:val="-6"/>
        </w:rPr>
        <w:t>PhD</w:t>
      </w:r>
      <w:r>
        <w:rPr>
          <w:spacing w:val="-5"/>
        </w:rPr>
        <w:t> </w:t>
      </w:r>
      <w:r>
        <w:rPr>
          <w:spacing w:val="-6"/>
        </w:rPr>
        <w:t>University</w:t>
      </w:r>
      <w:r>
        <w:rPr>
          <w:spacing w:val="-5"/>
        </w:rPr>
        <w:t> </w:t>
      </w:r>
      <w:r>
        <w:rPr>
          <w:spacing w:val="-6"/>
        </w:rPr>
        <w:t>of</w:t>
      </w:r>
      <w:r>
        <w:rPr>
          <w:spacing w:val="-4"/>
        </w:rPr>
        <w:t> </w:t>
      </w:r>
      <w:r>
        <w:rPr>
          <w:spacing w:val="-6"/>
        </w:rPr>
        <w:t>the</w:t>
      </w:r>
      <w:r>
        <w:rPr>
          <w:spacing w:val="-5"/>
        </w:rPr>
        <w:t> </w:t>
      </w:r>
      <w:r>
        <w:rPr>
          <w:spacing w:val="-6"/>
        </w:rPr>
        <w:t>Witwatersrand,</w:t>
      </w:r>
      <w:r>
        <w:rPr>
          <w:spacing w:val="-5"/>
        </w:rPr>
        <w:t> </w:t>
      </w:r>
      <w:r>
        <w:rPr>
          <w:spacing w:val="-6"/>
        </w:rPr>
        <w:t>South</w:t>
      </w:r>
    </w:p>
    <w:p>
      <w:pPr>
        <w:pStyle w:val="BodyText"/>
        <w:spacing w:before="53"/>
        <w:ind w:left="400"/>
      </w:pPr>
      <w:r>
        <w:rPr>
          <w:spacing w:val="-2"/>
        </w:rPr>
        <w:t>Africa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9"/>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spacing w:before="1"/>
        <w:ind w:left="1120"/>
      </w:pPr>
      <w:r>
        <w:rPr>
          <w:w w:val="105"/>
        </w:rPr>
        <w:t>EPISTEMOLOGY,</w:t>
      </w:r>
      <w:r>
        <w:rPr>
          <w:spacing w:val="-14"/>
          <w:w w:val="105"/>
        </w:rPr>
        <w:t> </w:t>
      </w:r>
      <w:r>
        <w:rPr>
          <w:w w:val="105"/>
        </w:rPr>
        <w:t>METAPHYSICS</w:t>
      </w:r>
      <w:r>
        <w:rPr>
          <w:spacing w:val="-13"/>
          <w:w w:val="105"/>
        </w:rPr>
        <w:t> </w:t>
      </w:r>
      <w:r>
        <w:rPr>
          <w:w w:val="105"/>
        </w:rPr>
        <w:t>PHILOSOPHICAL</w:t>
      </w:r>
      <w:r>
        <w:rPr>
          <w:spacing w:val="-13"/>
          <w:w w:val="105"/>
        </w:rPr>
        <w:t> </w:t>
      </w:r>
      <w:r>
        <w:rPr>
          <w:spacing w:val="-2"/>
          <w:w w:val="105"/>
        </w:rPr>
        <w:t>LOGIC</w:t>
      </w:r>
    </w:p>
    <w:p>
      <w:pPr>
        <w:spacing w:after="0"/>
        <w:sectPr>
          <w:pgSz w:w="11920" w:h="16840"/>
          <w:pgMar w:top="1900" w:bottom="280" w:left="1040" w:right="1220"/>
        </w:sectPr>
      </w:pPr>
    </w:p>
    <w:p>
      <w:pPr>
        <w:pStyle w:val="BodyText"/>
        <w:spacing w:before="76"/>
        <w:ind w:left="4000"/>
      </w:pPr>
      <w:hyperlink r:id="rId237">
        <w:r>
          <w:rPr>
            <w:spacing w:val="-2"/>
          </w:rPr>
          <w:t>Murali.Ramachandran@thapar.edu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ind w:left="1120"/>
      </w:pPr>
      <w:r>
        <w:rPr/>
        <w:t>Papers</w:t>
      </w:r>
      <w:r>
        <w:rPr>
          <w:spacing w:val="-13"/>
        </w:rPr>
        <w:t> </w:t>
      </w:r>
      <w:r>
        <w:rPr/>
        <w:t>Published</w:t>
      </w:r>
      <w:r>
        <w:rPr>
          <w:spacing w:val="-12"/>
        </w:rPr>
        <w:t> </w:t>
      </w:r>
      <w:r>
        <w:rPr>
          <w:spacing w:val="-2"/>
        </w:rPr>
        <w:t>(Selection)</w:t>
      </w:r>
    </w:p>
    <w:p>
      <w:pPr>
        <w:pStyle w:val="BodyText"/>
      </w:pPr>
    </w:p>
    <w:p>
      <w:pPr>
        <w:pStyle w:val="BodyText"/>
      </w:pPr>
    </w:p>
    <w:p>
      <w:pPr>
        <w:pStyle w:val="BodyText"/>
      </w:pPr>
    </w:p>
    <w:p>
      <w:pPr>
        <w:pStyle w:val="BodyText"/>
      </w:pPr>
    </w:p>
    <w:p>
      <w:pPr>
        <w:pStyle w:val="BodyText"/>
        <w:spacing w:before="111"/>
      </w:pPr>
    </w:p>
    <w:p>
      <w:pPr>
        <w:pStyle w:val="BodyText"/>
        <w:ind w:left="1840"/>
      </w:pPr>
      <w:r>
        <w:rPr>
          <w:spacing w:val="-4"/>
        </w:rPr>
        <w:t>An</w:t>
      </w:r>
      <w:r>
        <w:rPr>
          <w:spacing w:val="-9"/>
        </w:rPr>
        <w:t> </w:t>
      </w:r>
      <w:r>
        <w:rPr>
          <w:spacing w:val="-4"/>
        </w:rPr>
        <w:t>Alternative</w:t>
      </w:r>
      <w:r>
        <w:rPr>
          <w:spacing w:val="-9"/>
        </w:rPr>
        <w:t> </w:t>
      </w:r>
      <w:r>
        <w:rPr>
          <w:spacing w:val="-4"/>
        </w:rPr>
        <w:t>Translation</w:t>
      </w:r>
      <w:r>
        <w:rPr>
          <w:spacing w:val="-9"/>
        </w:rPr>
        <w:t> </w:t>
      </w:r>
      <w:r>
        <w:rPr>
          <w:spacing w:val="-4"/>
        </w:rPr>
        <w:t>Scheme</w:t>
      </w:r>
      <w:r>
        <w:rPr>
          <w:spacing w:val="-9"/>
        </w:rPr>
        <w:t> </w:t>
      </w:r>
      <w:r>
        <w:rPr>
          <w:spacing w:val="-4"/>
        </w:rPr>
        <w:t>for</w:t>
      </w:r>
      <w:r>
        <w:rPr>
          <w:spacing w:val="-9"/>
        </w:rPr>
        <w:t> </w:t>
      </w:r>
      <w:r>
        <w:rPr>
          <w:spacing w:val="-4"/>
        </w:rPr>
        <w:t>Counterpart</w:t>
      </w:r>
      <w:r>
        <w:rPr>
          <w:spacing w:val="-9"/>
        </w:rPr>
        <w:t> </w:t>
      </w:r>
      <w:r>
        <w:rPr>
          <w:spacing w:val="-4"/>
        </w:rPr>
        <w:t>Theory,</w:t>
      </w:r>
      <w:r>
        <w:rPr>
          <w:spacing w:val="-9"/>
        </w:rPr>
        <w:t> </w:t>
      </w:r>
      <w:r>
        <w:rPr>
          <w:spacing w:val="-4"/>
        </w:rPr>
        <w:t>Analysis</w:t>
      </w:r>
      <w:r>
        <w:rPr>
          <w:spacing w:val="-9"/>
        </w:rPr>
        <w:t> </w:t>
      </w:r>
      <w:r>
        <w:rPr>
          <w:spacing w:val="-4"/>
        </w:rPr>
        <w:t>49</w:t>
      </w:r>
      <w:r>
        <w:rPr>
          <w:spacing w:val="-9"/>
        </w:rPr>
        <w:t> </w:t>
      </w:r>
      <w:r>
        <w:rPr>
          <w:spacing w:val="-4"/>
        </w:rPr>
        <w:t>(1989)</w:t>
      </w:r>
    </w:p>
    <w:p>
      <w:pPr>
        <w:pStyle w:val="BodyText"/>
        <w:spacing w:before="53"/>
        <w:ind w:left="400"/>
      </w:pPr>
      <w:r>
        <w:rPr>
          <w:w w:val="80"/>
        </w:rPr>
        <w:t>pp.131-</w:t>
      </w:r>
      <w:r>
        <w:rPr>
          <w:spacing w:val="-5"/>
          <w:w w:val="90"/>
        </w:rPr>
        <w:t>41.</w:t>
      </w:r>
    </w:p>
    <w:p>
      <w:pPr>
        <w:pStyle w:val="BodyText"/>
      </w:pPr>
    </w:p>
    <w:p>
      <w:pPr>
        <w:pStyle w:val="BodyText"/>
      </w:pPr>
    </w:p>
    <w:p>
      <w:pPr>
        <w:pStyle w:val="BodyText"/>
        <w:spacing w:before="74"/>
      </w:pPr>
    </w:p>
    <w:p>
      <w:pPr>
        <w:pStyle w:val="BodyText"/>
        <w:spacing w:before="1"/>
        <w:ind w:left="1840"/>
      </w:pPr>
      <w:r>
        <w:rPr>
          <w:spacing w:val="-2"/>
        </w:rPr>
        <w:t>A</w:t>
      </w:r>
      <w:r>
        <w:rPr>
          <w:spacing w:val="-9"/>
        </w:rPr>
        <w:t> </w:t>
      </w:r>
      <w:r>
        <w:rPr>
          <w:spacing w:val="-2"/>
        </w:rPr>
        <w:t>Strawsonian</w:t>
      </w:r>
      <w:r>
        <w:rPr>
          <w:spacing w:val="-9"/>
        </w:rPr>
        <w:t> </w:t>
      </w:r>
      <w:r>
        <w:rPr>
          <w:spacing w:val="-2"/>
        </w:rPr>
        <w:t>Objection</w:t>
      </w:r>
      <w:r>
        <w:rPr>
          <w:spacing w:val="-9"/>
        </w:rPr>
        <w:t> </w:t>
      </w:r>
      <w:r>
        <w:rPr>
          <w:spacing w:val="-2"/>
        </w:rPr>
        <w:t>to</w:t>
      </w:r>
      <w:r>
        <w:rPr>
          <w:spacing w:val="-9"/>
        </w:rPr>
        <w:t> </w:t>
      </w:r>
      <w:r>
        <w:rPr>
          <w:spacing w:val="-2"/>
        </w:rPr>
        <w:t>Russell's</w:t>
      </w:r>
      <w:r>
        <w:rPr>
          <w:spacing w:val="-9"/>
        </w:rPr>
        <w:t> </w:t>
      </w:r>
      <w:r>
        <w:rPr>
          <w:spacing w:val="-2"/>
        </w:rPr>
        <w:t>Theory</w:t>
      </w:r>
      <w:r>
        <w:rPr>
          <w:spacing w:val="-8"/>
        </w:rPr>
        <w:t> </w:t>
      </w:r>
      <w:r>
        <w:rPr>
          <w:spacing w:val="-2"/>
        </w:rPr>
        <w:t>of</w:t>
      </w:r>
      <w:r>
        <w:rPr>
          <w:spacing w:val="-9"/>
        </w:rPr>
        <w:t> </w:t>
      </w:r>
      <w:r>
        <w:rPr>
          <w:spacing w:val="-2"/>
        </w:rPr>
        <w:t>Descriptions,</w:t>
      </w:r>
      <w:r>
        <w:rPr>
          <w:spacing w:val="-9"/>
        </w:rPr>
        <w:t> </w:t>
      </w:r>
      <w:r>
        <w:rPr>
          <w:spacing w:val="-2"/>
        </w:rPr>
        <w:t>Analysis</w:t>
      </w:r>
      <w:r>
        <w:rPr>
          <w:spacing w:val="-9"/>
        </w:rPr>
        <w:t> </w:t>
      </w:r>
      <w:r>
        <w:rPr>
          <w:spacing w:val="-2"/>
        </w:rPr>
        <w:t>53</w:t>
      </w:r>
      <w:r>
        <w:rPr>
          <w:spacing w:val="-9"/>
        </w:rPr>
        <w:t> </w:t>
      </w:r>
      <w:r>
        <w:rPr>
          <w:spacing w:val="-2"/>
        </w:rPr>
        <w:t>(1993)</w:t>
      </w:r>
    </w:p>
    <w:p>
      <w:pPr>
        <w:pStyle w:val="BodyText"/>
        <w:spacing w:before="52"/>
        <w:ind w:left="400"/>
      </w:pPr>
      <w:r>
        <w:rPr>
          <w:spacing w:val="-2"/>
        </w:rPr>
        <w:t>pp.209-</w:t>
      </w:r>
      <w:r>
        <w:rPr>
          <w:spacing w:val="-5"/>
        </w:rPr>
        <w:t>12.</w:t>
      </w:r>
    </w:p>
    <w:p>
      <w:pPr>
        <w:pStyle w:val="BodyText"/>
      </w:pPr>
    </w:p>
    <w:p>
      <w:pPr>
        <w:pStyle w:val="BodyText"/>
      </w:pPr>
    </w:p>
    <w:p>
      <w:pPr>
        <w:pStyle w:val="BodyText"/>
        <w:spacing w:before="74"/>
      </w:pPr>
    </w:p>
    <w:p>
      <w:pPr>
        <w:pStyle w:val="BodyText"/>
        <w:spacing w:line="290" w:lineRule="auto" w:before="1"/>
        <w:ind w:left="400" w:firstLine="1440"/>
      </w:pPr>
      <w:r>
        <w:rPr>
          <w:spacing w:val="-2"/>
        </w:rPr>
        <w:t>Methodological</w:t>
      </w:r>
      <w:r>
        <w:rPr>
          <w:spacing w:val="-11"/>
        </w:rPr>
        <w:t> </w:t>
      </w:r>
      <w:r>
        <w:rPr>
          <w:spacing w:val="-2"/>
        </w:rPr>
        <w:t>Reflections</w:t>
      </w:r>
      <w:r>
        <w:rPr>
          <w:spacing w:val="-11"/>
        </w:rPr>
        <w:t> </w:t>
      </w:r>
      <w:r>
        <w:rPr>
          <w:spacing w:val="-2"/>
        </w:rPr>
        <w:t>on</w:t>
      </w:r>
      <w:r>
        <w:rPr>
          <w:spacing w:val="-11"/>
        </w:rPr>
        <w:t> </w:t>
      </w:r>
      <w:r>
        <w:rPr>
          <w:spacing w:val="-2"/>
        </w:rPr>
        <w:t>Two</w:t>
      </w:r>
      <w:r>
        <w:rPr>
          <w:spacing w:val="-11"/>
        </w:rPr>
        <w:t> </w:t>
      </w:r>
      <w:r>
        <w:rPr>
          <w:spacing w:val="-2"/>
        </w:rPr>
        <w:t>Kripkean</w:t>
      </w:r>
      <w:r>
        <w:rPr>
          <w:spacing w:val="-11"/>
        </w:rPr>
        <w:t> </w:t>
      </w:r>
      <w:r>
        <w:rPr>
          <w:spacing w:val="-2"/>
        </w:rPr>
        <w:t>Strategies,</w:t>
      </w:r>
      <w:r>
        <w:rPr>
          <w:spacing w:val="-11"/>
        </w:rPr>
        <w:t> </w:t>
      </w:r>
      <w:r>
        <w:rPr>
          <w:spacing w:val="-2"/>
        </w:rPr>
        <w:t>Proceedings</w:t>
      </w:r>
      <w:r>
        <w:rPr>
          <w:spacing w:val="-11"/>
        </w:rPr>
        <w:t> </w:t>
      </w:r>
      <w:r>
        <w:rPr>
          <w:spacing w:val="-2"/>
        </w:rPr>
        <w:t>of</w:t>
      </w:r>
      <w:r>
        <w:rPr>
          <w:spacing w:val="-11"/>
        </w:rPr>
        <w:t> </w:t>
      </w:r>
      <w:r>
        <w:rPr>
          <w:spacing w:val="-2"/>
        </w:rPr>
        <w:t>the </w:t>
      </w:r>
      <w:r>
        <w:rPr/>
        <w:t>Aristotelian</w:t>
      </w:r>
      <w:r>
        <w:rPr>
          <w:spacing w:val="-17"/>
        </w:rPr>
        <w:t> </w:t>
      </w:r>
      <w:r>
        <w:rPr/>
        <w:t>Society</w:t>
      </w:r>
      <w:r>
        <w:rPr>
          <w:spacing w:val="-17"/>
        </w:rPr>
        <w:t> </w:t>
      </w:r>
      <w:r>
        <w:rPr/>
        <w:t>XCV</w:t>
      </w:r>
      <w:r>
        <w:rPr>
          <w:spacing w:val="-16"/>
        </w:rPr>
        <w:t> </w:t>
      </w:r>
      <w:r>
        <w:rPr/>
        <w:t>(1995)</w:t>
      </w:r>
      <w:r>
        <w:rPr>
          <w:spacing w:val="-17"/>
        </w:rPr>
        <w:t> </w:t>
      </w:r>
      <w:r>
        <w:rPr/>
        <w:t>pp.67-81.</w:t>
      </w:r>
    </w:p>
    <w:p>
      <w:pPr>
        <w:pStyle w:val="BodyText"/>
      </w:pPr>
    </w:p>
    <w:p>
      <w:pPr>
        <w:pStyle w:val="BodyText"/>
      </w:pPr>
    </w:p>
    <w:p>
      <w:pPr>
        <w:pStyle w:val="BodyText"/>
        <w:spacing w:before="19"/>
      </w:pPr>
    </w:p>
    <w:p>
      <w:pPr>
        <w:pStyle w:val="BodyText"/>
        <w:spacing w:line="290" w:lineRule="auto" w:before="1"/>
        <w:ind w:left="400" w:right="249" w:firstLine="1440"/>
      </w:pPr>
      <w:r>
        <w:rPr>
          <w:spacing w:val="-2"/>
        </w:rPr>
        <w:t>Counterfactuals</w:t>
      </w:r>
      <w:r>
        <w:rPr>
          <w:spacing w:val="-15"/>
        </w:rPr>
        <w:t> </w:t>
      </w:r>
      <w:r>
        <w:rPr>
          <w:spacing w:val="-2"/>
        </w:rPr>
        <w:t>and</w:t>
      </w:r>
      <w:r>
        <w:rPr>
          <w:spacing w:val="-15"/>
        </w:rPr>
        <w:t> </w:t>
      </w:r>
      <w:r>
        <w:rPr>
          <w:spacing w:val="-2"/>
        </w:rPr>
        <w:t>Preemptive</w:t>
      </w:r>
      <w:r>
        <w:rPr>
          <w:spacing w:val="-14"/>
        </w:rPr>
        <w:t> </w:t>
      </w:r>
      <w:r>
        <w:rPr>
          <w:spacing w:val="-2"/>
        </w:rPr>
        <w:t>Causation</w:t>
      </w:r>
      <w:r>
        <w:rPr>
          <w:spacing w:val="-15"/>
        </w:rPr>
        <w:t> </w:t>
      </w:r>
      <w:r>
        <w:rPr>
          <w:spacing w:val="-2"/>
        </w:rPr>
        <w:t>(co-authors:</w:t>
      </w:r>
      <w:r>
        <w:rPr>
          <w:spacing w:val="-14"/>
        </w:rPr>
        <w:t> </w:t>
      </w:r>
      <w:r>
        <w:rPr>
          <w:spacing w:val="-2"/>
        </w:rPr>
        <w:t>Jonardon</w:t>
      </w:r>
      <w:r>
        <w:rPr>
          <w:spacing w:val="-15"/>
        </w:rPr>
        <w:t> </w:t>
      </w:r>
      <w:r>
        <w:rPr>
          <w:spacing w:val="-2"/>
        </w:rPr>
        <w:t>Ganeri</w:t>
      </w:r>
      <w:r>
        <w:rPr>
          <w:spacing w:val="-14"/>
        </w:rPr>
        <w:t> </w:t>
      </w:r>
      <w:r>
        <w:rPr>
          <w:spacing w:val="-2"/>
        </w:rPr>
        <w:t>and </w:t>
      </w:r>
      <w:r>
        <w:rPr/>
        <w:t>Paul</w:t>
      </w:r>
      <w:r>
        <w:rPr>
          <w:spacing w:val="-6"/>
        </w:rPr>
        <w:t> </w:t>
      </w:r>
      <w:r>
        <w:rPr/>
        <w:t>Noordhof),</w:t>
      </w:r>
      <w:r>
        <w:rPr>
          <w:spacing w:val="-6"/>
        </w:rPr>
        <w:t> </w:t>
      </w:r>
      <w:r>
        <w:rPr/>
        <w:t>Analysis</w:t>
      </w:r>
      <w:r>
        <w:rPr>
          <w:spacing w:val="-6"/>
        </w:rPr>
        <w:t> </w:t>
      </w:r>
      <w:r>
        <w:rPr/>
        <w:t>55</w:t>
      </w:r>
      <w:r>
        <w:rPr>
          <w:spacing w:val="-6"/>
        </w:rPr>
        <w:t> </w:t>
      </w:r>
      <w:r>
        <w:rPr/>
        <w:t>(1996)</w:t>
      </w:r>
      <w:r>
        <w:rPr>
          <w:spacing w:val="-6"/>
        </w:rPr>
        <w:t> </w:t>
      </w:r>
      <w:r>
        <w:rPr/>
        <w:t>pp.</w:t>
      </w:r>
      <w:r>
        <w:rPr>
          <w:spacing w:val="-6"/>
        </w:rPr>
        <w:t> </w:t>
      </w:r>
      <w:r>
        <w:rPr/>
        <w:t>219-25.</w:t>
      </w:r>
    </w:p>
    <w:p>
      <w:pPr>
        <w:pStyle w:val="BodyText"/>
      </w:pPr>
    </w:p>
    <w:p>
      <w:pPr>
        <w:pStyle w:val="BodyText"/>
      </w:pPr>
    </w:p>
    <w:p>
      <w:pPr>
        <w:pStyle w:val="BodyText"/>
        <w:spacing w:before="19"/>
      </w:pPr>
    </w:p>
    <w:p>
      <w:pPr>
        <w:pStyle w:val="BodyText"/>
        <w:spacing w:line="290" w:lineRule="auto" w:before="1"/>
        <w:ind w:left="400" w:right="249" w:firstLine="1440"/>
      </w:pPr>
      <w:r>
        <w:rPr>
          <w:spacing w:val="-2"/>
        </w:rPr>
        <w:t>The</w:t>
      </w:r>
      <w:r>
        <w:rPr>
          <w:spacing w:val="-10"/>
        </w:rPr>
        <w:t> </w:t>
      </w:r>
      <w:r>
        <w:rPr>
          <w:spacing w:val="-2"/>
        </w:rPr>
        <w:t>Ambiguity</w:t>
      </w:r>
      <w:r>
        <w:rPr>
          <w:spacing w:val="-10"/>
        </w:rPr>
        <w:t> </w:t>
      </w:r>
      <w:r>
        <w:rPr>
          <w:spacing w:val="-2"/>
        </w:rPr>
        <w:t>Thesis</w:t>
      </w:r>
      <w:r>
        <w:rPr>
          <w:spacing w:val="-10"/>
        </w:rPr>
        <w:t> </w:t>
      </w:r>
      <w:r>
        <w:rPr>
          <w:spacing w:val="-2"/>
        </w:rPr>
        <w:t>vs.</w:t>
      </w:r>
      <w:r>
        <w:rPr>
          <w:spacing w:val="-10"/>
        </w:rPr>
        <w:t> </w:t>
      </w:r>
      <w:r>
        <w:rPr>
          <w:spacing w:val="-2"/>
        </w:rPr>
        <w:t>Kripke's</w:t>
      </w:r>
      <w:r>
        <w:rPr>
          <w:spacing w:val="-10"/>
        </w:rPr>
        <w:t> </w:t>
      </w:r>
      <w:r>
        <w:rPr>
          <w:spacing w:val="-2"/>
        </w:rPr>
        <w:t>Defence</w:t>
      </w:r>
      <w:r>
        <w:rPr>
          <w:spacing w:val="-10"/>
        </w:rPr>
        <w:t> </w:t>
      </w:r>
      <w:r>
        <w:rPr>
          <w:spacing w:val="-2"/>
        </w:rPr>
        <w:t>of</w:t>
      </w:r>
      <w:r>
        <w:rPr>
          <w:spacing w:val="-10"/>
        </w:rPr>
        <w:t> </w:t>
      </w:r>
      <w:r>
        <w:rPr>
          <w:spacing w:val="-2"/>
        </w:rPr>
        <w:t>Russell,</w:t>
      </w:r>
      <w:r>
        <w:rPr>
          <w:spacing w:val="-10"/>
        </w:rPr>
        <w:t> </w:t>
      </w:r>
      <w:r>
        <w:rPr>
          <w:spacing w:val="-2"/>
        </w:rPr>
        <w:t>Mind</w:t>
      </w:r>
      <w:r>
        <w:rPr>
          <w:spacing w:val="-10"/>
        </w:rPr>
        <w:t> </w:t>
      </w:r>
      <w:r>
        <w:rPr>
          <w:spacing w:val="-2"/>
        </w:rPr>
        <w:t>&amp;</w:t>
      </w:r>
      <w:r>
        <w:rPr>
          <w:spacing w:val="-10"/>
        </w:rPr>
        <w:t> </w:t>
      </w:r>
      <w:r>
        <w:rPr>
          <w:spacing w:val="-2"/>
        </w:rPr>
        <w:t>Language</w:t>
      </w:r>
      <w:r>
        <w:rPr>
          <w:spacing w:val="-10"/>
        </w:rPr>
        <w:t> </w:t>
      </w:r>
      <w:r>
        <w:rPr>
          <w:spacing w:val="-2"/>
        </w:rPr>
        <w:t>11 </w:t>
      </w:r>
      <w:r>
        <w:rPr/>
        <w:t>(1996)</w:t>
      </w:r>
      <w:r>
        <w:rPr>
          <w:spacing w:val="-16"/>
        </w:rPr>
        <w:t> </w:t>
      </w:r>
      <w:r>
        <w:rPr/>
        <w:t>pp.</w:t>
      </w:r>
      <w:r>
        <w:rPr>
          <w:spacing w:val="-16"/>
        </w:rPr>
        <w:t> </w:t>
      </w:r>
      <w:r>
        <w:rPr/>
        <w:t>371-</w:t>
      </w:r>
      <w:r>
        <w:rPr>
          <w:spacing w:val="-16"/>
        </w:rPr>
        <w:t> </w:t>
      </w:r>
      <w:r>
        <w:rPr/>
        <w:t>87.</w:t>
      </w:r>
    </w:p>
    <w:p>
      <w:pPr>
        <w:pStyle w:val="BodyText"/>
      </w:pPr>
    </w:p>
    <w:p>
      <w:pPr>
        <w:pStyle w:val="BodyText"/>
      </w:pPr>
    </w:p>
    <w:p>
      <w:pPr>
        <w:pStyle w:val="BodyText"/>
        <w:spacing w:before="19"/>
      </w:pPr>
    </w:p>
    <w:p>
      <w:pPr>
        <w:pStyle w:val="BodyText"/>
        <w:spacing w:before="1"/>
        <w:ind w:left="840" w:right="436"/>
        <w:jc w:val="center"/>
      </w:pPr>
      <w:r>
        <w:rPr>
          <w:spacing w:val="-4"/>
        </w:rPr>
        <w:t>A</w:t>
      </w:r>
      <w:r>
        <w:rPr>
          <w:spacing w:val="-9"/>
        </w:rPr>
        <w:t> </w:t>
      </w:r>
      <w:r>
        <w:rPr>
          <w:spacing w:val="-4"/>
        </w:rPr>
        <w:t>Counterfactual</w:t>
      </w:r>
      <w:r>
        <w:rPr>
          <w:spacing w:val="-9"/>
        </w:rPr>
        <w:t> </w:t>
      </w:r>
      <w:r>
        <w:rPr>
          <w:spacing w:val="-4"/>
        </w:rPr>
        <w:t>Analysis</w:t>
      </w:r>
      <w:r>
        <w:rPr>
          <w:spacing w:val="-8"/>
        </w:rPr>
        <w:t> </w:t>
      </w:r>
      <w:r>
        <w:rPr>
          <w:spacing w:val="-4"/>
        </w:rPr>
        <w:t>of</w:t>
      </w:r>
      <w:r>
        <w:rPr>
          <w:spacing w:val="-9"/>
        </w:rPr>
        <w:t> </w:t>
      </w:r>
      <w:r>
        <w:rPr>
          <w:spacing w:val="-4"/>
        </w:rPr>
        <w:t>Causation,</w:t>
      </w:r>
      <w:r>
        <w:rPr>
          <w:spacing w:val="-9"/>
        </w:rPr>
        <w:t> </w:t>
      </w:r>
      <w:r>
        <w:rPr>
          <w:spacing w:val="-4"/>
        </w:rPr>
        <w:t>Mind</w:t>
      </w:r>
      <w:r>
        <w:rPr>
          <w:spacing w:val="-8"/>
        </w:rPr>
        <w:t> </w:t>
      </w:r>
      <w:r>
        <w:rPr>
          <w:spacing w:val="-4"/>
        </w:rPr>
        <w:t>106</w:t>
      </w:r>
      <w:r>
        <w:rPr>
          <w:spacing w:val="-9"/>
        </w:rPr>
        <w:t> </w:t>
      </w:r>
      <w:r>
        <w:rPr>
          <w:spacing w:val="-4"/>
        </w:rPr>
        <w:t>(1997)</w:t>
      </w:r>
      <w:r>
        <w:rPr>
          <w:spacing w:val="-8"/>
        </w:rPr>
        <w:t> </w:t>
      </w:r>
      <w:r>
        <w:rPr>
          <w:spacing w:val="-4"/>
        </w:rPr>
        <w:t>pp.263-</w:t>
      </w:r>
      <w:r>
        <w:rPr>
          <w:spacing w:val="-5"/>
        </w:rPr>
        <w:t>77.</w:t>
      </w:r>
    </w:p>
    <w:p>
      <w:pPr>
        <w:pStyle w:val="BodyText"/>
      </w:pPr>
    </w:p>
    <w:p>
      <w:pPr>
        <w:pStyle w:val="BodyText"/>
      </w:pPr>
    </w:p>
    <w:p>
      <w:pPr>
        <w:pStyle w:val="BodyText"/>
        <w:spacing w:before="74"/>
      </w:pPr>
    </w:p>
    <w:p>
      <w:pPr>
        <w:pStyle w:val="BodyText"/>
        <w:spacing w:line="290" w:lineRule="auto"/>
        <w:ind w:left="400" w:right="234" w:firstLine="1440"/>
      </w:pPr>
      <w:r>
        <w:rPr>
          <w:spacing w:val="-2"/>
        </w:rPr>
        <w:t>Sortal</w:t>
      </w:r>
      <w:r>
        <w:rPr>
          <w:spacing w:val="-12"/>
        </w:rPr>
        <w:t> </w:t>
      </w:r>
      <w:r>
        <w:rPr>
          <w:spacing w:val="-2"/>
        </w:rPr>
        <w:t>Modal</w:t>
      </w:r>
      <w:r>
        <w:rPr>
          <w:spacing w:val="-12"/>
        </w:rPr>
        <w:t> </w:t>
      </w:r>
      <w:r>
        <w:rPr>
          <w:spacing w:val="-2"/>
        </w:rPr>
        <w:t>Logic</w:t>
      </w:r>
      <w:r>
        <w:rPr>
          <w:spacing w:val="-12"/>
        </w:rPr>
        <w:t> </w:t>
      </w:r>
      <w:r>
        <w:rPr>
          <w:spacing w:val="-2"/>
        </w:rPr>
        <w:t>and</w:t>
      </w:r>
      <w:r>
        <w:rPr>
          <w:spacing w:val="-12"/>
        </w:rPr>
        <w:t> </w:t>
      </w:r>
      <w:r>
        <w:rPr>
          <w:spacing w:val="-2"/>
        </w:rPr>
        <w:t>Counterpart</w:t>
      </w:r>
      <w:r>
        <w:rPr>
          <w:spacing w:val="-12"/>
        </w:rPr>
        <w:t> </w:t>
      </w:r>
      <w:r>
        <w:rPr>
          <w:spacing w:val="-2"/>
        </w:rPr>
        <w:t>Theory,</w:t>
      </w:r>
      <w:r>
        <w:rPr>
          <w:spacing w:val="-12"/>
        </w:rPr>
        <w:t> </w:t>
      </w:r>
      <w:r>
        <w:rPr>
          <w:spacing w:val="-2"/>
        </w:rPr>
        <w:t>Australasian</w:t>
      </w:r>
      <w:r>
        <w:rPr>
          <w:spacing w:val="-12"/>
        </w:rPr>
        <w:t> </w:t>
      </w:r>
      <w:r>
        <w:rPr>
          <w:spacing w:val="-2"/>
        </w:rPr>
        <w:t>Journal</w:t>
      </w:r>
      <w:r>
        <w:rPr>
          <w:spacing w:val="-12"/>
        </w:rPr>
        <w:t> </w:t>
      </w:r>
      <w:r>
        <w:rPr>
          <w:spacing w:val="-2"/>
        </w:rPr>
        <w:t>of</w:t>
      </w:r>
      <w:r>
        <w:rPr>
          <w:spacing w:val="-12"/>
        </w:rPr>
        <w:t> </w:t>
      </w:r>
      <w:r>
        <w:rPr>
          <w:spacing w:val="-2"/>
        </w:rPr>
        <w:t>Philosophy </w:t>
      </w:r>
      <w:r>
        <w:rPr/>
        <w:t>76 (1998) pp. 553-565.</w:t>
      </w:r>
    </w:p>
    <w:p>
      <w:pPr>
        <w:pStyle w:val="BodyText"/>
      </w:pPr>
    </w:p>
    <w:p>
      <w:pPr>
        <w:pStyle w:val="BodyText"/>
      </w:pPr>
    </w:p>
    <w:p>
      <w:pPr>
        <w:pStyle w:val="BodyText"/>
        <w:spacing w:before="20"/>
      </w:pPr>
    </w:p>
    <w:p>
      <w:pPr>
        <w:pStyle w:val="BodyText"/>
        <w:spacing w:line="288" w:lineRule="auto"/>
        <w:ind w:left="400" w:firstLine="1440"/>
      </w:pPr>
      <w:r>
        <w:rPr>
          <w:spacing w:val="-4"/>
        </w:rPr>
        <w:t>Indeterministic</w:t>
      </w:r>
      <w:r>
        <w:rPr>
          <w:spacing w:val="-9"/>
        </w:rPr>
        <w:t> </w:t>
      </w:r>
      <w:r>
        <w:rPr>
          <w:spacing w:val="-4"/>
        </w:rPr>
        <w:t>Causation</w:t>
      </w:r>
      <w:r>
        <w:rPr>
          <w:spacing w:val="-9"/>
        </w:rPr>
        <w:t> </w:t>
      </w:r>
      <w:r>
        <w:rPr>
          <w:spacing w:val="-4"/>
        </w:rPr>
        <w:t>and</w:t>
      </w:r>
      <w:r>
        <w:rPr>
          <w:spacing w:val="-9"/>
        </w:rPr>
        <w:t> </w:t>
      </w:r>
      <w:r>
        <w:rPr>
          <w:spacing w:val="-4"/>
        </w:rPr>
        <w:t>Varieties</w:t>
      </w:r>
      <w:r>
        <w:rPr>
          <w:spacing w:val="-9"/>
        </w:rPr>
        <w:t> </w:t>
      </w:r>
      <w:r>
        <w:rPr>
          <w:spacing w:val="-4"/>
        </w:rPr>
        <w:t>of</w:t>
      </w:r>
      <w:r>
        <w:rPr>
          <w:spacing w:val="-9"/>
        </w:rPr>
        <w:t> </w:t>
      </w:r>
      <w:r>
        <w:rPr>
          <w:spacing w:val="-4"/>
        </w:rPr>
        <w:t>Chance-Raising,</w:t>
      </w:r>
      <w:r>
        <w:rPr>
          <w:spacing w:val="-9"/>
        </w:rPr>
        <w:t> </w:t>
      </w:r>
      <w:r>
        <w:rPr>
          <w:spacing w:val="-4"/>
        </w:rPr>
        <w:t>in</w:t>
      </w:r>
      <w:r>
        <w:rPr>
          <w:spacing w:val="-9"/>
        </w:rPr>
        <w:t> </w:t>
      </w:r>
      <w:r>
        <w:rPr>
          <w:spacing w:val="-4"/>
        </w:rPr>
        <w:t>P.</w:t>
      </w:r>
      <w:r>
        <w:rPr>
          <w:spacing w:val="-9"/>
        </w:rPr>
        <w:t> </w:t>
      </w:r>
      <w:r>
        <w:rPr>
          <w:spacing w:val="-4"/>
        </w:rPr>
        <w:t>Dowe</w:t>
      </w:r>
      <w:r>
        <w:rPr>
          <w:spacing w:val="-9"/>
        </w:rPr>
        <w:t> </w:t>
      </w:r>
      <w:r>
        <w:rPr>
          <w:spacing w:val="-4"/>
        </w:rPr>
        <w:t>and</w:t>
      </w:r>
      <w:r>
        <w:rPr>
          <w:spacing w:val="-9"/>
        </w:rPr>
        <w:t> </w:t>
      </w:r>
      <w:r>
        <w:rPr>
          <w:spacing w:val="-4"/>
        </w:rPr>
        <w:t>P. </w:t>
      </w:r>
      <w:r>
        <w:rPr/>
        <w:t>Noordhof(eds.),</w:t>
      </w:r>
      <w:r>
        <w:rPr>
          <w:spacing w:val="-8"/>
        </w:rPr>
        <w:t> </w:t>
      </w:r>
      <w:r>
        <w:rPr/>
        <w:t>Cause</w:t>
      </w:r>
      <w:r>
        <w:rPr>
          <w:spacing w:val="-8"/>
        </w:rPr>
        <w:t> </w:t>
      </w:r>
      <w:r>
        <w:rPr/>
        <w:t>and</w:t>
      </w:r>
      <w:r>
        <w:rPr>
          <w:spacing w:val="-8"/>
        </w:rPr>
        <w:t> </w:t>
      </w:r>
      <w:r>
        <w:rPr/>
        <w:t>Chance</w:t>
      </w:r>
      <w:r>
        <w:rPr>
          <w:spacing w:val="-8"/>
        </w:rPr>
        <w:t> </w:t>
      </w:r>
      <w:r>
        <w:rPr/>
        <w:t>(Routledge,</w:t>
      </w:r>
      <w:r>
        <w:rPr>
          <w:spacing w:val="-8"/>
        </w:rPr>
        <w:t> </w:t>
      </w:r>
      <w:r>
        <w:rPr/>
        <w:t>2003)</w:t>
      </w:r>
      <w:r>
        <w:rPr>
          <w:spacing w:val="-8"/>
        </w:rPr>
        <w:t> </w:t>
      </w:r>
      <w:r>
        <w:rPr/>
        <w:t>pp.</w:t>
      </w:r>
      <w:r>
        <w:rPr>
          <w:spacing w:val="-8"/>
        </w:rPr>
        <w:t> </w:t>
      </w:r>
      <w:r>
        <w:rPr/>
        <w:t>152-62.</w:t>
      </w:r>
    </w:p>
    <w:p>
      <w:pPr>
        <w:spacing w:after="0" w:line="288" w:lineRule="auto"/>
        <w:sectPr>
          <w:pgSz w:w="11920" w:h="16840"/>
          <w:pgMar w:top="1360" w:bottom="280" w:left="1040" w:right="1220"/>
        </w:sectPr>
      </w:pPr>
    </w:p>
    <w:p>
      <w:pPr>
        <w:pStyle w:val="BodyText"/>
        <w:spacing w:before="84"/>
        <w:ind w:left="1840"/>
      </w:pPr>
      <w:r>
        <w:rPr>
          <w:spacing w:val="-6"/>
        </w:rPr>
        <w:t>A</w:t>
      </w:r>
      <w:r>
        <w:rPr>
          <w:spacing w:val="-9"/>
        </w:rPr>
        <w:t> </w:t>
      </w:r>
      <w:r>
        <w:rPr>
          <w:spacing w:val="-6"/>
        </w:rPr>
        <w:t>Counterfactual</w:t>
      </w:r>
      <w:r>
        <w:rPr>
          <w:spacing w:val="-8"/>
        </w:rPr>
        <w:t> </w:t>
      </w:r>
      <w:r>
        <w:rPr>
          <w:spacing w:val="-6"/>
        </w:rPr>
        <w:t>Analysis</w:t>
      </w:r>
      <w:r>
        <w:rPr>
          <w:spacing w:val="-9"/>
        </w:rPr>
        <w:t> </w:t>
      </w:r>
      <w:r>
        <w:rPr>
          <w:spacing w:val="-6"/>
        </w:rPr>
        <w:t>of</w:t>
      </w:r>
      <w:r>
        <w:rPr>
          <w:spacing w:val="-8"/>
        </w:rPr>
        <w:t> </w:t>
      </w:r>
      <w:r>
        <w:rPr>
          <w:spacing w:val="-6"/>
        </w:rPr>
        <w:t>Indeterministic</w:t>
      </w:r>
      <w:r>
        <w:rPr>
          <w:spacing w:val="-8"/>
        </w:rPr>
        <w:t> </w:t>
      </w:r>
      <w:r>
        <w:rPr>
          <w:spacing w:val="-6"/>
        </w:rPr>
        <w:t>Causation,</w:t>
      </w:r>
      <w:r>
        <w:rPr>
          <w:spacing w:val="-9"/>
        </w:rPr>
        <w:t> </w:t>
      </w:r>
      <w:r>
        <w:rPr>
          <w:spacing w:val="-6"/>
        </w:rPr>
        <w:t>in</w:t>
      </w:r>
      <w:r>
        <w:rPr>
          <w:spacing w:val="-8"/>
        </w:rPr>
        <w:t> </w:t>
      </w:r>
      <w:r>
        <w:rPr>
          <w:spacing w:val="-6"/>
        </w:rPr>
        <w:t>J.</w:t>
      </w:r>
      <w:r>
        <w:rPr>
          <w:spacing w:val="-8"/>
        </w:rPr>
        <w:t> </w:t>
      </w:r>
      <w:r>
        <w:rPr>
          <w:spacing w:val="-6"/>
        </w:rPr>
        <w:t>Collins,</w:t>
      </w:r>
      <w:r>
        <w:rPr>
          <w:spacing w:val="-9"/>
        </w:rPr>
        <w:t> </w:t>
      </w:r>
      <w:r>
        <w:rPr>
          <w:spacing w:val="-6"/>
        </w:rPr>
        <w:t>N.</w:t>
      </w:r>
      <w:r>
        <w:rPr>
          <w:spacing w:val="-8"/>
        </w:rPr>
        <w:t> </w:t>
      </w:r>
      <w:r>
        <w:rPr>
          <w:spacing w:val="-6"/>
        </w:rPr>
        <w:t>Hall,</w:t>
      </w:r>
      <w:r>
        <w:rPr>
          <w:spacing w:val="-8"/>
        </w:rPr>
        <w:t> </w:t>
      </w:r>
      <w:r>
        <w:rPr>
          <w:spacing w:val="-6"/>
        </w:rPr>
        <w:t>L.</w:t>
      </w:r>
    </w:p>
    <w:p>
      <w:pPr>
        <w:pStyle w:val="BodyText"/>
        <w:spacing w:before="52"/>
        <w:ind w:left="400"/>
      </w:pPr>
      <w:r>
        <w:rPr>
          <w:spacing w:val="-4"/>
        </w:rPr>
        <w:t>A.</w:t>
      </w:r>
      <w:r>
        <w:rPr>
          <w:spacing w:val="-11"/>
        </w:rPr>
        <w:t> </w:t>
      </w:r>
      <w:r>
        <w:rPr>
          <w:spacing w:val="-4"/>
        </w:rPr>
        <w:t>Paul(eds.),</w:t>
      </w:r>
      <w:r>
        <w:rPr>
          <w:spacing w:val="-10"/>
        </w:rPr>
        <w:t> </w:t>
      </w:r>
      <w:r>
        <w:rPr>
          <w:spacing w:val="-4"/>
        </w:rPr>
        <w:t>Causation</w:t>
      </w:r>
      <w:r>
        <w:rPr>
          <w:spacing w:val="-10"/>
        </w:rPr>
        <w:t> </w:t>
      </w:r>
      <w:r>
        <w:rPr>
          <w:spacing w:val="-4"/>
        </w:rPr>
        <w:t>and</w:t>
      </w:r>
      <w:r>
        <w:rPr>
          <w:spacing w:val="-10"/>
        </w:rPr>
        <w:t> </w:t>
      </w:r>
      <w:r>
        <w:rPr>
          <w:spacing w:val="-4"/>
        </w:rPr>
        <w:t>Counterfactuals</w:t>
      </w:r>
      <w:r>
        <w:rPr>
          <w:spacing w:val="-11"/>
        </w:rPr>
        <w:t> </w:t>
      </w:r>
      <w:r>
        <w:rPr>
          <w:spacing w:val="-4"/>
        </w:rPr>
        <w:t>(MIT</w:t>
      </w:r>
      <w:r>
        <w:rPr>
          <w:spacing w:val="-10"/>
        </w:rPr>
        <w:t> </w:t>
      </w:r>
      <w:r>
        <w:rPr>
          <w:spacing w:val="-4"/>
        </w:rPr>
        <w:t>Press,</w:t>
      </w:r>
      <w:r>
        <w:rPr>
          <w:spacing w:val="-10"/>
        </w:rPr>
        <w:t> </w:t>
      </w:r>
      <w:r>
        <w:rPr>
          <w:spacing w:val="-4"/>
        </w:rPr>
        <w:t>2004)</w:t>
      </w:r>
      <w:r>
        <w:rPr>
          <w:spacing w:val="-10"/>
        </w:rPr>
        <w:t> </w:t>
      </w:r>
      <w:r>
        <w:rPr>
          <w:spacing w:val="-4"/>
        </w:rPr>
        <w:t>pp.</w:t>
      </w:r>
      <w:r>
        <w:rPr>
          <w:spacing w:val="-11"/>
        </w:rPr>
        <w:t> </w:t>
      </w:r>
      <w:r>
        <w:rPr>
          <w:spacing w:val="-4"/>
        </w:rPr>
        <w:t>387-402.</w:t>
      </w:r>
    </w:p>
    <w:p>
      <w:pPr>
        <w:pStyle w:val="BodyText"/>
      </w:pPr>
    </w:p>
    <w:p>
      <w:pPr>
        <w:pStyle w:val="BodyText"/>
      </w:pPr>
    </w:p>
    <w:p>
      <w:pPr>
        <w:pStyle w:val="BodyText"/>
        <w:spacing w:before="75"/>
      </w:pPr>
    </w:p>
    <w:p>
      <w:pPr>
        <w:pStyle w:val="BodyText"/>
        <w:spacing w:line="288" w:lineRule="auto"/>
        <w:ind w:left="400" w:right="249" w:firstLine="1440"/>
      </w:pPr>
      <w:r>
        <w:rPr>
          <w:spacing w:val="-2"/>
        </w:rPr>
        <w:t>Descriptions</w:t>
      </w:r>
      <w:r>
        <w:rPr>
          <w:spacing w:val="-9"/>
        </w:rPr>
        <w:t> </w:t>
      </w:r>
      <w:r>
        <w:rPr>
          <w:spacing w:val="-2"/>
        </w:rPr>
        <w:t>and</w:t>
      </w:r>
      <w:r>
        <w:rPr>
          <w:spacing w:val="-9"/>
        </w:rPr>
        <w:t> </w:t>
      </w:r>
      <w:r>
        <w:rPr>
          <w:spacing w:val="-2"/>
        </w:rPr>
        <w:t>Presuppositions:</w:t>
      </w:r>
      <w:r>
        <w:rPr>
          <w:spacing w:val="-9"/>
        </w:rPr>
        <w:t> </w:t>
      </w:r>
      <w:r>
        <w:rPr>
          <w:spacing w:val="-2"/>
        </w:rPr>
        <w:t>Strawson</w:t>
      </w:r>
      <w:r>
        <w:rPr>
          <w:spacing w:val="-9"/>
        </w:rPr>
        <w:t> </w:t>
      </w:r>
      <w:r>
        <w:rPr>
          <w:spacing w:val="-2"/>
        </w:rPr>
        <w:t>vs.</w:t>
      </w:r>
      <w:r>
        <w:rPr>
          <w:spacing w:val="-9"/>
        </w:rPr>
        <w:t> </w:t>
      </w:r>
      <w:r>
        <w:rPr>
          <w:spacing w:val="-2"/>
        </w:rPr>
        <w:t>Russell,</w:t>
      </w:r>
      <w:r>
        <w:rPr>
          <w:spacing w:val="-9"/>
        </w:rPr>
        <w:t> </w:t>
      </w:r>
      <w:r>
        <w:rPr>
          <w:spacing w:val="-2"/>
        </w:rPr>
        <w:t>South</w:t>
      </w:r>
      <w:r>
        <w:rPr>
          <w:spacing w:val="-9"/>
        </w:rPr>
        <w:t> </w:t>
      </w:r>
      <w:r>
        <w:rPr>
          <w:spacing w:val="-2"/>
        </w:rPr>
        <w:t>African</w:t>
      </w:r>
      <w:r>
        <w:rPr>
          <w:spacing w:val="-9"/>
        </w:rPr>
        <w:t> </w:t>
      </w:r>
      <w:r>
        <w:rPr>
          <w:spacing w:val="-2"/>
        </w:rPr>
        <w:t>Journal </w:t>
      </w:r>
      <w:r>
        <w:rPr/>
        <w:t>of</w:t>
      </w:r>
      <w:r>
        <w:rPr>
          <w:spacing w:val="-12"/>
        </w:rPr>
        <w:t> </w:t>
      </w:r>
      <w:r>
        <w:rPr/>
        <w:t>Philosophy</w:t>
      </w:r>
      <w:r>
        <w:rPr>
          <w:spacing w:val="-12"/>
        </w:rPr>
        <w:t> </w:t>
      </w:r>
      <w:r>
        <w:rPr/>
        <w:t>27</w:t>
      </w:r>
      <w:r>
        <w:rPr>
          <w:spacing w:val="-12"/>
        </w:rPr>
        <w:t> </w:t>
      </w:r>
      <w:r>
        <w:rPr/>
        <w:t>(2008,</w:t>
      </w:r>
      <w:r>
        <w:rPr>
          <w:spacing w:val="-12"/>
        </w:rPr>
        <w:t> </w:t>
      </w:r>
      <w:r>
        <w:rPr/>
        <w:t>special</w:t>
      </w:r>
      <w:r>
        <w:rPr>
          <w:spacing w:val="-12"/>
        </w:rPr>
        <w:t> </w:t>
      </w:r>
      <w:r>
        <w:rPr/>
        <w:t>issue</w:t>
      </w:r>
      <w:r>
        <w:rPr>
          <w:spacing w:val="-12"/>
        </w:rPr>
        <w:t> </w:t>
      </w:r>
      <w:r>
        <w:rPr/>
        <w:t>on</w:t>
      </w:r>
      <w:r>
        <w:rPr>
          <w:spacing w:val="-12"/>
        </w:rPr>
        <w:t> </w:t>
      </w:r>
      <w:r>
        <w:rPr/>
        <w:t>the</w:t>
      </w:r>
      <w:r>
        <w:rPr>
          <w:spacing w:val="-12"/>
        </w:rPr>
        <w:t> </w:t>
      </w:r>
      <w:r>
        <w:rPr/>
        <w:t>philosophy</w:t>
      </w:r>
      <w:r>
        <w:rPr>
          <w:spacing w:val="-12"/>
        </w:rPr>
        <w:t> </w:t>
      </w:r>
      <w:r>
        <w:rPr/>
        <w:t>of</w:t>
      </w:r>
      <w:r>
        <w:rPr>
          <w:spacing w:val="-12"/>
        </w:rPr>
        <w:t> </w:t>
      </w:r>
      <w:r>
        <w:rPr/>
        <w:t>P.F.</w:t>
      </w:r>
      <w:r>
        <w:rPr>
          <w:spacing w:val="-12"/>
        </w:rPr>
        <w:t> </w:t>
      </w:r>
      <w:r>
        <w:rPr/>
        <w:t>Strawson)</w:t>
      </w:r>
      <w:r>
        <w:rPr>
          <w:spacing w:val="-12"/>
        </w:rPr>
        <w:t> </w:t>
      </w:r>
      <w:r>
        <w:rPr/>
        <w:t>pp.</w:t>
      </w:r>
      <w:r>
        <w:rPr>
          <w:spacing w:val="-12"/>
        </w:rPr>
        <w:t> </w:t>
      </w:r>
      <w:r>
        <w:rPr/>
        <w:t>64-79.</w:t>
      </w:r>
    </w:p>
    <w:p>
      <w:pPr>
        <w:pStyle w:val="BodyText"/>
      </w:pPr>
    </w:p>
    <w:p>
      <w:pPr>
        <w:pStyle w:val="BodyText"/>
      </w:pPr>
    </w:p>
    <w:p>
      <w:pPr>
        <w:pStyle w:val="BodyText"/>
        <w:spacing w:before="25"/>
      </w:pPr>
    </w:p>
    <w:p>
      <w:pPr>
        <w:pStyle w:val="BodyText"/>
        <w:spacing w:line="290" w:lineRule="auto"/>
        <w:ind w:left="400" w:right="249" w:firstLine="1440"/>
      </w:pPr>
      <w:r>
        <w:rPr>
          <w:spacing w:val="-4"/>
        </w:rPr>
        <w:t>Anti-Luminosity: Four Unsuccessful Strategies, Australasian Journal of </w:t>
      </w:r>
      <w:r>
        <w:rPr/>
        <w:t>Philosophy 87 (2009) pp.659-73.</w:t>
      </w:r>
    </w:p>
    <w:p>
      <w:pPr>
        <w:pStyle w:val="BodyText"/>
      </w:pPr>
    </w:p>
    <w:p>
      <w:pPr>
        <w:pStyle w:val="BodyText"/>
      </w:pPr>
    </w:p>
    <w:p>
      <w:pPr>
        <w:pStyle w:val="BodyText"/>
        <w:spacing w:before="20"/>
      </w:pPr>
    </w:p>
    <w:p>
      <w:pPr>
        <w:pStyle w:val="BodyText"/>
        <w:spacing w:line="290" w:lineRule="auto"/>
        <w:ind w:left="400" w:right="940" w:firstLine="1440"/>
      </w:pPr>
      <w:r>
        <w:rPr>
          <w:spacing w:val="-2"/>
        </w:rPr>
        <w:t>The</w:t>
      </w:r>
      <w:r>
        <w:rPr>
          <w:spacing w:val="-15"/>
        </w:rPr>
        <w:t> </w:t>
      </w:r>
      <w:r>
        <w:rPr>
          <w:spacing w:val="-2"/>
        </w:rPr>
        <w:t>Products</w:t>
      </w:r>
      <w:r>
        <w:rPr>
          <w:spacing w:val="-15"/>
        </w:rPr>
        <w:t> </w:t>
      </w:r>
      <w:r>
        <w:rPr>
          <w:spacing w:val="-2"/>
        </w:rPr>
        <w:t>of</w:t>
      </w:r>
      <w:r>
        <w:rPr>
          <w:spacing w:val="-14"/>
        </w:rPr>
        <w:t> </w:t>
      </w:r>
      <w:r>
        <w:rPr>
          <w:spacing w:val="-2"/>
        </w:rPr>
        <w:t>Fission,</w:t>
      </w:r>
      <w:r>
        <w:rPr>
          <w:spacing w:val="-15"/>
        </w:rPr>
        <w:t> </w:t>
      </w:r>
      <w:r>
        <w:rPr>
          <w:spacing w:val="-2"/>
        </w:rPr>
        <w:t>Fusion,</w:t>
      </w:r>
      <w:r>
        <w:rPr>
          <w:spacing w:val="-14"/>
        </w:rPr>
        <w:t> </w:t>
      </w:r>
      <w:r>
        <w:rPr>
          <w:spacing w:val="-2"/>
        </w:rPr>
        <w:t>and</w:t>
      </w:r>
      <w:r>
        <w:rPr>
          <w:spacing w:val="-15"/>
        </w:rPr>
        <w:t> </w:t>
      </w:r>
      <w:r>
        <w:rPr>
          <w:spacing w:val="-2"/>
        </w:rPr>
        <w:t>Teletransportation</w:t>
      </w:r>
      <w:r>
        <w:rPr>
          <w:spacing w:val="-14"/>
        </w:rPr>
        <w:t> </w:t>
      </w:r>
      <w:r>
        <w:rPr>
          <w:spacing w:val="-2"/>
        </w:rPr>
        <w:t>--</w:t>
      </w:r>
      <w:r>
        <w:rPr>
          <w:spacing w:val="-15"/>
        </w:rPr>
        <w:t> </w:t>
      </w:r>
      <w:r>
        <w:rPr>
          <w:spacing w:val="-2"/>
        </w:rPr>
        <w:t>an</w:t>
      </w:r>
      <w:r>
        <w:rPr>
          <w:spacing w:val="-15"/>
        </w:rPr>
        <w:t> </w:t>
      </w:r>
      <w:r>
        <w:rPr>
          <w:spacing w:val="-2"/>
        </w:rPr>
        <w:t>Occasional </w:t>
      </w:r>
      <w:r>
        <w:rPr>
          <w:spacing w:val="-6"/>
        </w:rPr>
        <w:t>Identity Theorist’s Perspective, Australasian Journal of Philosophy 91 (2013) pp.105-117.</w:t>
      </w:r>
    </w:p>
    <w:p>
      <w:pPr>
        <w:pStyle w:val="BodyText"/>
      </w:pPr>
    </w:p>
    <w:p>
      <w:pPr>
        <w:pStyle w:val="BodyText"/>
      </w:pPr>
    </w:p>
    <w:p>
      <w:pPr>
        <w:pStyle w:val="BodyText"/>
        <w:spacing w:before="20"/>
      </w:pPr>
    </w:p>
    <w:p>
      <w:pPr>
        <w:pStyle w:val="BodyText"/>
        <w:spacing w:line="290" w:lineRule="auto"/>
        <w:ind w:left="400" w:right="235" w:firstLine="1440"/>
      </w:pPr>
      <w:r>
        <w:rPr>
          <w:spacing w:val="-2"/>
        </w:rPr>
        <w:t>A</w:t>
      </w:r>
      <w:r>
        <w:rPr>
          <w:spacing w:val="-11"/>
        </w:rPr>
        <w:t> </w:t>
      </w:r>
      <w:r>
        <w:rPr>
          <w:spacing w:val="-2"/>
        </w:rPr>
        <w:t>Neglected</w:t>
      </w:r>
      <w:r>
        <w:rPr>
          <w:spacing w:val="-11"/>
        </w:rPr>
        <w:t> </w:t>
      </w:r>
      <w:r>
        <w:rPr>
          <w:spacing w:val="-2"/>
        </w:rPr>
        <w:t>Response</w:t>
      </w:r>
      <w:r>
        <w:rPr>
          <w:spacing w:val="-11"/>
        </w:rPr>
        <w:t> </w:t>
      </w:r>
      <w:r>
        <w:rPr>
          <w:spacing w:val="-2"/>
        </w:rPr>
        <w:t>to</w:t>
      </w:r>
      <w:r>
        <w:rPr>
          <w:spacing w:val="-11"/>
        </w:rPr>
        <w:t> </w:t>
      </w:r>
      <w:r>
        <w:rPr>
          <w:spacing w:val="-2"/>
        </w:rPr>
        <w:t>the</w:t>
      </w:r>
      <w:r>
        <w:rPr>
          <w:spacing w:val="-11"/>
        </w:rPr>
        <w:t> </w:t>
      </w:r>
      <w:r>
        <w:rPr>
          <w:spacing w:val="-2"/>
        </w:rPr>
        <w:t>Paradoxes</w:t>
      </w:r>
      <w:r>
        <w:rPr>
          <w:spacing w:val="-11"/>
        </w:rPr>
        <w:t> </w:t>
      </w:r>
      <w:r>
        <w:rPr>
          <w:spacing w:val="-2"/>
        </w:rPr>
        <w:t>of</w:t>
      </w:r>
      <w:r>
        <w:rPr>
          <w:spacing w:val="-11"/>
        </w:rPr>
        <w:t> </w:t>
      </w:r>
      <w:r>
        <w:rPr>
          <w:spacing w:val="-2"/>
        </w:rPr>
        <w:t>Confirmation.</w:t>
      </w:r>
      <w:r>
        <w:rPr>
          <w:spacing w:val="-11"/>
        </w:rPr>
        <w:t> </w:t>
      </w:r>
      <w:r>
        <w:rPr>
          <w:spacing w:val="-2"/>
        </w:rPr>
        <w:t>South</w:t>
      </w:r>
      <w:r>
        <w:rPr>
          <w:spacing w:val="-11"/>
        </w:rPr>
        <w:t> </w:t>
      </w:r>
      <w:r>
        <w:rPr>
          <w:spacing w:val="-2"/>
        </w:rPr>
        <w:t>African</w:t>
      </w:r>
      <w:r>
        <w:rPr>
          <w:spacing w:val="-11"/>
        </w:rPr>
        <w:t> </w:t>
      </w:r>
      <w:r>
        <w:rPr>
          <w:spacing w:val="-2"/>
        </w:rPr>
        <w:t>Journal </w:t>
      </w:r>
      <w:r>
        <w:rPr/>
        <w:t>of</w:t>
      </w:r>
      <w:r>
        <w:rPr>
          <w:spacing w:val="-5"/>
        </w:rPr>
        <w:t> </w:t>
      </w:r>
      <w:r>
        <w:rPr/>
        <w:t>Philosophy</w:t>
      </w:r>
      <w:r>
        <w:rPr>
          <w:spacing w:val="-5"/>
        </w:rPr>
        <w:t> </w:t>
      </w:r>
      <w:r>
        <w:rPr/>
        <w:t>36</w:t>
      </w:r>
      <w:r>
        <w:rPr>
          <w:spacing w:val="-5"/>
        </w:rPr>
        <w:t> </w:t>
      </w:r>
      <w:r>
        <w:rPr/>
        <w:t>(2017)</w:t>
      </w:r>
      <w:r>
        <w:rPr>
          <w:spacing w:val="-5"/>
        </w:rPr>
        <w:t> </w:t>
      </w:r>
      <w:r>
        <w:rPr/>
        <w:t>pp.</w:t>
      </w:r>
      <w:r>
        <w:rPr>
          <w:spacing w:val="-5"/>
        </w:rPr>
        <w:t> </w:t>
      </w:r>
      <w:r>
        <w:rPr/>
        <w:t>179-85.</w:t>
      </w:r>
    </w:p>
    <w:p>
      <w:pPr>
        <w:pStyle w:val="BodyText"/>
      </w:pPr>
    </w:p>
    <w:p>
      <w:pPr>
        <w:pStyle w:val="BodyText"/>
      </w:pPr>
    </w:p>
    <w:p>
      <w:pPr>
        <w:pStyle w:val="BodyText"/>
        <w:spacing w:before="19"/>
      </w:pPr>
    </w:p>
    <w:p>
      <w:pPr>
        <w:pStyle w:val="BodyText"/>
        <w:spacing w:line="290" w:lineRule="auto" w:before="1"/>
        <w:ind w:left="400" w:right="437" w:firstLine="1440"/>
      </w:pPr>
      <w:r>
        <w:rPr>
          <w:spacing w:val="-4"/>
        </w:rPr>
        <w:t>Warrant,</w:t>
      </w:r>
      <w:r>
        <w:rPr>
          <w:spacing w:val="-13"/>
        </w:rPr>
        <w:t> </w:t>
      </w:r>
      <w:r>
        <w:rPr>
          <w:spacing w:val="-4"/>
        </w:rPr>
        <w:t>Conclusive</w:t>
      </w:r>
      <w:r>
        <w:rPr>
          <w:spacing w:val="-13"/>
        </w:rPr>
        <w:t> </w:t>
      </w:r>
      <w:r>
        <w:rPr>
          <w:spacing w:val="-4"/>
        </w:rPr>
        <w:t>Reason,</w:t>
      </w:r>
      <w:r>
        <w:rPr>
          <w:spacing w:val="-12"/>
        </w:rPr>
        <w:t> </w:t>
      </w:r>
      <w:r>
        <w:rPr>
          <w:spacing w:val="-4"/>
        </w:rPr>
        <w:t>and</w:t>
      </w:r>
      <w:r>
        <w:rPr>
          <w:spacing w:val="-13"/>
        </w:rPr>
        <w:t> </w:t>
      </w:r>
      <w:r>
        <w:rPr>
          <w:spacing w:val="-4"/>
        </w:rPr>
        <w:t>Failure-of-transfer-of-Warrant.</w:t>
      </w:r>
      <w:r>
        <w:rPr>
          <w:spacing w:val="-12"/>
        </w:rPr>
        <w:t> </w:t>
      </w:r>
      <w:r>
        <w:rPr>
          <w:spacing w:val="-4"/>
        </w:rPr>
        <w:t>Problemos94 </w:t>
      </w:r>
      <w:r>
        <w:rPr/>
        <w:t>(2018) pp. 35-48.</w:t>
      </w:r>
    </w:p>
    <w:p>
      <w:pPr>
        <w:pStyle w:val="BodyText"/>
      </w:pPr>
    </w:p>
    <w:p>
      <w:pPr>
        <w:pStyle w:val="BodyText"/>
      </w:pPr>
    </w:p>
    <w:p>
      <w:pPr>
        <w:pStyle w:val="BodyText"/>
        <w:spacing w:before="20"/>
      </w:pPr>
    </w:p>
    <w:p>
      <w:pPr>
        <w:pStyle w:val="BodyText"/>
        <w:spacing w:line="290" w:lineRule="auto"/>
        <w:ind w:left="400" w:right="288" w:firstLine="1440"/>
      </w:pPr>
      <w:r>
        <w:rPr/>
        <w:t>Chisholm’s</w:t>
      </w:r>
      <w:r>
        <w:rPr>
          <w:spacing w:val="-17"/>
        </w:rPr>
        <w:t> </w:t>
      </w:r>
      <w:r>
        <w:rPr/>
        <w:t>Modal</w:t>
      </w:r>
      <w:r>
        <w:rPr>
          <w:spacing w:val="-17"/>
        </w:rPr>
        <w:t> </w:t>
      </w:r>
      <w:r>
        <w:rPr/>
        <w:t>Paradox(es)</w:t>
      </w:r>
      <w:r>
        <w:rPr>
          <w:spacing w:val="-16"/>
        </w:rPr>
        <w:t> </w:t>
      </w:r>
      <w:r>
        <w:rPr/>
        <w:t>and</w:t>
      </w:r>
      <w:r>
        <w:rPr>
          <w:spacing w:val="-17"/>
        </w:rPr>
        <w:t> </w:t>
      </w:r>
      <w:r>
        <w:rPr/>
        <w:t>Counterpart</w:t>
      </w:r>
      <w:r>
        <w:rPr>
          <w:spacing w:val="-16"/>
        </w:rPr>
        <w:t> </w:t>
      </w:r>
      <w:r>
        <w:rPr/>
        <w:t>Theory</w:t>
      </w:r>
      <w:r>
        <w:rPr>
          <w:spacing w:val="-17"/>
        </w:rPr>
        <w:t> </w:t>
      </w:r>
      <w:r>
        <w:rPr/>
        <w:t>50</w:t>
      </w:r>
      <w:r>
        <w:rPr>
          <w:spacing w:val="-16"/>
        </w:rPr>
        <w:t> </w:t>
      </w:r>
      <w:r>
        <w:rPr/>
        <w:t>Years</w:t>
      </w:r>
      <w:r>
        <w:rPr>
          <w:spacing w:val="-17"/>
        </w:rPr>
        <w:t> </w:t>
      </w:r>
      <w:r>
        <w:rPr/>
        <w:t>On.</w:t>
      </w:r>
      <w:r>
        <w:rPr>
          <w:spacing w:val="-17"/>
        </w:rPr>
        <w:t> </w:t>
      </w:r>
      <w:r>
        <w:rPr/>
        <w:t>Logic</w:t>
      </w:r>
      <w:r>
        <w:rPr>
          <w:spacing w:val="-16"/>
        </w:rPr>
        <w:t> </w:t>
      </w:r>
      <w:r>
        <w:rPr/>
        <w:t>and Logical Philosophy 29 (2020) pp. 571-92."</w:t>
      </w:r>
    </w:p>
    <w:p>
      <w:pPr>
        <w:pStyle w:val="BodyText"/>
        <w:spacing w:line="516" w:lineRule="auto" w:before="238"/>
        <w:ind w:left="3280" w:right="1320" w:hanging="2880"/>
      </w:pPr>
      <w:r>
        <w:rPr>
          <w:spacing w:val="-6"/>
        </w:rPr>
        <w:t>"1694535799-30","https://tslas.thapar.edu/faculty","DR. IPSHITA CHOWDHURY </w:t>
      </w:r>
      <w:r>
        <w:rPr/>
        <w:t>Assistant 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4"/>
      </w:pPr>
    </w:p>
    <w:p>
      <w:pPr>
        <w:pStyle w:val="BodyText"/>
        <w:ind w:right="476"/>
        <w:jc w:val="center"/>
      </w:pPr>
      <w:r>
        <w:rPr/>
        <w:t>DR.</w:t>
      </w:r>
      <w:r>
        <w:rPr>
          <w:spacing w:val="-8"/>
        </w:rPr>
        <w:t> </w:t>
      </w:r>
      <w:r>
        <w:rPr/>
        <w:t>IPSHITA</w:t>
      </w:r>
      <w:r>
        <w:rPr>
          <w:spacing w:val="-8"/>
        </w:rPr>
        <w:t> </w:t>
      </w:r>
      <w:r>
        <w:rPr>
          <w:spacing w:val="-2"/>
        </w:rPr>
        <w:t>CHOWDHURY</w:t>
      </w:r>
    </w:p>
    <w:p>
      <w:pPr>
        <w:spacing w:after="0"/>
        <w:jc w:val="center"/>
        <w:sectPr>
          <w:pgSz w:w="11920" w:h="16840"/>
          <w:pgMar w:top="1900" w:bottom="280" w:left="1040" w:right="1220"/>
        </w:sectPr>
      </w:pPr>
    </w:p>
    <w:p>
      <w:pPr>
        <w:pStyle w:val="BodyText"/>
        <w:spacing w:line="290" w:lineRule="auto" w:before="76"/>
        <w:ind w:left="400" w:right="249" w:firstLine="2880"/>
      </w:pPr>
      <w:r>
        <w:rPr>
          <w:spacing w:val="-2"/>
        </w:rPr>
        <w:t>Assistant </w:t>
      </w:r>
      <w:r>
        <w:rPr>
          <w:spacing w:val="-6"/>
        </w:rPr>
        <w:t>Professor","https://tslas.thapar.edu/facultymaster/3","DR.</w:t>
      </w:r>
      <w:r>
        <w:rPr>
          <w:spacing w:val="80"/>
        </w:rPr>
        <w:t> </w:t>
      </w:r>
      <w:r>
        <w:rPr>
          <w:spacing w:val="-6"/>
        </w:rPr>
        <w:t>IPSHITA</w:t>
      </w:r>
      <w:r>
        <w:rPr>
          <w:spacing w:val="-11"/>
        </w:rPr>
        <w:t> </w:t>
      </w:r>
      <w:r>
        <w:rPr>
          <w:spacing w:val="-6"/>
        </w:rPr>
        <w:t>CHOWDHURY</w:t>
      </w:r>
    </w:p>
    <w:p>
      <w:pPr>
        <w:pStyle w:val="BodyText"/>
        <w:spacing w:before="238"/>
        <w:ind w:left="256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
      </w:pPr>
    </w:p>
    <w:p>
      <w:pPr>
        <w:pStyle w:val="BodyText"/>
        <w:ind w:left="4720"/>
      </w:pPr>
      <w:r>
        <w:rPr>
          <w:spacing w:val="-2"/>
        </w:rPr>
        <w:t>PhD</w:t>
      </w:r>
      <w:r>
        <w:rPr>
          <w:spacing w:val="-13"/>
        </w:rPr>
        <w:t> </w:t>
      </w:r>
      <w:r>
        <w:rPr>
          <w:spacing w:val="-2"/>
        </w:rPr>
        <w:t>in</w:t>
      </w:r>
      <w:r>
        <w:rPr>
          <w:spacing w:val="-12"/>
        </w:rPr>
        <w:t> </w:t>
      </w:r>
      <w:r>
        <w:rPr>
          <w:spacing w:val="-2"/>
        </w:rPr>
        <w:t>Engineering</w:t>
      </w:r>
      <w:r>
        <w:rPr>
          <w:spacing w:val="-12"/>
        </w:rPr>
        <w:t> </w:t>
      </w:r>
      <w:r>
        <w:rPr>
          <w:spacing w:val="-2"/>
        </w:rPr>
        <w:t>Psychology,</w:t>
      </w:r>
      <w:r>
        <w:rPr>
          <w:spacing w:val="-12"/>
        </w:rPr>
        <w:t> </w:t>
      </w:r>
      <w:r>
        <w:rPr>
          <w:spacing w:val="-2"/>
        </w:rPr>
        <w:t>Heriot-</w:t>
      </w:r>
      <w:r>
        <w:rPr>
          <w:spacing w:val="-4"/>
        </w:rPr>
        <w:t>Watt</w:t>
      </w:r>
    </w:p>
    <w:p>
      <w:pPr>
        <w:pStyle w:val="BodyText"/>
        <w:spacing w:before="52"/>
        <w:ind w:left="400"/>
      </w:pPr>
      <w:r>
        <w:rPr>
          <w:w w:val="90"/>
        </w:rPr>
        <w:t>University,</w:t>
      </w:r>
      <w:r>
        <w:rPr>
          <w:spacing w:val="5"/>
        </w:rPr>
        <w:t> </w:t>
      </w:r>
      <w:r>
        <w:rPr>
          <w:spacing w:val="-2"/>
        </w:rPr>
        <w:t>Scotland</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firstLine="4320"/>
      </w:pPr>
      <w:r>
        <w:rPr>
          <w:spacing w:val="-4"/>
        </w:rPr>
        <w:t>Assistant</w:t>
      </w:r>
      <w:r>
        <w:rPr>
          <w:spacing w:val="-6"/>
        </w:rPr>
        <w:t> </w:t>
      </w:r>
      <w:r>
        <w:rPr>
          <w:spacing w:val="-4"/>
        </w:rPr>
        <w:t>Professor,</w:t>
      </w:r>
      <w:r>
        <w:rPr>
          <w:spacing w:val="-6"/>
        </w:rPr>
        <w:t> </w:t>
      </w:r>
      <w:r>
        <w:rPr>
          <w:spacing w:val="-4"/>
        </w:rPr>
        <w:t>TSLAS,</w:t>
      </w:r>
      <w:r>
        <w:rPr>
          <w:spacing w:val="-6"/>
        </w:rPr>
        <w:t> </w:t>
      </w:r>
      <w:r>
        <w:rPr>
          <w:spacing w:val="-4"/>
        </w:rPr>
        <w:t>Thapar</w:t>
      </w:r>
      <w:r>
        <w:rPr>
          <w:spacing w:val="-6"/>
        </w:rPr>
        <w:t> </w:t>
      </w:r>
      <w:r>
        <w:rPr>
          <w:spacing w:val="-4"/>
        </w:rPr>
        <w:t>Institute</w:t>
      </w:r>
      <w:r>
        <w:rPr>
          <w:spacing w:val="-6"/>
        </w:rPr>
        <w:t> </w:t>
      </w:r>
      <w:r>
        <w:rPr>
          <w:spacing w:val="-4"/>
        </w:rPr>
        <w:t>of </w:t>
      </w:r>
      <w:r>
        <w:rPr/>
        <w:t>Engineering</w:t>
      </w:r>
      <w:r>
        <w:rPr>
          <w:spacing w:val="-14"/>
        </w:rPr>
        <w:t> </w:t>
      </w:r>
      <w:r>
        <w:rPr/>
        <w:t>&amp;</w:t>
      </w:r>
      <w:r>
        <w:rPr>
          <w:spacing w:val="-14"/>
        </w:rPr>
        <w:t> </w:t>
      </w:r>
      <w:r>
        <w:rPr/>
        <w:t>Technology,</w:t>
      </w:r>
      <w:r>
        <w:rPr>
          <w:spacing w:val="-14"/>
        </w:rPr>
        <w:t> </w:t>
      </w:r>
      <w:r>
        <w:rPr/>
        <w:t>Bhadson</w:t>
      </w:r>
      <w:r>
        <w:rPr>
          <w:spacing w:val="-14"/>
        </w:rPr>
        <w:t> </w:t>
      </w:r>
      <w:r>
        <w:rPr/>
        <w:t>Road,</w:t>
      </w:r>
      <w:r>
        <w:rPr>
          <w:spacing w:val="-14"/>
        </w:rPr>
        <w:t> </w:t>
      </w:r>
      <w:r>
        <w:rPr/>
        <w:t>Patiala-147004,</w:t>
      </w:r>
      <w:r>
        <w:rPr>
          <w:spacing w:val="-14"/>
        </w:rPr>
        <w:t> </w:t>
      </w:r>
      <w:r>
        <w:rPr/>
        <w:t>Punjab</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2"/>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ind w:left="1120"/>
      </w:pPr>
      <w:r>
        <w:rPr>
          <w:spacing w:val="-4"/>
        </w:rPr>
        <w:t>Cognitive</w:t>
      </w:r>
      <w:r>
        <w:rPr>
          <w:spacing w:val="-5"/>
        </w:rPr>
        <w:t> </w:t>
      </w:r>
      <w:r>
        <w:rPr>
          <w:spacing w:val="-4"/>
        </w:rPr>
        <w:t>ergonomics,</w:t>
      </w:r>
      <w:r>
        <w:rPr>
          <w:spacing w:val="-5"/>
        </w:rPr>
        <w:t> </w:t>
      </w:r>
      <w:r>
        <w:rPr>
          <w:spacing w:val="-4"/>
        </w:rPr>
        <w:t>Situation</w:t>
      </w:r>
      <w:r>
        <w:rPr>
          <w:spacing w:val="-5"/>
        </w:rPr>
        <w:t> </w:t>
      </w:r>
      <w:r>
        <w:rPr>
          <w:spacing w:val="-4"/>
        </w:rPr>
        <w:t>awareness, Task</w:t>
      </w:r>
      <w:r>
        <w:rPr>
          <w:spacing w:val="-5"/>
        </w:rPr>
        <w:t> </w:t>
      </w:r>
      <w:r>
        <w:rPr>
          <w:spacing w:val="-4"/>
        </w:rPr>
        <w:t>analysis,</w:t>
      </w:r>
      <w:r>
        <w:rPr>
          <w:spacing w:val="-5"/>
        </w:rPr>
        <w:t> </w:t>
      </w:r>
      <w:r>
        <w:rPr>
          <w:spacing w:val="-4"/>
        </w:rPr>
        <w:t>Safety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ind w:left="4000"/>
      </w:pPr>
      <w:hyperlink r:id="rId238">
        <w:r>
          <w:rPr>
            <w:spacing w:val="-2"/>
          </w:rPr>
          <w:t>ipshita.chowdhury@thapar.edu</w:t>
        </w:r>
      </w:hyperlink>
    </w:p>
    <w:p>
      <w:pPr>
        <w:spacing w:after="0"/>
        <w:sectPr>
          <w:pgSz w:w="11920" w:h="16840"/>
          <w:pgMar w:top="1360" w:bottom="280" w:left="1040" w:right="1220"/>
        </w:sectPr>
      </w:pPr>
    </w:p>
    <w:p>
      <w:pPr>
        <w:pStyle w:val="BodyText"/>
      </w:pPr>
    </w:p>
    <w:p>
      <w:pPr>
        <w:pStyle w:val="BodyText"/>
      </w:pPr>
    </w:p>
    <w:p>
      <w:pPr>
        <w:pStyle w:val="BodyText"/>
      </w:pPr>
    </w:p>
    <w:p>
      <w:pPr>
        <w:pStyle w:val="BodyText"/>
        <w:spacing w:before="118"/>
      </w:pPr>
    </w:p>
    <w:p>
      <w:pPr>
        <w:pStyle w:val="BodyText"/>
        <w:spacing w:line="290" w:lineRule="auto"/>
        <w:ind w:left="400" w:right="249" w:firstLine="720"/>
      </w:pPr>
      <w:r>
        <w:rPr/>
        <w:t>Ipshita’s</w:t>
      </w:r>
      <w:r>
        <w:rPr>
          <w:spacing w:val="-3"/>
        </w:rPr>
        <w:t> </w:t>
      </w:r>
      <w:r>
        <w:rPr/>
        <w:t>research</w:t>
      </w:r>
      <w:r>
        <w:rPr>
          <w:spacing w:val="-3"/>
        </w:rPr>
        <w:t> </w:t>
      </w:r>
      <w:r>
        <w:rPr/>
        <w:t>acts</w:t>
      </w:r>
      <w:r>
        <w:rPr>
          <w:spacing w:val="-3"/>
        </w:rPr>
        <w:t> </w:t>
      </w:r>
      <w:r>
        <w:rPr/>
        <w:t>as</w:t>
      </w:r>
      <w:r>
        <w:rPr>
          <w:spacing w:val="-3"/>
        </w:rPr>
        <w:t> </w:t>
      </w:r>
      <w:r>
        <w:rPr/>
        <w:t>a</w:t>
      </w:r>
      <w:r>
        <w:rPr>
          <w:spacing w:val="-3"/>
        </w:rPr>
        <w:t> </w:t>
      </w:r>
      <w:r>
        <w:rPr/>
        <w:t>bridge</w:t>
      </w:r>
      <w:r>
        <w:rPr>
          <w:spacing w:val="-3"/>
        </w:rPr>
        <w:t> </w:t>
      </w:r>
      <w:r>
        <w:rPr/>
        <w:t>between</w:t>
      </w:r>
      <w:r>
        <w:rPr>
          <w:spacing w:val="-3"/>
        </w:rPr>
        <w:t> </w:t>
      </w:r>
      <w:r>
        <w:rPr/>
        <w:t>Engineering</w:t>
      </w:r>
      <w:r>
        <w:rPr>
          <w:spacing w:val="-3"/>
        </w:rPr>
        <w:t> </w:t>
      </w:r>
      <w:r>
        <w:rPr/>
        <w:t>and</w:t>
      </w:r>
      <w:r>
        <w:rPr>
          <w:spacing w:val="-3"/>
        </w:rPr>
        <w:t> </w:t>
      </w:r>
      <w:r>
        <w:rPr/>
        <w:t>Psychology.</w:t>
      </w:r>
      <w:r>
        <w:rPr>
          <w:spacing w:val="-3"/>
        </w:rPr>
        <w:t> </w:t>
      </w:r>
      <w:r>
        <w:rPr/>
        <w:t>She</w:t>
      </w:r>
      <w:r>
        <w:rPr>
          <w:spacing w:val="-3"/>
        </w:rPr>
        <w:t> </w:t>
      </w:r>
      <w:r>
        <w:rPr/>
        <w:t>is </w:t>
      </w:r>
      <w:r>
        <w:rPr>
          <w:spacing w:val="-2"/>
        </w:rPr>
        <w:t>interested</w:t>
      </w:r>
      <w:r>
        <w:rPr>
          <w:spacing w:val="-10"/>
        </w:rPr>
        <w:t> </w:t>
      </w:r>
      <w:r>
        <w:rPr>
          <w:spacing w:val="-2"/>
        </w:rPr>
        <w:t>to</w:t>
      </w:r>
      <w:r>
        <w:rPr>
          <w:spacing w:val="-10"/>
        </w:rPr>
        <w:t> </w:t>
      </w:r>
      <w:r>
        <w:rPr>
          <w:spacing w:val="-2"/>
        </w:rPr>
        <w:t>understand</w:t>
      </w:r>
      <w:r>
        <w:rPr>
          <w:spacing w:val="-10"/>
        </w:rPr>
        <w:t> </w:t>
      </w:r>
      <w:r>
        <w:rPr>
          <w:spacing w:val="-2"/>
        </w:rPr>
        <w:t>the</w:t>
      </w:r>
      <w:r>
        <w:rPr>
          <w:spacing w:val="-10"/>
        </w:rPr>
        <w:t> </w:t>
      </w:r>
      <w:r>
        <w:rPr>
          <w:spacing w:val="-2"/>
        </w:rPr>
        <w:t>effect</w:t>
      </w:r>
      <w:r>
        <w:rPr>
          <w:spacing w:val="-10"/>
        </w:rPr>
        <w:t> </w:t>
      </w:r>
      <w:r>
        <w:rPr>
          <w:spacing w:val="-2"/>
        </w:rPr>
        <w:t>of</w:t>
      </w:r>
      <w:r>
        <w:rPr>
          <w:spacing w:val="-10"/>
        </w:rPr>
        <w:t> </w:t>
      </w:r>
      <w:r>
        <w:rPr>
          <w:spacing w:val="-2"/>
        </w:rPr>
        <w:t>technologies</w:t>
      </w:r>
      <w:r>
        <w:rPr>
          <w:spacing w:val="-10"/>
        </w:rPr>
        <w:t> </w:t>
      </w:r>
      <w:r>
        <w:rPr>
          <w:spacing w:val="-2"/>
        </w:rPr>
        <w:t>on</w:t>
      </w:r>
      <w:r>
        <w:rPr>
          <w:spacing w:val="-10"/>
        </w:rPr>
        <w:t> </w:t>
      </w:r>
      <w:r>
        <w:rPr>
          <w:spacing w:val="-2"/>
        </w:rPr>
        <w:t>human</w:t>
      </w:r>
      <w:r>
        <w:rPr>
          <w:spacing w:val="-10"/>
        </w:rPr>
        <w:t> </w:t>
      </w:r>
      <w:r>
        <w:rPr>
          <w:spacing w:val="-2"/>
        </w:rPr>
        <w:t>performance.</w:t>
      </w:r>
      <w:r>
        <w:rPr>
          <w:spacing w:val="-10"/>
        </w:rPr>
        <w:t> </w:t>
      </w:r>
      <w:r>
        <w:rPr>
          <w:spacing w:val="-2"/>
        </w:rPr>
        <w:t>For</w:t>
      </w:r>
      <w:r>
        <w:rPr>
          <w:spacing w:val="-10"/>
        </w:rPr>
        <w:t> </w:t>
      </w:r>
      <w:r>
        <w:rPr>
          <w:spacing w:val="-2"/>
        </w:rPr>
        <w:t>example, does</w:t>
      </w:r>
      <w:r>
        <w:rPr>
          <w:spacing w:val="-12"/>
        </w:rPr>
        <w:t> </w:t>
      </w:r>
      <w:r>
        <w:rPr>
          <w:spacing w:val="-2"/>
        </w:rPr>
        <w:t>advancement</w:t>
      </w:r>
      <w:r>
        <w:rPr>
          <w:spacing w:val="-12"/>
        </w:rPr>
        <w:t> </w:t>
      </w:r>
      <w:r>
        <w:rPr>
          <w:spacing w:val="-2"/>
        </w:rPr>
        <w:t>of</w:t>
      </w:r>
      <w:r>
        <w:rPr>
          <w:spacing w:val="-12"/>
        </w:rPr>
        <w:t> </w:t>
      </w:r>
      <w:r>
        <w:rPr>
          <w:spacing w:val="-2"/>
        </w:rPr>
        <w:t>infotainment</w:t>
      </w:r>
      <w:r>
        <w:rPr>
          <w:spacing w:val="-12"/>
        </w:rPr>
        <w:t> </w:t>
      </w:r>
      <w:r>
        <w:rPr>
          <w:spacing w:val="-2"/>
        </w:rPr>
        <w:t>systems</w:t>
      </w:r>
      <w:r>
        <w:rPr>
          <w:spacing w:val="-12"/>
        </w:rPr>
        <w:t> </w:t>
      </w:r>
      <w:r>
        <w:rPr>
          <w:spacing w:val="-2"/>
        </w:rPr>
        <w:t>inside</w:t>
      </w:r>
      <w:r>
        <w:rPr>
          <w:spacing w:val="-12"/>
        </w:rPr>
        <w:t> </w:t>
      </w:r>
      <w:r>
        <w:rPr>
          <w:spacing w:val="-2"/>
        </w:rPr>
        <w:t>vehicles</w:t>
      </w:r>
      <w:r>
        <w:rPr>
          <w:spacing w:val="-12"/>
        </w:rPr>
        <w:t> </w:t>
      </w:r>
      <w:r>
        <w:rPr>
          <w:spacing w:val="-2"/>
        </w:rPr>
        <w:t>increase</w:t>
      </w:r>
      <w:r>
        <w:rPr>
          <w:spacing w:val="-12"/>
        </w:rPr>
        <w:t> </w:t>
      </w:r>
      <w:r>
        <w:rPr>
          <w:spacing w:val="-2"/>
        </w:rPr>
        <w:t>driver</w:t>
      </w:r>
      <w:r>
        <w:rPr>
          <w:spacing w:val="-12"/>
        </w:rPr>
        <w:t> </w:t>
      </w:r>
      <w:r>
        <w:rPr>
          <w:spacing w:val="-2"/>
        </w:rPr>
        <w:t>distraction</w:t>
      </w:r>
      <w:r>
        <w:rPr>
          <w:spacing w:val="-12"/>
        </w:rPr>
        <w:t> </w:t>
      </w:r>
      <w:r>
        <w:rPr>
          <w:spacing w:val="-2"/>
        </w:rPr>
        <w:t>or</w:t>
      </w:r>
      <w:r>
        <w:rPr>
          <w:spacing w:val="-12"/>
        </w:rPr>
        <w:t> </w:t>
      </w:r>
      <w:r>
        <w:rPr>
          <w:spacing w:val="-2"/>
        </w:rPr>
        <w:t>does </w:t>
      </w:r>
      <w:r>
        <w:rPr/>
        <w:t>it</w:t>
      </w:r>
      <w:r>
        <w:rPr>
          <w:spacing w:val="-15"/>
        </w:rPr>
        <w:t> </w:t>
      </w:r>
      <w:r>
        <w:rPr/>
        <w:t>improve</w:t>
      </w:r>
      <w:r>
        <w:rPr>
          <w:spacing w:val="-15"/>
        </w:rPr>
        <w:t> </w:t>
      </w:r>
      <w:r>
        <w:rPr/>
        <w:t>driving</w:t>
      </w:r>
      <w:r>
        <w:rPr>
          <w:spacing w:val="-15"/>
        </w:rPr>
        <w:t> </w:t>
      </w:r>
      <w:r>
        <w:rPr/>
        <w:t>experience</w:t>
      </w:r>
      <w:r>
        <w:rPr>
          <w:spacing w:val="-15"/>
        </w:rPr>
        <w:t> </w:t>
      </w:r>
      <w:r>
        <w:rPr/>
        <w:t>in</w:t>
      </w:r>
      <w:r>
        <w:rPr>
          <w:spacing w:val="-15"/>
        </w:rPr>
        <w:t> </w:t>
      </w:r>
      <w:r>
        <w:rPr/>
        <w:t>general.</w:t>
      </w:r>
      <w:r>
        <w:rPr>
          <w:spacing w:val="-15"/>
        </w:rPr>
        <w:t> </w:t>
      </w:r>
      <w:r>
        <w:rPr/>
        <w:t>Ipshita</w:t>
      </w:r>
      <w:r>
        <w:rPr>
          <w:spacing w:val="-15"/>
        </w:rPr>
        <w:t> </w:t>
      </w:r>
      <w:r>
        <w:rPr/>
        <w:t>has</w:t>
      </w:r>
      <w:r>
        <w:rPr>
          <w:spacing w:val="-15"/>
        </w:rPr>
        <w:t> </w:t>
      </w:r>
      <w:r>
        <w:rPr/>
        <w:t>worked</w:t>
      </w:r>
      <w:r>
        <w:rPr>
          <w:spacing w:val="-15"/>
        </w:rPr>
        <w:t> </w:t>
      </w:r>
      <w:r>
        <w:rPr/>
        <w:t>on</w:t>
      </w:r>
      <w:r>
        <w:rPr>
          <w:spacing w:val="-15"/>
        </w:rPr>
        <w:t> </w:t>
      </w:r>
      <w:r>
        <w:rPr/>
        <w:t>two</w:t>
      </w:r>
      <w:r>
        <w:rPr>
          <w:spacing w:val="-15"/>
        </w:rPr>
        <w:t> </w:t>
      </w:r>
      <w:r>
        <w:rPr/>
        <w:t>separate</w:t>
      </w:r>
      <w:r>
        <w:rPr>
          <w:spacing w:val="-15"/>
        </w:rPr>
        <w:t> </w:t>
      </w:r>
      <w:r>
        <w:rPr/>
        <w:t>research projects</w:t>
      </w:r>
      <w:r>
        <w:rPr>
          <w:spacing w:val="-17"/>
        </w:rPr>
        <w:t> </w:t>
      </w:r>
      <w:r>
        <w:rPr/>
        <w:t>as</w:t>
      </w:r>
      <w:r>
        <w:rPr>
          <w:spacing w:val="-17"/>
        </w:rPr>
        <w:t> </w:t>
      </w:r>
      <w:r>
        <w:rPr/>
        <w:t>a</w:t>
      </w:r>
      <w:r>
        <w:rPr>
          <w:spacing w:val="-16"/>
        </w:rPr>
        <w:t> </w:t>
      </w:r>
      <w:r>
        <w:rPr/>
        <w:t>postdoctoral</w:t>
      </w:r>
      <w:r>
        <w:rPr>
          <w:spacing w:val="-17"/>
        </w:rPr>
        <w:t> </w:t>
      </w:r>
      <w:r>
        <w:rPr/>
        <w:t>researcher.</w:t>
      </w:r>
      <w:r>
        <w:rPr>
          <w:spacing w:val="-16"/>
        </w:rPr>
        <w:t> </w:t>
      </w:r>
      <w:r>
        <w:rPr/>
        <w:t>The</w:t>
      </w:r>
      <w:r>
        <w:rPr>
          <w:spacing w:val="-17"/>
        </w:rPr>
        <w:t> </w:t>
      </w:r>
      <w:r>
        <w:rPr/>
        <w:t>first</w:t>
      </w:r>
      <w:r>
        <w:rPr>
          <w:spacing w:val="-16"/>
        </w:rPr>
        <w:t> </w:t>
      </w:r>
      <w:r>
        <w:rPr/>
        <w:t>postdoctoral</w:t>
      </w:r>
      <w:r>
        <w:rPr>
          <w:spacing w:val="-17"/>
        </w:rPr>
        <w:t> </w:t>
      </w:r>
      <w:r>
        <w:rPr/>
        <w:t>assignment</w:t>
      </w:r>
      <w:r>
        <w:rPr>
          <w:spacing w:val="-17"/>
        </w:rPr>
        <w:t> </w:t>
      </w:r>
      <w:r>
        <w:rPr/>
        <w:t>was</w:t>
      </w:r>
      <w:r>
        <w:rPr>
          <w:spacing w:val="-16"/>
        </w:rPr>
        <w:t> </w:t>
      </w:r>
      <w:r>
        <w:rPr/>
        <w:t>conducted</w:t>
      </w:r>
      <w:r>
        <w:rPr>
          <w:spacing w:val="-17"/>
        </w:rPr>
        <w:t> </w:t>
      </w:r>
      <w:r>
        <w:rPr/>
        <w:t>in </w:t>
      </w:r>
      <w:r>
        <w:rPr>
          <w:spacing w:val="-4"/>
        </w:rPr>
        <w:t>Indian</w:t>
      </w:r>
      <w:r>
        <w:rPr>
          <w:spacing w:val="-6"/>
        </w:rPr>
        <w:t> </w:t>
      </w:r>
      <w:r>
        <w:rPr>
          <w:spacing w:val="-4"/>
        </w:rPr>
        <w:t>Institute</w:t>
      </w:r>
      <w:r>
        <w:rPr>
          <w:spacing w:val="-6"/>
        </w:rPr>
        <w:t> </w:t>
      </w:r>
      <w:r>
        <w:rPr>
          <w:spacing w:val="-4"/>
        </w:rPr>
        <w:t>of</w:t>
      </w:r>
      <w:r>
        <w:rPr>
          <w:spacing w:val="-6"/>
        </w:rPr>
        <w:t> </w:t>
      </w:r>
      <w:r>
        <w:rPr>
          <w:spacing w:val="-4"/>
        </w:rPr>
        <w:t>Science,</w:t>
      </w:r>
      <w:r>
        <w:rPr>
          <w:spacing w:val="-6"/>
        </w:rPr>
        <w:t> </w:t>
      </w:r>
      <w:r>
        <w:rPr>
          <w:spacing w:val="-4"/>
        </w:rPr>
        <w:t>Bangalore</w:t>
      </w:r>
      <w:r>
        <w:rPr>
          <w:spacing w:val="-6"/>
        </w:rPr>
        <w:t> </w:t>
      </w:r>
      <w:r>
        <w:rPr>
          <w:spacing w:val="-4"/>
        </w:rPr>
        <w:t>which</w:t>
      </w:r>
      <w:r>
        <w:rPr>
          <w:spacing w:val="-6"/>
        </w:rPr>
        <w:t> </w:t>
      </w:r>
      <w:r>
        <w:rPr>
          <w:spacing w:val="-4"/>
        </w:rPr>
        <w:t>was</w:t>
      </w:r>
      <w:r>
        <w:rPr>
          <w:spacing w:val="-6"/>
        </w:rPr>
        <w:t> </w:t>
      </w:r>
      <w:r>
        <w:rPr>
          <w:spacing w:val="-4"/>
        </w:rPr>
        <w:t>funded</w:t>
      </w:r>
      <w:r>
        <w:rPr>
          <w:spacing w:val="-6"/>
        </w:rPr>
        <w:t> </w:t>
      </w:r>
      <w:r>
        <w:rPr>
          <w:spacing w:val="-4"/>
        </w:rPr>
        <w:t>by</w:t>
      </w:r>
      <w:r>
        <w:rPr>
          <w:spacing w:val="-6"/>
        </w:rPr>
        <w:t> </w:t>
      </w:r>
      <w:r>
        <w:rPr>
          <w:spacing w:val="-4"/>
        </w:rPr>
        <w:t>Faurecia,</w:t>
      </w:r>
      <w:r>
        <w:rPr>
          <w:spacing w:val="-6"/>
        </w:rPr>
        <w:t> </w:t>
      </w:r>
      <w:r>
        <w:rPr>
          <w:spacing w:val="-4"/>
        </w:rPr>
        <w:t>Automotive.</w:t>
      </w:r>
      <w:r>
        <w:rPr>
          <w:spacing w:val="-6"/>
        </w:rPr>
        <w:t> </w:t>
      </w:r>
      <w:r>
        <w:rPr>
          <w:spacing w:val="-4"/>
        </w:rPr>
        <w:t>The</w:t>
      </w:r>
      <w:r>
        <w:rPr>
          <w:spacing w:val="-6"/>
        </w:rPr>
        <w:t> </w:t>
      </w:r>
      <w:r>
        <w:rPr>
          <w:spacing w:val="-4"/>
        </w:rPr>
        <w:t>project </w:t>
      </w:r>
      <w:r>
        <w:rPr>
          <w:spacing w:val="-2"/>
        </w:rPr>
        <w:t>explored</w:t>
      </w:r>
      <w:r>
        <w:rPr>
          <w:spacing w:val="-13"/>
        </w:rPr>
        <w:t> </w:t>
      </w:r>
      <w:r>
        <w:rPr>
          <w:spacing w:val="-2"/>
        </w:rPr>
        <w:t>the</w:t>
      </w:r>
      <w:r>
        <w:rPr>
          <w:spacing w:val="-13"/>
        </w:rPr>
        <w:t> </w:t>
      </w:r>
      <w:r>
        <w:rPr>
          <w:spacing w:val="-2"/>
        </w:rPr>
        <w:t>potential</w:t>
      </w:r>
      <w:r>
        <w:rPr>
          <w:spacing w:val="-13"/>
        </w:rPr>
        <w:t> </w:t>
      </w:r>
      <w:r>
        <w:rPr>
          <w:spacing w:val="-2"/>
        </w:rPr>
        <w:t>of</w:t>
      </w:r>
      <w:r>
        <w:rPr>
          <w:spacing w:val="-13"/>
        </w:rPr>
        <w:t> </w:t>
      </w:r>
      <w:r>
        <w:rPr>
          <w:spacing w:val="-2"/>
        </w:rPr>
        <w:t>integrating</w:t>
      </w:r>
      <w:r>
        <w:rPr>
          <w:spacing w:val="-13"/>
        </w:rPr>
        <w:t> </w:t>
      </w:r>
      <w:r>
        <w:rPr>
          <w:spacing w:val="-2"/>
        </w:rPr>
        <w:t>a</w:t>
      </w:r>
      <w:r>
        <w:rPr>
          <w:spacing w:val="-13"/>
        </w:rPr>
        <w:t> </w:t>
      </w:r>
      <w:r>
        <w:rPr>
          <w:spacing w:val="-2"/>
        </w:rPr>
        <w:t>multimodal</w:t>
      </w:r>
      <w:r>
        <w:rPr>
          <w:spacing w:val="-13"/>
        </w:rPr>
        <w:t> </w:t>
      </w:r>
      <w:r>
        <w:rPr>
          <w:spacing w:val="-2"/>
        </w:rPr>
        <w:t>head</w:t>
      </w:r>
      <w:r>
        <w:rPr>
          <w:spacing w:val="-13"/>
        </w:rPr>
        <w:t> </w:t>
      </w:r>
      <w:r>
        <w:rPr>
          <w:spacing w:val="-2"/>
        </w:rPr>
        <w:t>up</w:t>
      </w:r>
      <w:r>
        <w:rPr>
          <w:spacing w:val="-13"/>
        </w:rPr>
        <w:t> </w:t>
      </w:r>
      <w:r>
        <w:rPr>
          <w:spacing w:val="-2"/>
        </w:rPr>
        <w:t>display</w:t>
      </w:r>
      <w:r>
        <w:rPr>
          <w:spacing w:val="-13"/>
        </w:rPr>
        <w:t> </w:t>
      </w:r>
      <w:r>
        <w:rPr>
          <w:spacing w:val="-2"/>
        </w:rPr>
        <w:t>inside</w:t>
      </w:r>
      <w:r>
        <w:rPr>
          <w:spacing w:val="-13"/>
        </w:rPr>
        <w:t> </w:t>
      </w:r>
      <w:r>
        <w:rPr>
          <w:spacing w:val="-2"/>
        </w:rPr>
        <w:t>a</w:t>
      </w:r>
      <w:r>
        <w:rPr>
          <w:spacing w:val="-13"/>
        </w:rPr>
        <w:t> </w:t>
      </w:r>
      <w:r>
        <w:rPr>
          <w:spacing w:val="-2"/>
        </w:rPr>
        <w:t>vehicle.</w:t>
      </w:r>
      <w:r>
        <w:rPr>
          <w:spacing w:val="-13"/>
        </w:rPr>
        <w:t> </w:t>
      </w:r>
      <w:r>
        <w:rPr>
          <w:spacing w:val="-2"/>
        </w:rPr>
        <w:t>In</w:t>
      </w:r>
      <w:r>
        <w:rPr>
          <w:spacing w:val="-13"/>
        </w:rPr>
        <w:t> </w:t>
      </w:r>
      <w:r>
        <w:rPr>
          <w:spacing w:val="-2"/>
        </w:rPr>
        <w:t>this project</w:t>
      </w:r>
      <w:r>
        <w:rPr>
          <w:spacing w:val="-13"/>
        </w:rPr>
        <w:t> </w:t>
      </w:r>
      <w:r>
        <w:rPr>
          <w:spacing w:val="-2"/>
        </w:rPr>
        <w:t>Ipshita</w:t>
      </w:r>
      <w:r>
        <w:rPr>
          <w:spacing w:val="-13"/>
        </w:rPr>
        <w:t> </w:t>
      </w:r>
      <w:r>
        <w:rPr>
          <w:spacing w:val="-2"/>
        </w:rPr>
        <w:t>explored</w:t>
      </w:r>
      <w:r>
        <w:rPr>
          <w:spacing w:val="-13"/>
        </w:rPr>
        <w:t> </w:t>
      </w:r>
      <w:r>
        <w:rPr>
          <w:spacing w:val="-2"/>
        </w:rPr>
        <w:t>the</w:t>
      </w:r>
      <w:r>
        <w:rPr>
          <w:spacing w:val="-13"/>
        </w:rPr>
        <w:t> </w:t>
      </w:r>
      <w:r>
        <w:rPr>
          <w:spacing w:val="-2"/>
        </w:rPr>
        <w:t>potential</w:t>
      </w:r>
      <w:r>
        <w:rPr>
          <w:spacing w:val="-13"/>
        </w:rPr>
        <w:t> </w:t>
      </w:r>
      <w:r>
        <w:rPr>
          <w:spacing w:val="-2"/>
        </w:rPr>
        <w:t>of</w:t>
      </w:r>
      <w:r>
        <w:rPr>
          <w:spacing w:val="-13"/>
        </w:rPr>
        <w:t> </w:t>
      </w:r>
      <w:r>
        <w:rPr>
          <w:spacing w:val="-2"/>
        </w:rPr>
        <w:t>the</w:t>
      </w:r>
      <w:r>
        <w:rPr>
          <w:spacing w:val="-13"/>
        </w:rPr>
        <w:t> </w:t>
      </w:r>
      <w:r>
        <w:rPr>
          <w:spacing w:val="-2"/>
        </w:rPr>
        <w:t>display</w:t>
      </w:r>
      <w:r>
        <w:rPr>
          <w:spacing w:val="-13"/>
        </w:rPr>
        <w:t> </w:t>
      </w:r>
      <w:r>
        <w:rPr>
          <w:spacing w:val="-2"/>
        </w:rPr>
        <w:t>to</w:t>
      </w:r>
      <w:r>
        <w:rPr>
          <w:spacing w:val="-13"/>
        </w:rPr>
        <w:t> </w:t>
      </w:r>
      <w:r>
        <w:rPr>
          <w:spacing w:val="-2"/>
        </w:rPr>
        <w:t>cause</w:t>
      </w:r>
      <w:r>
        <w:rPr>
          <w:spacing w:val="-13"/>
        </w:rPr>
        <w:t> </w:t>
      </w:r>
      <w:r>
        <w:rPr>
          <w:spacing w:val="-2"/>
        </w:rPr>
        <w:t>driver</w:t>
      </w:r>
      <w:r>
        <w:rPr>
          <w:spacing w:val="-13"/>
        </w:rPr>
        <w:t> </w:t>
      </w:r>
      <w:r>
        <w:rPr>
          <w:spacing w:val="-2"/>
        </w:rPr>
        <w:t>distraction.</w:t>
      </w:r>
      <w:r>
        <w:rPr>
          <w:spacing w:val="-13"/>
        </w:rPr>
        <w:t> </w:t>
      </w:r>
      <w:r>
        <w:rPr>
          <w:spacing w:val="-2"/>
        </w:rPr>
        <w:t>The</w:t>
      </w:r>
      <w:r>
        <w:rPr>
          <w:spacing w:val="-13"/>
        </w:rPr>
        <w:t> </w:t>
      </w:r>
      <w:r>
        <w:rPr>
          <w:spacing w:val="-2"/>
        </w:rPr>
        <w:t>second </w:t>
      </w:r>
      <w:r>
        <w:rPr>
          <w:spacing w:val="-4"/>
        </w:rPr>
        <w:t>postdoctoral</w:t>
      </w:r>
      <w:r>
        <w:rPr>
          <w:spacing w:val="-8"/>
        </w:rPr>
        <w:t> </w:t>
      </w:r>
      <w:r>
        <w:rPr>
          <w:spacing w:val="-4"/>
        </w:rPr>
        <w:t>assignment</w:t>
      </w:r>
      <w:r>
        <w:rPr>
          <w:spacing w:val="-8"/>
        </w:rPr>
        <w:t> </w:t>
      </w:r>
      <w:r>
        <w:rPr>
          <w:spacing w:val="-4"/>
        </w:rPr>
        <w:t>was</w:t>
      </w:r>
      <w:r>
        <w:rPr>
          <w:spacing w:val="-8"/>
        </w:rPr>
        <w:t> </w:t>
      </w:r>
      <w:r>
        <w:rPr>
          <w:spacing w:val="-4"/>
        </w:rPr>
        <w:t>in</w:t>
      </w:r>
      <w:r>
        <w:rPr>
          <w:spacing w:val="-8"/>
        </w:rPr>
        <w:t> </w:t>
      </w:r>
      <w:r>
        <w:rPr>
          <w:spacing w:val="-4"/>
        </w:rPr>
        <w:t>the</w:t>
      </w:r>
      <w:r>
        <w:rPr>
          <w:spacing w:val="-8"/>
        </w:rPr>
        <w:t> </w:t>
      </w:r>
      <w:r>
        <w:rPr>
          <w:spacing w:val="-4"/>
        </w:rPr>
        <w:t>domain</w:t>
      </w:r>
      <w:r>
        <w:rPr>
          <w:spacing w:val="-8"/>
        </w:rPr>
        <w:t> </w:t>
      </w:r>
      <w:r>
        <w:rPr>
          <w:spacing w:val="-4"/>
        </w:rPr>
        <w:t>of</w:t>
      </w:r>
      <w:r>
        <w:rPr>
          <w:spacing w:val="-8"/>
        </w:rPr>
        <w:t> </w:t>
      </w:r>
      <w:r>
        <w:rPr>
          <w:spacing w:val="-4"/>
        </w:rPr>
        <w:t>nuclear</w:t>
      </w:r>
      <w:r>
        <w:rPr>
          <w:spacing w:val="-8"/>
        </w:rPr>
        <w:t> </w:t>
      </w:r>
      <w:r>
        <w:rPr>
          <w:spacing w:val="-4"/>
        </w:rPr>
        <w:t>security.</w:t>
      </w:r>
      <w:r>
        <w:rPr>
          <w:spacing w:val="-8"/>
        </w:rPr>
        <w:t> </w:t>
      </w:r>
      <w:r>
        <w:rPr>
          <w:spacing w:val="-4"/>
        </w:rPr>
        <w:t>This</w:t>
      </w:r>
      <w:r>
        <w:rPr>
          <w:spacing w:val="-8"/>
        </w:rPr>
        <w:t> </w:t>
      </w:r>
      <w:r>
        <w:rPr>
          <w:spacing w:val="-4"/>
        </w:rPr>
        <w:t>project</w:t>
      </w:r>
      <w:r>
        <w:rPr>
          <w:spacing w:val="-8"/>
        </w:rPr>
        <w:t> </w:t>
      </w:r>
      <w:r>
        <w:rPr>
          <w:spacing w:val="-4"/>
        </w:rPr>
        <w:t>was</w:t>
      </w:r>
      <w:r>
        <w:rPr>
          <w:spacing w:val="-8"/>
        </w:rPr>
        <w:t> </w:t>
      </w:r>
      <w:r>
        <w:rPr>
          <w:spacing w:val="-4"/>
        </w:rPr>
        <w:t>carried</w:t>
      </w:r>
      <w:r>
        <w:rPr>
          <w:spacing w:val="-8"/>
        </w:rPr>
        <w:t> </w:t>
      </w:r>
      <w:r>
        <w:rPr>
          <w:spacing w:val="-4"/>
        </w:rPr>
        <w:t>out</w:t>
      </w:r>
      <w:r>
        <w:rPr>
          <w:spacing w:val="-8"/>
        </w:rPr>
        <w:t> </w:t>
      </w:r>
      <w:r>
        <w:rPr>
          <w:spacing w:val="-4"/>
        </w:rPr>
        <w:t>in </w:t>
      </w:r>
      <w:r>
        <w:rPr>
          <w:spacing w:val="-2"/>
        </w:rPr>
        <w:t>the</w:t>
      </w:r>
      <w:r>
        <w:rPr>
          <w:spacing w:val="-9"/>
        </w:rPr>
        <w:t> </w:t>
      </w:r>
      <w:r>
        <w:rPr>
          <w:spacing w:val="-2"/>
        </w:rPr>
        <w:t>National</w:t>
      </w:r>
      <w:r>
        <w:rPr>
          <w:spacing w:val="-9"/>
        </w:rPr>
        <w:t> </w:t>
      </w:r>
      <w:r>
        <w:rPr>
          <w:spacing w:val="-2"/>
        </w:rPr>
        <w:t>Institute</w:t>
      </w:r>
      <w:r>
        <w:rPr>
          <w:spacing w:val="-9"/>
        </w:rPr>
        <w:t> </w:t>
      </w:r>
      <w:r>
        <w:rPr>
          <w:spacing w:val="-2"/>
        </w:rPr>
        <w:t>of</w:t>
      </w:r>
      <w:r>
        <w:rPr>
          <w:spacing w:val="-9"/>
        </w:rPr>
        <w:t> </w:t>
      </w:r>
      <w:r>
        <w:rPr>
          <w:spacing w:val="-2"/>
        </w:rPr>
        <w:t>Advanced</w:t>
      </w:r>
      <w:r>
        <w:rPr>
          <w:spacing w:val="-9"/>
        </w:rPr>
        <w:t> </w:t>
      </w:r>
      <w:r>
        <w:rPr>
          <w:spacing w:val="-2"/>
        </w:rPr>
        <w:t>Studies,</w:t>
      </w:r>
      <w:r>
        <w:rPr>
          <w:spacing w:val="-9"/>
        </w:rPr>
        <w:t> </w:t>
      </w:r>
      <w:r>
        <w:rPr>
          <w:spacing w:val="-2"/>
        </w:rPr>
        <w:t>Bangalores</w:t>
      </w:r>
      <w:r>
        <w:rPr>
          <w:spacing w:val="-9"/>
        </w:rPr>
        <w:t> </w:t>
      </w:r>
      <w:r>
        <w:rPr>
          <w:spacing w:val="-2"/>
        </w:rPr>
        <w:t>in</w:t>
      </w:r>
      <w:r>
        <w:rPr>
          <w:spacing w:val="-9"/>
        </w:rPr>
        <w:t> </w:t>
      </w:r>
      <w:r>
        <w:rPr>
          <w:spacing w:val="-2"/>
        </w:rPr>
        <w:t>close</w:t>
      </w:r>
      <w:r>
        <w:rPr>
          <w:spacing w:val="-9"/>
        </w:rPr>
        <w:t> </w:t>
      </w:r>
      <w:r>
        <w:rPr>
          <w:spacing w:val="-2"/>
        </w:rPr>
        <w:t>collaboration</w:t>
      </w:r>
      <w:r>
        <w:rPr>
          <w:spacing w:val="-9"/>
        </w:rPr>
        <w:t> </w:t>
      </w:r>
      <w:r>
        <w:rPr>
          <w:spacing w:val="-2"/>
        </w:rPr>
        <w:t>with</w:t>
      </w:r>
      <w:r>
        <w:rPr>
          <w:spacing w:val="-9"/>
        </w:rPr>
        <w:t> </w:t>
      </w:r>
      <w:r>
        <w:rPr>
          <w:spacing w:val="-2"/>
        </w:rPr>
        <w:t>Texas</w:t>
      </w:r>
      <w:r>
        <w:rPr>
          <w:spacing w:val="-9"/>
        </w:rPr>
        <w:t> </w:t>
      </w:r>
      <w:r>
        <w:rPr>
          <w:spacing w:val="-2"/>
        </w:rPr>
        <w:t>A&amp;M </w:t>
      </w:r>
      <w:r>
        <w:rPr/>
        <w:t>University,</w:t>
      </w:r>
      <w:r>
        <w:rPr>
          <w:spacing w:val="-17"/>
        </w:rPr>
        <w:t> </w:t>
      </w:r>
      <w:r>
        <w:rPr/>
        <w:t>USA.</w:t>
      </w:r>
      <w:r>
        <w:rPr>
          <w:spacing w:val="-17"/>
        </w:rPr>
        <w:t> </w:t>
      </w:r>
      <w:r>
        <w:rPr/>
        <w:t>This</w:t>
      </w:r>
      <w:r>
        <w:rPr>
          <w:spacing w:val="-16"/>
        </w:rPr>
        <w:t> </w:t>
      </w:r>
      <w:r>
        <w:rPr/>
        <w:t>work</w:t>
      </w:r>
      <w:r>
        <w:rPr>
          <w:spacing w:val="-17"/>
        </w:rPr>
        <w:t> </w:t>
      </w:r>
      <w:r>
        <w:rPr/>
        <w:t>reviewed</w:t>
      </w:r>
      <w:r>
        <w:rPr>
          <w:spacing w:val="-16"/>
        </w:rPr>
        <w:t> </w:t>
      </w:r>
      <w:r>
        <w:rPr/>
        <w:t>various</w:t>
      </w:r>
      <w:r>
        <w:rPr>
          <w:spacing w:val="-17"/>
        </w:rPr>
        <w:t> </w:t>
      </w:r>
      <w:r>
        <w:rPr/>
        <w:t>access</w:t>
      </w:r>
      <w:r>
        <w:rPr>
          <w:spacing w:val="-16"/>
        </w:rPr>
        <w:t> </w:t>
      </w:r>
      <w:r>
        <w:rPr/>
        <w:t>control</w:t>
      </w:r>
      <w:r>
        <w:rPr>
          <w:spacing w:val="-17"/>
        </w:rPr>
        <w:t> </w:t>
      </w:r>
      <w:r>
        <w:rPr/>
        <w:t>measures</w:t>
      </w:r>
      <w:r>
        <w:rPr>
          <w:spacing w:val="-17"/>
        </w:rPr>
        <w:t> </w:t>
      </w:r>
      <w:r>
        <w:rPr/>
        <w:t>in</w:t>
      </w:r>
      <w:r>
        <w:rPr>
          <w:spacing w:val="-16"/>
        </w:rPr>
        <w:t> </w:t>
      </w:r>
      <w:r>
        <w:rPr/>
        <w:t>different</w:t>
      </w:r>
      <w:r>
        <w:rPr>
          <w:spacing w:val="-17"/>
        </w:rPr>
        <w:t> </w:t>
      </w:r>
      <w:r>
        <w:rPr/>
        <w:t>countries and</w:t>
      </w:r>
      <w:r>
        <w:rPr>
          <w:spacing w:val="-17"/>
        </w:rPr>
        <w:t> </w:t>
      </w:r>
      <w:r>
        <w:rPr/>
        <w:t>how</w:t>
      </w:r>
      <w:r>
        <w:rPr>
          <w:spacing w:val="-17"/>
        </w:rPr>
        <w:t> </w:t>
      </w:r>
      <w:r>
        <w:rPr/>
        <w:t>those</w:t>
      </w:r>
      <w:r>
        <w:rPr>
          <w:spacing w:val="-16"/>
        </w:rPr>
        <w:t> </w:t>
      </w:r>
      <w:r>
        <w:rPr/>
        <w:t>measures</w:t>
      </w:r>
      <w:r>
        <w:rPr>
          <w:spacing w:val="-17"/>
        </w:rPr>
        <w:t> </w:t>
      </w:r>
      <w:r>
        <w:rPr/>
        <w:t>differ.</w:t>
      </w:r>
      <w:r>
        <w:rPr>
          <w:spacing w:val="-16"/>
        </w:rPr>
        <w:t> </w:t>
      </w:r>
      <w:r>
        <w:rPr/>
        <w:t>If</w:t>
      </w:r>
      <w:r>
        <w:rPr>
          <w:spacing w:val="-17"/>
        </w:rPr>
        <w:t> </w:t>
      </w:r>
      <w:r>
        <w:rPr/>
        <w:t>those</w:t>
      </w:r>
      <w:r>
        <w:rPr>
          <w:spacing w:val="-16"/>
        </w:rPr>
        <w:t> </w:t>
      </w:r>
      <w:r>
        <w:rPr/>
        <w:t>measures</w:t>
      </w:r>
      <w:r>
        <w:rPr>
          <w:spacing w:val="-17"/>
        </w:rPr>
        <w:t> </w:t>
      </w:r>
      <w:r>
        <w:rPr/>
        <w:t>differ</w:t>
      </w:r>
      <w:r>
        <w:rPr>
          <w:spacing w:val="-17"/>
        </w:rPr>
        <w:t> </w:t>
      </w:r>
      <w:r>
        <w:rPr/>
        <w:t>then</w:t>
      </w:r>
      <w:r>
        <w:rPr>
          <w:spacing w:val="-16"/>
        </w:rPr>
        <w:t> </w:t>
      </w:r>
      <w:r>
        <w:rPr/>
        <w:t>what</w:t>
      </w:r>
      <w:r>
        <w:rPr>
          <w:spacing w:val="-17"/>
        </w:rPr>
        <w:t> </w:t>
      </w:r>
      <w:r>
        <w:rPr/>
        <w:t>is</w:t>
      </w:r>
      <w:r>
        <w:rPr>
          <w:spacing w:val="-16"/>
        </w:rPr>
        <w:t> </w:t>
      </w:r>
      <w:r>
        <w:rPr/>
        <w:t>the</w:t>
      </w:r>
      <w:r>
        <w:rPr>
          <w:spacing w:val="-17"/>
        </w:rPr>
        <w:t> </w:t>
      </w:r>
      <w:r>
        <w:rPr/>
        <w:t>cause</w:t>
      </w:r>
      <w:r>
        <w:rPr>
          <w:spacing w:val="-16"/>
        </w:rPr>
        <w:t> </w:t>
      </w:r>
      <w:r>
        <w:rPr/>
        <w:t>of</w:t>
      </w:r>
      <w:r>
        <w:rPr>
          <w:spacing w:val="-17"/>
        </w:rPr>
        <w:t> </w:t>
      </w:r>
      <w:r>
        <w:rPr/>
        <w:t>that </w:t>
      </w:r>
      <w:r>
        <w:rPr>
          <w:spacing w:val="-2"/>
        </w:rPr>
        <w:t>difference.</w:t>
      </w:r>
    </w:p>
    <w:p>
      <w:pPr>
        <w:pStyle w:val="BodyText"/>
      </w:pPr>
    </w:p>
    <w:p>
      <w:pPr>
        <w:pStyle w:val="BodyText"/>
      </w:pPr>
    </w:p>
    <w:p>
      <w:pPr>
        <w:pStyle w:val="BodyText"/>
      </w:pPr>
    </w:p>
    <w:p>
      <w:pPr>
        <w:pStyle w:val="BodyText"/>
      </w:pPr>
    </w:p>
    <w:p>
      <w:pPr>
        <w:pStyle w:val="BodyText"/>
      </w:pPr>
    </w:p>
    <w:p>
      <w:pPr>
        <w:pStyle w:val="BodyText"/>
      </w:pPr>
    </w:p>
    <w:p>
      <w:pPr>
        <w:pStyle w:val="BodyText"/>
        <w:spacing w:before="84"/>
      </w:pPr>
    </w:p>
    <w:p>
      <w:pPr>
        <w:pStyle w:val="BodyText"/>
        <w:spacing w:line="290" w:lineRule="auto"/>
        <w:ind w:left="400" w:right="294" w:firstLine="720"/>
      </w:pPr>
      <w:r>
        <w:rPr/>
        <w:t>Ipshita</w:t>
      </w:r>
      <w:r>
        <w:rPr>
          <w:spacing w:val="-11"/>
        </w:rPr>
        <w:t> </w:t>
      </w:r>
      <w:r>
        <w:rPr/>
        <w:t>has</w:t>
      </w:r>
      <w:r>
        <w:rPr>
          <w:spacing w:val="-11"/>
        </w:rPr>
        <w:t> </w:t>
      </w:r>
      <w:r>
        <w:rPr/>
        <w:t>impressive</w:t>
      </w:r>
      <w:r>
        <w:rPr>
          <w:spacing w:val="-11"/>
        </w:rPr>
        <w:t> </w:t>
      </w:r>
      <w:r>
        <w:rPr/>
        <w:t>teaching</w:t>
      </w:r>
      <w:r>
        <w:rPr>
          <w:spacing w:val="-11"/>
        </w:rPr>
        <w:t> </w:t>
      </w:r>
      <w:r>
        <w:rPr/>
        <w:t>experience.</w:t>
      </w:r>
      <w:r>
        <w:rPr>
          <w:spacing w:val="-11"/>
        </w:rPr>
        <w:t> </w:t>
      </w:r>
      <w:r>
        <w:rPr/>
        <w:t>She</w:t>
      </w:r>
      <w:r>
        <w:rPr>
          <w:spacing w:val="-11"/>
        </w:rPr>
        <w:t> </w:t>
      </w:r>
      <w:r>
        <w:rPr/>
        <w:t>has</w:t>
      </w:r>
      <w:r>
        <w:rPr>
          <w:spacing w:val="-11"/>
        </w:rPr>
        <w:t> </w:t>
      </w:r>
      <w:r>
        <w:rPr/>
        <w:t>taught</w:t>
      </w:r>
      <w:r>
        <w:rPr>
          <w:spacing w:val="-11"/>
        </w:rPr>
        <w:t> </w:t>
      </w:r>
      <w:r>
        <w:rPr/>
        <w:t>a</w:t>
      </w:r>
      <w:r>
        <w:rPr>
          <w:spacing w:val="-11"/>
        </w:rPr>
        <w:t> </w:t>
      </w:r>
      <w:r>
        <w:rPr/>
        <w:t>variety</w:t>
      </w:r>
      <w:r>
        <w:rPr>
          <w:spacing w:val="-11"/>
        </w:rPr>
        <w:t> </w:t>
      </w:r>
      <w:r>
        <w:rPr/>
        <w:t>of</w:t>
      </w:r>
      <w:r>
        <w:rPr>
          <w:spacing w:val="-11"/>
        </w:rPr>
        <w:t> </w:t>
      </w:r>
      <w:r>
        <w:rPr/>
        <w:t>core Psychology</w:t>
      </w:r>
      <w:r>
        <w:rPr>
          <w:spacing w:val="-17"/>
        </w:rPr>
        <w:t> </w:t>
      </w:r>
      <w:r>
        <w:rPr/>
        <w:t>courses</w:t>
      </w:r>
      <w:r>
        <w:rPr>
          <w:spacing w:val="-17"/>
        </w:rPr>
        <w:t> </w:t>
      </w:r>
      <w:r>
        <w:rPr/>
        <w:t>at</w:t>
      </w:r>
      <w:r>
        <w:rPr>
          <w:spacing w:val="-16"/>
        </w:rPr>
        <w:t> </w:t>
      </w:r>
      <w:r>
        <w:rPr/>
        <w:t>The</w:t>
      </w:r>
      <w:r>
        <w:rPr>
          <w:spacing w:val="-17"/>
        </w:rPr>
        <w:t> </w:t>
      </w:r>
      <w:r>
        <w:rPr/>
        <w:t>IIS</w:t>
      </w:r>
      <w:r>
        <w:rPr>
          <w:spacing w:val="-16"/>
        </w:rPr>
        <w:t> </w:t>
      </w:r>
      <w:r>
        <w:rPr/>
        <w:t>University.</w:t>
      </w:r>
      <w:r>
        <w:rPr>
          <w:spacing w:val="-17"/>
        </w:rPr>
        <w:t> </w:t>
      </w:r>
      <w:r>
        <w:rPr/>
        <w:t>Then</w:t>
      </w:r>
      <w:r>
        <w:rPr>
          <w:spacing w:val="-16"/>
        </w:rPr>
        <w:t> </w:t>
      </w:r>
      <w:r>
        <w:rPr/>
        <w:t>she</w:t>
      </w:r>
      <w:r>
        <w:rPr>
          <w:spacing w:val="-17"/>
        </w:rPr>
        <w:t> </w:t>
      </w:r>
      <w:r>
        <w:rPr/>
        <w:t>moved</w:t>
      </w:r>
      <w:r>
        <w:rPr>
          <w:spacing w:val="-17"/>
        </w:rPr>
        <w:t> </w:t>
      </w:r>
      <w:r>
        <w:rPr/>
        <w:t>to</w:t>
      </w:r>
      <w:r>
        <w:rPr>
          <w:spacing w:val="-16"/>
        </w:rPr>
        <w:t> </w:t>
      </w:r>
      <w:r>
        <w:rPr/>
        <w:t>a</w:t>
      </w:r>
      <w:r>
        <w:rPr>
          <w:spacing w:val="-17"/>
        </w:rPr>
        <w:t> </w:t>
      </w:r>
      <w:r>
        <w:rPr/>
        <w:t>liberal</w:t>
      </w:r>
      <w:r>
        <w:rPr>
          <w:spacing w:val="-16"/>
        </w:rPr>
        <w:t> </w:t>
      </w:r>
      <w:r>
        <w:rPr/>
        <w:t>arts</w:t>
      </w:r>
      <w:r>
        <w:rPr>
          <w:spacing w:val="-17"/>
        </w:rPr>
        <w:t> </w:t>
      </w:r>
      <w:r>
        <w:rPr/>
        <w:t>institution</w:t>
      </w:r>
      <w:r>
        <w:rPr>
          <w:spacing w:val="-16"/>
        </w:rPr>
        <w:t> </w:t>
      </w:r>
      <w:r>
        <w:rPr/>
        <w:t>in</w:t>
      </w:r>
      <w:r>
        <w:rPr>
          <w:spacing w:val="-17"/>
        </w:rPr>
        <w:t> </w:t>
      </w:r>
      <w:r>
        <w:rPr/>
        <w:t>Pune where</w:t>
      </w:r>
      <w:r>
        <w:rPr>
          <w:spacing w:val="-17"/>
        </w:rPr>
        <w:t> </w:t>
      </w:r>
      <w:r>
        <w:rPr/>
        <w:t>she</w:t>
      </w:r>
      <w:r>
        <w:rPr>
          <w:spacing w:val="-16"/>
        </w:rPr>
        <w:t> </w:t>
      </w:r>
      <w:r>
        <w:rPr/>
        <w:t>supervised</w:t>
      </w:r>
      <w:r>
        <w:rPr>
          <w:spacing w:val="-17"/>
        </w:rPr>
        <w:t> </w:t>
      </w:r>
      <w:r>
        <w:rPr/>
        <w:t>honours</w:t>
      </w:r>
      <w:r>
        <w:rPr>
          <w:spacing w:val="-16"/>
        </w:rPr>
        <w:t> </w:t>
      </w:r>
      <w:r>
        <w:rPr/>
        <w:t>research</w:t>
      </w:r>
      <w:r>
        <w:rPr>
          <w:spacing w:val="-17"/>
        </w:rPr>
        <w:t> </w:t>
      </w:r>
      <w:r>
        <w:rPr/>
        <w:t>projects,</w:t>
      </w:r>
      <w:r>
        <w:rPr>
          <w:spacing w:val="-16"/>
        </w:rPr>
        <w:t> </w:t>
      </w:r>
      <w:r>
        <w:rPr/>
        <w:t>group</w:t>
      </w:r>
      <w:r>
        <w:rPr>
          <w:spacing w:val="-17"/>
        </w:rPr>
        <w:t> </w:t>
      </w:r>
      <w:r>
        <w:rPr/>
        <w:t>research</w:t>
      </w:r>
      <w:r>
        <w:rPr>
          <w:spacing w:val="-16"/>
        </w:rPr>
        <w:t> </w:t>
      </w:r>
      <w:r>
        <w:rPr/>
        <w:t>projects,</w:t>
      </w:r>
      <w:r>
        <w:rPr>
          <w:spacing w:val="-17"/>
        </w:rPr>
        <w:t> </w:t>
      </w:r>
      <w:r>
        <w:rPr/>
        <w:t>designed</w:t>
      </w:r>
      <w:r>
        <w:rPr>
          <w:spacing w:val="-16"/>
        </w:rPr>
        <w:t> </w:t>
      </w:r>
      <w:r>
        <w:rPr/>
        <w:t>courses of</w:t>
      </w:r>
      <w:r>
        <w:rPr>
          <w:spacing w:val="-9"/>
        </w:rPr>
        <w:t> </w:t>
      </w:r>
      <w:r>
        <w:rPr/>
        <w:t>her</w:t>
      </w:r>
      <w:r>
        <w:rPr>
          <w:spacing w:val="-9"/>
        </w:rPr>
        <w:t> </w:t>
      </w:r>
      <w:r>
        <w:rPr/>
        <w:t>own</w:t>
      </w:r>
      <w:r>
        <w:rPr>
          <w:spacing w:val="-9"/>
        </w:rPr>
        <w:t> </w:t>
      </w:r>
      <w:r>
        <w:rPr/>
        <w:t>and</w:t>
      </w:r>
      <w:r>
        <w:rPr>
          <w:spacing w:val="-9"/>
        </w:rPr>
        <w:t> </w:t>
      </w:r>
      <w:r>
        <w:rPr/>
        <w:t>mentored</w:t>
      </w:r>
      <w:r>
        <w:rPr>
          <w:spacing w:val="-9"/>
        </w:rPr>
        <w:t> </w:t>
      </w:r>
      <w:r>
        <w:rPr/>
        <w:t>students.</w:t>
      </w:r>
      <w:r>
        <w:rPr>
          <w:spacing w:val="-9"/>
        </w:rPr>
        <w:t> </w:t>
      </w:r>
      <w:r>
        <w:rPr/>
        <w:t>During</w:t>
      </w:r>
      <w:r>
        <w:rPr>
          <w:spacing w:val="-9"/>
        </w:rPr>
        <w:t> </w:t>
      </w:r>
      <w:r>
        <w:rPr/>
        <w:t>her</w:t>
      </w:r>
      <w:r>
        <w:rPr>
          <w:spacing w:val="-9"/>
        </w:rPr>
        <w:t> </w:t>
      </w:r>
      <w:r>
        <w:rPr/>
        <w:t>postdoctoral</w:t>
      </w:r>
      <w:r>
        <w:rPr>
          <w:spacing w:val="-9"/>
        </w:rPr>
        <w:t> </w:t>
      </w:r>
      <w:r>
        <w:rPr/>
        <w:t>assignments,</w:t>
      </w:r>
      <w:r>
        <w:rPr>
          <w:spacing w:val="-9"/>
        </w:rPr>
        <w:t> </w:t>
      </w:r>
      <w:r>
        <w:rPr/>
        <w:t>she</w:t>
      </w:r>
      <w:r>
        <w:rPr>
          <w:spacing w:val="-9"/>
        </w:rPr>
        <w:t> </w:t>
      </w:r>
      <w:r>
        <w:rPr/>
        <w:t>conducted courses</w:t>
      </w:r>
      <w:r>
        <w:rPr>
          <w:spacing w:val="-15"/>
        </w:rPr>
        <w:t> </w:t>
      </w:r>
      <w:r>
        <w:rPr/>
        <w:t>with</w:t>
      </w:r>
      <w:r>
        <w:rPr>
          <w:spacing w:val="-15"/>
        </w:rPr>
        <w:t> </w:t>
      </w:r>
      <w:r>
        <w:rPr/>
        <w:t>professionals</w:t>
      </w:r>
      <w:r>
        <w:rPr>
          <w:spacing w:val="-15"/>
        </w:rPr>
        <w:t> </w:t>
      </w:r>
      <w:r>
        <w:rPr/>
        <w:t>on</w:t>
      </w:r>
      <w:r>
        <w:rPr>
          <w:spacing w:val="-15"/>
        </w:rPr>
        <w:t> </w:t>
      </w:r>
      <w:r>
        <w:rPr/>
        <w:t>qualitative</w:t>
      </w:r>
      <w:r>
        <w:rPr>
          <w:spacing w:val="-15"/>
        </w:rPr>
        <w:t> </w:t>
      </w:r>
      <w:r>
        <w:rPr/>
        <w:t>research</w:t>
      </w:r>
      <w:r>
        <w:rPr>
          <w:spacing w:val="-15"/>
        </w:rPr>
        <w:t> </w:t>
      </w:r>
      <w:r>
        <w:rPr/>
        <w:t>methods</w:t>
      </w:r>
      <w:r>
        <w:rPr>
          <w:spacing w:val="-15"/>
        </w:rPr>
        <w:t> </w:t>
      </w:r>
      <w:r>
        <w:rPr/>
        <w:t>and</w:t>
      </w:r>
      <w:r>
        <w:rPr>
          <w:spacing w:val="-15"/>
        </w:rPr>
        <w:t> </w:t>
      </w:r>
      <w:r>
        <w:rPr/>
        <w:t>co</w:t>
      </w:r>
      <w:r>
        <w:rPr>
          <w:spacing w:val="-15"/>
        </w:rPr>
        <w:t> </w:t>
      </w:r>
      <w:r>
        <w:rPr/>
        <w:t>taught</w:t>
      </w:r>
      <w:r>
        <w:rPr>
          <w:spacing w:val="-15"/>
        </w:rPr>
        <w:t> </w:t>
      </w:r>
      <w:r>
        <w:rPr/>
        <w:t>Human</w:t>
      </w:r>
      <w:r>
        <w:rPr>
          <w:spacing w:val="-15"/>
        </w:rPr>
        <w:t> </w:t>
      </w:r>
      <w:r>
        <w:rPr/>
        <w:t>Computer Interaction to Masters of Design Students.</w:t>
      </w:r>
    </w:p>
    <w:p>
      <w:pPr>
        <w:pStyle w:val="BodyText"/>
      </w:pPr>
    </w:p>
    <w:p>
      <w:pPr>
        <w:pStyle w:val="BodyText"/>
      </w:pPr>
    </w:p>
    <w:p>
      <w:pPr>
        <w:pStyle w:val="BodyText"/>
      </w:pPr>
    </w:p>
    <w:p>
      <w:pPr>
        <w:pStyle w:val="BodyText"/>
      </w:pPr>
    </w:p>
    <w:p>
      <w:pPr>
        <w:pStyle w:val="BodyText"/>
      </w:pPr>
    </w:p>
    <w:p>
      <w:pPr>
        <w:pStyle w:val="BodyText"/>
      </w:pPr>
    </w:p>
    <w:p>
      <w:pPr>
        <w:pStyle w:val="BodyText"/>
        <w:spacing w:before="91"/>
      </w:pPr>
    </w:p>
    <w:p>
      <w:pPr>
        <w:pStyle w:val="BodyText"/>
        <w:ind w:left="1120"/>
      </w:pPr>
      <w:r>
        <w:rPr>
          <w:spacing w:val="-2"/>
          <w:w w:val="105"/>
        </w:rPr>
        <w:t>PUBLICATIONS</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ind w:left="1120"/>
      </w:pPr>
      <w:r>
        <w:rPr>
          <w:spacing w:val="-5"/>
        </w:rPr>
        <w:t>Journal </w:t>
      </w:r>
      <w:r>
        <w:rPr>
          <w:spacing w:val="-2"/>
        </w:rPr>
        <w:t>Articles</w:t>
      </w:r>
    </w:p>
    <w:p>
      <w:pPr>
        <w:spacing w:after="0"/>
        <w:sectPr>
          <w:pgSz w:w="11920" w:h="16840"/>
          <w:pgMar w:top="1940" w:bottom="280" w:left="1040" w:right="1220"/>
        </w:sectPr>
      </w:pPr>
    </w:p>
    <w:p>
      <w:pPr>
        <w:pStyle w:val="BodyText"/>
      </w:pPr>
    </w:p>
    <w:p>
      <w:pPr>
        <w:pStyle w:val="BodyText"/>
      </w:pPr>
    </w:p>
    <w:p>
      <w:pPr>
        <w:pStyle w:val="BodyText"/>
      </w:pPr>
    </w:p>
    <w:p>
      <w:pPr>
        <w:pStyle w:val="BodyText"/>
      </w:pPr>
    </w:p>
    <w:p>
      <w:pPr>
        <w:pStyle w:val="BodyText"/>
      </w:pPr>
    </w:p>
    <w:p>
      <w:pPr>
        <w:pStyle w:val="BodyText"/>
        <w:spacing w:before="155"/>
      </w:pPr>
    </w:p>
    <w:p>
      <w:pPr>
        <w:pStyle w:val="BodyText"/>
        <w:spacing w:before="1"/>
        <w:ind w:left="1840"/>
      </w:pPr>
      <w:r>
        <w:rPr>
          <w:spacing w:val="-4"/>
        </w:rPr>
        <w:t>Chowdhury,</w:t>
      </w:r>
      <w:r>
        <w:rPr>
          <w:spacing w:val="-9"/>
        </w:rPr>
        <w:t> </w:t>
      </w:r>
      <w:r>
        <w:rPr>
          <w:spacing w:val="-4"/>
        </w:rPr>
        <w:t>I.</w:t>
      </w:r>
      <w:r>
        <w:rPr>
          <w:spacing w:val="-8"/>
        </w:rPr>
        <w:t> </w:t>
      </w:r>
      <w:r>
        <w:rPr>
          <w:spacing w:val="-4"/>
        </w:rPr>
        <w:t>(2016).</w:t>
      </w:r>
      <w:r>
        <w:rPr>
          <w:spacing w:val="-8"/>
        </w:rPr>
        <w:t> </w:t>
      </w:r>
      <w:r>
        <w:rPr>
          <w:spacing w:val="-4"/>
        </w:rPr>
        <w:t>Schema</w:t>
      </w:r>
      <w:r>
        <w:rPr>
          <w:spacing w:val="-8"/>
        </w:rPr>
        <w:t> </w:t>
      </w:r>
      <w:r>
        <w:rPr>
          <w:spacing w:val="-4"/>
        </w:rPr>
        <w:t>Driven</w:t>
      </w:r>
      <w:r>
        <w:rPr>
          <w:spacing w:val="-8"/>
        </w:rPr>
        <w:t> </w:t>
      </w:r>
      <w:r>
        <w:rPr>
          <w:spacing w:val="-4"/>
        </w:rPr>
        <w:t>Driving</w:t>
      </w:r>
      <w:r>
        <w:rPr>
          <w:spacing w:val="-8"/>
        </w:rPr>
        <w:t> </w:t>
      </w:r>
      <w:r>
        <w:rPr>
          <w:spacing w:val="-4"/>
        </w:rPr>
        <w:t>Differences</w:t>
      </w:r>
      <w:r>
        <w:rPr>
          <w:spacing w:val="-8"/>
        </w:rPr>
        <w:t> </w:t>
      </w:r>
      <w:r>
        <w:rPr>
          <w:spacing w:val="-4"/>
        </w:rPr>
        <w:t>across</w:t>
      </w:r>
      <w:r>
        <w:rPr>
          <w:spacing w:val="-9"/>
        </w:rPr>
        <w:t> </w:t>
      </w:r>
      <w:r>
        <w:rPr>
          <w:spacing w:val="-4"/>
        </w:rPr>
        <w:t>A71</w:t>
      </w:r>
      <w:r>
        <w:rPr>
          <w:spacing w:val="-8"/>
        </w:rPr>
        <w:t> </w:t>
      </w:r>
      <w:r>
        <w:rPr>
          <w:spacing w:val="-4"/>
        </w:rPr>
        <w:t>and</w:t>
      </w:r>
      <w:r>
        <w:rPr>
          <w:spacing w:val="-8"/>
        </w:rPr>
        <w:t> </w:t>
      </w:r>
      <w:r>
        <w:rPr>
          <w:spacing w:val="-5"/>
        </w:rPr>
        <w:t>M8.</w:t>
      </w:r>
    </w:p>
    <w:p>
      <w:pPr>
        <w:pStyle w:val="BodyText"/>
        <w:spacing w:before="52"/>
        <w:ind w:left="400"/>
      </w:pPr>
      <w:r>
        <w:rPr>
          <w:spacing w:val="-8"/>
        </w:rPr>
        <w:t>Transportation</w:t>
      </w:r>
      <w:r>
        <w:rPr/>
        <w:t> </w:t>
      </w:r>
      <w:r>
        <w:rPr>
          <w:spacing w:val="-8"/>
        </w:rPr>
        <w:t>Engineering</w:t>
      </w:r>
      <w:r>
        <w:rPr/>
        <w:t> </w:t>
      </w:r>
      <w:r>
        <w:rPr>
          <w:spacing w:val="-8"/>
        </w:rPr>
        <w:t>Part</w:t>
      </w:r>
      <w:r>
        <w:rPr/>
        <w:t> </w:t>
      </w:r>
      <w:r>
        <w:rPr>
          <w:spacing w:val="-8"/>
        </w:rPr>
        <w:t>F:</w:t>
      </w:r>
      <w:r>
        <w:rPr/>
        <w:t> </w:t>
      </w:r>
      <w:r>
        <w:rPr>
          <w:spacing w:val="-8"/>
        </w:rPr>
        <w:t>Traffic</w:t>
      </w:r>
      <w:r>
        <w:rPr/>
        <w:t> </w:t>
      </w:r>
      <w:r>
        <w:rPr>
          <w:spacing w:val="-8"/>
        </w:rPr>
        <w:t>Psychology</w:t>
      </w:r>
      <w:r>
        <w:rPr/>
        <w:t> </w:t>
      </w:r>
      <w:r>
        <w:rPr>
          <w:spacing w:val="-8"/>
        </w:rPr>
        <w:t>&amp;</w:t>
      </w:r>
      <w:r>
        <w:rPr>
          <w:spacing w:val="1"/>
        </w:rPr>
        <w:t> </w:t>
      </w:r>
      <w:r>
        <w:rPr>
          <w:spacing w:val="-8"/>
        </w:rPr>
        <w:t>Behaviour,</w:t>
      </w:r>
      <w:r>
        <w:rPr/>
        <w:t> </w:t>
      </w:r>
      <w:r>
        <w:rPr>
          <w:spacing w:val="-8"/>
        </w:rPr>
        <w:t>12</w:t>
      </w:r>
      <w:r>
        <w:rPr/>
        <w:t> </w:t>
      </w:r>
      <w:r>
        <w:rPr>
          <w:spacing w:val="-8"/>
        </w:rPr>
        <w:t>(5),</w:t>
      </w:r>
      <w:r>
        <w:rPr/>
        <w:t> </w:t>
      </w:r>
      <w:r>
        <w:rPr>
          <w:spacing w:val="-8"/>
        </w:rPr>
        <w:t>381-402</w:t>
      </w:r>
    </w:p>
    <w:p>
      <w:pPr>
        <w:pStyle w:val="BodyText"/>
      </w:pPr>
    </w:p>
    <w:p>
      <w:pPr>
        <w:pStyle w:val="BodyText"/>
      </w:pPr>
    </w:p>
    <w:p>
      <w:pPr>
        <w:pStyle w:val="BodyText"/>
        <w:spacing w:before="75"/>
      </w:pPr>
    </w:p>
    <w:p>
      <w:pPr>
        <w:pStyle w:val="BodyText"/>
        <w:spacing w:line="290" w:lineRule="auto"/>
        <w:ind w:left="400" w:firstLine="1440"/>
      </w:pPr>
      <w:r>
        <w:rPr>
          <w:spacing w:val="-4"/>
        </w:rPr>
        <w:t>Walker</w:t>
      </w:r>
      <w:r>
        <w:rPr>
          <w:spacing w:val="-13"/>
        </w:rPr>
        <w:t> </w:t>
      </w:r>
      <w:r>
        <w:rPr>
          <w:spacing w:val="-4"/>
        </w:rPr>
        <w:t>G.H.,</w:t>
      </w:r>
      <w:r>
        <w:rPr>
          <w:spacing w:val="-13"/>
        </w:rPr>
        <w:t> </w:t>
      </w:r>
      <w:r>
        <w:rPr>
          <w:spacing w:val="-4"/>
        </w:rPr>
        <w:t>Stanton</w:t>
      </w:r>
      <w:r>
        <w:rPr>
          <w:spacing w:val="-12"/>
        </w:rPr>
        <w:t> </w:t>
      </w:r>
      <w:r>
        <w:rPr>
          <w:spacing w:val="-4"/>
        </w:rPr>
        <w:t>N.A.,</w:t>
      </w:r>
      <w:r>
        <w:rPr>
          <w:spacing w:val="-13"/>
        </w:rPr>
        <w:t> </w:t>
      </w:r>
      <w:r>
        <w:rPr>
          <w:spacing w:val="-4"/>
        </w:rPr>
        <w:t>Chowdhury</w:t>
      </w:r>
      <w:r>
        <w:rPr>
          <w:spacing w:val="-12"/>
        </w:rPr>
        <w:t> </w:t>
      </w:r>
      <w:r>
        <w:rPr>
          <w:spacing w:val="-4"/>
        </w:rPr>
        <w:t>I</w:t>
      </w:r>
      <w:r>
        <w:rPr>
          <w:spacing w:val="-13"/>
        </w:rPr>
        <w:t> </w:t>
      </w:r>
      <w:r>
        <w:rPr>
          <w:spacing w:val="-4"/>
        </w:rPr>
        <w:t>(2013).</w:t>
      </w:r>
      <w:r>
        <w:rPr>
          <w:spacing w:val="-12"/>
        </w:rPr>
        <w:t> </w:t>
      </w:r>
      <w:r>
        <w:rPr>
          <w:spacing w:val="-4"/>
        </w:rPr>
        <w:t>Self-Explaining</w:t>
      </w:r>
      <w:r>
        <w:rPr>
          <w:spacing w:val="-13"/>
        </w:rPr>
        <w:t> </w:t>
      </w:r>
      <w:r>
        <w:rPr>
          <w:spacing w:val="-4"/>
        </w:rPr>
        <w:t>Roads</w:t>
      </w:r>
      <w:r>
        <w:rPr>
          <w:spacing w:val="-13"/>
        </w:rPr>
        <w:t> </w:t>
      </w:r>
      <w:r>
        <w:rPr>
          <w:spacing w:val="-4"/>
        </w:rPr>
        <w:t>and </w:t>
      </w:r>
      <w:r>
        <w:rPr/>
        <w:t>Situation</w:t>
      </w:r>
      <w:r>
        <w:rPr>
          <w:spacing w:val="-9"/>
        </w:rPr>
        <w:t> </w:t>
      </w:r>
      <w:r>
        <w:rPr/>
        <w:t>Awareness.</w:t>
      </w:r>
      <w:r>
        <w:rPr>
          <w:spacing w:val="-9"/>
        </w:rPr>
        <w:t> </w:t>
      </w:r>
      <w:r>
        <w:rPr/>
        <w:t>Safety</w:t>
      </w:r>
      <w:r>
        <w:rPr>
          <w:spacing w:val="-9"/>
        </w:rPr>
        <w:t> </w:t>
      </w:r>
      <w:r>
        <w:rPr/>
        <w:t>Science,</w:t>
      </w:r>
      <w:r>
        <w:rPr>
          <w:spacing w:val="-9"/>
        </w:rPr>
        <w:t> </w:t>
      </w:r>
      <w:r>
        <w:rPr/>
        <w:t>56.</w:t>
      </w:r>
      <w:r>
        <w:rPr>
          <w:spacing w:val="-9"/>
        </w:rPr>
        <w:t> </w:t>
      </w:r>
      <w:r>
        <w:rPr/>
        <w:t>18-36.</w:t>
      </w:r>
    </w:p>
    <w:p>
      <w:pPr>
        <w:pStyle w:val="BodyText"/>
      </w:pPr>
    </w:p>
    <w:p>
      <w:pPr>
        <w:pStyle w:val="BodyText"/>
      </w:pPr>
    </w:p>
    <w:p>
      <w:pPr>
        <w:pStyle w:val="BodyText"/>
        <w:spacing w:before="19"/>
      </w:pPr>
    </w:p>
    <w:p>
      <w:pPr>
        <w:pStyle w:val="BodyText"/>
        <w:spacing w:line="290" w:lineRule="auto" w:before="1"/>
        <w:ind w:left="400" w:right="1184" w:firstLine="1440"/>
      </w:pPr>
      <w:r>
        <w:rPr/>
        <w:t>Chowdhury,</w:t>
      </w:r>
      <w:r>
        <w:rPr>
          <w:spacing w:val="-17"/>
        </w:rPr>
        <w:t> </w:t>
      </w:r>
      <w:r>
        <w:rPr/>
        <w:t>I.</w:t>
      </w:r>
      <w:r>
        <w:rPr>
          <w:spacing w:val="-17"/>
        </w:rPr>
        <w:t> </w:t>
      </w:r>
      <w:r>
        <w:rPr/>
        <w:t>(2013)</w:t>
      </w:r>
      <w:r>
        <w:rPr>
          <w:spacing w:val="-16"/>
        </w:rPr>
        <w:t> </w:t>
      </w:r>
      <w:r>
        <w:rPr/>
        <w:t>Designing</w:t>
      </w:r>
      <w:r>
        <w:rPr>
          <w:spacing w:val="-17"/>
        </w:rPr>
        <w:t> </w:t>
      </w:r>
      <w:r>
        <w:rPr/>
        <w:t>Safe</w:t>
      </w:r>
      <w:r>
        <w:rPr>
          <w:spacing w:val="-16"/>
        </w:rPr>
        <w:t> </w:t>
      </w:r>
      <w:r>
        <w:rPr/>
        <w:t>Road</w:t>
      </w:r>
      <w:r>
        <w:rPr>
          <w:spacing w:val="-17"/>
        </w:rPr>
        <w:t> </w:t>
      </w:r>
      <w:r>
        <w:rPr/>
        <w:t>Systems:</w:t>
      </w:r>
      <w:r>
        <w:rPr>
          <w:spacing w:val="-16"/>
        </w:rPr>
        <w:t> </w:t>
      </w:r>
      <w:r>
        <w:rPr/>
        <w:t>A</w:t>
      </w:r>
      <w:r>
        <w:rPr>
          <w:spacing w:val="-17"/>
        </w:rPr>
        <w:t> </w:t>
      </w:r>
      <w:r>
        <w:rPr/>
        <w:t>Human</w:t>
      </w:r>
      <w:r>
        <w:rPr>
          <w:spacing w:val="-17"/>
        </w:rPr>
        <w:t> </w:t>
      </w:r>
      <w:r>
        <w:rPr/>
        <w:t>Factors </w:t>
      </w:r>
      <w:r>
        <w:rPr>
          <w:spacing w:val="-2"/>
        </w:rPr>
        <w:t>Perspective,</w:t>
      </w:r>
      <w:r>
        <w:rPr>
          <w:spacing w:val="-15"/>
        </w:rPr>
        <w:t> </w:t>
      </w:r>
      <w:r>
        <w:rPr>
          <w:spacing w:val="-2"/>
        </w:rPr>
        <w:t>Ergonomics,</w:t>
      </w:r>
      <w:r>
        <w:rPr>
          <w:spacing w:val="-15"/>
        </w:rPr>
        <w:t> </w:t>
      </w:r>
      <w:r>
        <w:rPr>
          <w:spacing w:val="-2"/>
        </w:rPr>
        <w:t>56:2,</w:t>
      </w:r>
      <w:r>
        <w:rPr>
          <w:spacing w:val="-14"/>
        </w:rPr>
        <w:t> </w:t>
      </w:r>
      <w:r>
        <w:rPr>
          <w:spacing w:val="-2"/>
        </w:rPr>
        <w:t>340-341,</w:t>
      </w:r>
      <w:r>
        <w:rPr>
          <w:spacing w:val="-15"/>
        </w:rPr>
        <w:t> </w:t>
      </w:r>
      <w:r>
        <w:rPr>
          <w:spacing w:val="-2"/>
        </w:rPr>
        <w:t>DOI:</w:t>
      </w:r>
      <w:r>
        <w:rPr>
          <w:spacing w:val="-14"/>
        </w:rPr>
        <w:t> </w:t>
      </w:r>
      <w:r>
        <w:rPr>
          <w:spacing w:val="-2"/>
        </w:rPr>
        <w:t>10.1080/00140139.2013.774833</w:t>
      </w:r>
    </w:p>
    <w:p>
      <w:pPr>
        <w:pStyle w:val="BodyText"/>
      </w:pPr>
    </w:p>
    <w:p>
      <w:pPr>
        <w:pStyle w:val="BodyText"/>
      </w:pPr>
    </w:p>
    <w:p>
      <w:pPr>
        <w:pStyle w:val="BodyText"/>
        <w:spacing w:before="19"/>
      </w:pPr>
    </w:p>
    <w:p>
      <w:pPr>
        <w:pStyle w:val="BodyText"/>
        <w:spacing w:line="290" w:lineRule="auto"/>
        <w:ind w:left="400" w:firstLine="1440"/>
      </w:pPr>
      <w:r>
        <w:rPr>
          <w:spacing w:val="-4"/>
        </w:rPr>
        <w:t>Chowdhury,</w:t>
      </w:r>
      <w:r>
        <w:rPr>
          <w:spacing w:val="-13"/>
        </w:rPr>
        <w:t> </w:t>
      </w:r>
      <w:r>
        <w:rPr>
          <w:spacing w:val="-4"/>
        </w:rPr>
        <w:t>I.</w:t>
      </w:r>
      <w:r>
        <w:rPr>
          <w:spacing w:val="-13"/>
        </w:rPr>
        <w:t> </w:t>
      </w:r>
      <w:r>
        <w:rPr>
          <w:spacing w:val="-4"/>
        </w:rPr>
        <w:t>(2012):</w:t>
      </w:r>
      <w:r>
        <w:rPr>
          <w:spacing w:val="-12"/>
        </w:rPr>
        <w:t> </w:t>
      </w:r>
      <w:r>
        <w:rPr>
          <w:spacing w:val="-4"/>
        </w:rPr>
        <w:t>Writing</w:t>
      </w:r>
      <w:r>
        <w:rPr>
          <w:spacing w:val="-13"/>
        </w:rPr>
        <w:t> </w:t>
      </w:r>
      <w:r>
        <w:rPr>
          <w:spacing w:val="-4"/>
        </w:rPr>
        <w:t>human</w:t>
      </w:r>
      <w:r>
        <w:rPr>
          <w:spacing w:val="-12"/>
        </w:rPr>
        <w:t> </w:t>
      </w:r>
      <w:r>
        <w:rPr>
          <w:spacing w:val="-4"/>
        </w:rPr>
        <w:t>factor</w:t>
      </w:r>
      <w:r>
        <w:rPr>
          <w:spacing w:val="-13"/>
        </w:rPr>
        <w:t> </w:t>
      </w:r>
      <w:r>
        <w:rPr>
          <w:spacing w:val="-4"/>
        </w:rPr>
        <w:t>research</w:t>
      </w:r>
      <w:r>
        <w:rPr>
          <w:spacing w:val="-12"/>
        </w:rPr>
        <w:t> </w:t>
      </w:r>
      <w:r>
        <w:rPr>
          <w:spacing w:val="-4"/>
        </w:rPr>
        <w:t>papers:</w:t>
      </w:r>
      <w:r>
        <w:rPr>
          <w:spacing w:val="-13"/>
        </w:rPr>
        <w:t> </w:t>
      </w:r>
      <w:r>
        <w:rPr>
          <w:spacing w:val="-4"/>
        </w:rPr>
        <w:t>a</w:t>
      </w:r>
      <w:r>
        <w:rPr>
          <w:spacing w:val="-13"/>
        </w:rPr>
        <w:t> </w:t>
      </w:r>
      <w:r>
        <w:rPr>
          <w:spacing w:val="-4"/>
        </w:rPr>
        <w:t>guidebook, Ergonomics,</w:t>
      </w:r>
      <w:r>
        <w:rPr>
          <w:spacing w:val="-9"/>
        </w:rPr>
        <w:t> </w:t>
      </w:r>
      <w:r>
        <w:rPr>
          <w:spacing w:val="-4"/>
        </w:rPr>
        <w:t>55:12,</w:t>
      </w:r>
      <w:r>
        <w:rPr>
          <w:spacing w:val="-9"/>
        </w:rPr>
        <w:t> </w:t>
      </w:r>
      <w:r>
        <w:rPr>
          <w:spacing w:val="-4"/>
        </w:rPr>
        <w:t>1621-</w:t>
      </w:r>
      <w:r>
        <w:rPr>
          <w:spacing w:val="-9"/>
        </w:rPr>
        <w:t> </w:t>
      </w:r>
      <w:r>
        <w:rPr>
          <w:spacing w:val="-4"/>
        </w:rPr>
        <w:t>1622,</w:t>
      </w:r>
      <w:r>
        <w:rPr>
          <w:spacing w:val="-9"/>
        </w:rPr>
        <w:t> </w:t>
      </w:r>
      <w:r>
        <w:rPr>
          <w:spacing w:val="-4"/>
        </w:rPr>
        <w:t>DOI:</w:t>
      </w:r>
      <w:r>
        <w:rPr>
          <w:spacing w:val="-9"/>
        </w:rPr>
        <w:t> </w:t>
      </w:r>
      <w:r>
        <w:rPr>
          <w:spacing w:val="-4"/>
        </w:rPr>
        <w:t>10.1080/00140139.2012.740821</w:t>
      </w:r>
    </w:p>
    <w:p>
      <w:pPr>
        <w:pStyle w:val="BodyText"/>
      </w:pPr>
    </w:p>
    <w:p>
      <w:pPr>
        <w:pStyle w:val="BodyText"/>
      </w:pPr>
    </w:p>
    <w:p>
      <w:pPr>
        <w:pStyle w:val="BodyText"/>
        <w:spacing w:before="20"/>
      </w:pPr>
    </w:p>
    <w:p>
      <w:pPr>
        <w:pStyle w:val="BodyText"/>
        <w:spacing w:line="290" w:lineRule="auto"/>
        <w:ind w:left="400" w:right="601" w:firstLine="1440"/>
      </w:pPr>
      <w:r>
        <w:rPr>
          <w:spacing w:val="-4"/>
        </w:rPr>
        <w:t>Walker,</w:t>
      </w:r>
      <w:r>
        <w:rPr>
          <w:spacing w:val="-13"/>
        </w:rPr>
        <w:t> </w:t>
      </w:r>
      <w:r>
        <w:rPr>
          <w:spacing w:val="-4"/>
        </w:rPr>
        <w:t>G.H.</w:t>
      </w:r>
      <w:r>
        <w:rPr>
          <w:spacing w:val="-13"/>
        </w:rPr>
        <w:t> </w:t>
      </w:r>
      <w:r>
        <w:rPr>
          <w:spacing w:val="-4"/>
        </w:rPr>
        <w:t>&amp;</w:t>
      </w:r>
      <w:r>
        <w:rPr>
          <w:spacing w:val="-12"/>
        </w:rPr>
        <w:t> </w:t>
      </w:r>
      <w:r>
        <w:rPr>
          <w:spacing w:val="-4"/>
        </w:rPr>
        <w:t>Chowdhury,</w:t>
      </w:r>
      <w:r>
        <w:rPr>
          <w:spacing w:val="-13"/>
        </w:rPr>
        <w:t> </w:t>
      </w:r>
      <w:r>
        <w:rPr>
          <w:spacing w:val="-4"/>
        </w:rPr>
        <w:t>I.</w:t>
      </w:r>
      <w:r>
        <w:rPr>
          <w:spacing w:val="-12"/>
        </w:rPr>
        <w:t> </w:t>
      </w:r>
      <w:r>
        <w:rPr>
          <w:spacing w:val="-4"/>
        </w:rPr>
        <w:t>(2012).</w:t>
      </w:r>
      <w:r>
        <w:rPr>
          <w:spacing w:val="-13"/>
        </w:rPr>
        <w:t> </w:t>
      </w:r>
      <w:r>
        <w:rPr>
          <w:spacing w:val="-4"/>
        </w:rPr>
        <w:t>Situation</w:t>
      </w:r>
      <w:r>
        <w:rPr>
          <w:spacing w:val="-12"/>
        </w:rPr>
        <w:t> </w:t>
      </w:r>
      <w:r>
        <w:rPr>
          <w:spacing w:val="-4"/>
        </w:rPr>
        <w:t>Awareness</w:t>
      </w:r>
      <w:r>
        <w:rPr>
          <w:spacing w:val="-13"/>
        </w:rPr>
        <w:t> </w:t>
      </w:r>
      <w:r>
        <w:rPr>
          <w:spacing w:val="-4"/>
        </w:rPr>
        <w:t>in</w:t>
      </w:r>
      <w:r>
        <w:rPr>
          <w:spacing w:val="-13"/>
        </w:rPr>
        <w:t> </w:t>
      </w:r>
      <w:r>
        <w:rPr>
          <w:spacing w:val="-4"/>
        </w:rPr>
        <w:t>Road</w:t>
      </w:r>
      <w:r>
        <w:rPr>
          <w:spacing w:val="-12"/>
        </w:rPr>
        <w:t> </w:t>
      </w:r>
      <w:r>
        <w:rPr>
          <w:spacing w:val="-4"/>
        </w:rPr>
        <w:t>Design.</w:t>
      </w:r>
      <w:r>
        <w:rPr>
          <w:spacing w:val="-13"/>
        </w:rPr>
        <w:t> </w:t>
      </w:r>
      <w:r>
        <w:rPr>
          <w:spacing w:val="-4"/>
        </w:rPr>
        <w:t>In </w:t>
      </w:r>
      <w:r>
        <w:rPr>
          <w:spacing w:val="-2"/>
        </w:rPr>
        <w:t>Stanton,</w:t>
      </w:r>
      <w:r>
        <w:rPr>
          <w:spacing w:val="-10"/>
        </w:rPr>
        <w:t> </w:t>
      </w:r>
      <w:r>
        <w:rPr>
          <w:spacing w:val="-2"/>
        </w:rPr>
        <w:t>N.A</w:t>
      </w:r>
      <w:r>
        <w:rPr>
          <w:spacing w:val="-10"/>
        </w:rPr>
        <w:t> </w:t>
      </w:r>
      <w:r>
        <w:rPr>
          <w:spacing w:val="-2"/>
        </w:rPr>
        <w:t>(editor),</w:t>
      </w:r>
      <w:r>
        <w:rPr>
          <w:spacing w:val="-10"/>
        </w:rPr>
        <w:t> </w:t>
      </w:r>
      <w:r>
        <w:rPr>
          <w:spacing w:val="-2"/>
        </w:rPr>
        <w:t>Advances</w:t>
      </w:r>
      <w:r>
        <w:rPr>
          <w:spacing w:val="-10"/>
        </w:rPr>
        <w:t> </w:t>
      </w:r>
      <w:r>
        <w:rPr>
          <w:spacing w:val="-2"/>
        </w:rPr>
        <w:t>of</w:t>
      </w:r>
      <w:r>
        <w:rPr>
          <w:spacing w:val="-10"/>
        </w:rPr>
        <w:t> </w:t>
      </w:r>
      <w:r>
        <w:rPr>
          <w:spacing w:val="-2"/>
        </w:rPr>
        <w:t>Human</w:t>
      </w:r>
      <w:r>
        <w:rPr>
          <w:spacing w:val="-10"/>
        </w:rPr>
        <w:t> </w:t>
      </w:r>
      <w:r>
        <w:rPr>
          <w:spacing w:val="-2"/>
        </w:rPr>
        <w:t>Aspects</w:t>
      </w:r>
      <w:r>
        <w:rPr>
          <w:spacing w:val="-10"/>
        </w:rPr>
        <w:t> </w:t>
      </w:r>
      <w:r>
        <w:rPr>
          <w:spacing w:val="-2"/>
        </w:rPr>
        <w:t>of</w:t>
      </w:r>
      <w:r>
        <w:rPr>
          <w:spacing w:val="-10"/>
        </w:rPr>
        <w:t> </w:t>
      </w:r>
      <w:r>
        <w:rPr>
          <w:spacing w:val="-2"/>
        </w:rPr>
        <w:t>Road</w:t>
      </w:r>
      <w:r>
        <w:rPr>
          <w:spacing w:val="-10"/>
        </w:rPr>
        <w:t> </w:t>
      </w:r>
      <w:r>
        <w:rPr>
          <w:spacing w:val="-2"/>
        </w:rPr>
        <w:t>and</w:t>
      </w:r>
      <w:r>
        <w:rPr>
          <w:spacing w:val="-10"/>
        </w:rPr>
        <w:t> </w:t>
      </w:r>
      <w:r>
        <w:rPr>
          <w:spacing w:val="-2"/>
        </w:rPr>
        <w:t>Rail</w:t>
      </w:r>
      <w:r>
        <w:rPr>
          <w:spacing w:val="-10"/>
        </w:rPr>
        <w:t> </w:t>
      </w:r>
      <w:r>
        <w:rPr>
          <w:spacing w:val="-2"/>
        </w:rPr>
        <w:t>Transportation.</w:t>
      </w:r>
      <w:r>
        <w:rPr>
          <w:spacing w:val="-10"/>
        </w:rPr>
        <w:t> </w:t>
      </w:r>
      <w:r>
        <w:rPr>
          <w:spacing w:val="-2"/>
        </w:rPr>
        <w:t>(pp </w:t>
      </w:r>
      <w:r>
        <w:rPr/>
        <w:t>490-499). CRC Press. ISBN: 978- 1439871232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ind w:left="1120"/>
      </w:pPr>
      <w:r>
        <w:rPr>
          <w:spacing w:val="-2"/>
        </w:rPr>
        <w:t>Conference</w:t>
      </w:r>
      <w:r>
        <w:rPr>
          <w:spacing w:val="1"/>
        </w:rPr>
        <w:t> </w:t>
      </w:r>
      <w:r>
        <w:rPr>
          <w:spacing w:val="-2"/>
        </w:rPr>
        <w:t>Proceedings</w:t>
      </w:r>
    </w:p>
    <w:p>
      <w:pPr>
        <w:spacing w:after="0"/>
        <w:sectPr>
          <w:pgSz w:w="11920" w:h="16840"/>
          <w:pgMar w:top="1940" w:bottom="280" w:left="1040" w:right="1220"/>
        </w:sectPr>
      </w:pPr>
    </w:p>
    <w:p>
      <w:pPr>
        <w:pStyle w:val="BodyText"/>
        <w:spacing w:line="290" w:lineRule="auto" w:before="76"/>
        <w:ind w:left="400" w:firstLine="1440"/>
      </w:pPr>
      <w:r>
        <w:rPr>
          <w:spacing w:val="-2"/>
        </w:rPr>
        <w:t>Chowdhury,</w:t>
      </w:r>
      <w:r>
        <w:rPr>
          <w:spacing w:val="-15"/>
        </w:rPr>
        <w:t> </w:t>
      </w:r>
      <w:r>
        <w:rPr>
          <w:spacing w:val="-2"/>
        </w:rPr>
        <w:t>I.</w:t>
      </w:r>
      <w:r>
        <w:rPr>
          <w:spacing w:val="-15"/>
        </w:rPr>
        <w:t> </w:t>
      </w:r>
      <w:r>
        <w:rPr>
          <w:spacing w:val="-2"/>
        </w:rPr>
        <w:t>2014.</w:t>
      </w:r>
      <w:r>
        <w:rPr>
          <w:spacing w:val="-14"/>
        </w:rPr>
        <w:t> </w:t>
      </w:r>
      <w:r>
        <w:rPr>
          <w:spacing w:val="-2"/>
        </w:rPr>
        <w:t>Human</w:t>
      </w:r>
      <w:r>
        <w:rPr>
          <w:spacing w:val="-15"/>
        </w:rPr>
        <w:t> </w:t>
      </w:r>
      <w:r>
        <w:rPr>
          <w:spacing w:val="-2"/>
        </w:rPr>
        <w:t>Factors</w:t>
      </w:r>
      <w:r>
        <w:rPr>
          <w:spacing w:val="-14"/>
        </w:rPr>
        <w:t> </w:t>
      </w:r>
      <w:r>
        <w:rPr>
          <w:spacing w:val="-2"/>
        </w:rPr>
        <w:t>Challenges</w:t>
      </w:r>
      <w:r>
        <w:rPr>
          <w:spacing w:val="-15"/>
        </w:rPr>
        <w:t> </w:t>
      </w:r>
      <w:r>
        <w:rPr>
          <w:spacing w:val="-2"/>
        </w:rPr>
        <w:t>in</w:t>
      </w:r>
      <w:r>
        <w:rPr>
          <w:spacing w:val="-14"/>
        </w:rPr>
        <w:t> </w:t>
      </w:r>
      <w:r>
        <w:rPr>
          <w:spacing w:val="-2"/>
        </w:rPr>
        <w:t>Indian</w:t>
      </w:r>
      <w:r>
        <w:rPr>
          <w:spacing w:val="-15"/>
        </w:rPr>
        <w:t> </w:t>
      </w:r>
      <w:r>
        <w:rPr>
          <w:spacing w:val="-2"/>
        </w:rPr>
        <w:t>Road</w:t>
      </w:r>
      <w:r>
        <w:rPr>
          <w:spacing w:val="-15"/>
        </w:rPr>
        <w:t> </w:t>
      </w:r>
      <w:r>
        <w:rPr>
          <w:spacing w:val="-2"/>
        </w:rPr>
        <w:t>Safety.</w:t>
      </w:r>
      <w:r>
        <w:rPr>
          <w:spacing w:val="-14"/>
        </w:rPr>
        <w:t> </w:t>
      </w:r>
      <w:r>
        <w:rPr>
          <w:spacing w:val="-2"/>
        </w:rPr>
        <w:t>Paper Presented</w:t>
      </w:r>
      <w:r>
        <w:rPr>
          <w:spacing w:val="-15"/>
        </w:rPr>
        <w:t> </w:t>
      </w:r>
      <w:r>
        <w:rPr>
          <w:spacing w:val="-2"/>
        </w:rPr>
        <w:t>in</w:t>
      </w:r>
      <w:r>
        <w:rPr>
          <w:spacing w:val="-15"/>
        </w:rPr>
        <w:t> </w:t>
      </w:r>
      <w:r>
        <w:rPr>
          <w:spacing w:val="-2"/>
        </w:rPr>
        <w:t>International</w:t>
      </w:r>
      <w:r>
        <w:rPr>
          <w:spacing w:val="-14"/>
        </w:rPr>
        <w:t> </w:t>
      </w:r>
      <w:r>
        <w:rPr>
          <w:spacing w:val="-2"/>
        </w:rPr>
        <w:t>Safety</w:t>
      </w:r>
      <w:r>
        <w:rPr>
          <w:spacing w:val="-15"/>
        </w:rPr>
        <w:t> </w:t>
      </w:r>
      <w:r>
        <w:rPr>
          <w:spacing w:val="-2"/>
        </w:rPr>
        <w:t>Conference.</w:t>
      </w:r>
      <w:r>
        <w:rPr>
          <w:spacing w:val="-14"/>
        </w:rPr>
        <w:t> </w:t>
      </w:r>
      <w:r>
        <w:rPr>
          <w:spacing w:val="-2"/>
        </w:rPr>
        <w:t>Gandhinagar,</w:t>
      </w:r>
      <w:r>
        <w:rPr>
          <w:spacing w:val="-15"/>
        </w:rPr>
        <w:t> </w:t>
      </w:r>
      <w:r>
        <w:rPr>
          <w:spacing w:val="-2"/>
        </w:rPr>
        <w:t>India.</w:t>
      </w:r>
      <w:r>
        <w:rPr>
          <w:spacing w:val="-14"/>
        </w:rPr>
        <w:t> </w:t>
      </w:r>
      <w:r>
        <w:rPr>
          <w:spacing w:val="-2"/>
        </w:rPr>
        <w:t>December,</w:t>
      </w:r>
      <w:r>
        <w:rPr>
          <w:spacing w:val="-15"/>
        </w:rPr>
        <w:t> </w:t>
      </w:r>
      <w:r>
        <w:rPr>
          <w:spacing w:val="-2"/>
        </w:rPr>
        <w:t>2014.</w:t>
      </w:r>
    </w:p>
    <w:p>
      <w:pPr>
        <w:pStyle w:val="BodyText"/>
      </w:pPr>
    </w:p>
    <w:p>
      <w:pPr>
        <w:pStyle w:val="BodyText"/>
      </w:pPr>
    </w:p>
    <w:p>
      <w:pPr>
        <w:pStyle w:val="BodyText"/>
        <w:spacing w:before="19"/>
      </w:pPr>
    </w:p>
    <w:p>
      <w:pPr>
        <w:pStyle w:val="BodyText"/>
        <w:spacing w:line="290" w:lineRule="auto"/>
        <w:ind w:left="400" w:right="249" w:firstLine="1440"/>
      </w:pPr>
      <w:r>
        <w:rPr>
          <w:spacing w:val="-2"/>
        </w:rPr>
        <w:t>Chowdhury,</w:t>
      </w:r>
      <w:r>
        <w:rPr>
          <w:spacing w:val="-15"/>
        </w:rPr>
        <w:t> </w:t>
      </w:r>
      <w:r>
        <w:rPr>
          <w:spacing w:val="-2"/>
        </w:rPr>
        <w:t>I.</w:t>
      </w:r>
      <w:r>
        <w:rPr>
          <w:spacing w:val="-15"/>
        </w:rPr>
        <w:t> </w:t>
      </w:r>
      <w:r>
        <w:rPr>
          <w:spacing w:val="-2"/>
        </w:rPr>
        <w:t>2014.</w:t>
      </w:r>
      <w:r>
        <w:rPr>
          <w:spacing w:val="-14"/>
        </w:rPr>
        <w:t> </w:t>
      </w:r>
      <w:r>
        <w:rPr>
          <w:spacing w:val="-2"/>
        </w:rPr>
        <w:t>A</w:t>
      </w:r>
      <w:r>
        <w:rPr>
          <w:spacing w:val="-15"/>
        </w:rPr>
        <w:t> </w:t>
      </w:r>
      <w:r>
        <w:rPr>
          <w:spacing w:val="-2"/>
        </w:rPr>
        <w:t>Cognitive</w:t>
      </w:r>
      <w:r>
        <w:rPr>
          <w:spacing w:val="-14"/>
        </w:rPr>
        <w:t> </w:t>
      </w:r>
      <w:r>
        <w:rPr>
          <w:spacing w:val="-2"/>
        </w:rPr>
        <w:t>Approach</w:t>
      </w:r>
      <w:r>
        <w:rPr>
          <w:spacing w:val="-15"/>
        </w:rPr>
        <w:t> </w:t>
      </w:r>
      <w:r>
        <w:rPr>
          <w:spacing w:val="-2"/>
        </w:rPr>
        <w:t>to</w:t>
      </w:r>
      <w:r>
        <w:rPr>
          <w:spacing w:val="-14"/>
        </w:rPr>
        <w:t> </w:t>
      </w:r>
      <w:r>
        <w:rPr>
          <w:spacing w:val="-2"/>
        </w:rPr>
        <w:t>Road</w:t>
      </w:r>
      <w:r>
        <w:rPr>
          <w:spacing w:val="-15"/>
        </w:rPr>
        <w:t> </w:t>
      </w:r>
      <w:r>
        <w:rPr>
          <w:spacing w:val="-2"/>
        </w:rPr>
        <w:t>Safety.</w:t>
      </w:r>
      <w:r>
        <w:rPr>
          <w:spacing w:val="-15"/>
        </w:rPr>
        <w:t> </w:t>
      </w:r>
      <w:r>
        <w:rPr>
          <w:spacing w:val="-2"/>
        </w:rPr>
        <w:t>Paper</w:t>
      </w:r>
      <w:r>
        <w:rPr>
          <w:spacing w:val="-14"/>
        </w:rPr>
        <w:t> </w:t>
      </w:r>
      <w:r>
        <w:rPr>
          <w:spacing w:val="-2"/>
        </w:rPr>
        <w:t>Presented</w:t>
      </w:r>
      <w:r>
        <w:rPr>
          <w:spacing w:val="-15"/>
        </w:rPr>
        <w:t> </w:t>
      </w:r>
      <w:r>
        <w:rPr>
          <w:spacing w:val="-2"/>
        </w:rPr>
        <w:t>in 8th</w:t>
      </w:r>
      <w:r>
        <w:rPr>
          <w:spacing w:val="-14"/>
        </w:rPr>
        <w:t> </w:t>
      </w:r>
      <w:r>
        <w:rPr>
          <w:spacing w:val="-2"/>
        </w:rPr>
        <w:t>National</w:t>
      </w:r>
      <w:r>
        <w:rPr>
          <w:spacing w:val="-14"/>
        </w:rPr>
        <w:t> </w:t>
      </w:r>
      <w:r>
        <w:rPr>
          <w:spacing w:val="-2"/>
        </w:rPr>
        <w:t>Frontiers</w:t>
      </w:r>
      <w:r>
        <w:rPr>
          <w:spacing w:val="-14"/>
        </w:rPr>
        <w:t> </w:t>
      </w:r>
      <w:r>
        <w:rPr>
          <w:spacing w:val="-2"/>
        </w:rPr>
        <w:t>of</w:t>
      </w:r>
      <w:r>
        <w:rPr>
          <w:spacing w:val="-14"/>
        </w:rPr>
        <w:t> </w:t>
      </w:r>
      <w:r>
        <w:rPr>
          <w:spacing w:val="-2"/>
        </w:rPr>
        <w:t>Engineering.</w:t>
      </w:r>
      <w:r>
        <w:rPr>
          <w:spacing w:val="-14"/>
        </w:rPr>
        <w:t> </w:t>
      </w:r>
      <w:r>
        <w:rPr>
          <w:spacing w:val="-2"/>
        </w:rPr>
        <w:t>Gandhinagar,</w:t>
      </w:r>
      <w:r>
        <w:rPr>
          <w:spacing w:val="-14"/>
        </w:rPr>
        <w:t> </w:t>
      </w:r>
      <w:r>
        <w:rPr>
          <w:spacing w:val="-2"/>
        </w:rPr>
        <w:t>India.</w:t>
      </w:r>
      <w:r>
        <w:rPr>
          <w:spacing w:val="-14"/>
        </w:rPr>
        <w:t> </w:t>
      </w:r>
      <w:r>
        <w:rPr>
          <w:spacing w:val="-2"/>
        </w:rPr>
        <w:t>September,</w:t>
      </w:r>
      <w:r>
        <w:rPr>
          <w:spacing w:val="-14"/>
        </w:rPr>
        <w:t> </w:t>
      </w:r>
      <w:r>
        <w:rPr>
          <w:spacing w:val="-2"/>
        </w:rPr>
        <w:t>2014.</w:t>
      </w:r>
    </w:p>
    <w:p>
      <w:pPr>
        <w:pStyle w:val="BodyText"/>
      </w:pPr>
    </w:p>
    <w:p>
      <w:pPr>
        <w:pStyle w:val="BodyText"/>
      </w:pPr>
    </w:p>
    <w:p>
      <w:pPr>
        <w:pStyle w:val="BodyText"/>
        <w:spacing w:before="20"/>
      </w:pPr>
    </w:p>
    <w:p>
      <w:pPr>
        <w:pStyle w:val="BodyText"/>
        <w:spacing w:line="290" w:lineRule="auto"/>
        <w:ind w:left="400" w:firstLine="1440"/>
      </w:pPr>
      <w:r>
        <w:rPr>
          <w:spacing w:val="-4"/>
        </w:rPr>
        <w:t>Chowdhury,</w:t>
      </w:r>
      <w:r>
        <w:rPr>
          <w:spacing w:val="-10"/>
        </w:rPr>
        <w:t> </w:t>
      </w:r>
      <w:r>
        <w:rPr>
          <w:spacing w:val="-4"/>
        </w:rPr>
        <w:t>I.</w:t>
      </w:r>
      <w:r>
        <w:rPr>
          <w:spacing w:val="-10"/>
        </w:rPr>
        <w:t> </w:t>
      </w:r>
      <w:r>
        <w:rPr>
          <w:spacing w:val="-4"/>
        </w:rPr>
        <w:t>2014.</w:t>
      </w:r>
      <w:r>
        <w:rPr>
          <w:spacing w:val="-10"/>
        </w:rPr>
        <w:t> </w:t>
      </w:r>
      <w:r>
        <w:rPr>
          <w:spacing w:val="-4"/>
        </w:rPr>
        <w:t>Driving</w:t>
      </w:r>
      <w:r>
        <w:rPr>
          <w:spacing w:val="-10"/>
        </w:rPr>
        <w:t> </w:t>
      </w:r>
      <w:r>
        <w:rPr>
          <w:spacing w:val="-4"/>
        </w:rPr>
        <w:t>differences</w:t>
      </w:r>
      <w:r>
        <w:rPr>
          <w:spacing w:val="-10"/>
        </w:rPr>
        <w:t> </w:t>
      </w:r>
      <w:r>
        <w:rPr>
          <w:spacing w:val="-4"/>
        </w:rPr>
        <w:t>in</w:t>
      </w:r>
      <w:r>
        <w:rPr>
          <w:spacing w:val="-10"/>
        </w:rPr>
        <w:t> </w:t>
      </w:r>
      <w:r>
        <w:rPr>
          <w:spacing w:val="-4"/>
        </w:rPr>
        <w:t>A71</w:t>
      </w:r>
      <w:r>
        <w:rPr>
          <w:spacing w:val="-10"/>
        </w:rPr>
        <w:t> </w:t>
      </w:r>
      <w:r>
        <w:rPr>
          <w:spacing w:val="-4"/>
        </w:rPr>
        <w:t>and</w:t>
      </w:r>
      <w:r>
        <w:rPr>
          <w:spacing w:val="-10"/>
        </w:rPr>
        <w:t> </w:t>
      </w:r>
      <w:r>
        <w:rPr>
          <w:spacing w:val="-4"/>
        </w:rPr>
        <w:t>M8.</w:t>
      </w:r>
      <w:r>
        <w:rPr>
          <w:spacing w:val="-10"/>
        </w:rPr>
        <w:t> </w:t>
      </w:r>
      <w:r>
        <w:rPr>
          <w:spacing w:val="-4"/>
        </w:rPr>
        <w:t>Results</w:t>
      </w:r>
      <w:r>
        <w:rPr>
          <w:spacing w:val="-10"/>
        </w:rPr>
        <w:t> </w:t>
      </w:r>
      <w:r>
        <w:rPr>
          <w:spacing w:val="-4"/>
        </w:rPr>
        <w:t>from</w:t>
      </w:r>
      <w:r>
        <w:rPr>
          <w:spacing w:val="-10"/>
        </w:rPr>
        <w:t> </w:t>
      </w:r>
      <w:r>
        <w:rPr>
          <w:spacing w:val="-4"/>
        </w:rPr>
        <w:t>Network </w:t>
      </w:r>
      <w:r>
        <w:rPr/>
        <w:t>Analysis.</w:t>
      </w:r>
      <w:r>
        <w:rPr>
          <w:spacing w:val="-4"/>
        </w:rPr>
        <w:t> </w:t>
      </w:r>
      <w:r>
        <w:rPr/>
        <w:t>Paper</w:t>
      </w:r>
      <w:r>
        <w:rPr>
          <w:spacing w:val="-4"/>
        </w:rPr>
        <w:t> </w:t>
      </w:r>
      <w:r>
        <w:rPr/>
        <w:t>Presented</w:t>
      </w:r>
      <w:r>
        <w:rPr>
          <w:spacing w:val="-4"/>
        </w:rPr>
        <w:t> </w:t>
      </w:r>
      <w:r>
        <w:rPr/>
        <w:t>in</w:t>
      </w:r>
      <w:r>
        <w:rPr>
          <w:spacing w:val="-4"/>
        </w:rPr>
        <w:t> </w:t>
      </w:r>
      <w:r>
        <w:rPr/>
        <w:t>6th</w:t>
      </w:r>
      <w:r>
        <w:rPr>
          <w:spacing w:val="-4"/>
        </w:rPr>
        <w:t> </w:t>
      </w:r>
      <w:r>
        <w:rPr/>
        <w:t>Applied</w:t>
      </w:r>
      <w:r>
        <w:rPr>
          <w:spacing w:val="-4"/>
        </w:rPr>
        <w:t> </w:t>
      </w:r>
      <w:r>
        <w:rPr/>
        <w:t>Human</w:t>
      </w:r>
      <w:r>
        <w:rPr>
          <w:spacing w:val="-4"/>
        </w:rPr>
        <w:t> </w:t>
      </w:r>
      <w:r>
        <w:rPr/>
        <w:t>Factors</w:t>
      </w:r>
      <w:r>
        <w:rPr>
          <w:spacing w:val="-4"/>
        </w:rPr>
        <w:t> </w:t>
      </w:r>
      <w:r>
        <w:rPr/>
        <w:t>and</w:t>
      </w:r>
      <w:r>
        <w:rPr>
          <w:spacing w:val="-4"/>
        </w:rPr>
        <w:t> </w:t>
      </w:r>
      <w:r>
        <w:rPr/>
        <w:t>Ergonomics</w:t>
      </w:r>
      <w:r>
        <w:rPr>
          <w:spacing w:val="-4"/>
        </w:rPr>
        <w:t> </w:t>
      </w:r>
      <w:r>
        <w:rPr/>
        <w:t>Conference.</w:t>
      </w:r>
    </w:p>
    <w:p>
      <w:pPr>
        <w:pStyle w:val="BodyText"/>
        <w:spacing w:line="254" w:lineRule="exact"/>
        <w:ind w:left="400"/>
      </w:pPr>
      <w:r>
        <w:rPr>
          <w:w w:val="90"/>
        </w:rPr>
        <w:t>Krakow,</w:t>
      </w:r>
      <w:r>
        <w:rPr>
          <w:spacing w:val="10"/>
        </w:rPr>
        <w:t> </w:t>
      </w:r>
      <w:r>
        <w:rPr>
          <w:w w:val="90"/>
        </w:rPr>
        <w:t>Poland.</w:t>
      </w:r>
      <w:r>
        <w:rPr>
          <w:spacing w:val="10"/>
        </w:rPr>
        <w:t> </w:t>
      </w:r>
      <w:r>
        <w:rPr>
          <w:w w:val="90"/>
        </w:rPr>
        <w:t>April,</w:t>
      </w:r>
      <w:r>
        <w:rPr>
          <w:spacing w:val="10"/>
        </w:rPr>
        <w:t> </w:t>
      </w:r>
      <w:r>
        <w:rPr>
          <w:spacing w:val="-2"/>
          <w:w w:val="90"/>
        </w:rPr>
        <w:t>2014.</w:t>
      </w:r>
    </w:p>
    <w:p>
      <w:pPr>
        <w:pStyle w:val="BodyText"/>
      </w:pPr>
    </w:p>
    <w:p>
      <w:pPr>
        <w:pStyle w:val="BodyText"/>
      </w:pPr>
    </w:p>
    <w:p>
      <w:pPr>
        <w:pStyle w:val="BodyText"/>
        <w:spacing w:before="75"/>
      </w:pPr>
    </w:p>
    <w:p>
      <w:pPr>
        <w:pStyle w:val="BodyText"/>
        <w:spacing w:line="290" w:lineRule="auto"/>
        <w:ind w:left="400" w:firstLine="1440"/>
      </w:pPr>
      <w:r>
        <w:rPr>
          <w:spacing w:val="-4"/>
        </w:rPr>
        <w:t>Chowdhury,</w:t>
      </w:r>
      <w:r>
        <w:rPr>
          <w:spacing w:val="-10"/>
        </w:rPr>
        <w:t> </w:t>
      </w:r>
      <w:r>
        <w:rPr>
          <w:spacing w:val="-4"/>
        </w:rPr>
        <w:t>I.</w:t>
      </w:r>
      <w:r>
        <w:rPr>
          <w:spacing w:val="-10"/>
        </w:rPr>
        <w:t> </w:t>
      </w:r>
      <w:r>
        <w:rPr>
          <w:spacing w:val="-4"/>
        </w:rPr>
        <w:t>2013.</w:t>
      </w:r>
      <w:r>
        <w:rPr>
          <w:spacing w:val="-10"/>
        </w:rPr>
        <w:t> </w:t>
      </w:r>
      <w:r>
        <w:rPr>
          <w:spacing w:val="-4"/>
        </w:rPr>
        <w:t>Driving</w:t>
      </w:r>
      <w:r>
        <w:rPr>
          <w:spacing w:val="-10"/>
        </w:rPr>
        <w:t> </w:t>
      </w:r>
      <w:r>
        <w:rPr>
          <w:spacing w:val="-4"/>
        </w:rPr>
        <w:t>differences</w:t>
      </w:r>
      <w:r>
        <w:rPr>
          <w:spacing w:val="-10"/>
        </w:rPr>
        <w:t> </w:t>
      </w:r>
      <w:r>
        <w:rPr>
          <w:spacing w:val="-4"/>
        </w:rPr>
        <w:t>in</w:t>
      </w:r>
      <w:r>
        <w:rPr>
          <w:spacing w:val="-10"/>
        </w:rPr>
        <w:t> </w:t>
      </w:r>
      <w:r>
        <w:rPr>
          <w:spacing w:val="-4"/>
        </w:rPr>
        <w:t>A71</w:t>
      </w:r>
      <w:r>
        <w:rPr>
          <w:spacing w:val="-10"/>
        </w:rPr>
        <w:t> </w:t>
      </w:r>
      <w:r>
        <w:rPr>
          <w:spacing w:val="-4"/>
        </w:rPr>
        <w:t>and</w:t>
      </w:r>
      <w:r>
        <w:rPr>
          <w:spacing w:val="-10"/>
        </w:rPr>
        <w:t> </w:t>
      </w:r>
      <w:r>
        <w:rPr>
          <w:spacing w:val="-4"/>
        </w:rPr>
        <w:t>M8.</w:t>
      </w:r>
      <w:r>
        <w:rPr>
          <w:spacing w:val="-10"/>
        </w:rPr>
        <w:t> </w:t>
      </w:r>
      <w:r>
        <w:rPr>
          <w:spacing w:val="-4"/>
        </w:rPr>
        <w:t>Results</w:t>
      </w:r>
      <w:r>
        <w:rPr>
          <w:spacing w:val="-10"/>
        </w:rPr>
        <w:t> </w:t>
      </w:r>
      <w:r>
        <w:rPr>
          <w:spacing w:val="-4"/>
        </w:rPr>
        <w:t>from</w:t>
      </w:r>
      <w:r>
        <w:rPr>
          <w:spacing w:val="-10"/>
        </w:rPr>
        <w:t> </w:t>
      </w:r>
      <w:r>
        <w:rPr>
          <w:spacing w:val="-4"/>
        </w:rPr>
        <w:t>Network </w:t>
      </w:r>
      <w:r>
        <w:rPr>
          <w:spacing w:val="-2"/>
        </w:rPr>
        <w:t>Analysis.</w:t>
      </w:r>
      <w:r>
        <w:rPr>
          <w:spacing w:val="-7"/>
        </w:rPr>
        <w:t> </w:t>
      </w:r>
      <w:r>
        <w:rPr>
          <w:spacing w:val="-2"/>
        </w:rPr>
        <w:t>Poster</w:t>
      </w:r>
      <w:r>
        <w:rPr>
          <w:spacing w:val="-7"/>
        </w:rPr>
        <w:t> </w:t>
      </w:r>
      <w:r>
        <w:rPr>
          <w:spacing w:val="-2"/>
        </w:rPr>
        <w:t>Presented</w:t>
      </w:r>
      <w:r>
        <w:rPr>
          <w:spacing w:val="-7"/>
        </w:rPr>
        <w:t> </w:t>
      </w:r>
      <w:r>
        <w:rPr>
          <w:spacing w:val="-2"/>
        </w:rPr>
        <w:t>in</w:t>
      </w:r>
      <w:r>
        <w:rPr>
          <w:spacing w:val="-7"/>
        </w:rPr>
        <w:t> </w:t>
      </w:r>
      <w:r>
        <w:rPr>
          <w:spacing w:val="-2"/>
        </w:rPr>
        <w:t>12th</w:t>
      </w:r>
      <w:r>
        <w:rPr>
          <w:spacing w:val="-7"/>
        </w:rPr>
        <w:t> </w:t>
      </w:r>
      <w:r>
        <w:rPr>
          <w:spacing w:val="-2"/>
        </w:rPr>
        <w:t>Annual</w:t>
      </w:r>
      <w:r>
        <w:rPr>
          <w:spacing w:val="-7"/>
        </w:rPr>
        <w:t> </w:t>
      </w:r>
      <w:r>
        <w:rPr>
          <w:spacing w:val="-2"/>
        </w:rPr>
        <w:t>General</w:t>
      </w:r>
      <w:r>
        <w:rPr>
          <w:spacing w:val="-7"/>
        </w:rPr>
        <w:t> </w:t>
      </w:r>
      <w:r>
        <w:rPr>
          <w:spacing w:val="-2"/>
        </w:rPr>
        <w:t>Meeting</w:t>
      </w:r>
      <w:r>
        <w:rPr>
          <w:spacing w:val="-7"/>
        </w:rPr>
        <w:t> </w:t>
      </w:r>
      <w:r>
        <w:rPr>
          <w:spacing w:val="-2"/>
        </w:rPr>
        <w:t>of</w:t>
      </w:r>
      <w:r>
        <w:rPr>
          <w:spacing w:val="-7"/>
        </w:rPr>
        <w:t> </w:t>
      </w:r>
      <w:r>
        <w:rPr>
          <w:spacing w:val="-2"/>
        </w:rPr>
        <w:t>Institute</w:t>
      </w:r>
      <w:r>
        <w:rPr>
          <w:spacing w:val="-7"/>
        </w:rPr>
        <w:t> </w:t>
      </w:r>
      <w:r>
        <w:rPr>
          <w:spacing w:val="-2"/>
        </w:rPr>
        <w:t>of</w:t>
      </w:r>
      <w:r>
        <w:rPr>
          <w:spacing w:val="-7"/>
        </w:rPr>
        <w:t> </w:t>
      </w:r>
      <w:r>
        <w:rPr>
          <w:spacing w:val="-2"/>
        </w:rPr>
        <w:t>Civil</w:t>
      </w:r>
      <w:r>
        <w:rPr>
          <w:spacing w:val="-7"/>
        </w:rPr>
        <w:t> </w:t>
      </w:r>
      <w:r>
        <w:rPr>
          <w:spacing w:val="-2"/>
        </w:rPr>
        <w:t>Engineers.</w:t>
      </w:r>
    </w:p>
    <w:p>
      <w:pPr>
        <w:pStyle w:val="BodyText"/>
        <w:spacing w:line="254" w:lineRule="exact"/>
        <w:ind w:left="400"/>
      </w:pPr>
      <w:r>
        <w:rPr>
          <w:spacing w:val="-6"/>
        </w:rPr>
        <w:t>Royal Society of Edinburgh, U.K.</w:t>
      </w:r>
      <w:r>
        <w:rPr>
          <w:spacing w:val="-5"/>
        </w:rPr>
        <w:t> </w:t>
      </w:r>
      <w:r>
        <w:rPr>
          <w:spacing w:val="-6"/>
        </w:rPr>
        <w:t>October, 2013.</w:t>
      </w:r>
    </w:p>
    <w:p>
      <w:pPr>
        <w:pStyle w:val="BodyText"/>
      </w:pPr>
    </w:p>
    <w:p>
      <w:pPr>
        <w:pStyle w:val="BodyText"/>
      </w:pPr>
    </w:p>
    <w:p>
      <w:pPr>
        <w:pStyle w:val="BodyText"/>
        <w:spacing w:before="74"/>
      </w:pPr>
    </w:p>
    <w:p>
      <w:pPr>
        <w:pStyle w:val="BodyText"/>
        <w:spacing w:line="290" w:lineRule="auto"/>
        <w:ind w:left="400" w:right="744" w:firstLine="1440"/>
      </w:pPr>
      <w:r>
        <w:rPr>
          <w:spacing w:val="-2"/>
        </w:rPr>
        <w:t>Chowdhury,</w:t>
      </w:r>
      <w:r>
        <w:rPr>
          <w:spacing w:val="-15"/>
        </w:rPr>
        <w:t> </w:t>
      </w:r>
      <w:r>
        <w:rPr>
          <w:spacing w:val="-2"/>
        </w:rPr>
        <w:t>I.</w:t>
      </w:r>
      <w:r>
        <w:rPr>
          <w:spacing w:val="-15"/>
        </w:rPr>
        <w:t> </w:t>
      </w:r>
      <w:r>
        <w:rPr>
          <w:spacing w:val="-2"/>
        </w:rPr>
        <w:t>2013.</w:t>
      </w:r>
      <w:r>
        <w:rPr>
          <w:spacing w:val="-14"/>
        </w:rPr>
        <w:t> </w:t>
      </w:r>
      <w:r>
        <w:rPr>
          <w:spacing w:val="-2"/>
        </w:rPr>
        <w:t>Semantic</w:t>
      </w:r>
      <w:r>
        <w:rPr>
          <w:spacing w:val="-15"/>
        </w:rPr>
        <w:t> </w:t>
      </w:r>
      <w:r>
        <w:rPr>
          <w:spacing w:val="-2"/>
        </w:rPr>
        <w:t>Networks</w:t>
      </w:r>
      <w:r>
        <w:rPr>
          <w:spacing w:val="-14"/>
        </w:rPr>
        <w:t> </w:t>
      </w:r>
      <w:r>
        <w:rPr>
          <w:spacing w:val="-2"/>
        </w:rPr>
        <w:t>and</w:t>
      </w:r>
      <w:r>
        <w:rPr>
          <w:spacing w:val="-15"/>
        </w:rPr>
        <w:t> </w:t>
      </w:r>
      <w:r>
        <w:rPr>
          <w:spacing w:val="-2"/>
        </w:rPr>
        <w:t>Self-Explaining</w:t>
      </w:r>
      <w:r>
        <w:rPr>
          <w:spacing w:val="-14"/>
        </w:rPr>
        <w:t> </w:t>
      </w:r>
      <w:r>
        <w:rPr>
          <w:spacing w:val="-2"/>
        </w:rPr>
        <w:t>Roads.</w:t>
      </w:r>
      <w:r>
        <w:rPr>
          <w:spacing w:val="-15"/>
        </w:rPr>
        <w:t> </w:t>
      </w:r>
      <w:r>
        <w:rPr>
          <w:spacing w:val="-2"/>
        </w:rPr>
        <w:t>Poster </w:t>
      </w:r>
      <w:r>
        <w:rPr/>
        <w:t>Presented</w:t>
      </w:r>
      <w:r>
        <w:rPr>
          <w:spacing w:val="-7"/>
        </w:rPr>
        <w:t> </w:t>
      </w:r>
      <w:r>
        <w:rPr/>
        <w:t>in</w:t>
      </w:r>
      <w:r>
        <w:rPr>
          <w:spacing w:val="-7"/>
        </w:rPr>
        <w:t> </w:t>
      </w:r>
      <w:r>
        <w:rPr/>
        <w:t>45th</w:t>
      </w:r>
      <w:r>
        <w:rPr>
          <w:spacing w:val="-7"/>
        </w:rPr>
        <w:t> </w:t>
      </w:r>
      <w:r>
        <w:rPr/>
        <w:t>Nordic</w:t>
      </w:r>
      <w:r>
        <w:rPr>
          <w:spacing w:val="-7"/>
        </w:rPr>
        <w:t> </w:t>
      </w:r>
      <w:r>
        <w:rPr/>
        <w:t>Ergonomics</w:t>
      </w:r>
      <w:r>
        <w:rPr>
          <w:spacing w:val="-7"/>
        </w:rPr>
        <w:t> </w:t>
      </w:r>
      <w:r>
        <w:rPr/>
        <w:t>and</w:t>
      </w:r>
      <w:r>
        <w:rPr>
          <w:spacing w:val="-7"/>
        </w:rPr>
        <w:t> </w:t>
      </w:r>
      <w:r>
        <w:rPr/>
        <w:t>human</w:t>
      </w:r>
      <w:r>
        <w:rPr>
          <w:spacing w:val="-7"/>
        </w:rPr>
        <w:t> </w:t>
      </w:r>
      <w:r>
        <w:rPr/>
        <w:t>Factors</w:t>
      </w:r>
      <w:r>
        <w:rPr>
          <w:spacing w:val="-7"/>
        </w:rPr>
        <w:t> </w:t>
      </w:r>
      <w:r>
        <w:rPr/>
        <w:t>Society</w:t>
      </w:r>
      <w:r>
        <w:rPr>
          <w:spacing w:val="-7"/>
        </w:rPr>
        <w:t> </w:t>
      </w:r>
      <w:r>
        <w:rPr/>
        <w:t>Conference,</w:t>
      </w:r>
      <w:r>
        <w:rPr>
          <w:spacing w:val="-7"/>
        </w:rPr>
        <w:t> </w:t>
      </w:r>
      <w:r>
        <w:rPr/>
        <w:t>Iceland, August, 2013"</w:t>
      </w:r>
    </w:p>
    <w:p>
      <w:pPr>
        <w:pStyle w:val="BodyText"/>
        <w:spacing w:before="238"/>
        <w:ind w:left="400"/>
      </w:pPr>
      <w:r>
        <w:rPr>
          <w:w w:val="90"/>
        </w:rPr>
        <w:t>"1694535802-31","https://tslas.thapar.edu/faculty","DR.</w:t>
      </w:r>
      <w:r>
        <w:rPr>
          <w:spacing w:val="36"/>
        </w:rPr>
        <w:t> </w:t>
      </w:r>
      <w:r>
        <w:rPr>
          <w:w w:val="90"/>
        </w:rPr>
        <w:t>BYAPTI</w:t>
      </w:r>
      <w:r>
        <w:rPr>
          <w:spacing w:val="36"/>
        </w:rPr>
        <w:t> </w:t>
      </w:r>
      <w:r>
        <w:rPr>
          <w:spacing w:val="-5"/>
          <w:w w:val="90"/>
        </w:rPr>
        <w:t>SUR</w:t>
      </w:r>
    </w:p>
    <w:p>
      <w:pPr>
        <w:pStyle w:val="BodyText"/>
        <w:spacing w:before="37"/>
      </w:pPr>
    </w:p>
    <w:p>
      <w:pPr>
        <w:pStyle w:val="BodyText"/>
        <w:ind w:left="328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pStyle w:val="BodyText"/>
        <w:ind w:left="3280"/>
      </w:pPr>
      <w:r>
        <w:rPr/>
        <w:t>DR.</w:t>
      </w:r>
      <w:r>
        <w:rPr>
          <w:spacing w:val="-10"/>
        </w:rPr>
        <w:t> </w:t>
      </w:r>
      <w:r>
        <w:rPr/>
        <w:t>BYAPTI</w:t>
      </w:r>
      <w:r>
        <w:rPr>
          <w:spacing w:val="-10"/>
        </w:rPr>
        <w:t> </w:t>
      </w:r>
      <w:r>
        <w:rPr>
          <w:spacing w:val="-5"/>
        </w:rPr>
        <w:t>SUR</w:t>
      </w:r>
    </w:p>
    <w:p>
      <w:pPr>
        <w:pStyle w:val="BodyText"/>
        <w:spacing w:before="37"/>
      </w:pPr>
    </w:p>
    <w:p>
      <w:pPr>
        <w:pStyle w:val="BodyText"/>
        <w:spacing w:line="290" w:lineRule="auto"/>
        <w:ind w:left="400" w:right="249" w:firstLine="2880"/>
      </w:pPr>
      <w:r>
        <w:rPr>
          <w:spacing w:val="-2"/>
        </w:rPr>
        <w:t>Assistant </w:t>
      </w:r>
      <w:r>
        <w:rPr>
          <w:spacing w:val="-8"/>
        </w:rPr>
        <w:t>Professor","https://tslas.thapar.edu/facultymaster/16","DR.</w:t>
      </w:r>
      <w:r>
        <w:rPr>
          <w:spacing w:val="71"/>
        </w:rPr>
        <w:t> </w:t>
      </w:r>
      <w:r>
        <w:rPr>
          <w:spacing w:val="-8"/>
        </w:rPr>
        <w:t>BYAPTI</w:t>
      </w:r>
      <w:r>
        <w:rPr>
          <w:spacing w:val="-10"/>
        </w:rPr>
        <w:t> </w:t>
      </w:r>
      <w:r>
        <w:rPr>
          <w:spacing w:val="-8"/>
        </w:rPr>
        <w:t>SUR</w:t>
      </w:r>
    </w:p>
    <w:p>
      <w:pPr>
        <w:pStyle w:val="BodyText"/>
        <w:spacing w:before="239"/>
        <w:ind w:left="2560"/>
      </w:pPr>
      <w:r>
        <w:rPr>
          <w:spacing w:val="-2"/>
        </w:rPr>
        <w:t>Assistant</w:t>
      </w:r>
      <w:r>
        <w:rPr>
          <w:spacing w:val="-8"/>
        </w:rPr>
        <w:t> </w:t>
      </w:r>
      <w:r>
        <w:rPr>
          <w:spacing w:val="-2"/>
        </w:rPr>
        <w:t>Professor</w:t>
      </w:r>
    </w:p>
    <w:p>
      <w:pPr>
        <w:spacing w:after="0"/>
        <w:sectPr>
          <w:pgSz w:w="11920" w:h="16840"/>
          <w:pgMar w:top="1360" w:bottom="280" w:left="1040" w:right="12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08"/>
      </w:pPr>
    </w:p>
    <w:p>
      <w:pPr>
        <w:pStyle w:val="BodyText"/>
        <w:ind w:left="4720"/>
      </w:pPr>
      <w:r>
        <w:rPr>
          <w:spacing w:val="-6"/>
        </w:rPr>
        <w:t>PhD</w:t>
      </w:r>
      <w:r>
        <w:rPr>
          <w:spacing w:val="-7"/>
        </w:rPr>
        <w:t> </w:t>
      </w:r>
      <w:r>
        <w:rPr>
          <w:spacing w:val="-6"/>
        </w:rPr>
        <w:t>in</w:t>
      </w:r>
      <w:r>
        <w:rPr>
          <w:spacing w:val="-7"/>
        </w:rPr>
        <w:t> </w:t>
      </w:r>
      <w:r>
        <w:rPr>
          <w:spacing w:val="-6"/>
        </w:rPr>
        <w:t>History,</w:t>
      </w:r>
      <w:r>
        <w:rPr>
          <w:spacing w:val="-7"/>
        </w:rPr>
        <w:t> </w:t>
      </w:r>
      <w:r>
        <w:rPr>
          <w:spacing w:val="-6"/>
        </w:rPr>
        <w:t>Leiden</w:t>
      </w:r>
      <w:r>
        <w:rPr>
          <w:spacing w:val="-7"/>
        </w:rPr>
        <w:t> </w:t>
      </w:r>
      <w:r>
        <w:rPr>
          <w:spacing w:val="-6"/>
        </w:rPr>
        <w:t>University,</w:t>
      </w:r>
      <w:r>
        <w:rPr>
          <w:spacing w:val="-7"/>
        </w:rPr>
        <w:t> </w:t>
      </w:r>
      <w:r>
        <w:rPr>
          <w:spacing w:val="-6"/>
        </w:rPr>
        <w:t>The</w:t>
      </w:r>
    </w:p>
    <w:p>
      <w:pPr>
        <w:pStyle w:val="BodyText"/>
        <w:spacing w:before="53"/>
        <w:ind w:left="400"/>
      </w:pPr>
      <w:r>
        <w:rPr>
          <w:spacing w:val="-2"/>
        </w:rPr>
        <w:t>Netherlands</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firstLine="4320"/>
      </w:pPr>
      <w:r>
        <w:rPr>
          <w:spacing w:val="-4"/>
        </w:rPr>
        <w:t>Assistant</w:t>
      </w:r>
      <w:r>
        <w:rPr>
          <w:spacing w:val="-6"/>
        </w:rPr>
        <w:t> </w:t>
      </w:r>
      <w:r>
        <w:rPr>
          <w:spacing w:val="-4"/>
        </w:rPr>
        <w:t>Professor,</w:t>
      </w:r>
      <w:r>
        <w:rPr>
          <w:spacing w:val="-6"/>
        </w:rPr>
        <w:t> </w:t>
      </w:r>
      <w:r>
        <w:rPr>
          <w:spacing w:val="-4"/>
        </w:rPr>
        <w:t>TSLAS,</w:t>
      </w:r>
      <w:r>
        <w:rPr>
          <w:spacing w:val="-6"/>
        </w:rPr>
        <w:t> </w:t>
      </w:r>
      <w:r>
        <w:rPr>
          <w:spacing w:val="-4"/>
        </w:rPr>
        <w:t>Thapar</w:t>
      </w:r>
      <w:r>
        <w:rPr>
          <w:spacing w:val="-6"/>
        </w:rPr>
        <w:t> </w:t>
      </w:r>
      <w:r>
        <w:rPr>
          <w:spacing w:val="-4"/>
        </w:rPr>
        <w:t>Institute</w:t>
      </w:r>
      <w:r>
        <w:rPr>
          <w:spacing w:val="-6"/>
        </w:rPr>
        <w:t> </w:t>
      </w:r>
      <w:r>
        <w:rPr>
          <w:spacing w:val="-4"/>
        </w:rPr>
        <w:t>of </w:t>
      </w:r>
      <w:r>
        <w:rPr/>
        <w:t>Engineering</w:t>
      </w:r>
      <w:r>
        <w:rPr>
          <w:spacing w:val="-6"/>
        </w:rPr>
        <w:t> </w:t>
      </w:r>
      <w:r>
        <w:rPr/>
        <w:t>&amp;</w:t>
      </w:r>
      <w:r>
        <w:rPr>
          <w:spacing w:val="-6"/>
        </w:rPr>
        <w:t> </w:t>
      </w:r>
      <w:r>
        <w:rPr/>
        <w:t>Technology</w:t>
      </w:r>
      <w:r>
        <w:rPr>
          <w:spacing w:val="-6"/>
        </w:rPr>
        <w:t> </w:t>
      </w:r>
      <w:r>
        <w:rPr/>
        <w:t>Bhadson</w:t>
      </w:r>
      <w:r>
        <w:rPr>
          <w:spacing w:val="-6"/>
        </w:rPr>
        <w:t> </w:t>
      </w:r>
      <w:r>
        <w:rPr/>
        <w:t>Road,</w:t>
      </w:r>
      <w:r>
        <w:rPr>
          <w:spacing w:val="-6"/>
        </w:rPr>
        <w:t> </w:t>
      </w:r>
      <w:r>
        <w:rPr/>
        <w:t>Patiala-147004,</w:t>
      </w:r>
      <w:r>
        <w:rPr>
          <w:spacing w:val="-6"/>
        </w:rPr>
        <w:t> </w:t>
      </w:r>
      <w:r>
        <w:rPr/>
        <w:t>Punjab</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ind w:left="2560"/>
      </w:pPr>
      <w:r>
        <w:rPr/>
        <w:t>Areas</w:t>
      </w:r>
      <w:r>
        <w:rPr>
          <w:spacing w:val="-11"/>
        </w:rPr>
        <w:t> </w:t>
      </w:r>
      <w:r>
        <w:rPr/>
        <w:t>of</w:t>
      </w:r>
      <w:r>
        <w:rPr>
          <w:spacing w:val="-10"/>
        </w:rPr>
        <w:t> </w:t>
      </w:r>
      <w:r>
        <w:rPr>
          <w:spacing w:val="-2"/>
        </w:rPr>
        <w:t>Interest:</w:t>
      </w:r>
    </w:p>
    <w:p>
      <w:pPr>
        <w:pStyle w:val="BodyText"/>
        <w:spacing w:before="38"/>
      </w:pPr>
    </w:p>
    <w:p>
      <w:pPr>
        <w:pStyle w:val="BodyText"/>
        <w:ind w:left="105" w:right="294"/>
        <w:jc w:val="center"/>
      </w:pPr>
      <w:r>
        <w:rPr>
          <w:spacing w:val="-4"/>
        </w:rPr>
        <w:t>Indian</w:t>
      </w:r>
      <w:r>
        <w:rPr>
          <w:spacing w:val="-8"/>
        </w:rPr>
        <w:t> </w:t>
      </w:r>
      <w:r>
        <w:rPr>
          <w:spacing w:val="-4"/>
        </w:rPr>
        <w:t>Ocean,</w:t>
      </w:r>
      <w:r>
        <w:rPr>
          <w:spacing w:val="-8"/>
        </w:rPr>
        <w:t> </w:t>
      </w:r>
      <w:r>
        <w:rPr>
          <w:spacing w:val="-4"/>
        </w:rPr>
        <w:t>Early</w:t>
      </w:r>
      <w:r>
        <w:rPr>
          <w:spacing w:val="-7"/>
        </w:rPr>
        <w:t> </w:t>
      </w:r>
      <w:r>
        <w:rPr>
          <w:spacing w:val="-4"/>
        </w:rPr>
        <w:t>Modern</w:t>
      </w:r>
      <w:r>
        <w:rPr>
          <w:spacing w:val="-8"/>
        </w:rPr>
        <w:t> </w:t>
      </w:r>
      <w:r>
        <w:rPr>
          <w:spacing w:val="-4"/>
        </w:rPr>
        <w:t>History,</w:t>
      </w:r>
      <w:r>
        <w:rPr>
          <w:spacing w:val="-7"/>
        </w:rPr>
        <w:t> </w:t>
      </w:r>
      <w:r>
        <w:rPr>
          <w:spacing w:val="-4"/>
        </w:rPr>
        <w:t>Socio-economic</w:t>
      </w:r>
      <w:r>
        <w:rPr>
          <w:spacing w:val="-8"/>
        </w:rPr>
        <w:t> </w:t>
      </w:r>
      <w:r>
        <w:rPr>
          <w:spacing w:val="-4"/>
        </w:rPr>
        <w:t>History,</w:t>
      </w:r>
      <w:r>
        <w:rPr>
          <w:spacing w:val="-7"/>
        </w:rPr>
        <w:t> </w:t>
      </w:r>
      <w:r>
        <w:rPr>
          <w:spacing w:val="-4"/>
        </w:rPr>
        <w:t>Global</w:t>
      </w:r>
      <w:r>
        <w:rPr>
          <w:spacing w:val="-8"/>
        </w:rPr>
        <w:t> </w:t>
      </w:r>
      <w:r>
        <w:rPr>
          <w:spacing w:val="-4"/>
        </w:rPr>
        <w:t>History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ind w:left="466"/>
        <w:jc w:val="center"/>
      </w:pPr>
      <w:hyperlink r:id="rId239">
        <w:r>
          <w:rPr>
            <w:spacing w:val="-2"/>
          </w:rPr>
          <w:t>byapti.sur@thapar.edu</w:t>
        </w:r>
      </w:hyperlink>
    </w:p>
    <w:p>
      <w:pPr>
        <w:spacing w:after="0"/>
        <w:jc w:val="center"/>
        <w:sectPr>
          <w:pgSz w:w="11920" w:h="16840"/>
          <w:pgMar w:top="1940" w:bottom="280" w:left="1040" w:right="1220"/>
        </w:sectPr>
      </w:pPr>
    </w:p>
    <w:p>
      <w:pPr>
        <w:pStyle w:val="BodyText"/>
        <w:spacing w:line="290" w:lineRule="auto" w:before="76"/>
        <w:ind w:left="400" w:firstLine="720"/>
      </w:pPr>
      <w:r>
        <w:rPr>
          <w:spacing w:val="-2"/>
        </w:rPr>
        <w:t>Byapti</w:t>
      </w:r>
      <w:r>
        <w:rPr>
          <w:spacing w:val="-14"/>
        </w:rPr>
        <w:t> </w:t>
      </w:r>
      <w:r>
        <w:rPr>
          <w:spacing w:val="-2"/>
        </w:rPr>
        <w:t>received</w:t>
      </w:r>
      <w:r>
        <w:rPr>
          <w:spacing w:val="-14"/>
        </w:rPr>
        <w:t> </w:t>
      </w:r>
      <w:r>
        <w:rPr>
          <w:spacing w:val="-2"/>
        </w:rPr>
        <w:t>her</w:t>
      </w:r>
      <w:r>
        <w:rPr>
          <w:spacing w:val="-14"/>
        </w:rPr>
        <w:t> </w:t>
      </w:r>
      <w:r>
        <w:rPr>
          <w:spacing w:val="-2"/>
        </w:rPr>
        <w:t>PhD</w:t>
      </w:r>
      <w:r>
        <w:rPr>
          <w:spacing w:val="-14"/>
        </w:rPr>
        <w:t> </w:t>
      </w:r>
      <w:r>
        <w:rPr>
          <w:spacing w:val="-2"/>
        </w:rPr>
        <w:t>in</w:t>
      </w:r>
      <w:r>
        <w:rPr>
          <w:spacing w:val="-14"/>
        </w:rPr>
        <w:t> </w:t>
      </w:r>
      <w:r>
        <w:rPr>
          <w:spacing w:val="-2"/>
        </w:rPr>
        <w:t>History</w:t>
      </w:r>
      <w:r>
        <w:rPr>
          <w:spacing w:val="-14"/>
        </w:rPr>
        <w:t> </w:t>
      </w:r>
      <w:r>
        <w:rPr>
          <w:spacing w:val="-2"/>
        </w:rPr>
        <w:t>from</w:t>
      </w:r>
      <w:r>
        <w:rPr>
          <w:spacing w:val="-14"/>
        </w:rPr>
        <w:t> </w:t>
      </w:r>
      <w:r>
        <w:rPr>
          <w:spacing w:val="-2"/>
        </w:rPr>
        <w:t>Leiden</w:t>
      </w:r>
      <w:r>
        <w:rPr>
          <w:spacing w:val="-14"/>
        </w:rPr>
        <w:t> </w:t>
      </w:r>
      <w:r>
        <w:rPr>
          <w:spacing w:val="-2"/>
        </w:rPr>
        <w:t>University</w:t>
      </w:r>
      <w:r>
        <w:rPr>
          <w:spacing w:val="-14"/>
        </w:rPr>
        <w:t> </w:t>
      </w:r>
      <w:r>
        <w:rPr>
          <w:spacing w:val="-2"/>
        </w:rPr>
        <w:t>in</w:t>
      </w:r>
      <w:r>
        <w:rPr>
          <w:spacing w:val="-14"/>
        </w:rPr>
        <w:t> </w:t>
      </w:r>
      <w:r>
        <w:rPr>
          <w:spacing w:val="-2"/>
        </w:rPr>
        <w:t>the</w:t>
      </w:r>
      <w:r>
        <w:rPr>
          <w:spacing w:val="-14"/>
        </w:rPr>
        <w:t> </w:t>
      </w:r>
      <w:r>
        <w:rPr>
          <w:spacing w:val="-2"/>
        </w:rPr>
        <w:t>Netherlands.</w:t>
      </w:r>
      <w:r>
        <w:rPr>
          <w:spacing w:val="-14"/>
        </w:rPr>
        <w:t> </w:t>
      </w:r>
      <w:r>
        <w:rPr>
          <w:spacing w:val="-2"/>
        </w:rPr>
        <w:t>She </w:t>
      </w:r>
      <w:r>
        <w:rPr/>
        <w:t>specialises</w:t>
      </w:r>
      <w:r>
        <w:rPr>
          <w:spacing w:val="-12"/>
        </w:rPr>
        <w:t> </w:t>
      </w:r>
      <w:r>
        <w:rPr/>
        <w:t>in</w:t>
      </w:r>
      <w:r>
        <w:rPr>
          <w:spacing w:val="-12"/>
        </w:rPr>
        <w:t> </w:t>
      </w:r>
      <w:r>
        <w:rPr/>
        <w:t>the</w:t>
      </w:r>
      <w:r>
        <w:rPr>
          <w:spacing w:val="-12"/>
        </w:rPr>
        <w:t> </w:t>
      </w:r>
      <w:r>
        <w:rPr/>
        <w:t>early-modern</w:t>
      </w:r>
      <w:r>
        <w:rPr>
          <w:spacing w:val="-12"/>
        </w:rPr>
        <w:t> </w:t>
      </w:r>
      <w:r>
        <w:rPr/>
        <w:t>history</w:t>
      </w:r>
      <w:r>
        <w:rPr>
          <w:spacing w:val="-12"/>
        </w:rPr>
        <w:t> </w:t>
      </w:r>
      <w:r>
        <w:rPr/>
        <w:t>of</w:t>
      </w:r>
      <w:r>
        <w:rPr>
          <w:spacing w:val="-12"/>
        </w:rPr>
        <w:t> </w:t>
      </w:r>
      <w:r>
        <w:rPr/>
        <w:t>Indo-Dutch</w:t>
      </w:r>
      <w:r>
        <w:rPr>
          <w:spacing w:val="-12"/>
        </w:rPr>
        <w:t> </w:t>
      </w:r>
      <w:r>
        <w:rPr/>
        <w:t>socio-economic</w:t>
      </w:r>
      <w:r>
        <w:rPr>
          <w:spacing w:val="-12"/>
        </w:rPr>
        <w:t> </w:t>
      </w:r>
      <w:r>
        <w:rPr/>
        <w:t>connections</w:t>
      </w:r>
    </w:p>
    <w:p>
      <w:pPr>
        <w:pStyle w:val="BodyText"/>
        <w:spacing w:line="290" w:lineRule="auto"/>
        <w:ind w:left="400" w:right="235"/>
      </w:pPr>
      <w:r>
        <w:rPr>
          <w:spacing w:val="-2"/>
        </w:rPr>
        <w:t>(1600-1800).</w:t>
      </w:r>
      <w:r>
        <w:rPr>
          <w:spacing w:val="-15"/>
        </w:rPr>
        <w:t> </w:t>
      </w:r>
      <w:r>
        <w:rPr>
          <w:spacing w:val="-2"/>
        </w:rPr>
        <w:t>In</w:t>
      </w:r>
      <w:r>
        <w:rPr>
          <w:spacing w:val="-14"/>
        </w:rPr>
        <w:t> </w:t>
      </w:r>
      <w:r>
        <w:rPr>
          <w:spacing w:val="-2"/>
        </w:rPr>
        <w:t>her</w:t>
      </w:r>
      <w:r>
        <w:rPr>
          <w:spacing w:val="-15"/>
        </w:rPr>
        <w:t> </w:t>
      </w:r>
      <w:r>
        <w:rPr>
          <w:spacing w:val="-2"/>
        </w:rPr>
        <w:t>doctoral</w:t>
      </w:r>
      <w:r>
        <w:rPr>
          <w:spacing w:val="-14"/>
        </w:rPr>
        <w:t> </w:t>
      </w:r>
      <w:r>
        <w:rPr>
          <w:spacing w:val="-2"/>
        </w:rPr>
        <w:t>research,</w:t>
      </w:r>
      <w:r>
        <w:rPr>
          <w:spacing w:val="-15"/>
        </w:rPr>
        <w:t> </w:t>
      </w:r>
      <w:r>
        <w:rPr>
          <w:spacing w:val="-2"/>
        </w:rPr>
        <w:t>she</w:t>
      </w:r>
      <w:r>
        <w:rPr>
          <w:spacing w:val="-14"/>
        </w:rPr>
        <w:t> </w:t>
      </w:r>
      <w:r>
        <w:rPr>
          <w:spacing w:val="-2"/>
        </w:rPr>
        <w:t>examined</w:t>
      </w:r>
      <w:r>
        <w:rPr>
          <w:spacing w:val="-15"/>
        </w:rPr>
        <w:t> </w:t>
      </w:r>
      <w:r>
        <w:rPr>
          <w:spacing w:val="-2"/>
        </w:rPr>
        <w:t>the</w:t>
      </w:r>
      <w:r>
        <w:rPr>
          <w:spacing w:val="-14"/>
        </w:rPr>
        <w:t> </w:t>
      </w:r>
      <w:r>
        <w:rPr>
          <w:spacing w:val="-2"/>
        </w:rPr>
        <w:t>networks</w:t>
      </w:r>
      <w:r>
        <w:rPr>
          <w:spacing w:val="-15"/>
        </w:rPr>
        <w:t> </w:t>
      </w:r>
      <w:r>
        <w:rPr>
          <w:spacing w:val="-2"/>
        </w:rPr>
        <w:t>of</w:t>
      </w:r>
      <w:r>
        <w:rPr>
          <w:spacing w:val="-14"/>
        </w:rPr>
        <w:t> </w:t>
      </w:r>
      <w:r>
        <w:rPr>
          <w:spacing w:val="-2"/>
        </w:rPr>
        <w:t>informal</w:t>
      </w:r>
      <w:r>
        <w:rPr>
          <w:spacing w:val="-15"/>
        </w:rPr>
        <w:t> </w:t>
      </w:r>
      <w:r>
        <w:rPr>
          <w:spacing w:val="-2"/>
        </w:rPr>
        <w:t>interactions between</w:t>
      </w:r>
      <w:r>
        <w:rPr>
          <w:spacing w:val="-14"/>
        </w:rPr>
        <w:t> </w:t>
      </w:r>
      <w:r>
        <w:rPr>
          <w:spacing w:val="-2"/>
        </w:rPr>
        <w:t>the</w:t>
      </w:r>
      <w:r>
        <w:rPr>
          <w:spacing w:val="-14"/>
        </w:rPr>
        <w:t> </w:t>
      </w:r>
      <w:r>
        <w:rPr>
          <w:spacing w:val="-2"/>
        </w:rPr>
        <w:t>Mughal</w:t>
      </w:r>
      <w:r>
        <w:rPr>
          <w:spacing w:val="-14"/>
        </w:rPr>
        <w:t> </w:t>
      </w:r>
      <w:r>
        <w:rPr>
          <w:spacing w:val="-2"/>
        </w:rPr>
        <w:t>administrators,</w:t>
      </w:r>
      <w:r>
        <w:rPr>
          <w:spacing w:val="-14"/>
        </w:rPr>
        <w:t> </w:t>
      </w:r>
      <w:r>
        <w:rPr>
          <w:spacing w:val="-2"/>
        </w:rPr>
        <w:t>the</w:t>
      </w:r>
      <w:r>
        <w:rPr>
          <w:spacing w:val="-14"/>
        </w:rPr>
        <w:t> </w:t>
      </w:r>
      <w:r>
        <w:rPr>
          <w:spacing w:val="-2"/>
        </w:rPr>
        <w:t>brokers</w:t>
      </w:r>
      <w:r>
        <w:rPr>
          <w:spacing w:val="-14"/>
        </w:rPr>
        <w:t> </w:t>
      </w:r>
      <w:r>
        <w:rPr>
          <w:spacing w:val="-2"/>
        </w:rPr>
        <w:t>and</w:t>
      </w:r>
      <w:r>
        <w:rPr>
          <w:spacing w:val="-14"/>
        </w:rPr>
        <w:t> </w:t>
      </w:r>
      <w:r>
        <w:rPr>
          <w:spacing w:val="-2"/>
        </w:rPr>
        <w:t>the</w:t>
      </w:r>
      <w:r>
        <w:rPr>
          <w:spacing w:val="-14"/>
        </w:rPr>
        <w:t> </w:t>
      </w:r>
      <w:r>
        <w:rPr>
          <w:spacing w:val="-2"/>
        </w:rPr>
        <w:t>Dutch</w:t>
      </w:r>
      <w:r>
        <w:rPr>
          <w:spacing w:val="-14"/>
        </w:rPr>
        <w:t> </w:t>
      </w:r>
      <w:r>
        <w:rPr>
          <w:spacing w:val="-2"/>
        </w:rPr>
        <w:t>East</w:t>
      </w:r>
      <w:r>
        <w:rPr>
          <w:spacing w:val="-14"/>
        </w:rPr>
        <w:t> </w:t>
      </w:r>
      <w:r>
        <w:rPr>
          <w:spacing w:val="-2"/>
        </w:rPr>
        <w:t>India</w:t>
      </w:r>
      <w:r>
        <w:rPr>
          <w:spacing w:val="-14"/>
        </w:rPr>
        <w:t> </w:t>
      </w:r>
      <w:r>
        <w:rPr>
          <w:spacing w:val="-2"/>
        </w:rPr>
        <w:t>Company</w:t>
      </w:r>
      <w:r>
        <w:rPr>
          <w:spacing w:val="-14"/>
        </w:rPr>
        <w:t> </w:t>
      </w:r>
      <w:r>
        <w:rPr>
          <w:spacing w:val="-2"/>
        </w:rPr>
        <w:t>officials</w:t>
      </w:r>
      <w:r>
        <w:rPr>
          <w:spacing w:val="-14"/>
        </w:rPr>
        <w:t> </w:t>
      </w:r>
      <w:r>
        <w:rPr>
          <w:spacing w:val="-2"/>
        </w:rPr>
        <w:t>in </w:t>
      </w:r>
      <w:r>
        <w:rPr/>
        <w:t>Bengal</w:t>
      </w:r>
      <w:r>
        <w:rPr>
          <w:spacing w:val="-11"/>
        </w:rPr>
        <w:t> </w:t>
      </w:r>
      <w:r>
        <w:rPr/>
        <w:t>in</w:t>
      </w:r>
      <w:r>
        <w:rPr>
          <w:spacing w:val="-11"/>
        </w:rPr>
        <w:t> </w:t>
      </w:r>
      <w:r>
        <w:rPr/>
        <w:t>the</w:t>
      </w:r>
      <w:r>
        <w:rPr>
          <w:spacing w:val="-11"/>
        </w:rPr>
        <w:t> </w:t>
      </w:r>
      <w:r>
        <w:rPr/>
        <w:t>seventeenth</w:t>
      </w:r>
      <w:r>
        <w:rPr>
          <w:spacing w:val="-11"/>
        </w:rPr>
        <w:t> </w:t>
      </w:r>
      <w:r>
        <w:rPr/>
        <w:t>century.</w:t>
      </w:r>
      <w:r>
        <w:rPr>
          <w:spacing w:val="-11"/>
        </w:rPr>
        <w:t> </w:t>
      </w:r>
      <w:r>
        <w:rPr/>
        <w:t>She</w:t>
      </w:r>
      <w:r>
        <w:rPr>
          <w:spacing w:val="-11"/>
        </w:rPr>
        <w:t> </w:t>
      </w:r>
      <w:r>
        <w:rPr/>
        <w:t>studied</w:t>
      </w:r>
      <w:r>
        <w:rPr>
          <w:spacing w:val="-11"/>
        </w:rPr>
        <w:t> </w:t>
      </w:r>
      <w:r>
        <w:rPr/>
        <w:t>these</w:t>
      </w:r>
      <w:r>
        <w:rPr>
          <w:spacing w:val="-11"/>
        </w:rPr>
        <w:t> </w:t>
      </w:r>
      <w:r>
        <w:rPr/>
        <w:t>through</w:t>
      </w:r>
      <w:r>
        <w:rPr>
          <w:spacing w:val="-11"/>
        </w:rPr>
        <w:t> </w:t>
      </w:r>
      <w:r>
        <w:rPr/>
        <w:t>cases</w:t>
      </w:r>
      <w:r>
        <w:rPr>
          <w:spacing w:val="-11"/>
        </w:rPr>
        <w:t> </w:t>
      </w:r>
      <w:r>
        <w:rPr/>
        <w:t>of</w:t>
      </w:r>
      <w:r>
        <w:rPr>
          <w:spacing w:val="-11"/>
        </w:rPr>
        <w:t> </w:t>
      </w:r>
      <w:r>
        <w:rPr/>
        <w:t>corruption</w:t>
      </w:r>
      <w:r>
        <w:rPr/>
        <w:t> </w:t>
      </w:r>
      <w:r>
        <w:rPr>
          <w:spacing w:val="-2"/>
        </w:rPr>
        <w:t>accusations</w:t>
      </w:r>
      <w:r>
        <w:rPr>
          <w:spacing w:val="-12"/>
        </w:rPr>
        <w:t> </w:t>
      </w:r>
      <w:r>
        <w:rPr>
          <w:spacing w:val="-2"/>
        </w:rPr>
        <w:t>brought</w:t>
      </w:r>
      <w:r>
        <w:rPr>
          <w:spacing w:val="-12"/>
        </w:rPr>
        <w:t> </w:t>
      </w:r>
      <w:r>
        <w:rPr>
          <w:spacing w:val="-2"/>
        </w:rPr>
        <w:t>against</w:t>
      </w:r>
      <w:r>
        <w:rPr>
          <w:spacing w:val="-12"/>
        </w:rPr>
        <w:t> </w:t>
      </w:r>
      <w:r>
        <w:rPr>
          <w:spacing w:val="-2"/>
        </w:rPr>
        <w:t>Company</w:t>
      </w:r>
      <w:r>
        <w:rPr>
          <w:spacing w:val="-12"/>
        </w:rPr>
        <w:t> </w:t>
      </w:r>
      <w:r>
        <w:rPr>
          <w:spacing w:val="-2"/>
        </w:rPr>
        <w:t>officials</w:t>
      </w:r>
      <w:r>
        <w:rPr>
          <w:spacing w:val="-12"/>
        </w:rPr>
        <w:t> </w:t>
      </w:r>
      <w:r>
        <w:rPr>
          <w:spacing w:val="-2"/>
        </w:rPr>
        <w:t>in</w:t>
      </w:r>
      <w:r>
        <w:rPr>
          <w:spacing w:val="-12"/>
        </w:rPr>
        <w:t> </w:t>
      </w:r>
      <w:r>
        <w:rPr>
          <w:spacing w:val="-2"/>
        </w:rPr>
        <w:t>alliance</w:t>
      </w:r>
      <w:r>
        <w:rPr>
          <w:spacing w:val="-12"/>
        </w:rPr>
        <w:t> </w:t>
      </w:r>
      <w:r>
        <w:rPr>
          <w:spacing w:val="-2"/>
        </w:rPr>
        <w:t>with</w:t>
      </w:r>
      <w:r>
        <w:rPr>
          <w:spacing w:val="-12"/>
        </w:rPr>
        <w:t> </w:t>
      </w:r>
      <w:r>
        <w:rPr>
          <w:spacing w:val="-2"/>
        </w:rPr>
        <w:t>the</w:t>
      </w:r>
      <w:r>
        <w:rPr>
          <w:spacing w:val="-12"/>
        </w:rPr>
        <w:t> </w:t>
      </w:r>
      <w:r>
        <w:rPr>
          <w:spacing w:val="-2"/>
        </w:rPr>
        <w:t>locals.</w:t>
      </w:r>
      <w:r>
        <w:rPr>
          <w:spacing w:val="-12"/>
        </w:rPr>
        <w:t> </w:t>
      </w:r>
      <w:r>
        <w:rPr>
          <w:spacing w:val="-2"/>
        </w:rPr>
        <w:t>She</w:t>
      </w:r>
      <w:r>
        <w:rPr>
          <w:spacing w:val="-12"/>
        </w:rPr>
        <w:t> </w:t>
      </w:r>
      <w:r>
        <w:rPr>
          <w:spacing w:val="-2"/>
        </w:rPr>
        <w:t>has</w:t>
      </w:r>
      <w:r>
        <w:rPr>
          <w:spacing w:val="-12"/>
        </w:rPr>
        <w:t> </w:t>
      </w:r>
      <w:r>
        <w:rPr>
          <w:spacing w:val="-2"/>
        </w:rPr>
        <w:t>also</w:t>
      </w:r>
      <w:r>
        <w:rPr>
          <w:spacing w:val="-12"/>
        </w:rPr>
        <w:t> </w:t>
      </w:r>
      <w:r>
        <w:rPr>
          <w:spacing w:val="-2"/>
        </w:rPr>
        <w:t>worked on</w:t>
      </w:r>
      <w:r>
        <w:rPr>
          <w:spacing w:val="-11"/>
        </w:rPr>
        <w:t> </w:t>
      </w:r>
      <w:r>
        <w:rPr>
          <w:spacing w:val="-2"/>
        </w:rPr>
        <w:t>the</w:t>
      </w:r>
      <w:r>
        <w:rPr>
          <w:spacing w:val="-11"/>
        </w:rPr>
        <w:t> </w:t>
      </w:r>
      <w:r>
        <w:rPr>
          <w:spacing w:val="-2"/>
        </w:rPr>
        <w:t>pattas</w:t>
      </w:r>
      <w:r>
        <w:rPr>
          <w:spacing w:val="-11"/>
        </w:rPr>
        <w:t> </w:t>
      </w:r>
      <w:r>
        <w:rPr>
          <w:spacing w:val="-2"/>
        </w:rPr>
        <w:t>or</w:t>
      </w:r>
      <w:r>
        <w:rPr>
          <w:spacing w:val="-11"/>
        </w:rPr>
        <w:t> </w:t>
      </w:r>
      <w:r>
        <w:rPr>
          <w:spacing w:val="-2"/>
        </w:rPr>
        <w:t>documents</w:t>
      </w:r>
      <w:r>
        <w:rPr>
          <w:spacing w:val="-11"/>
        </w:rPr>
        <w:t> </w:t>
      </w:r>
      <w:r>
        <w:rPr>
          <w:spacing w:val="-2"/>
        </w:rPr>
        <w:t>of</w:t>
      </w:r>
      <w:r>
        <w:rPr>
          <w:spacing w:val="-11"/>
        </w:rPr>
        <w:t> </w:t>
      </w:r>
      <w:r>
        <w:rPr>
          <w:spacing w:val="-2"/>
        </w:rPr>
        <w:t>leases</w:t>
      </w:r>
      <w:r>
        <w:rPr>
          <w:spacing w:val="-11"/>
        </w:rPr>
        <w:t> </w:t>
      </w:r>
      <w:r>
        <w:rPr>
          <w:spacing w:val="-2"/>
        </w:rPr>
        <w:t>involving</w:t>
      </w:r>
      <w:r>
        <w:rPr>
          <w:spacing w:val="-11"/>
        </w:rPr>
        <w:t> </w:t>
      </w:r>
      <w:r>
        <w:rPr>
          <w:spacing w:val="-2"/>
        </w:rPr>
        <w:t>the</w:t>
      </w:r>
      <w:r>
        <w:rPr>
          <w:spacing w:val="-11"/>
        </w:rPr>
        <w:t> </w:t>
      </w:r>
      <w:r>
        <w:rPr>
          <w:spacing w:val="-2"/>
        </w:rPr>
        <w:t>land</w:t>
      </w:r>
      <w:r>
        <w:rPr>
          <w:spacing w:val="-11"/>
        </w:rPr>
        <w:t> </w:t>
      </w:r>
      <w:r>
        <w:rPr>
          <w:spacing w:val="-2"/>
        </w:rPr>
        <w:t>administration</w:t>
      </w:r>
      <w:r>
        <w:rPr>
          <w:spacing w:val="-11"/>
        </w:rPr>
        <w:t> </w:t>
      </w:r>
      <w:r>
        <w:rPr>
          <w:spacing w:val="-2"/>
        </w:rPr>
        <w:t>of</w:t>
      </w:r>
      <w:r>
        <w:rPr>
          <w:spacing w:val="-11"/>
        </w:rPr>
        <w:t> </w:t>
      </w:r>
      <w:r>
        <w:rPr>
          <w:spacing w:val="-2"/>
        </w:rPr>
        <w:t>the</w:t>
      </w:r>
      <w:r>
        <w:rPr>
          <w:spacing w:val="-11"/>
        </w:rPr>
        <w:t> </w:t>
      </w:r>
      <w:r>
        <w:rPr>
          <w:spacing w:val="-2"/>
        </w:rPr>
        <w:t>Dutch</w:t>
      </w:r>
      <w:r>
        <w:rPr>
          <w:spacing w:val="-11"/>
        </w:rPr>
        <w:t> </w:t>
      </w:r>
      <w:r>
        <w:rPr>
          <w:spacing w:val="-2"/>
        </w:rPr>
        <w:t>East</w:t>
      </w:r>
      <w:r>
        <w:rPr>
          <w:spacing w:val="-11"/>
        </w:rPr>
        <w:t> </w:t>
      </w:r>
      <w:r>
        <w:rPr>
          <w:spacing w:val="-2"/>
        </w:rPr>
        <w:t>India </w:t>
      </w:r>
      <w:r>
        <w:rPr/>
        <w:t>Company</w:t>
      </w:r>
      <w:r>
        <w:rPr>
          <w:spacing w:val="-15"/>
        </w:rPr>
        <w:t> </w:t>
      </w:r>
      <w:r>
        <w:rPr/>
        <w:t>in</w:t>
      </w:r>
      <w:r>
        <w:rPr>
          <w:spacing w:val="-15"/>
        </w:rPr>
        <w:t> </w:t>
      </w:r>
      <w:r>
        <w:rPr/>
        <w:t>Bengal</w:t>
      </w:r>
      <w:r>
        <w:rPr>
          <w:spacing w:val="-15"/>
        </w:rPr>
        <w:t> </w:t>
      </w:r>
      <w:r>
        <w:rPr/>
        <w:t>in</w:t>
      </w:r>
      <w:r>
        <w:rPr>
          <w:spacing w:val="-15"/>
        </w:rPr>
        <w:t> </w:t>
      </w:r>
      <w:r>
        <w:rPr/>
        <w:t>the</w:t>
      </w:r>
      <w:r>
        <w:rPr>
          <w:spacing w:val="-15"/>
        </w:rPr>
        <w:t> </w:t>
      </w:r>
      <w:r>
        <w:rPr/>
        <w:t>eighteenth</w:t>
      </w:r>
      <w:r>
        <w:rPr>
          <w:spacing w:val="-15"/>
        </w:rPr>
        <w:t> </w:t>
      </w:r>
      <w:r>
        <w:rPr/>
        <w:t>and</w:t>
      </w:r>
      <w:r>
        <w:rPr>
          <w:spacing w:val="-15"/>
        </w:rPr>
        <w:t> </w:t>
      </w:r>
      <w:r>
        <w:rPr/>
        <w:t>early</w:t>
      </w:r>
      <w:r>
        <w:rPr>
          <w:spacing w:val="-15"/>
        </w:rPr>
        <w:t> </w:t>
      </w:r>
      <w:r>
        <w:rPr/>
        <w:t>nineteenth</w:t>
      </w:r>
      <w:r>
        <w:rPr>
          <w:spacing w:val="-15"/>
        </w:rPr>
        <w:t> </w:t>
      </w:r>
      <w:r>
        <w:rPr/>
        <w:t>centuries.</w:t>
      </w:r>
      <w:r>
        <w:rPr>
          <w:spacing w:val="-15"/>
        </w:rPr>
        <w:t> </w:t>
      </w:r>
      <w:r>
        <w:rPr/>
        <w:t>By</w:t>
      </w:r>
      <w:r>
        <w:rPr>
          <w:spacing w:val="-15"/>
        </w:rPr>
        <w:t> </w:t>
      </w:r>
      <w:r>
        <w:rPr/>
        <w:t>taking</w:t>
      </w:r>
      <w:r>
        <w:rPr>
          <w:spacing w:val="-15"/>
        </w:rPr>
        <w:t> </w:t>
      </w:r>
      <w:r>
        <w:rPr/>
        <w:t>a</w:t>
      </w:r>
      <w:r>
        <w:rPr>
          <w:spacing w:val="-15"/>
        </w:rPr>
        <w:t> </w:t>
      </w:r>
      <w:r>
        <w:rPr/>
        <w:t>regional </w:t>
      </w:r>
      <w:r>
        <w:rPr>
          <w:spacing w:val="-2"/>
        </w:rPr>
        <w:t>perspective,</w:t>
      </w:r>
      <w:r>
        <w:rPr>
          <w:spacing w:val="-12"/>
        </w:rPr>
        <w:t> </w:t>
      </w:r>
      <w:r>
        <w:rPr>
          <w:spacing w:val="-2"/>
        </w:rPr>
        <w:t>she</w:t>
      </w:r>
      <w:r>
        <w:rPr>
          <w:spacing w:val="-12"/>
        </w:rPr>
        <w:t> </w:t>
      </w:r>
      <w:r>
        <w:rPr>
          <w:spacing w:val="-2"/>
        </w:rPr>
        <w:t>tries</w:t>
      </w:r>
      <w:r>
        <w:rPr>
          <w:spacing w:val="-12"/>
        </w:rPr>
        <w:t> </w:t>
      </w:r>
      <w:r>
        <w:rPr>
          <w:spacing w:val="-2"/>
        </w:rPr>
        <w:t>to</w:t>
      </w:r>
      <w:r>
        <w:rPr>
          <w:spacing w:val="-12"/>
        </w:rPr>
        <w:t> </w:t>
      </w:r>
      <w:r>
        <w:rPr>
          <w:spacing w:val="-2"/>
        </w:rPr>
        <w:t>locate</w:t>
      </w:r>
      <w:r>
        <w:rPr>
          <w:spacing w:val="-12"/>
        </w:rPr>
        <w:t> </w:t>
      </w:r>
      <w:r>
        <w:rPr>
          <w:spacing w:val="-2"/>
        </w:rPr>
        <w:t>the</w:t>
      </w:r>
      <w:r>
        <w:rPr>
          <w:spacing w:val="-12"/>
        </w:rPr>
        <w:t> </w:t>
      </w:r>
      <w:r>
        <w:rPr>
          <w:spacing w:val="-2"/>
        </w:rPr>
        <w:t>forces</w:t>
      </w:r>
      <w:r>
        <w:rPr>
          <w:spacing w:val="-12"/>
        </w:rPr>
        <w:t> </w:t>
      </w:r>
      <w:r>
        <w:rPr>
          <w:spacing w:val="-2"/>
        </w:rPr>
        <w:t>of</w:t>
      </w:r>
      <w:r>
        <w:rPr>
          <w:spacing w:val="-12"/>
        </w:rPr>
        <w:t> </w:t>
      </w:r>
      <w:r>
        <w:rPr>
          <w:spacing w:val="-2"/>
        </w:rPr>
        <w:t>the</w:t>
      </w:r>
      <w:r>
        <w:rPr>
          <w:spacing w:val="-12"/>
        </w:rPr>
        <w:t> </w:t>
      </w:r>
      <w:r>
        <w:rPr>
          <w:spacing w:val="-2"/>
        </w:rPr>
        <w:t>local</w:t>
      </w:r>
      <w:r>
        <w:rPr>
          <w:spacing w:val="-12"/>
        </w:rPr>
        <w:t> </w:t>
      </w:r>
      <w:r>
        <w:rPr>
          <w:spacing w:val="-2"/>
        </w:rPr>
        <w:t>in</w:t>
      </w:r>
      <w:r>
        <w:rPr>
          <w:spacing w:val="-12"/>
        </w:rPr>
        <w:t> </w:t>
      </w:r>
      <w:r>
        <w:rPr>
          <w:spacing w:val="-2"/>
        </w:rPr>
        <w:t>the</w:t>
      </w:r>
      <w:r>
        <w:rPr>
          <w:spacing w:val="-12"/>
        </w:rPr>
        <w:t> </w:t>
      </w:r>
      <w:r>
        <w:rPr>
          <w:spacing w:val="-2"/>
        </w:rPr>
        <w:t>larger</w:t>
      </w:r>
      <w:r>
        <w:rPr>
          <w:spacing w:val="-12"/>
        </w:rPr>
        <w:t> </w:t>
      </w:r>
      <w:r>
        <w:rPr>
          <w:spacing w:val="-2"/>
        </w:rPr>
        <w:t>global</w:t>
      </w:r>
      <w:r>
        <w:rPr>
          <w:spacing w:val="-12"/>
        </w:rPr>
        <w:t> </w:t>
      </w:r>
      <w:r>
        <w:rPr>
          <w:spacing w:val="-2"/>
        </w:rPr>
        <w:t>connections.</w:t>
      </w:r>
      <w:r>
        <w:rPr>
          <w:spacing w:val="-12"/>
        </w:rPr>
        <w:t> </w:t>
      </w:r>
      <w:r>
        <w:rPr>
          <w:spacing w:val="-2"/>
        </w:rPr>
        <w:t>Byapti </w:t>
      </w:r>
      <w:r>
        <w:rPr/>
        <w:t>has</w:t>
      </w:r>
      <w:r>
        <w:rPr>
          <w:spacing w:val="-8"/>
        </w:rPr>
        <w:t> </w:t>
      </w:r>
      <w:r>
        <w:rPr/>
        <w:t>published</w:t>
      </w:r>
      <w:r>
        <w:rPr>
          <w:spacing w:val="-8"/>
        </w:rPr>
        <w:t> </w:t>
      </w:r>
      <w:r>
        <w:rPr/>
        <w:t>essays</w:t>
      </w:r>
      <w:r>
        <w:rPr>
          <w:spacing w:val="-8"/>
        </w:rPr>
        <w:t> </w:t>
      </w:r>
      <w:r>
        <w:rPr/>
        <w:t>in</w:t>
      </w:r>
      <w:r>
        <w:rPr>
          <w:spacing w:val="-8"/>
        </w:rPr>
        <w:t> </w:t>
      </w:r>
      <w:r>
        <w:rPr/>
        <w:t>peer</w:t>
      </w:r>
      <w:r>
        <w:rPr>
          <w:spacing w:val="-8"/>
        </w:rPr>
        <w:t> </w:t>
      </w:r>
      <w:r>
        <w:rPr/>
        <w:t>reviewed</w:t>
      </w:r>
      <w:r>
        <w:rPr>
          <w:spacing w:val="-8"/>
        </w:rPr>
        <w:t> </w:t>
      </w:r>
      <w:r>
        <w:rPr/>
        <w:t>journals</w:t>
      </w:r>
      <w:r>
        <w:rPr>
          <w:spacing w:val="-8"/>
        </w:rPr>
        <w:t> </w:t>
      </w:r>
      <w:r>
        <w:rPr/>
        <w:t>and</w:t>
      </w:r>
      <w:r>
        <w:rPr>
          <w:spacing w:val="-8"/>
        </w:rPr>
        <w:t> </w:t>
      </w:r>
      <w:r>
        <w:rPr/>
        <w:t>book</w:t>
      </w:r>
      <w:r>
        <w:rPr>
          <w:spacing w:val="-8"/>
        </w:rPr>
        <w:t> </w:t>
      </w:r>
      <w:r>
        <w:rPr/>
        <w:t>chapters</w:t>
      </w:r>
      <w:r>
        <w:rPr>
          <w:spacing w:val="-8"/>
        </w:rPr>
        <w:t> </w:t>
      </w:r>
      <w:r>
        <w:rPr/>
        <w:t>and</w:t>
      </w:r>
      <w:r>
        <w:rPr>
          <w:spacing w:val="-8"/>
        </w:rPr>
        <w:t> </w:t>
      </w:r>
      <w:r>
        <w:rPr/>
        <w:t>has</w:t>
      </w:r>
      <w:r>
        <w:rPr>
          <w:spacing w:val="-8"/>
        </w:rPr>
        <w:t> </w:t>
      </w:r>
      <w:r>
        <w:rPr/>
        <w:t>taught</w:t>
      </w:r>
      <w:r>
        <w:rPr>
          <w:spacing w:val="-8"/>
        </w:rPr>
        <w:t> </w:t>
      </w:r>
      <w:r>
        <w:rPr/>
        <w:t>briefly</w:t>
      </w:r>
      <w:r>
        <w:rPr>
          <w:spacing w:val="-8"/>
        </w:rPr>
        <w:t> </w:t>
      </w:r>
      <w:r>
        <w:rPr/>
        <w:t>at </w:t>
      </w:r>
      <w:r>
        <w:rPr>
          <w:spacing w:val="-2"/>
        </w:rPr>
        <w:t>the</w:t>
      </w:r>
      <w:r>
        <w:rPr>
          <w:spacing w:val="-14"/>
        </w:rPr>
        <w:t> </w:t>
      </w:r>
      <w:r>
        <w:rPr>
          <w:spacing w:val="-2"/>
        </w:rPr>
        <w:t>Institute</w:t>
      </w:r>
      <w:r>
        <w:rPr>
          <w:spacing w:val="-14"/>
        </w:rPr>
        <w:t> </w:t>
      </w:r>
      <w:r>
        <w:rPr>
          <w:spacing w:val="-2"/>
        </w:rPr>
        <w:t>for</w:t>
      </w:r>
      <w:r>
        <w:rPr>
          <w:spacing w:val="-14"/>
        </w:rPr>
        <w:t> </w:t>
      </w:r>
      <w:r>
        <w:rPr>
          <w:spacing w:val="-2"/>
        </w:rPr>
        <w:t>History</w:t>
      </w:r>
      <w:r>
        <w:rPr>
          <w:spacing w:val="-14"/>
        </w:rPr>
        <w:t> </w:t>
      </w:r>
      <w:r>
        <w:rPr>
          <w:spacing w:val="-2"/>
        </w:rPr>
        <w:t>at</w:t>
      </w:r>
      <w:r>
        <w:rPr>
          <w:spacing w:val="-14"/>
        </w:rPr>
        <w:t> </w:t>
      </w:r>
      <w:r>
        <w:rPr>
          <w:spacing w:val="-2"/>
        </w:rPr>
        <w:t>Leiden</w:t>
      </w:r>
      <w:r>
        <w:rPr>
          <w:spacing w:val="-14"/>
        </w:rPr>
        <w:t> </w:t>
      </w:r>
      <w:r>
        <w:rPr>
          <w:spacing w:val="-2"/>
        </w:rPr>
        <w:t>University</w:t>
      </w:r>
      <w:r>
        <w:rPr>
          <w:spacing w:val="-14"/>
        </w:rPr>
        <w:t> </w:t>
      </w:r>
      <w:r>
        <w:rPr>
          <w:spacing w:val="-2"/>
        </w:rPr>
        <w:t>and</w:t>
      </w:r>
      <w:r>
        <w:rPr>
          <w:spacing w:val="-14"/>
        </w:rPr>
        <w:t> </w:t>
      </w:r>
      <w:r>
        <w:rPr>
          <w:spacing w:val="-2"/>
        </w:rPr>
        <w:t>Liberal</w:t>
      </w:r>
      <w:r>
        <w:rPr>
          <w:spacing w:val="-14"/>
        </w:rPr>
        <w:t> </w:t>
      </w:r>
      <w:r>
        <w:rPr>
          <w:spacing w:val="-2"/>
        </w:rPr>
        <w:t>Arts</w:t>
      </w:r>
      <w:r>
        <w:rPr>
          <w:spacing w:val="-14"/>
        </w:rPr>
        <w:t> </w:t>
      </w:r>
      <w:r>
        <w:rPr>
          <w:spacing w:val="-2"/>
        </w:rPr>
        <w:t>at</w:t>
      </w:r>
      <w:r>
        <w:rPr>
          <w:spacing w:val="-14"/>
        </w:rPr>
        <w:t> </w:t>
      </w:r>
      <w:r>
        <w:rPr>
          <w:spacing w:val="-2"/>
        </w:rPr>
        <w:t>the</w:t>
      </w:r>
      <w:r>
        <w:rPr>
          <w:spacing w:val="-14"/>
        </w:rPr>
        <w:t> </w:t>
      </w:r>
      <w:r>
        <w:rPr>
          <w:spacing w:val="-2"/>
        </w:rPr>
        <w:t>Leiden</w:t>
      </w:r>
      <w:r>
        <w:rPr>
          <w:spacing w:val="-14"/>
        </w:rPr>
        <w:t> </w:t>
      </w:r>
      <w:r>
        <w:rPr>
          <w:spacing w:val="-2"/>
        </w:rPr>
        <w:t>University</w:t>
      </w:r>
      <w:r>
        <w:rPr>
          <w:spacing w:val="-14"/>
        </w:rPr>
        <w:t> </w:t>
      </w:r>
      <w:r>
        <w:rPr>
          <w:spacing w:val="-2"/>
        </w:rPr>
        <w:t>College. </w:t>
      </w:r>
      <w:r>
        <w:rPr/>
        <w:t>Her</w:t>
      </w:r>
      <w:r>
        <w:rPr>
          <w:spacing w:val="-17"/>
        </w:rPr>
        <w:t> </w:t>
      </w:r>
      <w:r>
        <w:rPr/>
        <w:t>teaching</w:t>
      </w:r>
      <w:r>
        <w:rPr>
          <w:spacing w:val="-17"/>
        </w:rPr>
        <w:t> </w:t>
      </w:r>
      <w:r>
        <w:rPr/>
        <w:t>interests</w:t>
      </w:r>
      <w:r>
        <w:rPr>
          <w:spacing w:val="-16"/>
        </w:rPr>
        <w:t> </w:t>
      </w:r>
      <w:r>
        <w:rPr/>
        <w:t>include</w:t>
      </w:r>
      <w:r>
        <w:rPr>
          <w:spacing w:val="-17"/>
        </w:rPr>
        <w:t> </w:t>
      </w:r>
      <w:r>
        <w:rPr/>
        <w:t>early-modern</w:t>
      </w:r>
      <w:r>
        <w:rPr>
          <w:spacing w:val="-16"/>
        </w:rPr>
        <w:t> </w:t>
      </w:r>
      <w:r>
        <w:rPr/>
        <w:t>history</w:t>
      </w:r>
      <w:r>
        <w:rPr>
          <w:spacing w:val="-17"/>
        </w:rPr>
        <w:t> </w:t>
      </w:r>
      <w:r>
        <w:rPr/>
        <w:t>of</w:t>
      </w:r>
      <w:r>
        <w:rPr>
          <w:spacing w:val="-16"/>
        </w:rPr>
        <w:t> </w:t>
      </w:r>
      <w:r>
        <w:rPr/>
        <w:t>Indo-European</w:t>
      </w:r>
      <w:r>
        <w:rPr>
          <w:spacing w:val="-17"/>
        </w:rPr>
        <w:t> </w:t>
      </w:r>
      <w:r>
        <w:rPr/>
        <w:t>connections</w:t>
      </w:r>
      <w:r>
        <w:rPr>
          <w:spacing w:val="-17"/>
        </w:rPr>
        <w:t> </w:t>
      </w:r>
      <w:r>
        <w:rPr/>
        <w:t>and</w:t>
      </w:r>
      <w:r>
        <w:rPr>
          <w:spacing w:val="-16"/>
        </w:rPr>
        <w:t> </w:t>
      </w:r>
      <w:r>
        <w:rPr/>
        <w:t>Dutch overseas</w:t>
      </w:r>
      <w:r>
        <w:rPr>
          <w:spacing w:val="-5"/>
        </w:rPr>
        <w:t> </w:t>
      </w:r>
      <w:r>
        <w:rPr/>
        <w:t>history.</w:t>
      </w:r>
      <w:r>
        <w:rPr>
          <w:spacing w:val="-5"/>
        </w:rPr>
        <w:t> </w:t>
      </w:r>
      <w:r>
        <w:rPr/>
        <w:t>She</w:t>
      </w:r>
      <w:r>
        <w:rPr>
          <w:spacing w:val="-5"/>
        </w:rPr>
        <w:t> </w:t>
      </w:r>
      <w:r>
        <w:rPr/>
        <w:t>has</w:t>
      </w:r>
      <w:r>
        <w:rPr>
          <w:spacing w:val="-5"/>
        </w:rPr>
        <w:t> </w:t>
      </w:r>
      <w:r>
        <w:rPr/>
        <w:t>also</w:t>
      </w:r>
      <w:r>
        <w:rPr>
          <w:spacing w:val="-5"/>
        </w:rPr>
        <w:t> </w:t>
      </w:r>
      <w:r>
        <w:rPr/>
        <w:t>worked</w:t>
      </w:r>
      <w:r>
        <w:rPr>
          <w:spacing w:val="-5"/>
        </w:rPr>
        <w:t> </w:t>
      </w:r>
      <w:r>
        <w:rPr/>
        <w:t>as</w:t>
      </w:r>
      <w:r>
        <w:rPr>
          <w:spacing w:val="-5"/>
        </w:rPr>
        <w:t> </w:t>
      </w:r>
      <w:r>
        <w:rPr/>
        <w:t>a</w:t>
      </w:r>
      <w:r>
        <w:rPr>
          <w:spacing w:val="-5"/>
        </w:rPr>
        <w:t> </w:t>
      </w:r>
      <w:r>
        <w:rPr/>
        <w:t>researcher</w:t>
      </w:r>
      <w:r>
        <w:rPr>
          <w:spacing w:val="-5"/>
        </w:rPr>
        <w:t> </w:t>
      </w:r>
      <w:r>
        <w:rPr/>
        <w:t>for</w:t>
      </w:r>
      <w:r>
        <w:rPr>
          <w:spacing w:val="-5"/>
        </w:rPr>
        <w:t> </w:t>
      </w:r>
      <w:r>
        <w:rPr/>
        <w:t>the</w:t>
      </w:r>
      <w:r>
        <w:rPr>
          <w:spacing w:val="-5"/>
        </w:rPr>
        <w:t> </w:t>
      </w:r>
      <w:r>
        <w:rPr/>
        <w:t>National</w:t>
      </w:r>
      <w:r>
        <w:rPr>
          <w:spacing w:val="-5"/>
        </w:rPr>
        <w:t> </w:t>
      </w:r>
      <w:r>
        <w:rPr/>
        <w:t>Archives</w:t>
      </w:r>
      <w:r>
        <w:rPr>
          <w:spacing w:val="-5"/>
        </w:rPr>
        <w:t> </w:t>
      </w:r>
      <w:r>
        <w:rPr/>
        <w:t>in</w:t>
      </w:r>
      <w:r>
        <w:rPr>
          <w:spacing w:val="-5"/>
        </w:rPr>
        <w:t> </w:t>
      </w:r>
      <w:r>
        <w:rPr/>
        <w:t>Den</w:t>
      </w:r>
      <w:r>
        <w:rPr>
          <w:spacing w:val="-5"/>
        </w:rPr>
        <w:t> </w:t>
      </w:r>
      <w:r>
        <w:rPr/>
        <w:t>Haag and</w:t>
      </w:r>
      <w:r>
        <w:rPr>
          <w:spacing w:val="-17"/>
        </w:rPr>
        <w:t> </w:t>
      </w:r>
      <w:r>
        <w:rPr/>
        <w:t>has</w:t>
      </w:r>
      <w:r>
        <w:rPr>
          <w:spacing w:val="-17"/>
        </w:rPr>
        <w:t> </w:t>
      </w:r>
      <w:r>
        <w:rPr/>
        <w:t>worked</w:t>
      </w:r>
      <w:r>
        <w:rPr>
          <w:spacing w:val="-16"/>
        </w:rPr>
        <w:t> </w:t>
      </w:r>
      <w:r>
        <w:rPr/>
        <w:t>for</w:t>
      </w:r>
      <w:r>
        <w:rPr>
          <w:spacing w:val="-17"/>
        </w:rPr>
        <w:t> </w:t>
      </w:r>
      <w:r>
        <w:rPr/>
        <w:t>the</w:t>
      </w:r>
      <w:r>
        <w:rPr>
          <w:spacing w:val="-16"/>
        </w:rPr>
        <w:t> </w:t>
      </w:r>
      <w:r>
        <w:rPr/>
        <w:t>International</w:t>
      </w:r>
      <w:r>
        <w:rPr>
          <w:spacing w:val="-17"/>
        </w:rPr>
        <w:t> </w:t>
      </w:r>
      <w:r>
        <w:rPr/>
        <w:t>Institute</w:t>
      </w:r>
      <w:r>
        <w:rPr>
          <w:spacing w:val="-16"/>
        </w:rPr>
        <w:t> </w:t>
      </w:r>
      <w:r>
        <w:rPr/>
        <w:t>of</w:t>
      </w:r>
      <w:r>
        <w:rPr>
          <w:spacing w:val="-17"/>
        </w:rPr>
        <w:t> </w:t>
      </w:r>
      <w:r>
        <w:rPr/>
        <w:t>Social</w:t>
      </w:r>
      <w:r>
        <w:rPr>
          <w:spacing w:val="-17"/>
        </w:rPr>
        <w:t> </w:t>
      </w:r>
      <w:r>
        <w:rPr/>
        <w:t>History</w:t>
      </w:r>
      <w:r>
        <w:rPr>
          <w:spacing w:val="-16"/>
        </w:rPr>
        <w:t> </w:t>
      </w:r>
      <w:r>
        <w:rPr/>
        <w:t>in</w:t>
      </w:r>
      <w:r>
        <w:rPr>
          <w:spacing w:val="-17"/>
        </w:rPr>
        <w:t> </w:t>
      </w:r>
      <w:r>
        <w:rPr/>
        <w:t>Amsterdam.</w:t>
      </w:r>
      <w:r>
        <w:rPr>
          <w:spacing w:val="-16"/>
        </w:rPr>
        <w:t> </w:t>
      </w:r>
      <w:r>
        <w:rPr/>
        <w:t>She</w:t>
      </w:r>
      <w:r>
        <w:rPr>
          <w:spacing w:val="-17"/>
        </w:rPr>
        <w:t> </w:t>
      </w:r>
      <w:r>
        <w:rPr/>
        <w:t>was granted</w:t>
      </w:r>
      <w:r>
        <w:rPr>
          <w:spacing w:val="-1"/>
        </w:rPr>
        <w:t> </w:t>
      </w:r>
      <w:r>
        <w:rPr/>
        <w:t>the</w:t>
      </w:r>
      <w:r>
        <w:rPr>
          <w:spacing w:val="-1"/>
        </w:rPr>
        <w:t> </w:t>
      </w:r>
      <w:r>
        <w:rPr/>
        <w:t>Erasmus</w:t>
      </w:r>
      <w:r>
        <w:rPr>
          <w:spacing w:val="-1"/>
        </w:rPr>
        <w:t> </w:t>
      </w:r>
      <w:r>
        <w:rPr/>
        <w:t>Mundus</w:t>
      </w:r>
      <w:r>
        <w:rPr>
          <w:spacing w:val="-1"/>
        </w:rPr>
        <w:t> </w:t>
      </w:r>
      <w:r>
        <w:rPr/>
        <w:t>IBIES</w:t>
      </w:r>
      <w:r>
        <w:rPr>
          <w:spacing w:val="-1"/>
        </w:rPr>
        <w:t> </w:t>
      </w:r>
      <w:r>
        <w:rPr/>
        <w:t>scholarship</w:t>
      </w:r>
      <w:r>
        <w:rPr>
          <w:spacing w:val="-1"/>
        </w:rPr>
        <w:t> </w:t>
      </w:r>
      <w:r>
        <w:rPr/>
        <w:t>for</w:t>
      </w:r>
      <w:r>
        <w:rPr>
          <w:spacing w:val="-1"/>
        </w:rPr>
        <w:t> </w:t>
      </w:r>
      <w:r>
        <w:rPr/>
        <w:t>pursuing</w:t>
      </w:r>
      <w:r>
        <w:rPr>
          <w:spacing w:val="-1"/>
        </w:rPr>
        <w:t> </w:t>
      </w:r>
      <w:r>
        <w:rPr/>
        <w:t>her</w:t>
      </w:r>
      <w:r>
        <w:rPr>
          <w:spacing w:val="-1"/>
        </w:rPr>
        <w:t> </w:t>
      </w:r>
      <w:r>
        <w:rPr/>
        <w:t>doctoral</w:t>
      </w:r>
      <w:r>
        <w:rPr>
          <w:spacing w:val="-1"/>
        </w:rPr>
        <w:t> </w:t>
      </w:r>
      <w:r>
        <w:rPr/>
        <w:t>research</w:t>
      </w:r>
      <w:r>
        <w:rPr>
          <w:spacing w:val="-1"/>
        </w:rPr>
        <w:t> </w:t>
      </w:r>
      <w:r>
        <w:rPr/>
        <w:t>and COSMOPOLIS</w:t>
      </w:r>
      <w:r>
        <w:rPr>
          <w:spacing w:val="-3"/>
        </w:rPr>
        <w:t> </w:t>
      </w:r>
      <w:r>
        <w:rPr/>
        <w:t>scholarship</w:t>
      </w:r>
      <w:r>
        <w:rPr>
          <w:spacing w:val="-3"/>
        </w:rPr>
        <w:t> </w:t>
      </w:r>
      <w:r>
        <w:rPr/>
        <w:t>for</w:t>
      </w:r>
      <w:r>
        <w:rPr>
          <w:spacing w:val="-3"/>
        </w:rPr>
        <w:t> </w:t>
      </w:r>
      <w:r>
        <w:rPr/>
        <w:t>a</w:t>
      </w:r>
      <w:r>
        <w:rPr>
          <w:spacing w:val="-3"/>
        </w:rPr>
        <w:t> </w:t>
      </w:r>
      <w:r>
        <w:rPr/>
        <w:t>foundation</w:t>
      </w:r>
      <w:r>
        <w:rPr>
          <w:spacing w:val="-3"/>
        </w:rPr>
        <w:t> </w:t>
      </w:r>
      <w:r>
        <w:rPr/>
        <w:t>year</w:t>
      </w:r>
      <w:r>
        <w:rPr>
          <w:spacing w:val="-3"/>
        </w:rPr>
        <w:t> </w:t>
      </w:r>
      <w:r>
        <w:rPr/>
        <w:t>in</w:t>
      </w:r>
      <w:r>
        <w:rPr>
          <w:spacing w:val="-3"/>
        </w:rPr>
        <w:t> </w:t>
      </w:r>
      <w:r>
        <w:rPr/>
        <w:t>History</w:t>
      </w:r>
      <w:r>
        <w:rPr>
          <w:spacing w:val="-3"/>
        </w:rPr>
        <w:t> </w:t>
      </w:r>
      <w:r>
        <w:rPr/>
        <w:t>at</w:t>
      </w:r>
      <w:r>
        <w:rPr>
          <w:spacing w:val="-3"/>
        </w:rPr>
        <w:t> </w:t>
      </w:r>
      <w:r>
        <w:rPr/>
        <w:t>Leiden</w:t>
      </w:r>
      <w:r>
        <w:rPr>
          <w:spacing w:val="-3"/>
        </w:rPr>
        <w:t> </w:t>
      </w:r>
      <w:r>
        <w:rPr/>
        <w:t>University.</w:t>
      </w:r>
      <w:r>
        <w:rPr>
          <w:spacing w:val="-3"/>
        </w:rPr>
        <w:t> </w:t>
      </w:r>
      <w:r>
        <w:rPr/>
        <w:t>She</w:t>
      </w:r>
      <w:r>
        <w:rPr>
          <w:spacing w:val="-3"/>
        </w:rPr>
        <w:t> </w:t>
      </w:r>
      <w:r>
        <w:rPr/>
        <w:t>has </w:t>
      </w:r>
      <w:r>
        <w:rPr>
          <w:spacing w:val="-2"/>
        </w:rPr>
        <w:t>pursued</w:t>
      </w:r>
      <w:r>
        <w:rPr>
          <w:spacing w:val="-9"/>
        </w:rPr>
        <w:t> </w:t>
      </w:r>
      <w:r>
        <w:rPr>
          <w:spacing w:val="-2"/>
        </w:rPr>
        <w:t>her</w:t>
      </w:r>
      <w:r>
        <w:rPr>
          <w:spacing w:val="-9"/>
        </w:rPr>
        <w:t> </w:t>
      </w:r>
      <w:r>
        <w:rPr>
          <w:spacing w:val="-2"/>
        </w:rPr>
        <w:t>M.A.</w:t>
      </w:r>
      <w:r>
        <w:rPr>
          <w:spacing w:val="-9"/>
        </w:rPr>
        <w:t> </w:t>
      </w:r>
      <w:r>
        <w:rPr>
          <w:spacing w:val="-2"/>
        </w:rPr>
        <w:t>at</w:t>
      </w:r>
      <w:r>
        <w:rPr>
          <w:spacing w:val="-9"/>
        </w:rPr>
        <w:t> </w:t>
      </w:r>
      <w:r>
        <w:rPr>
          <w:spacing w:val="-2"/>
        </w:rPr>
        <w:t>the</w:t>
      </w:r>
      <w:r>
        <w:rPr>
          <w:spacing w:val="-9"/>
        </w:rPr>
        <w:t> </w:t>
      </w:r>
      <w:r>
        <w:rPr>
          <w:spacing w:val="-2"/>
        </w:rPr>
        <w:t>Centre</w:t>
      </w:r>
      <w:r>
        <w:rPr>
          <w:spacing w:val="-9"/>
        </w:rPr>
        <w:t> </w:t>
      </w:r>
      <w:r>
        <w:rPr>
          <w:spacing w:val="-2"/>
        </w:rPr>
        <w:t>for</w:t>
      </w:r>
      <w:r>
        <w:rPr>
          <w:spacing w:val="-9"/>
        </w:rPr>
        <w:t> </w:t>
      </w:r>
      <w:r>
        <w:rPr>
          <w:spacing w:val="-2"/>
        </w:rPr>
        <w:t>Historical</w:t>
      </w:r>
      <w:r>
        <w:rPr>
          <w:spacing w:val="-9"/>
        </w:rPr>
        <w:t> </w:t>
      </w:r>
      <w:r>
        <w:rPr>
          <w:spacing w:val="-2"/>
        </w:rPr>
        <w:t>Studies</w:t>
      </w:r>
      <w:r>
        <w:rPr>
          <w:spacing w:val="-9"/>
        </w:rPr>
        <w:t> </w:t>
      </w:r>
      <w:r>
        <w:rPr>
          <w:spacing w:val="-2"/>
        </w:rPr>
        <w:t>at</w:t>
      </w:r>
      <w:r>
        <w:rPr>
          <w:spacing w:val="-9"/>
        </w:rPr>
        <w:t> </w:t>
      </w:r>
      <w:r>
        <w:rPr>
          <w:spacing w:val="-2"/>
        </w:rPr>
        <w:t>Jawaharlal</w:t>
      </w:r>
      <w:r>
        <w:rPr>
          <w:spacing w:val="-9"/>
        </w:rPr>
        <w:t> </w:t>
      </w:r>
      <w:r>
        <w:rPr>
          <w:spacing w:val="-2"/>
        </w:rPr>
        <w:t>Nehru</w:t>
      </w:r>
      <w:r>
        <w:rPr>
          <w:spacing w:val="-9"/>
        </w:rPr>
        <w:t> </w:t>
      </w:r>
      <w:r>
        <w:rPr>
          <w:spacing w:val="-2"/>
        </w:rPr>
        <w:t>University</w:t>
      </w:r>
      <w:r>
        <w:rPr>
          <w:spacing w:val="-9"/>
        </w:rPr>
        <w:t> </w:t>
      </w:r>
      <w:r>
        <w:rPr>
          <w:spacing w:val="-2"/>
        </w:rPr>
        <w:t>in </w:t>
      </w:r>
      <w:r>
        <w:rPr/>
        <w:t>Medieval</w:t>
      </w:r>
      <w:r>
        <w:rPr>
          <w:spacing w:val="-17"/>
        </w:rPr>
        <w:t> </w:t>
      </w:r>
      <w:r>
        <w:rPr/>
        <w:t>History</w:t>
      </w:r>
      <w:r>
        <w:rPr>
          <w:spacing w:val="-17"/>
        </w:rPr>
        <w:t> </w:t>
      </w:r>
      <w:r>
        <w:rPr/>
        <w:t>and</w:t>
      </w:r>
      <w:r>
        <w:rPr>
          <w:spacing w:val="-16"/>
        </w:rPr>
        <w:t> </w:t>
      </w:r>
      <w:r>
        <w:rPr/>
        <w:t>her</w:t>
      </w:r>
      <w:r>
        <w:rPr>
          <w:spacing w:val="-17"/>
        </w:rPr>
        <w:t> </w:t>
      </w:r>
      <w:r>
        <w:rPr/>
        <w:t>B.A.</w:t>
      </w:r>
      <w:r>
        <w:rPr>
          <w:spacing w:val="-16"/>
        </w:rPr>
        <w:t> </w:t>
      </w:r>
      <w:r>
        <w:rPr/>
        <w:t>at</w:t>
      </w:r>
      <w:r>
        <w:rPr>
          <w:spacing w:val="-17"/>
        </w:rPr>
        <w:t> </w:t>
      </w:r>
      <w:r>
        <w:rPr/>
        <w:t>Jadavpur</w:t>
      </w:r>
      <w:r>
        <w:rPr>
          <w:spacing w:val="-16"/>
        </w:rPr>
        <w:t> </w:t>
      </w:r>
      <w:r>
        <w:rPr/>
        <w:t>University</w:t>
      </w:r>
      <w:r>
        <w:rPr>
          <w:spacing w:val="-17"/>
        </w:rPr>
        <w:t> </w:t>
      </w:r>
      <w:r>
        <w:rPr/>
        <w:t>in</w:t>
      </w:r>
      <w:r>
        <w:rPr>
          <w:spacing w:val="-17"/>
        </w:rPr>
        <w:t> </w:t>
      </w:r>
      <w:r>
        <w:rPr/>
        <w:t>History.</w:t>
      </w:r>
    </w:p>
    <w:p>
      <w:pPr>
        <w:pStyle w:val="BodyText"/>
      </w:pPr>
    </w:p>
    <w:p>
      <w:pPr>
        <w:pStyle w:val="BodyText"/>
      </w:pPr>
    </w:p>
    <w:p>
      <w:pPr>
        <w:pStyle w:val="BodyText"/>
      </w:pPr>
    </w:p>
    <w:p>
      <w:pPr>
        <w:pStyle w:val="BodyText"/>
      </w:pPr>
    </w:p>
    <w:p>
      <w:pPr>
        <w:pStyle w:val="BodyText"/>
      </w:pPr>
    </w:p>
    <w:p>
      <w:pPr>
        <w:pStyle w:val="BodyText"/>
      </w:pPr>
    </w:p>
    <w:p>
      <w:pPr>
        <w:pStyle w:val="BodyText"/>
        <w:spacing w:before="79"/>
      </w:pPr>
    </w:p>
    <w:p>
      <w:pPr>
        <w:pStyle w:val="BodyText"/>
        <w:ind w:left="1120"/>
      </w:pPr>
      <w:r>
        <w:rPr>
          <w:spacing w:val="-2"/>
          <w:w w:val="105"/>
        </w:rPr>
        <w:t>PUBLICATIONS</w:t>
      </w:r>
    </w:p>
    <w:p>
      <w:pPr>
        <w:pStyle w:val="BodyText"/>
      </w:pPr>
    </w:p>
    <w:p>
      <w:pPr>
        <w:pStyle w:val="BodyText"/>
      </w:pPr>
    </w:p>
    <w:p>
      <w:pPr>
        <w:pStyle w:val="BodyText"/>
        <w:spacing w:before="74"/>
      </w:pPr>
    </w:p>
    <w:p>
      <w:pPr>
        <w:pStyle w:val="BodyText"/>
        <w:ind w:left="1120"/>
      </w:pPr>
      <w:r>
        <w:rPr/>
        <w:t>Book</w:t>
      </w:r>
      <w:r>
        <w:rPr>
          <w:spacing w:val="15"/>
        </w:rPr>
        <w:t> </w:t>
      </w:r>
      <w:r>
        <w:rPr>
          <w:spacing w:val="-2"/>
        </w:rPr>
        <w:t>Chapters</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249" w:firstLine="1440"/>
      </w:pPr>
      <w:r>
        <w:rPr/>
        <w:t>Sur,</w:t>
      </w:r>
      <w:r>
        <w:rPr>
          <w:spacing w:val="-14"/>
        </w:rPr>
        <w:t> </w:t>
      </w:r>
      <w:r>
        <w:rPr/>
        <w:t>B.</w:t>
      </w:r>
      <w:r>
        <w:rPr>
          <w:spacing w:val="-14"/>
        </w:rPr>
        <w:t> </w:t>
      </w:r>
      <w:r>
        <w:rPr/>
        <w:t>(2019),</w:t>
      </w:r>
      <w:r>
        <w:rPr>
          <w:spacing w:val="-14"/>
        </w:rPr>
        <w:t> </w:t>
      </w:r>
      <w:r>
        <w:rPr/>
        <w:t>Beyond</w:t>
      </w:r>
      <w:r>
        <w:rPr>
          <w:spacing w:val="-14"/>
        </w:rPr>
        <w:t> </w:t>
      </w:r>
      <w:r>
        <w:rPr/>
        <w:t>the</w:t>
      </w:r>
      <w:r>
        <w:rPr>
          <w:spacing w:val="-14"/>
        </w:rPr>
        <w:t> </w:t>
      </w:r>
      <w:r>
        <w:rPr/>
        <w:t>Company</w:t>
      </w:r>
      <w:r>
        <w:rPr>
          <w:spacing w:val="-14"/>
        </w:rPr>
        <w:t> </w:t>
      </w:r>
      <w:r>
        <w:rPr/>
        <w:t>and</w:t>
      </w:r>
      <w:r>
        <w:rPr>
          <w:spacing w:val="-14"/>
        </w:rPr>
        <w:t> </w:t>
      </w:r>
      <w:r>
        <w:rPr/>
        <w:t>its</w:t>
      </w:r>
      <w:r>
        <w:rPr>
          <w:spacing w:val="-14"/>
        </w:rPr>
        <w:t> </w:t>
      </w:r>
      <w:r>
        <w:rPr/>
        <w:t>Commerce:</w:t>
      </w:r>
      <w:r>
        <w:rPr>
          <w:spacing w:val="-14"/>
        </w:rPr>
        <w:t> </w:t>
      </w:r>
      <w:r>
        <w:rPr/>
        <w:t>Reviewing</w:t>
      </w:r>
      <w:r>
        <w:rPr>
          <w:spacing w:val="-14"/>
        </w:rPr>
        <w:t> </w:t>
      </w:r>
      <w:r>
        <w:rPr/>
        <w:t>the Presence</w:t>
      </w:r>
      <w:r>
        <w:rPr>
          <w:spacing w:val="-10"/>
        </w:rPr>
        <w:t> </w:t>
      </w:r>
      <w:r>
        <w:rPr/>
        <w:t>of</w:t>
      </w:r>
      <w:r>
        <w:rPr>
          <w:spacing w:val="-10"/>
        </w:rPr>
        <w:t> </w:t>
      </w:r>
      <w:r>
        <w:rPr/>
        <w:t>the</w:t>
      </w:r>
      <w:r>
        <w:rPr>
          <w:spacing w:val="-10"/>
        </w:rPr>
        <w:t> </w:t>
      </w:r>
      <w:r>
        <w:rPr/>
        <w:t>VOC</w:t>
      </w:r>
      <w:r>
        <w:rPr>
          <w:spacing w:val="-10"/>
        </w:rPr>
        <w:t> </w:t>
      </w:r>
      <w:r>
        <w:rPr/>
        <w:t>in</w:t>
      </w:r>
      <w:r>
        <w:rPr>
          <w:spacing w:val="-10"/>
        </w:rPr>
        <w:t> </w:t>
      </w:r>
      <w:r>
        <w:rPr/>
        <w:t>Mughal</w:t>
      </w:r>
      <w:r>
        <w:rPr>
          <w:spacing w:val="-10"/>
        </w:rPr>
        <w:t> </w:t>
      </w:r>
      <w:r>
        <w:rPr/>
        <w:t>Bengal,</w:t>
      </w:r>
      <w:r>
        <w:rPr>
          <w:spacing w:val="-10"/>
        </w:rPr>
        <w:t> </w:t>
      </w:r>
      <w:r>
        <w:rPr/>
        <w:t>1600-1700.</w:t>
      </w:r>
      <w:r>
        <w:rPr>
          <w:spacing w:val="-10"/>
        </w:rPr>
        <w:t> </w:t>
      </w:r>
      <w:r>
        <w:rPr/>
        <w:t>In</w:t>
      </w:r>
      <w:r>
        <w:rPr>
          <w:spacing w:val="-10"/>
        </w:rPr>
        <w:t> </w:t>
      </w:r>
      <w:r>
        <w:rPr/>
        <w:t>Raziuddin</w:t>
      </w:r>
      <w:r>
        <w:rPr>
          <w:spacing w:val="-10"/>
        </w:rPr>
        <w:t> </w:t>
      </w:r>
      <w:r>
        <w:rPr/>
        <w:t>Aquil</w:t>
      </w:r>
      <w:r>
        <w:rPr>
          <w:spacing w:val="-10"/>
        </w:rPr>
        <w:t> </w:t>
      </w:r>
      <w:r>
        <w:rPr/>
        <w:t>and</w:t>
      </w:r>
      <w:r>
        <w:rPr>
          <w:spacing w:val="-10"/>
        </w:rPr>
        <w:t> </w:t>
      </w:r>
      <w:r>
        <w:rPr/>
        <w:t>Tilottoma </w:t>
      </w:r>
      <w:r>
        <w:rPr>
          <w:spacing w:val="-4"/>
        </w:rPr>
        <w:t>Mukherjee</w:t>
      </w:r>
      <w:r>
        <w:rPr>
          <w:spacing w:val="-5"/>
        </w:rPr>
        <w:t> </w:t>
      </w:r>
      <w:r>
        <w:rPr>
          <w:spacing w:val="-4"/>
        </w:rPr>
        <w:t>(Eds.)</w:t>
      </w:r>
      <w:r>
        <w:rPr>
          <w:spacing w:val="-5"/>
        </w:rPr>
        <w:t> </w:t>
      </w:r>
      <w:r>
        <w:rPr>
          <w:spacing w:val="-4"/>
        </w:rPr>
        <w:t>An</w:t>
      </w:r>
      <w:r>
        <w:rPr>
          <w:spacing w:val="-5"/>
        </w:rPr>
        <w:t> </w:t>
      </w:r>
      <w:r>
        <w:rPr>
          <w:spacing w:val="-4"/>
        </w:rPr>
        <w:t>Earthly</w:t>
      </w:r>
      <w:r>
        <w:rPr>
          <w:spacing w:val="-5"/>
        </w:rPr>
        <w:t> </w:t>
      </w:r>
      <w:r>
        <w:rPr>
          <w:spacing w:val="-4"/>
        </w:rPr>
        <w:t>Paradise:</w:t>
      </w:r>
      <w:r>
        <w:rPr>
          <w:spacing w:val="-5"/>
        </w:rPr>
        <w:t> </w:t>
      </w:r>
      <w:r>
        <w:rPr>
          <w:spacing w:val="-4"/>
        </w:rPr>
        <w:t>Early-Modern</w:t>
      </w:r>
      <w:r>
        <w:rPr>
          <w:spacing w:val="-5"/>
        </w:rPr>
        <w:t> </w:t>
      </w:r>
      <w:r>
        <w:rPr>
          <w:spacing w:val="-4"/>
        </w:rPr>
        <w:t>Bengal.</w:t>
      </w:r>
      <w:r>
        <w:rPr>
          <w:spacing w:val="-5"/>
        </w:rPr>
        <w:t> </w:t>
      </w:r>
      <w:r>
        <w:rPr>
          <w:spacing w:val="-4"/>
        </w:rPr>
        <w:t>Delhi:</w:t>
      </w:r>
      <w:r>
        <w:rPr>
          <w:spacing w:val="-5"/>
        </w:rPr>
        <w:t> </w:t>
      </w:r>
      <w:r>
        <w:rPr>
          <w:spacing w:val="-4"/>
        </w:rPr>
        <w:t>Manohar</w:t>
      </w:r>
      <w:r>
        <w:rPr>
          <w:spacing w:val="-5"/>
        </w:rPr>
        <w:t> </w:t>
      </w:r>
      <w:r>
        <w:rPr>
          <w:spacing w:val="-4"/>
        </w:rPr>
        <w:t>Publications.</w:t>
      </w:r>
    </w:p>
    <w:p>
      <w:pPr>
        <w:pStyle w:val="BodyText"/>
      </w:pPr>
    </w:p>
    <w:p>
      <w:pPr>
        <w:pStyle w:val="BodyText"/>
      </w:pPr>
    </w:p>
    <w:p>
      <w:pPr>
        <w:pStyle w:val="BodyText"/>
        <w:spacing w:before="19"/>
      </w:pPr>
    </w:p>
    <w:p>
      <w:pPr>
        <w:pStyle w:val="BodyText"/>
        <w:spacing w:line="290" w:lineRule="auto"/>
        <w:ind w:left="400" w:firstLine="1440"/>
      </w:pPr>
      <w:r>
        <w:rPr>
          <w:spacing w:val="-2"/>
        </w:rPr>
        <w:t>Sur,</w:t>
      </w:r>
      <w:r>
        <w:rPr>
          <w:spacing w:val="-15"/>
        </w:rPr>
        <w:t> </w:t>
      </w:r>
      <w:r>
        <w:rPr>
          <w:spacing w:val="-2"/>
        </w:rPr>
        <w:t>B.</w:t>
      </w:r>
      <w:r>
        <w:rPr>
          <w:spacing w:val="-15"/>
        </w:rPr>
        <w:t> </w:t>
      </w:r>
      <w:r>
        <w:rPr>
          <w:spacing w:val="-2"/>
        </w:rPr>
        <w:t>(2016),</w:t>
      </w:r>
      <w:r>
        <w:rPr>
          <w:spacing w:val="-14"/>
        </w:rPr>
        <w:t> </w:t>
      </w:r>
      <w:r>
        <w:rPr>
          <w:spacing w:val="-2"/>
        </w:rPr>
        <w:t>The</w:t>
      </w:r>
      <w:r>
        <w:rPr>
          <w:spacing w:val="-15"/>
        </w:rPr>
        <w:t> </w:t>
      </w:r>
      <w:r>
        <w:rPr>
          <w:spacing w:val="-2"/>
        </w:rPr>
        <w:t>Story</w:t>
      </w:r>
      <w:r>
        <w:rPr>
          <w:spacing w:val="-14"/>
        </w:rPr>
        <w:t> </w:t>
      </w:r>
      <w:r>
        <w:rPr>
          <w:spacing w:val="-2"/>
        </w:rPr>
        <w:t>of</w:t>
      </w:r>
      <w:r>
        <w:rPr>
          <w:spacing w:val="-15"/>
        </w:rPr>
        <w:t> </w:t>
      </w:r>
      <w:r>
        <w:rPr>
          <w:spacing w:val="-2"/>
        </w:rPr>
        <w:t>Bengal’s</w:t>
      </w:r>
      <w:r>
        <w:rPr>
          <w:spacing w:val="-14"/>
        </w:rPr>
        <w:t> </w:t>
      </w:r>
      <w:r>
        <w:rPr>
          <w:spacing w:val="-2"/>
        </w:rPr>
        <w:t>Urbanization:</w:t>
      </w:r>
      <w:r>
        <w:rPr>
          <w:spacing w:val="-15"/>
        </w:rPr>
        <w:t> </w:t>
      </w:r>
      <w:r>
        <w:rPr>
          <w:spacing w:val="-2"/>
        </w:rPr>
        <w:t>Role</w:t>
      </w:r>
      <w:r>
        <w:rPr>
          <w:spacing w:val="-15"/>
        </w:rPr>
        <w:t> </w:t>
      </w:r>
      <w:r>
        <w:rPr>
          <w:spacing w:val="-2"/>
        </w:rPr>
        <w:t>of</w:t>
      </w:r>
      <w:r>
        <w:rPr>
          <w:spacing w:val="-14"/>
        </w:rPr>
        <w:t> </w:t>
      </w:r>
      <w:r>
        <w:rPr>
          <w:spacing w:val="-2"/>
        </w:rPr>
        <w:t>Trade</w:t>
      </w:r>
      <w:r>
        <w:rPr>
          <w:spacing w:val="-15"/>
        </w:rPr>
        <w:t> </w:t>
      </w:r>
      <w:r>
        <w:rPr>
          <w:spacing w:val="-2"/>
        </w:rPr>
        <w:t>in</w:t>
      </w:r>
      <w:r>
        <w:rPr>
          <w:spacing w:val="-14"/>
        </w:rPr>
        <w:t> </w:t>
      </w:r>
      <w:r>
        <w:rPr>
          <w:spacing w:val="-2"/>
        </w:rPr>
        <w:t>the</w:t>
      </w:r>
      <w:r>
        <w:rPr>
          <w:spacing w:val="-15"/>
        </w:rPr>
        <w:t> </w:t>
      </w:r>
      <w:r>
        <w:rPr>
          <w:spacing w:val="-2"/>
        </w:rPr>
        <w:t>Early Modern</w:t>
      </w:r>
      <w:r>
        <w:rPr>
          <w:spacing w:val="-14"/>
        </w:rPr>
        <w:t> </w:t>
      </w:r>
      <w:r>
        <w:rPr>
          <w:spacing w:val="-2"/>
        </w:rPr>
        <w:t>Period.</w:t>
      </w:r>
      <w:r>
        <w:rPr>
          <w:spacing w:val="-14"/>
        </w:rPr>
        <w:t> </w:t>
      </w:r>
      <w:r>
        <w:rPr>
          <w:spacing w:val="-2"/>
        </w:rPr>
        <w:t>In:</w:t>
      </w:r>
      <w:r>
        <w:rPr>
          <w:spacing w:val="-14"/>
        </w:rPr>
        <w:t> </w:t>
      </w:r>
      <w:r>
        <w:rPr>
          <w:spacing w:val="-2"/>
        </w:rPr>
        <w:t>Pius</w:t>
      </w:r>
      <w:r>
        <w:rPr>
          <w:spacing w:val="-14"/>
        </w:rPr>
        <w:t> </w:t>
      </w:r>
      <w:r>
        <w:rPr>
          <w:spacing w:val="-2"/>
        </w:rPr>
        <w:t>Malekandethil.</w:t>
      </w:r>
      <w:r>
        <w:rPr>
          <w:spacing w:val="-14"/>
        </w:rPr>
        <w:t> </w:t>
      </w:r>
      <w:r>
        <w:rPr>
          <w:spacing w:val="-2"/>
        </w:rPr>
        <w:t>(Ed.)</w:t>
      </w:r>
      <w:r>
        <w:rPr>
          <w:spacing w:val="-14"/>
        </w:rPr>
        <w:t> </w:t>
      </w:r>
      <w:r>
        <w:rPr>
          <w:spacing w:val="-2"/>
        </w:rPr>
        <w:t>The</w:t>
      </w:r>
      <w:r>
        <w:rPr>
          <w:spacing w:val="-14"/>
        </w:rPr>
        <w:t> </w:t>
      </w:r>
      <w:r>
        <w:rPr>
          <w:spacing w:val="-2"/>
        </w:rPr>
        <w:t>Indian</w:t>
      </w:r>
      <w:r>
        <w:rPr>
          <w:spacing w:val="-14"/>
        </w:rPr>
        <w:t> </w:t>
      </w:r>
      <w:r>
        <w:rPr>
          <w:spacing w:val="-2"/>
        </w:rPr>
        <w:t>Ocean</w:t>
      </w:r>
      <w:r>
        <w:rPr>
          <w:spacing w:val="-14"/>
        </w:rPr>
        <w:t> </w:t>
      </w:r>
      <w:r>
        <w:rPr>
          <w:spacing w:val="-2"/>
        </w:rPr>
        <w:t>in</w:t>
      </w:r>
      <w:r>
        <w:rPr>
          <w:spacing w:val="-14"/>
        </w:rPr>
        <w:t> </w:t>
      </w:r>
      <w:r>
        <w:rPr>
          <w:spacing w:val="-2"/>
        </w:rPr>
        <w:t>the</w:t>
      </w:r>
      <w:r>
        <w:rPr>
          <w:spacing w:val="-14"/>
        </w:rPr>
        <w:t> </w:t>
      </w:r>
      <w:r>
        <w:rPr>
          <w:spacing w:val="-2"/>
        </w:rPr>
        <w:t>Making</w:t>
      </w:r>
      <w:r>
        <w:rPr>
          <w:spacing w:val="-14"/>
        </w:rPr>
        <w:t> </w:t>
      </w:r>
      <w:r>
        <w:rPr>
          <w:spacing w:val="-2"/>
        </w:rPr>
        <w:t>of</w:t>
      </w:r>
      <w:r>
        <w:rPr>
          <w:spacing w:val="-14"/>
        </w:rPr>
        <w:t> </w:t>
      </w:r>
      <w:r>
        <w:rPr>
          <w:spacing w:val="-2"/>
        </w:rPr>
        <w:t>Early</w:t>
      </w:r>
      <w:r>
        <w:rPr>
          <w:spacing w:val="-14"/>
        </w:rPr>
        <w:t> </w:t>
      </w:r>
      <w:r>
        <w:rPr>
          <w:spacing w:val="-2"/>
        </w:rPr>
        <w:t>Modern </w:t>
      </w:r>
      <w:r>
        <w:rPr/>
        <w:t>India. Delhi: Manohar Publishers.</w:t>
      </w:r>
    </w:p>
    <w:p>
      <w:pPr>
        <w:pStyle w:val="BodyText"/>
      </w:pPr>
    </w:p>
    <w:p>
      <w:pPr>
        <w:pStyle w:val="BodyText"/>
      </w:pPr>
    </w:p>
    <w:p>
      <w:pPr>
        <w:pStyle w:val="BodyText"/>
        <w:spacing w:before="19"/>
      </w:pPr>
    </w:p>
    <w:p>
      <w:pPr>
        <w:pStyle w:val="BodyText"/>
        <w:ind w:left="1840"/>
      </w:pPr>
      <w:r>
        <w:rPr>
          <w:spacing w:val="-5"/>
        </w:rPr>
        <w:t>Journal </w:t>
      </w:r>
      <w:r>
        <w:rPr>
          <w:spacing w:val="-2"/>
        </w:rPr>
        <w:t>Articles</w:t>
      </w:r>
    </w:p>
    <w:p>
      <w:pPr>
        <w:spacing w:after="0"/>
        <w:sectPr>
          <w:pgSz w:w="11920" w:h="16840"/>
          <w:pgMar w:top="1360" w:bottom="280" w:left="1040" w:right="1220"/>
        </w:sectPr>
      </w:pPr>
    </w:p>
    <w:p>
      <w:pPr>
        <w:pStyle w:val="BodyText"/>
        <w:spacing w:line="290" w:lineRule="auto" w:before="84"/>
        <w:ind w:left="400" w:right="274" w:firstLine="1440"/>
      </w:pPr>
      <w:r>
        <w:rPr>
          <w:spacing w:val="-4"/>
        </w:rPr>
        <w:t>Sur, B. (2018), Individual Interests Behind the Institutional Façade: The Dutch </w:t>
      </w:r>
      <w:r>
        <w:rPr>
          <w:spacing w:val="-2"/>
        </w:rPr>
        <w:t>East</w:t>
      </w:r>
      <w:r>
        <w:rPr>
          <w:spacing w:val="-13"/>
        </w:rPr>
        <w:t> </w:t>
      </w:r>
      <w:r>
        <w:rPr>
          <w:spacing w:val="-2"/>
        </w:rPr>
        <w:t>India</w:t>
      </w:r>
      <w:r>
        <w:rPr>
          <w:spacing w:val="-13"/>
        </w:rPr>
        <w:t> </w:t>
      </w:r>
      <w:r>
        <w:rPr>
          <w:spacing w:val="-2"/>
        </w:rPr>
        <w:t>Company’s</w:t>
      </w:r>
      <w:r>
        <w:rPr>
          <w:spacing w:val="-13"/>
        </w:rPr>
        <w:t> </w:t>
      </w:r>
      <w:r>
        <w:rPr>
          <w:spacing w:val="-2"/>
        </w:rPr>
        <w:t>Legal</w:t>
      </w:r>
      <w:r>
        <w:rPr>
          <w:spacing w:val="-13"/>
        </w:rPr>
        <w:t> </w:t>
      </w:r>
      <w:r>
        <w:rPr>
          <w:spacing w:val="-2"/>
        </w:rPr>
        <w:t>Presence</w:t>
      </w:r>
      <w:r>
        <w:rPr>
          <w:spacing w:val="-13"/>
        </w:rPr>
        <w:t> </w:t>
      </w:r>
      <w:r>
        <w:rPr>
          <w:spacing w:val="-2"/>
        </w:rPr>
        <w:t>in</w:t>
      </w:r>
      <w:r>
        <w:rPr>
          <w:spacing w:val="-13"/>
        </w:rPr>
        <w:t> </w:t>
      </w:r>
      <w:r>
        <w:rPr>
          <w:spacing w:val="-2"/>
        </w:rPr>
        <w:t>Seventeenth-Century</w:t>
      </w:r>
      <w:r>
        <w:rPr>
          <w:spacing w:val="-13"/>
        </w:rPr>
        <w:t> </w:t>
      </w:r>
      <w:r>
        <w:rPr>
          <w:spacing w:val="-2"/>
        </w:rPr>
        <w:t>Mughal</w:t>
      </w:r>
      <w:r>
        <w:rPr>
          <w:spacing w:val="-13"/>
        </w:rPr>
        <w:t> </w:t>
      </w:r>
      <w:r>
        <w:rPr>
          <w:spacing w:val="-2"/>
        </w:rPr>
        <w:t>Bengal.</w:t>
      </w:r>
      <w:r>
        <w:rPr>
          <w:spacing w:val="-13"/>
        </w:rPr>
        <w:t> </w:t>
      </w:r>
      <w:r>
        <w:rPr>
          <w:spacing w:val="-2"/>
        </w:rPr>
        <w:t>Itinerario</w:t>
      </w:r>
      <w:r>
        <w:rPr>
          <w:spacing w:val="-13"/>
        </w:rPr>
        <w:t> </w:t>
      </w:r>
      <w:r>
        <w:rPr>
          <w:spacing w:val="-2"/>
        </w:rPr>
        <w:t>42(2): 279-94.</w:t>
      </w:r>
    </w:p>
    <w:p>
      <w:pPr>
        <w:pStyle w:val="BodyText"/>
      </w:pPr>
    </w:p>
    <w:p>
      <w:pPr>
        <w:pStyle w:val="BodyText"/>
      </w:pPr>
    </w:p>
    <w:p>
      <w:pPr>
        <w:pStyle w:val="BodyText"/>
        <w:spacing w:before="18"/>
      </w:pPr>
    </w:p>
    <w:p>
      <w:pPr>
        <w:pStyle w:val="BodyText"/>
        <w:spacing w:line="290" w:lineRule="auto" w:before="1"/>
        <w:ind w:left="400" w:right="249" w:firstLine="1440"/>
      </w:pPr>
      <w:r>
        <w:rPr>
          <w:spacing w:val="-4"/>
        </w:rPr>
        <w:t>Sur,</w:t>
      </w:r>
      <w:r>
        <w:rPr>
          <w:spacing w:val="-8"/>
        </w:rPr>
        <w:t> </w:t>
      </w:r>
      <w:r>
        <w:rPr>
          <w:spacing w:val="-4"/>
        </w:rPr>
        <w:t>B.</w:t>
      </w:r>
      <w:r>
        <w:rPr>
          <w:spacing w:val="-8"/>
        </w:rPr>
        <w:t> </w:t>
      </w:r>
      <w:r>
        <w:rPr>
          <w:spacing w:val="-4"/>
        </w:rPr>
        <w:t>(2017),</w:t>
      </w:r>
      <w:r>
        <w:rPr>
          <w:spacing w:val="-8"/>
        </w:rPr>
        <w:t> </w:t>
      </w:r>
      <w:r>
        <w:rPr>
          <w:spacing w:val="-4"/>
        </w:rPr>
        <w:t>The</w:t>
      </w:r>
      <w:r>
        <w:rPr>
          <w:spacing w:val="-8"/>
        </w:rPr>
        <w:t> </w:t>
      </w:r>
      <w:r>
        <w:rPr>
          <w:spacing w:val="-4"/>
        </w:rPr>
        <w:t>Dutch</w:t>
      </w:r>
      <w:r>
        <w:rPr>
          <w:spacing w:val="-8"/>
        </w:rPr>
        <w:t> </w:t>
      </w:r>
      <w:r>
        <w:rPr>
          <w:spacing w:val="-4"/>
        </w:rPr>
        <w:t>East</w:t>
      </w:r>
      <w:r>
        <w:rPr>
          <w:spacing w:val="-8"/>
        </w:rPr>
        <w:t> </w:t>
      </w:r>
      <w:r>
        <w:rPr>
          <w:spacing w:val="-4"/>
        </w:rPr>
        <w:t>India</w:t>
      </w:r>
      <w:r>
        <w:rPr>
          <w:spacing w:val="-8"/>
        </w:rPr>
        <w:t> </w:t>
      </w:r>
      <w:r>
        <w:rPr>
          <w:spacing w:val="-4"/>
        </w:rPr>
        <w:t>Company</w:t>
      </w:r>
      <w:r>
        <w:rPr>
          <w:spacing w:val="-8"/>
        </w:rPr>
        <w:t> </w:t>
      </w:r>
      <w:r>
        <w:rPr>
          <w:spacing w:val="-4"/>
        </w:rPr>
        <w:t>through</w:t>
      </w:r>
      <w:r>
        <w:rPr>
          <w:spacing w:val="-8"/>
        </w:rPr>
        <w:t> </w:t>
      </w:r>
      <w:r>
        <w:rPr>
          <w:spacing w:val="-4"/>
        </w:rPr>
        <w:t>the</w:t>
      </w:r>
      <w:r>
        <w:rPr>
          <w:spacing w:val="-8"/>
        </w:rPr>
        <w:t> </w:t>
      </w:r>
      <w:r>
        <w:rPr>
          <w:spacing w:val="-4"/>
        </w:rPr>
        <w:t>Local</w:t>
      </w:r>
      <w:r>
        <w:rPr>
          <w:spacing w:val="-8"/>
        </w:rPr>
        <w:t> </w:t>
      </w:r>
      <w:r>
        <w:rPr>
          <w:spacing w:val="-4"/>
        </w:rPr>
        <w:t>Lens:</w:t>
      </w:r>
      <w:r>
        <w:rPr>
          <w:spacing w:val="-8"/>
        </w:rPr>
        <w:t> </w:t>
      </w:r>
      <w:r>
        <w:rPr>
          <w:spacing w:val="-4"/>
        </w:rPr>
        <w:t>Exploring </w:t>
      </w:r>
      <w:r>
        <w:rPr/>
        <w:t>the</w:t>
      </w:r>
      <w:r>
        <w:rPr>
          <w:spacing w:val="-16"/>
        </w:rPr>
        <w:t> </w:t>
      </w:r>
      <w:r>
        <w:rPr/>
        <w:t>Dynamics</w:t>
      </w:r>
      <w:r>
        <w:rPr>
          <w:spacing w:val="-16"/>
        </w:rPr>
        <w:t> </w:t>
      </w:r>
      <w:r>
        <w:rPr/>
        <w:t>of</w:t>
      </w:r>
      <w:r>
        <w:rPr>
          <w:spacing w:val="-16"/>
        </w:rPr>
        <w:t> </w:t>
      </w:r>
      <w:r>
        <w:rPr/>
        <w:t>Indo-Dutch</w:t>
      </w:r>
      <w:r>
        <w:rPr>
          <w:spacing w:val="-16"/>
        </w:rPr>
        <w:t> </w:t>
      </w:r>
      <w:r>
        <w:rPr/>
        <w:t>Relations</w:t>
      </w:r>
      <w:r>
        <w:rPr>
          <w:spacing w:val="-16"/>
        </w:rPr>
        <w:t> </w:t>
      </w:r>
      <w:r>
        <w:rPr/>
        <w:t>in</w:t>
      </w:r>
      <w:r>
        <w:rPr>
          <w:spacing w:val="-16"/>
        </w:rPr>
        <w:t> </w:t>
      </w:r>
      <w:r>
        <w:rPr/>
        <w:t>Seventeenth</w:t>
      </w:r>
      <w:r>
        <w:rPr>
          <w:spacing w:val="-16"/>
        </w:rPr>
        <w:t> </w:t>
      </w:r>
      <w:r>
        <w:rPr/>
        <w:t>Century</w:t>
      </w:r>
      <w:r>
        <w:rPr>
          <w:spacing w:val="-16"/>
        </w:rPr>
        <w:t> </w:t>
      </w:r>
      <w:r>
        <w:rPr/>
        <w:t>Bengal.</w:t>
      </w:r>
      <w:r>
        <w:rPr>
          <w:spacing w:val="-16"/>
        </w:rPr>
        <w:t> </w:t>
      </w:r>
      <w:r>
        <w:rPr/>
        <w:t>Indian</w:t>
      </w:r>
      <w:r>
        <w:rPr>
          <w:spacing w:val="-16"/>
        </w:rPr>
        <w:t> </w:t>
      </w:r>
      <w:r>
        <w:rPr/>
        <w:t>Historical</w:t>
      </w:r>
      <w:r>
        <w:rPr/>
        <w:t> Review</w:t>
      </w:r>
      <w:r>
        <w:rPr>
          <w:spacing w:val="-17"/>
        </w:rPr>
        <w:t> </w:t>
      </w:r>
      <w:r>
        <w:rPr/>
        <w:t>44(1):</w:t>
      </w:r>
      <w:r>
        <w:rPr>
          <w:spacing w:val="-17"/>
        </w:rPr>
        <w:t> </w:t>
      </w:r>
      <w:r>
        <w:rPr/>
        <w:t>62-91.</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ind w:left="1120"/>
      </w:pPr>
      <w:r>
        <w:rPr>
          <w:w w:val="105"/>
        </w:rPr>
        <w:t>Book</w:t>
      </w:r>
      <w:r>
        <w:rPr>
          <w:spacing w:val="-11"/>
          <w:w w:val="105"/>
        </w:rPr>
        <w:t> </w:t>
      </w:r>
      <w:r>
        <w:rPr>
          <w:spacing w:val="-2"/>
          <w:w w:val="105"/>
        </w:rPr>
        <w:t>Reviews</w:t>
      </w:r>
    </w:p>
    <w:p>
      <w:pPr>
        <w:pStyle w:val="BodyText"/>
      </w:pPr>
    </w:p>
    <w:p>
      <w:pPr>
        <w:pStyle w:val="BodyText"/>
      </w:pPr>
    </w:p>
    <w:p>
      <w:pPr>
        <w:pStyle w:val="BodyText"/>
      </w:pPr>
    </w:p>
    <w:p>
      <w:pPr>
        <w:pStyle w:val="BodyText"/>
      </w:pPr>
    </w:p>
    <w:p>
      <w:pPr>
        <w:pStyle w:val="BodyText"/>
        <w:spacing w:before="111"/>
      </w:pPr>
    </w:p>
    <w:p>
      <w:pPr>
        <w:pStyle w:val="BodyText"/>
        <w:spacing w:line="290" w:lineRule="auto"/>
        <w:ind w:left="400" w:right="249" w:firstLine="1440"/>
      </w:pPr>
      <w:r>
        <w:rPr>
          <w:spacing w:val="-4"/>
        </w:rPr>
        <w:t>Sur,</w:t>
      </w:r>
      <w:r>
        <w:rPr>
          <w:spacing w:val="-13"/>
        </w:rPr>
        <w:t> </w:t>
      </w:r>
      <w:r>
        <w:rPr>
          <w:spacing w:val="-4"/>
        </w:rPr>
        <w:t>B.</w:t>
      </w:r>
      <w:r>
        <w:rPr>
          <w:spacing w:val="-13"/>
        </w:rPr>
        <w:t> </w:t>
      </w:r>
      <w:r>
        <w:rPr>
          <w:spacing w:val="-4"/>
        </w:rPr>
        <w:t>(2017),</w:t>
      </w:r>
      <w:r>
        <w:rPr>
          <w:spacing w:val="-12"/>
        </w:rPr>
        <w:t> </w:t>
      </w:r>
      <w:r>
        <w:rPr>
          <w:spacing w:val="-4"/>
        </w:rPr>
        <w:t>Review</w:t>
      </w:r>
      <w:r>
        <w:rPr>
          <w:spacing w:val="-13"/>
        </w:rPr>
        <w:t> </w:t>
      </w:r>
      <w:r>
        <w:rPr>
          <w:spacing w:val="-4"/>
        </w:rPr>
        <w:t>of:</w:t>
      </w:r>
      <w:r>
        <w:rPr>
          <w:spacing w:val="-12"/>
        </w:rPr>
        <w:t> </w:t>
      </w:r>
      <w:r>
        <w:rPr>
          <w:spacing w:val="-4"/>
        </w:rPr>
        <w:t>Maxine</w:t>
      </w:r>
      <w:r>
        <w:rPr>
          <w:spacing w:val="-13"/>
        </w:rPr>
        <w:t> </w:t>
      </w:r>
      <w:r>
        <w:rPr>
          <w:spacing w:val="-4"/>
        </w:rPr>
        <w:t>Berg,</w:t>
      </w:r>
      <w:r>
        <w:rPr>
          <w:spacing w:val="-12"/>
        </w:rPr>
        <w:t> </w:t>
      </w:r>
      <w:r>
        <w:rPr>
          <w:spacing w:val="-4"/>
        </w:rPr>
        <w:t>Felicia</w:t>
      </w:r>
      <w:r>
        <w:rPr>
          <w:spacing w:val="-13"/>
        </w:rPr>
        <w:t> </w:t>
      </w:r>
      <w:r>
        <w:rPr>
          <w:spacing w:val="-4"/>
        </w:rPr>
        <w:t>Gottmann,</w:t>
      </w:r>
      <w:r>
        <w:rPr>
          <w:spacing w:val="-13"/>
        </w:rPr>
        <w:t> </w:t>
      </w:r>
      <w:r>
        <w:rPr>
          <w:spacing w:val="-4"/>
        </w:rPr>
        <w:t>Hanna</w:t>
      </w:r>
      <w:r>
        <w:rPr>
          <w:spacing w:val="-12"/>
        </w:rPr>
        <w:t> </w:t>
      </w:r>
      <w:r>
        <w:rPr>
          <w:spacing w:val="-4"/>
        </w:rPr>
        <w:t>Hodacs,</w:t>
      </w:r>
      <w:r>
        <w:rPr>
          <w:spacing w:val="-13"/>
        </w:rPr>
        <w:t> </w:t>
      </w:r>
      <w:r>
        <w:rPr>
          <w:spacing w:val="-4"/>
        </w:rPr>
        <w:t>and Chris</w:t>
      </w:r>
      <w:r>
        <w:rPr>
          <w:spacing w:val="-8"/>
        </w:rPr>
        <w:t> </w:t>
      </w:r>
      <w:r>
        <w:rPr>
          <w:spacing w:val="-4"/>
        </w:rPr>
        <w:t>Nierstrasz</w:t>
      </w:r>
      <w:r>
        <w:rPr>
          <w:spacing w:val="-8"/>
        </w:rPr>
        <w:t> </w:t>
      </w:r>
      <w:r>
        <w:rPr>
          <w:spacing w:val="-4"/>
        </w:rPr>
        <w:t>(2015).</w:t>
      </w:r>
      <w:r>
        <w:rPr>
          <w:spacing w:val="-8"/>
        </w:rPr>
        <w:t> </w:t>
      </w:r>
      <w:r>
        <w:rPr>
          <w:spacing w:val="-4"/>
        </w:rPr>
        <w:t>Goods</w:t>
      </w:r>
      <w:r>
        <w:rPr>
          <w:spacing w:val="-8"/>
        </w:rPr>
        <w:t> </w:t>
      </w:r>
      <w:r>
        <w:rPr>
          <w:spacing w:val="-4"/>
        </w:rPr>
        <w:t>from</w:t>
      </w:r>
      <w:r>
        <w:rPr>
          <w:spacing w:val="-8"/>
        </w:rPr>
        <w:t> </w:t>
      </w:r>
      <w:r>
        <w:rPr>
          <w:spacing w:val="-4"/>
        </w:rPr>
        <w:t>the</w:t>
      </w:r>
      <w:r>
        <w:rPr>
          <w:spacing w:val="-8"/>
        </w:rPr>
        <w:t> </w:t>
      </w:r>
      <w:r>
        <w:rPr>
          <w:spacing w:val="-4"/>
        </w:rPr>
        <w:t>East,</w:t>
      </w:r>
      <w:r>
        <w:rPr>
          <w:spacing w:val="-8"/>
        </w:rPr>
        <w:t> </w:t>
      </w:r>
      <w:r>
        <w:rPr>
          <w:spacing w:val="-4"/>
        </w:rPr>
        <w:t>1600-1800,</w:t>
      </w:r>
      <w:r>
        <w:rPr>
          <w:spacing w:val="-8"/>
        </w:rPr>
        <w:t> </w:t>
      </w:r>
      <w:r>
        <w:rPr>
          <w:spacing w:val="-4"/>
        </w:rPr>
        <w:t>Itinerario</w:t>
      </w:r>
      <w:r>
        <w:rPr>
          <w:spacing w:val="-8"/>
        </w:rPr>
        <w:t> </w:t>
      </w:r>
      <w:r>
        <w:rPr>
          <w:spacing w:val="-4"/>
        </w:rPr>
        <w:t>41</w:t>
      </w:r>
      <w:r>
        <w:rPr>
          <w:spacing w:val="-8"/>
        </w:rPr>
        <w:t> </w:t>
      </w:r>
      <w:r>
        <w:rPr>
          <w:spacing w:val="-4"/>
        </w:rPr>
        <w:t>(2):</w:t>
      </w:r>
      <w:r>
        <w:rPr>
          <w:spacing w:val="-8"/>
        </w:rPr>
        <w:t> </w:t>
      </w:r>
      <w:r>
        <w:rPr>
          <w:spacing w:val="-4"/>
        </w:rPr>
        <w:t>408-10.</w:t>
      </w:r>
    </w:p>
    <w:p>
      <w:pPr>
        <w:pStyle w:val="BodyText"/>
      </w:pPr>
    </w:p>
    <w:p>
      <w:pPr>
        <w:pStyle w:val="BodyText"/>
      </w:pPr>
    </w:p>
    <w:p>
      <w:pPr>
        <w:pStyle w:val="BodyText"/>
        <w:spacing w:before="20"/>
      </w:pPr>
    </w:p>
    <w:p>
      <w:pPr>
        <w:pStyle w:val="BodyText"/>
        <w:spacing w:line="290" w:lineRule="auto"/>
        <w:ind w:left="400" w:right="366" w:firstLine="1440"/>
      </w:pPr>
      <w:r>
        <w:rPr>
          <w:spacing w:val="-4"/>
        </w:rPr>
        <w:t>Sur,</w:t>
      </w:r>
      <w:r>
        <w:rPr>
          <w:spacing w:val="-13"/>
        </w:rPr>
        <w:t> </w:t>
      </w:r>
      <w:r>
        <w:rPr>
          <w:spacing w:val="-4"/>
        </w:rPr>
        <w:t>B.</w:t>
      </w:r>
      <w:r>
        <w:rPr>
          <w:spacing w:val="-13"/>
        </w:rPr>
        <w:t> </w:t>
      </w:r>
      <w:r>
        <w:rPr>
          <w:spacing w:val="-4"/>
        </w:rPr>
        <w:t>(2017),</w:t>
      </w:r>
      <w:r>
        <w:rPr>
          <w:spacing w:val="-12"/>
        </w:rPr>
        <w:t> </w:t>
      </w:r>
      <w:r>
        <w:rPr>
          <w:spacing w:val="-4"/>
        </w:rPr>
        <w:t>Historical</w:t>
      </w:r>
      <w:r>
        <w:rPr>
          <w:spacing w:val="-13"/>
        </w:rPr>
        <w:t> </w:t>
      </w:r>
      <w:r>
        <w:rPr>
          <w:spacing w:val="-4"/>
        </w:rPr>
        <w:t>Specificities</w:t>
      </w:r>
      <w:r>
        <w:rPr>
          <w:spacing w:val="-12"/>
        </w:rPr>
        <w:t> </w:t>
      </w:r>
      <w:r>
        <w:rPr>
          <w:spacing w:val="-4"/>
        </w:rPr>
        <w:t>of</w:t>
      </w:r>
      <w:r>
        <w:rPr>
          <w:spacing w:val="-13"/>
        </w:rPr>
        <w:t> </w:t>
      </w:r>
      <w:r>
        <w:rPr>
          <w:spacing w:val="-4"/>
        </w:rPr>
        <w:t>the</w:t>
      </w:r>
      <w:r>
        <w:rPr>
          <w:spacing w:val="-12"/>
        </w:rPr>
        <w:t> </w:t>
      </w:r>
      <w:r>
        <w:rPr>
          <w:spacing w:val="-4"/>
        </w:rPr>
        <w:t>‘Colonial’</w:t>
      </w:r>
      <w:r>
        <w:rPr>
          <w:spacing w:val="-13"/>
        </w:rPr>
        <w:t> </w:t>
      </w:r>
      <w:r>
        <w:rPr>
          <w:spacing w:val="-4"/>
        </w:rPr>
        <w:t>State</w:t>
      </w:r>
      <w:r>
        <w:rPr>
          <w:spacing w:val="-13"/>
        </w:rPr>
        <w:t> </w:t>
      </w:r>
      <w:r>
        <w:rPr>
          <w:spacing w:val="-4"/>
        </w:rPr>
        <w:t>Review</w:t>
      </w:r>
      <w:r>
        <w:rPr>
          <w:spacing w:val="-12"/>
        </w:rPr>
        <w:t> </w:t>
      </w:r>
      <w:r>
        <w:rPr>
          <w:spacing w:val="-4"/>
        </w:rPr>
        <w:t>of: </w:t>
      </w:r>
      <w:r>
        <w:rPr>
          <w:spacing w:val="-2"/>
        </w:rPr>
        <w:t>Sabysachi</w:t>
      </w:r>
      <w:r>
        <w:rPr>
          <w:spacing w:val="-15"/>
        </w:rPr>
        <w:t> </w:t>
      </w:r>
      <w:r>
        <w:rPr>
          <w:spacing w:val="-2"/>
        </w:rPr>
        <w:t>Bhattacharya</w:t>
      </w:r>
      <w:r>
        <w:rPr>
          <w:spacing w:val="-14"/>
        </w:rPr>
        <w:t> </w:t>
      </w:r>
      <w:r>
        <w:rPr>
          <w:spacing w:val="-2"/>
        </w:rPr>
        <w:t>(2016)</w:t>
      </w:r>
      <w:r>
        <w:rPr>
          <w:spacing w:val="-15"/>
        </w:rPr>
        <w:t> </w:t>
      </w:r>
      <w:r>
        <w:rPr>
          <w:spacing w:val="-2"/>
        </w:rPr>
        <w:t>The</w:t>
      </w:r>
      <w:r>
        <w:rPr>
          <w:spacing w:val="-14"/>
        </w:rPr>
        <w:t> </w:t>
      </w:r>
      <w:r>
        <w:rPr>
          <w:spacing w:val="-2"/>
        </w:rPr>
        <w:t>Colonial</w:t>
      </w:r>
      <w:r>
        <w:rPr>
          <w:spacing w:val="-15"/>
        </w:rPr>
        <w:t> </w:t>
      </w:r>
      <w:r>
        <w:rPr>
          <w:spacing w:val="-2"/>
        </w:rPr>
        <w:t>State:</w:t>
      </w:r>
      <w:r>
        <w:rPr>
          <w:spacing w:val="-14"/>
        </w:rPr>
        <w:t> </w:t>
      </w:r>
      <w:r>
        <w:rPr>
          <w:spacing w:val="-2"/>
        </w:rPr>
        <w:t>Theory</w:t>
      </w:r>
      <w:r>
        <w:rPr>
          <w:spacing w:val="-15"/>
        </w:rPr>
        <w:t> </w:t>
      </w:r>
      <w:r>
        <w:rPr>
          <w:spacing w:val="-2"/>
        </w:rPr>
        <w:t>and</w:t>
      </w:r>
      <w:r>
        <w:rPr>
          <w:spacing w:val="-14"/>
        </w:rPr>
        <w:t> </w:t>
      </w:r>
      <w:r>
        <w:rPr>
          <w:spacing w:val="-2"/>
        </w:rPr>
        <w:t>Practice,</w:t>
      </w:r>
      <w:r>
        <w:rPr>
          <w:spacing w:val="-15"/>
        </w:rPr>
        <w:t> </w:t>
      </w:r>
      <w:r>
        <w:rPr>
          <w:spacing w:val="-2"/>
        </w:rPr>
        <w:t>The</w:t>
      </w:r>
      <w:r>
        <w:rPr>
          <w:spacing w:val="-14"/>
        </w:rPr>
        <w:t> </w:t>
      </w:r>
      <w:r>
        <w:rPr>
          <w:spacing w:val="-2"/>
        </w:rPr>
        <w:t>Book</w:t>
      </w:r>
      <w:r>
        <w:rPr>
          <w:spacing w:val="-15"/>
        </w:rPr>
        <w:t> </w:t>
      </w:r>
      <w:r>
        <w:rPr>
          <w:spacing w:val="-2"/>
        </w:rPr>
        <w:t>Review </w:t>
      </w:r>
      <w:r>
        <w:rPr/>
        <w:t>XVLI</w:t>
      </w:r>
      <w:r>
        <w:rPr>
          <w:spacing w:val="-17"/>
        </w:rPr>
        <w:t> </w:t>
      </w:r>
      <w:r>
        <w:rPr>
          <w:w w:val="95"/>
        </w:rPr>
        <w:t>(3):</w:t>
      </w:r>
      <w:r>
        <w:rPr>
          <w:spacing w:val="-13"/>
          <w:w w:val="95"/>
        </w:rPr>
        <w:t> </w:t>
      </w:r>
      <w:r>
        <w:rPr/>
        <w:t>10-11.</w:t>
      </w:r>
    </w:p>
    <w:p>
      <w:pPr>
        <w:pStyle w:val="BodyText"/>
      </w:pPr>
    </w:p>
    <w:p>
      <w:pPr>
        <w:pStyle w:val="BodyText"/>
      </w:pPr>
    </w:p>
    <w:p>
      <w:pPr>
        <w:pStyle w:val="BodyText"/>
        <w:spacing w:before="19"/>
      </w:pPr>
    </w:p>
    <w:p>
      <w:pPr>
        <w:pStyle w:val="BodyText"/>
        <w:spacing w:line="290" w:lineRule="auto"/>
        <w:ind w:left="400" w:right="249" w:firstLine="1440"/>
      </w:pPr>
      <w:r>
        <w:rPr>
          <w:spacing w:val="-6"/>
        </w:rPr>
        <w:t>Sur,</w:t>
      </w:r>
      <w:r>
        <w:rPr>
          <w:spacing w:val="-11"/>
        </w:rPr>
        <w:t> </w:t>
      </w:r>
      <w:r>
        <w:rPr>
          <w:spacing w:val="-6"/>
        </w:rPr>
        <w:t>B.</w:t>
      </w:r>
      <w:r>
        <w:rPr>
          <w:spacing w:val="-11"/>
        </w:rPr>
        <w:t> </w:t>
      </w:r>
      <w:r>
        <w:rPr>
          <w:spacing w:val="-6"/>
        </w:rPr>
        <w:t>(2016),</w:t>
      </w:r>
      <w:r>
        <w:rPr>
          <w:spacing w:val="-10"/>
        </w:rPr>
        <w:t> </w:t>
      </w:r>
      <w:r>
        <w:rPr>
          <w:spacing w:val="-6"/>
        </w:rPr>
        <w:t>Forces</w:t>
      </w:r>
      <w:r>
        <w:rPr>
          <w:spacing w:val="-11"/>
        </w:rPr>
        <w:t> </w:t>
      </w:r>
      <w:r>
        <w:rPr>
          <w:spacing w:val="-6"/>
        </w:rPr>
        <w:t>that</w:t>
      </w:r>
      <w:r>
        <w:rPr>
          <w:spacing w:val="-10"/>
        </w:rPr>
        <w:t> </w:t>
      </w:r>
      <w:r>
        <w:rPr>
          <w:spacing w:val="-6"/>
        </w:rPr>
        <w:t>Made</w:t>
      </w:r>
      <w:r>
        <w:rPr>
          <w:spacing w:val="-11"/>
        </w:rPr>
        <w:t> </w:t>
      </w:r>
      <w:r>
        <w:rPr>
          <w:spacing w:val="-6"/>
        </w:rPr>
        <w:t>History</w:t>
      </w:r>
      <w:r>
        <w:rPr>
          <w:spacing w:val="-10"/>
        </w:rPr>
        <w:t> </w:t>
      </w:r>
      <w:r>
        <w:rPr>
          <w:spacing w:val="-6"/>
        </w:rPr>
        <w:t>Review</w:t>
      </w:r>
      <w:r>
        <w:rPr>
          <w:spacing w:val="-11"/>
        </w:rPr>
        <w:t> </w:t>
      </w:r>
      <w:r>
        <w:rPr>
          <w:spacing w:val="-6"/>
        </w:rPr>
        <w:t>of:</w:t>
      </w:r>
      <w:r>
        <w:rPr>
          <w:spacing w:val="-11"/>
        </w:rPr>
        <w:t> </w:t>
      </w:r>
      <w:r>
        <w:rPr>
          <w:spacing w:val="-6"/>
        </w:rPr>
        <w:t>S.Z.</w:t>
      </w:r>
      <w:r>
        <w:rPr>
          <w:spacing w:val="-10"/>
        </w:rPr>
        <w:t> </w:t>
      </w:r>
      <w:r>
        <w:rPr>
          <w:spacing w:val="-6"/>
        </w:rPr>
        <w:t>H.</w:t>
      </w:r>
      <w:r>
        <w:rPr>
          <w:spacing w:val="-11"/>
        </w:rPr>
        <w:t> </w:t>
      </w:r>
      <w:r>
        <w:rPr>
          <w:spacing w:val="-6"/>
        </w:rPr>
        <w:t>Jafri</w:t>
      </w:r>
      <w:r>
        <w:rPr>
          <w:spacing w:val="-10"/>
        </w:rPr>
        <w:t> </w:t>
      </w:r>
      <w:r>
        <w:rPr>
          <w:spacing w:val="-6"/>
        </w:rPr>
        <w:t>(2014)</w:t>
      </w:r>
      <w:r>
        <w:rPr>
          <w:spacing w:val="-11"/>
        </w:rPr>
        <w:t> </w:t>
      </w:r>
      <w:r>
        <w:rPr>
          <w:spacing w:val="-6"/>
        </w:rPr>
        <w:t>History, </w:t>
      </w:r>
      <w:r>
        <w:rPr>
          <w:spacing w:val="-2"/>
        </w:rPr>
        <w:t>Ideas</w:t>
      </w:r>
      <w:r>
        <w:rPr>
          <w:spacing w:val="-13"/>
        </w:rPr>
        <w:t> </w:t>
      </w:r>
      <w:r>
        <w:rPr>
          <w:spacing w:val="-2"/>
        </w:rPr>
        <w:t>and</w:t>
      </w:r>
      <w:r>
        <w:rPr>
          <w:spacing w:val="-13"/>
        </w:rPr>
        <w:t> </w:t>
      </w:r>
      <w:r>
        <w:rPr>
          <w:spacing w:val="-2"/>
        </w:rPr>
        <w:t>Society:</w:t>
      </w:r>
      <w:r>
        <w:rPr>
          <w:spacing w:val="-13"/>
        </w:rPr>
        <w:t> </w:t>
      </w:r>
      <w:r>
        <w:rPr>
          <w:spacing w:val="-2"/>
        </w:rPr>
        <w:t>S.C.</w:t>
      </w:r>
      <w:r>
        <w:rPr>
          <w:spacing w:val="-13"/>
        </w:rPr>
        <w:t> </w:t>
      </w:r>
      <w:r>
        <w:rPr>
          <w:spacing w:val="-2"/>
        </w:rPr>
        <w:t>Mishra</w:t>
      </w:r>
      <w:r>
        <w:rPr>
          <w:spacing w:val="-13"/>
        </w:rPr>
        <w:t> </w:t>
      </w:r>
      <w:r>
        <w:rPr>
          <w:spacing w:val="-2"/>
        </w:rPr>
        <w:t>Memorial</w:t>
      </w:r>
      <w:r>
        <w:rPr>
          <w:spacing w:val="-13"/>
        </w:rPr>
        <w:t> </w:t>
      </w:r>
      <w:r>
        <w:rPr>
          <w:spacing w:val="-2"/>
        </w:rPr>
        <w:t>Lectures</w:t>
      </w:r>
      <w:r>
        <w:rPr>
          <w:spacing w:val="-13"/>
        </w:rPr>
        <w:t> </w:t>
      </w:r>
      <w:r>
        <w:rPr>
          <w:spacing w:val="-2"/>
        </w:rPr>
        <w:t>in</w:t>
      </w:r>
      <w:r>
        <w:rPr>
          <w:spacing w:val="-13"/>
        </w:rPr>
        <w:t> </w:t>
      </w:r>
      <w:r>
        <w:rPr>
          <w:spacing w:val="-2"/>
        </w:rPr>
        <w:t>History,</w:t>
      </w:r>
      <w:r>
        <w:rPr>
          <w:spacing w:val="-13"/>
        </w:rPr>
        <w:t> </w:t>
      </w:r>
      <w:r>
        <w:rPr>
          <w:spacing w:val="-2"/>
        </w:rPr>
        <w:t>The</w:t>
      </w:r>
      <w:r>
        <w:rPr>
          <w:spacing w:val="-13"/>
        </w:rPr>
        <w:t> </w:t>
      </w:r>
      <w:r>
        <w:rPr>
          <w:spacing w:val="-2"/>
        </w:rPr>
        <w:t>Book</w:t>
      </w:r>
      <w:r>
        <w:rPr>
          <w:spacing w:val="-13"/>
        </w:rPr>
        <w:t> </w:t>
      </w:r>
      <w:r>
        <w:rPr>
          <w:spacing w:val="-2"/>
        </w:rPr>
        <w:t>Review</w:t>
      </w:r>
      <w:r>
        <w:rPr>
          <w:spacing w:val="-13"/>
        </w:rPr>
        <w:t> </w:t>
      </w:r>
      <w:r>
        <w:rPr>
          <w:spacing w:val="-2"/>
        </w:rPr>
        <w:t>XL</w:t>
      </w:r>
      <w:r>
        <w:rPr>
          <w:spacing w:val="-13"/>
        </w:rPr>
        <w:t> </w:t>
      </w:r>
      <w:r>
        <w:rPr>
          <w:spacing w:val="-2"/>
        </w:rPr>
        <w:t>(2):</w:t>
      </w:r>
      <w:r>
        <w:rPr>
          <w:spacing w:val="-13"/>
        </w:rPr>
        <w:t> </w:t>
      </w:r>
      <w:r>
        <w:rPr>
          <w:spacing w:val="-2"/>
        </w:rPr>
        <w:t>14-15.</w:t>
      </w:r>
    </w:p>
    <w:p>
      <w:pPr>
        <w:pStyle w:val="BodyText"/>
      </w:pPr>
    </w:p>
    <w:p>
      <w:pPr>
        <w:pStyle w:val="BodyText"/>
      </w:pPr>
    </w:p>
    <w:p>
      <w:pPr>
        <w:pStyle w:val="BodyText"/>
        <w:spacing w:before="20"/>
      </w:pPr>
    </w:p>
    <w:p>
      <w:pPr>
        <w:pStyle w:val="BodyText"/>
        <w:spacing w:line="290" w:lineRule="auto"/>
        <w:ind w:left="400" w:right="452" w:firstLine="1440"/>
        <w:jc w:val="both"/>
      </w:pPr>
      <w:r>
        <w:rPr>
          <w:spacing w:val="-4"/>
        </w:rPr>
        <w:t>Sur,</w:t>
      </w:r>
      <w:r>
        <w:rPr>
          <w:spacing w:val="-13"/>
        </w:rPr>
        <w:t> </w:t>
      </w:r>
      <w:r>
        <w:rPr>
          <w:spacing w:val="-4"/>
        </w:rPr>
        <w:t>B.</w:t>
      </w:r>
      <w:r>
        <w:rPr>
          <w:spacing w:val="-13"/>
        </w:rPr>
        <w:t> </w:t>
      </w:r>
      <w:r>
        <w:rPr>
          <w:spacing w:val="-4"/>
        </w:rPr>
        <w:t>(2015),</w:t>
      </w:r>
      <w:r>
        <w:rPr>
          <w:spacing w:val="-12"/>
        </w:rPr>
        <w:t> </w:t>
      </w:r>
      <w:r>
        <w:rPr>
          <w:spacing w:val="-4"/>
        </w:rPr>
        <w:t>Review</w:t>
      </w:r>
      <w:r>
        <w:rPr>
          <w:spacing w:val="-13"/>
        </w:rPr>
        <w:t> </w:t>
      </w:r>
      <w:r>
        <w:rPr>
          <w:spacing w:val="-4"/>
        </w:rPr>
        <w:t>of:</w:t>
      </w:r>
      <w:r>
        <w:rPr>
          <w:spacing w:val="-12"/>
        </w:rPr>
        <w:t> </w:t>
      </w:r>
      <w:r>
        <w:rPr>
          <w:spacing w:val="-4"/>
        </w:rPr>
        <w:t>Roísín</w:t>
      </w:r>
      <w:r>
        <w:rPr>
          <w:spacing w:val="-13"/>
        </w:rPr>
        <w:t> </w:t>
      </w:r>
      <w:r>
        <w:rPr>
          <w:spacing w:val="-4"/>
        </w:rPr>
        <w:t>Healy,</w:t>
      </w:r>
      <w:r>
        <w:rPr>
          <w:spacing w:val="-12"/>
        </w:rPr>
        <w:t> </w:t>
      </w:r>
      <w:r>
        <w:rPr>
          <w:spacing w:val="-4"/>
        </w:rPr>
        <w:t>Enrico</w:t>
      </w:r>
      <w:r>
        <w:rPr>
          <w:spacing w:val="-13"/>
        </w:rPr>
        <w:t> </w:t>
      </w:r>
      <w:r>
        <w:rPr>
          <w:spacing w:val="-4"/>
        </w:rPr>
        <w:t>Dal</w:t>
      </w:r>
      <w:r>
        <w:rPr>
          <w:spacing w:val="-13"/>
        </w:rPr>
        <w:t> </w:t>
      </w:r>
      <w:r>
        <w:rPr>
          <w:spacing w:val="-4"/>
        </w:rPr>
        <w:t>Lago</w:t>
      </w:r>
      <w:r>
        <w:rPr>
          <w:spacing w:val="-12"/>
        </w:rPr>
        <w:t> </w:t>
      </w:r>
      <w:r>
        <w:rPr>
          <w:spacing w:val="-4"/>
        </w:rPr>
        <w:t>(2014).</w:t>
      </w:r>
      <w:r>
        <w:rPr>
          <w:spacing w:val="-13"/>
        </w:rPr>
        <w:t> </w:t>
      </w:r>
      <w:r>
        <w:rPr>
          <w:spacing w:val="-4"/>
        </w:rPr>
        <w:t>The</w:t>
      </w:r>
      <w:r>
        <w:rPr>
          <w:spacing w:val="-12"/>
        </w:rPr>
        <w:t> </w:t>
      </w:r>
      <w:r>
        <w:rPr>
          <w:spacing w:val="-4"/>
        </w:rPr>
        <w:t>Shadow</w:t>
      </w:r>
      <w:r>
        <w:rPr>
          <w:spacing w:val="-13"/>
        </w:rPr>
        <w:t> </w:t>
      </w:r>
      <w:r>
        <w:rPr>
          <w:spacing w:val="-4"/>
        </w:rPr>
        <w:t>of </w:t>
      </w:r>
      <w:r>
        <w:rPr>
          <w:spacing w:val="-2"/>
        </w:rPr>
        <w:t>Colonialism</w:t>
      </w:r>
      <w:r>
        <w:rPr>
          <w:spacing w:val="-7"/>
        </w:rPr>
        <w:t> </w:t>
      </w:r>
      <w:r>
        <w:rPr>
          <w:spacing w:val="-2"/>
        </w:rPr>
        <w:t>on</w:t>
      </w:r>
      <w:r>
        <w:rPr>
          <w:spacing w:val="-7"/>
        </w:rPr>
        <w:t> </w:t>
      </w:r>
      <w:r>
        <w:rPr>
          <w:spacing w:val="-2"/>
        </w:rPr>
        <w:t>Europe’s</w:t>
      </w:r>
      <w:r>
        <w:rPr>
          <w:spacing w:val="-7"/>
        </w:rPr>
        <w:t> </w:t>
      </w:r>
      <w:r>
        <w:rPr>
          <w:spacing w:val="-2"/>
        </w:rPr>
        <w:t>Modern</w:t>
      </w:r>
      <w:r>
        <w:rPr>
          <w:spacing w:val="-7"/>
        </w:rPr>
        <w:t> </w:t>
      </w:r>
      <w:r>
        <w:rPr>
          <w:spacing w:val="-2"/>
        </w:rPr>
        <w:t>Past,</w:t>
      </w:r>
      <w:r>
        <w:rPr>
          <w:spacing w:val="-7"/>
        </w:rPr>
        <w:t> </w:t>
      </w:r>
      <w:r>
        <w:rPr>
          <w:spacing w:val="-2"/>
        </w:rPr>
        <w:t>Cambridge</w:t>
      </w:r>
      <w:r>
        <w:rPr>
          <w:spacing w:val="-7"/>
        </w:rPr>
        <w:t> </w:t>
      </w:r>
      <w:r>
        <w:rPr>
          <w:spacing w:val="-2"/>
        </w:rPr>
        <w:t>Imperial</w:t>
      </w:r>
      <w:r>
        <w:rPr>
          <w:spacing w:val="-7"/>
        </w:rPr>
        <w:t> </w:t>
      </w:r>
      <w:r>
        <w:rPr>
          <w:spacing w:val="-2"/>
        </w:rPr>
        <w:t>and</w:t>
      </w:r>
      <w:r>
        <w:rPr>
          <w:spacing w:val="-7"/>
        </w:rPr>
        <w:t> </w:t>
      </w:r>
      <w:r>
        <w:rPr>
          <w:spacing w:val="-2"/>
        </w:rPr>
        <w:t>Post-Colonial</w:t>
      </w:r>
      <w:r>
        <w:rPr>
          <w:spacing w:val="-7"/>
        </w:rPr>
        <w:t> </w:t>
      </w:r>
      <w:r>
        <w:rPr>
          <w:spacing w:val="-2"/>
        </w:rPr>
        <w:t>Studies</w:t>
      </w:r>
      <w:r>
        <w:rPr>
          <w:spacing w:val="-7"/>
        </w:rPr>
        <w:t> </w:t>
      </w:r>
      <w:r>
        <w:rPr>
          <w:spacing w:val="-2"/>
        </w:rPr>
        <w:t>Series, </w:t>
      </w:r>
      <w:r>
        <w:rPr/>
        <w:t>Itinerario 39(3): 548-550.</w:t>
      </w:r>
    </w:p>
    <w:p>
      <w:pPr>
        <w:spacing w:after="0" w:line="290" w:lineRule="auto"/>
        <w:jc w:val="both"/>
        <w:sectPr>
          <w:pgSz w:w="11920" w:h="16840"/>
          <w:pgMar w:top="1900" w:bottom="280" w:left="1040" w:right="1220"/>
        </w:sectPr>
      </w:pPr>
    </w:p>
    <w:p>
      <w:pPr>
        <w:pStyle w:val="BodyText"/>
      </w:pPr>
    </w:p>
    <w:p>
      <w:pPr>
        <w:pStyle w:val="BodyText"/>
        <w:spacing w:before="81"/>
      </w:pPr>
    </w:p>
    <w:p>
      <w:pPr>
        <w:pStyle w:val="BodyText"/>
        <w:ind w:left="1120"/>
      </w:pPr>
      <w:r>
        <w:rPr>
          <w:spacing w:val="-4"/>
        </w:rPr>
        <w:t>Other</w:t>
      </w:r>
      <w:r>
        <w:rPr>
          <w:spacing w:val="-7"/>
        </w:rPr>
        <w:t> </w:t>
      </w:r>
      <w:r>
        <w:rPr>
          <w:spacing w:val="-2"/>
        </w:rPr>
        <w:t>Outputs</w:t>
      </w:r>
    </w:p>
    <w:p>
      <w:pPr>
        <w:pStyle w:val="BodyText"/>
      </w:pPr>
    </w:p>
    <w:p>
      <w:pPr>
        <w:pStyle w:val="BodyText"/>
      </w:pPr>
    </w:p>
    <w:p>
      <w:pPr>
        <w:pStyle w:val="BodyText"/>
      </w:pPr>
    </w:p>
    <w:p>
      <w:pPr>
        <w:pStyle w:val="BodyText"/>
      </w:pPr>
    </w:p>
    <w:p>
      <w:pPr>
        <w:pStyle w:val="BodyText"/>
        <w:spacing w:before="111"/>
      </w:pPr>
    </w:p>
    <w:p>
      <w:pPr>
        <w:pStyle w:val="BodyText"/>
        <w:spacing w:line="290" w:lineRule="auto" w:before="1"/>
        <w:ind w:left="400" w:right="249" w:firstLine="1440"/>
      </w:pPr>
      <w:r>
        <w:rPr>
          <w:spacing w:val="-6"/>
        </w:rPr>
        <w:t>Sur,</w:t>
      </w:r>
      <w:r>
        <w:rPr>
          <w:spacing w:val="-11"/>
        </w:rPr>
        <w:t> </w:t>
      </w:r>
      <w:r>
        <w:rPr>
          <w:spacing w:val="-6"/>
        </w:rPr>
        <w:t>B.,</w:t>
      </w:r>
      <w:r>
        <w:rPr>
          <w:spacing w:val="-11"/>
        </w:rPr>
        <w:t> </w:t>
      </w:r>
      <w:r>
        <w:rPr>
          <w:spacing w:val="-6"/>
        </w:rPr>
        <w:t>Sinha,</w:t>
      </w:r>
      <w:r>
        <w:rPr>
          <w:spacing w:val="-10"/>
        </w:rPr>
        <w:t> </w:t>
      </w:r>
      <w:r>
        <w:rPr>
          <w:spacing w:val="-6"/>
        </w:rPr>
        <w:t>K.</w:t>
      </w:r>
      <w:r>
        <w:rPr>
          <w:spacing w:val="-11"/>
        </w:rPr>
        <w:t> </w:t>
      </w:r>
      <w:r>
        <w:rPr>
          <w:spacing w:val="-6"/>
        </w:rPr>
        <w:t>(2016),</w:t>
      </w:r>
      <w:r>
        <w:rPr>
          <w:spacing w:val="-10"/>
        </w:rPr>
        <w:t> </w:t>
      </w:r>
      <w:r>
        <w:rPr>
          <w:spacing w:val="-6"/>
        </w:rPr>
        <w:t>“And</w:t>
      </w:r>
      <w:r>
        <w:rPr>
          <w:spacing w:val="-11"/>
        </w:rPr>
        <w:t> </w:t>
      </w:r>
      <w:r>
        <w:rPr>
          <w:spacing w:val="-6"/>
        </w:rPr>
        <w:t>then</w:t>
      </w:r>
      <w:r>
        <w:rPr>
          <w:spacing w:val="-10"/>
        </w:rPr>
        <w:t> </w:t>
      </w:r>
      <w:r>
        <w:rPr>
          <w:spacing w:val="-6"/>
        </w:rPr>
        <w:t>the</w:t>
      </w:r>
      <w:r>
        <w:rPr>
          <w:spacing w:val="-11"/>
        </w:rPr>
        <w:t> </w:t>
      </w:r>
      <w:r>
        <w:rPr>
          <w:spacing w:val="-6"/>
        </w:rPr>
        <w:t>government</w:t>
      </w:r>
      <w:r>
        <w:rPr>
          <w:spacing w:val="-11"/>
        </w:rPr>
        <w:t> </w:t>
      </w:r>
      <w:r>
        <w:rPr>
          <w:spacing w:val="-6"/>
        </w:rPr>
        <w:t>fell.</w:t>
      </w:r>
      <w:r>
        <w:rPr>
          <w:spacing w:val="-10"/>
        </w:rPr>
        <w:t> </w:t>
      </w:r>
      <w:r>
        <w:rPr>
          <w:spacing w:val="-6"/>
        </w:rPr>
        <w:t>But</w:t>
      </w:r>
      <w:r>
        <w:rPr>
          <w:spacing w:val="-11"/>
        </w:rPr>
        <w:t> </w:t>
      </w:r>
      <w:r>
        <w:rPr>
          <w:spacing w:val="-6"/>
        </w:rPr>
        <w:t>the</w:t>
      </w:r>
      <w:r>
        <w:rPr>
          <w:spacing w:val="-10"/>
        </w:rPr>
        <w:t> </w:t>
      </w:r>
      <w:r>
        <w:rPr>
          <w:spacing w:val="-6"/>
        </w:rPr>
        <w:t>books continued!”: An Interview with Romila Thapar. IIAS newsletter 74: 12-13."</w:t>
      </w:r>
    </w:p>
    <w:p>
      <w:pPr>
        <w:pStyle w:val="BodyText"/>
        <w:spacing w:before="238"/>
        <w:ind w:left="400"/>
      </w:pPr>
      <w:r>
        <w:rPr>
          <w:spacing w:val="-8"/>
        </w:rPr>
        <w:t>"1694535805-32","https://tslas.thapar.edu/faculty","DR.</w:t>
      </w:r>
      <w:r>
        <w:rPr>
          <w:spacing w:val="23"/>
        </w:rPr>
        <w:t> </w:t>
      </w:r>
      <w:r>
        <w:rPr>
          <w:spacing w:val="-8"/>
        </w:rPr>
        <w:t>PRADEEP</w:t>
      </w:r>
      <w:r>
        <w:rPr>
          <w:spacing w:val="24"/>
        </w:rPr>
        <w:t> </w:t>
      </w:r>
      <w:r>
        <w:rPr>
          <w:spacing w:val="-8"/>
        </w:rPr>
        <w:t>HOTA</w:t>
      </w:r>
    </w:p>
    <w:p>
      <w:pPr>
        <w:pStyle w:val="BodyText"/>
        <w:spacing w:before="37"/>
      </w:pPr>
    </w:p>
    <w:p>
      <w:pPr>
        <w:pStyle w:val="BodyText"/>
        <w:ind w:right="1187"/>
        <w:jc w:val="center"/>
      </w:pPr>
      <w:r>
        <w:rPr/>
        <w:t>Associate</w:t>
      </w:r>
      <w:r>
        <w:rPr>
          <w:spacing w:val="-6"/>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4"/>
      </w:pPr>
    </w:p>
    <w:p>
      <w:pPr>
        <w:pStyle w:val="BodyText"/>
        <w:ind w:right="1131"/>
        <w:jc w:val="center"/>
      </w:pPr>
      <w:r>
        <w:rPr>
          <w:spacing w:val="-2"/>
          <w:w w:val="105"/>
        </w:rPr>
        <w:t>DR.</w:t>
      </w:r>
      <w:r>
        <w:rPr>
          <w:spacing w:val="-9"/>
          <w:w w:val="105"/>
        </w:rPr>
        <w:t> </w:t>
      </w:r>
      <w:r>
        <w:rPr>
          <w:spacing w:val="-2"/>
          <w:w w:val="105"/>
        </w:rPr>
        <w:t>PRADEEP</w:t>
      </w:r>
      <w:r>
        <w:rPr>
          <w:spacing w:val="-9"/>
          <w:w w:val="105"/>
        </w:rPr>
        <w:t> </w:t>
      </w:r>
      <w:r>
        <w:rPr>
          <w:spacing w:val="-4"/>
          <w:w w:val="105"/>
        </w:rPr>
        <w:t>HOTA</w:t>
      </w:r>
    </w:p>
    <w:p>
      <w:pPr>
        <w:pStyle w:val="BodyText"/>
        <w:spacing w:before="37"/>
      </w:pPr>
    </w:p>
    <w:p>
      <w:pPr>
        <w:pStyle w:val="BodyText"/>
        <w:spacing w:line="290" w:lineRule="auto"/>
        <w:ind w:left="400" w:firstLine="2880"/>
      </w:pPr>
      <w:r>
        <w:rPr>
          <w:spacing w:val="-2"/>
        </w:rPr>
        <w:t>Associate </w:t>
      </w:r>
      <w:r>
        <w:rPr>
          <w:spacing w:val="-6"/>
        </w:rPr>
        <w:t>Professor","https://tslas.thapar.edu/facultymaster/23","DR.</w:t>
      </w:r>
      <w:r>
        <w:rPr>
          <w:spacing w:val="43"/>
        </w:rPr>
        <w:t> </w:t>
      </w:r>
      <w:r>
        <w:rPr>
          <w:spacing w:val="-6"/>
        </w:rPr>
        <w:t>PRADEEP</w:t>
      </w:r>
      <w:r>
        <w:rPr>
          <w:spacing w:val="-10"/>
        </w:rPr>
        <w:t> </w:t>
      </w:r>
      <w:r>
        <w:rPr>
          <w:spacing w:val="-6"/>
        </w:rPr>
        <w:t>HOTA</w:t>
      </w:r>
    </w:p>
    <w:p>
      <w:pPr>
        <w:pStyle w:val="BodyText"/>
        <w:spacing w:before="238"/>
        <w:ind w:left="2560"/>
      </w:pPr>
      <w:r>
        <w:rPr/>
        <w:t>Associate</w:t>
      </w:r>
      <w:r>
        <w:rPr>
          <w:spacing w:val="-6"/>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
      </w:pPr>
    </w:p>
    <w:p>
      <w:pPr>
        <w:pStyle w:val="BodyText"/>
        <w:spacing w:line="290" w:lineRule="auto"/>
        <w:ind w:left="400" w:firstLine="4320"/>
      </w:pPr>
      <w:r>
        <w:rPr>
          <w:spacing w:val="-2"/>
        </w:rPr>
        <w:t>PhD,</w:t>
      </w:r>
      <w:r>
        <w:rPr>
          <w:spacing w:val="-15"/>
        </w:rPr>
        <w:t> </w:t>
      </w:r>
      <w:r>
        <w:rPr>
          <w:spacing w:val="-2"/>
        </w:rPr>
        <w:t>Social</w:t>
      </w:r>
      <w:r>
        <w:rPr>
          <w:spacing w:val="-15"/>
        </w:rPr>
        <w:t> </w:t>
      </w:r>
      <w:r>
        <w:rPr>
          <w:spacing w:val="-2"/>
        </w:rPr>
        <w:t>Entrepreneurship</w:t>
      </w:r>
      <w:r>
        <w:rPr>
          <w:spacing w:val="-14"/>
        </w:rPr>
        <w:t> </w:t>
      </w:r>
      <w:r>
        <w:rPr>
          <w:spacing w:val="-2"/>
        </w:rPr>
        <w:t>and</w:t>
      </w:r>
      <w:r>
        <w:rPr>
          <w:spacing w:val="-15"/>
        </w:rPr>
        <w:t> </w:t>
      </w:r>
      <w:r>
        <w:rPr>
          <w:spacing w:val="-2"/>
        </w:rPr>
        <w:t>Strategic </w:t>
      </w:r>
      <w:r>
        <w:rPr/>
        <w:t>ManagementD,</w:t>
      </w:r>
      <w:r>
        <w:rPr>
          <w:spacing w:val="-15"/>
        </w:rPr>
        <w:t> </w:t>
      </w:r>
      <w:r>
        <w:rPr/>
        <w:t>Indian</w:t>
      </w:r>
      <w:r>
        <w:rPr>
          <w:spacing w:val="-15"/>
        </w:rPr>
        <w:t> </w:t>
      </w:r>
      <w:r>
        <w:rPr/>
        <w:t>Institute</w:t>
      </w:r>
      <w:r>
        <w:rPr>
          <w:spacing w:val="-15"/>
        </w:rPr>
        <w:t> </w:t>
      </w:r>
      <w:r>
        <w:rPr/>
        <w:t>of</w:t>
      </w:r>
      <w:r>
        <w:rPr>
          <w:spacing w:val="-15"/>
        </w:rPr>
        <w:t> </w:t>
      </w:r>
      <w:r>
        <w:rPr/>
        <w:t>Management,</w:t>
      </w:r>
      <w:r>
        <w:rPr>
          <w:spacing w:val="-15"/>
        </w:rPr>
        <w:t> </w:t>
      </w:r>
      <w:r>
        <w:rPr/>
        <w:t>Kozhikode,</w:t>
      </w:r>
      <w:r>
        <w:rPr>
          <w:spacing w:val="-15"/>
        </w:rPr>
        <w:t> </w:t>
      </w:r>
      <w:r>
        <w:rPr/>
        <w:t>India</w:t>
      </w:r>
    </w:p>
    <w:p>
      <w:pPr>
        <w:spacing w:after="0" w:line="290" w:lineRule="auto"/>
        <w:sectPr>
          <w:pgSz w:w="11920" w:h="16840"/>
          <w:pgMar w:top="1940" w:bottom="280" w:left="1040" w:right="1220"/>
        </w:sectPr>
      </w:pPr>
    </w:p>
    <w:p>
      <w:pPr>
        <w:pStyle w:val="BodyText"/>
      </w:pPr>
    </w:p>
    <w:p>
      <w:pPr>
        <w:pStyle w:val="BodyText"/>
        <w:spacing w:before="81"/>
      </w:pPr>
    </w:p>
    <w:p>
      <w:pPr>
        <w:pStyle w:val="BodyText"/>
        <w:spacing w:line="290" w:lineRule="auto"/>
        <w:ind w:left="400" w:right="234" w:firstLine="4320"/>
      </w:pPr>
      <w:r>
        <w:rPr/>
        <w:t>Associate</w:t>
      </w:r>
      <w:r>
        <w:rPr>
          <w:spacing w:val="-10"/>
        </w:rPr>
        <w:t> </w:t>
      </w:r>
      <w:r>
        <w:rPr/>
        <w:t>Professor,</w:t>
      </w:r>
      <w:r>
        <w:rPr>
          <w:spacing w:val="-10"/>
        </w:rPr>
        <w:t> </w:t>
      </w:r>
      <w:r>
        <w:rPr/>
        <w:t>LMTSM,</w:t>
      </w:r>
      <w:r>
        <w:rPr>
          <w:spacing w:val="-10"/>
        </w:rPr>
        <w:t> </w:t>
      </w:r>
      <w:r>
        <w:rPr/>
        <w:t>Derabassi</w:t>
      </w:r>
      <w:r>
        <w:rPr>
          <w:spacing w:val="-10"/>
        </w:rPr>
        <w:t> </w:t>
      </w:r>
      <w:r>
        <w:rPr/>
        <w:t>Campus, </w:t>
      </w:r>
      <w:r>
        <w:rPr>
          <w:spacing w:val="-2"/>
        </w:rPr>
        <w:t>Thapar</w:t>
      </w:r>
      <w:r>
        <w:rPr>
          <w:spacing w:val="-8"/>
        </w:rPr>
        <w:t> </w:t>
      </w:r>
      <w:r>
        <w:rPr>
          <w:spacing w:val="-2"/>
        </w:rPr>
        <w:t>Institute</w:t>
      </w:r>
      <w:r>
        <w:rPr>
          <w:spacing w:val="-8"/>
        </w:rPr>
        <w:t> </w:t>
      </w:r>
      <w:r>
        <w:rPr>
          <w:spacing w:val="-2"/>
        </w:rPr>
        <w:t>of</w:t>
      </w:r>
      <w:r>
        <w:rPr>
          <w:spacing w:val="-8"/>
        </w:rPr>
        <w:t> </w:t>
      </w:r>
      <w:r>
        <w:rPr>
          <w:spacing w:val="-2"/>
        </w:rPr>
        <w:t>Engineering</w:t>
      </w:r>
      <w:r>
        <w:rPr>
          <w:spacing w:val="-8"/>
        </w:rPr>
        <w:t> </w:t>
      </w:r>
      <w:r>
        <w:rPr>
          <w:spacing w:val="-2"/>
        </w:rPr>
        <w:t>&amp;</w:t>
      </w:r>
      <w:r>
        <w:rPr>
          <w:spacing w:val="-8"/>
        </w:rPr>
        <w:t> </w:t>
      </w:r>
      <w:r>
        <w:rPr>
          <w:spacing w:val="-2"/>
        </w:rPr>
        <w:t>Technology,</w:t>
      </w:r>
      <w:r>
        <w:rPr>
          <w:spacing w:val="-8"/>
        </w:rPr>
        <w:t> </w:t>
      </w:r>
      <w:r>
        <w:rPr>
          <w:spacing w:val="-2"/>
        </w:rPr>
        <w:t>Mohali-140507,</w:t>
      </w:r>
      <w:r>
        <w:rPr>
          <w:spacing w:val="-8"/>
        </w:rPr>
        <w:t> </w:t>
      </w:r>
      <w:r>
        <w:rPr>
          <w:spacing w:val="-2"/>
        </w:rPr>
        <w:t>Punjab</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ind w:left="2560"/>
      </w:pPr>
      <w:r>
        <w:rPr/>
        <w:t>Areas</w:t>
      </w:r>
      <w:r>
        <w:rPr>
          <w:spacing w:val="-11"/>
        </w:rPr>
        <w:t> </w:t>
      </w:r>
      <w:r>
        <w:rPr/>
        <w:t>of</w:t>
      </w:r>
      <w:r>
        <w:rPr>
          <w:spacing w:val="-10"/>
        </w:rPr>
        <w:t> </w:t>
      </w:r>
      <w:r>
        <w:rPr>
          <w:spacing w:val="-2"/>
        </w:rPr>
        <w:t>Interest:</w:t>
      </w:r>
    </w:p>
    <w:p>
      <w:pPr>
        <w:pStyle w:val="BodyText"/>
        <w:spacing w:before="38"/>
      </w:pPr>
    </w:p>
    <w:p>
      <w:pPr>
        <w:pStyle w:val="BodyText"/>
        <w:ind w:left="1120"/>
      </w:pPr>
      <w:r>
        <w:rPr>
          <w:spacing w:val="-6"/>
        </w:rPr>
        <w:t>Organization,Strategy</w:t>
      </w:r>
      <w:r>
        <w:rPr>
          <w:spacing w:val="-1"/>
        </w:rPr>
        <w:t> </w:t>
      </w:r>
      <w:r>
        <w:rPr>
          <w:spacing w:val="-6"/>
        </w:rPr>
        <w:t>and</w:t>
      </w:r>
      <w:r>
        <w:rPr/>
        <w:t> </w:t>
      </w:r>
      <w:r>
        <w:rPr>
          <w:spacing w:val="-6"/>
        </w:rPr>
        <w:t>International</w:t>
      </w:r>
      <w:r>
        <w:rPr/>
        <w:t> </w:t>
      </w:r>
      <w:r>
        <w:rPr>
          <w:spacing w:val="-6"/>
        </w:rPr>
        <w:t>Management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ind w:left="4000"/>
      </w:pPr>
      <w:hyperlink r:id="rId240">
        <w:r>
          <w:rPr>
            <w:spacing w:val="-2"/>
          </w:rPr>
          <w:t>pradeep.hota@thapar.edu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ind w:left="1120"/>
      </w:pPr>
      <w:r>
        <w:rPr>
          <w:spacing w:val="-8"/>
        </w:rPr>
        <w:t>“Education</w:t>
      </w:r>
      <w:r>
        <w:rPr>
          <w:spacing w:val="-6"/>
        </w:rPr>
        <w:t> </w:t>
      </w:r>
      <w:r>
        <w:rPr>
          <w:spacing w:val="-8"/>
        </w:rPr>
        <w:t>is</w:t>
      </w:r>
      <w:r>
        <w:rPr>
          <w:spacing w:val="-5"/>
        </w:rPr>
        <w:t> </w:t>
      </w:r>
      <w:r>
        <w:rPr>
          <w:spacing w:val="-8"/>
        </w:rPr>
        <w:t>not</w:t>
      </w:r>
      <w:r>
        <w:rPr>
          <w:spacing w:val="-5"/>
        </w:rPr>
        <w:t> </w:t>
      </w:r>
      <w:r>
        <w:rPr>
          <w:spacing w:val="-8"/>
        </w:rPr>
        <w:t>the</w:t>
      </w:r>
      <w:r>
        <w:rPr>
          <w:spacing w:val="-5"/>
        </w:rPr>
        <w:t> </w:t>
      </w:r>
      <w:r>
        <w:rPr>
          <w:spacing w:val="-8"/>
        </w:rPr>
        <w:t>filling</w:t>
      </w:r>
      <w:r>
        <w:rPr>
          <w:spacing w:val="-5"/>
        </w:rPr>
        <w:t> </w:t>
      </w:r>
      <w:r>
        <w:rPr>
          <w:spacing w:val="-8"/>
        </w:rPr>
        <w:t>of</w:t>
      </w:r>
      <w:r>
        <w:rPr>
          <w:spacing w:val="-5"/>
        </w:rPr>
        <w:t> </w:t>
      </w:r>
      <w:r>
        <w:rPr>
          <w:spacing w:val="-8"/>
        </w:rPr>
        <w:t>a</w:t>
      </w:r>
      <w:r>
        <w:rPr>
          <w:spacing w:val="-5"/>
        </w:rPr>
        <w:t> </w:t>
      </w:r>
      <w:r>
        <w:rPr>
          <w:spacing w:val="-8"/>
        </w:rPr>
        <w:t>pail,</w:t>
      </w:r>
      <w:r>
        <w:rPr>
          <w:spacing w:val="-5"/>
        </w:rPr>
        <w:t> </w:t>
      </w:r>
      <w:r>
        <w:rPr>
          <w:spacing w:val="-8"/>
        </w:rPr>
        <w:t>but</w:t>
      </w:r>
      <w:r>
        <w:rPr>
          <w:spacing w:val="-5"/>
        </w:rPr>
        <w:t> </w:t>
      </w:r>
      <w:r>
        <w:rPr>
          <w:spacing w:val="-8"/>
        </w:rPr>
        <w:t>the</w:t>
      </w:r>
      <w:r>
        <w:rPr>
          <w:spacing w:val="-5"/>
        </w:rPr>
        <w:t> </w:t>
      </w:r>
      <w:r>
        <w:rPr>
          <w:spacing w:val="-8"/>
        </w:rPr>
        <w:t>lighting</w:t>
      </w:r>
      <w:r>
        <w:rPr>
          <w:spacing w:val="-6"/>
        </w:rPr>
        <w:t> </w:t>
      </w:r>
      <w:r>
        <w:rPr>
          <w:spacing w:val="-8"/>
        </w:rPr>
        <w:t>of</w:t>
      </w:r>
      <w:r>
        <w:rPr>
          <w:spacing w:val="-5"/>
        </w:rPr>
        <w:t> </w:t>
      </w:r>
      <w:r>
        <w:rPr>
          <w:spacing w:val="-8"/>
        </w:rPr>
        <w:t>a</w:t>
      </w:r>
      <w:r>
        <w:rPr>
          <w:spacing w:val="-5"/>
        </w:rPr>
        <w:t> </w:t>
      </w:r>
      <w:r>
        <w:rPr>
          <w:spacing w:val="-8"/>
        </w:rPr>
        <w:t>fire”</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249" w:firstLine="720"/>
      </w:pPr>
      <w:r>
        <w:rPr>
          <w:spacing w:val="-2"/>
        </w:rPr>
        <w:t>“The</w:t>
      </w:r>
      <w:r>
        <w:rPr>
          <w:spacing w:val="-13"/>
        </w:rPr>
        <w:t> </w:t>
      </w:r>
      <w:r>
        <w:rPr>
          <w:spacing w:val="-2"/>
        </w:rPr>
        <w:t>preceding</w:t>
      </w:r>
      <w:r>
        <w:rPr>
          <w:spacing w:val="-13"/>
        </w:rPr>
        <w:t> </w:t>
      </w:r>
      <w:r>
        <w:rPr>
          <w:spacing w:val="-2"/>
        </w:rPr>
        <w:t>quote</w:t>
      </w:r>
      <w:r>
        <w:rPr>
          <w:spacing w:val="-13"/>
        </w:rPr>
        <w:t> </w:t>
      </w:r>
      <w:r>
        <w:rPr>
          <w:spacing w:val="-2"/>
        </w:rPr>
        <w:t>by</w:t>
      </w:r>
      <w:r>
        <w:rPr>
          <w:spacing w:val="-13"/>
        </w:rPr>
        <w:t> </w:t>
      </w:r>
      <w:r>
        <w:rPr>
          <w:spacing w:val="-2"/>
        </w:rPr>
        <w:t>W.B.</w:t>
      </w:r>
      <w:r>
        <w:rPr>
          <w:spacing w:val="-13"/>
        </w:rPr>
        <w:t> </w:t>
      </w:r>
      <w:r>
        <w:rPr>
          <w:spacing w:val="-2"/>
        </w:rPr>
        <w:t>Yeats</w:t>
      </w:r>
      <w:r>
        <w:rPr>
          <w:spacing w:val="-13"/>
        </w:rPr>
        <w:t> </w:t>
      </w:r>
      <w:r>
        <w:rPr>
          <w:spacing w:val="-2"/>
        </w:rPr>
        <w:t>captures</w:t>
      </w:r>
      <w:r>
        <w:rPr>
          <w:spacing w:val="-13"/>
        </w:rPr>
        <w:t> </w:t>
      </w:r>
      <w:r>
        <w:rPr>
          <w:spacing w:val="-2"/>
        </w:rPr>
        <w:t>the</w:t>
      </w:r>
      <w:r>
        <w:rPr>
          <w:spacing w:val="-13"/>
        </w:rPr>
        <w:t> </w:t>
      </w:r>
      <w:r>
        <w:rPr>
          <w:spacing w:val="-2"/>
        </w:rPr>
        <w:t>exhilaration</w:t>
      </w:r>
      <w:r>
        <w:rPr>
          <w:spacing w:val="-13"/>
        </w:rPr>
        <w:t> </w:t>
      </w:r>
      <w:r>
        <w:rPr>
          <w:spacing w:val="-2"/>
        </w:rPr>
        <w:t>of</w:t>
      </w:r>
      <w:r>
        <w:rPr>
          <w:spacing w:val="-13"/>
        </w:rPr>
        <w:t> </w:t>
      </w:r>
      <w:r>
        <w:rPr>
          <w:spacing w:val="-2"/>
        </w:rPr>
        <w:t>teaching.</w:t>
      </w:r>
      <w:r>
        <w:rPr>
          <w:spacing w:val="-13"/>
        </w:rPr>
        <w:t> </w:t>
      </w:r>
      <w:r>
        <w:rPr>
          <w:spacing w:val="-2"/>
        </w:rPr>
        <w:t>Teaching </w:t>
      </w:r>
      <w:r>
        <w:rPr/>
        <w:t>has</w:t>
      </w:r>
      <w:r>
        <w:rPr>
          <w:spacing w:val="-10"/>
        </w:rPr>
        <w:t> </w:t>
      </w:r>
      <w:r>
        <w:rPr/>
        <w:t>always</w:t>
      </w:r>
      <w:r>
        <w:rPr>
          <w:spacing w:val="-10"/>
        </w:rPr>
        <w:t> </w:t>
      </w:r>
      <w:r>
        <w:rPr/>
        <w:t>been</w:t>
      </w:r>
      <w:r>
        <w:rPr>
          <w:spacing w:val="-10"/>
        </w:rPr>
        <w:t> </w:t>
      </w:r>
      <w:r>
        <w:rPr/>
        <w:t>a</w:t>
      </w:r>
      <w:r>
        <w:rPr>
          <w:spacing w:val="-10"/>
        </w:rPr>
        <w:t> </w:t>
      </w:r>
      <w:r>
        <w:rPr/>
        <w:t>passion</w:t>
      </w:r>
      <w:r>
        <w:rPr>
          <w:spacing w:val="-10"/>
        </w:rPr>
        <w:t> </w:t>
      </w:r>
      <w:r>
        <w:rPr/>
        <w:t>for</w:t>
      </w:r>
      <w:r>
        <w:rPr>
          <w:spacing w:val="-10"/>
        </w:rPr>
        <w:t> </w:t>
      </w:r>
      <w:r>
        <w:rPr/>
        <w:t>me.</w:t>
      </w:r>
      <w:r>
        <w:rPr>
          <w:spacing w:val="-10"/>
        </w:rPr>
        <w:t> </w:t>
      </w:r>
      <w:r>
        <w:rPr/>
        <w:t>My</w:t>
      </w:r>
      <w:r>
        <w:rPr>
          <w:spacing w:val="-10"/>
        </w:rPr>
        <w:t> </w:t>
      </w:r>
      <w:r>
        <w:rPr/>
        <w:t>goal</w:t>
      </w:r>
      <w:r>
        <w:rPr>
          <w:spacing w:val="-10"/>
        </w:rPr>
        <w:t> </w:t>
      </w:r>
      <w:r>
        <w:rPr/>
        <w:t>as</w:t>
      </w:r>
      <w:r>
        <w:rPr>
          <w:spacing w:val="-10"/>
        </w:rPr>
        <w:t> </w:t>
      </w:r>
      <w:r>
        <w:rPr/>
        <w:t>a</w:t>
      </w:r>
      <w:r>
        <w:rPr>
          <w:spacing w:val="-10"/>
        </w:rPr>
        <w:t> </w:t>
      </w:r>
      <w:r>
        <w:rPr/>
        <w:t>teacher</w:t>
      </w:r>
      <w:r>
        <w:rPr>
          <w:spacing w:val="-10"/>
        </w:rPr>
        <w:t> </w:t>
      </w:r>
      <w:r>
        <w:rPr/>
        <w:t>is</w:t>
      </w:r>
      <w:r>
        <w:rPr>
          <w:spacing w:val="-10"/>
        </w:rPr>
        <w:t> </w:t>
      </w:r>
      <w:r>
        <w:rPr/>
        <w:t>to</w:t>
      </w:r>
      <w:r>
        <w:rPr>
          <w:spacing w:val="-10"/>
        </w:rPr>
        <w:t> </w:t>
      </w:r>
      <w:r>
        <w:rPr/>
        <w:t>create</w:t>
      </w:r>
      <w:r>
        <w:rPr>
          <w:spacing w:val="-10"/>
        </w:rPr>
        <w:t> </w:t>
      </w:r>
      <w:r>
        <w:rPr/>
        <w:t>an</w:t>
      </w:r>
      <w:r>
        <w:rPr>
          <w:spacing w:val="-10"/>
        </w:rPr>
        <w:t> </w:t>
      </w:r>
      <w:r>
        <w:rPr/>
        <w:t>environment</w:t>
      </w:r>
      <w:r>
        <w:rPr>
          <w:spacing w:val="-10"/>
        </w:rPr>
        <w:t> </w:t>
      </w:r>
      <w:r>
        <w:rPr/>
        <w:t>for</w:t>
      </w:r>
      <w:r>
        <w:rPr>
          <w:spacing w:val="-10"/>
        </w:rPr>
        <w:t> </w:t>
      </w:r>
      <w:r>
        <w:rPr/>
        <w:t>my </w:t>
      </w:r>
      <w:r>
        <w:rPr>
          <w:spacing w:val="-4"/>
        </w:rPr>
        <w:t>student</w:t>
      </w:r>
      <w:r>
        <w:rPr>
          <w:spacing w:val="-10"/>
        </w:rPr>
        <w:t> </w:t>
      </w:r>
      <w:r>
        <w:rPr>
          <w:spacing w:val="-4"/>
        </w:rPr>
        <w:t>that</w:t>
      </w:r>
      <w:r>
        <w:rPr>
          <w:spacing w:val="-10"/>
        </w:rPr>
        <w:t> </w:t>
      </w:r>
      <w:r>
        <w:rPr>
          <w:spacing w:val="-4"/>
        </w:rPr>
        <w:t>allows</w:t>
      </w:r>
      <w:r>
        <w:rPr>
          <w:spacing w:val="-10"/>
        </w:rPr>
        <w:t> </w:t>
      </w:r>
      <w:r>
        <w:rPr>
          <w:spacing w:val="-4"/>
        </w:rPr>
        <w:t>for</w:t>
      </w:r>
      <w:r>
        <w:rPr>
          <w:spacing w:val="-10"/>
        </w:rPr>
        <w:t> </w:t>
      </w:r>
      <w:r>
        <w:rPr>
          <w:spacing w:val="-4"/>
        </w:rPr>
        <w:t>supervised</w:t>
      </w:r>
      <w:r>
        <w:rPr>
          <w:spacing w:val="-10"/>
        </w:rPr>
        <w:t> </w:t>
      </w:r>
      <w:r>
        <w:rPr>
          <w:spacing w:val="-4"/>
        </w:rPr>
        <w:t>exploration.</w:t>
      </w:r>
      <w:r>
        <w:rPr>
          <w:spacing w:val="-10"/>
        </w:rPr>
        <w:t> </w:t>
      </w:r>
      <w:r>
        <w:rPr>
          <w:spacing w:val="-4"/>
        </w:rPr>
        <w:t>I</w:t>
      </w:r>
      <w:r>
        <w:rPr>
          <w:spacing w:val="-10"/>
        </w:rPr>
        <w:t> </w:t>
      </w:r>
      <w:r>
        <w:rPr>
          <w:spacing w:val="-4"/>
        </w:rPr>
        <w:t>hope</w:t>
      </w:r>
      <w:r>
        <w:rPr>
          <w:spacing w:val="-10"/>
        </w:rPr>
        <w:t> </w:t>
      </w:r>
      <w:r>
        <w:rPr>
          <w:spacing w:val="-4"/>
        </w:rPr>
        <w:t>to</w:t>
      </w:r>
      <w:r>
        <w:rPr>
          <w:spacing w:val="-10"/>
        </w:rPr>
        <w:t> </w:t>
      </w:r>
      <w:r>
        <w:rPr>
          <w:spacing w:val="-4"/>
        </w:rPr>
        <w:t>advance</w:t>
      </w:r>
      <w:r>
        <w:rPr>
          <w:spacing w:val="-10"/>
        </w:rPr>
        <w:t> </w:t>
      </w:r>
      <w:r>
        <w:rPr>
          <w:spacing w:val="-4"/>
        </w:rPr>
        <w:t>the</w:t>
      </w:r>
      <w:r>
        <w:rPr>
          <w:spacing w:val="-10"/>
        </w:rPr>
        <w:t> </w:t>
      </w:r>
      <w:r>
        <w:rPr>
          <w:spacing w:val="-4"/>
        </w:rPr>
        <w:t>intellectual</w:t>
      </w:r>
      <w:r>
        <w:rPr>
          <w:spacing w:val="-10"/>
        </w:rPr>
        <w:t> </w:t>
      </w:r>
      <w:r>
        <w:rPr>
          <w:spacing w:val="-4"/>
        </w:rPr>
        <w:t>development </w:t>
      </w:r>
      <w:r>
        <w:rPr/>
        <w:t>of</w:t>
      </w:r>
      <w:r>
        <w:rPr>
          <w:spacing w:val="-15"/>
        </w:rPr>
        <w:t> </w:t>
      </w:r>
      <w:r>
        <w:rPr/>
        <w:t>my</w:t>
      </w:r>
      <w:r>
        <w:rPr>
          <w:spacing w:val="-15"/>
        </w:rPr>
        <w:t> </w:t>
      </w:r>
      <w:r>
        <w:rPr/>
        <w:t>students</w:t>
      </w:r>
      <w:r>
        <w:rPr>
          <w:spacing w:val="-15"/>
        </w:rPr>
        <w:t> </w:t>
      </w:r>
      <w:r>
        <w:rPr/>
        <w:t>to</w:t>
      </w:r>
      <w:r>
        <w:rPr>
          <w:spacing w:val="-15"/>
        </w:rPr>
        <w:t> </w:t>
      </w:r>
      <w:r>
        <w:rPr/>
        <w:t>the</w:t>
      </w:r>
      <w:r>
        <w:rPr>
          <w:spacing w:val="-15"/>
        </w:rPr>
        <w:t> </w:t>
      </w:r>
      <w:r>
        <w:rPr/>
        <w:t>best</w:t>
      </w:r>
      <w:r>
        <w:rPr>
          <w:spacing w:val="-15"/>
        </w:rPr>
        <w:t> </w:t>
      </w:r>
      <w:r>
        <w:rPr/>
        <w:t>of</w:t>
      </w:r>
      <w:r>
        <w:rPr>
          <w:spacing w:val="-15"/>
        </w:rPr>
        <w:t> </w:t>
      </w:r>
      <w:r>
        <w:rPr/>
        <w:t>my</w:t>
      </w:r>
      <w:r>
        <w:rPr>
          <w:spacing w:val="-15"/>
        </w:rPr>
        <w:t> </w:t>
      </w:r>
      <w:r>
        <w:rPr/>
        <w:t>abilities”</w:t>
      </w:r>
    </w:p>
    <w:p>
      <w:pPr>
        <w:spacing w:after="0" w:line="290" w:lineRule="auto"/>
        <w:sectPr>
          <w:pgSz w:w="11920" w:h="16840"/>
          <w:pgMar w:top="1940" w:bottom="280" w:left="1040" w:right="1220"/>
        </w:sectPr>
      </w:pPr>
    </w:p>
    <w:p>
      <w:pPr>
        <w:pStyle w:val="BodyText"/>
      </w:pPr>
    </w:p>
    <w:p>
      <w:pPr>
        <w:pStyle w:val="BodyText"/>
        <w:spacing w:before="81"/>
      </w:pPr>
    </w:p>
    <w:p>
      <w:pPr>
        <w:pStyle w:val="BodyText"/>
        <w:spacing w:line="290" w:lineRule="auto"/>
        <w:ind w:left="400" w:right="249" w:firstLine="720"/>
      </w:pPr>
      <w:r>
        <w:rPr/>
        <w:t>“My</w:t>
      </w:r>
      <w:r>
        <w:rPr>
          <w:spacing w:val="-11"/>
        </w:rPr>
        <w:t> </w:t>
      </w:r>
      <w:r>
        <w:rPr/>
        <w:t>teaching</w:t>
      </w:r>
      <w:r>
        <w:rPr>
          <w:spacing w:val="-11"/>
        </w:rPr>
        <w:t> </w:t>
      </w:r>
      <w:r>
        <w:rPr/>
        <w:t>is</w:t>
      </w:r>
      <w:r>
        <w:rPr>
          <w:spacing w:val="-11"/>
        </w:rPr>
        <w:t> </w:t>
      </w:r>
      <w:r>
        <w:rPr/>
        <w:t>based</w:t>
      </w:r>
      <w:r>
        <w:rPr>
          <w:spacing w:val="-11"/>
        </w:rPr>
        <w:t> </w:t>
      </w:r>
      <w:r>
        <w:rPr/>
        <w:t>on</w:t>
      </w:r>
      <w:r>
        <w:rPr>
          <w:spacing w:val="-11"/>
        </w:rPr>
        <w:t> </w:t>
      </w:r>
      <w:r>
        <w:rPr/>
        <w:t>certain</w:t>
      </w:r>
      <w:r>
        <w:rPr>
          <w:spacing w:val="-11"/>
        </w:rPr>
        <w:t> </w:t>
      </w:r>
      <w:r>
        <w:rPr/>
        <w:t>principles</w:t>
      </w:r>
      <w:r>
        <w:rPr>
          <w:spacing w:val="-11"/>
        </w:rPr>
        <w:t> </w:t>
      </w:r>
      <w:r>
        <w:rPr/>
        <w:t>that</w:t>
      </w:r>
      <w:r>
        <w:rPr>
          <w:spacing w:val="-11"/>
        </w:rPr>
        <w:t> </w:t>
      </w:r>
      <w:r>
        <w:rPr/>
        <w:t>I</w:t>
      </w:r>
      <w:r>
        <w:rPr>
          <w:spacing w:val="-11"/>
        </w:rPr>
        <w:t> </w:t>
      </w:r>
      <w:r>
        <w:rPr/>
        <w:t>have</w:t>
      </w:r>
      <w:r>
        <w:rPr>
          <w:spacing w:val="-11"/>
        </w:rPr>
        <w:t> </w:t>
      </w:r>
      <w:r>
        <w:rPr/>
        <w:t>developed</w:t>
      </w:r>
      <w:r>
        <w:rPr>
          <w:spacing w:val="-11"/>
        </w:rPr>
        <w:t> </w:t>
      </w:r>
      <w:r>
        <w:rPr/>
        <w:t>from</w:t>
      </w:r>
      <w:r>
        <w:rPr>
          <w:spacing w:val="-11"/>
        </w:rPr>
        <w:t> </w:t>
      </w:r>
      <w:r>
        <w:rPr/>
        <w:t>my</w:t>
      </w:r>
      <w:r>
        <w:rPr>
          <w:spacing w:val="-11"/>
        </w:rPr>
        <w:t> </w:t>
      </w:r>
      <w:r>
        <w:rPr/>
        <w:t>own </w:t>
      </w:r>
      <w:r>
        <w:rPr>
          <w:spacing w:val="-2"/>
        </w:rPr>
        <w:t>experience</w:t>
      </w:r>
      <w:r>
        <w:rPr>
          <w:spacing w:val="-12"/>
        </w:rPr>
        <w:t> </w:t>
      </w:r>
      <w:r>
        <w:rPr>
          <w:spacing w:val="-2"/>
        </w:rPr>
        <w:t>as</w:t>
      </w:r>
      <w:r>
        <w:rPr>
          <w:spacing w:val="-12"/>
        </w:rPr>
        <w:t> </w:t>
      </w:r>
      <w:r>
        <w:rPr>
          <w:spacing w:val="-2"/>
        </w:rPr>
        <w:t>a</w:t>
      </w:r>
      <w:r>
        <w:rPr>
          <w:spacing w:val="-12"/>
        </w:rPr>
        <w:t> </w:t>
      </w:r>
      <w:r>
        <w:rPr>
          <w:spacing w:val="-2"/>
        </w:rPr>
        <w:t>student.</w:t>
      </w:r>
      <w:r>
        <w:rPr>
          <w:spacing w:val="-12"/>
        </w:rPr>
        <w:t> </w:t>
      </w:r>
      <w:r>
        <w:rPr>
          <w:spacing w:val="-2"/>
        </w:rPr>
        <w:t>I</w:t>
      </w:r>
      <w:r>
        <w:rPr>
          <w:spacing w:val="-12"/>
        </w:rPr>
        <w:t> </w:t>
      </w:r>
      <w:r>
        <w:rPr>
          <w:spacing w:val="-2"/>
        </w:rPr>
        <w:t>like</w:t>
      </w:r>
      <w:r>
        <w:rPr>
          <w:spacing w:val="-12"/>
        </w:rPr>
        <w:t> </w:t>
      </w:r>
      <w:r>
        <w:rPr>
          <w:spacing w:val="-2"/>
        </w:rPr>
        <w:t>to</w:t>
      </w:r>
      <w:r>
        <w:rPr>
          <w:spacing w:val="-12"/>
        </w:rPr>
        <w:t> </w:t>
      </w:r>
      <w:r>
        <w:rPr>
          <w:spacing w:val="-2"/>
        </w:rPr>
        <w:t>make</w:t>
      </w:r>
      <w:r>
        <w:rPr>
          <w:spacing w:val="-12"/>
        </w:rPr>
        <w:t> </w:t>
      </w:r>
      <w:r>
        <w:rPr>
          <w:spacing w:val="-2"/>
        </w:rPr>
        <w:t>students</w:t>
      </w:r>
      <w:r>
        <w:rPr>
          <w:spacing w:val="-12"/>
        </w:rPr>
        <w:t> </w:t>
      </w:r>
      <w:r>
        <w:rPr>
          <w:spacing w:val="-2"/>
        </w:rPr>
        <w:t>think</w:t>
      </w:r>
      <w:r>
        <w:rPr>
          <w:spacing w:val="-12"/>
        </w:rPr>
        <w:t> </w:t>
      </w:r>
      <w:r>
        <w:rPr>
          <w:spacing w:val="-2"/>
        </w:rPr>
        <w:t>on</w:t>
      </w:r>
      <w:r>
        <w:rPr>
          <w:spacing w:val="-12"/>
        </w:rPr>
        <w:t> </w:t>
      </w:r>
      <w:r>
        <w:rPr>
          <w:spacing w:val="-2"/>
        </w:rPr>
        <w:t>their</w:t>
      </w:r>
      <w:r>
        <w:rPr>
          <w:spacing w:val="-12"/>
        </w:rPr>
        <w:t> </w:t>
      </w:r>
      <w:r>
        <w:rPr>
          <w:spacing w:val="-2"/>
        </w:rPr>
        <w:t>own</w:t>
      </w:r>
      <w:r>
        <w:rPr>
          <w:spacing w:val="-12"/>
        </w:rPr>
        <w:t> </w:t>
      </w:r>
      <w:r>
        <w:rPr>
          <w:spacing w:val="-2"/>
        </w:rPr>
        <w:t>to</w:t>
      </w:r>
      <w:r>
        <w:rPr>
          <w:spacing w:val="-12"/>
        </w:rPr>
        <w:t> </w:t>
      </w:r>
      <w:r>
        <w:rPr>
          <w:spacing w:val="-2"/>
        </w:rPr>
        <w:t>make</w:t>
      </w:r>
      <w:r>
        <w:rPr>
          <w:spacing w:val="-12"/>
        </w:rPr>
        <w:t> </w:t>
      </w:r>
      <w:r>
        <w:rPr>
          <w:spacing w:val="-2"/>
        </w:rPr>
        <w:t>them</w:t>
      </w:r>
      <w:r>
        <w:rPr>
          <w:spacing w:val="-12"/>
        </w:rPr>
        <w:t> </w:t>
      </w:r>
      <w:r>
        <w:rPr>
          <w:spacing w:val="-2"/>
        </w:rPr>
        <w:t>critical </w:t>
      </w:r>
      <w:r>
        <w:rPr>
          <w:spacing w:val="-4"/>
        </w:rPr>
        <w:t>thinker, to engage students by asking thought provoking questions, to effectively utilize class </w:t>
      </w:r>
      <w:r>
        <w:rPr>
          <w:spacing w:val="-2"/>
        </w:rPr>
        <w:t>times</w:t>
      </w:r>
      <w:r>
        <w:rPr>
          <w:spacing w:val="-12"/>
        </w:rPr>
        <w:t> </w:t>
      </w:r>
      <w:r>
        <w:rPr>
          <w:spacing w:val="-2"/>
        </w:rPr>
        <w:t>through</w:t>
      </w:r>
      <w:r>
        <w:rPr>
          <w:spacing w:val="-12"/>
        </w:rPr>
        <w:t> </w:t>
      </w:r>
      <w:r>
        <w:rPr>
          <w:spacing w:val="-2"/>
        </w:rPr>
        <w:t>a</w:t>
      </w:r>
      <w:r>
        <w:rPr>
          <w:spacing w:val="-12"/>
        </w:rPr>
        <w:t> </w:t>
      </w:r>
      <w:r>
        <w:rPr>
          <w:spacing w:val="-2"/>
        </w:rPr>
        <w:t>flipped</w:t>
      </w:r>
      <w:r>
        <w:rPr>
          <w:spacing w:val="-12"/>
        </w:rPr>
        <w:t> </w:t>
      </w:r>
      <w:r>
        <w:rPr>
          <w:spacing w:val="-2"/>
        </w:rPr>
        <w:t>classroom</w:t>
      </w:r>
      <w:r>
        <w:rPr>
          <w:spacing w:val="-12"/>
        </w:rPr>
        <w:t> </w:t>
      </w:r>
      <w:r>
        <w:rPr>
          <w:spacing w:val="-2"/>
        </w:rPr>
        <w:t>model</w:t>
      </w:r>
      <w:r>
        <w:rPr>
          <w:spacing w:val="-12"/>
        </w:rPr>
        <w:t> </w:t>
      </w:r>
      <w:r>
        <w:rPr>
          <w:spacing w:val="-2"/>
        </w:rPr>
        <w:t>and</w:t>
      </w:r>
      <w:r>
        <w:rPr>
          <w:spacing w:val="-12"/>
        </w:rPr>
        <w:t> </w:t>
      </w:r>
      <w:r>
        <w:rPr>
          <w:spacing w:val="-2"/>
        </w:rPr>
        <w:t>to</w:t>
      </w:r>
      <w:r>
        <w:rPr>
          <w:spacing w:val="-12"/>
        </w:rPr>
        <w:t> </w:t>
      </w:r>
      <w:r>
        <w:rPr>
          <w:spacing w:val="-2"/>
        </w:rPr>
        <w:t>connect</w:t>
      </w:r>
      <w:r>
        <w:rPr>
          <w:spacing w:val="-12"/>
        </w:rPr>
        <w:t> </w:t>
      </w:r>
      <w:r>
        <w:rPr>
          <w:spacing w:val="-2"/>
        </w:rPr>
        <w:t>theory</w:t>
      </w:r>
      <w:r>
        <w:rPr>
          <w:spacing w:val="-12"/>
        </w:rPr>
        <w:t> </w:t>
      </w:r>
      <w:r>
        <w:rPr>
          <w:spacing w:val="-2"/>
        </w:rPr>
        <w:t>with</w:t>
      </w:r>
      <w:r>
        <w:rPr>
          <w:spacing w:val="-12"/>
        </w:rPr>
        <w:t> </w:t>
      </w:r>
      <w:r>
        <w:rPr>
          <w:spacing w:val="-2"/>
        </w:rPr>
        <w:t>practice.”</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right="366" w:firstLine="720"/>
      </w:pPr>
      <w:r>
        <w:rPr/>
        <w:t>“I</w:t>
      </w:r>
      <w:r>
        <w:rPr>
          <w:spacing w:val="-11"/>
        </w:rPr>
        <w:t> </w:t>
      </w:r>
      <w:r>
        <w:rPr/>
        <w:t>have</w:t>
      </w:r>
      <w:r>
        <w:rPr>
          <w:spacing w:val="-11"/>
        </w:rPr>
        <w:t> </w:t>
      </w:r>
      <w:r>
        <w:rPr/>
        <w:t>a</w:t>
      </w:r>
      <w:r>
        <w:rPr>
          <w:spacing w:val="-11"/>
        </w:rPr>
        <w:t> </w:t>
      </w:r>
      <w:r>
        <w:rPr/>
        <w:t>passion</w:t>
      </w:r>
      <w:r>
        <w:rPr>
          <w:spacing w:val="-11"/>
        </w:rPr>
        <w:t> </w:t>
      </w:r>
      <w:r>
        <w:rPr/>
        <w:t>towards</w:t>
      </w:r>
      <w:r>
        <w:rPr>
          <w:spacing w:val="-11"/>
        </w:rPr>
        <w:t> </w:t>
      </w:r>
      <w:r>
        <w:rPr/>
        <w:t>understanding</w:t>
      </w:r>
      <w:r>
        <w:rPr>
          <w:spacing w:val="-11"/>
        </w:rPr>
        <w:t> </w:t>
      </w:r>
      <w:r>
        <w:rPr/>
        <w:t>the</w:t>
      </w:r>
      <w:r>
        <w:rPr>
          <w:spacing w:val="-11"/>
        </w:rPr>
        <w:t> </w:t>
      </w:r>
      <w:r>
        <w:rPr/>
        <w:t>incredible</w:t>
      </w:r>
      <w:r>
        <w:rPr>
          <w:spacing w:val="-11"/>
        </w:rPr>
        <w:t> </w:t>
      </w:r>
      <w:r>
        <w:rPr/>
        <w:t>world</w:t>
      </w:r>
      <w:r>
        <w:rPr>
          <w:spacing w:val="-11"/>
        </w:rPr>
        <w:t> </w:t>
      </w:r>
      <w:r>
        <w:rPr/>
        <w:t>of</w:t>
      </w:r>
      <w:r>
        <w:rPr>
          <w:spacing w:val="-11"/>
        </w:rPr>
        <w:t> </w:t>
      </w:r>
      <w:r>
        <w:rPr/>
        <w:t>social entrepreneurship.</w:t>
      </w:r>
      <w:r>
        <w:rPr>
          <w:spacing w:val="-17"/>
        </w:rPr>
        <w:t> </w:t>
      </w:r>
      <w:r>
        <w:rPr/>
        <w:t>I</w:t>
      </w:r>
      <w:r>
        <w:rPr>
          <w:spacing w:val="-17"/>
        </w:rPr>
        <w:t> </w:t>
      </w:r>
      <w:r>
        <w:rPr/>
        <w:t>feel</w:t>
      </w:r>
      <w:r>
        <w:rPr>
          <w:spacing w:val="-16"/>
        </w:rPr>
        <w:t> </w:t>
      </w:r>
      <w:r>
        <w:rPr/>
        <w:t>that</w:t>
      </w:r>
      <w:r>
        <w:rPr>
          <w:spacing w:val="-17"/>
        </w:rPr>
        <w:t> </w:t>
      </w:r>
      <w:r>
        <w:rPr/>
        <w:t>social</w:t>
      </w:r>
      <w:r>
        <w:rPr>
          <w:spacing w:val="-16"/>
        </w:rPr>
        <w:t> </w:t>
      </w:r>
      <w:r>
        <w:rPr/>
        <w:t>problems</w:t>
      </w:r>
      <w:r>
        <w:rPr>
          <w:spacing w:val="-17"/>
        </w:rPr>
        <w:t> </w:t>
      </w:r>
      <w:r>
        <w:rPr/>
        <w:t>are</w:t>
      </w:r>
      <w:r>
        <w:rPr>
          <w:spacing w:val="-16"/>
        </w:rPr>
        <w:t> </w:t>
      </w:r>
      <w:r>
        <w:rPr/>
        <w:t>abundant</w:t>
      </w:r>
      <w:r>
        <w:rPr>
          <w:spacing w:val="-17"/>
        </w:rPr>
        <w:t> </w:t>
      </w:r>
      <w:r>
        <w:rPr/>
        <w:t>and</w:t>
      </w:r>
      <w:r>
        <w:rPr>
          <w:spacing w:val="-17"/>
        </w:rPr>
        <w:t> </w:t>
      </w:r>
      <w:r>
        <w:rPr/>
        <w:t>we</w:t>
      </w:r>
      <w:r>
        <w:rPr>
          <w:spacing w:val="-16"/>
        </w:rPr>
        <w:t> </w:t>
      </w:r>
      <w:r>
        <w:rPr/>
        <w:t>need</w:t>
      </w:r>
      <w:r>
        <w:rPr>
          <w:spacing w:val="-17"/>
        </w:rPr>
        <w:t> </w:t>
      </w:r>
      <w:r>
        <w:rPr/>
        <w:t>lot</w:t>
      </w:r>
      <w:r>
        <w:rPr>
          <w:spacing w:val="-16"/>
        </w:rPr>
        <w:t> </w:t>
      </w:r>
      <w:r>
        <w:rPr/>
        <w:t>more</w:t>
      </w:r>
      <w:r>
        <w:rPr>
          <w:spacing w:val="-17"/>
        </w:rPr>
        <w:t> </w:t>
      </w:r>
      <w:r>
        <w:rPr/>
        <w:t>social enterprises</w:t>
      </w:r>
      <w:r>
        <w:rPr>
          <w:spacing w:val="-17"/>
        </w:rPr>
        <w:t> </w:t>
      </w:r>
      <w:r>
        <w:rPr/>
        <w:t>to</w:t>
      </w:r>
      <w:r>
        <w:rPr>
          <w:spacing w:val="-17"/>
        </w:rPr>
        <w:t> </w:t>
      </w:r>
      <w:r>
        <w:rPr/>
        <w:t>address</w:t>
      </w:r>
      <w:r>
        <w:rPr>
          <w:spacing w:val="-16"/>
        </w:rPr>
        <w:t> </w:t>
      </w:r>
      <w:r>
        <w:rPr/>
        <w:t>them.</w:t>
      </w:r>
      <w:r>
        <w:rPr>
          <w:spacing w:val="-17"/>
        </w:rPr>
        <w:t> </w:t>
      </w:r>
      <w:r>
        <w:rPr/>
        <w:t>So,</w:t>
      </w:r>
      <w:r>
        <w:rPr>
          <w:spacing w:val="-16"/>
        </w:rPr>
        <w:t> </w:t>
      </w:r>
      <w:r>
        <w:rPr/>
        <w:t>I</w:t>
      </w:r>
      <w:r>
        <w:rPr>
          <w:spacing w:val="-17"/>
        </w:rPr>
        <w:t> </w:t>
      </w:r>
      <w:r>
        <w:rPr/>
        <w:t>am</w:t>
      </w:r>
      <w:r>
        <w:rPr>
          <w:spacing w:val="-16"/>
        </w:rPr>
        <w:t> </w:t>
      </w:r>
      <w:r>
        <w:rPr/>
        <w:t>actively</w:t>
      </w:r>
      <w:r>
        <w:rPr>
          <w:spacing w:val="-17"/>
        </w:rPr>
        <w:t> </w:t>
      </w:r>
      <w:r>
        <w:rPr/>
        <w:t>involved</w:t>
      </w:r>
      <w:r>
        <w:rPr>
          <w:spacing w:val="-17"/>
        </w:rPr>
        <w:t> </w:t>
      </w:r>
      <w:r>
        <w:rPr/>
        <w:t>in</w:t>
      </w:r>
      <w:r>
        <w:rPr>
          <w:spacing w:val="-16"/>
        </w:rPr>
        <w:t> </w:t>
      </w:r>
      <w:r>
        <w:rPr/>
        <w:t>consulting,</w:t>
      </w:r>
      <w:r>
        <w:rPr>
          <w:spacing w:val="-17"/>
        </w:rPr>
        <w:t> </w:t>
      </w:r>
      <w:r>
        <w:rPr/>
        <w:t>teaching</w:t>
      </w:r>
      <w:r>
        <w:rPr>
          <w:spacing w:val="-16"/>
        </w:rPr>
        <w:t> </w:t>
      </w:r>
      <w:r>
        <w:rPr/>
        <w:t>and </w:t>
      </w:r>
      <w:r>
        <w:rPr>
          <w:spacing w:val="-2"/>
        </w:rPr>
        <w:t>researching</w:t>
      </w:r>
      <w:r>
        <w:rPr>
          <w:spacing w:val="-15"/>
        </w:rPr>
        <w:t> </w:t>
      </w:r>
      <w:r>
        <w:rPr>
          <w:spacing w:val="-2"/>
        </w:rPr>
        <w:t>in</w:t>
      </w:r>
      <w:r>
        <w:rPr>
          <w:spacing w:val="-15"/>
        </w:rPr>
        <w:t> </w:t>
      </w:r>
      <w:r>
        <w:rPr>
          <w:spacing w:val="-2"/>
        </w:rPr>
        <w:t>the</w:t>
      </w:r>
      <w:r>
        <w:rPr>
          <w:spacing w:val="-14"/>
        </w:rPr>
        <w:t> </w:t>
      </w:r>
      <w:r>
        <w:rPr>
          <w:spacing w:val="-2"/>
        </w:rPr>
        <w:t>area</w:t>
      </w:r>
      <w:r>
        <w:rPr>
          <w:spacing w:val="-15"/>
        </w:rPr>
        <w:t> </w:t>
      </w:r>
      <w:r>
        <w:rPr>
          <w:spacing w:val="-2"/>
        </w:rPr>
        <w:t>of</w:t>
      </w:r>
      <w:r>
        <w:rPr>
          <w:spacing w:val="-14"/>
        </w:rPr>
        <w:t> </w:t>
      </w:r>
      <w:r>
        <w:rPr>
          <w:spacing w:val="-2"/>
        </w:rPr>
        <w:t>social</w:t>
      </w:r>
      <w:r>
        <w:rPr>
          <w:spacing w:val="-15"/>
        </w:rPr>
        <w:t> </w:t>
      </w:r>
      <w:r>
        <w:rPr>
          <w:spacing w:val="-2"/>
        </w:rPr>
        <w:t>entrepreneurship.</w:t>
      </w:r>
      <w:r>
        <w:rPr>
          <w:spacing w:val="-14"/>
        </w:rPr>
        <w:t> </w:t>
      </w:r>
      <w:r>
        <w:rPr>
          <w:spacing w:val="-2"/>
        </w:rPr>
        <w:t>I</w:t>
      </w:r>
      <w:r>
        <w:rPr>
          <w:spacing w:val="-15"/>
        </w:rPr>
        <w:t> </w:t>
      </w:r>
      <w:r>
        <w:rPr>
          <w:spacing w:val="-2"/>
        </w:rPr>
        <w:t>have</w:t>
      </w:r>
      <w:r>
        <w:rPr>
          <w:spacing w:val="-15"/>
        </w:rPr>
        <w:t> </w:t>
      </w:r>
      <w:r>
        <w:rPr>
          <w:spacing w:val="-2"/>
        </w:rPr>
        <w:t>a</w:t>
      </w:r>
      <w:r>
        <w:rPr>
          <w:spacing w:val="-14"/>
        </w:rPr>
        <w:t> </w:t>
      </w:r>
      <w:r>
        <w:rPr>
          <w:spacing w:val="-2"/>
        </w:rPr>
        <w:t>firm</w:t>
      </w:r>
      <w:r>
        <w:rPr>
          <w:spacing w:val="-15"/>
        </w:rPr>
        <w:t> </w:t>
      </w:r>
      <w:r>
        <w:rPr>
          <w:spacing w:val="-2"/>
        </w:rPr>
        <w:t>belief</w:t>
      </w:r>
      <w:r>
        <w:rPr>
          <w:spacing w:val="-14"/>
        </w:rPr>
        <w:t> </w:t>
      </w:r>
      <w:r>
        <w:rPr>
          <w:spacing w:val="-2"/>
        </w:rPr>
        <w:t>that</w:t>
      </w:r>
      <w:r>
        <w:rPr>
          <w:spacing w:val="-15"/>
        </w:rPr>
        <w:t> </w:t>
      </w:r>
      <w:r>
        <w:rPr>
          <w:spacing w:val="-2"/>
        </w:rPr>
        <w:t>financial </w:t>
      </w:r>
      <w:r>
        <w:rPr>
          <w:spacing w:val="-4"/>
        </w:rPr>
        <w:t>sustainability</w:t>
      </w:r>
      <w:r>
        <w:rPr>
          <w:spacing w:val="-8"/>
        </w:rPr>
        <w:t> </w:t>
      </w:r>
      <w:r>
        <w:rPr>
          <w:spacing w:val="-4"/>
        </w:rPr>
        <w:t>is</w:t>
      </w:r>
      <w:r>
        <w:rPr>
          <w:spacing w:val="-8"/>
        </w:rPr>
        <w:t> </w:t>
      </w:r>
      <w:r>
        <w:rPr>
          <w:spacing w:val="-4"/>
        </w:rPr>
        <w:t>also</w:t>
      </w:r>
      <w:r>
        <w:rPr>
          <w:spacing w:val="-8"/>
        </w:rPr>
        <w:t> </w:t>
      </w:r>
      <w:r>
        <w:rPr>
          <w:spacing w:val="-4"/>
        </w:rPr>
        <w:t>an</w:t>
      </w:r>
      <w:r>
        <w:rPr>
          <w:spacing w:val="-8"/>
        </w:rPr>
        <w:t> </w:t>
      </w:r>
      <w:r>
        <w:rPr>
          <w:spacing w:val="-4"/>
        </w:rPr>
        <w:t>important</w:t>
      </w:r>
      <w:r>
        <w:rPr>
          <w:spacing w:val="-8"/>
        </w:rPr>
        <w:t> </w:t>
      </w:r>
      <w:r>
        <w:rPr>
          <w:spacing w:val="-4"/>
        </w:rPr>
        <w:t>consideration</w:t>
      </w:r>
      <w:r>
        <w:rPr>
          <w:spacing w:val="-8"/>
        </w:rPr>
        <w:t> </w:t>
      </w:r>
      <w:r>
        <w:rPr>
          <w:spacing w:val="-4"/>
        </w:rPr>
        <w:t>for</w:t>
      </w:r>
      <w:r>
        <w:rPr>
          <w:spacing w:val="-8"/>
        </w:rPr>
        <w:t> </w:t>
      </w:r>
      <w:r>
        <w:rPr>
          <w:spacing w:val="-4"/>
        </w:rPr>
        <w:t>social</w:t>
      </w:r>
      <w:r>
        <w:rPr>
          <w:spacing w:val="-8"/>
        </w:rPr>
        <w:t> </w:t>
      </w:r>
      <w:r>
        <w:rPr>
          <w:spacing w:val="-4"/>
        </w:rPr>
        <w:t>enterprise</w:t>
      </w:r>
      <w:r>
        <w:rPr>
          <w:spacing w:val="-8"/>
        </w:rPr>
        <w:t> </w:t>
      </w:r>
      <w:r>
        <w:rPr>
          <w:spacing w:val="-4"/>
        </w:rPr>
        <w:t>along</w:t>
      </w:r>
      <w:r>
        <w:rPr>
          <w:spacing w:val="-8"/>
        </w:rPr>
        <w:t> </w:t>
      </w:r>
      <w:r>
        <w:rPr>
          <w:spacing w:val="-4"/>
        </w:rPr>
        <w:t>with</w:t>
      </w:r>
      <w:r>
        <w:rPr>
          <w:spacing w:val="-8"/>
        </w:rPr>
        <w:t> </w:t>
      </w:r>
      <w:r>
        <w:rPr>
          <w:spacing w:val="-4"/>
        </w:rPr>
        <w:t>their</w:t>
      </w:r>
      <w:r>
        <w:rPr>
          <w:spacing w:val="-8"/>
        </w:rPr>
        <w:t> </w:t>
      </w:r>
      <w:r>
        <w:rPr>
          <w:spacing w:val="-4"/>
        </w:rPr>
        <w:t>reason </w:t>
      </w:r>
      <w:r>
        <w:rPr>
          <w:spacing w:val="-2"/>
        </w:rPr>
        <w:t>for</w:t>
      </w:r>
      <w:r>
        <w:rPr>
          <w:spacing w:val="-12"/>
        </w:rPr>
        <w:t> </w:t>
      </w:r>
      <w:r>
        <w:rPr>
          <w:spacing w:val="-2"/>
        </w:rPr>
        <w:t>existence,</w:t>
      </w:r>
      <w:r>
        <w:rPr>
          <w:spacing w:val="-12"/>
        </w:rPr>
        <w:t> </w:t>
      </w:r>
      <w:r>
        <w:rPr>
          <w:spacing w:val="-2"/>
        </w:rPr>
        <w:t>social</w:t>
      </w:r>
      <w:r>
        <w:rPr>
          <w:spacing w:val="-12"/>
        </w:rPr>
        <w:t> </w:t>
      </w:r>
      <w:r>
        <w:rPr>
          <w:spacing w:val="-2"/>
        </w:rPr>
        <w:t>value</w:t>
      </w:r>
      <w:r>
        <w:rPr>
          <w:spacing w:val="-12"/>
        </w:rPr>
        <w:t> </w:t>
      </w:r>
      <w:r>
        <w:rPr>
          <w:spacing w:val="-2"/>
        </w:rPr>
        <w:t>creation.</w:t>
      </w:r>
      <w:r>
        <w:rPr>
          <w:spacing w:val="-12"/>
        </w:rPr>
        <w:t> </w:t>
      </w:r>
      <w:r>
        <w:rPr>
          <w:spacing w:val="-2"/>
        </w:rPr>
        <w:t>Hence,</w:t>
      </w:r>
      <w:r>
        <w:rPr>
          <w:spacing w:val="-12"/>
        </w:rPr>
        <w:t> </w:t>
      </w:r>
      <w:r>
        <w:rPr>
          <w:spacing w:val="-2"/>
        </w:rPr>
        <w:t>as</w:t>
      </w:r>
      <w:r>
        <w:rPr>
          <w:spacing w:val="-12"/>
        </w:rPr>
        <w:t> </w:t>
      </w:r>
      <w:r>
        <w:rPr>
          <w:spacing w:val="-2"/>
        </w:rPr>
        <w:t>part</w:t>
      </w:r>
      <w:r>
        <w:rPr>
          <w:spacing w:val="-12"/>
        </w:rPr>
        <w:t> </w:t>
      </w:r>
      <w:r>
        <w:rPr>
          <w:spacing w:val="-2"/>
        </w:rPr>
        <w:t>of</w:t>
      </w:r>
      <w:r>
        <w:rPr>
          <w:spacing w:val="-12"/>
        </w:rPr>
        <w:t> </w:t>
      </w:r>
      <w:r>
        <w:rPr>
          <w:spacing w:val="-2"/>
        </w:rPr>
        <w:t>my</w:t>
      </w:r>
      <w:r>
        <w:rPr>
          <w:spacing w:val="-12"/>
        </w:rPr>
        <w:t> </w:t>
      </w:r>
      <w:r>
        <w:rPr>
          <w:spacing w:val="-2"/>
        </w:rPr>
        <w:t>research,</w:t>
      </w:r>
      <w:r>
        <w:rPr>
          <w:spacing w:val="-12"/>
        </w:rPr>
        <w:t> </w:t>
      </w:r>
      <w:r>
        <w:rPr>
          <w:spacing w:val="-2"/>
        </w:rPr>
        <w:t>I</w:t>
      </w:r>
      <w:r>
        <w:rPr>
          <w:spacing w:val="-12"/>
        </w:rPr>
        <w:t> </w:t>
      </w:r>
      <w:r>
        <w:rPr>
          <w:spacing w:val="-2"/>
        </w:rPr>
        <w:t>look</w:t>
      </w:r>
      <w:r>
        <w:rPr>
          <w:spacing w:val="-12"/>
        </w:rPr>
        <w:t> </w:t>
      </w:r>
      <w:r>
        <w:rPr>
          <w:spacing w:val="-2"/>
        </w:rPr>
        <w:t>at</w:t>
      </w:r>
      <w:r>
        <w:rPr>
          <w:spacing w:val="-12"/>
        </w:rPr>
        <w:t> </w:t>
      </w:r>
      <w:r>
        <w:rPr>
          <w:spacing w:val="-2"/>
        </w:rPr>
        <w:t>the</w:t>
      </w:r>
      <w:r>
        <w:rPr>
          <w:spacing w:val="-12"/>
        </w:rPr>
        <w:t> </w:t>
      </w:r>
      <w:r>
        <w:rPr>
          <w:spacing w:val="-2"/>
        </w:rPr>
        <w:t>resource </w:t>
      </w:r>
      <w:r>
        <w:rPr/>
        <w:t>management</w:t>
      </w:r>
      <w:r>
        <w:rPr>
          <w:spacing w:val="-17"/>
        </w:rPr>
        <w:t> </w:t>
      </w:r>
      <w:r>
        <w:rPr/>
        <w:t>practices</w:t>
      </w:r>
      <w:r>
        <w:rPr>
          <w:spacing w:val="-17"/>
        </w:rPr>
        <w:t> </w:t>
      </w:r>
      <w:r>
        <w:rPr/>
        <w:t>of</w:t>
      </w:r>
      <w:r>
        <w:rPr>
          <w:spacing w:val="-16"/>
        </w:rPr>
        <w:t> </w:t>
      </w:r>
      <w:r>
        <w:rPr/>
        <w:t>social</w:t>
      </w:r>
      <w:r>
        <w:rPr>
          <w:spacing w:val="-17"/>
        </w:rPr>
        <w:t> </w:t>
      </w:r>
      <w:r>
        <w:rPr/>
        <w:t>enterprise</w:t>
      </w:r>
      <w:r>
        <w:rPr>
          <w:spacing w:val="-16"/>
        </w:rPr>
        <w:t> </w:t>
      </w:r>
      <w:r>
        <w:rPr/>
        <w:t>to</w:t>
      </w:r>
      <w:r>
        <w:rPr>
          <w:spacing w:val="-17"/>
        </w:rPr>
        <w:t> </w:t>
      </w:r>
      <w:r>
        <w:rPr/>
        <w:t>achieve</w:t>
      </w:r>
      <w:r>
        <w:rPr>
          <w:spacing w:val="-16"/>
        </w:rPr>
        <w:t> </w:t>
      </w:r>
      <w:r>
        <w:rPr/>
        <w:t>their</w:t>
      </w:r>
      <w:r>
        <w:rPr>
          <w:spacing w:val="-17"/>
        </w:rPr>
        <w:t> </w:t>
      </w:r>
      <w:r>
        <w:rPr/>
        <w:t>dual</w:t>
      </w:r>
      <w:r>
        <w:rPr>
          <w:spacing w:val="-17"/>
        </w:rPr>
        <w:t> </w:t>
      </w:r>
      <w:r>
        <w:rPr/>
        <w:t>mission”</w:t>
      </w:r>
    </w:p>
    <w:p>
      <w:pPr>
        <w:pStyle w:val="BodyText"/>
      </w:pPr>
    </w:p>
    <w:p>
      <w:pPr>
        <w:pStyle w:val="BodyText"/>
      </w:pPr>
    </w:p>
    <w:p>
      <w:pPr>
        <w:pStyle w:val="BodyText"/>
      </w:pPr>
    </w:p>
    <w:p>
      <w:pPr>
        <w:pStyle w:val="BodyText"/>
      </w:pPr>
    </w:p>
    <w:p>
      <w:pPr>
        <w:pStyle w:val="BodyText"/>
      </w:pPr>
    </w:p>
    <w:p>
      <w:pPr>
        <w:pStyle w:val="BodyText"/>
      </w:pPr>
    </w:p>
    <w:p>
      <w:pPr>
        <w:pStyle w:val="BodyText"/>
        <w:spacing w:before="89"/>
      </w:pPr>
    </w:p>
    <w:p>
      <w:pPr>
        <w:pStyle w:val="BodyText"/>
        <w:spacing w:line="290" w:lineRule="auto"/>
        <w:ind w:left="400" w:right="249" w:firstLine="720"/>
      </w:pPr>
      <w:r>
        <w:rPr>
          <w:spacing w:val="-2"/>
        </w:rPr>
        <w:t>“I</w:t>
      </w:r>
      <w:r>
        <w:rPr>
          <w:spacing w:val="-13"/>
        </w:rPr>
        <w:t> </w:t>
      </w:r>
      <w:r>
        <w:rPr>
          <w:spacing w:val="-2"/>
        </w:rPr>
        <w:t>studied</w:t>
      </w:r>
      <w:r>
        <w:rPr>
          <w:spacing w:val="-13"/>
        </w:rPr>
        <w:t> </w:t>
      </w:r>
      <w:r>
        <w:rPr>
          <w:spacing w:val="-2"/>
        </w:rPr>
        <w:t>computer</w:t>
      </w:r>
      <w:r>
        <w:rPr>
          <w:spacing w:val="-13"/>
        </w:rPr>
        <w:t> </w:t>
      </w:r>
      <w:r>
        <w:rPr>
          <w:spacing w:val="-2"/>
        </w:rPr>
        <w:t>science</w:t>
      </w:r>
      <w:r>
        <w:rPr>
          <w:spacing w:val="-13"/>
        </w:rPr>
        <w:t> </w:t>
      </w:r>
      <w:r>
        <w:rPr>
          <w:spacing w:val="-2"/>
        </w:rPr>
        <w:t>as</w:t>
      </w:r>
      <w:r>
        <w:rPr>
          <w:spacing w:val="-13"/>
        </w:rPr>
        <w:t> </w:t>
      </w:r>
      <w:r>
        <w:rPr>
          <w:spacing w:val="-2"/>
        </w:rPr>
        <w:t>an</w:t>
      </w:r>
      <w:r>
        <w:rPr>
          <w:spacing w:val="-13"/>
        </w:rPr>
        <w:t> </w:t>
      </w:r>
      <w:r>
        <w:rPr>
          <w:spacing w:val="-2"/>
        </w:rPr>
        <w:t>undergraduate</w:t>
      </w:r>
      <w:r>
        <w:rPr>
          <w:spacing w:val="-13"/>
        </w:rPr>
        <w:t> </w:t>
      </w:r>
      <w:r>
        <w:rPr>
          <w:spacing w:val="-2"/>
        </w:rPr>
        <w:t>and</w:t>
      </w:r>
      <w:r>
        <w:rPr>
          <w:spacing w:val="-13"/>
        </w:rPr>
        <w:t> </w:t>
      </w:r>
      <w:r>
        <w:rPr>
          <w:spacing w:val="-2"/>
        </w:rPr>
        <w:t>then</w:t>
      </w:r>
      <w:r>
        <w:rPr>
          <w:spacing w:val="-13"/>
        </w:rPr>
        <w:t> </w:t>
      </w:r>
      <w:r>
        <w:rPr>
          <w:spacing w:val="-2"/>
        </w:rPr>
        <w:t>worked</w:t>
      </w:r>
      <w:r>
        <w:rPr>
          <w:spacing w:val="-13"/>
        </w:rPr>
        <w:t> </w:t>
      </w:r>
      <w:r>
        <w:rPr>
          <w:spacing w:val="-2"/>
        </w:rPr>
        <w:t>in</w:t>
      </w:r>
      <w:r>
        <w:rPr>
          <w:spacing w:val="-13"/>
        </w:rPr>
        <w:t> </w:t>
      </w:r>
      <w:r>
        <w:rPr>
          <w:spacing w:val="-2"/>
        </w:rPr>
        <w:t>the</w:t>
      </w:r>
      <w:r>
        <w:rPr>
          <w:spacing w:val="-13"/>
        </w:rPr>
        <w:t> </w:t>
      </w:r>
      <w:r>
        <w:rPr>
          <w:spacing w:val="-2"/>
        </w:rPr>
        <w:t>Information Technology</w:t>
      </w:r>
      <w:r>
        <w:rPr>
          <w:spacing w:val="-10"/>
        </w:rPr>
        <w:t> </w:t>
      </w:r>
      <w:r>
        <w:rPr>
          <w:spacing w:val="-2"/>
        </w:rPr>
        <w:t>industry</w:t>
      </w:r>
      <w:r>
        <w:rPr>
          <w:spacing w:val="-10"/>
        </w:rPr>
        <w:t> </w:t>
      </w:r>
      <w:r>
        <w:rPr>
          <w:spacing w:val="-2"/>
        </w:rPr>
        <w:t>for</w:t>
      </w:r>
      <w:r>
        <w:rPr>
          <w:spacing w:val="-10"/>
        </w:rPr>
        <w:t> </w:t>
      </w:r>
      <w:r>
        <w:rPr>
          <w:spacing w:val="-2"/>
        </w:rPr>
        <w:t>around</w:t>
      </w:r>
      <w:r>
        <w:rPr>
          <w:spacing w:val="-10"/>
        </w:rPr>
        <w:t> </w:t>
      </w:r>
      <w:r>
        <w:rPr>
          <w:spacing w:val="-2"/>
        </w:rPr>
        <w:t>6</w:t>
      </w:r>
      <w:r>
        <w:rPr>
          <w:spacing w:val="-10"/>
        </w:rPr>
        <w:t> </w:t>
      </w:r>
      <w:r>
        <w:rPr>
          <w:spacing w:val="-2"/>
        </w:rPr>
        <w:t>years.</w:t>
      </w:r>
      <w:r>
        <w:rPr>
          <w:spacing w:val="-10"/>
        </w:rPr>
        <w:t> </w:t>
      </w:r>
      <w:r>
        <w:rPr>
          <w:spacing w:val="-2"/>
        </w:rPr>
        <w:t>During</w:t>
      </w:r>
      <w:r>
        <w:rPr>
          <w:spacing w:val="-10"/>
        </w:rPr>
        <w:t> </w:t>
      </w:r>
      <w:r>
        <w:rPr>
          <w:spacing w:val="-2"/>
        </w:rPr>
        <w:t>my</w:t>
      </w:r>
      <w:r>
        <w:rPr>
          <w:spacing w:val="-10"/>
        </w:rPr>
        <w:t> </w:t>
      </w:r>
      <w:r>
        <w:rPr>
          <w:spacing w:val="-2"/>
        </w:rPr>
        <w:t>stint</w:t>
      </w:r>
      <w:r>
        <w:rPr>
          <w:spacing w:val="-10"/>
        </w:rPr>
        <w:t> </w:t>
      </w:r>
      <w:r>
        <w:rPr>
          <w:spacing w:val="-2"/>
        </w:rPr>
        <w:t>in</w:t>
      </w:r>
      <w:r>
        <w:rPr>
          <w:spacing w:val="-10"/>
        </w:rPr>
        <w:t> </w:t>
      </w:r>
      <w:r>
        <w:rPr>
          <w:spacing w:val="-2"/>
        </w:rPr>
        <w:t>the</w:t>
      </w:r>
      <w:r>
        <w:rPr>
          <w:spacing w:val="-10"/>
        </w:rPr>
        <w:t> </w:t>
      </w:r>
      <w:r>
        <w:rPr>
          <w:spacing w:val="-2"/>
        </w:rPr>
        <w:t>industry</w:t>
      </w:r>
      <w:r>
        <w:rPr>
          <w:spacing w:val="-10"/>
        </w:rPr>
        <w:t> </w:t>
      </w:r>
      <w:r>
        <w:rPr>
          <w:spacing w:val="-2"/>
        </w:rPr>
        <w:t>I</w:t>
      </w:r>
      <w:r>
        <w:rPr>
          <w:spacing w:val="-10"/>
        </w:rPr>
        <w:t> </w:t>
      </w:r>
      <w:r>
        <w:rPr>
          <w:spacing w:val="-2"/>
        </w:rPr>
        <w:t>realized</w:t>
      </w:r>
      <w:r>
        <w:rPr>
          <w:spacing w:val="-10"/>
        </w:rPr>
        <w:t> </w:t>
      </w:r>
      <w:r>
        <w:rPr>
          <w:spacing w:val="-2"/>
        </w:rPr>
        <w:t>that</w:t>
      </w:r>
      <w:r>
        <w:rPr>
          <w:spacing w:val="-10"/>
        </w:rPr>
        <w:t> </w:t>
      </w:r>
      <w:r>
        <w:rPr>
          <w:spacing w:val="-2"/>
        </w:rPr>
        <w:t>I</w:t>
      </w:r>
      <w:r>
        <w:rPr>
          <w:spacing w:val="-10"/>
        </w:rPr>
        <w:t> </w:t>
      </w:r>
      <w:r>
        <w:rPr>
          <w:spacing w:val="-2"/>
        </w:rPr>
        <w:t>was </w:t>
      </w:r>
      <w:r>
        <w:rPr>
          <w:spacing w:val="-4"/>
        </w:rPr>
        <w:t>enjoying</w:t>
      </w:r>
      <w:r>
        <w:rPr>
          <w:spacing w:val="-12"/>
        </w:rPr>
        <w:t> </w:t>
      </w:r>
      <w:r>
        <w:rPr>
          <w:spacing w:val="-4"/>
        </w:rPr>
        <w:t>teaching,</w:t>
      </w:r>
      <w:r>
        <w:rPr>
          <w:spacing w:val="-12"/>
        </w:rPr>
        <w:t> </w:t>
      </w:r>
      <w:r>
        <w:rPr>
          <w:spacing w:val="-4"/>
        </w:rPr>
        <w:t>training</w:t>
      </w:r>
      <w:r>
        <w:rPr>
          <w:spacing w:val="-12"/>
        </w:rPr>
        <w:t> </w:t>
      </w:r>
      <w:r>
        <w:rPr>
          <w:spacing w:val="-4"/>
        </w:rPr>
        <w:t>and</w:t>
      </w:r>
      <w:r>
        <w:rPr>
          <w:spacing w:val="-12"/>
        </w:rPr>
        <w:t> </w:t>
      </w:r>
      <w:r>
        <w:rPr>
          <w:spacing w:val="-4"/>
        </w:rPr>
        <w:t>mentoring</w:t>
      </w:r>
      <w:r>
        <w:rPr>
          <w:spacing w:val="-12"/>
        </w:rPr>
        <w:t> </w:t>
      </w:r>
      <w:r>
        <w:rPr>
          <w:spacing w:val="-4"/>
        </w:rPr>
        <w:t>activities.</w:t>
      </w:r>
      <w:r>
        <w:rPr>
          <w:spacing w:val="-12"/>
        </w:rPr>
        <w:t> </w:t>
      </w:r>
      <w:r>
        <w:rPr>
          <w:spacing w:val="-4"/>
        </w:rPr>
        <w:t>So,</w:t>
      </w:r>
      <w:r>
        <w:rPr>
          <w:spacing w:val="-12"/>
        </w:rPr>
        <w:t> </w:t>
      </w:r>
      <w:r>
        <w:rPr>
          <w:spacing w:val="-4"/>
        </w:rPr>
        <w:t>I</w:t>
      </w:r>
      <w:r>
        <w:rPr>
          <w:spacing w:val="-12"/>
        </w:rPr>
        <w:t> </w:t>
      </w:r>
      <w:r>
        <w:rPr>
          <w:spacing w:val="-4"/>
        </w:rPr>
        <w:t>decided</w:t>
      </w:r>
      <w:r>
        <w:rPr>
          <w:spacing w:val="-12"/>
        </w:rPr>
        <w:t> </w:t>
      </w:r>
      <w:r>
        <w:rPr>
          <w:spacing w:val="-4"/>
        </w:rPr>
        <w:t>to</w:t>
      </w:r>
      <w:r>
        <w:rPr>
          <w:spacing w:val="-12"/>
        </w:rPr>
        <w:t> </w:t>
      </w:r>
      <w:r>
        <w:rPr>
          <w:spacing w:val="-4"/>
        </w:rPr>
        <w:t>enter</w:t>
      </w:r>
      <w:r>
        <w:rPr>
          <w:spacing w:val="-12"/>
        </w:rPr>
        <w:t> </w:t>
      </w:r>
      <w:r>
        <w:rPr>
          <w:spacing w:val="-4"/>
        </w:rPr>
        <w:t>into</w:t>
      </w:r>
      <w:r>
        <w:rPr>
          <w:spacing w:val="-12"/>
        </w:rPr>
        <w:t> </w:t>
      </w:r>
      <w:r>
        <w:rPr>
          <w:spacing w:val="-4"/>
        </w:rPr>
        <w:t>academics.</w:t>
      </w:r>
      <w:r>
        <w:rPr>
          <w:spacing w:val="-12"/>
        </w:rPr>
        <w:t> </w:t>
      </w:r>
      <w:r>
        <w:rPr>
          <w:spacing w:val="-4"/>
        </w:rPr>
        <w:t>By that</w:t>
      </w:r>
      <w:r>
        <w:rPr>
          <w:spacing w:val="-9"/>
        </w:rPr>
        <w:t> </w:t>
      </w:r>
      <w:r>
        <w:rPr>
          <w:spacing w:val="-4"/>
        </w:rPr>
        <w:t>time,</w:t>
      </w:r>
      <w:r>
        <w:rPr>
          <w:spacing w:val="-9"/>
        </w:rPr>
        <w:t> </w:t>
      </w:r>
      <w:r>
        <w:rPr>
          <w:spacing w:val="-4"/>
        </w:rPr>
        <w:t>I</w:t>
      </w:r>
      <w:r>
        <w:rPr>
          <w:spacing w:val="-9"/>
        </w:rPr>
        <w:t> </w:t>
      </w:r>
      <w:r>
        <w:rPr>
          <w:spacing w:val="-4"/>
        </w:rPr>
        <w:t>was</w:t>
      </w:r>
      <w:r>
        <w:rPr>
          <w:spacing w:val="-9"/>
        </w:rPr>
        <w:t> </w:t>
      </w:r>
      <w:r>
        <w:rPr>
          <w:spacing w:val="-4"/>
        </w:rPr>
        <w:t>more</w:t>
      </w:r>
      <w:r>
        <w:rPr>
          <w:spacing w:val="-9"/>
        </w:rPr>
        <w:t> </w:t>
      </w:r>
      <w:r>
        <w:rPr>
          <w:spacing w:val="-4"/>
        </w:rPr>
        <w:t>interested</w:t>
      </w:r>
      <w:r>
        <w:rPr>
          <w:spacing w:val="-9"/>
        </w:rPr>
        <w:t> </w:t>
      </w:r>
      <w:r>
        <w:rPr>
          <w:spacing w:val="-4"/>
        </w:rPr>
        <w:t>in</w:t>
      </w:r>
      <w:r>
        <w:rPr>
          <w:spacing w:val="-9"/>
        </w:rPr>
        <w:t> </w:t>
      </w:r>
      <w:r>
        <w:rPr>
          <w:spacing w:val="-4"/>
        </w:rPr>
        <w:t>the</w:t>
      </w:r>
      <w:r>
        <w:rPr>
          <w:spacing w:val="-9"/>
        </w:rPr>
        <w:t> </w:t>
      </w:r>
      <w:r>
        <w:rPr>
          <w:spacing w:val="-4"/>
        </w:rPr>
        <w:t>field</w:t>
      </w:r>
      <w:r>
        <w:rPr>
          <w:spacing w:val="-9"/>
        </w:rPr>
        <w:t> </w:t>
      </w:r>
      <w:r>
        <w:rPr>
          <w:spacing w:val="-4"/>
        </w:rPr>
        <w:t>of</w:t>
      </w:r>
      <w:r>
        <w:rPr>
          <w:spacing w:val="-9"/>
        </w:rPr>
        <w:t> </w:t>
      </w:r>
      <w:r>
        <w:rPr>
          <w:spacing w:val="-4"/>
        </w:rPr>
        <w:t>management</w:t>
      </w:r>
      <w:r>
        <w:rPr>
          <w:spacing w:val="-9"/>
        </w:rPr>
        <w:t> </w:t>
      </w:r>
      <w:r>
        <w:rPr>
          <w:spacing w:val="-4"/>
        </w:rPr>
        <w:t>and</w:t>
      </w:r>
      <w:r>
        <w:rPr>
          <w:spacing w:val="-9"/>
        </w:rPr>
        <w:t> </w:t>
      </w:r>
      <w:r>
        <w:rPr>
          <w:spacing w:val="-4"/>
        </w:rPr>
        <w:t>hence</w:t>
      </w:r>
      <w:r>
        <w:rPr>
          <w:spacing w:val="-9"/>
        </w:rPr>
        <w:t> </w:t>
      </w:r>
      <w:r>
        <w:rPr>
          <w:spacing w:val="-4"/>
        </w:rPr>
        <w:t>I</w:t>
      </w:r>
      <w:r>
        <w:rPr>
          <w:spacing w:val="-9"/>
        </w:rPr>
        <w:t> </w:t>
      </w:r>
      <w:r>
        <w:rPr>
          <w:spacing w:val="-4"/>
        </w:rPr>
        <w:t>pursued</w:t>
      </w:r>
      <w:r>
        <w:rPr>
          <w:spacing w:val="-9"/>
        </w:rPr>
        <w:t> </w:t>
      </w:r>
      <w:r>
        <w:rPr>
          <w:spacing w:val="-4"/>
        </w:rPr>
        <w:t>doctorate</w:t>
      </w:r>
      <w:r>
        <w:rPr>
          <w:spacing w:val="-9"/>
        </w:rPr>
        <w:t> </w:t>
      </w:r>
      <w:r>
        <w:rPr>
          <w:spacing w:val="-4"/>
        </w:rPr>
        <w:t>in </w:t>
      </w:r>
      <w:r>
        <w:rPr>
          <w:spacing w:val="-2"/>
        </w:rPr>
        <w:t>strategic</w:t>
      </w:r>
      <w:r>
        <w:rPr>
          <w:spacing w:val="-11"/>
        </w:rPr>
        <w:t> </w:t>
      </w:r>
      <w:r>
        <w:rPr>
          <w:spacing w:val="-2"/>
        </w:rPr>
        <w:t>management</w:t>
      </w:r>
      <w:r>
        <w:rPr>
          <w:spacing w:val="-11"/>
        </w:rPr>
        <w:t> </w:t>
      </w:r>
      <w:r>
        <w:rPr>
          <w:spacing w:val="-2"/>
        </w:rPr>
        <w:t>with</w:t>
      </w:r>
      <w:r>
        <w:rPr>
          <w:spacing w:val="-11"/>
        </w:rPr>
        <w:t> </w:t>
      </w:r>
      <w:r>
        <w:rPr>
          <w:spacing w:val="-2"/>
        </w:rPr>
        <w:t>major</w:t>
      </w:r>
      <w:r>
        <w:rPr>
          <w:spacing w:val="-11"/>
        </w:rPr>
        <w:t> </w:t>
      </w:r>
      <w:r>
        <w:rPr>
          <w:spacing w:val="-2"/>
        </w:rPr>
        <w:t>focus</w:t>
      </w:r>
      <w:r>
        <w:rPr>
          <w:spacing w:val="-11"/>
        </w:rPr>
        <w:t> </w:t>
      </w:r>
      <w:r>
        <w:rPr>
          <w:spacing w:val="-2"/>
        </w:rPr>
        <w:t>on</w:t>
      </w:r>
      <w:r>
        <w:rPr>
          <w:spacing w:val="-11"/>
        </w:rPr>
        <w:t> </w:t>
      </w:r>
      <w:r>
        <w:rPr>
          <w:spacing w:val="-2"/>
        </w:rPr>
        <w:t>social</w:t>
      </w:r>
      <w:r>
        <w:rPr>
          <w:spacing w:val="-11"/>
        </w:rPr>
        <w:t> </w:t>
      </w:r>
      <w:r>
        <w:rPr>
          <w:spacing w:val="-2"/>
        </w:rPr>
        <w:t>entrepreneurship.”</w:t>
      </w:r>
    </w:p>
    <w:p>
      <w:pPr>
        <w:pStyle w:val="BodyText"/>
      </w:pPr>
    </w:p>
    <w:p>
      <w:pPr>
        <w:pStyle w:val="BodyText"/>
      </w:pPr>
    </w:p>
    <w:p>
      <w:pPr>
        <w:pStyle w:val="BodyText"/>
      </w:pPr>
    </w:p>
    <w:p>
      <w:pPr>
        <w:pStyle w:val="BodyText"/>
      </w:pPr>
    </w:p>
    <w:p>
      <w:pPr>
        <w:pStyle w:val="BodyText"/>
      </w:pPr>
    </w:p>
    <w:p>
      <w:pPr>
        <w:pStyle w:val="BodyText"/>
      </w:pPr>
    </w:p>
    <w:p>
      <w:pPr>
        <w:pStyle w:val="BodyText"/>
        <w:spacing w:before="92"/>
      </w:pPr>
    </w:p>
    <w:p>
      <w:pPr>
        <w:pStyle w:val="BodyText"/>
        <w:spacing w:line="290" w:lineRule="auto"/>
        <w:ind w:left="400" w:right="366" w:firstLine="720"/>
      </w:pPr>
      <w:r>
        <w:rPr/>
        <w:t>“I</w:t>
      </w:r>
      <w:r>
        <w:rPr>
          <w:spacing w:val="-6"/>
        </w:rPr>
        <w:t> </w:t>
      </w:r>
      <w:r>
        <w:rPr/>
        <w:t>have</w:t>
      </w:r>
      <w:r>
        <w:rPr>
          <w:spacing w:val="-6"/>
        </w:rPr>
        <w:t> </w:t>
      </w:r>
      <w:r>
        <w:rPr/>
        <w:t>a</w:t>
      </w:r>
      <w:r>
        <w:rPr>
          <w:spacing w:val="-6"/>
        </w:rPr>
        <w:t> </w:t>
      </w:r>
      <w:r>
        <w:rPr/>
        <w:t>strong</w:t>
      </w:r>
      <w:r>
        <w:rPr>
          <w:spacing w:val="-6"/>
        </w:rPr>
        <w:t> </w:t>
      </w:r>
      <w:r>
        <w:rPr/>
        <w:t>belief</w:t>
      </w:r>
      <w:r>
        <w:rPr>
          <w:spacing w:val="-6"/>
        </w:rPr>
        <w:t> </w:t>
      </w:r>
      <w:r>
        <w:rPr/>
        <w:t>that</w:t>
      </w:r>
      <w:r>
        <w:rPr>
          <w:spacing w:val="-6"/>
        </w:rPr>
        <w:t> </w:t>
      </w:r>
      <w:r>
        <w:rPr/>
        <w:t>NATURAL</w:t>
      </w:r>
      <w:r>
        <w:rPr>
          <w:spacing w:val="-6"/>
        </w:rPr>
        <w:t> </w:t>
      </w:r>
      <w:r>
        <w:rPr/>
        <w:t>TALENT</w:t>
      </w:r>
      <w:r>
        <w:rPr>
          <w:spacing w:val="-6"/>
        </w:rPr>
        <w:t> </w:t>
      </w:r>
      <w:r>
        <w:rPr/>
        <w:t>IS</w:t>
      </w:r>
      <w:r>
        <w:rPr>
          <w:spacing w:val="-6"/>
        </w:rPr>
        <w:t> </w:t>
      </w:r>
      <w:r>
        <w:rPr/>
        <w:t>HELPFUL,</w:t>
      </w:r>
      <w:r>
        <w:rPr>
          <w:spacing w:val="-6"/>
        </w:rPr>
        <w:t> </w:t>
      </w:r>
      <w:r>
        <w:rPr/>
        <w:t>BUT</w:t>
      </w:r>
      <w:r>
        <w:rPr>
          <w:spacing w:val="-6"/>
        </w:rPr>
        <w:t> </w:t>
      </w:r>
      <w:r>
        <w:rPr/>
        <w:t>GRIT</w:t>
      </w:r>
      <w:r>
        <w:rPr>
          <w:spacing w:val="-6"/>
        </w:rPr>
        <w:t> </w:t>
      </w:r>
      <w:r>
        <w:rPr/>
        <w:t>IS</w:t>
      </w:r>
      <w:r>
        <w:rPr>
          <w:spacing w:val="-6"/>
        </w:rPr>
        <w:t> </w:t>
      </w:r>
      <w:r>
        <w:rPr/>
        <w:t>FAR</w:t>
      </w:r>
      <w:r>
        <w:rPr>
          <w:spacing w:val="-6"/>
        </w:rPr>
        <w:t> </w:t>
      </w:r>
      <w:r>
        <w:rPr/>
        <w:t>MORE IMPORTANT. So, my suggestions for the students will be </w:t>
      </w:r>
      <w:r>
        <w:rPr>
          <w:w w:val="130"/>
        </w:rPr>
        <w:t>–</w:t>
      </w:r>
      <w:r>
        <w:rPr>
          <w:spacing w:val="-16"/>
          <w:w w:val="130"/>
        </w:rPr>
        <w:t> </w:t>
      </w:r>
      <w:r>
        <w:rPr/>
        <w:t>BE PASSIONATE, WORK HARD FOR YOUR PASSION, SUCCESS WILL BE A BYPRODUCT”."</w:t>
      </w:r>
    </w:p>
    <w:p>
      <w:pPr>
        <w:pStyle w:val="BodyText"/>
        <w:spacing w:before="237"/>
        <w:ind w:left="400"/>
      </w:pPr>
      <w:r>
        <w:rPr>
          <w:spacing w:val="-8"/>
        </w:rPr>
        <w:t>"1694535808-33","https://tslas.thapar.edu/faculty","DR.</w:t>
      </w:r>
      <w:r>
        <w:rPr>
          <w:spacing w:val="18"/>
        </w:rPr>
        <w:t> </w:t>
      </w:r>
      <w:r>
        <w:rPr>
          <w:spacing w:val="-8"/>
        </w:rPr>
        <w:t>SANTHA</w:t>
      </w:r>
      <w:r>
        <w:rPr>
          <w:spacing w:val="19"/>
        </w:rPr>
        <w:t> </w:t>
      </w:r>
      <w:r>
        <w:rPr>
          <w:spacing w:val="-8"/>
        </w:rPr>
        <w:t>KUMARI</w:t>
      </w:r>
    </w:p>
    <w:p>
      <w:pPr>
        <w:pStyle w:val="BodyText"/>
        <w:spacing w:before="37"/>
      </w:pPr>
    </w:p>
    <w:p>
      <w:pPr>
        <w:pStyle w:val="BodyText"/>
        <w:ind w:left="711" w:right="2892"/>
        <w:jc w:val="center"/>
      </w:pPr>
      <w:r>
        <w:rPr>
          <w:spacing w:val="-2"/>
        </w:rPr>
        <w:t>Professor</w:t>
      </w:r>
    </w:p>
    <w:p>
      <w:pPr>
        <w:spacing w:after="0"/>
        <w:jc w:val="center"/>
        <w:sectPr>
          <w:pgSz w:w="11920" w:h="16840"/>
          <w:pgMar w:top="1940" w:bottom="280" w:left="1040" w:right="1220"/>
        </w:sectPr>
      </w:pPr>
    </w:p>
    <w:p>
      <w:pPr>
        <w:pStyle w:val="BodyText"/>
        <w:spacing w:before="84"/>
        <w:ind w:left="6386"/>
      </w:pPr>
      <w:r>
        <w:rPr>
          <w:spacing w:val="-2"/>
        </w:rPr>
        <w:t>Program</w:t>
      </w:r>
      <w:r>
        <w:rPr>
          <w:spacing w:val="-7"/>
        </w:rPr>
        <w:t> </w:t>
      </w:r>
      <w:r>
        <w:rPr>
          <w:spacing w:val="-2"/>
        </w:rPr>
        <w:t>Chair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ind w:right="998"/>
        <w:jc w:val="center"/>
      </w:pPr>
      <w:r>
        <w:rPr>
          <w:w w:val="105"/>
        </w:rPr>
        <w:t>DR.</w:t>
      </w:r>
      <w:r>
        <w:rPr>
          <w:spacing w:val="-13"/>
          <w:w w:val="105"/>
        </w:rPr>
        <w:t> </w:t>
      </w:r>
      <w:r>
        <w:rPr>
          <w:w w:val="105"/>
        </w:rPr>
        <w:t>SANTHA</w:t>
      </w:r>
      <w:r>
        <w:rPr>
          <w:spacing w:val="-12"/>
          <w:w w:val="105"/>
        </w:rPr>
        <w:t> </w:t>
      </w:r>
      <w:r>
        <w:rPr>
          <w:spacing w:val="-2"/>
          <w:w w:val="105"/>
        </w:rPr>
        <w:t>KUMARI</w:t>
      </w:r>
    </w:p>
    <w:p>
      <w:pPr>
        <w:pStyle w:val="BodyText"/>
        <w:spacing w:before="37"/>
      </w:pPr>
    </w:p>
    <w:p>
      <w:pPr>
        <w:pStyle w:val="BodyText"/>
        <w:ind w:right="5461"/>
        <w:jc w:val="right"/>
      </w:pPr>
      <w:r>
        <w:rPr>
          <w:spacing w:val="-2"/>
        </w:rPr>
        <w:t>Professor</w:t>
      </w:r>
    </w:p>
    <w:p>
      <w:pPr>
        <w:pStyle w:val="BodyText"/>
      </w:pPr>
    </w:p>
    <w:p>
      <w:pPr>
        <w:pStyle w:val="BodyText"/>
      </w:pPr>
    </w:p>
    <w:p>
      <w:pPr>
        <w:pStyle w:val="BodyText"/>
        <w:spacing w:before="75"/>
      </w:pPr>
    </w:p>
    <w:p>
      <w:pPr>
        <w:pStyle w:val="BodyText"/>
        <w:spacing w:line="290" w:lineRule="auto"/>
        <w:ind w:left="400" w:firstLine="5760"/>
      </w:pPr>
      <w:r>
        <w:rPr>
          <w:spacing w:val="-2"/>
        </w:rPr>
        <w:t>Program </w:t>
      </w:r>
      <w:r>
        <w:rPr>
          <w:spacing w:val="-6"/>
        </w:rPr>
        <w:t>Chair","https://tslas.thapar.edu/facultymaster/26","DR.</w:t>
      </w:r>
      <w:r>
        <w:rPr>
          <w:spacing w:val="43"/>
        </w:rPr>
        <w:t> </w:t>
      </w:r>
      <w:r>
        <w:rPr>
          <w:spacing w:val="-6"/>
        </w:rPr>
        <w:t>SANTHA</w:t>
      </w:r>
      <w:r>
        <w:rPr>
          <w:spacing w:val="-10"/>
        </w:rPr>
        <w:t> </w:t>
      </w:r>
      <w:r>
        <w:rPr>
          <w:spacing w:val="-6"/>
        </w:rPr>
        <w:t>KUMARI</w:t>
      </w:r>
    </w:p>
    <w:p>
      <w:pPr>
        <w:pStyle w:val="BodyText"/>
        <w:spacing w:before="238"/>
        <w:ind w:left="2560"/>
      </w:pPr>
      <w:r>
        <w:rPr>
          <w:spacing w:val="-2"/>
        </w:rPr>
        <w:t>Professor</w:t>
      </w:r>
    </w:p>
    <w:p>
      <w:pPr>
        <w:pStyle w:val="BodyText"/>
      </w:pPr>
    </w:p>
    <w:p>
      <w:pPr>
        <w:pStyle w:val="BodyText"/>
      </w:pPr>
    </w:p>
    <w:p>
      <w:pPr>
        <w:pStyle w:val="BodyText"/>
        <w:spacing w:before="74"/>
      </w:pPr>
    </w:p>
    <w:p>
      <w:pPr>
        <w:pStyle w:val="BodyText"/>
        <w:ind w:right="5486"/>
        <w:jc w:val="right"/>
      </w:pPr>
      <w:r>
        <w:rPr>
          <w:spacing w:val="-2"/>
        </w:rPr>
        <w:t>Program</w:t>
      </w:r>
      <w:r>
        <w:rPr>
          <w:spacing w:val="-7"/>
        </w:rPr>
        <w:t> </w:t>
      </w:r>
      <w:r>
        <w:rPr>
          <w:spacing w:val="-2"/>
        </w:rPr>
        <w:t>Chair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9"/>
      </w:pPr>
    </w:p>
    <w:p>
      <w:pPr>
        <w:pStyle w:val="BodyText"/>
        <w:ind w:left="4720"/>
      </w:pPr>
      <w:r>
        <w:rPr>
          <w:spacing w:val="-4"/>
        </w:rPr>
        <w:t>PhD</w:t>
      </w:r>
      <w:r>
        <w:rPr>
          <w:spacing w:val="-10"/>
        </w:rPr>
        <w:t> </w:t>
      </w:r>
      <w:r>
        <w:rPr>
          <w:spacing w:val="-4"/>
        </w:rPr>
        <w:t>in</w:t>
      </w:r>
      <w:r>
        <w:rPr>
          <w:spacing w:val="-9"/>
        </w:rPr>
        <w:t> </w:t>
      </w:r>
      <w:r>
        <w:rPr>
          <w:spacing w:val="-4"/>
        </w:rPr>
        <w:t>Psychology,</w:t>
      </w:r>
      <w:r>
        <w:rPr>
          <w:spacing w:val="-9"/>
        </w:rPr>
        <w:t> </w:t>
      </w:r>
      <w:r>
        <w:rPr>
          <w:spacing w:val="-4"/>
        </w:rPr>
        <w:t>Indian</w:t>
      </w:r>
      <w:r>
        <w:rPr>
          <w:spacing w:val="-9"/>
        </w:rPr>
        <w:t> </w:t>
      </w:r>
      <w:r>
        <w:rPr>
          <w:spacing w:val="-4"/>
        </w:rPr>
        <w:t>Institute</w:t>
      </w:r>
      <w:r>
        <w:rPr>
          <w:spacing w:val="-9"/>
        </w:rPr>
        <w:t> </w:t>
      </w:r>
      <w:r>
        <w:rPr>
          <w:spacing w:val="-5"/>
        </w:rPr>
        <w:t>of</w:t>
      </w:r>
    </w:p>
    <w:p>
      <w:pPr>
        <w:pStyle w:val="BodyText"/>
        <w:spacing w:before="53"/>
        <w:ind w:left="400"/>
      </w:pPr>
      <w:r>
        <w:rPr>
          <w:spacing w:val="-8"/>
        </w:rPr>
        <w:t>Technology,</w:t>
      </w:r>
      <w:r>
        <w:rPr>
          <w:spacing w:val="-2"/>
        </w:rPr>
        <w:t> </w:t>
      </w:r>
      <w:r>
        <w:rPr>
          <w:spacing w:val="-8"/>
        </w:rPr>
        <w:t>Kanpur,</w:t>
      </w:r>
      <w:r>
        <w:rPr>
          <w:spacing w:val="-2"/>
        </w:rPr>
        <w:t> </w:t>
      </w:r>
      <w:r>
        <w:rPr>
          <w:spacing w:val="-8"/>
        </w:rPr>
        <w:t>India</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249" w:firstLine="4320"/>
      </w:pPr>
      <w:r>
        <w:rPr>
          <w:spacing w:val="-2"/>
        </w:rPr>
        <w:t>Professor,</w:t>
      </w:r>
      <w:r>
        <w:rPr>
          <w:spacing w:val="-12"/>
        </w:rPr>
        <w:t> </w:t>
      </w:r>
      <w:r>
        <w:rPr>
          <w:spacing w:val="-2"/>
        </w:rPr>
        <w:t>School</w:t>
      </w:r>
      <w:r>
        <w:rPr>
          <w:spacing w:val="-12"/>
        </w:rPr>
        <w:t> </w:t>
      </w:r>
      <w:r>
        <w:rPr>
          <w:spacing w:val="-2"/>
        </w:rPr>
        <w:t>of</w:t>
      </w:r>
      <w:r>
        <w:rPr>
          <w:spacing w:val="-12"/>
        </w:rPr>
        <w:t> </w:t>
      </w:r>
      <w:r>
        <w:rPr>
          <w:spacing w:val="-2"/>
        </w:rPr>
        <w:t>Humanities</w:t>
      </w:r>
      <w:r>
        <w:rPr>
          <w:spacing w:val="-12"/>
        </w:rPr>
        <w:t> </w:t>
      </w:r>
      <w:r>
        <w:rPr>
          <w:spacing w:val="-2"/>
        </w:rPr>
        <w:t>and</w:t>
      </w:r>
      <w:r>
        <w:rPr>
          <w:spacing w:val="-12"/>
        </w:rPr>
        <w:t> </w:t>
      </w:r>
      <w:r>
        <w:rPr>
          <w:spacing w:val="-2"/>
        </w:rPr>
        <w:t>Social Sciences,</w:t>
      </w:r>
      <w:r>
        <w:rPr>
          <w:spacing w:val="-13"/>
        </w:rPr>
        <w:t> </w:t>
      </w:r>
      <w:r>
        <w:rPr>
          <w:spacing w:val="-2"/>
        </w:rPr>
        <w:t>Thapar</w:t>
      </w:r>
      <w:r>
        <w:rPr>
          <w:spacing w:val="-13"/>
        </w:rPr>
        <w:t> </w:t>
      </w:r>
      <w:r>
        <w:rPr>
          <w:spacing w:val="-2"/>
        </w:rPr>
        <w:t>Institute</w:t>
      </w:r>
      <w:r>
        <w:rPr>
          <w:spacing w:val="-13"/>
        </w:rPr>
        <w:t> </w:t>
      </w:r>
      <w:r>
        <w:rPr>
          <w:spacing w:val="-2"/>
        </w:rPr>
        <w:t>of</w:t>
      </w:r>
      <w:r>
        <w:rPr>
          <w:spacing w:val="-13"/>
        </w:rPr>
        <w:t> </w:t>
      </w:r>
      <w:r>
        <w:rPr>
          <w:spacing w:val="-2"/>
        </w:rPr>
        <w:t>Engineering</w:t>
      </w:r>
      <w:r>
        <w:rPr>
          <w:spacing w:val="-13"/>
        </w:rPr>
        <w:t> </w:t>
      </w:r>
      <w:r>
        <w:rPr>
          <w:spacing w:val="-2"/>
        </w:rPr>
        <w:t>&amp;</w:t>
      </w:r>
      <w:r>
        <w:rPr>
          <w:spacing w:val="-13"/>
        </w:rPr>
        <w:t> </w:t>
      </w:r>
      <w:r>
        <w:rPr>
          <w:spacing w:val="-2"/>
        </w:rPr>
        <w:t>Technology,</w:t>
      </w:r>
      <w:r>
        <w:rPr>
          <w:spacing w:val="-13"/>
        </w:rPr>
        <w:t> </w:t>
      </w:r>
      <w:r>
        <w:rPr>
          <w:spacing w:val="-2"/>
        </w:rPr>
        <w:t>Bhadson</w:t>
      </w:r>
      <w:r>
        <w:rPr>
          <w:spacing w:val="-13"/>
        </w:rPr>
        <w:t> </w:t>
      </w:r>
      <w:r>
        <w:rPr>
          <w:spacing w:val="-2"/>
        </w:rPr>
        <w:t>Road,</w:t>
      </w:r>
      <w:r>
        <w:rPr>
          <w:spacing w:val="-13"/>
        </w:rPr>
        <w:t> </w:t>
      </w:r>
      <w:r>
        <w:rPr>
          <w:spacing w:val="-2"/>
        </w:rPr>
        <w:t>Patiala-147004, Punjab</w:t>
      </w:r>
    </w:p>
    <w:p>
      <w:pPr>
        <w:spacing w:after="0" w:line="290" w:lineRule="auto"/>
        <w:sectPr>
          <w:pgSz w:w="11920" w:h="16840"/>
          <w:pgMar w:top="1900" w:bottom="280" w:left="1040" w:right="1220"/>
        </w:sectPr>
      </w:pPr>
    </w:p>
    <w:p>
      <w:pPr>
        <w:pStyle w:val="BodyText"/>
      </w:pPr>
    </w:p>
    <w:p>
      <w:pPr>
        <w:pStyle w:val="BodyText"/>
      </w:pPr>
    </w:p>
    <w:p>
      <w:pPr>
        <w:pStyle w:val="BodyText"/>
      </w:pPr>
    </w:p>
    <w:p>
      <w:pPr>
        <w:pStyle w:val="BodyText"/>
        <w:spacing w:before="118"/>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spacing w:line="288" w:lineRule="auto" w:before="1"/>
        <w:ind w:left="400" w:firstLine="720"/>
      </w:pPr>
      <w:r>
        <w:rPr>
          <w:spacing w:val="-4"/>
        </w:rPr>
        <w:t>Cognitive and Experimental Psychology, Emotion recognition, resilience, Behaviour </w:t>
      </w:r>
      <w:r>
        <w:rPr/>
        <w:t>Therapy and narcissism</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6"/>
      </w:pPr>
    </w:p>
    <w:p>
      <w:pPr>
        <w:pStyle w:val="BodyText"/>
        <w:ind w:left="171"/>
        <w:jc w:val="center"/>
      </w:pPr>
      <w:hyperlink r:id="rId241">
        <w:r>
          <w:rPr>
            <w:spacing w:val="-2"/>
          </w:rPr>
          <w:t>santha@thapar.edu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334" w:firstLine="720"/>
      </w:pPr>
      <w:r>
        <w:rPr/>
        <w:t>A</w:t>
      </w:r>
      <w:r>
        <w:rPr>
          <w:spacing w:val="-11"/>
        </w:rPr>
        <w:t> </w:t>
      </w:r>
      <w:r>
        <w:rPr/>
        <w:t>dedicated,</w:t>
      </w:r>
      <w:r>
        <w:rPr>
          <w:spacing w:val="-11"/>
        </w:rPr>
        <w:t> </w:t>
      </w:r>
      <w:r>
        <w:rPr/>
        <w:t>detailed</w:t>
      </w:r>
      <w:r>
        <w:rPr>
          <w:spacing w:val="-11"/>
        </w:rPr>
        <w:t> </w:t>
      </w:r>
      <w:r>
        <w:rPr/>
        <w:t>and</w:t>
      </w:r>
      <w:r>
        <w:rPr>
          <w:spacing w:val="-11"/>
        </w:rPr>
        <w:t> </w:t>
      </w:r>
      <w:r>
        <w:rPr/>
        <w:t>capable</w:t>
      </w:r>
      <w:r>
        <w:rPr>
          <w:spacing w:val="-11"/>
        </w:rPr>
        <w:t> </w:t>
      </w:r>
      <w:r>
        <w:rPr/>
        <w:t>academic</w:t>
      </w:r>
      <w:r>
        <w:rPr>
          <w:spacing w:val="-11"/>
        </w:rPr>
        <w:t> </w:t>
      </w:r>
      <w:r>
        <w:rPr/>
        <w:t>with</w:t>
      </w:r>
      <w:r>
        <w:rPr>
          <w:spacing w:val="-11"/>
        </w:rPr>
        <w:t> </w:t>
      </w:r>
      <w:r>
        <w:rPr/>
        <w:t>35</w:t>
      </w:r>
      <w:r>
        <w:rPr>
          <w:spacing w:val="-11"/>
        </w:rPr>
        <w:t> </w:t>
      </w:r>
      <w:r>
        <w:rPr/>
        <w:t>years</w:t>
      </w:r>
      <w:r>
        <w:rPr>
          <w:spacing w:val="-11"/>
        </w:rPr>
        <w:t> </w:t>
      </w:r>
      <w:r>
        <w:rPr/>
        <w:t>of</w:t>
      </w:r>
      <w:r>
        <w:rPr>
          <w:spacing w:val="-11"/>
        </w:rPr>
        <w:t> </w:t>
      </w:r>
      <w:r>
        <w:rPr/>
        <w:t>experience</w:t>
      </w:r>
      <w:r>
        <w:rPr>
          <w:spacing w:val="-11"/>
        </w:rPr>
        <w:t> </w:t>
      </w:r>
      <w:r>
        <w:rPr/>
        <w:t>in undergraduate</w:t>
      </w:r>
      <w:r>
        <w:rPr>
          <w:spacing w:val="-16"/>
        </w:rPr>
        <w:t> </w:t>
      </w:r>
      <w:r>
        <w:rPr/>
        <w:t>and</w:t>
      </w:r>
      <w:r>
        <w:rPr>
          <w:spacing w:val="-16"/>
        </w:rPr>
        <w:t> </w:t>
      </w:r>
      <w:r>
        <w:rPr/>
        <w:t>postgraduate</w:t>
      </w:r>
      <w:r>
        <w:rPr>
          <w:spacing w:val="-16"/>
        </w:rPr>
        <w:t> </w:t>
      </w:r>
      <w:r>
        <w:rPr/>
        <w:t>teaching</w:t>
      </w:r>
      <w:r>
        <w:rPr>
          <w:spacing w:val="35"/>
        </w:rPr>
        <w:t> </w:t>
      </w:r>
      <w:r>
        <w:rPr/>
        <w:t>and</w:t>
      </w:r>
      <w:r>
        <w:rPr>
          <w:spacing w:val="-16"/>
        </w:rPr>
        <w:t> </w:t>
      </w:r>
      <w:r>
        <w:rPr/>
        <w:t>research</w:t>
      </w:r>
      <w:r>
        <w:rPr>
          <w:spacing w:val="-16"/>
        </w:rPr>
        <w:t> </w:t>
      </w:r>
      <w:r>
        <w:rPr/>
        <w:t>in</w:t>
      </w:r>
      <w:r>
        <w:rPr>
          <w:spacing w:val="-16"/>
        </w:rPr>
        <w:t> </w:t>
      </w:r>
      <w:r>
        <w:rPr/>
        <w:t>the</w:t>
      </w:r>
      <w:r>
        <w:rPr>
          <w:spacing w:val="-16"/>
        </w:rPr>
        <w:t> </w:t>
      </w:r>
      <w:r>
        <w:rPr/>
        <w:t>field</w:t>
      </w:r>
      <w:r>
        <w:rPr>
          <w:spacing w:val="-16"/>
        </w:rPr>
        <w:t> </w:t>
      </w:r>
      <w:r>
        <w:rPr/>
        <w:t>of</w:t>
      </w:r>
      <w:r>
        <w:rPr>
          <w:spacing w:val="-16"/>
        </w:rPr>
        <w:t> </w:t>
      </w:r>
      <w:r>
        <w:rPr/>
        <w:t>Experimental Cognitive</w:t>
      </w:r>
      <w:r>
        <w:rPr>
          <w:spacing w:val="-5"/>
        </w:rPr>
        <w:t> </w:t>
      </w:r>
      <w:r>
        <w:rPr/>
        <w:t>and</w:t>
      </w:r>
      <w:r>
        <w:rPr>
          <w:spacing w:val="-5"/>
        </w:rPr>
        <w:t> </w:t>
      </w:r>
      <w:r>
        <w:rPr/>
        <w:t>Neuropsychology.</w:t>
      </w:r>
      <w:r>
        <w:rPr>
          <w:spacing w:val="-5"/>
        </w:rPr>
        <w:t> </w:t>
      </w:r>
      <w:r>
        <w:rPr/>
        <w:t>Hardworking,</w:t>
      </w:r>
      <w:r>
        <w:rPr>
          <w:spacing w:val="-5"/>
        </w:rPr>
        <w:t> </w:t>
      </w:r>
      <w:r>
        <w:rPr/>
        <w:t>honest</w:t>
      </w:r>
      <w:r>
        <w:rPr>
          <w:spacing w:val="-5"/>
        </w:rPr>
        <w:t> </w:t>
      </w:r>
      <w:r>
        <w:rPr/>
        <w:t>and</w:t>
      </w:r>
      <w:r>
        <w:rPr>
          <w:spacing w:val="-5"/>
        </w:rPr>
        <w:t> </w:t>
      </w:r>
      <w:r>
        <w:rPr/>
        <w:t>sincere,</w:t>
      </w:r>
      <w:r>
        <w:rPr>
          <w:spacing w:val="-5"/>
        </w:rPr>
        <w:t> </w:t>
      </w:r>
      <w:r>
        <w:rPr/>
        <w:t>and</w:t>
      </w:r>
      <w:r>
        <w:rPr>
          <w:spacing w:val="-5"/>
        </w:rPr>
        <w:t> </w:t>
      </w:r>
      <w:r>
        <w:rPr/>
        <w:t>value</w:t>
      </w:r>
      <w:r>
        <w:rPr>
          <w:spacing w:val="-5"/>
        </w:rPr>
        <w:t> </w:t>
      </w:r>
      <w:r>
        <w:rPr/>
        <w:t>personal</w:t>
      </w:r>
      <w:r>
        <w:rPr>
          <w:spacing w:val="-5"/>
        </w:rPr>
        <w:t> </w:t>
      </w:r>
      <w:r>
        <w:rPr/>
        <w:t>and </w:t>
      </w:r>
      <w:r>
        <w:rPr>
          <w:spacing w:val="-2"/>
        </w:rPr>
        <w:t>professional</w:t>
      </w:r>
      <w:r>
        <w:rPr>
          <w:spacing w:val="-11"/>
        </w:rPr>
        <w:t> </w:t>
      </w:r>
      <w:r>
        <w:rPr>
          <w:spacing w:val="-2"/>
        </w:rPr>
        <w:t>integrity.</w:t>
      </w:r>
      <w:r>
        <w:rPr>
          <w:spacing w:val="-11"/>
        </w:rPr>
        <w:t> </w:t>
      </w:r>
      <w:r>
        <w:rPr>
          <w:spacing w:val="-2"/>
        </w:rPr>
        <w:t>Willing</w:t>
      </w:r>
      <w:r>
        <w:rPr>
          <w:spacing w:val="-11"/>
        </w:rPr>
        <w:t> </w:t>
      </w:r>
      <w:r>
        <w:rPr>
          <w:spacing w:val="-2"/>
        </w:rPr>
        <w:t>to</w:t>
      </w:r>
      <w:r>
        <w:rPr>
          <w:spacing w:val="-11"/>
        </w:rPr>
        <w:t> </w:t>
      </w:r>
      <w:r>
        <w:rPr>
          <w:spacing w:val="-2"/>
        </w:rPr>
        <w:t>learn</w:t>
      </w:r>
      <w:r>
        <w:rPr>
          <w:spacing w:val="-11"/>
        </w:rPr>
        <w:t> </w:t>
      </w:r>
      <w:r>
        <w:rPr>
          <w:spacing w:val="-2"/>
        </w:rPr>
        <w:t>new</w:t>
      </w:r>
      <w:r>
        <w:rPr>
          <w:spacing w:val="-11"/>
        </w:rPr>
        <w:t> </w:t>
      </w:r>
      <w:r>
        <w:rPr>
          <w:spacing w:val="-2"/>
        </w:rPr>
        <w:t>things</w:t>
      </w:r>
      <w:r>
        <w:rPr>
          <w:spacing w:val="-11"/>
        </w:rPr>
        <w:t> </w:t>
      </w:r>
      <w:r>
        <w:rPr>
          <w:spacing w:val="-2"/>
        </w:rPr>
        <w:t>and</w:t>
      </w:r>
      <w:r>
        <w:rPr>
          <w:spacing w:val="-11"/>
        </w:rPr>
        <w:t> </w:t>
      </w:r>
      <w:r>
        <w:rPr>
          <w:spacing w:val="-2"/>
        </w:rPr>
        <w:t>adapt</w:t>
      </w:r>
      <w:r>
        <w:rPr>
          <w:spacing w:val="-11"/>
        </w:rPr>
        <w:t> </w:t>
      </w:r>
      <w:r>
        <w:rPr>
          <w:spacing w:val="-2"/>
        </w:rPr>
        <w:t>easily</w:t>
      </w:r>
      <w:r>
        <w:rPr>
          <w:spacing w:val="-11"/>
        </w:rPr>
        <w:t> </w:t>
      </w:r>
      <w:r>
        <w:rPr>
          <w:spacing w:val="-2"/>
        </w:rPr>
        <w:t>to</w:t>
      </w:r>
      <w:r>
        <w:rPr>
          <w:spacing w:val="-11"/>
        </w:rPr>
        <w:t> </w:t>
      </w:r>
      <w:r>
        <w:rPr>
          <w:spacing w:val="-2"/>
        </w:rPr>
        <w:t>new</w:t>
      </w:r>
      <w:r>
        <w:rPr>
          <w:spacing w:val="-11"/>
        </w:rPr>
        <w:t> </w:t>
      </w:r>
      <w:r>
        <w:rPr>
          <w:spacing w:val="-2"/>
        </w:rPr>
        <w:t>environments.</w:t>
      </w:r>
      <w:r>
        <w:rPr>
          <w:spacing w:val="-11"/>
        </w:rPr>
        <w:t> </w:t>
      </w:r>
      <w:r>
        <w:rPr>
          <w:spacing w:val="-2"/>
        </w:rPr>
        <w:t>A person</w:t>
      </w:r>
      <w:r>
        <w:rPr>
          <w:spacing w:val="-14"/>
        </w:rPr>
        <w:t> </w:t>
      </w:r>
      <w:r>
        <w:rPr>
          <w:spacing w:val="-2"/>
        </w:rPr>
        <w:t>with</w:t>
      </w:r>
      <w:r>
        <w:rPr>
          <w:spacing w:val="-14"/>
        </w:rPr>
        <w:t> </w:t>
      </w:r>
      <w:r>
        <w:rPr>
          <w:spacing w:val="-2"/>
        </w:rPr>
        <w:t>a</w:t>
      </w:r>
      <w:r>
        <w:rPr>
          <w:spacing w:val="-14"/>
        </w:rPr>
        <w:t> </w:t>
      </w:r>
      <w:r>
        <w:rPr>
          <w:spacing w:val="-2"/>
        </w:rPr>
        <w:t>high</w:t>
      </w:r>
      <w:r>
        <w:rPr>
          <w:spacing w:val="-14"/>
        </w:rPr>
        <w:t> </w:t>
      </w:r>
      <w:r>
        <w:rPr>
          <w:spacing w:val="-2"/>
        </w:rPr>
        <w:t>level</w:t>
      </w:r>
      <w:r>
        <w:rPr>
          <w:spacing w:val="-14"/>
        </w:rPr>
        <w:t> </w:t>
      </w:r>
      <w:r>
        <w:rPr>
          <w:spacing w:val="-2"/>
        </w:rPr>
        <w:t>of</w:t>
      </w:r>
      <w:r>
        <w:rPr>
          <w:spacing w:val="-14"/>
        </w:rPr>
        <w:t> </w:t>
      </w:r>
      <w:r>
        <w:rPr>
          <w:spacing w:val="-2"/>
        </w:rPr>
        <w:t>empathy</w:t>
      </w:r>
      <w:r>
        <w:rPr>
          <w:spacing w:val="-14"/>
        </w:rPr>
        <w:t> </w:t>
      </w:r>
      <w:r>
        <w:rPr>
          <w:spacing w:val="-2"/>
        </w:rPr>
        <w:t>and</w:t>
      </w:r>
      <w:r>
        <w:rPr>
          <w:spacing w:val="-14"/>
        </w:rPr>
        <w:t> </w:t>
      </w:r>
      <w:r>
        <w:rPr>
          <w:spacing w:val="-2"/>
        </w:rPr>
        <w:t>concern</w:t>
      </w:r>
      <w:r>
        <w:rPr>
          <w:spacing w:val="-14"/>
        </w:rPr>
        <w:t> </w:t>
      </w:r>
      <w:r>
        <w:rPr>
          <w:spacing w:val="-2"/>
        </w:rPr>
        <w:t>for</w:t>
      </w:r>
      <w:r>
        <w:rPr>
          <w:spacing w:val="-14"/>
        </w:rPr>
        <w:t> </w:t>
      </w:r>
      <w:r>
        <w:rPr>
          <w:spacing w:val="-2"/>
        </w:rPr>
        <w:t>the</w:t>
      </w:r>
      <w:r>
        <w:rPr>
          <w:spacing w:val="-14"/>
        </w:rPr>
        <w:t> </w:t>
      </w:r>
      <w:r>
        <w:rPr>
          <w:spacing w:val="-2"/>
        </w:rPr>
        <w:t>students’</w:t>
      </w:r>
      <w:r>
        <w:rPr>
          <w:spacing w:val="-14"/>
        </w:rPr>
        <w:t> </w:t>
      </w:r>
      <w:r>
        <w:rPr>
          <w:spacing w:val="-2"/>
        </w:rPr>
        <w:t>intellectual,</w:t>
      </w:r>
      <w:r>
        <w:rPr>
          <w:spacing w:val="-14"/>
        </w:rPr>
        <w:t> </w:t>
      </w:r>
      <w:r>
        <w:rPr>
          <w:spacing w:val="-2"/>
        </w:rPr>
        <w:t>psychological </w:t>
      </w:r>
      <w:r>
        <w:rPr>
          <w:spacing w:val="-4"/>
        </w:rPr>
        <w:t>and</w:t>
      </w:r>
      <w:r>
        <w:rPr>
          <w:spacing w:val="-7"/>
        </w:rPr>
        <w:t> </w:t>
      </w:r>
      <w:r>
        <w:rPr>
          <w:spacing w:val="-4"/>
        </w:rPr>
        <w:t>emotional</w:t>
      </w:r>
      <w:r>
        <w:rPr>
          <w:spacing w:val="-7"/>
        </w:rPr>
        <w:t> </w:t>
      </w:r>
      <w:r>
        <w:rPr>
          <w:spacing w:val="-4"/>
        </w:rPr>
        <w:t>needs.</w:t>
      </w:r>
      <w:r>
        <w:rPr>
          <w:spacing w:val="-7"/>
        </w:rPr>
        <w:t> </w:t>
      </w:r>
      <w:r>
        <w:rPr>
          <w:spacing w:val="-4"/>
        </w:rPr>
        <w:t>As</w:t>
      </w:r>
      <w:r>
        <w:rPr>
          <w:spacing w:val="-7"/>
        </w:rPr>
        <w:t> </w:t>
      </w:r>
      <w:r>
        <w:rPr>
          <w:spacing w:val="-4"/>
        </w:rPr>
        <w:t>a</w:t>
      </w:r>
      <w:r>
        <w:rPr>
          <w:spacing w:val="-7"/>
        </w:rPr>
        <w:t> </w:t>
      </w:r>
      <w:r>
        <w:rPr>
          <w:spacing w:val="-4"/>
        </w:rPr>
        <w:t>teacher,</w:t>
      </w:r>
      <w:r>
        <w:rPr>
          <w:spacing w:val="-7"/>
        </w:rPr>
        <w:t> </w:t>
      </w:r>
      <w:r>
        <w:rPr>
          <w:spacing w:val="-4"/>
        </w:rPr>
        <w:t>Dr</w:t>
      </w:r>
      <w:r>
        <w:rPr>
          <w:spacing w:val="-7"/>
        </w:rPr>
        <w:t> </w:t>
      </w:r>
      <w:r>
        <w:rPr>
          <w:spacing w:val="-4"/>
        </w:rPr>
        <w:t>Santha’s</w:t>
      </w:r>
      <w:r>
        <w:rPr>
          <w:spacing w:val="-7"/>
        </w:rPr>
        <w:t> </w:t>
      </w:r>
      <w:r>
        <w:rPr>
          <w:spacing w:val="-4"/>
        </w:rPr>
        <w:t>fundamental</w:t>
      </w:r>
      <w:r>
        <w:rPr>
          <w:spacing w:val="-7"/>
        </w:rPr>
        <w:t> </w:t>
      </w:r>
      <w:r>
        <w:rPr>
          <w:spacing w:val="-4"/>
        </w:rPr>
        <w:t>responsibility</w:t>
      </w:r>
      <w:r>
        <w:rPr>
          <w:spacing w:val="-7"/>
        </w:rPr>
        <w:t> </w:t>
      </w:r>
      <w:r>
        <w:rPr>
          <w:spacing w:val="-4"/>
        </w:rPr>
        <w:t>is</w:t>
      </w:r>
      <w:r>
        <w:rPr>
          <w:spacing w:val="-7"/>
        </w:rPr>
        <w:t> </w:t>
      </w:r>
      <w:r>
        <w:rPr>
          <w:spacing w:val="-4"/>
        </w:rPr>
        <w:t>to</w:t>
      </w:r>
      <w:r>
        <w:rPr>
          <w:spacing w:val="-7"/>
        </w:rPr>
        <w:t> </w:t>
      </w:r>
      <w:r>
        <w:rPr>
          <w:spacing w:val="-4"/>
        </w:rPr>
        <w:t>communicate </w:t>
      </w:r>
      <w:r>
        <w:rPr/>
        <w:t>information</w:t>
      </w:r>
      <w:r>
        <w:rPr>
          <w:spacing w:val="-17"/>
        </w:rPr>
        <w:t> </w:t>
      </w:r>
      <w:r>
        <w:rPr/>
        <w:t>to</w:t>
      </w:r>
      <w:r>
        <w:rPr>
          <w:spacing w:val="-17"/>
        </w:rPr>
        <w:t> </w:t>
      </w:r>
      <w:r>
        <w:rPr/>
        <w:t>her</w:t>
      </w:r>
      <w:r>
        <w:rPr>
          <w:spacing w:val="-16"/>
        </w:rPr>
        <w:t> </w:t>
      </w:r>
      <w:r>
        <w:rPr/>
        <w:t>students</w:t>
      </w:r>
      <w:r>
        <w:rPr>
          <w:spacing w:val="-17"/>
        </w:rPr>
        <w:t> </w:t>
      </w:r>
      <w:r>
        <w:rPr/>
        <w:t>so</w:t>
      </w:r>
      <w:r>
        <w:rPr>
          <w:spacing w:val="-16"/>
        </w:rPr>
        <w:t> </w:t>
      </w:r>
      <w:r>
        <w:rPr/>
        <w:t>that</w:t>
      </w:r>
      <w:r>
        <w:rPr>
          <w:spacing w:val="-17"/>
        </w:rPr>
        <w:t> </w:t>
      </w:r>
      <w:r>
        <w:rPr/>
        <w:t>they</w:t>
      </w:r>
      <w:r>
        <w:rPr>
          <w:spacing w:val="-16"/>
        </w:rPr>
        <w:t> </w:t>
      </w:r>
      <w:r>
        <w:rPr/>
        <w:t>can</w:t>
      </w:r>
      <w:r>
        <w:rPr>
          <w:spacing w:val="-17"/>
        </w:rPr>
        <w:t> </w:t>
      </w:r>
      <w:r>
        <w:rPr/>
        <w:t>make</w:t>
      </w:r>
      <w:r>
        <w:rPr>
          <w:spacing w:val="-17"/>
        </w:rPr>
        <w:t> </w:t>
      </w:r>
      <w:r>
        <w:rPr/>
        <w:t>informed</w:t>
      </w:r>
      <w:r>
        <w:rPr>
          <w:spacing w:val="-16"/>
        </w:rPr>
        <w:t> </w:t>
      </w:r>
      <w:r>
        <w:rPr/>
        <w:t>decisions.</w:t>
      </w:r>
      <w:r>
        <w:rPr>
          <w:spacing w:val="-17"/>
        </w:rPr>
        <w:t> </w:t>
      </w:r>
      <w:r>
        <w:rPr/>
        <w:t>Dr</w:t>
      </w:r>
      <w:r>
        <w:rPr>
          <w:spacing w:val="-16"/>
        </w:rPr>
        <w:t> </w:t>
      </w:r>
      <w:r>
        <w:rPr/>
        <w:t>Santha</w:t>
      </w:r>
      <w:r>
        <w:rPr>
          <w:spacing w:val="-17"/>
        </w:rPr>
        <w:t> </w:t>
      </w:r>
      <w:r>
        <w:rPr/>
        <w:t>Kumari</w:t>
      </w:r>
      <w:r>
        <w:rPr>
          <w:spacing w:val="-16"/>
        </w:rPr>
        <w:t> </w:t>
      </w:r>
      <w:r>
        <w:rPr/>
        <w:t>is</w:t>
      </w:r>
      <w:r>
        <w:rPr>
          <w:spacing w:val="-17"/>
        </w:rPr>
        <w:t> </w:t>
      </w:r>
      <w:r>
        <w:rPr/>
        <w:t>a proponent</w:t>
      </w:r>
      <w:r>
        <w:rPr>
          <w:spacing w:val="-12"/>
        </w:rPr>
        <w:t> </w:t>
      </w:r>
      <w:r>
        <w:rPr/>
        <w:t>of</w:t>
      </w:r>
      <w:r>
        <w:rPr>
          <w:spacing w:val="-12"/>
        </w:rPr>
        <w:t> </w:t>
      </w:r>
      <w:r>
        <w:rPr/>
        <w:t>active</w:t>
      </w:r>
      <w:r>
        <w:rPr>
          <w:spacing w:val="-12"/>
        </w:rPr>
        <w:t> </w:t>
      </w:r>
      <w:r>
        <w:rPr/>
        <w:t>learning</w:t>
      </w:r>
      <w:r>
        <w:rPr>
          <w:spacing w:val="-12"/>
        </w:rPr>
        <w:t> </w:t>
      </w:r>
      <w:r>
        <w:rPr/>
        <w:t>and</w:t>
      </w:r>
      <w:r>
        <w:rPr>
          <w:spacing w:val="-12"/>
        </w:rPr>
        <w:t> </w:t>
      </w:r>
      <w:r>
        <w:rPr/>
        <w:t>use</w:t>
      </w:r>
      <w:r>
        <w:rPr>
          <w:spacing w:val="-12"/>
        </w:rPr>
        <w:t> </w:t>
      </w:r>
      <w:r>
        <w:rPr/>
        <w:t>of</w:t>
      </w:r>
      <w:r>
        <w:rPr>
          <w:spacing w:val="-12"/>
        </w:rPr>
        <w:t> </w:t>
      </w:r>
      <w:r>
        <w:rPr/>
        <w:t>a</w:t>
      </w:r>
      <w:r>
        <w:rPr>
          <w:spacing w:val="-12"/>
        </w:rPr>
        <w:t> </w:t>
      </w:r>
      <w:r>
        <w:rPr/>
        <w:t>variety</w:t>
      </w:r>
      <w:r>
        <w:rPr>
          <w:spacing w:val="-12"/>
        </w:rPr>
        <w:t> </w:t>
      </w:r>
      <w:r>
        <w:rPr/>
        <w:t>of</w:t>
      </w:r>
      <w:r>
        <w:rPr>
          <w:spacing w:val="-12"/>
        </w:rPr>
        <w:t> </w:t>
      </w:r>
      <w:r>
        <w:rPr/>
        <w:t>methods</w:t>
      </w:r>
      <w:r>
        <w:rPr>
          <w:spacing w:val="-12"/>
        </w:rPr>
        <w:t> </w:t>
      </w:r>
      <w:r>
        <w:rPr/>
        <w:t>and</w:t>
      </w:r>
      <w:r>
        <w:rPr>
          <w:spacing w:val="-12"/>
        </w:rPr>
        <w:t> </w:t>
      </w:r>
      <w:r>
        <w:rPr/>
        <w:t>modern</w:t>
      </w:r>
      <w:r>
        <w:rPr>
          <w:spacing w:val="-12"/>
        </w:rPr>
        <w:t> </w:t>
      </w:r>
      <w:r>
        <w:rPr/>
        <w:t>technology</w:t>
      </w:r>
      <w:r>
        <w:rPr>
          <w:spacing w:val="-12"/>
        </w:rPr>
        <w:t> </w:t>
      </w:r>
      <w:r>
        <w:rPr/>
        <w:t>to encourage</w:t>
      </w:r>
      <w:r>
        <w:rPr>
          <w:spacing w:val="-1"/>
        </w:rPr>
        <w:t> </w:t>
      </w:r>
      <w:r>
        <w:rPr/>
        <w:t>discussion</w:t>
      </w:r>
      <w:r>
        <w:rPr>
          <w:spacing w:val="-1"/>
        </w:rPr>
        <w:t> </w:t>
      </w:r>
      <w:r>
        <w:rPr/>
        <w:t>and</w:t>
      </w:r>
      <w:r>
        <w:rPr>
          <w:spacing w:val="-1"/>
        </w:rPr>
        <w:t> </w:t>
      </w:r>
      <w:r>
        <w:rPr/>
        <w:t>interaction</w:t>
      </w:r>
      <w:r>
        <w:rPr>
          <w:spacing w:val="-1"/>
        </w:rPr>
        <w:t> </w:t>
      </w:r>
      <w:r>
        <w:rPr/>
        <w:t>on</w:t>
      </w:r>
      <w:r>
        <w:rPr>
          <w:spacing w:val="-1"/>
        </w:rPr>
        <w:t> </w:t>
      </w:r>
      <w:r>
        <w:rPr/>
        <w:t>the</w:t>
      </w:r>
      <w:r>
        <w:rPr>
          <w:spacing w:val="-1"/>
        </w:rPr>
        <w:t> </w:t>
      </w:r>
      <w:r>
        <w:rPr/>
        <w:t>issues</w:t>
      </w:r>
      <w:r>
        <w:rPr>
          <w:spacing w:val="-1"/>
        </w:rPr>
        <w:t> </w:t>
      </w:r>
      <w:r>
        <w:rPr/>
        <w:t>the</w:t>
      </w:r>
      <w:r>
        <w:rPr>
          <w:spacing w:val="-1"/>
        </w:rPr>
        <w:t> </w:t>
      </w:r>
      <w:r>
        <w:rPr/>
        <w:t>course</w:t>
      </w:r>
      <w:r>
        <w:rPr>
          <w:spacing w:val="-1"/>
        </w:rPr>
        <w:t> </w:t>
      </w:r>
      <w:r>
        <w:rPr/>
        <w:t>presents.</w:t>
      </w:r>
    </w:p>
    <w:p>
      <w:pPr>
        <w:pStyle w:val="BodyText"/>
      </w:pPr>
    </w:p>
    <w:p>
      <w:pPr>
        <w:pStyle w:val="BodyText"/>
      </w:pPr>
    </w:p>
    <w:p>
      <w:pPr>
        <w:pStyle w:val="BodyText"/>
        <w:spacing w:before="13"/>
      </w:pPr>
    </w:p>
    <w:p>
      <w:pPr>
        <w:pStyle w:val="BodyText"/>
        <w:spacing w:line="290" w:lineRule="auto" w:before="1"/>
        <w:ind w:left="400" w:right="249" w:firstLine="720"/>
      </w:pPr>
      <w:r>
        <w:rPr>
          <w:spacing w:val="-2"/>
        </w:rPr>
        <w:t>Dr</w:t>
      </w:r>
      <w:r>
        <w:rPr>
          <w:spacing w:val="-10"/>
        </w:rPr>
        <w:t> </w:t>
      </w:r>
      <w:r>
        <w:rPr>
          <w:spacing w:val="-2"/>
        </w:rPr>
        <w:t>Santha</w:t>
      </w:r>
      <w:r>
        <w:rPr>
          <w:spacing w:val="-10"/>
        </w:rPr>
        <w:t> </w:t>
      </w:r>
      <w:r>
        <w:rPr>
          <w:spacing w:val="-2"/>
        </w:rPr>
        <w:t>is</w:t>
      </w:r>
      <w:r>
        <w:rPr>
          <w:spacing w:val="-10"/>
        </w:rPr>
        <w:t> </w:t>
      </w:r>
      <w:r>
        <w:rPr>
          <w:spacing w:val="-2"/>
        </w:rPr>
        <w:t>very</w:t>
      </w:r>
      <w:r>
        <w:rPr>
          <w:spacing w:val="-10"/>
        </w:rPr>
        <w:t> </w:t>
      </w:r>
      <w:r>
        <w:rPr>
          <w:spacing w:val="-2"/>
        </w:rPr>
        <w:t>committed</w:t>
      </w:r>
      <w:r>
        <w:rPr>
          <w:spacing w:val="-10"/>
        </w:rPr>
        <w:t> </w:t>
      </w:r>
      <w:r>
        <w:rPr>
          <w:spacing w:val="-2"/>
        </w:rPr>
        <w:t>to</w:t>
      </w:r>
      <w:r>
        <w:rPr>
          <w:spacing w:val="-10"/>
        </w:rPr>
        <w:t> </w:t>
      </w:r>
      <w:r>
        <w:rPr>
          <w:spacing w:val="-2"/>
        </w:rPr>
        <w:t>providing</w:t>
      </w:r>
      <w:r>
        <w:rPr>
          <w:spacing w:val="-10"/>
        </w:rPr>
        <w:t> </w:t>
      </w:r>
      <w:r>
        <w:rPr>
          <w:spacing w:val="-2"/>
        </w:rPr>
        <w:t>a</w:t>
      </w:r>
      <w:r>
        <w:rPr>
          <w:spacing w:val="-10"/>
        </w:rPr>
        <w:t> </w:t>
      </w:r>
      <w:r>
        <w:rPr>
          <w:spacing w:val="-2"/>
        </w:rPr>
        <w:t>learning</w:t>
      </w:r>
      <w:r>
        <w:rPr>
          <w:spacing w:val="-10"/>
        </w:rPr>
        <w:t> </w:t>
      </w:r>
      <w:r>
        <w:rPr>
          <w:spacing w:val="-2"/>
        </w:rPr>
        <w:t>environment</w:t>
      </w:r>
      <w:r>
        <w:rPr>
          <w:spacing w:val="-10"/>
        </w:rPr>
        <w:t> </w:t>
      </w:r>
      <w:r>
        <w:rPr>
          <w:spacing w:val="-2"/>
        </w:rPr>
        <w:t>that</w:t>
      </w:r>
      <w:r>
        <w:rPr>
          <w:spacing w:val="-10"/>
        </w:rPr>
        <w:t> </w:t>
      </w:r>
      <w:r>
        <w:rPr>
          <w:spacing w:val="-2"/>
        </w:rPr>
        <w:t>is</w:t>
      </w:r>
      <w:r>
        <w:rPr>
          <w:spacing w:val="-10"/>
        </w:rPr>
        <w:t> </w:t>
      </w:r>
      <w:r>
        <w:rPr>
          <w:spacing w:val="-2"/>
        </w:rPr>
        <w:t>both</w:t>
      </w:r>
      <w:r>
        <w:rPr>
          <w:spacing w:val="-10"/>
        </w:rPr>
        <w:t> </w:t>
      </w:r>
      <w:r>
        <w:rPr>
          <w:spacing w:val="-2"/>
        </w:rPr>
        <w:t>exciting </w:t>
      </w:r>
      <w:r>
        <w:rPr/>
        <w:t>and</w:t>
      </w:r>
      <w:r>
        <w:rPr>
          <w:spacing w:val="-13"/>
        </w:rPr>
        <w:t> </w:t>
      </w:r>
      <w:r>
        <w:rPr/>
        <w:t>rigorous,</w:t>
      </w:r>
      <w:r>
        <w:rPr>
          <w:spacing w:val="-13"/>
        </w:rPr>
        <w:t> </w:t>
      </w:r>
      <w:r>
        <w:rPr/>
        <w:t>one</w:t>
      </w:r>
      <w:r>
        <w:rPr>
          <w:spacing w:val="-13"/>
        </w:rPr>
        <w:t> </w:t>
      </w:r>
      <w:r>
        <w:rPr/>
        <w:t>that</w:t>
      </w:r>
      <w:r>
        <w:rPr>
          <w:spacing w:val="-13"/>
        </w:rPr>
        <w:t> </w:t>
      </w:r>
      <w:r>
        <w:rPr/>
        <w:t>empowers</w:t>
      </w:r>
      <w:r>
        <w:rPr>
          <w:spacing w:val="-13"/>
        </w:rPr>
        <w:t> </w:t>
      </w:r>
      <w:r>
        <w:rPr/>
        <w:t>both</w:t>
      </w:r>
      <w:r>
        <w:rPr>
          <w:spacing w:val="-13"/>
        </w:rPr>
        <w:t> </w:t>
      </w:r>
      <w:r>
        <w:rPr/>
        <w:t>the</w:t>
      </w:r>
      <w:r>
        <w:rPr>
          <w:spacing w:val="-13"/>
        </w:rPr>
        <w:t> </w:t>
      </w:r>
      <w:r>
        <w:rPr/>
        <w:t>student</w:t>
      </w:r>
      <w:r>
        <w:rPr>
          <w:spacing w:val="-13"/>
        </w:rPr>
        <w:t> </w:t>
      </w:r>
      <w:r>
        <w:rPr/>
        <w:t>and</w:t>
      </w:r>
      <w:r>
        <w:rPr>
          <w:spacing w:val="-13"/>
        </w:rPr>
        <w:t> </w:t>
      </w:r>
      <w:r>
        <w:rPr/>
        <w:t>teacher</w:t>
      </w:r>
      <w:r>
        <w:rPr>
          <w:spacing w:val="-13"/>
        </w:rPr>
        <w:t> </w:t>
      </w:r>
      <w:r>
        <w:rPr/>
        <w:t>in</w:t>
      </w:r>
      <w:r>
        <w:rPr>
          <w:spacing w:val="-13"/>
        </w:rPr>
        <w:t> </w:t>
      </w:r>
      <w:r>
        <w:rPr/>
        <w:t>pursuing</w:t>
      </w:r>
      <w:r>
        <w:rPr>
          <w:spacing w:val="-13"/>
        </w:rPr>
        <w:t> </w:t>
      </w:r>
      <w:r>
        <w:rPr/>
        <w:t>learning.</w:t>
      </w:r>
      <w:r>
        <w:rPr>
          <w:spacing w:val="-13"/>
        </w:rPr>
        <w:t> </w:t>
      </w:r>
      <w:r>
        <w:rPr/>
        <w:t>She devises</w:t>
      </w:r>
      <w:r>
        <w:rPr>
          <w:spacing w:val="-11"/>
        </w:rPr>
        <w:t> </w:t>
      </w:r>
      <w:r>
        <w:rPr/>
        <w:t>various</w:t>
      </w:r>
      <w:r>
        <w:rPr>
          <w:spacing w:val="-11"/>
        </w:rPr>
        <w:t> </w:t>
      </w:r>
      <w:r>
        <w:rPr/>
        <w:t>assessment</w:t>
      </w:r>
      <w:r>
        <w:rPr>
          <w:spacing w:val="-11"/>
        </w:rPr>
        <w:t> </w:t>
      </w:r>
      <w:r>
        <w:rPr/>
        <w:t>strategies</w:t>
      </w:r>
      <w:r>
        <w:rPr>
          <w:spacing w:val="-11"/>
        </w:rPr>
        <w:t> </w:t>
      </w:r>
      <w:r>
        <w:rPr/>
        <w:t>that</w:t>
      </w:r>
      <w:r>
        <w:rPr>
          <w:spacing w:val="-11"/>
        </w:rPr>
        <w:t> </w:t>
      </w:r>
      <w:r>
        <w:rPr/>
        <w:t>allow</w:t>
      </w:r>
      <w:r>
        <w:rPr>
          <w:spacing w:val="-11"/>
        </w:rPr>
        <w:t> </w:t>
      </w:r>
      <w:r>
        <w:rPr/>
        <w:t>her</w:t>
      </w:r>
      <w:r>
        <w:rPr>
          <w:spacing w:val="-11"/>
        </w:rPr>
        <w:t> </w:t>
      </w:r>
      <w:r>
        <w:rPr/>
        <w:t>to</w:t>
      </w:r>
      <w:r>
        <w:rPr>
          <w:spacing w:val="-11"/>
        </w:rPr>
        <w:t> </w:t>
      </w:r>
      <w:r>
        <w:rPr/>
        <w:t>fairly</w:t>
      </w:r>
      <w:r>
        <w:rPr>
          <w:spacing w:val="-11"/>
        </w:rPr>
        <w:t> </w:t>
      </w:r>
      <w:r>
        <w:rPr/>
        <w:t>assess</w:t>
      </w:r>
      <w:r>
        <w:rPr>
          <w:spacing w:val="-11"/>
        </w:rPr>
        <w:t> </w:t>
      </w:r>
      <w:r>
        <w:rPr/>
        <w:t>student</w:t>
      </w:r>
      <w:r>
        <w:rPr>
          <w:spacing w:val="-11"/>
        </w:rPr>
        <w:t> </w:t>
      </w:r>
      <w:r>
        <w:rPr/>
        <w:t>learning </w:t>
      </w:r>
      <w:r>
        <w:rPr>
          <w:spacing w:val="-2"/>
        </w:rPr>
        <w:t>regardless</w:t>
      </w:r>
      <w:r>
        <w:rPr>
          <w:spacing w:val="-10"/>
        </w:rPr>
        <w:t> </w:t>
      </w:r>
      <w:r>
        <w:rPr>
          <w:spacing w:val="-2"/>
        </w:rPr>
        <w:t>of</w:t>
      </w:r>
      <w:r>
        <w:rPr>
          <w:spacing w:val="-10"/>
        </w:rPr>
        <w:t> </w:t>
      </w:r>
      <w:r>
        <w:rPr>
          <w:spacing w:val="-2"/>
        </w:rPr>
        <w:t>student’s</w:t>
      </w:r>
      <w:r>
        <w:rPr>
          <w:spacing w:val="-10"/>
        </w:rPr>
        <w:t> </w:t>
      </w:r>
      <w:r>
        <w:rPr>
          <w:spacing w:val="-2"/>
        </w:rPr>
        <w:t>learning</w:t>
      </w:r>
      <w:r>
        <w:rPr>
          <w:spacing w:val="-10"/>
        </w:rPr>
        <w:t> </w:t>
      </w:r>
      <w:r>
        <w:rPr>
          <w:spacing w:val="-2"/>
        </w:rPr>
        <w:t>styles.</w:t>
      </w:r>
      <w:r>
        <w:rPr>
          <w:spacing w:val="-10"/>
        </w:rPr>
        <w:t> </w:t>
      </w:r>
      <w:r>
        <w:rPr>
          <w:spacing w:val="-2"/>
        </w:rPr>
        <w:t>Above</w:t>
      </w:r>
      <w:r>
        <w:rPr>
          <w:spacing w:val="-10"/>
        </w:rPr>
        <w:t> </w:t>
      </w:r>
      <w:r>
        <w:rPr>
          <w:spacing w:val="-2"/>
        </w:rPr>
        <w:t>all,</w:t>
      </w:r>
      <w:r>
        <w:rPr>
          <w:spacing w:val="-10"/>
        </w:rPr>
        <w:t> </w:t>
      </w:r>
      <w:r>
        <w:rPr>
          <w:spacing w:val="-2"/>
        </w:rPr>
        <w:t>Dr</w:t>
      </w:r>
      <w:r>
        <w:rPr>
          <w:spacing w:val="-10"/>
        </w:rPr>
        <w:t> </w:t>
      </w:r>
      <w:r>
        <w:rPr>
          <w:spacing w:val="-2"/>
        </w:rPr>
        <w:t>Santha</w:t>
      </w:r>
      <w:r>
        <w:rPr>
          <w:spacing w:val="-10"/>
        </w:rPr>
        <w:t> </w:t>
      </w:r>
      <w:r>
        <w:rPr>
          <w:spacing w:val="-2"/>
        </w:rPr>
        <w:t>treats</w:t>
      </w:r>
      <w:r>
        <w:rPr>
          <w:spacing w:val="-10"/>
        </w:rPr>
        <w:t> </w:t>
      </w:r>
      <w:r>
        <w:rPr>
          <w:spacing w:val="-2"/>
        </w:rPr>
        <w:t>her</w:t>
      </w:r>
      <w:r>
        <w:rPr>
          <w:spacing w:val="-10"/>
        </w:rPr>
        <w:t> </w:t>
      </w:r>
      <w:r>
        <w:rPr>
          <w:spacing w:val="-2"/>
        </w:rPr>
        <w:t>students</w:t>
      </w:r>
      <w:r>
        <w:rPr>
          <w:spacing w:val="-10"/>
        </w:rPr>
        <w:t> </w:t>
      </w:r>
      <w:r>
        <w:rPr>
          <w:spacing w:val="-2"/>
        </w:rPr>
        <w:t>with</w:t>
      </w:r>
      <w:r>
        <w:rPr>
          <w:spacing w:val="-10"/>
        </w:rPr>
        <w:t> </w:t>
      </w:r>
      <w:r>
        <w:rPr>
          <w:spacing w:val="-2"/>
        </w:rPr>
        <w:t>utmost </w:t>
      </w:r>
      <w:r>
        <w:rPr/>
        <w:t>respect</w:t>
      </w:r>
      <w:r>
        <w:rPr>
          <w:spacing w:val="-17"/>
        </w:rPr>
        <w:t> </w:t>
      </w:r>
      <w:r>
        <w:rPr/>
        <w:t>creating</w:t>
      </w:r>
      <w:r>
        <w:rPr>
          <w:spacing w:val="-17"/>
        </w:rPr>
        <w:t> </w:t>
      </w:r>
      <w:r>
        <w:rPr/>
        <w:t>an</w:t>
      </w:r>
      <w:r>
        <w:rPr>
          <w:spacing w:val="-16"/>
        </w:rPr>
        <w:t> </w:t>
      </w:r>
      <w:r>
        <w:rPr/>
        <w:t>environment</w:t>
      </w:r>
      <w:r>
        <w:rPr>
          <w:spacing w:val="-17"/>
        </w:rPr>
        <w:t> </w:t>
      </w:r>
      <w:r>
        <w:rPr/>
        <w:t>where</w:t>
      </w:r>
      <w:r>
        <w:rPr>
          <w:spacing w:val="-16"/>
        </w:rPr>
        <w:t> </w:t>
      </w:r>
      <w:r>
        <w:rPr/>
        <w:t>students</w:t>
      </w:r>
      <w:r>
        <w:rPr>
          <w:spacing w:val="-17"/>
        </w:rPr>
        <w:t> </w:t>
      </w:r>
      <w:r>
        <w:rPr/>
        <w:t>feel</w:t>
      </w:r>
      <w:r>
        <w:rPr>
          <w:spacing w:val="-16"/>
        </w:rPr>
        <w:t> </w:t>
      </w:r>
      <w:r>
        <w:rPr/>
        <w:t>safe</w:t>
      </w:r>
      <w:r>
        <w:rPr>
          <w:spacing w:val="-17"/>
        </w:rPr>
        <w:t> </w:t>
      </w:r>
      <w:r>
        <w:rPr/>
        <w:t>to</w:t>
      </w:r>
      <w:r>
        <w:rPr>
          <w:spacing w:val="-17"/>
        </w:rPr>
        <w:t> </w:t>
      </w:r>
      <w:r>
        <w:rPr/>
        <w:t>candidly</w:t>
      </w:r>
      <w:r>
        <w:rPr>
          <w:spacing w:val="-16"/>
        </w:rPr>
        <w:t> </w:t>
      </w:r>
      <w:r>
        <w:rPr/>
        <w:t>discuss</w:t>
      </w:r>
      <w:r>
        <w:rPr>
          <w:spacing w:val="-17"/>
        </w:rPr>
        <w:t> </w:t>
      </w:r>
      <w:r>
        <w:rPr/>
        <w:t>topics,</w:t>
      </w:r>
      <w:r>
        <w:rPr>
          <w:spacing w:val="-16"/>
        </w:rPr>
        <w:t> </w:t>
      </w:r>
      <w:r>
        <w:rPr/>
        <w:t>which </w:t>
      </w:r>
      <w:r>
        <w:rPr>
          <w:spacing w:val="-4"/>
        </w:rPr>
        <w:t>they</w:t>
      </w:r>
      <w:r>
        <w:rPr>
          <w:spacing w:val="-10"/>
        </w:rPr>
        <w:t> </w:t>
      </w:r>
      <w:r>
        <w:rPr>
          <w:spacing w:val="-4"/>
        </w:rPr>
        <w:t>might</w:t>
      </w:r>
      <w:r>
        <w:rPr>
          <w:spacing w:val="-10"/>
        </w:rPr>
        <w:t> </w:t>
      </w:r>
      <w:r>
        <w:rPr>
          <w:spacing w:val="-4"/>
        </w:rPr>
        <w:t>otherwise,</w:t>
      </w:r>
      <w:r>
        <w:rPr>
          <w:spacing w:val="-10"/>
        </w:rPr>
        <w:t> </w:t>
      </w:r>
      <w:r>
        <w:rPr>
          <w:spacing w:val="-4"/>
        </w:rPr>
        <w:t>hesitant</w:t>
      </w:r>
      <w:r>
        <w:rPr>
          <w:spacing w:val="-10"/>
        </w:rPr>
        <w:t> </w:t>
      </w:r>
      <w:r>
        <w:rPr>
          <w:spacing w:val="-4"/>
        </w:rPr>
        <w:t>to</w:t>
      </w:r>
      <w:r>
        <w:rPr>
          <w:spacing w:val="-10"/>
        </w:rPr>
        <w:t> </w:t>
      </w:r>
      <w:r>
        <w:rPr>
          <w:spacing w:val="-4"/>
        </w:rPr>
        <w:t>address.</w:t>
      </w:r>
      <w:r>
        <w:rPr>
          <w:spacing w:val="-10"/>
        </w:rPr>
        <w:t> </w:t>
      </w:r>
      <w:r>
        <w:rPr>
          <w:spacing w:val="-4"/>
        </w:rPr>
        <w:t>In</w:t>
      </w:r>
      <w:r>
        <w:rPr>
          <w:spacing w:val="-10"/>
        </w:rPr>
        <w:t> </w:t>
      </w:r>
      <w:r>
        <w:rPr>
          <w:spacing w:val="-4"/>
        </w:rPr>
        <w:t>addition,</w:t>
      </w:r>
      <w:r>
        <w:rPr>
          <w:spacing w:val="-10"/>
        </w:rPr>
        <w:t> </w:t>
      </w:r>
      <w:r>
        <w:rPr>
          <w:spacing w:val="-4"/>
        </w:rPr>
        <w:t>she</w:t>
      </w:r>
      <w:r>
        <w:rPr>
          <w:spacing w:val="-10"/>
        </w:rPr>
        <w:t> </w:t>
      </w:r>
      <w:r>
        <w:rPr>
          <w:spacing w:val="-4"/>
        </w:rPr>
        <w:t>brings</w:t>
      </w:r>
      <w:r>
        <w:rPr>
          <w:spacing w:val="-10"/>
        </w:rPr>
        <w:t> </w:t>
      </w:r>
      <w:r>
        <w:rPr>
          <w:spacing w:val="-4"/>
        </w:rPr>
        <w:t>in</w:t>
      </w:r>
      <w:r>
        <w:rPr>
          <w:spacing w:val="-10"/>
        </w:rPr>
        <w:t> </w:t>
      </w:r>
      <w:r>
        <w:rPr>
          <w:spacing w:val="-4"/>
        </w:rPr>
        <w:t>her</w:t>
      </w:r>
      <w:r>
        <w:rPr>
          <w:spacing w:val="-10"/>
        </w:rPr>
        <w:t> </w:t>
      </w:r>
      <w:r>
        <w:rPr>
          <w:spacing w:val="-4"/>
        </w:rPr>
        <w:t>research</w:t>
      </w:r>
      <w:r>
        <w:rPr>
          <w:spacing w:val="-10"/>
        </w:rPr>
        <w:t> </w:t>
      </w:r>
      <w:r>
        <w:rPr>
          <w:spacing w:val="-4"/>
        </w:rPr>
        <w:t>output</w:t>
      </w:r>
      <w:r>
        <w:rPr>
          <w:spacing w:val="-10"/>
        </w:rPr>
        <w:t> </w:t>
      </w:r>
      <w:r>
        <w:rPr>
          <w:spacing w:val="-4"/>
        </w:rPr>
        <w:t>in</w:t>
      </w:r>
      <w:r>
        <w:rPr>
          <w:spacing w:val="-10"/>
        </w:rPr>
        <w:t> </w:t>
      </w:r>
      <w:r>
        <w:rPr>
          <w:spacing w:val="-4"/>
        </w:rPr>
        <w:t>the </w:t>
      </w:r>
      <w:r>
        <w:rPr/>
        <w:t>classroom</w:t>
      </w:r>
      <w:r>
        <w:rPr>
          <w:spacing w:val="-17"/>
        </w:rPr>
        <w:t> </w:t>
      </w:r>
      <w:r>
        <w:rPr/>
        <w:t>and</w:t>
      </w:r>
      <w:r>
        <w:rPr>
          <w:spacing w:val="-17"/>
        </w:rPr>
        <w:t> </w:t>
      </w:r>
      <w:r>
        <w:rPr/>
        <w:t>follows</w:t>
      </w:r>
      <w:r>
        <w:rPr>
          <w:spacing w:val="-16"/>
        </w:rPr>
        <w:t> </w:t>
      </w:r>
      <w:r>
        <w:rPr/>
        <w:t>a</w:t>
      </w:r>
      <w:r>
        <w:rPr>
          <w:spacing w:val="-17"/>
        </w:rPr>
        <w:t> </w:t>
      </w:r>
      <w:r>
        <w:rPr/>
        <w:t>research</w:t>
      </w:r>
      <w:r>
        <w:rPr>
          <w:spacing w:val="-16"/>
        </w:rPr>
        <w:t> </w:t>
      </w:r>
      <w:r>
        <w:rPr/>
        <w:t>focussed</w:t>
      </w:r>
      <w:r>
        <w:rPr>
          <w:spacing w:val="-17"/>
        </w:rPr>
        <w:t> </w:t>
      </w:r>
      <w:r>
        <w:rPr/>
        <w:t>practical</w:t>
      </w:r>
      <w:r>
        <w:rPr>
          <w:spacing w:val="-16"/>
        </w:rPr>
        <w:t> </w:t>
      </w:r>
      <w:r>
        <w:rPr/>
        <w:t>oriented</w:t>
      </w:r>
      <w:r>
        <w:rPr>
          <w:spacing w:val="-17"/>
        </w:rPr>
        <w:t> </w:t>
      </w:r>
      <w:r>
        <w:rPr/>
        <w:t>teaching</w:t>
      </w:r>
      <w:r>
        <w:rPr>
          <w:spacing w:val="-17"/>
        </w:rPr>
        <w:t> </w:t>
      </w:r>
      <w:r>
        <w:rPr/>
        <w:t>style.</w:t>
      </w:r>
      <w:r>
        <w:rPr>
          <w:spacing w:val="-16"/>
        </w:rPr>
        <w:t> </w:t>
      </w:r>
      <w:r>
        <w:rPr/>
        <w:t>Finally,</w:t>
      </w:r>
      <w:r>
        <w:rPr>
          <w:spacing w:val="-17"/>
        </w:rPr>
        <w:t> </w:t>
      </w:r>
      <w:r>
        <w:rPr/>
        <w:t>she</w:t>
      </w:r>
      <w:r>
        <w:rPr>
          <w:spacing w:val="-16"/>
        </w:rPr>
        <w:t> </w:t>
      </w:r>
      <w:r>
        <w:rPr/>
        <w:t>is</w:t>
      </w:r>
      <w:r>
        <w:rPr>
          <w:spacing w:val="-17"/>
        </w:rPr>
        <w:t> </w:t>
      </w:r>
      <w:r>
        <w:rPr/>
        <w:t>a learner,</w:t>
      </w:r>
      <w:r>
        <w:rPr>
          <w:spacing w:val="-14"/>
        </w:rPr>
        <w:t> </w:t>
      </w:r>
      <w:r>
        <w:rPr/>
        <w:t>and</w:t>
      </w:r>
      <w:r>
        <w:rPr>
          <w:spacing w:val="-14"/>
        </w:rPr>
        <w:t> </w:t>
      </w:r>
      <w:r>
        <w:rPr/>
        <w:t>learns</w:t>
      </w:r>
      <w:r>
        <w:rPr>
          <w:spacing w:val="-14"/>
        </w:rPr>
        <w:t> </w:t>
      </w:r>
      <w:r>
        <w:rPr/>
        <w:t>new</w:t>
      </w:r>
      <w:r>
        <w:rPr>
          <w:spacing w:val="-14"/>
        </w:rPr>
        <w:t> </w:t>
      </w:r>
      <w:r>
        <w:rPr/>
        <w:t>things</w:t>
      </w:r>
      <w:r>
        <w:rPr>
          <w:spacing w:val="-14"/>
        </w:rPr>
        <w:t> </w:t>
      </w:r>
      <w:r>
        <w:rPr/>
        <w:t>from</w:t>
      </w:r>
      <w:r>
        <w:rPr>
          <w:spacing w:val="-14"/>
        </w:rPr>
        <w:t> </w:t>
      </w:r>
      <w:r>
        <w:rPr/>
        <w:t>her</w:t>
      </w:r>
      <w:r>
        <w:rPr>
          <w:spacing w:val="-14"/>
        </w:rPr>
        <w:t> </w:t>
      </w:r>
      <w:r>
        <w:rPr/>
        <w:t>students</w:t>
      </w:r>
      <w:r>
        <w:rPr>
          <w:spacing w:val="-14"/>
        </w:rPr>
        <w:t> </w:t>
      </w:r>
      <w:r>
        <w:rPr/>
        <w:t>in</w:t>
      </w:r>
      <w:r>
        <w:rPr>
          <w:spacing w:val="-14"/>
        </w:rPr>
        <w:t> </w:t>
      </w:r>
      <w:r>
        <w:rPr/>
        <w:t>each</w:t>
      </w:r>
      <w:r>
        <w:rPr>
          <w:spacing w:val="-14"/>
        </w:rPr>
        <w:t> </w:t>
      </w:r>
      <w:r>
        <w:rPr/>
        <w:t>class.</w:t>
      </w:r>
    </w:p>
    <w:p>
      <w:pPr>
        <w:spacing w:after="0" w:line="290" w:lineRule="auto"/>
        <w:sectPr>
          <w:pgSz w:w="11920" w:h="16840"/>
          <w:pgMar w:top="1940" w:bottom="280" w:left="1040" w:right="1220"/>
        </w:sectPr>
      </w:pPr>
    </w:p>
    <w:p>
      <w:pPr>
        <w:pStyle w:val="BodyText"/>
        <w:spacing w:before="84"/>
        <w:ind w:left="1120"/>
      </w:pPr>
      <w:r>
        <w:rPr/>
        <w:t>Research</w:t>
      </w:r>
      <w:r>
        <w:rPr>
          <w:spacing w:val="-12"/>
        </w:rPr>
        <w:t> </w:t>
      </w:r>
      <w:r>
        <w:rPr>
          <w:spacing w:val="-2"/>
        </w:rPr>
        <w:t>Projects</w:t>
      </w:r>
    </w:p>
    <w:p>
      <w:pPr>
        <w:pStyle w:val="BodyText"/>
      </w:pPr>
    </w:p>
    <w:p>
      <w:pPr>
        <w:pStyle w:val="BodyText"/>
      </w:pPr>
    </w:p>
    <w:p>
      <w:pPr>
        <w:pStyle w:val="BodyText"/>
      </w:pPr>
    </w:p>
    <w:p>
      <w:pPr>
        <w:pStyle w:val="BodyText"/>
      </w:pPr>
    </w:p>
    <w:p>
      <w:pPr>
        <w:pStyle w:val="BodyText"/>
        <w:spacing w:before="111"/>
      </w:pPr>
    </w:p>
    <w:p>
      <w:pPr>
        <w:pStyle w:val="BodyText"/>
        <w:spacing w:line="288" w:lineRule="auto" w:before="1"/>
        <w:ind w:left="400" w:right="294" w:firstLine="1440"/>
      </w:pPr>
      <w:r>
        <w:rPr>
          <w:spacing w:val="-2"/>
        </w:rPr>
        <w:t>Personal</w:t>
      </w:r>
      <w:r>
        <w:rPr>
          <w:spacing w:val="-14"/>
        </w:rPr>
        <w:t> </w:t>
      </w:r>
      <w:r>
        <w:rPr>
          <w:spacing w:val="-2"/>
        </w:rPr>
        <w:t>and</w:t>
      </w:r>
      <w:r>
        <w:rPr>
          <w:spacing w:val="-14"/>
        </w:rPr>
        <w:t> </w:t>
      </w:r>
      <w:r>
        <w:rPr>
          <w:spacing w:val="-2"/>
        </w:rPr>
        <w:t>Familial</w:t>
      </w:r>
      <w:r>
        <w:rPr>
          <w:spacing w:val="-14"/>
        </w:rPr>
        <w:t> </w:t>
      </w:r>
      <w:r>
        <w:rPr>
          <w:spacing w:val="-2"/>
        </w:rPr>
        <w:t>Handed</w:t>
      </w:r>
      <w:r>
        <w:rPr>
          <w:spacing w:val="-14"/>
        </w:rPr>
        <w:t> </w:t>
      </w:r>
      <w:r>
        <w:rPr>
          <w:spacing w:val="-2"/>
        </w:rPr>
        <w:t>ness</w:t>
      </w:r>
      <w:r>
        <w:rPr>
          <w:spacing w:val="-14"/>
        </w:rPr>
        <w:t> </w:t>
      </w:r>
      <w:r>
        <w:rPr>
          <w:spacing w:val="-2"/>
        </w:rPr>
        <w:t>and</w:t>
      </w:r>
      <w:r>
        <w:rPr>
          <w:spacing w:val="-14"/>
        </w:rPr>
        <w:t> </w:t>
      </w:r>
      <w:r>
        <w:rPr>
          <w:spacing w:val="-2"/>
        </w:rPr>
        <w:t>performance</w:t>
      </w:r>
      <w:r>
        <w:rPr>
          <w:spacing w:val="-14"/>
        </w:rPr>
        <w:t> </w:t>
      </w:r>
      <w:r>
        <w:rPr>
          <w:spacing w:val="-2"/>
        </w:rPr>
        <w:t>on</w:t>
      </w:r>
      <w:r>
        <w:rPr>
          <w:spacing w:val="-14"/>
        </w:rPr>
        <w:t> </w:t>
      </w:r>
      <w:r>
        <w:rPr>
          <w:spacing w:val="-2"/>
        </w:rPr>
        <w:t>spatial</w:t>
      </w:r>
      <w:r>
        <w:rPr>
          <w:spacing w:val="-14"/>
        </w:rPr>
        <w:t> </w:t>
      </w:r>
      <w:r>
        <w:rPr>
          <w:spacing w:val="-2"/>
        </w:rPr>
        <w:t>abilityTasksRef </w:t>
      </w:r>
      <w:r>
        <w:rPr/>
        <w:t>No.SP/YS/</w:t>
      </w:r>
      <w:r>
        <w:rPr>
          <w:spacing w:val="-14"/>
        </w:rPr>
        <w:t> </w:t>
      </w:r>
      <w:r>
        <w:rPr/>
        <w:t>MO5/88),</w:t>
      </w:r>
      <w:r>
        <w:rPr>
          <w:spacing w:val="-14"/>
        </w:rPr>
        <w:t> </w:t>
      </w:r>
      <w:r>
        <w:rPr/>
        <w:t>Sponsoring</w:t>
      </w:r>
      <w:r>
        <w:rPr>
          <w:spacing w:val="-14"/>
        </w:rPr>
        <w:t> </w:t>
      </w:r>
      <w:r>
        <w:rPr/>
        <w:t>Agency</w:t>
      </w:r>
      <w:r>
        <w:rPr>
          <w:spacing w:val="-14"/>
        </w:rPr>
        <w:t> </w:t>
      </w:r>
      <w:r>
        <w:rPr/>
        <w:t>:</w:t>
      </w:r>
      <w:r>
        <w:rPr>
          <w:spacing w:val="-14"/>
        </w:rPr>
        <w:t> </w:t>
      </w:r>
      <w:r>
        <w:rPr/>
        <w:t>DST,</w:t>
      </w:r>
      <w:r>
        <w:rPr>
          <w:spacing w:val="-14"/>
        </w:rPr>
        <w:t> </w:t>
      </w:r>
      <w:r>
        <w:rPr/>
        <w:t>Duration</w:t>
      </w:r>
      <w:r>
        <w:rPr>
          <w:spacing w:val="-14"/>
        </w:rPr>
        <w:t> </w:t>
      </w:r>
      <w:r>
        <w:rPr/>
        <w:t>:</w:t>
      </w:r>
      <w:r>
        <w:rPr>
          <w:spacing w:val="-14"/>
        </w:rPr>
        <w:t> </w:t>
      </w:r>
      <w:r>
        <w:rPr/>
        <w:t>1990-92,</w:t>
      </w:r>
      <w:r>
        <w:rPr>
          <w:spacing w:val="-14"/>
        </w:rPr>
        <w:t> </w:t>
      </w:r>
      <w:r>
        <w:rPr/>
        <w:t>Status</w:t>
      </w:r>
      <w:r>
        <w:rPr>
          <w:spacing w:val="-14"/>
        </w:rPr>
        <w:t> </w:t>
      </w:r>
      <w:r>
        <w:rPr/>
        <w:t>:</w:t>
      </w:r>
      <w:r>
        <w:rPr>
          <w:spacing w:val="-14"/>
        </w:rPr>
        <w:t> </w:t>
      </w:r>
      <w:r>
        <w:rPr/>
        <w:t>Completed</w:t>
      </w:r>
    </w:p>
    <w:p>
      <w:pPr>
        <w:pStyle w:val="BodyText"/>
      </w:pPr>
    </w:p>
    <w:p>
      <w:pPr>
        <w:pStyle w:val="BodyText"/>
      </w:pPr>
    </w:p>
    <w:p>
      <w:pPr>
        <w:pStyle w:val="BodyText"/>
        <w:spacing w:before="24"/>
      </w:pPr>
    </w:p>
    <w:p>
      <w:pPr>
        <w:pStyle w:val="BodyText"/>
        <w:spacing w:line="290" w:lineRule="auto" w:before="1"/>
        <w:ind w:left="400" w:right="595" w:firstLine="1440"/>
      </w:pPr>
      <w:r>
        <w:rPr>
          <w:spacing w:val="-4"/>
        </w:rPr>
        <w:t>Masculinity-</w:t>
      </w:r>
      <w:r>
        <w:rPr>
          <w:spacing w:val="-13"/>
        </w:rPr>
        <w:t> </w:t>
      </w:r>
      <w:r>
        <w:rPr>
          <w:spacing w:val="-4"/>
        </w:rPr>
        <w:t>Femininity:</w:t>
      </w:r>
      <w:r>
        <w:rPr>
          <w:spacing w:val="-13"/>
        </w:rPr>
        <w:t> </w:t>
      </w:r>
      <w:r>
        <w:rPr>
          <w:spacing w:val="-4"/>
        </w:rPr>
        <w:t>A</w:t>
      </w:r>
      <w:r>
        <w:rPr>
          <w:spacing w:val="-12"/>
        </w:rPr>
        <w:t> </w:t>
      </w:r>
      <w:r>
        <w:rPr>
          <w:spacing w:val="-4"/>
        </w:rPr>
        <w:t>life</w:t>
      </w:r>
      <w:r>
        <w:rPr>
          <w:spacing w:val="-13"/>
        </w:rPr>
        <w:t> </w:t>
      </w:r>
      <w:r>
        <w:rPr>
          <w:spacing w:val="-4"/>
        </w:rPr>
        <w:t>span</w:t>
      </w:r>
      <w:r>
        <w:rPr>
          <w:spacing w:val="-12"/>
        </w:rPr>
        <w:t> </w:t>
      </w:r>
      <w:r>
        <w:rPr>
          <w:spacing w:val="-4"/>
        </w:rPr>
        <w:t>developmental</w:t>
      </w:r>
      <w:r>
        <w:rPr>
          <w:spacing w:val="-13"/>
        </w:rPr>
        <w:t> </w:t>
      </w:r>
      <w:r>
        <w:rPr>
          <w:spacing w:val="-4"/>
        </w:rPr>
        <w:t>approach</w:t>
      </w:r>
      <w:r>
        <w:rPr>
          <w:spacing w:val="-12"/>
        </w:rPr>
        <w:t> </w:t>
      </w:r>
      <w:r>
        <w:rPr>
          <w:spacing w:val="-4"/>
        </w:rPr>
        <w:t>(Ref.No1-55/95 </w:t>
      </w:r>
      <w:r>
        <w:rPr/>
        <w:t>RP-</w:t>
      </w:r>
      <w:r>
        <w:rPr>
          <w:w w:val="95"/>
        </w:rPr>
        <w:t>II),</w:t>
      </w:r>
      <w:r>
        <w:rPr>
          <w:spacing w:val="-5"/>
          <w:w w:val="95"/>
        </w:rPr>
        <w:t> </w:t>
      </w:r>
      <w:r>
        <w:rPr/>
        <w:t>Sponsoring</w:t>
      </w:r>
      <w:r>
        <w:rPr>
          <w:spacing w:val="-9"/>
        </w:rPr>
        <w:t> </w:t>
      </w:r>
      <w:r>
        <w:rPr/>
        <w:t>Agency</w:t>
      </w:r>
      <w:r>
        <w:rPr>
          <w:spacing w:val="-9"/>
        </w:rPr>
        <w:t> </w:t>
      </w:r>
      <w:r>
        <w:rPr>
          <w:w w:val="95"/>
        </w:rPr>
        <w:t>:</w:t>
      </w:r>
      <w:r>
        <w:rPr>
          <w:spacing w:val="-5"/>
          <w:w w:val="95"/>
        </w:rPr>
        <w:t> </w:t>
      </w:r>
      <w:r>
        <w:rPr/>
        <w:t>ICSSR,</w:t>
      </w:r>
      <w:r>
        <w:rPr>
          <w:spacing w:val="-9"/>
        </w:rPr>
        <w:t> </w:t>
      </w:r>
      <w:r>
        <w:rPr/>
        <w:t>Duration</w:t>
      </w:r>
      <w:r>
        <w:rPr>
          <w:spacing w:val="-9"/>
        </w:rPr>
        <w:t> </w:t>
      </w:r>
      <w:r>
        <w:rPr>
          <w:w w:val="95"/>
        </w:rPr>
        <w:t>:</w:t>
      </w:r>
      <w:r>
        <w:rPr>
          <w:spacing w:val="-5"/>
          <w:w w:val="95"/>
        </w:rPr>
        <w:t> </w:t>
      </w:r>
      <w:r>
        <w:rPr/>
        <w:t>1994-95,</w:t>
      </w:r>
      <w:r>
        <w:rPr>
          <w:spacing w:val="-9"/>
        </w:rPr>
        <w:t> </w:t>
      </w:r>
      <w:r>
        <w:rPr/>
        <w:t>Status</w:t>
      </w:r>
      <w:r>
        <w:rPr>
          <w:spacing w:val="-9"/>
        </w:rPr>
        <w:t> </w:t>
      </w:r>
      <w:r>
        <w:rPr>
          <w:w w:val="95"/>
        </w:rPr>
        <w:t>:</w:t>
      </w:r>
      <w:r>
        <w:rPr>
          <w:spacing w:val="-5"/>
          <w:w w:val="95"/>
        </w:rPr>
        <w:t> </w:t>
      </w:r>
      <w:r>
        <w:rPr/>
        <w:t>Completed</w:t>
      </w:r>
    </w:p>
    <w:p>
      <w:pPr>
        <w:pStyle w:val="BodyText"/>
      </w:pPr>
    </w:p>
    <w:p>
      <w:pPr>
        <w:pStyle w:val="BodyText"/>
      </w:pPr>
    </w:p>
    <w:p>
      <w:pPr>
        <w:pStyle w:val="BodyText"/>
        <w:spacing w:before="19"/>
      </w:pPr>
    </w:p>
    <w:p>
      <w:pPr>
        <w:pStyle w:val="BodyText"/>
        <w:spacing w:line="290" w:lineRule="auto"/>
        <w:ind w:left="400" w:firstLine="1440"/>
      </w:pPr>
      <w:r>
        <w:rPr/>
        <w:t>Educational</w:t>
      </w:r>
      <w:r>
        <w:rPr>
          <w:spacing w:val="-17"/>
        </w:rPr>
        <w:t> </w:t>
      </w:r>
      <w:r>
        <w:rPr/>
        <w:t>implications</w:t>
      </w:r>
      <w:r>
        <w:rPr>
          <w:spacing w:val="-17"/>
        </w:rPr>
        <w:t> </w:t>
      </w:r>
      <w:r>
        <w:rPr/>
        <w:t>of</w:t>
      </w:r>
      <w:r>
        <w:rPr>
          <w:spacing w:val="-16"/>
        </w:rPr>
        <w:t> </w:t>
      </w:r>
      <w:r>
        <w:rPr/>
        <w:t>sex</w:t>
      </w:r>
      <w:r>
        <w:rPr>
          <w:spacing w:val="-17"/>
        </w:rPr>
        <w:t> </w:t>
      </w:r>
      <w:r>
        <w:rPr/>
        <w:t>and</w:t>
      </w:r>
      <w:r>
        <w:rPr>
          <w:spacing w:val="-16"/>
        </w:rPr>
        <w:t> </w:t>
      </w:r>
      <w:r>
        <w:rPr/>
        <w:t>age</w:t>
      </w:r>
      <w:r>
        <w:rPr>
          <w:spacing w:val="-17"/>
        </w:rPr>
        <w:t> </w:t>
      </w:r>
      <w:r>
        <w:rPr/>
        <w:t>differences</w:t>
      </w:r>
      <w:r>
        <w:rPr>
          <w:spacing w:val="-16"/>
        </w:rPr>
        <w:t> </w:t>
      </w:r>
      <w:r>
        <w:rPr/>
        <w:t>in</w:t>
      </w:r>
      <w:r>
        <w:rPr>
          <w:spacing w:val="-17"/>
        </w:rPr>
        <w:t> </w:t>
      </w:r>
      <w:r>
        <w:rPr/>
        <w:t>spatial</w:t>
      </w:r>
      <w:r>
        <w:rPr>
          <w:spacing w:val="-17"/>
        </w:rPr>
        <w:t> </w:t>
      </w:r>
      <w:r>
        <w:rPr/>
        <w:t>ability</w:t>
      </w:r>
      <w:r>
        <w:rPr>
          <w:spacing w:val="-16"/>
        </w:rPr>
        <w:t> </w:t>
      </w:r>
      <w:r>
        <w:rPr/>
        <w:t>and </w:t>
      </w:r>
      <w:r>
        <w:rPr>
          <w:spacing w:val="-4"/>
        </w:rPr>
        <w:t>hemispheric specialization (Ref.No.F5-94/95), Sponsoring Agency : UGC, Duration : 1996-98, </w:t>
      </w:r>
      <w:r>
        <w:rPr/>
        <w:t>Status : Completed</w:t>
      </w:r>
    </w:p>
    <w:p>
      <w:pPr>
        <w:pStyle w:val="BodyText"/>
      </w:pPr>
    </w:p>
    <w:p>
      <w:pPr>
        <w:pStyle w:val="BodyText"/>
      </w:pPr>
    </w:p>
    <w:p>
      <w:pPr>
        <w:pStyle w:val="BodyText"/>
        <w:spacing w:before="19"/>
      </w:pPr>
    </w:p>
    <w:p>
      <w:pPr>
        <w:pStyle w:val="BodyText"/>
        <w:spacing w:line="290" w:lineRule="auto" w:before="1"/>
        <w:ind w:left="400" w:right="366" w:firstLine="1440"/>
      </w:pPr>
      <w:r>
        <w:rPr/>
        <w:t>Accuracy</w:t>
      </w:r>
      <w:r>
        <w:rPr>
          <w:spacing w:val="-17"/>
        </w:rPr>
        <w:t> </w:t>
      </w:r>
      <w:r>
        <w:rPr/>
        <w:t>in</w:t>
      </w:r>
      <w:r>
        <w:rPr>
          <w:spacing w:val="-16"/>
        </w:rPr>
        <w:t> </w:t>
      </w:r>
      <w:r>
        <w:rPr/>
        <w:t>arm</w:t>
      </w:r>
      <w:r>
        <w:rPr>
          <w:spacing w:val="-17"/>
        </w:rPr>
        <w:t> </w:t>
      </w:r>
      <w:r>
        <w:rPr/>
        <w:t>positioning</w:t>
      </w:r>
      <w:r>
        <w:rPr>
          <w:spacing w:val="-16"/>
        </w:rPr>
        <w:t> </w:t>
      </w:r>
      <w:r>
        <w:rPr/>
        <w:t>as</w:t>
      </w:r>
      <w:r>
        <w:rPr>
          <w:spacing w:val="-17"/>
        </w:rPr>
        <w:t> </w:t>
      </w:r>
      <w:r>
        <w:rPr/>
        <w:t>a</w:t>
      </w:r>
      <w:r>
        <w:rPr>
          <w:spacing w:val="-16"/>
        </w:rPr>
        <w:t> </w:t>
      </w:r>
      <w:r>
        <w:rPr/>
        <w:t>function</w:t>
      </w:r>
      <w:r>
        <w:rPr>
          <w:spacing w:val="-17"/>
        </w:rPr>
        <w:t> </w:t>
      </w:r>
      <w:r>
        <w:rPr/>
        <w:t>of</w:t>
      </w:r>
      <w:r>
        <w:rPr>
          <w:spacing w:val="-16"/>
        </w:rPr>
        <w:t> </w:t>
      </w:r>
      <w:r>
        <w:rPr/>
        <w:t>handedness</w:t>
      </w:r>
      <w:r>
        <w:rPr>
          <w:spacing w:val="-17"/>
        </w:rPr>
        <w:t> </w:t>
      </w:r>
      <w:r>
        <w:rPr/>
        <w:t>and</w:t>
      </w:r>
      <w:r>
        <w:rPr>
          <w:spacing w:val="-16"/>
        </w:rPr>
        <w:t> </w:t>
      </w:r>
      <w:r>
        <w:rPr/>
        <w:t>time</w:t>
      </w:r>
      <w:r>
        <w:rPr>
          <w:spacing w:val="-17"/>
        </w:rPr>
        <w:t> </w:t>
      </w:r>
      <w:r>
        <w:rPr/>
        <w:t>sense </w:t>
      </w:r>
      <w:r>
        <w:rPr>
          <w:spacing w:val="-2"/>
        </w:rPr>
        <w:t>(minor</w:t>
      </w:r>
      <w:r>
        <w:rPr>
          <w:spacing w:val="-10"/>
        </w:rPr>
        <w:t> </w:t>
      </w:r>
      <w:r>
        <w:rPr>
          <w:spacing w:val="-2"/>
        </w:rPr>
        <w:t>Project),</w:t>
      </w:r>
      <w:r>
        <w:rPr>
          <w:spacing w:val="-10"/>
        </w:rPr>
        <w:t> </w:t>
      </w:r>
      <w:r>
        <w:rPr>
          <w:spacing w:val="-2"/>
        </w:rPr>
        <w:t>Sponsoring</w:t>
      </w:r>
      <w:r>
        <w:rPr>
          <w:spacing w:val="-10"/>
        </w:rPr>
        <w:t> </w:t>
      </w:r>
      <w:r>
        <w:rPr>
          <w:spacing w:val="-2"/>
        </w:rPr>
        <w:t>Agency</w:t>
      </w:r>
      <w:r>
        <w:rPr>
          <w:spacing w:val="-10"/>
        </w:rPr>
        <w:t> </w:t>
      </w:r>
      <w:r>
        <w:rPr>
          <w:spacing w:val="-2"/>
        </w:rPr>
        <w:t>:</w:t>
      </w:r>
      <w:r>
        <w:rPr>
          <w:spacing w:val="-10"/>
        </w:rPr>
        <w:t> </w:t>
      </w:r>
      <w:r>
        <w:rPr>
          <w:spacing w:val="-2"/>
        </w:rPr>
        <w:t>UGC,</w:t>
      </w:r>
      <w:r>
        <w:rPr>
          <w:spacing w:val="-10"/>
        </w:rPr>
        <w:t> </w:t>
      </w:r>
      <w:r>
        <w:rPr>
          <w:spacing w:val="-2"/>
        </w:rPr>
        <w:t>Duration</w:t>
      </w:r>
      <w:r>
        <w:rPr>
          <w:spacing w:val="-10"/>
        </w:rPr>
        <w:t> </w:t>
      </w:r>
      <w:r>
        <w:rPr>
          <w:spacing w:val="-2"/>
        </w:rPr>
        <w:t>:</w:t>
      </w:r>
      <w:r>
        <w:rPr>
          <w:spacing w:val="-10"/>
        </w:rPr>
        <w:t> </w:t>
      </w:r>
      <w:r>
        <w:rPr>
          <w:spacing w:val="-2"/>
        </w:rPr>
        <w:t>1996-97,</w:t>
      </w:r>
      <w:r>
        <w:rPr>
          <w:spacing w:val="-10"/>
        </w:rPr>
        <w:t> </w:t>
      </w:r>
      <w:r>
        <w:rPr>
          <w:spacing w:val="-2"/>
        </w:rPr>
        <w:t>Status</w:t>
      </w:r>
      <w:r>
        <w:rPr>
          <w:spacing w:val="-10"/>
        </w:rPr>
        <w:t> </w:t>
      </w:r>
      <w:r>
        <w:rPr>
          <w:spacing w:val="-2"/>
        </w:rPr>
        <w:t>:</w:t>
      </w:r>
      <w:r>
        <w:rPr>
          <w:spacing w:val="-10"/>
        </w:rPr>
        <w:t> </w:t>
      </w:r>
      <w:r>
        <w:rPr>
          <w:spacing w:val="-2"/>
        </w:rPr>
        <w:t>Completed</w:t>
      </w:r>
    </w:p>
    <w:p>
      <w:pPr>
        <w:pStyle w:val="BodyText"/>
      </w:pPr>
    </w:p>
    <w:p>
      <w:pPr>
        <w:pStyle w:val="BodyText"/>
      </w:pPr>
    </w:p>
    <w:p>
      <w:pPr>
        <w:pStyle w:val="BodyText"/>
        <w:spacing w:before="19"/>
      </w:pPr>
    </w:p>
    <w:p>
      <w:pPr>
        <w:pStyle w:val="BodyText"/>
        <w:spacing w:line="290" w:lineRule="auto"/>
        <w:ind w:left="400" w:right="554" w:firstLine="1440"/>
      </w:pPr>
      <w:r>
        <w:rPr>
          <w:spacing w:val="-4"/>
        </w:rPr>
        <w:t>Hemispheric</w:t>
      </w:r>
      <w:r>
        <w:rPr>
          <w:spacing w:val="-13"/>
        </w:rPr>
        <w:t> </w:t>
      </w:r>
      <w:r>
        <w:rPr>
          <w:spacing w:val="-4"/>
        </w:rPr>
        <w:t>specialization</w:t>
      </w:r>
      <w:r>
        <w:rPr>
          <w:spacing w:val="-13"/>
        </w:rPr>
        <w:t> </w:t>
      </w:r>
      <w:r>
        <w:rPr>
          <w:spacing w:val="-4"/>
        </w:rPr>
        <w:t>for</w:t>
      </w:r>
      <w:r>
        <w:rPr>
          <w:spacing w:val="-12"/>
        </w:rPr>
        <w:t> </w:t>
      </w:r>
      <w:r>
        <w:rPr>
          <w:spacing w:val="-4"/>
        </w:rPr>
        <w:t>motor</w:t>
      </w:r>
      <w:r>
        <w:rPr>
          <w:spacing w:val="-13"/>
        </w:rPr>
        <w:t> </w:t>
      </w:r>
      <w:r>
        <w:rPr>
          <w:spacing w:val="-4"/>
        </w:rPr>
        <w:t>skills:</w:t>
      </w:r>
      <w:r>
        <w:rPr>
          <w:spacing w:val="-12"/>
        </w:rPr>
        <w:t> </w:t>
      </w:r>
      <w:r>
        <w:rPr>
          <w:spacing w:val="-4"/>
        </w:rPr>
        <w:t>Effect</w:t>
      </w:r>
      <w:r>
        <w:rPr>
          <w:spacing w:val="-13"/>
        </w:rPr>
        <w:t> </w:t>
      </w:r>
      <w:r>
        <w:rPr>
          <w:spacing w:val="-4"/>
        </w:rPr>
        <w:t>lateralization,</w:t>
      </w:r>
      <w:r>
        <w:rPr>
          <w:spacing w:val="-12"/>
        </w:rPr>
        <w:t> </w:t>
      </w:r>
      <w:r>
        <w:rPr>
          <w:spacing w:val="-4"/>
        </w:rPr>
        <w:t>handedness </w:t>
      </w:r>
      <w:r>
        <w:rPr/>
        <w:t>and</w:t>
      </w:r>
      <w:r>
        <w:rPr>
          <w:spacing w:val="-17"/>
        </w:rPr>
        <w:t> </w:t>
      </w:r>
      <w:r>
        <w:rPr/>
        <w:t>sex.</w:t>
      </w:r>
      <w:r>
        <w:rPr>
          <w:spacing w:val="-17"/>
        </w:rPr>
        <w:t> </w:t>
      </w:r>
      <w:r>
        <w:rPr/>
        <w:t>(Ref</w:t>
      </w:r>
      <w:r>
        <w:rPr>
          <w:spacing w:val="-16"/>
        </w:rPr>
        <w:t> </w:t>
      </w:r>
      <w:r>
        <w:rPr/>
        <w:t>No.</w:t>
      </w:r>
      <w:r>
        <w:rPr>
          <w:spacing w:val="-17"/>
        </w:rPr>
        <w:t> </w:t>
      </w:r>
      <w:r>
        <w:rPr/>
        <w:t>SP/SO/BO8/97),</w:t>
      </w:r>
      <w:r>
        <w:rPr>
          <w:spacing w:val="-16"/>
        </w:rPr>
        <w:t> </w:t>
      </w:r>
      <w:r>
        <w:rPr/>
        <w:t>Sponsoring</w:t>
      </w:r>
      <w:r>
        <w:rPr>
          <w:spacing w:val="-17"/>
        </w:rPr>
        <w:t> </w:t>
      </w:r>
      <w:r>
        <w:rPr/>
        <w:t>Agency</w:t>
      </w:r>
      <w:r>
        <w:rPr>
          <w:spacing w:val="-16"/>
        </w:rPr>
        <w:t> </w:t>
      </w:r>
      <w:r>
        <w:rPr/>
        <w:t>:</w:t>
      </w:r>
      <w:r>
        <w:rPr>
          <w:spacing w:val="-17"/>
        </w:rPr>
        <w:t> </w:t>
      </w:r>
      <w:r>
        <w:rPr/>
        <w:t>DST,</w:t>
      </w:r>
      <w:r>
        <w:rPr>
          <w:spacing w:val="-17"/>
        </w:rPr>
        <w:t> </w:t>
      </w:r>
      <w:r>
        <w:rPr/>
        <w:t>Duration</w:t>
      </w:r>
      <w:r>
        <w:rPr>
          <w:spacing w:val="-16"/>
        </w:rPr>
        <w:t> </w:t>
      </w:r>
      <w:r>
        <w:rPr/>
        <w:t>:</w:t>
      </w:r>
      <w:r>
        <w:rPr>
          <w:spacing w:val="-17"/>
        </w:rPr>
        <w:t> </w:t>
      </w:r>
      <w:r>
        <w:rPr/>
        <w:t>1997-99</w:t>
      </w:r>
      <w:r>
        <w:rPr>
          <w:spacing w:val="-16"/>
        </w:rPr>
        <w:t> </w:t>
      </w:r>
      <w:r>
        <w:rPr/>
        <w:t>,</w:t>
      </w:r>
      <w:r>
        <w:rPr>
          <w:spacing w:val="-17"/>
        </w:rPr>
        <w:t> </w:t>
      </w:r>
      <w:r>
        <w:rPr/>
        <w:t>Status</w:t>
      </w:r>
      <w:r>
        <w:rPr>
          <w:spacing w:val="-16"/>
        </w:rPr>
        <w:t> </w:t>
      </w:r>
      <w:r>
        <w:rPr/>
        <w:t>: </w:t>
      </w:r>
      <w:r>
        <w:rPr>
          <w:spacing w:val="-2"/>
        </w:rPr>
        <w:t>Completed</w:t>
      </w:r>
    </w:p>
    <w:p>
      <w:pPr>
        <w:pStyle w:val="BodyText"/>
      </w:pPr>
    </w:p>
    <w:p>
      <w:pPr>
        <w:pStyle w:val="BodyText"/>
      </w:pPr>
    </w:p>
    <w:p>
      <w:pPr>
        <w:pStyle w:val="BodyText"/>
        <w:spacing w:before="19"/>
      </w:pPr>
    </w:p>
    <w:p>
      <w:pPr>
        <w:pStyle w:val="BodyText"/>
        <w:spacing w:line="290" w:lineRule="auto"/>
        <w:ind w:left="400" w:firstLine="1440"/>
      </w:pPr>
      <w:r>
        <w:rPr>
          <w:spacing w:val="-6"/>
        </w:rPr>
        <w:t>Speed of information processing , intelligence and creativity(minor project ), </w:t>
      </w:r>
      <w:r>
        <w:rPr/>
        <w:t>Sponsoring Agency : UGC , Duration : 2000-2001, Status : Completed</w:t>
      </w:r>
    </w:p>
    <w:p>
      <w:pPr>
        <w:pStyle w:val="BodyText"/>
      </w:pPr>
    </w:p>
    <w:p>
      <w:pPr>
        <w:pStyle w:val="BodyText"/>
      </w:pPr>
    </w:p>
    <w:p>
      <w:pPr>
        <w:pStyle w:val="BodyText"/>
        <w:spacing w:before="20"/>
      </w:pPr>
    </w:p>
    <w:p>
      <w:pPr>
        <w:pStyle w:val="BodyText"/>
        <w:spacing w:line="290" w:lineRule="auto"/>
        <w:ind w:left="400" w:right="249" w:firstLine="1440"/>
      </w:pPr>
      <w:r>
        <w:rPr>
          <w:spacing w:val="-2"/>
        </w:rPr>
        <w:t>Time</w:t>
      </w:r>
      <w:r>
        <w:rPr>
          <w:spacing w:val="-8"/>
        </w:rPr>
        <w:t> </w:t>
      </w:r>
      <w:r>
        <w:rPr>
          <w:spacing w:val="-2"/>
        </w:rPr>
        <w:t>course</w:t>
      </w:r>
      <w:r>
        <w:rPr>
          <w:spacing w:val="-8"/>
        </w:rPr>
        <w:t> </w:t>
      </w:r>
      <w:r>
        <w:rPr>
          <w:spacing w:val="-2"/>
        </w:rPr>
        <w:t>in</w:t>
      </w:r>
      <w:r>
        <w:rPr>
          <w:spacing w:val="-8"/>
        </w:rPr>
        <w:t> </w:t>
      </w:r>
      <w:r>
        <w:rPr>
          <w:spacing w:val="-2"/>
        </w:rPr>
        <w:t>Stroop</w:t>
      </w:r>
      <w:r>
        <w:rPr>
          <w:spacing w:val="-8"/>
        </w:rPr>
        <w:t> </w:t>
      </w:r>
      <w:r>
        <w:rPr>
          <w:spacing w:val="-2"/>
        </w:rPr>
        <w:t>effect:</w:t>
      </w:r>
      <w:r>
        <w:rPr>
          <w:spacing w:val="-8"/>
        </w:rPr>
        <w:t> </w:t>
      </w:r>
      <w:r>
        <w:rPr>
          <w:spacing w:val="-2"/>
        </w:rPr>
        <w:t>An</w:t>
      </w:r>
      <w:r>
        <w:rPr>
          <w:spacing w:val="-8"/>
        </w:rPr>
        <w:t> </w:t>
      </w:r>
      <w:r>
        <w:rPr>
          <w:spacing w:val="-2"/>
        </w:rPr>
        <w:t>experimental</w:t>
      </w:r>
      <w:r>
        <w:rPr>
          <w:spacing w:val="-8"/>
        </w:rPr>
        <w:t> </w:t>
      </w:r>
      <w:r>
        <w:rPr>
          <w:spacing w:val="-2"/>
        </w:rPr>
        <w:t>investigation</w:t>
      </w:r>
      <w:r>
        <w:rPr>
          <w:spacing w:val="-8"/>
        </w:rPr>
        <w:t> </w:t>
      </w:r>
      <w:r>
        <w:rPr>
          <w:spacing w:val="-2"/>
        </w:rPr>
        <w:t>in</w:t>
      </w:r>
      <w:r>
        <w:rPr>
          <w:spacing w:val="-8"/>
        </w:rPr>
        <w:t> </w:t>
      </w:r>
      <w:r>
        <w:rPr>
          <w:spacing w:val="-2"/>
        </w:rPr>
        <w:t>cognitive microgenesis</w:t>
      </w:r>
      <w:r>
        <w:rPr>
          <w:spacing w:val="-8"/>
        </w:rPr>
        <w:t> </w:t>
      </w:r>
      <w:r>
        <w:rPr>
          <w:spacing w:val="-2"/>
        </w:rPr>
        <w:t>(Ref.</w:t>
      </w:r>
      <w:r>
        <w:rPr>
          <w:spacing w:val="-8"/>
        </w:rPr>
        <w:t> </w:t>
      </w:r>
      <w:r>
        <w:rPr>
          <w:spacing w:val="-2"/>
        </w:rPr>
        <w:t>No.SP/SO/B38/2000),</w:t>
      </w:r>
      <w:r>
        <w:rPr>
          <w:spacing w:val="-8"/>
        </w:rPr>
        <w:t> </w:t>
      </w:r>
      <w:r>
        <w:rPr>
          <w:spacing w:val="-2"/>
        </w:rPr>
        <w:t>Sponsoring</w:t>
      </w:r>
      <w:r>
        <w:rPr>
          <w:spacing w:val="-8"/>
        </w:rPr>
        <w:t> </w:t>
      </w:r>
      <w:r>
        <w:rPr>
          <w:spacing w:val="-2"/>
        </w:rPr>
        <w:t>Agency</w:t>
      </w:r>
      <w:r>
        <w:rPr>
          <w:spacing w:val="-8"/>
        </w:rPr>
        <w:t> </w:t>
      </w:r>
      <w:r>
        <w:rPr>
          <w:spacing w:val="-2"/>
        </w:rPr>
        <w:t>:</w:t>
      </w:r>
      <w:r>
        <w:rPr>
          <w:spacing w:val="-8"/>
        </w:rPr>
        <w:t> </w:t>
      </w:r>
      <w:r>
        <w:rPr>
          <w:spacing w:val="-2"/>
        </w:rPr>
        <w:t>DST,</w:t>
      </w:r>
      <w:r>
        <w:rPr>
          <w:spacing w:val="-8"/>
        </w:rPr>
        <w:t> </w:t>
      </w:r>
      <w:r>
        <w:rPr>
          <w:spacing w:val="-2"/>
        </w:rPr>
        <w:t>Duration</w:t>
      </w:r>
      <w:r>
        <w:rPr>
          <w:spacing w:val="-8"/>
        </w:rPr>
        <w:t> </w:t>
      </w:r>
      <w:r>
        <w:rPr>
          <w:spacing w:val="-2"/>
        </w:rPr>
        <w:t>:</w:t>
      </w:r>
      <w:r>
        <w:rPr>
          <w:spacing w:val="-8"/>
        </w:rPr>
        <w:t> </w:t>
      </w:r>
      <w:r>
        <w:rPr>
          <w:spacing w:val="-2"/>
        </w:rPr>
        <w:t>2001-2003, </w:t>
      </w:r>
      <w:r>
        <w:rPr/>
        <w:t>Status : Completed</w:t>
      </w:r>
    </w:p>
    <w:p>
      <w:pPr>
        <w:pStyle w:val="BodyText"/>
      </w:pPr>
    </w:p>
    <w:p>
      <w:pPr>
        <w:pStyle w:val="BodyText"/>
      </w:pPr>
    </w:p>
    <w:p>
      <w:pPr>
        <w:pStyle w:val="BodyText"/>
        <w:spacing w:before="19"/>
      </w:pPr>
    </w:p>
    <w:p>
      <w:pPr>
        <w:pStyle w:val="BodyText"/>
        <w:spacing w:line="290" w:lineRule="auto"/>
        <w:ind w:left="400" w:right="249" w:firstLine="1440"/>
      </w:pPr>
      <w:r>
        <w:rPr/>
        <w:t>Effects</w:t>
      </w:r>
      <w:r>
        <w:rPr>
          <w:spacing w:val="-13"/>
        </w:rPr>
        <w:t> </w:t>
      </w:r>
      <w:r>
        <w:rPr/>
        <w:t>of</w:t>
      </w:r>
      <w:r>
        <w:rPr>
          <w:spacing w:val="-13"/>
        </w:rPr>
        <w:t> </w:t>
      </w:r>
      <w:r>
        <w:rPr/>
        <w:t>extended</w:t>
      </w:r>
      <w:r>
        <w:rPr>
          <w:spacing w:val="-13"/>
        </w:rPr>
        <w:t> </w:t>
      </w:r>
      <w:r>
        <w:rPr/>
        <w:t>video</w:t>
      </w:r>
      <w:r>
        <w:rPr>
          <w:spacing w:val="-13"/>
        </w:rPr>
        <w:t> </w:t>
      </w:r>
      <w:r>
        <w:rPr/>
        <w:t>stimulation</w:t>
      </w:r>
      <w:r>
        <w:rPr>
          <w:spacing w:val="-13"/>
        </w:rPr>
        <w:t> </w:t>
      </w:r>
      <w:r>
        <w:rPr/>
        <w:t>on</w:t>
      </w:r>
      <w:r>
        <w:rPr>
          <w:spacing w:val="-13"/>
        </w:rPr>
        <w:t> </w:t>
      </w:r>
      <w:r>
        <w:rPr/>
        <w:t>visual</w:t>
      </w:r>
      <w:r>
        <w:rPr>
          <w:spacing w:val="-13"/>
        </w:rPr>
        <w:t> </w:t>
      </w:r>
      <w:r>
        <w:rPr/>
        <w:t>cognition </w:t>
      </w:r>
      <w:r>
        <w:rPr>
          <w:spacing w:val="-2"/>
        </w:rPr>
        <w:t>(Ref.No.SP/SO/B48/2001),</w:t>
      </w:r>
      <w:r>
        <w:rPr>
          <w:spacing w:val="-13"/>
        </w:rPr>
        <w:t> </w:t>
      </w:r>
      <w:r>
        <w:rPr>
          <w:spacing w:val="-2"/>
        </w:rPr>
        <w:t>Sponsoring</w:t>
      </w:r>
      <w:r>
        <w:rPr>
          <w:spacing w:val="-13"/>
        </w:rPr>
        <w:t> </w:t>
      </w:r>
      <w:r>
        <w:rPr>
          <w:spacing w:val="-2"/>
        </w:rPr>
        <w:t>Agency</w:t>
      </w:r>
      <w:r>
        <w:rPr>
          <w:spacing w:val="-13"/>
        </w:rPr>
        <w:t> </w:t>
      </w:r>
      <w:r>
        <w:rPr>
          <w:spacing w:val="-2"/>
        </w:rPr>
        <w:t>:</w:t>
      </w:r>
      <w:r>
        <w:rPr>
          <w:spacing w:val="-13"/>
        </w:rPr>
        <w:t> </w:t>
      </w:r>
      <w:r>
        <w:rPr>
          <w:spacing w:val="-2"/>
        </w:rPr>
        <w:t>DST</w:t>
      </w:r>
      <w:r>
        <w:rPr>
          <w:spacing w:val="-13"/>
        </w:rPr>
        <w:t> </w:t>
      </w:r>
      <w:r>
        <w:rPr>
          <w:spacing w:val="-2"/>
        </w:rPr>
        <w:t>,</w:t>
      </w:r>
      <w:r>
        <w:rPr>
          <w:spacing w:val="-13"/>
        </w:rPr>
        <w:t> </w:t>
      </w:r>
      <w:r>
        <w:rPr>
          <w:spacing w:val="-2"/>
        </w:rPr>
        <w:t>Duration</w:t>
      </w:r>
      <w:r>
        <w:rPr>
          <w:spacing w:val="-13"/>
        </w:rPr>
        <w:t> </w:t>
      </w:r>
      <w:r>
        <w:rPr>
          <w:spacing w:val="-2"/>
        </w:rPr>
        <w:t>:</w:t>
      </w:r>
      <w:r>
        <w:rPr>
          <w:spacing w:val="-13"/>
        </w:rPr>
        <w:t> </w:t>
      </w:r>
      <w:r>
        <w:rPr>
          <w:spacing w:val="-2"/>
        </w:rPr>
        <w:t>2004-2006,</w:t>
      </w:r>
      <w:r>
        <w:rPr>
          <w:spacing w:val="-13"/>
        </w:rPr>
        <w:t> </w:t>
      </w:r>
      <w:r>
        <w:rPr>
          <w:spacing w:val="-2"/>
        </w:rPr>
        <w:t>Status</w:t>
      </w:r>
      <w:r>
        <w:rPr>
          <w:spacing w:val="-13"/>
        </w:rPr>
        <w:t> </w:t>
      </w:r>
      <w:r>
        <w:rPr>
          <w:spacing w:val="-2"/>
        </w:rPr>
        <w:t>: Completed</w:t>
      </w:r>
    </w:p>
    <w:p>
      <w:pPr>
        <w:spacing w:after="0" w:line="290" w:lineRule="auto"/>
        <w:sectPr>
          <w:pgSz w:w="11920" w:h="16840"/>
          <w:pgMar w:top="1900" w:bottom="280" w:left="1040" w:right="1220"/>
        </w:sectPr>
      </w:pPr>
    </w:p>
    <w:p>
      <w:pPr>
        <w:pStyle w:val="BodyText"/>
        <w:spacing w:line="290" w:lineRule="auto" w:before="84"/>
        <w:ind w:left="400" w:firstLine="1440"/>
      </w:pPr>
      <w:r>
        <w:rPr>
          <w:spacing w:val="-4"/>
        </w:rPr>
        <w:t>An</w:t>
      </w:r>
      <w:r>
        <w:rPr>
          <w:spacing w:val="-5"/>
        </w:rPr>
        <w:t> </w:t>
      </w:r>
      <w:r>
        <w:rPr>
          <w:spacing w:val="-4"/>
        </w:rPr>
        <w:t>experimental</w:t>
      </w:r>
      <w:r>
        <w:rPr>
          <w:spacing w:val="-5"/>
        </w:rPr>
        <w:t> </w:t>
      </w:r>
      <w:r>
        <w:rPr>
          <w:spacing w:val="-4"/>
        </w:rPr>
        <w:t>Investigation</w:t>
      </w:r>
      <w:r>
        <w:rPr>
          <w:spacing w:val="-5"/>
        </w:rPr>
        <w:t> </w:t>
      </w:r>
      <w:r>
        <w:rPr>
          <w:spacing w:val="-4"/>
        </w:rPr>
        <w:t>of</w:t>
      </w:r>
      <w:r>
        <w:rPr>
          <w:spacing w:val="-5"/>
        </w:rPr>
        <w:t> </w:t>
      </w:r>
      <w:r>
        <w:rPr>
          <w:spacing w:val="-4"/>
        </w:rPr>
        <w:t>the</w:t>
      </w:r>
      <w:r>
        <w:rPr>
          <w:spacing w:val="-5"/>
        </w:rPr>
        <w:t> </w:t>
      </w:r>
      <w:r>
        <w:rPr>
          <w:spacing w:val="-4"/>
        </w:rPr>
        <w:t>Psychological</w:t>
      </w:r>
      <w:r>
        <w:rPr>
          <w:spacing w:val="-5"/>
        </w:rPr>
        <w:t> </w:t>
      </w:r>
      <w:r>
        <w:rPr>
          <w:spacing w:val="-4"/>
        </w:rPr>
        <w:t>determinants</w:t>
      </w:r>
      <w:r>
        <w:rPr>
          <w:spacing w:val="-5"/>
        </w:rPr>
        <w:t> </w:t>
      </w:r>
      <w:r>
        <w:rPr>
          <w:spacing w:val="-4"/>
        </w:rPr>
        <w:t>of</w:t>
      </w:r>
      <w:r>
        <w:rPr>
          <w:spacing w:val="-5"/>
        </w:rPr>
        <w:t> </w:t>
      </w:r>
      <w:r>
        <w:rPr>
          <w:spacing w:val="-4"/>
        </w:rPr>
        <w:t>Financial </w:t>
      </w:r>
      <w:r>
        <w:rPr/>
        <w:t>decision</w:t>
      </w:r>
      <w:r>
        <w:rPr>
          <w:spacing w:val="-3"/>
        </w:rPr>
        <w:t> </w:t>
      </w:r>
      <w:r>
        <w:rPr/>
        <w:t>making:</w:t>
      </w:r>
      <w:r>
        <w:rPr>
          <w:spacing w:val="-3"/>
        </w:rPr>
        <w:t> </w:t>
      </w:r>
      <w:r>
        <w:rPr/>
        <w:t>A</w:t>
      </w:r>
      <w:r>
        <w:rPr>
          <w:spacing w:val="-3"/>
        </w:rPr>
        <w:t> </w:t>
      </w:r>
      <w:r>
        <w:rPr/>
        <w:t>prospect</w:t>
      </w:r>
      <w:r>
        <w:rPr>
          <w:spacing w:val="-3"/>
        </w:rPr>
        <w:t> </w:t>
      </w:r>
      <w:r>
        <w:rPr/>
        <w:t>theory</w:t>
      </w:r>
      <w:r>
        <w:rPr>
          <w:spacing w:val="-3"/>
        </w:rPr>
        <w:t> </w:t>
      </w:r>
      <w:r>
        <w:rPr/>
        <w:t>approach,</w:t>
      </w:r>
      <w:r>
        <w:rPr>
          <w:spacing w:val="-3"/>
        </w:rPr>
        <w:t> </w:t>
      </w:r>
      <w:r>
        <w:rPr/>
        <w:t>Sponsoring</w:t>
      </w:r>
      <w:r>
        <w:rPr>
          <w:spacing w:val="-3"/>
        </w:rPr>
        <w:t> </w:t>
      </w:r>
      <w:r>
        <w:rPr/>
        <w:t>Agency:</w:t>
      </w:r>
      <w:r>
        <w:rPr>
          <w:spacing w:val="-3"/>
        </w:rPr>
        <w:t> </w:t>
      </w:r>
      <w:r>
        <w:rPr/>
        <w:t>ICSSR,</w:t>
      </w:r>
      <w:r>
        <w:rPr>
          <w:spacing w:val="-3"/>
        </w:rPr>
        <w:t> </w:t>
      </w:r>
      <w:r>
        <w:rPr/>
        <w:t>Duration:</w:t>
      </w:r>
    </w:p>
    <w:p>
      <w:pPr>
        <w:pStyle w:val="BodyText"/>
        <w:spacing w:line="254" w:lineRule="exact"/>
        <w:ind w:left="400"/>
      </w:pPr>
      <w:r>
        <w:rPr>
          <w:spacing w:val="-6"/>
        </w:rPr>
        <w:t>2013-2015,</w:t>
      </w:r>
      <w:r>
        <w:rPr>
          <w:spacing w:val="-11"/>
        </w:rPr>
        <w:t> </w:t>
      </w:r>
      <w:r>
        <w:rPr>
          <w:spacing w:val="-6"/>
        </w:rPr>
        <w:t>Status:</w:t>
      </w:r>
      <w:r>
        <w:rPr>
          <w:spacing w:val="-11"/>
        </w:rPr>
        <w:t> </w:t>
      </w:r>
      <w:r>
        <w:rPr>
          <w:spacing w:val="-6"/>
        </w:rPr>
        <w:t>Completed.</w:t>
      </w:r>
    </w:p>
    <w:p>
      <w:pPr>
        <w:pStyle w:val="BodyText"/>
      </w:pPr>
    </w:p>
    <w:p>
      <w:pPr>
        <w:pStyle w:val="BodyText"/>
      </w:pPr>
    </w:p>
    <w:p>
      <w:pPr>
        <w:pStyle w:val="BodyText"/>
        <w:spacing w:before="74"/>
      </w:pPr>
    </w:p>
    <w:p>
      <w:pPr>
        <w:pStyle w:val="BodyText"/>
        <w:spacing w:line="290" w:lineRule="auto"/>
        <w:ind w:left="400" w:firstLine="1440"/>
      </w:pPr>
      <w:r>
        <w:rPr>
          <w:spacing w:val="-6"/>
        </w:rPr>
        <w:t>Project In pipeline: Development of intelligent system for emotion recognition: </w:t>
      </w:r>
      <w:r>
        <w:rPr>
          <w:spacing w:val="-2"/>
        </w:rPr>
        <w:t>Speech</w:t>
      </w:r>
      <w:r>
        <w:rPr>
          <w:spacing w:val="-12"/>
        </w:rPr>
        <w:t> </w:t>
      </w:r>
      <w:r>
        <w:rPr>
          <w:spacing w:val="-2"/>
        </w:rPr>
        <w:t>and</w:t>
      </w:r>
      <w:r>
        <w:rPr>
          <w:spacing w:val="-12"/>
        </w:rPr>
        <w:t> </w:t>
      </w:r>
      <w:r>
        <w:rPr>
          <w:spacing w:val="-2"/>
        </w:rPr>
        <w:t>micro-expression.,</w:t>
      </w:r>
      <w:r>
        <w:rPr>
          <w:spacing w:val="-12"/>
        </w:rPr>
        <w:t> </w:t>
      </w:r>
      <w:r>
        <w:rPr>
          <w:spacing w:val="-2"/>
        </w:rPr>
        <w:t>Submitted</w:t>
      </w:r>
      <w:r>
        <w:rPr>
          <w:spacing w:val="-12"/>
        </w:rPr>
        <w:t> </w:t>
      </w:r>
      <w:r>
        <w:rPr>
          <w:spacing w:val="-2"/>
        </w:rPr>
        <w:t>to</w:t>
      </w:r>
      <w:r>
        <w:rPr>
          <w:spacing w:val="-12"/>
        </w:rPr>
        <w:t> </w:t>
      </w:r>
      <w:r>
        <w:rPr>
          <w:spacing w:val="-2"/>
        </w:rPr>
        <w:t>DST,</w:t>
      </w:r>
      <w:r>
        <w:rPr>
          <w:spacing w:val="-12"/>
        </w:rPr>
        <w:t> </w:t>
      </w:r>
      <w:r>
        <w:rPr>
          <w:spacing w:val="-2"/>
        </w:rPr>
        <w:t>Awaiting</w:t>
      </w:r>
      <w:r>
        <w:rPr>
          <w:spacing w:val="-12"/>
        </w:rPr>
        <w:t> </w:t>
      </w:r>
      <w:r>
        <w:rPr>
          <w:spacing w:val="-2"/>
        </w:rPr>
        <w:t>the</w:t>
      </w:r>
      <w:r>
        <w:rPr>
          <w:spacing w:val="-12"/>
        </w:rPr>
        <w:t> </w:t>
      </w:r>
      <w:r>
        <w:rPr>
          <w:spacing w:val="-2"/>
        </w:rPr>
        <w:t>call</w:t>
      </w:r>
      <w:r>
        <w:rPr>
          <w:spacing w:val="-12"/>
        </w:rPr>
        <w:t> </w:t>
      </w:r>
      <w:r>
        <w:rPr>
          <w:spacing w:val="-2"/>
        </w:rPr>
        <w:t>for</w:t>
      </w:r>
      <w:r>
        <w:rPr>
          <w:spacing w:val="-12"/>
        </w:rPr>
        <w:t> </w:t>
      </w:r>
      <w:r>
        <w:rPr>
          <w:spacing w:val="-2"/>
        </w:rPr>
        <w:t>presentation.</w:t>
      </w:r>
    </w:p>
    <w:p>
      <w:pPr>
        <w:pStyle w:val="BodyText"/>
      </w:pPr>
    </w:p>
    <w:p>
      <w:pPr>
        <w:pStyle w:val="BodyText"/>
      </w:pPr>
    </w:p>
    <w:p>
      <w:pPr>
        <w:pStyle w:val="BodyText"/>
      </w:pPr>
    </w:p>
    <w:p>
      <w:pPr>
        <w:pStyle w:val="BodyText"/>
      </w:pPr>
    </w:p>
    <w:p>
      <w:pPr>
        <w:pStyle w:val="BodyText"/>
        <w:spacing w:before="58"/>
      </w:pPr>
    </w:p>
    <w:p>
      <w:pPr>
        <w:pStyle w:val="BodyText"/>
        <w:ind w:left="1120"/>
      </w:pPr>
      <w:r>
        <w:rPr>
          <w:spacing w:val="-4"/>
        </w:rPr>
        <w:t>Membership</w:t>
      </w:r>
      <w:r>
        <w:rPr>
          <w:spacing w:val="-7"/>
        </w:rPr>
        <w:t> </w:t>
      </w:r>
      <w:r>
        <w:rPr>
          <w:spacing w:val="-4"/>
        </w:rPr>
        <w:t>of</w:t>
      </w:r>
      <w:r>
        <w:rPr>
          <w:spacing w:val="-5"/>
        </w:rPr>
        <w:t> </w:t>
      </w:r>
      <w:r>
        <w:rPr>
          <w:spacing w:val="-4"/>
        </w:rPr>
        <w:t>Professional</w:t>
      </w:r>
      <w:r>
        <w:rPr>
          <w:spacing w:val="-5"/>
        </w:rPr>
        <w:t> </w:t>
      </w:r>
      <w:r>
        <w:rPr>
          <w:spacing w:val="-4"/>
        </w:rPr>
        <w:t>Institutions,</w:t>
      </w:r>
      <w:r>
        <w:rPr>
          <w:spacing w:val="-5"/>
        </w:rPr>
        <w:t> </w:t>
      </w:r>
      <w:r>
        <w:rPr>
          <w:spacing w:val="-4"/>
        </w:rPr>
        <w:t>Associations,</w:t>
      </w:r>
      <w:r>
        <w:rPr>
          <w:spacing w:val="-5"/>
        </w:rPr>
        <w:t> </w:t>
      </w:r>
      <w:r>
        <w:rPr>
          <w:spacing w:val="-4"/>
        </w:rPr>
        <w:t>Societies</w:t>
      </w:r>
    </w:p>
    <w:p>
      <w:pPr>
        <w:pStyle w:val="BodyText"/>
      </w:pPr>
    </w:p>
    <w:p>
      <w:pPr>
        <w:pStyle w:val="BodyText"/>
      </w:pPr>
    </w:p>
    <w:p>
      <w:pPr>
        <w:pStyle w:val="BodyText"/>
      </w:pPr>
    </w:p>
    <w:p>
      <w:pPr>
        <w:pStyle w:val="BodyText"/>
      </w:pPr>
    </w:p>
    <w:p>
      <w:pPr>
        <w:pStyle w:val="BodyText"/>
        <w:spacing w:before="111"/>
      </w:pPr>
    </w:p>
    <w:p>
      <w:pPr>
        <w:pStyle w:val="BodyText"/>
        <w:ind w:left="1840"/>
      </w:pPr>
      <w:r>
        <w:rPr>
          <w:spacing w:val="-2"/>
        </w:rPr>
        <w:t>Member</w:t>
      </w:r>
      <w:r>
        <w:rPr>
          <w:spacing w:val="-7"/>
        </w:rPr>
        <w:t> </w:t>
      </w:r>
      <w:r>
        <w:rPr>
          <w:spacing w:val="-2"/>
        </w:rPr>
        <w:t>,American</w:t>
      </w:r>
      <w:r>
        <w:rPr>
          <w:spacing w:val="-7"/>
        </w:rPr>
        <w:t> </w:t>
      </w:r>
      <w:r>
        <w:rPr>
          <w:spacing w:val="-2"/>
        </w:rPr>
        <w:t>Psychological</w:t>
      </w:r>
      <w:r>
        <w:rPr>
          <w:spacing w:val="-7"/>
        </w:rPr>
        <w:t> </w:t>
      </w:r>
      <w:r>
        <w:rPr>
          <w:spacing w:val="-2"/>
        </w:rPr>
        <w:t>Association</w:t>
      </w:r>
      <w:r>
        <w:rPr>
          <w:spacing w:val="-7"/>
        </w:rPr>
        <w:t> </w:t>
      </w:r>
      <w:r>
        <w:rPr>
          <w:spacing w:val="-4"/>
        </w:rPr>
        <w:t>(APA)</w:t>
      </w:r>
    </w:p>
    <w:p>
      <w:pPr>
        <w:pStyle w:val="BodyText"/>
      </w:pPr>
    </w:p>
    <w:p>
      <w:pPr>
        <w:pStyle w:val="BodyText"/>
      </w:pPr>
    </w:p>
    <w:p>
      <w:pPr>
        <w:pStyle w:val="BodyText"/>
        <w:spacing w:before="75"/>
      </w:pPr>
    </w:p>
    <w:p>
      <w:pPr>
        <w:pStyle w:val="BodyText"/>
        <w:ind w:left="1840"/>
      </w:pPr>
      <w:r>
        <w:rPr>
          <w:spacing w:val="-2"/>
        </w:rPr>
        <w:t>Member</w:t>
      </w:r>
      <w:r>
        <w:rPr>
          <w:spacing w:val="-15"/>
        </w:rPr>
        <w:t> </w:t>
      </w:r>
      <w:r>
        <w:rPr>
          <w:spacing w:val="-2"/>
        </w:rPr>
        <w:t>,</w:t>
      </w:r>
      <w:r>
        <w:rPr>
          <w:spacing w:val="-14"/>
        </w:rPr>
        <w:t> </w:t>
      </w:r>
      <w:r>
        <w:rPr>
          <w:spacing w:val="-2"/>
        </w:rPr>
        <w:t>International</w:t>
      </w:r>
      <w:r>
        <w:rPr>
          <w:spacing w:val="-14"/>
        </w:rPr>
        <w:t> </w:t>
      </w:r>
      <w:r>
        <w:rPr>
          <w:spacing w:val="-2"/>
        </w:rPr>
        <w:t>Association</w:t>
      </w:r>
      <w:r>
        <w:rPr>
          <w:spacing w:val="-15"/>
        </w:rPr>
        <w:t> </w:t>
      </w:r>
      <w:r>
        <w:rPr>
          <w:spacing w:val="-2"/>
        </w:rPr>
        <w:t>of</w:t>
      </w:r>
      <w:r>
        <w:rPr>
          <w:spacing w:val="-14"/>
        </w:rPr>
        <w:t> </w:t>
      </w:r>
      <w:r>
        <w:rPr>
          <w:spacing w:val="-2"/>
        </w:rPr>
        <w:t>Applied</w:t>
      </w:r>
      <w:r>
        <w:rPr>
          <w:spacing w:val="-14"/>
        </w:rPr>
        <w:t> </w:t>
      </w:r>
      <w:r>
        <w:rPr>
          <w:spacing w:val="-2"/>
        </w:rPr>
        <w:t>Psychology</w:t>
      </w:r>
      <w:r>
        <w:rPr>
          <w:spacing w:val="-14"/>
        </w:rPr>
        <w:t> </w:t>
      </w:r>
      <w:r>
        <w:rPr>
          <w:spacing w:val="-4"/>
        </w:rPr>
        <w:t>IAAP</w:t>
      </w:r>
    </w:p>
    <w:p>
      <w:pPr>
        <w:pStyle w:val="BodyText"/>
      </w:pPr>
    </w:p>
    <w:p>
      <w:pPr>
        <w:pStyle w:val="BodyText"/>
      </w:pPr>
    </w:p>
    <w:p>
      <w:pPr>
        <w:pStyle w:val="BodyText"/>
      </w:pPr>
    </w:p>
    <w:p>
      <w:pPr>
        <w:pStyle w:val="BodyText"/>
      </w:pPr>
    </w:p>
    <w:p>
      <w:pPr>
        <w:pStyle w:val="BodyText"/>
        <w:spacing w:before="111"/>
      </w:pPr>
    </w:p>
    <w:p>
      <w:pPr>
        <w:pStyle w:val="BodyText"/>
        <w:spacing w:before="1"/>
        <w:ind w:left="1120"/>
      </w:pPr>
      <w:r>
        <w:rPr>
          <w:spacing w:val="-4"/>
        </w:rPr>
        <w:t>Publications</w:t>
      </w:r>
      <w:r>
        <w:rPr>
          <w:spacing w:val="-2"/>
        </w:rPr>
        <w:t> </w:t>
      </w:r>
      <w:r>
        <w:rPr>
          <w:spacing w:val="-4"/>
        </w:rPr>
        <w:t>and</w:t>
      </w:r>
      <w:r>
        <w:rPr>
          <w:spacing w:val="-1"/>
        </w:rPr>
        <w:t> </w:t>
      </w:r>
      <w:r>
        <w:rPr>
          <w:spacing w:val="-4"/>
        </w:rPr>
        <w:t>other</w:t>
      </w:r>
      <w:r>
        <w:rPr>
          <w:spacing w:val="-1"/>
        </w:rPr>
        <w:t> </w:t>
      </w:r>
      <w:r>
        <w:rPr>
          <w:spacing w:val="-4"/>
        </w:rPr>
        <w:t>Research</w:t>
      </w:r>
      <w:r>
        <w:rPr>
          <w:spacing w:val="-2"/>
        </w:rPr>
        <w:t> </w:t>
      </w:r>
      <w:r>
        <w:rPr>
          <w:spacing w:val="-4"/>
        </w:rPr>
        <w:t>Outputs</w:t>
      </w:r>
    </w:p>
    <w:p>
      <w:pPr>
        <w:pStyle w:val="BodyText"/>
      </w:pPr>
    </w:p>
    <w:p>
      <w:pPr>
        <w:pStyle w:val="BodyText"/>
      </w:pPr>
    </w:p>
    <w:p>
      <w:pPr>
        <w:pStyle w:val="BodyText"/>
        <w:spacing w:before="74"/>
      </w:pPr>
    </w:p>
    <w:p>
      <w:pPr>
        <w:pStyle w:val="BodyText"/>
        <w:ind w:left="1120"/>
      </w:pPr>
      <w:r>
        <w:rPr>
          <w:spacing w:val="-5"/>
          <w:w w:val="105"/>
        </w:rPr>
        <w:t>SCI</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firstLine="1440"/>
      </w:pPr>
      <w:r>
        <w:rPr>
          <w:spacing w:val="-8"/>
        </w:rPr>
        <w:t>Berring, L., Santha Kumari, &amp; Ahuja, S. (2017) Impact of personality traits and </w:t>
      </w:r>
      <w:r>
        <w:rPr/>
        <w:t>personal</w:t>
      </w:r>
      <w:r>
        <w:rPr>
          <w:spacing w:val="-15"/>
        </w:rPr>
        <w:t> </w:t>
      </w:r>
      <w:r>
        <w:rPr/>
        <w:t>values</w:t>
      </w:r>
      <w:r>
        <w:rPr>
          <w:spacing w:val="-15"/>
        </w:rPr>
        <w:t> </w:t>
      </w:r>
      <w:r>
        <w:rPr/>
        <w:t>on</w:t>
      </w:r>
      <w:r>
        <w:rPr>
          <w:spacing w:val="-15"/>
        </w:rPr>
        <w:t> </w:t>
      </w:r>
      <w:r>
        <w:rPr/>
        <w:t>curriculum</w:t>
      </w:r>
      <w:r>
        <w:rPr>
          <w:spacing w:val="-15"/>
        </w:rPr>
        <w:t> </w:t>
      </w:r>
      <w:r>
        <w:rPr/>
        <w:t>choice</w:t>
      </w:r>
      <w:r>
        <w:rPr>
          <w:spacing w:val="-15"/>
        </w:rPr>
        <w:t> </w:t>
      </w:r>
      <w:r>
        <w:rPr/>
        <w:t>of</w:t>
      </w:r>
      <w:r>
        <w:rPr>
          <w:spacing w:val="-15"/>
        </w:rPr>
        <w:t> </w:t>
      </w:r>
      <w:r>
        <w:rPr/>
        <w:t>young</w:t>
      </w:r>
      <w:r>
        <w:rPr>
          <w:spacing w:val="-15"/>
        </w:rPr>
        <w:t> </w:t>
      </w:r>
      <w:r>
        <w:rPr/>
        <w:t>adults.</w:t>
      </w:r>
      <w:r>
        <w:rPr>
          <w:spacing w:val="-15"/>
        </w:rPr>
        <w:t> </w:t>
      </w:r>
      <w:r>
        <w:rPr/>
        <w:t>Journal</w:t>
      </w:r>
      <w:r>
        <w:rPr>
          <w:spacing w:val="-15"/>
        </w:rPr>
        <w:t> </w:t>
      </w:r>
      <w:r>
        <w:rPr/>
        <w:t>of</w:t>
      </w:r>
      <w:r>
        <w:rPr>
          <w:spacing w:val="-15"/>
        </w:rPr>
        <w:t> </w:t>
      </w:r>
      <w:r>
        <w:rPr/>
        <w:t>Beliefs</w:t>
      </w:r>
      <w:r>
        <w:rPr>
          <w:spacing w:val="-15"/>
        </w:rPr>
        <w:t> </w:t>
      </w:r>
      <w:r>
        <w:rPr/>
        <w:t>&amp;</w:t>
      </w:r>
      <w:r>
        <w:rPr>
          <w:spacing w:val="-15"/>
        </w:rPr>
        <w:t> </w:t>
      </w:r>
      <w:r>
        <w:rPr/>
        <w:t>Values, </w:t>
      </w:r>
      <w:hyperlink r:id="rId242">
        <w:r>
          <w:rPr>
            <w:spacing w:val="-8"/>
          </w:rPr>
          <w:t>http://dx.doi.org/10.1080/13</w:t>
        </w:r>
      </w:hyperlink>
      <w:r>
        <w:rPr>
          <w:spacing w:val="-10"/>
        </w:rPr>
        <w:t> </w:t>
      </w:r>
      <w:r>
        <w:rPr>
          <w:spacing w:val="-8"/>
        </w:rPr>
        <w:t>617672.2017.1293930</w:t>
      </w:r>
    </w:p>
    <w:p>
      <w:pPr>
        <w:pStyle w:val="BodyText"/>
      </w:pPr>
    </w:p>
    <w:p>
      <w:pPr>
        <w:pStyle w:val="BodyText"/>
      </w:pPr>
    </w:p>
    <w:p>
      <w:pPr>
        <w:pStyle w:val="BodyText"/>
        <w:spacing w:before="18"/>
      </w:pPr>
    </w:p>
    <w:p>
      <w:pPr>
        <w:pStyle w:val="BodyText"/>
        <w:spacing w:line="290" w:lineRule="auto" w:before="1"/>
        <w:ind w:left="400" w:firstLine="1440"/>
      </w:pPr>
      <w:r>
        <w:rPr>
          <w:spacing w:val="-4"/>
        </w:rPr>
        <w:t>Soni</w:t>
      </w:r>
      <w:r>
        <w:rPr>
          <w:spacing w:val="-10"/>
        </w:rPr>
        <w:t> </w:t>
      </w:r>
      <w:r>
        <w:rPr>
          <w:spacing w:val="-4"/>
        </w:rPr>
        <w:t>A.,</w:t>
      </w:r>
      <w:r>
        <w:rPr>
          <w:spacing w:val="-10"/>
        </w:rPr>
        <w:t> </w:t>
      </w:r>
      <w:r>
        <w:rPr>
          <w:spacing w:val="-4"/>
        </w:rPr>
        <w:t>Santha</w:t>
      </w:r>
      <w:r>
        <w:rPr>
          <w:spacing w:val="-10"/>
        </w:rPr>
        <w:t> </w:t>
      </w:r>
      <w:r>
        <w:rPr>
          <w:spacing w:val="-4"/>
        </w:rPr>
        <w:t>Kumari</w:t>
      </w:r>
      <w:r>
        <w:rPr>
          <w:spacing w:val="-10"/>
        </w:rPr>
        <w:t> </w:t>
      </w:r>
      <w:r>
        <w:rPr>
          <w:spacing w:val="-4"/>
        </w:rPr>
        <w:t>(2015).</w:t>
      </w:r>
      <w:r>
        <w:rPr>
          <w:spacing w:val="-10"/>
        </w:rPr>
        <w:t> </w:t>
      </w:r>
      <w:r>
        <w:rPr>
          <w:spacing w:val="-4"/>
        </w:rPr>
        <w:t>The</w:t>
      </w:r>
      <w:r>
        <w:rPr>
          <w:spacing w:val="-10"/>
        </w:rPr>
        <w:t> </w:t>
      </w:r>
      <w:r>
        <w:rPr>
          <w:spacing w:val="-4"/>
        </w:rPr>
        <w:t>Role</w:t>
      </w:r>
      <w:r>
        <w:rPr>
          <w:spacing w:val="-10"/>
        </w:rPr>
        <w:t> </w:t>
      </w:r>
      <w:r>
        <w:rPr>
          <w:spacing w:val="-4"/>
        </w:rPr>
        <w:t>of</w:t>
      </w:r>
      <w:r>
        <w:rPr>
          <w:spacing w:val="-10"/>
        </w:rPr>
        <w:t> </w:t>
      </w:r>
      <w:r>
        <w:rPr>
          <w:spacing w:val="-4"/>
        </w:rPr>
        <w:t>Parental</w:t>
      </w:r>
      <w:r>
        <w:rPr>
          <w:spacing w:val="-10"/>
        </w:rPr>
        <w:t> </w:t>
      </w:r>
      <w:r>
        <w:rPr>
          <w:spacing w:val="-4"/>
        </w:rPr>
        <w:t>Math</w:t>
      </w:r>
      <w:r>
        <w:rPr>
          <w:spacing w:val="-10"/>
        </w:rPr>
        <w:t> </w:t>
      </w:r>
      <w:r>
        <w:rPr>
          <w:spacing w:val="-4"/>
        </w:rPr>
        <w:t>Anxiety</w:t>
      </w:r>
      <w:r>
        <w:rPr>
          <w:spacing w:val="-10"/>
        </w:rPr>
        <w:t> </w:t>
      </w:r>
      <w:r>
        <w:rPr>
          <w:spacing w:val="-4"/>
        </w:rPr>
        <w:t>and</w:t>
      </w:r>
      <w:r>
        <w:rPr>
          <w:spacing w:val="-10"/>
        </w:rPr>
        <w:t> </w:t>
      </w:r>
      <w:r>
        <w:rPr>
          <w:spacing w:val="-4"/>
        </w:rPr>
        <w:t>Math </w:t>
      </w:r>
      <w:r>
        <w:rPr>
          <w:spacing w:val="-2"/>
        </w:rPr>
        <w:t>Attitude</w:t>
      </w:r>
      <w:r>
        <w:rPr>
          <w:spacing w:val="-12"/>
        </w:rPr>
        <w:t> </w:t>
      </w:r>
      <w:r>
        <w:rPr>
          <w:spacing w:val="-2"/>
        </w:rPr>
        <w:t>in</w:t>
      </w:r>
      <w:r>
        <w:rPr>
          <w:spacing w:val="-12"/>
        </w:rPr>
        <w:t> </w:t>
      </w:r>
      <w:r>
        <w:rPr>
          <w:spacing w:val="-2"/>
        </w:rPr>
        <w:t>Their</w:t>
      </w:r>
      <w:r>
        <w:rPr>
          <w:spacing w:val="-12"/>
        </w:rPr>
        <w:t> </w:t>
      </w:r>
      <w:r>
        <w:rPr>
          <w:spacing w:val="-2"/>
        </w:rPr>
        <w:t>Children’s</w:t>
      </w:r>
      <w:r>
        <w:rPr>
          <w:spacing w:val="-12"/>
        </w:rPr>
        <w:t> </w:t>
      </w:r>
      <w:r>
        <w:rPr>
          <w:spacing w:val="-2"/>
        </w:rPr>
        <w:t>Math</w:t>
      </w:r>
      <w:r>
        <w:rPr>
          <w:spacing w:val="-12"/>
        </w:rPr>
        <w:t> </w:t>
      </w:r>
      <w:r>
        <w:rPr>
          <w:spacing w:val="-2"/>
        </w:rPr>
        <w:t>Achievement.</w:t>
      </w:r>
      <w:r>
        <w:rPr>
          <w:spacing w:val="-12"/>
        </w:rPr>
        <w:t> </w:t>
      </w:r>
      <w:r>
        <w:rPr>
          <w:spacing w:val="-2"/>
        </w:rPr>
        <w:t>International</w:t>
      </w:r>
      <w:r>
        <w:rPr>
          <w:spacing w:val="-12"/>
        </w:rPr>
        <w:t> </w:t>
      </w:r>
      <w:r>
        <w:rPr>
          <w:spacing w:val="-2"/>
        </w:rPr>
        <w:t>Journal</w:t>
      </w:r>
      <w:r>
        <w:rPr>
          <w:spacing w:val="-12"/>
        </w:rPr>
        <w:t> </w:t>
      </w:r>
      <w:r>
        <w:rPr>
          <w:spacing w:val="-2"/>
        </w:rPr>
        <w:t>of</w:t>
      </w:r>
      <w:r>
        <w:rPr>
          <w:spacing w:val="-12"/>
        </w:rPr>
        <w:t> </w:t>
      </w:r>
      <w:r>
        <w:rPr>
          <w:spacing w:val="-2"/>
        </w:rPr>
        <w:t>Science</w:t>
      </w:r>
      <w:r>
        <w:rPr>
          <w:spacing w:val="-12"/>
        </w:rPr>
        <w:t> </w:t>
      </w:r>
      <w:r>
        <w:rPr>
          <w:spacing w:val="-2"/>
        </w:rPr>
        <w:t>and mathematics Education. DOI 10.1007/s10763-015-9687-5</w:t>
      </w:r>
    </w:p>
    <w:p>
      <w:pPr>
        <w:spacing w:after="0" w:line="290" w:lineRule="auto"/>
        <w:sectPr>
          <w:pgSz w:w="11920" w:h="16840"/>
          <w:pgMar w:top="1900" w:bottom="280" w:left="1040" w:right="1220"/>
        </w:sectPr>
      </w:pPr>
    </w:p>
    <w:p>
      <w:pPr>
        <w:pStyle w:val="BodyText"/>
        <w:spacing w:line="290" w:lineRule="auto" w:before="84"/>
        <w:ind w:left="400" w:firstLine="1440"/>
      </w:pPr>
      <w:r>
        <w:rPr>
          <w:spacing w:val="-4"/>
        </w:rPr>
        <w:t>Arora,</w:t>
      </w:r>
      <w:r>
        <w:rPr>
          <w:spacing w:val="-10"/>
        </w:rPr>
        <w:t> </w:t>
      </w:r>
      <w:r>
        <w:rPr>
          <w:spacing w:val="-4"/>
        </w:rPr>
        <w:t>M.,</w:t>
      </w:r>
      <w:r>
        <w:rPr>
          <w:spacing w:val="-10"/>
        </w:rPr>
        <w:t> </w:t>
      </w:r>
      <w:r>
        <w:rPr>
          <w:spacing w:val="-4"/>
        </w:rPr>
        <w:t>Santha</w:t>
      </w:r>
      <w:r>
        <w:rPr>
          <w:spacing w:val="-10"/>
        </w:rPr>
        <w:t> </w:t>
      </w:r>
      <w:r>
        <w:rPr>
          <w:spacing w:val="-4"/>
        </w:rPr>
        <w:t>Kumari</w:t>
      </w:r>
      <w:r>
        <w:rPr>
          <w:spacing w:val="-10"/>
        </w:rPr>
        <w:t> </w:t>
      </w:r>
      <w:r>
        <w:rPr>
          <w:spacing w:val="-4"/>
        </w:rPr>
        <w:t>(2016).</w:t>
      </w:r>
      <w:r>
        <w:rPr>
          <w:spacing w:val="-10"/>
        </w:rPr>
        <w:t> </w:t>
      </w:r>
      <w:r>
        <w:rPr>
          <w:spacing w:val="-4"/>
        </w:rPr>
        <w:t>Self-Esteem</w:t>
      </w:r>
      <w:r>
        <w:rPr>
          <w:spacing w:val="-10"/>
        </w:rPr>
        <w:t> </w:t>
      </w:r>
      <w:r>
        <w:rPr>
          <w:spacing w:val="-4"/>
        </w:rPr>
        <w:t>as</w:t>
      </w:r>
      <w:r>
        <w:rPr>
          <w:spacing w:val="-10"/>
        </w:rPr>
        <w:t> </w:t>
      </w:r>
      <w:r>
        <w:rPr>
          <w:spacing w:val="-4"/>
        </w:rPr>
        <w:t>Determinant</w:t>
      </w:r>
      <w:r>
        <w:rPr>
          <w:spacing w:val="-10"/>
        </w:rPr>
        <w:t> </w:t>
      </w:r>
      <w:r>
        <w:rPr>
          <w:spacing w:val="-4"/>
        </w:rPr>
        <w:t>of</w:t>
      </w:r>
      <w:r>
        <w:rPr>
          <w:spacing w:val="-10"/>
        </w:rPr>
        <w:t> </w:t>
      </w:r>
      <w:r>
        <w:rPr>
          <w:spacing w:val="-4"/>
        </w:rPr>
        <w:t>Investors'</w:t>
      </w:r>
      <w:r>
        <w:rPr>
          <w:spacing w:val="-10"/>
        </w:rPr>
        <w:t> </w:t>
      </w:r>
      <w:r>
        <w:rPr>
          <w:spacing w:val="-4"/>
        </w:rPr>
        <w:t>Stock </w:t>
      </w:r>
      <w:r>
        <w:rPr/>
        <w:t>Market</w:t>
      </w:r>
      <w:r>
        <w:rPr>
          <w:spacing w:val="-17"/>
        </w:rPr>
        <w:t> </w:t>
      </w:r>
      <w:r>
        <w:rPr/>
        <w:t>Participation:</w:t>
      </w:r>
      <w:r>
        <w:rPr>
          <w:spacing w:val="-16"/>
        </w:rPr>
        <w:t> </w:t>
      </w:r>
      <w:r>
        <w:rPr/>
        <w:t>Mediating</w:t>
      </w:r>
      <w:r>
        <w:rPr>
          <w:spacing w:val="-17"/>
        </w:rPr>
        <w:t> </w:t>
      </w:r>
      <w:r>
        <w:rPr/>
        <w:t>Role</w:t>
      </w:r>
      <w:r>
        <w:rPr>
          <w:spacing w:val="-16"/>
        </w:rPr>
        <w:t> </w:t>
      </w:r>
      <w:r>
        <w:rPr/>
        <w:t>of</w:t>
      </w:r>
      <w:r>
        <w:rPr>
          <w:spacing w:val="-17"/>
        </w:rPr>
        <w:t> </w:t>
      </w:r>
      <w:r>
        <w:rPr/>
        <w:t>Risk</w:t>
      </w:r>
      <w:r>
        <w:rPr>
          <w:spacing w:val="-16"/>
        </w:rPr>
        <w:t> </w:t>
      </w:r>
      <w:r>
        <w:rPr/>
        <w:t>Preferences</w:t>
      </w:r>
      <w:r>
        <w:rPr>
          <w:spacing w:val="-17"/>
        </w:rPr>
        <w:t> </w:t>
      </w:r>
      <w:r>
        <w:rPr/>
        <w:t>and</w:t>
      </w:r>
      <w:r>
        <w:rPr>
          <w:spacing w:val="-16"/>
        </w:rPr>
        <w:t> </w:t>
      </w:r>
      <w:r>
        <w:rPr/>
        <w:t>Behavioral</w:t>
      </w:r>
      <w:r>
        <w:rPr>
          <w:spacing w:val="-17"/>
        </w:rPr>
        <w:t> </w:t>
      </w:r>
      <w:r>
        <w:rPr/>
        <w:t>Biases,</w:t>
      </w:r>
      <w:r>
        <w:rPr>
          <w:spacing w:val="-16"/>
        </w:rPr>
        <w:t> </w:t>
      </w:r>
      <w:r>
        <w:rPr/>
        <w:t>Psychologia, 58(3),</w:t>
      </w:r>
      <w:r>
        <w:rPr>
          <w:spacing w:val="-17"/>
        </w:rPr>
        <w:t> </w:t>
      </w:r>
      <w:r>
        <w:rPr/>
        <w:t>115-126.</w:t>
      </w:r>
    </w:p>
    <w:p>
      <w:pPr>
        <w:pStyle w:val="BodyText"/>
      </w:pPr>
    </w:p>
    <w:p>
      <w:pPr>
        <w:pStyle w:val="BodyText"/>
      </w:pPr>
    </w:p>
    <w:p>
      <w:pPr>
        <w:pStyle w:val="BodyText"/>
        <w:spacing w:before="18"/>
      </w:pPr>
    </w:p>
    <w:p>
      <w:pPr>
        <w:pStyle w:val="BodyText"/>
        <w:spacing w:line="290" w:lineRule="auto" w:before="1"/>
        <w:ind w:left="400" w:right="249" w:firstLine="1440"/>
      </w:pPr>
      <w:r>
        <w:rPr/>
        <w:t>Santha Kumari (2003). Comparing adolescent and middle-age groups on </w:t>
      </w:r>
      <w:r>
        <w:rPr>
          <w:spacing w:val="-4"/>
        </w:rPr>
        <w:t>spatial</w:t>
      </w:r>
      <w:r>
        <w:rPr>
          <w:spacing w:val="-13"/>
        </w:rPr>
        <w:t> </w:t>
      </w:r>
      <w:r>
        <w:rPr>
          <w:spacing w:val="-4"/>
        </w:rPr>
        <w:t>task</w:t>
      </w:r>
      <w:r>
        <w:rPr>
          <w:spacing w:val="-13"/>
        </w:rPr>
        <w:t> </w:t>
      </w:r>
      <w:r>
        <w:rPr>
          <w:spacing w:val="-4"/>
        </w:rPr>
        <w:t>performance:</w:t>
      </w:r>
      <w:r>
        <w:rPr>
          <w:spacing w:val="-12"/>
        </w:rPr>
        <w:t> </w:t>
      </w:r>
      <w:r>
        <w:rPr>
          <w:spacing w:val="-4"/>
        </w:rPr>
        <w:t>A</w:t>
      </w:r>
      <w:r>
        <w:rPr>
          <w:spacing w:val="-13"/>
        </w:rPr>
        <w:t> </w:t>
      </w:r>
      <w:r>
        <w:rPr>
          <w:spacing w:val="-4"/>
        </w:rPr>
        <w:t>developmental</w:t>
      </w:r>
      <w:r>
        <w:rPr>
          <w:spacing w:val="-12"/>
        </w:rPr>
        <w:t> </w:t>
      </w:r>
      <w:r>
        <w:rPr>
          <w:spacing w:val="-4"/>
        </w:rPr>
        <w:t>differentiation</w:t>
      </w:r>
      <w:r>
        <w:rPr>
          <w:spacing w:val="-13"/>
        </w:rPr>
        <w:t> </w:t>
      </w:r>
      <w:r>
        <w:rPr>
          <w:spacing w:val="-4"/>
        </w:rPr>
        <w:t>approach,</w:t>
      </w:r>
      <w:r>
        <w:rPr>
          <w:spacing w:val="-12"/>
        </w:rPr>
        <w:t> </w:t>
      </w:r>
      <w:r>
        <w:rPr>
          <w:spacing w:val="-4"/>
        </w:rPr>
        <w:t>Psychologia,</w:t>
      </w:r>
      <w:r>
        <w:rPr>
          <w:spacing w:val="-13"/>
        </w:rPr>
        <w:t> </w:t>
      </w:r>
      <w:r>
        <w:rPr>
          <w:spacing w:val="-4"/>
        </w:rPr>
        <w:t>46,</w:t>
      </w:r>
      <w:r>
        <w:rPr>
          <w:spacing w:val="-13"/>
        </w:rPr>
        <w:t> </w:t>
      </w:r>
      <w:r>
        <w:rPr>
          <w:spacing w:val="-4"/>
        </w:rPr>
        <w:t>54-61.</w:t>
      </w:r>
    </w:p>
    <w:p>
      <w:pPr>
        <w:pStyle w:val="BodyText"/>
      </w:pPr>
    </w:p>
    <w:p>
      <w:pPr>
        <w:pStyle w:val="BodyText"/>
      </w:pPr>
    </w:p>
    <w:p>
      <w:pPr>
        <w:pStyle w:val="BodyText"/>
        <w:spacing w:before="19"/>
      </w:pPr>
    </w:p>
    <w:p>
      <w:pPr>
        <w:pStyle w:val="BodyText"/>
        <w:spacing w:line="290" w:lineRule="auto"/>
        <w:ind w:left="400" w:firstLine="1440"/>
      </w:pPr>
      <w:r>
        <w:rPr>
          <w:spacing w:val="-8"/>
        </w:rPr>
        <w:t>Santha Kumari, Kurian,G.(1997). Handedness, familial sinistrality, &amp; spatial task </w:t>
      </w:r>
      <w:r>
        <w:rPr/>
        <w:t>performance, Psychologia, 40, 22-28.</w:t>
      </w:r>
    </w:p>
    <w:p>
      <w:pPr>
        <w:pStyle w:val="BodyText"/>
      </w:pPr>
    </w:p>
    <w:p>
      <w:pPr>
        <w:pStyle w:val="BodyText"/>
      </w:pPr>
    </w:p>
    <w:p>
      <w:pPr>
        <w:pStyle w:val="BodyText"/>
        <w:spacing w:before="20"/>
      </w:pPr>
    </w:p>
    <w:p>
      <w:pPr>
        <w:pStyle w:val="BodyText"/>
        <w:spacing w:line="290" w:lineRule="auto"/>
        <w:ind w:left="400" w:right="640" w:firstLine="1440"/>
      </w:pPr>
      <w:r>
        <w:rPr>
          <w:w w:val="90"/>
        </w:rPr>
        <w:t>Santha Kumari,K., Kurian,G. &amp; Rao,V.K. (1994) .Cross-gender identity, familial </w:t>
      </w:r>
      <w:r>
        <w:rPr/>
        <w:t>non-right-handedness,</w:t>
      </w:r>
      <w:r>
        <w:rPr>
          <w:spacing w:val="-12"/>
        </w:rPr>
        <w:t> </w:t>
      </w:r>
      <w:r>
        <w:rPr/>
        <w:t>and</w:t>
      </w:r>
      <w:r>
        <w:rPr>
          <w:spacing w:val="-12"/>
        </w:rPr>
        <w:t> </w:t>
      </w:r>
      <w:r>
        <w:rPr/>
        <w:t>hand</w:t>
      </w:r>
      <w:r>
        <w:rPr>
          <w:spacing w:val="-12"/>
        </w:rPr>
        <w:t> </w:t>
      </w:r>
      <w:r>
        <w:rPr/>
        <w:t>preference.</w:t>
      </w:r>
      <w:r>
        <w:rPr>
          <w:spacing w:val="-12"/>
        </w:rPr>
        <w:t> </w:t>
      </w:r>
      <w:r>
        <w:rPr/>
        <w:t>Psychologia,</w:t>
      </w:r>
      <w:r>
        <w:rPr>
          <w:spacing w:val="-12"/>
        </w:rPr>
        <w:t> </w:t>
      </w:r>
      <w:r>
        <w:rPr/>
        <w:t>37,34-38</w:t>
      </w:r>
    </w:p>
    <w:p>
      <w:pPr>
        <w:pStyle w:val="BodyText"/>
      </w:pPr>
    </w:p>
    <w:p>
      <w:pPr>
        <w:pStyle w:val="BodyText"/>
      </w:pPr>
    </w:p>
    <w:p>
      <w:pPr>
        <w:pStyle w:val="BodyText"/>
        <w:spacing w:before="20"/>
      </w:pPr>
    </w:p>
    <w:p>
      <w:pPr>
        <w:pStyle w:val="BodyText"/>
        <w:spacing w:line="290" w:lineRule="auto" w:before="1"/>
        <w:ind w:left="400" w:firstLine="1440"/>
      </w:pPr>
      <w:r>
        <w:rPr>
          <w:spacing w:val="-8"/>
        </w:rPr>
        <w:t>Kurian,G.&amp; Santha Kumari,K(1994). Effect of sex &amp; familial sinistrality on </w:t>
      </w:r>
      <w:r>
        <w:rPr/>
        <w:t>handedness. Psychologia, 37, 30-33.</w:t>
      </w:r>
    </w:p>
    <w:p>
      <w:pPr>
        <w:pStyle w:val="BodyText"/>
      </w:pPr>
    </w:p>
    <w:p>
      <w:pPr>
        <w:pStyle w:val="BodyText"/>
      </w:pPr>
    </w:p>
    <w:p>
      <w:pPr>
        <w:pStyle w:val="BodyText"/>
        <w:spacing w:before="19"/>
      </w:pPr>
    </w:p>
    <w:p>
      <w:pPr>
        <w:pStyle w:val="BodyText"/>
        <w:spacing w:line="290" w:lineRule="auto"/>
        <w:ind w:left="400" w:firstLine="1440"/>
      </w:pPr>
      <w:r>
        <w:rPr>
          <w:spacing w:val="-6"/>
        </w:rPr>
        <w:t>Kurian</w:t>
      </w:r>
      <w:r>
        <w:rPr>
          <w:spacing w:val="-11"/>
        </w:rPr>
        <w:t> </w:t>
      </w:r>
      <w:r>
        <w:rPr>
          <w:spacing w:val="-6"/>
        </w:rPr>
        <w:t>G.,</w:t>
      </w:r>
      <w:r>
        <w:rPr>
          <w:spacing w:val="-11"/>
        </w:rPr>
        <w:t> </w:t>
      </w:r>
      <w:r>
        <w:rPr>
          <w:spacing w:val="-6"/>
        </w:rPr>
        <w:t>Sharma,</w:t>
      </w:r>
      <w:r>
        <w:rPr>
          <w:spacing w:val="-10"/>
        </w:rPr>
        <w:t> </w:t>
      </w:r>
      <w:r>
        <w:rPr>
          <w:spacing w:val="-6"/>
        </w:rPr>
        <w:t>N.K.&amp;</w:t>
      </w:r>
      <w:r>
        <w:rPr>
          <w:spacing w:val="-11"/>
        </w:rPr>
        <w:t> </w:t>
      </w:r>
      <w:r>
        <w:rPr>
          <w:spacing w:val="-6"/>
        </w:rPr>
        <w:t>Santha</w:t>
      </w:r>
      <w:r>
        <w:rPr>
          <w:spacing w:val="-10"/>
        </w:rPr>
        <w:t> </w:t>
      </w:r>
      <w:r>
        <w:rPr>
          <w:spacing w:val="-6"/>
        </w:rPr>
        <w:t>Kumari</w:t>
      </w:r>
      <w:r>
        <w:rPr>
          <w:spacing w:val="-11"/>
        </w:rPr>
        <w:t> </w:t>
      </w:r>
      <w:r>
        <w:rPr>
          <w:spacing w:val="-6"/>
        </w:rPr>
        <w:t>(1989).</w:t>
      </w:r>
      <w:r>
        <w:rPr>
          <w:spacing w:val="-10"/>
        </w:rPr>
        <w:t> </w:t>
      </w:r>
      <w:r>
        <w:rPr>
          <w:spacing w:val="-6"/>
        </w:rPr>
        <w:t>Left-arm</w:t>
      </w:r>
      <w:r>
        <w:rPr>
          <w:spacing w:val="-11"/>
        </w:rPr>
        <w:t> </w:t>
      </w:r>
      <w:r>
        <w:rPr>
          <w:spacing w:val="-6"/>
        </w:rPr>
        <w:t>dominance</w:t>
      </w:r>
      <w:r>
        <w:rPr>
          <w:spacing w:val="-11"/>
        </w:rPr>
        <w:t> </w:t>
      </w:r>
      <w:r>
        <w:rPr>
          <w:spacing w:val="-6"/>
        </w:rPr>
        <w:t>in</w:t>
      </w:r>
      <w:r>
        <w:rPr>
          <w:spacing w:val="-10"/>
        </w:rPr>
        <w:t> </w:t>
      </w:r>
      <w:r>
        <w:rPr>
          <w:spacing w:val="-6"/>
        </w:rPr>
        <w:t>active </w:t>
      </w:r>
      <w:r>
        <w:rPr>
          <w:spacing w:val="-4"/>
        </w:rPr>
        <w:t>positioning. Perceptual and Motor Skills, 68, 1312-1314.</w:t>
      </w:r>
    </w:p>
    <w:p>
      <w:pPr>
        <w:pStyle w:val="BodyText"/>
      </w:pPr>
    </w:p>
    <w:p>
      <w:pPr>
        <w:pStyle w:val="BodyText"/>
      </w:pPr>
    </w:p>
    <w:p>
      <w:pPr>
        <w:pStyle w:val="BodyText"/>
      </w:pPr>
    </w:p>
    <w:p>
      <w:pPr>
        <w:pStyle w:val="BodyText"/>
      </w:pPr>
    </w:p>
    <w:p>
      <w:pPr>
        <w:pStyle w:val="BodyText"/>
        <w:spacing w:before="57"/>
      </w:pPr>
    </w:p>
    <w:p>
      <w:pPr>
        <w:pStyle w:val="BodyText"/>
        <w:spacing w:before="1"/>
        <w:ind w:left="1120"/>
      </w:pPr>
      <w:r>
        <w:rPr/>
        <w:t>Non-</w:t>
      </w:r>
      <w:r>
        <w:rPr>
          <w:spacing w:val="-5"/>
        </w:rPr>
        <w:t>SCI</w:t>
      </w:r>
    </w:p>
    <w:p>
      <w:pPr>
        <w:pStyle w:val="BodyText"/>
      </w:pPr>
    </w:p>
    <w:p>
      <w:pPr>
        <w:pStyle w:val="BodyText"/>
      </w:pPr>
    </w:p>
    <w:p>
      <w:pPr>
        <w:pStyle w:val="BodyText"/>
      </w:pPr>
    </w:p>
    <w:p>
      <w:pPr>
        <w:pStyle w:val="BodyText"/>
      </w:pPr>
    </w:p>
    <w:p>
      <w:pPr>
        <w:pStyle w:val="BodyText"/>
        <w:spacing w:before="111"/>
      </w:pPr>
    </w:p>
    <w:p>
      <w:pPr>
        <w:pStyle w:val="BodyText"/>
        <w:spacing w:line="290" w:lineRule="auto"/>
        <w:ind w:left="400" w:firstLine="1440"/>
      </w:pPr>
      <w:r>
        <w:rPr>
          <w:spacing w:val="-2"/>
        </w:rPr>
        <w:t>1.Arora,</w:t>
      </w:r>
      <w:r>
        <w:rPr>
          <w:spacing w:val="-11"/>
        </w:rPr>
        <w:t> </w:t>
      </w:r>
      <w:r>
        <w:rPr>
          <w:spacing w:val="-2"/>
        </w:rPr>
        <w:t>M.&amp;</w:t>
      </w:r>
      <w:r>
        <w:rPr>
          <w:spacing w:val="-11"/>
        </w:rPr>
        <w:t> </w:t>
      </w:r>
      <w:r>
        <w:rPr>
          <w:spacing w:val="-2"/>
        </w:rPr>
        <w:t>Santha</w:t>
      </w:r>
      <w:r>
        <w:rPr>
          <w:spacing w:val="-11"/>
        </w:rPr>
        <w:t> </w:t>
      </w:r>
      <w:r>
        <w:rPr>
          <w:spacing w:val="-2"/>
        </w:rPr>
        <w:t>Kumari</w:t>
      </w:r>
      <w:r>
        <w:rPr>
          <w:spacing w:val="-11"/>
        </w:rPr>
        <w:t> </w:t>
      </w:r>
      <w:r>
        <w:rPr>
          <w:spacing w:val="-2"/>
        </w:rPr>
        <w:t>(2015).Risk</w:t>
      </w:r>
      <w:r>
        <w:rPr>
          <w:spacing w:val="-11"/>
        </w:rPr>
        <w:t> </w:t>
      </w:r>
      <w:r>
        <w:rPr>
          <w:spacing w:val="-2"/>
        </w:rPr>
        <w:t>Taking</w:t>
      </w:r>
      <w:r>
        <w:rPr>
          <w:spacing w:val="-11"/>
        </w:rPr>
        <w:t> </w:t>
      </w:r>
      <w:r>
        <w:rPr>
          <w:spacing w:val="-2"/>
        </w:rPr>
        <w:t>in</w:t>
      </w:r>
      <w:r>
        <w:rPr>
          <w:spacing w:val="-11"/>
        </w:rPr>
        <w:t> </w:t>
      </w:r>
      <w:r>
        <w:rPr>
          <w:spacing w:val="-2"/>
        </w:rPr>
        <w:t>Financial</w:t>
      </w:r>
      <w:r>
        <w:rPr>
          <w:spacing w:val="-11"/>
        </w:rPr>
        <w:t> </w:t>
      </w:r>
      <w:r>
        <w:rPr>
          <w:spacing w:val="-2"/>
        </w:rPr>
        <w:t>Decisions</w:t>
      </w:r>
      <w:r>
        <w:rPr>
          <w:spacing w:val="-11"/>
        </w:rPr>
        <w:t> </w:t>
      </w:r>
      <w:r>
        <w:rPr>
          <w:spacing w:val="-2"/>
        </w:rPr>
        <w:t>as</w:t>
      </w:r>
      <w:r>
        <w:rPr>
          <w:spacing w:val="-11"/>
        </w:rPr>
        <w:t> </w:t>
      </w:r>
      <w:r>
        <w:rPr>
          <w:spacing w:val="-2"/>
        </w:rPr>
        <w:t>a Function</w:t>
      </w:r>
      <w:r>
        <w:rPr>
          <w:spacing w:val="-15"/>
        </w:rPr>
        <w:t> </w:t>
      </w:r>
      <w:r>
        <w:rPr>
          <w:spacing w:val="-2"/>
        </w:rPr>
        <w:t>of</w:t>
      </w:r>
      <w:r>
        <w:rPr>
          <w:spacing w:val="-14"/>
        </w:rPr>
        <w:t> </w:t>
      </w:r>
      <w:r>
        <w:rPr>
          <w:spacing w:val="-2"/>
        </w:rPr>
        <w:t>Age,</w:t>
      </w:r>
      <w:r>
        <w:rPr>
          <w:spacing w:val="-15"/>
        </w:rPr>
        <w:t> </w:t>
      </w:r>
      <w:r>
        <w:rPr>
          <w:spacing w:val="-2"/>
        </w:rPr>
        <w:t>Gender:</w:t>
      </w:r>
      <w:r>
        <w:rPr>
          <w:spacing w:val="-14"/>
        </w:rPr>
        <w:t> </w:t>
      </w:r>
      <w:r>
        <w:rPr>
          <w:spacing w:val="-2"/>
        </w:rPr>
        <w:t>Mediating</w:t>
      </w:r>
      <w:r>
        <w:rPr>
          <w:spacing w:val="-15"/>
        </w:rPr>
        <w:t> </w:t>
      </w:r>
      <w:r>
        <w:rPr>
          <w:spacing w:val="-2"/>
        </w:rPr>
        <w:t>Role</w:t>
      </w:r>
      <w:r>
        <w:rPr>
          <w:spacing w:val="-14"/>
        </w:rPr>
        <w:t> </w:t>
      </w:r>
      <w:r>
        <w:rPr>
          <w:spacing w:val="-2"/>
        </w:rPr>
        <w:t>of</w:t>
      </w:r>
      <w:r>
        <w:rPr>
          <w:spacing w:val="-15"/>
        </w:rPr>
        <w:t> </w:t>
      </w:r>
      <w:r>
        <w:rPr>
          <w:spacing w:val="-2"/>
        </w:rPr>
        <w:t>Loss</w:t>
      </w:r>
      <w:r>
        <w:rPr>
          <w:spacing w:val="-14"/>
        </w:rPr>
        <w:t> </w:t>
      </w:r>
      <w:r>
        <w:rPr>
          <w:spacing w:val="-2"/>
        </w:rPr>
        <w:t>Aversion</w:t>
      </w:r>
      <w:r>
        <w:rPr>
          <w:spacing w:val="-15"/>
        </w:rPr>
        <w:t> </w:t>
      </w:r>
      <w:r>
        <w:rPr>
          <w:spacing w:val="-2"/>
        </w:rPr>
        <w:t>and</w:t>
      </w:r>
      <w:r>
        <w:rPr>
          <w:spacing w:val="-14"/>
        </w:rPr>
        <w:t> </w:t>
      </w:r>
      <w:r>
        <w:rPr>
          <w:spacing w:val="-2"/>
        </w:rPr>
        <w:t>Regret,</w:t>
      </w:r>
      <w:r>
        <w:rPr>
          <w:spacing w:val="-15"/>
        </w:rPr>
        <w:t> </w:t>
      </w:r>
      <w:r>
        <w:rPr>
          <w:spacing w:val="-2"/>
        </w:rPr>
        <w:t>International</w:t>
      </w:r>
      <w:r>
        <w:rPr>
          <w:spacing w:val="-14"/>
        </w:rPr>
        <w:t> </w:t>
      </w:r>
      <w:r>
        <w:rPr>
          <w:spacing w:val="-2"/>
        </w:rPr>
        <w:t>Journal</w:t>
      </w:r>
      <w:r>
        <w:rPr>
          <w:spacing w:val="-15"/>
        </w:rPr>
        <w:t> </w:t>
      </w:r>
      <w:r>
        <w:rPr>
          <w:spacing w:val="-2"/>
        </w:rPr>
        <w:t>of </w:t>
      </w:r>
      <w:r>
        <w:rPr/>
        <w:t>Applied Psychology, 20, 5(4): 83- 89.</w:t>
      </w:r>
    </w:p>
    <w:p>
      <w:pPr>
        <w:pStyle w:val="BodyText"/>
      </w:pPr>
    </w:p>
    <w:p>
      <w:pPr>
        <w:pStyle w:val="BodyText"/>
      </w:pPr>
    </w:p>
    <w:p>
      <w:pPr>
        <w:pStyle w:val="BodyText"/>
        <w:spacing w:before="19"/>
      </w:pPr>
    </w:p>
    <w:p>
      <w:pPr>
        <w:pStyle w:val="BodyText"/>
        <w:spacing w:line="290" w:lineRule="auto"/>
        <w:ind w:left="400" w:firstLine="1440"/>
      </w:pPr>
      <w:r>
        <w:rPr>
          <w:spacing w:val="-6"/>
        </w:rPr>
        <w:t>Soni,</w:t>
      </w:r>
      <w:r>
        <w:rPr>
          <w:spacing w:val="-7"/>
        </w:rPr>
        <w:t> </w:t>
      </w:r>
      <w:r>
        <w:rPr>
          <w:spacing w:val="-6"/>
        </w:rPr>
        <w:t>A.</w:t>
      </w:r>
      <w:r>
        <w:rPr>
          <w:spacing w:val="-7"/>
        </w:rPr>
        <w:t> </w:t>
      </w:r>
      <w:r>
        <w:rPr>
          <w:spacing w:val="-6"/>
        </w:rPr>
        <w:t>&amp;</w:t>
      </w:r>
      <w:r>
        <w:rPr>
          <w:spacing w:val="-7"/>
        </w:rPr>
        <w:t> </w:t>
      </w:r>
      <w:r>
        <w:rPr>
          <w:spacing w:val="-6"/>
        </w:rPr>
        <w:t>Santha</w:t>
      </w:r>
      <w:r>
        <w:rPr>
          <w:spacing w:val="-7"/>
        </w:rPr>
        <w:t> </w:t>
      </w:r>
      <w:r>
        <w:rPr>
          <w:spacing w:val="-6"/>
        </w:rPr>
        <w:t>Kumari</w:t>
      </w:r>
      <w:r>
        <w:rPr>
          <w:spacing w:val="-7"/>
        </w:rPr>
        <w:t> </w:t>
      </w:r>
      <w:r>
        <w:rPr>
          <w:spacing w:val="-6"/>
        </w:rPr>
        <w:t>(2015).</w:t>
      </w:r>
      <w:r>
        <w:rPr>
          <w:spacing w:val="-7"/>
        </w:rPr>
        <w:t> </w:t>
      </w:r>
      <w:r>
        <w:rPr>
          <w:spacing w:val="-6"/>
        </w:rPr>
        <w:t>The</w:t>
      </w:r>
      <w:r>
        <w:rPr>
          <w:spacing w:val="-7"/>
        </w:rPr>
        <w:t> </w:t>
      </w:r>
      <w:r>
        <w:rPr>
          <w:spacing w:val="-6"/>
        </w:rPr>
        <w:t>Role</w:t>
      </w:r>
      <w:r>
        <w:rPr>
          <w:spacing w:val="-7"/>
        </w:rPr>
        <w:t> </w:t>
      </w:r>
      <w:r>
        <w:rPr>
          <w:spacing w:val="-6"/>
        </w:rPr>
        <w:t>of</w:t>
      </w:r>
      <w:r>
        <w:rPr>
          <w:spacing w:val="-7"/>
        </w:rPr>
        <w:t> </w:t>
      </w:r>
      <w:r>
        <w:rPr>
          <w:spacing w:val="-6"/>
        </w:rPr>
        <w:t>Parental</w:t>
      </w:r>
      <w:r>
        <w:rPr>
          <w:spacing w:val="-7"/>
        </w:rPr>
        <w:t> </w:t>
      </w:r>
      <w:r>
        <w:rPr>
          <w:spacing w:val="-6"/>
        </w:rPr>
        <w:t>Math</w:t>
      </w:r>
      <w:r>
        <w:rPr>
          <w:spacing w:val="-7"/>
        </w:rPr>
        <w:t> </w:t>
      </w:r>
      <w:r>
        <w:rPr>
          <w:spacing w:val="-6"/>
        </w:rPr>
        <w:t>Attitude</w:t>
      </w:r>
      <w:r>
        <w:rPr>
          <w:spacing w:val="-7"/>
        </w:rPr>
        <w:t> </w:t>
      </w:r>
      <w:r>
        <w:rPr>
          <w:spacing w:val="-6"/>
        </w:rPr>
        <w:t>in</w:t>
      </w:r>
      <w:r>
        <w:rPr>
          <w:spacing w:val="-7"/>
        </w:rPr>
        <w:t> </w:t>
      </w:r>
      <w:r>
        <w:rPr>
          <w:spacing w:val="-6"/>
        </w:rPr>
        <w:t>Their </w:t>
      </w:r>
      <w:r>
        <w:rPr>
          <w:spacing w:val="-2"/>
        </w:rPr>
        <w:t>Children</w:t>
      </w:r>
      <w:r>
        <w:rPr>
          <w:spacing w:val="-15"/>
        </w:rPr>
        <w:t> </w:t>
      </w:r>
      <w:r>
        <w:rPr>
          <w:spacing w:val="-2"/>
        </w:rPr>
        <w:t>Math</w:t>
      </w:r>
      <w:r>
        <w:rPr>
          <w:spacing w:val="-15"/>
        </w:rPr>
        <w:t> </w:t>
      </w:r>
      <w:r>
        <w:rPr>
          <w:spacing w:val="-2"/>
        </w:rPr>
        <w:t>Achievement,</w:t>
      </w:r>
      <w:r>
        <w:rPr>
          <w:spacing w:val="-14"/>
        </w:rPr>
        <w:t> </w:t>
      </w:r>
      <w:r>
        <w:rPr>
          <w:spacing w:val="-2"/>
        </w:rPr>
        <w:t>International</w:t>
      </w:r>
      <w:r>
        <w:rPr>
          <w:spacing w:val="-15"/>
        </w:rPr>
        <w:t> </w:t>
      </w:r>
      <w:r>
        <w:rPr>
          <w:spacing w:val="-2"/>
        </w:rPr>
        <w:t>Journal</w:t>
      </w:r>
      <w:r>
        <w:rPr>
          <w:spacing w:val="-14"/>
        </w:rPr>
        <w:t> </w:t>
      </w:r>
      <w:r>
        <w:rPr>
          <w:spacing w:val="-2"/>
        </w:rPr>
        <w:t>of</w:t>
      </w:r>
      <w:r>
        <w:rPr>
          <w:spacing w:val="-15"/>
        </w:rPr>
        <w:t> </w:t>
      </w:r>
      <w:r>
        <w:rPr>
          <w:spacing w:val="-2"/>
        </w:rPr>
        <w:t>Applied</w:t>
      </w:r>
      <w:r>
        <w:rPr>
          <w:spacing w:val="-14"/>
        </w:rPr>
        <w:t> </w:t>
      </w:r>
      <w:r>
        <w:rPr>
          <w:spacing w:val="-2"/>
        </w:rPr>
        <w:t>Sociology,</w:t>
      </w:r>
      <w:r>
        <w:rPr>
          <w:spacing w:val="-15"/>
        </w:rPr>
        <w:t> </w:t>
      </w:r>
      <w:r>
        <w:rPr>
          <w:spacing w:val="-2"/>
        </w:rPr>
        <w:t>5(4),</w:t>
      </w:r>
      <w:r>
        <w:rPr>
          <w:spacing w:val="-15"/>
        </w:rPr>
        <w:t> </w:t>
      </w:r>
      <w:r>
        <w:rPr>
          <w:spacing w:val="-2"/>
        </w:rPr>
        <w:t>159-163.</w:t>
      </w:r>
    </w:p>
    <w:p>
      <w:pPr>
        <w:spacing w:after="0" w:line="290" w:lineRule="auto"/>
        <w:sectPr>
          <w:pgSz w:w="11920" w:h="16840"/>
          <w:pgMar w:top="1900" w:bottom="280" w:left="1040" w:right="1220"/>
        </w:sectPr>
      </w:pPr>
    </w:p>
    <w:p>
      <w:pPr>
        <w:pStyle w:val="BodyText"/>
        <w:spacing w:line="290" w:lineRule="auto" w:before="84"/>
        <w:ind w:left="400" w:firstLine="1440"/>
      </w:pPr>
      <w:r>
        <w:rPr>
          <w:spacing w:val="-2"/>
        </w:rPr>
        <w:t>Santha</w:t>
      </w:r>
      <w:r>
        <w:rPr>
          <w:spacing w:val="-15"/>
        </w:rPr>
        <w:t> </w:t>
      </w:r>
      <w:r>
        <w:rPr>
          <w:spacing w:val="-2"/>
        </w:rPr>
        <w:t>Kumari</w:t>
      </w:r>
      <w:r>
        <w:rPr>
          <w:spacing w:val="-15"/>
        </w:rPr>
        <w:t> </w:t>
      </w:r>
      <w:r>
        <w:rPr>
          <w:spacing w:val="-2"/>
        </w:rPr>
        <w:t>&amp;</w:t>
      </w:r>
      <w:r>
        <w:rPr>
          <w:spacing w:val="-14"/>
        </w:rPr>
        <w:t> </w:t>
      </w:r>
      <w:r>
        <w:rPr>
          <w:spacing w:val="-2"/>
        </w:rPr>
        <w:t>Ahuja,S.(2010).</w:t>
      </w:r>
      <w:r>
        <w:rPr>
          <w:spacing w:val="-15"/>
        </w:rPr>
        <w:t> </w:t>
      </w:r>
      <w:r>
        <w:rPr>
          <w:spacing w:val="-2"/>
        </w:rPr>
        <w:t>Video</w:t>
      </w:r>
      <w:r>
        <w:rPr>
          <w:spacing w:val="-14"/>
        </w:rPr>
        <w:t> </w:t>
      </w:r>
      <w:r>
        <w:rPr>
          <w:spacing w:val="-2"/>
        </w:rPr>
        <w:t>Viewing</w:t>
      </w:r>
      <w:r>
        <w:rPr>
          <w:spacing w:val="-15"/>
        </w:rPr>
        <w:t> </w:t>
      </w:r>
      <w:r>
        <w:rPr>
          <w:spacing w:val="-2"/>
        </w:rPr>
        <w:t>and</w:t>
      </w:r>
      <w:r>
        <w:rPr>
          <w:spacing w:val="-14"/>
        </w:rPr>
        <w:t> </w:t>
      </w:r>
      <w:r>
        <w:rPr>
          <w:spacing w:val="-2"/>
        </w:rPr>
        <w:t>Cognitive</w:t>
      </w:r>
      <w:r>
        <w:rPr>
          <w:spacing w:val="-15"/>
        </w:rPr>
        <w:t> </w:t>
      </w:r>
      <w:r>
        <w:rPr>
          <w:spacing w:val="-2"/>
        </w:rPr>
        <w:t>Development</w:t>
      </w:r>
      <w:r>
        <w:rPr>
          <w:spacing w:val="-15"/>
        </w:rPr>
        <w:t> </w:t>
      </w:r>
      <w:r>
        <w:rPr>
          <w:spacing w:val="-2"/>
        </w:rPr>
        <w:t>in Preadolescents,</w:t>
      </w:r>
      <w:r>
        <w:rPr>
          <w:spacing w:val="-6"/>
        </w:rPr>
        <w:t> </w:t>
      </w:r>
      <w:r>
        <w:rPr>
          <w:spacing w:val="-2"/>
        </w:rPr>
        <w:t>Social</w:t>
      </w:r>
      <w:r>
        <w:rPr>
          <w:spacing w:val="-6"/>
        </w:rPr>
        <w:t> </w:t>
      </w:r>
      <w:r>
        <w:rPr>
          <w:spacing w:val="-2"/>
        </w:rPr>
        <w:t>Science</w:t>
      </w:r>
      <w:r>
        <w:rPr>
          <w:spacing w:val="-6"/>
        </w:rPr>
        <w:t> </w:t>
      </w:r>
      <w:r>
        <w:rPr>
          <w:spacing w:val="-2"/>
        </w:rPr>
        <w:t>Computer</w:t>
      </w:r>
      <w:r>
        <w:rPr>
          <w:spacing w:val="-6"/>
        </w:rPr>
        <w:t> </w:t>
      </w:r>
      <w:r>
        <w:rPr>
          <w:spacing w:val="-2"/>
        </w:rPr>
        <w:t>Review,</w:t>
      </w:r>
      <w:r>
        <w:rPr>
          <w:spacing w:val="-6"/>
        </w:rPr>
        <w:t> </w:t>
      </w:r>
      <w:r>
        <w:rPr>
          <w:spacing w:val="-2"/>
        </w:rPr>
        <w:t>28(2),</w:t>
      </w:r>
      <w:r>
        <w:rPr>
          <w:spacing w:val="-6"/>
        </w:rPr>
        <w:t> </w:t>
      </w:r>
      <w:r>
        <w:rPr>
          <w:spacing w:val="-2"/>
        </w:rPr>
        <w:t>15-21.</w:t>
      </w:r>
    </w:p>
    <w:p>
      <w:pPr>
        <w:pStyle w:val="BodyText"/>
      </w:pPr>
    </w:p>
    <w:p>
      <w:pPr>
        <w:pStyle w:val="BodyText"/>
      </w:pPr>
    </w:p>
    <w:p>
      <w:pPr>
        <w:pStyle w:val="BodyText"/>
        <w:spacing w:before="20"/>
      </w:pPr>
    </w:p>
    <w:p>
      <w:pPr>
        <w:pStyle w:val="BodyText"/>
        <w:spacing w:line="290" w:lineRule="auto"/>
        <w:ind w:left="400" w:firstLine="1440"/>
      </w:pPr>
      <w:r>
        <w:rPr>
          <w:spacing w:val="-2"/>
        </w:rPr>
        <w:t>Ahuja,</w:t>
      </w:r>
      <w:r>
        <w:rPr>
          <w:spacing w:val="-11"/>
        </w:rPr>
        <w:t> </w:t>
      </w:r>
      <w:r>
        <w:rPr>
          <w:spacing w:val="-2"/>
        </w:rPr>
        <w:t>S</w:t>
      </w:r>
      <w:r>
        <w:rPr>
          <w:spacing w:val="-11"/>
        </w:rPr>
        <w:t> </w:t>
      </w:r>
      <w:r>
        <w:rPr>
          <w:spacing w:val="-2"/>
        </w:rPr>
        <w:t>&amp;</w:t>
      </w:r>
      <w:r>
        <w:rPr>
          <w:spacing w:val="-11"/>
        </w:rPr>
        <w:t> </w:t>
      </w:r>
      <w:r>
        <w:rPr>
          <w:spacing w:val="-2"/>
        </w:rPr>
        <w:t>Santha</w:t>
      </w:r>
      <w:r>
        <w:rPr>
          <w:spacing w:val="-11"/>
        </w:rPr>
        <w:t> </w:t>
      </w:r>
      <w:r>
        <w:rPr>
          <w:spacing w:val="-2"/>
        </w:rPr>
        <w:t>Kumari</w:t>
      </w:r>
      <w:r>
        <w:rPr>
          <w:spacing w:val="-11"/>
        </w:rPr>
        <w:t> </w:t>
      </w:r>
      <w:r>
        <w:rPr>
          <w:spacing w:val="-2"/>
        </w:rPr>
        <w:t>(2009).</w:t>
      </w:r>
      <w:r>
        <w:rPr>
          <w:spacing w:val="-11"/>
        </w:rPr>
        <w:t> </w:t>
      </w:r>
      <w:r>
        <w:rPr>
          <w:spacing w:val="-2"/>
        </w:rPr>
        <w:t>Prolonged</w:t>
      </w:r>
      <w:r>
        <w:rPr>
          <w:spacing w:val="-11"/>
        </w:rPr>
        <w:t> </w:t>
      </w:r>
      <w:r>
        <w:rPr>
          <w:spacing w:val="-2"/>
        </w:rPr>
        <w:t>video</w:t>
      </w:r>
      <w:r>
        <w:rPr>
          <w:spacing w:val="-11"/>
        </w:rPr>
        <w:t> </w:t>
      </w:r>
      <w:r>
        <w:rPr>
          <w:spacing w:val="-2"/>
        </w:rPr>
        <w:t>viewing</w:t>
      </w:r>
      <w:r>
        <w:rPr>
          <w:spacing w:val="-11"/>
        </w:rPr>
        <w:t> </w:t>
      </w:r>
      <w:r>
        <w:rPr>
          <w:spacing w:val="-2"/>
        </w:rPr>
        <w:t>and</w:t>
      </w:r>
      <w:r>
        <w:rPr>
          <w:spacing w:val="-11"/>
        </w:rPr>
        <w:t> </w:t>
      </w:r>
      <w:r>
        <w:rPr>
          <w:spacing w:val="-2"/>
        </w:rPr>
        <w:t>emotional intelligence:</w:t>
      </w:r>
      <w:r>
        <w:rPr>
          <w:spacing w:val="-8"/>
        </w:rPr>
        <w:t> </w:t>
      </w:r>
      <w:r>
        <w:rPr>
          <w:spacing w:val="-2"/>
        </w:rPr>
        <w:t>an</w:t>
      </w:r>
      <w:r>
        <w:rPr>
          <w:spacing w:val="-8"/>
        </w:rPr>
        <w:t> </w:t>
      </w:r>
      <w:r>
        <w:rPr>
          <w:spacing w:val="-2"/>
        </w:rPr>
        <w:t>experimental</w:t>
      </w:r>
      <w:r>
        <w:rPr>
          <w:spacing w:val="-8"/>
        </w:rPr>
        <w:t> </w:t>
      </w:r>
      <w:r>
        <w:rPr>
          <w:spacing w:val="-2"/>
        </w:rPr>
        <w:t>investigation</w:t>
      </w:r>
      <w:r>
        <w:rPr>
          <w:spacing w:val="-8"/>
        </w:rPr>
        <w:t> </w:t>
      </w:r>
      <w:r>
        <w:rPr>
          <w:spacing w:val="-2"/>
        </w:rPr>
        <w:t>among</w:t>
      </w:r>
      <w:r>
        <w:rPr>
          <w:spacing w:val="-8"/>
        </w:rPr>
        <w:t> </w:t>
      </w:r>
      <w:r>
        <w:rPr>
          <w:spacing w:val="-2"/>
        </w:rPr>
        <w:t>preadolescents,</w:t>
      </w:r>
      <w:r>
        <w:rPr>
          <w:spacing w:val="-8"/>
        </w:rPr>
        <w:t> </w:t>
      </w:r>
      <w:r>
        <w:rPr>
          <w:spacing w:val="-2"/>
        </w:rPr>
        <w:t>Europe’s</w:t>
      </w:r>
      <w:r>
        <w:rPr>
          <w:spacing w:val="-8"/>
        </w:rPr>
        <w:t> </w:t>
      </w:r>
      <w:r>
        <w:rPr>
          <w:spacing w:val="-2"/>
        </w:rPr>
        <w:t>Journal</w:t>
      </w:r>
      <w:r>
        <w:rPr>
          <w:spacing w:val="-8"/>
        </w:rPr>
        <w:t> </w:t>
      </w:r>
      <w:r>
        <w:rPr>
          <w:spacing w:val="-2"/>
        </w:rPr>
        <w:t>of </w:t>
      </w:r>
      <w:r>
        <w:rPr/>
        <w:t>Psychology. DOI </w:t>
      </w:r>
      <w:hyperlink r:id="rId243">
        <w:r>
          <w:rPr/>
          <w:t>www.ejop.org</w:t>
        </w:r>
      </w:hyperlink>
    </w:p>
    <w:p>
      <w:pPr>
        <w:pStyle w:val="BodyText"/>
      </w:pPr>
    </w:p>
    <w:p>
      <w:pPr>
        <w:pStyle w:val="BodyText"/>
      </w:pPr>
    </w:p>
    <w:p>
      <w:pPr>
        <w:pStyle w:val="BodyText"/>
        <w:spacing w:before="18"/>
      </w:pPr>
    </w:p>
    <w:p>
      <w:pPr>
        <w:pStyle w:val="BodyText"/>
        <w:spacing w:line="290" w:lineRule="auto"/>
        <w:ind w:left="400" w:right="979" w:firstLine="1440"/>
      </w:pPr>
      <w:r>
        <w:rPr>
          <w:spacing w:val="-2"/>
        </w:rPr>
        <w:t>Ahuja,</w:t>
      </w:r>
      <w:r>
        <w:rPr>
          <w:spacing w:val="-15"/>
        </w:rPr>
        <w:t> </w:t>
      </w:r>
      <w:r>
        <w:rPr>
          <w:spacing w:val="-2"/>
        </w:rPr>
        <w:t>S.</w:t>
      </w:r>
      <w:r>
        <w:rPr>
          <w:spacing w:val="-15"/>
        </w:rPr>
        <w:t> </w:t>
      </w:r>
      <w:r>
        <w:rPr>
          <w:spacing w:val="-2"/>
        </w:rPr>
        <w:t>&amp;</w:t>
      </w:r>
      <w:r>
        <w:rPr>
          <w:spacing w:val="-14"/>
        </w:rPr>
        <w:t> </w:t>
      </w:r>
      <w:r>
        <w:rPr>
          <w:spacing w:val="-2"/>
        </w:rPr>
        <w:t>Santha</w:t>
      </w:r>
      <w:r>
        <w:rPr>
          <w:spacing w:val="-15"/>
        </w:rPr>
        <w:t> </w:t>
      </w:r>
      <w:r>
        <w:rPr>
          <w:spacing w:val="-2"/>
        </w:rPr>
        <w:t>Kumari</w:t>
      </w:r>
      <w:r>
        <w:rPr>
          <w:spacing w:val="-14"/>
        </w:rPr>
        <w:t> </w:t>
      </w:r>
      <w:r>
        <w:rPr>
          <w:spacing w:val="-2"/>
        </w:rPr>
        <w:t>(2008).</w:t>
      </w:r>
      <w:r>
        <w:rPr>
          <w:spacing w:val="-15"/>
        </w:rPr>
        <w:t> </w:t>
      </w:r>
      <w:r>
        <w:rPr>
          <w:spacing w:val="-2"/>
        </w:rPr>
        <w:t>Impact</w:t>
      </w:r>
      <w:r>
        <w:rPr>
          <w:spacing w:val="-14"/>
        </w:rPr>
        <w:t> </w:t>
      </w:r>
      <w:r>
        <w:rPr>
          <w:spacing w:val="-2"/>
        </w:rPr>
        <w:t>of</w:t>
      </w:r>
      <w:r>
        <w:rPr>
          <w:spacing w:val="-15"/>
        </w:rPr>
        <w:t> </w:t>
      </w:r>
      <w:r>
        <w:rPr>
          <w:spacing w:val="-2"/>
        </w:rPr>
        <w:t>extended</w:t>
      </w:r>
      <w:r>
        <w:rPr>
          <w:spacing w:val="-15"/>
        </w:rPr>
        <w:t> </w:t>
      </w:r>
      <w:r>
        <w:rPr>
          <w:spacing w:val="-2"/>
        </w:rPr>
        <w:t>video</w:t>
      </w:r>
      <w:r>
        <w:rPr>
          <w:spacing w:val="-14"/>
        </w:rPr>
        <w:t> </w:t>
      </w:r>
      <w:r>
        <w:rPr>
          <w:spacing w:val="-2"/>
        </w:rPr>
        <w:t>viewing</w:t>
      </w:r>
      <w:r>
        <w:rPr>
          <w:spacing w:val="-15"/>
        </w:rPr>
        <w:t> </w:t>
      </w:r>
      <w:r>
        <w:rPr>
          <w:spacing w:val="-2"/>
        </w:rPr>
        <w:t>on </w:t>
      </w:r>
      <w:r>
        <w:rPr/>
        <w:t>emotional</w:t>
      </w:r>
      <w:r>
        <w:rPr>
          <w:spacing w:val="-16"/>
        </w:rPr>
        <w:t> </w:t>
      </w:r>
      <w:r>
        <w:rPr/>
        <w:t>stability</w:t>
      </w:r>
      <w:r>
        <w:rPr>
          <w:spacing w:val="-16"/>
        </w:rPr>
        <w:t> </w:t>
      </w:r>
      <w:r>
        <w:rPr/>
        <w:t>among</w:t>
      </w:r>
      <w:r>
        <w:rPr>
          <w:spacing w:val="-16"/>
        </w:rPr>
        <w:t> </w:t>
      </w:r>
      <w:r>
        <w:rPr/>
        <w:t>preadolescents,</w:t>
      </w:r>
      <w:r>
        <w:rPr>
          <w:spacing w:val="-16"/>
        </w:rPr>
        <w:t> </w:t>
      </w:r>
      <w:r>
        <w:rPr/>
        <w:t>Psychological</w:t>
      </w:r>
      <w:r>
        <w:rPr>
          <w:spacing w:val="-16"/>
        </w:rPr>
        <w:t> </w:t>
      </w:r>
      <w:r>
        <w:rPr/>
        <w:t>Studies,</w:t>
      </w:r>
      <w:r>
        <w:rPr>
          <w:spacing w:val="-16"/>
        </w:rPr>
        <w:t> </w:t>
      </w:r>
      <w:r>
        <w:rPr/>
        <w:t>53,</w:t>
      </w:r>
      <w:r>
        <w:rPr>
          <w:spacing w:val="-16"/>
        </w:rPr>
        <w:t> </w:t>
      </w:r>
      <w:r>
        <w:rPr/>
        <w:t>294-297.</w:t>
      </w:r>
    </w:p>
    <w:p>
      <w:pPr>
        <w:pStyle w:val="BodyText"/>
      </w:pPr>
    </w:p>
    <w:p>
      <w:pPr>
        <w:pStyle w:val="BodyText"/>
      </w:pPr>
    </w:p>
    <w:p>
      <w:pPr>
        <w:pStyle w:val="BodyText"/>
        <w:spacing w:before="20"/>
      </w:pPr>
    </w:p>
    <w:p>
      <w:pPr>
        <w:pStyle w:val="BodyText"/>
        <w:spacing w:line="290" w:lineRule="auto"/>
        <w:ind w:left="400" w:firstLine="1440"/>
      </w:pPr>
      <w:r>
        <w:rPr>
          <w:spacing w:val="-2"/>
        </w:rPr>
        <w:t>Santha</w:t>
      </w:r>
      <w:r>
        <w:rPr>
          <w:spacing w:val="-15"/>
        </w:rPr>
        <w:t> </w:t>
      </w:r>
      <w:r>
        <w:rPr>
          <w:spacing w:val="-2"/>
        </w:rPr>
        <w:t>Kumari</w:t>
      </w:r>
      <w:r>
        <w:rPr>
          <w:spacing w:val="-15"/>
        </w:rPr>
        <w:t> </w:t>
      </w:r>
      <w:r>
        <w:rPr>
          <w:spacing w:val="-2"/>
        </w:rPr>
        <w:t>(2000).</w:t>
      </w:r>
      <w:r>
        <w:rPr>
          <w:spacing w:val="-14"/>
        </w:rPr>
        <w:t> </w:t>
      </w:r>
      <w:r>
        <w:rPr>
          <w:spacing w:val="-2"/>
        </w:rPr>
        <w:t>Cross</w:t>
      </w:r>
      <w:r>
        <w:rPr>
          <w:spacing w:val="-15"/>
        </w:rPr>
        <w:t> </w:t>
      </w:r>
      <w:r>
        <w:rPr>
          <w:spacing w:val="-2"/>
        </w:rPr>
        <w:t>gender</w:t>
      </w:r>
      <w:r>
        <w:rPr>
          <w:spacing w:val="-14"/>
        </w:rPr>
        <w:t> </w:t>
      </w:r>
      <w:r>
        <w:rPr>
          <w:spacing w:val="-2"/>
        </w:rPr>
        <w:t>identity</w:t>
      </w:r>
      <w:r>
        <w:rPr>
          <w:spacing w:val="-15"/>
        </w:rPr>
        <w:t> </w:t>
      </w:r>
      <w:r>
        <w:rPr>
          <w:spacing w:val="-2"/>
        </w:rPr>
        <w:t>and</w:t>
      </w:r>
      <w:r>
        <w:rPr>
          <w:spacing w:val="-14"/>
        </w:rPr>
        <w:t> </w:t>
      </w:r>
      <w:r>
        <w:rPr>
          <w:spacing w:val="-2"/>
        </w:rPr>
        <w:t>spatial</w:t>
      </w:r>
      <w:r>
        <w:rPr>
          <w:spacing w:val="-15"/>
        </w:rPr>
        <w:t> </w:t>
      </w:r>
      <w:r>
        <w:rPr>
          <w:spacing w:val="-2"/>
        </w:rPr>
        <w:t>task</w:t>
      </w:r>
      <w:r>
        <w:rPr>
          <w:spacing w:val="-15"/>
        </w:rPr>
        <w:t> </w:t>
      </w:r>
      <w:r>
        <w:rPr>
          <w:spacing w:val="-2"/>
        </w:rPr>
        <w:t>performance, </w:t>
      </w:r>
      <w:r>
        <w:rPr/>
        <w:t>International</w:t>
      </w:r>
      <w:r>
        <w:rPr>
          <w:spacing w:val="-10"/>
        </w:rPr>
        <w:t> </w:t>
      </w:r>
      <w:r>
        <w:rPr/>
        <w:t>Journal</w:t>
      </w:r>
      <w:r>
        <w:rPr>
          <w:spacing w:val="-10"/>
        </w:rPr>
        <w:t> </w:t>
      </w:r>
      <w:r>
        <w:rPr/>
        <w:t>of</w:t>
      </w:r>
      <w:r>
        <w:rPr>
          <w:spacing w:val="-10"/>
        </w:rPr>
        <w:t> </w:t>
      </w:r>
      <w:r>
        <w:rPr/>
        <w:t>Psychology,</w:t>
      </w:r>
      <w:r>
        <w:rPr>
          <w:spacing w:val="-10"/>
        </w:rPr>
        <w:t> </w:t>
      </w:r>
      <w:r>
        <w:rPr/>
        <w:t>35,</w:t>
      </w:r>
      <w:r>
        <w:rPr>
          <w:spacing w:val="-10"/>
        </w:rPr>
        <w:t> </w:t>
      </w:r>
      <w:r>
        <w:rPr/>
        <w:t>394.</w:t>
      </w:r>
    </w:p>
    <w:p>
      <w:pPr>
        <w:pStyle w:val="BodyText"/>
      </w:pPr>
    </w:p>
    <w:p>
      <w:pPr>
        <w:pStyle w:val="BodyText"/>
      </w:pPr>
    </w:p>
    <w:p>
      <w:pPr>
        <w:pStyle w:val="BodyText"/>
        <w:spacing w:before="20"/>
      </w:pPr>
    </w:p>
    <w:p>
      <w:pPr>
        <w:pStyle w:val="BodyText"/>
        <w:spacing w:line="290" w:lineRule="auto" w:before="1"/>
        <w:ind w:left="400" w:firstLine="1440"/>
      </w:pPr>
      <w:r>
        <w:rPr>
          <w:spacing w:val="-6"/>
        </w:rPr>
        <w:t>Kurian,G., Sharma, N.K. &amp; Santha Kumari (1987). Cognitive strategies in KBDT </w:t>
      </w:r>
      <w:r>
        <w:rPr/>
        <w:t>performance, Psychological Studies, 32, 29-32.</w:t>
      </w:r>
    </w:p>
    <w:p>
      <w:pPr>
        <w:pStyle w:val="BodyText"/>
      </w:pPr>
    </w:p>
    <w:p>
      <w:pPr>
        <w:pStyle w:val="BodyText"/>
      </w:pPr>
    </w:p>
    <w:p>
      <w:pPr>
        <w:pStyle w:val="BodyText"/>
        <w:spacing w:before="19"/>
      </w:pPr>
    </w:p>
    <w:p>
      <w:pPr>
        <w:pStyle w:val="BodyText"/>
        <w:spacing w:line="290" w:lineRule="auto"/>
        <w:ind w:left="400" w:right="249" w:firstLine="1440"/>
      </w:pPr>
      <w:r>
        <w:rPr>
          <w:spacing w:val="-6"/>
        </w:rPr>
        <w:t>Santha</w:t>
      </w:r>
      <w:r>
        <w:rPr>
          <w:spacing w:val="-10"/>
        </w:rPr>
        <w:t> </w:t>
      </w:r>
      <w:r>
        <w:rPr>
          <w:spacing w:val="-6"/>
        </w:rPr>
        <w:t>Kumari,</w:t>
      </w:r>
      <w:r>
        <w:rPr>
          <w:spacing w:val="-10"/>
        </w:rPr>
        <w:t> </w:t>
      </w:r>
      <w:r>
        <w:rPr>
          <w:spacing w:val="-6"/>
        </w:rPr>
        <w:t>Sharma,</w:t>
      </w:r>
      <w:r>
        <w:rPr>
          <w:spacing w:val="-10"/>
        </w:rPr>
        <w:t> </w:t>
      </w:r>
      <w:r>
        <w:rPr>
          <w:spacing w:val="-6"/>
        </w:rPr>
        <w:t>N.K</w:t>
      </w:r>
      <w:r>
        <w:rPr>
          <w:spacing w:val="-10"/>
        </w:rPr>
        <w:t> </w:t>
      </w:r>
      <w:r>
        <w:rPr>
          <w:spacing w:val="-6"/>
        </w:rPr>
        <w:t>(1988).</w:t>
      </w:r>
      <w:r>
        <w:rPr>
          <w:spacing w:val="-10"/>
        </w:rPr>
        <w:t> </w:t>
      </w:r>
      <w:r>
        <w:rPr>
          <w:spacing w:val="-6"/>
        </w:rPr>
        <w:t>Lateralization</w:t>
      </w:r>
      <w:r>
        <w:rPr>
          <w:spacing w:val="-10"/>
        </w:rPr>
        <w:t> </w:t>
      </w:r>
      <w:r>
        <w:rPr>
          <w:spacing w:val="-6"/>
        </w:rPr>
        <w:t>of</w:t>
      </w:r>
      <w:r>
        <w:rPr>
          <w:spacing w:val="-10"/>
        </w:rPr>
        <w:t> </w:t>
      </w:r>
      <w:r>
        <w:rPr>
          <w:spacing w:val="-6"/>
        </w:rPr>
        <w:t>function</w:t>
      </w:r>
      <w:r>
        <w:rPr>
          <w:spacing w:val="-11"/>
        </w:rPr>
        <w:t> </w:t>
      </w:r>
      <w:r>
        <w:rPr>
          <w:spacing w:val="-6"/>
        </w:rPr>
        <w:t>in</w:t>
      </w:r>
      <w:r>
        <w:rPr>
          <w:spacing w:val="-10"/>
        </w:rPr>
        <w:t> </w:t>
      </w:r>
      <w:r>
        <w:rPr>
          <w:spacing w:val="-6"/>
        </w:rPr>
        <w:t>the</w:t>
      </w:r>
      <w:r>
        <w:rPr>
          <w:spacing w:val="-10"/>
        </w:rPr>
        <w:t> </w:t>
      </w:r>
      <w:r>
        <w:rPr>
          <w:spacing w:val="-6"/>
        </w:rPr>
        <w:t>human </w:t>
      </w:r>
      <w:r>
        <w:rPr/>
        <w:t>brain,</w:t>
      </w:r>
      <w:r>
        <w:rPr>
          <w:spacing w:val="-8"/>
        </w:rPr>
        <w:t> </w:t>
      </w:r>
      <w:r>
        <w:rPr/>
        <w:t>Psychological</w:t>
      </w:r>
      <w:r>
        <w:rPr>
          <w:spacing w:val="-8"/>
        </w:rPr>
        <w:t> </w:t>
      </w:r>
      <w:r>
        <w:rPr/>
        <w:t>studies,</w:t>
      </w:r>
      <w:r>
        <w:rPr>
          <w:spacing w:val="-8"/>
        </w:rPr>
        <w:t> </w:t>
      </w:r>
      <w:r>
        <w:rPr/>
        <w:t>18,</w:t>
      </w:r>
      <w:r>
        <w:rPr>
          <w:spacing w:val="-8"/>
        </w:rPr>
        <w:t> </w:t>
      </w:r>
      <w:r>
        <w:rPr/>
        <w:t>56-60.</w:t>
      </w:r>
    </w:p>
    <w:p>
      <w:pPr>
        <w:pStyle w:val="BodyText"/>
      </w:pPr>
    </w:p>
    <w:p>
      <w:pPr>
        <w:pStyle w:val="BodyText"/>
      </w:pPr>
    </w:p>
    <w:p>
      <w:pPr>
        <w:pStyle w:val="BodyText"/>
        <w:spacing w:before="20"/>
      </w:pPr>
    </w:p>
    <w:p>
      <w:pPr>
        <w:pStyle w:val="BodyText"/>
        <w:spacing w:line="290" w:lineRule="auto"/>
        <w:ind w:left="400" w:right="1207" w:firstLine="1440"/>
      </w:pPr>
      <w:r>
        <w:rPr>
          <w:spacing w:val="-6"/>
        </w:rPr>
        <w:t>Santha</w:t>
      </w:r>
      <w:r>
        <w:rPr>
          <w:spacing w:val="-11"/>
        </w:rPr>
        <w:t> </w:t>
      </w:r>
      <w:r>
        <w:rPr>
          <w:spacing w:val="-6"/>
        </w:rPr>
        <w:t>Kumari,</w:t>
      </w:r>
      <w:r>
        <w:rPr>
          <w:spacing w:val="-11"/>
        </w:rPr>
        <w:t> </w:t>
      </w:r>
      <w:r>
        <w:rPr>
          <w:spacing w:val="-6"/>
        </w:rPr>
        <w:t>Kurian,</w:t>
      </w:r>
      <w:r>
        <w:rPr>
          <w:spacing w:val="-10"/>
        </w:rPr>
        <w:t> </w:t>
      </w:r>
      <w:r>
        <w:rPr>
          <w:spacing w:val="-6"/>
        </w:rPr>
        <w:t>G.</w:t>
      </w:r>
      <w:r>
        <w:rPr>
          <w:spacing w:val="-11"/>
        </w:rPr>
        <w:t> </w:t>
      </w:r>
      <w:r>
        <w:rPr>
          <w:spacing w:val="-6"/>
        </w:rPr>
        <w:t>&amp;</w:t>
      </w:r>
      <w:r>
        <w:rPr>
          <w:spacing w:val="-10"/>
        </w:rPr>
        <w:t> </w:t>
      </w:r>
      <w:r>
        <w:rPr>
          <w:spacing w:val="-6"/>
        </w:rPr>
        <w:t>Sharma,</w:t>
      </w:r>
      <w:r>
        <w:rPr>
          <w:spacing w:val="-11"/>
        </w:rPr>
        <w:t> </w:t>
      </w:r>
      <w:r>
        <w:rPr>
          <w:spacing w:val="-6"/>
        </w:rPr>
        <w:t>N.K.</w:t>
      </w:r>
      <w:r>
        <w:rPr>
          <w:spacing w:val="-10"/>
        </w:rPr>
        <w:t> </w:t>
      </w:r>
      <w:r>
        <w:rPr>
          <w:spacing w:val="-6"/>
        </w:rPr>
        <w:t>(1988).</w:t>
      </w:r>
      <w:r>
        <w:rPr>
          <w:spacing w:val="-11"/>
        </w:rPr>
        <w:t> </w:t>
      </w:r>
      <w:r>
        <w:rPr>
          <w:spacing w:val="-6"/>
        </w:rPr>
        <w:t>Cognition</w:t>
      </w:r>
      <w:r>
        <w:rPr>
          <w:spacing w:val="-11"/>
        </w:rPr>
        <w:t> </w:t>
      </w:r>
      <w:r>
        <w:rPr>
          <w:spacing w:val="-6"/>
        </w:rPr>
        <w:t>in</w:t>
      </w:r>
      <w:r>
        <w:rPr>
          <w:spacing w:val="-10"/>
        </w:rPr>
        <w:t> </w:t>
      </w:r>
      <w:r>
        <w:rPr>
          <w:spacing w:val="-6"/>
        </w:rPr>
        <w:t>women, </w:t>
      </w:r>
      <w:r>
        <w:rPr/>
        <w:t>Psycho-Lingua, 18, 59-66.</w:t>
      </w:r>
    </w:p>
    <w:p>
      <w:pPr>
        <w:pStyle w:val="BodyText"/>
      </w:pPr>
    </w:p>
    <w:p>
      <w:pPr>
        <w:pStyle w:val="BodyText"/>
      </w:pPr>
    </w:p>
    <w:p>
      <w:pPr>
        <w:pStyle w:val="BodyText"/>
        <w:spacing w:before="20"/>
      </w:pPr>
    </w:p>
    <w:p>
      <w:pPr>
        <w:pStyle w:val="BodyText"/>
        <w:spacing w:line="290" w:lineRule="auto"/>
        <w:ind w:left="400" w:right="249" w:firstLine="1440"/>
      </w:pPr>
      <w:r>
        <w:rPr>
          <w:spacing w:val="-6"/>
        </w:rPr>
        <w:t>Santha</w:t>
      </w:r>
      <w:r>
        <w:rPr>
          <w:spacing w:val="-7"/>
        </w:rPr>
        <w:t> </w:t>
      </w:r>
      <w:r>
        <w:rPr>
          <w:spacing w:val="-6"/>
        </w:rPr>
        <w:t>Kumari,</w:t>
      </w:r>
      <w:r>
        <w:rPr>
          <w:spacing w:val="-7"/>
        </w:rPr>
        <w:t> </w:t>
      </w:r>
      <w:r>
        <w:rPr>
          <w:spacing w:val="-6"/>
        </w:rPr>
        <w:t>Sharma,</w:t>
      </w:r>
      <w:r>
        <w:rPr>
          <w:spacing w:val="-7"/>
        </w:rPr>
        <w:t> </w:t>
      </w:r>
      <w:r>
        <w:rPr>
          <w:spacing w:val="-6"/>
        </w:rPr>
        <w:t>N.K.</w:t>
      </w:r>
      <w:r>
        <w:rPr>
          <w:spacing w:val="-7"/>
        </w:rPr>
        <w:t> </w:t>
      </w:r>
      <w:r>
        <w:rPr>
          <w:spacing w:val="-6"/>
        </w:rPr>
        <w:t>(1989).</w:t>
      </w:r>
      <w:r>
        <w:rPr>
          <w:spacing w:val="-7"/>
        </w:rPr>
        <w:t> </w:t>
      </w:r>
      <w:r>
        <w:rPr>
          <w:spacing w:val="-6"/>
        </w:rPr>
        <w:t>Hemispheric</w:t>
      </w:r>
      <w:r>
        <w:rPr>
          <w:spacing w:val="-7"/>
        </w:rPr>
        <w:t> </w:t>
      </w:r>
      <w:r>
        <w:rPr>
          <w:spacing w:val="-6"/>
        </w:rPr>
        <w:t>involvement</w:t>
      </w:r>
      <w:r>
        <w:rPr>
          <w:spacing w:val="-7"/>
        </w:rPr>
        <w:t> </w:t>
      </w:r>
      <w:r>
        <w:rPr>
          <w:spacing w:val="-6"/>
        </w:rPr>
        <w:t>in</w:t>
      </w:r>
      <w:r>
        <w:rPr>
          <w:spacing w:val="-7"/>
        </w:rPr>
        <w:t> </w:t>
      </w:r>
      <w:r>
        <w:rPr>
          <w:spacing w:val="-6"/>
        </w:rPr>
        <w:t>field </w:t>
      </w:r>
      <w:r>
        <w:rPr>
          <w:spacing w:val="-2"/>
        </w:rPr>
        <w:t>articulation,</w:t>
      </w:r>
      <w:r>
        <w:rPr>
          <w:spacing w:val="-10"/>
        </w:rPr>
        <w:t> </w:t>
      </w:r>
      <w:r>
        <w:rPr>
          <w:spacing w:val="-2"/>
        </w:rPr>
        <w:t>Psychological</w:t>
      </w:r>
      <w:r>
        <w:rPr>
          <w:spacing w:val="-10"/>
        </w:rPr>
        <w:t> </w:t>
      </w:r>
      <w:r>
        <w:rPr>
          <w:spacing w:val="-2"/>
        </w:rPr>
        <w:t>Studies,</w:t>
      </w:r>
      <w:r>
        <w:rPr>
          <w:spacing w:val="-10"/>
        </w:rPr>
        <w:t> </w:t>
      </w:r>
      <w:r>
        <w:rPr>
          <w:spacing w:val="-2"/>
        </w:rPr>
        <w:t>32,</w:t>
      </w:r>
      <w:r>
        <w:rPr>
          <w:spacing w:val="-10"/>
        </w:rPr>
        <w:t> </w:t>
      </w:r>
      <w:r>
        <w:rPr>
          <w:spacing w:val="-2"/>
        </w:rPr>
        <w:t>17-22.</w:t>
      </w:r>
    </w:p>
    <w:p>
      <w:pPr>
        <w:pStyle w:val="BodyText"/>
      </w:pPr>
    </w:p>
    <w:p>
      <w:pPr>
        <w:pStyle w:val="BodyText"/>
      </w:pPr>
    </w:p>
    <w:p>
      <w:pPr>
        <w:pStyle w:val="BodyText"/>
        <w:spacing w:before="20"/>
      </w:pPr>
    </w:p>
    <w:p>
      <w:pPr>
        <w:pStyle w:val="BodyText"/>
        <w:spacing w:line="290" w:lineRule="auto"/>
        <w:ind w:left="400" w:right="249" w:firstLine="1440"/>
      </w:pPr>
      <w:r>
        <w:rPr>
          <w:spacing w:val="-4"/>
        </w:rPr>
        <w:t>Kurian,</w:t>
      </w:r>
      <w:r>
        <w:rPr>
          <w:spacing w:val="-12"/>
        </w:rPr>
        <w:t> </w:t>
      </w:r>
      <w:r>
        <w:rPr>
          <w:spacing w:val="-4"/>
        </w:rPr>
        <w:t>G.,</w:t>
      </w:r>
      <w:r>
        <w:rPr>
          <w:spacing w:val="-12"/>
        </w:rPr>
        <w:t> </w:t>
      </w:r>
      <w:r>
        <w:rPr>
          <w:spacing w:val="-4"/>
        </w:rPr>
        <w:t>Santha</w:t>
      </w:r>
      <w:r>
        <w:rPr>
          <w:spacing w:val="-12"/>
        </w:rPr>
        <w:t> </w:t>
      </w:r>
      <w:r>
        <w:rPr>
          <w:spacing w:val="-4"/>
        </w:rPr>
        <w:t>Kumari</w:t>
      </w:r>
      <w:r>
        <w:rPr>
          <w:spacing w:val="-12"/>
        </w:rPr>
        <w:t> </w:t>
      </w:r>
      <w:r>
        <w:rPr>
          <w:spacing w:val="-4"/>
        </w:rPr>
        <w:t>(1990).</w:t>
      </w:r>
      <w:r>
        <w:rPr>
          <w:spacing w:val="-12"/>
        </w:rPr>
        <w:t> </w:t>
      </w:r>
      <w:r>
        <w:rPr>
          <w:spacing w:val="-4"/>
        </w:rPr>
        <w:t>Consciousness</w:t>
      </w:r>
      <w:r>
        <w:rPr>
          <w:spacing w:val="-12"/>
        </w:rPr>
        <w:t> </w:t>
      </w:r>
      <w:r>
        <w:rPr>
          <w:spacing w:val="-4"/>
        </w:rPr>
        <w:t>and</w:t>
      </w:r>
      <w:r>
        <w:rPr>
          <w:spacing w:val="-12"/>
        </w:rPr>
        <w:t> </w:t>
      </w:r>
      <w:r>
        <w:rPr>
          <w:spacing w:val="-4"/>
        </w:rPr>
        <w:t>the</w:t>
      </w:r>
      <w:r>
        <w:rPr>
          <w:spacing w:val="-12"/>
        </w:rPr>
        <w:t> </w:t>
      </w:r>
      <w:r>
        <w:rPr>
          <w:spacing w:val="-4"/>
        </w:rPr>
        <w:t>left</w:t>
      </w:r>
      <w:r>
        <w:rPr>
          <w:spacing w:val="-12"/>
        </w:rPr>
        <w:t> </w:t>
      </w:r>
      <w:r>
        <w:rPr>
          <w:spacing w:val="-4"/>
        </w:rPr>
        <w:t>hemisphere, </w:t>
      </w:r>
      <w:r>
        <w:rPr/>
        <w:t>Journal of Indian Psychology, 8, 33-36.</w:t>
      </w:r>
    </w:p>
    <w:p>
      <w:pPr>
        <w:spacing w:after="0" w:line="290" w:lineRule="auto"/>
        <w:sectPr>
          <w:pgSz w:w="11920" w:h="16840"/>
          <w:pgMar w:top="1900" w:bottom="280" w:left="1040" w:right="1220"/>
        </w:sectPr>
      </w:pPr>
    </w:p>
    <w:p>
      <w:pPr>
        <w:pStyle w:val="BodyText"/>
        <w:spacing w:line="290" w:lineRule="auto" w:before="76"/>
        <w:ind w:left="400" w:right="249" w:firstLine="1440"/>
      </w:pPr>
      <w:r>
        <w:rPr>
          <w:spacing w:val="-8"/>
        </w:rPr>
        <w:t>Kurian,G., Santha Kumari (1991). Femininity &amp; Cross-gender identity, </w:t>
      </w:r>
      <w:r>
        <w:rPr/>
        <w:t>Psychological Studies, 36, 70-72.</w:t>
      </w:r>
    </w:p>
    <w:p>
      <w:pPr>
        <w:pStyle w:val="BodyText"/>
      </w:pPr>
    </w:p>
    <w:p>
      <w:pPr>
        <w:pStyle w:val="BodyText"/>
      </w:pPr>
    </w:p>
    <w:p>
      <w:pPr>
        <w:pStyle w:val="BodyText"/>
      </w:pPr>
    </w:p>
    <w:p>
      <w:pPr>
        <w:pStyle w:val="BodyText"/>
      </w:pPr>
    </w:p>
    <w:p>
      <w:pPr>
        <w:pStyle w:val="BodyText"/>
        <w:spacing w:before="57"/>
      </w:pPr>
    </w:p>
    <w:p>
      <w:pPr>
        <w:pStyle w:val="BodyText"/>
        <w:ind w:left="1120"/>
      </w:pPr>
      <w:r>
        <w:rPr/>
        <w:t>Deion</w:t>
      </w:r>
      <w:r>
        <w:rPr>
          <w:spacing w:val="-12"/>
        </w:rPr>
        <w:t> </w:t>
      </w:r>
      <w:r>
        <w:rPr/>
        <w:t>of</w:t>
      </w:r>
      <w:r>
        <w:rPr>
          <w:spacing w:val="-11"/>
        </w:rPr>
        <w:t> </w:t>
      </w:r>
      <w:r>
        <w:rPr/>
        <w:t>Research</w:t>
      </w:r>
      <w:r>
        <w:rPr>
          <w:spacing w:val="-11"/>
        </w:rPr>
        <w:t> </w:t>
      </w:r>
      <w:r>
        <w:rPr>
          <w:spacing w:val="-2"/>
        </w:rPr>
        <w:t>Interests</w:t>
      </w:r>
    </w:p>
    <w:p>
      <w:pPr>
        <w:pStyle w:val="BodyText"/>
      </w:pPr>
    </w:p>
    <w:p>
      <w:pPr>
        <w:pStyle w:val="BodyText"/>
      </w:pPr>
    </w:p>
    <w:p>
      <w:pPr>
        <w:pStyle w:val="BodyText"/>
      </w:pPr>
    </w:p>
    <w:p>
      <w:pPr>
        <w:pStyle w:val="BodyText"/>
      </w:pPr>
    </w:p>
    <w:p>
      <w:pPr>
        <w:pStyle w:val="BodyText"/>
        <w:spacing w:before="111"/>
      </w:pPr>
    </w:p>
    <w:p>
      <w:pPr>
        <w:pStyle w:val="BodyText"/>
        <w:spacing w:line="290" w:lineRule="auto" w:before="1"/>
        <w:ind w:left="400" w:right="249" w:firstLine="1440"/>
      </w:pPr>
      <w:r>
        <w:rPr/>
        <w:t>Currently</w:t>
      </w:r>
      <w:r>
        <w:rPr>
          <w:spacing w:val="-17"/>
        </w:rPr>
        <w:t> </w:t>
      </w:r>
      <w:r>
        <w:rPr/>
        <w:t>working</w:t>
      </w:r>
      <w:r>
        <w:rPr>
          <w:spacing w:val="-17"/>
        </w:rPr>
        <w:t> </w:t>
      </w:r>
      <w:r>
        <w:rPr/>
        <w:t>in</w:t>
      </w:r>
      <w:r>
        <w:rPr>
          <w:spacing w:val="-16"/>
        </w:rPr>
        <w:t> </w:t>
      </w:r>
      <w:r>
        <w:rPr/>
        <w:t>the</w:t>
      </w:r>
      <w:r>
        <w:rPr>
          <w:spacing w:val="-17"/>
        </w:rPr>
        <w:t> </w:t>
      </w:r>
      <w:r>
        <w:rPr/>
        <w:t>area</w:t>
      </w:r>
      <w:r>
        <w:rPr>
          <w:spacing w:val="-16"/>
        </w:rPr>
        <w:t> </w:t>
      </w:r>
      <w:r>
        <w:rPr/>
        <w:t>of</w:t>
      </w:r>
      <w:r>
        <w:rPr>
          <w:spacing w:val="-17"/>
        </w:rPr>
        <w:t> </w:t>
      </w:r>
      <w:r>
        <w:rPr/>
        <w:t>Emotion</w:t>
      </w:r>
      <w:r>
        <w:rPr>
          <w:spacing w:val="-16"/>
        </w:rPr>
        <w:t> </w:t>
      </w:r>
      <w:r>
        <w:rPr/>
        <w:t>recognition;</w:t>
      </w:r>
      <w:r>
        <w:rPr>
          <w:spacing w:val="-17"/>
        </w:rPr>
        <w:t> </w:t>
      </w:r>
      <w:r>
        <w:rPr/>
        <w:t>Night</w:t>
      </w:r>
      <w:r>
        <w:rPr>
          <w:spacing w:val="-17"/>
        </w:rPr>
        <w:t> </w:t>
      </w:r>
      <w:r>
        <w:rPr/>
        <w:t>vision</w:t>
      </w:r>
      <w:r>
        <w:rPr>
          <w:spacing w:val="-16"/>
        </w:rPr>
        <w:t> </w:t>
      </w:r>
      <w:r>
        <w:rPr/>
        <w:t>; </w:t>
      </w:r>
      <w:r>
        <w:rPr>
          <w:spacing w:val="-4"/>
        </w:rPr>
        <w:t>Hemispheric</w:t>
      </w:r>
      <w:r>
        <w:rPr>
          <w:spacing w:val="-8"/>
        </w:rPr>
        <w:t> </w:t>
      </w:r>
      <w:r>
        <w:rPr>
          <w:spacing w:val="-4"/>
        </w:rPr>
        <w:t>specialization;</w:t>
      </w:r>
      <w:r>
        <w:rPr>
          <w:spacing w:val="-8"/>
        </w:rPr>
        <w:t> </w:t>
      </w:r>
      <w:r>
        <w:rPr>
          <w:spacing w:val="-4"/>
        </w:rPr>
        <w:t>Maths</w:t>
      </w:r>
      <w:r>
        <w:rPr>
          <w:spacing w:val="-8"/>
        </w:rPr>
        <w:t> </w:t>
      </w:r>
      <w:r>
        <w:rPr>
          <w:spacing w:val="-4"/>
        </w:rPr>
        <w:t>Anxiety;</w:t>
      </w:r>
      <w:r>
        <w:rPr>
          <w:spacing w:val="-8"/>
        </w:rPr>
        <w:t> </w:t>
      </w:r>
      <w:r>
        <w:rPr>
          <w:spacing w:val="-4"/>
        </w:rPr>
        <w:t>Behavioral</w:t>
      </w:r>
      <w:r>
        <w:rPr>
          <w:spacing w:val="-8"/>
        </w:rPr>
        <w:t> </w:t>
      </w:r>
      <w:r>
        <w:rPr>
          <w:spacing w:val="-4"/>
        </w:rPr>
        <w:t>Finance;</w:t>
      </w:r>
      <w:r>
        <w:rPr>
          <w:spacing w:val="-8"/>
        </w:rPr>
        <w:t> </w:t>
      </w:r>
      <w:r>
        <w:rPr>
          <w:spacing w:val="-4"/>
        </w:rPr>
        <w:t>Value</w:t>
      </w:r>
      <w:r>
        <w:rPr>
          <w:spacing w:val="-8"/>
        </w:rPr>
        <w:t> </w:t>
      </w:r>
      <w:r>
        <w:rPr>
          <w:spacing w:val="-4"/>
        </w:rPr>
        <w:t>orientation;</w:t>
      </w:r>
      <w:r>
        <w:rPr>
          <w:spacing w:val="-8"/>
        </w:rPr>
        <w:t> </w:t>
      </w:r>
      <w:r>
        <w:rPr>
          <w:spacing w:val="-4"/>
        </w:rPr>
        <w:t>Narcissistic </w:t>
      </w:r>
      <w:r>
        <w:rPr>
          <w:spacing w:val="-2"/>
        </w:rPr>
        <w:t>personality.</w:t>
      </w:r>
    </w:p>
    <w:p>
      <w:pPr>
        <w:pStyle w:val="BodyText"/>
      </w:pPr>
    </w:p>
    <w:p>
      <w:pPr>
        <w:pStyle w:val="BodyText"/>
      </w:pPr>
    </w:p>
    <w:p>
      <w:pPr>
        <w:pStyle w:val="BodyText"/>
        <w:spacing w:before="18"/>
      </w:pPr>
    </w:p>
    <w:p>
      <w:pPr>
        <w:pStyle w:val="BodyText"/>
        <w:ind w:left="1840"/>
      </w:pPr>
      <w:r>
        <w:rPr>
          <w:spacing w:val="-6"/>
        </w:rPr>
        <w:t>Presented</w:t>
      </w:r>
      <w:r>
        <w:rPr>
          <w:spacing w:val="-4"/>
        </w:rPr>
        <w:t> </w:t>
      </w:r>
      <w:r>
        <w:rPr>
          <w:spacing w:val="-6"/>
        </w:rPr>
        <w:t>papers</w:t>
      </w:r>
      <w:r>
        <w:rPr>
          <w:spacing w:val="-4"/>
        </w:rPr>
        <w:t> </w:t>
      </w:r>
      <w:r>
        <w:rPr>
          <w:spacing w:val="-6"/>
        </w:rPr>
        <w:t>in</w:t>
      </w:r>
      <w:r>
        <w:rPr>
          <w:spacing w:val="-4"/>
        </w:rPr>
        <w:t> </w:t>
      </w:r>
      <w:r>
        <w:rPr>
          <w:spacing w:val="-6"/>
        </w:rPr>
        <w:t>the</w:t>
      </w:r>
      <w:r>
        <w:rPr>
          <w:spacing w:val="-4"/>
        </w:rPr>
        <w:t> </w:t>
      </w:r>
      <w:r>
        <w:rPr>
          <w:spacing w:val="-6"/>
        </w:rPr>
        <w:t>various</w:t>
      </w:r>
      <w:r>
        <w:rPr>
          <w:spacing w:val="-3"/>
        </w:rPr>
        <w:t> </w:t>
      </w:r>
      <w:r>
        <w:rPr>
          <w:spacing w:val="-6"/>
        </w:rPr>
        <w:t>international</w:t>
      </w:r>
      <w:r>
        <w:rPr>
          <w:spacing w:val="-4"/>
        </w:rPr>
        <w:t> </w:t>
      </w:r>
      <w:r>
        <w:rPr>
          <w:spacing w:val="-6"/>
        </w:rPr>
        <w:t>conferences</w:t>
      </w:r>
      <w:r>
        <w:rPr>
          <w:spacing w:val="-4"/>
        </w:rPr>
        <w:t> </w:t>
      </w:r>
      <w:r>
        <w:rPr>
          <w:spacing w:val="-6"/>
        </w:rPr>
        <w:t>(Total:</w:t>
      </w:r>
      <w:r>
        <w:rPr>
          <w:spacing w:val="-4"/>
        </w:rPr>
        <w:t> </w:t>
      </w:r>
      <w:r>
        <w:rPr>
          <w:spacing w:val="-6"/>
        </w:rPr>
        <w:t>11).</w:t>
      </w:r>
    </w:p>
    <w:p>
      <w:pPr>
        <w:pStyle w:val="BodyText"/>
      </w:pPr>
    </w:p>
    <w:p>
      <w:pPr>
        <w:pStyle w:val="BodyText"/>
      </w:pPr>
    </w:p>
    <w:p>
      <w:pPr>
        <w:pStyle w:val="BodyText"/>
        <w:spacing w:before="75"/>
      </w:pPr>
    </w:p>
    <w:p>
      <w:pPr>
        <w:pStyle w:val="BodyText"/>
        <w:ind w:left="1840"/>
      </w:pPr>
      <w:r>
        <w:rPr>
          <w:spacing w:val="-2"/>
        </w:rPr>
        <w:t>Supervised</w:t>
      </w:r>
      <w:r>
        <w:rPr>
          <w:spacing w:val="-8"/>
        </w:rPr>
        <w:t> </w:t>
      </w:r>
      <w:r>
        <w:rPr>
          <w:spacing w:val="-2"/>
        </w:rPr>
        <w:t>PhD</w:t>
      </w:r>
      <w:r>
        <w:rPr>
          <w:spacing w:val="-7"/>
        </w:rPr>
        <w:t> </w:t>
      </w:r>
      <w:r>
        <w:rPr>
          <w:spacing w:val="-2"/>
        </w:rPr>
        <w:t>candidates</w:t>
      </w:r>
      <w:r>
        <w:rPr>
          <w:spacing w:val="-7"/>
        </w:rPr>
        <w:t> </w:t>
      </w:r>
      <w:r>
        <w:rPr>
          <w:spacing w:val="-2"/>
        </w:rPr>
        <w:t>(Awarded:</w:t>
      </w:r>
      <w:r>
        <w:rPr>
          <w:spacing w:val="-7"/>
        </w:rPr>
        <w:t> </w:t>
      </w:r>
      <w:r>
        <w:rPr>
          <w:spacing w:val="-2"/>
        </w:rPr>
        <w:t>3,</w:t>
      </w:r>
      <w:r>
        <w:rPr>
          <w:spacing w:val="-7"/>
        </w:rPr>
        <w:t> </w:t>
      </w:r>
      <w:r>
        <w:rPr>
          <w:spacing w:val="-2"/>
        </w:rPr>
        <w:t>Ongoing:</w:t>
      </w:r>
      <w:r>
        <w:rPr>
          <w:spacing w:val="-7"/>
        </w:rPr>
        <w:t> </w:t>
      </w:r>
      <w:r>
        <w:rPr>
          <w:spacing w:val="-5"/>
        </w:rPr>
        <w:t>2).</w:t>
      </w:r>
    </w:p>
    <w:p>
      <w:pPr>
        <w:pStyle w:val="BodyText"/>
      </w:pPr>
    </w:p>
    <w:p>
      <w:pPr>
        <w:pStyle w:val="BodyText"/>
      </w:pPr>
    </w:p>
    <w:p>
      <w:pPr>
        <w:pStyle w:val="BodyText"/>
        <w:spacing w:before="74"/>
      </w:pPr>
    </w:p>
    <w:p>
      <w:pPr>
        <w:pStyle w:val="BodyText"/>
        <w:spacing w:line="290" w:lineRule="auto" w:before="1"/>
        <w:ind w:left="400" w:right="249" w:firstLine="1440"/>
      </w:pPr>
      <w:r>
        <w:rPr>
          <w:spacing w:val="-2"/>
        </w:rPr>
        <w:t>Delivered</w:t>
      </w:r>
      <w:r>
        <w:rPr>
          <w:spacing w:val="-15"/>
        </w:rPr>
        <w:t> </w:t>
      </w:r>
      <w:r>
        <w:rPr>
          <w:spacing w:val="-2"/>
        </w:rPr>
        <w:t>invited</w:t>
      </w:r>
      <w:r>
        <w:rPr>
          <w:spacing w:val="-15"/>
        </w:rPr>
        <w:t> </w:t>
      </w:r>
      <w:r>
        <w:rPr>
          <w:spacing w:val="-2"/>
        </w:rPr>
        <w:t>lecturer</w:t>
      </w:r>
      <w:r>
        <w:rPr>
          <w:spacing w:val="-14"/>
        </w:rPr>
        <w:t> </w:t>
      </w:r>
      <w:r>
        <w:rPr>
          <w:spacing w:val="-2"/>
        </w:rPr>
        <w:t>on</w:t>
      </w:r>
      <w:r>
        <w:rPr>
          <w:spacing w:val="-15"/>
        </w:rPr>
        <w:t> </w:t>
      </w:r>
      <w:r>
        <w:rPr>
          <w:spacing w:val="-2"/>
        </w:rPr>
        <w:t>Biological</w:t>
      </w:r>
      <w:r>
        <w:rPr>
          <w:spacing w:val="-14"/>
        </w:rPr>
        <w:t> </w:t>
      </w:r>
      <w:r>
        <w:rPr>
          <w:spacing w:val="-2"/>
        </w:rPr>
        <w:t>basis</w:t>
      </w:r>
      <w:r>
        <w:rPr>
          <w:spacing w:val="-15"/>
        </w:rPr>
        <w:t> </w:t>
      </w:r>
      <w:r>
        <w:rPr>
          <w:spacing w:val="-2"/>
        </w:rPr>
        <w:t>of</w:t>
      </w:r>
      <w:r>
        <w:rPr>
          <w:spacing w:val="-14"/>
        </w:rPr>
        <w:t> </w:t>
      </w:r>
      <w:r>
        <w:rPr>
          <w:spacing w:val="-2"/>
        </w:rPr>
        <w:t>sexual</w:t>
      </w:r>
      <w:r>
        <w:rPr>
          <w:spacing w:val="-15"/>
        </w:rPr>
        <w:t> </w:t>
      </w:r>
      <w:r>
        <w:rPr>
          <w:spacing w:val="-2"/>
        </w:rPr>
        <w:t>orientation</w:t>
      </w:r>
      <w:r>
        <w:rPr>
          <w:spacing w:val="-15"/>
        </w:rPr>
        <w:t> </w:t>
      </w:r>
      <w:r>
        <w:rPr>
          <w:spacing w:val="-2"/>
        </w:rPr>
        <w:t>and</w:t>
      </w:r>
      <w:r>
        <w:rPr>
          <w:spacing w:val="-14"/>
        </w:rPr>
        <w:t> </w:t>
      </w:r>
      <w:r>
        <w:rPr>
          <w:spacing w:val="-2"/>
        </w:rPr>
        <w:t>sex </w:t>
      </w:r>
      <w:r>
        <w:rPr/>
        <w:t>typical</w:t>
      </w:r>
      <w:r>
        <w:rPr>
          <w:spacing w:val="-8"/>
        </w:rPr>
        <w:t> </w:t>
      </w:r>
      <w:r>
        <w:rPr/>
        <w:t>behaviour,</w:t>
      </w:r>
      <w:r>
        <w:rPr>
          <w:spacing w:val="-8"/>
        </w:rPr>
        <w:t> </w:t>
      </w:r>
      <w:r>
        <w:rPr/>
        <w:t>North</w:t>
      </w:r>
      <w:r>
        <w:rPr>
          <w:spacing w:val="-8"/>
        </w:rPr>
        <w:t> </w:t>
      </w:r>
      <w:r>
        <w:rPr/>
        <w:t>Dakota,</w:t>
      </w:r>
      <w:r>
        <w:rPr>
          <w:spacing w:val="-8"/>
        </w:rPr>
        <w:t> </w:t>
      </w:r>
      <w:r>
        <w:rPr/>
        <w:t>USA.</w:t>
      </w:r>
    </w:p>
    <w:p>
      <w:pPr>
        <w:pStyle w:val="BodyText"/>
      </w:pPr>
    </w:p>
    <w:p>
      <w:pPr>
        <w:pStyle w:val="BodyText"/>
      </w:pPr>
    </w:p>
    <w:p>
      <w:pPr>
        <w:pStyle w:val="BodyText"/>
        <w:spacing w:before="19"/>
      </w:pPr>
    </w:p>
    <w:p>
      <w:pPr>
        <w:pStyle w:val="BodyText"/>
        <w:spacing w:line="290" w:lineRule="auto" w:before="1"/>
        <w:ind w:left="400" w:firstLine="1440"/>
      </w:pPr>
      <w:r>
        <w:rPr>
          <w:spacing w:val="-2"/>
        </w:rPr>
        <w:t>Participated</w:t>
      </w:r>
      <w:r>
        <w:rPr>
          <w:spacing w:val="-15"/>
        </w:rPr>
        <w:t> </w:t>
      </w:r>
      <w:r>
        <w:rPr>
          <w:spacing w:val="-2"/>
        </w:rPr>
        <w:t>in</w:t>
      </w:r>
      <w:r>
        <w:rPr>
          <w:spacing w:val="-15"/>
        </w:rPr>
        <w:t> </w:t>
      </w:r>
      <w:r>
        <w:rPr>
          <w:spacing w:val="-2"/>
        </w:rPr>
        <w:t>the</w:t>
      </w:r>
      <w:r>
        <w:rPr>
          <w:spacing w:val="-14"/>
        </w:rPr>
        <w:t> </w:t>
      </w:r>
      <w:r>
        <w:rPr>
          <w:spacing w:val="-2"/>
        </w:rPr>
        <w:t>Embedding</w:t>
      </w:r>
      <w:r>
        <w:rPr>
          <w:spacing w:val="-15"/>
        </w:rPr>
        <w:t> </w:t>
      </w:r>
      <w:r>
        <w:rPr>
          <w:spacing w:val="-2"/>
        </w:rPr>
        <w:t>Entrepreneurship</w:t>
      </w:r>
      <w:r>
        <w:rPr>
          <w:spacing w:val="-14"/>
        </w:rPr>
        <w:t> </w:t>
      </w:r>
      <w:r>
        <w:rPr>
          <w:spacing w:val="-2"/>
        </w:rPr>
        <w:t>in</w:t>
      </w:r>
      <w:r>
        <w:rPr>
          <w:spacing w:val="-15"/>
        </w:rPr>
        <w:t> </w:t>
      </w:r>
      <w:r>
        <w:rPr>
          <w:spacing w:val="-2"/>
        </w:rPr>
        <w:t>engineering</w:t>
      </w:r>
      <w:r>
        <w:rPr>
          <w:spacing w:val="-14"/>
        </w:rPr>
        <w:t> </w:t>
      </w:r>
      <w:r>
        <w:rPr>
          <w:spacing w:val="-2"/>
        </w:rPr>
        <w:t>Education </w:t>
      </w:r>
      <w:r>
        <w:rPr/>
        <w:t>program</w:t>
      </w:r>
      <w:r>
        <w:rPr>
          <w:spacing w:val="-11"/>
        </w:rPr>
        <w:t> </w:t>
      </w:r>
      <w:r>
        <w:rPr/>
        <w:t>at</w:t>
      </w:r>
      <w:r>
        <w:rPr>
          <w:spacing w:val="-11"/>
        </w:rPr>
        <w:t> </w:t>
      </w:r>
      <w:r>
        <w:rPr/>
        <w:t>University</w:t>
      </w:r>
      <w:r>
        <w:rPr>
          <w:spacing w:val="-11"/>
        </w:rPr>
        <w:t> </w:t>
      </w:r>
      <w:r>
        <w:rPr/>
        <w:t>of</w:t>
      </w:r>
      <w:r>
        <w:rPr>
          <w:spacing w:val="-11"/>
        </w:rPr>
        <w:t> </w:t>
      </w:r>
      <w:r>
        <w:rPr/>
        <w:t>Groningen,</w:t>
      </w:r>
      <w:r>
        <w:rPr>
          <w:spacing w:val="-11"/>
        </w:rPr>
        <w:t> </w:t>
      </w:r>
      <w:r>
        <w:rPr/>
        <w:t>Netherlands.</w:t>
      </w:r>
    </w:p>
    <w:p>
      <w:pPr>
        <w:pStyle w:val="BodyText"/>
      </w:pPr>
    </w:p>
    <w:p>
      <w:pPr>
        <w:pStyle w:val="BodyText"/>
      </w:pPr>
    </w:p>
    <w:p>
      <w:pPr>
        <w:pStyle w:val="BodyText"/>
        <w:spacing w:before="19"/>
      </w:pPr>
    </w:p>
    <w:p>
      <w:pPr>
        <w:pStyle w:val="BodyText"/>
        <w:spacing w:line="290" w:lineRule="auto"/>
        <w:ind w:left="400" w:right="249" w:firstLine="1440"/>
      </w:pPr>
      <w:r>
        <w:rPr>
          <w:spacing w:val="-2"/>
        </w:rPr>
        <w:t>Carried</w:t>
      </w:r>
      <w:r>
        <w:rPr>
          <w:spacing w:val="-7"/>
        </w:rPr>
        <w:t> </w:t>
      </w:r>
      <w:r>
        <w:rPr>
          <w:spacing w:val="-2"/>
        </w:rPr>
        <w:t>out</w:t>
      </w:r>
      <w:r>
        <w:rPr>
          <w:spacing w:val="-7"/>
        </w:rPr>
        <w:t> </w:t>
      </w:r>
      <w:r>
        <w:rPr>
          <w:spacing w:val="-2"/>
        </w:rPr>
        <w:t>Consultancy</w:t>
      </w:r>
      <w:r>
        <w:rPr>
          <w:spacing w:val="-7"/>
        </w:rPr>
        <w:t> </w:t>
      </w:r>
      <w:r>
        <w:rPr>
          <w:spacing w:val="-2"/>
        </w:rPr>
        <w:t>Project</w:t>
      </w:r>
      <w:r>
        <w:rPr>
          <w:spacing w:val="-7"/>
        </w:rPr>
        <w:t> </w:t>
      </w:r>
      <w:r>
        <w:rPr>
          <w:spacing w:val="-2"/>
        </w:rPr>
        <w:t>which</w:t>
      </w:r>
      <w:r>
        <w:rPr>
          <w:spacing w:val="-7"/>
        </w:rPr>
        <w:t> </w:t>
      </w:r>
      <w:r>
        <w:rPr>
          <w:spacing w:val="-2"/>
        </w:rPr>
        <w:t>includes</w:t>
      </w:r>
      <w:r>
        <w:rPr>
          <w:spacing w:val="-7"/>
        </w:rPr>
        <w:t> </w:t>
      </w:r>
      <w:r>
        <w:rPr>
          <w:spacing w:val="-2"/>
        </w:rPr>
        <w:t>testing</w:t>
      </w:r>
      <w:r>
        <w:rPr>
          <w:spacing w:val="-7"/>
        </w:rPr>
        <w:t> </w:t>
      </w:r>
      <w:r>
        <w:rPr>
          <w:spacing w:val="-2"/>
        </w:rPr>
        <w:t>of</w:t>
      </w:r>
      <w:r>
        <w:rPr>
          <w:spacing w:val="-7"/>
        </w:rPr>
        <w:t> </w:t>
      </w:r>
      <w:r>
        <w:rPr>
          <w:spacing w:val="-2"/>
        </w:rPr>
        <w:t>Personality, Intelligence,</w:t>
      </w:r>
      <w:r>
        <w:rPr>
          <w:spacing w:val="-15"/>
        </w:rPr>
        <w:t> </w:t>
      </w:r>
      <w:r>
        <w:rPr>
          <w:spacing w:val="-2"/>
        </w:rPr>
        <w:t>Memory,</w:t>
      </w:r>
      <w:r>
        <w:rPr>
          <w:spacing w:val="-15"/>
        </w:rPr>
        <w:t> </w:t>
      </w:r>
      <w:r>
        <w:rPr>
          <w:spacing w:val="-2"/>
        </w:rPr>
        <w:t>Differential</w:t>
      </w:r>
      <w:r>
        <w:rPr>
          <w:spacing w:val="-14"/>
        </w:rPr>
        <w:t> </w:t>
      </w:r>
      <w:r>
        <w:rPr>
          <w:spacing w:val="-2"/>
        </w:rPr>
        <w:t>aptitudes,</w:t>
      </w:r>
      <w:r>
        <w:rPr>
          <w:spacing w:val="-15"/>
        </w:rPr>
        <w:t> </w:t>
      </w:r>
      <w:r>
        <w:rPr>
          <w:spacing w:val="-2"/>
        </w:rPr>
        <w:t>Social</w:t>
      </w:r>
      <w:r>
        <w:rPr>
          <w:spacing w:val="-14"/>
        </w:rPr>
        <w:t> </w:t>
      </w:r>
      <w:r>
        <w:rPr>
          <w:spacing w:val="-2"/>
        </w:rPr>
        <w:t>skills</w:t>
      </w:r>
      <w:r>
        <w:rPr>
          <w:spacing w:val="-15"/>
        </w:rPr>
        <w:t> </w:t>
      </w:r>
      <w:r>
        <w:rPr>
          <w:spacing w:val="-2"/>
        </w:rPr>
        <w:t>training,</w:t>
      </w:r>
      <w:r>
        <w:rPr>
          <w:spacing w:val="-14"/>
        </w:rPr>
        <w:t> </w:t>
      </w:r>
      <w:r>
        <w:rPr>
          <w:spacing w:val="-2"/>
        </w:rPr>
        <w:t>Language</w:t>
      </w:r>
      <w:r>
        <w:rPr>
          <w:spacing w:val="-15"/>
        </w:rPr>
        <w:t> </w:t>
      </w:r>
      <w:r>
        <w:rPr>
          <w:spacing w:val="-2"/>
        </w:rPr>
        <w:t>dimensions</w:t>
      </w:r>
      <w:r>
        <w:rPr>
          <w:spacing w:val="-15"/>
        </w:rPr>
        <w:t> </w:t>
      </w:r>
      <w:r>
        <w:rPr>
          <w:spacing w:val="-2"/>
        </w:rPr>
        <w:t>, </w:t>
      </w:r>
      <w:r>
        <w:rPr/>
        <w:t>Emotional</w:t>
      </w:r>
      <w:r>
        <w:rPr>
          <w:spacing w:val="-17"/>
        </w:rPr>
        <w:t> </w:t>
      </w:r>
      <w:r>
        <w:rPr/>
        <w:t>intelligence,</w:t>
      </w:r>
      <w:r>
        <w:rPr>
          <w:spacing w:val="-17"/>
        </w:rPr>
        <w:t> </w:t>
      </w:r>
      <w:r>
        <w:rPr/>
        <w:t>Moral</w:t>
      </w:r>
      <w:r>
        <w:rPr>
          <w:spacing w:val="-16"/>
        </w:rPr>
        <w:t> </w:t>
      </w:r>
      <w:r>
        <w:rPr/>
        <w:t>reasoning</w:t>
      </w:r>
      <w:r>
        <w:rPr>
          <w:spacing w:val="-17"/>
        </w:rPr>
        <w:t> </w:t>
      </w:r>
      <w:r>
        <w:rPr/>
        <w:t>etc.</w:t>
      </w:r>
      <w:r>
        <w:rPr>
          <w:spacing w:val="-16"/>
        </w:rPr>
        <w:t> </w:t>
      </w:r>
      <w:r>
        <w:rPr/>
        <w:t>This</w:t>
      </w:r>
      <w:r>
        <w:rPr>
          <w:spacing w:val="-17"/>
        </w:rPr>
        <w:t> </w:t>
      </w:r>
      <w:r>
        <w:rPr/>
        <w:t>Programme</w:t>
      </w:r>
      <w:r>
        <w:rPr>
          <w:spacing w:val="-16"/>
        </w:rPr>
        <w:t> </w:t>
      </w:r>
      <w:r>
        <w:rPr/>
        <w:t>was</w:t>
      </w:r>
      <w:r>
        <w:rPr>
          <w:spacing w:val="-17"/>
        </w:rPr>
        <w:t> </w:t>
      </w:r>
      <w:r>
        <w:rPr/>
        <w:t>started</w:t>
      </w:r>
      <w:r>
        <w:rPr>
          <w:spacing w:val="-17"/>
        </w:rPr>
        <w:t> </w:t>
      </w:r>
      <w:r>
        <w:rPr/>
        <w:t>in</w:t>
      </w:r>
      <w:r>
        <w:rPr>
          <w:spacing w:val="-16"/>
        </w:rPr>
        <w:t> </w:t>
      </w:r>
      <w:r>
        <w:rPr/>
        <w:t>1997</w:t>
      </w:r>
      <w:r>
        <w:rPr>
          <w:spacing w:val="-17"/>
        </w:rPr>
        <w:t> </w:t>
      </w:r>
      <w:r>
        <w:rPr/>
        <w:t>and</w:t>
      </w:r>
      <w:r>
        <w:rPr>
          <w:spacing w:val="-16"/>
        </w:rPr>
        <w:t> </w:t>
      </w:r>
      <w:r>
        <w:rPr/>
        <w:t>runs </w:t>
      </w:r>
      <w:r>
        <w:rPr>
          <w:spacing w:val="-2"/>
        </w:rPr>
        <w:t>throughout</w:t>
      </w:r>
      <w:r>
        <w:rPr>
          <w:spacing w:val="-8"/>
        </w:rPr>
        <w:t> </w:t>
      </w:r>
      <w:r>
        <w:rPr>
          <w:spacing w:val="-2"/>
        </w:rPr>
        <w:t>the</w:t>
      </w:r>
      <w:r>
        <w:rPr>
          <w:spacing w:val="-8"/>
        </w:rPr>
        <w:t> </w:t>
      </w:r>
      <w:r>
        <w:rPr>
          <w:spacing w:val="-2"/>
        </w:rPr>
        <w:t>year.</w:t>
      </w:r>
      <w:r>
        <w:rPr>
          <w:spacing w:val="-8"/>
        </w:rPr>
        <w:t> </w:t>
      </w:r>
      <w:r>
        <w:rPr>
          <w:spacing w:val="-2"/>
        </w:rPr>
        <w:t>The</w:t>
      </w:r>
      <w:r>
        <w:rPr>
          <w:spacing w:val="-8"/>
        </w:rPr>
        <w:t> </w:t>
      </w:r>
      <w:r>
        <w:rPr>
          <w:spacing w:val="-2"/>
        </w:rPr>
        <w:t>assessment</w:t>
      </w:r>
      <w:r>
        <w:rPr>
          <w:spacing w:val="-8"/>
        </w:rPr>
        <w:t> </w:t>
      </w:r>
      <w:r>
        <w:rPr>
          <w:spacing w:val="-2"/>
        </w:rPr>
        <w:t>procedures</w:t>
      </w:r>
      <w:r>
        <w:rPr>
          <w:spacing w:val="-8"/>
        </w:rPr>
        <w:t> </w:t>
      </w:r>
      <w:r>
        <w:rPr>
          <w:spacing w:val="-2"/>
        </w:rPr>
        <w:t>and</w:t>
      </w:r>
      <w:r>
        <w:rPr>
          <w:spacing w:val="-8"/>
        </w:rPr>
        <w:t> </w:t>
      </w:r>
      <w:r>
        <w:rPr>
          <w:spacing w:val="-2"/>
        </w:rPr>
        <w:t>guidance</w:t>
      </w:r>
      <w:r>
        <w:rPr>
          <w:spacing w:val="-8"/>
        </w:rPr>
        <w:t> </w:t>
      </w:r>
      <w:r>
        <w:rPr>
          <w:spacing w:val="-2"/>
        </w:rPr>
        <w:t>programme</w:t>
      </w:r>
      <w:r>
        <w:rPr>
          <w:spacing w:val="-8"/>
        </w:rPr>
        <w:t> </w:t>
      </w:r>
      <w:r>
        <w:rPr>
          <w:spacing w:val="-2"/>
        </w:rPr>
        <w:t>are</w:t>
      </w:r>
      <w:r>
        <w:rPr>
          <w:spacing w:val="-8"/>
        </w:rPr>
        <w:t> </w:t>
      </w:r>
      <w:r>
        <w:rPr>
          <w:spacing w:val="-2"/>
        </w:rPr>
        <w:t>fine-tuned</w:t>
      </w:r>
      <w:r>
        <w:rPr>
          <w:spacing w:val="-8"/>
        </w:rPr>
        <w:t> </w:t>
      </w:r>
      <w:r>
        <w:rPr>
          <w:spacing w:val="-2"/>
        </w:rPr>
        <w:t>to </w:t>
      </w:r>
      <w:r>
        <w:rPr>
          <w:spacing w:val="-4"/>
        </w:rPr>
        <w:t>suit</w:t>
      </w:r>
      <w:r>
        <w:rPr>
          <w:spacing w:val="-6"/>
        </w:rPr>
        <w:t> </w:t>
      </w:r>
      <w:r>
        <w:rPr>
          <w:spacing w:val="-4"/>
        </w:rPr>
        <w:t>individual</w:t>
      </w:r>
      <w:r>
        <w:rPr>
          <w:spacing w:val="-6"/>
        </w:rPr>
        <w:t> </w:t>
      </w:r>
      <w:r>
        <w:rPr>
          <w:spacing w:val="-4"/>
        </w:rPr>
        <w:t>requirements</w:t>
      </w:r>
      <w:r>
        <w:rPr>
          <w:spacing w:val="-6"/>
        </w:rPr>
        <w:t> </w:t>
      </w:r>
      <w:r>
        <w:rPr>
          <w:spacing w:val="-4"/>
        </w:rPr>
        <w:t>and</w:t>
      </w:r>
      <w:r>
        <w:rPr>
          <w:spacing w:val="-6"/>
        </w:rPr>
        <w:t> </w:t>
      </w:r>
      <w:r>
        <w:rPr>
          <w:spacing w:val="-4"/>
        </w:rPr>
        <w:t>linking</w:t>
      </w:r>
      <w:r>
        <w:rPr>
          <w:spacing w:val="-6"/>
        </w:rPr>
        <w:t> </w:t>
      </w:r>
      <w:r>
        <w:rPr>
          <w:spacing w:val="-4"/>
        </w:rPr>
        <w:t>them</w:t>
      </w:r>
      <w:r>
        <w:rPr>
          <w:spacing w:val="-6"/>
        </w:rPr>
        <w:t> </w:t>
      </w:r>
      <w:r>
        <w:rPr>
          <w:spacing w:val="-4"/>
        </w:rPr>
        <w:t>to</w:t>
      </w:r>
      <w:r>
        <w:rPr>
          <w:spacing w:val="-6"/>
        </w:rPr>
        <w:t> </w:t>
      </w:r>
      <w:r>
        <w:rPr>
          <w:spacing w:val="-4"/>
        </w:rPr>
        <w:t>career</w:t>
      </w:r>
      <w:r>
        <w:rPr>
          <w:spacing w:val="-6"/>
        </w:rPr>
        <w:t> </w:t>
      </w:r>
      <w:r>
        <w:rPr>
          <w:spacing w:val="-4"/>
        </w:rPr>
        <w:t>plans,</w:t>
      </w:r>
      <w:r>
        <w:rPr>
          <w:spacing w:val="-6"/>
        </w:rPr>
        <w:t> </w:t>
      </w:r>
      <w:r>
        <w:rPr>
          <w:spacing w:val="-4"/>
        </w:rPr>
        <w:t>aspirations,</w:t>
      </w:r>
      <w:r>
        <w:rPr>
          <w:spacing w:val="-6"/>
        </w:rPr>
        <w:t> </w:t>
      </w:r>
      <w:r>
        <w:rPr>
          <w:spacing w:val="-4"/>
        </w:rPr>
        <w:t>achievement</w:t>
      </w:r>
      <w:r>
        <w:rPr>
          <w:spacing w:val="-6"/>
        </w:rPr>
        <w:t> </w:t>
      </w:r>
      <w:r>
        <w:rPr>
          <w:spacing w:val="-4"/>
        </w:rPr>
        <w:t>levels </w:t>
      </w:r>
      <w:r>
        <w:rPr>
          <w:spacing w:val="-2"/>
        </w:rPr>
        <w:t>and</w:t>
      </w:r>
      <w:r>
        <w:rPr>
          <w:spacing w:val="-15"/>
        </w:rPr>
        <w:t> </w:t>
      </w:r>
      <w:r>
        <w:rPr>
          <w:spacing w:val="-2"/>
        </w:rPr>
        <w:t>educational</w:t>
      </w:r>
      <w:r>
        <w:rPr>
          <w:spacing w:val="-15"/>
        </w:rPr>
        <w:t> </w:t>
      </w:r>
      <w:r>
        <w:rPr>
          <w:spacing w:val="-2"/>
        </w:rPr>
        <w:t>and</w:t>
      </w:r>
      <w:r>
        <w:rPr>
          <w:spacing w:val="-14"/>
        </w:rPr>
        <w:t> </w:t>
      </w:r>
      <w:r>
        <w:rPr>
          <w:spacing w:val="-2"/>
        </w:rPr>
        <w:t>socio-economic</w:t>
      </w:r>
      <w:r>
        <w:rPr>
          <w:spacing w:val="-15"/>
        </w:rPr>
        <w:t> </w:t>
      </w:r>
      <w:r>
        <w:rPr>
          <w:spacing w:val="-2"/>
        </w:rPr>
        <w:t>status.</w:t>
      </w:r>
      <w:r>
        <w:rPr>
          <w:spacing w:val="-14"/>
        </w:rPr>
        <w:t> </w:t>
      </w:r>
      <w:r>
        <w:rPr>
          <w:spacing w:val="-2"/>
        </w:rPr>
        <w:t>And</w:t>
      </w:r>
      <w:r>
        <w:rPr>
          <w:spacing w:val="-15"/>
        </w:rPr>
        <w:t> </w:t>
      </w:r>
      <w:r>
        <w:rPr>
          <w:spacing w:val="-2"/>
        </w:rPr>
        <w:t>intelligence</w:t>
      </w:r>
      <w:r>
        <w:rPr>
          <w:spacing w:val="-14"/>
        </w:rPr>
        <w:t> </w:t>
      </w:r>
      <w:r>
        <w:rPr>
          <w:spacing w:val="-2"/>
        </w:rPr>
        <w:t>and</w:t>
      </w:r>
      <w:r>
        <w:rPr>
          <w:spacing w:val="-15"/>
        </w:rPr>
        <w:t> </w:t>
      </w:r>
      <w:r>
        <w:rPr>
          <w:spacing w:val="-2"/>
        </w:rPr>
        <w:t>memory</w:t>
      </w:r>
      <w:r>
        <w:rPr>
          <w:spacing w:val="-15"/>
        </w:rPr>
        <w:t> </w:t>
      </w:r>
      <w:r>
        <w:rPr>
          <w:spacing w:val="-2"/>
        </w:rPr>
        <w:t>testing</w:t>
      </w:r>
      <w:r>
        <w:rPr>
          <w:spacing w:val="-14"/>
        </w:rPr>
        <w:t> </w:t>
      </w:r>
      <w:r>
        <w:rPr>
          <w:spacing w:val="-2"/>
        </w:rPr>
        <w:t>for</w:t>
      </w:r>
      <w:r>
        <w:rPr>
          <w:spacing w:val="-15"/>
        </w:rPr>
        <w:t> </w:t>
      </w:r>
      <w:r>
        <w:rPr>
          <w:spacing w:val="-2"/>
        </w:rPr>
        <w:t>patients referred</w:t>
      </w:r>
      <w:r>
        <w:rPr>
          <w:spacing w:val="-15"/>
        </w:rPr>
        <w:t> </w:t>
      </w:r>
      <w:r>
        <w:rPr>
          <w:spacing w:val="-2"/>
        </w:rPr>
        <w:t>from</w:t>
      </w:r>
      <w:r>
        <w:rPr>
          <w:spacing w:val="-15"/>
        </w:rPr>
        <w:t> </w:t>
      </w:r>
      <w:r>
        <w:rPr>
          <w:spacing w:val="-2"/>
        </w:rPr>
        <w:t>Psychiatry</w:t>
      </w:r>
      <w:r>
        <w:rPr>
          <w:spacing w:val="-14"/>
        </w:rPr>
        <w:t> </w:t>
      </w:r>
      <w:r>
        <w:rPr>
          <w:spacing w:val="-2"/>
        </w:rPr>
        <w:t>department,</w:t>
      </w:r>
      <w:r>
        <w:rPr>
          <w:spacing w:val="-15"/>
        </w:rPr>
        <w:t> </w:t>
      </w:r>
      <w:r>
        <w:rPr>
          <w:spacing w:val="-2"/>
        </w:rPr>
        <w:t>Government</w:t>
      </w:r>
      <w:r>
        <w:rPr>
          <w:spacing w:val="-14"/>
        </w:rPr>
        <w:t> </w:t>
      </w:r>
      <w:r>
        <w:rPr>
          <w:spacing w:val="-2"/>
        </w:rPr>
        <w:t>Medical</w:t>
      </w:r>
      <w:r>
        <w:rPr>
          <w:spacing w:val="-15"/>
        </w:rPr>
        <w:t> </w:t>
      </w:r>
      <w:r>
        <w:rPr>
          <w:spacing w:val="-2"/>
        </w:rPr>
        <w:t>College</w:t>
      </w:r>
      <w:r>
        <w:rPr>
          <w:spacing w:val="-14"/>
        </w:rPr>
        <w:t> </w:t>
      </w:r>
      <w:r>
        <w:rPr>
          <w:spacing w:val="-2"/>
        </w:rPr>
        <w:t>Hospital,</w:t>
      </w:r>
      <w:r>
        <w:rPr>
          <w:spacing w:val="-15"/>
        </w:rPr>
        <w:t> </w:t>
      </w:r>
      <w:r>
        <w:rPr>
          <w:spacing w:val="-2"/>
        </w:rPr>
        <w:t>Patiala,</w:t>
      </w:r>
      <w:r>
        <w:rPr>
          <w:spacing w:val="-15"/>
        </w:rPr>
        <w:t> </w:t>
      </w:r>
      <w:r>
        <w:rPr>
          <w:spacing w:val="-2"/>
        </w:rPr>
        <w:t>India"</w:t>
      </w:r>
    </w:p>
    <w:p>
      <w:pPr>
        <w:pStyle w:val="BodyText"/>
        <w:spacing w:line="516" w:lineRule="auto" w:before="234"/>
        <w:ind w:left="3280" w:right="2021" w:hanging="2880"/>
      </w:pPr>
      <w:r>
        <w:rPr>
          <w:spacing w:val="-8"/>
        </w:rPr>
        <w:t>"1694535811-34","https://tslas.thapar.edu/faculty","DR. KAUSTUV ROY </w:t>
      </w:r>
      <w:r>
        <w:rPr>
          <w:spacing w:val="-2"/>
        </w:rPr>
        <w:t>Professor</w:t>
      </w:r>
    </w:p>
    <w:p>
      <w:pPr>
        <w:spacing w:after="0" w:line="516" w:lineRule="auto"/>
        <w:sectPr>
          <w:pgSz w:w="11920" w:h="16840"/>
          <w:pgMar w:top="1360" w:bottom="280" w:left="1040" w:right="1220"/>
        </w:sectPr>
      </w:pPr>
    </w:p>
    <w:p>
      <w:pPr>
        <w:pStyle w:val="BodyText"/>
        <w:spacing w:before="84"/>
        <w:ind w:left="6386"/>
      </w:pPr>
      <w:r>
        <w:rPr>
          <w:spacing w:val="-6"/>
        </w:rPr>
        <w:t>Chair,</w:t>
      </w:r>
      <w:r>
        <w:rPr>
          <w:spacing w:val="3"/>
        </w:rPr>
        <w:t> </w:t>
      </w:r>
      <w:r>
        <w:rPr>
          <w:spacing w:val="-6"/>
        </w:rPr>
        <w:t>Curriculam,</w:t>
      </w:r>
      <w:r>
        <w:rPr>
          <w:spacing w:val="4"/>
        </w:rPr>
        <w:t> </w:t>
      </w:r>
      <w:r>
        <w:rPr>
          <w:spacing w:val="-6"/>
        </w:rPr>
        <w:t>Pedagogy</w:t>
      </w:r>
      <w:r>
        <w:rPr>
          <w:spacing w:val="4"/>
        </w:rPr>
        <w:t> </w:t>
      </w:r>
      <w:r>
        <w:rPr>
          <w:spacing w:val="-10"/>
        </w:rPr>
        <w:t>&amp;</w:t>
      </w:r>
    </w:p>
    <w:p>
      <w:pPr>
        <w:pStyle w:val="BodyText"/>
        <w:spacing w:before="52"/>
        <w:ind w:left="400"/>
      </w:pPr>
      <w:r>
        <w:rPr>
          <w:spacing w:val="-2"/>
        </w:rPr>
        <w:t>Learning</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7"/>
      </w:pPr>
    </w:p>
    <w:p>
      <w:pPr>
        <w:pStyle w:val="BodyText"/>
        <w:ind w:left="3280"/>
      </w:pPr>
      <w:r>
        <w:rPr>
          <w:spacing w:val="-2"/>
          <w:w w:val="105"/>
        </w:rPr>
        <w:t>DR.</w:t>
      </w:r>
      <w:r>
        <w:rPr>
          <w:spacing w:val="-8"/>
          <w:w w:val="105"/>
        </w:rPr>
        <w:t> </w:t>
      </w:r>
      <w:r>
        <w:rPr>
          <w:spacing w:val="-2"/>
          <w:w w:val="105"/>
        </w:rPr>
        <w:t>KAUSTUV</w:t>
      </w:r>
      <w:r>
        <w:rPr>
          <w:spacing w:val="-8"/>
          <w:w w:val="105"/>
        </w:rPr>
        <w:t> </w:t>
      </w:r>
      <w:r>
        <w:rPr>
          <w:spacing w:val="-5"/>
          <w:w w:val="105"/>
        </w:rPr>
        <w:t>ROY</w:t>
      </w:r>
    </w:p>
    <w:p>
      <w:pPr>
        <w:pStyle w:val="BodyText"/>
        <w:spacing w:before="36"/>
      </w:pPr>
    </w:p>
    <w:p>
      <w:pPr>
        <w:pStyle w:val="BodyText"/>
        <w:spacing w:before="1"/>
        <w:ind w:left="3280"/>
      </w:pPr>
      <w:r>
        <w:rPr>
          <w:spacing w:val="-2"/>
        </w:rPr>
        <w:t>Professor</w:t>
      </w:r>
    </w:p>
    <w:p>
      <w:pPr>
        <w:pStyle w:val="BodyText"/>
      </w:pPr>
    </w:p>
    <w:p>
      <w:pPr>
        <w:pStyle w:val="BodyText"/>
      </w:pPr>
    </w:p>
    <w:p>
      <w:pPr>
        <w:pStyle w:val="BodyText"/>
        <w:spacing w:before="74"/>
      </w:pPr>
    </w:p>
    <w:p>
      <w:pPr>
        <w:pStyle w:val="BodyText"/>
        <w:spacing w:line="290" w:lineRule="auto"/>
        <w:ind w:left="400" w:firstLine="5760"/>
      </w:pPr>
      <w:r>
        <w:rPr>
          <w:spacing w:val="-4"/>
        </w:rPr>
        <w:t>Chair,</w:t>
      </w:r>
      <w:r>
        <w:rPr>
          <w:spacing w:val="-13"/>
        </w:rPr>
        <w:t> </w:t>
      </w:r>
      <w:r>
        <w:rPr>
          <w:spacing w:val="-4"/>
        </w:rPr>
        <w:t>Curriculam,</w:t>
      </w:r>
      <w:r>
        <w:rPr>
          <w:spacing w:val="-13"/>
        </w:rPr>
        <w:t> </w:t>
      </w:r>
      <w:r>
        <w:rPr>
          <w:spacing w:val="-4"/>
        </w:rPr>
        <w:t>Pedagogy</w:t>
      </w:r>
      <w:r>
        <w:rPr>
          <w:spacing w:val="-12"/>
        </w:rPr>
        <w:t> </w:t>
      </w:r>
      <w:r>
        <w:rPr>
          <w:spacing w:val="-4"/>
        </w:rPr>
        <w:t>&amp; </w:t>
      </w:r>
      <w:r>
        <w:rPr>
          <w:spacing w:val="-6"/>
        </w:rPr>
        <w:t>Learning","https://tslas.thapar.edu/facultymaster/9","DR.</w:t>
      </w:r>
      <w:r>
        <w:rPr>
          <w:spacing w:val="80"/>
        </w:rPr>
        <w:t> </w:t>
      </w:r>
      <w:r>
        <w:rPr>
          <w:spacing w:val="-6"/>
        </w:rPr>
        <w:t>KAUSTUV ROY</w:t>
      </w:r>
    </w:p>
    <w:p>
      <w:pPr>
        <w:pStyle w:val="BodyText"/>
        <w:spacing w:before="239"/>
        <w:ind w:left="2560"/>
      </w:pPr>
      <w:r>
        <w:rPr>
          <w:spacing w:val="-2"/>
        </w:rPr>
        <w:t>Professor</w:t>
      </w:r>
    </w:p>
    <w:p>
      <w:pPr>
        <w:pStyle w:val="BodyText"/>
      </w:pPr>
    </w:p>
    <w:p>
      <w:pPr>
        <w:pStyle w:val="BodyText"/>
      </w:pPr>
    </w:p>
    <w:p>
      <w:pPr>
        <w:pStyle w:val="BodyText"/>
        <w:spacing w:before="74"/>
      </w:pPr>
    </w:p>
    <w:p>
      <w:pPr>
        <w:pStyle w:val="BodyText"/>
        <w:ind w:right="272"/>
        <w:jc w:val="center"/>
      </w:pPr>
      <w:r>
        <w:rPr>
          <w:spacing w:val="-6"/>
        </w:rPr>
        <w:t>Chair,</w:t>
      </w:r>
      <w:r>
        <w:rPr>
          <w:spacing w:val="-2"/>
        </w:rPr>
        <w:t> </w:t>
      </w:r>
      <w:r>
        <w:rPr>
          <w:spacing w:val="-6"/>
        </w:rPr>
        <w:t>Curriculam,</w:t>
      </w:r>
      <w:r>
        <w:rPr>
          <w:spacing w:val="-2"/>
        </w:rPr>
        <w:t> </w:t>
      </w:r>
      <w:r>
        <w:rPr>
          <w:spacing w:val="-6"/>
        </w:rPr>
        <w:t>Pedagogy</w:t>
      </w:r>
      <w:r>
        <w:rPr>
          <w:spacing w:val="-2"/>
        </w:rPr>
        <w:t> </w:t>
      </w:r>
      <w:r>
        <w:rPr>
          <w:spacing w:val="-6"/>
        </w:rPr>
        <w:t>&amp;</w:t>
      </w:r>
      <w:r>
        <w:rPr>
          <w:spacing w:val="-2"/>
        </w:rPr>
        <w:t> </w:t>
      </w:r>
      <w:r>
        <w:rPr>
          <w:spacing w:val="-6"/>
        </w:rPr>
        <w:t>Learning</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9"/>
      </w:pPr>
    </w:p>
    <w:p>
      <w:pPr>
        <w:pStyle w:val="BodyText"/>
        <w:ind w:left="4720"/>
      </w:pPr>
      <w:r>
        <w:rPr>
          <w:spacing w:val="-2"/>
        </w:rPr>
        <w:t>PhD</w:t>
      </w:r>
      <w:r>
        <w:rPr>
          <w:spacing w:val="-14"/>
        </w:rPr>
        <w:t> </w:t>
      </w:r>
      <w:r>
        <w:rPr>
          <w:spacing w:val="-2"/>
        </w:rPr>
        <w:t>in</w:t>
      </w:r>
      <w:r>
        <w:rPr>
          <w:spacing w:val="-14"/>
        </w:rPr>
        <w:t> </w:t>
      </w:r>
      <w:r>
        <w:rPr>
          <w:spacing w:val="-2"/>
        </w:rPr>
        <w:t>Curriculum</w:t>
      </w:r>
      <w:r>
        <w:rPr>
          <w:spacing w:val="-13"/>
        </w:rPr>
        <w:t> </w:t>
      </w:r>
      <w:r>
        <w:rPr>
          <w:spacing w:val="-2"/>
        </w:rPr>
        <w:t>and</w:t>
      </w:r>
      <w:r>
        <w:rPr>
          <w:spacing w:val="-14"/>
        </w:rPr>
        <w:t> </w:t>
      </w:r>
      <w:r>
        <w:rPr>
          <w:spacing w:val="-2"/>
        </w:rPr>
        <w:t>Education</w:t>
      </w:r>
      <w:r>
        <w:rPr>
          <w:spacing w:val="-13"/>
        </w:rPr>
        <w:t> </w:t>
      </w:r>
      <w:r>
        <w:rPr>
          <w:spacing w:val="-2"/>
        </w:rPr>
        <w:t>Policy,</w:t>
      </w:r>
    </w:p>
    <w:p>
      <w:pPr>
        <w:pStyle w:val="BodyText"/>
        <w:spacing w:before="53"/>
        <w:ind w:left="400"/>
      </w:pPr>
      <w:r>
        <w:rPr>
          <w:spacing w:val="-6"/>
        </w:rPr>
        <w:t>Michigan</w:t>
      </w:r>
      <w:r>
        <w:rPr>
          <w:spacing w:val="-1"/>
        </w:rPr>
        <w:t> </w:t>
      </w:r>
      <w:r>
        <w:rPr>
          <w:spacing w:val="-6"/>
        </w:rPr>
        <w:t>State</w:t>
      </w:r>
      <w:r>
        <w:rPr/>
        <w:t> </w:t>
      </w:r>
      <w:r>
        <w:rPr>
          <w:spacing w:val="-6"/>
        </w:rPr>
        <w:t>University,</w:t>
      </w:r>
      <w:r>
        <w:rPr>
          <w:spacing w:val="-1"/>
        </w:rPr>
        <w:t> </w:t>
      </w:r>
      <w:r>
        <w:rPr>
          <w:spacing w:val="-6"/>
        </w:rPr>
        <w:t>USA</w:t>
      </w:r>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BodyText"/>
        <w:spacing w:before="1"/>
        <w:ind w:left="4720"/>
      </w:pPr>
      <w:r>
        <w:rPr>
          <w:spacing w:val="-4"/>
        </w:rPr>
        <w:t>Chair,</w:t>
      </w:r>
      <w:r>
        <w:rPr>
          <w:spacing w:val="-9"/>
        </w:rPr>
        <w:t> </w:t>
      </w:r>
      <w:r>
        <w:rPr>
          <w:spacing w:val="-4"/>
        </w:rPr>
        <w:t>Curriculum,</w:t>
      </w:r>
      <w:r>
        <w:rPr>
          <w:spacing w:val="-9"/>
        </w:rPr>
        <w:t> </w:t>
      </w:r>
      <w:r>
        <w:rPr>
          <w:spacing w:val="-4"/>
        </w:rPr>
        <w:t>Pedagogy</w:t>
      </w:r>
      <w:r>
        <w:rPr>
          <w:spacing w:val="-9"/>
        </w:rPr>
        <w:t> </w:t>
      </w:r>
      <w:r>
        <w:rPr>
          <w:spacing w:val="-4"/>
        </w:rPr>
        <w:t>and</w:t>
      </w:r>
      <w:r>
        <w:rPr>
          <w:spacing w:val="-8"/>
        </w:rPr>
        <w:t> </w:t>
      </w:r>
      <w:r>
        <w:rPr>
          <w:spacing w:val="-4"/>
        </w:rPr>
        <w:t>Learning</w:t>
      </w:r>
    </w:p>
    <w:p>
      <w:pPr>
        <w:spacing w:after="0"/>
        <w:sectPr>
          <w:pgSz w:w="11920" w:h="16840"/>
          <w:pgMar w:top="1900" w:bottom="280" w:left="1040" w:right="1220"/>
        </w:sectPr>
      </w:pPr>
    </w:p>
    <w:p>
      <w:pPr>
        <w:pStyle w:val="BodyText"/>
        <w:spacing w:line="290" w:lineRule="auto" w:before="76"/>
        <w:ind w:left="400" w:right="1638"/>
      </w:pPr>
      <w:r>
        <w:rPr>
          <w:spacing w:val="-2"/>
        </w:rPr>
        <w:t>Professor,</w:t>
      </w:r>
      <w:r>
        <w:rPr>
          <w:spacing w:val="-15"/>
        </w:rPr>
        <w:t> </w:t>
      </w:r>
      <w:r>
        <w:rPr>
          <w:spacing w:val="-2"/>
        </w:rPr>
        <w:t>TSLAS,</w:t>
      </w:r>
      <w:r>
        <w:rPr>
          <w:spacing w:val="-15"/>
        </w:rPr>
        <w:t> </w:t>
      </w:r>
      <w:r>
        <w:rPr>
          <w:spacing w:val="-2"/>
        </w:rPr>
        <w:t>Thapar</w:t>
      </w:r>
      <w:r>
        <w:rPr>
          <w:spacing w:val="-14"/>
        </w:rPr>
        <w:t> </w:t>
      </w:r>
      <w:r>
        <w:rPr>
          <w:spacing w:val="-2"/>
        </w:rPr>
        <w:t>Institute</w:t>
      </w:r>
      <w:r>
        <w:rPr>
          <w:spacing w:val="-15"/>
        </w:rPr>
        <w:t> </w:t>
      </w:r>
      <w:r>
        <w:rPr>
          <w:spacing w:val="-2"/>
        </w:rPr>
        <w:t>of</w:t>
      </w:r>
      <w:r>
        <w:rPr>
          <w:spacing w:val="-14"/>
        </w:rPr>
        <w:t> </w:t>
      </w:r>
      <w:r>
        <w:rPr>
          <w:spacing w:val="-2"/>
        </w:rPr>
        <w:t>Engineering</w:t>
      </w:r>
      <w:r>
        <w:rPr>
          <w:spacing w:val="-15"/>
        </w:rPr>
        <w:t> </w:t>
      </w:r>
      <w:r>
        <w:rPr>
          <w:spacing w:val="-2"/>
        </w:rPr>
        <w:t>&amp;</w:t>
      </w:r>
      <w:r>
        <w:rPr>
          <w:spacing w:val="-14"/>
        </w:rPr>
        <w:t> </w:t>
      </w:r>
      <w:r>
        <w:rPr>
          <w:spacing w:val="-2"/>
        </w:rPr>
        <w:t>Technology,</w:t>
      </w:r>
      <w:r>
        <w:rPr>
          <w:spacing w:val="-15"/>
        </w:rPr>
        <w:t> </w:t>
      </w:r>
      <w:r>
        <w:rPr>
          <w:spacing w:val="-2"/>
        </w:rPr>
        <w:t>Bhadson</w:t>
      </w:r>
      <w:r>
        <w:rPr>
          <w:spacing w:val="-15"/>
        </w:rPr>
        <w:t> </w:t>
      </w:r>
      <w:r>
        <w:rPr>
          <w:spacing w:val="-2"/>
        </w:rPr>
        <w:t>Road, </w:t>
      </w:r>
      <w:r>
        <w:rPr/>
        <w:t>Patiala-147004, Punjab</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spacing w:before="1"/>
        <w:ind w:left="1120"/>
      </w:pPr>
      <w:r>
        <w:rPr/>
        <w:t>Philosophy</w:t>
      </w:r>
      <w:r>
        <w:rPr>
          <w:spacing w:val="-9"/>
        </w:rPr>
        <w:t> </w:t>
      </w:r>
      <w:r>
        <w:rPr/>
        <w:t>and</w:t>
      </w:r>
      <w:r>
        <w:rPr>
          <w:spacing w:val="-9"/>
        </w:rPr>
        <w:t> </w:t>
      </w:r>
      <w:r>
        <w:rPr/>
        <w:t>Sociology</w:t>
      </w:r>
      <w:r>
        <w:rPr>
          <w:spacing w:val="-8"/>
        </w:rPr>
        <w:t> </w:t>
      </w:r>
      <w:r>
        <w:rPr/>
        <w:t>of</w:t>
      </w:r>
      <w:r>
        <w:rPr>
          <w:spacing w:val="-9"/>
        </w:rPr>
        <w:t> </w:t>
      </w:r>
      <w:r>
        <w:rPr>
          <w:spacing w:val="-2"/>
        </w:rPr>
        <w:t>Education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pPr>
    </w:p>
    <w:p>
      <w:pPr>
        <w:pStyle w:val="BodyText"/>
        <w:ind w:left="617"/>
        <w:jc w:val="center"/>
      </w:pPr>
      <w:hyperlink r:id="rId244">
        <w:r>
          <w:rPr>
            <w:spacing w:val="-2"/>
          </w:rPr>
          <w:t>kaustuv.roy@thapar.edu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249" w:firstLine="720"/>
      </w:pPr>
      <w:r>
        <w:rPr>
          <w:spacing w:val="-2"/>
        </w:rPr>
        <w:t>Kaustuv</w:t>
      </w:r>
      <w:r>
        <w:rPr>
          <w:spacing w:val="-10"/>
        </w:rPr>
        <w:t> </w:t>
      </w:r>
      <w:r>
        <w:rPr>
          <w:spacing w:val="-2"/>
        </w:rPr>
        <w:t>Roy</w:t>
      </w:r>
      <w:r>
        <w:rPr>
          <w:spacing w:val="-10"/>
        </w:rPr>
        <w:t> </w:t>
      </w:r>
      <w:r>
        <w:rPr>
          <w:spacing w:val="-2"/>
        </w:rPr>
        <w:t>earned</w:t>
      </w:r>
      <w:r>
        <w:rPr>
          <w:spacing w:val="-10"/>
        </w:rPr>
        <w:t> </w:t>
      </w:r>
      <w:r>
        <w:rPr>
          <w:spacing w:val="-2"/>
        </w:rPr>
        <w:t>his</w:t>
      </w:r>
      <w:r>
        <w:rPr>
          <w:spacing w:val="-10"/>
        </w:rPr>
        <w:t> </w:t>
      </w:r>
      <w:r>
        <w:rPr>
          <w:spacing w:val="-2"/>
        </w:rPr>
        <w:t>Ph.D</w:t>
      </w:r>
      <w:r>
        <w:rPr>
          <w:spacing w:val="-10"/>
        </w:rPr>
        <w:t> </w:t>
      </w:r>
      <w:r>
        <w:rPr>
          <w:spacing w:val="-2"/>
        </w:rPr>
        <w:t>from</w:t>
      </w:r>
      <w:r>
        <w:rPr>
          <w:spacing w:val="-10"/>
        </w:rPr>
        <w:t> </w:t>
      </w:r>
      <w:r>
        <w:rPr>
          <w:spacing w:val="-2"/>
        </w:rPr>
        <w:t>Michigan</w:t>
      </w:r>
      <w:r>
        <w:rPr>
          <w:spacing w:val="-10"/>
        </w:rPr>
        <w:t> </w:t>
      </w:r>
      <w:r>
        <w:rPr>
          <w:spacing w:val="-2"/>
        </w:rPr>
        <w:t>State</w:t>
      </w:r>
      <w:r>
        <w:rPr>
          <w:spacing w:val="-10"/>
        </w:rPr>
        <w:t> </w:t>
      </w:r>
      <w:r>
        <w:rPr>
          <w:spacing w:val="-2"/>
        </w:rPr>
        <w:t>University,</w:t>
      </w:r>
      <w:r>
        <w:rPr>
          <w:spacing w:val="-10"/>
        </w:rPr>
        <w:t> </w:t>
      </w:r>
      <w:r>
        <w:rPr>
          <w:spacing w:val="-2"/>
        </w:rPr>
        <w:t>USA,</w:t>
      </w:r>
      <w:r>
        <w:rPr>
          <w:spacing w:val="-10"/>
        </w:rPr>
        <w:t> </w:t>
      </w:r>
      <w:r>
        <w:rPr>
          <w:spacing w:val="-2"/>
        </w:rPr>
        <w:t>and</w:t>
      </w:r>
      <w:r>
        <w:rPr>
          <w:spacing w:val="-10"/>
        </w:rPr>
        <w:t> </w:t>
      </w:r>
      <w:r>
        <w:rPr>
          <w:spacing w:val="-2"/>
        </w:rPr>
        <w:t>has</w:t>
      </w:r>
      <w:r>
        <w:rPr>
          <w:spacing w:val="-10"/>
        </w:rPr>
        <w:t> </w:t>
      </w:r>
      <w:r>
        <w:rPr>
          <w:spacing w:val="-2"/>
        </w:rPr>
        <w:t>worked</w:t>
      </w:r>
      <w:r>
        <w:rPr>
          <w:spacing w:val="-10"/>
        </w:rPr>
        <w:t> </w:t>
      </w:r>
      <w:r>
        <w:rPr>
          <w:spacing w:val="-2"/>
        </w:rPr>
        <w:t>for </w:t>
      </w:r>
      <w:r>
        <w:rPr/>
        <w:t>many</w:t>
      </w:r>
      <w:r>
        <w:rPr>
          <w:spacing w:val="-10"/>
        </w:rPr>
        <w:t> </w:t>
      </w:r>
      <w:r>
        <w:rPr/>
        <w:t>years</w:t>
      </w:r>
      <w:r>
        <w:rPr>
          <w:spacing w:val="-10"/>
        </w:rPr>
        <w:t> </w:t>
      </w:r>
      <w:r>
        <w:rPr/>
        <w:t>as</w:t>
      </w:r>
      <w:r>
        <w:rPr>
          <w:spacing w:val="-10"/>
        </w:rPr>
        <w:t> </w:t>
      </w:r>
      <w:r>
        <w:rPr/>
        <w:t>faculty</w:t>
      </w:r>
      <w:r>
        <w:rPr>
          <w:spacing w:val="-10"/>
        </w:rPr>
        <w:t> </w:t>
      </w:r>
      <w:r>
        <w:rPr/>
        <w:t>both</w:t>
      </w:r>
      <w:r>
        <w:rPr>
          <w:spacing w:val="-10"/>
        </w:rPr>
        <w:t> </w:t>
      </w:r>
      <w:r>
        <w:rPr/>
        <w:t>in</w:t>
      </w:r>
      <w:r>
        <w:rPr>
          <w:spacing w:val="-10"/>
        </w:rPr>
        <w:t> </w:t>
      </w:r>
      <w:r>
        <w:rPr/>
        <w:t>India</w:t>
      </w:r>
      <w:r>
        <w:rPr>
          <w:spacing w:val="-10"/>
        </w:rPr>
        <w:t> </w:t>
      </w:r>
      <w:r>
        <w:rPr/>
        <w:t>and</w:t>
      </w:r>
      <w:r>
        <w:rPr>
          <w:spacing w:val="-10"/>
        </w:rPr>
        <w:t> </w:t>
      </w:r>
      <w:r>
        <w:rPr/>
        <w:t>abroad.</w:t>
      </w:r>
      <w:r>
        <w:rPr>
          <w:spacing w:val="-10"/>
        </w:rPr>
        <w:t> </w:t>
      </w:r>
      <w:r>
        <w:rPr/>
        <w:t>His</w:t>
      </w:r>
      <w:r>
        <w:rPr>
          <w:spacing w:val="-10"/>
        </w:rPr>
        <w:t> </w:t>
      </w:r>
      <w:r>
        <w:rPr/>
        <w:t>basic</w:t>
      </w:r>
      <w:r>
        <w:rPr>
          <w:spacing w:val="-10"/>
        </w:rPr>
        <w:t> </w:t>
      </w:r>
      <w:r>
        <w:rPr/>
        <w:t>degree</w:t>
      </w:r>
      <w:r>
        <w:rPr>
          <w:spacing w:val="-10"/>
        </w:rPr>
        <w:t> </w:t>
      </w:r>
      <w:r>
        <w:rPr/>
        <w:t>is</w:t>
      </w:r>
      <w:r>
        <w:rPr>
          <w:spacing w:val="-10"/>
        </w:rPr>
        <w:t> </w:t>
      </w:r>
      <w:r>
        <w:rPr/>
        <w:t>in</w:t>
      </w:r>
      <w:r>
        <w:rPr>
          <w:spacing w:val="-10"/>
        </w:rPr>
        <w:t> </w:t>
      </w:r>
      <w:r>
        <w:rPr/>
        <w:t>Mathematics</w:t>
      </w:r>
      <w:r>
        <w:rPr>
          <w:spacing w:val="-10"/>
        </w:rPr>
        <w:t> </w:t>
      </w:r>
      <w:r>
        <w:rPr/>
        <w:t>and</w:t>
      </w:r>
      <w:r>
        <w:rPr>
          <w:spacing w:val="-10"/>
        </w:rPr>
        <w:t> </w:t>
      </w:r>
      <w:r>
        <w:rPr/>
        <w:t>he holds</w:t>
      </w:r>
      <w:r>
        <w:rPr>
          <w:spacing w:val="-17"/>
        </w:rPr>
        <w:t> </w:t>
      </w:r>
      <w:r>
        <w:rPr/>
        <w:t>a</w:t>
      </w:r>
      <w:r>
        <w:rPr>
          <w:spacing w:val="-17"/>
        </w:rPr>
        <w:t> </w:t>
      </w:r>
      <w:r>
        <w:rPr/>
        <w:t>diploma</w:t>
      </w:r>
      <w:r>
        <w:rPr>
          <w:spacing w:val="-16"/>
        </w:rPr>
        <w:t> </w:t>
      </w:r>
      <w:r>
        <w:rPr/>
        <w:t>in</w:t>
      </w:r>
      <w:r>
        <w:rPr>
          <w:spacing w:val="-17"/>
        </w:rPr>
        <w:t> </w:t>
      </w:r>
      <w:r>
        <w:rPr/>
        <w:t>art.</w:t>
      </w:r>
      <w:r>
        <w:rPr>
          <w:spacing w:val="-16"/>
        </w:rPr>
        <w:t> </w:t>
      </w:r>
      <w:r>
        <w:rPr/>
        <w:t>His</w:t>
      </w:r>
      <w:r>
        <w:rPr>
          <w:spacing w:val="-17"/>
        </w:rPr>
        <w:t> </w:t>
      </w:r>
      <w:r>
        <w:rPr/>
        <w:t>areas</w:t>
      </w:r>
      <w:r>
        <w:rPr>
          <w:spacing w:val="-16"/>
        </w:rPr>
        <w:t> </w:t>
      </w:r>
      <w:r>
        <w:rPr/>
        <w:t>of</w:t>
      </w:r>
      <w:r>
        <w:rPr>
          <w:spacing w:val="-17"/>
        </w:rPr>
        <w:t> </w:t>
      </w:r>
      <w:r>
        <w:rPr/>
        <w:t>interests</w:t>
      </w:r>
      <w:r>
        <w:rPr>
          <w:spacing w:val="-17"/>
        </w:rPr>
        <w:t> </w:t>
      </w:r>
      <w:r>
        <w:rPr/>
        <w:t>include</w:t>
      </w:r>
      <w:r>
        <w:rPr>
          <w:spacing w:val="-16"/>
        </w:rPr>
        <w:t> </w:t>
      </w:r>
      <w:r>
        <w:rPr/>
        <w:t>Recovery</w:t>
      </w:r>
      <w:r>
        <w:rPr>
          <w:spacing w:val="-17"/>
        </w:rPr>
        <w:t> </w:t>
      </w:r>
      <w:r>
        <w:rPr/>
        <w:t>of</w:t>
      </w:r>
      <w:r>
        <w:rPr>
          <w:spacing w:val="-16"/>
        </w:rPr>
        <w:t> </w:t>
      </w:r>
      <w:r>
        <w:rPr/>
        <w:t>classical</w:t>
      </w:r>
      <w:r>
        <w:rPr>
          <w:spacing w:val="-17"/>
        </w:rPr>
        <w:t> </w:t>
      </w:r>
      <w:r>
        <w:rPr/>
        <w:t>and</w:t>
      </w:r>
      <w:r>
        <w:rPr>
          <w:spacing w:val="-16"/>
        </w:rPr>
        <w:t> </w:t>
      </w:r>
      <w:r>
        <w:rPr/>
        <w:t>vernacular </w:t>
      </w:r>
      <w:r>
        <w:rPr>
          <w:spacing w:val="-2"/>
        </w:rPr>
        <w:t>knowledge</w:t>
      </w:r>
      <w:r>
        <w:rPr>
          <w:spacing w:val="-7"/>
        </w:rPr>
        <w:t> </w:t>
      </w:r>
      <w:r>
        <w:rPr>
          <w:spacing w:val="-2"/>
        </w:rPr>
        <w:t>in</w:t>
      </w:r>
      <w:r>
        <w:rPr>
          <w:spacing w:val="-7"/>
        </w:rPr>
        <w:t> </w:t>
      </w:r>
      <w:r>
        <w:rPr>
          <w:spacing w:val="-2"/>
        </w:rPr>
        <w:t>education;</w:t>
      </w:r>
      <w:r>
        <w:rPr>
          <w:spacing w:val="-7"/>
        </w:rPr>
        <w:t> </w:t>
      </w:r>
      <w:r>
        <w:rPr>
          <w:spacing w:val="-2"/>
        </w:rPr>
        <w:t>Discovery</w:t>
      </w:r>
      <w:r>
        <w:rPr>
          <w:spacing w:val="-7"/>
        </w:rPr>
        <w:t> </w:t>
      </w:r>
      <w:r>
        <w:rPr>
          <w:spacing w:val="-2"/>
        </w:rPr>
        <w:t>of</w:t>
      </w:r>
      <w:r>
        <w:rPr>
          <w:spacing w:val="-7"/>
        </w:rPr>
        <w:t> </w:t>
      </w:r>
      <w:r>
        <w:rPr>
          <w:spacing w:val="-2"/>
        </w:rPr>
        <w:t>positive</w:t>
      </w:r>
      <w:r>
        <w:rPr>
          <w:spacing w:val="-7"/>
        </w:rPr>
        <w:t> </w:t>
      </w:r>
      <w:r>
        <w:rPr>
          <w:spacing w:val="-2"/>
        </w:rPr>
        <w:t>relation</w:t>
      </w:r>
      <w:r>
        <w:rPr>
          <w:spacing w:val="-7"/>
        </w:rPr>
        <w:t> </w:t>
      </w:r>
      <w:r>
        <w:rPr>
          <w:spacing w:val="-2"/>
        </w:rPr>
        <w:t>between</w:t>
      </w:r>
      <w:r>
        <w:rPr>
          <w:spacing w:val="-7"/>
        </w:rPr>
        <w:t> </w:t>
      </w:r>
      <w:r>
        <w:rPr>
          <w:spacing w:val="-2"/>
        </w:rPr>
        <w:t>physical</w:t>
      </w:r>
      <w:r>
        <w:rPr>
          <w:spacing w:val="-7"/>
        </w:rPr>
        <w:t> </w:t>
      </w:r>
      <w:r>
        <w:rPr>
          <w:spacing w:val="-2"/>
        </w:rPr>
        <w:t>and</w:t>
      </w:r>
      <w:r>
        <w:rPr>
          <w:spacing w:val="-7"/>
        </w:rPr>
        <w:t> </w:t>
      </w:r>
      <w:r>
        <w:rPr>
          <w:spacing w:val="-2"/>
        </w:rPr>
        <w:t>intellectual </w:t>
      </w:r>
      <w:r>
        <w:rPr/>
        <w:t>labour;</w:t>
      </w:r>
      <w:r>
        <w:rPr>
          <w:spacing w:val="-17"/>
        </w:rPr>
        <w:t> </w:t>
      </w:r>
      <w:r>
        <w:rPr/>
        <w:t>Non-Western</w:t>
      </w:r>
      <w:r>
        <w:rPr>
          <w:spacing w:val="-16"/>
        </w:rPr>
        <w:t> </w:t>
      </w:r>
      <w:r>
        <w:rPr/>
        <w:t>foundations</w:t>
      </w:r>
      <w:r>
        <w:rPr>
          <w:spacing w:val="-17"/>
        </w:rPr>
        <w:t> </w:t>
      </w:r>
      <w:r>
        <w:rPr/>
        <w:t>of</w:t>
      </w:r>
      <w:r>
        <w:rPr>
          <w:spacing w:val="-16"/>
        </w:rPr>
        <w:t> </w:t>
      </w:r>
      <w:r>
        <w:rPr/>
        <w:t>curriculum</w:t>
      </w:r>
      <w:r>
        <w:rPr>
          <w:spacing w:val="-17"/>
        </w:rPr>
        <w:t> </w:t>
      </w:r>
      <w:r>
        <w:rPr/>
        <w:t>and</w:t>
      </w:r>
      <w:r>
        <w:rPr>
          <w:spacing w:val="-16"/>
        </w:rPr>
        <w:t> </w:t>
      </w:r>
      <w:r>
        <w:rPr/>
        <w:t>pedagogy;</w:t>
      </w:r>
      <w:r>
        <w:rPr>
          <w:spacing w:val="-17"/>
        </w:rPr>
        <w:t> </w:t>
      </w:r>
      <w:r>
        <w:rPr/>
        <w:t>Pedagogy</w:t>
      </w:r>
      <w:r>
        <w:rPr>
          <w:spacing w:val="-16"/>
        </w:rPr>
        <w:t> </w:t>
      </w:r>
      <w:r>
        <w:rPr/>
        <w:t>in</w:t>
      </w:r>
      <w:r>
        <w:rPr>
          <w:spacing w:val="-17"/>
        </w:rPr>
        <w:t> </w:t>
      </w:r>
      <w:r>
        <w:rPr/>
        <w:t>minimalist </w:t>
      </w:r>
      <w:r>
        <w:rPr>
          <w:spacing w:val="-2"/>
        </w:rPr>
        <w:t>settings;</w:t>
      </w:r>
      <w:r>
        <w:rPr>
          <w:spacing w:val="-12"/>
        </w:rPr>
        <w:t> </w:t>
      </w:r>
      <w:r>
        <w:rPr>
          <w:spacing w:val="-2"/>
        </w:rPr>
        <w:t>and</w:t>
      </w:r>
      <w:r>
        <w:rPr>
          <w:spacing w:val="-12"/>
        </w:rPr>
        <w:t> </w:t>
      </w:r>
      <w:r>
        <w:rPr>
          <w:spacing w:val="-2"/>
        </w:rPr>
        <w:t>connection</w:t>
      </w:r>
      <w:r>
        <w:rPr>
          <w:spacing w:val="-12"/>
        </w:rPr>
        <w:t> </w:t>
      </w:r>
      <w:r>
        <w:rPr>
          <w:spacing w:val="-2"/>
        </w:rPr>
        <w:t>between</w:t>
      </w:r>
      <w:r>
        <w:rPr>
          <w:spacing w:val="-12"/>
        </w:rPr>
        <w:t> </w:t>
      </w:r>
      <w:r>
        <w:rPr>
          <w:spacing w:val="-2"/>
        </w:rPr>
        <w:t>art</w:t>
      </w:r>
      <w:r>
        <w:rPr>
          <w:spacing w:val="-12"/>
        </w:rPr>
        <w:t> </w:t>
      </w:r>
      <w:r>
        <w:rPr>
          <w:spacing w:val="-2"/>
        </w:rPr>
        <w:t>and</w:t>
      </w:r>
      <w:r>
        <w:rPr>
          <w:spacing w:val="-12"/>
        </w:rPr>
        <w:t> </w:t>
      </w:r>
      <w:r>
        <w:rPr>
          <w:spacing w:val="-2"/>
        </w:rPr>
        <w:t>education.</w:t>
      </w:r>
      <w:r>
        <w:rPr>
          <w:spacing w:val="-12"/>
        </w:rPr>
        <w:t> </w:t>
      </w:r>
      <w:r>
        <w:rPr>
          <w:spacing w:val="-2"/>
        </w:rPr>
        <w:t>His</w:t>
      </w:r>
      <w:r>
        <w:rPr>
          <w:spacing w:val="-12"/>
        </w:rPr>
        <w:t> </w:t>
      </w:r>
      <w:r>
        <w:rPr>
          <w:spacing w:val="-2"/>
        </w:rPr>
        <w:t>work</w:t>
      </w:r>
      <w:r>
        <w:rPr>
          <w:spacing w:val="-12"/>
        </w:rPr>
        <w:t> </w:t>
      </w:r>
      <w:r>
        <w:rPr>
          <w:spacing w:val="-2"/>
        </w:rPr>
        <w:t>has</w:t>
      </w:r>
      <w:r>
        <w:rPr>
          <w:spacing w:val="-12"/>
        </w:rPr>
        <w:t> </w:t>
      </w:r>
      <w:r>
        <w:rPr>
          <w:spacing w:val="-2"/>
        </w:rPr>
        <w:t>been</w:t>
      </w:r>
      <w:r>
        <w:rPr>
          <w:spacing w:val="-12"/>
        </w:rPr>
        <w:t> </w:t>
      </w:r>
      <w:r>
        <w:rPr>
          <w:spacing w:val="-2"/>
        </w:rPr>
        <w:t>mentioned</w:t>
      </w:r>
      <w:r>
        <w:rPr>
          <w:spacing w:val="-12"/>
        </w:rPr>
        <w:t> </w:t>
      </w:r>
      <w:r>
        <w:rPr>
          <w:spacing w:val="-2"/>
        </w:rPr>
        <w:t>and</w:t>
      </w:r>
      <w:r>
        <w:rPr>
          <w:spacing w:val="-12"/>
        </w:rPr>
        <w:t> </w:t>
      </w:r>
      <w:r>
        <w:rPr>
          <w:spacing w:val="-2"/>
        </w:rPr>
        <w:t>cited </w:t>
      </w:r>
      <w:r>
        <w:rPr/>
        <w:t>over 1000 times.</w:t>
      </w:r>
    </w:p>
    <w:p>
      <w:pPr>
        <w:pStyle w:val="BodyText"/>
      </w:pPr>
    </w:p>
    <w:p>
      <w:pPr>
        <w:pStyle w:val="BodyText"/>
      </w:pPr>
    </w:p>
    <w:p>
      <w:pPr>
        <w:pStyle w:val="BodyText"/>
      </w:pPr>
    </w:p>
    <w:p>
      <w:pPr>
        <w:pStyle w:val="BodyText"/>
      </w:pPr>
    </w:p>
    <w:p>
      <w:pPr>
        <w:pStyle w:val="BodyText"/>
      </w:pPr>
    </w:p>
    <w:p>
      <w:pPr>
        <w:pStyle w:val="BodyText"/>
      </w:pPr>
    </w:p>
    <w:p>
      <w:pPr>
        <w:pStyle w:val="BodyText"/>
        <w:spacing w:before="89"/>
      </w:pPr>
    </w:p>
    <w:p>
      <w:pPr>
        <w:pStyle w:val="BodyText"/>
        <w:ind w:left="1120"/>
      </w:pPr>
      <w:r>
        <w:rPr>
          <w:spacing w:val="-2"/>
          <w:w w:val="105"/>
        </w:rPr>
        <w:t>PUBLICATIONS</w:t>
      </w:r>
    </w:p>
    <w:p>
      <w:pPr>
        <w:spacing w:after="0"/>
        <w:sectPr>
          <w:pgSz w:w="11920" w:h="16840"/>
          <w:pgMar w:top="1360" w:bottom="280" w:left="1040" w:right="1220"/>
        </w:sectPr>
      </w:pPr>
    </w:p>
    <w:p>
      <w:pPr>
        <w:pStyle w:val="BodyText"/>
      </w:pPr>
    </w:p>
    <w:p>
      <w:pPr>
        <w:pStyle w:val="BodyText"/>
      </w:pPr>
    </w:p>
    <w:p>
      <w:pPr>
        <w:pStyle w:val="BodyText"/>
      </w:pPr>
    </w:p>
    <w:p>
      <w:pPr>
        <w:pStyle w:val="BodyText"/>
      </w:pPr>
    </w:p>
    <w:p>
      <w:pPr>
        <w:pStyle w:val="BodyText"/>
      </w:pPr>
    </w:p>
    <w:p>
      <w:pPr>
        <w:pStyle w:val="BodyText"/>
        <w:spacing w:before="155"/>
      </w:pPr>
    </w:p>
    <w:p>
      <w:pPr>
        <w:pStyle w:val="BodyText"/>
        <w:spacing w:line="288" w:lineRule="auto" w:before="1"/>
        <w:ind w:left="400" w:right="249" w:firstLine="1440"/>
      </w:pPr>
      <w:r>
        <w:rPr>
          <w:spacing w:val="-2"/>
        </w:rPr>
        <w:t>Reincarnating</w:t>
      </w:r>
      <w:r>
        <w:rPr>
          <w:spacing w:val="-13"/>
        </w:rPr>
        <w:t> </w:t>
      </w:r>
      <w:r>
        <w:rPr>
          <w:spacing w:val="-2"/>
        </w:rPr>
        <w:t>Experience</w:t>
      </w:r>
      <w:r>
        <w:rPr>
          <w:spacing w:val="-13"/>
        </w:rPr>
        <w:t> </w:t>
      </w:r>
      <w:r>
        <w:rPr>
          <w:spacing w:val="-2"/>
        </w:rPr>
        <w:t>in</w:t>
      </w:r>
      <w:r>
        <w:rPr>
          <w:spacing w:val="-13"/>
        </w:rPr>
        <w:t> </w:t>
      </w:r>
      <w:r>
        <w:rPr>
          <w:spacing w:val="-2"/>
        </w:rPr>
        <w:t>Education:</w:t>
      </w:r>
      <w:r>
        <w:rPr>
          <w:spacing w:val="-13"/>
        </w:rPr>
        <w:t> </w:t>
      </w:r>
      <w:r>
        <w:rPr>
          <w:spacing w:val="-2"/>
        </w:rPr>
        <w:t>A</w:t>
      </w:r>
      <w:r>
        <w:rPr>
          <w:spacing w:val="-13"/>
        </w:rPr>
        <w:t> </w:t>
      </w:r>
      <w:r>
        <w:rPr>
          <w:spacing w:val="-2"/>
        </w:rPr>
        <w:t>Pedagogy</w:t>
      </w:r>
      <w:r>
        <w:rPr>
          <w:spacing w:val="-13"/>
        </w:rPr>
        <w:t> </w:t>
      </w:r>
      <w:r>
        <w:rPr>
          <w:spacing w:val="-2"/>
        </w:rPr>
        <w:t>of</w:t>
      </w:r>
      <w:r>
        <w:rPr>
          <w:spacing w:val="-13"/>
        </w:rPr>
        <w:t> </w:t>
      </w:r>
      <w:r>
        <w:rPr>
          <w:spacing w:val="-2"/>
        </w:rPr>
        <w:t>the</w:t>
      </w:r>
      <w:r>
        <w:rPr>
          <w:spacing w:val="-13"/>
        </w:rPr>
        <w:t> </w:t>
      </w:r>
      <w:r>
        <w:rPr>
          <w:spacing w:val="-2"/>
        </w:rPr>
        <w:t>Twice-Born</w:t>
      </w:r>
      <w:r>
        <w:rPr>
          <w:spacing w:val="-13"/>
        </w:rPr>
        <w:t> </w:t>
      </w:r>
      <w:r>
        <w:rPr>
          <w:spacing w:val="-2"/>
        </w:rPr>
        <w:t>(New </w:t>
      </w:r>
      <w:r>
        <w:rPr/>
        <w:t>York: Palgrave Macmillan, 2020). ISBN 978-3-030-53547-6</w:t>
      </w:r>
    </w:p>
    <w:p>
      <w:pPr>
        <w:pStyle w:val="BodyText"/>
      </w:pPr>
    </w:p>
    <w:p>
      <w:pPr>
        <w:pStyle w:val="BodyText"/>
      </w:pPr>
    </w:p>
    <w:p>
      <w:pPr>
        <w:pStyle w:val="BodyText"/>
        <w:spacing w:before="24"/>
      </w:pPr>
    </w:p>
    <w:p>
      <w:pPr>
        <w:pStyle w:val="BodyText"/>
        <w:spacing w:line="290" w:lineRule="auto" w:before="1"/>
        <w:ind w:left="400" w:right="304" w:firstLine="1440"/>
      </w:pPr>
      <w:r>
        <w:rPr>
          <w:spacing w:val="-2"/>
        </w:rPr>
        <w:t>Rejecting</w:t>
      </w:r>
      <w:r>
        <w:rPr>
          <w:spacing w:val="-15"/>
        </w:rPr>
        <w:t> </w:t>
      </w:r>
      <w:r>
        <w:rPr>
          <w:spacing w:val="-2"/>
        </w:rPr>
        <w:t>the</w:t>
      </w:r>
      <w:r>
        <w:rPr>
          <w:spacing w:val="-15"/>
        </w:rPr>
        <w:t> </w:t>
      </w:r>
      <w:r>
        <w:rPr>
          <w:spacing w:val="-2"/>
        </w:rPr>
        <w:t>one-dimensionality</w:t>
      </w:r>
      <w:r>
        <w:rPr>
          <w:spacing w:val="-14"/>
        </w:rPr>
        <w:t> </w:t>
      </w:r>
      <w:r>
        <w:rPr>
          <w:spacing w:val="-2"/>
        </w:rPr>
        <w:t>of</w:t>
      </w:r>
      <w:r>
        <w:rPr>
          <w:spacing w:val="-15"/>
        </w:rPr>
        <w:t> </w:t>
      </w:r>
      <w:r>
        <w:rPr>
          <w:spacing w:val="-2"/>
        </w:rPr>
        <w:t>contemporary</w:t>
      </w:r>
      <w:r>
        <w:rPr>
          <w:spacing w:val="-14"/>
        </w:rPr>
        <w:t> </w:t>
      </w:r>
      <w:r>
        <w:rPr>
          <w:spacing w:val="-2"/>
        </w:rPr>
        <w:t>education</w:t>
      </w:r>
      <w:r>
        <w:rPr>
          <w:spacing w:val="-15"/>
        </w:rPr>
        <w:t> </w:t>
      </w:r>
      <w:r>
        <w:rPr>
          <w:spacing w:val="-2"/>
        </w:rPr>
        <w:t>that</w:t>
      </w:r>
      <w:r>
        <w:rPr>
          <w:spacing w:val="-14"/>
        </w:rPr>
        <w:t> </w:t>
      </w:r>
      <w:r>
        <w:rPr>
          <w:spacing w:val="-2"/>
        </w:rPr>
        <w:t>is</w:t>
      </w:r>
      <w:r>
        <w:rPr>
          <w:spacing w:val="-15"/>
        </w:rPr>
        <w:t> </w:t>
      </w:r>
      <w:r>
        <w:rPr>
          <w:spacing w:val="-2"/>
        </w:rPr>
        <w:t>primarily mind-oriented,</w:t>
      </w:r>
      <w:r>
        <w:rPr>
          <w:spacing w:val="-12"/>
        </w:rPr>
        <w:t> </w:t>
      </w:r>
      <w:r>
        <w:rPr>
          <w:spacing w:val="-2"/>
        </w:rPr>
        <w:t>this</w:t>
      </w:r>
      <w:r>
        <w:rPr>
          <w:spacing w:val="-12"/>
        </w:rPr>
        <w:t> </w:t>
      </w:r>
      <w:r>
        <w:rPr>
          <w:spacing w:val="-2"/>
        </w:rPr>
        <w:t>book</w:t>
      </w:r>
      <w:r>
        <w:rPr>
          <w:spacing w:val="-12"/>
        </w:rPr>
        <w:t> </w:t>
      </w:r>
      <w:r>
        <w:rPr>
          <w:spacing w:val="-2"/>
        </w:rPr>
        <w:t>presents</w:t>
      </w:r>
      <w:r>
        <w:rPr>
          <w:spacing w:val="-12"/>
        </w:rPr>
        <w:t> </w:t>
      </w:r>
      <w:r>
        <w:rPr>
          <w:spacing w:val="-2"/>
        </w:rPr>
        <w:t>authentic</w:t>
      </w:r>
      <w:r>
        <w:rPr>
          <w:spacing w:val="-12"/>
        </w:rPr>
        <w:t> </w:t>
      </w:r>
      <w:r>
        <w:rPr>
          <w:spacing w:val="-2"/>
        </w:rPr>
        <w:t>educational</w:t>
      </w:r>
      <w:r>
        <w:rPr>
          <w:spacing w:val="-12"/>
        </w:rPr>
        <w:t> </w:t>
      </w:r>
      <w:r>
        <w:rPr>
          <w:spacing w:val="-2"/>
        </w:rPr>
        <w:t>experience</w:t>
      </w:r>
      <w:r>
        <w:rPr>
          <w:spacing w:val="-12"/>
        </w:rPr>
        <w:t> </w:t>
      </w:r>
      <w:r>
        <w:rPr>
          <w:spacing w:val="-2"/>
        </w:rPr>
        <w:t>as</w:t>
      </w:r>
      <w:r>
        <w:rPr>
          <w:spacing w:val="-12"/>
        </w:rPr>
        <w:t> </w:t>
      </w:r>
      <w:r>
        <w:rPr>
          <w:spacing w:val="-2"/>
        </w:rPr>
        <w:t>the</w:t>
      </w:r>
      <w:r>
        <w:rPr>
          <w:spacing w:val="-12"/>
        </w:rPr>
        <w:t> </w:t>
      </w:r>
      <w:r>
        <w:rPr>
          <w:spacing w:val="-2"/>
        </w:rPr>
        <w:t>actualization</w:t>
      </w:r>
      <w:r>
        <w:rPr>
          <w:spacing w:val="-12"/>
        </w:rPr>
        <w:t> </w:t>
      </w:r>
      <w:r>
        <w:rPr>
          <w:spacing w:val="-2"/>
        </w:rPr>
        <w:t>of</w:t>
      </w:r>
      <w:r>
        <w:rPr>
          <w:spacing w:val="-12"/>
        </w:rPr>
        <w:t> </w:t>
      </w:r>
      <w:r>
        <w:rPr>
          <w:spacing w:val="-2"/>
        </w:rPr>
        <w:t>a </w:t>
      </w:r>
      <w:r>
        <w:rPr>
          <w:spacing w:val="-4"/>
        </w:rPr>
        <w:t>potential</w:t>
      </w:r>
      <w:r>
        <w:rPr>
          <w:spacing w:val="-6"/>
        </w:rPr>
        <w:t> </w:t>
      </w:r>
      <w:r>
        <w:rPr>
          <w:spacing w:val="-4"/>
        </w:rPr>
        <w:t>within</w:t>
      </w:r>
      <w:r>
        <w:rPr>
          <w:spacing w:val="-6"/>
        </w:rPr>
        <w:t> </w:t>
      </w:r>
      <w:r>
        <w:rPr>
          <w:spacing w:val="-4"/>
        </w:rPr>
        <w:t>a</w:t>
      </w:r>
      <w:r>
        <w:rPr>
          <w:spacing w:val="-6"/>
        </w:rPr>
        <w:t> </w:t>
      </w:r>
      <w:r>
        <w:rPr>
          <w:spacing w:val="-4"/>
        </w:rPr>
        <w:t>phenomenological</w:t>
      </w:r>
      <w:r>
        <w:rPr>
          <w:spacing w:val="-6"/>
        </w:rPr>
        <w:t> </w:t>
      </w:r>
      <w:r>
        <w:rPr>
          <w:spacing w:val="-4"/>
        </w:rPr>
        <w:t>field</w:t>
      </w:r>
      <w:r>
        <w:rPr>
          <w:spacing w:val="-6"/>
        </w:rPr>
        <w:t> </w:t>
      </w:r>
      <w:r>
        <w:rPr>
          <w:spacing w:val="-4"/>
        </w:rPr>
        <w:t>whose</w:t>
      </w:r>
      <w:r>
        <w:rPr>
          <w:spacing w:val="-6"/>
        </w:rPr>
        <w:t> </w:t>
      </w:r>
      <w:r>
        <w:rPr>
          <w:spacing w:val="-4"/>
        </w:rPr>
        <w:t>axes</w:t>
      </w:r>
      <w:r>
        <w:rPr>
          <w:spacing w:val="-6"/>
        </w:rPr>
        <w:t> </w:t>
      </w:r>
      <w:r>
        <w:rPr>
          <w:spacing w:val="-4"/>
        </w:rPr>
        <w:t>consist</w:t>
      </w:r>
      <w:r>
        <w:rPr>
          <w:spacing w:val="-6"/>
        </w:rPr>
        <w:t> </w:t>
      </w:r>
      <w:r>
        <w:rPr>
          <w:spacing w:val="-4"/>
        </w:rPr>
        <w:t>of</w:t>
      </w:r>
      <w:r>
        <w:rPr>
          <w:spacing w:val="-6"/>
        </w:rPr>
        <w:t> </w:t>
      </w:r>
      <w:r>
        <w:rPr>
          <w:spacing w:val="-4"/>
        </w:rPr>
        <w:t>the</w:t>
      </w:r>
      <w:r>
        <w:rPr>
          <w:spacing w:val="-6"/>
        </w:rPr>
        <w:t> </w:t>
      </w:r>
      <w:r>
        <w:rPr>
          <w:spacing w:val="-4"/>
        </w:rPr>
        <w:t>somatic,</w:t>
      </w:r>
      <w:r>
        <w:rPr>
          <w:spacing w:val="-6"/>
        </w:rPr>
        <w:t> </w:t>
      </w:r>
      <w:r>
        <w:rPr>
          <w:spacing w:val="-4"/>
        </w:rPr>
        <w:t>the</w:t>
      </w:r>
      <w:r>
        <w:rPr>
          <w:spacing w:val="-6"/>
        </w:rPr>
        <w:t> </w:t>
      </w:r>
      <w:r>
        <w:rPr>
          <w:spacing w:val="-4"/>
        </w:rPr>
        <w:t>psychic,</w:t>
      </w:r>
      <w:r>
        <w:rPr>
          <w:spacing w:val="-6"/>
        </w:rPr>
        <w:t> </w:t>
      </w:r>
      <w:r>
        <w:rPr>
          <w:spacing w:val="-4"/>
        </w:rPr>
        <w:t>and </w:t>
      </w:r>
      <w:r>
        <w:rPr/>
        <w:t>the</w:t>
      </w:r>
      <w:r>
        <w:rPr>
          <w:spacing w:val="-15"/>
        </w:rPr>
        <w:t> </w:t>
      </w:r>
      <w:r>
        <w:rPr/>
        <w:t>symbolic.</w:t>
      </w:r>
      <w:r>
        <w:rPr>
          <w:spacing w:val="-15"/>
        </w:rPr>
        <w:t> </w:t>
      </w:r>
      <w:r>
        <w:rPr/>
        <w:t>The</w:t>
      </w:r>
      <w:r>
        <w:rPr>
          <w:spacing w:val="-15"/>
        </w:rPr>
        <w:t> </w:t>
      </w:r>
      <w:r>
        <w:rPr/>
        <w:t>author</w:t>
      </w:r>
      <w:r>
        <w:rPr>
          <w:spacing w:val="-15"/>
        </w:rPr>
        <w:t> </w:t>
      </w:r>
      <w:r>
        <w:rPr/>
        <w:t>insists</w:t>
      </w:r>
      <w:r>
        <w:rPr>
          <w:spacing w:val="-15"/>
        </w:rPr>
        <w:t> </w:t>
      </w:r>
      <w:r>
        <w:rPr/>
        <w:t>on</w:t>
      </w:r>
      <w:r>
        <w:rPr>
          <w:spacing w:val="-15"/>
        </w:rPr>
        <w:t> </w:t>
      </w:r>
      <w:r>
        <w:rPr/>
        <w:t>the</w:t>
      </w:r>
      <w:r>
        <w:rPr>
          <w:spacing w:val="-15"/>
        </w:rPr>
        <w:t> </w:t>
      </w:r>
      <w:r>
        <w:rPr/>
        <w:t>nature</w:t>
      </w:r>
      <w:r>
        <w:rPr>
          <w:spacing w:val="-15"/>
        </w:rPr>
        <w:t> </w:t>
      </w:r>
      <w:r>
        <w:rPr/>
        <w:t>of</w:t>
      </w:r>
      <w:r>
        <w:rPr>
          <w:spacing w:val="-15"/>
        </w:rPr>
        <w:t> </w:t>
      </w:r>
      <w:r>
        <w:rPr/>
        <w:t>experiencing</w:t>
      </w:r>
      <w:r>
        <w:rPr>
          <w:spacing w:val="-15"/>
        </w:rPr>
        <w:t> </w:t>
      </w:r>
      <w:r>
        <w:rPr/>
        <w:t>as</w:t>
      </w:r>
      <w:r>
        <w:rPr>
          <w:spacing w:val="-15"/>
        </w:rPr>
        <w:t> </w:t>
      </w:r>
      <w:r>
        <w:rPr/>
        <w:t>coming</w:t>
      </w:r>
      <w:r>
        <w:rPr>
          <w:spacing w:val="-15"/>
        </w:rPr>
        <w:t> </w:t>
      </w:r>
      <w:r>
        <w:rPr/>
        <w:t>to</w:t>
      </w:r>
      <w:r>
        <w:rPr>
          <w:spacing w:val="-15"/>
        </w:rPr>
        <w:t> </w:t>
      </w:r>
      <w:r>
        <w:rPr/>
        <w:t>be</w:t>
      </w:r>
      <w:r>
        <w:rPr>
          <w:spacing w:val="-15"/>
        </w:rPr>
        <w:t> </w:t>
      </w:r>
      <w:r>
        <w:rPr/>
        <w:t>in</w:t>
      </w:r>
      <w:r>
        <w:rPr>
          <w:spacing w:val="-15"/>
        </w:rPr>
        <w:t> </w:t>
      </w:r>
      <w:r>
        <w:rPr/>
        <w:t>a</w:t>
      </w:r>
      <w:r>
        <w:rPr>
          <w:spacing w:val="-15"/>
        </w:rPr>
        <w:t> </w:t>
      </w:r>
      <w:r>
        <w:rPr/>
        <w:t>living </w:t>
      </w:r>
      <w:r>
        <w:rPr>
          <w:spacing w:val="-4"/>
        </w:rPr>
        <w:t>tension</w:t>
      </w:r>
      <w:r>
        <w:rPr>
          <w:spacing w:val="-10"/>
        </w:rPr>
        <w:t> </w:t>
      </w:r>
      <w:r>
        <w:rPr>
          <w:spacing w:val="-4"/>
        </w:rPr>
        <w:t>between</w:t>
      </w:r>
      <w:r>
        <w:rPr>
          <w:spacing w:val="-10"/>
        </w:rPr>
        <w:t> </w:t>
      </w:r>
      <w:r>
        <w:rPr>
          <w:spacing w:val="-4"/>
        </w:rPr>
        <w:t>the</w:t>
      </w:r>
      <w:r>
        <w:rPr>
          <w:spacing w:val="-10"/>
        </w:rPr>
        <w:t> </w:t>
      </w:r>
      <w:r>
        <w:rPr>
          <w:spacing w:val="-4"/>
        </w:rPr>
        <w:t>intuition</w:t>
      </w:r>
      <w:r>
        <w:rPr>
          <w:spacing w:val="-10"/>
        </w:rPr>
        <w:t> </w:t>
      </w:r>
      <w:r>
        <w:rPr>
          <w:spacing w:val="-4"/>
        </w:rPr>
        <w:t>and</w:t>
      </w:r>
      <w:r>
        <w:rPr>
          <w:spacing w:val="-10"/>
        </w:rPr>
        <w:t> </w:t>
      </w:r>
      <w:r>
        <w:rPr>
          <w:spacing w:val="-4"/>
        </w:rPr>
        <w:t>the</w:t>
      </w:r>
      <w:r>
        <w:rPr>
          <w:spacing w:val="-10"/>
        </w:rPr>
        <w:t> </w:t>
      </w:r>
      <w:r>
        <w:rPr>
          <w:spacing w:val="-4"/>
        </w:rPr>
        <w:t>intellect,</w:t>
      </w:r>
      <w:r>
        <w:rPr>
          <w:spacing w:val="-10"/>
        </w:rPr>
        <w:t> </w:t>
      </w:r>
      <w:r>
        <w:rPr>
          <w:spacing w:val="-4"/>
        </w:rPr>
        <w:t>or</w:t>
      </w:r>
      <w:r>
        <w:rPr>
          <w:spacing w:val="-10"/>
        </w:rPr>
        <w:t> </w:t>
      </w:r>
      <w:r>
        <w:rPr>
          <w:spacing w:val="-4"/>
        </w:rPr>
        <w:t>the</w:t>
      </w:r>
      <w:r>
        <w:rPr>
          <w:spacing w:val="-10"/>
        </w:rPr>
        <w:t> </w:t>
      </w:r>
      <w:r>
        <w:rPr>
          <w:spacing w:val="-4"/>
        </w:rPr>
        <w:t>inner</w:t>
      </w:r>
      <w:r>
        <w:rPr>
          <w:spacing w:val="-10"/>
        </w:rPr>
        <w:t> </w:t>
      </w:r>
      <w:r>
        <w:rPr>
          <w:spacing w:val="-4"/>
        </w:rPr>
        <w:t>and</w:t>
      </w:r>
      <w:r>
        <w:rPr>
          <w:spacing w:val="-10"/>
        </w:rPr>
        <w:t> </w:t>
      </w:r>
      <w:r>
        <w:rPr>
          <w:spacing w:val="-4"/>
        </w:rPr>
        <w:t>the</w:t>
      </w:r>
      <w:r>
        <w:rPr>
          <w:spacing w:val="-10"/>
        </w:rPr>
        <w:t> </w:t>
      </w:r>
      <w:r>
        <w:rPr>
          <w:spacing w:val="-4"/>
        </w:rPr>
        <w:t>outer,</w:t>
      </w:r>
      <w:r>
        <w:rPr>
          <w:spacing w:val="-10"/>
        </w:rPr>
        <w:t> </w:t>
      </w:r>
      <w:r>
        <w:rPr>
          <w:spacing w:val="-4"/>
        </w:rPr>
        <w:t>and</w:t>
      </w:r>
      <w:r>
        <w:rPr>
          <w:spacing w:val="-10"/>
        </w:rPr>
        <w:t> </w:t>
      </w:r>
      <w:r>
        <w:rPr>
          <w:spacing w:val="-4"/>
        </w:rPr>
        <w:t>calls</w:t>
      </w:r>
      <w:r>
        <w:rPr>
          <w:spacing w:val="-10"/>
        </w:rPr>
        <w:t> </w:t>
      </w:r>
      <w:r>
        <w:rPr>
          <w:spacing w:val="-4"/>
        </w:rPr>
        <w:t>the resultant</w:t>
      </w:r>
      <w:r>
        <w:rPr>
          <w:spacing w:val="-7"/>
        </w:rPr>
        <w:t> </w:t>
      </w:r>
      <w:r>
        <w:rPr>
          <w:spacing w:val="-4"/>
        </w:rPr>
        <w:t>disclosure</w:t>
      </w:r>
      <w:r>
        <w:rPr>
          <w:spacing w:val="-7"/>
        </w:rPr>
        <w:t> </w:t>
      </w:r>
      <w:r>
        <w:rPr>
          <w:spacing w:val="-4"/>
        </w:rPr>
        <w:t>a</w:t>
      </w:r>
      <w:r>
        <w:rPr>
          <w:spacing w:val="-7"/>
        </w:rPr>
        <w:t> </w:t>
      </w:r>
      <w:r>
        <w:rPr>
          <w:spacing w:val="-4"/>
        </w:rPr>
        <w:t>pedagogy</w:t>
      </w:r>
      <w:r>
        <w:rPr>
          <w:spacing w:val="-7"/>
        </w:rPr>
        <w:t> </w:t>
      </w:r>
      <w:r>
        <w:rPr>
          <w:spacing w:val="-4"/>
        </w:rPr>
        <w:t>of</w:t>
      </w:r>
      <w:r>
        <w:rPr>
          <w:spacing w:val="-7"/>
        </w:rPr>
        <w:t> </w:t>
      </w:r>
      <w:r>
        <w:rPr>
          <w:spacing w:val="-4"/>
        </w:rPr>
        <w:t>the</w:t>
      </w:r>
      <w:r>
        <w:rPr>
          <w:spacing w:val="-7"/>
        </w:rPr>
        <w:t> </w:t>
      </w:r>
      <w:r>
        <w:rPr>
          <w:spacing w:val="-4"/>
        </w:rPr>
        <w:t>twice-born.</w:t>
      </w:r>
      <w:r>
        <w:rPr>
          <w:spacing w:val="-7"/>
        </w:rPr>
        <w:t> </w:t>
      </w:r>
      <w:r>
        <w:rPr>
          <w:spacing w:val="-4"/>
        </w:rPr>
        <w:t>The</w:t>
      </w:r>
      <w:r>
        <w:rPr>
          <w:spacing w:val="-7"/>
        </w:rPr>
        <w:t> </w:t>
      </w:r>
      <w:r>
        <w:rPr>
          <w:spacing w:val="-4"/>
        </w:rPr>
        <w:t>educated</w:t>
      </w:r>
      <w:r>
        <w:rPr>
          <w:spacing w:val="-7"/>
        </w:rPr>
        <w:t> </w:t>
      </w:r>
      <w:r>
        <w:rPr>
          <w:spacing w:val="-4"/>
        </w:rPr>
        <w:t>must</w:t>
      </w:r>
      <w:r>
        <w:rPr>
          <w:spacing w:val="-7"/>
        </w:rPr>
        <w:t> </w:t>
      </w:r>
      <w:r>
        <w:rPr>
          <w:spacing w:val="-4"/>
        </w:rPr>
        <w:t>be</w:t>
      </w:r>
      <w:r>
        <w:rPr>
          <w:spacing w:val="-7"/>
        </w:rPr>
        <w:t> </w:t>
      </w:r>
      <w:r>
        <w:rPr>
          <w:spacing w:val="-4"/>
        </w:rPr>
        <w:t>born</w:t>
      </w:r>
      <w:r>
        <w:rPr>
          <w:spacing w:val="-7"/>
        </w:rPr>
        <w:t> </w:t>
      </w:r>
      <w:r>
        <w:rPr>
          <w:spacing w:val="-4"/>
        </w:rPr>
        <w:t>twice:</w:t>
      </w:r>
      <w:r>
        <w:rPr>
          <w:spacing w:val="-7"/>
        </w:rPr>
        <w:t> </w:t>
      </w:r>
      <w:r>
        <w:rPr>
          <w:spacing w:val="-4"/>
        </w:rPr>
        <w:t>the</w:t>
      </w:r>
      <w:r>
        <w:rPr>
          <w:spacing w:val="-7"/>
        </w:rPr>
        <w:t> </w:t>
      </w:r>
      <w:r>
        <w:rPr>
          <w:spacing w:val="-4"/>
        </w:rPr>
        <w:t>first time</w:t>
      </w:r>
      <w:r>
        <w:rPr>
          <w:spacing w:val="-7"/>
        </w:rPr>
        <w:t> </w:t>
      </w:r>
      <w:r>
        <w:rPr>
          <w:spacing w:val="-4"/>
        </w:rPr>
        <w:t>we</w:t>
      </w:r>
      <w:r>
        <w:rPr>
          <w:spacing w:val="-7"/>
        </w:rPr>
        <w:t> </w:t>
      </w:r>
      <w:r>
        <w:rPr>
          <w:spacing w:val="-4"/>
        </w:rPr>
        <w:t>are</w:t>
      </w:r>
      <w:r>
        <w:rPr>
          <w:spacing w:val="-7"/>
        </w:rPr>
        <w:t> </w:t>
      </w:r>
      <w:r>
        <w:rPr>
          <w:spacing w:val="-4"/>
        </w:rPr>
        <w:t>involuntarily</w:t>
      </w:r>
      <w:r>
        <w:rPr>
          <w:spacing w:val="-7"/>
        </w:rPr>
        <w:t> </w:t>
      </w:r>
      <w:r>
        <w:rPr>
          <w:spacing w:val="-4"/>
        </w:rPr>
        <w:t>thrust</w:t>
      </w:r>
      <w:r>
        <w:rPr>
          <w:spacing w:val="-7"/>
        </w:rPr>
        <w:t> </w:t>
      </w:r>
      <w:r>
        <w:rPr>
          <w:spacing w:val="-4"/>
        </w:rPr>
        <w:t>into</w:t>
      </w:r>
      <w:r>
        <w:rPr>
          <w:spacing w:val="-7"/>
        </w:rPr>
        <w:t> </w:t>
      </w:r>
      <w:r>
        <w:rPr>
          <w:spacing w:val="-4"/>
        </w:rPr>
        <w:t>a</w:t>
      </w:r>
      <w:r>
        <w:rPr>
          <w:spacing w:val="-7"/>
        </w:rPr>
        <w:t> </w:t>
      </w:r>
      <w:r>
        <w:rPr>
          <w:spacing w:val="-4"/>
        </w:rPr>
        <w:t>commonsensical</w:t>
      </w:r>
      <w:r>
        <w:rPr>
          <w:spacing w:val="-7"/>
        </w:rPr>
        <w:t> </w:t>
      </w:r>
      <w:r>
        <w:rPr>
          <w:spacing w:val="-4"/>
        </w:rPr>
        <w:t>world;</w:t>
      </w:r>
      <w:r>
        <w:rPr>
          <w:spacing w:val="-7"/>
        </w:rPr>
        <w:t> </w:t>
      </w:r>
      <w:r>
        <w:rPr>
          <w:spacing w:val="-4"/>
        </w:rPr>
        <w:t>the</w:t>
      </w:r>
      <w:r>
        <w:rPr>
          <w:spacing w:val="-7"/>
        </w:rPr>
        <w:t> </w:t>
      </w:r>
      <w:r>
        <w:rPr>
          <w:spacing w:val="-4"/>
        </w:rPr>
        <w:t>second</w:t>
      </w:r>
      <w:r>
        <w:rPr>
          <w:spacing w:val="-7"/>
        </w:rPr>
        <w:t> </w:t>
      </w:r>
      <w:r>
        <w:rPr>
          <w:spacing w:val="-4"/>
        </w:rPr>
        <w:t>birth</w:t>
      </w:r>
      <w:r>
        <w:rPr>
          <w:spacing w:val="-7"/>
        </w:rPr>
        <w:t> </w:t>
      </w:r>
      <w:r>
        <w:rPr>
          <w:spacing w:val="-4"/>
        </w:rPr>
        <w:t>is</w:t>
      </w:r>
      <w:r>
        <w:rPr>
          <w:spacing w:val="-7"/>
        </w:rPr>
        <w:t> </w:t>
      </w:r>
      <w:r>
        <w:rPr>
          <w:spacing w:val="-4"/>
        </w:rPr>
        <w:t>a</w:t>
      </w:r>
      <w:r>
        <w:rPr>
          <w:spacing w:val="-7"/>
        </w:rPr>
        <w:t> </w:t>
      </w:r>
      <w:r>
        <w:rPr>
          <w:spacing w:val="-4"/>
        </w:rPr>
        <w:t>deliberate </w:t>
      </w:r>
      <w:r>
        <w:rPr/>
        <w:t>step</w:t>
      </w:r>
      <w:r>
        <w:rPr>
          <w:spacing w:val="-17"/>
        </w:rPr>
        <w:t> </w:t>
      </w:r>
      <w:r>
        <w:rPr/>
        <w:t>toward</w:t>
      </w:r>
      <w:r>
        <w:rPr>
          <w:spacing w:val="-17"/>
        </w:rPr>
        <w:t> </w:t>
      </w:r>
      <w:r>
        <w:rPr/>
        <w:t>a</w:t>
      </w:r>
      <w:r>
        <w:rPr>
          <w:spacing w:val="-16"/>
        </w:rPr>
        <w:t> </w:t>
      </w:r>
      <w:r>
        <w:rPr/>
        <w:t>qualitative</w:t>
      </w:r>
      <w:r>
        <w:rPr>
          <w:spacing w:val="-17"/>
        </w:rPr>
        <w:t> </w:t>
      </w:r>
      <w:r>
        <w:rPr/>
        <w:t>principle.</w:t>
      </w:r>
    </w:p>
    <w:p>
      <w:pPr>
        <w:pStyle w:val="BodyText"/>
      </w:pPr>
    </w:p>
    <w:p>
      <w:pPr>
        <w:pStyle w:val="BodyText"/>
      </w:pPr>
    </w:p>
    <w:p>
      <w:pPr>
        <w:pStyle w:val="BodyText"/>
      </w:pPr>
    </w:p>
    <w:p>
      <w:pPr>
        <w:pStyle w:val="BodyText"/>
      </w:pPr>
    </w:p>
    <w:p>
      <w:pPr>
        <w:pStyle w:val="BodyText"/>
      </w:pPr>
    </w:p>
    <w:p>
      <w:pPr>
        <w:pStyle w:val="BodyText"/>
      </w:pPr>
    </w:p>
    <w:p>
      <w:pPr>
        <w:pStyle w:val="BodyText"/>
        <w:spacing w:before="88"/>
      </w:pPr>
    </w:p>
    <w:p>
      <w:pPr>
        <w:pStyle w:val="BodyText"/>
        <w:spacing w:line="290" w:lineRule="auto"/>
        <w:ind w:left="400" w:firstLine="1440"/>
      </w:pPr>
      <w:r>
        <w:rPr>
          <w:spacing w:val="-4"/>
        </w:rPr>
        <w:t>Teachers</w:t>
      </w:r>
      <w:r>
        <w:rPr>
          <w:spacing w:val="-12"/>
        </w:rPr>
        <w:t> </w:t>
      </w:r>
      <w:r>
        <w:rPr>
          <w:spacing w:val="-4"/>
        </w:rPr>
        <w:t>and</w:t>
      </w:r>
      <w:r>
        <w:rPr>
          <w:spacing w:val="-13"/>
        </w:rPr>
        <w:t> </w:t>
      </w:r>
      <w:r>
        <w:rPr>
          <w:spacing w:val="-4"/>
        </w:rPr>
        <w:t>Teaching:</w:t>
      </w:r>
      <w:r>
        <w:rPr>
          <w:spacing w:val="-12"/>
        </w:rPr>
        <w:t> </w:t>
      </w:r>
      <w:r>
        <w:rPr>
          <w:spacing w:val="-4"/>
        </w:rPr>
        <w:t>Time</w:t>
      </w:r>
      <w:r>
        <w:rPr>
          <w:spacing w:val="-12"/>
        </w:rPr>
        <w:t> </w:t>
      </w:r>
      <w:r>
        <w:rPr>
          <w:spacing w:val="-4"/>
        </w:rPr>
        <w:t>and</w:t>
      </w:r>
      <w:r>
        <w:rPr>
          <w:spacing w:val="-13"/>
        </w:rPr>
        <w:t> </w:t>
      </w:r>
      <w:r>
        <w:rPr>
          <w:spacing w:val="-4"/>
        </w:rPr>
        <w:t>the</w:t>
      </w:r>
      <w:r>
        <w:rPr>
          <w:spacing w:val="-12"/>
        </w:rPr>
        <w:t> </w:t>
      </w:r>
      <w:r>
        <w:rPr>
          <w:spacing w:val="-4"/>
        </w:rPr>
        <w:t>Creative</w:t>
      </w:r>
      <w:r>
        <w:rPr>
          <w:spacing w:val="-12"/>
        </w:rPr>
        <w:t> </w:t>
      </w:r>
      <w:r>
        <w:rPr>
          <w:spacing w:val="-4"/>
        </w:rPr>
        <w:t>Tension</w:t>
      </w:r>
      <w:r>
        <w:rPr>
          <w:spacing w:val="-13"/>
        </w:rPr>
        <w:t> </w:t>
      </w:r>
      <w:r>
        <w:rPr>
          <w:spacing w:val="-4"/>
        </w:rPr>
        <w:t>(New</w:t>
      </w:r>
      <w:r>
        <w:rPr>
          <w:spacing w:val="-12"/>
        </w:rPr>
        <w:t> </w:t>
      </w:r>
      <w:r>
        <w:rPr>
          <w:spacing w:val="-4"/>
        </w:rPr>
        <w:t>York:</w:t>
      </w:r>
      <w:r>
        <w:rPr>
          <w:spacing w:val="40"/>
        </w:rPr>
        <w:t> </w:t>
      </w:r>
      <w:r>
        <w:rPr>
          <w:spacing w:val="-4"/>
        </w:rPr>
        <w:t>Macmillan, </w:t>
      </w:r>
      <w:r>
        <w:rPr/>
        <w:t>2019), ISBN 978-3-030-24669-3; DOI: 10.1007/978-3-030-24670-9.</w:t>
      </w:r>
    </w:p>
    <w:p>
      <w:pPr>
        <w:pStyle w:val="BodyText"/>
      </w:pPr>
    </w:p>
    <w:p>
      <w:pPr>
        <w:pStyle w:val="BodyText"/>
      </w:pPr>
    </w:p>
    <w:p>
      <w:pPr>
        <w:pStyle w:val="BodyText"/>
        <w:spacing w:before="20"/>
      </w:pPr>
    </w:p>
    <w:p>
      <w:pPr>
        <w:pStyle w:val="BodyText"/>
        <w:spacing w:line="290" w:lineRule="auto"/>
        <w:ind w:left="400" w:right="249" w:firstLine="1440"/>
      </w:pPr>
      <w:r>
        <w:rPr/>
        <w:t>Against</w:t>
      </w:r>
      <w:r>
        <w:rPr>
          <w:spacing w:val="-13"/>
        </w:rPr>
        <w:t> </w:t>
      </w:r>
      <w:r>
        <w:rPr/>
        <w:t>the</w:t>
      </w:r>
      <w:r>
        <w:rPr>
          <w:spacing w:val="-13"/>
        </w:rPr>
        <w:t> </w:t>
      </w:r>
      <w:r>
        <w:rPr/>
        <w:t>backdrop</w:t>
      </w:r>
      <w:r>
        <w:rPr>
          <w:spacing w:val="-13"/>
        </w:rPr>
        <w:t> </w:t>
      </w:r>
      <w:r>
        <w:rPr/>
        <w:t>of</w:t>
      </w:r>
      <w:r>
        <w:rPr>
          <w:spacing w:val="-13"/>
        </w:rPr>
        <w:t> </w:t>
      </w:r>
      <w:r>
        <w:rPr/>
        <w:t>a</w:t>
      </w:r>
      <w:r>
        <w:rPr>
          <w:spacing w:val="-13"/>
        </w:rPr>
        <w:t> </w:t>
      </w:r>
      <w:r>
        <w:rPr/>
        <w:t>historical</w:t>
      </w:r>
      <w:r>
        <w:rPr>
          <w:spacing w:val="-13"/>
        </w:rPr>
        <w:t> </w:t>
      </w:r>
      <w:r>
        <w:rPr/>
        <w:t>debate</w:t>
      </w:r>
      <w:r>
        <w:rPr>
          <w:spacing w:val="-13"/>
        </w:rPr>
        <w:t> </w:t>
      </w:r>
      <w:r>
        <w:rPr/>
        <w:t>between</w:t>
      </w:r>
      <w:r>
        <w:rPr>
          <w:spacing w:val="-13"/>
        </w:rPr>
        <w:t> </w:t>
      </w:r>
      <w:r>
        <w:rPr/>
        <w:t>science</w:t>
      </w:r>
      <w:r>
        <w:rPr>
          <w:spacing w:val="-13"/>
        </w:rPr>
        <w:t> </w:t>
      </w:r>
      <w:r>
        <w:rPr/>
        <w:t>and</w:t>
      </w:r>
      <w:r>
        <w:rPr>
          <w:spacing w:val="-13"/>
        </w:rPr>
        <w:t> </w:t>
      </w:r>
      <w:r>
        <w:rPr/>
        <w:t>philosophy with</w:t>
      </w:r>
      <w:r>
        <w:rPr>
          <w:spacing w:val="-17"/>
        </w:rPr>
        <w:t> </w:t>
      </w:r>
      <w:r>
        <w:rPr/>
        <w:t>regard</w:t>
      </w:r>
      <w:r>
        <w:rPr>
          <w:spacing w:val="-17"/>
        </w:rPr>
        <w:t> </w:t>
      </w:r>
      <w:r>
        <w:rPr/>
        <w:t>to</w:t>
      </w:r>
      <w:r>
        <w:rPr>
          <w:spacing w:val="-16"/>
        </w:rPr>
        <w:t> </w:t>
      </w:r>
      <w:r>
        <w:rPr/>
        <w:t>the</w:t>
      </w:r>
      <w:r>
        <w:rPr>
          <w:spacing w:val="-17"/>
        </w:rPr>
        <w:t> </w:t>
      </w:r>
      <w:r>
        <w:rPr/>
        <w:t>nature</w:t>
      </w:r>
      <w:r>
        <w:rPr>
          <w:spacing w:val="-16"/>
        </w:rPr>
        <w:t> </w:t>
      </w:r>
      <w:r>
        <w:rPr/>
        <w:t>of</w:t>
      </w:r>
      <w:r>
        <w:rPr>
          <w:spacing w:val="-17"/>
        </w:rPr>
        <w:t> </w:t>
      </w:r>
      <w:r>
        <w:rPr/>
        <w:t>time,</w:t>
      </w:r>
      <w:r>
        <w:rPr>
          <w:spacing w:val="-16"/>
        </w:rPr>
        <w:t> </w:t>
      </w:r>
      <w:r>
        <w:rPr/>
        <w:t>this</w:t>
      </w:r>
      <w:r>
        <w:rPr>
          <w:spacing w:val="-17"/>
        </w:rPr>
        <w:t> </w:t>
      </w:r>
      <w:r>
        <w:rPr/>
        <w:t>book</w:t>
      </w:r>
      <w:r>
        <w:rPr>
          <w:spacing w:val="-17"/>
        </w:rPr>
        <w:t> </w:t>
      </w:r>
      <w:r>
        <w:rPr/>
        <w:t>argues</w:t>
      </w:r>
      <w:r>
        <w:rPr>
          <w:spacing w:val="-16"/>
        </w:rPr>
        <w:t> </w:t>
      </w:r>
      <w:r>
        <w:rPr/>
        <w:t>that</w:t>
      </w:r>
      <w:r>
        <w:rPr>
          <w:spacing w:val="-17"/>
        </w:rPr>
        <w:t> </w:t>
      </w:r>
      <w:r>
        <w:rPr/>
        <w:t>our</w:t>
      </w:r>
      <w:r>
        <w:rPr>
          <w:spacing w:val="-16"/>
        </w:rPr>
        <w:t> </w:t>
      </w:r>
      <w:r>
        <w:rPr/>
        <w:t>commonsense</w:t>
      </w:r>
      <w:r>
        <w:rPr>
          <w:spacing w:val="-17"/>
        </w:rPr>
        <w:t> </w:t>
      </w:r>
      <w:r>
        <w:rPr/>
        <w:t>understanding</w:t>
      </w:r>
      <w:r>
        <w:rPr>
          <w:spacing w:val="-16"/>
        </w:rPr>
        <w:t> </w:t>
      </w:r>
      <w:r>
        <w:rPr/>
        <w:t>of </w:t>
      </w:r>
      <w:r>
        <w:rPr>
          <w:spacing w:val="-2"/>
        </w:rPr>
        <w:t>time</w:t>
      </w:r>
      <w:r>
        <w:rPr>
          <w:spacing w:val="-12"/>
        </w:rPr>
        <w:t> </w:t>
      </w:r>
      <w:r>
        <w:rPr>
          <w:spacing w:val="-2"/>
        </w:rPr>
        <w:t>is</w:t>
      </w:r>
      <w:r>
        <w:rPr>
          <w:spacing w:val="-12"/>
        </w:rPr>
        <w:t> </w:t>
      </w:r>
      <w:r>
        <w:rPr>
          <w:spacing w:val="-2"/>
        </w:rPr>
        <w:t>inadequate—especially</w:t>
      </w:r>
      <w:r>
        <w:rPr>
          <w:spacing w:val="-12"/>
        </w:rPr>
        <w:t> </w:t>
      </w:r>
      <w:r>
        <w:rPr>
          <w:spacing w:val="-2"/>
        </w:rPr>
        <w:t>for</w:t>
      </w:r>
      <w:r>
        <w:rPr>
          <w:spacing w:val="-12"/>
        </w:rPr>
        <w:t> </w:t>
      </w:r>
      <w:r>
        <w:rPr>
          <w:spacing w:val="-2"/>
        </w:rPr>
        <w:t>education.</w:t>
      </w:r>
      <w:r>
        <w:rPr>
          <w:spacing w:val="-12"/>
        </w:rPr>
        <w:t> </w:t>
      </w:r>
      <w:r>
        <w:rPr>
          <w:spacing w:val="-2"/>
        </w:rPr>
        <w:t>Teachers’</w:t>
      </w:r>
      <w:r>
        <w:rPr>
          <w:spacing w:val="-12"/>
        </w:rPr>
        <w:t> </w:t>
      </w:r>
      <w:r>
        <w:rPr>
          <w:spacing w:val="-2"/>
        </w:rPr>
        <w:t>work</w:t>
      </w:r>
      <w:r>
        <w:rPr>
          <w:spacing w:val="-12"/>
        </w:rPr>
        <w:t> </w:t>
      </w:r>
      <w:r>
        <w:rPr>
          <w:spacing w:val="-2"/>
        </w:rPr>
        <w:t>is</w:t>
      </w:r>
      <w:r>
        <w:rPr>
          <w:spacing w:val="-12"/>
        </w:rPr>
        <w:t> </w:t>
      </w:r>
      <w:r>
        <w:rPr>
          <w:spacing w:val="-2"/>
        </w:rPr>
        <w:t>heavily</w:t>
      </w:r>
      <w:r>
        <w:rPr>
          <w:spacing w:val="-12"/>
        </w:rPr>
        <w:t> </w:t>
      </w:r>
      <w:r>
        <w:rPr>
          <w:spacing w:val="-2"/>
        </w:rPr>
        <w:t>imbued</w:t>
      </w:r>
      <w:r>
        <w:rPr>
          <w:spacing w:val="-12"/>
        </w:rPr>
        <w:t> </w:t>
      </w:r>
      <w:r>
        <w:rPr>
          <w:spacing w:val="-2"/>
        </w:rPr>
        <w:t>with</w:t>
      </w:r>
      <w:r>
        <w:rPr>
          <w:spacing w:val="-12"/>
        </w:rPr>
        <w:t> </w:t>
      </w:r>
      <w:r>
        <w:rPr>
          <w:spacing w:val="-2"/>
        </w:rPr>
        <w:t>the effects</w:t>
      </w:r>
      <w:r>
        <w:rPr>
          <w:spacing w:val="-12"/>
        </w:rPr>
        <w:t> </w:t>
      </w:r>
      <w:r>
        <w:rPr>
          <w:spacing w:val="-2"/>
        </w:rPr>
        <w:t>of</w:t>
      </w:r>
      <w:r>
        <w:rPr>
          <w:spacing w:val="-12"/>
        </w:rPr>
        <w:t> </w:t>
      </w:r>
      <w:r>
        <w:rPr>
          <w:spacing w:val="-2"/>
        </w:rPr>
        <w:t>clock</w:t>
      </w:r>
      <w:r>
        <w:rPr>
          <w:spacing w:val="-12"/>
        </w:rPr>
        <w:t> </w:t>
      </w:r>
      <w:r>
        <w:rPr>
          <w:spacing w:val="-2"/>
        </w:rPr>
        <w:t>time,</w:t>
      </w:r>
      <w:r>
        <w:rPr>
          <w:spacing w:val="-12"/>
        </w:rPr>
        <w:t> </w:t>
      </w:r>
      <w:r>
        <w:rPr>
          <w:spacing w:val="-2"/>
        </w:rPr>
        <w:t>and</w:t>
      </w:r>
      <w:r>
        <w:rPr>
          <w:spacing w:val="-12"/>
        </w:rPr>
        <w:t> </w:t>
      </w:r>
      <w:r>
        <w:rPr>
          <w:spacing w:val="-2"/>
        </w:rPr>
        <w:t>yet</w:t>
      </w:r>
      <w:r>
        <w:rPr>
          <w:spacing w:val="-12"/>
        </w:rPr>
        <w:t> </w:t>
      </w:r>
      <w:r>
        <w:rPr>
          <w:spacing w:val="-2"/>
        </w:rPr>
        <w:t>there</w:t>
      </w:r>
      <w:r>
        <w:rPr>
          <w:spacing w:val="-12"/>
        </w:rPr>
        <w:t> </w:t>
      </w:r>
      <w:r>
        <w:rPr>
          <w:spacing w:val="-2"/>
        </w:rPr>
        <w:t>is</w:t>
      </w:r>
      <w:r>
        <w:rPr>
          <w:spacing w:val="-12"/>
        </w:rPr>
        <w:t> </w:t>
      </w:r>
      <w:r>
        <w:rPr>
          <w:spacing w:val="-2"/>
        </w:rPr>
        <w:t>another</w:t>
      </w:r>
      <w:r>
        <w:rPr>
          <w:spacing w:val="-12"/>
        </w:rPr>
        <w:t> </w:t>
      </w:r>
      <w:r>
        <w:rPr>
          <w:spacing w:val="-2"/>
        </w:rPr>
        <w:t>time—duration—which</w:t>
      </w:r>
      <w:r>
        <w:rPr>
          <w:spacing w:val="-12"/>
        </w:rPr>
        <w:t> </w:t>
      </w:r>
      <w:r>
        <w:rPr>
          <w:spacing w:val="-2"/>
        </w:rPr>
        <w:t>remains</w:t>
      </w:r>
      <w:r>
        <w:rPr>
          <w:spacing w:val="-12"/>
        </w:rPr>
        <w:t> </w:t>
      </w:r>
      <w:r>
        <w:rPr>
          <w:spacing w:val="-2"/>
        </w:rPr>
        <w:t>out</w:t>
      </w:r>
      <w:r>
        <w:rPr>
          <w:spacing w:val="-12"/>
        </w:rPr>
        <w:t> </w:t>
      </w:r>
      <w:r>
        <w:rPr>
          <w:spacing w:val="-2"/>
        </w:rPr>
        <w:t>of</w:t>
      </w:r>
      <w:r>
        <w:rPr>
          <w:spacing w:val="-12"/>
        </w:rPr>
        <w:t> </w:t>
      </w:r>
      <w:r>
        <w:rPr>
          <w:spacing w:val="-2"/>
        </w:rPr>
        <w:t>sight </w:t>
      </w:r>
      <w:r>
        <w:rPr>
          <w:spacing w:val="-4"/>
        </w:rPr>
        <w:t>precisely</w:t>
      </w:r>
      <w:r>
        <w:rPr>
          <w:spacing w:val="-6"/>
        </w:rPr>
        <w:t> </w:t>
      </w:r>
      <w:r>
        <w:rPr>
          <w:spacing w:val="-4"/>
        </w:rPr>
        <w:t>because</w:t>
      </w:r>
      <w:r>
        <w:rPr>
          <w:spacing w:val="-6"/>
        </w:rPr>
        <w:t> </w:t>
      </w:r>
      <w:r>
        <w:rPr>
          <w:spacing w:val="-4"/>
        </w:rPr>
        <w:t>our</w:t>
      </w:r>
      <w:r>
        <w:rPr>
          <w:spacing w:val="-6"/>
        </w:rPr>
        <w:t> </w:t>
      </w:r>
      <w:r>
        <w:rPr>
          <w:spacing w:val="-4"/>
        </w:rPr>
        <w:t>sights</w:t>
      </w:r>
      <w:r>
        <w:rPr>
          <w:spacing w:val="-6"/>
        </w:rPr>
        <w:t> </w:t>
      </w:r>
      <w:r>
        <w:rPr>
          <w:spacing w:val="-4"/>
        </w:rPr>
        <w:t>are</w:t>
      </w:r>
      <w:r>
        <w:rPr>
          <w:spacing w:val="-6"/>
        </w:rPr>
        <w:t> </w:t>
      </w:r>
      <w:r>
        <w:rPr>
          <w:spacing w:val="-4"/>
        </w:rPr>
        <w:t>filled</w:t>
      </w:r>
      <w:r>
        <w:rPr>
          <w:spacing w:val="-6"/>
        </w:rPr>
        <w:t> </w:t>
      </w:r>
      <w:r>
        <w:rPr>
          <w:spacing w:val="-4"/>
        </w:rPr>
        <w:t>with</w:t>
      </w:r>
      <w:r>
        <w:rPr>
          <w:spacing w:val="-6"/>
        </w:rPr>
        <w:t> </w:t>
      </w:r>
      <w:r>
        <w:rPr>
          <w:spacing w:val="-4"/>
        </w:rPr>
        <w:t>temporal</w:t>
      </w:r>
      <w:r>
        <w:rPr>
          <w:spacing w:val="-6"/>
        </w:rPr>
        <w:t> </w:t>
      </w:r>
      <w:r>
        <w:rPr>
          <w:spacing w:val="-4"/>
        </w:rPr>
        <w:t>things</w:t>
      </w:r>
      <w:r>
        <w:rPr>
          <w:spacing w:val="-6"/>
        </w:rPr>
        <w:t> </w:t>
      </w:r>
      <w:r>
        <w:rPr>
          <w:spacing w:val="-4"/>
        </w:rPr>
        <w:t>and</w:t>
      </w:r>
      <w:r>
        <w:rPr>
          <w:spacing w:val="-6"/>
        </w:rPr>
        <w:t> </w:t>
      </w:r>
      <w:r>
        <w:rPr>
          <w:spacing w:val="-4"/>
        </w:rPr>
        <w:t>projections</w:t>
      </w:r>
      <w:r>
        <w:rPr>
          <w:spacing w:val="-6"/>
        </w:rPr>
        <w:t> </w:t>
      </w:r>
      <w:r>
        <w:rPr>
          <w:spacing w:val="-4"/>
        </w:rPr>
        <w:t>of</w:t>
      </w:r>
      <w:r>
        <w:rPr>
          <w:spacing w:val="-6"/>
        </w:rPr>
        <w:t> </w:t>
      </w:r>
      <w:r>
        <w:rPr>
          <w:spacing w:val="-4"/>
        </w:rPr>
        <w:t>futurality.</w:t>
      </w:r>
      <w:r>
        <w:rPr>
          <w:spacing w:val="-6"/>
        </w:rPr>
        <w:t> </w:t>
      </w:r>
      <w:r>
        <w:rPr>
          <w:spacing w:val="-4"/>
        </w:rPr>
        <w:t>The </w:t>
      </w:r>
      <w:r>
        <w:rPr>
          <w:spacing w:val="-2"/>
        </w:rPr>
        <w:t>book</w:t>
      </w:r>
      <w:r>
        <w:rPr>
          <w:spacing w:val="-8"/>
        </w:rPr>
        <w:t> </w:t>
      </w:r>
      <w:r>
        <w:rPr>
          <w:spacing w:val="-2"/>
        </w:rPr>
        <w:t>includes</w:t>
      </w:r>
      <w:r>
        <w:rPr>
          <w:spacing w:val="-8"/>
        </w:rPr>
        <w:t> </w:t>
      </w:r>
      <w:r>
        <w:rPr>
          <w:spacing w:val="-2"/>
        </w:rPr>
        <w:t>philosophical</w:t>
      </w:r>
      <w:r>
        <w:rPr>
          <w:spacing w:val="-8"/>
        </w:rPr>
        <w:t> </w:t>
      </w:r>
      <w:r>
        <w:rPr>
          <w:spacing w:val="-2"/>
        </w:rPr>
        <w:t>discussions</w:t>
      </w:r>
      <w:r>
        <w:rPr>
          <w:spacing w:val="-8"/>
        </w:rPr>
        <w:t> </w:t>
      </w:r>
      <w:r>
        <w:rPr>
          <w:spacing w:val="-2"/>
        </w:rPr>
        <w:t>of</w:t>
      </w:r>
      <w:r>
        <w:rPr>
          <w:spacing w:val="-8"/>
        </w:rPr>
        <w:t> </w:t>
      </w:r>
      <w:r>
        <w:rPr>
          <w:spacing w:val="-2"/>
        </w:rPr>
        <w:t>time</w:t>
      </w:r>
      <w:r>
        <w:rPr>
          <w:spacing w:val="-8"/>
        </w:rPr>
        <w:t> </w:t>
      </w:r>
      <w:r>
        <w:rPr>
          <w:spacing w:val="-2"/>
        </w:rPr>
        <w:t>using</w:t>
      </w:r>
      <w:r>
        <w:rPr>
          <w:spacing w:val="-8"/>
        </w:rPr>
        <w:t> </w:t>
      </w:r>
      <w:r>
        <w:rPr>
          <w:spacing w:val="-2"/>
        </w:rPr>
        <w:t>the</w:t>
      </w:r>
      <w:r>
        <w:rPr>
          <w:spacing w:val="-8"/>
        </w:rPr>
        <w:t> </w:t>
      </w:r>
      <w:r>
        <w:rPr>
          <w:spacing w:val="-2"/>
        </w:rPr>
        <w:t>work</w:t>
      </w:r>
      <w:r>
        <w:rPr>
          <w:spacing w:val="-8"/>
        </w:rPr>
        <w:t> </w:t>
      </w:r>
      <w:r>
        <w:rPr>
          <w:spacing w:val="-2"/>
        </w:rPr>
        <w:t>of</w:t>
      </w:r>
      <w:r>
        <w:rPr>
          <w:spacing w:val="-8"/>
        </w:rPr>
        <w:t> </w:t>
      </w:r>
      <w:r>
        <w:rPr>
          <w:spacing w:val="-2"/>
        </w:rPr>
        <w:t>thinkers</w:t>
      </w:r>
      <w:r>
        <w:rPr>
          <w:spacing w:val="-8"/>
        </w:rPr>
        <w:t> </w:t>
      </w:r>
      <w:r>
        <w:rPr>
          <w:spacing w:val="-2"/>
        </w:rPr>
        <w:t>from</w:t>
      </w:r>
      <w:r>
        <w:rPr>
          <w:spacing w:val="-8"/>
        </w:rPr>
        <w:t> </w:t>
      </w:r>
      <w:r>
        <w:rPr>
          <w:spacing w:val="-2"/>
        </w:rPr>
        <w:t>Augustine</w:t>
      </w:r>
      <w:r>
        <w:rPr>
          <w:spacing w:val="-8"/>
        </w:rPr>
        <w:t> </w:t>
      </w:r>
      <w:r>
        <w:rPr>
          <w:spacing w:val="-2"/>
        </w:rPr>
        <w:t>to Eckhart,</w:t>
      </w:r>
      <w:r>
        <w:rPr>
          <w:spacing w:val="-14"/>
        </w:rPr>
        <w:t> </w:t>
      </w:r>
      <w:r>
        <w:rPr>
          <w:spacing w:val="-2"/>
        </w:rPr>
        <w:t>from</w:t>
      </w:r>
      <w:r>
        <w:rPr>
          <w:spacing w:val="-14"/>
        </w:rPr>
        <w:t> </w:t>
      </w:r>
      <w:r>
        <w:rPr>
          <w:spacing w:val="-2"/>
        </w:rPr>
        <w:t>Paul</w:t>
      </w:r>
      <w:r>
        <w:rPr>
          <w:spacing w:val="-14"/>
        </w:rPr>
        <w:t> </w:t>
      </w:r>
      <w:r>
        <w:rPr>
          <w:spacing w:val="-2"/>
        </w:rPr>
        <w:t>to</w:t>
      </w:r>
      <w:r>
        <w:rPr>
          <w:spacing w:val="-14"/>
        </w:rPr>
        <w:t> </w:t>
      </w:r>
      <w:r>
        <w:rPr>
          <w:spacing w:val="-2"/>
        </w:rPr>
        <w:t>Aquinas,</w:t>
      </w:r>
      <w:r>
        <w:rPr>
          <w:spacing w:val="-14"/>
        </w:rPr>
        <w:t> </w:t>
      </w:r>
      <w:r>
        <w:rPr>
          <w:spacing w:val="-2"/>
        </w:rPr>
        <w:t>and</w:t>
      </w:r>
      <w:r>
        <w:rPr>
          <w:spacing w:val="-14"/>
        </w:rPr>
        <w:t> </w:t>
      </w:r>
      <w:r>
        <w:rPr>
          <w:spacing w:val="-2"/>
        </w:rPr>
        <w:t>Einstein</w:t>
      </w:r>
      <w:r>
        <w:rPr>
          <w:spacing w:val="-14"/>
        </w:rPr>
        <w:t> </w:t>
      </w:r>
      <w:r>
        <w:rPr>
          <w:spacing w:val="-2"/>
        </w:rPr>
        <w:t>to</w:t>
      </w:r>
      <w:r>
        <w:rPr>
          <w:spacing w:val="-14"/>
        </w:rPr>
        <w:t> </w:t>
      </w:r>
      <w:r>
        <w:rPr>
          <w:spacing w:val="-2"/>
        </w:rPr>
        <w:t>Bergson,</w:t>
      </w:r>
      <w:r>
        <w:rPr>
          <w:spacing w:val="-14"/>
        </w:rPr>
        <w:t> </w:t>
      </w:r>
      <w:r>
        <w:rPr>
          <w:spacing w:val="-2"/>
        </w:rPr>
        <w:t>in</w:t>
      </w:r>
      <w:r>
        <w:rPr>
          <w:spacing w:val="-14"/>
        </w:rPr>
        <w:t> </w:t>
      </w:r>
      <w:r>
        <w:rPr>
          <w:spacing w:val="-2"/>
        </w:rPr>
        <w:t>its</w:t>
      </w:r>
      <w:r>
        <w:rPr>
          <w:spacing w:val="-14"/>
        </w:rPr>
        <w:t> </w:t>
      </w:r>
      <w:r>
        <w:rPr>
          <w:spacing w:val="-2"/>
        </w:rPr>
        <w:t>quest</w:t>
      </w:r>
      <w:r>
        <w:rPr>
          <w:spacing w:val="-14"/>
        </w:rPr>
        <w:t> </w:t>
      </w:r>
      <w:r>
        <w:rPr>
          <w:spacing w:val="-2"/>
        </w:rPr>
        <w:t>for</w:t>
      </w:r>
      <w:r>
        <w:rPr>
          <w:spacing w:val="-14"/>
        </w:rPr>
        <w:t> </w:t>
      </w:r>
      <w:r>
        <w:rPr>
          <w:spacing w:val="-2"/>
        </w:rPr>
        <w:t>a</w:t>
      </w:r>
      <w:r>
        <w:rPr>
          <w:spacing w:val="-14"/>
        </w:rPr>
        <w:t> </w:t>
      </w:r>
      <w:r>
        <w:rPr>
          <w:spacing w:val="-2"/>
        </w:rPr>
        <w:t>creative</w:t>
      </w:r>
      <w:r>
        <w:rPr>
          <w:spacing w:val="-14"/>
        </w:rPr>
        <w:t> </w:t>
      </w:r>
      <w:r>
        <w:rPr>
          <w:spacing w:val="-2"/>
        </w:rPr>
        <w:t>time.</w:t>
      </w:r>
    </w:p>
    <w:p>
      <w:pPr>
        <w:pStyle w:val="BodyText"/>
      </w:pPr>
    </w:p>
    <w:p>
      <w:pPr>
        <w:pStyle w:val="BodyText"/>
      </w:pPr>
    </w:p>
    <w:p>
      <w:pPr>
        <w:pStyle w:val="BodyText"/>
        <w:spacing w:before="15"/>
      </w:pPr>
    </w:p>
    <w:p>
      <w:pPr>
        <w:pStyle w:val="BodyText"/>
        <w:spacing w:line="290" w:lineRule="auto"/>
        <w:ind w:left="400" w:right="366" w:firstLine="1440"/>
      </w:pPr>
      <w:r>
        <w:rPr/>
        <w:t>Education</w:t>
      </w:r>
      <w:r>
        <w:rPr>
          <w:spacing w:val="-11"/>
        </w:rPr>
        <w:t> </w:t>
      </w:r>
      <w:r>
        <w:rPr/>
        <w:t>and</w:t>
      </w:r>
      <w:r>
        <w:rPr>
          <w:spacing w:val="-11"/>
        </w:rPr>
        <w:t> </w:t>
      </w:r>
      <w:r>
        <w:rPr/>
        <w:t>the</w:t>
      </w:r>
      <w:r>
        <w:rPr>
          <w:spacing w:val="-11"/>
        </w:rPr>
        <w:t> </w:t>
      </w:r>
      <w:r>
        <w:rPr/>
        <w:t>Ontological</w:t>
      </w:r>
      <w:r>
        <w:rPr>
          <w:spacing w:val="-11"/>
        </w:rPr>
        <w:t> </w:t>
      </w:r>
      <w:r>
        <w:rPr/>
        <w:t>Question:</w:t>
      </w:r>
      <w:r>
        <w:rPr>
          <w:spacing w:val="-11"/>
        </w:rPr>
        <w:t> </w:t>
      </w:r>
      <w:r>
        <w:rPr/>
        <w:t>Addressing</w:t>
      </w:r>
      <w:r>
        <w:rPr>
          <w:spacing w:val="-11"/>
        </w:rPr>
        <w:t> </w:t>
      </w:r>
      <w:r>
        <w:rPr/>
        <w:t>a</w:t>
      </w:r>
      <w:r>
        <w:rPr>
          <w:spacing w:val="-11"/>
        </w:rPr>
        <w:t> </w:t>
      </w:r>
      <w:r>
        <w:rPr/>
        <w:t>Missing</w:t>
      </w:r>
      <w:r>
        <w:rPr>
          <w:spacing w:val="-11"/>
        </w:rPr>
        <w:t> </w:t>
      </w:r>
      <w:r>
        <w:rPr/>
        <w:t>Dimension </w:t>
      </w:r>
      <w:r>
        <w:rPr>
          <w:spacing w:val="-2"/>
        </w:rPr>
        <w:t>(New</w:t>
      </w:r>
      <w:r>
        <w:rPr>
          <w:spacing w:val="-9"/>
        </w:rPr>
        <w:t> </w:t>
      </w:r>
      <w:r>
        <w:rPr>
          <w:spacing w:val="-2"/>
        </w:rPr>
        <w:t>York:</w:t>
      </w:r>
      <w:r>
        <w:rPr>
          <w:spacing w:val="-9"/>
        </w:rPr>
        <w:t> </w:t>
      </w:r>
      <w:r>
        <w:rPr>
          <w:spacing w:val="-2"/>
        </w:rPr>
        <w:t>Palgrave</w:t>
      </w:r>
      <w:r>
        <w:rPr>
          <w:spacing w:val="-9"/>
        </w:rPr>
        <w:t> </w:t>
      </w:r>
      <w:r>
        <w:rPr>
          <w:spacing w:val="-2"/>
        </w:rPr>
        <w:t>Macmillan,</w:t>
      </w:r>
      <w:r>
        <w:rPr>
          <w:spacing w:val="-9"/>
        </w:rPr>
        <w:t> </w:t>
      </w:r>
      <w:r>
        <w:rPr>
          <w:spacing w:val="-2"/>
        </w:rPr>
        <w:t>2019).</w:t>
      </w:r>
      <w:r>
        <w:rPr>
          <w:spacing w:val="-9"/>
        </w:rPr>
        <w:t> </w:t>
      </w:r>
      <w:r>
        <w:rPr>
          <w:spacing w:val="-2"/>
        </w:rPr>
        <w:t>ISBN</w:t>
      </w:r>
      <w:r>
        <w:rPr>
          <w:spacing w:val="-9"/>
        </w:rPr>
        <w:t> </w:t>
      </w:r>
      <w:r>
        <w:rPr>
          <w:spacing w:val="-2"/>
        </w:rPr>
        <w:t>978-3-030-11177-9;</w:t>
      </w:r>
      <w:r>
        <w:rPr>
          <w:spacing w:val="-9"/>
        </w:rPr>
        <w:t> </w:t>
      </w:r>
      <w:r>
        <w:rPr>
          <w:spacing w:val="-2"/>
        </w:rPr>
        <w:t>DOI</w:t>
      </w:r>
    </w:p>
    <w:p>
      <w:pPr>
        <w:pStyle w:val="BodyText"/>
        <w:spacing w:line="254" w:lineRule="exact"/>
        <w:ind w:left="400"/>
      </w:pPr>
      <w:r>
        <w:rPr>
          <w:spacing w:val="-2"/>
          <w:w w:val="90"/>
        </w:rPr>
        <w:t>10.1007/978-3-030-11178-</w:t>
      </w:r>
      <w:r>
        <w:rPr>
          <w:spacing w:val="-5"/>
          <w:w w:val="90"/>
        </w:rPr>
        <w:t>6.</w:t>
      </w:r>
    </w:p>
    <w:p>
      <w:pPr>
        <w:spacing w:after="0" w:line="254" w:lineRule="exact"/>
        <w:sectPr>
          <w:pgSz w:w="11920" w:h="16840"/>
          <w:pgMar w:top="1940" w:bottom="280" w:left="1040" w:right="1220"/>
        </w:sectPr>
      </w:pPr>
    </w:p>
    <w:p>
      <w:pPr>
        <w:pStyle w:val="BodyText"/>
        <w:spacing w:line="290" w:lineRule="auto" w:before="76"/>
        <w:ind w:left="400" w:right="259" w:firstLine="1440"/>
      </w:pPr>
      <w:r>
        <w:rPr/>
        <w:t>This</w:t>
      </w:r>
      <w:r>
        <w:rPr>
          <w:spacing w:val="-3"/>
        </w:rPr>
        <w:t> </w:t>
      </w:r>
      <w:r>
        <w:rPr/>
        <w:t>book</w:t>
      </w:r>
      <w:r>
        <w:rPr>
          <w:spacing w:val="-3"/>
        </w:rPr>
        <w:t> </w:t>
      </w:r>
      <w:r>
        <w:rPr/>
        <w:t>identifies</w:t>
      </w:r>
      <w:r>
        <w:rPr>
          <w:spacing w:val="-3"/>
        </w:rPr>
        <w:t> </w:t>
      </w:r>
      <w:r>
        <w:rPr/>
        <w:t>and</w:t>
      </w:r>
      <w:r>
        <w:rPr>
          <w:spacing w:val="-3"/>
        </w:rPr>
        <w:t> </w:t>
      </w:r>
      <w:r>
        <w:rPr/>
        <w:t>expands</w:t>
      </w:r>
      <w:r>
        <w:rPr>
          <w:spacing w:val="-3"/>
        </w:rPr>
        <w:t> </w:t>
      </w:r>
      <w:r>
        <w:rPr/>
        <w:t>upon</w:t>
      </w:r>
      <w:r>
        <w:rPr>
          <w:spacing w:val="-3"/>
        </w:rPr>
        <w:t> </w:t>
      </w:r>
      <w:r>
        <w:rPr/>
        <w:t>the</w:t>
      </w:r>
      <w:r>
        <w:rPr>
          <w:spacing w:val="-3"/>
        </w:rPr>
        <w:t> </w:t>
      </w:r>
      <w:r>
        <w:rPr/>
        <w:t>link</w:t>
      </w:r>
      <w:r>
        <w:rPr>
          <w:spacing w:val="-3"/>
        </w:rPr>
        <w:t> </w:t>
      </w:r>
      <w:r>
        <w:rPr/>
        <w:t>between</w:t>
      </w:r>
      <w:r>
        <w:rPr>
          <w:spacing w:val="-3"/>
        </w:rPr>
        <w:t> </w:t>
      </w:r>
      <w:r>
        <w:rPr/>
        <w:t>ontology</w:t>
      </w:r>
      <w:r>
        <w:rPr>
          <w:spacing w:val="-3"/>
        </w:rPr>
        <w:t> </w:t>
      </w:r>
      <w:r>
        <w:rPr/>
        <w:t>and </w:t>
      </w:r>
      <w:r>
        <w:rPr>
          <w:spacing w:val="-2"/>
        </w:rPr>
        <w:t>education,</w:t>
      </w:r>
      <w:r>
        <w:rPr>
          <w:spacing w:val="-12"/>
        </w:rPr>
        <w:t> </w:t>
      </w:r>
      <w:r>
        <w:rPr>
          <w:spacing w:val="-2"/>
        </w:rPr>
        <w:t>exposing</w:t>
      </w:r>
      <w:r>
        <w:rPr>
          <w:spacing w:val="-12"/>
        </w:rPr>
        <w:t> </w:t>
      </w:r>
      <w:r>
        <w:rPr>
          <w:spacing w:val="-2"/>
        </w:rPr>
        <w:t>a</w:t>
      </w:r>
      <w:r>
        <w:rPr>
          <w:spacing w:val="-12"/>
        </w:rPr>
        <w:t> </w:t>
      </w:r>
      <w:r>
        <w:rPr>
          <w:spacing w:val="-2"/>
        </w:rPr>
        <w:t>lack</w:t>
      </w:r>
      <w:r>
        <w:rPr>
          <w:spacing w:val="-12"/>
        </w:rPr>
        <w:t> </w:t>
      </w:r>
      <w:r>
        <w:rPr>
          <w:spacing w:val="-2"/>
        </w:rPr>
        <w:t>of</w:t>
      </w:r>
      <w:r>
        <w:rPr>
          <w:spacing w:val="-12"/>
        </w:rPr>
        <w:t> </w:t>
      </w:r>
      <w:r>
        <w:rPr>
          <w:spacing w:val="-2"/>
        </w:rPr>
        <w:t>ontological</w:t>
      </w:r>
      <w:r>
        <w:rPr>
          <w:spacing w:val="-12"/>
        </w:rPr>
        <w:t> </w:t>
      </w:r>
      <w:r>
        <w:rPr>
          <w:spacing w:val="-2"/>
        </w:rPr>
        <w:t>inquiry</w:t>
      </w:r>
      <w:r>
        <w:rPr>
          <w:spacing w:val="-12"/>
        </w:rPr>
        <w:t> </w:t>
      </w:r>
      <w:r>
        <w:rPr>
          <w:spacing w:val="-2"/>
        </w:rPr>
        <w:t>as</w:t>
      </w:r>
      <w:r>
        <w:rPr>
          <w:spacing w:val="-12"/>
        </w:rPr>
        <w:t> </w:t>
      </w:r>
      <w:r>
        <w:rPr>
          <w:spacing w:val="-2"/>
        </w:rPr>
        <w:t>the</w:t>
      </w:r>
      <w:r>
        <w:rPr>
          <w:spacing w:val="-12"/>
        </w:rPr>
        <w:t> </w:t>
      </w:r>
      <w:r>
        <w:rPr>
          <w:spacing w:val="-2"/>
        </w:rPr>
        <w:t>vital</w:t>
      </w:r>
      <w:r>
        <w:rPr>
          <w:spacing w:val="-12"/>
        </w:rPr>
        <w:t> </w:t>
      </w:r>
      <w:r>
        <w:rPr>
          <w:spacing w:val="-2"/>
        </w:rPr>
        <w:t>missing</w:t>
      </w:r>
      <w:r>
        <w:rPr>
          <w:spacing w:val="-12"/>
        </w:rPr>
        <w:t> </w:t>
      </w:r>
      <w:r>
        <w:rPr>
          <w:spacing w:val="-2"/>
        </w:rPr>
        <w:t>element</w:t>
      </w:r>
      <w:r>
        <w:rPr>
          <w:spacing w:val="-12"/>
        </w:rPr>
        <w:t> </w:t>
      </w:r>
      <w:r>
        <w:rPr>
          <w:spacing w:val="-2"/>
        </w:rPr>
        <w:t>in</w:t>
      </w:r>
      <w:r>
        <w:rPr>
          <w:spacing w:val="-12"/>
        </w:rPr>
        <w:t> </w:t>
      </w:r>
      <w:r>
        <w:rPr>
          <w:spacing w:val="-2"/>
        </w:rPr>
        <w:t>the</w:t>
      </w:r>
      <w:r>
        <w:rPr>
          <w:spacing w:val="-12"/>
        </w:rPr>
        <w:t> </w:t>
      </w:r>
      <w:r>
        <w:rPr>
          <w:spacing w:val="-2"/>
        </w:rPr>
        <w:t>study</w:t>
      </w:r>
      <w:r>
        <w:rPr>
          <w:spacing w:val="-12"/>
        </w:rPr>
        <w:t> </w:t>
      </w:r>
      <w:r>
        <w:rPr>
          <w:spacing w:val="-2"/>
        </w:rPr>
        <w:t>and </w:t>
      </w:r>
      <w:r>
        <w:rPr>
          <w:spacing w:val="-4"/>
        </w:rPr>
        <w:t>practice</w:t>
      </w:r>
      <w:r>
        <w:rPr>
          <w:spacing w:val="-7"/>
        </w:rPr>
        <w:t> </w:t>
      </w:r>
      <w:r>
        <w:rPr>
          <w:spacing w:val="-4"/>
        </w:rPr>
        <w:t>of</w:t>
      </w:r>
      <w:r>
        <w:rPr>
          <w:spacing w:val="-7"/>
        </w:rPr>
        <w:t> </w:t>
      </w:r>
      <w:r>
        <w:rPr>
          <w:spacing w:val="-4"/>
        </w:rPr>
        <w:t>modern</w:t>
      </w:r>
      <w:r>
        <w:rPr>
          <w:spacing w:val="-7"/>
        </w:rPr>
        <w:t> </w:t>
      </w:r>
      <w:r>
        <w:rPr>
          <w:spacing w:val="-4"/>
        </w:rPr>
        <w:t>education</w:t>
      </w:r>
      <w:r>
        <w:rPr>
          <w:spacing w:val="-7"/>
        </w:rPr>
        <w:t> </w:t>
      </w:r>
      <w:r>
        <w:rPr>
          <w:spacing w:val="-4"/>
        </w:rPr>
        <w:t>today.</w:t>
      </w:r>
      <w:r>
        <w:rPr>
          <w:spacing w:val="-7"/>
        </w:rPr>
        <w:t> </w:t>
      </w:r>
      <w:r>
        <w:rPr>
          <w:spacing w:val="-4"/>
        </w:rPr>
        <w:t>In</w:t>
      </w:r>
      <w:r>
        <w:rPr>
          <w:spacing w:val="-7"/>
        </w:rPr>
        <w:t> </w:t>
      </w:r>
      <w:r>
        <w:rPr>
          <w:spacing w:val="-4"/>
        </w:rPr>
        <w:t>this</w:t>
      </w:r>
      <w:r>
        <w:rPr>
          <w:spacing w:val="-7"/>
        </w:rPr>
        <w:t> </w:t>
      </w:r>
      <w:r>
        <w:rPr>
          <w:spacing w:val="-4"/>
        </w:rPr>
        <w:t>book,</w:t>
      </w:r>
      <w:r>
        <w:rPr>
          <w:spacing w:val="-7"/>
        </w:rPr>
        <w:t> </w:t>
      </w:r>
      <w:r>
        <w:rPr>
          <w:spacing w:val="-4"/>
        </w:rPr>
        <w:t>Roy</w:t>
      </w:r>
      <w:r>
        <w:rPr>
          <w:spacing w:val="-7"/>
        </w:rPr>
        <w:t> </w:t>
      </w:r>
      <w:r>
        <w:rPr>
          <w:spacing w:val="-4"/>
        </w:rPr>
        <w:t>aims</w:t>
      </w:r>
      <w:r>
        <w:rPr>
          <w:spacing w:val="-7"/>
        </w:rPr>
        <w:t> </w:t>
      </w:r>
      <w:r>
        <w:rPr>
          <w:spacing w:val="-4"/>
        </w:rPr>
        <w:t>to</w:t>
      </w:r>
      <w:r>
        <w:rPr>
          <w:spacing w:val="-7"/>
        </w:rPr>
        <w:t> </w:t>
      </w:r>
      <w:r>
        <w:rPr>
          <w:spacing w:val="-4"/>
        </w:rPr>
        <w:t>reintroduce</w:t>
      </w:r>
      <w:r>
        <w:rPr>
          <w:spacing w:val="-7"/>
        </w:rPr>
        <w:t> </w:t>
      </w:r>
      <w:r>
        <w:rPr>
          <w:spacing w:val="-4"/>
        </w:rPr>
        <w:t>ontological</w:t>
      </w:r>
      <w:r>
        <w:rPr>
          <w:spacing w:val="-7"/>
        </w:rPr>
        <w:t> </w:t>
      </w:r>
      <w:r>
        <w:rPr>
          <w:spacing w:val="-4"/>
        </w:rPr>
        <w:t>thinking </w:t>
      </w:r>
      <w:r>
        <w:rPr/>
        <w:t>and</w:t>
      </w:r>
      <w:r>
        <w:rPr>
          <w:spacing w:val="-15"/>
        </w:rPr>
        <w:t> </w:t>
      </w:r>
      <w:r>
        <w:rPr/>
        <w:t>reasoning</w:t>
      </w:r>
      <w:r>
        <w:rPr>
          <w:spacing w:val="-15"/>
        </w:rPr>
        <w:t> </w:t>
      </w:r>
      <w:r>
        <w:rPr/>
        <w:t>that</w:t>
      </w:r>
      <w:r>
        <w:rPr>
          <w:spacing w:val="-15"/>
        </w:rPr>
        <w:t> </w:t>
      </w:r>
      <w:r>
        <w:rPr/>
        <w:t>grounds</w:t>
      </w:r>
      <w:r>
        <w:rPr>
          <w:spacing w:val="-15"/>
        </w:rPr>
        <w:t> </w:t>
      </w:r>
      <w:r>
        <w:rPr/>
        <w:t>historical</w:t>
      </w:r>
      <w:r>
        <w:rPr>
          <w:spacing w:val="-15"/>
        </w:rPr>
        <w:t> </w:t>
      </w:r>
      <w:r>
        <w:rPr/>
        <w:t>and</w:t>
      </w:r>
      <w:r>
        <w:rPr>
          <w:spacing w:val="-15"/>
        </w:rPr>
        <w:t> </w:t>
      </w:r>
      <w:r>
        <w:rPr/>
        <w:t>modern</w:t>
      </w:r>
      <w:r>
        <w:rPr>
          <w:spacing w:val="-15"/>
        </w:rPr>
        <w:t> </w:t>
      </w:r>
      <w:r>
        <w:rPr/>
        <w:t>educational</w:t>
      </w:r>
      <w:r>
        <w:rPr>
          <w:spacing w:val="-15"/>
        </w:rPr>
        <w:t> </w:t>
      </w:r>
      <w:r>
        <w:rPr/>
        <w:t>understandings</w:t>
      </w:r>
      <w:r>
        <w:rPr>
          <w:spacing w:val="-15"/>
        </w:rPr>
        <w:t> </w:t>
      </w:r>
      <w:r>
        <w:rPr/>
        <w:t>and</w:t>
      </w:r>
      <w:r>
        <w:rPr>
          <w:spacing w:val="-15"/>
        </w:rPr>
        <w:t> </w:t>
      </w:r>
      <w:r>
        <w:rPr/>
        <w:t>practice. </w:t>
      </w:r>
      <w:r>
        <w:rPr>
          <w:spacing w:val="-2"/>
        </w:rPr>
        <w:t>Beginning</w:t>
      </w:r>
      <w:r>
        <w:rPr>
          <w:spacing w:val="-15"/>
        </w:rPr>
        <w:t> </w:t>
      </w:r>
      <w:r>
        <w:rPr>
          <w:spacing w:val="-2"/>
        </w:rPr>
        <w:t>with</w:t>
      </w:r>
      <w:r>
        <w:rPr>
          <w:spacing w:val="-15"/>
        </w:rPr>
        <w:t> </w:t>
      </w:r>
      <w:r>
        <w:rPr>
          <w:spacing w:val="-2"/>
        </w:rPr>
        <w:t>a</w:t>
      </w:r>
      <w:r>
        <w:rPr>
          <w:spacing w:val="-14"/>
        </w:rPr>
        <w:t> </w:t>
      </w:r>
      <w:r>
        <w:rPr>
          <w:spacing w:val="-2"/>
        </w:rPr>
        <w:t>historical</w:t>
      </w:r>
      <w:r>
        <w:rPr>
          <w:spacing w:val="-15"/>
        </w:rPr>
        <w:t> </w:t>
      </w:r>
      <w:r>
        <w:rPr>
          <w:spacing w:val="-2"/>
        </w:rPr>
        <w:t>perspective,</w:t>
      </w:r>
      <w:r>
        <w:rPr>
          <w:spacing w:val="-14"/>
        </w:rPr>
        <w:t> </w:t>
      </w:r>
      <w:r>
        <w:rPr>
          <w:spacing w:val="-2"/>
        </w:rPr>
        <w:t>he</w:t>
      </w:r>
      <w:r>
        <w:rPr>
          <w:spacing w:val="-15"/>
        </w:rPr>
        <w:t> </w:t>
      </w:r>
      <w:r>
        <w:rPr>
          <w:spacing w:val="-2"/>
        </w:rPr>
        <w:t>then</w:t>
      </w:r>
      <w:r>
        <w:rPr>
          <w:spacing w:val="-14"/>
        </w:rPr>
        <w:t> </w:t>
      </w:r>
      <w:r>
        <w:rPr>
          <w:spacing w:val="-2"/>
        </w:rPr>
        <w:t>turns</w:t>
      </w:r>
      <w:r>
        <w:rPr>
          <w:spacing w:val="-15"/>
        </w:rPr>
        <w:t> </w:t>
      </w:r>
      <w:r>
        <w:rPr>
          <w:spacing w:val="-2"/>
        </w:rPr>
        <w:t>to</w:t>
      </w:r>
      <w:r>
        <w:rPr>
          <w:spacing w:val="-15"/>
        </w:rPr>
        <w:t> </w:t>
      </w:r>
      <w:r>
        <w:rPr>
          <w:spacing w:val="-2"/>
        </w:rPr>
        <w:t>examine</w:t>
      </w:r>
      <w:r>
        <w:rPr>
          <w:spacing w:val="-14"/>
        </w:rPr>
        <w:t> </w:t>
      </w:r>
      <w:r>
        <w:rPr>
          <w:spacing w:val="-2"/>
        </w:rPr>
        <w:t>the</w:t>
      </w:r>
      <w:r>
        <w:rPr>
          <w:spacing w:val="-15"/>
        </w:rPr>
        <w:t> </w:t>
      </w:r>
      <w:r>
        <w:rPr>
          <w:spacing w:val="-2"/>
        </w:rPr>
        <w:t>results</w:t>
      </w:r>
      <w:r>
        <w:rPr>
          <w:spacing w:val="-14"/>
        </w:rPr>
        <w:t> </w:t>
      </w:r>
      <w:r>
        <w:rPr>
          <w:spacing w:val="-2"/>
        </w:rPr>
        <w:t>of</w:t>
      </w:r>
      <w:r>
        <w:rPr>
          <w:spacing w:val="-15"/>
        </w:rPr>
        <w:t> </w:t>
      </w:r>
      <w:r>
        <w:rPr>
          <w:spacing w:val="-2"/>
        </w:rPr>
        <w:t>his</w:t>
      </w:r>
      <w:r>
        <w:rPr>
          <w:spacing w:val="-14"/>
        </w:rPr>
        <w:t> </w:t>
      </w:r>
      <w:r>
        <w:rPr>
          <w:spacing w:val="-2"/>
        </w:rPr>
        <w:t>scholarship into</w:t>
      </w:r>
      <w:r>
        <w:rPr>
          <w:spacing w:val="-13"/>
        </w:rPr>
        <w:t> </w:t>
      </w:r>
      <w:r>
        <w:rPr>
          <w:spacing w:val="-2"/>
        </w:rPr>
        <w:t>practical</w:t>
      </w:r>
      <w:r>
        <w:rPr>
          <w:spacing w:val="-13"/>
        </w:rPr>
        <w:t> </w:t>
      </w:r>
      <w:r>
        <w:rPr>
          <w:spacing w:val="-2"/>
        </w:rPr>
        <w:t>concerns</w:t>
      </w:r>
      <w:r>
        <w:rPr>
          <w:spacing w:val="-13"/>
        </w:rPr>
        <w:t> </w:t>
      </w:r>
      <w:r>
        <w:rPr>
          <w:spacing w:val="-2"/>
        </w:rPr>
        <w:t>of</w:t>
      </w:r>
      <w:r>
        <w:rPr>
          <w:spacing w:val="-13"/>
        </w:rPr>
        <w:t> </w:t>
      </w:r>
      <w:r>
        <w:rPr>
          <w:spacing w:val="-2"/>
        </w:rPr>
        <w:t>education</w:t>
      </w:r>
      <w:r>
        <w:rPr>
          <w:spacing w:val="-13"/>
        </w:rPr>
        <w:t> </w:t>
      </w:r>
      <w:r>
        <w:rPr>
          <w:spacing w:val="-2"/>
        </w:rPr>
        <w:t>such</w:t>
      </w:r>
      <w:r>
        <w:rPr>
          <w:spacing w:val="-13"/>
        </w:rPr>
        <w:t> </w:t>
      </w:r>
      <w:r>
        <w:rPr>
          <w:spacing w:val="-2"/>
        </w:rPr>
        <w:t>as</w:t>
      </w:r>
      <w:r>
        <w:rPr>
          <w:spacing w:val="-13"/>
        </w:rPr>
        <w:t> </w:t>
      </w:r>
      <w:r>
        <w:rPr>
          <w:spacing w:val="-2"/>
        </w:rPr>
        <w:t>language,</w:t>
      </w:r>
      <w:r>
        <w:rPr>
          <w:spacing w:val="-13"/>
        </w:rPr>
        <w:t> </w:t>
      </w:r>
      <w:r>
        <w:rPr>
          <w:spacing w:val="-2"/>
        </w:rPr>
        <w:t>dialogue,</w:t>
      </w:r>
      <w:r>
        <w:rPr>
          <w:spacing w:val="-13"/>
        </w:rPr>
        <w:t> </w:t>
      </w:r>
      <w:r>
        <w:rPr>
          <w:spacing w:val="-2"/>
        </w:rPr>
        <w:t>and</w:t>
      </w:r>
      <w:r>
        <w:rPr>
          <w:spacing w:val="-13"/>
        </w:rPr>
        <w:t> </w:t>
      </w:r>
      <w:r>
        <w:rPr>
          <w:spacing w:val="-2"/>
        </w:rPr>
        <w:t>curriculum:</w:t>
      </w:r>
      <w:r>
        <w:rPr>
          <w:spacing w:val="-13"/>
        </w:rPr>
        <w:t> </w:t>
      </w:r>
      <w:r>
        <w:rPr>
          <w:spacing w:val="-2"/>
        </w:rPr>
        <w:t>ultimately </w:t>
      </w:r>
      <w:r>
        <w:rPr/>
        <w:t>proposing</w:t>
      </w:r>
      <w:r>
        <w:rPr>
          <w:spacing w:val="-12"/>
        </w:rPr>
        <w:t> </w:t>
      </w:r>
      <w:r>
        <w:rPr/>
        <w:t>a</w:t>
      </w:r>
      <w:r>
        <w:rPr>
          <w:spacing w:val="-12"/>
        </w:rPr>
        <w:t> </w:t>
      </w:r>
      <w:r>
        <w:rPr/>
        <w:t>new</w:t>
      </w:r>
      <w:r>
        <w:rPr>
          <w:spacing w:val="-12"/>
        </w:rPr>
        <w:t> </w:t>
      </w:r>
      <w:r>
        <w:rPr/>
        <w:t>way</w:t>
      </w:r>
      <w:r>
        <w:rPr>
          <w:spacing w:val="-12"/>
        </w:rPr>
        <w:t> </w:t>
      </w:r>
      <w:r>
        <w:rPr/>
        <w:t>forward</w:t>
      </w:r>
      <w:r>
        <w:rPr>
          <w:spacing w:val="-12"/>
        </w:rPr>
        <w:t> </w:t>
      </w:r>
      <w:r>
        <w:rPr/>
        <w:t>emphasizing</w:t>
      </w:r>
      <w:r>
        <w:rPr>
          <w:spacing w:val="-12"/>
        </w:rPr>
        <w:t> </w:t>
      </w:r>
      <w:r>
        <w:rPr/>
        <w:t>a</w:t>
      </w:r>
      <w:r>
        <w:rPr>
          <w:spacing w:val="-12"/>
        </w:rPr>
        <w:t> </w:t>
      </w:r>
      <w:r>
        <w:rPr/>
        <w:t>balance</w:t>
      </w:r>
      <w:r>
        <w:rPr>
          <w:spacing w:val="-12"/>
        </w:rPr>
        <w:t> </w:t>
      </w:r>
      <w:r>
        <w:rPr/>
        <w:t>in</w:t>
      </w:r>
      <w:r>
        <w:rPr>
          <w:spacing w:val="-12"/>
        </w:rPr>
        <w:t> </w:t>
      </w:r>
      <w:r>
        <w:rPr/>
        <w:t>the</w:t>
      </w:r>
      <w:r>
        <w:rPr>
          <w:spacing w:val="-12"/>
        </w:rPr>
        <w:t> </w:t>
      </w:r>
      <w:r>
        <w:rPr/>
        <w:t>education</w:t>
      </w:r>
      <w:r>
        <w:rPr>
          <w:spacing w:val="-12"/>
        </w:rPr>
        <w:t> </w:t>
      </w:r>
      <w:r>
        <w:rPr/>
        <w:t>effort</w:t>
      </w:r>
      <w:r>
        <w:rPr>
          <w:spacing w:val="-12"/>
        </w:rPr>
        <w:t> </w:t>
      </w:r>
      <w:r>
        <w:rPr/>
        <w:t>between epistemic</w:t>
      </w:r>
      <w:r>
        <w:rPr>
          <w:spacing w:val="-7"/>
        </w:rPr>
        <w:t> </w:t>
      </w:r>
      <w:r>
        <w:rPr/>
        <w:t>content</w:t>
      </w:r>
      <w:r>
        <w:rPr>
          <w:spacing w:val="-7"/>
        </w:rPr>
        <w:t> </w:t>
      </w:r>
      <w:r>
        <w:rPr/>
        <w:t>and</w:t>
      </w:r>
      <w:r>
        <w:rPr>
          <w:spacing w:val="-7"/>
        </w:rPr>
        <w:t> </w:t>
      </w:r>
      <w:r>
        <w:rPr/>
        <w:t>ontological</w:t>
      </w:r>
      <w:r>
        <w:rPr>
          <w:spacing w:val="-7"/>
        </w:rPr>
        <w:t> </w:t>
      </w:r>
      <w:r>
        <w:rPr/>
        <w:t>disclosure.</w:t>
      </w:r>
    </w:p>
    <w:p>
      <w:pPr>
        <w:pStyle w:val="BodyText"/>
      </w:pPr>
    </w:p>
    <w:p>
      <w:pPr>
        <w:pStyle w:val="BodyText"/>
      </w:pPr>
    </w:p>
    <w:p>
      <w:pPr>
        <w:pStyle w:val="BodyText"/>
        <w:spacing w:before="14"/>
      </w:pPr>
    </w:p>
    <w:p>
      <w:pPr>
        <w:pStyle w:val="BodyText"/>
        <w:spacing w:line="290" w:lineRule="auto"/>
        <w:ind w:left="400" w:firstLine="1440"/>
      </w:pPr>
      <w:r>
        <w:rPr>
          <w:spacing w:val="-2"/>
        </w:rPr>
        <w:t>The</w:t>
      </w:r>
      <w:r>
        <w:rPr>
          <w:spacing w:val="-13"/>
        </w:rPr>
        <w:t> </w:t>
      </w:r>
      <w:r>
        <w:rPr>
          <w:spacing w:val="-2"/>
        </w:rPr>
        <w:t>Power</w:t>
      </w:r>
      <w:r>
        <w:rPr>
          <w:spacing w:val="-13"/>
        </w:rPr>
        <w:t> </w:t>
      </w:r>
      <w:r>
        <w:rPr>
          <w:spacing w:val="-2"/>
        </w:rPr>
        <w:t>of</w:t>
      </w:r>
      <w:r>
        <w:rPr>
          <w:spacing w:val="-13"/>
        </w:rPr>
        <w:t> </w:t>
      </w:r>
      <w:r>
        <w:rPr>
          <w:spacing w:val="-2"/>
        </w:rPr>
        <w:t>Philosophy:</w:t>
      </w:r>
      <w:r>
        <w:rPr>
          <w:spacing w:val="-13"/>
        </w:rPr>
        <w:t> </w:t>
      </w:r>
      <w:r>
        <w:rPr>
          <w:spacing w:val="-2"/>
        </w:rPr>
        <w:t>Thought</w:t>
      </w:r>
      <w:r>
        <w:rPr>
          <w:spacing w:val="-13"/>
        </w:rPr>
        <w:t> </w:t>
      </w:r>
      <w:r>
        <w:rPr>
          <w:spacing w:val="-2"/>
        </w:rPr>
        <w:t>and</w:t>
      </w:r>
      <w:r>
        <w:rPr>
          <w:spacing w:val="-13"/>
        </w:rPr>
        <w:t> </w:t>
      </w:r>
      <w:r>
        <w:rPr>
          <w:spacing w:val="-2"/>
        </w:rPr>
        <w:t>Redemption</w:t>
      </w:r>
      <w:r>
        <w:rPr>
          <w:spacing w:val="-13"/>
        </w:rPr>
        <w:t> </w:t>
      </w:r>
      <w:r>
        <w:rPr>
          <w:spacing w:val="-2"/>
        </w:rPr>
        <w:t>(New</w:t>
      </w:r>
      <w:r>
        <w:rPr>
          <w:spacing w:val="-13"/>
        </w:rPr>
        <w:t> </w:t>
      </w:r>
      <w:r>
        <w:rPr>
          <w:spacing w:val="-2"/>
        </w:rPr>
        <w:t>York:</w:t>
      </w:r>
      <w:r>
        <w:rPr>
          <w:spacing w:val="-13"/>
        </w:rPr>
        <w:t> </w:t>
      </w:r>
      <w:r>
        <w:rPr>
          <w:spacing w:val="-2"/>
        </w:rPr>
        <w:t>Palgrave </w:t>
      </w:r>
      <w:r>
        <w:rPr/>
        <w:t>Macmillan, 2019). ISBN 978-3-030-07269-8.</w:t>
      </w:r>
    </w:p>
    <w:p>
      <w:pPr>
        <w:pStyle w:val="BodyText"/>
      </w:pPr>
    </w:p>
    <w:p>
      <w:pPr>
        <w:pStyle w:val="BodyText"/>
      </w:pPr>
    </w:p>
    <w:p>
      <w:pPr>
        <w:pStyle w:val="BodyText"/>
        <w:spacing w:before="20"/>
      </w:pPr>
    </w:p>
    <w:p>
      <w:pPr>
        <w:pStyle w:val="BodyText"/>
        <w:spacing w:line="290" w:lineRule="auto"/>
        <w:ind w:left="400" w:right="247" w:firstLine="1440"/>
      </w:pPr>
      <w:r>
        <w:rPr/>
        <w:t>This</w:t>
      </w:r>
      <w:r>
        <w:rPr>
          <w:spacing w:val="-6"/>
        </w:rPr>
        <w:t> </w:t>
      </w:r>
      <w:r>
        <w:rPr/>
        <w:t>book</w:t>
      </w:r>
      <w:r>
        <w:rPr>
          <w:spacing w:val="-6"/>
        </w:rPr>
        <w:t> </w:t>
      </w:r>
      <w:r>
        <w:rPr/>
        <w:t>explores</w:t>
      </w:r>
      <w:r>
        <w:rPr>
          <w:spacing w:val="-6"/>
        </w:rPr>
        <w:t> </w:t>
      </w:r>
      <w:r>
        <w:rPr/>
        <w:t>the</w:t>
      </w:r>
      <w:r>
        <w:rPr>
          <w:spacing w:val="-6"/>
        </w:rPr>
        <w:t> </w:t>
      </w:r>
      <w:r>
        <w:rPr/>
        <w:t>possibility</w:t>
      </w:r>
      <w:r>
        <w:rPr>
          <w:spacing w:val="-6"/>
        </w:rPr>
        <w:t> </w:t>
      </w:r>
      <w:r>
        <w:rPr/>
        <w:t>of</w:t>
      </w:r>
      <w:r>
        <w:rPr>
          <w:spacing w:val="-6"/>
        </w:rPr>
        <w:t> </w:t>
      </w:r>
      <w:r>
        <w:rPr/>
        <w:t>philosophical</w:t>
      </w:r>
      <w:r>
        <w:rPr>
          <w:spacing w:val="-6"/>
        </w:rPr>
        <w:t> </w:t>
      </w:r>
      <w:r>
        <w:rPr/>
        <w:t>praxis</w:t>
      </w:r>
      <w:r>
        <w:rPr>
          <w:spacing w:val="-6"/>
        </w:rPr>
        <w:t> </w:t>
      </w:r>
      <w:r>
        <w:rPr/>
        <w:t>by</w:t>
      </w:r>
      <w:r>
        <w:rPr>
          <w:spacing w:val="-6"/>
        </w:rPr>
        <w:t> </w:t>
      </w:r>
      <w:r>
        <w:rPr/>
        <w:t>weaving</w:t>
      </w:r>
      <w:r>
        <w:rPr>
          <w:spacing w:val="-6"/>
        </w:rPr>
        <w:t> </w:t>
      </w:r>
      <w:r>
        <w:rPr/>
        <w:t>an </w:t>
      </w:r>
      <w:r>
        <w:rPr>
          <w:spacing w:val="-2"/>
        </w:rPr>
        <w:t>ontological</w:t>
      </w:r>
      <w:r>
        <w:rPr>
          <w:spacing w:val="-12"/>
        </w:rPr>
        <w:t> </w:t>
      </w:r>
      <w:r>
        <w:rPr>
          <w:spacing w:val="-2"/>
        </w:rPr>
        <w:t>thread</w:t>
      </w:r>
      <w:r>
        <w:rPr>
          <w:spacing w:val="-12"/>
        </w:rPr>
        <w:t> </w:t>
      </w:r>
      <w:r>
        <w:rPr>
          <w:spacing w:val="-2"/>
        </w:rPr>
        <w:t>through</w:t>
      </w:r>
      <w:r>
        <w:rPr>
          <w:spacing w:val="-12"/>
        </w:rPr>
        <w:t> </w:t>
      </w:r>
      <w:r>
        <w:rPr>
          <w:spacing w:val="-2"/>
        </w:rPr>
        <w:t>four</w:t>
      </w:r>
      <w:r>
        <w:rPr>
          <w:spacing w:val="-12"/>
        </w:rPr>
        <w:t> </w:t>
      </w:r>
      <w:r>
        <w:rPr>
          <w:spacing w:val="-2"/>
        </w:rPr>
        <w:t>principal</w:t>
      </w:r>
      <w:r>
        <w:rPr>
          <w:spacing w:val="-12"/>
        </w:rPr>
        <w:t> </w:t>
      </w:r>
      <w:r>
        <w:rPr>
          <w:spacing w:val="-2"/>
        </w:rPr>
        <w:t>thinkers:</w:t>
      </w:r>
      <w:r>
        <w:rPr>
          <w:spacing w:val="-12"/>
        </w:rPr>
        <w:t> </w:t>
      </w:r>
      <w:r>
        <w:rPr>
          <w:spacing w:val="-2"/>
        </w:rPr>
        <w:t>Heidegger,</w:t>
      </w:r>
      <w:r>
        <w:rPr>
          <w:spacing w:val="-12"/>
        </w:rPr>
        <w:t> </w:t>
      </w:r>
      <w:r>
        <w:rPr>
          <w:spacing w:val="-2"/>
        </w:rPr>
        <w:t>Schelling,</w:t>
      </w:r>
      <w:r>
        <w:rPr>
          <w:spacing w:val="-12"/>
        </w:rPr>
        <w:t> </w:t>
      </w:r>
      <w:r>
        <w:rPr>
          <w:spacing w:val="-2"/>
        </w:rPr>
        <w:t>Goethe,</w:t>
      </w:r>
      <w:r>
        <w:rPr>
          <w:spacing w:val="-12"/>
        </w:rPr>
        <w:t> </w:t>
      </w:r>
      <w:r>
        <w:rPr>
          <w:spacing w:val="-2"/>
        </w:rPr>
        <w:t>and Heraclitus.</w:t>
      </w:r>
      <w:r>
        <w:rPr>
          <w:spacing w:val="-14"/>
        </w:rPr>
        <w:t> </w:t>
      </w:r>
      <w:r>
        <w:rPr>
          <w:spacing w:val="-2"/>
        </w:rPr>
        <w:t>It</w:t>
      </w:r>
      <w:r>
        <w:rPr>
          <w:spacing w:val="-14"/>
        </w:rPr>
        <w:t> </w:t>
      </w:r>
      <w:r>
        <w:rPr>
          <w:spacing w:val="-2"/>
        </w:rPr>
        <w:t>argues</w:t>
      </w:r>
      <w:r>
        <w:rPr>
          <w:spacing w:val="-14"/>
        </w:rPr>
        <w:t> </w:t>
      </w:r>
      <w:r>
        <w:rPr>
          <w:spacing w:val="-2"/>
        </w:rPr>
        <w:t>that</w:t>
      </w:r>
      <w:r>
        <w:rPr>
          <w:spacing w:val="-14"/>
        </w:rPr>
        <w:t> </w:t>
      </w:r>
      <w:r>
        <w:rPr>
          <w:spacing w:val="-2"/>
        </w:rPr>
        <w:t>a</w:t>
      </w:r>
      <w:r>
        <w:rPr>
          <w:spacing w:val="-14"/>
        </w:rPr>
        <w:t> </w:t>
      </w:r>
      <w:r>
        <w:rPr>
          <w:spacing w:val="-2"/>
        </w:rPr>
        <w:t>special</w:t>
      </w:r>
      <w:r>
        <w:rPr>
          <w:spacing w:val="-14"/>
        </w:rPr>
        <w:t> </w:t>
      </w:r>
      <w:r>
        <w:rPr>
          <w:spacing w:val="-2"/>
        </w:rPr>
        <w:t>kind</w:t>
      </w:r>
      <w:r>
        <w:rPr>
          <w:spacing w:val="-14"/>
        </w:rPr>
        <w:t> </w:t>
      </w:r>
      <w:r>
        <w:rPr>
          <w:spacing w:val="-2"/>
        </w:rPr>
        <w:t>of</w:t>
      </w:r>
      <w:r>
        <w:rPr>
          <w:spacing w:val="-14"/>
        </w:rPr>
        <w:t> </w:t>
      </w:r>
      <w:r>
        <w:rPr>
          <w:spacing w:val="-2"/>
        </w:rPr>
        <w:t>redemptive</w:t>
      </w:r>
      <w:r>
        <w:rPr>
          <w:spacing w:val="-14"/>
        </w:rPr>
        <w:t> </w:t>
      </w:r>
      <w:r>
        <w:rPr>
          <w:spacing w:val="-2"/>
        </w:rPr>
        <w:t>power</w:t>
      </w:r>
      <w:r>
        <w:rPr>
          <w:spacing w:val="-14"/>
        </w:rPr>
        <w:t> </w:t>
      </w:r>
      <w:r>
        <w:rPr>
          <w:spacing w:val="-2"/>
        </w:rPr>
        <w:t>awaits</w:t>
      </w:r>
      <w:r>
        <w:rPr>
          <w:spacing w:val="-14"/>
        </w:rPr>
        <w:t> </w:t>
      </w:r>
      <w:r>
        <w:rPr>
          <w:spacing w:val="-2"/>
        </w:rPr>
        <w:t>the</w:t>
      </w:r>
      <w:r>
        <w:rPr>
          <w:spacing w:val="-14"/>
        </w:rPr>
        <w:t> </w:t>
      </w:r>
      <w:r>
        <w:rPr>
          <w:spacing w:val="-2"/>
        </w:rPr>
        <w:t>structural understanding</w:t>
      </w:r>
      <w:r>
        <w:rPr>
          <w:spacing w:val="-10"/>
        </w:rPr>
        <w:t> </w:t>
      </w:r>
      <w:r>
        <w:rPr>
          <w:spacing w:val="-2"/>
        </w:rPr>
        <w:t>of</w:t>
      </w:r>
      <w:r>
        <w:rPr>
          <w:spacing w:val="-10"/>
        </w:rPr>
        <w:t> </w:t>
      </w:r>
      <w:r>
        <w:rPr>
          <w:spacing w:val="-2"/>
        </w:rPr>
        <w:t>thought</w:t>
      </w:r>
      <w:r>
        <w:rPr>
          <w:spacing w:val="-10"/>
        </w:rPr>
        <w:t> </w:t>
      </w:r>
      <w:r>
        <w:rPr>
          <w:spacing w:val="-2"/>
        </w:rPr>
        <w:t>that</w:t>
      </w:r>
      <w:r>
        <w:rPr>
          <w:spacing w:val="-10"/>
        </w:rPr>
        <w:t> </w:t>
      </w:r>
      <w:r>
        <w:rPr>
          <w:spacing w:val="-2"/>
        </w:rPr>
        <w:t>is</w:t>
      </w:r>
      <w:r>
        <w:rPr>
          <w:spacing w:val="-10"/>
        </w:rPr>
        <w:t> </w:t>
      </w:r>
      <w:r>
        <w:rPr>
          <w:spacing w:val="-2"/>
        </w:rPr>
        <w:t>beyond</w:t>
      </w:r>
      <w:r>
        <w:rPr>
          <w:spacing w:val="-10"/>
        </w:rPr>
        <w:t> </w:t>
      </w:r>
      <w:r>
        <w:rPr>
          <w:spacing w:val="-2"/>
        </w:rPr>
        <w:t>semantic</w:t>
      </w:r>
      <w:r>
        <w:rPr>
          <w:spacing w:val="-10"/>
        </w:rPr>
        <w:t> </w:t>
      </w:r>
      <w:r>
        <w:rPr>
          <w:spacing w:val="-2"/>
        </w:rPr>
        <w:t>formations</w:t>
      </w:r>
      <w:r>
        <w:rPr>
          <w:spacing w:val="-10"/>
        </w:rPr>
        <w:t> </w:t>
      </w:r>
      <w:r>
        <w:rPr>
          <w:spacing w:val="-2"/>
        </w:rPr>
        <w:t>such</w:t>
      </w:r>
      <w:r>
        <w:rPr>
          <w:spacing w:val="-10"/>
        </w:rPr>
        <w:t> </w:t>
      </w:r>
      <w:r>
        <w:rPr>
          <w:spacing w:val="-2"/>
        </w:rPr>
        <w:t>as</w:t>
      </w:r>
      <w:r>
        <w:rPr>
          <w:spacing w:val="-10"/>
        </w:rPr>
        <w:t> </w:t>
      </w:r>
      <w:r>
        <w:rPr>
          <w:spacing w:val="-2"/>
        </w:rPr>
        <w:t>concepts</w:t>
      </w:r>
      <w:r>
        <w:rPr>
          <w:spacing w:val="-10"/>
        </w:rPr>
        <w:t> </w:t>
      </w:r>
      <w:r>
        <w:rPr>
          <w:spacing w:val="-2"/>
        </w:rPr>
        <w:t>and</w:t>
      </w:r>
      <w:r>
        <w:rPr>
          <w:spacing w:val="-10"/>
        </w:rPr>
        <w:t> </w:t>
      </w:r>
      <w:r>
        <w:rPr>
          <w:spacing w:val="-2"/>
        </w:rPr>
        <w:t>ideational </w:t>
      </w:r>
      <w:r>
        <w:rPr>
          <w:spacing w:val="-4"/>
        </w:rPr>
        <w:t>systems.</w:t>
      </w:r>
      <w:r>
        <w:rPr>
          <w:spacing w:val="-11"/>
        </w:rPr>
        <w:t> </w:t>
      </w:r>
      <w:r>
        <w:rPr>
          <w:spacing w:val="-4"/>
        </w:rPr>
        <w:t>The</w:t>
      </w:r>
      <w:r>
        <w:rPr>
          <w:spacing w:val="-11"/>
        </w:rPr>
        <w:t> </w:t>
      </w:r>
      <w:r>
        <w:rPr>
          <w:spacing w:val="-4"/>
        </w:rPr>
        <w:t>author</w:t>
      </w:r>
      <w:r>
        <w:rPr>
          <w:spacing w:val="-11"/>
        </w:rPr>
        <w:t> </w:t>
      </w:r>
      <w:r>
        <w:rPr>
          <w:spacing w:val="-4"/>
        </w:rPr>
        <w:t>claims</w:t>
      </w:r>
      <w:r>
        <w:rPr>
          <w:spacing w:val="-11"/>
        </w:rPr>
        <w:t> </w:t>
      </w:r>
      <w:r>
        <w:rPr>
          <w:spacing w:val="-4"/>
        </w:rPr>
        <w:t>that</w:t>
      </w:r>
      <w:r>
        <w:rPr>
          <w:spacing w:val="-11"/>
        </w:rPr>
        <w:t> </w:t>
      </w:r>
      <w:r>
        <w:rPr>
          <w:spacing w:val="-4"/>
        </w:rPr>
        <w:t>the</w:t>
      </w:r>
      <w:r>
        <w:rPr>
          <w:spacing w:val="-11"/>
        </w:rPr>
        <w:t> </w:t>
      </w:r>
      <w:r>
        <w:rPr>
          <w:spacing w:val="-4"/>
        </w:rPr>
        <w:t>“power”</w:t>
      </w:r>
      <w:r>
        <w:rPr>
          <w:spacing w:val="-11"/>
        </w:rPr>
        <w:t> </w:t>
      </w:r>
      <w:r>
        <w:rPr>
          <w:spacing w:val="-4"/>
        </w:rPr>
        <w:t>is</w:t>
      </w:r>
      <w:r>
        <w:rPr>
          <w:spacing w:val="-11"/>
        </w:rPr>
        <w:t> </w:t>
      </w:r>
      <w:r>
        <w:rPr>
          <w:spacing w:val="-4"/>
        </w:rPr>
        <w:t>negative</w:t>
      </w:r>
      <w:r>
        <w:rPr>
          <w:spacing w:val="-11"/>
        </w:rPr>
        <w:t> </w:t>
      </w:r>
      <w:r>
        <w:rPr>
          <w:spacing w:val="-4"/>
        </w:rPr>
        <w:t>in</w:t>
      </w:r>
      <w:r>
        <w:rPr>
          <w:spacing w:val="-11"/>
        </w:rPr>
        <w:t> </w:t>
      </w:r>
      <w:r>
        <w:rPr>
          <w:spacing w:val="-4"/>
        </w:rPr>
        <w:t>nature,</w:t>
      </w:r>
      <w:r>
        <w:rPr>
          <w:spacing w:val="-11"/>
        </w:rPr>
        <w:t> </w:t>
      </w:r>
      <w:r>
        <w:rPr>
          <w:spacing w:val="-4"/>
        </w:rPr>
        <w:t>trans-personal,</w:t>
      </w:r>
      <w:r>
        <w:rPr>
          <w:spacing w:val="-11"/>
        </w:rPr>
        <w:t> </w:t>
      </w:r>
      <w:r>
        <w:rPr>
          <w:spacing w:val="-4"/>
        </w:rPr>
        <w:t>and</w:t>
      </w:r>
      <w:r>
        <w:rPr>
          <w:spacing w:val="-11"/>
        </w:rPr>
        <w:t> </w:t>
      </w:r>
      <w:r>
        <w:rPr>
          <w:spacing w:val="-4"/>
        </w:rPr>
        <w:t>derived </w:t>
      </w:r>
      <w:r>
        <w:rPr>
          <w:spacing w:val="-2"/>
        </w:rPr>
        <w:t>directly</w:t>
      </w:r>
      <w:r>
        <w:rPr>
          <w:spacing w:val="-8"/>
        </w:rPr>
        <w:t> </w:t>
      </w:r>
      <w:r>
        <w:rPr>
          <w:spacing w:val="-2"/>
        </w:rPr>
        <w:t>from</w:t>
      </w:r>
      <w:r>
        <w:rPr>
          <w:spacing w:val="-8"/>
        </w:rPr>
        <w:t> </w:t>
      </w:r>
      <w:r>
        <w:rPr>
          <w:spacing w:val="-2"/>
        </w:rPr>
        <w:t>the</w:t>
      </w:r>
      <w:r>
        <w:rPr>
          <w:spacing w:val="-8"/>
        </w:rPr>
        <w:t> </w:t>
      </w:r>
      <w:r>
        <w:rPr>
          <w:spacing w:val="-2"/>
        </w:rPr>
        <w:t>understanding</w:t>
      </w:r>
      <w:r>
        <w:rPr>
          <w:spacing w:val="-8"/>
        </w:rPr>
        <w:t> </w:t>
      </w:r>
      <w:r>
        <w:rPr>
          <w:spacing w:val="-2"/>
        </w:rPr>
        <w:t>of</w:t>
      </w:r>
      <w:r>
        <w:rPr>
          <w:spacing w:val="-8"/>
        </w:rPr>
        <w:t> </w:t>
      </w:r>
      <w:r>
        <w:rPr>
          <w:spacing w:val="-2"/>
        </w:rPr>
        <w:t>thought</w:t>
      </w:r>
      <w:r>
        <w:rPr>
          <w:spacing w:val="-8"/>
        </w:rPr>
        <w:t> </w:t>
      </w:r>
      <w:r>
        <w:rPr>
          <w:spacing w:val="-2"/>
        </w:rPr>
        <w:t>as</w:t>
      </w:r>
      <w:r>
        <w:rPr>
          <w:spacing w:val="-8"/>
        </w:rPr>
        <w:t> </w:t>
      </w:r>
      <w:r>
        <w:rPr>
          <w:spacing w:val="-2"/>
        </w:rPr>
        <w:t>a</w:t>
      </w:r>
      <w:r>
        <w:rPr>
          <w:spacing w:val="-8"/>
        </w:rPr>
        <w:t> </w:t>
      </w:r>
      <w:r>
        <w:rPr>
          <w:spacing w:val="-2"/>
        </w:rPr>
        <w:t>structural</w:t>
      </w:r>
      <w:r>
        <w:rPr>
          <w:spacing w:val="-8"/>
        </w:rPr>
        <w:t> </w:t>
      </w:r>
      <w:r>
        <w:rPr>
          <w:spacing w:val="-2"/>
        </w:rPr>
        <w:t>pulse.</w:t>
      </w:r>
      <w:r>
        <w:rPr>
          <w:spacing w:val="-8"/>
        </w:rPr>
        <w:t> </w:t>
      </w:r>
      <w:r>
        <w:rPr>
          <w:spacing w:val="-2"/>
        </w:rPr>
        <w:t>The</w:t>
      </w:r>
      <w:r>
        <w:rPr>
          <w:spacing w:val="-8"/>
        </w:rPr>
        <w:t> </w:t>
      </w:r>
      <w:r>
        <w:rPr>
          <w:spacing w:val="-2"/>
        </w:rPr>
        <w:t>book</w:t>
      </w:r>
      <w:r>
        <w:rPr>
          <w:spacing w:val="-8"/>
        </w:rPr>
        <w:t> </w:t>
      </w:r>
      <w:r>
        <w:rPr>
          <w:spacing w:val="-2"/>
        </w:rPr>
        <w:t>travels</w:t>
      </w:r>
      <w:r>
        <w:rPr>
          <w:spacing w:val="-8"/>
        </w:rPr>
        <w:t> </w:t>
      </w:r>
      <w:r>
        <w:rPr>
          <w:spacing w:val="-2"/>
        </w:rPr>
        <w:t>backwards in</w:t>
      </w:r>
      <w:r>
        <w:rPr>
          <w:spacing w:val="-12"/>
        </w:rPr>
        <w:t> </w:t>
      </w:r>
      <w:r>
        <w:rPr>
          <w:spacing w:val="-2"/>
        </w:rPr>
        <w:t>time,</w:t>
      </w:r>
      <w:r>
        <w:rPr>
          <w:spacing w:val="-12"/>
        </w:rPr>
        <w:t> </w:t>
      </w:r>
      <w:r>
        <w:rPr>
          <w:spacing w:val="-2"/>
        </w:rPr>
        <w:t>encountering</w:t>
      </w:r>
      <w:r>
        <w:rPr>
          <w:spacing w:val="-12"/>
        </w:rPr>
        <w:t> </w:t>
      </w:r>
      <w:r>
        <w:rPr>
          <w:spacing w:val="-2"/>
        </w:rPr>
        <w:t>successively</w:t>
      </w:r>
      <w:r>
        <w:rPr>
          <w:spacing w:val="-12"/>
        </w:rPr>
        <w:t> </w:t>
      </w:r>
      <w:r>
        <w:rPr>
          <w:spacing w:val="-2"/>
        </w:rPr>
        <w:t>Heidegger’s</w:t>
      </w:r>
      <w:r>
        <w:rPr>
          <w:spacing w:val="-12"/>
        </w:rPr>
        <w:t> </w:t>
      </w:r>
      <w:r>
        <w:rPr>
          <w:spacing w:val="-2"/>
        </w:rPr>
        <w:t>critique</w:t>
      </w:r>
      <w:r>
        <w:rPr>
          <w:spacing w:val="-12"/>
        </w:rPr>
        <w:t> </w:t>
      </w:r>
      <w:r>
        <w:rPr>
          <w:spacing w:val="-2"/>
        </w:rPr>
        <w:t>of</w:t>
      </w:r>
      <w:r>
        <w:rPr>
          <w:spacing w:val="-12"/>
        </w:rPr>
        <w:t> </w:t>
      </w:r>
      <w:r>
        <w:rPr>
          <w:spacing w:val="-2"/>
        </w:rPr>
        <w:t>calculative</w:t>
      </w:r>
      <w:r>
        <w:rPr>
          <w:spacing w:val="-12"/>
        </w:rPr>
        <w:t> </w:t>
      </w:r>
      <w:r>
        <w:rPr>
          <w:spacing w:val="-2"/>
        </w:rPr>
        <w:t>thinking,</w:t>
      </w:r>
      <w:r>
        <w:rPr>
          <w:spacing w:val="-12"/>
        </w:rPr>
        <w:t> </w:t>
      </w:r>
      <w:r>
        <w:rPr>
          <w:spacing w:val="-2"/>
        </w:rPr>
        <w:t>Schelling’s </w:t>
      </w:r>
      <w:r>
        <w:rPr>
          <w:spacing w:val="-4"/>
        </w:rPr>
        <w:t>Mind/Nature</w:t>
      </w:r>
      <w:r>
        <w:rPr>
          <w:spacing w:val="-13"/>
        </w:rPr>
        <w:t> </w:t>
      </w:r>
      <w:r>
        <w:rPr>
          <w:spacing w:val="-4"/>
        </w:rPr>
        <w:t>relation,</w:t>
      </w:r>
      <w:r>
        <w:rPr>
          <w:spacing w:val="-13"/>
        </w:rPr>
        <w:t> </w:t>
      </w:r>
      <w:r>
        <w:rPr>
          <w:spacing w:val="-4"/>
        </w:rPr>
        <w:t>Goethe’s</w:t>
      </w:r>
      <w:r>
        <w:rPr>
          <w:spacing w:val="-12"/>
        </w:rPr>
        <w:t> </w:t>
      </w:r>
      <w:r>
        <w:rPr>
          <w:spacing w:val="-4"/>
        </w:rPr>
        <w:t>Delicate</w:t>
      </w:r>
      <w:r>
        <w:rPr>
          <w:spacing w:val="-13"/>
        </w:rPr>
        <w:t> </w:t>
      </w:r>
      <w:r>
        <w:rPr>
          <w:spacing w:val="-4"/>
        </w:rPr>
        <w:t>Empiricism,</w:t>
      </w:r>
      <w:r>
        <w:rPr>
          <w:spacing w:val="-12"/>
        </w:rPr>
        <w:t> </w:t>
      </w:r>
      <w:r>
        <w:rPr>
          <w:spacing w:val="-4"/>
        </w:rPr>
        <w:t>and</w:t>
      </w:r>
      <w:r>
        <w:rPr>
          <w:spacing w:val="-13"/>
        </w:rPr>
        <w:t> </w:t>
      </w:r>
      <w:r>
        <w:rPr>
          <w:spacing w:val="-4"/>
        </w:rPr>
        <w:t>the</w:t>
      </w:r>
      <w:r>
        <w:rPr>
          <w:spacing w:val="-12"/>
        </w:rPr>
        <w:t> </w:t>
      </w:r>
      <w:r>
        <w:rPr>
          <w:spacing w:val="-4"/>
        </w:rPr>
        <w:t>aphoristic</w:t>
      </w:r>
      <w:r>
        <w:rPr>
          <w:spacing w:val="-13"/>
        </w:rPr>
        <w:t> </w:t>
      </w:r>
      <w:r>
        <w:rPr>
          <w:spacing w:val="-4"/>
        </w:rPr>
        <w:t>wisdom</w:t>
      </w:r>
      <w:r>
        <w:rPr>
          <w:spacing w:val="-13"/>
        </w:rPr>
        <w:t> </w:t>
      </w:r>
      <w:r>
        <w:rPr>
          <w:spacing w:val="-4"/>
        </w:rPr>
        <w:t>of</w:t>
      </w:r>
      <w:r>
        <w:rPr>
          <w:spacing w:val="-12"/>
        </w:rPr>
        <w:t> </w:t>
      </w:r>
      <w:r>
        <w:rPr>
          <w:spacing w:val="-4"/>
        </w:rPr>
        <w:t>Heraclitus</w:t>
      </w:r>
      <w:r>
        <w:rPr>
          <w:spacing w:val="-13"/>
        </w:rPr>
        <w:t> </w:t>
      </w:r>
      <w:r>
        <w:rPr>
          <w:spacing w:val="-4"/>
        </w:rPr>
        <w:t>in </w:t>
      </w:r>
      <w:r>
        <w:rPr>
          <w:spacing w:val="-2"/>
        </w:rPr>
        <w:t>search</w:t>
      </w:r>
      <w:r>
        <w:rPr>
          <w:spacing w:val="-15"/>
        </w:rPr>
        <w:t> </w:t>
      </w:r>
      <w:r>
        <w:rPr>
          <w:spacing w:val="-2"/>
        </w:rPr>
        <w:t>of</w:t>
      </w:r>
      <w:r>
        <w:rPr>
          <w:spacing w:val="-15"/>
        </w:rPr>
        <w:t> </w:t>
      </w:r>
      <w:r>
        <w:rPr>
          <w:spacing w:val="-2"/>
        </w:rPr>
        <w:t>a</w:t>
      </w:r>
      <w:r>
        <w:rPr>
          <w:spacing w:val="-14"/>
        </w:rPr>
        <w:t> </w:t>
      </w:r>
      <w:r>
        <w:rPr>
          <w:spacing w:val="-2"/>
        </w:rPr>
        <w:t>redemptive</w:t>
      </w:r>
      <w:r>
        <w:rPr>
          <w:spacing w:val="-15"/>
        </w:rPr>
        <w:t> </w:t>
      </w:r>
      <w:r>
        <w:rPr>
          <w:spacing w:val="-2"/>
        </w:rPr>
        <w:t>power.</w:t>
      </w:r>
      <w:r>
        <w:rPr>
          <w:spacing w:val="-14"/>
        </w:rPr>
        <w:t> </w:t>
      </w:r>
      <w:r>
        <w:rPr>
          <w:spacing w:val="-2"/>
        </w:rPr>
        <w:t>The</w:t>
      </w:r>
      <w:r>
        <w:rPr>
          <w:spacing w:val="-15"/>
        </w:rPr>
        <w:t> </w:t>
      </w:r>
      <w:r>
        <w:rPr>
          <w:spacing w:val="-2"/>
        </w:rPr>
        <w:t>author</w:t>
      </w:r>
      <w:r>
        <w:rPr>
          <w:spacing w:val="-14"/>
        </w:rPr>
        <w:t> </w:t>
      </w:r>
      <w:r>
        <w:rPr>
          <w:spacing w:val="-2"/>
        </w:rPr>
        <w:t>refers</w:t>
      </w:r>
      <w:r>
        <w:rPr>
          <w:spacing w:val="-15"/>
        </w:rPr>
        <w:t> </w:t>
      </w:r>
      <w:r>
        <w:rPr>
          <w:spacing w:val="-2"/>
        </w:rPr>
        <w:t>to</w:t>
      </w:r>
      <w:r>
        <w:rPr>
          <w:spacing w:val="-15"/>
        </w:rPr>
        <w:t> </w:t>
      </w:r>
      <w:r>
        <w:rPr>
          <w:spacing w:val="-2"/>
        </w:rPr>
        <w:t>the</w:t>
      </w:r>
      <w:r>
        <w:rPr>
          <w:spacing w:val="-14"/>
        </w:rPr>
        <w:t> </w:t>
      </w:r>
      <w:r>
        <w:rPr>
          <w:spacing w:val="-2"/>
        </w:rPr>
        <w:t>praxis</w:t>
      </w:r>
      <w:r>
        <w:rPr>
          <w:spacing w:val="-15"/>
        </w:rPr>
        <w:t> </w:t>
      </w:r>
      <w:r>
        <w:rPr>
          <w:spacing w:val="-2"/>
        </w:rPr>
        <w:t>as</w:t>
      </w:r>
      <w:r>
        <w:rPr>
          <w:spacing w:val="-14"/>
        </w:rPr>
        <w:t> </w:t>
      </w:r>
      <w:r>
        <w:rPr>
          <w:spacing w:val="-2"/>
        </w:rPr>
        <w:t>“philosophical</w:t>
      </w:r>
      <w:r>
        <w:rPr>
          <w:spacing w:val="-15"/>
        </w:rPr>
        <w:t> </w:t>
      </w:r>
      <w:r>
        <w:rPr>
          <w:spacing w:val="-2"/>
        </w:rPr>
        <w:t>bilingualism.”</w:t>
      </w:r>
    </w:p>
    <w:p>
      <w:pPr>
        <w:pStyle w:val="BodyText"/>
      </w:pPr>
    </w:p>
    <w:p>
      <w:pPr>
        <w:pStyle w:val="BodyText"/>
      </w:pPr>
    </w:p>
    <w:p>
      <w:pPr>
        <w:pStyle w:val="BodyText"/>
        <w:spacing w:before="13"/>
      </w:pPr>
    </w:p>
    <w:p>
      <w:pPr>
        <w:pStyle w:val="BodyText"/>
        <w:spacing w:line="290" w:lineRule="auto"/>
        <w:ind w:left="400" w:right="249" w:firstLine="1440"/>
      </w:pPr>
      <w:r>
        <w:rPr>
          <w:spacing w:val="-4"/>
        </w:rPr>
        <w:t>Limits</w:t>
      </w:r>
      <w:r>
        <w:rPr>
          <w:spacing w:val="-8"/>
        </w:rPr>
        <w:t> </w:t>
      </w:r>
      <w:r>
        <w:rPr>
          <w:spacing w:val="-4"/>
        </w:rPr>
        <w:t>of</w:t>
      </w:r>
      <w:r>
        <w:rPr>
          <w:spacing w:val="-9"/>
        </w:rPr>
        <w:t> </w:t>
      </w:r>
      <w:r>
        <w:rPr>
          <w:spacing w:val="-4"/>
        </w:rPr>
        <w:t>the</w:t>
      </w:r>
      <w:r>
        <w:rPr>
          <w:spacing w:val="-8"/>
        </w:rPr>
        <w:t> </w:t>
      </w:r>
      <w:r>
        <w:rPr>
          <w:spacing w:val="-4"/>
        </w:rPr>
        <w:t>Secular:</w:t>
      </w:r>
      <w:r>
        <w:rPr>
          <w:spacing w:val="-9"/>
        </w:rPr>
        <w:t> </w:t>
      </w:r>
      <w:r>
        <w:rPr>
          <w:spacing w:val="-4"/>
        </w:rPr>
        <w:t>Social</w:t>
      </w:r>
      <w:r>
        <w:rPr>
          <w:spacing w:val="-8"/>
        </w:rPr>
        <w:t> </w:t>
      </w:r>
      <w:r>
        <w:rPr>
          <w:spacing w:val="-4"/>
        </w:rPr>
        <w:t>Experience</w:t>
      </w:r>
      <w:r>
        <w:rPr>
          <w:spacing w:val="-9"/>
        </w:rPr>
        <w:t> </w:t>
      </w:r>
      <w:r>
        <w:rPr>
          <w:spacing w:val="-4"/>
        </w:rPr>
        <w:t>and</w:t>
      </w:r>
      <w:r>
        <w:rPr>
          <w:spacing w:val="-8"/>
        </w:rPr>
        <w:t> </w:t>
      </w:r>
      <w:r>
        <w:rPr>
          <w:spacing w:val="-4"/>
        </w:rPr>
        <w:t>Cultural</w:t>
      </w:r>
      <w:r>
        <w:rPr>
          <w:spacing w:val="-9"/>
        </w:rPr>
        <w:t> </w:t>
      </w:r>
      <w:r>
        <w:rPr>
          <w:spacing w:val="-4"/>
        </w:rPr>
        <w:t>Memory</w:t>
      </w:r>
      <w:r>
        <w:rPr>
          <w:spacing w:val="-8"/>
        </w:rPr>
        <w:t> </w:t>
      </w:r>
      <w:r>
        <w:rPr>
          <w:spacing w:val="-4"/>
        </w:rPr>
        <w:t>(New</w:t>
      </w:r>
      <w:r>
        <w:rPr>
          <w:spacing w:val="-9"/>
        </w:rPr>
        <w:t> </w:t>
      </w:r>
      <w:r>
        <w:rPr>
          <w:spacing w:val="-4"/>
        </w:rPr>
        <w:t>York: </w:t>
      </w:r>
      <w:r>
        <w:rPr/>
        <w:t>Palgrave</w:t>
      </w:r>
      <w:r>
        <w:rPr>
          <w:spacing w:val="-12"/>
        </w:rPr>
        <w:t> </w:t>
      </w:r>
      <w:r>
        <w:rPr/>
        <w:t>Macmillan,</w:t>
      </w:r>
      <w:r>
        <w:rPr>
          <w:spacing w:val="-12"/>
        </w:rPr>
        <w:t> </w:t>
      </w:r>
      <w:r>
        <w:rPr/>
        <w:t>2018).</w:t>
      </w:r>
      <w:r>
        <w:rPr>
          <w:spacing w:val="-12"/>
        </w:rPr>
        <w:t> </w:t>
      </w:r>
      <w:r>
        <w:rPr/>
        <w:t>ISBN-13:</w:t>
      </w:r>
      <w:r>
        <w:rPr>
          <w:spacing w:val="-12"/>
        </w:rPr>
        <w:t> </w:t>
      </w:r>
      <w:r>
        <w:rPr/>
        <w:t>978-3319839974.</w:t>
      </w:r>
    </w:p>
    <w:p>
      <w:pPr>
        <w:pStyle w:val="BodyText"/>
      </w:pPr>
    </w:p>
    <w:p>
      <w:pPr>
        <w:pStyle w:val="BodyText"/>
      </w:pPr>
    </w:p>
    <w:p>
      <w:pPr>
        <w:pStyle w:val="BodyText"/>
        <w:spacing w:before="20"/>
      </w:pPr>
    </w:p>
    <w:p>
      <w:pPr>
        <w:pStyle w:val="BodyText"/>
        <w:spacing w:line="290" w:lineRule="auto"/>
        <w:ind w:left="400" w:right="246" w:firstLine="1440"/>
      </w:pPr>
      <w:r>
        <w:rPr/>
        <w:t>This</w:t>
      </w:r>
      <w:r>
        <w:rPr>
          <w:spacing w:val="-9"/>
        </w:rPr>
        <w:t> </w:t>
      </w:r>
      <w:r>
        <w:rPr/>
        <w:t>book</w:t>
      </w:r>
      <w:r>
        <w:rPr>
          <w:spacing w:val="-9"/>
        </w:rPr>
        <w:t> </w:t>
      </w:r>
      <w:r>
        <w:rPr/>
        <w:t>facilitates</w:t>
      </w:r>
      <w:r>
        <w:rPr>
          <w:spacing w:val="-9"/>
        </w:rPr>
        <w:t> </w:t>
      </w:r>
      <w:r>
        <w:rPr/>
        <w:t>a</w:t>
      </w:r>
      <w:r>
        <w:rPr>
          <w:spacing w:val="-9"/>
        </w:rPr>
        <w:t> </w:t>
      </w:r>
      <w:r>
        <w:rPr/>
        <w:t>missing</w:t>
      </w:r>
      <w:r>
        <w:rPr>
          <w:spacing w:val="-9"/>
        </w:rPr>
        <w:t> </w:t>
      </w:r>
      <w:r>
        <w:rPr/>
        <w:t>dialogue</w:t>
      </w:r>
      <w:r>
        <w:rPr>
          <w:spacing w:val="-9"/>
        </w:rPr>
        <w:t> </w:t>
      </w:r>
      <w:r>
        <w:rPr/>
        <w:t>between</w:t>
      </w:r>
      <w:r>
        <w:rPr>
          <w:spacing w:val="-9"/>
        </w:rPr>
        <w:t> </w:t>
      </w:r>
      <w:r>
        <w:rPr/>
        <w:t>the</w:t>
      </w:r>
      <w:r>
        <w:rPr>
          <w:spacing w:val="-9"/>
        </w:rPr>
        <w:t> </w:t>
      </w:r>
      <w:r>
        <w:rPr/>
        <w:t>secular</w:t>
      </w:r>
      <w:r>
        <w:rPr>
          <w:spacing w:val="-9"/>
        </w:rPr>
        <w:t> </w:t>
      </w:r>
      <w:r>
        <w:rPr/>
        <w:t>and</w:t>
      </w:r>
      <w:r>
        <w:rPr>
          <w:spacing w:val="-9"/>
        </w:rPr>
        <w:t> </w:t>
      </w:r>
      <w:r>
        <w:rPr/>
        <w:t>the </w:t>
      </w:r>
      <w:r>
        <w:rPr>
          <w:spacing w:val="-2"/>
        </w:rPr>
        <w:t>transsecular</w:t>
      </w:r>
      <w:r>
        <w:rPr>
          <w:spacing w:val="-15"/>
        </w:rPr>
        <w:t> </w:t>
      </w:r>
      <w:r>
        <w:rPr>
          <w:spacing w:val="-2"/>
        </w:rPr>
        <w:t>dimensions</w:t>
      </w:r>
      <w:r>
        <w:rPr>
          <w:spacing w:val="-14"/>
        </w:rPr>
        <w:t> </w:t>
      </w:r>
      <w:r>
        <w:rPr>
          <w:spacing w:val="-2"/>
        </w:rPr>
        <w:t>of</w:t>
      </w:r>
      <w:r>
        <w:rPr>
          <w:spacing w:val="-15"/>
        </w:rPr>
        <w:t> </w:t>
      </w:r>
      <w:r>
        <w:rPr>
          <w:spacing w:val="-2"/>
        </w:rPr>
        <w:t>human</w:t>
      </w:r>
      <w:r>
        <w:rPr>
          <w:spacing w:val="-14"/>
        </w:rPr>
        <w:t> </w:t>
      </w:r>
      <w:r>
        <w:rPr>
          <w:spacing w:val="-2"/>
        </w:rPr>
        <w:t>existence.</w:t>
      </w:r>
      <w:r>
        <w:rPr>
          <w:spacing w:val="-15"/>
        </w:rPr>
        <w:t> </w:t>
      </w:r>
      <w:r>
        <w:rPr>
          <w:spacing w:val="-2"/>
        </w:rPr>
        <w:t>It</w:t>
      </w:r>
      <w:r>
        <w:rPr>
          <w:spacing w:val="-14"/>
        </w:rPr>
        <w:t> </w:t>
      </w:r>
      <w:r>
        <w:rPr>
          <w:spacing w:val="-2"/>
        </w:rPr>
        <w:t>explores</w:t>
      </w:r>
      <w:r>
        <w:rPr>
          <w:spacing w:val="-15"/>
        </w:rPr>
        <w:t> </w:t>
      </w:r>
      <w:r>
        <w:rPr>
          <w:spacing w:val="-2"/>
        </w:rPr>
        <w:t>two</w:t>
      </w:r>
      <w:r>
        <w:rPr>
          <w:spacing w:val="-14"/>
        </w:rPr>
        <w:t> </w:t>
      </w:r>
      <w:r>
        <w:rPr>
          <w:spacing w:val="-2"/>
        </w:rPr>
        <w:t>kinds</w:t>
      </w:r>
      <w:r>
        <w:rPr>
          <w:spacing w:val="-15"/>
        </w:rPr>
        <w:t> </w:t>
      </w:r>
      <w:r>
        <w:rPr>
          <w:spacing w:val="-2"/>
        </w:rPr>
        <w:t>of</w:t>
      </w:r>
      <w:r>
        <w:rPr>
          <w:spacing w:val="-14"/>
        </w:rPr>
        <w:t> </w:t>
      </w:r>
      <w:r>
        <w:rPr>
          <w:spacing w:val="-2"/>
        </w:rPr>
        <w:t>limits</w:t>
      </w:r>
      <w:r>
        <w:rPr>
          <w:spacing w:val="-15"/>
        </w:rPr>
        <w:t> </w:t>
      </w:r>
      <w:r>
        <w:rPr>
          <w:spacing w:val="-2"/>
        </w:rPr>
        <w:t>of</w:t>
      </w:r>
      <w:r>
        <w:rPr>
          <w:spacing w:val="-14"/>
        </w:rPr>
        <w:t> </w:t>
      </w:r>
      <w:r>
        <w:rPr>
          <w:spacing w:val="-2"/>
        </w:rPr>
        <w:t>the</w:t>
      </w:r>
      <w:r>
        <w:rPr>
          <w:spacing w:val="-15"/>
        </w:rPr>
        <w:t> </w:t>
      </w:r>
      <w:r>
        <w:rPr>
          <w:spacing w:val="-2"/>
        </w:rPr>
        <w:t>secular:</w:t>
      </w:r>
      <w:r>
        <w:rPr>
          <w:spacing w:val="-14"/>
        </w:rPr>
        <w:t> </w:t>
      </w:r>
      <w:r>
        <w:rPr>
          <w:spacing w:val="-2"/>
        </w:rPr>
        <w:t>the inadequacies</w:t>
      </w:r>
      <w:r>
        <w:rPr>
          <w:spacing w:val="-15"/>
        </w:rPr>
        <w:t> </w:t>
      </w:r>
      <w:r>
        <w:rPr>
          <w:spacing w:val="-2"/>
        </w:rPr>
        <w:t>of</w:t>
      </w:r>
      <w:r>
        <w:rPr>
          <w:spacing w:val="-15"/>
        </w:rPr>
        <w:t> </w:t>
      </w:r>
      <w:r>
        <w:rPr>
          <w:spacing w:val="-2"/>
        </w:rPr>
        <w:t>its</w:t>
      </w:r>
      <w:r>
        <w:rPr>
          <w:spacing w:val="-14"/>
        </w:rPr>
        <w:t> </w:t>
      </w:r>
      <w:r>
        <w:rPr>
          <w:spacing w:val="-2"/>
        </w:rPr>
        <w:t>assumptions</w:t>
      </w:r>
      <w:r>
        <w:rPr>
          <w:spacing w:val="-15"/>
        </w:rPr>
        <w:t> </w:t>
      </w:r>
      <w:r>
        <w:rPr>
          <w:spacing w:val="-2"/>
        </w:rPr>
        <w:t>with</w:t>
      </w:r>
      <w:r>
        <w:rPr>
          <w:spacing w:val="-14"/>
        </w:rPr>
        <w:t> </w:t>
      </w:r>
      <w:r>
        <w:rPr>
          <w:spacing w:val="-2"/>
        </w:rPr>
        <w:t>respect</w:t>
      </w:r>
      <w:r>
        <w:rPr>
          <w:spacing w:val="-15"/>
        </w:rPr>
        <w:t> </w:t>
      </w:r>
      <w:r>
        <w:rPr>
          <w:spacing w:val="-2"/>
        </w:rPr>
        <w:t>to</w:t>
      </w:r>
      <w:r>
        <w:rPr>
          <w:spacing w:val="-14"/>
        </w:rPr>
        <w:t> </w:t>
      </w:r>
      <w:r>
        <w:rPr>
          <w:spacing w:val="-2"/>
        </w:rPr>
        <w:t>the</w:t>
      </w:r>
      <w:r>
        <w:rPr>
          <w:spacing w:val="-15"/>
        </w:rPr>
        <w:t> </w:t>
      </w:r>
      <w:r>
        <w:rPr>
          <w:spacing w:val="-2"/>
        </w:rPr>
        <w:t>total</w:t>
      </w:r>
      <w:r>
        <w:rPr>
          <w:spacing w:val="-15"/>
        </w:rPr>
        <w:t> </w:t>
      </w:r>
      <w:r>
        <w:rPr>
          <w:spacing w:val="-2"/>
        </w:rPr>
        <w:t>being</w:t>
      </w:r>
      <w:r>
        <w:rPr>
          <w:spacing w:val="-14"/>
        </w:rPr>
        <w:t> </w:t>
      </w:r>
      <w:r>
        <w:rPr>
          <w:spacing w:val="-2"/>
        </w:rPr>
        <w:t>of</w:t>
      </w:r>
      <w:r>
        <w:rPr>
          <w:spacing w:val="-15"/>
        </w:rPr>
        <w:t> </w:t>
      </w:r>
      <w:r>
        <w:rPr>
          <w:spacing w:val="-2"/>
        </w:rPr>
        <w:t>the</w:t>
      </w:r>
      <w:r>
        <w:rPr>
          <w:spacing w:val="-14"/>
        </w:rPr>
        <w:t> </w:t>
      </w:r>
      <w:r>
        <w:rPr>
          <w:spacing w:val="-2"/>
        </w:rPr>
        <w:t>human,</w:t>
      </w:r>
      <w:r>
        <w:rPr>
          <w:spacing w:val="-15"/>
        </w:rPr>
        <w:t> </w:t>
      </w:r>
      <w:r>
        <w:rPr>
          <w:spacing w:val="-2"/>
        </w:rPr>
        <w:t>and</w:t>
      </w:r>
      <w:r>
        <w:rPr>
          <w:spacing w:val="-14"/>
        </w:rPr>
        <w:t> </w:t>
      </w:r>
      <w:r>
        <w:rPr>
          <w:spacing w:val="-2"/>
        </w:rPr>
        <w:t>how</w:t>
      </w:r>
      <w:r>
        <w:rPr>
          <w:spacing w:val="-15"/>
        </w:rPr>
        <w:t> </w:t>
      </w:r>
      <w:r>
        <w:rPr>
          <w:spacing w:val="-2"/>
        </w:rPr>
        <w:t>it</w:t>
      </w:r>
      <w:r>
        <w:rPr>
          <w:spacing w:val="-15"/>
        </w:rPr>
        <w:t> </w:t>
      </w:r>
      <w:r>
        <w:rPr>
          <w:spacing w:val="-2"/>
        </w:rPr>
        <w:t>curbs </w:t>
      </w:r>
      <w:r>
        <w:rPr/>
        <w:t>the</w:t>
      </w:r>
      <w:r>
        <w:rPr>
          <w:spacing w:val="-17"/>
        </w:rPr>
        <w:t> </w:t>
      </w:r>
      <w:r>
        <w:rPr/>
        <w:t>ontological</w:t>
      </w:r>
      <w:r>
        <w:rPr>
          <w:spacing w:val="-17"/>
        </w:rPr>
        <w:t> </w:t>
      </w:r>
      <w:r>
        <w:rPr/>
        <w:t>sensibilities</w:t>
      </w:r>
      <w:r>
        <w:rPr>
          <w:spacing w:val="-16"/>
        </w:rPr>
        <w:t> </w:t>
      </w:r>
      <w:r>
        <w:rPr/>
        <w:t>of</w:t>
      </w:r>
      <w:r>
        <w:rPr>
          <w:spacing w:val="-17"/>
        </w:rPr>
        <w:t> </w:t>
      </w:r>
      <w:r>
        <w:rPr/>
        <w:t>the</w:t>
      </w:r>
      <w:r>
        <w:rPr>
          <w:spacing w:val="-16"/>
        </w:rPr>
        <w:t> </w:t>
      </w:r>
      <w:r>
        <w:rPr/>
        <w:t>human.</w:t>
      </w:r>
      <w:r>
        <w:rPr>
          <w:spacing w:val="-17"/>
        </w:rPr>
        <w:t> </w:t>
      </w:r>
      <w:r>
        <w:rPr/>
        <w:t>Roy</w:t>
      </w:r>
      <w:r>
        <w:rPr>
          <w:spacing w:val="-16"/>
        </w:rPr>
        <w:t> </w:t>
      </w:r>
      <w:r>
        <w:rPr/>
        <w:t>argues</w:t>
      </w:r>
      <w:r>
        <w:rPr>
          <w:spacing w:val="-17"/>
        </w:rPr>
        <w:t> </w:t>
      </w:r>
      <w:r>
        <w:rPr/>
        <w:t>that</w:t>
      </w:r>
      <w:r>
        <w:rPr>
          <w:spacing w:val="-17"/>
        </w:rPr>
        <w:t> </w:t>
      </w:r>
      <w:r>
        <w:rPr/>
        <w:t>since</w:t>
      </w:r>
      <w:r>
        <w:rPr>
          <w:spacing w:val="-16"/>
        </w:rPr>
        <w:t> </w:t>
      </w:r>
      <w:r>
        <w:rPr/>
        <w:t>secular</w:t>
      </w:r>
      <w:r>
        <w:rPr>
          <w:spacing w:val="-17"/>
        </w:rPr>
        <w:t> </w:t>
      </w:r>
      <w:r>
        <w:rPr/>
        <w:t>reason</w:t>
      </w:r>
      <w:r>
        <w:rPr>
          <w:spacing w:val="-16"/>
        </w:rPr>
        <w:t> </w:t>
      </w:r>
      <w:r>
        <w:rPr/>
        <w:t>of</w:t>
      </w:r>
      <w:r>
        <w:rPr>
          <w:spacing w:val="-17"/>
        </w:rPr>
        <w:t> </w:t>
      </w:r>
      <w:r>
        <w:rPr/>
        <w:t>modernity </w:t>
      </w:r>
      <w:r>
        <w:rPr>
          <w:spacing w:val="-2"/>
        </w:rPr>
        <w:t>can</w:t>
      </w:r>
      <w:r>
        <w:rPr>
          <w:spacing w:val="-10"/>
        </w:rPr>
        <w:t> </w:t>
      </w:r>
      <w:r>
        <w:rPr>
          <w:spacing w:val="-2"/>
        </w:rPr>
        <w:t>only</w:t>
      </w:r>
      <w:r>
        <w:rPr>
          <w:spacing w:val="-10"/>
        </w:rPr>
        <w:t> </w:t>
      </w:r>
      <w:r>
        <w:rPr>
          <w:spacing w:val="-2"/>
        </w:rPr>
        <w:t>represent</w:t>
      </w:r>
      <w:r>
        <w:rPr>
          <w:spacing w:val="-10"/>
        </w:rPr>
        <w:t> </w:t>
      </w:r>
      <w:r>
        <w:rPr>
          <w:spacing w:val="-2"/>
        </w:rPr>
        <w:t>the</w:t>
      </w:r>
      <w:r>
        <w:rPr>
          <w:spacing w:val="-10"/>
        </w:rPr>
        <w:t> </w:t>
      </w:r>
      <w:r>
        <w:rPr>
          <w:spacing w:val="-2"/>
        </w:rPr>
        <w:t>empirical</w:t>
      </w:r>
      <w:r>
        <w:rPr>
          <w:spacing w:val="-10"/>
        </w:rPr>
        <w:t> </w:t>
      </w:r>
      <w:r>
        <w:rPr>
          <w:spacing w:val="-2"/>
        </w:rPr>
        <w:t>dimension</w:t>
      </w:r>
      <w:r>
        <w:rPr>
          <w:spacing w:val="-10"/>
        </w:rPr>
        <w:t> </w:t>
      </w:r>
      <w:r>
        <w:rPr>
          <w:spacing w:val="-2"/>
        </w:rPr>
        <w:t>of</w:t>
      </w:r>
      <w:r>
        <w:rPr>
          <w:spacing w:val="-10"/>
        </w:rPr>
        <w:t> </w:t>
      </w:r>
      <w:r>
        <w:rPr>
          <w:spacing w:val="-2"/>
        </w:rPr>
        <w:t>existence,</w:t>
      </w:r>
      <w:r>
        <w:rPr>
          <w:spacing w:val="-10"/>
        </w:rPr>
        <w:t> </w:t>
      </w:r>
      <w:r>
        <w:rPr>
          <w:spacing w:val="-2"/>
        </w:rPr>
        <w:t>humans</w:t>
      </w:r>
      <w:r>
        <w:rPr>
          <w:spacing w:val="-10"/>
        </w:rPr>
        <w:t> </w:t>
      </w:r>
      <w:r>
        <w:rPr>
          <w:spacing w:val="-2"/>
        </w:rPr>
        <w:t>are</w:t>
      </w:r>
      <w:r>
        <w:rPr>
          <w:spacing w:val="-10"/>
        </w:rPr>
        <w:t> </w:t>
      </w:r>
      <w:r>
        <w:rPr>
          <w:spacing w:val="-2"/>
        </w:rPr>
        <w:t>forced</w:t>
      </w:r>
      <w:r>
        <w:rPr>
          <w:spacing w:val="-10"/>
        </w:rPr>
        <w:t> </w:t>
      </w:r>
      <w:r>
        <w:rPr>
          <w:spacing w:val="-2"/>
        </w:rPr>
        <w:t>to</w:t>
      </w:r>
      <w:r>
        <w:rPr>
          <w:spacing w:val="-10"/>
        </w:rPr>
        <w:t> </w:t>
      </w:r>
      <w:r>
        <w:rPr>
          <w:spacing w:val="-2"/>
        </w:rPr>
        <w:t>privatize</w:t>
      </w:r>
      <w:r>
        <w:rPr>
          <w:spacing w:val="-10"/>
        </w:rPr>
        <w:t> </w:t>
      </w:r>
      <w:r>
        <w:rPr>
          <w:spacing w:val="-2"/>
        </w:rPr>
        <w:t>the non-empirical</w:t>
      </w:r>
      <w:r>
        <w:rPr>
          <w:spacing w:val="-15"/>
        </w:rPr>
        <w:t> </w:t>
      </w:r>
      <w:r>
        <w:rPr>
          <w:spacing w:val="-2"/>
        </w:rPr>
        <w:t>dimension</w:t>
      </w:r>
      <w:r>
        <w:rPr>
          <w:spacing w:val="-15"/>
        </w:rPr>
        <w:t> </w:t>
      </w:r>
      <w:r>
        <w:rPr>
          <w:spacing w:val="-2"/>
        </w:rPr>
        <w:t>of</w:t>
      </w:r>
      <w:r>
        <w:rPr>
          <w:spacing w:val="-14"/>
        </w:rPr>
        <w:t> </w:t>
      </w:r>
      <w:r>
        <w:rPr>
          <w:spacing w:val="-2"/>
        </w:rPr>
        <w:t>being.</w:t>
      </w:r>
      <w:r>
        <w:rPr>
          <w:spacing w:val="-15"/>
        </w:rPr>
        <w:t> </w:t>
      </w:r>
      <w:r>
        <w:rPr>
          <w:spacing w:val="-2"/>
        </w:rPr>
        <w:t>It</w:t>
      </w:r>
      <w:r>
        <w:rPr>
          <w:spacing w:val="-14"/>
        </w:rPr>
        <w:t> </w:t>
      </w:r>
      <w:r>
        <w:rPr>
          <w:spacing w:val="-2"/>
        </w:rPr>
        <w:t>is</w:t>
      </w:r>
      <w:r>
        <w:rPr>
          <w:spacing w:val="-15"/>
        </w:rPr>
        <w:t> </w:t>
      </w:r>
      <w:r>
        <w:rPr>
          <w:spacing w:val="-2"/>
        </w:rPr>
        <w:t>therefore</w:t>
      </w:r>
      <w:r>
        <w:rPr>
          <w:spacing w:val="-14"/>
        </w:rPr>
        <w:t> </w:t>
      </w:r>
      <w:r>
        <w:rPr>
          <w:spacing w:val="-2"/>
        </w:rPr>
        <w:t>absent</w:t>
      </w:r>
      <w:r>
        <w:rPr>
          <w:spacing w:val="-15"/>
        </w:rPr>
        <w:t> </w:t>
      </w:r>
      <w:r>
        <w:rPr>
          <w:spacing w:val="-2"/>
        </w:rPr>
        <w:t>from</w:t>
      </w:r>
      <w:r>
        <w:rPr>
          <w:spacing w:val="-15"/>
        </w:rPr>
        <w:t> </w:t>
      </w:r>
      <w:r>
        <w:rPr>
          <w:spacing w:val="-2"/>
        </w:rPr>
        <w:t>the</w:t>
      </w:r>
      <w:r>
        <w:rPr>
          <w:spacing w:val="-14"/>
        </w:rPr>
        <w:t> </w:t>
      </w:r>
      <w:r>
        <w:rPr>
          <w:spacing w:val="-2"/>
        </w:rPr>
        <w:t>social,</w:t>
      </w:r>
      <w:r>
        <w:rPr>
          <w:spacing w:val="-15"/>
        </w:rPr>
        <w:t> </w:t>
      </w:r>
      <w:r>
        <w:rPr>
          <w:spacing w:val="-2"/>
        </w:rPr>
        <w:t>imaginary,</w:t>
      </w:r>
      <w:r>
        <w:rPr>
          <w:spacing w:val="-14"/>
        </w:rPr>
        <w:t> </w:t>
      </w:r>
      <w:r>
        <w:rPr>
          <w:spacing w:val="-2"/>
        </w:rPr>
        <w:t>as</w:t>
      </w:r>
      <w:r>
        <w:rPr>
          <w:spacing w:val="-15"/>
        </w:rPr>
        <w:t> </w:t>
      </w:r>
      <w:r>
        <w:rPr>
          <w:spacing w:val="-2"/>
        </w:rPr>
        <w:t>well</w:t>
      </w:r>
      <w:r>
        <w:rPr>
          <w:spacing w:val="-14"/>
        </w:rPr>
        <w:t> </w:t>
      </w:r>
      <w:r>
        <w:rPr>
          <w:spacing w:val="-2"/>
        </w:rPr>
        <w:t>as </w:t>
      </w:r>
      <w:r>
        <w:rPr/>
        <w:t>public</w:t>
      </w:r>
      <w:r>
        <w:rPr>
          <w:spacing w:val="-17"/>
        </w:rPr>
        <w:t> </w:t>
      </w:r>
      <w:r>
        <w:rPr/>
        <w:t>discourse.</w:t>
      </w:r>
      <w:r>
        <w:rPr>
          <w:spacing w:val="-16"/>
        </w:rPr>
        <w:t> </w:t>
      </w:r>
      <w:r>
        <w:rPr/>
        <w:t>This</w:t>
      </w:r>
      <w:r>
        <w:rPr>
          <w:spacing w:val="-17"/>
        </w:rPr>
        <w:t> </w:t>
      </w:r>
      <w:r>
        <w:rPr/>
        <w:t>one-sidedness</w:t>
      </w:r>
      <w:r>
        <w:rPr>
          <w:spacing w:val="-16"/>
        </w:rPr>
        <w:t> </w:t>
      </w:r>
      <w:r>
        <w:rPr/>
        <w:t>is</w:t>
      </w:r>
      <w:r>
        <w:rPr>
          <w:spacing w:val="-17"/>
        </w:rPr>
        <w:t> </w:t>
      </w:r>
      <w:r>
        <w:rPr/>
        <w:t>the</w:t>
      </w:r>
      <w:r>
        <w:rPr>
          <w:spacing w:val="-16"/>
        </w:rPr>
        <w:t> </w:t>
      </w:r>
      <w:r>
        <w:rPr/>
        <w:t>root</w:t>
      </w:r>
      <w:r>
        <w:rPr>
          <w:spacing w:val="-17"/>
        </w:rPr>
        <w:t> </w:t>
      </w:r>
      <w:r>
        <w:rPr/>
        <w:t>cause</w:t>
      </w:r>
      <w:r>
        <w:rPr>
          <w:spacing w:val="-16"/>
        </w:rPr>
        <w:t> </w:t>
      </w:r>
      <w:r>
        <w:rPr/>
        <w:t>of</w:t>
      </w:r>
      <w:r>
        <w:rPr>
          <w:spacing w:val="-17"/>
        </w:rPr>
        <w:t> </w:t>
      </w:r>
      <w:r>
        <w:rPr/>
        <w:t>many</w:t>
      </w:r>
      <w:r>
        <w:rPr>
          <w:spacing w:val="-16"/>
        </w:rPr>
        <w:t> </w:t>
      </w:r>
      <w:r>
        <w:rPr/>
        <w:t>of</w:t>
      </w:r>
      <w:r>
        <w:rPr>
          <w:spacing w:val="-17"/>
        </w:rPr>
        <w:t> </w:t>
      </w:r>
      <w:r>
        <w:rPr/>
        <w:t>the</w:t>
      </w:r>
      <w:r>
        <w:rPr>
          <w:spacing w:val="-16"/>
        </w:rPr>
        <w:t> </w:t>
      </w:r>
      <w:r>
        <w:rPr/>
        <w:t>ills</w:t>
      </w:r>
      <w:r>
        <w:rPr>
          <w:spacing w:val="-17"/>
        </w:rPr>
        <w:t> </w:t>
      </w:r>
      <w:r>
        <w:rPr/>
        <w:t>facing</w:t>
      </w:r>
      <w:r>
        <w:rPr>
          <w:spacing w:val="-16"/>
        </w:rPr>
        <w:t> </w:t>
      </w:r>
      <w:r>
        <w:rPr/>
        <w:t>modernity.</w:t>
      </w:r>
    </w:p>
    <w:p>
      <w:pPr>
        <w:pStyle w:val="BodyText"/>
        <w:spacing w:line="290" w:lineRule="auto"/>
        <w:ind w:left="400" w:right="651"/>
      </w:pPr>
      <w:r>
        <w:rPr>
          <w:spacing w:val="-2"/>
        </w:rPr>
        <w:t>Roy</w:t>
      </w:r>
      <w:r>
        <w:rPr>
          <w:spacing w:val="-12"/>
        </w:rPr>
        <w:t> </w:t>
      </w:r>
      <w:r>
        <w:rPr>
          <w:spacing w:val="-2"/>
        </w:rPr>
        <w:t>contends</w:t>
      </w:r>
      <w:r>
        <w:rPr>
          <w:spacing w:val="-12"/>
        </w:rPr>
        <w:t> </w:t>
      </w:r>
      <w:r>
        <w:rPr>
          <w:spacing w:val="-2"/>
        </w:rPr>
        <w:t>that</w:t>
      </w:r>
      <w:r>
        <w:rPr>
          <w:spacing w:val="-12"/>
        </w:rPr>
        <w:t> </w:t>
      </w:r>
      <w:r>
        <w:rPr>
          <w:spacing w:val="-2"/>
        </w:rPr>
        <w:t>a</w:t>
      </w:r>
      <w:r>
        <w:rPr>
          <w:spacing w:val="-12"/>
        </w:rPr>
        <w:t> </w:t>
      </w:r>
      <w:r>
        <w:rPr>
          <w:spacing w:val="-2"/>
        </w:rPr>
        <w:t>bridge-consciousness</w:t>
      </w:r>
      <w:r>
        <w:rPr>
          <w:spacing w:val="-12"/>
        </w:rPr>
        <w:t> </w:t>
      </w:r>
      <w:r>
        <w:rPr>
          <w:spacing w:val="-2"/>
        </w:rPr>
        <w:t>that</w:t>
      </w:r>
      <w:r>
        <w:rPr>
          <w:spacing w:val="-12"/>
        </w:rPr>
        <w:t> </w:t>
      </w:r>
      <w:r>
        <w:rPr>
          <w:spacing w:val="-2"/>
        </w:rPr>
        <w:t>praxeologically</w:t>
      </w:r>
      <w:r>
        <w:rPr>
          <w:spacing w:val="-12"/>
        </w:rPr>
        <w:t> </w:t>
      </w:r>
      <w:r>
        <w:rPr>
          <w:spacing w:val="-2"/>
        </w:rPr>
        <w:t>relates</w:t>
      </w:r>
      <w:r>
        <w:rPr>
          <w:spacing w:val="-12"/>
        </w:rPr>
        <w:t> </w:t>
      </w:r>
      <w:r>
        <w:rPr>
          <w:spacing w:val="-2"/>
        </w:rPr>
        <w:t>the</w:t>
      </w:r>
      <w:r>
        <w:rPr>
          <w:spacing w:val="-12"/>
        </w:rPr>
        <w:t> </w:t>
      </w:r>
      <w:r>
        <w:rPr>
          <w:spacing w:val="-2"/>
        </w:rPr>
        <w:t>secular</w:t>
      </w:r>
      <w:r>
        <w:rPr>
          <w:spacing w:val="-12"/>
        </w:rPr>
        <w:t> </w:t>
      </w:r>
      <w:r>
        <w:rPr>
          <w:spacing w:val="-2"/>
        </w:rPr>
        <w:t>and</w:t>
      </w:r>
      <w:r>
        <w:rPr>
          <w:spacing w:val="-12"/>
        </w:rPr>
        <w:t> </w:t>
      </w:r>
      <w:r>
        <w:rPr>
          <w:spacing w:val="-2"/>
        </w:rPr>
        <w:t>the </w:t>
      </w:r>
      <w:r>
        <w:rPr/>
        <w:t>non-secular</w:t>
      </w:r>
      <w:r>
        <w:rPr>
          <w:spacing w:val="-10"/>
        </w:rPr>
        <w:t> </w:t>
      </w:r>
      <w:r>
        <w:rPr/>
        <w:t>domains</w:t>
      </w:r>
      <w:r>
        <w:rPr>
          <w:spacing w:val="-10"/>
        </w:rPr>
        <w:t> </w:t>
      </w:r>
      <w:r>
        <w:rPr/>
        <w:t>of</w:t>
      </w:r>
      <w:r>
        <w:rPr>
          <w:spacing w:val="-10"/>
        </w:rPr>
        <w:t> </w:t>
      </w:r>
      <w:r>
        <w:rPr/>
        <w:t>experience</w:t>
      </w:r>
      <w:r>
        <w:rPr>
          <w:spacing w:val="-10"/>
        </w:rPr>
        <w:t> </w:t>
      </w:r>
      <w:r>
        <w:rPr/>
        <w:t>is</w:t>
      </w:r>
      <w:r>
        <w:rPr>
          <w:spacing w:val="-10"/>
        </w:rPr>
        <w:t> </w:t>
      </w:r>
      <w:r>
        <w:rPr/>
        <w:t>the</w:t>
      </w:r>
      <w:r>
        <w:rPr>
          <w:spacing w:val="-10"/>
        </w:rPr>
        <w:t> </w:t>
      </w:r>
      <w:r>
        <w:rPr/>
        <w:t>need</w:t>
      </w:r>
      <w:r>
        <w:rPr>
          <w:spacing w:val="-10"/>
        </w:rPr>
        <w:t> </w:t>
      </w:r>
      <w:r>
        <w:rPr/>
        <w:t>of</w:t>
      </w:r>
      <w:r>
        <w:rPr>
          <w:spacing w:val="-10"/>
        </w:rPr>
        <w:t> </w:t>
      </w:r>
      <w:r>
        <w:rPr/>
        <w:t>the</w:t>
      </w:r>
      <w:r>
        <w:rPr>
          <w:spacing w:val="-10"/>
        </w:rPr>
        <w:t> </w:t>
      </w:r>
      <w:r>
        <w:rPr/>
        <w:t>hour.</w:t>
      </w:r>
    </w:p>
    <w:p>
      <w:pPr>
        <w:pStyle w:val="BodyText"/>
      </w:pPr>
    </w:p>
    <w:p>
      <w:pPr>
        <w:pStyle w:val="BodyText"/>
      </w:pPr>
    </w:p>
    <w:p>
      <w:pPr>
        <w:pStyle w:val="BodyText"/>
        <w:spacing w:before="13"/>
      </w:pPr>
    </w:p>
    <w:p>
      <w:pPr>
        <w:pStyle w:val="BodyText"/>
        <w:spacing w:line="290" w:lineRule="auto" w:before="1"/>
        <w:ind w:left="400" w:firstLine="1440"/>
      </w:pPr>
      <w:r>
        <w:rPr>
          <w:spacing w:val="-4"/>
        </w:rPr>
        <w:t>Rethinking</w:t>
      </w:r>
      <w:r>
        <w:rPr>
          <w:spacing w:val="-11"/>
        </w:rPr>
        <w:t> </w:t>
      </w:r>
      <w:r>
        <w:rPr>
          <w:spacing w:val="-4"/>
        </w:rPr>
        <w:t>Curriculum</w:t>
      </w:r>
      <w:r>
        <w:rPr>
          <w:spacing w:val="-11"/>
        </w:rPr>
        <w:t> </w:t>
      </w:r>
      <w:r>
        <w:rPr>
          <w:spacing w:val="-4"/>
        </w:rPr>
        <w:t>in</w:t>
      </w:r>
      <w:r>
        <w:rPr>
          <w:spacing w:val="-11"/>
        </w:rPr>
        <w:t> </w:t>
      </w:r>
      <w:r>
        <w:rPr>
          <w:spacing w:val="-4"/>
        </w:rPr>
        <w:t>Times</w:t>
      </w:r>
      <w:r>
        <w:rPr>
          <w:spacing w:val="-11"/>
        </w:rPr>
        <w:t> </w:t>
      </w:r>
      <w:r>
        <w:rPr>
          <w:spacing w:val="-4"/>
        </w:rPr>
        <w:t>of</w:t>
      </w:r>
      <w:r>
        <w:rPr>
          <w:spacing w:val="-11"/>
        </w:rPr>
        <w:t> </w:t>
      </w:r>
      <w:r>
        <w:rPr>
          <w:spacing w:val="-4"/>
        </w:rPr>
        <w:t>Shifting</w:t>
      </w:r>
      <w:r>
        <w:rPr>
          <w:spacing w:val="-11"/>
        </w:rPr>
        <w:t> </w:t>
      </w:r>
      <w:r>
        <w:rPr>
          <w:spacing w:val="-4"/>
        </w:rPr>
        <w:t>Educational</w:t>
      </w:r>
      <w:r>
        <w:rPr>
          <w:spacing w:val="-11"/>
        </w:rPr>
        <w:t> </w:t>
      </w:r>
      <w:r>
        <w:rPr>
          <w:spacing w:val="-4"/>
        </w:rPr>
        <w:t>Context</w:t>
      </w:r>
      <w:r>
        <w:rPr>
          <w:spacing w:val="-11"/>
        </w:rPr>
        <w:t> </w:t>
      </w:r>
      <w:r>
        <w:rPr>
          <w:spacing w:val="-4"/>
        </w:rPr>
        <w:t>(New</w:t>
      </w:r>
      <w:r>
        <w:rPr>
          <w:spacing w:val="-11"/>
        </w:rPr>
        <w:t> </w:t>
      </w:r>
      <w:r>
        <w:rPr>
          <w:spacing w:val="-4"/>
        </w:rPr>
        <w:t>York: </w:t>
      </w:r>
      <w:r>
        <w:rPr/>
        <w:t>Palgrave</w:t>
      </w:r>
      <w:r>
        <w:rPr>
          <w:spacing w:val="-8"/>
        </w:rPr>
        <w:t> </w:t>
      </w:r>
      <w:r>
        <w:rPr/>
        <w:t>Macmillan,</w:t>
      </w:r>
      <w:r>
        <w:rPr>
          <w:spacing w:val="-8"/>
        </w:rPr>
        <w:t> </w:t>
      </w:r>
      <w:r>
        <w:rPr/>
        <w:t>2018).</w:t>
      </w:r>
      <w:r>
        <w:rPr>
          <w:spacing w:val="-8"/>
        </w:rPr>
        <w:t> </w:t>
      </w:r>
      <w:r>
        <w:rPr/>
        <w:t>ISBN-13:</w:t>
      </w:r>
      <w:r>
        <w:rPr>
          <w:spacing w:val="-8"/>
        </w:rPr>
        <w:t> </w:t>
      </w:r>
      <w:r>
        <w:rPr/>
        <w:t>978-3319870069.</w:t>
      </w:r>
    </w:p>
    <w:p>
      <w:pPr>
        <w:spacing w:after="0" w:line="290" w:lineRule="auto"/>
        <w:sectPr>
          <w:pgSz w:w="11920" w:h="16840"/>
          <w:pgMar w:top="1360" w:bottom="280" w:left="1040" w:right="1220"/>
        </w:sectPr>
      </w:pPr>
    </w:p>
    <w:p>
      <w:pPr>
        <w:pStyle w:val="BodyText"/>
        <w:spacing w:line="290" w:lineRule="auto" w:before="84"/>
        <w:ind w:left="400" w:right="235" w:firstLine="1440"/>
      </w:pPr>
      <w:r>
        <w:rPr/>
        <w:t>This</w:t>
      </w:r>
      <w:r>
        <w:rPr>
          <w:spacing w:val="-3"/>
        </w:rPr>
        <w:t> </w:t>
      </w:r>
      <w:r>
        <w:rPr/>
        <w:t>book</w:t>
      </w:r>
      <w:r>
        <w:rPr>
          <w:spacing w:val="-3"/>
        </w:rPr>
        <w:t> </w:t>
      </w:r>
      <w:r>
        <w:rPr/>
        <w:t>engages</w:t>
      </w:r>
      <w:r>
        <w:rPr>
          <w:spacing w:val="-3"/>
        </w:rPr>
        <w:t> </w:t>
      </w:r>
      <w:r>
        <w:rPr/>
        <w:t>with</w:t>
      </w:r>
      <w:r>
        <w:rPr>
          <w:spacing w:val="-3"/>
        </w:rPr>
        <w:t> </w:t>
      </w:r>
      <w:r>
        <w:rPr/>
        <w:t>the</w:t>
      </w:r>
      <w:r>
        <w:rPr>
          <w:spacing w:val="-3"/>
        </w:rPr>
        <w:t> </w:t>
      </w:r>
      <w:r>
        <w:rPr/>
        <w:t>dynamic</w:t>
      </w:r>
      <w:r>
        <w:rPr>
          <w:spacing w:val="-3"/>
        </w:rPr>
        <w:t> </w:t>
      </w:r>
      <w:r>
        <w:rPr/>
        <w:t>intersection</w:t>
      </w:r>
      <w:r>
        <w:rPr>
          <w:spacing w:val="-3"/>
        </w:rPr>
        <w:t> </w:t>
      </w:r>
      <w:r>
        <w:rPr/>
        <w:t>of</w:t>
      </w:r>
      <w:r>
        <w:rPr>
          <w:spacing w:val="-3"/>
        </w:rPr>
        <w:t> </w:t>
      </w:r>
      <w:r>
        <w:rPr/>
        <w:t>several</w:t>
      </w:r>
      <w:r>
        <w:rPr>
          <w:spacing w:val="-3"/>
        </w:rPr>
        <w:t> </w:t>
      </w:r>
      <w:r>
        <w:rPr/>
        <w:t>domains</w:t>
      </w:r>
      <w:r>
        <w:rPr>
          <w:spacing w:val="-3"/>
        </w:rPr>
        <w:t> </w:t>
      </w:r>
      <w:r>
        <w:rPr/>
        <w:t>such</w:t>
      </w:r>
      <w:r>
        <w:rPr>
          <w:spacing w:val="-3"/>
        </w:rPr>
        <w:t> </w:t>
      </w:r>
      <w:r>
        <w:rPr/>
        <w:t>as </w:t>
      </w:r>
      <w:r>
        <w:rPr>
          <w:spacing w:val="-2"/>
        </w:rPr>
        <w:t>philosophy,</w:t>
      </w:r>
      <w:r>
        <w:rPr>
          <w:spacing w:val="-8"/>
        </w:rPr>
        <w:t> </w:t>
      </w:r>
      <w:r>
        <w:rPr>
          <w:spacing w:val="-2"/>
        </w:rPr>
        <w:t>psychology,</w:t>
      </w:r>
      <w:r>
        <w:rPr>
          <w:spacing w:val="-8"/>
        </w:rPr>
        <w:t> </w:t>
      </w:r>
      <w:r>
        <w:rPr>
          <w:spacing w:val="-2"/>
        </w:rPr>
        <w:t>sociology,</w:t>
      </w:r>
      <w:r>
        <w:rPr>
          <w:spacing w:val="-8"/>
        </w:rPr>
        <w:t> </w:t>
      </w:r>
      <w:r>
        <w:rPr>
          <w:spacing w:val="-2"/>
        </w:rPr>
        <w:t>and</w:t>
      </w:r>
      <w:r>
        <w:rPr>
          <w:spacing w:val="-8"/>
        </w:rPr>
        <w:t> </w:t>
      </w:r>
      <w:r>
        <w:rPr>
          <w:spacing w:val="-2"/>
        </w:rPr>
        <w:t>pedagogy,</w:t>
      </w:r>
      <w:r>
        <w:rPr>
          <w:spacing w:val="-8"/>
        </w:rPr>
        <w:t> </w:t>
      </w:r>
      <w:r>
        <w:rPr>
          <w:spacing w:val="-2"/>
        </w:rPr>
        <w:t>in</w:t>
      </w:r>
      <w:r>
        <w:rPr>
          <w:spacing w:val="-8"/>
        </w:rPr>
        <w:t> </w:t>
      </w:r>
      <w:r>
        <w:rPr>
          <w:spacing w:val="-2"/>
        </w:rPr>
        <w:t>order</w:t>
      </w:r>
      <w:r>
        <w:rPr>
          <w:spacing w:val="-8"/>
        </w:rPr>
        <w:t> </w:t>
      </w:r>
      <w:r>
        <w:rPr>
          <w:spacing w:val="-2"/>
        </w:rPr>
        <w:t>to</w:t>
      </w:r>
      <w:r>
        <w:rPr>
          <w:spacing w:val="-8"/>
        </w:rPr>
        <w:t> </w:t>
      </w:r>
      <w:r>
        <w:rPr>
          <w:spacing w:val="-2"/>
        </w:rPr>
        <w:t>critically</w:t>
      </w:r>
      <w:r>
        <w:rPr>
          <w:spacing w:val="-8"/>
        </w:rPr>
        <w:t> </w:t>
      </w:r>
      <w:r>
        <w:rPr>
          <w:spacing w:val="-2"/>
        </w:rPr>
        <w:t>analyze</w:t>
      </w:r>
      <w:r>
        <w:rPr>
          <w:spacing w:val="-8"/>
        </w:rPr>
        <w:t> </w:t>
      </w:r>
      <w:r>
        <w:rPr>
          <w:spacing w:val="-2"/>
        </w:rPr>
        <w:t>and</w:t>
      </w:r>
      <w:r>
        <w:rPr>
          <w:spacing w:val="-8"/>
        </w:rPr>
        <w:t> </w:t>
      </w:r>
      <w:r>
        <w:rPr>
          <w:spacing w:val="-2"/>
        </w:rPr>
        <w:t>reinvent </w:t>
      </w:r>
      <w:r>
        <w:rPr>
          <w:spacing w:val="-4"/>
        </w:rPr>
        <w:t>our</w:t>
      </w:r>
      <w:r>
        <w:rPr>
          <w:spacing w:val="-7"/>
        </w:rPr>
        <w:t> </w:t>
      </w:r>
      <w:r>
        <w:rPr>
          <w:spacing w:val="-4"/>
        </w:rPr>
        <w:t>understanding</w:t>
      </w:r>
      <w:r>
        <w:rPr>
          <w:spacing w:val="-7"/>
        </w:rPr>
        <w:t> </w:t>
      </w:r>
      <w:r>
        <w:rPr>
          <w:spacing w:val="-4"/>
        </w:rPr>
        <w:t>of</w:t>
      </w:r>
      <w:r>
        <w:rPr>
          <w:spacing w:val="-7"/>
        </w:rPr>
        <w:t> </w:t>
      </w:r>
      <w:r>
        <w:rPr>
          <w:spacing w:val="-4"/>
        </w:rPr>
        <w:t>curriculum.</w:t>
      </w:r>
      <w:r>
        <w:rPr>
          <w:spacing w:val="-7"/>
        </w:rPr>
        <w:t> </w:t>
      </w:r>
      <w:r>
        <w:rPr>
          <w:spacing w:val="-4"/>
        </w:rPr>
        <w:t>The</w:t>
      </w:r>
      <w:r>
        <w:rPr>
          <w:spacing w:val="-7"/>
        </w:rPr>
        <w:t> </w:t>
      </w:r>
      <w:r>
        <w:rPr>
          <w:spacing w:val="-4"/>
        </w:rPr>
        <w:t>chapters</w:t>
      </w:r>
      <w:r>
        <w:rPr>
          <w:spacing w:val="-7"/>
        </w:rPr>
        <w:t> </w:t>
      </w:r>
      <w:r>
        <w:rPr>
          <w:spacing w:val="-4"/>
        </w:rPr>
        <w:t>raise</w:t>
      </w:r>
      <w:r>
        <w:rPr>
          <w:spacing w:val="-7"/>
        </w:rPr>
        <w:t> </w:t>
      </w:r>
      <w:r>
        <w:rPr>
          <w:spacing w:val="-4"/>
        </w:rPr>
        <w:t>important</w:t>
      </w:r>
      <w:r>
        <w:rPr>
          <w:spacing w:val="-7"/>
        </w:rPr>
        <w:t> </w:t>
      </w:r>
      <w:r>
        <w:rPr>
          <w:spacing w:val="-4"/>
        </w:rPr>
        <w:t>questions</w:t>
      </w:r>
      <w:r>
        <w:rPr>
          <w:spacing w:val="-7"/>
        </w:rPr>
        <w:t> </w:t>
      </w:r>
      <w:r>
        <w:rPr>
          <w:spacing w:val="-4"/>
        </w:rPr>
        <w:t>such</w:t>
      </w:r>
      <w:r>
        <w:rPr>
          <w:spacing w:val="-7"/>
        </w:rPr>
        <w:t> </w:t>
      </w:r>
      <w:r>
        <w:rPr>
          <w:spacing w:val="-4"/>
        </w:rPr>
        <w:t>as:</w:t>
      </w:r>
      <w:r>
        <w:rPr>
          <w:spacing w:val="-7"/>
        </w:rPr>
        <w:t> </w:t>
      </w:r>
      <w:r>
        <w:rPr>
          <w:spacing w:val="-4"/>
        </w:rPr>
        <w:t>what</w:t>
      </w:r>
      <w:r>
        <w:rPr>
          <w:spacing w:val="-7"/>
        </w:rPr>
        <w:t> </w:t>
      </w:r>
      <w:r>
        <w:rPr>
          <w:spacing w:val="-4"/>
        </w:rPr>
        <w:t>are</w:t>
      </w:r>
      <w:r>
        <w:rPr>
          <w:spacing w:val="-7"/>
        </w:rPr>
        <w:t> </w:t>
      </w:r>
      <w:r>
        <w:rPr>
          <w:spacing w:val="-4"/>
        </w:rPr>
        <w:t>the </w:t>
      </w:r>
      <w:r>
        <w:rPr>
          <w:spacing w:val="-2"/>
        </w:rPr>
        <w:t>conditions</w:t>
      </w:r>
      <w:r>
        <w:rPr>
          <w:spacing w:val="-11"/>
        </w:rPr>
        <w:t> </w:t>
      </w:r>
      <w:r>
        <w:rPr>
          <w:spacing w:val="-2"/>
        </w:rPr>
        <w:t>of</w:t>
      </w:r>
      <w:r>
        <w:rPr>
          <w:spacing w:val="-11"/>
        </w:rPr>
        <w:t> </w:t>
      </w:r>
      <w:r>
        <w:rPr>
          <w:spacing w:val="-2"/>
        </w:rPr>
        <w:t>possibility</w:t>
      </w:r>
      <w:r>
        <w:rPr>
          <w:spacing w:val="-11"/>
        </w:rPr>
        <w:t> </w:t>
      </w:r>
      <w:r>
        <w:rPr>
          <w:spacing w:val="-2"/>
        </w:rPr>
        <w:t>for</w:t>
      </w:r>
      <w:r>
        <w:rPr>
          <w:spacing w:val="-11"/>
        </w:rPr>
        <w:t> </w:t>
      </w:r>
      <w:r>
        <w:rPr>
          <w:spacing w:val="-2"/>
        </w:rPr>
        <w:t>a</w:t>
      </w:r>
      <w:r>
        <w:rPr>
          <w:spacing w:val="-11"/>
        </w:rPr>
        <w:t> </w:t>
      </w:r>
      <w:r>
        <w:rPr>
          <w:spacing w:val="-2"/>
        </w:rPr>
        <w:t>living</w:t>
      </w:r>
      <w:r>
        <w:rPr>
          <w:spacing w:val="-11"/>
        </w:rPr>
        <w:t> </w:t>
      </w:r>
      <w:r>
        <w:rPr>
          <w:spacing w:val="-2"/>
        </w:rPr>
        <w:t>curriculum</w:t>
      </w:r>
      <w:r>
        <w:rPr>
          <w:spacing w:val="-11"/>
        </w:rPr>
        <w:t> </w:t>
      </w:r>
      <w:r>
        <w:rPr>
          <w:spacing w:val="-2"/>
        </w:rPr>
        <w:t>in</w:t>
      </w:r>
      <w:r>
        <w:rPr>
          <w:spacing w:val="-11"/>
        </w:rPr>
        <w:t> </w:t>
      </w:r>
      <w:r>
        <w:rPr>
          <w:spacing w:val="-2"/>
        </w:rPr>
        <w:t>which</w:t>
      </w:r>
      <w:r>
        <w:rPr>
          <w:spacing w:val="-11"/>
        </w:rPr>
        <w:t> </w:t>
      </w:r>
      <w:r>
        <w:rPr>
          <w:spacing w:val="-2"/>
        </w:rPr>
        <w:t>Eros</w:t>
      </w:r>
      <w:r>
        <w:rPr>
          <w:spacing w:val="-11"/>
        </w:rPr>
        <w:t> </w:t>
      </w:r>
      <w:r>
        <w:rPr>
          <w:spacing w:val="-2"/>
        </w:rPr>
        <w:t>and</w:t>
      </w:r>
      <w:r>
        <w:rPr>
          <w:spacing w:val="-11"/>
        </w:rPr>
        <w:t> </w:t>
      </w:r>
      <w:r>
        <w:rPr>
          <w:spacing w:val="-2"/>
        </w:rPr>
        <w:t>intellect</w:t>
      </w:r>
      <w:r>
        <w:rPr>
          <w:spacing w:val="-11"/>
        </w:rPr>
        <w:t> </w:t>
      </w:r>
      <w:r>
        <w:rPr>
          <w:spacing w:val="-2"/>
        </w:rPr>
        <w:t>(or</w:t>
      </w:r>
      <w:r>
        <w:rPr>
          <w:spacing w:val="-11"/>
        </w:rPr>
        <w:t> </w:t>
      </w:r>
      <w:r>
        <w:rPr>
          <w:spacing w:val="-2"/>
        </w:rPr>
        <w:t>reason</w:t>
      </w:r>
      <w:r>
        <w:rPr>
          <w:spacing w:val="-11"/>
        </w:rPr>
        <w:t> </w:t>
      </w:r>
      <w:r>
        <w:rPr>
          <w:spacing w:val="-2"/>
        </w:rPr>
        <w:t>and </w:t>
      </w:r>
      <w:r>
        <w:rPr/>
        <w:t>intuition)</w:t>
      </w:r>
      <w:r>
        <w:rPr>
          <w:spacing w:val="-10"/>
        </w:rPr>
        <w:t> </w:t>
      </w:r>
      <w:r>
        <w:rPr/>
        <w:t>are</w:t>
      </w:r>
      <w:r>
        <w:rPr>
          <w:spacing w:val="-10"/>
        </w:rPr>
        <w:t> </w:t>
      </w:r>
      <w:r>
        <w:rPr/>
        <w:t>not</w:t>
      </w:r>
      <w:r>
        <w:rPr>
          <w:spacing w:val="-10"/>
        </w:rPr>
        <w:t> </w:t>
      </w:r>
      <w:r>
        <w:rPr/>
        <w:t>separated?</w:t>
      </w:r>
      <w:r>
        <w:rPr>
          <w:spacing w:val="-10"/>
        </w:rPr>
        <w:t> </w:t>
      </w:r>
      <w:r>
        <w:rPr/>
        <w:t>How</w:t>
      </w:r>
      <w:r>
        <w:rPr>
          <w:spacing w:val="-10"/>
        </w:rPr>
        <w:t> </w:t>
      </w:r>
      <w:r>
        <w:rPr/>
        <w:t>is</w:t>
      </w:r>
      <w:r>
        <w:rPr>
          <w:spacing w:val="-10"/>
        </w:rPr>
        <w:t> </w:t>
      </w:r>
      <w:r>
        <w:rPr/>
        <w:t>it</w:t>
      </w:r>
      <w:r>
        <w:rPr>
          <w:spacing w:val="-10"/>
        </w:rPr>
        <w:t> </w:t>
      </w:r>
      <w:r>
        <w:rPr/>
        <w:t>possible</w:t>
      </w:r>
      <w:r>
        <w:rPr>
          <w:spacing w:val="-10"/>
        </w:rPr>
        <w:t> </w:t>
      </w:r>
      <w:r>
        <w:rPr/>
        <w:t>to</w:t>
      </w:r>
      <w:r>
        <w:rPr>
          <w:spacing w:val="-10"/>
        </w:rPr>
        <w:t> </w:t>
      </w:r>
      <w:r>
        <w:rPr/>
        <w:t>escape</w:t>
      </w:r>
      <w:r>
        <w:rPr>
          <w:spacing w:val="-10"/>
        </w:rPr>
        <w:t> </w:t>
      </w:r>
      <w:r>
        <w:rPr/>
        <w:t>ideology</w:t>
      </w:r>
      <w:r>
        <w:rPr>
          <w:spacing w:val="-10"/>
        </w:rPr>
        <w:t> </w:t>
      </w:r>
      <w:r>
        <w:rPr/>
        <w:t>that</w:t>
      </w:r>
      <w:r>
        <w:rPr>
          <w:spacing w:val="-10"/>
        </w:rPr>
        <w:t> </w:t>
      </w:r>
      <w:r>
        <w:rPr/>
        <w:t>keeps</w:t>
      </w:r>
      <w:r>
        <w:rPr>
          <w:spacing w:val="-10"/>
        </w:rPr>
        <w:t> </w:t>
      </w:r>
      <w:r>
        <w:rPr/>
        <w:t>us</w:t>
      </w:r>
      <w:r>
        <w:rPr>
          <w:spacing w:val="-10"/>
        </w:rPr>
        <w:t> </w:t>
      </w:r>
      <w:r>
        <w:rPr/>
        <w:t>bound</w:t>
      </w:r>
      <w:r>
        <w:rPr>
          <w:spacing w:val="-10"/>
        </w:rPr>
        <w:t> </w:t>
      </w:r>
      <w:r>
        <w:rPr/>
        <w:t>to defunct</w:t>
      </w:r>
      <w:r>
        <w:rPr>
          <w:spacing w:val="-17"/>
        </w:rPr>
        <w:t> </w:t>
      </w:r>
      <w:r>
        <w:rPr/>
        <w:t>categories?</w:t>
      </w:r>
      <w:r>
        <w:rPr>
          <w:spacing w:val="-17"/>
        </w:rPr>
        <w:t> </w:t>
      </w:r>
      <w:r>
        <w:rPr/>
        <w:t>What</w:t>
      </w:r>
      <w:r>
        <w:rPr>
          <w:spacing w:val="-16"/>
        </w:rPr>
        <w:t> </w:t>
      </w:r>
      <w:r>
        <w:rPr/>
        <w:t>are</w:t>
      </w:r>
      <w:r>
        <w:rPr>
          <w:spacing w:val="-17"/>
        </w:rPr>
        <w:t> </w:t>
      </w:r>
      <w:r>
        <w:rPr/>
        <w:t>the</w:t>
      </w:r>
      <w:r>
        <w:rPr>
          <w:spacing w:val="-16"/>
        </w:rPr>
        <w:t> </w:t>
      </w:r>
      <w:r>
        <w:rPr/>
        <w:t>ingredients</w:t>
      </w:r>
      <w:r>
        <w:rPr>
          <w:spacing w:val="-17"/>
        </w:rPr>
        <w:t> </w:t>
      </w:r>
      <w:r>
        <w:rPr/>
        <w:t>of</w:t>
      </w:r>
      <w:r>
        <w:rPr>
          <w:spacing w:val="-16"/>
        </w:rPr>
        <w:t> </w:t>
      </w:r>
      <w:r>
        <w:rPr/>
        <w:t>an</w:t>
      </w:r>
      <w:r>
        <w:rPr>
          <w:spacing w:val="-17"/>
        </w:rPr>
        <w:t> </w:t>
      </w:r>
      <w:r>
        <w:rPr/>
        <w:t>inquiry</w:t>
      </w:r>
      <w:r>
        <w:rPr>
          <w:spacing w:val="-17"/>
        </w:rPr>
        <w:t> </w:t>
      </w:r>
      <w:r>
        <w:rPr/>
        <w:t>that</w:t>
      </w:r>
      <w:r>
        <w:rPr>
          <w:spacing w:val="-16"/>
        </w:rPr>
        <w:t> </w:t>
      </w:r>
      <w:r>
        <w:rPr/>
        <w:t>is</w:t>
      </w:r>
      <w:r>
        <w:rPr>
          <w:spacing w:val="-17"/>
        </w:rPr>
        <w:t> </w:t>
      </w:r>
      <w:r>
        <w:rPr/>
        <w:t>able</w:t>
      </w:r>
      <w:r>
        <w:rPr>
          <w:spacing w:val="-16"/>
        </w:rPr>
        <w:t> </w:t>
      </w:r>
      <w:r>
        <w:rPr/>
        <w:t>to</w:t>
      </w:r>
      <w:r>
        <w:rPr>
          <w:spacing w:val="-17"/>
        </w:rPr>
        <w:t> </w:t>
      </w:r>
      <w:r>
        <w:rPr/>
        <w:t>grasp</w:t>
      </w:r>
      <w:r>
        <w:rPr>
          <w:spacing w:val="-16"/>
        </w:rPr>
        <w:t> </w:t>
      </w:r>
      <w:r>
        <w:rPr/>
        <w:t>curriculum</w:t>
      </w:r>
      <w:r>
        <w:rPr>
          <w:spacing w:val="-17"/>
        </w:rPr>
        <w:t> </w:t>
      </w:r>
      <w:r>
        <w:rPr/>
        <w:t>as an</w:t>
      </w:r>
      <w:r>
        <w:rPr>
          <w:spacing w:val="-14"/>
        </w:rPr>
        <w:t> </w:t>
      </w:r>
      <w:r>
        <w:rPr/>
        <w:t>expanding</w:t>
      </w:r>
      <w:r>
        <w:rPr>
          <w:spacing w:val="-14"/>
        </w:rPr>
        <w:t> </w:t>
      </w:r>
      <w:r>
        <w:rPr/>
        <w:t>interpersonal</w:t>
      </w:r>
      <w:r>
        <w:rPr>
          <w:spacing w:val="-14"/>
        </w:rPr>
        <w:t> </w:t>
      </w:r>
      <w:r>
        <w:rPr/>
        <w:t>movement?</w:t>
      </w:r>
      <w:r>
        <w:rPr>
          <w:spacing w:val="-14"/>
        </w:rPr>
        <w:t> </w:t>
      </w:r>
      <w:r>
        <w:rPr/>
        <w:t>How</w:t>
      </w:r>
      <w:r>
        <w:rPr>
          <w:spacing w:val="-14"/>
        </w:rPr>
        <w:t> </w:t>
      </w:r>
      <w:r>
        <w:rPr/>
        <w:t>do</w:t>
      </w:r>
      <w:r>
        <w:rPr>
          <w:spacing w:val="-14"/>
        </w:rPr>
        <w:t> </w:t>
      </w:r>
      <w:r>
        <w:rPr/>
        <w:t>the</w:t>
      </w:r>
      <w:r>
        <w:rPr>
          <w:spacing w:val="-14"/>
        </w:rPr>
        <w:t> </w:t>
      </w:r>
      <w:r>
        <w:rPr/>
        <w:t>teacher-learner</w:t>
      </w:r>
      <w:r>
        <w:rPr>
          <w:spacing w:val="-14"/>
        </w:rPr>
        <w:t> </w:t>
      </w:r>
      <w:r>
        <w:rPr/>
        <w:t>ensemble</w:t>
      </w:r>
      <w:r>
        <w:rPr>
          <w:spacing w:val="-14"/>
        </w:rPr>
        <w:t> </w:t>
      </w:r>
      <w:r>
        <w:rPr/>
        <w:t>get</w:t>
      </w:r>
      <w:r>
        <w:rPr>
          <w:spacing w:val="-14"/>
        </w:rPr>
        <w:t> </w:t>
      </w:r>
      <w:r>
        <w:rPr/>
        <w:t>creatively </w:t>
      </w:r>
      <w:r>
        <w:rPr>
          <w:spacing w:val="-2"/>
        </w:rPr>
        <w:t>constituted</w:t>
      </w:r>
      <w:r>
        <w:rPr>
          <w:spacing w:val="-15"/>
        </w:rPr>
        <w:t> </w:t>
      </w:r>
      <w:r>
        <w:rPr>
          <w:spacing w:val="-2"/>
        </w:rPr>
        <w:t>beyond</w:t>
      </w:r>
      <w:r>
        <w:rPr>
          <w:spacing w:val="-15"/>
        </w:rPr>
        <w:t> </w:t>
      </w:r>
      <w:r>
        <w:rPr>
          <w:spacing w:val="-2"/>
        </w:rPr>
        <w:t>obstructive</w:t>
      </w:r>
      <w:r>
        <w:rPr>
          <w:spacing w:val="-14"/>
        </w:rPr>
        <w:t> </w:t>
      </w:r>
      <w:r>
        <w:rPr>
          <w:spacing w:val="-2"/>
        </w:rPr>
        <w:t>dualities?</w:t>
      </w:r>
      <w:r>
        <w:rPr>
          <w:spacing w:val="-15"/>
        </w:rPr>
        <w:t> </w:t>
      </w:r>
      <w:r>
        <w:rPr>
          <w:spacing w:val="-2"/>
        </w:rPr>
        <w:t>How</w:t>
      </w:r>
      <w:r>
        <w:rPr>
          <w:spacing w:val="-14"/>
        </w:rPr>
        <w:t> </w:t>
      </w:r>
      <w:r>
        <w:rPr>
          <w:spacing w:val="-2"/>
        </w:rPr>
        <w:t>can</w:t>
      </w:r>
      <w:r>
        <w:rPr>
          <w:spacing w:val="-15"/>
        </w:rPr>
        <w:t> </w:t>
      </w:r>
      <w:r>
        <w:rPr>
          <w:spacing w:val="-2"/>
        </w:rPr>
        <w:t>we</w:t>
      </w:r>
      <w:r>
        <w:rPr>
          <w:spacing w:val="-14"/>
        </w:rPr>
        <w:t> </w:t>
      </w:r>
      <w:r>
        <w:rPr>
          <w:spacing w:val="-2"/>
        </w:rPr>
        <w:t>reinvent</w:t>
      </w:r>
      <w:r>
        <w:rPr>
          <w:spacing w:val="-15"/>
        </w:rPr>
        <w:t> </w:t>
      </w:r>
      <w:r>
        <w:rPr>
          <w:spacing w:val="-2"/>
        </w:rPr>
        <w:t>meaning</w:t>
      </w:r>
      <w:r>
        <w:rPr>
          <w:spacing w:val="-15"/>
        </w:rPr>
        <w:t> </w:t>
      </w:r>
      <w:r>
        <w:rPr>
          <w:spacing w:val="-2"/>
        </w:rPr>
        <w:t>in</w:t>
      </w:r>
      <w:r>
        <w:rPr>
          <w:spacing w:val="-14"/>
        </w:rPr>
        <w:t> </w:t>
      </w:r>
      <w:r>
        <w:rPr>
          <w:spacing w:val="-2"/>
        </w:rPr>
        <w:t>curriculum</w:t>
      </w:r>
      <w:r>
        <w:rPr>
          <w:spacing w:val="-15"/>
        </w:rPr>
        <w:t> </w:t>
      </w:r>
      <w:r>
        <w:rPr>
          <w:spacing w:val="-2"/>
        </w:rPr>
        <w:t>without </w:t>
      </w:r>
      <w:r>
        <w:rPr/>
        <w:t>totalization?</w:t>
      </w:r>
      <w:r>
        <w:rPr>
          <w:spacing w:val="-13"/>
        </w:rPr>
        <w:t> </w:t>
      </w:r>
      <w:r>
        <w:rPr/>
        <w:t>Which</w:t>
      </w:r>
      <w:r>
        <w:rPr>
          <w:spacing w:val="-13"/>
        </w:rPr>
        <w:t> </w:t>
      </w:r>
      <w:r>
        <w:rPr/>
        <w:t>indigenous</w:t>
      </w:r>
      <w:r>
        <w:rPr>
          <w:spacing w:val="-13"/>
        </w:rPr>
        <w:t> </w:t>
      </w:r>
      <w:r>
        <w:rPr/>
        <w:t>understandings</w:t>
      </w:r>
      <w:r>
        <w:rPr>
          <w:spacing w:val="-13"/>
        </w:rPr>
        <w:t> </w:t>
      </w:r>
      <w:r>
        <w:rPr/>
        <w:t>can</w:t>
      </w:r>
      <w:r>
        <w:rPr>
          <w:spacing w:val="-13"/>
        </w:rPr>
        <w:t> </w:t>
      </w:r>
      <w:r>
        <w:rPr/>
        <w:t>be</w:t>
      </w:r>
      <w:r>
        <w:rPr>
          <w:spacing w:val="-13"/>
        </w:rPr>
        <w:t> </w:t>
      </w:r>
      <w:r>
        <w:rPr/>
        <w:t>recovered</w:t>
      </w:r>
      <w:r>
        <w:rPr>
          <w:spacing w:val="-13"/>
        </w:rPr>
        <w:t> </w:t>
      </w:r>
      <w:r>
        <w:rPr/>
        <w:t>in</w:t>
      </w:r>
      <w:r>
        <w:rPr>
          <w:spacing w:val="-13"/>
        </w:rPr>
        <w:t> </w:t>
      </w:r>
      <w:r>
        <w:rPr/>
        <w:t>order</w:t>
      </w:r>
      <w:r>
        <w:rPr>
          <w:spacing w:val="-13"/>
        </w:rPr>
        <w:t> </w:t>
      </w:r>
      <w:r>
        <w:rPr/>
        <w:t>to</w:t>
      </w:r>
      <w:r>
        <w:rPr>
          <w:spacing w:val="-13"/>
        </w:rPr>
        <w:t> </w:t>
      </w:r>
      <w:r>
        <w:rPr/>
        <w:t>reinvent curriculum</w:t>
      </w:r>
      <w:r>
        <w:rPr>
          <w:spacing w:val="-13"/>
        </w:rPr>
        <w:t> </w:t>
      </w:r>
      <w:r>
        <w:rPr/>
        <w:t>with</w:t>
      </w:r>
      <w:r>
        <w:rPr>
          <w:spacing w:val="-13"/>
        </w:rPr>
        <w:t> </w:t>
      </w:r>
      <w:r>
        <w:rPr/>
        <w:t>greater</w:t>
      </w:r>
      <w:r>
        <w:rPr>
          <w:spacing w:val="-13"/>
        </w:rPr>
        <w:t> </w:t>
      </w:r>
      <w:r>
        <w:rPr/>
        <w:t>relevance</w:t>
      </w:r>
      <w:r>
        <w:rPr>
          <w:spacing w:val="-13"/>
        </w:rPr>
        <w:t> </w:t>
      </w:r>
      <w:r>
        <w:rPr/>
        <w:t>for</w:t>
      </w:r>
      <w:r>
        <w:rPr>
          <w:spacing w:val="-13"/>
        </w:rPr>
        <w:t> </w:t>
      </w:r>
      <w:r>
        <w:rPr/>
        <w:t>diverse</w:t>
      </w:r>
      <w:r>
        <w:rPr>
          <w:spacing w:val="-13"/>
        </w:rPr>
        <w:t> </w:t>
      </w:r>
      <w:r>
        <w:rPr/>
        <w:t>peoples?</w:t>
      </w:r>
      <w:r>
        <w:rPr>
          <w:spacing w:val="-13"/>
        </w:rPr>
        <w:t> </w:t>
      </w:r>
      <w:r>
        <w:rPr/>
        <w:t>This</w:t>
      </w:r>
      <w:r>
        <w:rPr>
          <w:spacing w:val="-13"/>
        </w:rPr>
        <w:t> </w:t>
      </w:r>
      <w:r>
        <w:rPr/>
        <w:t>volume</w:t>
      </w:r>
      <w:r>
        <w:rPr>
          <w:spacing w:val="-13"/>
        </w:rPr>
        <w:t> </w:t>
      </w:r>
      <w:r>
        <w:rPr/>
        <w:t>addresses</w:t>
      </w:r>
      <w:r>
        <w:rPr>
          <w:spacing w:val="-13"/>
        </w:rPr>
        <w:t> </w:t>
      </w:r>
      <w:r>
        <w:rPr/>
        <w:t>elements</w:t>
      </w:r>
      <w:r>
        <w:rPr>
          <w:spacing w:val="-13"/>
        </w:rPr>
        <w:t> </w:t>
      </w:r>
      <w:r>
        <w:rPr/>
        <w:t>of </w:t>
      </w:r>
      <w:r>
        <w:rPr>
          <w:spacing w:val="-2"/>
        </w:rPr>
        <w:t>reason,</w:t>
      </w:r>
      <w:r>
        <w:rPr>
          <w:spacing w:val="-15"/>
        </w:rPr>
        <w:t> </w:t>
      </w:r>
      <w:r>
        <w:rPr>
          <w:spacing w:val="-2"/>
        </w:rPr>
        <w:t>nonreason,</w:t>
      </w:r>
      <w:r>
        <w:rPr>
          <w:spacing w:val="-15"/>
        </w:rPr>
        <w:t> </w:t>
      </w:r>
      <w:r>
        <w:rPr>
          <w:spacing w:val="-2"/>
        </w:rPr>
        <w:t>becoming,</w:t>
      </w:r>
      <w:r>
        <w:rPr>
          <w:spacing w:val="-14"/>
        </w:rPr>
        <w:t> </w:t>
      </w:r>
      <w:r>
        <w:rPr>
          <w:spacing w:val="-2"/>
        </w:rPr>
        <w:t>dissipation,</w:t>
      </w:r>
      <w:r>
        <w:rPr>
          <w:spacing w:val="-15"/>
        </w:rPr>
        <w:t> </w:t>
      </w:r>
      <w:r>
        <w:rPr>
          <w:spacing w:val="-2"/>
        </w:rPr>
        <w:t>violence,</w:t>
      </w:r>
      <w:r>
        <w:rPr>
          <w:spacing w:val="-14"/>
        </w:rPr>
        <w:t> </w:t>
      </w:r>
      <w:r>
        <w:rPr>
          <w:spacing w:val="-2"/>
        </w:rPr>
        <w:t>uncertainty,</w:t>
      </w:r>
      <w:r>
        <w:rPr>
          <w:spacing w:val="-15"/>
        </w:rPr>
        <w:t> </w:t>
      </w:r>
      <w:r>
        <w:rPr>
          <w:spacing w:val="-2"/>
        </w:rPr>
        <w:t>transcendence,</w:t>
      </w:r>
      <w:r>
        <w:rPr>
          <w:spacing w:val="-14"/>
        </w:rPr>
        <w:t> </w:t>
      </w:r>
      <w:r>
        <w:rPr>
          <w:spacing w:val="-2"/>
        </w:rPr>
        <w:t>love,</w:t>
      </w:r>
      <w:r>
        <w:rPr>
          <w:spacing w:val="-15"/>
        </w:rPr>
        <w:t> </w:t>
      </w:r>
      <w:r>
        <w:rPr>
          <w:spacing w:val="-2"/>
        </w:rPr>
        <w:t>and death</w:t>
      </w:r>
      <w:r>
        <w:rPr>
          <w:spacing w:val="-13"/>
        </w:rPr>
        <w:t> </w:t>
      </w:r>
      <w:r>
        <w:rPr>
          <w:spacing w:val="-2"/>
        </w:rPr>
        <w:t>in</w:t>
      </w:r>
      <w:r>
        <w:rPr>
          <w:spacing w:val="-13"/>
        </w:rPr>
        <w:t> </w:t>
      </w:r>
      <w:r>
        <w:rPr>
          <w:spacing w:val="-2"/>
        </w:rPr>
        <w:t>order</w:t>
      </w:r>
      <w:r>
        <w:rPr>
          <w:spacing w:val="-13"/>
        </w:rPr>
        <w:t> </w:t>
      </w:r>
      <w:r>
        <w:rPr>
          <w:spacing w:val="-2"/>
        </w:rPr>
        <w:t>to</w:t>
      </w:r>
      <w:r>
        <w:rPr>
          <w:spacing w:val="-13"/>
        </w:rPr>
        <w:t> </w:t>
      </w:r>
      <w:r>
        <w:rPr>
          <w:spacing w:val="-2"/>
        </w:rPr>
        <w:t>come</w:t>
      </w:r>
      <w:r>
        <w:rPr>
          <w:spacing w:val="-13"/>
        </w:rPr>
        <w:t> </w:t>
      </w:r>
      <w:r>
        <w:rPr>
          <w:spacing w:val="-2"/>
        </w:rPr>
        <w:t>to</w:t>
      </w:r>
      <w:r>
        <w:rPr>
          <w:spacing w:val="-13"/>
        </w:rPr>
        <w:t> </w:t>
      </w:r>
      <w:r>
        <w:rPr>
          <w:spacing w:val="-2"/>
        </w:rPr>
        <w:t>a</w:t>
      </w:r>
      <w:r>
        <w:rPr>
          <w:spacing w:val="-13"/>
        </w:rPr>
        <w:t> </w:t>
      </w:r>
      <w:r>
        <w:rPr>
          <w:spacing w:val="-2"/>
        </w:rPr>
        <w:t>critical</w:t>
      </w:r>
      <w:r>
        <w:rPr>
          <w:spacing w:val="-13"/>
        </w:rPr>
        <w:t> </w:t>
      </w:r>
      <w:r>
        <w:rPr>
          <w:spacing w:val="-2"/>
        </w:rPr>
        <w:t>understanding</w:t>
      </w:r>
      <w:r>
        <w:rPr>
          <w:spacing w:val="-13"/>
        </w:rPr>
        <w:t> </w:t>
      </w:r>
      <w:r>
        <w:rPr>
          <w:spacing w:val="-2"/>
        </w:rPr>
        <w:t>of</w:t>
      </w:r>
      <w:r>
        <w:rPr>
          <w:spacing w:val="-13"/>
        </w:rPr>
        <w:t> </w:t>
      </w:r>
      <w:r>
        <w:rPr>
          <w:spacing w:val="-2"/>
        </w:rPr>
        <w:t>the</w:t>
      </w:r>
      <w:r>
        <w:rPr>
          <w:spacing w:val="-13"/>
        </w:rPr>
        <w:t> </w:t>
      </w:r>
      <w:r>
        <w:rPr>
          <w:spacing w:val="-2"/>
        </w:rPr>
        <w:t>relationship</w:t>
      </w:r>
      <w:r>
        <w:rPr>
          <w:spacing w:val="-13"/>
        </w:rPr>
        <w:t> </w:t>
      </w:r>
      <w:r>
        <w:rPr>
          <w:spacing w:val="-2"/>
        </w:rPr>
        <w:t>between</w:t>
      </w:r>
      <w:r>
        <w:rPr>
          <w:spacing w:val="-13"/>
        </w:rPr>
        <w:t> </w:t>
      </w:r>
      <w:r>
        <w:rPr>
          <w:spacing w:val="-2"/>
        </w:rPr>
        <w:t>knowledge</w:t>
      </w:r>
      <w:r>
        <w:rPr>
          <w:spacing w:val="-13"/>
        </w:rPr>
        <w:t> </w:t>
      </w:r>
      <w:r>
        <w:rPr>
          <w:spacing w:val="-2"/>
        </w:rPr>
        <w:t>and </w:t>
      </w:r>
      <w:r>
        <w:rPr/>
        <w:t>knower</w:t>
      </w:r>
      <w:r>
        <w:rPr>
          <w:spacing w:val="-10"/>
        </w:rPr>
        <w:t> </w:t>
      </w:r>
      <w:r>
        <w:rPr/>
        <w:t>from</w:t>
      </w:r>
      <w:r>
        <w:rPr>
          <w:spacing w:val="-10"/>
        </w:rPr>
        <w:t> </w:t>
      </w:r>
      <w:r>
        <w:rPr/>
        <w:t>these</w:t>
      </w:r>
      <w:r>
        <w:rPr>
          <w:spacing w:val="-10"/>
        </w:rPr>
        <w:t> </w:t>
      </w:r>
      <w:r>
        <w:rPr/>
        <w:t>multiple</w:t>
      </w:r>
      <w:r>
        <w:rPr>
          <w:spacing w:val="-10"/>
        </w:rPr>
        <w:t> </w:t>
      </w:r>
      <w:r>
        <w:rPr/>
        <w:t>perspectives.</w:t>
      </w:r>
    </w:p>
    <w:p>
      <w:pPr>
        <w:pStyle w:val="BodyText"/>
      </w:pPr>
    </w:p>
    <w:p>
      <w:pPr>
        <w:pStyle w:val="BodyText"/>
      </w:pPr>
    </w:p>
    <w:p>
      <w:pPr>
        <w:pStyle w:val="BodyText"/>
        <w:spacing w:before="9"/>
      </w:pPr>
    </w:p>
    <w:p>
      <w:pPr>
        <w:pStyle w:val="BodyText"/>
        <w:spacing w:line="290" w:lineRule="auto"/>
        <w:ind w:left="400" w:right="249" w:firstLine="1440"/>
      </w:pPr>
      <w:r>
        <w:rPr>
          <w:spacing w:val="-4"/>
        </w:rPr>
        <w:t>Technohumanism,</w:t>
      </w:r>
      <w:r>
        <w:rPr>
          <w:spacing w:val="-5"/>
        </w:rPr>
        <w:t> </w:t>
      </w:r>
      <w:r>
        <w:rPr>
          <w:spacing w:val="-4"/>
        </w:rPr>
        <w:t>Global</w:t>
      </w:r>
      <w:r>
        <w:rPr>
          <w:spacing w:val="-5"/>
        </w:rPr>
        <w:t> </w:t>
      </w:r>
      <w:r>
        <w:rPr>
          <w:spacing w:val="-4"/>
        </w:rPr>
        <w:t>Crises,</w:t>
      </w:r>
      <w:r>
        <w:rPr>
          <w:spacing w:val="-5"/>
        </w:rPr>
        <w:t> </w:t>
      </w:r>
      <w:r>
        <w:rPr>
          <w:spacing w:val="-4"/>
        </w:rPr>
        <w:t>and</w:t>
      </w:r>
      <w:r>
        <w:rPr>
          <w:spacing w:val="-5"/>
        </w:rPr>
        <w:t> </w:t>
      </w:r>
      <w:r>
        <w:rPr>
          <w:spacing w:val="-4"/>
        </w:rPr>
        <w:t>Education:</w:t>
      </w:r>
      <w:r>
        <w:rPr>
          <w:spacing w:val="-5"/>
        </w:rPr>
        <w:t> </w:t>
      </w:r>
      <w:r>
        <w:rPr>
          <w:spacing w:val="-4"/>
        </w:rPr>
        <w:t>Toward</w:t>
      </w:r>
      <w:r>
        <w:rPr>
          <w:spacing w:val="-5"/>
        </w:rPr>
        <w:t> </w:t>
      </w:r>
      <w:r>
        <w:rPr>
          <w:spacing w:val="-4"/>
        </w:rPr>
        <w:t>a</w:t>
      </w:r>
      <w:r>
        <w:rPr>
          <w:spacing w:val="-5"/>
        </w:rPr>
        <w:t> </w:t>
      </w:r>
      <w:r>
        <w:rPr>
          <w:spacing w:val="-4"/>
        </w:rPr>
        <w:t>Posthumanist </w:t>
      </w:r>
      <w:r>
        <w:rPr/>
        <w:t>Pedagogy (Forthcoming in Macmillan 2020).</w:t>
      </w:r>
    </w:p>
    <w:p>
      <w:pPr>
        <w:pStyle w:val="BodyText"/>
      </w:pPr>
    </w:p>
    <w:p>
      <w:pPr>
        <w:pStyle w:val="BodyText"/>
      </w:pPr>
    </w:p>
    <w:p>
      <w:pPr>
        <w:pStyle w:val="BodyText"/>
        <w:spacing w:before="20"/>
      </w:pPr>
    </w:p>
    <w:p>
      <w:pPr>
        <w:pStyle w:val="BodyText"/>
        <w:spacing w:line="290" w:lineRule="auto"/>
        <w:ind w:left="400" w:right="369" w:firstLine="1440"/>
        <w:jc w:val="both"/>
      </w:pPr>
      <w:r>
        <w:rPr/>
        <w:t>The</w:t>
      </w:r>
      <w:r>
        <w:rPr>
          <w:spacing w:val="-17"/>
        </w:rPr>
        <w:t> </w:t>
      </w:r>
      <w:r>
        <w:rPr/>
        <w:t>book</w:t>
      </w:r>
      <w:r>
        <w:rPr>
          <w:spacing w:val="-17"/>
        </w:rPr>
        <w:t> </w:t>
      </w:r>
      <w:r>
        <w:rPr/>
        <w:t>begins</w:t>
      </w:r>
      <w:r>
        <w:rPr>
          <w:spacing w:val="-16"/>
        </w:rPr>
        <w:t> </w:t>
      </w:r>
      <w:r>
        <w:rPr/>
        <w:t>by</w:t>
      </w:r>
      <w:r>
        <w:rPr>
          <w:spacing w:val="-17"/>
        </w:rPr>
        <w:t> </w:t>
      </w:r>
      <w:r>
        <w:rPr/>
        <w:t>arguing</w:t>
      </w:r>
      <w:r>
        <w:rPr>
          <w:spacing w:val="-16"/>
        </w:rPr>
        <w:t> </w:t>
      </w:r>
      <w:r>
        <w:rPr/>
        <w:t>that</w:t>
      </w:r>
      <w:r>
        <w:rPr>
          <w:spacing w:val="-17"/>
        </w:rPr>
        <w:t> </w:t>
      </w:r>
      <w:r>
        <w:rPr/>
        <w:t>the</w:t>
      </w:r>
      <w:r>
        <w:rPr>
          <w:spacing w:val="-16"/>
        </w:rPr>
        <w:t> </w:t>
      </w:r>
      <w:r>
        <w:rPr/>
        <w:t>core</w:t>
      </w:r>
      <w:r>
        <w:rPr>
          <w:spacing w:val="-17"/>
        </w:rPr>
        <w:t> </w:t>
      </w:r>
      <w:r>
        <w:rPr/>
        <w:t>ideas</w:t>
      </w:r>
      <w:r>
        <w:rPr>
          <w:spacing w:val="-17"/>
        </w:rPr>
        <w:t> </w:t>
      </w:r>
      <w:r>
        <w:rPr/>
        <w:t>of</w:t>
      </w:r>
      <w:r>
        <w:rPr>
          <w:spacing w:val="-16"/>
        </w:rPr>
        <w:t> </w:t>
      </w:r>
      <w:r>
        <w:rPr/>
        <w:t>humanism</w:t>
      </w:r>
      <w:r>
        <w:rPr>
          <w:spacing w:val="-17"/>
        </w:rPr>
        <w:t> </w:t>
      </w:r>
      <w:r>
        <w:rPr/>
        <w:t>were</w:t>
      </w:r>
      <w:r>
        <w:rPr>
          <w:spacing w:val="-16"/>
        </w:rPr>
        <w:t> </w:t>
      </w:r>
      <w:r>
        <w:rPr/>
        <w:t>essentially </w:t>
      </w:r>
      <w:r>
        <w:rPr>
          <w:spacing w:val="-4"/>
        </w:rPr>
        <w:t>“junk bonds”—quick yielding but ultimately defaulting and leading to bankruptcy. Developed </w:t>
      </w:r>
      <w:r>
        <w:rPr/>
        <w:t>for</w:t>
      </w:r>
      <w:r>
        <w:rPr>
          <w:spacing w:val="-14"/>
        </w:rPr>
        <w:t> </w:t>
      </w:r>
      <w:r>
        <w:rPr/>
        <w:t>quick</w:t>
      </w:r>
      <w:r>
        <w:rPr>
          <w:spacing w:val="-14"/>
        </w:rPr>
        <w:t> </w:t>
      </w:r>
      <w:r>
        <w:rPr/>
        <w:t>take-over</w:t>
      </w:r>
      <w:r>
        <w:rPr>
          <w:spacing w:val="-14"/>
        </w:rPr>
        <w:t> </w:t>
      </w:r>
      <w:r>
        <w:rPr/>
        <w:t>of</w:t>
      </w:r>
      <w:r>
        <w:rPr>
          <w:spacing w:val="-14"/>
        </w:rPr>
        <w:t> </w:t>
      </w:r>
      <w:r>
        <w:rPr/>
        <w:t>available</w:t>
      </w:r>
      <w:r>
        <w:rPr>
          <w:spacing w:val="-14"/>
        </w:rPr>
        <w:t> </w:t>
      </w:r>
      <w:r>
        <w:rPr/>
        <w:t>evolutionary</w:t>
      </w:r>
      <w:r>
        <w:rPr>
          <w:spacing w:val="-14"/>
        </w:rPr>
        <w:t> </w:t>
      </w:r>
      <w:r>
        <w:rPr/>
        <w:t>spaces</w:t>
      </w:r>
      <w:r>
        <w:rPr>
          <w:spacing w:val="-14"/>
        </w:rPr>
        <w:t> </w:t>
      </w:r>
      <w:r>
        <w:rPr/>
        <w:t>through</w:t>
      </w:r>
      <w:r>
        <w:rPr>
          <w:spacing w:val="-14"/>
        </w:rPr>
        <w:t> </w:t>
      </w:r>
      <w:r>
        <w:rPr/>
        <w:t>various</w:t>
      </w:r>
      <w:r>
        <w:rPr>
          <w:spacing w:val="-14"/>
        </w:rPr>
        <w:t> </w:t>
      </w:r>
      <w:r>
        <w:rPr/>
        <w:t>kinds</w:t>
      </w:r>
      <w:r>
        <w:rPr>
          <w:spacing w:val="-14"/>
        </w:rPr>
        <w:t> </w:t>
      </w:r>
      <w:r>
        <w:rPr/>
        <w:t>of</w:t>
      </w:r>
    </w:p>
    <w:p>
      <w:pPr>
        <w:pStyle w:val="BodyText"/>
        <w:spacing w:line="290" w:lineRule="auto"/>
        <w:ind w:left="400" w:right="234"/>
      </w:pPr>
      <w:r>
        <w:rPr>
          <w:spacing w:val="-2"/>
        </w:rPr>
        <w:t>cognitive-narrative-maneuvers,</w:t>
      </w:r>
      <w:r>
        <w:rPr>
          <w:spacing w:val="-10"/>
        </w:rPr>
        <w:t> </w:t>
      </w:r>
      <w:r>
        <w:rPr>
          <w:spacing w:val="-2"/>
        </w:rPr>
        <w:t>the</w:t>
      </w:r>
      <w:r>
        <w:rPr>
          <w:spacing w:val="-10"/>
        </w:rPr>
        <w:t> </w:t>
      </w:r>
      <w:r>
        <w:rPr>
          <w:spacing w:val="-2"/>
        </w:rPr>
        <w:t>solipsistic</w:t>
      </w:r>
      <w:r>
        <w:rPr>
          <w:spacing w:val="-10"/>
        </w:rPr>
        <w:t> </w:t>
      </w:r>
      <w:r>
        <w:rPr>
          <w:spacing w:val="-2"/>
        </w:rPr>
        <w:t>navel-gazing</w:t>
      </w:r>
      <w:r>
        <w:rPr>
          <w:spacing w:val="-10"/>
        </w:rPr>
        <w:t> </w:t>
      </w:r>
      <w:r>
        <w:rPr>
          <w:spacing w:val="-2"/>
        </w:rPr>
        <w:t>merely</w:t>
      </w:r>
      <w:r>
        <w:rPr>
          <w:spacing w:val="-10"/>
        </w:rPr>
        <w:t> </w:t>
      </w:r>
      <w:r>
        <w:rPr>
          <w:spacing w:val="-2"/>
        </w:rPr>
        <w:t>consolidated</w:t>
      </w:r>
      <w:r>
        <w:rPr>
          <w:spacing w:val="-10"/>
        </w:rPr>
        <w:t> </w:t>
      </w:r>
      <w:r>
        <w:rPr>
          <w:spacing w:val="-2"/>
        </w:rPr>
        <w:t>narcissistic </w:t>
      </w:r>
      <w:r>
        <w:rPr>
          <w:spacing w:val="-4"/>
        </w:rPr>
        <w:t>predilections.</w:t>
      </w:r>
      <w:r>
        <w:rPr>
          <w:spacing w:val="-9"/>
        </w:rPr>
        <w:t> </w:t>
      </w:r>
      <w:r>
        <w:rPr>
          <w:spacing w:val="-4"/>
        </w:rPr>
        <w:t>Second,</w:t>
      </w:r>
      <w:r>
        <w:rPr>
          <w:spacing w:val="-9"/>
        </w:rPr>
        <w:t> </w:t>
      </w:r>
      <w:r>
        <w:rPr>
          <w:spacing w:val="-4"/>
        </w:rPr>
        <w:t>post-humanistic</w:t>
      </w:r>
      <w:r>
        <w:rPr>
          <w:spacing w:val="-9"/>
        </w:rPr>
        <w:t> </w:t>
      </w:r>
      <w:r>
        <w:rPr>
          <w:spacing w:val="-4"/>
        </w:rPr>
        <w:t>analysis</w:t>
      </w:r>
      <w:r>
        <w:rPr>
          <w:spacing w:val="-9"/>
        </w:rPr>
        <w:t> </w:t>
      </w:r>
      <w:r>
        <w:rPr>
          <w:spacing w:val="-4"/>
        </w:rPr>
        <w:t>clearly</w:t>
      </w:r>
      <w:r>
        <w:rPr>
          <w:spacing w:val="-9"/>
        </w:rPr>
        <w:t> </w:t>
      </w:r>
      <w:r>
        <w:rPr>
          <w:spacing w:val="-4"/>
        </w:rPr>
        <w:t>shows</w:t>
      </w:r>
      <w:r>
        <w:rPr>
          <w:spacing w:val="-9"/>
        </w:rPr>
        <w:t> </w:t>
      </w:r>
      <w:r>
        <w:rPr>
          <w:spacing w:val="-4"/>
        </w:rPr>
        <w:t>that</w:t>
      </w:r>
      <w:r>
        <w:rPr>
          <w:spacing w:val="-9"/>
        </w:rPr>
        <w:t> </w:t>
      </w:r>
      <w:r>
        <w:rPr>
          <w:spacing w:val="-4"/>
        </w:rPr>
        <w:t>the</w:t>
      </w:r>
      <w:r>
        <w:rPr>
          <w:spacing w:val="-9"/>
        </w:rPr>
        <w:t> </w:t>
      </w:r>
      <w:r>
        <w:rPr>
          <w:spacing w:val="-4"/>
        </w:rPr>
        <w:t>reflexive</w:t>
      </w:r>
      <w:r>
        <w:rPr>
          <w:spacing w:val="-9"/>
        </w:rPr>
        <w:t> </w:t>
      </w:r>
      <w:r>
        <w:rPr>
          <w:spacing w:val="-4"/>
        </w:rPr>
        <w:t>label</w:t>
      </w:r>
      <w:r>
        <w:rPr>
          <w:spacing w:val="-9"/>
        </w:rPr>
        <w:t> </w:t>
      </w:r>
      <w:r>
        <w:rPr>
          <w:spacing w:val="-4"/>
        </w:rPr>
        <w:t>“human” creates</w:t>
      </w:r>
      <w:r>
        <w:rPr>
          <w:spacing w:val="-7"/>
        </w:rPr>
        <w:t> </w:t>
      </w:r>
      <w:r>
        <w:rPr>
          <w:spacing w:val="-4"/>
        </w:rPr>
        <w:t>at</w:t>
      </w:r>
      <w:r>
        <w:rPr>
          <w:spacing w:val="-7"/>
        </w:rPr>
        <w:t> </w:t>
      </w:r>
      <w:r>
        <w:rPr>
          <w:spacing w:val="-4"/>
        </w:rPr>
        <w:t>least</w:t>
      </w:r>
      <w:r>
        <w:rPr>
          <w:spacing w:val="-7"/>
        </w:rPr>
        <w:t> </w:t>
      </w:r>
      <w:r>
        <w:rPr>
          <w:spacing w:val="-4"/>
        </w:rPr>
        <w:t>two</w:t>
      </w:r>
      <w:r>
        <w:rPr>
          <w:spacing w:val="-7"/>
        </w:rPr>
        <w:t> </w:t>
      </w:r>
      <w:r>
        <w:rPr>
          <w:spacing w:val="-4"/>
        </w:rPr>
        <w:t>problems:</w:t>
      </w:r>
      <w:r>
        <w:rPr>
          <w:spacing w:val="-7"/>
        </w:rPr>
        <w:t> </w:t>
      </w:r>
      <w:r>
        <w:rPr>
          <w:spacing w:val="-4"/>
        </w:rPr>
        <w:t>the</w:t>
      </w:r>
      <w:r>
        <w:rPr>
          <w:spacing w:val="-7"/>
        </w:rPr>
        <w:t> </w:t>
      </w:r>
      <w:r>
        <w:rPr>
          <w:spacing w:val="-4"/>
        </w:rPr>
        <w:t>production</w:t>
      </w:r>
      <w:r>
        <w:rPr>
          <w:spacing w:val="-7"/>
        </w:rPr>
        <w:t> </w:t>
      </w:r>
      <w:r>
        <w:rPr>
          <w:spacing w:val="-4"/>
        </w:rPr>
        <w:t>of</w:t>
      </w:r>
      <w:r>
        <w:rPr>
          <w:spacing w:val="-7"/>
        </w:rPr>
        <w:t> </w:t>
      </w:r>
      <w:r>
        <w:rPr>
          <w:spacing w:val="-4"/>
        </w:rPr>
        <w:t>a</w:t>
      </w:r>
      <w:r>
        <w:rPr>
          <w:spacing w:val="-7"/>
        </w:rPr>
        <w:t> </w:t>
      </w:r>
      <w:r>
        <w:rPr>
          <w:spacing w:val="-4"/>
        </w:rPr>
        <w:t>petty</w:t>
      </w:r>
      <w:r>
        <w:rPr>
          <w:spacing w:val="-7"/>
        </w:rPr>
        <w:t> </w:t>
      </w:r>
      <w:r>
        <w:rPr>
          <w:spacing w:val="-4"/>
        </w:rPr>
        <w:t>morality</w:t>
      </w:r>
      <w:r>
        <w:rPr>
          <w:spacing w:val="-7"/>
        </w:rPr>
        <w:t> </w:t>
      </w:r>
      <w:r>
        <w:rPr>
          <w:spacing w:val="-4"/>
        </w:rPr>
        <w:t>(noted</w:t>
      </w:r>
      <w:r>
        <w:rPr>
          <w:spacing w:val="-7"/>
        </w:rPr>
        <w:t> </w:t>
      </w:r>
      <w:r>
        <w:rPr>
          <w:spacing w:val="-4"/>
        </w:rPr>
        <w:t>by</w:t>
      </w:r>
      <w:r>
        <w:rPr>
          <w:spacing w:val="-7"/>
        </w:rPr>
        <w:t> </w:t>
      </w:r>
      <w:r>
        <w:rPr>
          <w:spacing w:val="-4"/>
        </w:rPr>
        <w:t>Nietzsche)</w:t>
      </w:r>
      <w:r>
        <w:rPr>
          <w:spacing w:val="-7"/>
        </w:rPr>
        <w:t> </w:t>
      </w:r>
      <w:r>
        <w:rPr>
          <w:spacing w:val="-4"/>
        </w:rPr>
        <w:t>that suffocates</w:t>
      </w:r>
      <w:r>
        <w:rPr>
          <w:spacing w:val="-6"/>
        </w:rPr>
        <w:t> </w:t>
      </w:r>
      <w:r>
        <w:rPr>
          <w:spacing w:val="-4"/>
        </w:rPr>
        <w:t>creative</w:t>
      </w:r>
      <w:r>
        <w:rPr>
          <w:spacing w:val="-6"/>
        </w:rPr>
        <w:t> </w:t>
      </w:r>
      <w:r>
        <w:rPr>
          <w:spacing w:val="-4"/>
        </w:rPr>
        <w:t>life,</w:t>
      </w:r>
      <w:r>
        <w:rPr>
          <w:spacing w:val="-6"/>
        </w:rPr>
        <w:t> </w:t>
      </w:r>
      <w:r>
        <w:rPr>
          <w:spacing w:val="-4"/>
        </w:rPr>
        <w:t>and</w:t>
      </w:r>
      <w:r>
        <w:rPr>
          <w:spacing w:val="-6"/>
        </w:rPr>
        <w:t> </w:t>
      </w:r>
      <w:r>
        <w:rPr>
          <w:spacing w:val="-4"/>
        </w:rPr>
        <w:t>the</w:t>
      </w:r>
      <w:r>
        <w:rPr>
          <w:spacing w:val="-6"/>
        </w:rPr>
        <w:t> </w:t>
      </w:r>
      <w:r>
        <w:rPr>
          <w:spacing w:val="-4"/>
        </w:rPr>
        <w:t>bonding</w:t>
      </w:r>
      <w:r>
        <w:rPr>
          <w:spacing w:val="-6"/>
        </w:rPr>
        <w:t> </w:t>
      </w:r>
      <w:r>
        <w:rPr>
          <w:spacing w:val="-4"/>
        </w:rPr>
        <w:t>of</w:t>
      </w:r>
      <w:r>
        <w:rPr>
          <w:spacing w:val="-6"/>
        </w:rPr>
        <w:t> </w:t>
      </w:r>
      <w:r>
        <w:rPr>
          <w:spacing w:val="-4"/>
        </w:rPr>
        <w:t>the</w:t>
      </w:r>
      <w:r>
        <w:rPr>
          <w:spacing w:val="-6"/>
        </w:rPr>
        <w:t> </w:t>
      </w:r>
      <w:r>
        <w:rPr>
          <w:spacing w:val="-4"/>
        </w:rPr>
        <w:t>epiphenomenal</w:t>
      </w:r>
      <w:r>
        <w:rPr>
          <w:spacing w:val="-6"/>
        </w:rPr>
        <w:t> </w:t>
      </w:r>
      <w:r>
        <w:rPr>
          <w:spacing w:val="-4"/>
        </w:rPr>
        <w:t>into</w:t>
      </w:r>
      <w:r>
        <w:rPr>
          <w:spacing w:val="-6"/>
        </w:rPr>
        <w:t> </w:t>
      </w:r>
      <w:r>
        <w:rPr>
          <w:spacing w:val="-4"/>
        </w:rPr>
        <w:t>a</w:t>
      </w:r>
      <w:r>
        <w:rPr>
          <w:spacing w:val="-6"/>
        </w:rPr>
        <w:t> </w:t>
      </w:r>
      <w:r>
        <w:rPr>
          <w:spacing w:val="-4"/>
        </w:rPr>
        <w:t>composite</w:t>
      </w:r>
      <w:r>
        <w:rPr>
          <w:spacing w:val="-6"/>
        </w:rPr>
        <w:t> </w:t>
      </w:r>
      <w:r>
        <w:rPr>
          <w:spacing w:val="-4"/>
        </w:rPr>
        <w:t>image</w:t>
      </w:r>
      <w:r>
        <w:rPr>
          <w:spacing w:val="-6"/>
        </w:rPr>
        <w:t> </w:t>
      </w:r>
      <w:r>
        <w:rPr>
          <w:spacing w:val="-4"/>
        </w:rPr>
        <w:t>(noted by</w:t>
      </w:r>
      <w:r>
        <w:rPr>
          <w:spacing w:val="-6"/>
        </w:rPr>
        <w:t> </w:t>
      </w:r>
      <w:r>
        <w:rPr>
          <w:spacing w:val="-4"/>
        </w:rPr>
        <w:t>Spinoza)</w:t>
      </w:r>
      <w:r>
        <w:rPr>
          <w:spacing w:val="-6"/>
        </w:rPr>
        <w:t> </w:t>
      </w:r>
      <w:r>
        <w:rPr>
          <w:spacing w:val="-4"/>
        </w:rPr>
        <w:t>that</w:t>
      </w:r>
      <w:r>
        <w:rPr>
          <w:spacing w:val="-6"/>
        </w:rPr>
        <w:t> </w:t>
      </w:r>
      <w:r>
        <w:rPr>
          <w:spacing w:val="-4"/>
        </w:rPr>
        <w:t>prevents</w:t>
      </w:r>
      <w:r>
        <w:rPr>
          <w:spacing w:val="-6"/>
        </w:rPr>
        <w:t> </w:t>
      </w:r>
      <w:r>
        <w:rPr>
          <w:spacing w:val="-4"/>
        </w:rPr>
        <w:t>authentic</w:t>
      </w:r>
      <w:r>
        <w:rPr>
          <w:spacing w:val="-6"/>
        </w:rPr>
        <w:t> </w:t>
      </w:r>
      <w:r>
        <w:rPr>
          <w:spacing w:val="-4"/>
        </w:rPr>
        <w:t>becoming.</w:t>
      </w:r>
      <w:r>
        <w:rPr>
          <w:spacing w:val="-6"/>
        </w:rPr>
        <w:t> </w:t>
      </w:r>
      <w:r>
        <w:rPr>
          <w:spacing w:val="-4"/>
        </w:rPr>
        <w:t>Together</w:t>
      </w:r>
      <w:r>
        <w:rPr>
          <w:spacing w:val="-6"/>
        </w:rPr>
        <w:t> </w:t>
      </w:r>
      <w:r>
        <w:rPr>
          <w:spacing w:val="-4"/>
        </w:rPr>
        <w:t>they</w:t>
      </w:r>
      <w:r>
        <w:rPr>
          <w:spacing w:val="-6"/>
        </w:rPr>
        <w:t> </w:t>
      </w:r>
      <w:r>
        <w:rPr>
          <w:spacing w:val="-4"/>
        </w:rPr>
        <w:t>keep</w:t>
      </w:r>
      <w:r>
        <w:rPr>
          <w:spacing w:val="-6"/>
        </w:rPr>
        <w:t> </w:t>
      </w:r>
      <w:r>
        <w:rPr>
          <w:spacing w:val="-4"/>
        </w:rPr>
        <w:t>our</w:t>
      </w:r>
      <w:r>
        <w:rPr>
          <w:spacing w:val="-6"/>
        </w:rPr>
        <w:t> </w:t>
      </w:r>
      <w:r>
        <w:rPr>
          <w:spacing w:val="-4"/>
        </w:rPr>
        <w:t>eyes</w:t>
      </w:r>
      <w:r>
        <w:rPr>
          <w:spacing w:val="-6"/>
        </w:rPr>
        <w:t> </w:t>
      </w:r>
      <w:r>
        <w:rPr>
          <w:spacing w:val="-4"/>
        </w:rPr>
        <w:t>diverted</w:t>
      </w:r>
      <w:r>
        <w:rPr>
          <w:spacing w:val="-6"/>
        </w:rPr>
        <w:t> </w:t>
      </w:r>
      <w:r>
        <w:rPr>
          <w:spacing w:val="-4"/>
        </w:rPr>
        <w:t>from</w:t>
      </w:r>
      <w:r>
        <w:rPr>
          <w:spacing w:val="-6"/>
        </w:rPr>
        <w:t> </w:t>
      </w:r>
      <w:r>
        <w:rPr>
          <w:spacing w:val="-4"/>
        </w:rPr>
        <w:t>the nature</w:t>
      </w:r>
      <w:r>
        <w:rPr>
          <w:spacing w:val="-10"/>
        </w:rPr>
        <w:t> </w:t>
      </w:r>
      <w:r>
        <w:rPr>
          <w:spacing w:val="-4"/>
        </w:rPr>
        <w:t>of</w:t>
      </w:r>
      <w:r>
        <w:rPr>
          <w:spacing w:val="-10"/>
        </w:rPr>
        <w:t> </w:t>
      </w:r>
      <w:r>
        <w:rPr>
          <w:spacing w:val="-4"/>
        </w:rPr>
        <w:t>our</w:t>
      </w:r>
      <w:r>
        <w:rPr>
          <w:spacing w:val="-10"/>
        </w:rPr>
        <w:t> </w:t>
      </w:r>
      <w:r>
        <w:rPr>
          <w:spacing w:val="-4"/>
        </w:rPr>
        <w:t>ontological</w:t>
      </w:r>
      <w:r>
        <w:rPr>
          <w:spacing w:val="-10"/>
        </w:rPr>
        <w:t> </w:t>
      </w:r>
      <w:r>
        <w:rPr>
          <w:spacing w:val="-4"/>
        </w:rPr>
        <w:t>truths.</w:t>
      </w:r>
      <w:r>
        <w:rPr>
          <w:spacing w:val="-10"/>
        </w:rPr>
        <w:t> </w:t>
      </w:r>
      <w:r>
        <w:rPr>
          <w:spacing w:val="-4"/>
        </w:rPr>
        <w:t>Within</w:t>
      </w:r>
      <w:r>
        <w:rPr>
          <w:spacing w:val="-10"/>
        </w:rPr>
        <w:t> </w:t>
      </w:r>
      <w:r>
        <w:rPr>
          <w:spacing w:val="-4"/>
        </w:rPr>
        <w:t>this</w:t>
      </w:r>
      <w:r>
        <w:rPr>
          <w:spacing w:val="-10"/>
        </w:rPr>
        <w:t> </w:t>
      </w:r>
      <w:r>
        <w:rPr>
          <w:spacing w:val="-4"/>
        </w:rPr>
        <w:t>larger</w:t>
      </w:r>
      <w:r>
        <w:rPr>
          <w:spacing w:val="-10"/>
        </w:rPr>
        <w:t> </w:t>
      </w:r>
      <w:r>
        <w:rPr>
          <w:spacing w:val="-4"/>
        </w:rPr>
        <w:t>theoretical</w:t>
      </w:r>
      <w:r>
        <w:rPr>
          <w:spacing w:val="-10"/>
        </w:rPr>
        <w:t> </w:t>
      </w:r>
      <w:r>
        <w:rPr>
          <w:spacing w:val="-4"/>
        </w:rPr>
        <w:t>arc,</w:t>
      </w:r>
      <w:r>
        <w:rPr>
          <w:spacing w:val="-10"/>
        </w:rPr>
        <w:t> </w:t>
      </w:r>
      <w:r>
        <w:rPr>
          <w:spacing w:val="-4"/>
        </w:rPr>
        <w:t>the</w:t>
      </w:r>
      <w:r>
        <w:rPr>
          <w:spacing w:val="-10"/>
        </w:rPr>
        <w:t> </w:t>
      </w:r>
      <w:r>
        <w:rPr>
          <w:spacing w:val="-4"/>
        </w:rPr>
        <w:t>book</w:t>
      </w:r>
      <w:r>
        <w:rPr>
          <w:spacing w:val="-10"/>
        </w:rPr>
        <w:t> </w:t>
      </w:r>
      <w:r>
        <w:rPr>
          <w:spacing w:val="-4"/>
        </w:rPr>
        <w:t>argues</w:t>
      </w:r>
      <w:r>
        <w:rPr>
          <w:spacing w:val="-10"/>
        </w:rPr>
        <w:t> </w:t>
      </w:r>
      <w:r>
        <w:rPr>
          <w:spacing w:val="-4"/>
        </w:rPr>
        <w:t>that</w:t>
      </w:r>
      <w:r>
        <w:rPr>
          <w:spacing w:val="-10"/>
        </w:rPr>
        <w:t> </w:t>
      </w:r>
      <w:r>
        <w:rPr>
          <w:spacing w:val="-4"/>
        </w:rPr>
        <w:t>among other</w:t>
      </w:r>
      <w:r>
        <w:rPr>
          <w:spacing w:val="-7"/>
        </w:rPr>
        <w:t> </w:t>
      </w:r>
      <w:r>
        <w:rPr>
          <w:spacing w:val="-4"/>
        </w:rPr>
        <w:t>things,</w:t>
      </w:r>
      <w:r>
        <w:rPr>
          <w:spacing w:val="-7"/>
        </w:rPr>
        <w:t> </w:t>
      </w:r>
      <w:r>
        <w:rPr>
          <w:spacing w:val="-4"/>
        </w:rPr>
        <w:t>the</w:t>
      </w:r>
      <w:r>
        <w:rPr>
          <w:spacing w:val="-7"/>
        </w:rPr>
        <w:t> </w:t>
      </w:r>
      <w:r>
        <w:rPr>
          <w:spacing w:val="-4"/>
        </w:rPr>
        <w:t>Covid-19</w:t>
      </w:r>
      <w:r>
        <w:rPr>
          <w:spacing w:val="-7"/>
        </w:rPr>
        <w:t> </w:t>
      </w:r>
      <w:r>
        <w:rPr>
          <w:spacing w:val="-4"/>
        </w:rPr>
        <w:t>crisis</w:t>
      </w:r>
      <w:r>
        <w:rPr>
          <w:spacing w:val="-7"/>
        </w:rPr>
        <w:t> </w:t>
      </w:r>
      <w:r>
        <w:rPr>
          <w:spacing w:val="-4"/>
        </w:rPr>
        <w:t>poignantly</w:t>
      </w:r>
      <w:r>
        <w:rPr>
          <w:spacing w:val="-7"/>
        </w:rPr>
        <w:t> </w:t>
      </w:r>
      <w:r>
        <w:rPr>
          <w:spacing w:val="-4"/>
        </w:rPr>
        <w:t>destabilizes</w:t>
      </w:r>
      <w:r>
        <w:rPr>
          <w:spacing w:val="-7"/>
        </w:rPr>
        <w:t> </w:t>
      </w:r>
      <w:r>
        <w:rPr>
          <w:spacing w:val="-4"/>
        </w:rPr>
        <w:t>the</w:t>
      </w:r>
      <w:r>
        <w:rPr>
          <w:spacing w:val="-7"/>
        </w:rPr>
        <w:t> </w:t>
      </w:r>
      <w:r>
        <w:rPr>
          <w:spacing w:val="-4"/>
        </w:rPr>
        <w:t>root</w:t>
      </w:r>
      <w:r>
        <w:rPr>
          <w:spacing w:val="-7"/>
        </w:rPr>
        <w:t> </w:t>
      </w:r>
      <w:r>
        <w:rPr>
          <w:spacing w:val="-4"/>
        </w:rPr>
        <w:t>narratives</w:t>
      </w:r>
      <w:r>
        <w:rPr>
          <w:spacing w:val="-7"/>
        </w:rPr>
        <w:t> </w:t>
      </w:r>
      <w:r>
        <w:rPr>
          <w:spacing w:val="-4"/>
        </w:rPr>
        <w:t>that</w:t>
      </w:r>
      <w:r>
        <w:rPr>
          <w:spacing w:val="-7"/>
        </w:rPr>
        <w:t> </w:t>
      </w:r>
      <w:r>
        <w:rPr>
          <w:spacing w:val="-4"/>
        </w:rPr>
        <w:t>we</w:t>
      </w:r>
      <w:r>
        <w:rPr>
          <w:spacing w:val="-7"/>
        </w:rPr>
        <w:t> </w:t>
      </w:r>
      <w:r>
        <w:rPr>
          <w:spacing w:val="-4"/>
        </w:rPr>
        <w:t>have</w:t>
      </w:r>
      <w:r>
        <w:rPr>
          <w:spacing w:val="-7"/>
        </w:rPr>
        <w:t> </w:t>
      </w:r>
      <w:r>
        <w:rPr>
          <w:spacing w:val="-4"/>
        </w:rPr>
        <w:t>for</w:t>
      </w:r>
      <w:r>
        <w:rPr>
          <w:spacing w:val="-7"/>
        </w:rPr>
        <w:t> </w:t>
      </w:r>
      <w:r>
        <w:rPr>
          <w:spacing w:val="-4"/>
        </w:rPr>
        <w:t>so </w:t>
      </w:r>
      <w:r>
        <w:rPr>
          <w:spacing w:val="-2"/>
        </w:rPr>
        <w:t>long</w:t>
      </w:r>
      <w:r>
        <w:rPr>
          <w:spacing w:val="-10"/>
        </w:rPr>
        <w:t> </w:t>
      </w:r>
      <w:r>
        <w:rPr>
          <w:spacing w:val="-2"/>
        </w:rPr>
        <w:t>told</w:t>
      </w:r>
      <w:r>
        <w:rPr>
          <w:spacing w:val="-10"/>
        </w:rPr>
        <w:t> </w:t>
      </w:r>
      <w:r>
        <w:rPr>
          <w:spacing w:val="-2"/>
        </w:rPr>
        <w:t>ourselves.</w:t>
      </w:r>
      <w:r>
        <w:rPr>
          <w:spacing w:val="-10"/>
        </w:rPr>
        <w:t> </w:t>
      </w:r>
      <w:r>
        <w:rPr>
          <w:spacing w:val="-2"/>
        </w:rPr>
        <w:t>The</w:t>
      </w:r>
      <w:r>
        <w:rPr>
          <w:spacing w:val="-10"/>
        </w:rPr>
        <w:t> </w:t>
      </w:r>
      <w:r>
        <w:rPr>
          <w:spacing w:val="-2"/>
        </w:rPr>
        <w:t>shock</w:t>
      </w:r>
      <w:r>
        <w:rPr>
          <w:spacing w:val="-10"/>
        </w:rPr>
        <w:t> </w:t>
      </w:r>
      <w:r>
        <w:rPr>
          <w:spacing w:val="-2"/>
        </w:rPr>
        <w:t>that</w:t>
      </w:r>
      <w:r>
        <w:rPr>
          <w:spacing w:val="-10"/>
        </w:rPr>
        <w:t> </w:t>
      </w:r>
      <w:r>
        <w:rPr>
          <w:spacing w:val="-2"/>
        </w:rPr>
        <w:t>the</w:t>
      </w:r>
      <w:r>
        <w:rPr>
          <w:spacing w:val="-10"/>
        </w:rPr>
        <w:t> </w:t>
      </w:r>
      <w:r>
        <w:rPr>
          <w:spacing w:val="-2"/>
        </w:rPr>
        <w:t>world</w:t>
      </w:r>
      <w:r>
        <w:rPr>
          <w:spacing w:val="-10"/>
        </w:rPr>
        <w:t> </w:t>
      </w:r>
      <w:r>
        <w:rPr>
          <w:spacing w:val="-2"/>
        </w:rPr>
        <w:t>is</w:t>
      </w:r>
      <w:r>
        <w:rPr>
          <w:spacing w:val="-10"/>
        </w:rPr>
        <w:t> </w:t>
      </w:r>
      <w:r>
        <w:rPr>
          <w:spacing w:val="-2"/>
        </w:rPr>
        <w:t>currently</w:t>
      </w:r>
      <w:r>
        <w:rPr>
          <w:spacing w:val="-10"/>
        </w:rPr>
        <w:t> </w:t>
      </w:r>
      <w:r>
        <w:rPr>
          <w:spacing w:val="-2"/>
        </w:rPr>
        <w:t>experiencing</w:t>
      </w:r>
      <w:r>
        <w:rPr>
          <w:spacing w:val="-10"/>
        </w:rPr>
        <w:t> </w:t>
      </w:r>
      <w:r>
        <w:rPr>
          <w:spacing w:val="-2"/>
        </w:rPr>
        <w:t>is</w:t>
      </w:r>
      <w:r>
        <w:rPr>
          <w:spacing w:val="-10"/>
        </w:rPr>
        <w:t> </w:t>
      </w:r>
      <w:r>
        <w:rPr>
          <w:spacing w:val="-2"/>
        </w:rPr>
        <w:t>due</w:t>
      </w:r>
      <w:r>
        <w:rPr>
          <w:spacing w:val="-10"/>
        </w:rPr>
        <w:t> </w:t>
      </w:r>
      <w:r>
        <w:rPr>
          <w:spacing w:val="-2"/>
        </w:rPr>
        <w:t>to</w:t>
      </w:r>
      <w:r>
        <w:rPr>
          <w:spacing w:val="-10"/>
        </w:rPr>
        <w:t> </w:t>
      </w:r>
      <w:r>
        <w:rPr>
          <w:spacing w:val="-2"/>
        </w:rPr>
        <w:t>the</w:t>
      </w:r>
      <w:r>
        <w:rPr>
          <w:spacing w:val="-10"/>
        </w:rPr>
        <w:t> </w:t>
      </w:r>
      <w:r>
        <w:rPr>
          <w:spacing w:val="-2"/>
        </w:rPr>
        <w:t>unreality we</w:t>
      </w:r>
      <w:r>
        <w:rPr>
          <w:spacing w:val="-13"/>
        </w:rPr>
        <w:t> </w:t>
      </w:r>
      <w:r>
        <w:rPr>
          <w:spacing w:val="-2"/>
        </w:rPr>
        <w:t>have</w:t>
      </w:r>
      <w:r>
        <w:rPr>
          <w:spacing w:val="-13"/>
        </w:rPr>
        <w:t> </w:t>
      </w:r>
      <w:r>
        <w:rPr>
          <w:spacing w:val="-2"/>
        </w:rPr>
        <w:t>surrounded</w:t>
      </w:r>
      <w:r>
        <w:rPr>
          <w:spacing w:val="-13"/>
        </w:rPr>
        <w:t> </w:t>
      </w:r>
      <w:r>
        <w:rPr>
          <w:spacing w:val="-2"/>
        </w:rPr>
        <w:t>ourselves</w:t>
      </w:r>
      <w:r>
        <w:rPr>
          <w:spacing w:val="-13"/>
        </w:rPr>
        <w:t> </w:t>
      </w:r>
      <w:r>
        <w:rPr>
          <w:spacing w:val="-2"/>
        </w:rPr>
        <w:t>with</w:t>
      </w:r>
      <w:r>
        <w:rPr>
          <w:spacing w:val="-13"/>
        </w:rPr>
        <w:t> </w:t>
      </w:r>
      <w:r>
        <w:rPr>
          <w:spacing w:val="-2"/>
        </w:rPr>
        <w:t>rather</w:t>
      </w:r>
      <w:r>
        <w:rPr>
          <w:spacing w:val="-13"/>
        </w:rPr>
        <w:t> </w:t>
      </w:r>
      <w:r>
        <w:rPr>
          <w:spacing w:val="-2"/>
        </w:rPr>
        <w:t>than</w:t>
      </w:r>
      <w:r>
        <w:rPr>
          <w:spacing w:val="-13"/>
        </w:rPr>
        <w:t> </w:t>
      </w:r>
      <w:r>
        <w:rPr>
          <w:spacing w:val="-2"/>
        </w:rPr>
        <w:t>anything</w:t>
      </w:r>
      <w:r>
        <w:rPr>
          <w:spacing w:val="-13"/>
        </w:rPr>
        <w:t> </w:t>
      </w:r>
      <w:r>
        <w:rPr>
          <w:spacing w:val="-2"/>
        </w:rPr>
        <w:t>unique</w:t>
      </w:r>
      <w:r>
        <w:rPr>
          <w:spacing w:val="-13"/>
        </w:rPr>
        <w:t> </w:t>
      </w:r>
      <w:r>
        <w:rPr>
          <w:spacing w:val="-2"/>
        </w:rPr>
        <w:t>in</w:t>
      </w:r>
      <w:r>
        <w:rPr>
          <w:spacing w:val="-13"/>
        </w:rPr>
        <w:t> </w:t>
      </w:r>
      <w:r>
        <w:rPr>
          <w:spacing w:val="-2"/>
        </w:rPr>
        <w:t>actual</w:t>
      </w:r>
      <w:r>
        <w:rPr>
          <w:spacing w:val="-13"/>
        </w:rPr>
        <w:t> </w:t>
      </w:r>
      <w:r>
        <w:rPr>
          <w:spacing w:val="-2"/>
        </w:rPr>
        <w:t>experience.</w:t>
      </w:r>
      <w:r>
        <w:rPr>
          <w:spacing w:val="-13"/>
        </w:rPr>
        <w:t> </w:t>
      </w:r>
      <w:r>
        <w:rPr>
          <w:spacing w:val="-2"/>
        </w:rPr>
        <w:t>Finally, </w:t>
      </w:r>
      <w:r>
        <w:rPr/>
        <w:t>the</w:t>
      </w:r>
      <w:r>
        <w:rPr>
          <w:spacing w:val="-17"/>
        </w:rPr>
        <w:t> </w:t>
      </w:r>
      <w:r>
        <w:rPr/>
        <w:t>book</w:t>
      </w:r>
      <w:r>
        <w:rPr>
          <w:spacing w:val="-17"/>
        </w:rPr>
        <w:t> </w:t>
      </w:r>
      <w:r>
        <w:rPr/>
        <w:t>suggests</w:t>
      </w:r>
      <w:r>
        <w:rPr>
          <w:spacing w:val="-16"/>
        </w:rPr>
        <w:t> </w:t>
      </w:r>
      <w:r>
        <w:rPr/>
        <w:t>an</w:t>
      </w:r>
      <w:r>
        <w:rPr>
          <w:spacing w:val="-17"/>
        </w:rPr>
        <w:t> </w:t>
      </w:r>
      <w:r>
        <w:rPr/>
        <w:t>educational</w:t>
      </w:r>
      <w:r>
        <w:rPr>
          <w:spacing w:val="-16"/>
        </w:rPr>
        <w:t> </w:t>
      </w:r>
      <w:r>
        <w:rPr/>
        <w:t>path</w:t>
      </w:r>
      <w:r>
        <w:rPr>
          <w:spacing w:val="-17"/>
        </w:rPr>
        <w:t> </w:t>
      </w:r>
      <w:r>
        <w:rPr/>
        <w:t>for</w:t>
      </w:r>
      <w:r>
        <w:rPr>
          <w:spacing w:val="-16"/>
        </w:rPr>
        <w:t> </w:t>
      </w:r>
      <w:r>
        <w:rPr/>
        <w:t>a</w:t>
      </w:r>
      <w:r>
        <w:rPr>
          <w:spacing w:val="-17"/>
        </w:rPr>
        <w:t> </w:t>
      </w:r>
      <w:r>
        <w:rPr/>
        <w:t>different</w:t>
      </w:r>
      <w:r>
        <w:rPr>
          <w:spacing w:val="-17"/>
        </w:rPr>
        <w:t> </w:t>
      </w:r>
      <w:r>
        <w:rPr/>
        <w:t>kind</w:t>
      </w:r>
      <w:r>
        <w:rPr>
          <w:spacing w:val="-16"/>
        </w:rPr>
        <w:t> </w:t>
      </w:r>
      <w:r>
        <w:rPr/>
        <w:t>of</w:t>
      </w:r>
      <w:r>
        <w:rPr>
          <w:spacing w:val="-17"/>
        </w:rPr>
        <w:t> </w:t>
      </w:r>
      <w:r>
        <w:rPr/>
        <w:t>future</w:t>
      </w:r>
      <w:r>
        <w:rPr>
          <w:spacing w:val="-16"/>
        </w:rPr>
        <w:t> </w:t>
      </w:r>
      <w:r>
        <w:rPr/>
        <w:t>away</w:t>
      </w:r>
      <w:r>
        <w:rPr>
          <w:spacing w:val="-17"/>
        </w:rPr>
        <w:t> </w:t>
      </w:r>
      <w:r>
        <w:rPr/>
        <w:t>from</w:t>
      </w:r>
      <w:r>
        <w:rPr>
          <w:spacing w:val="-16"/>
        </w:rPr>
        <w:t> </w:t>
      </w:r>
      <w:r>
        <w:rPr/>
        <w:t>technological </w:t>
      </w:r>
      <w:r>
        <w:rPr>
          <w:spacing w:val="-2"/>
        </w:rPr>
        <w:t>hubris.</w:t>
      </w:r>
    </w:p>
    <w:p>
      <w:pPr>
        <w:pStyle w:val="BodyText"/>
      </w:pPr>
    </w:p>
    <w:p>
      <w:pPr>
        <w:pStyle w:val="BodyText"/>
      </w:pPr>
    </w:p>
    <w:p>
      <w:pPr>
        <w:pStyle w:val="BodyText"/>
        <w:spacing w:before="9"/>
      </w:pPr>
    </w:p>
    <w:p>
      <w:pPr>
        <w:pStyle w:val="BodyText"/>
        <w:spacing w:line="290" w:lineRule="auto"/>
        <w:ind w:left="400" w:right="390" w:firstLine="1440"/>
        <w:jc w:val="both"/>
      </w:pPr>
      <w:r>
        <w:rPr>
          <w:spacing w:val="-2"/>
        </w:rPr>
        <w:t>Teachers</w:t>
      </w:r>
      <w:r>
        <w:rPr>
          <w:spacing w:val="-14"/>
        </w:rPr>
        <w:t> </w:t>
      </w:r>
      <w:r>
        <w:rPr>
          <w:spacing w:val="-2"/>
        </w:rPr>
        <w:t>in</w:t>
      </w:r>
      <w:r>
        <w:rPr>
          <w:spacing w:val="-14"/>
        </w:rPr>
        <w:t> </w:t>
      </w:r>
      <w:r>
        <w:rPr>
          <w:spacing w:val="-2"/>
        </w:rPr>
        <w:t>Nomadic</w:t>
      </w:r>
      <w:r>
        <w:rPr>
          <w:spacing w:val="-14"/>
        </w:rPr>
        <w:t> </w:t>
      </w:r>
      <w:r>
        <w:rPr>
          <w:spacing w:val="-2"/>
        </w:rPr>
        <w:t>Spaces:</w:t>
      </w:r>
      <w:r>
        <w:rPr>
          <w:spacing w:val="-14"/>
        </w:rPr>
        <w:t> </w:t>
      </w:r>
      <w:r>
        <w:rPr>
          <w:spacing w:val="-2"/>
        </w:rPr>
        <w:t>Deleuze</w:t>
      </w:r>
      <w:r>
        <w:rPr>
          <w:spacing w:val="-14"/>
        </w:rPr>
        <w:t> </w:t>
      </w:r>
      <w:r>
        <w:rPr>
          <w:spacing w:val="-2"/>
        </w:rPr>
        <w:t>and</w:t>
      </w:r>
      <w:r>
        <w:rPr>
          <w:spacing w:val="-14"/>
        </w:rPr>
        <w:t> </w:t>
      </w:r>
      <w:r>
        <w:rPr>
          <w:spacing w:val="-2"/>
        </w:rPr>
        <w:t>Curriculum</w:t>
      </w:r>
      <w:r>
        <w:rPr>
          <w:spacing w:val="-14"/>
        </w:rPr>
        <w:t> </w:t>
      </w:r>
      <w:r>
        <w:rPr>
          <w:spacing w:val="-2"/>
        </w:rPr>
        <w:t>(New</w:t>
      </w:r>
      <w:r>
        <w:rPr>
          <w:spacing w:val="-14"/>
        </w:rPr>
        <w:t> </w:t>
      </w:r>
      <w:r>
        <w:rPr>
          <w:spacing w:val="-2"/>
        </w:rPr>
        <w:t>York:</w:t>
      </w:r>
      <w:r>
        <w:rPr>
          <w:spacing w:val="-14"/>
        </w:rPr>
        <w:t> </w:t>
      </w:r>
      <w:r>
        <w:rPr>
          <w:spacing w:val="-2"/>
        </w:rPr>
        <w:t>Peter</w:t>
      </w:r>
      <w:r>
        <w:rPr>
          <w:spacing w:val="-14"/>
        </w:rPr>
        <w:t> </w:t>
      </w:r>
      <w:r>
        <w:rPr>
          <w:spacing w:val="-2"/>
        </w:rPr>
        <w:t>Lang, </w:t>
      </w:r>
      <w:r>
        <w:rPr/>
        <w:t>2003). ISBN-13: 978-0820467375</w:t>
      </w:r>
    </w:p>
    <w:p>
      <w:pPr>
        <w:pStyle w:val="BodyText"/>
      </w:pPr>
    </w:p>
    <w:p>
      <w:pPr>
        <w:pStyle w:val="BodyText"/>
      </w:pPr>
    </w:p>
    <w:p>
      <w:pPr>
        <w:pStyle w:val="BodyText"/>
        <w:spacing w:before="19"/>
      </w:pPr>
    </w:p>
    <w:p>
      <w:pPr>
        <w:pStyle w:val="BodyText"/>
        <w:spacing w:line="290" w:lineRule="auto" w:before="1"/>
        <w:ind w:left="400" w:firstLine="1440"/>
      </w:pPr>
      <w:r>
        <w:rPr>
          <w:spacing w:val="-4"/>
        </w:rPr>
        <w:t>Teachers</w:t>
      </w:r>
      <w:r>
        <w:rPr>
          <w:spacing w:val="-8"/>
        </w:rPr>
        <w:t> </w:t>
      </w:r>
      <w:r>
        <w:rPr>
          <w:spacing w:val="-4"/>
        </w:rPr>
        <w:t>in</w:t>
      </w:r>
      <w:r>
        <w:rPr>
          <w:spacing w:val="-8"/>
        </w:rPr>
        <w:t> </w:t>
      </w:r>
      <w:r>
        <w:rPr>
          <w:spacing w:val="-4"/>
        </w:rPr>
        <w:t>Nomadic</w:t>
      </w:r>
      <w:r>
        <w:rPr>
          <w:spacing w:val="-8"/>
        </w:rPr>
        <w:t> </w:t>
      </w:r>
      <w:r>
        <w:rPr>
          <w:spacing w:val="-4"/>
        </w:rPr>
        <w:t>Spaces</w:t>
      </w:r>
      <w:r>
        <w:rPr>
          <w:spacing w:val="-8"/>
        </w:rPr>
        <w:t> </w:t>
      </w:r>
      <w:r>
        <w:rPr>
          <w:spacing w:val="-4"/>
        </w:rPr>
        <w:t>is</w:t>
      </w:r>
      <w:r>
        <w:rPr>
          <w:spacing w:val="-8"/>
        </w:rPr>
        <w:t> </w:t>
      </w:r>
      <w:r>
        <w:rPr>
          <w:spacing w:val="-4"/>
        </w:rPr>
        <w:t>fieldwork</w:t>
      </w:r>
      <w:r>
        <w:rPr>
          <w:spacing w:val="-8"/>
        </w:rPr>
        <w:t> </w:t>
      </w:r>
      <w:r>
        <w:rPr>
          <w:spacing w:val="-4"/>
        </w:rPr>
        <w:t>in</w:t>
      </w:r>
      <w:r>
        <w:rPr>
          <w:spacing w:val="-8"/>
        </w:rPr>
        <w:t> </w:t>
      </w:r>
      <w:r>
        <w:rPr>
          <w:spacing w:val="-4"/>
        </w:rPr>
        <w:t>curriculum</w:t>
      </w:r>
      <w:r>
        <w:rPr>
          <w:spacing w:val="-8"/>
        </w:rPr>
        <w:t> </w:t>
      </w:r>
      <w:r>
        <w:rPr>
          <w:spacing w:val="-4"/>
        </w:rPr>
        <w:t>theory,</w:t>
      </w:r>
      <w:r>
        <w:rPr>
          <w:spacing w:val="-8"/>
        </w:rPr>
        <w:t> </w:t>
      </w:r>
      <w:r>
        <w:rPr>
          <w:spacing w:val="-4"/>
        </w:rPr>
        <w:t>weaving</w:t>
      </w:r>
      <w:r>
        <w:rPr>
          <w:spacing w:val="-8"/>
        </w:rPr>
        <w:t> </w:t>
      </w:r>
      <w:r>
        <w:rPr>
          <w:spacing w:val="-4"/>
        </w:rPr>
        <w:t>vital </w:t>
      </w:r>
      <w:r>
        <w:rPr>
          <w:spacing w:val="-2"/>
        </w:rPr>
        <w:t>strands</w:t>
      </w:r>
      <w:r>
        <w:rPr>
          <w:spacing w:val="-9"/>
        </w:rPr>
        <w:t> </w:t>
      </w:r>
      <w:r>
        <w:rPr>
          <w:spacing w:val="-2"/>
        </w:rPr>
        <w:t>of</w:t>
      </w:r>
      <w:r>
        <w:rPr>
          <w:spacing w:val="-9"/>
        </w:rPr>
        <w:t> </w:t>
      </w:r>
      <w:r>
        <w:rPr>
          <w:spacing w:val="-2"/>
        </w:rPr>
        <w:t>Gilles</w:t>
      </w:r>
      <w:r>
        <w:rPr>
          <w:spacing w:val="-9"/>
        </w:rPr>
        <w:t> </w:t>
      </w:r>
      <w:r>
        <w:rPr>
          <w:spacing w:val="-2"/>
        </w:rPr>
        <w:t>Deleuze's</w:t>
      </w:r>
      <w:r>
        <w:rPr>
          <w:spacing w:val="-9"/>
        </w:rPr>
        <w:t> </w:t>
      </w:r>
      <w:r>
        <w:rPr>
          <w:spacing w:val="-2"/>
        </w:rPr>
        <w:t>constructivist</w:t>
      </w:r>
      <w:r>
        <w:rPr>
          <w:spacing w:val="-9"/>
        </w:rPr>
        <w:t> </w:t>
      </w:r>
      <w:r>
        <w:rPr>
          <w:spacing w:val="-2"/>
        </w:rPr>
        <w:t>philosophy</w:t>
      </w:r>
      <w:r>
        <w:rPr>
          <w:spacing w:val="-9"/>
        </w:rPr>
        <w:t> </w:t>
      </w:r>
      <w:r>
        <w:rPr>
          <w:spacing w:val="-2"/>
        </w:rPr>
        <w:t>into</w:t>
      </w:r>
      <w:r>
        <w:rPr>
          <w:spacing w:val="-9"/>
        </w:rPr>
        <w:t> </w:t>
      </w:r>
      <w:r>
        <w:rPr>
          <w:spacing w:val="-2"/>
        </w:rPr>
        <w:t>a</w:t>
      </w:r>
      <w:r>
        <w:rPr>
          <w:spacing w:val="-9"/>
        </w:rPr>
        <w:t> </w:t>
      </w:r>
      <w:r>
        <w:rPr>
          <w:spacing w:val="-2"/>
        </w:rPr>
        <w:t>case</w:t>
      </w:r>
      <w:r>
        <w:rPr>
          <w:spacing w:val="-9"/>
        </w:rPr>
        <w:t> </w:t>
      </w:r>
      <w:r>
        <w:rPr>
          <w:spacing w:val="-2"/>
        </w:rPr>
        <w:t>study</w:t>
      </w:r>
      <w:r>
        <w:rPr>
          <w:spacing w:val="-9"/>
        </w:rPr>
        <w:t> </w:t>
      </w:r>
      <w:r>
        <w:rPr>
          <w:spacing w:val="-2"/>
        </w:rPr>
        <w:t>of</w:t>
      </w:r>
      <w:r>
        <w:rPr>
          <w:spacing w:val="-9"/>
        </w:rPr>
        <w:t> </w:t>
      </w:r>
      <w:r>
        <w:rPr>
          <w:spacing w:val="-2"/>
        </w:rPr>
        <w:t>teacher</w:t>
      </w:r>
      <w:r>
        <w:rPr>
          <w:spacing w:val="-9"/>
        </w:rPr>
        <w:t> </w:t>
      </w:r>
      <w:r>
        <w:rPr>
          <w:spacing w:val="-2"/>
        </w:rPr>
        <w:t>induction</w:t>
      </w:r>
    </w:p>
    <w:p>
      <w:pPr>
        <w:spacing w:after="0" w:line="290" w:lineRule="auto"/>
        <w:sectPr>
          <w:pgSz w:w="11920" w:h="16840"/>
          <w:pgMar w:top="1900" w:bottom="280" w:left="1040" w:right="1220"/>
        </w:sectPr>
      </w:pPr>
    </w:p>
    <w:p>
      <w:pPr>
        <w:pStyle w:val="BodyText"/>
        <w:spacing w:line="290" w:lineRule="auto" w:before="76"/>
        <w:ind w:left="400"/>
      </w:pPr>
      <w:r>
        <w:rPr>
          <w:spacing w:val="-2"/>
        </w:rPr>
        <w:t>and</w:t>
      </w:r>
      <w:r>
        <w:rPr>
          <w:spacing w:val="-10"/>
        </w:rPr>
        <w:t> </w:t>
      </w:r>
      <w:r>
        <w:rPr>
          <w:spacing w:val="-2"/>
        </w:rPr>
        <w:t>becoming</w:t>
      </w:r>
      <w:r>
        <w:rPr>
          <w:spacing w:val="-10"/>
        </w:rPr>
        <w:t> </w:t>
      </w:r>
      <w:r>
        <w:rPr>
          <w:spacing w:val="-2"/>
        </w:rPr>
        <w:t>in</w:t>
      </w:r>
      <w:r>
        <w:rPr>
          <w:spacing w:val="-10"/>
        </w:rPr>
        <w:t> </w:t>
      </w:r>
      <w:r>
        <w:rPr>
          <w:spacing w:val="-2"/>
        </w:rPr>
        <w:t>an</w:t>
      </w:r>
      <w:r>
        <w:rPr>
          <w:spacing w:val="-10"/>
        </w:rPr>
        <w:t> </w:t>
      </w:r>
      <w:r>
        <w:rPr>
          <w:spacing w:val="-2"/>
        </w:rPr>
        <w:t>urban</w:t>
      </w:r>
      <w:r>
        <w:rPr>
          <w:spacing w:val="-10"/>
        </w:rPr>
        <w:t> </w:t>
      </w:r>
      <w:r>
        <w:rPr>
          <w:spacing w:val="-2"/>
        </w:rPr>
        <w:t>innovative</w:t>
      </w:r>
      <w:r>
        <w:rPr>
          <w:spacing w:val="-10"/>
        </w:rPr>
        <w:t> </w:t>
      </w:r>
      <w:r>
        <w:rPr>
          <w:spacing w:val="-2"/>
        </w:rPr>
        <w:t>school.</w:t>
      </w:r>
      <w:r>
        <w:rPr>
          <w:spacing w:val="-10"/>
        </w:rPr>
        <w:t> </w:t>
      </w:r>
      <w:r>
        <w:rPr>
          <w:spacing w:val="-2"/>
        </w:rPr>
        <w:t>Releasing</w:t>
      </w:r>
      <w:r>
        <w:rPr>
          <w:spacing w:val="-10"/>
        </w:rPr>
        <w:t> </w:t>
      </w:r>
      <w:r>
        <w:rPr>
          <w:spacing w:val="-2"/>
        </w:rPr>
        <w:t>the</w:t>
      </w:r>
      <w:r>
        <w:rPr>
          <w:spacing w:val="-10"/>
        </w:rPr>
        <w:t> </w:t>
      </w:r>
      <w:r>
        <w:rPr>
          <w:spacing w:val="-2"/>
        </w:rPr>
        <w:t>productive</w:t>
      </w:r>
      <w:r>
        <w:rPr>
          <w:spacing w:val="-10"/>
        </w:rPr>
        <w:t> </w:t>
      </w:r>
      <w:r>
        <w:rPr>
          <w:spacing w:val="-2"/>
        </w:rPr>
        <w:t>power</w:t>
      </w:r>
      <w:r>
        <w:rPr>
          <w:spacing w:val="-10"/>
        </w:rPr>
        <w:t> </w:t>
      </w:r>
      <w:r>
        <w:rPr>
          <w:spacing w:val="-2"/>
        </w:rPr>
        <w:t>of</w:t>
      </w:r>
      <w:r>
        <w:rPr>
          <w:spacing w:val="-10"/>
        </w:rPr>
        <w:t> </w:t>
      </w:r>
      <w:r>
        <w:rPr>
          <w:spacing w:val="-2"/>
        </w:rPr>
        <w:t>difference,</w:t>
      </w:r>
      <w:r>
        <w:rPr>
          <w:spacing w:val="-10"/>
        </w:rPr>
        <w:t> </w:t>
      </w:r>
      <w:r>
        <w:rPr>
          <w:spacing w:val="-2"/>
        </w:rPr>
        <w:t>it allows</w:t>
      </w:r>
      <w:r>
        <w:rPr>
          <w:spacing w:val="-15"/>
        </w:rPr>
        <w:t> </w:t>
      </w:r>
      <w:r>
        <w:rPr>
          <w:spacing w:val="-2"/>
        </w:rPr>
        <w:t>us</w:t>
      </w:r>
      <w:r>
        <w:rPr>
          <w:spacing w:val="-14"/>
        </w:rPr>
        <w:t> </w:t>
      </w:r>
      <w:r>
        <w:rPr>
          <w:spacing w:val="-2"/>
        </w:rPr>
        <w:t>to</w:t>
      </w:r>
      <w:r>
        <w:rPr>
          <w:spacing w:val="-15"/>
        </w:rPr>
        <w:t> </w:t>
      </w:r>
      <w:r>
        <w:rPr>
          <w:spacing w:val="-2"/>
        </w:rPr>
        <w:t>see</w:t>
      </w:r>
      <w:r>
        <w:rPr>
          <w:spacing w:val="-14"/>
        </w:rPr>
        <w:t> </w:t>
      </w:r>
      <w:r>
        <w:rPr>
          <w:spacing w:val="-2"/>
        </w:rPr>
        <w:t>the</w:t>
      </w:r>
      <w:r>
        <w:rPr>
          <w:spacing w:val="-15"/>
        </w:rPr>
        <w:t> </w:t>
      </w:r>
      <w:r>
        <w:rPr>
          <w:spacing w:val="-2"/>
        </w:rPr>
        <w:t>pedagogical</w:t>
      </w:r>
      <w:r>
        <w:rPr>
          <w:spacing w:val="-14"/>
        </w:rPr>
        <w:t> </w:t>
      </w:r>
      <w:r>
        <w:rPr>
          <w:spacing w:val="-2"/>
        </w:rPr>
        <w:t>potential</w:t>
      </w:r>
      <w:r>
        <w:rPr>
          <w:spacing w:val="-15"/>
        </w:rPr>
        <w:t> </w:t>
      </w:r>
      <w:r>
        <w:rPr>
          <w:spacing w:val="-2"/>
        </w:rPr>
        <w:t>of</w:t>
      </w:r>
      <w:r>
        <w:rPr>
          <w:spacing w:val="-14"/>
        </w:rPr>
        <w:t> </w:t>
      </w:r>
      <w:r>
        <w:rPr>
          <w:spacing w:val="-2"/>
        </w:rPr>
        <w:t>irregular</w:t>
      </w:r>
      <w:r>
        <w:rPr>
          <w:spacing w:val="-15"/>
        </w:rPr>
        <w:t> </w:t>
      </w:r>
      <w:r>
        <w:rPr>
          <w:spacing w:val="-2"/>
        </w:rPr>
        <w:t>(nomadic)</w:t>
      </w:r>
      <w:r>
        <w:rPr>
          <w:spacing w:val="-14"/>
        </w:rPr>
        <w:t> </w:t>
      </w:r>
      <w:r>
        <w:rPr>
          <w:spacing w:val="-2"/>
        </w:rPr>
        <w:t>spaces</w:t>
      </w:r>
      <w:r>
        <w:rPr>
          <w:spacing w:val="-15"/>
        </w:rPr>
        <w:t> </w:t>
      </w:r>
      <w:r>
        <w:rPr>
          <w:spacing w:val="-2"/>
        </w:rPr>
        <w:t>and</w:t>
      </w:r>
      <w:r>
        <w:rPr>
          <w:spacing w:val="-14"/>
        </w:rPr>
        <w:t> </w:t>
      </w:r>
      <w:r>
        <w:rPr>
          <w:spacing w:val="-2"/>
        </w:rPr>
        <w:t>thereby</w:t>
      </w:r>
      <w:r>
        <w:rPr>
          <w:spacing w:val="-15"/>
        </w:rPr>
        <w:t> </w:t>
      </w:r>
      <w:r>
        <w:rPr>
          <w:spacing w:val="-2"/>
        </w:rPr>
        <w:t>to</w:t>
      </w:r>
      <w:r>
        <w:rPr>
          <w:spacing w:val="-14"/>
        </w:rPr>
        <w:t> </w:t>
      </w:r>
      <w:r>
        <w:rPr>
          <w:spacing w:val="-2"/>
        </w:rPr>
        <w:t>obtain release</w:t>
      </w:r>
      <w:r>
        <w:rPr>
          <w:spacing w:val="-15"/>
        </w:rPr>
        <w:t> </w:t>
      </w:r>
      <w:r>
        <w:rPr>
          <w:spacing w:val="-2"/>
        </w:rPr>
        <w:t>from</w:t>
      </w:r>
      <w:r>
        <w:rPr>
          <w:spacing w:val="-15"/>
        </w:rPr>
        <w:t> </w:t>
      </w:r>
      <w:r>
        <w:rPr>
          <w:spacing w:val="-2"/>
        </w:rPr>
        <w:t>the</w:t>
      </w:r>
      <w:r>
        <w:rPr>
          <w:spacing w:val="-14"/>
        </w:rPr>
        <w:t> </w:t>
      </w:r>
      <w:r>
        <w:rPr>
          <w:spacing w:val="-2"/>
        </w:rPr>
        <w:t>Platonic</w:t>
      </w:r>
      <w:r>
        <w:rPr>
          <w:spacing w:val="-15"/>
        </w:rPr>
        <w:t> </w:t>
      </w:r>
      <w:r>
        <w:rPr>
          <w:spacing w:val="-2"/>
        </w:rPr>
        <w:t>pincer-hold</w:t>
      </w:r>
      <w:r>
        <w:rPr>
          <w:spacing w:val="-14"/>
        </w:rPr>
        <w:t> </w:t>
      </w:r>
      <w:r>
        <w:rPr>
          <w:spacing w:val="-2"/>
        </w:rPr>
        <w:t>of</w:t>
      </w:r>
      <w:r>
        <w:rPr>
          <w:spacing w:val="-15"/>
        </w:rPr>
        <w:t> </w:t>
      </w:r>
      <w:r>
        <w:rPr>
          <w:spacing w:val="-2"/>
        </w:rPr>
        <w:t>curriculum</w:t>
      </w:r>
      <w:r>
        <w:rPr>
          <w:spacing w:val="-14"/>
        </w:rPr>
        <w:t> </w:t>
      </w:r>
      <w:r>
        <w:rPr>
          <w:spacing w:val="-2"/>
        </w:rPr>
        <w:t>as</w:t>
      </w:r>
      <w:r>
        <w:rPr>
          <w:spacing w:val="-15"/>
        </w:rPr>
        <w:t> </w:t>
      </w:r>
      <w:r>
        <w:rPr>
          <w:spacing w:val="-2"/>
        </w:rPr>
        <w:t>recovery</w:t>
      </w:r>
      <w:r>
        <w:rPr>
          <w:spacing w:val="-15"/>
        </w:rPr>
        <w:t> </w:t>
      </w:r>
      <w:r>
        <w:rPr>
          <w:spacing w:val="-2"/>
        </w:rPr>
        <w:t>and</w:t>
      </w:r>
      <w:r>
        <w:rPr>
          <w:spacing w:val="-14"/>
        </w:rPr>
        <w:t> </w:t>
      </w:r>
      <w:r>
        <w:rPr>
          <w:spacing w:val="-2"/>
        </w:rPr>
        <w:t>representation.</w:t>
      </w:r>
      <w:r>
        <w:rPr>
          <w:spacing w:val="-15"/>
        </w:rPr>
        <w:t> </w:t>
      </w:r>
      <w:r>
        <w:rPr>
          <w:spacing w:val="-2"/>
        </w:rPr>
        <w:t>This</w:t>
      </w:r>
      <w:r>
        <w:rPr>
          <w:spacing w:val="-14"/>
        </w:rPr>
        <w:t> </w:t>
      </w:r>
      <w:r>
        <w:rPr>
          <w:spacing w:val="-2"/>
        </w:rPr>
        <w:t>book </w:t>
      </w:r>
      <w:r>
        <w:rPr/>
        <w:t>offers</w:t>
      </w:r>
      <w:r>
        <w:rPr>
          <w:spacing w:val="-6"/>
        </w:rPr>
        <w:t> </w:t>
      </w:r>
      <w:r>
        <w:rPr/>
        <w:t>a</w:t>
      </w:r>
      <w:r>
        <w:rPr>
          <w:spacing w:val="-6"/>
        </w:rPr>
        <w:t> </w:t>
      </w:r>
      <w:r>
        <w:rPr/>
        <w:t>conceptual</w:t>
      </w:r>
      <w:r>
        <w:rPr>
          <w:spacing w:val="-6"/>
        </w:rPr>
        <w:t> </w:t>
      </w:r>
      <w:r>
        <w:rPr/>
        <w:t>mode</w:t>
      </w:r>
      <w:r>
        <w:rPr>
          <w:spacing w:val="-6"/>
        </w:rPr>
        <w:t> </w:t>
      </w:r>
      <w:r>
        <w:rPr/>
        <w:t>for</w:t>
      </w:r>
      <w:r>
        <w:rPr>
          <w:spacing w:val="-6"/>
        </w:rPr>
        <w:t> </w:t>
      </w:r>
      <w:r>
        <w:rPr/>
        <w:t>recomposing</w:t>
      </w:r>
      <w:r>
        <w:rPr>
          <w:spacing w:val="-6"/>
        </w:rPr>
        <w:t> </w:t>
      </w:r>
      <w:r>
        <w:rPr/>
        <w:t>ourselves</w:t>
      </w:r>
      <w:r>
        <w:rPr>
          <w:spacing w:val="-6"/>
        </w:rPr>
        <w:t> </w:t>
      </w:r>
      <w:r>
        <w:rPr/>
        <w:t>into</w:t>
      </w:r>
      <w:r>
        <w:rPr>
          <w:spacing w:val="-6"/>
        </w:rPr>
        <w:t> </w:t>
      </w:r>
      <w:r>
        <w:rPr/>
        <w:t>new</w:t>
      </w:r>
      <w:r>
        <w:rPr>
          <w:spacing w:val="-6"/>
        </w:rPr>
        <w:t> </w:t>
      </w:r>
      <w:r>
        <w:rPr/>
        <w:t>expressions</w:t>
      </w:r>
      <w:r>
        <w:rPr>
          <w:spacing w:val="-6"/>
        </w:rPr>
        <w:t> </w:t>
      </w:r>
      <w:r>
        <w:rPr/>
        <w:t>in</w:t>
      </w:r>
      <w:r>
        <w:rPr>
          <w:spacing w:val="-6"/>
        </w:rPr>
        <w:t> </w:t>
      </w:r>
      <w:r>
        <w:rPr/>
        <w:t>education</w:t>
      </w:r>
      <w:r>
        <w:rPr>
          <w:spacing w:val="-6"/>
        </w:rPr>
        <w:t> </w:t>
      </w:r>
      <w:r>
        <w:rPr/>
        <w:t>by </w:t>
      </w:r>
      <w:r>
        <w:rPr>
          <w:spacing w:val="-2"/>
        </w:rPr>
        <w:t>means</w:t>
      </w:r>
      <w:r>
        <w:rPr>
          <w:spacing w:val="-15"/>
        </w:rPr>
        <w:t> </w:t>
      </w:r>
      <w:r>
        <w:rPr>
          <w:spacing w:val="-2"/>
        </w:rPr>
        <w:t>of</w:t>
      </w:r>
      <w:r>
        <w:rPr>
          <w:spacing w:val="-15"/>
        </w:rPr>
        <w:t> </w:t>
      </w:r>
      <w:r>
        <w:rPr>
          <w:spacing w:val="-2"/>
        </w:rPr>
        <w:t>semiotic</w:t>
      </w:r>
      <w:r>
        <w:rPr>
          <w:spacing w:val="-14"/>
        </w:rPr>
        <w:t> </w:t>
      </w:r>
      <w:r>
        <w:rPr>
          <w:spacing w:val="-2"/>
        </w:rPr>
        <w:t>and</w:t>
      </w:r>
      <w:r>
        <w:rPr>
          <w:spacing w:val="-15"/>
        </w:rPr>
        <w:t> </w:t>
      </w:r>
      <w:r>
        <w:rPr>
          <w:spacing w:val="-2"/>
        </w:rPr>
        <w:t>affective</w:t>
      </w:r>
      <w:r>
        <w:rPr>
          <w:spacing w:val="-14"/>
        </w:rPr>
        <w:t> </w:t>
      </w:r>
      <w:r>
        <w:rPr>
          <w:spacing w:val="-2"/>
        </w:rPr>
        <w:t>experimentation,</w:t>
      </w:r>
      <w:r>
        <w:rPr>
          <w:spacing w:val="-15"/>
        </w:rPr>
        <w:t> </w:t>
      </w:r>
      <w:r>
        <w:rPr>
          <w:spacing w:val="-2"/>
        </w:rPr>
        <w:t>and</w:t>
      </w:r>
      <w:r>
        <w:rPr>
          <w:spacing w:val="-14"/>
        </w:rPr>
        <w:t> </w:t>
      </w:r>
      <w:r>
        <w:rPr>
          <w:spacing w:val="-2"/>
        </w:rPr>
        <w:t>will</w:t>
      </w:r>
      <w:r>
        <w:rPr>
          <w:spacing w:val="-15"/>
        </w:rPr>
        <w:t> </w:t>
      </w:r>
      <w:r>
        <w:rPr>
          <w:spacing w:val="-2"/>
        </w:rPr>
        <w:t>appeal</w:t>
      </w:r>
      <w:r>
        <w:rPr>
          <w:spacing w:val="-15"/>
        </w:rPr>
        <w:t> </w:t>
      </w:r>
      <w:r>
        <w:rPr>
          <w:spacing w:val="-2"/>
        </w:rPr>
        <w:t>to</w:t>
      </w:r>
      <w:r>
        <w:rPr>
          <w:spacing w:val="-14"/>
        </w:rPr>
        <w:t> </w:t>
      </w:r>
      <w:r>
        <w:rPr>
          <w:spacing w:val="-2"/>
        </w:rPr>
        <w:t>teachers,</w:t>
      </w:r>
      <w:r>
        <w:rPr>
          <w:spacing w:val="-15"/>
        </w:rPr>
        <w:t> </w:t>
      </w:r>
      <w:r>
        <w:rPr>
          <w:spacing w:val="-2"/>
        </w:rPr>
        <w:t>teacher </w:t>
      </w:r>
      <w:r>
        <w:rPr/>
        <w:t>educators,</w:t>
      </w:r>
      <w:r>
        <w:rPr>
          <w:spacing w:val="-17"/>
        </w:rPr>
        <w:t> </w:t>
      </w:r>
      <w:r>
        <w:rPr/>
        <w:t>curriculum</w:t>
      </w:r>
      <w:r>
        <w:rPr>
          <w:spacing w:val="-17"/>
        </w:rPr>
        <w:t> </w:t>
      </w:r>
      <w:r>
        <w:rPr/>
        <w:t>developers,</w:t>
      </w:r>
      <w:r>
        <w:rPr>
          <w:spacing w:val="-16"/>
        </w:rPr>
        <w:t> </w:t>
      </w:r>
      <w:r>
        <w:rPr/>
        <w:t>those</w:t>
      </w:r>
      <w:r>
        <w:rPr>
          <w:spacing w:val="-17"/>
        </w:rPr>
        <w:t> </w:t>
      </w:r>
      <w:r>
        <w:rPr/>
        <w:t>interested</w:t>
      </w:r>
      <w:r>
        <w:rPr>
          <w:spacing w:val="-16"/>
        </w:rPr>
        <w:t> </w:t>
      </w:r>
      <w:r>
        <w:rPr/>
        <w:t>in</w:t>
      </w:r>
      <w:r>
        <w:rPr>
          <w:spacing w:val="-17"/>
        </w:rPr>
        <w:t> </w:t>
      </w:r>
      <w:r>
        <w:rPr/>
        <w:t>urban</w:t>
      </w:r>
      <w:r>
        <w:rPr>
          <w:spacing w:val="-16"/>
        </w:rPr>
        <w:t> </w:t>
      </w:r>
      <w:r>
        <w:rPr/>
        <w:t>issues</w:t>
      </w:r>
      <w:r>
        <w:rPr>
          <w:spacing w:val="-17"/>
        </w:rPr>
        <w:t> </w:t>
      </w:r>
      <w:r>
        <w:rPr/>
        <w:t>in</w:t>
      </w:r>
      <w:r>
        <w:rPr>
          <w:spacing w:val="-17"/>
        </w:rPr>
        <w:t> </w:t>
      </w:r>
      <w:r>
        <w:rPr/>
        <w:t>education,</w:t>
      </w:r>
      <w:r>
        <w:rPr>
          <w:spacing w:val="-16"/>
        </w:rPr>
        <w:t> </w:t>
      </w:r>
      <w:r>
        <w:rPr/>
        <w:t>and </w:t>
      </w:r>
      <w:r>
        <w:rPr>
          <w:spacing w:val="-2"/>
        </w:rPr>
        <w:t>Deleuzians.</w:t>
      </w:r>
    </w:p>
    <w:p>
      <w:pPr>
        <w:pStyle w:val="BodyText"/>
      </w:pPr>
    </w:p>
    <w:p>
      <w:pPr>
        <w:pStyle w:val="BodyText"/>
      </w:pPr>
    </w:p>
    <w:p>
      <w:pPr>
        <w:pStyle w:val="BodyText"/>
        <w:spacing w:before="14"/>
      </w:pPr>
    </w:p>
    <w:p>
      <w:pPr>
        <w:pStyle w:val="BodyText"/>
        <w:spacing w:line="290" w:lineRule="auto" w:before="1"/>
        <w:ind w:left="400" w:right="277" w:firstLine="1440"/>
      </w:pPr>
      <w:r>
        <w:rPr>
          <w:spacing w:val="-4"/>
        </w:rPr>
        <w:t>Neighborhoods</w:t>
      </w:r>
      <w:r>
        <w:rPr>
          <w:spacing w:val="-13"/>
        </w:rPr>
        <w:t> </w:t>
      </w:r>
      <w:r>
        <w:rPr>
          <w:spacing w:val="-4"/>
        </w:rPr>
        <w:t>of</w:t>
      </w:r>
      <w:r>
        <w:rPr>
          <w:spacing w:val="-13"/>
        </w:rPr>
        <w:t> </w:t>
      </w:r>
      <w:r>
        <w:rPr>
          <w:spacing w:val="-4"/>
        </w:rPr>
        <w:t>the</w:t>
      </w:r>
      <w:r>
        <w:rPr>
          <w:spacing w:val="-12"/>
        </w:rPr>
        <w:t> </w:t>
      </w:r>
      <w:r>
        <w:rPr>
          <w:spacing w:val="-4"/>
        </w:rPr>
        <w:t>Plantation:</w:t>
      </w:r>
      <w:r>
        <w:rPr>
          <w:spacing w:val="-13"/>
        </w:rPr>
        <w:t> </w:t>
      </w:r>
      <w:r>
        <w:rPr>
          <w:spacing w:val="-4"/>
        </w:rPr>
        <w:t>War,</w:t>
      </w:r>
      <w:r>
        <w:rPr>
          <w:spacing w:val="-12"/>
        </w:rPr>
        <w:t> </w:t>
      </w:r>
      <w:r>
        <w:rPr>
          <w:spacing w:val="-4"/>
        </w:rPr>
        <w:t>Politics,</w:t>
      </w:r>
      <w:r>
        <w:rPr>
          <w:spacing w:val="-13"/>
        </w:rPr>
        <w:t> </w:t>
      </w:r>
      <w:r>
        <w:rPr>
          <w:spacing w:val="-4"/>
        </w:rPr>
        <w:t>and</w:t>
      </w:r>
      <w:r>
        <w:rPr>
          <w:spacing w:val="-12"/>
        </w:rPr>
        <w:t> </w:t>
      </w:r>
      <w:r>
        <w:rPr>
          <w:spacing w:val="-4"/>
        </w:rPr>
        <w:t>Education</w:t>
      </w:r>
      <w:r>
        <w:rPr>
          <w:spacing w:val="-13"/>
        </w:rPr>
        <w:t> </w:t>
      </w:r>
      <w:r>
        <w:rPr>
          <w:spacing w:val="-4"/>
        </w:rPr>
        <w:t>(The </w:t>
      </w:r>
      <w:r>
        <w:rPr/>
        <w:t>Netherlands: Sense Publishers, 2008). ISBN-13: 978-9087904333</w:t>
      </w:r>
    </w:p>
    <w:p>
      <w:pPr>
        <w:pStyle w:val="BodyText"/>
      </w:pPr>
    </w:p>
    <w:p>
      <w:pPr>
        <w:pStyle w:val="BodyText"/>
      </w:pPr>
    </w:p>
    <w:p>
      <w:pPr>
        <w:pStyle w:val="BodyText"/>
        <w:spacing w:before="19"/>
      </w:pPr>
    </w:p>
    <w:p>
      <w:pPr>
        <w:pStyle w:val="BodyText"/>
        <w:spacing w:line="290" w:lineRule="auto"/>
        <w:ind w:left="400" w:right="249" w:firstLine="1440"/>
      </w:pPr>
      <w:r>
        <w:rPr/>
        <w:t>The</w:t>
      </w:r>
      <w:r>
        <w:rPr>
          <w:spacing w:val="-9"/>
        </w:rPr>
        <w:t> </w:t>
      </w:r>
      <w:r>
        <w:rPr/>
        <w:t>plantation</w:t>
      </w:r>
      <w:r>
        <w:rPr>
          <w:spacing w:val="-9"/>
        </w:rPr>
        <w:t> </w:t>
      </w:r>
      <w:r>
        <w:rPr/>
        <w:t>is</w:t>
      </w:r>
      <w:r>
        <w:rPr>
          <w:spacing w:val="-9"/>
        </w:rPr>
        <w:t> </w:t>
      </w:r>
      <w:r>
        <w:rPr/>
        <w:t>present</w:t>
      </w:r>
      <w:r>
        <w:rPr>
          <w:spacing w:val="-9"/>
        </w:rPr>
        <w:t> </w:t>
      </w:r>
      <w:r>
        <w:rPr/>
        <w:t>day</w:t>
      </w:r>
      <w:r>
        <w:rPr>
          <w:spacing w:val="-9"/>
        </w:rPr>
        <w:t> </w:t>
      </w:r>
      <w:r>
        <w:rPr/>
        <w:t>slave</w:t>
      </w:r>
      <w:r>
        <w:rPr>
          <w:spacing w:val="-9"/>
        </w:rPr>
        <w:t> </w:t>
      </w:r>
      <w:r>
        <w:rPr/>
        <w:t>society,</w:t>
      </w:r>
      <w:r>
        <w:rPr>
          <w:spacing w:val="-9"/>
        </w:rPr>
        <w:t> </w:t>
      </w:r>
      <w:r>
        <w:rPr/>
        <w:t>a</w:t>
      </w:r>
      <w:r>
        <w:rPr>
          <w:spacing w:val="-9"/>
        </w:rPr>
        <w:t> </w:t>
      </w:r>
      <w:r>
        <w:rPr/>
        <w:t>means</w:t>
      </w:r>
      <w:r>
        <w:rPr>
          <w:spacing w:val="-9"/>
        </w:rPr>
        <w:t> </w:t>
      </w:r>
      <w:r>
        <w:rPr/>
        <w:t>and</w:t>
      </w:r>
      <w:r>
        <w:rPr>
          <w:spacing w:val="-9"/>
        </w:rPr>
        <w:t> </w:t>
      </w:r>
      <w:r>
        <w:rPr/>
        <w:t>a</w:t>
      </w:r>
      <w:r>
        <w:rPr>
          <w:spacing w:val="-9"/>
        </w:rPr>
        <w:t> </w:t>
      </w:r>
      <w:r>
        <w:rPr/>
        <w:t>system</w:t>
      </w:r>
      <w:r>
        <w:rPr>
          <w:spacing w:val="-9"/>
        </w:rPr>
        <w:t> </w:t>
      </w:r>
      <w:r>
        <w:rPr/>
        <w:t>of usurpation</w:t>
      </w:r>
      <w:r>
        <w:rPr>
          <w:spacing w:val="-15"/>
        </w:rPr>
        <w:t> </w:t>
      </w:r>
      <w:r>
        <w:rPr/>
        <w:t>of</w:t>
      </w:r>
      <w:r>
        <w:rPr>
          <w:spacing w:val="-15"/>
        </w:rPr>
        <w:t> </w:t>
      </w:r>
      <w:r>
        <w:rPr/>
        <w:t>life</w:t>
      </w:r>
      <w:r>
        <w:rPr>
          <w:spacing w:val="-15"/>
        </w:rPr>
        <w:t> </w:t>
      </w:r>
      <w:r>
        <w:rPr/>
        <w:t>energies</w:t>
      </w:r>
      <w:r>
        <w:rPr>
          <w:spacing w:val="-15"/>
        </w:rPr>
        <w:t> </w:t>
      </w:r>
      <w:r>
        <w:rPr/>
        <w:t>and</w:t>
      </w:r>
      <w:r>
        <w:rPr>
          <w:spacing w:val="-15"/>
        </w:rPr>
        <w:t> </w:t>
      </w:r>
      <w:r>
        <w:rPr/>
        <w:t>bodily</w:t>
      </w:r>
      <w:r>
        <w:rPr>
          <w:spacing w:val="-15"/>
        </w:rPr>
        <w:t> </w:t>
      </w:r>
      <w:r>
        <w:rPr/>
        <w:t>productive</w:t>
      </w:r>
      <w:r>
        <w:rPr>
          <w:spacing w:val="-15"/>
        </w:rPr>
        <w:t> </w:t>
      </w:r>
      <w:r>
        <w:rPr/>
        <w:t>capacities</w:t>
      </w:r>
      <w:r>
        <w:rPr>
          <w:spacing w:val="-15"/>
        </w:rPr>
        <w:t> </w:t>
      </w:r>
      <w:r>
        <w:rPr/>
        <w:t>in</w:t>
      </w:r>
      <w:r>
        <w:rPr>
          <w:spacing w:val="-15"/>
        </w:rPr>
        <w:t> </w:t>
      </w:r>
      <w:r>
        <w:rPr/>
        <w:t>the</w:t>
      </w:r>
      <w:r>
        <w:rPr>
          <w:spacing w:val="-15"/>
        </w:rPr>
        <w:t> </w:t>
      </w:r>
      <w:r>
        <w:rPr/>
        <w:t>service</w:t>
      </w:r>
      <w:r>
        <w:rPr>
          <w:spacing w:val="-15"/>
        </w:rPr>
        <w:t> </w:t>
      </w:r>
      <w:r>
        <w:rPr/>
        <w:t>of</w:t>
      </w:r>
      <w:r>
        <w:rPr>
          <w:spacing w:val="-15"/>
        </w:rPr>
        <w:t> </w:t>
      </w:r>
      <w:r>
        <w:rPr/>
        <w:t>endless </w:t>
      </w:r>
      <w:r>
        <w:rPr>
          <w:spacing w:val="-2"/>
        </w:rPr>
        <w:t>bankruptcy</w:t>
      </w:r>
      <w:r>
        <w:rPr>
          <w:spacing w:val="-15"/>
        </w:rPr>
        <w:t> </w:t>
      </w:r>
      <w:r>
        <w:rPr>
          <w:spacing w:val="-2"/>
        </w:rPr>
        <w:t>on</w:t>
      </w:r>
      <w:r>
        <w:rPr>
          <w:spacing w:val="-15"/>
        </w:rPr>
        <w:t> </w:t>
      </w:r>
      <w:r>
        <w:rPr>
          <w:spacing w:val="-2"/>
        </w:rPr>
        <w:t>the</w:t>
      </w:r>
      <w:r>
        <w:rPr>
          <w:spacing w:val="-14"/>
        </w:rPr>
        <w:t> </w:t>
      </w:r>
      <w:r>
        <w:rPr>
          <w:spacing w:val="-2"/>
        </w:rPr>
        <w:t>one</w:t>
      </w:r>
      <w:r>
        <w:rPr>
          <w:spacing w:val="-15"/>
        </w:rPr>
        <w:t> </w:t>
      </w:r>
      <w:r>
        <w:rPr>
          <w:spacing w:val="-2"/>
        </w:rPr>
        <w:t>hand</w:t>
      </w:r>
      <w:r>
        <w:rPr>
          <w:spacing w:val="-14"/>
        </w:rPr>
        <w:t> </w:t>
      </w:r>
      <w:r>
        <w:rPr>
          <w:spacing w:val="-2"/>
        </w:rPr>
        <w:t>and</w:t>
      </w:r>
      <w:r>
        <w:rPr>
          <w:spacing w:val="-15"/>
        </w:rPr>
        <w:t> </w:t>
      </w:r>
      <w:r>
        <w:rPr>
          <w:spacing w:val="-2"/>
        </w:rPr>
        <w:t>elite</w:t>
      </w:r>
      <w:r>
        <w:rPr>
          <w:spacing w:val="-14"/>
        </w:rPr>
        <w:t> </w:t>
      </w:r>
      <w:r>
        <w:rPr>
          <w:spacing w:val="-2"/>
        </w:rPr>
        <w:t>persuasions</w:t>
      </w:r>
      <w:r>
        <w:rPr>
          <w:spacing w:val="-15"/>
        </w:rPr>
        <w:t> </w:t>
      </w:r>
      <w:r>
        <w:rPr>
          <w:spacing w:val="-2"/>
        </w:rPr>
        <w:t>on</w:t>
      </w:r>
      <w:r>
        <w:rPr>
          <w:spacing w:val="-15"/>
        </w:rPr>
        <w:t> </w:t>
      </w:r>
      <w:r>
        <w:rPr>
          <w:spacing w:val="-2"/>
        </w:rPr>
        <w:t>the</w:t>
      </w:r>
      <w:r>
        <w:rPr>
          <w:spacing w:val="-14"/>
        </w:rPr>
        <w:t> </w:t>
      </w:r>
      <w:r>
        <w:rPr>
          <w:spacing w:val="-2"/>
        </w:rPr>
        <w:t>other.</w:t>
      </w:r>
      <w:r>
        <w:rPr>
          <w:spacing w:val="-15"/>
        </w:rPr>
        <w:t> </w:t>
      </w:r>
      <w:r>
        <w:rPr>
          <w:spacing w:val="-2"/>
        </w:rPr>
        <w:t>The</w:t>
      </w:r>
      <w:r>
        <w:rPr>
          <w:spacing w:val="-14"/>
        </w:rPr>
        <w:t> </w:t>
      </w:r>
      <w:r>
        <w:rPr>
          <w:spacing w:val="-2"/>
        </w:rPr>
        <w:t>book</w:t>
      </w:r>
      <w:r>
        <w:rPr>
          <w:spacing w:val="-15"/>
        </w:rPr>
        <w:t> </w:t>
      </w:r>
      <w:r>
        <w:rPr>
          <w:spacing w:val="-2"/>
        </w:rPr>
        <w:t>argues,</w:t>
      </w:r>
      <w:r>
        <w:rPr>
          <w:spacing w:val="-14"/>
        </w:rPr>
        <w:t> </w:t>
      </w:r>
      <w:r>
        <w:rPr>
          <w:spacing w:val="-2"/>
        </w:rPr>
        <w:t>in</w:t>
      </w:r>
      <w:r>
        <w:rPr>
          <w:spacing w:val="-15"/>
        </w:rPr>
        <w:t> </w:t>
      </w:r>
      <w:r>
        <w:rPr>
          <w:spacing w:val="-2"/>
        </w:rPr>
        <w:t>part,</w:t>
      </w:r>
      <w:r>
        <w:rPr>
          <w:spacing w:val="-15"/>
        </w:rPr>
        <w:t> </w:t>
      </w:r>
      <w:r>
        <w:rPr>
          <w:spacing w:val="-2"/>
        </w:rPr>
        <w:t>that war</w:t>
      </w:r>
      <w:r>
        <w:rPr>
          <w:spacing w:val="-13"/>
        </w:rPr>
        <w:t> </w:t>
      </w:r>
      <w:r>
        <w:rPr>
          <w:spacing w:val="-2"/>
        </w:rPr>
        <w:t>or</w:t>
      </w:r>
      <w:r>
        <w:rPr>
          <w:spacing w:val="-13"/>
        </w:rPr>
        <w:t> </w:t>
      </w:r>
      <w:r>
        <w:rPr>
          <w:spacing w:val="-2"/>
        </w:rPr>
        <w:t>State</w:t>
      </w:r>
      <w:r>
        <w:rPr>
          <w:spacing w:val="-13"/>
        </w:rPr>
        <w:t> </w:t>
      </w:r>
      <w:r>
        <w:rPr>
          <w:spacing w:val="-2"/>
        </w:rPr>
        <w:t>organized</w:t>
      </w:r>
      <w:r>
        <w:rPr>
          <w:spacing w:val="-13"/>
        </w:rPr>
        <w:t> </w:t>
      </w:r>
      <w:r>
        <w:rPr>
          <w:spacing w:val="-2"/>
        </w:rPr>
        <w:t>violence</w:t>
      </w:r>
      <w:r>
        <w:rPr>
          <w:spacing w:val="-13"/>
        </w:rPr>
        <w:t> </w:t>
      </w:r>
      <w:r>
        <w:rPr>
          <w:spacing w:val="-2"/>
        </w:rPr>
        <w:t>is</w:t>
      </w:r>
      <w:r>
        <w:rPr>
          <w:spacing w:val="-13"/>
        </w:rPr>
        <w:t> </w:t>
      </w:r>
      <w:r>
        <w:rPr>
          <w:spacing w:val="-2"/>
        </w:rPr>
        <w:t>one</w:t>
      </w:r>
      <w:r>
        <w:rPr>
          <w:spacing w:val="-13"/>
        </w:rPr>
        <w:t> </w:t>
      </w:r>
      <w:r>
        <w:rPr>
          <w:spacing w:val="-2"/>
        </w:rPr>
        <w:t>of</w:t>
      </w:r>
      <w:r>
        <w:rPr>
          <w:spacing w:val="-13"/>
        </w:rPr>
        <w:t> </w:t>
      </w:r>
      <w:r>
        <w:rPr>
          <w:spacing w:val="-2"/>
        </w:rPr>
        <w:t>the</w:t>
      </w:r>
      <w:r>
        <w:rPr>
          <w:spacing w:val="-13"/>
        </w:rPr>
        <w:t> </w:t>
      </w:r>
      <w:r>
        <w:rPr>
          <w:spacing w:val="-2"/>
        </w:rPr>
        <w:t>most</w:t>
      </w:r>
      <w:r>
        <w:rPr>
          <w:spacing w:val="-13"/>
        </w:rPr>
        <w:t> </w:t>
      </w:r>
      <w:r>
        <w:rPr>
          <w:spacing w:val="-2"/>
        </w:rPr>
        <w:t>efficient</w:t>
      </w:r>
      <w:r>
        <w:rPr>
          <w:spacing w:val="-13"/>
        </w:rPr>
        <w:t> </w:t>
      </w:r>
      <w:r>
        <w:rPr>
          <w:spacing w:val="-2"/>
        </w:rPr>
        <w:t>means</w:t>
      </w:r>
      <w:r>
        <w:rPr>
          <w:spacing w:val="-13"/>
        </w:rPr>
        <w:t> </w:t>
      </w:r>
      <w:r>
        <w:rPr>
          <w:spacing w:val="-2"/>
        </w:rPr>
        <w:t>of</w:t>
      </w:r>
      <w:r>
        <w:rPr>
          <w:spacing w:val="-13"/>
        </w:rPr>
        <w:t> </w:t>
      </w:r>
      <w:r>
        <w:rPr>
          <w:spacing w:val="-2"/>
        </w:rPr>
        <w:t>the</w:t>
      </w:r>
      <w:r>
        <w:rPr>
          <w:spacing w:val="-13"/>
        </w:rPr>
        <w:t> </w:t>
      </w:r>
      <w:r>
        <w:rPr>
          <w:spacing w:val="-2"/>
        </w:rPr>
        <w:t>elite</w:t>
      </w:r>
      <w:r>
        <w:rPr>
          <w:spacing w:val="-13"/>
        </w:rPr>
        <w:t> </w:t>
      </w:r>
      <w:r>
        <w:rPr>
          <w:spacing w:val="-2"/>
        </w:rPr>
        <w:t>transfer;</w:t>
      </w:r>
      <w:r>
        <w:rPr>
          <w:spacing w:val="-13"/>
        </w:rPr>
        <w:t> </w:t>
      </w:r>
      <w:r>
        <w:rPr>
          <w:spacing w:val="-2"/>
        </w:rPr>
        <w:t>the </w:t>
      </w:r>
      <w:r>
        <w:rPr/>
        <w:t>wreckage</w:t>
      </w:r>
      <w:r>
        <w:rPr>
          <w:spacing w:val="-14"/>
        </w:rPr>
        <w:t> </w:t>
      </w:r>
      <w:r>
        <w:rPr/>
        <w:t>through</w:t>
      </w:r>
      <w:r>
        <w:rPr>
          <w:spacing w:val="-14"/>
        </w:rPr>
        <w:t> </w:t>
      </w:r>
      <w:r>
        <w:rPr/>
        <w:t>war</w:t>
      </w:r>
      <w:r>
        <w:rPr>
          <w:spacing w:val="-14"/>
        </w:rPr>
        <w:t> </w:t>
      </w:r>
      <w:r>
        <w:rPr/>
        <w:t>and</w:t>
      </w:r>
      <w:r>
        <w:rPr>
          <w:spacing w:val="-14"/>
        </w:rPr>
        <w:t> </w:t>
      </w:r>
      <w:r>
        <w:rPr/>
        <w:t>destruction</w:t>
      </w:r>
      <w:r>
        <w:rPr>
          <w:spacing w:val="-14"/>
        </w:rPr>
        <w:t> </w:t>
      </w:r>
      <w:r>
        <w:rPr/>
        <w:t>of</w:t>
      </w:r>
      <w:r>
        <w:rPr>
          <w:spacing w:val="-14"/>
        </w:rPr>
        <w:t> </w:t>
      </w:r>
      <w:r>
        <w:rPr/>
        <w:t>ordinary</w:t>
      </w:r>
      <w:r>
        <w:rPr>
          <w:spacing w:val="-14"/>
        </w:rPr>
        <w:t> </w:t>
      </w:r>
      <w:r>
        <w:rPr/>
        <w:t>livability</w:t>
      </w:r>
      <w:r>
        <w:rPr>
          <w:spacing w:val="-14"/>
        </w:rPr>
        <w:t> </w:t>
      </w:r>
      <w:r>
        <w:rPr/>
        <w:t>opens</w:t>
      </w:r>
      <w:r>
        <w:rPr>
          <w:spacing w:val="-14"/>
        </w:rPr>
        <w:t> </w:t>
      </w:r>
      <w:r>
        <w:rPr/>
        <w:t>up</w:t>
      </w:r>
      <w:r>
        <w:rPr>
          <w:spacing w:val="-14"/>
        </w:rPr>
        <w:t> </w:t>
      </w:r>
      <w:r>
        <w:rPr/>
        <w:t>the</w:t>
      </w:r>
      <w:r>
        <w:rPr>
          <w:spacing w:val="-14"/>
        </w:rPr>
        <w:t> </w:t>
      </w:r>
      <w:r>
        <w:rPr/>
        <w:t>human</w:t>
      </w:r>
      <w:r>
        <w:rPr>
          <w:spacing w:val="-14"/>
        </w:rPr>
        <w:t> </w:t>
      </w:r>
      <w:r>
        <w:rPr/>
        <w:t>as</w:t>
      </w:r>
      <w:r>
        <w:rPr>
          <w:spacing w:val="-14"/>
        </w:rPr>
        <w:t> </w:t>
      </w:r>
      <w:r>
        <w:rPr/>
        <w:t>organic </w:t>
      </w:r>
      <w:r>
        <w:rPr>
          <w:spacing w:val="-2"/>
        </w:rPr>
        <w:t>compounds</w:t>
      </w:r>
      <w:r>
        <w:rPr>
          <w:spacing w:val="-14"/>
        </w:rPr>
        <w:t> </w:t>
      </w:r>
      <w:r>
        <w:rPr>
          <w:spacing w:val="-2"/>
        </w:rPr>
        <w:t>in</w:t>
      </w:r>
      <w:r>
        <w:rPr>
          <w:spacing w:val="-14"/>
        </w:rPr>
        <w:t> </w:t>
      </w:r>
      <w:r>
        <w:rPr>
          <w:spacing w:val="-2"/>
        </w:rPr>
        <w:t>the</w:t>
      </w:r>
      <w:r>
        <w:rPr>
          <w:spacing w:val="-14"/>
        </w:rPr>
        <w:t> </w:t>
      </w:r>
      <w:r>
        <w:rPr>
          <w:spacing w:val="-2"/>
        </w:rPr>
        <w:t>turning</w:t>
      </w:r>
      <w:r>
        <w:rPr>
          <w:spacing w:val="-14"/>
        </w:rPr>
        <w:t> </w:t>
      </w:r>
      <w:r>
        <w:rPr>
          <w:spacing w:val="-2"/>
        </w:rPr>
        <w:t>of</w:t>
      </w:r>
      <w:r>
        <w:rPr>
          <w:spacing w:val="-14"/>
        </w:rPr>
        <w:t> </w:t>
      </w:r>
      <w:r>
        <w:rPr>
          <w:spacing w:val="-2"/>
        </w:rPr>
        <w:t>human</w:t>
      </w:r>
      <w:r>
        <w:rPr>
          <w:spacing w:val="-14"/>
        </w:rPr>
        <w:t> </w:t>
      </w:r>
      <w:r>
        <w:rPr>
          <w:spacing w:val="-2"/>
        </w:rPr>
        <w:t>life</w:t>
      </w:r>
      <w:r>
        <w:rPr>
          <w:spacing w:val="-14"/>
        </w:rPr>
        <w:t> </w:t>
      </w:r>
      <w:r>
        <w:rPr>
          <w:spacing w:val="-2"/>
        </w:rPr>
        <w:t>into</w:t>
      </w:r>
      <w:r>
        <w:rPr>
          <w:spacing w:val="-14"/>
        </w:rPr>
        <w:t> </w:t>
      </w:r>
      <w:r>
        <w:rPr>
          <w:spacing w:val="-2"/>
        </w:rPr>
        <w:t>global</w:t>
      </w:r>
      <w:r>
        <w:rPr>
          <w:spacing w:val="-14"/>
        </w:rPr>
        <w:t> </w:t>
      </w:r>
      <w:r>
        <w:rPr>
          <w:spacing w:val="-2"/>
        </w:rPr>
        <w:t>plantation</w:t>
      </w:r>
      <w:r>
        <w:rPr>
          <w:spacing w:val="-14"/>
        </w:rPr>
        <w:t> </w:t>
      </w:r>
      <w:r>
        <w:rPr>
          <w:spacing w:val="-2"/>
        </w:rPr>
        <w:t>assets.</w:t>
      </w:r>
      <w:r>
        <w:rPr>
          <w:spacing w:val="-14"/>
        </w:rPr>
        <w:t> </w:t>
      </w:r>
      <w:r>
        <w:rPr>
          <w:spacing w:val="-2"/>
        </w:rPr>
        <w:t>More</w:t>
      </w:r>
      <w:r>
        <w:rPr>
          <w:spacing w:val="-14"/>
        </w:rPr>
        <w:t> </w:t>
      </w:r>
      <w:r>
        <w:rPr>
          <w:spacing w:val="-2"/>
        </w:rPr>
        <w:t>importantly,</w:t>
      </w:r>
      <w:r>
        <w:rPr>
          <w:spacing w:val="-14"/>
        </w:rPr>
        <w:t> </w:t>
      </w:r>
      <w:r>
        <w:rPr>
          <w:spacing w:val="-2"/>
        </w:rPr>
        <w:t>the </w:t>
      </w:r>
      <w:r>
        <w:rPr/>
        <w:t>book</w:t>
      </w:r>
      <w:r>
        <w:rPr>
          <w:spacing w:val="-11"/>
        </w:rPr>
        <w:t> </w:t>
      </w:r>
      <w:r>
        <w:rPr/>
        <w:t>argues</w:t>
      </w:r>
      <w:r>
        <w:rPr>
          <w:spacing w:val="-11"/>
        </w:rPr>
        <w:t> </w:t>
      </w:r>
      <w:r>
        <w:rPr/>
        <w:t>that</w:t>
      </w:r>
      <w:r>
        <w:rPr>
          <w:spacing w:val="-11"/>
        </w:rPr>
        <w:t> </w:t>
      </w:r>
      <w:r>
        <w:rPr/>
        <w:t>this</w:t>
      </w:r>
      <w:r>
        <w:rPr>
          <w:spacing w:val="-11"/>
        </w:rPr>
        <w:t> </w:t>
      </w:r>
      <w:r>
        <w:rPr/>
        <w:t>is</w:t>
      </w:r>
      <w:r>
        <w:rPr>
          <w:spacing w:val="-11"/>
        </w:rPr>
        <w:t> </w:t>
      </w:r>
      <w:r>
        <w:rPr/>
        <w:t>possible</w:t>
      </w:r>
      <w:r>
        <w:rPr>
          <w:spacing w:val="-11"/>
        </w:rPr>
        <w:t> </w:t>
      </w:r>
      <w:r>
        <w:rPr/>
        <w:t>only</w:t>
      </w:r>
      <w:r>
        <w:rPr>
          <w:spacing w:val="-11"/>
        </w:rPr>
        <w:t> </w:t>
      </w:r>
      <w:r>
        <w:rPr/>
        <w:t>by</w:t>
      </w:r>
      <w:r>
        <w:rPr>
          <w:spacing w:val="-11"/>
        </w:rPr>
        <w:t> </w:t>
      </w:r>
      <w:r>
        <w:rPr/>
        <w:t>means</w:t>
      </w:r>
      <w:r>
        <w:rPr>
          <w:spacing w:val="-11"/>
        </w:rPr>
        <w:t> </w:t>
      </w:r>
      <w:r>
        <w:rPr/>
        <w:t>of</w:t>
      </w:r>
      <w:r>
        <w:rPr>
          <w:spacing w:val="-11"/>
        </w:rPr>
        <w:t> </w:t>
      </w:r>
      <w:r>
        <w:rPr/>
        <w:t>certain</w:t>
      </w:r>
      <w:r>
        <w:rPr>
          <w:spacing w:val="-11"/>
        </w:rPr>
        <w:t> </w:t>
      </w:r>
      <w:r>
        <w:rPr/>
        <w:t>ontological</w:t>
      </w:r>
      <w:r>
        <w:rPr>
          <w:spacing w:val="-11"/>
        </w:rPr>
        <w:t> </w:t>
      </w:r>
      <w:r>
        <w:rPr/>
        <w:t>and</w:t>
      </w:r>
      <w:r>
        <w:rPr>
          <w:spacing w:val="-11"/>
        </w:rPr>
        <w:t> </w:t>
      </w:r>
      <w:r>
        <w:rPr/>
        <w:t>epistemological </w:t>
      </w:r>
      <w:r>
        <w:rPr>
          <w:spacing w:val="-2"/>
        </w:rPr>
        <w:t>deployments</w:t>
      </w:r>
      <w:r>
        <w:rPr>
          <w:spacing w:val="-8"/>
        </w:rPr>
        <w:t> </w:t>
      </w:r>
      <w:r>
        <w:rPr>
          <w:spacing w:val="-2"/>
        </w:rPr>
        <w:t>that</w:t>
      </w:r>
      <w:r>
        <w:rPr>
          <w:spacing w:val="-8"/>
        </w:rPr>
        <w:t> </w:t>
      </w:r>
      <w:r>
        <w:rPr>
          <w:spacing w:val="-2"/>
        </w:rPr>
        <w:t>make</w:t>
      </w:r>
      <w:r>
        <w:rPr>
          <w:spacing w:val="-8"/>
        </w:rPr>
        <w:t> </w:t>
      </w:r>
      <w:r>
        <w:rPr>
          <w:spacing w:val="-2"/>
        </w:rPr>
        <w:t>war</w:t>
      </w:r>
      <w:r>
        <w:rPr>
          <w:spacing w:val="-8"/>
        </w:rPr>
        <w:t> </w:t>
      </w:r>
      <w:r>
        <w:rPr>
          <w:spacing w:val="-2"/>
        </w:rPr>
        <w:t>on</w:t>
      </w:r>
      <w:r>
        <w:rPr>
          <w:spacing w:val="-8"/>
        </w:rPr>
        <w:t> </w:t>
      </w:r>
      <w:r>
        <w:rPr>
          <w:spacing w:val="-2"/>
        </w:rPr>
        <w:t>the</w:t>
      </w:r>
      <w:r>
        <w:rPr>
          <w:spacing w:val="-8"/>
        </w:rPr>
        <w:t> </w:t>
      </w:r>
      <w:r>
        <w:rPr>
          <w:spacing w:val="-2"/>
        </w:rPr>
        <w:t>human-ecological</w:t>
      </w:r>
      <w:r>
        <w:rPr>
          <w:spacing w:val="-8"/>
        </w:rPr>
        <w:t> </w:t>
      </w:r>
      <w:r>
        <w:rPr>
          <w:spacing w:val="-2"/>
        </w:rPr>
        <w:t>inevitable</w:t>
      </w:r>
      <w:r>
        <w:rPr>
          <w:spacing w:val="-8"/>
        </w:rPr>
        <w:t> </w:t>
      </w:r>
      <w:r>
        <w:rPr>
          <w:spacing w:val="-2"/>
        </w:rPr>
        <w:t>and</w:t>
      </w:r>
      <w:r>
        <w:rPr>
          <w:spacing w:val="-8"/>
        </w:rPr>
        <w:t> </w:t>
      </w:r>
      <w:r>
        <w:rPr>
          <w:spacing w:val="-2"/>
        </w:rPr>
        <w:t>even</w:t>
      </w:r>
      <w:r>
        <w:rPr>
          <w:spacing w:val="-8"/>
        </w:rPr>
        <w:t> </w:t>
      </w:r>
      <w:r>
        <w:rPr>
          <w:spacing w:val="-2"/>
        </w:rPr>
        <w:t>acceptable.</w:t>
      </w:r>
      <w:r>
        <w:rPr>
          <w:spacing w:val="-8"/>
        </w:rPr>
        <w:t> </w:t>
      </w:r>
      <w:r>
        <w:rPr>
          <w:spacing w:val="-2"/>
        </w:rPr>
        <w:t>This</w:t>
      </w:r>
      <w:r>
        <w:rPr>
          <w:spacing w:val="-8"/>
        </w:rPr>
        <w:t> </w:t>
      </w:r>
      <w:r>
        <w:rPr>
          <w:spacing w:val="-2"/>
        </w:rPr>
        <w:t>is </w:t>
      </w:r>
      <w:r>
        <w:rPr/>
        <w:t>where</w:t>
      </w:r>
      <w:r>
        <w:rPr>
          <w:spacing w:val="-15"/>
        </w:rPr>
        <w:t> </w:t>
      </w:r>
      <w:r>
        <w:rPr/>
        <w:t>pedagogy</w:t>
      </w:r>
      <w:r>
        <w:rPr>
          <w:spacing w:val="-15"/>
        </w:rPr>
        <w:t> </w:t>
      </w:r>
      <w:r>
        <w:rPr/>
        <w:t>comes</w:t>
      </w:r>
      <w:r>
        <w:rPr>
          <w:spacing w:val="-15"/>
        </w:rPr>
        <w:t> </w:t>
      </w:r>
      <w:r>
        <w:rPr/>
        <w:t>in.</w:t>
      </w:r>
      <w:r>
        <w:rPr>
          <w:spacing w:val="-15"/>
        </w:rPr>
        <w:t> </w:t>
      </w:r>
      <w:r>
        <w:rPr/>
        <w:t>The</w:t>
      </w:r>
      <w:r>
        <w:rPr>
          <w:spacing w:val="-15"/>
        </w:rPr>
        <w:t> </w:t>
      </w:r>
      <w:r>
        <w:rPr/>
        <w:t>temporal</w:t>
      </w:r>
      <w:r>
        <w:rPr>
          <w:spacing w:val="-15"/>
        </w:rPr>
        <w:t> </w:t>
      </w:r>
      <w:r>
        <w:rPr/>
        <w:t>being,</w:t>
      </w:r>
      <w:r>
        <w:rPr>
          <w:spacing w:val="-15"/>
        </w:rPr>
        <w:t> </w:t>
      </w:r>
      <w:r>
        <w:rPr/>
        <w:t>the</w:t>
      </w:r>
      <w:r>
        <w:rPr>
          <w:spacing w:val="-15"/>
        </w:rPr>
        <w:t> </w:t>
      </w:r>
      <w:r>
        <w:rPr/>
        <w:t>spatial</w:t>
      </w:r>
      <w:r>
        <w:rPr>
          <w:spacing w:val="-15"/>
        </w:rPr>
        <w:t> </w:t>
      </w:r>
      <w:r>
        <w:rPr/>
        <w:t>being,</w:t>
      </w:r>
      <w:r>
        <w:rPr>
          <w:spacing w:val="-15"/>
        </w:rPr>
        <w:t> </w:t>
      </w:r>
      <w:r>
        <w:rPr/>
        <w:t>and</w:t>
      </w:r>
      <w:r>
        <w:rPr>
          <w:spacing w:val="-15"/>
        </w:rPr>
        <w:t> </w:t>
      </w:r>
      <w:r>
        <w:rPr/>
        <w:t>the</w:t>
      </w:r>
      <w:r>
        <w:rPr>
          <w:spacing w:val="-15"/>
        </w:rPr>
        <w:t> </w:t>
      </w:r>
      <w:r>
        <w:rPr/>
        <w:t>linguistic</w:t>
      </w:r>
      <w:r>
        <w:rPr>
          <w:spacing w:val="-15"/>
        </w:rPr>
        <w:t> </w:t>
      </w:r>
      <w:r>
        <w:rPr/>
        <w:t>being</w:t>
      </w:r>
      <w:r>
        <w:rPr>
          <w:spacing w:val="-15"/>
        </w:rPr>
        <w:t> </w:t>
      </w:r>
      <w:r>
        <w:rPr/>
        <w:t>of the</w:t>
      </w:r>
      <w:r>
        <w:rPr>
          <w:spacing w:val="-15"/>
        </w:rPr>
        <w:t> </w:t>
      </w:r>
      <w:r>
        <w:rPr/>
        <w:t>human-ecological</w:t>
      </w:r>
      <w:r>
        <w:rPr>
          <w:spacing w:val="-15"/>
        </w:rPr>
        <w:t> </w:t>
      </w:r>
      <w:r>
        <w:rPr/>
        <w:t>are</w:t>
      </w:r>
      <w:r>
        <w:rPr>
          <w:spacing w:val="-15"/>
        </w:rPr>
        <w:t> </w:t>
      </w:r>
      <w:r>
        <w:rPr/>
        <w:t>explored</w:t>
      </w:r>
      <w:r>
        <w:rPr>
          <w:spacing w:val="-15"/>
        </w:rPr>
        <w:t> </w:t>
      </w:r>
      <w:r>
        <w:rPr/>
        <w:t>as</w:t>
      </w:r>
      <w:r>
        <w:rPr>
          <w:spacing w:val="-15"/>
        </w:rPr>
        <w:t> </w:t>
      </w:r>
      <w:r>
        <w:rPr/>
        <w:t>three</w:t>
      </w:r>
      <w:r>
        <w:rPr>
          <w:spacing w:val="-15"/>
        </w:rPr>
        <w:t> </w:t>
      </w:r>
      <w:r>
        <w:rPr/>
        <w:t>dimensions</w:t>
      </w:r>
      <w:r>
        <w:rPr>
          <w:spacing w:val="-15"/>
        </w:rPr>
        <w:t> </w:t>
      </w:r>
      <w:r>
        <w:rPr/>
        <w:t>of</w:t>
      </w:r>
      <w:r>
        <w:rPr>
          <w:spacing w:val="-15"/>
        </w:rPr>
        <w:t> </w:t>
      </w:r>
      <w:r>
        <w:rPr/>
        <w:t>captivity</w:t>
      </w:r>
      <w:r>
        <w:rPr>
          <w:spacing w:val="-15"/>
        </w:rPr>
        <w:t> </w:t>
      </w:r>
      <w:r>
        <w:rPr/>
        <w:t>as</w:t>
      </w:r>
      <w:r>
        <w:rPr>
          <w:spacing w:val="-15"/>
        </w:rPr>
        <w:t> </w:t>
      </w:r>
      <w:r>
        <w:rPr/>
        <w:t>well</w:t>
      </w:r>
      <w:r>
        <w:rPr>
          <w:spacing w:val="-15"/>
        </w:rPr>
        <w:t> </w:t>
      </w:r>
      <w:r>
        <w:rPr/>
        <w:t>as</w:t>
      </w:r>
      <w:r>
        <w:rPr>
          <w:spacing w:val="-15"/>
        </w:rPr>
        <w:t> </w:t>
      </w:r>
      <w:r>
        <w:rPr/>
        <w:t>the</w:t>
      </w:r>
      <w:r>
        <w:rPr>
          <w:spacing w:val="-15"/>
        </w:rPr>
        <w:t> </w:t>
      </w:r>
      <w:r>
        <w:rPr/>
        <w:t>means</w:t>
      </w:r>
      <w:r>
        <w:rPr>
          <w:spacing w:val="-15"/>
        </w:rPr>
        <w:t> </w:t>
      </w:r>
      <w:r>
        <w:rPr/>
        <w:t>of </w:t>
      </w:r>
      <w:r>
        <w:rPr>
          <w:spacing w:val="-2"/>
        </w:rPr>
        <w:t>escape."</w:t>
      </w:r>
    </w:p>
    <w:p>
      <w:pPr>
        <w:pStyle w:val="BodyText"/>
        <w:spacing w:before="230"/>
        <w:ind w:left="400"/>
      </w:pPr>
      <w:r>
        <w:rPr>
          <w:spacing w:val="2"/>
          <w:w w:val="90"/>
        </w:rPr>
        <w:t>"1694535814-35","https://tslas.thapar.edu/faculty","DR.</w:t>
      </w:r>
      <w:r>
        <w:rPr>
          <w:spacing w:val="11"/>
        </w:rPr>
        <w:t> </w:t>
      </w:r>
      <w:r>
        <w:rPr>
          <w:spacing w:val="2"/>
          <w:w w:val="90"/>
        </w:rPr>
        <w:t>ANDREA</w:t>
      </w:r>
      <w:r>
        <w:rPr>
          <w:spacing w:val="11"/>
        </w:rPr>
        <w:t> </w:t>
      </w:r>
      <w:r>
        <w:rPr>
          <w:spacing w:val="-2"/>
          <w:w w:val="90"/>
        </w:rPr>
        <w:t>RAIMONDI</w:t>
      </w:r>
    </w:p>
    <w:p>
      <w:pPr>
        <w:pStyle w:val="BodyText"/>
        <w:spacing w:before="37"/>
      </w:pPr>
    </w:p>
    <w:p>
      <w:pPr>
        <w:pStyle w:val="BodyText"/>
        <w:spacing w:before="1"/>
        <w:ind w:left="328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pStyle w:val="BodyText"/>
        <w:ind w:left="3280"/>
      </w:pPr>
      <w:r>
        <w:rPr>
          <w:w w:val="105"/>
        </w:rPr>
        <w:t>DR.</w:t>
      </w:r>
      <w:r>
        <w:rPr>
          <w:spacing w:val="-12"/>
          <w:w w:val="105"/>
        </w:rPr>
        <w:t> </w:t>
      </w:r>
      <w:r>
        <w:rPr>
          <w:w w:val="105"/>
        </w:rPr>
        <w:t>ANDREA</w:t>
      </w:r>
      <w:r>
        <w:rPr>
          <w:spacing w:val="-11"/>
          <w:w w:val="105"/>
        </w:rPr>
        <w:t> </w:t>
      </w:r>
      <w:r>
        <w:rPr>
          <w:spacing w:val="-2"/>
          <w:w w:val="105"/>
        </w:rPr>
        <w:t>RAIMONDI</w:t>
      </w:r>
    </w:p>
    <w:p>
      <w:pPr>
        <w:pStyle w:val="BodyText"/>
        <w:spacing w:before="37"/>
      </w:pPr>
    </w:p>
    <w:p>
      <w:pPr>
        <w:pStyle w:val="BodyText"/>
        <w:spacing w:line="290" w:lineRule="auto"/>
        <w:ind w:left="400" w:right="249" w:firstLine="2880"/>
      </w:pPr>
      <w:r>
        <w:rPr>
          <w:spacing w:val="-2"/>
        </w:rPr>
        <w:t>Assistant </w:t>
      </w:r>
      <w:r>
        <w:rPr>
          <w:spacing w:val="-6"/>
        </w:rPr>
        <w:t>Professor","https://tslas.thapar.edu/facultymaster/8","DR.</w:t>
      </w:r>
      <w:r>
        <w:rPr>
          <w:spacing w:val="80"/>
        </w:rPr>
        <w:t> </w:t>
      </w:r>
      <w:r>
        <w:rPr>
          <w:spacing w:val="-6"/>
        </w:rPr>
        <w:t>ANDREA</w:t>
      </w:r>
      <w:r>
        <w:rPr>
          <w:spacing w:val="-11"/>
        </w:rPr>
        <w:t> </w:t>
      </w:r>
      <w:r>
        <w:rPr>
          <w:spacing w:val="-6"/>
        </w:rPr>
        <w:t>RAIMONDI</w:t>
      </w:r>
    </w:p>
    <w:p>
      <w:pPr>
        <w:pStyle w:val="BodyText"/>
        <w:spacing w:before="239"/>
        <w:ind w:left="2560"/>
      </w:pPr>
      <w:r>
        <w:rPr>
          <w:spacing w:val="-2"/>
        </w:rPr>
        <w:t>Assistant</w:t>
      </w:r>
      <w:r>
        <w:rPr>
          <w:spacing w:val="-8"/>
        </w:rPr>
        <w:t> </w:t>
      </w:r>
      <w:r>
        <w:rPr>
          <w:spacing w:val="-2"/>
        </w:rPr>
        <w:t>Professor</w:t>
      </w:r>
    </w:p>
    <w:p>
      <w:pPr>
        <w:spacing w:after="0"/>
        <w:sectPr>
          <w:pgSz w:w="11920" w:h="16840"/>
          <w:pgMar w:top="1360" w:bottom="280" w:left="1040" w:right="12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5"/>
      </w:pPr>
    </w:p>
    <w:p>
      <w:pPr>
        <w:pStyle w:val="BodyText"/>
        <w:ind w:left="4720"/>
      </w:pPr>
      <w:r>
        <w:rPr>
          <w:spacing w:val="-2"/>
        </w:rPr>
        <w:t>PhD</w:t>
      </w:r>
      <w:r>
        <w:rPr>
          <w:spacing w:val="-15"/>
        </w:rPr>
        <w:t> </w:t>
      </w:r>
      <w:r>
        <w:rPr>
          <w:spacing w:val="-2"/>
        </w:rPr>
        <w:t>in</w:t>
      </w:r>
      <w:r>
        <w:rPr>
          <w:spacing w:val="-14"/>
        </w:rPr>
        <w:t> </w:t>
      </w:r>
      <w:r>
        <w:rPr>
          <w:spacing w:val="-2"/>
        </w:rPr>
        <w:t>Metaphysics,</w:t>
      </w:r>
      <w:r>
        <w:rPr>
          <w:spacing w:val="-14"/>
        </w:rPr>
        <w:t> </w:t>
      </w:r>
      <w:r>
        <w:rPr>
          <w:spacing w:val="-2"/>
        </w:rPr>
        <w:t>University</w:t>
      </w:r>
      <w:r>
        <w:rPr>
          <w:spacing w:val="-14"/>
        </w:rPr>
        <w:t> </w:t>
      </w:r>
      <w:r>
        <w:rPr>
          <w:spacing w:val="-2"/>
        </w:rPr>
        <w:t>of</w:t>
      </w:r>
      <w:r>
        <w:rPr>
          <w:spacing w:val="-14"/>
        </w:rPr>
        <w:t> </w:t>
      </w:r>
      <w:r>
        <w:rPr>
          <w:spacing w:val="-2"/>
        </w:rPr>
        <w:t>Nottingham,</w:t>
      </w:r>
    </w:p>
    <w:p>
      <w:pPr>
        <w:pStyle w:val="BodyText"/>
        <w:spacing w:before="53"/>
        <w:ind w:left="400"/>
      </w:pPr>
      <w:r>
        <w:rPr>
          <w:spacing w:val="-5"/>
          <w:w w:val="105"/>
        </w:rPr>
        <w:t>UK</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firstLine="4320"/>
      </w:pPr>
      <w:r>
        <w:rPr>
          <w:spacing w:val="-4"/>
        </w:rPr>
        <w:t>Assistant</w:t>
      </w:r>
      <w:r>
        <w:rPr>
          <w:spacing w:val="-6"/>
        </w:rPr>
        <w:t> </w:t>
      </w:r>
      <w:r>
        <w:rPr>
          <w:spacing w:val="-4"/>
        </w:rPr>
        <w:t>Professor,</w:t>
      </w:r>
      <w:r>
        <w:rPr>
          <w:spacing w:val="-6"/>
        </w:rPr>
        <w:t> </w:t>
      </w:r>
      <w:r>
        <w:rPr>
          <w:spacing w:val="-4"/>
        </w:rPr>
        <w:t>TSLAS,</w:t>
      </w:r>
      <w:r>
        <w:rPr>
          <w:spacing w:val="-6"/>
        </w:rPr>
        <w:t> </w:t>
      </w:r>
      <w:r>
        <w:rPr>
          <w:spacing w:val="-4"/>
        </w:rPr>
        <w:t>Thapar</w:t>
      </w:r>
      <w:r>
        <w:rPr>
          <w:spacing w:val="-6"/>
        </w:rPr>
        <w:t> </w:t>
      </w:r>
      <w:r>
        <w:rPr>
          <w:spacing w:val="-4"/>
        </w:rPr>
        <w:t>Institute</w:t>
      </w:r>
      <w:r>
        <w:rPr>
          <w:spacing w:val="-6"/>
        </w:rPr>
        <w:t> </w:t>
      </w:r>
      <w:r>
        <w:rPr>
          <w:spacing w:val="-4"/>
        </w:rPr>
        <w:t>of </w:t>
      </w:r>
      <w:r>
        <w:rPr/>
        <w:t>Engineering</w:t>
      </w:r>
      <w:r>
        <w:rPr>
          <w:spacing w:val="-14"/>
        </w:rPr>
        <w:t> </w:t>
      </w:r>
      <w:r>
        <w:rPr/>
        <w:t>&amp;</w:t>
      </w:r>
      <w:r>
        <w:rPr>
          <w:spacing w:val="-14"/>
        </w:rPr>
        <w:t> </w:t>
      </w:r>
      <w:r>
        <w:rPr/>
        <w:t>Technology,</w:t>
      </w:r>
      <w:r>
        <w:rPr>
          <w:spacing w:val="-14"/>
        </w:rPr>
        <w:t> </w:t>
      </w:r>
      <w:r>
        <w:rPr/>
        <w:t>Bhadson</w:t>
      </w:r>
      <w:r>
        <w:rPr>
          <w:spacing w:val="-14"/>
        </w:rPr>
        <w:t> </w:t>
      </w:r>
      <w:r>
        <w:rPr/>
        <w:t>Road,</w:t>
      </w:r>
      <w:r>
        <w:rPr>
          <w:spacing w:val="-14"/>
        </w:rPr>
        <w:t> </w:t>
      </w:r>
      <w:r>
        <w:rPr/>
        <w:t>Patiala-147004,</w:t>
      </w:r>
      <w:r>
        <w:rPr>
          <w:spacing w:val="-14"/>
        </w:rPr>
        <w:t> </w:t>
      </w:r>
      <w:r>
        <w:rPr/>
        <w:t>Punjab</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2"/>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ind w:left="1120"/>
      </w:pPr>
      <w:r>
        <w:rPr>
          <w:spacing w:val="-2"/>
        </w:rPr>
        <w:t>Metaphysics,</w:t>
      </w:r>
      <w:r>
        <w:rPr>
          <w:spacing w:val="-8"/>
        </w:rPr>
        <w:t> </w:t>
      </w:r>
      <w:r>
        <w:rPr>
          <w:spacing w:val="-2"/>
        </w:rPr>
        <w:t>Philosophy</w:t>
      </w:r>
      <w:r>
        <w:rPr>
          <w:spacing w:val="-8"/>
        </w:rPr>
        <w:t> </w:t>
      </w:r>
      <w:r>
        <w:rPr>
          <w:spacing w:val="-2"/>
        </w:rPr>
        <w:t>of</w:t>
      </w:r>
      <w:r>
        <w:rPr>
          <w:spacing w:val="-8"/>
        </w:rPr>
        <w:t> </w:t>
      </w:r>
      <w:r>
        <w:rPr>
          <w:spacing w:val="-2"/>
        </w:rPr>
        <w:t>Science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ind w:left="4000"/>
      </w:pPr>
      <w:hyperlink r:id="rId245">
        <w:r>
          <w:rPr>
            <w:spacing w:val="-2"/>
          </w:rPr>
          <w:t>andrea.raimondi@thapar.edu</w:t>
        </w:r>
      </w:hyperlink>
    </w:p>
    <w:p>
      <w:pPr>
        <w:spacing w:after="0"/>
        <w:sectPr>
          <w:pgSz w:w="11920" w:h="16840"/>
          <w:pgMar w:top="1940" w:bottom="280" w:left="1040" w:right="1220"/>
        </w:sectPr>
      </w:pPr>
    </w:p>
    <w:p>
      <w:pPr>
        <w:pStyle w:val="BodyText"/>
        <w:spacing w:line="290" w:lineRule="auto" w:before="76"/>
        <w:ind w:left="400" w:right="235" w:firstLine="720"/>
      </w:pPr>
      <w:r>
        <w:rPr/>
        <w:t>I</w:t>
      </w:r>
      <w:r>
        <w:rPr>
          <w:spacing w:val="-12"/>
        </w:rPr>
        <w:t> </w:t>
      </w:r>
      <w:r>
        <w:rPr/>
        <w:t>am</w:t>
      </w:r>
      <w:r>
        <w:rPr>
          <w:spacing w:val="-12"/>
        </w:rPr>
        <w:t> </w:t>
      </w:r>
      <w:r>
        <w:rPr/>
        <w:t>an</w:t>
      </w:r>
      <w:r>
        <w:rPr>
          <w:spacing w:val="-12"/>
        </w:rPr>
        <w:t> </w:t>
      </w:r>
      <w:r>
        <w:rPr/>
        <w:t>Assistant</w:t>
      </w:r>
      <w:r>
        <w:rPr>
          <w:spacing w:val="-12"/>
        </w:rPr>
        <w:t> </w:t>
      </w:r>
      <w:r>
        <w:rPr/>
        <w:t>Professor</w:t>
      </w:r>
      <w:r>
        <w:rPr>
          <w:spacing w:val="-12"/>
        </w:rPr>
        <w:t> </w:t>
      </w:r>
      <w:r>
        <w:rPr/>
        <w:t>of</w:t>
      </w:r>
      <w:r>
        <w:rPr>
          <w:spacing w:val="-12"/>
        </w:rPr>
        <w:t> </w:t>
      </w:r>
      <w:r>
        <w:rPr/>
        <w:t>philosophy</w:t>
      </w:r>
      <w:r>
        <w:rPr>
          <w:spacing w:val="-12"/>
        </w:rPr>
        <w:t> </w:t>
      </w:r>
      <w:r>
        <w:rPr/>
        <w:t>at</w:t>
      </w:r>
      <w:r>
        <w:rPr>
          <w:spacing w:val="-12"/>
        </w:rPr>
        <w:t> </w:t>
      </w:r>
      <w:r>
        <w:rPr/>
        <w:t>the</w:t>
      </w:r>
      <w:r>
        <w:rPr>
          <w:spacing w:val="-12"/>
        </w:rPr>
        <w:t> </w:t>
      </w:r>
      <w:r>
        <w:rPr/>
        <w:t>Thapar</w:t>
      </w:r>
      <w:r>
        <w:rPr>
          <w:spacing w:val="-12"/>
        </w:rPr>
        <w:t> </w:t>
      </w:r>
      <w:r>
        <w:rPr/>
        <w:t>Institute</w:t>
      </w:r>
      <w:r>
        <w:rPr>
          <w:spacing w:val="-12"/>
        </w:rPr>
        <w:t> </w:t>
      </w:r>
      <w:r>
        <w:rPr/>
        <w:t>of</w:t>
      </w:r>
      <w:r>
        <w:rPr>
          <w:spacing w:val="-12"/>
        </w:rPr>
        <w:t> </w:t>
      </w:r>
      <w:r>
        <w:rPr/>
        <w:t>Engineering</w:t>
      </w:r>
      <w:r>
        <w:rPr>
          <w:spacing w:val="-12"/>
        </w:rPr>
        <w:t> </w:t>
      </w:r>
      <w:r>
        <w:rPr/>
        <w:t>and Technology.</w:t>
      </w:r>
      <w:r>
        <w:rPr>
          <w:spacing w:val="-12"/>
        </w:rPr>
        <w:t> </w:t>
      </w:r>
      <w:r>
        <w:rPr/>
        <w:t>I</w:t>
      </w:r>
      <w:r>
        <w:rPr>
          <w:spacing w:val="-12"/>
        </w:rPr>
        <w:t> </w:t>
      </w:r>
      <w:r>
        <w:rPr/>
        <w:t>was</w:t>
      </w:r>
      <w:r>
        <w:rPr>
          <w:spacing w:val="-12"/>
        </w:rPr>
        <w:t> </w:t>
      </w:r>
      <w:r>
        <w:rPr/>
        <w:t>awarded</w:t>
      </w:r>
      <w:r>
        <w:rPr>
          <w:spacing w:val="-12"/>
        </w:rPr>
        <w:t> </w:t>
      </w:r>
      <w:r>
        <w:rPr/>
        <w:t>a</w:t>
      </w:r>
      <w:r>
        <w:rPr>
          <w:spacing w:val="-12"/>
        </w:rPr>
        <w:t> </w:t>
      </w:r>
      <w:r>
        <w:rPr/>
        <w:t>PhD</w:t>
      </w:r>
      <w:r>
        <w:rPr>
          <w:spacing w:val="-12"/>
        </w:rPr>
        <w:t> </w:t>
      </w:r>
      <w:r>
        <w:rPr/>
        <w:t>in</w:t>
      </w:r>
      <w:r>
        <w:rPr>
          <w:spacing w:val="-12"/>
        </w:rPr>
        <w:t> </w:t>
      </w:r>
      <w:r>
        <w:rPr/>
        <w:t>Metaphysics</w:t>
      </w:r>
      <w:r>
        <w:rPr>
          <w:spacing w:val="-12"/>
        </w:rPr>
        <w:t> </w:t>
      </w:r>
      <w:r>
        <w:rPr/>
        <w:t>at</w:t>
      </w:r>
      <w:r>
        <w:rPr>
          <w:spacing w:val="-12"/>
        </w:rPr>
        <w:t> </w:t>
      </w:r>
      <w:r>
        <w:rPr/>
        <w:t>The</w:t>
      </w:r>
      <w:r>
        <w:rPr>
          <w:spacing w:val="-12"/>
        </w:rPr>
        <w:t> </w:t>
      </w:r>
      <w:r>
        <w:rPr/>
        <w:t>University</w:t>
      </w:r>
      <w:r>
        <w:rPr>
          <w:spacing w:val="-12"/>
        </w:rPr>
        <w:t> </w:t>
      </w:r>
      <w:r>
        <w:rPr/>
        <w:t>of</w:t>
      </w:r>
      <w:r>
        <w:rPr>
          <w:spacing w:val="-12"/>
        </w:rPr>
        <w:t> </w:t>
      </w:r>
      <w:r>
        <w:rPr/>
        <w:t>Nottingham,</w:t>
      </w:r>
      <w:r>
        <w:rPr>
          <w:spacing w:val="-12"/>
        </w:rPr>
        <w:t> </w:t>
      </w:r>
      <w:r>
        <w:rPr/>
        <w:t>and</w:t>
      </w:r>
      <w:r>
        <w:rPr>
          <w:spacing w:val="-12"/>
        </w:rPr>
        <w:t> </w:t>
      </w:r>
      <w:r>
        <w:rPr/>
        <w:t>I </w:t>
      </w:r>
      <w:r>
        <w:rPr>
          <w:spacing w:val="-2"/>
        </w:rPr>
        <w:t>served</w:t>
      </w:r>
      <w:r>
        <w:rPr>
          <w:spacing w:val="-10"/>
        </w:rPr>
        <w:t> </w:t>
      </w:r>
      <w:r>
        <w:rPr>
          <w:spacing w:val="-2"/>
        </w:rPr>
        <w:t>as</w:t>
      </w:r>
      <w:r>
        <w:rPr>
          <w:spacing w:val="-10"/>
        </w:rPr>
        <w:t> </w:t>
      </w:r>
      <w:r>
        <w:rPr>
          <w:spacing w:val="-2"/>
        </w:rPr>
        <w:t>Lecturer</w:t>
      </w:r>
      <w:r>
        <w:rPr>
          <w:spacing w:val="-10"/>
        </w:rPr>
        <w:t> </w:t>
      </w:r>
      <w:r>
        <w:rPr>
          <w:spacing w:val="-2"/>
        </w:rPr>
        <w:t>in</w:t>
      </w:r>
      <w:r>
        <w:rPr>
          <w:spacing w:val="-10"/>
        </w:rPr>
        <w:t> </w:t>
      </w:r>
      <w:r>
        <w:rPr>
          <w:spacing w:val="-2"/>
        </w:rPr>
        <w:t>Philosophy</w:t>
      </w:r>
      <w:r>
        <w:rPr>
          <w:spacing w:val="-10"/>
        </w:rPr>
        <w:t> </w:t>
      </w:r>
      <w:r>
        <w:rPr>
          <w:spacing w:val="-2"/>
        </w:rPr>
        <w:t>at</w:t>
      </w:r>
      <w:r>
        <w:rPr>
          <w:spacing w:val="-10"/>
        </w:rPr>
        <w:t> </w:t>
      </w:r>
      <w:r>
        <w:rPr>
          <w:spacing w:val="-2"/>
        </w:rPr>
        <w:t>the</w:t>
      </w:r>
      <w:r>
        <w:rPr>
          <w:spacing w:val="-10"/>
        </w:rPr>
        <w:t> </w:t>
      </w:r>
      <w:r>
        <w:rPr>
          <w:spacing w:val="-2"/>
        </w:rPr>
        <w:t>University</w:t>
      </w:r>
      <w:r>
        <w:rPr>
          <w:spacing w:val="-10"/>
        </w:rPr>
        <w:t> </w:t>
      </w:r>
      <w:r>
        <w:rPr>
          <w:spacing w:val="-2"/>
        </w:rPr>
        <w:t>of</w:t>
      </w:r>
      <w:r>
        <w:rPr>
          <w:spacing w:val="-10"/>
        </w:rPr>
        <w:t> </w:t>
      </w:r>
      <w:r>
        <w:rPr>
          <w:spacing w:val="-2"/>
        </w:rPr>
        <w:t>Exeter</w:t>
      </w:r>
      <w:r>
        <w:rPr>
          <w:spacing w:val="-10"/>
        </w:rPr>
        <w:t> </w:t>
      </w:r>
      <w:r>
        <w:rPr>
          <w:spacing w:val="-2"/>
        </w:rPr>
        <w:t>till</w:t>
      </w:r>
      <w:r>
        <w:rPr>
          <w:spacing w:val="-10"/>
        </w:rPr>
        <w:t> </w:t>
      </w:r>
      <w:r>
        <w:rPr>
          <w:spacing w:val="-2"/>
        </w:rPr>
        <w:t>2019.</w:t>
      </w:r>
      <w:r>
        <w:rPr>
          <w:spacing w:val="-10"/>
        </w:rPr>
        <w:t> </w:t>
      </w:r>
      <w:r>
        <w:rPr>
          <w:spacing w:val="-2"/>
        </w:rPr>
        <w:t>I</w:t>
      </w:r>
      <w:r>
        <w:rPr>
          <w:spacing w:val="-10"/>
        </w:rPr>
        <w:t> </w:t>
      </w:r>
      <w:r>
        <w:rPr>
          <w:spacing w:val="-2"/>
        </w:rPr>
        <w:t>work</w:t>
      </w:r>
      <w:r>
        <w:rPr>
          <w:spacing w:val="-10"/>
        </w:rPr>
        <w:t> </w:t>
      </w:r>
      <w:r>
        <w:rPr>
          <w:spacing w:val="-2"/>
        </w:rPr>
        <w:t>on</w:t>
      </w:r>
      <w:r>
        <w:rPr>
          <w:spacing w:val="-10"/>
        </w:rPr>
        <w:t> </w:t>
      </w:r>
      <w:r>
        <w:rPr>
          <w:spacing w:val="-2"/>
        </w:rPr>
        <w:t>metaphysics and</w:t>
      </w:r>
      <w:r>
        <w:rPr>
          <w:spacing w:val="-11"/>
        </w:rPr>
        <w:t> </w:t>
      </w:r>
      <w:r>
        <w:rPr>
          <w:spacing w:val="-2"/>
        </w:rPr>
        <w:t>the</w:t>
      </w:r>
      <w:r>
        <w:rPr>
          <w:spacing w:val="-11"/>
        </w:rPr>
        <w:t> </w:t>
      </w:r>
      <w:r>
        <w:rPr>
          <w:spacing w:val="-2"/>
        </w:rPr>
        <w:t>philosophy</w:t>
      </w:r>
      <w:r>
        <w:rPr>
          <w:spacing w:val="-11"/>
        </w:rPr>
        <w:t> </w:t>
      </w:r>
      <w:r>
        <w:rPr>
          <w:spacing w:val="-2"/>
        </w:rPr>
        <w:t>of</w:t>
      </w:r>
      <w:r>
        <w:rPr>
          <w:spacing w:val="-11"/>
        </w:rPr>
        <w:t> </w:t>
      </w:r>
      <w:r>
        <w:rPr>
          <w:spacing w:val="-2"/>
        </w:rPr>
        <w:t>science.</w:t>
      </w:r>
      <w:r>
        <w:rPr>
          <w:spacing w:val="-11"/>
        </w:rPr>
        <w:t> </w:t>
      </w:r>
      <w:r>
        <w:rPr>
          <w:spacing w:val="-2"/>
        </w:rPr>
        <w:t>My</w:t>
      </w:r>
      <w:r>
        <w:rPr>
          <w:spacing w:val="-11"/>
        </w:rPr>
        <w:t> </w:t>
      </w:r>
      <w:r>
        <w:rPr>
          <w:spacing w:val="-2"/>
        </w:rPr>
        <w:t>main</w:t>
      </w:r>
      <w:r>
        <w:rPr>
          <w:spacing w:val="-11"/>
        </w:rPr>
        <w:t> </w:t>
      </w:r>
      <w:r>
        <w:rPr>
          <w:spacing w:val="-2"/>
        </w:rPr>
        <w:t>research</w:t>
      </w:r>
      <w:r>
        <w:rPr>
          <w:spacing w:val="-11"/>
        </w:rPr>
        <w:t> </w:t>
      </w:r>
      <w:r>
        <w:rPr>
          <w:spacing w:val="-2"/>
        </w:rPr>
        <w:t>is</w:t>
      </w:r>
      <w:r>
        <w:rPr>
          <w:spacing w:val="-11"/>
        </w:rPr>
        <w:t> </w:t>
      </w:r>
      <w:r>
        <w:rPr>
          <w:spacing w:val="-2"/>
        </w:rPr>
        <w:t>on</w:t>
      </w:r>
      <w:r>
        <w:rPr>
          <w:spacing w:val="-11"/>
        </w:rPr>
        <w:t> </w:t>
      </w:r>
      <w:r>
        <w:rPr>
          <w:spacing w:val="-2"/>
        </w:rPr>
        <w:t>non-humean</w:t>
      </w:r>
      <w:r>
        <w:rPr>
          <w:spacing w:val="-11"/>
        </w:rPr>
        <w:t> </w:t>
      </w:r>
      <w:r>
        <w:rPr>
          <w:spacing w:val="-2"/>
        </w:rPr>
        <w:t>theories</w:t>
      </w:r>
      <w:r>
        <w:rPr>
          <w:spacing w:val="-11"/>
        </w:rPr>
        <w:t> </w:t>
      </w:r>
      <w:r>
        <w:rPr>
          <w:spacing w:val="-2"/>
        </w:rPr>
        <w:t>of</w:t>
      </w:r>
      <w:r>
        <w:rPr>
          <w:spacing w:val="-11"/>
        </w:rPr>
        <w:t> </w:t>
      </w:r>
      <w:r>
        <w:rPr>
          <w:spacing w:val="-2"/>
        </w:rPr>
        <w:t>laws</w:t>
      </w:r>
      <w:r>
        <w:rPr>
          <w:spacing w:val="-11"/>
        </w:rPr>
        <w:t> </w:t>
      </w:r>
      <w:r>
        <w:rPr>
          <w:spacing w:val="-2"/>
        </w:rPr>
        <w:t>of</w:t>
      </w:r>
      <w:r>
        <w:rPr>
          <w:spacing w:val="-11"/>
        </w:rPr>
        <w:t> </w:t>
      </w:r>
      <w:r>
        <w:rPr>
          <w:spacing w:val="-2"/>
        </w:rPr>
        <w:t>nature, causation,</w:t>
      </w:r>
      <w:r>
        <w:rPr>
          <w:spacing w:val="-15"/>
        </w:rPr>
        <w:t> </w:t>
      </w:r>
      <w:r>
        <w:rPr>
          <w:spacing w:val="-2"/>
        </w:rPr>
        <w:t>and</w:t>
      </w:r>
      <w:r>
        <w:rPr>
          <w:spacing w:val="-15"/>
        </w:rPr>
        <w:t> </w:t>
      </w:r>
      <w:r>
        <w:rPr>
          <w:spacing w:val="-2"/>
        </w:rPr>
        <w:t>physical</w:t>
      </w:r>
      <w:r>
        <w:rPr>
          <w:spacing w:val="-14"/>
        </w:rPr>
        <w:t> </w:t>
      </w:r>
      <w:r>
        <w:rPr>
          <w:spacing w:val="-2"/>
        </w:rPr>
        <w:t>modality.</w:t>
      </w:r>
      <w:r>
        <w:rPr>
          <w:spacing w:val="-15"/>
        </w:rPr>
        <w:t> </w:t>
      </w:r>
      <w:r>
        <w:rPr>
          <w:spacing w:val="-2"/>
        </w:rPr>
        <w:t>I’m</w:t>
      </w:r>
      <w:r>
        <w:rPr>
          <w:spacing w:val="-14"/>
        </w:rPr>
        <w:t> </w:t>
      </w:r>
      <w:r>
        <w:rPr>
          <w:spacing w:val="-2"/>
        </w:rPr>
        <w:t>also</w:t>
      </w:r>
      <w:r>
        <w:rPr>
          <w:spacing w:val="-15"/>
        </w:rPr>
        <w:t> </w:t>
      </w:r>
      <w:r>
        <w:rPr>
          <w:spacing w:val="-2"/>
        </w:rPr>
        <w:t>interested</w:t>
      </w:r>
      <w:r>
        <w:rPr>
          <w:spacing w:val="-14"/>
        </w:rPr>
        <w:t> </w:t>
      </w:r>
      <w:r>
        <w:rPr>
          <w:spacing w:val="-2"/>
        </w:rPr>
        <w:t>in</w:t>
      </w:r>
      <w:r>
        <w:rPr>
          <w:spacing w:val="-15"/>
        </w:rPr>
        <w:t> </w:t>
      </w:r>
      <w:r>
        <w:rPr>
          <w:spacing w:val="-2"/>
        </w:rPr>
        <w:t>philosophy</w:t>
      </w:r>
      <w:r>
        <w:rPr>
          <w:spacing w:val="-15"/>
        </w:rPr>
        <w:t> </w:t>
      </w:r>
      <w:r>
        <w:rPr>
          <w:spacing w:val="-2"/>
        </w:rPr>
        <w:t>of</w:t>
      </w:r>
      <w:r>
        <w:rPr>
          <w:spacing w:val="-14"/>
        </w:rPr>
        <w:t> </w:t>
      </w:r>
      <w:r>
        <w:rPr>
          <w:spacing w:val="-2"/>
        </w:rPr>
        <w:t>psychiatry,</w:t>
      </w:r>
      <w:r>
        <w:rPr>
          <w:spacing w:val="-15"/>
        </w:rPr>
        <w:t> </w:t>
      </w:r>
      <w:r>
        <w:rPr>
          <w:spacing w:val="-2"/>
        </w:rPr>
        <w:t>with</w:t>
      </w:r>
      <w:r>
        <w:rPr>
          <w:spacing w:val="-14"/>
        </w:rPr>
        <w:t> </w:t>
      </w:r>
      <w:r>
        <w:rPr>
          <w:spacing w:val="-2"/>
        </w:rPr>
        <w:t>a</w:t>
      </w:r>
      <w:r>
        <w:rPr>
          <w:spacing w:val="-15"/>
        </w:rPr>
        <w:t> </w:t>
      </w:r>
      <w:r>
        <w:rPr>
          <w:spacing w:val="-2"/>
        </w:rPr>
        <w:t>focus on</w:t>
      </w:r>
      <w:r>
        <w:rPr>
          <w:spacing w:val="-14"/>
        </w:rPr>
        <w:t> </w:t>
      </w:r>
      <w:r>
        <w:rPr>
          <w:spacing w:val="-2"/>
        </w:rPr>
        <w:t>theories</w:t>
      </w:r>
      <w:r>
        <w:rPr>
          <w:spacing w:val="-14"/>
        </w:rPr>
        <w:t> </w:t>
      </w:r>
      <w:r>
        <w:rPr>
          <w:spacing w:val="-2"/>
        </w:rPr>
        <w:t>of</w:t>
      </w:r>
      <w:r>
        <w:rPr>
          <w:spacing w:val="-14"/>
        </w:rPr>
        <w:t> </w:t>
      </w:r>
      <w:r>
        <w:rPr>
          <w:spacing w:val="-2"/>
        </w:rPr>
        <w:t>depression</w:t>
      </w:r>
      <w:r>
        <w:rPr>
          <w:spacing w:val="-14"/>
        </w:rPr>
        <w:t> </w:t>
      </w:r>
      <w:r>
        <w:rPr>
          <w:spacing w:val="-2"/>
        </w:rPr>
        <w:t>and</w:t>
      </w:r>
      <w:r>
        <w:rPr>
          <w:spacing w:val="-14"/>
        </w:rPr>
        <w:t> </w:t>
      </w:r>
      <w:r>
        <w:rPr>
          <w:spacing w:val="-2"/>
        </w:rPr>
        <w:t>voice-hearing.</w:t>
      </w:r>
      <w:r>
        <w:rPr>
          <w:spacing w:val="-14"/>
        </w:rPr>
        <w:t> </w:t>
      </w:r>
      <w:r>
        <w:rPr>
          <w:spacing w:val="-2"/>
        </w:rPr>
        <w:t>I</w:t>
      </w:r>
      <w:r>
        <w:rPr>
          <w:spacing w:val="-14"/>
        </w:rPr>
        <w:t> </w:t>
      </w:r>
      <w:r>
        <w:rPr>
          <w:spacing w:val="-2"/>
        </w:rPr>
        <w:t>run</w:t>
      </w:r>
      <w:r>
        <w:rPr>
          <w:spacing w:val="-14"/>
        </w:rPr>
        <w:t> </w:t>
      </w:r>
      <w:r>
        <w:rPr>
          <w:spacing w:val="-2"/>
        </w:rPr>
        <w:t>the</w:t>
      </w:r>
      <w:r>
        <w:rPr>
          <w:spacing w:val="-14"/>
        </w:rPr>
        <w:t> </w:t>
      </w:r>
      <w:r>
        <w:rPr>
          <w:spacing w:val="-2"/>
        </w:rPr>
        <w:t>thephilosophypaperboy.com,</w:t>
      </w:r>
      <w:r>
        <w:rPr>
          <w:spacing w:val="-14"/>
        </w:rPr>
        <w:t> </w:t>
      </w:r>
      <w:r>
        <w:rPr>
          <w:spacing w:val="-2"/>
        </w:rPr>
        <w:t>a</w:t>
      </w:r>
      <w:r>
        <w:rPr>
          <w:spacing w:val="-14"/>
        </w:rPr>
        <w:t> </w:t>
      </w:r>
      <w:r>
        <w:rPr>
          <w:spacing w:val="-2"/>
        </w:rPr>
        <w:t>updated list</w:t>
      </w:r>
      <w:r>
        <w:rPr>
          <w:spacing w:val="-15"/>
        </w:rPr>
        <w:t> </w:t>
      </w:r>
      <w:r>
        <w:rPr>
          <w:spacing w:val="-2"/>
        </w:rPr>
        <w:t>in</w:t>
      </w:r>
      <w:r>
        <w:rPr>
          <w:spacing w:val="-15"/>
        </w:rPr>
        <w:t> </w:t>
      </w:r>
      <w:r>
        <w:rPr>
          <w:spacing w:val="-2"/>
        </w:rPr>
        <w:t>real-time</w:t>
      </w:r>
      <w:r>
        <w:rPr>
          <w:spacing w:val="-14"/>
        </w:rPr>
        <w:t> </w:t>
      </w:r>
      <w:r>
        <w:rPr>
          <w:spacing w:val="-2"/>
        </w:rPr>
        <w:t>of</w:t>
      </w:r>
      <w:r>
        <w:rPr>
          <w:spacing w:val="-15"/>
        </w:rPr>
        <w:t> </w:t>
      </w:r>
      <w:r>
        <w:rPr>
          <w:spacing w:val="-2"/>
        </w:rPr>
        <w:t>all</w:t>
      </w:r>
      <w:r>
        <w:rPr>
          <w:spacing w:val="-14"/>
        </w:rPr>
        <w:t> </w:t>
      </w:r>
      <w:r>
        <w:rPr>
          <w:spacing w:val="-2"/>
        </w:rPr>
        <w:t>philosophy</w:t>
      </w:r>
      <w:r>
        <w:rPr>
          <w:spacing w:val="-15"/>
        </w:rPr>
        <w:t> </w:t>
      </w:r>
      <w:r>
        <w:rPr>
          <w:spacing w:val="-2"/>
        </w:rPr>
        <w:t>publications</w:t>
      </w:r>
      <w:r>
        <w:rPr>
          <w:spacing w:val="-14"/>
        </w:rPr>
        <w:t> </w:t>
      </w:r>
      <w:r>
        <w:rPr>
          <w:spacing w:val="-2"/>
        </w:rPr>
        <w:t>at</w:t>
      </w:r>
      <w:r>
        <w:rPr>
          <w:spacing w:val="-15"/>
        </w:rPr>
        <w:t> </w:t>
      </w:r>
      <w:r>
        <w:rPr>
          <w:spacing w:val="-2"/>
        </w:rPr>
        <w:t>the</w:t>
      </w:r>
      <w:r>
        <w:rPr>
          <w:spacing w:val="-15"/>
        </w:rPr>
        <w:t> </w:t>
      </w:r>
      <w:r>
        <w:rPr>
          <w:spacing w:val="-2"/>
        </w:rPr>
        <w:t>global</w:t>
      </w:r>
      <w:r>
        <w:rPr>
          <w:spacing w:val="-14"/>
        </w:rPr>
        <w:t> </w:t>
      </w:r>
      <w:r>
        <w:rPr>
          <w:spacing w:val="-2"/>
        </w:rPr>
        <w:t>level.</w:t>
      </w:r>
    </w:p>
    <w:p>
      <w:pPr>
        <w:pStyle w:val="BodyText"/>
      </w:pPr>
    </w:p>
    <w:p>
      <w:pPr>
        <w:pStyle w:val="BodyText"/>
      </w:pPr>
    </w:p>
    <w:p>
      <w:pPr>
        <w:pStyle w:val="BodyText"/>
      </w:pPr>
    </w:p>
    <w:p>
      <w:pPr>
        <w:pStyle w:val="BodyText"/>
      </w:pPr>
    </w:p>
    <w:p>
      <w:pPr>
        <w:pStyle w:val="BodyText"/>
      </w:pPr>
    </w:p>
    <w:p>
      <w:pPr>
        <w:pStyle w:val="BodyText"/>
      </w:pPr>
    </w:p>
    <w:p>
      <w:pPr>
        <w:pStyle w:val="BodyText"/>
        <w:spacing w:before="89"/>
      </w:pPr>
    </w:p>
    <w:p>
      <w:pPr>
        <w:pStyle w:val="BodyText"/>
        <w:ind w:left="1120"/>
      </w:pPr>
      <w:r>
        <w:rPr>
          <w:spacing w:val="-2"/>
          <w:w w:val="105"/>
        </w:rPr>
        <w:t>PUBLICATION</w:t>
      </w:r>
    </w:p>
    <w:p>
      <w:pPr>
        <w:pStyle w:val="BodyText"/>
      </w:pPr>
    </w:p>
    <w:p>
      <w:pPr>
        <w:pStyle w:val="BodyText"/>
      </w:pPr>
    </w:p>
    <w:p>
      <w:pPr>
        <w:pStyle w:val="BodyText"/>
        <w:spacing w:before="75"/>
      </w:pPr>
    </w:p>
    <w:p>
      <w:pPr>
        <w:pStyle w:val="BodyText"/>
        <w:ind w:left="1120"/>
      </w:pPr>
      <w:r>
        <w:rPr>
          <w:spacing w:val="-2"/>
          <w:w w:val="110"/>
        </w:rPr>
        <w:t>Books</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249" w:firstLine="1440"/>
      </w:pPr>
      <w:r>
        <w:rPr>
          <w:spacing w:val="-6"/>
        </w:rPr>
        <w:t>Raimondi,</w:t>
      </w:r>
      <w:r>
        <w:rPr>
          <w:spacing w:val="-11"/>
        </w:rPr>
        <w:t> </w:t>
      </w:r>
      <w:r>
        <w:rPr>
          <w:spacing w:val="-6"/>
        </w:rPr>
        <w:t>A.,</w:t>
      </w:r>
      <w:r>
        <w:rPr>
          <w:spacing w:val="-11"/>
        </w:rPr>
        <w:t> </w:t>
      </w:r>
      <w:r>
        <w:rPr>
          <w:spacing w:val="-6"/>
        </w:rPr>
        <w:t>Azzano,</w:t>
      </w:r>
      <w:r>
        <w:rPr>
          <w:spacing w:val="-10"/>
        </w:rPr>
        <w:t> </w:t>
      </w:r>
      <w:r>
        <w:rPr>
          <w:spacing w:val="-6"/>
        </w:rPr>
        <w:t>L.</w:t>
      </w:r>
      <w:r>
        <w:rPr>
          <w:spacing w:val="-11"/>
        </w:rPr>
        <w:t> </w:t>
      </w:r>
      <w:r>
        <w:rPr>
          <w:spacing w:val="-6"/>
        </w:rPr>
        <w:t>(ed.)</w:t>
      </w:r>
      <w:r>
        <w:rPr>
          <w:spacing w:val="-10"/>
        </w:rPr>
        <w:t> </w:t>
      </w:r>
      <w:r>
        <w:rPr>
          <w:spacing w:val="-6"/>
        </w:rPr>
        <w:t>(forthcoming).</w:t>
      </w:r>
      <w:r>
        <w:rPr>
          <w:spacing w:val="-11"/>
        </w:rPr>
        <w:t> </w:t>
      </w:r>
      <w:r>
        <w:rPr>
          <w:spacing w:val="-6"/>
        </w:rPr>
        <w:t>New</w:t>
      </w:r>
      <w:r>
        <w:rPr>
          <w:spacing w:val="-10"/>
        </w:rPr>
        <w:t> </w:t>
      </w:r>
      <w:r>
        <w:rPr>
          <w:spacing w:val="-6"/>
        </w:rPr>
        <w:t>Foundations</w:t>
      </w:r>
      <w:r>
        <w:rPr>
          <w:spacing w:val="-11"/>
        </w:rPr>
        <w:t> </w:t>
      </w:r>
      <w:r>
        <w:rPr>
          <w:spacing w:val="-6"/>
        </w:rPr>
        <w:t>of </w:t>
      </w:r>
      <w:r>
        <w:rPr/>
        <w:t>Dispositionalism, Synthese, SI."</w:t>
      </w:r>
    </w:p>
    <w:p>
      <w:pPr>
        <w:pStyle w:val="BodyText"/>
        <w:spacing w:before="238"/>
        <w:ind w:left="400"/>
      </w:pPr>
      <w:r>
        <w:rPr>
          <w:w w:val="90"/>
        </w:rPr>
        <w:t>"1694535817-36","https://tslas.thapar.edu/faculty","Dr.</w:t>
      </w:r>
      <w:r>
        <w:rPr>
          <w:spacing w:val="2"/>
        </w:rPr>
        <w:t> </w:t>
      </w:r>
      <w:r>
        <w:rPr>
          <w:w w:val="90"/>
        </w:rPr>
        <w:t>Jappen</w:t>
      </w:r>
      <w:r>
        <w:rPr>
          <w:spacing w:val="2"/>
        </w:rPr>
        <w:t> </w:t>
      </w:r>
      <w:r>
        <w:rPr>
          <w:spacing w:val="-2"/>
          <w:w w:val="90"/>
        </w:rPr>
        <w:t>Oberoi</w:t>
      </w:r>
    </w:p>
    <w:p>
      <w:pPr>
        <w:pStyle w:val="BodyText"/>
        <w:spacing w:before="37"/>
      </w:pPr>
    </w:p>
    <w:p>
      <w:pPr>
        <w:pStyle w:val="BodyText"/>
        <w:ind w:left="328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4"/>
      </w:pPr>
    </w:p>
    <w:p>
      <w:pPr>
        <w:pStyle w:val="BodyText"/>
        <w:spacing w:line="550" w:lineRule="atLeast"/>
        <w:ind w:left="3280" w:right="4399"/>
      </w:pPr>
      <w:r>
        <w:rPr>
          <w:spacing w:val="-2"/>
        </w:rPr>
        <w:t>Dr.</w:t>
      </w:r>
      <w:r>
        <w:rPr>
          <w:spacing w:val="-15"/>
        </w:rPr>
        <w:t> </w:t>
      </w:r>
      <w:r>
        <w:rPr>
          <w:spacing w:val="-2"/>
        </w:rPr>
        <w:t>Jappen</w:t>
      </w:r>
      <w:r>
        <w:rPr>
          <w:spacing w:val="-15"/>
        </w:rPr>
        <w:t> </w:t>
      </w:r>
      <w:r>
        <w:rPr>
          <w:spacing w:val="-2"/>
        </w:rPr>
        <w:t>Oberoi Assistant</w:t>
      </w:r>
    </w:p>
    <w:p>
      <w:pPr>
        <w:pStyle w:val="BodyText"/>
        <w:spacing w:before="51"/>
        <w:ind w:left="400"/>
      </w:pPr>
      <w:r>
        <w:rPr>
          <w:w w:val="90"/>
        </w:rPr>
        <w:t>Professor","https://tslas.thapar.edu/facultymaster/38","Dr.</w:t>
      </w:r>
      <w:r>
        <w:rPr>
          <w:spacing w:val="69"/>
          <w:w w:val="150"/>
        </w:rPr>
        <w:t> </w:t>
      </w:r>
      <w:r>
        <w:rPr>
          <w:w w:val="90"/>
        </w:rPr>
        <w:t>Jappen</w:t>
      </w:r>
      <w:r>
        <w:rPr>
          <w:spacing w:val="-3"/>
          <w:w w:val="90"/>
        </w:rPr>
        <w:t> </w:t>
      </w:r>
      <w:r>
        <w:rPr>
          <w:spacing w:val="-2"/>
          <w:w w:val="90"/>
        </w:rPr>
        <w:t>Oberoi</w:t>
      </w:r>
    </w:p>
    <w:p>
      <w:pPr>
        <w:pStyle w:val="BodyText"/>
        <w:spacing w:before="37"/>
      </w:pPr>
    </w:p>
    <w:p>
      <w:pPr>
        <w:pStyle w:val="BodyText"/>
        <w:spacing w:before="1"/>
        <w:ind w:left="2560"/>
      </w:pPr>
      <w:r>
        <w:rPr>
          <w:spacing w:val="-2"/>
        </w:rPr>
        <w:t>Assistant</w:t>
      </w:r>
      <w:r>
        <w:rPr>
          <w:spacing w:val="-8"/>
        </w:rPr>
        <w:t> </w:t>
      </w:r>
      <w:r>
        <w:rPr>
          <w:spacing w:val="-2"/>
        </w:rPr>
        <w:t>Professor</w:t>
      </w:r>
    </w:p>
    <w:p>
      <w:pPr>
        <w:spacing w:after="0"/>
        <w:sectPr>
          <w:pgSz w:w="11920" w:h="16840"/>
          <w:pgMar w:top="1360" w:bottom="280" w:left="1040" w:right="12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08"/>
      </w:pPr>
    </w:p>
    <w:p>
      <w:pPr>
        <w:pStyle w:val="BodyText"/>
        <w:ind w:left="4720"/>
      </w:pPr>
      <w:r>
        <w:rPr>
          <w:w w:val="90"/>
        </w:rPr>
        <w:t>B.A.</w:t>
      </w:r>
      <w:r>
        <w:rPr>
          <w:spacing w:val="-6"/>
        </w:rPr>
        <w:t> </w:t>
      </w:r>
      <w:r>
        <w:rPr>
          <w:w w:val="90"/>
        </w:rPr>
        <w:t>(Hons.),</w:t>
      </w:r>
      <w:r>
        <w:rPr>
          <w:spacing w:val="-6"/>
        </w:rPr>
        <w:t> </w:t>
      </w:r>
      <w:r>
        <w:rPr>
          <w:w w:val="90"/>
        </w:rPr>
        <w:t>M.A.(Gold),</w:t>
      </w:r>
      <w:r>
        <w:rPr>
          <w:spacing w:val="-6"/>
        </w:rPr>
        <w:t> </w:t>
      </w:r>
      <w:r>
        <w:rPr>
          <w:w w:val="90"/>
        </w:rPr>
        <w:t>NET/JRF,</w:t>
      </w:r>
      <w:r>
        <w:rPr>
          <w:spacing w:val="-5"/>
        </w:rPr>
        <w:t> </w:t>
      </w:r>
      <w:r>
        <w:rPr>
          <w:w w:val="90"/>
        </w:rPr>
        <w:t>Ph.D.</w:t>
      </w:r>
      <w:r>
        <w:rPr>
          <w:spacing w:val="-6"/>
        </w:rPr>
        <w:t> </w:t>
      </w:r>
      <w:r>
        <w:rPr>
          <w:spacing w:val="-2"/>
          <w:w w:val="90"/>
        </w:rPr>
        <w:t>Panjab</w:t>
      </w:r>
    </w:p>
    <w:p>
      <w:pPr>
        <w:pStyle w:val="BodyText"/>
        <w:spacing w:before="53"/>
        <w:ind w:left="400"/>
      </w:pPr>
      <w:r>
        <w:rPr>
          <w:w w:val="90"/>
        </w:rPr>
        <w:t>University,</w:t>
      </w:r>
      <w:r>
        <w:rPr>
          <w:spacing w:val="5"/>
        </w:rPr>
        <w:t> </w:t>
      </w:r>
      <w:r>
        <w:rPr>
          <w:spacing w:val="-2"/>
        </w:rPr>
        <w:t>Chandigarh</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0"/>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ind w:left="1120"/>
      </w:pPr>
      <w:r>
        <w:rPr>
          <w:spacing w:val="-6"/>
        </w:rPr>
        <w:t>Epigraphy,</w:t>
      </w:r>
      <w:r>
        <w:rPr>
          <w:spacing w:val="-4"/>
        </w:rPr>
        <w:t> </w:t>
      </w:r>
      <w:r>
        <w:rPr>
          <w:spacing w:val="-6"/>
        </w:rPr>
        <w:t>Numismatics,</w:t>
      </w:r>
      <w:r>
        <w:rPr>
          <w:spacing w:val="-3"/>
        </w:rPr>
        <w:t> </w:t>
      </w:r>
      <w:r>
        <w:rPr>
          <w:spacing w:val="-6"/>
        </w:rPr>
        <w:t>Ancient</w:t>
      </w:r>
      <w:r>
        <w:rPr>
          <w:spacing w:val="-4"/>
        </w:rPr>
        <w:t> </w:t>
      </w:r>
      <w:r>
        <w:rPr>
          <w:spacing w:val="-6"/>
        </w:rPr>
        <w:t>Indian</w:t>
      </w:r>
      <w:r>
        <w:rPr>
          <w:spacing w:val="-3"/>
        </w:rPr>
        <w:t> </w:t>
      </w:r>
      <w:r>
        <w:rPr>
          <w:spacing w:val="-6"/>
        </w:rPr>
        <w:t>History,</w:t>
      </w:r>
      <w:r>
        <w:rPr>
          <w:spacing w:val="-4"/>
        </w:rPr>
        <w:t> </w:t>
      </w:r>
      <w:r>
        <w:rPr>
          <w:spacing w:val="-6"/>
        </w:rPr>
        <w:t>Culture</w:t>
      </w:r>
      <w:r>
        <w:rPr>
          <w:spacing w:val="-3"/>
        </w:rPr>
        <w:t> </w:t>
      </w:r>
      <w:r>
        <w:rPr>
          <w:spacing w:val="-6"/>
        </w:rPr>
        <w:t>and</w:t>
      </w:r>
      <w:r>
        <w:rPr>
          <w:spacing w:val="-4"/>
        </w:rPr>
        <w:t> </w:t>
      </w:r>
      <w:r>
        <w:rPr>
          <w:spacing w:val="-6"/>
        </w:rPr>
        <w:t>Archaeology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ind w:left="4000"/>
      </w:pPr>
      <w:hyperlink r:id="rId246">
        <w:r>
          <w:rPr>
            <w:spacing w:val="-2"/>
          </w:rPr>
          <w:t>jappen.oberoi@thapar.edu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ind w:left="1120"/>
      </w:pPr>
      <w:r>
        <w:rPr>
          <w:spacing w:val="-2"/>
          <w:w w:val="110"/>
        </w:rPr>
        <w:t>BOOKS</w:t>
      </w:r>
    </w:p>
    <w:p>
      <w:pPr>
        <w:spacing w:after="0"/>
        <w:sectPr>
          <w:pgSz w:w="11920" w:h="16840"/>
          <w:pgMar w:top="1940" w:bottom="280" w:left="1040" w:right="1220"/>
        </w:sectPr>
      </w:pPr>
    </w:p>
    <w:p>
      <w:pPr>
        <w:pStyle w:val="BodyText"/>
      </w:pPr>
    </w:p>
    <w:p>
      <w:pPr>
        <w:pStyle w:val="BodyText"/>
        <w:spacing w:before="81"/>
      </w:pPr>
    </w:p>
    <w:p>
      <w:pPr>
        <w:pStyle w:val="BodyText"/>
        <w:ind w:left="1840"/>
      </w:pPr>
      <w:r>
        <w:rPr>
          <w:spacing w:val="-4"/>
        </w:rPr>
        <w:t>Kau??mb?</w:t>
      </w:r>
      <w:r>
        <w:rPr>
          <w:spacing w:val="-7"/>
        </w:rPr>
        <w:t> </w:t>
      </w:r>
      <w:r>
        <w:rPr>
          <w:spacing w:val="-4"/>
        </w:rPr>
        <w:t>post</w:t>
      </w:r>
      <w:r>
        <w:rPr>
          <w:spacing w:val="-6"/>
        </w:rPr>
        <w:t> </w:t>
      </w:r>
      <w:r>
        <w:rPr>
          <w:spacing w:val="-4"/>
        </w:rPr>
        <w:t>Kanishka:</w:t>
      </w:r>
      <w:r>
        <w:rPr>
          <w:spacing w:val="-6"/>
        </w:rPr>
        <w:t> </w:t>
      </w:r>
      <w:r>
        <w:rPr>
          <w:spacing w:val="-4"/>
        </w:rPr>
        <w:t>From</w:t>
      </w:r>
      <w:r>
        <w:rPr>
          <w:spacing w:val="-7"/>
        </w:rPr>
        <w:t> </w:t>
      </w:r>
      <w:r>
        <w:rPr>
          <w:spacing w:val="-4"/>
        </w:rPr>
        <w:t>c.</w:t>
      </w:r>
      <w:r>
        <w:rPr>
          <w:spacing w:val="-6"/>
        </w:rPr>
        <w:t> </w:t>
      </w:r>
      <w:r>
        <w:rPr>
          <w:spacing w:val="-4"/>
        </w:rPr>
        <w:t>101-319</w:t>
      </w:r>
      <w:r>
        <w:rPr>
          <w:spacing w:val="-6"/>
        </w:rPr>
        <w:t> </w:t>
      </w:r>
      <w:r>
        <w:rPr>
          <w:spacing w:val="-4"/>
        </w:rPr>
        <w:t>CE,</w:t>
      </w:r>
      <w:r>
        <w:rPr>
          <w:spacing w:val="-6"/>
        </w:rPr>
        <w:t> </w:t>
      </w:r>
      <w:r>
        <w:rPr>
          <w:spacing w:val="-4"/>
        </w:rPr>
        <w:t>Radhika</w:t>
      </w:r>
      <w:r>
        <w:rPr>
          <w:spacing w:val="-7"/>
        </w:rPr>
        <w:t> </w:t>
      </w:r>
      <w:r>
        <w:rPr>
          <w:spacing w:val="-4"/>
        </w:rPr>
        <w:t>Books,</w:t>
      </w:r>
      <w:r>
        <w:rPr>
          <w:spacing w:val="-6"/>
        </w:rPr>
        <w:t> </w:t>
      </w:r>
      <w:r>
        <w:rPr>
          <w:spacing w:val="-4"/>
        </w:rPr>
        <w:t>New</w:t>
      </w:r>
      <w:r>
        <w:rPr>
          <w:spacing w:val="-6"/>
        </w:rPr>
        <w:t> </w:t>
      </w:r>
      <w:r>
        <w:rPr>
          <w:spacing w:val="-4"/>
        </w:rPr>
        <w:t>Delhi,</w:t>
      </w:r>
      <w:r>
        <w:rPr>
          <w:spacing w:val="-6"/>
        </w:rPr>
        <w:t> </w:t>
      </w:r>
      <w:r>
        <w:rPr>
          <w:spacing w:val="-4"/>
        </w:rPr>
        <w:t>2019.</w:t>
      </w:r>
    </w:p>
    <w:p>
      <w:pPr>
        <w:pStyle w:val="BodyText"/>
      </w:pPr>
    </w:p>
    <w:p>
      <w:pPr>
        <w:pStyle w:val="BodyText"/>
      </w:pPr>
    </w:p>
    <w:p>
      <w:pPr>
        <w:pStyle w:val="BodyText"/>
        <w:spacing w:before="74"/>
      </w:pPr>
    </w:p>
    <w:p>
      <w:pPr>
        <w:pStyle w:val="BodyText"/>
        <w:spacing w:line="288" w:lineRule="auto" w:before="1"/>
        <w:ind w:left="400" w:firstLine="1440"/>
      </w:pPr>
      <w:r>
        <w:rPr/>
        <w:t>Cometh</w:t>
      </w:r>
      <w:r>
        <w:rPr>
          <w:spacing w:val="-14"/>
        </w:rPr>
        <w:t> </w:t>
      </w:r>
      <w:r>
        <w:rPr/>
        <w:t>the</w:t>
      </w:r>
      <w:r>
        <w:rPr>
          <w:spacing w:val="-14"/>
        </w:rPr>
        <w:t> </w:t>
      </w:r>
      <w:r>
        <w:rPr/>
        <w:t>Hour</w:t>
      </w:r>
      <w:r>
        <w:rPr>
          <w:spacing w:val="-14"/>
        </w:rPr>
        <w:t> </w:t>
      </w:r>
      <w:r>
        <w:rPr/>
        <w:t>,</w:t>
      </w:r>
      <w:r>
        <w:rPr>
          <w:spacing w:val="-14"/>
        </w:rPr>
        <w:t> </w:t>
      </w:r>
      <w:r>
        <w:rPr/>
        <w:t>Cometh</w:t>
      </w:r>
      <w:r>
        <w:rPr>
          <w:spacing w:val="-14"/>
        </w:rPr>
        <w:t> </w:t>
      </w:r>
      <w:r>
        <w:rPr/>
        <w:t>the</w:t>
      </w:r>
      <w:r>
        <w:rPr>
          <w:spacing w:val="-14"/>
        </w:rPr>
        <w:t> </w:t>
      </w:r>
      <w:r>
        <w:rPr/>
        <w:t>Man</w:t>
      </w:r>
      <w:r>
        <w:rPr>
          <w:spacing w:val="-14"/>
        </w:rPr>
        <w:t> </w:t>
      </w:r>
      <w:r>
        <w:rPr/>
        <w:t>:</w:t>
      </w:r>
      <w:r>
        <w:rPr>
          <w:spacing w:val="-14"/>
        </w:rPr>
        <w:t> </w:t>
      </w:r>
      <w:r>
        <w:rPr/>
        <w:t>The</w:t>
      </w:r>
      <w:r>
        <w:rPr>
          <w:spacing w:val="-14"/>
        </w:rPr>
        <w:t> </w:t>
      </w:r>
      <w:r>
        <w:rPr/>
        <w:t>Saga</w:t>
      </w:r>
      <w:r>
        <w:rPr>
          <w:spacing w:val="-14"/>
        </w:rPr>
        <w:t> </w:t>
      </w:r>
      <w:r>
        <w:rPr/>
        <w:t>of</w:t>
      </w:r>
      <w:r>
        <w:rPr>
          <w:spacing w:val="-14"/>
        </w:rPr>
        <w:t> </w:t>
      </w:r>
      <w:r>
        <w:rPr/>
        <w:t>Skandagupta,</w:t>
      </w:r>
      <w:r>
        <w:rPr>
          <w:spacing w:val="-14"/>
        </w:rPr>
        <w:t> </w:t>
      </w:r>
      <w:r>
        <w:rPr/>
        <w:t>Manak Publication,</w:t>
      </w:r>
      <w:r>
        <w:rPr>
          <w:spacing w:val="-8"/>
        </w:rPr>
        <w:t> </w:t>
      </w:r>
      <w:r>
        <w:rPr/>
        <w:t>New</w:t>
      </w:r>
      <w:r>
        <w:rPr>
          <w:spacing w:val="-8"/>
        </w:rPr>
        <w:t> </w:t>
      </w:r>
      <w:r>
        <w:rPr/>
        <w:t>Delhi/</w:t>
      </w:r>
      <w:r>
        <w:rPr>
          <w:spacing w:val="-8"/>
        </w:rPr>
        <w:t> </w:t>
      </w:r>
      <w:r>
        <w:rPr/>
        <w:t>USA,</w:t>
      </w:r>
      <w:r>
        <w:rPr>
          <w:spacing w:val="-8"/>
        </w:rPr>
        <w:t> </w:t>
      </w:r>
      <w:r>
        <w:rPr/>
        <w:t>2019.</w:t>
      </w:r>
    </w:p>
    <w:p>
      <w:pPr>
        <w:pStyle w:val="BodyText"/>
      </w:pPr>
    </w:p>
    <w:p>
      <w:pPr>
        <w:pStyle w:val="BodyText"/>
      </w:pPr>
    </w:p>
    <w:p>
      <w:pPr>
        <w:pStyle w:val="BodyText"/>
      </w:pPr>
    </w:p>
    <w:p>
      <w:pPr>
        <w:pStyle w:val="BodyText"/>
      </w:pPr>
    </w:p>
    <w:p>
      <w:pPr>
        <w:pStyle w:val="BodyText"/>
        <w:spacing w:before="61"/>
      </w:pPr>
    </w:p>
    <w:p>
      <w:pPr>
        <w:pStyle w:val="BodyText"/>
        <w:spacing w:before="1"/>
        <w:ind w:left="1120"/>
      </w:pPr>
      <w:r>
        <w:rPr>
          <w:w w:val="105"/>
        </w:rPr>
        <w:t>PAPERS</w:t>
      </w:r>
      <w:r>
        <w:rPr>
          <w:spacing w:val="-11"/>
          <w:w w:val="105"/>
        </w:rPr>
        <w:t> </w:t>
      </w:r>
      <w:r>
        <w:rPr>
          <w:spacing w:val="-2"/>
          <w:w w:val="110"/>
        </w:rPr>
        <w:t>PUBLISHED</w:t>
      </w:r>
    </w:p>
    <w:p>
      <w:pPr>
        <w:pStyle w:val="BodyText"/>
      </w:pPr>
    </w:p>
    <w:p>
      <w:pPr>
        <w:pStyle w:val="BodyText"/>
      </w:pPr>
    </w:p>
    <w:p>
      <w:pPr>
        <w:pStyle w:val="BodyText"/>
      </w:pPr>
    </w:p>
    <w:p>
      <w:pPr>
        <w:pStyle w:val="BodyText"/>
      </w:pPr>
    </w:p>
    <w:p>
      <w:pPr>
        <w:pStyle w:val="BodyText"/>
        <w:spacing w:before="111"/>
      </w:pPr>
    </w:p>
    <w:p>
      <w:pPr>
        <w:pStyle w:val="BodyText"/>
        <w:spacing w:line="290" w:lineRule="auto"/>
        <w:ind w:left="400" w:firstLine="1440"/>
      </w:pPr>
      <w:r>
        <w:rPr>
          <w:spacing w:val="-4"/>
        </w:rPr>
        <w:t>“Bhitari</w:t>
      </w:r>
      <w:r>
        <w:rPr>
          <w:spacing w:val="-12"/>
        </w:rPr>
        <w:t> </w:t>
      </w:r>
      <w:r>
        <w:rPr>
          <w:spacing w:val="-4"/>
        </w:rPr>
        <w:t>stone</w:t>
      </w:r>
      <w:r>
        <w:rPr>
          <w:spacing w:val="-12"/>
        </w:rPr>
        <w:t> </w:t>
      </w:r>
      <w:r>
        <w:rPr>
          <w:spacing w:val="-4"/>
        </w:rPr>
        <w:t>Pillar</w:t>
      </w:r>
      <w:r>
        <w:rPr>
          <w:spacing w:val="-12"/>
        </w:rPr>
        <w:t> </w:t>
      </w:r>
      <w:r>
        <w:rPr>
          <w:spacing w:val="-4"/>
        </w:rPr>
        <w:t>Inscription</w:t>
      </w:r>
      <w:r>
        <w:rPr>
          <w:spacing w:val="-12"/>
        </w:rPr>
        <w:t> </w:t>
      </w:r>
      <w:r>
        <w:rPr>
          <w:spacing w:val="-4"/>
        </w:rPr>
        <w:t>of</w:t>
      </w:r>
      <w:r>
        <w:rPr>
          <w:spacing w:val="-12"/>
        </w:rPr>
        <w:t> </w:t>
      </w:r>
      <w:r>
        <w:rPr>
          <w:spacing w:val="-4"/>
        </w:rPr>
        <w:t>Skandagupta:</w:t>
      </w:r>
      <w:r>
        <w:rPr>
          <w:spacing w:val="-12"/>
        </w:rPr>
        <w:t> </w:t>
      </w:r>
      <w:r>
        <w:rPr>
          <w:spacing w:val="-4"/>
        </w:rPr>
        <w:t>Reading</w:t>
      </w:r>
      <w:r>
        <w:rPr>
          <w:spacing w:val="-12"/>
        </w:rPr>
        <w:t> </w:t>
      </w:r>
      <w:r>
        <w:rPr>
          <w:spacing w:val="-4"/>
        </w:rPr>
        <w:t>between</w:t>
      </w:r>
      <w:r>
        <w:rPr>
          <w:spacing w:val="-12"/>
        </w:rPr>
        <w:t> </w:t>
      </w:r>
      <w:r>
        <w:rPr>
          <w:spacing w:val="-4"/>
        </w:rPr>
        <w:t>the</w:t>
      </w:r>
      <w:r>
        <w:rPr>
          <w:spacing w:val="-12"/>
        </w:rPr>
        <w:t> </w:t>
      </w:r>
      <w:r>
        <w:rPr>
          <w:spacing w:val="-4"/>
        </w:rPr>
        <w:t>lines”</w:t>
      </w:r>
      <w:r>
        <w:rPr>
          <w:spacing w:val="-12"/>
        </w:rPr>
        <w:t> </w:t>
      </w:r>
      <w:r>
        <w:rPr>
          <w:spacing w:val="-4"/>
        </w:rPr>
        <w:t>in </w:t>
      </w:r>
      <w:r>
        <w:rPr>
          <w:spacing w:val="-2"/>
        </w:rPr>
        <w:t>International</w:t>
      </w:r>
      <w:r>
        <w:rPr>
          <w:spacing w:val="-7"/>
        </w:rPr>
        <w:t> </w:t>
      </w:r>
      <w:r>
        <w:rPr>
          <w:spacing w:val="-2"/>
        </w:rPr>
        <w:t>Journal</w:t>
      </w:r>
      <w:r>
        <w:rPr>
          <w:spacing w:val="-7"/>
        </w:rPr>
        <w:t> </w:t>
      </w:r>
      <w:r>
        <w:rPr>
          <w:spacing w:val="-2"/>
        </w:rPr>
        <w:t>of</w:t>
      </w:r>
      <w:r>
        <w:rPr>
          <w:spacing w:val="-7"/>
        </w:rPr>
        <w:t> </w:t>
      </w:r>
      <w:r>
        <w:rPr>
          <w:spacing w:val="-2"/>
        </w:rPr>
        <w:t>Humanities</w:t>
      </w:r>
      <w:r>
        <w:rPr>
          <w:spacing w:val="-7"/>
        </w:rPr>
        <w:t> </w:t>
      </w:r>
      <w:r>
        <w:rPr>
          <w:spacing w:val="-2"/>
        </w:rPr>
        <w:t>and</w:t>
      </w:r>
      <w:r>
        <w:rPr>
          <w:spacing w:val="-7"/>
        </w:rPr>
        <w:t> </w:t>
      </w:r>
      <w:r>
        <w:rPr>
          <w:spacing w:val="-2"/>
        </w:rPr>
        <w:t>Social</w:t>
      </w:r>
      <w:r>
        <w:rPr>
          <w:spacing w:val="-7"/>
        </w:rPr>
        <w:t> </w:t>
      </w:r>
      <w:r>
        <w:rPr>
          <w:spacing w:val="-2"/>
        </w:rPr>
        <w:t>Sciences,</w:t>
      </w:r>
      <w:r>
        <w:rPr>
          <w:spacing w:val="-7"/>
        </w:rPr>
        <w:t> </w:t>
      </w:r>
      <w:r>
        <w:rPr>
          <w:spacing w:val="-2"/>
        </w:rPr>
        <w:t>Volume</w:t>
      </w:r>
      <w:r>
        <w:rPr>
          <w:spacing w:val="-7"/>
        </w:rPr>
        <w:t> </w:t>
      </w:r>
      <w:r>
        <w:rPr>
          <w:spacing w:val="-2"/>
        </w:rPr>
        <w:t>5,Number</w:t>
      </w:r>
      <w:r>
        <w:rPr>
          <w:spacing w:val="-7"/>
        </w:rPr>
        <w:t> </w:t>
      </w:r>
      <w:r>
        <w:rPr>
          <w:spacing w:val="-2"/>
        </w:rPr>
        <w:t>3,</w:t>
      </w:r>
      <w:r>
        <w:rPr>
          <w:spacing w:val="-7"/>
        </w:rPr>
        <w:t> </w:t>
      </w:r>
      <w:r>
        <w:rPr>
          <w:spacing w:val="-2"/>
        </w:rPr>
        <w:t>2015,</w:t>
      </w:r>
      <w:r>
        <w:rPr>
          <w:spacing w:val="-7"/>
        </w:rPr>
        <w:t> </w:t>
      </w:r>
      <w:r>
        <w:rPr>
          <w:spacing w:val="-2"/>
        </w:rPr>
        <w:t>pp.</w:t>
      </w:r>
    </w:p>
    <w:p>
      <w:pPr>
        <w:pStyle w:val="BodyText"/>
        <w:spacing w:line="254" w:lineRule="exact"/>
        <w:ind w:left="400"/>
      </w:pPr>
      <w:r>
        <w:rPr>
          <w:w w:val="85"/>
        </w:rPr>
        <w:t>271-</w:t>
      </w:r>
      <w:r>
        <w:rPr>
          <w:spacing w:val="-4"/>
        </w:rPr>
        <w:t>280.</w:t>
      </w:r>
    </w:p>
    <w:p>
      <w:pPr>
        <w:pStyle w:val="BodyText"/>
      </w:pPr>
    </w:p>
    <w:p>
      <w:pPr>
        <w:pStyle w:val="BodyText"/>
      </w:pPr>
    </w:p>
    <w:p>
      <w:pPr>
        <w:pStyle w:val="BodyText"/>
        <w:spacing w:before="75"/>
      </w:pPr>
    </w:p>
    <w:p>
      <w:pPr>
        <w:pStyle w:val="BodyText"/>
        <w:spacing w:line="290" w:lineRule="auto"/>
        <w:ind w:left="400" w:firstLine="1440"/>
      </w:pPr>
      <w:r>
        <w:rPr>
          <w:spacing w:val="-4"/>
        </w:rPr>
        <w:t>“Food</w:t>
      </w:r>
      <w:r>
        <w:rPr>
          <w:spacing w:val="-8"/>
        </w:rPr>
        <w:t> </w:t>
      </w:r>
      <w:r>
        <w:rPr>
          <w:spacing w:val="-4"/>
        </w:rPr>
        <w:t>Security</w:t>
      </w:r>
      <w:r>
        <w:rPr>
          <w:spacing w:val="-8"/>
        </w:rPr>
        <w:t> </w:t>
      </w:r>
      <w:r>
        <w:rPr>
          <w:spacing w:val="-4"/>
        </w:rPr>
        <w:t>and</w:t>
      </w:r>
      <w:r>
        <w:rPr>
          <w:spacing w:val="-8"/>
        </w:rPr>
        <w:t> </w:t>
      </w:r>
      <w:r>
        <w:rPr>
          <w:spacing w:val="-4"/>
        </w:rPr>
        <w:t>Governance:</w:t>
      </w:r>
      <w:r>
        <w:rPr>
          <w:spacing w:val="-8"/>
        </w:rPr>
        <w:t> </w:t>
      </w:r>
      <w:r>
        <w:rPr>
          <w:spacing w:val="-4"/>
        </w:rPr>
        <w:t>Exploring</w:t>
      </w:r>
      <w:r>
        <w:rPr>
          <w:spacing w:val="-8"/>
        </w:rPr>
        <w:t> </w:t>
      </w:r>
      <w:r>
        <w:rPr>
          <w:spacing w:val="-4"/>
        </w:rPr>
        <w:t>the</w:t>
      </w:r>
      <w:r>
        <w:rPr>
          <w:spacing w:val="-8"/>
        </w:rPr>
        <w:t> </w:t>
      </w:r>
      <w:r>
        <w:rPr>
          <w:spacing w:val="-4"/>
        </w:rPr>
        <w:t>Reciprocity</w:t>
      </w:r>
      <w:r>
        <w:rPr>
          <w:spacing w:val="-8"/>
        </w:rPr>
        <w:t> </w:t>
      </w:r>
      <w:r>
        <w:rPr>
          <w:spacing w:val="-4"/>
        </w:rPr>
        <w:t>in</w:t>
      </w:r>
      <w:r>
        <w:rPr>
          <w:spacing w:val="-8"/>
        </w:rPr>
        <w:t> </w:t>
      </w:r>
      <w:r>
        <w:rPr>
          <w:spacing w:val="-4"/>
        </w:rPr>
        <w:t>Ancient</w:t>
      </w:r>
      <w:r>
        <w:rPr>
          <w:spacing w:val="-8"/>
        </w:rPr>
        <w:t> </w:t>
      </w:r>
      <w:r>
        <w:rPr>
          <w:spacing w:val="-4"/>
        </w:rPr>
        <w:t>India”</w:t>
      </w:r>
      <w:r>
        <w:rPr>
          <w:spacing w:val="-8"/>
        </w:rPr>
        <w:t> </w:t>
      </w:r>
      <w:r>
        <w:rPr>
          <w:spacing w:val="-4"/>
        </w:rPr>
        <w:t>in Pankhuri</w:t>
      </w:r>
      <w:r>
        <w:rPr>
          <w:spacing w:val="-6"/>
        </w:rPr>
        <w:t> </w:t>
      </w:r>
      <w:r>
        <w:rPr>
          <w:spacing w:val="-4"/>
        </w:rPr>
        <w:t>Interdisciplinary</w:t>
      </w:r>
      <w:r>
        <w:rPr>
          <w:spacing w:val="-6"/>
        </w:rPr>
        <w:t> </w:t>
      </w:r>
      <w:r>
        <w:rPr>
          <w:spacing w:val="-4"/>
        </w:rPr>
        <w:t>Journal,</w:t>
      </w:r>
      <w:r>
        <w:rPr>
          <w:spacing w:val="-6"/>
        </w:rPr>
        <w:t> </w:t>
      </w:r>
      <w:r>
        <w:rPr>
          <w:spacing w:val="-4"/>
        </w:rPr>
        <w:t>Volume</w:t>
      </w:r>
      <w:r>
        <w:rPr>
          <w:spacing w:val="-6"/>
        </w:rPr>
        <w:t> </w:t>
      </w:r>
      <w:r>
        <w:rPr>
          <w:spacing w:val="-4"/>
        </w:rPr>
        <w:t>2,</w:t>
      </w:r>
      <w:r>
        <w:rPr>
          <w:spacing w:val="-6"/>
        </w:rPr>
        <w:t> </w:t>
      </w:r>
      <w:r>
        <w:rPr>
          <w:spacing w:val="-4"/>
        </w:rPr>
        <w:t>December,</w:t>
      </w:r>
      <w:r>
        <w:rPr>
          <w:spacing w:val="-6"/>
        </w:rPr>
        <w:t> </w:t>
      </w:r>
      <w:r>
        <w:rPr>
          <w:spacing w:val="-4"/>
        </w:rPr>
        <w:t>2015,</w:t>
      </w:r>
      <w:r>
        <w:rPr>
          <w:spacing w:val="-6"/>
        </w:rPr>
        <w:t> </w:t>
      </w:r>
      <w:r>
        <w:rPr>
          <w:spacing w:val="-4"/>
        </w:rPr>
        <w:t>pp.</w:t>
      </w:r>
      <w:r>
        <w:rPr>
          <w:spacing w:val="-6"/>
        </w:rPr>
        <w:t> </w:t>
      </w:r>
      <w:r>
        <w:rPr>
          <w:spacing w:val="-4"/>
        </w:rPr>
        <w:t>96-101.</w:t>
      </w:r>
    </w:p>
    <w:p>
      <w:pPr>
        <w:pStyle w:val="BodyText"/>
      </w:pPr>
    </w:p>
    <w:p>
      <w:pPr>
        <w:pStyle w:val="BodyText"/>
      </w:pPr>
    </w:p>
    <w:p>
      <w:pPr>
        <w:pStyle w:val="BodyText"/>
        <w:spacing w:before="20"/>
      </w:pPr>
    </w:p>
    <w:p>
      <w:pPr>
        <w:pStyle w:val="BodyText"/>
        <w:spacing w:line="290" w:lineRule="auto"/>
        <w:ind w:left="400" w:firstLine="1440"/>
      </w:pPr>
      <w:r>
        <w:rPr>
          <w:spacing w:val="-2"/>
        </w:rPr>
        <w:t>“Kahaum</w:t>
      </w:r>
      <w:r>
        <w:rPr>
          <w:spacing w:val="-15"/>
        </w:rPr>
        <w:t> </w:t>
      </w:r>
      <w:r>
        <w:rPr>
          <w:spacing w:val="-2"/>
        </w:rPr>
        <w:t>Inscription</w:t>
      </w:r>
      <w:r>
        <w:rPr>
          <w:spacing w:val="-15"/>
        </w:rPr>
        <w:t> </w:t>
      </w:r>
      <w:r>
        <w:rPr>
          <w:spacing w:val="-2"/>
        </w:rPr>
        <w:t>of</w:t>
      </w:r>
      <w:r>
        <w:rPr>
          <w:spacing w:val="-14"/>
        </w:rPr>
        <w:t> </w:t>
      </w:r>
      <w:r>
        <w:rPr>
          <w:spacing w:val="-2"/>
        </w:rPr>
        <w:t>Skandagupta:</w:t>
      </w:r>
      <w:r>
        <w:rPr>
          <w:spacing w:val="-15"/>
        </w:rPr>
        <w:t> </w:t>
      </w:r>
      <w:r>
        <w:rPr>
          <w:spacing w:val="-2"/>
        </w:rPr>
        <w:t>An</w:t>
      </w:r>
      <w:r>
        <w:rPr>
          <w:spacing w:val="-14"/>
        </w:rPr>
        <w:t> </w:t>
      </w:r>
      <w:r>
        <w:rPr>
          <w:spacing w:val="-2"/>
        </w:rPr>
        <w:t>Epilogue</w:t>
      </w:r>
      <w:r>
        <w:rPr>
          <w:spacing w:val="-15"/>
        </w:rPr>
        <w:t> </w:t>
      </w:r>
      <w:r>
        <w:rPr>
          <w:spacing w:val="-2"/>
        </w:rPr>
        <w:t>to</w:t>
      </w:r>
      <w:r>
        <w:rPr>
          <w:spacing w:val="-14"/>
        </w:rPr>
        <w:t> </w:t>
      </w:r>
      <w:r>
        <w:rPr>
          <w:spacing w:val="-2"/>
        </w:rPr>
        <w:t>his</w:t>
      </w:r>
      <w:r>
        <w:rPr>
          <w:spacing w:val="-15"/>
        </w:rPr>
        <w:t> </w:t>
      </w:r>
      <w:r>
        <w:rPr>
          <w:spacing w:val="-2"/>
        </w:rPr>
        <w:t>Bhitari</w:t>
      </w:r>
      <w:r>
        <w:rPr>
          <w:spacing w:val="-15"/>
        </w:rPr>
        <w:t> </w:t>
      </w:r>
      <w:r>
        <w:rPr>
          <w:spacing w:val="-2"/>
        </w:rPr>
        <w:t>Epigraph”</w:t>
      </w:r>
      <w:r>
        <w:rPr>
          <w:spacing w:val="-14"/>
        </w:rPr>
        <w:t> </w:t>
      </w:r>
      <w:r>
        <w:rPr>
          <w:spacing w:val="-2"/>
        </w:rPr>
        <w:t>in </w:t>
      </w:r>
      <w:r>
        <w:rPr/>
        <w:t>International</w:t>
      </w:r>
      <w:r>
        <w:rPr>
          <w:spacing w:val="-17"/>
        </w:rPr>
        <w:t> </w:t>
      </w:r>
      <w:r>
        <w:rPr/>
        <w:t>Journal</w:t>
      </w:r>
      <w:r>
        <w:rPr>
          <w:spacing w:val="-17"/>
        </w:rPr>
        <w:t> </w:t>
      </w:r>
      <w:r>
        <w:rPr/>
        <w:t>of</w:t>
      </w:r>
      <w:r>
        <w:rPr>
          <w:spacing w:val="-16"/>
        </w:rPr>
        <w:t> </w:t>
      </w:r>
      <w:r>
        <w:rPr/>
        <w:t>Humanities</w:t>
      </w:r>
      <w:r>
        <w:rPr>
          <w:spacing w:val="-17"/>
        </w:rPr>
        <w:t> </w:t>
      </w:r>
      <w:r>
        <w:rPr/>
        <w:t>and</w:t>
      </w:r>
      <w:r>
        <w:rPr>
          <w:spacing w:val="-16"/>
        </w:rPr>
        <w:t> </w:t>
      </w:r>
      <w:r>
        <w:rPr/>
        <w:t>Social</w:t>
      </w:r>
      <w:r>
        <w:rPr>
          <w:spacing w:val="-17"/>
        </w:rPr>
        <w:t> </w:t>
      </w:r>
      <w:r>
        <w:rPr/>
        <w:t>Sciences,</w:t>
      </w:r>
      <w:r>
        <w:rPr>
          <w:spacing w:val="-16"/>
        </w:rPr>
        <w:t> </w:t>
      </w:r>
      <w:r>
        <w:rPr/>
        <w:t>Volume</w:t>
      </w:r>
      <w:r>
        <w:rPr>
          <w:spacing w:val="-17"/>
        </w:rPr>
        <w:t> </w:t>
      </w:r>
      <w:r>
        <w:rPr/>
        <w:t>6,</w:t>
      </w:r>
      <w:r>
        <w:rPr>
          <w:spacing w:val="-17"/>
        </w:rPr>
        <w:t> </w:t>
      </w:r>
      <w:r>
        <w:rPr/>
        <w:t>Number</w:t>
      </w:r>
      <w:r>
        <w:rPr>
          <w:spacing w:val="-16"/>
        </w:rPr>
        <w:t> </w:t>
      </w:r>
      <w:r>
        <w:rPr/>
        <w:t>2,</w:t>
      </w:r>
      <w:r>
        <w:rPr>
          <w:spacing w:val="-17"/>
        </w:rPr>
        <w:t> </w:t>
      </w:r>
      <w:r>
        <w:rPr/>
        <w:t>2016,</w:t>
      </w:r>
      <w:r>
        <w:rPr>
          <w:spacing w:val="-16"/>
        </w:rPr>
        <w:t> </w:t>
      </w:r>
      <w:r>
        <w:rPr/>
        <w:t>pp.</w:t>
      </w:r>
    </w:p>
    <w:p>
      <w:pPr>
        <w:pStyle w:val="BodyText"/>
        <w:spacing w:line="254" w:lineRule="exact"/>
        <w:ind w:left="400"/>
      </w:pPr>
      <w:r>
        <w:rPr>
          <w:w w:val="90"/>
        </w:rPr>
        <w:t>155-</w:t>
      </w:r>
      <w:r>
        <w:rPr>
          <w:spacing w:val="-4"/>
        </w:rPr>
        <w:t>167.</w:t>
      </w:r>
    </w:p>
    <w:p>
      <w:pPr>
        <w:pStyle w:val="BodyText"/>
      </w:pPr>
    </w:p>
    <w:p>
      <w:pPr>
        <w:pStyle w:val="BodyText"/>
      </w:pPr>
    </w:p>
    <w:p>
      <w:pPr>
        <w:pStyle w:val="BodyText"/>
        <w:spacing w:before="74"/>
      </w:pPr>
    </w:p>
    <w:p>
      <w:pPr>
        <w:pStyle w:val="BodyText"/>
        <w:spacing w:line="290" w:lineRule="auto"/>
        <w:ind w:left="400" w:firstLine="1440"/>
      </w:pPr>
      <w:r>
        <w:rPr>
          <w:spacing w:val="-4"/>
        </w:rPr>
        <w:t>“A</w:t>
      </w:r>
      <w:r>
        <w:rPr>
          <w:spacing w:val="-11"/>
        </w:rPr>
        <w:t> </w:t>
      </w:r>
      <w:r>
        <w:rPr>
          <w:spacing w:val="-4"/>
        </w:rPr>
        <w:t>note</w:t>
      </w:r>
      <w:r>
        <w:rPr>
          <w:spacing w:val="-11"/>
        </w:rPr>
        <w:t> </w:t>
      </w:r>
      <w:r>
        <w:rPr>
          <w:spacing w:val="-4"/>
        </w:rPr>
        <w:t>on</w:t>
      </w:r>
      <w:r>
        <w:rPr>
          <w:spacing w:val="-11"/>
        </w:rPr>
        <w:t> </w:t>
      </w:r>
      <w:r>
        <w:rPr>
          <w:spacing w:val="-4"/>
        </w:rPr>
        <w:t>Chatarapana</w:t>
      </w:r>
      <w:r>
        <w:rPr>
          <w:spacing w:val="-11"/>
        </w:rPr>
        <w:t> </w:t>
      </w:r>
      <w:r>
        <w:rPr>
          <w:spacing w:val="-4"/>
        </w:rPr>
        <w:t>Satakarni”</w:t>
      </w:r>
      <w:r>
        <w:rPr>
          <w:spacing w:val="-11"/>
        </w:rPr>
        <w:t> </w:t>
      </w:r>
      <w:r>
        <w:rPr>
          <w:spacing w:val="-4"/>
        </w:rPr>
        <w:t>in</w:t>
      </w:r>
      <w:r>
        <w:rPr>
          <w:spacing w:val="-11"/>
        </w:rPr>
        <w:t> </w:t>
      </w:r>
      <w:r>
        <w:rPr>
          <w:spacing w:val="-4"/>
        </w:rPr>
        <w:t>Central</w:t>
      </w:r>
      <w:r>
        <w:rPr>
          <w:spacing w:val="-11"/>
        </w:rPr>
        <w:t> </w:t>
      </w:r>
      <w:r>
        <w:rPr>
          <w:spacing w:val="-4"/>
        </w:rPr>
        <w:t>India</w:t>
      </w:r>
      <w:r>
        <w:rPr>
          <w:spacing w:val="-11"/>
        </w:rPr>
        <w:t> </w:t>
      </w:r>
      <w:r>
        <w:rPr>
          <w:spacing w:val="-4"/>
        </w:rPr>
        <w:t>Journal</w:t>
      </w:r>
      <w:r>
        <w:rPr>
          <w:spacing w:val="-11"/>
        </w:rPr>
        <w:t> </w:t>
      </w:r>
      <w:r>
        <w:rPr>
          <w:spacing w:val="-4"/>
        </w:rPr>
        <w:t>of</w:t>
      </w:r>
      <w:r>
        <w:rPr>
          <w:spacing w:val="-11"/>
        </w:rPr>
        <w:t> </w:t>
      </w:r>
      <w:r>
        <w:rPr>
          <w:spacing w:val="-4"/>
        </w:rPr>
        <w:t>Historical</w:t>
      </w:r>
      <w:r>
        <w:rPr>
          <w:spacing w:val="-11"/>
        </w:rPr>
        <w:t> </w:t>
      </w:r>
      <w:r>
        <w:rPr>
          <w:spacing w:val="-4"/>
        </w:rPr>
        <w:t>and Archaeological</w:t>
      </w:r>
      <w:r>
        <w:rPr>
          <w:spacing w:val="-12"/>
        </w:rPr>
        <w:t> </w:t>
      </w:r>
      <w:r>
        <w:rPr>
          <w:spacing w:val="-4"/>
        </w:rPr>
        <w:t>Research,</w:t>
      </w:r>
      <w:r>
        <w:rPr>
          <w:spacing w:val="-12"/>
        </w:rPr>
        <w:t> </w:t>
      </w:r>
      <w:r>
        <w:rPr>
          <w:spacing w:val="-4"/>
        </w:rPr>
        <w:t>Volume</w:t>
      </w:r>
      <w:r>
        <w:rPr>
          <w:spacing w:val="-12"/>
        </w:rPr>
        <w:t> </w:t>
      </w:r>
      <w:r>
        <w:rPr>
          <w:spacing w:val="-4"/>
        </w:rPr>
        <w:t>6,</w:t>
      </w:r>
      <w:r>
        <w:rPr>
          <w:spacing w:val="-12"/>
        </w:rPr>
        <w:t> </w:t>
      </w:r>
      <w:r>
        <w:rPr>
          <w:spacing w:val="-4"/>
        </w:rPr>
        <w:t>Number</w:t>
      </w:r>
      <w:r>
        <w:rPr>
          <w:spacing w:val="-12"/>
        </w:rPr>
        <w:t> </w:t>
      </w:r>
      <w:r>
        <w:rPr>
          <w:spacing w:val="-4"/>
        </w:rPr>
        <w:t>21,</w:t>
      </w:r>
      <w:r>
        <w:rPr>
          <w:spacing w:val="-12"/>
        </w:rPr>
        <w:t> </w:t>
      </w:r>
      <w:r>
        <w:rPr>
          <w:spacing w:val="-4"/>
        </w:rPr>
        <w:t>2017,</w:t>
      </w:r>
      <w:r>
        <w:rPr>
          <w:spacing w:val="-12"/>
        </w:rPr>
        <w:t> </w:t>
      </w:r>
      <w:r>
        <w:rPr>
          <w:spacing w:val="-4"/>
        </w:rPr>
        <w:t>pp.</w:t>
      </w:r>
      <w:r>
        <w:rPr>
          <w:spacing w:val="-12"/>
        </w:rPr>
        <w:t> </w:t>
      </w:r>
      <w:r>
        <w:rPr>
          <w:spacing w:val="-4"/>
        </w:rPr>
        <w:t>11-14.</w:t>
      </w:r>
    </w:p>
    <w:p>
      <w:pPr>
        <w:pStyle w:val="BodyText"/>
      </w:pPr>
    </w:p>
    <w:p>
      <w:pPr>
        <w:pStyle w:val="BodyText"/>
      </w:pPr>
    </w:p>
    <w:p>
      <w:pPr>
        <w:pStyle w:val="BodyText"/>
        <w:spacing w:before="20"/>
      </w:pPr>
    </w:p>
    <w:p>
      <w:pPr>
        <w:pStyle w:val="BodyText"/>
        <w:spacing w:line="290" w:lineRule="auto"/>
        <w:ind w:left="400" w:firstLine="1440"/>
      </w:pPr>
      <w:r>
        <w:rPr>
          <w:spacing w:val="-2"/>
        </w:rPr>
        <w:t>“The</w:t>
      </w:r>
      <w:r>
        <w:rPr>
          <w:spacing w:val="-14"/>
        </w:rPr>
        <w:t> </w:t>
      </w:r>
      <w:r>
        <w:rPr>
          <w:spacing w:val="-2"/>
        </w:rPr>
        <w:t>Rupiamma</w:t>
      </w:r>
      <w:r>
        <w:rPr>
          <w:spacing w:val="-14"/>
        </w:rPr>
        <w:t> </w:t>
      </w:r>
      <w:r>
        <w:rPr>
          <w:spacing w:val="-2"/>
        </w:rPr>
        <w:t>Riddle</w:t>
      </w:r>
      <w:r>
        <w:rPr>
          <w:spacing w:val="-14"/>
        </w:rPr>
        <w:t> </w:t>
      </w:r>
      <w:r>
        <w:rPr>
          <w:spacing w:val="-2"/>
        </w:rPr>
        <w:t>and</w:t>
      </w:r>
      <w:r>
        <w:rPr>
          <w:spacing w:val="-14"/>
        </w:rPr>
        <w:t> </w:t>
      </w:r>
      <w:r>
        <w:rPr>
          <w:spacing w:val="-2"/>
        </w:rPr>
        <w:t>Kanishka</w:t>
      </w:r>
      <w:r>
        <w:rPr>
          <w:spacing w:val="-14"/>
        </w:rPr>
        <w:t> </w:t>
      </w:r>
      <w:r>
        <w:rPr>
          <w:spacing w:val="-2"/>
        </w:rPr>
        <w:t>In</w:t>
      </w:r>
      <w:r>
        <w:rPr>
          <w:spacing w:val="-14"/>
        </w:rPr>
        <w:t> </w:t>
      </w:r>
      <w:r>
        <w:rPr>
          <w:spacing w:val="-2"/>
        </w:rPr>
        <w:t>Vidarbha:</w:t>
      </w:r>
      <w:r>
        <w:rPr>
          <w:spacing w:val="-14"/>
        </w:rPr>
        <w:t> </w:t>
      </w:r>
      <w:r>
        <w:rPr>
          <w:spacing w:val="-2"/>
        </w:rPr>
        <w:t>Some</w:t>
      </w:r>
      <w:r>
        <w:rPr>
          <w:spacing w:val="-14"/>
        </w:rPr>
        <w:t> </w:t>
      </w:r>
      <w:r>
        <w:rPr>
          <w:spacing w:val="-2"/>
        </w:rPr>
        <w:t>Reflections“</w:t>
      </w:r>
      <w:r>
        <w:rPr>
          <w:spacing w:val="-14"/>
        </w:rPr>
        <w:t> </w:t>
      </w:r>
      <w:r>
        <w:rPr>
          <w:spacing w:val="-2"/>
        </w:rPr>
        <w:t>in</w:t>
      </w:r>
      <w:r>
        <w:rPr>
          <w:spacing w:val="-14"/>
        </w:rPr>
        <w:t> </w:t>
      </w:r>
      <w:r>
        <w:rPr>
          <w:spacing w:val="-2"/>
        </w:rPr>
        <w:t>Asian </w:t>
      </w:r>
      <w:r>
        <w:rPr>
          <w:spacing w:val="-4"/>
        </w:rPr>
        <w:t>Journal</w:t>
      </w:r>
      <w:r>
        <w:rPr>
          <w:spacing w:val="-12"/>
        </w:rPr>
        <w:t> </w:t>
      </w:r>
      <w:r>
        <w:rPr>
          <w:spacing w:val="-4"/>
        </w:rPr>
        <w:t>of</w:t>
      </w:r>
      <w:r>
        <w:rPr>
          <w:spacing w:val="-12"/>
        </w:rPr>
        <w:t> </w:t>
      </w:r>
      <w:r>
        <w:rPr>
          <w:spacing w:val="-4"/>
        </w:rPr>
        <w:t>Research</w:t>
      </w:r>
      <w:r>
        <w:rPr>
          <w:spacing w:val="-12"/>
        </w:rPr>
        <w:t> </w:t>
      </w:r>
      <w:r>
        <w:rPr>
          <w:spacing w:val="-4"/>
        </w:rPr>
        <w:t>in</w:t>
      </w:r>
      <w:r>
        <w:rPr>
          <w:spacing w:val="-12"/>
        </w:rPr>
        <w:t> </w:t>
      </w:r>
      <w:r>
        <w:rPr>
          <w:spacing w:val="-4"/>
        </w:rPr>
        <w:t>Social</w:t>
      </w:r>
      <w:r>
        <w:rPr>
          <w:spacing w:val="-11"/>
        </w:rPr>
        <w:t> </w:t>
      </w:r>
      <w:r>
        <w:rPr>
          <w:spacing w:val="-4"/>
        </w:rPr>
        <w:t>Sciences</w:t>
      </w:r>
      <w:r>
        <w:rPr>
          <w:spacing w:val="-12"/>
        </w:rPr>
        <w:t> </w:t>
      </w:r>
      <w:r>
        <w:rPr>
          <w:spacing w:val="-4"/>
        </w:rPr>
        <w:t>and</w:t>
      </w:r>
      <w:r>
        <w:rPr>
          <w:spacing w:val="-12"/>
        </w:rPr>
        <w:t> </w:t>
      </w:r>
      <w:r>
        <w:rPr>
          <w:spacing w:val="-4"/>
        </w:rPr>
        <w:t>Humanities,</w:t>
      </w:r>
      <w:r>
        <w:rPr>
          <w:spacing w:val="-12"/>
        </w:rPr>
        <w:t> </w:t>
      </w:r>
      <w:r>
        <w:rPr>
          <w:spacing w:val="-4"/>
        </w:rPr>
        <w:t>Volume</w:t>
      </w:r>
      <w:r>
        <w:rPr>
          <w:spacing w:val="-11"/>
        </w:rPr>
        <w:t> </w:t>
      </w:r>
      <w:r>
        <w:rPr>
          <w:spacing w:val="-4"/>
        </w:rPr>
        <w:t>7,</w:t>
      </w:r>
      <w:r>
        <w:rPr>
          <w:spacing w:val="-12"/>
        </w:rPr>
        <w:t> </w:t>
      </w:r>
      <w:r>
        <w:rPr>
          <w:spacing w:val="-4"/>
        </w:rPr>
        <w:t>Issue</w:t>
      </w:r>
      <w:r>
        <w:rPr>
          <w:spacing w:val="-12"/>
        </w:rPr>
        <w:t> </w:t>
      </w:r>
      <w:r>
        <w:rPr>
          <w:spacing w:val="-4"/>
        </w:rPr>
        <w:t>7,</w:t>
      </w:r>
      <w:r>
        <w:rPr>
          <w:spacing w:val="-12"/>
        </w:rPr>
        <w:t> </w:t>
      </w:r>
      <w:r>
        <w:rPr>
          <w:spacing w:val="-4"/>
        </w:rPr>
        <w:t>2017,</w:t>
      </w:r>
      <w:r>
        <w:rPr>
          <w:spacing w:val="-12"/>
        </w:rPr>
        <w:t> </w:t>
      </w:r>
      <w:r>
        <w:rPr>
          <w:spacing w:val="-4"/>
        </w:rPr>
        <w:t>pp.397-399.</w:t>
      </w:r>
    </w:p>
    <w:p>
      <w:pPr>
        <w:spacing w:after="0" w:line="290" w:lineRule="auto"/>
        <w:sectPr>
          <w:pgSz w:w="11920" w:h="16840"/>
          <w:pgMar w:top="1940" w:bottom="280" w:left="1040" w:right="1220"/>
        </w:sectPr>
      </w:pPr>
    </w:p>
    <w:p>
      <w:pPr>
        <w:pStyle w:val="BodyText"/>
        <w:spacing w:line="290" w:lineRule="auto" w:before="76"/>
        <w:ind w:left="400" w:firstLine="1440"/>
      </w:pPr>
      <w:r>
        <w:rPr>
          <w:spacing w:val="-4"/>
        </w:rPr>
        <w:t>“The</w:t>
      </w:r>
      <w:r>
        <w:rPr>
          <w:spacing w:val="-11"/>
        </w:rPr>
        <w:t> </w:t>
      </w:r>
      <w:r>
        <w:rPr>
          <w:spacing w:val="-4"/>
        </w:rPr>
        <w:t>Gift</w:t>
      </w:r>
      <w:r>
        <w:rPr>
          <w:spacing w:val="-11"/>
        </w:rPr>
        <w:t> </w:t>
      </w:r>
      <w:r>
        <w:rPr>
          <w:spacing w:val="-4"/>
        </w:rPr>
        <w:t>of</w:t>
      </w:r>
      <w:r>
        <w:rPr>
          <w:spacing w:val="-11"/>
        </w:rPr>
        <w:t> </w:t>
      </w:r>
      <w:r>
        <w:rPr>
          <w:spacing w:val="-4"/>
        </w:rPr>
        <w:t>Ujjain</w:t>
      </w:r>
      <w:r>
        <w:rPr>
          <w:spacing w:val="-11"/>
        </w:rPr>
        <w:t> </w:t>
      </w:r>
      <w:r>
        <w:rPr>
          <w:spacing w:val="-4"/>
        </w:rPr>
        <w:t>:</w:t>
      </w:r>
      <w:r>
        <w:rPr>
          <w:spacing w:val="-11"/>
        </w:rPr>
        <w:t> </w:t>
      </w:r>
      <w:r>
        <w:rPr>
          <w:spacing w:val="-4"/>
        </w:rPr>
        <w:t>Decoding</w:t>
      </w:r>
      <w:r>
        <w:rPr>
          <w:spacing w:val="-11"/>
        </w:rPr>
        <w:t> </w:t>
      </w:r>
      <w:r>
        <w:rPr>
          <w:spacing w:val="-4"/>
        </w:rPr>
        <w:t>an</w:t>
      </w:r>
      <w:r>
        <w:rPr>
          <w:spacing w:val="-11"/>
        </w:rPr>
        <w:t> </w:t>
      </w:r>
      <w:r>
        <w:rPr>
          <w:spacing w:val="-4"/>
        </w:rPr>
        <w:t>Epigraphical</w:t>
      </w:r>
      <w:r>
        <w:rPr>
          <w:spacing w:val="-11"/>
        </w:rPr>
        <w:t> </w:t>
      </w:r>
      <w:r>
        <w:rPr>
          <w:spacing w:val="-4"/>
        </w:rPr>
        <w:t>Evidence</w:t>
      </w:r>
      <w:r>
        <w:rPr>
          <w:spacing w:val="-11"/>
        </w:rPr>
        <w:t> </w:t>
      </w:r>
      <w:r>
        <w:rPr>
          <w:spacing w:val="-4"/>
        </w:rPr>
        <w:t>from</w:t>
      </w:r>
      <w:r>
        <w:rPr>
          <w:spacing w:val="-11"/>
        </w:rPr>
        <w:t> </w:t>
      </w:r>
      <w:r>
        <w:rPr>
          <w:spacing w:val="-4"/>
        </w:rPr>
        <w:t>Kanaganahalli”</w:t>
      </w:r>
      <w:r>
        <w:rPr>
          <w:spacing w:val="-11"/>
        </w:rPr>
        <w:t> </w:t>
      </w:r>
      <w:r>
        <w:rPr>
          <w:spacing w:val="-4"/>
        </w:rPr>
        <w:t>in </w:t>
      </w:r>
      <w:r>
        <w:rPr>
          <w:spacing w:val="-2"/>
        </w:rPr>
        <w:t>International</w:t>
      </w:r>
      <w:r>
        <w:rPr>
          <w:spacing w:val="-9"/>
        </w:rPr>
        <w:t> </w:t>
      </w:r>
      <w:r>
        <w:rPr>
          <w:spacing w:val="-2"/>
        </w:rPr>
        <w:t>Journal</w:t>
      </w:r>
      <w:r>
        <w:rPr>
          <w:spacing w:val="-9"/>
        </w:rPr>
        <w:t> </w:t>
      </w:r>
      <w:r>
        <w:rPr>
          <w:spacing w:val="-2"/>
        </w:rPr>
        <w:t>of</w:t>
      </w:r>
      <w:r>
        <w:rPr>
          <w:spacing w:val="-9"/>
        </w:rPr>
        <w:t> </w:t>
      </w:r>
      <w:r>
        <w:rPr>
          <w:spacing w:val="-2"/>
        </w:rPr>
        <w:t>Current</w:t>
      </w:r>
      <w:r>
        <w:rPr>
          <w:spacing w:val="-9"/>
        </w:rPr>
        <w:t> </w:t>
      </w:r>
      <w:r>
        <w:rPr>
          <w:spacing w:val="-2"/>
        </w:rPr>
        <w:t>Research,</w:t>
      </w:r>
      <w:r>
        <w:rPr>
          <w:spacing w:val="-9"/>
        </w:rPr>
        <w:t> </w:t>
      </w:r>
      <w:r>
        <w:rPr>
          <w:spacing w:val="-2"/>
        </w:rPr>
        <w:t>Volume</w:t>
      </w:r>
      <w:r>
        <w:rPr>
          <w:spacing w:val="-9"/>
        </w:rPr>
        <w:t> </w:t>
      </w:r>
      <w:r>
        <w:rPr>
          <w:spacing w:val="-2"/>
        </w:rPr>
        <w:t>9,</w:t>
      </w:r>
      <w:r>
        <w:rPr>
          <w:spacing w:val="-9"/>
        </w:rPr>
        <w:t> </w:t>
      </w:r>
      <w:r>
        <w:rPr>
          <w:spacing w:val="-2"/>
        </w:rPr>
        <w:t>Issue</w:t>
      </w:r>
      <w:r>
        <w:rPr>
          <w:spacing w:val="-9"/>
        </w:rPr>
        <w:t> </w:t>
      </w:r>
      <w:r>
        <w:rPr>
          <w:spacing w:val="-2"/>
        </w:rPr>
        <w:t>01,</w:t>
      </w:r>
      <w:r>
        <w:rPr>
          <w:spacing w:val="-9"/>
        </w:rPr>
        <w:t> </w:t>
      </w:r>
      <w:r>
        <w:rPr>
          <w:spacing w:val="-2"/>
        </w:rPr>
        <w:t>2017,</w:t>
      </w:r>
      <w:r>
        <w:rPr>
          <w:spacing w:val="-9"/>
        </w:rPr>
        <w:t> </w:t>
      </w:r>
      <w:r>
        <w:rPr>
          <w:spacing w:val="-2"/>
        </w:rPr>
        <w:t>pp.</w:t>
      </w:r>
      <w:r>
        <w:rPr>
          <w:spacing w:val="-9"/>
        </w:rPr>
        <w:t> </w:t>
      </w:r>
      <w:r>
        <w:rPr>
          <w:spacing w:val="-2"/>
        </w:rPr>
        <w:t>45239-45240.</w:t>
      </w:r>
    </w:p>
    <w:p>
      <w:pPr>
        <w:pStyle w:val="BodyText"/>
      </w:pPr>
    </w:p>
    <w:p>
      <w:pPr>
        <w:pStyle w:val="BodyText"/>
      </w:pPr>
    </w:p>
    <w:p>
      <w:pPr>
        <w:pStyle w:val="BodyText"/>
        <w:spacing w:before="19"/>
      </w:pPr>
    </w:p>
    <w:p>
      <w:pPr>
        <w:pStyle w:val="BodyText"/>
        <w:spacing w:line="290" w:lineRule="auto"/>
        <w:ind w:left="400" w:right="294" w:firstLine="1440"/>
      </w:pPr>
      <w:r>
        <w:rPr>
          <w:spacing w:val="-4"/>
        </w:rPr>
        <w:t>“A</w:t>
      </w:r>
      <w:r>
        <w:rPr>
          <w:spacing w:val="-7"/>
        </w:rPr>
        <w:t> </w:t>
      </w:r>
      <w:r>
        <w:rPr>
          <w:spacing w:val="-4"/>
        </w:rPr>
        <w:t>Conjectural</w:t>
      </w:r>
      <w:r>
        <w:rPr>
          <w:spacing w:val="-7"/>
        </w:rPr>
        <w:t> </w:t>
      </w:r>
      <w:r>
        <w:rPr>
          <w:spacing w:val="-4"/>
        </w:rPr>
        <w:t>Restoration</w:t>
      </w:r>
      <w:r>
        <w:rPr>
          <w:spacing w:val="-7"/>
        </w:rPr>
        <w:t> </w:t>
      </w:r>
      <w:r>
        <w:rPr>
          <w:spacing w:val="-4"/>
        </w:rPr>
        <w:t>of</w:t>
      </w:r>
      <w:r>
        <w:rPr>
          <w:spacing w:val="-7"/>
        </w:rPr>
        <w:t> </w:t>
      </w:r>
      <w:r>
        <w:rPr>
          <w:spacing w:val="-4"/>
        </w:rPr>
        <w:t>the</w:t>
      </w:r>
      <w:r>
        <w:rPr>
          <w:spacing w:val="-7"/>
        </w:rPr>
        <w:t> </w:t>
      </w:r>
      <w:r>
        <w:rPr>
          <w:spacing w:val="-4"/>
        </w:rPr>
        <w:t>Year</w:t>
      </w:r>
      <w:r>
        <w:rPr>
          <w:spacing w:val="-7"/>
        </w:rPr>
        <w:t> </w:t>
      </w:r>
      <w:r>
        <w:rPr>
          <w:spacing w:val="-4"/>
        </w:rPr>
        <w:t>86</w:t>
      </w:r>
      <w:r>
        <w:rPr>
          <w:spacing w:val="-7"/>
        </w:rPr>
        <w:t> </w:t>
      </w:r>
      <w:r>
        <w:rPr>
          <w:spacing w:val="-4"/>
        </w:rPr>
        <w:t>Epigraph</w:t>
      </w:r>
      <w:r>
        <w:rPr>
          <w:spacing w:val="-7"/>
        </w:rPr>
        <w:t> </w:t>
      </w:r>
      <w:r>
        <w:rPr>
          <w:spacing w:val="-4"/>
        </w:rPr>
        <w:t>of</w:t>
      </w:r>
      <w:r>
        <w:rPr>
          <w:spacing w:val="-7"/>
        </w:rPr>
        <w:t> </w:t>
      </w:r>
      <w:r>
        <w:rPr>
          <w:spacing w:val="-4"/>
        </w:rPr>
        <w:t>Maharaja</w:t>
      </w:r>
      <w:r>
        <w:rPr>
          <w:spacing w:val="-7"/>
        </w:rPr>
        <w:t> </w:t>
      </w:r>
      <w:r>
        <w:rPr>
          <w:spacing w:val="-4"/>
        </w:rPr>
        <w:t>Bhadramagha” in</w:t>
      </w:r>
      <w:r>
        <w:rPr>
          <w:spacing w:val="-9"/>
        </w:rPr>
        <w:t> </w:t>
      </w:r>
      <w:r>
        <w:rPr>
          <w:spacing w:val="-4"/>
        </w:rPr>
        <w:t>International</w:t>
      </w:r>
      <w:r>
        <w:rPr>
          <w:spacing w:val="-9"/>
        </w:rPr>
        <w:t> </w:t>
      </w:r>
      <w:r>
        <w:rPr>
          <w:spacing w:val="-4"/>
        </w:rPr>
        <w:t>Journal</w:t>
      </w:r>
      <w:r>
        <w:rPr>
          <w:spacing w:val="-8"/>
        </w:rPr>
        <w:t> </w:t>
      </w:r>
      <w:r>
        <w:rPr>
          <w:spacing w:val="-4"/>
        </w:rPr>
        <w:t>of</w:t>
      </w:r>
      <w:r>
        <w:rPr>
          <w:spacing w:val="-9"/>
        </w:rPr>
        <w:t> </w:t>
      </w:r>
      <w:r>
        <w:rPr>
          <w:spacing w:val="-4"/>
        </w:rPr>
        <w:t>Current</w:t>
      </w:r>
      <w:r>
        <w:rPr>
          <w:spacing w:val="-9"/>
        </w:rPr>
        <w:t> </w:t>
      </w:r>
      <w:r>
        <w:rPr>
          <w:spacing w:val="-4"/>
        </w:rPr>
        <w:t>Research,</w:t>
      </w:r>
      <w:r>
        <w:rPr>
          <w:spacing w:val="-8"/>
        </w:rPr>
        <w:t> </w:t>
      </w:r>
      <w:r>
        <w:rPr>
          <w:spacing w:val="-4"/>
        </w:rPr>
        <w:t>Volume</w:t>
      </w:r>
      <w:r>
        <w:rPr>
          <w:spacing w:val="-9"/>
        </w:rPr>
        <w:t> </w:t>
      </w:r>
      <w:r>
        <w:rPr>
          <w:spacing w:val="-4"/>
        </w:rPr>
        <w:t>9,</w:t>
      </w:r>
      <w:r>
        <w:rPr>
          <w:spacing w:val="-8"/>
        </w:rPr>
        <w:t> </w:t>
      </w:r>
      <w:r>
        <w:rPr>
          <w:spacing w:val="-4"/>
        </w:rPr>
        <w:t>Issue</w:t>
      </w:r>
      <w:r>
        <w:rPr>
          <w:spacing w:val="-9"/>
        </w:rPr>
        <w:t> </w:t>
      </w:r>
      <w:r>
        <w:rPr>
          <w:spacing w:val="-4"/>
        </w:rPr>
        <w:t>05,</w:t>
      </w:r>
      <w:r>
        <w:rPr>
          <w:spacing w:val="-9"/>
        </w:rPr>
        <w:t> </w:t>
      </w:r>
      <w:r>
        <w:rPr>
          <w:spacing w:val="-4"/>
        </w:rPr>
        <w:t>May</w:t>
      </w:r>
      <w:r>
        <w:rPr>
          <w:spacing w:val="-8"/>
        </w:rPr>
        <w:t> </w:t>
      </w:r>
      <w:r>
        <w:rPr>
          <w:spacing w:val="-4"/>
        </w:rPr>
        <w:t>2017,</w:t>
      </w:r>
      <w:r>
        <w:rPr>
          <w:spacing w:val="-9"/>
        </w:rPr>
        <w:t> </w:t>
      </w:r>
      <w:r>
        <w:rPr>
          <w:spacing w:val="-4"/>
        </w:rPr>
        <w:t>pp.</w:t>
      </w:r>
      <w:r>
        <w:rPr>
          <w:spacing w:val="-9"/>
        </w:rPr>
        <w:t> </w:t>
      </w:r>
      <w:r>
        <w:rPr>
          <w:spacing w:val="-4"/>
        </w:rPr>
        <w:t>50865-50867.</w:t>
      </w:r>
    </w:p>
    <w:p>
      <w:pPr>
        <w:pStyle w:val="BodyText"/>
      </w:pPr>
    </w:p>
    <w:p>
      <w:pPr>
        <w:pStyle w:val="BodyText"/>
      </w:pPr>
    </w:p>
    <w:p>
      <w:pPr>
        <w:pStyle w:val="BodyText"/>
        <w:spacing w:before="20"/>
      </w:pPr>
    </w:p>
    <w:p>
      <w:pPr>
        <w:pStyle w:val="BodyText"/>
        <w:spacing w:line="290" w:lineRule="auto"/>
        <w:ind w:left="400" w:right="249" w:firstLine="1440"/>
      </w:pPr>
      <w:r>
        <w:rPr>
          <w:spacing w:val="-4"/>
        </w:rPr>
        <w:t>“The</w:t>
      </w:r>
      <w:r>
        <w:rPr>
          <w:spacing w:val="-6"/>
        </w:rPr>
        <w:t> </w:t>
      </w:r>
      <w:r>
        <w:rPr>
          <w:spacing w:val="-4"/>
        </w:rPr>
        <w:t>Date</w:t>
      </w:r>
      <w:r>
        <w:rPr>
          <w:spacing w:val="-6"/>
        </w:rPr>
        <w:t> </w:t>
      </w:r>
      <w:r>
        <w:rPr>
          <w:spacing w:val="-4"/>
        </w:rPr>
        <w:t>of</w:t>
      </w:r>
      <w:r>
        <w:rPr>
          <w:spacing w:val="-6"/>
        </w:rPr>
        <w:t> </w:t>
      </w:r>
      <w:r>
        <w:rPr>
          <w:spacing w:val="-4"/>
        </w:rPr>
        <w:t>Incision</w:t>
      </w:r>
      <w:r>
        <w:rPr>
          <w:spacing w:val="-6"/>
        </w:rPr>
        <w:t> </w:t>
      </w:r>
      <w:r>
        <w:rPr>
          <w:spacing w:val="-4"/>
        </w:rPr>
        <w:t>of</w:t>
      </w:r>
      <w:r>
        <w:rPr>
          <w:spacing w:val="-6"/>
        </w:rPr>
        <w:t> </w:t>
      </w:r>
      <w:r>
        <w:rPr>
          <w:spacing w:val="-4"/>
        </w:rPr>
        <w:t>Junagarh</w:t>
      </w:r>
      <w:r>
        <w:rPr>
          <w:spacing w:val="-6"/>
        </w:rPr>
        <w:t> </w:t>
      </w:r>
      <w:r>
        <w:rPr>
          <w:spacing w:val="-4"/>
        </w:rPr>
        <w:t>Rock</w:t>
      </w:r>
      <w:r>
        <w:rPr>
          <w:spacing w:val="-6"/>
        </w:rPr>
        <w:t> </w:t>
      </w:r>
      <w:r>
        <w:rPr>
          <w:spacing w:val="-4"/>
        </w:rPr>
        <w:t>Inscription</w:t>
      </w:r>
      <w:r>
        <w:rPr>
          <w:spacing w:val="-6"/>
        </w:rPr>
        <w:t> </w:t>
      </w:r>
      <w:r>
        <w:rPr>
          <w:spacing w:val="-4"/>
        </w:rPr>
        <w:t>of</w:t>
      </w:r>
      <w:r>
        <w:rPr>
          <w:spacing w:val="-6"/>
        </w:rPr>
        <w:t> </w:t>
      </w:r>
      <w:r>
        <w:rPr>
          <w:spacing w:val="-4"/>
        </w:rPr>
        <w:t>Rudradaman:</w:t>
      </w:r>
      <w:r>
        <w:rPr>
          <w:spacing w:val="-6"/>
        </w:rPr>
        <w:t> </w:t>
      </w:r>
      <w:r>
        <w:rPr>
          <w:spacing w:val="-4"/>
        </w:rPr>
        <w:t>Inferred </w:t>
      </w:r>
      <w:r>
        <w:rPr>
          <w:spacing w:val="-2"/>
        </w:rPr>
        <w:t>from</w:t>
      </w:r>
      <w:r>
        <w:rPr>
          <w:spacing w:val="-8"/>
        </w:rPr>
        <w:t> </w:t>
      </w:r>
      <w:r>
        <w:rPr>
          <w:spacing w:val="-2"/>
        </w:rPr>
        <w:t>the</w:t>
      </w:r>
      <w:r>
        <w:rPr>
          <w:spacing w:val="-8"/>
        </w:rPr>
        <w:t> </w:t>
      </w:r>
      <w:r>
        <w:rPr>
          <w:spacing w:val="-2"/>
        </w:rPr>
        <w:t>Junagarh</w:t>
      </w:r>
      <w:r>
        <w:rPr>
          <w:spacing w:val="-8"/>
        </w:rPr>
        <w:t> </w:t>
      </w:r>
      <w:r>
        <w:rPr>
          <w:spacing w:val="-2"/>
        </w:rPr>
        <w:t>Rock</w:t>
      </w:r>
      <w:r>
        <w:rPr>
          <w:spacing w:val="-8"/>
        </w:rPr>
        <w:t> </w:t>
      </w:r>
      <w:r>
        <w:rPr>
          <w:spacing w:val="-2"/>
        </w:rPr>
        <w:t>Inscription</w:t>
      </w:r>
      <w:r>
        <w:rPr>
          <w:spacing w:val="-8"/>
        </w:rPr>
        <w:t> </w:t>
      </w:r>
      <w:r>
        <w:rPr>
          <w:spacing w:val="-2"/>
        </w:rPr>
        <w:t>of</w:t>
      </w:r>
      <w:r>
        <w:rPr>
          <w:spacing w:val="-8"/>
        </w:rPr>
        <w:t> </w:t>
      </w:r>
      <w:r>
        <w:rPr>
          <w:spacing w:val="-2"/>
        </w:rPr>
        <w:t>Skandagupta”</w:t>
      </w:r>
      <w:r>
        <w:rPr>
          <w:spacing w:val="-8"/>
        </w:rPr>
        <w:t> </w:t>
      </w:r>
      <w:r>
        <w:rPr>
          <w:spacing w:val="-2"/>
        </w:rPr>
        <w:t>in</w:t>
      </w:r>
      <w:r>
        <w:rPr>
          <w:spacing w:val="-8"/>
        </w:rPr>
        <w:t> </w:t>
      </w:r>
      <w:r>
        <w:rPr>
          <w:spacing w:val="-2"/>
        </w:rPr>
        <w:t>International</w:t>
      </w:r>
      <w:r>
        <w:rPr>
          <w:spacing w:val="-8"/>
        </w:rPr>
        <w:t> </w:t>
      </w:r>
      <w:r>
        <w:rPr>
          <w:spacing w:val="-2"/>
        </w:rPr>
        <w:t>Journal</w:t>
      </w:r>
      <w:r>
        <w:rPr>
          <w:spacing w:val="-8"/>
        </w:rPr>
        <w:t> </w:t>
      </w:r>
      <w:r>
        <w:rPr>
          <w:spacing w:val="-2"/>
        </w:rPr>
        <w:t>of</w:t>
      </w:r>
      <w:r>
        <w:rPr>
          <w:spacing w:val="-8"/>
        </w:rPr>
        <w:t> </w:t>
      </w:r>
      <w:r>
        <w:rPr>
          <w:spacing w:val="-2"/>
        </w:rPr>
        <w:t>Recent </w:t>
      </w:r>
      <w:r>
        <w:rPr/>
        <w:t>Scientific</w:t>
      </w:r>
      <w:r>
        <w:rPr>
          <w:spacing w:val="-13"/>
        </w:rPr>
        <w:t> </w:t>
      </w:r>
      <w:r>
        <w:rPr/>
        <w:t>Research,</w:t>
      </w:r>
      <w:r>
        <w:rPr>
          <w:spacing w:val="-13"/>
        </w:rPr>
        <w:t> </w:t>
      </w:r>
      <w:r>
        <w:rPr/>
        <w:t>Volume</w:t>
      </w:r>
      <w:r>
        <w:rPr>
          <w:spacing w:val="-13"/>
        </w:rPr>
        <w:t> </w:t>
      </w:r>
      <w:r>
        <w:rPr/>
        <w:t>9</w:t>
      </w:r>
      <w:r>
        <w:rPr>
          <w:spacing w:val="-13"/>
        </w:rPr>
        <w:t> </w:t>
      </w:r>
      <w:r>
        <w:rPr/>
        <w:t>Issue</w:t>
      </w:r>
      <w:r>
        <w:rPr>
          <w:spacing w:val="-13"/>
        </w:rPr>
        <w:t> </w:t>
      </w:r>
      <w:r>
        <w:rPr/>
        <w:t>3(1),</w:t>
      </w:r>
      <w:r>
        <w:rPr>
          <w:spacing w:val="-13"/>
        </w:rPr>
        <w:t> </w:t>
      </w:r>
      <w:r>
        <w:rPr/>
        <w:t>2018,</w:t>
      </w:r>
      <w:r>
        <w:rPr>
          <w:spacing w:val="-13"/>
        </w:rPr>
        <w:t> </w:t>
      </w:r>
      <w:r>
        <w:rPr/>
        <w:t>pp.25227-25228.</w:t>
      </w:r>
    </w:p>
    <w:p>
      <w:pPr>
        <w:pStyle w:val="BodyText"/>
      </w:pPr>
    </w:p>
    <w:p>
      <w:pPr>
        <w:pStyle w:val="BodyText"/>
      </w:pPr>
    </w:p>
    <w:p>
      <w:pPr>
        <w:pStyle w:val="BodyText"/>
        <w:spacing w:before="19"/>
      </w:pPr>
    </w:p>
    <w:p>
      <w:pPr>
        <w:pStyle w:val="BodyText"/>
        <w:spacing w:line="290" w:lineRule="auto"/>
        <w:ind w:left="400" w:right="249" w:firstLine="1440"/>
      </w:pPr>
      <w:r>
        <w:rPr>
          <w:spacing w:val="-4"/>
        </w:rPr>
        <w:t>“The</w:t>
      </w:r>
      <w:r>
        <w:rPr>
          <w:spacing w:val="-7"/>
        </w:rPr>
        <w:t> </w:t>
      </w:r>
      <w:r>
        <w:rPr>
          <w:spacing w:val="-4"/>
        </w:rPr>
        <w:t>Dichotomous</w:t>
      </w:r>
      <w:r>
        <w:rPr>
          <w:spacing w:val="-7"/>
        </w:rPr>
        <w:t> </w:t>
      </w:r>
      <w:r>
        <w:rPr>
          <w:spacing w:val="-4"/>
        </w:rPr>
        <w:t>Integration</w:t>
      </w:r>
      <w:r>
        <w:rPr>
          <w:spacing w:val="-7"/>
        </w:rPr>
        <w:t> </w:t>
      </w:r>
      <w:r>
        <w:rPr>
          <w:spacing w:val="-4"/>
        </w:rPr>
        <w:t>of</w:t>
      </w:r>
      <w:r>
        <w:rPr>
          <w:spacing w:val="-7"/>
        </w:rPr>
        <w:t> </w:t>
      </w:r>
      <w:r>
        <w:rPr>
          <w:spacing w:val="-4"/>
        </w:rPr>
        <w:t>the</w:t>
      </w:r>
      <w:r>
        <w:rPr>
          <w:spacing w:val="-7"/>
        </w:rPr>
        <w:t> </w:t>
      </w:r>
      <w:r>
        <w:rPr>
          <w:spacing w:val="-4"/>
        </w:rPr>
        <w:t>Migrants</w:t>
      </w:r>
      <w:r>
        <w:rPr>
          <w:spacing w:val="-7"/>
        </w:rPr>
        <w:t> </w:t>
      </w:r>
      <w:r>
        <w:rPr>
          <w:spacing w:val="-4"/>
        </w:rPr>
        <w:t>in</w:t>
      </w:r>
      <w:r>
        <w:rPr>
          <w:spacing w:val="-7"/>
        </w:rPr>
        <w:t> </w:t>
      </w:r>
      <w:r>
        <w:rPr>
          <w:spacing w:val="-4"/>
        </w:rPr>
        <w:t>the</w:t>
      </w:r>
      <w:r>
        <w:rPr>
          <w:spacing w:val="-7"/>
        </w:rPr>
        <w:t> </w:t>
      </w:r>
      <w:r>
        <w:rPr>
          <w:spacing w:val="-4"/>
        </w:rPr>
        <w:t>socio-political</w:t>
      </w:r>
      <w:r>
        <w:rPr>
          <w:spacing w:val="-7"/>
        </w:rPr>
        <w:t> </w:t>
      </w:r>
      <w:r>
        <w:rPr>
          <w:spacing w:val="-4"/>
        </w:rPr>
        <w:t>system</w:t>
      </w:r>
      <w:r>
        <w:rPr>
          <w:spacing w:val="-7"/>
        </w:rPr>
        <w:t> </w:t>
      </w:r>
      <w:r>
        <w:rPr>
          <w:spacing w:val="-4"/>
        </w:rPr>
        <w:t>in </w:t>
      </w:r>
      <w:r>
        <w:rPr/>
        <w:t>Ancient</w:t>
      </w:r>
      <w:r>
        <w:rPr>
          <w:spacing w:val="-14"/>
        </w:rPr>
        <w:t> </w:t>
      </w:r>
      <w:r>
        <w:rPr/>
        <w:t>India”</w:t>
      </w:r>
      <w:r>
        <w:rPr>
          <w:spacing w:val="-14"/>
        </w:rPr>
        <w:t> </w:t>
      </w:r>
      <w:r>
        <w:rPr/>
        <w:t>in</w:t>
      </w:r>
      <w:r>
        <w:rPr>
          <w:spacing w:val="-14"/>
        </w:rPr>
        <w:t> </w:t>
      </w:r>
      <w:r>
        <w:rPr/>
        <w:t>Panjab</w:t>
      </w:r>
      <w:r>
        <w:rPr>
          <w:spacing w:val="-14"/>
        </w:rPr>
        <w:t> </w:t>
      </w:r>
      <w:r>
        <w:rPr/>
        <w:t>University</w:t>
      </w:r>
      <w:r>
        <w:rPr>
          <w:spacing w:val="-14"/>
        </w:rPr>
        <w:t> </w:t>
      </w:r>
      <w:r>
        <w:rPr/>
        <w:t>Research</w:t>
      </w:r>
      <w:r>
        <w:rPr>
          <w:spacing w:val="-14"/>
        </w:rPr>
        <w:t> </w:t>
      </w:r>
      <w:r>
        <w:rPr/>
        <w:t>Journal</w:t>
      </w:r>
      <w:r>
        <w:rPr>
          <w:spacing w:val="-14"/>
        </w:rPr>
        <w:t> </w:t>
      </w:r>
      <w:r>
        <w:rPr/>
        <w:t>Social</w:t>
      </w:r>
      <w:r>
        <w:rPr>
          <w:spacing w:val="-14"/>
        </w:rPr>
        <w:t> </w:t>
      </w:r>
      <w:r>
        <w:rPr/>
        <w:t>Sciences,</w:t>
      </w:r>
      <w:r>
        <w:rPr>
          <w:spacing w:val="-14"/>
        </w:rPr>
        <w:t> </w:t>
      </w:r>
      <w:r>
        <w:rPr/>
        <w:t>Volume</w:t>
      </w:r>
      <w:r>
        <w:rPr>
          <w:spacing w:val="-14"/>
        </w:rPr>
        <w:t> </w:t>
      </w:r>
      <w:r>
        <w:rPr/>
        <w:t>26,</w:t>
      </w:r>
      <w:r>
        <w:rPr>
          <w:spacing w:val="-14"/>
        </w:rPr>
        <w:t> </w:t>
      </w:r>
      <w:r>
        <w:rPr/>
        <w:t>Issue</w:t>
      </w:r>
      <w:r>
        <w:rPr>
          <w:spacing w:val="-14"/>
        </w:rPr>
        <w:t> </w:t>
      </w:r>
      <w:r>
        <w:rPr/>
        <w:t>3, 2018 (Special Issue VIII CHASSCONG), pp.95-102.</w:t>
      </w:r>
    </w:p>
    <w:p>
      <w:pPr>
        <w:pStyle w:val="BodyText"/>
      </w:pPr>
    </w:p>
    <w:p>
      <w:pPr>
        <w:pStyle w:val="BodyText"/>
      </w:pPr>
    </w:p>
    <w:p>
      <w:pPr>
        <w:pStyle w:val="BodyText"/>
        <w:spacing w:before="19"/>
      </w:pPr>
    </w:p>
    <w:p>
      <w:pPr>
        <w:pStyle w:val="BodyText"/>
        <w:spacing w:line="290" w:lineRule="auto" w:before="1"/>
        <w:ind w:left="400" w:right="249" w:firstLine="1440"/>
      </w:pPr>
      <w:r>
        <w:rPr>
          <w:spacing w:val="-6"/>
        </w:rPr>
        <w:t>“A</w:t>
      </w:r>
      <w:r>
        <w:rPr>
          <w:spacing w:val="-7"/>
        </w:rPr>
        <w:t> </w:t>
      </w:r>
      <w:r>
        <w:rPr>
          <w:spacing w:val="-6"/>
        </w:rPr>
        <w:t>‘Temple’</w:t>
      </w:r>
      <w:r>
        <w:rPr>
          <w:spacing w:val="-7"/>
        </w:rPr>
        <w:t> </w:t>
      </w:r>
      <w:r>
        <w:rPr>
          <w:spacing w:val="-6"/>
        </w:rPr>
        <w:t>from</w:t>
      </w:r>
      <w:r>
        <w:rPr>
          <w:spacing w:val="-7"/>
        </w:rPr>
        <w:t> </w:t>
      </w:r>
      <w:r>
        <w:rPr>
          <w:spacing w:val="-6"/>
        </w:rPr>
        <w:t>the</w:t>
      </w:r>
      <w:r>
        <w:rPr>
          <w:spacing w:val="-7"/>
        </w:rPr>
        <w:t> </w:t>
      </w:r>
      <w:r>
        <w:rPr>
          <w:spacing w:val="-6"/>
        </w:rPr>
        <w:t>Reign</w:t>
      </w:r>
      <w:r>
        <w:rPr>
          <w:spacing w:val="-7"/>
        </w:rPr>
        <w:t> </w:t>
      </w:r>
      <w:r>
        <w:rPr>
          <w:spacing w:val="-6"/>
        </w:rPr>
        <w:t>of</w:t>
      </w:r>
      <w:r>
        <w:rPr>
          <w:spacing w:val="-7"/>
        </w:rPr>
        <w:t> </w:t>
      </w:r>
      <w:r>
        <w:rPr>
          <w:spacing w:val="-6"/>
        </w:rPr>
        <w:t>Maharaja</w:t>
      </w:r>
      <w:r>
        <w:rPr>
          <w:spacing w:val="-7"/>
        </w:rPr>
        <w:t> </w:t>
      </w:r>
      <w:r>
        <w:rPr>
          <w:spacing w:val="-6"/>
        </w:rPr>
        <w:t>Bhadramagha”</w:t>
      </w:r>
      <w:r>
        <w:rPr>
          <w:spacing w:val="-7"/>
        </w:rPr>
        <w:t> </w:t>
      </w:r>
      <w:r>
        <w:rPr>
          <w:spacing w:val="-6"/>
        </w:rPr>
        <w:t>in</w:t>
      </w:r>
      <w:r>
        <w:rPr>
          <w:spacing w:val="-7"/>
        </w:rPr>
        <w:t> </w:t>
      </w:r>
      <w:r>
        <w:rPr>
          <w:spacing w:val="-6"/>
        </w:rPr>
        <w:t>International</w:t>
      </w:r>
      <w:r>
        <w:rPr>
          <w:spacing w:val="-7"/>
        </w:rPr>
        <w:t> </w:t>
      </w:r>
      <w:r>
        <w:rPr>
          <w:spacing w:val="-6"/>
        </w:rPr>
        <w:t>Journal </w:t>
      </w:r>
      <w:r>
        <w:rPr>
          <w:spacing w:val="-4"/>
        </w:rPr>
        <w:t>of</w:t>
      </w:r>
      <w:r>
        <w:rPr>
          <w:spacing w:val="-13"/>
        </w:rPr>
        <w:t> </w:t>
      </w:r>
      <w:r>
        <w:rPr>
          <w:spacing w:val="-4"/>
        </w:rPr>
        <w:t>Humanities</w:t>
      </w:r>
      <w:r>
        <w:rPr>
          <w:spacing w:val="-12"/>
        </w:rPr>
        <w:t> </w:t>
      </w:r>
      <w:r>
        <w:rPr>
          <w:spacing w:val="-4"/>
        </w:rPr>
        <w:t>and</w:t>
      </w:r>
      <w:r>
        <w:rPr>
          <w:spacing w:val="-13"/>
        </w:rPr>
        <w:t> </w:t>
      </w:r>
      <w:r>
        <w:rPr>
          <w:spacing w:val="-4"/>
        </w:rPr>
        <w:t>Social</w:t>
      </w:r>
      <w:r>
        <w:rPr>
          <w:spacing w:val="-12"/>
        </w:rPr>
        <w:t> </w:t>
      </w:r>
      <w:r>
        <w:rPr>
          <w:spacing w:val="-4"/>
        </w:rPr>
        <w:t>Sciences</w:t>
      </w:r>
      <w:r>
        <w:rPr>
          <w:spacing w:val="-13"/>
        </w:rPr>
        <w:t> </w:t>
      </w:r>
      <w:r>
        <w:rPr>
          <w:spacing w:val="-4"/>
        </w:rPr>
        <w:t>Invention,</w:t>
      </w:r>
      <w:r>
        <w:rPr>
          <w:spacing w:val="-12"/>
        </w:rPr>
        <w:t> </w:t>
      </w:r>
      <w:r>
        <w:rPr>
          <w:spacing w:val="-4"/>
        </w:rPr>
        <w:t>Volume</w:t>
      </w:r>
      <w:r>
        <w:rPr>
          <w:spacing w:val="-13"/>
        </w:rPr>
        <w:t> </w:t>
      </w:r>
      <w:r>
        <w:rPr>
          <w:spacing w:val="-4"/>
        </w:rPr>
        <w:t>7,</w:t>
      </w:r>
      <w:r>
        <w:rPr>
          <w:spacing w:val="-12"/>
        </w:rPr>
        <w:t> </w:t>
      </w:r>
      <w:r>
        <w:rPr>
          <w:spacing w:val="-4"/>
        </w:rPr>
        <w:t>Issue</w:t>
      </w:r>
      <w:r>
        <w:rPr>
          <w:spacing w:val="-13"/>
        </w:rPr>
        <w:t> </w:t>
      </w:r>
      <w:r>
        <w:rPr>
          <w:spacing w:val="-4"/>
        </w:rPr>
        <w:t>12,</w:t>
      </w:r>
      <w:r>
        <w:rPr>
          <w:spacing w:val="-12"/>
        </w:rPr>
        <w:t> </w:t>
      </w:r>
      <w:r>
        <w:rPr>
          <w:spacing w:val="-4"/>
        </w:rPr>
        <w:t>Ver.</w:t>
      </w:r>
      <w:r>
        <w:rPr>
          <w:spacing w:val="-13"/>
        </w:rPr>
        <w:t> </w:t>
      </w:r>
      <w:r>
        <w:rPr>
          <w:spacing w:val="-4"/>
        </w:rPr>
        <w:t>1,2018,</w:t>
      </w:r>
      <w:r>
        <w:rPr>
          <w:spacing w:val="-12"/>
        </w:rPr>
        <w:t> </w:t>
      </w:r>
      <w:r>
        <w:rPr>
          <w:spacing w:val="-4"/>
        </w:rPr>
        <w:t>pp.</w:t>
      </w:r>
      <w:r>
        <w:rPr>
          <w:spacing w:val="-13"/>
        </w:rPr>
        <w:t> </w:t>
      </w:r>
      <w:r>
        <w:rPr>
          <w:spacing w:val="-4"/>
        </w:rPr>
        <w:t>12-14.</w:t>
      </w:r>
    </w:p>
    <w:p>
      <w:pPr>
        <w:pStyle w:val="BodyText"/>
      </w:pPr>
    </w:p>
    <w:p>
      <w:pPr>
        <w:pStyle w:val="BodyText"/>
      </w:pPr>
    </w:p>
    <w:p>
      <w:pPr>
        <w:pStyle w:val="BodyText"/>
        <w:spacing w:before="19"/>
      </w:pPr>
    </w:p>
    <w:p>
      <w:pPr>
        <w:pStyle w:val="BodyText"/>
        <w:spacing w:line="290" w:lineRule="auto"/>
        <w:ind w:left="400" w:right="366" w:firstLine="1440"/>
      </w:pPr>
      <w:r>
        <w:rPr/>
        <w:t>“Paronomasia</w:t>
      </w:r>
      <w:r>
        <w:rPr>
          <w:spacing w:val="-17"/>
        </w:rPr>
        <w:t> </w:t>
      </w:r>
      <w:r>
        <w:rPr/>
        <w:t>in</w:t>
      </w:r>
      <w:r>
        <w:rPr>
          <w:spacing w:val="-17"/>
        </w:rPr>
        <w:t> </w:t>
      </w:r>
      <w:r>
        <w:rPr/>
        <w:t>Ajayatasa:</w:t>
      </w:r>
      <w:r>
        <w:rPr>
          <w:spacing w:val="-16"/>
        </w:rPr>
        <w:t> </w:t>
      </w:r>
      <w:r>
        <w:rPr/>
        <w:t>Reinventing</w:t>
      </w:r>
      <w:r>
        <w:rPr>
          <w:spacing w:val="-17"/>
        </w:rPr>
        <w:t> </w:t>
      </w:r>
      <w:r>
        <w:rPr/>
        <w:t>an</w:t>
      </w:r>
      <w:r>
        <w:rPr>
          <w:spacing w:val="-16"/>
        </w:rPr>
        <w:t> </w:t>
      </w:r>
      <w:r>
        <w:rPr/>
        <w:t>Epigraphical</w:t>
      </w:r>
      <w:r>
        <w:rPr>
          <w:spacing w:val="-17"/>
        </w:rPr>
        <w:t> </w:t>
      </w:r>
      <w:r>
        <w:rPr/>
        <w:t>Evidence</w:t>
      </w:r>
      <w:r>
        <w:rPr>
          <w:spacing w:val="-16"/>
        </w:rPr>
        <w:t> </w:t>
      </w:r>
      <w:r>
        <w:rPr/>
        <w:t>from </w:t>
      </w:r>
      <w:r>
        <w:rPr>
          <w:spacing w:val="-2"/>
        </w:rPr>
        <w:t>Kanaganahalli”</w:t>
      </w:r>
      <w:r>
        <w:rPr>
          <w:spacing w:val="-14"/>
        </w:rPr>
        <w:t> </w:t>
      </w:r>
      <w:r>
        <w:rPr>
          <w:spacing w:val="-2"/>
        </w:rPr>
        <w:t>in</w:t>
      </w:r>
      <w:r>
        <w:rPr>
          <w:spacing w:val="-14"/>
        </w:rPr>
        <w:t> </w:t>
      </w:r>
      <w:r>
        <w:rPr>
          <w:spacing w:val="-2"/>
        </w:rPr>
        <w:t>Journal</w:t>
      </w:r>
      <w:r>
        <w:rPr>
          <w:spacing w:val="-14"/>
        </w:rPr>
        <w:t> </w:t>
      </w:r>
      <w:r>
        <w:rPr>
          <w:spacing w:val="-2"/>
        </w:rPr>
        <w:t>of</w:t>
      </w:r>
      <w:r>
        <w:rPr>
          <w:spacing w:val="-14"/>
        </w:rPr>
        <w:t> </w:t>
      </w:r>
      <w:r>
        <w:rPr>
          <w:spacing w:val="-2"/>
        </w:rPr>
        <w:t>Emerging</w:t>
      </w:r>
      <w:r>
        <w:rPr>
          <w:spacing w:val="-14"/>
        </w:rPr>
        <w:t> </w:t>
      </w:r>
      <w:r>
        <w:rPr>
          <w:spacing w:val="-2"/>
        </w:rPr>
        <w:t>Technologies</w:t>
      </w:r>
      <w:r>
        <w:rPr>
          <w:spacing w:val="-14"/>
        </w:rPr>
        <w:t> </w:t>
      </w:r>
      <w:r>
        <w:rPr>
          <w:spacing w:val="-2"/>
        </w:rPr>
        <w:t>and</w:t>
      </w:r>
      <w:r>
        <w:rPr>
          <w:spacing w:val="-14"/>
        </w:rPr>
        <w:t> </w:t>
      </w:r>
      <w:r>
        <w:rPr>
          <w:spacing w:val="-2"/>
        </w:rPr>
        <w:t>Innovative</w:t>
      </w:r>
      <w:r>
        <w:rPr>
          <w:spacing w:val="-14"/>
        </w:rPr>
        <w:t> </w:t>
      </w:r>
      <w:r>
        <w:rPr>
          <w:spacing w:val="-2"/>
        </w:rPr>
        <w:t>Research,</w:t>
      </w:r>
      <w:r>
        <w:rPr>
          <w:spacing w:val="-14"/>
        </w:rPr>
        <w:t> </w:t>
      </w:r>
      <w:r>
        <w:rPr>
          <w:spacing w:val="-2"/>
        </w:rPr>
        <w:t>Volume</w:t>
      </w:r>
      <w:r>
        <w:rPr>
          <w:spacing w:val="-14"/>
        </w:rPr>
        <w:t> </w:t>
      </w:r>
      <w:r>
        <w:rPr>
          <w:spacing w:val="-2"/>
        </w:rPr>
        <w:t>6, </w:t>
      </w:r>
      <w:r>
        <w:rPr/>
        <w:t>Issue 4, 2019, pp.250- 253.</w:t>
      </w:r>
    </w:p>
    <w:p>
      <w:pPr>
        <w:pStyle w:val="BodyText"/>
      </w:pPr>
    </w:p>
    <w:p>
      <w:pPr>
        <w:pStyle w:val="BodyText"/>
      </w:pPr>
    </w:p>
    <w:p>
      <w:pPr>
        <w:pStyle w:val="BodyText"/>
        <w:spacing w:before="19"/>
      </w:pPr>
    </w:p>
    <w:p>
      <w:pPr>
        <w:pStyle w:val="BodyText"/>
        <w:spacing w:line="290" w:lineRule="auto"/>
        <w:ind w:left="400" w:firstLine="1440"/>
      </w:pPr>
      <w:r>
        <w:rPr>
          <w:spacing w:val="-4"/>
        </w:rPr>
        <w:t>“The</w:t>
      </w:r>
      <w:r>
        <w:rPr>
          <w:spacing w:val="-6"/>
        </w:rPr>
        <w:t> </w:t>
      </w:r>
      <w:r>
        <w:rPr>
          <w:spacing w:val="-4"/>
        </w:rPr>
        <w:t>Non-Sovereign,</w:t>
      </w:r>
      <w:r>
        <w:rPr>
          <w:spacing w:val="-6"/>
        </w:rPr>
        <w:t> </w:t>
      </w:r>
      <w:r>
        <w:rPr>
          <w:spacing w:val="-4"/>
        </w:rPr>
        <w:t>Non-Victorious</w:t>
      </w:r>
      <w:r>
        <w:rPr>
          <w:spacing w:val="-6"/>
        </w:rPr>
        <w:t> </w:t>
      </w:r>
      <w:r>
        <w:rPr>
          <w:spacing w:val="-4"/>
        </w:rPr>
        <w:t>Kardamaka:</w:t>
      </w:r>
      <w:r>
        <w:rPr>
          <w:spacing w:val="-6"/>
        </w:rPr>
        <w:t> </w:t>
      </w:r>
      <w:r>
        <w:rPr>
          <w:spacing w:val="-4"/>
        </w:rPr>
        <w:t>Jayadaman”</w:t>
      </w:r>
      <w:r>
        <w:rPr>
          <w:spacing w:val="-6"/>
        </w:rPr>
        <w:t> </w:t>
      </w:r>
      <w:r>
        <w:rPr>
          <w:spacing w:val="-4"/>
        </w:rPr>
        <w:t>in</w:t>
      </w:r>
      <w:r>
        <w:rPr>
          <w:spacing w:val="-6"/>
        </w:rPr>
        <w:t> </w:t>
      </w:r>
      <w:r>
        <w:rPr>
          <w:spacing w:val="-4"/>
        </w:rPr>
        <w:t>International </w:t>
      </w:r>
      <w:r>
        <w:rPr/>
        <w:t>Journal</w:t>
      </w:r>
      <w:r>
        <w:rPr>
          <w:spacing w:val="-17"/>
        </w:rPr>
        <w:t> </w:t>
      </w:r>
      <w:r>
        <w:rPr/>
        <w:t>of</w:t>
      </w:r>
      <w:r>
        <w:rPr>
          <w:spacing w:val="-17"/>
        </w:rPr>
        <w:t> </w:t>
      </w:r>
      <w:r>
        <w:rPr/>
        <w:t>Recent</w:t>
      </w:r>
      <w:r>
        <w:rPr>
          <w:spacing w:val="-16"/>
        </w:rPr>
        <w:t> </w:t>
      </w:r>
      <w:r>
        <w:rPr/>
        <w:t>Scientific</w:t>
      </w:r>
      <w:r>
        <w:rPr>
          <w:spacing w:val="-17"/>
        </w:rPr>
        <w:t> </w:t>
      </w:r>
      <w:r>
        <w:rPr/>
        <w:t>Research,</w:t>
      </w:r>
      <w:r>
        <w:rPr>
          <w:spacing w:val="-16"/>
        </w:rPr>
        <w:t> </w:t>
      </w:r>
      <w:r>
        <w:rPr/>
        <w:t>Volume</w:t>
      </w:r>
      <w:r>
        <w:rPr>
          <w:spacing w:val="-17"/>
        </w:rPr>
        <w:t> </w:t>
      </w:r>
      <w:r>
        <w:rPr/>
        <w:t>10,</w:t>
      </w:r>
      <w:r>
        <w:rPr>
          <w:spacing w:val="-16"/>
        </w:rPr>
        <w:t> </w:t>
      </w:r>
      <w:r>
        <w:rPr/>
        <w:t>Issue</w:t>
      </w:r>
      <w:r>
        <w:rPr>
          <w:spacing w:val="-17"/>
        </w:rPr>
        <w:t> </w:t>
      </w:r>
      <w:r>
        <w:rPr/>
        <w:t>07(A),</w:t>
      </w:r>
      <w:r>
        <w:rPr>
          <w:spacing w:val="-17"/>
        </w:rPr>
        <w:t> </w:t>
      </w:r>
      <w:r>
        <w:rPr/>
        <w:t>2019,</w:t>
      </w:r>
      <w:r>
        <w:rPr>
          <w:spacing w:val="-16"/>
        </w:rPr>
        <w:t> </w:t>
      </w:r>
      <w:r>
        <w:rPr/>
        <w:t>pp.</w:t>
      </w:r>
      <w:r>
        <w:rPr>
          <w:spacing w:val="-17"/>
        </w:rPr>
        <w:t> </w:t>
      </w:r>
      <w:r>
        <w:rPr/>
        <w:t>32689-32692.</w:t>
      </w:r>
    </w:p>
    <w:p>
      <w:pPr>
        <w:pStyle w:val="BodyText"/>
      </w:pPr>
    </w:p>
    <w:p>
      <w:pPr>
        <w:pStyle w:val="BodyText"/>
      </w:pPr>
    </w:p>
    <w:p>
      <w:pPr>
        <w:pStyle w:val="BodyText"/>
        <w:spacing w:before="20"/>
      </w:pPr>
    </w:p>
    <w:p>
      <w:pPr>
        <w:pStyle w:val="BodyText"/>
        <w:spacing w:line="290" w:lineRule="auto"/>
        <w:ind w:left="400" w:firstLine="1440"/>
      </w:pPr>
      <w:r>
        <w:rPr>
          <w:spacing w:val="-6"/>
        </w:rPr>
        <w:t>“Ramagupta≠Kacha” in International Journal of Multidisciplinary Educational </w:t>
      </w:r>
      <w:r>
        <w:rPr/>
        <w:t>Research,</w:t>
      </w:r>
      <w:r>
        <w:rPr>
          <w:spacing w:val="-15"/>
        </w:rPr>
        <w:t> </w:t>
      </w:r>
      <w:r>
        <w:rPr/>
        <w:t>Volume</w:t>
      </w:r>
      <w:r>
        <w:rPr>
          <w:spacing w:val="-15"/>
        </w:rPr>
        <w:t> </w:t>
      </w:r>
      <w:r>
        <w:rPr/>
        <w:t>8,</w:t>
      </w:r>
      <w:r>
        <w:rPr>
          <w:spacing w:val="-15"/>
        </w:rPr>
        <w:t> </w:t>
      </w:r>
      <w:r>
        <w:rPr/>
        <w:t>Issue</w:t>
      </w:r>
      <w:r>
        <w:rPr>
          <w:spacing w:val="-15"/>
        </w:rPr>
        <w:t> </w:t>
      </w:r>
      <w:r>
        <w:rPr/>
        <w:t>7(4),</w:t>
      </w:r>
      <w:r>
        <w:rPr>
          <w:spacing w:val="-15"/>
        </w:rPr>
        <w:t> </w:t>
      </w:r>
      <w:r>
        <w:rPr/>
        <w:t>2019,</w:t>
      </w:r>
      <w:r>
        <w:rPr>
          <w:spacing w:val="-15"/>
        </w:rPr>
        <w:t> </w:t>
      </w:r>
      <w:r>
        <w:rPr/>
        <w:t>pp.</w:t>
      </w:r>
      <w:r>
        <w:rPr>
          <w:spacing w:val="-15"/>
        </w:rPr>
        <w:t> </w:t>
      </w:r>
      <w:r>
        <w:rPr/>
        <w:t>68-72.</w:t>
      </w:r>
    </w:p>
    <w:p>
      <w:pPr>
        <w:pStyle w:val="BodyText"/>
      </w:pPr>
    </w:p>
    <w:p>
      <w:pPr>
        <w:pStyle w:val="BodyText"/>
      </w:pPr>
    </w:p>
    <w:p>
      <w:pPr>
        <w:pStyle w:val="BodyText"/>
        <w:spacing w:before="20"/>
      </w:pPr>
    </w:p>
    <w:p>
      <w:pPr>
        <w:pStyle w:val="BodyText"/>
        <w:spacing w:line="288" w:lineRule="auto"/>
        <w:ind w:left="400" w:right="249" w:firstLine="1440"/>
      </w:pPr>
      <w:r>
        <w:rPr>
          <w:spacing w:val="-4"/>
        </w:rPr>
        <w:t>“Magha-siri/siriy?-Magha/Magha“ in Journal of Research in Humanities and </w:t>
      </w:r>
      <w:r>
        <w:rPr/>
        <w:t>Social</w:t>
      </w:r>
      <w:r>
        <w:rPr>
          <w:spacing w:val="-4"/>
        </w:rPr>
        <w:t> </w:t>
      </w:r>
      <w:r>
        <w:rPr/>
        <w:t>Science,</w:t>
      </w:r>
      <w:r>
        <w:rPr>
          <w:spacing w:val="-4"/>
        </w:rPr>
        <w:t> </w:t>
      </w:r>
      <w:r>
        <w:rPr/>
        <w:t>Volume</w:t>
      </w:r>
      <w:r>
        <w:rPr>
          <w:spacing w:val="-4"/>
        </w:rPr>
        <w:t> </w:t>
      </w:r>
      <w:r>
        <w:rPr/>
        <w:t>9,</w:t>
      </w:r>
      <w:r>
        <w:rPr>
          <w:spacing w:val="-4"/>
        </w:rPr>
        <w:t> </w:t>
      </w:r>
      <w:r>
        <w:rPr/>
        <w:t>Issue</w:t>
      </w:r>
      <w:r>
        <w:rPr>
          <w:spacing w:val="-4"/>
        </w:rPr>
        <w:t> </w:t>
      </w:r>
      <w:r>
        <w:rPr/>
        <w:t>5,</w:t>
      </w:r>
      <w:r>
        <w:rPr>
          <w:spacing w:val="-4"/>
        </w:rPr>
        <w:t> </w:t>
      </w:r>
      <w:r>
        <w:rPr/>
        <w:t>2021,</w:t>
      </w:r>
      <w:r>
        <w:rPr>
          <w:spacing w:val="-4"/>
        </w:rPr>
        <w:t> </w:t>
      </w:r>
      <w:r>
        <w:rPr/>
        <w:t>pp.</w:t>
      </w:r>
      <w:r>
        <w:rPr>
          <w:spacing w:val="-4"/>
        </w:rPr>
        <w:t> </w:t>
      </w:r>
      <w:r>
        <w:rPr/>
        <w:t>49-50.</w:t>
      </w:r>
    </w:p>
    <w:p>
      <w:pPr>
        <w:spacing w:after="0" w:line="288" w:lineRule="auto"/>
        <w:sectPr>
          <w:pgSz w:w="11920" w:h="16840"/>
          <w:pgMar w:top="1360" w:bottom="280" w:left="1040" w:right="1220"/>
        </w:sectPr>
      </w:pPr>
    </w:p>
    <w:p>
      <w:pPr>
        <w:pStyle w:val="BodyText"/>
        <w:spacing w:before="76"/>
        <w:ind w:left="1120"/>
      </w:pPr>
      <w:r>
        <w:rPr/>
        <w:t>Awards</w:t>
      </w:r>
      <w:r>
        <w:rPr>
          <w:spacing w:val="-7"/>
        </w:rPr>
        <w:t> </w:t>
      </w:r>
      <w:r>
        <w:rPr/>
        <w:t>and</w:t>
      </w:r>
      <w:r>
        <w:rPr>
          <w:spacing w:val="-6"/>
        </w:rPr>
        <w:t> </w:t>
      </w:r>
      <w:r>
        <w:rPr>
          <w:spacing w:val="-2"/>
        </w:rPr>
        <w:t>Recognition</w:t>
      </w:r>
    </w:p>
    <w:p>
      <w:pPr>
        <w:pStyle w:val="BodyText"/>
      </w:pPr>
    </w:p>
    <w:p>
      <w:pPr>
        <w:pStyle w:val="BodyText"/>
      </w:pPr>
    </w:p>
    <w:p>
      <w:pPr>
        <w:pStyle w:val="BodyText"/>
      </w:pPr>
    </w:p>
    <w:p>
      <w:pPr>
        <w:pStyle w:val="BodyText"/>
      </w:pPr>
    </w:p>
    <w:p>
      <w:pPr>
        <w:pStyle w:val="BodyText"/>
        <w:spacing w:before="111"/>
      </w:pPr>
    </w:p>
    <w:p>
      <w:pPr>
        <w:pStyle w:val="BodyText"/>
        <w:spacing w:line="290" w:lineRule="auto"/>
        <w:ind w:left="400" w:right="249" w:firstLine="1440"/>
      </w:pPr>
      <w:r>
        <w:rPr>
          <w:spacing w:val="-2"/>
        </w:rPr>
        <w:t>Holds</w:t>
      </w:r>
      <w:r>
        <w:rPr>
          <w:spacing w:val="-15"/>
        </w:rPr>
        <w:t> </w:t>
      </w:r>
      <w:r>
        <w:rPr>
          <w:spacing w:val="-2"/>
        </w:rPr>
        <w:t>the</w:t>
      </w:r>
      <w:r>
        <w:rPr>
          <w:spacing w:val="-15"/>
        </w:rPr>
        <w:t> </w:t>
      </w:r>
      <w:r>
        <w:rPr>
          <w:spacing w:val="-2"/>
        </w:rPr>
        <w:t>distinction</w:t>
      </w:r>
      <w:r>
        <w:rPr>
          <w:spacing w:val="-14"/>
        </w:rPr>
        <w:t> </w:t>
      </w:r>
      <w:r>
        <w:rPr>
          <w:spacing w:val="-2"/>
        </w:rPr>
        <w:t>of</w:t>
      </w:r>
      <w:r>
        <w:rPr>
          <w:spacing w:val="-15"/>
        </w:rPr>
        <w:t> </w:t>
      </w:r>
      <w:r>
        <w:rPr>
          <w:spacing w:val="-2"/>
        </w:rPr>
        <w:t>scoring</w:t>
      </w:r>
      <w:r>
        <w:rPr>
          <w:spacing w:val="-14"/>
        </w:rPr>
        <w:t> </w:t>
      </w:r>
      <w:r>
        <w:rPr>
          <w:spacing w:val="-2"/>
        </w:rPr>
        <w:t>the</w:t>
      </w:r>
      <w:r>
        <w:rPr>
          <w:spacing w:val="-15"/>
        </w:rPr>
        <w:t> </w:t>
      </w:r>
      <w:r>
        <w:rPr>
          <w:spacing w:val="-2"/>
        </w:rPr>
        <w:t>highest</w:t>
      </w:r>
      <w:r>
        <w:rPr>
          <w:spacing w:val="-14"/>
        </w:rPr>
        <w:t> </w:t>
      </w:r>
      <w:r>
        <w:rPr>
          <w:spacing w:val="-2"/>
        </w:rPr>
        <w:t>marks</w:t>
      </w:r>
      <w:r>
        <w:rPr>
          <w:spacing w:val="-15"/>
        </w:rPr>
        <w:t> </w:t>
      </w:r>
      <w:r>
        <w:rPr>
          <w:spacing w:val="-2"/>
        </w:rPr>
        <w:t>in</w:t>
      </w:r>
      <w:r>
        <w:rPr>
          <w:spacing w:val="-15"/>
        </w:rPr>
        <w:t> </w:t>
      </w:r>
      <w:r>
        <w:rPr>
          <w:spacing w:val="-2"/>
        </w:rPr>
        <w:t>post-graduation</w:t>
      </w:r>
      <w:r>
        <w:rPr>
          <w:spacing w:val="-14"/>
        </w:rPr>
        <w:t> </w:t>
      </w:r>
      <w:r>
        <w:rPr>
          <w:spacing w:val="-2"/>
        </w:rPr>
        <w:t>in</w:t>
      </w:r>
      <w:r>
        <w:rPr>
          <w:spacing w:val="-15"/>
        </w:rPr>
        <w:t> </w:t>
      </w:r>
      <w:r>
        <w:rPr>
          <w:spacing w:val="-2"/>
        </w:rPr>
        <w:t>the </w:t>
      </w:r>
      <w:r>
        <w:rPr>
          <w:spacing w:val="-4"/>
        </w:rPr>
        <w:t>history</w:t>
      </w:r>
      <w:r>
        <w:rPr>
          <w:spacing w:val="-13"/>
        </w:rPr>
        <w:t> </w:t>
      </w:r>
      <w:r>
        <w:rPr>
          <w:spacing w:val="-4"/>
        </w:rPr>
        <w:t>of</w:t>
      </w:r>
      <w:r>
        <w:rPr>
          <w:spacing w:val="-13"/>
        </w:rPr>
        <w:t> </w:t>
      </w:r>
      <w:r>
        <w:rPr>
          <w:spacing w:val="-4"/>
        </w:rPr>
        <w:t>the</w:t>
      </w:r>
      <w:r>
        <w:rPr>
          <w:spacing w:val="-12"/>
        </w:rPr>
        <w:t> </w:t>
      </w:r>
      <w:r>
        <w:rPr>
          <w:spacing w:val="-4"/>
        </w:rPr>
        <w:t>dept.</w:t>
      </w:r>
      <w:r>
        <w:rPr>
          <w:spacing w:val="-13"/>
        </w:rPr>
        <w:t> </w:t>
      </w:r>
      <w:r>
        <w:rPr>
          <w:spacing w:val="-4"/>
        </w:rPr>
        <w:t>of</w:t>
      </w:r>
      <w:r>
        <w:rPr>
          <w:spacing w:val="-12"/>
        </w:rPr>
        <w:t> </w:t>
      </w:r>
      <w:r>
        <w:rPr>
          <w:spacing w:val="-4"/>
        </w:rPr>
        <w:t>A.I.H.C.&amp;A.,</w:t>
      </w:r>
      <w:r>
        <w:rPr>
          <w:spacing w:val="-13"/>
        </w:rPr>
        <w:t> </w:t>
      </w:r>
      <w:r>
        <w:rPr>
          <w:spacing w:val="-4"/>
        </w:rPr>
        <w:t>Panjab</w:t>
      </w:r>
      <w:r>
        <w:rPr>
          <w:spacing w:val="-12"/>
        </w:rPr>
        <w:t> </w:t>
      </w:r>
      <w:r>
        <w:rPr>
          <w:spacing w:val="-4"/>
        </w:rPr>
        <w:t>University.</w:t>
      </w:r>
    </w:p>
    <w:p>
      <w:pPr>
        <w:pStyle w:val="BodyText"/>
      </w:pPr>
    </w:p>
    <w:p>
      <w:pPr>
        <w:pStyle w:val="BodyText"/>
      </w:pPr>
    </w:p>
    <w:p>
      <w:pPr>
        <w:pStyle w:val="BodyText"/>
        <w:spacing w:before="20"/>
      </w:pPr>
    </w:p>
    <w:p>
      <w:pPr>
        <w:pStyle w:val="BodyText"/>
        <w:ind w:left="1840"/>
      </w:pPr>
      <w:r>
        <w:rPr>
          <w:spacing w:val="-6"/>
        </w:rPr>
        <w:t>Awarded P.U.</w:t>
      </w:r>
      <w:r>
        <w:rPr>
          <w:spacing w:val="-5"/>
        </w:rPr>
        <w:t> </w:t>
      </w:r>
      <w:r>
        <w:rPr>
          <w:spacing w:val="-6"/>
        </w:rPr>
        <w:t>Gold</w:t>
      </w:r>
      <w:r>
        <w:rPr>
          <w:spacing w:val="-5"/>
        </w:rPr>
        <w:t> </w:t>
      </w:r>
      <w:r>
        <w:rPr>
          <w:spacing w:val="-6"/>
        </w:rPr>
        <w:t>medal and</w:t>
      </w:r>
      <w:r>
        <w:rPr>
          <w:spacing w:val="-5"/>
        </w:rPr>
        <w:t> </w:t>
      </w:r>
      <w:r>
        <w:rPr>
          <w:spacing w:val="-6"/>
        </w:rPr>
        <w:t>the</w:t>
      </w:r>
      <w:r>
        <w:rPr>
          <w:spacing w:val="-5"/>
        </w:rPr>
        <w:t> </w:t>
      </w:r>
      <w:r>
        <w:rPr>
          <w:spacing w:val="-6"/>
        </w:rPr>
        <w:t>Merit Certificate</w:t>
      </w:r>
      <w:r>
        <w:rPr>
          <w:spacing w:val="-5"/>
        </w:rPr>
        <w:t> </w:t>
      </w:r>
      <w:r>
        <w:rPr>
          <w:spacing w:val="-6"/>
        </w:rPr>
        <w:t>for</w:t>
      </w:r>
      <w:r>
        <w:rPr>
          <w:spacing w:val="-5"/>
        </w:rPr>
        <w:t> </w:t>
      </w:r>
      <w:r>
        <w:rPr>
          <w:spacing w:val="-6"/>
        </w:rPr>
        <w:t>academic excellence</w:t>
      </w:r>
      <w:r>
        <w:rPr>
          <w:spacing w:val="-5"/>
        </w:rPr>
        <w:t> </w:t>
      </w:r>
      <w:r>
        <w:rPr>
          <w:spacing w:val="-6"/>
        </w:rPr>
        <w:t>by</w:t>
      </w:r>
    </w:p>
    <w:p>
      <w:pPr>
        <w:pStyle w:val="BodyText"/>
        <w:spacing w:before="53"/>
        <w:ind w:left="400"/>
      </w:pPr>
      <w:r>
        <w:rPr>
          <w:spacing w:val="-6"/>
        </w:rPr>
        <w:t>P.U.</w:t>
      </w:r>
      <w:r>
        <w:rPr>
          <w:spacing w:val="-10"/>
        </w:rPr>
        <w:t> </w:t>
      </w:r>
      <w:r>
        <w:rPr>
          <w:spacing w:val="-6"/>
        </w:rPr>
        <w:t>Alumni</w:t>
      </w:r>
      <w:r>
        <w:rPr>
          <w:spacing w:val="-9"/>
        </w:rPr>
        <w:t> </w:t>
      </w:r>
      <w:r>
        <w:rPr>
          <w:spacing w:val="-6"/>
        </w:rPr>
        <w:t>Association</w:t>
      </w:r>
      <w:r>
        <w:rPr>
          <w:spacing w:val="-9"/>
        </w:rPr>
        <w:t> </w:t>
      </w:r>
      <w:r>
        <w:rPr>
          <w:spacing w:val="-6"/>
        </w:rPr>
        <w:t>for</w:t>
      </w:r>
      <w:r>
        <w:rPr>
          <w:spacing w:val="-9"/>
        </w:rPr>
        <w:t> </w:t>
      </w:r>
      <w:r>
        <w:rPr>
          <w:spacing w:val="-6"/>
        </w:rPr>
        <w:t>standing</w:t>
      </w:r>
      <w:r>
        <w:rPr>
          <w:spacing w:val="-10"/>
        </w:rPr>
        <w:t> </w:t>
      </w:r>
      <w:r>
        <w:rPr>
          <w:spacing w:val="-6"/>
        </w:rPr>
        <w:t>first</w:t>
      </w:r>
      <w:r>
        <w:rPr>
          <w:spacing w:val="-9"/>
        </w:rPr>
        <w:t> </w:t>
      </w:r>
      <w:r>
        <w:rPr>
          <w:spacing w:val="-6"/>
        </w:rPr>
        <w:t>in</w:t>
      </w:r>
      <w:r>
        <w:rPr>
          <w:spacing w:val="-9"/>
        </w:rPr>
        <w:t> </w:t>
      </w:r>
      <w:r>
        <w:rPr>
          <w:spacing w:val="-6"/>
        </w:rPr>
        <w:t>M.A.</w:t>
      </w:r>
    </w:p>
    <w:p>
      <w:pPr>
        <w:pStyle w:val="BodyText"/>
      </w:pPr>
    </w:p>
    <w:p>
      <w:pPr>
        <w:pStyle w:val="BodyText"/>
      </w:pPr>
    </w:p>
    <w:p>
      <w:pPr>
        <w:pStyle w:val="BodyText"/>
        <w:spacing w:before="75"/>
      </w:pPr>
    </w:p>
    <w:p>
      <w:pPr>
        <w:pStyle w:val="BodyText"/>
        <w:ind w:left="1840"/>
      </w:pPr>
      <w:r>
        <w:rPr>
          <w:spacing w:val="-4"/>
        </w:rPr>
        <w:t>Awarded College Colors by</w:t>
      </w:r>
      <w:r>
        <w:rPr>
          <w:spacing w:val="-3"/>
        </w:rPr>
        <w:t> </w:t>
      </w:r>
      <w:r>
        <w:rPr>
          <w:spacing w:val="-4"/>
        </w:rPr>
        <w:t>PGGC-11 for an exceptional</w:t>
      </w:r>
      <w:r>
        <w:rPr>
          <w:spacing w:val="-3"/>
        </w:rPr>
        <w:t> </w:t>
      </w:r>
      <w:r>
        <w:rPr>
          <w:spacing w:val="-4"/>
        </w:rPr>
        <w:t>academic record </w:t>
      </w:r>
      <w:r>
        <w:rPr>
          <w:spacing w:val="-5"/>
        </w:rPr>
        <w:t>in</w:t>
      </w:r>
    </w:p>
    <w:p>
      <w:pPr>
        <w:pStyle w:val="BodyText"/>
        <w:spacing w:before="52"/>
        <w:ind w:left="400"/>
      </w:pPr>
      <w:r>
        <w:rPr>
          <w:spacing w:val="-2"/>
        </w:rPr>
        <w:t>Graduation.</w:t>
      </w:r>
    </w:p>
    <w:p>
      <w:pPr>
        <w:pStyle w:val="BodyText"/>
      </w:pPr>
    </w:p>
    <w:p>
      <w:pPr>
        <w:pStyle w:val="BodyText"/>
      </w:pPr>
    </w:p>
    <w:p>
      <w:pPr>
        <w:pStyle w:val="BodyText"/>
        <w:spacing w:before="75"/>
      </w:pPr>
    </w:p>
    <w:p>
      <w:pPr>
        <w:pStyle w:val="BodyText"/>
        <w:ind w:left="1840"/>
      </w:pPr>
      <w:r>
        <w:rPr>
          <w:spacing w:val="-8"/>
        </w:rPr>
        <w:t>Awarded</w:t>
      </w:r>
      <w:r>
        <w:rPr>
          <w:spacing w:val="-10"/>
        </w:rPr>
        <w:t> </w:t>
      </w:r>
      <w:r>
        <w:rPr>
          <w:spacing w:val="-8"/>
        </w:rPr>
        <w:t>P.U.</w:t>
      </w:r>
      <w:r>
        <w:rPr>
          <w:spacing w:val="-9"/>
        </w:rPr>
        <w:t> </w:t>
      </w:r>
      <w:r>
        <w:rPr>
          <w:spacing w:val="-8"/>
        </w:rPr>
        <w:t>Ph.D.</w:t>
      </w:r>
      <w:r>
        <w:rPr>
          <w:spacing w:val="-10"/>
        </w:rPr>
        <w:t> </w:t>
      </w:r>
      <w:r>
        <w:rPr>
          <w:spacing w:val="-8"/>
        </w:rPr>
        <w:t>scholarship."</w:t>
      </w:r>
    </w:p>
    <w:p>
      <w:pPr>
        <w:pStyle w:val="BodyText"/>
        <w:spacing w:before="37"/>
      </w:pPr>
    </w:p>
    <w:p>
      <w:pPr>
        <w:pStyle w:val="BodyText"/>
        <w:ind w:left="400"/>
      </w:pPr>
      <w:r>
        <w:rPr>
          <w:spacing w:val="-8"/>
        </w:rPr>
        <w:t>"1694535820-37","https://tslas.thapar.edu/faculty","DR.</w:t>
      </w:r>
      <w:r>
        <w:rPr>
          <w:spacing w:val="35"/>
        </w:rPr>
        <w:t> </w:t>
      </w:r>
      <w:r>
        <w:rPr>
          <w:spacing w:val="-8"/>
        </w:rPr>
        <w:t>NELOY</w:t>
      </w:r>
      <w:r>
        <w:rPr>
          <w:spacing w:val="36"/>
        </w:rPr>
        <w:t> </w:t>
      </w:r>
      <w:r>
        <w:rPr>
          <w:spacing w:val="-8"/>
        </w:rPr>
        <w:t>KUMAR</w:t>
      </w:r>
      <w:r>
        <w:rPr>
          <w:spacing w:val="35"/>
        </w:rPr>
        <w:t> </w:t>
      </w:r>
      <w:r>
        <w:rPr>
          <w:spacing w:val="-8"/>
        </w:rPr>
        <w:t>CHAKROBORTY</w:t>
      </w:r>
    </w:p>
    <w:p>
      <w:pPr>
        <w:pStyle w:val="BodyText"/>
        <w:spacing w:before="37"/>
      </w:pPr>
    </w:p>
    <w:p>
      <w:pPr>
        <w:pStyle w:val="BodyText"/>
        <w:ind w:left="328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4"/>
      </w:pPr>
    </w:p>
    <w:p>
      <w:pPr>
        <w:pStyle w:val="BodyText"/>
        <w:ind w:left="3280"/>
      </w:pPr>
      <w:r>
        <w:rPr>
          <w:w w:val="105"/>
        </w:rPr>
        <w:t>DR.</w:t>
      </w:r>
      <w:r>
        <w:rPr>
          <w:spacing w:val="-16"/>
          <w:w w:val="105"/>
        </w:rPr>
        <w:t> </w:t>
      </w:r>
      <w:r>
        <w:rPr>
          <w:w w:val="105"/>
        </w:rPr>
        <w:t>NELOY</w:t>
      </w:r>
      <w:r>
        <w:rPr>
          <w:spacing w:val="-16"/>
          <w:w w:val="105"/>
        </w:rPr>
        <w:t> </w:t>
      </w:r>
      <w:r>
        <w:rPr>
          <w:w w:val="105"/>
        </w:rPr>
        <w:t>KUMAR</w:t>
      </w:r>
      <w:r>
        <w:rPr>
          <w:spacing w:val="-16"/>
          <w:w w:val="105"/>
        </w:rPr>
        <w:t> </w:t>
      </w:r>
      <w:r>
        <w:rPr>
          <w:spacing w:val="-2"/>
          <w:w w:val="105"/>
        </w:rPr>
        <w:t>CHAKROBORTY</w:t>
      </w:r>
    </w:p>
    <w:p>
      <w:pPr>
        <w:pStyle w:val="BodyText"/>
        <w:spacing w:before="37"/>
      </w:pPr>
    </w:p>
    <w:p>
      <w:pPr>
        <w:pStyle w:val="BodyText"/>
        <w:spacing w:line="290" w:lineRule="auto"/>
        <w:ind w:left="400" w:firstLine="2880"/>
      </w:pPr>
      <w:r>
        <w:rPr>
          <w:spacing w:val="-2"/>
        </w:rPr>
        <w:t>Assistant </w:t>
      </w:r>
      <w:r>
        <w:rPr>
          <w:spacing w:val="-4"/>
        </w:rPr>
        <w:t>Professor","https://tslas.thapar.edu/facultymaster/2","DR.</w:t>
      </w:r>
      <w:r>
        <w:rPr>
          <w:spacing w:val="54"/>
        </w:rPr>
        <w:t> </w:t>
      </w:r>
      <w:r>
        <w:rPr>
          <w:spacing w:val="-4"/>
        </w:rPr>
        <w:t>NELOY</w:t>
      </w:r>
      <w:r>
        <w:rPr>
          <w:spacing w:val="-12"/>
        </w:rPr>
        <w:t> </w:t>
      </w:r>
      <w:r>
        <w:rPr>
          <w:spacing w:val="-4"/>
        </w:rPr>
        <w:t>KUMAR</w:t>
      </w:r>
      <w:r>
        <w:rPr>
          <w:spacing w:val="-13"/>
        </w:rPr>
        <w:t> </w:t>
      </w:r>
      <w:r>
        <w:rPr>
          <w:spacing w:val="-4"/>
        </w:rPr>
        <w:t>CHAKROBORTY</w:t>
      </w:r>
    </w:p>
    <w:p>
      <w:pPr>
        <w:pStyle w:val="BodyText"/>
        <w:spacing w:before="238"/>
        <w:ind w:left="2560"/>
      </w:pPr>
      <w:r>
        <w:rPr>
          <w:spacing w:val="-2"/>
        </w:rPr>
        <w:t>Assistant</w:t>
      </w:r>
      <w:r>
        <w:rPr>
          <w:spacing w:val="-8"/>
        </w:rPr>
        <w:t> </w:t>
      </w:r>
      <w:r>
        <w:rPr>
          <w:spacing w:val="-2"/>
        </w:rPr>
        <w:t>Professor</w:t>
      </w:r>
    </w:p>
    <w:p>
      <w:pPr>
        <w:spacing w:after="0"/>
        <w:sectPr>
          <w:pgSz w:w="11920" w:h="16840"/>
          <w:pgMar w:top="1360" w:bottom="280" w:left="1040" w:right="1220"/>
        </w:sectPr>
      </w:pPr>
    </w:p>
    <w:p>
      <w:pPr>
        <w:pStyle w:val="BodyText"/>
      </w:pPr>
    </w:p>
    <w:p>
      <w:pPr>
        <w:pStyle w:val="BodyText"/>
      </w:pPr>
    </w:p>
    <w:p>
      <w:pPr>
        <w:pStyle w:val="BodyText"/>
        <w:spacing w:before="133"/>
      </w:pPr>
    </w:p>
    <w:p>
      <w:pPr>
        <w:pStyle w:val="BodyText"/>
        <w:spacing w:before="1"/>
        <w:ind w:left="4720"/>
      </w:pPr>
      <w:r>
        <w:rPr>
          <w:spacing w:val="-4"/>
        </w:rPr>
        <w:t>PhD</w:t>
      </w:r>
      <w:r>
        <w:rPr>
          <w:spacing w:val="-8"/>
        </w:rPr>
        <w:t> </w:t>
      </w:r>
      <w:r>
        <w:rPr>
          <w:spacing w:val="-4"/>
        </w:rPr>
        <w:t>in</w:t>
      </w:r>
      <w:r>
        <w:rPr>
          <w:spacing w:val="-7"/>
        </w:rPr>
        <w:t> </w:t>
      </w:r>
      <w:r>
        <w:rPr>
          <w:spacing w:val="-4"/>
        </w:rPr>
        <w:t>Neurobiology,</w:t>
      </w:r>
      <w:r>
        <w:rPr>
          <w:spacing w:val="-7"/>
        </w:rPr>
        <w:t> </w:t>
      </w:r>
      <w:r>
        <w:rPr>
          <w:spacing w:val="-4"/>
        </w:rPr>
        <w:t>Freie</w:t>
      </w:r>
      <w:r>
        <w:rPr>
          <w:spacing w:val="-7"/>
        </w:rPr>
        <w:t> </w:t>
      </w:r>
      <w:r>
        <w:rPr>
          <w:spacing w:val="-4"/>
        </w:rPr>
        <w:t>Universität</w:t>
      </w:r>
      <w:r>
        <w:rPr>
          <w:spacing w:val="-7"/>
        </w:rPr>
        <w:t> </w:t>
      </w:r>
      <w:r>
        <w:rPr>
          <w:spacing w:val="-4"/>
        </w:rPr>
        <w:t>Berlin,</w:t>
      </w:r>
    </w:p>
    <w:p>
      <w:pPr>
        <w:pStyle w:val="BodyText"/>
        <w:spacing w:before="53"/>
        <w:ind w:left="400"/>
      </w:pPr>
      <w:r>
        <w:rPr>
          <w:spacing w:val="-2"/>
        </w:rPr>
        <w:t>Germany</w:t>
      </w:r>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BodyText"/>
        <w:spacing w:line="290" w:lineRule="auto"/>
        <w:ind w:left="400" w:firstLine="4320"/>
      </w:pPr>
      <w:r>
        <w:rPr>
          <w:spacing w:val="-4"/>
        </w:rPr>
        <w:t>Assistant</w:t>
      </w:r>
      <w:r>
        <w:rPr>
          <w:spacing w:val="-6"/>
        </w:rPr>
        <w:t> </w:t>
      </w:r>
      <w:r>
        <w:rPr>
          <w:spacing w:val="-4"/>
        </w:rPr>
        <w:t>Professor,</w:t>
      </w:r>
      <w:r>
        <w:rPr>
          <w:spacing w:val="-6"/>
        </w:rPr>
        <w:t> </w:t>
      </w:r>
      <w:r>
        <w:rPr>
          <w:spacing w:val="-4"/>
        </w:rPr>
        <w:t>TSLAS,</w:t>
      </w:r>
      <w:r>
        <w:rPr>
          <w:spacing w:val="-6"/>
        </w:rPr>
        <w:t> </w:t>
      </w:r>
      <w:r>
        <w:rPr>
          <w:spacing w:val="-4"/>
        </w:rPr>
        <w:t>Thapar</w:t>
      </w:r>
      <w:r>
        <w:rPr>
          <w:spacing w:val="-6"/>
        </w:rPr>
        <w:t> </w:t>
      </w:r>
      <w:r>
        <w:rPr>
          <w:spacing w:val="-4"/>
        </w:rPr>
        <w:t>Institute</w:t>
      </w:r>
      <w:r>
        <w:rPr>
          <w:spacing w:val="-6"/>
        </w:rPr>
        <w:t> </w:t>
      </w:r>
      <w:r>
        <w:rPr>
          <w:spacing w:val="-4"/>
        </w:rPr>
        <w:t>of </w:t>
      </w:r>
      <w:r>
        <w:rPr/>
        <w:t>Engineering</w:t>
      </w:r>
      <w:r>
        <w:rPr>
          <w:spacing w:val="-14"/>
        </w:rPr>
        <w:t> </w:t>
      </w:r>
      <w:r>
        <w:rPr/>
        <w:t>&amp;</w:t>
      </w:r>
      <w:r>
        <w:rPr>
          <w:spacing w:val="-14"/>
        </w:rPr>
        <w:t> </w:t>
      </w:r>
      <w:r>
        <w:rPr/>
        <w:t>Technology,</w:t>
      </w:r>
      <w:r>
        <w:rPr>
          <w:spacing w:val="-14"/>
        </w:rPr>
        <w:t> </w:t>
      </w:r>
      <w:r>
        <w:rPr/>
        <w:t>Bhadson</w:t>
      </w:r>
      <w:r>
        <w:rPr>
          <w:spacing w:val="-14"/>
        </w:rPr>
        <w:t> </w:t>
      </w:r>
      <w:r>
        <w:rPr/>
        <w:t>Road,</w:t>
      </w:r>
      <w:r>
        <w:rPr>
          <w:spacing w:val="-14"/>
        </w:rPr>
        <w:t> </w:t>
      </w:r>
      <w:r>
        <w:rPr/>
        <w:t>Patiala-147004,</w:t>
      </w:r>
      <w:r>
        <w:rPr>
          <w:spacing w:val="-14"/>
        </w:rPr>
        <w:t> </w:t>
      </w:r>
      <w:r>
        <w:rPr/>
        <w:t>Punjab</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2"/>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spacing w:line="290" w:lineRule="auto" w:before="1"/>
        <w:ind w:left="400" w:right="366" w:firstLine="720"/>
      </w:pPr>
      <w:r>
        <w:rPr/>
        <w:t>Sensory</w:t>
      </w:r>
      <w:r>
        <w:rPr>
          <w:spacing w:val="-12"/>
        </w:rPr>
        <w:t> </w:t>
      </w:r>
      <w:r>
        <w:rPr/>
        <w:t>Learning</w:t>
      </w:r>
      <w:r>
        <w:rPr>
          <w:spacing w:val="-12"/>
        </w:rPr>
        <w:t> </w:t>
      </w:r>
      <w:r>
        <w:rPr/>
        <w:t>and</w:t>
      </w:r>
      <w:r>
        <w:rPr>
          <w:spacing w:val="-12"/>
        </w:rPr>
        <w:t> </w:t>
      </w:r>
      <w:r>
        <w:rPr/>
        <w:t>Memory,</w:t>
      </w:r>
      <w:r>
        <w:rPr>
          <w:spacing w:val="-12"/>
        </w:rPr>
        <w:t> </w:t>
      </w:r>
      <w:r>
        <w:rPr/>
        <w:t>Hygienic</w:t>
      </w:r>
      <w:r>
        <w:rPr>
          <w:spacing w:val="-12"/>
        </w:rPr>
        <w:t> </w:t>
      </w:r>
      <w:r>
        <w:rPr/>
        <w:t>Behavior</w:t>
      </w:r>
      <w:r>
        <w:rPr>
          <w:spacing w:val="-12"/>
        </w:rPr>
        <w:t> </w:t>
      </w:r>
      <w:r>
        <w:rPr/>
        <w:t>in</w:t>
      </w:r>
      <w:r>
        <w:rPr>
          <w:spacing w:val="-12"/>
        </w:rPr>
        <w:t> </w:t>
      </w:r>
      <w:r>
        <w:rPr/>
        <w:t>Honey</w:t>
      </w:r>
      <w:r>
        <w:rPr>
          <w:spacing w:val="-12"/>
        </w:rPr>
        <w:t> </w:t>
      </w:r>
      <w:r>
        <w:rPr/>
        <w:t>Bees,</w:t>
      </w:r>
      <w:r>
        <w:rPr>
          <w:spacing w:val="-12"/>
        </w:rPr>
        <w:t> </w:t>
      </w:r>
      <w:r>
        <w:rPr/>
        <w:t>Herbal </w:t>
      </w:r>
      <w:r>
        <w:rPr>
          <w:spacing w:val="-2"/>
        </w:rPr>
        <w:t>Formulations</w:t>
      </w:r>
      <w:r>
        <w:rPr>
          <w:spacing w:val="-6"/>
        </w:rPr>
        <w:t> </w:t>
      </w:r>
      <w:r>
        <w:rPr>
          <w:spacing w:val="-2"/>
        </w:rPr>
        <w:t>to</w:t>
      </w:r>
      <w:r>
        <w:rPr>
          <w:spacing w:val="-6"/>
        </w:rPr>
        <w:t> </w:t>
      </w:r>
      <w:r>
        <w:rPr>
          <w:spacing w:val="-2"/>
        </w:rPr>
        <w:t>Ameliorate</w:t>
      </w:r>
      <w:r>
        <w:rPr>
          <w:spacing w:val="-6"/>
        </w:rPr>
        <w:t> </w:t>
      </w:r>
      <w:r>
        <w:rPr>
          <w:spacing w:val="-2"/>
        </w:rPr>
        <w:t>Pesticide-Mediated</w:t>
      </w:r>
      <w:r>
        <w:rPr>
          <w:spacing w:val="-6"/>
        </w:rPr>
        <w:t> </w:t>
      </w:r>
      <w:r>
        <w:rPr>
          <w:spacing w:val="-2"/>
        </w:rPr>
        <w:t>Toxicity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ind w:left="4000"/>
      </w:pPr>
      <w:hyperlink r:id="rId247">
        <w:r>
          <w:rPr>
            <w:spacing w:val="-2"/>
          </w:rPr>
          <w:t>neloy.chakroborty@thapar.edu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716" w:firstLine="720"/>
      </w:pPr>
      <w:r>
        <w:rPr/>
        <w:t>Neloy Kumar Chakroborty has developed a passion for neuroscience during his </w:t>
      </w:r>
      <w:r>
        <w:rPr>
          <w:spacing w:val="-2"/>
        </w:rPr>
        <w:t>two-year</w:t>
      </w:r>
      <w:r>
        <w:rPr>
          <w:spacing w:val="-15"/>
        </w:rPr>
        <w:t> </w:t>
      </w:r>
      <w:r>
        <w:rPr>
          <w:spacing w:val="-2"/>
        </w:rPr>
        <w:t>research</w:t>
      </w:r>
      <w:r>
        <w:rPr>
          <w:spacing w:val="-15"/>
        </w:rPr>
        <w:t> </w:t>
      </w:r>
      <w:r>
        <w:rPr>
          <w:spacing w:val="-2"/>
        </w:rPr>
        <w:t>tenure</w:t>
      </w:r>
      <w:r>
        <w:rPr>
          <w:spacing w:val="-14"/>
        </w:rPr>
        <w:t> </w:t>
      </w:r>
      <w:r>
        <w:rPr>
          <w:spacing w:val="-2"/>
        </w:rPr>
        <w:t>at</w:t>
      </w:r>
      <w:r>
        <w:rPr>
          <w:spacing w:val="-15"/>
        </w:rPr>
        <w:t> </w:t>
      </w:r>
      <w:r>
        <w:rPr>
          <w:spacing w:val="-2"/>
        </w:rPr>
        <w:t>the</w:t>
      </w:r>
      <w:r>
        <w:rPr>
          <w:spacing w:val="-14"/>
        </w:rPr>
        <w:t> </w:t>
      </w:r>
      <w:r>
        <w:rPr>
          <w:spacing w:val="-2"/>
        </w:rPr>
        <w:t>National</w:t>
      </w:r>
      <w:r>
        <w:rPr>
          <w:spacing w:val="-15"/>
        </w:rPr>
        <w:t> </w:t>
      </w:r>
      <w:r>
        <w:rPr>
          <w:spacing w:val="-2"/>
        </w:rPr>
        <w:t>Centre</w:t>
      </w:r>
      <w:r>
        <w:rPr>
          <w:spacing w:val="-14"/>
        </w:rPr>
        <w:t> </w:t>
      </w:r>
      <w:r>
        <w:rPr>
          <w:spacing w:val="-2"/>
        </w:rPr>
        <w:t>for</w:t>
      </w:r>
      <w:r>
        <w:rPr>
          <w:spacing w:val="-15"/>
        </w:rPr>
        <w:t> </w:t>
      </w:r>
      <w:r>
        <w:rPr>
          <w:spacing w:val="-2"/>
        </w:rPr>
        <w:t>Biological</w:t>
      </w:r>
      <w:r>
        <w:rPr>
          <w:spacing w:val="-15"/>
        </w:rPr>
        <w:t> </w:t>
      </w:r>
      <w:r>
        <w:rPr>
          <w:spacing w:val="-2"/>
        </w:rPr>
        <w:t>Sciences,</w:t>
      </w:r>
      <w:r>
        <w:rPr>
          <w:spacing w:val="-14"/>
        </w:rPr>
        <w:t> </w:t>
      </w:r>
      <w:r>
        <w:rPr>
          <w:spacing w:val="-2"/>
        </w:rPr>
        <w:t>Bengaluru,</w:t>
      </w:r>
      <w:r>
        <w:rPr>
          <w:spacing w:val="-15"/>
        </w:rPr>
        <w:t> </w:t>
      </w:r>
      <w:r>
        <w:rPr>
          <w:spacing w:val="-2"/>
        </w:rPr>
        <w:t>India while</w:t>
      </w:r>
      <w:r>
        <w:rPr>
          <w:spacing w:val="-7"/>
        </w:rPr>
        <w:t> </w:t>
      </w:r>
      <w:r>
        <w:rPr>
          <w:spacing w:val="-2"/>
        </w:rPr>
        <w:t>working</w:t>
      </w:r>
      <w:r>
        <w:rPr>
          <w:spacing w:val="-7"/>
        </w:rPr>
        <w:t> </w:t>
      </w:r>
      <w:r>
        <w:rPr>
          <w:spacing w:val="-2"/>
        </w:rPr>
        <w:t>on</w:t>
      </w:r>
      <w:r>
        <w:rPr>
          <w:spacing w:val="-7"/>
        </w:rPr>
        <w:t> </w:t>
      </w:r>
      <w:r>
        <w:rPr>
          <w:spacing w:val="-2"/>
        </w:rPr>
        <w:t>the</w:t>
      </w:r>
      <w:r>
        <w:rPr>
          <w:spacing w:val="-7"/>
        </w:rPr>
        <w:t> </w:t>
      </w:r>
      <w:r>
        <w:rPr>
          <w:spacing w:val="-2"/>
        </w:rPr>
        <w:t>genetic</w:t>
      </w:r>
      <w:r>
        <w:rPr>
          <w:spacing w:val="-7"/>
        </w:rPr>
        <w:t> </w:t>
      </w:r>
      <w:r>
        <w:rPr>
          <w:spacing w:val="-2"/>
        </w:rPr>
        <w:t>model</w:t>
      </w:r>
      <w:r>
        <w:rPr>
          <w:spacing w:val="-7"/>
        </w:rPr>
        <w:t> </w:t>
      </w:r>
      <w:r>
        <w:rPr>
          <w:spacing w:val="-2"/>
        </w:rPr>
        <w:t>organism</w:t>
      </w:r>
      <w:r>
        <w:rPr>
          <w:spacing w:val="-7"/>
        </w:rPr>
        <w:t> </w:t>
      </w:r>
      <w:r>
        <w:rPr>
          <w:spacing w:val="-2"/>
        </w:rPr>
        <w:t>Caenorhabditis</w:t>
      </w:r>
      <w:r>
        <w:rPr>
          <w:spacing w:val="-7"/>
        </w:rPr>
        <w:t> </w:t>
      </w:r>
      <w:r>
        <w:rPr>
          <w:spacing w:val="-2"/>
        </w:rPr>
        <w:t>elegans.</w:t>
      </w:r>
      <w:r>
        <w:rPr>
          <w:spacing w:val="-7"/>
        </w:rPr>
        <w:t> </w:t>
      </w:r>
      <w:r>
        <w:rPr>
          <w:spacing w:val="-2"/>
        </w:rPr>
        <w:t>His</w:t>
      </w:r>
      <w:r>
        <w:rPr>
          <w:spacing w:val="-7"/>
        </w:rPr>
        <w:t> </w:t>
      </w:r>
      <w:r>
        <w:rPr>
          <w:spacing w:val="-2"/>
        </w:rPr>
        <w:t>enthusiasm</w:t>
      </w:r>
      <w:r>
        <w:rPr>
          <w:spacing w:val="-7"/>
        </w:rPr>
        <w:t> </w:t>
      </w:r>
      <w:r>
        <w:rPr>
          <w:spacing w:val="-2"/>
        </w:rPr>
        <w:t>to</w:t>
      </w:r>
    </w:p>
    <w:p>
      <w:pPr>
        <w:pStyle w:val="BodyText"/>
        <w:spacing w:line="253" w:lineRule="exact"/>
        <w:ind w:left="400"/>
      </w:pPr>
      <w:r>
        <w:rPr>
          <w:spacing w:val="-2"/>
        </w:rPr>
        <w:t>explore</w:t>
      </w:r>
      <w:r>
        <w:rPr>
          <w:spacing w:val="-14"/>
        </w:rPr>
        <w:t> </w:t>
      </w:r>
      <w:r>
        <w:rPr>
          <w:spacing w:val="-2"/>
        </w:rPr>
        <w:t>the</w:t>
      </w:r>
      <w:r>
        <w:rPr>
          <w:spacing w:val="-14"/>
        </w:rPr>
        <w:t> </w:t>
      </w:r>
      <w:r>
        <w:rPr>
          <w:spacing w:val="-2"/>
        </w:rPr>
        <w:t>topic</w:t>
      </w:r>
      <w:r>
        <w:rPr>
          <w:spacing w:val="-13"/>
        </w:rPr>
        <w:t> </w:t>
      </w:r>
      <w:r>
        <w:rPr>
          <w:spacing w:val="-2"/>
        </w:rPr>
        <w:t>of</w:t>
      </w:r>
      <w:r>
        <w:rPr>
          <w:spacing w:val="-14"/>
        </w:rPr>
        <w:t> </w:t>
      </w:r>
      <w:r>
        <w:rPr>
          <w:spacing w:val="-2"/>
        </w:rPr>
        <w:t>sensory</w:t>
      </w:r>
      <w:r>
        <w:rPr>
          <w:spacing w:val="-13"/>
        </w:rPr>
        <w:t> </w:t>
      </w:r>
      <w:r>
        <w:rPr>
          <w:spacing w:val="-2"/>
        </w:rPr>
        <w:t>processing</w:t>
      </w:r>
      <w:r>
        <w:rPr>
          <w:spacing w:val="-14"/>
        </w:rPr>
        <w:t> </w:t>
      </w:r>
      <w:r>
        <w:rPr>
          <w:spacing w:val="-2"/>
        </w:rPr>
        <w:t>in</w:t>
      </w:r>
      <w:r>
        <w:rPr>
          <w:spacing w:val="-13"/>
        </w:rPr>
        <w:t> </w:t>
      </w:r>
      <w:r>
        <w:rPr>
          <w:spacing w:val="-2"/>
        </w:rPr>
        <w:t>the</w:t>
      </w:r>
      <w:r>
        <w:rPr>
          <w:spacing w:val="-14"/>
        </w:rPr>
        <w:t> </w:t>
      </w:r>
      <w:r>
        <w:rPr>
          <w:spacing w:val="-2"/>
        </w:rPr>
        <w:t>central</w:t>
      </w:r>
      <w:r>
        <w:rPr>
          <w:spacing w:val="-13"/>
        </w:rPr>
        <w:t> </w:t>
      </w:r>
      <w:r>
        <w:rPr>
          <w:spacing w:val="-2"/>
        </w:rPr>
        <w:t>nervous</w:t>
      </w:r>
      <w:r>
        <w:rPr>
          <w:spacing w:val="-14"/>
        </w:rPr>
        <w:t> </w:t>
      </w:r>
      <w:r>
        <w:rPr>
          <w:spacing w:val="-2"/>
        </w:rPr>
        <w:t>system</w:t>
      </w:r>
      <w:r>
        <w:rPr>
          <w:spacing w:val="-13"/>
        </w:rPr>
        <w:t> </w:t>
      </w:r>
      <w:r>
        <w:rPr>
          <w:spacing w:val="-2"/>
        </w:rPr>
        <w:t>has</w:t>
      </w:r>
      <w:r>
        <w:rPr>
          <w:spacing w:val="-14"/>
        </w:rPr>
        <w:t> </w:t>
      </w:r>
      <w:r>
        <w:rPr>
          <w:spacing w:val="-2"/>
        </w:rPr>
        <w:t>driven</w:t>
      </w:r>
      <w:r>
        <w:rPr>
          <w:spacing w:val="-13"/>
        </w:rPr>
        <w:t> </w:t>
      </w:r>
      <w:r>
        <w:rPr>
          <w:spacing w:val="-2"/>
        </w:rPr>
        <w:t>him</w:t>
      </w:r>
      <w:r>
        <w:rPr>
          <w:spacing w:val="-14"/>
        </w:rPr>
        <w:t> </w:t>
      </w:r>
      <w:r>
        <w:rPr>
          <w:spacing w:val="-2"/>
        </w:rPr>
        <w:t>to</w:t>
      </w:r>
      <w:r>
        <w:rPr>
          <w:spacing w:val="-13"/>
        </w:rPr>
        <w:t> </w:t>
      </w:r>
      <w:r>
        <w:rPr>
          <w:spacing w:val="-4"/>
        </w:rPr>
        <w:t>work</w:t>
      </w:r>
    </w:p>
    <w:p>
      <w:pPr>
        <w:spacing w:after="0" w:line="253" w:lineRule="exact"/>
        <w:sectPr>
          <w:pgSz w:w="11920" w:h="16840"/>
          <w:pgMar w:top="1940" w:bottom="280" w:left="1040" w:right="1220"/>
        </w:sectPr>
      </w:pPr>
    </w:p>
    <w:p>
      <w:pPr>
        <w:pStyle w:val="BodyText"/>
        <w:spacing w:line="290" w:lineRule="auto" w:before="76"/>
        <w:ind w:left="400" w:right="235"/>
      </w:pPr>
      <w:r>
        <w:rPr/>
        <w:t>on</w:t>
      </w:r>
      <w:r>
        <w:rPr>
          <w:spacing w:val="-5"/>
        </w:rPr>
        <w:t> </w:t>
      </w:r>
      <w:r>
        <w:rPr/>
        <w:t>the</w:t>
      </w:r>
      <w:r>
        <w:rPr>
          <w:spacing w:val="-5"/>
        </w:rPr>
        <w:t> </w:t>
      </w:r>
      <w:r>
        <w:rPr/>
        <w:t>olfactory</w:t>
      </w:r>
      <w:r>
        <w:rPr>
          <w:spacing w:val="-5"/>
        </w:rPr>
        <w:t> </w:t>
      </w:r>
      <w:r>
        <w:rPr/>
        <w:t>learning</w:t>
      </w:r>
      <w:r>
        <w:rPr>
          <w:spacing w:val="-5"/>
        </w:rPr>
        <w:t> </w:t>
      </w:r>
      <w:r>
        <w:rPr/>
        <w:t>and</w:t>
      </w:r>
      <w:r>
        <w:rPr>
          <w:spacing w:val="-5"/>
        </w:rPr>
        <w:t> </w:t>
      </w:r>
      <w:r>
        <w:rPr/>
        <w:t>memory</w:t>
      </w:r>
      <w:r>
        <w:rPr>
          <w:spacing w:val="-5"/>
        </w:rPr>
        <w:t> </w:t>
      </w:r>
      <w:r>
        <w:rPr/>
        <w:t>processes</w:t>
      </w:r>
      <w:r>
        <w:rPr>
          <w:spacing w:val="-5"/>
        </w:rPr>
        <w:t> </w:t>
      </w:r>
      <w:r>
        <w:rPr/>
        <w:t>in</w:t>
      </w:r>
      <w:r>
        <w:rPr>
          <w:spacing w:val="-5"/>
        </w:rPr>
        <w:t> </w:t>
      </w:r>
      <w:r>
        <w:rPr/>
        <w:t>honey</w:t>
      </w:r>
      <w:r>
        <w:rPr>
          <w:spacing w:val="-5"/>
        </w:rPr>
        <w:t> </w:t>
      </w:r>
      <w:r>
        <w:rPr/>
        <w:t>bees</w:t>
      </w:r>
      <w:r>
        <w:rPr>
          <w:spacing w:val="-5"/>
        </w:rPr>
        <w:t> </w:t>
      </w:r>
      <w:r>
        <w:rPr/>
        <w:t>during</w:t>
      </w:r>
      <w:r>
        <w:rPr>
          <w:spacing w:val="-5"/>
        </w:rPr>
        <w:t> </w:t>
      </w:r>
      <w:r>
        <w:rPr/>
        <w:t>his</w:t>
      </w:r>
      <w:r>
        <w:rPr>
          <w:spacing w:val="-5"/>
        </w:rPr>
        <w:t> </w:t>
      </w:r>
      <w:r>
        <w:rPr/>
        <w:t>Ph.D.</w:t>
      </w:r>
      <w:r>
        <w:rPr>
          <w:spacing w:val="-5"/>
        </w:rPr>
        <w:t> </w:t>
      </w:r>
      <w:r>
        <w:rPr/>
        <w:t>He</w:t>
      </w:r>
      <w:r>
        <w:rPr>
          <w:spacing w:val="-5"/>
        </w:rPr>
        <w:t> </w:t>
      </w:r>
      <w:r>
        <w:rPr/>
        <w:t>pursued </w:t>
      </w:r>
      <w:r>
        <w:rPr>
          <w:spacing w:val="-2"/>
        </w:rPr>
        <w:t>his</w:t>
      </w:r>
      <w:r>
        <w:rPr>
          <w:spacing w:val="-13"/>
        </w:rPr>
        <w:t> </w:t>
      </w:r>
      <w:r>
        <w:rPr>
          <w:spacing w:val="-2"/>
        </w:rPr>
        <w:t>Ph.D.</w:t>
      </w:r>
      <w:r>
        <w:rPr>
          <w:spacing w:val="-13"/>
        </w:rPr>
        <w:t> </w:t>
      </w:r>
      <w:r>
        <w:rPr>
          <w:spacing w:val="-2"/>
        </w:rPr>
        <w:t>from</w:t>
      </w:r>
      <w:r>
        <w:rPr>
          <w:spacing w:val="-13"/>
        </w:rPr>
        <w:t> </w:t>
      </w:r>
      <w:r>
        <w:rPr>
          <w:spacing w:val="-2"/>
        </w:rPr>
        <w:t>Freie</w:t>
      </w:r>
      <w:r>
        <w:rPr>
          <w:spacing w:val="-13"/>
        </w:rPr>
        <w:t> </w:t>
      </w:r>
      <w:r>
        <w:rPr>
          <w:spacing w:val="-2"/>
        </w:rPr>
        <w:t>Universität</w:t>
      </w:r>
      <w:r>
        <w:rPr>
          <w:spacing w:val="-13"/>
        </w:rPr>
        <w:t> </w:t>
      </w:r>
      <w:r>
        <w:rPr>
          <w:spacing w:val="-2"/>
        </w:rPr>
        <w:t>Berlin,</w:t>
      </w:r>
      <w:r>
        <w:rPr>
          <w:spacing w:val="-13"/>
        </w:rPr>
        <w:t> </w:t>
      </w:r>
      <w:r>
        <w:rPr>
          <w:spacing w:val="-2"/>
        </w:rPr>
        <w:t>Germany,</w:t>
      </w:r>
      <w:r>
        <w:rPr>
          <w:spacing w:val="-13"/>
        </w:rPr>
        <w:t> </w:t>
      </w:r>
      <w:r>
        <w:rPr>
          <w:spacing w:val="-2"/>
        </w:rPr>
        <w:t>and</w:t>
      </w:r>
      <w:r>
        <w:rPr>
          <w:spacing w:val="-13"/>
        </w:rPr>
        <w:t> </w:t>
      </w:r>
      <w:r>
        <w:rPr>
          <w:spacing w:val="-2"/>
        </w:rPr>
        <w:t>continued</w:t>
      </w:r>
      <w:r>
        <w:rPr>
          <w:spacing w:val="-13"/>
        </w:rPr>
        <w:t> </w:t>
      </w:r>
      <w:r>
        <w:rPr>
          <w:spacing w:val="-2"/>
        </w:rPr>
        <w:t>his</w:t>
      </w:r>
      <w:r>
        <w:rPr>
          <w:spacing w:val="-13"/>
        </w:rPr>
        <w:t> </w:t>
      </w:r>
      <w:r>
        <w:rPr>
          <w:spacing w:val="-2"/>
        </w:rPr>
        <w:t>research</w:t>
      </w:r>
      <w:r>
        <w:rPr>
          <w:spacing w:val="-13"/>
        </w:rPr>
        <w:t> </w:t>
      </w:r>
      <w:r>
        <w:rPr>
          <w:spacing w:val="-2"/>
        </w:rPr>
        <w:t>in</w:t>
      </w:r>
      <w:r>
        <w:rPr>
          <w:spacing w:val="-13"/>
        </w:rPr>
        <w:t> </w:t>
      </w:r>
      <w:r>
        <w:rPr>
          <w:spacing w:val="-2"/>
        </w:rPr>
        <w:t>cognitive neuroscience</w:t>
      </w:r>
      <w:r>
        <w:rPr>
          <w:spacing w:val="-9"/>
        </w:rPr>
        <w:t> </w:t>
      </w:r>
      <w:r>
        <w:rPr>
          <w:spacing w:val="-2"/>
        </w:rPr>
        <w:t>for</w:t>
      </w:r>
      <w:r>
        <w:rPr>
          <w:spacing w:val="-9"/>
        </w:rPr>
        <w:t> </w:t>
      </w:r>
      <w:r>
        <w:rPr>
          <w:spacing w:val="-2"/>
        </w:rPr>
        <w:t>his</w:t>
      </w:r>
      <w:r>
        <w:rPr>
          <w:spacing w:val="-9"/>
        </w:rPr>
        <w:t> </w:t>
      </w:r>
      <w:r>
        <w:rPr>
          <w:spacing w:val="-2"/>
        </w:rPr>
        <w:t>postdoc</w:t>
      </w:r>
      <w:r>
        <w:rPr>
          <w:spacing w:val="-9"/>
        </w:rPr>
        <w:t> </w:t>
      </w:r>
      <w:r>
        <w:rPr>
          <w:spacing w:val="-2"/>
        </w:rPr>
        <w:t>in</w:t>
      </w:r>
      <w:r>
        <w:rPr>
          <w:spacing w:val="-9"/>
        </w:rPr>
        <w:t> </w:t>
      </w:r>
      <w:r>
        <w:rPr>
          <w:spacing w:val="-2"/>
        </w:rPr>
        <w:t>the</w:t>
      </w:r>
      <w:r>
        <w:rPr>
          <w:spacing w:val="-9"/>
        </w:rPr>
        <w:t> </w:t>
      </w:r>
      <w:r>
        <w:rPr>
          <w:spacing w:val="-2"/>
        </w:rPr>
        <w:t>reputed</w:t>
      </w:r>
      <w:r>
        <w:rPr>
          <w:spacing w:val="-9"/>
        </w:rPr>
        <w:t> </w:t>
      </w:r>
      <w:r>
        <w:rPr>
          <w:spacing w:val="-2"/>
        </w:rPr>
        <w:t>research</w:t>
      </w:r>
      <w:r>
        <w:rPr>
          <w:spacing w:val="-9"/>
        </w:rPr>
        <w:t> </w:t>
      </w:r>
      <w:r>
        <w:rPr>
          <w:spacing w:val="-2"/>
        </w:rPr>
        <w:t>institutes</w:t>
      </w:r>
      <w:r>
        <w:rPr>
          <w:spacing w:val="-9"/>
        </w:rPr>
        <w:t> </w:t>
      </w:r>
      <w:r>
        <w:rPr>
          <w:spacing w:val="-2"/>
        </w:rPr>
        <w:t>in</w:t>
      </w:r>
      <w:r>
        <w:rPr>
          <w:spacing w:val="-9"/>
        </w:rPr>
        <w:t> </w:t>
      </w:r>
      <w:r>
        <w:rPr>
          <w:spacing w:val="-2"/>
        </w:rPr>
        <w:t>India.</w:t>
      </w:r>
      <w:r>
        <w:rPr>
          <w:spacing w:val="-9"/>
        </w:rPr>
        <w:t> </w:t>
      </w:r>
      <w:r>
        <w:rPr>
          <w:spacing w:val="-2"/>
        </w:rPr>
        <w:t>Later</w:t>
      </w:r>
      <w:r>
        <w:rPr>
          <w:spacing w:val="-9"/>
        </w:rPr>
        <w:t> </w:t>
      </w:r>
      <w:r>
        <w:rPr>
          <w:spacing w:val="-2"/>
        </w:rPr>
        <w:t>he</w:t>
      </w:r>
      <w:r>
        <w:rPr>
          <w:spacing w:val="-9"/>
        </w:rPr>
        <w:t> </w:t>
      </w:r>
      <w:r>
        <w:rPr>
          <w:spacing w:val="-2"/>
        </w:rPr>
        <w:t>joined </w:t>
      </w:r>
      <w:r>
        <w:rPr/>
        <w:t>Adamas</w:t>
      </w:r>
      <w:r>
        <w:rPr>
          <w:spacing w:val="-12"/>
        </w:rPr>
        <w:t> </w:t>
      </w:r>
      <w:r>
        <w:rPr/>
        <w:t>University</w:t>
      </w:r>
      <w:r>
        <w:rPr>
          <w:spacing w:val="-12"/>
        </w:rPr>
        <w:t> </w:t>
      </w:r>
      <w:r>
        <w:rPr/>
        <w:t>in</w:t>
      </w:r>
      <w:r>
        <w:rPr>
          <w:spacing w:val="-12"/>
        </w:rPr>
        <w:t> </w:t>
      </w:r>
      <w:r>
        <w:rPr/>
        <w:t>2017</w:t>
      </w:r>
      <w:r>
        <w:rPr>
          <w:spacing w:val="-12"/>
        </w:rPr>
        <w:t> </w:t>
      </w:r>
      <w:r>
        <w:rPr/>
        <w:t>as</w:t>
      </w:r>
      <w:r>
        <w:rPr>
          <w:spacing w:val="-12"/>
        </w:rPr>
        <w:t> </w:t>
      </w:r>
      <w:r>
        <w:rPr/>
        <w:t>an</w:t>
      </w:r>
      <w:r>
        <w:rPr>
          <w:spacing w:val="-12"/>
        </w:rPr>
        <w:t> </w:t>
      </w:r>
      <w:r>
        <w:rPr/>
        <w:t>Assistant</w:t>
      </w:r>
      <w:r>
        <w:rPr>
          <w:spacing w:val="-12"/>
        </w:rPr>
        <w:t> </w:t>
      </w:r>
      <w:r>
        <w:rPr/>
        <w:t>Professor</w:t>
      </w:r>
      <w:r>
        <w:rPr>
          <w:spacing w:val="-12"/>
        </w:rPr>
        <w:t> </w:t>
      </w:r>
      <w:r>
        <w:rPr/>
        <w:t>and</w:t>
      </w:r>
      <w:r>
        <w:rPr>
          <w:spacing w:val="-12"/>
        </w:rPr>
        <w:t> </w:t>
      </w:r>
      <w:r>
        <w:rPr/>
        <w:t>worked</w:t>
      </w:r>
      <w:r>
        <w:rPr>
          <w:spacing w:val="-12"/>
        </w:rPr>
        <w:t> </w:t>
      </w:r>
      <w:r>
        <w:rPr/>
        <w:t>there</w:t>
      </w:r>
      <w:r>
        <w:rPr>
          <w:spacing w:val="-12"/>
        </w:rPr>
        <w:t> </w:t>
      </w:r>
      <w:r>
        <w:rPr/>
        <w:t>for</w:t>
      </w:r>
      <w:r>
        <w:rPr>
          <w:spacing w:val="-12"/>
        </w:rPr>
        <w:t> </w:t>
      </w:r>
      <w:r>
        <w:rPr/>
        <w:t>three</w:t>
      </w:r>
      <w:r>
        <w:rPr>
          <w:spacing w:val="-12"/>
        </w:rPr>
        <w:t> </w:t>
      </w:r>
      <w:r>
        <w:rPr/>
        <w:t>years</w:t>
      </w:r>
      <w:r>
        <w:rPr>
          <w:spacing w:val="-12"/>
        </w:rPr>
        <w:t> </w:t>
      </w:r>
      <w:r>
        <w:rPr/>
        <w:t>until</w:t>
      </w:r>
      <w:r>
        <w:rPr/>
        <w:t> the</w:t>
      </w:r>
      <w:r>
        <w:rPr>
          <w:spacing w:val="-13"/>
        </w:rPr>
        <w:t> </w:t>
      </w:r>
      <w:r>
        <w:rPr/>
        <w:t>middle</w:t>
      </w:r>
      <w:r>
        <w:rPr>
          <w:spacing w:val="-13"/>
        </w:rPr>
        <w:t> </w:t>
      </w:r>
      <w:r>
        <w:rPr/>
        <w:t>of</w:t>
      </w:r>
      <w:r>
        <w:rPr>
          <w:spacing w:val="-13"/>
        </w:rPr>
        <w:t> </w:t>
      </w:r>
      <w:r>
        <w:rPr/>
        <w:t>2020,</w:t>
      </w:r>
      <w:r>
        <w:rPr>
          <w:spacing w:val="-13"/>
        </w:rPr>
        <w:t> </w:t>
      </w:r>
      <w:r>
        <w:rPr/>
        <w:t>before</w:t>
      </w:r>
      <w:r>
        <w:rPr>
          <w:spacing w:val="-13"/>
        </w:rPr>
        <w:t> </w:t>
      </w:r>
      <w:r>
        <w:rPr/>
        <w:t>he</w:t>
      </w:r>
      <w:r>
        <w:rPr>
          <w:spacing w:val="-13"/>
        </w:rPr>
        <w:t> </w:t>
      </w:r>
      <w:r>
        <w:rPr/>
        <w:t>joined</w:t>
      </w:r>
      <w:r>
        <w:rPr>
          <w:spacing w:val="-13"/>
        </w:rPr>
        <w:t> </w:t>
      </w:r>
      <w:r>
        <w:rPr/>
        <w:t>the</w:t>
      </w:r>
      <w:r>
        <w:rPr>
          <w:spacing w:val="-13"/>
        </w:rPr>
        <w:t> </w:t>
      </w:r>
      <w:r>
        <w:rPr/>
        <w:t>Thapar</w:t>
      </w:r>
      <w:r>
        <w:rPr>
          <w:spacing w:val="-13"/>
        </w:rPr>
        <w:t> </w:t>
      </w:r>
      <w:r>
        <w:rPr/>
        <w:t>School</w:t>
      </w:r>
      <w:r>
        <w:rPr>
          <w:spacing w:val="-13"/>
        </w:rPr>
        <w:t> </w:t>
      </w:r>
      <w:r>
        <w:rPr/>
        <w:t>of</w:t>
      </w:r>
      <w:r>
        <w:rPr>
          <w:spacing w:val="-13"/>
        </w:rPr>
        <w:t> </w:t>
      </w:r>
      <w:r>
        <w:rPr/>
        <w:t>Liberal</w:t>
      </w:r>
      <w:r>
        <w:rPr>
          <w:spacing w:val="-13"/>
        </w:rPr>
        <w:t> </w:t>
      </w:r>
      <w:r>
        <w:rPr/>
        <w:t>Arts</w:t>
      </w:r>
      <w:r>
        <w:rPr>
          <w:spacing w:val="-13"/>
        </w:rPr>
        <w:t> </w:t>
      </w:r>
      <w:r>
        <w:rPr/>
        <w:t>&amp;amp;</w:t>
      </w:r>
      <w:r>
        <w:rPr>
          <w:spacing w:val="-13"/>
        </w:rPr>
        <w:t> </w:t>
      </w:r>
      <w:r>
        <w:rPr/>
        <w:t>Sciences</w:t>
      </w:r>
      <w:r>
        <w:rPr>
          <w:spacing w:val="-13"/>
        </w:rPr>
        <w:t> </w:t>
      </w:r>
      <w:r>
        <w:rPr/>
        <w:t>in August</w:t>
      </w:r>
      <w:r>
        <w:rPr>
          <w:spacing w:val="-17"/>
        </w:rPr>
        <w:t> </w:t>
      </w:r>
      <w:r>
        <w:rPr/>
        <w:t>2020.</w:t>
      </w:r>
      <w:r>
        <w:rPr>
          <w:spacing w:val="-17"/>
        </w:rPr>
        <w:t> </w:t>
      </w:r>
      <w:r>
        <w:rPr/>
        <w:t>In</w:t>
      </w:r>
      <w:r>
        <w:rPr>
          <w:spacing w:val="-16"/>
        </w:rPr>
        <w:t> </w:t>
      </w:r>
      <w:r>
        <w:rPr/>
        <w:t>2019,</w:t>
      </w:r>
      <w:r>
        <w:rPr>
          <w:spacing w:val="-17"/>
        </w:rPr>
        <w:t> </w:t>
      </w:r>
      <w:r>
        <w:rPr/>
        <w:t>he</w:t>
      </w:r>
      <w:r>
        <w:rPr>
          <w:spacing w:val="-16"/>
        </w:rPr>
        <w:t> </w:t>
      </w:r>
      <w:r>
        <w:rPr/>
        <w:t>received</w:t>
      </w:r>
      <w:r>
        <w:rPr>
          <w:spacing w:val="-17"/>
        </w:rPr>
        <w:t> </w:t>
      </w:r>
      <w:r>
        <w:rPr/>
        <w:t>the</w:t>
      </w:r>
      <w:r>
        <w:rPr>
          <w:spacing w:val="-16"/>
        </w:rPr>
        <w:t> </w:t>
      </w:r>
      <w:r>
        <w:rPr/>
        <w:t>prestigious</w:t>
      </w:r>
      <w:r>
        <w:rPr>
          <w:spacing w:val="-17"/>
        </w:rPr>
        <w:t> </w:t>
      </w:r>
      <w:r>
        <w:rPr/>
        <w:t>‘EMBO</w:t>
      </w:r>
      <w:r>
        <w:rPr>
          <w:spacing w:val="-17"/>
        </w:rPr>
        <w:t> </w:t>
      </w:r>
      <w:r>
        <w:rPr/>
        <w:t>short-term</w:t>
      </w:r>
      <w:r>
        <w:rPr>
          <w:spacing w:val="-16"/>
        </w:rPr>
        <w:t> </w:t>
      </w:r>
      <w:r>
        <w:rPr/>
        <w:t>fellowship’</w:t>
      </w:r>
      <w:r>
        <w:rPr>
          <w:spacing w:val="-17"/>
        </w:rPr>
        <w:t> </w:t>
      </w:r>
      <w:r>
        <w:rPr/>
        <w:t>and</w:t>
      </w:r>
      <w:r>
        <w:rPr>
          <w:spacing w:val="-16"/>
        </w:rPr>
        <w:t> </w:t>
      </w:r>
      <w:r>
        <w:rPr/>
        <w:t>started</w:t>
      </w:r>
      <w:r>
        <w:rPr>
          <w:spacing w:val="-17"/>
        </w:rPr>
        <w:t> </w:t>
      </w:r>
      <w:r>
        <w:rPr/>
        <w:t>a </w:t>
      </w:r>
      <w:r>
        <w:rPr>
          <w:spacing w:val="-4"/>
        </w:rPr>
        <w:t>research</w:t>
      </w:r>
      <w:r>
        <w:rPr>
          <w:spacing w:val="-8"/>
        </w:rPr>
        <w:t> </w:t>
      </w:r>
      <w:r>
        <w:rPr>
          <w:spacing w:val="-4"/>
        </w:rPr>
        <w:t>project</w:t>
      </w:r>
      <w:r>
        <w:rPr>
          <w:spacing w:val="-8"/>
        </w:rPr>
        <w:t> </w:t>
      </w:r>
      <w:r>
        <w:rPr>
          <w:spacing w:val="-4"/>
        </w:rPr>
        <w:t>on</w:t>
      </w:r>
      <w:r>
        <w:rPr>
          <w:spacing w:val="-8"/>
        </w:rPr>
        <w:t> </w:t>
      </w:r>
      <w:r>
        <w:rPr>
          <w:spacing w:val="-4"/>
        </w:rPr>
        <w:t>neuroimaging</w:t>
      </w:r>
      <w:r>
        <w:rPr>
          <w:spacing w:val="-8"/>
        </w:rPr>
        <w:t> </w:t>
      </w:r>
      <w:r>
        <w:rPr>
          <w:spacing w:val="-4"/>
        </w:rPr>
        <w:t>in</w:t>
      </w:r>
      <w:r>
        <w:rPr>
          <w:spacing w:val="-8"/>
        </w:rPr>
        <w:t> </w:t>
      </w:r>
      <w:r>
        <w:rPr>
          <w:spacing w:val="-4"/>
        </w:rPr>
        <w:t>the</w:t>
      </w:r>
      <w:r>
        <w:rPr>
          <w:spacing w:val="-8"/>
        </w:rPr>
        <w:t> </w:t>
      </w:r>
      <w:r>
        <w:rPr>
          <w:spacing w:val="-4"/>
        </w:rPr>
        <w:t>lab</w:t>
      </w:r>
      <w:r>
        <w:rPr>
          <w:spacing w:val="-8"/>
        </w:rPr>
        <w:t> </w:t>
      </w:r>
      <w:r>
        <w:rPr>
          <w:spacing w:val="-4"/>
        </w:rPr>
        <w:t>of</w:t>
      </w:r>
      <w:r>
        <w:rPr>
          <w:spacing w:val="-8"/>
        </w:rPr>
        <w:t> </w:t>
      </w:r>
      <w:r>
        <w:rPr>
          <w:spacing w:val="-4"/>
        </w:rPr>
        <w:t>Dr.</w:t>
      </w:r>
      <w:r>
        <w:rPr>
          <w:spacing w:val="-8"/>
        </w:rPr>
        <w:t> </w:t>
      </w:r>
      <w:r>
        <w:rPr>
          <w:spacing w:val="-4"/>
        </w:rPr>
        <w:t>Albrecht</w:t>
      </w:r>
      <w:r>
        <w:rPr>
          <w:spacing w:val="-8"/>
        </w:rPr>
        <w:t> </w:t>
      </w:r>
      <w:r>
        <w:rPr>
          <w:spacing w:val="-4"/>
        </w:rPr>
        <w:t>Haase</w:t>
      </w:r>
      <w:r>
        <w:rPr>
          <w:spacing w:val="-8"/>
        </w:rPr>
        <w:t> </w:t>
      </w:r>
      <w:r>
        <w:rPr>
          <w:spacing w:val="-4"/>
        </w:rPr>
        <w:t>in</w:t>
      </w:r>
      <w:r>
        <w:rPr>
          <w:spacing w:val="-8"/>
        </w:rPr>
        <w:t> </w:t>
      </w:r>
      <w:r>
        <w:rPr>
          <w:spacing w:val="-4"/>
        </w:rPr>
        <w:t>the</w:t>
      </w:r>
      <w:r>
        <w:rPr>
          <w:spacing w:val="-8"/>
        </w:rPr>
        <w:t> </w:t>
      </w:r>
      <w:r>
        <w:rPr>
          <w:spacing w:val="-4"/>
        </w:rPr>
        <w:t>Center</w:t>
      </w:r>
      <w:r>
        <w:rPr>
          <w:spacing w:val="-8"/>
        </w:rPr>
        <w:t> </w:t>
      </w:r>
      <w:r>
        <w:rPr>
          <w:spacing w:val="-4"/>
        </w:rPr>
        <w:t>for</w:t>
      </w:r>
      <w:r>
        <w:rPr>
          <w:spacing w:val="-8"/>
        </w:rPr>
        <w:t> </w:t>
      </w:r>
      <w:r>
        <w:rPr>
          <w:spacing w:val="-4"/>
        </w:rPr>
        <w:t>Mind/Brain </w:t>
      </w:r>
      <w:r>
        <w:rPr>
          <w:spacing w:val="-2"/>
        </w:rPr>
        <w:t>Sciences,</w:t>
      </w:r>
      <w:r>
        <w:rPr>
          <w:spacing w:val="-15"/>
        </w:rPr>
        <w:t> </w:t>
      </w:r>
      <w:r>
        <w:rPr>
          <w:spacing w:val="-2"/>
        </w:rPr>
        <w:t>University</w:t>
      </w:r>
      <w:r>
        <w:rPr>
          <w:spacing w:val="-15"/>
        </w:rPr>
        <w:t> </w:t>
      </w:r>
      <w:r>
        <w:rPr>
          <w:spacing w:val="-2"/>
        </w:rPr>
        <w:t>of</w:t>
      </w:r>
      <w:r>
        <w:rPr>
          <w:spacing w:val="-14"/>
        </w:rPr>
        <w:t> </w:t>
      </w:r>
      <w:r>
        <w:rPr>
          <w:spacing w:val="-2"/>
        </w:rPr>
        <w:t>Trento,</w:t>
      </w:r>
      <w:r>
        <w:rPr>
          <w:spacing w:val="-15"/>
        </w:rPr>
        <w:t> </w:t>
      </w:r>
      <w:r>
        <w:rPr>
          <w:spacing w:val="-2"/>
        </w:rPr>
        <w:t>Italy,</w:t>
      </w:r>
      <w:r>
        <w:rPr>
          <w:spacing w:val="-14"/>
        </w:rPr>
        <w:t> </w:t>
      </w:r>
      <w:r>
        <w:rPr>
          <w:spacing w:val="-2"/>
        </w:rPr>
        <w:t>and</w:t>
      </w:r>
      <w:r>
        <w:rPr>
          <w:spacing w:val="-15"/>
        </w:rPr>
        <w:t> </w:t>
      </w:r>
      <w:r>
        <w:rPr>
          <w:spacing w:val="-2"/>
        </w:rPr>
        <w:t>investigated</w:t>
      </w:r>
      <w:r>
        <w:rPr>
          <w:spacing w:val="-14"/>
        </w:rPr>
        <w:t> </w:t>
      </w:r>
      <w:r>
        <w:rPr>
          <w:spacing w:val="-2"/>
        </w:rPr>
        <w:t>the</w:t>
      </w:r>
      <w:r>
        <w:rPr>
          <w:spacing w:val="-15"/>
        </w:rPr>
        <w:t> </w:t>
      </w:r>
      <w:r>
        <w:rPr>
          <w:spacing w:val="-2"/>
        </w:rPr>
        <w:t>spatial</w:t>
      </w:r>
      <w:r>
        <w:rPr>
          <w:spacing w:val="-15"/>
        </w:rPr>
        <w:t> </w:t>
      </w:r>
      <w:r>
        <w:rPr>
          <w:spacing w:val="-2"/>
        </w:rPr>
        <w:t>and</w:t>
      </w:r>
      <w:r>
        <w:rPr>
          <w:spacing w:val="-14"/>
        </w:rPr>
        <w:t> </w:t>
      </w:r>
      <w:r>
        <w:rPr>
          <w:spacing w:val="-2"/>
        </w:rPr>
        <w:t>temporal</w:t>
      </w:r>
      <w:r>
        <w:rPr>
          <w:spacing w:val="-15"/>
        </w:rPr>
        <w:t> </w:t>
      </w:r>
      <w:r>
        <w:rPr>
          <w:spacing w:val="-2"/>
        </w:rPr>
        <w:t>coding properties</w:t>
      </w:r>
      <w:r>
        <w:rPr>
          <w:spacing w:val="-13"/>
        </w:rPr>
        <w:t> </w:t>
      </w:r>
      <w:r>
        <w:rPr>
          <w:spacing w:val="-2"/>
        </w:rPr>
        <w:t>of</w:t>
      </w:r>
      <w:r>
        <w:rPr>
          <w:spacing w:val="-13"/>
        </w:rPr>
        <w:t> </w:t>
      </w:r>
      <w:r>
        <w:rPr>
          <w:spacing w:val="-2"/>
        </w:rPr>
        <w:t>the</w:t>
      </w:r>
      <w:r>
        <w:rPr>
          <w:spacing w:val="-13"/>
        </w:rPr>
        <w:t> </w:t>
      </w:r>
      <w:r>
        <w:rPr>
          <w:spacing w:val="-2"/>
        </w:rPr>
        <w:t>olfactory-Kenyon</w:t>
      </w:r>
      <w:r>
        <w:rPr>
          <w:spacing w:val="-13"/>
        </w:rPr>
        <w:t> </w:t>
      </w:r>
      <w:r>
        <w:rPr>
          <w:spacing w:val="-2"/>
        </w:rPr>
        <w:t>cells</w:t>
      </w:r>
      <w:r>
        <w:rPr>
          <w:spacing w:val="-13"/>
        </w:rPr>
        <w:t> </w:t>
      </w:r>
      <w:r>
        <w:rPr>
          <w:spacing w:val="-2"/>
        </w:rPr>
        <w:t>of</w:t>
      </w:r>
      <w:r>
        <w:rPr>
          <w:spacing w:val="-13"/>
        </w:rPr>
        <w:t> </w:t>
      </w:r>
      <w:r>
        <w:rPr>
          <w:spacing w:val="-2"/>
        </w:rPr>
        <w:t>the</w:t>
      </w:r>
      <w:r>
        <w:rPr>
          <w:spacing w:val="-13"/>
        </w:rPr>
        <w:t> </w:t>
      </w:r>
      <w:r>
        <w:rPr>
          <w:spacing w:val="-2"/>
        </w:rPr>
        <w:t>honey</w:t>
      </w:r>
      <w:r>
        <w:rPr>
          <w:spacing w:val="-13"/>
        </w:rPr>
        <w:t> </w:t>
      </w:r>
      <w:r>
        <w:rPr>
          <w:spacing w:val="-2"/>
        </w:rPr>
        <w:t>bee</w:t>
      </w:r>
      <w:r>
        <w:rPr>
          <w:spacing w:val="-13"/>
        </w:rPr>
        <w:t> </w:t>
      </w:r>
      <w:r>
        <w:rPr>
          <w:spacing w:val="-2"/>
        </w:rPr>
        <w:t>brain</w:t>
      </w:r>
      <w:r>
        <w:rPr>
          <w:spacing w:val="-13"/>
        </w:rPr>
        <w:t> </w:t>
      </w:r>
      <w:r>
        <w:rPr>
          <w:spacing w:val="-2"/>
        </w:rPr>
        <w:t>using</w:t>
      </w:r>
      <w:r>
        <w:rPr>
          <w:spacing w:val="-13"/>
        </w:rPr>
        <w:t> </w:t>
      </w:r>
      <w:r>
        <w:rPr>
          <w:spacing w:val="-2"/>
        </w:rPr>
        <w:t>the</w:t>
      </w:r>
      <w:r>
        <w:rPr>
          <w:spacing w:val="-13"/>
        </w:rPr>
        <w:t> </w:t>
      </w:r>
      <w:r>
        <w:rPr>
          <w:spacing w:val="-2"/>
        </w:rPr>
        <w:t>state-of-the-art</w:t>
      </w:r>
    </w:p>
    <w:p>
      <w:pPr>
        <w:pStyle w:val="BodyText"/>
        <w:spacing w:line="290" w:lineRule="auto"/>
        <w:ind w:left="400" w:right="235"/>
      </w:pPr>
      <w:r>
        <w:rPr/>
        <w:t>two-photon</w:t>
      </w:r>
      <w:r>
        <w:rPr>
          <w:spacing w:val="-15"/>
        </w:rPr>
        <w:t> </w:t>
      </w:r>
      <w:r>
        <w:rPr/>
        <w:t>microscopy.</w:t>
      </w:r>
      <w:r>
        <w:rPr>
          <w:spacing w:val="-15"/>
        </w:rPr>
        <w:t> </w:t>
      </w:r>
      <w:r>
        <w:rPr/>
        <w:t>He</w:t>
      </w:r>
      <w:r>
        <w:rPr>
          <w:spacing w:val="-15"/>
        </w:rPr>
        <w:t> </w:t>
      </w:r>
      <w:r>
        <w:rPr/>
        <w:t>is</w:t>
      </w:r>
      <w:r>
        <w:rPr>
          <w:spacing w:val="-15"/>
        </w:rPr>
        <w:t> </w:t>
      </w:r>
      <w:r>
        <w:rPr/>
        <w:t>currently</w:t>
      </w:r>
      <w:r>
        <w:rPr>
          <w:spacing w:val="-15"/>
        </w:rPr>
        <w:t> </w:t>
      </w:r>
      <w:r>
        <w:rPr/>
        <w:t>in</w:t>
      </w:r>
      <w:r>
        <w:rPr>
          <w:spacing w:val="-15"/>
        </w:rPr>
        <w:t> </w:t>
      </w:r>
      <w:r>
        <w:rPr/>
        <w:t>the</w:t>
      </w:r>
      <w:r>
        <w:rPr>
          <w:spacing w:val="-15"/>
        </w:rPr>
        <w:t> </w:t>
      </w:r>
      <w:r>
        <w:rPr/>
        <w:t>process</w:t>
      </w:r>
      <w:r>
        <w:rPr>
          <w:spacing w:val="-15"/>
        </w:rPr>
        <w:t> </w:t>
      </w:r>
      <w:r>
        <w:rPr/>
        <w:t>of</w:t>
      </w:r>
      <w:r>
        <w:rPr>
          <w:spacing w:val="-15"/>
        </w:rPr>
        <w:t> </w:t>
      </w:r>
      <w:r>
        <w:rPr/>
        <w:t>establishing</w:t>
      </w:r>
      <w:r>
        <w:rPr>
          <w:spacing w:val="-15"/>
        </w:rPr>
        <w:t> </w:t>
      </w:r>
      <w:r>
        <w:rPr/>
        <w:t>his</w:t>
      </w:r>
      <w:r>
        <w:rPr>
          <w:spacing w:val="-15"/>
        </w:rPr>
        <w:t> </w:t>
      </w:r>
      <w:r>
        <w:rPr/>
        <w:t>lab</w:t>
      </w:r>
      <w:r>
        <w:rPr>
          <w:spacing w:val="-15"/>
        </w:rPr>
        <w:t> </w:t>
      </w:r>
      <w:r>
        <w:rPr/>
        <w:t>of</w:t>
      </w:r>
      <w:r>
        <w:rPr>
          <w:spacing w:val="-15"/>
        </w:rPr>
        <w:t> </w:t>
      </w:r>
      <w:r>
        <w:rPr/>
        <w:t>neurobiology </w:t>
      </w:r>
      <w:r>
        <w:rPr>
          <w:spacing w:val="-2"/>
        </w:rPr>
        <w:t>at</w:t>
      </w:r>
      <w:r>
        <w:rPr>
          <w:spacing w:val="-13"/>
        </w:rPr>
        <w:t> </w:t>
      </w:r>
      <w:r>
        <w:rPr>
          <w:spacing w:val="-2"/>
        </w:rPr>
        <w:t>Thapar</w:t>
      </w:r>
      <w:r>
        <w:rPr>
          <w:spacing w:val="-13"/>
        </w:rPr>
        <w:t> </w:t>
      </w:r>
      <w:r>
        <w:rPr>
          <w:spacing w:val="-2"/>
        </w:rPr>
        <w:t>with</w:t>
      </w:r>
      <w:r>
        <w:rPr>
          <w:spacing w:val="-13"/>
        </w:rPr>
        <w:t> </w:t>
      </w:r>
      <w:r>
        <w:rPr>
          <w:spacing w:val="-2"/>
        </w:rPr>
        <w:t>the</w:t>
      </w:r>
      <w:r>
        <w:rPr>
          <w:spacing w:val="-13"/>
        </w:rPr>
        <w:t> </w:t>
      </w:r>
      <w:r>
        <w:rPr>
          <w:spacing w:val="-2"/>
        </w:rPr>
        <w:t>principal</w:t>
      </w:r>
      <w:r>
        <w:rPr>
          <w:spacing w:val="-13"/>
        </w:rPr>
        <w:t> </w:t>
      </w:r>
      <w:r>
        <w:rPr>
          <w:spacing w:val="-2"/>
        </w:rPr>
        <w:t>research</w:t>
      </w:r>
      <w:r>
        <w:rPr>
          <w:spacing w:val="-13"/>
        </w:rPr>
        <w:t> </w:t>
      </w:r>
      <w:r>
        <w:rPr>
          <w:spacing w:val="-2"/>
        </w:rPr>
        <w:t>interest</w:t>
      </w:r>
      <w:r>
        <w:rPr>
          <w:spacing w:val="-13"/>
        </w:rPr>
        <w:t> </w:t>
      </w:r>
      <w:r>
        <w:rPr>
          <w:spacing w:val="-2"/>
        </w:rPr>
        <w:t>to</w:t>
      </w:r>
      <w:r>
        <w:rPr>
          <w:spacing w:val="-13"/>
        </w:rPr>
        <w:t> </w:t>
      </w:r>
      <w:r>
        <w:rPr>
          <w:spacing w:val="-2"/>
        </w:rPr>
        <w:t>study</w:t>
      </w:r>
      <w:r>
        <w:rPr>
          <w:spacing w:val="-13"/>
        </w:rPr>
        <w:t> </w:t>
      </w:r>
      <w:r>
        <w:rPr>
          <w:spacing w:val="-2"/>
        </w:rPr>
        <w:t>different</w:t>
      </w:r>
      <w:r>
        <w:rPr>
          <w:spacing w:val="-13"/>
        </w:rPr>
        <w:t> </w:t>
      </w:r>
      <w:r>
        <w:rPr>
          <w:spacing w:val="-2"/>
        </w:rPr>
        <w:t>types</w:t>
      </w:r>
      <w:r>
        <w:rPr>
          <w:spacing w:val="-13"/>
        </w:rPr>
        <w:t> </w:t>
      </w:r>
      <w:r>
        <w:rPr>
          <w:spacing w:val="-2"/>
        </w:rPr>
        <w:t>of</w:t>
      </w:r>
      <w:r>
        <w:rPr>
          <w:spacing w:val="-13"/>
        </w:rPr>
        <w:t> </w:t>
      </w:r>
      <w:r>
        <w:rPr>
          <w:spacing w:val="-2"/>
        </w:rPr>
        <w:t>sensory</w:t>
      </w:r>
      <w:r>
        <w:rPr>
          <w:spacing w:val="-13"/>
        </w:rPr>
        <w:t> </w:t>
      </w:r>
      <w:r>
        <w:rPr>
          <w:spacing w:val="-2"/>
        </w:rPr>
        <w:t>learning </w:t>
      </w:r>
      <w:r>
        <w:rPr/>
        <w:t>processes using honey bee, zebrafish and human as model systems, analysing brain and </w:t>
      </w:r>
      <w:r>
        <w:rPr>
          <w:spacing w:val="-2"/>
        </w:rPr>
        <w:t>behavior</w:t>
      </w:r>
      <w:r>
        <w:rPr>
          <w:spacing w:val="-10"/>
        </w:rPr>
        <w:t> </w:t>
      </w:r>
      <w:r>
        <w:rPr>
          <w:spacing w:val="-2"/>
        </w:rPr>
        <w:t>at</w:t>
      </w:r>
      <w:r>
        <w:rPr>
          <w:spacing w:val="-10"/>
        </w:rPr>
        <w:t> </w:t>
      </w:r>
      <w:r>
        <w:rPr>
          <w:spacing w:val="-2"/>
        </w:rPr>
        <w:t>multiple</w:t>
      </w:r>
      <w:r>
        <w:rPr>
          <w:spacing w:val="-10"/>
        </w:rPr>
        <w:t> </w:t>
      </w:r>
      <w:r>
        <w:rPr>
          <w:spacing w:val="-2"/>
        </w:rPr>
        <w:t>levels</w:t>
      </w:r>
      <w:r>
        <w:rPr>
          <w:spacing w:val="-10"/>
        </w:rPr>
        <w:t> </w:t>
      </w:r>
      <w:r>
        <w:rPr>
          <w:spacing w:val="-2"/>
          <w:w w:val="130"/>
        </w:rPr>
        <w:t>–</w:t>
      </w:r>
      <w:r>
        <w:rPr>
          <w:spacing w:val="-30"/>
          <w:w w:val="130"/>
        </w:rPr>
        <w:t> </w:t>
      </w:r>
      <w:r>
        <w:rPr>
          <w:spacing w:val="-2"/>
        </w:rPr>
        <w:t>genetic,</w:t>
      </w:r>
      <w:r>
        <w:rPr>
          <w:spacing w:val="-10"/>
        </w:rPr>
        <w:t> </w:t>
      </w:r>
      <w:r>
        <w:rPr>
          <w:spacing w:val="-2"/>
        </w:rPr>
        <w:t>molecular,</w:t>
      </w:r>
      <w:r>
        <w:rPr>
          <w:spacing w:val="-10"/>
        </w:rPr>
        <w:t> </w:t>
      </w:r>
      <w:r>
        <w:rPr>
          <w:spacing w:val="-2"/>
        </w:rPr>
        <w:t>behavioural</w:t>
      </w:r>
      <w:r>
        <w:rPr>
          <w:spacing w:val="-10"/>
        </w:rPr>
        <w:t> </w:t>
      </w:r>
      <w:r>
        <w:rPr>
          <w:spacing w:val="-2"/>
        </w:rPr>
        <w:t>and</w:t>
      </w:r>
      <w:r>
        <w:rPr>
          <w:spacing w:val="-10"/>
        </w:rPr>
        <w:t> </w:t>
      </w:r>
      <w:r>
        <w:rPr>
          <w:spacing w:val="-2"/>
        </w:rPr>
        <w:t>cognitive.</w:t>
      </w:r>
      <w:r>
        <w:rPr>
          <w:spacing w:val="-10"/>
        </w:rPr>
        <w:t> </w:t>
      </w:r>
      <w:r>
        <w:rPr>
          <w:spacing w:val="-2"/>
        </w:rPr>
        <w:t>He</w:t>
      </w:r>
      <w:r>
        <w:rPr>
          <w:spacing w:val="-10"/>
        </w:rPr>
        <w:t> </w:t>
      </w:r>
      <w:r>
        <w:rPr>
          <w:spacing w:val="-2"/>
        </w:rPr>
        <w:t>has</w:t>
      </w:r>
      <w:r>
        <w:rPr>
          <w:spacing w:val="-10"/>
        </w:rPr>
        <w:t> </w:t>
      </w:r>
      <w:r>
        <w:rPr>
          <w:spacing w:val="-2"/>
        </w:rPr>
        <w:t>several collaborators</w:t>
      </w:r>
      <w:r>
        <w:rPr>
          <w:spacing w:val="-15"/>
        </w:rPr>
        <w:t> </w:t>
      </w:r>
      <w:r>
        <w:rPr>
          <w:spacing w:val="-2"/>
        </w:rPr>
        <w:t>in</w:t>
      </w:r>
      <w:r>
        <w:rPr>
          <w:spacing w:val="-14"/>
        </w:rPr>
        <w:t> </w:t>
      </w:r>
      <w:r>
        <w:rPr>
          <w:spacing w:val="-2"/>
        </w:rPr>
        <w:t>Europe</w:t>
      </w:r>
      <w:r>
        <w:rPr>
          <w:spacing w:val="-15"/>
        </w:rPr>
        <w:t> </w:t>
      </w:r>
      <w:r>
        <w:rPr>
          <w:spacing w:val="-2"/>
        </w:rPr>
        <w:t>and</w:t>
      </w:r>
      <w:r>
        <w:rPr>
          <w:spacing w:val="-14"/>
        </w:rPr>
        <w:t> </w:t>
      </w:r>
      <w:r>
        <w:rPr>
          <w:spacing w:val="-2"/>
        </w:rPr>
        <w:t>South</w:t>
      </w:r>
      <w:r>
        <w:rPr>
          <w:spacing w:val="-15"/>
        </w:rPr>
        <w:t> </w:t>
      </w:r>
      <w:r>
        <w:rPr>
          <w:spacing w:val="-2"/>
        </w:rPr>
        <w:t>America</w:t>
      </w:r>
      <w:r>
        <w:rPr>
          <w:spacing w:val="-14"/>
        </w:rPr>
        <w:t> </w:t>
      </w:r>
      <w:r>
        <w:rPr>
          <w:spacing w:val="-2"/>
        </w:rPr>
        <w:t>and</w:t>
      </w:r>
      <w:r>
        <w:rPr>
          <w:spacing w:val="-15"/>
        </w:rPr>
        <w:t> </w:t>
      </w:r>
      <w:r>
        <w:rPr>
          <w:spacing w:val="-2"/>
        </w:rPr>
        <w:t>he</w:t>
      </w:r>
      <w:r>
        <w:rPr>
          <w:spacing w:val="-14"/>
        </w:rPr>
        <w:t> </w:t>
      </w:r>
      <w:r>
        <w:rPr>
          <w:spacing w:val="-2"/>
        </w:rPr>
        <w:t>is</w:t>
      </w:r>
      <w:r>
        <w:rPr>
          <w:spacing w:val="-15"/>
        </w:rPr>
        <w:t> </w:t>
      </w:r>
      <w:r>
        <w:rPr>
          <w:spacing w:val="-2"/>
        </w:rPr>
        <w:t>looking</w:t>
      </w:r>
      <w:r>
        <w:rPr>
          <w:spacing w:val="-14"/>
        </w:rPr>
        <w:t> </w:t>
      </w:r>
      <w:r>
        <w:rPr>
          <w:spacing w:val="-2"/>
        </w:rPr>
        <w:t>forward</w:t>
      </w:r>
      <w:r>
        <w:rPr>
          <w:spacing w:val="-15"/>
        </w:rPr>
        <w:t> </w:t>
      </w:r>
      <w:r>
        <w:rPr>
          <w:spacing w:val="-2"/>
        </w:rPr>
        <w:t>to</w:t>
      </w:r>
      <w:r>
        <w:rPr>
          <w:spacing w:val="-14"/>
        </w:rPr>
        <w:t> </w:t>
      </w:r>
      <w:r>
        <w:rPr>
          <w:spacing w:val="-2"/>
        </w:rPr>
        <w:t>training</w:t>
      </w:r>
      <w:r>
        <w:rPr>
          <w:spacing w:val="-15"/>
        </w:rPr>
        <w:t> </w:t>
      </w:r>
      <w:r>
        <w:rPr>
          <w:spacing w:val="-2"/>
        </w:rPr>
        <w:t>the</w:t>
      </w:r>
      <w:r>
        <w:rPr>
          <w:spacing w:val="-14"/>
        </w:rPr>
        <w:t> </w:t>
      </w:r>
      <w:r>
        <w:rPr>
          <w:spacing w:val="-2"/>
        </w:rPr>
        <w:t>motivated </w:t>
      </w:r>
      <w:r>
        <w:rPr/>
        <w:t>students in his lab.</w:t>
      </w:r>
    </w:p>
    <w:p>
      <w:pPr>
        <w:pStyle w:val="BodyText"/>
      </w:pPr>
    </w:p>
    <w:p>
      <w:pPr>
        <w:pStyle w:val="BodyText"/>
      </w:pPr>
    </w:p>
    <w:p>
      <w:pPr>
        <w:pStyle w:val="BodyText"/>
      </w:pPr>
    </w:p>
    <w:p>
      <w:pPr>
        <w:pStyle w:val="BodyText"/>
      </w:pPr>
    </w:p>
    <w:p>
      <w:pPr>
        <w:pStyle w:val="BodyText"/>
      </w:pPr>
    </w:p>
    <w:p>
      <w:pPr>
        <w:pStyle w:val="BodyText"/>
      </w:pPr>
    </w:p>
    <w:p>
      <w:pPr>
        <w:pStyle w:val="BodyText"/>
        <w:spacing w:before="82"/>
      </w:pPr>
    </w:p>
    <w:p>
      <w:pPr>
        <w:pStyle w:val="BodyText"/>
        <w:ind w:left="1120"/>
      </w:pPr>
      <w:r>
        <w:rPr>
          <w:spacing w:val="-2"/>
          <w:w w:val="105"/>
        </w:rPr>
        <w:t>PUBLICATIONS</w:t>
      </w:r>
    </w:p>
    <w:p>
      <w:pPr>
        <w:pStyle w:val="BodyText"/>
      </w:pPr>
    </w:p>
    <w:p>
      <w:pPr>
        <w:pStyle w:val="BodyText"/>
      </w:pPr>
    </w:p>
    <w:p>
      <w:pPr>
        <w:pStyle w:val="BodyText"/>
        <w:spacing w:before="74"/>
      </w:pPr>
    </w:p>
    <w:p>
      <w:pPr>
        <w:pStyle w:val="BodyText"/>
        <w:ind w:left="1120"/>
      </w:pPr>
      <w:r>
        <w:rPr>
          <w:spacing w:val="-5"/>
        </w:rPr>
        <w:t>Journal </w:t>
      </w:r>
      <w:r>
        <w:rPr>
          <w:spacing w:val="-2"/>
        </w:rPr>
        <w:t>Articles</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249" w:firstLine="1440"/>
      </w:pPr>
      <w:r>
        <w:rPr>
          <w:spacing w:val="-8"/>
        </w:rPr>
        <w:t>Chakroborty,</w:t>
      </w:r>
      <w:r>
        <w:rPr>
          <w:spacing w:val="-10"/>
        </w:rPr>
        <w:t> </w:t>
      </w:r>
      <w:r>
        <w:rPr>
          <w:spacing w:val="-8"/>
        </w:rPr>
        <w:t>N.</w:t>
      </w:r>
      <w:r>
        <w:rPr>
          <w:spacing w:val="-10"/>
        </w:rPr>
        <w:t> </w:t>
      </w:r>
      <w:r>
        <w:rPr>
          <w:spacing w:val="-8"/>
        </w:rPr>
        <w:t>K.,</w:t>
      </w:r>
      <w:r>
        <w:rPr>
          <w:spacing w:val="-10"/>
        </w:rPr>
        <w:t> </w:t>
      </w:r>
      <w:r>
        <w:rPr>
          <w:spacing w:val="-8"/>
        </w:rPr>
        <w:t>Pamir,</w:t>
      </w:r>
      <w:r>
        <w:rPr>
          <w:spacing w:val="-10"/>
        </w:rPr>
        <w:t> </w:t>
      </w:r>
      <w:r>
        <w:rPr>
          <w:spacing w:val="-8"/>
        </w:rPr>
        <w:t>E.,</w:t>
      </w:r>
      <w:r>
        <w:rPr>
          <w:spacing w:val="-10"/>
        </w:rPr>
        <w:t> </w:t>
      </w:r>
      <w:r>
        <w:rPr>
          <w:spacing w:val="-8"/>
        </w:rPr>
        <w:t>Einspannier,</w:t>
      </w:r>
      <w:r>
        <w:rPr>
          <w:spacing w:val="-10"/>
        </w:rPr>
        <w:t> </w:t>
      </w:r>
      <w:r>
        <w:rPr>
          <w:spacing w:val="-8"/>
        </w:rPr>
        <w:t>R.,</w:t>
      </w:r>
      <w:r>
        <w:rPr>
          <w:spacing w:val="-10"/>
        </w:rPr>
        <w:t> </w:t>
      </w:r>
      <w:r>
        <w:rPr>
          <w:spacing w:val="-8"/>
        </w:rPr>
        <w:t>Leboulle,</w:t>
      </w:r>
      <w:r>
        <w:rPr>
          <w:spacing w:val="-10"/>
        </w:rPr>
        <w:t> </w:t>
      </w:r>
      <w:r>
        <w:rPr>
          <w:spacing w:val="-8"/>
        </w:rPr>
        <w:t>G.,</w:t>
      </w:r>
      <w:r>
        <w:rPr>
          <w:spacing w:val="-10"/>
        </w:rPr>
        <w:t> </w:t>
      </w:r>
      <w:r>
        <w:rPr>
          <w:spacing w:val="-8"/>
        </w:rPr>
        <w:t>Menzel,</w:t>
      </w:r>
      <w:r>
        <w:rPr>
          <w:spacing w:val="-10"/>
        </w:rPr>
        <w:t> </w:t>
      </w:r>
      <w:r>
        <w:rPr>
          <w:spacing w:val="-8"/>
        </w:rPr>
        <w:t>R.</w:t>
      </w:r>
      <w:r>
        <w:rPr>
          <w:spacing w:val="-10"/>
        </w:rPr>
        <w:t> </w:t>
      </w:r>
      <w:r>
        <w:rPr>
          <w:spacing w:val="-8"/>
        </w:rPr>
        <w:t>Gene </w:t>
      </w:r>
      <w:r>
        <w:rPr/>
        <w:t>expression</w:t>
      </w:r>
      <w:r>
        <w:rPr>
          <w:spacing w:val="-6"/>
        </w:rPr>
        <w:t> </w:t>
      </w:r>
      <w:r>
        <w:rPr/>
        <w:t>analyses</w:t>
      </w:r>
      <w:r>
        <w:rPr>
          <w:spacing w:val="-6"/>
        </w:rPr>
        <w:t> </w:t>
      </w:r>
      <w:r>
        <w:rPr/>
        <w:t>in</w:t>
      </w:r>
      <w:r>
        <w:rPr>
          <w:spacing w:val="-6"/>
        </w:rPr>
        <w:t> </w:t>
      </w:r>
      <w:r>
        <w:rPr/>
        <w:t>the</w:t>
      </w:r>
      <w:r>
        <w:rPr>
          <w:spacing w:val="-6"/>
        </w:rPr>
        <w:t> </w:t>
      </w:r>
      <w:r>
        <w:rPr/>
        <w:t>brains</w:t>
      </w:r>
      <w:r>
        <w:rPr>
          <w:spacing w:val="-6"/>
        </w:rPr>
        <w:t> </w:t>
      </w:r>
      <w:r>
        <w:rPr/>
        <w:t>of</w:t>
      </w:r>
      <w:r>
        <w:rPr>
          <w:spacing w:val="-6"/>
        </w:rPr>
        <w:t> </w:t>
      </w:r>
      <w:r>
        <w:rPr/>
        <w:t>low</w:t>
      </w:r>
      <w:r>
        <w:rPr>
          <w:spacing w:val="-6"/>
        </w:rPr>
        <w:t> </w:t>
      </w:r>
      <w:r>
        <w:rPr/>
        <w:t>and</w:t>
      </w:r>
      <w:r>
        <w:rPr>
          <w:spacing w:val="-6"/>
        </w:rPr>
        <w:t> </w:t>
      </w:r>
      <w:r>
        <w:rPr/>
        <w:t>high</w:t>
      </w:r>
      <w:r>
        <w:rPr>
          <w:spacing w:val="-6"/>
        </w:rPr>
        <w:t> </w:t>
      </w:r>
      <w:r>
        <w:rPr/>
        <w:t>performer</w:t>
      </w:r>
      <w:r>
        <w:rPr>
          <w:spacing w:val="-6"/>
        </w:rPr>
        <w:t> </w:t>
      </w:r>
      <w:r>
        <w:rPr/>
        <w:t>honey</w:t>
      </w:r>
      <w:r>
        <w:rPr>
          <w:spacing w:val="-6"/>
        </w:rPr>
        <w:t> </w:t>
      </w:r>
      <w:r>
        <w:rPr/>
        <w:t>bees</w:t>
      </w:r>
      <w:r>
        <w:rPr>
          <w:spacing w:val="-6"/>
        </w:rPr>
        <w:t> </w:t>
      </w:r>
      <w:r>
        <w:rPr/>
        <w:t>in</w:t>
      </w:r>
      <w:r>
        <w:rPr>
          <w:spacing w:val="-6"/>
        </w:rPr>
        <w:t> </w:t>
      </w:r>
      <w:r>
        <w:rPr/>
        <w:t>a</w:t>
      </w:r>
      <w:r>
        <w:rPr>
          <w:spacing w:val="-6"/>
        </w:rPr>
        <w:t> </w:t>
      </w:r>
      <w:r>
        <w:rPr/>
        <w:t>rewarded </w:t>
      </w:r>
      <w:r>
        <w:rPr>
          <w:spacing w:val="-2"/>
        </w:rPr>
        <w:t>olfactory conditioning procedure (Forthcoming).</w:t>
      </w:r>
    </w:p>
    <w:p>
      <w:pPr>
        <w:pStyle w:val="BodyText"/>
      </w:pPr>
    </w:p>
    <w:p>
      <w:pPr>
        <w:pStyle w:val="BodyText"/>
      </w:pPr>
    </w:p>
    <w:p>
      <w:pPr>
        <w:pStyle w:val="BodyText"/>
        <w:spacing w:before="19"/>
      </w:pPr>
    </w:p>
    <w:p>
      <w:pPr>
        <w:pStyle w:val="BodyText"/>
        <w:spacing w:line="290" w:lineRule="auto"/>
        <w:ind w:left="400" w:right="234" w:firstLine="1440"/>
      </w:pPr>
      <w:r>
        <w:rPr>
          <w:spacing w:val="-4"/>
        </w:rPr>
        <w:t>Chakroborty,</w:t>
      </w:r>
      <w:r>
        <w:rPr>
          <w:spacing w:val="-5"/>
        </w:rPr>
        <w:t> </w:t>
      </w:r>
      <w:r>
        <w:rPr>
          <w:spacing w:val="-4"/>
        </w:rPr>
        <w:t>N.</w:t>
      </w:r>
      <w:r>
        <w:rPr>
          <w:spacing w:val="-5"/>
        </w:rPr>
        <w:t> </w:t>
      </w:r>
      <w:r>
        <w:rPr>
          <w:spacing w:val="-4"/>
        </w:rPr>
        <w:t>K.,</w:t>
      </w:r>
      <w:r>
        <w:rPr>
          <w:spacing w:val="-5"/>
        </w:rPr>
        <w:t> </w:t>
      </w:r>
      <w:r>
        <w:rPr>
          <w:spacing w:val="-4"/>
        </w:rPr>
        <w:t>Chatterjee,</w:t>
      </w:r>
      <w:r>
        <w:rPr>
          <w:spacing w:val="-5"/>
        </w:rPr>
        <w:t> </w:t>
      </w:r>
      <w:r>
        <w:rPr>
          <w:spacing w:val="-4"/>
        </w:rPr>
        <w:t>G.,</w:t>
      </w:r>
      <w:r>
        <w:rPr>
          <w:spacing w:val="-5"/>
        </w:rPr>
        <w:t> </w:t>
      </w:r>
      <w:r>
        <w:rPr>
          <w:spacing w:val="-4"/>
        </w:rPr>
        <w:t>2018.</w:t>
      </w:r>
      <w:r>
        <w:rPr>
          <w:spacing w:val="-5"/>
        </w:rPr>
        <w:t> </w:t>
      </w:r>
      <w:r>
        <w:rPr>
          <w:spacing w:val="-4"/>
        </w:rPr>
        <w:t>Understanding</w:t>
      </w:r>
      <w:r>
        <w:rPr>
          <w:spacing w:val="-5"/>
        </w:rPr>
        <w:t> </w:t>
      </w:r>
      <w:r>
        <w:rPr>
          <w:spacing w:val="-4"/>
        </w:rPr>
        <w:t>human</w:t>
      </w:r>
      <w:r>
        <w:rPr>
          <w:spacing w:val="-5"/>
        </w:rPr>
        <w:t> </w:t>
      </w:r>
      <w:r>
        <w:rPr>
          <w:spacing w:val="-4"/>
        </w:rPr>
        <w:t>face recognition:</w:t>
      </w:r>
      <w:r>
        <w:rPr>
          <w:spacing w:val="-8"/>
        </w:rPr>
        <w:t> </w:t>
      </w:r>
      <w:r>
        <w:rPr>
          <w:spacing w:val="-4"/>
        </w:rPr>
        <w:t>approaches,</w:t>
      </w:r>
      <w:r>
        <w:rPr>
          <w:spacing w:val="-8"/>
        </w:rPr>
        <w:t> </w:t>
      </w:r>
      <w:r>
        <w:rPr>
          <w:spacing w:val="-4"/>
        </w:rPr>
        <w:t>theoretical</w:t>
      </w:r>
      <w:r>
        <w:rPr>
          <w:spacing w:val="-8"/>
        </w:rPr>
        <w:t> </w:t>
      </w:r>
      <w:r>
        <w:rPr>
          <w:spacing w:val="-4"/>
        </w:rPr>
        <w:t>models</w:t>
      </w:r>
      <w:r>
        <w:rPr>
          <w:spacing w:val="-8"/>
        </w:rPr>
        <w:t> </w:t>
      </w:r>
      <w:r>
        <w:rPr>
          <w:spacing w:val="-4"/>
        </w:rPr>
        <w:t>and</w:t>
      </w:r>
      <w:r>
        <w:rPr>
          <w:spacing w:val="-8"/>
        </w:rPr>
        <w:t> </w:t>
      </w:r>
      <w:r>
        <w:rPr>
          <w:spacing w:val="-4"/>
        </w:rPr>
        <w:t>evaluations</w:t>
      </w:r>
      <w:r>
        <w:rPr>
          <w:spacing w:val="-8"/>
        </w:rPr>
        <w:t> </w:t>
      </w:r>
      <w:r>
        <w:rPr>
          <w:spacing w:val="-4"/>
        </w:rPr>
        <w:t>of</w:t>
      </w:r>
      <w:r>
        <w:rPr>
          <w:spacing w:val="-8"/>
        </w:rPr>
        <w:t> </w:t>
      </w:r>
      <w:r>
        <w:rPr>
          <w:spacing w:val="-4"/>
        </w:rPr>
        <w:t>empirical</w:t>
      </w:r>
      <w:r>
        <w:rPr>
          <w:spacing w:val="-8"/>
        </w:rPr>
        <w:t> </w:t>
      </w:r>
      <w:r>
        <w:rPr>
          <w:spacing w:val="-4"/>
        </w:rPr>
        <w:t>evidence.</w:t>
      </w:r>
      <w:r>
        <w:rPr>
          <w:spacing w:val="-8"/>
        </w:rPr>
        <w:t> </w:t>
      </w:r>
      <w:r>
        <w:rPr>
          <w:spacing w:val="-4"/>
        </w:rPr>
        <w:t>Journal</w:t>
      </w:r>
      <w:r>
        <w:rPr>
          <w:spacing w:val="-8"/>
        </w:rPr>
        <w:t> </w:t>
      </w:r>
      <w:r>
        <w:rPr>
          <w:spacing w:val="-4"/>
        </w:rPr>
        <w:t>of </w:t>
      </w:r>
      <w:r>
        <w:rPr/>
        <w:t>Advanced</w:t>
      </w:r>
      <w:r>
        <w:rPr>
          <w:spacing w:val="-10"/>
        </w:rPr>
        <w:t> </w:t>
      </w:r>
      <w:r>
        <w:rPr/>
        <w:t>Linguistic</w:t>
      </w:r>
      <w:r>
        <w:rPr>
          <w:spacing w:val="-10"/>
        </w:rPr>
        <w:t> </w:t>
      </w:r>
      <w:r>
        <w:rPr/>
        <w:t>Studies</w:t>
      </w:r>
      <w:r>
        <w:rPr>
          <w:spacing w:val="-10"/>
        </w:rPr>
        <w:t> </w:t>
      </w:r>
      <w:r>
        <w:rPr/>
        <w:t>Vol.</w:t>
      </w:r>
      <w:r>
        <w:rPr>
          <w:spacing w:val="-10"/>
        </w:rPr>
        <w:t> </w:t>
      </w:r>
      <w:r>
        <w:rPr/>
        <w:t>6:</w:t>
      </w:r>
      <w:r>
        <w:rPr>
          <w:spacing w:val="-10"/>
        </w:rPr>
        <w:t> </w:t>
      </w:r>
      <w:r>
        <w:rPr/>
        <w:t>No.</w:t>
      </w:r>
      <w:r>
        <w:rPr>
          <w:spacing w:val="-10"/>
        </w:rPr>
        <w:t> </w:t>
      </w:r>
      <w:r>
        <w:rPr/>
        <w:t>1-2.</w:t>
      </w:r>
    </w:p>
    <w:p>
      <w:pPr>
        <w:pStyle w:val="BodyText"/>
      </w:pPr>
    </w:p>
    <w:p>
      <w:pPr>
        <w:pStyle w:val="BodyText"/>
      </w:pPr>
    </w:p>
    <w:p>
      <w:pPr>
        <w:pStyle w:val="BodyText"/>
        <w:spacing w:before="19"/>
      </w:pPr>
    </w:p>
    <w:p>
      <w:pPr>
        <w:pStyle w:val="BodyText"/>
        <w:spacing w:line="290" w:lineRule="auto"/>
        <w:ind w:left="400" w:right="249" w:firstLine="1440"/>
      </w:pPr>
      <w:r>
        <w:rPr>
          <w:spacing w:val="-6"/>
        </w:rPr>
        <w:t>Chakroborty,</w:t>
      </w:r>
      <w:r>
        <w:rPr>
          <w:spacing w:val="-10"/>
        </w:rPr>
        <w:t> </w:t>
      </w:r>
      <w:r>
        <w:rPr>
          <w:spacing w:val="-6"/>
        </w:rPr>
        <w:t>N.</w:t>
      </w:r>
      <w:r>
        <w:rPr>
          <w:spacing w:val="-10"/>
        </w:rPr>
        <w:t> </w:t>
      </w:r>
      <w:r>
        <w:rPr>
          <w:spacing w:val="-6"/>
        </w:rPr>
        <w:t>K.,</w:t>
      </w:r>
      <w:r>
        <w:rPr>
          <w:spacing w:val="-10"/>
        </w:rPr>
        <w:t> </w:t>
      </w:r>
      <w:r>
        <w:rPr>
          <w:spacing w:val="-6"/>
        </w:rPr>
        <w:t>Chatterjee,</w:t>
      </w:r>
      <w:r>
        <w:rPr>
          <w:spacing w:val="-10"/>
        </w:rPr>
        <w:t> </w:t>
      </w:r>
      <w:r>
        <w:rPr>
          <w:spacing w:val="-6"/>
        </w:rPr>
        <w:t>G.,</w:t>
      </w:r>
      <w:r>
        <w:rPr>
          <w:spacing w:val="-10"/>
        </w:rPr>
        <w:t> </w:t>
      </w:r>
      <w:r>
        <w:rPr>
          <w:spacing w:val="-6"/>
        </w:rPr>
        <w:t>2016.</w:t>
      </w:r>
      <w:r>
        <w:rPr>
          <w:spacing w:val="-10"/>
        </w:rPr>
        <w:t> </w:t>
      </w:r>
      <w:r>
        <w:rPr>
          <w:spacing w:val="-6"/>
        </w:rPr>
        <w:t>Neural</w:t>
      </w:r>
      <w:r>
        <w:rPr>
          <w:spacing w:val="-10"/>
        </w:rPr>
        <w:t> </w:t>
      </w:r>
      <w:r>
        <w:rPr>
          <w:spacing w:val="-6"/>
        </w:rPr>
        <w:t>and</w:t>
      </w:r>
      <w:r>
        <w:rPr>
          <w:spacing w:val="-10"/>
        </w:rPr>
        <w:t> </w:t>
      </w:r>
      <w:r>
        <w:rPr>
          <w:spacing w:val="-6"/>
        </w:rPr>
        <w:t>behavioral</w:t>
      </w:r>
      <w:r>
        <w:rPr>
          <w:spacing w:val="-10"/>
        </w:rPr>
        <w:t> </w:t>
      </w:r>
      <w:r>
        <w:rPr>
          <w:spacing w:val="-6"/>
        </w:rPr>
        <w:t>correlates</w:t>
      </w:r>
      <w:r>
        <w:rPr>
          <w:spacing w:val="-10"/>
        </w:rPr>
        <w:t> </w:t>
      </w:r>
      <w:r>
        <w:rPr>
          <w:spacing w:val="-6"/>
        </w:rPr>
        <w:t>of </w:t>
      </w:r>
      <w:r>
        <w:rPr>
          <w:spacing w:val="-2"/>
        </w:rPr>
        <w:t>face</w:t>
      </w:r>
      <w:r>
        <w:rPr>
          <w:spacing w:val="-13"/>
        </w:rPr>
        <w:t> </w:t>
      </w:r>
      <w:r>
        <w:rPr>
          <w:spacing w:val="-2"/>
        </w:rPr>
        <w:t>recognition</w:t>
      </w:r>
      <w:r>
        <w:rPr>
          <w:spacing w:val="-13"/>
        </w:rPr>
        <w:t> </w:t>
      </w:r>
      <w:r>
        <w:rPr>
          <w:spacing w:val="-2"/>
        </w:rPr>
        <w:t>in</w:t>
      </w:r>
      <w:r>
        <w:rPr>
          <w:spacing w:val="-13"/>
        </w:rPr>
        <w:t> </w:t>
      </w:r>
      <w:r>
        <w:rPr>
          <w:spacing w:val="-2"/>
        </w:rPr>
        <w:t>human</w:t>
      </w:r>
      <w:r>
        <w:rPr>
          <w:spacing w:val="-13"/>
        </w:rPr>
        <w:t> </w:t>
      </w:r>
      <w:r>
        <w:rPr>
          <w:spacing w:val="-2"/>
        </w:rPr>
        <w:t>infants.</w:t>
      </w:r>
      <w:r>
        <w:rPr>
          <w:spacing w:val="-13"/>
        </w:rPr>
        <w:t> </w:t>
      </w:r>
      <w:r>
        <w:rPr>
          <w:spacing w:val="-2"/>
        </w:rPr>
        <w:t>Current</w:t>
      </w:r>
      <w:r>
        <w:rPr>
          <w:spacing w:val="-13"/>
        </w:rPr>
        <w:t> </w:t>
      </w:r>
      <w:r>
        <w:rPr>
          <w:spacing w:val="-2"/>
        </w:rPr>
        <w:t>Indian</w:t>
      </w:r>
      <w:r>
        <w:rPr>
          <w:spacing w:val="-13"/>
        </w:rPr>
        <w:t> </w:t>
      </w:r>
      <w:r>
        <w:rPr>
          <w:spacing w:val="-2"/>
        </w:rPr>
        <w:t>Eye</w:t>
      </w:r>
      <w:r>
        <w:rPr>
          <w:spacing w:val="-13"/>
        </w:rPr>
        <w:t> </w:t>
      </w:r>
      <w:r>
        <w:rPr>
          <w:spacing w:val="-2"/>
        </w:rPr>
        <w:t>Research,</w:t>
      </w:r>
      <w:r>
        <w:rPr>
          <w:spacing w:val="-13"/>
        </w:rPr>
        <w:t> </w:t>
      </w:r>
      <w:r>
        <w:rPr>
          <w:spacing w:val="-2"/>
        </w:rPr>
        <w:t>3,</w:t>
      </w:r>
      <w:r>
        <w:rPr>
          <w:spacing w:val="-13"/>
        </w:rPr>
        <w:t> </w:t>
      </w:r>
      <w:r>
        <w:rPr>
          <w:spacing w:val="-2"/>
        </w:rPr>
        <w:t>10.</w:t>
      </w:r>
    </w:p>
    <w:p>
      <w:pPr>
        <w:spacing w:after="0" w:line="290" w:lineRule="auto"/>
        <w:sectPr>
          <w:pgSz w:w="11920" w:h="16840"/>
          <w:pgMar w:top="1360" w:bottom="280" w:left="1040" w:right="1220"/>
        </w:sectPr>
      </w:pPr>
    </w:p>
    <w:p>
      <w:pPr>
        <w:pStyle w:val="BodyText"/>
        <w:spacing w:line="290" w:lineRule="auto" w:before="76"/>
        <w:ind w:left="400" w:firstLine="1440"/>
      </w:pPr>
      <w:r>
        <w:rPr>
          <w:spacing w:val="-6"/>
        </w:rPr>
        <w:t>Chakroborty,</w:t>
      </w:r>
      <w:r>
        <w:rPr>
          <w:spacing w:val="-7"/>
        </w:rPr>
        <w:t> </w:t>
      </w:r>
      <w:r>
        <w:rPr>
          <w:spacing w:val="-6"/>
        </w:rPr>
        <w:t>N.</w:t>
      </w:r>
      <w:r>
        <w:rPr>
          <w:spacing w:val="-7"/>
        </w:rPr>
        <w:t> </w:t>
      </w:r>
      <w:r>
        <w:rPr>
          <w:spacing w:val="-6"/>
        </w:rPr>
        <w:t>K.,</w:t>
      </w:r>
      <w:r>
        <w:rPr>
          <w:spacing w:val="-7"/>
        </w:rPr>
        <w:t> </w:t>
      </w:r>
      <w:r>
        <w:rPr>
          <w:spacing w:val="-6"/>
        </w:rPr>
        <w:t>Menzel,</w:t>
      </w:r>
      <w:r>
        <w:rPr>
          <w:spacing w:val="-7"/>
        </w:rPr>
        <w:t> </w:t>
      </w:r>
      <w:r>
        <w:rPr>
          <w:spacing w:val="-6"/>
        </w:rPr>
        <w:t>R.,</w:t>
      </w:r>
      <w:r>
        <w:rPr>
          <w:spacing w:val="-7"/>
        </w:rPr>
        <w:t> </w:t>
      </w:r>
      <w:r>
        <w:rPr>
          <w:spacing w:val="-6"/>
        </w:rPr>
        <w:t>Schubert,</w:t>
      </w:r>
      <w:r>
        <w:rPr>
          <w:spacing w:val="-7"/>
        </w:rPr>
        <w:t> </w:t>
      </w:r>
      <w:r>
        <w:rPr>
          <w:spacing w:val="-6"/>
        </w:rPr>
        <w:t>M.,</w:t>
      </w:r>
      <w:r>
        <w:rPr>
          <w:spacing w:val="-7"/>
        </w:rPr>
        <w:t> </w:t>
      </w:r>
      <w:r>
        <w:rPr>
          <w:spacing w:val="-6"/>
        </w:rPr>
        <w:t>2016.</w:t>
      </w:r>
      <w:r>
        <w:rPr>
          <w:spacing w:val="-7"/>
        </w:rPr>
        <w:t> </w:t>
      </w:r>
      <w:r>
        <w:rPr>
          <w:spacing w:val="-6"/>
        </w:rPr>
        <w:t>Environment?specific </w:t>
      </w:r>
      <w:r>
        <w:rPr/>
        <w:t>modulation</w:t>
      </w:r>
      <w:r>
        <w:rPr>
          <w:spacing w:val="-17"/>
        </w:rPr>
        <w:t> </w:t>
      </w:r>
      <w:r>
        <w:rPr/>
        <w:t>of</w:t>
      </w:r>
      <w:r>
        <w:rPr>
          <w:spacing w:val="-17"/>
        </w:rPr>
        <w:t> </w:t>
      </w:r>
      <w:r>
        <w:rPr/>
        <w:t>odorant</w:t>
      </w:r>
      <w:r>
        <w:rPr>
          <w:spacing w:val="-16"/>
        </w:rPr>
        <w:t> </w:t>
      </w:r>
      <w:r>
        <w:rPr/>
        <w:t>representations</w:t>
      </w:r>
      <w:r>
        <w:rPr>
          <w:spacing w:val="-17"/>
        </w:rPr>
        <w:t> </w:t>
      </w:r>
      <w:r>
        <w:rPr/>
        <w:t>in</w:t>
      </w:r>
      <w:r>
        <w:rPr>
          <w:spacing w:val="-16"/>
        </w:rPr>
        <w:t> </w:t>
      </w:r>
      <w:r>
        <w:rPr/>
        <w:t>the</w:t>
      </w:r>
      <w:r>
        <w:rPr>
          <w:spacing w:val="-17"/>
        </w:rPr>
        <w:t> </w:t>
      </w:r>
      <w:r>
        <w:rPr/>
        <w:t>honeybee</w:t>
      </w:r>
      <w:r>
        <w:rPr>
          <w:spacing w:val="-16"/>
        </w:rPr>
        <w:t> </w:t>
      </w:r>
      <w:r>
        <w:rPr/>
        <w:t>brain.</w:t>
      </w:r>
      <w:r>
        <w:rPr>
          <w:spacing w:val="-17"/>
        </w:rPr>
        <w:t> </w:t>
      </w:r>
      <w:r>
        <w:rPr/>
        <w:t>European</w:t>
      </w:r>
      <w:r>
        <w:rPr>
          <w:spacing w:val="-17"/>
        </w:rPr>
        <w:t> </w:t>
      </w:r>
      <w:r>
        <w:rPr/>
        <w:t>Journal</w:t>
      </w:r>
      <w:r>
        <w:rPr>
          <w:spacing w:val="-16"/>
        </w:rPr>
        <w:t> </w:t>
      </w:r>
      <w:r>
        <w:rPr/>
        <w:t>of Neuroscience, 44, 3080-3093.</w:t>
      </w:r>
    </w:p>
    <w:p>
      <w:pPr>
        <w:pStyle w:val="BodyText"/>
      </w:pPr>
    </w:p>
    <w:p>
      <w:pPr>
        <w:pStyle w:val="BodyText"/>
      </w:pPr>
    </w:p>
    <w:p>
      <w:pPr>
        <w:pStyle w:val="BodyText"/>
        <w:spacing w:before="19"/>
      </w:pPr>
    </w:p>
    <w:p>
      <w:pPr>
        <w:pStyle w:val="BodyText"/>
        <w:spacing w:line="288" w:lineRule="auto"/>
        <w:ind w:left="400" w:firstLine="1440"/>
      </w:pPr>
      <w:r>
        <w:rPr>
          <w:spacing w:val="-6"/>
        </w:rPr>
        <w:t>Chakroborty,</w:t>
      </w:r>
      <w:r>
        <w:rPr>
          <w:spacing w:val="-7"/>
        </w:rPr>
        <w:t> </w:t>
      </w:r>
      <w:r>
        <w:rPr>
          <w:spacing w:val="-6"/>
        </w:rPr>
        <w:t>N.</w:t>
      </w:r>
      <w:r>
        <w:rPr>
          <w:spacing w:val="-7"/>
        </w:rPr>
        <w:t> </w:t>
      </w:r>
      <w:r>
        <w:rPr>
          <w:spacing w:val="-6"/>
        </w:rPr>
        <w:t>K.,</w:t>
      </w:r>
      <w:r>
        <w:rPr>
          <w:spacing w:val="-7"/>
        </w:rPr>
        <w:t> </w:t>
      </w:r>
      <w:r>
        <w:rPr>
          <w:spacing w:val="-6"/>
        </w:rPr>
        <w:t>Bienefeld,</w:t>
      </w:r>
      <w:r>
        <w:rPr>
          <w:spacing w:val="-7"/>
        </w:rPr>
        <w:t> </w:t>
      </w:r>
      <w:r>
        <w:rPr>
          <w:spacing w:val="-6"/>
        </w:rPr>
        <w:t>K.,</w:t>
      </w:r>
      <w:r>
        <w:rPr>
          <w:spacing w:val="-7"/>
        </w:rPr>
        <w:t> </w:t>
      </w:r>
      <w:r>
        <w:rPr>
          <w:spacing w:val="-6"/>
        </w:rPr>
        <w:t>Menzel,</w:t>
      </w:r>
      <w:r>
        <w:rPr>
          <w:spacing w:val="-7"/>
        </w:rPr>
        <w:t> </w:t>
      </w:r>
      <w:r>
        <w:rPr>
          <w:spacing w:val="-6"/>
        </w:rPr>
        <w:t>R.,</w:t>
      </w:r>
      <w:r>
        <w:rPr>
          <w:spacing w:val="-7"/>
        </w:rPr>
        <w:t> </w:t>
      </w:r>
      <w:r>
        <w:rPr>
          <w:spacing w:val="-6"/>
        </w:rPr>
        <w:t>2015.</w:t>
      </w:r>
      <w:r>
        <w:rPr>
          <w:spacing w:val="-7"/>
        </w:rPr>
        <w:t> </w:t>
      </w:r>
      <w:r>
        <w:rPr>
          <w:spacing w:val="-6"/>
        </w:rPr>
        <w:t>Odor</w:t>
      </w:r>
      <w:r>
        <w:rPr>
          <w:spacing w:val="-7"/>
        </w:rPr>
        <w:t> </w:t>
      </w:r>
      <w:r>
        <w:rPr>
          <w:spacing w:val="-6"/>
        </w:rPr>
        <w:t>learning</w:t>
      </w:r>
      <w:r>
        <w:rPr>
          <w:spacing w:val="-7"/>
        </w:rPr>
        <w:t> </w:t>
      </w:r>
      <w:r>
        <w:rPr>
          <w:spacing w:val="-6"/>
        </w:rPr>
        <w:t>and</w:t>
      </w:r>
      <w:r>
        <w:rPr>
          <w:spacing w:val="-7"/>
        </w:rPr>
        <w:t> </w:t>
      </w:r>
      <w:r>
        <w:rPr>
          <w:spacing w:val="-6"/>
        </w:rPr>
        <w:t>odor </w:t>
      </w:r>
      <w:r>
        <w:rPr>
          <w:spacing w:val="-4"/>
        </w:rPr>
        <w:t>discrimination</w:t>
      </w:r>
      <w:r>
        <w:rPr>
          <w:spacing w:val="-5"/>
        </w:rPr>
        <w:t> </w:t>
      </w:r>
      <w:r>
        <w:rPr>
          <w:spacing w:val="-4"/>
        </w:rPr>
        <w:t>of bees selected for enhanced hygienic</w:t>
      </w:r>
      <w:r>
        <w:rPr>
          <w:spacing w:val="-5"/>
        </w:rPr>
        <w:t> </w:t>
      </w:r>
      <w:r>
        <w:rPr>
          <w:spacing w:val="-4"/>
        </w:rPr>
        <w:t>behavior. Apidologie, 46, 499-514.</w:t>
      </w:r>
    </w:p>
    <w:p>
      <w:pPr>
        <w:pStyle w:val="BodyText"/>
      </w:pPr>
    </w:p>
    <w:p>
      <w:pPr>
        <w:pStyle w:val="BodyText"/>
      </w:pPr>
    </w:p>
    <w:p>
      <w:pPr>
        <w:pStyle w:val="BodyText"/>
        <w:spacing w:before="24"/>
      </w:pPr>
    </w:p>
    <w:p>
      <w:pPr>
        <w:pStyle w:val="BodyText"/>
        <w:spacing w:line="290" w:lineRule="auto" w:before="1"/>
        <w:ind w:left="400" w:firstLine="1440"/>
      </w:pPr>
      <w:r>
        <w:rPr>
          <w:spacing w:val="-8"/>
        </w:rPr>
        <w:t>Pamir, E., Chakroborty, N. K., Stollhoff, N., Gehring, K.B., Antemann, V., </w:t>
      </w:r>
      <w:r>
        <w:rPr>
          <w:spacing w:val="-6"/>
        </w:rPr>
        <w:t>Morgenstern,</w:t>
      </w:r>
      <w:r>
        <w:rPr>
          <w:spacing w:val="-11"/>
        </w:rPr>
        <w:t> </w:t>
      </w:r>
      <w:r>
        <w:rPr>
          <w:spacing w:val="-6"/>
        </w:rPr>
        <w:t>L.,</w:t>
      </w:r>
      <w:r>
        <w:rPr>
          <w:spacing w:val="-11"/>
        </w:rPr>
        <w:t> </w:t>
      </w:r>
      <w:r>
        <w:rPr>
          <w:spacing w:val="-6"/>
        </w:rPr>
        <w:t>Felsenberg,</w:t>
      </w:r>
      <w:r>
        <w:rPr>
          <w:spacing w:val="-10"/>
        </w:rPr>
        <w:t> </w:t>
      </w:r>
      <w:r>
        <w:rPr>
          <w:spacing w:val="-6"/>
        </w:rPr>
        <w:t>J.,</w:t>
      </w:r>
      <w:r>
        <w:rPr>
          <w:spacing w:val="-11"/>
        </w:rPr>
        <w:t> </w:t>
      </w:r>
      <w:r>
        <w:rPr>
          <w:spacing w:val="-6"/>
        </w:rPr>
        <w:t>Eisenhardt,</w:t>
      </w:r>
      <w:r>
        <w:rPr>
          <w:spacing w:val="-10"/>
        </w:rPr>
        <w:t> </w:t>
      </w:r>
      <w:r>
        <w:rPr>
          <w:spacing w:val="-6"/>
        </w:rPr>
        <w:t>D.,</w:t>
      </w:r>
      <w:r>
        <w:rPr>
          <w:spacing w:val="-11"/>
        </w:rPr>
        <w:t> </w:t>
      </w:r>
      <w:r>
        <w:rPr>
          <w:spacing w:val="-6"/>
        </w:rPr>
        <w:t>Menzel,</w:t>
      </w:r>
      <w:r>
        <w:rPr>
          <w:spacing w:val="-10"/>
        </w:rPr>
        <w:t> </w:t>
      </w:r>
      <w:r>
        <w:rPr>
          <w:spacing w:val="-6"/>
        </w:rPr>
        <w:t>R.,</w:t>
      </w:r>
      <w:r>
        <w:rPr>
          <w:spacing w:val="-11"/>
        </w:rPr>
        <w:t> </w:t>
      </w:r>
      <w:r>
        <w:rPr>
          <w:spacing w:val="-6"/>
        </w:rPr>
        <w:t>Nawrot,</w:t>
      </w:r>
      <w:r>
        <w:rPr>
          <w:spacing w:val="-11"/>
        </w:rPr>
        <w:t> </w:t>
      </w:r>
      <w:r>
        <w:rPr>
          <w:spacing w:val="-6"/>
        </w:rPr>
        <w:t>M.P.,</w:t>
      </w:r>
      <w:r>
        <w:rPr>
          <w:spacing w:val="-10"/>
        </w:rPr>
        <w:t> </w:t>
      </w:r>
      <w:r>
        <w:rPr>
          <w:spacing w:val="-6"/>
        </w:rPr>
        <w:t>2011.</w:t>
      </w:r>
      <w:r>
        <w:rPr>
          <w:spacing w:val="-11"/>
        </w:rPr>
        <w:t> </w:t>
      </w:r>
      <w:r>
        <w:rPr>
          <w:spacing w:val="-6"/>
        </w:rPr>
        <w:t>Average</w:t>
      </w:r>
      <w:r>
        <w:rPr>
          <w:spacing w:val="-10"/>
        </w:rPr>
        <w:t> </w:t>
      </w:r>
      <w:r>
        <w:rPr>
          <w:spacing w:val="-6"/>
        </w:rPr>
        <w:t>group </w:t>
      </w:r>
      <w:r>
        <w:rPr/>
        <w:t>behavior</w:t>
      </w:r>
      <w:r>
        <w:rPr>
          <w:spacing w:val="-16"/>
        </w:rPr>
        <w:t> </w:t>
      </w:r>
      <w:r>
        <w:rPr/>
        <w:t>does</w:t>
      </w:r>
      <w:r>
        <w:rPr>
          <w:spacing w:val="-16"/>
        </w:rPr>
        <w:t> </w:t>
      </w:r>
      <w:r>
        <w:rPr/>
        <w:t>not</w:t>
      </w:r>
      <w:r>
        <w:rPr>
          <w:spacing w:val="-16"/>
        </w:rPr>
        <w:t> </w:t>
      </w:r>
      <w:r>
        <w:rPr/>
        <w:t>represent</w:t>
      </w:r>
      <w:r>
        <w:rPr>
          <w:spacing w:val="-16"/>
        </w:rPr>
        <w:t> </w:t>
      </w:r>
      <w:r>
        <w:rPr/>
        <w:t>individual</w:t>
      </w:r>
      <w:r>
        <w:rPr>
          <w:spacing w:val="-16"/>
        </w:rPr>
        <w:t> </w:t>
      </w:r>
      <w:r>
        <w:rPr/>
        <w:t>behavior</w:t>
      </w:r>
      <w:r>
        <w:rPr>
          <w:spacing w:val="-16"/>
        </w:rPr>
        <w:t> </w:t>
      </w:r>
      <w:r>
        <w:rPr/>
        <w:t>in</w:t>
      </w:r>
      <w:r>
        <w:rPr>
          <w:spacing w:val="-16"/>
        </w:rPr>
        <w:t> </w:t>
      </w:r>
      <w:r>
        <w:rPr/>
        <w:t>classical</w:t>
      </w:r>
      <w:r>
        <w:rPr>
          <w:spacing w:val="-16"/>
        </w:rPr>
        <w:t> </w:t>
      </w:r>
      <w:r>
        <w:rPr/>
        <w:t>conditioning</w:t>
      </w:r>
      <w:r>
        <w:rPr>
          <w:spacing w:val="-16"/>
        </w:rPr>
        <w:t> </w:t>
      </w:r>
      <w:r>
        <w:rPr/>
        <w:t>of</w:t>
      </w:r>
      <w:r>
        <w:rPr>
          <w:spacing w:val="-16"/>
        </w:rPr>
        <w:t> </w:t>
      </w:r>
      <w:r>
        <w:rPr/>
        <w:t>the</w:t>
      </w:r>
      <w:r>
        <w:rPr>
          <w:spacing w:val="-16"/>
        </w:rPr>
        <w:t> </w:t>
      </w:r>
      <w:r>
        <w:rPr/>
        <w:t>honeybee.</w:t>
      </w:r>
    </w:p>
    <w:p>
      <w:pPr>
        <w:pStyle w:val="BodyText"/>
        <w:spacing w:line="253" w:lineRule="exact"/>
        <w:ind w:left="400"/>
      </w:pPr>
      <w:r>
        <w:rPr>
          <w:spacing w:val="-8"/>
        </w:rPr>
        <w:t>Learning</w:t>
      </w:r>
      <w:r>
        <w:rPr/>
        <w:t> </w:t>
      </w:r>
      <w:r>
        <w:rPr>
          <w:spacing w:val="-8"/>
        </w:rPr>
        <w:t>&amp;</w:t>
      </w:r>
      <w:r>
        <w:rPr>
          <w:spacing w:val="1"/>
        </w:rPr>
        <w:t> </w:t>
      </w:r>
      <w:r>
        <w:rPr>
          <w:spacing w:val="-8"/>
        </w:rPr>
        <w:t>Memory,</w:t>
      </w:r>
      <w:r>
        <w:rPr/>
        <w:t> </w:t>
      </w:r>
      <w:r>
        <w:rPr>
          <w:spacing w:val="-8"/>
        </w:rPr>
        <w:t>18,</w:t>
      </w:r>
      <w:r>
        <w:rPr>
          <w:spacing w:val="1"/>
        </w:rPr>
        <w:t> </w:t>
      </w:r>
      <w:r>
        <w:rPr>
          <w:spacing w:val="-8"/>
        </w:rPr>
        <w:t>733-741.</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ind w:left="1120"/>
      </w:pPr>
      <w:r>
        <w:rPr/>
        <w:t>Book</w:t>
      </w:r>
      <w:r>
        <w:rPr>
          <w:spacing w:val="15"/>
        </w:rPr>
        <w:t> </w:t>
      </w:r>
      <w:r>
        <w:rPr>
          <w:spacing w:val="-2"/>
        </w:rPr>
        <w:t>Chapters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spacing w:line="290" w:lineRule="auto"/>
        <w:ind w:left="400" w:right="268" w:firstLine="1440"/>
        <w:jc w:val="both"/>
      </w:pPr>
      <w:r>
        <w:rPr>
          <w:spacing w:val="-6"/>
        </w:rPr>
        <w:t>Mallick,</w:t>
      </w:r>
      <w:r>
        <w:rPr>
          <w:spacing w:val="-7"/>
        </w:rPr>
        <w:t> </w:t>
      </w:r>
      <w:r>
        <w:rPr>
          <w:spacing w:val="-6"/>
        </w:rPr>
        <w:t>A.,</w:t>
      </w:r>
      <w:r>
        <w:rPr>
          <w:spacing w:val="-7"/>
        </w:rPr>
        <w:t> </w:t>
      </w:r>
      <w:r>
        <w:rPr>
          <w:spacing w:val="-6"/>
        </w:rPr>
        <w:t>Paul,</w:t>
      </w:r>
      <w:r>
        <w:rPr>
          <w:spacing w:val="-7"/>
        </w:rPr>
        <w:t> </w:t>
      </w:r>
      <w:r>
        <w:rPr>
          <w:spacing w:val="-6"/>
        </w:rPr>
        <w:t>M.,</w:t>
      </w:r>
      <w:r>
        <w:rPr>
          <w:spacing w:val="-7"/>
        </w:rPr>
        <w:t> </w:t>
      </w:r>
      <w:r>
        <w:rPr>
          <w:spacing w:val="-6"/>
        </w:rPr>
        <w:t>Ahmed,</w:t>
      </w:r>
      <w:r>
        <w:rPr>
          <w:spacing w:val="-7"/>
        </w:rPr>
        <w:t> </w:t>
      </w:r>
      <w:r>
        <w:rPr>
          <w:spacing w:val="-6"/>
        </w:rPr>
        <w:t>N.,</w:t>
      </w:r>
      <w:r>
        <w:rPr>
          <w:spacing w:val="-7"/>
        </w:rPr>
        <w:t> </w:t>
      </w:r>
      <w:r>
        <w:rPr>
          <w:spacing w:val="-6"/>
        </w:rPr>
        <w:t>Biswas,</w:t>
      </w:r>
      <w:r>
        <w:rPr>
          <w:spacing w:val="-7"/>
        </w:rPr>
        <w:t> </w:t>
      </w:r>
      <w:r>
        <w:rPr>
          <w:spacing w:val="-6"/>
        </w:rPr>
        <w:t>S.,</w:t>
      </w:r>
      <w:r>
        <w:rPr>
          <w:spacing w:val="-7"/>
        </w:rPr>
        <w:t> </w:t>
      </w:r>
      <w:r>
        <w:rPr>
          <w:spacing w:val="-6"/>
        </w:rPr>
        <w:t>Ghosh,</w:t>
      </w:r>
      <w:r>
        <w:rPr>
          <w:spacing w:val="-7"/>
        </w:rPr>
        <w:t> </w:t>
      </w:r>
      <w:r>
        <w:rPr>
          <w:spacing w:val="-6"/>
        </w:rPr>
        <w:t>S.,</w:t>
      </w:r>
      <w:r>
        <w:rPr>
          <w:spacing w:val="-7"/>
        </w:rPr>
        <w:t> </w:t>
      </w:r>
      <w:r>
        <w:rPr>
          <w:spacing w:val="-6"/>
        </w:rPr>
        <w:t>Chakroborty,</w:t>
      </w:r>
      <w:r>
        <w:rPr>
          <w:spacing w:val="-7"/>
        </w:rPr>
        <w:t> </w:t>
      </w:r>
      <w:r>
        <w:rPr>
          <w:spacing w:val="-6"/>
        </w:rPr>
        <w:t>N.</w:t>
      </w:r>
      <w:r>
        <w:rPr>
          <w:spacing w:val="-7"/>
        </w:rPr>
        <w:t> </w:t>
      </w:r>
      <w:r>
        <w:rPr>
          <w:spacing w:val="-6"/>
        </w:rPr>
        <w:t>K*.</w:t>
      </w:r>
      <w:r>
        <w:rPr>
          <w:spacing w:val="-7"/>
        </w:rPr>
        <w:t> </w:t>
      </w:r>
      <w:r>
        <w:rPr>
          <w:spacing w:val="-6"/>
        </w:rPr>
        <w:t>Book </w:t>
      </w:r>
      <w:r>
        <w:rPr>
          <w:spacing w:val="-4"/>
        </w:rPr>
        <w:t>Chapter</w:t>
      </w:r>
      <w:r>
        <w:rPr>
          <w:spacing w:val="-10"/>
        </w:rPr>
        <w:t> </w:t>
      </w:r>
      <w:r>
        <w:rPr>
          <w:spacing w:val="-4"/>
        </w:rPr>
        <w:t>accepted</w:t>
      </w:r>
      <w:r>
        <w:rPr>
          <w:spacing w:val="-10"/>
        </w:rPr>
        <w:t> </w:t>
      </w:r>
      <w:r>
        <w:rPr>
          <w:spacing w:val="-4"/>
        </w:rPr>
        <w:t>titled</w:t>
      </w:r>
      <w:r>
        <w:rPr>
          <w:spacing w:val="-10"/>
        </w:rPr>
        <w:t> </w:t>
      </w:r>
      <w:r>
        <w:rPr>
          <w:spacing w:val="-4"/>
        </w:rPr>
        <w:t>‘Matrix</w:t>
      </w:r>
      <w:r>
        <w:rPr>
          <w:spacing w:val="-10"/>
        </w:rPr>
        <w:t> </w:t>
      </w:r>
      <w:r>
        <w:rPr>
          <w:spacing w:val="-4"/>
        </w:rPr>
        <w:t>of</w:t>
      </w:r>
      <w:r>
        <w:rPr>
          <w:spacing w:val="-10"/>
        </w:rPr>
        <w:t> </w:t>
      </w:r>
      <w:r>
        <w:rPr>
          <w:spacing w:val="-4"/>
        </w:rPr>
        <w:t>skin</w:t>
      </w:r>
      <w:r>
        <w:rPr>
          <w:spacing w:val="-10"/>
        </w:rPr>
        <w:t> </w:t>
      </w:r>
      <w:r>
        <w:rPr>
          <w:spacing w:val="-4"/>
        </w:rPr>
        <w:t>color</w:t>
      </w:r>
      <w:r>
        <w:rPr>
          <w:spacing w:val="-10"/>
        </w:rPr>
        <w:t> </w:t>
      </w:r>
      <w:r>
        <w:rPr>
          <w:spacing w:val="-4"/>
        </w:rPr>
        <w:t>satisfaction,</w:t>
      </w:r>
      <w:r>
        <w:rPr>
          <w:spacing w:val="-10"/>
        </w:rPr>
        <w:t> </w:t>
      </w:r>
      <w:r>
        <w:rPr>
          <w:spacing w:val="-4"/>
        </w:rPr>
        <w:t>body-image</w:t>
      </w:r>
      <w:r>
        <w:rPr>
          <w:spacing w:val="-10"/>
        </w:rPr>
        <w:t> </w:t>
      </w:r>
      <w:r>
        <w:rPr>
          <w:spacing w:val="-4"/>
        </w:rPr>
        <w:t>cognitive</w:t>
      </w:r>
      <w:r>
        <w:rPr>
          <w:spacing w:val="-10"/>
        </w:rPr>
        <w:t> </w:t>
      </w:r>
      <w:r>
        <w:rPr>
          <w:spacing w:val="-4"/>
        </w:rPr>
        <w:t>distortions</w:t>
      </w:r>
      <w:r>
        <w:rPr>
          <w:spacing w:val="-10"/>
        </w:rPr>
        <w:t> </w:t>
      </w:r>
      <w:r>
        <w:rPr>
          <w:spacing w:val="-4"/>
        </w:rPr>
        <w:t>and </w:t>
      </w:r>
      <w:r>
        <w:rPr>
          <w:spacing w:val="-2"/>
        </w:rPr>
        <w:t>self-esteem</w:t>
      </w:r>
      <w:r>
        <w:rPr>
          <w:spacing w:val="-5"/>
        </w:rPr>
        <w:t> </w:t>
      </w:r>
      <w:r>
        <w:rPr>
          <w:spacing w:val="-2"/>
        </w:rPr>
        <w:t>of</w:t>
      </w:r>
      <w:r>
        <w:rPr>
          <w:spacing w:val="-5"/>
        </w:rPr>
        <w:t> </w:t>
      </w:r>
      <w:r>
        <w:rPr>
          <w:spacing w:val="-2"/>
        </w:rPr>
        <w:t>the</w:t>
      </w:r>
      <w:r>
        <w:rPr>
          <w:spacing w:val="-5"/>
        </w:rPr>
        <w:t> </w:t>
      </w:r>
      <w:r>
        <w:rPr>
          <w:spacing w:val="-2"/>
        </w:rPr>
        <w:t>young</w:t>
      </w:r>
      <w:r>
        <w:rPr>
          <w:spacing w:val="-5"/>
        </w:rPr>
        <w:t> </w:t>
      </w:r>
      <w:r>
        <w:rPr>
          <w:spacing w:val="-2"/>
        </w:rPr>
        <w:t>adults’.</w:t>
      </w:r>
      <w:r>
        <w:rPr>
          <w:spacing w:val="-5"/>
        </w:rPr>
        <w:t> </w:t>
      </w:r>
      <w:r>
        <w:rPr>
          <w:spacing w:val="-2"/>
        </w:rPr>
        <w:t>Springer</w:t>
      </w:r>
      <w:r>
        <w:rPr>
          <w:spacing w:val="-5"/>
        </w:rPr>
        <w:t> </w:t>
      </w:r>
      <w:r>
        <w:rPr>
          <w:spacing w:val="-2"/>
        </w:rPr>
        <w:t>Publishing</w:t>
      </w:r>
      <w:r>
        <w:rPr>
          <w:spacing w:val="-5"/>
        </w:rPr>
        <w:t> </w:t>
      </w:r>
      <w:r>
        <w:rPr>
          <w:spacing w:val="-2"/>
        </w:rPr>
        <w:t>Company</w:t>
      </w:r>
      <w:r>
        <w:rPr>
          <w:spacing w:val="-5"/>
        </w:rPr>
        <w:t> </w:t>
      </w:r>
      <w:r>
        <w:rPr>
          <w:spacing w:val="-2"/>
        </w:rPr>
        <w:t>(Accepted)."</w:t>
      </w:r>
    </w:p>
    <w:p>
      <w:pPr>
        <w:pStyle w:val="BodyText"/>
        <w:spacing w:before="237"/>
        <w:ind w:left="400"/>
      </w:pPr>
      <w:r>
        <w:rPr>
          <w:spacing w:val="-8"/>
        </w:rPr>
        <w:t>"1694535823-38","https://tslas.thapar.edu/faculty","DR.</w:t>
      </w:r>
      <w:r>
        <w:rPr>
          <w:spacing w:val="-3"/>
        </w:rPr>
        <w:t> </w:t>
      </w:r>
      <w:r>
        <w:rPr>
          <w:spacing w:val="-8"/>
        </w:rPr>
        <w:t>PRATICHI</w:t>
      </w:r>
      <w:r>
        <w:rPr>
          <w:spacing w:val="-3"/>
        </w:rPr>
        <w:t> </w:t>
      </w:r>
      <w:r>
        <w:rPr>
          <w:spacing w:val="-8"/>
        </w:rPr>
        <w:t>MAJUMDAR</w:t>
      </w:r>
    </w:p>
    <w:p>
      <w:pPr>
        <w:pStyle w:val="BodyText"/>
        <w:spacing w:before="37"/>
      </w:pPr>
    </w:p>
    <w:p>
      <w:pPr>
        <w:pStyle w:val="BodyText"/>
        <w:spacing w:before="1"/>
        <w:ind w:right="1258"/>
        <w:jc w:val="center"/>
      </w:pPr>
      <w:r>
        <w:rPr>
          <w:spacing w:val="-2"/>
        </w:rPr>
        <w:t>Assistant</w:t>
      </w:r>
      <w:r>
        <w:rPr>
          <w:spacing w:val="-8"/>
        </w:rPr>
        <w:t> </w:t>
      </w:r>
      <w:r>
        <w:rPr>
          <w:spacing w:val="-2"/>
        </w:rPr>
        <w:t>Professor</w:t>
      </w:r>
    </w:p>
    <w:p>
      <w:pPr>
        <w:spacing w:after="0"/>
        <w:jc w:val="center"/>
        <w:sectPr>
          <w:pgSz w:w="11920" w:h="16840"/>
          <w:pgMar w:top="1360" w:bottom="280" w:left="1040" w:right="1220"/>
        </w:sectPr>
      </w:pPr>
    </w:p>
    <w:p>
      <w:pPr>
        <w:pStyle w:val="BodyText"/>
        <w:spacing w:before="84"/>
        <w:ind w:right="533"/>
        <w:jc w:val="center"/>
      </w:pPr>
      <w:r>
        <w:rPr/>
        <w:t>DR.</w:t>
      </w:r>
      <w:r>
        <w:rPr>
          <w:spacing w:val="-9"/>
        </w:rPr>
        <w:t> </w:t>
      </w:r>
      <w:r>
        <w:rPr/>
        <w:t>PRATICHI</w:t>
      </w:r>
      <w:r>
        <w:rPr>
          <w:spacing w:val="-8"/>
        </w:rPr>
        <w:t> </w:t>
      </w:r>
      <w:r>
        <w:rPr>
          <w:spacing w:val="-2"/>
        </w:rPr>
        <w:t>MAJUMDAR</w:t>
      </w:r>
    </w:p>
    <w:p>
      <w:pPr>
        <w:pStyle w:val="BodyText"/>
        <w:spacing w:before="37"/>
      </w:pPr>
    </w:p>
    <w:p>
      <w:pPr>
        <w:pStyle w:val="BodyText"/>
        <w:spacing w:line="290" w:lineRule="auto"/>
        <w:ind w:left="400" w:firstLine="2880"/>
      </w:pPr>
      <w:r>
        <w:rPr>
          <w:spacing w:val="-2"/>
        </w:rPr>
        <w:t>Assistant </w:t>
      </w:r>
      <w:r>
        <w:rPr>
          <w:spacing w:val="-6"/>
        </w:rPr>
        <w:t>Professor","https://tslas.thapar.edu/facultymaster/53","DR.</w:t>
      </w:r>
      <w:r>
        <w:rPr>
          <w:spacing w:val="80"/>
        </w:rPr>
        <w:t> </w:t>
      </w:r>
      <w:r>
        <w:rPr>
          <w:spacing w:val="-6"/>
        </w:rPr>
        <w:t>PRATICHI</w:t>
      </w:r>
      <w:r>
        <w:rPr>
          <w:spacing w:val="-11"/>
        </w:rPr>
        <w:t> </w:t>
      </w:r>
      <w:r>
        <w:rPr>
          <w:spacing w:val="-6"/>
        </w:rPr>
        <w:t>MAJUMDAR</w:t>
      </w:r>
    </w:p>
    <w:p>
      <w:pPr>
        <w:pStyle w:val="BodyText"/>
        <w:spacing w:before="238"/>
        <w:ind w:left="2560"/>
      </w:pPr>
      <w:r>
        <w:rPr>
          <w:spacing w:val="-2"/>
        </w:rPr>
        <w:t>Assistant</w:t>
      </w:r>
      <w:r>
        <w:rPr>
          <w:spacing w:val="-8"/>
        </w:rPr>
        <w:t> </w:t>
      </w: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
      </w:pPr>
    </w:p>
    <w:p>
      <w:pPr>
        <w:pStyle w:val="BodyText"/>
        <w:spacing w:before="1"/>
        <w:ind w:left="4720"/>
      </w:pPr>
      <w:r>
        <w:rPr>
          <w:spacing w:val="-2"/>
        </w:rPr>
        <w:t>PhD</w:t>
      </w:r>
      <w:r>
        <w:rPr>
          <w:spacing w:val="-13"/>
        </w:rPr>
        <w:t> </w:t>
      </w:r>
      <w:r>
        <w:rPr>
          <w:spacing w:val="-2"/>
        </w:rPr>
        <w:t>in</w:t>
      </w:r>
      <w:r>
        <w:rPr>
          <w:spacing w:val="-12"/>
        </w:rPr>
        <w:t> </w:t>
      </w:r>
      <w:r>
        <w:rPr>
          <w:spacing w:val="-2"/>
        </w:rPr>
        <w:t>Sociology,</w:t>
      </w:r>
      <w:r>
        <w:rPr>
          <w:spacing w:val="-12"/>
        </w:rPr>
        <w:t> </w:t>
      </w:r>
      <w:r>
        <w:rPr>
          <w:spacing w:val="-2"/>
        </w:rPr>
        <w:t>Jawaharlal</w:t>
      </w:r>
      <w:r>
        <w:rPr>
          <w:spacing w:val="-12"/>
        </w:rPr>
        <w:t> </w:t>
      </w:r>
      <w:r>
        <w:rPr>
          <w:spacing w:val="-2"/>
        </w:rPr>
        <w:t>Nehru</w:t>
      </w:r>
      <w:r>
        <w:rPr>
          <w:spacing w:val="-12"/>
        </w:rPr>
        <w:t> </w:t>
      </w:r>
      <w:r>
        <w:rPr>
          <w:spacing w:val="-2"/>
        </w:rPr>
        <w:t>University,</w:t>
      </w:r>
    </w:p>
    <w:p>
      <w:pPr>
        <w:pStyle w:val="BodyText"/>
        <w:spacing w:before="53"/>
        <w:ind w:left="400"/>
      </w:pPr>
      <w:r>
        <w:rPr>
          <w:spacing w:val="-2"/>
        </w:rPr>
        <w:t>India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9"/>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spacing w:line="290" w:lineRule="auto" w:before="1"/>
        <w:ind w:left="400" w:right="249" w:firstLine="720"/>
      </w:pPr>
      <w:r>
        <w:rPr>
          <w:spacing w:val="-2"/>
        </w:rPr>
        <w:t>Digital</w:t>
      </w:r>
      <w:r>
        <w:rPr>
          <w:spacing w:val="-9"/>
        </w:rPr>
        <w:t> </w:t>
      </w:r>
      <w:r>
        <w:rPr>
          <w:spacing w:val="-2"/>
        </w:rPr>
        <w:t>Sociology,</w:t>
      </w:r>
      <w:r>
        <w:rPr>
          <w:spacing w:val="-9"/>
        </w:rPr>
        <w:t> </w:t>
      </w:r>
      <w:r>
        <w:rPr>
          <w:spacing w:val="-2"/>
        </w:rPr>
        <w:t>New</w:t>
      </w:r>
      <w:r>
        <w:rPr>
          <w:spacing w:val="-9"/>
        </w:rPr>
        <w:t> </w:t>
      </w:r>
      <w:r>
        <w:rPr>
          <w:spacing w:val="-2"/>
        </w:rPr>
        <w:t>Media</w:t>
      </w:r>
      <w:r>
        <w:rPr>
          <w:spacing w:val="-9"/>
        </w:rPr>
        <w:t> </w:t>
      </w:r>
      <w:r>
        <w:rPr>
          <w:spacing w:val="-2"/>
        </w:rPr>
        <w:t>and</w:t>
      </w:r>
      <w:r>
        <w:rPr>
          <w:spacing w:val="-9"/>
        </w:rPr>
        <w:t> </w:t>
      </w:r>
      <w:r>
        <w:rPr>
          <w:spacing w:val="-2"/>
        </w:rPr>
        <w:t>Popular</w:t>
      </w:r>
      <w:r>
        <w:rPr>
          <w:spacing w:val="-9"/>
        </w:rPr>
        <w:t> </w:t>
      </w:r>
      <w:r>
        <w:rPr>
          <w:spacing w:val="-2"/>
        </w:rPr>
        <w:t>Culture,</w:t>
      </w:r>
      <w:r>
        <w:rPr>
          <w:spacing w:val="-9"/>
        </w:rPr>
        <w:t> </w:t>
      </w:r>
      <w:r>
        <w:rPr>
          <w:spacing w:val="-2"/>
        </w:rPr>
        <w:t>Gender</w:t>
      </w:r>
      <w:r>
        <w:rPr>
          <w:spacing w:val="-9"/>
        </w:rPr>
        <w:t> </w:t>
      </w:r>
      <w:r>
        <w:rPr>
          <w:spacing w:val="-2"/>
        </w:rPr>
        <w:t>and</w:t>
      </w:r>
      <w:r>
        <w:rPr>
          <w:spacing w:val="-9"/>
        </w:rPr>
        <w:t> </w:t>
      </w:r>
      <w:r>
        <w:rPr>
          <w:spacing w:val="-2"/>
        </w:rPr>
        <w:t>Human</w:t>
      </w:r>
      <w:r>
        <w:rPr>
          <w:spacing w:val="-9"/>
        </w:rPr>
        <w:t> </w:t>
      </w:r>
      <w:r>
        <w:rPr>
          <w:spacing w:val="-2"/>
        </w:rPr>
        <w:t>Rights, </w:t>
      </w:r>
      <w:r>
        <w:rPr/>
        <w:t>Sociology of Development</w:t>
      </w:r>
    </w:p>
    <w:p>
      <w:pPr>
        <w:spacing w:after="0" w:line="290" w:lineRule="auto"/>
        <w:sectPr>
          <w:pgSz w:w="11920" w:h="16840"/>
          <w:pgMar w:top="1900" w:bottom="280" w:left="1040" w:right="1220"/>
        </w:sectPr>
      </w:pPr>
    </w:p>
    <w:p>
      <w:pPr>
        <w:pStyle w:val="BodyText"/>
        <w:spacing w:before="84"/>
        <w:ind w:left="4000"/>
      </w:pPr>
      <w:hyperlink r:id="rId248">
        <w:r>
          <w:rPr>
            <w:spacing w:val="-2"/>
          </w:rPr>
          <w:t>pratichi.majumdar@thapar.edu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BodyText"/>
        <w:spacing w:line="290" w:lineRule="auto" w:before="1"/>
        <w:ind w:left="400" w:right="268" w:firstLine="720"/>
      </w:pPr>
      <w:r>
        <w:rPr>
          <w:spacing w:val="-2"/>
        </w:rPr>
        <w:t>Pratichi</w:t>
      </w:r>
      <w:r>
        <w:rPr>
          <w:spacing w:val="-11"/>
        </w:rPr>
        <w:t> </w:t>
      </w:r>
      <w:r>
        <w:rPr>
          <w:spacing w:val="-2"/>
        </w:rPr>
        <w:t>Majumdar</w:t>
      </w:r>
      <w:r>
        <w:rPr>
          <w:spacing w:val="-11"/>
        </w:rPr>
        <w:t> </w:t>
      </w:r>
      <w:r>
        <w:rPr>
          <w:spacing w:val="-2"/>
        </w:rPr>
        <w:t>is</w:t>
      </w:r>
      <w:r>
        <w:rPr>
          <w:spacing w:val="-11"/>
        </w:rPr>
        <w:t> </w:t>
      </w:r>
      <w:r>
        <w:rPr>
          <w:spacing w:val="-2"/>
        </w:rPr>
        <w:t>a</w:t>
      </w:r>
      <w:r>
        <w:rPr>
          <w:spacing w:val="-11"/>
        </w:rPr>
        <w:t> </w:t>
      </w:r>
      <w:r>
        <w:rPr>
          <w:spacing w:val="-2"/>
        </w:rPr>
        <w:t>sociologist</w:t>
      </w:r>
      <w:r>
        <w:rPr>
          <w:spacing w:val="-11"/>
        </w:rPr>
        <w:t> </w:t>
      </w:r>
      <w:r>
        <w:rPr>
          <w:spacing w:val="-2"/>
        </w:rPr>
        <w:t>and</w:t>
      </w:r>
      <w:r>
        <w:rPr>
          <w:spacing w:val="-11"/>
        </w:rPr>
        <w:t> </w:t>
      </w:r>
      <w:r>
        <w:rPr>
          <w:spacing w:val="-2"/>
        </w:rPr>
        <w:t>qualitative</w:t>
      </w:r>
      <w:r>
        <w:rPr>
          <w:spacing w:val="-11"/>
        </w:rPr>
        <w:t> </w:t>
      </w:r>
      <w:r>
        <w:rPr>
          <w:spacing w:val="-2"/>
        </w:rPr>
        <w:t>researcher</w:t>
      </w:r>
      <w:r>
        <w:rPr>
          <w:spacing w:val="-11"/>
        </w:rPr>
        <w:t> </w:t>
      </w:r>
      <w:r>
        <w:rPr>
          <w:spacing w:val="-2"/>
        </w:rPr>
        <w:t>from</w:t>
      </w:r>
      <w:r>
        <w:rPr>
          <w:spacing w:val="-11"/>
        </w:rPr>
        <w:t> </w:t>
      </w:r>
      <w:r>
        <w:rPr>
          <w:spacing w:val="-2"/>
        </w:rPr>
        <w:t>New</w:t>
      </w:r>
      <w:r>
        <w:rPr>
          <w:spacing w:val="-11"/>
        </w:rPr>
        <w:t> </w:t>
      </w:r>
      <w:r>
        <w:rPr>
          <w:spacing w:val="-2"/>
        </w:rPr>
        <w:t>Delhi,</w:t>
      </w:r>
      <w:r>
        <w:rPr>
          <w:spacing w:val="-11"/>
        </w:rPr>
        <w:t> </w:t>
      </w:r>
      <w:r>
        <w:rPr>
          <w:spacing w:val="-2"/>
        </w:rPr>
        <w:t>India.</w:t>
      </w:r>
      <w:r>
        <w:rPr>
          <w:spacing w:val="-2"/>
        </w:rPr>
        <w:t> </w:t>
      </w:r>
      <w:r>
        <w:rPr/>
        <w:t>She</w:t>
      </w:r>
      <w:r>
        <w:rPr>
          <w:spacing w:val="-15"/>
        </w:rPr>
        <w:t> </w:t>
      </w:r>
      <w:r>
        <w:rPr/>
        <w:t>has</w:t>
      </w:r>
      <w:r>
        <w:rPr>
          <w:spacing w:val="-15"/>
        </w:rPr>
        <w:t> </w:t>
      </w:r>
      <w:r>
        <w:rPr/>
        <w:t>completed</w:t>
      </w:r>
      <w:r>
        <w:rPr>
          <w:spacing w:val="-15"/>
        </w:rPr>
        <w:t> </w:t>
      </w:r>
      <w:r>
        <w:rPr/>
        <w:t>Ph.D.</w:t>
      </w:r>
      <w:r>
        <w:rPr>
          <w:spacing w:val="-15"/>
        </w:rPr>
        <w:t> </w:t>
      </w:r>
      <w:r>
        <w:rPr/>
        <w:t>from</w:t>
      </w:r>
      <w:r>
        <w:rPr>
          <w:spacing w:val="-15"/>
        </w:rPr>
        <w:t> </w:t>
      </w:r>
      <w:r>
        <w:rPr/>
        <w:t>the</w:t>
      </w:r>
      <w:r>
        <w:rPr>
          <w:spacing w:val="-15"/>
        </w:rPr>
        <w:t> </w:t>
      </w:r>
      <w:r>
        <w:rPr/>
        <w:t>Centre</w:t>
      </w:r>
      <w:r>
        <w:rPr>
          <w:spacing w:val="-15"/>
        </w:rPr>
        <w:t> </w:t>
      </w:r>
      <w:r>
        <w:rPr/>
        <w:t>for</w:t>
      </w:r>
      <w:r>
        <w:rPr>
          <w:spacing w:val="-15"/>
        </w:rPr>
        <w:t> </w:t>
      </w:r>
      <w:r>
        <w:rPr/>
        <w:t>the</w:t>
      </w:r>
      <w:r>
        <w:rPr>
          <w:spacing w:val="-15"/>
        </w:rPr>
        <w:t> </w:t>
      </w:r>
      <w:r>
        <w:rPr/>
        <w:t>Study</w:t>
      </w:r>
      <w:r>
        <w:rPr>
          <w:spacing w:val="-15"/>
        </w:rPr>
        <w:t> </w:t>
      </w:r>
      <w:r>
        <w:rPr/>
        <w:t>of</w:t>
      </w:r>
      <w:r>
        <w:rPr>
          <w:spacing w:val="-15"/>
        </w:rPr>
        <w:t> </w:t>
      </w:r>
      <w:r>
        <w:rPr/>
        <w:t>Social</w:t>
      </w:r>
      <w:r>
        <w:rPr>
          <w:spacing w:val="-15"/>
        </w:rPr>
        <w:t> </w:t>
      </w:r>
      <w:r>
        <w:rPr/>
        <w:t>Systems,</w:t>
      </w:r>
      <w:r>
        <w:rPr>
          <w:spacing w:val="-15"/>
        </w:rPr>
        <w:t> </w:t>
      </w:r>
      <w:r>
        <w:rPr/>
        <w:t>Jawaharlal</w:t>
      </w:r>
      <w:r>
        <w:rPr>
          <w:spacing w:val="-15"/>
        </w:rPr>
        <w:t> </w:t>
      </w:r>
      <w:r>
        <w:rPr/>
        <w:t>Nehru </w:t>
      </w:r>
      <w:r>
        <w:rPr>
          <w:spacing w:val="-4"/>
        </w:rPr>
        <w:t>University</w:t>
      </w:r>
      <w:r>
        <w:rPr>
          <w:spacing w:val="-8"/>
        </w:rPr>
        <w:t> </w:t>
      </w:r>
      <w:r>
        <w:rPr>
          <w:spacing w:val="-4"/>
        </w:rPr>
        <w:t>titled</w:t>
      </w:r>
      <w:r>
        <w:rPr>
          <w:spacing w:val="-8"/>
        </w:rPr>
        <w:t> </w:t>
      </w:r>
      <w:r>
        <w:rPr>
          <w:spacing w:val="-4"/>
        </w:rPr>
        <w:t>‘Storytelling</w:t>
      </w:r>
      <w:r>
        <w:rPr>
          <w:spacing w:val="-8"/>
        </w:rPr>
        <w:t> </w:t>
      </w:r>
      <w:r>
        <w:rPr>
          <w:spacing w:val="-4"/>
        </w:rPr>
        <w:t>on</w:t>
      </w:r>
      <w:r>
        <w:rPr>
          <w:spacing w:val="-8"/>
        </w:rPr>
        <w:t> </w:t>
      </w:r>
      <w:r>
        <w:rPr>
          <w:spacing w:val="-4"/>
        </w:rPr>
        <w:t>the</w:t>
      </w:r>
      <w:r>
        <w:rPr>
          <w:spacing w:val="-8"/>
        </w:rPr>
        <w:t> </w:t>
      </w:r>
      <w:r>
        <w:rPr>
          <w:spacing w:val="-4"/>
        </w:rPr>
        <w:t>Internet:</w:t>
      </w:r>
      <w:r>
        <w:rPr>
          <w:spacing w:val="-8"/>
        </w:rPr>
        <w:t> </w:t>
      </w:r>
      <w:r>
        <w:rPr>
          <w:spacing w:val="-4"/>
        </w:rPr>
        <w:t>A</w:t>
      </w:r>
      <w:r>
        <w:rPr>
          <w:spacing w:val="-8"/>
        </w:rPr>
        <w:t> </w:t>
      </w:r>
      <w:r>
        <w:rPr>
          <w:spacing w:val="-4"/>
        </w:rPr>
        <w:t>Sociological</w:t>
      </w:r>
      <w:r>
        <w:rPr>
          <w:spacing w:val="-8"/>
        </w:rPr>
        <w:t> </w:t>
      </w:r>
      <w:r>
        <w:rPr>
          <w:spacing w:val="-4"/>
        </w:rPr>
        <w:t>Study</w:t>
      </w:r>
      <w:r>
        <w:rPr>
          <w:spacing w:val="-8"/>
        </w:rPr>
        <w:t> </w:t>
      </w:r>
      <w:r>
        <w:rPr>
          <w:spacing w:val="-4"/>
        </w:rPr>
        <w:t>of</w:t>
      </w:r>
      <w:r>
        <w:rPr>
          <w:spacing w:val="-8"/>
        </w:rPr>
        <w:t> </w:t>
      </w:r>
      <w:r>
        <w:rPr>
          <w:spacing w:val="-4"/>
        </w:rPr>
        <w:t>Popular</w:t>
      </w:r>
      <w:r>
        <w:rPr>
          <w:spacing w:val="-8"/>
        </w:rPr>
        <w:t> </w:t>
      </w:r>
      <w:r>
        <w:rPr>
          <w:spacing w:val="-4"/>
        </w:rPr>
        <w:t>English</w:t>
      </w:r>
      <w:r>
        <w:rPr>
          <w:spacing w:val="-8"/>
        </w:rPr>
        <w:t> </w:t>
      </w:r>
      <w:r>
        <w:rPr>
          <w:spacing w:val="-4"/>
        </w:rPr>
        <w:t>and</w:t>
      </w:r>
      <w:r>
        <w:rPr>
          <w:spacing w:val="-8"/>
        </w:rPr>
        <w:t> </w:t>
      </w:r>
      <w:r>
        <w:rPr>
          <w:spacing w:val="-4"/>
        </w:rPr>
        <w:t>Hindi </w:t>
      </w:r>
      <w:r>
        <w:rPr>
          <w:spacing w:val="-2"/>
        </w:rPr>
        <w:t>Webseries’.</w:t>
      </w:r>
      <w:r>
        <w:rPr>
          <w:spacing w:val="-8"/>
        </w:rPr>
        <w:t> </w:t>
      </w:r>
      <w:r>
        <w:rPr>
          <w:spacing w:val="-2"/>
        </w:rPr>
        <w:t>Her</w:t>
      </w:r>
      <w:r>
        <w:rPr>
          <w:spacing w:val="-8"/>
        </w:rPr>
        <w:t> </w:t>
      </w:r>
      <w:r>
        <w:rPr>
          <w:spacing w:val="-2"/>
        </w:rPr>
        <w:t>areas</w:t>
      </w:r>
      <w:r>
        <w:rPr>
          <w:spacing w:val="-8"/>
        </w:rPr>
        <w:t> </w:t>
      </w:r>
      <w:r>
        <w:rPr>
          <w:spacing w:val="-2"/>
        </w:rPr>
        <w:t>of</w:t>
      </w:r>
      <w:r>
        <w:rPr>
          <w:spacing w:val="-8"/>
        </w:rPr>
        <w:t> </w:t>
      </w:r>
      <w:r>
        <w:rPr>
          <w:spacing w:val="-2"/>
        </w:rPr>
        <w:t>academic</w:t>
      </w:r>
      <w:r>
        <w:rPr>
          <w:spacing w:val="-8"/>
        </w:rPr>
        <w:t> </w:t>
      </w:r>
      <w:r>
        <w:rPr>
          <w:spacing w:val="-2"/>
        </w:rPr>
        <w:t>interest</w:t>
      </w:r>
      <w:r>
        <w:rPr>
          <w:spacing w:val="-8"/>
        </w:rPr>
        <w:t> </w:t>
      </w:r>
      <w:r>
        <w:rPr>
          <w:spacing w:val="-2"/>
        </w:rPr>
        <w:t>include</w:t>
      </w:r>
      <w:r>
        <w:rPr>
          <w:spacing w:val="-8"/>
        </w:rPr>
        <w:t> </w:t>
      </w:r>
      <w:r>
        <w:rPr>
          <w:spacing w:val="-2"/>
        </w:rPr>
        <w:t>Digital</w:t>
      </w:r>
      <w:r>
        <w:rPr>
          <w:spacing w:val="-8"/>
        </w:rPr>
        <w:t> </w:t>
      </w:r>
      <w:r>
        <w:rPr>
          <w:spacing w:val="-2"/>
        </w:rPr>
        <w:t>Sociology,</w:t>
      </w:r>
      <w:r>
        <w:rPr>
          <w:spacing w:val="-8"/>
        </w:rPr>
        <w:t> </w:t>
      </w:r>
      <w:r>
        <w:rPr>
          <w:spacing w:val="-2"/>
        </w:rPr>
        <w:t>New</w:t>
      </w:r>
      <w:r>
        <w:rPr>
          <w:spacing w:val="-8"/>
        </w:rPr>
        <w:t> </w:t>
      </w:r>
      <w:r>
        <w:rPr>
          <w:spacing w:val="-2"/>
        </w:rPr>
        <w:t>Media</w:t>
      </w:r>
      <w:r>
        <w:rPr>
          <w:spacing w:val="-8"/>
        </w:rPr>
        <w:t> </w:t>
      </w:r>
      <w:r>
        <w:rPr>
          <w:spacing w:val="-2"/>
        </w:rPr>
        <w:t>and</w:t>
      </w:r>
      <w:r>
        <w:rPr>
          <w:spacing w:val="-8"/>
        </w:rPr>
        <w:t> </w:t>
      </w:r>
      <w:r>
        <w:rPr>
          <w:spacing w:val="-2"/>
        </w:rPr>
        <w:t>Popular </w:t>
      </w:r>
      <w:r>
        <w:rPr/>
        <w:t>Culture,</w:t>
      </w:r>
      <w:r>
        <w:rPr>
          <w:spacing w:val="-17"/>
        </w:rPr>
        <w:t> </w:t>
      </w:r>
      <w:r>
        <w:rPr/>
        <w:t>Sociology</w:t>
      </w:r>
      <w:r>
        <w:rPr>
          <w:spacing w:val="-17"/>
        </w:rPr>
        <w:t> </w:t>
      </w:r>
      <w:r>
        <w:rPr/>
        <w:t>of</w:t>
      </w:r>
      <w:r>
        <w:rPr>
          <w:spacing w:val="-16"/>
        </w:rPr>
        <w:t> </w:t>
      </w:r>
      <w:r>
        <w:rPr/>
        <w:t>Technology,</w:t>
      </w:r>
      <w:r>
        <w:rPr>
          <w:spacing w:val="-17"/>
        </w:rPr>
        <w:t> </w:t>
      </w:r>
      <w:r>
        <w:rPr/>
        <w:t>Sociology</w:t>
      </w:r>
      <w:r>
        <w:rPr>
          <w:spacing w:val="-16"/>
        </w:rPr>
        <w:t> </w:t>
      </w:r>
      <w:r>
        <w:rPr/>
        <w:t>of</w:t>
      </w:r>
      <w:r>
        <w:rPr>
          <w:spacing w:val="-17"/>
        </w:rPr>
        <w:t> </w:t>
      </w:r>
      <w:r>
        <w:rPr/>
        <w:t>Development,</w:t>
      </w:r>
      <w:r>
        <w:rPr>
          <w:spacing w:val="-16"/>
        </w:rPr>
        <w:t> </w:t>
      </w:r>
      <w:r>
        <w:rPr/>
        <w:t>and</w:t>
      </w:r>
      <w:r>
        <w:rPr>
          <w:spacing w:val="-17"/>
        </w:rPr>
        <w:t> </w:t>
      </w:r>
      <w:r>
        <w:rPr/>
        <w:t>Gender</w:t>
      </w:r>
      <w:r>
        <w:rPr>
          <w:spacing w:val="-17"/>
        </w:rPr>
        <w:t> </w:t>
      </w:r>
      <w:r>
        <w:rPr/>
        <w:t>and</w:t>
      </w:r>
      <w:r>
        <w:rPr>
          <w:spacing w:val="-16"/>
        </w:rPr>
        <w:t> </w:t>
      </w:r>
      <w:r>
        <w:rPr/>
        <w:t>Human</w:t>
      </w:r>
      <w:r>
        <w:rPr>
          <w:spacing w:val="-17"/>
        </w:rPr>
        <w:t> </w:t>
      </w:r>
      <w:r>
        <w:rPr/>
        <w:t>Rights. </w:t>
      </w:r>
      <w:r>
        <w:rPr>
          <w:spacing w:val="-2"/>
        </w:rPr>
        <w:t>In</w:t>
      </w:r>
      <w:r>
        <w:rPr>
          <w:spacing w:val="-9"/>
        </w:rPr>
        <w:t> </w:t>
      </w:r>
      <w:r>
        <w:rPr>
          <w:spacing w:val="-2"/>
        </w:rPr>
        <w:t>the</w:t>
      </w:r>
      <w:r>
        <w:rPr>
          <w:spacing w:val="-9"/>
        </w:rPr>
        <w:t> </w:t>
      </w:r>
      <w:r>
        <w:rPr>
          <w:spacing w:val="-2"/>
        </w:rPr>
        <w:t>past</w:t>
      </w:r>
      <w:r>
        <w:rPr>
          <w:spacing w:val="-9"/>
        </w:rPr>
        <w:t> </w:t>
      </w:r>
      <w:r>
        <w:rPr>
          <w:spacing w:val="-2"/>
        </w:rPr>
        <w:t>few</w:t>
      </w:r>
      <w:r>
        <w:rPr>
          <w:spacing w:val="-9"/>
        </w:rPr>
        <w:t> </w:t>
      </w:r>
      <w:r>
        <w:rPr>
          <w:spacing w:val="-2"/>
        </w:rPr>
        <w:t>years,</w:t>
      </w:r>
      <w:r>
        <w:rPr>
          <w:spacing w:val="-9"/>
        </w:rPr>
        <w:t> </w:t>
      </w:r>
      <w:r>
        <w:rPr>
          <w:spacing w:val="-2"/>
        </w:rPr>
        <w:t>her</w:t>
      </w:r>
      <w:r>
        <w:rPr>
          <w:spacing w:val="-9"/>
        </w:rPr>
        <w:t> </w:t>
      </w:r>
      <w:r>
        <w:rPr>
          <w:spacing w:val="-2"/>
        </w:rPr>
        <w:t>specialization</w:t>
      </w:r>
      <w:r>
        <w:rPr>
          <w:spacing w:val="-9"/>
        </w:rPr>
        <w:t> </w:t>
      </w:r>
      <w:r>
        <w:rPr>
          <w:spacing w:val="-2"/>
        </w:rPr>
        <w:t>has</w:t>
      </w:r>
      <w:r>
        <w:rPr>
          <w:spacing w:val="-9"/>
        </w:rPr>
        <w:t> </w:t>
      </w:r>
      <w:r>
        <w:rPr>
          <w:spacing w:val="-2"/>
        </w:rPr>
        <w:t>been</w:t>
      </w:r>
      <w:r>
        <w:rPr>
          <w:spacing w:val="-9"/>
        </w:rPr>
        <w:t> </w:t>
      </w:r>
      <w:r>
        <w:rPr>
          <w:spacing w:val="-2"/>
        </w:rPr>
        <w:t>in</w:t>
      </w:r>
      <w:r>
        <w:rPr>
          <w:spacing w:val="-9"/>
        </w:rPr>
        <w:t> </w:t>
      </w:r>
      <w:r>
        <w:rPr>
          <w:spacing w:val="-2"/>
        </w:rPr>
        <w:t>using</w:t>
      </w:r>
      <w:r>
        <w:rPr>
          <w:spacing w:val="-9"/>
        </w:rPr>
        <w:t> </w:t>
      </w:r>
      <w:r>
        <w:rPr>
          <w:spacing w:val="-2"/>
        </w:rPr>
        <w:t>a</w:t>
      </w:r>
      <w:r>
        <w:rPr>
          <w:spacing w:val="-9"/>
        </w:rPr>
        <w:t> </w:t>
      </w:r>
      <w:r>
        <w:rPr>
          <w:spacing w:val="-2"/>
        </w:rPr>
        <w:t>combination</w:t>
      </w:r>
      <w:r>
        <w:rPr>
          <w:spacing w:val="-9"/>
        </w:rPr>
        <w:t> </w:t>
      </w:r>
      <w:r>
        <w:rPr>
          <w:spacing w:val="-2"/>
        </w:rPr>
        <w:t>of</w:t>
      </w:r>
      <w:r>
        <w:rPr>
          <w:spacing w:val="-9"/>
        </w:rPr>
        <w:t> </w:t>
      </w:r>
      <w:r>
        <w:rPr>
          <w:spacing w:val="-2"/>
        </w:rPr>
        <w:t>ethnographic</w:t>
      </w:r>
      <w:r>
        <w:rPr>
          <w:spacing w:val="-9"/>
        </w:rPr>
        <w:t> </w:t>
      </w:r>
      <w:r>
        <w:rPr>
          <w:spacing w:val="-2"/>
        </w:rPr>
        <w:t>and </w:t>
      </w:r>
      <w:r>
        <w:rPr/>
        <w:t>cyber-ethnographic</w:t>
      </w:r>
      <w:r>
        <w:rPr>
          <w:spacing w:val="-17"/>
        </w:rPr>
        <w:t> </w:t>
      </w:r>
      <w:r>
        <w:rPr/>
        <w:t>research</w:t>
      </w:r>
      <w:r>
        <w:rPr>
          <w:spacing w:val="-17"/>
        </w:rPr>
        <w:t> </w:t>
      </w:r>
      <w:r>
        <w:rPr/>
        <w:t>methods</w:t>
      </w:r>
      <w:r>
        <w:rPr>
          <w:spacing w:val="-16"/>
        </w:rPr>
        <w:t> </w:t>
      </w:r>
      <w:r>
        <w:rPr/>
        <w:t>to</w:t>
      </w:r>
      <w:r>
        <w:rPr>
          <w:spacing w:val="-17"/>
        </w:rPr>
        <w:t> </w:t>
      </w:r>
      <w:r>
        <w:rPr/>
        <w:t>sociologically</w:t>
      </w:r>
      <w:r>
        <w:rPr>
          <w:spacing w:val="-16"/>
        </w:rPr>
        <w:t> </w:t>
      </w:r>
      <w:r>
        <w:rPr/>
        <w:t>study</w:t>
      </w:r>
      <w:r>
        <w:rPr>
          <w:spacing w:val="-17"/>
        </w:rPr>
        <w:t> </w:t>
      </w:r>
      <w:r>
        <w:rPr/>
        <w:t>both</w:t>
      </w:r>
      <w:r>
        <w:rPr>
          <w:spacing w:val="-16"/>
        </w:rPr>
        <w:t> </w:t>
      </w:r>
      <w:r>
        <w:rPr/>
        <w:t>physical</w:t>
      </w:r>
      <w:r>
        <w:rPr>
          <w:spacing w:val="-17"/>
        </w:rPr>
        <w:t> </w:t>
      </w:r>
      <w:r>
        <w:rPr/>
        <w:t>and</w:t>
      </w:r>
      <w:r>
        <w:rPr>
          <w:spacing w:val="-17"/>
        </w:rPr>
        <w:t> </w:t>
      </w:r>
      <w:r>
        <w:rPr/>
        <w:t>virtual </w:t>
      </w:r>
      <w:r>
        <w:rPr>
          <w:spacing w:val="-2"/>
        </w:rPr>
        <w:t>communities.</w:t>
      </w:r>
    </w:p>
    <w:p>
      <w:pPr>
        <w:pStyle w:val="BodyText"/>
      </w:pPr>
    </w:p>
    <w:p>
      <w:pPr>
        <w:pStyle w:val="BodyText"/>
      </w:pPr>
    </w:p>
    <w:p>
      <w:pPr>
        <w:pStyle w:val="BodyText"/>
        <w:spacing w:before="14"/>
      </w:pPr>
    </w:p>
    <w:p>
      <w:pPr>
        <w:pStyle w:val="BodyText"/>
        <w:spacing w:line="290" w:lineRule="auto"/>
        <w:ind w:left="400" w:right="235" w:firstLine="720"/>
      </w:pPr>
      <w:r>
        <w:rPr>
          <w:spacing w:val="-2"/>
        </w:rPr>
        <w:t>Partichi</w:t>
      </w:r>
      <w:r>
        <w:rPr>
          <w:spacing w:val="-14"/>
        </w:rPr>
        <w:t> </w:t>
      </w:r>
      <w:r>
        <w:rPr>
          <w:spacing w:val="-2"/>
        </w:rPr>
        <w:t>has</w:t>
      </w:r>
      <w:r>
        <w:rPr>
          <w:spacing w:val="-14"/>
        </w:rPr>
        <w:t> </w:t>
      </w:r>
      <w:r>
        <w:rPr>
          <w:spacing w:val="-2"/>
        </w:rPr>
        <w:t>recently</w:t>
      </w:r>
      <w:r>
        <w:rPr>
          <w:spacing w:val="-14"/>
        </w:rPr>
        <w:t> </w:t>
      </w:r>
      <w:r>
        <w:rPr>
          <w:spacing w:val="-2"/>
        </w:rPr>
        <w:t>completed</w:t>
      </w:r>
      <w:r>
        <w:rPr>
          <w:spacing w:val="-14"/>
        </w:rPr>
        <w:t> </w:t>
      </w:r>
      <w:r>
        <w:rPr>
          <w:spacing w:val="-2"/>
        </w:rPr>
        <w:t>her</w:t>
      </w:r>
      <w:r>
        <w:rPr>
          <w:spacing w:val="-14"/>
        </w:rPr>
        <w:t> </w:t>
      </w:r>
      <w:r>
        <w:rPr>
          <w:spacing w:val="-2"/>
        </w:rPr>
        <w:t>Post-Doctoral</w:t>
      </w:r>
      <w:r>
        <w:rPr>
          <w:spacing w:val="-14"/>
        </w:rPr>
        <w:t> </w:t>
      </w:r>
      <w:r>
        <w:rPr>
          <w:spacing w:val="-2"/>
        </w:rPr>
        <w:t>research</w:t>
      </w:r>
      <w:r>
        <w:rPr>
          <w:spacing w:val="-14"/>
        </w:rPr>
        <w:t> </w:t>
      </w:r>
      <w:r>
        <w:rPr>
          <w:spacing w:val="-2"/>
        </w:rPr>
        <w:t>as</w:t>
      </w:r>
      <w:r>
        <w:rPr>
          <w:spacing w:val="-14"/>
        </w:rPr>
        <w:t> </w:t>
      </w:r>
      <w:r>
        <w:rPr>
          <w:spacing w:val="-2"/>
        </w:rPr>
        <w:t>part</w:t>
      </w:r>
      <w:r>
        <w:rPr>
          <w:spacing w:val="-14"/>
        </w:rPr>
        <w:t> </w:t>
      </w:r>
      <w:r>
        <w:rPr>
          <w:spacing w:val="-2"/>
        </w:rPr>
        <w:t>of</w:t>
      </w:r>
      <w:r>
        <w:rPr>
          <w:spacing w:val="-14"/>
        </w:rPr>
        <w:t> </w:t>
      </w:r>
      <w:r>
        <w:rPr>
          <w:spacing w:val="-2"/>
        </w:rPr>
        <w:t>the</w:t>
      </w:r>
      <w:r>
        <w:rPr>
          <w:spacing w:val="-14"/>
        </w:rPr>
        <w:t> </w:t>
      </w:r>
      <w:r>
        <w:rPr>
          <w:spacing w:val="-2"/>
        </w:rPr>
        <w:t>ESRC</w:t>
      </w:r>
      <w:r>
        <w:rPr>
          <w:spacing w:val="-14"/>
        </w:rPr>
        <w:t> </w:t>
      </w:r>
      <w:r>
        <w:rPr>
          <w:spacing w:val="-2"/>
        </w:rPr>
        <w:t>funded </w:t>
      </w:r>
      <w:r>
        <w:rPr/>
        <w:t>GendV</w:t>
      </w:r>
      <w:r>
        <w:rPr>
          <w:spacing w:val="-15"/>
        </w:rPr>
        <w:t> </w:t>
      </w:r>
      <w:r>
        <w:rPr/>
        <w:t>Project:</w:t>
      </w:r>
      <w:r>
        <w:rPr>
          <w:spacing w:val="-15"/>
        </w:rPr>
        <w:t> </w:t>
      </w:r>
      <w:r>
        <w:rPr/>
        <w:t>Urban</w:t>
      </w:r>
      <w:r>
        <w:rPr>
          <w:spacing w:val="-15"/>
        </w:rPr>
        <w:t> </w:t>
      </w:r>
      <w:r>
        <w:rPr/>
        <w:t>Transformations</w:t>
      </w:r>
      <w:r>
        <w:rPr>
          <w:spacing w:val="-15"/>
        </w:rPr>
        <w:t> </w:t>
      </w:r>
      <w:r>
        <w:rPr/>
        <w:t>and</w:t>
      </w:r>
      <w:r>
        <w:rPr>
          <w:spacing w:val="-15"/>
        </w:rPr>
        <w:t> </w:t>
      </w:r>
      <w:r>
        <w:rPr/>
        <w:t>Gender</w:t>
      </w:r>
      <w:r>
        <w:rPr>
          <w:spacing w:val="-15"/>
        </w:rPr>
        <w:t> </w:t>
      </w:r>
      <w:r>
        <w:rPr/>
        <w:t>Violence</w:t>
      </w:r>
      <w:r>
        <w:rPr>
          <w:spacing w:val="-15"/>
        </w:rPr>
        <w:t> </w:t>
      </w:r>
      <w:r>
        <w:rPr/>
        <w:t>in</w:t>
      </w:r>
      <w:r>
        <w:rPr>
          <w:spacing w:val="-15"/>
        </w:rPr>
        <w:t> </w:t>
      </w:r>
      <w:r>
        <w:rPr/>
        <w:t>India</w:t>
      </w:r>
      <w:r>
        <w:rPr>
          <w:spacing w:val="-15"/>
        </w:rPr>
        <w:t> </w:t>
      </w:r>
      <w:r>
        <w:rPr/>
        <w:t>and</w:t>
      </w:r>
      <w:r>
        <w:rPr>
          <w:spacing w:val="-15"/>
        </w:rPr>
        <w:t> </w:t>
      </w:r>
      <w:r>
        <w:rPr/>
        <w:t>South</w:t>
      </w:r>
      <w:r>
        <w:rPr>
          <w:spacing w:val="-15"/>
        </w:rPr>
        <w:t> </w:t>
      </w:r>
      <w:r>
        <w:rPr/>
        <w:t>Africa,</w:t>
      </w:r>
      <w:r>
        <w:rPr>
          <w:spacing w:val="-15"/>
        </w:rPr>
        <w:t> </w:t>
      </w:r>
      <w:r>
        <w:rPr/>
        <w:t>based at</w:t>
      </w:r>
      <w:r>
        <w:rPr>
          <w:spacing w:val="-12"/>
        </w:rPr>
        <w:t> </w:t>
      </w:r>
      <w:r>
        <w:rPr/>
        <w:t>the</w:t>
      </w:r>
      <w:r>
        <w:rPr>
          <w:spacing w:val="-12"/>
        </w:rPr>
        <w:t> </w:t>
      </w:r>
      <w:r>
        <w:rPr/>
        <w:t>University</w:t>
      </w:r>
      <w:r>
        <w:rPr>
          <w:spacing w:val="-12"/>
        </w:rPr>
        <w:t> </w:t>
      </w:r>
      <w:r>
        <w:rPr/>
        <w:t>of</w:t>
      </w:r>
      <w:r>
        <w:rPr>
          <w:spacing w:val="-12"/>
        </w:rPr>
        <w:t> </w:t>
      </w:r>
      <w:r>
        <w:rPr/>
        <w:t>Cambridge.</w:t>
      </w:r>
      <w:r>
        <w:rPr>
          <w:spacing w:val="-12"/>
        </w:rPr>
        <w:t> </w:t>
      </w:r>
      <w:r>
        <w:rPr/>
        <w:t>She</w:t>
      </w:r>
      <w:r>
        <w:rPr>
          <w:spacing w:val="-12"/>
        </w:rPr>
        <w:t> </w:t>
      </w:r>
      <w:r>
        <w:rPr/>
        <w:t>has</w:t>
      </w:r>
      <w:r>
        <w:rPr>
          <w:spacing w:val="-12"/>
        </w:rPr>
        <w:t> </w:t>
      </w:r>
      <w:r>
        <w:rPr/>
        <w:t>previously</w:t>
      </w:r>
      <w:r>
        <w:rPr>
          <w:spacing w:val="-12"/>
        </w:rPr>
        <w:t> </w:t>
      </w:r>
      <w:r>
        <w:rPr/>
        <w:t>taught</w:t>
      </w:r>
      <w:r>
        <w:rPr>
          <w:spacing w:val="-12"/>
        </w:rPr>
        <w:t> </w:t>
      </w:r>
      <w:r>
        <w:rPr/>
        <w:t>Sociology</w:t>
      </w:r>
      <w:r>
        <w:rPr>
          <w:spacing w:val="-12"/>
        </w:rPr>
        <w:t> </w:t>
      </w:r>
      <w:r>
        <w:rPr/>
        <w:t>at</w:t>
      </w:r>
      <w:r>
        <w:rPr>
          <w:spacing w:val="-12"/>
        </w:rPr>
        <w:t> </w:t>
      </w:r>
      <w:r>
        <w:rPr/>
        <w:t>the</w:t>
      </w:r>
      <w:r>
        <w:rPr>
          <w:spacing w:val="-12"/>
        </w:rPr>
        <w:t> </w:t>
      </w:r>
      <w:r>
        <w:rPr/>
        <w:t>Sri</w:t>
      </w:r>
      <w:r>
        <w:rPr>
          <w:spacing w:val="-12"/>
        </w:rPr>
        <w:t> </w:t>
      </w:r>
      <w:r>
        <w:rPr/>
        <w:t>Venkateswara College,</w:t>
      </w:r>
      <w:r>
        <w:rPr>
          <w:spacing w:val="-17"/>
        </w:rPr>
        <w:t> </w:t>
      </w:r>
      <w:r>
        <w:rPr/>
        <w:t>University</w:t>
      </w:r>
      <w:r>
        <w:rPr>
          <w:spacing w:val="-17"/>
        </w:rPr>
        <w:t> </w:t>
      </w:r>
      <w:r>
        <w:rPr/>
        <w:t>of</w:t>
      </w:r>
      <w:r>
        <w:rPr>
          <w:spacing w:val="-16"/>
        </w:rPr>
        <w:t> </w:t>
      </w:r>
      <w:r>
        <w:rPr/>
        <w:t>Delhi</w:t>
      </w:r>
      <w:r>
        <w:rPr>
          <w:spacing w:val="-17"/>
        </w:rPr>
        <w:t> </w:t>
      </w:r>
      <w:r>
        <w:rPr/>
        <w:t>and</w:t>
      </w:r>
      <w:r>
        <w:rPr>
          <w:spacing w:val="-16"/>
        </w:rPr>
        <w:t> </w:t>
      </w:r>
      <w:r>
        <w:rPr/>
        <w:t>the</w:t>
      </w:r>
      <w:r>
        <w:rPr>
          <w:spacing w:val="-17"/>
        </w:rPr>
        <w:t> </w:t>
      </w:r>
      <w:r>
        <w:rPr/>
        <w:t>Manav</w:t>
      </w:r>
      <w:r>
        <w:rPr>
          <w:spacing w:val="-16"/>
        </w:rPr>
        <w:t> </w:t>
      </w:r>
      <w:r>
        <w:rPr/>
        <w:t>Rachna</w:t>
      </w:r>
      <w:r>
        <w:rPr>
          <w:spacing w:val="-17"/>
        </w:rPr>
        <w:t> </w:t>
      </w:r>
      <w:r>
        <w:rPr/>
        <w:t>International</w:t>
      </w:r>
      <w:r>
        <w:rPr>
          <w:spacing w:val="-17"/>
        </w:rPr>
        <w:t> </w:t>
      </w:r>
      <w:r>
        <w:rPr/>
        <w:t>Institute</w:t>
      </w:r>
      <w:r>
        <w:rPr>
          <w:spacing w:val="-16"/>
        </w:rPr>
        <w:t> </w:t>
      </w:r>
      <w:r>
        <w:rPr/>
        <w:t>of</w:t>
      </w:r>
      <w:r>
        <w:rPr>
          <w:spacing w:val="-17"/>
        </w:rPr>
        <w:t> </w:t>
      </w:r>
      <w:r>
        <w:rPr/>
        <w:t>Research</w:t>
      </w:r>
      <w:r>
        <w:rPr>
          <w:spacing w:val="-16"/>
        </w:rPr>
        <w:t> </w:t>
      </w:r>
      <w:r>
        <w:rPr/>
        <w:t>and Studies</w:t>
      </w:r>
      <w:r>
        <w:rPr>
          <w:spacing w:val="-3"/>
        </w:rPr>
        <w:t> </w:t>
      </w:r>
      <w:r>
        <w:rPr/>
        <w:t>to</w:t>
      </w:r>
      <w:r>
        <w:rPr>
          <w:spacing w:val="-3"/>
        </w:rPr>
        <w:t> </w:t>
      </w:r>
      <w:r>
        <w:rPr/>
        <w:t>undergraduate</w:t>
      </w:r>
      <w:r>
        <w:rPr>
          <w:spacing w:val="-3"/>
        </w:rPr>
        <w:t> </w:t>
      </w:r>
      <w:r>
        <w:rPr/>
        <w:t>and</w:t>
      </w:r>
      <w:r>
        <w:rPr>
          <w:spacing w:val="-3"/>
        </w:rPr>
        <w:t> </w:t>
      </w:r>
      <w:r>
        <w:rPr/>
        <w:t>post-graduate</w:t>
      </w:r>
      <w:r>
        <w:rPr>
          <w:spacing w:val="-3"/>
        </w:rPr>
        <w:t> </w:t>
      </w:r>
      <w:r>
        <w:rPr/>
        <w:t>students.</w:t>
      </w:r>
      <w:r>
        <w:rPr>
          <w:spacing w:val="-3"/>
        </w:rPr>
        <w:t> </w:t>
      </w:r>
      <w:r>
        <w:rPr/>
        <w:t>She</w:t>
      </w:r>
      <w:r>
        <w:rPr>
          <w:spacing w:val="-3"/>
        </w:rPr>
        <w:t> </w:t>
      </w:r>
      <w:r>
        <w:rPr/>
        <w:t>has</w:t>
      </w:r>
      <w:r>
        <w:rPr>
          <w:spacing w:val="-3"/>
        </w:rPr>
        <w:t> </w:t>
      </w:r>
      <w:r>
        <w:rPr/>
        <w:t>also</w:t>
      </w:r>
      <w:r>
        <w:rPr>
          <w:spacing w:val="-3"/>
        </w:rPr>
        <w:t> </w:t>
      </w:r>
      <w:r>
        <w:rPr/>
        <w:t>worked</w:t>
      </w:r>
      <w:r>
        <w:rPr>
          <w:spacing w:val="-3"/>
        </w:rPr>
        <w:t> </w:t>
      </w:r>
      <w:r>
        <w:rPr/>
        <w:t>on</w:t>
      </w:r>
      <w:r>
        <w:rPr>
          <w:spacing w:val="-3"/>
        </w:rPr>
        <w:t> </w:t>
      </w:r>
      <w:r>
        <w:rPr/>
        <w:t>various </w:t>
      </w:r>
      <w:r>
        <w:rPr>
          <w:spacing w:val="-4"/>
        </w:rPr>
        <w:t>research</w:t>
      </w:r>
      <w:r>
        <w:rPr>
          <w:spacing w:val="-8"/>
        </w:rPr>
        <w:t> </w:t>
      </w:r>
      <w:r>
        <w:rPr>
          <w:spacing w:val="-4"/>
        </w:rPr>
        <w:t>projects</w:t>
      </w:r>
      <w:r>
        <w:rPr>
          <w:spacing w:val="-8"/>
        </w:rPr>
        <w:t> </w:t>
      </w:r>
      <w:r>
        <w:rPr>
          <w:spacing w:val="-4"/>
        </w:rPr>
        <w:t>around</w:t>
      </w:r>
      <w:r>
        <w:rPr>
          <w:spacing w:val="-8"/>
        </w:rPr>
        <w:t> </w:t>
      </w:r>
      <w:r>
        <w:rPr>
          <w:spacing w:val="-4"/>
        </w:rPr>
        <w:t>issues</w:t>
      </w:r>
      <w:r>
        <w:rPr>
          <w:spacing w:val="-8"/>
        </w:rPr>
        <w:t> </w:t>
      </w:r>
      <w:r>
        <w:rPr>
          <w:spacing w:val="-4"/>
        </w:rPr>
        <w:t>of</w:t>
      </w:r>
      <w:r>
        <w:rPr>
          <w:spacing w:val="-8"/>
        </w:rPr>
        <w:t> </w:t>
      </w:r>
      <w:r>
        <w:rPr>
          <w:spacing w:val="-4"/>
        </w:rPr>
        <w:t>gender,</w:t>
      </w:r>
      <w:r>
        <w:rPr>
          <w:spacing w:val="-8"/>
        </w:rPr>
        <w:t> </w:t>
      </w:r>
      <w:r>
        <w:rPr>
          <w:spacing w:val="-4"/>
        </w:rPr>
        <w:t>media,</w:t>
      </w:r>
      <w:r>
        <w:rPr>
          <w:spacing w:val="-8"/>
        </w:rPr>
        <w:t> </w:t>
      </w:r>
      <w:r>
        <w:rPr>
          <w:spacing w:val="-4"/>
        </w:rPr>
        <w:t>online</w:t>
      </w:r>
      <w:r>
        <w:rPr>
          <w:spacing w:val="-8"/>
        </w:rPr>
        <w:t> </w:t>
      </w:r>
      <w:r>
        <w:rPr>
          <w:spacing w:val="-4"/>
        </w:rPr>
        <w:t>communities,</w:t>
      </w:r>
      <w:r>
        <w:rPr>
          <w:spacing w:val="-8"/>
        </w:rPr>
        <w:t> </w:t>
      </w:r>
      <w:r>
        <w:rPr>
          <w:spacing w:val="-4"/>
        </w:rPr>
        <w:t>markets</w:t>
      </w:r>
      <w:r>
        <w:rPr>
          <w:spacing w:val="-8"/>
        </w:rPr>
        <w:t> </w:t>
      </w:r>
      <w:r>
        <w:rPr>
          <w:spacing w:val="-4"/>
        </w:rPr>
        <w:t>and</w:t>
      </w:r>
      <w:r>
        <w:rPr>
          <w:spacing w:val="-8"/>
        </w:rPr>
        <w:t> </w:t>
      </w:r>
      <w:r>
        <w:rPr>
          <w:spacing w:val="-4"/>
        </w:rPr>
        <w:t>identities, </w:t>
      </w:r>
      <w:r>
        <w:rPr/>
        <w:t>independently</w:t>
      </w:r>
      <w:r>
        <w:rPr>
          <w:spacing w:val="-14"/>
        </w:rPr>
        <w:t> </w:t>
      </w:r>
      <w:r>
        <w:rPr/>
        <w:t>and</w:t>
      </w:r>
      <w:r>
        <w:rPr>
          <w:spacing w:val="-14"/>
        </w:rPr>
        <w:t> </w:t>
      </w:r>
      <w:r>
        <w:rPr/>
        <w:t>with</w:t>
      </w:r>
      <w:r>
        <w:rPr>
          <w:spacing w:val="-14"/>
        </w:rPr>
        <w:t> </w:t>
      </w:r>
      <w:r>
        <w:rPr/>
        <w:t>various</w:t>
      </w:r>
      <w:r>
        <w:rPr>
          <w:spacing w:val="-14"/>
        </w:rPr>
        <w:t> </w:t>
      </w:r>
      <w:r>
        <w:rPr/>
        <w:t>organizations</w:t>
      </w:r>
      <w:r>
        <w:rPr>
          <w:spacing w:val="-14"/>
        </w:rPr>
        <w:t> </w:t>
      </w:r>
      <w:r>
        <w:rPr/>
        <w:t>including</w:t>
      </w:r>
      <w:r>
        <w:rPr>
          <w:spacing w:val="-14"/>
        </w:rPr>
        <w:t> </w:t>
      </w:r>
      <w:r>
        <w:rPr/>
        <w:t>the</w:t>
      </w:r>
      <w:r>
        <w:rPr>
          <w:spacing w:val="-14"/>
        </w:rPr>
        <w:t> </w:t>
      </w:r>
      <w:r>
        <w:rPr/>
        <w:t>National</w:t>
      </w:r>
      <w:r>
        <w:rPr>
          <w:spacing w:val="-14"/>
        </w:rPr>
        <w:t> </w:t>
      </w:r>
      <w:r>
        <w:rPr/>
        <w:t>Human</w:t>
      </w:r>
      <w:r>
        <w:rPr>
          <w:spacing w:val="-14"/>
        </w:rPr>
        <w:t> </w:t>
      </w:r>
      <w:r>
        <w:rPr/>
        <w:t>Rights </w:t>
      </w:r>
      <w:r>
        <w:rPr>
          <w:spacing w:val="-2"/>
        </w:rPr>
        <w:t>Commission,</w:t>
      </w:r>
      <w:r>
        <w:rPr>
          <w:spacing w:val="-6"/>
        </w:rPr>
        <w:t> </w:t>
      </w:r>
      <w:r>
        <w:rPr>
          <w:spacing w:val="-2"/>
        </w:rPr>
        <w:t>Kerala</w:t>
      </w:r>
      <w:r>
        <w:rPr>
          <w:spacing w:val="-6"/>
        </w:rPr>
        <w:t> </w:t>
      </w:r>
      <w:r>
        <w:rPr>
          <w:spacing w:val="-2"/>
        </w:rPr>
        <w:t>Institute</w:t>
      </w:r>
      <w:r>
        <w:rPr>
          <w:spacing w:val="-6"/>
        </w:rPr>
        <w:t> </w:t>
      </w:r>
      <w:r>
        <w:rPr>
          <w:spacing w:val="-2"/>
        </w:rPr>
        <w:t>of</w:t>
      </w:r>
      <w:r>
        <w:rPr>
          <w:spacing w:val="-6"/>
        </w:rPr>
        <w:t> </w:t>
      </w:r>
      <w:r>
        <w:rPr>
          <w:spacing w:val="-2"/>
        </w:rPr>
        <w:t>Local</w:t>
      </w:r>
      <w:r>
        <w:rPr>
          <w:spacing w:val="-6"/>
        </w:rPr>
        <w:t> </w:t>
      </w:r>
      <w:r>
        <w:rPr>
          <w:spacing w:val="-2"/>
        </w:rPr>
        <w:t>Administration,</w:t>
      </w:r>
      <w:r>
        <w:rPr>
          <w:spacing w:val="-6"/>
        </w:rPr>
        <w:t> </w:t>
      </w:r>
      <w:r>
        <w:rPr>
          <w:spacing w:val="-2"/>
        </w:rPr>
        <w:t>Human</w:t>
      </w:r>
      <w:r>
        <w:rPr>
          <w:spacing w:val="-6"/>
        </w:rPr>
        <w:t> </w:t>
      </w:r>
      <w:r>
        <w:rPr>
          <w:spacing w:val="-2"/>
        </w:rPr>
        <w:t>Rights</w:t>
      </w:r>
      <w:r>
        <w:rPr>
          <w:spacing w:val="-6"/>
        </w:rPr>
        <w:t> </w:t>
      </w:r>
      <w:r>
        <w:rPr>
          <w:spacing w:val="-2"/>
        </w:rPr>
        <w:t>Law</w:t>
      </w:r>
      <w:r>
        <w:rPr>
          <w:spacing w:val="-6"/>
        </w:rPr>
        <w:t> </w:t>
      </w:r>
      <w:r>
        <w:rPr>
          <w:spacing w:val="-2"/>
        </w:rPr>
        <w:t>Network</w:t>
      </w:r>
      <w:r>
        <w:rPr>
          <w:spacing w:val="-6"/>
        </w:rPr>
        <w:t> </w:t>
      </w:r>
      <w:r>
        <w:rPr>
          <w:spacing w:val="-2"/>
        </w:rPr>
        <w:t>among others.</w:t>
      </w:r>
      <w:r>
        <w:rPr>
          <w:spacing w:val="-8"/>
        </w:rPr>
        <w:t> </w:t>
      </w:r>
      <w:r>
        <w:rPr>
          <w:spacing w:val="-2"/>
        </w:rPr>
        <w:t>She</w:t>
      </w:r>
      <w:r>
        <w:rPr>
          <w:spacing w:val="-8"/>
        </w:rPr>
        <w:t> </w:t>
      </w:r>
      <w:r>
        <w:rPr>
          <w:spacing w:val="-2"/>
        </w:rPr>
        <w:t>has</w:t>
      </w:r>
      <w:r>
        <w:rPr>
          <w:spacing w:val="-8"/>
        </w:rPr>
        <w:t> </w:t>
      </w:r>
      <w:r>
        <w:rPr>
          <w:spacing w:val="-2"/>
        </w:rPr>
        <w:t>been</w:t>
      </w:r>
      <w:r>
        <w:rPr>
          <w:spacing w:val="-8"/>
        </w:rPr>
        <w:t> </w:t>
      </w:r>
      <w:r>
        <w:rPr>
          <w:spacing w:val="-2"/>
        </w:rPr>
        <w:t>invited</w:t>
      </w:r>
      <w:r>
        <w:rPr>
          <w:spacing w:val="-8"/>
        </w:rPr>
        <w:t> </w:t>
      </w:r>
      <w:r>
        <w:rPr>
          <w:spacing w:val="-2"/>
        </w:rPr>
        <w:t>to</w:t>
      </w:r>
      <w:r>
        <w:rPr>
          <w:spacing w:val="-8"/>
        </w:rPr>
        <w:t> </w:t>
      </w:r>
      <w:r>
        <w:rPr>
          <w:spacing w:val="-2"/>
        </w:rPr>
        <w:t>present</w:t>
      </w:r>
      <w:r>
        <w:rPr>
          <w:spacing w:val="-8"/>
        </w:rPr>
        <w:t> </w:t>
      </w:r>
      <w:r>
        <w:rPr>
          <w:spacing w:val="-2"/>
        </w:rPr>
        <w:t>her</w:t>
      </w:r>
      <w:r>
        <w:rPr>
          <w:spacing w:val="-8"/>
        </w:rPr>
        <w:t> </w:t>
      </w:r>
      <w:r>
        <w:rPr>
          <w:spacing w:val="-2"/>
        </w:rPr>
        <w:t>work</w:t>
      </w:r>
      <w:r>
        <w:rPr>
          <w:spacing w:val="-8"/>
        </w:rPr>
        <w:t> </w:t>
      </w:r>
      <w:r>
        <w:rPr>
          <w:spacing w:val="-2"/>
        </w:rPr>
        <w:t>at</w:t>
      </w:r>
      <w:r>
        <w:rPr>
          <w:spacing w:val="-8"/>
        </w:rPr>
        <w:t> </w:t>
      </w:r>
      <w:r>
        <w:rPr>
          <w:spacing w:val="-2"/>
        </w:rPr>
        <w:t>several</w:t>
      </w:r>
      <w:r>
        <w:rPr>
          <w:spacing w:val="-8"/>
        </w:rPr>
        <w:t> </w:t>
      </w:r>
      <w:r>
        <w:rPr>
          <w:spacing w:val="-2"/>
        </w:rPr>
        <w:t>national</w:t>
      </w:r>
      <w:r>
        <w:rPr>
          <w:spacing w:val="-8"/>
        </w:rPr>
        <w:t> </w:t>
      </w:r>
      <w:r>
        <w:rPr>
          <w:spacing w:val="-2"/>
        </w:rPr>
        <w:t>and</w:t>
      </w:r>
      <w:r>
        <w:rPr>
          <w:spacing w:val="-8"/>
        </w:rPr>
        <w:t> </w:t>
      </w:r>
      <w:r>
        <w:rPr>
          <w:spacing w:val="-2"/>
        </w:rPr>
        <w:t>international</w:t>
      </w:r>
      <w:r>
        <w:rPr>
          <w:spacing w:val="-8"/>
        </w:rPr>
        <w:t> </w:t>
      </w:r>
      <w:r>
        <w:rPr>
          <w:spacing w:val="-2"/>
        </w:rPr>
        <w:t>forums </w:t>
      </w:r>
      <w:r>
        <w:rPr/>
        <w:t>such</w:t>
      </w:r>
      <w:r>
        <w:rPr>
          <w:spacing w:val="-11"/>
        </w:rPr>
        <w:t> </w:t>
      </w:r>
      <w:r>
        <w:rPr/>
        <w:t>as</w:t>
      </w:r>
      <w:r>
        <w:rPr>
          <w:spacing w:val="-11"/>
        </w:rPr>
        <w:t> </w:t>
      </w:r>
      <w:r>
        <w:rPr/>
        <w:t>the</w:t>
      </w:r>
      <w:r>
        <w:rPr>
          <w:spacing w:val="-11"/>
        </w:rPr>
        <w:t> </w:t>
      </w:r>
      <w:r>
        <w:rPr/>
        <w:t>International</w:t>
      </w:r>
      <w:r>
        <w:rPr>
          <w:spacing w:val="-11"/>
        </w:rPr>
        <w:t> </w:t>
      </w:r>
      <w:r>
        <w:rPr/>
        <w:t>Sociological</w:t>
      </w:r>
      <w:r>
        <w:rPr>
          <w:spacing w:val="-11"/>
        </w:rPr>
        <w:t> </w:t>
      </w:r>
      <w:r>
        <w:rPr/>
        <w:t>Association,</w:t>
      </w:r>
      <w:r>
        <w:rPr>
          <w:spacing w:val="-11"/>
        </w:rPr>
        <w:t> </w:t>
      </w:r>
      <w:r>
        <w:rPr/>
        <w:t>Development</w:t>
      </w:r>
      <w:r>
        <w:rPr>
          <w:spacing w:val="-11"/>
        </w:rPr>
        <w:t> </w:t>
      </w:r>
      <w:r>
        <w:rPr/>
        <w:t>Studies</w:t>
      </w:r>
      <w:r>
        <w:rPr>
          <w:spacing w:val="-11"/>
        </w:rPr>
        <w:t> </w:t>
      </w:r>
      <w:r>
        <w:rPr/>
        <w:t>Association, University</w:t>
      </w:r>
      <w:r>
        <w:rPr>
          <w:spacing w:val="-14"/>
        </w:rPr>
        <w:t> </w:t>
      </w:r>
      <w:r>
        <w:rPr/>
        <w:t>College</w:t>
      </w:r>
      <w:r>
        <w:rPr>
          <w:spacing w:val="-14"/>
        </w:rPr>
        <w:t> </w:t>
      </w:r>
      <w:r>
        <w:rPr/>
        <w:t>London,</w:t>
      </w:r>
      <w:r>
        <w:rPr>
          <w:spacing w:val="-14"/>
        </w:rPr>
        <w:t> </w:t>
      </w:r>
      <w:r>
        <w:rPr/>
        <w:t>British</w:t>
      </w:r>
      <w:r>
        <w:rPr>
          <w:spacing w:val="-14"/>
        </w:rPr>
        <w:t> </w:t>
      </w:r>
      <w:r>
        <w:rPr/>
        <w:t>Sociological</w:t>
      </w:r>
      <w:r>
        <w:rPr>
          <w:spacing w:val="-14"/>
        </w:rPr>
        <w:t> </w:t>
      </w:r>
      <w:r>
        <w:rPr/>
        <w:t>Association,</w:t>
      </w:r>
      <w:r>
        <w:rPr>
          <w:spacing w:val="-14"/>
        </w:rPr>
        <w:t> </w:t>
      </w:r>
      <w:r>
        <w:rPr/>
        <w:t>British</w:t>
      </w:r>
      <w:r>
        <w:rPr>
          <w:spacing w:val="-14"/>
        </w:rPr>
        <w:t> </w:t>
      </w:r>
      <w:r>
        <w:rPr/>
        <w:t>Association</w:t>
      </w:r>
      <w:r>
        <w:rPr>
          <w:spacing w:val="-14"/>
        </w:rPr>
        <w:t> </w:t>
      </w:r>
      <w:r>
        <w:rPr/>
        <w:t>for</w:t>
      </w:r>
    </w:p>
    <w:p>
      <w:pPr>
        <w:pStyle w:val="BodyText"/>
        <w:spacing w:line="290" w:lineRule="auto"/>
        <w:ind w:left="400"/>
      </w:pPr>
      <w:r>
        <w:rPr>
          <w:spacing w:val="-2"/>
        </w:rPr>
        <w:t>South-Asian</w:t>
      </w:r>
      <w:r>
        <w:rPr>
          <w:spacing w:val="-15"/>
        </w:rPr>
        <w:t> </w:t>
      </w:r>
      <w:r>
        <w:rPr>
          <w:spacing w:val="-2"/>
        </w:rPr>
        <w:t>studies,</w:t>
      </w:r>
      <w:r>
        <w:rPr>
          <w:spacing w:val="-15"/>
        </w:rPr>
        <w:t> </w:t>
      </w:r>
      <w:r>
        <w:rPr>
          <w:spacing w:val="-2"/>
        </w:rPr>
        <w:t>All</w:t>
      </w:r>
      <w:r>
        <w:rPr>
          <w:spacing w:val="-14"/>
        </w:rPr>
        <w:t> </w:t>
      </w:r>
      <w:r>
        <w:rPr>
          <w:spacing w:val="-2"/>
        </w:rPr>
        <w:t>India</w:t>
      </w:r>
      <w:r>
        <w:rPr>
          <w:spacing w:val="-15"/>
        </w:rPr>
        <w:t> </w:t>
      </w:r>
      <w:r>
        <w:rPr>
          <w:spacing w:val="-2"/>
        </w:rPr>
        <w:t>Sociological</w:t>
      </w:r>
      <w:r>
        <w:rPr>
          <w:spacing w:val="-14"/>
        </w:rPr>
        <w:t> </w:t>
      </w:r>
      <w:r>
        <w:rPr>
          <w:spacing w:val="-2"/>
        </w:rPr>
        <w:t>Conference,</w:t>
      </w:r>
      <w:r>
        <w:rPr>
          <w:spacing w:val="-15"/>
        </w:rPr>
        <w:t> </w:t>
      </w:r>
      <w:r>
        <w:rPr>
          <w:spacing w:val="-2"/>
        </w:rPr>
        <w:t>Indian</w:t>
      </w:r>
      <w:r>
        <w:rPr>
          <w:spacing w:val="-14"/>
        </w:rPr>
        <w:t> </w:t>
      </w:r>
      <w:r>
        <w:rPr>
          <w:spacing w:val="-2"/>
        </w:rPr>
        <w:t>Social</w:t>
      </w:r>
      <w:r>
        <w:rPr>
          <w:spacing w:val="-15"/>
        </w:rPr>
        <w:t> </w:t>
      </w:r>
      <w:r>
        <w:rPr>
          <w:spacing w:val="-2"/>
        </w:rPr>
        <w:t>Institute</w:t>
      </w:r>
      <w:r>
        <w:rPr>
          <w:spacing w:val="-15"/>
        </w:rPr>
        <w:t> </w:t>
      </w:r>
      <w:r>
        <w:rPr>
          <w:spacing w:val="-2"/>
        </w:rPr>
        <w:t>and</w:t>
      </w:r>
      <w:r>
        <w:rPr>
          <w:spacing w:val="-14"/>
        </w:rPr>
        <w:t> </w:t>
      </w:r>
      <w:r>
        <w:rPr>
          <w:spacing w:val="-2"/>
        </w:rPr>
        <w:t>National </w:t>
      </w:r>
      <w:r>
        <w:rPr/>
        <w:t>Commission for Women, among others.</w:t>
      </w:r>
    </w:p>
    <w:p>
      <w:pPr>
        <w:pStyle w:val="BodyText"/>
      </w:pPr>
    </w:p>
    <w:p>
      <w:pPr>
        <w:pStyle w:val="BodyText"/>
      </w:pPr>
    </w:p>
    <w:p>
      <w:pPr>
        <w:pStyle w:val="BodyText"/>
        <w:spacing w:before="9"/>
      </w:pPr>
    </w:p>
    <w:p>
      <w:pPr>
        <w:pStyle w:val="BodyText"/>
        <w:spacing w:line="290" w:lineRule="auto"/>
        <w:ind w:left="400" w:firstLine="720"/>
      </w:pPr>
      <w:r>
        <w:rPr>
          <w:spacing w:val="-4"/>
        </w:rPr>
        <w:t>Besides</w:t>
      </w:r>
      <w:r>
        <w:rPr>
          <w:spacing w:val="-7"/>
        </w:rPr>
        <w:t> </w:t>
      </w:r>
      <w:r>
        <w:rPr>
          <w:spacing w:val="-4"/>
        </w:rPr>
        <w:t>academics,</w:t>
      </w:r>
      <w:r>
        <w:rPr>
          <w:spacing w:val="-7"/>
        </w:rPr>
        <w:t> </w:t>
      </w:r>
      <w:r>
        <w:rPr>
          <w:spacing w:val="-4"/>
        </w:rPr>
        <w:t>Pratichi</w:t>
      </w:r>
      <w:r>
        <w:rPr>
          <w:spacing w:val="-7"/>
        </w:rPr>
        <w:t> </w:t>
      </w:r>
      <w:r>
        <w:rPr>
          <w:spacing w:val="-4"/>
        </w:rPr>
        <w:t>is</w:t>
      </w:r>
      <w:r>
        <w:rPr>
          <w:spacing w:val="-7"/>
        </w:rPr>
        <w:t> </w:t>
      </w:r>
      <w:r>
        <w:rPr>
          <w:spacing w:val="-4"/>
        </w:rPr>
        <w:t>a</w:t>
      </w:r>
      <w:r>
        <w:rPr>
          <w:spacing w:val="-7"/>
        </w:rPr>
        <w:t> </w:t>
      </w:r>
      <w:r>
        <w:rPr>
          <w:spacing w:val="-4"/>
        </w:rPr>
        <w:t>trained</w:t>
      </w:r>
      <w:r>
        <w:rPr>
          <w:spacing w:val="-7"/>
        </w:rPr>
        <w:t> </w:t>
      </w:r>
      <w:r>
        <w:rPr>
          <w:spacing w:val="-4"/>
        </w:rPr>
        <w:t>Hindustani</w:t>
      </w:r>
      <w:r>
        <w:rPr>
          <w:spacing w:val="-7"/>
        </w:rPr>
        <w:t> </w:t>
      </w:r>
      <w:r>
        <w:rPr>
          <w:spacing w:val="-4"/>
        </w:rPr>
        <w:t>classical</w:t>
      </w:r>
      <w:r>
        <w:rPr>
          <w:spacing w:val="-7"/>
        </w:rPr>
        <w:t> </w:t>
      </w:r>
      <w:r>
        <w:rPr>
          <w:spacing w:val="-4"/>
        </w:rPr>
        <w:t>singer,</w:t>
      </w:r>
      <w:r>
        <w:rPr>
          <w:spacing w:val="-7"/>
        </w:rPr>
        <w:t> </w:t>
      </w:r>
      <w:r>
        <w:rPr>
          <w:spacing w:val="-4"/>
        </w:rPr>
        <w:t>an</w:t>
      </w:r>
      <w:r>
        <w:rPr>
          <w:spacing w:val="-7"/>
        </w:rPr>
        <w:t> </w:t>
      </w:r>
      <w:r>
        <w:rPr>
          <w:spacing w:val="-4"/>
        </w:rPr>
        <w:t>avid</w:t>
      </w:r>
      <w:r>
        <w:rPr>
          <w:spacing w:val="-7"/>
        </w:rPr>
        <w:t> </w:t>
      </w:r>
      <w:r>
        <w:rPr>
          <w:spacing w:val="-4"/>
        </w:rPr>
        <w:t>reader,</w:t>
      </w:r>
      <w:r>
        <w:rPr>
          <w:spacing w:val="-7"/>
        </w:rPr>
        <w:t> </w:t>
      </w:r>
      <w:r>
        <w:rPr>
          <w:spacing w:val="-4"/>
        </w:rPr>
        <w:t>an </w:t>
      </w:r>
      <w:r>
        <w:rPr/>
        <w:t>eager</w:t>
      </w:r>
      <w:r>
        <w:rPr>
          <w:spacing w:val="-11"/>
        </w:rPr>
        <w:t> </w:t>
      </w:r>
      <w:r>
        <w:rPr/>
        <w:t>cinephile,</w:t>
      </w:r>
      <w:r>
        <w:rPr>
          <w:spacing w:val="-11"/>
        </w:rPr>
        <w:t> </w:t>
      </w:r>
      <w:r>
        <w:rPr/>
        <w:t>and</w:t>
      </w:r>
      <w:r>
        <w:rPr>
          <w:spacing w:val="-11"/>
        </w:rPr>
        <w:t> </w:t>
      </w:r>
      <w:r>
        <w:rPr/>
        <w:t>a</w:t>
      </w:r>
      <w:r>
        <w:rPr>
          <w:spacing w:val="-11"/>
        </w:rPr>
        <w:t> </w:t>
      </w:r>
      <w:r>
        <w:rPr/>
        <w:t>keen</w:t>
      </w:r>
      <w:r>
        <w:rPr>
          <w:spacing w:val="-11"/>
        </w:rPr>
        <w:t> </w:t>
      </w:r>
      <w:r>
        <w:rPr/>
        <w:t>traveler.</w:t>
      </w:r>
    </w:p>
    <w:p>
      <w:pPr>
        <w:pStyle w:val="BodyText"/>
      </w:pPr>
    </w:p>
    <w:p>
      <w:pPr>
        <w:pStyle w:val="BodyText"/>
      </w:pPr>
    </w:p>
    <w:p>
      <w:pPr>
        <w:pStyle w:val="BodyText"/>
        <w:spacing w:before="20"/>
      </w:pPr>
    </w:p>
    <w:p>
      <w:pPr>
        <w:pStyle w:val="BodyText"/>
        <w:ind w:left="1120"/>
      </w:pPr>
      <w:r>
        <w:rPr>
          <w:spacing w:val="-2"/>
          <w:w w:val="105"/>
        </w:rPr>
        <w:t>PUBLICATIONS</w:t>
      </w:r>
    </w:p>
    <w:p>
      <w:pPr>
        <w:pStyle w:val="BodyText"/>
      </w:pPr>
    </w:p>
    <w:p>
      <w:pPr>
        <w:pStyle w:val="BodyText"/>
      </w:pPr>
    </w:p>
    <w:p>
      <w:pPr>
        <w:pStyle w:val="BodyText"/>
        <w:spacing w:before="75"/>
      </w:pPr>
    </w:p>
    <w:p>
      <w:pPr>
        <w:pStyle w:val="BodyText"/>
        <w:ind w:left="1120"/>
      </w:pPr>
      <w:r>
        <w:rPr>
          <w:spacing w:val="-5"/>
        </w:rPr>
        <w:t>Journal </w:t>
      </w:r>
      <w:r>
        <w:rPr>
          <w:spacing w:val="-2"/>
        </w:rPr>
        <w:t>Articles</w:t>
      </w:r>
    </w:p>
    <w:p>
      <w:pPr>
        <w:spacing w:after="0"/>
        <w:sectPr>
          <w:pgSz w:w="11920" w:h="16840"/>
          <w:pgMar w:top="1900" w:bottom="280" w:left="1040" w:right="1220"/>
        </w:sectPr>
      </w:pPr>
    </w:p>
    <w:p>
      <w:pPr>
        <w:pStyle w:val="BodyText"/>
      </w:pPr>
    </w:p>
    <w:p>
      <w:pPr>
        <w:pStyle w:val="BodyText"/>
        <w:spacing w:before="81"/>
      </w:pPr>
    </w:p>
    <w:p>
      <w:pPr>
        <w:pStyle w:val="BodyText"/>
        <w:ind w:left="1840"/>
      </w:pPr>
      <w:r>
        <w:rPr>
          <w:spacing w:val="-6"/>
        </w:rPr>
        <w:t>2020.</w:t>
      </w:r>
      <w:r>
        <w:rPr>
          <w:spacing w:val="1"/>
        </w:rPr>
        <w:t> </w:t>
      </w:r>
      <w:r>
        <w:rPr>
          <w:spacing w:val="-6"/>
        </w:rPr>
        <w:t>‘Storytellers</w:t>
      </w:r>
      <w:r>
        <w:rPr>
          <w:spacing w:val="1"/>
        </w:rPr>
        <w:t> </w:t>
      </w:r>
      <w:r>
        <w:rPr>
          <w:spacing w:val="-6"/>
        </w:rPr>
        <w:t>and</w:t>
      </w:r>
      <w:r>
        <w:rPr>
          <w:spacing w:val="2"/>
        </w:rPr>
        <w:t> </w:t>
      </w:r>
      <w:r>
        <w:rPr>
          <w:spacing w:val="-6"/>
        </w:rPr>
        <w:t>Listeners:</w:t>
      </w:r>
      <w:r>
        <w:rPr>
          <w:spacing w:val="1"/>
        </w:rPr>
        <w:t> </w:t>
      </w:r>
      <w:r>
        <w:rPr>
          <w:spacing w:val="-6"/>
        </w:rPr>
        <w:t>Role</w:t>
      </w:r>
      <w:r>
        <w:rPr>
          <w:spacing w:val="2"/>
        </w:rPr>
        <w:t> </w:t>
      </w:r>
      <w:r>
        <w:rPr>
          <w:spacing w:val="-6"/>
        </w:rPr>
        <w:t>of</w:t>
      </w:r>
      <w:r>
        <w:rPr>
          <w:spacing w:val="1"/>
        </w:rPr>
        <w:t> </w:t>
      </w:r>
      <w:r>
        <w:rPr>
          <w:spacing w:val="-6"/>
        </w:rPr>
        <w:t>Audience</w:t>
      </w:r>
      <w:r>
        <w:rPr>
          <w:spacing w:val="2"/>
        </w:rPr>
        <w:t> </w:t>
      </w:r>
      <w:r>
        <w:rPr>
          <w:spacing w:val="-6"/>
        </w:rPr>
        <w:t>participation</w:t>
      </w:r>
      <w:r>
        <w:rPr>
          <w:spacing w:val="1"/>
        </w:rPr>
        <w:t> </w:t>
      </w:r>
      <w:r>
        <w:rPr>
          <w:spacing w:val="-6"/>
        </w:rPr>
        <w:t>in</w:t>
      </w:r>
    </w:p>
    <w:p>
      <w:pPr>
        <w:pStyle w:val="BodyText"/>
        <w:spacing w:before="53"/>
        <w:ind w:left="400"/>
      </w:pPr>
      <w:r>
        <w:rPr>
          <w:spacing w:val="-6"/>
        </w:rPr>
        <w:t>Internet-based</w:t>
      </w:r>
      <w:r>
        <w:rPr>
          <w:spacing w:val="-8"/>
        </w:rPr>
        <w:t> </w:t>
      </w:r>
      <w:r>
        <w:rPr>
          <w:spacing w:val="-6"/>
        </w:rPr>
        <w:t>Stories’</w:t>
      </w:r>
      <w:r>
        <w:rPr>
          <w:spacing w:val="-8"/>
        </w:rPr>
        <w:t> </w:t>
      </w:r>
      <w:r>
        <w:rPr>
          <w:spacing w:val="-6"/>
        </w:rPr>
        <w:t>in</w:t>
      </w:r>
      <w:r>
        <w:rPr>
          <w:spacing w:val="-8"/>
        </w:rPr>
        <w:t> </w:t>
      </w:r>
      <w:r>
        <w:rPr>
          <w:spacing w:val="-6"/>
        </w:rPr>
        <w:t>Communicator.</w:t>
      </w:r>
      <w:r>
        <w:rPr>
          <w:spacing w:val="-8"/>
        </w:rPr>
        <w:t> </w:t>
      </w:r>
      <w:r>
        <w:rPr>
          <w:spacing w:val="-6"/>
        </w:rPr>
        <w:t>pp.</w:t>
      </w:r>
      <w:r>
        <w:rPr>
          <w:spacing w:val="-8"/>
        </w:rPr>
        <w:t> </w:t>
      </w:r>
      <w:r>
        <w:rPr>
          <w:spacing w:val="-6"/>
        </w:rPr>
        <w:t>27-35.</w:t>
      </w:r>
      <w:r>
        <w:rPr>
          <w:spacing w:val="-8"/>
        </w:rPr>
        <w:t> </w:t>
      </w:r>
      <w:r>
        <w:rPr>
          <w:spacing w:val="-6"/>
        </w:rPr>
        <w:t>Vol.</w:t>
      </w:r>
      <w:r>
        <w:rPr>
          <w:spacing w:val="-8"/>
        </w:rPr>
        <w:t> </w:t>
      </w:r>
      <w:r>
        <w:rPr>
          <w:spacing w:val="-6"/>
        </w:rPr>
        <w:t>LV</w:t>
      </w:r>
      <w:r>
        <w:rPr>
          <w:spacing w:val="-8"/>
        </w:rPr>
        <w:t> </w:t>
      </w:r>
      <w:r>
        <w:rPr>
          <w:spacing w:val="-6"/>
        </w:rPr>
        <w:t>(3</w:t>
      </w:r>
      <w:r>
        <w:rPr>
          <w:spacing w:val="-8"/>
        </w:rPr>
        <w:t> </w:t>
      </w:r>
      <w:r>
        <w:rPr>
          <w:spacing w:val="-6"/>
        </w:rPr>
        <w:t>and</w:t>
      </w:r>
      <w:r>
        <w:rPr>
          <w:spacing w:val="-8"/>
        </w:rPr>
        <w:t> </w:t>
      </w:r>
      <w:r>
        <w:rPr>
          <w:spacing w:val="-6"/>
        </w:rPr>
        <w:t>4)</w:t>
      </w:r>
      <w:r>
        <w:rPr>
          <w:spacing w:val="-8"/>
        </w:rPr>
        <w:t> </w:t>
      </w:r>
      <w:r>
        <w:rPr>
          <w:spacing w:val="-6"/>
        </w:rPr>
        <w:t>(July-December</w:t>
      </w:r>
      <w:r>
        <w:rPr>
          <w:spacing w:val="-7"/>
        </w:rPr>
        <w:t> </w:t>
      </w:r>
      <w:r>
        <w:rPr>
          <w:spacing w:val="-6"/>
        </w:rPr>
        <w:t>2020</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772" w:firstLine="1440"/>
      </w:pPr>
      <w:r>
        <w:rPr>
          <w:spacing w:val="-4"/>
        </w:rPr>
        <w:t>2019.</w:t>
      </w:r>
      <w:r>
        <w:rPr>
          <w:spacing w:val="-13"/>
        </w:rPr>
        <w:t> </w:t>
      </w:r>
      <w:r>
        <w:rPr>
          <w:spacing w:val="-4"/>
        </w:rPr>
        <w:t>‘Unit-10:</w:t>
      </w:r>
      <w:r>
        <w:rPr>
          <w:spacing w:val="-13"/>
        </w:rPr>
        <w:t> </w:t>
      </w:r>
      <w:r>
        <w:rPr>
          <w:spacing w:val="-4"/>
        </w:rPr>
        <w:t>Communication</w:t>
      </w:r>
      <w:r>
        <w:rPr>
          <w:spacing w:val="-12"/>
        </w:rPr>
        <w:t> </w:t>
      </w:r>
      <w:r>
        <w:rPr>
          <w:spacing w:val="-4"/>
        </w:rPr>
        <w:t>Strategies</w:t>
      </w:r>
      <w:r>
        <w:rPr>
          <w:spacing w:val="-13"/>
        </w:rPr>
        <w:t> </w:t>
      </w:r>
      <w:r>
        <w:rPr>
          <w:spacing w:val="-4"/>
        </w:rPr>
        <w:t>for</w:t>
      </w:r>
      <w:r>
        <w:rPr>
          <w:spacing w:val="-12"/>
        </w:rPr>
        <w:t> </w:t>
      </w:r>
      <w:r>
        <w:rPr>
          <w:spacing w:val="-4"/>
        </w:rPr>
        <w:t>Empowerment’</w:t>
      </w:r>
      <w:r>
        <w:rPr>
          <w:spacing w:val="-13"/>
        </w:rPr>
        <w:t> </w:t>
      </w:r>
      <w:r>
        <w:rPr>
          <w:spacing w:val="-4"/>
        </w:rPr>
        <w:t>in</w:t>
      </w:r>
      <w:r>
        <w:rPr>
          <w:spacing w:val="-12"/>
        </w:rPr>
        <w:t> </w:t>
      </w:r>
      <w:r>
        <w:rPr>
          <w:spacing w:val="-4"/>
        </w:rPr>
        <w:t>Media</w:t>
      </w:r>
      <w:r>
        <w:rPr>
          <w:spacing w:val="-13"/>
        </w:rPr>
        <w:t> </w:t>
      </w:r>
      <w:r>
        <w:rPr>
          <w:spacing w:val="-4"/>
        </w:rPr>
        <w:t>and </w:t>
      </w:r>
      <w:r>
        <w:rPr/>
        <w:t>Society,</w:t>
      </w:r>
      <w:r>
        <w:rPr>
          <w:spacing w:val="-4"/>
        </w:rPr>
        <w:t> </w:t>
      </w:r>
      <w:r>
        <w:rPr/>
        <w:t>GSO</w:t>
      </w:r>
      <w:r>
        <w:rPr>
          <w:spacing w:val="-4"/>
        </w:rPr>
        <w:t> </w:t>
      </w:r>
      <w:r>
        <w:rPr/>
        <w:t>S6</w:t>
      </w:r>
      <w:r>
        <w:rPr>
          <w:spacing w:val="-4"/>
        </w:rPr>
        <w:t> </w:t>
      </w:r>
      <w:r>
        <w:rPr/>
        <w:t>O4</w:t>
      </w:r>
      <w:r>
        <w:rPr>
          <w:spacing w:val="-4"/>
        </w:rPr>
        <w:t> </w:t>
      </w:r>
      <w:r>
        <w:rPr/>
        <w:t>(M),</w:t>
      </w:r>
      <w:r>
        <w:rPr>
          <w:spacing w:val="-4"/>
        </w:rPr>
        <w:t> </w:t>
      </w:r>
      <w:r>
        <w:rPr/>
        <w:t>Sociology,</w:t>
      </w:r>
      <w:r>
        <w:rPr>
          <w:spacing w:val="-4"/>
        </w:rPr>
        <w:t> </w:t>
      </w:r>
      <w:r>
        <w:rPr/>
        <w:t>Semester</w:t>
      </w:r>
      <w:r>
        <w:rPr>
          <w:spacing w:val="-4"/>
        </w:rPr>
        <w:t> </w:t>
      </w:r>
      <w:r>
        <w:rPr/>
        <w:t>6,</w:t>
      </w:r>
      <w:r>
        <w:rPr>
          <w:spacing w:val="-4"/>
        </w:rPr>
        <w:t> </w:t>
      </w:r>
      <w:r>
        <w:rPr/>
        <w:t>Krishna</w:t>
      </w:r>
      <w:r>
        <w:rPr>
          <w:spacing w:val="-4"/>
        </w:rPr>
        <w:t> </w:t>
      </w:r>
      <w:r>
        <w:rPr/>
        <w:t>Kanta</w:t>
      </w:r>
      <w:r>
        <w:rPr>
          <w:spacing w:val="-4"/>
        </w:rPr>
        <w:t> </w:t>
      </w:r>
      <w:r>
        <w:rPr/>
        <w:t>Handiqui</w:t>
      </w:r>
      <w:r>
        <w:rPr>
          <w:spacing w:val="-4"/>
        </w:rPr>
        <w:t> </w:t>
      </w:r>
      <w:r>
        <w:rPr/>
        <w:t>State</w:t>
      </w:r>
      <w:r>
        <w:rPr>
          <w:spacing w:val="-4"/>
        </w:rPr>
        <w:t> </w:t>
      </w:r>
      <w:r>
        <w:rPr/>
        <w:t>Open </w:t>
      </w:r>
      <w:r>
        <w:rPr>
          <w:spacing w:val="-2"/>
        </w:rPr>
        <w:t>University.</w:t>
      </w:r>
      <w:r>
        <w:rPr>
          <w:spacing w:val="-11"/>
        </w:rPr>
        <w:t> </w:t>
      </w:r>
      <w:r>
        <w:rPr>
          <w:spacing w:val="-2"/>
        </w:rPr>
        <w:t>pp.</w:t>
      </w:r>
      <w:r>
        <w:rPr>
          <w:spacing w:val="-11"/>
        </w:rPr>
        <w:t> </w:t>
      </w:r>
      <w:r>
        <w:rPr>
          <w:spacing w:val="-2"/>
        </w:rPr>
        <w:t>114-126.</w:t>
      </w:r>
      <w:r>
        <w:rPr>
          <w:spacing w:val="-11"/>
        </w:rPr>
        <w:t> </w:t>
      </w:r>
      <w:r>
        <w:rPr>
          <w:spacing w:val="-2"/>
        </w:rPr>
        <w:t>Self</w:t>
      </w:r>
      <w:r>
        <w:rPr>
          <w:spacing w:val="-11"/>
        </w:rPr>
        <w:t> </w:t>
      </w:r>
      <w:r>
        <w:rPr>
          <w:spacing w:val="-2"/>
        </w:rPr>
        <w:t>Learning</w:t>
      </w:r>
      <w:r>
        <w:rPr>
          <w:spacing w:val="-11"/>
        </w:rPr>
        <w:t> </w:t>
      </w:r>
      <w:r>
        <w:rPr>
          <w:spacing w:val="-2"/>
        </w:rPr>
        <w:t>Material</w:t>
      </w:r>
      <w:r>
        <w:rPr>
          <w:spacing w:val="-11"/>
        </w:rPr>
        <w:t> </w:t>
      </w:r>
      <w:r>
        <w:rPr>
          <w:spacing w:val="-2"/>
        </w:rPr>
        <w:t>published</w:t>
      </w:r>
      <w:r>
        <w:rPr>
          <w:spacing w:val="-11"/>
        </w:rPr>
        <w:t> </w:t>
      </w:r>
      <w:r>
        <w:rPr>
          <w:spacing w:val="-2"/>
        </w:rPr>
        <w:t>by</w:t>
      </w:r>
      <w:r>
        <w:rPr>
          <w:spacing w:val="-11"/>
        </w:rPr>
        <w:t> </w:t>
      </w:r>
      <w:r>
        <w:rPr>
          <w:spacing w:val="-2"/>
        </w:rPr>
        <w:t>KKHSOU.</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spacing w:line="290" w:lineRule="auto"/>
        <w:ind w:left="400" w:firstLine="1440"/>
      </w:pPr>
      <w:r>
        <w:rPr>
          <w:spacing w:val="-4"/>
        </w:rPr>
        <w:t>2019.</w:t>
      </w:r>
      <w:r>
        <w:rPr>
          <w:spacing w:val="-7"/>
        </w:rPr>
        <w:t> </w:t>
      </w:r>
      <w:r>
        <w:rPr>
          <w:spacing w:val="-4"/>
        </w:rPr>
        <w:t>‘Internet</w:t>
      </w:r>
      <w:r>
        <w:rPr>
          <w:spacing w:val="-7"/>
        </w:rPr>
        <w:t> </w:t>
      </w:r>
      <w:r>
        <w:rPr>
          <w:spacing w:val="-4"/>
        </w:rPr>
        <w:t>based</w:t>
      </w:r>
      <w:r>
        <w:rPr>
          <w:spacing w:val="-7"/>
        </w:rPr>
        <w:t> </w:t>
      </w:r>
      <w:r>
        <w:rPr>
          <w:spacing w:val="-4"/>
        </w:rPr>
        <w:t>fandoms:</w:t>
      </w:r>
      <w:r>
        <w:rPr>
          <w:spacing w:val="-7"/>
        </w:rPr>
        <w:t> </w:t>
      </w:r>
      <w:r>
        <w:rPr>
          <w:spacing w:val="-4"/>
        </w:rPr>
        <w:t>Solidarity</w:t>
      </w:r>
      <w:r>
        <w:rPr>
          <w:spacing w:val="-7"/>
        </w:rPr>
        <w:t> </w:t>
      </w:r>
      <w:r>
        <w:rPr>
          <w:spacing w:val="-4"/>
        </w:rPr>
        <w:t>among</w:t>
      </w:r>
      <w:r>
        <w:rPr>
          <w:spacing w:val="-7"/>
        </w:rPr>
        <w:t> </w:t>
      </w:r>
      <w:r>
        <w:rPr>
          <w:spacing w:val="-4"/>
        </w:rPr>
        <w:t>Virtual</w:t>
      </w:r>
      <w:r>
        <w:rPr>
          <w:spacing w:val="-7"/>
        </w:rPr>
        <w:t> </w:t>
      </w:r>
      <w:r>
        <w:rPr>
          <w:spacing w:val="-4"/>
        </w:rPr>
        <w:t>Communities’</w:t>
      </w:r>
      <w:r>
        <w:rPr>
          <w:spacing w:val="-7"/>
        </w:rPr>
        <w:t> </w:t>
      </w:r>
      <w:r>
        <w:rPr>
          <w:spacing w:val="-4"/>
        </w:rPr>
        <w:t>in</w:t>
      </w:r>
      <w:r>
        <w:rPr>
          <w:spacing w:val="-7"/>
        </w:rPr>
        <w:t> </w:t>
      </w:r>
      <w:r>
        <w:rPr>
          <w:spacing w:val="-4"/>
        </w:rPr>
        <w:t>Mass </w:t>
      </w:r>
      <w:r>
        <w:rPr/>
        <w:t>Media:</w:t>
      </w:r>
      <w:r>
        <w:rPr>
          <w:spacing w:val="-17"/>
        </w:rPr>
        <w:t> </w:t>
      </w:r>
      <w:r>
        <w:rPr/>
        <w:t>Our</w:t>
      </w:r>
      <w:r>
        <w:rPr>
          <w:spacing w:val="-17"/>
        </w:rPr>
        <w:t> </w:t>
      </w:r>
      <w:r>
        <w:rPr/>
        <w:t>Society,</w:t>
      </w:r>
      <w:r>
        <w:rPr>
          <w:spacing w:val="-16"/>
        </w:rPr>
        <w:t> </w:t>
      </w:r>
      <w:r>
        <w:rPr/>
        <w:t>Our</w:t>
      </w:r>
      <w:r>
        <w:rPr>
          <w:spacing w:val="-17"/>
        </w:rPr>
        <w:t> </w:t>
      </w:r>
      <w:r>
        <w:rPr/>
        <w:t>Research.</w:t>
      </w:r>
      <w:r>
        <w:rPr>
          <w:spacing w:val="-16"/>
        </w:rPr>
        <w:t> </w:t>
      </w:r>
      <w:r>
        <w:rPr/>
        <w:t>pp.</w:t>
      </w:r>
      <w:r>
        <w:rPr>
          <w:spacing w:val="-17"/>
        </w:rPr>
        <w:t> </w:t>
      </w:r>
      <w:r>
        <w:rPr/>
        <w:t>7-12.</w:t>
      </w:r>
      <w:r>
        <w:rPr>
          <w:spacing w:val="-16"/>
        </w:rPr>
        <w:t> </w:t>
      </w:r>
      <w:r>
        <w:rPr/>
        <w:t>Volume</w:t>
      </w:r>
      <w:r>
        <w:rPr>
          <w:spacing w:val="-17"/>
        </w:rPr>
        <w:t> </w:t>
      </w:r>
      <w:r>
        <w:rPr/>
        <w:t>-8,</w:t>
      </w:r>
      <w:r>
        <w:rPr>
          <w:spacing w:val="-17"/>
        </w:rPr>
        <w:t> </w:t>
      </w:r>
      <w:r>
        <w:rPr/>
        <w:t>Number-</w:t>
      </w:r>
      <w:r>
        <w:rPr>
          <w:spacing w:val="-16"/>
        </w:rPr>
        <w:t> </w:t>
      </w:r>
      <w:r>
        <w:rPr/>
        <w:t>85.</w:t>
      </w:r>
    </w:p>
    <w:p>
      <w:pPr>
        <w:pStyle w:val="BodyText"/>
      </w:pPr>
    </w:p>
    <w:p>
      <w:pPr>
        <w:pStyle w:val="BodyText"/>
      </w:pPr>
    </w:p>
    <w:p>
      <w:pPr>
        <w:pStyle w:val="BodyText"/>
      </w:pPr>
    </w:p>
    <w:p>
      <w:pPr>
        <w:pStyle w:val="BodyText"/>
      </w:pPr>
    </w:p>
    <w:p>
      <w:pPr>
        <w:pStyle w:val="BodyText"/>
      </w:pPr>
    </w:p>
    <w:p>
      <w:pPr>
        <w:pStyle w:val="BodyText"/>
      </w:pPr>
    </w:p>
    <w:p>
      <w:pPr>
        <w:pStyle w:val="BodyText"/>
        <w:spacing w:before="95"/>
      </w:pPr>
    </w:p>
    <w:p>
      <w:pPr>
        <w:pStyle w:val="BodyText"/>
        <w:spacing w:line="290" w:lineRule="auto"/>
        <w:ind w:left="400" w:right="249" w:firstLine="1440"/>
      </w:pPr>
      <w:r>
        <w:rPr>
          <w:spacing w:val="-2"/>
        </w:rPr>
        <w:t>2017.</w:t>
      </w:r>
      <w:r>
        <w:rPr>
          <w:spacing w:val="-13"/>
        </w:rPr>
        <w:t> </w:t>
      </w:r>
      <w:r>
        <w:rPr>
          <w:spacing w:val="-2"/>
        </w:rPr>
        <w:t>'When</w:t>
      </w:r>
      <w:r>
        <w:rPr>
          <w:spacing w:val="-13"/>
        </w:rPr>
        <w:t> </w:t>
      </w:r>
      <w:r>
        <w:rPr>
          <w:spacing w:val="-2"/>
        </w:rPr>
        <w:t>Religion,</w:t>
      </w:r>
      <w:r>
        <w:rPr>
          <w:spacing w:val="-13"/>
        </w:rPr>
        <w:t> </w:t>
      </w:r>
      <w:r>
        <w:rPr>
          <w:spacing w:val="-2"/>
        </w:rPr>
        <w:t>Nationalism</w:t>
      </w:r>
      <w:r>
        <w:rPr>
          <w:spacing w:val="-13"/>
        </w:rPr>
        <w:t> </w:t>
      </w:r>
      <w:r>
        <w:rPr>
          <w:spacing w:val="-2"/>
        </w:rPr>
        <w:t>and</w:t>
      </w:r>
      <w:r>
        <w:rPr>
          <w:spacing w:val="-13"/>
        </w:rPr>
        <w:t> </w:t>
      </w:r>
      <w:r>
        <w:rPr>
          <w:spacing w:val="-2"/>
        </w:rPr>
        <w:t>Market</w:t>
      </w:r>
      <w:r>
        <w:rPr>
          <w:spacing w:val="-13"/>
        </w:rPr>
        <w:t> </w:t>
      </w:r>
      <w:r>
        <w:rPr>
          <w:spacing w:val="-2"/>
        </w:rPr>
        <w:t>Meet:</w:t>
      </w:r>
      <w:r>
        <w:rPr>
          <w:spacing w:val="-13"/>
        </w:rPr>
        <w:t> </w:t>
      </w:r>
      <w:r>
        <w:rPr>
          <w:spacing w:val="-2"/>
        </w:rPr>
        <w:t>A</w:t>
      </w:r>
      <w:r>
        <w:rPr>
          <w:spacing w:val="-13"/>
        </w:rPr>
        <w:t> </w:t>
      </w:r>
      <w:r>
        <w:rPr>
          <w:spacing w:val="-2"/>
        </w:rPr>
        <w:t>Study</w:t>
      </w:r>
      <w:r>
        <w:rPr>
          <w:spacing w:val="-13"/>
        </w:rPr>
        <w:t> </w:t>
      </w:r>
      <w:r>
        <w:rPr>
          <w:spacing w:val="-2"/>
        </w:rPr>
        <w:t>of</w:t>
      </w:r>
      <w:r>
        <w:rPr>
          <w:spacing w:val="-13"/>
        </w:rPr>
        <w:t> </w:t>
      </w:r>
      <w:r>
        <w:rPr>
          <w:spacing w:val="-2"/>
        </w:rPr>
        <w:t>Patanjali',</w:t>
      </w:r>
      <w:r>
        <w:rPr>
          <w:spacing w:val="-13"/>
        </w:rPr>
        <w:t> </w:t>
      </w:r>
      <w:r>
        <w:rPr>
          <w:spacing w:val="-2"/>
        </w:rPr>
        <w:t>in </w:t>
      </w:r>
      <w:r>
        <w:rPr>
          <w:spacing w:val="-6"/>
        </w:rPr>
        <w:t>Invitation to Sociology, edited by Bhattacharjee, N and Bhattacharyya, U., 100-106. New Delhi: </w:t>
      </w:r>
      <w:r>
        <w:rPr/>
        <w:t>Sri</w:t>
      </w:r>
      <w:r>
        <w:rPr>
          <w:spacing w:val="-7"/>
        </w:rPr>
        <w:t> </w:t>
      </w:r>
      <w:r>
        <w:rPr/>
        <w:t>Venkateswara</w:t>
      </w:r>
      <w:r>
        <w:rPr>
          <w:spacing w:val="-7"/>
        </w:rPr>
        <w:t> </w:t>
      </w:r>
      <w:r>
        <w:rPr/>
        <w:t>College,</w:t>
      </w:r>
      <w:r>
        <w:rPr>
          <w:spacing w:val="-7"/>
        </w:rPr>
        <w:t> </w:t>
      </w:r>
      <w:r>
        <w:rPr/>
        <w:t>University</w:t>
      </w:r>
      <w:r>
        <w:rPr>
          <w:spacing w:val="-7"/>
        </w:rPr>
        <w:t> </w:t>
      </w:r>
      <w:r>
        <w:rPr/>
        <w:t>of</w:t>
      </w:r>
      <w:r>
        <w:rPr>
          <w:spacing w:val="-7"/>
        </w:rPr>
        <w:t> </w:t>
      </w:r>
      <w:r>
        <w:rPr/>
        <w:t>Delhi.</w:t>
      </w: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ind w:left="1840"/>
      </w:pPr>
      <w:r>
        <w:rPr>
          <w:spacing w:val="-6"/>
        </w:rPr>
        <w:t>2016.</w:t>
      </w:r>
      <w:r>
        <w:rPr>
          <w:spacing w:val="-3"/>
        </w:rPr>
        <w:t> </w:t>
      </w:r>
      <w:r>
        <w:rPr>
          <w:spacing w:val="-6"/>
        </w:rPr>
        <w:t>‘Chittaranjan</w:t>
      </w:r>
      <w:r>
        <w:rPr>
          <w:spacing w:val="-2"/>
        </w:rPr>
        <w:t> </w:t>
      </w:r>
      <w:r>
        <w:rPr>
          <w:spacing w:val="-6"/>
        </w:rPr>
        <w:t>Park</w:t>
      </w:r>
      <w:r>
        <w:rPr>
          <w:spacing w:val="-3"/>
        </w:rPr>
        <w:t> </w:t>
      </w:r>
      <w:r>
        <w:rPr>
          <w:spacing w:val="-6"/>
        </w:rPr>
        <w:t>Fish</w:t>
      </w:r>
      <w:r>
        <w:rPr>
          <w:spacing w:val="-2"/>
        </w:rPr>
        <w:t> </w:t>
      </w:r>
      <w:r>
        <w:rPr>
          <w:spacing w:val="-6"/>
        </w:rPr>
        <w:t>Market:</w:t>
      </w:r>
      <w:r>
        <w:rPr>
          <w:spacing w:val="-2"/>
        </w:rPr>
        <w:t> </w:t>
      </w:r>
      <w:r>
        <w:rPr>
          <w:spacing w:val="-6"/>
        </w:rPr>
        <w:t>A</w:t>
      </w:r>
      <w:r>
        <w:rPr>
          <w:spacing w:val="-3"/>
        </w:rPr>
        <w:t> </w:t>
      </w:r>
      <w:r>
        <w:rPr>
          <w:spacing w:val="-6"/>
        </w:rPr>
        <w:t>socially</w:t>
      </w:r>
      <w:r>
        <w:rPr>
          <w:spacing w:val="-2"/>
        </w:rPr>
        <w:t> </w:t>
      </w:r>
      <w:r>
        <w:rPr>
          <w:spacing w:val="-6"/>
        </w:rPr>
        <w:t>produced</w:t>
      </w:r>
      <w:r>
        <w:rPr>
          <w:spacing w:val="-3"/>
        </w:rPr>
        <w:t> </w:t>
      </w:r>
      <w:r>
        <w:rPr>
          <w:spacing w:val="-6"/>
        </w:rPr>
        <w:t>space’</w:t>
      </w:r>
      <w:r>
        <w:rPr>
          <w:spacing w:val="-2"/>
        </w:rPr>
        <w:t> </w:t>
      </w:r>
      <w:r>
        <w:rPr>
          <w:spacing w:val="-6"/>
        </w:rPr>
        <w:t>in</w:t>
      </w:r>
      <w:r>
        <w:rPr>
          <w:spacing w:val="-2"/>
        </w:rPr>
        <w:t> </w:t>
      </w:r>
      <w:r>
        <w:rPr>
          <w:spacing w:val="-6"/>
        </w:rPr>
        <w:t>South</w:t>
      </w:r>
    </w:p>
    <w:p>
      <w:pPr>
        <w:pStyle w:val="BodyText"/>
        <w:spacing w:before="53"/>
        <w:ind w:left="400"/>
      </w:pPr>
      <w:r>
        <w:rPr>
          <w:spacing w:val="-4"/>
        </w:rPr>
        <w:t>-Asian</w:t>
      </w:r>
      <w:r>
        <w:rPr>
          <w:spacing w:val="-3"/>
        </w:rPr>
        <w:t> </w:t>
      </w:r>
      <w:r>
        <w:rPr>
          <w:spacing w:val="-4"/>
        </w:rPr>
        <w:t>Journal</w:t>
      </w:r>
      <w:r>
        <w:rPr>
          <w:spacing w:val="-3"/>
        </w:rPr>
        <w:t> </w:t>
      </w:r>
      <w:r>
        <w:rPr>
          <w:spacing w:val="-4"/>
        </w:rPr>
        <w:t>of</w:t>
      </w:r>
      <w:r>
        <w:rPr>
          <w:spacing w:val="-2"/>
        </w:rPr>
        <w:t> </w:t>
      </w:r>
      <w:r>
        <w:rPr>
          <w:spacing w:val="-4"/>
        </w:rPr>
        <w:t>Multidisciplinary</w:t>
      </w:r>
      <w:r>
        <w:rPr>
          <w:spacing w:val="-3"/>
        </w:rPr>
        <w:t> </w:t>
      </w:r>
      <w:r>
        <w:rPr>
          <w:spacing w:val="-4"/>
        </w:rPr>
        <w:t>Studies</w:t>
      </w:r>
      <w:r>
        <w:rPr>
          <w:spacing w:val="-2"/>
        </w:rPr>
        <w:t> </w:t>
      </w:r>
      <w:r>
        <w:rPr>
          <w:spacing w:val="-4"/>
        </w:rPr>
        <w:t>(SAJMS)</w:t>
      </w:r>
      <w:r>
        <w:rPr>
          <w:spacing w:val="-3"/>
        </w:rPr>
        <w:t> </w:t>
      </w:r>
      <w:r>
        <w:rPr>
          <w:spacing w:val="-4"/>
        </w:rPr>
        <w:t>pp.</w:t>
      </w:r>
      <w:r>
        <w:rPr>
          <w:spacing w:val="-2"/>
        </w:rPr>
        <w:t> </w:t>
      </w:r>
      <w:r>
        <w:rPr>
          <w:spacing w:val="-4"/>
        </w:rPr>
        <w:t>58-</w:t>
      </w:r>
      <w:r>
        <w:rPr>
          <w:spacing w:val="-5"/>
        </w:rPr>
        <w:t>67.</w:t>
      </w:r>
    </w:p>
    <w:p>
      <w:pPr>
        <w:pStyle w:val="BodyText"/>
      </w:pPr>
    </w:p>
    <w:p>
      <w:pPr>
        <w:pStyle w:val="BodyText"/>
      </w:pPr>
    </w:p>
    <w:p>
      <w:pPr>
        <w:pStyle w:val="BodyText"/>
      </w:pPr>
    </w:p>
    <w:p>
      <w:pPr>
        <w:pStyle w:val="BodyText"/>
      </w:pPr>
    </w:p>
    <w:p>
      <w:pPr>
        <w:pStyle w:val="BodyText"/>
        <w:spacing w:before="111"/>
      </w:pPr>
    </w:p>
    <w:p>
      <w:pPr>
        <w:pStyle w:val="BodyText"/>
        <w:ind w:left="1120"/>
      </w:pPr>
      <w:r>
        <w:rPr/>
        <w:t>Awards</w:t>
      </w:r>
      <w:r>
        <w:rPr>
          <w:spacing w:val="-7"/>
        </w:rPr>
        <w:t> </w:t>
      </w:r>
      <w:r>
        <w:rPr/>
        <w:t>and</w:t>
      </w:r>
      <w:r>
        <w:rPr>
          <w:spacing w:val="-6"/>
        </w:rPr>
        <w:t> </w:t>
      </w:r>
      <w:r>
        <w:rPr>
          <w:spacing w:val="-2"/>
        </w:rPr>
        <w:t>Recognition</w:t>
      </w:r>
    </w:p>
    <w:p>
      <w:pPr>
        <w:spacing w:after="0"/>
        <w:sectPr>
          <w:pgSz w:w="11920" w:h="16840"/>
          <w:pgMar w:top="1940" w:bottom="280" w:left="1040" w:right="1220"/>
        </w:sectPr>
      </w:pPr>
    </w:p>
    <w:p>
      <w:pPr>
        <w:pStyle w:val="BodyText"/>
      </w:pPr>
    </w:p>
    <w:p>
      <w:pPr>
        <w:pStyle w:val="BodyText"/>
        <w:spacing w:before="81"/>
      </w:pPr>
    </w:p>
    <w:p>
      <w:pPr>
        <w:pStyle w:val="BodyText"/>
        <w:spacing w:line="290" w:lineRule="auto"/>
        <w:ind w:left="400" w:right="249" w:firstLine="1440"/>
      </w:pPr>
      <w:r>
        <w:rPr>
          <w:spacing w:val="-2"/>
        </w:rPr>
        <w:t>Awarded</w:t>
      </w:r>
      <w:r>
        <w:rPr>
          <w:spacing w:val="-15"/>
        </w:rPr>
        <w:t> </w:t>
      </w:r>
      <w:r>
        <w:rPr>
          <w:spacing w:val="-2"/>
        </w:rPr>
        <w:t>the</w:t>
      </w:r>
      <w:r>
        <w:rPr>
          <w:spacing w:val="-14"/>
        </w:rPr>
        <w:t> </w:t>
      </w:r>
      <w:r>
        <w:rPr>
          <w:spacing w:val="-2"/>
        </w:rPr>
        <w:t>Shrimati</w:t>
      </w:r>
      <w:r>
        <w:rPr>
          <w:spacing w:val="-15"/>
        </w:rPr>
        <w:t> </w:t>
      </w:r>
      <w:r>
        <w:rPr>
          <w:spacing w:val="-2"/>
        </w:rPr>
        <w:t>Kunda</w:t>
      </w:r>
      <w:r>
        <w:rPr>
          <w:spacing w:val="-14"/>
        </w:rPr>
        <w:t> </w:t>
      </w:r>
      <w:r>
        <w:rPr>
          <w:spacing w:val="-2"/>
        </w:rPr>
        <w:t>Datar</w:t>
      </w:r>
      <w:r>
        <w:rPr>
          <w:spacing w:val="-15"/>
        </w:rPr>
        <w:t> </w:t>
      </w:r>
      <w:r>
        <w:rPr>
          <w:spacing w:val="-2"/>
        </w:rPr>
        <w:t>Gold</w:t>
      </w:r>
      <w:r>
        <w:rPr>
          <w:spacing w:val="-14"/>
        </w:rPr>
        <w:t> </w:t>
      </w:r>
      <w:r>
        <w:rPr>
          <w:spacing w:val="-2"/>
        </w:rPr>
        <w:t>Medal</w:t>
      </w:r>
      <w:r>
        <w:rPr>
          <w:spacing w:val="-15"/>
        </w:rPr>
        <w:t> </w:t>
      </w:r>
      <w:r>
        <w:rPr>
          <w:spacing w:val="-2"/>
        </w:rPr>
        <w:t>(2014)</w:t>
      </w:r>
      <w:r>
        <w:rPr>
          <w:spacing w:val="-14"/>
        </w:rPr>
        <w:t> </w:t>
      </w:r>
      <w:r>
        <w:rPr>
          <w:spacing w:val="-2"/>
        </w:rPr>
        <w:t>for</w:t>
      </w:r>
      <w:r>
        <w:rPr>
          <w:spacing w:val="-15"/>
        </w:rPr>
        <w:t> </w:t>
      </w:r>
      <w:r>
        <w:rPr>
          <w:spacing w:val="-2"/>
        </w:rPr>
        <w:t>being</w:t>
      </w:r>
      <w:r>
        <w:rPr>
          <w:spacing w:val="-14"/>
        </w:rPr>
        <w:t> </w:t>
      </w:r>
      <w:r>
        <w:rPr>
          <w:spacing w:val="-2"/>
        </w:rPr>
        <w:t>the</w:t>
      </w:r>
      <w:r>
        <w:rPr>
          <w:spacing w:val="-15"/>
        </w:rPr>
        <w:t> </w:t>
      </w:r>
      <w:r>
        <w:rPr>
          <w:spacing w:val="-2"/>
        </w:rPr>
        <w:t>best </w:t>
      </w:r>
      <w:r>
        <w:rPr/>
        <w:t>candidate</w:t>
      </w:r>
      <w:r>
        <w:rPr>
          <w:spacing w:val="-9"/>
        </w:rPr>
        <w:t> </w:t>
      </w:r>
      <w:r>
        <w:rPr/>
        <w:t>in</w:t>
      </w:r>
      <w:r>
        <w:rPr>
          <w:spacing w:val="-9"/>
        </w:rPr>
        <w:t> </w:t>
      </w:r>
      <w:r>
        <w:rPr/>
        <w:t>M.A.</w:t>
      </w:r>
      <w:r>
        <w:rPr>
          <w:spacing w:val="-9"/>
        </w:rPr>
        <w:t> </w:t>
      </w:r>
      <w:r>
        <w:rPr/>
        <w:t>Examination</w:t>
      </w:r>
      <w:r>
        <w:rPr>
          <w:spacing w:val="-9"/>
        </w:rPr>
        <w:t> </w:t>
      </w:r>
      <w:r>
        <w:rPr/>
        <w:t>in</w:t>
      </w:r>
      <w:r>
        <w:rPr>
          <w:spacing w:val="-9"/>
        </w:rPr>
        <w:t> </w:t>
      </w:r>
      <w:r>
        <w:rPr/>
        <w:t>Sociology.</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ind w:left="1840"/>
      </w:pPr>
      <w:r>
        <w:rPr>
          <w:spacing w:val="-4"/>
        </w:rPr>
        <w:t>Awarded</w:t>
      </w:r>
      <w:r>
        <w:rPr>
          <w:spacing w:val="-8"/>
        </w:rPr>
        <w:t> </w:t>
      </w:r>
      <w:r>
        <w:rPr>
          <w:spacing w:val="-4"/>
        </w:rPr>
        <w:t>National</w:t>
      </w:r>
      <w:r>
        <w:rPr>
          <w:spacing w:val="-8"/>
        </w:rPr>
        <w:t> </w:t>
      </w:r>
      <w:r>
        <w:rPr>
          <w:spacing w:val="-4"/>
        </w:rPr>
        <w:t>Scholarship</w:t>
      </w:r>
      <w:r>
        <w:rPr>
          <w:spacing w:val="-7"/>
        </w:rPr>
        <w:t> </w:t>
      </w:r>
      <w:r>
        <w:rPr>
          <w:spacing w:val="-4"/>
        </w:rPr>
        <w:t>in</w:t>
      </w:r>
      <w:r>
        <w:rPr>
          <w:spacing w:val="-8"/>
        </w:rPr>
        <w:t> </w:t>
      </w:r>
      <w:r>
        <w:rPr>
          <w:spacing w:val="-4"/>
        </w:rPr>
        <w:t>Sociology</w:t>
      </w:r>
      <w:r>
        <w:rPr>
          <w:spacing w:val="-7"/>
        </w:rPr>
        <w:t> </w:t>
      </w:r>
      <w:r>
        <w:rPr>
          <w:spacing w:val="-4"/>
        </w:rPr>
        <w:t>(2012-14)</w:t>
      </w:r>
      <w:r>
        <w:rPr>
          <w:spacing w:val="-8"/>
        </w:rPr>
        <w:t> </w:t>
      </w:r>
      <w:r>
        <w:rPr>
          <w:spacing w:val="-4"/>
        </w:rPr>
        <w:t>by</w:t>
      </w:r>
      <w:r>
        <w:rPr>
          <w:spacing w:val="-8"/>
        </w:rPr>
        <w:t> </w:t>
      </w:r>
      <w:r>
        <w:rPr>
          <w:spacing w:val="-4"/>
        </w:rPr>
        <w:t>the</w:t>
      </w:r>
      <w:r>
        <w:rPr>
          <w:spacing w:val="-7"/>
        </w:rPr>
        <w:t> </w:t>
      </w:r>
      <w:r>
        <w:rPr>
          <w:spacing w:val="-4"/>
        </w:rPr>
        <w:t>University</w:t>
      </w:r>
      <w:r>
        <w:rPr>
          <w:spacing w:val="-8"/>
        </w:rPr>
        <w:t> </w:t>
      </w:r>
      <w:r>
        <w:rPr>
          <w:spacing w:val="-4"/>
        </w:rPr>
        <w:t>of</w:t>
      </w:r>
      <w:r>
        <w:rPr>
          <w:spacing w:val="-7"/>
        </w:rPr>
        <w:t> </w:t>
      </w:r>
      <w:r>
        <w:rPr>
          <w:spacing w:val="-4"/>
        </w:rPr>
        <w:t>Delhi.</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249" w:firstLine="1440"/>
      </w:pPr>
      <w:r>
        <w:rPr>
          <w:spacing w:val="-2"/>
        </w:rPr>
        <w:t>Received</w:t>
      </w:r>
      <w:r>
        <w:rPr>
          <w:spacing w:val="-8"/>
        </w:rPr>
        <w:t> </w:t>
      </w:r>
      <w:r>
        <w:rPr>
          <w:spacing w:val="-2"/>
        </w:rPr>
        <w:t>the</w:t>
      </w:r>
      <w:r>
        <w:rPr>
          <w:spacing w:val="-8"/>
        </w:rPr>
        <w:t> </w:t>
      </w:r>
      <w:r>
        <w:rPr>
          <w:spacing w:val="-2"/>
        </w:rPr>
        <w:t>Krishnaraj</w:t>
      </w:r>
      <w:r>
        <w:rPr>
          <w:spacing w:val="-8"/>
        </w:rPr>
        <w:t> </w:t>
      </w:r>
      <w:r>
        <w:rPr>
          <w:spacing w:val="-2"/>
        </w:rPr>
        <w:t>Research</w:t>
      </w:r>
      <w:r>
        <w:rPr>
          <w:spacing w:val="-8"/>
        </w:rPr>
        <w:t> </w:t>
      </w:r>
      <w:r>
        <w:rPr>
          <w:spacing w:val="-2"/>
        </w:rPr>
        <w:t>Fellowship</w:t>
      </w:r>
      <w:r>
        <w:rPr>
          <w:spacing w:val="-8"/>
        </w:rPr>
        <w:t> </w:t>
      </w:r>
      <w:r>
        <w:rPr>
          <w:spacing w:val="-2"/>
        </w:rPr>
        <w:t>(2013-14),</w:t>
      </w:r>
      <w:r>
        <w:rPr>
          <w:spacing w:val="-8"/>
        </w:rPr>
        <w:t> </w:t>
      </w:r>
      <w:r>
        <w:rPr>
          <w:spacing w:val="-2"/>
        </w:rPr>
        <w:t>housed</w:t>
      </w:r>
      <w:r>
        <w:rPr>
          <w:spacing w:val="-8"/>
        </w:rPr>
        <w:t> </w:t>
      </w:r>
      <w:r>
        <w:rPr>
          <w:spacing w:val="-2"/>
        </w:rPr>
        <w:t>at</w:t>
      </w:r>
      <w:r>
        <w:rPr>
          <w:spacing w:val="-8"/>
        </w:rPr>
        <w:t> </w:t>
      </w:r>
      <w:r>
        <w:rPr>
          <w:spacing w:val="-2"/>
        </w:rPr>
        <w:t>the</w:t>
      </w:r>
      <w:r>
        <w:rPr>
          <w:spacing w:val="-8"/>
        </w:rPr>
        <w:t> </w:t>
      </w:r>
      <w:r>
        <w:rPr>
          <w:spacing w:val="-2"/>
        </w:rPr>
        <w:t>Centre for</w:t>
      </w:r>
      <w:r>
        <w:rPr>
          <w:spacing w:val="-9"/>
        </w:rPr>
        <w:t> </w:t>
      </w:r>
      <w:r>
        <w:rPr>
          <w:spacing w:val="-2"/>
        </w:rPr>
        <w:t>Development</w:t>
      </w:r>
      <w:r>
        <w:rPr>
          <w:spacing w:val="-9"/>
        </w:rPr>
        <w:t> </w:t>
      </w:r>
      <w:r>
        <w:rPr>
          <w:spacing w:val="-2"/>
        </w:rPr>
        <w:t>Studies,</w:t>
      </w:r>
      <w:r>
        <w:rPr>
          <w:spacing w:val="-9"/>
        </w:rPr>
        <w:t> </w:t>
      </w:r>
      <w:r>
        <w:rPr>
          <w:spacing w:val="-2"/>
        </w:rPr>
        <w:t>Delhi</w:t>
      </w:r>
      <w:r>
        <w:rPr>
          <w:spacing w:val="-9"/>
        </w:rPr>
        <w:t> </w:t>
      </w:r>
      <w:r>
        <w:rPr>
          <w:spacing w:val="-2"/>
        </w:rPr>
        <w:t>School</w:t>
      </w:r>
      <w:r>
        <w:rPr>
          <w:spacing w:val="-9"/>
        </w:rPr>
        <w:t> </w:t>
      </w:r>
      <w:r>
        <w:rPr>
          <w:spacing w:val="-2"/>
        </w:rPr>
        <w:t>of</w:t>
      </w:r>
      <w:r>
        <w:rPr>
          <w:spacing w:val="-9"/>
        </w:rPr>
        <w:t> </w:t>
      </w:r>
      <w:r>
        <w:rPr>
          <w:spacing w:val="-2"/>
        </w:rPr>
        <w:t>Economics</w:t>
      </w:r>
      <w:r>
        <w:rPr>
          <w:spacing w:val="-9"/>
        </w:rPr>
        <w:t> </w:t>
      </w:r>
      <w:r>
        <w:rPr>
          <w:spacing w:val="-2"/>
        </w:rPr>
        <w:t>and</w:t>
      </w:r>
      <w:r>
        <w:rPr>
          <w:spacing w:val="-9"/>
        </w:rPr>
        <w:t> </w:t>
      </w:r>
      <w:r>
        <w:rPr>
          <w:spacing w:val="-2"/>
        </w:rPr>
        <w:t>conducted</w:t>
      </w:r>
      <w:r>
        <w:rPr>
          <w:spacing w:val="-9"/>
        </w:rPr>
        <w:t> </w:t>
      </w:r>
      <w:r>
        <w:rPr>
          <w:spacing w:val="-2"/>
        </w:rPr>
        <w:t>a</w:t>
      </w:r>
      <w:r>
        <w:rPr>
          <w:spacing w:val="-9"/>
        </w:rPr>
        <w:t> </w:t>
      </w:r>
      <w:r>
        <w:rPr>
          <w:spacing w:val="-2"/>
        </w:rPr>
        <w:t>fifteen</w:t>
      </w:r>
      <w:r>
        <w:rPr>
          <w:spacing w:val="-9"/>
        </w:rPr>
        <w:t> </w:t>
      </w:r>
      <w:r>
        <w:rPr>
          <w:spacing w:val="-2"/>
        </w:rPr>
        <w:t>day</w:t>
      </w:r>
      <w:r>
        <w:rPr>
          <w:spacing w:val="-9"/>
        </w:rPr>
        <w:t> </w:t>
      </w:r>
      <w:r>
        <w:rPr>
          <w:spacing w:val="-2"/>
        </w:rPr>
        <w:t>research</w:t>
      </w:r>
      <w:r>
        <w:rPr>
          <w:spacing w:val="-9"/>
        </w:rPr>
        <w:t> </w:t>
      </w:r>
      <w:r>
        <w:rPr>
          <w:spacing w:val="-2"/>
        </w:rPr>
        <w:t>in Vridavana</w:t>
      </w:r>
      <w:r>
        <w:rPr>
          <w:spacing w:val="-9"/>
        </w:rPr>
        <w:t> </w:t>
      </w:r>
      <w:r>
        <w:rPr>
          <w:spacing w:val="-2"/>
        </w:rPr>
        <w:t>on</w:t>
      </w:r>
      <w:r>
        <w:rPr>
          <w:spacing w:val="-9"/>
        </w:rPr>
        <w:t> </w:t>
      </w:r>
      <w:r>
        <w:rPr>
          <w:spacing w:val="-2"/>
        </w:rPr>
        <w:t>‘Negotiating</w:t>
      </w:r>
      <w:r>
        <w:rPr>
          <w:spacing w:val="-9"/>
        </w:rPr>
        <w:t> </w:t>
      </w:r>
      <w:r>
        <w:rPr>
          <w:spacing w:val="-2"/>
        </w:rPr>
        <w:t>Traditions:</w:t>
      </w:r>
      <w:r>
        <w:rPr>
          <w:spacing w:val="-9"/>
        </w:rPr>
        <w:t> </w:t>
      </w:r>
      <w:r>
        <w:rPr>
          <w:spacing w:val="-2"/>
        </w:rPr>
        <w:t>Maiyyas</w:t>
      </w:r>
      <w:r>
        <w:rPr>
          <w:spacing w:val="-9"/>
        </w:rPr>
        <w:t> </w:t>
      </w:r>
      <w:r>
        <w:rPr>
          <w:spacing w:val="-2"/>
        </w:rPr>
        <w:t>of</w:t>
      </w:r>
      <w:r>
        <w:rPr>
          <w:spacing w:val="-9"/>
        </w:rPr>
        <w:t> </w:t>
      </w:r>
      <w:r>
        <w:rPr>
          <w:spacing w:val="-2"/>
        </w:rPr>
        <w:t>Vrindavana’.</w:t>
      </w: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ind w:left="1840"/>
      </w:pPr>
      <w:r>
        <w:rPr>
          <w:spacing w:val="-2"/>
        </w:rPr>
        <w:t>Awarded</w:t>
      </w:r>
      <w:r>
        <w:rPr>
          <w:spacing w:val="-15"/>
        </w:rPr>
        <w:t> </w:t>
      </w:r>
      <w:r>
        <w:rPr>
          <w:spacing w:val="-2"/>
        </w:rPr>
        <w:t>the</w:t>
      </w:r>
      <w:r>
        <w:rPr>
          <w:spacing w:val="-14"/>
        </w:rPr>
        <w:t> </w:t>
      </w:r>
      <w:r>
        <w:rPr>
          <w:spacing w:val="-2"/>
        </w:rPr>
        <w:t>Neelabhatta</w:t>
      </w:r>
      <w:r>
        <w:rPr>
          <w:spacing w:val="-14"/>
        </w:rPr>
        <w:t> </w:t>
      </w:r>
      <w:r>
        <w:rPr>
          <w:spacing w:val="-2"/>
        </w:rPr>
        <w:t>Venkata</w:t>
      </w:r>
      <w:r>
        <w:rPr>
          <w:spacing w:val="-15"/>
        </w:rPr>
        <w:t> </w:t>
      </w:r>
      <w:r>
        <w:rPr>
          <w:spacing w:val="-2"/>
        </w:rPr>
        <w:t>Subbich</w:t>
      </w:r>
      <w:r>
        <w:rPr>
          <w:spacing w:val="-14"/>
        </w:rPr>
        <w:t> </w:t>
      </w:r>
      <w:r>
        <w:rPr>
          <w:spacing w:val="-2"/>
        </w:rPr>
        <w:t>Memorial</w:t>
      </w:r>
      <w:r>
        <w:rPr>
          <w:spacing w:val="-14"/>
        </w:rPr>
        <w:t> </w:t>
      </w:r>
      <w:r>
        <w:rPr>
          <w:spacing w:val="-2"/>
        </w:rPr>
        <w:t>Prize</w:t>
      </w:r>
      <w:r>
        <w:rPr>
          <w:spacing w:val="-15"/>
        </w:rPr>
        <w:t> </w:t>
      </w:r>
      <w:r>
        <w:rPr>
          <w:spacing w:val="-2"/>
        </w:rPr>
        <w:t>for</w:t>
      </w:r>
      <w:r>
        <w:rPr>
          <w:spacing w:val="-14"/>
        </w:rPr>
        <w:t> </w:t>
      </w:r>
      <w:r>
        <w:rPr>
          <w:spacing w:val="-2"/>
        </w:rPr>
        <w:t>highest</w:t>
      </w:r>
      <w:r>
        <w:rPr>
          <w:spacing w:val="-14"/>
        </w:rPr>
        <w:t> </w:t>
      </w:r>
      <w:r>
        <w:rPr>
          <w:spacing w:val="-2"/>
        </w:rPr>
        <w:t>marks</w:t>
      </w:r>
      <w:r>
        <w:rPr>
          <w:spacing w:val="-15"/>
        </w:rPr>
        <w:t> </w:t>
      </w:r>
      <w:r>
        <w:rPr>
          <w:spacing w:val="-5"/>
        </w:rPr>
        <w:t>in</w:t>
      </w:r>
    </w:p>
    <w:p>
      <w:pPr>
        <w:pStyle w:val="BodyText"/>
        <w:spacing w:line="516" w:lineRule="auto" w:before="53"/>
        <w:ind w:left="400" w:right="2246"/>
      </w:pPr>
      <w:r>
        <w:rPr>
          <w:spacing w:val="-2"/>
        </w:rPr>
        <w:t>B.A.</w:t>
      </w:r>
      <w:r>
        <w:rPr>
          <w:spacing w:val="-7"/>
        </w:rPr>
        <w:t> </w:t>
      </w:r>
      <w:r>
        <w:rPr>
          <w:spacing w:val="-2"/>
        </w:rPr>
        <w:t>(Hons.)</w:t>
      </w:r>
      <w:r>
        <w:rPr>
          <w:spacing w:val="-7"/>
        </w:rPr>
        <w:t> </w:t>
      </w:r>
      <w:r>
        <w:rPr>
          <w:spacing w:val="-2"/>
        </w:rPr>
        <w:t>Sociology,</w:t>
      </w:r>
      <w:r>
        <w:rPr>
          <w:spacing w:val="-7"/>
        </w:rPr>
        <w:t> </w:t>
      </w:r>
      <w:r>
        <w:rPr>
          <w:spacing w:val="-2"/>
        </w:rPr>
        <w:t>Sri</w:t>
      </w:r>
      <w:r>
        <w:rPr>
          <w:spacing w:val="-7"/>
        </w:rPr>
        <w:t> </w:t>
      </w:r>
      <w:r>
        <w:rPr>
          <w:spacing w:val="-2"/>
        </w:rPr>
        <w:t>Venkateswara</w:t>
      </w:r>
      <w:r>
        <w:rPr>
          <w:spacing w:val="-7"/>
        </w:rPr>
        <w:t> </w:t>
      </w:r>
      <w:r>
        <w:rPr>
          <w:spacing w:val="-2"/>
        </w:rPr>
        <w:t>College,</w:t>
      </w:r>
      <w:r>
        <w:rPr>
          <w:spacing w:val="-7"/>
        </w:rPr>
        <w:t> </w:t>
      </w:r>
      <w:r>
        <w:rPr>
          <w:spacing w:val="-2"/>
        </w:rPr>
        <w:t>Delhi</w:t>
      </w:r>
      <w:r>
        <w:rPr>
          <w:spacing w:val="-7"/>
        </w:rPr>
        <w:t> </w:t>
      </w:r>
      <w:r>
        <w:rPr>
          <w:spacing w:val="-2"/>
        </w:rPr>
        <w:t>University." </w:t>
      </w:r>
      <w:r>
        <w:rPr>
          <w:spacing w:val="-6"/>
        </w:rPr>
        <w:t>"1694535826-39","https://tslas.thapar.edu/faculty","DR. N. TEJO PRAKASH</w:t>
      </w:r>
    </w:p>
    <w:p>
      <w:pPr>
        <w:pStyle w:val="BodyText"/>
        <w:spacing w:line="253" w:lineRule="exact"/>
        <w:ind w:left="3280"/>
      </w:pP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pStyle w:val="BodyText"/>
        <w:ind w:left="3280"/>
      </w:pPr>
      <w:r>
        <w:rPr/>
        <w:t>DR.</w:t>
      </w:r>
      <w:r>
        <w:rPr>
          <w:spacing w:val="-13"/>
        </w:rPr>
        <w:t> </w:t>
      </w:r>
      <w:r>
        <w:rPr/>
        <w:t>N.</w:t>
      </w:r>
      <w:r>
        <w:rPr>
          <w:spacing w:val="-12"/>
        </w:rPr>
        <w:t> </w:t>
      </w:r>
      <w:r>
        <w:rPr/>
        <w:t>TEJO</w:t>
      </w:r>
      <w:r>
        <w:rPr>
          <w:spacing w:val="-12"/>
        </w:rPr>
        <w:t> </w:t>
      </w:r>
      <w:r>
        <w:rPr>
          <w:spacing w:val="-2"/>
        </w:rPr>
        <w:t>PRAKASH</w:t>
      </w:r>
    </w:p>
    <w:p>
      <w:pPr>
        <w:spacing w:after="0"/>
        <w:sectPr>
          <w:pgSz w:w="11920" w:h="16840"/>
          <w:pgMar w:top="1940" w:bottom="280" w:left="1040" w:right="1220"/>
        </w:sectPr>
      </w:pPr>
    </w:p>
    <w:p>
      <w:pPr>
        <w:pStyle w:val="BodyText"/>
        <w:spacing w:before="76"/>
        <w:ind w:left="3280"/>
      </w:pPr>
      <w:r>
        <w:rPr>
          <w:w w:val="90"/>
        </w:rPr>
        <w:t>Professor","https://tslas.thapar.edu/facultymaster/28","DR.</w:t>
      </w:r>
      <w:r>
        <w:rPr>
          <w:spacing w:val="78"/>
        </w:rPr>
        <w:t> </w:t>
      </w:r>
      <w:r>
        <w:rPr>
          <w:spacing w:val="-5"/>
        </w:rPr>
        <w:t>N.</w:t>
      </w:r>
    </w:p>
    <w:p>
      <w:pPr>
        <w:pStyle w:val="BodyText"/>
        <w:spacing w:before="52"/>
        <w:ind w:left="400"/>
      </w:pPr>
      <w:r>
        <w:rPr>
          <w:spacing w:val="-2"/>
          <w:w w:val="105"/>
        </w:rPr>
        <w:t>TEJO</w:t>
      </w:r>
      <w:r>
        <w:rPr>
          <w:spacing w:val="-11"/>
          <w:w w:val="105"/>
        </w:rPr>
        <w:t> </w:t>
      </w:r>
      <w:r>
        <w:rPr>
          <w:spacing w:val="-2"/>
          <w:w w:val="105"/>
        </w:rPr>
        <w:t>PRAKASH</w:t>
      </w:r>
    </w:p>
    <w:p>
      <w:pPr>
        <w:pStyle w:val="BodyText"/>
        <w:spacing w:before="37"/>
      </w:pPr>
    </w:p>
    <w:p>
      <w:pPr>
        <w:pStyle w:val="BodyText"/>
        <w:ind w:left="2560"/>
      </w:pPr>
      <w:r>
        <w:rPr>
          <w:spacing w:val="-2"/>
        </w:rPr>
        <w:t>Professor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
      </w:pPr>
    </w:p>
    <w:p>
      <w:pPr>
        <w:pStyle w:val="BodyText"/>
        <w:spacing w:before="1"/>
        <w:ind w:left="4720"/>
      </w:pPr>
      <w:r>
        <w:rPr>
          <w:spacing w:val="-2"/>
        </w:rPr>
        <w:t>PhD</w:t>
      </w:r>
      <w:r>
        <w:rPr>
          <w:spacing w:val="-14"/>
        </w:rPr>
        <w:t> </w:t>
      </w:r>
      <w:r>
        <w:rPr>
          <w:spacing w:val="-2"/>
        </w:rPr>
        <w:t>in</w:t>
      </w:r>
      <w:r>
        <w:rPr>
          <w:spacing w:val="-14"/>
        </w:rPr>
        <w:t> </w:t>
      </w:r>
      <w:r>
        <w:rPr>
          <w:spacing w:val="-2"/>
        </w:rPr>
        <w:t>Environmental</w:t>
      </w:r>
      <w:r>
        <w:rPr>
          <w:spacing w:val="-14"/>
        </w:rPr>
        <w:t> </w:t>
      </w:r>
      <w:r>
        <w:rPr>
          <w:spacing w:val="-2"/>
        </w:rPr>
        <w:t>Sciences,</w:t>
      </w:r>
      <w:r>
        <w:rPr>
          <w:spacing w:val="-13"/>
        </w:rPr>
        <w:t> </w:t>
      </w:r>
      <w:r>
        <w:rPr>
          <w:spacing w:val="-2"/>
        </w:rPr>
        <w:t>Pondicherry</w:t>
      </w:r>
    </w:p>
    <w:p>
      <w:pPr>
        <w:pStyle w:val="BodyText"/>
        <w:spacing w:before="52"/>
        <w:ind w:left="400"/>
      </w:pPr>
      <w:r>
        <w:rPr>
          <w:w w:val="90"/>
        </w:rPr>
        <w:t>University,</w:t>
      </w:r>
      <w:r>
        <w:rPr>
          <w:spacing w:val="5"/>
        </w:rPr>
        <w:t> </w:t>
      </w:r>
      <w:r>
        <w:rPr>
          <w:spacing w:val="-2"/>
        </w:rPr>
        <w:t>India</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firstLine="4320"/>
      </w:pPr>
      <w:r>
        <w:rPr>
          <w:spacing w:val="-2"/>
        </w:rPr>
        <w:t>Professor,</w:t>
      </w:r>
      <w:r>
        <w:rPr>
          <w:spacing w:val="-15"/>
        </w:rPr>
        <w:t> </w:t>
      </w:r>
      <w:r>
        <w:rPr>
          <w:spacing w:val="-2"/>
        </w:rPr>
        <w:t>School</w:t>
      </w:r>
      <w:r>
        <w:rPr>
          <w:spacing w:val="-15"/>
        </w:rPr>
        <w:t> </w:t>
      </w:r>
      <w:r>
        <w:rPr>
          <w:spacing w:val="-2"/>
        </w:rPr>
        <w:t>of</w:t>
      </w:r>
      <w:r>
        <w:rPr>
          <w:spacing w:val="-14"/>
        </w:rPr>
        <w:t> </w:t>
      </w:r>
      <w:r>
        <w:rPr>
          <w:spacing w:val="-2"/>
        </w:rPr>
        <w:t>Energy</w:t>
      </w:r>
      <w:r>
        <w:rPr>
          <w:spacing w:val="-15"/>
        </w:rPr>
        <w:t> </w:t>
      </w:r>
      <w:r>
        <w:rPr>
          <w:spacing w:val="-2"/>
        </w:rPr>
        <w:t>and</w:t>
      </w:r>
      <w:r>
        <w:rPr>
          <w:spacing w:val="-14"/>
        </w:rPr>
        <w:t> </w:t>
      </w:r>
      <w:r>
        <w:rPr>
          <w:spacing w:val="-2"/>
        </w:rPr>
        <w:t>Environment, Thapar</w:t>
      </w:r>
      <w:r>
        <w:rPr>
          <w:spacing w:val="-8"/>
        </w:rPr>
        <w:t> </w:t>
      </w:r>
      <w:r>
        <w:rPr>
          <w:spacing w:val="-2"/>
        </w:rPr>
        <w:t>Institute</w:t>
      </w:r>
      <w:r>
        <w:rPr>
          <w:spacing w:val="-8"/>
        </w:rPr>
        <w:t> </w:t>
      </w:r>
      <w:r>
        <w:rPr>
          <w:spacing w:val="-2"/>
        </w:rPr>
        <w:t>of</w:t>
      </w:r>
      <w:r>
        <w:rPr>
          <w:spacing w:val="-8"/>
        </w:rPr>
        <w:t> </w:t>
      </w:r>
      <w:r>
        <w:rPr>
          <w:spacing w:val="-2"/>
        </w:rPr>
        <w:t>Engineering</w:t>
      </w:r>
      <w:r>
        <w:rPr>
          <w:spacing w:val="-8"/>
        </w:rPr>
        <w:t> </w:t>
      </w:r>
      <w:r>
        <w:rPr>
          <w:spacing w:val="-2"/>
        </w:rPr>
        <w:t>&amp;</w:t>
      </w:r>
      <w:r>
        <w:rPr>
          <w:spacing w:val="-8"/>
        </w:rPr>
        <w:t> </w:t>
      </w:r>
      <w:r>
        <w:rPr>
          <w:spacing w:val="-2"/>
        </w:rPr>
        <w:t>Technology,</w:t>
      </w:r>
      <w:r>
        <w:rPr>
          <w:spacing w:val="-8"/>
        </w:rPr>
        <w:t> </w:t>
      </w:r>
      <w:r>
        <w:rPr>
          <w:spacing w:val="-2"/>
        </w:rPr>
        <w:t>Bhadson</w:t>
      </w:r>
      <w:r>
        <w:rPr>
          <w:spacing w:val="-8"/>
        </w:rPr>
        <w:t> </w:t>
      </w:r>
      <w:r>
        <w:rPr>
          <w:spacing w:val="-2"/>
        </w:rPr>
        <w:t>Road,</w:t>
      </w:r>
      <w:r>
        <w:rPr>
          <w:spacing w:val="-8"/>
        </w:rPr>
        <w:t> </w:t>
      </w:r>
      <w:r>
        <w:rPr>
          <w:spacing w:val="-2"/>
        </w:rPr>
        <w:t>Patiala-147004,</w:t>
      </w:r>
      <w:r>
        <w:rPr>
          <w:spacing w:val="-8"/>
        </w:rPr>
        <w:t> </w:t>
      </w:r>
      <w:r>
        <w:rPr>
          <w:spacing w:val="-2"/>
        </w:rPr>
        <w:t>Punjab</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2"/>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spacing w:line="290" w:lineRule="auto"/>
        <w:ind w:left="400" w:right="249" w:firstLine="720"/>
      </w:pPr>
      <w:r>
        <w:rPr>
          <w:spacing w:val="-4"/>
        </w:rPr>
        <w:t>microbial</w:t>
      </w:r>
      <w:r>
        <w:rPr>
          <w:spacing w:val="-13"/>
        </w:rPr>
        <w:t> </w:t>
      </w:r>
      <w:r>
        <w:rPr>
          <w:spacing w:val="-4"/>
        </w:rPr>
        <w:t>biotransformation</w:t>
      </w:r>
      <w:r>
        <w:rPr>
          <w:spacing w:val="-13"/>
        </w:rPr>
        <w:t> </w:t>
      </w:r>
      <w:r>
        <w:rPr>
          <w:spacing w:val="-4"/>
        </w:rPr>
        <w:t>and</w:t>
      </w:r>
      <w:r>
        <w:rPr>
          <w:spacing w:val="-12"/>
        </w:rPr>
        <w:t> </w:t>
      </w:r>
      <w:r>
        <w:rPr>
          <w:spacing w:val="-4"/>
        </w:rPr>
        <w:t>nanoparticle</w:t>
      </w:r>
      <w:r>
        <w:rPr>
          <w:spacing w:val="-13"/>
        </w:rPr>
        <w:t> </w:t>
      </w:r>
      <w:r>
        <w:rPr>
          <w:spacing w:val="-4"/>
        </w:rPr>
        <w:t>biogenesis,</w:t>
      </w:r>
      <w:r>
        <w:rPr>
          <w:spacing w:val="-12"/>
        </w:rPr>
        <w:t> </w:t>
      </w:r>
      <w:r>
        <w:rPr>
          <w:spacing w:val="-4"/>
        </w:rPr>
        <w:t>bioactivity</w:t>
      </w:r>
      <w:r>
        <w:rPr>
          <w:spacing w:val="-13"/>
        </w:rPr>
        <w:t> </w:t>
      </w:r>
      <w:r>
        <w:rPr>
          <w:spacing w:val="-4"/>
        </w:rPr>
        <w:t>and</w:t>
      </w:r>
      <w:r>
        <w:rPr>
          <w:spacing w:val="-12"/>
        </w:rPr>
        <w:t> </w:t>
      </w:r>
      <w:r>
        <w:rPr>
          <w:spacing w:val="-4"/>
        </w:rPr>
        <w:t>bioavailability </w:t>
      </w:r>
      <w:r>
        <w:rPr/>
        <w:t>in invitro and invivo systems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2"/>
      </w:pPr>
    </w:p>
    <w:p>
      <w:pPr>
        <w:pStyle w:val="BodyText"/>
        <w:ind w:left="4000"/>
      </w:pPr>
      <w:hyperlink r:id="rId249">
        <w:r>
          <w:rPr>
            <w:spacing w:val="-2"/>
          </w:rPr>
          <w:t>ntejoprakash@thapar.edu</w:t>
        </w:r>
      </w:hyperlink>
    </w:p>
    <w:p>
      <w:pPr>
        <w:spacing w:after="0"/>
        <w:sectPr>
          <w:pgSz w:w="11920" w:h="16840"/>
          <w:pgMar w:top="1360" w:bottom="280" w:left="1040" w:right="1220"/>
        </w:sectPr>
      </w:pPr>
    </w:p>
    <w:p>
      <w:pPr>
        <w:pStyle w:val="BodyText"/>
      </w:pPr>
    </w:p>
    <w:p>
      <w:pPr>
        <w:pStyle w:val="BodyText"/>
      </w:pPr>
    </w:p>
    <w:p>
      <w:pPr>
        <w:pStyle w:val="BodyText"/>
      </w:pPr>
    </w:p>
    <w:p>
      <w:pPr>
        <w:pStyle w:val="BodyText"/>
        <w:spacing w:before="118"/>
      </w:pPr>
    </w:p>
    <w:p>
      <w:pPr>
        <w:pStyle w:val="BodyText"/>
        <w:spacing w:line="290" w:lineRule="auto"/>
        <w:ind w:left="400" w:right="235" w:firstLine="720"/>
      </w:pPr>
      <w:r>
        <w:rPr>
          <w:spacing w:val="-4"/>
        </w:rPr>
        <w:t>Dr.</w:t>
      </w:r>
      <w:r>
        <w:rPr>
          <w:spacing w:val="-9"/>
        </w:rPr>
        <w:t> </w:t>
      </w:r>
      <w:r>
        <w:rPr>
          <w:spacing w:val="-4"/>
        </w:rPr>
        <w:t>N.Tejo</w:t>
      </w:r>
      <w:r>
        <w:rPr>
          <w:spacing w:val="-9"/>
        </w:rPr>
        <w:t> </w:t>
      </w:r>
      <w:r>
        <w:rPr>
          <w:spacing w:val="-4"/>
        </w:rPr>
        <w:t>Prakash</w:t>
      </w:r>
      <w:r>
        <w:rPr>
          <w:spacing w:val="-9"/>
        </w:rPr>
        <w:t> </w:t>
      </w:r>
      <w:r>
        <w:rPr>
          <w:spacing w:val="-4"/>
        </w:rPr>
        <w:t>is</w:t>
      </w:r>
      <w:r>
        <w:rPr>
          <w:spacing w:val="-9"/>
        </w:rPr>
        <w:t> </w:t>
      </w:r>
      <w:r>
        <w:rPr>
          <w:spacing w:val="-4"/>
        </w:rPr>
        <w:t>a</w:t>
      </w:r>
      <w:r>
        <w:rPr>
          <w:spacing w:val="-9"/>
        </w:rPr>
        <w:t> </w:t>
      </w:r>
      <w:r>
        <w:rPr>
          <w:spacing w:val="-4"/>
        </w:rPr>
        <w:t>Professor</w:t>
      </w:r>
      <w:r>
        <w:rPr>
          <w:spacing w:val="-9"/>
        </w:rPr>
        <w:t> </w:t>
      </w:r>
      <w:r>
        <w:rPr>
          <w:spacing w:val="-4"/>
        </w:rPr>
        <w:t>at</w:t>
      </w:r>
      <w:r>
        <w:rPr>
          <w:spacing w:val="-9"/>
        </w:rPr>
        <w:t> </w:t>
      </w:r>
      <w:r>
        <w:rPr>
          <w:spacing w:val="-4"/>
        </w:rPr>
        <w:t>School</w:t>
      </w:r>
      <w:r>
        <w:rPr>
          <w:spacing w:val="-9"/>
        </w:rPr>
        <w:t> </w:t>
      </w:r>
      <w:r>
        <w:rPr>
          <w:spacing w:val="-4"/>
        </w:rPr>
        <w:t>of</w:t>
      </w:r>
      <w:r>
        <w:rPr>
          <w:spacing w:val="-9"/>
        </w:rPr>
        <w:t> </w:t>
      </w:r>
      <w:r>
        <w:rPr>
          <w:spacing w:val="-4"/>
        </w:rPr>
        <w:t>Energy</w:t>
      </w:r>
      <w:r>
        <w:rPr>
          <w:spacing w:val="-9"/>
        </w:rPr>
        <w:t> </w:t>
      </w:r>
      <w:r>
        <w:rPr>
          <w:spacing w:val="-4"/>
        </w:rPr>
        <w:t>and</w:t>
      </w:r>
      <w:r>
        <w:rPr>
          <w:spacing w:val="-9"/>
        </w:rPr>
        <w:t> </w:t>
      </w:r>
      <w:r>
        <w:rPr>
          <w:spacing w:val="-4"/>
        </w:rPr>
        <w:t>Environment,</w:t>
      </w:r>
      <w:r>
        <w:rPr>
          <w:spacing w:val="-9"/>
        </w:rPr>
        <w:t> </w:t>
      </w:r>
      <w:r>
        <w:rPr>
          <w:spacing w:val="-4"/>
        </w:rPr>
        <w:t>Thapar</w:t>
      </w:r>
      <w:r>
        <w:rPr>
          <w:spacing w:val="-9"/>
        </w:rPr>
        <w:t> </w:t>
      </w:r>
      <w:r>
        <w:rPr>
          <w:spacing w:val="-4"/>
        </w:rPr>
        <w:t>Institute </w:t>
      </w:r>
      <w:r>
        <w:rPr/>
        <w:t>of</w:t>
      </w:r>
      <w:r>
        <w:rPr>
          <w:spacing w:val="-17"/>
        </w:rPr>
        <w:t> </w:t>
      </w:r>
      <w:r>
        <w:rPr/>
        <w:t>Engineering</w:t>
      </w:r>
      <w:r>
        <w:rPr>
          <w:spacing w:val="-17"/>
        </w:rPr>
        <w:t> </w:t>
      </w:r>
      <w:r>
        <w:rPr/>
        <w:t>and</w:t>
      </w:r>
      <w:r>
        <w:rPr>
          <w:spacing w:val="-16"/>
        </w:rPr>
        <w:t> </w:t>
      </w:r>
      <w:r>
        <w:rPr/>
        <w:t>Technology,</w:t>
      </w:r>
      <w:r>
        <w:rPr>
          <w:spacing w:val="-17"/>
        </w:rPr>
        <w:t> </w:t>
      </w:r>
      <w:r>
        <w:rPr/>
        <w:t>Patiala,</w:t>
      </w:r>
      <w:r>
        <w:rPr>
          <w:spacing w:val="-16"/>
        </w:rPr>
        <w:t> </w:t>
      </w:r>
      <w:r>
        <w:rPr/>
        <w:t>India.</w:t>
      </w:r>
      <w:r>
        <w:rPr>
          <w:spacing w:val="-17"/>
        </w:rPr>
        <w:t> </w:t>
      </w:r>
      <w:r>
        <w:rPr/>
        <w:t>He</w:t>
      </w:r>
      <w:r>
        <w:rPr>
          <w:spacing w:val="-16"/>
        </w:rPr>
        <w:t> </w:t>
      </w:r>
      <w:r>
        <w:rPr/>
        <w:t>received</w:t>
      </w:r>
      <w:r>
        <w:rPr>
          <w:spacing w:val="-17"/>
        </w:rPr>
        <w:t> </w:t>
      </w:r>
      <w:r>
        <w:rPr/>
        <w:t>his</w:t>
      </w:r>
      <w:r>
        <w:rPr>
          <w:spacing w:val="-17"/>
        </w:rPr>
        <w:t> </w:t>
      </w:r>
      <w:r>
        <w:rPr/>
        <w:t>MS</w:t>
      </w:r>
      <w:r>
        <w:rPr>
          <w:spacing w:val="-16"/>
        </w:rPr>
        <w:t> </w:t>
      </w:r>
      <w:r>
        <w:rPr/>
        <w:t>from</w:t>
      </w:r>
      <w:r>
        <w:rPr>
          <w:spacing w:val="-17"/>
        </w:rPr>
        <w:t> </w:t>
      </w:r>
      <w:r>
        <w:rPr/>
        <w:t>SV</w:t>
      </w:r>
      <w:r>
        <w:rPr>
          <w:spacing w:val="-16"/>
        </w:rPr>
        <w:t> </w:t>
      </w:r>
      <w:r>
        <w:rPr/>
        <w:t>University,</w:t>
      </w:r>
      <w:r>
        <w:rPr>
          <w:spacing w:val="-17"/>
        </w:rPr>
        <w:t> </w:t>
      </w:r>
      <w:r>
        <w:rPr/>
        <w:t>India</w:t>
      </w:r>
      <w:r>
        <w:rPr/>
        <w:t> </w:t>
      </w:r>
      <w:r>
        <w:rPr>
          <w:spacing w:val="-2"/>
        </w:rPr>
        <w:t>and</w:t>
      </w:r>
      <w:r>
        <w:rPr>
          <w:spacing w:val="-8"/>
        </w:rPr>
        <w:t> </w:t>
      </w:r>
      <w:r>
        <w:rPr>
          <w:spacing w:val="-2"/>
        </w:rPr>
        <w:t>Doctorate</w:t>
      </w:r>
      <w:r>
        <w:rPr>
          <w:spacing w:val="-8"/>
        </w:rPr>
        <w:t> </w:t>
      </w:r>
      <w:r>
        <w:rPr>
          <w:spacing w:val="-2"/>
        </w:rPr>
        <w:t>from</w:t>
      </w:r>
      <w:r>
        <w:rPr>
          <w:spacing w:val="-8"/>
        </w:rPr>
        <w:t> </w:t>
      </w:r>
      <w:r>
        <w:rPr>
          <w:spacing w:val="-2"/>
        </w:rPr>
        <w:t>Pondicherry</w:t>
      </w:r>
      <w:r>
        <w:rPr>
          <w:spacing w:val="-8"/>
        </w:rPr>
        <w:t> </w:t>
      </w:r>
      <w:r>
        <w:rPr>
          <w:spacing w:val="-2"/>
        </w:rPr>
        <w:t>University,</w:t>
      </w:r>
      <w:r>
        <w:rPr>
          <w:spacing w:val="-8"/>
        </w:rPr>
        <w:t> </w:t>
      </w:r>
      <w:r>
        <w:rPr>
          <w:spacing w:val="-2"/>
        </w:rPr>
        <w:t>India.</w:t>
      </w:r>
      <w:r>
        <w:rPr>
          <w:spacing w:val="-8"/>
        </w:rPr>
        <w:t> </w:t>
      </w:r>
      <w:r>
        <w:rPr>
          <w:spacing w:val="-2"/>
        </w:rPr>
        <w:t>He</w:t>
      </w:r>
      <w:r>
        <w:rPr>
          <w:spacing w:val="-8"/>
        </w:rPr>
        <w:t> </w:t>
      </w:r>
      <w:r>
        <w:rPr>
          <w:spacing w:val="-2"/>
        </w:rPr>
        <w:t>worked</w:t>
      </w:r>
      <w:r>
        <w:rPr>
          <w:spacing w:val="-8"/>
        </w:rPr>
        <w:t> </w:t>
      </w:r>
      <w:r>
        <w:rPr>
          <w:spacing w:val="-2"/>
        </w:rPr>
        <w:t>as</w:t>
      </w:r>
      <w:r>
        <w:rPr>
          <w:spacing w:val="-8"/>
        </w:rPr>
        <w:t> </w:t>
      </w:r>
      <w:r>
        <w:rPr>
          <w:spacing w:val="-2"/>
        </w:rPr>
        <w:t>post-doctoral</w:t>
      </w:r>
      <w:r>
        <w:rPr>
          <w:spacing w:val="-8"/>
        </w:rPr>
        <w:t> </w:t>
      </w:r>
      <w:r>
        <w:rPr>
          <w:spacing w:val="-2"/>
        </w:rPr>
        <w:t>researcher</w:t>
      </w:r>
      <w:r>
        <w:rPr>
          <w:spacing w:val="-8"/>
        </w:rPr>
        <w:t> </w:t>
      </w:r>
      <w:r>
        <w:rPr>
          <w:spacing w:val="-2"/>
        </w:rPr>
        <w:t>at </w:t>
      </w:r>
      <w:r>
        <w:rPr/>
        <w:t>Blaustein</w:t>
      </w:r>
      <w:r>
        <w:rPr>
          <w:spacing w:val="-10"/>
        </w:rPr>
        <w:t> </w:t>
      </w:r>
      <w:r>
        <w:rPr/>
        <w:t>Desert</w:t>
      </w:r>
      <w:r>
        <w:rPr>
          <w:spacing w:val="-10"/>
        </w:rPr>
        <w:t> </w:t>
      </w:r>
      <w:r>
        <w:rPr/>
        <w:t>Research</w:t>
      </w:r>
      <w:r>
        <w:rPr>
          <w:spacing w:val="-10"/>
        </w:rPr>
        <w:t> </w:t>
      </w:r>
      <w:r>
        <w:rPr/>
        <w:t>Institute,</w:t>
      </w:r>
      <w:r>
        <w:rPr>
          <w:spacing w:val="-10"/>
        </w:rPr>
        <w:t> </w:t>
      </w:r>
      <w:r>
        <w:rPr/>
        <w:t>Israel</w:t>
      </w:r>
      <w:r>
        <w:rPr>
          <w:spacing w:val="-10"/>
        </w:rPr>
        <w:t> </w:t>
      </w:r>
      <w:r>
        <w:rPr/>
        <w:t>and</w:t>
      </w:r>
      <w:r>
        <w:rPr>
          <w:spacing w:val="-10"/>
        </w:rPr>
        <w:t> </w:t>
      </w:r>
      <w:r>
        <w:rPr/>
        <w:t>Defence</w:t>
      </w:r>
      <w:r>
        <w:rPr>
          <w:spacing w:val="-10"/>
        </w:rPr>
        <w:t> </w:t>
      </w:r>
      <w:r>
        <w:rPr/>
        <w:t>Research</w:t>
      </w:r>
      <w:r>
        <w:rPr>
          <w:spacing w:val="-10"/>
        </w:rPr>
        <w:t> </w:t>
      </w:r>
      <w:r>
        <w:rPr/>
        <w:t>and</w:t>
      </w:r>
      <w:r>
        <w:rPr>
          <w:spacing w:val="-10"/>
        </w:rPr>
        <w:t> </w:t>
      </w:r>
      <w:r>
        <w:rPr/>
        <w:t>Development </w:t>
      </w:r>
      <w:r>
        <w:rPr>
          <w:spacing w:val="-2"/>
        </w:rPr>
        <w:t>Organization,</w:t>
      </w:r>
      <w:r>
        <w:rPr>
          <w:spacing w:val="-14"/>
        </w:rPr>
        <w:t> </w:t>
      </w:r>
      <w:r>
        <w:rPr>
          <w:spacing w:val="-2"/>
        </w:rPr>
        <w:t>India</w:t>
      </w:r>
      <w:r>
        <w:rPr>
          <w:spacing w:val="-14"/>
        </w:rPr>
        <w:t> </w:t>
      </w:r>
      <w:r>
        <w:rPr>
          <w:spacing w:val="-2"/>
        </w:rPr>
        <w:t>before</w:t>
      </w:r>
      <w:r>
        <w:rPr>
          <w:spacing w:val="-14"/>
        </w:rPr>
        <w:t> </w:t>
      </w:r>
      <w:r>
        <w:rPr>
          <w:spacing w:val="-2"/>
        </w:rPr>
        <w:t>eventually</w:t>
      </w:r>
      <w:r>
        <w:rPr>
          <w:spacing w:val="-14"/>
        </w:rPr>
        <w:t> </w:t>
      </w:r>
      <w:r>
        <w:rPr>
          <w:spacing w:val="-2"/>
        </w:rPr>
        <w:t>joining</w:t>
      </w:r>
      <w:r>
        <w:rPr>
          <w:spacing w:val="-14"/>
        </w:rPr>
        <w:t> </w:t>
      </w:r>
      <w:r>
        <w:rPr>
          <w:spacing w:val="-2"/>
        </w:rPr>
        <w:t>as</w:t>
      </w:r>
      <w:r>
        <w:rPr>
          <w:spacing w:val="-14"/>
        </w:rPr>
        <w:t> </w:t>
      </w:r>
      <w:r>
        <w:rPr>
          <w:spacing w:val="-2"/>
        </w:rPr>
        <w:t>faculty</w:t>
      </w:r>
      <w:r>
        <w:rPr>
          <w:spacing w:val="-14"/>
        </w:rPr>
        <w:t> </w:t>
      </w:r>
      <w:r>
        <w:rPr>
          <w:spacing w:val="-2"/>
        </w:rPr>
        <w:t>at</w:t>
      </w:r>
      <w:r>
        <w:rPr>
          <w:spacing w:val="-14"/>
        </w:rPr>
        <w:t> </w:t>
      </w:r>
      <w:r>
        <w:rPr>
          <w:spacing w:val="-2"/>
        </w:rPr>
        <w:t>Thapar</w:t>
      </w:r>
      <w:r>
        <w:rPr>
          <w:spacing w:val="-14"/>
        </w:rPr>
        <w:t> </w:t>
      </w:r>
      <w:r>
        <w:rPr>
          <w:spacing w:val="-2"/>
        </w:rPr>
        <w:t>Institute</w:t>
      </w:r>
      <w:r>
        <w:rPr>
          <w:spacing w:val="-14"/>
        </w:rPr>
        <w:t> </w:t>
      </w:r>
      <w:r>
        <w:rPr>
          <w:spacing w:val="-2"/>
        </w:rPr>
        <w:t>as</w:t>
      </w:r>
      <w:r>
        <w:rPr>
          <w:spacing w:val="-14"/>
        </w:rPr>
        <w:t> </w:t>
      </w:r>
      <w:r>
        <w:rPr>
          <w:spacing w:val="-2"/>
        </w:rPr>
        <w:t>Assistant </w:t>
      </w:r>
      <w:r>
        <w:rPr/>
        <w:t>Professor</w:t>
      </w:r>
      <w:r>
        <w:rPr>
          <w:spacing w:val="-9"/>
        </w:rPr>
        <w:t> </w:t>
      </w:r>
      <w:r>
        <w:rPr/>
        <w:t>in</w:t>
      </w:r>
      <w:r>
        <w:rPr>
          <w:spacing w:val="-9"/>
        </w:rPr>
        <w:t> </w:t>
      </w:r>
      <w:r>
        <w:rPr/>
        <w:t>2003.</w:t>
      </w:r>
      <w:r>
        <w:rPr>
          <w:spacing w:val="-9"/>
        </w:rPr>
        <w:t> </w:t>
      </w:r>
      <w:r>
        <w:rPr/>
        <w:t>He</w:t>
      </w:r>
      <w:r>
        <w:rPr>
          <w:spacing w:val="-9"/>
        </w:rPr>
        <w:t> </w:t>
      </w:r>
      <w:r>
        <w:rPr/>
        <w:t>was</w:t>
      </w:r>
      <w:r>
        <w:rPr>
          <w:spacing w:val="-9"/>
        </w:rPr>
        <w:t> </w:t>
      </w:r>
      <w:r>
        <w:rPr/>
        <w:t>a</w:t>
      </w:r>
      <w:r>
        <w:rPr>
          <w:spacing w:val="-9"/>
        </w:rPr>
        <w:t> </w:t>
      </w:r>
      <w:r>
        <w:rPr/>
        <w:t>Visiting</w:t>
      </w:r>
      <w:r>
        <w:rPr>
          <w:spacing w:val="-9"/>
        </w:rPr>
        <w:t> </w:t>
      </w:r>
      <w:r>
        <w:rPr/>
        <w:t>Professor</w:t>
      </w:r>
      <w:r>
        <w:rPr>
          <w:spacing w:val="-9"/>
        </w:rPr>
        <w:t> </w:t>
      </w:r>
      <w:r>
        <w:rPr/>
        <w:t>to</w:t>
      </w:r>
      <w:r>
        <w:rPr>
          <w:spacing w:val="-9"/>
        </w:rPr>
        <w:t> </w:t>
      </w:r>
      <w:r>
        <w:rPr/>
        <w:t>University</w:t>
      </w:r>
      <w:r>
        <w:rPr>
          <w:spacing w:val="-9"/>
        </w:rPr>
        <w:t> </w:t>
      </w:r>
      <w:r>
        <w:rPr/>
        <w:t>of</w:t>
      </w:r>
      <w:r>
        <w:rPr>
          <w:spacing w:val="-9"/>
        </w:rPr>
        <w:t> </w:t>
      </w:r>
      <w:r>
        <w:rPr/>
        <w:t>Manchester,</w:t>
      </w:r>
      <w:r>
        <w:rPr>
          <w:spacing w:val="-9"/>
        </w:rPr>
        <w:t> </w:t>
      </w:r>
      <w:r>
        <w:rPr/>
        <w:t>UK;</w:t>
      </w:r>
      <w:r>
        <w:rPr>
          <w:spacing w:val="-9"/>
        </w:rPr>
        <w:t> </w:t>
      </w:r>
      <w:r>
        <w:rPr/>
        <w:t>Pennsylvania </w:t>
      </w:r>
      <w:r>
        <w:rPr>
          <w:spacing w:val="-2"/>
        </w:rPr>
        <w:t>State</w:t>
      </w:r>
      <w:r>
        <w:rPr>
          <w:spacing w:val="-10"/>
        </w:rPr>
        <w:t> </w:t>
      </w:r>
      <w:r>
        <w:rPr>
          <w:spacing w:val="-2"/>
        </w:rPr>
        <w:t>University,</w:t>
      </w:r>
      <w:r>
        <w:rPr>
          <w:spacing w:val="-10"/>
        </w:rPr>
        <w:t> </w:t>
      </w:r>
      <w:r>
        <w:rPr>
          <w:spacing w:val="-2"/>
        </w:rPr>
        <w:t>USA;</w:t>
      </w:r>
      <w:r>
        <w:rPr>
          <w:spacing w:val="-10"/>
        </w:rPr>
        <w:t> </w:t>
      </w:r>
      <w:r>
        <w:rPr>
          <w:spacing w:val="-2"/>
        </w:rPr>
        <w:t>and</w:t>
      </w:r>
      <w:r>
        <w:rPr>
          <w:spacing w:val="-10"/>
        </w:rPr>
        <w:t> </w:t>
      </w:r>
      <w:r>
        <w:rPr>
          <w:spacing w:val="-2"/>
        </w:rPr>
        <w:t>Ritsumeikan</w:t>
      </w:r>
      <w:r>
        <w:rPr>
          <w:spacing w:val="-10"/>
        </w:rPr>
        <w:t> </w:t>
      </w:r>
      <w:r>
        <w:rPr>
          <w:spacing w:val="-2"/>
        </w:rPr>
        <w:t>University,</w:t>
      </w:r>
      <w:r>
        <w:rPr>
          <w:spacing w:val="-10"/>
        </w:rPr>
        <w:t> </w:t>
      </w:r>
      <w:r>
        <w:rPr>
          <w:spacing w:val="-2"/>
        </w:rPr>
        <w:t>Japan</w:t>
      </w:r>
      <w:r>
        <w:rPr>
          <w:spacing w:val="-10"/>
        </w:rPr>
        <w:t> </w:t>
      </w:r>
      <w:r>
        <w:rPr>
          <w:spacing w:val="-2"/>
        </w:rPr>
        <w:t>and</w:t>
      </w:r>
      <w:r>
        <w:rPr>
          <w:spacing w:val="-10"/>
        </w:rPr>
        <w:t> </w:t>
      </w:r>
      <w:r>
        <w:rPr>
          <w:spacing w:val="-2"/>
        </w:rPr>
        <w:t>is</w:t>
      </w:r>
      <w:r>
        <w:rPr>
          <w:spacing w:val="-10"/>
        </w:rPr>
        <w:t> </w:t>
      </w:r>
      <w:r>
        <w:rPr>
          <w:spacing w:val="-2"/>
        </w:rPr>
        <w:t>collaborating</w:t>
      </w:r>
      <w:r>
        <w:rPr>
          <w:spacing w:val="-10"/>
        </w:rPr>
        <w:t> </w:t>
      </w:r>
      <w:r>
        <w:rPr>
          <w:spacing w:val="-2"/>
        </w:rPr>
        <w:t>with</w:t>
      </w:r>
      <w:r>
        <w:rPr>
          <w:spacing w:val="-10"/>
        </w:rPr>
        <w:t> </w:t>
      </w:r>
      <w:r>
        <w:rPr>
          <w:spacing w:val="-2"/>
        </w:rPr>
        <w:t>research </w:t>
      </w:r>
      <w:r>
        <w:rPr/>
        <w:t>groups</w:t>
      </w:r>
      <w:r>
        <w:rPr>
          <w:spacing w:val="-7"/>
        </w:rPr>
        <w:t> </w:t>
      </w:r>
      <w:r>
        <w:rPr/>
        <w:t>in</w:t>
      </w:r>
      <w:r>
        <w:rPr>
          <w:spacing w:val="-7"/>
        </w:rPr>
        <w:t> </w:t>
      </w:r>
      <w:r>
        <w:rPr/>
        <w:t>Russia,</w:t>
      </w:r>
      <w:r>
        <w:rPr>
          <w:spacing w:val="-7"/>
        </w:rPr>
        <w:t> </w:t>
      </w:r>
      <w:r>
        <w:rPr/>
        <w:t>USA,</w:t>
      </w:r>
      <w:r>
        <w:rPr>
          <w:spacing w:val="-7"/>
        </w:rPr>
        <w:t> </w:t>
      </w:r>
      <w:r>
        <w:rPr/>
        <w:t>Japan,</w:t>
      </w:r>
      <w:r>
        <w:rPr>
          <w:spacing w:val="-7"/>
        </w:rPr>
        <w:t> </w:t>
      </w:r>
      <w:r>
        <w:rPr/>
        <w:t>and</w:t>
      </w:r>
      <w:r>
        <w:rPr>
          <w:spacing w:val="-7"/>
        </w:rPr>
        <w:t> </w:t>
      </w:r>
      <w:r>
        <w:rPr/>
        <w:t>China.</w:t>
      </w:r>
      <w:r>
        <w:rPr>
          <w:spacing w:val="-7"/>
        </w:rPr>
        <w:t> </w:t>
      </w:r>
      <w:r>
        <w:rPr/>
        <w:t>He</w:t>
      </w:r>
      <w:r>
        <w:rPr>
          <w:spacing w:val="-7"/>
        </w:rPr>
        <w:t> </w:t>
      </w:r>
      <w:r>
        <w:rPr/>
        <w:t>has</w:t>
      </w:r>
      <w:r>
        <w:rPr>
          <w:spacing w:val="-7"/>
        </w:rPr>
        <w:t> </w:t>
      </w:r>
      <w:r>
        <w:rPr/>
        <w:t>published</w:t>
      </w:r>
      <w:r>
        <w:rPr>
          <w:spacing w:val="-7"/>
        </w:rPr>
        <w:t> </w:t>
      </w:r>
      <w:r>
        <w:rPr/>
        <w:t>more</w:t>
      </w:r>
      <w:r>
        <w:rPr>
          <w:spacing w:val="-7"/>
        </w:rPr>
        <w:t> </w:t>
      </w:r>
      <w:r>
        <w:rPr/>
        <w:t>than</w:t>
      </w:r>
      <w:r>
        <w:rPr>
          <w:spacing w:val="-7"/>
        </w:rPr>
        <w:t> </w:t>
      </w:r>
      <w:r>
        <w:rPr/>
        <w:t>75</w:t>
      </w:r>
      <w:r>
        <w:rPr>
          <w:spacing w:val="-7"/>
        </w:rPr>
        <w:t> </w:t>
      </w:r>
      <w:r>
        <w:rPr/>
        <w:t>articles</w:t>
      </w:r>
      <w:r>
        <w:rPr>
          <w:spacing w:val="-7"/>
        </w:rPr>
        <w:t> </w:t>
      </w:r>
      <w:r>
        <w:rPr/>
        <w:t>in</w:t>
      </w:r>
    </w:p>
    <w:p>
      <w:pPr>
        <w:pStyle w:val="BodyText"/>
        <w:spacing w:line="290" w:lineRule="auto"/>
        <w:ind w:left="400" w:right="294"/>
      </w:pPr>
      <w:r>
        <w:rPr>
          <w:spacing w:val="-4"/>
        </w:rPr>
        <w:t>peer-reviewed</w:t>
      </w:r>
      <w:r>
        <w:rPr>
          <w:spacing w:val="-8"/>
        </w:rPr>
        <w:t> </w:t>
      </w:r>
      <w:r>
        <w:rPr>
          <w:spacing w:val="-4"/>
        </w:rPr>
        <w:t>journals</w:t>
      </w:r>
      <w:r>
        <w:rPr>
          <w:spacing w:val="-8"/>
        </w:rPr>
        <w:t> </w:t>
      </w:r>
      <w:r>
        <w:rPr>
          <w:spacing w:val="-4"/>
        </w:rPr>
        <w:t>with</w:t>
      </w:r>
      <w:r>
        <w:rPr>
          <w:spacing w:val="-8"/>
        </w:rPr>
        <w:t> </w:t>
      </w:r>
      <w:r>
        <w:rPr>
          <w:spacing w:val="-4"/>
        </w:rPr>
        <w:t>more</w:t>
      </w:r>
      <w:r>
        <w:rPr>
          <w:spacing w:val="-8"/>
        </w:rPr>
        <w:t> </w:t>
      </w:r>
      <w:r>
        <w:rPr>
          <w:spacing w:val="-4"/>
        </w:rPr>
        <w:t>than</w:t>
      </w:r>
      <w:r>
        <w:rPr>
          <w:spacing w:val="-8"/>
        </w:rPr>
        <w:t> </w:t>
      </w:r>
      <w:r>
        <w:rPr>
          <w:spacing w:val="-4"/>
        </w:rPr>
        <w:t>1000</w:t>
      </w:r>
      <w:r>
        <w:rPr>
          <w:spacing w:val="-8"/>
        </w:rPr>
        <w:t> </w:t>
      </w:r>
      <w:r>
        <w:rPr>
          <w:spacing w:val="-4"/>
        </w:rPr>
        <w:t>citations.</w:t>
      </w:r>
      <w:r>
        <w:rPr>
          <w:spacing w:val="-8"/>
        </w:rPr>
        <w:t> </w:t>
      </w:r>
      <w:r>
        <w:rPr>
          <w:spacing w:val="-4"/>
        </w:rPr>
        <w:t>He</w:t>
      </w:r>
      <w:r>
        <w:rPr>
          <w:spacing w:val="-8"/>
        </w:rPr>
        <w:t> </w:t>
      </w:r>
      <w:r>
        <w:rPr>
          <w:spacing w:val="-4"/>
        </w:rPr>
        <w:t>is</w:t>
      </w:r>
      <w:r>
        <w:rPr>
          <w:spacing w:val="-8"/>
        </w:rPr>
        <w:t> </w:t>
      </w:r>
      <w:r>
        <w:rPr>
          <w:spacing w:val="-4"/>
        </w:rPr>
        <w:t>presently</w:t>
      </w:r>
      <w:r>
        <w:rPr>
          <w:spacing w:val="-8"/>
        </w:rPr>
        <w:t> </w:t>
      </w:r>
      <w:r>
        <w:rPr>
          <w:spacing w:val="-4"/>
        </w:rPr>
        <w:t>working</w:t>
      </w:r>
      <w:r>
        <w:rPr>
          <w:spacing w:val="-8"/>
        </w:rPr>
        <w:t> </w:t>
      </w:r>
      <w:r>
        <w:rPr>
          <w:spacing w:val="-4"/>
        </w:rPr>
        <w:t>in</w:t>
      </w:r>
      <w:r>
        <w:rPr>
          <w:spacing w:val="-8"/>
        </w:rPr>
        <w:t> </w:t>
      </w:r>
      <w:r>
        <w:rPr>
          <w:spacing w:val="-4"/>
        </w:rPr>
        <w:t>the</w:t>
      </w:r>
      <w:r>
        <w:rPr>
          <w:spacing w:val="-8"/>
        </w:rPr>
        <w:t> </w:t>
      </w:r>
      <w:r>
        <w:rPr>
          <w:spacing w:val="-4"/>
        </w:rPr>
        <w:t>areas</w:t>
      </w:r>
      <w:r>
        <w:rPr>
          <w:spacing w:val="-8"/>
        </w:rPr>
        <w:t> </w:t>
      </w:r>
      <w:r>
        <w:rPr>
          <w:spacing w:val="-4"/>
        </w:rPr>
        <w:t>of </w:t>
      </w:r>
      <w:r>
        <w:rPr>
          <w:spacing w:val="-2"/>
        </w:rPr>
        <w:t>selenium</w:t>
      </w:r>
      <w:r>
        <w:rPr>
          <w:spacing w:val="-15"/>
        </w:rPr>
        <w:t> </w:t>
      </w:r>
      <w:r>
        <w:rPr>
          <w:spacing w:val="-2"/>
        </w:rPr>
        <w:t>biotransformations,</w:t>
      </w:r>
      <w:r>
        <w:rPr>
          <w:spacing w:val="-15"/>
        </w:rPr>
        <w:t> </w:t>
      </w:r>
      <w:r>
        <w:rPr>
          <w:spacing w:val="-2"/>
        </w:rPr>
        <w:t>bioaccessibility</w:t>
      </w:r>
      <w:r>
        <w:rPr>
          <w:spacing w:val="-14"/>
        </w:rPr>
        <w:t> </w:t>
      </w:r>
      <w:r>
        <w:rPr>
          <w:spacing w:val="-2"/>
        </w:rPr>
        <w:t>as</w:t>
      </w:r>
      <w:r>
        <w:rPr>
          <w:spacing w:val="-15"/>
        </w:rPr>
        <w:t> </w:t>
      </w:r>
      <w:r>
        <w:rPr>
          <w:spacing w:val="-2"/>
        </w:rPr>
        <w:t>well</w:t>
      </w:r>
      <w:r>
        <w:rPr>
          <w:spacing w:val="-14"/>
        </w:rPr>
        <w:t> </w:t>
      </w:r>
      <w:r>
        <w:rPr>
          <w:spacing w:val="-2"/>
        </w:rPr>
        <w:t>as</w:t>
      </w:r>
      <w:r>
        <w:rPr>
          <w:spacing w:val="-15"/>
        </w:rPr>
        <w:t> </w:t>
      </w:r>
      <w:r>
        <w:rPr>
          <w:spacing w:val="-2"/>
        </w:rPr>
        <w:t>bioactivity</w:t>
      </w:r>
      <w:r>
        <w:rPr>
          <w:spacing w:val="-14"/>
        </w:rPr>
        <w:t> </w:t>
      </w:r>
      <w:r>
        <w:rPr>
          <w:spacing w:val="-2"/>
        </w:rPr>
        <w:t>of</w:t>
      </w:r>
      <w:r>
        <w:rPr>
          <w:spacing w:val="-15"/>
        </w:rPr>
        <w:t> </w:t>
      </w:r>
      <w:r>
        <w:rPr>
          <w:spacing w:val="-2"/>
        </w:rPr>
        <w:t>selenium</w:t>
      </w:r>
      <w:r>
        <w:rPr>
          <w:spacing w:val="-15"/>
        </w:rPr>
        <w:t> </w:t>
      </w:r>
      <w:r>
        <w:rPr>
          <w:spacing w:val="-2"/>
        </w:rPr>
        <w:t>from</w:t>
      </w:r>
      <w:r>
        <w:rPr>
          <w:spacing w:val="-14"/>
        </w:rPr>
        <w:t> </w:t>
      </w:r>
      <w:r>
        <w:rPr>
          <w:spacing w:val="-2"/>
        </w:rPr>
        <w:t>dietary </w:t>
      </w:r>
      <w:r>
        <w:rPr/>
        <w:t>sources.</w:t>
      </w:r>
      <w:r>
        <w:rPr>
          <w:spacing w:val="-8"/>
        </w:rPr>
        <w:t> </w:t>
      </w:r>
      <w:r>
        <w:rPr/>
        <w:t>He</w:t>
      </w:r>
      <w:r>
        <w:rPr>
          <w:spacing w:val="-8"/>
        </w:rPr>
        <w:t> </w:t>
      </w:r>
      <w:r>
        <w:rPr/>
        <w:t>loves</w:t>
      </w:r>
      <w:r>
        <w:rPr>
          <w:spacing w:val="-8"/>
        </w:rPr>
        <w:t> </w:t>
      </w:r>
      <w:r>
        <w:rPr/>
        <w:t>teaching</w:t>
      </w:r>
      <w:r>
        <w:rPr>
          <w:spacing w:val="-8"/>
        </w:rPr>
        <w:t> </w:t>
      </w:r>
      <w:r>
        <w:rPr/>
        <w:t>and</w:t>
      </w:r>
      <w:r>
        <w:rPr>
          <w:spacing w:val="-8"/>
        </w:rPr>
        <w:t> </w:t>
      </w:r>
      <w:r>
        <w:rPr/>
        <w:t>interacting</w:t>
      </w:r>
      <w:r>
        <w:rPr>
          <w:spacing w:val="-8"/>
        </w:rPr>
        <w:t> </w:t>
      </w:r>
      <w:r>
        <w:rPr/>
        <w:t>with</w:t>
      </w:r>
      <w:r>
        <w:rPr>
          <w:spacing w:val="-8"/>
        </w:rPr>
        <w:t> </w:t>
      </w:r>
      <w:r>
        <w:rPr/>
        <w:t>students</w:t>
      </w:r>
      <w:r>
        <w:rPr>
          <w:spacing w:val="-8"/>
        </w:rPr>
        <w:t> </w:t>
      </w:r>
      <w:r>
        <w:rPr/>
        <w:t>on</w:t>
      </w:r>
      <w:r>
        <w:rPr>
          <w:spacing w:val="-8"/>
        </w:rPr>
        <w:t> </w:t>
      </w:r>
      <w:r>
        <w:rPr/>
        <w:t>concepts</w:t>
      </w:r>
      <w:r>
        <w:rPr>
          <w:spacing w:val="-8"/>
        </w:rPr>
        <w:t> </w:t>
      </w:r>
      <w:r>
        <w:rPr/>
        <w:t>such</w:t>
      </w:r>
      <w:r>
        <w:rPr>
          <w:spacing w:val="-8"/>
        </w:rPr>
        <w:t> </w:t>
      </w:r>
      <w:r>
        <w:rPr/>
        <w:t>as</w:t>
      </w:r>
      <w:r>
        <w:rPr>
          <w:spacing w:val="-8"/>
        </w:rPr>
        <w:t> </w:t>
      </w:r>
      <w:r>
        <w:rPr/>
        <w:t>Ecology, Environment</w:t>
      </w:r>
      <w:r>
        <w:rPr>
          <w:spacing w:val="-12"/>
        </w:rPr>
        <w:t> </w:t>
      </w:r>
      <w:r>
        <w:rPr/>
        <w:t>and</w:t>
      </w:r>
      <w:r>
        <w:rPr>
          <w:spacing w:val="-12"/>
        </w:rPr>
        <w:t> </w:t>
      </w:r>
      <w:r>
        <w:rPr/>
        <w:t>Youth</w:t>
      </w:r>
      <w:r>
        <w:rPr>
          <w:spacing w:val="-12"/>
        </w:rPr>
        <w:t> </w:t>
      </w:r>
      <w:r>
        <w:rPr/>
        <w:t>for</w:t>
      </w:r>
      <w:r>
        <w:rPr>
          <w:spacing w:val="-12"/>
        </w:rPr>
        <w:t> </w:t>
      </w:r>
      <w:r>
        <w:rPr/>
        <w:t>a</w:t>
      </w:r>
      <w:r>
        <w:rPr>
          <w:spacing w:val="-12"/>
        </w:rPr>
        <w:t> </w:t>
      </w:r>
      <w:r>
        <w:rPr/>
        <w:t>Sustainable</w:t>
      </w:r>
      <w:r>
        <w:rPr>
          <w:spacing w:val="-12"/>
        </w:rPr>
        <w:t> </w:t>
      </w:r>
      <w:r>
        <w:rPr/>
        <w:t>Future.</w:t>
      </w:r>
    </w:p>
    <w:p>
      <w:pPr>
        <w:pStyle w:val="BodyText"/>
      </w:pPr>
    </w:p>
    <w:p>
      <w:pPr>
        <w:pStyle w:val="BodyText"/>
      </w:pPr>
    </w:p>
    <w:p>
      <w:pPr>
        <w:pStyle w:val="BodyText"/>
        <w:spacing w:before="10"/>
      </w:pPr>
    </w:p>
    <w:p>
      <w:pPr>
        <w:pStyle w:val="BodyText"/>
        <w:spacing w:before="1"/>
        <w:ind w:left="1120"/>
      </w:pPr>
      <w:r>
        <w:rPr>
          <w:spacing w:val="-2"/>
        </w:rPr>
        <w:t>Membership</w:t>
      </w:r>
      <w:r>
        <w:rPr>
          <w:spacing w:val="-5"/>
        </w:rPr>
        <w:t> </w:t>
      </w:r>
      <w:r>
        <w:rPr>
          <w:spacing w:val="-2"/>
        </w:rPr>
        <w:t>of</w:t>
      </w:r>
      <w:r>
        <w:rPr>
          <w:spacing w:val="-4"/>
        </w:rPr>
        <w:t> </w:t>
      </w:r>
      <w:r>
        <w:rPr>
          <w:spacing w:val="-2"/>
        </w:rPr>
        <w:t>Professional</w:t>
      </w:r>
      <w:r>
        <w:rPr>
          <w:spacing w:val="-5"/>
        </w:rPr>
        <w:t> </w:t>
      </w:r>
      <w:r>
        <w:rPr>
          <w:spacing w:val="-2"/>
        </w:rPr>
        <w:t>Societies:</w:t>
      </w:r>
    </w:p>
    <w:p>
      <w:pPr>
        <w:pStyle w:val="BodyText"/>
      </w:pPr>
    </w:p>
    <w:p>
      <w:pPr>
        <w:pStyle w:val="BodyText"/>
      </w:pPr>
    </w:p>
    <w:p>
      <w:pPr>
        <w:pStyle w:val="BodyText"/>
      </w:pPr>
    </w:p>
    <w:p>
      <w:pPr>
        <w:pStyle w:val="BodyText"/>
      </w:pPr>
    </w:p>
    <w:p>
      <w:pPr>
        <w:pStyle w:val="BodyText"/>
        <w:spacing w:before="111"/>
      </w:pPr>
    </w:p>
    <w:p>
      <w:pPr>
        <w:pStyle w:val="BodyText"/>
        <w:spacing w:before="1"/>
        <w:ind w:left="1840"/>
      </w:pPr>
      <w:r>
        <w:rPr>
          <w:spacing w:val="-2"/>
        </w:rPr>
        <w:t>Mycologists</w:t>
      </w:r>
      <w:r>
        <w:rPr>
          <w:spacing w:val="-7"/>
        </w:rPr>
        <w:t> </w:t>
      </w:r>
      <w:r>
        <w:rPr>
          <w:spacing w:val="-2"/>
        </w:rPr>
        <w:t>Society</w:t>
      </w:r>
      <w:r>
        <w:rPr>
          <w:spacing w:val="-7"/>
        </w:rPr>
        <w:t> </w:t>
      </w:r>
      <w:r>
        <w:rPr>
          <w:spacing w:val="-2"/>
        </w:rPr>
        <w:t>of</w:t>
      </w:r>
      <w:r>
        <w:rPr>
          <w:spacing w:val="-6"/>
        </w:rPr>
        <w:t> </w:t>
      </w:r>
      <w:r>
        <w:rPr>
          <w:spacing w:val="-2"/>
        </w:rPr>
        <w:t>India</w:t>
      </w:r>
      <w:r>
        <w:rPr>
          <w:spacing w:val="-7"/>
        </w:rPr>
        <w:t> </w:t>
      </w:r>
      <w:r>
        <w:rPr>
          <w:spacing w:val="-4"/>
        </w:rPr>
        <w:t>(MSI)</w:t>
      </w:r>
    </w:p>
    <w:p>
      <w:pPr>
        <w:pStyle w:val="BodyText"/>
      </w:pPr>
    </w:p>
    <w:p>
      <w:pPr>
        <w:pStyle w:val="BodyText"/>
      </w:pPr>
    </w:p>
    <w:p>
      <w:pPr>
        <w:pStyle w:val="BodyText"/>
        <w:spacing w:before="74"/>
      </w:pPr>
    </w:p>
    <w:p>
      <w:pPr>
        <w:pStyle w:val="BodyText"/>
        <w:ind w:left="1840"/>
      </w:pPr>
      <w:r>
        <w:rPr>
          <w:spacing w:val="-4"/>
        </w:rPr>
        <w:t>International</w:t>
      </w:r>
      <w:r>
        <w:rPr>
          <w:spacing w:val="-5"/>
        </w:rPr>
        <w:t> </w:t>
      </w:r>
      <w:r>
        <w:rPr>
          <w:spacing w:val="-4"/>
        </w:rPr>
        <w:t>Society</w:t>
      </w:r>
      <w:r>
        <w:rPr>
          <w:spacing w:val="-5"/>
        </w:rPr>
        <w:t> </w:t>
      </w:r>
      <w:r>
        <w:rPr>
          <w:spacing w:val="-4"/>
        </w:rPr>
        <w:t>of</w:t>
      </w:r>
      <w:r>
        <w:rPr>
          <w:spacing w:val="-5"/>
        </w:rPr>
        <w:t> </w:t>
      </w:r>
      <w:r>
        <w:rPr>
          <w:spacing w:val="-4"/>
        </w:rPr>
        <w:t>Selenium</w:t>
      </w:r>
      <w:r>
        <w:rPr>
          <w:spacing w:val="-5"/>
        </w:rPr>
        <w:t> </w:t>
      </w:r>
      <w:r>
        <w:rPr>
          <w:spacing w:val="-4"/>
        </w:rPr>
        <w:t>Researchers</w:t>
      </w:r>
      <w:r>
        <w:rPr>
          <w:spacing w:val="-5"/>
        </w:rPr>
        <w:t> </w:t>
      </w:r>
      <w:r>
        <w:rPr>
          <w:spacing w:val="-4"/>
        </w:rPr>
        <w:t>(ISSR)</w:t>
      </w:r>
    </w:p>
    <w:p>
      <w:pPr>
        <w:pStyle w:val="BodyText"/>
      </w:pPr>
    </w:p>
    <w:p>
      <w:pPr>
        <w:pStyle w:val="BodyText"/>
      </w:pPr>
    </w:p>
    <w:p>
      <w:pPr>
        <w:pStyle w:val="BodyText"/>
      </w:pPr>
    </w:p>
    <w:p>
      <w:pPr>
        <w:pStyle w:val="BodyText"/>
      </w:pPr>
    </w:p>
    <w:p>
      <w:pPr>
        <w:pStyle w:val="BodyText"/>
        <w:spacing w:before="112"/>
      </w:pPr>
    </w:p>
    <w:p>
      <w:pPr>
        <w:pStyle w:val="BodyText"/>
        <w:ind w:left="1120"/>
      </w:pPr>
      <w:r>
        <w:rPr>
          <w:spacing w:val="-2"/>
        </w:rPr>
        <w:t>Research</w:t>
      </w:r>
      <w:r>
        <w:rPr>
          <w:spacing w:val="-11"/>
        </w:rPr>
        <w:t> </w:t>
      </w:r>
      <w:r>
        <w:rPr>
          <w:spacing w:val="-2"/>
        </w:rPr>
        <w:t>Publications</w:t>
      </w:r>
      <w:r>
        <w:rPr>
          <w:spacing w:val="-11"/>
        </w:rPr>
        <w:t> </w:t>
      </w:r>
      <w:r>
        <w:rPr>
          <w:spacing w:val="-2"/>
        </w:rPr>
        <w:t>(SCI</w:t>
      </w:r>
      <w:r>
        <w:rPr>
          <w:spacing w:val="-10"/>
        </w:rPr>
        <w:t> </w:t>
      </w:r>
      <w:r>
        <w:rPr>
          <w:spacing w:val="-4"/>
        </w:rPr>
        <w:t>only)</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249" w:firstLine="1440"/>
      </w:pPr>
      <w:r>
        <w:rPr/>
        <w:t>Dhanjal</w:t>
      </w:r>
      <w:r>
        <w:rPr>
          <w:spacing w:val="-5"/>
        </w:rPr>
        <w:t> </w:t>
      </w:r>
      <w:r>
        <w:rPr/>
        <w:t>NI,</w:t>
      </w:r>
      <w:r>
        <w:rPr>
          <w:spacing w:val="-5"/>
        </w:rPr>
        <w:t> </w:t>
      </w:r>
      <w:r>
        <w:rPr/>
        <w:t>Sharma</w:t>
      </w:r>
      <w:r>
        <w:rPr>
          <w:spacing w:val="-5"/>
        </w:rPr>
        <w:t> </w:t>
      </w:r>
      <w:r>
        <w:rPr/>
        <w:t>S,</w:t>
      </w:r>
      <w:r>
        <w:rPr>
          <w:spacing w:val="-5"/>
        </w:rPr>
        <w:t> </w:t>
      </w:r>
      <w:r>
        <w:rPr/>
        <w:t>Prabhu</w:t>
      </w:r>
      <w:r>
        <w:rPr>
          <w:spacing w:val="-5"/>
        </w:rPr>
        <w:t> </w:t>
      </w:r>
      <w:r>
        <w:rPr/>
        <w:t>KS,</w:t>
      </w:r>
      <w:r>
        <w:rPr>
          <w:spacing w:val="-5"/>
        </w:rPr>
        <w:t> </w:t>
      </w:r>
      <w:r>
        <w:rPr/>
        <w:t>Tinkov</w:t>
      </w:r>
      <w:r>
        <w:rPr>
          <w:spacing w:val="-5"/>
        </w:rPr>
        <w:t> </w:t>
      </w:r>
      <w:r>
        <w:rPr/>
        <w:t>AA,</w:t>
      </w:r>
      <w:r>
        <w:rPr>
          <w:spacing w:val="-5"/>
        </w:rPr>
        <w:t> </w:t>
      </w:r>
      <w:r>
        <w:rPr/>
        <w:t>Skalny</w:t>
      </w:r>
      <w:r>
        <w:rPr>
          <w:spacing w:val="-5"/>
        </w:rPr>
        <w:t> </w:t>
      </w:r>
      <w:r>
        <w:rPr/>
        <w:t>A,</w:t>
      </w:r>
      <w:r>
        <w:rPr>
          <w:spacing w:val="-5"/>
        </w:rPr>
        <w:t> </w:t>
      </w:r>
      <w:r>
        <w:rPr/>
        <w:t>Skalnaya</w:t>
      </w:r>
      <w:r>
        <w:rPr>
          <w:spacing w:val="-5"/>
        </w:rPr>
        <w:t> </w:t>
      </w:r>
      <w:r>
        <w:rPr/>
        <w:t>M,</w:t>
      </w:r>
      <w:r>
        <w:rPr/>
        <w:t> Ajsuvokova</w:t>
      </w:r>
      <w:r>
        <w:rPr>
          <w:spacing w:val="-14"/>
        </w:rPr>
        <w:t> </w:t>
      </w:r>
      <w:r>
        <w:rPr/>
        <w:t>O,</w:t>
      </w:r>
      <w:r>
        <w:rPr>
          <w:spacing w:val="-14"/>
        </w:rPr>
        <w:t> </w:t>
      </w:r>
      <w:r>
        <w:rPr/>
        <w:t>Zhang</w:t>
      </w:r>
      <w:r>
        <w:rPr>
          <w:spacing w:val="-14"/>
        </w:rPr>
        <w:t> </w:t>
      </w:r>
      <w:r>
        <w:rPr/>
        <w:t>F,</w:t>
      </w:r>
      <w:r>
        <w:rPr>
          <w:spacing w:val="-14"/>
        </w:rPr>
        <w:t> </w:t>
      </w:r>
      <w:r>
        <w:rPr/>
        <w:t>Guo</w:t>
      </w:r>
      <w:r>
        <w:rPr>
          <w:spacing w:val="-14"/>
        </w:rPr>
        <w:t> </w:t>
      </w:r>
      <w:r>
        <w:rPr/>
        <w:t>X,</w:t>
      </w:r>
      <w:r>
        <w:rPr>
          <w:spacing w:val="-14"/>
        </w:rPr>
        <w:t> </w:t>
      </w:r>
      <w:r>
        <w:rPr/>
        <w:t>Tejo</w:t>
      </w:r>
      <w:r>
        <w:rPr>
          <w:spacing w:val="-14"/>
        </w:rPr>
        <w:t> </w:t>
      </w:r>
      <w:r>
        <w:rPr/>
        <w:t>Prakash</w:t>
      </w:r>
      <w:r>
        <w:rPr>
          <w:spacing w:val="-14"/>
        </w:rPr>
        <w:t> </w:t>
      </w:r>
      <w:r>
        <w:rPr/>
        <w:t>N,</w:t>
      </w:r>
      <w:r>
        <w:rPr>
          <w:spacing w:val="-14"/>
        </w:rPr>
        <w:t> </w:t>
      </w:r>
      <w:r>
        <w:rPr/>
        <w:t>2019,</w:t>
      </w:r>
      <w:r>
        <w:rPr>
          <w:spacing w:val="-14"/>
        </w:rPr>
        <w:t> </w:t>
      </w:r>
      <w:r>
        <w:rPr/>
        <w:t>Selenium</w:t>
      </w:r>
      <w:r>
        <w:rPr>
          <w:spacing w:val="-14"/>
        </w:rPr>
        <w:t> </w:t>
      </w:r>
      <w:r>
        <w:rPr/>
        <w:t>rich</w:t>
      </w:r>
      <w:r>
        <w:rPr>
          <w:spacing w:val="-14"/>
        </w:rPr>
        <w:t> </w:t>
      </w:r>
      <w:r>
        <w:rPr/>
        <w:t>rice</w:t>
      </w:r>
      <w:r>
        <w:rPr>
          <w:spacing w:val="-14"/>
        </w:rPr>
        <w:t> </w:t>
      </w:r>
      <w:r>
        <w:rPr/>
        <w:t>modulates</w:t>
      </w:r>
      <w:r>
        <w:rPr>
          <w:spacing w:val="-14"/>
        </w:rPr>
        <w:t> </w:t>
      </w:r>
      <w:r>
        <w:rPr/>
        <w:t>the </w:t>
      </w:r>
      <w:r>
        <w:rPr>
          <w:spacing w:val="-2"/>
        </w:rPr>
        <w:t>expression</w:t>
      </w:r>
      <w:r>
        <w:rPr>
          <w:spacing w:val="-4"/>
        </w:rPr>
        <w:t> </w:t>
      </w:r>
      <w:r>
        <w:rPr>
          <w:spacing w:val="-2"/>
        </w:rPr>
        <w:t>of</w:t>
      </w:r>
      <w:r>
        <w:rPr>
          <w:spacing w:val="-4"/>
        </w:rPr>
        <w:t> </w:t>
      </w:r>
      <w:r>
        <w:rPr>
          <w:spacing w:val="-2"/>
        </w:rPr>
        <w:t>prostaglandin</w:t>
      </w:r>
      <w:r>
        <w:rPr>
          <w:spacing w:val="-4"/>
        </w:rPr>
        <w:t> </w:t>
      </w:r>
      <w:r>
        <w:rPr>
          <w:spacing w:val="-2"/>
        </w:rPr>
        <w:t>genes</w:t>
      </w:r>
      <w:r>
        <w:rPr>
          <w:spacing w:val="-4"/>
        </w:rPr>
        <w:t> </w:t>
      </w:r>
      <w:r>
        <w:rPr>
          <w:spacing w:val="-2"/>
        </w:rPr>
        <w:t>in</w:t>
      </w:r>
      <w:r>
        <w:rPr>
          <w:spacing w:val="-4"/>
        </w:rPr>
        <w:t> </w:t>
      </w:r>
      <w:r>
        <w:rPr>
          <w:spacing w:val="-2"/>
        </w:rPr>
        <w:t>lipopolysaccharide</w:t>
      </w:r>
      <w:r>
        <w:rPr>
          <w:spacing w:val="-4"/>
        </w:rPr>
        <w:t> </w:t>
      </w:r>
      <w:r>
        <w:rPr>
          <w:spacing w:val="-2"/>
        </w:rPr>
        <w:t>stimulated</w:t>
      </w:r>
      <w:r>
        <w:rPr>
          <w:spacing w:val="-4"/>
        </w:rPr>
        <w:t> </w:t>
      </w:r>
      <w:r>
        <w:rPr>
          <w:spacing w:val="-2"/>
        </w:rPr>
        <w:t>RAW</w:t>
      </w:r>
      <w:r>
        <w:rPr>
          <w:spacing w:val="-4"/>
        </w:rPr>
        <w:t> </w:t>
      </w:r>
      <w:r>
        <w:rPr>
          <w:spacing w:val="-2"/>
        </w:rPr>
        <w:t>264.7</w:t>
      </w:r>
      <w:r>
        <w:rPr>
          <w:spacing w:val="-4"/>
        </w:rPr>
        <w:t> </w:t>
      </w:r>
      <w:r>
        <w:rPr>
          <w:spacing w:val="-2"/>
        </w:rPr>
        <w:t>macrophages, </w:t>
      </w:r>
      <w:r>
        <w:rPr/>
        <w:t>Food and Function,10: 2839-2846.</w:t>
      </w:r>
    </w:p>
    <w:p>
      <w:pPr>
        <w:spacing w:after="0" w:line="290" w:lineRule="auto"/>
        <w:sectPr>
          <w:pgSz w:w="11920" w:h="16840"/>
          <w:pgMar w:top="1940" w:bottom="280" w:left="1040" w:right="1220"/>
        </w:sectPr>
      </w:pPr>
    </w:p>
    <w:p>
      <w:pPr>
        <w:pStyle w:val="BodyText"/>
        <w:spacing w:line="290" w:lineRule="auto" w:before="76"/>
        <w:ind w:left="400" w:right="249" w:firstLine="1440"/>
      </w:pPr>
      <w:r>
        <w:rPr>
          <w:spacing w:val="-2"/>
        </w:rPr>
        <w:t>Sharma</w:t>
      </w:r>
      <w:r>
        <w:rPr>
          <w:spacing w:val="-14"/>
        </w:rPr>
        <w:t> </w:t>
      </w:r>
      <w:r>
        <w:rPr>
          <w:spacing w:val="-2"/>
        </w:rPr>
        <w:t>A,</w:t>
      </w:r>
      <w:r>
        <w:rPr>
          <w:spacing w:val="-14"/>
        </w:rPr>
        <w:t> </w:t>
      </w:r>
      <w:r>
        <w:rPr>
          <w:spacing w:val="-2"/>
        </w:rPr>
        <w:t>Melo</w:t>
      </w:r>
      <w:r>
        <w:rPr>
          <w:spacing w:val="-14"/>
        </w:rPr>
        <w:t> </w:t>
      </w:r>
      <w:r>
        <w:rPr>
          <w:spacing w:val="-2"/>
        </w:rPr>
        <w:t>JS,</w:t>
      </w:r>
      <w:r>
        <w:rPr>
          <w:spacing w:val="-14"/>
        </w:rPr>
        <w:t> </w:t>
      </w:r>
      <w:r>
        <w:rPr>
          <w:spacing w:val="-2"/>
        </w:rPr>
        <w:t>Tejo</w:t>
      </w:r>
      <w:r>
        <w:rPr>
          <w:spacing w:val="-14"/>
        </w:rPr>
        <w:t> </w:t>
      </w:r>
      <w:r>
        <w:rPr>
          <w:spacing w:val="-2"/>
        </w:rPr>
        <w:t>Prakash</w:t>
      </w:r>
      <w:r>
        <w:rPr>
          <w:spacing w:val="-14"/>
        </w:rPr>
        <w:t> </w:t>
      </w:r>
      <w:r>
        <w:rPr>
          <w:spacing w:val="-2"/>
        </w:rPr>
        <w:t>N,</w:t>
      </w:r>
      <w:r>
        <w:rPr>
          <w:spacing w:val="-14"/>
        </w:rPr>
        <w:t> </w:t>
      </w:r>
      <w:r>
        <w:rPr>
          <w:spacing w:val="-2"/>
        </w:rPr>
        <w:t>Prakash</w:t>
      </w:r>
      <w:r>
        <w:rPr>
          <w:spacing w:val="-14"/>
        </w:rPr>
        <w:t> </w:t>
      </w:r>
      <w:r>
        <w:rPr>
          <w:spacing w:val="-2"/>
        </w:rPr>
        <w:t>R,</w:t>
      </w:r>
      <w:r>
        <w:rPr>
          <w:spacing w:val="-14"/>
        </w:rPr>
        <w:t> </w:t>
      </w:r>
      <w:r>
        <w:rPr>
          <w:spacing w:val="-2"/>
        </w:rPr>
        <w:t>2018,</w:t>
      </w:r>
      <w:r>
        <w:rPr>
          <w:spacing w:val="-14"/>
        </w:rPr>
        <w:t> </w:t>
      </w:r>
      <w:r>
        <w:rPr>
          <w:spacing w:val="-2"/>
        </w:rPr>
        <w:t>Effect</w:t>
      </w:r>
      <w:r>
        <w:rPr>
          <w:spacing w:val="-14"/>
        </w:rPr>
        <w:t> </w:t>
      </w:r>
      <w:r>
        <w:rPr>
          <w:spacing w:val="-2"/>
        </w:rPr>
        <w:t>of</w:t>
      </w:r>
      <w:r>
        <w:rPr>
          <w:spacing w:val="-14"/>
        </w:rPr>
        <w:t> </w:t>
      </w:r>
      <w:r>
        <w:rPr>
          <w:spacing w:val="-2"/>
        </w:rPr>
        <w:t>feedstocks</w:t>
      </w:r>
      <w:r>
        <w:rPr>
          <w:spacing w:val="-14"/>
        </w:rPr>
        <w:t> </w:t>
      </w:r>
      <w:r>
        <w:rPr>
          <w:spacing w:val="-2"/>
        </w:rPr>
        <w:t>and </w:t>
      </w:r>
      <w:r>
        <w:rPr/>
        <w:t>chain</w:t>
      </w:r>
      <w:r>
        <w:rPr>
          <w:spacing w:val="-17"/>
        </w:rPr>
        <w:t> </w:t>
      </w:r>
      <w:r>
        <w:rPr/>
        <w:t>lengths</w:t>
      </w:r>
      <w:r>
        <w:rPr>
          <w:spacing w:val="-17"/>
        </w:rPr>
        <w:t> </w:t>
      </w:r>
      <w:r>
        <w:rPr/>
        <w:t>of</w:t>
      </w:r>
      <w:r>
        <w:rPr>
          <w:spacing w:val="-16"/>
        </w:rPr>
        <w:t> </w:t>
      </w:r>
      <w:r>
        <w:rPr/>
        <w:t>alcohols</w:t>
      </w:r>
      <w:r>
        <w:rPr>
          <w:spacing w:val="-17"/>
        </w:rPr>
        <w:t> </w:t>
      </w:r>
      <w:r>
        <w:rPr/>
        <w:t>on</w:t>
      </w:r>
      <w:r>
        <w:rPr>
          <w:spacing w:val="-16"/>
        </w:rPr>
        <w:t> </w:t>
      </w:r>
      <w:r>
        <w:rPr/>
        <w:t>the</w:t>
      </w:r>
      <w:r>
        <w:rPr>
          <w:spacing w:val="-17"/>
        </w:rPr>
        <w:t> </w:t>
      </w:r>
      <w:r>
        <w:rPr/>
        <w:t>whole-cell</w:t>
      </w:r>
      <w:r>
        <w:rPr>
          <w:spacing w:val="-16"/>
        </w:rPr>
        <w:t> </w:t>
      </w:r>
      <w:r>
        <w:rPr/>
        <w:t>catalyzed</w:t>
      </w:r>
      <w:r>
        <w:rPr>
          <w:spacing w:val="-17"/>
        </w:rPr>
        <w:t> </w:t>
      </w:r>
      <w:r>
        <w:rPr/>
        <w:t>generation</w:t>
      </w:r>
      <w:r>
        <w:rPr>
          <w:spacing w:val="-17"/>
        </w:rPr>
        <w:t> </w:t>
      </w:r>
      <w:r>
        <w:rPr/>
        <w:t>of</w:t>
      </w:r>
      <w:r>
        <w:rPr>
          <w:spacing w:val="-16"/>
        </w:rPr>
        <w:t> </w:t>
      </w:r>
      <w:r>
        <w:rPr/>
        <w:t>alkyl</w:t>
      </w:r>
      <w:r>
        <w:rPr>
          <w:spacing w:val="-17"/>
        </w:rPr>
        <w:t> </w:t>
      </w:r>
      <w:r>
        <w:rPr/>
        <w:t>esters,</w:t>
      </w:r>
      <w:r>
        <w:rPr>
          <w:spacing w:val="-16"/>
        </w:rPr>
        <w:t> </w:t>
      </w:r>
      <w:r>
        <w:rPr/>
        <w:t>Energy </w:t>
      </w:r>
      <w:r>
        <w:rPr>
          <w:spacing w:val="-4"/>
        </w:rPr>
        <w:t>Sources, Part A: Recovery, Utilization, and Environmental Effects, 40: 2612-2619</w:t>
      </w:r>
    </w:p>
    <w:p>
      <w:pPr>
        <w:pStyle w:val="BodyText"/>
      </w:pPr>
    </w:p>
    <w:p>
      <w:pPr>
        <w:pStyle w:val="BodyText"/>
      </w:pPr>
    </w:p>
    <w:p>
      <w:pPr>
        <w:pStyle w:val="BodyText"/>
        <w:spacing w:before="19"/>
      </w:pPr>
    </w:p>
    <w:p>
      <w:pPr>
        <w:pStyle w:val="BodyText"/>
        <w:spacing w:line="290" w:lineRule="auto"/>
        <w:ind w:left="400" w:right="249" w:firstLine="1440"/>
      </w:pPr>
      <w:r>
        <w:rPr/>
        <w:t>Jaiswal</w:t>
      </w:r>
      <w:r>
        <w:rPr>
          <w:spacing w:val="-17"/>
        </w:rPr>
        <w:t> </w:t>
      </w:r>
      <w:r>
        <w:rPr/>
        <w:t>SK,</w:t>
      </w:r>
      <w:r>
        <w:rPr>
          <w:spacing w:val="-17"/>
        </w:rPr>
        <w:t> </w:t>
      </w:r>
      <w:r>
        <w:rPr/>
        <w:t>Prakash</w:t>
      </w:r>
      <w:r>
        <w:rPr>
          <w:spacing w:val="-16"/>
        </w:rPr>
        <w:t> </w:t>
      </w:r>
      <w:r>
        <w:rPr/>
        <w:t>R,</w:t>
      </w:r>
      <w:r>
        <w:rPr>
          <w:spacing w:val="-17"/>
        </w:rPr>
        <w:t> </w:t>
      </w:r>
      <w:r>
        <w:rPr/>
        <w:t>Skalny</w:t>
      </w:r>
      <w:r>
        <w:rPr>
          <w:spacing w:val="-16"/>
        </w:rPr>
        <w:t> </w:t>
      </w:r>
      <w:r>
        <w:rPr/>
        <w:t>AV,</w:t>
      </w:r>
      <w:r>
        <w:rPr>
          <w:spacing w:val="-17"/>
        </w:rPr>
        <w:t> </w:t>
      </w:r>
      <w:r>
        <w:rPr/>
        <w:t>Skalnaya</w:t>
      </w:r>
      <w:r>
        <w:rPr>
          <w:spacing w:val="-16"/>
        </w:rPr>
        <w:t> </w:t>
      </w:r>
      <w:r>
        <w:rPr/>
        <w:t>MG,</w:t>
      </w:r>
      <w:r>
        <w:rPr>
          <w:spacing w:val="-17"/>
        </w:rPr>
        <w:t> </w:t>
      </w:r>
      <w:r>
        <w:rPr/>
        <w:t>Grabeklis</w:t>
      </w:r>
      <w:r>
        <w:rPr>
          <w:spacing w:val="-17"/>
        </w:rPr>
        <w:t> </w:t>
      </w:r>
      <w:r>
        <w:rPr/>
        <w:t>AR,</w:t>
      </w:r>
      <w:r>
        <w:rPr>
          <w:spacing w:val="-16"/>
        </w:rPr>
        <w:t> </w:t>
      </w:r>
      <w:r>
        <w:rPr/>
        <w:t>Skalnaya</w:t>
      </w:r>
      <w:r>
        <w:rPr>
          <w:spacing w:val="-17"/>
        </w:rPr>
        <w:t> </w:t>
      </w:r>
      <w:r>
        <w:rPr/>
        <w:t>AA, Tinkov</w:t>
      </w:r>
      <w:r>
        <w:rPr>
          <w:spacing w:val="-17"/>
        </w:rPr>
        <w:t> </w:t>
      </w:r>
      <w:r>
        <w:rPr/>
        <w:t>AA,</w:t>
      </w:r>
      <w:r>
        <w:rPr>
          <w:spacing w:val="-17"/>
        </w:rPr>
        <w:t> </w:t>
      </w:r>
      <w:r>
        <w:rPr/>
        <w:t>Zhang</w:t>
      </w:r>
      <w:r>
        <w:rPr>
          <w:spacing w:val="-16"/>
        </w:rPr>
        <w:t> </w:t>
      </w:r>
      <w:r>
        <w:rPr/>
        <w:t>F,</w:t>
      </w:r>
      <w:r>
        <w:rPr>
          <w:spacing w:val="-17"/>
        </w:rPr>
        <w:t> </w:t>
      </w:r>
      <w:r>
        <w:rPr/>
        <w:t>Guo</w:t>
      </w:r>
      <w:r>
        <w:rPr>
          <w:spacing w:val="-16"/>
        </w:rPr>
        <w:t> </w:t>
      </w:r>
      <w:r>
        <w:rPr/>
        <w:t>X,</w:t>
      </w:r>
      <w:r>
        <w:rPr>
          <w:spacing w:val="-17"/>
        </w:rPr>
        <w:t> </w:t>
      </w:r>
      <w:r>
        <w:rPr/>
        <w:t>Tejo</w:t>
      </w:r>
      <w:r>
        <w:rPr>
          <w:spacing w:val="-16"/>
        </w:rPr>
        <w:t> </w:t>
      </w:r>
      <w:r>
        <w:rPr/>
        <w:t>Prakash</w:t>
      </w:r>
      <w:r>
        <w:rPr>
          <w:spacing w:val="-17"/>
        </w:rPr>
        <w:t> </w:t>
      </w:r>
      <w:r>
        <w:rPr/>
        <w:t>N,</w:t>
      </w:r>
      <w:r>
        <w:rPr>
          <w:spacing w:val="-17"/>
        </w:rPr>
        <w:t> </w:t>
      </w:r>
      <w:r>
        <w:rPr/>
        <w:t>2018,</w:t>
      </w:r>
      <w:r>
        <w:rPr>
          <w:spacing w:val="-16"/>
        </w:rPr>
        <w:t> </w:t>
      </w:r>
      <w:r>
        <w:rPr/>
        <w:t>Synergistic</w:t>
      </w:r>
      <w:r>
        <w:rPr>
          <w:spacing w:val="-17"/>
        </w:rPr>
        <w:t> </w:t>
      </w:r>
      <w:r>
        <w:rPr/>
        <w:t>effect</w:t>
      </w:r>
      <w:r>
        <w:rPr>
          <w:spacing w:val="-16"/>
        </w:rPr>
        <w:t> </w:t>
      </w:r>
      <w:r>
        <w:rPr/>
        <w:t>of</w:t>
      </w:r>
      <w:r>
        <w:rPr>
          <w:spacing w:val="-17"/>
        </w:rPr>
        <w:t> </w:t>
      </w:r>
      <w:r>
        <w:rPr/>
        <w:t>selenium</w:t>
      </w:r>
      <w:r>
        <w:rPr>
          <w:spacing w:val="-16"/>
        </w:rPr>
        <w:t> </w:t>
      </w:r>
      <w:r>
        <w:rPr/>
        <w:t>and</w:t>
      </w:r>
      <w:r>
        <w:rPr>
          <w:spacing w:val="-17"/>
        </w:rPr>
        <w:t> </w:t>
      </w:r>
      <w:r>
        <w:rPr/>
        <w:t>UV-B </w:t>
      </w:r>
      <w:r>
        <w:rPr>
          <w:spacing w:val="-2"/>
        </w:rPr>
        <w:t>radiation</w:t>
      </w:r>
      <w:r>
        <w:rPr>
          <w:spacing w:val="-10"/>
        </w:rPr>
        <w:t> </w:t>
      </w:r>
      <w:r>
        <w:rPr>
          <w:spacing w:val="-2"/>
        </w:rPr>
        <w:t>in</w:t>
      </w:r>
      <w:r>
        <w:rPr>
          <w:spacing w:val="-10"/>
        </w:rPr>
        <w:t> </w:t>
      </w:r>
      <w:r>
        <w:rPr>
          <w:spacing w:val="-2"/>
        </w:rPr>
        <w:t>enhancing</w:t>
      </w:r>
      <w:r>
        <w:rPr>
          <w:spacing w:val="-10"/>
        </w:rPr>
        <w:t> </w:t>
      </w:r>
      <w:r>
        <w:rPr>
          <w:spacing w:val="-2"/>
        </w:rPr>
        <w:t>antioxidant</w:t>
      </w:r>
      <w:r>
        <w:rPr>
          <w:spacing w:val="-10"/>
        </w:rPr>
        <w:t> </w:t>
      </w:r>
      <w:r>
        <w:rPr>
          <w:spacing w:val="-2"/>
        </w:rPr>
        <w:t>level</w:t>
      </w:r>
      <w:r>
        <w:rPr>
          <w:spacing w:val="-10"/>
        </w:rPr>
        <w:t> </w:t>
      </w:r>
      <w:r>
        <w:rPr>
          <w:spacing w:val="-2"/>
        </w:rPr>
        <w:t>of</w:t>
      </w:r>
      <w:r>
        <w:rPr>
          <w:spacing w:val="-10"/>
        </w:rPr>
        <w:t> </w:t>
      </w:r>
      <w:r>
        <w:rPr>
          <w:spacing w:val="-2"/>
        </w:rPr>
        <w:t>wheatgrass</w:t>
      </w:r>
      <w:r>
        <w:rPr>
          <w:spacing w:val="-10"/>
        </w:rPr>
        <w:t> </w:t>
      </w:r>
      <w:r>
        <w:rPr>
          <w:spacing w:val="-2"/>
        </w:rPr>
        <w:t>grown</w:t>
      </w:r>
      <w:r>
        <w:rPr>
          <w:spacing w:val="-10"/>
        </w:rPr>
        <w:t> </w:t>
      </w:r>
      <w:r>
        <w:rPr>
          <w:spacing w:val="-2"/>
        </w:rPr>
        <w:t>from</w:t>
      </w:r>
      <w:r>
        <w:rPr>
          <w:spacing w:val="-10"/>
        </w:rPr>
        <w:t> </w:t>
      </w:r>
      <w:r>
        <w:rPr>
          <w:spacing w:val="-2"/>
        </w:rPr>
        <w:t>selenium</w:t>
      </w:r>
      <w:r>
        <w:rPr>
          <w:spacing w:val="-10"/>
        </w:rPr>
        <w:t> </w:t>
      </w:r>
      <w:r>
        <w:rPr>
          <w:spacing w:val="-2"/>
        </w:rPr>
        <w:t>rich</w:t>
      </w:r>
      <w:r>
        <w:rPr>
          <w:spacing w:val="-10"/>
        </w:rPr>
        <w:t> </w:t>
      </w:r>
      <w:r>
        <w:rPr>
          <w:spacing w:val="-2"/>
        </w:rPr>
        <w:t>wheat, </w:t>
      </w:r>
      <w:r>
        <w:rPr>
          <w:spacing w:val="-8"/>
        </w:rPr>
        <w:t>Journal of Food Biochemistry, DoI: 10.1111/jЫc.12577</w:t>
      </w:r>
    </w:p>
    <w:p>
      <w:pPr>
        <w:pStyle w:val="BodyText"/>
      </w:pPr>
    </w:p>
    <w:p>
      <w:pPr>
        <w:pStyle w:val="BodyText"/>
      </w:pPr>
    </w:p>
    <w:p>
      <w:pPr>
        <w:pStyle w:val="BodyText"/>
        <w:spacing w:before="18"/>
      </w:pPr>
    </w:p>
    <w:p>
      <w:pPr>
        <w:pStyle w:val="BodyText"/>
        <w:spacing w:line="290" w:lineRule="auto"/>
        <w:ind w:left="400" w:right="658" w:firstLine="1440"/>
      </w:pPr>
      <w:r>
        <w:rPr/>
        <w:t>Ning</w:t>
      </w:r>
      <w:r>
        <w:rPr>
          <w:spacing w:val="-17"/>
        </w:rPr>
        <w:t> </w:t>
      </w:r>
      <w:r>
        <w:rPr/>
        <w:t>Y,</w:t>
      </w:r>
      <w:r>
        <w:rPr>
          <w:spacing w:val="-17"/>
        </w:rPr>
        <w:t> </w:t>
      </w:r>
      <w:r>
        <w:rPr/>
        <w:t>Wang</w:t>
      </w:r>
      <w:r>
        <w:rPr>
          <w:spacing w:val="-16"/>
        </w:rPr>
        <w:t> </w:t>
      </w:r>
      <w:r>
        <w:rPr/>
        <w:t>X,</w:t>
      </w:r>
      <w:r>
        <w:rPr>
          <w:spacing w:val="-17"/>
        </w:rPr>
        <w:t> </w:t>
      </w:r>
      <w:r>
        <w:rPr/>
        <w:t>Zhang</w:t>
      </w:r>
      <w:r>
        <w:rPr>
          <w:spacing w:val="-16"/>
        </w:rPr>
        <w:t> </w:t>
      </w:r>
      <w:r>
        <w:rPr/>
        <w:t>P,</w:t>
      </w:r>
      <w:r>
        <w:rPr>
          <w:spacing w:val="-17"/>
        </w:rPr>
        <w:t> </w:t>
      </w:r>
      <w:r>
        <w:rPr/>
        <w:t>Skalny</w:t>
      </w:r>
      <w:r>
        <w:rPr>
          <w:spacing w:val="-16"/>
        </w:rPr>
        <w:t> </w:t>
      </w:r>
      <w:r>
        <w:rPr/>
        <w:t>VA,</w:t>
      </w:r>
      <w:r>
        <w:rPr>
          <w:spacing w:val="-17"/>
        </w:rPr>
        <w:t> </w:t>
      </w:r>
      <w:r>
        <w:rPr/>
        <w:t>Tejo</w:t>
      </w:r>
      <w:r>
        <w:rPr>
          <w:spacing w:val="-17"/>
        </w:rPr>
        <w:t> </w:t>
      </w:r>
      <w:r>
        <w:rPr/>
        <w:t>Prakash</w:t>
      </w:r>
      <w:r>
        <w:rPr>
          <w:spacing w:val="-16"/>
        </w:rPr>
        <w:t> </w:t>
      </w:r>
      <w:r>
        <w:rPr/>
        <w:t>N,</w:t>
      </w:r>
      <w:r>
        <w:rPr>
          <w:spacing w:val="-17"/>
        </w:rPr>
        <w:t> </w:t>
      </w:r>
      <w:r>
        <w:rPr/>
        <w:t>Li,</w:t>
      </w:r>
      <w:r>
        <w:rPr>
          <w:spacing w:val="-16"/>
        </w:rPr>
        <w:t> </w:t>
      </w:r>
      <w:r>
        <w:rPr/>
        <w:t>Zhou</w:t>
      </w:r>
      <w:r>
        <w:rPr>
          <w:spacing w:val="-17"/>
        </w:rPr>
        <w:t> </w:t>
      </w:r>
      <w:r>
        <w:rPr/>
        <w:t>R,</w:t>
      </w:r>
      <w:r>
        <w:rPr>
          <w:spacing w:val="-16"/>
        </w:rPr>
        <w:t> </w:t>
      </w:r>
      <w:r>
        <w:rPr/>
        <w:t>Lammi</w:t>
      </w:r>
      <w:r>
        <w:rPr>
          <w:spacing w:val="-17"/>
        </w:rPr>
        <w:t> </w:t>
      </w:r>
      <w:r>
        <w:rPr/>
        <w:t>M, </w:t>
      </w:r>
      <w:r>
        <w:rPr>
          <w:spacing w:val="-2"/>
        </w:rPr>
        <w:t>Zhang</w:t>
      </w:r>
      <w:r>
        <w:rPr>
          <w:spacing w:val="-13"/>
        </w:rPr>
        <w:t> </w:t>
      </w:r>
      <w:r>
        <w:rPr>
          <w:spacing w:val="-2"/>
        </w:rPr>
        <w:t>F</w:t>
      </w:r>
      <w:r>
        <w:rPr>
          <w:spacing w:val="-13"/>
        </w:rPr>
        <w:t> </w:t>
      </w:r>
      <w:r>
        <w:rPr>
          <w:spacing w:val="-2"/>
        </w:rPr>
        <w:t>and</w:t>
      </w:r>
      <w:r>
        <w:rPr>
          <w:spacing w:val="-13"/>
        </w:rPr>
        <w:t> </w:t>
      </w:r>
      <w:r>
        <w:rPr>
          <w:spacing w:val="-2"/>
        </w:rPr>
        <w:t>Guo</w:t>
      </w:r>
      <w:r>
        <w:rPr>
          <w:spacing w:val="-13"/>
        </w:rPr>
        <w:t> </w:t>
      </w:r>
      <w:r>
        <w:rPr>
          <w:spacing w:val="-2"/>
        </w:rPr>
        <w:t>X,</w:t>
      </w:r>
      <w:r>
        <w:rPr>
          <w:spacing w:val="-13"/>
        </w:rPr>
        <w:t> </w:t>
      </w:r>
      <w:r>
        <w:rPr>
          <w:spacing w:val="-2"/>
        </w:rPr>
        <w:t>2018,</w:t>
      </w:r>
      <w:r>
        <w:rPr>
          <w:spacing w:val="-13"/>
        </w:rPr>
        <w:t> </w:t>
      </w:r>
      <w:r>
        <w:rPr>
          <w:spacing w:val="-2"/>
        </w:rPr>
        <w:t>Imbalance</w:t>
      </w:r>
      <w:r>
        <w:rPr>
          <w:spacing w:val="-13"/>
        </w:rPr>
        <w:t> </w:t>
      </w:r>
      <w:r>
        <w:rPr>
          <w:spacing w:val="-2"/>
        </w:rPr>
        <w:t>of</w:t>
      </w:r>
      <w:r>
        <w:rPr>
          <w:spacing w:val="-13"/>
        </w:rPr>
        <w:t> </w:t>
      </w:r>
      <w:r>
        <w:rPr>
          <w:spacing w:val="-2"/>
        </w:rPr>
        <w:t>dietary</w:t>
      </w:r>
      <w:r>
        <w:rPr>
          <w:spacing w:val="-13"/>
        </w:rPr>
        <w:t> </w:t>
      </w:r>
      <w:r>
        <w:rPr>
          <w:spacing w:val="-2"/>
        </w:rPr>
        <w:t>nutrients</w:t>
      </w:r>
      <w:r>
        <w:rPr>
          <w:spacing w:val="-13"/>
        </w:rPr>
        <w:t> </w:t>
      </w:r>
      <w:r>
        <w:rPr>
          <w:spacing w:val="-2"/>
        </w:rPr>
        <w:t>and</w:t>
      </w:r>
      <w:r>
        <w:rPr>
          <w:spacing w:val="-13"/>
        </w:rPr>
        <w:t> </w:t>
      </w:r>
      <w:r>
        <w:rPr>
          <w:spacing w:val="-2"/>
        </w:rPr>
        <w:t>the</w:t>
      </w:r>
      <w:r>
        <w:rPr>
          <w:spacing w:val="-13"/>
        </w:rPr>
        <w:t> </w:t>
      </w:r>
      <w:r>
        <w:rPr>
          <w:spacing w:val="-2"/>
        </w:rPr>
        <w:t>associated</w:t>
      </w:r>
      <w:r>
        <w:rPr>
          <w:spacing w:val="-13"/>
        </w:rPr>
        <w:t> </w:t>
      </w:r>
      <w:r>
        <w:rPr>
          <w:spacing w:val="-2"/>
        </w:rPr>
        <w:t>differentially expressed</w:t>
      </w:r>
      <w:r>
        <w:rPr>
          <w:spacing w:val="-7"/>
        </w:rPr>
        <w:t> </w:t>
      </w:r>
      <w:r>
        <w:rPr>
          <w:spacing w:val="-2"/>
        </w:rPr>
        <w:t>genes</w:t>
      </w:r>
      <w:r>
        <w:rPr>
          <w:spacing w:val="-7"/>
        </w:rPr>
        <w:t> </w:t>
      </w:r>
      <w:r>
        <w:rPr>
          <w:spacing w:val="-2"/>
        </w:rPr>
        <w:t>and</w:t>
      </w:r>
      <w:r>
        <w:rPr>
          <w:spacing w:val="-7"/>
        </w:rPr>
        <w:t> </w:t>
      </w:r>
      <w:r>
        <w:rPr>
          <w:spacing w:val="-2"/>
        </w:rPr>
        <w:t>pathways</w:t>
      </w:r>
      <w:r>
        <w:rPr>
          <w:spacing w:val="-7"/>
        </w:rPr>
        <w:t> </w:t>
      </w:r>
      <w:r>
        <w:rPr>
          <w:spacing w:val="-2"/>
        </w:rPr>
        <w:t>may</w:t>
      </w:r>
      <w:r>
        <w:rPr>
          <w:spacing w:val="-7"/>
        </w:rPr>
        <w:t> </w:t>
      </w:r>
      <w:r>
        <w:rPr>
          <w:spacing w:val="-2"/>
        </w:rPr>
        <w:t>play</w:t>
      </w:r>
      <w:r>
        <w:rPr>
          <w:spacing w:val="-7"/>
        </w:rPr>
        <w:t> </w:t>
      </w:r>
      <w:r>
        <w:rPr>
          <w:spacing w:val="-2"/>
        </w:rPr>
        <w:t>important</w:t>
      </w:r>
      <w:r>
        <w:rPr>
          <w:spacing w:val="-7"/>
        </w:rPr>
        <w:t> </w:t>
      </w:r>
      <w:r>
        <w:rPr>
          <w:spacing w:val="-2"/>
        </w:rPr>
        <w:t>roles</w:t>
      </w:r>
      <w:r>
        <w:rPr>
          <w:spacing w:val="-7"/>
        </w:rPr>
        <w:t> </w:t>
      </w:r>
      <w:r>
        <w:rPr>
          <w:spacing w:val="-2"/>
        </w:rPr>
        <w:t>in</w:t>
      </w:r>
      <w:r>
        <w:rPr>
          <w:spacing w:val="-7"/>
        </w:rPr>
        <w:t> </w:t>
      </w:r>
      <w:r>
        <w:rPr>
          <w:spacing w:val="-2"/>
        </w:rPr>
        <w:t>juvenile</w:t>
      </w:r>
      <w:r>
        <w:rPr>
          <w:spacing w:val="-7"/>
        </w:rPr>
        <w:t> </w:t>
      </w:r>
      <w:r>
        <w:rPr>
          <w:spacing w:val="-2"/>
        </w:rPr>
        <w:t>Kashin-Beck</w:t>
      </w:r>
      <w:r>
        <w:rPr>
          <w:spacing w:val="-7"/>
        </w:rPr>
        <w:t> </w:t>
      </w:r>
      <w:r>
        <w:rPr>
          <w:spacing w:val="-2"/>
        </w:rPr>
        <w:t>disease, </w:t>
      </w:r>
      <w:r>
        <w:rPr/>
        <w:t>Journal</w:t>
      </w:r>
      <w:r>
        <w:rPr>
          <w:spacing w:val="-8"/>
        </w:rPr>
        <w:t> </w:t>
      </w:r>
      <w:r>
        <w:rPr/>
        <w:t>of</w:t>
      </w:r>
      <w:r>
        <w:rPr>
          <w:spacing w:val="-8"/>
        </w:rPr>
        <w:t> </w:t>
      </w:r>
      <w:r>
        <w:rPr/>
        <w:t>Trace</w:t>
      </w:r>
      <w:r>
        <w:rPr>
          <w:spacing w:val="-8"/>
        </w:rPr>
        <w:t> </w:t>
      </w:r>
      <w:r>
        <w:rPr/>
        <w:t>Elements</w:t>
      </w:r>
      <w:r>
        <w:rPr>
          <w:spacing w:val="-8"/>
        </w:rPr>
        <w:t> </w:t>
      </w:r>
      <w:r>
        <w:rPr/>
        <w:t>in</w:t>
      </w:r>
      <w:r>
        <w:rPr>
          <w:spacing w:val="-8"/>
        </w:rPr>
        <w:t> </w:t>
      </w:r>
      <w:r>
        <w:rPr/>
        <w:t>Medicine</w:t>
      </w:r>
      <w:r>
        <w:rPr>
          <w:spacing w:val="-8"/>
        </w:rPr>
        <w:t> </w:t>
      </w:r>
      <w:r>
        <w:rPr/>
        <w:t>and</w:t>
      </w:r>
      <w:r>
        <w:rPr>
          <w:spacing w:val="-8"/>
        </w:rPr>
        <w:t> </w:t>
      </w:r>
      <w:r>
        <w:rPr/>
        <w:t>Biology,</w:t>
      </w:r>
      <w:r>
        <w:rPr>
          <w:spacing w:val="-8"/>
        </w:rPr>
        <w:t> </w:t>
      </w:r>
      <w:r>
        <w:rPr/>
        <w:t>50:</w:t>
      </w:r>
      <w:r>
        <w:rPr>
          <w:spacing w:val="-8"/>
        </w:rPr>
        <w:t> </w:t>
      </w:r>
      <w:r>
        <w:rPr/>
        <w:t>441-460</w:t>
      </w:r>
    </w:p>
    <w:p>
      <w:pPr>
        <w:pStyle w:val="BodyText"/>
      </w:pPr>
    </w:p>
    <w:p>
      <w:pPr>
        <w:pStyle w:val="BodyText"/>
      </w:pPr>
    </w:p>
    <w:p>
      <w:pPr>
        <w:pStyle w:val="BodyText"/>
        <w:spacing w:before="18"/>
      </w:pPr>
    </w:p>
    <w:p>
      <w:pPr>
        <w:pStyle w:val="BodyText"/>
        <w:spacing w:line="290" w:lineRule="auto"/>
        <w:ind w:left="400" w:right="505" w:firstLine="1440"/>
        <w:jc w:val="both"/>
      </w:pPr>
      <w:r>
        <w:rPr>
          <w:spacing w:val="-2"/>
        </w:rPr>
        <w:t>Skalnaya</w:t>
      </w:r>
      <w:r>
        <w:rPr>
          <w:spacing w:val="-10"/>
        </w:rPr>
        <w:t> </w:t>
      </w:r>
      <w:r>
        <w:rPr>
          <w:spacing w:val="-2"/>
        </w:rPr>
        <w:t>M,</w:t>
      </w:r>
      <w:r>
        <w:rPr>
          <w:spacing w:val="-10"/>
        </w:rPr>
        <w:t> </w:t>
      </w:r>
      <w:r>
        <w:rPr>
          <w:spacing w:val="-2"/>
        </w:rPr>
        <w:t>Jaiswal</w:t>
      </w:r>
      <w:r>
        <w:rPr>
          <w:spacing w:val="-10"/>
        </w:rPr>
        <w:t> </w:t>
      </w:r>
      <w:r>
        <w:rPr>
          <w:spacing w:val="-2"/>
        </w:rPr>
        <w:t>SK,</w:t>
      </w:r>
      <w:r>
        <w:rPr>
          <w:spacing w:val="-10"/>
        </w:rPr>
        <w:t> </w:t>
      </w:r>
      <w:r>
        <w:rPr>
          <w:spacing w:val="-2"/>
        </w:rPr>
        <w:t>Prakash</w:t>
      </w:r>
      <w:r>
        <w:rPr>
          <w:spacing w:val="-10"/>
        </w:rPr>
        <w:t> </w:t>
      </w:r>
      <w:r>
        <w:rPr>
          <w:spacing w:val="-2"/>
        </w:rPr>
        <w:t>R,</w:t>
      </w:r>
      <w:r>
        <w:rPr>
          <w:spacing w:val="-10"/>
        </w:rPr>
        <w:t> </w:t>
      </w:r>
      <w:r>
        <w:rPr>
          <w:spacing w:val="-2"/>
        </w:rPr>
        <w:t>Tejo</w:t>
      </w:r>
      <w:r>
        <w:rPr>
          <w:spacing w:val="-10"/>
        </w:rPr>
        <w:t> </w:t>
      </w:r>
      <w:r>
        <w:rPr>
          <w:spacing w:val="-2"/>
        </w:rPr>
        <w:t>Prakash</w:t>
      </w:r>
      <w:r>
        <w:rPr>
          <w:spacing w:val="-10"/>
        </w:rPr>
        <w:t> </w:t>
      </w:r>
      <w:r>
        <w:rPr>
          <w:spacing w:val="-2"/>
        </w:rPr>
        <w:t>N,</w:t>
      </w:r>
      <w:r>
        <w:rPr>
          <w:spacing w:val="-10"/>
        </w:rPr>
        <w:t> </w:t>
      </w:r>
      <w:r>
        <w:rPr>
          <w:spacing w:val="-2"/>
        </w:rPr>
        <w:t>Grabeklis</w:t>
      </w:r>
      <w:r>
        <w:rPr>
          <w:spacing w:val="-10"/>
        </w:rPr>
        <w:t> </w:t>
      </w:r>
      <w:r>
        <w:rPr>
          <w:spacing w:val="-2"/>
        </w:rPr>
        <w:t>AR,</w:t>
      </w:r>
      <w:r>
        <w:rPr>
          <w:spacing w:val="-10"/>
        </w:rPr>
        <w:t> </w:t>
      </w:r>
      <w:r>
        <w:rPr>
          <w:spacing w:val="-2"/>
        </w:rPr>
        <w:t>Zhegalova IV,</w:t>
      </w:r>
      <w:r>
        <w:rPr>
          <w:spacing w:val="-15"/>
        </w:rPr>
        <w:t> </w:t>
      </w:r>
      <w:r>
        <w:rPr>
          <w:spacing w:val="-2"/>
        </w:rPr>
        <w:t>Zhang</w:t>
      </w:r>
      <w:r>
        <w:rPr>
          <w:spacing w:val="-14"/>
        </w:rPr>
        <w:t> </w:t>
      </w:r>
      <w:r>
        <w:rPr>
          <w:spacing w:val="-2"/>
        </w:rPr>
        <w:t>F,</w:t>
      </w:r>
      <w:r>
        <w:rPr>
          <w:spacing w:val="-15"/>
        </w:rPr>
        <w:t> </w:t>
      </w:r>
      <w:r>
        <w:rPr>
          <w:spacing w:val="-2"/>
        </w:rPr>
        <w:t>Guo</w:t>
      </w:r>
      <w:r>
        <w:rPr>
          <w:spacing w:val="-14"/>
        </w:rPr>
        <w:t> </w:t>
      </w:r>
      <w:r>
        <w:rPr>
          <w:spacing w:val="-2"/>
        </w:rPr>
        <w:t>X,</w:t>
      </w:r>
      <w:r>
        <w:rPr>
          <w:spacing w:val="-15"/>
        </w:rPr>
        <w:t> </w:t>
      </w:r>
      <w:r>
        <w:rPr>
          <w:spacing w:val="-2"/>
        </w:rPr>
        <w:t>Tinkov</w:t>
      </w:r>
      <w:r>
        <w:rPr>
          <w:spacing w:val="-14"/>
        </w:rPr>
        <w:t> </w:t>
      </w:r>
      <w:r>
        <w:rPr>
          <w:spacing w:val="-2"/>
        </w:rPr>
        <w:t>AA,</w:t>
      </w:r>
      <w:r>
        <w:rPr>
          <w:spacing w:val="-15"/>
        </w:rPr>
        <w:t> </w:t>
      </w:r>
      <w:r>
        <w:rPr>
          <w:spacing w:val="-2"/>
        </w:rPr>
        <w:t>Skalny,</w:t>
      </w:r>
      <w:r>
        <w:rPr>
          <w:spacing w:val="-14"/>
        </w:rPr>
        <w:t> </w:t>
      </w:r>
      <w:r>
        <w:rPr>
          <w:spacing w:val="-2"/>
        </w:rPr>
        <w:t>AV,</w:t>
      </w:r>
      <w:r>
        <w:rPr>
          <w:spacing w:val="-15"/>
        </w:rPr>
        <w:t> </w:t>
      </w:r>
      <w:r>
        <w:rPr>
          <w:spacing w:val="-2"/>
        </w:rPr>
        <w:t>2018,</w:t>
      </w:r>
      <w:r>
        <w:rPr>
          <w:spacing w:val="-14"/>
        </w:rPr>
        <w:t> </w:t>
      </w:r>
      <w:r>
        <w:rPr>
          <w:spacing w:val="-2"/>
        </w:rPr>
        <w:t>The</w:t>
      </w:r>
      <w:r>
        <w:rPr>
          <w:spacing w:val="-15"/>
        </w:rPr>
        <w:t> </w:t>
      </w:r>
      <w:r>
        <w:rPr>
          <w:spacing w:val="-2"/>
        </w:rPr>
        <w:t>level</w:t>
      </w:r>
      <w:r>
        <w:rPr>
          <w:spacing w:val="-14"/>
        </w:rPr>
        <w:t> </w:t>
      </w:r>
      <w:r>
        <w:rPr>
          <w:spacing w:val="-2"/>
        </w:rPr>
        <w:t>of</w:t>
      </w:r>
      <w:r>
        <w:rPr>
          <w:spacing w:val="-15"/>
        </w:rPr>
        <w:t> </w:t>
      </w:r>
      <w:r>
        <w:rPr>
          <w:spacing w:val="-2"/>
        </w:rPr>
        <w:t>toxic</w:t>
      </w:r>
      <w:r>
        <w:rPr>
          <w:spacing w:val="-14"/>
        </w:rPr>
        <w:t> </w:t>
      </w:r>
      <w:r>
        <w:rPr>
          <w:spacing w:val="-2"/>
        </w:rPr>
        <w:t>elements</w:t>
      </w:r>
      <w:r>
        <w:rPr>
          <w:spacing w:val="-15"/>
        </w:rPr>
        <w:t> </w:t>
      </w:r>
      <w:r>
        <w:rPr>
          <w:spacing w:val="-2"/>
        </w:rPr>
        <w:t>in</w:t>
      </w:r>
      <w:r>
        <w:rPr>
          <w:spacing w:val="-14"/>
        </w:rPr>
        <w:t> </w:t>
      </w:r>
      <w:r>
        <w:rPr>
          <w:spacing w:val="-2"/>
        </w:rPr>
        <w:t>edible</w:t>
      </w:r>
      <w:r>
        <w:rPr>
          <w:spacing w:val="-15"/>
        </w:rPr>
        <w:t> </w:t>
      </w:r>
      <w:r>
        <w:rPr>
          <w:spacing w:val="-2"/>
        </w:rPr>
        <w:t>crops from</w:t>
      </w:r>
      <w:r>
        <w:rPr>
          <w:spacing w:val="-13"/>
        </w:rPr>
        <w:t> </w:t>
      </w:r>
      <w:r>
        <w:rPr>
          <w:spacing w:val="-2"/>
        </w:rPr>
        <w:t>seleniferous</w:t>
      </w:r>
      <w:r>
        <w:rPr>
          <w:spacing w:val="-13"/>
        </w:rPr>
        <w:t> </w:t>
      </w:r>
      <w:r>
        <w:rPr>
          <w:spacing w:val="-2"/>
        </w:rPr>
        <w:t>area</w:t>
      </w:r>
      <w:r>
        <w:rPr>
          <w:spacing w:val="-13"/>
        </w:rPr>
        <w:t> </w:t>
      </w:r>
      <w:r>
        <w:rPr>
          <w:spacing w:val="-2"/>
        </w:rPr>
        <w:t>(Punjab,</w:t>
      </w:r>
      <w:r>
        <w:rPr>
          <w:spacing w:val="-13"/>
        </w:rPr>
        <w:t> </w:t>
      </w:r>
      <w:r>
        <w:rPr>
          <w:spacing w:val="-2"/>
        </w:rPr>
        <w:t>India),</w:t>
      </w:r>
      <w:r>
        <w:rPr>
          <w:spacing w:val="-13"/>
        </w:rPr>
        <w:t> </w:t>
      </w:r>
      <w:r>
        <w:rPr>
          <w:spacing w:val="-2"/>
        </w:rPr>
        <w:t>Biological</w:t>
      </w:r>
      <w:r>
        <w:rPr>
          <w:spacing w:val="-13"/>
        </w:rPr>
        <w:t> </w:t>
      </w:r>
      <w:r>
        <w:rPr>
          <w:spacing w:val="-2"/>
        </w:rPr>
        <w:t>Trace</w:t>
      </w:r>
      <w:r>
        <w:rPr>
          <w:spacing w:val="-13"/>
        </w:rPr>
        <w:t> </w:t>
      </w:r>
      <w:r>
        <w:rPr>
          <w:spacing w:val="-2"/>
        </w:rPr>
        <w:t>Element</w:t>
      </w:r>
      <w:r>
        <w:rPr>
          <w:spacing w:val="-13"/>
        </w:rPr>
        <w:t> </w:t>
      </w:r>
      <w:r>
        <w:rPr>
          <w:spacing w:val="-2"/>
        </w:rPr>
        <w:t>Research,</w:t>
      </w:r>
      <w:r>
        <w:rPr>
          <w:spacing w:val="-13"/>
        </w:rPr>
        <w:t> </w:t>
      </w:r>
      <w:r>
        <w:rPr>
          <w:spacing w:val="-2"/>
        </w:rPr>
        <w:t>184:</w:t>
      </w:r>
      <w:r>
        <w:rPr>
          <w:spacing w:val="-13"/>
        </w:rPr>
        <w:t> </w:t>
      </w:r>
      <w:r>
        <w:rPr>
          <w:spacing w:val="-2"/>
        </w:rPr>
        <w:t>523-528</w:t>
      </w:r>
    </w:p>
    <w:p>
      <w:pPr>
        <w:pStyle w:val="BodyText"/>
      </w:pPr>
    </w:p>
    <w:p>
      <w:pPr>
        <w:pStyle w:val="BodyText"/>
      </w:pPr>
    </w:p>
    <w:p>
      <w:pPr>
        <w:pStyle w:val="BodyText"/>
        <w:spacing w:before="19"/>
      </w:pPr>
    </w:p>
    <w:p>
      <w:pPr>
        <w:pStyle w:val="BodyText"/>
        <w:spacing w:line="290" w:lineRule="auto"/>
        <w:ind w:left="400" w:right="642" w:firstLine="1440"/>
        <w:jc w:val="both"/>
      </w:pPr>
      <w:r>
        <w:rPr/>
        <w:t>Solovyev</w:t>
      </w:r>
      <w:r>
        <w:rPr>
          <w:spacing w:val="-17"/>
        </w:rPr>
        <w:t> </w:t>
      </w:r>
      <w:r>
        <w:rPr/>
        <w:t>N,</w:t>
      </w:r>
      <w:r>
        <w:rPr>
          <w:spacing w:val="-17"/>
        </w:rPr>
        <w:t> </w:t>
      </w:r>
      <w:r>
        <w:rPr/>
        <w:t>Tejo</w:t>
      </w:r>
      <w:r>
        <w:rPr>
          <w:spacing w:val="-16"/>
        </w:rPr>
        <w:t> </w:t>
      </w:r>
      <w:r>
        <w:rPr/>
        <w:t>Prakash</w:t>
      </w:r>
      <w:r>
        <w:rPr>
          <w:spacing w:val="-17"/>
        </w:rPr>
        <w:t> </w:t>
      </w:r>
      <w:r>
        <w:rPr/>
        <w:t>N,</w:t>
      </w:r>
      <w:r>
        <w:rPr>
          <w:spacing w:val="-16"/>
        </w:rPr>
        <w:t> </w:t>
      </w:r>
      <w:r>
        <w:rPr/>
        <w:t>Bhatia</w:t>
      </w:r>
      <w:r>
        <w:rPr>
          <w:spacing w:val="-17"/>
        </w:rPr>
        <w:t> </w:t>
      </w:r>
      <w:r>
        <w:rPr/>
        <w:t>P,</w:t>
      </w:r>
      <w:r>
        <w:rPr>
          <w:spacing w:val="-16"/>
        </w:rPr>
        <w:t> </w:t>
      </w:r>
      <w:r>
        <w:rPr/>
        <w:t>Prakash</w:t>
      </w:r>
      <w:r>
        <w:rPr>
          <w:spacing w:val="-17"/>
        </w:rPr>
        <w:t> </w:t>
      </w:r>
      <w:r>
        <w:rPr/>
        <w:t>R,</w:t>
      </w:r>
      <w:r>
        <w:rPr>
          <w:spacing w:val="-17"/>
        </w:rPr>
        <w:t> </w:t>
      </w:r>
      <w:r>
        <w:rPr/>
        <w:t>Drobyshev</w:t>
      </w:r>
      <w:r>
        <w:rPr>
          <w:spacing w:val="-16"/>
        </w:rPr>
        <w:t> </w:t>
      </w:r>
      <w:r>
        <w:rPr/>
        <w:t>E,</w:t>
      </w:r>
      <w:r>
        <w:rPr>
          <w:spacing w:val="-17"/>
        </w:rPr>
        <w:t> </w:t>
      </w:r>
      <w:r>
        <w:rPr/>
        <w:t>Michalke</w:t>
      </w:r>
      <w:r>
        <w:rPr>
          <w:spacing w:val="-16"/>
        </w:rPr>
        <w:t> </w:t>
      </w:r>
      <w:r>
        <w:rPr/>
        <w:t>B, </w:t>
      </w:r>
      <w:r>
        <w:rPr>
          <w:spacing w:val="-4"/>
        </w:rPr>
        <w:t>2018,</w:t>
      </w:r>
      <w:r>
        <w:rPr>
          <w:spacing w:val="-6"/>
        </w:rPr>
        <w:t> </w:t>
      </w:r>
      <w:r>
        <w:rPr>
          <w:spacing w:val="-4"/>
        </w:rPr>
        <w:t>Selenium-rich</w:t>
      </w:r>
      <w:r>
        <w:rPr>
          <w:spacing w:val="-6"/>
        </w:rPr>
        <w:t> </w:t>
      </w:r>
      <w:r>
        <w:rPr>
          <w:spacing w:val="-4"/>
        </w:rPr>
        <w:t>mushrooms</w:t>
      </w:r>
      <w:r>
        <w:rPr>
          <w:spacing w:val="-6"/>
        </w:rPr>
        <w:t> </w:t>
      </w:r>
      <w:r>
        <w:rPr>
          <w:spacing w:val="-4"/>
        </w:rPr>
        <w:t>cultivation</w:t>
      </w:r>
      <w:r>
        <w:rPr>
          <w:spacing w:val="-6"/>
        </w:rPr>
        <w:t> </w:t>
      </w:r>
      <w:r>
        <w:rPr>
          <w:spacing w:val="-4"/>
        </w:rPr>
        <w:t>on</w:t>
      </w:r>
      <w:r>
        <w:rPr>
          <w:spacing w:val="-6"/>
        </w:rPr>
        <w:t> </w:t>
      </w:r>
      <w:r>
        <w:rPr>
          <w:spacing w:val="-4"/>
        </w:rPr>
        <w:t>a</w:t>
      </w:r>
      <w:r>
        <w:rPr>
          <w:spacing w:val="-6"/>
        </w:rPr>
        <w:t> </w:t>
      </w:r>
      <w:r>
        <w:rPr>
          <w:spacing w:val="-4"/>
        </w:rPr>
        <w:t>wheat</w:t>
      </w:r>
      <w:r>
        <w:rPr>
          <w:spacing w:val="-6"/>
        </w:rPr>
        <w:t> </w:t>
      </w:r>
      <w:r>
        <w:rPr>
          <w:spacing w:val="-4"/>
        </w:rPr>
        <w:t>substrate</w:t>
      </w:r>
      <w:r>
        <w:rPr>
          <w:spacing w:val="-6"/>
        </w:rPr>
        <w:t> </w:t>
      </w:r>
      <w:r>
        <w:rPr>
          <w:spacing w:val="-4"/>
        </w:rPr>
        <w:t>from</w:t>
      </w:r>
      <w:r>
        <w:rPr>
          <w:spacing w:val="-6"/>
        </w:rPr>
        <w:t> </w:t>
      </w:r>
      <w:r>
        <w:rPr>
          <w:spacing w:val="-4"/>
        </w:rPr>
        <w:t>seleniferous</w:t>
      </w:r>
      <w:r>
        <w:rPr>
          <w:spacing w:val="-6"/>
        </w:rPr>
        <w:t> </w:t>
      </w:r>
      <w:r>
        <w:rPr>
          <w:spacing w:val="-4"/>
        </w:rPr>
        <w:t>area</w:t>
      </w:r>
      <w:r>
        <w:rPr>
          <w:spacing w:val="-6"/>
        </w:rPr>
        <w:t> </w:t>
      </w:r>
      <w:r>
        <w:rPr>
          <w:spacing w:val="-4"/>
        </w:rPr>
        <w:t>in </w:t>
      </w:r>
      <w:r>
        <w:rPr/>
        <w:t>Punjab,</w:t>
      </w:r>
      <w:r>
        <w:rPr>
          <w:spacing w:val="-12"/>
        </w:rPr>
        <w:t> </w:t>
      </w:r>
      <w:r>
        <w:rPr/>
        <w:t>India,</w:t>
      </w:r>
      <w:r>
        <w:rPr>
          <w:spacing w:val="-12"/>
        </w:rPr>
        <w:t> </w:t>
      </w:r>
      <w:r>
        <w:rPr/>
        <w:t>Journal</w:t>
      </w:r>
      <w:r>
        <w:rPr>
          <w:spacing w:val="-12"/>
        </w:rPr>
        <w:t> </w:t>
      </w:r>
      <w:r>
        <w:rPr/>
        <w:t>of</w:t>
      </w:r>
      <w:r>
        <w:rPr>
          <w:spacing w:val="-12"/>
        </w:rPr>
        <w:t> </w:t>
      </w:r>
      <w:r>
        <w:rPr/>
        <w:t>Trace</w:t>
      </w:r>
      <w:r>
        <w:rPr>
          <w:spacing w:val="-12"/>
        </w:rPr>
        <w:t> </w:t>
      </w:r>
      <w:r>
        <w:rPr/>
        <w:t>Elements</w:t>
      </w:r>
      <w:r>
        <w:rPr>
          <w:spacing w:val="-12"/>
        </w:rPr>
        <w:t> </w:t>
      </w:r>
      <w:r>
        <w:rPr/>
        <w:t>in</w:t>
      </w:r>
      <w:r>
        <w:rPr>
          <w:spacing w:val="-12"/>
        </w:rPr>
        <w:t> </w:t>
      </w:r>
      <w:r>
        <w:rPr/>
        <w:t>Medicine</w:t>
      </w:r>
      <w:r>
        <w:rPr>
          <w:spacing w:val="-12"/>
        </w:rPr>
        <w:t> </w:t>
      </w:r>
      <w:r>
        <w:rPr/>
        <w:t>and</w:t>
      </w:r>
      <w:r>
        <w:rPr>
          <w:spacing w:val="-12"/>
        </w:rPr>
        <w:t> </w:t>
      </w:r>
      <w:r>
        <w:rPr/>
        <w:t>Biology</w:t>
      </w:r>
      <w:r>
        <w:rPr>
          <w:spacing w:val="-12"/>
        </w:rPr>
        <w:t> </w:t>
      </w:r>
      <w:r>
        <w:rPr/>
        <w:t>50:</w:t>
      </w:r>
      <w:r>
        <w:rPr>
          <w:spacing w:val="-12"/>
        </w:rPr>
        <w:t> </w:t>
      </w:r>
      <w:r>
        <w:rPr/>
        <w:t>362-366.</w:t>
      </w:r>
    </w:p>
    <w:p>
      <w:pPr>
        <w:pStyle w:val="BodyText"/>
      </w:pPr>
    </w:p>
    <w:p>
      <w:pPr>
        <w:pStyle w:val="BodyText"/>
      </w:pPr>
    </w:p>
    <w:p>
      <w:pPr>
        <w:pStyle w:val="BodyText"/>
        <w:spacing w:before="18"/>
      </w:pPr>
    </w:p>
    <w:p>
      <w:pPr>
        <w:pStyle w:val="BodyText"/>
        <w:spacing w:line="290" w:lineRule="auto" w:before="1"/>
        <w:ind w:left="400" w:firstLine="1440"/>
      </w:pPr>
      <w:r>
        <w:rPr/>
        <w:t>Verma</w:t>
      </w:r>
      <w:r>
        <w:rPr>
          <w:spacing w:val="-17"/>
        </w:rPr>
        <w:t> </w:t>
      </w:r>
      <w:r>
        <w:rPr/>
        <w:t>A.</w:t>
      </w:r>
      <w:r>
        <w:rPr>
          <w:spacing w:val="-16"/>
        </w:rPr>
        <w:t> </w:t>
      </w:r>
      <w:r>
        <w:rPr/>
        <w:t>Tejo</w:t>
      </w:r>
      <w:r>
        <w:rPr>
          <w:spacing w:val="-17"/>
        </w:rPr>
        <w:t> </w:t>
      </w:r>
      <w:r>
        <w:rPr/>
        <w:t>Prakash</w:t>
      </w:r>
      <w:r>
        <w:rPr>
          <w:spacing w:val="-16"/>
        </w:rPr>
        <w:t> </w:t>
      </w:r>
      <w:r>
        <w:rPr/>
        <w:t>N,</w:t>
      </w:r>
      <w:r>
        <w:rPr>
          <w:spacing w:val="-17"/>
        </w:rPr>
        <w:t> </w:t>
      </w:r>
      <w:r>
        <w:rPr/>
        <w:t>Toor</w:t>
      </w:r>
      <w:r>
        <w:rPr>
          <w:spacing w:val="-16"/>
        </w:rPr>
        <w:t> </w:t>
      </w:r>
      <w:r>
        <w:rPr/>
        <w:t>AP,</w:t>
      </w:r>
      <w:r>
        <w:rPr>
          <w:spacing w:val="-17"/>
        </w:rPr>
        <w:t> </w:t>
      </w:r>
      <w:r>
        <w:rPr/>
        <w:t>Bansal</w:t>
      </w:r>
      <w:r>
        <w:rPr>
          <w:spacing w:val="-16"/>
        </w:rPr>
        <w:t> </w:t>
      </w:r>
      <w:r>
        <w:rPr/>
        <w:t>P,</w:t>
      </w:r>
      <w:r>
        <w:rPr>
          <w:spacing w:val="-17"/>
        </w:rPr>
        <w:t> </w:t>
      </w:r>
      <w:r>
        <w:rPr/>
        <w:t>Sangal</w:t>
      </w:r>
      <w:r>
        <w:rPr>
          <w:spacing w:val="-16"/>
        </w:rPr>
        <w:t> </w:t>
      </w:r>
      <w:r>
        <w:rPr/>
        <w:t>VK,</w:t>
      </w:r>
      <w:r>
        <w:rPr>
          <w:spacing w:val="-17"/>
        </w:rPr>
        <w:t> </w:t>
      </w:r>
      <w:r>
        <w:rPr/>
        <w:t>Kumar</w:t>
      </w:r>
      <w:r>
        <w:rPr>
          <w:spacing w:val="-16"/>
        </w:rPr>
        <w:t> </w:t>
      </w:r>
      <w:r>
        <w:rPr/>
        <w:t>A,</w:t>
      </w:r>
      <w:r>
        <w:rPr>
          <w:spacing w:val="-17"/>
        </w:rPr>
        <w:t> </w:t>
      </w:r>
      <w:r>
        <w:rPr/>
        <w:t>2018, </w:t>
      </w:r>
      <w:r>
        <w:rPr>
          <w:spacing w:val="-2"/>
        </w:rPr>
        <w:t>Concentrating</w:t>
      </w:r>
      <w:r>
        <w:rPr>
          <w:spacing w:val="-15"/>
        </w:rPr>
        <w:t> </w:t>
      </w:r>
      <w:r>
        <w:rPr>
          <w:spacing w:val="-2"/>
        </w:rPr>
        <w:t>and</w:t>
      </w:r>
      <w:r>
        <w:rPr>
          <w:spacing w:val="-15"/>
        </w:rPr>
        <w:t> </w:t>
      </w:r>
      <w:r>
        <w:rPr>
          <w:spacing w:val="-2"/>
        </w:rPr>
        <w:t>non-concentrating</w:t>
      </w:r>
      <w:r>
        <w:rPr>
          <w:spacing w:val="-14"/>
        </w:rPr>
        <w:t> </w:t>
      </w:r>
      <w:r>
        <w:rPr>
          <w:spacing w:val="-2"/>
        </w:rPr>
        <w:t>slurry</w:t>
      </w:r>
      <w:r>
        <w:rPr>
          <w:spacing w:val="-15"/>
        </w:rPr>
        <w:t> </w:t>
      </w:r>
      <w:r>
        <w:rPr>
          <w:spacing w:val="-2"/>
        </w:rPr>
        <w:t>and</w:t>
      </w:r>
      <w:r>
        <w:rPr>
          <w:spacing w:val="-14"/>
        </w:rPr>
        <w:t> </w:t>
      </w:r>
      <w:r>
        <w:rPr>
          <w:spacing w:val="-2"/>
        </w:rPr>
        <w:t>fixed</w:t>
      </w:r>
      <w:r>
        <w:rPr>
          <w:spacing w:val="-15"/>
        </w:rPr>
        <w:t> </w:t>
      </w:r>
      <w:r>
        <w:rPr>
          <w:spacing w:val="-2"/>
        </w:rPr>
        <w:t>bed</w:t>
      </w:r>
      <w:r>
        <w:rPr>
          <w:spacing w:val="-14"/>
        </w:rPr>
        <w:t> </w:t>
      </w:r>
      <w:r>
        <w:rPr>
          <w:spacing w:val="-2"/>
        </w:rPr>
        <w:t>solar</w:t>
      </w:r>
      <w:r>
        <w:rPr>
          <w:spacing w:val="-15"/>
        </w:rPr>
        <w:t> </w:t>
      </w:r>
      <w:r>
        <w:rPr>
          <w:spacing w:val="-2"/>
        </w:rPr>
        <w:t>reactors</w:t>
      </w:r>
      <w:r>
        <w:rPr>
          <w:spacing w:val="-15"/>
        </w:rPr>
        <w:t> </w:t>
      </w:r>
      <w:r>
        <w:rPr>
          <w:spacing w:val="-2"/>
        </w:rPr>
        <w:t>for</w:t>
      </w:r>
      <w:r>
        <w:rPr>
          <w:spacing w:val="-14"/>
        </w:rPr>
        <w:t> </w:t>
      </w:r>
      <w:r>
        <w:rPr>
          <w:spacing w:val="-2"/>
        </w:rPr>
        <w:t>degradation</w:t>
      </w:r>
      <w:r>
        <w:rPr>
          <w:spacing w:val="-15"/>
        </w:rPr>
        <w:t> </w:t>
      </w:r>
      <w:r>
        <w:rPr>
          <w:spacing w:val="-2"/>
        </w:rPr>
        <w:t>of herbicide</w:t>
      </w:r>
      <w:r>
        <w:rPr>
          <w:spacing w:val="-6"/>
        </w:rPr>
        <w:t> </w:t>
      </w:r>
      <w:r>
        <w:rPr>
          <w:spacing w:val="-2"/>
        </w:rPr>
        <w:t>Isoproturon,</w:t>
      </w:r>
      <w:r>
        <w:rPr>
          <w:spacing w:val="-6"/>
        </w:rPr>
        <w:t> </w:t>
      </w:r>
      <w:r>
        <w:rPr>
          <w:spacing w:val="-2"/>
        </w:rPr>
        <w:t>Journal</w:t>
      </w:r>
      <w:r>
        <w:rPr>
          <w:spacing w:val="-6"/>
        </w:rPr>
        <w:t> </w:t>
      </w:r>
      <w:r>
        <w:rPr>
          <w:spacing w:val="-2"/>
        </w:rPr>
        <w:t>of</w:t>
      </w:r>
      <w:r>
        <w:rPr>
          <w:spacing w:val="-6"/>
        </w:rPr>
        <w:t> </w:t>
      </w:r>
      <w:r>
        <w:rPr>
          <w:spacing w:val="-2"/>
        </w:rPr>
        <w:t>Solar</w:t>
      </w:r>
      <w:r>
        <w:rPr>
          <w:spacing w:val="-6"/>
        </w:rPr>
        <w:t> </w:t>
      </w:r>
      <w:r>
        <w:rPr>
          <w:spacing w:val="-2"/>
        </w:rPr>
        <w:t>Energy</w:t>
      </w:r>
      <w:r>
        <w:rPr>
          <w:spacing w:val="-6"/>
        </w:rPr>
        <w:t> </w:t>
      </w:r>
      <w:r>
        <w:rPr>
          <w:spacing w:val="-2"/>
        </w:rPr>
        <w:t>Engineering,</w:t>
      </w:r>
      <w:r>
        <w:rPr>
          <w:spacing w:val="-6"/>
        </w:rPr>
        <w:t> </w:t>
      </w:r>
      <w:r>
        <w:rPr>
          <w:spacing w:val="-2"/>
        </w:rPr>
        <w:t>140:021006:1-9.</w:t>
      </w:r>
    </w:p>
    <w:p>
      <w:pPr>
        <w:pStyle w:val="BodyText"/>
      </w:pPr>
    </w:p>
    <w:p>
      <w:pPr>
        <w:pStyle w:val="BodyText"/>
      </w:pPr>
    </w:p>
    <w:p>
      <w:pPr>
        <w:pStyle w:val="BodyText"/>
        <w:spacing w:before="18"/>
      </w:pPr>
    </w:p>
    <w:p>
      <w:pPr>
        <w:pStyle w:val="BodyText"/>
        <w:spacing w:line="290" w:lineRule="auto"/>
        <w:ind w:left="400" w:right="249" w:firstLine="1440"/>
      </w:pPr>
      <w:r>
        <w:rPr>
          <w:spacing w:val="-2"/>
        </w:rPr>
        <w:t>Sharma</w:t>
      </w:r>
      <w:r>
        <w:rPr>
          <w:spacing w:val="-14"/>
        </w:rPr>
        <w:t> </w:t>
      </w:r>
      <w:r>
        <w:rPr>
          <w:spacing w:val="-2"/>
        </w:rPr>
        <w:t>A,</w:t>
      </w:r>
      <w:r>
        <w:rPr>
          <w:spacing w:val="-14"/>
        </w:rPr>
        <w:t> </w:t>
      </w:r>
      <w:r>
        <w:rPr>
          <w:spacing w:val="-2"/>
        </w:rPr>
        <w:t>Melo</w:t>
      </w:r>
      <w:r>
        <w:rPr>
          <w:spacing w:val="-14"/>
        </w:rPr>
        <w:t> </w:t>
      </w:r>
      <w:r>
        <w:rPr>
          <w:spacing w:val="-2"/>
        </w:rPr>
        <w:t>JS,</w:t>
      </w:r>
      <w:r>
        <w:rPr>
          <w:spacing w:val="-14"/>
        </w:rPr>
        <w:t> </w:t>
      </w:r>
      <w:r>
        <w:rPr>
          <w:spacing w:val="-2"/>
        </w:rPr>
        <w:t>Tejo</w:t>
      </w:r>
      <w:r>
        <w:rPr>
          <w:spacing w:val="-14"/>
        </w:rPr>
        <w:t> </w:t>
      </w:r>
      <w:r>
        <w:rPr>
          <w:spacing w:val="-2"/>
        </w:rPr>
        <w:t>Prakash</w:t>
      </w:r>
      <w:r>
        <w:rPr>
          <w:spacing w:val="-14"/>
        </w:rPr>
        <w:t> </w:t>
      </w:r>
      <w:r>
        <w:rPr>
          <w:spacing w:val="-2"/>
        </w:rPr>
        <w:t>N,</w:t>
      </w:r>
      <w:r>
        <w:rPr>
          <w:spacing w:val="-14"/>
        </w:rPr>
        <w:t> </w:t>
      </w:r>
      <w:r>
        <w:rPr>
          <w:spacing w:val="-2"/>
        </w:rPr>
        <w:t>Prakash</w:t>
      </w:r>
      <w:r>
        <w:rPr>
          <w:spacing w:val="-14"/>
        </w:rPr>
        <w:t> </w:t>
      </w:r>
      <w:r>
        <w:rPr>
          <w:spacing w:val="-2"/>
        </w:rPr>
        <w:t>R,</w:t>
      </w:r>
      <w:r>
        <w:rPr>
          <w:spacing w:val="-14"/>
        </w:rPr>
        <w:t> </w:t>
      </w:r>
      <w:r>
        <w:rPr>
          <w:spacing w:val="-2"/>
        </w:rPr>
        <w:t>2018,</w:t>
      </w:r>
      <w:r>
        <w:rPr>
          <w:spacing w:val="-14"/>
        </w:rPr>
        <w:t> </w:t>
      </w:r>
      <w:r>
        <w:rPr>
          <w:spacing w:val="-2"/>
        </w:rPr>
        <w:t>Fuel</w:t>
      </w:r>
      <w:r>
        <w:rPr>
          <w:spacing w:val="-14"/>
        </w:rPr>
        <w:t> </w:t>
      </w:r>
      <w:r>
        <w:rPr>
          <w:spacing w:val="-2"/>
        </w:rPr>
        <w:t>properties</w:t>
      </w:r>
      <w:r>
        <w:rPr>
          <w:spacing w:val="-14"/>
        </w:rPr>
        <w:t> </w:t>
      </w:r>
      <w:r>
        <w:rPr>
          <w:spacing w:val="-2"/>
        </w:rPr>
        <w:t>of</w:t>
      </w:r>
      <w:r>
        <w:rPr>
          <w:spacing w:val="-14"/>
        </w:rPr>
        <w:t> </w:t>
      </w:r>
      <w:r>
        <w:rPr>
          <w:spacing w:val="-2"/>
        </w:rPr>
        <w:t>blend </w:t>
      </w:r>
      <w:r>
        <w:rPr/>
        <w:t>and</w:t>
      </w:r>
      <w:r>
        <w:rPr>
          <w:spacing w:val="-17"/>
        </w:rPr>
        <w:t> </w:t>
      </w:r>
      <w:r>
        <w:rPr/>
        <w:t>biodiesel</w:t>
      </w:r>
      <w:r>
        <w:rPr>
          <w:spacing w:val="-17"/>
        </w:rPr>
        <w:t> </w:t>
      </w:r>
      <w:r>
        <w:rPr/>
        <w:t>generated</w:t>
      </w:r>
      <w:r>
        <w:rPr>
          <w:spacing w:val="-16"/>
        </w:rPr>
        <w:t> </w:t>
      </w:r>
      <w:r>
        <w:rPr/>
        <w:t>from</w:t>
      </w:r>
      <w:r>
        <w:rPr>
          <w:spacing w:val="-17"/>
        </w:rPr>
        <w:t> </w:t>
      </w:r>
      <w:r>
        <w:rPr/>
        <w:t>acid</w:t>
      </w:r>
      <w:r>
        <w:rPr>
          <w:spacing w:val="-16"/>
        </w:rPr>
        <w:t> </w:t>
      </w:r>
      <w:r>
        <w:rPr/>
        <w:t>oil</w:t>
      </w:r>
      <w:r>
        <w:rPr>
          <w:spacing w:val="-17"/>
        </w:rPr>
        <w:t> </w:t>
      </w:r>
      <w:r>
        <w:rPr/>
        <w:t>using</w:t>
      </w:r>
      <w:r>
        <w:rPr>
          <w:spacing w:val="-16"/>
        </w:rPr>
        <w:t> </w:t>
      </w:r>
      <w:r>
        <w:rPr/>
        <w:t>whole</w:t>
      </w:r>
      <w:r>
        <w:rPr>
          <w:spacing w:val="-17"/>
        </w:rPr>
        <w:t> </w:t>
      </w:r>
      <w:r>
        <w:rPr/>
        <w:t>cell</w:t>
      </w:r>
      <w:r>
        <w:rPr>
          <w:spacing w:val="-17"/>
        </w:rPr>
        <w:t> </w:t>
      </w:r>
      <w:r>
        <w:rPr/>
        <w:t>biocatalyst,</w:t>
      </w:r>
      <w:r>
        <w:rPr>
          <w:spacing w:val="-16"/>
        </w:rPr>
        <w:t> </w:t>
      </w:r>
      <w:r>
        <w:rPr/>
        <w:t>Energy</w:t>
      </w:r>
      <w:r>
        <w:rPr>
          <w:spacing w:val="-17"/>
        </w:rPr>
        <w:t> </w:t>
      </w:r>
      <w:r>
        <w:rPr/>
        <w:t>Sources,</w:t>
      </w:r>
      <w:r>
        <w:rPr>
          <w:spacing w:val="-16"/>
        </w:rPr>
        <w:t> </w:t>
      </w:r>
      <w:r>
        <w:rPr/>
        <w:t>Part</w:t>
      </w:r>
      <w:r>
        <w:rPr>
          <w:spacing w:val="-17"/>
        </w:rPr>
        <w:t> </w:t>
      </w:r>
      <w:r>
        <w:rPr/>
        <w:t>A: </w:t>
      </w:r>
      <w:r>
        <w:rPr>
          <w:spacing w:val="-4"/>
        </w:rPr>
        <w:t>Recovery,</w:t>
      </w:r>
      <w:r>
        <w:rPr>
          <w:spacing w:val="-12"/>
        </w:rPr>
        <w:t> </w:t>
      </w:r>
      <w:r>
        <w:rPr>
          <w:spacing w:val="-4"/>
        </w:rPr>
        <w:t>Utilization,</w:t>
      </w:r>
      <w:r>
        <w:rPr>
          <w:spacing w:val="-12"/>
        </w:rPr>
        <w:t> </w:t>
      </w:r>
      <w:r>
        <w:rPr>
          <w:spacing w:val="-4"/>
        </w:rPr>
        <w:t>and</w:t>
      </w:r>
      <w:r>
        <w:rPr>
          <w:spacing w:val="-12"/>
        </w:rPr>
        <w:t> </w:t>
      </w:r>
      <w:r>
        <w:rPr>
          <w:spacing w:val="-4"/>
        </w:rPr>
        <w:t>Environmental</w:t>
      </w:r>
      <w:r>
        <w:rPr>
          <w:spacing w:val="-12"/>
        </w:rPr>
        <w:t> </w:t>
      </w:r>
      <w:r>
        <w:rPr>
          <w:spacing w:val="-4"/>
        </w:rPr>
        <w:t>Effects,</w:t>
      </w:r>
      <w:r>
        <w:rPr>
          <w:spacing w:val="-12"/>
        </w:rPr>
        <w:t> </w:t>
      </w:r>
      <w:r>
        <w:rPr>
          <w:spacing w:val="-4"/>
        </w:rPr>
        <w:t>40:</w:t>
      </w:r>
      <w:r>
        <w:rPr>
          <w:spacing w:val="-12"/>
        </w:rPr>
        <w:t> </w:t>
      </w:r>
      <w:r>
        <w:rPr>
          <w:spacing w:val="-4"/>
        </w:rPr>
        <w:t>148-154.</w:t>
      </w:r>
    </w:p>
    <w:p>
      <w:pPr>
        <w:pStyle w:val="BodyText"/>
      </w:pPr>
    </w:p>
    <w:p>
      <w:pPr>
        <w:pStyle w:val="BodyText"/>
      </w:pPr>
    </w:p>
    <w:p>
      <w:pPr>
        <w:pStyle w:val="BodyText"/>
        <w:spacing w:before="19"/>
      </w:pPr>
    </w:p>
    <w:p>
      <w:pPr>
        <w:pStyle w:val="BodyText"/>
        <w:spacing w:line="290" w:lineRule="auto" w:before="1"/>
        <w:ind w:left="400" w:right="1038" w:firstLine="1440"/>
        <w:jc w:val="both"/>
      </w:pPr>
      <w:r>
        <w:rPr/>
        <w:t>Jaiswal</w:t>
      </w:r>
      <w:r>
        <w:rPr>
          <w:spacing w:val="-17"/>
        </w:rPr>
        <w:t> </w:t>
      </w:r>
      <w:r>
        <w:rPr/>
        <w:t>SK,</w:t>
      </w:r>
      <w:r>
        <w:rPr>
          <w:spacing w:val="-17"/>
        </w:rPr>
        <w:t> </w:t>
      </w:r>
      <w:r>
        <w:rPr/>
        <w:t>Prakash</w:t>
      </w:r>
      <w:r>
        <w:rPr>
          <w:spacing w:val="-16"/>
        </w:rPr>
        <w:t> </w:t>
      </w:r>
      <w:r>
        <w:rPr/>
        <w:t>R,</w:t>
      </w:r>
      <w:r>
        <w:rPr>
          <w:spacing w:val="-17"/>
        </w:rPr>
        <w:t> </w:t>
      </w:r>
      <w:r>
        <w:rPr/>
        <w:t>Prabhu</w:t>
      </w:r>
      <w:r>
        <w:rPr>
          <w:spacing w:val="-16"/>
        </w:rPr>
        <w:t> </w:t>
      </w:r>
      <w:r>
        <w:rPr/>
        <w:t>KS,</w:t>
      </w:r>
      <w:r>
        <w:rPr>
          <w:spacing w:val="-17"/>
        </w:rPr>
        <w:t> </w:t>
      </w:r>
      <w:r>
        <w:rPr/>
        <w:t>Tejo</w:t>
      </w:r>
      <w:r>
        <w:rPr>
          <w:spacing w:val="-16"/>
        </w:rPr>
        <w:t> </w:t>
      </w:r>
      <w:r>
        <w:rPr/>
        <w:t>Prakash</w:t>
      </w:r>
      <w:r>
        <w:rPr>
          <w:spacing w:val="-17"/>
        </w:rPr>
        <w:t> </w:t>
      </w:r>
      <w:r>
        <w:rPr/>
        <w:t>N,</w:t>
      </w:r>
      <w:r>
        <w:rPr>
          <w:spacing w:val="-17"/>
        </w:rPr>
        <w:t> </w:t>
      </w:r>
      <w:r>
        <w:rPr/>
        <w:t>2018,</w:t>
      </w:r>
      <w:r>
        <w:rPr>
          <w:spacing w:val="-16"/>
        </w:rPr>
        <w:t> </w:t>
      </w:r>
      <w:r>
        <w:rPr/>
        <w:t>Bioaccessible </w:t>
      </w:r>
      <w:r>
        <w:rPr>
          <w:spacing w:val="-4"/>
        </w:rPr>
        <w:t>selenium sourced from Se-rich mustard cake facilitates protection from TBHP induced </w:t>
      </w:r>
      <w:r>
        <w:rPr/>
        <w:t>cytotoxicity</w:t>
      </w:r>
      <w:r>
        <w:rPr>
          <w:spacing w:val="-17"/>
        </w:rPr>
        <w:t> </w:t>
      </w:r>
      <w:r>
        <w:rPr/>
        <w:t>in</w:t>
      </w:r>
      <w:r>
        <w:rPr>
          <w:spacing w:val="-17"/>
        </w:rPr>
        <w:t> </w:t>
      </w:r>
      <w:r>
        <w:rPr/>
        <w:t>melanoma</w:t>
      </w:r>
      <w:r>
        <w:rPr>
          <w:spacing w:val="-16"/>
        </w:rPr>
        <w:t> </w:t>
      </w:r>
      <w:r>
        <w:rPr/>
        <w:t>cells,</w:t>
      </w:r>
      <w:r>
        <w:rPr>
          <w:spacing w:val="-17"/>
        </w:rPr>
        <w:t> </w:t>
      </w:r>
      <w:r>
        <w:rPr/>
        <w:t>Food</w:t>
      </w:r>
      <w:r>
        <w:rPr>
          <w:spacing w:val="-16"/>
        </w:rPr>
        <w:t> </w:t>
      </w:r>
      <w:r>
        <w:rPr/>
        <w:t>and</w:t>
      </w:r>
      <w:r>
        <w:rPr>
          <w:spacing w:val="-17"/>
        </w:rPr>
        <w:t> </w:t>
      </w:r>
      <w:r>
        <w:rPr/>
        <w:t>Function,</w:t>
      </w:r>
      <w:r>
        <w:rPr>
          <w:spacing w:val="-16"/>
        </w:rPr>
        <w:t> </w:t>
      </w:r>
      <w:r>
        <w:rPr/>
        <w:t>9:</w:t>
      </w:r>
      <w:r>
        <w:rPr>
          <w:spacing w:val="-17"/>
        </w:rPr>
        <w:t> </w:t>
      </w:r>
      <w:r>
        <w:rPr/>
        <w:t>1998-2004.</w:t>
      </w:r>
    </w:p>
    <w:p>
      <w:pPr>
        <w:spacing w:after="0" w:line="290" w:lineRule="auto"/>
        <w:jc w:val="both"/>
        <w:sectPr>
          <w:pgSz w:w="11920" w:h="16840"/>
          <w:pgMar w:top="1360" w:bottom="280" w:left="1040" w:right="1220"/>
        </w:sectPr>
      </w:pPr>
    </w:p>
    <w:p>
      <w:pPr>
        <w:pStyle w:val="BodyText"/>
        <w:spacing w:line="290" w:lineRule="auto" w:before="84"/>
        <w:ind w:left="400" w:right="249" w:firstLine="1440"/>
      </w:pPr>
      <w:r>
        <w:rPr>
          <w:spacing w:val="-2"/>
        </w:rPr>
        <w:t>He</w:t>
      </w:r>
      <w:r>
        <w:rPr>
          <w:spacing w:val="-15"/>
        </w:rPr>
        <w:t> </w:t>
      </w:r>
      <w:r>
        <w:rPr>
          <w:spacing w:val="-2"/>
        </w:rPr>
        <w:t>A,</w:t>
      </w:r>
      <w:r>
        <w:rPr>
          <w:spacing w:val="-14"/>
        </w:rPr>
        <w:t> </w:t>
      </w:r>
      <w:r>
        <w:rPr>
          <w:spacing w:val="-2"/>
        </w:rPr>
        <w:t>Wang</w:t>
      </w:r>
      <w:r>
        <w:rPr>
          <w:spacing w:val="-15"/>
        </w:rPr>
        <w:t> </w:t>
      </w:r>
      <w:r>
        <w:rPr>
          <w:spacing w:val="-2"/>
        </w:rPr>
        <w:t>W,</w:t>
      </w:r>
      <w:r>
        <w:rPr>
          <w:spacing w:val="-14"/>
        </w:rPr>
        <w:t> </w:t>
      </w:r>
      <w:r>
        <w:rPr>
          <w:spacing w:val="-2"/>
        </w:rPr>
        <w:t>Tejo</w:t>
      </w:r>
      <w:r>
        <w:rPr>
          <w:spacing w:val="-15"/>
        </w:rPr>
        <w:t> </w:t>
      </w:r>
      <w:r>
        <w:rPr>
          <w:spacing w:val="-2"/>
        </w:rPr>
        <w:t>Prakash</w:t>
      </w:r>
      <w:r>
        <w:rPr>
          <w:spacing w:val="-14"/>
        </w:rPr>
        <w:t> </w:t>
      </w:r>
      <w:r>
        <w:rPr>
          <w:spacing w:val="-2"/>
        </w:rPr>
        <w:t>N,</w:t>
      </w:r>
      <w:r>
        <w:rPr>
          <w:spacing w:val="-15"/>
        </w:rPr>
        <w:t> </w:t>
      </w:r>
      <w:r>
        <w:rPr>
          <w:spacing w:val="-2"/>
        </w:rPr>
        <w:t>Tinkov</w:t>
      </w:r>
      <w:r>
        <w:rPr>
          <w:spacing w:val="-14"/>
        </w:rPr>
        <w:t> </w:t>
      </w:r>
      <w:r>
        <w:rPr>
          <w:spacing w:val="-2"/>
        </w:rPr>
        <w:t>AA,</w:t>
      </w:r>
      <w:r>
        <w:rPr>
          <w:spacing w:val="-15"/>
        </w:rPr>
        <w:t> </w:t>
      </w:r>
      <w:r>
        <w:rPr>
          <w:spacing w:val="-2"/>
        </w:rPr>
        <w:t>Skalny</w:t>
      </w:r>
      <w:r>
        <w:rPr>
          <w:spacing w:val="-14"/>
        </w:rPr>
        <w:t> </w:t>
      </w:r>
      <w:r>
        <w:rPr>
          <w:spacing w:val="-2"/>
        </w:rPr>
        <w:t>AV,</w:t>
      </w:r>
      <w:r>
        <w:rPr>
          <w:spacing w:val="-15"/>
        </w:rPr>
        <w:t> </w:t>
      </w:r>
      <w:r>
        <w:rPr>
          <w:spacing w:val="-2"/>
        </w:rPr>
        <w:t>Wen</w:t>
      </w:r>
      <w:r>
        <w:rPr>
          <w:spacing w:val="-14"/>
        </w:rPr>
        <w:t> </w:t>
      </w:r>
      <w:r>
        <w:rPr>
          <w:spacing w:val="-2"/>
        </w:rPr>
        <w:t>Y,</w:t>
      </w:r>
      <w:r>
        <w:rPr>
          <w:spacing w:val="-15"/>
        </w:rPr>
        <w:t> </w:t>
      </w:r>
      <w:r>
        <w:rPr>
          <w:spacing w:val="-2"/>
        </w:rPr>
        <w:t>Hao</w:t>
      </w:r>
      <w:r>
        <w:rPr>
          <w:spacing w:val="-14"/>
        </w:rPr>
        <w:t> </w:t>
      </w:r>
      <w:r>
        <w:rPr>
          <w:spacing w:val="-2"/>
        </w:rPr>
        <w:t>J,</w:t>
      </w:r>
      <w:r>
        <w:rPr>
          <w:spacing w:val="-15"/>
        </w:rPr>
        <w:t> </w:t>
      </w:r>
      <w:r>
        <w:rPr>
          <w:spacing w:val="-2"/>
        </w:rPr>
        <w:t>Guo</w:t>
      </w:r>
      <w:r>
        <w:rPr>
          <w:spacing w:val="-14"/>
        </w:rPr>
        <w:t> </w:t>
      </w:r>
      <w:r>
        <w:rPr>
          <w:spacing w:val="-2"/>
        </w:rPr>
        <w:t>X, </w:t>
      </w:r>
      <w:r>
        <w:rPr/>
        <w:t>Zhang</w:t>
      </w:r>
      <w:r>
        <w:rPr>
          <w:spacing w:val="-15"/>
        </w:rPr>
        <w:t> </w:t>
      </w:r>
      <w:r>
        <w:rPr/>
        <w:t>F</w:t>
      </w:r>
      <w:r>
        <w:rPr>
          <w:spacing w:val="-15"/>
        </w:rPr>
        <w:t> </w:t>
      </w:r>
      <w:r>
        <w:rPr/>
        <w:t>2017,</w:t>
      </w:r>
      <w:r>
        <w:rPr>
          <w:spacing w:val="-15"/>
        </w:rPr>
        <w:t> </w:t>
      </w:r>
      <w:r>
        <w:rPr/>
        <w:t>Integrating</w:t>
      </w:r>
      <w:r>
        <w:rPr>
          <w:spacing w:val="-15"/>
        </w:rPr>
        <w:t> </w:t>
      </w:r>
      <w:r>
        <w:rPr/>
        <w:t>Genome-Wide</w:t>
      </w:r>
      <w:r>
        <w:rPr>
          <w:spacing w:val="-15"/>
        </w:rPr>
        <w:t> </w:t>
      </w:r>
      <w:r>
        <w:rPr/>
        <w:t>Association</w:t>
      </w:r>
      <w:r>
        <w:rPr>
          <w:spacing w:val="-15"/>
        </w:rPr>
        <w:t> </w:t>
      </w:r>
      <w:r>
        <w:rPr/>
        <w:t>Study</w:t>
      </w:r>
      <w:r>
        <w:rPr>
          <w:spacing w:val="-15"/>
        </w:rPr>
        <w:t> </w:t>
      </w:r>
      <w:r>
        <w:rPr/>
        <w:t>Summaries</w:t>
      </w:r>
      <w:r>
        <w:rPr>
          <w:spacing w:val="-15"/>
        </w:rPr>
        <w:t> </w:t>
      </w:r>
      <w:r>
        <w:rPr/>
        <w:t>and</w:t>
      </w:r>
      <w:r>
        <w:rPr>
          <w:spacing w:val="-15"/>
        </w:rPr>
        <w:t> </w:t>
      </w:r>
      <w:r>
        <w:rPr/>
        <w:t>Element-gene Interaction</w:t>
      </w:r>
      <w:r>
        <w:rPr>
          <w:spacing w:val="-16"/>
        </w:rPr>
        <w:t> </w:t>
      </w:r>
      <w:r>
        <w:rPr/>
        <w:t>Datasets</w:t>
      </w:r>
      <w:r>
        <w:rPr>
          <w:spacing w:val="-16"/>
        </w:rPr>
        <w:t> </w:t>
      </w:r>
      <w:r>
        <w:rPr/>
        <w:t>Identified</w:t>
      </w:r>
      <w:r>
        <w:rPr>
          <w:spacing w:val="-16"/>
        </w:rPr>
        <w:t> </w:t>
      </w:r>
      <w:r>
        <w:rPr/>
        <w:t>Multiple</w:t>
      </w:r>
      <w:r>
        <w:rPr>
          <w:spacing w:val="-16"/>
        </w:rPr>
        <w:t> </w:t>
      </w:r>
      <w:r>
        <w:rPr/>
        <w:t>Associations</w:t>
      </w:r>
      <w:r>
        <w:rPr>
          <w:spacing w:val="-16"/>
        </w:rPr>
        <w:t> </w:t>
      </w:r>
      <w:r>
        <w:rPr/>
        <w:t>between</w:t>
      </w:r>
      <w:r>
        <w:rPr>
          <w:spacing w:val="-16"/>
        </w:rPr>
        <w:t> </w:t>
      </w:r>
      <w:r>
        <w:rPr/>
        <w:t>Elements</w:t>
      </w:r>
      <w:r>
        <w:rPr>
          <w:spacing w:val="-16"/>
        </w:rPr>
        <w:t> </w:t>
      </w:r>
      <w:r>
        <w:rPr/>
        <w:t>and</w:t>
      </w:r>
      <w:r>
        <w:rPr>
          <w:spacing w:val="-16"/>
        </w:rPr>
        <w:t> </w:t>
      </w:r>
      <w:r>
        <w:rPr/>
        <w:t>Complex Diseases.</w:t>
      </w:r>
      <w:r>
        <w:rPr>
          <w:spacing w:val="-5"/>
        </w:rPr>
        <w:t> </w:t>
      </w:r>
      <w:r>
        <w:rPr/>
        <w:t>Genetic</w:t>
      </w:r>
      <w:r>
        <w:rPr>
          <w:spacing w:val="-5"/>
        </w:rPr>
        <w:t> </w:t>
      </w:r>
      <w:r>
        <w:rPr/>
        <w:t>Epidemiology,</w:t>
      </w:r>
      <w:r>
        <w:rPr>
          <w:spacing w:val="-5"/>
        </w:rPr>
        <w:t> </w:t>
      </w:r>
      <w:r>
        <w:rPr/>
        <w:t>42:168-173</w:t>
      </w:r>
    </w:p>
    <w:p>
      <w:pPr>
        <w:pStyle w:val="BodyText"/>
      </w:pPr>
    </w:p>
    <w:p>
      <w:pPr>
        <w:pStyle w:val="BodyText"/>
      </w:pPr>
    </w:p>
    <w:p>
      <w:pPr>
        <w:pStyle w:val="BodyText"/>
      </w:pPr>
    </w:p>
    <w:p>
      <w:pPr>
        <w:pStyle w:val="BodyText"/>
      </w:pPr>
    </w:p>
    <w:p>
      <w:pPr>
        <w:pStyle w:val="BodyText"/>
        <w:spacing w:before="55"/>
      </w:pPr>
    </w:p>
    <w:p>
      <w:pPr>
        <w:pStyle w:val="BodyText"/>
        <w:ind w:left="1120"/>
      </w:pPr>
      <w:r>
        <w:rPr>
          <w:spacing w:val="-4"/>
        </w:rPr>
        <w:t>Click</w:t>
      </w:r>
      <w:r>
        <w:rPr>
          <w:spacing w:val="-9"/>
        </w:rPr>
        <w:t> </w:t>
      </w:r>
      <w:r>
        <w:rPr>
          <w:spacing w:val="-4"/>
        </w:rPr>
        <w:t>here</w:t>
      </w:r>
      <w:r>
        <w:rPr>
          <w:spacing w:val="-9"/>
        </w:rPr>
        <w:t> </w:t>
      </w:r>
      <w:r>
        <w:rPr>
          <w:spacing w:val="-4"/>
        </w:rPr>
        <w:t>to</w:t>
      </w:r>
      <w:r>
        <w:rPr>
          <w:spacing w:val="-8"/>
        </w:rPr>
        <w:t> </w:t>
      </w:r>
      <w:r>
        <w:rPr>
          <w:spacing w:val="-4"/>
        </w:rPr>
        <w:t>view</w:t>
      </w:r>
      <w:r>
        <w:rPr>
          <w:spacing w:val="-9"/>
        </w:rPr>
        <w:t> </w:t>
      </w:r>
      <w:r>
        <w:rPr>
          <w:spacing w:val="-4"/>
        </w:rPr>
        <w:t>more</w:t>
      </w:r>
      <w:r>
        <w:rPr>
          <w:spacing w:val="-9"/>
        </w:rPr>
        <w:t> </w:t>
      </w:r>
      <w:r>
        <w:rPr>
          <w:spacing w:val="-4"/>
        </w:rPr>
        <w:t>publications</w:t>
      </w:r>
    </w:p>
    <w:p>
      <w:pPr>
        <w:pStyle w:val="BodyText"/>
      </w:pPr>
    </w:p>
    <w:p>
      <w:pPr>
        <w:pStyle w:val="BodyText"/>
      </w:pPr>
    </w:p>
    <w:p>
      <w:pPr>
        <w:pStyle w:val="BodyText"/>
        <w:spacing w:before="75"/>
      </w:pPr>
    </w:p>
    <w:p>
      <w:pPr>
        <w:pStyle w:val="BodyText"/>
        <w:ind w:left="1120"/>
      </w:pPr>
      <w:r>
        <w:rPr/>
        <w:t>Books/</w:t>
      </w:r>
      <w:r>
        <w:rPr>
          <w:spacing w:val="-5"/>
        </w:rPr>
        <w:t> </w:t>
      </w:r>
      <w:r>
        <w:rPr/>
        <w:t>Book</w:t>
      </w:r>
      <w:r>
        <w:rPr>
          <w:spacing w:val="-4"/>
        </w:rPr>
        <w:t> </w:t>
      </w:r>
      <w:r>
        <w:rPr>
          <w:spacing w:val="-2"/>
        </w:rPr>
        <w:t>Chapters</w:t>
      </w:r>
    </w:p>
    <w:p>
      <w:pPr>
        <w:pStyle w:val="BodyText"/>
      </w:pPr>
    </w:p>
    <w:p>
      <w:pPr>
        <w:pStyle w:val="BodyText"/>
      </w:pPr>
    </w:p>
    <w:p>
      <w:pPr>
        <w:pStyle w:val="BodyText"/>
      </w:pPr>
    </w:p>
    <w:p>
      <w:pPr>
        <w:pStyle w:val="BodyText"/>
      </w:pPr>
    </w:p>
    <w:p>
      <w:pPr>
        <w:pStyle w:val="BodyText"/>
        <w:spacing w:before="111"/>
      </w:pPr>
    </w:p>
    <w:p>
      <w:pPr>
        <w:pStyle w:val="BodyText"/>
        <w:spacing w:line="290" w:lineRule="auto" w:before="1"/>
        <w:ind w:left="400" w:right="294" w:firstLine="1440"/>
      </w:pPr>
      <w:r>
        <w:rPr/>
        <w:t>Vidhyalaxmi</w:t>
      </w:r>
      <w:r>
        <w:rPr>
          <w:spacing w:val="-10"/>
        </w:rPr>
        <w:t> </w:t>
      </w:r>
      <w:r>
        <w:rPr/>
        <w:t>C,</w:t>
      </w:r>
      <w:r>
        <w:rPr>
          <w:spacing w:val="-10"/>
        </w:rPr>
        <w:t> </w:t>
      </w:r>
      <w:r>
        <w:rPr/>
        <w:t>Garg</w:t>
      </w:r>
      <w:r>
        <w:rPr>
          <w:spacing w:val="-10"/>
        </w:rPr>
        <w:t> </w:t>
      </w:r>
      <w:r>
        <w:rPr/>
        <w:t>MK,</w:t>
      </w:r>
      <w:r>
        <w:rPr>
          <w:spacing w:val="-10"/>
        </w:rPr>
        <w:t> </w:t>
      </w:r>
      <w:r>
        <w:rPr/>
        <w:t>Tejo</w:t>
      </w:r>
      <w:r>
        <w:rPr>
          <w:spacing w:val="-10"/>
        </w:rPr>
        <w:t> </w:t>
      </w:r>
      <w:r>
        <w:rPr/>
        <w:t>Prakash</w:t>
      </w:r>
      <w:r>
        <w:rPr>
          <w:spacing w:val="-10"/>
        </w:rPr>
        <w:t> </w:t>
      </w:r>
      <w:r>
        <w:rPr/>
        <w:t>N,</w:t>
      </w:r>
      <w:r>
        <w:rPr>
          <w:spacing w:val="-10"/>
        </w:rPr>
        <w:t> </w:t>
      </w:r>
      <w:r>
        <w:rPr/>
        <w:t>Khanna</w:t>
      </w:r>
      <w:r>
        <w:rPr>
          <w:spacing w:val="-10"/>
        </w:rPr>
        <w:t> </w:t>
      </w:r>
      <w:r>
        <w:rPr/>
        <w:t>S,</w:t>
      </w:r>
      <w:r>
        <w:rPr>
          <w:spacing w:val="-10"/>
        </w:rPr>
        <w:t> </w:t>
      </w:r>
      <w:r>
        <w:rPr/>
        <w:t>2007,</w:t>
      </w:r>
      <w:r>
        <w:rPr>
          <w:spacing w:val="-10"/>
        </w:rPr>
        <w:t> </w:t>
      </w:r>
      <w:r>
        <w:rPr/>
        <w:t>In</w:t>
      </w:r>
      <w:r>
        <w:rPr>
          <w:spacing w:val="-10"/>
        </w:rPr>
        <w:t> </w:t>
      </w:r>
      <w:r>
        <w:rPr/>
        <w:t>situ </w:t>
      </w:r>
      <w:r>
        <w:rPr>
          <w:spacing w:val="-4"/>
        </w:rPr>
        <w:t>Bioremediation</w:t>
      </w:r>
      <w:r>
        <w:rPr>
          <w:spacing w:val="-6"/>
        </w:rPr>
        <w:t> </w:t>
      </w:r>
      <w:r>
        <w:rPr>
          <w:spacing w:val="-4"/>
        </w:rPr>
        <w:t>of</w:t>
      </w:r>
      <w:r>
        <w:rPr>
          <w:spacing w:val="-6"/>
        </w:rPr>
        <w:t> </w:t>
      </w:r>
      <w:r>
        <w:rPr>
          <w:spacing w:val="-4"/>
        </w:rPr>
        <w:t>Chlorpyrifos-Contaminated</w:t>
      </w:r>
      <w:r>
        <w:rPr>
          <w:spacing w:val="-6"/>
        </w:rPr>
        <w:t> </w:t>
      </w:r>
      <w:r>
        <w:rPr>
          <w:spacing w:val="-4"/>
        </w:rPr>
        <w:t>Site.</w:t>
      </w:r>
      <w:r>
        <w:rPr>
          <w:spacing w:val="-6"/>
        </w:rPr>
        <w:t> </w:t>
      </w:r>
      <w:r>
        <w:rPr>
          <w:spacing w:val="-4"/>
        </w:rPr>
        <w:t>In:</w:t>
      </w:r>
      <w:r>
        <w:rPr>
          <w:spacing w:val="-6"/>
        </w:rPr>
        <w:t> </w:t>
      </w:r>
      <w:r>
        <w:rPr>
          <w:spacing w:val="-4"/>
        </w:rPr>
        <w:t>In</w:t>
      </w:r>
      <w:r>
        <w:rPr>
          <w:spacing w:val="-6"/>
        </w:rPr>
        <w:t> </w:t>
      </w:r>
      <w:r>
        <w:rPr>
          <w:spacing w:val="-4"/>
        </w:rPr>
        <w:t>Situ</w:t>
      </w:r>
      <w:r>
        <w:rPr>
          <w:spacing w:val="-6"/>
        </w:rPr>
        <w:t> </w:t>
      </w:r>
      <w:r>
        <w:rPr>
          <w:spacing w:val="-4"/>
        </w:rPr>
        <w:t>and</w:t>
      </w:r>
      <w:r>
        <w:rPr>
          <w:spacing w:val="-6"/>
        </w:rPr>
        <w:t> </w:t>
      </w:r>
      <w:r>
        <w:rPr>
          <w:spacing w:val="-4"/>
        </w:rPr>
        <w:t>On-Site</w:t>
      </w:r>
      <w:r>
        <w:rPr>
          <w:spacing w:val="-6"/>
        </w:rPr>
        <w:t> </w:t>
      </w:r>
      <w:r>
        <w:rPr>
          <w:spacing w:val="-4"/>
        </w:rPr>
        <w:t>Bioremediation</w:t>
      </w:r>
      <w:r>
        <w:rPr>
          <w:spacing w:val="-6"/>
        </w:rPr>
        <w:t> </w:t>
      </w:r>
      <w:r>
        <w:rPr>
          <w:spacing w:val="-4"/>
        </w:rPr>
        <w:t>(Eds </w:t>
      </w:r>
      <w:r>
        <w:rPr/>
        <w:t>Gavaskar</w:t>
      </w:r>
      <w:r>
        <w:rPr>
          <w:spacing w:val="-1"/>
        </w:rPr>
        <w:t> </w:t>
      </w:r>
      <w:r>
        <w:rPr/>
        <w:t>AR</w:t>
      </w:r>
      <w:r>
        <w:rPr>
          <w:spacing w:val="-1"/>
        </w:rPr>
        <w:t> </w:t>
      </w:r>
      <w:r>
        <w:rPr/>
        <w:t>and</w:t>
      </w:r>
      <w:r>
        <w:rPr>
          <w:spacing w:val="-1"/>
        </w:rPr>
        <w:t> </w:t>
      </w:r>
      <w:r>
        <w:rPr/>
        <w:t>Silver</w:t>
      </w:r>
      <w:r>
        <w:rPr>
          <w:spacing w:val="-1"/>
        </w:rPr>
        <w:t> </w:t>
      </w:r>
      <w:r>
        <w:rPr/>
        <w:t>CF),</w:t>
      </w:r>
      <w:r>
        <w:rPr>
          <w:spacing w:val="-1"/>
        </w:rPr>
        <w:t> </w:t>
      </w:r>
      <w:r>
        <w:rPr/>
        <w:t>Battelle</w:t>
      </w:r>
      <w:r>
        <w:rPr>
          <w:spacing w:val="-1"/>
        </w:rPr>
        <w:t> </w:t>
      </w:r>
      <w:r>
        <w:rPr/>
        <w:t>Press,</w:t>
      </w:r>
      <w:r>
        <w:rPr>
          <w:spacing w:val="-1"/>
        </w:rPr>
        <w:t> </w:t>
      </w:r>
      <w:r>
        <w:rPr/>
        <w:t>Columbus,</w:t>
      </w:r>
      <w:r>
        <w:rPr>
          <w:spacing w:val="-1"/>
        </w:rPr>
        <w:t> </w:t>
      </w:r>
      <w:r>
        <w:rPr/>
        <w:t>OH,</w:t>
      </w:r>
      <w:r>
        <w:rPr>
          <w:spacing w:val="-1"/>
        </w:rPr>
        <w:t> </w:t>
      </w:r>
      <w:r>
        <w:rPr/>
        <w:t>Pp</w:t>
      </w:r>
      <w:r>
        <w:rPr>
          <w:spacing w:val="-1"/>
        </w:rPr>
        <w:t> </w:t>
      </w:r>
      <w:r>
        <w:rPr/>
        <w:t>L02-L08</w:t>
      </w:r>
    </w:p>
    <w:p>
      <w:pPr>
        <w:pStyle w:val="BodyText"/>
      </w:pPr>
    </w:p>
    <w:p>
      <w:pPr>
        <w:pStyle w:val="BodyText"/>
      </w:pPr>
    </w:p>
    <w:p>
      <w:pPr>
        <w:pStyle w:val="BodyText"/>
        <w:spacing w:before="18"/>
      </w:pPr>
    </w:p>
    <w:p>
      <w:pPr>
        <w:pStyle w:val="BodyText"/>
        <w:spacing w:line="290" w:lineRule="auto"/>
        <w:ind w:left="400" w:right="431" w:firstLine="1440"/>
        <w:jc w:val="both"/>
      </w:pPr>
      <w:r>
        <w:rPr/>
        <w:t>Srivastava</w:t>
      </w:r>
      <w:r>
        <w:rPr>
          <w:spacing w:val="-17"/>
        </w:rPr>
        <w:t> </w:t>
      </w:r>
      <w:r>
        <w:rPr/>
        <w:t>A,</w:t>
      </w:r>
      <w:r>
        <w:rPr>
          <w:spacing w:val="-17"/>
        </w:rPr>
        <w:t> </w:t>
      </w:r>
      <w:r>
        <w:rPr/>
        <w:t>Tejo</w:t>
      </w:r>
      <w:r>
        <w:rPr>
          <w:spacing w:val="-16"/>
        </w:rPr>
        <w:t> </w:t>
      </w:r>
      <w:r>
        <w:rPr/>
        <w:t>Prakash</w:t>
      </w:r>
      <w:r>
        <w:rPr>
          <w:spacing w:val="-17"/>
        </w:rPr>
        <w:t> </w:t>
      </w:r>
      <w:r>
        <w:rPr/>
        <w:t>N,</w:t>
      </w:r>
      <w:r>
        <w:rPr>
          <w:spacing w:val="-16"/>
        </w:rPr>
        <w:t> </w:t>
      </w:r>
      <w:r>
        <w:rPr/>
        <w:t>Prakash</w:t>
      </w:r>
      <w:r>
        <w:rPr>
          <w:spacing w:val="-17"/>
        </w:rPr>
        <w:t> </w:t>
      </w:r>
      <w:r>
        <w:rPr/>
        <w:t>R,</w:t>
      </w:r>
      <w:r>
        <w:rPr>
          <w:spacing w:val="-16"/>
        </w:rPr>
        <w:t> </w:t>
      </w:r>
      <w:r>
        <w:rPr/>
        <w:t>2006,</w:t>
      </w:r>
      <w:r>
        <w:rPr>
          <w:spacing w:val="-17"/>
        </w:rPr>
        <w:t> </w:t>
      </w:r>
      <w:r>
        <w:rPr/>
        <w:t>Study</w:t>
      </w:r>
      <w:r>
        <w:rPr>
          <w:spacing w:val="-17"/>
        </w:rPr>
        <w:t> </w:t>
      </w:r>
      <w:r>
        <w:rPr/>
        <w:t>of</w:t>
      </w:r>
      <w:r>
        <w:rPr>
          <w:spacing w:val="-16"/>
        </w:rPr>
        <w:t> </w:t>
      </w:r>
      <w:r>
        <w:rPr/>
        <w:t>selenium</w:t>
      </w:r>
      <w:r>
        <w:rPr>
          <w:spacing w:val="-17"/>
        </w:rPr>
        <w:t> </w:t>
      </w:r>
      <w:r>
        <w:rPr/>
        <w:t>in</w:t>
      </w:r>
      <w:r>
        <w:rPr>
          <w:spacing w:val="-16"/>
        </w:rPr>
        <w:t> </w:t>
      </w:r>
      <w:r>
        <w:rPr/>
        <w:t>soils</w:t>
      </w:r>
      <w:r>
        <w:rPr>
          <w:spacing w:val="-17"/>
        </w:rPr>
        <w:t> </w:t>
      </w:r>
      <w:r>
        <w:rPr/>
        <w:t>and plants</w:t>
      </w:r>
      <w:r>
        <w:rPr>
          <w:spacing w:val="-17"/>
        </w:rPr>
        <w:t> </w:t>
      </w:r>
      <w:r>
        <w:rPr/>
        <w:t>using</w:t>
      </w:r>
      <w:r>
        <w:rPr>
          <w:spacing w:val="-17"/>
        </w:rPr>
        <w:t> </w:t>
      </w:r>
      <w:r>
        <w:rPr/>
        <w:t>NAA,</w:t>
      </w:r>
      <w:r>
        <w:rPr>
          <w:spacing w:val="-16"/>
        </w:rPr>
        <w:t> </w:t>
      </w:r>
      <w:r>
        <w:rPr/>
        <w:t>In:</w:t>
      </w:r>
      <w:r>
        <w:rPr>
          <w:spacing w:val="-17"/>
        </w:rPr>
        <w:t> </w:t>
      </w:r>
      <w:r>
        <w:rPr/>
        <w:t>Current</w:t>
      </w:r>
      <w:r>
        <w:rPr>
          <w:spacing w:val="-16"/>
        </w:rPr>
        <w:t> </w:t>
      </w:r>
      <w:r>
        <w:rPr/>
        <w:t>Trends</w:t>
      </w:r>
      <w:r>
        <w:rPr>
          <w:spacing w:val="-17"/>
        </w:rPr>
        <w:t> </w:t>
      </w:r>
      <w:r>
        <w:rPr/>
        <w:t>and</w:t>
      </w:r>
      <w:r>
        <w:rPr>
          <w:spacing w:val="-16"/>
        </w:rPr>
        <w:t> </w:t>
      </w:r>
      <w:r>
        <w:rPr/>
        <w:t>Perspectives</w:t>
      </w:r>
      <w:r>
        <w:rPr>
          <w:spacing w:val="-17"/>
        </w:rPr>
        <w:t> </w:t>
      </w:r>
      <w:r>
        <w:rPr/>
        <w:t>of</w:t>
      </w:r>
      <w:r>
        <w:rPr>
          <w:spacing w:val="-17"/>
        </w:rPr>
        <w:t> </w:t>
      </w:r>
      <w:r>
        <w:rPr/>
        <w:t>Neutron</w:t>
      </w:r>
      <w:r>
        <w:rPr>
          <w:spacing w:val="-16"/>
        </w:rPr>
        <w:t> </w:t>
      </w:r>
      <w:r>
        <w:rPr/>
        <w:t>Activation</w:t>
      </w:r>
      <w:r>
        <w:rPr>
          <w:spacing w:val="-17"/>
        </w:rPr>
        <w:t> </w:t>
      </w:r>
      <w:r>
        <w:rPr/>
        <w:t>Analysis,</w:t>
      </w:r>
      <w:r>
        <w:rPr>
          <w:spacing w:val="-16"/>
        </w:rPr>
        <w:t> </w:t>
      </w:r>
      <w:r>
        <w:rPr/>
        <w:t>BARC </w:t>
      </w:r>
      <w:r>
        <w:rPr>
          <w:spacing w:val="-6"/>
        </w:rPr>
        <w:t>Publication,</w:t>
      </w:r>
      <w:r>
        <w:rPr>
          <w:spacing w:val="-11"/>
        </w:rPr>
        <w:t> </w:t>
      </w:r>
      <w:r>
        <w:rPr>
          <w:spacing w:val="-6"/>
        </w:rPr>
        <w:t>India,</w:t>
      </w:r>
      <w:r>
        <w:rPr>
          <w:spacing w:val="-11"/>
        </w:rPr>
        <w:t> </w:t>
      </w:r>
      <w:r>
        <w:rPr>
          <w:spacing w:val="-6"/>
        </w:rPr>
        <w:t>Pp.114-115</w:t>
      </w:r>
    </w:p>
    <w:p>
      <w:pPr>
        <w:pStyle w:val="BodyText"/>
      </w:pPr>
    </w:p>
    <w:p>
      <w:pPr>
        <w:pStyle w:val="BodyText"/>
      </w:pPr>
    </w:p>
    <w:p>
      <w:pPr>
        <w:pStyle w:val="BodyText"/>
        <w:spacing w:before="19"/>
      </w:pPr>
    </w:p>
    <w:p>
      <w:pPr>
        <w:pStyle w:val="BodyText"/>
        <w:spacing w:line="290" w:lineRule="auto"/>
        <w:ind w:left="400" w:right="235" w:firstLine="1440"/>
      </w:pPr>
      <w:r>
        <w:rPr>
          <w:spacing w:val="-2"/>
        </w:rPr>
        <w:t>Gupta</w:t>
      </w:r>
      <w:r>
        <w:rPr>
          <w:spacing w:val="-12"/>
        </w:rPr>
        <w:t> </w:t>
      </w:r>
      <w:r>
        <w:rPr>
          <w:spacing w:val="-2"/>
        </w:rPr>
        <w:t>S,</w:t>
      </w:r>
      <w:r>
        <w:rPr>
          <w:spacing w:val="-12"/>
        </w:rPr>
        <w:t> </w:t>
      </w:r>
      <w:r>
        <w:rPr>
          <w:spacing w:val="-2"/>
        </w:rPr>
        <w:t>Kaur</w:t>
      </w:r>
      <w:r>
        <w:rPr>
          <w:spacing w:val="-12"/>
        </w:rPr>
        <w:t> </w:t>
      </w:r>
      <w:r>
        <w:rPr>
          <w:spacing w:val="-2"/>
        </w:rPr>
        <w:t>H,</w:t>
      </w:r>
      <w:r>
        <w:rPr>
          <w:spacing w:val="-12"/>
        </w:rPr>
        <w:t> </w:t>
      </w:r>
      <w:r>
        <w:rPr>
          <w:spacing w:val="-2"/>
        </w:rPr>
        <w:t>Prakash</w:t>
      </w:r>
      <w:r>
        <w:rPr>
          <w:spacing w:val="-12"/>
        </w:rPr>
        <w:t> </w:t>
      </w:r>
      <w:r>
        <w:rPr>
          <w:spacing w:val="-2"/>
        </w:rPr>
        <w:t>R,</w:t>
      </w:r>
      <w:r>
        <w:rPr>
          <w:spacing w:val="-12"/>
        </w:rPr>
        <w:t> </w:t>
      </w:r>
      <w:r>
        <w:rPr>
          <w:spacing w:val="-2"/>
        </w:rPr>
        <w:t>Ganguli</w:t>
      </w:r>
      <w:r>
        <w:rPr>
          <w:spacing w:val="-12"/>
        </w:rPr>
        <w:t> </w:t>
      </w:r>
      <w:r>
        <w:rPr>
          <w:spacing w:val="-2"/>
        </w:rPr>
        <w:t>A,</w:t>
      </w:r>
      <w:r>
        <w:rPr>
          <w:spacing w:val="-12"/>
        </w:rPr>
        <w:t> </w:t>
      </w:r>
      <w:r>
        <w:rPr>
          <w:spacing w:val="-2"/>
        </w:rPr>
        <w:t>Tejo</w:t>
      </w:r>
      <w:r>
        <w:rPr>
          <w:spacing w:val="-12"/>
        </w:rPr>
        <w:t> </w:t>
      </w:r>
      <w:r>
        <w:rPr>
          <w:spacing w:val="-2"/>
        </w:rPr>
        <w:t>Prakash</w:t>
      </w:r>
      <w:r>
        <w:rPr>
          <w:spacing w:val="-12"/>
        </w:rPr>
        <w:t> </w:t>
      </w:r>
      <w:r>
        <w:rPr>
          <w:spacing w:val="-2"/>
        </w:rPr>
        <w:t>N,</w:t>
      </w:r>
      <w:r>
        <w:rPr>
          <w:spacing w:val="-12"/>
        </w:rPr>
        <w:t> </w:t>
      </w:r>
      <w:r>
        <w:rPr>
          <w:spacing w:val="-2"/>
        </w:rPr>
        <w:t>2004,</w:t>
      </w:r>
      <w:r>
        <w:rPr>
          <w:spacing w:val="-12"/>
        </w:rPr>
        <w:t> </w:t>
      </w:r>
      <w:r>
        <w:rPr>
          <w:spacing w:val="-2"/>
        </w:rPr>
        <w:t>Bioreduction</w:t>
      </w:r>
      <w:r>
        <w:rPr>
          <w:spacing w:val="-12"/>
        </w:rPr>
        <w:t> </w:t>
      </w:r>
      <w:r>
        <w:rPr>
          <w:spacing w:val="-2"/>
        </w:rPr>
        <w:t>and crystallization</w:t>
      </w:r>
      <w:r>
        <w:rPr>
          <w:spacing w:val="-13"/>
        </w:rPr>
        <w:t> </w:t>
      </w:r>
      <w:r>
        <w:rPr>
          <w:spacing w:val="-2"/>
        </w:rPr>
        <w:t>of</w:t>
      </w:r>
      <w:r>
        <w:rPr>
          <w:spacing w:val="-13"/>
        </w:rPr>
        <w:t> </w:t>
      </w:r>
      <w:r>
        <w:rPr>
          <w:spacing w:val="-2"/>
        </w:rPr>
        <w:t>selenium</w:t>
      </w:r>
      <w:r>
        <w:rPr>
          <w:spacing w:val="-13"/>
        </w:rPr>
        <w:t> </w:t>
      </w:r>
      <w:r>
        <w:rPr>
          <w:spacing w:val="-2"/>
        </w:rPr>
        <w:t>oxyanions</w:t>
      </w:r>
      <w:r>
        <w:rPr>
          <w:spacing w:val="-13"/>
        </w:rPr>
        <w:t> </w:t>
      </w:r>
      <w:r>
        <w:rPr>
          <w:spacing w:val="-2"/>
        </w:rPr>
        <w:t>by</w:t>
      </w:r>
      <w:r>
        <w:rPr>
          <w:spacing w:val="-13"/>
        </w:rPr>
        <w:t> </w:t>
      </w:r>
      <w:r>
        <w:rPr>
          <w:spacing w:val="-2"/>
        </w:rPr>
        <w:t>aerobic</w:t>
      </w:r>
      <w:r>
        <w:rPr>
          <w:spacing w:val="-13"/>
        </w:rPr>
        <w:t> </w:t>
      </w:r>
      <w:r>
        <w:rPr>
          <w:spacing w:val="-2"/>
        </w:rPr>
        <w:t>bacterium,</w:t>
      </w:r>
      <w:r>
        <w:rPr>
          <w:spacing w:val="-13"/>
        </w:rPr>
        <w:t> </w:t>
      </w:r>
      <w:r>
        <w:rPr>
          <w:spacing w:val="-2"/>
        </w:rPr>
        <w:t>Bacillus</w:t>
      </w:r>
      <w:r>
        <w:rPr>
          <w:spacing w:val="-13"/>
        </w:rPr>
        <w:t> </w:t>
      </w:r>
      <w:r>
        <w:rPr>
          <w:spacing w:val="-2"/>
        </w:rPr>
        <w:t>cereus.</w:t>
      </w:r>
      <w:r>
        <w:rPr>
          <w:spacing w:val="-13"/>
        </w:rPr>
        <w:t> </w:t>
      </w:r>
      <w:r>
        <w:rPr>
          <w:spacing w:val="-2"/>
        </w:rPr>
        <w:t>In: </w:t>
      </w:r>
      <w:r>
        <w:rPr/>
        <w:t>Biotechnological</w:t>
      </w:r>
      <w:r>
        <w:rPr>
          <w:spacing w:val="-2"/>
        </w:rPr>
        <w:t> </w:t>
      </w:r>
      <w:r>
        <w:rPr/>
        <w:t>Approaches</w:t>
      </w:r>
      <w:r>
        <w:rPr>
          <w:spacing w:val="-2"/>
        </w:rPr>
        <w:t> </w:t>
      </w:r>
      <w:r>
        <w:rPr/>
        <w:t>in</w:t>
      </w:r>
      <w:r>
        <w:rPr>
          <w:spacing w:val="-2"/>
        </w:rPr>
        <w:t> </w:t>
      </w:r>
      <w:r>
        <w:rPr/>
        <w:t>Sustainable</w:t>
      </w:r>
      <w:r>
        <w:rPr>
          <w:spacing w:val="-2"/>
        </w:rPr>
        <w:t> </w:t>
      </w:r>
      <w:r>
        <w:rPr/>
        <w:t>Development</w:t>
      </w:r>
      <w:r>
        <w:rPr>
          <w:spacing w:val="-2"/>
        </w:rPr>
        <w:t> </w:t>
      </w:r>
      <w:r>
        <w:rPr/>
        <w:t>(Eds.</w:t>
      </w:r>
      <w:r>
        <w:rPr>
          <w:spacing w:val="-2"/>
        </w:rPr>
        <w:t> </w:t>
      </w:r>
      <w:r>
        <w:rPr/>
        <w:t>Reddy</w:t>
      </w:r>
      <w:r>
        <w:rPr>
          <w:spacing w:val="-2"/>
        </w:rPr>
        <w:t> </w:t>
      </w:r>
      <w:r>
        <w:rPr/>
        <w:t>MSR,</w:t>
      </w:r>
      <w:r>
        <w:rPr>
          <w:spacing w:val="-2"/>
        </w:rPr>
        <w:t> </w:t>
      </w:r>
      <w:r>
        <w:rPr/>
        <w:t>Khanna</w:t>
      </w:r>
      <w:r>
        <w:rPr>
          <w:spacing w:val="-2"/>
        </w:rPr>
        <w:t> </w:t>
      </w:r>
      <w:r>
        <w:rPr/>
        <w:t>SK), Allied Publishers, New Delhi, Pp. 323-33</w:t>
      </w:r>
    </w:p>
    <w:p>
      <w:pPr>
        <w:pStyle w:val="BodyText"/>
      </w:pPr>
    </w:p>
    <w:p>
      <w:pPr>
        <w:pStyle w:val="BodyText"/>
      </w:pPr>
    </w:p>
    <w:p>
      <w:pPr>
        <w:pStyle w:val="BodyText"/>
        <w:spacing w:before="18"/>
      </w:pPr>
    </w:p>
    <w:p>
      <w:pPr>
        <w:pStyle w:val="BodyText"/>
        <w:spacing w:line="290" w:lineRule="auto"/>
        <w:ind w:left="400" w:right="263" w:firstLine="1440"/>
      </w:pPr>
      <w:r>
        <w:rPr/>
        <w:t>Tejo</w:t>
      </w:r>
      <w:r>
        <w:rPr>
          <w:spacing w:val="-17"/>
        </w:rPr>
        <w:t> </w:t>
      </w:r>
      <w:r>
        <w:rPr/>
        <w:t>Prakash</w:t>
      </w:r>
      <w:r>
        <w:rPr>
          <w:spacing w:val="-17"/>
        </w:rPr>
        <w:t> </w:t>
      </w:r>
      <w:r>
        <w:rPr/>
        <w:t>N,</w:t>
      </w:r>
      <w:r>
        <w:rPr>
          <w:spacing w:val="-16"/>
        </w:rPr>
        <w:t> </w:t>
      </w:r>
      <w:r>
        <w:rPr/>
        <w:t>Prakash</w:t>
      </w:r>
      <w:r>
        <w:rPr>
          <w:spacing w:val="-17"/>
        </w:rPr>
        <w:t> </w:t>
      </w:r>
      <w:r>
        <w:rPr/>
        <w:t>R,</w:t>
      </w:r>
      <w:r>
        <w:rPr>
          <w:spacing w:val="-16"/>
        </w:rPr>
        <w:t> </w:t>
      </w:r>
      <w:r>
        <w:rPr/>
        <w:t>Srivastava</w:t>
      </w:r>
      <w:r>
        <w:rPr>
          <w:spacing w:val="-17"/>
        </w:rPr>
        <w:t> </w:t>
      </w:r>
      <w:r>
        <w:rPr/>
        <w:t>RB,</w:t>
      </w:r>
      <w:r>
        <w:rPr>
          <w:spacing w:val="-16"/>
        </w:rPr>
        <w:t> </w:t>
      </w:r>
      <w:r>
        <w:rPr/>
        <w:t>2002,</w:t>
      </w:r>
      <w:r>
        <w:rPr>
          <w:spacing w:val="-17"/>
        </w:rPr>
        <w:t> </w:t>
      </w:r>
      <w:r>
        <w:rPr/>
        <w:t>A</w:t>
      </w:r>
      <w:r>
        <w:rPr>
          <w:spacing w:val="-17"/>
        </w:rPr>
        <w:t> </w:t>
      </w:r>
      <w:r>
        <w:rPr/>
        <w:t>method</w:t>
      </w:r>
      <w:r>
        <w:rPr>
          <w:spacing w:val="-16"/>
        </w:rPr>
        <w:t> </w:t>
      </w:r>
      <w:r>
        <w:rPr/>
        <w:t>for</w:t>
      </w:r>
      <w:r>
        <w:rPr>
          <w:spacing w:val="-17"/>
        </w:rPr>
        <w:t> </w:t>
      </w:r>
      <w:r>
        <w:rPr/>
        <w:t>testing</w:t>
      </w:r>
      <w:r>
        <w:rPr>
          <w:spacing w:val="-16"/>
        </w:rPr>
        <w:t> </w:t>
      </w:r>
      <w:r>
        <w:rPr/>
        <w:t>material </w:t>
      </w:r>
      <w:r>
        <w:rPr>
          <w:spacing w:val="-6"/>
        </w:rPr>
        <w:t>susceptibility to biocorrosion in oil-water interface. In: Biodeterioration of Materials Vol. 2 (Eds. </w:t>
      </w:r>
      <w:r>
        <w:rPr/>
        <w:t>Srivastava</w:t>
      </w:r>
      <w:r>
        <w:rPr>
          <w:spacing w:val="-6"/>
        </w:rPr>
        <w:t> </w:t>
      </w:r>
      <w:r>
        <w:rPr/>
        <w:t>RB,</w:t>
      </w:r>
      <w:r>
        <w:rPr>
          <w:spacing w:val="-6"/>
        </w:rPr>
        <w:t> </w:t>
      </w:r>
      <w:r>
        <w:rPr/>
        <w:t>Mathur</w:t>
      </w:r>
      <w:r>
        <w:rPr>
          <w:spacing w:val="-6"/>
        </w:rPr>
        <w:t> </w:t>
      </w:r>
      <w:r>
        <w:rPr/>
        <w:t>GN,</w:t>
      </w:r>
      <w:r>
        <w:rPr>
          <w:spacing w:val="-6"/>
        </w:rPr>
        <w:t> </w:t>
      </w:r>
      <w:r>
        <w:rPr/>
        <w:t>Agarwal</w:t>
      </w:r>
      <w:r>
        <w:rPr>
          <w:spacing w:val="-6"/>
        </w:rPr>
        <w:t> </w:t>
      </w:r>
      <w:r>
        <w:rPr/>
        <w:t>OP),</w:t>
      </w:r>
      <w:r>
        <w:rPr>
          <w:spacing w:val="-6"/>
        </w:rPr>
        <w:t> </w:t>
      </w:r>
      <w:r>
        <w:rPr/>
        <w:t>INTACH-DMSRDE</w:t>
      </w:r>
      <w:r>
        <w:rPr>
          <w:spacing w:val="-6"/>
        </w:rPr>
        <w:t> </w:t>
      </w:r>
      <w:r>
        <w:rPr/>
        <w:t>Publication,</w:t>
      </w:r>
      <w:r>
        <w:rPr>
          <w:spacing w:val="-6"/>
        </w:rPr>
        <w:t> </w:t>
      </w:r>
      <w:r>
        <w:rPr/>
        <w:t>Lucknow,</w:t>
      </w:r>
      <w:r>
        <w:rPr>
          <w:spacing w:val="-6"/>
        </w:rPr>
        <w:t> </w:t>
      </w:r>
      <w:r>
        <w:rPr/>
        <w:t>Pp.</w:t>
      </w:r>
      <w:r>
        <w:rPr>
          <w:spacing w:val="-6"/>
        </w:rPr>
        <w:t> </w:t>
      </w:r>
      <w:r>
        <w:rPr/>
        <w:t>42-45"</w:t>
      </w:r>
    </w:p>
    <w:p>
      <w:pPr>
        <w:pStyle w:val="BodyText"/>
        <w:spacing w:line="516" w:lineRule="auto" w:before="237"/>
        <w:ind w:left="3280" w:right="2021" w:hanging="2880"/>
      </w:pPr>
      <w:r>
        <w:rPr>
          <w:spacing w:val="-6"/>
        </w:rPr>
        <w:t>"1694535829-40","https://tslas.thapar.edu/faculty","DR.</w:t>
      </w:r>
      <w:r>
        <w:rPr>
          <w:spacing w:val="-9"/>
        </w:rPr>
        <w:t> </w:t>
      </w:r>
      <w:r>
        <w:rPr>
          <w:spacing w:val="-6"/>
        </w:rPr>
        <w:t>AJAY</w:t>
      </w:r>
      <w:r>
        <w:rPr>
          <w:spacing w:val="-9"/>
        </w:rPr>
        <w:t> </w:t>
      </w:r>
      <w:r>
        <w:rPr>
          <w:spacing w:val="-6"/>
        </w:rPr>
        <w:t>BATISH </w:t>
      </w:r>
      <w:r>
        <w:rPr>
          <w:spacing w:val="-2"/>
        </w:rPr>
        <w:t>Professor</w:t>
      </w:r>
    </w:p>
    <w:p>
      <w:pPr>
        <w:spacing w:after="0" w:line="516" w:lineRule="auto"/>
        <w:sectPr>
          <w:pgSz w:w="11920" w:h="16840"/>
          <w:pgMar w:top="1900" w:bottom="280" w:left="1040" w:right="1220"/>
        </w:sectPr>
      </w:pPr>
    </w:p>
    <w:p>
      <w:pPr>
        <w:pStyle w:val="BodyText"/>
        <w:spacing w:before="76"/>
        <w:ind w:left="6386"/>
      </w:pPr>
      <w:r>
        <w:rPr>
          <w:spacing w:val="-8"/>
        </w:rPr>
        <w:t>Deputy</w:t>
      </w:r>
      <w:r>
        <w:rPr>
          <w:spacing w:val="2"/>
        </w:rPr>
        <w:t> </w:t>
      </w:r>
      <w:r>
        <w:rPr>
          <w:spacing w:val="-8"/>
        </w:rPr>
        <w:t>Director,</w:t>
      </w:r>
      <w:r>
        <w:rPr>
          <w:spacing w:val="2"/>
        </w:rPr>
        <w:t> </w:t>
      </w:r>
      <w:r>
        <w:rPr>
          <w:spacing w:val="-8"/>
        </w:rPr>
        <w:t>TIET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5"/>
      </w:pPr>
    </w:p>
    <w:p>
      <w:pPr>
        <w:pStyle w:val="BodyText"/>
        <w:spacing w:before="1"/>
        <w:ind w:left="3280"/>
      </w:pPr>
      <w:r>
        <w:rPr/>
        <w:t>DR.</w:t>
      </w:r>
      <w:r>
        <w:rPr>
          <w:spacing w:val="-5"/>
        </w:rPr>
        <w:t> </w:t>
      </w:r>
      <w:r>
        <w:rPr/>
        <w:t>AJAY</w:t>
      </w:r>
      <w:r>
        <w:rPr>
          <w:spacing w:val="-4"/>
        </w:rPr>
        <w:t> </w:t>
      </w:r>
      <w:r>
        <w:rPr>
          <w:spacing w:val="-2"/>
        </w:rPr>
        <w:t>BATISH</w:t>
      </w:r>
    </w:p>
    <w:p>
      <w:pPr>
        <w:pStyle w:val="BodyText"/>
        <w:spacing w:before="37"/>
      </w:pPr>
    </w:p>
    <w:p>
      <w:pPr>
        <w:pStyle w:val="BodyText"/>
        <w:ind w:left="3280"/>
      </w:pPr>
      <w:r>
        <w:rPr>
          <w:spacing w:val="-2"/>
        </w:rPr>
        <w:t>Professor</w:t>
      </w:r>
    </w:p>
    <w:p>
      <w:pPr>
        <w:pStyle w:val="BodyText"/>
      </w:pPr>
    </w:p>
    <w:p>
      <w:pPr>
        <w:pStyle w:val="BodyText"/>
      </w:pPr>
    </w:p>
    <w:p>
      <w:pPr>
        <w:pStyle w:val="BodyText"/>
        <w:spacing w:before="74"/>
      </w:pPr>
    </w:p>
    <w:p>
      <w:pPr>
        <w:pStyle w:val="BodyText"/>
        <w:spacing w:line="290" w:lineRule="auto"/>
        <w:ind w:left="400" w:right="1937" w:firstLine="5760"/>
      </w:pPr>
      <w:r>
        <w:rPr>
          <w:spacing w:val="-6"/>
        </w:rPr>
        <w:t>Deputy</w:t>
      </w:r>
      <w:r>
        <w:rPr>
          <w:spacing w:val="-11"/>
        </w:rPr>
        <w:t> </w:t>
      </w:r>
      <w:r>
        <w:rPr>
          <w:spacing w:val="-6"/>
        </w:rPr>
        <w:t>Director, TIET","https://tslas.thapar.edu/facultymaster/18","DR.</w:t>
      </w:r>
      <w:r>
        <w:rPr>
          <w:spacing w:val="50"/>
        </w:rPr>
        <w:t> </w:t>
      </w:r>
      <w:r>
        <w:rPr>
          <w:spacing w:val="-6"/>
        </w:rPr>
        <w:t>AJAY</w:t>
      </w:r>
      <w:r>
        <w:rPr>
          <w:spacing w:val="-11"/>
        </w:rPr>
        <w:t> </w:t>
      </w:r>
      <w:r>
        <w:rPr>
          <w:spacing w:val="-6"/>
        </w:rPr>
        <w:t>BATISH</w:t>
      </w:r>
    </w:p>
    <w:p>
      <w:pPr>
        <w:pStyle w:val="BodyText"/>
        <w:spacing w:before="239"/>
        <w:ind w:left="2560"/>
      </w:pPr>
      <w:r>
        <w:rPr>
          <w:spacing w:val="-2"/>
        </w:rPr>
        <w:t>Professor</w:t>
      </w:r>
    </w:p>
    <w:p>
      <w:pPr>
        <w:pStyle w:val="BodyText"/>
      </w:pPr>
    </w:p>
    <w:p>
      <w:pPr>
        <w:pStyle w:val="BodyText"/>
      </w:pPr>
    </w:p>
    <w:p>
      <w:pPr>
        <w:pStyle w:val="BodyText"/>
        <w:spacing w:before="74"/>
      </w:pPr>
    </w:p>
    <w:p>
      <w:pPr>
        <w:pStyle w:val="BodyText"/>
        <w:ind w:left="2786"/>
      </w:pPr>
      <w:r>
        <w:rPr>
          <w:spacing w:val="-8"/>
        </w:rPr>
        <w:t>Deputy</w:t>
      </w:r>
      <w:r>
        <w:rPr>
          <w:spacing w:val="2"/>
        </w:rPr>
        <w:t> </w:t>
      </w:r>
      <w:r>
        <w:rPr>
          <w:spacing w:val="-8"/>
        </w:rPr>
        <w:t>Director,</w:t>
      </w:r>
      <w:r>
        <w:rPr>
          <w:spacing w:val="2"/>
        </w:rPr>
        <w:t> </w:t>
      </w:r>
      <w:r>
        <w:rPr>
          <w:spacing w:val="-8"/>
        </w:rPr>
        <w:t>TIET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9"/>
      </w:pPr>
    </w:p>
    <w:p>
      <w:pPr>
        <w:pStyle w:val="BodyText"/>
        <w:ind w:left="4720"/>
      </w:pPr>
      <w:r>
        <w:rPr>
          <w:spacing w:val="-6"/>
        </w:rPr>
        <w:t>PhD,</w:t>
      </w:r>
      <w:r>
        <w:rPr>
          <w:spacing w:val="-5"/>
        </w:rPr>
        <w:t> </w:t>
      </w:r>
      <w:r>
        <w:rPr>
          <w:spacing w:val="-6"/>
        </w:rPr>
        <w:t>Industrial</w:t>
      </w:r>
      <w:r>
        <w:rPr>
          <w:spacing w:val="-5"/>
        </w:rPr>
        <w:t> </w:t>
      </w:r>
      <w:r>
        <w:rPr>
          <w:spacing w:val="-6"/>
        </w:rPr>
        <w:t>Engineering,</w:t>
      </w:r>
      <w:r>
        <w:rPr>
          <w:spacing w:val="-5"/>
        </w:rPr>
        <w:t> </w:t>
      </w:r>
      <w:r>
        <w:rPr>
          <w:spacing w:val="-6"/>
        </w:rPr>
        <w:t>Thapar</w:t>
      </w:r>
      <w:r>
        <w:rPr>
          <w:spacing w:val="-4"/>
        </w:rPr>
        <w:t> </w:t>
      </w:r>
      <w:r>
        <w:rPr>
          <w:spacing w:val="-6"/>
        </w:rPr>
        <w:t>Institute</w:t>
      </w:r>
      <w:r>
        <w:rPr>
          <w:spacing w:val="-5"/>
        </w:rPr>
        <w:t> </w:t>
      </w:r>
      <w:r>
        <w:rPr>
          <w:spacing w:val="-6"/>
        </w:rPr>
        <w:t>of</w:t>
      </w:r>
    </w:p>
    <w:p>
      <w:pPr>
        <w:pStyle w:val="BodyText"/>
        <w:spacing w:before="53"/>
        <w:ind w:left="400"/>
      </w:pPr>
      <w:r>
        <w:rPr>
          <w:spacing w:val="-4"/>
        </w:rPr>
        <w:t>Engineering</w:t>
      </w:r>
      <w:r>
        <w:rPr>
          <w:spacing w:val="-1"/>
        </w:rPr>
        <w:t> </w:t>
      </w:r>
      <w:r>
        <w:rPr>
          <w:spacing w:val="-4"/>
        </w:rPr>
        <w:t>Technology,</w:t>
      </w:r>
      <w:r>
        <w:rPr>
          <w:spacing w:val="-1"/>
        </w:rPr>
        <w:t> </w:t>
      </w:r>
      <w:r>
        <w:rPr>
          <w:spacing w:val="-4"/>
        </w:rPr>
        <w:t>India</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right="366" w:firstLine="4320"/>
      </w:pPr>
      <w:r>
        <w:rPr>
          <w:spacing w:val="-4"/>
        </w:rPr>
        <w:t>Deputy</w:t>
      </w:r>
      <w:r>
        <w:rPr>
          <w:spacing w:val="-13"/>
        </w:rPr>
        <w:t> </w:t>
      </w:r>
      <w:r>
        <w:rPr>
          <w:spacing w:val="-4"/>
        </w:rPr>
        <w:t>Director</w:t>
      </w:r>
      <w:r>
        <w:rPr>
          <w:spacing w:val="-13"/>
        </w:rPr>
        <w:t> </w:t>
      </w:r>
      <w:r>
        <w:rPr>
          <w:spacing w:val="-4"/>
        </w:rPr>
        <w:t>and</w:t>
      </w:r>
      <w:r>
        <w:rPr>
          <w:spacing w:val="-12"/>
        </w:rPr>
        <w:t> </w:t>
      </w:r>
      <w:r>
        <w:rPr>
          <w:spacing w:val="-4"/>
        </w:rPr>
        <w:t>Professor,</w:t>
      </w:r>
      <w:r>
        <w:rPr>
          <w:spacing w:val="-13"/>
        </w:rPr>
        <w:t> </w:t>
      </w:r>
      <w:r>
        <w:rPr>
          <w:spacing w:val="-4"/>
        </w:rPr>
        <w:t>Thapar</w:t>
      </w:r>
      <w:r>
        <w:rPr>
          <w:spacing w:val="-12"/>
        </w:rPr>
        <w:t> </w:t>
      </w:r>
      <w:r>
        <w:rPr>
          <w:spacing w:val="-4"/>
        </w:rPr>
        <w:t>Institute </w:t>
      </w:r>
      <w:r>
        <w:rPr/>
        <w:t>of</w:t>
      </w:r>
      <w:r>
        <w:rPr>
          <w:spacing w:val="-15"/>
        </w:rPr>
        <w:t> </w:t>
      </w:r>
      <w:r>
        <w:rPr/>
        <w:t>Engineering</w:t>
      </w:r>
      <w:r>
        <w:rPr>
          <w:spacing w:val="-15"/>
        </w:rPr>
        <w:t> </w:t>
      </w:r>
      <w:r>
        <w:rPr/>
        <w:t>&amp;</w:t>
      </w:r>
      <w:r>
        <w:rPr>
          <w:spacing w:val="-15"/>
        </w:rPr>
        <w:t> </w:t>
      </w:r>
      <w:r>
        <w:rPr/>
        <w:t>Technology,</w:t>
      </w:r>
      <w:r>
        <w:rPr>
          <w:spacing w:val="-15"/>
        </w:rPr>
        <w:t> </w:t>
      </w:r>
      <w:r>
        <w:rPr/>
        <w:t>Bhadson</w:t>
      </w:r>
      <w:r>
        <w:rPr>
          <w:spacing w:val="-15"/>
        </w:rPr>
        <w:t> </w:t>
      </w:r>
      <w:r>
        <w:rPr/>
        <w:t>Road,</w:t>
      </w:r>
      <w:r>
        <w:rPr>
          <w:spacing w:val="-15"/>
        </w:rPr>
        <w:t> </w:t>
      </w:r>
      <w:r>
        <w:rPr/>
        <w:t>Patiala-147004,</w:t>
      </w:r>
      <w:r>
        <w:rPr>
          <w:spacing w:val="-15"/>
        </w:rPr>
        <w:t> </w:t>
      </w:r>
      <w:r>
        <w:rPr/>
        <w:t>Punjab</w:t>
      </w:r>
    </w:p>
    <w:p>
      <w:pPr>
        <w:spacing w:after="0" w:line="290" w:lineRule="auto"/>
        <w:sectPr>
          <w:pgSz w:w="11920" w:h="16840"/>
          <w:pgMar w:top="1360" w:bottom="280" w:left="1040" w:right="1220"/>
        </w:sectPr>
      </w:pPr>
    </w:p>
    <w:p>
      <w:pPr>
        <w:pStyle w:val="BodyText"/>
      </w:pPr>
    </w:p>
    <w:p>
      <w:pPr>
        <w:pStyle w:val="BodyText"/>
        <w:spacing w:before="81"/>
      </w:pPr>
    </w:p>
    <w:p>
      <w:pPr>
        <w:pStyle w:val="BodyText"/>
        <w:ind w:left="2560"/>
      </w:pPr>
      <w:r>
        <w:rPr/>
        <w:t>Areas</w:t>
      </w:r>
      <w:r>
        <w:rPr>
          <w:spacing w:val="-11"/>
        </w:rPr>
        <w:t> </w:t>
      </w:r>
      <w:r>
        <w:rPr/>
        <w:t>of</w:t>
      </w:r>
      <w:r>
        <w:rPr>
          <w:spacing w:val="-10"/>
        </w:rPr>
        <w:t> </w:t>
      </w:r>
      <w:r>
        <w:rPr>
          <w:spacing w:val="-2"/>
        </w:rPr>
        <w:t>Interest:</w:t>
      </w:r>
    </w:p>
    <w:p>
      <w:pPr>
        <w:pStyle w:val="BodyText"/>
        <w:spacing w:before="37"/>
      </w:pPr>
    </w:p>
    <w:p>
      <w:pPr>
        <w:pStyle w:val="BodyText"/>
        <w:spacing w:line="290" w:lineRule="auto"/>
        <w:ind w:left="400" w:firstLine="720"/>
      </w:pPr>
      <w:r>
        <w:rPr>
          <w:spacing w:val="-2"/>
        </w:rPr>
        <w:t>Advanced</w:t>
      </w:r>
      <w:r>
        <w:rPr>
          <w:spacing w:val="-13"/>
        </w:rPr>
        <w:t> </w:t>
      </w:r>
      <w:r>
        <w:rPr>
          <w:spacing w:val="-2"/>
        </w:rPr>
        <w:t>Manufacturing,</w:t>
      </w:r>
      <w:r>
        <w:rPr>
          <w:spacing w:val="-13"/>
        </w:rPr>
        <w:t> </w:t>
      </w:r>
      <w:r>
        <w:rPr>
          <w:spacing w:val="-2"/>
        </w:rPr>
        <w:t>Process</w:t>
      </w:r>
      <w:r>
        <w:rPr>
          <w:spacing w:val="-13"/>
        </w:rPr>
        <w:t> </w:t>
      </w:r>
      <w:r>
        <w:rPr>
          <w:spacing w:val="-2"/>
        </w:rPr>
        <w:t>Optimization,</w:t>
      </w:r>
      <w:r>
        <w:rPr>
          <w:spacing w:val="-13"/>
        </w:rPr>
        <w:t> </w:t>
      </w:r>
      <w:r>
        <w:rPr>
          <w:spacing w:val="-2"/>
        </w:rPr>
        <w:t>Ergonomics,</w:t>
      </w:r>
      <w:r>
        <w:rPr>
          <w:spacing w:val="-13"/>
        </w:rPr>
        <w:t> </w:t>
      </w:r>
      <w:r>
        <w:rPr>
          <w:spacing w:val="-2"/>
        </w:rPr>
        <w:t>Higher</w:t>
      </w:r>
      <w:r>
        <w:rPr>
          <w:spacing w:val="-13"/>
        </w:rPr>
        <w:t> </w:t>
      </w:r>
      <w:r>
        <w:rPr>
          <w:spacing w:val="-2"/>
        </w:rPr>
        <w:t>Education</w:t>
      </w:r>
      <w:r>
        <w:rPr>
          <w:spacing w:val="-13"/>
        </w:rPr>
        <w:t> </w:t>
      </w:r>
      <w:r>
        <w:rPr>
          <w:spacing w:val="-2"/>
        </w:rPr>
        <w:t>Quality </w:t>
      </w:r>
      <w:r>
        <w:rPr/>
        <w:t>and Excellence, Industrial Engineering</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2"/>
      </w:pPr>
    </w:p>
    <w:p>
      <w:pPr>
        <w:pStyle w:val="BodyText"/>
        <w:ind w:left="226"/>
        <w:jc w:val="center"/>
      </w:pPr>
      <w:hyperlink r:id="rId40">
        <w:r>
          <w:rPr>
            <w:spacing w:val="-2"/>
          </w:rPr>
          <w:t>abatish@thapar.edu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ind w:left="1120"/>
      </w:pPr>
      <w:r>
        <w:rPr>
          <w:spacing w:val="-2"/>
        </w:rPr>
        <w:t>Publications</w:t>
      </w:r>
    </w:p>
    <w:p>
      <w:pPr>
        <w:pStyle w:val="BodyText"/>
      </w:pPr>
    </w:p>
    <w:p>
      <w:pPr>
        <w:pStyle w:val="BodyText"/>
      </w:pPr>
    </w:p>
    <w:p>
      <w:pPr>
        <w:pStyle w:val="BodyText"/>
        <w:spacing w:before="74"/>
      </w:pPr>
    </w:p>
    <w:p>
      <w:pPr>
        <w:pStyle w:val="BodyText"/>
        <w:spacing w:before="1"/>
        <w:ind w:left="1120"/>
      </w:pPr>
      <w:r>
        <w:rPr>
          <w:spacing w:val="-5"/>
        </w:rPr>
        <w:t>Journal </w:t>
      </w:r>
      <w:r>
        <w:rPr>
          <w:spacing w:val="-2"/>
        </w:rPr>
        <w:t>International:</w:t>
      </w:r>
    </w:p>
    <w:p>
      <w:pPr>
        <w:pStyle w:val="BodyText"/>
      </w:pPr>
    </w:p>
    <w:p>
      <w:pPr>
        <w:pStyle w:val="BodyText"/>
      </w:pPr>
    </w:p>
    <w:p>
      <w:pPr>
        <w:pStyle w:val="BodyText"/>
        <w:spacing w:before="74"/>
      </w:pPr>
    </w:p>
    <w:p>
      <w:pPr>
        <w:pStyle w:val="BodyText"/>
        <w:ind w:left="1120"/>
      </w:pPr>
      <w:r>
        <w:rPr>
          <w:spacing w:val="-4"/>
        </w:rPr>
        <w:t>2016</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firstLine="1440"/>
      </w:pPr>
      <w:r>
        <w:rPr>
          <w:spacing w:val="-6"/>
        </w:rPr>
        <w:t>Duvedi, R.K.,Bedi, S.,Batish, A.,Mann , The Edge--Torus Tangency Problem in </w:t>
      </w:r>
      <w:r>
        <w:rPr>
          <w:spacing w:val="-2"/>
        </w:rPr>
        <w:t>Multipoint</w:t>
      </w:r>
      <w:r>
        <w:rPr>
          <w:spacing w:val="-9"/>
        </w:rPr>
        <w:t> </w:t>
      </w:r>
      <w:r>
        <w:rPr>
          <w:spacing w:val="-2"/>
        </w:rPr>
        <w:t>Machining</w:t>
      </w:r>
      <w:r>
        <w:rPr>
          <w:spacing w:val="-9"/>
        </w:rPr>
        <w:t> </w:t>
      </w:r>
      <w:r>
        <w:rPr>
          <w:spacing w:val="-2"/>
        </w:rPr>
        <w:t>of</w:t>
      </w:r>
      <w:r>
        <w:rPr>
          <w:spacing w:val="-9"/>
        </w:rPr>
        <w:t> </w:t>
      </w:r>
      <w:r>
        <w:rPr>
          <w:spacing w:val="-2"/>
        </w:rPr>
        <w:t>Triangulated</w:t>
      </w:r>
      <w:r>
        <w:rPr>
          <w:spacing w:val="-9"/>
        </w:rPr>
        <w:t> </w:t>
      </w:r>
      <w:r>
        <w:rPr>
          <w:spacing w:val="-2"/>
        </w:rPr>
        <w:t>Surface</w:t>
      </w:r>
      <w:r>
        <w:rPr>
          <w:spacing w:val="-9"/>
        </w:rPr>
        <w:t> </w:t>
      </w:r>
      <w:r>
        <w:rPr>
          <w:spacing w:val="-2"/>
        </w:rPr>
        <w:t>Models,</w:t>
      </w:r>
      <w:r>
        <w:rPr>
          <w:spacing w:val="-9"/>
        </w:rPr>
        <w:t> </w:t>
      </w:r>
      <w:r>
        <w:rPr>
          <w:spacing w:val="-2"/>
        </w:rPr>
        <w:t>2016,</w:t>
      </w:r>
      <w:r>
        <w:rPr>
          <w:spacing w:val="-9"/>
        </w:rPr>
        <w:t> </w:t>
      </w:r>
      <w:r>
        <w:rPr>
          <w:spacing w:val="-2"/>
        </w:rPr>
        <w:t>The</w:t>
      </w:r>
      <w:r>
        <w:rPr>
          <w:spacing w:val="-9"/>
        </w:rPr>
        <w:t> </w:t>
      </w:r>
      <w:r>
        <w:rPr>
          <w:spacing w:val="-2"/>
        </w:rPr>
        <w:t>International</w:t>
      </w:r>
      <w:r>
        <w:rPr>
          <w:spacing w:val="-9"/>
        </w:rPr>
        <w:t> </w:t>
      </w:r>
      <w:r>
        <w:rPr>
          <w:spacing w:val="-2"/>
        </w:rPr>
        <w:t>Journal</w:t>
      </w:r>
      <w:r>
        <w:rPr>
          <w:spacing w:val="-9"/>
        </w:rPr>
        <w:t> </w:t>
      </w:r>
      <w:r>
        <w:rPr>
          <w:spacing w:val="-2"/>
        </w:rPr>
        <w:t>of </w:t>
      </w:r>
      <w:r>
        <w:rPr/>
        <w:t>Advanced</w:t>
      </w:r>
      <w:r>
        <w:rPr>
          <w:spacing w:val="-9"/>
        </w:rPr>
        <w:t> </w:t>
      </w:r>
      <w:r>
        <w:rPr/>
        <w:t>Manufacturing</w:t>
      </w:r>
      <w:r>
        <w:rPr>
          <w:spacing w:val="-9"/>
        </w:rPr>
        <w:t> </w:t>
      </w:r>
      <w:r>
        <w:rPr/>
        <w:t>Technology,</w:t>
      </w:r>
      <w:r>
        <w:rPr>
          <w:spacing w:val="-9"/>
        </w:rPr>
        <w:t> </w:t>
      </w:r>
      <w:r>
        <w:rPr/>
        <w:t>82(9),</w:t>
      </w:r>
      <w:r>
        <w:rPr>
          <w:spacing w:val="-9"/>
        </w:rPr>
        <w:t> </w:t>
      </w:r>
      <w:r>
        <w:rPr/>
        <w:t>1959-1972</w:t>
      </w:r>
    </w:p>
    <w:p>
      <w:pPr>
        <w:pStyle w:val="BodyText"/>
      </w:pPr>
    </w:p>
    <w:p>
      <w:pPr>
        <w:pStyle w:val="BodyText"/>
      </w:pPr>
    </w:p>
    <w:p>
      <w:pPr>
        <w:pStyle w:val="BodyText"/>
        <w:spacing w:before="18"/>
      </w:pPr>
    </w:p>
    <w:p>
      <w:pPr>
        <w:pStyle w:val="BodyText"/>
        <w:spacing w:line="290" w:lineRule="auto" w:before="1"/>
        <w:ind w:left="400" w:right="624" w:firstLine="1440"/>
      </w:pPr>
      <w:r>
        <w:rPr>
          <w:spacing w:val="-2"/>
        </w:rPr>
        <w:t>Sidhu,</w:t>
      </w:r>
      <w:r>
        <w:rPr>
          <w:spacing w:val="-15"/>
        </w:rPr>
        <w:t> </w:t>
      </w:r>
      <w:r>
        <w:rPr>
          <w:spacing w:val="-2"/>
        </w:rPr>
        <w:t>S.S.,</w:t>
      </w:r>
      <w:r>
        <w:rPr>
          <w:spacing w:val="-15"/>
        </w:rPr>
        <w:t> </w:t>
      </w:r>
      <w:r>
        <w:rPr>
          <w:spacing w:val="-2"/>
        </w:rPr>
        <w:t>Batish,</w:t>
      </w:r>
      <w:r>
        <w:rPr>
          <w:spacing w:val="-14"/>
        </w:rPr>
        <w:t> </w:t>
      </w:r>
      <w:r>
        <w:rPr>
          <w:spacing w:val="-2"/>
        </w:rPr>
        <w:t>A.,</w:t>
      </w:r>
      <w:r>
        <w:rPr>
          <w:spacing w:val="-15"/>
        </w:rPr>
        <w:t> </w:t>
      </w:r>
      <w:r>
        <w:rPr>
          <w:spacing w:val="-2"/>
        </w:rPr>
        <w:t>Kumar,</w:t>
      </w:r>
      <w:r>
        <w:rPr>
          <w:spacing w:val="-14"/>
        </w:rPr>
        <w:t> </w:t>
      </w:r>
      <w:r>
        <w:rPr>
          <w:spacing w:val="-2"/>
        </w:rPr>
        <w:t>S,</w:t>
      </w:r>
      <w:r>
        <w:rPr>
          <w:spacing w:val="-15"/>
        </w:rPr>
        <w:t> </w:t>
      </w:r>
      <w:r>
        <w:rPr>
          <w:spacing w:val="-2"/>
        </w:rPr>
        <w:t>Metal</w:t>
      </w:r>
      <w:r>
        <w:rPr>
          <w:spacing w:val="-14"/>
        </w:rPr>
        <w:t> </w:t>
      </w:r>
      <w:r>
        <w:rPr>
          <w:spacing w:val="-2"/>
        </w:rPr>
        <w:t>Matrix</w:t>
      </w:r>
      <w:r>
        <w:rPr>
          <w:spacing w:val="-15"/>
        </w:rPr>
        <w:t> </w:t>
      </w:r>
      <w:r>
        <w:rPr>
          <w:spacing w:val="-2"/>
        </w:rPr>
        <w:t>Composites</w:t>
      </w:r>
      <w:r>
        <w:rPr>
          <w:spacing w:val="-15"/>
        </w:rPr>
        <w:t> </w:t>
      </w:r>
      <w:r>
        <w:rPr>
          <w:spacing w:val="-2"/>
        </w:rPr>
        <w:t>for</w:t>
      </w:r>
      <w:r>
        <w:rPr>
          <w:spacing w:val="-14"/>
        </w:rPr>
        <w:t> </w:t>
      </w:r>
      <w:r>
        <w:rPr>
          <w:spacing w:val="-2"/>
        </w:rPr>
        <w:t>Thermal </w:t>
      </w:r>
      <w:r>
        <w:rPr>
          <w:spacing w:val="-4"/>
        </w:rPr>
        <w:t>Management:</w:t>
      </w:r>
      <w:r>
        <w:rPr>
          <w:spacing w:val="-10"/>
        </w:rPr>
        <w:t> </w:t>
      </w:r>
      <w:r>
        <w:rPr>
          <w:spacing w:val="-4"/>
        </w:rPr>
        <w:t>A</w:t>
      </w:r>
      <w:r>
        <w:rPr>
          <w:spacing w:val="-10"/>
        </w:rPr>
        <w:t> </w:t>
      </w:r>
      <w:r>
        <w:rPr>
          <w:spacing w:val="-4"/>
        </w:rPr>
        <w:t>Review,</w:t>
      </w:r>
      <w:r>
        <w:rPr>
          <w:spacing w:val="-10"/>
        </w:rPr>
        <w:t> </w:t>
      </w:r>
      <w:r>
        <w:rPr>
          <w:spacing w:val="-4"/>
        </w:rPr>
        <w:t>2016,</w:t>
      </w:r>
      <w:r>
        <w:rPr>
          <w:spacing w:val="-10"/>
        </w:rPr>
        <w:t> </w:t>
      </w:r>
      <w:r>
        <w:rPr>
          <w:spacing w:val="-4"/>
        </w:rPr>
        <w:t>Critical</w:t>
      </w:r>
      <w:r>
        <w:rPr>
          <w:spacing w:val="-10"/>
        </w:rPr>
        <w:t> </w:t>
      </w:r>
      <w:r>
        <w:rPr>
          <w:spacing w:val="-4"/>
        </w:rPr>
        <w:t>Reviews</w:t>
      </w:r>
      <w:r>
        <w:rPr>
          <w:spacing w:val="-10"/>
        </w:rPr>
        <w:t> </w:t>
      </w:r>
      <w:r>
        <w:rPr>
          <w:spacing w:val="-4"/>
        </w:rPr>
        <w:t>in</w:t>
      </w:r>
      <w:r>
        <w:rPr>
          <w:spacing w:val="-10"/>
        </w:rPr>
        <w:t> </w:t>
      </w:r>
      <w:r>
        <w:rPr>
          <w:spacing w:val="-4"/>
        </w:rPr>
        <w:t>Solid</w:t>
      </w:r>
      <w:r>
        <w:rPr>
          <w:spacing w:val="-10"/>
        </w:rPr>
        <w:t> </w:t>
      </w:r>
      <w:r>
        <w:rPr>
          <w:spacing w:val="-4"/>
        </w:rPr>
        <w:t>State</w:t>
      </w:r>
      <w:r>
        <w:rPr>
          <w:spacing w:val="-10"/>
        </w:rPr>
        <w:t> </w:t>
      </w:r>
      <w:r>
        <w:rPr>
          <w:spacing w:val="-4"/>
        </w:rPr>
        <w:t>and</w:t>
      </w:r>
      <w:r>
        <w:rPr>
          <w:spacing w:val="-10"/>
        </w:rPr>
        <w:t> </w:t>
      </w:r>
      <w:r>
        <w:rPr>
          <w:spacing w:val="-4"/>
        </w:rPr>
        <w:t>Materials</w:t>
      </w:r>
      <w:r>
        <w:rPr>
          <w:spacing w:val="-10"/>
        </w:rPr>
        <w:t> </w:t>
      </w:r>
      <w:r>
        <w:rPr>
          <w:spacing w:val="-4"/>
        </w:rPr>
        <w:t>Sciences,</w:t>
      </w:r>
      <w:r>
        <w:rPr>
          <w:spacing w:val="-10"/>
        </w:rPr>
        <w:t> </w:t>
      </w:r>
      <w:r>
        <w:rPr>
          <w:spacing w:val="-4"/>
        </w:rPr>
        <w:t>41(2), </w:t>
      </w:r>
      <w:r>
        <w:rPr>
          <w:spacing w:val="-2"/>
        </w:rPr>
        <w:t>132-157</w:t>
      </w:r>
    </w:p>
    <w:p>
      <w:pPr>
        <w:spacing w:after="0" w:line="290" w:lineRule="auto"/>
        <w:sectPr>
          <w:pgSz w:w="11920" w:h="16840"/>
          <w:pgMar w:top="1940" w:bottom="280" w:left="1040" w:right="1220"/>
        </w:sectPr>
      </w:pPr>
    </w:p>
    <w:p>
      <w:pPr>
        <w:pStyle w:val="BodyText"/>
        <w:spacing w:line="290" w:lineRule="auto" w:before="76"/>
        <w:ind w:left="400" w:right="336" w:firstLine="1440"/>
      </w:pPr>
      <w:r>
        <w:rPr>
          <w:spacing w:val="-4"/>
        </w:rPr>
        <w:t>Ashu,</w:t>
      </w:r>
      <w:r>
        <w:rPr>
          <w:spacing w:val="-8"/>
        </w:rPr>
        <w:t> </w:t>
      </w:r>
      <w:r>
        <w:rPr>
          <w:spacing w:val="-4"/>
        </w:rPr>
        <w:t>Bhattacharya,</w:t>
      </w:r>
      <w:r>
        <w:rPr>
          <w:spacing w:val="-8"/>
        </w:rPr>
        <w:t> </w:t>
      </w:r>
      <w:r>
        <w:rPr>
          <w:spacing w:val="-4"/>
        </w:rPr>
        <w:t>A.,</w:t>
      </w:r>
      <w:r>
        <w:rPr>
          <w:spacing w:val="-8"/>
        </w:rPr>
        <w:t> </w:t>
      </w:r>
      <w:r>
        <w:rPr>
          <w:spacing w:val="-4"/>
        </w:rPr>
        <w:t>Batish,</w:t>
      </w:r>
      <w:r>
        <w:rPr>
          <w:spacing w:val="-8"/>
        </w:rPr>
        <w:t> </w:t>
      </w:r>
      <w:r>
        <w:rPr>
          <w:spacing w:val="-4"/>
        </w:rPr>
        <w:t>A.,</w:t>
      </w:r>
      <w:r>
        <w:rPr>
          <w:spacing w:val="-8"/>
        </w:rPr>
        <w:t> </w:t>
      </w:r>
      <w:r>
        <w:rPr>
          <w:spacing w:val="-4"/>
        </w:rPr>
        <w:t>Surface</w:t>
      </w:r>
      <w:r>
        <w:rPr>
          <w:spacing w:val="-8"/>
        </w:rPr>
        <w:t> </w:t>
      </w:r>
      <w:r>
        <w:rPr>
          <w:spacing w:val="-4"/>
        </w:rPr>
        <w:t>Finish</w:t>
      </w:r>
      <w:r>
        <w:rPr>
          <w:spacing w:val="-8"/>
        </w:rPr>
        <w:t> </w:t>
      </w:r>
      <w:r>
        <w:rPr>
          <w:spacing w:val="-4"/>
        </w:rPr>
        <w:t>and</w:t>
      </w:r>
      <w:r>
        <w:rPr>
          <w:spacing w:val="-8"/>
        </w:rPr>
        <w:t> </w:t>
      </w:r>
      <w:r>
        <w:rPr>
          <w:spacing w:val="-4"/>
        </w:rPr>
        <w:t>Dimensional</w:t>
      </w:r>
      <w:r>
        <w:rPr>
          <w:spacing w:val="-8"/>
        </w:rPr>
        <w:t> </w:t>
      </w:r>
      <w:r>
        <w:rPr>
          <w:spacing w:val="-4"/>
        </w:rPr>
        <w:t>Accuracy</w:t>
      </w:r>
      <w:r>
        <w:rPr>
          <w:spacing w:val="-8"/>
        </w:rPr>
        <w:t> </w:t>
      </w:r>
      <w:r>
        <w:rPr>
          <w:spacing w:val="-4"/>
        </w:rPr>
        <w:t>of </w:t>
      </w:r>
      <w:r>
        <w:rPr>
          <w:spacing w:val="-2"/>
        </w:rPr>
        <w:t>FDM</w:t>
      </w:r>
      <w:r>
        <w:rPr>
          <w:spacing w:val="-12"/>
        </w:rPr>
        <w:t> </w:t>
      </w:r>
      <w:r>
        <w:rPr>
          <w:spacing w:val="-2"/>
        </w:rPr>
        <w:t>Parts</w:t>
      </w:r>
      <w:r>
        <w:rPr>
          <w:spacing w:val="-12"/>
        </w:rPr>
        <w:t> </w:t>
      </w:r>
      <w:r>
        <w:rPr>
          <w:spacing w:val="-2"/>
        </w:rPr>
        <w:t>after</w:t>
      </w:r>
      <w:r>
        <w:rPr>
          <w:spacing w:val="-12"/>
        </w:rPr>
        <w:t> </w:t>
      </w:r>
      <w:r>
        <w:rPr>
          <w:spacing w:val="-2"/>
        </w:rPr>
        <w:t>Cold</w:t>
      </w:r>
      <w:r>
        <w:rPr>
          <w:spacing w:val="-12"/>
        </w:rPr>
        <w:t> </w:t>
      </w:r>
      <w:r>
        <w:rPr>
          <w:spacing w:val="-2"/>
        </w:rPr>
        <w:t>Vapor</w:t>
      </w:r>
      <w:r>
        <w:rPr>
          <w:spacing w:val="-12"/>
        </w:rPr>
        <w:t> </w:t>
      </w:r>
      <w:r>
        <w:rPr>
          <w:spacing w:val="-2"/>
        </w:rPr>
        <w:t>Treatment,</w:t>
      </w:r>
      <w:r>
        <w:rPr>
          <w:spacing w:val="-12"/>
        </w:rPr>
        <w:t> </w:t>
      </w:r>
      <w:r>
        <w:rPr>
          <w:spacing w:val="-2"/>
        </w:rPr>
        <w:t>2016,</w:t>
      </w:r>
      <w:r>
        <w:rPr>
          <w:spacing w:val="-12"/>
        </w:rPr>
        <w:t> </w:t>
      </w:r>
      <w:r>
        <w:rPr>
          <w:spacing w:val="-2"/>
        </w:rPr>
        <w:t>Materials</w:t>
      </w:r>
      <w:r>
        <w:rPr>
          <w:spacing w:val="-12"/>
        </w:rPr>
        <w:t> </w:t>
      </w:r>
      <w:r>
        <w:rPr>
          <w:spacing w:val="-2"/>
        </w:rPr>
        <w:t>and</w:t>
      </w:r>
      <w:r>
        <w:rPr>
          <w:spacing w:val="-12"/>
        </w:rPr>
        <w:t> </w:t>
      </w:r>
      <w:r>
        <w:rPr>
          <w:spacing w:val="-2"/>
        </w:rPr>
        <w:t>Manufacturing</w:t>
      </w:r>
      <w:r>
        <w:rPr>
          <w:spacing w:val="-12"/>
        </w:rPr>
        <w:t> </w:t>
      </w:r>
      <w:r>
        <w:rPr>
          <w:spacing w:val="-2"/>
        </w:rPr>
        <w:t>Processes,</w:t>
      </w:r>
      <w:r>
        <w:rPr>
          <w:spacing w:val="-12"/>
        </w:rPr>
        <w:t> </w:t>
      </w:r>
      <w:r>
        <w:rPr>
          <w:spacing w:val="-2"/>
        </w:rPr>
        <w:t>31(4), 522-529</w:t>
      </w:r>
    </w:p>
    <w:p>
      <w:pPr>
        <w:pStyle w:val="BodyText"/>
      </w:pPr>
    </w:p>
    <w:p>
      <w:pPr>
        <w:pStyle w:val="BodyText"/>
      </w:pPr>
    </w:p>
    <w:p>
      <w:pPr>
        <w:pStyle w:val="BodyText"/>
        <w:spacing w:before="19"/>
      </w:pPr>
    </w:p>
    <w:p>
      <w:pPr>
        <w:pStyle w:val="BodyText"/>
        <w:spacing w:line="290" w:lineRule="auto"/>
        <w:ind w:left="400" w:right="249" w:firstLine="1440"/>
      </w:pPr>
      <w:r>
        <w:rPr>
          <w:spacing w:val="-4"/>
        </w:rPr>
        <w:t>Kumar,</w:t>
      </w:r>
      <w:r>
        <w:rPr>
          <w:spacing w:val="-13"/>
        </w:rPr>
        <w:t> </w:t>
      </w:r>
      <w:r>
        <w:rPr>
          <w:spacing w:val="-4"/>
        </w:rPr>
        <w:t>S.,Batish,</w:t>
      </w:r>
      <w:r>
        <w:rPr>
          <w:spacing w:val="-13"/>
        </w:rPr>
        <w:t> </w:t>
      </w:r>
      <w:r>
        <w:rPr>
          <w:spacing w:val="-4"/>
        </w:rPr>
        <w:t>A.,Singh,</w:t>
      </w:r>
      <w:r>
        <w:rPr>
          <w:spacing w:val="-12"/>
        </w:rPr>
        <w:t> </w:t>
      </w:r>
      <w:r>
        <w:rPr>
          <w:spacing w:val="-4"/>
        </w:rPr>
        <w:t>R.,Singh,</w:t>
      </w:r>
      <w:r>
        <w:rPr>
          <w:spacing w:val="-13"/>
        </w:rPr>
        <w:t> </w:t>
      </w:r>
      <w:r>
        <w:rPr>
          <w:spacing w:val="-4"/>
        </w:rPr>
        <w:t>T.P.,</w:t>
      </w:r>
      <w:r>
        <w:rPr>
          <w:spacing w:val="-12"/>
        </w:rPr>
        <w:t> </w:t>
      </w:r>
      <w:r>
        <w:rPr>
          <w:spacing w:val="-4"/>
        </w:rPr>
        <w:t>Machining</w:t>
      </w:r>
      <w:r>
        <w:rPr>
          <w:spacing w:val="-13"/>
        </w:rPr>
        <w:t> </w:t>
      </w:r>
      <w:r>
        <w:rPr>
          <w:spacing w:val="-4"/>
        </w:rPr>
        <w:t>Performance</w:t>
      </w:r>
      <w:r>
        <w:rPr>
          <w:spacing w:val="-12"/>
        </w:rPr>
        <w:t> </w:t>
      </w:r>
      <w:r>
        <w:rPr>
          <w:spacing w:val="-4"/>
        </w:rPr>
        <w:t>of </w:t>
      </w:r>
      <w:r>
        <w:rPr/>
        <w:t>Cryogenically</w:t>
      </w:r>
      <w:r>
        <w:rPr>
          <w:spacing w:val="-17"/>
        </w:rPr>
        <w:t> </w:t>
      </w:r>
      <w:r>
        <w:rPr/>
        <w:t>Treated</w:t>
      </w:r>
      <w:r>
        <w:rPr>
          <w:spacing w:val="-17"/>
        </w:rPr>
        <w:t> </w:t>
      </w:r>
      <w:r>
        <w:rPr/>
        <w:t>Ti-5Al-2.5Sn</w:t>
      </w:r>
      <w:r>
        <w:rPr>
          <w:spacing w:val="-16"/>
        </w:rPr>
        <w:t> </w:t>
      </w:r>
      <w:r>
        <w:rPr/>
        <w:t>Titanium</w:t>
      </w:r>
      <w:r>
        <w:rPr>
          <w:spacing w:val="-17"/>
        </w:rPr>
        <w:t> </w:t>
      </w:r>
      <w:r>
        <w:rPr/>
        <w:t>Alloy</w:t>
      </w:r>
      <w:r>
        <w:rPr>
          <w:spacing w:val="-16"/>
        </w:rPr>
        <w:t> </w:t>
      </w:r>
      <w:r>
        <w:rPr/>
        <w:t>in</w:t>
      </w:r>
      <w:r>
        <w:rPr>
          <w:spacing w:val="-17"/>
        </w:rPr>
        <w:t> </w:t>
      </w:r>
      <w:r>
        <w:rPr/>
        <w:t>Electric</w:t>
      </w:r>
      <w:r>
        <w:rPr>
          <w:spacing w:val="-16"/>
        </w:rPr>
        <w:t> </w:t>
      </w:r>
      <w:r>
        <w:rPr/>
        <w:t>Discharge</w:t>
      </w:r>
      <w:r>
        <w:rPr>
          <w:spacing w:val="-17"/>
        </w:rPr>
        <w:t> </w:t>
      </w:r>
      <w:r>
        <w:rPr/>
        <w:t>Machining:</w:t>
      </w:r>
      <w:r>
        <w:rPr>
          <w:spacing w:val="-17"/>
        </w:rPr>
        <w:t> </w:t>
      </w:r>
      <w:r>
        <w:rPr/>
        <w:t>A </w:t>
      </w:r>
      <w:r>
        <w:rPr>
          <w:spacing w:val="-4"/>
        </w:rPr>
        <w:t>Comparative</w:t>
      </w:r>
      <w:r>
        <w:rPr>
          <w:spacing w:val="-7"/>
        </w:rPr>
        <w:t> </w:t>
      </w:r>
      <w:r>
        <w:rPr>
          <w:spacing w:val="-4"/>
        </w:rPr>
        <w:t>Study,</w:t>
      </w:r>
      <w:r>
        <w:rPr>
          <w:spacing w:val="-7"/>
        </w:rPr>
        <w:t> </w:t>
      </w:r>
      <w:r>
        <w:rPr>
          <w:spacing w:val="-4"/>
        </w:rPr>
        <w:t>2016,</w:t>
      </w:r>
      <w:r>
        <w:rPr>
          <w:spacing w:val="-7"/>
        </w:rPr>
        <w:t> </w:t>
      </w:r>
      <w:r>
        <w:rPr>
          <w:spacing w:val="-4"/>
        </w:rPr>
        <w:t>Proceedings</w:t>
      </w:r>
      <w:r>
        <w:rPr>
          <w:spacing w:val="-7"/>
        </w:rPr>
        <w:t> </w:t>
      </w:r>
      <w:r>
        <w:rPr>
          <w:spacing w:val="-4"/>
        </w:rPr>
        <w:t>of</w:t>
      </w:r>
      <w:r>
        <w:rPr>
          <w:spacing w:val="-7"/>
        </w:rPr>
        <w:t> </w:t>
      </w:r>
      <w:r>
        <w:rPr>
          <w:spacing w:val="-4"/>
        </w:rPr>
        <w:t>the</w:t>
      </w:r>
      <w:r>
        <w:rPr>
          <w:spacing w:val="-7"/>
        </w:rPr>
        <w:t> </w:t>
      </w:r>
      <w:r>
        <w:rPr>
          <w:spacing w:val="-4"/>
        </w:rPr>
        <w:t>Institution</w:t>
      </w:r>
      <w:r>
        <w:rPr>
          <w:spacing w:val="-7"/>
        </w:rPr>
        <w:t> </w:t>
      </w:r>
      <w:r>
        <w:rPr>
          <w:spacing w:val="-4"/>
        </w:rPr>
        <w:t>of</w:t>
      </w:r>
      <w:r>
        <w:rPr>
          <w:spacing w:val="-7"/>
        </w:rPr>
        <w:t> </w:t>
      </w:r>
      <w:r>
        <w:rPr>
          <w:spacing w:val="-4"/>
        </w:rPr>
        <w:t>Mechanical</w:t>
      </w:r>
      <w:r>
        <w:rPr>
          <w:spacing w:val="-7"/>
        </w:rPr>
        <w:t> </w:t>
      </w:r>
      <w:r>
        <w:rPr>
          <w:spacing w:val="-4"/>
        </w:rPr>
        <w:t>Engineers,</w:t>
      </w:r>
      <w:r>
        <w:rPr>
          <w:spacing w:val="-7"/>
        </w:rPr>
        <w:t> </w:t>
      </w:r>
      <w:r>
        <w:rPr>
          <w:spacing w:val="-4"/>
        </w:rPr>
        <w:t>Part</w:t>
      </w:r>
      <w:r>
        <w:rPr>
          <w:spacing w:val="-7"/>
        </w:rPr>
        <w:t> </w:t>
      </w:r>
      <w:r>
        <w:rPr>
          <w:spacing w:val="-4"/>
        </w:rPr>
        <w:t>C: </w:t>
      </w:r>
      <w:r>
        <w:rPr/>
        <w:t>Journal of Mechanical Engineering Science doi 0954406215628030</w:t>
      </w:r>
    </w:p>
    <w:p>
      <w:pPr>
        <w:pStyle w:val="BodyText"/>
      </w:pPr>
    </w:p>
    <w:p>
      <w:pPr>
        <w:pStyle w:val="BodyText"/>
      </w:pPr>
    </w:p>
    <w:p>
      <w:pPr>
        <w:pStyle w:val="BodyText"/>
        <w:spacing w:before="18"/>
      </w:pPr>
    </w:p>
    <w:p>
      <w:pPr>
        <w:pStyle w:val="BodyText"/>
        <w:spacing w:line="290" w:lineRule="auto"/>
        <w:ind w:left="400" w:right="249" w:firstLine="1440"/>
      </w:pPr>
      <w:r>
        <w:rPr>
          <w:spacing w:val="-8"/>
        </w:rPr>
        <w:t>Kumar, S.,Batish, A.,Singh, R.,Singh, T.P., Modeling the tool wear rate in powder </w:t>
      </w:r>
      <w:r>
        <w:rPr/>
        <w:t>mixed</w:t>
      </w:r>
      <w:r>
        <w:rPr>
          <w:spacing w:val="-9"/>
        </w:rPr>
        <w:t> </w:t>
      </w:r>
      <w:r>
        <w:rPr/>
        <w:t>electro-discharge</w:t>
      </w:r>
      <w:r>
        <w:rPr>
          <w:spacing w:val="-9"/>
        </w:rPr>
        <w:t> </w:t>
      </w:r>
      <w:r>
        <w:rPr/>
        <w:t>machining</w:t>
      </w:r>
      <w:r>
        <w:rPr>
          <w:spacing w:val="-9"/>
        </w:rPr>
        <w:t> </w:t>
      </w:r>
      <w:r>
        <w:rPr/>
        <w:t>process</w:t>
      </w:r>
      <w:r>
        <w:rPr>
          <w:spacing w:val="-9"/>
        </w:rPr>
        <w:t> </w:t>
      </w:r>
      <w:r>
        <w:rPr/>
        <w:t>using</w:t>
      </w:r>
      <w:r>
        <w:rPr>
          <w:spacing w:val="-9"/>
        </w:rPr>
        <w:t> </w:t>
      </w:r>
      <w:r>
        <w:rPr/>
        <w:t>dimensional</w:t>
      </w:r>
      <w:r>
        <w:rPr>
          <w:spacing w:val="-9"/>
        </w:rPr>
        <w:t> </w:t>
      </w:r>
      <w:r>
        <w:rPr/>
        <w:t>analysis</w:t>
      </w:r>
      <w:r>
        <w:rPr>
          <w:spacing w:val="-9"/>
        </w:rPr>
        <w:t> </w:t>
      </w:r>
      <w:r>
        <w:rPr/>
        <w:t>of</w:t>
      </w:r>
      <w:r>
        <w:rPr>
          <w:spacing w:val="-9"/>
        </w:rPr>
        <w:t> </w:t>
      </w:r>
      <w:r>
        <w:rPr/>
        <w:t>cryogenically </w:t>
      </w:r>
      <w:r>
        <w:rPr>
          <w:spacing w:val="-2"/>
        </w:rPr>
        <w:t>treated</w:t>
      </w:r>
      <w:r>
        <w:rPr>
          <w:spacing w:val="-12"/>
        </w:rPr>
        <w:t> </w:t>
      </w:r>
      <w:r>
        <w:rPr>
          <w:spacing w:val="-2"/>
        </w:rPr>
        <w:t>electrodes,</w:t>
      </w:r>
      <w:r>
        <w:rPr>
          <w:spacing w:val="-12"/>
        </w:rPr>
        <w:t> </w:t>
      </w:r>
      <w:r>
        <w:rPr>
          <w:spacing w:val="-2"/>
        </w:rPr>
        <w:t>2015,</w:t>
      </w:r>
      <w:r>
        <w:rPr>
          <w:spacing w:val="-12"/>
        </w:rPr>
        <w:t> </w:t>
      </w:r>
      <w:r>
        <w:rPr>
          <w:spacing w:val="-2"/>
        </w:rPr>
        <w:t>Proceedings</w:t>
      </w:r>
      <w:r>
        <w:rPr>
          <w:spacing w:val="-12"/>
        </w:rPr>
        <w:t> </w:t>
      </w:r>
      <w:r>
        <w:rPr>
          <w:spacing w:val="-2"/>
        </w:rPr>
        <w:t>of</w:t>
      </w:r>
      <w:r>
        <w:rPr>
          <w:spacing w:val="-12"/>
        </w:rPr>
        <w:t> </w:t>
      </w:r>
      <w:r>
        <w:rPr>
          <w:spacing w:val="-2"/>
        </w:rPr>
        <w:t>the</w:t>
      </w:r>
      <w:r>
        <w:rPr>
          <w:spacing w:val="-12"/>
        </w:rPr>
        <w:t> </w:t>
      </w:r>
      <w:r>
        <w:rPr>
          <w:spacing w:val="-2"/>
        </w:rPr>
        <w:t>Institution</w:t>
      </w:r>
      <w:r>
        <w:rPr>
          <w:spacing w:val="-12"/>
        </w:rPr>
        <w:t> </w:t>
      </w:r>
      <w:r>
        <w:rPr>
          <w:spacing w:val="-2"/>
        </w:rPr>
        <w:t>of</w:t>
      </w:r>
      <w:r>
        <w:rPr>
          <w:spacing w:val="-12"/>
        </w:rPr>
        <w:t> </w:t>
      </w:r>
      <w:r>
        <w:rPr>
          <w:spacing w:val="-2"/>
        </w:rPr>
        <w:t>Mechanical</w:t>
      </w:r>
      <w:r>
        <w:rPr>
          <w:spacing w:val="-12"/>
        </w:rPr>
        <w:t> </w:t>
      </w:r>
      <w:r>
        <w:rPr>
          <w:spacing w:val="-2"/>
        </w:rPr>
        <w:t>Engineers,</w:t>
      </w:r>
      <w:r>
        <w:rPr>
          <w:spacing w:val="-12"/>
        </w:rPr>
        <w:t> </w:t>
      </w:r>
      <w:r>
        <w:rPr>
          <w:spacing w:val="-2"/>
        </w:rPr>
        <w:t>Part</w:t>
      </w:r>
      <w:r>
        <w:rPr>
          <w:spacing w:val="-12"/>
        </w:rPr>
        <w:t> </w:t>
      </w:r>
      <w:r>
        <w:rPr>
          <w:spacing w:val="-2"/>
        </w:rPr>
        <w:t>E: </w:t>
      </w:r>
      <w:r>
        <w:rPr/>
        <w:t>Journal of Process Mechanical Engineering doi 0954408915593875</w:t>
      </w:r>
    </w:p>
    <w:p>
      <w:pPr>
        <w:pStyle w:val="BodyText"/>
      </w:pPr>
    </w:p>
    <w:p>
      <w:pPr>
        <w:pStyle w:val="BodyText"/>
      </w:pPr>
    </w:p>
    <w:p>
      <w:pPr>
        <w:pStyle w:val="BodyText"/>
      </w:pPr>
    </w:p>
    <w:p>
      <w:pPr>
        <w:pStyle w:val="BodyText"/>
      </w:pPr>
    </w:p>
    <w:p>
      <w:pPr>
        <w:pStyle w:val="BodyText"/>
        <w:spacing w:before="55"/>
      </w:pPr>
    </w:p>
    <w:p>
      <w:pPr>
        <w:pStyle w:val="BodyText"/>
        <w:ind w:left="1120"/>
      </w:pPr>
      <w:r>
        <w:rPr>
          <w:spacing w:val="-4"/>
        </w:rPr>
        <w:t>2015</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right="335" w:firstLine="1440"/>
      </w:pPr>
      <w:r>
        <w:rPr>
          <w:spacing w:val="-4"/>
        </w:rPr>
        <w:t>Bhatt,</w:t>
      </w:r>
      <w:r>
        <w:rPr>
          <w:spacing w:val="-11"/>
        </w:rPr>
        <w:t> </w:t>
      </w:r>
      <w:r>
        <w:rPr>
          <w:spacing w:val="-4"/>
        </w:rPr>
        <w:t>G.,</w:t>
      </w:r>
      <w:r>
        <w:rPr>
          <w:spacing w:val="-11"/>
        </w:rPr>
        <w:t> </w:t>
      </w:r>
      <w:r>
        <w:rPr>
          <w:spacing w:val="-4"/>
        </w:rPr>
        <w:t>Batish,</w:t>
      </w:r>
      <w:r>
        <w:rPr>
          <w:spacing w:val="-11"/>
        </w:rPr>
        <w:t> </w:t>
      </w:r>
      <w:r>
        <w:rPr>
          <w:spacing w:val="-4"/>
        </w:rPr>
        <w:t>A.,</w:t>
      </w:r>
      <w:r>
        <w:rPr>
          <w:spacing w:val="-11"/>
        </w:rPr>
        <w:t> </w:t>
      </w:r>
      <w:r>
        <w:rPr>
          <w:spacing w:val="-4"/>
        </w:rPr>
        <w:t>Bhattacharya,</w:t>
      </w:r>
      <w:r>
        <w:rPr>
          <w:spacing w:val="-11"/>
        </w:rPr>
        <w:t> </w:t>
      </w:r>
      <w:r>
        <w:rPr>
          <w:spacing w:val="-4"/>
        </w:rPr>
        <w:t>A.,</w:t>
      </w:r>
      <w:r>
        <w:rPr>
          <w:spacing w:val="-11"/>
        </w:rPr>
        <w:t> </w:t>
      </w:r>
      <w:r>
        <w:rPr>
          <w:spacing w:val="-4"/>
        </w:rPr>
        <w:t>Material</w:t>
      </w:r>
      <w:r>
        <w:rPr>
          <w:spacing w:val="-11"/>
        </w:rPr>
        <w:t> </w:t>
      </w:r>
      <w:r>
        <w:rPr>
          <w:spacing w:val="-4"/>
        </w:rPr>
        <w:t>Transfer</w:t>
      </w:r>
      <w:r>
        <w:rPr>
          <w:spacing w:val="-11"/>
        </w:rPr>
        <w:t> </w:t>
      </w:r>
      <w:r>
        <w:rPr>
          <w:spacing w:val="-4"/>
        </w:rPr>
        <w:t>Mechanism</w:t>
      </w:r>
      <w:r>
        <w:rPr>
          <w:spacing w:val="-11"/>
        </w:rPr>
        <w:t> </w:t>
      </w:r>
      <w:r>
        <w:rPr>
          <w:spacing w:val="-4"/>
        </w:rPr>
        <w:t>during </w:t>
      </w:r>
      <w:r>
        <w:rPr/>
        <w:t>Magnetic</w:t>
      </w:r>
      <w:r>
        <w:rPr>
          <w:spacing w:val="-15"/>
        </w:rPr>
        <w:t> </w:t>
      </w:r>
      <w:r>
        <w:rPr/>
        <w:t>Field</w:t>
      </w:r>
      <w:r>
        <w:rPr>
          <w:spacing w:val="-15"/>
        </w:rPr>
        <w:t> </w:t>
      </w:r>
      <w:r>
        <w:rPr/>
        <w:t>Assisted</w:t>
      </w:r>
      <w:r>
        <w:rPr>
          <w:spacing w:val="-15"/>
        </w:rPr>
        <w:t> </w:t>
      </w:r>
      <w:r>
        <w:rPr/>
        <w:t>Electric</w:t>
      </w:r>
      <w:r>
        <w:rPr>
          <w:spacing w:val="-15"/>
        </w:rPr>
        <w:t> </w:t>
      </w:r>
      <w:r>
        <w:rPr/>
        <w:t>Discharge</w:t>
      </w:r>
      <w:r>
        <w:rPr>
          <w:spacing w:val="-15"/>
        </w:rPr>
        <w:t> </w:t>
      </w:r>
      <w:r>
        <w:rPr/>
        <w:t>Machining</w:t>
      </w:r>
      <w:r>
        <w:rPr>
          <w:spacing w:val="-15"/>
        </w:rPr>
        <w:t> </w:t>
      </w:r>
      <w:r>
        <w:rPr/>
        <w:t>of</w:t>
      </w:r>
      <w:r>
        <w:rPr>
          <w:spacing w:val="-15"/>
        </w:rPr>
        <w:t> </w:t>
      </w:r>
      <w:r>
        <w:rPr/>
        <w:t>AISI</w:t>
      </w:r>
      <w:r>
        <w:rPr>
          <w:spacing w:val="-15"/>
        </w:rPr>
        <w:t> </w:t>
      </w:r>
      <w:r>
        <w:rPr/>
        <w:t>D2,</w:t>
      </w:r>
      <w:r>
        <w:rPr>
          <w:spacing w:val="-15"/>
        </w:rPr>
        <w:t> </w:t>
      </w:r>
      <w:r>
        <w:rPr/>
        <w:t>D3</w:t>
      </w:r>
      <w:r>
        <w:rPr>
          <w:spacing w:val="-15"/>
        </w:rPr>
        <w:t> </w:t>
      </w:r>
      <w:r>
        <w:rPr/>
        <w:t>and</w:t>
      </w:r>
      <w:r>
        <w:rPr>
          <w:spacing w:val="-15"/>
        </w:rPr>
        <w:t> </w:t>
      </w:r>
      <w:r>
        <w:rPr/>
        <w:t>H13</w:t>
      </w:r>
      <w:r>
        <w:rPr>
          <w:spacing w:val="-15"/>
        </w:rPr>
        <w:t> </w:t>
      </w:r>
      <w:r>
        <w:rPr/>
        <w:t>Die</w:t>
      </w:r>
      <w:r>
        <w:rPr>
          <w:spacing w:val="-15"/>
        </w:rPr>
        <w:t> </w:t>
      </w:r>
      <w:r>
        <w:rPr/>
        <w:t>Steel,</w:t>
      </w:r>
      <w:r>
        <w:rPr>
          <w:spacing w:val="-15"/>
        </w:rPr>
        <w:t> </w:t>
      </w:r>
      <w:r>
        <w:rPr/>
        <w:t>2015, J Engineering Manufacture, 229(1) 62–74</w:t>
      </w:r>
    </w:p>
    <w:p>
      <w:pPr>
        <w:pStyle w:val="BodyText"/>
      </w:pPr>
    </w:p>
    <w:p>
      <w:pPr>
        <w:pStyle w:val="BodyText"/>
      </w:pPr>
    </w:p>
    <w:p>
      <w:pPr>
        <w:pStyle w:val="BodyText"/>
        <w:spacing w:before="18"/>
      </w:pPr>
    </w:p>
    <w:p>
      <w:pPr>
        <w:pStyle w:val="BodyText"/>
        <w:spacing w:line="290" w:lineRule="auto" w:before="1"/>
        <w:ind w:left="400" w:right="249" w:firstLine="1440"/>
      </w:pPr>
      <w:r>
        <w:rPr>
          <w:spacing w:val="-2"/>
        </w:rPr>
        <w:t>Ashu,</w:t>
      </w:r>
      <w:r>
        <w:rPr>
          <w:spacing w:val="-15"/>
        </w:rPr>
        <w:t> </w:t>
      </w:r>
      <w:r>
        <w:rPr>
          <w:spacing w:val="-2"/>
        </w:rPr>
        <w:t>Bhattacharya,</w:t>
      </w:r>
      <w:r>
        <w:rPr>
          <w:spacing w:val="-15"/>
        </w:rPr>
        <w:t> </w:t>
      </w:r>
      <w:r>
        <w:rPr>
          <w:spacing w:val="-2"/>
        </w:rPr>
        <w:t>A.,</w:t>
      </w:r>
      <w:r>
        <w:rPr>
          <w:spacing w:val="-14"/>
        </w:rPr>
        <w:t> </w:t>
      </w:r>
      <w:r>
        <w:rPr>
          <w:spacing w:val="-2"/>
        </w:rPr>
        <w:t>Batish,</w:t>
      </w:r>
      <w:r>
        <w:rPr>
          <w:spacing w:val="-15"/>
        </w:rPr>
        <w:t> </w:t>
      </w:r>
      <w:r>
        <w:rPr>
          <w:spacing w:val="-2"/>
        </w:rPr>
        <w:t>A.,</w:t>
      </w:r>
      <w:r>
        <w:rPr>
          <w:spacing w:val="-14"/>
        </w:rPr>
        <w:t> </w:t>
      </w:r>
      <w:r>
        <w:rPr>
          <w:spacing w:val="-2"/>
        </w:rPr>
        <w:t>Failure</w:t>
      </w:r>
      <w:r>
        <w:rPr>
          <w:spacing w:val="-15"/>
        </w:rPr>
        <w:t> </w:t>
      </w:r>
      <w:r>
        <w:rPr>
          <w:spacing w:val="-2"/>
        </w:rPr>
        <w:t>investigation</w:t>
      </w:r>
      <w:r>
        <w:rPr>
          <w:spacing w:val="-14"/>
        </w:rPr>
        <w:t> </w:t>
      </w:r>
      <w:r>
        <w:rPr>
          <w:spacing w:val="-2"/>
        </w:rPr>
        <w:t>of</w:t>
      </w:r>
      <w:r>
        <w:rPr>
          <w:spacing w:val="-15"/>
        </w:rPr>
        <w:t> </w:t>
      </w:r>
      <w:r>
        <w:rPr>
          <w:spacing w:val="-2"/>
        </w:rPr>
        <w:t>fused</w:t>
      </w:r>
      <w:r>
        <w:rPr>
          <w:spacing w:val="-15"/>
        </w:rPr>
        <w:t> </w:t>
      </w:r>
      <w:r>
        <w:rPr>
          <w:spacing w:val="-2"/>
        </w:rPr>
        <w:t>deposition </w:t>
      </w:r>
      <w:r>
        <w:rPr>
          <w:spacing w:val="-4"/>
        </w:rPr>
        <w:t>modelling</w:t>
      </w:r>
      <w:r>
        <w:rPr>
          <w:spacing w:val="-13"/>
        </w:rPr>
        <w:t> </w:t>
      </w:r>
      <w:r>
        <w:rPr>
          <w:spacing w:val="-4"/>
        </w:rPr>
        <w:t>parts</w:t>
      </w:r>
      <w:r>
        <w:rPr>
          <w:spacing w:val="-13"/>
        </w:rPr>
        <w:t> </w:t>
      </w:r>
      <w:r>
        <w:rPr>
          <w:spacing w:val="-4"/>
        </w:rPr>
        <w:t>fabricated</w:t>
      </w:r>
      <w:r>
        <w:rPr>
          <w:spacing w:val="-12"/>
        </w:rPr>
        <w:t> </w:t>
      </w:r>
      <w:r>
        <w:rPr>
          <w:spacing w:val="-4"/>
        </w:rPr>
        <w:t>at</w:t>
      </w:r>
      <w:r>
        <w:rPr>
          <w:spacing w:val="-13"/>
        </w:rPr>
        <w:t> </w:t>
      </w:r>
      <w:r>
        <w:rPr>
          <w:spacing w:val="-4"/>
        </w:rPr>
        <w:t>different</w:t>
      </w:r>
      <w:r>
        <w:rPr>
          <w:spacing w:val="-12"/>
        </w:rPr>
        <w:t> </w:t>
      </w:r>
      <w:r>
        <w:rPr>
          <w:spacing w:val="-4"/>
        </w:rPr>
        <w:t>raster</w:t>
      </w:r>
      <w:r>
        <w:rPr>
          <w:spacing w:val="-13"/>
        </w:rPr>
        <w:t> </w:t>
      </w:r>
      <w:r>
        <w:rPr>
          <w:spacing w:val="-4"/>
        </w:rPr>
        <w:t>angles</w:t>
      </w:r>
      <w:r>
        <w:rPr>
          <w:spacing w:val="-12"/>
        </w:rPr>
        <w:t> </w:t>
      </w:r>
      <w:r>
        <w:rPr>
          <w:spacing w:val="-4"/>
        </w:rPr>
        <w:t>under</w:t>
      </w:r>
      <w:r>
        <w:rPr>
          <w:spacing w:val="-13"/>
        </w:rPr>
        <w:t> </w:t>
      </w:r>
      <w:r>
        <w:rPr>
          <w:spacing w:val="-4"/>
        </w:rPr>
        <w:t>tensile</w:t>
      </w:r>
      <w:r>
        <w:rPr>
          <w:spacing w:val="-13"/>
        </w:rPr>
        <w:t> </w:t>
      </w:r>
      <w:r>
        <w:rPr>
          <w:spacing w:val="-4"/>
        </w:rPr>
        <w:t>and</w:t>
      </w:r>
      <w:r>
        <w:rPr>
          <w:spacing w:val="-12"/>
        </w:rPr>
        <w:t> </w:t>
      </w:r>
      <w:r>
        <w:rPr>
          <w:spacing w:val="-4"/>
        </w:rPr>
        <w:t>flexural</w:t>
      </w:r>
      <w:r>
        <w:rPr>
          <w:spacing w:val="-13"/>
        </w:rPr>
        <w:t> </w:t>
      </w:r>
      <w:r>
        <w:rPr>
          <w:spacing w:val="-4"/>
        </w:rPr>
        <w:t>loading,</w:t>
      </w:r>
      <w:r>
        <w:rPr>
          <w:spacing w:val="-12"/>
        </w:rPr>
        <w:t> </w:t>
      </w:r>
      <w:r>
        <w:rPr>
          <w:spacing w:val="-4"/>
        </w:rPr>
        <w:t>2015, </w:t>
      </w:r>
      <w:r>
        <w:rPr/>
        <w:t>Proc IMechE Part B: J Engineering Manufacture, 1–9</w:t>
      </w:r>
    </w:p>
    <w:p>
      <w:pPr>
        <w:pStyle w:val="BodyText"/>
      </w:pPr>
    </w:p>
    <w:p>
      <w:pPr>
        <w:pStyle w:val="BodyText"/>
      </w:pPr>
    </w:p>
    <w:p>
      <w:pPr>
        <w:pStyle w:val="BodyText"/>
        <w:spacing w:before="18"/>
      </w:pPr>
    </w:p>
    <w:p>
      <w:pPr>
        <w:pStyle w:val="BodyText"/>
        <w:spacing w:line="290" w:lineRule="auto"/>
        <w:ind w:left="400" w:right="250" w:firstLine="1440"/>
      </w:pPr>
      <w:r>
        <w:rPr>
          <w:spacing w:val="-2"/>
        </w:rPr>
        <w:t>Sidhu,</w:t>
      </w:r>
      <w:r>
        <w:rPr>
          <w:spacing w:val="-15"/>
        </w:rPr>
        <w:t> </w:t>
      </w:r>
      <w:r>
        <w:rPr>
          <w:spacing w:val="-2"/>
        </w:rPr>
        <w:t>S.S.,</w:t>
      </w:r>
      <w:r>
        <w:rPr>
          <w:spacing w:val="-15"/>
        </w:rPr>
        <w:t> </w:t>
      </w:r>
      <w:r>
        <w:rPr>
          <w:spacing w:val="-2"/>
        </w:rPr>
        <w:t>Batish,</w:t>
      </w:r>
      <w:r>
        <w:rPr>
          <w:spacing w:val="-14"/>
        </w:rPr>
        <w:t> </w:t>
      </w:r>
      <w:r>
        <w:rPr>
          <w:spacing w:val="-2"/>
        </w:rPr>
        <w:t>A.,</w:t>
      </w:r>
      <w:r>
        <w:rPr>
          <w:spacing w:val="-15"/>
        </w:rPr>
        <w:t> </w:t>
      </w:r>
      <w:r>
        <w:rPr>
          <w:spacing w:val="-2"/>
        </w:rPr>
        <w:t>Kumar,</w:t>
      </w:r>
      <w:r>
        <w:rPr>
          <w:spacing w:val="-14"/>
        </w:rPr>
        <w:t> </w:t>
      </w:r>
      <w:r>
        <w:rPr>
          <w:spacing w:val="-2"/>
        </w:rPr>
        <w:t>S,</w:t>
      </w:r>
      <w:r>
        <w:rPr>
          <w:spacing w:val="-15"/>
        </w:rPr>
        <w:t> </w:t>
      </w:r>
      <w:r>
        <w:rPr>
          <w:spacing w:val="-2"/>
        </w:rPr>
        <w:t>Analysis</w:t>
      </w:r>
      <w:r>
        <w:rPr>
          <w:spacing w:val="-14"/>
        </w:rPr>
        <w:t> </w:t>
      </w:r>
      <w:r>
        <w:rPr>
          <w:spacing w:val="-2"/>
        </w:rPr>
        <w:t>of</w:t>
      </w:r>
      <w:r>
        <w:rPr>
          <w:spacing w:val="-15"/>
        </w:rPr>
        <w:t> </w:t>
      </w:r>
      <w:r>
        <w:rPr>
          <w:spacing w:val="-2"/>
        </w:rPr>
        <w:t>residual</w:t>
      </w:r>
      <w:r>
        <w:rPr>
          <w:spacing w:val="-15"/>
        </w:rPr>
        <w:t> </w:t>
      </w:r>
      <w:r>
        <w:rPr>
          <w:spacing w:val="-2"/>
        </w:rPr>
        <w:t>stresses</w:t>
      </w:r>
      <w:r>
        <w:rPr>
          <w:spacing w:val="-14"/>
        </w:rPr>
        <w:t> </w:t>
      </w:r>
      <w:r>
        <w:rPr>
          <w:spacing w:val="-2"/>
        </w:rPr>
        <w:t>in</w:t>
      </w:r>
      <w:r>
        <w:rPr>
          <w:spacing w:val="-15"/>
        </w:rPr>
        <w:t> </w:t>
      </w:r>
      <w:r>
        <w:rPr>
          <w:spacing w:val="-2"/>
        </w:rPr>
        <w:t>particulate reinforced</w:t>
      </w:r>
      <w:r>
        <w:rPr>
          <w:spacing w:val="-11"/>
        </w:rPr>
        <w:t> </w:t>
      </w:r>
      <w:r>
        <w:rPr>
          <w:spacing w:val="-2"/>
        </w:rPr>
        <w:t>aluminium</w:t>
      </w:r>
      <w:r>
        <w:rPr>
          <w:spacing w:val="-11"/>
        </w:rPr>
        <w:t> </w:t>
      </w:r>
      <w:r>
        <w:rPr>
          <w:spacing w:val="-2"/>
        </w:rPr>
        <w:t>matrix</w:t>
      </w:r>
      <w:r>
        <w:rPr>
          <w:spacing w:val="-11"/>
        </w:rPr>
        <w:t> </w:t>
      </w:r>
      <w:r>
        <w:rPr>
          <w:spacing w:val="-2"/>
        </w:rPr>
        <w:t>composite</w:t>
      </w:r>
      <w:r>
        <w:rPr>
          <w:spacing w:val="-11"/>
        </w:rPr>
        <w:t> </w:t>
      </w:r>
      <w:r>
        <w:rPr>
          <w:spacing w:val="-2"/>
        </w:rPr>
        <w:t>after</w:t>
      </w:r>
      <w:r>
        <w:rPr>
          <w:spacing w:val="-11"/>
        </w:rPr>
        <w:t> </w:t>
      </w:r>
      <w:r>
        <w:rPr>
          <w:spacing w:val="-2"/>
        </w:rPr>
        <w:t>EDM,</w:t>
      </w:r>
      <w:r>
        <w:rPr>
          <w:spacing w:val="-11"/>
        </w:rPr>
        <w:t> </w:t>
      </w:r>
      <w:r>
        <w:rPr>
          <w:spacing w:val="-2"/>
        </w:rPr>
        <w:t>2015,</w:t>
      </w:r>
      <w:r>
        <w:rPr>
          <w:spacing w:val="-11"/>
        </w:rPr>
        <w:t> </w:t>
      </w:r>
      <w:r>
        <w:rPr>
          <w:spacing w:val="-2"/>
        </w:rPr>
        <w:t>Materials</w:t>
      </w:r>
      <w:r>
        <w:rPr>
          <w:spacing w:val="-11"/>
        </w:rPr>
        <w:t> </w:t>
      </w:r>
      <w:r>
        <w:rPr>
          <w:spacing w:val="-2"/>
        </w:rPr>
        <w:t>Science</w:t>
      </w:r>
      <w:r>
        <w:rPr>
          <w:spacing w:val="-11"/>
        </w:rPr>
        <w:t> </w:t>
      </w:r>
      <w:r>
        <w:rPr>
          <w:spacing w:val="-2"/>
        </w:rPr>
        <w:t>and</w:t>
      </w:r>
      <w:r>
        <w:rPr>
          <w:spacing w:val="-11"/>
        </w:rPr>
        <w:t> </w:t>
      </w:r>
      <w:r>
        <w:rPr>
          <w:spacing w:val="-2"/>
        </w:rPr>
        <w:t>Technology, </w:t>
      </w:r>
      <w:r>
        <w:rPr>
          <w:spacing w:val="-6"/>
        </w:rPr>
        <w:t>31(15),</w:t>
      </w:r>
      <w:r>
        <w:rPr>
          <w:spacing w:val="-11"/>
        </w:rPr>
        <w:t> </w:t>
      </w:r>
      <w:r>
        <w:rPr>
          <w:spacing w:val="-6"/>
        </w:rPr>
        <w:t>1850-1859</w:t>
      </w:r>
      <w:r>
        <w:rPr>
          <w:spacing w:val="-11"/>
        </w:rPr>
        <w:t> </w:t>
      </w:r>
      <w:r>
        <w:rPr>
          <w:spacing w:val="-6"/>
        </w:rPr>
        <w:t>Duvedi,</w:t>
      </w:r>
      <w:r>
        <w:rPr>
          <w:spacing w:val="-10"/>
        </w:rPr>
        <w:t> </w:t>
      </w:r>
      <w:r>
        <w:rPr>
          <w:spacing w:val="-6"/>
        </w:rPr>
        <w:t>R.K.,Bedi,</w:t>
      </w:r>
      <w:r>
        <w:rPr>
          <w:spacing w:val="-11"/>
        </w:rPr>
        <w:t> </w:t>
      </w:r>
      <w:r>
        <w:rPr>
          <w:spacing w:val="-6"/>
        </w:rPr>
        <w:t>S.,Batish,</w:t>
      </w:r>
      <w:r>
        <w:rPr>
          <w:spacing w:val="-10"/>
        </w:rPr>
        <w:t> </w:t>
      </w:r>
      <w:r>
        <w:rPr>
          <w:spacing w:val="-6"/>
        </w:rPr>
        <w:t>A.,Mann,</w:t>
      </w:r>
      <w:r>
        <w:rPr>
          <w:spacing w:val="-11"/>
        </w:rPr>
        <w:t> </w:t>
      </w:r>
      <w:r>
        <w:rPr>
          <w:spacing w:val="-6"/>
        </w:rPr>
        <w:t>S,</w:t>
      </w:r>
      <w:r>
        <w:rPr>
          <w:spacing w:val="-10"/>
        </w:rPr>
        <w:t> </w:t>
      </w:r>
      <w:r>
        <w:rPr>
          <w:spacing w:val="-6"/>
        </w:rPr>
        <w:t>Numeric</w:t>
      </w:r>
      <w:r>
        <w:rPr>
          <w:spacing w:val="-11"/>
        </w:rPr>
        <w:t> </w:t>
      </w:r>
      <w:r>
        <w:rPr>
          <w:spacing w:val="-6"/>
        </w:rPr>
        <w:t>implementation</w:t>
      </w:r>
      <w:r>
        <w:rPr>
          <w:spacing w:val="-11"/>
        </w:rPr>
        <w:t> </w:t>
      </w:r>
      <w:r>
        <w:rPr>
          <w:spacing w:val="-6"/>
        </w:rPr>
        <w:t>of</w:t>
      </w:r>
      <w:r>
        <w:rPr>
          <w:spacing w:val="-10"/>
        </w:rPr>
        <w:t> </w:t>
      </w:r>
      <w:r>
        <w:rPr>
          <w:spacing w:val="-6"/>
        </w:rPr>
        <w:t>drop</w:t>
      </w:r>
      <w:r>
        <w:rPr>
          <w:spacing w:val="-11"/>
        </w:rPr>
        <w:t> </w:t>
      </w:r>
      <w:r>
        <w:rPr>
          <w:spacing w:val="-6"/>
        </w:rPr>
        <w:t>and </w:t>
      </w:r>
      <w:r>
        <w:rPr>
          <w:spacing w:val="-2"/>
        </w:rPr>
        <w:t>tilt</w:t>
      </w:r>
      <w:r>
        <w:rPr>
          <w:spacing w:val="-14"/>
        </w:rPr>
        <w:t> </w:t>
      </w:r>
      <w:r>
        <w:rPr>
          <w:spacing w:val="-2"/>
        </w:rPr>
        <w:t>method</w:t>
      </w:r>
      <w:r>
        <w:rPr>
          <w:spacing w:val="-14"/>
        </w:rPr>
        <w:t> </w:t>
      </w:r>
      <w:r>
        <w:rPr>
          <w:spacing w:val="-2"/>
        </w:rPr>
        <w:t>of</w:t>
      </w:r>
      <w:r>
        <w:rPr>
          <w:spacing w:val="-14"/>
        </w:rPr>
        <w:t> </w:t>
      </w:r>
      <w:r>
        <w:rPr>
          <w:spacing w:val="-2"/>
        </w:rPr>
        <w:t>5-axis</w:t>
      </w:r>
      <w:r>
        <w:rPr>
          <w:spacing w:val="-14"/>
        </w:rPr>
        <w:t> </w:t>
      </w:r>
      <w:r>
        <w:rPr>
          <w:spacing w:val="-2"/>
        </w:rPr>
        <w:t>tool</w:t>
      </w:r>
      <w:r>
        <w:rPr>
          <w:spacing w:val="-14"/>
        </w:rPr>
        <w:t> </w:t>
      </w:r>
      <w:r>
        <w:rPr>
          <w:spacing w:val="-2"/>
        </w:rPr>
        <w:t>positioning</w:t>
      </w:r>
      <w:r>
        <w:rPr>
          <w:spacing w:val="-14"/>
        </w:rPr>
        <w:t> </w:t>
      </w:r>
      <w:r>
        <w:rPr>
          <w:spacing w:val="-2"/>
        </w:rPr>
        <w:t>for</w:t>
      </w:r>
      <w:r>
        <w:rPr>
          <w:spacing w:val="-14"/>
        </w:rPr>
        <w:t> </w:t>
      </w:r>
      <w:r>
        <w:rPr>
          <w:spacing w:val="-2"/>
        </w:rPr>
        <w:t>machining</w:t>
      </w:r>
      <w:r>
        <w:rPr>
          <w:spacing w:val="-14"/>
        </w:rPr>
        <w:t> </w:t>
      </w:r>
      <w:r>
        <w:rPr>
          <w:spacing w:val="-2"/>
        </w:rPr>
        <w:t>of</w:t>
      </w:r>
      <w:r>
        <w:rPr>
          <w:spacing w:val="-14"/>
        </w:rPr>
        <w:t> </w:t>
      </w:r>
      <w:r>
        <w:rPr>
          <w:spacing w:val="-2"/>
        </w:rPr>
        <w:t>triangulated</w:t>
      </w:r>
      <w:r>
        <w:rPr>
          <w:spacing w:val="-14"/>
        </w:rPr>
        <w:t> </w:t>
      </w:r>
      <w:r>
        <w:rPr>
          <w:spacing w:val="-2"/>
        </w:rPr>
        <w:t>surfaces,</w:t>
      </w:r>
      <w:r>
        <w:rPr>
          <w:spacing w:val="-14"/>
        </w:rPr>
        <w:t> </w:t>
      </w:r>
      <w:r>
        <w:rPr>
          <w:spacing w:val="-2"/>
        </w:rPr>
        <w:t>2015,</w:t>
      </w:r>
      <w:r>
        <w:rPr>
          <w:spacing w:val="-14"/>
        </w:rPr>
        <w:t> </w:t>
      </w:r>
      <w:r>
        <w:rPr>
          <w:spacing w:val="-2"/>
        </w:rPr>
        <w:t>The International</w:t>
      </w:r>
      <w:r>
        <w:rPr>
          <w:spacing w:val="-11"/>
        </w:rPr>
        <w:t> </w:t>
      </w:r>
      <w:r>
        <w:rPr>
          <w:spacing w:val="-2"/>
        </w:rPr>
        <w:t>Journal</w:t>
      </w:r>
      <w:r>
        <w:rPr>
          <w:spacing w:val="-11"/>
        </w:rPr>
        <w:t> </w:t>
      </w:r>
      <w:r>
        <w:rPr>
          <w:spacing w:val="-2"/>
        </w:rPr>
        <w:t>of</w:t>
      </w:r>
      <w:r>
        <w:rPr>
          <w:spacing w:val="-11"/>
        </w:rPr>
        <w:t> </w:t>
      </w:r>
      <w:r>
        <w:rPr>
          <w:spacing w:val="-2"/>
        </w:rPr>
        <w:t>Advanced</w:t>
      </w:r>
      <w:r>
        <w:rPr>
          <w:spacing w:val="-11"/>
        </w:rPr>
        <w:t> </w:t>
      </w:r>
      <w:r>
        <w:rPr>
          <w:spacing w:val="-2"/>
        </w:rPr>
        <w:t>Manufacturing</w:t>
      </w:r>
      <w:r>
        <w:rPr>
          <w:spacing w:val="-11"/>
        </w:rPr>
        <w:t> </w:t>
      </w:r>
      <w:r>
        <w:rPr>
          <w:spacing w:val="-2"/>
        </w:rPr>
        <w:t>Technology,</w:t>
      </w:r>
      <w:r>
        <w:rPr>
          <w:spacing w:val="-11"/>
        </w:rPr>
        <w:t> </w:t>
      </w:r>
      <w:r>
        <w:rPr>
          <w:spacing w:val="-2"/>
        </w:rPr>
        <w:t>78(9)</w:t>
      </w:r>
      <w:r>
        <w:rPr>
          <w:spacing w:val="-11"/>
        </w:rPr>
        <w:t> </w:t>
      </w:r>
      <w:r>
        <w:rPr>
          <w:spacing w:val="-2"/>
        </w:rPr>
        <w:t>,</w:t>
      </w:r>
      <w:r>
        <w:rPr>
          <w:spacing w:val="-11"/>
        </w:rPr>
        <w:t> </w:t>
      </w:r>
      <w:r>
        <w:rPr>
          <w:spacing w:val="-2"/>
        </w:rPr>
        <w:t>Issue</w:t>
      </w:r>
      <w:r>
        <w:rPr>
          <w:spacing w:val="-11"/>
        </w:rPr>
        <w:t> </w:t>
      </w:r>
      <w:r>
        <w:rPr>
          <w:spacing w:val="-2"/>
        </w:rPr>
        <w:t>9,</w:t>
      </w:r>
      <w:r>
        <w:rPr>
          <w:spacing w:val="-11"/>
        </w:rPr>
        <w:t> </w:t>
      </w:r>
      <w:r>
        <w:rPr>
          <w:spacing w:val="-2"/>
        </w:rPr>
        <w:t>1677-1690</w:t>
      </w:r>
    </w:p>
    <w:p>
      <w:pPr>
        <w:spacing w:after="0" w:line="290" w:lineRule="auto"/>
        <w:sectPr>
          <w:pgSz w:w="11920" w:h="16840"/>
          <w:pgMar w:top="1360" w:bottom="280" w:left="1040" w:right="1220"/>
        </w:sectPr>
      </w:pPr>
    </w:p>
    <w:p>
      <w:pPr>
        <w:pStyle w:val="BodyText"/>
        <w:spacing w:line="290" w:lineRule="auto" w:before="76"/>
        <w:ind w:left="400" w:right="490" w:firstLine="1440"/>
        <w:jc w:val="both"/>
      </w:pPr>
      <w:r>
        <w:rPr>
          <w:spacing w:val="-6"/>
        </w:rPr>
        <w:t>Bhatt,</w:t>
      </w:r>
      <w:r>
        <w:rPr>
          <w:spacing w:val="-11"/>
        </w:rPr>
        <w:t> </w:t>
      </w:r>
      <w:r>
        <w:rPr>
          <w:spacing w:val="-6"/>
        </w:rPr>
        <w:t>G.,</w:t>
      </w:r>
      <w:r>
        <w:rPr>
          <w:spacing w:val="-11"/>
        </w:rPr>
        <w:t> </w:t>
      </w:r>
      <w:r>
        <w:rPr>
          <w:spacing w:val="-6"/>
        </w:rPr>
        <w:t>Batish,</w:t>
      </w:r>
      <w:r>
        <w:rPr>
          <w:spacing w:val="-10"/>
        </w:rPr>
        <w:t> </w:t>
      </w:r>
      <w:r>
        <w:rPr>
          <w:spacing w:val="-6"/>
        </w:rPr>
        <w:t>A.,</w:t>
      </w:r>
      <w:r>
        <w:rPr>
          <w:spacing w:val="-11"/>
        </w:rPr>
        <w:t> </w:t>
      </w:r>
      <w:r>
        <w:rPr>
          <w:spacing w:val="-6"/>
        </w:rPr>
        <w:t>Bhattacharya,</w:t>
      </w:r>
      <w:r>
        <w:rPr>
          <w:spacing w:val="-10"/>
        </w:rPr>
        <w:t> </w:t>
      </w:r>
      <w:r>
        <w:rPr>
          <w:spacing w:val="-6"/>
        </w:rPr>
        <w:t>A.,</w:t>
      </w:r>
      <w:r>
        <w:rPr>
          <w:spacing w:val="-11"/>
        </w:rPr>
        <w:t> </w:t>
      </w:r>
      <w:r>
        <w:rPr>
          <w:spacing w:val="-6"/>
        </w:rPr>
        <w:t>Experimental</w:t>
      </w:r>
      <w:r>
        <w:rPr>
          <w:spacing w:val="-10"/>
        </w:rPr>
        <w:t> </w:t>
      </w:r>
      <w:r>
        <w:rPr>
          <w:spacing w:val="-6"/>
        </w:rPr>
        <w:t>Investigation</w:t>
      </w:r>
      <w:r>
        <w:rPr>
          <w:spacing w:val="-11"/>
        </w:rPr>
        <w:t> </w:t>
      </w:r>
      <w:r>
        <w:rPr>
          <w:spacing w:val="-6"/>
        </w:rPr>
        <w:t>of</w:t>
      </w:r>
      <w:r>
        <w:rPr>
          <w:spacing w:val="-11"/>
        </w:rPr>
        <w:t> </w:t>
      </w:r>
      <w:r>
        <w:rPr>
          <w:spacing w:val="-6"/>
        </w:rPr>
        <w:t>Magnetic </w:t>
      </w:r>
      <w:r>
        <w:rPr>
          <w:spacing w:val="-2"/>
        </w:rPr>
        <w:t>field</w:t>
      </w:r>
      <w:r>
        <w:rPr>
          <w:spacing w:val="-8"/>
        </w:rPr>
        <w:t> </w:t>
      </w:r>
      <w:r>
        <w:rPr>
          <w:spacing w:val="-2"/>
        </w:rPr>
        <w:t>assisted</w:t>
      </w:r>
      <w:r>
        <w:rPr>
          <w:spacing w:val="-8"/>
        </w:rPr>
        <w:t> </w:t>
      </w:r>
      <w:r>
        <w:rPr>
          <w:spacing w:val="-2"/>
        </w:rPr>
        <w:t>EDM</w:t>
      </w:r>
      <w:r>
        <w:rPr>
          <w:spacing w:val="-8"/>
        </w:rPr>
        <w:t> </w:t>
      </w:r>
      <w:r>
        <w:rPr>
          <w:spacing w:val="-2"/>
        </w:rPr>
        <w:t>with</w:t>
      </w:r>
      <w:r>
        <w:rPr>
          <w:spacing w:val="-8"/>
        </w:rPr>
        <w:t> </w:t>
      </w:r>
      <w:r>
        <w:rPr>
          <w:spacing w:val="-2"/>
        </w:rPr>
        <w:t>Powders</w:t>
      </w:r>
      <w:r>
        <w:rPr>
          <w:spacing w:val="-8"/>
        </w:rPr>
        <w:t> </w:t>
      </w:r>
      <w:r>
        <w:rPr>
          <w:spacing w:val="-2"/>
        </w:rPr>
        <w:t>Mixed</w:t>
      </w:r>
      <w:r>
        <w:rPr>
          <w:spacing w:val="-8"/>
        </w:rPr>
        <w:t> </w:t>
      </w:r>
      <w:r>
        <w:rPr>
          <w:spacing w:val="-2"/>
        </w:rPr>
        <w:t>in</w:t>
      </w:r>
      <w:r>
        <w:rPr>
          <w:spacing w:val="-8"/>
        </w:rPr>
        <w:t> </w:t>
      </w:r>
      <w:r>
        <w:rPr>
          <w:spacing w:val="-2"/>
        </w:rPr>
        <w:t>Dielectric</w:t>
      </w:r>
      <w:r>
        <w:rPr>
          <w:spacing w:val="-8"/>
        </w:rPr>
        <w:t> </w:t>
      </w:r>
      <w:r>
        <w:rPr>
          <w:spacing w:val="-2"/>
        </w:rPr>
        <w:t>Medium,</w:t>
      </w:r>
      <w:r>
        <w:rPr>
          <w:spacing w:val="-8"/>
        </w:rPr>
        <w:t> </w:t>
      </w:r>
      <w:r>
        <w:rPr>
          <w:spacing w:val="-2"/>
        </w:rPr>
        <w:t>2015,</w:t>
      </w:r>
      <w:r>
        <w:rPr>
          <w:spacing w:val="-8"/>
        </w:rPr>
        <w:t> </w:t>
      </w:r>
      <w:r>
        <w:rPr>
          <w:spacing w:val="-2"/>
        </w:rPr>
        <w:t>Particulate</w:t>
      </w:r>
      <w:r>
        <w:rPr>
          <w:spacing w:val="-8"/>
        </w:rPr>
        <w:t> </w:t>
      </w:r>
      <w:r>
        <w:rPr>
          <w:spacing w:val="-2"/>
        </w:rPr>
        <w:t>Science</w:t>
      </w:r>
      <w:r>
        <w:rPr>
          <w:spacing w:val="-8"/>
        </w:rPr>
        <w:t> </w:t>
      </w:r>
      <w:r>
        <w:rPr>
          <w:spacing w:val="-2"/>
        </w:rPr>
        <w:t>and </w:t>
      </w:r>
      <w:r>
        <w:rPr/>
        <w:t>Technology:</w:t>
      </w:r>
      <w:r>
        <w:rPr>
          <w:spacing w:val="-10"/>
        </w:rPr>
        <w:t> </w:t>
      </w:r>
      <w:r>
        <w:rPr/>
        <w:t>An</w:t>
      </w:r>
      <w:r>
        <w:rPr>
          <w:spacing w:val="-10"/>
        </w:rPr>
        <w:t> </w:t>
      </w:r>
      <w:r>
        <w:rPr/>
        <w:t>International</w:t>
      </w:r>
      <w:r>
        <w:rPr>
          <w:spacing w:val="-10"/>
        </w:rPr>
        <w:t> </w:t>
      </w:r>
      <w:r>
        <w:rPr/>
        <w:t>Journal</w:t>
      </w:r>
      <w:r>
        <w:rPr>
          <w:spacing w:val="-10"/>
        </w:rPr>
        <w:t> </w:t>
      </w:r>
      <w:r>
        <w:rPr/>
        <w:t>33(3),</w:t>
      </w:r>
      <w:r>
        <w:rPr>
          <w:spacing w:val="-10"/>
        </w:rPr>
        <w:t> </w:t>
      </w:r>
      <w:r>
        <w:rPr/>
        <w:t>246-256</w:t>
      </w:r>
    </w:p>
    <w:p>
      <w:pPr>
        <w:pStyle w:val="BodyText"/>
      </w:pPr>
    </w:p>
    <w:p>
      <w:pPr>
        <w:pStyle w:val="BodyText"/>
      </w:pPr>
    </w:p>
    <w:p>
      <w:pPr>
        <w:pStyle w:val="BodyText"/>
        <w:spacing w:before="19"/>
      </w:pPr>
    </w:p>
    <w:p>
      <w:pPr>
        <w:pStyle w:val="BodyText"/>
        <w:spacing w:line="290" w:lineRule="auto"/>
        <w:ind w:left="400" w:right="249" w:firstLine="1440"/>
      </w:pPr>
      <w:r>
        <w:rPr>
          <w:spacing w:val="-4"/>
        </w:rPr>
        <w:t>Batish,</w:t>
      </w:r>
      <w:r>
        <w:rPr>
          <w:spacing w:val="-5"/>
        </w:rPr>
        <w:t> </w:t>
      </w:r>
      <w:r>
        <w:rPr>
          <w:spacing w:val="-4"/>
        </w:rPr>
        <w:t>A.,</w:t>
      </w:r>
      <w:r>
        <w:rPr>
          <w:spacing w:val="-5"/>
        </w:rPr>
        <w:t> </w:t>
      </w:r>
      <w:r>
        <w:rPr>
          <w:spacing w:val="-4"/>
        </w:rPr>
        <w:t>Bhattacharya,</w:t>
      </w:r>
      <w:r>
        <w:rPr>
          <w:spacing w:val="-5"/>
        </w:rPr>
        <w:t> </w:t>
      </w:r>
      <w:r>
        <w:rPr>
          <w:spacing w:val="-4"/>
        </w:rPr>
        <w:t>A.,</w:t>
      </w:r>
      <w:r>
        <w:rPr>
          <w:spacing w:val="-5"/>
        </w:rPr>
        <w:t> </w:t>
      </w:r>
      <w:r>
        <w:rPr>
          <w:spacing w:val="-4"/>
        </w:rPr>
        <w:t>Powder</w:t>
      </w:r>
      <w:r>
        <w:rPr>
          <w:spacing w:val="-5"/>
        </w:rPr>
        <w:t> </w:t>
      </w:r>
      <w:r>
        <w:rPr>
          <w:spacing w:val="-4"/>
        </w:rPr>
        <w:t>Mixed</w:t>
      </w:r>
      <w:r>
        <w:rPr>
          <w:spacing w:val="-5"/>
        </w:rPr>
        <w:t> </w:t>
      </w:r>
      <w:r>
        <w:rPr>
          <w:spacing w:val="-4"/>
        </w:rPr>
        <w:t>Dielectric:</w:t>
      </w:r>
      <w:r>
        <w:rPr>
          <w:spacing w:val="-5"/>
        </w:rPr>
        <w:t> </w:t>
      </w:r>
      <w:r>
        <w:rPr>
          <w:spacing w:val="-4"/>
        </w:rPr>
        <w:t>An</w:t>
      </w:r>
      <w:r>
        <w:rPr>
          <w:spacing w:val="-5"/>
        </w:rPr>
        <w:t> </w:t>
      </w:r>
      <w:r>
        <w:rPr>
          <w:spacing w:val="-4"/>
        </w:rPr>
        <w:t>Approach</w:t>
      </w:r>
      <w:r>
        <w:rPr>
          <w:spacing w:val="-5"/>
        </w:rPr>
        <w:t> </w:t>
      </w:r>
      <w:r>
        <w:rPr>
          <w:spacing w:val="-4"/>
        </w:rPr>
        <w:t>for </w:t>
      </w:r>
      <w:r>
        <w:rPr>
          <w:spacing w:val="-2"/>
        </w:rPr>
        <w:t>Improved</w:t>
      </w:r>
      <w:r>
        <w:rPr>
          <w:spacing w:val="-10"/>
        </w:rPr>
        <w:t> </w:t>
      </w:r>
      <w:r>
        <w:rPr>
          <w:spacing w:val="-2"/>
        </w:rPr>
        <w:t>Process</w:t>
      </w:r>
      <w:r>
        <w:rPr>
          <w:spacing w:val="-10"/>
        </w:rPr>
        <w:t> </w:t>
      </w:r>
      <w:r>
        <w:rPr>
          <w:spacing w:val="-2"/>
        </w:rPr>
        <w:t>Performance</w:t>
      </w:r>
      <w:r>
        <w:rPr>
          <w:spacing w:val="-10"/>
        </w:rPr>
        <w:t> </w:t>
      </w:r>
      <w:r>
        <w:rPr>
          <w:spacing w:val="-2"/>
        </w:rPr>
        <w:t>in</w:t>
      </w:r>
      <w:r>
        <w:rPr>
          <w:spacing w:val="-10"/>
        </w:rPr>
        <w:t> </w:t>
      </w:r>
      <w:r>
        <w:rPr>
          <w:spacing w:val="-2"/>
        </w:rPr>
        <w:t>EDM,</w:t>
      </w:r>
      <w:r>
        <w:rPr>
          <w:spacing w:val="-10"/>
        </w:rPr>
        <w:t> </w:t>
      </w:r>
      <w:r>
        <w:rPr>
          <w:spacing w:val="-2"/>
        </w:rPr>
        <w:t>2015,</w:t>
      </w:r>
      <w:r>
        <w:rPr>
          <w:spacing w:val="-10"/>
        </w:rPr>
        <w:t> </w:t>
      </w:r>
      <w:r>
        <w:rPr>
          <w:spacing w:val="-2"/>
        </w:rPr>
        <w:t>Particulate</w:t>
      </w:r>
      <w:r>
        <w:rPr>
          <w:spacing w:val="-10"/>
        </w:rPr>
        <w:t> </w:t>
      </w:r>
      <w:r>
        <w:rPr>
          <w:spacing w:val="-2"/>
        </w:rPr>
        <w:t>Science</w:t>
      </w:r>
      <w:r>
        <w:rPr>
          <w:spacing w:val="-10"/>
        </w:rPr>
        <w:t> </w:t>
      </w:r>
      <w:r>
        <w:rPr>
          <w:spacing w:val="-2"/>
        </w:rPr>
        <w:t>and</w:t>
      </w:r>
      <w:r>
        <w:rPr>
          <w:spacing w:val="-10"/>
        </w:rPr>
        <w:t> </w:t>
      </w:r>
      <w:r>
        <w:rPr>
          <w:spacing w:val="-2"/>
        </w:rPr>
        <w:t>Technology:</w:t>
      </w:r>
      <w:r>
        <w:rPr>
          <w:spacing w:val="-10"/>
        </w:rPr>
        <w:t> </w:t>
      </w:r>
      <w:r>
        <w:rPr>
          <w:spacing w:val="-2"/>
        </w:rPr>
        <w:t>An International</w:t>
      </w:r>
      <w:r>
        <w:rPr>
          <w:spacing w:val="-15"/>
        </w:rPr>
        <w:t> </w:t>
      </w:r>
      <w:r>
        <w:rPr>
          <w:spacing w:val="-2"/>
        </w:rPr>
        <w:t>Journal,</w:t>
      </w:r>
      <w:r>
        <w:rPr>
          <w:spacing w:val="-15"/>
        </w:rPr>
        <w:t> </w:t>
      </w:r>
      <w:r>
        <w:rPr>
          <w:spacing w:val="-2"/>
        </w:rPr>
        <w:t>33(2),</w:t>
      </w:r>
      <w:r>
        <w:rPr>
          <w:spacing w:val="-14"/>
        </w:rPr>
        <w:t> </w:t>
      </w:r>
      <w:r>
        <w:rPr>
          <w:spacing w:val="-2"/>
        </w:rPr>
        <w:t>150-158</w:t>
      </w:r>
    </w:p>
    <w:p>
      <w:pPr>
        <w:pStyle w:val="BodyText"/>
      </w:pPr>
    </w:p>
    <w:p>
      <w:pPr>
        <w:pStyle w:val="BodyText"/>
      </w:pPr>
    </w:p>
    <w:p>
      <w:pPr>
        <w:pStyle w:val="BodyText"/>
      </w:pPr>
    </w:p>
    <w:p>
      <w:pPr>
        <w:pStyle w:val="BodyText"/>
      </w:pPr>
    </w:p>
    <w:p>
      <w:pPr>
        <w:pStyle w:val="BodyText"/>
        <w:spacing w:before="56"/>
      </w:pPr>
    </w:p>
    <w:p>
      <w:pPr>
        <w:pStyle w:val="BodyText"/>
        <w:ind w:left="1120"/>
      </w:pPr>
      <w:r>
        <w:rPr>
          <w:spacing w:val="-4"/>
        </w:rPr>
        <w:t>2014</w:t>
      </w:r>
    </w:p>
    <w:p>
      <w:pPr>
        <w:pStyle w:val="BodyText"/>
      </w:pPr>
    </w:p>
    <w:p>
      <w:pPr>
        <w:pStyle w:val="BodyText"/>
      </w:pPr>
    </w:p>
    <w:p>
      <w:pPr>
        <w:pStyle w:val="BodyText"/>
      </w:pPr>
    </w:p>
    <w:p>
      <w:pPr>
        <w:pStyle w:val="BodyText"/>
      </w:pPr>
    </w:p>
    <w:p>
      <w:pPr>
        <w:pStyle w:val="BodyText"/>
        <w:spacing w:before="112"/>
      </w:pPr>
    </w:p>
    <w:p>
      <w:pPr>
        <w:pStyle w:val="BodyText"/>
        <w:spacing w:line="290" w:lineRule="auto"/>
        <w:ind w:left="400" w:firstLine="1440"/>
      </w:pPr>
      <w:r>
        <w:rPr>
          <w:spacing w:val="-4"/>
        </w:rPr>
        <w:t>Duvedi,</w:t>
      </w:r>
      <w:r>
        <w:rPr>
          <w:spacing w:val="-13"/>
        </w:rPr>
        <w:t> </w:t>
      </w:r>
      <w:r>
        <w:rPr>
          <w:spacing w:val="-4"/>
        </w:rPr>
        <w:t>R.K.,Bedi,</w:t>
      </w:r>
      <w:r>
        <w:rPr>
          <w:spacing w:val="-12"/>
        </w:rPr>
        <w:t> </w:t>
      </w:r>
      <w:r>
        <w:rPr>
          <w:spacing w:val="-4"/>
        </w:rPr>
        <w:t>S.,Batish,</w:t>
      </w:r>
      <w:r>
        <w:rPr>
          <w:spacing w:val="-13"/>
        </w:rPr>
        <w:t> </w:t>
      </w:r>
      <w:r>
        <w:rPr>
          <w:spacing w:val="-4"/>
        </w:rPr>
        <w:t>A.,Mann,</w:t>
      </w:r>
      <w:r>
        <w:rPr>
          <w:spacing w:val="-12"/>
        </w:rPr>
        <w:t> </w:t>
      </w:r>
      <w:r>
        <w:rPr>
          <w:spacing w:val="-4"/>
        </w:rPr>
        <w:t>S.,</w:t>
      </w:r>
      <w:r>
        <w:rPr>
          <w:spacing w:val="-13"/>
        </w:rPr>
        <w:t> </w:t>
      </w:r>
      <w:r>
        <w:rPr>
          <w:spacing w:val="-4"/>
        </w:rPr>
        <w:t>A</w:t>
      </w:r>
      <w:r>
        <w:rPr>
          <w:spacing w:val="-12"/>
        </w:rPr>
        <w:t> </w:t>
      </w:r>
      <w:r>
        <w:rPr>
          <w:spacing w:val="-4"/>
        </w:rPr>
        <w:t>multipoint</w:t>
      </w:r>
      <w:r>
        <w:rPr>
          <w:spacing w:val="-13"/>
        </w:rPr>
        <w:t> </w:t>
      </w:r>
      <w:r>
        <w:rPr>
          <w:spacing w:val="-4"/>
        </w:rPr>
        <w:t>method</w:t>
      </w:r>
      <w:r>
        <w:rPr>
          <w:spacing w:val="-12"/>
        </w:rPr>
        <w:t> </w:t>
      </w:r>
      <w:r>
        <w:rPr>
          <w:spacing w:val="-4"/>
        </w:rPr>
        <w:t>for</w:t>
      </w:r>
      <w:r>
        <w:rPr>
          <w:spacing w:val="-13"/>
        </w:rPr>
        <w:t> </w:t>
      </w:r>
      <w:r>
        <w:rPr>
          <w:spacing w:val="-4"/>
        </w:rPr>
        <w:t>5-axis </w:t>
      </w:r>
      <w:r>
        <w:rPr/>
        <w:t>machining</w:t>
      </w:r>
      <w:r>
        <w:rPr>
          <w:spacing w:val="-17"/>
        </w:rPr>
        <w:t> </w:t>
      </w:r>
      <w:r>
        <w:rPr/>
        <w:t>of</w:t>
      </w:r>
      <w:r>
        <w:rPr>
          <w:spacing w:val="-17"/>
        </w:rPr>
        <w:t> </w:t>
      </w:r>
      <w:r>
        <w:rPr/>
        <w:t>triangulated</w:t>
      </w:r>
      <w:r>
        <w:rPr>
          <w:spacing w:val="-16"/>
        </w:rPr>
        <w:t> </w:t>
      </w:r>
      <w:r>
        <w:rPr/>
        <w:t>surface</w:t>
      </w:r>
      <w:r>
        <w:rPr>
          <w:spacing w:val="-17"/>
        </w:rPr>
        <w:t> </w:t>
      </w:r>
      <w:r>
        <w:rPr/>
        <w:t>models,</w:t>
      </w:r>
      <w:r>
        <w:rPr>
          <w:spacing w:val="-16"/>
        </w:rPr>
        <w:t> </w:t>
      </w:r>
      <w:r>
        <w:rPr/>
        <w:t>2014,</w:t>
      </w:r>
      <w:r>
        <w:rPr>
          <w:spacing w:val="-17"/>
        </w:rPr>
        <w:t> </w:t>
      </w:r>
      <w:r>
        <w:rPr/>
        <w:t>CAD</w:t>
      </w:r>
      <w:r>
        <w:rPr>
          <w:spacing w:val="-16"/>
        </w:rPr>
        <w:t> </w:t>
      </w:r>
      <w:r>
        <w:rPr/>
        <w:t>Computer</w:t>
      </w:r>
      <w:r>
        <w:rPr>
          <w:spacing w:val="-17"/>
        </w:rPr>
        <w:t> </w:t>
      </w:r>
      <w:r>
        <w:rPr/>
        <w:t>Aided</w:t>
      </w:r>
      <w:r>
        <w:rPr>
          <w:spacing w:val="-17"/>
        </w:rPr>
        <w:t> </w:t>
      </w:r>
      <w:r>
        <w:rPr/>
        <w:t>Design,</w:t>
      </w:r>
      <w:r>
        <w:rPr>
          <w:spacing w:val="-16"/>
        </w:rPr>
        <w:t> </w:t>
      </w:r>
      <w:r>
        <w:rPr/>
        <w:t>52,</w:t>
      </w:r>
      <w:r>
        <w:rPr>
          <w:spacing w:val="-17"/>
        </w:rPr>
        <w:t> </w:t>
      </w:r>
      <w:r>
        <w:rPr/>
        <w:t>17–26</w:t>
      </w:r>
    </w:p>
    <w:p>
      <w:pPr>
        <w:pStyle w:val="BodyText"/>
      </w:pPr>
    </w:p>
    <w:p>
      <w:pPr>
        <w:pStyle w:val="BodyText"/>
      </w:pPr>
    </w:p>
    <w:p>
      <w:pPr>
        <w:pStyle w:val="BodyText"/>
        <w:spacing w:before="19"/>
      </w:pPr>
    </w:p>
    <w:p>
      <w:pPr>
        <w:pStyle w:val="BodyText"/>
        <w:spacing w:line="290" w:lineRule="auto" w:before="1"/>
        <w:ind w:left="400" w:right="249" w:firstLine="1440"/>
      </w:pPr>
      <w:r>
        <w:rPr>
          <w:spacing w:val="-6"/>
        </w:rPr>
        <w:t>Kumar, S.,Batish, A.,Singh, R.,Singh, T.P., A Mathematical Model to predict </w:t>
      </w:r>
      <w:r>
        <w:rPr>
          <w:spacing w:val="-4"/>
        </w:rPr>
        <w:t>Material Removal Rate during Electric Discharge Machining of Cryogenically Treated Titanium </w:t>
      </w:r>
      <w:r>
        <w:rPr>
          <w:spacing w:val="-2"/>
        </w:rPr>
        <w:t>Alloys,</w:t>
      </w:r>
      <w:r>
        <w:rPr>
          <w:spacing w:val="-13"/>
        </w:rPr>
        <w:t> </w:t>
      </w:r>
      <w:r>
        <w:rPr>
          <w:spacing w:val="-2"/>
        </w:rPr>
        <w:t>(2014),</w:t>
      </w:r>
      <w:r>
        <w:rPr>
          <w:spacing w:val="-13"/>
        </w:rPr>
        <w:t> </w:t>
      </w:r>
      <w:r>
        <w:rPr>
          <w:spacing w:val="-2"/>
        </w:rPr>
        <w:t>Proceedings</w:t>
      </w:r>
      <w:r>
        <w:rPr>
          <w:spacing w:val="-13"/>
        </w:rPr>
        <w:t> </w:t>
      </w:r>
      <w:r>
        <w:rPr>
          <w:spacing w:val="-2"/>
        </w:rPr>
        <w:t>of</w:t>
      </w:r>
      <w:r>
        <w:rPr>
          <w:spacing w:val="-13"/>
        </w:rPr>
        <w:t> </w:t>
      </w:r>
      <w:r>
        <w:rPr>
          <w:spacing w:val="-2"/>
        </w:rPr>
        <w:t>the</w:t>
      </w:r>
      <w:r>
        <w:rPr>
          <w:spacing w:val="-13"/>
        </w:rPr>
        <w:t> </w:t>
      </w:r>
      <w:r>
        <w:rPr>
          <w:spacing w:val="-2"/>
        </w:rPr>
        <w:t>Institution</w:t>
      </w:r>
      <w:r>
        <w:rPr>
          <w:spacing w:val="-13"/>
        </w:rPr>
        <w:t> </w:t>
      </w:r>
      <w:r>
        <w:rPr>
          <w:spacing w:val="-2"/>
        </w:rPr>
        <w:t>of</w:t>
      </w:r>
      <w:r>
        <w:rPr>
          <w:spacing w:val="-13"/>
        </w:rPr>
        <w:t> </w:t>
      </w:r>
      <w:r>
        <w:rPr>
          <w:spacing w:val="-2"/>
        </w:rPr>
        <w:t>Mechanical</w:t>
      </w:r>
      <w:r>
        <w:rPr>
          <w:spacing w:val="-13"/>
        </w:rPr>
        <w:t> </w:t>
      </w:r>
      <w:r>
        <w:rPr>
          <w:spacing w:val="-2"/>
        </w:rPr>
        <w:t>Engineers,</w:t>
      </w:r>
      <w:r>
        <w:rPr>
          <w:spacing w:val="-13"/>
        </w:rPr>
        <w:t> </w:t>
      </w:r>
      <w:r>
        <w:rPr>
          <w:spacing w:val="-2"/>
        </w:rPr>
        <w:t>Part</w:t>
      </w:r>
      <w:r>
        <w:rPr>
          <w:spacing w:val="-13"/>
        </w:rPr>
        <w:t> </w:t>
      </w:r>
      <w:r>
        <w:rPr>
          <w:spacing w:val="-2"/>
        </w:rPr>
        <w:t>B,</w:t>
      </w:r>
      <w:r>
        <w:rPr>
          <w:spacing w:val="-13"/>
        </w:rPr>
        <w:t> </w:t>
      </w:r>
      <w:r>
        <w:rPr>
          <w:spacing w:val="-2"/>
        </w:rPr>
        <w:t>Journal</w:t>
      </w:r>
      <w:r>
        <w:rPr>
          <w:spacing w:val="-13"/>
        </w:rPr>
        <w:t> </w:t>
      </w:r>
      <w:r>
        <w:rPr>
          <w:spacing w:val="-2"/>
        </w:rPr>
        <w:t>of </w:t>
      </w:r>
      <w:r>
        <w:rPr/>
        <w:t>Engineering Manufacture, 229(2) 214–228</w:t>
      </w:r>
    </w:p>
    <w:p>
      <w:pPr>
        <w:pStyle w:val="BodyText"/>
      </w:pPr>
    </w:p>
    <w:p>
      <w:pPr>
        <w:pStyle w:val="BodyText"/>
      </w:pPr>
    </w:p>
    <w:p>
      <w:pPr>
        <w:pStyle w:val="BodyText"/>
        <w:spacing w:before="17"/>
      </w:pPr>
    </w:p>
    <w:p>
      <w:pPr>
        <w:pStyle w:val="BodyText"/>
        <w:spacing w:line="290" w:lineRule="auto" w:before="1"/>
        <w:ind w:left="400" w:right="1019" w:firstLine="1440"/>
      </w:pPr>
      <w:r>
        <w:rPr>
          <w:spacing w:val="-2"/>
        </w:rPr>
        <w:t>Sidhu,</w:t>
      </w:r>
      <w:r>
        <w:rPr>
          <w:spacing w:val="-15"/>
        </w:rPr>
        <w:t> </w:t>
      </w:r>
      <w:r>
        <w:rPr>
          <w:spacing w:val="-2"/>
        </w:rPr>
        <w:t>S.S.,Batish,</w:t>
      </w:r>
      <w:r>
        <w:rPr>
          <w:spacing w:val="-15"/>
        </w:rPr>
        <w:t> </w:t>
      </w:r>
      <w:r>
        <w:rPr>
          <w:spacing w:val="-2"/>
        </w:rPr>
        <w:t>A.,Kumar,</w:t>
      </w:r>
      <w:r>
        <w:rPr>
          <w:spacing w:val="-14"/>
        </w:rPr>
        <w:t> </w:t>
      </w:r>
      <w:r>
        <w:rPr>
          <w:spacing w:val="-2"/>
        </w:rPr>
        <w:t>S,</w:t>
      </w:r>
      <w:r>
        <w:rPr>
          <w:spacing w:val="-15"/>
        </w:rPr>
        <w:t> </w:t>
      </w:r>
      <w:r>
        <w:rPr>
          <w:spacing w:val="-2"/>
        </w:rPr>
        <w:t>Study</w:t>
      </w:r>
      <w:r>
        <w:rPr>
          <w:spacing w:val="-14"/>
        </w:rPr>
        <w:t> </w:t>
      </w:r>
      <w:r>
        <w:rPr>
          <w:spacing w:val="-2"/>
        </w:rPr>
        <w:t>of</w:t>
      </w:r>
      <w:r>
        <w:rPr>
          <w:spacing w:val="-15"/>
        </w:rPr>
        <w:t> </w:t>
      </w:r>
      <w:r>
        <w:rPr>
          <w:spacing w:val="-2"/>
        </w:rPr>
        <w:t>surface</w:t>
      </w:r>
      <w:r>
        <w:rPr>
          <w:spacing w:val="-14"/>
        </w:rPr>
        <w:t> </w:t>
      </w:r>
      <w:r>
        <w:rPr>
          <w:spacing w:val="-2"/>
        </w:rPr>
        <w:t>properties</w:t>
      </w:r>
      <w:r>
        <w:rPr>
          <w:spacing w:val="-15"/>
        </w:rPr>
        <w:t> </w:t>
      </w:r>
      <w:r>
        <w:rPr>
          <w:spacing w:val="-2"/>
        </w:rPr>
        <w:t>in </w:t>
      </w:r>
      <w:r>
        <w:rPr>
          <w:spacing w:val="-4"/>
        </w:rPr>
        <w:t>particulate-reinforced metal matrix composites (MMCs) using powder-mixed electrical </w:t>
      </w:r>
      <w:r>
        <w:rPr/>
        <w:t>discharge</w:t>
      </w:r>
      <w:r>
        <w:rPr>
          <w:spacing w:val="-14"/>
        </w:rPr>
        <w:t> </w:t>
      </w:r>
      <w:r>
        <w:rPr/>
        <w:t>machining</w:t>
      </w:r>
      <w:r>
        <w:rPr>
          <w:spacing w:val="-14"/>
        </w:rPr>
        <w:t> </w:t>
      </w:r>
      <w:r>
        <w:rPr/>
        <w:t>(EDM)</w:t>
      </w:r>
      <w:r>
        <w:rPr>
          <w:spacing w:val="-14"/>
        </w:rPr>
        <w:t> </w:t>
      </w:r>
      <w:r>
        <w:rPr/>
        <w:t>,</w:t>
      </w:r>
      <w:r>
        <w:rPr>
          <w:spacing w:val="-14"/>
        </w:rPr>
        <w:t> </w:t>
      </w:r>
      <w:r>
        <w:rPr/>
        <w:t>2014,</w:t>
      </w:r>
      <w:r>
        <w:rPr>
          <w:spacing w:val="-14"/>
        </w:rPr>
        <w:t> </w:t>
      </w:r>
      <w:r>
        <w:rPr/>
        <w:t>Materials</w:t>
      </w:r>
      <w:r>
        <w:rPr>
          <w:spacing w:val="-14"/>
        </w:rPr>
        <w:t> </w:t>
      </w:r>
      <w:r>
        <w:rPr/>
        <w:t>and</w:t>
      </w:r>
      <w:r>
        <w:rPr>
          <w:spacing w:val="-14"/>
        </w:rPr>
        <w:t> </w:t>
      </w:r>
      <w:r>
        <w:rPr/>
        <w:t>Manufacturing</w:t>
      </w:r>
      <w:r>
        <w:rPr>
          <w:spacing w:val="-14"/>
        </w:rPr>
        <w:t> </w:t>
      </w:r>
      <w:r>
        <w:rPr/>
        <w:t>Processes,</w:t>
      </w:r>
      <w:r>
        <w:rPr>
          <w:spacing w:val="-14"/>
        </w:rPr>
        <w:t> </w:t>
      </w:r>
      <w:r>
        <w:rPr/>
        <w:t>29:</w:t>
      </w:r>
      <w:r>
        <w:rPr>
          <w:spacing w:val="-14"/>
        </w:rPr>
        <w:t> </w:t>
      </w:r>
      <w:r>
        <w:rPr/>
        <w:t>46–52</w:t>
      </w:r>
    </w:p>
    <w:p>
      <w:pPr>
        <w:pStyle w:val="BodyText"/>
      </w:pPr>
    </w:p>
    <w:p>
      <w:pPr>
        <w:pStyle w:val="BodyText"/>
      </w:pPr>
    </w:p>
    <w:p>
      <w:pPr>
        <w:pStyle w:val="BodyText"/>
        <w:spacing w:before="18"/>
      </w:pPr>
    </w:p>
    <w:p>
      <w:pPr>
        <w:pStyle w:val="BodyText"/>
        <w:spacing w:line="290" w:lineRule="auto"/>
        <w:ind w:left="400" w:right="249" w:firstLine="1440"/>
      </w:pPr>
      <w:r>
        <w:rPr>
          <w:spacing w:val="-8"/>
        </w:rPr>
        <w:t>Kumar, S.,Batish, A.,Singh, R.,Singh, T.P., A hybrid Taguchi-artificial neural </w:t>
      </w:r>
      <w:r>
        <w:rPr/>
        <w:t>network</w:t>
      </w:r>
      <w:r>
        <w:rPr>
          <w:spacing w:val="-12"/>
        </w:rPr>
        <w:t> </w:t>
      </w:r>
      <w:r>
        <w:rPr/>
        <w:t>approach</w:t>
      </w:r>
      <w:r>
        <w:rPr>
          <w:spacing w:val="-12"/>
        </w:rPr>
        <w:t> </w:t>
      </w:r>
      <w:r>
        <w:rPr/>
        <w:t>to</w:t>
      </w:r>
      <w:r>
        <w:rPr>
          <w:spacing w:val="-12"/>
        </w:rPr>
        <w:t> </w:t>
      </w:r>
      <w:r>
        <w:rPr/>
        <w:t>predict</w:t>
      </w:r>
      <w:r>
        <w:rPr>
          <w:spacing w:val="-12"/>
        </w:rPr>
        <w:t> </w:t>
      </w:r>
      <w:r>
        <w:rPr/>
        <w:t>surface</w:t>
      </w:r>
      <w:r>
        <w:rPr>
          <w:spacing w:val="-12"/>
        </w:rPr>
        <w:t> </w:t>
      </w:r>
      <w:r>
        <w:rPr/>
        <w:t>roughness</w:t>
      </w:r>
      <w:r>
        <w:rPr>
          <w:spacing w:val="-12"/>
        </w:rPr>
        <w:t> </w:t>
      </w:r>
      <w:r>
        <w:rPr/>
        <w:t>during</w:t>
      </w:r>
      <w:r>
        <w:rPr>
          <w:spacing w:val="-12"/>
        </w:rPr>
        <w:t> </w:t>
      </w:r>
      <w:r>
        <w:rPr/>
        <w:t>electric</w:t>
      </w:r>
      <w:r>
        <w:rPr>
          <w:spacing w:val="-12"/>
        </w:rPr>
        <w:t> </w:t>
      </w:r>
      <w:r>
        <w:rPr/>
        <w:t>discharge</w:t>
      </w:r>
      <w:r>
        <w:rPr>
          <w:spacing w:val="-12"/>
        </w:rPr>
        <w:t> </w:t>
      </w:r>
      <w:r>
        <w:rPr/>
        <w:t>machining</w:t>
      </w:r>
      <w:r>
        <w:rPr>
          <w:spacing w:val="-12"/>
        </w:rPr>
        <w:t> </w:t>
      </w:r>
      <w:r>
        <w:rPr/>
        <w:t>of </w:t>
      </w:r>
      <w:r>
        <w:rPr>
          <w:spacing w:val="-4"/>
        </w:rPr>
        <w:t>titanium</w:t>
      </w:r>
      <w:r>
        <w:rPr>
          <w:spacing w:val="-13"/>
        </w:rPr>
        <w:t> </w:t>
      </w:r>
      <w:r>
        <w:rPr>
          <w:spacing w:val="-4"/>
        </w:rPr>
        <w:t>alloys</w:t>
      </w:r>
      <w:r>
        <w:rPr>
          <w:spacing w:val="-12"/>
        </w:rPr>
        <w:t> </w:t>
      </w:r>
      <w:r>
        <w:rPr>
          <w:spacing w:val="-4"/>
        </w:rPr>
        <w:t>,</w:t>
      </w:r>
      <w:r>
        <w:rPr>
          <w:spacing w:val="-13"/>
        </w:rPr>
        <w:t> </w:t>
      </w:r>
      <w:r>
        <w:rPr>
          <w:spacing w:val="-4"/>
        </w:rPr>
        <w:t>2014,</w:t>
      </w:r>
      <w:r>
        <w:rPr>
          <w:spacing w:val="-12"/>
        </w:rPr>
        <w:t> </w:t>
      </w:r>
      <w:r>
        <w:rPr>
          <w:spacing w:val="-4"/>
        </w:rPr>
        <w:t>Journal</w:t>
      </w:r>
      <w:r>
        <w:rPr>
          <w:spacing w:val="-13"/>
        </w:rPr>
        <w:t> </w:t>
      </w:r>
      <w:r>
        <w:rPr>
          <w:spacing w:val="-4"/>
        </w:rPr>
        <w:t>of</w:t>
      </w:r>
      <w:r>
        <w:rPr>
          <w:spacing w:val="-12"/>
        </w:rPr>
        <w:t> </w:t>
      </w:r>
      <w:r>
        <w:rPr>
          <w:spacing w:val="-4"/>
        </w:rPr>
        <w:t>Mechanical</w:t>
      </w:r>
      <w:r>
        <w:rPr>
          <w:spacing w:val="-13"/>
        </w:rPr>
        <w:t> </w:t>
      </w:r>
      <w:r>
        <w:rPr>
          <w:spacing w:val="-4"/>
        </w:rPr>
        <w:t>Science</w:t>
      </w:r>
      <w:r>
        <w:rPr>
          <w:spacing w:val="-12"/>
        </w:rPr>
        <w:t> </w:t>
      </w:r>
      <w:r>
        <w:rPr>
          <w:spacing w:val="-4"/>
        </w:rPr>
        <w:t>and</w:t>
      </w:r>
      <w:r>
        <w:rPr>
          <w:spacing w:val="-13"/>
        </w:rPr>
        <w:t> </w:t>
      </w:r>
      <w:r>
        <w:rPr>
          <w:spacing w:val="-4"/>
        </w:rPr>
        <w:t>Technology,</w:t>
      </w:r>
      <w:r>
        <w:rPr>
          <w:spacing w:val="-12"/>
        </w:rPr>
        <w:t> </w:t>
      </w:r>
      <w:r>
        <w:rPr>
          <w:spacing w:val="-4"/>
        </w:rPr>
        <w:t>28,</w:t>
      </w:r>
      <w:r>
        <w:rPr>
          <w:spacing w:val="-13"/>
        </w:rPr>
        <w:t> </w:t>
      </w:r>
      <w:r>
        <w:rPr>
          <w:spacing w:val="-4"/>
        </w:rPr>
        <w:t>(7),</w:t>
      </w:r>
      <w:r>
        <w:rPr>
          <w:spacing w:val="-12"/>
        </w:rPr>
        <w:t> </w:t>
      </w:r>
      <w:r>
        <w:rPr>
          <w:spacing w:val="-4"/>
        </w:rPr>
        <w:t>2831-2844.</w:t>
      </w:r>
    </w:p>
    <w:p>
      <w:pPr>
        <w:pStyle w:val="BodyText"/>
      </w:pPr>
    </w:p>
    <w:p>
      <w:pPr>
        <w:pStyle w:val="BodyText"/>
      </w:pPr>
    </w:p>
    <w:p>
      <w:pPr>
        <w:pStyle w:val="BodyText"/>
        <w:spacing w:before="19"/>
      </w:pPr>
    </w:p>
    <w:p>
      <w:pPr>
        <w:pStyle w:val="BodyText"/>
        <w:spacing w:line="290" w:lineRule="auto"/>
        <w:ind w:left="400" w:firstLine="1440"/>
      </w:pPr>
      <w:r>
        <w:rPr>
          <w:spacing w:val="-4"/>
        </w:rPr>
        <w:t>Singh,</w:t>
      </w:r>
      <w:r>
        <w:rPr>
          <w:spacing w:val="-5"/>
        </w:rPr>
        <w:t> </w:t>
      </w:r>
      <w:r>
        <w:rPr>
          <w:spacing w:val="-4"/>
        </w:rPr>
        <w:t>H.,Bhattacharya,</w:t>
      </w:r>
      <w:r>
        <w:rPr>
          <w:spacing w:val="-5"/>
        </w:rPr>
        <w:t> </w:t>
      </w:r>
      <w:r>
        <w:rPr>
          <w:spacing w:val="-4"/>
        </w:rPr>
        <w:t>A.,Batish,</w:t>
      </w:r>
      <w:r>
        <w:rPr>
          <w:spacing w:val="-5"/>
        </w:rPr>
        <w:t> </w:t>
      </w:r>
      <w:r>
        <w:rPr>
          <w:spacing w:val="-4"/>
        </w:rPr>
        <w:t>A.,</w:t>
      </w:r>
      <w:r>
        <w:rPr>
          <w:spacing w:val="-5"/>
        </w:rPr>
        <w:t> </w:t>
      </w:r>
      <w:r>
        <w:rPr>
          <w:spacing w:val="-4"/>
        </w:rPr>
        <w:t>Finite</w:t>
      </w:r>
      <w:r>
        <w:rPr>
          <w:spacing w:val="-5"/>
        </w:rPr>
        <w:t> </w:t>
      </w:r>
      <w:r>
        <w:rPr>
          <w:spacing w:val="-4"/>
        </w:rPr>
        <w:t>element</w:t>
      </w:r>
      <w:r>
        <w:rPr>
          <w:spacing w:val="-5"/>
        </w:rPr>
        <w:t> </w:t>
      </w:r>
      <w:r>
        <w:rPr>
          <w:spacing w:val="-4"/>
        </w:rPr>
        <w:t>modeling</w:t>
      </w:r>
      <w:r>
        <w:rPr>
          <w:spacing w:val="-5"/>
        </w:rPr>
        <w:t> </w:t>
      </w:r>
      <w:r>
        <w:rPr>
          <w:spacing w:val="-4"/>
        </w:rPr>
        <w:t>and</w:t>
      </w:r>
      <w:r>
        <w:rPr>
          <w:spacing w:val="-5"/>
        </w:rPr>
        <w:t> </w:t>
      </w:r>
      <w:r>
        <w:rPr>
          <w:spacing w:val="-4"/>
        </w:rPr>
        <w:t>analysis</w:t>
      </w:r>
      <w:r>
        <w:rPr>
          <w:spacing w:val="-5"/>
        </w:rPr>
        <w:t> </w:t>
      </w:r>
      <w:r>
        <w:rPr>
          <w:spacing w:val="-4"/>
        </w:rPr>
        <w:t>of </w:t>
      </w:r>
      <w:r>
        <w:rPr>
          <w:spacing w:val="-2"/>
        </w:rPr>
        <w:t>powder</w:t>
      </w:r>
      <w:r>
        <w:rPr>
          <w:spacing w:val="-8"/>
        </w:rPr>
        <w:t> </w:t>
      </w:r>
      <w:r>
        <w:rPr>
          <w:spacing w:val="-2"/>
        </w:rPr>
        <w:t>mixed</w:t>
      </w:r>
      <w:r>
        <w:rPr>
          <w:spacing w:val="-8"/>
        </w:rPr>
        <w:t> </w:t>
      </w:r>
      <w:r>
        <w:rPr>
          <w:spacing w:val="-2"/>
        </w:rPr>
        <w:t>electric</w:t>
      </w:r>
      <w:r>
        <w:rPr>
          <w:spacing w:val="-8"/>
        </w:rPr>
        <w:t> </w:t>
      </w:r>
      <w:r>
        <w:rPr>
          <w:spacing w:val="-2"/>
        </w:rPr>
        <w:t>discharge</w:t>
      </w:r>
      <w:r>
        <w:rPr>
          <w:spacing w:val="-8"/>
        </w:rPr>
        <w:t> </w:t>
      </w:r>
      <w:r>
        <w:rPr>
          <w:spacing w:val="-2"/>
        </w:rPr>
        <w:t>machining</w:t>
      </w:r>
      <w:r>
        <w:rPr>
          <w:spacing w:val="-8"/>
        </w:rPr>
        <w:t> </w:t>
      </w:r>
      <w:r>
        <w:rPr>
          <w:spacing w:val="-2"/>
        </w:rPr>
        <w:t>process</w:t>
      </w:r>
      <w:r>
        <w:rPr>
          <w:spacing w:val="-8"/>
        </w:rPr>
        <w:t> </w:t>
      </w:r>
      <w:r>
        <w:rPr>
          <w:spacing w:val="-2"/>
        </w:rPr>
        <w:t>for</w:t>
      </w:r>
      <w:r>
        <w:rPr>
          <w:spacing w:val="-8"/>
        </w:rPr>
        <w:t> </w:t>
      </w:r>
      <w:r>
        <w:rPr>
          <w:spacing w:val="-2"/>
        </w:rPr>
        <w:t>temperature</w:t>
      </w:r>
      <w:r>
        <w:rPr>
          <w:spacing w:val="-8"/>
        </w:rPr>
        <w:t> </w:t>
      </w:r>
      <w:r>
        <w:rPr>
          <w:spacing w:val="-2"/>
        </w:rPr>
        <w:t>distribution</w:t>
      </w:r>
      <w:r>
        <w:rPr>
          <w:spacing w:val="-8"/>
        </w:rPr>
        <w:t> </w:t>
      </w:r>
      <w:r>
        <w:rPr>
          <w:spacing w:val="-2"/>
        </w:rPr>
        <w:t>and</w:t>
      </w:r>
      <w:r>
        <w:rPr>
          <w:spacing w:val="-8"/>
        </w:rPr>
        <w:t> </w:t>
      </w:r>
      <w:r>
        <w:rPr>
          <w:spacing w:val="-2"/>
        </w:rPr>
        <w:t>volume </w:t>
      </w:r>
      <w:r>
        <w:rPr>
          <w:spacing w:val="-4"/>
        </w:rPr>
        <w:t>removal</w:t>
      </w:r>
      <w:r>
        <w:rPr>
          <w:spacing w:val="-13"/>
        </w:rPr>
        <w:t> </w:t>
      </w:r>
      <w:r>
        <w:rPr>
          <w:spacing w:val="-4"/>
        </w:rPr>
        <w:t>considering</w:t>
      </w:r>
      <w:r>
        <w:rPr>
          <w:spacing w:val="-13"/>
        </w:rPr>
        <w:t> </w:t>
      </w:r>
      <w:r>
        <w:rPr>
          <w:spacing w:val="-4"/>
        </w:rPr>
        <w:t>multiple</w:t>
      </w:r>
      <w:r>
        <w:rPr>
          <w:spacing w:val="-12"/>
        </w:rPr>
        <w:t> </w:t>
      </w:r>
      <w:r>
        <w:rPr>
          <w:spacing w:val="-4"/>
        </w:rPr>
        <w:t>craters</w:t>
      </w:r>
      <w:r>
        <w:rPr>
          <w:spacing w:val="-13"/>
        </w:rPr>
        <w:t> </w:t>
      </w:r>
      <w:r>
        <w:rPr>
          <w:spacing w:val="-4"/>
        </w:rPr>
        <w:t>,</w:t>
      </w:r>
      <w:r>
        <w:rPr>
          <w:spacing w:val="-12"/>
        </w:rPr>
        <w:t> </w:t>
      </w:r>
      <w:r>
        <w:rPr>
          <w:spacing w:val="-4"/>
        </w:rPr>
        <w:t>2014,</w:t>
      </w:r>
      <w:r>
        <w:rPr>
          <w:spacing w:val="-13"/>
        </w:rPr>
        <w:t> </w:t>
      </w:r>
      <w:r>
        <w:rPr>
          <w:spacing w:val="-4"/>
        </w:rPr>
        <w:t>International</w:t>
      </w:r>
      <w:r>
        <w:rPr>
          <w:spacing w:val="-12"/>
        </w:rPr>
        <w:t> </w:t>
      </w:r>
      <w:r>
        <w:rPr>
          <w:spacing w:val="-4"/>
        </w:rPr>
        <w:t>Journal</w:t>
      </w:r>
      <w:r>
        <w:rPr>
          <w:spacing w:val="-13"/>
        </w:rPr>
        <w:t> </w:t>
      </w:r>
      <w:r>
        <w:rPr>
          <w:spacing w:val="-4"/>
        </w:rPr>
        <w:t>of</w:t>
      </w:r>
      <w:r>
        <w:rPr>
          <w:spacing w:val="-13"/>
        </w:rPr>
        <w:t> </w:t>
      </w:r>
      <w:r>
        <w:rPr>
          <w:spacing w:val="-4"/>
        </w:rPr>
        <w:t>Modeling,</w:t>
      </w:r>
      <w:r>
        <w:rPr>
          <w:spacing w:val="-12"/>
        </w:rPr>
        <w:t> </w:t>
      </w:r>
      <w:r>
        <w:rPr>
          <w:spacing w:val="-4"/>
        </w:rPr>
        <w:t>Simulation,</w:t>
      </w:r>
      <w:r>
        <w:rPr>
          <w:spacing w:val="-13"/>
        </w:rPr>
        <w:t> </w:t>
      </w:r>
      <w:r>
        <w:rPr>
          <w:spacing w:val="-4"/>
        </w:rPr>
        <w:t>and </w:t>
      </w:r>
      <w:r>
        <w:rPr/>
        <w:t>Scientific Computing, 05, </w:t>
      </w:r>
      <w:r>
        <w:rPr>
          <w:w w:val="95"/>
        </w:rPr>
        <w:t>(3), </w:t>
      </w:r>
      <w:r>
        <w:rPr/>
        <w:t>1450009</w:t>
      </w:r>
    </w:p>
    <w:p>
      <w:pPr>
        <w:spacing w:after="0" w:line="290" w:lineRule="auto"/>
        <w:sectPr>
          <w:pgSz w:w="11920" w:h="16840"/>
          <w:pgMar w:top="1360" w:bottom="280" w:left="1040" w:right="1220"/>
        </w:sectPr>
      </w:pPr>
    </w:p>
    <w:p>
      <w:pPr>
        <w:pStyle w:val="BodyText"/>
        <w:spacing w:line="290" w:lineRule="auto" w:before="84"/>
        <w:ind w:left="400" w:firstLine="1440"/>
      </w:pPr>
      <w:r>
        <w:rPr>
          <w:spacing w:val="-6"/>
        </w:rPr>
        <w:t>Gupta, A.,Ramagopal, S.V.,Batish, A.,Bhattacharya,, A Surface roughness and </w:t>
      </w:r>
      <w:r>
        <w:rPr/>
        <w:t>profile</w:t>
      </w:r>
      <w:r>
        <w:rPr>
          <w:spacing w:val="-17"/>
        </w:rPr>
        <w:t> </w:t>
      </w:r>
      <w:r>
        <w:rPr/>
        <w:t>error</w:t>
      </w:r>
      <w:r>
        <w:rPr>
          <w:spacing w:val="-17"/>
        </w:rPr>
        <w:t> </w:t>
      </w:r>
      <w:r>
        <w:rPr/>
        <w:t>in</w:t>
      </w:r>
      <w:r>
        <w:rPr>
          <w:spacing w:val="-16"/>
        </w:rPr>
        <w:t> </w:t>
      </w:r>
      <w:r>
        <w:rPr/>
        <w:t>precision</w:t>
      </w:r>
      <w:r>
        <w:rPr>
          <w:spacing w:val="-17"/>
        </w:rPr>
        <w:t> </w:t>
      </w:r>
      <w:r>
        <w:rPr/>
        <w:t>diamond</w:t>
      </w:r>
      <w:r>
        <w:rPr>
          <w:spacing w:val="-16"/>
        </w:rPr>
        <w:t> </w:t>
      </w:r>
      <w:r>
        <w:rPr/>
        <w:t>turning</w:t>
      </w:r>
      <w:r>
        <w:rPr>
          <w:spacing w:val="-17"/>
        </w:rPr>
        <w:t> </w:t>
      </w:r>
      <w:r>
        <w:rPr/>
        <w:t>of</w:t>
      </w:r>
      <w:r>
        <w:rPr>
          <w:spacing w:val="-16"/>
        </w:rPr>
        <w:t> </w:t>
      </w:r>
      <w:r>
        <w:rPr/>
        <w:t>C18000</w:t>
      </w:r>
      <w:r>
        <w:rPr>
          <w:spacing w:val="-17"/>
        </w:rPr>
        <w:t> </w:t>
      </w:r>
      <w:r>
        <w:rPr>
          <w:w w:val="95"/>
        </w:rPr>
        <w:t>,</w:t>
      </w:r>
      <w:r>
        <w:rPr>
          <w:spacing w:val="-13"/>
          <w:w w:val="95"/>
        </w:rPr>
        <w:t> </w:t>
      </w:r>
      <w:r>
        <w:rPr/>
        <w:t>2014,</w:t>
      </w:r>
      <w:r>
        <w:rPr>
          <w:spacing w:val="-17"/>
        </w:rPr>
        <w:t> </w:t>
      </w:r>
      <w:r>
        <w:rPr/>
        <w:t>Materials</w:t>
      </w:r>
      <w:r>
        <w:rPr>
          <w:spacing w:val="-16"/>
        </w:rPr>
        <w:t> </w:t>
      </w:r>
      <w:r>
        <w:rPr/>
        <w:t>and</w:t>
      </w:r>
      <w:r>
        <w:rPr>
          <w:spacing w:val="-17"/>
        </w:rPr>
        <w:t> </w:t>
      </w:r>
      <w:r>
        <w:rPr/>
        <w:t>Manufacturing Processes, 29, </w:t>
      </w:r>
      <w:r>
        <w:rPr>
          <w:w w:val="95"/>
        </w:rPr>
        <w:t>(5), </w:t>
      </w:r>
      <w:r>
        <w:rPr/>
        <w:t>606-613</w:t>
      </w:r>
    </w:p>
    <w:p>
      <w:pPr>
        <w:pStyle w:val="BodyText"/>
      </w:pPr>
    </w:p>
    <w:p>
      <w:pPr>
        <w:pStyle w:val="BodyText"/>
      </w:pPr>
    </w:p>
    <w:p>
      <w:pPr>
        <w:pStyle w:val="BodyText"/>
        <w:spacing w:before="18"/>
      </w:pPr>
    </w:p>
    <w:p>
      <w:pPr>
        <w:pStyle w:val="BodyText"/>
        <w:spacing w:line="290" w:lineRule="auto" w:before="1"/>
        <w:ind w:left="400" w:right="249" w:firstLine="1440"/>
      </w:pPr>
      <w:r>
        <w:rPr>
          <w:spacing w:val="-8"/>
        </w:rPr>
        <w:t>Singh, R. P., Batish, A., Singh, T.P., An Experimental Study to Evaluate the Effect </w:t>
      </w:r>
      <w:r>
        <w:rPr>
          <w:spacing w:val="-2"/>
        </w:rPr>
        <w:t>of</w:t>
      </w:r>
      <w:r>
        <w:rPr>
          <w:spacing w:val="-13"/>
        </w:rPr>
        <w:t> </w:t>
      </w:r>
      <w:r>
        <w:rPr>
          <w:spacing w:val="-2"/>
        </w:rPr>
        <w:t>Ambient</w:t>
      </w:r>
      <w:r>
        <w:rPr>
          <w:spacing w:val="-13"/>
        </w:rPr>
        <w:t> </w:t>
      </w:r>
      <w:r>
        <w:rPr>
          <w:spacing w:val="-2"/>
        </w:rPr>
        <w:t>Temperature</w:t>
      </w:r>
      <w:r>
        <w:rPr>
          <w:spacing w:val="-13"/>
        </w:rPr>
        <w:t> </w:t>
      </w:r>
      <w:r>
        <w:rPr>
          <w:spacing w:val="-2"/>
        </w:rPr>
        <w:t>during</w:t>
      </w:r>
      <w:r>
        <w:rPr>
          <w:spacing w:val="-13"/>
        </w:rPr>
        <w:t> </w:t>
      </w:r>
      <w:r>
        <w:rPr>
          <w:spacing w:val="-2"/>
        </w:rPr>
        <w:t>Manual</w:t>
      </w:r>
      <w:r>
        <w:rPr>
          <w:spacing w:val="-13"/>
        </w:rPr>
        <w:t> </w:t>
      </w:r>
      <w:r>
        <w:rPr>
          <w:spacing w:val="-2"/>
        </w:rPr>
        <w:t>Lifting</w:t>
      </w:r>
      <w:r>
        <w:rPr>
          <w:spacing w:val="-13"/>
        </w:rPr>
        <w:t> </w:t>
      </w:r>
      <w:r>
        <w:rPr>
          <w:spacing w:val="-2"/>
        </w:rPr>
        <w:t>and</w:t>
      </w:r>
      <w:r>
        <w:rPr>
          <w:spacing w:val="-13"/>
        </w:rPr>
        <w:t> </w:t>
      </w:r>
      <w:r>
        <w:rPr>
          <w:spacing w:val="-2"/>
        </w:rPr>
        <w:t>Design</w:t>
      </w:r>
      <w:r>
        <w:rPr>
          <w:spacing w:val="-13"/>
        </w:rPr>
        <w:t> </w:t>
      </w:r>
      <w:r>
        <w:rPr>
          <w:spacing w:val="-2"/>
        </w:rPr>
        <w:t>of</w:t>
      </w:r>
      <w:r>
        <w:rPr>
          <w:spacing w:val="-13"/>
        </w:rPr>
        <w:t> </w:t>
      </w:r>
      <w:r>
        <w:rPr>
          <w:spacing w:val="-2"/>
        </w:rPr>
        <w:t>Optimal</w:t>
      </w:r>
      <w:r>
        <w:rPr>
          <w:spacing w:val="-13"/>
        </w:rPr>
        <w:t> </w:t>
      </w:r>
      <w:r>
        <w:rPr>
          <w:spacing w:val="-2"/>
        </w:rPr>
        <w:t>Task</w:t>
      </w:r>
      <w:r>
        <w:rPr>
          <w:spacing w:val="-13"/>
        </w:rPr>
        <w:t> </w:t>
      </w:r>
      <w:r>
        <w:rPr>
          <w:spacing w:val="-2"/>
        </w:rPr>
        <w:t>Parameters,</w:t>
      </w:r>
      <w:r>
        <w:rPr>
          <w:spacing w:val="-13"/>
        </w:rPr>
        <w:t> </w:t>
      </w:r>
      <w:r>
        <w:rPr>
          <w:spacing w:val="-2"/>
        </w:rPr>
        <w:t>2014, </w:t>
      </w:r>
      <w:r>
        <w:rPr/>
        <w:t>Human</w:t>
      </w:r>
      <w:r>
        <w:rPr>
          <w:spacing w:val="-13"/>
        </w:rPr>
        <w:t> </w:t>
      </w:r>
      <w:r>
        <w:rPr/>
        <w:t>Factors</w:t>
      </w:r>
      <w:r>
        <w:rPr>
          <w:spacing w:val="-13"/>
        </w:rPr>
        <w:t> </w:t>
      </w:r>
      <w:r>
        <w:rPr/>
        <w:t>and</w:t>
      </w:r>
      <w:r>
        <w:rPr>
          <w:spacing w:val="-13"/>
        </w:rPr>
        <w:t> </w:t>
      </w:r>
      <w:r>
        <w:rPr/>
        <w:t>Ergonomics</w:t>
      </w:r>
      <w:r>
        <w:rPr>
          <w:spacing w:val="-13"/>
        </w:rPr>
        <w:t> </w:t>
      </w:r>
      <w:r>
        <w:rPr/>
        <w:t>in</w:t>
      </w:r>
      <w:r>
        <w:rPr>
          <w:spacing w:val="-13"/>
        </w:rPr>
        <w:t> </w:t>
      </w:r>
      <w:r>
        <w:rPr/>
        <w:t>Manufacturing</w:t>
      </w:r>
      <w:r>
        <w:rPr>
          <w:spacing w:val="-13"/>
        </w:rPr>
        <w:t> </w:t>
      </w:r>
      <w:r>
        <w:rPr/>
        <w:t>and</w:t>
      </w:r>
      <w:r>
        <w:rPr>
          <w:spacing w:val="-13"/>
        </w:rPr>
        <w:t> </w:t>
      </w:r>
      <w:r>
        <w:rPr/>
        <w:t>Service</w:t>
      </w:r>
      <w:r>
        <w:rPr>
          <w:spacing w:val="-13"/>
        </w:rPr>
        <w:t> </w:t>
      </w:r>
      <w:r>
        <w:rPr/>
        <w:t>Industries,</w:t>
      </w:r>
      <w:r>
        <w:rPr>
          <w:spacing w:val="-13"/>
        </w:rPr>
        <w:t> </w:t>
      </w:r>
      <w:r>
        <w:rPr/>
        <w:t>24(1),</w:t>
      </w:r>
      <w:r>
        <w:rPr>
          <w:spacing w:val="-13"/>
        </w:rPr>
        <w:t> </w:t>
      </w:r>
      <w:r>
        <w:rPr/>
        <w:t>56-70</w:t>
      </w:r>
    </w:p>
    <w:p>
      <w:pPr>
        <w:pStyle w:val="BodyText"/>
      </w:pPr>
    </w:p>
    <w:p>
      <w:pPr>
        <w:pStyle w:val="BodyText"/>
      </w:pPr>
    </w:p>
    <w:p>
      <w:pPr>
        <w:pStyle w:val="BodyText"/>
        <w:spacing w:before="19"/>
      </w:pPr>
    </w:p>
    <w:p>
      <w:pPr>
        <w:pStyle w:val="BodyText"/>
        <w:spacing w:line="290" w:lineRule="auto"/>
        <w:ind w:left="400" w:firstLine="1440"/>
      </w:pPr>
      <w:r>
        <w:rPr>
          <w:spacing w:val="-8"/>
        </w:rPr>
        <w:t>Batish, A.,Bhattacharya, A.,Kaur, M.,Cheema, M.S, Hard turning: Parametric </w:t>
      </w:r>
      <w:r>
        <w:rPr>
          <w:spacing w:val="-2"/>
        </w:rPr>
        <w:t>optimization</w:t>
      </w:r>
      <w:r>
        <w:rPr>
          <w:spacing w:val="-9"/>
        </w:rPr>
        <w:t> </w:t>
      </w:r>
      <w:r>
        <w:rPr>
          <w:spacing w:val="-2"/>
        </w:rPr>
        <w:t>using</w:t>
      </w:r>
      <w:r>
        <w:rPr>
          <w:spacing w:val="-9"/>
        </w:rPr>
        <w:t> </w:t>
      </w:r>
      <w:r>
        <w:rPr>
          <w:spacing w:val="-2"/>
        </w:rPr>
        <w:t>genetic</w:t>
      </w:r>
      <w:r>
        <w:rPr>
          <w:spacing w:val="-9"/>
        </w:rPr>
        <w:t> </w:t>
      </w:r>
      <w:r>
        <w:rPr>
          <w:spacing w:val="-2"/>
        </w:rPr>
        <w:t>algorithm</w:t>
      </w:r>
      <w:r>
        <w:rPr>
          <w:spacing w:val="-9"/>
        </w:rPr>
        <w:t> </w:t>
      </w:r>
      <w:r>
        <w:rPr>
          <w:spacing w:val="-2"/>
        </w:rPr>
        <w:t>for</w:t>
      </w:r>
      <w:r>
        <w:rPr>
          <w:spacing w:val="-9"/>
        </w:rPr>
        <w:t> </w:t>
      </w:r>
      <w:r>
        <w:rPr>
          <w:spacing w:val="-2"/>
        </w:rPr>
        <w:t>rough/finish</w:t>
      </w:r>
      <w:r>
        <w:rPr>
          <w:spacing w:val="-9"/>
        </w:rPr>
        <w:t> </w:t>
      </w:r>
      <w:r>
        <w:rPr>
          <w:spacing w:val="-2"/>
        </w:rPr>
        <w:t>machining</w:t>
      </w:r>
      <w:r>
        <w:rPr>
          <w:spacing w:val="-9"/>
        </w:rPr>
        <w:t> </w:t>
      </w:r>
      <w:r>
        <w:rPr>
          <w:spacing w:val="-2"/>
        </w:rPr>
        <w:t>and</w:t>
      </w:r>
      <w:r>
        <w:rPr>
          <w:spacing w:val="-9"/>
        </w:rPr>
        <w:t> </w:t>
      </w:r>
      <w:r>
        <w:rPr>
          <w:spacing w:val="-2"/>
        </w:rPr>
        <w:t>study</w:t>
      </w:r>
      <w:r>
        <w:rPr>
          <w:spacing w:val="-9"/>
        </w:rPr>
        <w:t> </w:t>
      </w:r>
      <w:r>
        <w:rPr>
          <w:spacing w:val="-2"/>
        </w:rPr>
        <w:t>of</w:t>
      </w:r>
      <w:r>
        <w:rPr>
          <w:spacing w:val="-9"/>
        </w:rPr>
        <w:t> </w:t>
      </w:r>
      <w:r>
        <w:rPr>
          <w:spacing w:val="-2"/>
        </w:rPr>
        <w:t>surface </w:t>
      </w:r>
      <w:r>
        <w:rPr/>
        <w:t>morphology,</w:t>
      </w:r>
      <w:r>
        <w:rPr>
          <w:spacing w:val="-17"/>
        </w:rPr>
        <w:t> </w:t>
      </w:r>
      <w:r>
        <w:rPr/>
        <w:t>2014,</w:t>
      </w:r>
      <w:r>
        <w:rPr>
          <w:spacing w:val="-17"/>
        </w:rPr>
        <w:t> </w:t>
      </w:r>
      <w:r>
        <w:rPr/>
        <w:t>Journal</w:t>
      </w:r>
      <w:r>
        <w:rPr>
          <w:spacing w:val="-16"/>
        </w:rPr>
        <w:t> </w:t>
      </w:r>
      <w:r>
        <w:rPr/>
        <w:t>of</w:t>
      </w:r>
      <w:r>
        <w:rPr>
          <w:spacing w:val="-17"/>
        </w:rPr>
        <w:t> </w:t>
      </w:r>
      <w:r>
        <w:rPr/>
        <w:t>Mechanical</w:t>
      </w:r>
      <w:r>
        <w:rPr>
          <w:spacing w:val="-16"/>
        </w:rPr>
        <w:t> </w:t>
      </w:r>
      <w:r>
        <w:rPr/>
        <w:t>Science</w:t>
      </w:r>
      <w:r>
        <w:rPr>
          <w:spacing w:val="-17"/>
        </w:rPr>
        <w:t> </w:t>
      </w:r>
      <w:r>
        <w:rPr/>
        <w:t>and</w:t>
      </w:r>
      <w:r>
        <w:rPr>
          <w:spacing w:val="-16"/>
        </w:rPr>
        <w:t> </w:t>
      </w:r>
      <w:r>
        <w:rPr/>
        <w:t>Technology</w:t>
      </w:r>
      <w:r>
        <w:rPr>
          <w:spacing w:val="-17"/>
        </w:rPr>
        <w:t> </w:t>
      </w:r>
      <w:r>
        <w:rPr/>
        <w:t>28,</w:t>
      </w:r>
      <w:r>
        <w:rPr>
          <w:spacing w:val="-17"/>
        </w:rPr>
        <w:t> </w:t>
      </w:r>
      <w:r>
        <w:rPr/>
        <w:t>(5),1629-1640</w:t>
      </w:r>
    </w:p>
    <w:p>
      <w:pPr>
        <w:pStyle w:val="BodyText"/>
      </w:pPr>
    </w:p>
    <w:p>
      <w:pPr>
        <w:pStyle w:val="BodyText"/>
      </w:pPr>
    </w:p>
    <w:p>
      <w:pPr>
        <w:pStyle w:val="BodyText"/>
        <w:spacing w:before="18"/>
      </w:pPr>
    </w:p>
    <w:p>
      <w:pPr>
        <w:pStyle w:val="BodyText"/>
        <w:spacing w:line="290" w:lineRule="auto" w:before="1"/>
        <w:ind w:left="400" w:firstLine="1440"/>
      </w:pPr>
      <w:r>
        <w:rPr>
          <w:spacing w:val="-8"/>
        </w:rPr>
        <w:t>Singh, R. P., Batish, A., Singh, T.P., Determination of safe limits of significant task </w:t>
      </w:r>
      <w:r>
        <w:rPr>
          <w:spacing w:val="-4"/>
        </w:rPr>
        <w:t>parameters during manual lifting, 2014, Workplace Health &amp; Safety, 62(4):150-60</w:t>
      </w:r>
    </w:p>
    <w:p>
      <w:pPr>
        <w:pStyle w:val="BodyText"/>
      </w:pPr>
    </w:p>
    <w:p>
      <w:pPr>
        <w:pStyle w:val="BodyText"/>
      </w:pPr>
    </w:p>
    <w:p>
      <w:pPr>
        <w:pStyle w:val="BodyText"/>
      </w:pPr>
    </w:p>
    <w:p>
      <w:pPr>
        <w:pStyle w:val="BodyText"/>
      </w:pPr>
    </w:p>
    <w:p>
      <w:pPr>
        <w:pStyle w:val="BodyText"/>
        <w:spacing w:before="57"/>
      </w:pPr>
    </w:p>
    <w:p>
      <w:pPr>
        <w:pStyle w:val="BodyText"/>
        <w:ind w:left="1120"/>
      </w:pPr>
      <w:r>
        <w:rPr>
          <w:spacing w:val="-4"/>
        </w:rPr>
        <w:t>2013</w:t>
      </w:r>
    </w:p>
    <w:p>
      <w:pPr>
        <w:pStyle w:val="BodyText"/>
      </w:pPr>
    </w:p>
    <w:p>
      <w:pPr>
        <w:pStyle w:val="BodyText"/>
      </w:pPr>
    </w:p>
    <w:p>
      <w:pPr>
        <w:pStyle w:val="BodyText"/>
      </w:pPr>
    </w:p>
    <w:p>
      <w:pPr>
        <w:pStyle w:val="BodyText"/>
      </w:pPr>
    </w:p>
    <w:p>
      <w:pPr>
        <w:pStyle w:val="BodyText"/>
        <w:spacing w:before="111"/>
      </w:pPr>
    </w:p>
    <w:p>
      <w:pPr>
        <w:pStyle w:val="BodyText"/>
        <w:spacing w:line="290" w:lineRule="auto" w:before="1"/>
        <w:ind w:left="400" w:firstLine="1440"/>
      </w:pPr>
      <w:r>
        <w:rPr>
          <w:spacing w:val="-4"/>
        </w:rPr>
        <w:t>Sidhu,</w:t>
      </w:r>
      <w:r>
        <w:rPr>
          <w:spacing w:val="-5"/>
        </w:rPr>
        <w:t> </w:t>
      </w:r>
      <w:r>
        <w:rPr>
          <w:spacing w:val="-4"/>
        </w:rPr>
        <w:t>S.S.,Batish,</w:t>
      </w:r>
      <w:r>
        <w:rPr>
          <w:spacing w:val="-5"/>
        </w:rPr>
        <w:t> </w:t>
      </w:r>
      <w:r>
        <w:rPr>
          <w:spacing w:val="-4"/>
        </w:rPr>
        <w:t>A.,Kumar,</w:t>
      </w:r>
      <w:r>
        <w:rPr>
          <w:spacing w:val="-5"/>
        </w:rPr>
        <w:t> </w:t>
      </w:r>
      <w:r>
        <w:rPr>
          <w:spacing w:val="-4"/>
        </w:rPr>
        <w:t>S.,</w:t>
      </w:r>
      <w:r>
        <w:rPr>
          <w:spacing w:val="-5"/>
        </w:rPr>
        <w:t> </w:t>
      </w:r>
      <w:r>
        <w:rPr>
          <w:spacing w:val="-4"/>
        </w:rPr>
        <w:t>Neural</w:t>
      </w:r>
      <w:r>
        <w:rPr>
          <w:spacing w:val="-5"/>
        </w:rPr>
        <w:t> </w:t>
      </w:r>
      <w:r>
        <w:rPr>
          <w:spacing w:val="-4"/>
        </w:rPr>
        <w:t>network-based</w:t>
      </w:r>
      <w:r>
        <w:rPr>
          <w:spacing w:val="-5"/>
        </w:rPr>
        <w:t> </w:t>
      </w:r>
      <w:r>
        <w:rPr>
          <w:spacing w:val="-4"/>
        </w:rPr>
        <w:t>modeling</w:t>
      </w:r>
      <w:r>
        <w:rPr>
          <w:spacing w:val="-5"/>
        </w:rPr>
        <w:t> </w:t>
      </w:r>
      <w:r>
        <w:rPr>
          <w:spacing w:val="-4"/>
        </w:rPr>
        <w:t>to</w:t>
      </w:r>
      <w:r>
        <w:rPr>
          <w:spacing w:val="-5"/>
        </w:rPr>
        <w:t> </w:t>
      </w:r>
      <w:r>
        <w:rPr>
          <w:spacing w:val="-4"/>
        </w:rPr>
        <w:t>predict residual</w:t>
      </w:r>
      <w:r>
        <w:rPr>
          <w:spacing w:val="-5"/>
        </w:rPr>
        <w:t> </w:t>
      </w:r>
      <w:r>
        <w:rPr>
          <w:spacing w:val="-4"/>
        </w:rPr>
        <w:t>stresses</w:t>
      </w:r>
      <w:r>
        <w:rPr>
          <w:spacing w:val="-5"/>
        </w:rPr>
        <w:t> </w:t>
      </w:r>
      <w:r>
        <w:rPr>
          <w:spacing w:val="-4"/>
        </w:rPr>
        <w:t>during</w:t>
      </w:r>
      <w:r>
        <w:rPr>
          <w:spacing w:val="-5"/>
        </w:rPr>
        <w:t> </w:t>
      </w:r>
      <w:r>
        <w:rPr>
          <w:spacing w:val="-4"/>
        </w:rPr>
        <w:t>electric</w:t>
      </w:r>
      <w:r>
        <w:rPr>
          <w:spacing w:val="-5"/>
        </w:rPr>
        <w:t> </w:t>
      </w:r>
      <w:r>
        <w:rPr>
          <w:spacing w:val="-4"/>
        </w:rPr>
        <w:t>discharge</w:t>
      </w:r>
      <w:r>
        <w:rPr>
          <w:spacing w:val="-5"/>
        </w:rPr>
        <w:t> </w:t>
      </w:r>
      <w:r>
        <w:rPr>
          <w:spacing w:val="-4"/>
        </w:rPr>
        <w:t>machining</w:t>
      </w:r>
      <w:r>
        <w:rPr>
          <w:spacing w:val="-5"/>
        </w:rPr>
        <w:t> </w:t>
      </w:r>
      <w:r>
        <w:rPr>
          <w:spacing w:val="-4"/>
        </w:rPr>
        <w:t>of</w:t>
      </w:r>
      <w:r>
        <w:rPr>
          <w:spacing w:val="-5"/>
        </w:rPr>
        <w:t> </w:t>
      </w:r>
      <w:r>
        <w:rPr>
          <w:spacing w:val="-4"/>
        </w:rPr>
        <w:t>Al/SiC</w:t>
      </w:r>
      <w:r>
        <w:rPr>
          <w:spacing w:val="-5"/>
        </w:rPr>
        <w:t> </w:t>
      </w:r>
      <w:r>
        <w:rPr>
          <w:spacing w:val="-4"/>
        </w:rPr>
        <w:t>metal</w:t>
      </w:r>
      <w:r>
        <w:rPr>
          <w:spacing w:val="-5"/>
        </w:rPr>
        <w:t> </w:t>
      </w:r>
      <w:r>
        <w:rPr>
          <w:spacing w:val="-4"/>
        </w:rPr>
        <w:t>matrix</w:t>
      </w:r>
      <w:r>
        <w:rPr>
          <w:spacing w:val="-5"/>
        </w:rPr>
        <w:t> </w:t>
      </w:r>
      <w:r>
        <w:rPr>
          <w:spacing w:val="-4"/>
        </w:rPr>
        <w:t>composites,</w:t>
      </w:r>
      <w:r>
        <w:rPr>
          <w:spacing w:val="-5"/>
        </w:rPr>
        <w:t> </w:t>
      </w:r>
      <w:r>
        <w:rPr>
          <w:spacing w:val="-4"/>
        </w:rPr>
        <w:t>2013, </w:t>
      </w:r>
      <w:r>
        <w:rPr/>
        <w:t>Proceedings</w:t>
      </w:r>
      <w:r>
        <w:rPr>
          <w:spacing w:val="-17"/>
        </w:rPr>
        <w:t> </w:t>
      </w:r>
      <w:r>
        <w:rPr/>
        <w:t>of</w:t>
      </w:r>
      <w:r>
        <w:rPr>
          <w:spacing w:val="-16"/>
        </w:rPr>
        <w:t> </w:t>
      </w:r>
      <w:r>
        <w:rPr/>
        <w:t>the</w:t>
      </w:r>
      <w:r>
        <w:rPr>
          <w:spacing w:val="-17"/>
        </w:rPr>
        <w:t> </w:t>
      </w:r>
      <w:r>
        <w:rPr/>
        <w:t>Institution</w:t>
      </w:r>
      <w:r>
        <w:rPr>
          <w:spacing w:val="-16"/>
        </w:rPr>
        <w:t> </w:t>
      </w:r>
      <w:r>
        <w:rPr/>
        <w:t>of</w:t>
      </w:r>
      <w:r>
        <w:rPr>
          <w:spacing w:val="-17"/>
        </w:rPr>
        <w:t> </w:t>
      </w:r>
      <w:r>
        <w:rPr/>
        <w:t>Mechanical</w:t>
      </w:r>
      <w:r>
        <w:rPr>
          <w:spacing w:val="-16"/>
        </w:rPr>
        <w:t> </w:t>
      </w:r>
      <w:r>
        <w:rPr/>
        <w:t>Engineers,</w:t>
      </w:r>
      <w:r>
        <w:rPr>
          <w:spacing w:val="-17"/>
        </w:rPr>
        <w:t> </w:t>
      </w:r>
      <w:r>
        <w:rPr/>
        <w:t>Part</w:t>
      </w:r>
      <w:r>
        <w:rPr>
          <w:spacing w:val="-16"/>
        </w:rPr>
        <w:t> </w:t>
      </w:r>
      <w:r>
        <w:rPr/>
        <w:t>B,</w:t>
      </w:r>
      <w:r>
        <w:rPr>
          <w:spacing w:val="-17"/>
        </w:rPr>
        <w:t> </w:t>
      </w:r>
      <w:r>
        <w:rPr/>
        <w:t>Journal</w:t>
      </w:r>
      <w:r>
        <w:rPr>
          <w:spacing w:val="-16"/>
        </w:rPr>
        <w:t> </w:t>
      </w:r>
      <w:r>
        <w:rPr/>
        <w:t>of</w:t>
      </w:r>
      <w:r>
        <w:rPr>
          <w:spacing w:val="-17"/>
        </w:rPr>
        <w:t> </w:t>
      </w:r>
      <w:r>
        <w:rPr/>
        <w:t>Engineering Manufacture 227(11) 1679–1692</w:t>
      </w:r>
    </w:p>
    <w:p>
      <w:pPr>
        <w:pStyle w:val="BodyText"/>
      </w:pPr>
    </w:p>
    <w:p>
      <w:pPr>
        <w:pStyle w:val="BodyText"/>
      </w:pPr>
    </w:p>
    <w:p>
      <w:pPr>
        <w:pStyle w:val="BodyText"/>
        <w:spacing w:before="17"/>
      </w:pPr>
    </w:p>
    <w:p>
      <w:pPr>
        <w:pStyle w:val="BodyText"/>
        <w:spacing w:line="290" w:lineRule="auto" w:before="1"/>
        <w:ind w:left="400" w:right="249" w:firstLine="1440"/>
      </w:pPr>
      <w:r>
        <w:rPr>
          <w:spacing w:val="-6"/>
        </w:rPr>
        <w:t>Sidhu, S.S.,Batish, A.,Kumar, S., Fabrication and electrical discharge machining </w:t>
      </w:r>
      <w:r>
        <w:rPr>
          <w:spacing w:val="-2"/>
        </w:rPr>
        <w:t>of</w:t>
      </w:r>
      <w:r>
        <w:rPr>
          <w:spacing w:val="-13"/>
        </w:rPr>
        <w:t> </w:t>
      </w:r>
      <w:r>
        <w:rPr>
          <w:spacing w:val="-2"/>
        </w:rPr>
        <w:t>metal-matrix</w:t>
      </w:r>
      <w:r>
        <w:rPr>
          <w:spacing w:val="-13"/>
        </w:rPr>
        <w:t> </w:t>
      </w:r>
      <w:r>
        <w:rPr>
          <w:spacing w:val="-2"/>
        </w:rPr>
        <w:t>composites:</w:t>
      </w:r>
      <w:r>
        <w:rPr>
          <w:spacing w:val="-13"/>
        </w:rPr>
        <w:t> </w:t>
      </w:r>
      <w:r>
        <w:rPr>
          <w:spacing w:val="-2"/>
        </w:rPr>
        <w:t>A</w:t>
      </w:r>
      <w:r>
        <w:rPr>
          <w:spacing w:val="-13"/>
        </w:rPr>
        <w:t> </w:t>
      </w:r>
      <w:r>
        <w:rPr>
          <w:spacing w:val="-2"/>
        </w:rPr>
        <w:t>review</w:t>
      </w:r>
      <w:r>
        <w:rPr>
          <w:spacing w:val="-13"/>
        </w:rPr>
        <w:t> </w:t>
      </w:r>
      <w:r>
        <w:rPr>
          <w:spacing w:val="-2"/>
        </w:rPr>
        <w:t>,</w:t>
      </w:r>
      <w:r>
        <w:rPr>
          <w:spacing w:val="-13"/>
        </w:rPr>
        <w:t> </w:t>
      </w:r>
      <w:r>
        <w:rPr>
          <w:spacing w:val="-2"/>
        </w:rPr>
        <w:t>2013,</w:t>
      </w:r>
      <w:r>
        <w:rPr>
          <w:spacing w:val="-13"/>
        </w:rPr>
        <w:t> </w:t>
      </w:r>
      <w:r>
        <w:rPr>
          <w:spacing w:val="-2"/>
        </w:rPr>
        <w:t>Journal</w:t>
      </w:r>
      <w:r>
        <w:rPr>
          <w:spacing w:val="-13"/>
        </w:rPr>
        <w:t> </w:t>
      </w:r>
      <w:r>
        <w:rPr>
          <w:spacing w:val="-2"/>
        </w:rPr>
        <w:t>of</w:t>
      </w:r>
      <w:r>
        <w:rPr>
          <w:spacing w:val="-13"/>
        </w:rPr>
        <w:t> </w:t>
      </w:r>
      <w:r>
        <w:rPr>
          <w:spacing w:val="-2"/>
        </w:rPr>
        <w:t>Reinforced</w:t>
      </w:r>
      <w:r>
        <w:rPr>
          <w:spacing w:val="-13"/>
        </w:rPr>
        <w:t> </w:t>
      </w:r>
      <w:r>
        <w:rPr>
          <w:spacing w:val="-2"/>
        </w:rPr>
        <w:t>Plastics</w:t>
      </w:r>
      <w:r>
        <w:rPr>
          <w:spacing w:val="-13"/>
        </w:rPr>
        <w:t> </w:t>
      </w:r>
      <w:r>
        <w:rPr>
          <w:spacing w:val="-2"/>
        </w:rPr>
        <w:t>and</w:t>
      </w:r>
      <w:r>
        <w:rPr>
          <w:spacing w:val="-13"/>
        </w:rPr>
        <w:t> </w:t>
      </w:r>
      <w:r>
        <w:rPr>
          <w:spacing w:val="-2"/>
        </w:rPr>
        <w:t>Composites, </w:t>
      </w:r>
      <w:r>
        <w:rPr/>
        <w:t>32: 1310-1320</w:t>
      </w:r>
    </w:p>
    <w:p>
      <w:pPr>
        <w:pStyle w:val="BodyText"/>
      </w:pPr>
    </w:p>
    <w:p>
      <w:pPr>
        <w:pStyle w:val="BodyText"/>
      </w:pPr>
    </w:p>
    <w:p>
      <w:pPr>
        <w:pStyle w:val="BodyText"/>
        <w:spacing w:before="18"/>
      </w:pPr>
    </w:p>
    <w:p>
      <w:pPr>
        <w:pStyle w:val="BodyText"/>
        <w:spacing w:line="290" w:lineRule="auto"/>
        <w:ind w:left="400" w:right="294" w:firstLine="1440"/>
      </w:pPr>
      <w:r>
        <w:rPr>
          <w:spacing w:val="-6"/>
        </w:rPr>
        <w:t>Sidhu,</w:t>
      </w:r>
      <w:r>
        <w:rPr>
          <w:spacing w:val="-10"/>
        </w:rPr>
        <w:t> </w:t>
      </w:r>
      <w:r>
        <w:rPr>
          <w:spacing w:val="-6"/>
        </w:rPr>
        <w:t>S.S.,Batish,</w:t>
      </w:r>
      <w:r>
        <w:rPr>
          <w:spacing w:val="-10"/>
        </w:rPr>
        <w:t> </w:t>
      </w:r>
      <w:r>
        <w:rPr>
          <w:spacing w:val="-6"/>
        </w:rPr>
        <w:t>A.,Kumar,</w:t>
      </w:r>
      <w:r>
        <w:rPr>
          <w:spacing w:val="-10"/>
        </w:rPr>
        <w:t> </w:t>
      </w:r>
      <w:r>
        <w:rPr>
          <w:spacing w:val="-6"/>
        </w:rPr>
        <w:t>S.,</w:t>
      </w:r>
      <w:r>
        <w:rPr>
          <w:spacing w:val="-10"/>
        </w:rPr>
        <w:t> </w:t>
      </w:r>
      <w:r>
        <w:rPr>
          <w:spacing w:val="-6"/>
        </w:rPr>
        <w:t>EDM</w:t>
      </w:r>
      <w:r>
        <w:rPr>
          <w:spacing w:val="-10"/>
        </w:rPr>
        <w:t> </w:t>
      </w:r>
      <w:r>
        <w:rPr>
          <w:spacing w:val="-6"/>
        </w:rPr>
        <w:t>of</w:t>
      </w:r>
      <w:r>
        <w:rPr>
          <w:spacing w:val="-10"/>
        </w:rPr>
        <w:t> </w:t>
      </w:r>
      <w:r>
        <w:rPr>
          <w:spacing w:val="-6"/>
        </w:rPr>
        <w:t>metal</w:t>
      </w:r>
      <w:r>
        <w:rPr>
          <w:spacing w:val="-10"/>
        </w:rPr>
        <w:t> </w:t>
      </w:r>
      <w:r>
        <w:rPr>
          <w:spacing w:val="-6"/>
        </w:rPr>
        <w:t>matrix</w:t>
      </w:r>
      <w:r>
        <w:rPr>
          <w:spacing w:val="-10"/>
        </w:rPr>
        <w:t> </w:t>
      </w:r>
      <w:r>
        <w:rPr>
          <w:spacing w:val="-6"/>
        </w:rPr>
        <w:t>composite</w:t>
      </w:r>
      <w:r>
        <w:rPr>
          <w:spacing w:val="-10"/>
        </w:rPr>
        <w:t> </w:t>
      </w:r>
      <w:r>
        <w:rPr>
          <w:spacing w:val="-6"/>
        </w:rPr>
        <w:t>for</w:t>
      </w:r>
      <w:r>
        <w:rPr>
          <w:spacing w:val="-10"/>
        </w:rPr>
        <w:t> </w:t>
      </w:r>
      <w:r>
        <w:rPr>
          <w:spacing w:val="-6"/>
        </w:rPr>
        <w:t>parameter </w:t>
      </w:r>
      <w:r>
        <w:rPr>
          <w:spacing w:val="-2"/>
        </w:rPr>
        <w:t>design</w:t>
      </w:r>
      <w:r>
        <w:rPr>
          <w:spacing w:val="-10"/>
        </w:rPr>
        <w:t> </w:t>
      </w:r>
      <w:r>
        <w:rPr>
          <w:spacing w:val="-2"/>
        </w:rPr>
        <w:t>using</w:t>
      </w:r>
      <w:r>
        <w:rPr>
          <w:spacing w:val="-10"/>
        </w:rPr>
        <w:t> </w:t>
      </w:r>
      <w:r>
        <w:rPr>
          <w:spacing w:val="-2"/>
        </w:rPr>
        <w:t>lexicographic</w:t>
      </w:r>
      <w:r>
        <w:rPr>
          <w:spacing w:val="-10"/>
        </w:rPr>
        <w:t> </w:t>
      </w:r>
      <w:r>
        <w:rPr>
          <w:spacing w:val="-2"/>
        </w:rPr>
        <w:t>goal,</w:t>
      </w:r>
      <w:r>
        <w:rPr>
          <w:spacing w:val="-10"/>
        </w:rPr>
        <w:t> </w:t>
      </w:r>
      <w:r>
        <w:rPr>
          <w:spacing w:val="-2"/>
        </w:rPr>
        <w:t>2013,</w:t>
      </w:r>
      <w:r>
        <w:rPr>
          <w:spacing w:val="-10"/>
        </w:rPr>
        <w:t> </w:t>
      </w:r>
      <w:r>
        <w:rPr>
          <w:spacing w:val="-2"/>
        </w:rPr>
        <w:t>Materials</w:t>
      </w:r>
      <w:r>
        <w:rPr>
          <w:spacing w:val="-10"/>
        </w:rPr>
        <w:t> </w:t>
      </w:r>
      <w:r>
        <w:rPr>
          <w:spacing w:val="-2"/>
        </w:rPr>
        <w:t>and</w:t>
      </w:r>
      <w:r>
        <w:rPr>
          <w:spacing w:val="-10"/>
        </w:rPr>
        <w:t> </w:t>
      </w:r>
      <w:r>
        <w:rPr>
          <w:spacing w:val="-2"/>
        </w:rPr>
        <w:t>Manufacturing</w:t>
      </w:r>
      <w:r>
        <w:rPr>
          <w:spacing w:val="-10"/>
        </w:rPr>
        <w:t> </w:t>
      </w:r>
      <w:r>
        <w:rPr>
          <w:spacing w:val="-2"/>
        </w:rPr>
        <w:t>Processes,</w:t>
      </w:r>
      <w:r>
        <w:rPr>
          <w:spacing w:val="-10"/>
        </w:rPr>
        <w:t> </w:t>
      </w:r>
      <w:r>
        <w:rPr>
          <w:spacing w:val="-2"/>
        </w:rPr>
        <w:t>28,</w:t>
      </w:r>
      <w:r>
        <w:rPr>
          <w:spacing w:val="-10"/>
        </w:rPr>
        <w:t> </w:t>
      </w:r>
      <w:r>
        <w:rPr>
          <w:spacing w:val="-2"/>
        </w:rPr>
        <w:t>495-</w:t>
      </w:r>
      <w:r>
        <w:rPr>
          <w:spacing w:val="-5"/>
        </w:rPr>
        <w:t>500</w:t>
      </w:r>
    </w:p>
    <w:p>
      <w:pPr>
        <w:spacing w:after="0" w:line="290" w:lineRule="auto"/>
        <w:sectPr>
          <w:pgSz w:w="11920" w:h="16840"/>
          <w:pgMar w:top="1900" w:bottom="280" w:left="1040" w:right="1220"/>
        </w:sectPr>
      </w:pPr>
    </w:p>
    <w:p>
      <w:pPr>
        <w:pStyle w:val="BodyText"/>
        <w:spacing w:line="290" w:lineRule="auto" w:before="84"/>
        <w:ind w:left="400" w:right="249" w:firstLine="1440"/>
      </w:pPr>
      <w:r>
        <w:rPr>
          <w:spacing w:val="-6"/>
        </w:rPr>
        <w:t>Bhattacharya, A.,Batish, A.,Kumar, N., Surface characterization and material </w:t>
      </w:r>
      <w:r>
        <w:rPr>
          <w:spacing w:val="-4"/>
        </w:rPr>
        <w:t>migration</w:t>
      </w:r>
      <w:r>
        <w:rPr>
          <w:spacing w:val="-8"/>
        </w:rPr>
        <w:t> </w:t>
      </w:r>
      <w:r>
        <w:rPr>
          <w:spacing w:val="-4"/>
        </w:rPr>
        <w:t>during</w:t>
      </w:r>
      <w:r>
        <w:rPr>
          <w:spacing w:val="-8"/>
        </w:rPr>
        <w:t> </w:t>
      </w:r>
      <w:r>
        <w:rPr>
          <w:spacing w:val="-4"/>
        </w:rPr>
        <w:t>surface</w:t>
      </w:r>
      <w:r>
        <w:rPr>
          <w:spacing w:val="-8"/>
        </w:rPr>
        <w:t> </w:t>
      </w:r>
      <w:r>
        <w:rPr>
          <w:spacing w:val="-4"/>
        </w:rPr>
        <w:t>modification</w:t>
      </w:r>
      <w:r>
        <w:rPr>
          <w:spacing w:val="-8"/>
        </w:rPr>
        <w:t> </w:t>
      </w:r>
      <w:r>
        <w:rPr>
          <w:spacing w:val="-4"/>
        </w:rPr>
        <w:t>of</w:t>
      </w:r>
      <w:r>
        <w:rPr>
          <w:spacing w:val="-8"/>
        </w:rPr>
        <w:t> </w:t>
      </w:r>
      <w:r>
        <w:rPr>
          <w:spacing w:val="-4"/>
        </w:rPr>
        <w:t>die</w:t>
      </w:r>
      <w:r>
        <w:rPr>
          <w:spacing w:val="-8"/>
        </w:rPr>
        <w:t> </w:t>
      </w:r>
      <w:r>
        <w:rPr>
          <w:spacing w:val="-4"/>
        </w:rPr>
        <w:t>steels</w:t>
      </w:r>
      <w:r>
        <w:rPr>
          <w:spacing w:val="-8"/>
        </w:rPr>
        <w:t> </w:t>
      </w:r>
      <w:r>
        <w:rPr>
          <w:spacing w:val="-4"/>
        </w:rPr>
        <w:t>with</w:t>
      </w:r>
      <w:r>
        <w:rPr>
          <w:spacing w:val="-8"/>
        </w:rPr>
        <w:t> </w:t>
      </w:r>
      <w:r>
        <w:rPr>
          <w:spacing w:val="-4"/>
        </w:rPr>
        <w:t>silicon,</w:t>
      </w:r>
      <w:r>
        <w:rPr>
          <w:spacing w:val="-8"/>
        </w:rPr>
        <w:t> </w:t>
      </w:r>
      <w:r>
        <w:rPr>
          <w:spacing w:val="-4"/>
        </w:rPr>
        <w:t>graphite</w:t>
      </w:r>
      <w:r>
        <w:rPr>
          <w:spacing w:val="-8"/>
        </w:rPr>
        <w:t> </w:t>
      </w:r>
      <w:r>
        <w:rPr>
          <w:spacing w:val="-4"/>
        </w:rPr>
        <w:t>and</w:t>
      </w:r>
      <w:r>
        <w:rPr>
          <w:spacing w:val="-8"/>
        </w:rPr>
        <w:t> </w:t>
      </w:r>
      <w:r>
        <w:rPr>
          <w:spacing w:val="-4"/>
        </w:rPr>
        <w:t>tungsten</w:t>
      </w:r>
      <w:r>
        <w:rPr>
          <w:spacing w:val="-8"/>
        </w:rPr>
        <w:t> </w:t>
      </w:r>
      <w:r>
        <w:rPr>
          <w:spacing w:val="-4"/>
        </w:rPr>
        <w:t>powder </w:t>
      </w:r>
      <w:r>
        <w:rPr/>
        <w:t>in</w:t>
      </w:r>
      <w:r>
        <w:rPr>
          <w:spacing w:val="-17"/>
        </w:rPr>
        <w:t> </w:t>
      </w:r>
      <w:r>
        <w:rPr/>
        <w:t>EDM</w:t>
      </w:r>
      <w:r>
        <w:rPr>
          <w:spacing w:val="-17"/>
        </w:rPr>
        <w:t> </w:t>
      </w:r>
      <w:r>
        <w:rPr/>
        <w:t>process,</w:t>
      </w:r>
      <w:r>
        <w:rPr>
          <w:spacing w:val="-16"/>
        </w:rPr>
        <w:t> </w:t>
      </w:r>
      <w:r>
        <w:rPr/>
        <w:t>2013,</w:t>
      </w:r>
      <w:r>
        <w:rPr>
          <w:spacing w:val="-17"/>
        </w:rPr>
        <w:t> </w:t>
      </w:r>
      <w:r>
        <w:rPr/>
        <w:t>Journal</w:t>
      </w:r>
      <w:r>
        <w:rPr>
          <w:spacing w:val="-16"/>
        </w:rPr>
        <w:t> </w:t>
      </w:r>
      <w:r>
        <w:rPr/>
        <w:t>of</w:t>
      </w:r>
      <w:r>
        <w:rPr>
          <w:spacing w:val="-17"/>
        </w:rPr>
        <w:t> </w:t>
      </w:r>
      <w:r>
        <w:rPr/>
        <w:t>Mechanical</w:t>
      </w:r>
      <w:r>
        <w:rPr>
          <w:spacing w:val="-16"/>
        </w:rPr>
        <w:t> </w:t>
      </w:r>
      <w:r>
        <w:rPr/>
        <w:t>Science</w:t>
      </w:r>
      <w:r>
        <w:rPr>
          <w:spacing w:val="-17"/>
        </w:rPr>
        <w:t> </w:t>
      </w:r>
      <w:r>
        <w:rPr/>
        <w:t>and</w:t>
      </w:r>
      <w:r>
        <w:rPr>
          <w:spacing w:val="-17"/>
        </w:rPr>
        <w:t> </w:t>
      </w:r>
      <w:r>
        <w:rPr/>
        <w:t>Technology,</w:t>
      </w:r>
      <w:r>
        <w:rPr>
          <w:spacing w:val="-16"/>
        </w:rPr>
        <w:t> </w:t>
      </w:r>
      <w:r>
        <w:rPr/>
        <w:t>27</w:t>
      </w:r>
      <w:r>
        <w:rPr>
          <w:spacing w:val="-17"/>
        </w:rPr>
        <w:t> </w:t>
      </w:r>
      <w:r>
        <w:rPr/>
        <w:t>(1)</w:t>
      </w:r>
      <w:r>
        <w:rPr>
          <w:spacing w:val="-16"/>
        </w:rPr>
        <w:t> </w:t>
      </w:r>
      <w:r>
        <w:rPr/>
        <w:t>133-140</w:t>
      </w:r>
    </w:p>
    <w:p>
      <w:pPr>
        <w:pStyle w:val="BodyText"/>
      </w:pPr>
    </w:p>
    <w:p>
      <w:pPr>
        <w:pStyle w:val="BodyText"/>
      </w:pPr>
    </w:p>
    <w:p>
      <w:pPr>
        <w:pStyle w:val="BodyText"/>
        <w:spacing w:before="18"/>
      </w:pPr>
    </w:p>
    <w:p>
      <w:pPr>
        <w:pStyle w:val="BodyText"/>
        <w:spacing w:line="290" w:lineRule="auto" w:before="1"/>
        <w:ind w:left="400" w:right="249" w:firstLine="1440"/>
      </w:pPr>
      <w:r>
        <w:rPr>
          <w:spacing w:val="-4"/>
        </w:rPr>
        <w:t>Bhattacharya,</w:t>
      </w:r>
      <w:r>
        <w:rPr>
          <w:spacing w:val="-6"/>
        </w:rPr>
        <w:t> </w:t>
      </w:r>
      <w:r>
        <w:rPr>
          <w:spacing w:val="-4"/>
        </w:rPr>
        <w:t>A.,Batish,</w:t>
      </w:r>
      <w:r>
        <w:rPr>
          <w:spacing w:val="-6"/>
        </w:rPr>
        <w:t> </w:t>
      </w:r>
      <w:r>
        <w:rPr>
          <w:spacing w:val="-4"/>
        </w:rPr>
        <w:t>A,</w:t>
      </w:r>
      <w:r>
        <w:rPr>
          <w:spacing w:val="-6"/>
        </w:rPr>
        <w:t> </w:t>
      </w:r>
      <w:r>
        <w:rPr>
          <w:spacing w:val="-4"/>
        </w:rPr>
        <w:t>Predictor</w:t>
      </w:r>
      <w:r>
        <w:rPr>
          <w:spacing w:val="-6"/>
        </w:rPr>
        <w:t> </w:t>
      </w:r>
      <w:r>
        <w:rPr>
          <w:spacing w:val="-4"/>
        </w:rPr>
        <w:t>equations</w:t>
      </w:r>
      <w:r>
        <w:rPr>
          <w:spacing w:val="-6"/>
        </w:rPr>
        <w:t> </w:t>
      </w:r>
      <w:r>
        <w:rPr>
          <w:spacing w:val="-4"/>
        </w:rPr>
        <w:t>for</w:t>
      </w:r>
      <w:r>
        <w:rPr>
          <w:spacing w:val="-6"/>
        </w:rPr>
        <w:t> </w:t>
      </w:r>
      <w:r>
        <w:rPr>
          <w:spacing w:val="-4"/>
        </w:rPr>
        <w:t>estimating</w:t>
      </w:r>
      <w:r>
        <w:rPr>
          <w:spacing w:val="-6"/>
        </w:rPr>
        <w:t> </w:t>
      </w:r>
      <w:r>
        <w:rPr>
          <w:spacing w:val="-4"/>
        </w:rPr>
        <w:t>crater </w:t>
      </w:r>
      <w:r>
        <w:rPr>
          <w:spacing w:val="-2"/>
        </w:rPr>
        <w:t>dimensions</w:t>
      </w:r>
      <w:r>
        <w:rPr>
          <w:spacing w:val="-10"/>
        </w:rPr>
        <w:t> </w:t>
      </w:r>
      <w:r>
        <w:rPr>
          <w:spacing w:val="-2"/>
        </w:rPr>
        <w:t>in</w:t>
      </w:r>
      <w:r>
        <w:rPr>
          <w:spacing w:val="-10"/>
        </w:rPr>
        <w:t> </w:t>
      </w:r>
      <w:r>
        <w:rPr>
          <w:spacing w:val="-2"/>
        </w:rPr>
        <w:t>PMEDM</w:t>
      </w:r>
      <w:r>
        <w:rPr>
          <w:spacing w:val="-10"/>
        </w:rPr>
        <w:t> </w:t>
      </w:r>
      <w:r>
        <w:rPr>
          <w:spacing w:val="-2"/>
        </w:rPr>
        <w:t>process</w:t>
      </w:r>
      <w:r>
        <w:rPr>
          <w:spacing w:val="-10"/>
        </w:rPr>
        <w:t> </w:t>
      </w:r>
      <w:r>
        <w:rPr>
          <w:spacing w:val="-2"/>
        </w:rPr>
        <w:t>using</w:t>
      </w:r>
      <w:r>
        <w:rPr>
          <w:spacing w:val="-10"/>
        </w:rPr>
        <w:t> </w:t>
      </w:r>
      <w:r>
        <w:rPr>
          <w:spacing w:val="-2"/>
        </w:rPr>
        <w:t>fem</w:t>
      </w:r>
      <w:r>
        <w:rPr>
          <w:spacing w:val="-10"/>
        </w:rPr>
        <w:t> </w:t>
      </w:r>
      <w:r>
        <w:rPr>
          <w:spacing w:val="-2"/>
        </w:rPr>
        <w:t>simulation</w:t>
      </w:r>
      <w:r>
        <w:rPr>
          <w:spacing w:val="-10"/>
        </w:rPr>
        <w:t> </w:t>
      </w:r>
      <w:r>
        <w:rPr>
          <w:spacing w:val="-2"/>
        </w:rPr>
        <w:t>and</w:t>
      </w:r>
      <w:r>
        <w:rPr>
          <w:spacing w:val="-10"/>
        </w:rPr>
        <w:t> </w:t>
      </w:r>
      <w:r>
        <w:rPr>
          <w:spacing w:val="-2"/>
        </w:rPr>
        <w:t>experimental</w:t>
      </w:r>
      <w:r>
        <w:rPr>
          <w:spacing w:val="-10"/>
        </w:rPr>
        <w:t> </w:t>
      </w:r>
      <w:r>
        <w:rPr>
          <w:spacing w:val="-2"/>
        </w:rPr>
        <w:t>validation,</w:t>
      </w:r>
      <w:r>
        <w:rPr>
          <w:spacing w:val="-10"/>
        </w:rPr>
        <w:t> </w:t>
      </w:r>
      <w:r>
        <w:rPr>
          <w:spacing w:val="-2"/>
        </w:rPr>
        <w:t>2013, </w:t>
      </w:r>
      <w:r>
        <w:rPr/>
        <w:t>Materials Science Forum, 751, 45-60 2012</w:t>
      </w:r>
    </w:p>
    <w:p>
      <w:pPr>
        <w:pStyle w:val="BodyText"/>
      </w:pPr>
    </w:p>
    <w:p>
      <w:pPr>
        <w:pStyle w:val="BodyText"/>
      </w:pPr>
    </w:p>
    <w:p>
      <w:pPr>
        <w:pStyle w:val="BodyText"/>
        <w:spacing w:before="19"/>
      </w:pPr>
    </w:p>
    <w:p>
      <w:pPr>
        <w:pStyle w:val="BodyText"/>
        <w:spacing w:line="290" w:lineRule="auto"/>
        <w:ind w:left="400" w:firstLine="1440"/>
      </w:pPr>
      <w:r>
        <w:rPr>
          <w:spacing w:val="-6"/>
        </w:rPr>
        <w:t>Bhattacharya, A.,Batish, A.,Singh, M, Experimental studies to validate simulated </w:t>
      </w:r>
      <w:r>
        <w:rPr>
          <w:spacing w:val="-2"/>
        </w:rPr>
        <w:t>results</w:t>
      </w:r>
      <w:r>
        <w:rPr>
          <w:spacing w:val="-7"/>
        </w:rPr>
        <w:t> </w:t>
      </w:r>
      <w:r>
        <w:rPr>
          <w:spacing w:val="-2"/>
        </w:rPr>
        <w:t>for</w:t>
      </w:r>
      <w:r>
        <w:rPr>
          <w:spacing w:val="-7"/>
        </w:rPr>
        <w:t> </w:t>
      </w:r>
      <w:r>
        <w:rPr>
          <w:spacing w:val="-2"/>
        </w:rPr>
        <w:t>nozzle</w:t>
      </w:r>
      <w:r>
        <w:rPr>
          <w:spacing w:val="-7"/>
        </w:rPr>
        <w:t> </w:t>
      </w:r>
      <w:r>
        <w:rPr>
          <w:spacing w:val="-2"/>
        </w:rPr>
        <w:t>effectiveness</w:t>
      </w:r>
      <w:r>
        <w:rPr>
          <w:spacing w:val="-7"/>
        </w:rPr>
        <w:t> </w:t>
      </w:r>
      <w:r>
        <w:rPr>
          <w:spacing w:val="-2"/>
        </w:rPr>
        <w:t>using</w:t>
      </w:r>
      <w:r>
        <w:rPr>
          <w:spacing w:val="-7"/>
        </w:rPr>
        <w:t> </w:t>
      </w:r>
      <w:r>
        <w:rPr>
          <w:spacing w:val="-2"/>
        </w:rPr>
        <w:t>multi-response</w:t>
      </w:r>
      <w:r>
        <w:rPr>
          <w:spacing w:val="-7"/>
        </w:rPr>
        <w:t> </w:t>
      </w:r>
      <w:r>
        <w:rPr>
          <w:spacing w:val="-2"/>
        </w:rPr>
        <w:t>optimisation</w:t>
      </w:r>
      <w:r>
        <w:rPr>
          <w:spacing w:val="-7"/>
        </w:rPr>
        <w:t> </w:t>
      </w:r>
      <w:r>
        <w:rPr>
          <w:spacing w:val="-2"/>
        </w:rPr>
        <w:t>during</w:t>
      </w:r>
      <w:r>
        <w:rPr>
          <w:spacing w:val="-7"/>
        </w:rPr>
        <w:t> </w:t>
      </w:r>
      <w:r>
        <w:rPr>
          <w:spacing w:val="-2"/>
        </w:rPr>
        <w:t>cylindrical</w:t>
      </w:r>
      <w:r>
        <w:rPr>
          <w:spacing w:val="-7"/>
        </w:rPr>
        <w:t> </w:t>
      </w:r>
      <w:r>
        <w:rPr>
          <w:spacing w:val="-2"/>
        </w:rPr>
        <w:t>grinding process</w:t>
      </w:r>
      <w:r>
        <w:rPr>
          <w:spacing w:val="-13"/>
        </w:rPr>
        <w:t> </w:t>
      </w:r>
      <w:r>
        <w:rPr>
          <w:spacing w:val="-2"/>
        </w:rPr>
        <w:t>,</w:t>
      </w:r>
      <w:r>
        <w:rPr>
          <w:spacing w:val="-12"/>
        </w:rPr>
        <w:t> </w:t>
      </w:r>
      <w:r>
        <w:rPr>
          <w:spacing w:val="-2"/>
        </w:rPr>
        <w:t>2012,</w:t>
      </w:r>
      <w:r>
        <w:rPr>
          <w:spacing w:val="-12"/>
        </w:rPr>
        <w:t> </w:t>
      </w:r>
      <w:r>
        <w:rPr>
          <w:spacing w:val="-2"/>
        </w:rPr>
        <w:t>International</w:t>
      </w:r>
      <w:r>
        <w:rPr>
          <w:spacing w:val="-12"/>
        </w:rPr>
        <w:t> </w:t>
      </w:r>
      <w:r>
        <w:rPr>
          <w:spacing w:val="-2"/>
        </w:rPr>
        <w:t>Journal</w:t>
      </w:r>
      <w:r>
        <w:rPr>
          <w:spacing w:val="-12"/>
        </w:rPr>
        <w:t> </w:t>
      </w:r>
      <w:r>
        <w:rPr>
          <w:spacing w:val="-2"/>
        </w:rPr>
        <w:t>of</w:t>
      </w:r>
      <w:r>
        <w:rPr>
          <w:spacing w:val="-12"/>
        </w:rPr>
        <w:t> </w:t>
      </w:r>
      <w:r>
        <w:rPr>
          <w:spacing w:val="-2"/>
        </w:rPr>
        <w:t>Materials</w:t>
      </w:r>
      <w:r>
        <w:rPr>
          <w:spacing w:val="-12"/>
        </w:rPr>
        <w:t> </w:t>
      </w:r>
      <w:r>
        <w:rPr>
          <w:spacing w:val="-2"/>
        </w:rPr>
        <w:t>Engineering</w:t>
      </w:r>
      <w:r>
        <w:rPr>
          <w:spacing w:val="-12"/>
        </w:rPr>
        <w:t> </w:t>
      </w:r>
      <w:r>
        <w:rPr>
          <w:spacing w:val="-2"/>
        </w:rPr>
        <w:t>Innovation</w:t>
      </w:r>
      <w:r>
        <w:rPr>
          <w:spacing w:val="-12"/>
        </w:rPr>
        <w:t> </w:t>
      </w:r>
      <w:r>
        <w:rPr>
          <w:spacing w:val="-2"/>
        </w:rPr>
        <w:t>3</w:t>
      </w:r>
      <w:r>
        <w:rPr>
          <w:spacing w:val="-12"/>
        </w:rPr>
        <w:t> </w:t>
      </w:r>
      <w:r>
        <w:rPr>
          <w:spacing w:val="-2"/>
        </w:rPr>
        <w:t>(3/4),</w:t>
      </w:r>
      <w:r>
        <w:rPr>
          <w:spacing w:val="-12"/>
        </w:rPr>
        <w:t> </w:t>
      </w:r>
      <w:r>
        <w:rPr>
          <w:spacing w:val="-2"/>
        </w:rPr>
        <w:t>165</w:t>
      </w:r>
      <w:r>
        <w:rPr>
          <w:spacing w:val="-12"/>
        </w:rPr>
        <w:t> </w:t>
      </w:r>
      <w:r>
        <w:rPr>
          <w:spacing w:val="-2"/>
          <w:w w:val="110"/>
        </w:rPr>
        <w:t>–</w:t>
      </w:r>
      <w:r>
        <w:rPr>
          <w:spacing w:val="-17"/>
          <w:w w:val="110"/>
        </w:rPr>
        <w:t> </w:t>
      </w:r>
      <w:r>
        <w:rPr>
          <w:spacing w:val="-2"/>
        </w:rPr>
        <w:t>189</w:t>
      </w:r>
    </w:p>
    <w:p>
      <w:pPr>
        <w:pStyle w:val="BodyText"/>
      </w:pPr>
    </w:p>
    <w:p>
      <w:pPr>
        <w:pStyle w:val="BodyText"/>
      </w:pPr>
    </w:p>
    <w:p>
      <w:pPr>
        <w:pStyle w:val="BodyText"/>
        <w:spacing w:before="18"/>
      </w:pPr>
    </w:p>
    <w:p>
      <w:pPr>
        <w:pStyle w:val="BodyText"/>
        <w:spacing w:line="290" w:lineRule="auto" w:before="1"/>
        <w:ind w:left="400" w:firstLine="1440"/>
      </w:pPr>
      <w:r>
        <w:rPr>
          <w:spacing w:val="-8"/>
        </w:rPr>
        <w:t>Bhattacharya, A.,Batish, A.,Singh, G.,Singla, V.K, Optimal parameter settings for </w:t>
      </w:r>
      <w:r>
        <w:rPr/>
        <w:t>rough</w:t>
      </w:r>
      <w:r>
        <w:rPr>
          <w:spacing w:val="-15"/>
        </w:rPr>
        <w:t> </w:t>
      </w:r>
      <w:r>
        <w:rPr/>
        <w:t>and</w:t>
      </w:r>
      <w:r>
        <w:rPr>
          <w:spacing w:val="-15"/>
        </w:rPr>
        <w:t> </w:t>
      </w:r>
      <w:r>
        <w:rPr/>
        <w:t>finish</w:t>
      </w:r>
      <w:r>
        <w:rPr>
          <w:spacing w:val="-15"/>
        </w:rPr>
        <w:t> </w:t>
      </w:r>
      <w:r>
        <w:rPr/>
        <w:t>machining</w:t>
      </w:r>
      <w:r>
        <w:rPr>
          <w:spacing w:val="-15"/>
        </w:rPr>
        <w:t> </w:t>
      </w:r>
      <w:r>
        <w:rPr/>
        <w:t>of</w:t>
      </w:r>
      <w:r>
        <w:rPr>
          <w:spacing w:val="-15"/>
        </w:rPr>
        <w:t> </w:t>
      </w:r>
      <w:r>
        <w:rPr/>
        <w:t>die</w:t>
      </w:r>
      <w:r>
        <w:rPr>
          <w:spacing w:val="-15"/>
        </w:rPr>
        <w:t> </w:t>
      </w:r>
      <w:r>
        <w:rPr/>
        <w:t>steels</w:t>
      </w:r>
      <w:r>
        <w:rPr>
          <w:spacing w:val="-15"/>
        </w:rPr>
        <w:t> </w:t>
      </w:r>
      <w:r>
        <w:rPr/>
        <w:t>in</w:t>
      </w:r>
      <w:r>
        <w:rPr>
          <w:spacing w:val="-15"/>
        </w:rPr>
        <w:t> </w:t>
      </w:r>
      <w:r>
        <w:rPr/>
        <w:t>powder</w:t>
      </w:r>
      <w:r>
        <w:rPr>
          <w:spacing w:val="-15"/>
        </w:rPr>
        <w:t> </w:t>
      </w:r>
      <w:r>
        <w:rPr/>
        <w:t>mixed</w:t>
      </w:r>
      <w:r>
        <w:rPr>
          <w:spacing w:val="-15"/>
        </w:rPr>
        <w:t> </w:t>
      </w:r>
      <w:r>
        <w:rPr/>
        <w:t>EDM,</w:t>
      </w:r>
      <w:r>
        <w:rPr>
          <w:spacing w:val="-15"/>
        </w:rPr>
        <w:t> </w:t>
      </w:r>
      <w:r>
        <w:rPr/>
        <w:t>International</w:t>
      </w:r>
      <w:r>
        <w:rPr>
          <w:spacing w:val="-15"/>
        </w:rPr>
        <w:t> </w:t>
      </w:r>
      <w:r>
        <w:rPr/>
        <w:t>Journal</w:t>
      </w:r>
      <w:r>
        <w:rPr>
          <w:spacing w:val="-15"/>
        </w:rPr>
        <w:t> </w:t>
      </w:r>
      <w:r>
        <w:rPr/>
        <w:t>of Advanced</w:t>
      </w:r>
      <w:r>
        <w:rPr>
          <w:spacing w:val="-5"/>
        </w:rPr>
        <w:t> </w:t>
      </w:r>
      <w:r>
        <w:rPr/>
        <w:t>Manufacturing</w:t>
      </w:r>
      <w:r>
        <w:rPr>
          <w:spacing w:val="-5"/>
        </w:rPr>
        <w:t> </w:t>
      </w:r>
      <w:r>
        <w:rPr/>
        <w:t>Technology</w:t>
      </w:r>
      <w:r>
        <w:rPr>
          <w:spacing w:val="-5"/>
        </w:rPr>
        <w:t> </w:t>
      </w:r>
      <w:r>
        <w:rPr/>
        <w:t>61,</w:t>
      </w:r>
      <w:r>
        <w:rPr>
          <w:spacing w:val="-5"/>
        </w:rPr>
        <w:t> </w:t>
      </w:r>
      <w:r>
        <w:rPr/>
        <w:t>(5-8),</w:t>
      </w:r>
      <w:r>
        <w:rPr>
          <w:spacing w:val="-5"/>
        </w:rPr>
        <w:t> </w:t>
      </w:r>
      <w:r>
        <w:rPr/>
        <w:t>537-548</w:t>
      </w:r>
    </w:p>
    <w:p>
      <w:pPr>
        <w:pStyle w:val="BodyText"/>
      </w:pPr>
    </w:p>
    <w:p>
      <w:pPr>
        <w:pStyle w:val="BodyText"/>
      </w:pPr>
    </w:p>
    <w:p>
      <w:pPr>
        <w:pStyle w:val="BodyText"/>
        <w:spacing w:before="19"/>
      </w:pPr>
    </w:p>
    <w:p>
      <w:pPr>
        <w:pStyle w:val="BodyText"/>
        <w:spacing w:line="290" w:lineRule="auto"/>
        <w:ind w:left="400" w:firstLine="1440"/>
      </w:pPr>
      <w:r>
        <w:rPr>
          <w:spacing w:val="-4"/>
        </w:rPr>
        <w:t>Bhattacharya,</w:t>
      </w:r>
      <w:r>
        <w:rPr>
          <w:spacing w:val="-13"/>
        </w:rPr>
        <w:t> </w:t>
      </w:r>
      <w:r>
        <w:rPr>
          <w:spacing w:val="-4"/>
        </w:rPr>
        <w:t>A.,Batish,</w:t>
      </w:r>
      <w:r>
        <w:rPr>
          <w:spacing w:val="-13"/>
        </w:rPr>
        <w:t> </w:t>
      </w:r>
      <w:r>
        <w:rPr>
          <w:spacing w:val="-4"/>
        </w:rPr>
        <w:t>A.,</w:t>
      </w:r>
      <w:r>
        <w:rPr>
          <w:spacing w:val="-12"/>
        </w:rPr>
        <w:t> </w:t>
      </w:r>
      <w:r>
        <w:rPr>
          <w:spacing w:val="-4"/>
        </w:rPr>
        <w:t>Effect</w:t>
      </w:r>
      <w:r>
        <w:rPr>
          <w:spacing w:val="-13"/>
        </w:rPr>
        <w:t> </w:t>
      </w:r>
      <w:r>
        <w:rPr>
          <w:spacing w:val="-4"/>
        </w:rPr>
        <w:t>of</w:t>
      </w:r>
      <w:r>
        <w:rPr>
          <w:spacing w:val="-12"/>
        </w:rPr>
        <w:t> </w:t>
      </w:r>
      <w:r>
        <w:rPr>
          <w:spacing w:val="-4"/>
        </w:rPr>
        <w:t>process</w:t>
      </w:r>
      <w:r>
        <w:rPr>
          <w:spacing w:val="-13"/>
        </w:rPr>
        <w:t> </w:t>
      </w:r>
      <w:r>
        <w:rPr>
          <w:spacing w:val="-4"/>
        </w:rPr>
        <w:t>variables</w:t>
      </w:r>
      <w:r>
        <w:rPr>
          <w:spacing w:val="-12"/>
        </w:rPr>
        <w:t> </w:t>
      </w:r>
      <w:r>
        <w:rPr>
          <w:spacing w:val="-4"/>
        </w:rPr>
        <w:t>on</w:t>
      </w:r>
      <w:r>
        <w:rPr>
          <w:spacing w:val="-13"/>
        </w:rPr>
        <w:t> </w:t>
      </w:r>
      <w:r>
        <w:rPr>
          <w:spacing w:val="-4"/>
        </w:rPr>
        <w:t>microhardness,</w:t>
      </w:r>
      <w:r>
        <w:rPr>
          <w:spacing w:val="-13"/>
        </w:rPr>
        <w:t> </w:t>
      </w:r>
      <w:r>
        <w:rPr>
          <w:spacing w:val="-4"/>
        </w:rPr>
        <w:t>grain </w:t>
      </w:r>
      <w:r>
        <w:rPr/>
        <w:t>size</w:t>
      </w:r>
      <w:r>
        <w:rPr>
          <w:spacing w:val="-17"/>
        </w:rPr>
        <w:t> </w:t>
      </w:r>
      <w:r>
        <w:rPr/>
        <w:t>and</w:t>
      </w:r>
      <w:r>
        <w:rPr>
          <w:spacing w:val="-17"/>
        </w:rPr>
        <w:t> </w:t>
      </w:r>
      <w:r>
        <w:rPr/>
        <w:t>strain</w:t>
      </w:r>
      <w:r>
        <w:rPr>
          <w:spacing w:val="-16"/>
        </w:rPr>
        <w:t> </w:t>
      </w:r>
      <w:r>
        <w:rPr/>
        <w:t>during</w:t>
      </w:r>
      <w:r>
        <w:rPr>
          <w:spacing w:val="-17"/>
        </w:rPr>
        <w:t> </w:t>
      </w:r>
      <w:r>
        <w:rPr/>
        <w:t>machining</w:t>
      </w:r>
      <w:r>
        <w:rPr>
          <w:spacing w:val="-16"/>
        </w:rPr>
        <w:t> </w:t>
      </w:r>
      <w:r>
        <w:rPr/>
        <w:t>of</w:t>
      </w:r>
      <w:r>
        <w:rPr>
          <w:spacing w:val="-17"/>
        </w:rPr>
        <w:t> </w:t>
      </w:r>
      <w:r>
        <w:rPr/>
        <w:t>various</w:t>
      </w:r>
      <w:r>
        <w:rPr>
          <w:spacing w:val="-16"/>
        </w:rPr>
        <w:t> </w:t>
      </w:r>
      <w:r>
        <w:rPr/>
        <w:t>die</w:t>
      </w:r>
      <w:r>
        <w:rPr>
          <w:spacing w:val="-17"/>
        </w:rPr>
        <w:t> </w:t>
      </w:r>
      <w:r>
        <w:rPr/>
        <w:t>steels</w:t>
      </w:r>
      <w:r>
        <w:rPr>
          <w:spacing w:val="-17"/>
        </w:rPr>
        <w:t> </w:t>
      </w:r>
      <w:r>
        <w:rPr/>
        <w:t>with</w:t>
      </w:r>
      <w:r>
        <w:rPr>
          <w:spacing w:val="-16"/>
        </w:rPr>
        <w:t> </w:t>
      </w:r>
      <w:r>
        <w:rPr/>
        <w:t>powder-mixed</w:t>
      </w:r>
      <w:r>
        <w:rPr>
          <w:spacing w:val="-17"/>
        </w:rPr>
        <w:t> </w:t>
      </w:r>
      <w:r>
        <w:rPr/>
        <w:t>electric-discharge </w:t>
      </w:r>
      <w:r>
        <w:rPr>
          <w:spacing w:val="-2"/>
        </w:rPr>
        <w:t>machining</w:t>
      </w:r>
      <w:r>
        <w:rPr>
          <w:spacing w:val="-14"/>
        </w:rPr>
        <w:t> </w:t>
      </w:r>
      <w:r>
        <w:rPr>
          <w:spacing w:val="-2"/>
        </w:rPr>
        <w:t>using</w:t>
      </w:r>
      <w:r>
        <w:rPr>
          <w:spacing w:val="-14"/>
        </w:rPr>
        <w:t> </w:t>
      </w:r>
      <w:r>
        <w:rPr>
          <w:spacing w:val="-2"/>
        </w:rPr>
        <w:t>dummy</w:t>
      </w:r>
      <w:r>
        <w:rPr>
          <w:spacing w:val="-14"/>
        </w:rPr>
        <w:t> </w:t>
      </w:r>
      <w:r>
        <w:rPr>
          <w:spacing w:val="-2"/>
        </w:rPr>
        <w:t>treated</w:t>
      </w:r>
      <w:r>
        <w:rPr>
          <w:spacing w:val="-14"/>
        </w:rPr>
        <w:t> </w:t>
      </w:r>
      <w:r>
        <w:rPr>
          <w:spacing w:val="-2"/>
        </w:rPr>
        <w:t>experimental</w:t>
      </w:r>
      <w:r>
        <w:rPr>
          <w:spacing w:val="-14"/>
        </w:rPr>
        <w:t> </w:t>
      </w:r>
      <w:r>
        <w:rPr>
          <w:spacing w:val="-2"/>
        </w:rPr>
        <w:t>design</w:t>
      </w:r>
      <w:r>
        <w:rPr>
          <w:spacing w:val="-14"/>
        </w:rPr>
        <w:t> </w:t>
      </w:r>
      <w:r>
        <w:rPr>
          <w:spacing w:val="-2"/>
        </w:rPr>
        <w:t>,</w:t>
      </w:r>
      <w:r>
        <w:rPr>
          <w:spacing w:val="-14"/>
        </w:rPr>
        <w:t> </w:t>
      </w:r>
      <w:r>
        <w:rPr>
          <w:spacing w:val="-2"/>
        </w:rPr>
        <w:t>2012,</w:t>
      </w:r>
      <w:r>
        <w:rPr>
          <w:spacing w:val="-14"/>
        </w:rPr>
        <w:t> </w:t>
      </w:r>
      <w:r>
        <w:rPr>
          <w:spacing w:val="-2"/>
        </w:rPr>
        <w:t>Proceedings</w:t>
      </w:r>
      <w:r>
        <w:rPr>
          <w:spacing w:val="-14"/>
        </w:rPr>
        <w:t> </w:t>
      </w:r>
      <w:r>
        <w:rPr>
          <w:spacing w:val="-2"/>
        </w:rPr>
        <w:t>of</w:t>
      </w:r>
      <w:r>
        <w:rPr>
          <w:spacing w:val="-14"/>
        </w:rPr>
        <w:t> </w:t>
      </w:r>
      <w:r>
        <w:rPr>
          <w:spacing w:val="-2"/>
        </w:rPr>
        <w:t>the</w:t>
      </w:r>
      <w:r>
        <w:rPr>
          <w:spacing w:val="-14"/>
        </w:rPr>
        <w:t> </w:t>
      </w:r>
      <w:r>
        <w:rPr>
          <w:spacing w:val="-2"/>
        </w:rPr>
        <w:t>Institution</w:t>
      </w:r>
      <w:r>
        <w:rPr>
          <w:spacing w:val="-14"/>
        </w:rPr>
        <w:t> </w:t>
      </w:r>
      <w:r>
        <w:rPr>
          <w:spacing w:val="-2"/>
        </w:rPr>
        <w:t>of Mechanical</w:t>
      </w:r>
      <w:r>
        <w:rPr>
          <w:spacing w:val="-15"/>
        </w:rPr>
        <w:t> </w:t>
      </w:r>
      <w:r>
        <w:rPr>
          <w:spacing w:val="-2"/>
        </w:rPr>
        <w:t>Engineers,</w:t>
      </w:r>
      <w:r>
        <w:rPr>
          <w:spacing w:val="-15"/>
        </w:rPr>
        <w:t> </w:t>
      </w:r>
      <w:r>
        <w:rPr>
          <w:spacing w:val="-2"/>
        </w:rPr>
        <w:t>Part</w:t>
      </w:r>
      <w:r>
        <w:rPr>
          <w:spacing w:val="-14"/>
        </w:rPr>
        <w:t> </w:t>
      </w:r>
      <w:r>
        <w:rPr>
          <w:spacing w:val="-2"/>
        </w:rPr>
        <w:t>B:</w:t>
      </w:r>
      <w:r>
        <w:rPr>
          <w:spacing w:val="-15"/>
        </w:rPr>
        <w:t> </w:t>
      </w:r>
      <w:r>
        <w:rPr>
          <w:spacing w:val="-2"/>
        </w:rPr>
        <w:t>Journal</w:t>
      </w:r>
      <w:r>
        <w:rPr>
          <w:spacing w:val="-14"/>
        </w:rPr>
        <w:t> </w:t>
      </w:r>
      <w:r>
        <w:rPr>
          <w:spacing w:val="-2"/>
        </w:rPr>
        <w:t>of</w:t>
      </w:r>
      <w:r>
        <w:rPr>
          <w:spacing w:val="-15"/>
        </w:rPr>
        <w:t> </w:t>
      </w:r>
      <w:r>
        <w:rPr>
          <w:spacing w:val="-2"/>
        </w:rPr>
        <w:t>Engineering</w:t>
      </w:r>
      <w:r>
        <w:rPr>
          <w:spacing w:val="-14"/>
        </w:rPr>
        <w:t> </w:t>
      </w:r>
      <w:r>
        <w:rPr>
          <w:spacing w:val="-2"/>
        </w:rPr>
        <w:t>Manufacture,</w:t>
      </w:r>
      <w:r>
        <w:rPr>
          <w:spacing w:val="-15"/>
        </w:rPr>
        <w:t> </w:t>
      </w:r>
      <w:r>
        <w:rPr>
          <w:spacing w:val="-2"/>
        </w:rPr>
        <w:t>226,</w:t>
      </w:r>
      <w:r>
        <w:rPr>
          <w:spacing w:val="-15"/>
        </w:rPr>
        <w:t> </w:t>
      </w:r>
      <w:r>
        <w:rPr>
          <w:spacing w:val="-2"/>
        </w:rPr>
        <w:t>(7).</w:t>
      </w:r>
      <w:r>
        <w:rPr>
          <w:spacing w:val="-14"/>
        </w:rPr>
        <w:t> </w:t>
      </w:r>
      <w:r>
        <w:rPr>
          <w:spacing w:val="-2"/>
        </w:rPr>
        <w:t>1192-1204.</w:t>
      </w:r>
    </w:p>
    <w:p>
      <w:pPr>
        <w:pStyle w:val="BodyText"/>
      </w:pPr>
    </w:p>
    <w:p>
      <w:pPr>
        <w:pStyle w:val="BodyText"/>
      </w:pPr>
    </w:p>
    <w:p>
      <w:pPr>
        <w:pStyle w:val="BodyText"/>
        <w:spacing w:before="17"/>
      </w:pPr>
    </w:p>
    <w:p>
      <w:pPr>
        <w:pStyle w:val="BodyText"/>
        <w:spacing w:line="290" w:lineRule="auto" w:before="1"/>
        <w:ind w:left="400" w:right="249" w:firstLine="1440"/>
      </w:pPr>
      <w:r>
        <w:rPr>
          <w:spacing w:val="-6"/>
        </w:rPr>
        <w:t>Bhattacharya,</w:t>
      </w:r>
      <w:r>
        <w:rPr>
          <w:spacing w:val="-7"/>
        </w:rPr>
        <w:t> </w:t>
      </w:r>
      <w:r>
        <w:rPr>
          <w:spacing w:val="-6"/>
        </w:rPr>
        <w:t>A.,Batish,</w:t>
      </w:r>
      <w:r>
        <w:rPr>
          <w:spacing w:val="-7"/>
        </w:rPr>
        <w:t> </w:t>
      </w:r>
      <w:r>
        <w:rPr>
          <w:spacing w:val="-6"/>
        </w:rPr>
        <w:t>A.,Singh,</w:t>
      </w:r>
      <w:r>
        <w:rPr>
          <w:spacing w:val="-7"/>
        </w:rPr>
        <w:t> </w:t>
      </w:r>
      <w:r>
        <w:rPr>
          <w:spacing w:val="-6"/>
        </w:rPr>
        <w:t>K,</w:t>
      </w:r>
      <w:r>
        <w:rPr>
          <w:spacing w:val="-7"/>
        </w:rPr>
        <w:t> </w:t>
      </w:r>
      <w:r>
        <w:rPr>
          <w:spacing w:val="-6"/>
        </w:rPr>
        <w:t>FE</w:t>
      </w:r>
      <w:r>
        <w:rPr>
          <w:spacing w:val="-7"/>
        </w:rPr>
        <w:t> </w:t>
      </w:r>
      <w:r>
        <w:rPr>
          <w:spacing w:val="-6"/>
        </w:rPr>
        <w:t>simulation</w:t>
      </w:r>
      <w:r>
        <w:rPr>
          <w:spacing w:val="-7"/>
        </w:rPr>
        <w:t> </w:t>
      </w:r>
      <w:r>
        <w:rPr>
          <w:spacing w:val="-6"/>
        </w:rPr>
        <w:t>and</w:t>
      </w:r>
      <w:r>
        <w:rPr>
          <w:spacing w:val="-7"/>
        </w:rPr>
        <w:t> </w:t>
      </w:r>
      <w:r>
        <w:rPr>
          <w:spacing w:val="-6"/>
        </w:rPr>
        <w:t>experimental</w:t>
      </w:r>
      <w:r>
        <w:rPr>
          <w:spacing w:val="-7"/>
        </w:rPr>
        <w:t> </w:t>
      </w:r>
      <w:r>
        <w:rPr>
          <w:spacing w:val="-6"/>
        </w:rPr>
        <w:t>validation </w:t>
      </w:r>
      <w:r>
        <w:rPr/>
        <w:t>of</w:t>
      </w:r>
      <w:r>
        <w:rPr>
          <w:spacing w:val="-16"/>
        </w:rPr>
        <w:t> </w:t>
      </w:r>
      <w:r>
        <w:rPr/>
        <w:t>powder</w:t>
      </w:r>
      <w:r>
        <w:rPr>
          <w:spacing w:val="-16"/>
        </w:rPr>
        <w:t> </w:t>
      </w:r>
      <w:r>
        <w:rPr/>
        <w:t>mixed</w:t>
      </w:r>
      <w:r>
        <w:rPr>
          <w:spacing w:val="-16"/>
        </w:rPr>
        <w:t> </w:t>
      </w:r>
      <w:r>
        <w:rPr/>
        <w:t>EDM</w:t>
      </w:r>
      <w:r>
        <w:rPr>
          <w:spacing w:val="-16"/>
        </w:rPr>
        <w:t> </w:t>
      </w:r>
      <w:r>
        <w:rPr/>
        <w:t>process</w:t>
      </w:r>
      <w:r>
        <w:rPr>
          <w:spacing w:val="-16"/>
        </w:rPr>
        <w:t> </w:t>
      </w:r>
      <w:r>
        <w:rPr/>
        <w:t>for</w:t>
      </w:r>
      <w:r>
        <w:rPr>
          <w:spacing w:val="-16"/>
        </w:rPr>
        <w:t> </w:t>
      </w:r>
      <w:r>
        <w:rPr/>
        <w:t>estimating</w:t>
      </w:r>
      <w:r>
        <w:rPr>
          <w:spacing w:val="-16"/>
        </w:rPr>
        <w:t> </w:t>
      </w:r>
      <w:r>
        <w:rPr/>
        <w:t>the</w:t>
      </w:r>
      <w:r>
        <w:rPr>
          <w:spacing w:val="-16"/>
        </w:rPr>
        <w:t> </w:t>
      </w:r>
      <w:r>
        <w:rPr/>
        <w:t>temperature</w:t>
      </w:r>
      <w:r>
        <w:rPr>
          <w:spacing w:val="-16"/>
        </w:rPr>
        <w:t> </w:t>
      </w:r>
      <w:r>
        <w:rPr/>
        <w:t>distribution</w:t>
      </w:r>
      <w:r>
        <w:rPr>
          <w:spacing w:val="-16"/>
        </w:rPr>
        <w:t> </w:t>
      </w:r>
      <w:r>
        <w:rPr/>
        <w:t>and</w:t>
      </w:r>
      <w:r>
        <w:rPr>
          <w:spacing w:val="-16"/>
        </w:rPr>
        <w:t> </w:t>
      </w:r>
      <w:r>
        <w:rPr/>
        <w:t>volume </w:t>
      </w:r>
      <w:r>
        <w:rPr>
          <w:spacing w:val="-2"/>
        </w:rPr>
        <w:t>removed</w:t>
      </w:r>
      <w:r>
        <w:rPr>
          <w:spacing w:val="-15"/>
        </w:rPr>
        <w:t> </w:t>
      </w:r>
      <w:r>
        <w:rPr>
          <w:spacing w:val="-2"/>
        </w:rPr>
        <w:t>in</w:t>
      </w:r>
      <w:r>
        <w:rPr>
          <w:spacing w:val="-15"/>
        </w:rPr>
        <w:t> </w:t>
      </w:r>
      <w:r>
        <w:rPr>
          <w:spacing w:val="-2"/>
        </w:rPr>
        <w:t>single</w:t>
      </w:r>
      <w:r>
        <w:rPr>
          <w:spacing w:val="-14"/>
        </w:rPr>
        <w:t> </w:t>
      </w:r>
      <w:r>
        <w:rPr>
          <w:spacing w:val="-2"/>
        </w:rPr>
        <w:t>crater</w:t>
      </w:r>
      <w:r>
        <w:rPr>
          <w:spacing w:val="-15"/>
        </w:rPr>
        <w:t> </w:t>
      </w:r>
      <w:r>
        <w:rPr>
          <w:spacing w:val="-2"/>
        </w:rPr>
        <w:t>,</w:t>
      </w:r>
      <w:r>
        <w:rPr>
          <w:spacing w:val="-14"/>
        </w:rPr>
        <w:t> </w:t>
      </w:r>
      <w:r>
        <w:rPr>
          <w:spacing w:val="-2"/>
        </w:rPr>
        <w:t>2012,</w:t>
      </w:r>
      <w:r>
        <w:rPr>
          <w:spacing w:val="-15"/>
        </w:rPr>
        <w:t> </w:t>
      </w:r>
      <w:r>
        <w:rPr>
          <w:spacing w:val="-2"/>
        </w:rPr>
        <w:t>International</w:t>
      </w:r>
      <w:r>
        <w:rPr>
          <w:spacing w:val="-14"/>
        </w:rPr>
        <w:t> </w:t>
      </w:r>
      <w:r>
        <w:rPr>
          <w:spacing w:val="-2"/>
        </w:rPr>
        <w:t>Journal</w:t>
      </w:r>
      <w:r>
        <w:rPr>
          <w:spacing w:val="-15"/>
        </w:rPr>
        <w:t> </w:t>
      </w:r>
      <w:r>
        <w:rPr>
          <w:spacing w:val="-2"/>
        </w:rPr>
        <w:t>of</w:t>
      </w:r>
      <w:r>
        <w:rPr>
          <w:spacing w:val="-15"/>
        </w:rPr>
        <w:t> </w:t>
      </w:r>
      <w:r>
        <w:rPr>
          <w:spacing w:val="-2"/>
        </w:rPr>
        <w:t>Modeling,</w:t>
      </w:r>
      <w:r>
        <w:rPr>
          <w:spacing w:val="-14"/>
        </w:rPr>
        <w:t> </w:t>
      </w:r>
      <w:r>
        <w:rPr>
          <w:spacing w:val="-2"/>
        </w:rPr>
        <w:t>Simulation,</w:t>
      </w:r>
      <w:r>
        <w:rPr>
          <w:spacing w:val="-15"/>
        </w:rPr>
        <w:t> </w:t>
      </w:r>
      <w:r>
        <w:rPr>
          <w:spacing w:val="-2"/>
        </w:rPr>
        <w:t>and</w:t>
      </w:r>
      <w:r>
        <w:rPr>
          <w:spacing w:val="-14"/>
        </w:rPr>
        <w:t> </w:t>
      </w:r>
      <w:r>
        <w:rPr>
          <w:spacing w:val="-2"/>
        </w:rPr>
        <w:t>Scientific </w:t>
      </w:r>
      <w:r>
        <w:rPr/>
        <w:t>Computing,</w:t>
      </w:r>
      <w:r>
        <w:rPr>
          <w:spacing w:val="-4"/>
        </w:rPr>
        <w:t> </w:t>
      </w:r>
      <w:r>
        <w:rPr/>
        <w:t>Volume:</w:t>
      </w:r>
      <w:r>
        <w:rPr>
          <w:spacing w:val="-4"/>
        </w:rPr>
        <w:t> </w:t>
      </w:r>
      <w:r>
        <w:rPr/>
        <w:t>3,</w:t>
      </w:r>
      <w:r>
        <w:rPr>
          <w:spacing w:val="-4"/>
        </w:rPr>
        <w:t> </w:t>
      </w:r>
      <w:r>
        <w:rPr/>
        <w:t>(2)</w:t>
      </w:r>
    </w:p>
    <w:p>
      <w:pPr>
        <w:pStyle w:val="BodyText"/>
      </w:pPr>
    </w:p>
    <w:p>
      <w:pPr>
        <w:pStyle w:val="BodyText"/>
      </w:pPr>
    </w:p>
    <w:p>
      <w:pPr>
        <w:pStyle w:val="BodyText"/>
        <w:spacing w:before="18"/>
      </w:pPr>
    </w:p>
    <w:p>
      <w:pPr>
        <w:pStyle w:val="BodyText"/>
        <w:spacing w:line="290" w:lineRule="auto"/>
        <w:ind w:left="400" w:right="366" w:firstLine="1440"/>
      </w:pPr>
      <w:r>
        <w:rPr>
          <w:spacing w:val="-6"/>
        </w:rPr>
        <w:t>Batish, A.,Bhattacharya, A.,Singla, V.K.,Singh, G., Study of material transfer </w:t>
      </w:r>
      <w:r>
        <w:rPr>
          <w:spacing w:val="-2"/>
        </w:rPr>
        <w:t>mechanism</w:t>
      </w:r>
      <w:r>
        <w:rPr>
          <w:spacing w:val="-14"/>
        </w:rPr>
        <w:t> </w:t>
      </w:r>
      <w:r>
        <w:rPr>
          <w:spacing w:val="-2"/>
        </w:rPr>
        <w:t>in</w:t>
      </w:r>
      <w:r>
        <w:rPr>
          <w:spacing w:val="-14"/>
        </w:rPr>
        <w:t> </w:t>
      </w:r>
      <w:r>
        <w:rPr>
          <w:spacing w:val="-2"/>
        </w:rPr>
        <w:t>die</w:t>
      </w:r>
      <w:r>
        <w:rPr>
          <w:spacing w:val="-14"/>
        </w:rPr>
        <w:t> </w:t>
      </w:r>
      <w:r>
        <w:rPr>
          <w:spacing w:val="-2"/>
        </w:rPr>
        <w:t>steels</w:t>
      </w:r>
      <w:r>
        <w:rPr>
          <w:spacing w:val="-14"/>
        </w:rPr>
        <w:t> </w:t>
      </w:r>
      <w:r>
        <w:rPr>
          <w:spacing w:val="-2"/>
        </w:rPr>
        <w:t>using</w:t>
      </w:r>
      <w:r>
        <w:rPr>
          <w:spacing w:val="-14"/>
        </w:rPr>
        <w:t> </w:t>
      </w:r>
      <w:r>
        <w:rPr>
          <w:spacing w:val="-2"/>
        </w:rPr>
        <w:t>powder</w:t>
      </w:r>
      <w:r>
        <w:rPr>
          <w:spacing w:val="-14"/>
        </w:rPr>
        <w:t> </w:t>
      </w:r>
      <w:r>
        <w:rPr>
          <w:spacing w:val="-2"/>
        </w:rPr>
        <w:t>mixed</w:t>
      </w:r>
      <w:r>
        <w:rPr>
          <w:spacing w:val="-14"/>
        </w:rPr>
        <w:t> </w:t>
      </w:r>
      <w:r>
        <w:rPr>
          <w:spacing w:val="-2"/>
        </w:rPr>
        <w:t>electric</w:t>
      </w:r>
      <w:r>
        <w:rPr>
          <w:spacing w:val="-14"/>
        </w:rPr>
        <w:t> </w:t>
      </w:r>
      <w:r>
        <w:rPr>
          <w:spacing w:val="-2"/>
        </w:rPr>
        <w:t>discharge</w:t>
      </w:r>
      <w:r>
        <w:rPr>
          <w:spacing w:val="-14"/>
        </w:rPr>
        <w:t> </w:t>
      </w:r>
      <w:r>
        <w:rPr>
          <w:spacing w:val="-2"/>
        </w:rPr>
        <w:t>machining,</w:t>
      </w:r>
      <w:r>
        <w:rPr>
          <w:spacing w:val="-14"/>
        </w:rPr>
        <w:t> </w:t>
      </w:r>
      <w:r>
        <w:rPr>
          <w:spacing w:val="-2"/>
        </w:rPr>
        <w:t>2012,</w:t>
      </w:r>
      <w:r>
        <w:rPr>
          <w:spacing w:val="-14"/>
        </w:rPr>
        <w:t> </w:t>
      </w:r>
      <w:r>
        <w:rPr>
          <w:spacing w:val="-2"/>
        </w:rPr>
        <w:t>Materials </w:t>
      </w:r>
      <w:r>
        <w:rPr/>
        <w:t>and Manufacturing Processes, 27, 449-456</w:t>
      </w:r>
    </w:p>
    <w:p>
      <w:pPr>
        <w:spacing w:after="0" w:line="290" w:lineRule="auto"/>
        <w:sectPr>
          <w:pgSz w:w="11920" w:h="16840"/>
          <w:pgMar w:top="1900" w:bottom="280" w:left="1040" w:right="1220"/>
        </w:sectPr>
      </w:pPr>
    </w:p>
    <w:p>
      <w:pPr>
        <w:pStyle w:val="BodyText"/>
        <w:spacing w:before="76"/>
        <w:ind w:left="1120"/>
      </w:pPr>
      <w:r>
        <w:rPr>
          <w:spacing w:val="-4"/>
        </w:rPr>
        <w:t>2011</w:t>
      </w:r>
    </w:p>
    <w:p>
      <w:pPr>
        <w:pStyle w:val="BodyText"/>
      </w:pPr>
    </w:p>
    <w:p>
      <w:pPr>
        <w:pStyle w:val="BodyText"/>
      </w:pPr>
    </w:p>
    <w:p>
      <w:pPr>
        <w:pStyle w:val="BodyText"/>
      </w:pPr>
    </w:p>
    <w:p>
      <w:pPr>
        <w:pStyle w:val="BodyText"/>
      </w:pPr>
    </w:p>
    <w:p>
      <w:pPr>
        <w:pStyle w:val="BodyText"/>
        <w:spacing w:before="111"/>
      </w:pPr>
    </w:p>
    <w:p>
      <w:pPr>
        <w:pStyle w:val="BodyText"/>
        <w:spacing w:line="290" w:lineRule="auto"/>
        <w:ind w:left="400" w:right="249" w:firstLine="1440"/>
      </w:pPr>
      <w:r>
        <w:rPr>
          <w:spacing w:val="-6"/>
        </w:rPr>
        <w:t>Kumar,</w:t>
      </w:r>
      <w:r>
        <w:rPr>
          <w:spacing w:val="-8"/>
        </w:rPr>
        <w:t> </w:t>
      </w:r>
      <w:r>
        <w:rPr>
          <w:spacing w:val="-6"/>
        </w:rPr>
        <w:t>P.,</w:t>
      </w:r>
      <w:r>
        <w:rPr>
          <w:spacing w:val="-8"/>
        </w:rPr>
        <w:t> </w:t>
      </w:r>
      <w:r>
        <w:rPr>
          <w:spacing w:val="-6"/>
        </w:rPr>
        <w:t>Batish,</w:t>
      </w:r>
      <w:r>
        <w:rPr>
          <w:spacing w:val="-8"/>
        </w:rPr>
        <w:t> </w:t>
      </w:r>
      <w:r>
        <w:rPr>
          <w:spacing w:val="-6"/>
        </w:rPr>
        <w:t>A.,</w:t>
      </w:r>
      <w:r>
        <w:rPr>
          <w:spacing w:val="-8"/>
        </w:rPr>
        <w:t> </w:t>
      </w:r>
      <w:r>
        <w:rPr>
          <w:spacing w:val="-6"/>
        </w:rPr>
        <w:t>Bhattacharya,</w:t>
      </w:r>
      <w:r>
        <w:rPr>
          <w:spacing w:val="-8"/>
        </w:rPr>
        <w:t> </w:t>
      </w:r>
      <w:r>
        <w:rPr>
          <w:spacing w:val="-6"/>
        </w:rPr>
        <w:t>A.,</w:t>
      </w:r>
      <w:r>
        <w:rPr>
          <w:spacing w:val="-8"/>
        </w:rPr>
        <w:t> </w:t>
      </w:r>
      <w:r>
        <w:rPr>
          <w:spacing w:val="-6"/>
        </w:rPr>
        <w:t>Duvedi,</w:t>
      </w:r>
      <w:r>
        <w:rPr>
          <w:spacing w:val="-8"/>
        </w:rPr>
        <w:t> </w:t>
      </w:r>
      <w:r>
        <w:rPr>
          <w:spacing w:val="-6"/>
        </w:rPr>
        <w:t>R.K.,</w:t>
      </w:r>
      <w:r>
        <w:rPr>
          <w:spacing w:val="-8"/>
        </w:rPr>
        <w:t> </w:t>
      </w:r>
      <w:r>
        <w:rPr>
          <w:spacing w:val="-6"/>
        </w:rPr>
        <w:t>Effect</w:t>
      </w:r>
      <w:r>
        <w:rPr>
          <w:spacing w:val="-8"/>
        </w:rPr>
        <w:t> </w:t>
      </w:r>
      <w:r>
        <w:rPr>
          <w:spacing w:val="-6"/>
        </w:rPr>
        <w:t>of</w:t>
      </w:r>
      <w:r>
        <w:rPr>
          <w:spacing w:val="-8"/>
        </w:rPr>
        <w:t> </w:t>
      </w:r>
      <w:r>
        <w:rPr>
          <w:spacing w:val="-6"/>
        </w:rPr>
        <w:t>Process </w:t>
      </w:r>
      <w:r>
        <w:rPr/>
        <w:t>Parameters</w:t>
      </w:r>
      <w:r>
        <w:rPr>
          <w:spacing w:val="-17"/>
        </w:rPr>
        <w:t> </w:t>
      </w:r>
      <w:r>
        <w:rPr/>
        <w:t>on</w:t>
      </w:r>
      <w:r>
        <w:rPr>
          <w:spacing w:val="-17"/>
        </w:rPr>
        <w:t> </w:t>
      </w:r>
      <w:r>
        <w:rPr/>
        <w:t>Microhardness</w:t>
      </w:r>
      <w:r>
        <w:rPr>
          <w:spacing w:val="-16"/>
        </w:rPr>
        <w:t> </w:t>
      </w:r>
      <w:r>
        <w:rPr/>
        <w:t>and</w:t>
      </w:r>
      <w:r>
        <w:rPr>
          <w:spacing w:val="-17"/>
        </w:rPr>
        <w:t> </w:t>
      </w:r>
      <w:r>
        <w:rPr/>
        <w:t>Microstructure</w:t>
      </w:r>
      <w:r>
        <w:rPr>
          <w:spacing w:val="-16"/>
        </w:rPr>
        <w:t> </w:t>
      </w:r>
      <w:r>
        <w:rPr/>
        <w:t>of</w:t>
      </w:r>
      <w:r>
        <w:rPr>
          <w:spacing w:val="-17"/>
        </w:rPr>
        <w:t> </w:t>
      </w:r>
      <w:r>
        <w:rPr/>
        <w:t>Heat</w:t>
      </w:r>
      <w:r>
        <w:rPr>
          <w:spacing w:val="-16"/>
        </w:rPr>
        <w:t> </w:t>
      </w:r>
      <w:r>
        <w:rPr/>
        <w:t>Affected</w:t>
      </w:r>
      <w:r>
        <w:rPr>
          <w:spacing w:val="-17"/>
        </w:rPr>
        <w:t> </w:t>
      </w:r>
      <w:r>
        <w:rPr/>
        <w:t>Zone</w:t>
      </w:r>
      <w:r>
        <w:rPr>
          <w:spacing w:val="-17"/>
        </w:rPr>
        <w:t> </w:t>
      </w:r>
      <w:r>
        <w:rPr/>
        <w:t>in</w:t>
      </w:r>
      <w:r>
        <w:rPr>
          <w:spacing w:val="-16"/>
        </w:rPr>
        <w:t> </w:t>
      </w:r>
      <w:r>
        <w:rPr/>
        <w:t>Submerged</w:t>
      </w:r>
      <w:r>
        <w:rPr>
          <w:spacing w:val="-17"/>
        </w:rPr>
        <w:t> </w:t>
      </w:r>
      <w:r>
        <w:rPr/>
        <w:t>Arc </w:t>
      </w:r>
      <w:r>
        <w:rPr>
          <w:spacing w:val="-2"/>
        </w:rPr>
        <w:t>Welding,</w:t>
      </w:r>
      <w:r>
        <w:rPr>
          <w:spacing w:val="-14"/>
        </w:rPr>
        <w:t> </w:t>
      </w:r>
      <w:r>
        <w:rPr>
          <w:spacing w:val="-2"/>
        </w:rPr>
        <w:t>2011,</w:t>
      </w:r>
      <w:r>
        <w:rPr>
          <w:spacing w:val="-14"/>
        </w:rPr>
        <w:t> </w:t>
      </w:r>
      <w:r>
        <w:rPr>
          <w:spacing w:val="-2"/>
        </w:rPr>
        <w:t>Proceedings</w:t>
      </w:r>
      <w:r>
        <w:rPr>
          <w:spacing w:val="-14"/>
        </w:rPr>
        <w:t> </w:t>
      </w:r>
      <w:r>
        <w:rPr>
          <w:spacing w:val="-2"/>
        </w:rPr>
        <w:t>of</w:t>
      </w:r>
      <w:r>
        <w:rPr>
          <w:spacing w:val="-14"/>
        </w:rPr>
        <w:t> </w:t>
      </w:r>
      <w:r>
        <w:rPr>
          <w:spacing w:val="-2"/>
        </w:rPr>
        <w:t>the</w:t>
      </w:r>
      <w:r>
        <w:rPr>
          <w:spacing w:val="-14"/>
        </w:rPr>
        <w:t> </w:t>
      </w:r>
      <w:r>
        <w:rPr>
          <w:spacing w:val="-2"/>
        </w:rPr>
        <w:t>Institution</w:t>
      </w:r>
      <w:r>
        <w:rPr>
          <w:spacing w:val="-14"/>
        </w:rPr>
        <w:t> </w:t>
      </w:r>
      <w:r>
        <w:rPr>
          <w:spacing w:val="-2"/>
        </w:rPr>
        <w:t>of</w:t>
      </w:r>
      <w:r>
        <w:rPr>
          <w:spacing w:val="-14"/>
        </w:rPr>
        <w:t> </w:t>
      </w:r>
      <w:r>
        <w:rPr>
          <w:spacing w:val="-2"/>
        </w:rPr>
        <w:t>Mechanical</w:t>
      </w:r>
      <w:r>
        <w:rPr>
          <w:spacing w:val="-14"/>
        </w:rPr>
        <w:t> </w:t>
      </w:r>
      <w:r>
        <w:rPr>
          <w:spacing w:val="-2"/>
        </w:rPr>
        <w:t>Engineers,</w:t>
      </w:r>
      <w:r>
        <w:rPr>
          <w:spacing w:val="-14"/>
        </w:rPr>
        <w:t> </w:t>
      </w:r>
      <w:r>
        <w:rPr>
          <w:spacing w:val="-2"/>
        </w:rPr>
        <w:t>Part</w:t>
      </w:r>
      <w:r>
        <w:rPr>
          <w:spacing w:val="-14"/>
        </w:rPr>
        <w:t> </w:t>
      </w:r>
      <w:r>
        <w:rPr>
          <w:spacing w:val="-2"/>
        </w:rPr>
        <w:t>B,</w:t>
      </w:r>
      <w:r>
        <w:rPr>
          <w:spacing w:val="-14"/>
        </w:rPr>
        <w:t> </w:t>
      </w:r>
      <w:r>
        <w:rPr>
          <w:spacing w:val="-2"/>
        </w:rPr>
        <w:t>Journal</w:t>
      </w:r>
      <w:r>
        <w:rPr>
          <w:spacing w:val="-14"/>
        </w:rPr>
        <w:t> </w:t>
      </w:r>
      <w:r>
        <w:rPr>
          <w:spacing w:val="-2"/>
        </w:rPr>
        <w:t>of </w:t>
      </w:r>
      <w:r>
        <w:rPr/>
        <w:t>Engineering</w:t>
      </w:r>
      <w:r>
        <w:rPr>
          <w:spacing w:val="-11"/>
        </w:rPr>
        <w:t> </w:t>
      </w:r>
      <w:r>
        <w:rPr/>
        <w:t>Manufacture</w:t>
      </w:r>
      <w:r>
        <w:rPr>
          <w:spacing w:val="-11"/>
        </w:rPr>
        <w:t> </w:t>
      </w:r>
      <w:r>
        <w:rPr/>
        <w:t>225(5),</w:t>
      </w:r>
      <w:r>
        <w:rPr>
          <w:spacing w:val="-11"/>
        </w:rPr>
        <w:t> </w:t>
      </w:r>
      <w:r>
        <w:rPr/>
        <w:t>771-721</w:t>
      </w:r>
    </w:p>
    <w:p>
      <w:pPr>
        <w:pStyle w:val="BodyText"/>
      </w:pPr>
    </w:p>
    <w:p>
      <w:pPr>
        <w:pStyle w:val="BodyText"/>
      </w:pPr>
    </w:p>
    <w:p>
      <w:pPr>
        <w:pStyle w:val="BodyText"/>
        <w:spacing w:before="18"/>
      </w:pPr>
    </w:p>
    <w:p>
      <w:pPr>
        <w:pStyle w:val="BodyText"/>
        <w:spacing w:line="290" w:lineRule="auto"/>
        <w:ind w:left="400" w:right="249" w:firstLine="1440"/>
      </w:pPr>
      <w:r>
        <w:rPr>
          <w:spacing w:val="-4"/>
        </w:rPr>
        <w:t>Batish, A., Bhattacharya, A., Singh, B., Multi-Response optimization and </w:t>
      </w:r>
      <w:r>
        <w:rPr>
          <w:spacing w:val="-2"/>
        </w:rPr>
        <w:t>Empirical</w:t>
      </w:r>
      <w:r>
        <w:rPr>
          <w:spacing w:val="-12"/>
        </w:rPr>
        <w:t> </w:t>
      </w:r>
      <w:r>
        <w:rPr>
          <w:spacing w:val="-2"/>
        </w:rPr>
        <w:t>Modeling</w:t>
      </w:r>
      <w:r>
        <w:rPr>
          <w:spacing w:val="-12"/>
        </w:rPr>
        <w:t> </w:t>
      </w:r>
      <w:r>
        <w:rPr>
          <w:spacing w:val="-2"/>
        </w:rPr>
        <w:t>of</w:t>
      </w:r>
      <w:r>
        <w:rPr>
          <w:spacing w:val="-12"/>
        </w:rPr>
        <w:t> </w:t>
      </w:r>
      <w:r>
        <w:rPr>
          <w:spacing w:val="-2"/>
        </w:rPr>
        <w:t>Cardiopulmonary</w:t>
      </w:r>
      <w:r>
        <w:rPr>
          <w:spacing w:val="-12"/>
        </w:rPr>
        <w:t> </w:t>
      </w:r>
      <w:r>
        <w:rPr>
          <w:spacing w:val="-2"/>
        </w:rPr>
        <w:t>Responses</w:t>
      </w:r>
      <w:r>
        <w:rPr>
          <w:spacing w:val="-12"/>
        </w:rPr>
        <w:t> </w:t>
      </w:r>
      <w:r>
        <w:rPr>
          <w:spacing w:val="-2"/>
        </w:rPr>
        <w:t>during</w:t>
      </w:r>
      <w:r>
        <w:rPr>
          <w:spacing w:val="-12"/>
        </w:rPr>
        <w:t> </w:t>
      </w:r>
      <w:r>
        <w:rPr>
          <w:spacing w:val="-2"/>
        </w:rPr>
        <w:t>Manual</w:t>
      </w:r>
      <w:r>
        <w:rPr>
          <w:spacing w:val="-12"/>
        </w:rPr>
        <w:t> </w:t>
      </w:r>
      <w:r>
        <w:rPr>
          <w:spacing w:val="-2"/>
        </w:rPr>
        <w:t>Lifting</w:t>
      </w:r>
      <w:r>
        <w:rPr>
          <w:spacing w:val="-12"/>
        </w:rPr>
        <w:t> </w:t>
      </w:r>
      <w:r>
        <w:rPr>
          <w:spacing w:val="-2"/>
        </w:rPr>
        <w:t>Tasks,</w:t>
      </w:r>
      <w:r>
        <w:rPr>
          <w:spacing w:val="-12"/>
        </w:rPr>
        <w:t> </w:t>
      </w:r>
      <w:r>
        <w:rPr>
          <w:spacing w:val="-2"/>
        </w:rPr>
        <w:t>2011,</w:t>
      </w:r>
      <w:r>
        <w:rPr>
          <w:spacing w:val="-12"/>
        </w:rPr>
        <w:t> </w:t>
      </w:r>
      <w:r>
        <w:rPr>
          <w:spacing w:val="-2"/>
        </w:rPr>
        <w:t>Human </w:t>
      </w:r>
      <w:r>
        <w:rPr/>
        <w:t>Factors</w:t>
      </w:r>
      <w:r>
        <w:rPr>
          <w:spacing w:val="-17"/>
        </w:rPr>
        <w:t> </w:t>
      </w:r>
      <w:r>
        <w:rPr/>
        <w:t>and</w:t>
      </w:r>
      <w:r>
        <w:rPr>
          <w:spacing w:val="-17"/>
        </w:rPr>
        <w:t> </w:t>
      </w:r>
      <w:r>
        <w:rPr/>
        <w:t>Ergonomics</w:t>
      </w:r>
      <w:r>
        <w:rPr>
          <w:spacing w:val="-16"/>
        </w:rPr>
        <w:t> </w:t>
      </w:r>
      <w:r>
        <w:rPr/>
        <w:t>in</w:t>
      </w:r>
      <w:r>
        <w:rPr>
          <w:spacing w:val="-17"/>
        </w:rPr>
        <w:t> </w:t>
      </w:r>
      <w:r>
        <w:rPr/>
        <w:t>Manufacturing,</w:t>
      </w:r>
      <w:r>
        <w:rPr>
          <w:spacing w:val="-16"/>
        </w:rPr>
        <w:t> </w:t>
      </w:r>
      <w:r>
        <w:rPr/>
        <w:t>21(1),</w:t>
      </w:r>
      <w:r>
        <w:rPr>
          <w:spacing w:val="-17"/>
        </w:rPr>
        <w:t> </w:t>
      </w:r>
      <w:r>
        <w:rPr/>
        <w:t>29-43"</w:t>
      </w:r>
    </w:p>
    <w:p>
      <w:pPr>
        <w:pStyle w:val="BodyText"/>
        <w:spacing w:line="516" w:lineRule="auto" w:before="237"/>
        <w:ind w:left="3280" w:right="2479" w:hanging="2880"/>
      </w:pPr>
      <w:r>
        <w:rPr>
          <w:spacing w:val="-8"/>
        </w:rPr>
        <w:t>"1694535832-41","https://tslas.thapar.edu/faculty","Dr.</w:t>
      </w:r>
      <w:r>
        <w:rPr>
          <w:spacing w:val="-10"/>
        </w:rPr>
        <w:t> </w:t>
      </w:r>
      <w:r>
        <w:rPr>
          <w:spacing w:val="-8"/>
        </w:rPr>
        <w:t>Padmakumar</w:t>
      </w:r>
      <w:r>
        <w:rPr>
          <w:spacing w:val="-10"/>
        </w:rPr>
        <w:t> </w:t>
      </w:r>
      <w:r>
        <w:rPr>
          <w:spacing w:val="-8"/>
        </w:rPr>
        <w:t>Nair </w:t>
      </w:r>
      <w:r>
        <w:rPr>
          <w:spacing w:val="-2"/>
        </w:rPr>
        <w:t>Professor</w:t>
      </w:r>
    </w:p>
    <w:p>
      <w:pPr>
        <w:pStyle w:val="BodyText"/>
      </w:pPr>
    </w:p>
    <w:p>
      <w:pPr>
        <w:pStyle w:val="BodyText"/>
        <w:spacing w:before="36"/>
      </w:pPr>
    </w:p>
    <w:p>
      <w:pPr>
        <w:pStyle w:val="BodyText"/>
        <w:ind w:left="6386"/>
      </w:pPr>
      <w:r>
        <w:rPr>
          <w:w w:val="110"/>
        </w:rPr>
        <w:t>DEAN</w:t>
      </w:r>
      <w:r>
        <w:rPr>
          <w:spacing w:val="-18"/>
          <w:w w:val="110"/>
        </w:rPr>
        <w:t> </w:t>
      </w:r>
      <w:r>
        <w:rPr>
          <w:spacing w:val="-2"/>
          <w:w w:val="110"/>
        </w:rPr>
        <w:t>TSLAS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spacing w:line="516" w:lineRule="auto"/>
        <w:ind w:left="3280" w:right="4342"/>
      </w:pPr>
      <w:r>
        <w:rPr>
          <w:spacing w:val="-4"/>
        </w:rPr>
        <w:t>Dr.</w:t>
      </w:r>
      <w:r>
        <w:rPr>
          <w:spacing w:val="-13"/>
        </w:rPr>
        <w:t> </w:t>
      </w:r>
      <w:r>
        <w:rPr>
          <w:spacing w:val="-4"/>
        </w:rPr>
        <w:t>Padmakumar</w:t>
      </w:r>
      <w:r>
        <w:rPr>
          <w:spacing w:val="-13"/>
        </w:rPr>
        <w:t> </w:t>
      </w:r>
      <w:r>
        <w:rPr>
          <w:spacing w:val="-4"/>
        </w:rPr>
        <w:t>Nair </w:t>
      </w:r>
      <w:r>
        <w:rPr>
          <w:spacing w:val="-2"/>
        </w:rPr>
        <w:t>Professor</w:t>
      </w:r>
    </w:p>
    <w:p>
      <w:pPr>
        <w:pStyle w:val="BodyText"/>
      </w:pPr>
    </w:p>
    <w:p>
      <w:pPr>
        <w:pStyle w:val="BodyText"/>
        <w:spacing w:before="35"/>
      </w:pPr>
    </w:p>
    <w:p>
      <w:pPr>
        <w:pStyle w:val="BodyText"/>
        <w:ind w:left="6160"/>
      </w:pPr>
      <w:r>
        <w:rPr>
          <w:spacing w:val="-4"/>
          <w:w w:val="110"/>
        </w:rPr>
        <w:t>DEAN</w:t>
      </w:r>
    </w:p>
    <w:p>
      <w:pPr>
        <w:pStyle w:val="BodyText"/>
        <w:spacing w:before="53"/>
        <w:ind w:left="400"/>
      </w:pPr>
      <w:r>
        <w:rPr>
          <w:w w:val="90"/>
        </w:rPr>
        <w:t>TSLAS","https://tslas.thapar.edu/facultymaster/1","Dr.</w:t>
      </w:r>
      <w:r>
        <w:rPr>
          <w:spacing w:val="54"/>
          <w:w w:val="150"/>
        </w:rPr>
        <w:t> </w:t>
      </w:r>
      <w:r>
        <w:rPr>
          <w:w w:val="90"/>
        </w:rPr>
        <w:t>Padmakumar</w:t>
      </w:r>
      <w:r>
        <w:rPr>
          <w:spacing w:val="-9"/>
          <w:w w:val="90"/>
        </w:rPr>
        <w:t> </w:t>
      </w:r>
      <w:r>
        <w:rPr>
          <w:spacing w:val="-4"/>
          <w:w w:val="90"/>
        </w:rPr>
        <w:t>Nair</w:t>
      </w:r>
    </w:p>
    <w:p>
      <w:pPr>
        <w:pStyle w:val="BodyText"/>
        <w:spacing w:before="37"/>
      </w:pPr>
    </w:p>
    <w:p>
      <w:pPr>
        <w:pStyle w:val="BodyText"/>
        <w:ind w:left="2560"/>
      </w:pPr>
      <w:r>
        <w:rPr>
          <w:spacing w:val="-2"/>
        </w:rPr>
        <w:t>Professor</w:t>
      </w:r>
    </w:p>
    <w:p>
      <w:pPr>
        <w:pStyle w:val="BodyText"/>
      </w:pPr>
    </w:p>
    <w:p>
      <w:pPr>
        <w:pStyle w:val="BodyText"/>
      </w:pPr>
    </w:p>
    <w:p>
      <w:pPr>
        <w:pStyle w:val="BodyText"/>
        <w:spacing w:before="74"/>
      </w:pPr>
    </w:p>
    <w:p>
      <w:pPr>
        <w:pStyle w:val="BodyText"/>
        <w:ind w:left="2786"/>
      </w:pPr>
      <w:r>
        <w:rPr>
          <w:w w:val="110"/>
        </w:rPr>
        <w:t>DEAN</w:t>
      </w:r>
      <w:r>
        <w:rPr>
          <w:spacing w:val="-18"/>
          <w:w w:val="110"/>
        </w:rPr>
        <w:t> </w:t>
      </w:r>
      <w:r>
        <w:rPr>
          <w:spacing w:val="-2"/>
          <w:w w:val="110"/>
        </w:rPr>
        <w:t>TSLAS</w:t>
      </w:r>
    </w:p>
    <w:p>
      <w:pPr>
        <w:spacing w:after="0"/>
        <w:sectPr>
          <w:pgSz w:w="11920" w:h="16840"/>
          <w:pgMar w:top="1360" w:bottom="280" w:left="1040" w:right="1220"/>
        </w:sectPr>
      </w:pPr>
    </w:p>
    <w:p>
      <w:pPr>
        <w:pStyle w:val="BodyText"/>
      </w:pPr>
    </w:p>
    <w:p>
      <w:pPr>
        <w:pStyle w:val="BodyText"/>
      </w:pPr>
    </w:p>
    <w:p>
      <w:pPr>
        <w:pStyle w:val="BodyText"/>
      </w:pPr>
    </w:p>
    <w:p>
      <w:pPr>
        <w:pStyle w:val="BodyText"/>
      </w:pPr>
    </w:p>
    <w:p>
      <w:pPr>
        <w:pStyle w:val="BodyText"/>
        <w:spacing w:before="171"/>
      </w:pPr>
    </w:p>
    <w:p>
      <w:pPr>
        <w:pStyle w:val="BodyText"/>
        <w:spacing w:line="288" w:lineRule="auto"/>
        <w:ind w:left="400" w:firstLine="4320"/>
      </w:pPr>
      <w:r>
        <w:rPr>
          <w:spacing w:val="-2"/>
        </w:rPr>
        <w:t>PhD</w:t>
      </w:r>
      <w:r>
        <w:rPr>
          <w:spacing w:val="-15"/>
        </w:rPr>
        <w:t> </w:t>
      </w:r>
      <w:r>
        <w:rPr>
          <w:spacing w:val="-2"/>
        </w:rPr>
        <w:t>in</w:t>
      </w:r>
      <w:r>
        <w:rPr>
          <w:spacing w:val="-15"/>
        </w:rPr>
        <w:t> </w:t>
      </w:r>
      <w:r>
        <w:rPr>
          <w:spacing w:val="-2"/>
        </w:rPr>
        <w:t>Nano-structured</w:t>
      </w:r>
      <w:r>
        <w:rPr>
          <w:spacing w:val="-14"/>
        </w:rPr>
        <w:t> </w:t>
      </w:r>
      <w:r>
        <w:rPr>
          <w:spacing w:val="-2"/>
        </w:rPr>
        <w:t>Materials </w:t>
      </w:r>
      <w:r>
        <w:rPr/>
        <w:t>(Nanotechnology),</w:t>
      </w:r>
      <w:r>
        <w:rPr>
          <w:spacing w:val="-17"/>
        </w:rPr>
        <w:t> </w:t>
      </w:r>
      <w:r>
        <w:rPr/>
        <w:t>University</w:t>
      </w:r>
      <w:r>
        <w:rPr>
          <w:spacing w:val="-17"/>
        </w:rPr>
        <w:t> </w:t>
      </w:r>
      <w:r>
        <w:rPr/>
        <w:t>of</w:t>
      </w:r>
      <w:r>
        <w:rPr>
          <w:spacing w:val="-16"/>
        </w:rPr>
        <w:t> </w:t>
      </w:r>
      <w:r>
        <w:rPr/>
        <w:t>Twente,</w:t>
      </w:r>
      <w:r>
        <w:rPr>
          <w:spacing w:val="-17"/>
        </w:rPr>
        <w:t> </w:t>
      </w:r>
      <w:r>
        <w:rPr/>
        <w:t>The</w:t>
      </w:r>
      <w:r>
        <w:rPr>
          <w:spacing w:val="-16"/>
        </w:rPr>
        <w:t> </w:t>
      </w:r>
      <w:r>
        <w:rPr/>
        <w:t>Netherlands</w:t>
      </w:r>
    </w:p>
    <w:p>
      <w:pPr>
        <w:pStyle w:val="BodyText"/>
      </w:pPr>
    </w:p>
    <w:p>
      <w:pPr>
        <w:pStyle w:val="BodyText"/>
      </w:pPr>
    </w:p>
    <w:p>
      <w:pPr>
        <w:pStyle w:val="BodyText"/>
      </w:pPr>
    </w:p>
    <w:p>
      <w:pPr>
        <w:pStyle w:val="BodyText"/>
      </w:pPr>
    </w:p>
    <w:p>
      <w:pPr>
        <w:pStyle w:val="BodyText"/>
        <w:spacing w:before="62"/>
      </w:pPr>
    </w:p>
    <w:p>
      <w:pPr>
        <w:pStyle w:val="BodyText"/>
        <w:ind w:left="4720"/>
      </w:pPr>
      <w:r>
        <w:rPr>
          <w:spacing w:val="-2"/>
        </w:rPr>
        <w:t>PhD</w:t>
      </w:r>
      <w:r>
        <w:rPr>
          <w:spacing w:val="-14"/>
        </w:rPr>
        <w:t> </w:t>
      </w:r>
      <w:r>
        <w:rPr>
          <w:spacing w:val="-2"/>
        </w:rPr>
        <w:t>in</w:t>
      </w:r>
      <w:r>
        <w:rPr>
          <w:spacing w:val="-14"/>
        </w:rPr>
        <w:t> </w:t>
      </w:r>
      <w:r>
        <w:rPr>
          <w:spacing w:val="-2"/>
        </w:rPr>
        <w:t>Chemical</w:t>
      </w:r>
      <w:r>
        <w:rPr>
          <w:spacing w:val="-13"/>
        </w:rPr>
        <w:t> </w:t>
      </w:r>
      <w:r>
        <w:rPr>
          <w:spacing w:val="-2"/>
        </w:rPr>
        <w:t>Engineering,</w:t>
      </w:r>
      <w:r>
        <w:rPr>
          <w:spacing w:val="-14"/>
        </w:rPr>
        <w:t> </w:t>
      </w:r>
      <w:r>
        <w:rPr>
          <w:spacing w:val="-2"/>
        </w:rPr>
        <w:t>The</w:t>
      </w:r>
      <w:r>
        <w:rPr>
          <w:spacing w:val="-13"/>
        </w:rPr>
        <w:t> </w:t>
      </w:r>
      <w:r>
        <w:rPr>
          <w:spacing w:val="-2"/>
        </w:rPr>
        <w:t>University</w:t>
      </w:r>
      <w:r>
        <w:rPr>
          <w:spacing w:val="-14"/>
        </w:rPr>
        <w:t> </w:t>
      </w:r>
      <w:r>
        <w:rPr>
          <w:spacing w:val="-5"/>
        </w:rPr>
        <w:t>of</w:t>
      </w:r>
    </w:p>
    <w:p>
      <w:pPr>
        <w:pStyle w:val="BodyText"/>
        <w:spacing w:before="53"/>
        <w:ind w:left="400"/>
      </w:pPr>
      <w:r>
        <w:rPr>
          <w:spacing w:val="-9"/>
        </w:rPr>
        <w:t>Tokyo,</w:t>
      </w:r>
      <w:r>
        <w:rPr>
          <w:spacing w:val="-7"/>
        </w:rPr>
        <w:t> </w:t>
      </w:r>
      <w:r>
        <w:rPr>
          <w:spacing w:val="-2"/>
        </w:rPr>
        <w:t>Japan</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90" w:lineRule="auto"/>
        <w:ind w:left="400" w:firstLine="4320"/>
      </w:pPr>
      <w:r>
        <w:rPr>
          <w:spacing w:val="-2"/>
        </w:rPr>
        <w:t>Director,</w:t>
      </w:r>
      <w:r>
        <w:rPr>
          <w:spacing w:val="-8"/>
        </w:rPr>
        <w:t> </w:t>
      </w:r>
      <w:r>
        <w:rPr>
          <w:spacing w:val="-2"/>
        </w:rPr>
        <w:t>LMTSM,</w:t>
      </w:r>
      <w:r>
        <w:rPr>
          <w:spacing w:val="-8"/>
        </w:rPr>
        <w:t> </w:t>
      </w:r>
      <w:r>
        <w:rPr>
          <w:spacing w:val="-2"/>
        </w:rPr>
        <w:t>Derabassi</w:t>
      </w:r>
      <w:r>
        <w:rPr>
          <w:spacing w:val="-8"/>
        </w:rPr>
        <w:t> </w:t>
      </w:r>
      <w:r>
        <w:rPr>
          <w:spacing w:val="-2"/>
        </w:rPr>
        <w:t>Campus,</w:t>
      </w:r>
      <w:r>
        <w:rPr>
          <w:spacing w:val="-8"/>
        </w:rPr>
        <w:t> </w:t>
      </w:r>
      <w:r>
        <w:rPr>
          <w:spacing w:val="-2"/>
        </w:rPr>
        <w:t>Thapar Institute</w:t>
      </w:r>
      <w:r>
        <w:rPr>
          <w:spacing w:val="-7"/>
        </w:rPr>
        <w:t> </w:t>
      </w:r>
      <w:r>
        <w:rPr>
          <w:spacing w:val="-2"/>
        </w:rPr>
        <w:t>of</w:t>
      </w:r>
      <w:r>
        <w:rPr>
          <w:spacing w:val="-7"/>
        </w:rPr>
        <w:t> </w:t>
      </w:r>
      <w:r>
        <w:rPr>
          <w:spacing w:val="-2"/>
        </w:rPr>
        <w:t>Engineering</w:t>
      </w:r>
      <w:r>
        <w:rPr>
          <w:spacing w:val="-7"/>
        </w:rPr>
        <w:t> </w:t>
      </w:r>
      <w:r>
        <w:rPr>
          <w:spacing w:val="-2"/>
        </w:rPr>
        <w:t>&amp;</w:t>
      </w:r>
      <w:r>
        <w:rPr>
          <w:spacing w:val="-7"/>
        </w:rPr>
        <w:t> </w:t>
      </w:r>
      <w:r>
        <w:rPr>
          <w:spacing w:val="-2"/>
        </w:rPr>
        <w:t>Technology,</w:t>
      </w:r>
      <w:r>
        <w:rPr>
          <w:spacing w:val="-7"/>
        </w:rPr>
        <w:t> </w:t>
      </w:r>
      <w:r>
        <w:rPr>
          <w:spacing w:val="-2"/>
        </w:rPr>
        <w:t>Mohali-140507,</w:t>
      </w:r>
      <w:r>
        <w:rPr>
          <w:spacing w:val="-7"/>
        </w:rPr>
        <w:t> </w:t>
      </w:r>
      <w:r>
        <w:rPr>
          <w:spacing w:val="-2"/>
        </w:rPr>
        <w:t>Punjab</w:t>
      </w:r>
    </w:p>
    <w:p>
      <w:pPr>
        <w:pStyle w:val="BodyText"/>
      </w:pPr>
    </w:p>
    <w:p>
      <w:pPr>
        <w:pStyle w:val="BodyText"/>
      </w:pPr>
    </w:p>
    <w:p>
      <w:pPr>
        <w:pStyle w:val="BodyText"/>
      </w:pPr>
    </w:p>
    <w:p>
      <w:pPr>
        <w:pStyle w:val="BodyText"/>
      </w:pPr>
    </w:p>
    <w:p>
      <w:pPr>
        <w:pStyle w:val="BodyText"/>
        <w:spacing w:before="57"/>
      </w:pPr>
    </w:p>
    <w:p>
      <w:pPr>
        <w:pStyle w:val="BodyText"/>
        <w:spacing w:line="290" w:lineRule="auto"/>
        <w:ind w:left="400" w:firstLine="4320"/>
      </w:pPr>
      <w:r>
        <w:rPr>
          <w:spacing w:val="-2"/>
        </w:rPr>
        <w:t>Professor</w:t>
      </w:r>
      <w:r>
        <w:rPr>
          <w:spacing w:val="-13"/>
        </w:rPr>
        <w:t> </w:t>
      </w:r>
      <w:r>
        <w:rPr>
          <w:spacing w:val="-2"/>
        </w:rPr>
        <w:t>and</w:t>
      </w:r>
      <w:r>
        <w:rPr>
          <w:spacing w:val="-13"/>
        </w:rPr>
        <w:t> </w:t>
      </w:r>
      <w:r>
        <w:rPr>
          <w:spacing w:val="-2"/>
        </w:rPr>
        <w:t>Dean,</w:t>
      </w:r>
      <w:r>
        <w:rPr>
          <w:spacing w:val="-13"/>
        </w:rPr>
        <w:t> </w:t>
      </w:r>
      <w:r>
        <w:rPr>
          <w:spacing w:val="-2"/>
        </w:rPr>
        <w:t>TSLAS,</w:t>
      </w:r>
      <w:r>
        <w:rPr>
          <w:spacing w:val="-13"/>
        </w:rPr>
        <w:t> </w:t>
      </w:r>
      <w:r>
        <w:rPr>
          <w:spacing w:val="-2"/>
        </w:rPr>
        <w:t>Thapar</w:t>
      </w:r>
      <w:r>
        <w:rPr>
          <w:spacing w:val="-13"/>
        </w:rPr>
        <w:t> </w:t>
      </w:r>
      <w:r>
        <w:rPr>
          <w:spacing w:val="-2"/>
        </w:rPr>
        <w:t>Institute</w:t>
      </w:r>
      <w:r>
        <w:rPr>
          <w:spacing w:val="-13"/>
        </w:rPr>
        <w:t> </w:t>
      </w:r>
      <w:r>
        <w:rPr>
          <w:spacing w:val="-2"/>
        </w:rPr>
        <w:t>of </w:t>
      </w:r>
      <w:r>
        <w:rPr/>
        <w:t>Engineering</w:t>
      </w:r>
      <w:r>
        <w:rPr>
          <w:spacing w:val="-14"/>
        </w:rPr>
        <w:t> </w:t>
      </w:r>
      <w:r>
        <w:rPr/>
        <w:t>&amp;</w:t>
      </w:r>
      <w:r>
        <w:rPr>
          <w:spacing w:val="-14"/>
        </w:rPr>
        <w:t> </w:t>
      </w:r>
      <w:r>
        <w:rPr/>
        <w:t>Technology,</w:t>
      </w:r>
      <w:r>
        <w:rPr>
          <w:spacing w:val="-14"/>
        </w:rPr>
        <w:t> </w:t>
      </w:r>
      <w:r>
        <w:rPr/>
        <w:t>Bhadson</w:t>
      </w:r>
      <w:r>
        <w:rPr>
          <w:spacing w:val="-14"/>
        </w:rPr>
        <w:t> </w:t>
      </w:r>
      <w:r>
        <w:rPr/>
        <w:t>Road,</w:t>
      </w:r>
      <w:r>
        <w:rPr>
          <w:spacing w:val="-14"/>
        </w:rPr>
        <w:t> </w:t>
      </w:r>
      <w:r>
        <w:rPr/>
        <w:t>Patiala-147004,</w:t>
      </w:r>
      <w:r>
        <w:rPr>
          <w:spacing w:val="-14"/>
        </w:rPr>
        <w:t> </w:t>
      </w:r>
      <w:r>
        <w:rPr/>
        <w:t>Punjab</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2"/>
      </w:pPr>
    </w:p>
    <w:p>
      <w:pPr>
        <w:pStyle w:val="BodyText"/>
        <w:spacing w:line="516" w:lineRule="auto"/>
        <w:ind w:left="1120" w:right="4807" w:firstLine="1440"/>
      </w:pPr>
      <w:r>
        <w:rPr>
          <w:spacing w:val="-6"/>
        </w:rPr>
        <w:t>Areas</w:t>
      </w:r>
      <w:r>
        <w:rPr>
          <w:spacing w:val="-11"/>
        </w:rPr>
        <w:t> </w:t>
      </w:r>
      <w:r>
        <w:rPr>
          <w:spacing w:val="-6"/>
        </w:rPr>
        <w:t>of</w:t>
      </w:r>
      <w:r>
        <w:rPr>
          <w:spacing w:val="-11"/>
        </w:rPr>
        <w:t> </w:t>
      </w:r>
      <w:r>
        <w:rPr>
          <w:spacing w:val="-6"/>
        </w:rPr>
        <w:t>Interest: </w:t>
      </w:r>
      <w:r>
        <w:rPr/>
        <w:t>Sustainability and Ethics</w:t>
      </w:r>
    </w:p>
    <w:p>
      <w:pPr>
        <w:spacing w:after="0" w:line="516" w:lineRule="auto"/>
        <w:sectPr>
          <w:pgSz w:w="11920" w:h="16840"/>
          <w:pgMar w:top="1940" w:bottom="280" w:left="1040" w:right="1220"/>
        </w:sectPr>
      </w:pPr>
    </w:p>
    <w:p>
      <w:pPr>
        <w:pStyle w:val="BodyText"/>
        <w:spacing w:before="84"/>
        <w:ind w:left="4000"/>
      </w:pPr>
      <w:hyperlink r:id="rId250">
        <w:r>
          <w:rPr>
            <w:spacing w:val="-2"/>
          </w:rPr>
          <w:t>padmakumar.nair@thapar.edu</w:t>
        </w:r>
      </w:hyperlink>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BodyText"/>
        <w:spacing w:line="290" w:lineRule="auto" w:before="1"/>
        <w:ind w:left="400" w:right="249" w:firstLine="720"/>
      </w:pPr>
      <w:r>
        <w:rPr/>
        <w:t>Dr.</w:t>
      </w:r>
      <w:r>
        <w:rPr>
          <w:spacing w:val="-10"/>
        </w:rPr>
        <w:t> </w:t>
      </w:r>
      <w:r>
        <w:rPr/>
        <w:t>Nair,</w:t>
      </w:r>
      <w:r>
        <w:rPr>
          <w:spacing w:val="-10"/>
        </w:rPr>
        <w:t> </w:t>
      </w:r>
      <w:r>
        <w:rPr/>
        <w:t>Director</w:t>
      </w:r>
      <w:r>
        <w:rPr>
          <w:spacing w:val="-10"/>
        </w:rPr>
        <w:t> </w:t>
      </w:r>
      <w:r>
        <w:rPr/>
        <w:t>and</w:t>
      </w:r>
      <w:r>
        <w:rPr>
          <w:spacing w:val="-10"/>
        </w:rPr>
        <w:t> </w:t>
      </w:r>
      <w:r>
        <w:rPr/>
        <w:t>Dean</w:t>
      </w:r>
      <w:r>
        <w:rPr>
          <w:spacing w:val="-10"/>
        </w:rPr>
        <w:t> </w:t>
      </w:r>
      <w:r>
        <w:rPr/>
        <w:t>of</w:t>
      </w:r>
      <w:r>
        <w:rPr>
          <w:spacing w:val="-10"/>
        </w:rPr>
        <w:t> </w:t>
      </w:r>
      <w:r>
        <w:rPr/>
        <w:t>LM</w:t>
      </w:r>
      <w:r>
        <w:rPr>
          <w:spacing w:val="-10"/>
        </w:rPr>
        <w:t> </w:t>
      </w:r>
      <w:r>
        <w:rPr/>
        <w:t>Thapar</w:t>
      </w:r>
      <w:r>
        <w:rPr>
          <w:spacing w:val="-10"/>
        </w:rPr>
        <w:t> </w:t>
      </w:r>
      <w:r>
        <w:rPr/>
        <w:t>School</w:t>
      </w:r>
      <w:r>
        <w:rPr>
          <w:spacing w:val="-10"/>
        </w:rPr>
        <w:t> </w:t>
      </w:r>
      <w:r>
        <w:rPr/>
        <w:t>of</w:t>
      </w:r>
      <w:r>
        <w:rPr>
          <w:spacing w:val="-10"/>
        </w:rPr>
        <w:t> </w:t>
      </w:r>
      <w:r>
        <w:rPr/>
        <w:t>Management,</w:t>
      </w:r>
      <w:r>
        <w:rPr>
          <w:spacing w:val="-10"/>
        </w:rPr>
        <w:t> </w:t>
      </w:r>
      <w:r>
        <w:rPr/>
        <w:t>is</w:t>
      </w:r>
      <w:r>
        <w:rPr>
          <w:spacing w:val="-10"/>
        </w:rPr>
        <w:t> </w:t>
      </w:r>
      <w:r>
        <w:rPr/>
        <w:t>an</w:t>
      </w:r>
      <w:r>
        <w:rPr>
          <w:spacing w:val="-10"/>
        </w:rPr>
        <w:t> </w:t>
      </w:r>
      <w:r>
        <w:rPr/>
        <w:t>accomplished </w:t>
      </w:r>
      <w:r>
        <w:rPr>
          <w:spacing w:val="-2"/>
        </w:rPr>
        <w:t>researcher,</w:t>
      </w:r>
      <w:r>
        <w:rPr>
          <w:spacing w:val="-10"/>
        </w:rPr>
        <w:t> </w:t>
      </w:r>
      <w:r>
        <w:rPr>
          <w:spacing w:val="-2"/>
        </w:rPr>
        <w:t>professor</w:t>
      </w:r>
      <w:r>
        <w:rPr>
          <w:spacing w:val="-10"/>
        </w:rPr>
        <w:t> </w:t>
      </w:r>
      <w:r>
        <w:rPr>
          <w:spacing w:val="-2"/>
        </w:rPr>
        <w:t>and</w:t>
      </w:r>
      <w:r>
        <w:rPr>
          <w:spacing w:val="-10"/>
        </w:rPr>
        <w:t> </w:t>
      </w:r>
      <w:r>
        <w:rPr>
          <w:spacing w:val="-2"/>
        </w:rPr>
        <w:t>a</w:t>
      </w:r>
      <w:r>
        <w:rPr>
          <w:spacing w:val="-10"/>
        </w:rPr>
        <w:t> </w:t>
      </w:r>
      <w:r>
        <w:rPr>
          <w:spacing w:val="-2"/>
        </w:rPr>
        <w:t>scholar</w:t>
      </w:r>
      <w:r>
        <w:rPr>
          <w:spacing w:val="-10"/>
        </w:rPr>
        <w:t> </w:t>
      </w:r>
      <w:r>
        <w:rPr>
          <w:spacing w:val="-2"/>
        </w:rPr>
        <w:t>in</w:t>
      </w:r>
      <w:r>
        <w:rPr>
          <w:spacing w:val="-10"/>
        </w:rPr>
        <w:t> </w:t>
      </w:r>
      <w:r>
        <w:rPr>
          <w:spacing w:val="-2"/>
        </w:rPr>
        <w:t>the</w:t>
      </w:r>
      <w:r>
        <w:rPr>
          <w:spacing w:val="-10"/>
        </w:rPr>
        <w:t> </w:t>
      </w:r>
      <w:r>
        <w:rPr>
          <w:spacing w:val="-2"/>
        </w:rPr>
        <w:t>area</w:t>
      </w:r>
      <w:r>
        <w:rPr>
          <w:spacing w:val="-10"/>
        </w:rPr>
        <w:t> </w:t>
      </w:r>
      <w:r>
        <w:rPr>
          <w:spacing w:val="-2"/>
        </w:rPr>
        <w:t>of</w:t>
      </w:r>
      <w:r>
        <w:rPr>
          <w:spacing w:val="-10"/>
        </w:rPr>
        <w:t> </w:t>
      </w:r>
      <w:r>
        <w:rPr>
          <w:spacing w:val="-2"/>
        </w:rPr>
        <w:t>leadership</w:t>
      </w:r>
      <w:r>
        <w:rPr>
          <w:spacing w:val="-10"/>
        </w:rPr>
        <w:t> </w:t>
      </w:r>
      <w:r>
        <w:rPr>
          <w:spacing w:val="-2"/>
        </w:rPr>
        <w:t>development</w:t>
      </w:r>
      <w:r>
        <w:rPr>
          <w:spacing w:val="-10"/>
        </w:rPr>
        <w:t> </w:t>
      </w:r>
      <w:r>
        <w:rPr>
          <w:spacing w:val="-2"/>
        </w:rPr>
        <w:t>and</w:t>
      </w:r>
      <w:r>
        <w:rPr>
          <w:spacing w:val="-10"/>
        </w:rPr>
        <w:t> </w:t>
      </w:r>
      <w:r>
        <w:rPr>
          <w:spacing w:val="-2"/>
        </w:rPr>
        <w:t>sustainability. He</w:t>
      </w:r>
      <w:r>
        <w:rPr>
          <w:spacing w:val="-7"/>
        </w:rPr>
        <w:t> </w:t>
      </w:r>
      <w:r>
        <w:rPr>
          <w:spacing w:val="-2"/>
        </w:rPr>
        <w:t>specializes</w:t>
      </w:r>
      <w:r>
        <w:rPr>
          <w:spacing w:val="-7"/>
        </w:rPr>
        <w:t> </w:t>
      </w:r>
      <w:r>
        <w:rPr>
          <w:spacing w:val="-2"/>
        </w:rPr>
        <w:t>in</w:t>
      </w:r>
      <w:r>
        <w:rPr>
          <w:spacing w:val="-7"/>
        </w:rPr>
        <w:t> </w:t>
      </w:r>
      <w:r>
        <w:rPr>
          <w:spacing w:val="-2"/>
        </w:rPr>
        <w:t>Strategizing</w:t>
      </w:r>
      <w:r>
        <w:rPr>
          <w:spacing w:val="-7"/>
        </w:rPr>
        <w:t> </w:t>
      </w:r>
      <w:r>
        <w:rPr>
          <w:spacing w:val="-2"/>
        </w:rPr>
        <w:t>for</w:t>
      </w:r>
      <w:r>
        <w:rPr>
          <w:spacing w:val="-7"/>
        </w:rPr>
        <w:t> </w:t>
      </w:r>
      <w:r>
        <w:rPr>
          <w:spacing w:val="-2"/>
        </w:rPr>
        <w:t>Sustainability,</w:t>
      </w:r>
      <w:r>
        <w:rPr>
          <w:spacing w:val="-7"/>
        </w:rPr>
        <w:t> </w:t>
      </w:r>
      <w:r>
        <w:rPr>
          <w:spacing w:val="-2"/>
        </w:rPr>
        <w:t>Social</w:t>
      </w:r>
      <w:r>
        <w:rPr>
          <w:spacing w:val="-7"/>
        </w:rPr>
        <w:t> </w:t>
      </w:r>
      <w:r>
        <w:rPr>
          <w:spacing w:val="-2"/>
        </w:rPr>
        <w:t>&amp;</w:t>
      </w:r>
      <w:r>
        <w:rPr>
          <w:spacing w:val="-7"/>
        </w:rPr>
        <w:t> </w:t>
      </w:r>
      <w:r>
        <w:rPr>
          <w:spacing w:val="-2"/>
        </w:rPr>
        <w:t>Commercial</w:t>
      </w:r>
      <w:r>
        <w:rPr>
          <w:spacing w:val="-7"/>
        </w:rPr>
        <w:t> </w:t>
      </w:r>
      <w:r>
        <w:rPr>
          <w:spacing w:val="-2"/>
        </w:rPr>
        <w:t>Entrepreneurship</w:t>
      </w:r>
      <w:r>
        <w:rPr>
          <w:spacing w:val="-7"/>
        </w:rPr>
        <w:t> </w:t>
      </w:r>
      <w:r>
        <w:rPr>
          <w:spacing w:val="-2"/>
        </w:rPr>
        <w:t>and </w:t>
      </w:r>
      <w:r>
        <w:rPr>
          <w:spacing w:val="-4"/>
        </w:rPr>
        <w:t>Nanomaterials</w:t>
      </w:r>
      <w:r>
        <w:rPr>
          <w:spacing w:val="-6"/>
        </w:rPr>
        <w:t> </w:t>
      </w:r>
      <w:r>
        <w:rPr>
          <w:spacing w:val="-4"/>
        </w:rPr>
        <w:t>with</w:t>
      </w:r>
      <w:r>
        <w:rPr>
          <w:spacing w:val="-6"/>
        </w:rPr>
        <w:t> </w:t>
      </w:r>
      <w:r>
        <w:rPr>
          <w:spacing w:val="-4"/>
        </w:rPr>
        <w:t>more</w:t>
      </w:r>
      <w:r>
        <w:rPr>
          <w:spacing w:val="-6"/>
        </w:rPr>
        <w:t> </w:t>
      </w:r>
      <w:r>
        <w:rPr>
          <w:spacing w:val="-4"/>
        </w:rPr>
        <w:t>than</w:t>
      </w:r>
      <w:r>
        <w:rPr>
          <w:spacing w:val="-6"/>
        </w:rPr>
        <w:t> </w:t>
      </w:r>
      <w:r>
        <w:rPr>
          <w:spacing w:val="-4"/>
        </w:rPr>
        <w:t>55</w:t>
      </w:r>
      <w:r>
        <w:rPr>
          <w:spacing w:val="-6"/>
        </w:rPr>
        <w:t> </w:t>
      </w:r>
      <w:r>
        <w:rPr>
          <w:spacing w:val="-4"/>
        </w:rPr>
        <w:t>publications</w:t>
      </w:r>
      <w:r>
        <w:rPr>
          <w:spacing w:val="-6"/>
        </w:rPr>
        <w:t> </w:t>
      </w:r>
      <w:r>
        <w:rPr>
          <w:spacing w:val="-4"/>
        </w:rPr>
        <w:t>in</w:t>
      </w:r>
      <w:r>
        <w:rPr>
          <w:spacing w:val="-6"/>
        </w:rPr>
        <w:t> </w:t>
      </w:r>
      <w:r>
        <w:rPr>
          <w:spacing w:val="-4"/>
        </w:rPr>
        <w:t>journals</w:t>
      </w:r>
      <w:r>
        <w:rPr>
          <w:spacing w:val="-6"/>
        </w:rPr>
        <w:t> </w:t>
      </w:r>
      <w:r>
        <w:rPr>
          <w:spacing w:val="-4"/>
        </w:rPr>
        <w:t>of</w:t>
      </w:r>
      <w:r>
        <w:rPr>
          <w:spacing w:val="-6"/>
        </w:rPr>
        <w:t> </w:t>
      </w:r>
      <w:r>
        <w:rPr>
          <w:spacing w:val="-4"/>
        </w:rPr>
        <w:t>international</w:t>
      </w:r>
      <w:r>
        <w:rPr>
          <w:spacing w:val="-6"/>
        </w:rPr>
        <w:t> </w:t>
      </w:r>
      <w:r>
        <w:rPr>
          <w:spacing w:val="-4"/>
        </w:rPr>
        <w:t>repute</w:t>
      </w:r>
      <w:r>
        <w:rPr>
          <w:spacing w:val="-6"/>
        </w:rPr>
        <w:t> </w:t>
      </w:r>
      <w:r>
        <w:rPr>
          <w:spacing w:val="-4"/>
        </w:rPr>
        <w:t>to</w:t>
      </w:r>
      <w:r>
        <w:rPr>
          <w:spacing w:val="-6"/>
        </w:rPr>
        <w:t> </w:t>
      </w:r>
      <w:r>
        <w:rPr>
          <w:spacing w:val="-4"/>
        </w:rPr>
        <w:t>his</w:t>
      </w:r>
      <w:r>
        <w:rPr>
          <w:spacing w:val="-6"/>
        </w:rPr>
        <w:t> </w:t>
      </w:r>
      <w:r>
        <w:rPr>
          <w:spacing w:val="-4"/>
        </w:rPr>
        <w:t>credit. </w:t>
      </w:r>
      <w:r>
        <w:rPr/>
        <w:t>He</w:t>
      </w:r>
      <w:r>
        <w:rPr>
          <w:spacing w:val="-17"/>
        </w:rPr>
        <w:t> </w:t>
      </w:r>
      <w:r>
        <w:rPr/>
        <w:t>has</w:t>
      </w:r>
      <w:r>
        <w:rPr>
          <w:spacing w:val="-17"/>
        </w:rPr>
        <w:t> </w:t>
      </w:r>
      <w:r>
        <w:rPr/>
        <w:t>been</w:t>
      </w:r>
      <w:r>
        <w:rPr>
          <w:spacing w:val="-16"/>
        </w:rPr>
        <w:t> </w:t>
      </w:r>
      <w:r>
        <w:rPr/>
        <w:t>cited</w:t>
      </w:r>
      <w:r>
        <w:rPr>
          <w:spacing w:val="-17"/>
        </w:rPr>
        <w:t> </w:t>
      </w:r>
      <w:r>
        <w:rPr/>
        <w:t>more</w:t>
      </w:r>
      <w:r>
        <w:rPr>
          <w:spacing w:val="-16"/>
        </w:rPr>
        <w:t> </w:t>
      </w:r>
      <w:r>
        <w:rPr/>
        <w:t>than</w:t>
      </w:r>
      <w:r>
        <w:rPr>
          <w:spacing w:val="-17"/>
        </w:rPr>
        <w:t> </w:t>
      </w:r>
      <w:r>
        <w:rPr/>
        <w:t>2600</w:t>
      </w:r>
      <w:r>
        <w:rPr>
          <w:spacing w:val="-16"/>
        </w:rPr>
        <w:t> </w:t>
      </w:r>
      <w:r>
        <w:rPr/>
        <w:t>times</w:t>
      </w:r>
      <w:r>
        <w:rPr>
          <w:spacing w:val="-17"/>
        </w:rPr>
        <w:t> </w:t>
      </w:r>
      <w:r>
        <w:rPr/>
        <w:t>in</w:t>
      </w:r>
      <w:r>
        <w:rPr>
          <w:spacing w:val="-17"/>
        </w:rPr>
        <w:t> </w:t>
      </w:r>
      <w:r>
        <w:rPr/>
        <w:t>academic</w:t>
      </w:r>
      <w:r>
        <w:rPr>
          <w:spacing w:val="-16"/>
        </w:rPr>
        <w:t> </w:t>
      </w:r>
      <w:r>
        <w:rPr/>
        <w:t>journals</w:t>
      </w:r>
      <w:r>
        <w:rPr>
          <w:spacing w:val="-17"/>
        </w:rPr>
        <w:t> </w:t>
      </w:r>
      <w:r>
        <w:rPr/>
        <w:t>with</w:t>
      </w:r>
      <w:r>
        <w:rPr>
          <w:spacing w:val="-16"/>
        </w:rPr>
        <w:t> </w:t>
      </w:r>
      <w:r>
        <w:rPr/>
        <w:t>a</w:t>
      </w:r>
      <w:r>
        <w:rPr>
          <w:spacing w:val="-17"/>
        </w:rPr>
        <w:t> </w:t>
      </w:r>
      <w:r>
        <w:rPr/>
        <w:t>Google</w:t>
      </w:r>
      <w:r>
        <w:rPr>
          <w:spacing w:val="-16"/>
        </w:rPr>
        <w:t> </w:t>
      </w:r>
      <w:r>
        <w:rPr/>
        <w:t>Scholar</w:t>
      </w:r>
      <w:r>
        <w:rPr>
          <w:spacing w:val="-17"/>
        </w:rPr>
        <w:t> </w:t>
      </w:r>
      <w:r>
        <w:rPr/>
        <w:t>H-factor of</w:t>
      </w:r>
      <w:r>
        <w:rPr>
          <w:spacing w:val="-10"/>
        </w:rPr>
        <w:t> </w:t>
      </w:r>
      <w:r>
        <w:rPr/>
        <w:t>26.</w:t>
      </w:r>
      <w:r>
        <w:rPr>
          <w:spacing w:val="-10"/>
        </w:rPr>
        <w:t> </w:t>
      </w:r>
      <w:r>
        <w:rPr/>
        <w:t>Dr.</w:t>
      </w:r>
      <w:r>
        <w:rPr>
          <w:spacing w:val="-10"/>
        </w:rPr>
        <w:t> </w:t>
      </w:r>
      <w:r>
        <w:rPr/>
        <w:t>Nair</w:t>
      </w:r>
      <w:r>
        <w:rPr>
          <w:spacing w:val="-10"/>
        </w:rPr>
        <w:t> </w:t>
      </w:r>
      <w:r>
        <w:rPr/>
        <w:t>has</w:t>
      </w:r>
      <w:r>
        <w:rPr>
          <w:spacing w:val="-10"/>
        </w:rPr>
        <w:t> </w:t>
      </w:r>
      <w:r>
        <w:rPr/>
        <w:t>worked</w:t>
      </w:r>
      <w:r>
        <w:rPr>
          <w:spacing w:val="-10"/>
        </w:rPr>
        <w:t> </w:t>
      </w:r>
      <w:r>
        <w:rPr/>
        <w:t>both</w:t>
      </w:r>
      <w:r>
        <w:rPr>
          <w:spacing w:val="-10"/>
        </w:rPr>
        <w:t> </w:t>
      </w:r>
      <w:r>
        <w:rPr/>
        <w:t>in</w:t>
      </w:r>
      <w:r>
        <w:rPr>
          <w:spacing w:val="-10"/>
        </w:rPr>
        <w:t> </w:t>
      </w:r>
      <w:r>
        <w:rPr/>
        <w:t>academia</w:t>
      </w:r>
      <w:r>
        <w:rPr>
          <w:spacing w:val="-10"/>
        </w:rPr>
        <w:t> </w:t>
      </w:r>
      <w:r>
        <w:rPr/>
        <w:t>and</w:t>
      </w:r>
      <w:r>
        <w:rPr>
          <w:spacing w:val="-10"/>
        </w:rPr>
        <w:t> </w:t>
      </w:r>
      <w:r>
        <w:rPr/>
        <w:t>industry</w:t>
      </w:r>
      <w:r>
        <w:rPr>
          <w:spacing w:val="-10"/>
        </w:rPr>
        <w:t> </w:t>
      </w:r>
      <w:r>
        <w:rPr/>
        <w:t>and</w:t>
      </w:r>
      <w:r>
        <w:rPr>
          <w:spacing w:val="-10"/>
        </w:rPr>
        <w:t> </w:t>
      </w:r>
      <w:r>
        <w:rPr/>
        <w:t>has</w:t>
      </w:r>
      <w:r>
        <w:rPr>
          <w:spacing w:val="-10"/>
        </w:rPr>
        <w:t> </w:t>
      </w:r>
      <w:r>
        <w:rPr/>
        <w:t>a</w:t>
      </w:r>
      <w:r>
        <w:rPr>
          <w:spacing w:val="-10"/>
        </w:rPr>
        <w:t> </w:t>
      </w:r>
      <w:r>
        <w:rPr/>
        <w:t>combined</w:t>
      </w:r>
      <w:r>
        <w:rPr>
          <w:spacing w:val="-10"/>
        </w:rPr>
        <w:t> </w:t>
      </w:r>
      <w:r>
        <w:rPr/>
        <w:t>experience</w:t>
      </w:r>
      <w:r>
        <w:rPr>
          <w:spacing w:val="-10"/>
        </w:rPr>
        <w:t> </w:t>
      </w:r>
      <w:r>
        <w:rPr/>
        <w:t>of more</w:t>
      </w:r>
      <w:r>
        <w:rPr>
          <w:spacing w:val="-13"/>
        </w:rPr>
        <w:t> </w:t>
      </w:r>
      <w:r>
        <w:rPr/>
        <w:t>than</w:t>
      </w:r>
      <w:r>
        <w:rPr>
          <w:spacing w:val="-13"/>
        </w:rPr>
        <w:t> </w:t>
      </w:r>
      <w:r>
        <w:rPr/>
        <w:t>30</w:t>
      </w:r>
      <w:r>
        <w:rPr>
          <w:spacing w:val="-13"/>
        </w:rPr>
        <w:t> </w:t>
      </w:r>
      <w:r>
        <w:rPr/>
        <w:t>years</w:t>
      </w:r>
      <w:r>
        <w:rPr>
          <w:spacing w:val="-13"/>
        </w:rPr>
        <w:t> </w:t>
      </w:r>
      <w:r>
        <w:rPr/>
        <w:t>in</w:t>
      </w:r>
      <w:r>
        <w:rPr>
          <w:spacing w:val="-13"/>
        </w:rPr>
        <w:t> </w:t>
      </w:r>
      <w:r>
        <w:rPr/>
        <w:t>various</w:t>
      </w:r>
      <w:r>
        <w:rPr>
          <w:spacing w:val="-13"/>
        </w:rPr>
        <w:t> </w:t>
      </w:r>
      <w:r>
        <w:rPr/>
        <w:t>industries</w:t>
      </w:r>
      <w:r>
        <w:rPr>
          <w:spacing w:val="-13"/>
        </w:rPr>
        <w:t> </w:t>
      </w:r>
      <w:r>
        <w:rPr/>
        <w:t>such</w:t>
      </w:r>
      <w:r>
        <w:rPr>
          <w:spacing w:val="-13"/>
        </w:rPr>
        <w:t> </w:t>
      </w:r>
      <w:r>
        <w:rPr/>
        <w:t>as</w:t>
      </w:r>
      <w:r>
        <w:rPr>
          <w:spacing w:val="-13"/>
        </w:rPr>
        <w:t> </w:t>
      </w:r>
      <w:r>
        <w:rPr/>
        <w:t>oil</w:t>
      </w:r>
      <w:r>
        <w:rPr>
          <w:spacing w:val="-13"/>
        </w:rPr>
        <w:t> </w:t>
      </w:r>
      <w:r>
        <w:rPr/>
        <w:t>&amp;</w:t>
      </w:r>
      <w:r>
        <w:rPr>
          <w:spacing w:val="-13"/>
        </w:rPr>
        <w:t> </w:t>
      </w:r>
      <w:r>
        <w:rPr/>
        <w:t>gas</w:t>
      </w:r>
      <w:r>
        <w:rPr>
          <w:spacing w:val="-13"/>
        </w:rPr>
        <w:t> </w:t>
      </w:r>
      <w:r>
        <w:rPr/>
        <w:t>(Shell</w:t>
      </w:r>
      <w:r>
        <w:rPr>
          <w:spacing w:val="-13"/>
        </w:rPr>
        <w:t> </w:t>
      </w:r>
      <w:r>
        <w:rPr/>
        <w:t>in</w:t>
      </w:r>
      <w:r>
        <w:rPr>
          <w:spacing w:val="-13"/>
        </w:rPr>
        <w:t> </w:t>
      </w:r>
      <w:r>
        <w:rPr/>
        <w:t>Amsterdam),</w:t>
      </w:r>
      <w:r>
        <w:rPr>
          <w:spacing w:val="-13"/>
        </w:rPr>
        <w:t> </w:t>
      </w:r>
      <w:r>
        <w:rPr/>
        <w:t>education (Netherlands,</w:t>
      </w:r>
      <w:r>
        <w:rPr>
          <w:spacing w:val="-17"/>
        </w:rPr>
        <w:t> </w:t>
      </w:r>
      <w:r>
        <w:rPr/>
        <w:t>Denmark,</w:t>
      </w:r>
      <w:r>
        <w:rPr>
          <w:spacing w:val="-17"/>
        </w:rPr>
        <w:t> </w:t>
      </w:r>
      <w:r>
        <w:rPr/>
        <w:t>US,</w:t>
      </w:r>
      <w:r>
        <w:rPr>
          <w:spacing w:val="-16"/>
        </w:rPr>
        <w:t> </w:t>
      </w:r>
      <w:r>
        <w:rPr/>
        <w:t>Japan,</w:t>
      </w:r>
      <w:r>
        <w:rPr>
          <w:spacing w:val="-17"/>
        </w:rPr>
        <w:t> </w:t>
      </w:r>
      <w:r>
        <w:rPr/>
        <w:t>China</w:t>
      </w:r>
      <w:r>
        <w:rPr>
          <w:spacing w:val="-16"/>
        </w:rPr>
        <w:t> </w:t>
      </w:r>
      <w:r>
        <w:rPr/>
        <w:t>and</w:t>
      </w:r>
      <w:r>
        <w:rPr>
          <w:spacing w:val="-17"/>
        </w:rPr>
        <w:t> </w:t>
      </w:r>
      <w:r>
        <w:rPr/>
        <w:t>South</w:t>
      </w:r>
      <w:r>
        <w:rPr>
          <w:spacing w:val="-16"/>
        </w:rPr>
        <w:t> </w:t>
      </w:r>
      <w:r>
        <w:rPr/>
        <w:t>Korea),</w:t>
      </w:r>
      <w:r>
        <w:rPr>
          <w:spacing w:val="-17"/>
        </w:rPr>
        <w:t> </w:t>
      </w:r>
      <w:r>
        <w:rPr/>
        <w:t>consulting</w:t>
      </w:r>
      <w:r>
        <w:rPr>
          <w:spacing w:val="-17"/>
        </w:rPr>
        <w:t> </w:t>
      </w:r>
      <w:r>
        <w:rPr/>
        <w:t>(PwC,</w:t>
      </w:r>
      <w:r>
        <w:rPr>
          <w:spacing w:val="-16"/>
        </w:rPr>
        <w:t> </w:t>
      </w:r>
      <w:r>
        <w:rPr/>
        <w:t>Japan</w:t>
      </w:r>
      <w:r>
        <w:rPr>
          <w:spacing w:val="-17"/>
        </w:rPr>
        <w:t> </w:t>
      </w:r>
      <w:r>
        <w:rPr/>
        <w:t>and</w:t>
      </w:r>
      <w:r>
        <w:rPr>
          <w:spacing w:val="-16"/>
        </w:rPr>
        <w:t> </w:t>
      </w:r>
      <w:r>
        <w:rPr/>
        <w:t>the US) and advanced R&amp;D (NL, Japan and US).</w:t>
      </w:r>
    </w:p>
    <w:p>
      <w:pPr>
        <w:pStyle w:val="BodyText"/>
      </w:pPr>
    </w:p>
    <w:p>
      <w:pPr>
        <w:pStyle w:val="BodyText"/>
      </w:pPr>
    </w:p>
    <w:p>
      <w:pPr>
        <w:pStyle w:val="BodyText"/>
        <w:spacing w:before="13"/>
      </w:pPr>
    </w:p>
    <w:p>
      <w:pPr>
        <w:pStyle w:val="BodyText"/>
        <w:spacing w:line="290" w:lineRule="auto"/>
        <w:ind w:left="400" w:right="318" w:firstLine="720"/>
      </w:pPr>
      <w:r>
        <w:rPr/>
        <w:t>His</w:t>
      </w:r>
      <w:r>
        <w:rPr>
          <w:spacing w:val="-17"/>
        </w:rPr>
        <w:t> </w:t>
      </w:r>
      <w:r>
        <w:rPr/>
        <w:t>current</w:t>
      </w:r>
      <w:r>
        <w:rPr>
          <w:spacing w:val="-17"/>
        </w:rPr>
        <w:t> </w:t>
      </w:r>
      <w:r>
        <w:rPr/>
        <w:t>interests</w:t>
      </w:r>
      <w:r>
        <w:rPr>
          <w:spacing w:val="-16"/>
        </w:rPr>
        <w:t> </w:t>
      </w:r>
      <w:r>
        <w:rPr/>
        <w:t>are</w:t>
      </w:r>
      <w:r>
        <w:rPr>
          <w:spacing w:val="-17"/>
        </w:rPr>
        <w:t> </w:t>
      </w:r>
      <w:r>
        <w:rPr/>
        <w:t>in</w:t>
      </w:r>
      <w:r>
        <w:rPr>
          <w:spacing w:val="-16"/>
        </w:rPr>
        <w:t> </w:t>
      </w:r>
      <w:r>
        <w:rPr/>
        <w:t>the</w:t>
      </w:r>
      <w:r>
        <w:rPr>
          <w:spacing w:val="-17"/>
        </w:rPr>
        <w:t> </w:t>
      </w:r>
      <w:r>
        <w:rPr/>
        <w:t>areas</w:t>
      </w:r>
      <w:r>
        <w:rPr>
          <w:spacing w:val="-16"/>
        </w:rPr>
        <w:t> </w:t>
      </w:r>
      <w:r>
        <w:rPr/>
        <w:t>of</w:t>
      </w:r>
      <w:r>
        <w:rPr>
          <w:spacing w:val="-17"/>
        </w:rPr>
        <w:t> </w:t>
      </w:r>
      <w:r>
        <w:rPr/>
        <w:t>leadership</w:t>
      </w:r>
      <w:r>
        <w:rPr>
          <w:spacing w:val="-17"/>
        </w:rPr>
        <w:t> </w:t>
      </w:r>
      <w:r>
        <w:rPr/>
        <w:t>for</w:t>
      </w:r>
      <w:r>
        <w:rPr>
          <w:spacing w:val="-16"/>
        </w:rPr>
        <w:t> </w:t>
      </w:r>
      <w:r>
        <w:rPr/>
        <w:t>sustainability</w:t>
      </w:r>
      <w:r>
        <w:rPr>
          <w:spacing w:val="-17"/>
        </w:rPr>
        <w:t> </w:t>
      </w:r>
      <w:r>
        <w:rPr/>
        <w:t>and </w:t>
      </w:r>
      <w:r>
        <w:rPr>
          <w:spacing w:val="-2"/>
        </w:rPr>
        <w:t>entrepreneurship</w:t>
      </w:r>
      <w:r>
        <w:rPr>
          <w:spacing w:val="-10"/>
        </w:rPr>
        <w:t> </w:t>
      </w:r>
      <w:r>
        <w:rPr>
          <w:spacing w:val="-2"/>
        </w:rPr>
        <w:t>with</w:t>
      </w:r>
      <w:r>
        <w:rPr>
          <w:spacing w:val="-10"/>
        </w:rPr>
        <w:t> </w:t>
      </w:r>
      <w:r>
        <w:rPr>
          <w:spacing w:val="-2"/>
        </w:rPr>
        <w:t>a</w:t>
      </w:r>
      <w:r>
        <w:rPr>
          <w:spacing w:val="-10"/>
        </w:rPr>
        <w:t> </w:t>
      </w:r>
      <w:r>
        <w:rPr>
          <w:spacing w:val="-2"/>
        </w:rPr>
        <w:t>focus</w:t>
      </w:r>
      <w:r>
        <w:rPr>
          <w:spacing w:val="-10"/>
        </w:rPr>
        <w:t> </w:t>
      </w:r>
      <w:r>
        <w:rPr>
          <w:spacing w:val="-2"/>
        </w:rPr>
        <w:t>on</w:t>
      </w:r>
      <w:r>
        <w:rPr>
          <w:spacing w:val="-10"/>
        </w:rPr>
        <w:t> </w:t>
      </w:r>
      <w:r>
        <w:rPr>
          <w:spacing w:val="-2"/>
        </w:rPr>
        <w:t>using</w:t>
      </w:r>
      <w:r>
        <w:rPr>
          <w:spacing w:val="-10"/>
        </w:rPr>
        <w:t> </w:t>
      </w:r>
      <w:r>
        <w:rPr>
          <w:spacing w:val="-2"/>
        </w:rPr>
        <w:t>evolutionary</w:t>
      </w:r>
      <w:r>
        <w:rPr>
          <w:spacing w:val="-10"/>
        </w:rPr>
        <w:t> </w:t>
      </w:r>
      <w:r>
        <w:rPr>
          <w:spacing w:val="-2"/>
        </w:rPr>
        <w:t>psychology</w:t>
      </w:r>
      <w:r>
        <w:rPr>
          <w:spacing w:val="-10"/>
        </w:rPr>
        <w:t> </w:t>
      </w:r>
      <w:r>
        <w:rPr>
          <w:spacing w:val="-2"/>
        </w:rPr>
        <w:t>principles</w:t>
      </w:r>
      <w:r>
        <w:rPr>
          <w:spacing w:val="-10"/>
        </w:rPr>
        <w:t> </w:t>
      </w:r>
      <w:r>
        <w:rPr>
          <w:spacing w:val="-2"/>
        </w:rPr>
        <w:t>to</w:t>
      </w:r>
      <w:r>
        <w:rPr>
          <w:spacing w:val="-10"/>
        </w:rPr>
        <w:t> </w:t>
      </w:r>
      <w:r>
        <w:rPr>
          <w:spacing w:val="-2"/>
        </w:rPr>
        <w:t>improve</w:t>
      </w:r>
      <w:r>
        <w:rPr>
          <w:spacing w:val="-10"/>
        </w:rPr>
        <w:t> </w:t>
      </w:r>
      <w:r>
        <w:rPr>
          <w:spacing w:val="-2"/>
        </w:rPr>
        <w:t>human </w:t>
      </w:r>
      <w:r>
        <w:rPr/>
        <w:t>condition</w:t>
      </w:r>
      <w:r>
        <w:rPr>
          <w:spacing w:val="-17"/>
        </w:rPr>
        <w:t> </w:t>
      </w:r>
      <w:r>
        <w:rPr/>
        <w:t>and</w:t>
      </w:r>
      <w:r>
        <w:rPr>
          <w:spacing w:val="-17"/>
        </w:rPr>
        <w:t> </w:t>
      </w:r>
      <w:r>
        <w:rPr/>
        <w:t>organizational</w:t>
      </w:r>
      <w:r>
        <w:rPr>
          <w:spacing w:val="-16"/>
        </w:rPr>
        <w:t> </w:t>
      </w:r>
      <w:r>
        <w:rPr/>
        <w:t>effectiveness.</w:t>
      </w:r>
      <w:r>
        <w:rPr>
          <w:spacing w:val="-17"/>
        </w:rPr>
        <w:t> </w:t>
      </w:r>
      <w:r>
        <w:rPr/>
        <w:t>He</w:t>
      </w:r>
      <w:r>
        <w:rPr>
          <w:spacing w:val="-16"/>
        </w:rPr>
        <w:t> </w:t>
      </w:r>
      <w:r>
        <w:rPr/>
        <w:t>has</w:t>
      </w:r>
      <w:r>
        <w:rPr>
          <w:spacing w:val="-17"/>
        </w:rPr>
        <w:t> </w:t>
      </w:r>
      <w:r>
        <w:rPr/>
        <w:t>taught,</w:t>
      </w:r>
      <w:r>
        <w:rPr>
          <w:spacing w:val="-16"/>
        </w:rPr>
        <w:t> </w:t>
      </w:r>
      <w:r>
        <w:rPr/>
        <w:t>consulted,</w:t>
      </w:r>
      <w:r>
        <w:rPr>
          <w:spacing w:val="-17"/>
        </w:rPr>
        <w:t> </w:t>
      </w:r>
      <w:r>
        <w:rPr/>
        <w:t>researched</w:t>
      </w:r>
      <w:r>
        <w:rPr>
          <w:spacing w:val="-17"/>
        </w:rPr>
        <w:t> </w:t>
      </w:r>
      <w:r>
        <w:rPr/>
        <w:t>and conducted</w:t>
      </w:r>
      <w:r>
        <w:rPr>
          <w:spacing w:val="-14"/>
        </w:rPr>
        <w:t> </w:t>
      </w:r>
      <w:r>
        <w:rPr/>
        <w:t>executive</w:t>
      </w:r>
      <w:r>
        <w:rPr>
          <w:spacing w:val="-14"/>
        </w:rPr>
        <w:t> </w:t>
      </w:r>
      <w:r>
        <w:rPr/>
        <w:t>and</w:t>
      </w:r>
      <w:r>
        <w:rPr>
          <w:spacing w:val="-14"/>
        </w:rPr>
        <w:t> </w:t>
      </w:r>
      <w:r>
        <w:rPr/>
        <w:t>leadership</w:t>
      </w:r>
      <w:r>
        <w:rPr>
          <w:spacing w:val="-14"/>
        </w:rPr>
        <w:t> </w:t>
      </w:r>
      <w:r>
        <w:rPr/>
        <w:t>development</w:t>
      </w:r>
      <w:r>
        <w:rPr>
          <w:spacing w:val="-14"/>
        </w:rPr>
        <w:t> </w:t>
      </w:r>
      <w:r>
        <w:rPr/>
        <w:t>workshops</w:t>
      </w:r>
      <w:r>
        <w:rPr>
          <w:spacing w:val="-14"/>
        </w:rPr>
        <w:t> </w:t>
      </w:r>
      <w:r>
        <w:rPr/>
        <w:t>in</w:t>
      </w:r>
      <w:r>
        <w:rPr>
          <w:spacing w:val="-14"/>
        </w:rPr>
        <w:t> </w:t>
      </w:r>
      <w:r>
        <w:rPr/>
        <w:t>the</w:t>
      </w:r>
      <w:r>
        <w:rPr>
          <w:spacing w:val="-14"/>
        </w:rPr>
        <w:t> </w:t>
      </w:r>
      <w:r>
        <w:rPr/>
        <w:t>US,</w:t>
      </w:r>
      <w:r>
        <w:rPr>
          <w:spacing w:val="-14"/>
        </w:rPr>
        <w:t> </w:t>
      </w:r>
      <w:r>
        <w:rPr/>
        <w:t>India,</w:t>
      </w:r>
      <w:r>
        <w:rPr>
          <w:spacing w:val="-14"/>
        </w:rPr>
        <w:t> </w:t>
      </w:r>
      <w:r>
        <w:rPr/>
        <w:t>Japan,</w:t>
      </w:r>
      <w:r>
        <w:rPr>
          <w:spacing w:val="-14"/>
        </w:rPr>
        <w:t> </w:t>
      </w:r>
      <w:r>
        <w:rPr/>
        <w:t>the Netherlands,</w:t>
      </w:r>
      <w:r>
        <w:rPr>
          <w:spacing w:val="-17"/>
        </w:rPr>
        <w:t> </w:t>
      </w:r>
      <w:r>
        <w:rPr/>
        <w:t>China,</w:t>
      </w:r>
      <w:r>
        <w:rPr>
          <w:spacing w:val="-17"/>
        </w:rPr>
        <w:t> </w:t>
      </w:r>
      <w:r>
        <w:rPr/>
        <w:t>UK</w:t>
      </w:r>
      <w:r>
        <w:rPr>
          <w:spacing w:val="-16"/>
        </w:rPr>
        <w:t> </w:t>
      </w:r>
      <w:r>
        <w:rPr/>
        <w:t>and</w:t>
      </w:r>
      <w:r>
        <w:rPr>
          <w:spacing w:val="-17"/>
        </w:rPr>
        <w:t> </w:t>
      </w:r>
      <w:r>
        <w:rPr/>
        <w:t>South</w:t>
      </w:r>
      <w:r>
        <w:rPr>
          <w:spacing w:val="-16"/>
        </w:rPr>
        <w:t> </w:t>
      </w:r>
      <w:r>
        <w:rPr/>
        <w:t>Korea,</w:t>
      </w:r>
      <w:r>
        <w:rPr>
          <w:spacing w:val="-17"/>
        </w:rPr>
        <w:t> </w:t>
      </w:r>
      <w:r>
        <w:rPr/>
        <w:t>in</w:t>
      </w:r>
      <w:r>
        <w:rPr>
          <w:spacing w:val="-16"/>
        </w:rPr>
        <w:t> </w:t>
      </w:r>
      <w:r>
        <w:rPr/>
        <w:t>companies</w:t>
      </w:r>
      <w:r>
        <w:rPr>
          <w:spacing w:val="-17"/>
        </w:rPr>
        <w:t> </w:t>
      </w:r>
      <w:r>
        <w:rPr/>
        <w:t>such</w:t>
      </w:r>
      <w:r>
        <w:rPr>
          <w:spacing w:val="-17"/>
        </w:rPr>
        <w:t> </w:t>
      </w:r>
      <w:r>
        <w:rPr/>
        <w:t>as</w:t>
      </w:r>
      <w:r>
        <w:rPr>
          <w:spacing w:val="-16"/>
        </w:rPr>
        <w:t> </w:t>
      </w:r>
      <w:r>
        <w:rPr/>
        <w:t>Ericsson,</w:t>
      </w:r>
      <w:r>
        <w:rPr>
          <w:spacing w:val="-17"/>
        </w:rPr>
        <w:t> </w:t>
      </w:r>
      <w:r>
        <w:rPr/>
        <w:t>Texas</w:t>
      </w:r>
      <w:r>
        <w:rPr>
          <w:spacing w:val="-16"/>
        </w:rPr>
        <w:t> </w:t>
      </w:r>
      <w:r>
        <w:rPr/>
        <w:t>Capital</w:t>
      </w:r>
      <w:r>
        <w:rPr>
          <w:spacing w:val="-17"/>
        </w:rPr>
        <w:t> </w:t>
      </w:r>
      <w:r>
        <w:rPr/>
        <w:t>Bank, </w:t>
      </w:r>
      <w:r>
        <w:rPr>
          <w:spacing w:val="-2"/>
        </w:rPr>
        <w:t>Citi</w:t>
      </w:r>
      <w:r>
        <w:rPr>
          <w:spacing w:val="-11"/>
        </w:rPr>
        <w:t> </w:t>
      </w:r>
      <w:r>
        <w:rPr>
          <w:spacing w:val="-2"/>
        </w:rPr>
        <w:t>Bank,</w:t>
      </w:r>
      <w:r>
        <w:rPr>
          <w:spacing w:val="-11"/>
        </w:rPr>
        <w:t> </w:t>
      </w:r>
      <w:r>
        <w:rPr>
          <w:spacing w:val="-2"/>
        </w:rPr>
        <w:t>Hitachi,</w:t>
      </w:r>
      <w:r>
        <w:rPr>
          <w:spacing w:val="-11"/>
        </w:rPr>
        <w:t> </w:t>
      </w:r>
      <w:r>
        <w:rPr>
          <w:spacing w:val="-2"/>
        </w:rPr>
        <w:t>NEC,</w:t>
      </w:r>
      <w:r>
        <w:rPr>
          <w:spacing w:val="-11"/>
        </w:rPr>
        <w:t> </w:t>
      </w:r>
      <w:r>
        <w:rPr>
          <w:spacing w:val="-2"/>
        </w:rPr>
        <w:t>Kao,</w:t>
      </w:r>
      <w:r>
        <w:rPr>
          <w:spacing w:val="-11"/>
        </w:rPr>
        <w:t> </w:t>
      </w:r>
      <w:r>
        <w:rPr>
          <w:spacing w:val="-2"/>
        </w:rPr>
        <w:t>Alcatel-Lucent,</w:t>
      </w:r>
      <w:r>
        <w:rPr>
          <w:spacing w:val="-11"/>
        </w:rPr>
        <w:t> </w:t>
      </w:r>
      <w:r>
        <w:rPr>
          <w:spacing w:val="-2"/>
        </w:rPr>
        <w:t>Compucom,</w:t>
      </w:r>
      <w:r>
        <w:rPr>
          <w:spacing w:val="-11"/>
        </w:rPr>
        <w:t> </w:t>
      </w:r>
      <w:r>
        <w:rPr>
          <w:spacing w:val="-2"/>
        </w:rPr>
        <w:t>Genesys</w:t>
      </w:r>
      <w:r>
        <w:rPr>
          <w:spacing w:val="-11"/>
        </w:rPr>
        <w:t> </w:t>
      </w:r>
      <w:r>
        <w:rPr>
          <w:spacing w:val="-2"/>
        </w:rPr>
        <w:t>Labs,</w:t>
      </w:r>
      <w:r>
        <w:rPr>
          <w:spacing w:val="-11"/>
        </w:rPr>
        <w:t> </w:t>
      </w:r>
      <w:r>
        <w:rPr>
          <w:spacing w:val="-2"/>
        </w:rPr>
        <w:t>Pzer</w:t>
      </w:r>
      <w:r>
        <w:rPr>
          <w:spacing w:val="-11"/>
        </w:rPr>
        <w:t> </w:t>
      </w:r>
      <w:r>
        <w:rPr>
          <w:spacing w:val="-2"/>
        </w:rPr>
        <w:t>etc.</w:t>
      </w:r>
    </w:p>
    <w:p>
      <w:pPr>
        <w:pStyle w:val="BodyText"/>
      </w:pPr>
    </w:p>
    <w:p>
      <w:pPr>
        <w:pStyle w:val="BodyText"/>
      </w:pPr>
    </w:p>
    <w:p>
      <w:pPr>
        <w:pStyle w:val="BodyText"/>
      </w:pPr>
    </w:p>
    <w:p>
      <w:pPr>
        <w:pStyle w:val="BodyText"/>
      </w:pPr>
    </w:p>
    <w:p>
      <w:pPr>
        <w:pStyle w:val="BodyText"/>
      </w:pPr>
    </w:p>
    <w:p>
      <w:pPr>
        <w:pStyle w:val="BodyText"/>
      </w:pPr>
    </w:p>
    <w:p>
      <w:pPr>
        <w:pStyle w:val="BodyText"/>
        <w:spacing w:before="90"/>
      </w:pPr>
    </w:p>
    <w:p>
      <w:pPr>
        <w:pStyle w:val="BodyText"/>
        <w:spacing w:line="290" w:lineRule="auto" w:before="1"/>
        <w:ind w:left="400" w:right="294" w:firstLine="720"/>
      </w:pPr>
      <w:r>
        <w:rPr/>
        <w:t>Before</w:t>
      </w:r>
      <w:r>
        <w:rPr>
          <w:spacing w:val="-5"/>
        </w:rPr>
        <w:t> </w:t>
      </w:r>
      <w:r>
        <w:rPr/>
        <w:t>joining</w:t>
      </w:r>
      <w:r>
        <w:rPr>
          <w:spacing w:val="-5"/>
        </w:rPr>
        <w:t> </w:t>
      </w:r>
      <w:r>
        <w:rPr/>
        <w:t>LM</w:t>
      </w:r>
      <w:r>
        <w:rPr>
          <w:spacing w:val="-5"/>
        </w:rPr>
        <w:t> </w:t>
      </w:r>
      <w:r>
        <w:rPr/>
        <w:t>Thapar</w:t>
      </w:r>
      <w:r>
        <w:rPr>
          <w:spacing w:val="-5"/>
        </w:rPr>
        <w:t> </w:t>
      </w:r>
      <w:r>
        <w:rPr/>
        <w:t>School</w:t>
      </w:r>
      <w:r>
        <w:rPr>
          <w:spacing w:val="-5"/>
        </w:rPr>
        <w:t> </w:t>
      </w:r>
      <w:r>
        <w:rPr/>
        <w:t>of</w:t>
      </w:r>
      <w:r>
        <w:rPr>
          <w:spacing w:val="-5"/>
        </w:rPr>
        <w:t> </w:t>
      </w:r>
      <w:r>
        <w:rPr/>
        <w:t>Management,</w:t>
      </w:r>
      <w:r>
        <w:rPr>
          <w:spacing w:val="-5"/>
        </w:rPr>
        <w:t> </w:t>
      </w:r>
      <w:r>
        <w:rPr/>
        <w:t>he</w:t>
      </w:r>
      <w:r>
        <w:rPr>
          <w:spacing w:val="-5"/>
        </w:rPr>
        <w:t> </w:t>
      </w:r>
      <w:r>
        <w:rPr/>
        <w:t>was</w:t>
      </w:r>
      <w:r>
        <w:rPr>
          <w:spacing w:val="-5"/>
        </w:rPr>
        <w:t> </w:t>
      </w:r>
      <w:r>
        <w:rPr/>
        <w:t>a</w:t>
      </w:r>
      <w:r>
        <w:rPr>
          <w:spacing w:val="-5"/>
        </w:rPr>
        <w:t> </w:t>
      </w:r>
      <w:r>
        <w:rPr/>
        <w:t>Clinical</w:t>
      </w:r>
      <w:r>
        <w:rPr>
          <w:spacing w:val="-5"/>
        </w:rPr>
        <w:t> </w:t>
      </w:r>
      <w:r>
        <w:rPr/>
        <w:t>Professor</w:t>
      </w:r>
      <w:r>
        <w:rPr>
          <w:spacing w:val="-5"/>
        </w:rPr>
        <w:t> </w:t>
      </w:r>
      <w:r>
        <w:rPr/>
        <w:t>of Organization,</w:t>
      </w:r>
      <w:r>
        <w:rPr>
          <w:spacing w:val="-17"/>
        </w:rPr>
        <w:t> </w:t>
      </w:r>
      <w:r>
        <w:rPr/>
        <w:t>Strategy</w:t>
      </w:r>
      <w:r>
        <w:rPr>
          <w:spacing w:val="-17"/>
        </w:rPr>
        <w:t> </w:t>
      </w:r>
      <w:r>
        <w:rPr/>
        <w:t>and</w:t>
      </w:r>
      <w:r>
        <w:rPr>
          <w:spacing w:val="-16"/>
        </w:rPr>
        <w:t> </w:t>
      </w:r>
      <w:r>
        <w:rPr/>
        <w:t>International</w:t>
      </w:r>
      <w:r>
        <w:rPr>
          <w:spacing w:val="-17"/>
        </w:rPr>
        <w:t> </w:t>
      </w:r>
      <w:r>
        <w:rPr/>
        <w:t>Management</w:t>
      </w:r>
      <w:r>
        <w:rPr>
          <w:spacing w:val="-16"/>
        </w:rPr>
        <w:t> </w:t>
      </w:r>
      <w:r>
        <w:rPr/>
        <w:t>and</w:t>
      </w:r>
      <w:r>
        <w:rPr>
          <w:spacing w:val="-17"/>
        </w:rPr>
        <w:t> </w:t>
      </w:r>
      <w:r>
        <w:rPr/>
        <w:t>the</w:t>
      </w:r>
      <w:r>
        <w:rPr>
          <w:spacing w:val="-16"/>
        </w:rPr>
        <w:t> </w:t>
      </w:r>
      <w:r>
        <w:rPr/>
        <w:t>Academic</w:t>
      </w:r>
      <w:r>
        <w:rPr>
          <w:spacing w:val="-17"/>
        </w:rPr>
        <w:t> </w:t>
      </w:r>
      <w:r>
        <w:rPr/>
        <w:t>Director</w:t>
      </w:r>
      <w:r>
        <w:rPr>
          <w:spacing w:val="-17"/>
        </w:rPr>
        <w:t> </w:t>
      </w:r>
      <w:r>
        <w:rPr/>
        <w:t>of</w:t>
      </w:r>
      <w:r>
        <w:rPr>
          <w:spacing w:val="-16"/>
        </w:rPr>
        <w:t> </w:t>
      </w:r>
      <w:r>
        <w:rPr/>
        <w:t>the Leadership</w:t>
      </w:r>
      <w:r>
        <w:rPr>
          <w:spacing w:val="-17"/>
        </w:rPr>
        <w:t> </w:t>
      </w:r>
      <w:r>
        <w:rPr/>
        <w:t>Center</w:t>
      </w:r>
      <w:r>
        <w:rPr>
          <w:spacing w:val="-17"/>
        </w:rPr>
        <w:t> </w:t>
      </w:r>
      <w:r>
        <w:rPr/>
        <w:t>at</w:t>
      </w:r>
      <w:r>
        <w:rPr>
          <w:spacing w:val="-16"/>
        </w:rPr>
        <w:t> </w:t>
      </w:r>
      <w:r>
        <w:rPr/>
        <w:t>the</w:t>
      </w:r>
      <w:r>
        <w:rPr>
          <w:spacing w:val="-17"/>
        </w:rPr>
        <w:t> </w:t>
      </w:r>
      <w:r>
        <w:rPr/>
        <w:t>University</w:t>
      </w:r>
      <w:r>
        <w:rPr>
          <w:spacing w:val="-16"/>
        </w:rPr>
        <w:t> </w:t>
      </w:r>
      <w:r>
        <w:rPr/>
        <w:t>of</w:t>
      </w:r>
      <w:r>
        <w:rPr>
          <w:spacing w:val="-17"/>
        </w:rPr>
        <w:t> </w:t>
      </w:r>
      <w:r>
        <w:rPr/>
        <w:t>Texas</w:t>
      </w:r>
      <w:r>
        <w:rPr>
          <w:spacing w:val="-16"/>
        </w:rPr>
        <w:t> </w:t>
      </w:r>
      <w:r>
        <w:rPr/>
        <w:t>at</w:t>
      </w:r>
      <w:r>
        <w:rPr>
          <w:spacing w:val="-17"/>
        </w:rPr>
        <w:t> </w:t>
      </w:r>
      <w:r>
        <w:rPr/>
        <w:t>Dallas.</w:t>
      </w:r>
      <w:r>
        <w:rPr>
          <w:spacing w:val="-17"/>
        </w:rPr>
        <w:t> </w:t>
      </w:r>
      <w:r>
        <w:rPr/>
        <w:t>He</w:t>
      </w:r>
      <w:r>
        <w:rPr>
          <w:spacing w:val="-16"/>
        </w:rPr>
        <w:t> </w:t>
      </w:r>
      <w:r>
        <w:rPr/>
        <w:t>was</w:t>
      </w:r>
      <w:r>
        <w:rPr>
          <w:spacing w:val="-17"/>
        </w:rPr>
        <w:t> </w:t>
      </w:r>
      <w:r>
        <w:rPr/>
        <w:t>also</w:t>
      </w:r>
      <w:r>
        <w:rPr>
          <w:spacing w:val="-16"/>
        </w:rPr>
        <w:t> </w:t>
      </w:r>
      <w:r>
        <w:rPr/>
        <w:t>an</w:t>
      </w:r>
      <w:r>
        <w:rPr>
          <w:spacing w:val="-17"/>
        </w:rPr>
        <w:t> </w:t>
      </w:r>
      <w:r>
        <w:rPr/>
        <w:t>aliate</w:t>
      </w:r>
      <w:r>
        <w:rPr>
          <w:spacing w:val="-16"/>
        </w:rPr>
        <w:t> </w:t>
      </w:r>
      <w:r>
        <w:rPr/>
        <w:t>Professor</w:t>
      </w:r>
      <w:r>
        <w:rPr>
          <w:spacing w:val="-17"/>
        </w:rPr>
        <w:t> </w:t>
      </w:r>
      <w:r>
        <w:rPr/>
        <w:t>at</w:t>
      </w:r>
      <w:r>
        <w:rPr>
          <w:spacing w:val="-17"/>
        </w:rPr>
        <w:t> </w:t>
      </w:r>
      <w:r>
        <w:rPr/>
        <w:t>the </w:t>
      </w:r>
      <w:r>
        <w:rPr>
          <w:spacing w:val="-2"/>
        </w:rPr>
        <w:t>Department</w:t>
      </w:r>
      <w:r>
        <w:rPr>
          <w:spacing w:val="-14"/>
        </w:rPr>
        <w:t> </w:t>
      </w:r>
      <w:r>
        <w:rPr>
          <w:spacing w:val="-2"/>
        </w:rPr>
        <w:t>of</w:t>
      </w:r>
      <w:r>
        <w:rPr>
          <w:spacing w:val="-14"/>
        </w:rPr>
        <w:t> </w:t>
      </w:r>
      <w:r>
        <w:rPr>
          <w:spacing w:val="-2"/>
        </w:rPr>
        <w:t>Materials</w:t>
      </w:r>
      <w:r>
        <w:rPr>
          <w:spacing w:val="-14"/>
        </w:rPr>
        <w:t> </w:t>
      </w:r>
      <w:r>
        <w:rPr>
          <w:spacing w:val="-2"/>
        </w:rPr>
        <w:t>Science</w:t>
      </w:r>
      <w:r>
        <w:rPr>
          <w:spacing w:val="-14"/>
        </w:rPr>
        <w:t> </w:t>
      </w:r>
      <w:r>
        <w:rPr>
          <w:spacing w:val="-2"/>
        </w:rPr>
        <w:t>and</w:t>
      </w:r>
      <w:r>
        <w:rPr>
          <w:spacing w:val="-15"/>
        </w:rPr>
        <w:t> </w:t>
      </w:r>
      <w:r>
        <w:rPr>
          <w:spacing w:val="-2"/>
        </w:rPr>
        <w:t>Engineering</w:t>
      </w:r>
      <w:r>
        <w:rPr>
          <w:spacing w:val="-14"/>
        </w:rPr>
        <w:t> </w:t>
      </w:r>
      <w:r>
        <w:rPr>
          <w:spacing w:val="-2"/>
        </w:rPr>
        <w:t>at</w:t>
      </w:r>
      <w:r>
        <w:rPr>
          <w:spacing w:val="-14"/>
        </w:rPr>
        <w:t> </w:t>
      </w:r>
      <w:r>
        <w:rPr>
          <w:spacing w:val="-2"/>
        </w:rPr>
        <w:t>the</w:t>
      </w:r>
      <w:r>
        <w:rPr>
          <w:spacing w:val="-14"/>
        </w:rPr>
        <w:t> </w:t>
      </w:r>
      <w:r>
        <w:rPr>
          <w:spacing w:val="-2"/>
        </w:rPr>
        <w:t>same</w:t>
      </w:r>
      <w:r>
        <w:rPr>
          <w:spacing w:val="-14"/>
        </w:rPr>
        <w:t> </w:t>
      </w:r>
      <w:r>
        <w:rPr>
          <w:spacing w:val="-2"/>
        </w:rPr>
        <w:t>University.</w:t>
      </w:r>
      <w:r>
        <w:rPr>
          <w:spacing w:val="-14"/>
        </w:rPr>
        <w:t> </w:t>
      </w:r>
      <w:r>
        <w:rPr>
          <w:spacing w:val="-2"/>
        </w:rPr>
        <w:t>He</w:t>
      </w:r>
      <w:r>
        <w:rPr>
          <w:spacing w:val="-15"/>
        </w:rPr>
        <w:t> </w:t>
      </w:r>
      <w:r>
        <w:rPr>
          <w:spacing w:val="-2"/>
        </w:rPr>
        <w:t>has</w:t>
      </w:r>
      <w:r>
        <w:rPr>
          <w:spacing w:val="-14"/>
        </w:rPr>
        <w:t> </w:t>
      </w:r>
      <w:r>
        <w:rPr>
          <w:spacing w:val="-2"/>
        </w:rPr>
        <w:t>a</w:t>
      </w:r>
      <w:r>
        <w:rPr>
          <w:spacing w:val="-14"/>
        </w:rPr>
        <w:t> </w:t>
      </w:r>
      <w:r>
        <w:rPr>
          <w:spacing w:val="-2"/>
        </w:rPr>
        <w:t>Ph.D.</w:t>
      </w:r>
      <w:r>
        <w:rPr>
          <w:spacing w:val="-14"/>
        </w:rPr>
        <w:t> </w:t>
      </w:r>
      <w:r>
        <w:rPr>
          <w:spacing w:val="-2"/>
        </w:rPr>
        <w:t>from </w:t>
      </w:r>
      <w:r>
        <w:rPr/>
        <w:t>the</w:t>
      </w:r>
      <w:r>
        <w:rPr>
          <w:spacing w:val="-17"/>
        </w:rPr>
        <w:t> </w:t>
      </w:r>
      <w:r>
        <w:rPr/>
        <w:t>University</w:t>
      </w:r>
      <w:r>
        <w:rPr>
          <w:spacing w:val="-17"/>
        </w:rPr>
        <w:t> </w:t>
      </w:r>
      <w:r>
        <w:rPr/>
        <w:t>of</w:t>
      </w:r>
      <w:r>
        <w:rPr>
          <w:spacing w:val="-16"/>
        </w:rPr>
        <w:t> </w:t>
      </w:r>
      <w:r>
        <w:rPr/>
        <w:t>Twente</w:t>
      </w:r>
      <w:r>
        <w:rPr>
          <w:spacing w:val="-17"/>
        </w:rPr>
        <w:t> </w:t>
      </w:r>
      <w:r>
        <w:rPr/>
        <w:t>in</w:t>
      </w:r>
      <w:r>
        <w:rPr>
          <w:spacing w:val="-16"/>
        </w:rPr>
        <w:t> </w:t>
      </w:r>
      <w:r>
        <w:rPr/>
        <w:t>the</w:t>
      </w:r>
      <w:r>
        <w:rPr>
          <w:spacing w:val="-17"/>
        </w:rPr>
        <w:t> </w:t>
      </w:r>
      <w:r>
        <w:rPr/>
        <w:t>Netherlands</w:t>
      </w:r>
      <w:r>
        <w:rPr>
          <w:spacing w:val="-16"/>
        </w:rPr>
        <w:t> </w:t>
      </w:r>
      <w:r>
        <w:rPr/>
        <w:t>and</w:t>
      </w:r>
      <w:r>
        <w:rPr>
          <w:spacing w:val="-17"/>
        </w:rPr>
        <w:t> </w:t>
      </w:r>
      <w:r>
        <w:rPr/>
        <w:t>a</w:t>
      </w:r>
      <w:r>
        <w:rPr>
          <w:spacing w:val="-17"/>
        </w:rPr>
        <w:t> </w:t>
      </w:r>
      <w:r>
        <w:rPr/>
        <w:t>Doctor</w:t>
      </w:r>
      <w:r>
        <w:rPr>
          <w:spacing w:val="-16"/>
        </w:rPr>
        <w:t> </w:t>
      </w:r>
      <w:r>
        <w:rPr/>
        <w:t>of</w:t>
      </w:r>
      <w:r>
        <w:rPr>
          <w:spacing w:val="-17"/>
        </w:rPr>
        <w:t> </w:t>
      </w:r>
      <w:r>
        <w:rPr/>
        <w:t>Engineering</w:t>
      </w:r>
      <w:r>
        <w:rPr>
          <w:spacing w:val="-16"/>
        </w:rPr>
        <w:t> </w:t>
      </w:r>
      <w:r>
        <w:rPr/>
        <w:t>(Dr.</w:t>
      </w:r>
      <w:r>
        <w:rPr>
          <w:spacing w:val="-17"/>
        </w:rPr>
        <w:t> </w:t>
      </w:r>
      <w:r>
        <w:rPr/>
        <w:t>Engineering) </w:t>
      </w:r>
      <w:r>
        <w:rPr>
          <w:spacing w:val="-2"/>
        </w:rPr>
        <w:t>from</w:t>
      </w:r>
      <w:r>
        <w:rPr>
          <w:spacing w:val="-12"/>
        </w:rPr>
        <w:t> </w:t>
      </w:r>
      <w:r>
        <w:rPr>
          <w:spacing w:val="-2"/>
        </w:rPr>
        <w:t>the</w:t>
      </w:r>
      <w:r>
        <w:rPr>
          <w:spacing w:val="-12"/>
        </w:rPr>
        <w:t> </w:t>
      </w:r>
      <w:r>
        <w:rPr>
          <w:spacing w:val="-2"/>
        </w:rPr>
        <w:t>University</w:t>
      </w:r>
      <w:r>
        <w:rPr>
          <w:spacing w:val="-12"/>
        </w:rPr>
        <w:t> </w:t>
      </w:r>
      <w:r>
        <w:rPr>
          <w:spacing w:val="-2"/>
        </w:rPr>
        <w:t>of</w:t>
      </w:r>
      <w:r>
        <w:rPr>
          <w:spacing w:val="-12"/>
        </w:rPr>
        <w:t> </w:t>
      </w:r>
      <w:r>
        <w:rPr>
          <w:spacing w:val="-2"/>
        </w:rPr>
        <w:t>Tokyo,</w:t>
      </w:r>
      <w:r>
        <w:rPr>
          <w:spacing w:val="-12"/>
        </w:rPr>
        <w:t> </w:t>
      </w:r>
      <w:r>
        <w:rPr>
          <w:spacing w:val="-2"/>
        </w:rPr>
        <w:t>Japan,</w:t>
      </w:r>
      <w:r>
        <w:rPr>
          <w:spacing w:val="-12"/>
        </w:rPr>
        <w:t> </w:t>
      </w:r>
      <w:r>
        <w:rPr>
          <w:spacing w:val="-2"/>
        </w:rPr>
        <w:t>an</w:t>
      </w:r>
      <w:r>
        <w:rPr>
          <w:spacing w:val="-12"/>
        </w:rPr>
        <w:t> </w:t>
      </w:r>
      <w:r>
        <w:rPr>
          <w:spacing w:val="-2"/>
        </w:rPr>
        <w:t>MBA</w:t>
      </w:r>
      <w:r>
        <w:rPr>
          <w:spacing w:val="-12"/>
        </w:rPr>
        <w:t> </w:t>
      </w:r>
      <w:r>
        <w:rPr>
          <w:spacing w:val="-2"/>
        </w:rPr>
        <w:t>from</w:t>
      </w:r>
      <w:r>
        <w:rPr>
          <w:spacing w:val="-12"/>
        </w:rPr>
        <w:t> </w:t>
      </w:r>
      <w:r>
        <w:rPr>
          <w:spacing w:val="-2"/>
        </w:rPr>
        <w:t>Heriot-Watt</w:t>
      </w:r>
      <w:r>
        <w:rPr>
          <w:spacing w:val="-12"/>
        </w:rPr>
        <w:t> </w:t>
      </w:r>
      <w:r>
        <w:rPr>
          <w:spacing w:val="-2"/>
        </w:rPr>
        <w:t>University</w:t>
      </w:r>
      <w:r>
        <w:rPr>
          <w:spacing w:val="-12"/>
        </w:rPr>
        <w:t> </w:t>
      </w:r>
      <w:r>
        <w:rPr>
          <w:spacing w:val="-2"/>
        </w:rPr>
        <w:t>in</w:t>
      </w:r>
      <w:r>
        <w:rPr>
          <w:spacing w:val="-12"/>
        </w:rPr>
        <w:t> </w:t>
      </w:r>
      <w:r>
        <w:rPr>
          <w:spacing w:val="-2"/>
        </w:rPr>
        <w:t>the</w:t>
      </w:r>
      <w:r>
        <w:rPr>
          <w:spacing w:val="-12"/>
        </w:rPr>
        <w:t> </w:t>
      </w:r>
      <w:r>
        <w:rPr>
          <w:spacing w:val="-2"/>
        </w:rPr>
        <w:t>UK</w:t>
      </w:r>
      <w:r>
        <w:rPr>
          <w:spacing w:val="-12"/>
        </w:rPr>
        <w:t> </w:t>
      </w:r>
      <w:r>
        <w:rPr>
          <w:spacing w:val="-2"/>
        </w:rPr>
        <w:t>and</w:t>
      </w:r>
      <w:r>
        <w:rPr>
          <w:spacing w:val="-12"/>
        </w:rPr>
        <w:t> </w:t>
      </w:r>
      <w:r>
        <w:rPr>
          <w:spacing w:val="-2"/>
        </w:rPr>
        <w:t>an </w:t>
      </w:r>
      <w:r>
        <w:rPr>
          <w:spacing w:val="-4"/>
        </w:rPr>
        <w:t>M.Tech</w:t>
      </w:r>
      <w:r>
        <w:rPr>
          <w:spacing w:val="-9"/>
        </w:rPr>
        <w:t> </w:t>
      </w:r>
      <w:r>
        <w:rPr>
          <w:spacing w:val="-4"/>
        </w:rPr>
        <w:t>in</w:t>
      </w:r>
      <w:r>
        <w:rPr>
          <w:spacing w:val="-9"/>
        </w:rPr>
        <w:t> </w:t>
      </w:r>
      <w:r>
        <w:rPr>
          <w:spacing w:val="-4"/>
        </w:rPr>
        <w:t>metallurgical</w:t>
      </w:r>
      <w:r>
        <w:rPr>
          <w:spacing w:val="-9"/>
        </w:rPr>
        <w:t> </w:t>
      </w:r>
      <w:r>
        <w:rPr>
          <w:spacing w:val="-4"/>
        </w:rPr>
        <w:t>engineering</w:t>
      </w:r>
      <w:r>
        <w:rPr>
          <w:spacing w:val="-9"/>
        </w:rPr>
        <w:t> </w:t>
      </w:r>
      <w:r>
        <w:rPr>
          <w:spacing w:val="-4"/>
        </w:rPr>
        <w:t>from</w:t>
      </w:r>
      <w:r>
        <w:rPr>
          <w:spacing w:val="-9"/>
        </w:rPr>
        <w:t> </w:t>
      </w:r>
      <w:r>
        <w:rPr>
          <w:spacing w:val="-4"/>
        </w:rPr>
        <w:t>IIT,</w:t>
      </w:r>
      <w:r>
        <w:rPr>
          <w:spacing w:val="-9"/>
        </w:rPr>
        <w:t> </w:t>
      </w:r>
      <w:r>
        <w:rPr>
          <w:spacing w:val="-4"/>
        </w:rPr>
        <w:t>Kharagpur,</w:t>
      </w:r>
      <w:r>
        <w:rPr>
          <w:spacing w:val="-9"/>
        </w:rPr>
        <w:t> </w:t>
      </w:r>
      <w:r>
        <w:rPr>
          <w:spacing w:val="-4"/>
        </w:rPr>
        <w:t>India.</w:t>
      </w:r>
    </w:p>
    <w:p>
      <w:pPr>
        <w:spacing w:after="0" w:line="290" w:lineRule="auto"/>
        <w:sectPr>
          <w:pgSz w:w="11920" w:h="16840"/>
          <w:pgMar w:top="1900" w:bottom="280" w:left="1040" w:right="1220"/>
        </w:sectPr>
      </w:pPr>
    </w:p>
    <w:p>
      <w:pPr>
        <w:pStyle w:val="BodyText"/>
        <w:spacing w:before="76"/>
        <w:ind w:left="1120"/>
      </w:pPr>
      <w:r>
        <w:rPr>
          <w:spacing w:val="-2"/>
          <w:w w:val="105"/>
        </w:rPr>
        <w:t>PATENTS</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spacing w:line="288" w:lineRule="auto"/>
        <w:ind w:left="400" w:firstLine="720"/>
      </w:pPr>
      <w:r>
        <w:rPr>
          <w:spacing w:val="-6"/>
        </w:rPr>
        <w:t>Padmakumar</w:t>
      </w:r>
      <w:r>
        <w:rPr>
          <w:spacing w:val="-10"/>
        </w:rPr>
        <w:t> </w:t>
      </w:r>
      <w:r>
        <w:rPr>
          <w:spacing w:val="-6"/>
        </w:rPr>
        <w:t>Nair</w:t>
      </w:r>
      <w:r>
        <w:rPr>
          <w:spacing w:val="-10"/>
        </w:rPr>
        <w:t> </w:t>
      </w:r>
      <w:r>
        <w:rPr>
          <w:spacing w:val="-6"/>
        </w:rPr>
        <w:t>(K-N.P.</w:t>
      </w:r>
      <w:r>
        <w:rPr>
          <w:spacing w:val="-10"/>
        </w:rPr>
        <w:t> </w:t>
      </w:r>
      <w:r>
        <w:rPr>
          <w:spacing w:val="-6"/>
        </w:rPr>
        <w:t>Kumar),</w:t>
      </w:r>
      <w:r>
        <w:rPr>
          <w:spacing w:val="-10"/>
        </w:rPr>
        <w:t> </w:t>
      </w:r>
      <w:r>
        <w:rPr>
          <w:spacing w:val="-6"/>
        </w:rPr>
        <w:t>K.</w:t>
      </w:r>
      <w:r>
        <w:rPr>
          <w:spacing w:val="-10"/>
        </w:rPr>
        <w:t> </w:t>
      </w:r>
      <w:r>
        <w:rPr>
          <w:spacing w:val="-6"/>
        </w:rPr>
        <w:t>Keizer</w:t>
      </w:r>
      <w:r>
        <w:rPr>
          <w:spacing w:val="-10"/>
        </w:rPr>
        <w:t> </w:t>
      </w:r>
      <w:r>
        <w:rPr>
          <w:spacing w:val="-6"/>
        </w:rPr>
        <w:t>and</w:t>
      </w:r>
      <w:r>
        <w:rPr>
          <w:spacing w:val="-10"/>
        </w:rPr>
        <w:t> </w:t>
      </w:r>
      <w:r>
        <w:rPr>
          <w:spacing w:val="-6"/>
        </w:rPr>
        <w:t>A.J.</w:t>
      </w:r>
      <w:r>
        <w:rPr>
          <w:spacing w:val="-10"/>
        </w:rPr>
        <w:t> </w:t>
      </w:r>
      <w:r>
        <w:rPr>
          <w:spacing w:val="-6"/>
        </w:rPr>
        <w:t>Burggraaf,</w:t>
      </w:r>
      <w:r>
        <w:rPr>
          <w:spacing w:val="-10"/>
        </w:rPr>
        <w:t> </w:t>
      </w:r>
      <w:r>
        <w:rPr>
          <w:spacing w:val="-6"/>
        </w:rPr>
        <w:t>European</w:t>
      </w:r>
      <w:r>
        <w:rPr>
          <w:spacing w:val="-10"/>
        </w:rPr>
        <w:t> </w:t>
      </w:r>
      <w:r>
        <w:rPr>
          <w:spacing w:val="-6"/>
        </w:rPr>
        <w:t>Patent </w:t>
      </w:r>
      <w:r>
        <w:rPr/>
        <w:t>Application</w:t>
      </w:r>
      <w:r>
        <w:rPr>
          <w:spacing w:val="-9"/>
        </w:rPr>
        <w:t> </w:t>
      </w:r>
      <w:r>
        <w:rPr/>
        <w:t>No.</w:t>
      </w:r>
      <w:r>
        <w:rPr>
          <w:spacing w:val="-9"/>
        </w:rPr>
        <w:t> </w:t>
      </w:r>
      <w:r>
        <w:rPr/>
        <w:t>NL/08.01.93/</w:t>
      </w:r>
      <w:r>
        <w:rPr>
          <w:spacing w:val="-9"/>
        </w:rPr>
        <w:t> </w:t>
      </w:r>
      <w:r>
        <w:rPr/>
        <w:t>NL</w:t>
      </w:r>
      <w:r>
        <w:rPr>
          <w:spacing w:val="-9"/>
        </w:rPr>
        <w:t> </w:t>
      </w:r>
      <w:r>
        <w:rPr/>
        <w:t>9300038</w:t>
      </w:r>
      <w:r>
        <w:rPr>
          <w:spacing w:val="-9"/>
        </w:rPr>
        <w:t> </w:t>
      </w:r>
      <w:r>
        <w:rPr/>
        <w:t>dated</w:t>
      </w:r>
      <w:r>
        <w:rPr>
          <w:spacing w:val="-9"/>
        </w:rPr>
        <w:t> </w:t>
      </w:r>
      <w:r>
        <w:rPr/>
        <w:t>Jan.</w:t>
      </w:r>
      <w:r>
        <w:rPr>
          <w:spacing w:val="-9"/>
        </w:rPr>
        <w:t> </w:t>
      </w:r>
      <w:r>
        <w:rPr/>
        <w:t>05th</w:t>
      </w:r>
      <w:r>
        <w:rPr>
          <w:spacing w:val="-9"/>
        </w:rPr>
        <w:t> </w:t>
      </w:r>
      <w:r>
        <w:rPr/>
        <w:t>1994.</w:t>
      </w:r>
    </w:p>
    <w:p>
      <w:pPr>
        <w:pStyle w:val="BodyText"/>
      </w:pPr>
    </w:p>
    <w:p>
      <w:pPr>
        <w:pStyle w:val="BodyText"/>
      </w:pPr>
    </w:p>
    <w:p>
      <w:pPr>
        <w:pStyle w:val="BodyText"/>
        <w:spacing w:before="24"/>
      </w:pPr>
    </w:p>
    <w:p>
      <w:pPr>
        <w:pStyle w:val="BodyText"/>
        <w:spacing w:line="290" w:lineRule="auto" w:before="1"/>
        <w:ind w:left="400" w:firstLine="720"/>
      </w:pPr>
      <w:r>
        <w:rPr>
          <w:spacing w:val="-6"/>
        </w:rPr>
        <w:t>Padmakumar</w:t>
      </w:r>
      <w:r>
        <w:rPr>
          <w:spacing w:val="-11"/>
        </w:rPr>
        <w:t> </w:t>
      </w:r>
      <w:r>
        <w:rPr>
          <w:spacing w:val="-6"/>
        </w:rPr>
        <w:t>Nair</w:t>
      </w:r>
      <w:r>
        <w:rPr>
          <w:spacing w:val="-11"/>
        </w:rPr>
        <w:t> </w:t>
      </w:r>
      <w:r>
        <w:rPr>
          <w:spacing w:val="-6"/>
        </w:rPr>
        <w:t>(K-N.P.</w:t>
      </w:r>
      <w:r>
        <w:rPr>
          <w:spacing w:val="-10"/>
        </w:rPr>
        <w:t> </w:t>
      </w:r>
      <w:r>
        <w:rPr>
          <w:spacing w:val="-6"/>
        </w:rPr>
        <w:t>Kumar)</w:t>
      </w:r>
      <w:r>
        <w:rPr>
          <w:spacing w:val="-11"/>
        </w:rPr>
        <w:t> </w:t>
      </w:r>
      <w:r>
        <w:rPr>
          <w:spacing w:val="-6"/>
        </w:rPr>
        <w:t>and</w:t>
      </w:r>
      <w:r>
        <w:rPr>
          <w:spacing w:val="-10"/>
        </w:rPr>
        <w:t> </w:t>
      </w:r>
      <w:r>
        <w:rPr>
          <w:spacing w:val="-6"/>
        </w:rPr>
        <w:t>P.W.</w:t>
      </w:r>
      <w:r>
        <w:rPr>
          <w:spacing w:val="-11"/>
        </w:rPr>
        <w:t> </w:t>
      </w:r>
      <w:r>
        <w:rPr>
          <w:spacing w:val="-6"/>
        </w:rPr>
        <w:t>Lednor,</w:t>
      </w:r>
      <w:r>
        <w:rPr>
          <w:spacing w:val="-10"/>
        </w:rPr>
        <w:t> </w:t>
      </w:r>
      <w:r>
        <w:rPr>
          <w:spacing w:val="-6"/>
        </w:rPr>
        <w:t>US</w:t>
      </w:r>
      <w:r>
        <w:rPr>
          <w:spacing w:val="-11"/>
        </w:rPr>
        <w:t> </w:t>
      </w:r>
      <w:r>
        <w:rPr>
          <w:spacing w:val="-6"/>
        </w:rPr>
        <w:t>Patent</w:t>
      </w:r>
      <w:r>
        <w:rPr>
          <w:spacing w:val="-11"/>
        </w:rPr>
        <w:t> </w:t>
      </w:r>
      <w:r>
        <w:rPr>
          <w:spacing w:val="-6"/>
        </w:rPr>
        <w:t>#</w:t>
      </w:r>
      <w:r>
        <w:rPr>
          <w:spacing w:val="-10"/>
        </w:rPr>
        <w:t> </w:t>
      </w:r>
      <w:r>
        <w:rPr>
          <w:spacing w:val="-6"/>
        </w:rPr>
        <w:t>5,658,497,</w:t>
      </w:r>
      <w:r>
        <w:rPr>
          <w:spacing w:val="-11"/>
        </w:rPr>
        <w:t> </w:t>
      </w:r>
      <w:r>
        <w:rPr>
          <w:spacing w:val="-6"/>
        </w:rPr>
        <w:t>International </w:t>
      </w:r>
      <w:r>
        <w:rPr>
          <w:spacing w:val="-4"/>
        </w:rPr>
        <w:t>Patent Application No. PCT/EP95/04713, dated August 19th, 1997.</w:t>
      </w:r>
    </w:p>
    <w:p>
      <w:pPr>
        <w:pStyle w:val="BodyText"/>
      </w:pPr>
    </w:p>
    <w:p>
      <w:pPr>
        <w:pStyle w:val="BodyText"/>
      </w:pPr>
    </w:p>
    <w:p>
      <w:pPr>
        <w:pStyle w:val="BodyText"/>
        <w:spacing w:before="19"/>
      </w:pPr>
    </w:p>
    <w:p>
      <w:pPr>
        <w:pStyle w:val="BodyText"/>
        <w:spacing w:before="1"/>
        <w:ind w:left="1120"/>
      </w:pPr>
      <w:r>
        <w:rPr>
          <w:spacing w:val="-2"/>
          <w:w w:val="105"/>
        </w:rPr>
        <w:t>PUBLICATIONS</w:t>
      </w: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ind w:left="1120"/>
      </w:pPr>
      <w:r>
        <w:rPr>
          <w:spacing w:val="-5"/>
        </w:rPr>
        <w:t>Journal </w:t>
      </w:r>
      <w:r>
        <w:rPr>
          <w:spacing w:val="-2"/>
        </w:rPr>
        <w:t>Publications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spacing w:line="290" w:lineRule="auto"/>
        <w:ind w:left="400" w:right="249" w:firstLine="1440"/>
      </w:pPr>
      <w:r>
        <w:rPr>
          <w:spacing w:val="-4"/>
        </w:rPr>
        <w:t>Peter</w:t>
      </w:r>
      <w:r>
        <w:rPr>
          <w:spacing w:val="-12"/>
        </w:rPr>
        <w:t> </w:t>
      </w:r>
      <w:r>
        <w:rPr>
          <w:spacing w:val="-4"/>
        </w:rPr>
        <w:t>van</w:t>
      </w:r>
      <w:r>
        <w:rPr>
          <w:spacing w:val="-12"/>
        </w:rPr>
        <w:t> </w:t>
      </w:r>
      <w:r>
        <w:rPr>
          <w:spacing w:val="-4"/>
        </w:rPr>
        <w:t>der</w:t>
      </w:r>
      <w:r>
        <w:rPr>
          <w:spacing w:val="-12"/>
        </w:rPr>
        <w:t> </w:t>
      </w:r>
      <w:r>
        <w:rPr>
          <w:spacing w:val="-4"/>
        </w:rPr>
        <w:t>Sijde,</w:t>
      </w:r>
      <w:r>
        <w:rPr>
          <w:spacing w:val="-12"/>
        </w:rPr>
        <w:t> </w:t>
      </w:r>
      <w:r>
        <w:rPr>
          <w:spacing w:val="-4"/>
        </w:rPr>
        <w:t>P</w:t>
      </w:r>
      <w:r>
        <w:rPr>
          <w:spacing w:val="-12"/>
        </w:rPr>
        <w:t> </w:t>
      </w:r>
      <w:r>
        <w:rPr>
          <w:spacing w:val="-4"/>
        </w:rPr>
        <w:t>Nair,</w:t>
      </w:r>
      <w:r>
        <w:rPr>
          <w:spacing w:val="-12"/>
        </w:rPr>
        <w:t> </w:t>
      </w:r>
      <w:r>
        <w:rPr>
          <w:spacing w:val="-4"/>
        </w:rPr>
        <w:t>Wim</w:t>
      </w:r>
      <w:r>
        <w:rPr>
          <w:spacing w:val="-12"/>
        </w:rPr>
        <w:t> </w:t>
      </w:r>
      <w:r>
        <w:rPr>
          <w:spacing w:val="-4"/>
        </w:rPr>
        <w:t>During,</w:t>
      </w:r>
      <w:r>
        <w:rPr>
          <w:spacing w:val="-12"/>
        </w:rPr>
        <w:t> </w:t>
      </w:r>
      <w:r>
        <w:rPr>
          <w:spacing w:val="-4"/>
        </w:rPr>
        <w:t>“Graduates'</w:t>
      </w:r>
      <w:r>
        <w:rPr>
          <w:spacing w:val="-12"/>
        </w:rPr>
        <w:t> </w:t>
      </w:r>
      <w:r>
        <w:rPr>
          <w:spacing w:val="-4"/>
        </w:rPr>
        <w:t>Perception</w:t>
      </w:r>
      <w:r>
        <w:rPr>
          <w:spacing w:val="-12"/>
        </w:rPr>
        <w:t> </w:t>
      </w:r>
      <w:r>
        <w:rPr>
          <w:spacing w:val="-4"/>
        </w:rPr>
        <w:t>of</w:t>
      </w:r>
      <w:r>
        <w:rPr>
          <w:spacing w:val="-12"/>
        </w:rPr>
        <w:t> </w:t>
      </w:r>
      <w:r>
        <w:rPr>
          <w:spacing w:val="-4"/>
        </w:rPr>
        <w:t>Employment </w:t>
      </w:r>
      <w:r>
        <w:rPr/>
        <w:t>in</w:t>
      </w:r>
      <w:r>
        <w:rPr>
          <w:spacing w:val="-10"/>
        </w:rPr>
        <w:t> </w:t>
      </w:r>
      <w:r>
        <w:rPr/>
        <w:t>SMEs</w:t>
      </w:r>
      <w:r>
        <w:rPr>
          <w:spacing w:val="-10"/>
        </w:rPr>
        <w:t> </w:t>
      </w:r>
      <w:r>
        <w:rPr/>
        <w:t>and</w:t>
      </w:r>
      <w:r>
        <w:rPr>
          <w:spacing w:val="-10"/>
        </w:rPr>
        <w:t> </w:t>
      </w:r>
      <w:r>
        <w:rPr/>
        <w:t>Large</w:t>
      </w:r>
      <w:r>
        <w:rPr>
          <w:spacing w:val="-10"/>
        </w:rPr>
        <w:t> </w:t>
      </w:r>
      <w:r>
        <w:rPr/>
        <w:t>Enterprises,”</w:t>
      </w:r>
      <w:r>
        <w:rPr>
          <w:spacing w:val="-10"/>
        </w:rPr>
        <w:t> </w:t>
      </w:r>
      <w:r>
        <w:rPr/>
        <w:t>International</w:t>
      </w:r>
      <w:r>
        <w:rPr>
          <w:spacing w:val="-10"/>
        </w:rPr>
        <w:t> </w:t>
      </w:r>
      <w:r>
        <w:rPr/>
        <w:t>Journal</w:t>
      </w:r>
      <w:r>
        <w:rPr>
          <w:spacing w:val="-10"/>
        </w:rPr>
        <w:t> </w:t>
      </w:r>
      <w:r>
        <w:rPr/>
        <w:t>of</w:t>
      </w:r>
      <w:r>
        <w:rPr>
          <w:spacing w:val="-10"/>
        </w:rPr>
        <w:t> </w:t>
      </w:r>
      <w:r>
        <w:rPr/>
        <w:t>Business</w:t>
      </w:r>
      <w:r>
        <w:rPr>
          <w:spacing w:val="-10"/>
        </w:rPr>
        <w:t> </w:t>
      </w:r>
      <w:r>
        <w:rPr/>
        <w:t>and</w:t>
      </w:r>
      <w:r>
        <w:rPr>
          <w:spacing w:val="-10"/>
        </w:rPr>
        <w:t> </w:t>
      </w:r>
      <w:r>
        <w:rPr/>
        <w:t>Social</w:t>
      </w:r>
      <w:r>
        <w:rPr>
          <w:spacing w:val="-10"/>
        </w:rPr>
        <w:t> </w:t>
      </w:r>
      <w:r>
        <w:rPr/>
        <w:t>Science</w:t>
      </w:r>
      <w:r>
        <w:rPr>
          <w:spacing w:val="-10"/>
        </w:rPr>
        <w:t> </w:t>
      </w:r>
      <w:r>
        <w:rPr/>
        <w:t>Vol.</w:t>
      </w:r>
      <w:r>
        <w:rPr>
          <w:spacing w:val="-10"/>
        </w:rPr>
        <w:t> </w:t>
      </w:r>
      <w:r>
        <w:rPr/>
        <w:t>4 No. 6 (2013)</w:t>
      </w:r>
    </w:p>
    <w:p>
      <w:pPr>
        <w:pStyle w:val="BodyText"/>
      </w:pPr>
    </w:p>
    <w:p>
      <w:pPr>
        <w:pStyle w:val="BodyText"/>
      </w:pPr>
    </w:p>
    <w:p>
      <w:pPr>
        <w:pStyle w:val="BodyText"/>
        <w:spacing w:before="19"/>
      </w:pPr>
    </w:p>
    <w:p>
      <w:pPr>
        <w:pStyle w:val="BodyText"/>
        <w:spacing w:line="290" w:lineRule="auto"/>
        <w:ind w:left="400" w:right="230" w:firstLine="1440"/>
      </w:pPr>
      <w:r>
        <w:rPr>
          <w:spacing w:val="-6"/>
        </w:rPr>
        <w:t>S.K. Sharma, Himanshu Gupta, L.P. Purohit, K.-N.P. Kumar, BoGyun Kim, R. </w:t>
      </w:r>
      <w:r>
        <w:rPr>
          <w:spacing w:val="-2"/>
        </w:rPr>
        <w:t>Kumar,</w:t>
      </w:r>
      <w:r>
        <w:rPr>
          <w:spacing w:val="-15"/>
        </w:rPr>
        <w:t> </w:t>
      </w:r>
      <w:r>
        <w:rPr>
          <w:spacing w:val="-2"/>
        </w:rPr>
        <w:t>R.M.</w:t>
      </w:r>
      <w:r>
        <w:rPr>
          <w:spacing w:val="-15"/>
        </w:rPr>
        <w:t> </w:t>
      </w:r>
      <w:r>
        <w:rPr>
          <w:spacing w:val="-2"/>
        </w:rPr>
        <w:t>Mehra,</w:t>
      </w:r>
      <w:r>
        <w:rPr>
          <w:spacing w:val="-14"/>
        </w:rPr>
        <w:t> </w:t>
      </w:r>
      <w:r>
        <w:rPr>
          <w:spacing w:val="-2"/>
        </w:rPr>
        <w:t>“Optical</w:t>
      </w:r>
      <w:r>
        <w:rPr>
          <w:spacing w:val="-15"/>
        </w:rPr>
        <w:t> </w:t>
      </w:r>
      <w:r>
        <w:rPr>
          <w:spacing w:val="-2"/>
        </w:rPr>
        <w:t>properties</w:t>
      </w:r>
      <w:r>
        <w:rPr>
          <w:spacing w:val="-14"/>
        </w:rPr>
        <w:t> </w:t>
      </w:r>
      <w:r>
        <w:rPr>
          <w:spacing w:val="-2"/>
        </w:rPr>
        <w:t>of</w:t>
      </w:r>
      <w:r>
        <w:rPr>
          <w:spacing w:val="-15"/>
        </w:rPr>
        <w:t> </w:t>
      </w:r>
      <w:r>
        <w:rPr>
          <w:spacing w:val="-2"/>
        </w:rPr>
        <w:t>Se</w:t>
      </w:r>
      <w:r>
        <w:rPr>
          <w:spacing w:val="-14"/>
        </w:rPr>
        <w:t> </w:t>
      </w:r>
      <w:r>
        <w:rPr>
          <w:spacing w:val="-2"/>
        </w:rPr>
        <w:t>or</w:t>
      </w:r>
      <w:r>
        <w:rPr>
          <w:spacing w:val="-15"/>
        </w:rPr>
        <w:t> </w:t>
      </w:r>
      <w:r>
        <w:rPr>
          <w:spacing w:val="-2"/>
        </w:rPr>
        <w:t>S-doped</w:t>
      </w:r>
      <w:r>
        <w:rPr>
          <w:spacing w:val="-15"/>
        </w:rPr>
        <w:t> </w:t>
      </w:r>
      <w:r>
        <w:rPr>
          <w:spacing w:val="-2"/>
        </w:rPr>
        <w:t>hydrogenated</w:t>
      </w:r>
      <w:r>
        <w:rPr>
          <w:spacing w:val="-14"/>
        </w:rPr>
        <w:t> </w:t>
      </w:r>
      <w:r>
        <w:rPr>
          <w:spacing w:val="-2"/>
        </w:rPr>
        <w:t>amorphous</w:t>
      </w:r>
      <w:r>
        <w:rPr>
          <w:spacing w:val="-15"/>
        </w:rPr>
        <w:t> </w:t>
      </w:r>
      <w:r>
        <w:rPr>
          <w:spacing w:val="-2"/>
        </w:rPr>
        <w:t>silicon</w:t>
      </w:r>
      <w:r>
        <w:rPr>
          <w:spacing w:val="-14"/>
        </w:rPr>
        <w:t> </w:t>
      </w:r>
      <w:r>
        <w:rPr>
          <w:spacing w:val="-2"/>
        </w:rPr>
        <w:t>thin films</w:t>
      </w:r>
      <w:r>
        <w:rPr>
          <w:spacing w:val="-15"/>
        </w:rPr>
        <w:t> </w:t>
      </w:r>
      <w:r>
        <w:rPr>
          <w:spacing w:val="-2"/>
        </w:rPr>
        <w:t>with</w:t>
      </w:r>
      <w:r>
        <w:rPr>
          <w:spacing w:val="-14"/>
        </w:rPr>
        <w:t> </w:t>
      </w:r>
      <w:r>
        <w:rPr>
          <w:spacing w:val="-2"/>
        </w:rPr>
        <w:t>annealing</w:t>
      </w:r>
      <w:r>
        <w:rPr>
          <w:spacing w:val="-15"/>
        </w:rPr>
        <w:t> </w:t>
      </w:r>
      <w:r>
        <w:rPr>
          <w:spacing w:val="-2"/>
        </w:rPr>
        <w:t>temperature</w:t>
      </w:r>
      <w:r>
        <w:rPr>
          <w:spacing w:val="-14"/>
        </w:rPr>
        <w:t> </w:t>
      </w:r>
      <w:r>
        <w:rPr>
          <w:spacing w:val="-2"/>
        </w:rPr>
        <w:t>and</w:t>
      </w:r>
      <w:r>
        <w:rPr>
          <w:spacing w:val="-15"/>
        </w:rPr>
        <w:t> </w:t>
      </w:r>
      <w:r>
        <w:rPr>
          <w:spacing w:val="-2"/>
        </w:rPr>
        <w:t>dopant</w:t>
      </w:r>
      <w:r>
        <w:rPr>
          <w:spacing w:val="-14"/>
        </w:rPr>
        <w:t> </w:t>
      </w:r>
      <w:r>
        <w:rPr>
          <w:spacing w:val="-2"/>
        </w:rPr>
        <w:t>concentration”,</w:t>
      </w:r>
      <w:r>
        <w:rPr>
          <w:spacing w:val="-15"/>
        </w:rPr>
        <w:t> </w:t>
      </w:r>
      <w:r>
        <w:rPr>
          <w:spacing w:val="-2"/>
        </w:rPr>
        <w:t>Journal</w:t>
      </w:r>
      <w:r>
        <w:rPr>
          <w:spacing w:val="-14"/>
        </w:rPr>
        <w:t> </w:t>
      </w:r>
      <w:r>
        <w:rPr>
          <w:spacing w:val="-2"/>
        </w:rPr>
        <w:t>of</w:t>
      </w:r>
      <w:r>
        <w:rPr>
          <w:spacing w:val="-15"/>
        </w:rPr>
        <w:t> </w:t>
      </w:r>
      <w:r>
        <w:rPr>
          <w:spacing w:val="-2"/>
        </w:rPr>
        <w:t>Alloys</w:t>
      </w:r>
      <w:r>
        <w:rPr>
          <w:spacing w:val="-14"/>
        </w:rPr>
        <w:t> </w:t>
      </w:r>
      <w:r>
        <w:rPr>
          <w:spacing w:val="-2"/>
        </w:rPr>
        <w:t>and </w:t>
      </w:r>
      <w:r>
        <w:rPr/>
        <w:t>Compounds 509 (2010) 3338–3342</w:t>
      </w:r>
    </w:p>
    <w:p>
      <w:pPr>
        <w:spacing w:after="0" w:line="290" w:lineRule="auto"/>
        <w:sectPr>
          <w:pgSz w:w="11920" w:h="16840"/>
          <w:pgMar w:top="1360" w:bottom="280" w:left="1040" w:right="1220"/>
        </w:sectPr>
      </w:pPr>
    </w:p>
    <w:p>
      <w:pPr>
        <w:pStyle w:val="BodyText"/>
        <w:spacing w:line="290" w:lineRule="auto" w:before="76"/>
        <w:ind w:left="400" w:firstLine="1440"/>
      </w:pPr>
      <w:r>
        <w:rPr>
          <w:spacing w:val="-4"/>
        </w:rPr>
        <w:t>Suminto</w:t>
      </w:r>
      <w:r>
        <w:rPr>
          <w:spacing w:val="-8"/>
        </w:rPr>
        <w:t> </w:t>
      </w:r>
      <w:r>
        <w:rPr>
          <w:spacing w:val="-4"/>
        </w:rPr>
        <w:t>Winardi,</w:t>
      </w:r>
      <w:r>
        <w:rPr>
          <w:spacing w:val="-8"/>
        </w:rPr>
        <w:t> </w:t>
      </w:r>
      <w:r>
        <w:rPr>
          <w:spacing w:val="-4"/>
        </w:rPr>
        <w:t>Rino</w:t>
      </w:r>
      <w:r>
        <w:rPr>
          <w:spacing w:val="-8"/>
        </w:rPr>
        <w:t> </w:t>
      </w:r>
      <w:r>
        <w:rPr>
          <w:spacing w:val="-4"/>
        </w:rPr>
        <w:t>R.</w:t>
      </w:r>
      <w:r>
        <w:rPr>
          <w:spacing w:val="-8"/>
        </w:rPr>
        <w:t> </w:t>
      </w:r>
      <w:r>
        <w:rPr>
          <w:spacing w:val="-4"/>
        </w:rPr>
        <w:t>Mukti,</w:t>
      </w:r>
      <w:r>
        <w:rPr>
          <w:spacing w:val="-8"/>
        </w:rPr>
        <w:t> </w:t>
      </w:r>
      <w:r>
        <w:rPr>
          <w:spacing w:val="-4"/>
        </w:rPr>
        <w:t>K-N.</w:t>
      </w:r>
      <w:r>
        <w:rPr>
          <w:spacing w:val="-8"/>
        </w:rPr>
        <w:t> </w:t>
      </w:r>
      <w:r>
        <w:rPr>
          <w:spacing w:val="-4"/>
        </w:rPr>
        <w:t>P.</w:t>
      </w:r>
      <w:r>
        <w:rPr>
          <w:spacing w:val="-8"/>
        </w:rPr>
        <w:t> </w:t>
      </w:r>
      <w:r>
        <w:rPr>
          <w:spacing w:val="-4"/>
        </w:rPr>
        <w:t>Kumar,</w:t>
      </w:r>
      <w:r>
        <w:rPr>
          <w:spacing w:val="-8"/>
        </w:rPr>
        <w:t> </w:t>
      </w:r>
      <w:r>
        <w:rPr>
          <w:spacing w:val="-4"/>
        </w:rPr>
        <w:t>Junzheng</w:t>
      </w:r>
      <w:r>
        <w:rPr>
          <w:spacing w:val="-8"/>
        </w:rPr>
        <w:t> </w:t>
      </w:r>
      <w:r>
        <w:rPr>
          <w:spacing w:val="-4"/>
        </w:rPr>
        <w:t>Wang,</w:t>
      </w:r>
      <w:r>
        <w:rPr>
          <w:spacing w:val="-8"/>
        </w:rPr>
        <w:t> </w:t>
      </w:r>
      <w:r>
        <w:rPr>
          <w:spacing w:val="-4"/>
        </w:rPr>
        <w:t>Wilfried Wunderlich,</w:t>
      </w:r>
      <w:r>
        <w:rPr>
          <w:spacing w:val="-13"/>
        </w:rPr>
        <w:t> </w:t>
      </w:r>
      <w:r>
        <w:rPr>
          <w:spacing w:val="-4"/>
        </w:rPr>
        <w:t>and</w:t>
      </w:r>
      <w:r>
        <w:rPr>
          <w:spacing w:val="-13"/>
        </w:rPr>
        <w:t> </w:t>
      </w:r>
      <w:r>
        <w:rPr>
          <w:spacing w:val="-4"/>
        </w:rPr>
        <w:t>Tatsuya</w:t>
      </w:r>
      <w:r>
        <w:rPr>
          <w:spacing w:val="-12"/>
        </w:rPr>
        <w:t> </w:t>
      </w:r>
      <w:r>
        <w:rPr>
          <w:spacing w:val="-4"/>
        </w:rPr>
        <w:t>Okubo,</w:t>
      </w:r>
      <w:r>
        <w:rPr>
          <w:spacing w:val="-13"/>
        </w:rPr>
        <w:t> </w:t>
      </w:r>
      <w:r>
        <w:rPr>
          <w:spacing w:val="-4"/>
        </w:rPr>
        <w:t>“Critical</w:t>
      </w:r>
      <w:r>
        <w:rPr>
          <w:spacing w:val="-12"/>
        </w:rPr>
        <w:t> </w:t>
      </w:r>
      <w:r>
        <w:rPr>
          <w:spacing w:val="-4"/>
        </w:rPr>
        <w:t>Nuclei</w:t>
      </w:r>
      <w:r>
        <w:rPr>
          <w:spacing w:val="-13"/>
        </w:rPr>
        <w:t> </w:t>
      </w:r>
      <w:r>
        <w:rPr>
          <w:spacing w:val="-4"/>
        </w:rPr>
        <w:t>Size,</w:t>
      </w:r>
      <w:r>
        <w:rPr>
          <w:spacing w:val="-12"/>
        </w:rPr>
        <w:t> </w:t>
      </w:r>
      <w:r>
        <w:rPr>
          <w:spacing w:val="-4"/>
        </w:rPr>
        <w:t>Initial</w:t>
      </w:r>
      <w:r>
        <w:rPr>
          <w:spacing w:val="-13"/>
        </w:rPr>
        <w:t> </w:t>
      </w:r>
      <w:r>
        <w:rPr>
          <w:spacing w:val="-4"/>
        </w:rPr>
        <w:t>Particle</w:t>
      </w:r>
      <w:r>
        <w:rPr>
          <w:spacing w:val="-13"/>
        </w:rPr>
        <w:t> </w:t>
      </w:r>
      <w:r>
        <w:rPr>
          <w:spacing w:val="-4"/>
        </w:rPr>
        <w:t>Size</w:t>
      </w:r>
      <w:r>
        <w:rPr>
          <w:spacing w:val="-12"/>
        </w:rPr>
        <w:t> </w:t>
      </w:r>
      <w:r>
        <w:rPr>
          <w:spacing w:val="-4"/>
        </w:rPr>
        <w:t>and</w:t>
      </w:r>
      <w:r>
        <w:rPr>
          <w:spacing w:val="-13"/>
        </w:rPr>
        <w:t> </w:t>
      </w:r>
      <w:r>
        <w:rPr>
          <w:spacing w:val="-4"/>
        </w:rPr>
        <w:t>Packing</w:t>
      </w:r>
      <w:r>
        <w:rPr>
          <w:spacing w:val="-12"/>
        </w:rPr>
        <w:t> </w:t>
      </w:r>
      <w:r>
        <w:rPr>
          <w:spacing w:val="-4"/>
        </w:rPr>
        <w:t>Effect</w:t>
      </w:r>
      <w:r>
        <w:rPr>
          <w:spacing w:val="-13"/>
        </w:rPr>
        <w:t> </w:t>
      </w:r>
      <w:r>
        <w:rPr>
          <w:spacing w:val="-4"/>
        </w:rPr>
        <w:t>on the</w:t>
      </w:r>
      <w:r>
        <w:rPr>
          <w:spacing w:val="-8"/>
        </w:rPr>
        <w:t> </w:t>
      </w:r>
      <w:r>
        <w:rPr>
          <w:spacing w:val="-4"/>
        </w:rPr>
        <w:t>Phase</w:t>
      </w:r>
      <w:r>
        <w:rPr>
          <w:spacing w:val="-8"/>
        </w:rPr>
        <w:t> </w:t>
      </w:r>
      <w:r>
        <w:rPr>
          <w:spacing w:val="-4"/>
        </w:rPr>
        <w:t>Stability</w:t>
      </w:r>
      <w:r>
        <w:rPr>
          <w:spacing w:val="-8"/>
        </w:rPr>
        <w:t> </w:t>
      </w:r>
      <w:r>
        <w:rPr>
          <w:spacing w:val="-4"/>
        </w:rPr>
        <w:t>of</w:t>
      </w:r>
      <w:r>
        <w:rPr>
          <w:spacing w:val="-8"/>
        </w:rPr>
        <w:t> </w:t>
      </w:r>
      <w:r>
        <w:rPr>
          <w:spacing w:val="-4"/>
        </w:rPr>
        <w:t>Sol-Peptization-Gel-Derived</w:t>
      </w:r>
      <w:r>
        <w:rPr>
          <w:spacing w:val="-8"/>
        </w:rPr>
        <w:t> </w:t>
      </w:r>
      <w:r>
        <w:rPr>
          <w:spacing w:val="-4"/>
        </w:rPr>
        <w:t>Nanostructured</w:t>
      </w:r>
      <w:r>
        <w:rPr>
          <w:spacing w:val="-8"/>
        </w:rPr>
        <w:t> </w:t>
      </w:r>
      <w:r>
        <w:rPr>
          <w:spacing w:val="-4"/>
        </w:rPr>
        <w:t>Titania”,</w:t>
      </w:r>
      <w:r>
        <w:rPr>
          <w:spacing w:val="-8"/>
        </w:rPr>
        <w:t> </w:t>
      </w:r>
      <w:r>
        <w:rPr>
          <w:spacing w:val="-4"/>
        </w:rPr>
        <w:t>Langmur,</w:t>
      </w:r>
      <w:r>
        <w:rPr>
          <w:spacing w:val="-8"/>
        </w:rPr>
        <w:t> </w:t>
      </w:r>
      <w:r>
        <w:rPr>
          <w:spacing w:val="-4"/>
        </w:rPr>
        <w:t>26(7), </w:t>
      </w:r>
      <w:r>
        <w:rPr/>
        <w:t>4567–4571 (2010)</w:t>
      </w:r>
    </w:p>
    <w:p>
      <w:pPr>
        <w:pStyle w:val="BodyText"/>
      </w:pPr>
    </w:p>
    <w:p>
      <w:pPr>
        <w:pStyle w:val="BodyText"/>
      </w:pPr>
    </w:p>
    <w:p>
      <w:pPr>
        <w:pStyle w:val="BodyText"/>
        <w:spacing w:before="17"/>
      </w:pPr>
    </w:p>
    <w:p>
      <w:pPr>
        <w:pStyle w:val="BodyText"/>
        <w:spacing w:line="290" w:lineRule="auto"/>
        <w:ind w:left="400" w:firstLine="1440"/>
      </w:pPr>
      <w:r>
        <w:rPr>
          <w:spacing w:val="-8"/>
        </w:rPr>
        <w:t>K-N.P. Kumar, D.J. Fray, J. Nair, F. Mizukami and T. Okubo, “Alcohol washing as a </w:t>
      </w:r>
      <w:r>
        <w:rPr>
          <w:spacing w:val="-2"/>
        </w:rPr>
        <w:t>way</w:t>
      </w:r>
      <w:r>
        <w:rPr>
          <w:spacing w:val="-14"/>
        </w:rPr>
        <w:t> </w:t>
      </w:r>
      <w:r>
        <w:rPr>
          <w:spacing w:val="-2"/>
        </w:rPr>
        <w:t>to</w:t>
      </w:r>
      <w:r>
        <w:rPr>
          <w:spacing w:val="-14"/>
        </w:rPr>
        <w:t> </w:t>
      </w:r>
      <w:r>
        <w:rPr>
          <w:spacing w:val="-2"/>
        </w:rPr>
        <w:t>stabilize</w:t>
      </w:r>
      <w:r>
        <w:rPr>
          <w:spacing w:val="-14"/>
        </w:rPr>
        <w:t> </w:t>
      </w:r>
      <w:r>
        <w:rPr>
          <w:spacing w:val="-2"/>
        </w:rPr>
        <w:t>the</w:t>
      </w:r>
      <w:r>
        <w:rPr>
          <w:spacing w:val="-14"/>
        </w:rPr>
        <w:t> </w:t>
      </w:r>
      <w:r>
        <w:rPr>
          <w:spacing w:val="-2"/>
        </w:rPr>
        <w:t>anatase</w:t>
      </w:r>
      <w:r>
        <w:rPr>
          <w:spacing w:val="-14"/>
        </w:rPr>
        <w:t> </w:t>
      </w:r>
      <w:r>
        <w:rPr>
          <w:spacing w:val="-2"/>
        </w:rPr>
        <w:t>phase</w:t>
      </w:r>
      <w:r>
        <w:rPr>
          <w:spacing w:val="-14"/>
        </w:rPr>
        <w:t> </w:t>
      </w:r>
      <w:r>
        <w:rPr>
          <w:spacing w:val="-2"/>
        </w:rPr>
        <w:t>of</w:t>
      </w:r>
      <w:r>
        <w:rPr>
          <w:spacing w:val="-14"/>
        </w:rPr>
        <w:t> </w:t>
      </w:r>
      <w:r>
        <w:rPr>
          <w:spacing w:val="-2"/>
        </w:rPr>
        <w:t>nanostructured</w:t>
      </w:r>
      <w:r>
        <w:rPr>
          <w:spacing w:val="-14"/>
        </w:rPr>
        <w:t> </w:t>
      </w:r>
      <w:r>
        <w:rPr>
          <w:spacing w:val="-2"/>
        </w:rPr>
        <w:t>titania</w:t>
      </w:r>
      <w:r>
        <w:rPr>
          <w:spacing w:val="-14"/>
        </w:rPr>
        <w:t> </w:t>
      </w:r>
      <w:r>
        <w:rPr>
          <w:spacing w:val="-2"/>
        </w:rPr>
        <w:t>through</w:t>
      </w:r>
      <w:r>
        <w:rPr>
          <w:spacing w:val="-14"/>
        </w:rPr>
        <w:t> </w:t>
      </w:r>
      <w:r>
        <w:rPr>
          <w:spacing w:val="-2"/>
        </w:rPr>
        <w:t>controlling</w:t>
      </w:r>
      <w:r>
        <w:rPr>
          <w:spacing w:val="-14"/>
        </w:rPr>
        <w:t> </w:t>
      </w:r>
      <w:r>
        <w:rPr>
          <w:spacing w:val="-2"/>
        </w:rPr>
        <w:t>particle </w:t>
      </w:r>
      <w:r>
        <w:rPr/>
        <w:t>packing”</w:t>
      </w:r>
      <w:r>
        <w:rPr>
          <w:spacing w:val="-15"/>
        </w:rPr>
        <w:t> </w:t>
      </w:r>
      <w:r>
        <w:rPr/>
        <w:t>J</w:t>
      </w:r>
      <w:r>
        <w:rPr>
          <w:spacing w:val="-15"/>
        </w:rPr>
        <w:t> </w:t>
      </w:r>
      <w:r>
        <w:rPr/>
        <w:t>Mater</w:t>
      </w:r>
      <w:r>
        <w:rPr>
          <w:spacing w:val="-15"/>
        </w:rPr>
        <w:t> </w:t>
      </w:r>
      <w:r>
        <w:rPr/>
        <w:t>Sci.,</w:t>
      </w:r>
      <w:r>
        <w:rPr>
          <w:spacing w:val="-15"/>
        </w:rPr>
        <w:t> </w:t>
      </w:r>
      <w:r>
        <w:rPr/>
        <w:t>DOI</w:t>
      </w:r>
      <w:r>
        <w:rPr>
          <w:spacing w:val="-15"/>
        </w:rPr>
        <w:t> </w:t>
      </w:r>
      <w:r>
        <w:rPr/>
        <w:t>10.1007/s10853-009-3819-7</w:t>
      </w:r>
      <w:r>
        <w:rPr>
          <w:spacing w:val="-15"/>
        </w:rPr>
        <w:t> </w:t>
      </w:r>
      <w:r>
        <w:rPr/>
        <w:t>(2009)</w:t>
      </w:r>
    </w:p>
    <w:p>
      <w:pPr>
        <w:pStyle w:val="BodyText"/>
      </w:pPr>
    </w:p>
    <w:p>
      <w:pPr>
        <w:pStyle w:val="BodyText"/>
      </w:pPr>
    </w:p>
    <w:p>
      <w:pPr>
        <w:pStyle w:val="BodyText"/>
        <w:spacing w:before="20"/>
      </w:pPr>
    </w:p>
    <w:p>
      <w:pPr>
        <w:pStyle w:val="BodyText"/>
        <w:spacing w:line="290" w:lineRule="auto"/>
        <w:ind w:left="400" w:right="249" w:firstLine="1440"/>
      </w:pPr>
      <w:r>
        <w:rPr>
          <w:spacing w:val="-4"/>
        </w:rPr>
        <w:t>Shuqiang</w:t>
      </w:r>
      <w:r>
        <w:rPr>
          <w:spacing w:val="-11"/>
        </w:rPr>
        <w:t> </w:t>
      </w:r>
      <w:r>
        <w:rPr>
          <w:spacing w:val="-4"/>
        </w:rPr>
        <w:t>Jiao,</w:t>
      </w:r>
      <w:r>
        <w:rPr>
          <w:spacing w:val="-11"/>
        </w:rPr>
        <w:t> </w:t>
      </w:r>
      <w:r>
        <w:rPr>
          <w:spacing w:val="-4"/>
        </w:rPr>
        <w:t>K-N.</w:t>
      </w:r>
      <w:r>
        <w:rPr>
          <w:spacing w:val="-11"/>
        </w:rPr>
        <w:t> </w:t>
      </w:r>
      <w:r>
        <w:rPr>
          <w:spacing w:val="-4"/>
        </w:rPr>
        <w:t>P.</w:t>
      </w:r>
      <w:r>
        <w:rPr>
          <w:spacing w:val="-11"/>
        </w:rPr>
        <w:t> </w:t>
      </w:r>
      <w:r>
        <w:rPr>
          <w:spacing w:val="-4"/>
        </w:rPr>
        <w:t>Kumar,</w:t>
      </w:r>
      <w:r>
        <w:rPr>
          <w:spacing w:val="-11"/>
        </w:rPr>
        <w:t> </w:t>
      </w:r>
      <w:r>
        <w:rPr>
          <w:spacing w:val="-4"/>
        </w:rPr>
        <w:t>Kamal</w:t>
      </w:r>
      <w:r>
        <w:rPr>
          <w:spacing w:val="-11"/>
        </w:rPr>
        <w:t> </w:t>
      </w:r>
      <w:r>
        <w:rPr>
          <w:spacing w:val="-4"/>
        </w:rPr>
        <w:t>Tripuraneni</w:t>
      </w:r>
      <w:r>
        <w:rPr>
          <w:spacing w:val="-11"/>
        </w:rPr>
        <w:t> </w:t>
      </w:r>
      <w:r>
        <w:rPr>
          <w:spacing w:val="-4"/>
        </w:rPr>
        <w:t>Kilby,</w:t>
      </w:r>
      <w:r>
        <w:rPr>
          <w:spacing w:val="-11"/>
        </w:rPr>
        <w:t> </w:t>
      </w:r>
      <w:r>
        <w:rPr>
          <w:spacing w:val="-4"/>
        </w:rPr>
        <w:t>Derek</w:t>
      </w:r>
      <w:r>
        <w:rPr>
          <w:spacing w:val="-11"/>
        </w:rPr>
        <w:t> </w:t>
      </w:r>
      <w:r>
        <w:rPr>
          <w:spacing w:val="-4"/>
        </w:rPr>
        <w:t>J.</w:t>
      </w:r>
      <w:r>
        <w:rPr>
          <w:spacing w:val="-11"/>
        </w:rPr>
        <w:t> </w:t>
      </w:r>
      <w:r>
        <w:rPr>
          <w:spacing w:val="-4"/>
        </w:rPr>
        <w:t>Fray, </w:t>
      </w:r>
      <w:r>
        <w:rPr>
          <w:spacing w:val="-6"/>
        </w:rPr>
        <w:t>“Preparation and electrical properties of xCaRuO3/(1 _ x)CaTiO3 perovskite composites”, </w:t>
      </w:r>
      <w:r>
        <w:rPr/>
        <w:t>Materials Research Bulletin 44 1738–1742 (2009)</w:t>
      </w:r>
    </w:p>
    <w:p>
      <w:pPr>
        <w:pStyle w:val="BodyText"/>
      </w:pPr>
    </w:p>
    <w:p>
      <w:pPr>
        <w:pStyle w:val="BodyText"/>
      </w:pPr>
    </w:p>
    <w:p>
      <w:pPr>
        <w:pStyle w:val="BodyText"/>
        <w:spacing w:before="18"/>
      </w:pPr>
    </w:p>
    <w:p>
      <w:pPr>
        <w:pStyle w:val="BodyText"/>
        <w:spacing w:line="290" w:lineRule="auto"/>
        <w:ind w:left="400" w:right="355" w:firstLine="1440"/>
        <w:jc w:val="both"/>
      </w:pPr>
      <w:r>
        <w:rPr>
          <w:spacing w:val="-8"/>
        </w:rPr>
        <w:t>S.K. Sharma, K-N.P. Kumar, K.J. Kang and R.M. Mehra, “Effect of illumination on </w:t>
      </w:r>
      <w:r>
        <w:rPr>
          <w:spacing w:val="-4"/>
        </w:rPr>
        <w:t>hydrogenated</w:t>
      </w:r>
      <w:r>
        <w:rPr>
          <w:spacing w:val="-7"/>
        </w:rPr>
        <w:t> </w:t>
      </w:r>
      <w:r>
        <w:rPr>
          <w:spacing w:val="-4"/>
        </w:rPr>
        <w:t>amorphous</w:t>
      </w:r>
      <w:r>
        <w:rPr>
          <w:spacing w:val="-7"/>
        </w:rPr>
        <w:t> </w:t>
      </w:r>
      <w:r>
        <w:rPr>
          <w:spacing w:val="-4"/>
        </w:rPr>
        <w:t>silicon</w:t>
      </w:r>
      <w:r>
        <w:rPr>
          <w:spacing w:val="-7"/>
        </w:rPr>
        <w:t> </w:t>
      </w:r>
      <w:r>
        <w:rPr>
          <w:spacing w:val="-4"/>
        </w:rPr>
        <w:t>thin</w:t>
      </w:r>
      <w:r>
        <w:rPr>
          <w:spacing w:val="-7"/>
        </w:rPr>
        <w:t> </w:t>
      </w:r>
      <w:r>
        <w:rPr>
          <w:spacing w:val="-4"/>
        </w:rPr>
        <w:t>films</w:t>
      </w:r>
      <w:r>
        <w:rPr>
          <w:spacing w:val="-7"/>
        </w:rPr>
        <w:t> </w:t>
      </w:r>
      <w:r>
        <w:rPr>
          <w:spacing w:val="-4"/>
        </w:rPr>
        <w:t>doped</w:t>
      </w:r>
      <w:r>
        <w:rPr>
          <w:spacing w:val="-7"/>
        </w:rPr>
        <w:t> </w:t>
      </w:r>
      <w:r>
        <w:rPr>
          <w:spacing w:val="-4"/>
        </w:rPr>
        <w:t>with</w:t>
      </w:r>
      <w:r>
        <w:rPr>
          <w:spacing w:val="-7"/>
        </w:rPr>
        <w:t> </w:t>
      </w:r>
      <w:r>
        <w:rPr>
          <w:spacing w:val="-4"/>
        </w:rPr>
        <w:t>chalcogens”</w:t>
      </w:r>
      <w:r>
        <w:rPr>
          <w:spacing w:val="-7"/>
        </w:rPr>
        <w:t> </w:t>
      </w:r>
      <w:r>
        <w:rPr>
          <w:spacing w:val="-4"/>
        </w:rPr>
        <w:t>J.</w:t>
      </w:r>
      <w:r>
        <w:rPr>
          <w:spacing w:val="-7"/>
        </w:rPr>
        <w:t> </w:t>
      </w:r>
      <w:r>
        <w:rPr>
          <w:spacing w:val="-4"/>
        </w:rPr>
        <w:t>Non.</w:t>
      </w:r>
      <w:r>
        <w:rPr>
          <w:spacing w:val="-7"/>
        </w:rPr>
        <w:t> </w:t>
      </w:r>
      <w:r>
        <w:rPr>
          <w:spacing w:val="-4"/>
        </w:rPr>
        <w:t>Cryst.</w:t>
      </w:r>
      <w:r>
        <w:rPr>
          <w:spacing w:val="-7"/>
        </w:rPr>
        <w:t> </w:t>
      </w:r>
      <w:r>
        <w:rPr>
          <w:spacing w:val="-4"/>
        </w:rPr>
        <w:t>Solids.,</w:t>
      </w:r>
      <w:r>
        <w:rPr>
          <w:spacing w:val="-7"/>
        </w:rPr>
        <w:t> </w:t>
      </w:r>
      <w:r>
        <w:rPr>
          <w:spacing w:val="-4"/>
        </w:rPr>
        <w:t>vol. </w:t>
      </w:r>
      <w:r>
        <w:rPr/>
        <w:t>355, 31-33, 1638-1643 (2009)</w:t>
      </w:r>
    </w:p>
    <w:p>
      <w:pPr>
        <w:pStyle w:val="BodyText"/>
      </w:pPr>
    </w:p>
    <w:p>
      <w:pPr>
        <w:pStyle w:val="BodyText"/>
      </w:pPr>
    </w:p>
    <w:p>
      <w:pPr>
        <w:pStyle w:val="BodyText"/>
        <w:spacing w:before="19"/>
      </w:pPr>
    </w:p>
    <w:p>
      <w:pPr>
        <w:pStyle w:val="BodyText"/>
        <w:spacing w:before="1"/>
        <w:ind w:left="1840"/>
      </w:pPr>
      <w:r>
        <w:rPr>
          <w:spacing w:val="-4"/>
        </w:rPr>
        <w:t>Jeff</w:t>
      </w:r>
      <w:r>
        <w:rPr>
          <w:spacing w:val="-7"/>
        </w:rPr>
        <w:t> </w:t>
      </w:r>
      <w:r>
        <w:rPr>
          <w:spacing w:val="-4"/>
        </w:rPr>
        <w:t>Hicks</w:t>
      </w:r>
      <w:r>
        <w:rPr>
          <w:spacing w:val="-7"/>
        </w:rPr>
        <w:t> </w:t>
      </w:r>
      <w:r>
        <w:rPr>
          <w:spacing w:val="-4"/>
        </w:rPr>
        <w:t>and</w:t>
      </w:r>
      <w:r>
        <w:rPr>
          <w:spacing w:val="-7"/>
        </w:rPr>
        <w:t> </w:t>
      </w:r>
      <w:r>
        <w:rPr>
          <w:spacing w:val="-4"/>
        </w:rPr>
        <w:t>Padmakumar</w:t>
      </w:r>
      <w:r>
        <w:rPr>
          <w:spacing w:val="-7"/>
        </w:rPr>
        <w:t> </w:t>
      </w:r>
      <w:r>
        <w:rPr>
          <w:spacing w:val="-4"/>
        </w:rPr>
        <w:t>Nair,</w:t>
      </w:r>
      <w:r>
        <w:rPr>
          <w:spacing w:val="-6"/>
        </w:rPr>
        <w:t> </w:t>
      </w:r>
      <w:r>
        <w:rPr>
          <w:spacing w:val="-4"/>
        </w:rPr>
        <w:t>“If</w:t>
      </w:r>
      <w:r>
        <w:rPr>
          <w:spacing w:val="-7"/>
        </w:rPr>
        <w:t> </w:t>
      </w:r>
      <w:r>
        <w:rPr>
          <w:spacing w:val="-4"/>
        </w:rPr>
        <w:t>You</w:t>
      </w:r>
      <w:r>
        <w:rPr>
          <w:spacing w:val="-7"/>
        </w:rPr>
        <w:t> </w:t>
      </w:r>
      <w:r>
        <w:rPr>
          <w:spacing w:val="-4"/>
        </w:rPr>
        <w:t>Cannot</w:t>
      </w:r>
      <w:r>
        <w:rPr>
          <w:spacing w:val="-7"/>
        </w:rPr>
        <w:t> </w:t>
      </w:r>
      <w:r>
        <w:rPr>
          <w:spacing w:val="-4"/>
        </w:rPr>
        <w:t>Solve</w:t>
      </w:r>
      <w:r>
        <w:rPr>
          <w:spacing w:val="-6"/>
        </w:rPr>
        <w:t> </w:t>
      </w:r>
      <w:r>
        <w:rPr>
          <w:spacing w:val="-4"/>
        </w:rPr>
        <w:t>The</w:t>
      </w:r>
      <w:r>
        <w:rPr>
          <w:spacing w:val="-7"/>
        </w:rPr>
        <w:t> </w:t>
      </w:r>
      <w:r>
        <w:rPr>
          <w:spacing w:val="-4"/>
        </w:rPr>
        <w:t>Problem,</w:t>
      </w:r>
      <w:r>
        <w:rPr>
          <w:spacing w:val="-7"/>
        </w:rPr>
        <w:t> </w:t>
      </w:r>
      <w:r>
        <w:rPr>
          <w:spacing w:val="-4"/>
        </w:rPr>
        <w:t>Change</w:t>
      </w:r>
      <w:r>
        <w:rPr>
          <w:spacing w:val="-7"/>
        </w:rPr>
        <w:t> </w:t>
      </w:r>
      <w:r>
        <w:rPr>
          <w:spacing w:val="-5"/>
        </w:rPr>
        <w:t>It!</w:t>
      </w:r>
    </w:p>
    <w:p>
      <w:pPr>
        <w:pStyle w:val="BodyText"/>
        <w:spacing w:line="290" w:lineRule="auto" w:before="52"/>
        <w:ind w:left="400" w:right="615"/>
      </w:pPr>
      <w:r>
        <w:rPr>
          <w:spacing w:val="-4"/>
        </w:rPr>
        <w:t>Techniques</w:t>
      </w:r>
      <w:r>
        <w:rPr>
          <w:spacing w:val="-13"/>
        </w:rPr>
        <w:t> </w:t>
      </w:r>
      <w:r>
        <w:rPr>
          <w:spacing w:val="-4"/>
        </w:rPr>
        <w:t>For</w:t>
      </w:r>
      <w:r>
        <w:rPr>
          <w:spacing w:val="-12"/>
        </w:rPr>
        <w:t> </w:t>
      </w:r>
      <w:r>
        <w:rPr>
          <w:spacing w:val="-4"/>
        </w:rPr>
        <w:t>Effective</w:t>
      </w:r>
      <w:r>
        <w:rPr>
          <w:spacing w:val="-13"/>
        </w:rPr>
        <w:t> </w:t>
      </w:r>
      <w:r>
        <w:rPr>
          <w:spacing w:val="-4"/>
        </w:rPr>
        <w:t>Problem</w:t>
      </w:r>
      <w:r>
        <w:rPr>
          <w:spacing w:val="-12"/>
        </w:rPr>
        <w:t> </w:t>
      </w:r>
      <w:r>
        <w:rPr>
          <w:spacing w:val="-4"/>
        </w:rPr>
        <w:t>Design”,</w:t>
      </w:r>
      <w:r>
        <w:rPr>
          <w:spacing w:val="-13"/>
        </w:rPr>
        <w:t> </w:t>
      </w:r>
      <w:r>
        <w:rPr>
          <w:spacing w:val="-4"/>
        </w:rPr>
        <w:t>Journal</w:t>
      </w:r>
      <w:r>
        <w:rPr>
          <w:spacing w:val="-12"/>
        </w:rPr>
        <w:t> </w:t>
      </w:r>
      <w:r>
        <w:rPr>
          <w:spacing w:val="-4"/>
        </w:rPr>
        <w:t>of</w:t>
      </w:r>
      <w:r>
        <w:rPr>
          <w:spacing w:val="-13"/>
        </w:rPr>
        <w:t> </w:t>
      </w:r>
      <w:r>
        <w:rPr>
          <w:spacing w:val="-4"/>
        </w:rPr>
        <w:t>Practical</w:t>
      </w:r>
      <w:r>
        <w:rPr>
          <w:spacing w:val="-12"/>
        </w:rPr>
        <w:t> </w:t>
      </w:r>
      <w:r>
        <w:rPr>
          <w:spacing w:val="-4"/>
        </w:rPr>
        <w:t>Consulting,</w:t>
      </w:r>
      <w:r>
        <w:rPr>
          <w:spacing w:val="-13"/>
        </w:rPr>
        <w:t> </w:t>
      </w:r>
      <w:r>
        <w:rPr>
          <w:spacing w:val="-4"/>
        </w:rPr>
        <w:t>Vol.</w:t>
      </w:r>
      <w:r>
        <w:rPr>
          <w:spacing w:val="-12"/>
        </w:rPr>
        <w:t> </w:t>
      </w:r>
      <w:r>
        <w:rPr>
          <w:spacing w:val="-4"/>
        </w:rPr>
        <w:t>3</w:t>
      </w:r>
      <w:r>
        <w:rPr>
          <w:spacing w:val="-13"/>
        </w:rPr>
        <w:t> </w:t>
      </w:r>
      <w:r>
        <w:rPr>
          <w:spacing w:val="-4"/>
        </w:rPr>
        <w:t>Iss.</w:t>
      </w:r>
      <w:r>
        <w:rPr>
          <w:spacing w:val="-12"/>
        </w:rPr>
        <w:t> </w:t>
      </w:r>
      <w:r>
        <w:rPr>
          <w:spacing w:val="-4"/>
        </w:rPr>
        <w:t>2,</w:t>
      </w:r>
      <w:r>
        <w:rPr>
          <w:spacing w:val="-13"/>
        </w:rPr>
        <w:t> </w:t>
      </w:r>
      <w:r>
        <w:rPr>
          <w:spacing w:val="-4"/>
        </w:rPr>
        <w:t>pp. </w:t>
      </w:r>
      <w:r>
        <w:rPr/>
        <w:t>14-21 (2009)</w:t>
      </w:r>
    </w:p>
    <w:p>
      <w:pPr>
        <w:pStyle w:val="BodyText"/>
      </w:pPr>
    </w:p>
    <w:p>
      <w:pPr>
        <w:pStyle w:val="BodyText"/>
      </w:pPr>
    </w:p>
    <w:p>
      <w:pPr>
        <w:pStyle w:val="BodyText"/>
        <w:spacing w:before="20"/>
      </w:pPr>
    </w:p>
    <w:p>
      <w:pPr>
        <w:pStyle w:val="BodyText"/>
        <w:spacing w:line="290" w:lineRule="auto"/>
        <w:ind w:left="400" w:right="249" w:firstLine="1440"/>
      </w:pPr>
      <w:r>
        <w:rPr>
          <w:spacing w:val="-4"/>
        </w:rPr>
        <w:t>Jeff</w:t>
      </w:r>
      <w:r>
        <w:rPr>
          <w:spacing w:val="-13"/>
        </w:rPr>
        <w:t> </w:t>
      </w:r>
      <w:r>
        <w:rPr>
          <w:spacing w:val="-4"/>
        </w:rPr>
        <w:t>Hicks,</w:t>
      </w:r>
      <w:r>
        <w:rPr>
          <w:spacing w:val="-13"/>
        </w:rPr>
        <w:t> </w:t>
      </w:r>
      <w:r>
        <w:rPr>
          <w:spacing w:val="-4"/>
        </w:rPr>
        <w:t>Padmakumar</w:t>
      </w:r>
      <w:r>
        <w:rPr>
          <w:spacing w:val="-12"/>
        </w:rPr>
        <w:t> </w:t>
      </w:r>
      <w:r>
        <w:rPr>
          <w:spacing w:val="-4"/>
        </w:rPr>
        <w:t>Nair</w:t>
      </w:r>
      <w:r>
        <w:rPr>
          <w:spacing w:val="-13"/>
        </w:rPr>
        <w:t> </w:t>
      </w:r>
      <w:r>
        <w:rPr>
          <w:spacing w:val="-4"/>
        </w:rPr>
        <w:t>and</w:t>
      </w:r>
      <w:r>
        <w:rPr>
          <w:spacing w:val="-12"/>
        </w:rPr>
        <w:t> </w:t>
      </w:r>
      <w:r>
        <w:rPr>
          <w:spacing w:val="-4"/>
        </w:rPr>
        <w:t>Celeste</w:t>
      </w:r>
      <w:r>
        <w:rPr>
          <w:spacing w:val="-13"/>
        </w:rPr>
        <w:t> </w:t>
      </w:r>
      <w:r>
        <w:rPr>
          <w:spacing w:val="-4"/>
        </w:rPr>
        <w:t>Wilderom,</w:t>
      </w:r>
      <w:r>
        <w:rPr>
          <w:spacing w:val="-12"/>
        </w:rPr>
        <w:t> </w:t>
      </w:r>
      <w:r>
        <w:rPr>
          <w:spacing w:val="-4"/>
        </w:rPr>
        <w:t>“What</w:t>
      </w:r>
      <w:r>
        <w:rPr>
          <w:spacing w:val="-13"/>
        </w:rPr>
        <w:t> </w:t>
      </w:r>
      <w:r>
        <w:rPr>
          <w:spacing w:val="-4"/>
        </w:rPr>
        <w:t>if</w:t>
      </w:r>
      <w:r>
        <w:rPr>
          <w:spacing w:val="-13"/>
        </w:rPr>
        <w:t> </w:t>
      </w:r>
      <w:r>
        <w:rPr>
          <w:spacing w:val="-4"/>
        </w:rPr>
        <w:t>we</w:t>
      </w:r>
      <w:r>
        <w:rPr>
          <w:spacing w:val="-12"/>
        </w:rPr>
        <w:t> </w:t>
      </w:r>
      <w:r>
        <w:rPr>
          <w:spacing w:val="-4"/>
        </w:rPr>
        <w:t>shifted</w:t>
      </w:r>
      <w:r>
        <w:rPr>
          <w:spacing w:val="-13"/>
        </w:rPr>
        <w:t> </w:t>
      </w:r>
      <w:r>
        <w:rPr>
          <w:spacing w:val="-4"/>
        </w:rPr>
        <w:t>the </w:t>
      </w:r>
      <w:r>
        <w:rPr/>
        <w:t>basis</w:t>
      </w:r>
      <w:r>
        <w:rPr>
          <w:spacing w:val="-11"/>
        </w:rPr>
        <w:t> </w:t>
      </w:r>
      <w:r>
        <w:rPr/>
        <w:t>for</w:t>
      </w:r>
      <w:r>
        <w:rPr>
          <w:spacing w:val="-11"/>
        </w:rPr>
        <w:t> </w:t>
      </w:r>
      <w:r>
        <w:rPr/>
        <w:t>consulting</w:t>
      </w:r>
      <w:r>
        <w:rPr>
          <w:spacing w:val="-11"/>
        </w:rPr>
        <w:t> </w:t>
      </w:r>
      <w:r>
        <w:rPr/>
        <w:t>from</w:t>
      </w:r>
      <w:r>
        <w:rPr>
          <w:spacing w:val="-11"/>
        </w:rPr>
        <w:t> </w:t>
      </w:r>
      <w:r>
        <w:rPr/>
        <w:t>knowledge</w:t>
      </w:r>
      <w:r>
        <w:rPr>
          <w:spacing w:val="-11"/>
        </w:rPr>
        <w:t> </w:t>
      </w:r>
      <w:r>
        <w:rPr/>
        <w:t>to</w:t>
      </w:r>
      <w:r>
        <w:rPr>
          <w:spacing w:val="-11"/>
        </w:rPr>
        <w:t> </w:t>
      </w:r>
      <w:r>
        <w:rPr/>
        <w:t>knowing?</w:t>
      </w:r>
      <w:r>
        <w:rPr>
          <w:spacing w:val="-11"/>
        </w:rPr>
        <w:t> </w:t>
      </w:r>
      <w:r>
        <w:rPr/>
        <w:t>Exploring</w:t>
      </w:r>
      <w:r>
        <w:rPr>
          <w:spacing w:val="-11"/>
        </w:rPr>
        <w:t> </w:t>
      </w:r>
      <w:r>
        <w:rPr/>
        <w:t>an</w:t>
      </w:r>
      <w:r>
        <w:rPr>
          <w:spacing w:val="-11"/>
        </w:rPr>
        <w:t> </w:t>
      </w:r>
      <w:r>
        <w:rPr/>
        <w:t>alternative</w:t>
      </w:r>
      <w:r>
        <w:rPr>
          <w:spacing w:val="-11"/>
        </w:rPr>
        <w:t> </w:t>
      </w:r>
      <w:r>
        <w:rPr/>
        <w:t>approach</w:t>
      </w:r>
      <w:r>
        <w:rPr>
          <w:spacing w:val="-11"/>
        </w:rPr>
        <w:t> </w:t>
      </w:r>
      <w:r>
        <w:rPr/>
        <w:t>to consulting</w:t>
      </w:r>
      <w:r>
        <w:rPr>
          <w:spacing w:val="-17"/>
        </w:rPr>
        <w:t> </w:t>
      </w:r>
      <w:r>
        <w:rPr/>
        <w:t>practice”,</w:t>
      </w:r>
      <w:r>
        <w:rPr>
          <w:spacing w:val="-17"/>
        </w:rPr>
        <w:t> </w:t>
      </w:r>
      <w:r>
        <w:rPr/>
        <w:t>Management</w:t>
      </w:r>
      <w:r>
        <w:rPr>
          <w:spacing w:val="-16"/>
        </w:rPr>
        <w:t> </w:t>
      </w:r>
      <w:r>
        <w:rPr/>
        <w:t>Learning,</w:t>
      </w:r>
      <w:r>
        <w:rPr>
          <w:spacing w:val="-17"/>
        </w:rPr>
        <w:t> </w:t>
      </w:r>
      <w:r>
        <w:rPr/>
        <w:t>Vol</w:t>
      </w:r>
      <w:r>
        <w:rPr>
          <w:spacing w:val="-16"/>
        </w:rPr>
        <w:t> </w:t>
      </w:r>
      <w:r>
        <w:rPr/>
        <w:t>30</w:t>
      </w:r>
      <w:r>
        <w:rPr>
          <w:spacing w:val="-17"/>
        </w:rPr>
        <w:t> </w:t>
      </w:r>
      <w:r>
        <w:rPr/>
        <w:t>(3)</w:t>
      </w:r>
      <w:r>
        <w:rPr>
          <w:spacing w:val="-16"/>
        </w:rPr>
        <w:t> </w:t>
      </w:r>
      <w:r>
        <w:rPr/>
        <w:t>July</w:t>
      </w:r>
      <w:r>
        <w:rPr>
          <w:spacing w:val="-17"/>
        </w:rPr>
        <w:t> </w:t>
      </w:r>
      <w:r>
        <w:rPr/>
        <w:t>(2009)</w:t>
      </w:r>
    </w:p>
    <w:p>
      <w:pPr>
        <w:pStyle w:val="BodyText"/>
      </w:pPr>
    </w:p>
    <w:p>
      <w:pPr>
        <w:pStyle w:val="BodyText"/>
      </w:pPr>
    </w:p>
    <w:p>
      <w:pPr>
        <w:pStyle w:val="BodyText"/>
        <w:spacing w:before="19"/>
      </w:pPr>
    </w:p>
    <w:p>
      <w:pPr>
        <w:pStyle w:val="BodyText"/>
        <w:spacing w:line="290" w:lineRule="auto"/>
        <w:ind w:left="400" w:right="249" w:firstLine="1440"/>
      </w:pPr>
      <w:r>
        <w:rPr>
          <w:spacing w:val="-6"/>
        </w:rPr>
        <w:t>K. Prabhakaran, J. Kurian, K-N.P. Kumar and Y. Chabal, “Formation of periodic </w:t>
      </w:r>
      <w:r>
        <w:rPr>
          <w:spacing w:val="-4"/>
        </w:rPr>
        <w:t>nanostructure</w:t>
      </w:r>
      <w:r>
        <w:rPr>
          <w:spacing w:val="-6"/>
        </w:rPr>
        <w:t> </w:t>
      </w:r>
      <w:r>
        <w:rPr>
          <w:spacing w:val="-4"/>
        </w:rPr>
        <w:t>network</w:t>
      </w:r>
      <w:r>
        <w:rPr>
          <w:spacing w:val="-6"/>
        </w:rPr>
        <w:t> </w:t>
      </w:r>
      <w:r>
        <w:rPr>
          <w:spacing w:val="-4"/>
        </w:rPr>
        <w:t>through</w:t>
      </w:r>
      <w:r>
        <w:rPr>
          <w:spacing w:val="-6"/>
        </w:rPr>
        <w:t> </w:t>
      </w:r>
      <w:r>
        <w:rPr>
          <w:spacing w:val="-4"/>
        </w:rPr>
        <w:t>substrate-mediated</w:t>
      </w:r>
      <w:r>
        <w:rPr>
          <w:spacing w:val="-6"/>
        </w:rPr>
        <w:t> </w:t>
      </w:r>
      <w:r>
        <w:rPr>
          <w:spacing w:val="-4"/>
        </w:rPr>
        <w:t>assembly”,</w:t>
      </w:r>
      <w:r>
        <w:rPr>
          <w:spacing w:val="-6"/>
        </w:rPr>
        <w:t> </w:t>
      </w:r>
      <w:r>
        <w:rPr>
          <w:spacing w:val="-4"/>
        </w:rPr>
        <w:t>Applied</w:t>
      </w:r>
      <w:r>
        <w:rPr>
          <w:spacing w:val="-6"/>
        </w:rPr>
        <w:t> </w:t>
      </w:r>
      <w:r>
        <w:rPr>
          <w:spacing w:val="-4"/>
        </w:rPr>
        <w:t>Surface</w:t>
      </w:r>
      <w:r>
        <w:rPr>
          <w:spacing w:val="-6"/>
        </w:rPr>
        <w:t> </w:t>
      </w:r>
      <w:r>
        <w:rPr>
          <w:spacing w:val="-4"/>
        </w:rPr>
        <w:t>Science,</w:t>
      </w:r>
      <w:r>
        <w:rPr>
          <w:spacing w:val="-6"/>
        </w:rPr>
        <w:t> </w:t>
      </w:r>
      <w:r>
        <w:rPr>
          <w:spacing w:val="-4"/>
        </w:rPr>
        <w:t>Vol. </w:t>
      </w:r>
      <w:r>
        <w:rPr/>
        <w:t>255, Issue 5, Part 1, 30 December (2008)</w:t>
      </w:r>
    </w:p>
    <w:p>
      <w:pPr>
        <w:pStyle w:val="BodyText"/>
      </w:pPr>
    </w:p>
    <w:p>
      <w:pPr>
        <w:pStyle w:val="BodyText"/>
      </w:pPr>
    </w:p>
    <w:p>
      <w:pPr>
        <w:pStyle w:val="BodyText"/>
        <w:spacing w:before="19"/>
      </w:pPr>
    </w:p>
    <w:p>
      <w:pPr>
        <w:pStyle w:val="BodyText"/>
        <w:spacing w:line="290" w:lineRule="auto"/>
        <w:ind w:left="400" w:right="249" w:firstLine="1440"/>
      </w:pPr>
      <w:r>
        <w:rPr>
          <w:spacing w:val="-4"/>
        </w:rPr>
        <w:t>K-N.P.</w:t>
      </w:r>
      <w:r>
        <w:rPr>
          <w:spacing w:val="-13"/>
        </w:rPr>
        <w:t> </w:t>
      </w:r>
      <w:r>
        <w:rPr>
          <w:spacing w:val="-4"/>
        </w:rPr>
        <w:t>Kumar,</w:t>
      </w:r>
      <w:r>
        <w:rPr>
          <w:spacing w:val="-13"/>
        </w:rPr>
        <w:t> </w:t>
      </w:r>
      <w:r>
        <w:rPr>
          <w:spacing w:val="-4"/>
        </w:rPr>
        <w:t>D.J.</w:t>
      </w:r>
      <w:r>
        <w:rPr>
          <w:spacing w:val="-12"/>
        </w:rPr>
        <w:t> </w:t>
      </w:r>
      <w:r>
        <w:rPr>
          <w:spacing w:val="-4"/>
        </w:rPr>
        <w:t>Fray,</w:t>
      </w:r>
      <w:r>
        <w:rPr>
          <w:spacing w:val="-13"/>
        </w:rPr>
        <w:t> </w:t>
      </w:r>
      <w:r>
        <w:rPr>
          <w:spacing w:val="-4"/>
        </w:rPr>
        <w:t>J.</w:t>
      </w:r>
      <w:r>
        <w:rPr>
          <w:spacing w:val="-12"/>
        </w:rPr>
        <w:t> </w:t>
      </w:r>
      <w:r>
        <w:rPr>
          <w:spacing w:val="-4"/>
        </w:rPr>
        <w:t>Nair,</w:t>
      </w:r>
      <w:r>
        <w:rPr>
          <w:spacing w:val="-13"/>
        </w:rPr>
        <w:t> </w:t>
      </w:r>
      <w:r>
        <w:rPr>
          <w:spacing w:val="-4"/>
        </w:rPr>
        <w:t>F.</w:t>
      </w:r>
      <w:r>
        <w:rPr>
          <w:spacing w:val="-12"/>
        </w:rPr>
        <w:t> </w:t>
      </w:r>
      <w:r>
        <w:rPr>
          <w:spacing w:val="-4"/>
        </w:rPr>
        <w:t>Mizukami</w:t>
      </w:r>
      <w:r>
        <w:rPr>
          <w:spacing w:val="-13"/>
        </w:rPr>
        <w:t> </w:t>
      </w:r>
      <w:r>
        <w:rPr>
          <w:spacing w:val="-4"/>
        </w:rPr>
        <w:t>and</w:t>
      </w:r>
      <w:r>
        <w:rPr>
          <w:spacing w:val="-13"/>
        </w:rPr>
        <w:t> </w:t>
      </w:r>
      <w:r>
        <w:rPr>
          <w:spacing w:val="-4"/>
        </w:rPr>
        <w:t>T.</w:t>
      </w:r>
      <w:r>
        <w:rPr>
          <w:spacing w:val="-12"/>
        </w:rPr>
        <w:t> </w:t>
      </w:r>
      <w:r>
        <w:rPr>
          <w:spacing w:val="-4"/>
        </w:rPr>
        <w:t>Okubo,</w:t>
      </w:r>
      <w:r>
        <w:rPr>
          <w:spacing w:val="-13"/>
        </w:rPr>
        <w:t> </w:t>
      </w:r>
      <w:r>
        <w:rPr>
          <w:spacing w:val="-4"/>
        </w:rPr>
        <w:t>“Enhanced</w:t>
      </w:r>
      <w:r>
        <w:rPr>
          <w:spacing w:val="-12"/>
        </w:rPr>
        <w:t> </w:t>
      </w:r>
      <w:r>
        <w:rPr>
          <w:spacing w:val="-4"/>
        </w:rPr>
        <w:t>Phase </w:t>
      </w:r>
      <w:r>
        <w:rPr>
          <w:spacing w:val="-6"/>
        </w:rPr>
        <w:t>Transformation without Exaggerated Particle Growth in Nanostructured Titania” Scrpta. Mater, </w:t>
      </w:r>
      <w:r>
        <w:rPr/>
        <w:t>Vol 57/8 pp 771-774 (2007)</w:t>
      </w:r>
    </w:p>
    <w:p>
      <w:pPr>
        <w:spacing w:after="0" w:line="290" w:lineRule="auto"/>
        <w:sectPr>
          <w:pgSz w:w="11920" w:h="16840"/>
          <w:pgMar w:top="1360" w:bottom="280" w:left="1040" w:right="1220"/>
        </w:sectPr>
      </w:pPr>
    </w:p>
    <w:p>
      <w:pPr>
        <w:pStyle w:val="BodyText"/>
        <w:spacing w:line="290" w:lineRule="auto" w:before="76"/>
        <w:ind w:left="400" w:right="346" w:firstLine="1440"/>
      </w:pPr>
      <w:r>
        <w:rPr>
          <w:spacing w:val="-4"/>
        </w:rPr>
        <w:t>Jalajakumari</w:t>
      </w:r>
      <w:r>
        <w:rPr>
          <w:spacing w:val="-13"/>
        </w:rPr>
        <w:t> </w:t>
      </w:r>
      <w:r>
        <w:rPr>
          <w:spacing w:val="-4"/>
        </w:rPr>
        <w:t>Nair,</w:t>
      </w:r>
      <w:r>
        <w:rPr>
          <w:spacing w:val="-13"/>
        </w:rPr>
        <w:t> </w:t>
      </w:r>
      <w:r>
        <w:rPr>
          <w:spacing w:val="-4"/>
        </w:rPr>
        <w:t>Padmakumar</w:t>
      </w:r>
      <w:r>
        <w:rPr>
          <w:spacing w:val="-12"/>
        </w:rPr>
        <w:t> </w:t>
      </w:r>
      <w:r>
        <w:rPr>
          <w:spacing w:val="-4"/>
        </w:rPr>
        <w:t>Nair,</w:t>
      </w:r>
      <w:r>
        <w:rPr>
          <w:spacing w:val="-13"/>
        </w:rPr>
        <w:t> </w:t>
      </w:r>
      <w:r>
        <w:rPr>
          <w:spacing w:val="-4"/>
        </w:rPr>
        <w:t>Giel</w:t>
      </w:r>
      <w:r>
        <w:rPr>
          <w:spacing w:val="-12"/>
        </w:rPr>
        <w:t> </w:t>
      </w:r>
      <w:r>
        <w:rPr>
          <w:spacing w:val="-4"/>
        </w:rPr>
        <w:t>B.</w:t>
      </w:r>
      <w:r>
        <w:rPr>
          <w:spacing w:val="-13"/>
        </w:rPr>
        <w:t> </w:t>
      </w:r>
      <w:r>
        <w:rPr>
          <w:spacing w:val="-4"/>
        </w:rPr>
        <w:t>M.</w:t>
      </w:r>
      <w:r>
        <w:rPr>
          <w:spacing w:val="-12"/>
        </w:rPr>
        <w:t> </w:t>
      </w:r>
      <w:r>
        <w:rPr>
          <w:spacing w:val="-4"/>
        </w:rPr>
        <w:t>Doesburg,</w:t>
      </w:r>
      <w:r>
        <w:rPr>
          <w:spacing w:val="-13"/>
        </w:rPr>
        <w:t> </w:t>
      </w:r>
      <w:r>
        <w:rPr>
          <w:spacing w:val="-4"/>
        </w:rPr>
        <w:t>Jan</w:t>
      </w:r>
      <w:r>
        <w:rPr>
          <w:spacing w:val="-13"/>
        </w:rPr>
        <w:t> </w:t>
      </w:r>
      <w:r>
        <w:rPr>
          <w:spacing w:val="-4"/>
        </w:rPr>
        <w:t>G.</w:t>
      </w:r>
      <w:r>
        <w:rPr>
          <w:spacing w:val="-12"/>
        </w:rPr>
        <w:t> </w:t>
      </w:r>
      <w:r>
        <w:rPr>
          <w:spacing w:val="-4"/>
        </w:rPr>
        <w:t>Van</w:t>
      </w:r>
      <w:r>
        <w:rPr>
          <w:spacing w:val="-13"/>
        </w:rPr>
        <w:t> </w:t>
      </w:r>
      <w:r>
        <w:rPr>
          <w:spacing w:val="-4"/>
        </w:rPr>
        <w:t>Ommen, Julian</w:t>
      </w:r>
      <w:r>
        <w:rPr>
          <w:spacing w:val="-7"/>
        </w:rPr>
        <w:t> </w:t>
      </w:r>
      <w:r>
        <w:rPr>
          <w:spacing w:val="-4"/>
        </w:rPr>
        <w:t>R.</w:t>
      </w:r>
      <w:r>
        <w:rPr>
          <w:spacing w:val="-7"/>
        </w:rPr>
        <w:t> </w:t>
      </w:r>
      <w:r>
        <w:rPr>
          <w:spacing w:val="-4"/>
        </w:rPr>
        <w:t>H.</w:t>
      </w:r>
      <w:r>
        <w:rPr>
          <w:spacing w:val="-7"/>
        </w:rPr>
        <w:t> </w:t>
      </w:r>
      <w:r>
        <w:rPr>
          <w:spacing w:val="-4"/>
        </w:rPr>
        <w:t>Ross,</w:t>
      </w:r>
      <w:r>
        <w:rPr>
          <w:spacing w:val="-7"/>
        </w:rPr>
        <w:t> </w:t>
      </w:r>
      <w:r>
        <w:rPr>
          <w:spacing w:val="-4"/>
        </w:rPr>
        <w:t>and</w:t>
      </w:r>
      <w:r>
        <w:rPr>
          <w:spacing w:val="-7"/>
        </w:rPr>
        <w:t> </w:t>
      </w:r>
      <w:r>
        <w:rPr>
          <w:spacing w:val="-4"/>
        </w:rPr>
        <w:t>Anthonie</w:t>
      </w:r>
      <w:r>
        <w:rPr>
          <w:spacing w:val="-7"/>
        </w:rPr>
        <w:t> </w:t>
      </w:r>
      <w:r>
        <w:rPr>
          <w:spacing w:val="-4"/>
        </w:rPr>
        <w:t>J.</w:t>
      </w:r>
      <w:r>
        <w:rPr>
          <w:spacing w:val="-7"/>
        </w:rPr>
        <w:t> </w:t>
      </w:r>
      <w:r>
        <w:rPr>
          <w:spacing w:val="-4"/>
        </w:rPr>
        <w:t>Burggraaf</w:t>
      </w:r>
      <w:r>
        <w:rPr>
          <w:spacing w:val="-7"/>
        </w:rPr>
        <w:t> </w:t>
      </w:r>
      <w:r>
        <w:rPr>
          <w:spacing w:val="-4"/>
        </w:rPr>
        <w:t>and</w:t>
      </w:r>
      <w:r>
        <w:rPr>
          <w:spacing w:val="-7"/>
        </w:rPr>
        <w:t> </w:t>
      </w:r>
      <w:r>
        <w:rPr>
          <w:spacing w:val="-4"/>
        </w:rPr>
        <w:t>Fujio</w:t>
      </w:r>
      <w:r>
        <w:rPr>
          <w:spacing w:val="-7"/>
        </w:rPr>
        <w:t> </w:t>
      </w:r>
      <w:r>
        <w:rPr>
          <w:spacing w:val="-4"/>
        </w:rPr>
        <w:t>Mizukami,</w:t>
      </w:r>
      <w:r>
        <w:rPr>
          <w:spacing w:val="-7"/>
        </w:rPr>
        <w:t> </w:t>
      </w:r>
      <w:r>
        <w:rPr>
          <w:spacing w:val="-4"/>
        </w:rPr>
        <w:t>“Pore</w:t>
      </w:r>
      <w:r>
        <w:rPr>
          <w:spacing w:val="-7"/>
        </w:rPr>
        <w:t> </w:t>
      </w:r>
      <w:r>
        <w:rPr>
          <w:spacing w:val="-4"/>
        </w:rPr>
        <w:t>Structure</w:t>
      </w:r>
      <w:r>
        <w:rPr>
          <w:spacing w:val="-7"/>
        </w:rPr>
        <w:t> </w:t>
      </w:r>
      <w:r>
        <w:rPr>
          <w:spacing w:val="-4"/>
        </w:rPr>
        <w:t>Evolution</w:t>
      </w:r>
      <w:r>
        <w:rPr>
          <w:spacing w:val="-7"/>
        </w:rPr>
        <w:t> </w:t>
      </w:r>
      <w:r>
        <w:rPr>
          <w:spacing w:val="-4"/>
        </w:rPr>
        <w:t>of </w:t>
      </w:r>
      <w:r>
        <w:rPr>
          <w:spacing w:val="-2"/>
        </w:rPr>
        <w:t>Lanthana–Alumina</w:t>
      </w:r>
      <w:r>
        <w:rPr>
          <w:spacing w:val="-13"/>
        </w:rPr>
        <w:t> </w:t>
      </w:r>
      <w:r>
        <w:rPr>
          <w:spacing w:val="-2"/>
        </w:rPr>
        <w:t>Systems</w:t>
      </w:r>
      <w:r>
        <w:rPr>
          <w:spacing w:val="-13"/>
        </w:rPr>
        <w:t> </w:t>
      </w:r>
      <w:r>
        <w:rPr>
          <w:spacing w:val="-2"/>
        </w:rPr>
        <w:t>Prepared</w:t>
      </w:r>
      <w:r>
        <w:rPr>
          <w:spacing w:val="-13"/>
        </w:rPr>
        <w:t> </w:t>
      </w:r>
      <w:r>
        <w:rPr>
          <w:spacing w:val="-2"/>
        </w:rPr>
        <w:t>through</w:t>
      </w:r>
      <w:r>
        <w:rPr>
          <w:spacing w:val="-13"/>
        </w:rPr>
        <w:t> </w:t>
      </w:r>
      <w:r>
        <w:rPr>
          <w:spacing w:val="-2"/>
        </w:rPr>
        <w:t>Coprecipitation”,</w:t>
      </w:r>
      <w:r>
        <w:rPr>
          <w:spacing w:val="-13"/>
        </w:rPr>
        <w:t> </w:t>
      </w:r>
      <w:r>
        <w:rPr>
          <w:spacing w:val="-2"/>
        </w:rPr>
        <w:t>J.</w:t>
      </w:r>
      <w:r>
        <w:rPr>
          <w:spacing w:val="-13"/>
        </w:rPr>
        <w:t> </w:t>
      </w:r>
      <w:r>
        <w:rPr>
          <w:spacing w:val="-2"/>
        </w:rPr>
        <w:t>Am.</w:t>
      </w:r>
      <w:r>
        <w:rPr>
          <w:spacing w:val="-13"/>
        </w:rPr>
        <w:t> </w:t>
      </w:r>
      <w:r>
        <w:rPr>
          <w:spacing w:val="-2"/>
        </w:rPr>
        <w:t>Ceram.</w:t>
      </w:r>
      <w:r>
        <w:rPr>
          <w:spacing w:val="-13"/>
        </w:rPr>
        <w:t> </w:t>
      </w:r>
      <w:r>
        <w:rPr>
          <w:spacing w:val="-2"/>
        </w:rPr>
        <w:t>Soc.,</w:t>
      </w:r>
      <w:r>
        <w:rPr>
          <w:spacing w:val="-13"/>
        </w:rPr>
        <w:t> </w:t>
      </w:r>
      <w:r>
        <w:rPr>
          <w:spacing w:val="-2"/>
        </w:rPr>
        <w:t>83</w:t>
      </w:r>
      <w:r>
        <w:rPr>
          <w:spacing w:val="-13"/>
        </w:rPr>
        <w:t> </w:t>
      </w:r>
      <w:r>
        <w:rPr>
          <w:spacing w:val="-2"/>
        </w:rPr>
        <w:t>[8]: </w:t>
      </w:r>
      <w:r>
        <w:rPr/>
        <w:t>1942-1946, (2000)</w:t>
      </w:r>
    </w:p>
    <w:p>
      <w:pPr>
        <w:pStyle w:val="BodyText"/>
      </w:pPr>
    </w:p>
    <w:p>
      <w:pPr>
        <w:pStyle w:val="BodyText"/>
      </w:pPr>
    </w:p>
    <w:p>
      <w:pPr>
        <w:pStyle w:val="BodyText"/>
        <w:spacing w:before="17"/>
      </w:pPr>
    </w:p>
    <w:p>
      <w:pPr>
        <w:pStyle w:val="BodyText"/>
        <w:spacing w:line="290" w:lineRule="auto"/>
        <w:ind w:left="400" w:firstLine="1440"/>
      </w:pPr>
      <w:r>
        <w:rPr>
          <w:spacing w:val="-4"/>
        </w:rPr>
        <w:t>Jalajakumari</w:t>
      </w:r>
      <w:r>
        <w:rPr>
          <w:spacing w:val="-13"/>
        </w:rPr>
        <w:t> </w:t>
      </w:r>
      <w:r>
        <w:rPr>
          <w:spacing w:val="-4"/>
        </w:rPr>
        <w:t>Nair,</w:t>
      </w:r>
      <w:r>
        <w:rPr>
          <w:spacing w:val="-13"/>
        </w:rPr>
        <w:t> </w:t>
      </w:r>
      <w:r>
        <w:rPr>
          <w:spacing w:val="-4"/>
        </w:rPr>
        <w:t>Padmakumar</w:t>
      </w:r>
      <w:r>
        <w:rPr>
          <w:spacing w:val="-12"/>
        </w:rPr>
        <w:t> </w:t>
      </w:r>
      <w:r>
        <w:rPr>
          <w:spacing w:val="-4"/>
        </w:rPr>
        <w:t>Nair,</w:t>
      </w:r>
      <w:r>
        <w:rPr>
          <w:spacing w:val="-13"/>
        </w:rPr>
        <w:t> </w:t>
      </w:r>
      <w:r>
        <w:rPr>
          <w:spacing w:val="-4"/>
        </w:rPr>
        <w:t>Giel</w:t>
      </w:r>
      <w:r>
        <w:rPr>
          <w:spacing w:val="-12"/>
        </w:rPr>
        <w:t> </w:t>
      </w:r>
      <w:r>
        <w:rPr>
          <w:spacing w:val="-4"/>
        </w:rPr>
        <w:t>B.</w:t>
      </w:r>
      <w:r>
        <w:rPr>
          <w:spacing w:val="-13"/>
        </w:rPr>
        <w:t> </w:t>
      </w:r>
      <w:r>
        <w:rPr>
          <w:spacing w:val="-4"/>
        </w:rPr>
        <w:t>M.</w:t>
      </w:r>
      <w:r>
        <w:rPr>
          <w:spacing w:val="-12"/>
        </w:rPr>
        <w:t> </w:t>
      </w:r>
      <w:r>
        <w:rPr>
          <w:spacing w:val="-4"/>
        </w:rPr>
        <w:t>Doesburg,</w:t>
      </w:r>
      <w:r>
        <w:rPr>
          <w:spacing w:val="-13"/>
        </w:rPr>
        <w:t> </w:t>
      </w:r>
      <w:r>
        <w:rPr>
          <w:spacing w:val="-4"/>
        </w:rPr>
        <w:t>Jan</w:t>
      </w:r>
      <w:r>
        <w:rPr>
          <w:spacing w:val="-13"/>
        </w:rPr>
        <w:t> </w:t>
      </w:r>
      <w:r>
        <w:rPr>
          <w:spacing w:val="-4"/>
        </w:rPr>
        <w:t>G.</w:t>
      </w:r>
      <w:r>
        <w:rPr>
          <w:spacing w:val="-12"/>
        </w:rPr>
        <w:t> </w:t>
      </w:r>
      <w:r>
        <w:rPr>
          <w:spacing w:val="-4"/>
        </w:rPr>
        <w:t>Van</w:t>
      </w:r>
      <w:r>
        <w:rPr>
          <w:spacing w:val="-13"/>
        </w:rPr>
        <w:t> </w:t>
      </w:r>
      <w:r>
        <w:rPr>
          <w:spacing w:val="-4"/>
        </w:rPr>
        <w:t>Ommen, </w:t>
      </w:r>
      <w:r>
        <w:rPr>
          <w:spacing w:val="-2"/>
        </w:rPr>
        <w:t>Julian</w:t>
      </w:r>
      <w:r>
        <w:rPr>
          <w:spacing w:val="-10"/>
        </w:rPr>
        <w:t> </w:t>
      </w:r>
      <w:r>
        <w:rPr>
          <w:spacing w:val="-2"/>
        </w:rPr>
        <w:t>R.</w:t>
      </w:r>
      <w:r>
        <w:rPr>
          <w:spacing w:val="-10"/>
        </w:rPr>
        <w:t> </w:t>
      </w:r>
      <w:r>
        <w:rPr>
          <w:spacing w:val="-2"/>
        </w:rPr>
        <w:t>H.</w:t>
      </w:r>
      <w:r>
        <w:rPr>
          <w:spacing w:val="-10"/>
        </w:rPr>
        <w:t> </w:t>
      </w:r>
      <w:r>
        <w:rPr>
          <w:spacing w:val="-2"/>
        </w:rPr>
        <w:t>Ross,</w:t>
      </w:r>
      <w:r>
        <w:rPr>
          <w:spacing w:val="-10"/>
        </w:rPr>
        <w:t> </w:t>
      </w:r>
      <w:r>
        <w:rPr>
          <w:spacing w:val="-2"/>
        </w:rPr>
        <w:t>and</w:t>
      </w:r>
      <w:r>
        <w:rPr>
          <w:spacing w:val="-10"/>
        </w:rPr>
        <w:t> </w:t>
      </w:r>
      <w:r>
        <w:rPr>
          <w:spacing w:val="-2"/>
        </w:rPr>
        <w:t>Anthonie</w:t>
      </w:r>
      <w:r>
        <w:rPr>
          <w:spacing w:val="-10"/>
        </w:rPr>
        <w:t> </w:t>
      </w:r>
      <w:r>
        <w:rPr>
          <w:spacing w:val="-2"/>
        </w:rPr>
        <w:t>J.</w:t>
      </w:r>
      <w:r>
        <w:rPr>
          <w:spacing w:val="-10"/>
        </w:rPr>
        <w:t> </w:t>
      </w:r>
      <w:r>
        <w:rPr>
          <w:spacing w:val="-2"/>
        </w:rPr>
        <w:t>Burggraaf</w:t>
      </w:r>
      <w:r>
        <w:rPr>
          <w:spacing w:val="-10"/>
        </w:rPr>
        <w:t> </w:t>
      </w:r>
      <w:r>
        <w:rPr>
          <w:spacing w:val="-2"/>
        </w:rPr>
        <w:t>and</w:t>
      </w:r>
      <w:r>
        <w:rPr>
          <w:spacing w:val="-10"/>
        </w:rPr>
        <w:t> </w:t>
      </w:r>
      <w:r>
        <w:rPr>
          <w:spacing w:val="-2"/>
        </w:rPr>
        <w:t>Fujio</w:t>
      </w:r>
      <w:r>
        <w:rPr>
          <w:spacing w:val="-10"/>
        </w:rPr>
        <w:t> </w:t>
      </w:r>
      <w:r>
        <w:rPr>
          <w:spacing w:val="-2"/>
        </w:rPr>
        <w:t>Mizukami,</w:t>
      </w:r>
      <w:r>
        <w:rPr>
          <w:spacing w:val="-10"/>
        </w:rPr>
        <w:t> </w:t>
      </w:r>
      <w:r>
        <w:rPr>
          <w:spacing w:val="-2"/>
        </w:rPr>
        <w:t>“Sintering</w:t>
      </w:r>
      <w:r>
        <w:rPr>
          <w:spacing w:val="-10"/>
        </w:rPr>
        <w:t> </w:t>
      </w:r>
      <w:r>
        <w:rPr>
          <w:spacing w:val="-2"/>
        </w:rPr>
        <w:t>of</w:t>
      </w:r>
      <w:r>
        <w:rPr>
          <w:spacing w:val="-10"/>
        </w:rPr>
        <w:t> </w:t>
      </w:r>
      <w:r>
        <w:rPr>
          <w:spacing w:val="-2"/>
        </w:rPr>
        <w:t>Lanthanum </w:t>
      </w:r>
      <w:r>
        <w:rPr>
          <w:spacing w:val="-4"/>
        </w:rPr>
        <w:t>Zirconate”,</w:t>
      </w:r>
      <w:r>
        <w:rPr>
          <w:spacing w:val="-7"/>
        </w:rPr>
        <w:t> </w:t>
      </w:r>
      <w:r>
        <w:rPr>
          <w:spacing w:val="-4"/>
        </w:rPr>
        <w:t>J.</w:t>
      </w:r>
      <w:r>
        <w:rPr>
          <w:spacing w:val="-7"/>
        </w:rPr>
        <w:t> </w:t>
      </w:r>
      <w:r>
        <w:rPr>
          <w:spacing w:val="-4"/>
        </w:rPr>
        <w:t>Am.</w:t>
      </w:r>
      <w:r>
        <w:rPr>
          <w:spacing w:val="-7"/>
        </w:rPr>
        <w:t> </w:t>
      </w:r>
      <w:r>
        <w:rPr>
          <w:spacing w:val="-4"/>
        </w:rPr>
        <w:t>Ceram.</w:t>
      </w:r>
      <w:r>
        <w:rPr>
          <w:spacing w:val="-7"/>
        </w:rPr>
        <w:t> </w:t>
      </w:r>
      <w:r>
        <w:rPr>
          <w:spacing w:val="-4"/>
        </w:rPr>
        <w:t>Soc.,</w:t>
      </w:r>
      <w:r>
        <w:rPr>
          <w:spacing w:val="-7"/>
        </w:rPr>
        <w:t> </w:t>
      </w:r>
      <w:r>
        <w:rPr>
          <w:spacing w:val="-4"/>
        </w:rPr>
        <w:t>82</w:t>
      </w:r>
      <w:r>
        <w:rPr>
          <w:spacing w:val="-7"/>
        </w:rPr>
        <w:t> </w:t>
      </w:r>
      <w:r>
        <w:rPr>
          <w:spacing w:val="-4"/>
        </w:rPr>
        <w:t>[8]:2066-72,</w:t>
      </w:r>
      <w:r>
        <w:rPr>
          <w:spacing w:val="-7"/>
        </w:rPr>
        <w:t> </w:t>
      </w:r>
      <w:r>
        <w:rPr>
          <w:spacing w:val="-4"/>
        </w:rPr>
        <w:t>(1999)</w:t>
      </w:r>
    </w:p>
    <w:p>
      <w:pPr>
        <w:pStyle w:val="BodyText"/>
      </w:pPr>
    </w:p>
    <w:p>
      <w:pPr>
        <w:pStyle w:val="BodyText"/>
      </w:pPr>
    </w:p>
    <w:p>
      <w:pPr>
        <w:pStyle w:val="BodyText"/>
        <w:spacing w:before="20"/>
      </w:pPr>
    </w:p>
    <w:p>
      <w:pPr>
        <w:pStyle w:val="BodyText"/>
        <w:spacing w:line="290" w:lineRule="auto"/>
        <w:ind w:left="400" w:right="294" w:firstLine="1440"/>
      </w:pPr>
      <w:r>
        <w:rPr>
          <w:spacing w:val="-4"/>
        </w:rPr>
        <w:t>Padmakumar</w:t>
      </w:r>
      <w:r>
        <w:rPr>
          <w:spacing w:val="-11"/>
        </w:rPr>
        <w:t> </w:t>
      </w:r>
      <w:r>
        <w:rPr>
          <w:spacing w:val="-4"/>
        </w:rPr>
        <w:t>Nair,</w:t>
      </w:r>
      <w:r>
        <w:rPr>
          <w:spacing w:val="-11"/>
        </w:rPr>
        <w:t> </w:t>
      </w:r>
      <w:r>
        <w:rPr>
          <w:spacing w:val="-4"/>
        </w:rPr>
        <w:t>J.</w:t>
      </w:r>
      <w:r>
        <w:rPr>
          <w:spacing w:val="-11"/>
        </w:rPr>
        <w:t> </w:t>
      </w:r>
      <w:r>
        <w:rPr>
          <w:spacing w:val="-4"/>
        </w:rPr>
        <w:t>Nair,</w:t>
      </w:r>
      <w:r>
        <w:rPr>
          <w:spacing w:val="-11"/>
        </w:rPr>
        <w:t> </w:t>
      </w:r>
      <w:r>
        <w:rPr>
          <w:spacing w:val="-4"/>
        </w:rPr>
        <w:t>Anuj</w:t>
      </w:r>
      <w:r>
        <w:rPr>
          <w:spacing w:val="-11"/>
        </w:rPr>
        <w:t> </w:t>
      </w:r>
      <w:r>
        <w:rPr>
          <w:spacing w:val="-4"/>
        </w:rPr>
        <w:t>Raj,</w:t>
      </w:r>
      <w:r>
        <w:rPr>
          <w:spacing w:val="-11"/>
        </w:rPr>
        <w:t> </w:t>
      </w:r>
      <w:r>
        <w:rPr>
          <w:spacing w:val="-4"/>
        </w:rPr>
        <w:t>Kazuyuki</w:t>
      </w:r>
      <w:r>
        <w:rPr>
          <w:spacing w:val="-11"/>
        </w:rPr>
        <w:t> </w:t>
      </w:r>
      <w:r>
        <w:rPr>
          <w:spacing w:val="-4"/>
        </w:rPr>
        <w:t>Maeda,</w:t>
      </w:r>
      <w:r>
        <w:rPr>
          <w:spacing w:val="-11"/>
        </w:rPr>
        <w:t> </w:t>
      </w:r>
      <w:r>
        <w:rPr>
          <w:spacing w:val="-4"/>
        </w:rPr>
        <w:t>Fujio</w:t>
      </w:r>
      <w:r>
        <w:rPr>
          <w:spacing w:val="-11"/>
        </w:rPr>
        <w:t> </w:t>
      </w:r>
      <w:r>
        <w:rPr>
          <w:spacing w:val="-4"/>
        </w:rPr>
        <w:t>Mizukami,</w:t>
      </w:r>
      <w:r>
        <w:rPr>
          <w:spacing w:val="-11"/>
        </w:rPr>
        <w:t> </w:t>
      </w:r>
      <w:r>
        <w:rPr>
          <w:spacing w:val="-4"/>
        </w:rPr>
        <w:t>Tatsuya Okubo and Hiroyuki Izutsu, ""Critical Nuclei Size Effect in the Densification of Nanostructured </w:t>
      </w:r>
      <w:r>
        <w:rPr>
          <w:spacing w:val="-2"/>
        </w:rPr>
        <w:t>Niobia</w:t>
      </w:r>
      <w:r>
        <w:rPr>
          <w:spacing w:val="-10"/>
        </w:rPr>
        <w:t> </w:t>
      </w:r>
      <w:r>
        <w:rPr>
          <w:spacing w:val="-2"/>
        </w:rPr>
        <w:t>Ceramics"",</w:t>
      </w:r>
      <w:r>
        <w:rPr>
          <w:spacing w:val="-10"/>
        </w:rPr>
        <w:t> </w:t>
      </w:r>
      <w:r>
        <w:rPr>
          <w:spacing w:val="-2"/>
        </w:rPr>
        <w:t>Materials</w:t>
      </w:r>
      <w:r>
        <w:rPr>
          <w:spacing w:val="-10"/>
        </w:rPr>
        <w:t> </w:t>
      </w:r>
      <w:r>
        <w:rPr>
          <w:spacing w:val="-2"/>
        </w:rPr>
        <w:t>Res.</w:t>
      </w:r>
      <w:r>
        <w:rPr>
          <w:spacing w:val="-10"/>
        </w:rPr>
        <w:t> </w:t>
      </w:r>
      <w:r>
        <w:rPr>
          <w:spacing w:val="-2"/>
        </w:rPr>
        <w:t>Bulletin</w:t>
      </w:r>
      <w:r>
        <w:rPr>
          <w:spacing w:val="-10"/>
        </w:rPr>
        <w:t> </w:t>
      </w:r>
      <w:r>
        <w:rPr>
          <w:spacing w:val="-2"/>
        </w:rPr>
        <w:t>(34,</w:t>
      </w:r>
      <w:r>
        <w:rPr>
          <w:spacing w:val="-10"/>
        </w:rPr>
        <w:t> </w:t>
      </w:r>
      <w:r>
        <w:rPr>
          <w:spacing w:val="-2"/>
        </w:rPr>
        <w:t>3,</w:t>
      </w:r>
      <w:r>
        <w:rPr>
          <w:spacing w:val="-10"/>
        </w:rPr>
        <w:t> </w:t>
      </w:r>
      <w:r>
        <w:rPr>
          <w:spacing w:val="-2"/>
        </w:rPr>
        <w:t>1999)</w:t>
      </w:r>
    </w:p>
    <w:p>
      <w:pPr>
        <w:pStyle w:val="BodyText"/>
      </w:pPr>
    </w:p>
    <w:p>
      <w:pPr>
        <w:pStyle w:val="BodyText"/>
      </w:pPr>
    </w:p>
    <w:p>
      <w:pPr>
        <w:pStyle w:val="BodyText"/>
        <w:spacing w:before="18"/>
      </w:pPr>
    </w:p>
    <w:p>
      <w:pPr>
        <w:pStyle w:val="BodyText"/>
        <w:spacing w:line="290" w:lineRule="auto"/>
        <w:ind w:left="400" w:firstLine="1440"/>
      </w:pPr>
      <w:r>
        <w:rPr>
          <w:spacing w:val="-6"/>
        </w:rPr>
        <w:t>Jalajakumari</w:t>
      </w:r>
      <w:r>
        <w:rPr>
          <w:spacing w:val="-11"/>
        </w:rPr>
        <w:t> </w:t>
      </w:r>
      <w:r>
        <w:rPr>
          <w:spacing w:val="-6"/>
        </w:rPr>
        <w:t>Nair,</w:t>
      </w:r>
      <w:r>
        <w:rPr>
          <w:spacing w:val="-10"/>
        </w:rPr>
        <w:t> </w:t>
      </w:r>
      <w:r>
        <w:rPr>
          <w:spacing w:val="-6"/>
        </w:rPr>
        <w:t>Padmakumar</w:t>
      </w:r>
      <w:r>
        <w:rPr>
          <w:spacing w:val="-11"/>
        </w:rPr>
        <w:t> </w:t>
      </w:r>
      <w:r>
        <w:rPr>
          <w:spacing w:val="-6"/>
        </w:rPr>
        <w:t>Nair,</w:t>
      </w:r>
      <w:r>
        <w:rPr>
          <w:spacing w:val="-10"/>
        </w:rPr>
        <w:t> </w:t>
      </w:r>
      <w:r>
        <w:rPr>
          <w:spacing w:val="-6"/>
        </w:rPr>
        <w:t>F.</w:t>
      </w:r>
      <w:r>
        <w:rPr>
          <w:spacing w:val="-11"/>
        </w:rPr>
        <w:t> </w:t>
      </w:r>
      <w:r>
        <w:rPr>
          <w:spacing w:val="-6"/>
        </w:rPr>
        <w:t>Mizukami,</w:t>
      </w:r>
      <w:r>
        <w:rPr>
          <w:spacing w:val="-10"/>
        </w:rPr>
        <w:t> </w:t>
      </w:r>
      <w:r>
        <w:rPr>
          <w:spacing w:val="-6"/>
        </w:rPr>
        <w:t>O.</w:t>
      </w:r>
      <w:r>
        <w:rPr>
          <w:spacing w:val="-11"/>
        </w:rPr>
        <w:t> </w:t>
      </w:r>
      <w:r>
        <w:rPr>
          <w:spacing w:val="-6"/>
        </w:rPr>
        <w:t>Oozawa,</w:t>
      </w:r>
      <w:r>
        <w:rPr>
          <w:spacing w:val="-10"/>
        </w:rPr>
        <w:t> </w:t>
      </w:r>
      <w:r>
        <w:rPr>
          <w:spacing w:val="-6"/>
        </w:rPr>
        <w:t>and</w:t>
      </w:r>
      <w:r>
        <w:rPr>
          <w:spacing w:val="-11"/>
        </w:rPr>
        <w:t> </w:t>
      </w:r>
      <w:r>
        <w:rPr>
          <w:spacing w:val="-6"/>
        </w:rPr>
        <w:t>T.</w:t>
      </w:r>
      <w:r>
        <w:rPr>
          <w:spacing w:val="-10"/>
        </w:rPr>
        <w:t> </w:t>
      </w:r>
      <w:r>
        <w:rPr>
          <w:spacing w:val="-6"/>
        </w:rPr>
        <w:t>Okubo, </w:t>
      </w:r>
      <w:r>
        <w:rPr/>
        <w:t>""Microstructure</w:t>
      </w:r>
      <w:r>
        <w:rPr>
          <w:spacing w:val="-17"/>
        </w:rPr>
        <w:t> </w:t>
      </w:r>
      <w:r>
        <w:rPr/>
        <w:t>and</w:t>
      </w:r>
      <w:r>
        <w:rPr>
          <w:spacing w:val="-17"/>
        </w:rPr>
        <w:t> </w:t>
      </w:r>
      <w:r>
        <w:rPr/>
        <w:t>Phase</w:t>
      </w:r>
      <w:r>
        <w:rPr>
          <w:spacing w:val="-16"/>
        </w:rPr>
        <w:t> </w:t>
      </w:r>
      <w:r>
        <w:rPr/>
        <w:t>Transformation</w:t>
      </w:r>
      <w:r>
        <w:rPr>
          <w:spacing w:val="-17"/>
        </w:rPr>
        <w:t> </w:t>
      </w:r>
      <w:r>
        <w:rPr/>
        <w:t>Behaviour</w:t>
      </w:r>
      <w:r>
        <w:rPr>
          <w:spacing w:val="-16"/>
        </w:rPr>
        <w:t> </w:t>
      </w:r>
      <w:r>
        <w:rPr/>
        <w:t>of</w:t>
      </w:r>
      <w:r>
        <w:rPr>
          <w:spacing w:val="-17"/>
        </w:rPr>
        <w:t> </w:t>
      </w:r>
      <w:r>
        <w:rPr/>
        <w:t>Doped</w:t>
      </w:r>
      <w:r>
        <w:rPr>
          <w:spacing w:val="-16"/>
        </w:rPr>
        <w:t> </w:t>
      </w:r>
      <w:r>
        <w:rPr/>
        <w:t>Nanostructured</w:t>
      </w:r>
      <w:r>
        <w:rPr>
          <w:spacing w:val="-17"/>
        </w:rPr>
        <w:t> </w:t>
      </w:r>
      <w:r>
        <w:rPr/>
        <w:t>Titania"", Materials</w:t>
      </w:r>
      <w:r>
        <w:rPr>
          <w:spacing w:val="-17"/>
        </w:rPr>
        <w:t> </w:t>
      </w:r>
      <w:r>
        <w:rPr/>
        <w:t>Res.</w:t>
      </w:r>
      <w:r>
        <w:rPr>
          <w:spacing w:val="-17"/>
        </w:rPr>
        <w:t> </w:t>
      </w:r>
      <w:r>
        <w:rPr/>
        <w:t>Bulletin</w:t>
      </w:r>
      <w:r>
        <w:rPr>
          <w:spacing w:val="-16"/>
        </w:rPr>
        <w:t> </w:t>
      </w:r>
      <w:r>
        <w:rPr/>
        <w:t>(34,</w:t>
      </w:r>
      <w:r>
        <w:rPr>
          <w:spacing w:val="-17"/>
        </w:rPr>
        <w:t> </w:t>
      </w:r>
      <w:r>
        <w:rPr/>
        <w:t>8,</w:t>
      </w:r>
      <w:r>
        <w:rPr>
          <w:spacing w:val="-16"/>
        </w:rPr>
        <w:t> </w:t>
      </w:r>
      <w:r>
        <w:rPr/>
        <w:t>1999)</w:t>
      </w:r>
    </w:p>
    <w:p>
      <w:pPr>
        <w:pStyle w:val="BodyText"/>
      </w:pPr>
    </w:p>
    <w:p>
      <w:pPr>
        <w:pStyle w:val="BodyText"/>
      </w:pPr>
    </w:p>
    <w:p>
      <w:pPr>
        <w:pStyle w:val="BodyText"/>
        <w:spacing w:before="19"/>
      </w:pPr>
    </w:p>
    <w:p>
      <w:pPr>
        <w:pStyle w:val="BodyText"/>
        <w:spacing w:before="1"/>
        <w:ind w:left="1840"/>
      </w:pPr>
      <w:r>
        <w:rPr>
          <w:spacing w:val="-8"/>
        </w:rPr>
        <w:t>J.</w:t>
      </w:r>
      <w:r>
        <w:rPr>
          <w:spacing w:val="-7"/>
        </w:rPr>
        <w:t> </w:t>
      </w:r>
      <w:r>
        <w:rPr>
          <w:spacing w:val="-8"/>
        </w:rPr>
        <w:t>Nair,</w:t>
      </w:r>
      <w:r>
        <w:rPr>
          <w:spacing w:val="-7"/>
        </w:rPr>
        <w:t> </w:t>
      </w:r>
      <w:r>
        <w:rPr>
          <w:spacing w:val="-8"/>
        </w:rPr>
        <w:t>Padmakumar</w:t>
      </w:r>
      <w:r>
        <w:rPr>
          <w:spacing w:val="-6"/>
        </w:rPr>
        <w:t> </w:t>
      </w:r>
      <w:r>
        <w:rPr>
          <w:spacing w:val="-8"/>
        </w:rPr>
        <w:t>Nair,</w:t>
      </w:r>
      <w:r>
        <w:rPr>
          <w:spacing w:val="-7"/>
        </w:rPr>
        <w:t> </w:t>
      </w:r>
      <w:r>
        <w:rPr>
          <w:spacing w:val="-8"/>
        </w:rPr>
        <w:t>E.</w:t>
      </w:r>
      <w:r>
        <w:rPr>
          <w:spacing w:val="-6"/>
        </w:rPr>
        <w:t> </w:t>
      </w:r>
      <w:r>
        <w:rPr>
          <w:spacing w:val="-8"/>
        </w:rPr>
        <w:t>B.</w:t>
      </w:r>
      <w:r>
        <w:rPr>
          <w:spacing w:val="-7"/>
        </w:rPr>
        <w:t> </w:t>
      </w:r>
      <w:r>
        <w:rPr>
          <w:spacing w:val="-8"/>
        </w:rPr>
        <w:t>M.</w:t>
      </w:r>
      <w:r>
        <w:rPr>
          <w:spacing w:val="-6"/>
        </w:rPr>
        <w:t> </w:t>
      </w:r>
      <w:r>
        <w:rPr>
          <w:spacing w:val="-8"/>
        </w:rPr>
        <w:t>Doesburg,</w:t>
      </w:r>
      <w:r>
        <w:rPr>
          <w:spacing w:val="-7"/>
        </w:rPr>
        <w:t> </w:t>
      </w:r>
      <w:r>
        <w:rPr>
          <w:spacing w:val="-8"/>
        </w:rPr>
        <w:t>J.</w:t>
      </w:r>
      <w:r>
        <w:rPr>
          <w:spacing w:val="-7"/>
        </w:rPr>
        <w:t> </w:t>
      </w:r>
      <w:r>
        <w:rPr>
          <w:spacing w:val="-8"/>
        </w:rPr>
        <w:t>G.</w:t>
      </w:r>
      <w:r>
        <w:rPr>
          <w:spacing w:val="-6"/>
        </w:rPr>
        <w:t> </w:t>
      </w:r>
      <w:r>
        <w:rPr>
          <w:spacing w:val="-8"/>
        </w:rPr>
        <w:t>Van</w:t>
      </w:r>
      <w:r>
        <w:rPr>
          <w:spacing w:val="-7"/>
        </w:rPr>
        <w:t> </w:t>
      </w:r>
      <w:r>
        <w:rPr>
          <w:spacing w:val="-8"/>
        </w:rPr>
        <w:t>Ommen,</w:t>
      </w:r>
      <w:r>
        <w:rPr>
          <w:spacing w:val="-6"/>
        </w:rPr>
        <w:t> </w:t>
      </w:r>
      <w:r>
        <w:rPr>
          <w:spacing w:val="-8"/>
        </w:rPr>
        <w:t>A.</w:t>
      </w:r>
      <w:r>
        <w:rPr>
          <w:spacing w:val="-7"/>
        </w:rPr>
        <w:t> </w:t>
      </w:r>
      <w:r>
        <w:rPr>
          <w:spacing w:val="-8"/>
        </w:rPr>
        <w:t>J.</w:t>
      </w:r>
      <w:r>
        <w:rPr>
          <w:spacing w:val="-6"/>
        </w:rPr>
        <w:t> </w:t>
      </w:r>
      <w:r>
        <w:rPr>
          <w:spacing w:val="-8"/>
        </w:rPr>
        <w:t>Burggraaf,</w:t>
      </w:r>
    </w:p>
    <w:p>
      <w:pPr>
        <w:pStyle w:val="BodyText"/>
        <w:spacing w:line="290" w:lineRule="auto" w:before="52"/>
        <w:ind w:left="400" w:right="366"/>
      </w:pPr>
      <w:r>
        <w:rPr>
          <w:spacing w:val="-6"/>
        </w:rPr>
        <w:t>F.</w:t>
      </w:r>
      <w:r>
        <w:rPr>
          <w:spacing w:val="-11"/>
        </w:rPr>
        <w:t> </w:t>
      </w:r>
      <w:r>
        <w:rPr>
          <w:spacing w:val="-6"/>
        </w:rPr>
        <w:t>Mizukami,</w:t>
      </w:r>
      <w:r>
        <w:rPr>
          <w:spacing w:val="-11"/>
        </w:rPr>
        <w:t> </w:t>
      </w:r>
      <w:r>
        <w:rPr>
          <w:spacing w:val="-6"/>
        </w:rPr>
        <w:t>“Textural</w:t>
      </w:r>
      <w:r>
        <w:rPr>
          <w:spacing w:val="-10"/>
        </w:rPr>
        <w:t> </w:t>
      </w:r>
      <w:r>
        <w:rPr>
          <w:spacing w:val="-6"/>
        </w:rPr>
        <w:t>stability</w:t>
      </w:r>
      <w:r>
        <w:rPr>
          <w:spacing w:val="-11"/>
        </w:rPr>
        <w:t> </w:t>
      </w:r>
      <w:r>
        <w:rPr>
          <w:spacing w:val="-6"/>
        </w:rPr>
        <w:t>as</w:t>
      </w:r>
      <w:r>
        <w:rPr>
          <w:spacing w:val="-10"/>
        </w:rPr>
        <w:t> </w:t>
      </w:r>
      <w:r>
        <w:rPr>
          <w:spacing w:val="-6"/>
        </w:rPr>
        <w:t>a</w:t>
      </w:r>
      <w:r>
        <w:rPr>
          <w:spacing w:val="-11"/>
        </w:rPr>
        <w:t> </w:t>
      </w:r>
      <w:r>
        <w:rPr>
          <w:spacing w:val="-6"/>
        </w:rPr>
        <w:t>characterization</w:t>
      </w:r>
      <w:r>
        <w:rPr>
          <w:spacing w:val="-10"/>
        </w:rPr>
        <w:t> </w:t>
      </w:r>
      <w:r>
        <w:rPr>
          <w:spacing w:val="-6"/>
        </w:rPr>
        <w:t>tool</w:t>
      </w:r>
      <w:r>
        <w:rPr>
          <w:spacing w:val="-11"/>
        </w:rPr>
        <w:t> </w:t>
      </w:r>
      <w:r>
        <w:rPr>
          <w:spacing w:val="-6"/>
        </w:rPr>
        <w:t>of</w:t>
      </w:r>
      <w:r>
        <w:rPr>
          <w:spacing w:val="-11"/>
        </w:rPr>
        <w:t> </w:t>
      </w:r>
      <w:r>
        <w:rPr>
          <w:spacing w:val="-6"/>
        </w:rPr>
        <w:t>high</w:t>
      </w:r>
      <w:r>
        <w:rPr>
          <w:spacing w:val="-10"/>
        </w:rPr>
        <w:t> </w:t>
      </w:r>
      <w:r>
        <w:rPr>
          <w:spacing w:val="-6"/>
        </w:rPr>
        <w:t>temperature</w:t>
      </w:r>
      <w:r>
        <w:rPr>
          <w:spacing w:val="-11"/>
        </w:rPr>
        <w:t> </w:t>
      </w:r>
      <w:r>
        <w:rPr>
          <w:spacing w:val="-6"/>
        </w:rPr>
        <w:t>catalysts”</w:t>
      </w:r>
      <w:r>
        <w:rPr>
          <w:spacing w:val="-10"/>
        </w:rPr>
        <w:t> </w:t>
      </w:r>
      <w:r>
        <w:rPr>
          <w:spacing w:val="-6"/>
        </w:rPr>
        <w:t>Mat </w:t>
      </w:r>
      <w:r>
        <w:rPr/>
        <w:t>Res</w:t>
      </w:r>
      <w:r>
        <w:rPr>
          <w:spacing w:val="-4"/>
        </w:rPr>
        <w:t> </w:t>
      </w:r>
      <w:r>
        <w:rPr/>
        <w:t>Innovat</w:t>
      </w:r>
      <w:r>
        <w:rPr>
          <w:spacing w:val="-4"/>
        </w:rPr>
        <w:t> </w:t>
      </w:r>
      <w:r>
        <w:rPr/>
        <w:t>2</w:t>
      </w:r>
      <w:r>
        <w:rPr>
          <w:spacing w:val="-4"/>
        </w:rPr>
        <w:t> </w:t>
      </w:r>
      <w:r>
        <w:rPr/>
        <w:t>[2],</w:t>
      </w:r>
      <w:r>
        <w:rPr>
          <w:spacing w:val="-4"/>
        </w:rPr>
        <w:t> </w:t>
      </w:r>
      <w:r>
        <w:rPr/>
        <w:t>72-78</w:t>
      </w:r>
      <w:r>
        <w:rPr>
          <w:spacing w:val="-4"/>
        </w:rPr>
        <w:t> </w:t>
      </w:r>
      <w:r>
        <w:rPr/>
        <w:t>(1998)</w:t>
      </w:r>
    </w:p>
    <w:p>
      <w:pPr>
        <w:pStyle w:val="BodyText"/>
      </w:pPr>
    </w:p>
    <w:p>
      <w:pPr>
        <w:pStyle w:val="BodyText"/>
      </w:pPr>
    </w:p>
    <w:p>
      <w:pPr>
        <w:pStyle w:val="BodyText"/>
        <w:spacing w:before="20"/>
      </w:pPr>
    </w:p>
    <w:p>
      <w:pPr>
        <w:pStyle w:val="BodyText"/>
        <w:spacing w:line="290" w:lineRule="auto"/>
        <w:ind w:left="400" w:right="366" w:firstLine="1440"/>
      </w:pPr>
      <w:r>
        <w:rPr>
          <w:spacing w:val="-2"/>
        </w:rPr>
        <w:t>Martine</w:t>
      </w:r>
      <w:r>
        <w:rPr>
          <w:spacing w:val="-15"/>
        </w:rPr>
        <w:t> </w:t>
      </w:r>
      <w:r>
        <w:rPr>
          <w:spacing w:val="-2"/>
        </w:rPr>
        <w:t>Salou,</w:t>
      </w:r>
      <w:r>
        <w:rPr>
          <w:spacing w:val="-14"/>
        </w:rPr>
        <w:t> </w:t>
      </w:r>
      <w:r>
        <w:rPr>
          <w:spacing w:val="-2"/>
        </w:rPr>
        <w:t>Yoshimichi</w:t>
      </w:r>
      <w:r>
        <w:rPr>
          <w:spacing w:val="-15"/>
        </w:rPr>
        <w:t> </w:t>
      </w:r>
      <w:r>
        <w:rPr>
          <w:spacing w:val="-2"/>
        </w:rPr>
        <w:t>Kiyozumi,</w:t>
      </w:r>
      <w:r>
        <w:rPr>
          <w:spacing w:val="-14"/>
        </w:rPr>
        <w:t> </w:t>
      </w:r>
      <w:r>
        <w:rPr>
          <w:spacing w:val="-2"/>
        </w:rPr>
        <w:t>Fujio</w:t>
      </w:r>
      <w:r>
        <w:rPr>
          <w:spacing w:val="-15"/>
        </w:rPr>
        <w:t> </w:t>
      </w:r>
      <w:r>
        <w:rPr>
          <w:spacing w:val="-2"/>
        </w:rPr>
        <w:t>Mizukami,</w:t>
      </w:r>
      <w:r>
        <w:rPr>
          <w:spacing w:val="-14"/>
        </w:rPr>
        <w:t> </w:t>
      </w:r>
      <w:r>
        <w:rPr>
          <w:spacing w:val="-2"/>
        </w:rPr>
        <w:t>Padmakumar</w:t>
      </w:r>
      <w:r>
        <w:rPr>
          <w:spacing w:val="-15"/>
        </w:rPr>
        <w:t> </w:t>
      </w:r>
      <w:r>
        <w:rPr>
          <w:spacing w:val="-2"/>
        </w:rPr>
        <w:t>Nair, Kazuyuki</w:t>
      </w:r>
      <w:r>
        <w:rPr>
          <w:spacing w:val="-7"/>
        </w:rPr>
        <w:t> </w:t>
      </w:r>
      <w:r>
        <w:rPr>
          <w:spacing w:val="-2"/>
        </w:rPr>
        <w:t>Maeda</w:t>
      </w:r>
      <w:r>
        <w:rPr>
          <w:spacing w:val="-7"/>
        </w:rPr>
        <w:t> </w:t>
      </w:r>
      <w:r>
        <w:rPr>
          <w:spacing w:val="-2"/>
        </w:rPr>
        <w:t>and</w:t>
      </w:r>
      <w:r>
        <w:rPr>
          <w:spacing w:val="-7"/>
        </w:rPr>
        <w:t> </w:t>
      </w:r>
      <w:r>
        <w:rPr>
          <w:spacing w:val="-2"/>
        </w:rPr>
        <w:t>Shuichi</w:t>
      </w:r>
      <w:r>
        <w:rPr>
          <w:spacing w:val="-7"/>
        </w:rPr>
        <w:t> </w:t>
      </w:r>
      <w:r>
        <w:rPr>
          <w:spacing w:val="-2"/>
        </w:rPr>
        <w:t>Niwa,</w:t>
      </w:r>
      <w:r>
        <w:rPr>
          <w:spacing w:val="-7"/>
        </w:rPr>
        <w:t> </w:t>
      </w:r>
      <w:r>
        <w:rPr>
          <w:spacing w:val="-2"/>
        </w:rPr>
        <w:t>“Influence</w:t>
      </w:r>
      <w:r>
        <w:rPr>
          <w:spacing w:val="-7"/>
        </w:rPr>
        <w:t> </w:t>
      </w:r>
      <w:r>
        <w:rPr>
          <w:spacing w:val="-2"/>
        </w:rPr>
        <w:t>of</w:t>
      </w:r>
      <w:r>
        <w:rPr>
          <w:spacing w:val="-7"/>
        </w:rPr>
        <w:t> </w:t>
      </w:r>
      <w:r>
        <w:rPr>
          <w:spacing w:val="-2"/>
        </w:rPr>
        <w:t>Solid-state</w:t>
      </w:r>
      <w:r>
        <w:rPr>
          <w:spacing w:val="-7"/>
        </w:rPr>
        <w:t> </w:t>
      </w:r>
      <w:r>
        <w:rPr>
          <w:spacing w:val="-2"/>
        </w:rPr>
        <w:t>Transformation</w:t>
      </w:r>
      <w:r>
        <w:rPr>
          <w:spacing w:val="-7"/>
        </w:rPr>
        <w:t> </w:t>
      </w:r>
      <w:r>
        <w:rPr>
          <w:spacing w:val="-2"/>
        </w:rPr>
        <w:t>Time</w:t>
      </w:r>
      <w:r>
        <w:rPr>
          <w:spacing w:val="-7"/>
        </w:rPr>
        <w:t> </w:t>
      </w:r>
      <w:r>
        <w:rPr>
          <w:spacing w:val="-2"/>
        </w:rPr>
        <w:t>on</w:t>
      </w:r>
      <w:r>
        <w:rPr>
          <w:spacing w:val="-7"/>
        </w:rPr>
        <w:t> </w:t>
      </w:r>
      <w:r>
        <w:rPr>
          <w:spacing w:val="-2"/>
        </w:rPr>
        <w:t>the </w:t>
      </w:r>
      <w:r>
        <w:rPr>
          <w:spacing w:val="-6"/>
        </w:rPr>
        <w:t>Nucleation and Growth of Silicalite 1 Prepared From Layered Silicate”, J. Materials Chem., 8 </w:t>
      </w:r>
      <w:r>
        <w:rPr/>
        <w:t>[9],</w:t>
      </w:r>
      <w:r>
        <w:rPr>
          <w:spacing w:val="-9"/>
        </w:rPr>
        <w:t> </w:t>
      </w:r>
      <w:r>
        <w:rPr/>
        <w:t>2125-2132</w:t>
      </w:r>
      <w:r>
        <w:rPr>
          <w:spacing w:val="-9"/>
        </w:rPr>
        <w:t> </w:t>
      </w:r>
      <w:r>
        <w:rPr/>
        <w:t>(1998)</w:t>
      </w:r>
    </w:p>
    <w:p>
      <w:pPr>
        <w:pStyle w:val="BodyText"/>
      </w:pPr>
    </w:p>
    <w:p>
      <w:pPr>
        <w:pStyle w:val="BodyText"/>
      </w:pPr>
    </w:p>
    <w:p>
      <w:pPr>
        <w:pStyle w:val="BodyText"/>
        <w:spacing w:before="18"/>
      </w:pPr>
    </w:p>
    <w:p>
      <w:pPr>
        <w:pStyle w:val="BodyText"/>
        <w:spacing w:line="290" w:lineRule="auto"/>
        <w:ind w:left="400" w:right="366" w:firstLine="1440"/>
      </w:pPr>
      <w:r>
        <w:rPr>
          <w:spacing w:val="-4"/>
        </w:rPr>
        <w:t>Gyula</w:t>
      </w:r>
      <w:r>
        <w:rPr>
          <w:spacing w:val="-8"/>
        </w:rPr>
        <w:t> </w:t>
      </w:r>
      <w:r>
        <w:rPr>
          <w:spacing w:val="-4"/>
        </w:rPr>
        <w:t>Tasi,</w:t>
      </w:r>
      <w:r>
        <w:rPr>
          <w:spacing w:val="-8"/>
        </w:rPr>
        <w:t> </w:t>
      </w:r>
      <w:r>
        <w:rPr>
          <w:spacing w:val="-4"/>
        </w:rPr>
        <w:t>Fujio</w:t>
      </w:r>
      <w:r>
        <w:rPr>
          <w:spacing w:val="-8"/>
        </w:rPr>
        <w:t> </w:t>
      </w:r>
      <w:r>
        <w:rPr>
          <w:spacing w:val="-4"/>
        </w:rPr>
        <w:t>Mizukami,</w:t>
      </w:r>
      <w:r>
        <w:rPr>
          <w:spacing w:val="-8"/>
        </w:rPr>
        <w:t> </w:t>
      </w:r>
      <w:r>
        <w:rPr>
          <w:spacing w:val="-4"/>
        </w:rPr>
        <w:t>Istvan</w:t>
      </w:r>
      <w:r>
        <w:rPr>
          <w:spacing w:val="-8"/>
        </w:rPr>
        <w:t> </w:t>
      </w:r>
      <w:r>
        <w:rPr>
          <w:spacing w:val="-4"/>
        </w:rPr>
        <w:t>Palinko,</w:t>
      </w:r>
      <w:r>
        <w:rPr>
          <w:spacing w:val="-8"/>
        </w:rPr>
        <w:t> </w:t>
      </w:r>
      <w:r>
        <w:rPr>
          <w:spacing w:val="-4"/>
        </w:rPr>
        <w:t>Jozef</w:t>
      </w:r>
      <w:r>
        <w:rPr>
          <w:spacing w:val="-8"/>
        </w:rPr>
        <w:t> </w:t>
      </w:r>
      <w:r>
        <w:rPr>
          <w:spacing w:val="-4"/>
        </w:rPr>
        <w:t>Csontos,</w:t>
      </w:r>
      <w:r>
        <w:rPr>
          <w:spacing w:val="-8"/>
        </w:rPr>
        <w:t> </w:t>
      </w:r>
      <w:r>
        <w:rPr>
          <w:spacing w:val="-4"/>
        </w:rPr>
        <w:t>Werner</w:t>
      </w:r>
      <w:r>
        <w:rPr>
          <w:spacing w:val="-8"/>
        </w:rPr>
        <w:t> </w:t>
      </w:r>
      <w:r>
        <w:rPr>
          <w:spacing w:val="-4"/>
        </w:rPr>
        <w:t>Gyorffy, Padmakumar Nair, Kazuyuki Maeda, Makoto Toba, Shuichi Niwa, Yoshimichi Kiyozumi and Imre</w:t>
      </w:r>
      <w:r>
        <w:rPr>
          <w:spacing w:val="-5"/>
        </w:rPr>
        <w:t> </w:t>
      </w:r>
      <w:r>
        <w:rPr>
          <w:spacing w:val="-4"/>
        </w:rPr>
        <w:t>Kirichi,</w:t>
      </w:r>
      <w:r>
        <w:rPr>
          <w:spacing w:val="-5"/>
        </w:rPr>
        <w:t> </w:t>
      </w:r>
      <w:r>
        <w:rPr>
          <w:spacing w:val="-4"/>
        </w:rPr>
        <w:t>“Enumeration</w:t>
      </w:r>
      <w:r>
        <w:rPr>
          <w:spacing w:val="-5"/>
        </w:rPr>
        <w:t> </w:t>
      </w:r>
      <w:r>
        <w:rPr>
          <w:spacing w:val="-4"/>
        </w:rPr>
        <w:t>of</w:t>
      </w:r>
      <w:r>
        <w:rPr>
          <w:spacing w:val="-5"/>
        </w:rPr>
        <w:t> </w:t>
      </w:r>
      <w:r>
        <w:rPr>
          <w:spacing w:val="-4"/>
        </w:rPr>
        <w:t>the</w:t>
      </w:r>
      <w:r>
        <w:rPr>
          <w:spacing w:val="-5"/>
        </w:rPr>
        <w:t> </w:t>
      </w:r>
      <w:r>
        <w:rPr>
          <w:spacing w:val="-4"/>
        </w:rPr>
        <w:t>Conformers</w:t>
      </w:r>
      <w:r>
        <w:rPr>
          <w:spacing w:val="-5"/>
        </w:rPr>
        <w:t> </w:t>
      </w:r>
      <w:r>
        <w:rPr>
          <w:spacing w:val="-4"/>
        </w:rPr>
        <w:t>of</w:t>
      </w:r>
      <w:r>
        <w:rPr>
          <w:spacing w:val="-5"/>
        </w:rPr>
        <w:t> </w:t>
      </w:r>
      <w:r>
        <w:rPr>
          <w:spacing w:val="-4"/>
        </w:rPr>
        <w:t>Unbranched</w:t>
      </w:r>
      <w:r>
        <w:rPr>
          <w:spacing w:val="-5"/>
        </w:rPr>
        <w:t> </w:t>
      </w:r>
      <w:r>
        <w:rPr>
          <w:spacing w:val="-4"/>
        </w:rPr>
        <w:t>Aliphatic</w:t>
      </w:r>
      <w:r>
        <w:rPr>
          <w:spacing w:val="-5"/>
        </w:rPr>
        <w:t> </w:t>
      </w:r>
      <w:r>
        <w:rPr>
          <w:spacing w:val="-4"/>
        </w:rPr>
        <w:t>Alkanes”,</w:t>
      </w:r>
      <w:r>
        <w:rPr>
          <w:spacing w:val="-5"/>
        </w:rPr>
        <w:t> </w:t>
      </w:r>
      <w:r>
        <w:rPr>
          <w:spacing w:val="-4"/>
        </w:rPr>
        <w:t>J.</w:t>
      </w:r>
      <w:r>
        <w:rPr>
          <w:spacing w:val="-5"/>
        </w:rPr>
        <w:t> </w:t>
      </w:r>
      <w:r>
        <w:rPr>
          <w:spacing w:val="-4"/>
        </w:rPr>
        <w:t>Phys. </w:t>
      </w:r>
      <w:r>
        <w:rPr/>
        <w:t>Chem. A 102, 7698-7703 (1998)</w:t>
      </w:r>
    </w:p>
    <w:p>
      <w:pPr>
        <w:pStyle w:val="BodyText"/>
      </w:pPr>
    </w:p>
    <w:p>
      <w:pPr>
        <w:pStyle w:val="BodyText"/>
      </w:pPr>
    </w:p>
    <w:p>
      <w:pPr>
        <w:pStyle w:val="BodyText"/>
        <w:spacing w:before="18"/>
      </w:pPr>
    </w:p>
    <w:p>
      <w:pPr>
        <w:pStyle w:val="BodyText"/>
        <w:spacing w:line="290" w:lineRule="auto"/>
        <w:ind w:left="400" w:right="249" w:firstLine="1440"/>
      </w:pPr>
      <w:r>
        <w:rPr>
          <w:spacing w:val="-4"/>
        </w:rPr>
        <w:t>Padmakumar</w:t>
      </w:r>
      <w:r>
        <w:rPr>
          <w:spacing w:val="-10"/>
        </w:rPr>
        <w:t> </w:t>
      </w:r>
      <w:r>
        <w:rPr>
          <w:spacing w:val="-4"/>
        </w:rPr>
        <w:t>Nair,</w:t>
      </w:r>
      <w:r>
        <w:rPr>
          <w:spacing w:val="-10"/>
        </w:rPr>
        <w:t> </w:t>
      </w:r>
      <w:r>
        <w:rPr>
          <w:spacing w:val="-4"/>
        </w:rPr>
        <w:t>F.</w:t>
      </w:r>
      <w:r>
        <w:rPr>
          <w:spacing w:val="-10"/>
        </w:rPr>
        <w:t> </w:t>
      </w:r>
      <w:r>
        <w:rPr>
          <w:spacing w:val="-4"/>
        </w:rPr>
        <w:t>Mizukami,</w:t>
      </w:r>
      <w:r>
        <w:rPr>
          <w:spacing w:val="-10"/>
        </w:rPr>
        <w:t> </w:t>
      </w:r>
      <w:r>
        <w:rPr>
          <w:spacing w:val="-4"/>
        </w:rPr>
        <w:t>Jalajakumari</w:t>
      </w:r>
      <w:r>
        <w:rPr>
          <w:spacing w:val="-10"/>
        </w:rPr>
        <w:t> </w:t>
      </w:r>
      <w:r>
        <w:rPr>
          <w:spacing w:val="-4"/>
        </w:rPr>
        <w:t>Nair,</w:t>
      </w:r>
      <w:r>
        <w:rPr>
          <w:spacing w:val="-10"/>
        </w:rPr>
        <w:t> </w:t>
      </w:r>
      <w:r>
        <w:rPr>
          <w:spacing w:val="-4"/>
        </w:rPr>
        <w:t>M.</w:t>
      </w:r>
      <w:r>
        <w:rPr>
          <w:spacing w:val="-10"/>
        </w:rPr>
        <w:t> </w:t>
      </w:r>
      <w:r>
        <w:rPr>
          <w:spacing w:val="-4"/>
        </w:rPr>
        <w:t>Salou,</w:t>
      </w:r>
      <w:r>
        <w:rPr>
          <w:spacing w:val="-10"/>
        </w:rPr>
        <w:t> </w:t>
      </w:r>
      <w:r>
        <w:rPr>
          <w:spacing w:val="-4"/>
        </w:rPr>
        <w:t>Y.</w:t>
      </w:r>
      <w:r>
        <w:rPr>
          <w:spacing w:val="-10"/>
        </w:rPr>
        <w:t> </w:t>
      </w:r>
      <w:r>
        <w:rPr>
          <w:spacing w:val="-4"/>
        </w:rPr>
        <w:t>Oozawa,</w:t>
      </w:r>
      <w:r>
        <w:rPr>
          <w:spacing w:val="-10"/>
        </w:rPr>
        <w:t> </w:t>
      </w:r>
      <w:r>
        <w:rPr>
          <w:spacing w:val="-4"/>
        </w:rPr>
        <w:t>H. </w:t>
      </w:r>
      <w:r>
        <w:rPr>
          <w:spacing w:val="-6"/>
        </w:rPr>
        <w:t>Izutsu, K. Maeda and T. Okubo, "" Pore-structure stabilization of nanostructured rutile titania</w:t>
      </w:r>
    </w:p>
    <w:p>
      <w:pPr>
        <w:spacing w:after="0" w:line="290" w:lineRule="auto"/>
        <w:sectPr>
          <w:pgSz w:w="11920" w:h="16840"/>
          <w:pgMar w:top="1360" w:bottom="280" w:left="1040" w:right="1220"/>
        </w:sectPr>
      </w:pPr>
    </w:p>
    <w:p>
      <w:pPr>
        <w:pStyle w:val="BodyText"/>
        <w:spacing w:line="290" w:lineRule="auto" w:before="76"/>
        <w:ind w:left="400" w:right="597"/>
      </w:pPr>
      <w:r>
        <w:rPr>
          <w:spacing w:val="-4"/>
        </w:rPr>
        <w:t>containing</w:t>
      </w:r>
      <w:r>
        <w:rPr>
          <w:spacing w:val="-10"/>
        </w:rPr>
        <w:t> </w:t>
      </w:r>
      <w:r>
        <w:rPr>
          <w:spacing w:val="-4"/>
        </w:rPr>
        <w:t>a</w:t>
      </w:r>
      <w:r>
        <w:rPr>
          <w:spacing w:val="-10"/>
        </w:rPr>
        <w:t> </w:t>
      </w:r>
      <w:r>
        <w:rPr>
          <w:spacing w:val="-4"/>
        </w:rPr>
        <w:t>""structure-directing</w:t>
      </w:r>
      <w:r>
        <w:rPr>
          <w:spacing w:val="-10"/>
        </w:rPr>
        <w:t> </w:t>
      </w:r>
      <w:r>
        <w:rPr>
          <w:spacing w:val="-4"/>
        </w:rPr>
        <w:t>second-phase</w:t>
      </w:r>
      <w:r>
        <w:rPr>
          <w:spacing w:val="-10"/>
        </w:rPr>
        <w:t> </w:t>
      </w:r>
      <w:r>
        <w:rPr>
          <w:spacing w:val="-4"/>
        </w:rPr>
        <w:t>stabilizer""""</w:t>
      </w:r>
      <w:r>
        <w:rPr>
          <w:spacing w:val="-10"/>
        </w:rPr>
        <w:t> </w:t>
      </w:r>
      <w:r>
        <w:rPr>
          <w:spacing w:val="-4"/>
        </w:rPr>
        <w:t>Materials</w:t>
      </w:r>
      <w:r>
        <w:rPr>
          <w:spacing w:val="-10"/>
        </w:rPr>
        <w:t> </w:t>
      </w:r>
      <w:r>
        <w:rPr>
          <w:spacing w:val="-4"/>
        </w:rPr>
        <w:t>Res.</w:t>
      </w:r>
      <w:r>
        <w:rPr>
          <w:spacing w:val="-10"/>
        </w:rPr>
        <w:t> </w:t>
      </w:r>
      <w:r>
        <w:rPr>
          <w:spacing w:val="-4"/>
        </w:rPr>
        <w:t>Bulletin,</w:t>
      </w:r>
      <w:r>
        <w:rPr>
          <w:spacing w:val="-10"/>
        </w:rPr>
        <w:t> </w:t>
      </w:r>
      <w:r>
        <w:rPr>
          <w:spacing w:val="-4"/>
        </w:rPr>
        <w:t>33</w:t>
      </w:r>
      <w:r>
        <w:rPr>
          <w:spacing w:val="-10"/>
        </w:rPr>
        <w:t> </w:t>
      </w:r>
      <w:r>
        <w:rPr>
          <w:spacing w:val="-4"/>
        </w:rPr>
        <w:t>[10] </w:t>
      </w:r>
      <w:r>
        <w:rPr/>
        <w:t>1495-1502 (1998)</w:t>
      </w:r>
    </w:p>
    <w:p>
      <w:pPr>
        <w:pStyle w:val="BodyText"/>
      </w:pPr>
    </w:p>
    <w:p>
      <w:pPr>
        <w:pStyle w:val="BodyText"/>
      </w:pPr>
    </w:p>
    <w:p>
      <w:pPr>
        <w:pStyle w:val="BodyText"/>
        <w:spacing w:before="19"/>
      </w:pPr>
    </w:p>
    <w:p>
      <w:pPr>
        <w:pStyle w:val="BodyText"/>
        <w:spacing w:line="290" w:lineRule="auto"/>
        <w:ind w:left="400" w:right="709" w:firstLine="1440"/>
      </w:pPr>
      <w:r>
        <w:rPr>
          <w:spacing w:val="-6"/>
        </w:rPr>
        <w:t>J.</w:t>
      </w:r>
      <w:r>
        <w:rPr>
          <w:spacing w:val="-11"/>
        </w:rPr>
        <w:t> </w:t>
      </w:r>
      <w:r>
        <w:rPr>
          <w:spacing w:val="-6"/>
        </w:rPr>
        <w:t>Nair,</w:t>
      </w:r>
      <w:r>
        <w:rPr>
          <w:spacing w:val="-11"/>
        </w:rPr>
        <w:t> </w:t>
      </w:r>
      <w:r>
        <w:rPr>
          <w:spacing w:val="-6"/>
        </w:rPr>
        <w:t>Padmakumar</w:t>
      </w:r>
      <w:r>
        <w:rPr>
          <w:spacing w:val="-10"/>
        </w:rPr>
        <w:t> </w:t>
      </w:r>
      <w:r>
        <w:rPr>
          <w:spacing w:val="-6"/>
        </w:rPr>
        <w:t>Nair,</w:t>
      </w:r>
      <w:r>
        <w:rPr>
          <w:spacing w:val="-11"/>
        </w:rPr>
        <w:t> </w:t>
      </w:r>
      <w:r>
        <w:rPr>
          <w:spacing w:val="-6"/>
        </w:rPr>
        <w:t>J.G.</w:t>
      </w:r>
      <w:r>
        <w:rPr>
          <w:spacing w:val="-10"/>
        </w:rPr>
        <w:t> </w:t>
      </w:r>
      <w:r>
        <w:rPr>
          <w:spacing w:val="-6"/>
        </w:rPr>
        <w:t>van</w:t>
      </w:r>
      <w:r>
        <w:rPr>
          <w:spacing w:val="-11"/>
        </w:rPr>
        <w:t> </w:t>
      </w:r>
      <w:r>
        <w:rPr>
          <w:spacing w:val="-6"/>
        </w:rPr>
        <w:t>Ommen,</w:t>
      </w:r>
      <w:r>
        <w:rPr>
          <w:spacing w:val="-10"/>
        </w:rPr>
        <w:t> </w:t>
      </w:r>
      <w:r>
        <w:rPr>
          <w:spacing w:val="-6"/>
        </w:rPr>
        <w:t>J.R.H.</w:t>
      </w:r>
      <w:r>
        <w:rPr>
          <w:spacing w:val="-11"/>
        </w:rPr>
        <w:t> </w:t>
      </w:r>
      <w:r>
        <w:rPr>
          <w:spacing w:val="-6"/>
        </w:rPr>
        <w:t>Ross</w:t>
      </w:r>
      <w:r>
        <w:rPr>
          <w:spacing w:val="-11"/>
        </w:rPr>
        <w:t> </w:t>
      </w:r>
      <w:r>
        <w:rPr>
          <w:spacing w:val="-6"/>
        </w:rPr>
        <w:t>and</w:t>
      </w:r>
      <w:r>
        <w:rPr>
          <w:spacing w:val="-10"/>
        </w:rPr>
        <w:t> </w:t>
      </w:r>
      <w:r>
        <w:rPr>
          <w:spacing w:val="-6"/>
        </w:rPr>
        <w:t>A.J.</w:t>
      </w:r>
      <w:r>
        <w:rPr>
          <w:spacing w:val="-11"/>
        </w:rPr>
        <w:t> </w:t>
      </w:r>
      <w:r>
        <w:rPr>
          <w:spacing w:val="-6"/>
        </w:rPr>
        <w:t>Burggraaf, </w:t>
      </w:r>
      <w:r>
        <w:rPr>
          <w:spacing w:val="-4"/>
        </w:rPr>
        <w:t>""Effect</w:t>
      </w:r>
      <w:r>
        <w:rPr>
          <w:spacing w:val="-8"/>
        </w:rPr>
        <w:t> </w:t>
      </w:r>
      <w:r>
        <w:rPr>
          <w:spacing w:val="-4"/>
        </w:rPr>
        <w:t>of</w:t>
      </w:r>
      <w:r>
        <w:rPr>
          <w:spacing w:val="-8"/>
        </w:rPr>
        <w:t> </w:t>
      </w:r>
      <w:r>
        <w:rPr>
          <w:spacing w:val="-4"/>
        </w:rPr>
        <w:t>post-precipitation</w:t>
      </w:r>
      <w:r>
        <w:rPr>
          <w:spacing w:val="-8"/>
        </w:rPr>
        <w:t> </w:t>
      </w:r>
      <w:r>
        <w:rPr>
          <w:spacing w:val="-4"/>
        </w:rPr>
        <w:t>treatment</w:t>
      </w:r>
      <w:r>
        <w:rPr>
          <w:spacing w:val="-8"/>
        </w:rPr>
        <w:t> </w:t>
      </w:r>
      <w:r>
        <w:rPr>
          <w:spacing w:val="-4"/>
        </w:rPr>
        <w:t>on</w:t>
      </w:r>
      <w:r>
        <w:rPr>
          <w:spacing w:val="-8"/>
        </w:rPr>
        <w:t> </w:t>
      </w:r>
      <w:r>
        <w:rPr>
          <w:spacing w:val="-4"/>
        </w:rPr>
        <w:t>the</w:t>
      </w:r>
      <w:r>
        <w:rPr>
          <w:spacing w:val="-8"/>
        </w:rPr>
        <w:t> </w:t>
      </w:r>
      <w:r>
        <w:rPr>
          <w:spacing w:val="-4"/>
        </w:rPr>
        <w:t>pore-structure</w:t>
      </w:r>
      <w:r>
        <w:rPr>
          <w:spacing w:val="-8"/>
        </w:rPr>
        <w:t> </w:t>
      </w:r>
      <w:r>
        <w:rPr>
          <w:spacing w:val="-4"/>
        </w:rPr>
        <w:t>stability</w:t>
      </w:r>
      <w:r>
        <w:rPr>
          <w:spacing w:val="-8"/>
        </w:rPr>
        <w:t> </w:t>
      </w:r>
      <w:r>
        <w:rPr>
          <w:spacing w:val="-4"/>
        </w:rPr>
        <w:t>of</w:t>
      </w:r>
      <w:r>
        <w:rPr>
          <w:spacing w:val="-8"/>
        </w:rPr>
        <w:t> </w:t>
      </w:r>
      <w:r>
        <w:rPr>
          <w:spacing w:val="-4"/>
        </w:rPr>
        <w:t>sol-gel</w:t>
      </w:r>
      <w:r>
        <w:rPr>
          <w:spacing w:val="-8"/>
        </w:rPr>
        <w:t> </w:t>
      </w:r>
      <w:r>
        <w:rPr>
          <w:spacing w:val="-4"/>
        </w:rPr>
        <w:t>derived lanthanum</w:t>
      </w:r>
      <w:r>
        <w:rPr>
          <w:spacing w:val="-13"/>
        </w:rPr>
        <w:t> </w:t>
      </w:r>
      <w:r>
        <w:rPr>
          <w:spacing w:val="-4"/>
        </w:rPr>
        <w:t>zirconate"",</w:t>
      </w:r>
      <w:r>
        <w:rPr>
          <w:spacing w:val="-13"/>
        </w:rPr>
        <w:t> </w:t>
      </w:r>
      <w:r>
        <w:rPr>
          <w:spacing w:val="-4"/>
        </w:rPr>
        <w:t>J.</w:t>
      </w:r>
      <w:r>
        <w:rPr>
          <w:spacing w:val="-12"/>
        </w:rPr>
        <w:t> </w:t>
      </w:r>
      <w:r>
        <w:rPr>
          <w:spacing w:val="-4"/>
        </w:rPr>
        <w:t>Am.</w:t>
      </w:r>
      <w:r>
        <w:rPr>
          <w:spacing w:val="-13"/>
        </w:rPr>
        <w:t> </w:t>
      </w:r>
      <w:r>
        <w:rPr>
          <w:spacing w:val="-4"/>
        </w:rPr>
        <w:t>Ceram.</w:t>
      </w:r>
      <w:r>
        <w:rPr>
          <w:spacing w:val="-12"/>
        </w:rPr>
        <w:t> </w:t>
      </w:r>
      <w:r>
        <w:rPr>
          <w:spacing w:val="-4"/>
        </w:rPr>
        <w:t>Soc.</w:t>
      </w:r>
      <w:r>
        <w:rPr>
          <w:spacing w:val="-13"/>
        </w:rPr>
        <w:t> </w:t>
      </w:r>
      <w:r>
        <w:rPr>
          <w:spacing w:val="-4"/>
        </w:rPr>
        <w:t>81,</w:t>
      </w:r>
      <w:r>
        <w:rPr>
          <w:spacing w:val="-12"/>
        </w:rPr>
        <w:t> </w:t>
      </w:r>
      <w:r>
        <w:rPr>
          <w:spacing w:val="-4"/>
        </w:rPr>
        <w:t>1487</w:t>
      </w:r>
      <w:r>
        <w:rPr>
          <w:spacing w:val="-13"/>
        </w:rPr>
        <w:t> </w:t>
      </w:r>
      <w:r>
        <w:rPr>
          <w:spacing w:val="-4"/>
        </w:rPr>
        <w:t>(1998).</w:t>
      </w:r>
    </w:p>
    <w:p>
      <w:pPr>
        <w:pStyle w:val="BodyText"/>
      </w:pPr>
    </w:p>
    <w:p>
      <w:pPr>
        <w:pStyle w:val="BodyText"/>
      </w:pPr>
    </w:p>
    <w:p>
      <w:pPr>
        <w:pStyle w:val="BodyText"/>
        <w:spacing w:before="19"/>
      </w:pPr>
    </w:p>
    <w:p>
      <w:pPr>
        <w:pStyle w:val="BodyText"/>
        <w:spacing w:line="290" w:lineRule="auto" w:before="1"/>
        <w:ind w:left="400" w:right="384" w:firstLine="1440"/>
      </w:pPr>
      <w:r>
        <w:rPr>
          <w:spacing w:val="-8"/>
        </w:rPr>
        <w:t>J.. Nair, Padmakumar Nair, J.G. van Ommen, J.R.H. Ross , A.J. Burggraaf and F. </w:t>
      </w:r>
      <w:r>
        <w:rPr>
          <w:spacing w:val="-2"/>
        </w:rPr>
        <w:t>Mizukami,</w:t>
      </w:r>
      <w:r>
        <w:rPr>
          <w:spacing w:val="-8"/>
        </w:rPr>
        <w:t> </w:t>
      </w:r>
      <w:r>
        <w:rPr>
          <w:spacing w:val="-2"/>
        </w:rPr>
        <w:t>""Influence</w:t>
      </w:r>
      <w:r>
        <w:rPr>
          <w:spacing w:val="-8"/>
        </w:rPr>
        <w:t> </w:t>
      </w:r>
      <w:r>
        <w:rPr>
          <w:spacing w:val="-2"/>
        </w:rPr>
        <w:t>of</w:t>
      </w:r>
      <w:r>
        <w:rPr>
          <w:spacing w:val="-8"/>
        </w:rPr>
        <w:t> </w:t>
      </w:r>
      <w:r>
        <w:rPr>
          <w:spacing w:val="-2"/>
        </w:rPr>
        <w:t>peptisation</w:t>
      </w:r>
      <w:r>
        <w:rPr>
          <w:spacing w:val="-8"/>
        </w:rPr>
        <w:t> </w:t>
      </w:r>
      <w:r>
        <w:rPr>
          <w:spacing w:val="-2"/>
        </w:rPr>
        <w:t>and</w:t>
      </w:r>
      <w:r>
        <w:rPr>
          <w:spacing w:val="-8"/>
        </w:rPr>
        <w:t> </w:t>
      </w:r>
      <w:r>
        <w:rPr>
          <w:spacing w:val="-2"/>
        </w:rPr>
        <w:t>ethanol</w:t>
      </w:r>
      <w:r>
        <w:rPr>
          <w:spacing w:val="-8"/>
        </w:rPr>
        <w:t> </w:t>
      </w:r>
      <w:r>
        <w:rPr>
          <w:spacing w:val="-2"/>
        </w:rPr>
        <w:t>washing</w:t>
      </w:r>
      <w:r>
        <w:rPr>
          <w:spacing w:val="-8"/>
        </w:rPr>
        <w:t> </w:t>
      </w:r>
      <w:r>
        <w:rPr>
          <w:spacing w:val="-2"/>
        </w:rPr>
        <w:t>on</w:t>
      </w:r>
      <w:r>
        <w:rPr>
          <w:spacing w:val="-8"/>
        </w:rPr>
        <w:t> </w:t>
      </w:r>
      <w:r>
        <w:rPr>
          <w:spacing w:val="-2"/>
        </w:rPr>
        <w:t>the</w:t>
      </w:r>
      <w:r>
        <w:rPr>
          <w:spacing w:val="-8"/>
        </w:rPr>
        <w:t> </w:t>
      </w:r>
      <w:r>
        <w:rPr>
          <w:spacing w:val="-2"/>
        </w:rPr>
        <w:t>pore</w:t>
      </w:r>
      <w:r>
        <w:rPr>
          <w:spacing w:val="-8"/>
        </w:rPr>
        <w:t> </w:t>
      </w:r>
      <w:r>
        <w:rPr>
          <w:spacing w:val="-2"/>
        </w:rPr>
        <w:t>structure</w:t>
      </w:r>
      <w:r>
        <w:rPr>
          <w:spacing w:val="-8"/>
        </w:rPr>
        <w:t> </w:t>
      </w:r>
      <w:r>
        <w:rPr>
          <w:spacing w:val="-2"/>
        </w:rPr>
        <w:t>evolution</w:t>
      </w:r>
      <w:r>
        <w:rPr>
          <w:spacing w:val="-8"/>
        </w:rPr>
        <w:t> </w:t>
      </w:r>
      <w:r>
        <w:rPr>
          <w:spacing w:val="-2"/>
        </w:rPr>
        <w:t>of sol-gel</w:t>
      </w:r>
      <w:r>
        <w:rPr>
          <w:spacing w:val="-13"/>
        </w:rPr>
        <w:t> </w:t>
      </w:r>
      <w:r>
        <w:rPr>
          <w:spacing w:val="-2"/>
        </w:rPr>
        <w:t>derived</w:t>
      </w:r>
      <w:r>
        <w:rPr>
          <w:spacing w:val="-13"/>
        </w:rPr>
        <w:t> </w:t>
      </w:r>
      <w:r>
        <w:rPr>
          <w:spacing w:val="-2"/>
        </w:rPr>
        <w:t>alumina</w:t>
      </w:r>
      <w:r>
        <w:rPr>
          <w:spacing w:val="-13"/>
        </w:rPr>
        <w:t> </w:t>
      </w:r>
      <w:r>
        <w:rPr>
          <w:spacing w:val="-2"/>
        </w:rPr>
        <w:t>catalyst</w:t>
      </w:r>
      <w:r>
        <w:rPr>
          <w:spacing w:val="-13"/>
        </w:rPr>
        <w:t> </w:t>
      </w:r>
      <w:r>
        <w:rPr>
          <w:spacing w:val="-2"/>
        </w:rPr>
        <w:t>supports""</w:t>
      </w:r>
      <w:r>
        <w:rPr>
          <w:spacing w:val="-13"/>
        </w:rPr>
        <w:t> </w:t>
      </w:r>
      <w:r>
        <w:rPr>
          <w:spacing w:val="-2"/>
        </w:rPr>
        <w:t>J.</w:t>
      </w:r>
      <w:r>
        <w:rPr>
          <w:spacing w:val="-13"/>
        </w:rPr>
        <w:t> </w:t>
      </w:r>
      <w:r>
        <w:rPr>
          <w:spacing w:val="-2"/>
        </w:rPr>
        <w:t>Am.</w:t>
      </w:r>
      <w:r>
        <w:rPr>
          <w:spacing w:val="-13"/>
        </w:rPr>
        <w:t> </w:t>
      </w:r>
      <w:r>
        <w:rPr>
          <w:spacing w:val="-2"/>
        </w:rPr>
        <w:t>Ceram.</w:t>
      </w:r>
      <w:r>
        <w:rPr>
          <w:spacing w:val="-13"/>
        </w:rPr>
        <w:t> </w:t>
      </w:r>
      <w:r>
        <w:rPr>
          <w:spacing w:val="-2"/>
        </w:rPr>
        <w:t>Soc.</w:t>
      </w:r>
      <w:r>
        <w:rPr>
          <w:spacing w:val="-13"/>
        </w:rPr>
        <w:t> </w:t>
      </w:r>
      <w:r>
        <w:rPr>
          <w:spacing w:val="-2"/>
        </w:rPr>
        <w:t>81,</w:t>
      </w:r>
      <w:r>
        <w:rPr>
          <w:spacing w:val="-13"/>
        </w:rPr>
        <w:t> </w:t>
      </w:r>
      <w:r>
        <w:rPr>
          <w:spacing w:val="-2"/>
        </w:rPr>
        <w:t>2709-12</w:t>
      </w:r>
      <w:r>
        <w:rPr>
          <w:spacing w:val="-13"/>
        </w:rPr>
        <w:t> </w:t>
      </w:r>
      <w:r>
        <w:rPr>
          <w:spacing w:val="-2"/>
        </w:rPr>
        <w:t>(1998)</w:t>
      </w:r>
    </w:p>
    <w:p>
      <w:pPr>
        <w:pStyle w:val="BodyText"/>
      </w:pPr>
    </w:p>
    <w:p>
      <w:pPr>
        <w:pStyle w:val="BodyText"/>
      </w:pPr>
    </w:p>
    <w:p>
      <w:pPr>
        <w:pStyle w:val="BodyText"/>
        <w:spacing w:before="18"/>
      </w:pPr>
    </w:p>
    <w:p>
      <w:pPr>
        <w:pStyle w:val="BodyText"/>
        <w:spacing w:line="290" w:lineRule="auto"/>
        <w:ind w:left="400" w:right="249" w:firstLine="1440"/>
      </w:pPr>
      <w:r>
        <w:rPr>
          <w:spacing w:val="-8"/>
        </w:rPr>
        <w:t>Padmakumar Nair, J. Nair, E.B.M. Doesburg, J.G. van Ommen, J.R.H. Ross , A.J. </w:t>
      </w:r>
      <w:r>
        <w:rPr>
          <w:spacing w:val="-2"/>
        </w:rPr>
        <w:t>Burggraaf,</w:t>
      </w:r>
      <w:r>
        <w:rPr>
          <w:spacing w:val="-10"/>
        </w:rPr>
        <w:t> </w:t>
      </w:r>
      <w:r>
        <w:rPr>
          <w:spacing w:val="-2"/>
        </w:rPr>
        <w:t>Y.</w:t>
      </w:r>
      <w:r>
        <w:rPr>
          <w:spacing w:val="-10"/>
        </w:rPr>
        <w:t> </w:t>
      </w:r>
      <w:r>
        <w:rPr>
          <w:spacing w:val="-2"/>
        </w:rPr>
        <w:t>Oosawa</w:t>
      </w:r>
      <w:r>
        <w:rPr>
          <w:spacing w:val="-10"/>
        </w:rPr>
        <w:t> </w:t>
      </w:r>
      <w:r>
        <w:rPr>
          <w:spacing w:val="-2"/>
        </w:rPr>
        <w:t>and</w:t>
      </w:r>
      <w:r>
        <w:rPr>
          <w:spacing w:val="-10"/>
        </w:rPr>
        <w:t> </w:t>
      </w:r>
      <w:r>
        <w:rPr>
          <w:spacing w:val="-2"/>
        </w:rPr>
        <w:t>F.</w:t>
      </w:r>
      <w:r>
        <w:rPr>
          <w:spacing w:val="-10"/>
        </w:rPr>
        <w:t> </w:t>
      </w:r>
      <w:r>
        <w:rPr>
          <w:spacing w:val="-2"/>
        </w:rPr>
        <w:t>Mizukami</w:t>
      </w:r>
      <w:r>
        <w:rPr>
          <w:spacing w:val="-10"/>
        </w:rPr>
        <w:t> </w:t>
      </w:r>
      <w:r>
        <w:rPr>
          <w:spacing w:val="-2"/>
        </w:rPr>
        <w:t>,</w:t>
      </w:r>
      <w:r>
        <w:rPr>
          <w:spacing w:val="-10"/>
        </w:rPr>
        <w:t> </w:t>
      </w:r>
      <w:r>
        <w:rPr>
          <w:spacing w:val="-2"/>
        </w:rPr>
        <w:t>""Porous</w:t>
      </w:r>
      <w:r>
        <w:rPr>
          <w:spacing w:val="-10"/>
        </w:rPr>
        <w:t> </w:t>
      </w:r>
      <w:r>
        <w:rPr>
          <w:spacing w:val="-2"/>
        </w:rPr>
        <w:t>Nanocomposites</w:t>
      </w:r>
      <w:r>
        <w:rPr>
          <w:spacing w:val="-10"/>
        </w:rPr>
        <w:t> </w:t>
      </w:r>
      <w:r>
        <w:rPr>
          <w:spacing w:val="-2"/>
        </w:rPr>
        <w:t>2:</w:t>
      </w:r>
      <w:r>
        <w:rPr>
          <w:spacing w:val="-10"/>
        </w:rPr>
        <w:t> </w:t>
      </w:r>
      <w:r>
        <w:rPr>
          <w:spacing w:val="-2"/>
        </w:rPr>
        <w:t>Pore-Structure</w:t>
      </w:r>
      <w:r>
        <w:rPr>
          <w:spacing w:val="-10"/>
        </w:rPr>
        <w:t> </w:t>
      </w:r>
      <w:r>
        <w:rPr>
          <w:spacing w:val="-2"/>
        </w:rPr>
        <w:t>Stability </w:t>
      </w:r>
      <w:r>
        <w:rPr/>
        <w:t>of</w:t>
      </w:r>
      <w:r>
        <w:rPr>
          <w:spacing w:val="-10"/>
        </w:rPr>
        <w:t> </w:t>
      </w:r>
      <w:r>
        <w:rPr/>
        <w:t>Pure</w:t>
      </w:r>
      <w:r>
        <w:rPr>
          <w:spacing w:val="-10"/>
        </w:rPr>
        <w:t> </w:t>
      </w:r>
      <w:r>
        <w:rPr/>
        <w:t>ZrO2,</w:t>
      </w:r>
      <w:r>
        <w:rPr>
          <w:spacing w:val="-10"/>
        </w:rPr>
        <w:t> </w:t>
      </w:r>
      <w:r>
        <w:rPr/>
        <w:t>ZrO2</w:t>
      </w:r>
      <w:r>
        <w:rPr>
          <w:spacing w:val="-10"/>
        </w:rPr>
        <w:t> </w:t>
      </w:r>
      <w:r>
        <w:rPr/>
        <w:t>(matrix)-Al2O3</w:t>
      </w:r>
      <w:r>
        <w:rPr>
          <w:spacing w:val="-10"/>
        </w:rPr>
        <w:t> </w:t>
      </w:r>
      <w:r>
        <w:rPr/>
        <w:t>and</w:t>
      </w:r>
      <w:r>
        <w:rPr>
          <w:spacing w:val="-10"/>
        </w:rPr>
        <w:t> </w:t>
      </w:r>
      <w:r>
        <w:rPr/>
        <w:t>Al2O3</w:t>
      </w:r>
      <w:r>
        <w:rPr>
          <w:spacing w:val="-10"/>
        </w:rPr>
        <w:t> </w:t>
      </w:r>
      <w:r>
        <w:rPr/>
        <w:t>(matrix)-ZrO2</w:t>
      </w:r>
      <w:r>
        <w:rPr>
          <w:spacing w:val="-10"/>
        </w:rPr>
        <w:t> </w:t>
      </w:r>
      <w:r>
        <w:rPr/>
        <w:t>Nanocomposites""</w:t>
      </w:r>
      <w:r>
        <w:rPr>
          <w:spacing w:val="-10"/>
        </w:rPr>
        <w:t> </w:t>
      </w:r>
      <w:r>
        <w:rPr/>
        <w:t>J.</w:t>
      </w:r>
      <w:r>
        <w:rPr>
          <w:spacing w:val="-10"/>
        </w:rPr>
        <w:t> </w:t>
      </w:r>
      <w:r>
        <w:rPr/>
        <w:t>Porous Materials</w:t>
      </w:r>
      <w:r>
        <w:rPr>
          <w:spacing w:val="-14"/>
        </w:rPr>
        <w:t> </w:t>
      </w:r>
      <w:r>
        <w:rPr/>
        <w:t>6</w:t>
      </w:r>
      <w:r>
        <w:rPr>
          <w:spacing w:val="-14"/>
        </w:rPr>
        <w:t> </w:t>
      </w:r>
      <w:r>
        <w:rPr/>
        <w:t>(1):</w:t>
      </w:r>
      <w:r>
        <w:rPr>
          <w:spacing w:val="-14"/>
        </w:rPr>
        <w:t> </w:t>
      </w:r>
      <w:r>
        <w:rPr/>
        <w:t>69-76</w:t>
      </w:r>
      <w:r>
        <w:rPr>
          <w:spacing w:val="-14"/>
        </w:rPr>
        <w:t> </w:t>
      </w:r>
      <w:r>
        <w:rPr/>
        <w:t>(1999)</w:t>
      </w:r>
    </w:p>
    <w:p>
      <w:pPr>
        <w:pStyle w:val="BodyText"/>
      </w:pPr>
    </w:p>
    <w:p>
      <w:pPr>
        <w:pStyle w:val="BodyText"/>
      </w:pPr>
    </w:p>
    <w:p>
      <w:pPr>
        <w:pStyle w:val="BodyText"/>
        <w:spacing w:before="18"/>
      </w:pPr>
    </w:p>
    <w:p>
      <w:pPr>
        <w:pStyle w:val="BodyText"/>
        <w:spacing w:line="290" w:lineRule="auto"/>
        <w:ind w:left="400" w:right="473" w:firstLine="1440"/>
      </w:pPr>
      <w:r>
        <w:rPr>
          <w:spacing w:val="-6"/>
        </w:rPr>
        <w:t>J..</w:t>
      </w:r>
      <w:r>
        <w:rPr>
          <w:spacing w:val="-10"/>
        </w:rPr>
        <w:t> </w:t>
      </w:r>
      <w:r>
        <w:rPr>
          <w:spacing w:val="-6"/>
        </w:rPr>
        <w:t>Nair,</w:t>
      </w:r>
      <w:r>
        <w:rPr>
          <w:spacing w:val="-10"/>
        </w:rPr>
        <w:t> </w:t>
      </w:r>
      <w:r>
        <w:rPr>
          <w:spacing w:val="-6"/>
        </w:rPr>
        <w:t>Padmakumar</w:t>
      </w:r>
      <w:r>
        <w:rPr>
          <w:spacing w:val="-10"/>
        </w:rPr>
        <w:t> </w:t>
      </w:r>
      <w:r>
        <w:rPr>
          <w:spacing w:val="-6"/>
        </w:rPr>
        <w:t>Nair,</w:t>
      </w:r>
      <w:r>
        <w:rPr>
          <w:spacing w:val="-10"/>
        </w:rPr>
        <w:t> </w:t>
      </w:r>
      <w:r>
        <w:rPr>
          <w:spacing w:val="-6"/>
        </w:rPr>
        <w:t>J.G.</w:t>
      </w:r>
      <w:r>
        <w:rPr>
          <w:spacing w:val="-10"/>
        </w:rPr>
        <w:t> </w:t>
      </w:r>
      <w:r>
        <w:rPr>
          <w:spacing w:val="-6"/>
        </w:rPr>
        <w:t>van</w:t>
      </w:r>
      <w:r>
        <w:rPr>
          <w:spacing w:val="-10"/>
        </w:rPr>
        <w:t> </w:t>
      </w:r>
      <w:r>
        <w:rPr>
          <w:spacing w:val="-6"/>
        </w:rPr>
        <w:t>Ommen,</w:t>
      </w:r>
      <w:r>
        <w:rPr>
          <w:spacing w:val="-10"/>
        </w:rPr>
        <w:t> </w:t>
      </w:r>
      <w:r>
        <w:rPr>
          <w:spacing w:val="-6"/>
        </w:rPr>
        <w:t>E.B.M.</w:t>
      </w:r>
      <w:r>
        <w:rPr>
          <w:spacing w:val="-10"/>
        </w:rPr>
        <w:t> </w:t>
      </w:r>
      <w:r>
        <w:rPr>
          <w:spacing w:val="-6"/>
        </w:rPr>
        <w:t>Doesburg</w:t>
      </w:r>
      <w:r>
        <w:rPr>
          <w:spacing w:val="-10"/>
        </w:rPr>
        <w:t> </w:t>
      </w:r>
      <w:r>
        <w:rPr>
          <w:spacing w:val="-6"/>
        </w:rPr>
        <w:t>,</w:t>
      </w:r>
      <w:r>
        <w:rPr>
          <w:spacing w:val="-10"/>
        </w:rPr>
        <w:t> </w:t>
      </w:r>
      <w:r>
        <w:rPr>
          <w:spacing w:val="-6"/>
        </w:rPr>
        <w:t>A.J.</w:t>
      </w:r>
      <w:r>
        <w:rPr>
          <w:spacing w:val="-10"/>
        </w:rPr>
        <w:t> </w:t>
      </w:r>
      <w:r>
        <w:rPr>
          <w:spacing w:val="-6"/>
        </w:rPr>
        <w:t>Burggraaf </w:t>
      </w:r>
      <w:r>
        <w:rPr>
          <w:spacing w:val="-2"/>
        </w:rPr>
        <w:t>and</w:t>
      </w:r>
      <w:r>
        <w:rPr>
          <w:spacing w:val="-15"/>
        </w:rPr>
        <w:t> </w:t>
      </w:r>
      <w:r>
        <w:rPr>
          <w:spacing w:val="-2"/>
        </w:rPr>
        <w:t>F.</w:t>
      </w:r>
      <w:r>
        <w:rPr>
          <w:spacing w:val="-15"/>
        </w:rPr>
        <w:t> </w:t>
      </w:r>
      <w:r>
        <w:rPr>
          <w:spacing w:val="-2"/>
        </w:rPr>
        <w:t>Mizukami</w:t>
      </w:r>
      <w:r>
        <w:rPr>
          <w:spacing w:val="-14"/>
        </w:rPr>
        <w:t> </w:t>
      </w:r>
      <w:r>
        <w:rPr>
          <w:spacing w:val="-2"/>
        </w:rPr>
        <w:t>""Preparation</w:t>
      </w:r>
      <w:r>
        <w:rPr>
          <w:spacing w:val="-15"/>
        </w:rPr>
        <w:t> </w:t>
      </w:r>
      <w:r>
        <w:rPr>
          <w:spacing w:val="-2"/>
        </w:rPr>
        <w:t>and</w:t>
      </w:r>
      <w:r>
        <w:rPr>
          <w:spacing w:val="-14"/>
        </w:rPr>
        <w:t> </w:t>
      </w:r>
      <w:r>
        <w:rPr>
          <w:spacing w:val="-2"/>
        </w:rPr>
        <w:t>Characterization</w:t>
      </w:r>
      <w:r>
        <w:rPr>
          <w:spacing w:val="-15"/>
        </w:rPr>
        <w:t> </w:t>
      </w:r>
      <w:r>
        <w:rPr>
          <w:spacing w:val="-2"/>
        </w:rPr>
        <w:t>Of</w:t>
      </w:r>
      <w:r>
        <w:rPr>
          <w:spacing w:val="-14"/>
        </w:rPr>
        <w:t> </w:t>
      </w:r>
      <w:r>
        <w:rPr>
          <w:spacing w:val="-2"/>
        </w:rPr>
        <w:t>Lanthanum</w:t>
      </w:r>
      <w:r>
        <w:rPr>
          <w:spacing w:val="-15"/>
        </w:rPr>
        <w:t> </w:t>
      </w:r>
      <w:r>
        <w:rPr>
          <w:spacing w:val="-2"/>
        </w:rPr>
        <w:t>Zirconate,</w:t>
      </w:r>
      <w:r>
        <w:rPr>
          <w:spacing w:val="-15"/>
        </w:rPr>
        <w:t> </w:t>
      </w:r>
      <w:r>
        <w:rPr>
          <w:spacing w:val="-2"/>
        </w:rPr>
        <w:t>J.</w:t>
      </w:r>
      <w:r>
        <w:rPr>
          <w:spacing w:val="-14"/>
        </w:rPr>
        <w:t> </w:t>
      </w:r>
      <w:r>
        <w:rPr>
          <w:spacing w:val="-2"/>
        </w:rPr>
        <w:t>Mat.</w:t>
      </w:r>
      <w:r>
        <w:rPr>
          <w:spacing w:val="-15"/>
        </w:rPr>
        <w:t> </w:t>
      </w:r>
      <w:r>
        <w:rPr>
          <w:spacing w:val="-2"/>
        </w:rPr>
        <w:t>Sci., </w:t>
      </w:r>
      <w:r>
        <w:rPr/>
        <w:t>33:4517-4523 (1998)</w:t>
      </w:r>
    </w:p>
    <w:p>
      <w:pPr>
        <w:pStyle w:val="BodyText"/>
      </w:pPr>
    </w:p>
    <w:p>
      <w:pPr>
        <w:pStyle w:val="BodyText"/>
      </w:pPr>
    </w:p>
    <w:p>
      <w:pPr>
        <w:pStyle w:val="BodyText"/>
        <w:spacing w:before="19"/>
      </w:pPr>
    </w:p>
    <w:p>
      <w:pPr>
        <w:pStyle w:val="BodyText"/>
        <w:spacing w:line="290" w:lineRule="auto" w:before="1"/>
        <w:ind w:left="400" w:right="407" w:firstLine="1440"/>
      </w:pPr>
      <w:r>
        <w:rPr>
          <w:spacing w:val="-8"/>
        </w:rPr>
        <w:t>Padmakumar Nair, T. Okubo, F. Mizukami, J. Nair. K. Keizer and A.J. Burggraaf, </w:t>
      </w:r>
      <w:r>
        <w:rPr>
          <w:spacing w:val="-2"/>
        </w:rPr>
        <w:t>""</w:t>
      </w:r>
      <w:r>
        <w:rPr>
          <w:spacing w:val="-6"/>
        </w:rPr>
        <w:t> </w:t>
      </w:r>
      <w:r>
        <w:rPr>
          <w:spacing w:val="-2"/>
        </w:rPr>
        <w:t>High</w:t>
      </w:r>
      <w:r>
        <w:rPr>
          <w:spacing w:val="-6"/>
        </w:rPr>
        <w:t> </w:t>
      </w:r>
      <w:r>
        <w:rPr>
          <w:spacing w:val="-2"/>
        </w:rPr>
        <w:t>Temperature</w:t>
      </w:r>
      <w:r>
        <w:rPr>
          <w:spacing w:val="-6"/>
        </w:rPr>
        <w:t> </w:t>
      </w:r>
      <w:r>
        <w:rPr>
          <w:spacing w:val="-2"/>
        </w:rPr>
        <w:t>Catalyst</w:t>
      </w:r>
      <w:r>
        <w:rPr>
          <w:spacing w:val="-6"/>
        </w:rPr>
        <w:t> </w:t>
      </w:r>
      <w:r>
        <w:rPr>
          <w:spacing w:val="-2"/>
        </w:rPr>
        <w:t>Supports</w:t>
      </w:r>
      <w:r>
        <w:rPr>
          <w:spacing w:val="-6"/>
        </w:rPr>
        <w:t> </w:t>
      </w:r>
      <w:r>
        <w:rPr>
          <w:spacing w:val="-2"/>
        </w:rPr>
        <w:t>and</w:t>
      </w:r>
      <w:r>
        <w:rPr>
          <w:spacing w:val="-6"/>
        </w:rPr>
        <w:t> </w:t>
      </w:r>
      <w:r>
        <w:rPr>
          <w:spacing w:val="-2"/>
        </w:rPr>
        <w:t>Ceramic</w:t>
      </w:r>
      <w:r>
        <w:rPr>
          <w:spacing w:val="-6"/>
        </w:rPr>
        <w:t> </w:t>
      </w:r>
      <w:r>
        <w:rPr>
          <w:spacing w:val="-2"/>
        </w:rPr>
        <w:t>Membranes:</w:t>
      </w:r>
      <w:r>
        <w:rPr>
          <w:spacing w:val="-6"/>
        </w:rPr>
        <w:t> </w:t>
      </w:r>
      <w:r>
        <w:rPr>
          <w:spacing w:val="-2"/>
        </w:rPr>
        <w:t>metastability</w:t>
      </w:r>
      <w:r>
        <w:rPr>
          <w:spacing w:val="-6"/>
        </w:rPr>
        <w:t> </w:t>
      </w:r>
      <w:r>
        <w:rPr>
          <w:spacing w:val="-2"/>
        </w:rPr>
        <w:t>and</w:t>
      </w:r>
      <w:r>
        <w:rPr>
          <w:spacing w:val="-6"/>
        </w:rPr>
        <w:t> </w:t>
      </w:r>
      <w:r>
        <w:rPr>
          <w:spacing w:val="-2"/>
        </w:rPr>
        <w:t>particle packing"",</w:t>
      </w:r>
      <w:r>
        <w:rPr>
          <w:spacing w:val="-15"/>
        </w:rPr>
        <w:t> </w:t>
      </w:r>
      <w:r>
        <w:rPr>
          <w:spacing w:val="-2"/>
        </w:rPr>
        <w:t>AIChE</w:t>
      </w:r>
      <w:r>
        <w:rPr>
          <w:spacing w:val="-15"/>
        </w:rPr>
        <w:t> </w:t>
      </w:r>
      <w:r>
        <w:rPr>
          <w:spacing w:val="-2"/>
        </w:rPr>
        <w:t>J.,</w:t>
      </w:r>
      <w:r>
        <w:rPr>
          <w:spacing w:val="-14"/>
        </w:rPr>
        <w:t> </w:t>
      </w:r>
      <w:r>
        <w:rPr>
          <w:spacing w:val="-2"/>
        </w:rPr>
        <w:t>43</w:t>
      </w:r>
      <w:r>
        <w:rPr>
          <w:spacing w:val="-15"/>
        </w:rPr>
        <w:t> </w:t>
      </w:r>
      <w:r>
        <w:rPr>
          <w:spacing w:val="-2"/>
        </w:rPr>
        <w:t>[11A]</w:t>
      </w:r>
      <w:r>
        <w:rPr>
          <w:spacing w:val="-14"/>
        </w:rPr>
        <w:t> </w:t>
      </w:r>
      <w:r>
        <w:rPr>
          <w:spacing w:val="-2"/>
        </w:rPr>
        <w:t>2710</w:t>
      </w:r>
      <w:r>
        <w:rPr>
          <w:spacing w:val="-15"/>
        </w:rPr>
        <w:t> </w:t>
      </w:r>
      <w:r>
        <w:rPr>
          <w:spacing w:val="-2"/>
        </w:rPr>
        <w:t>(1997)</w:t>
      </w:r>
    </w:p>
    <w:p>
      <w:pPr>
        <w:pStyle w:val="BodyText"/>
      </w:pPr>
    </w:p>
    <w:p>
      <w:pPr>
        <w:pStyle w:val="BodyText"/>
      </w:pPr>
    </w:p>
    <w:p>
      <w:pPr>
        <w:pStyle w:val="BodyText"/>
        <w:spacing w:before="18"/>
      </w:pPr>
    </w:p>
    <w:p>
      <w:pPr>
        <w:pStyle w:val="BodyText"/>
        <w:spacing w:line="290" w:lineRule="auto"/>
        <w:ind w:left="400" w:right="245" w:firstLine="1440"/>
      </w:pPr>
      <w:r>
        <w:rPr>
          <w:spacing w:val="-2"/>
        </w:rPr>
        <w:t>H.</w:t>
      </w:r>
      <w:r>
        <w:rPr>
          <w:spacing w:val="-9"/>
        </w:rPr>
        <w:t> </w:t>
      </w:r>
      <w:r>
        <w:rPr>
          <w:spacing w:val="-2"/>
        </w:rPr>
        <w:t>Izutsu,</w:t>
      </w:r>
      <w:r>
        <w:rPr>
          <w:spacing w:val="-9"/>
        </w:rPr>
        <w:t> </w:t>
      </w:r>
      <w:r>
        <w:rPr>
          <w:spacing w:val="-2"/>
        </w:rPr>
        <w:t>Padmakumar</w:t>
      </w:r>
      <w:r>
        <w:rPr>
          <w:spacing w:val="-9"/>
        </w:rPr>
        <w:t> </w:t>
      </w:r>
      <w:r>
        <w:rPr>
          <w:spacing w:val="-2"/>
        </w:rPr>
        <w:t>Nair</w:t>
      </w:r>
      <w:r>
        <w:rPr>
          <w:spacing w:val="-9"/>
        </w:rPr>
        <w:t> </w:t>
      </w:r>
      <w:r>
        <w:rPr>
          <w:spacing w:val="-2"/>
        </w:rPr>
        <w:t>and</w:t>
      </w:r>
      <w:r>
        <w:rPr>
          <w:spacing w:val="-9"/>
        </w:rPr>
        <w:t> </w:t>
      </w:r>
      <w:r>
        <w:rPr>
          <w:spacing w:val="-2"/>
        </w:rPr>
        <w:t>F.</w:t>
      </w:r>
      <w:r>
        <w:rPr>
          <w:spacing w:val="-9"/>
        </w:rPr>
        <w:t> </w:t>
      </w:r>
      <w:r>
        <w:rPr>
          <w:spacing w:val="-2"/>
        </w:rPr>
        <w:t>Mizukami,</w:t>
      </w:r>
      <w:r>
        <w:rPr>
          <w:spacing w:val="-9"/>
        </w:rPr>
        <w:t> </w:t>
      </w:r>
      <w:r>
        <w:rPr>
          <w:spacing w:val="-2"/>
        </w:rPr>
        <w:t>""Structure</w:t>
      </w:r>
      <w:r>
        <w:rPr>
          <w:spacing w:val="-9"/>
        </w:rPr>
        <w:t> </w:t>
      </w:r>
      <w:r>
        <w:rPr>
          <w:spacing w:val="-2"/>
        </w:rPr>
        <w:t>and</w:t>
      </w:r>
      <w:r>
        <w:rPr>
          <w:spacing w:val="-9"/>
        </w:rPr>
        <w:t> </w:t>
      </w:r>
      <w:r>
        <w:rPr>
          <w:spacing w:val="-2"/>
        </w:rPr>
        <w:t>Properties</w:t>
      </w:r>
      <w:r>
        <w:rPr>
          <w:spacing w:val="-9"/>
        </w:rPr>
        <w:t> </w:t>
      </w:r>
      <w:r>
        <w:rPr>
          <w:spacing w:val="-2"/>
        </w:rPr>
        <w:t>of </w:t>
      </w:r>
      <w:r>
        <w:rPr>
          <w:spacing w:val="-4"/>
        </w:rPr>
        <w:t>TiO2-SiO2</w:t>
      </w:r>
      <w:r>
        <w:rPr>
          <w:spacing w:val="-7"/>
        </w:rPr>
        <w:t> </w:t>
      </w:r>
      <w:r>
        <w:rPr>
          <w:spacing w:val="-4"/>
        </w:rPr>
        <w:t>prepared</w:t>
      </w:r>
      <w:r>
        <w:rPr>
          <w:spacing w:val="-7"/>
        </w:rPr>
        <w:t> </w:t>
      </w:r>
      <w:r>
        <w:rPr>
          <w:spacing w:val="-4"/>
        </w:rPr>
        <w:t>by</w:t>
      </w:r>
      <w:r>
        <w:rPr>
          <w:spacing w:val="-7"/>
        </w:rPr>
        <w:t> </w:t>
      </w:r>
      <w:r>
        <w:rPr>
          <w:spacing w:val="-4"/>
        </w:rPr>
        <w:t>Sol-Gel</w:t>
      </w:r>
      <w:r>
        <w:rPr>
          <w:spacing w:val="-7"/>
        </w:rPr>
        <w:t> </w:t>
      </w:r>
      <w:r>
        <w:rPr>
          <w:spacing w:val="-4"/>
        </w:rPr>
        <w:t>Method</w:t>
      </w:r>
      <w:r>
        <w:rPr>
          <w:spacing w:val="-7"/>
        </w:rPr>
        <w:t> </w:t>
      </w:r>
      <w:r>
        <w:rPr>
          <w:spacing w:val="-4"/>
        </w:rPr>
        <w:t>in</w:t>
      </w:r>
      <w:r>
        <w:rPr>
          <w:spacing w:val="-7"/>
        </w:rPr>
        <w:t> </w:t>
      </w:r>
      <w:r>
        <w:rPr>
          <w:spacing w:val="-4"/>
        </w:rPr>
        <w:t>the</w:t>
      </w:r>
      <w:r>
        <w:rPr>
          <w:spacing w:val="-7"/>
        </w:rPr>
        <w:t> </w:t>
      </w:r>
      <w:r>
        <w:rPr>
          <w:spacing w:val="-4"/>
        </w:rPr>
        <w:t>Presence</w:t>
      </w:r>
      <w:r>
        <w:rPr>
          <w:spacing w:val="-7"/>
        </w:rPr>
        <w:t> </w:t>
      </w:r>
      <w:r>
        <w:rPr>
          <w:spacing w:val="-4"/>
        </w:rPr>
        <w:t>of</w:t>
      </w:r>
      <w:r>
        <w:rPr>
          <w:spacing w:val="-7"/>
        </w:rPr>
        <w:t> </w:t>
      </w:r>
      <w:r>
        <w:rPr>
          <w:spacing w:val="-4"/>
        </w:rPr>
        <w:t>Tartaric</w:t>
      </w:r>
      <w:r>
        <w:rPr>
          <w:spacing w:val="-7"/>
        </w:rPr>
        <w:t> </w:t>
      </w:r>
      <w:r>
        <w:rPr>
          <w:spacing w:val="-4"/>
        </w:rPr>
        <w:t>Acid"",</w:t>
      </w:r>
      <w:r>
        <w:rPr>
          <w:spacing w:val="-7"/>
        </w:rPr>
        <w:t> </w:t>
      </w:r>
      <w:r>
        <w:rPr>
          <w:spacing w:val="-4"/>
        </w:rPr>
        <w:t>Mater.</w:t>
      </w:r>
      <w:r>
        <w:rPr>
          <w:spacing w:val="-7"/>
        </w:rPr>
        <w:t> </w:t>
      </w:r>
      <w:r>
        <w:rPr>
          <w:spacing w:val="-4"/>
        </w:rPr>
        <w:t>Res.</w:t>
      </w:r>
      <w:r>
        <w:rPr>
          <w:spacing w:val="-7"/>
        </w:rPr>
        <w:t> </w:t>
      </w:r>
      <w:r>
        <w:rPr>
          <w:spacing w:val="-4"/>
        </w:rPr>
        <w:t>Bull.,</w:t>
      </w:r>
      <w:r>
        <w:rPr>
          <w:spacing w:val="-7"/>
        </w:rPr>
        <w:t> </w:t>
      </w:r>
      <w:r>
        <w:rPr>
          <w:spacing w:val="-4"/>
        </w:rPr>
        <w:t>32, 9,</w:t>
      </w:r>
      <w:r>
        <w:rPr>
          <w:spacing w:val="-13"/>
        </w:rPr>
        <w:t> </w:t>
      </w:r>
      <w:r>
        <w:rPr>
          <w:spacing w:val="-4"/>
        </w:rPr>
        <w:t>1303-1311</w:t>
      </w:r>
      <w:r>
        <w:rPr>
          <w:spacing w:val="-13"/>
        </w:rPr>
        <w:t> </w:t>
      </w:r>
      <w:r>
        <w:rPr>
          <w:spacing w:val="-4"/>
        </w:rPr>
        <w:t>(1997)</w:t>
      </w:r>
    </w:p>
    <w:p>
      <w:pPr>
        <w:pStyle w:val="BodyText"/>
      </w:pPr>
    </w:p>
    <w:p>
      <w:pPr>
        <w:pStyle w:val="BodyText"/>
      </w:pPr>
    </w:p>
    <w:p>
      <w:pPr>
        <w:pStyle w:val="BodyText"/>
        <w:spacing w:before="19"/>
      </w:pPr>
    </w:p>
    <w:p>
      <w:pPr>
        <w:pStyle w:val="BodyText"/>
        <w:spacing w:line="290" w:lineRule="auto"/>
        <w:ind w:left="400" w:right="366" w:firstLine="1440"/>
      </w:pPr>
      <w:r>
        <w:rPr>
          <w:spacing w:val="-4"/>
        </w:rPr>
        <w:t>H.</w:t>
      </w:r>
      <w:r>
        <w:rPr>
          <w:spacing w:val="-13"/>
        </w:rPr>
        <w:t> </w:t>
      </w:r>
      <w:r>
        <w:rPr>
          <w:spacing w:val="-4"/>
        </w:rPr>
        <w:t>Izutsu,</w:t>
      </w:r>
      <w:r>
        <w:rPr>
          <w:spacing w:val="-13"/>
        </w:rPr>
        <w:t> </w:t>
      </w:r>
      <w:r>
        <w:rPr>
          <w:spacing w:val="-4"/>
        </w:rPr>
        <w:t>Padmakumar</w:t>
      </w:r>
      <w:r>
        <w:rPr>
          <w:spacing w:val="-12"/>
        </w:rPr>
        <w:t> </w:t>
      </w:r>
      <w:r>
        <w:rPr>
          <w:spacing w:val="-4"/>
        </w:rPr>
        <w:t>Nair</w:t>
      </w:r>
      <w:r>
        <w:rPr>
          <w:spacing w:val="-13"/>
        </w:rPr>
        <w:t> </w:t>
      </w:r>
      <w:r>
        <w:rPr>
          <w:spacing w:val="-4"/>
        </w:rPr>
        <w:t>and</w:t>
      </w:r>
      <w:r>
        <w:rPr>
          <w:spacing w:val="-12"/>
        </w:rPr>
        <w:t> </w:t>
      </w:r>
      <w:r>
        <w:rPr>
          <w:spacing w:val="-4"/>
        </w:rPr>
        <w:t>F.</w:t>
      </w:r>
      <w:r>
        <w:rPr>
          <w:spacing w:val="-13"/>
        </w:rPr>
        <w:t> </w:t>
      </w:r>
      <w:r>
        <w:rPr>
          <w:spacing w:val="-4"/>
        </w:rPr>
        <w:t>Mizukami,</w:t>
      </w:r>
      <w:r>
        <w:rPr>
          <w:spacing w:val="-12"/>
        </w:rPr>
        <w:t> </w:t>
      </w:r>
      <w:r>
        <w:rPr>
          <w:spacing w:val="-4"/>
        </w:rPr>
        <w:t>""Physical</w:t>
      </w:r>
      <w:r>
        <w:rPr>
          <w:spacing w:val="-13"/>
        </w:rPr>
        <w:t> </w:t>
      </w:r>
      <w:r>
        <w:rPr>
          <w:spacing w:val="-4"/>
        </w:rPr>
        <w:t>Stabilization</w:t>
      </w:r>
      <w:r>
        <w:rPr>
          <w:spacing w:val="-13"/>
        </w:rPr>
        <w:t> </w:t>
      </w:r>
      <w:r>
        <w:rPr>
          <w:spacing w:val="-4"/>
        </w:rPr>
        <w:t>of </w:t>
      </w:r>
      <w:r>
        <w:rPr>
          <w:spacing w:val="-2"/>
        </w:rPr>
        <w:t>Anatase</w:t>
      </w:r>
      <w:r>
        <w:rPr>
          <w:spacing w:val="-12"/>
        </w:rPr>
        <w:t> </w:t>
      </w:r>
      <w:r>
        <w:rPr>
          <w:spacing w:val="-2"/>
        </w:rPr>
        <w:t>(TiO2)</w:t>
      </w:r>
      <w:r>
        <w:rPr>
          <w:spacing w:val="-12"/>
        </w:rPr>
        <w:t> </w:t>
      </w:r>
      <w:r>
        <w:rPr>
          <w:spacing w:val="-2"/>
        </w:rPr>
        <w:t>by</w:t>
      </w:r>
      <w:r>
        <w:rPr>
          <w:spacing w:val="-12"/>
        </w:rPr>
        <w:t> </w:t>
      </w:r>
      <w:r>
        <w:rPr>
          <w:spacing w:val="-2"/>
        </w:rPr>
        <w:t>Freeze</w:t>
      </w:r>
      <w:r>
        <w:rPr>
          <w:spacing w:val="-12"/>
        </w:rPr>
        <w:t> </w:t>
      </w:r>
      <w:r>
        <w:rPr>
          <w:spacing w:val="-2"/>
        </w:rPr>
        <w:t>Drying"",</w:t>
      </w:r>
      <w:r>
        <w:rPr>
          <w:spacing w:val="-12"/>
        </w:rPr>
        <w:t> </w:t>
      </w:r>
      <w:r>
        <w:rPr>
          <w:spacing w:val="-2"/>
        </w:rPr>
        <w:t>J.</w:t>
      </w:r>
      <w:r>
        <w:rPr>
          <w:spacing w:val="-12"/>
        </w:rPr>
        <w:t> </w:t>
      </w:r>
      <w:r>
        <w:rPr>
          <w:spacing w:val="-2"/>
        </w:rPr>
        <w:t>Mater.</w:t>
      </w:r>
      <w:r>
        <w:rPr>
          <w:spacing w:val="-12"/>
        </w:rPr>
        <w:t> </w:t>
      </w:r>
      <w:r>
        <w:rPr>
          <w:spacing w:val="-2"/>
        </w:rPr>
        <w:t>Chem.,</w:t>
      </w:r>
      <w:r>
        <w:rPr>
          <w:spacing w:val="-12"/>
        </w:rPr>
        <w:t> </w:t>
      </w:r>
      <w:r>
        <w:rPr>
          <w:spacing w:val="-2"/>
        </w:rPr>
        <w:t>7(6),</w:t>
      </w:r>
      <w:r>
        <w:rPr>
          <w:spacing w:val="-12"/>
        </w:rPr>
        <w:t> </w:t>
      </w:r>
      <w:r>
        <w:rPr>
          <w:spacing w:val="-2"/>
        </w:rPr>
        <w:t>855-856</w:t>
      </w:r>
      <w:r>
        <w:rPr>
          <w:spacing w:val="-12"/>
        </w:rPr>
        <w:t> </w:t>
      </w:r>
      <w:r>
        <w:rPr>
          <w:spacing w:val="-2"/>
        </w:rPr>
        <w:t>(1997)</w:t>
      </w:r>
    </w:p>
    <w:p>
      <w:pPr>
        <w:spacing w:after="0" w:line="290" w:lineRule="auto"/>
        <w:sectPr>
          <w:pgSz w:w="11920" w:h="16840"/>
          <w:pgMar w:top="1360" w:bottom="280" w:left="1040" w:right="1220"/>
        </w:sectPr>
      </w:pPr>
    </w:p>
    <w:p>
      <w:pPr>
        <w:pStyle w:val="BodyText"/>
        <w:spacing w:line="290" w:lineRule="auto" w:before="76"/>
        <w:ind w:left="400" w:firstLine="1440"/>
      </w:pPr>
      <w:r>
        <w:rPr>
          <w:spacing w:val="-2"/>
        </w:rPr>
        <w:t>H.</w:t>
      </w:r>
      <w:r>
        <w:rPr>
          <w:spacing w:val="-15"/>
        </w:rPr>
        <w:t> </w:t>
      </w:r>
      <w:r>
        <w:rPr>
          <w:spacing w:val="-2"/>
        </w:rPr>
        <w:t>Izutsu,</w:t>
      </w:r>
      <w:r>
        <w:rPr>
          <w:spacing w:val="-15"/>
        </w:rPr>
        <w:t> </w:t>
      </w:r>
      <w:r>
        <w:rPr>
          <w:spacing w:val="-2"/>
        </w:rPr>
        <w:t>F.</w:t>
      </w:r>
      <w:r>
        <w:rPr>
          <w:spacing w:val="-14"/>
        </w:rPr>
        <w:t> </w:t>
      </w:r>
      <w:r>
        <w:rPr>
          <w:spacing w:val="-2"/>
        </w:rPr>
        <w:t>Mizukami,</w:t>
      </w:r>
      <w:r>
        <w:rPr>
          <w:spacing w:val="-15"/>
        </w:rPr>
        <w:t> </w:t>
      </w:r>
      <w:r>
        <w:rPr>
          <w:spacing w:val="-2"/>
        </w:rPr>
        <w:t>Padmakumar</w:t>
      </w:r>
      <w:r>
        <w:rPr>
          <w:spacing w:val="-14"/>
        </w:rPr>
        <w:t> </w:t>
      </w:r>
      <w:r>
        <w:rPr>
          <w:spacing w:val="-2"/>
        </w:rPr>
        <w:t>Nair,</w:t>
      </w:r>
      <w:r>
        <w:rPr>
          <w:spacing w:val="-15"/>
        </w:rPr>
        <w:t> </w:t>
      </w:r>
      <w:r>
        <w:rPr>
          <w:spacing w:val="-2"/>
        </w:rPr>
        <w:t>Y.</w:t>
      </w:r>
      <w:r>
        <w:rPr>
          <w:spacing w:val="-14"/>
        </w:rPr>
        <w:t> </w:t>
      </w:r>
      <w:r>
        <w:rPr>
          <w:spacing w:val="-2"/>
        </w:rPr>
        <w:t>Kiyozumi</w:t>
      </w:r>
      <w:r>
        <w:rPr>
          <w:spacing w:val="-15"/>
        </w:rPr>
        <w:t> </w:t>
      </w:r>
      <w:r>
        <w:rPr>
          <w:spacing w:val="-2"/>
        </w:rPr>
        <w:t>and</w:t>
      </w:r>
      <w:r>
        <w:rPr>
          <w:spacing w:val="-15"/>
        </w:rPr>
        <w:t> </w:t>
      </w:r>
      <w:r>
        <w:rPr>
          <w:spacing w:val="-2"/>
        </w:rPr>
        <w:t>K.</w:t>
      </w:r>
      <w:r>
        <w:rPr>
          <w:spacing w:val="-14"/>
        </w:rPr>
        <w:t> </w:t>
      </w:r>
      <w:r>
        <w:rPr>
          <w:spacing w:val="-2"/>
        </w:rPr>
        <w:t>Maeda, ""Preparation</w:t>
      </w:r>
      <w:r>
        <w:rPr>
          <w:spacing w:val="-9"/>
        </w:rPr>
        <w:t> </w:t>
      </w:r>
      <w:r>
        <w:rPr>
          <w:spacing w:val="-2"/>
        </w:rPr>
        <w:t>and</w:t>
      </w:r>
      <w:r>
        <w:rPr>
          <w:spacing w:val="-9"/>
        </w:rPr>
        <w:t> </w:t>
      </w:r>
      <w:r>
        <w:rPr>
          <w:spacing w:val="-2"/>
        </w:rPr>
        <w:t>Characterization</w:t>
      </w:r>
      <w:r>
        <w:rPr>
          <w:spacing w:val="-9"/>
        </w:rPr>
        <w:t> </w:t>
      </w:r>
      <w:r>
        <w:rPr>
          <w:spacing w:val="-2"/>
        </w:rPr>
        <w:t>of</w:t>
      </w:r>
      <w:r>
        <w:rPr>
          <w:spacing w:val="-9"/>
        </w:rPr>
        <w:t> </w:t>
      </w:r>
      <w:r>
        <w:rPr>
          <w:spacing w:val="-2"/>
        </w:rPr>
        <w:t>Porous</w:t>
      </w:r>
      <w:r>
        <w:rPr>
          <w:spacing w:val="-9"/>
        </w:rPr>
        <w:t> </w:t>
      </w:r>
      <w:r>
        <w:rPr>
          <w:spacing w:val="-2"/>
        </w:rPr>
        <w:t>Silica</w:t>
      </w:r>
      <w:r>
        <w:rPr>
          <w:spacing w:val="-9"/>
        </w:rPr>
        <w:t> </w:t>
      </w:r>
      <w:r>
        <w:rPr>
          <w:spacing w:val="-2"/>
        </w:rPr>
        <w:t>Spheres</w:t>
      </w:r>
      <w:r>
        <w:rPr>
          <w:spacing w:val="-9"/>
        </w:rPr>
        <w:t> </w:t>
      </w:r>
      <w:r>
        <w:rPr>
          <w:spacing w:val="-2"/>
        </w:rPr>
        <w:t>by</w:t>
      </w:r>
      <w:r>
        <w:rPr>
          <w:spacing w:val="-9"/>
        </w:rPr>
        <w:t> </w:t>
      </w:r>
      <w:r>
        <w:rPr>
          <w:spacing w:val="-2"/>
        </w:rPr>
        <w:t>the</w:t>
      </w:r>
      <w:r>
        <w:rPr>
          <w:spacing w:val="-9"/>
        </w:rPr>
        <w:t> </w:t>
      </w:r>
      <w:r>
        <w:rPr>
          <w:spacing w:val="-2"/>
        </w:rPr>
        <w:t>Sol-Gel</w:t>
      </w:r>
      <w:r>
        <w:rPr>
          <w:spacing w:val="-9"/>
        </w:rPr>
        <w:t> </w:t>
      </w:r>
      <w:r>
        <w:rPr>
          <w:spacing w:val="-2"/>
        </w:rPr>
        <w:t>Method</w:t>
      </w:r>
      <w:r>
        <w:rPr>
          <w:spacing w:val="-9"/>
        </w:rPr>
        <w:t> </w:t>
      </w:r>
      <w:r>
        <w:rPr>
          <w:spacing w:val="-2"/>
        </w:rPr>
        <w:t>in</w:t>
      </w:r>
      <w:r>
        <w:rPr>
          <w:spacing w:val="-9"/>
        </w:rPr>
        <w:t> </w:t>
      </w:r>
      <w:r>
        <w:rPr>
          <w:spacing w:val="-2"/>
        </w:rPr>
        <w:t>the </w:t>
      </w:r>
      <w:r>
        <w:rPr>
          <w:spacing w:val="-6"/>
        </w:rPr>
        <w:t>Presence</w:t>
      </w:r>
      <w:r>
        <w:rPr>
          <w:spacing w:val="-8"/>
        </w:rPr>
        <w:t> </w:t>
      </w:r>
      <w:r>
        <w:rPr>
          <w:spacing w:val="-6"/>
        </w:rPr>
        <w:t>of</w:t>
      </w:r>
      <w:r>
        <w:rPr>
          <w:spacing w:val="-8"/>
        </w:rPr>
        <w:t> </w:t>
      </w:r>
      <w:r>
        <w:rPr>
          <w:spacing w:val="-6"/>
        </w:rPr>
        <w:t>Tartaric</w:t>
      </w:r>
      <w:r>
        <w:rPr>
          <w:spacing w:val="-8"/>
        </w:rPr>
        <w:t> </w:t>
      </w:r>
      <w:r>
        <w:rPr>
          <w:spacing w:val="-6"/>
        </w:rPr>
        <w:t>Acid"",</w:t>
      </w:r>
      <w:r>
        <w:rPr>
          <w:spacing w:val="-8"/>
        </w:rPr>
        <w:t> </w:t>
      </w:r>
      <w:r>
        <w:rPr>
          <w:spacing w:val="-6"/>
        </w:rPr>
        <w:t>J.</w:t>
      </w:r>
      <w:r>
        <w:rPr>
          <w:spacing w:val="-8"/>
        </w:rPr>
        <w:t> </w:t>
      </w:r>
      <w:r>
        <w:rPr>
          <w:spacing w:val="-6"/>
        </w:rPr>
        <w:t>Mater.</w:t>
      </w:r>
      <w:r>
        <w:rPr>
          <w:spacing w:val="-8"/>
        </w:rPr>
        <w:t> </w:t>
      </w:r>
      <w:r>
        <w:rPr>
          <w:spacing w:val="-6"/>
        </w:rPr>
        <w:t>Chem.,</w:t>
      </w:r>
      <w:r>
        <w:rPr>
          <w:spacing w:val="-8"/>
        </w:rPr>
        <w:t> </w:t>
      </w:r>
      <w:r>
        <w:rPr>
          <w:spacing w:val="-6"/>
        </w:rPr>
        <w:t>7,</w:t>
      </w:r>
      <w:r>
        <w:rPr>
          <w:spacing w:val="-8"/>
        </w:rPr>
        <w:t> </w:t>
      </w:r>
      <w:r>
        <w:rPr>
          <w:spacing w:val="-6"/>
        </w:rPr>
        <w:t>767-771</w:t>
      </w:r>
      <w:r>
        <w:rPr>
          <w:spacing w:val="-8"/>
        </w:rPr>
        <w:t> </w:t>
      </w:r>
      <w:r>
        <w:rPr>
          <w:spacing w:val="-6"/>
        </w:rPr>
        <w:t>(1997)</w:t>
      </w:r>
    </w:p>
    <w:p>
      <w:pPr>
        <w:pStyle w:val="BodyText"/>
      </w:pPr>
    </w:p>
    <w:p>
      <w:pPr>
        <w:pStyle w:val="BodyText"/>
      </w:pPr>
    </w:p>
    <w:p>
      <w:pPr>
        <w:pStyle w:val="BodyText"/>
        <w:spacing w:before="19"/>
      </w:pPr>
    </w:p>
    <w:p>
      <w:pPr>
        <w:pStyle w:val="BodyText"/>
        <w:spacing w:line="290" w:lineRule="auto"/>
        <w:ind w:left="400" w:right="912" w:firstLine="1440"/>
      </w:pPr>
      <w:r>
        <w:rPr>
          <w:spacing w:val="-8"/>
        </w:rPr>
        <w:t>K-N.P.</w:t>
      </w:r>
      <w:r>
        <w:rPr>
          <w:spacing w:val="-9"/>
        </w:rPr>
        <w:t> </w:t>
      </w:r>
      <w:r>
        <w:rPr>
          <w:spacing w:val="-8"/>
        </w:rPr>
        <w:t>Kumar,</w:t>
      </w:r>
      <w:r>
        <w:rPr>
          <w:spacing w:val="-9"/>
        </w:rPr>
        <w:t> </w:t>
      </w:r>
      <w:r>
        <w:rPr>
          <w:spacing w:val="-8"/>
        </w:rPr>
        <w:t>J.</w:t>
      </w:r>
      <w:r>
        <w:rPr>
          <w:spacing w:val="-9"/>
        </w:rPr>
        <w:t> </w:t>
      </w:r>
      <w:r>
        <w:rPr>
          <w:spacing w:val="-8"/>
        </w:rPr>
        <w:t>Tranto,</w:t>
      </w:r>
      <w:r>
        <w:rPr>
          <w:spacing w:val="-9"/>
        </w:rPr>
        <w:t> </w:t>
      </w:r>
      <w:r>
        <w:rPr>
          <w:spacing w:val="-8"/>
        </w:rPr>
        <w:t>Jalajakumari</w:t>
      </w:r>
      <w:r>
        <w:rPr>
          <w:spacing w:val="-9"/>
        </w:rPr>
        <w:t> </w:t>
      </w:r>
      <w:r>
        <w:rPr>
          <w:spacing w:val="-8"/>
        </w:rPr>
        <w:t>Kumar,</w:t>
      </w:r>
      <w:r>
        <w:rPr>
          <w:spacing w:val="-9"/>
        </w:rPr>
        <w:t> </w:t>
      </w:r>
      <w:r>
        <w:rPr>
          <w:spacing w:val="-8"/>
        </w:rPr>
        <w:t>J.W.</w:t>
      </w:r>
      <w:r>
        <w:rPr>
          <w:spacing w:val="-9"/>
        </w:rPr>
        <w:t> </w:t>
      </w:r>
      <w:r>
        <w:rPr>
          <w:spacing w:val="-8"/>
        </w:rPr>
        <w:t>Høj</w:t>
      </w:r>
      <w:r>
        <w:rPr>
          <w:spacing w:val="-9"/>
        </w:rPr>
        <w:t> </w:t>
      </w:r>
      <w:r>
        <w:rPr>
          <w:spacing w:val="-8"/>
        </w:rPr>
        <w:t>and</w:t>
      </w:r>
      <w:r>
        <w:rPr>
          <w:spacing w:val="-9"/>
        </w:rPr>
        <w:t> </w:t>
      </w:r>
      <w:r>
        <w:rPr>
          <w:spacing w:val="-8"/>
        </w:rPr>
        <w:t>J.E.</w:t>
      </w:r>
      <w:r>
        <w:rPr>
          <w:spacing w:val="-9"/>
        </w:rPr>
        <w:t> </w:t>
      </w:r>
      <w:r>
        <w:rPr>
          <w:spacing w:val="-8"/>
        </w:rPr>
        <w:t>Engell, </w:t>
      </w:r>
      <w:r>
        <w:rPr>
          <w:spacing w:val="-4"/>
        </w:rPr>
        <w:t>""Pore-Structure</w:t>
      </w:r>
      <w:r>
        <w:rPr>
          <w:spacing w:val="-8"/>
        </w:rPr>
        <w:t> </w:t>
      </w:r>
      <w:r>
        <w:rPr>
          <w:spacing w:val="-4"/>
        </w:rPr>
        <w:t>Stability</w:t>
      </w:r>
      <w:r>
        <w:rPr>
          <w:spacing w:val="-8"/>
        </w:rPr>
        <w:t> </w:t>
      </w:r>
      <w:r>
        <w:rPr>
          <w:spacing w:val="-4"/>
        </w:rPr>
        <w:t>and</w:t>
      </w:r>
      <w:r>
        <w:rPr>
          <w:spacing w:val="-8"/>
        </w:rPr>
        <w:t> </w:t>
      </w:r>
      <w:r>
        <w:rPr>
          <w:spacing w:val="-4"/>
        </w:rPr>
        <w:t>Phase</w:t>
      </w:r>
      <w:r>
        <w:rPr>
          <w:spacing w:val="-8"/>
        </w:rPr>
        <w:t> </w:t>
      </w:r>
      <w:r>
        <w:rPr>
          <w:spacing w:val="-4"/>
        </w:rPr>
        <w:t>Transformation</w:t>
      </w:r>
      <w:r>
        <w:rPr>
          <w:spacing w:val="-8"/>
        </w:rPr>
        <w:t> </w:t>
      </w:r>
      <w:r>
        <w:rPr>
          <w:spacing w:val="-4"/>
        </w:rPr>
        <w:t>in</w:t>
      </w:r>
      <w:r>
        <w:rPr>
          <w:spacing w:val="-8"/>
        </w:rPr>
        <w:t> </w:t>
      </w:r>
      <w:r>
        <w:rPr>
          <w:spacing w:val="-4"/>
        </w:rPr>
        <w:t>M</w:t>
      </w:r>
      <w:r>
        <w:rPr>
          <w:spacing w:val="-8"/>
        </w:rPr>
        <w:t> </w:t>
      </w:r>
      <w:r>
        <w:rPr>
          <w:spacing w:val="-4"/>
        </w:rPr>
        <w:t>(M=La,Ce,Nd,Gd,Cu,Fe)-doped </w:t>
      </w:r>
      <w:r>
        <w:rPr>
          <w:spacing w:val="-2"/>
        </w:rPr>
        <w:t>Porous</w:t>
      </w:r>
      <w:r>
        <w:rPr>
          <w:spacing w:val="-15"/>
        </w:rPr>
        <w:t> </w:t>
      </w:r>
      <w:r>
        <w:rPr>
          <w:spacing w:val="-2"/>
        </w:rPr>
        <w:t>Nanostructured</w:t>
      </w:r>
      <w:r>
        <w:rPr>
          <w:spacing w:val="-15"/>
        </w:rPr>
        <w:t> </w:t>
      </w:r>
      <w:r>
        <w:rPr>
          <w:spacing w:val="-2"/>
        </w:rPr>
        <w:t>Alumina</w:t>
      </w:r>
      <w:r>
        <w:rPr>
          <w:spacing w:val="-14"/>
        </w:rPr>
        <w:t> </w:t>
      </w:r>
      <w:r>
        <w:rPr>
          <w:spacing w:val="-2"/>
        </w:rPr>
        <w:t>Membranes"",</w:t>
      </w:r>
      <w:r>
        <w:rPr>
          <w:spacing w:val="-15"/>
        </w:rPr>
        <w:t> </w:t>
      </w:r>
      <w:r>
        <w:rPr>
          <w:spacing w:val="-2"/>
        </w:rPr>
        <w:t>J.</w:t>
      </w:r>
      <w:r>
        <w:rPr>
          <w:spacing w:val="-14"/>
        </w:rPr>
        <w:t> </w:t>
      </w:r>
      <w:r>
        <w:rPr>
          <w:spacing w:val="-2"/>
        </w:rPr>
        <w:t>Mater.</w:t>
      </w:r>
      <w:r>
        <w:rPr>
          <w:spacing w:val="-15"/>
        </w:rPr>
        <w:t> </w:t>
      </w:r>
      <w:r>
        <w:rPr>
          <w:spacing w:val="-2"/>
        </w:rPr>
        <w:t>Sci.</w:t>
      </w:r>
      <w:r>
        <w:rPr>
          <w:spacing w:val="-14"/>
        </w:rPr>
        <w:t> </w:t>
      </w:r>
      <w:r>
        <w:rPr>
          <w:spacing w:val="-2"/>
        </w:rPr>
        <w:t>Lett.,</w:t>
      </w:r>
      <w:r>
        <w:rPr>
          <w:spacing w:val="-15"/>
        </w:rPr>
        <w:t> </w:t>
      </w:r>
      <w:r>
        <w:rPr>
          <w:spacing w:val="-2"/>
        </w:rPr>
        <w:t>15,</w:t>
      </w:r>
      <w:r>
        <w:rPr>
          <w:spacing w:val="-15"/>
        </w:rPr>
        <w:t> </w:t>
      </w:r>
      <w:r>
        <w:rPr>
          <w:spacing w:val="-2"/>
        </w:rPr>
        <w:t>266-270</w:t>
      </w:r>
      <w:r>
        <w:rPr>
          <w:spacing w:val="-14"/>
        </w:rPr>
        <w:t> </w:t>
      </w:r>
      <w:r>
        <w:rPr>
          <w:spacing w:val="-2"/>
        </w:rPr>
        <w:t>(1996)</w:t>
      </w:r>
    </w:p>
    <w:p>
      <w:pPr>
        <w:pStyle w:val="BodyText"/>
      </w:pPr>
    </w:p>
    <w:p>
      <w:pPr>
        <w:pStyle w:val="BodyText"/>
      </w:pPr>
    </w:p>
    <w:p>
      <w:pPr>
        <w:pStyle w:val="BodyText"/>
        <w:spacing w:before="18"/>
      </w:pPr>
    </w:p>
    <w:p>
      <w:pPr>
        <w:pStyle w:val="BodyText"/>
        <w:spacing w:line="290" w:lineRule="auto"/>
        <w:ind w:left="400" w:right="249" w:firstLine="1440"/>
      </w:pPr>
      <w:r>
        <w:rPr>
          <w:spacing w:val="-6"/>
        </w:rPr>
        <w:t>K-N.P.</w:t>
      </w:r>
      <w:r>
        <w:rPr>
          <w:spacing w:val="-8"/>
        </w:rPr>
        <w:t> </w:t>
      </w:r>
      <w:r>
        <w:rPr>
          <w:spacing w:val="-6"/>
        </w:rPr>
        <w:t>Kumar,</w:t>
      </w:r>
      <w:r>
        <w:rPr>
          <w:spacing w:val="-8"/>
        </w:rPr>
        <w:t> </w:t>
      </w:r>
      <w:r>
        <w:rPr>
          <w:spacing w:val="-6"/>
        </w:rPr>
        <w:t>Jalajakumari</w:t>
      </w:r>
      <w:r>
        <w:rPr>
          <w:spacing w:val="-8"/>
        </w:rPr>
        <w:t> </w:t>
      </w:r>
      <w:r>
        <w:rPr>
          <w:spacing w:val="-6"/>
        </w:rPr>
        <w:t>Kumar,</w:t>
      </w:r>
      <w:r>
        <w:rPr>
          <w:spacing w:val="-8"/>
        </w:rPr>
        <w:t> </w:t>
      </w:r>
      <w:r>
        <w:rPr>
          <w:spacing w:val="-6"/>
        </w:rPr>
        <w:t>K.</w:t>
      </w:r>
      <w:r>
        <w:rPr>
          <w:spacing w:val="-8"/>
        </w:rPr>
        <w:t> </w:t>
      </w:r>
      <w:r>
        <w:rPr>
          <w:spacing w:val="-6"/>
        </w:rPr>
        <w:t>Keizer,</w:t>
      </w:r>
      <w:r>
        <w:rPr>
          <w:spacing w:val="-8"/>
        </w:rPr>
        <w:t> </w:t>
      </w:r>
      <w:r>
        <w:rPr>
          <w:spacing w:val="-6"/>
        </w:rPr>
        <w:t>T.</w:t>
      </w:r>
      <w:r>
        <w:rPr>
          <w:spacing w:val="-8"/>
        </w:rPr>
        <w:t> </w:t>
      </w:r>
      <w:r>
        <w:rPr>
          <w:spacing w:val="-6"/>
        </w:rPr>
        <w:t>Okubo,</w:t>
      </w:r>
      <w:r>
        <w:rPr>
          <w:spacing w:val="-8"/>
        </w:rPr>
        <w:t> </w:t>
      </w:r>
      <w:r>
        <w:rPr>
          <w:spacing w:val="-6"/>
        </w:rPr>
        <w:t>M.</w:t>
      </w:r>
      <w:r>
        <w:rPr>
          <w:spacing w:val="-8"/>
        </w:rPr>
        <w:t> </w:t>
      </w:r>
      <w:r>
        <w:rPr>
          <w:spacing w:val="-6"/>
        </w:rPr>
        <w:t>Sadakata</w:t>
      </w:r>
      <w:r>
        <w:rPr>
          <w:spacing w:val="-8"/>
        </w:rPr>
        <w:t> </w:t>
      </w:r>
      <w:r>
        <w:rPr>
          <w:spacing w:val="-6"/>
        </w:rPr>
        <w:t>and</w:t>
      </w:r>
      <w:r>
        <w:rPr>
          <w:spacing w:val="-8"/>
        </w:rPr>
        <w:t> </w:t>
      </w:r>
      <w:r>
        <w:rPr>
          <w:spacing w:val="-6"/>
        </w:rPr>
        <w:t>J. Engell, ""Pore-Structure Stabilization by Controlling the Particle Coordination"", J. Mater. Sci. </w:t>
      </w:r>
      <w:r>
        <w:rPr>
          <w:spacing w:val="-4"/>
        </w:rPr>
        <w:t>Lett.,</w:t>
      </w:r>
      <w:r>
        <w:rPr>
          <w:spacing w:val="-13"/>
        </w:rPr>
        <w:t> </w:t>
      </w:r>
      <w:r>
        <w:rPr>
          <w:spacing w:val="-4"/>
        </w:rPr>
        <w:t>14,</w:t>
      </w:r>
      <w:r>
        <w:rPr>
          <w:spacing w:val="-13"/>
        </w:rPr>
        <w:t> </w:t>
      </w:r>
      <w:r>
        <w:rPr>
          <w:spacing w:val="-4"/>
        </w:rPr>
        <w:t>1784-87</w:t>
      </w:r>
      <w:r>
        <w:rPr>
          <w:spacing w:val="-12"/>
        </w:rPr>
        <w:t> </w:t>
      </w:r>
      <w:r>
        <w:rPr>
          <w:spacing w:val="-4"/>
        </w:rPr>
        <w:t>(1995)</w:t>
      </w:r>
    </w:p>
    <w:p>
      <w:pPr>
        <w:pStyle w:val="BodyText"/>
      </w:pPr>
    </w:p>
    <w:p>
      <w:pPr>
        <w:pStyle w:val="BodyText"/>
      </w:pPr>
    </w:p>
    <w:p>
      <w:pPr>
        <w:pStyle w:val="BodyText"/>
        <w:spacing w:before="20"/>
      </w:pPr>
    </w:p>
    <w:p>
      <w:pPr>
        <w:pStyle w:val="BodyText"/>
        <w:spacing w:line="290" w:lineRule="auto"/>
        <w:ind w:left="400" w:right="818" w:firstLine="1440"/>
      </w:pPr>
      <w:r>
        <w:rPr>
          <w:spacing w:val="-4"/>
        </w:rPr>
        <w:t>K-N.P.</w:t>
      </w:r>
      <w:r>
        <w:rPr>
          <w:spacing w:val="-8"/>
        </w:rPr>
        <w:t> </w:t>
      </w:r>
      <w:r>
        <w:rPr>
          <w:spacing w:val="-4"/>
        </w:rPr>
        <w:t>Kumar,</w:t>
      </w:r>
      <w:r>
        <w:rPr>
          <w:spacing w:val="-8"/>
        </w:rPr>
        <w:t> </w:t>
      </w:r>
      <w:r>
        <w:rPr>
          <w:spacing w:val="-4"/>
        </w:rPr>
        <w:t>""Growth</w:t>
      </w:r>
      <w:r>
        <w:rPr>
          <w:spacing w:val="-8"/>
        </w:rPr>
        <w:t> </w:t>
      </w:r>
      <w:r>
        <w:rPr>
          <w:spacing w:val="-4"/>
        </w:rPr>
        <w:t>of</w:t>
      </w:r>
      <w:r>
        <w:rPr>
          <w:spacing w:val="-8"/>
        </w:rPr>
        <w:t> </w:t>
      </w:r>
      <w:r>
        <w:rPr>
          <w:spacing w:val="-4"/>
        </w:rPr>
        <w:t>Rutile</w:t>
      </w:r>
      <w:r>
        <w:rPr>
          <w:spacing w:val="-8"/>
        </w:rPr>
        <w:t> </w:t>
      </w:r>
      <w:r>
        <w:rPr>
          <w:spacing w:val="-4"/>
        </w:rPr>
        <w:t>Crystallites</w:t>
      </w:r>
      <w:r>
        <w:rPr>
          <w:spacing w:val="-8"/>
        </w:rPr>
        <w:t> </w:t>
      </w:r>
      <w:r>
        <w:rPr>
          <w:spacing w:val="-4"/>
        </w:rPr>
        <w:t>During</w:t>
      </w:r>
      <w:r>
        <w:rPr>
          <w:spacing w:val="-8"/>
        </w:rPr>
        <w:t> </w:t>
      </w:r>
      <w:r>
        <w:rPr>
          <w:spacing w:val="-4"/>
        </w:rPr>
        <w:t>the</w:t>
      </w:r>
      <w:r>
        <w:rPr>
          <w:spacing w:val="-8"/>
        </w:rPr>
        <w:t> </w:t>
      </w:r>
      <w:r>
        <w:rPr>
          <w:spacing w:val="-4"/>
        </w:rPr>
        <w:t>Initial</w:t>
      </w:r>
      <w:r>
        <w:rPr>
          <w:spacing w:val="-8"/>
        </w:rPr>
        <w:t> </w:t>
      </w:r>
      <w:r>
        <w:rPr>
          <w:spacing w:val="-4"/>
        </w:rPr>
        <w:t>Stage</w:t>
      </w:r>
      <w:r>
        <w:rPr>
          <w:spacing w:val="-8"/>
        </w:rPr>
        <w:t> </w:t>
      </w:r>
      <w:r>
        <w:rPr>
          <w:spacing w:val="-4"/>
        </w:rPr>
        <w:t>of </w:t>
      </w:r>
      <w:r>
        <w:rPr>
          <w:spacing w:val="-6"/>
        </w:rPr>
        <w:t>Anatase-to-rutile Transformation in Pure Titania and in titania-alumina nanocomposites"", </w:t>
      </w:r>
      <w:r>
        <w:rPr>
          <w:spacing w:val="-2"/>
        </w:rPr>
        <w:t>Scripta</w:t>
      </w:r>
      <w:r>
        <w:rPr>
          <w:spacing w:val="-11"/>
        </w:rPr>
        <w:t> </w:t>
      </w:r>
      <w:r>
        <w:rPr>
          <w:spacing w:val="-2"/>
        </w:rPr>
        <w:t>Metallurgica</w:t>
      </w:r>
      <w:r>
        <w:rPr>
          <w:spacing w:val="-11"/>
        </w:rPr>
        <w:t> </w:t>
      </w:r>
      <w:r>
        <w:rPr>
          <w:spacing w:val="-2"/>
        </w:rPr>
        <w:t>and</w:t>
      </w:r>
      <w:r>
        <w:rPr>
          <w:spacing w:val="-11"/>
        </w:rPr>
        <w:t> </w:t>
      </w:r>
      <w:r>
        <w:rPr>
          <w:spacing w:val="-2"/>
        </w:rPr>
        <w:t>Materialia</w:t>
      </w:r>
      <w:r>
        <w:rPr>
          <w:spacing w:val="-11"/>
        </w:rPr>
        <w:t> </w:t>
      </w:r>
      <w:r>
        <w:rPr>
          <w:spacing w:val="-2"/>
        </w:rPr>
        <w:t>,</w:t>
      </w:r>
      <w:r>
        <w:rPr>
          <w:spacing w:val="-11"/>
        </w:rPr>
        <w:t> </w:t>
      </w:r>
      <w:r>
        <w:rPr>
          <w:spacing w:val="-2"/>
        </w:rPr>
        <w:t>32</w:t>
      </w:r>
      <w:r>
        <w:rPr>
          <w:spacing w:val="-11"/>
        </w:rPr>
        <w:t> </w:t>
      </w:r>
      <w:r>
        <w:rPr>
          <w:spacing w:val="-2"/>
        </w:rPr>
        <w:t>[6],</w:t>
      </w:r>
      <w:r>
        <w:rPr>
          <w:spacing w:val="-11"/>
        </w:rPr>
        <w:t> </w:t>
      </w:r>
      <w:r>
        <w:rPr>
          <w:spacing w:val="-2"/>
        </w:rPr>
        <w:t>873-877</w:t>
      </w:r>
      <w:r>
        <w:rPr>
          <w:spacing w:val="-11"/>
        </w:rPr>
        <w:t> </w:t>
      </w:r>
      <w:r>
        <w:rPr>
          <w:spacing w:val="-2"/>
        </w:rPr>
        <w:t>(1995)</w:t>
      </w:r>
    </w:p>
    <w:p>
      <w:pPr>
        <w:pStyle w:val="BodyText"/>
      </w:pPr>
    </w:p>
    <w:p>
      <w:pPr>
        <w:pStyle w:val="BodyText"/>
      </w:pPr>
    </w:p>
    <w:p>
      <w:pPr>
        <w:pStyle w:val="BodyText"/>
        <w:spacing w:before="18"/>
      </w:pPr>
    </w:p>
    <w:p>
      <w:pPr>
        <w:pStyle w:val="BodyText"/>
        <w:spacing w:line="290" w:lineRule="auto"/>
        <w:ind w:left="400" w:right="546" w:firstLine="1440"/>
        <w:jc w:val="both"/>
      </w:pPr>
      <w:r>
        <w:rPr>
          <w:spacing w:val="-2"/>
        </w:rPr>
        <w:t>K-N.P.</w:t>
      </w:r>
      <w:r>
        <w:rPr>
          <w:spacing w:val="-12"/>
        </w:rPr>
        <w:t> </w:t>
      </w:r>
      <w:r>
        <w:rPr>
          <w:spacing w:val="-2"/>
        </w:rPr>
        <w:t>Kumar,</w:t>
      </w:r>
      <w:r>
        <w:rPr>
          <w:spacing w:val="-12"/>
        </w:rPr>
        <w:t> </w:t>
      </w:r>
      <w:r>
        <w:rPr>
          <w:spacing w:val="-2"/>
        </w:rPr>
        <w:t>""Porous</w:t>
      </w:r>
      <w:r>
        <w:rPr>
          <w:spacing w:val="-12"/>
        </w:rPr>
        <w:t> </w:t>
      </w:r>
      <w:r>
        <w:rPr>
          <w:spacing w:val="-2"/>
        </w:rPr>
        <w:t>Nanocomposites</w:t>
      </w:r>
      <w:r>
        <w:rPr>
          <w:spacing w:val="-12"/>
        </w:rPr>
        <w:t> </w:t>
      </w:r>
      <w:r>
        <w:rPr>
          <w:spacing w:val="-2"/>
        </w:rPr>
        <w:t>as</w:t>
      </w:r>
      <w:r>
        <w:rPr>
          <w:spacing w:val="-12"/>
        </w:rPr>
        <w:t> </w:t>
      </w:r>
      <w:r>
        <w:rPr>
          <w:spacing w:val="-2"/>
        </w:rPr>
        <w:t>Catalyst</w:t>
      </w:r>
      <w:r>
        <w:rPr>
          <w:spacing w:val="-12"/>
        </w:rPr>
        <w:t> </w:t>
      </w:r>
      <w:r>
        <w:rPr>
          <w:spacing w:val="-2"/>
        </w:rPr>
        <w:t>Supports</w:t>
      </w:r>
      <w:r>
        <w:rPr>
          <w:spacing w:val="-12"/>
        </w:rPr>
        <w:t> </w:t>
      </w:r>
      <w:r>
        <w:rPr>
          <w:spacing w:val="-2"/>
        </w:rPr>
        <w:t>Part</w:t>
      </w:r>
      <w:r>
        <w:rPr>
          <w:spacing w:val="-12"/>
        </w:rPr>
        <w:t> </w:t>
      </w:r>
      <w:r>
        <w:rPr>
          <w:spacing w:val="-2"/>
        </w:rPr>
        <w:t>I.</w:t>
      </w:r>
      <w:r>
        <w:rPr>
          <w:spacing w:val="-12"/>
        </w:rPr>
        <w:t> </w:t>
      </w:r>
      <w:r>
        <w:rPr>
          <w:spacing w:val="-2"/>
        </w:rPr>
        <w:t>'Second </w:t>
      </w:r>
      <w:r>
        <w:rPr>
          <w:spacing w:val="-6"/>
        </w:rPr>
        <w:t>phase</w:t>
      </w:r>
      <w:r>
        <w:rPr>
          <w:spacing w:val="-8"/>
        </w:rPr>
        <w:t> </w:t>
      </w:r>
      <w:r>
        <w:rPr>
          <w:spacing w:val="-6"/>
        </w:rPr>
        <w:t>stabilization',</w:t>
      </w:r>
      <w:r>
        <w:rPr>
          <w:spacing w:val="-8"/>
        </w:rPr>
        <w:t> </w:t>
      </w:r>
      <w:r>
        <w:rPr>
          <w:spacing w:val="-6"/>
        </w:rPr>
        <w:t>Thermal</w:t>
      </w:r>
      <w:r>
        <w:rPr>
          <w:spacing w:val="-8"/>
        </w:rPr>
        <w:t> </w:t>
      </w:r>
      <w:r>
        <w:rPr>
          <w:spacing w:val="-6"/>
        </w:rPr>
        <w:t>Stability</w:t>
      </w:r>
      <w:r>
        <w:rPr>
          <w:spacing w:val="-8"/>
        </w:rPr>
        <w:t> </w:t>
      </w:r>
      <w:r>
        <w:rPr>
          <w:spacing w:val="-6"/>
        </w:rPr>
        <w:t>and</w:t>
      </w:r>
      <w:r>
        <w:rPr>
          <w:spacing w:val="-8"/>
        </w:rPr>
        <w:t> </w:t>
      </w:r>
      <w:r>
        <w:rPr>
          <w:spacing w:val="-6"/>
        </w:rPr>
        <w:t>anatase-to-rutile</w:t>
      </w:r>
      <w:r>
        <w:rPr>
          <w:spacing w:val="-8"/>
        </w:rPr>
        <w:t> </w:t>
      </w:r>
      <w:r>
        <w:rPr>
          <w:spacing w:val="-6"/>
        </w:rPr>
        <w:t>transformation</w:t>
      </w:r>
      <w:r>
        <w:rPr>
          <w:spacing w:val="-8"/>
        </w:rPr>
        <w:t> </w:t>
      </w:r>
      <w:r>
        <w:rPr>
          <w:spacing w:val="-6"/>
        </w:rPr>
        <w:t>in</w:t>
      </w:r>
      <w:r>
        <w:rPr>
          <w:spacing w:val="-8"/>
        </w:rPr>
        <w:t> </w:t>
      </w:r>
      <w:r>
        <w:rPr>
          <w:spacing w:val="-6"/>
        </w:rPr>
        <w:t>titania-alumina nanocomposites"",</w:t>
      </w:r>
      <w:r>
        <w:rPr>
          <w:spacing w:val="-11"/>
        </w:rPr>
        <w:t> </w:t>
      </w:r>
      <w:r>
        <w:rPr>
          <w:spacing w:val="-6"/>
        </w:rPr>
        <w:t>Appl.</w:t>
      </w:r>
      <w:r>
        <w:rPr>
          <w:spacing w:val="-11"/>
        </w:rPr>
        <w:t> </w:t>
      </w:r>
      <w:r>
        <w:rPr>
          <w:spacing w:val="-6"/>
        </w:rPr>
        <w:t>Catal.,</w:t>
      </w:r>
      <w:r>
        <w:rPr>
          <w:spacing w:val="-10"/>
        </w:rPr>
        <w:t> </w:t>
      </w:r>
      <w:r>
        <w:rPr>
          <w:spacing w:val="-6"/>
        </w:rPr>
        <w:t>119</w:t>
      </w:r>
      <w:r>
        <w:rPr>
          <w:spacing w:val="-11"/>
        </w:rPr>
        <w:t> </w:t>
      </w:r>
      <w:r>
        <w:rPr>
          <w:spacing w:val="-6"/>
        </w:rPr>
        <w:t>[1],</w:t>
      </w:r>
      <w:r>
        <w:rPr>
          <w:spacing w:val="-10"/>
        </w:rPr>
        <w:t> </w:t>
      </w:r>
      <w:r>
        <w:rPr>
          <w:spacing w:val="-6"/>
        </w:rPr>
        <w:t>163-183</w:t>
      </w:r>
      <w:r>
        <w:rPr>
          <w:spacing w:val="-11"/>
        </w:rPr>
        <w:t> </w:t>
      </w:r>
      <w:r>
        <w:rPr>
          <w:spacing w:val="-6"/>
        </w:rPr>
        <w:t>(1994)</w:t>
      </w:r>
    </w:p>
    <w:p>
      <w:pPr>
        <w:pStyle w:val="BodyText"/>
      </w:pPr>
    </w:p>
    <w:p>
      <w:pPr>
        <w:pStyle w:val="BodyText"/>
      </w:pPr>
    </w:p>
    <w:p>
      <w:pPr>
        <w:pStyle w:val="BodyText"/>
        <w:spacing w:before="19"/>
      </w:pPr>
    </w:p>
    <w:p>
      <w:pPr>
        <w:pStyle w:val="BodyText"/>
        <w:spacing w:line="290" w:lineRule="auto" w:before="1"/>
        <w:ind w:left="400" w:right="392" w:firstLine="1440"/>
        <w:jc w:val="both"/>
      </w:pPr>
      <w:r>
        <w:rPr>
          <w:w w:val="90"/>
        </w:rPr>
        <w:t>K-N.P. Kumar, J. Tranto, B.N. Nair, Jalajakumari Kumar, J.W. Høj and J.E. Engell, </w:t>
      </w:r>
      <w:r>
        <w:rPr>
          <w:spacing w:val="-2"/>
        </w:rPr>
        <w:t>""Effect</w:t>
      </w:r>
      <w:r>
        <w:rPr>
          <w:spacing w:val="-15"/>
        </w:rPr>
        <w:t> </w:t>
      </w:r>
      <w:r>
        <w:rPr>
          <w:spacing w:val="-2"/>
        </w:rPr>
        <w:t>of</w:t>
      </w:r>
      <w:r>
        <w:rPr>
          <w:spacing w:val="-15"/>
        </w:rPr>
        <w:t> </w:t>
      </w:r>
      <w:r>
        <w:rPr>
          <w:spacing w:val="-2"/>
        </w:rPr>
        <w:t>Sintering</w:t>
      </w:r>
      <w:r>
        <w:rPr>
          <w:spacing w:val="-14"/>
        </w:rPr>
        <w:t> </w:t>
      </w:r>
      <w:r>
        <w:rPr>
          <w:spacing w:val="-2"/>
        </w:rPr>
        <w:t>Atmosphere</w:t>
      </w:r>
      <w:r>
        <w:rPr>
          <w:spacing w:val="-15"/>
        </w:rPr>
        <w:t> </w:t>
      </w:r>
      <w:r>
        <w:rPr>
          <w:spacing w:val="-2"/>
        </w:rPr>
        <w:t>on</w:t>
      </w:r>
      <w:r>
        <w:rPr>
          <w:spacing w:val="-14"/>
        </w:rPr>
        <w:t> </w:t>
      </w:r>
      <w:r>
        <w:rPr>
          <w:spacing w:val="-2"/>
        </w:rPr>
        <w:t>the</w:t>
      </w:r>
      <w:r>
        <w:rPr>
          <w:spacing w:val="-15"/>
        </w:rPr>
        <w:t> </w:t>
      </w:r>
      <w:r>
        <w:rPr>
          <w:spacing w:val="-2"/>
        </w:rPr>
        <w:t>Pore-Structure</w:t>
      </w:r>
      <w:r>
        <w:rPr>
          <w:spacing w:val="-14"/>
        </w:rPr>
        <w:t> </w:t>
      </w:r>
      <w:r>
        <w:rPr>
          <w:spacing w:val="-2"/>
        </w:rPr>
        <w:t>Stability</w:t>
      </w:r>
      <w:r>
        <w:rPr>
          <w:spacing w:val="-15"/>
        </w:rPr>
        <w:t> </w:t>
      </w:r>
      <w:r>
        <w:rPr>
          <w:spacing w:val="-2"/>
        </w:rPr>
        <w:t>of</w:t>
      </w:r>
      <w:r>
        <w:rPr>
          <w:spacing w:val="-15"/>
        </w:rPr>
        <w:t> </w:t>
      </w:r>
      <w:r>
        <w:rPr>
          <w:spacing w:val="-2"/>
        </w:rPr>
        <w:t>Ce-Doped</w:t>
      </w:r>
      <w:r>
        <w:rPr>
          <w:spacing w:val="-14"/>
        </w:rPr>
        <w:t> </w:t>
      </w:r>
      <w:r>
        <w:rPr>
          <w:spacing w:val="-2"/>
        </w:rPr>
        <w:t>Nanostructured Alumina"",</w:t>
      </w:r>
      <w:r>
        <w:rPr>
          <w:spacing w:val="-15"/>
        </w:rPr>
        <w:t> </w:t>
      </w:r>
      <w:r>
        <w:rPr>
          <w:spacing w:val="-2"/>
        </w:rPr>
        <w:t>Mat.</w:t>
      </w:r>
      <w:r>
        <w:rPr>
          <w:spacing w:val="-15"/>
        </w:rPr>
        <w:t> </w:t>
      </w:r>
      <w:r>
        <w:rPr>
          <w:spacing w:val="-2"/>
        </w:rPr>
        <w:t>Res.</w:t>
      </w:r>
      <w:r>
        <w:rPr>
          <w:spacing w:val="-14"/>
        </w:rPr>
        <w:t> </w:t>
      </w:r>
      <w:r>
        <w:rPr>
          <w:spacing w:val="-2"/>
        </w:rPr>
        <w:t>Bull.,</w:t>
      </w:r>
      <w:r>
        <w:rPr>
          <w:spacing w:val="-15"/>
        </w:rPr>
        <w:t> </w:t>
      </w:r>
      <w:r>
        <w:rPr>
          <w:spacing w:val="-2"/>
        </w:rPr>
        <w:t>29</w:t>
      </w:r>
      <w:r>
        <w:rPr>
          <w:spacing w:val="-14"/>
        </w:rPr>
        <w:t> </w:t>
      </w:r>
      <w:r>
        <w:rPr>
          <w:spacing w:val="-2"/>
        </w:rPr>
        <w:t>[5],</w:t>
      </w:r>
      <w:r>
        <w:rPr>
          <w:spacing w:val="-15"/>
        </w:rPr>
        <w:t> </w:t>
      </w:r>
      <w:r>
        <w:rPr>
          <w:spacing w:val="-2"/>
        </w:rPr>
        <w:t>551-558</w:t>
      </w:r>
      <w:r>
        <w:rPr>
          <w:spacing w:val="-14"/>
        </w:rPr>
        <w:t> </w:t>
      </w:r>
      <w:r>
        <w:rPr>
          <w:spacing w:val="-2"/>
        </w:rPr>
        <w:t>(1994)</w:t>
      </w:r>
    </w:p>
    <w:p>
      <w:pPr>
        <w:pStyle w:val="BodyText"/>
      </w:pPr>
    </w:p>
    <w:p>
      <w:pPr>
        <w:pStyle w:val="BodyText"/>
      </w:pPr>
    </w:p>
    <w:p>
      <w:pPr>
        <w:pStyle w:val="BodyText"/>
        <w:spacing w:before="18"/>
      </w:pPr>
    </w:p>
    <w:p>
      <w:pPr>
        <w:pStyle w:val="BodyText"/>
        <w:spacing w:line="290" w:lineRule="auto"/>
        <w:ind w:left="400" w:right="249" w:firstLine="1440"/>
      </w:pPr>
      <w:r>
        <w:rPr>
          <w:spacing w:val="-8"/>
        </w:rPr>
        <w:t>K-N.P. Kumar, Jalajakumari Kumar and K. Keizer, ""Effect of Peptization on the </w:t>
      </w:r>
      <w:r>
        <w:rPr/>
        <w:t>Densification</w:t>
      </w:r>
      <w:r>
        <w:rPr>
          <w:spacing w:val="-12"/>
        </w:rPr>
        <w:t> </w:t>
      </w:r>
      <w:r>
        <w:rPr/>
        <w:t>and</w:t>
      </w:r>
      <w:r>
        <w:rPr>
          <w:spacing w:val="-12"/>
        </w:rPr>
        <w:t> </w:t>
      </w:r>
      <w:r>
        <w:rPr/>
        <w:t>Phase</w:t>
      </w:r>
      <w:r>
        <w:rPr>
          <w:spacing w:val="-12"/>
        </w:rPr>
        <w:t> </w:t>
      </w:r>
      <w:r>
        <w:rPr/>
        <w:t>Transformation</w:t>
      </w:r>
      <w:r>
        <w:rPr>
          <w:spacing w:val="-12"/>
        </w:rPr>
        <w:t> </w:t>
      </w:r>
      <w:r>
        <w:rPr/>
        <w:t>Behaviour</w:t>
      </w:r>
      <w:r>
        <w:rPr>
          <w:spacing w:val="-12"/>
        </w:rPr>
        <w:t> </w:t>
      </w:r>
      <w:r>
        <w:rPr/>
        <w:t>of</w:t>
      </w:r>
      <w:r>
        <w:rPr>
          <w:spacing w:val="-12"/>
        </w:rPr>
        <w:t> </w:t>
      </w:r>
      <w:r>
        <w:rPr/>
        <w:t>Sol-Gel</w:t>
      </w:r>
      <w:r>
        <w:rPr>
          <w:spacing w:val="-12"/>
        </w:rPr>
        <w:t> </w:t>
      </w:r>
      <w:r>
        <w:rPr/>
        <w:t>Derived</w:t>
      </w:r>
      <w:r>
        <w:rPr>
          <w:spacing w:val="-12"/>
        </w:rPr>
        <w:t> </w:t>
      </w:r>
      <w:r>
        <w:rPr/>
        <w:t>Nanostructured </w:t>
      </w:r>
      <w:r>
        <w:rPr>
          <w:spacing w:val="-4"/>
        </w:rPr>
        <w:t>Titania"",</w:t>
      </w:r>
      <w:r>
        <w:rPr>
          <w:spacing w:val="-13"/>
        </w:rPr>
        <w:t> </w:t>
      </w:r>
      <w:r>
        <w:rPr>
          <w:spacing w:val="-4"/>
        </w:rPr>
        <w:t>J.</w:t>
      </w:r>
      <w:r>
        <w:rPr>
          <w:spacing w:val="-13"/>
        </w:rPr>
        <w:t> </w:t>
      </w:r>
      <w:r>
        <w:rPr>
          <w:spacing w:val="-4"/>
        </w:rPr>
        <w:t>Am.</w:t>
      </w:r>
      <w:r>
        <w:rPr>
          <w:spacing w:val="-12"/>
        </w:rPr>
        <w:t> </w:t>
      </w:r>
      <w:r>
        <w:rPr>
          <w:spacing w:val="-4"/>
        </w:rPr>
        <w:t>Ceram.</w:t>
      </w:r>
      <w:r>
        <w:rPr>
          <w:spacing w:val="-13"/>
        </w:rPr>
        <w:t> </w:t>
      </w:r>
      <w:r>
        <w:rPr>
          <w:spacing w:val="-4"/>
        </w:rPr>
        <w:t>Soc.,</w:t>
      </w:r>
      <w:r>
        <w:rPr>
          <w:spacing w:val="-12"/>
        </w:rPr>
        <w:t> </w:t>
      </w:r>
      <w:r>
        <w:rPr>
          <w:spacing w:val="-4"/>
        </w:rPr>
        <w:t>77</w:t>
      </w:r>
      <w:r>
        <w:rPr>
          <w:spacing w:val="-13"/>
        </w:rPr>
        <w:t> </w:t>
      </w:r>
      <w:r>
        <w:rPr>
          <w:spacing w:val="-4"/>
        </w:rPr>
        <w:t>[5],</w:t>
      </w:r>
      <w:r>
        <w:rPr>
          <w:spacing w:val="-12"/>
        </w:rPr>
        <w:t> </w:t>
      </w:r>
      <w:r>
        <w:rPr>
          <w:spacing w:val="-4"/>
        </w:rPr>
        <w:t>1396-1400</w:t>
      </w:r>
      <w:r>
        <w:rPr>
          <w:spacing w:val="-13"/>
        </w:rPr>
        <w:t> </w:t>
      </w:r>
      <w:r>
        <w:rPr>
          <w:spacing w:val="-4"/>
        </w:rPr>
        <w:t>(1994)</w:t>
      </w:r>
    </w:p>
    <w:p>
      <w:pPr>
        <w:pStyle w:val="BodyText"/>
      </w:pPr>
    </w:p>
    <w:p>
      <w:pPr>
        <w:pStyle w:val="BodyText"/>
      </w:pPr>
    </w:p>
    <w:p>
      <w:pPr>
        <w:pStyle w:val="BodyText"/>
        <w:spacing w:before="19"/>
      </w:pPr>
    </w:p>
    <w:p>
      <w:pPr>
        <w:pStyle w:val="BodyText"/>
        <w:ind w:left="1840"/>
      </w:pPr>
      <w:r>
        <w:rPr>
          <w:spacing w:val="-8"/>
        </w:rPr>
        <w:t>R.S.A.</w:t>
      </w:r>
      <w:r>
        <w:rPr>
          <w:spacing w:val="-10"/>
        </w:rPr>
        <w:t> </w:t>
      </w:r>
      <w:r>
        <w:rPr>
          <w:spacing w:val="-8"/>
        </w:rPr>
        <w:t>de</w:t>
      </w:r>
      <w:r>
        <w:rPr>
          <w:spacing w:val="-10"/>
        </w:rPr>
        <w:t> </w:t>
      </w:r>
      <w:r>
        <w:rPr>
          <w:spacing w:val="-8"/>
        </w:rPr>
        <w:t>Lange,</w:t>
      </w:r>
      <w:r>
        <w:rPr>
          <w:spacing w:val="-9"/>
        </w:rPr>
        <w:t> </w:t>
      </w:r>
      <w:r>
        <w:rPr>
          <w:spacing w:val="-8"/>
        </w:rPr>
        <w:t>K-N.P.</w:t>
      </w:r>
      <w:r>
        <w:rPr>
          <w:spacing w:val="-10"/>
        </w:rPr>
        <w:t> </w:t>
      </w:r>
      <w:r>
        <w:rPr>
          <w:spacing w:val="-8"/>
        </w:rPr>
        <w:t>Kumar,</w:t>
      </w:r>
      <w:r>
        <w:rPr>
          <w:spacing w:val="-10"/>
        </w:rPr>
        <w:t> </w:t>
      </w:r>
      <w:r>
        <w:rPr>
          <w:spacing w:val="-8"/>
        </w:rPr>
        <w:t>J.H.A.</w:t>
      </w:r>
      <w:r>
        <w:rPr>
          <w:spacing w:val="-9"/>
        </w:rPr>
        <w:t> </w:t>
      </w:r>
      <w:r>
        <w:rPr>
          <w:spacing w:val="-8"/>
        </w:rPr>
        <w:t>Hekkink,</w:t>
      </w:r>
      <w:r>
        <w:rPr>
          <w:spacing w:val="-10"/>
        </w:rPr>
        <w:t> </w:t>
      </w:r>
      <w:r>
        <w:rPr>
          <w:spacing w:val="-8"/>
        </w:rPr>
        <w:t>G.M.H.</w:t>
      </w:r>
      <w:r>
        <w:rPr>
          <w:spacing w:val="-10"/>
        </w:rPr>
        <w:t> </w:t>
      </w:r>
      <w:r>
        <w:rPr>
          <w:spacing w:val="-8"/>
        </w:rPr>
        <w:t>van</w:t>
      </w:r>
      <w:r>
        <w:rPr>
          <w:spacing w:val="-9"/>
        </w:rPr>
        <w:t> </w:t>
      </w:r>
      <w:r>
        <w:rPr>
          <w:spacing w:val="-8"/>
        </w:rPr>
        <w:t>de</w:t>
      </w:r>
      <w:r>
        <w:rPr>
          <w:spacing w:val="-10"/>
        </w:rPr>
        <w:t> </w:t>
      </w:r>
      <w:r>
        <w:rPr>
          <w:spacing w:val="-8"/>
        </w:rPr>
        <w:t>Veld,</w:t>
      </w:r>
      <w:r>
        <w:rPr>
          <w:spacing w:val="-10"/>
        </w:rPr>
        <w:t> </w:t>
      </w:r>
      <w:r>
        <w:rPr>
          <w:spacing w:val="-8"/>
        </w:rPr>
        <w:t>K.</w:t>
      </w:r>
      <w:r>
        <w:rPr>
          <w:spacing w:val="-9"/>
        </w:rPr>
        <w:t> </w:t>
      </w:r>
      <w:r>
        <w:rPr>
          <w:spacing w:val="-8"/>
        </w:rPr>
        <w:t>Keizer,</w:t>
      </w:r>
    </w:p>
    <w:p>
      <w:pPr>
        <w:pStyle w:val="BodyText"/>
        <w:spacing w:line="290" w:lineRule="auto" w:before="53"/>
        <w:ind w:left="400" w:right="249"/>
      </w:pPr>
      <w:r>
        <w:rPr>
          <w:spacing w:val="-2"/>
        </w:rPr>
        <w:t>A.J.</w:t>
      </w:r>
      <w:r>
        <w:rPr>
          <w:spacing w:val="-15"/>
        </w:rPr>
        <w:t> </w:t>
      </w:r>
      <w:r>
        <w:rPr>
          <w:spacing w:val="-2"/>
        </w:rPr>
        <w:t>Burggraaf,</w:t>
      </w:r>
      <w:r>
        <w:rPr>
          <w:spacing w:val="-15"/>
        </w:rPr>
        <w:t> </w:t>
      </w:r>
      <w:r>
        <w:rPr>
          <w:spacing w:val="-2"/>
        </w:rPr>
        <w:t>W.H.</w:t>
      </w:r>
      <w:r>
        <w:rPr>
          <w:spacing w:val="-14"/>
        </w:rPr>
        <w:t> </w:t>
      </w:r>
      <w:r>
        <w:rPr>
          <w:spacing w:val="-2"/>
        </w:rPr>
        <w:t>Dokter,</w:t>
      </w:r>
      <w:r>
        <w:rPr>
          <w:spacing w:val="-15"/>
        </w:rPr>
        <w:t> </w:t>
      </w:r>
      <w:r>
        <w:rPr>
          <w:spacing w:val="-2"/>
        </w:rPr>
        <w:t>H.F.</w:t>
      </w:r>
      <w:r>
        <w:rPr>
          <w:spacing w:val="-14"/>
        </w:rPr>
        <w:t> </w:t>
      </w:r>
      <w:r>
        <w:rPr>
          <w:spacing w:val="-2"/>
        </w:rPr>
        <w:t>van</w:t>
      </w:r>
      <w:r>
        <w:rPr>
          <w:spacing w:val="-15"/>
        </w:rPr>
        <w:t> </w:t>
      </w:r>
      <w:r>
        <w:rPr>
          <w:spacing w:val="-2"/>
        </w:rPr>
        <w:t>Garderen</w:t>
      </w:r>
      <w:r>
        <w:rPr>
          <w:spacing w:val="-14"/>
        </w:rPr>
        <w:t> </w:t>
      </w:r>
      <w:r>
        <w:rPr>
          <w:spacing w:val="-2"/>
        </w:rPr>
        <w:t>and</w:t>
      </w:r>
      <w:r>
        <w:rPr>
          <w:spacing w:val="-15"/>
        </w:rPr>
        <w:t> </w:t>
      </w:r>
      <w:r>
        <w:rPr>
          <w:spacing w:val="-2"/>
        </w:rPr>
        <w:t>T.P.M.</w:t>
      </w:r>
      <w:r>
        <w:rPr>
          <w:spacing w:val="-15"/>
        </w:rPr>
        <w:t> </w:t>
      </w:r>
      <w:r>
        <w:rPr>
          <w:spacing w:val="-2"/>
        </w:rPr>
        <w:t>Beelen,""Microporous</w:t>
      </w:r>
      <w:r>
        <w:rPr>
          <w:spacing w:val="-14"/>
        </w:rPr>
        <w:t> </w:t>
      </w:r>
      <w:r>
        <w:rPr>
          <w:spacing w:val="-2"/>
        </w:rPr>
        <w:t>SiO2</w:t>
      </w:r>
      <w:r>
        <w:rPr>
          <w:spacing w:val="-15"/>
        </w:rPr>
        <w:t> </w:t>
      </w:r>
      <w:r>
        <w:rPr>
          <w:spacing w:val="-2"/>
        </w:rPr>
        <w:t>and SiO2/MO2</w:t>
      </w:r>
      <w:r>
        <w:rPr>
          <w:spacing w:val="-12"/>
        </w:rPr>
        <w:t> </w:t>
      </w:r>
      <w:r>
        <w:rPr>
          <w:spacing w:val="-2"/>
        </w:rPr>
        <w:t>(M</w:t>
      </w:r>
      <w:r>
        <w:rPr>
          <w:spacing w:val="-12"/>
        </w:rPr>
        <w:t> </w:t>
      </w:r>
      <w:r>
        <w:rPr>
          <w:spacing w:val="-2"/>
        </w:rPr>
        <w:t>is</w:t>
      </w:r>
      <w:r>
        <w:rPr>
          <w:spacing w:val="-12"/>
        </w:rPr>
        <w:t> </w:t>
      </w:r>
      <w:r>
        <w:rPr>
          <w:spacing w:val="-2"/>
        </w:rPr>
        <w:t>Ti,</w:t>
      </w:r>
      <w:r>
        <w:rPr>
          <w:spacing w:val="-12"/>
        </w:rPr>
        <w:t> </w:t>
      </w:r>
      <w:r>
        <w:rPr>
          <w:spacing w:val="-2"/>
        </w:rPr>
        <w:t>Zr</w:t>
      </w:r>
      <w:r>
        <w:rPr>
          <w:spacing w:val="-12"/>
        </w:rPr>
        <w:t> </w:t>
      </w:r>
      <w:r>
        <w:rPr>
          <w:spacing w:val="-2"/>
        </w:rPr>
        <w:t>or</w:t>
      </w:r>
      <w:r>
        <w:rPr>
          <w:spacing w:val="-12"/>
        </w:rPr>
        <w:t> </w:t>
      </w:r>
      <w:r>
        <w:rPr>
          <w:spacing w:val="-2"/>
        </w:rPr>
        <w:t>Al)</w:t>
      </w:r>
      <w:r>
        <w:rPr>
          <w:spacing w:val="-12"/>
        </w:rPr>
        <w:t> </w:t>
      </w:r>
      <w:r>
        <w:rPr>
          <w:spacing w:val="-2"/>
        </w:rPr>
        <w:t>For</w:t>
      </w:r>
      <w:r>
        <w:rPr>
          <w:spacing w:val="-12"/>
        </w:rPr>
        <w:t> </w:t>
      </w:r>
      <w:r>
        <w:rPr>
          <w:spacing w:val="-2"/>
        </w:rPr>
        <w:t>Ceramic</w:t>
      </w:r>
      <w:r>
        <w:rPr>
          <w:spacing w:val="-12"/>
        </w:rPr>
        <w:t> </w:t>
      </w:r>
      <w:r>
        <w:rPr>
          <w:spacing w:val="-2"/>
        </w:rPr>
        <w:t>Membrane</w:t>
      </w:r>
      <w:r>
        <w:rPr>
          <w:spacing w:val="-12"/>
        </w:rPr>
        <w:t> </w:t>
      </w:r>
      <w:r>
        <w:rPr>
          <w:spacing w:val="-2"/>
        </w:rPr>
        <w:t>Applications;</w:t>
      </w:r>
      <w:r>
        <w:rPr>
          <w:spacing w:val="-12"/>
        </w:rPr>
        <w:t> </w:t>
      </w:r>
      <w:r>
        <w:rPr>
          <w:spacing w:val="-2"/>
        </w:rPr>
        <w:t>A</w:t>
      </w:r>
      <w:r>
        <w:rPr>
          <w:spacing w:val="-12"/>
        </w:rPr>
        <w:t> </w:t>
      </w:r>
      <w:r>
        <w:rPr>
          <w:spacing w:val="-2"/>
        </w:rPr>
        <w:t>Microstructural</w:t>
      </w:r>
      <w:r>
        <w:rPr>
          <w:spacing w:val="-12"/>
        </w:rPr>
        <w:t> </w:t>
      </w:r>
      <w:r>
        <w:rPr>
          <w:spacing w:val="-2"/>
        </w:rPr>
        <w:t>Study</w:t>
      </w:r>
      <w:r>
        <w:rPr>
          <w:spacing w:val="-12"/>
        </w:rPr>
        <w:t> </w:t>
      </w:r>
      <w:r>
        <w:rPr>
          <w:spacing w:val="-2"/>
        </w:rPr>
        <w:t>of </w:t>
      </w:r>
      <w:r>
        <w:rPr/>
        <w:t>the</w:t>
      </w:r>
      <w:r>
        <w:rPr>
          <w:spacing w:val="-10"/>
        </w:rPr>
        <w:t> </w:t>
      </w:r>
      <w:r>
        <w:rPr/>
        <w:t>Sol-stage</w:t>
      </w:r>
      <w:r>
        <w:rPr>
          <w:spacing w:val="-10"/>
        </w:rPr>
        <w:t> </w:t>
      </w:r>
      <w:r>
        <w:rPr/>
        <w:t>and</w:t>
      </w:r>
      <w:r>
        <w:rPr>
          <w:spacing w:val="-10"/>
        </w:rPr>
        <w:t> </w:t>
      </w:r>
      <w:r>
        <w:rPr/>
        <w:t>the</w:t>
      </w:r>
      <w:r>
        <w:rPr>
          <w:spacing w:val="-10"/>
        </w:rPr>
        <w:t> </w:t>
      </w:r>
      <w:r>
        <w:rPr/>
        <w:t>Consolidated</w:t>
      </w:r>
      <w:r>
        <w:rPr>
          <w:spacing w:val="-10"/>
        </w:rPr>
        <w:t> </w:t>
      </w:r>
      <w:r>
        <w:rPr/>
        <w:t>State"",</w:t>
      </w:r>
      <w:r>
        <w:rPr>
          <w:spacing w:val="-10"/>
        </w:rPr>
        <w:t> </w:t>
      </w:r>
      <w:r>
        <w:rPr/>
        <w:t>J.</w:t>
      </w:r>
      <w:r>
        <w:rPr>
          <w:spacing w:val="-10"/>
        </w:rPr>
        <w:t> </w:t>
      </w:r>
      <w:r>
        <w:rPr/>
        <w:t>Sol-gel</w:t>
      </w:r>
      <w:r>
        <w:rPr>
          <w:spacing w:val="-10"/>
        </w:rPr>
        <w:t> </w:t>
      </w:r>
      <w:r>
        <w:rPr/>
        <w:t>Science</w:t>
      </w:r>
      <w:r>
        <w:rPr>
          <w:spacing w:val="-10"/>
        </w:rPr>
        <w:t> </w:t>
      </w:r>
      <w:r>
        <w:rPr/>
        <w:t>and</w:t>
      </w:r>
      <w:r>
        <w:rPr>
          <w:spacing w:val="-10"/>
        </w:rPr>
        <w:t> </w:t>
      </w:r>
      <w:r>
        <w:rPr/>
        <w:t>Technology,</w:t>
      </w:r>
      <w:r>
        <w:rPr>
          <w:spacing w:val="-10"/>
        </w:rPr>
        <w:t> </w:t>
      </w:r>
      <w:r>
        <w:rPr/>
        <w:t>2,</w:t>
      </w:r>
      <w:r>
        <w:rPr>
          <w:spacing w:val="-10"/>
        </w:rPr>
        <w:t> </w:t>
      </w:r>
      <w:r>
        <w:rPr/>
        <w:t>489-495 </w:t>
      </w:r>
      <w:r>
        <w:rPr>
          <w:spacing w:val="-2"/>
        </w:rPr>
        <w:t>(1994)</w:t>
      </w:r>
    </w:p>
    <w:p>
      <w:pPr>
        <w:spacing w:after="0" w:line="290" w:lineRule="auto"/>
        <w:sectPr>
          <w:pgSz w:w="11920" w:h="16840"/>
          <w:pgMar w:top="1360" w:bottom="280" w:left="1040" w:right="1220"/>
        </w:sectPr>
      </w:pPr>
    </w:p>
    <w:p>
      <w:pPr>
        <w:pStyle w:val="BodyText"/>
        <w:spacing w:line="290" w:lineRule="auto" w:before="84"/>
        <w:ind w:left="400" w:right="294" w:firstLine="1440"/>
      </w:pPr>
      <w:r>
        <w:rPr>
          <w:spacing w:val="-6"/>
        </w:rPr>
        <w:t>K-N.P.</w:t>
      </w:r>
      <w:r>
        <w:rPr>
          <w:spacing w:val="-11"/>
        </w:rPr>
        <w:t> </w:t>
      </w:r>
      <w:r>
        <w:rPr>
          <w:spacing w:val="-6"/>
        </w:rPr>
        <w:t>Kumar,</w:t>
      </w:r>
      <w:r>
        <w:rPr>
          <w:spacing w:val="-11"/>
        </w:rPr>
        <w:t> </w:t>
      </w:r>
      <w:r>
        <w:rPr>
          <w:spacing w:val="-6"/>
        </w:rPr>
        <w:t>K.</w:t>
      </w:r>
      <w:r>
        <w:rPr>
          <w:spacing w:val="-10"/>
        </w:rPr>
        <w:t> </w:t>
      </w:r>
      <w:r>
        <w:rPr>
          <w:spacing w:val="-6"/>
        </w:rPr>
        <w:t>Keizer</w:t>
      </w:r>
      <w:r>
        <w:rPr>
          <w:spacing w:val="-11"/>
        </w:rPr>
        <w:t> </w:t>
      </w:r>
      <w:r>
        <w:rPr>
          <w:spacing w:val="-6"/>
        </w:rPr>
        <w:t>and</w:t>
      </w:r>
      <w:r>
        <w:rPr>
          <w:spacing w:val="-10"/>
        </w:rPr>
        <w:t> </w:t>
      </w:r>
      <w:r>
        <w:rPr>
          <w:spacing w:val="-6"/>
        </w:rPr>
        <w:t>A.J.</w:t>
      </w:r>
      <w:r>
        <w:rPr>
          <w:spacing w:val="-11"/>
        </w:rPr>
        <w:t> </w:t>
      </w:r>
      <w:r>
        <w:rPr>
          <w:spacing w:val="-6"/>
        </w:rPr>
        <w:t>Burggraaf,</w:t>
      </w:r>
      <w:r>
        <w:rPr>
          <w:spacing w:val="-10"/>
        </w:rPr>
        <w:t> </w:t>
      </w:r>
      <w:r>
        <w:rPr>
          <w:spacing w:val="-6"/>
        </w:rPr>
        <w:t>""Stabilization</w:t>
      </w:r>
      <w:r>
        <w:rPr>
          <w:spacing w:val="-11"/>
        </w:rPr>
        <w:t> </w:t>
      </w:r>
      <w:r>
        <w:rPr>
          <w:spacing w:val="-6"/>
        </w:rPr>
        <w:t>of</w:t>
      </w:r>
      <w:r>
        <w:rPr>
          <w:spacing w:val="-11"/>
        </w:rPr>
        <w:t> </w:t>
      </w:r>
      <w:r>
        <w:rPr>
          <w:spacing w:val="-6"/>
        </w:rPr>
        <w:t>the</w:t>
      </w:r>
      <w:r>
        <w:rPr>
          <w:spacing w:val="-10"/>
        </w:rPr>
        <w:t> </w:t>
      </w:r>
      <w:r>
        <w:rPr>
          <w:spacing w:val="-6"/>
        </w:rPr>
        <w:t>Porous</w:t>
      </w:r>
      <w:r>
        <w:rPr>
          <w:spacing w:val="-11"/>
        </w:rPr>
        <w:t> </w:t>
      </w:r>
      <w:r>
        <w:rPr>
          <w:spacing w:val="-6"/>
        </w:rPr>
        <w:t>Texture </w:t>
      </w:r>
      <w:r>
        <w:rPr>
          <w:spacing w:val="-4"/>
        </w:rPr>
        <w:t>of</w:t>
      </w:r>
      <w:r>
        <w:rPr>
          <w:spacing w:val="-11"/>
        </w:rPr>
        <w:t> </w:t>
      </w:r>
      <w:r>
        <w:rPr>
          <w:spacing w:val="-4"/>
        </w:rPr>
        <w:t>Nanostructured</w:t>
      </w:r>
      <w:r>
        <w:rPr>
          <w:spacing w:val="-11"/>
        </w:rPr>
        <w:t> </w:t>
      </w:r>
      <w:r>
        <w:rPr>
          <w:spacing w:val="-4"/>
        </w:rPr>
        <w:t>Titania</w:t>
      </w:r>
      <w:r>
        <w:rPr>
          <w:spacing w:val="-11"/>
        </w:rPr>
        <w:t> </w:t>
      </w:r>
      <w:r>
        <w:rPr>
          <w:spacing w:val="-4"/>
        </w:rPr>
        <w:t>by</w:t>
      </w:r>
      <w:r>
        <w:rPr>
          <w:spacing w:val="-11"/>
        </w:rPr>
        <w:t> </w:t>
      </w:r>
      <w:r>
        <w:rPr>
          <w:spacing w:val="-4"/>
        </w:rPr>
        <w:t>Avoiding</w:t>
      </w:r>
      <w:r>
        <w:rPr>
          <w:spacing w:val="-11"/>
        </w:rPr>
        <w:t> </w:t>
      </w:r>
      <w:r>
        <w:rPr>
          <w:spacing w:val="-4"/>
        </w:rPr>
        <w:t>a</w:t>
      </w:r>
      <w:r>
        <w:rPr>
          <w:spacing w:val="-11"/>
        </w:rPr>
        <w:t> </w:t>
      </w:r>
      <w:r>
        <w:rPr>
          <w:spacing w:val="-4"/>
        </w:rPr>
        <w:t>Phase</w:t>
      </w:r>
      <w:r>
        <w:rPr>
          <w:spacing w:val="-11"/>
        </w:rPr>
        <w:t> </w:t>
      </w:r>
      <w:r>
        <w:rPr>
          <w:spacing w:val="-4"/>
        </w:rPr>
        <w:t>Transformation"",</w:t>
      </w:r>
      <w:r>
        <w:rPr>
          <w:spacing w:val="-11"/>
        </w:rPr>
        <w:t> </w:t>
      </w:r>
      <w:r>
        <w:rPr>
          <w:spacing w:val="-4"/>
        </w:rPr>
        <w:t>J.</w:t>
      </w:r>
      <w:r>
        <w:rPr>
          <w:spacing w:val="-11"/>
        </w:rPr>
        <w:t> </w:t>
      </w:r>
      <w:r>
        <w:rPr>
          <w:spacing w:val="-4"/>
        </w:rPr>
        <w:t>Mater.</w:t>
      </w:r>
      <w:r>
        <w:rPr>
          <w:spacing w:val="-11"/>
        </w:rPr>
        <w:t> </w:t>
      </w:r>
      <w:r>
        <w:rPr>
          <w:spacing w:val="-4"/>
        </w:rPr>
        <w:t>Sci.</w:t>
      </w:r>
      <w:r>
        <w:rPr>
          <w:spacing w:val="-11"/>
        </w:rPr>
        <w:t> </w:t>
      </w:r>
      <w:r>
        <w:rPr>
          <w:spacing w:val="-4"/>
        </w:rPr>
        <w:t>Let.,</w:t>
      </w:r>
      <w:r>
        <w:rPr>
          <w:spacing w:val="-11"/>
        </w:rPr>
        <w:t> </w:t>
      </w:r>
      <w:r>
        <w:rPr>
          <w:spacing w:val="-4"/>
        </w:rPr>
        <w:t>13,</w:t>
      </w:r>
      <w:r>
        <w:rPr>
          <w:spacing w:val="-11"/>
        </w:rPr>
        <w:t> </w:t>
      </w:r>
      <w:r>
        <w:rPr>
          <w:spacing w:val="-4"/>
        </w:rPr>
        <w:t>59-61 </w:t>
      </w:r>
      <w:r>
        <w:rPr>
          <w:spacing w:val="-2"/>
        </w:rPr>
        <w:t>(1994)</w:t>
      </w:r>
    </w:p>
    <w:p>
      <w:pPr>
        <w:pStyle w:val="BodyText"/>
      </w:pPr>
    </w:p>
    <w:p>
      <w:pPr>
        <w:pStyle w:val="BodyText"/>
      </w:pPr>
    </w:p>
    <w:p>
      <w:pPr>
        <w:pStyle w:val="BodyText"/>
        <w:spacing w:before="18"/>
      </w:pPr>
    </w:p>
    <w:p>
      <w:pPr>
        <w:pStyle w:val="BodyText"/>
        <w:spacing w:line="290" w:lineRule="auto" w:before="1"/>
        <w:ind w:left="400" w:firstLine="1440"/>
      </w:pPr>
      <w:r>
        <w:rPr>
          <w:spacing w:val="-4"/>
        </w:rPr>
        <w:t>K-N.P.</w:t>
      </w:r>
      <w:r>
        <w:rPr>
          <w:spacing w:val="-13"/>
        </w:rPr>
        <w:t> </w:t>
      </w:r>
      <w:r>
        <w:rPr>
          <w:spacing w:val="-4"/>
        </w:rPr>
        <w:t>Kumar,</w:t>
      </w:r>
      <w:r>
        <w:rPr>
          <w:spacing w:val="-13"/>
        </w:rPr>
        <w:t> </w:t>
      </w:r>
      <w:r>
        <w:rPr>
          <w:spacing w:val="-4"/>
        </w:rPr>
        <w:t>K.</w:t>
      </w:r>
      <w:r>
        <w:rPr>
          <w:spacing w:val="-12"/>
        </w:rPr>
        <w:t> </w:t>
      </w:r>
      <w:r>
        <w:rPr>
          <w:spacing w:val="-4"/>
        </w:rPr>
        <w:t>Keizer,</w:t>
      </w:r>
      <w:r>
        <w:rPr>
          <w:spacing w:val="-13"/>
        </w:rPr>
        <w:t> </w:t>
      </w:r>
      <w:r>
        <w:rPr>
          <w:spacing w:val="-4"/>
        </w:rPr>
        <w:t>A.J.</w:t>
      </w:r>
      <w:r>
        <w:rPr>
          <w:spacing w:val="-12"/>
        </w:rPr>
        <w:t> </w:t>
      </w:r>
      <w:r>
        <w:rPr>
          <w:spacing w:val="-4"/>
        </w:rPr>
        <w:t>Burggraaf,</w:t>
      </w:r>
      <w:r>
        <w:rPr>
          <w:spacing w:val="-13"/>
        </w:rPr>
        <w:t> </w:t>
      </w:r>
      <w:r>
        <w:rPr>
          <w:spacing w:val="-4"/>
        </w:rPr>
        <w:t>""Textural</w:t>
      </w:r>
      <w:r>
        <w:rPr>
          <w:spacing w:val="-12"/>
        </w:rPr>
        <w:t> </w:t>
      </w:r>
      <w:r>
        <w:rPr>
          <w:spacing w:val="-4"/>
        </w:rPr>
        <w:t>Evolution</w:t>
      </w:r>
      <w:r>
        <w:rPr>
          <w:spacing w:val="-13"/>
        </w:rPr>
        <w:t> </w:t>
      </w:r>
      <w:r>
        <w:rPr>
          <w:spacing w:val="-4"/>
        </w:rPr>
        <w:t>and</w:t>
      </w:r>
      <w:r>
        <w:rPr>
          <w:spacing w:val="-13"/>
        </w:rPr>
        <w:t> </w:t>
      </w:r>
      <w:r>
        <w:rPr>
          <w:spacing w:val="-4"/>
        </w:rPr>
        <w:t>Phase </w:t>
      </w:r>
      <w:r>
        <w:rPr>
          <w:spacing w:val="-8"/>
        </w:rPr>
        <w:t>Transformation in Titania Membranes: I Unsupported membranes"", J. Mat. Chem., 3, 1141-1149 </w:t>
      </w:r>
      <w:r>
        <w:rPr>
          <w:spacing w:val="-2"/>
        </w:rPr>
        <w:t>(1993)</w:t>
      </w:r>
    </w:p>
    <w:p>
      <w:pPr>
        <w:pStyle w:val="BodyText"/>
      </w:pPr>
    </w:p>
    <w:p>
      <w:pPr>
        <w:pStyle w:val="BodyText"/>
      </w:pPr>
    </w:p>
    <w:p>
      <w:pPr>
        <w:pStyle w:val="BodyText"/>
        <w:spacing w:before="19"/>
      </w:pPr>
    </w:p>
    <w:p>
      <w:pPr>
        <w:pStyle w:val="BodyText"/>
        <w:spacing w:line="290" w:lineRule="auto"/>
        <w:ind w:left="400" w:firstLine="1440"/>
      </w:pPr>
      <w:r>
        <w:rPr>
          <w:spacing w:val="-6"/>
        </w:rPr>
        <w:t>K-N.P.</w:t>
      </w:r>
      <w:r>
        <w:rPr>
          <w:spacing w:val="-11"/>
        </w:rPr>
        <w:t> </w:t>
      </w:r>
      <w:r>
        <w:rPr>
          <w:spacing w:val="-6"/>
        </w:rPr>
        <w:t>Kumar,</w:t>
      </w:r>
      <w:r>
        <w:rPr>
          <w:spacing w:val="-10"/>
        </w:rPr>
        <w:t> </w:t>
      </w:r>
      <w:r>
        <w:rPr>
          <w:spacing w:val="-6"/>
        </w:rPr>
        <w:t>K.</w:t>
      </w:r>
      <w:r>
        <w:rPr>
          <w:spacing w:val="-11"/>
        </w:rPr>
        <w:t> </w:t>
      </w:r>
      <w:r>
        <w:rPr>
          <w:spacing w:val="-6"/>
        </w:rPr>
        <w:t>Keizer,</w:t>
      </w:r>
      <w:r>
        <w:rPr>
          <w:spacing w:val="-10"/>
        </w:rPr>
        <w:t> </w:t>
      </w:r>
      <w:r>
        <w:rPr>
          <w:spacing w:val="-6"/>
        </w:rPr>
        <w:t>A.J.</w:t>
      </w:r>
      <w:r>
        <w:rPr>
          <w:spacing w:val="-11"/>
        </w:rPr>
        <w:t> </w:t>
      </w:r>
      <w:r>
        <w:rPr>
          <w:spacing w:val="-6"/>
        </w:rPr>
        <w:t>Burggraaf,</w:t>
      </w:r>
      <w:r>
        <w:rPr>
          <w:spacing w:val="-10"/>
        </w:rPr>
        <w:t> </w:t>
      </w:r>
      <w:r>
        <w:rPr>
          <w:spacing w:val="-6"/>
        </w:rPr>
        <w:t>T.</w:t>
      </w:r>
      <w:r>
        <w:rPr>
          <w:spacing w:val="-11"/>
        </w:rPr>
        <w:t> </w:t>
      </w:r>
      <w:r>
        <w:rPr>
          <w:spacing w:val="-6"/>
        </w:rPr>
        <w:t>Okubo,</w:t>
      </w:r>
      <w:r>
        <w:rPr>
          <w:spacing w:val="-10"/>
        </w:rPr>
        <w:t> </w:t>
      </w:r>
      <w:r>
        <w:rPr>
          <w:spacing w:val="-6"/>
        </w:rPr>
        <w:t>and</w:t>
      </w:r>
      <w:r>
        <w:rPr>
          <w:spacing w:val="-11"/>
        </w:rPr>
        <w:t> </w:t>
      </w:r>
      <w:r>
        <w:rPr>
          <w:spacing w:val="-6"/>
        </w:rPr>
        <w:t>H.</w:t>
      </w:r>
      <w:r>
        <w:rPr>
          <w:spacing w:val="-10"/>
        </w:rPr>
        <w:t> </w:t>
      </w:r>
      <w:r>
        <w:rPr>
          <w:spacing w:val="-6"/>
        </w:rPr>
        <w:t>Nagamoto,</w:t>
      </w:r>
      <w:r>
        <w:rPr>
          <w:spacing w:val="-11"/>
        </w:rPr>
        <w:t> </w:t>
      </w:r>
      <w:r>
        <w:rPr>
          <w:spacing w:val="-6"/>
        </w:rPr>
        <w:t>""Textural </w:t>
      </w:r>
      <w:r>
        <w:rPr>
          <w:spacing w:val="-4"/>
        </w:rPr>
        <w:t>Evolution</w:t>
      </w:r>
      <w:r>
        <w:rPr>
          <w:spacing w:val="-8"/>
        </w:rPr>
        <w:t> </w:t>
      </w:r>
      <w:r>
        <w:rPr>
          <w:spacing w:val="-4"/>
        </w:rPr>
        <w:t>and</w:t>
      </w:r>
      <w:r>
        <w:rPr>
          <w:spacing w:val="-8"/>
        </w:rPr>
        <w:t> </w:t>
      </w:r>
      <w:r>
        <w:rPr>
          <w:spacing w:val="-4"/>
        </w:rPr>
        <w:t>Phase</w:t>
      </w:r>
      <w:r>
        <w:rPr>
          <w:spacing w:val="-8"/>
        </w:rPr>
        <w:t> </w:t>
      </w:r>
      <w:r>
        <w:rPr>
          <w:spacing w:val="-4"/>
        </w:rPr>
        <w:t>Transformation</w:t>
      </w:r>
      <w:r>
        <w:rPr>
          <w:spacing w:val="-8"/>
        </w:rPr>
        <w:t> </w:t>
      </w:r>
      <w:r>
        <w:rPr>
          <w:spacing w:val="-4"/>
        </w:rPr>
        <w:t>in</w:t>
      </w:r>
      <w:r>
        <w:rPr>
          <w:spacing w:val="-8"/>
        </w:rPr>
        <w:t> </w:t>
      </w:r>
      <w:r>
        <w:rPr>
          <w:spacing w:val="-4"/>
        </w:rPr>
        <w:t>Titania</w:t>
      </w:r>
      <w:r>
        <w:rPr>
          <w:spacing w:val="-8"/>
        </w:rPr>
        <w:t> </w:t>
      </w:r>
      <w:r>
        <w:rPr>
          <w:spacing w:val="-4"/>
        </w:rPr>
        <w:t>Membranes:</w:t>
      </w:r>
      <w:r>
        <w:rPr>
          <w:spacing w:val="-8"/>
        </w:rPr>
        <w:t> </w:t>
      </w:r>
      <w:r>
        <w:rPr>
          <w:spacing w:val="-4"/>
        </w:rPr>
        <w:t>II</w:t>
      </w:r>
      <w:r>
        <w:rPr>
          <w:spacing w:val="-8"/>
        </w:rPr>
        <w:t> </w:t>
      </w:r>
      <w:r>
        <w:rPr>
          <w:spacing w:val="-4"/>
        </w:rPr>
        <w:t>Supported</w:t>
      </w:r>
      <w:r>
        <w:rPr>
          <w:spacing w:val="-8"/>
        </w:rPr>
        <w:t> </w:t>
      </w:r>
      <w:r>
        <w:rPr>
          <w:spacing w:val="-4"/>
        </w:rPr>
        <w:t>membranes"",</w:t>
      </w:r>
      <w:r>
        <w:rPr>
          <w:spacing w:val="-8"/>
        </w:rPr>
        <w:t> </w:t>
      </w:r>
      <w:r>
        <w:rPr>
          <w:spacing w:val="-4"/>
        </w:rPr>
        <w:t>J.</w:t>
      </w:r>
      <w:r>
        <w:rPr>
          <w:spacing w:val="-8"/>
        </w:rPr>
        <w:t> </w:t>
      </w:r>
      <w:r>
        <w:rPr>
          <w:spacing w:val="-4"/>
        </w:rPr>
        <w:t>Mat. </w:t>
      </w:r>
      <w:r>
        <w:rPr>
          <w:spacing w:val="-6"/>
        </w:rPr>
        <w:t>Chem.,</w:t>
      </w:r>
      <w:r>
        <w:rPr>
          <w:spacing w:val="-11"/>
        </w:rPr>
        <w:t> </w:t>
      </w:r>
      <w:r>
        <w:rPr>
          <w:spacing w:val="-6"/>
        </w:rPr>
        <w:t>3,</w:t>
      </w:r>
      <w:r>
        <w:rPr>
          <w:spacing w:val="-11"/>
        </w:rPr>
        <w:t> </w:t>
      </w:r>
      <w:r>
        <w:rPr>
          <w:spacing w:val="-6"/>
        </w:rPr>
        <w:t>1151-1159</w:t>
      </w:r>
      <w:r>
        <w:rPr>
          <w:spacing w:val="-10"/>
        </w:rPr>
        <w:t> </w:t>
      </w:r>
      <w:r>
        <w:rPr>
          <w:spacing w:val="-6"/>
        </w:rPr>
        <w:t>(1993)</w:t>
      </w:r>
    </w:p>
    <w:p>
      <w:pPr>
        <w:pStyle w:val="BodyText"/>
      </w:pPr>
    </w:p>
    <w:p>
      <w:pPr>
        <w:pStyle w:val="BodyText"/>
      </w:pPr>
    </w:p>
    <w:p>
      <w:pPr>
        <w:pStyle w:val="BodyText"/>
        <w:spacing w:before="18"/>
      </w:pPr>
    </w:p>
    <w:p>
      <w:pPr>
        <w:pStyle w:val="BodyText"/>
        <w:spacing w:line="290" w:lineRule="auto" w:before="1"/>
        <w:ind w:left="400" w:firstLine="1440"/>
      </w:pPr>
      <w:r>
        <w:rPr>
          <w:spacing w:val="-8"/>
        </w:rPr>
        <w:t>K-N.P. Kumar, K. Keizer and A.J. Burggraaf, ""Textural Stability of Titania-Alumina </w:t>
      </w:r>
      <w:r>
        <w:rPr/>
        <w:t>Composite</w:t>
      </w:r>
      <w:r>
        <w:rPr>
          <w:spacing w:val="-17"/>
        </w:rPr>
        <w:t> </w:t>
      </w:r>
      <w:r>
        <w:rPr/>
        <w:t>Membranes"",</w:t>
      </w:r>
      <w:r>
        <w:rPr>
          <w:spacing w:val="-17"/>
        </w:rPr>
        <w:t> </w:t>
      </w:r>
      <w:r>
        <w:rPr/>
        <w:t>J.</w:t>
      </w:r>
      <w:r>
        <w:rPr>
          <w:spacing w:val="-16"/>
        </w:rPr>
        <w:t> </w:t>
      </w:r>
      <w:r>
        <w:rPr/>
        <w:t>Mat.</w:t>
      </w:r>
      <w:r>
        <w:rPr>
          <w:spacing w:val="-17"/>
        </w:rPr>
        <w:t> </w:t>
      </w:r>
      <w:r>
        <w:rPr/>
        <w:t>Chem.,</w:t>
      </w:r>
      <w:r>
        <w:rPr>
          <w:spacing w:val="-16"/>
        </w:rPr>
        <w:t> </w:t>
      </w:r>
      <w:r>
        <w:rPr/>
        <w:t>3,</w:t>
      </w:r>
      <w:r>
        <w:rPr>
          <w:spacing w:val="-17"/>
        </w:rPr>
        <w:t> </w:t>
      </w:r>
      <w:r>
        <w:rPr/>
        <w:t>917-922</w:t>
      </w:r>
      <w:r>
        <w:rPr>
          <w:spacing w:val="-16"/>
        </w:rPr>
        <w:t> </w:t>
      </w:r>
      <w:r>
        <w:rPr/>
        <w:t>(1993)</w:t>
      </w:r>
    </w:p>
    <w:p>
      <w:pPr>
        <w:pStyle w:val="BodyText"/>
      </w:pPr>
    </w:p>
    <w:p>
      <w:pPr>
        <w:pStyle w:val="BodyText"/>
      </w:pPr>
    </w:p>
    <w:p>
      <w:pPr>
        <w:pStyle w:val="BodyText"/>
        <w:spacing w:before="19"/>
      </w:pPr>
    </w:p>
    <w:p>
      <w:pPr>
        <w:pStyle w:val="BodyText"/>
        <w:spacing w:line="290" w:lineRule="auto"/>
        <w:ind w:left="400" w:right="234" w:firstLine="1440"/>
      </w:pPr>
      <w:r>
        <w:rPr>
          <w:spacing w:val="-6"/>
        </w:rPr>
        <w:t>K-N.P.</w:t>
      </w:r>
      <w:r>
        <w:rPr>
          <w:spacing w:val="-11"/>
        </w:rPr>
        <w:t> </w:t>
      </w:r>
      <w:r>
        <w:rPr>
          <w:spacing w:val="-6"/>
        </w:rPr>
        <w:t>Kumar,</w:t>
      </w:r>
      <w:r>
        <w:rPr>
          <w:spacing w:val="-10"/>
        </w:rPr>
        <w:t> </w:t>
      </w:r>
      <w:r>
        <w:rPr>
          <w:spacing w:val="-6"/>
        </w:rPr>
        <w:t>K.</w:t>
      </w:r>
      <w:r>
        <w:rPr>
          <w:spacing w:val="-11"/>
        </w:rPr>
        <w:t> </w:t>
      </w:r>
      <w:r>
        <w:rPr>
          <w:spacing w:val="-6"/>
        </w:rPr>
        <w:t>Keizer,</w:t>
      </w:r>
      <w:r>
        <w:rPr>
          <w:spacing w:val="-10"/>
        </w:rPr>
        <w:t> </w:t>
      </w:r>
      <w:r>
        <w:rPr>
          <w:spacing w:val="-6"/>
        </w:rPr>
        <w:t>A.J.</w:t>
      </w:r>
      <w:r>
        <w:rPr>
          <w:spacing w:val="-11"/>
        </w:rPr>
        <w:t> </w:t>
      </w:r>
      <w:r>
        <w:rPr>
          <w:spacing w:val="-6"/>
        </w:rPr>
        <w:t>Burggraaf,</w:t>
      </w:r>
      <w:r>
        <w:rPr>
          <w:spacing w:val="-10"/>
        </w:rPr>
        <w:t> </w:t>
      </w:r>
      <w:r>
        <w:rPr>
          <w:spacing w:val="-6"/>
        </w:rPr>
        <w:t>T.</w:t>
      </w:r>
      <w:r>
        <w:rPr>
          <w:spacing w:val="-11"/>
        </w:rPr>
        <w:t> </w:t>
      </w:r>
      <w:r>
        <w:rPr>
          <w:spacing w:val="-6"/>
        </w:rPr>
        <w:t>Okubo,</w:t>
      </w:r>
      <w:r>
        <w:rPr>
          <w:spacing w:val="-10"/>
        </w:rPr>
        <w:t> </w:t>
      </w:r>
      <w:r>
        <w:rPr>
          <w:spacing w:val="-6"/>
        </w:rPr>
        <w:t>and</w:t>
      </w:r>
      <w:r>
        <w:rPr>
          <w:spacing w:val="-11"/>
        </w:rPr>
        <w:t> </w:t>
      </w:r>
      <w:r>
        <w:rPr>
          <w:spacing w:val="-6"/>
        </w:rPr>
        <w:t>H.</w:t>
      </w:r>
      <w:r>
        <w:rPr>
          <w:spacing w:val="-10"/>
        </w:rPr>
        <w:t> </w:t>
      </w:r>
      <w:r>
        <w:rPr>
          <w:spacing w:val="-6"/>
        </w:rPr>
        <w:t>Nagamoto,</w:t>
      </w:r>
      <w:r>
        <w:rPr>
          <w:spacing w:val="-11"/>
        </w:rPr>
        <w:t> </w:t>
      </w:r>
      <w:r>
        <w:rPr>
          <w:spacing w:val="-6"/>
        </w:rPr>
        <w:t>""Synthesis </w:t>
      </w:r>
      <w:r>
        <w:rPr>
          <w:spacing w:val="-2"/>
        </w:rPr>
        <w:t>and</w:t>
      </w:r>
      <w:r>
        <w:rPr>
          <w:spacing w:val="-10"/>
        </w:rPr>
        <w:t> </w:t>
      </w:r>
      <w:r>
        <w:rPr>
          <w:spacing w:val="-2"/>
        </w:rPr>
        <w:t>Textural</w:t>
      </w:r>
      <w:r>
        <w:rPr>
          <w:spacing w:val="-10"/>
        </w:rPr>
        <w:t> </w:t>
      </w:r>
      <w:r>
        <w:rPr>
          <w:spacing w:val="-2"/>
        </w:rPr>
        <w:t>Properties</w:t>
      </w:r>
      <w:r>
        <w:rPr>
          <w:spacing w:val="-10"/>
        </w:rPr>
        <w:t> </w:t>
      </w:r>
      <w:r>
        <w:rPr>
          <w:spacing w:val="-2"/>
        </w:rPr>
        <w:t>of</w:t>
      </w:r>
      <w:r>
        <w:rPr>
          <w:spacing w:val="-10"/>
        </w:rPr>
        <w:t> </w:t>
      </w:r>
      <w:r>
        <w:rPr>
          <w:spacing w:val="-2"/>
        </w:rPr>
        <w:t>Rutile</w:t>
      </w:r>
      <w:r>
        <w:rPr>
          <w:spacing w:val="-10"/>
        </w:rPr>
        <w:t> </w:t>
      </w:r>
      <w:r>
        <w:rPr>
          <w:spacing w:val="-2"/>
        </w:rPr>
        <w:t>Membranes""</w:t>
      </w:r>
      <w:r>
        <w:rPr>
          <w:spacing w:val="-10"/>
        </w:rPr>
        <w:t> </w:t>
      </w:r>
      <w:r>
        <w:rPr>
          <w:spacing w:val="-2"/>
        </w:rPr>
        <w:t>J.</w:t>
      </w:r>
      <w:r>
        <w:rPr>
          <w:spacing w:val="-10"/>
        </w:rPr>
        <w:t> </w:t>
      </w:r>
      <w:r>
        <w:rPr>
          <w:spacing w:val="-2"/>
        </w:rPr>
        <w:t>Mat.</w:t>
      </w:r>
      <w:r>
        <w:rPr>
          <w:spacing w:val="-10"/>
        </w:rPr>
        <w:t> </w:t>
      </w:r>
      <w:r>
        <w:rPr>
          <w:spacing w:val="-2"/>
        </w:rPr>
        <w:t>Chem.,</w:t>
      </w:r>
      <w:r>
        <w:rPr>
          <w:spacing w:val="-10"/>
        </w:rPr>
        <w:t> </w:t>
      </w:r>
      <w:r>
        <w:rPr>
          <w:spacing w:val="-2"/>
        </w:rPr>
        <w:t>3,</w:t>
      </w:r>
      <w:r>
        <w:rPr>
          <w:spacing w:val="-10"/>
        </w:rPr>
        <w:t> </w:t>
      </w:r>
      <w:r>
        <w:rPr>
          <w:spacing w:val="-2"/>
        </w:rPr>
        <w:t>923-929</w:t>
      </w:r>
      <w:r>
        <w:rPr>
          <w:spacing w:val="-10"/>
        </w:rPr>
        <w:t> </w:t>
      </w:r>
      <w:r>
        <w:rPr>
          <w:spacing w:val="-2"/>
        </w:rPr>
        <w:t>(1993)</w:t>
      </w:r>
    </w:p>
    <w:p>
      <w:pPr>
        <w:pStyle w:val="BodyText"/>
      </w:pPr>
    </w:p>
    <w:p>
      <w:pPr>
        <w:pStyle w:val="BodyText"/>
      </w:pPr>
    </w:p>
    <w:p>
      <w:pPr>
        <w:pStyle w:val="BodyText"/>
        <w:spacing w:before="20"/>
      </w:pPr>
    </w:p>
    <w:p>
      <w:pPr>
        <w:pStyle w:val="BodyText"/>
        <w:spacing w:line="290" w:lineRule="auto" w:before="1"/>
        <w:ind w:left="400" w:firstLine="1440"/>
      </w:pPr>
      <w:r>
        <w:rPr>
          <w:spacing w:val="-6"/>
        </w:rPr>
        <w:t>K-N.P.</w:t>
      </w:r>
      <w:r>
        <w:rPr>
          <w:spacing w:val="-11"/>
        </w:rPr>
        <w:t> </w:t>
      </w:r>
      <w:r>
        <w:rPr>
          <w:spacing w:val="-6"/>
        </w:rPr>
        <w:t>Kumar,</w:t>
      </w:r>
      <w:r>
        <w:rPr>
          <w:spacing w:val="-11"/>
        </w:rPr>
        <w:t> </w:t>
      </w:r>
      <w:r>
        <w:rPr>
          <w:spacing w:val="-6"/>
        </w:rPr>
        <w:t>K.</w:t>
      </w:r>
      <w:r>
        <w:rPr>
          <w:spacing w:val="-10"/>
        </w:rPr>
        <w:t> </w:t>
      </w:r>
      <w:r>
        <w:rPr>
          <w:spacing w:val="-6"/>
        </w:rPr>
        <w:t>Keizer,</w:t>
      </w:r>
      <w:r>
        <w:rPr>
          <w:spacing w:val="-11"/>
        </w:rPr>
        <w:t> </w:t>
      </w:r>
      <w:r>
        <w:rPr>
          <w:spacing w:val="-6"/>
        </w:rPr>
        <w:t>A.J.</w:t>
      </w:r>
      <w:r>
        <w:rPr>
          <w:spacing w:val="-10"/>
        </w:rPr>
        <w:t> </w:t>
      </w:r>
      <w:r>
        <w:rPr>
          <w:spacing w:val="-6"/>
        </w:rPr>
        <w:t>Burggraaf,</w:t>
      </w:r>
      <w:r>
        <w:rPr>
          <w:spacing w:val="-11"/>
        </w:rPr>
        <w:t> </w:t>
      </w:r>
      <w:r>
        <w:rPr>
          <w:spacing w:val="-6"/>
        </w:rPr>
        <w:t>T.</w:t>
      </w:r>
      <w:r>
        <w:rPr>
          <w:spacing w:val="-10"/>
        </w:rPr>
        <w:t> </w:t>
      </w:r>
      <w:r>
        <w:rPr>
          <w:spacing w:val="-6"/>
        </w:rPr>
        <w:t>Okubo,</w:t>
      </w:r>
      <w:r>
        <w:rPr>
          <w:spacing w:val="-11"/>
        </w:rPr>
        <w:t> </w:t>
      </w:r>
      <w:r>
        <w:rPr>
          <w:spacing w:val="-6"/>
        </w:rPr>
        <w:t>S.</w:t>
      </w:r>
      <w:r>
        <w:rPr>
          <w:spacing w:val="-11"/>
        </w:rPr>
        <w:t> </w:t>
      </w:r>
      <w:r>
        <w:rPr>
          <w:spacing w:val="-6"/>
        </w:rPr>
        <w:t>Morooka</w:t>
      </w:r>
      <w:r>
        <w:rPr>
          <w:spacing w:val="-10"/>
        </w:rPr>
        <w:t> </w:t>
      </w:r>
      <w:r>
        <w:rPr>
          <w:spacing w:val="-6"/>
        </w:rPr>
        <w:t>and</w:t>
      </w:r>
      <w:r>
        <w:rPr>
          <w:spacing w:val="-11"/>
        </w:rPr>
        <w:t> </w:t>
      </w:r>
      <w:r>
        <w:rPr>
          <w:spacing w:val="-6"/>
        </w:rPr>
        <w:t>H.</w:t>
      </w:r>
      <w:r>
        <w:rPr>
          <w:spacing w:val="-10"/>
        </w:rPr>
        <w:t> </w:t>
      </w:r>
      <w:r>
        <w:rPr>
          <w:spacing w:val="-6"/>
        </w:rPr>
        <w:t>Nagamoto, </w:t>
      </w:r>
      <w:r>
        <w:rPr>
          <w:spacing w:val="-2"/>
        </w:rPr>
        <w:t>""Densification</w:t>
      </w:r>
      <w:r>
        <w:rPr>
          <w:spacing w:val="-3"/>
        </w:rPr>
        <w:t> </w:t>
      </w:r>
      <w:r>
        <w:rPr>
          <w:spacing w:val="-2"/>
        </w:rPr>
        <w:t>of</w:t>
      </w:r>
      <w:r>
        <w:rPr>
          <w:spacing w:val="-3"/>
        </w:rPr>
        <w:t> </w:t>
      </w:r>
      <w:r>
        <w:rPr>
          <w:spacing w:val="-2"/>
        </w:rPr>
        <w:t>Nanostructured</w:t>
      </w:r>
      <w:r>
        <w:rPr>
          <w:spacing w:val="-3"/>
        </w:rPr>
        <w:t> </w:t>
      </w:r>
      <w:r>
        <w:rPr>
          <w:spacing w:val="-2"/>
        </w:rPr>
        <w:t>Titania</w:t>
      </w:r>
      <w:r>
        <w:rPr>
          <w:spacing w:val="-3"/>
        </w:rPr>
        <w:t> </w:t>
      </w:r>
      <w:r>
        <w:rPr>
          <w:spacing w:val="-2"/>
        </w:rPr>
        <w:t>Assisted</w:t>
      </w:r>
      <w:r>
        <w:rPr>
          <w:spacing w:val="-3"/>
        </w:rPr>
        <w:t> </w:t>
      </w:r>
      <w:r>
        <w:rPr>
          <w:spacing w:val="-2"/>
        </w:rPr>
        <w:t>by</w:t>
      </w:r>
      <w:r>
        <w:rPr>
          <w:spacing w:val="-3"/>
        </w:rPr>
        <w:t> </w:t>
      </w:r>
      <w:r>
        <w:rPr>
          <w:spacing w:val="-2"/>
        </w:rPr>
        <w:t>a</w:t>
      </w:r>
      <w:r>
        <w:rPr>
          <w:spacing w:val="-3"/>
        </w:rPr>
        <w:t> </w:t>
      </w:r>
      <w:r>
        <w:rPr>
          <w:spacing w:val="-2"/>
        </w:rPr>
        <w:t>Phase</w:t>
      </w:r>
      <w:r>
        <w:rPr>
          <w:spacing w:val="-3"/>
        </w:rPr>
        <w:t> </w:t>
      </w:r>
      <w:r>
        <w:rPr>
          <w:spacing w:val="-2"/>
        </w:rPr>
        <w:t>Transformation"",</w:t>
      </w:r>
      <w:r>
        <w:rPr>
          <w:spacing w:val="-3"/>
        </w:rPr>
        <w:t> </w:t>
      </w:r>
      <w:r>
        <w:rPr>
          <w:spacing w:val="-2"/>
        </w:rPr>
        <w:t>Nature </w:t>
      </w:r>
      <w:r>
        <w:rPr/>
        <w:t>(London),</w:t>
      </w:r>
      <w:r>
        <w:rPr>
          <w:spacing w:val="-8"/>
        </w:rPr>
        <w:t> </w:t>
      </w:r>
      <w:r>
        <w:rPr/>
        <w:t>358,</w:t>
      </w:r>
      <w:r>
        <w:rPr>
          <w:spacing w:val="-8"/>
        </w:rPr>
        <w:t> </w:t>
      </w:r>
      <w:r>
        <w:rPr/>
        <w:t>48-51</w:t>
      </w:r>
      <w:r>
        <w:rPr>
          <w:spacing w:val="-8"/>
        </w:rPr>
        <w:t> </w:t>
      </w:r>
      <w:r>
        <w:rPr/>
        <w:t>(1992)</w:t>
      </w:r>
    </w:p>
    <w:p>
      <w:pPr>
        <w:pStyle w:val="BodyText"/>
      </w:pPr>
    </w:p>
    <w:p>
      <w:pPr>
        <w:pStyle w:val="BodyText"/>
      </w:pPr>
    </w:p>
    <w:p>
      <w:pPr>
        <w:pStyle w:val="BodyText"/>
        <w:spacing w:before="18"/>
      </w:pPr>
    </w:p>
    <w:p>
      <w:pPr>
        <w:pStyle w:val="BodyText"/>
        <w:spacing w:line="290" w:lineRule="auto"/>
        <w:ind w:left="400" w:right="281" w:firstLine="1440"/>
      </w:pPr>
      <w:r>
        <w:rPr>
          <w:spacing w:val="-6"/>
        </w:rPr>
        <w:t>K-N.P.</w:t>
      </w:r>
      <w:r>
        <w:rPr>
          <w:spacing w:val="-10"/>
        </w:rPr>
        <w:t> </w:t>
      </w:r>
      <w:r>
        <w:rPr>
          <w:spacing w:val="-6"/>
        </w:rPr>
        <w:t>Kumar,</w:t>
      </w:r>
      <w:r>
        <w:rPr>
          <w:spacing w:val="-10"/>
        </w:rPr>
        <w:t> </w:t>
      </w:r>
      <w:r>
        <w:rPr>
          <w:spacing w:val="-6"/>
        </w:rPr>
        <w:t>V.T.</w:t>
      </w:r>
      <w:r>
        <w:rPr>
          <w:spacing w:val="-10"/>
        </w:rPr>
        <w:t> </w:t>
      </w:r>
      <w:r>
        <w:rPr>
          <w:spacing w:val="-6"/>
        </w:rPr>
        <w:t>Zaspalis,</w:t>
      </w:r>
      <w:r>
        <w:rPr>
          <w:spacing w:val="-10"/>
        </w:rPr>
        <w:t> </w:t>
      </w:r>
      <w:r>
        <w:rPr>
          <w:spacing w:val="-6"/>
        </w:rPr>
        <w:t>K.</w:t>
      </w:r>
      <w:r>
        <w:rPr>
          <w:spacing w:val="-10"/>
        </w:rPr>
        <w:t> </w:t>
      </w:r>
      <w:r>
        <w:rPr>
          <w:spacing w:val="-6"/>
        </w:rPr>
        <w:t>Keizer</w:t>
      </w:r>
      <w:r>
        <w:rPr>
          <w:spacing w:val="-10"/>
        </w:rPr>
        <w:t> </w:t>
      </w:r>
      <w:r>
        <w:rPr>
          <w:spacing w:val="-6"/>
        </w:rPr>
        <w:t>and</w:t>
      </w:r>
      <w:r>
        <w:rPr>
          <w:spacing w:val="-10"/>
        </w:rPr>
        <w:t> </w:t>
      </w:r>
      <w:r>
        <w:rPr>
          <w:spacing w:val="-6"/>
        </w:rPr>
        <w:t>A.J.</w:t>
      </w:r>
      <w:r>
        <w:rPr>
          <w:spacing w:val="-10"/>
        </w:rPr>
        <w:t> </w:t>
      </w:r>
      <w:r>
        <w:rPr>
          <w:spacing w:val="-6"/>
        </w:rPr>
        <w:t>Burggraaf,</w:t>
      </w:r>
      <w:r>
        <w:rPr>
          <w:spacing w:val="-10"/>
        </w:rPr>
        <w:t> </w:t>
      </w:r>
      <w:r>
        <w:rPr>
          <w:spacing w:val="-6"/>
        </w:rPr>
        <w:t>""Drying</w:t>
      </w:r>
      <w:r>
        <w:rPr>
          <w:spacing w:val="-10"/>
        </w:rPr>
        <w:t> </w:t>
      </w:r>
      <w:r>
        <w:rPr>
          <w:spacing w:val="-6"/>
        </w:rPr>
        <w:t>Process</w:t>
      </w:r>
      <w:r>
        <w:rPr>
          <w:spacing w:val="-10"/>
        </w:rPr>
        <w:t> </w:t>
      </w:r>
      <w:r>
        <w:rPr>
          <w:spacing w:val="-6"/>
        </w:rPr>
        <w:t>in</w:t>
      </w:r>
      <w:r>
        <w:rPr>
          <w:spacing w:val="-10"/>
        </w:rPr>
        <w:t> </w:t>
      </w:r>
      <w:r>
        <w:rPr>
          <w:spacing w:val="-6"/>
        </w:rPr>
        <w:t>the </w:t>
      </w:r>
      <w:r>
        <w:rPr>
          <w:spacing w:val="-2"/>
        </w:rPr>
        <w:t>Formation</w:t>
      </w:r>
      <w:r>
        <w:rPr>
          <w:spacing w:val="-12"/>
        </w:rPr>
        <w:t> </w:t>
      </w:r>
      <w:r>
        <w:rPr>
          <w:spacing w:val="-2"/>
        </w:rPr>
        <w:t>of</w:t>
      </w:r>
      <w:r>
        <w:rPr>
          <w:spacing w:val="-12"/>
        </w:rPr>
        <w:t> </w:t>
      </w:r>
      <w:r>
        <w:rPr>
          <w:spacing w:val="-2"/>
        </w:rPr>
        <w:t>Sol-Gel</w:t>
      </w:r>
      <w:r>
        <w:rPr>
          <w:spacing w:val="-12"/>
        </w:rPr>
        <w:t> </w:t>
      </w:r>
      <w:r>
        <w:rPr>
          <w:spacing w:val="-2"/>
        </w:rPr>
        <w:t>Derived</w:t>
      </w:r>
      <w:r>
        <w:rPr>
          <w:spacing w:val="-12"/>
        </w:rPr>
        <w:t> </w:t>
      </w:r>
      <w:r>
        <w:rPr>
          <w:spacing w:val="-2"/>
        </w:rPr>
        <w:t>TiO2</w:t>
      </w:r>
      <w:r>
        <w:rPr>
          <w:spacing w:val="-12"/>
        </w:rPr>
        <w:t> </w:t>
      </w:r>
      <w:r>
        <w:rPr>
          <w:spacing w:val="-2"/>
        </w:rPr>
        <w:t>Ceramic</w:t>
      </w:r>
      <w:r>
        <w:rPr>
          <w:spacing w:val="-12"/>
        </w:rPr>
        <w:t> </w:t>
      </w:r>
      <w:r>
        <w:rPr>
          <w:spacing w:val="-2"/>
        </w:rPr>
        <w:t>Membranes"",</w:t>
      </w:r>
      <w:r>
        <w:rPr>
          <w:spacing w:val="-12"/>
        </w:rPr>
        <w:t> </w:t>
      </w:r>
      <w:r>
        <w:rPr>
          <w:spacing w:val="-2"/>
        </w:rPr>
        <w:t>J.</w:t>
      </w:r>
      <w:r>
        <w:rPr>
          <w:spacing w:val="-12"/>
        </w:rPr>
        <w:t> </w:t>
      </w:r>
      <w:r>
        <w:rPr>
          <w:spacing w:val="-2"/>
        </w:rPr>
        <w:t>Non.</w:t>
      </w:r>
      <w:r>
        <w:rPr>
          <w:spacing w:val="-12"/>
        </w:rPr>
        <w:t> </w:t>
      </w:r>
      <w:r>
        <w:rPr>
          <w:spacing w:val="-2"/>
        </w:rPr>
        <w:t>Cryst.</w:t>
      </w:r>
      <w:r>
        <w:rPr>
          <w:spacing w:val="-12"/>
        </w:rPr>
        <w:t> </w:t>
      </w:r>
      <w:r>
        <w:rPr>
          <w:spacing w:val="-2"/>
        </w:rPr>
        <w:t>Solids.,</w:t>
      </w:r>
      <w:r>
        <w:rPr>
          <w:spacing w:val="-12"/>
        </w:rPr>
        <w:t> </w:t>
      </w:r>
      <w:r>
        <w:rPr>
          <w:spacing w:val="-2"/>
        </w:rPr>
        <w:t>147</w:t>
      </w:r>
      <w:r>
        <w:rPr>
          <w:spacing w:val="-12"/>
        </w:rPr>
        <w:t> </w:t>
      </w:r>
      <w:r>
        <w:rPr>
          <w:spacing w:val="-2"/>
        </w:rPr>
        <w:t>&amp;</w:t>
      </w:r>
      <w:r>
        <w:rPr>
          <w:spacing w:val="-12"/>
        </w:rPr>
        <w:t> </w:t>
      </w:r>
      <w:r>
        <w:rPr>
          <w:spacing w:val="-2"/>
        </w:rPr>
        <w:t>148, </w:t>
      </w:r>
      <w:r>
        <w:rPr/>
        <w:t>375-381 (1992)</w:t>
      </w:r>
    </w:p>
    <w:p>
      <w:pPr>
        <w:pStyle w:val="BodyText"/>
      </w:pPr>
    </w:p>
    <w:p>
      <w:pPr>
        <w:pStyle w:val="BodyText"/>
      </w:pPr>
    </w:p>
    <w:p>
      <w:pPr>
        <w:pStyle w:val="BodyText"/>
        <w:spacing w:before="19"/>
      </w:pPr>
    </w:p>
    <w:p>
      <w:pPr>
        <w:pStyle w:val="BodyText"/>
        <w:spacing w:line="290" w:lineRule="auto" w:before="1"/>
        <w:ind w:left="400" w:firstLine="1440"/>
      </w:pPr>
      <w:r>
        <w:rPr>
          <w:spacing w:val="-6"/>
        </w:rPr>
        <w:t>J.H.L.</w:t>
      </w:r>
      <w:r>
        <w:rPr>
          <w:spacing w:val="-11"/>
        </w:rPr>
        <w:t> </w:t>
      </w:r>
      <w:r>
        <w:rPr>
          <w:spacing w:val="-6"/>
        </w:rPr>
        <w:t>Voncken,</w:t>
      </w:r>
      <w:r>
        <w:rPr>
          <w:spacing w:val="-11"/>
        </w:rPr>
        <w:t> </w:t>
      </w:r>
      <w:r>
        <w:rPr>
          <w:spacing w:val="-6"/>
        </w:rPr>
        <w:t>C.</w:t>
      </w:r>
      <w:r>
        <w:rPr>
          <w:spacing w:val="-10"/>
        </w:rPr>
        <w:t> </w:t>
      </w:r>
      <w:r>
        <w:rPr>
          <w:spacing w:val="-6"/>
        </w:rPr>
        <w:t>Lijzenga,</w:t>
      </w:r>
      <w:r>
        <w:rPr>
          <w:spacing w:val="-11"/>
        </w:rPr>
        <w:t> </w:t>
      </w:r>
      <w:r>
        <w:rPr>
          <w:spacing w:val="-6"/>
        </w:rPr>
        <w:t>K-N.P.</w:t>
      </w:r>
      <w:r>
        <w:rPr>
          <w:spacing w:val="-10"/>
        </w:rPr>
        <w:t> </w:t>
      </w:r>
      <w:r>
        <w:rPr>
          <w:spacing w:val="-6"/>
        </w:rPr>
        <w:t>Kumar,</w:t>
      </w:r>
      <w:r>
        <w:rPr>
          <w:spacing w:val="-11"/>
        </w:rPr>
        <w:t> </w:t>
      </w:r>
      <w:r>
        <w:rPr>
          <w:spacing w:val="-6"/>
        </w:rPr>
        <w:t>K.</w:t>
      </w:r>
      <w:r>
        <w:rPr>
          <w:spacing w:val="-10"/>
        </w:rPr>
        <w:t> </w:t>
      </w:r>
      <w:r>
        <w:rPr>
          <w:spacing w:val="-6"/>
        </w:rPr>
        <w:t>Keizer,</w:t>
      </w:r>
      <w:r>
        <w:rPr>
          <w:spacing w:val="-11"/>
        </w:rPr>
        <w:t> </w:t>
      </w:r>
      <w:r>
        <w:rPr>
          <w:spacing w:val="-6"/>
        </w:rPr>
        <w:t>B.C.</w:t>
      </w:r>
      <w:r>
        <w:rPr>
          <w:spacing w:val="-11"/>
        </w:rPr>
        <w:t> </w:t>
      </w:r>
      <w:r>
        <w:rPr>
          <w:spacing w:val="-6"/>
        </w:rPr>
        <w:t>Bonekamp</w:t>
      </w:r>
      <w:r>
        <w:rPr>
          <w:spacing w:val="-10"/>
        </w:rPr>
        <w:t> </w:t>
      </w:r>
      <w:r>
        <w:rPr>
          <w:spacing w:val="-6"/>
        </w:rPr>
        <w:t>and</w:t>
      </w:r>
      <w:r>
        <w:rPr>
          <w:spacing w:val="-11"/>
        </w:rPr>
        <w:t> </w:t>
      </w:r>
      <w:r>
        <w:rPr>
          <w:spacing w:val="-6"/>
        </w:rPr>
        <w:t>A.J. </w:t>
      </w:r>
      <w:r>
        <w:rPr/>
        <w:t>Burggraaf,</w:t>
      </w:r>
      <w:r>
        <w:rPr>
          <w:spacing w:val="-16"/>
        </w:rPr>
        <w:t> </w:t>
      </w:r>
      <w:r>
        <w:rPr/>
        <w:t>""A</w:t>
      </w:r>
      <w:r>
        <w:rPr>
          <w:spacing w:val="-16"/>
        </w:rPr>
        <w:t> </w:t>
      </w:r>
      <w:r>
        <w:rPr/>
        <w:t>New</w:t>
      </w:r>
      <w:r>
        <w:rPr>
          <w:spacing w:val="-16"/>
        </w:rPr>
        <w:t> </w:t>
      </w:r>
      <w:r>
        <w:rPr/>
        <w:t>Method</w:t>
      </w:r>
      <w:r>
        <w:rPr>
          <w:spacing w:val="-16"/>
        </w:rPr>
        <w:t> </w:t>
      </w:r>
      <w:r>
        <w:rPr/>
        <w:t>for</w:t>
      </w:r>
      <w:r>
        <w:rPr>
          <w:spacing w:val="-16"/>
        </w:rPr>
        <w:t> </w:t>
      </w:r>
      <w:r>
        <w:rPr/>
        <w:t>the</w:t>
      </w:r>
      <w:r>
        <w:rPr>
          <w:spacing w:val="-16"/>
        </w:rPr>
        <w:t> </w:t>
      </w:r>
      <w:r>
        <w:rPr/>
        <w:t>Measurement</w:t>
      </w:r>
      <w:r>
        <w:rPr>
          <w:spacing w:val="-16"/>
        </w:rPr>
        <w:t> </w:t>
      </w:r>
      <w:r>
        <w:rPr/>
        <w:t>of</w:t>
      </w:r>
      <w:r>
        <w:rPr>
          <w:spacing w:val="-16"/>
        </w:rPr>
        <w:t> </w:t>
      </w:r>
      <w:r>
        <w:rPr/>
        <w:t>Stress</w:t>
      </w:r>
      <w:r>
        <w:rPr>
          <w:spacing w:val="-16"/>
        </w:rPr>
        <w:t> </w:t>
      </w:r>
      <w:r>
        <w:rPr/>
        <w:t>During</w:t>
      </w:r>
      <w:r>
        <w:rPr>
          <w:spacing w:val="-16"/>
        </w:rPr>
        <w:t> </w:t>
      </w:r>
      <w:r>
        <w:rPr/>
        <w:t>Drying</w:t>
      </w:r>
      <w:r>
        <w:rPr>
          <w:spacing w:val="-16"/>
        </w:rPr>
        <w:t> </w:t>
      </w:r>
      <w:r>
        <w:rPr/>
        <w:t>of</w:t>
      </w:r>
      <w:r>
        <w:rPr>
          <w:spacing w:val="-16"/>
        </w:rPr>
        <w:t> </w:t>
      </w:r>
      <w:r>
        <w:rPr/>
        <w:t>Thin</w:t>
      </w:r>
      <w:r>
        <w:rPr>
          <w:spacing w:val="-16"/>
        </w:rPr>
        <w:t> </w:t>
      </w:r>
      <w:r>
        <w:rPr/>
        <w:t>Gel</w:t>
      </w:r>
      <w:r>
        <w:rPr>
          <w:spacing w:val="-16"/>
        </w:rPr>
        <w:t> </w:t>
      </w:r>
      <w:r>
        <w:rPr/>
        <w:t>Layers </w:t>
      </w:r>
      <w:r>
        <w:rPr>
          <w:spacing w:val="-2"/>
        </w:rPr>
        <w:t>Produced</w:t>
      </w:r>
      <w:r>
        <w:rPr>
          <w:spacing w:val="-8"/>
        </w:rPr>
        <w:t> </w:t>
      </w:r>
      <w:r>
        <w:rPr>
          <w:spacing w:val="-2"/>
        </w:rPr>
        <w:t>During</w:t>
      </w:r>
      <w:r>
        <w:rPr>
          <w:spacing w:val="-8"/>
        </w:rPr>
        <w:t> </w:t>
      </w:r>
      <w:r>
        <w:rPr>
          <w:spacing w:val="-2"/>
        </w:rPr>
        <w:t>the</w:t>
      </w:r>
      <w:r>
        <w:rPr>
          <w:spacing w:val="-8"/>
        </w:rPr>
        <w:t> </w:t>
      </w:r>
      <w:r>
        <w:rPr>
          <w:spacing w:val="-2"/>
        </w:rPr>
        <w:t>Formation</w:t>
      </w:r>
      <w:r>
        <w:rPr>
          <w:spacing w:val="-8"/>
        </w:rPr>
        <w:t> </w:t>
      </w:r>
      <w:r>
        <w:rPr>
          <w:spacing w:val="-2"/>
        </w:rPr>
        <w:t>of</w:t>
      </w:r>
      <w:r>
        <w:rPr>
          <w:spacing w:val="-8"/>
        </w:rPr>
        <w:t> </w:t>
      </w:r>
      <w:r>
        <w:rPr>
          <w:spacing w:val="-2"/>
        </w:rPr>
        <w:t>Ceramic</w:t>
      </w:r>
      <w:r>
        <w:rPr>
          <w:spacing w:val="-8"/>
        </w:rPr>
        <w:t> </w:t>
      </w:r>
      <w:r>
        <w:rPr>
          <w:spacing w:val="-2"/>
        </w:rPr>
        <w:t>Membranes"",</w:t>
      </w:r>
      <w:r>
        <w:rPr>
          <w:spacing w:val="-8"/>
        </w:rPr>
        <w:t> </w:t>
      </w:r>
      <w:r>
        <w:rPr>
          <w:spacing w:val="-2"/>
        </w:rPr>
        <w:t>J.</w:t>
      </w:r>
      <w:r>
        <w:rPr>
          <w:spacing w:val="-8"/>
        </w:rPr>
        <w:t> </w:t>
      </w:r>
      <w:r>
        <w:rPr>
          <w:spacing w:val="-2"/>
        </w:rPr>
        <w:t>Mat.</w:t>
      </w:r>
      <w:r>
        <w:rPr>
          <w:spacing w:val="-8"/>
        </w:rPr>
        <w:t> </w:t>
      </w:r>
      <w:r>
        <w:rPr>
          <w:spacing w:val="-2"/>
        </w:rPr>
        <w:t>Sci.</w:t>
      </w:r>
      <w:r>
        <w:rPr>
          <w:spacing w:val="-8"/>
        </w:rPr>
        <w:t> </w:t>
      </w:r>
      <w:r>
        <w:rPr>
          <w:spacing w:val="-2"/>
        </w:rPr>
        <w:t>27,</w:t>
      </w:r>
      <w:r>
        <w:rPr>
          <w:spacing w:val="-8"/>
        </w:rPr>
        <w:t> </w:t>
      </w:r>
      <w:r>
        <w:rPr>
          <w:spacing w:val="-2"/>
        </w:rPr>
        <w:t>472-478</w:t>
      </w:r>
      <w:r>
        <w:rPr>
          <w:spacing w:val="-8"/>
        </w:rPr>
        <w:t> </w:t>
      </w:r>
      <w:r>
        <w:rPr>
          <w:spacing w:val="-2"/>
        </w:rPr>
        <w:t>(1992)</w:t>
      </w:r>
    </w:p>
    <w:p>
      <w:pPr>
        <w:spacing w:after="0" w:line="290" w:lineRule="auto"/>
        <w:sectPr>
          <w:pgSz w:w="11920" w:h="16840"/>
          <w:pgMar w:top="1900" w:bottom="280" w:left="1040" w:right="1220"/>
        </w:sectPr>
      </w:pPr>
    </w:p>
    <w:p>
      <w:pPr>
        <w:pStyle w:val="BodyText"/>
        <w:spacing w:line="290" w:lineRule="auto" w:before="76"/>
        <w:ind w:left="400" w:firstLine="1440"/>
      </w:pPr>
      <w:r>
        <w:rPr>
          <w:spacing w:val="-6"/>
        </w:rPr>
        <w:t>H.K.</w:t>
      </w:r>
      <w:r>
        <w:rPr>
          <w:spacing w:val="-11"/>
        </w:rPr>
        <w:t> </w:t>
      </w:r>
      <w:r>
        <w:rPr>
          <w:spacing w:val="-6"/>
        </w:rPr>
        <w:t>Varma,</w:t>
      </w:r>
      <w:r>
        <w:rPr>
          <w:spacing w:val="-11"/>
        </w:rPr>
        <w:t> </w:t>
      </w:r>
      <w:r>
        <w:rPr>
          <w:spacing w:val="-6"/>
        </w:rPr>
        <w:t>K-N.P.</w:t>
      </w:r>
      <w:r>
        <w:rPr>
          <w:spacing w:val="-10"/>
        </w:rPr>
        <w:t> </w:t>
      </w:r>
      <w:r>
        <w:rPr>
          <w:spacing w:val="-6"/>
        </w:rPr>
        <w:t>Kumar,</w:t>
      </w:r>
      <w:r>
        <w:rPr>
          <w:spacing w:val="-11"/>
        </w:rPr>
        <w:t> </w:t>
      </w:r>
      <w:r>
        <w:rPr>
          <w:spacing w:val="-6"/>
        </w:rPr>
        <w:t>K.G.K.</w:t>
      </w:r>
      <w:r>
        <w:rPr>
          <w:spacing w:val="-10"/>
        </w:rPr>
        <w:t> </w:t>
      </w:r>
      <w:r>
        <w:rPr>
          <w:spacing w:val="-6"/>
        </w:rPr>
        <w:t>Warrier</w:t>
      </w:r>
      <w:r>
        <w:rPr>
          <w:spacing w:val="-11"/>
        </w:rPr>
        <w:t> </w:t>
      </w:r>
      <w:r>
        <w:rPr>
          <w:spacing w:val="-6"/>
        </w:rPr>
        <w:t>and</w:t>
      </w:r>
      <w:r>
        <w:rPr>
          <w:spacing w:val="-10"/>
        </w:rPr>
        <w:t> </w:t>
      </w:r>
      <w:r>
        <w:rPr>
          <w:spacing w:val="-6"/>
        </w:rPr>
        <w:t>A.D.</w:t>
      </w:r>
      <w:r>
        <w:rPr>
          <w:spacing w:val="-11"/>
        </w:rPr>
        <w:t> </w:t>
      </w:r>
      <w:r>
        <w:rPr>
          <w:spacing w:val="-6"/>
        </w:rPr>
        <w:t>Damodaran,</w:t>
      </w:r>
      <w:r>
        <w:rPr>
          <w:spacing w:val="-11"/>
        </w:rPr>
        <w:t> </w:t>
      </w:r>
      <w:r>
        <w:rPr>
          <w:spacing w:val="-6"/>
        </w:rPr>
        <w:t>""Silver-YBCO </w:t>
      </w:r>
      <w:r>
        <w:rPr>
          <w:spacing w:val="-2"/>
        </w:rPr>
        <w:t>Composite</w:t>
      </w:r>
      <w:r>
        <w:rPr>
          <w:spacing w:val="-12"/>
        </w:rPr>
        <w:t> </w:t>
      </w:r>
      <w:r>
        <w:rPr>
          <w:spacing w:val="-2"/>
        </w:rPr>
        <w:t>Derived</w:t>
      </w:r>
      <w:r>
        <w:rPr>
          <w:spacing w:val="-12"/>
        </w:rPr>
        <w:t> </w:t>
      </w:r>
      <w:r>
        <w:rPr>
          <w:spacing w:val="-2"/>
        </w:rPr>
        <w:t>From</w:t>
      </w:r>
      <w:r>
        <w:rPr>
          <w:spacing w:val="-12"/>
        </w:rPr>
        <w:t> </w:t>
      </w:r>
      <w:r>
        <w:rPr>
          <w:spacing w:val="-2"/>
        </w:rPr>
        <w:t>Citrate</w:t>
      </w:r>
      <w:r>
        <w:rPr>
          <w:spacing w:val="-12"/>
        </w:rPr>
        <w:t> </w:t>
      </w:r>
      <w:r>
        <w:rPr>
          <w:spacing w:val="-2"/>
        </w:rPr>
        <w:t>Gel"",</w:t>
      </w:r>
      <w:r>
        <w:rPr>
          <w:spacing w:val="-12"/>
        </w:rPr>
        <w:t> </w:t>
      </w:r>
      <w:r>
        <w:rPr>
          <w:spacing w:val="-2"/>
        </w:rPr>
        <w:t>Supercond.</w:t>
      </w:r>
      <w:r>
        <w:rPr>
          <w:spacing w:val="-12"/>
        </w:rPr>
        <w:t> </w:t>
      </w:r>
      <w:r>
        <w:rPr>
          <w:spacing w:val="-2"/>
        </w:rPr>
        <w:t>Sci.</w:t>
      </w:r>
      <w:r>
        <w:rPr>
          <w:spacing w:val="-12"/>
        </w:rPr>
        <w:t> </w:t>
      </w:r>
      <w:r>
        <w:rPr>
          <w:spacing w:val="-2"/>
        </w:rPr>
        <w:t>Technol.,</w:t>
      </w:r>
      <w:r>
        <w:rPr>
          <w:spacing w:val="-12"/>
        </w:rPr>
        <w:t> </w:t>
      </w:r>
      <w:r>
        <w:rPr>
          <w:spacing w:val="-2"/>
        </w:rPr>
        <w:t>3,</w:t>
      </w:r>
      <w:r>
        <w:rPr>
          <w:spacing w:val="-12"/>
        </w:rPr>
        <w:t> </w:t>
      </w:r>
      <w:r>
        <w:rPr>
          <w:spacing w:val="-2"/>
        </w:rPr>
        <w:t>73-75</w:t>
      </w:r>
      <w:r>
        <w:rPr>
          <w:spacing w:val="-12"/>
        </w:rPr>
        <w:t> </w:t>
      </w:r>
      <w:r>
        <w:rPr>
          <w:spacing w:val="-2"/>
        </w:rPr>
        <w:t>(1990)</w:t>
      </w:r>
    </w:p>
    <w:p>
      <w:pPr>
        <w:pStyle w:val="BodyText"/>
      </w:pPr>
    </w:p>
    <w:p>
      <w:pPr>
        <w:pStyle w:val="BodyText"/>
      </w:pPr>
    </w:p>
    <w:p>
      <w:pPr>
        <w:pStyle w:val="BodyText"/>
        <w:spacing w:before="19"/>
      </w:pPr>
    </w:p>
    <w:p>
      <w:pPr>
        <w:pStyle w:val="BodyText"/>
        <w:spacing w:line="290" w:lineRule="auto"/>
        <w:ind w:left="400" w:right="249" w:firstLine="1440"/>
      </w:pPr>
      <w:r>
        <w:rPr>
          <w:spacing w:val="-4"/>
        </w:rPr>
        <w:t>K-N.P.</w:t>
      </w:r>
      <w:r>
        <w:rPr>
          <w:spacing w:val="-12"/>
        </w:rPr>
        <w:t> </w:t>
      </w:r>
      <w:r>
        <w:rPr>
          <w:spacing w:val="-4"/>
        </w:rPr>
        <w:t>Kumar,</w:t>
      </w:r>
      <w:r>
        <w:rPr>
          <w:spacing w:val="-12"/>
        </w:rPr>
        <w:t> </w:t>
      </w:r>
      <w:r>
        <w:rPr>
          <w:spacing w:val="-4"/>
        </w:rPr>
        <w:t>R.</w:t>
      </w:r>
      <w:r>
        <w:rPr>
          <w:spacing w:val="-12"/>
        </w:rPr>
        <w:t> </w:t>
      </w:r>
      <w:r>
        <w:rPr>
          <w:spacing w:val="-4"/>
        </w:rPr>
        <w:t>Ramesh,</w:t>
      </w:r>
      <w:r>
        <w:rPr>
          <w:spacing w:val="-12"/>
        </w:rPr>
        <w:t> </w:t>
      </w:r>
      <w:r>
        <w:rPr>
          <w:spacing w:val="-4"/>
        </w:rPr>
        <w:t>K.</w:t>
      </w:r>
      <w:r>
        <w:rPr>
          <w:spacing w:val="-12"/>
        </w:rPr>
        <w:t> </w:t>
      </w:r>
      <w:r>
        <w:rPr>
          <w:spacing w:val="-4"/>
        </w:rPr>
        <w:t>Seshan</w:t>
      </w:r>
      <w:r>
        <w:rPr>
          <w:spacing w:val="-12"/>
        </w:rPr>
        <w:t> </w:t>
      </w:r>
      <w:r>
        <w:rPr>
          <w:spacing w:val="-4"/>
        </w:rPr>
        <w:t>and</w:t>
      </w:r>
      <w:r>
        <w:rPr>
          <w:spacing w:val="-12"/>
        </w:rPr>
        <w:t> </w:t>
      </w:r>
      <w:r>
        <w:rPr>
          <w:spacing w:val="-4"/>
        </w:rPr>
        <w:t>V.C.S.</w:t>
      </w:r>
      <w:r>
        <w:rPr>
          <w:spacing w:val="-12"/>
        </w:rPr>
        <w:t> </w:t>
      </w:r>
      <w:r>
        <w:rPr>
          <w:spacing w:val="-4"/>
        </w:rPr>
        <w:t>Prasad,</w:t>
      </w:r>
      <w:r>
        <w:rPr>
          <w:spacing w:val="-12"/>
        </w:rPr>
        <w:t> </w:t>
      </w:r>
      <w:r>
        <w:rPr>
          <w:spacing w:val="-4"/>
        </w:rPr>
        <w:t>""Liquid-Phase</w:t>
      </w:r>
      <w:r>
        <w:rPr>
          <w:spacing w:val="-12"/>
        </w:rPr>
        <w:t> </w:t>
      </w:r>
      <w:r>
        <w:rPr>
          <w:spacing w:val="-4"/>
        </w:rPr>
        <w:t>Sintering </w:t>
      </w:r>
      <w:r>
        <w:rPr>
          <w:spacing w:val="-2"/>
        </w:rPr>
        <w:t>of</w:t>
      </w:r>
      <w:r>
        <w:rPr>
          <w:spacing w:val="-11"/>
        </w:rPr>
        <w:t> </w:t>
      </w:r>
      <w:r>
        <w:rPr>
          <w:spacing w:val="-2"/>
        </w:rPr>
        <w:t>Lead</w:t>
      </w:r>
      <w:r>
        <w:rPr>
          <w:spacing w:val="-11"/>
        </w:rPr>
        <w:t> </w:t>
      </w:r>
      <w:r>
        <w:rPr>
          <w:spacing w:val="-2"/>
        </w:rPr>
        <w:t>Borosilicate</w:t>
      </w:r>
      <w:r>
        <w:rPr>
          <w:spacing w:val="-11"/>
        </w:rPr>
        <w:t> </w:t>
      </w:r>
      <w:r>
        <w:rPr>
          <w:spacing w:val="-2"/>
        </w:rPr>
        <w:t>Glass-Alumina</w:t>
      </w:r>
      <w:r>
        <w:rPr>
          <w:spacing w:val="-11"/>
        </w:rPr>
        <w:t> </w:t>
      </w:r>
      <w:r>
        <w:rPr>
          <w:spacing w:val="-2"/>
        </w:rPr>
        <w:t>Composites"",</w:t>
      </w:r>
      <w:r>
        <w:rPr>
          <w:spacing w:val="-11"/>
        </w:rPr>
        <w:t> </w:t>
      </w:r>
      <w:r>
        <w:rPr>
          <w:spacing w:val="-2"/>
        </w:rPr>
        <w:t>J.</w:t>
      </w:r>
      <w:r>
        <w:rPr>
          <w:spacing w:val="-11"/>
        </w:rPr>
        <w:t> </w:t>
      </w:r>
      <w:r>
        <w:rPr>
          <w:spacing w:val="-2"/>
        </w:rPr>
        <w:t>Mat.</w:t>
      </w:r>
      <w:r>
        <w:rPr>
          <w:spacing w:val="-11"/>
        </w:rPr>
        <w:t> </w:t>
      </w:r>
      <w:r>
        <w:rPr>
          <w:spacing w:val="-2"/>
        </w:rPr>
        <w:t>Sci.</w:t>
      </w:r>
      <w:r>
        <w:rPr>
          <w:spacing w:val="-11"/>
        </w:rPr>
        <w:t> </w:t>
      </w:r>
      <w:r>
        <w:rPr>
          <w:spacing w:val="-2"/>
        </w:rPr>
        <w:t>Lett.,</w:t>
      </w:r>
      <w:r>
        <w:rPr>
          <w:spacing w:val="-11"/>
        </w:rPr>
        <w:t> </w:t>
      </w:r>
      <w:r>
        <w:rPr>
          <w:spacing w:val="-2"/>
        </w:rPr>
        <w:t>9,</w:t>
      </w:r>
      <w:r>
        <w:rPr>
          <w:spacing w:val="-11"/>
        </w:rPr>
        <w:t> </w:t>
      </w:r>
      <w:r>
        <w:rPr>
          <w:spacing w:val="-2"/>
        </w:rPr>
        <w:t>663-665</w:t>
      </w:r>
      <w:r>
        <w:rPr>
          <w:spacing w:val="-11"/>
        </w:rPr>
        <w:t> </w:t>
      </w:r>
      <w:r>
        <w:rPr>
          <w:spacing w:val="-2"/>
        </w:rPr>
        <w:t>(1990)</w:t>
      </w:r>
    </w:p>
    <w:p>
      <w:pPr>
        <w:pStyle w:val="BodyText"/>
      </w:pPr>
    </w:p>
    <w:p>
      <w:pPr>
        <w:pStyle w:val="BodyText"/>
      </w:pPr>
    </w:p>
    <w:p>
      <w:pPr>
        <w:pStyle w:val="BodyText"/>
        <w:spacing w:before="20"/>
      </w:pPr>
    </w:p>
    <w:p>
      <w:pPr>
        <w:pStyle w:val="BodyText"/>
        <w:spacing w:line="290" w:lineRule="auto"/>
        <w:ind w:left="400" w:right="653" w:firstLine="1440"/>
      </w:pPr>
      <w:r>
        <w:rPr>
          <w:spacing w:val="-6"/>
        </w:rPr>
        <w:t>H.K. Varma, K-N.P. Kumar, K.G.K. Warrier and A.D. Damodaran, ""Thermal Decomposition</w:t>
      </w:r>
      <w:r>
        <w:rPr>
          <w:spacing w:val="-7"/>
        </w:rPr>
        <w:t> </w:t>
      </w:r>
      <w:r>
        <w:rPr>
          <w:spacing w:val="-6"/>
        </w:rPr>
        <w:t>of</w:t>
      </w:r>
      <w:r>
        <w:rPr>
          <w:spacing w:val="-7"/>
        </w:rPr>
        <w:t> </w:t>
      </w:r>
      <w:r>
        <w:rPr>
          <w:spacing w:val="-6"/>
        </w:rPr>
        <w:t>Citrate</w:t>
      </w:r>
      <w:r>
        <w:rPr>
          <w:spacing w:val="-7"/>
        </w:rPr>
        <w:t> </w:t>
      </w:r>
      <w:r>
        <w:rPr>
          <w:spacing w:val="-6"/>
        </w:rPr>
        <w:t>Precursor</w:t>
      </w:r>
      <w:r>
        <w:rPr>
          <w:spacing w:val="-7"/>
        </w:rPr>
        <w:t> </w:t>
      </w:r>
      <w:r>
        <w:rPr>
          <w:spacing w:val="-6"/>
        </w:rPr>
        <w:t>for</w:t>
      </w:r>
      <w:r>
        <w:rPr>
          <w:spacing w:val="-7"/>
        </w:rPr>
        <w:t> </w:t>
      </w:r>
      <w:r>
        <w:rPr>
          <w:spacing w:val="-6"/>
        </w:rPr>
        <w:t>1-2-3</w:t>
      </w:r>
      <w:r>
        <w:rPr>
          <w:spacing w:val="-7"/>
        </w:rPr>
        <w:t> </w:t>
      </w:r>
      <w:r>
        <w:rPr>
          <w:spacing w:val="-6"/>
        </w:rPr>
        <w:t>High-Tc</w:t>
      </w:r>
      <w:r>
        <w:rPr>
          <w:spacing w:val="-7"/>
        </w:rPr>
        <w:t> </w:t>
      </w:r>
      <w:r>
        <w:rPr>
          <w:spacing w:val="-6"/>
        </w:rPr>
        <w:t>Superconductor"",</w:t>
      </w:r>
      <w:r>
        <w:rPr>
          <w:spacing w:val="-7"/>
        </w:rPr>
        <w:t> </w:t>
      </w:r>
      <w:r>
        <w:rPr>
          <w:spacing w:val="-6"/>
        </w:rPr>
        <w:t>J.</w:t>
      </w:r>
      <w:r>
        <w:rPr>
          <w:spacing w:val="-7"/>
        </w:rPr>
        <w:t> </w:t>
      </w:r>
      <w:r>
        <w:rPr>
          <w:spacing w:val="-6"/>
        </w:rPr>
        <w:t>Mat.</w:t>
      </w:r>
      <w:r>
        <w:rPr>
          <w:spacing w:val="-7"/>
        </w:rPr>
        <w:t> </w:t>
      </w:r>
      <w:r>
        <w:rPr>
          <w:spacing w:val="-6"/>
        </w:rPr>
        <w:t>Sci.</w:t>
      </w:r>
      <w:r>
        <w:rPr>
          <w:spacing w:val="-7"/>
        </w:rPr>
        <w:t> </w:t>
      </w:r>
      <w:r>
        <w:rPr>
          <w:spacing w:val="-6"/>
        </w:rPr>
        <w:t>Lett.,</w:t>
      </w:r>
      <w:r>
        <w:rPr>
          <w:spacing w:val="-7"/>
        </w:rPr>
        <w:t> </w:t>
      </w:r>
      <w:r>
        <w:rPr>
          <w:spacing w:val="-6"/>
        </w:rPr>
        <w:t>8, </w:t>
      </w:r>
      <w:r>
        <w:rPr>
          <w:spacing w:val="-2"/>
        </w:rPr>
        <w:t>1313-1316</w:t>
      </w:r>
      <w:r>
        <w:rPr>
          <w:spacing w:val="-15"/>
        </w:rPr>
        <w:t> </w:t>
      </w:r>
      <w:r>
        <w:rPr>
          <w:spacing w:val="-2"/>
        </w:rPr>
        <w:t>(1989)</w:t>
      </w:r>
    </w:p>
    <w:p>
      <w:pPr>
        <w:pStyle w:val="BodyText"/>
      </w:pPr>
    </w:p>
    <w:p>
      <w:pPr>
        <w:pStyle w:val="BodyText"/>
      </w:pPr>
    </w:p>
    <w:p>
      <w:pPr>
        <w:pStyle w:val="BodyText"/>
        <w:spacing w:before="19"/>
      </w:pPr>
    </w:p>
    <w:p>
      <w:pPr>
        <w:pStyle w:val="BodyText"/>
        <w:spacing w:line="290" w:lineRule="auto"/>
        <w:ind w:left="400" w:right="428" w:firstLine="1440"/>
      </w:pPr>
      <w:r>
        <w:rPr>
          <w:spacing w:val="-8"/>
        </w:rPr>
        <w:t>H.K. Varma, K-N.P. Kumar, K.G.K. Warrier and A.D. Damodaran, ""Effect of K2O </w:t>
      </w:r>
      <w:r>
        <w:rPr>
          <w:spacing w:val="-4"/>
        </w:rPr>
        <w:t>on</w:t>
      </w:r>
      <w:r>
        <w:rPr>
          <w:spacing w:val="-6"/>
        </w:rPr>
        <w:t> </w:t>
      </w:r>
      <w:r>
        <w:rPr>
          <w:spacing w:val="-4"/>
        </w:rPr>
        <w:t>the</w:t>
      </w:r>
      <w:r>
        <w:rPr>
          <w:spacing w:val="-6"/>
        </w:rPr>
        <w:t> </w:t>
      </w:r>
      <w:r>
        <w:rPr>
          <w:spacing w:val="-4"/>
        </w:rPr>
        <w:t>Sintered</w:t>
      </w:r>
      <w:r>
        <w:rPr>
          <w:spacing w:val="-6"/>
        </w:rPr>
        <w:t> </w:t>
      </w:r>
      <w:r>
        <w:rPr>
          <w:spacing w:val="-4"/>
        </w:rPr>
        <w:t>Microstructure</w:t>
      </w:r>
      <w:r>
        <w:rPr>
          <w:spacing w:val="-6"/>
        </w:rPr>
        <w:t> </w:t>
      </w:r>
      <w:r>
        <w:rPr>
          <w:spacing w:val="-4"/>
        </w:rPr>
        <w:t>of</w:t>
      </w:r>
      <w:r>
        <w:rPr>
          <w:spacing w:val="-6"/>
        </w:rPr>
        <w:t> </w:t>
      </w:r>
      <w:r>
        <w:rPr>
          <w:spacing w:val="-4"/>
        </w:rPr>
        <w:t>Preseodymium-Doped</w:t>
      </w:r>
      <w:r>
        <w:rPr>
          <w:spacing w:val="-6"/>
        </w:rPr>
        <w:t> </w:t>
      </w:r>
      <w:r>
        <w:rPr>
          <w:spacing w:val="-4"/>
        </w:rPr>
        <w:t>ZnO</w:t>
      </w:r>
      <w:r>
        <w:rPr>
          <w:spacing w:val="-6"/>
        </w:rPr>
        <w:t> </w:t>
      </w:r>
      <w:r>
        <w:rPr>
          <w:spacing w:val="-4"/>
        </w:rPr>
        <w:t>Varistors"",</w:t>
      </w:r>
      <w:r>
        <w:rPr>
          <w:spacing w:val="-6"/>
        </w:rPr>
        <w:t> </w:t>
      </w:r>
      <w:r>
        <w:rPr>
          <w:spacing w:val="-4"/>
        </w:rPr>
        <w:t>J.</w:t>
      </w:r>
      <w:r>
        <w:rPr>
          <w:spacing w:val="-6"/>
        </w:rPr>
        <w:t> </w:t>
      </w:r>
      <w:r>
        <w:rPr>
          <w:spacing w:val="-4"/>
        </w:rPr>
        <w:t>Mat.</w:t>
      </w:r>
      <w:r>
        <w:rPr>
          <w:spacing w:val="-6"/>
        </w:rPr>
        <w:t> </w:t>
      </w:r>
      <w:r>
        <w:rPr>
          <w:spacing w:val="-4"/>
        </w:rPr>
        <w:t>Sci.</w:t>
      </w:r>
      <w:r>
        <w:rPr>
          <w:spacing w:val="-6"/>
        </w:rPr>
        <w:t> </w:t>
      </w:r>
      <w:r>
        <w:rPr>
          <w:spacing w:val="-4"/>
        </w:rPr>
        <w:t>Lett.,</w:t>
      </w:r>
      <w:r>
        <w:rPr>
          <w:spacing w:val="-6"/>
        </w:rPr>
        <w:t> </w:t>
      </w:r>
      <w:r>
        <w:rPr>
          <w:spacing w:val="-4"/>
        </w:rPr>
        <w:t>8, </w:t>
      </w:r>
      <w:r>
        <w:rPr/>
        <w:t>974-976 (1989)</w:t>
      </w:r>
    </w:p>
    <w:p>
      <w:pPr>
        <w:pStyle w:val="BodyText"/>
      </w:pPr>
    </w:p>
    <w:p>
      <w:pPr>
        <w:pStyle w:val="BodyText"/>
      </w:pPr>
    </w:p>
    <w:p>
      <w:pPr>
        <w:pStyle w:val="BodyText"/>
        <w:spacing w:before="19"/>
      </w:pPr>
    </w:p>
    <w:p>
      <w:pPr>
        <w:pStyle w:val="BodyText"/>
        <w:spacing w:line="290" w:lineRule="auto" w:before="1"/>
        <w:ind w:left="400" w:firstLine="1440"/>
      </w:pPr>
      <w:r>
        <w:rPr>
          <w:spacing w:val="-4"/>
        </w:rPr>
        <w:t>K-N.P.</w:t>
      </w:r>
      <w:r>
        <w:rPr>
          <w:spacing w:val="-8"/>
        </w:rPr>
        <w:t> </w:t>
      </w:r>
      <w:r>
        <w:rPr>
          <w:spacing w:val="-4"/>
        </w:rPr>
        <w:t>Kumar</w:t>
      </w:r>
      <w:r>
        <w:rPr>
          <w:spacing w:val="-8"/>
        </w:rPr>
        <w:t> </w:t>
      </w:r>
      <w:r>
        <w:rPr>
          <w:spacing w:val="-4"/>
        </w:rPr>
        <w:t>and</w:t>
      </w:r>
      <w:r>
        <w:rPr>
          <w:spacing w:val="-8"/>
        </w:rPr>
        <w:t> </w:t>
      </w:r>
      <w:r>
        <w:rPr>
          <w:spacing w:val="-4"/>
        </w:rPr>
        <w:t>A.D.</w:t>
      </w:r>
      <w:r>
        <w:rPr>
          <w:spacing w:val="-8"/>
        </w:rPr>
        <w:t> </w:t>
      </w:r>
      <w:r>
        <w:rPr>
          <w:spacing w:val="-4"/>
        </w:rPr>
        <w:t>Damodaran,</w:t>
      </w:r>
      <w:r>
        <w:rPr>
          <w:spacing w:val="-8"/>
        </w:rPr>
        <w:t> </w:t>
      </w:r>
      <w:r>
        <w:rPr>
          <w:spacing w:val="-4"/>
        </w:rPr>
        <w:t>""Sintering</w:t>
      </w:r>
      <w:r>
        <w:rPr>
          <w:spacing w:val="-8"/>
        </w:rPr>
        <w:t> </w:t>
      </w:r>
      <w:r>
        <w:rPr>
          <w:spacing w:val="-4"/>
        </w:rPr>
        <w:t>of</w:t>
      </w:r>
      <w:r>
        <w:rPr>
          <w:spacing w:val="-8"/>
        </w:rPr>
        <w:t> </w:t>
      </w:r>
      <w:r>
        <w:rPr>
          <w:spacing w:val="-4"/>
        </w:rPr>
        <w:t>Solution</w:t>
      </w:r>
      <w:r>
        <w:rPr>
          <w:spacing w:val="-8"/>
        </w:rPr>
        <w:t> </w:t>
      </w:r>
      <w:r>
        <w:rPr>
          <w:spacing w:val="-4"/>
        </w:rPr>
        <w:t>Infiltered</w:t>
      </w:r>
      <w:r>
        <w:rPr>
          <w:spacing w:val="-8"/>
        </w:rPr>
        <w:t> </w:t>
      </w:r>
      <w:r>
        <w:rPr>
          <w:spacing w:val="-4"/>
        </w:rPr>
        <w:t>SnO2 Ceramics"",</w:t>
      </w:r>
      <w:r>
        <w:rPr>
          <w:spacing w:val="-13"/>
        </w:rPr>
        <w:t> </w:t>
      </w:r>
      <w:r>
        <w:rPr>
          <w:spacing w:val="-4"/>
        </w:rPr>
        <w:t>J.</w:t>
      </w:r>
      <w:r>
        <w:rPr>
          <w:spacing w:val="-12"/>
        </w:rPr>
        <w:t> </w:t>
      </w:r>
      <w:r>
        <w:rPr>
          <w:spacing w:val="-4"/>
        </w:rPr>
        <w:t>Mat.</w:t>
      </w:r>
      <w:r>
        <w:rPr>
          <w:spacing w:val="-13"/>
        </w:rPr>
        <w:t> </w:t>
      </w:r>
      <w:r>
        <w:rPr>
          <w:spacing w:val="-4"/>
        </w:rPr>
        <w:t>Sci.</w:t>
      </w:r>
      <w:r>
        <w:rPr>
          <w:spacing w:val="-12"/>
        </w:rPr>
        <w:t> </w:t>
      </w:r>
      <w:r>
        <w:rPr>
          <w:spacing w:val="-4"/>
        </w:rPr>
        <w:t>Lett.,</w:t>
      </w:r>
      <w:r>
        <w:rPr>
          <w:spacing w:val="-13"/>
        </w:rPr>
        <w:t> </w:t>
      </w:r>
      <w:r>
        <w:rPr>
          <w:spacing w:val="-4"/>
        </w:rPr>
        <w:t>1425-1426</w:t>
      </w:r>
      <w:r>
        <w:rPr>
          <w:spacing w:val="-12"/>
        </w:rPr>
        <w:t> </w:t>
      </w:r>
      <w:r>
        <w:rPr>
          <w:spacing w:val="-4"/>
        </w:rPr>
        <w:t>(1989)</w:t>
      </w:r>
    </w:p>
    <w:p>
      <w:pPr>
        <w:pStyle w:val="BodyText"/>
      </w:pPr>
    </w:p>
    <w:p>
      <w:pPr>
        <w:pStyle w:val="BodyText"/>
      </w:pPr>
    </w:p>
    <w:p>
      <w:pPr>
        <w:pStyle w:val="BodyText"/>
        <w:spacing w:before="19"/>
      </w:pPr>
    </w:p>
    <w:p>
      <w:pPr>
        <w:pStyle w:val="BodyText"/>
        <w:spacing w:line="290" w:lineRule="auto"/>
        <w:ind w:left="400" w:right="234" w:firstLine="1440"/>
      </w:pPr>
      <w:r>
        <w:rPr>
          <w:spacing w:val="-4"/>
        </w:rPr>
        <w:t>K-N.P.</w:t>
      </w:r>
      <w:r>
        <w:rPr>
          <w:spacing w:val="-7"/>
        </w:rPr>
        <w:t> </w:t>
      </w:r>
      <w:r>
        <w:rPr>
          <w:spacing w:val="-4"/>
        </w:rPr>
        <w:t>Kumar,</w:t>
      </w:r>
      <w:r>
        <w:rPr>
          <w:spacing w:val="-7"/>
        </w:rPr>
        <w:t> </w:t>
      </w:r>
      <w:r>
        <w:rPr>
          <w:spacing w:val="-4"/>
        </w:rPr>
        <w:t>V.C.S.</w:t>
      </w:r>
      <w:r>
        <w:rPr>
          <w:spacing w:val="-7"/>
        </w:rPr>
        <w:t> </w:t>
      </w:r>
      <w:r>
        <w:rPr>
          <w:spacing w:val="-4"/>
        </w:rPr>
        <w:t>Prasad,</w:t>
      </w:r>
      <w:r>
        <w:rPr>
          <w:spacing w:val="-7"/>
        </w:rPr>
        <w:t> </w:t>
      </w:r>
      <w:r>
        <w:rPr>
          <w:spacing w:val="-4"/>
        </w:rPr>
        <w:t>P.S.</w:t>
      </w:r>
      <w:r>
        <w:rPr>
          <w:spacing w:val="-7"/>
        </w:rPr>
        <w:t> </w:t>
      </w:r>
      <w:r>
        <w:rPr>
          <w:spacing w:val="-4"/>
        </w:rPr>
        <w:t>Mukherjee</w:t>
      </w:r>
      <w:r>
        <w:rPr>
          <w:spacing w:val="-7"/>
        </w:rPr>
        <w:t> </w:t>
      </w:r>
      <w:r>
        <w:rPr>
          <w:spacing w:val="-4"/>
        </w:rPr>
        <w:t>and</w:t>
      </w:r>
      <w:r>
        <w:rPr>
          <w:spacing w:val="-7"/>
        </w:rPr>
        <w:t> </w:t>
      </w:r>
      <w:r>
        <w:rPr>
          <w:spacing w:val="-4"/>
        </w:rPr>
        <w:t>P.G.</w:t>
      </w:r>
      <w:r>
        <w:rPr>
          <w:spacing w:val="-7"/>
        </w:rPr>
        <w:t> </w:t>
      </w:r>
      <w:r>
        <w:rPr>
          <w:spacing w:val="-4"/>
        </w:rPr>
        <w:t>Mukunda,</w:t>
      </w:r>
      <w:r>
        <w:rPr>
          <w:spacing w:val="-7"/>
        </w:rPr>
        <w:t> </w:t>
      </w:r>
      <w:r>
        <w:rPr>
          <w:spacing w:val="-4"/>
        </w:rPr>
        <w:t>""Behaviour</w:t>
      </w:r>
      <w:r>
        <w:rPr>
          <w:spacing w:val="-7"/>
        </w:rPr>
        <w:t> </w:t>
      </w:r>
      <w:r>
        <w:rPr>
          <w:spacing w:val="-4"/>
        </w:rPr>
        <w:t>of Lead Borosilicate Glass/Alumina Composite in the Temperature Range 900-1100oC"", Mat. Sci. </w:t>
      </w:r>
      <w:r>
        <w:rPr/>
        <w:t>&amp;</w:t>
      </w:r>
      <w:r>
        <w:rPr>
          <w:spacing w:val="-12"/>
        </w:rPr>
        <w:t> </w:t>
      </w:r>
      <w:r>
        <w:rPr/>
        <w:t>Eng.,</w:t>
      </w:r>
      <w:r>
        <w:rPr>
          <w:spacing w:val="-12"/>
        </w:rPr>
        <w:t> </w:t>
      </w:r>
      <w:r>
        <w:rPr/>
        <w:t>B5,</w:t>
      </w:r>
      <w:r>
        <w:rPr>
          <w:spacing w:val="-12"/>
        </w:rPr>
        <w:t> </w:t>
      </w:r>
      <w:r>
        <w:rPr/>
        <w:t>1-4</w:t>
      </w:r>
      <w:r>
        <w:rPr>
          <w:spacing w:val="-12"/>
        </w:rPr>
        <w:t> </w:t>
      </w:r>
      <w:r>
        <w:rPr/>
        <w:t>(1989)</w:t>
      </w:r>
    </w:p>
    <w:p>
      <w:pPr>
        <w:pStyle w:val="BodyText"/>
      </w:pPr>
    </w:p>
    <w:p>
      <w:pPr>
        <w:pStyle w:val="BodyText"/>
      </w:pPr>
    </w:p>
    <w:p>
      <w:pPr>
        <w:pStyle w:val="BodyText"/>
      </w:pPr>
    </w:p>
    <w:p>
      <w:pPr>
        <w:pStyle w:val="BodyText"/>
      </w:pPr>
    </w:p>
    <w:p>
      <w:pPr>
        <w:pStyle w:val="BodyText"/>
        <w:spacing w:before="56"/>
      </w:pPr>
    </w:p>
    <w:p>
      <w:pPr>
        <w:pStyle w:val="BodyText"/>
        <w:spacing w:before="1"/>
        <w:ind w:left="1120"/>
      </w:pPr>
      <w:r>
        <w:rPr>
          <w:spacing w:val="-4"/>
        </w:rPr>
        <w:t>Other Refereed Publications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spacing w:line="290" w:lineRule="auto"/>
        <w:ind w:left="400" w:right="249" w:firstLine="1440"/>
      </w:pPr>
      <w:r>
        <w:rPr>
          <w:spacing w:val="-6"/>
        </w:rPr>
        <w:t>K-N.P.</w:t>
      </w:r>
      <w:r>
        <w:rPr>
          <w:spacing w:val="-11"/>
        </w:rPr>
        <w:t> </w:t>
      </w:r>
      <w:r>
        <w:rPr>
          <w:spacing w:val="-6"/>
        </w:rPr>
        <w:t>Kumar,</w:t>
      </w:r>
      <w:r>
        <w:rPr>
          <w:spacing w:val="-11"/>
        </w:rPr>
        <w:t> </w:t>
      </w:r>
      <w:r>
        <w:rPr>
          <w:spacing w:val="-6"/>
        </w:rPr>
        <w:t>V.T.</w:t>
      </w:r>
      <w:r>
        <w:rPr>
          <w:spacing w:val="-10"/>
        </w:rPr>
        <w:t> </w:t>
      </w:r>
      <w:r>
        <w:rPr>
          <w:spacing w:val="-6"/>
        </w:rPr>
        <w:t>Zaspalis,</w:t>
      </w:r>
      <w:r>
        <w:rPr>
          <w:spacing w:val="-11"/>
        </w:rPr>
        <w:t> </w:t>
      </w:r>
      <w:r>
        <w:rPr>
          <w:spacing w:val="-6"/>
        </w:rPr>
        <w:t>F.F.M.</w:t>
      </w:r>
      <w:r>
        <w:rPr>
          <w:spacing w:val="-10"/>
        </w:rPr>
        <w:t> </w:t>
      </w:r>
      <w:r>
        <w:rPr>
          <w:spacing w:val="-6"/>
        </w:rPr>
        <w:t>De</w:t>
      </w:r>
      <w:r>
        <w:rPr>
          <w:spacing w:val="-11"/>
        </w:rPr>
        <w:t> </w:t>
      </w:r>
      <w:r>
        <w:rPr>
          <w:spacing w:val="-6"/>
        </w:rPr>
        <w:t>Mul,</w:t>
      </w:r>
      <w:r>
        <w:rPr>
          <w:spacing w:val="-10"/>
        </w:rPr>
        <w:t> </w:t>
      </w:r>
      <w:r>
        <w:rPr>
          <w:spacing w:val="-6"/>
        </w:rPr>
        <w:t>K.</w:t>
      </w:r>
      <w:r>
        <w:rPr>
          <w:spacing w:val="-11"/>
        </w:rPr>
        <w:t> </w:t>
      </w:r>
      <w:r>
        <w:rPr>
          <w:spacing w:val="-6"/>
        </w:rPr>
        <w:t>Keizer</w:t>
      </w:r>
      <w:r>
        <w:rPr>
          <w:spacing w:val="-11"/>
        </w:rPr>
        <w:t> </w:t>
      </w:r>
      <w:r>
        <w:rPr>
          <w:spacing w:val="-6"/>
        </w:rPr>
        <w:t>and</w:t>
      </w:r>
      <w:r>
        <w:rPr>
          <w:spacing w:val="-10"/>
        </w:rPr>
        <w:t> </w:t>
      </w:r>
      <w:r>
        <w:rPr>
          <w:spacing w:val="-6"/>
        </w:rPr>
        <w:t>A.J. </w:t>
      </w:r>
      <w:r>
        <w:rPr>
          <w:spacing w:val="-4"/>
        </w:rPr>
        <w:t>Burggraaf,""Thermal Stability of Supported Titania Membranes"", Better Ceramics Through </w:t>
      </w:r>
      <w:r>
        <w:rPr/>
        <w:t>Chemistry V, MRS, 1992</w:t>
      </w:r>
    </w:p>
    <w:p>
      <w:pPr>
        <w:spacing w:after="0" w:line="290" w:lineRule="auto"/>
        <w:sectPr>
          <w:pgSz w:w="11920" w:h="16840"/>
          <w:pgMar w:top="1360" w:bottom="280" w:left="1040" w:right="1220"/>
        </w:sectPr>
      </w:pPr>
    </w:p>
    <w:p>
      <w:pPr>
        <w:pStyle w:val="BodyText"/>
        <w:spacing w:line="290" w:lineRule="auto" w:before="84"/>
        <w:ind w:left="400" w:firstLine="1440"/>
      </w:pPr>
      <w:r>
        <w:rPr>
          <w:spacing w:val="-2"/>
        </w:rPr>
        <w:t>K-N.P.</w:t>
      </w:r>
      <w:r>
        <w:rPr>
          <w:spacing w:val="-14"/>
        </w:rPr>
        <w:t> </w:t>
      </w:r>
      <w:r>
        <w:rPr>
          <w:spacing w:val="-2"/>
        </w:rPr>
        <w:t>Kumar,</w:t>
      </w:r>
      <w:r>
        <w:rPr>
          <w:spacing w:val="-14"/>
        </w:rPr>
        <w:t> </w:t>
      </w:r>
      <w:r>
        <w:rPr>
          <w:spacing w:val="-2"/>
        </w:rPr>
        <w:t>K.</w:t>
      </w:r>
      <w:r>
        <w:rPr>
          <w:spacing w:val="-14"/>
        </w:rPr>
        <w:t> </w:t>
      </w:r>
      <w:r>
        <w:rPr>
          <w:spacing w:val="-2"/>
        </w:rPr>
        <w:t>Keizer</w:t>
      </w:r>
      <w:r>
        <w:rPr>
          <w:spacing w:val="-14"/>
        </w:rPr>
        <w:t> </w:t>
      </w:r>
      <w:r>
        <w:rPr>
          <w:spacing w:val="-2"/>
        </w:rPr>
        <w:t>and</w:t>
      </w:r>
      <w:r>
        <w:rPr>
          <w:spacing w:val="-14"/>
        </w:rPr>
        <w:t> </w:t>
      </w:r>
      <w:r>
        <w:rPr>
          <w:spacing w:val="-2"/>
        </w:rPr>
        <w:t>A.J.</w:t>
      </w:r>
      <w:r>
        <w:rPr>
          <w:spacing w:val="-14"/>
        </w:rPr>
        <w:t> </w:t>
      </w:r>
      <w:r>
        <w:rPr>
          <w:spacing w:val="-2"/>
        </w:rPr>
        <w:t>Burggraaf,</w:t>
      </w:r>
      <w:r>
        <w:rPr>
          <w:spacing w:val="-14"/>
        </w:rPr>
        <w:t> </w:t>
      </w:r>
      <w:r>
        <w:rPr>
          <w:spacing w:val="-2"/>
        </w:rPr>
        <w:t>""Stress</w:t>
      </w:r>
      <w:r>
        <w:rPr>
          <w:spacing w:val="-14"/>
        </w:rPr>
        <w:t> </w:t>
      </w:r>
      <w:r>
        <w:rPr>
          <w:spacing w:val="-2"/>
        </w:rPr>
        <w:t>Development</w:t>
      </w:r>
      <w:r>
        <w:rPr>
          <w:spacing w:val="-14"/>
        </w:rPr>
        <w:t> </w:t>
      </w:r>
      <w:r>
        <w:rPr>
          <w:spacing w:val="-2"/>
        </w:rPr>
        <w:t>during</w:t>
      </w:r>
      <w:r>
        <w:rPr>
          <w:spacing w:val="-14"/>
        </w:rPr>
        <w:t> </w:t>
      </w:r>
      <w:r>
        <w:rPr>
          <w:spacing w:val="-2"/>
        </w:rPr>
        <w:t>the </w:t>
      </w:r>
      <w:r>
        <w:rPr>
          <w:spacing w:val="-6"/>
        </w:rPr>
        <w:t>Formation</w:t>
      </w:r>
      <w:r>
        <w:rPr>
          <w:spacing w:val="-7"/>
        </w:rPr>
        <w:t> </w:t>
      </w:r>
      <w:r>
        <w:rPr>
          <w:spacing w:val="-6"/>
        </w:rPr>
        <w:t>of</w:t>
      </w:r>
      <w:r>
        <w:rPr>
          <w:spacing w:val="-7"/>
        </w:rPr>
        <w:t> </w:t>
      </w:r>
      <w:r>
        <w:rPr>
          <w:spacing w:val="-6"/>
        </w:rPr>
        <w:t>Ceramic</w:t>
      </w:r>
      <w:r>
        <w:rPr>
          <w:spacing w:val="-7"/>
        </w:rPr>
        <w:t> </w:t>
      </w:r>
      <w:r>
        <w:rPr>
          <w:spacing w:val="-6"/>
        </w:rPr>
        <w:t>Membranes"",</w:t>
      </w:r>
      <w:r>
        <w:rPr>
          <w:spacing w:val="-7"/>
        </w:rPr>
        <w:t> </w:t>
      </w:r>
      <w:r>
        <w:rPr>
          <w:spacing w:val="-6"/>
        </w:rPr>
        <w:t>Proc.</w:t>
      </w:r>
      <w:r>
        <w:rPr>
          <w:spacing w:val="-7"/>
        </w:rPr>
        <w:t> </w:t>
      </w:r>
      <w:r>
        <w:rPr>
          <w:spacing w:val="-6"/>
        </w:rPr>
        <w:t>2nd</w:t>
      </w:r>
      <w:r>
        <w:rPr>
          <w:spacing w:val="-7"/>
        </w:rPr>
        <w:t> </w:t>
      </w:r>
      <w:r>
        <w:rPr>
          <w:spacing w:val="-6"/>
        </w:rPr>
        <w:t>Eur.</w:t>
      </w:r>
      <w:r>
        <w:rPr>
          <w:spacing w:val="-7"/>
        </w:rPr>
        <w:t> </w:t>
      </w:r>
      <w:r>
        <w:rPr>
          <w:spacing w:val="-6"/>
        </w:rPr>
        <w:t>Conf.</w:t>
      </w:r>
      <w:r>
        <w:rPr>
          <w:spacing w:val="-7"/>
        </w:rPr>
        <w:t> </w:t>
      </w:r>
      <w:r>
        <w:rPr>
          <w:spacing w:val="-6"/>
        </w:rPr>
        <w:t>Adv.</w:t>
      </w:r>
      <w:r>
        <w:rPr>
          <w:spacing w:val="-7"/>
        </w:rPr>
        <w:t> </w:t>
      </w:r>
      <w:r>
        <w:rPr>
          <w:spacing w:val="-6"/>
        </w:rPr>
        <w:t>Mater.</w:t>
      </w:r>
      <w:r>
        <w:rPr>
          <w:spacing w:val="-7"/>
        </w:rPr>
        <w:t> </w:t>
      </w:r>
      <w:r>
        <w:rPr>
          <w:spacing w:val="-6"/>
        </w:rPr>
        <w:t>Processes</w:t>
      </w:r>
      <w:r>
        <w:rPr>
          <w:spacing w:val="-7"/>
        </w:rPr>
        <w:t> </w:t>
      </w:r>
      <w:r>
        <w:rPr>
          <w:spacing w:val="-6"/>
        </w:rPr>
        <w:t>(1991),</w:t>
      </w:r>
      <w:r>
        <w:rPr>
          <w:spacing w:val="-7"/>
        </w:rPr>
        <w:t> </w:t>
      </w:r>
      <w:r>
        <w:rPr>
          <w:spacing w:val="-6"/>
        </w:rPr>
        <w:t>Vol.</w:t>
      </w:r>
      <w:r>
        <w:rPr>
          <w:spacing w:val="-7"/>
        </w:rPr>
        <w:t> </w:t>
      </w:r>
      <w:r>
        <w:rPr>
          <w:spacing w:val="-6"/>
        </w:rPr>
        <w:t>3,</w:t>
      </w:r>
    </w:p>
    <w:p>
      <w:pPr>
        <w:pStyle w:val="BodyText"/>
        <w:spacing w:line="254" w:lineRule="exact"/>
        <w:ind w:left="400"/>
      </w:pPr>
      <w:r>
        <w:rPr>
          <w:w w:val="90"/>
        </w:rPr>
        <w:t>pp.</w:t>
      </w:r>
      <w:r>
        <w:rPr>
          <w:spacing w:val="-7"/>
        </w:rPr>
        <w:t> </w:t>
      </w:r>
      <w:r>
        <w:rPr>
          <w:w w:val="90"/>
        </w:rPr>
        <w:t>204-10,</w:t>
      </w:r>
      <w:r>
        <w:rPr>
          <w:spacing w:val="-7"/>
        </w:rPr>
        <w:t> </w:t>
      </w:r>
      <w:r>
        <w:rPr>
          <w:w w:val="90"/>
        </w:rPr>
        <w:t>Eds.</w:t>
      </w:r>
      <w:r>
        <w:rPr>
          <w:spacing w:val="-6"/>
        </w:rPr>
        <w:t> </w:t>
      </w:r>
      <w:r>
        <w:rPr>
          <w:w w:val="90"/>
        </w:rPr>
        <w:t>T.W.</w:t>
      </w:r>
      <w:r>
        <w:rPr>
          <w:spacing w:val="-7"/>
        </w:rPr>
        <w:t> </w:t>
      </w:r>
      <w:r>
        <w:rPr>
          <w:w w:val="90"/>
        </w:rPr>
        <w:t>Clyne</w:t>
      </w:r>
      <w:r>
        <w:rPr>
          <w:spacing w:val="-6"/>
        </w:rPr>
        <w:t> </w:t>
      </w:r>
      <w:r>
        <w:rPr>
          <w:w w:val="90"/>
        </w:rPr>
        <w:t>and</w:t>
      </w:r>
      <w:r>
        <w:rPr>
          <w:spacing w:val="-7"/>
        </w:rPr>
        <w:t> </w:t>
      </w:r>
      <w:r>
        <w:rPr>
          <w:w w:val="90"/>
        </w:rPr>
        <w:t>P.J.</w:t>
      </w:r>
      <w:r>
        <w:rPr>
          <w:spacing w:val="-6"/>
        </w:rPr>
        <w:t> </w:t>
      </w:r>
      <w:r>
        <w:rPr>
          <w:w w:val="90"/>
        </w:rPr>
        <w:t>Withers,</w:t>
      </w:r>
      <w:r>
        <w:rPr>
          <w:spacing w:val="-7"/>
        </w:rPr>
        <w:t> </w:t>
      </w:r>
      <w:r>
        <w:rPr>
          <w:w w:val="90"/>
        </w:rPr>
        <w:t>Inst.</w:t>
      </w:r>
      <w:r>
        <w:rPr>
          <w:spacing w:val="-6"/>
        </w:rPr>
        <w:t> </w:t>
      </w:r>
      <w:r>
        <w:rPr>
          <w:w w:val="90"/>
        </w:rPr>
        <w:t>Mater.,</w:t>
      </w:r>
      <w:r>
        <w:rPr>
          <w:spacing w:val="-7"/>
        </w:rPr>
        <w:t> </w:t>
      </w:r>
      <w:r>
        <w:rPr>
          <w:spacing w:val="-2"/>
          <w:w w:val="90"/>
        </w:rPr>
        <w:t>London</w:t>
      </w:r>
    </w:p>
    <w:p>
      <w:pPr>
        <w:pStyle w:val="BodyText"/>
      </w:pPr>
    </w:p>
    <w:p>
      <w:pPr>
        <w:pStyle w:val="BodyText"/>
      </w:pPr>
    </w:p>
    <w:p>
      <w:pPr>
        <w:pStyle w:val="BodyText"/>
        <w:spacing w:before="74"/>
      </w:pPr>
    </w:p>
    <w:p>
      <w:pPr>
        <w:pStyle w:val="BodyText"/>
        <w:spacing w:line="290" w:lineRule="auto"/>
        <w:ind w:left="400" w:right="609" w:firstLine="1440"/>
      </w:pPr>
      <w:r>
        <w:rPr>
          <w:spacing w:val="-6"/>
        </w:rPr>
        <w:t>C.</w:t>
      </w:r>
      <w:r>
        <w:rPr>
          <w:spacing w:val="-11"/>
        </w:rPr>
        <w:t> </w:t>
      </w:r>
      <w:r>
        <w:rPr>
          <w:spacing w:val="-6"/>
        </w:rPr>
        <w:t>Lijzenga,</w:t>
      </w:r>
      <w:r>
        <w:rPr>
          <w:spacing w:val="-11"/>
        </w:rPr>
        <w:t> </w:t>
      </w:r>
      <w:r>
        <w:rPr>
          <w:spacing w:val="-6"/>
        </w:rPr>
        <w:t>V.T.</w:t>
      </w:r>
      <w:r>
        <w:rPr>
          <w:spacing w:val="-10"/>
        </w:rPr>
        <w:t> </w:t>
      </w:r>
      <w:r>
        <w:rPr>
          <w:spacing w:val="-6"/>
        </w:rPr>
        <w:t>Zaspalis,</w:t>
      </w:r>
      <w:r>
        <w:rPr>
          <w:spacing w:val="-11"/>
        </w:rPr>
        <w:t> </w:t>
      </w:r>
      <w:r>
        <w:rPr>
          <w:spacing w:val="-6"/>
        </w:rPr>
        <w:t>C.D.</w:t>
      </w:r>
      <w:r>
        <w:rPr>
          <w:spacing w:val="-10"/>
        </w:rPr>
        <w:t> </w:t>
      </w:r>
      <w:r>
        <w:rPr>
          <w:spacing w:val="-6"/>
        </w:rPr>
        <w:t>Ransijn,</w:t>
      </w:r>
      <w:r>
        <w:rPr>
          <w:spacing w:val="-11"/>
        </w:rPr>
        <w:t> </w:t>
      </w:r>
      <w:r>
        <w:rPr>
          <w:spacing w:val="-6"/>
        </w:rPr>
        <w:t>K-N.P.</w:t>
      </w:r>
      <w:r>
        <w:rPr>
          <w:spacing w:val="-10"/>
        </w:rPr>
        <w:t> </w:t>
      </w:r>
      <w:r>
        <w:rPr>
          <w:spacing w:val="-6"/>
        </w:rPr>
        <w:t>Kumar,</w:t>
      </w:r>
      <w:r>
        <w:rPr>
          <w:spacing w:val="-11"/>
        </w:rPr>
        <w:t> </w:t>
      </w:r>
      <w:r>
        <w:rPr>
          <w:spacing w:val="-6"/>
        </w:rPr>
        <w:t>K.</w:t>
      </w:r>
      <w:r>
        <w:rPr>
          <w:spacing w:val="-11"/>
        </w:rPr>
        <w:t> </w:t>
      </w:r>
      <w:r>
        <w:rPr>
          <w:spacing w:val="-6"/>
        </w:rPr>
        <w:t>Keizer</w:t>
      </w:r>
      <w:r>
        <w:rPr>
          <w:spacing w:val="-10"/>
        </w:rPr>
        <w:t> </w:t>
      </w:r>
      <w:r>
        <w:rPr>
          <w:spacing w:val="-6"/>
        </w:rPr>
        <w:t>and</w:t>
      </w:r>
      <w:r>
        <w:rPr>
          <w:spacing w:val="-11"/>
        </w:rPr>
        <w:t> </w:t>
      </w:r>
      <w:r>
        <w:rPr>
          <w:spacing w:val="-6"/>
        </w:rPr>
        <w:t>A.J. </w:t>
      </w:r>
      <w:r>
        <w:rPr>
          <w:spacing w:val="-4"/>
        </w:rPr>
        <w:t>Burggraaf,</w:t>
      </w:r>
      <w:r>
        <w:rPr>
          <w:spacing w:val="-13"/>
        </w:rPr>
        <w:t> </w:t>
      </w:r>
      <w:r>
        <w:rPr>
          <w:spacing w:val="-4"/>
        </w:rPr>
        <w:t>""Nanostructure</w:t>
      </w:r>
      <w:r>
        <w:rPr>
          <w:spacing w:val="-12"/>
        </w:rPr>
        <w:t> </w:t>
      </w:r>
      <w:r>
        <w:rPr>
          <w:spacing w:val="-4"/>
        </w:rPr>
        <w:t>Characterization</w:t>
      </w:r>
      <w:r>
        <w:rPr>
          <w:spacing w:val="-13"/>
        </w:rPr>
        <w:t> </w:t>
      </w:r>
      <w:r>
        <w:rPr>
          <w:spacing w:val="-4"/>
        </w:rPr>
        <w:t>of</w:t>
      </w:r>
      <w:r>
        <w:rPr>
          <w:spacing w:val="-12"/>
        </w:rPr>
        <w:t> </w:t>
      </w:r>
      <w:r>
        <w:rPr>
          <w:spacing w:val="-4"/>
        </w:rPr>
        <w:t>Titania</w:t>
      </w:r>
      <w:r>
        <w:rPr>
          <w:spacing w:val="-13"/>
        </w:rPr>
        <w:t> </w:t>
      </w:r>
      <w:r>
        <w:rPr>
          <w:spacing w:val="-4"/>
        </w:rPr>
        <w:t>Membranes',</w:t>
      </w:r>
      <w:r>
        <w:rPr>
          <w:spacing w:val="-12"/>
        </w:rPr>
        <w:t> </w:t>
      </w:r>
      <w:r>
        <w:rPr>
          <w:spacing w:val="-4"/>
        </w:rPr>
        <w:t>Key</w:t>
      </w:r>
      <w:r>
        <w:rPr>
          <w:spacing w:val="-13"/>
        </w:rPr>
        <w:t> </w:t>
      </w:r>
      <w:r>
        <w:rPr>
          <w:spacing w:val="-4"/>
        </w:rPr>
        <w:t>Eng.</w:t>
      </w:r>
      <w:r>
        <w:rPr>
          <w:spacing w:val="-12"/>
        </w:rPr>
        <w:t> </w:t>
      </w:r>
      <w:r>
        <w:rPr>
          <w:spacing w:val="-4"/>
        </w:rPr>
        <w:t>Mat.,</w:t>
      </w:r>
      <w:r>
        <w:rPr>
          <w:spacing w:val="-13"/>
        </w:rPr>
        <w:t> </w:t>
      </w:r>
      <w:r>
        <w:rPr>
          <w:spacing w:val="-4"/>
        </w:rPr>
        <w:t>61</w:t>
      </w:r>
      <w:r>
        <w:rPr>
          <w:spacing w:val="-12"/>
        </w:rPr>
        <w:t> </w:t>
      </w:r>
      <w:r>
        <w:rPr>
          <w:spacing w:val="-4"/>
        </w:rPr>
        <w:t>&amp;</w:t>
      </w:r>
      <w:r>
        <w:rPr>
          <w:spacing w:val="-13"/>
        </w:rPr>
        <w:t> </w:t>
      </w:r>
      <w:r>
        <w:rPr>
          <w:spacing w:val="-4"/>
        </w:rPr>
        <w:t>62, </w:t>
      </w:r>
      <w:r>
        <w:rPr/>
        <w:t>379-382 (1991)</w:t>
      </w:r>
    </w:p>
    <w:p>
      <w:pPr>
        <w:pStyle w:val="BodyText"/>
      </w:pPr>
    </w:p>
    <w:p>
      <w:pPr>
        <w:pStyle w:val="BodyText"/>
      </w:pPr>
    </w:p>
    <w:p>
      <w:pPr>
        <w:pStyle w:val="BodyText"/>
        <w:spacing w:before="19"/>
      </w:pPr>
    </w:p>
    <w:p>
      <w:pPr>
        <w:pStyle w:val="BodyText"/>
        <w:spacing w:line="290" w:lineRule="auto" w:before="1"/>
        <w:ind w:left="400" w:firstLine="1440"/>
      </w:pPr>
      <w:r>
        <w:rPr>
          <w:spacing w:val="-6"/>
        </w:rPr>
        <w:t>K. Keizer, K-N.P. Kumar, C. Lijzenga, V.T. Zaspalis and A.J. Burggraaf, ""Stress </w:t>
      </w:r>
      <w:r>
        <w:rPr>
          <w:spacing w:val="-4"/>
        </w:rPr>
        <w:t>Development During the Formation of Ceramic Membranes-Stressrelaxation in alumina-titania </w:t>
      </w:r>
      <w:r>
        <w:rPr>
          <w:spacing w:val="-2"/>
        </w:rPr>
        <w:t>composite</w:t>
      </w:r>
      <w:r>
        <w:rPr>
          <w:spacing w:val="-10"/>
        </w:rPr>
        <w:t> </w:t>
      </w:r>
      <w:r>
        <w:rPr>
          <w:spacing w:val="-2"/>
        </w:rPr>
        <w:t>membranes</w:t>
      </w:r>
      <w:r>
        <w:rPr>
          <w:spacing w:val="-10"/>
        </w:rPr>
        <w:t> </w:t>
      </w:r>
      <w:r>
        <w:rPr>
          <w:spacing w:val="-2"/>
        </w:rPr>
        <w:t>during</w:t>
      </w:r>
      <w:r>
        <w:rPr>
          <w:spacing w:val="-10"/>
        </w:rPr>
        <w:t> </w:t>
      </w:r>
      <w:r>
        <w:rPr>
          <w:spacing w:val="-2"/>
        </w:rPr>
        <w:t>drying"",</w:t>
      </w:r>
      <w:r>
        <w:rPr>
          <w:spacing w:val="-10"/>
        </w:rPr>
        <w:t> </w:t>
      </w:r>
      <w:r>
        <w:rPr>
          <w:spacing w:val="-2"/>
        </w:rPr>
        <w:t>Key</w:t>
      </w:r>
      <w:r>
        <w:rPr>
          <w:spacing w:val="-10"/>
        </w:rPr>
        <w:t> </w:t>
      </w:r>
      <w:r>
        <w:rPr>
          <w:spacing w:val="-2"/>
        </w:rPr>
        <w:t>Eng.</w:t>
      </w:r>
      <w:r>
        <w:rPr>
          <w:spacing w:val="-10"/>
        </w:rPr>
        <w:t> </w:t>
      </w:r>
      <w:r>
        <w:rPr>
          <w:spacing w:val="-2"/>
        </w:rPr>
        <w:t>Mat.,</w:t>
      </w:r>
      <w:r>
        <w:rPr>
          <w:spacing w:val="-10"/>
        </w:rPr>
        <w:t> </w:t>
      </w:r>
      <w:r>
        <w:rPr>
          <w:spacing w:val="-2"/>
        </w:rPr>
        <w:t>61</w:t>
      </w:r>
      <w:r>
        <w:rPr>
          <w:spacing w:val="-10"/>
        </w:rPr>
        <w:t> </w:t>
      </w:r>
      <w:r>
        <w:rPr>
          <w:spacing w:val="-2"/>
        </w:rPr>
        <w:t>&amp;</w:t>
      </w:r>
      <w:r>
        <w:rPr>
          <w:spacing w:val="-10"/>
        </w:rPr>
        <w:t> </w:t>
      </w:r>
      <w:r>
        <w:rPr>
          <w:spacing w:val="-2"/>
        </w:rPr>
        <w:t>62,</w:t>
      </w:r>
      <w:r>
        <w:rPr>
          <w:spacing w:val="-10"/>
        </w:rPr>
        <w:t> </w:t>
      </w:r>
      <w:r>
        <w:rPr>
          <w:spacing w:val="-2"/>
        </w:rPr>
        <w:t>433-436</w:t>
      </w:r>
      <w:r>
        <w:rPr>
          <w:spacing w:val="-10"/>
        </w:rPr>
        <w:t> </w:t>
      </w:r>
      <w:r>
        <w:rPr>
          <w:spacing w:val="-2"/>
        </w:rPr>
        <w:t>(1991)</w:t>
      </w:r>
    </w:p>
    <w:p>
      <w:pPr>
        <w:pStyle w:val="BodyText"/>
      </w:pPr>
    </w:p>
    <w:p>
      <w:pPr>
        <w:pStyle w:val="BodyText"/>
      </w:pPr>
    </w:p>
    <w:p>
      <w:pPr>
        <w:pStyle w:val="BodyText"/>
        <w:spacing w:before="18"/>
      </w:pPr>
    </w:p>
    <w:p>
      <w:pPr>
        <w:pStyle w:val="BodyText"/>
        <w:spacing w:line="290" w:lineRule="auto"/>
        <w:ind w:left="400" w:right="249" w:firstLine="1440"/>
      </w:pPr>
      <w:r>
        <w:rPr>
          <w:spacing w:val="-8"/>
        </w:rPr>
        <w:t>H.K.</w:t>
      </w:r>
      <w:r>
        <w:rPr>
          <w:spacing w:val="-10"/>
        </w:rPr>
        <w:t> </w:t>
      </w:r>
      <w:r>
        <w:rPr>
          <w:spacing w:val="-8"/>
        </w:rPr>
        <w:t>Varma,</w:t>
      </w:r>
      <w:r>
        <w:rPr>
          <w:spacing w:val="-10"/>
        </w:rPr>
        <w:t> </w:t>
      </w:r>
      <w:r>
        <w:rPr>
          <w:spacing w:val="-8"/>
        </w:rPr>
        <w:t>K-N.P.</w:t>
      </w:r>
      <w:r>
        <w:rPr>
          <w:spacing w:val="-10"/>
        </w:rPr>
        <w:t> </w:t>
      </w:r>
      <w:r>
        <w:rPr>
          <w:spacing w:val="-8"/>
        </w:rPr>
        <w:t>Kumar,</w:t>
      </w:r>
      <w:r>
        <w:rPr>
          <w:spacing w:val="-10"/>
        </w:rPr>
        <w:t> </w:t>
      </w:r>
      <w:r>
        <w:rPr>
          <w:spacing w:val="-8"/>
        </w:rPr>
        <w:t>B.</w:t>
      </w:r>
      <w:r>
        <w:rPr>
          <w:spacing w:val="-10"/>
        </w:rPr>
        <w:t> </w:t>
      </w:r>
      <w:r>
        <w:rPr>
          <w:spacing w:val="-8"/>
        </w:rPr>
        <w:t>Jalajakumari,</w:t>
      </w:r>
      <w:r>
        <w:rPr>
          <w:spacing w:val="-10"/>
        </w:rPr>
        <w:t> </w:t>
      </w:r>
      <w:r>
        <w:rPr>
          <w:spacing w:val="-8"/>
        </w:rPr>
        <w:t>K.G.K.</w:t>
      </w:r>
      <w:r>
        <w:rPr>
          <w:spacing w:val="-10"/>
        </w:rPr>
        <w:t> </w:t>
      </w:r>
      <w:r>
        <w:rPr>
          <w:spacing w:val="-8"/>
        </w:rPr>
        <w:t>Warrier</w:t>
      </w:r>
      <w:r>
        <w:rPr>
          <w:spacing w:val="-10"/>
        </w:rPr>
        <w:t> </w:t>
      </w:r>
      <w:r>
        <w:rPr>
          <w:spacing w:val="-8"/>
        </w:rPr>
        <w:t>and</w:t>
      </w:r>
      <w:r>
        <w:rPr>
          <w:spacing w:val="-10"/>
        </w:rPr>
        <w:t> </w:t>
      </w:r>
      <w:r>
        <w:rPr>
          <w:spacing w:val="-8"/>
        </w:rPr>
        <w:t>A.D.</w:t>
      </w:r>
      <w:r>
        <w:rPr>
          <w:spacing w:val="-10"/>
        </w:rPr>
        <w:t> </w:t>
      </w:r>
      <w:r>
        <w:rPr>
          <w:spacing w:val="-8"/>
        </w:rPr>
        <w:t>Damodaran, </w:t>
      </w:r>
      <w:r>
        <w:rPr>
          <w:spacing w:val="-2"/>
        </w:rPr>
        <w:t>""Mechanical</w:t>
      </w:r>
      <w:r>
        <w:rPr>
          <w:spacing w:val="-9"/>
        </w:rPr>
        <w:t> </w:t>
      </w:r>
      <w:r>
        <w:rPr>
          <w:spacing w:val="-2"/>
        </w:rPr>
        <w:t>and</w:t>
      </w:r>
      <w:r>
        <w:rPr>
          <w:spacing w:val="-9"/>
        </w:rPr>
        <w:t> </w:t>
      </w:r>
      <w:r>
        <w:rPr>
          <w:spacing w:val="-2"/>
        </w:rPr>
        <w:t>Electrical</w:t>
      </w:r>
      <w:r>
        <w:rPr>
          <w:spacing w:val="-9"/>
        </w:rPr>
        <w:t> </w:t>
      </w:r>
      <w:r>
        <w:rPr>
          <w:spacing w:val="-2"/>
        </w:rPr>
        <w:t>Properties</w:t>
      </w:r>
      <w:r>
        <w:rPr>
          <w:spacing w:val="-9"/>
        </w:rPr>
        <w:t> </w:t>
      </w:r>
      <w:r>
        <w:rPr>
          <w:spacing w:val="-2"/>
        </w:rPr>
        <w:t>of</w:t>
      </w:r>
      <w:r>
        <w:rPr>
          <w:spacing w:val="-9"/>
        </w:rPr>
        <w:t> </w:t>
      </w:r>
      <w:r>
        <w:rPr>
          <w:spacing w:val="-2"/>
        </w:rPr>
        <w:t>Yttrium</w:t>
      </w:r>
      <w:r>
        <w:rPr>
          <w:spacing w:val="-9"/>
        </w:rPr>
        <w:t> </w:t>
      </w:r>
      <w:r>
        <w:rPr>
          <w:spacing w:val="-2"/>
        </w:rPr>
        <w:t>Barium</w:t>
      </w:r>
      <w:r>
        <w:rPr>
          <w:spacing w:val="-9"/>
        </w:rPr>
        <w:t> </w:t>
      </w:r>
      <w:r>
        <w:rPr>
          <w:spacing w:val="-2"/>
        </w:rPr>
        <w:t>Copper</w:t>
      </w:r>
      <w:r>
        <w:rPr>
          <w:spacing w:val="-9"/>
        </w:rPr>
        <w:t> </w:t>
      </w:r>
      <w:r>
        <w:rPr>
          <w:spacing w:val="-2"/>
        </w:rPr>
        <w:t>Oxide</w:t>
      </w:r>
      <w:r>
        <w:rPr>
          <w:spacing w:val="-9"/>
        </w:rPr>
        <w:t> </w:t>
      </w:r>
      <w:r>
        <w:rPr>
          <w:spacing w:val="-2"/>
        </w:rPr>
        <w:t>(YBCO)-Polyethylene </w:t>
      </w:r>
      <w:r>
        <w:rPr>
          <w:spacing w:val="-8"/>
        </w:rPr>
        <w:t>composites"", Proc. Int. Conf. Adv. Compos. Mater. (1990), pp. 111-122, Ed. P. Ramakrishna, </w:t>
      </w:r>
      <w:r>
        <w:rPr/>
        <w:t>Oxford</w:t>
      </w:r>
      <w:r>
        <w:rPr>
          <w:spacing w:val="-17"/>
        </w:rPr>
        <w:t> </w:t>
      </w:r>
      <w:r>
        <w:rPr/>
        <w:t>&amp;</w:t>
      </w:r>
      <w:r>
        <w:rPr>
          <w:spacing w:val="-17"/>
        </w:rPr>
        <w:t> </w:t>
      </w:r>
      <w:r>
        <w:rPr/>
        <w:t>IBH,</w:t>
      </w:r>
      <w:r>
        <w:rPr>
          <w:spacing w:val="-16"/>
        </w:rPr>
        <w:t> </w:t>
      </w:r>
      <w:r>
        <w:rPr/>
        <w:t>New</w:t>
      </w:r>
      <w:r>
        <w:rPr>
          <w:spacing w:val="-17"/>
        </w:rPr>
        <w:t> </w:t>
      </w:r>
      <w:r>
        <w:rPr/>
        <w:t>Delhi,</w:t>
      </w:r>
      <w:r>
        <w:rPr>
          <w:spacing w:val="-16"/>
        </w:rPr>
        <w:t> </w:t>
      </w:r>
      <w:r>
        <w:rPr/>
        <w:t>India,</w:t>
      </w:r>
      <w:r>
        <w:rPr>
          <w:spacing w:val="-17"/>
        </w:rPr>
        <w:t> </w:t>
      </w:r>
      <w:r>
        <w:rPr/>
        <w:t>1991.</w:t>
      </w:r>
    </w:p>
    <w:p>
      <w:pPr>
        <w:pStyle w:val="BodyText"/>
      </w:pPr>
    </w:p>
    <w:p>
      <w:pPr>
        <w:pStyle w:val="BodyText"/>
      </w:pPr>
    </w:p>
    <w:p>
      <w:pPr>
        <w:pStyle w:val="BodyText"/>
        <w:spacing w:before="18"/>
      </w:pPr>
    </w:p>
    <w:p>
      <w:pPr>
        <w:pStyle w:val="BodyText"/>
        <w:spacing w:line="290" w:lineRule="auto"/>
        <w:ind w:left="400" w:firstLine="1440"/>
      </w:pPr>
      <w:r>
        <w:rPr>
          <w:spacing w:val="-8"/>
        </w:rPr>
        <w:t>K-N.P. Kumar, J.H.L. Voncken, C. Lijzenga, K. Keizer and A.J. Burggraaf, ""Initial </w:t>
      </w:r>
      <w:r>
        <w:rPr/>
        <w:t>Stage</w:t>
      </w:r>
      <w:r>
        <w:rPr>
          <w:spacing w:val="-13"/>
        </w:rPr>
        <w:t> </w:t>
      </w:r>
      <w:r>
        <w:rPr/>
        <w:t>of</w:t>
      </w:r>
      <w:r>
        <w:rPr>
          <w:spacing w:val="-13"/>
        </w:rPr>
        <w:t> </w:t>
      </w:r>
      <w:r>
        <w:rPr/>
        <w:t>Formation</w:t>
      </w:r>
      <w:r>
        <w:rPr>
          <w:spacing w:val="-13"/>
        </w:rPr>
        <w:t> </w:t>
      </w:r>
      <w:r>
        <w:rPr/>
        <w:t>of</w:t>
      </w:r>
      <w:r>
        <w:rPr>
          <w:spacing w:val="-13"/>
        </w:rPr>
        <w:t> </w:t>
      </w:r>
      <w:r>
        <w:rPr/>
        <w:t>Ceramic</w:t>
      </w:r>
      <w:r>
        <w:rPr>
          <w:spacing w:val="-13"/>
        </w:rPr>
        <w:t> </w:t>
      </w:r>
      <w:r>
        <w:rPr/>
        <w:t>Membranes</w:t>
      </w:r>
      <w:r>
        <w:rPr>
          <w:spacing w:val="-13"/>
        </w:rPr>
        <w:t> </w:t>
      </w:r>
      <w:r>
        <w:rPr/>
        <w:t>Produced</w:t>
      </w:r>
      <w:r>
        <w:rPr>
          <w:spacing w:val="-13"/>
        </w:rPr>
        <w:t> </w:t>
      </w:r>
      <w:r>
        <w:rPr/>
        <w:t>Through</w:t>
      </w:r>
      <w:r>
        <w:rPr>
          <w:spacing w:val="-13"/>
        </w:rPr>
        <w:t> </w:t>
      </w:r>
      <w:r>
        <w:rPr/>
        <w:t>Sol-Gel</w:t>
      </w:r>
      <w:r>
        <w:rPr>
          <w:spacing w:val="-13"/>
        </w:rPr>
        <w:t> </w:t>
      </w:r>
      <w:r>
        <w:rPr/>
        <w:t>Route"",</w:t>
      </w:r>
      <w:r>
        <w:rPr>
          <w:spacing w:val="-13"/>
        </w:rPr>
        <w:t> </w:t>
      </w:r>
      <w:r>
        <w:rPr/>
        <w:t>Proc.</w:t>
      </w:r>
      <w:r>
        <w:rPr>
          <w:spacing w:val="-13"/>
        </w:rPr>
        <w:t> </w:t>
      </w:r>
      <w:r>
        <w:rPr/>
        <w:t>Int.</w:t>
      </w:r>
    </w:p>
    <w:p>
      <w:pPr>
        <w:pStyle w:val="BodyText"/>
        <w:spacing w:line="254" w:lineRule="exact"/>
        <w:ind w:left="400"/>
      </w:pPr>
      <w:r>
        <w:rPr/>
        <w:t>Cong.</w:t>
      </w:r>
      <w:r>
        <w:rPr>
          <w:spacing w:val="-13"/>
        </w:rPr>
        <w:t> </w:t>
      </w:r>
      <w:r>
        <w:rPr/>
        <w:t>Membranes</w:t>
      </w:r>
      <w:r>
        <w:rPr>
          <w:spacing w:val="-12"/>
        </w:rPr>
        <w:t> </w:t>
      </w:r>
      <w:r>
        <w:rPr/>
        <w:t>and</w:t>
      </w:r>
      <w:r>
        <w:rPr>
          <w:spacing w:val="-12"/>
        </w:rPr>
        <w:t> </w:t>
      </w:r>
      <w:r>
        <w:rPr/>
        <w:t>Membrane</w:t>
      </w:r>
      <w:r>
        <w:rPr>
          <w:spacing w:val="-12"/>
        </w:rPr>
        <w:t> </w:t>
      </w:r>
      <w:r>
        <w:rPr/>
        <w:t>Processes,</w:t>
      </w:r>
      <w:r>
        <w:rPr>
          <w:spacing w:val="-12"/>
        </w:rPr>
        <w:t> </w:t>
      </w:r>
      <w:r>
        <w:rPr/>
        <w:t>ICOM</w:t>
      </w:r>
      <w:r>
        <w:rPr>
          <w:spacing w:val="-12"/>
        </w:rPr>
        <w:t> </w:t>
      </w:r>
      <w:r>
        <w:rPr/>
        <w:t>'90,</w:t>
      </w:r>
      <w:r>
        <w:rPr>
          <w:spacing w:val="-12"/>
        </w:rPr>
        <w:t> </w:t>
      </w:r>
      <w:r>
        <w:rPr/>
        <w:t>Chicago,</w:t>
      </w:r>
      <w:r>
        <w:rPr>
          <w:spacing w:val="-12"/>
        </w:rPr>
        <w:t> </w:t>
      </w:r>
      <w:r>
        <w:rPr/>
        <w:t>U.S.A.,</w:t>
      </w:r>
      <w:r>
        <w:rPr>
          <w:spacing w:val="-13"/>
        </w:rPr>
        <w:t> </w:t>
      </w:r>
      <w:r>
        <w:rPr/>
        <w:t>Aug.</w:t>
      </w:r>
      <w:r>
        <w:rPr>
          <w:spacing w:val="-12"/>
        </w:rPr>
        <w:t> </w:t>
      </w:r>
      <w:r>
        <w:rPr/>
        <w:t>20-24,</w:t>
      </w:r>
      <w:r>
        <w:rPr>
          <w:spacing w:val="-12"/>
        </w:rPr>
        <w:t> </w:t>
      </w:r>
      <w:r>
        <w:rPr>
          <w:spacing w:val="-4"/>
        </w:rPr>
        <w:t>1990</w:t>
      </w:r>
    </w:p>
    <w:p>
      <w:pPr>
        <w:pStyle w:val="BodyText"/>
      </w:pPr>
    </w:p>
    <w:p>
      <w:pPr>
        <w:pStyle w:val="BodyText"/>
      </w:pPr>
    </w:p>
    <w:p>
      <w:pPr>
        <w:pStyle w:val="BodyText"/>
        <w:spacing w:before="75"/>
      </w:pPr>
    </w:p>
    <w:p>
      <w:pPr>
        <w:pStyle w:val="BodyText"/>
        <w:spacing w:line="290" w:lineRule="auto"/>
        <w:ind w:left="400" w:firstLine="1440"/>
      </w:pPr>
      <w:r>
        <w:rPr>
          <w:spacing w:val="-4"/>
        </w:rPr>
        <w:t>H.K.</w:t>
      </w:r>
      <w:r>
        <w:rPr>
          <w:spacing w:val="-12"/>
        </w:rPr>
        <w:t> </w:t>
      </w:r>
      <w:r>
        <w:rPr>
          <w:spacing w:val="-4"/>
        </w:rPr>
        <w:t>Varma,</w:t>
      </w:r>
      <w:r>
        <w:rPr>
          <w:spacing w:val="-12"/>
        </w:rPr>
        <w:t> </w:t>
      </w:r>
      <w:r>
        <w:rPr>
          <w:spacing w:val="-4"/>
        </w:rPr>
        <w:t>K-N.P.</w:t>
      </w:r>
      <w:r>
        <w:rPr>
          <w:spacing w:val="-12"/>
        </w:rPr>
        <w:t> </w:t>
      </w:r>
      <w:r>
        <w:rPr>
          <w:spacing w:val="-4"/>
        </w:rPr>
        <w:t>Kumar,</w:t>
      </w:r>
      <w:r>
        <w:rPr>
          <w:spacing w:val="-12"/>
        </w:rPr>
        <w:t> </w:t>
      </w:r>
      <w:r>
        <w:rPr>
          <w:spacing w:val="-4"/>
        </w:rPr>
        <w:t>K.G.K.</w:t>
      </w:r>
      <w:r>
        <w:rPr>
          <w:spacing w:val="-12"/>
        </w:rPr>
        <w:t> </w:t>
      </w:r>
      <w:r>
        <w:rPr>
          <w:spacing w:val="-4"/>
        </w:rPr>
        <w:t>Warrier</w:t>
      </w:r>
      <w:r>
        <w:rPr>
          <w:spacing w:val="-12"/>
        </w:rPr>
        <w:t> </w:t>
      </w:r>
      <w:r>
        <w:rPr>
          <w:spacing w:val="-4"/>
        </w:rPr>
        <w:t>and</w:t>
      </w:r>
      <w:r>
        <w:rPr>
          <w:spacing w:val="-12"/>
        </w:rPr>
        <w:t> </w:t>
      </w:r>
      <w:r>
        <w:rPr>
          <w:spacing w:val="-4"/>
        </w:rPr>
        <w:t>A.D.</w:t>
      </w:r>
      <w:r>
        <w:rPr>
          <w:spacing w:val="-12"/>
        </w:rPr>
        <w:t> </w:t>
      </w:r>
      <w:r>
        <w:rPr>
          <w:spacing w:val="-4"/>
        </w:rPr>
        <w:t>Damodaran,</w:t>
      </w:r>
      <w:r>
        <w:rPr>
          <w:spacing w:val="-12"/>
        </w:rPr>
        <w:t> </w:t>
      </w:r>
      <w:r>
        <w:rPr>
          <w:spacing w:val="-4"/>
        </w:rPr>
        <w:t>""Non-Ohmic </w:t>
      </w:r>
      <w:r>
        <w:rPr>
          <w:spacing w:val="-2"/>
        </w:rPr>
        <w:t>Behaviour</w:t>
      </w:r>
      <w:r>
        <w:rPr>
          <w:spacing w:val="-8"/>
        </w:rPr>
        <w:t> </w:t>
      </w:r>
      <w:r>
        <w:rPr>
          <w:spacing w:val="-2"/>
        </w:rPr>
        <w:t>and</w:t>
      </w:r>
      <w:r>
        <w:rPr>
          <w:spacing w:val="-8"/>
        </w:rPr>
        <w:t> </w:t>
      </w:r>
      <w:r>
        <w:rPr>
          <w:spacing w:val="-2"/>
        </w:rPr>
        <w:t>Microstructure</w:t>
      </w:r>
      <w:r>
        <w:rPr>
          <w:spacing w:val="-8"/>
        </w:rPr>
        <w:t> </w:t>
      </w:r>
      <w:r>
        <w:rPr>
          <w:spacing w:val="-2"/>
        </w:rPr>
        <w:t>control</w:t>
      </w:r>
      <w:r>
        <w:rPr>
          <w:spacing w:val="-8"/>
        </w:rPr>
        <w:t> </w:t>
      </w:r>
      <w:r>
        <w:rPr>
          <w:spacing w:val="-2"/>
        </w:rPr>
        <w:t>of</w:t>
      </w:r>
      <w:r>
        <w:rPr>
          <w:spacing w:val="-8"/>
        </w:rPr>
        <w:t> </w:t>
      </w:r>
      <w:r>
        <w:rPr>
          <w:spacing w:val="-2"/>
        </w:rPr>
        <w:t>Rare</w:t>
      </w:r>
      <w:r>
        <w:rPr>
          <w:spacing w:val="-8"/>
        </w:rPr>
        <w:t> </w:t>
      </w:r>
      <w:r>
        <w:rPr>
          <w:spacing w:val="-2"/>
        </w:rPr>
        <w:t>Earth-Doped</w:t>
      </w:r>
      <w:r>
        <w:rPr>
          <w:spacing w:val="-8"/>
        </w:rPr>
        <w:t> </w:t>
      </w:r>
      <w:r>
        <w:rPr>
          <w:spacing w:val="-2"/>
        </w:rPr>
        <w:t>Zinc</w:t>
      </w:r>
      <w:r>
        <w:rPr>
          <w:spacing w:val="-8"/>
        </w:rPr>
        <w:t> </w:t>
      </w:r>
      <w:r>
        <w:rPr>
          <w:spacing w:val="-2"/>
        </w:rPr>
        <w:t>Oxide</w:t>
      </w:r>
      <w:r>
        <w:rPr>
          <w:spacing w:val="-8"/>
        </w:rPr>
        <w:t> </w:t>
      </w:r>
      <w:r>
        <w:rPr>
          <w:spacing w:val="-2"/>
        </w:rPr>
        <w:t>Containing</w:t>
      </w:r>
      <w:r>
        <w:rPr>
          <w:spacing w:val="-8"/>
        </w:rPr>
        <w:t> </w:t>
      </w:r>
      <w:r>
        <w:rPr>
          <w:spacing w:val="-2"/>
        </w:rPr>
        <w:t>Potassium </w:t>
      </w:r>
      <w:r>
        <w:rPr/>
        <w:t>Oxide"",</w:t>
      </w:r>
      <w:r>
        <w:rPr>
          <w:spacing w:val="-17"/>
        </w:rPr>
        <w:t> </w:t>
      </w:r>
      <w:r>
        <w:rPr/>
        <w:t>Diffus.</w:t>
      </w:r>
      <w:r>
        <w:rPr>
          <w:spacing w:val="-16"/>
        </w:rPr>
        <w:t> </w:t>
      </w:r>
      <w:r>
        <w:rPr/>
        <w:t>Defect</w:t>
      </w:r>
      <w:r>
        <w:rPr>
          <w:spacing w:val="-17"/>
        </w:rPr>
        <w:t> </w:t>
      </w:r>
      <w:r>
        <w:rPr/>
        <w:t>Data,</w:t>
      </w:r>
      <w:r>
        <w:rPr>
          <w:spacing w:val="-16"/>
        </w:rPr>
        <w:t> </w:t>
      </w:r>
      <w:r>
        <w:rPr/>
        <w:t>Part</w:t>
      </w:r>
      <w:r>
        <w:rPr>
          <w:spacing w:val="-17"/>
        </w:rPr>
        <w:t> </w:t>
      </w:r>
      <w:r>
        <w:rPr/>
        <w:t>B,</w:t>
      </w:r>
      <w:r>
        <w:rPr>
          <w:spacing w:val="-16"/>
        </w:rPr>
        <w:t> </w:t>
      </w:r>
      <w:r>
        <w:rPr/>
        <w:t>B8-9,</w:t>
      </w:r>
      <w:r>
        <w:rPr>
          <w:spacing w:val="-17"/>
        </w:rPr>
        <w:t> </w:t>
      </w:r>
      <w:r>
        <w:rPr/>
        <w:t>549-553</w:t>
      </w:r>
      <w:r>
        <w:rPr>
          <w:spacing w:val="-16"/>
        </w:rPr>
        <w:t> </w:t>
      </w:r>
      <w:r>
        <w:rPr/>
        <w:t>(1990)</w:t>
      </w:r>
    </w:p>
    <w:p>
      <w:pPr>
        <w:pStyle w:val="BodyText"/>
      </w:pPr>
    </w:p>
    <w:p>
      <w:pPr>
        <w:pStyle w:val="BodyText"/>
      </w:pPr>
    </w:p>
    <w:p>
      <w:pPr>
        <w:pStyle w:val="BodyText"/>
        <w:spacing w:before="19"/>
      </w:pPr>
    </w:p>
    <w:p>
      <w:pPr>
        <w:pStyle w:val="BodyText"/>
        <w:spacing w:line="290" w:lineRule="auto"/>
        <w:ind w:left="400" w:right="249" w:firstLine="1440"/>
      </w:pPr>
      <w:r>
        <w:rPr>
          <w:spacing w:val="-6"/>
        </w:rPr>
        <w:t>J.H.L. Voncken, K-N.P. Kumar, S.P.M. Oude Vrielink, K. Keizer, B.C. Bonekamp </w:t>
      </w:r>
      <w:r>
        <w:rPr/>
        <w:t>and</w:t>
      </w:r>
      <w:r>
        <w:rPr>
          <w:spacing w:val="-15"/>
        </w:rPr>
        <w:t> </w:t>
      </w:r>
      <w:r>
        <w:rPr/>
        <w:t>A.J.</w:t>
      </w:r>
      <w:r>
        <w:rPr>
          <w:spacing w:val="-15"/>
        </w:rPr>
        <w:t> </w:t>
      </w:r>
      <w:r>
        <w:rPr/>
        <w:t>Burggraaf,</w:t>
      </w:r>
      <w:r>
        <w:rPr>
          <w:spacing w:val="-15"/>
        </w:rPr>
        <w:t> </w:t>
      </w:r>
      <w:r>
        <w:rPr/>
        <w:t>""Process</w:t>
      </w:r>
      <w:r>
        <w:rPr>
          <w:spacing w:val="-15"/>
        </w:rPr>
        <w:t> </w:t>
      </w:r>
      <w:r>
        <w:rPr/>
        <w:t>Parameters</w:t>
      </w:r>
      <w:r>
        <w:rPr>
          <w:spacing w:val="-15"/>
        </w:rPr>
        <w:t> </w:t>
      </w:r>
      <w:r>
        <w:rPr/>
        <w:t>Influencing</w:t>
      </w:r>
      <w:r>
        <w:rPr>
          <w:spacing w:val="-15"/>
        </w:rPr>
        <w:t> </w:t>
      </w:r>
      <w:r>
        <w:rPr/>
        <w:t>the</w:t>
      </w:r>
      <w:r>
        <w:rPr>
          <w:spacing w:val="-15"/>
        </w:rPr>
        <w:t> </w:t>
      </w:r>
      <w:r>
        <w:rPr/>
        <w:t>Formation</w:t>
      </w:r>
      <w:r>
        <w:rPr>
          <w:spacing w:val="-15"/>
        </w:rPr>
        <w:t> </w:t>
      </w:r>
      <w:r>
        <w:rPr/>
        <w:t>of</w:t>
      </w:r>
      <w:r>
        <w:rPr>
          <w:spacing w:val="-15"/>
        </w:rPr>
        <w:t> </w:t>
      </w:r>
      <w:r>
        <w:rPr/>
        <w:t>Ceramic</w:t>
      </w:r>
      <w:r>
        <w:rPr>
          <w:spacing w:val="-15"/>
        </w:rPr>
        <w:t> </w:t>
      </w:r>
      <w:r>
        <w:rPr/>
        <w:t>Membranes </w:t>
      </w:r>
      <w:r>
        <w:rPr>
          <w:spacing w:val="-2"/>
        </w:rPr>
        <w:t>by</w:t>
      </w:r>
      <w:r>
        <w:rPr>
          <w:spacing w:val="-8"/>
        </w:rPr>
        <w:t> </w:t>
      </w:r>
      <w:r>
        <w:rPr>
          <w:spacing w:val="-2"/>
        </w:rPr>
        <w:t>Sol-Gel</w:t>
      </w:r>
      <w:r>
        <w:rPr>
          <w:spacing w:val="-8"/>
        </w:rPr>
        <w:t> </w:t>
      </w:r>
      <w:r>
        <w:rPr>
          <w:spacing w:val="-2"/>
        </w:rPr>
        <w:t>Techniques"",</w:t>
      </w:r>
      <w:r>
        <w:rPr>
          <w:spacing w:val="-8"/>
        </w:rPr>
        <w:t> </w:t>
      </w:r>
      <w:r>
        <w:rPr>
          <w:spacing w:val="-2"/>
        </w:rPr>
        <w:t>Proceedings</w:t>
      </w:r>
      <w:r>
        <w:rPr>
          <w:spacing w:val="-8"/>
        </w:rPr>
        <w:t> </w:t>
      </w:r>
      <w:r>
        <w:rPr>
          <w:spacing w:val="-2"/>
        </w:rPr>
        <w:t>of</w:t>
      </w:r>
      <w:r>
        <w:rPr>
          <w:spacing w:val="-8"/>
        </w:rPr>
        <w:t> </w:t>
      </w:r>
      <w:r>
        <w:rPr>
          <w:spacing w:val="-2"/>
        </w:rPr>
        <w:t>the</w:t>
      </w:r>
      <w:r>
        <w:rPr>
          <w:spacing w:val="-8"/>
        </w:rPr>
        <w:t> </w:t>
      </w:r>
      <w:r>
        <w:rPr>
          <w:spacing w:val="-2"/>
        </w:rPr>
        <w:t>International</w:t>
      </w:r>
      <w:r>
        <w:rPr>
          <w:spacing w:val="-8"/>
        </w:rPr>
        <w:t> </w:t>
      </w:r>
      <w:r>
        <w:rPr>
          <w:spacing w:val="-2"/>
        </w:rPr>
        <w:t>Congress</w:t>
      </w:r>
      <w:r>
        <w:rPr>
          <w:spacing w:val="-8"/>
        </w:rPr>
        <w:t> </w:t>
      </w:r>
      <w:r>
        <w:rPr>
          <w:spacing w:val="-2"/>
        </w:rPr>
        <w:t>on</w:t>
      </w:r>
      <w:r>
        <w:rPr>
          <w:spacing w:val="-8"/>
        </w:rPr>
        <w:t> </w:t>
      </w:r>
      <w:r>
        <w:rPr>
          <w:spacing w:val="-2"/>
        </w:rPr>
        <w:t>Synthetic</w:t>
      </w:r>
      <w:r>
        <w:rPr>
          <w:spacing w:val="-8"/>
        </w:rPr>
        <w:t> </w:t>
      </w:r>
      <w:r>
        <w:rPr>
          <w:spacing w:val="-2"/>
        </w:rPr>
        <w:t>Membranes, </w:t>
      </w:r>
      <w:r>
        <w:rPr/>
        <w:t>Tubingen, Germany, 1989.</w:t>
      </w:r>
    </w:p>
    <w:p>
      <w:pPr>
        <w:spacing w:after="0" w:line="290" w:lineRule="auto"/>
        <w:sectPr>
          <w:pgSz w:w="11920" w:h="16840"/>
          <w:pgMar w:top="1900" w:bottom="280" w:left="1040" w:right="1220"/>
        </w:sectPr>
      </w:pPr>
    </w:p>
    <w:p>
      <w:pPr>
        <w:pStyle w:val="BodyText"/>
      </w:pPr>
    </w:p>
    <w:p>
      <w:pPr>
        <w:pStyle w:val="BodyText"/>
        <w:spacing w:before="81"/>
      </w:pPr>
    </w:p>
    <w:p>
      <w:pPr>
        <w:pStyle w:val="BodyText"/>
        <w:ind w:left="1120"/>
      </w:pPr>
      <w:r>
        <w:rPr/>
        <w:t>Book</w:t>
      </w:r>
      <w:r>
        <w:rPr>
          <w:spacing w:val="15"/>
        </w:rPr>
        <w:t> </w:t>
      </w:r>
      <w:r>
        <w:rPr>
          <w:spacing w:val="-2"/>
        </w:rPr>
        <w:t>Chapter(s)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spacing w:line="290" w:lineRule="auto"/>
        <w:ind w:left="400" w:right="249" w:firstLine="1440"/>
      </w:pPr>
      <w:r>
        <w:rPr>
          <w:spacing w:val="-4"/>
        </w:rPr>
        <w:t>Divya</w:t>
      </w:r>
      <w:r>
        <w:rPr>
          <w:spacing w:val="-7"/>
        </w:rPr>
        <w:t> </w:t>
      </w:r>
      <w:r>
        <w:rPr>
          <w:spacing w:val="-4"/>
        </w:rPr>
        <w:t>Bhutani,</w:t>
      </w:r>
      <w:r>
        <w:rPr>
          <w:spacing w:val="-7"/>
        </w:rPr>
        <w:t> </w:t>
      </w:r>
      <w:r>
        <w:rPr>
          <w:spacing w:val="-4"/>
        </w:rPr>
        <w:t>Kimberly</w:t>
      </w:r>
      <w:r>
        <w:rPr>
          <w:spacing w:val="-7"/>
        </w:rPr>
        <w:t> </w:t>
      </w:r>
      <w:r>
        <w:rPr>
          <w:spacing w:val="-4"/>
        </w:rPr>
        <w:t>Flicker,</w:t>
      </w:r>
      <w:r>
        <w:rPr>
          <w:spacing w:val="-7"/>
        </w:rPr>
        <w:t> </w:t>
      </w:r>
      <w:r>
        <w:rPr>
          <w:spacing w:val="-4"/>
        </w:rPr>
        <w:t>Padmakumar</w:t>
      </w:r>
      <w:r>
        <w:rPr>
          <w:spacing w:val="-7"/>
        </w:rPr>
        <w:t> </w:t>
      </w:r>
      <w:r>
        <w:rPr>
          <w:spacing w:val="-4"/>
        </w:rPr>
        <w:t>Nair</w:t>
      </w:r>
      <w:r>
        <w:rPr>
          <w:spacing w:val="-7"/>
        </w:rPr>
        <w:t> </w:t>
      </w:r>
      <w:r>
        <w:rPr>
          <w:spacing w:val="-4"/>
        </w:rPr>
        <w:t>and</w:t>
      </w:r>
      <w:r>
        <w:rPr>
          <w:spacing w:val="-7"/>
        </w:rPr>
        <w:t> </w:t>
      </w:r>
      <w:r>
        <w:rPr>
          <w:spacing w:val="-4"/>
        </w:rPr>
        <w:t>Aard</w:t>
      </w:r>
      <w:r>
        <w:rPr>
          <w:spacing w:val="-7"/>
        </w:rPr>
        <w:t> </w:t>
      </w:r>
      <w:r>
        <w:rPr>
          <w:spacing w:val="-4"/>
        </w:rPr>
        <w:t>Groen</w:t>
      </w:r>
      <w:r>
        <w:rPr>
          <w:spacing w:val="-7"/>
        </w:rPr>
        <w:t> </w:t>
      </w:r>
      <w:r>
        <w:rPr>
          <w:spacing w:val="-4"/>
        </w:rPr>
        <w:t>“Is</w:t>
      </w:r>
      <w:r>
        <w:rPr>
          <w:spacing w:val="-7"/>
        </w:rPr>
        <w:t> </w:t>
      </w:r>
      <w:r>
        <w:rPr>
          <w:spacing w:val="-4"/>
        </w:rPr>
        <w:t>Social </w:t>
      </w:r>
      <w:r>
        <w:rPr>
          <w:spacing w:val="-2"/>
        </w:rPr>
        <w:t>Entrepreneurship</w:t>
      </w:r>
      <w:r>
        <w:rPr>
          <w:spacing w:val="-10"/>
        </w:rPr>
        <w:t> </w:t>
      </w:r>
      <w:r>
        <w:rPr>
          <w:spacing w:val="-2"/>
        </w:rPr>
        <w:t>Transformational</w:t>
      </w:r>
      <w:r>
        <w:rPr>
          <w:spacing w:val="-10"/>
        </w:rPr>
        <w:t> </w:t>
      </w:r>
      <w:r>
        <w:rPr>
          <w:spacing w:val="-2"/>
        </w:rPr>
        <w:t>Leadership</w:t>
      </w:r>
      <w:r>
        <w:rPr>
          <w:spacing w:val="-10"/>
        </w:rPr>
        <w:t> </w:t>
      </w:r>
      <w:r>
        <w:rPr>
          <w:spacing w:val="-2"/>
        </w:rPr>
        <w:t>in</w:t>
      </w:r>
      <w:r>
        <w:rPr>
          <w:spacing w:val="-10"/>
        </w:rPr>
        <w:t> </w:t>
      </w:r>
      <w:r>
        <w:rPr>
          <w:spacing w:val="-2"/>
        </w:rPr>
        <w:t>action?”</w:t>
      </w:r>
      <w:r>
        <w:rPr>
          <w:spacing w:val="-10"/>
        </w:rPr>
        <w:t> </w:t>
      </w:r>
      <w:r>
        <w:rPr>
          <w:spacing w:val="-2"/>
        </w:rPr>
        <w:t>in</w:t>
      </w:r>
      <w:r>
        <w:rPr>
          <w:spacing w:val="-10"/>
        </w:rPr>
        <w:t> </w:t>
      </w:r>
      <w:r>
        <w:rPr>
          <w:spacing w:val="-2"/>
        </w:rPr>
        <w:t>Patterns</w:t>
      </w:r>
      <w:r>
        <w:rPr>
          <w:spacing w:val="-10"/>
        </w:rPr>
        <w:t> </w:t>
      </w:r>
      <w:r>
        <w:rPr>
          <w:spacing w:val="-2"/>
        </w:rPr>
        <w:t>in</w:t>
      </w:r>
      <w:r>
        <w:rPr>
          <w:spacing w:val="-10"/>
        </w:rPr>
        <w:t> </w:t>
      </w:r>
      <w:r>
        <w:rPr>
          <w:spacing w:val="-2"/>
        </w:rPr>
        <w:t>Social </w:t>
      </w:r>
      <w:r>
        <w:rPr/>
        <w:t>Entrepreneurship</w:t>
      </w:r>
      <w:r>
        <w:rPr>
          <w:spacing w:val="-13"/>
        </w:rPr>
        <w:t> </w:t>
      </w:r>
      <w:r>
        <w:rPr/>
        <w:t>Research""</w:t>
      </w:r>
      <w:r>
        <w:rPr>
          <w:spacing w:val="-13"/>
        </w:rPr>
        <w:t> </w:t>
      </w:r>
      <w:r>
        <w:rPr/>
        <w:t>(Edward</w:t>
      </w:r>
      <w:r>
        <w:rPr>
          <w:spacing w:val="-13"/>
        </w:rPr>
        <w:t> </w:t>
      </w:r>
      <w:r>
        <w:rPr/>
        <w:t>Elgar),</w:t>
      </w:r>
      <w:r>
        <w:rPr>
          <w:spacing w:val="-13"/>
        </w:rPr>
        <w:t> </w:t>
      </w:r>
      <w:r>
        <w:rPr/>
        <w:t>Edited</w:t>
      </w:r>
      <w:r>
        <w:rPr>
          <w:spacing w:val="-13"/>
        </w:rPr>
        <w:t> </w:t>
      </w:r>
      <w:r>
        <w:rPr/>
        <w:t>by</w:t>
      </w:r>
      <w:r>
        <w:rPr>
          <w:spacing w:val="-13"/>
        </w:rPr>
        <w:t> </w:t>
      </w:r>
      <w:r>
        <w:rPr/>
        <w:t>Jill</w:t>
      </w:r>
      <w:r>
        <w:rPr>
          <w:spacing w:val="-13"/>
        </w:rPr>
        <w:t> </w:t>
      </w:r>
      <w:r>
        <w:rPr/>
        <w:t>Kikul</w:t>
      </w:r>
      <w:r>
        <w:rPr>
          <w:spacing w:val="-13"/>
        </w:rPr>
        <w:t> </w:t>
      </w:r>
      <w:r>
        <w:rPr/>
        <w:t>and</w:t>
      </w:r>
      <w:r>
        <w:rPr>
          <w:spacing w:val="-13"/>
        </w:rPr>
        <w:t> </w:t>
      </w:r>
      <w:r>
        <w:rPr/>
        <w:t>Sophie</w:t>
      </w:r>
      <w:r>
        <w:rPr>
          <w:spacing w:val="-13"/>
        </w:rPr>
        <w:t> </w:t>
      </w:r>
      <w:r>
        <w:rPr/>
        <w:t>Bacq</w:t>
      </w:r>
      <w:r>
        <w:rPr>
          <w:spacing w:val="-13"/>
        </w:rPr>
        <w:t> </w:t>
      </w:r>
      <w:r>
        <w:rPr/>
        <w:t>2012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ind w:left="1120"/>
      </w:pPr>
      <w:r>
        <w:rPr>
          <w:spacing w:val="-6"/>
        </w:rPr>
        <w:t>Recent</w:t>
      </w:r>
      <w:r>
        <w:rPr>
          <w:spacing w:val="-5"/>
        </w:rPr>
        <w:t> </w:t>
      </w:r>
      <w:r>
        <w:rPr>
          <w:spacing w:val="-6"/>
        </w:rPr>
        <w:t>Invited</w:t>
      </w:r>
      <w:r>
        <w:rPr>
          <w:spacing w:val="-4"/>
        </w:rPr>
        <w:t> </w:t>
      </w:r>
      <w:r>
        <w:rPr>
          <w:spacing w:val="-6"/>
        </w:rPr>
        <w:t>Talks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BodyText"/>
        <w:spacing w:line="290" w:lineRule="auto"/>
        <w:ind w:left="400" w:right="417" w:firstLine="1440"/>
        <w:jc w:val="both"/>
      </w:pPr>
      <w:r>
        <w:rPr>
          <w:spacing w:val="-4"/>
        </w:rPr>
        <w:t>Bhutiani,</w:t>
      </w:r>
      <w:r>
        <w:rPr>
          <w:spacing w:val="-13"/>
        </w:rPr>
        <w:t> </w:t>
      </w:r>
      <w:r>
        <w:rPr>
          <w:spacing w:val="-4"/>
        </w:rPr>
        <w:t>D,</w:t>
      </w:r>
      <w:r>
        <w:rPr>
          <w:spacing w:val="-13"/>
        </w:rPr>
        <w:t> </w:t>
      </w:r>
      <w:r>
        <w:rPr>
          <w:spacing w:val="-4"/>
        </w:rPr>
        <w:t>and</w:t>
      </w:r>
      <w:r>
        <w:rPr>
          <w:spacing w:val="-12"/>
        </w:rPr>
        <w:t> </w:t>
      </w:r>
      <w:r>
        <w:rPr>
          <w:spacing w:val="-4"/>
        </w:rPr>
        <w:t>Padmakumar</w:t>
      </w:r>
      <w:r>
        <w:rPr>
          <w:spacing w:val="-13"/>
        </w:rPr>
        <w:t> </w:t>
      </w:r>
      <w:r>
        <w:rPr>
          <w:spacing w:val="-4"/>
        </w:rPr>
        <w:t>Nair,</w:t>
      </w:r>
      <w:r>
        <w:rPr>
          <w:spacing w:val="-12"/>
        </w:rPr>
        <w:t> </w:t>
      </w:r>
      <w:r>
        <w:rPr>
          <w:spacing w:val="-4"/>
        </w:rPr>
        <w:t>invited</w:t>
      </w:r>
      <w:r>
        <w:rPr>
          <w:spacing w:val="-13"/>
        </w:rPr>
        <w:t> </w:t>
      </w:r>
      <w:r>
        <w:rPr>
          <w:spacing w:val="-4"/>
        </w:rPr>
        <w:t>talk</w:t>
      </w:r>
      <w:r>
        <w:rPr>
          <w:spacing w:val="-12"/>
        </w:rPr>
        <w:t> </w:t>
      </w:r>
      <w:r>
        <w:rPr>
          <w:spacing w:val="-4"/>
        </w:rPr>
        <w:t>on</w:t>
      </w:r>
      <w:r>
        <w:rPr>
          <w:spacing w:val="-13"/>
        </w:rPr>
        <w:t> </w:t>
      </w:r>
      <w:r>
        <w:rPr>
          <w:spacing w:val="-4"/>
        </w:rPr>
        <w:t>“Embedding</w:t>
      </w:r>
      <w:r>
        <w:rPr>
          <w:spacing w:val="-13"/>
        </w:rPr>
        <w:t> </w:t>
      </w:r>
      <w:r>
        <w:rPr>
          <w:spacing w:val="-4"/>
        </w:rPr>
        <w:t>Sustainability” </w:t>
      </w:r>
      <w:r>
        <w:rPr/>
        <w:t>at</w:t>
      </w:r>
      <w:r>
        <w:rPr>
          <w:spacing w:val="-17"/>
        </w:rPr>
        <w:t> </w:t>
      </w:r>
      <w:r>
        <w:rPr/>
        <w:t>the</w:t>
      </w:r>
      <w:r>
        <w:rPr>
          <w:spacing w:val="-17"/>
        </w:rPr>
        <w:t> </w:t>
      </w:r>
      <w:r>
        <w:rPr/>
        <w:t>AACSB</w:t>
      </w:r>
      <w:r>
        <w:rPr>
          <w:spacing w:val="-16"/>
        </w:rPr>
        <w:t> </w:t>
      </w:r>
      <w:r>
        <w:rPr/>
        <w:t>2019</w:t>
      </w:r>
      <w:r>
        <w:rPr>
          <w:spacing w:val="-17"/>
        </w:rPr>
        <w:t> </w:t>
      </w:r>
      <w:r>
        <w:rPr/>
        <w:t>Asia</w:t>
      </w:r>
      <w:r>
        <w:rPr>
          <w:spacing w:val="-16"/>
        </w:rPr>
        <w:t> </w:t>
      </w:r>
      <w:r>
        <w:rPr/>
        <w:t>Pacific</w:t>
      </w:r>
      <w:r>
        <w:rPr>
          <w:spacing w:val="-17"/>
        </w:rPr>
        <w:t> </w:t>
      </w:r>
      <w:r>
        <w:rPr/>
        <w:t>Annual</w:t>
      </w:r>
      <w:r>
        <w:rPr>
          <w:spacing w:val="-16"/>
        </w:rPr>
        <w:t> </w:t>
      </w:r>
      <w:r>
        <w:rPr/>
        <w:t>Conference</w:t>
      </w:r>
      <w:r>
        <w:rPr>
          <w:spacing w:val="-17"/>
        </w:rPr>
        <w:t> </w:t>
      </w:r>
      <w:r>
        <w:rPr/>
        <w:t>on</w:t>
      </w:r>
      <w:r>
        <w:rPr>
          <w:spacing w:val="-17"/>
        </w:rPr>
        <w:t> </w:t>
      </w:r>
      <w:r>
        <w:rPr/>
        <w:t>21-23</w:t>
      </w:r>
      <w:r>
        <w:rPr>
          <w:spacing w:val="-16"/>
        </w:rPr>
        <w:t> </w:t>
      </w:r>
      <w:r>
        <w:rPr/>
        <w:t>October</w:t>
      </w:r>
      <w:r>
        <w:rPr>
          <w:spacing w:val="-17"/>
        </w:rPr>
        <w:t> </w:t>
      </w:r>
      <w:r>
        <w:rPr/>
        <w:t>in</w:t>
      </w:r>
      <w:r>
        <w:rPr>
          <w:spacing w:val="-16"/>
        </w:rPr>
        <w:t> </w:t>
      </w:r>
      <w:r>
        <w:rPr/>
        <w:t>Seoul,</w:t>
      </w:r>
      <w:r>
        <w:rPr>
          <w:spacing w:val="-17"/>
        </w:rPr>
        <w:t> </w:t>
      </w:r>
      <w:r>
        <w:rPr/>
        <w:t>South</w:t>
      </w:r>
      <w:r>
        <w:rPr>
          <w:spacing w:val="-16"/>
        </w:rPr>
        <w:t> </w:t>
      </w:r>
      <w:r>
        <w:rPr/>
        <w:t>Korea., </w:t>
      </w:r>
      <w:r>
        <w:rPr>
          <w:spacing w:val="-4"/>
        </w:rPr>
        <w:t>2019</w:t>
      </w:r>
    </w:p>
    <w:p>
      <w:pPr>
        <w:pStyle w:val="BodyText"/>
      </w:pPr>
    </w:p>
    <w:p>
      <w:pPr>
        <w:pStyle w:val="BodyText"/>
      </w:pPr>
    </w:p>
    <w:p>
      <w:pPr>
        <w:pStyle w:val="BodyText"/>
        <w:spacing w:before="19"/>
      </w:pPr>
    </w:p>
    <w:p>
      <w:pPr>
        <w:pStyle w:val="BodyText"/>
        <w:spacing w:line="290" w:lineRule="auto"/>
        <w:ind w:left="400" w:right="249" w:firstLine="1440"/>
      </w:pPr>
      <w:r>
        <w:rPr/>
        <w:t>Padmakumar</w:t>
      </w:r>
      <w:r>
        <w:rPr>
          <w:spacing w:val="-5"/>
        </w:rPr>
        <w:t> </w:t>
      </w:r>
      <w:r>
        <w:rPr/>
        <w:t>Nair</w:t>
      </w:r>
      <w:r>
        <w:rPr>
          <w:spacing w:val="-5"/>
        </w:rPr>
        <w:t> </w:t>
      </w:r>
      <w:r>
        <w:rPr/>
        <w:t>and</w:t>
      </w:r>
      <w:r>
        <w:rPr>
          <w:spacing w:val="-5"/>
        </w:rPr>
        <w:t> </w:t>
      </w:r>
      <w:r>
        <w:rPr/>
        <w:t>Johan</w:t>
      </w:r>
      <w:r>
        <w:rPr>
          <w:spacing w:val="-5"/>
        </w:rPr>
        <w:t> </w:t>
      </w:r>
      <w:r>
        <w:rPr/>
        <w:t>Roos,</w:t>
      </w:r>
      <w:r>
        <w:rPr>
          <w:spacing w:val="-5"/>
        </w:rPr>
        <w:t> </w:t>
      </w:r>
      <w:r>
        <w:rPr/>
        <w:t>invited</w:t>
      </w:r>
      <w:r>
        <w:rPr>
          <w:spacing w:val="-5"/>
        </w:rPr>
        <w:t> </w:t>
      </w:r>
      <w:r>
        <w:rPr/>
        <w:t>talk</w:t>
      </w:r>
      <w:r>
        <w:rPr>
          <w:spacing w:val="-5"/>
        </w:rPr>
        <w:t> </w:t>
      </w:r>
      <w:r>
        <w:rPr/>
        <w:t>on</w:t>
      </w:r>
      <w:r>
        <w:rPr>
          <w:spacing w:val="-5"/>
        </w:rPr>
        <w:t> </w:t>
      </w:r>
      <w:r>
        <w:rPr/>
        <w:t>“What</w:t>
      </w:r>
      <w:r>
        <w:rPr>
          <w:spacing w:val="-5"/>
        </w:rPr>
        <w:t> </w:t>
      </w:r>
      <w:r>
        <w:rPr/>
        <w:t>Does</w:t>
      </w:r>
      <w:r>
        <w:rPr>
          <w:spacing w:val="-5"/>
        </w:rPr>
        <w:t> </w:t>
      </w:r>
      <w:r>
        <w:rPr/>
        <w:t>the</w:t>
      </w:r>
      <w:r>
        <w:rPr>
          <w:spacing w:val="-5"/>
        </w:rPr>
        <w:t> </w:t>
      </w:r>
      <w:r>
        <w:rPr/>
        <w:t>Business School</w:t>
      </w:r>
      <w:r>
        <w:rPr>
          <w:spacing w:val="-12"/>
        </w:rPr>
        <w:t> </w:t>
      </w:r>
      <w:r>
        <w:rPr/>
        <w:t>of</w:t>
      </w:r>
      <w:r>
        <w:rPr>
          <w:spacing w:val="-12"/>
        </w:rPr>
        <w:t> </w:t>
      </w:r>
      <w:r>
        <w:rPr/>
        <w:t>the</w:t>
      </w:r>
      <w:r>
        <w:rPr>
          <w:spacing w:val="-12"/>
        </w:rPr>
        <w:t> </w:t>
      </w:r>
      <w:r>
        <w:rPr/>
        <w:t>Future</w:t>
      </w:r>
      <w:r>
        <w:rPr>
          <w:spacing w:val="-12"/>
        </w:rPr>
        <w:t> </w:t>
      </w:r>
      <w:r>
        <w:rPr/>
        <w:t>Look</w:t>
      </w:r>
      <w:r>
        <w:rPr>
          <w:spacing w:val="-12"/>
        </w:rPr>
        <w:t> </w:t>
      </w:r>
      <w:r>
        <w:rPr/>
        <w:t>Like?</w:t>
      </w:r>
      <w:r>
        <w:rPr>
          <w:spacing w:val="-12"/>
        </w:rPr>
        <w:t> </w:t>
      </w:r>
      <w:r>
        <w:rPr/>
        <w:t>At</w:t>
      </w:r>
      <w:r>
        <w:rPr>
          <w:spacing w:val="-12"/>
        </w:rPr>
        <w:t> </w:t>
      </w:r>
      <w:r>
        <w:rPr/>
        <w:t>the</w:t>
      </w:r>
      <w:r>
        <w:rPr>
          <w:spacing w:val="-12"/>
        </w:rPr>
        <w:t> </w:t>
      </w:r>
      <w:r>
        <w:rPr/>
        <w:t>Deans</w:t>
      </w:r>
      <w:r>
        <w:rPr>
          <w:spacing w:val="-12"/>
        </w:rPr>
        <w:t> </w:t>
      </w:r>
      <w:r>
        <w:rPr/>
        <w:t>Conference</w:t>
      </w:r>
      <w:r>
        <w:rPr>
          <w:spacing w:val="-12"/>
        </w:rPr>
        <w:t> </w:t>
      </w:r>
      <w:r>
        <w:rPr/>
        <w:t>of</w:t>
      </w:r>
      <w:r>
        <w:rPr>
          <w:spacing w:val="-12"/>
        </w:rPr>
        <w:t> </w:t>
      </w:r>
      <w:r>
        <w:rPr/>
        <w:t>AACSB,</w:t>
      </w:r>
      <w:r>
        <w:rPr>
          <w:spacing w:val="-12"/>
        </w:rPr>
        <w:t> </w:t>
      </w:r>
      <w:r>
        <w:rPr/>
        <w:t>Nashville,</w:t>
      </w:r>
      <w:r>
        <w:rPr>
          <w:spacing w:val="-12"/>
        </w:rPr>
        <w:t> </w:t>
      </w:r>
      <w:r>
        <w:rPr/>
        <w:t>USA,</w:t>
      </w:r>
      <w:r>
        <w:rPr>
          <w:spacing w:val="-12"/>
        </w:rPr>
        <w:t> </w:t>
      </w:r>
      <w:r>
        <w:rPr/>
        <w:t>Feb</w:t>
      </w:r>
      <w:r>
        <w:rPr>
          <w:spacing w:val="-12"/>
        </w:rPr>
        <w:t> </w:t>
      </w:r>
      <w:r>
        <w:rPr/>
        <w:t>4th </w:t>
      </w:r>
      <w:r>
        <w:rPr>
          <w:spacing w:val="-4"/>
        </w:rPr>
        <w:t>2020</w:t>
      </w:r>
    </w:p>
    <w:p>
      <w:pPr>
        <w:spacing w:after="0" w:line="290" w:lineRule="auto"/>
        <w:sectPr>
          <w:pgSz w:w="11920" w:h="16840"/>
          <w:pgMar w:top="1940" w:bottom="280" w:left="1040" w:right="1220"/>
        </w:sectPr>
      </w:pPr>
    </w:p>
    <w:p>
      <w:pPr>
        <w:pStyle w:val="BodyText"/>
        <w:spacing w:before="76"/>
        <w:ind w:left="1120"/>
      </w:pPr>
      <w:r>
        <w:rPr>
          <w:spacing w:val="-2"/>
        </w:rPr>
        <w:t>Click</w:t>
      </w:r>
      <w:r>
        <w:rPr>
          <w:spacing w:val="-13"/>
        </w:rPr>
        <w:t> </w:t>
      </w:r>
      <w:r>
        <w:rPr>
          <w:spacing w:val="-2"/>
        </w:rPr>
        <w:t>here</w:t>
      </w:r>
      <w:r>
        <w:rPr>
          <w:spacing w:val="-13"/>
        </w:rPr>
        <w:t> </w:t>
      </w:r>
      <w:r>
        <w:rPr>
          <w:spacing w:val="-2"/>
        </w:rPr>
        <w:t>to</w:t>
      </w:r>
      <w:r>
        <w:rPr>
          <w:spacing w:val="-13"/>
        </w:rPr>
        <w:t> </w:t>
      </w:r>
      <w:r>
        <w:rPr>
          <w:spacing w:val="-2"/>
        </w:rPr>
        <w:t>see</w:t>
      </w:r>
      <w:r>
        <w:rPr>
          <w:spacing w:val="-13"/>
        </w:rPr>
        <w:t> </w:t>
      </w:r>
      <w:r>
        <w:rPr>
          <w:spacing w:val="-2"/>
        </w:rPr>
        <w:t>complete</w:t>
      </w:r>
      <w:r>
        <w:rPr>
          <w:spacing w:val="-13"/>
        </w:rPr>
        <w:t> </w:t>
      </w:r>
      <w:r>
        <w:rPr>
          <w:spacing w:val="-2"/>
        </w:rPr>
        <w:t>Publications"</w:t>
      </w:r>
    </w:p>
    <w:sectPr>
      <w:pgSz w:w="11920" w:h="16840"/>
      <w:pgMar w:top="1360" w:bottom="280" w:left="104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Arial">
    <w:altName w:val="Arial"/>
    <w:charset w:val="0"/>
    <w:family w:val="swiss"/>
    <w:pitch w:val="variable"/>
  </w:font>
  <w:font w:name="Roboto">
    <w:altName w:val="Roboto"/>
    <w:charset w:val="0"/>
    <w:family w:val="auto"/>
    <w:pitch w:val="variable"/>
  </w:font>
  <w:font w:name="Georgia">
    <w:altName w:val="Georgia"/>
    <w:charset w:val="0"/>
    <w:family w:val="roman"/>
    <w:pitch w:val="variable"/>
  </w:font>
  <w:font w:name="FreeSans">
    <w:altName w:val="FreeSans"/>
    <w:charset w:val="0"/>
    <w:family w:val="swiss"/>
    <w:pitch w:val="variable"/>
  </w:font>
  <w:font w:name="Symbola">
    <w:altName w:val="Symbol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0"/>
      <w:numFmt w:val="bullet"/>
      <w:lvlText w:val="●"/>
      <w:lvlJc w:val="left"/>
      <w:pPr>
        <w:ind w:left="1120"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974" w:hanging="360"/>
      </w:pPr>
      <w:rPr>
        <w:rFonts w:hint="default"/>
        <w:lang w:val="en-US" w:eastAsia="en-US" w:bidi="ar-SA"/>
      </w:rPr>
    </w:lvl>
    <w:lvl w:ilvl="2">
      <w:start w:val="0"/>
      <w:numFmt w:val="bullet"/>
      <w:lvlText w:val="•"/>
      <w:lvlJc w:val="left"/>
      <w:pPr>
        <w:ind w:left="2828" w:hanging="360"/>
      </w:pPr>
      <w:rPr>
        <w:rFonts w:hint="default"/>
        <w:lang w:val="en-US" w:eastAsia="en-US" w:bidi="ar-SA"/>
      </w:rPr>
    </w:lvl>
    <w:lvl w:ilvl="3">
      <w:start w:val="0"/>
      <w:numFmt w:val="bullet"/>
      <w:lvlText w:val="•"/>
      <w:lvlJc w:val="left"/>
      <w:pPr>
        <w:ind w:left="3682" w:hanging="360"/>
      </w:pPr>
      <w:rPr>
        <w:rFonts w:hint="default"/>
        <w:lang w:val="en-US" w:eastAsia="en-US" w:bidi="ar-SA"/>
      </w:rPr>
    </w:lvl>
    <w:lvl w:ilvl="4">
      <w:start w:val="0"/>
      <w:numFmt w:val="bullet"/>
      <w:lvlText w:val="•"/>
      <w:lvlJc w:val="left"/>
      <w:pPr>
        <w:ind w:left="4536"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244" w:hanging="360"/>
      </w:pPr>
      <w:rPr>
        <w:rFonts w:hint="default"/>
        <w:lang w:val="en-US" w:eastAsia="en-US" w:bidi="ar-SA"/>
      </w:rPr>
    </w:lvl>
    <w:lvl w:ilvl="7">
      <w:start w:val="0"/>
      <w:numFmt w:val="bullet"/>
      <w:lvlText w:val="•"/>
      <w:lvlJc w:val="left"/>
      <w:pPr>
        <w:ind w:left="7098" w:hanging="360"/>
      </w:pPr>
      <w:rPr>
        <w:rFonts w:hint="default"/>
        <w:lang w:val="en-US" w:eastAsia="en-US" w:bidi="ar-SA"/>
      </w:rPr>
    </w:lvl>
    <w:lvl w:ilvl="8">
      <w:start w:val="0"/>
      <w:numFmt w:val="bullet"/>
      <w:lvlText w:val="•"/>
      <w:lvlJc w:val="left"/>
      <w:pPr>
        <w:ind w:left="7952" w:hanging="360"/>
      </w:pPr>
      <w:rPr>
        <w:rFonts w:hint="default"/>
        <w:lang w:val="en-US" w:eastAsia="en-US" w:bidi="ar-SA"/>
      </w:rPr>
    </w:lvl>
  </w:abstractNum>
  <w:abstractNum w:abstractNumId="20">
    <w:multiLevelType w:val="hybridMultilevel"/>
    <w:lvl w:ilvl="0">
      <w:start w:val="0"/>
      <w:numFmt w:val="bullet"/>
      <w:lvlText w:val="-"/>
      <w:lvlJc w:val="left"/>
      <w:pPr>
        <w:ind w:left="400" w:hanging="123"/>
      </w:pPr>
      <w:rPr>
        <w:rFonts w:hint="default" w:ascii="FreeSans" w:hAnsi="FreeSans" w:eastAsia="FreeSans" w:cs="FreeSans"/>
        <w:b/>
        <w:bCs/>
        <w:i w:val="0"/>
        <w:iCs w:val="0"/>
        <w:spacing w:val="0"/>
        <w:w w:val="90"/>
        <w:sz w:val="22"/>
        <w:szCs w:val="22"/>
        <w:lang w:val="en-US" w:eastAsia="en-US" w:bidi="ar-SA"/>
      </w:rPr>
    </w:lvl>
    <w:lvl w:ilvl="1">
      <w:start w:val="0"/>
      <w:numFmt w:val="bullet"/>
      <w:lvlText w:val="•"/>
      <w:lvlJc w:val="left"/>
      <w:pPr>
        <w:ind w:left="1326" w:hanging="123"/>
      </w:pPr>
      <w:rPr>
        <w:rFonts w:hint="default"/>
        <w:lang w:val="en-US" w:eastAsia="en-US" w:bidi="ar-SA"/>
      </w:rPr>
    </w:lvl>
    <w:lvl w:ilvl="2">
      <w:start w:val="0"/>
      <w:numFmt w:val="bullet"/>
      <w:lvlText w:val="•"/>
      <w:lvlJc w:val="left"/>
      <w:pPr>
        <w:ind w:left="2252" w:hanging="123"/>
      </w:pPr>
      <w:rPr>
        <w:rFonts w:hint="default"/>
        <w:lang w:val="en-US" w:eastAsia="en-US" w:bidi="ar-SA"/>
      </w:rPr>
    </w:lvl>
    <w:lvl w:ilvl="3">
      <w:start w:val="0"/>
      <w:numFmt w:val="bullet"/>
      <w:lvlText w:val="•"/>
      <w:lvlJc w:val="left"/>
      <w:pPr>
        <w:ind w:left="3178" w:hanging="123"/>
      </w:pPr>
      <w:rPr>
        <w:rFonts w:hint="default"/>
        <w:lang w:val="en-US" w:eastAsia="en-US" w:bidi="ar-SA"/>
      </w:rPr>
    </w:lvl>
    <w:lvl w:ilvl="4">
      <w:start w:val="0"/>
      <w:numFmt w:val="bullet"/>
      <w:lvlText w:val="•"/>
      <w:lvlJc w:val="left"/>
      <w:pPr>
        <w:ind w:left="4104" w:hanging="123"/>
      </w:pPr>
      <w:rPr>
        <w:rFonts w:hint="default"/>
        <w:lang w:val="en-US" w:eastAsia="en-US" w:bidi="ar-SA"/>
      </w:rPr>
    </w:lvl>
    <w:lvl w:ilvl="5">
      <w:start w:val="0"/>
      <w:numFmt w:val="bullet"/>
      <w:lvlText w:val="•"/>
      <w:lvlJc w:val="left"/>
      <w:pPr>
        <w:ind w:left="5030" w:hanging="123"/>
      </w:pPr>
      <w:rPr>
        <w:rFonts w:hint="default"/>
        <w:lang w:val="en-US" w:eastAsia="en-US" w:bidi="ar-SA"/>
      </w:rPr>
    </w:lvl>
    <w:lvl w:ilvl="6">
      <w:start w:val="0"/>
      <w:numFmt w:val="bullet"/>
      <w:lvlText w:val="•"/>
      <w:lvlJc w:val="left"/>
      <w:pPr>
        <w:ind w:left="5956" w:hanging="123"/>
      </w:pPr>
      <w:rPr>
        <w:rFonts w:hint="default"/>
        <w:lang w:val="en-US" w:eastAsia="en-US" w:bidi="ar-SA"/>
      </w:rPr>
    </w:lvl>
    <w:lvl w:ilvl="7">
      <w:start w:val="0"/>
      <w:numFmt w:val="bullet"/>
      <w:lvlText w:val="•"/>
      <w:lvlJc w:val="left"/>
      <w:pPr>
        <w:ind w:left="6882" w:hanging="123"/>
      </w:pPr>
      <w:rPr>
        <w:rFonts w:hint="default"/>
        <w:lang w:val="en-US" w:eastAsia="en-US" w:bidi="ar-SA"/>
      </w:rPr>
    </w:lvl>
    <w:lvl w:ilvl="8">
      <w:start w:val="0"/>
      <w:numFmt w:val="bullet"/>
      <w:lvlText w:val="•"/>
      <w:lvlJc w:val="left"/>
      <w:pPr>
        <w:ind w:left="7808" w:hanging="123"/>
      </w:pPr>
      <w:rPr>
        <w:rFonts w:hint="default"/>
        <w:lang w:val="en-US" w:eastAsia="en-US" w:bidi="ar-SA"/>
      </w:rPr>
    </w:lvl>
  </w:abstractNum>
  <w:abstractNum w:abstractNumId="19">
    <w:multiLevelType w:val="hybridMultilevel"/>
    <w:lvl w:ilvl="0">
      <w:start w:val="0"/>
      <w:numFmt w:val="bullet"/>
      <w:lvlText w:val="*"/>
      <w:lvlJc w:val="left"/>
      <w:pPr>
        <w:ind w:left="400" w:hanging="134"/>
      </w:pPr>
      <w:rPr>
        <w:rFonts w:hint="default" w:ascii="FreeSans" w:hAnsi="FreeSans" w:eastAsia="FreeSans" w:cs="FreeSans"/>
        <w:b/>
        <w:bCs/>
        <w:i w:val="0"/>
        <w:iCs w:val="0"/>
        <w:spacing w:val="0"/>
        <w:w w:val="90"/>
        <w:sz w:val="22"/>
        <w:szCs w:val="22"/>
        <w:lang w:val="en-US" w:eastAsia="en-US" w:bidi="ar-SA"/>
      </w:rPr>
    </w:lvl>
    <w:lvl w:ilvl="1">
      <w:start w:val="0"/>
      <w:numFmt w:val="bullet"/>
      <w:lvlText w:val="•"/>
      <w:lvlJc w:val="left"/>
      <w:pPr>
        <w:ind w:left="1326" w:hanging="134"/>
      </w:pPr>
      <w:rPr>
        <w:rFonts w:hint="default"/>
        <w:lang w:val="en-US" w:eastAsia="en-US" w:bidi="ar-SA"/>
      </w:rPr>
    </w:lvl>
    <w:lvl w:ilvl="2">
      <w:start w:val="0"/>
      <w:numFmt w:val="bullet"/>
      <w:lvlText w:val="•"/>
      <w:lvlJc w:val="left"/>
      <w:pPr>
        <w:ind w:left="2252" w:hanging="134"/>
      </w:pPr>
      <w:rPr>
        <w:rFonts w:hint="default"/>
        <w:lang w:val="en-US" w:eastAsia="en-US" w:bidi="ar-SA"/>
      </w:rPr>
    </w:lvl>
    <w:lvl w:ilvl="3">
      <w:start w:val="0"/>
      <w:numFmt w:val="bullet"/>
      <w:lvlText w:val="•"/>
      <w:lvlJc w:val="left"/>
      <w:pPr>
        <w:ind w:left="3178" w:hanging="134"/>
      </w:pPr>
      <w:rPr>
        <w:rFonts w:hint="default"/>
        <w:lang w:val="en-US" w:eastAsia="en-US" w:bidi="ar-SA"/>
      </w:rPr>
    </w:lvl>
    <w:lvl w:ilvl="4">
      <w:start w:val="0"/>
      <w:numFmt w:val="bullet"/>
      <w:lvlText w:val="•"/>
      <w:lvlJc w:val="left"/>
      <w:pPr>
        <w:ind w:left="4104" w:hanging="134"/>
      </w:pPr>
      <w:rPr>
        <w:rFonts w:hint="default"/>
        <w:lang w:val="en-US" w:eastAsia="en-US" w:bidi="ar-SA"/>
      </w:rPr>
    </w:lvl>
    <w:lvl w:ilvl="5">
      <w:start w:val="0"/>
      <w:numFmt w:val="bullet"/>
      <w:lvlText w:val="•"/>
      <w:lvlJc w:val="left"/>
      <w:pPr>
        <w:ind w:left="5030" w:hanging="134"/>
      </w:pPr>
      <w:rPr>
        <w:rFonts w:hint="default"/>
        <w:lang w:val="en-US" w:eastAsia="en-US" w:bidi="ar-SA"/>
      </w:rPr>
    </w:lvl>
    <w:lvl w:ilvl="6">
      <w:start w:val="0"/>
      <w:numFmt w:val="bullet"/>
      <w:lvlText w:val="•"/>
      <w:lvlJc w:val="left"/>
      <w:pPr>
        <w:ind w:left="5956" w:hanging="134"/>
      </w:pPr>
      <w:rPr>
        <w:rFonts w:hint="default"/>
        <w:lang w:val="en-US" w:eastAsia="en-US" w:bidi="ar-SA"/>
      </w:rPr>
    </w:lvl>
    <w:lvl w:ilvl="7">
      <w:start w:val="0"/>
      <w:numFmt w:val="bullet"/>
      <w:lvlText w:val="•"/>
      <w:lvlJc w:val="left"/>
      <w:pPr>
        <w:ind w:left="6882" w:hanging="134"/>
      </w:pPr>
      <w:rPr>
        <w:rFonts w:hint="default"/>
        <w:lang w:val="en-US" w:eastAsia="en-US" w:bidi="ar-SA"/>
      </w:rPr>
    </w:lvl>
    <w:lvl w:ilvl="8">
      <w:start w:val="0"/>
      <w:numFmt w:val="bullet"/>
      <w:lvlText w:val="•"/>
      <w:lvlJc w:val="left"/>
      <w:pPr>
        <w:ind w:left="7808" w:hanging="134"/>
      </w:pPr>
      <w:rPr>
        <w:rFonts w:hint="default"/>
        <w:lang w:val="en-US" w:eastAsia="en-US" w:bidi="ar-SA"/>
      </w:rPr>
    </w:lvl>
  </w:abstractNum>
  <w:abstractNum w:abstractNumId="18">
    <w:multiLevelType w:val="hybridMultilevel"/>
    <w:lvl w:ilvl="0">
      <w:start w:val="1"/>
      <w:numFmt w:val="upperLetter"/>
      <w:lvlText w:val="%1."/>
      <w:lvlJc w:val="left"/>
      <w:pPr>
        <w:ind w:left="400" w:hanging="263"/>
        <w:jc w:val="left"/>
      </w:pPr>
      <w:rPr>
        <w:rFonts w:hint="default" w:ascii="FreeSans" w:hAnsi="FreeSans" w:eastAsia="FreeSans" w:cs="FreeSans"/>
        <w:b/>
        <w:bCs/>
        <w:i w:val="0"/>
        <w:iCs w:val="0"/>
        <w:spacing w:val="-1"/>
        <w:w w:val="86"/>
        <w:sz w:val="22"/>
        <w:szCs w:val="22"/>
        <w:lang w:val="en-US" w:eastAsia="en-US" w:bidi="ar-SA"/>
      </w:rPr>
    </w:lvl>
    <w:lvl w:ilvl="1">
      <w:start w:val="0"/>
      <w:numFmt w:val="bullet"/>
      <w:lvlText w:val="•"/>
      <w:lvlJc w:val="left"/>
      <w:pPr>
        <w:ind w:left="1326" w:hanging="263"/>
      </w:pPr>
      <w:rPr>
        <w:rFonts w:hint="default"/>
        <w:lang w:val="en-US" w:eastAsia="en-US" w:bidi="ar-SA"/>
      </w:rPr>
    </w:lvl>
    <w:lvl w:ilvl="2">
      <w:start w:val="0"/>
      <w:numFmt w:val="bullet"/>
      <w:lvlText w:val="•"/>
      <w:lvlJc w:val="left"/>
      <w:pPr>
        <w:ind w:left="2252" w:hanging="263"/>
      </w:pPr>
      <w:rPr>
        <w:rFonts w:hint="default"/>
        <w:lang w:val="en-US" w:eastAsia="en-US" w:bidi="ar-SA"/>
      </w:rPr>
    </w:lvl>
    <w:lvl w:ilvl="3">
      <w:start w:val="0"/>
      <w:numFmt w:val="bullet"/>
      <w:lvlText w:val="•"/>
      <w:lvlJc w:val="left"/>
      <w:pPr>
        <w:ind w:left="3178" w:hanging="263"/>
      </w:pPr>
      <w:rPr>
        <w:rFonts w:hint="default"/>
        <w:lang w:val="en-US" w:eastAsia="en-US" w:bidi="ar-SA"/>
      </w:rPr>
    </w:lvl>
    <w:lvl w:ilvl="4">
      <w:start w:val="0"/>
      <w:numFmt w:val="bullet"/>
      <w:lvlText w:val="•"/>
      <w:lvlJc w:val="left"/>
      <w:pPr>
        <w:ind w:left="4104" w:hanging="263"/>
      </w:pPr>
      <w:rPr>
        <w:rFonts w:hint="default"/>
        <w:lang w:val="en-US" w:eastAsia="en-US" w:bidi="ar-SA"/>
      </w:rPr>
    </w:lvl>
    <w:lvl w:ilvl="5">
      <w:start w:val="0"/>
      <w:numFmt w:val="bullet"/>
      <w:lvlText w:val="•"/>
      <w:lvlJc w:val="left"/>
      <w:pPr>
        <w:ind w:left="5030" w:hanging="263"/>
      </w:pPr>
      <w:rPr>
        <w:rFonts w:hint="default"/>
        <w:lang w:val="en-US" w:eastAsia="en-US" w:bidi="ar-SA"/>
      </w:rPr>
    </w:lvl>
    <w:lvl w:ilvl="6">
      <w:start w:val="0"/>
      <w:numFmt w:val="bullet"/>
      <w:lvlText w:val="•"/>
      <w:lvlJc w:val="left"/>
      <w:pPr>
        <w:ind w:left="5956" w:hanging="263"/>
      </w:pPr>
      <w:rPr>
        <w:rFonts w:hint="default"/>
        <w:lang w:val="en-US" w:eastAsia="en-US" w:bidi="ar-SA"/>
      </w:rPr>
    </w:lvl>
    <w:lvl w:ilvl="7">
      <w:start w:val="0"/>
      <w:numFmt w:val="bullet"/>
      <w:lvlText w:val="•"/>
      <w:lvlJc w:val="left"/>
      <w:pPr>
        <w:ind w:left="6882" w:hanging="263"/>
      </w:pPr>
      <w:rPr>
        <w:rFonts w:hint="default"/>
        <w:lang w:val="en-US" w:eastAsia="en-US" w:bidi="ar-SA"/>
      </w:rPr>
    </w:lvl>
    <w:lvl w:ilvl="8">
      <w:start w:val="0"/>
      <w:numFmt w:val="bullet"/>
      <w:lvlText w:val="•"/>
      <w:lvlJc w:val="left"/>
      <w:pPr>
        <w:ind w:left="7808" w:hanging="263"/>
      </w:pPr>
      <w:rPr>
        <w:rFonts w:hint="default"/>
        <w:lang w:val="en-US" w:eastAsia="en-US" w:bidi="ar-SA"/>
      </w:rPr>
    </w:lvl>
  </w:abstractNum>
  <w:abstractNum w:abstractNumId="17">
    <w:multiLevelType w:val="hybridMultilevel"/>
    <w:lvl w:ilvl="0">
      <w:start w:val="0"/>
      <w:numFmt w:val="bullet"/>
      <w:lvlText w:val="*"/>
      <w:lvlJc w:val="left"/>
      <w:pPr>
        <w:ind w:left="400" w:hanging="134"/>
      </w:pPr>
      <w:rPr>
        <w:rFonts w:hint="default" w:ascii="FreeSans" w:hAnsi="FreeSans" w:eastAsia="FreeSans" w:cs="FreeSans"/>
        <w:b/>
        <w:bCs/>
        <w:i w:val="0"/>
        <w:iCs w:val="0"/>
        <w:spacing w:val="0"/>
        <w:w w:val="90"/>
        <w:sz w:val="22"/>
        <w:szCs w:val="22"/>
        <w:lang w:val="en-US" w:eastAsia="en-US" w:bidi="ar-SA"/>
      </w:rPr>
    </w:lvl>
    <w:lvl w:ilvl="1">
      <w:start w:val="0"/>
      <w:numFmt w:val="bullet"/>
      <w:lvlText w:val="•"/>
      <w:lvlJc w:val="left"/>
      <w:pPr>
        <w:ind w:left="1326" w:hanging="134"/>
      </w:pPr>
      <w:rPr>
        <w:rFonts w:hint="default"/>
        <w:lang w:val="en-US" w:eastAsia="en-US" w:bidi="ar-SA"/>
      </w:rPr>
    </w:lvl>
    <w:lvl w:ilvl="2">
      <w:start w:val="0"/>
      <w:numFmt w:val="bullet"/>
      <w:lvlText w:val="•"/>
      <w:lvlJc w:val="left"/>
      <w:pPr>
        <w:ind w:left="2252" w:hanging="134"/>
      </w:pPr>
      <w:rPr>
        <w:rFonts w:hint="default"/>
        <w:lang w:val="en-US" w:eastAsia="en-US" w:bidi="ar-SA"/>
      </w:rPr>
    </w:lvl>
    <w:lvl w:ilvl="3">
      <w:start w:val="0"/>
      <w:numFmt w:val="bullet"/>
      <w:lvlText w:val="•"/>
      <w:lvlJc w:val="left"/>
      <w:pPr>
        <w:ind w:left="3178" w:hanging="134"/>
      </w:pPr>
      <w:rPr>
        <w:rFonts w:hint="default"/>
        <w:lang w:val="en-US" w:eastAsia="en-US" w:bidi="ar-SA"/>
      </w:rPr>
    </w:lvl>
    <w:lvl w:ilvl="4">
      <w:start w:val="0"/>
      <w:numFmt w:val="bullet"/>
      <w:lvlText w:val="•"/>
      <w:lvlJc w:val="left"/>
      <w:pPr>
        <w:ind w:left="4104" w:hanging="134"/>
      </w:pPr>
      <w:rPr>
        <w:rFonts w:hint="default"/>
        <w:lang w:val="en-US" w:eastAsia="en-US" w:bidi="ar-SA"/>
      </w:rPr>
    </w:lvl>
    <w:lvl w:ilvl="5">
      <w:start w:val="0"/>
      <w:numFmt w:val="bullet"/>
      <w:lvlText w:val="•"/>
      <w:lvlJc w:val="left"/>
      <w:pPr>
        <w:ind w:left="5030" w:hanging="134"/>
      </w:pPr>
      <w:rPr>
        <w:rFonts w:hint="default"/>
        <w:lang w:val="en-US" w:eastAsia="en-US" w:bidi="ar-SA"/>
      </w:rPr>
    </w:lvl>
    <w:lvl w:ilvl="6">
      <w:start w:val="0"/>
      <w:numFmt w:val="bullet"/>
      <w:lvlText w:val="•"/>
      <w:lvlJc w:val="left"/>
      <w:pPr>
        <w:ind w:left="5956" w:hanging="134"/>
      </w:pPr>
      <w:rPr>
        <w:rFonts w:hint="default"/>
        <w:lang w:val="en-US" w:eastAsia="en-US" w:bidi="ar-SA"/>
      </w:rPr>
    </w:lvl>
    <w:lvl w:ilvl="7">
      <w:start w:val="0"/>
      <w:numFmt w:val="bullet"/>
      <w:lvlText w:val="•"/>
      <w:lvlJc w:val="left"/>
      <w:pPr>
        <w:ind w:left="6882" w:hanging="134"/>
      </w:pPr>
      <w:rPr>
        <w:rFonts w:hint="default"/>
        <w:lang w:val="en-US" w:eastAsia="en-US" w:bidi="ar-SA"/>
      </w:rPr>
    </w:lvl>
    <w:lvl w:ilvl="8">
      <w:start w:val="0"/>
      <w:numFmt w:val="bullet"/>
      <w:lvlText w:val="•"/>
      <w:lvlJc w:val="left"/>
      <w:pPr>
        <w:ind w:left="7808" w:hanging="134"/>
      </w:pPr>
      <w:rPr>
        <w:rFonts w:hint="default"/>
        <w:lang w:val="en-US" w:eastAsia="en-US" w:bidi="ar-SA"/>
      </w:rPr>
    </w:lvl>
  </w:abstractNum>
  <w:abstractNum w:abstractNumId="16">
    <w:multiLevelType w:val="hybridMultilevel"/>
    <w:lvl w:ilvl="0">
      <w:start w:val="0"/>
      <w:numFmt w:val="bullet"/>
      <w:lvlText w:val="●"/>
      <w:lvlJc w:val="left"/>
      <w:pPr>
        <w:ind w:left="1120"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974" w:hanging="360"/>
      </w:pPr>
      <w:rPr>
        <w:rFonts w:hint="default"/>
        <w:lang w:val="en-US" w:eastAsia="en-US" w:bidi="ar-SA"/>
      </w:rPr>
    </w:lvl>
    <w:lvl w:ilvl="2">
      <w:start w:val="0"/>
      <w:numFmt w:val="bullet"/>
      <w:lvlText w:val="•"/>
      <w:lvlJc w:val="left"/>
      <w:pPr>
        <w:ind w:left="2828" w:hanging="360"/>
      </w:pPr>
      <w:rPr>
        <w:rFonts w:hint="default"/>
        <w:lang w:val="en-US" w:eastAsia="en-US" w:bidi="ar-SA"/>
      </w:rPr>
    </w:lvl>
    <w:lvl w:ilvl="3">
      <w:start w:val="0"/>
      <w:numFmt w:val="bullet"/>
      <w:lvlText w:val="•"/>
      <w:lvlJc w:val="left"/>
      <w:pPr>
        <w:ind w:left="3682" w:hanging="360"/>
      </w:pPr>
      <w:rPr>
        <w:rFonts w:hint="default"/>
        <w:lang w:val="en-US" w:eastAsia="en-US" w:bidi="ar-SA"/>
      </w:rPr>
    </w:lvl>
    <w:lvl w:ilvl="4">
      <w:start w:val="0"/>
      <w:numFmt w:val="bullet"/>
      <w:lvlText w:val="•"/>
      <w:lvlJc w:val="left"/>
      <w:pPr>
        <w:ind w:left="4536"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244" w:hanging="360"/>
      </w:pPr>
      <w:rPr>
        <w:rFonts w:hint="default"/>
        <w:lang w:val="en-US" w:eastAsia="en-US" w:bidi="ar-SA"/>
      </w:rPr>
    </w:lvl>
    <w:lvl w:ilvl="7">
      <w:start w:val="0"/>
      <w:numFmt w:val="bullet"/>
      <w:lvlText w:val="•"/>
      <w:lvlJc w:val="left"/>
      <w:pPr>
        <w:ind w:left="7098" w:hanging="360"/>
      </w:pPr>
      <w:rPr>
        <w:rFonts w:hint="default"/>
        <w:lang w:val="en-US" w:eastAsia="en-US" w:bidi="ar-SA"/>
      </w:rPr>
    </w:lvl>
    <w:lvl w:ilvl="8">
      <w:start w:val="0"/>
      <w:numFmt w:val="bullet"/>
      <w:lvlText w:val="•"/>
      <w:lvlJc w:val="left"/>
      <w:pPr>
        <w:ind w:left="7952" w:hanging="360"/>
      </w:pPr>
      <w:rPr>
        <w:rFonts w:hint="default"/>
        <w:lang w:val="en-US" w:eastAsia="en-US" w:bidi="ar-SA"/>
      </w:rPr>
    </w:lvl>
  </w:abstractNum>
  <w:abstractNum w:abstractNumId="15">
    <w:multiLevelType w:val="hybridMultilevel"/>
    <w:lvl w:ilvl="0">
      <w:start w:val="1"/>
      <w:numFmt w:val="decimal"/>
      <w:lvlText w:val="%1."/>
      <w:lvlJc w:val="left"/>
      <w:pPr>
        <w:ind w:left="581" w:hanging="182"/>
        <w:jc w:val="left"/>
      </w:pPr>
      <w:rPr>
        <w:rFonts w:hint="default" w:ascii="Trebuchet MS" w:hAnsi="Trebuchet MS" w:eastAsia="Trebuchet MS" w:cs="Trebuchet MS"/>
        <w:b w:val="0"/>
        <w:bCs w:val="0"/>
        <w:i w:val="0"/>
        <w:iCs w:val="0"/>
        <w:spacing w:val="-1"/>
        <w:w w:val="62"/>
        <w:sz w:val="22"/>
        <w:szCs w:val="22"/>
        <w:lang w:val="en-US" w:eastAsia="en-US" w:bidi="ar-SA"/>
      </w:rPr>
    </w:lvl>
    <w:lvl w:ilvl="1">
      <w:start w:val="0"/>
      <w:numFmt w:val="bullet"/>
      <w:lvlText w:val="•"/>
      <w:lvlJc w:val="left"/>
      <w:pPr>
        <w:ind w:left="1488" w:hanging="182"/>
      </w:pPr>
      <w:rPr>
        <w:rFonts w:hint="default"/>
        <w:lang w:val="en-US" w:eastAsia="en-US" w:bidi="ar-SA"/>
      </w:rPr>
    </w:lvl>
    <w:lvl w:ilvl="2">
      <w:start w:val="0"/>
      <w:numFmt w:val="bullet"/>
      <w:lvlText w:val="•"/>
      <w:lvlJc w:val="left"/>
      <w:pPr>
        <w:ind w:left="2396" w:hanging="182"/>
      </w:pPr>
      <w:rPr>
        <w:rFonts w:hint="default"/>
        <w:lang w:val="en-US" w:eastAsia="en-US" w:bidi="ar-SA"/>
      </w:rPr>
    </w:lvl>
    <w:lvl w:ilvl="3">
      <w:start w:val="0"/>
      <w:numFmt w:val="bullet"/>
      <w:lvlText w:val="•"/>
      <w:lvlJc w:val="left"/>
      <w:pPr>
        <w:ind w:left="3304" w:hanging="182"/>
      </w:pPr>
      <w:rPr>
        <w:rFonts w:hint="default"/>
        <w:lang w:val="en-US" w:eastAsia="en-US" w:bidi="ar-SA"/>
      </w:rPr>
    </w:lvl>
    <w:lvl w:ilvl="4">
      <w:start w:val="0"/>
      <w:numFmt w:val="bullet"/>
      <w:lvlText w:val="•"/>
      <w:lvlJc w:val="left"/>
      <w:pPr>
        <w:ind w:left="4212" w:hanging="182"/>
      </w:pPr>
      <w:rPr>
        <w:rFonts w:hint="default"/>
        <w:lang w:val="en-US" w:eastAsia="en-US" w:bidi="ar-SA"/>
      </w:rPr>
    </w:lvl>
    <w:lvl w:ilvl="5">
      <w:start w:val="0"/>
      <w:numFmt w:val="bullet"/>
      <w:lvlText w:val="•"/>
      <w:lvlJc w:val="left"/>
      <w:pPr>
        <w:ind w:left="5120" w:hanging="182"/>
      </w:pPr>
      <w:rPr>
        <w:rFonts w:hint="default"/>
        <w:lang w:val="en-US" w:eastAsia="en-US" w:bidi="ar-SA"/>
      </w:rPr>
    </w:lvl>
    <w:lvl w:ilvl="6">
      <w:start w:val="0"/>
      <w:numFmt w:val="bullet"/>
      <w:lvlText w:val="•"/>
      <w:lvlJc w:val="left"/>
      <w:pPr>
        <w:ind w:left="6028" w:hanging="182"/>
      </w:pPr>
      <w:rPr>
        <w:rFonts w:hint="default"/>
        <w:lang w:val="en-US" w:eastAsia="en-US" w:bidi="ar-SA"/>
      </w:rPr>
    </w:lvl>
    <w:lvl w:ilvl="7">
      <w:start w:val="0"/>
      <w:numFmt w:val="bullet"/>
      <w:lvlText w:val="•"/>
      <w:lvlJc w:val="left"/>
      <w:pPr>
        <w:ind w:left="6936" w:hanging="182"/>
      </w:pPr>
      <w:rPr>
        <w:rFonts w:hint="default"/>
        <w:lang w:val="en-US" w:eastAsia="en-US" w:bidi="ar-SA"/>
      </w:rPr>
    </w:lvl>
    <w:lvl w:ilvl="8">
      <w:start w:val="0"/>
      <w:numFmt w:val="bullet"/>
      <w:lvlText w:val="•"/>
      <w:lvlJc w:val="left"/>
      <w:pPr>
        <w:ind w:left="7844" w:hanging="182"/>
      </w:pPr>
      <w:rPr>
        <w:rFonts w:hint="default"/>
        <w:lang w:val="en-US" w:eastAsia="en-US" w:bidi="ar-SA"/>
      </w:rPr>
    </w:lvl>
  </w:abstractNum>
  <w:abstractNum w:abstractNumId="14">
    <w:multiLevelType w:val="hybridMultilevel"/>
    <w:lvl w:ilvl="0">
      <w:start w:val="1"/>
      <w:numFmt w:val="decimal"/>
      <w:lvlText w:val="%1."/>
      <w:lvlJc w:val="left"/>
      <w:pPr>
        <w:ind w:left="581" w:hanging="182"/>
        <w:jc w:val="left"/>
      </w:pPr>
      <w:rPr>
        <w:rFonts w:hint="default" w:ascii="Trebuchet MS" w:hAnsi="Trebuchet MS" w:eastAsia="Trebuchet MS" w:cs="Trebuchet MS"/>
        <w:b w:val="0"/>
        <w:bCs w:val="0"/>
        <w:i w:val="0"/>
        <w:iCs w:val="0"/>
        <w:spacing w:val="-1"/>
        <w:w w:val="62"/>
        <w:sz w:val="22"/>
        <w:szCs w:val="22"/>
        <w:lang w:val="en-US" w:eastAsia="en-US" w:bidi="ar-SA"/>
      </w:rPr>
    </w:lvl>
    <w:lvl w:ilvl="1">
      <w:start w:val="0"/>
      <w:numFmt w:val="bullet"/>
      <w:lvlText w:val="•"/>
      <w:lvlJc w:val="left"/>
      <w:pPr>
        <w:ind w:left="1488" w:hanging="182"/>
      </w:pPr>
      <w:rPr>
        <w:rFonts w:hint="default"/>
        <w:lang w:val="en-US" w:eastAsia="en-US" w:bidi="ar-SA"/>
      </w:rPr>
    </w:lvl>
    <w:lvl w:ilvl="2">
      <w:start w:val="0"/>
      <w:numFmt w:val="bullet"/>
      <w:lvlText w:val="•"/>
      <w:lvlJc w:val="left"/>
      <w:pPr>
        <w:ind w:left="2396" w:hanging="182"/>
      </w:pPr>
      <w:rPr>
        <w:rFonts w:hint="default"/>
        <w:lang w:val="en-US" w:eastAsia="en-US" w:bidi="ar-SA"/>
      </w:rPr>
    </w:lvl>
    <w:lvl w:ilvl="3">
      <w:start w:val="0"/>
      <w:numFmt w:val="bullet"/>
      <w:lvlText w:val="•"/>
      <w:lvlJc w:val="left"/>
      <w:pPr>
        <w:ind w:left="3304" w:hanging="182"/>
      </w:pPr>
      <w:rPr>
        <w:rFonts w:hint="default"/>
        <w:lang w:val="en-US" w:eastAsia="en-US" w:bidi="ar-SA"/>
      </w:rPr>
    </w:lvl>
    <w:lvl w:ilvl="4">
      <w:start w:val="0"/>
      <w:numFmt w:val="bullet"/>
      <w:lvlText w:val="•"/>
      <w:lvlJc w:val="left"/>
      <w:pPr>
        <w:ind w:left="4212" w:hanging="182"/>
      </w:pPr>
      <w:rPr>
        <w:rFonts w:hint="default"/>
        <w:lang w:val="en-US" w:eastAsia="en-US" w:bidi="ar-SA"/>
      </w:rPr>
    </w:lvl>
    <w:lvl w:ilvl="5">
      <w:start w:val="0"/>
      <w:numFmt w:val="bullet"/>
      <w:lvlText w:val="•"/>
      <w:lvlJc w:val="left"/>
      <w:pPr>
        <w:ind w:left="5120" w:hanging="182"/>
      </w:pPr>
      <w:rPr>
        <w:rFonts w:hint="default"/>
        <w:lang w:val="en-US" w:eastAsia="en-US" w:bidi="ar-SA"/>
      </w:rPr>
    </w:lvl>
    <w:lvl w:ilvl="6">
      <w:start w:val="0"/>
      <w:numFmt w:val="bullet"/>
      <w:lvlText w:val="•"/>
      <w:lvlJc w:val="left"/>
      <w:pPr>
        <w:ind w:left="6028" w:hanging="182"/>
      </w:pPr>
      <w:rPr>
        <w:rFonts w:hint="default"/>
        <w:lang w:val="en-US" w:eastAsia="en-US" w:bidi="ar-SA"/>
      </w:rPr>
    </w:lvl>
    <w:lvl w:ilvl="7">
      <w:start w:val="0"/>
      <w:numFmt w:val="bullet"/>
      <w:lvlText w:val="•"/>
      <w:lvlJc w:val="left"/>
      <w:pPr>
        <w:ind w:left="6936" w:hanging="182"/>
      </w:pPr>
      <w:rPr>
        <w:rFonts w:hint="default"/>
        <w:lang w:val="en-US" w:eastAsia="en-US" w:bidi="ar-SA"/>
      </w:rPr>
    </w:lvl>
    <w:lvl w:ilvl="8">
      <w:start w:val="0"/>
      <w:numFmt w:val="bullet"/>
      <w:lvlText w:val="•"/>
      <w:lvlJc w:val="left"/>
      <w:pPr>
        <w:ind w:left="7844" w:hanging="182"/>
      </w:pPr>
      <w:rPr>
        <w:rFonts w:hint="default"/>
        <w:lang w:val="en-US" w:eastAsia="en-US" w:bidi="ar-SA"/>
      </w:rPr>
    </w:lvl>
  </w:abstractNum>
  <w:abstractNum w:abstractNumId="13">
    <w:multiLevelType w:val="hybridMultilevel"/>
    <w:lvl w:ilvl="0">
      <w:start w:val="7"/>
      <w:numFmt w:val="decimal"/>
      <w:lvlText w:val="%1."/>
      <w:lvlJc w:val="left"/>
      <w:pPr>
        <w:ind w:left="599" w:hanging="200"/>
        <w:jc w:val="left"/>
      </w:pPr>
      <w:rPr>
        <w:rFonts w:hint="default" w:ascii="Trebuchet MS" w:hAnsi="Trebuchet MS" w:eastAsia="Trebuchet MS" w:cs="Trebuchet MS"/>
        <w:b w:val="0"/>
        <w:bCs w:val="0"/>
        <w:i w:val="0"/>
        <w:iCs w:val="0"/>
        <w:spacing w:val="-22"/>
        <w:w w:val="62"/>
        <w:sz w:val="22"/>
        <w:szCs w:val="22"/>
        <w:lang w:val="en-US" w:eastAsia="en-US" w:bidi="ar-SA"/>
      </w:rPr>
    </w:lvl>
    <w:lvl w:ilvl="1">
      <w:start w:val="0"/>
      <w:numFmt w:val="bullet"/>
      <w:lvlText w:val="•"/>
      <w:lvlJc w:val="left"/>
      <w:pPr>
        <w:ind w:left="1506" w:hanging="200"/>
      </w:pPr>
      <w:rPr>
        <w:rFonts w:hint="default"/>
        <w:lang w:val="en-US" w:eastAsia="en-US" w:bidi="ar-SA"/>
      </w:rPr>
    </w:lvl>
    <w:lvl w:ilvl="2">
      <w:start w:val="0"/>
      <w:numFmt w:val="bullet"/>
      <w:lvlText w:val="•"/>
      <w:lvlJc w:val="left"/>
      <w:pPr>
        <w:ind w:left="2412" w:hanging="200"/>
      </w:pPr>
      <w:rPr>
        <w:rFonts w:hint="default"/>
        <w:lang w:val="en-US" w:eastAsia="en-US" w:bidi="ar-SA"/>
      </w:rPr>
    </w:lvl>
    <w:lvl w:ilvl="3">
      <w:start w:val="0"/>
      <w:numFmt w:val="bullet"/>
      <w:lvlText w:val="•"/>
      <w:lvlJc w:val="left"/>
      <w:pPr>
        <w:ind w:left="3318" w:hanging="200"/>
      </w:pPr>
      <w:rPr>
        <w:rFonts w:hint="default"/>
        <w:lang w:val="en-US" w:eastAsia="en-US" w:bidi="ar-SA"/>
      </w:rPr>
    </w:lvl>
    <w:lvl w:ilvl="4">
      <w:start w:val="0"/>
      <w:numFmt w:val="bullet"/>
      <w:lvlText w:val="•"/>
      <w:lvlJc w:val="left"/>
      <w:pPr>
        <w:ind w:left="4224" w:hanging="200"/>
      </w:pPr>
      <w:rPr>
        <w:rFonts w:hint="default"/>
        <w:lang w:val="en-US" w:eastAsia="en-US" w:bidi="ar-SA"/>
      </w:rPr>
    </w:lvl>
    <w:lvl w:ilvl="5">
      <w:start w:val="0"/>
      <w:numFmt w:val="bullet"/>
      <w:lvlText w:val="•"/>
      <w:lvlJc w:val="left"/>
      <w:pPr>
        <w:ind w:left="5130" w:hanging="200"/>
      </w:pPr>
      <w:rPr>
        <w:rFonts w:hint="default"/>
        <w:lang w:val="en-US" w:eastAsia="en-US" w:bidi="ar-SA"/>
      </w:rPr>
    </w:lvl>
    <w:lvl w:ilvl="6">
      <w:start w:val="0"/>
      <w:numFmt w:val="bullet"/>
      <w:lvlText w:val="•"/>
      <w:lvlJc w:val="left"/>
      <w:pPr>
        <w:ind w:left="6036" w:hanging="200"/>
      </w:pPr>
      <w:rPr>
        <w:rFonts w:hint="default"/>
        <w:lang w:val="en-US" w:eastAsia="en-US" w:bidi="ar-SA"/>
      </w:rPr>
    </w:lvl>
    <w:lvl w:ilvl="7">
      <w:start w:val="0"/>
      <w:numFmt w:val="bullet"/>
      <w:lvlText w:val="•"/>
      <w:lvlJc w:val="left"/>
      <w:pPr>
        <w:ind w:left="6942" w:hanging="200"/>
      </w:pPr>
      <w:rPr>
        <w:rFonts w:hint="default"/>
        <w:lang w:val="en-US" w:eastAsia="en-US" w:bidi="ar-SA"/>
      </w:rPr>
    </w:lvl>
    <w:lvl w:ilvl="8">
      <w:start w:val="0"/>
      <w:numFmt w:val="bullet"/>
      <w:lvlText w:val="•"/>
      <w:lvlJc w:val="left"/>
      <w:pPr>
        <w:ind w:left="7848" w:hanging="200"/>
      </w:pPr>
      <w:rPr>
        <w:rFonts w:hint="default"/>
        <w:lang w:val="en-US" w:eastAsia="en-US" w:bidi="ar-SA"/>
      </w:rPr>
    </w:lvl>
  </w:abstractNum>
  <w:abstractNum w:abstractNumId="12">
    <w:multiLevelType w:val="hybridMultilevel"/>
    <w:lvl w:ilvl="0">
      <w:start w:val="1"/>
      <w:numFmt w:val="decimal"/>
      <w:lvlText w:val="%1."/>
      <w:lvlJc w:val="left"/>
      <w:pPr>
        <w:ind w:left="581" w:hanging="182"/>
        <w:jc w:val="left"/>
      </w:pPr>
      <w:rPr>
        <w:rFonts w:hint="default" w:ascii="Trebuchet MS" w:hAnsi="Trebuchet MS" w:eastAsia="Trebuchet MS" w:cs="Trebuchet MS"/>
        <w:b w:val="0"/>
        <w:bCs w:val="0"/>
        <w:i w:val="0"/>
        <w:iCs w:val="0"/>
        <w:spacing w:val="-1"/>
        <w:w w:val="62"/>
        <w:sz w:val="22"/>
        <w:szCs w:val="22"/>
        <w:lang w:val="en-US" w:eastAsia="en-US" w:bidi="ar-SA"/>
      </w:rPr>
    </w:lvl>
    <w:lvl w:ilvl="1">
      <w:start w:val="0"/>
      <w:numFmt w:val="bullet"/>
      <w:lvlText w:val="•"/>
      <w:lvlJc w:val="left"/>
      <w:pPr>
        <w:ind w:left="1488" w:hanging="182"/>
      </w:pPr>
      <w:rPr>
        <w:rFonts w:hint="default"/>
        <w:lang w:val="en-US" w:eastAsia="en-US" w:bidi="ar-SA"/>
      </w:rPr>
    </w:lvl>
    <w:lvl w:ilvl="2">
      <w:start w:val="0"/>
      <w:numFmt w:val="bullet"/>
      <w:lvlText w:val="•"/>
      <w:lvlJc w:val="left"/>
      <w:pPr>
        <w:ind w:left="2396" w:hanging="182"/>
      </w:pPr>
      <w:rPr>
        <w:rFonts w:hint="default"/>
        <w:lang w:val="en-US" w:eastAsia="en-US" w:bidi="ar-SA"/>
      </w:rPr>
    </w:lvl>
    <w:lvl w:ilvl="3">
      <w:start w:val="0"/>
      <w:numFmt w:val="bullet"/>
      <w:lvlText w:val="•"/>
      <w:lvlJc w:val="left"/>
      <w:pPr>
        <w:ind w:left="3304" w:hanging="182"/>
      </w:pPr>
      <w:rPr>
        <w:rFonts w:hint="default"/>
        <w:lang w:val="en-US" w:eastAsia="en-US" w:bidi="ar-SA"/>
      </w:rPr>
    </w:lvl>
    <w:lvl w:ilvl="4">
      <w:start w:val="0"/>
      <w:numFmt w:val="bullet"/>
      <w:lvlText w:val="•"/>
      <w:lvlJc w:val="left"/>
      <w:pPr>
        <w:ind w:left="4212" w:hanging="182"/>
      </w:pPr>
      <w:rPr>
        <w:rFonts w:hint="default"/>
        <w:lang w:val="en-US" w:eastAsia="en-US" w:bidi="ar-SA"/>
      </w:rPr>
    </w:lvl>
    <w:lvl w:ilvl="5">
      <w:start w:val="0"/>
      <w:numFmt w:val="bullet"/>
      <w:lvlText w:val="•"/>
      <w:lvlJc w:val="left"/>
      <w:pPr>
        <w:ind w:left="5120" w:hanging="182"/>
      </w:pPr>
      <w:rPr>
        <w:rFonts w:hint="default"/>
        <w:lang w:val="en-US" w:eastAsia="en-US" w:bidi="ar-SA"/>
      </w:rPr>
    </w:lvl>
    <w:lvl w:ilvl="6">
      <w:start w:val="0"/>
      <w:numFmt w:val="bullet"/>
      <w:lvlText w:val="•"/>
      <w:lvlJc w:val="left"/>
      <w:pPr>
        <w:ind w:left="6028" w:hanging="182"/>
      </w:pPr>
      <w:rPr>
        <w:rFonts w:hint="default"/>
        <w:lang w:val="en-US" w:eastAsia="en-US" w:bidi="ar-SA"/>
      </w:rPr>
    </w:lvl>
    <w:lvl w:ilvl="7">
      <w:start w:val="0"/>
      <w:numFmt w:val="bullet"/>
      <w:lvlText w:val="•"/>
      <w:lvlJc w:val="left"/>
      <w:pPr>
        <w:ind w:left="6936" w:hanging="182"/>
      </w:pPr>
      <w:rPr>
        <w:rFonts w:hint="default"/>
        <w:lang w:val="en-US" w:eastAsia="en-US" w:bidi="ar-SA"/>
      </w:rPr>
    </w:lvl>
    <w:lvl w:ilvl="8">
      <w:start w:val="0"/>
      <w:numFmt w:val="bullet"/>
      <w:lvlText w:val="•"/>
      <w:lvlJc w:val="left"/>
      <w:pPr>
        <w:ind w:left="7844" w:hanging="182"/>
      </w:pPr>
      <w:rPr>
        <w:rFonts w:hint="default"/>
        <w:lang w:val="en-US" w:eastAsia="en-US" w:bidi="ar-SA"/>
      </w:rPr>
    </w:lvl>
  </w:abstractNum>
  <w:abstractNum w:abstractNumId="11">
    <w:multiLevelType w:val="hybridMultilevel"/>
    <w:lvl w:ilvl="0">
      <w:start w:val="0"/>
      <w:numFmt w:val="bullet"/>
      <w:lvlText w:val="●"/>
      <w:lvlJc w:val="left"/>
      <w:pPr>
        <w:ind w:left="1120"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974" w:hanging="360"/>
      </w:pPr>
      <w:rPr>
        <w:rFonts w:hint="default"/>
        <w:lang w:val="en-US" w:eastAsia="en-US" w:bidi="ar-SA"/>
      </w:rPr>
    </w:lvl>
    <w:lvl w:ilvl="2">
      <w:start w:val="0"/>
      <w:numFmt w:val="bullet"/>
      <w:lvlText w:val="•"/>
      <w:lvlJc w:val="left"/>
      <w:pPr>
        <w:ind w:left="2828" w:hanging="360"/>
      </w:pPr>
      <w:rPr>
        <w:rFonts w:hint="default"/>
        <w:lang w:val="en-US" w:eastAsia="en-US" w:bidi="ar-SA"/>
      </w:rPr>
    </w:lvl>
    <w:lvl w:ilvl="3">
      <w:start w:val="0"/>
      <w:numFmt w:val="bullet"/>
      <w:lvlText w:val="•"/>
      <w:lvlJc w:val="left"/>
      <w:pPr>
        <w:ind w:left="3682" w:hanging="360"/>
      </w:pPr>
      <w:rPr>
        <w:rFonts w:hint="default"/>
        <w:lang w:val="en-US" w:eastAsia="en-US" w:bidi="ar-SA"/>
      </w:rPr>
    </w:lvl>
    <w:lvl w:ilvl="4">
      <w:start w:val="0"/>
      <w:numFmt w:val="bullet"/>
      <w:lvlText w:val="•"/>
      <w:lvlJc w:val="left"/>
      <w:pPr>
        <w:ind w:left="4536"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244" w:hanging="360"/>
      </w:pPr>
      <w:rPr>
        <w:rFonts w:hint="default"/>
        <w:lang w:val="en-US" w:eastAsia="en-US" w:bidi="ar-SA"/>
      </w:rPr>
    </w:lvl>
    <w:lvl w:ilvl="7">
      <w:start w:val="0"/>
      <w:numFmt w:val="bullet"/>
      <w:lvlText w:val="•"/>
      <w:lvlJc w:val="left"/>
      <w:pPr>
        <w:ind w:left="7098" w:hanging="360"/>
      </w:pPr>
      <w:rPr>
        <w:rFonts w:hint="default"/>
        <w:lang w:val="en-US" w:eastAsia="en-US" w:bidi="ar-SA"/>
      </w:rPr>
    </w:lvl>
    <w:lvl w:ilvl="8">
      <w:start w:val="0"/>
      <w:numFmt w:val="bullet"/>
      <w:lvlText w:val="•"/>
      <w:lvlJc w:val="left"/>
      <w:pPr>
        <w:ind w:left="7952" w:hanging="360"/>
      </w:pPr>
      <w:rPr>
        <w:rFonts w:hint="default"/>
        <w:lang w:val="en-US" w:eastAsia="en-US" w:bidi="ar-SA"/>
      </w:rPr>
    </w:lvl>
  </w:abstractNum>
  <w:abstractNum w:abstractNumId="10">
    <w:multiLevelType w:val="hybridMultilevel"/>
    <w:lvl w:ilvl="0">
      <w:start w:val="1"/>
      <w:numFmt w:val="decimal"/>
      <w:lvlText w:val="%1."/>
      <w:lvlJc w:val="left"/>
      <w:pPr>
        <w:ind w:left="400" w:hanging="182"/>
        <w:jc w:val="left"/>
      </w:pPr>
      <w:rPr>
        <w:rFonts w:hint="default" w:ascii="Trebuchet MS" w:hAnsi="Trebuchet MS" w:eastAsia="Trebuchet MS" w:cs="Trebuchet MS"/>
        <w:b w:val="0"/>
        <w:bCs w:val="0"/>
        <w:i w:val="0"/>
        <w:iCs w:val="0"/>
        <w:spacing w:val="-1"/>
        <w:w w:val="62"/>
        <w:sz w:val="22"/>
        <w:szCs w:val="22"/>
        <w:lang w:val="en-US" w:eastAsia="en-US" w:bidi="ar-SA"/>
      </w:rPr>
    </w:lvl>
    <w:lvl w:ilvl="1">
      <w:start w:val="0"/>
      <w:numFmt w:val="bullet"/>
      <w:lvlText w:val="•"/>
      <w:lvlJc w:val="left"/>
      <w:pPr>
        <w:ind w:left="1326" w:hanging="182"/>
      </w:pPr>
      <w:rPr>
        <w:rFonts w:hint="default"/>
        <w:lang w:val="en-US" w:eastAsia="en-US" w:bidi="ar-SA"/>
      </w:rPr>
    </w:lvl>
    <w:lvl w:ilvl="2">
      <w:start w:val="0"/>
      <w:numFmt w:val="bullet"/>
      <w:lvlText w:val="•"/>
      <w:lvlJc w:val="left"/>
      <w:pPr>
        <w:ind w:left="2252" w:hanging="182"/>
      </w:pPr>
      <w:rPr>
        <w:rFonts w:hint="default"/>
        <w:lang w:val="en-US" w:eastAsia="en-US" w:bidi="ar-SA"/>
      </w:rPr>
    </w:lvl>
    <w:lvl w:ilvl="3">
      <w:start w:val="0"/>
      <w:numFmt w:val="bullet"/>
      <w:lvlText w:val="•"/>
      <w:lvlJc w:val="left"/>
      <w:pPr>
        <w:ind w:left="3178" w:hanging="182"/>
      </w:pPr>
      <w:rPr>
        <w:rFonts w:hint="default"/>
        <w:lang w:val="en-US" w:eastAsia="en-US" w:bidi="ar-SA"/>
      </w:rPr>
    </w:lvl>
    <w:lvl w:ilvl="4">
      <w:start w:val="0"/>
      <w:numFmt w:val="bullet"/>
      <w:lvlText w:val="•"/>
      <w:lvlJc w:val="left"/>
      <w:pPr>
        <w:ind w:left="4104" w:hanging="182"/>
      </w:pPr>
      <w:rPr>
        <w:rFonts w:hint="default"/>
        <w:lang w:val="en-US" w:eastAsia="en-US" w:bidi="ar-SA"/>
      </w:rPr>
    </w:lvl>
    <w:lvl w:ilvl="5">
      <w:start w:val="0"/>
      <w:numFmt w:val="bullet"/>
      <w:lvlText w:val="•"/>
      <w:lvlJc w:val="left"/>
      <w:pPr>
        <w:ind w:left="5030" w:hanging="182"/>
      </w:pPr>
      <w:rPr>
        <w:rFonts w:hint="default"/>
        <w:lang w:val="en-US" w:eastAsia="en-US" w:bidi="ar-SA"/>
      </w:rPr>
    </w:lvl>
    <w:lvl w:ilvl="6">
      <w:start w:val="0"/>
      <w:numFmt w:val="bullet"/>
      <w:lvlText w:val="•"/>
      <w:lvlJc w:val="left"/>
      <w:pPr>
        <w:ind w:left="5956" w:hanging="182"/>
      </w:pPr>
      <w:rPr>
        <w:rFonts w:hint="default"/>
        <w:lang w:val="en-US" w:eastAsia="en-US" w:bidi="ar-SA"/>
      </w:rPr>
    </w:lvl>
    <w:lvl w:ilvl="7">
      <w:start w:val="0"/>
      <w:numFmt w:val="bullet"/>
      <w:lvlText w:val="•"/>
      <w:lvlJc w:val="left"/>
      <w:pPr>
        <w:ind w:left="6882" w:hanging="182"/>
      </w:pPr>
      <w:rPr>
        <w:rFonts w:hint="default"/>
        <w:lang w:val="en-US" w:eastAsia="en-US" w:bidi="ar-SA"/>
      </w:rPr>
    </w:lvl>
    <w:lvl w:ilvl="8">
      <w:start w:val="0"/>
      <w:numFmt w:val="bullet"/>
      <w:lvlText w:val="•"/>
      <w:lvlJc w:val="left"/>
      <w:pPr>
        <w:ind w:left="7808" w:hanging="182"/>
      </w:pPr>
      <w:rPr>
        <w:rFonts w:hint="default"/>
        <w:lang w:val="en-US" w:eastAsia="en-US" w:bidi="ar-SA"/>
      </w:rPr>
    </w:lvl>
  </w:abstractNum>
  <w:abstractNum w:abstractNumId="9">
    <w:multiLevelType w:val="hybridMultilevel"/>
    <w:lvl w:ilvl="0">
      <w:start w:val="0"/>
      <w:numFmt w:val="bullet"/>
      <w:lvlText w:val="●"/>
      <w:lvlJc w:val="left"/>
      <w:pPr>
        <w:ind w:left="1120"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840" w:hanging="360"/>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2708" w:hanging="360"/>
      </w:pPr>
      <w:rPr>
        <w:rFonts w:hint="default"/>
        <w:lang w:val="en-US" w:eastAsia="en-US" w:bidi="ar-SA"/>
      </w:rPr>
    </w:lvl>
    <w:lvl w:ilvl="3">
      <w:start w:val="0"/>
      <w:numFmt w:val="bullet"/>
      <w:lvlText w:val="•"/>
      <w:lvlJc w:val="left"/>
      <w:pPr>
        <w:ind w:left="3577" w:hanging="360"/>
      </w:pPr>
      <w:rPr>
        <w:rFonts w:hint="default"/>
        <w:lang w:val="en-US" w:eastAsia="en-US" w:bidi="ar-SA"/>
      </w:rPr>
    </w:lvl>
    <w:lvl w:ilvl="4">
      <w:start w:val="0"/>
      <w:numFmt w:val="bullet"/>
      <w:lvlText w:val="•"/>
      <w:lvlJc w:val="left"/>
      <w:pPr>
        <w:ind w:left="4446" w:hanging="360"/>
      </w:pPr>
      <w:rPr>
        <w:rFonts w:hint="default"/>
        <w:lang w:val="en-US" w:eastAsia="en-US" w:bidi="ar-SA"/>
      </w:rPr>
    </w:lvl>
    <w:lvl w:ilvl="5">
      <w:start w:val="0"/>
      <w:numFmt w:val="bullet"/>
      <w:lvlText w:val="•"/>
      <w:lvlJc w:val="left"/>
      <w:pPr>
        <w:ind w:left="5315" w:hanging="360"/>
      </w:pPr>
      <w:rPr>
        <w:rFonts w:hint="default"/>
        <w:lang w:val="en-US" w:eastAsia="en-US" w:bidi="ar-SA"/>
      </w:rPr>
    </w:lvl>
    <w:lvl w:ilvl="6">
      <w:start w:val="0"/>
      <w:numFmt w:val="bullet"/>
      <w:lvlText w:val="•"/>
      <w:lvlJc w:val="left"/>
      <w:pPr>
        <w:ind w:left="6184" w:hanging="360"/>
      </w:pPr>
      <w:rPr>
        <w:rFonts w:hint="default"/>
        <w:lang w:val="en-US" w:eastAsia="en-US" w:bidi="ar-SA"/>
      </w:rPr>
    </w:lvl>
    <w:lvl w:ilvl="7">
      <w:start w:val="0"/>
      <w:numFmt w:val="bullet"/>
      <w:lvlText w:val="•"/>
      <w:lvlJc w:val="left"/>
      <w:pPr>
        <w:ind w:left="7053" w:hanging="360"/>
      </w:pPr>
      <w:rPr>
        <w:rFonts w:hint="default"/>
        <w:lang w:val="en-US" w:eastAsia="en-US" w:bidi="ar-SA"/>
      </w:rPr>
    </w:lvl>
    <w:lvl w:ilvl="8">
      <w:start w:val="0"/>
      <w:numFmt w:val="bullet"/>
      <w:lvlText w:val="•"/>
      <w:lvlJc w:val="left"/>
      <w:pPr>
        <w:ind w:left="7922" w:hanging="360"/>
      </w:pPr>
      <w:rPr>
        <w:rFonts w:hint="default"/>
        <w:lang w:val="en-US" w:eastAsia="en-US" w:bidi="ar-SA"/>
      </w:rPr>
    </w:lvl>
  </w:abstractNum>
  <w:abstractNum w:abstractNumId="8">
    <w:multiLevelType w:val="hybridMultilevel"/>
    <w:lvl w:ilvl="0">
      <w:start w:val="2"/>
      <w:numFmt w:val="decimal"/>
      <w:lvlText w:val="%1."/>
      <w:lvlJc w:val="left"/>
      <w:pPr>
        <w:ind w:left="644" w:hanging="245"/>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542" w:hanging="245"/>
      </w:pPr>
      <w:rPr>
        <w:rFonts w:hint="default"/>
        <w:lang w:val="en-US" w:eastAsia="en-US" w:bidi="ar-SA"/>
      </w:rPr>
    </w:lvl>
    <w:lvl w:ilvl="2">
      <w:start w:val="0"/>
      <w:numFmt w:val="bullet"/>
      <w:lvlText w:val="•"/>
      <w:lvlJc w:val="left"/>
      <w:pPr>
        <w:ind w:left="2444" w:hanging="245"/>
      </w:pPr>
      <w:rPr>
        <w:rFonts w:hint="default"/>
        <w:lang w:val="en-US" w:eastAsia="en-US" w:bidi="ar-SA"/>
      </w:rPr>
    </w:lvl>
    <w:lvl w:ilvl="3">
      <w:start w:val="0"/>
      <w:numFmt w:val="bullet"/>
      <w:lvlText w:val="•"/>
      <w:lvlJc w:val="left"/>
      <w:pPr>
        <w:ind w:left="3346" w:hanging="245"/>
      </w:pPr>
      <w:rPr>
        <w:rFonts w:hint="default"/>
        <w:lang w:val="en-US" w:eastAsia="en-US" w:bidi="ar-SA"/>
      </w:rPr>
    </w:lvl>
    <w:lvl w:ilvl="4">
      <w:start w:val="0"/>
      <w:numFmt w:val="bullet"/>
      <w:lvlText w:val="•"/>
      <w:lvlJc w:val="left"/>
      <w:pPr>
        <w:ind w:left="4248" w:hanging="245"/>
      </w:pPr>
      <w:rPr>
        <w:rFonts w:hint="default"/>
        <w:lang w:val="en-US" w:eastAsia="en-US" w:bidi="ar-SA"/>
      </w:rPr>
    </w:lvl>
    <w:lvl w:ilvl="5">
      <w:start w:val="0"/>
      <w:numFmt w:val="bullet"/>
      <w:lvlText w:val="•"/>
      <w:lvlJc w:val="left"/>
      <w:pPr>
        <w:ind w:left="5150" w:hanging="245"/>
      </w:pPr>
      <w:rPr>
        <w:rFonts w:hint="default"/>
        <w:lang w:val="en-US" w:eastAsia="en-US" w:bidi="ar-SA"/>
      </w:rPr>
    </w:lvl>
    <w:lvl w:ilvl="6">
      <w:start w:val="0"/>
      <w:numFmt w:val="bullet"/>
      <w:lvlText w:val="•"/>
      <w:lvlJc w:val="left"/>
      <w:pPr>
        <w:ind w:left="6052" w:hanging="245"/>
      </w:pPr>
      <w:rPr>
        <w:rFonts w:hint="default"/>
        <w:lang w:val="en-US" w:eastAsia="en-US" w:bidi="ar-SA"/>
      </w:rPr>
    </w:lvl>
    <w:lvl w:ilvl="7">
      <w:start w:val="0"/>
      <w:numFmt w:val="bullet"/>
      <w:lvlText w:val="•"/>
      <w:lvlJc w:val="left"/>
      <w:pPr>
        <w:ind w:left="6954" w:hanging="245"/>
      </w:pPr>
      <w:rPr>
        <w:rFonts w:hint="default"/>
        <w:lang w:val="en-US" w:eastAsia="en-US" w:bidi="ar-SA"/>
      </w:rPr>
    </w:lvl>
    <w:lvl w:ilvl="8">
      <w:start w:val="0"/>
      <w:numFmt w:val="bullet"/>
      <w:lvlText w:val="•"/>
      <w:lvlJc w:val="left"/>
      <w:pPr>
        <w:ind w:left="7856" w:hanging="245"/>
      </w:pPr>
      <w:rPr>
        <w:rFonts w:hint="default"/>
        <w:lang w:val="en-US" w:eastAsia="en-US" w:bidi="ar-SA"/>
      </w:rPr>
    </w:lvl>
  </w:abstractNum>
  <w:abstractNum w:abstractNumId="7">
    <w:multiLevelType w:val="hybridMultilevel"/>
    <w:lvl w:ilvl="0">
      <w:start w:val="1"/>
      <w:numFmt w:val="decimal"/>
      <w:lvlText w:val="%1."/>
      <w:lvlJc w:val="left"/>
      <w:pPr>
        <w:ind w:left="644" w:hanging="245"/>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542" w:hanging="245"/>
      </w:pPr>
      <w:rPr>
        <w:rFonts w:hint="default"/>
        <w:lang w:val="en-US" w:eastAsia="en-US" w:bidi="ar-SA"/>
      </w:rPr>
    </w:lvl>
    <w:lvl w:ilvl="2">
      <w:start w:val="0"/>
      <w:numFmt w:val="bullet"/>
      <w:lvlText w:val="•"/>
      <w:lvlJc w:val="left"/>
      <w:pPr>
        <w:ind w:left="2444" w:hanging="245"/>
      </w:pPr>
      <w:rPr>
        <w:rFonts w:hint="default"/>
        <w:lang w:val="en-US" w:eastAsia="en-US" w:bidi="ar-SA"/>
      </w:rPr>
    </w:lvl>
    <w:lvl w:ilvl="3">
      <w:start w:val="0"/>
      <w:numFmt w:val="bullet"/>
      <w:lvlText w:val="•"/>
      <w:lvlJc w:val="left"/>
      <w:pPr>
        <w:ind w:left="3346" w:hanging="245"/>
      </w:pPr>
      <w:rPr>
        <w:rFonts w:hint="default"/>
        <w:lang w:val="en-US" w:eastAsia="en-US" w:bidi="ar-SA"/>
      </w:rPr>
    </w:lvl>
    <w:lvl w:ilvl="4">
      <w:start w:val="0"/>
      <w:numFmt w:val="bullet"/>
      <w:lvlText w:val="•"/>
      <w:lvlJc w:val="left"/>
      <w:pPr>
        <w:ind w:left="4248" w:hanging="245"/>
      </w:pPr>
      <w:rPr>
        <w:rFonts w:hint="default"/>
        <w:lang w:val="en-US" w:eastAsia="en-US" w:bidi="ar-SA"/>
      </w:rPr>
    </w:lvl>
    <w:lvl w:ilvl="5">
      <w:start w:val="0"/>
      <w:numFmt w:val="bullet"/>
      <w:lvlText w:val="•"/>
      <w:lvlJc w:val="left"/>
      <w:pPr>
        <w:ind w:left="5150" w:hanging="245"/>
      </w:pPr>
      <w:rPr>
        <w:rFonts w:hint="default"/>
        <w:lang w:val="en-US" w:eastAsia="en-US" w:bidi="ar-SA"/>
      </w:rPr>
    </w:lvl>
    <w:lvl w:ilvl="6">
      <w:start w:val="0"/>
      <w:numFmt w:val="bullet"/>
      <w:lvlText w:val="•"/>
      <w:lvlJc w:val="left"/>
      <w:pPr>
        <w:ind w:left="6052" w:hanging="245"/>
      </w:pPr>
      <w:rPr>
        <w:rFonts w:hint="default"/>
        <w:lang w:val="en-US" w:eastAsia="en-US" w:bidi="ar-SA"/>
      </w:rPr>
    </w:lvl>
    <w:lvl w:ilvl="7">
      <w:start w:val="0"/>
      <w:numFmt w:val="bullet"/>
      <w:lvlText w:val="•"/>
      <w:lvlJc w:val="left"/>
      <w:pPr>
        <w:ind w:left="6954" w:hanging="245"/>
      </w:pPr>
      <w:rPr>
        <w:rFonts w:hint="default"/>
        <w:lang w:val="en-US" w:eastAsia="en-US" w:bidi="ar-SA"/>
      </w:rPr>
    </w:lvl>
    <w:lvl w:ilvl="8">
      <w:start w:val="0"/>
      <w:numFmt w:val="bullet"/>
      <w:lvlText w:val="•"/>
      <w:lvlJc w:val="left"/>
      <w:pPr>
        <w:ind w:left="7856" w:hanging="245"/>
      </w:pPr>
      <w:rPr>
        <w:rFonts w:hint="default"/>
        <w:lang w:val="en-US" w:eastAsia="en-US" w:bidi="ar-SA"/>
      </w:rPr>
    </w:lvl>
  </w:abstractNum>
  <w:abstractNum w:abstractNumId="6">
    <w:multiLevelType w:val="hybridMultilevel"/>
    <w:lvl w:ilvl="0">
      <w:start w:val="7"/>
      <w:numFmt w:val="decimal"/>
      <w:lvlText w:val="%1."/>
      <w:lvlJc w:val="left"/>
      <w:pPr>
        <w:ind w:left="644" w:hanging="245"/>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542" w:hanging="245"/>
      </w:pPr>
      <w:rPr>
        <w:rFonts w:hint="default"/>
        <w:lang w:val="en-US" w:eastAsia="en-US" w:bidi="ar-SA"/>
      </w:rPr>
    </w:lvl>
    <w:lvl w:ilvl="2">
      <w:start w:val="0"/>
      <w:numFmt w:val="bullet"/>
      <w:lvlText w:val="•"/>
      <w:lvlJc w:val="left"/>
      <w:pPr>
        <w:ind w:left="2444" w:hanging="245"/>
      </w:pPr>
      <w:rPr>
        <w:rFonts w:hint="default"/>
        <w:lang w:val="en-US" w:eastAsia="en-US" w:bidi="ar-SA"/>
      </w:rPr>
    </w:lvl>
    <w:lvl w:ilvl="3">
      <w:start w:val="0"/>
      <w:numFmt w:val="bullet"/>
      <w:lvlText w:val="•"/>
      <w:lvlJc w:val="left"/>
      <w:pPr>
        <w:ind w:left="3346" w:hanging="245"/>
      </w:pPr>
      <w:rPr>
        <w:rFonts w:hint="default"/>
        <w:lang w:val="en-US" w:eastAsia="en-US" w:bidi="ar-SA"/>
      </w:rPr>
    </w:lvl>
    <w:lvl w:ilvl="4">
      <w:start w:val="0"/>
      <w:numFmt w:val="bullet"/>
      <w:lvlText w:val="•"/>
      <w:lvlJc w:val="left"/>
      <w:pPr>
        <w:ind w:left="4248" w:hanging="245"/>
      </w:pPr>
      <w:rPr>
        <w:rFonts w:hint="default"/>
        <w:lang w:val="en-US" w:eastAsia="en-US" w:bidi="ar-SA"/>
      </w:rPr>
    </w:lvl>
    <w:lvl w:ilvl="5">
      <w:start w:val="0"/>
      <w:numFmt w:val="bullet"/>
      <w:lvlText w:val="•"/>
      <w:lvlJc w:val="left"/>
      <w:pPr>
        <w:ind w:left="5150" w:hanging="245"/>
      </w:pPr>
      <w:rPr>
        <w:rFonts w:hint="default"/>
        <w:lang w:val="en-US" w:eastAsia="en-US" w:bidi="ar-SA"/>
      </w:rPr>
    </w:lvl>
    <w:lvl w:ilvl="6">
      <w:start w:val="0"/>
      <w:numFmt w:val="bullet"/>
      <w:lvlText w:val="•"/>
      <w:lvlJc w:val="left"/>
      <w:pPr>
        <w:ind w:left="6052" w:hanging="245"/>
      </w:pPr>
      <w:rPr>
        <w:rFonts w:hint="default"/>
        <w:lang w:val="en-US" w:eastAsia="en-US" w:bidi="ar-SA"/>
      </w:rPr>
    </w:lvl>
    <w:lvl w:ilvl="7">
      <w:start w:val="0"/>
      <w:numFmt w:val="bullet"/>
      <w:lvlText w:val="•"/>
      <w:lvlJc w:val="left"/>
      <w:pPr>
        <w:ind w:left="6954" w:hanging="245"/>
      </w:pPr>
      <w:rPr>
        <w:rFonts w:hint="default"/>
        <w:lang w:val="en-US" w:eastAsia="en-US" w:bidi="ar-SA"/>
      </w:rPr>
    </w:lvl>
    <w:lvl w:ilvl="8">
      <w:start w:val="0"/>
      <w:numFmt w:val="bullet"/>
      <w:lvlText w:val="•"/>
      <w:lvlJc w:val="left"/>
      <w:pPr>
        <w:ind w:left="7856" w:hanging="245"/>
      </w:pPr>
      <w:rPr>
        <w:rFonts w:hint="default"/>
        <w:lang w:val="en-US" w:eastAsia="en-US" w:bidi="ar-SA"/>
      </w:rPr>
    </w:lvl>
  </w:abstractNum>
  <w:abstractNum w:abstractNumId="5">
    <w:multiLevelType w:val="hybridMultilevel"/>
    <w:lvl w:ilvl="0">
      <w:start w:val="1"/>
      <w:numFmt w:val="decimal"/>
      <w:lvlText w:val="%1."/>
      <w:lvlJc w:val="left"/>
      <w:pPr>
        <w:ind w:left="1364" w:hanging="245"/>
        <w:jc w:val="righ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2190" w:hanging="245"/>
      </w:pPr>
      <w:rPr>
        <w:rFonts w:hint="default"/>
        <w:lang w:val="en-US" w:eastAsia="en-US" w:bidi="ar-SA"/>
      </w:rPr>
    </w:lvl>
    <w:lvl w:ilvl="2">
      <w:start w:val="0"/>
      <w:numFmt w:val="bullet"/>
      <w:lvlText w:val="•"/>
      <w:lvlJc w:val="left"/>
      <w:pPr>
        <w:ind w:left="3020" w:hanging="245"/>
      </w:pPr>
      <w:rPr>
        <w:rFonts w:hint="default"/>
        <w:lang w:val="en-US" w:eastAsia="en-US" w:bidi="ar-SA"/>
      </w:rPr>
    </w:lvl>
    <w:lvl w:ilvl="3">
      <w:start w:val="0"/>
      <w:numFmt w:val="bullet"/>
      <w:lvlText w:val="•"/>
      <w:lvlJc w:val="left"/>
      <w:pPr>
        <w:ind w:left="3850" w:hanging="245"/>
      </w:pPr>
      <w:rPr>
        <w:rFonts w:hint="default"/>
        <w:lang w:val="en-US" w:eastAsia="en-US" w:bidi="ar-SA"/>
      </w:rPr>
    </w:lvl>
    <w:lvl w:ilvl="4">
      <w:start w:val="0"/>
      <w:numFmt w:val="bullet"/>
      <w:lvlText w:val="•"/>
      <w:lvlJc w:val="left"/>
      <w:pPr>
        <w:ind w:left="4680" w:hanging="245"/>
      </w:pPr>
      <w:rPr>
        <w:rFonts w:hint="default"/>
        <w:lang w:val="en-US" w:eastAsia="en-US" w:bidi="ar-SA"/>
      </w:rPr>
    </w:lvl>
    <w:lvl w:ilvl="5">
      <w:start w:val="0"/>
      <w:numFmt w:val="bullet"/>
      <w:lvlText w:val="•"/>
      <w:lvlJc w:val="left"/>
      <w:pPr>
        <w:ind w:left="5510" w:hanging="245"/>
      </w:pPr>
      <w:rPr>
        <w:rFonts w:hint="default"/>
        <w:lang w:val="en-US" w:eastAsia="en-US" w:bidi="ar-SA"/>
      </w:rPr>
    </w:lvl>
    <w:lvl w:ilvl="6">
      <w:start w:val="0"/>
      <w:numFmt w:val="bullet"/>
      <w:lvlText w:val="•"/>
      <w:lvlJc w:val="left"/>
      <w:pPr>
        <w:ind w:left="6340" w:hanging="245"/>
      </w:pPr>
      <w:rPr>
        <w:rFonts w:hint="default"/>
        <w:lang w:val="en-US" w:eastAsia="en-US" w:bidi="ar-SA"/>
      </w:rPr>
    </w:lvl>
    <w:lvl w:ilvl="7">
      <w:start w:val="0"/>
      <w:numFmt w:val="bullet"/>
      <w:lvlText w:val="•"/>
      <w:lvlJc w:val="left"/>
      <w:pPr>
        <w:ind w:left="7170" w:hanging="245"/>
      </w:pPr>
      <w:rPr>
        <w:rFonts w:hint="default"/>
        <w:lang w:val="en-US" w:eastAsia="en-US" w:bidi="ar-SA"/>
      </w:rPr>
    </w:lvl>
    <w:lvl w:ilvl="8">
      <w:start w:val="0"/>
      <w:numFmt w:val="bullet"/>
      <w:lvlText w:val="•"/>
      <w:lvlJc w:val="left"/>
      <w:pPr>
        <w:ind w:left="8000" w:hanging="245"/>
      </w:pPr>
      <w:rPr>
        <w:rFonts w:hint="default"/>
        <w:lang w:val="en-US" w:eastAsia="en-US" w:bidi="ar-SA"/>
      </w:rPr>
    </w:lvl>
  </w:abstractNum>
  <w:abstractNum w:abstractNumId="4">
    <w:multiLevelType w:val="hybridMultilevel"/>
    <w:lvl w:ilvl="0">
      <w:start w:val="0"/>
      <w:numFmt w:val="bullet"/>
      <w:lvlText w:val="●"/>
      <w:lvlJc w:val="left"/>
      <w:pPr>
        <w:ind w:left="1120" w:hanging="255"/>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974" w:hanging="255"/>
      </w:pPr>
      <w:rPr>
        <w:rFonts w:hint="default"/>
        <w:lang w:val="en-US" w:eastAsia="en-US" w:bidi="ar-SA"/>
      </w:rPr>
    </w:lvl>
    <w:lvl w:ilvl="2">
      <w:start w:val="0"/>
      <w:numFmt w:val="bullet"/>
      <w:lvlText w:val="•"/>
      <w:lvlJc w:val="left"/>
      <w:pPr>
        <w:ind w:left="2828" w:hanging="255"/>
      </w:pPr>
      <w:rPr>
        <w:rFonts w:hint="default"/>
        <w:lang w:val="en-US" w:eastAsia="en-US" w:bidi="ar-SA"/>
      </w:rPr>
    </w:lvl>
    <w:lvl w:ilvl="3">
      <w:start w:val="0"/>
      <w:numFmt w:val="bullet"/>
      <w:lvlText w:val="•"/>
      <w:lvlJc w:val="left"/>
      <w:pPr>
        <w:ind w:left="3682" w:hanging="255"/>
      </w:pPr>
      <w:rPr>
        <w:rFonts w:hint="default"/>
        <w:lang w:val="en-US" w:eastAsia="en-US" w:bidi="ar-SA"/>
      </w:rPr>
    </w:lvl>
    <w:lvl w:ilvl="4">
      <w:start w:val="0"/>
      <w:numFmt w:val="bullet"/>
      <w:lvlText w:val="•"/>
      <w:lvlJc w:val="left"/>
      <w:pPr>
        <w:ind w:left="4536" w:hanging="255"/>
      </w:pPr>
      <w:rPr>
        <w:rFonts w:hint="default"/>
        <w:lang w:val="en-US" w:eastAsia="en-US" w:bidi="ar-SA"/>
      </w:rPr>
    </w:lvl>
    <w:lvl w:ilvl="5">
      <w:start w:val="0"/>
      <w:numFmt w:val="bullet"/>
      <w:lvlText w:val="•"/>
      <w:lvlJc w:val="left"/>
      <w:pPr>
        <w:ind w:left="5390" w:hanging="255"/>
      </w:pPr>
      <w:rPr>
        <w:rFonts w:hint="default"/>
        <w:lang w:val="en-US" w:eastAsia="en-US" w:bidi="ar-SA"/>
      </w:rPr>
    </w:lvl>
    <w:lvl w:ilvl="6">
      <w:start w:val="0"/>
      <w:numFmt w:val="bullet"/>
      <w:lvlText w:val="•"/>
      <w:lvlJc w:val="left"/>
      <w:pPr>
        <w:ind w:left="6244" w:hanging="255"/>
      </w:pPr>
      <w:rPr>
        <w:rFonts w:hint="default"/>
        <w:lang w:val="en-US" w:eastAsia="en-US" w:bidi="ar-SA"/>
      </w:rPr>
    </w:lvl>
    <w:lvl w:ilvl="7">
      <w:start w:val="0"/>
      <w:numFmt w:val="bullet"/>
      <w:lvlText w:val="•"/>
      <w:lvlJc w:val="left"/>
      <w:pPr>
        <w:ind w:left="7098" w:hanging="255"/>
      </w:pPr>
      <w:rPr>
        <w:rFonts w:hint="default"/>
        <w:lang w:val="en-US" w:eastAsia="en-US" w:bidi="ar-SA"/>
      </w:rPr>
    </w:lvl>
    <w:lvl w:ilvl="8">
      <w:start w:val="0"/>
      <w:numFmt w:val="bullet"/>
      <w:lvlText w:val="•"/>
      <w:lvlJc w:val="left"/>
      <w:pPr>
        <w:ind w:left="7952" w:hanging="255"/>
      </w:pPr>
      <w:rPr>
        <w:rFonts w:hint="default"/>
        <w:lang w:val="en-US" w:eastAsia="en-US" w:bidi="ar-SA"/>
      </w:rPr>
    </w:lvl>
  </w:abstractNum>
  <w:abstractNum w:abstractNumId="3">
    <w:multiLevelType w:val="hybridMultilevel"/>
    <w:lvl w:ilvl="0">
      <w:start w:val="1"/>
      <w:numFmt w:val="decimal"/>
      <w:lvlText w:val="%1."/>
      <w:lvlJc w:val="left"/>
      <w:pPr>
        <w:ind w:left="1120" w:hanging="245"/>
        <w:jc w:val="righ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974" w:hanging="245"/>
      </w:pPr>
      <w:rPr>
        <w:rFonts w:hint="default"/>
        <w:lang w:val="en-US" w:eastAsia="en-US" w:bidi="ar-SA"/>
      </w:rPr>
    </w:lvl>
    <w:lvl w:ilvl="2">
      <w:start w:val="0"/>
      <w:numFmt w:val="bullet"/>
      <w:lvlText w:val="•"/>
      <w:lvlJc w:val="left"/>
      <w:pPr>
        <w:ind w:left="2828" w:hanging="245"/>
      </w:pPr>
      <w:rPr>
        <w:rFonts w:hint="default"/>
        <w:lang w:val="en-US" w:eastAsia="en-US" w:bidi="ar-SA"/>
      </w:rPr>
    </w:lvl>
    <w:lvl w:ilvl="3">
      <w:start w:val="0"/>
      <w:numFmt w:val="bullet"/>
      <w:lvlText w:val="•"/>
      <w:lvlJc w:val="left"/>
      <w:pPr>
        <w:ind w:left="3682" w:hanging="245"/>
      </w:pPr>
      <w:rPr>
        <w:rFonts w:hint="default"/>
        <w:lang w:val="en-US" w:eastAsia="en-US" w:bidi="ar-SA"/>
      </w:rPr>
    </w:lvl>
    <w:lvl w:ilvl="4">
      <w:start w:val="0"/>
      <w:numFmt w:val="bullet"/>
      <w:lvlText w:val="•"/>
      <w:lvlJc w:val="left"/>
      <w:pPr>
        <w:ind w:left="4536" w:hanging="245"/>
      </w:pPr>
      <w:rPr>
        <w:rFonts w:hint="default"/>
        <w:lang w:val="en-US" w:eastAsia="en-US" w:bidi="ar-SA"/>
      </w:rPr>
    </w:lvl>
    <w:lvl w:ilvl="5">
      <w:start w:val="0"/>
      <w:numFmt w:val="bullet"/>
      <w:lvlText w:val="•"/>
      <w:lvlJc w:val="left"/>
      <w:pPr>
        <w:ind w:left="5390" w:hanging="245"/>
      </w:pPr>
      <w:rPr>
        <w:rFonts w:hint="default"/>
        <w:lang w:val="en-US" w:eastAsia="en-US" w:bidi="ar-SA"/>
      </w:rPr>
    </w:lvl>
    <w:lvl w:ilvl="6">
      <w:start w:val="0"/>
      <w:numFmt w:val="bullet"/>
      <w:lvlText w:val="•"/>
      <w:lvlJc w:val="left"/>
      <w:pPr>
        <w:ind w:left="6244" w:hanging="245"/>
      </w:pPr>
      <w:rPr>
        <w:rFonts w:hint="default"/>
        <w:lang w:val="en-US" w:eastAsia="en-US" w:bidi="ar-SA"/>
      </w:rPr>
    </w:lvl>
    <w:lvl w:ilvl="7">
      <w:start w:val="0"/>
      <w:numFmt w:val="bullet"/>
      <w:lvlText w:val="•"/>
      <w:lvlJc w:val="left"/>
      <w:pPr>
        <w:ind w:left="7098" w:hanging="245"/>
      </w:pPr>
      <w:rPr>
        <w:rFonts w:hint="default"/>
        <w:lang w:val="en-US" w:eastAsia="en-US" w:bidi="ar-SA"/>
      </w:rPr>
    </w:lvl>
    <w:lvl w:ilvl="8">
      <w:start w:val="0"/>
      <w:numFmt w:val="bullet"/>
      <w:lvlText w:val="•"/>
      <w:lvlJc w:val="left"/>
      <w:pPr>
        <w:ind w:left="7952" w:hanging="245"/>
      </w:pPr>
      <w:rPr>
        <w:rFonts w:hint="default"/>
        <w:lang w:val="en-US" w:eastAsia="en-US" w:bidi="ar-SA"/>
      </w:rPr>
    </w:lvl>
  </w:abstractNum>
  <w:abstractNum w:abstractNumId="2">
    <w:multiLevelType w:val="hybridMultilevel"/>
    <w:lvl w:ilvl="0">
      <w:start w:val="0"/>
      <w:numFmt w:val="bullet"/>
      <w:lvlText w:val="●"/>
      <w:lvlJc w:val="left"/>
      <w:pPr>
        <w:ind w:left="400" w:hanging="194"/>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374" w:hanging="255"/>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2300" w:hanging="255"/>
      </w:pPr>
      <w:rPr>
        <w:rFonts w:hint="default"/>
        <w:lang w:val="en-US" w:eastAsia="en-US" w:bidi="ar-SA"/>
      </w:rPr>
    </w:lvl>
    <w:lvl w:ilvl="3">
      <w:start w:val="0"/>
      <w:numFmt w:val="bullet"/>
      <w:lvlText w:val="•"/>
      <w:lvlJc w:val="left"/>
      <w:pPr>
        <w:ind w:left="3220" w:hanging="255"/>
      </w:pPr>
      <w:rPr>
        <w:rFonts w:hint="default"/>
        <w:lang w:val="en-US" w:eastAsia="en-US" w:bidi="ar-SA"/>
      </w:rPr>
    </w:lvl>
    <w:lvl w:ilvl="4">
      <w:start w:val="0"/>
      <w:numFmt w:val="bullet"/>
      <w:lvlText w:val="•"/>
      <w:lvlJc w:val="left"/>
      <w:pPr>
        <w:ind w:left="4140" w:hanging="255"/>
      </w:pPr>
      <w:rPr>
        <w:rFonts w:hint="default"/>
        <w:lang w:val="en-US" w:eastAsia="en-US" w:bidi="ar-SA"/>
      </w:rPr>
    </w:lvl>
    <w:lvl w:ilvl="5">
      <w:start w:val="0"/>
      <w:numFmt w:val="bullet"/>
      <w:lvlText w:val="•"/>
      <w:lvlJc w:val="left"/>
      <w:pPr>
        <w:ind w:left="5060" w:hanging="255"/>
      </w:pPr>
      <w:rPr>
        <w:rFonts w:hint="default"/>
        <w:lang w:val="en-US" w:eastAsia="en-US" w:bidi="ar-SA"/>
      </w:rPr>
    </w:lvl>
    <w:lvl w:ilvl="6">
      <w:start w:val="0"/>
      <w:numFmt w:val="bullet"/>
      <w:lvlText w:val="•"/>
      <w:lvlJc w:val="left"/>
      <w:pPr>
        <w:ind w:left="5980" w:hanging="255"/>
      </w:pPr>
      <w:rPr>
        <w:rFonts w:hint="default"/>
        <w:lang w:val="en-US" w:eastAsia="en-US" w:bidi="ar-SA"/>
      </w:rPr>
    </w:lvl>
    <w:lvl w:ilvl="7">
      <w:start w:val="0"/>
      <w:numFmt w:val="bullet"/>
      <w:lvlText w:val="•"/>
      <w:lvlJc w:val="left"/>
      <w:pPr>
        <w:ind w:left="6900" w:hanging="255"/>
      </w:pPr>
      <w:rPr>
        <w:rFonts w:hint="default"/>
        <w:lang w:val="en-US" w:eastAsia="en-US" w:bidi="ar-SA"/>
      </w:rPr>
    </w:lvl>
    <w:lvl w:ilvl="8">
      <w:start w:val="0"/>
      <w:numFmt w:val="bullet"/>
      <w:lvlText w:val="•"/>
      <w:lvlJc w:val="left"/>
      <w:pPr>
        <w:ind w:left="7820" w:hanging="255"/>
      </w:pPr>
      <w:rPr>
        <w:rFonts w:hint="default"/>
        <w:lang w:val="en-US" w:eastAsia="en-US" w:bidi="ar-SA"/>
      </w:rPr>
    </w:lvl>
  </w:abstractNum>
  <w:abstractNum w:abstractNumId="1">
    <w:multiLevelType w:val="hybridMultilevel"/>
    <w:lvl w:ilvl="0">
      <w:start w:val="0"/>
      <w:numFmt w:val="bullet"/>
      <w:lvlText w:val="●"/>
      <w:lvlJc w:val="left"/>
      <w:pPr>
        <w:ind w:left="1120" w:hanging="255"/>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094" w:hanging="255"/>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2940" w:hanging="255"/>
      </w:pPr>
      <w:rPr>
        <w:rFonts w:hint="default"/>
        <w:lang w:val="en-US" w:eastAsia="en-US" w:bidi="ar-SA"/>
      </w:rPr>
    </w:lvl>
    <w:lvl w:ilvl="3">
      <w:start w:val="0"/>
      <w:numFmt w:val="bullet"/>
      <w:lvlText w:val="•"/>
      <w:lvlJc w:val="left"/>
      <w:pPr>
        <w:ind w:left="3780" w:hanging="255"/>
      </w:pPr>
      <w:rPr>
        <w:rFonts w:hint="default"/>
        <w:lang w:val="en-US" w:eastAsia="en-US" w:bidi="ar-SA"/>
      </w:rPr>
    </w:lvl>
    <w:lvl w:ilvl="4">
      <w:start w:val="0"/>
      <w:numFmt w:val="bullet"/>
      <w:lvlText w:val="•"/>
      <w:lvlJc w:val="left"/>
      <w:pPr>
        <w:ind w:left="4620" w:hanging="255"/>
      </w:pPr>
      <w:rPr>
        <w:rFonts w:hint="default"/>
        <w:lang w:val="en-US" w:eastAsia="en-US" w:bidi="ar-SA"/>
      </w:rPr>
    </w:lvl>
    <w:lvl w:ilvl="5">
      <w:start w:val="0"/>
      <w:numFmt w:val="bullet"/>
      <w:lvlText w:val="•"/>
      <w:lvlJc w:val="left"/>
      <w:pPr>
        <w:ind w:left="5460" w:hanging="255"/>
      </w:pPr>
      <w:rPr>
        <w:rFonts w:hint="default"/>
        <w:lang w:val="en-US" w:eastAsia="en-US" w:bidi="ar-SA"/>
      </w:rPr>
    </w:lvl>
    <w:lvl w:ilvl="6">
      <w:start w:val="0"/>
      <w:numFmt w:val="bullet"/>
      <w:lvlText w:val="•"/>
      <w:lvlJc w:val="left"/>
      <w:pPr>
        <w:ind w:left="6300" w:hanging="255"/>
      </w:pPr>
      <w:rPr>
        <w:rFonts w:hint="default"/>
        <w:lang w:val="en-US" w:eastAsia="en-US" w:bidi="ar-SA"/>
      </w:rPr>
    </w:lvl>
    <w:lvl w:ilvl="7">
      <w:start w:val="0"/>
      <w:numFmt w:val="bullet"/>
      <w:lvlText w:val="•"/>
      <w:lvlJc w:val="left"/>
      <w:pPr>
        <w:ind w:left="7140" w:hanging="255"/>
      </w:pPr>
      <w:rPr>
        <w:rFonts w:hint="default"/>
        <w:lang w:val="en-US" w:eastAsia="en-US" w:bidi="ar-SA"/>
      </w:rPr>
    </w:lvl>
    <w:lvl w:ilvl="8">
      <w:start w:val="0"/>
      <w:numFmt w:val="bullet"/>
      <w:lvlText w:val="•"/>
      <w:lvlJc w:val="left"/>
      <w:pPr>
        <w:ind w:left="7980" w:hanging="255"/>
      </w:pPr>
      <w:rPr>
        <w:rFonts w:hint="default"/>
        <w:lang w:val="en-US" w:eastAsia="en-US" w:bidi="ar-SA"/>
      </w:rPr>
    </w:lvl>
  </w:abstractNum>
  <w:abstractNum w:abstractNumId="0">
    <w:multiLevelType w:val="hybridMultilevel"/>
    <w:lvl w:ilvl="0">
      <w:start w:val="0"/>
      <w:numFmt w:val="bullet"/>
      <w:lvlText w:val="●"/>
      <w:lvlJc w:val="left"/>
      <w:pPr>
        <w:ind w:left="1120"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840" w:hanging="360"/>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2708" w:hanging="360"/>
      </w:pPr>
      <w:rPr>
        <w:rFonts w:hint="default"/>
        <w:lang w:val="en-US" w:eastAsia="en-US" w:bidi="ar-SA"/>
      </w:rPr>
    </w:lvl>
    <w:lvl w:ilvl="3">
      <w:start w:val="0"/>
      <w:numFmt w:val="bullet"/>
      <w:lvlText w:val="•"/>
      <w:lvlJc w:val="left"/>
      <w:pPr>
        <w:ind w:left="3577" w:hanging="360"/>
      </w:pPr>
      <w:rPr>
        <w:rFonts w:hint="default"/>
        <w:lang w:val="en-US" w:eastAsia="en-US" w:bidi="ar-SA"/>
      </w:rPr>
    </w:lvl>
    <w:lvl w:ilvl="4">
      <w:start w:val="0"/>
      <w:numFmt w:val="bullet"/>
      <w:lvlText w:val="•"/>
      <w:lvlJc w:val="left"/>
      <w:pPr>
        <w:ind w:left="4446" w:hanging="360"/>
      </w:pPr>
      <w:rPr>
        <w:rFonts w:hint="default"/>
        <w:lang w:val="en-US" w:eastAsia="en-US" w:bidi="ar-SA"/>
      </w:rPr>
    </w:lvl>
    <w:lvl w:ilvl="5">
      <w:start w:val="0"/>
      <w:numFmt w:val="bullet"/>
      <w:lvlText w:val="•"/>
      <w:lvlJc w:val="left"/>
      <w:pPr>
        <w:ind w:left="5315" w:hanging="360"/>
      </w:pPr>
      <w:rPr>
        <w:rFonts w:hint="default"/>
        <w:lang w:val="en-US" w:eastAsia="en-US" w:bidi="ar-SA"/>
      </w:rPr>
    </w:lvl>
    <w:lvl w:ilvl="6">
      <w:start w:val="0"/>
      <w:numFmt w:val="bullet"/>
      <w:lvlText w:val="•"/>
      <w:lvlJc w:val="left"/>
      <w:pPr>
        <w:ind w:left="6184" w:hanging="360"/>
      </w:pPr>
      <w:rPr>
        <w:rFonts w:hint="default"/>
        <w:lang w:val="en-US" w:eastAsia="en-US" w:bidi="ar-SA"/>
      </w:rPr>
    </w:lvl>
    <w:lvl w:ilvl="7">
      <w:start w:val="0"/>
      <w:numFmt w:val="bullet"/>
      <w:lvlText w:val="•"/>
      <w:lvlJc w:val="left"/>
      <w:pPr>
        <w:ind w:left="7053" w:hanging="360"/>
      </w:pPr>
      <w:rPr>
        <w:rFonts w:hint="default"/>
        <w:lang w:val="en-US" w:eastAsia="en-US" w:bidi="ar-SA"/>
      </w:rPr>
    </w:lvl>
    <w:lvl w:ilvl="8">
      <w:start w:val="0"/>
      <w:numFmt w:val="bullet"/>
      <w:lvlText w:val="•"/>
      <w:lvlJc w:val="left"/>
      <w:pPr>
        <w:ind w:left="7922" w:hanging="360"/>
      </w:pPr>
      <w:rPr>
        <w:rFonts w:hint="default"/>
        <w:lang w:val="en-US"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rPr>
      <w:rFonts w:ascii="Trebuchet MS" w:hAnsi="Trebuchet MS" w:eastAsia="Trebuchet MS" w:cs="Trebuchet MS"/>
      <w:sz w:val="22"/>
      <w:szCs w:val="22"/>
      <w:lang w:val="en-US" w:eastAsia="en-US" w:bidi="ar-SA"/>
    </w:rPr>
  </w:style>
  <w:style w:styleId="ListParagraph" w:type="paragraph">
    <w:name w:val="List Paragraph"/>
    <w:basedOn w:val="Normal"/>
    <w:uiPriority w:val="1"/>
    <w:qFormat/>
    <w:pPr>
      <w:ind w:left="1120" w:hanging="359"/>
    </w:pPr>
    <w:rPr>
      <w:rFonts w:ascii="Trebuchet MS" w:hAnsi="Trebuchet MS" w:eastAsia="Trebuchet MS" w:cs="Trebuchet MS"/>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core@thapar.edu" TargetMode="External"/><Relationship Id="rId6" Type="http://schemas.openxmlformats.org/officeDocument/2006/relationships/hyperlink" Target="mailto:cogito@thapar.edu" TargetMode="External"/><Relationship Id="rId7" Type="http://schemas.openxmlformats.org/officeDocument/2006/relationships/hyperlink" Target="https://sites.google.com/thapar.edu/cogito" TargetMode="External"/><Relationship Id="rId8" Type="http://schemas.openxmlformats.org/officeDocument/2006/relationships/hyperlink" Target="mailto:ccs@thapar.edu" TargetMode="External"/><Relationship Id="rId9" Type="http://schemas.openxmlformats.org/officeDocument/2006/relationships/hyperlink" Target="https://ccstiet.com/" TargetMode="External"/><Relationship Id="rId10" Type="http://schemas.openxmlformats.org/officeDocument/2006/relationships/hyperlink" Target="mailto:elpis@thapar.edu" TargetMode="External"/><Relationship Id="rId11" Type="http://schemas.openxmlformats.org/officeDocument/2006/relationships/hyperlink" Target="https://sites.google.com/thapar.edu/elpis/home" TargetMode="External"/><Relationship Id="rId12" Type="http://schemas.openxmlformats.org/officeDocument/2006/relationships/hyperlink" Target="mailto:enactus@thapar.edu" TargetMode="External"/><Relationship Id="rId13" Type="http://schemas.openxmlformats.org/officeDocument/2006/relationships/hyperlink" Target="https://sites.google.com/thapar.edu/enactusthapar/" TargetMode="External"/><Relationship Id="rId14" Type="http://schemas.openxmlformats.org/officeDocument/2006/relationships/hyperlink" Target="mailto:edc@thapar.edu" TargetMode="External"/><Relationship Id="rId15" Type="http://schemas.openxmlformats.org/officeDocument/2006/relationships/hyperlink" Target="https://sites.google.com/thapar.edu/edctiet" TargetMode="External"/><Relationship Id="rId16" Type="http://schemas.openxmlformats.org/officeDocument/2006/relationships/hyperlink" Target="mailto:eureka@thapar.edu" TargetMode="External"/><Relationship Id="rId17" Type="http://schemas.openxmlformats.org/officeDocument/2006/relationships/hyperlink" Target="mailto:faps@thapar.edu" TargetMode="External"/><Relationship Id="rId18" Type="http://schemas.openxmlformats.org/officeDocument/2006/relationships/hyperlink" Target="https://sites.google.com/thapar.edu/faps/" TargetMode="External"/><Relationship Id="rId19" Type="http://schemas.openxmlformats.org/officeDocument/2006/relationships/hyperlink" Target="mailto:frosh@thapar.edu" TargetMode="External"/><Relationship Id="rId20" Type="http://schemas.openxmlformats.org/officeDocument/2006/relationships/hyperlink" Target="https://froshtiet.com/" TargetMode="External"/><Relationship Id="rId21" Type="http://schemas.openxmlformats.org/officeDocument/2006/relationships/hyperlink" Target="mailto:gene@thapar.edu" TargetMode="External"/><Relationship Id="rId22" Type="http://schemas.openxmlformats.org/officeDocument/2006/relationships/hyperlink" Target="mailto:girlup@thapar.edu" TargetMode="External"/><Relationship Id="rId23" Type="http://schemas.openxmlformats.org/officeDocument/2006/relationships/hyperlink" Target="https://sites.google.com/thapar.edu/girlup/" TargetMode="External"/><Relationship Id="rId24" Type="http://schemas.openxmlformats.org/officeDocument/2006/relationships/hyperlink" Target="mailto:lead_sc@thapar.edu" TargetMode="External"/><Relationship Id="rId25" Type="http://schemas.openxmlformats.org/officeDocument/2006/relationships/hyperlink" Target="https://sites.google.com/thapar.edu/lead-tiet" TargetMode="External"/><Relationship Id="rId26" Type="http://schemas.openxmlformats.org/officeDocument/2006/relationships/hyperlink" Target="mailto:lugtu@thapar.edu" TargetMode="External"/><Relationship Id="rId27" Type="http://schemas.openxmlformats.org/officeDocument/2006/relationships/hyperlink" Target="mailto:maps@thapar.edu" TargetMode="External"/><Relationship Id="rId28" Type="http://schemas.openxmlformats.org/officeDocument/2006/relationships/hyperlink" Target="https://www.google.com/search?q=Vansh%2BGehlot" TargetMode="External"/><Relationship Id="rId29" Type="http://schemas.openxmlformats.org/officeDocument/2006/relationships/hyperlink" Target="https://www.dragverse.io/" TargetMode="External"/><Relationship Id="rId30" Type="http://schemas.openxmlformats.org/officeDocument/2006/relationships/hyperlink" Target="https://dragverse.app/" TargetMode="External"/><Relationship Id="rId31" Type="http://schemas.openxmlformats.org/officeDocument/2006/relationships/hyperlink" Target="https://test.codeasia.org/" TargetMode="External"/><Relationship Id="rId32" Type="http://schemas.openxmlformats.org/officeDocument/2006/relationships/hyperlink" Target="https://getmetag.io/" TargetMode="External"/><Relationship Id="rId33" Type="http://schemas.openxmlformats.org/officeDocument/2006/relationships/hyperlink" Target="https://www.linkedin.com/in/vanshgehlot" TargetMode="External"/><Relationship Id="rId34" Type="http://schemas.openxmlformats.org/officeDocument/2006/relationships/hyperlink" Target="https://twitter.com/VanshGehlotJDH" TargetMode="External"/><Relationship Id="rId35" Type="http://schemas.openxmlformats.org/officeDocument/2006/relationships/hyperlink" Target="https://github.com/VanshGehlot" TargetMode="External"/><Relationship Id="rId36" Type="http://schemas.openxmlformats.org/officeDocument/2006/relationships/hyperlink" Target="https://huggingface.co/VanshGehlot" TargetMode="External"/><Relationship Id="rId37" Type="http://schemas.openxmlformats.org/officeDocument/2006/relationships/hyperlink" Target="https://g.co/kgs/CL17Np" TargetMode="External"/><Relationship Id="rId38" Type="http://schemas.openxmlformats.org/officeDocument/2006/relationships/hyperlink" Target="https://vanshgehlot.us/" TargetMode="External"/><Relationship Id="rId39" Type="http://schemas.openxmlformats.org/officeDocument/2006/relationships/hyperlink" Target="mailto:skmohapatra@thapar.edu" TargetMode="External"/><Relationship Id="rId40" Type="http://schemas.openxmlformats.org/officeDocument/2006/relationships/hyperlink" Target="mailto:abatish@thapar.edu" TargetMode="External"/><Relationship Id="rId41" Type="http://schemas.openxmlformats.org/officeDocument/2006/relationships/hyperlink" Target="mailto:tkbera@thapar.edu" TargetMode="External"/><Relationship Id="rId42" Type="http://schemas.openxmlformats.org/officeDocument/2006/relationships/hyperlink" Target="mailto:hmed@thapar.edu" TargetMode="External"/><Relationship Id="rId43" Type="http://schemas.openxmlformats.org/officeDocument/2006/relationships/hyperlink" Target="mailto:tarunnanda@thapar.edu" TargetMode="External"/><Relationship Id="rId44" Type="http://schemas.openxmlformats.org/officeDocument/2006/relationships/hyperlink" Target="mailto:dheeraj.gupta@thapar.edu" TargetMode="External"/><Relationship Id="rId45" Type="http://schemas.openxmlformats.org/officeDocument/2006/relationships/hyperlink" Target="mailto:ssmallick@thapar.edu" TargetMode="External"/><Relationship Id="rId46" Type="http://schemas.openxmlformats.org/officeDocument/2006/relationships/hyperlink" Target="mailto:jsaini@thapar.edu" TargetMode="External"/><Relationship Id="rId47" Type="http://schemas.openxmlformats.org/officeDocument/2006/relationships/hyperlink" Target="mailto:vivek.jain@thapar.edu" TargetMode="External"/><Relationship Id="rId48" Type="http://schemas.openxmlformats.org/officeDocument/2006/relationships/hyperlink" Target="mailto:anantsingh@thapar.edu" TargetMode="External"/><Relationship Id="rId49" Type="http://schemas.openxmlformats.org/officeDocument/2006/relationships/hyperlink" Target="mailto:asjawanda@thapar.edu" TargetMode="External"/><Relationship Id="rId50" Type="http://schemas.openxmlformats.org/officeDocument/2006/relationships/hyperlink" Target="mailto:ssharma@thapar.edu" TargetMode="External"/><Relationship Id="rId51" Type="http://schemas.openxmlformats.org/officeDocument/2006/relationships/hyperlink" Target="mailto:sbhullar@thapar.edu" TargetMode="External"/><Relationship Id="rId52" Type="http://schemas.openxmlformats.org/officeDocument/2006/relationships/hyperlink" Target="mailto:vsingla@thapar.edu" TargetMode="External"/><Relationship Id="rId53" Type="http://schemas.openxmlformats.org/officeDocument/2006/relationships/hyperlink" Target="mailto:sksharma@thapar.edu" TargetMode="External"/><Relationship Id="rId54" Type="http://schemas.openxmlformats.org/officeDocument/2006/relationships/hyperlink" Target="mailto:ashish.singla@thapar.edu" TargetMode="External"/><Relationship Id="rId55" Type="http://schemas.openxmlformats.org/officeDocument/2006/relationships/hyperlink" Target="mailto:madhup.mittal@thapar.edu" TargetMode="External"/><Relationship Id="rId56" Type="http://schemas.openxmlformats.org/officeDocument/2006/relationships/hyperlink" Target="mailto:hiralal.bhowmick@thapar.edu" TargetMode="External"/><Relationship Id="rId57" Type="http://schemas.openxmlformats.org/officeDocument/2006/relationships/hyperlink" Target="mailto:rduvedi@thapar.edu" TargetMode="External"/><Relationship Id="rId58" Type="http://schemas.openxmlformats.org/officeDocument/2006/relationships/hyperlink" Target="mailto:vikrant.khullar@thapar.edu" TargetMode="External"/><Relationship Id="rId59" Type="http://schemas.openxmlformats.org/officeDocument/2006/relationships/hyperlink" Target="mailto:neeraj.grover@thapar.edu" TargetMode="External"/><Relationship Id="rId60" Type="http://schemas.openxmlformats.org/officeDocument/2006/relationships/hyperlink" Target="mailto:deepak.jain@thapar.edu" TargetMode="External"/><Relationship Id="rId61" Type="http://schemas.openxmlformats.org/officeDocument/2006/relationships/hyperlink" Target="mailto:vineet.srivastava@thapar.edu" TargetMode="External"/><Relationship Id="rId62" Type="http://schemas.openxmlformats.org/officeDocument/2006/relationships/hyperlink" Target="mailto:ashish.purohit@thapar.edu" TargetMode="External"/><Relationship Id="rId63" Type="http://schemas.openxmlformats.org/officeDocument/2006/relationships/hyperlink" Target="mailto:gagandeep.med@thapar.edu" TargetMode="External"/><Relationship Id="rId64" Type="http://schemas.openxmlformats.org/officeDocument/2006/relationships/hyperlink" Target="mailto:oberoi@thapar.edu" TargetMode="External"/><Relationship Id="rId65" Type="http://schemas.openxmlformats.org/officeDocument/2006/relationships/hyperlink" Target="mailto:rajendra.kumar@thapar.edu" TargetMode="External"/><Relationship Id="rId66" Type="http://schemas.openxmlformats.org/officeDocument/2006/relationships/hyperlink" Target="mailto:ratnesh.kumar@thapar.edu" TargetMode="External"/><Relationship Id="rId67" Type="http://schemas.openxmlformats.org/officeDocument/2006/relationships/hyperlink" Target="mailto:daljeet.singh@thapar.edu" TargetMode="External"/><Relationship Id="rId68" Type="http://schemas.openxmlformats.org/officeDocument/2006/relationships/hyperlink" Target="mailto:bikramjit@thapar.edu" TargetMode="External"/><Relationship Id="rId69" Type="http://schemas.openxmlformats.org/officeDocument/2006/relationships/hyperlink" Target="mailto:kundanlalrana@thapar.edu" TargetMode="External"/><Relationship Id="rId70" Type="http://schemas.openxmlformats.org/officeDocument/2006/relationships/hyperlink" Target="mailto:devenderkr@thapar.edu" TargetMode="External"/><Relationship Id="rId71" Type="http://schemas.openxmlformats.org/officeDocument/2006/relationships/hyperlink" Target="mailto:kishore.khanna@thapar.edu" TargetMode="External"/><Relationship Id="rId72" Type="http://schemas.openxmlformats.org/officeDocument/2006/relationships/hyperlink" Target="mailto:anu.mittal@thapar.edu" TargetMode="External"/><Relationship Id="rId73" Type="http://schemas.openxmlformats.org/officeDocument/2006/relationships/hyperlink" Target="mailto:gautam.setia@thapar.edu" TargetMode="External"/><Relationship Id="rId74" Type="http://schemas.openxmlformats.org/officeDocument/2006/relationships/hyperlink" Target="mailto:deepa.mudgal@thapar.edu" TargetMode="External"/><Relationship Id="rId75" Type="http://schemas.openxmlformats.org/officeDocument/2006/relationships/hyperlink" Target="mailto:rohit.kumar@thapar.edu" TargetMode="External"/><Relationship Id="rId76" Type="http://schemas.openxmlformats.org/officeDocument/2006/relationships/hyperlink" Target="mailto:admission.med@thapar.edu" TargetMode="External"/><Relationship Id="rId77" Type="http://schemas.openxmlformats.org/officeDocument/2006/relationships/hyperlink" Target="mailto:seema@thapar.edu" TargetMode="External"/><Relationship Id="rId78" Type="http://schemas.openxmlformats.org/officeDocument/2006/relationships/hyperlink" Target="mailto:sbatra@thapar.edu" TargetMode="External"/><Relationship Id="rId79" Type="http://schemas.openxmlformats.org/officeDocument/2006/relationships/hyperlink" Target="mailto:rakumar@thapar.edu" TargetMode="External"/><Relationship Id="rId80" Type="http://schemas.openxmlformats.org/officeDocument/2006/relationships/hyperlink" Target="mailto:inderveer@thapar.edu" TargetMode="External"/><Relationship Id="rId81" Type="http://schemas.openxmlformats.org/officeDocument/2006/relationships/hyperlink" Target="mailto:dosa@thapar.edu" TargetMode="External"/><Relationship Id="rId82" Type="http://schemas.openxmlformats.org/officeDocument/2006/relationships/hyperlink" Target="mailto:msingh@thapar.edu" TargetMode="External"/><Relationship Id="rId83" Type="http://schemas.openxmlformats.org/officeDocument/2006/relationships/hyperlink" Target="mailto:akverma@thapar.edu" TargetMode="External"/><Relationship Id="rId84" Type="http://schemas.openxmlformats.org/officeDocument/2006/relationships/hyperlink" Target="mailto:neeraj.kumar@thapar.edu" TargetMode="External"/><Relationship Id="rId85" Type="http://schemas.openxmlformats.org/officeDocument/2006/relationships/hyperlink" Target="mailto:parteek.bhatia@thapar.edu" TargetMode="External"/><Relationship Id="rId86" Type="http://schemas.openxmlformats.org/officeDocument/2006/relationships/hyperlink" Target="mailto:raggarwal@thapar.edu" TargetMode="External"/><Relationship Id="rId87" Type="http://schemas.openxmlformats.org/officeDocument/2006/relationships/hyperlink" Target="mailto:ajaykumar@thapar.edu" TargetMode="External"/><Relationship Id="rId88" Type="http://schemas.openxmlformats.org/officeDocument/2006/relationships/hyperlink" Target="mailto:vpsingh@thapar.edu" TargetMode="External"/><Relationship Id="rId89" Type="http://schemas.openxmlformats.org/officeDocument/2006/relationships/hyperlink" Target="mailto:rkumar@thapar.edu" TargetMode="External"/><Relationship Id="rId90" Type="http://schemas.openxmlformats.org/officeDocument/2006/relationships/hyperlink" Target="mailto:sharad.saxena@thapar.edu" TargetMode="External"/><Relationship Id="rId91" Type="http://schemas.openxmlformats.org/officeDocument/2006/relationships/hyperlink" Target="mailto:manindersohal@thapar.edu" TargetMode="External"/><Relationship Id="rId92" Type="http://schemas.openxmlformats.org/officeDocument/2006/relationships/hyperlink" Target="mailto:sjain@thapar.edu" TargetMode="External"/><Relationship Id="rId93" Type="http://schemas.openxmlformats.org/officeDocument/2006/relationships/hyperlink" Target="mailto:anjubala@thapar.edu" TargetMode="External"/><Relationship Id="rId94" Type="http://schemas.openxmlformats.org/officeDocument/2006/relationships/hyperlink" Target="mailto:ravinder@thapar.edu" TargetMode="External"/><Relationship Id="rId95" Type="http://schemas.openxmlformats.org/officeDocument/2006/relationships/hyperlink" Target="mailto:vkbhalla@thapar.edu" TargetMode="External"/><Relationship Id="rId96" Type="http://schemas.openxmlformats.org/officeDocument/2006/relationships/hyperlink" Target="mailto:karun.verma@thapar.edu" TargetMode="External"/><Relationship Id="rId97" Type="http://schemas.openxmlformats.org/officeDocument/2006/relationships/hyperlink" Target="mailto:vinay.arora@thapar.edu" TargetMode="External"/><Relationship Id="rId98" Type="http://schemas.openxmlformats.org/officeDocument/2006/relationships/hyperlink" Target="mailto:jhilik@thapar.edu" TargetMode="External"/><Relationship Id="rId99" Type="http://schemas.openxmlformats.org/officeDocument/2006/relationships/hyperlink" Target="mailto:prashant.singh@thapar.edu" TargetMode="External"/><Relationship Id="rId100" Type="http://schemas.openxmlformats.org/officeDocument/2006/relationships/hyperlink" Target="mailto:ashima@thapar.edu" TargetMode="External"/><Relationship Id="rId101" Type="http://schemas.openxmlformats.org/officeDocument/2006/relationships/hyperlink" Target="mailto:sgarhwal@thapar.edu" TargetMode="External"/><Relationship Id="rId102" Type="http://schemas.openxmlformats.org/officeDocument/2006/relationships/hyperlink" Target="mailto:rupali.bhardwaj@thapar.edu" TargetMode="External"/><Relationship Id="rId103" Type="http://schemas.openxmlformats.org/officeDocument/2006/relationships/hyperlink" Target="mailto:tarunpreet@thapar.edu" TargetMode="External"/><Relationship Id="rId104" Type="http://schemas.openxmlformats.org/officeDocument/2006/relationships/hyperlink" Target="mailto:rtekchandani@thapar.edu" TargetMode="External"/><Relationship Id="rId105" Type="http://schemas.openxmlformats.org/officeDocument/2006/relationships/hyperlink" Target="mailto:gkasana@thapar.edu" TargetMode="External"/><Relationship Id="rId106" Type="http://schemas.openxmlformats.org/officeDocument/2006/relationships/hyperlink" Target="mailto:shailendra@thapar.edu" TargetMode="External"/><Relationship Id="rId107" Type="http://schemas.openxmlformats.org/officeDocument/2006/relationships/hyperlink" Target="mailto:shivendra.shivani@thapar.edu" TargetMode="External"/><Relationship Id="rId108" Type="http://schemas.openxmlformats.org/officeDocument/2006/relationships/hyperlink" Target="mailto:rajesh.mehta@thapar.edu" TargetMode="External"/><Relationship Id="rId109" Type="http://schemas.openxmlformats.org/officeDocument/2006/relationships/hyperlink" Target="mailto:hspannu@thapar.edu" TargetMode="External"/><Relationship Id="rId110" Type="http://schemas.openxmlformats.org/officeDocument/2006/relationships/hyperlink" Target="mailto:avashisht@thapar.edu" TargetMode="External"/><Relationship Id="rId111" Type="http://schemas.openxmlformats.org/officeDocument/2006/relationships/hyperlink" Target="mailto:ashutosh.mishra@thapar.edu" TargetMode="External"/><Relationship Id="rId112" Type="http://schemas.openxmlformats.org/officeDocument/2006/relationships/hyperlink" Target="mailto:ramankumar.goyal@thapar.edu" TargetMode="External"/><Relationship Id="rId113" Type="http://schemas.openxmlformats.org/officeDocument/2006/relationships/hyperlink" Target="mailto:nidhi.kalra@thapar.edu" TargetMode="External"/><Relationship Id="rId114" Type="http://schemas.openxmlformats.org/officeDocument/2006/relationships/hyperlink" Target="mailto:deepshikha.tiwari@thapar.edu" TargetMode="External"/><Relationship Id="rId115" Type="http://schemas.openxmlformats.org/officeDocument/2006/relationships/hyperlink" Target="mailto:ashutosh.aggarwal@thapar.edu" TargetMode="External"/><Relationship Id="rId116" Type="http://schemas.openxmlformats.org/officeDocument/2006/relationships/hyperlink" Target="mailto:raj.roul@thapar.edu" TargetMode="External"/><Relationship Id="rId117" Type="http://schemas.openxmlformats.org/officeDocument/2006/relationships/hyperlink" Target="mailto:karamjeet.singh@thapar.edu" TargetMode="External"/><Relationship Id="rId118" Type="http://schemas.openxmlformats.org/officeDocument/2006/relationships/hyperlink" Target="mailto:nitin.saxena@thapar.edu" TargetMode="External"/><Relationship Id="rId119" Type="http://schemas.openxmlformats.org/officeDocument/2006/relationships/hyperlink" Target="mailto:jasmeet.singh@thapar.edu" TargetMode="External"/><Relationship Id="rId120" Type="http://schemas.openxmlformats.org/officeDocument/2006/relationships/hyperlink" Target="mailto:smiglani@thapar.edu" TargetMode="External"/><Relationship Id="rId121" Type="http://schemas.openxmlformats.org/officeDocument/2006/relationships/hyperlink" Target="mailto:sangita.roy@thapar.edu" TargetMode="External"/><Relationship Id="rId122" Type="http://schemas.openxmlformats.org/officeDocument/2006/relationships/hyperlink" Target="mailto:rohit.ahuja@thapar.edu" TargetMode="External"/><Relationship Id="rId123" Type="http://schemas.openxmlformats.org/officeDocument/2006/relationships/hyperlink" Target="mailto:palika.chopra@thapar.edu" TargetMode="External"/><Relationship Id="rId124" Type="http://schemas.openxmlformats.org/officeDocument/2006/relationships/hyperlink" Target="mailto:smita.agrawal@thapar.edu" TargetMode="External"/><Relationship Id="rId125" Type="http://schemas.openxmlformats.org/officeDocument/2006/relationships/hyperlink" Target="mailto:manju.khurana@thapar.edu" TargetMode="External"/><Relationship Id="rId126" Type="http://schemas.openxmlformats.org/officeDocument/2006/relationships/hyperlink" Target="mailto:surjit.singh@thapar.edu" TargetMode="External"/><Relationship Id="rId127" Type="http://schemas.openxmlformats.org/officeDocument/2006/relationships/hyperlink" Target="mailto:rohan.sharma@thapar.edu" TargetMode="External"/><Relationship Id="rId128" Type="http://schemas.openxmlformats.org/officeDocument/2006/relationships/hyperlink" Target="mailto:sachin.kansal@thapar.edu" TargetMode="External"/><Relationship Id="rId129" Type="http://schemas.openxmlformats.org/officeDocument/2006/relationships/hyperlink" Target="mailto:suresh.raikwar@thapar.edu" TargetMode="External"/><Relationship Id="rId130" Type="http://schemas.openxmlformats.org/officeDocument/2006/relationships/hyperlink" Target="mailto:jatin.bedi@thapar.edu" TargetMode="External"/><Relationship Id="rId131" Type="http://schemas.openxmlformats.org/officeDocument/2006/relationships/hyperlink" Target="mailto:anil.singh@thapar.edu" TargetMode="External"/><Relationship Id="rId132" Type="http://schemas.openxmlformats.org/officeDocument/2006/relationships/hyperlink" Target="mailto:ravneet.kaur1@thapar.edu" TargetMode="External"/><Relationship Id="rId133" Type="http://schemas.openxmlformats.org/officeDocument/2006/relationships/hyperlink" Target="mailto:yashwant.patel@thapar.edu" TargetMode="External"/><Relationship Id="rId134" Type="http://schemas.openxmlformats.org/officeDocument/2006/relationships/hyperlink" Target="mailto:sumana.maiti@thapar.edu" TargetMode="External"/><Relationship Id="rId135" Type="http://schemas.openxmlformats.org/officeDocument/2006/relationships/hyperlink" Target="mailto:chinmaya.panigrahy@thapar.edu" TargetMode="External"/><Relationship Id="rId136" Type="http://schemas.openxmlformats.org/officeDocument/2006/relationships/hyperlink" Target="mailto:garima.singh@thapar.edu" TargetMode="External"/><Relationship Id="rId137" Type="http://schemas.openxmlformats.org/officeDocument/2006/relationships/hyperlink" Target="mailto:ashima.anand@thapar.edu" TargetMode="External"/><Relationship Id="rId138" Type="http://schemas.openxmlformats.org/officeDocument/2006/relationships/hyperlink" Target="mailto:Nitigya.sambyal@thapar.edu" TargetMode="External"/><Relationship Id="rId139" Type="http://schemas.openxmlformats.org/officeDocument/2006/relationships/hyperlink" Target="mailto:vaibhav.pandey@thapar.edu" TargetMode="External"/><Relationship Id="rId140" Type="http://schemas.openxmlformats.org/officeDocument/2006/relationships/hyperlink" Target="mailto:amitkumar.trivedi@thapar.edu" TargetMode="External"/><Relationship Id="rId141" Type="http://schemas.openxmlformats.org/officeDocument/2006/relationships/hyperlink" Target="mailto:sonu.lamba@thapar.edu" TargetMode="External"/><Relationship Id="rId142" Type="http://schemas.openxmlformats.org/officeDocument/2006/relationships/hyperlink" Target="mailto:shashank.singh@thapar.edu" TargetMode="External"/><Relationship Id="rId143" Type="http://schemas.openxmlformats.org/officeDocument/2006/relationships/hyperlink" Target="mailto:gurpal.singh@thapar.edu" TargetMode="External"/><Relationship Id="rId144" Type="http://schemas.openxmlformats.org/officeDocument/2006/relationships/hyperlink" Target="mailto:kuntal.chowdhury@thapar.edu" TargetMode="External"/><Relationship Id="rId145" Type="http://schemas.openxmlformats.org/officeDocument/2006/relationships/hyperlink" Target="mailto:seema.wazarkar@thapar.edu" TargetMode="External"/><Relationship Id="rId146" Type="http://schemas.openxmlformats.org/officeDocument/2006/relationships/hyperlink" Target="mailto:shashank.sheshar@thapar.edu" TargetMode="External"/><Relationship Id="rId147" Type="http://schemas.openxmlformats.org/officeDocument/2006/relationships/hyperlink" Target="mailto:manish.kumar1@thapar.edu" TargetMode="External"/><Relationship Id="rId148" Type="http://schemas.openxmlformats.org/officeDocument/2006/relationships/hyperlink" Target="mailto:simranjit.kaur@thapar.edu" TargetMode="External"/><Relationship Id="rId149" Type="http://schemas.openxmlformats.org/officeDocument/2006/relationships/hyperlink" Target="mailto:samya.muhuri@thapar.edu" TargetMode="External"/><Relationship Id="rId150" Type="http://schemas.openxmlformats.org/officeDocument/2006/relationships/hyperlink" Target="mailto:shubhra.dwivedi@thapar.edu" TargetMode="External"/><Relationship Id="rId151" Type="http://schemas.openxmlformats.org/officeDocument/2006/relationships/hyperlink" Target="mailto:Jyoti.maggu@thapar.edu" TargetMode="External"/><Relationship Id="rId152" Type="http://schemas.openxmlformats.org/officeDocument/2006/relationships/hyperlink" Target="mailto:anamika.sharma@thapar.edu" TargetMode="External"/><Relationship Id="rId153" Type="http://schemas.openxmlformats.org/officeDocument/2006/relationships/hyperlink" Target="mailto:manisha.panjeta@thapar.edu" TargetMode="External"/><Relationship Id="rId154" Type="http://schemas.openxmlformats.org/officeDocument/2006/relationships/hyperlink" Target="mailto:anu.bajaj@thapar.edu" TargetMode="External"/><Relationship Id="rId155" Type="http://schemas.openxmlformats.org/officeDocument/2006/relationships/hyperlink" Target="mailto:ranjeet.ranjan@thapar.edu" TargetMode="External"/><Relationship Id="rId156" Type="http://schemas.openxmlformats.org/officeDocument/2006/relationships/hyperlink" Target="mailto:swati.kumari@thapar.edu" TargetMode="External"/><Relationship Id="rId157" Type="http://schemas.openxmlformats.org/officeDocument/2006/relationships/hyperlink" Target="mailto:deep.mann@thapar.edu" TargetMode="External"/><Relationship Id="rId158" Type="http://schemas.openxmlformats.org/officeDocument/2006/relationships/hyperlink" Target="mailto:harkiran.kaur@thapar.edu" TargetMode="External"/><Relationship Id="rId159" Type="http://schemas.openxmlformats.org/officeDocument/2006/relationships/hyperlink" Target="mailto:neenu.garg@thapar.edu" TargetMode="External"/><Relationship Id="rId160" Type="http://schemas.openxmlformats.org/officeDocument/2006/relationships/hyperlink" Target="mailto:harpreet.s@thapar.edu" TargetMode="External"/><Relationship Id="rId161" Type="http://schemas.openxmlformats.org/officeDocument/2006/relationships/hyperlink" Target="mailto:sujata.singla@thapar.edu" TargetMode="External"/><Relationship Id="rId162" Type="http://schemas.openxmlformats.org/officeDocument/2006/relationships/hyperlink" Target="mailto:seemu.sharma@thapar.edu" TargetMode="External"/><Relationship Id="rId163" Type="http://schemas.openxmlformats.org/officeDocument/2006/relationships/hyperlink" Target="mailto:anupam.garg@thapar.edu" TargetMode="External"/><Relationship Id="rId164" Type="http://schemas.openxmlformats.org/officeDocument/2006/relationships/hyperlink" Target="mailto:sanjeev.rao@thapar.edu" TargetMode="External"/><Relationship Id="rId165" Type="http://schemas.openxmlformats.org/officeDocument/2006/relationships/hyperlink" Target="mailto:tanya.garg@thapar.edu" TargetMode="External"/><Relationship Id="rId166" Type="http://schemas.openxmlformats.org/officeDocument/2006/relationships/hyperlink" Target="mailto:amrita@thapar.edu" TargetMode="External"/><Relationship Id="rId167" Type="http://schemas.openxmlformats.org/officeDocument/2006/relationships/hyperlink" Target="mailto:yadwinder@thapar.edu" TargetMode="External"/><Relationship Id="rId168" Type="http://schemas.openxmlformats.org/officeDocument/2006/relationships/hyperlink" Target="mailto:jaskirat.singh@thapar.edu" TargetMode="External"/><Relationship Id="rId169" Type="http://schemas.openxmlformats.org/officeDocument/2006/relationships/hyperlink" Target="mailto:vaibhav.agarwal@thapar.edu" TargetMode="External"/><Relationship Id="rId170" Type="http://schemas.openxmlformats.org/officeDocument/2006/relationships/hyperlink" Target="mailto:jayendra.barua@thapar.edu" TargetMode="External"/><Relationship Id="rId171" Type="http://schemas.openxmlformats.org/officeDocument/2006/relationships/hyperlink" Target="mailto:anjula.mehto@thapar.edu" TargetMode="External"/><Relationship Id="rId172" Type="http://schemas.openxmlformats.org/officeDocument/2006/relationships/hyperlink" Target="mailto:payal@thapar.edu" TargetMode="External"/><Relationship Id="rId173" Type="http://schemas.openxmlformats.org/officeDocument/2006/relationships/hyperlink" Target="mailto:javed.imran@thapar.edu" TargetMode="External"/><Relationship Id="rId174" Type="http://schemas.openxmlformats.org/officeDocument/2006/relationships/hyperlink" Target="mailto:randheer.bagi@thapar.edu" TargetMode="External"/><Relationship Id="rId175" Type="http://schemas.openxmlformats.org/officeDocument/2006/relationships/hyperlink" Target="mailto:sumit.sharma@thapar.edu" TargetMode="External"/><Relationship Id="rId176" Type="http://schemas.openxmlformats.org/officeDocument/2006/relationships/hyperlink" Target="mailto:anurag.tiwari@thapar.edu" TargetMode="External"/><Relationship Id="rId177" Type="http://schemas.openxmlformats.org/officeDocument/2006/relationships/hyperlink" Target="mailto:kumar.sumit@thapar.edu" TargetMode="External"/><Relationship Id="rId178" Type="http://schemas.openxmlformats.org/officeDocument/2006/relationships/hyperlink" Target="mailto:swati.sharma@thapar.edu" TargetMode="External"/><Relationship Id="rId179" Type="http://schemas.openxmlformats.org/officeDocument/2006/relationships/hyperlink" Target="mailto:nitish.andola@thapar.edu" TargetMode="External"/><Relationship Id="rId180" Type="http://schemas.openxmlformats.org/officeDocument/2006/relationships/hyperlink" Target="mailto:saif.nalband@thapar.edu" TargetMode="External"/><Relationship Id="rId181" Type="http://schemas.openxmlformats.org/officeDocument/2006/relationships/hyperlink" Target="mailto:amrita.dahiya@thapar.edu" TargetMode="External"/><Relationship Id="rId182" Type="http://schemas.openxmlformats.org/officeDocument/2006/relationships/hyperlink" Target="mailto:aditi.sharma@thapar.edu" TargetMode="External"/><Relationship Id="rId183" Type="http://schemas.openxmlformats.org/officeDocument/2006/relationships/hyperlink" Target="mailto:rahul.nijhawan@thapar.edu" TargetMode="External"/><Relationship Id="rId184" Type="http://schemas.openxmlformats.org/officeDocument/2006/relationships/hyperlink" Target="mailto:sumit.kumar2@thapar.edu" TargetMode="External"/><Relationship Id="rId185" Type="http://schemas.openxmlformats.org/officeDocument/2006/relationships/hyperlink" Target="mailto:mandeep.bajwa@thapar.edu" TargetMode="External"/><Relationship Id="rId186" Type="http://schemas.openxmlformats.org/officeDocument/2006/relationships/hyperlink" Target="mailto:agnibhogangopadhyay@thapar.edu" TargetMode="External"/><Relationship Id="rId187" Type="http://schemas.openxmlformats.org/officeDocument/2006/relationships/hyperlink" Target="mailto:vinay.kumar@thapar.edu" TargetMode="External"/><Relationship Id="rId188" Type="http://schemas.openxmlformats.org/officeDocument/2006/relationships/hyperlink" Target="mailto:shveta.dhaliwal@thapar.edu" TargetMode="External"/><Relationship Id="rId189" Type="http://schemas.openxmlformats.org/officeDocument/2006/relationships/hyperlink" Target="mailto:bhaskar@thapar.edu" TargetMode="External"/><Relationship Id="rId190" Type="http://schemas.openxmlformats.org/officeDocument/2006/relationships/hyperlink" Target="mailto:rkiran@thapar.edu" TargetMode="External"/><Relationship Id="rId191" Type="http://schemas.openxmlformats.org/officeDocument/2006/relationships/hyperlink" Target="http://erpub.org/siteadmin/upload/5699E1115039.pdf" TargetMode="External"/><Relationship Id="rId192" Type="http://schemas.openxmlformats.org/officeDocument/2006/relationships/hyperlink" Target="mailto:jayaprakash.mishra@thapar.edu" TargetMode="External"/><Relationship Id="rId193" Type="http://schemas.openxmlformats.org/officeDocument/2006/relationships/hyperlink" Target="mailto:richa.nigam@thapar.edu" TargetMode="External"/><Relationship Id="rId194" Type="http://schemas.openxmlformats.org/officeDocument/2006/relationships/hyperlink" Target="mailto:rabi.prakash@thapar.edu" TargetMode="External"/><Relationship Id="rId195" Type="http://schemas.openxmlformats.org/officeDocument/2006/relationships/hyperlink" Target="mailto:timothy.kerswell@thapar.edu" TargetMode="External"/><Relationship Id="rId196" Type="http://schemas.openxmlformats.org/officeDocument/2006/relationships/hyperlink" Target="mailto:mchhibber@thapar.edu" TargetMode="External"/><Relationship Id="rId197" Type="http://schemas.openxmlformats.org/officeDocument/2006/relationships/hyperlink" Target="mailto:alessandro.saccal@thapar.edu" TargetMode="External"/><Relationship Id="rId198" Type="http://schemas.openxmlformats.org/officeDocument/2006/relationships/hyperlink" Target="mailto:leila.chamankhah@thapar.edu" TargetMode="External"/><Relationship Id="rId199" Type="http://schemas.openxmlformats.org/officeDocument/2006/relationships/hyperlink" Target="http://jurnalfuf.uinsby.ac.id/index.php/teosofi/article/view/1890" TargetMode="External"/><Relationship Id="rId200" Type="http://schemas.openxmlformats.org/officeDocument/2006/relationships/hyperlink" Target="mailto:sheikhadil.edrisi@thapar.edu" TargetMode="External"/><Relationship Id="rId201" Type="http://schemas.openxmlformats.org/officeDocument/2006/relationships/hyperlink" Target="mailto:divya.bhutani@outlook.com" TargetMode="External"/><Relationship Id="rId202" Type="http://schemas.openxmlformats.org/officeDocument/2006/relationships/hyperlink" Target="mailto:ruchika.jain@thapar.edu" TargetMode="External"/><Relationship Id="rId203" Type="http://schemas.openxmlformats.org/officeDocument/2006/relationships/hyperlink" Target="mailto:pulak.avinashi@thapar.edu" TargetMode="External"/><Relationship Id="rId204" Type="http://schemas.openxmlformats.org/officeDocument/2006/relationships/hyperlink" Target="mailto:vasudha.chopra@thapar.edu" TargetMode="External"/><Relationship Id="rId205" Type="http://schemas.openxmlformats.org/officeDocument/2006/relationships/hyperlink" Target="http://www.choprav.com/" TargetMode="External"/><Relationship Id="rId206" Type="http://schemas.openxmlformats.org/officeDocument/2006/relationships/hyperlink" Target="mailto:ajit.sinha@thapar.edu" TargetMode="External"/><Relationship Id="rId207" Type="http://schemas.openxmlformats.org/officeDocument/2006/relationships/hyperlink" Target="mailto:anuj.shukla@thapar.edu" TargetMode="External"/><Relationship Id="rId208" Type="http://schemas.openxmlformats.org/officeDocument/2006/relationships/hyperlink" Target="mailto:rajiv.sarin@thapar.edu" TargetMode="External"/><Relationship Id="rId209" Type="http://schemas.openxmlformats.org/officeDocument/2006/relationships/hyperlink" Target="http://www.nyu.edu/jet/suppl/2596.erratum.pdf" TargetMode="External"/><Relationship Id="rId210" Type="http://schemas.openxmlformats.org/officeDocument/2006/relationships/hyperlink" Target="mailto:sarika.mishra@thapar.edu" TargetMode="External"/><Relationship Id="rId211" Type="http://schemas.openxmlformats.org/officeDocument/2006/relationships/hyperlink" Target="mailto:sandeep.goyal@thapar.edu" TargetMode="External"/><Relationship Id="rId212" Type="http://schemas.openxmlformats.org/officeDocument/2006/relationships/hyperlink" Target="http://www.iveycases.com/ProductView.aspx?id=95019" TargetMode="External"/><Relationship Id="rId213" Type="http://schemas.openxmlformats.org/officeDocument/2006/relationships/hyperlink" Target="http://www.iveycases.com/ProductView.aspx?id=85261" TargetMode="External"/><Relationship Id="rId214" Type="http://schemas.openxmlformats.org/officeDocument/2006/relationships/hyperlink" Target="http://www.iveycases.com/ProductView.aspx?id=81761%3B" TargetMode="External"/><Relationship Id="rId215" Type="http://schemas.openxmlformats.org/officeDocument/2006/relationships/hyperlink" Target="http://www.iveycases.com/ProductView.aspx?id=68925" TargetMode="External"/><Relationship Id="rId216" Type="http://schemas.openxmlformats.org/officeDocument/2006/relationships/hyperlink" Target="http://www.iveycases.com/ProductView.aspx?id=64526" TargetMode="External"/><Relationship Id="rId217" Type="http://schemas.openxmlformats.org/officeDocument/2006/relationships/hyperlink" Target="http://www.iveycases.com/ProductView.aspx?id=60615%3B" TargetMode="External"/><Relationship Id="rId218" Type="http://schemas.openxmlformats.org/officeDocument/2006/relationships/hyperlink" Target="http://cb.hbsp.harvard.edu/cb/web/product_detail.seam?E=4897555&amp;R=W13559-PDF-ENG&amp;c" TargetMode="External"/><Relationship Id="rId219" Type="http://schemas.openxmlformats.org/officeDocument/2006/relationships/hyperlink" Target="http://www.iveycases.com/ProductView.aspx?id=58004%3B" TargetMode="External"/><Relationship Id="rId220" Type="http://schemas.openxmlformats.org/officeDocument/2006/relationships/hyperlink" Target="http://cb.hbsp.harvard.edu/cb/web/product_detail.seam?E=4800164&amp;R=W13193-PDF-ENG&amp;co" TargetMode="External"/><Relationship Id="rId221" Type="http://schemas.openxmlformats.org/officeDocument/2006/relationships/hyperlink" Target="http://www.emeraldinsight.com/10.1108/20450621111131020" TargetMode="External"/><Relationship Id="rId222" Type="http://schemas.openxmlformats.org/officeDocument/2006/relationships/hyperlink" Target="http://www.inderscience.com/info/ingeneral/forthcoming.php?jcode=WREMSD" TargetMode="External"/><Relationship Id="rId223" Type="http://schemas.openxmlformats.org/officeDocument/2006/relationships/hyperlink" Target="http://dx.doi.org/10.1108/MD-11-2014-0662" TargetMode="External"/><Relationship Id="rId224" Type="http://schemas.openxmlformats.org/officeDocument/2006/relationships/hyperlink" Target="http://martinprosperity.org/media/Creative%20India%20Cities%20Report_14-02-12_LR.pdf" TargetMode="External"/><Relationship Id="rId225" Type="http://schemas.openxmlformats.org/officeDocument/2006/relationships/hyperlink" Target="http://ficci.in/spdocument/20250/BDS-msme-report.pdf" TargetMode="External"/><Relationship Id="rId226" Type="http://schemas.openxmlformats.org/officeDocument/2006/relationships/hyperlink" Target="http://martinprosperity.org/media/Creative%20India_v01_02%20May%202013_FINAL%20w" TargetMode="External"/><Relationship Id="rId227" Type="http://schemas.openxmlformats.org/officeDocument/2006/relationships/hyperlink" Target="http://www.businessworld.in/article/Understanding-The-Innovation-Landscape-In-India/26-03-" TargetMode="External"/><Relationship Id="rId228" Type="http://schemas.openxmlformats.org/officeDocument/2006/relationships/hyperlink" Target="http://www.moneylife.in/article/capturing-consumer-attention-in-a-competitive-landscape/501" TargetMode="External"/><Relationship Id="rId229" Type="http://schemas.openxmlformats.org/officeDocument/2006/relationships/hyperlink" Target="http://www.thehindubusinessline.com/opinion/shareholder-value-and-welfare/article9354026" TargetMode="External"/><Relationship Id="rId230" Type="http://schemas.openxmlformats.org/officeDocument/2006/relationships/hyperlink" Target="http://www.businessinsider.in/What-is-Shared-Value-Approach-and-Why-it-Matters/articleshow/" TargetMode="External"/><Relationship Id="rId231" Type="http://schemas.openxmlformats.org/officeDocument/2006/relationships/hyperlink" Target="http://www.businessinsider.in/How-is-CSR-Law-driving-the-Corporates-towards-Shared-Value-" TargetMode="External"/><Relationship Id="rId232" Type="http://schemas.openxmlformats.org/officeDocument/2006/relationships/hyperlink" Target="http://archive.outlookbusiness.com/article_v3.aspx?artid=282298" TargetMode="External"/><Relationship Id="rId233" Type="http://schemas.openxmlformats.org/officeDocument/2006/relationships/hyperlink" Target="mailto:kriti.vyas@thapar.edu" TargetMode="External"/><Relationship Id="rId234" Type="http://schemas.openxmlformats.org/officeDocument/2006/relationships/hyperlink" Target="mailto:saumya.deojain@thapar.edu" TargetMode="External"/><Relationship Id="rId235" Type="http://schemas.openxmlformats.org/officeDocument/2006/relationships/hyperlink" Target="http://www.deojain.com/" TargetMode="External"/><Relationship Id="rId236" Type="http://schemas.openxmlformats.org/officeDocument/2006/relationships/hyperlink" Target="mailto:lucas.thorpe@thapar.edu" TargetMode="External"/><Relationship Id="rId237" Type="http://schemas.openxmlformats.org/officeDocument/2006/relationships/hyperlink" Target="mailto:Murali.Ramachandran@thapar.edu" TargetMode="External"/><Relationship Id="rId238" Type="http://schemas.openxmlformats.org/officeDocument/2006/relationships/hyperlink" Target="mailto:ipshita.chowdhury@thapar.edu" TargetMode="External"/><Relationship Id="rId239" Type="http://schemas.openxmlformats.org/officeDocument/2006/relationships/hyperlink" Target="mailto:byapti.sur@thapar.edu" TargetMode="External"/><Relationship Id="rId240" Type="http://schemas.openxmlformats.org/officeDocument/2006/relationships/hyperlink" Target="mailto:pradeep.hota@thapar.edu" TargetMode="External"/><Relationship Id="rId241" Type="http://schemas.openxmlformats.org/officeDocument/2006/relationships/hyperlink" Target="mailto:santha@thapar.edu" TargetMode="External"/><Relationship Id="rId242" Type="http://schemas.openxmlformats.org/officeDocument/2006/relationships/hyperlink" Target="http://dx.doi.org/10.1080/13" TargetMode="External"/><Relationship Id="rId243" Type="http://schemas.openxmlformats.org/officeDocument/2006/relationships/hyperlink" Target="http://www.ejop.org/" TargetMode="External"/><Relationship Id="rId244" Type="http://schemas.openxmlformats.org/officeDocument/2006/relationships/hyperlink" Target="mailto:kaustuv.roy@thapar.edu" TargetMode="External"/><Relationship Id="rId245" Type="http://schemas.openxmlformats.org/officeDocument/2006/relationships/hyperlink" Target="mailto:andrea.raimondi@thapar.edu" TargetMode="External"/><Relationship Id="rId246" Type="http://schemas.openxmlformats.org/officeDocument/2006/relationships/hyperlink" Target="mailto:jappen.oberoi@thapar.edu" TargetMode="External"/><Relationship Id="rId247" Type="http://schemas.openxmlformats.org/officeDocument/2006/relationships/hyperlink" Target="mailto:neloy.chakroborty@thapar.edu" TargetMode="External"/><Relationship Id="rId248" Type="http://schemas.openxmlformats.org/officeDocument/2006/relationships/hyperlink" Target="mailto:pratichi.majumdar@thapar.edu" TargetMode="External"/><Relationship Id="rId249" Type="http://schemas.openxmlformats.org/officeDocument/2006/relationships/hyperlink" Target="mailto:ntejoprakash@thapar.edu" TargetMode="External"/><Relationship Id="rId250" Type="http://schemas.openxmlformats.org/officeDocument/2006/relationships/hyperlink" Target="mailto:padmakumar.nair@thapar.edu" TargetMode="External"/><Relationship Id="rId2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v2 - Thapa Data</dc:title>
  <dcterms:created xsi:type="dcterms:W3CDTF">2024-07-17T11:01:15Z</dcterms:created>
  <dcterms:modified xsi:type="dcterms:W3CDTF">2024-07-17T11:01:15Z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2024-07-17T00:00:00Z</vt:filetime>
  </property>
  <property fmtid="{D5CDD505-2E9C-101B-9397-08002B2CF9AE}" pid="3" name="Producer">
    <vt:lpwstr>3-Heights(TM) PDF Security Shell 4.8.25.2 (http://www.pdf-tools.com)</vt:lpwstr>
  </property>
</Properties>
</file>